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ECD5D2" w14:textId="3A577382" w:rsidR="004B09EE" w:rsidRPr="00F36C5D" w:rsidRDefault="004B09EE">
      <w:pPr>
        <w:rPr>
          <w:rFonts w:ascii="ＭＳ 明朝" w:eastAsia="ＭＳ 明朝" w:hAnsi="ＭＳ 明朝"/>
        </w:rPr>
      </w:pPr>
      <w:bookmarkStart w:id="0" w:name="_Toc533269017"/>
      <w:bookmarkStart w:id="1" w:name="_Toc536691998"/>
      <w:bookmarkStart w:id="2" w:name="_Toc536692021"/>
      <w:bookmarkStart w:id="3" w:name="_Toc529785764"/>
      <w:bookmarkStart w:id="4" w:name="_GoBack"/>
      <w:bookmarkEnd w:id="4"/>
    </w:p>
    <w:p w14:paraId="5FEA1D39" w14:textId="57DA54E1" w:rsidR="005736D4" w:rsidRPr="00F36C5D" w:rsidRDefault="002952DF" w:rsidP="00ED2185">
      <w:pPr>
        <w:jc w:val="center"/>
        <w:rPr>
          <w:rFonts w:ascii="ＭＳ 明朝" w:eastAsia="ＭＳ 明朝" w:hAnsi="ＭＳ 明朝"/>
          <w:sz w:val="36"/>
          <w:szCs w:val="40"/>
        </w:rPr>
      </w:pPr>
      <w:r w:rsidRPr="00F36C5D">
        <w:rPr>
          <w:rFonts w:ascii="ＭＳ 明朝" w:eastAsia="ＭＳ 明朝" w:hAnsi="ＭＳ 明朝" w:hint="eastAsia"/>
          <w:sz w:val="36"/>
          <w:szCs w:val="40"/>
        </w:rPr>
        <w:t>令和元年度</w:t>
      </w:r>
    </w:p>
    <w:p w14:paraId="01496D82" w14:textId="77777777" w:rsidR="002952DF" w:rsidRPr="00F36C5D" w:rsidRDefault="002952DF" w:rsidP="005736D4">
      <w:pPr>
        <w:jc w:val="center"/>
        <w:rPr>
          <w:rFonts w:ascii="ＭＳ 明朝" w:eastAsia="ＭＳ 明朝" w:hAnsi="ＭＳ 明朝"/>
          <w:sz w:val="36"/>
          <w:szCs w:val="40"/>
        </w:rPr>
      </w:pPr>
    </w:p>
    <w:p w14:paraId="33700E71" w14:textId="77777777" w:rsidR="005736D4" w:rsidRPr="00F36C5D" w:rsidRDefault="005736D4" w:rsidP="005736D4">
      <w:pPr>
        <w:jc w:val="center"/>
        <w:rPr>
          <w:rFonts w:ascii="ＭＳ 明朝" w:eastAsia="ＭＳ 明朝" w:hAnsi="ＭＳ 明朝"/>
          <w:sz w:val="40"/>
          <w:szCs w:val="40"/>
        </w:rPr>
      </w:pPr>
      <w:r w:rsidRPr="00F36C5D">
        <w:rPr>
          <w:rFonts w:ascii="ＭＳ 明朝" w:eastAsia="ＭＳ 明朝" w:hAnsi="ＭＳ 明朝" w:hint="eastAsia"/>
          <w:sz w:val="40"/>
          <w:szCs w:val="40"/>
        </w:rPr>
        <w:t>包</w:t>
      </w:r>
      <w:r w:rsidRPr="00F36C5D">
        <w:rPr>
          <w:rFonts w:ascii="ＭＳ 明朝" w:eastAsia="ＭＳ 明朝" w:hAnsi="ＭＳ 明朝"/>
          <w:sz w:val="40"/>
          <w:szCs w:val="40"/>
        </w:rPr>
        <w:t xml:space="preserve"> </w:t>
      </w:r>
      <w:r w:rsidRPr="00F36C5D">
        <w:rPr>
          <w:rFonts w:ascii="ＭＳ 明朝" w:eastAsia="ＭＳ 明朝" w:hAnsi="ＭＳ 明朝" w:hint="eastAsia"/>
          <w:sz w:val="40"/>
          <w:szCs w:val="40"/>
        </w:rPr>
        <w:t>括</w:t>
      </w:r>
      <w:r w:rsidRPr="00F36C5D">
        <w:rPr>
          <w:rFonts w:ascii="ＭＳ 明朝" w:eastAsia="ＭＳ 明朝" w:hAnsi="ＭＳ 明朝"/>
          <w:sz w:val="40"/>
          <w:szCs w:val="40"/>
        </w:rPr>
        <w:t xml:space="preserve"> </w:t>
      </w:r>
      <w:r w:rsidRPr="00F36C5D">
        <w:rPr>
          <w:rFonts w:ascii="ＭＳ 明朝" w:eastAsia="ＭＳ 明朝" w:hAnsi="ＭＳ 明朝" w:hint="eastAsia"/>
          <w:sz w:val="40"/>
          <w:szCs w:val="40"/>
        </w:rPr>
        <w:t>外</w:t>
      </w:r>
      <w:r w:rsidRPr="00F36C5D">
        <w:rPr>
          <w:rFonts w:ascii="ＭＳ 明朝" w:eastAsia="ＭＳ 明朝" w:hAnsi="ＭＳ 明朝"/>
          <w:sz w:val="40"/>
          <w:szCs w:val="40"/>
        </w:rPr>
        <w:t xml:space="preserve"> </w:t>
      </w:r>
      <w:r w:rsidRPr="00F36C5D">
        <w:rPr>
          <w:rFonts w:ascii="ＭＳ 明朝" w:eastAsia="ＭＳ 明朝" w:hAnsi="ＭＳ 明朝" w:hint="eastAsia"/>
          <w:sz w:val="40"/>
          <w:szCs w:val="40"/>
        </w:rPr>
        <w:t>部</w:t>
      </w:r>
      <w:r w:rsidRPr="00F36C5D">
        <w:rPr>
          <w:rFonts w:ascii="ＭＳ 明朝" w:eastAsia="ＭＳ 明朝" w:hAnsi="ＭＳ 明朝"/>
          <w:sz w:val="40"/>
          <w:szCs w:val="40"/>
        </w:rPr>
        <w:t xml:space="preserve"> </w:t>
      </w:r>
      <w:r w:rsidRPr="00F36C5D">
        <w:rPr>
          <w:rFonts w:ascii="ＭＳ 明朝" w:eastAsia="ＭＳ 明朝" w:hAnsi="ＭＳ 明朝" w:hint="eastAsia"/>
          <w:sz w:val="40"/>
          <w:szCs w:val="40"/>
        </w:rPr>
        <w:t>監</w:t>
      </w:r>
      <w:r w:rsidRPr="00F36C5D">
        <w:rPr>
          <w:rFonts w:ascii="ＭＳ 明朝" w:eastAsia="ＭＳ 明朝" w:hAnsi="ＭＳ 明朝"/>
          <w:sz w:val="40"/>
          <w:szCs w:val="40"/>
        </w:rPr>
        <w:t xml:space="preserve"> </w:t>
      </w:r>
      <w:r w:rsidRPr="00F36C5D">
        <w:rPr>
          <w:rFonts w:ascii="ＭＳ 明朝" w:eastAsia="ＭＳ 明朝" w:hAnsi="ＭＳ 明朝" w:hint="eastAsia"/>
          <w:sz w:val="40"/>
          <w:szCs w:val="40"/>
        </w:rPr>
        <w:t>査</w:t>
      </w:r>
      <w:r w:rsidRPr="00F36C5D">
        <w:rPr>
          <w:rFonts w:ascii="ＭＳ 明朝" w:eastAsia="ＭＳ 明朝" w:hAnsi="ＭＳ 明朝"/>
          <w:sz w:val="40"/>
          <w:szCs w:val="40"/>
        </w:rPr>
        <w:t xml:space="preserve"> </w:t>
      </w:r>
      <w:r w:rsidRPr="00F36C5D">
        <w:rPr>
          <w:rFonts w:ascii="ＭＳ 明朝" w:eastAsia="ＭＳ 明朝" w:hAnsi="ＭＳ 明朝" w:hint="eastAsia"/>
          <w:sz w:val="40"/>
          <w:szCs w:val="40"/>
        </w:rPr>
        <w:t>結</w:t>
      </w:r>
      <w:r w:rsidRPr="00F36C5D">
        <w:rPr>
          <w:rFonts w:ascii="ＭＳ 明朝" w:eastAsia="ＭＳ 明朝" w:hAnsi="ＭＳ 明朝"/>
          <w:sz w:val="40"/>
          <w:szCs w:val="40"/>
        </w:rPr>
        <w:t xml:space="preserve"> </w:t>
      </w:r>
      <w:r w:rsidRPr="00F36C5D">
        <w:rPr>
          <w:rFonts w:ascii="ＭＳ 明朝" w:eastAsia="ＭＳ 明朝" w:hAnsi="ＭＳ 明朝" w:hint="eastAsia"/>
          <w:sz w:val="40"/>
          <w:szCs w:val="40"/>
        </w:rPr>
        <w:t>果</w:t>
      </w:r>
      <w:r w:rsidRPr="00F36C5D">
        <w:rPr>
          <w:rFonts w:ascii="ＭＳ 明朝" w:eastAsia="ＭＳ 明朝" w:hAnsi="ＭＳ 明朝"/>
          <w:sz w:val="40"/>
          <w:szCs w:val="40"/>
        </w:rPr>
        <w:t xml:space="preserve"> </w:t>
      </w:r>
      <w:r w:rsidRPr="00F36C5D">
        <w:rPr>
          <w:rFonts w:ascii="ＭＳ 明朝" w:eastAsia="ＭＳ 明朝" w:hAnsi="ＭＳ 明朝" w:hint="eastAsia"/>
          <w:sz w:val="40"/>
          <w:szCs w:val="40"/>
        </w:rPr>
        <w:t>報</w:t>
      </w:r>
      <w:r w:rsidRPr="00F36C5D">
        <w:rPr>
          <w:rFonts w:ascii="ＭＳ 明朝" w:eastAsia="ＭＳ 明朝" w:hAnsi="ＭＳ 明朝"/>
          <w:sz w:val="40"/>
          <w:szCs w:val="40"/>
        </w:rPr>
        <w:t xml:space="preserve"> </w:t>
      </w:r>
      <w:r w:rsidRPr="00F36C5D">
        <w:rPr>
          <w:rFonts w:ascii="ＭＳ 明朝" w:eastAsia="ＭＳ 明朝" w:hAnsi="ＭＳ 明朝" w:hint="eastAsia"/>
          <w:sz w:val="40"/>
          <w:szCs w:val="40"/>
        </w:rPr>
        <w:t>告</w:t>
      </w:r>
      <w:r w:rsidRPr="00F36C5D">
        <w:rPr>
          <w:rFonts w:ascii="ＭＳ 明朝" w:eastAsia="ＭＳ 明朝" w:hAnsi="ＭＳ 明朝"/>
          <w:sz w:val="40"/>
          <w:szCs w:val="40"/>
        </w:rPr>
        <w:t xml:space="preserve"> </w:t>
      </w:r>
      <w:r w:rsidRPr="00F36C5D">
        <w:rPr>
          <w:rFonts w:ascii="ＭＳ 明朝" w:eastAsia="ＭＳ 明朝" w:hAnsi="ＭＳ 明朝" w:hint="eastAsia"/>
          <w:sz w:val="40"/>
          <w:szCs w:val="40"/>
        </w:rPr>
        <w:t>書</w:t>
      </w:r>
    </w:p>
    <w:p w14:paraId="6CE6CCC1" w14:textId="056673F6" w:rsidR="005736D4" w:rsidRPr="00F36C5D" w:rsidRDefault="002C3F61" w:rsidP="002C3F61">
      <w:pPr>
        <w:jc w:val="center"/>
        <w:rPr>
          <w:rFonts w:ascii="ＭＳ 明朝" w:eastAsia="ＭＳ 明朝" w:hAnsi="ＭＳ 明朝"/>
          <w:sz w:val="36"/>
          <w:szCs w:val="36"/>
        </w:rPr>
      </w:pPr>
      <w:r>
        <w:rPr>
          <w:rFonts w:ascii="ＭＳ 明朝" w:eastAsia="ＭＳ 明朝" w:hAnsi="ＭＳ 明朝" w:hint="eastAsia"/>
          <w:sz w:val="36"/>
          <w:szCs w:val="36"/>
        </w:rPr>
        <w:t>（概 要 版）</w:t>
      </w:r>
    </w:p>
    <w:p w14:paraId="6D4A01CB" w14:textId="77777777" w:rsidR="005736D4" w:rsidRPr="00F36C5D" w:rsidRDefault="005736D4" w:rsidP="005736D4">
      <w:pPr>
        <w:rPr>
          <w:rFonts w:ascii="ＭＳ 明朝" w:eastAsia="ＭＳ 明朝" w:hAnsi="ＭＳ 明朝"/>
          <w:sz w:val="36"/>
          <w:szCs w:val="36"/>
        </w:rPr>
      </w:pPr>
    </w:p>
    <w:p w14:paraId="4B33C859" w14:textId="77777777" w:rsidR="005736D4" w:rsidRPr="002D6583" w:rsidRDefault="005736D4" w:rsidP="005736D4">
      <w:pPr>
        <w:ind w:firstLineChars="500" w:firstLine="1806"/>
        <w:rPr>
          <w:rFonts w:ascii="ＭＳ 明朝" w:eastAsia="ＭＳ 明朝" w:hAnsi="ＭＳ 明朝"/>
          <w:sz w:val="36"/>
          <w:szCs w:val="36"/>
        </w:rPr>
      </w:pPr>
    </w:p>
    <w:p w14:paraId="1C99E510" w14:textId="77777777" w:rsidR="005736D4" w:rsidRPr="00F36C5D" w:rsidRDefault="005736D4" w:rsidP="005736D4">
      <w:pPr>
        <w:ind w:firstLineChars="500" w:firstLine="1806"/>
        <w:rPr>
          <w:rFonts w:ascii="ＭＳ 明朝" w:eastAsia="ＭＳ 明朝" w:hAnsi="ＭＳ 明朝"/>
          <w:sz w:val="36"/>
          <w:szCs w:val="36"/>
        </w:rPr>
      </w:pPr>
    </w:p>
    <w:p w14:paraId="56F54B69" w14:textId="77777777" w:rsidR="005736D4" w:rsidRPr="00F36C5D" w:rsidRDefault="005736D4" w:rsidP="005736D4">
      <w:pPr>
        <w:ind w:firstLineChars="500" w:firstLine="1806"/>
        <w:rPr>
          <w:rFonts w:ascii="ＭＳ 明朝" w:eastAsia="ＭＳ 明朝" w:hAnsi="ＭＳ 明朝"/>
          <w:sz w:val="36"/>
          <w:szCs w:val="36"/>
        </w:rPr>
      </w:pPr>
    </w:p>
    <w:p w14:paraId="1B5AE89E" w14:textId="77777777" w:rsidR="005736D4" w:rsidRPr="00F36C5D" w:rsidRDefault="005736D4" w:rsidP="005736D4">
      <w:pPr>
        <w:ind w:firstLineChars="500" w:firstLine="1806"/>
        <w:rPr>
          <w:rFonts w:ascii="ＭＳ 明朝" w:eastAsia="ＭＳ 明朝" w:hAnsi="ＭＳ 明朝"/>
          <w:sz w:val="36"/>
          <w:szCs w:val="36"/>
        </w:rPr>
      </w:pPr>
    </w:p>
    <w:p w14:paraId="099AB757" w14:textId="77777777" w:rsidR="005736D4" w:rsidRPr="00F36C5D" w:rsidRDefault="005736D4" w:rsidP="005736D4">
      <w:pPr>
        <w:rPr>
          <w:rFonts w:ascii="ＭＳ 明朝" w:eastAsia="ＭＳ 明朝" w:hAnsi="ＭＳ 明朝"/>
          <w:sz w:val="36"/>
          <w:szCs w:val="36"/>
        </w:rPr>
      </w:pPr>
    </w:p>
    <w:p w14:paraId="0F783217" w14:textId="77777777" w:rsidR="005736D4" w:rsidRPr="00F36C5D" w:rsidRDefault="005736D4" w:rsidP="005736D4">
      <w:pPr>
        <w:ind w:firstLineChars="500" w:firstLine="1806"/>
        <w:rPr>
          <w:rFonts w:ascii="ＭＳ 明朝" w:eastAsia="ＭＳ 明朝" w:hAnsi="ＭＳ 明朝"/>
          <w:sz w:val="36"/>
          <w:szCs w:val="36"/>
        </w:rPr>
      </w:pPr>
    </w:p>
    <w:p w14:paraId="112659A6" w14:textId="77777777" w:rsidR="005736D4" w:rsidRPr="00F36C5D" w:rsidRDefault="005736D4" w:rsidP="005736D4">
      <w:pPr>
        <w:ind w:firstLineChars="550" w:firstLine="1987"/>
        <w:rPr>
          <w:rFonts w:ascii="ＭＳ 明朝" w:eastAsia="ＭＳ 明朝" w:hAnsi="ＭＳ 明朝"/>
          <w:sz w:val="36"/>
          <w:szCs w:val="36"/>
        </w:rPr>
      </w:pPr>
    </w:p>
    <w:p w14:paraId="0749FF1D" w14:textId="77777777" w:rsidR="005736D4" w:rsidRPr="00F36C5D" w:rsidRDefault="005736D4" w:rsidP="005736D4">
      <w:pPr>
        <w:ind w:firstLineChars="550" w:firstLine="1987"/>
        <w:rPr>
          <w:rFonts w:ascii="ＭＳ 明朝" w:eastAsia="ＭＳ 明朝" w:hAnsi="ＭＳ 明朝"/>
          <w:sz w:val="36"/>
          <w:szCs w:val="36"/>
        </w:rPr>
      </w:pPr>
    </w:p>
    <w:p w14:paraId="3CCCABCA" w14:textId="77777777" w:rsidR="005736D4" w:rsidRPr="00F36C5D" w:rsidRDefault="005736D4" w:rsidP="005736D4">
      <w:pPr>
        <w:ind w:firstLineChars="550" w:firstLine="1987"/>
        <w:rPr>
          <w:rFonts w:ascii="ＭＳ 明朝" w:eastAsia="ＭＳ 明朝" w:hAnsi="ＭＳ 明朝"/>
          <w:sz w:val="36"/>
          <w:szCs w:val="36"/>
        </w:rPr>
      </w:pPr>
    </w:p>
    <w:p w14:paraId="12E73D53" w14:textId="77777777" w:rsidR="005736D4" w:rsidRPr="00F36C5D" w:rsidRDefault="005736D4" w:rsidP="005736D4">
      <w:pPr>
        <w:jc w:val="center"/>
        <w:rPr>
          <w:rFonts w:ascii="ＭＳ 明朝" w:eastAsia="ＭＳ 明朝" w:hAnsi="ＭＳ 明朝"/>
          <w:sz w:val="36"/>
          <w:szCs w:val="36"/>
        </w:rPr>
      </w:pPr>
      <w:r w:rsidRPr="00F36C5D">
        <w:rPr>
          <w:rFonts w:ascii="ＭＳ 明朝" w:eastAsia="ＭＳ 明朝" w:hAnsi="ＭＳ 明朝" w:hint="eastAsia"/>
          <w:sz w:val="36"/>
          <w:szCs w:val="36"/>
        </w:rPr>
        <w:t>大阪府包括外部監査人</w:t>
      </w:r>
    </w:p>
    <w:p w14:paraId="5D4A0E0A" w14:textId="77777777" w:rsidR="004B09EE" w:rsidRPr="00F36C5D" w:rsidRDefault="005736D4" w:rsidP="005736D4">
      <w:pPr>
        <w:jc w:val="center"/>
        <w:rPr>
          <w:rFonts w:ascii="ＭＳ 明朝" w:eastAsia="ＭＳ 明朝" w:hAnsi="ＭＳ 明朝"/>
          <w:sz w:val="36"/>
          <w:szCs w:val="36"/>
        </w:rPr>
        <w:sectPr w:rsidR="004B09EE" w:rsidRPr="00F36C5D" w:rsidSect="00C41FEE">
          <w:footerReference w:type="default" r:id="rId8"/>
          <w:pgSz w:w="11906" w:h="16838" w:code="9"/>
          <w:pgMar w:top="1701" w:right="1418" w:bottom="1418" w:left="1418" w:header="851" w:footer="851" w:gutter="0"/>
          <w:cols w:space="425"/>
          <w:docGrid w:type="linesAndChars" w:linePitch="349" w:charSpace="254"/>
        </w:sectPr>
      </w:pPr>
      <w:r w:rsidRPr="00F36C5D">
        <w:rPr>
          <w:rFonts w:ascii="ＭＳ 明朝" w:eastAsia="ＭＳ 明朝" w:hAnsi="ＭＳ 明朝" w:hint="eastAsia"/>
          <w:sz w:val="36"/>
          <w:szCs w:val="36"/>
        </w:rPr>
        <w:t>松</w:t>
      </w:r>
      <w:r w:rsidRPr="00F36C5D">
        <w:rPr>
          <w:rFonts w:ascii="ＭＳ 明朝" w:eastAsia="ＭＳ 明朝" w:hAnsi="ＭＳ 明朝"/>
          <w:sz w:val="36"/>
          <w:szCs w:val="36"/>
        </w:rPr>
        <w:t xml:space="preserve"> </w:t>
      </w:r>
      <w:r w:rsidRPr="00F36C5D">
        <w:rPr>
          <w:rFonts w:ascii="ＭＳ 明朝" w:eastAsia="ＭＳ 明朝" w:hAnsi="ＭＳ 明朝" w:hint="eastAsia"/>
          <w:sz w:val="36"/>
          <w:szCs w:val="36"/>
        </w:rPr>
        <w:t>葉</w:t>
      </w:r>
      <w:r w:rsidRPr="00F36C5D">
        <w:rPr>
          <w:rFonts w:ascii="ＭＳ 明朝" w:eastAsia="ＭＳ 明朝" w:hAnsi="ＭＳ 明朝"/>
          <w:sz w:val="36"/>
          <w:szCs w:val="36"/>
        </w:rPr>
        <w:t xml:space="preserve"> </w:t>
      </w:r>
      <w:r w:rsidRPr="00F36C5D">
        <w:rPr>
          <w:rFonts w:ascii="ＭＳ 明朝" w:eastAsia="ＭＳ 明朝" w:hAnsi="ＭＳ 明朝" w:hint="eastAsia"/>
          <w:sz w:val="36"/>
          <w:szCs w:val="36"/>
        </w:rPr>
        <w:t>知</w:t>
      </w:r>
      <w:r w:rsidRPr="00F36C5D">
        <w:rPr>
          <w:rFonts w:ascii="ＭＳ 明朝" w:eastAsia="ＭＳ 明朝" w:hAnsi="ＭＳ 明朝"/>
          <w:sz w:val="36"/>
          <w:szCs w:val="36"/>
        </w:rPr>
        <w:t xml:space="preserve"> </w:t>
      </w:r>
      <w:r w:rsidRPr="00F36C5D">
        <w:rPr>
          <w:rFonts w:ascii="ＭＳ 明朝" w:eastAsia="ＭＳ 明朝" w:hAnsi="ＭＳ 明朝" w:hint="eastAsia"/>
          <w:sz w:val="36"/>
          <w:szCs w:val="36"/>
        </w:rPr>
        <w:t>幸</w:t>
      </w:r>
    </w:p>
    <w:sdt>
      <w:sdtPr>
        <w:rPr>
          <w:rFonts w:asciiTheme="minorHAnsi" w:eastAsiaTheme="minorEastAsia" w:hAnsiTheme="minorHAnsi" w:cstheme="minorBidi"/>
          <w:b w:val="0"/>
          <w:bCs w:val="0"/>
          <w:color w:val="auto"/>
          <w:kern w:val="2"/>
          <w:sz w:val="20"/>
          <w:szCs w:val="20"/>
          <w:lang w:val="ja-JP"/>
        </w:rPr>
        <w:id w:val="-565640571"/>
        <w:docPartObj>
          <w:docPartGallery w:val="Table of Contents"/>
          <w:docPartUnique/>
        </w:docPartObj>
      </w:sdtPr>
      <w:sdtEndPr/>
      <w:sdtContent>
        <w:p w14:paraId="47F717A5" w14:textId="696A9DD4" w:rsidR="004B09EE" w:rsidRPr="00C41FEE" w:rsidRDefault="004B09EE" w:rsidP="00326630">
          <w:pPr>
            <w:pStyle w:val="af3"/>
            <w:jc w:val="center"/>
            <w:rPr>
              <w:sz w:val="24"/>
              <w:szCs w:val="20"/>
            </w:rPr>
          </w:pPr>
          <w:r w:rsidRPr="00C41FEE">
            <w:rPr>
              <w:sz w:val="24"/>
              <w:szCs w:val="20"/>
              <w:lang w:val="ja-JP"/>
            </w:rPr>
            <w:t>目</w:t>
          </w:r>
          <w:r w:rsidRPr="00C41FEE">
            <w:rPr>
              <w:rFonts w:hint="eastAsia"/>
              <w:sz w:val="24"/>
              <w:szCs w:val="20"/>
              <w:lang w:val="ja-JP"/>
            </w:rPr>
            <w:t xml:space="preserve">　　</w:t>
          </w:r>
          <w:r w:rsidRPr="00C41FEE">
            <w:rPr>
              <w:sz w:val="24"/>
              <w:szCs w:val="20"/>
              <w:lang w:val="ja-JP"/>
            </w:rPr>
            <w:t>次</w:t>
          </w:r>
        </w:p>
        <w:p w14:paraId="0E458D52" w14:textId="77777777" w:rsidR="004B09EE" w:rsidRPr="00C41FEE" w:rsidRDefault="004B09EE" w:rsidP="007F3409">
          <w:pPr>
            <w:rPr>
              <w:rFonts w:ascii="ＭＳ 明朝" w:eastAsia="ＭＳ 明朝" w:hAnsi="ＭＳ 明朝"/>
              <w:sz w:val="20"/>
              <w:szCs w:val="20"/>
            </w:rPr>
          </w:pPr>
        </w:p>
        <w:p w14:paraId="4DCF4DEE" w14:textId="5255413F" w:rsidR="001E49F4" w:rsidRPr="00C41FEE" w:rsidRDefault="004B09EE">
          <w:pPr>
            <w:pStyle w:val="11"/>
            <w:tabs>
              <w:tab w:val="right" w:leader="dot" w:pos="9061"/>
            </w:tabs>
            <w:rPr>
              <w:rFonts w:ascii="ＭＳ 明朝" w:eastAsia="ＭＳ 明朝" w:hAnsi="ＭＳ 明朝"/>
              <w:noProof/>
              <w:sz w:val="20"/>
              <w:szCs w:val="20"/>
            </w:rPr>
          </w:pPr>
          <w:r w:rsidRPr="004945B5">
            <w:rPr>
              <w:rFonts w:ascii="ＭＳ 明朝" w:eastAsia="ＭＳ 明朝" w:hAnsi="ＭＳ 明朝"/>
              <w:sz w:val="20"/>
              <w:szCs w:val="20"/>
            </w:rPr>
            <w:fldChar w:fldCharType="begin"/>
          </w:r>
          <w:r w:rsidRPr="001E49F4">
            <w:rPr>
              <w:rFonts w:ascii="ＭＳ 明朝" w:eastAsia="ＭＳ 明朝" w:hAnsi="ＭＳ 明朝"/>
              <w:sz w:val="20"/>
              <w:szCs w:val="20"/>
            </w:rPr>
            <w:instrText xml:space="preserve"> TOC \o "1-3" \h \z \u </w:instrText>
          </w:r>
          <w:r w:rsidRPr="004945B5">
            <w:rPr>
              <w:rFonts w:ascii="ＭＳ 明朝" w:eastAsia="ＭＳ 明朝" w:hAnsi="ＭＳ 明朝"/>
              <w:sz w:val="20"/>
              <w:szCs w:val="20"/>
            </w:rPr>
            <w:fldChar w:fldCharType="separate"/>
          </w:r>
          <w:hyperlink w:anchor="_Toc31231556" w:history="1">
            <w:r w:rsidR="001E49F4" w:rsidRPr="00C41FEE">
              <w:rPr>
                <w:rStyle w:val="af4"/>
                <w:rFonts w:ascii="ＭＳ 明朝" w:eastAsia="ＭＳ 明朝" w:hAnsi="ＭＳ 明朝" w:hint="eastAsia"/>
                <w:noProof/>
                <w:sz w:val="20"/>
                <w:szCs w:val="20"/>
              </w:rPr>
              <w:t>第１章　包括外部監査の概要</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_Toc31231556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1</w:t>
            </w:r>
            <w:r w:rsidR="001E49F4" w:rsidRPr="00C41FEE">
              <w:rPr>
                <w:rFonts w:ascii="ＭＳ 明朝" w:eastAsia="ＭＳ 明朝" w:hAnsi="ＭＳ 明朝"/>
                <w:noProof/>
                <w:webHidden/>
                <w:sz w:val="20"/>
                <w:szCs w:val="20"/>
              </w:rPr>
              <w:fldChar w:fldCharType="end"/>
            </w:r>
          </w:hyperlink>
        </w:p>
        <w:p w14:paraId="24ED7403" w14:textId="55B4C18B" w:rsidR="001E49F4" w:rsidRPr="00C41FEE" w:rsidRDefault="003A5352">
          <w:pPr>
            <w:pStyle w:val="11"/>
            <w:tabs>
              <w:tab w:val="right" w:leader="dot" w:pos="9061"/>
            </w:tabs>
            <w:rPr>
              <w:rFonts w:ascii="ＭＳ 明朝" w:eastAsia="ＭＳ 明朝" w:hAnsi="ＭＳ 明朝"/>
              <w:noProof/>
              <w:sz w:val="20"/>
              <w:szCs w:val="20"/>
            </w:rPr>
          </w:pPr>
          <w:hyperlink w:anchor="_Toc31231557" w:history="1">
            <w:r w:rsidR="001E49F4" w:rsidRPr="00C41FEE">
              <w:rPr>
                <w:rStyle w:val="af4"/>
                <w:rFonts w:ascii="ＭＳ 明朝" w:eastAsia="ＭＳ 明朝" w:hAnsi="ＭＳ 明朝" w:hint="eastAsia"/>
                <w:noProof/>
                <w:sz w:val="20"/>
                <w:szCs w:val="20"/>
              </w:rPr>
              <w:t>第１　監査の種類</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_Toc31231557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1</w:t>
            </w:r>
            <w:r w:rsidR="001E49F4" w:rsidRPr="00C41FEE">
              <w:rPr>
                <w:rFonts w:ascii="ＭＳ 明朝" w:eastAsia="ＭＳ 明朝" w:hAnsi="ＭＳ 明朝"/>
                <w:noProof/>
                <w:webHidden/>
                <w:sz w:val="20"/>
                <w:szCs w:val="20"/>
              </w:rPr>
              <w:fldChar w:fldCharType="end"/>
            </w:r>
          </w:hyperlink>
        </w:p>
        <w:p w14:paraId="448854AE" w14:textId="34D439EC" w:rsidR="001E49F4" w:rsidRPr="00C41FEE" w:rsidRDefault="003A5352">
          <w:pPr>
            <w:pStyle w:val="11"/>
            <w:tabs>
              <w:tab w:val="right" w:leader="dot" w:pos="9061"/>
            </w:tabs>
            <w:rPr>
              <w:rFonts w:ascii="ＭＳ 明朝" w:eastAsia="ＭＳ 明朝" w:hAnsi="ＭＳ 明朝"/>
              <w:noProof/>
              <w:sz w:val="20"/>
              <w:szCs w:val="20"/>
            </w:rPr>
          </w:pPr>
          <w:hyperlink w:anchor="_Toc31231558" w:history="1">
            <w:r w:rsidR="001E49F4" w:rsidRPr="00C41FEE">
              <w:rPr>
                <w:rStyle w:val="af4"/>
                <w:rFonts w:ascii="ＭＳ 明朝" w:eastAsia="ＭＳ 明朝" w:hAnsi="ＭＳ 明朝" w:hint="eastAsia"/>
                <w:noProof/>
                <w:sz w:val="20"/>
                <w:szCs w:val="20"/>
              </w:rPr>
              <w:t>第２　選定した特定の事件及び監査対象期間</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_Toc31231558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1</w:t>
            </w:r>
            <w:r w:rsidR="001E49F4" w:rsidRPr="00C41FEE">
              <w:rPr>
                <w:rFonts w:ascii="ＭＳ 明朝" w:eastAsia="ＭＳ 明朝" w:hAnsi="ＭＳ 明朝"/>
                <w:noProof/>
                <w:webHidden/>
                <w:sz w:val="20"/>
                <w:szCs w:val="20"/>
              </w:rPr>
              <w:fldChar w:fldCharType="end"/>
            </w:r>
          </w:hyperlink>
        </w:p>
        <w:p w14:paraId="3D257CE4" w14:textId="500E5D09" w:rsidR="001E49F4" w:rsidRPr="00C41FEE" w:rsidRDefault="003A5352" w:rsidP="001E49F4">
          <w:pPr>
            <w:pStyle w:val="21"/>
            <w:rPr>
              <w:rFonts w:ascii="ＭＳ 明朝" w:eastAsia="ＭＳ 明朝" w:hAnsi="ＭＳ 明朝"/>
              <w:noProof/>
              <w:sz w:val="20"/>
              <w:szCs w:val="20"/>
            </w:rPr>
          </w:pPr>
          <w:hyperlink w:anchor="_Toc31231559" w:history="1">
            <w:r w:rsidR="001E49F4" w:rsidRPr="00C41FEE">
              <w:rPr>
                <w:rStyle w:val="af4"/>
                <w:rFonts w:ascii="ＭＳ 明朝" w:eastAsia="ＭＳ 明朝" w:hAnsi="ＭＳ 明朝" w:hint="eastAsia"/>
                <w:noProof/>
                <w:sz w:val="20"/>
                <w:szCs w:val="20"/>
              </w:rPr>
              <w:t>１</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選定した特定の事件（監査テーマ）</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_Toc31231559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1</w:t>
            </w:r>
            <w:r w:rsidR="001E49F4" w:rsidRPr="00C41FEE">
              <w:rPr>
                <w:rFonts w:ascii="ＭＳ 明朝" w:eastAsia="ＭＳ 明朝" w:hAnsi="ＭＳ 明朝"/>
                <w:noProof/>
                <w:webHidden/>
                <w:sz w:val="20"/>
                <w:szCs w:val="20"/>
              </w:rPr>
              <w:fldChar w:fldCharType="end"/>
            </w:r>
          </w:hyperlink>
        </w:p>
        <w:p w14:paraId="6234FCF6" w14:textId="64C6E3D1" w:rsidR="001E49F4" w:rsidRPr="00C41FEE" w:rsidRDefault="003A5352" w:rsidP="001E49F4">
          <w:pPr>
            <w:pStyle w:val="21"/>
            <w:rPr>
              <w:rFonts w:ascii="ＭＳ 明朝" w:eastAsia="ＭＳ 明朝" w:hAnsi="ＭＳ 明朝"/>
              <w:noProof/>
              <w:sz w:val="20"/>
              <w:szCs w:val="20"/>
            </w:rPr>
          </w:pPr>
          <w:hyperlink w:anchor="_Toc31231560" w:history="1">
            <w:r w:rsidR="001E49F4" w:rsidRPr="00C41FEE">
              <w:rPr>
                <w:rStyle w:val="af4"/>
                <w:rFonts w:ascii="ＭＳ 明朝" w:eastAsia="ＭＳ 明朝" w:hAnsi="ＭＳ 明朝" w:hint="eastAsia"/>
                <w:noProof/>
                <w:sz w:val="20"/>
                <w:szCs w:val="20"/>
              </w:rPr>
              <w:t>２</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包括外部監査対象期間</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_Toc31231560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1</w:t>
            </w:r>
            <w:r w:rsidR="001E49F4" w:rsidRPr="00C41FEE">
              <w:rPr>
                <w:rFonts w:ascii="ＭＳ 明朝" w:eastAsia="ＭＳ 明朝" w:hAnsi="ＭＳ 明朝"/>
                <w:noProof/>
                <w:webHidden/>
                <w:sz w:val="20"/>
                <w:szCs w:val="20"/>
              </w:rPr>
              <w:fldChar w:fldCharType="end"/>
            </w:r>
          </w:hyperlink>
        </w:p>
        <w:p w14:paraId="25D943CF" w14:textId="5B542B01" w:rsidR="001E49F4" w:rsidRPr="00C41FEE" w:rsidRDefault="003A5352">
          <w:pPr>
            <w:pStyle w:val="11"/>
            <w:tabs>
              <w:tab w:val="right" w:leader="dot" w:pos="9061"/>
            </w:tabs>
            <w:rPr>
              <w:rFonts w:ascii="ＭＳ 明朝" w:eastAsia="ＭＳ 明朝" w:hAnsi="ＭＳ 明朝"/>
              <w:noProof/>
              <w:sz w:val="20"/>
              <w:szCs w:val="20"/>
            </w:rPr>
          </w:pPr>
          <w:hyperlink w:anchor="_Toc31231561" w:history="1">
            <w:r w:rsidR="001E49F4" w:rsidRPr="00C41FEE">
              <w:rPr>
                <w:rStyle w:val="af4"/>
                <w:rFonts w:ascii="ＭＳ 明朝" w:eastAsia="ＭＳ 明朝" w:hAnsi="ＭＳ 明朝" w:hint="eastAsia"/>
                <w:noProof/>
                <w:sz w:val="20"/>
                <w:szCs w:val="20"/>
              </w:rPr>
              <w:t>第３　事件を選定した理由</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_Toc31231561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1</w:t>
            </w:r>
            <w:r w:rsidR="001E49F4" w:rsidRPr="00C41FEE">
              <w:rPr>
                <w:rFonts w:ascii="ＭＳ 明朝" w:eastAsia="ＭＳ 明朝" w:hAnsi="ＭＳ 明朝"/>
                <w:noProof/>
                <w:webHidden/>
                <w:sz w:val="20"/>
                <w:szCs w:val="20"/>
              </w:rPr>
              <w:fldChar w:fldCharType="end"/>
            </w:r>
          </w:hyperlink>
        </w:p>
        <w:p w14:paraId="1B0B18E5" w14:textId="4B2F393A" w:rsidR="001E49F4" w:rsidRPr="00C41FEE" w:rsidRDefault="003A5352">
          <w:pPr>
            <w:pStyle w:val="11"/>
            <w:tabs>
              <w:tab w:val="right" w:leader="dot" w:pos="9061"/>
            </w:tabs>
            <w:rPr>
              <w:rFonts w:ascii="ＭＳ 明朝" w:eastAsia="ＭＳ 明朝" w:hAnsi="ＭＳ 明朝"/>
              <w:noProof/>
              <w:sz w:val="20"/>
              <w:szCs w:val="20"/>
            </w:rPr>
          </w:pPr>
          <w:hyperlink w:anchor="_Toc31231562" w:history="1">
            <w:r w:rsidR="001E49F4" w:rsidRPr="00C41FEE">
              <w:rPr>
                <w:rStyle w:val="af4"/>
                <w:rFonts w:ascii="ＭＳ 明朝" w:eastAsia="ＭＳ 明朝" w:hAnsi="ＭＳ 明朝" w:hint="eastAsia"/>
                <w:noProof/>
                <w:sz w:val="20"/>
                <w:szCs w:val="20"/>
              </w:rPr>
              <w:t>第４　包括外部監査の方法</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_Toc31231562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1</w:t>
            </w:r>
            <w:r w:rsidR="001E49F4" w:rsidRPr="00C41FEE">
              <w:rPr>
                <w:rFonts w:ascii="ＭＳ 明朝" w:eastAsia="ＭＳ 明朝" w:hAnsi="ＭＳ 明朝"/>
                <w:noProof/>
                <w:webHidden/>
                <w:sz w:val="20"/>
                <w:szCs w:val="20"/>
              </w:rPr>
              <w:fldChar w:fldCharType="end"/>
            </w:r>
          </w:hyperlink>
        </w:p>
        <w:p w14:paraId="17B6EF24" w14:textId="0F12518E" w:rsidR="001E49F4" w:rsidRPr="00C41FEE" w:rsidRDefault="003A5352">
          <w:pPr>
            <w:pStyle w:val="11"/>
            <w:tabs>
              <w:tab w:val="right" w:leader="dot" w:pos="9061"/>
            </w:tabs>
            <w:rPr>
              <w:rFonts w:ascii="ＭＳ 明朝" w:eastAsia="ＭＳ 明朝" w:hAnsi="ＭＳ 明朝"/>
              <w:noProof/>
              <w:sz w:val="20"/>
              <w:szCs w:val="20"/>
            </w:rPr>
          </w:pPr>
          <w:hyperlink w:anchor="_Toc31231569" w:history="1">
            <w:r w:rsidR="001E49F4" w:rsidRPr="00C41FEE">
              <w:rPr>
                <w:rStyle w:val="af4"/>
                <w:rFonts w:ascii="ＭＳ 明朝" w:eastAsia="ＭＳ 明朝" w:hAnsi="ＭＳ 明朝" w:hint="eastAsia"/>
                <w:noProof/>
                <w:sz w:val="20"/>
                <w:szCs w:val="20"/>
              </w:rPr>
              <w:t>第５　監査の対象機関</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_Toc31231569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5</w:t>
            </w:r>
            <w:r w:rsidR="001E49F4" w:rsidRPr="00C41FEE">
              <w:rPr>
                <w:rFonts w:ascii="ＭＳ 明朝" w:eastAsia="ＭＳ 明朝" w:hAnsi="ＭＳ 明朝"/>
                <w:noProof/>
                <w:webHidden/>
                <w:sz w:val="20"/>
                <w:szCs w:val="20"/>
              </w:rPr>
              <w:fldChar w:fldCharType="end"/>
            </w:r>
          </w:hyperlink>
        </w:p>
        <w:p w14:paraId="6001016E" w14:textId="4CA1366E" w:rsidR="001E49F4" w:rsidRPr="00C41FEE" w:rsidRDefault="003A5352">
          <w:pPr>
            <w:pStyle w:val="11"/>
            <w:tabs>
              <w:tab w:val="right" w:leader="dot" w:pos="9061"/>
            </w:tabs>
            <w:rPr>
              <w:rFonts w:ascii="ＭＳ 明朝" w:eastAsia="ＭＳ 明朝" w:hAnsi="ＭＳ 明朝"/>
              <w:noProof/>
              <w:sz w:val="20"/>
              <w:szCs w:val="20"/>
            </w:rPr>
          </w:pPr>
          <w:hyperlink w:anchor="_Toc31231570" w:history="1">
            <w:r w:rsidR="001E49F4" w:rsidRPr="00C41FEE">
              <w:rPr>
                <w:rStyle w:val="af4"/>
                <w:rFonts w:ascii="ＭＳ 明朝" w:eastAsia="ＭＳ 明朝" w:hAnsi="ＭＳ 明朝" w:hint="eastAsia"/>
                <w:noProof/>
                <w:sz w:val="20"/>
                <w:szCs w:val="20"/>
              </w:rPr>
              <w:t>第６　監査の実施体制</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_Toc31231570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5</w:t>
            </w:r>
            <w:r w:rsidR="001E49F4" w:rsidRPr="00C41FEE">
              <w:rPr>
                <w:rFonts w:ascii="ＭＳ 明朝" w:eastAsia="ＭＳ 明朝" w:hAnsi="ＭＳ 明朝"/>
                <w:noProof/>
                <w:webHidden/>
                <w:sz w:val="20"/>
                <w:szCs w:val="20"/>
              </w:rPr>
              <w:fldChar w:fldCharType="end"/>
            </w:r>
          </w:hyperlink>
        </w:p>
        <w:p w14:paraId="21A0D27F" w14:textId="4B94B21B" w:rsidR="001E49F4" w:rsidRPr="00C41FEE" w:rsidRDefault="003A5352">
          <w:pPr>
            <w:pStyle w:val="11"/>
            <w:tabs>
              <w:tab w:val="right" w:leader="dot" w:pos="9061"/>
            </w:tabs>
            <w:rPr>
              <w:rFonts w:ascii="ＭＳ 明朝" w:eastAsia="ＭＳ 明朝" w:hAnsi="ＭＳ 明朝"/>
              <w:noProof/>
              <w:sz w:val="20"/>
              <w:szCs w:val="20"/>
            </w:rPr>
          </w:pPr>
          <w:hyperlink w:anchor="_Toc31231571" w:history="1">
            <w:r w:rsidR="001E49F4" w:rsidRPr="00C41FEE">
              <w:rPr>
                <w:rStyle w:val="af4"/>
                <w:rFonts w:ascii="ＭＳ 明朝" w:eastAsia="ＭＳ 明朝" w:hAnsi="ＭＳ 明朝" w:hint="eastAsia"/>
                <w:noProof/>
                <w:sz w:val="20"/>
                <w:szCs w:val="20"/>
              </w:rPr>
              <w:t>第７　往査等の状況</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_Toc31231571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5</w:t>
            </w:r>
            <w:r w:rsidR="001E49F4" w:rsidRPr="00C41FEE">
              <w:rPr>
                <w:rFonts w:ascii="ＭＳ 明朝" w:eastAsia="ＭＳ 明朝" w:hAnsi="ＭＳ 明朝"/>
                <w:noProof/>
                <w:webHidden/>
                <w:sz w:val="20"/>
                <w:szCs w:val="20"/>
              </w:rPr>
              <w:fldChar w:fldCharType="end"/>
            </w:r>
          </w:hyperlink>
        </w:p>
        <w:p w14:paraId="31B81D71" w14:textId="60A15744" w:rsidR="001E49F4" w:rsidRPr="00C41FEE" w:rsidRDefault="003A5352">
          <w:pPr>
            <w:pStyle w:val="11"/>
            <w:tabs>
              <w:tab w:val="right" w:leader="dot" w:pos="9061"/>
            </w:tabs>
            <w:rPr>
              <w:rFonts w:ascii="ＭＳ 明朝" w:eastAsia="ＭＳ 明朝" w:hAnsi="ＭＳ 明朝"/>
              <w:noProof/>
              <w:sz w:val="20"/>
              <w:szCs w:val="20"/>
            </w:rPr>
          </w:pPr>
          <w:hyperlink w:anchor="_Toc31231572" w:history="1">
            <w:r w:rsidR="001E49F4" w:rsidRPr="00C41FEE">
              <w:rPr>
                <w:rStyle w:val="af4"/>
                <w:rFonts w:ascii="ＭＳ 明朝" w:eastAsia="ＭＳ 明朝" w:hAnsi="ＭＳ 明朝" w:hint="eastAsia"/>
                <w:noProof/>
                <w:sz w:val="20"/>
                <w:szCs w:val="20"/>
              </w:rPr>
              <w:t>第８　包括外部監査の実施期間</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_Toc31231572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5</w:t>
            </w:r>
            <w:r w:rsidR="001E49F4" w:rsidRPr="00C41FEE">
              <w:rPr>
                <w:rFonts w:ascii="ＭＳ 明朝" w:eastAsia="ＭＳ 明朝" w:hAnsi="ＭＳ 明朝"/>
                <w:noProof/>
                <w:webHidden/>
                <w:sz w:val="20"/>
                <w:szCs w:val="20"/>
              </w:rPr>
              <w:fldChar w:fldCharType="end"/>
            </w:r>
          </w:hyperlink>
        </w:p>
        <w:p w14:paraId="7F4E4094" w14:textId="4659EF56" w:rsidR="001E49F4" w:rsidRPr="00C41FEE" w:rsidRDefault="003A5352">
          <w:pPr>
            <w:pStyle w:val="11"/>
            <w:tabs>
              <w:tab w:val="right" w:leader="dot" w:pos="9061"/>
            </w:tabs>
            <w:rPr>
              <w:rFonts w:ascii="ＭＳ 明朝" w:eastAsia="ＭＳ 明朝" w:hAnsi="ＭＳ 明朝"/>
              <w:noProof/>
              <w:sz w:val="20"/>
              <w:szCs w:val="20"/>
            </w:rPr>
          </w:pPr>
          <w:hyperlink w:anchor="_Toc31231573" w:history="1">
            <w:r w:rsidR="001E49F4" w:rsidRPr="00C41FEE">
              <w:rPr>
                <w:rStyle w:val="af4"/>
                <w:rFonts w:ascii="ＭＳ 明朝" w:eastAsia="ＭＳ 明朝" w:hAnsi="ＭＳ 明朝" w:hint="eastAsia"/>
                <w:noProof/>
                <w:sz w:val="20"/>
                <w:szCs w:val="20"/>
              </w:rPr>
              <w:t>第９　利害関係</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_Toc31231573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5</w:t>
            </w:r>
            <w:r w:rsidR="001E49F4" w:rsidRPr="00C41FEE">
              <w:rPr>
                <w:rFonts w:ascii="ＭＳ 明朝" w:eastAsia="ＭＳ 明朝" w:hAnsi="ＭＳ 明朝"/>
                <w:noProof/>
                <w:webHidden/>
                <w:sz w:val="20"/>
                <w:szCs w:val="20"/>
              </w:rPr>
              <w:fldChar w:fldCharType="end"/>
            </w:r>
          </w:hyperlink>
        </w:p>
        <w:p w14:paraId="7810675F" w14:textId="37F78DC5" w:rsidR="001E49F4" w:rsidRPr="00C41FEE" w:rsidRDefault="003A5352">
          <w:pPr>
            <w:pStyle w:val="11"/>
            <w:tabs>
              <w:tab w:val="right" w:leader="dot" w:pos="9061"/>
            </w:tabs>
            <w:rPr>
              <w:rFonts w:ascii="ＭＳ 明朝" w:eastAsia="ＭＳ 明朝" w:hAnsi="ＭＳ 明朝"/>
              <w:noProof/>
              <w:sz w:val="20"/>
              <w:szCs w:val="20"/>
            </w:rPr>
          </w:pPr>
          <w:hyperlink w:anchor="_Toc31231574" w:history="1">
            <w:r w:rsidR="001E49F4" w:rsidRPr="00C41FEE">
              <w:rPr>
                <w:rStyle w:val="af4"/>
                <w:rFonts w:ascii="ＭＳ 明朝" w:eastAsia="ＭＳ 明朝" w:hAnsi="ＭＳ 明朝" w:hint="eastAsia"/>
                <w:noProof/>
                <w:sz w:val="20"/>
                <w:szCs w:val="20"/>
              </w:rPr>
              <w:t>第１０　報告書の構成及び記載方法</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_Toc31231574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5</w:t>
            </w:r>
            <w:r w:rsidR="001E49F4" w:rsidRPr="00C41FEE">
              <w:rPr>
                <w:rFonts w:ascii="ＭＳ 明朝" w:eastAsia="ＭＳ 明朝" w:hAnsi="ＭＳ 明朝"/>
                <w:noProof/>
                <w:webHidden/>
                <w:sz w:val="20"/>
                <w:szCs w:val="20"/>
              </w:rPr>
              <w:fldChar w:fldCharType="end"/>
            </w:r>
          </w:hyperlink>
        </w:p>
        <w:p w14:paraId="205B3BA9" w14:textId="77777777" w:rsidR="001E49F4" w:rsidRDefault="001E49F4">
          <w:pPr>
            <w:pStyle w:val="11"/>
            <w:tabs>
              <w:tab w:val="right" w:leader="dot" w:pos="9061"/>
            </w:tabs>
            <w:rPr>
              <w:rStyle w:val="af4"/>
              <w:rFonts w:ascii="ＭＳ 明朝" w:eastAsia="ＭＳ 明朝" w:hAnsi="ＭＳ 明朝"/>
              <w:noProof/>
              <w:sz w:val="20"/>
              <w:szCs w:val="20"/>
            </w:rPr>
          </w:pPr>
        </w:p>
        <w:p w14:paraId="72AA0B67" w14:textId="2762E0E0" w:rsidR="001E49F4" w:rsidRPr="00C41FEE" w:rsidRDefault="003A5352">
          <w:pPr>
            <w:pStyle w:val="11"/>
            <w:tabs>
              <w:tab w:val="right" w:leader="dot" w:pos="9061"/>
            </w:tabs>
            <w:rPr>
              <w:rFonts w:ascii="ＭＳ 明朝" w:eastAsia="ＭＳ 明朝" w:hAnsi="ＭＳ 明朝"/>
              <w:noProof/>
              <w:sz w:val="20"/>
              <w:szCs w:val="20"/>
            </w:rPr>
          </w:pPr>
          <w:hyperlink w:anchor="_Toc31231579" w:history="1">
            <w:r w:rsidR="001E49F4" w:rsidRPr="00C41FEE">
              <w:rPr>
                <w:rStyle w:val="af4"/>
                <w:rFonts w:ascii="ＭＳ 明朝" w:eastAsia="ＭＳ 明朝" w:hAnsi="ＭＳ 明朝" w:hint="eastAsia"/>
                <w:noProof/>
                <w:sz w:val="20"/>
                <w:szCs w:val="20"/>
              </w:rPr>
              <w:t>第２章　包括外部監査対象の概要</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_Toc31231579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7</w:t>
            </w:r>
            <w:r w:rsidR="001E49F4" w:rsidRPr="00C41FEE">
              <w:rPr>
                <w:rFonts w:ascii="ＭＳ 明朝" w:eastAsia="ＭＳ 明朝" w:hAnsi="ＭＳ 明朝"/>
                <w:noProof/>
                <w:webHidden/>
                <w:sz w:val="20"/>
                <w:szCs w:val="20"/>
              </w:rPr>
              <w:fldChar w:fldCharType="end"/>
            </w:r>
          </w:hyperlink>
        </w:p>
        <w:p w14:paraId="00845227" w14:textId="6AC1AF8E" w:rsidR="001E49F4" w:rsidRPr="00C41FEE" w:rsidRDefault="003A5352">
          <w:pPr>
            <w:pStyle w:val="11"/>
            <w:tabs>
              <w:tab w:val="right" w:leader="dot" w:pos="9061"/>
            </w:tabs>
            <w:rPr>
              <w:rFonts w:ascii="ＭＳ 明朝" w:eastAsia="ＭＳ 明朝" w:hAnsi="ＭＳ 明朝"/>
              <w:noProof/>
              <w:sz w:val="20"/>
              <w:szCs w:val="20"/>
            </w:rPr>
          </w:pPr>
          <w:hyperlink w:anchor="_Toc31231580" w:history="1">
            <w:r w:rsidR="001E49F4" w:rsidRPr="00C41FEE">
              <w:rPr>
                <w:rStyle w:val="af4"/>
                <w:rFonts w:ascii="ＭＳ 明朝" w:eastAsia="ＭＳ 明朝" w:hAnsi="ＭＳ 明朝" w:hint="eastAsia"/>
                <w:noProof/>
                <w:sz w:val="20"/>
                <w:szCs w:val="20"/>
              </w:rPr>
              <w:t>第１　大阪府補助金等事業の概要</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_Toc31231580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7</w:t>
            </w:r>
            <w:r w:rsidR="001E49F4" w:rsidRPr="00C41FEE">
              <w:rPr>
                <w:rFonts w:ascii="ＭＳ 明朝" w:eastAsia="ＭＳ 明朝" w:hAnsi="ＭＳ 明朝"/>
                <w:noProof/>
                <w:webHidden/>
                <w:sz w:val="20"/>
                <w:szCs w:val="20"/>
              </w:rPr>
              <w:fldChar w:fldCharType="end"/>
            </w:r>
          </w:hyperlink>
        </w:p>
        <w:p w14:paraId="0D793C3D" w14:textId="6CEFFA41" w:rsidR="001E49F4" w:rsidRPr="00C41FEE" w:rsidRDefault="003A5352" w:rsidP="00C41FEE">
          <w:pPr>
            <w:pStyle w:val="21"/>
            <w:rPr>
              <w:rFonts w:ascii="ＭＳ 明朝" w:eastAsia="ＭＳ 明朝" w:hAnsi="ＭＳ 明朝"/>
              <w:noProof/>
              <w:sz w:val="20"/>
              <w:szCs w:val="20"/>
            </w:rPr>
          </w:pPr>
          <w:hyperlink w:anchor="_Toc31231581" w:history="1">
            <w:r w:rsidR="001E49F4" w:rsidRPr="00C41FEE">
              <w:rPr>
                <w:rStyle w:val="af4"/>
                <w:rFonts w:ascii="ＭＳ 明朝" w:eastAsia="ＭＳ 明朝" w:hAnsi="ＭＳ 明朝" w:hint="eastAsia"/>
                <w:noProof/>
                <w:sz w:val="20"/>
                <w:szCs w:val="20"/>
              </w:rPr>
              <w:t>１</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補助金等の根拠</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_Toc31231581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7</w:t>
            </w:r>
            <w:r w:rsidR="001E49F4" w:rsidRPr="00C41FEE">
              <w:rPr>
                <w:rFonts w:ascii="ＭＳ 明朝" w:eastAsia="ＭＳ 明朝" w:hAnsi="ＭＳ 明朝"/>
                <w:noProof/>
                <w:webHidden/>
                <w:sz w:val="20"/>
                <w:szCs w:val="20"/>
              </w:rPr>
              <w:fldChar w:fldCharType="end"/>
            </w:r>
          </w:hyperlink>
        </w:p>
        <w:p w14:paraId="7F0896F8" w14:textId="084FA695" w:rsidR="001E49F4" w:rsidRPr="00C41FEE" w:rsidRDefault="003A5352" w:rsidP="001E49F4">
          <w:pPr>
            <w:pStyle w:val="21"/>
            <w:rPr>
              <w:rFonts w:ascii="ＭＳ 明朝" w:eastAsia="ＭＳ 明朝" w:hAnsi="ＭＳ 明朝"/>
              <w:noProof/>
              <w:sz w:val="20"/>
              <w:szCs w:val="20"/>
            </w:rPr>
          </w:pPr>
          <w:hyperlink w:anchor="_Toc31231586" w:history="1">
            <w:r w:rsidR="001E49F4" w:rsidRPr="00C41FEE">
              <w:rPr>
                <w:rStyle w:val="af4"/>
                <w:rFonts w:ascii="ＭＳ 明朝" w:eastAsia="ＭＳ 明朝" w:hAnsi="ＭＳ 明朝" w:hint="eastAsia"/>
                <w:noProof/>
                <w:sz w:val="20"/>
                <w:szCs w:val="20"/>
              </w:rPr>
              <w:t>２</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補助金等交付事務について</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_Toc31231586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8</w:t>
            </w:r>
            <w:r w:rsidR="001E49F4" w:rsidRPr="00C41FEE">
              <w:rPr>
                <w:rFonts w:ascii="ＭＳ 明朝" w:eastAsia="ＭＳ 明朝" w:hAnsi="ＭＳ 明朝"/>
                <w:noProof/>
                <w:webHidden/>
                <w:sz w:val="20"/>
                <w:szCs w:val="20"/>
              </w:rPr>
              <w:fldChar w:fldCharType="end"/>
            </w:r>
          </w:hyperlink>
        </w:p>
        <w:p w14:paraId="6C30B84D" w14:textId="57161774" w:rsidR="001E49F4" w:rsidRPr="00C41FEE" w:rsidRDefault="003A5352" w:rsidP="001E49F4">
          <w:pPr>
            <w:pStyle w:val="21"/>
            <w:rPr>
              <w:rFonts w:ascii="ＭＳ 明朝" w:eastAsia="ＭＳ 明朝" w:hAnsi="ＭＳ 明朝"/>
              <w:noProof/>
              <w:sz w:val="20"/>
              <w:szCs w:val="20"/>
            </w:rPr>
          </w:pPr>
          <w:hyperlink w:anchor="_Toc31231590" w:history="1">
            <w:r w:rsidR="001E49F4" w:rsidRPr="00C41FEE">
              <w:rPr>
                <w:rStyle w:val="af4"/>
                <w:rFonts w:ascii="ＭＳ 明朝" w:eastAsia="ＭＳ 明朝" w:hAnsi="ＭＳ 明朝" w:hint="eastAsia"/>
                <w:noProof/>
                <w:sz w:val="20"/>
                <w:szCs w:val="20"/>
              </w:rPr>
              <w:t>３</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負担金及び交付金交付事務の流れ</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_Toc31231590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11</w:t>
            </w:r>
            <w:r w:rsidR="001E49F4" w:rsidRPr="00C41FEE">
              <w:rPr>
                <w:rFonts w:ascii="ＭＳ 明朝" w:eastAsia="ＭＳ 明朝" w:hAnsi="ＭＳ 明朝"/>
                <w:noProof/>
                <w:webHidden/>
                <w:sz w:val="20"/>
                <w:szCs w:val="20"/>
              </w:rPr>
              <w:fldChar w:fldCharType="end"/>
            </w:r>
          </w:hyperlink>
        </w:p>
        <w:p w14:paraId="241B4BEC" w14:textId="4E3C7F13" w:rsidR="001E49F4" w:rsidRPr="00C41FEE" w:rsidRDefault="003A5352" w:rsidP="001E49F4">
          <w:pPr>
            <w:pStyle w:val="21"/>
            <w:rPr>
              <w:rFonts w:ascii="ＭＳ 明朝" w:eastAsia="ＭＳ 明朝" w:hAnsi="ＭＳ 明朝"/>
              <w:noProof/>
              <w:sz w:val="20"/>
              <w:szCs w:val="20"/>
            </w:rPr>
          </w:pPr>
          <w:hyperlink w:anchor="_Toc31231591" w:history="1">
            <w:r w:rsidR="001E49F4" w:rsidRPr="00C41FEE">
              <w:rPr>
                <w:rStyle w:val="af4"/>
                <w:rFonts w:ascii="ＭＳ 明朝" w:eastAsia="ＭＳ 明朝" w:hAnsi="ＭＳ 明朝" w:hint="eastAsia"/>
                <w:noProof/>
                <w:sz w:val="20"/>
                <w:szCs w:val="20"/>
              </w:rPr>
              <w:t>４</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補助金等（一般会計及び特別会計）に関する歳入・歳出状況</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_Toc31231591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11</w:t>
            </w:r>
            <w:r w:rsidR="001E49F4" w:rsidRPr="00C41FEE">
              <w:rPr>
                <w:rFonts w:ascii="ＭＳ 明朝" w:eastAsia="ＭＳ 明朝" w:hAnsi="ＭＳ 明朝"/>
                <w:noProof/>
                <w:webHidden/>
                <w:sz w:val="20"/>
                <w:szCs w:val="20"/>
              </w:rPr>
              <w:fldChar w:fldCharType="end"/>
            </w:r>
          </w:hyperlink>
        </w:p>
        <w:p w14:paraId="02B5B3D9" w14:textId="1C522E49" w:rsidR="001E49F4" w:rsidRPr="00C41FEE" w:rsidRDefault="003A5352" w:rsidP="001E49F4">
          <w:pPr>
            <w:pStyle w:val="21"/>
            <w:rPr>
              <w:rFonts w:ascii="ＭＳ 明朝" w:eastAsia="ＭＳ 明朝" w:hAnsi="ＭＳ 明朝"/>
              <w:noProof/>
              <w:sz w:val="20"/>
              <w:szCs w:val="20"/>
            </w:rPr>
          </w:pPr>
          <w:hyperlink w:anchor="_Toc31231595" w:history="1">
            <w:r w:rsidR="001E49F4" w:rsidRPr="00C41FEE">
              <w:rPr>
                <w:rStyle w:val="af4"/>
                <w:rFonts w:ascii="ＭＳ 明朝" w:eastAsia="ＭＳ 明朝" w:hAnsi="ＭＳ 明朝" w:hint="eastAsia"/>
                <w:noProof/>
                <w:sz w:val="20"/>
                <w:szCs w:val="20"/>
              </w:rPr>
              <w:t>５</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大阪府における補助金等の見直しの状況</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_Toc31231595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16</w:t>
            </w:r>
            <w:r w:rsidR="001E49F4" w:rsidRPr="00C41FEE">
              <w:rPr>
                <w:rFonts w:ascii="ＭＳ 明朝" w:eastAsia="ＭＳ 明朝" w:hAnsi="ＭＳ 明朝"/>
                <w:noProof/>
                <w:webHidden/>
                <w:sz w:val="20"/>
                <w:szCs w:val="20"/>
              </w:rPr>
              <w:fldChar w:fldCharType="end"/>
            </w:r>
          </w:hyperlink>
        </w:p>
        <w:p w14:paraId="14E7BFF7" w14:textId="3040AB43" w:rsidR="001E49F4" w:rsidRPr="00C41FEE" w:rsidRDefault="003A5352">
          <w:pPr>
            <w:pStyle w:val="11"/>
            <w:tabs>
              <w:tab w:val="right" w:leader="dot" w:pos="9061"/>
            </w:tabs>
            <w:rPr>
              <w:rFonts w:ascii="ＭＳ 明朝" w:eastAsia="ＭＳ 明朝" w:hAnsi="ＭＳ 明朝"/>
              <w:noProof/>
              <w:sz w:val="20"/>
              <w:szCs w:val="20"/>
            </w:rPr>
          </w:pPr>
          <w:hyperlink w:anchor="_Toc31231600" w:history="1">
            <w:r w:rsidR="001E49F4" w:rsidRPr="00C41FEE">
              <w:rPr>
                <w:rStyle w:val="af4"/>
                <w:rFonts w:ascii="ＭＳ 明朝" w:eastAsia="ＭＳ 明朝" w:hAnsi="ＭＳ 明朝" w:hint="eastAsia"/>
                <w:noProof/>
                <w:sz w:val="20"/>
                <w:szCs w:val="20"/>
              </w:rPr>
              <w:t>第２　地方独立行政法人の概要</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_Toc31231600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19</w:t>
            </w:r>
            <w:r w:rsidR="001E49F4" w:rsidRPr="00C41FEE">
              <w:rPr>
                <w:rFonts w:ascii="ＭＳ 明朝" w:eastAsia="ＭＳ 明朝" w:hAnsi="ＭＳ 明朝"/>
                <w:noProof/>
                <w:webHidden/>
                <w:sz w:val="20"/>
                <w:szCs w:val="20"/>
              </w:rPr>
              <w:fldChar w:fldCharType="end"/>
            </w:r>
          </w:hyperlink>
        </w:p>
        <w:p w14:paraId="19BC1198" w14:textId="09D82036" w:rsidR="001E49F4" w:rsidRPr="00C41FEE" w:rsidRDefault="003A5352" w:rsidP="001E49F4">
          <w:pPr>
            <w:pStyle w:val="21"/>
            <w:rPr>
              <w:rFonts w:ascii="ＭＳ 明朝" w:eastAsia="ＭＳ 明朝" w:hAnsi="ＭＳ 明朝"/>
              <w:noProof/>
              <w:sz w:val="20"/>
              <w:szCs w:val="20"/>
            </w:rPr>
          </w:pPr>
          <w:hyperlink w:anchor="_Toc31231601" w:history="1">
            <w:r w:rsidR="001E49F4" w:rsidRPr="00C41FEE">
              <w:rPr>
                <w:rStyle w:val="af4"/>
                <w:rFonts w:ascii="ＭＳ 明朝" w:eastAsia="ＭＳ 明朝" w:hAnsi="ＭＳ 明朝" w:hint="eastAsia"/>
                <w:noProof/>
                <w:sz w:val="20"/>
                <w:szCs w:val="20"/>
              </w:rPr>
              <w:t>１</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地方独立行政法人とは</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_Toc31231601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19</w:t>
            </w:r>
            <w:r w:rsidR="001E49F4" w:rsidRPr="00C41FEE">
              <w:rPr>
                <w:rFonts w:ascii="ＭＳ 明朝" w:eastAsia="ＭＳ 明朝" w:hAnsi="ＭＳ 明朝"/>
                <w:noProof/>
                <w:webHidden/>
                <w:sz w:val="20"/>
                <w:szCs w:val="20"/>
              </w:rPr>
              <w:fldChar w:fldCharType="end"/>
            </w:r>
          </w:hyperlink>
        </w:p>
        <w:p w14:paraId="5EFBA3CC" w14:textId="333F1BD0" w:rsidR="001E49F4" w:rsidRPr="00C41FEE" w:rsidRDefault="003A5352" w:rsidP="001E49F4">
          <w:pPr>
            <w:pStyle w:val="21"/>
            <w:rPr>
              <w:rFonts w:ascii="ＭＳ 明朝" w:eastAsia="ＭＳ 明朝" w:hAnsi="ＭＳ 明朝"/>
              <w:noProof/>
              <w:sz w:val="20"/>
              <w:szCs w:val="20"/>
            </w:rPr>
          </w:pPr>
          <w:hyperlink w:anchor="_Toc31231602" w:history="1">
            <w:r w:rsidR="001E49F4" w:rsidRPr="00C41FEE">
              <w:rPr>
                <w:rStyle w:val="af4"/>
                <w:rFonts w:ascii="ＭＳ 明朝" w:eastAsia="ＭＳ 明朝" w:hAnsi="ＭＳ 明朝" w:hint="eastAsia"/>
                <w:noProof/>
                <w:sz w:val="20"/>
                <w:szCs w:val="20"/>
                <w:lang w:eastAsia="zh-CN"/>
              </w:rPr>
              <w:t>２</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lang w:eastAsia="zh-CN"/>
              </w:rPr>
              <w:t>対象業務（地独法第</w:t>
            </w:r>
            <w:r w:rsidR="001E49F4" w:rsidRPr="00C41FEE">
              <w:rPr>
                <w:rStyle w:val="af4"/>
                <w:rFonts w:ascii="ＭＳ 明朝" w:eastAsia="ＭＳ 明朝" w:hAnsi="ＭＳ 明朝"/>
                <w:noProof/>
                <w:sz w:val="20"/>
                <w:szCs w:val="20"/>
                <w:lang w:eastAsia="zh-CN"/>
              </w:rPr>
              <w:t>21</w:t>
            </w:r>
            <w:r w:rsidR="001E49F4" w:rsidRPr="00C41FEE">
              <w:rPr>
                <w:rStyle w:val="af4"/>
                <w:rFonts w:ascii="ＭＳ 明朝" w:eastAsia="ＭＳ 明朝" w:hAnsi="ＭＳ 明朝" w:hint="eastAsia"/>
                <w:noProof/>
                <w:sz w:val="20"/>
                <w:szCs w:val="20"/>
                <w:lang w:eastAsia="zh-CN"/>
              </w:rPr>
              <w:t>条）</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_Toc31231602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19</w:t>
            </w:r>
            <w:r w:rsidR="001E49F4" w:rsidRPr="00C41FEE">
              <w:rPr>
                <w:rFonts w:ascii="ＭＳ 明朝" w:eastAsia="ＭＳ 明朝" w:hAnsi="ＭＳ 明朝"/>
                <w:noProof/>
                <w:webHidden/>
                <w:sz w:val="20"/>
                <w:szCs w:val="20"/>
              </w:rPr>
              <w:fldChar w:fldCharType="end"/>
            </w:r>
          </w:hyperlink>
        </w:p>
        <w:p w14:paraId="76C7B00F" w14:textId="79A6F85B" w:rsidR="001E49F4" w:rsidRPr="00C41FEE" w:rsidRDefault="003A5352" w:rsidP="001E49F4">
          <w:pPr>
            <w:pStyle w:val="21"/>
            <w:rPr>
              <w:rFonts w:ascii="ＭＳ 明朝" w:eastAsia="ＭＳ 明朝" w:hAnsi="ＭＳ 明朝"/>
              <w:noProof/>
              <w:sz w:val="20"/>
              <w:szCs w:val="20"/>
            </w:rPr>
          </w:pPr>
          <w:hyperlink w:anchor="_Toc31231603" w:history="1">
            <w:r w:rsidR="001E49F4" w:rsidRPr="00C41FEE">
              <w:rPr>
                <w:rStyle w:val="af4"/>
                <w:rFonts w:ascii="ＭＳ 明朝" w:eastAsia="ＭＳ 明朝" w:hAnsi="ＭＳ 明朝" w:hint="eastAsia"/>
                <w:noProof/>
                <w:sz w:val="20"/>
                <w:szCs w:val="20"/>
              </w:rPr>
              <w:t>３</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役職員</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_Toc31231603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20</w:t>
            </w:r>
            <w:r w:rsidR="001E49F4" w:rsidRPr="00C41FEE">
              <w:rPr>
                <w:rFonts w:ascii="ＭＳ 明朝" w:eastAsia="ＭＳ 明朝" w:hAnsi="ＭＳ 明朝"/>
                <w:noProof/>
                <w:webHidden/>
                <w:sz w:val="20"/>
                <w:szCs w:val="20"/>
              </w:rPr>
              <w:fldChar w:fldCharType="end"/>
            </w:r>
          </w:hyperlink>
        </w:p>
        <w:p w14:paraId="65BA1F51" w14:textId="391E2B67" w:rsidR="001E49F4" w:rsidRPr="00C41FEE" w:rsidRDefault="003A5352" w:rsidP="001E49F4">
          <w:pPr>
            <w:pStyle w:val="21"/>
            <w:rPr>
              <w:rFonts w:ascii="ＭＳ 明朝" w:eastAsia="ＭＳ 明朝" w:hAnsi="ＭＳ 明朝"/>
              <w:noProof/>
              <w:sz w:val="20"/>
              <w:szCs w:val="20"/>
            </w:rPr>
          </w:pPr>
          <w:hyperlink w:anchor="_Toc31231604" w:history="1">
            <w:r w:rsidR="001E49F4" w:rsidRPr="00C41FEE">
              <w:rPr>
                <w:rStyle w:val="af4"/>
                <w:rFonts w:ascii="ＭＳ 明朝" w:eastAsia="ＭＳ 明朝" w:hAnsi="ＭＳ 明朝" w:hint="eastAsia"/>
                <w:noProof/>
                <w:sz w:val="20"/>
                <w:szCs w:val="20"/>
              </w:rPr>
              <w:t>４</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中期目標等による管理と評価の仕組み</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_Toc31231604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20</w:t>
            </w:r>
            <w:r w:rsidR="001E49F4" w:rsidRPr="00C41FEE">
              <w:rPr>
                <w:rFonts w:ascii="ＭＳ 明朝" w:eastAsia="ＭＳ 明朝" w:hAnsi="ＭＳ 明朝"/>
                <w:noProof/>
                <w:webHidden/>
                <w:sz w:val="20"/>
                <w:szCs w:val="20"/>
              </w:rPr>
              <w:fldChar w:fldCharType="end"/>
            </w:r>
          </w:hyperlink>
        </w:p>
        <w:p w14:paraId="3050479C" w14:textId="56AB4B4D" w:rsidR="001E49F4" w:rsidRPr="00C41FEE" w:rsidRDefault="003A5352" w:rsidP="001E49F4">
          <w:pPr>
            <w:pStyle w:val="21"/>
            <w:rPr>
              <w:rFonts w:ascii="ＭＳ 明朝" w:eastAsia="ＭＳ 明朝" w:hAnsi="ＭＳ 明朝"/>
              <w:noProof/>
              <w:sz w:val="20"/>
              <w:szCs w:val="20"/>
            </w:rPr>
          </w:pPr>
          <w:hyperlink w:anchor="_Toc31231605" w:history="1">
            <w:r w:rsidR="001E49F4" w:rsidRPr="00C41FEE">
              <w:rPr>
                <w:rStyle w:val="af4"/>
                <w:rFonts w:ascii="ＭＳ 明朝" w:eastAsia="ＭＳ 明朝" w:hAnsi="ＭＳ 明朝" w:hint="eastAsia"/>
                <w:noProof/>
                <w:sz w:val="20"/>
                <w:szCs w:val="20"/>
              </w:rPr>
              <w:t>５</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財務及び会計</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_Toc31231605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20</w:t>
            </w:r>
            <w:r w:rsidR="001E49F4" w:rsidRPr="00C41FEE">
              <w:rPr>
                <w:rFonts w:ascii="ＭＳ 明朝" w:eastAsia="ＭＳ 明朝" w:hAnsi="ＭＳ 明朝"/>
                <w:noProof/>
                <w:webHidden/>
                <w:sz w:val="20"/>
                <w:szCs w:val="20"/>
              </w:rPr>
              <w:fldChar w:fldCharType="end"/>
            </w:r>
          </w:hyperlink>
        </w:p>
        <w:p w14:paraId="303717CB" w14:textId="090FBD51" w:rsidR="001E49F4" w:rsidRPr="00C41FEE" w:rsidRDefault="003A5352" w:rsidP="00C41FEE">
          <w:pPr>
            <w:pStyle w:val="21"/>
            <w:rPr>
              <w:rFonts w:ascii="ＭＳ 明朝" w:eastAsia="ＭＳ 明朝" w:hAnsi="ＭＳ 明朝"/>
              <w:noProof/>
              <w:sz w:val="20"/>
              <w:szCs w:val="20"/>
            </w:rPr>
          </w:pPr>
          <w:hyperlink w:anchor="_Toc31231606" w:history="1">
            <w:r w:rsidR="001E49F4" w:rsidRPr="00C41FEE">
              <w:rPr>
                <w:rStyle w:val="af4"/>
                <w:rFonts w:ascii="ＭＳ 明朝" w:eastAsia="ＭＳ 明朝" w:hAnsi="ＭＳ 明朝" w:hint="eastAsia"/>
                <w:noProof/>
                <w:sz w:val="20"/>
                <w:szCs w:val="20"/>
              </w:rPr>
              <w:t>６</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地方独立行政法人設立の特色</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_Toc31231606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21</w:t>
            </w:r>
            <w:r w:rsidR="001E49F4" w:rsidRPr="00C41FEE">
              <w:rPr>
                <w:rFonts w:ascii="ＭＳ 明朝" w:eastAsia="ＭＳ 明朝" w:hAnsi="ＭＳ 明朝"/>
                <w:noProof/>
                <w:webHidden/>
                <w:sz w:val="20"/>
                <w:szCs w:val="20"/>
              </w:rPr>
              <w:fldChar w:fldCharType="end"/>
            </w:r>
          </w:hyperlink>
        </w:p>
        <w:p w14:paraId="4C989665" w14:textId="62143022" w:rsidR="001E49F4" w:rsidRPr="00C41FEE" w:rsidRDefault="003A5352" w:rsidP="001E49F4">
          <w:pPr>
            <w:pStyle w:val="21"/>
            <w:rPr>
              <w:rFonts w:ascii="ＭＳ 明朝" w:eastAsia="ＭＳ 明朝" w:hAnsi="ＭＳ 明朝"/>
              <w:noProof/>
              <w:sz w:val="20"/>
              <w:szCs w:val="20"/>
            </w:rPr>
          </w:pPr>
          <w:hyperlink w:anchor="_Toc31231611" w:history="1">
            <w:r w:rsidR="001E49F4" w:rsidRPr="00C41FEE">
              <w:rPr>
                <w:rStyle w:val="af4"/>
                <w:rFonts w:ascii="ＭＳ 明朝" w:eastAsia="ＭＳ 明朝" w:hAnsi="ＭＳ 明朝" w:hint="eastAsia"/>
                <w:noProof/>
                <w:sz w:val="20"/>
                <w:szCs w:val="20"/>
              </w:rPr>
              <w:t>７</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大阪府が設立</w:t>
            </w:r>
            <w:r w:rsidR="00A27495">
              <w:rPr>
                <w:rStyle w:val="af4"/>
                <w:rFonts w:ascii="ＭＳ 明朝" w:eastAsia="ＭＳ 明朝" w:hAnsi="ＭＳ 明朝" w:hint="eastAsia"/>
                <w:noProof/>
                <w:sz w:val="20"/>
                <w:szCs w:val="20"/>
              </w:rPr>
              <w:t>した</w:t>
            </w:r>
            <w:r w:rsidR="001E49F4" w:rsidRPr="00C41FEE">
              <w:rPr>
                <w:rStyle w:val="af4"/>
                <w:rFonts w:ascii="ＭＳ 明朝" w:eastAsia="ＭＳ 明朝" w:hAnsi="ＭＳ 明朝" w:hint="eastAsia"/>
                <w:noProof/>
                <w:sz w:val="20"/>
                <w:szCs w:val="20"/>
              </w:rPr>
              <w:t>地方独立行政法人</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_Toc31231611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22</w:t>
            </w:r>
            <w:r w:rsidR="001E49F4" w:rsidRPr="00C41FEE">
              <w:rPr>
                <w:rFonts w:ascii="ＭＳ 明朝" w:eastAsia="ＭＳ 明朝" w:hAnsi="ＭＳ 明朝"/>
                <w:noProof/>
                <w:webHidden/>
                <w:sz w:val="20"/>
                <w:szCs w:val="20"/>
              </w:rPr>
              <w:fldChar w:fldCharType="end"/>
            </w:r>
          </w:hyperlink>
        </w:p>
        <w:p w14:paraId="35B4F2F4" w14:textId="538126F7" w:rsidR="001E49F4" w:rsidRPr="00C41FEE" w:rsidRDefault="003A5352">
          <w:pPr>
            <w:pStyle w:val="11"/>
            <w:tabs>
              <w:tab w:val="right" w:leader="dot" w:pos="9061"/>
            </w:tabs>
            <w:rPr>
              <w:rFonts w:ascii="ＭＳ 明朝" w:eastAsia="ＭＳ 明朝" w:hAnsi="ＭＳ 明朝"/>
              <w:noProof/>
              <w:sz w:val="20"/>
              <w:szCs w:val="20"/>
            </w:rPr>
          </w:pPr>
          <w:hyperlink w:anchor="_Toc31231614" w:history="1">
            <w:r w:rsidR="001E49F4" w:rsidRPr="00C41FEE">
              <w:rPr>
                <w:rStyle w:val="af4"/>
                <w:rFonts w:ascii="ＭＳ 明朝" w:eastAsia="ＭＳ 明朝" w:hAnsi="ＭＳ 明朝" w:hint="eastAsia"/>
                <w:noProof/>
                <w:sz w:val="20"/>
                <w:szCs w:val="20"/>
              </w:rPr>
              <w:t>第３　基金の概要</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_Toc31231614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23</w:t>
            </w:r>
            <w:r w:rsidR="001E49F4" w:rsidRPr="00C41FEE">
              <w:rPr>
                <w:rFonts w:ascii="ＭＳ 明朝" w:eastAsia="ＭＳ 明朝" w:hAnsi="ＭＳ 明朝"/>
                <w:noProof/>
                <w:webHidden/>
                <w:sz w:val="20"/>
                <w:szCs w:val="20"/>
              </w:rPr>
              <w:fldChar w:fldCharType="end"/>
            </w:r>
          </w:hyperlink>
        </w:p>
        <w:p w14:paraId="79D958F9" w14:textId="25DEF916" w:rsidR="001E49F4" w:rsidRPr="00C41FEE" w:rsidRDefault="003A5352" w:rsidP="001E49F4">
          <w:pPr>
            <w:pStyle w:val="21"/>
            <w:rPr>
              <w:rFonts w:ascii="ＭＳ 明朝" w:eastAsia="ＭＳ 明朝" w:hAnsi="ＭＳ 明朝"/>
              <w:noProof/>
              <w:sz w:val="20"/>
              <w:szCs w:val="20"/>
            </w:rPr>
          </w:pPr>
          <w:hyperlink w:anchor="_Toc31231615" w:history="1">
            <w:r w:rsidR="001E49F4" w:rsidRPr="00C41FEE">
              <w:rPr>
                <w:rStyle w:val="af4"/>
                <w:rFonts w:ascii="ＭＳ 明朝" w:eastAsia="ＭＳ 明朝" w:hAnsi="ＭＳ 明朝" w:cstheme="majorBidi" w:hint="eastAsia"/>
                <w:bCs/>
                <w:noProof/>
                <w:sz w:val="20"/>
                <w:szCs w:val="20"/>
              </w:rPr>
              <w:t>１</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cstheme="majorBidi" w:hint="eastAsia"/>
                <w:bCs/>
                <w:noProof/>
                <w:sz w:val="20"/>
                <w:szCs w:val="20"/>
              </w:rPr>
              <w:t>大阪府の基金の状況（平成</w:t>
            </w:r>
            <w:r w:rsidR="001E49F4" w:rsidRPr="00C41FEE">
              <w:rPr>
                <w:rStyle w:val="af4"/>
                <w:rFonts w:ascii="ＭＳ 明朝" w:eastAsia="ＭＳ 明朝" w:hAnsi="ＭＳ 明朝" w:cstheme="majorBidi"/>
                <w:bCs/>
                <w:noProof/>
                <w:sz w:val="20"/>
                <w:szCs w:val="20"/>
              </w:rPr>
              <w:t>30</w:t>
            </w:r>
            <w:r w:rsidR="001E49F4" w:rsidRPr="00C41FEE">
              <w:rPr>
                <w:rStyle w:val="af4"/>
                <w:rFonts w:ascii="ＭＳ 明朝" w:eastAsia="ＭＳ 明朝" w:hAnsi="ＭＳ 明朝" w:cstheme="majorBidi" w:hint="eastAsia"/>
                <w:bCs/>
                <w:noProof/>
                <w:sz w:val="20"/>
                <w:szCs w:val="20"/>
              </w:rPr>
              <w:t>年度）</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_Toc31231615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23</w:t>
            </w:r>
            <w:r w:rsidR="001E49F4" w:rsidRPr="00C41FEE">
              <w:rPr>
                <w:rFonts w:ascii="ＭＳ 明朝" w:eastAsia="ＭＳ 明朝" w:hAnsi="ＭＳ 明朝"/>
                <w:noProof/>
                <w:webHidden/>
                <w:sz w:val="20"/>
                <w:szCs w:val="20"/>
              </w:rPr>
              <w:fldChar w:fldCharType="end"/>
            </w:r>
          </w:hyperlink>
        </w:p>
        <w:p w14:paraId="22373C99" w14:textId="7152C9E4" w:rsidR="001E49F4" w:rsidRPr="00C41FEE" w:rsidRDefault="003A5352" w:rsidP="001E49F4">
          <w:pPr>
            <w:pStyle w:val="21"/>
            <w:rPr>
              <w:rFonts w:ascii="ＭＳ 明朝" w:eastAsia="ＭＳ 明朝" w:hAnsi="ＭＳ 明朝"/>
              <w:noProof/>
              <w:sz w:val="20"/>
              <w:szCs w:val="20"/>
            </w:rPr>
          </w:pPr>
          <w:hyperlink w:anchor="_Toc31231616" w:history="1">
            <w:r w:rsidR="001E49F4" w:rsidRPr="00C41FEE">
              <w:rPr>
                <w:rStyle w:val="af4"/>
                <w:rFonts w:ascii="ＭＳ 明朝" w:eastAsia="ＭＳ 明朝" w:hAnsi="ＭＳ 明朝" w:cstheme="majorBidi" w:hint="eastAsia"/>
                <w:bCs/>
                <w:noProof/>
                <w:sz w:val="20"/>
                <w:szCs w:val="20"/>
              </w:rPr>
              <w:t>２</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cstheme="majorBidi" w:hint="eastAsia"/>
                <w:bCs/>
                <w:noProof/>
                <w:sz w:val="20"/>
                <w:szCs w:val="20"/>
              </w:rPr>
              <w:t>基金の意義と分類</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_Toc31231616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24</w:t>
            </w:r>
            <w:r w:rsidR="001E49F4" w:rsidRPr="00C41FEE">
              <w:rPr>
                <w:rFonts w:ascii="ＭＳ 明朝" w:eastAsia="ＭＳ 明朝" w:hAnsi="ＭＳ 明朝"/>
                <w:noProof/>
                <w:webHidden/>
                <w:sz w:val="20"/>
                <w:szCs w:val="20"/>
              </w:rPr>
              <w:fldChar w:fldCharType="end"/>
            </w:r>
          </w:hyperlink>
        </w:p>
        <w:p w14:paraId="3C1C81E3" w14:textId="0A33FD73" w:rsidR="001E49F4" w:rsidRPr="00C41FEE" w:rsidRDefault="003A5352" w:rsidP="001E49F4">
          <w:pPr>
            <w:pStyle w:val="21"/>
            <w:rPr>
              <w:rFonts w:ascii="ＭＳ 明朝" w:eastAsia="ＭＳ 明朝" w:hAnsi="ＭＳ 明朝"/>
              <w:noProof/>
              <w:sz w:val="20"/>
              <w:szCs w:val="20"/>
            </w:rPr>
          </w:pPr>
          <w:hyperlink w:anchor="_Toc31231617" w:history="1">
            <w:r w:rsidR="001E49F4" w:rsidRPr="00C41FEE">
              <w:rPr>
                <w:rStyle w:val="af4"/>
                <w:rFonts w:ascii="ＭＳ 明朝" w:eastAsia="ＭＳ 明朝" w:hAnsi="ＭＳ 明朝" w:cstheme="majorBidi" w:hint="eastAsia"/>
                <w:bCs/>
                <w:noProof/>
                <w:sz w:val="20"/>
                <w:szCs w:val="20"/>
              </w:rPr>
              <w:t>３</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cstheme="majorBidi" w:hint="eastAsia"/>
                <w:bCs/>
                <w:noProof/>
                <w:sz w:val="20"/>
                <w:szCs w:val="20"/>
              </w:rPr>
              <w:t>基金の管理と処分</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_Toc31231617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24</w:t>
            </w:r>
            <w:r w:rsidR="001E49F4" w:rsidRPr="00C41FEE">
              <w:rPr>
                <w:rFonts w:ascii="ＭＳ 明朝" w:eastAsia="ＭＳ 明朝" w:hAnsi="ＭＳ 明朝"/>
                <w:noProof/>
                <w:webHidden/>
                <w:sz w:val="20"/>
                <w:szCs w:val="20"/>
              </w:rPr>
              <w:fldChar w:fldCharType="end"/>
            </w:r>
          </w:hyperlink>
        </w:p>
        <w:p w14:paraId="2CAFC62C" w14:textId="10C587DD" w:rsidR="001E49F4" w:rsidRPr="00C41FEE" w:rsidRDefault="003A5352" w:rsidP="001E49F4">
          <w:pPr>
            <w:pStyle w:val="21"/>
            <w:rPr>
              <w:rFonts w:ascii="ＭＳ 明朝" w:eastAsia="ＭＳ 明朝" w:hAnsi="ＭＳ 明朝"/>
              <w:noProof/>
              <w:sz w:val="20"/>
              <w:szCs w:val="20"/>
            </w:rPr>
          </w:pPr>
          <w:hyperlink w:anchor="_Toc31231618" w:history="1">
            <w:r w:rsidR="001E49F4" w:rsidRPr="00C41FEE">
              <w:rPr>
                <w:rStyle w:val="af4"/>
                <w:rFonts w:ascii="ＭＳ 明朝" w:eastAsia="ＭＳ 明朝" w:hAnsi="ＭＳ 明朝" w:cstheme="majorBidi" w:hint="eastAsia"/>
                <w:bCs/>
                <w:noProof/>
                <w:sz w:val="20"/>
                <w:szCs w:val="20"/>
              </w:rPr>
              <w:t>４</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cstheme="majorBidi" w:hint="eastAsia"/>
                <w:bCs/>
                <w:noProof/>
                <w:sz w:val="20"/>
                <w:szCs w:val="20"/>
              </w:rPr>
              <w:t>大阪府における基金の運用</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_Toc31231618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25</w:t>
            </w:r>
            <w:r w:rsidR="001E49F4" w:rsidRPr="00C41FEE">
              <w:rPr>
                <w:rFonts w:ascii="ＭＳ 明朝" w:eastAsia="ＭＳ 明朝" w:hAnsi="ＭＳ 明朝"/>
                <w:noProof/>
                <w:webHidden/>
                <w:sz w:val="20"/>
                <w:szCs w:val="20"/>
              </w:rPr>
              <w:fldChar w:fldCharType="end"/>
            </w:r>
          </w:hyperlink>
        </w:p>
        <w:p w14:paraId="6E523E41" w14:textId="7FED5E23" w:rsidR="001E49F4" w:rsidRDefault="003A5352" w:rsidP="001E49F4">
          <w:pPr>
            <w:pStyle w:val="21"/>
            <w:rPr>
              <w:rFonts w:ascii="ＭＳ 明朝" w:eastAsia="ＭＳ 明朝" w:hAnsi="ＭＳ 明朝"/>
              <w:noProof/>
              <w:sz w:val="20"/>
              <w:szCs w:val="20"/>
            </w:rPr>
          </w:pPr>
          <w:hyperlink w:anchor="_Toc31231619" w:history="1">
            <w:r w:rsidR="001E49F4" w:rsidRPr="00C41FEE">
              <w:rPr>
                <w:rStyle w:val="af4"/>
                <w:rFonts w:ascii="ＭＳ 明朝" w:eastAsia="ＭＳ 明朝" w:hAnsi="ＭＳ 明朝" w:cstheme="majorBidi" w:hint="eastAsia"/>
                <w:bCs/>
                <w:noProof/>
                <w:sz w:val="20"/>
                <w:szCs w:val="20"/>
              </w:rPr>
              <w:t>５</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cstheme="majorBidi" w:hint="eastAsia"/>
                <w:bCs/>
                <w:noProof/>
                <w:sz w:val="20"/>
                <w:szCs w:val="20"/>
              </w:rPr>
              <w:t>大阪府の基金の全体像と監査対象基金について</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_Toc31231619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26</w:t>
            </w:r>
            <w:r w:rsidR="001E49F4" w:rsidRPr="00C41FEE">
              <w:rPr>
                <w:rFonts w:ascii="ＭＳ 明朝" w:eastAsia="ＭＳ 明朝" w:hAnsi="ＭＳ 明朝"/>
                <w:noProof/>
                <w:webHidden/>
                <w:sz w:val="20"/>
                <w:szCs w:val="20"/>
              </w:rPr>
              <w:fldChar w:fldCharType="end"/>
            </w:r>
          </w:hyperlink>
        </w:p>
        <w:p w14:paraId="67093F5A" w14:textId="77777777" w:rsidR="00312912" w:rsidRPr="00312912" w:rsidRDefault="00312912" w:rsidP="00312912">
          <w:pPr>
            <w:rPr>
              <w:noProof/>
            </w:rPr>
          </w:pPr>
        </w:p>
        <w:p w14:paraId="720297E1" w14:textId="79A96798" w:rsidR="001E49F4" w:rsidRPr="00C41FEE" w:rsidRDefault="003A5352">
          <w:pPr>
            <w:pStyle w:val="11"/>
            <w:tabs>
              <w:tab w:val="right" w:leader="dot" w:pos="9061"/>
            </w:tabs>
            <w:rPr>
              <w:rFonts w:ascii="ＭＳ 明朝" w:eastAsia="ＭＳ 明朝" w:hAnsi="ＭＳ 明朝"/>
              <w:noProof/>
              <w:sz w:val="20"/>
              <w:szCs w:val="20"/>
            </w:rPr>
          </w:pPr>
          <w:hyperlink w:anchor="_Toc31231622" w:history="1">
            <w:r w:rsidR="001E49F4" w:rsidRPr="00C41FEE">
              <w:rPr>
                <w:rStyle w:val="af4"/>
                <w:rFonts w:ascii="ＭＳ 明朝" w:eastAsia="ＭＳ 明朝" w:hAnsi="ＭＳ 明朝" w:hint="eastAsia"/>
                <w:noProof/>
                <w:sz w:val="20"/>
                <w:szCs w:val="20"/>
              </w:rPr>
              <w:t>第３章　包括外部監査の結果（監査の結果及び意見）</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_Toc31231622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30</w:t>
            </w:r>
            <w:r w:rsidR="001E49F4" w:rsidRPr="00C41FEE">
              <w:rPr>
                <w:rFonts w:ascii="ＭＳ 明朝" w:eastAsia="ＭＳ 明朝" w:hAnsi="ＭＳ 明朝"/>
                <w:noProof/>
                <w:webHidden/>
                <w:sz w:val="20"/>
                <w:szCs w:val="20"/>
              </w:rPr>
              <w:fldChar w:fldCharType="end"/>
            </w:r>
          </w:hyperlink>
        </w:p>
        <w:p w14:paraId="688989A6" w14:textId="3351F1FC" w:rsidR="001E49F4" w:rsidRPr="00C41FEE" w:rsidRDefault="003A5352">
          <w:pPr>
            <w:pStyle w:val="11"/>
            <w:tabs>
              <w:tab w:val="right" w:leader="dot" w:pos="9061"/>
            </w:tabs>
            <w:rPr>
              <w:rFonts w:ascii="ＭＳ 明朝" w:eastAsia="ＭＳ 明朝" w:hAnsi="ＭＳ 明朝"/>
              <w:noProof/>
              <w:sz w:val="20"/>
              <w:szCs w:val="20"/>
            </w:rPr>
          </w:pPr>
          <w:hyperlink w:anchor="_Toc31231623" w:history="1">
            <w:r w:rsidR="001E49F4" w:rsidRPr="00C41FEE">
              <w:rPr>
                <w:rStyle w:val="af4"/>
                <w:rFonts w:ascii="ＭＳ 明朝" w:eastAsia="ＭＳ 明朝" w:hAnsi="ＭＳ 明朝" w:cs="Times New Roman" w:hint="eastAsia"/>
                <w:bCs/>
                <w:noProof/>
                <w:sz w:val="20"/>
                <w:szCs w:val="20"/>
              </w:rPr>
              <w:t>第１　全般的事項に係る監査の結果及び意見</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_Toc31231623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30</w:t>
            </w:r>
            <w:r w:rsidR="001E49F4" w:rsidRPr="00C41FEE">
              <w:rPr>
                <w:rFonts w:ascii="ＭＳ 明朝" w:eastAsia="ＭＳ 明朝" w:hAnsi="ＭＳ 明朝"/>
                <w:noProof/>
                <w:webHidden/>
                <w:sz w:val="20"/>
                <w:szCs w:val="20"/>
              </w:rPr>
              <w:fldChar w:fldCharType="end"/>
            </w:r>
          </w:hyperlink>
        </w:p>
        <w:p w14:paraId="7F728955" w14:textId="1743FE55" w:rsidR="001E49F4" w:rsidRPr="00C41FEE" w:rsidRDefault="003A5352" w:rsidP="001E49F4">
          <w:pPr>
            <w:pStyle w:val="21"/>
            <w:rPr>
              <w:rFonts w:ascii="ＭＳ 明朝" w:eastAsia="ＭＳ 明朝" w:hAnsi="ＭＳ 明朝"/>
              <w:noProof/>
              <w:sz w:val="20"/>
              <w:szCs w:val="20"/>
            </w:rPr>
          </w:pPr>
          <w:hyperlink w:anchor="_Toc31231624" w:history="1">
            <w:r w:rsidR="001E49F4" w:rsidRPr="00C41FEE">
              <w:rPr>
                <w:rStyle w:val="af4"/>
                <w:rFonts w:ascii="ＭＳ 明朝" w:eastAsia="ＭＳ 明朝" w:hAnsi="ＭＳ 明朝" w:hint="eastAsia"/>
                <w:noProof/>
                <w:sz w:val="20"/>
                <w:szCs w:val="20"/>
              </w:rPr>
              <w:t>１</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統括部署の設置及び全庁的な管理体制の整備</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_Toc31231624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30</w:t>
            </w:r>
            <w:r w:rsidR="001E49F4" w:rsidRPr="00C41FEE">
              <w:rPr>
                <w:rFonts w:ascii="ＭＳ 明朝" w:eastAsia="ＭＳ 明朝" w:hAnsi="ＭＳ 明朝"/>
                <w:noProof/>
                <w:webHidden/>
                <w:sz w:val="20"/>
                <w:szCs w:val="20"/>
              </w:rPr>
              <w:fldChar w:fldCharType="end"/>
            </w:r>
          </w:hyperlink>
        </w:p>
        <w:p w14:paraId="680B6E86" w14:textId="33E34718" w:rsidR="001E49F4" w:rsidRPr="00C41FEE" w:rsidRDefault="003A5352" w:rsidP="001E49F4">
          <w:pPr>
            <w:pStyle w:val="31"/>
            <w:rPr>
              <w:rFonts w:ascii="ＭＳ 明朝" w:eastAsia="ＭＳ 明朝" w:hAnsi="ＭＳ 明朝"/>
              <w:noProof/>
              <w:sz w:val="20"/>
              <w:szCs w:val="20"/>
            </w:rPr>
          </w:pPr>
          <w:hyperlink w:anchor="_Toc31231625"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1</w:t>
            </w:r>
            <w:r w:rsidR="001E49F4" w:rsidRPr="00C41FEE">
              <w:rPr>
                <w:rStyle w:val="af4"/>
                <w:rFonts w:ascii="ＭＳ 明朝" w:eastAsia="ＭＳ 明朝" w:hAnsi="ＭＳ 明朝" w:hint="eastAsia"/>
                <w:noProof/>
                <w:sz w:val="20"/>
                <w:szCs w:val="20"/>
              </w:rPr>
              <w:t>】統括部署の設置及び全庁的な管理体制の整備</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_Toc31231625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30</w:t>
            </w:r>
            <w:r w:rsidR="001E49F4" w:rsidRPr="00C41FEE">
              <w:rPr>
                <w:rFonts w:ascii="ＭＳ 明朝" w:eastAsia="ＭＳ 明朝" w:hAnsi="ＭＳ 明朝"/>
                <w:noProof/>
                <w:webHidden/>
                <w:sz w:val="20"/>
                <w:szCs w:val="20"/>
              </w:rPr>
              <w:fldChar w:fldCharType="end"/>
            </w:r>
          </w:hyperlink>
        </w:p>
        <w:p w14:paraId="199BF30F" w14:textId="5EFD15A0" w:rsidR="001E49F4" w:rsidRPr="00C41FEE" w:rsidRDefault="003A5352" w:rsidP="001E49F4">
          <w:pPr>
            <w:pStyle w:val="21"/>
            <w:rPr>
              <w:rFonts w:ascii="ＭＳ 明朝" w:eastAsia="ＭＳ 明朝" w:hAnsi="ＭＳ 明朝"/>
              <w:noProof/>
              <w:sz w:val="20"/>
              <w:szCs w:val="20"/>
            </w:rPr>
          </w:pPr>
          <w:hyperlink w:anchor="_Toc31231626" w:history="1">
            <w:r w:rsidR="001E49F4" w:rsidRPr="00C41FEE">
              <w:rPr>
                <w:rStyle w:val="af4"/>
                <w:rFonts w:ascii="ＭＳ 明朝" w:eastAsia="ＭＳ 明朝" w:hAnsi="ＭＳ 明朝" w:hint="eastAsia"/>
                <w:noProof/>
                <w:sz w:val="20"/>
                <w:szCs w:val="20"/>
              </w:rPr>
              <w:t>２</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補助金交付要綱等のホームページでの公表</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_Toc31231626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30</w:t>
            </w:r>
            <w:r w:rsidR="001E49F4" w:rsidRPr="00C41FEE">
              <w:rPr>
                <w:rFonts w:ascii="ＭＳ 明朝" w:eastAsia="ＭＳ 明朝" w:hAnsi="ＭＳ 明朝"/>
                <w:noProof/>
                <w:webHidden/>
                <w:sz w:val="20"/>
                <w:szCs w:val="20"/>
              </w:rPr>
              <w:fldChar w:fldCharType="end"/>
            </w:r>
          </w:hyperlink>
        </w:p>
        <w:p w14:paraId="0EC83AE7" w14:textId="093D20D6" w:rsidR="001E49F4" w:rsidRPr="00C41FEE" w:rsidRDefault="003A5352" w:rsidP="001E49F4">
          <w:pPr>
            <w:pStyle w:val="31"/>
            <w:rPr>
              <w:rFonts w:ascii="ＭＳ 明朝" w:eastAsia="ＭＳ 明朝" w:hAnsi="ＭＳ 明朝"/>
              <w:noProof/>
              <w:sz w:val="20"/>
              <w:szCs w:val="20"/>
            </w:rPr>
          </w:pPr>
          <w:hyperlink w:anchor="_Toc31231627" w:history="1">
            <w:r w:rsidR="001E49F4" w:rsidRPr="00C41FEE">
              <w:rPr>
                <w:rStyle w:val="af4"/>
                <w:rFonts w:ascii="ＭＳ 明朝" w:eastAsia="ＭＳ 明朝" w:hAnsi="ＭＳ 明朝"/>
                <w:noProof/>
                <w:sz w:val="20"/>
                <w:szCs w:val="20"/>
                <w14:scene3d>
                  <w14:camera w14:prst="orthographicFront"/>
                  <w14:lightRig w14:rig="threePt" w14:dir="t">
                    <w14:rot w14:lat="0" w14:lon="0" w14:rev="0"/>
                  </w14:lightRig>
                </w14:scene3d>
              </w:rPr>
              <w:t>(1)</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概要</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_Toc31231627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30</w:t>
            </w:r>
            <w:r w:rsidR="001E49F4" w:rsidRPr="00C41FEE">
              <w:rPr>
                <w:rFonts w:ascii="ＭＳ 明朝" w:eastAsia="ＭＳ 明朝" w:hAnsi="ＭＳ 明朝"/>
                <w:noProof/>
                <w:webHidden/>
                <w:sz w:val="20"/>
                <w:szCs w:val="20"/>
              </w:rPr>
              <w:fldChar w:fldCharType="end"/>
            </w:r>
          </w:hyperlink>
        </w:p>
        <w:p w14:paraId="32886917" w14:textId="5EC802F3" w:rsidR="001E49F4" w:rsidRPr="00C41FEE" w:rsidRDefault="003A5352" w:rsidP="001E49F4">
          <w:pPr>
            <w:pStyle w:val="31"/>
            <w:rPr>
              <w:rFonts w:ascii="ＭＳ 明朝" w:eastAsia="ＭＳ 明朝" w:hAnsi="ＭＳ 明朝"/>
              <w:noProof/>
              <w:sz w:val="20"/>
              <w:szCs w:val="20"/>
            </w:rPr>
          </w:pPr>
          <w:hyperlink w:anchor="_Toc31231628" w:history="1">
            <w:r w:rsidR="001E49F4" w:rsidRPr="00C41FEE">
              <w:rPr>
                <w:rStyle w:val="af4"/>
                <w:rFonts w:ascii="ＭＳ 明朝" w:eastAsia="ＭＳ 明朝" w:hAnsi="ＭＳ 明朝"/>
                <w:noProof/>
                <w:sz w:val="20"/>
                <w:szCs w:val="20"/>
                <w14:scene3d>
                  <w14:camera w14:prst="orthographicFront"/>
                  <w14:lightRig w14:rig="threePt" w14:dir="t">
                    <w14:rot w14:lat="0" w14:lon="0" w14:rev="0"/>
                  </w14:lightRig>
                </w14:scene3d>
              </w:rPr>
              <w:t>(2)</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2</w:t>
            </w:r>
            <w:r w:rsidR="001E49F4" w:rsidRPr="00C41FEE">
              <w:rPr>
                <w:rStyle w:val="af4"/>
                <w:rFonts w:ascii="ＭＳ 明朝" w:eastAsia="ＭＳ 明朝" w:hAnsi="ＭＳ 明朝" w:hint="eastAsia"/>
                <w:noProof/>
                <w:sz w:val="20"/>
                <w:szCs w:val="20"/>
              </w:rPr>
              <w:t>】補助金交付要綱等のホームページでの公表</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_Toc31231628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31</w:t>
            </w:r>
            <w:r w:rsidR="001E49F4" w:rsidRPr="00C41FEE">
              <w:rPr>
                <w:rFonts w:ascii="ＭＳ 明朝" w:eastAsia="ＭＳ 明朝" w:hAnsi="ＭＳ 明朝"/>
                <w:noProof/>
                <w:webHidden/>
                <w:sz w:val="20"/>
                <w:szCs w:val="20"/>
              </w:rPr>
              <w:fldChar w:fldCharType="end"/>
            </w:r>
          </w:hyperlink>
        </w:p>
        <w:p w14:paraId="36346189" w14:textId="5FAC49E5" w:rsidR="001E49F4" w:rsidRPr="00C41FEE" w:rsidRDefault="003A5352" w:rsidP="001E49F4">
          <w:pPr>
            <w:pStyle w:val="21"/>
            <w:rPr>
              <w:rFonts w:ascii="ＭＳ 明朝" w:eastAsia="ＭＳ 明朝" w:hAnsi="ＭＳ 明朝"/>
              <w:noProof/>
              <w:sz w:val="20"/>
              <w:szCs w:val="20"/>
            </w:rPr>
          </w:pPr>
          <w:hyperlink w:anchor="_Toc31231629" w:history="1">
            <w:r w:rsidR="001E49F4" w:rsidRPr="00C41FEE">
              <w:rPr>
                <w:rStyle w:val="af4"/>
                <w:rFonts w:ascii="ＭＳ 明朝" w:eastAsia="ＭＳ 明朝" w:hAnsi="ＭＳ 明朝" w:hint="eastAsia"/>
                <w:noProof/>
                <w:sz w:val="20"/>
                <w:szCs w:val="20"/>
              </w:rPr>
              <w:t>３</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補助金の</w:t>
            </w:r>
            <w:r w:rsidR="001E49F4" w:rsidRPr="00C41FEE">
              <w:rPr>
                <w:rStyle w:val="af4"/>
                <w:rFonts w:ascii="ＭＳ 明朝" w:eastAsia="ＭＳ 明朝" w:hAnsi="ＭＳ 明朝" w:cs="Times New Roman" w:hint="eastAsia"/>
                <w:bCs/>
                <w:noProof/>
                <w:sz w:val="20"/>
                <w:szCs w:val="20"/>
              </w:rPr>
              <w:t>事業費</w:t>
            </w:r>
            <w:r w:rsidR="001E49F4" w:rsidRPr="00C41FEE">
              <w:rPr>
                <w:rStyle w:val="af4"/>
                <w:rFonts w:ascii="ＭＳ 明朝" w:eastAsia="ＭＳ 明朝" w:hAnsi="ＭＳ 明朝" w:hint="eastAsia"/>
                <w:noProof/>
                <w:sz w:val="20"/>
                <w:szCs w:val="20"/>
              </w:rPr>
              <w:t>補助への転換</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_Toc31231629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31</w:t>
            </w:r>
            <w:r w:rsidR="001E49F4" w:rsidRPr="00C41FEE">
              <w:rPr>
                <w:rFonts w:ascii="ＭＳ 明朝" w:eastAsia="ＭＳ 明朝" w:hAnsi="ＭＳ 明朝"/>
                <w:noProof/>
                <w:webHidden/>
                <w:sz w:val="20"/>
                <w:szCs w:val="20"/>
              </w:rPr>
              <w:fldChar w:fldCharType="end"/>
            </w:r>
          </w:hyperlink>
        </w:p>
        <w:p w14:paraId="128E97DE" w14:textId="4563560F" w:rsidR="001E49F4" w:rsidRPr="00C41FEE" w:rsidRDefault="003A5352" w:rsidP="001E49F4">
          <w:pPr>
            <w:pStyle w:val="31"/>
            <w:rPr>
              <w:rFonts w:ascii="ＭＳ 明朝" w:eastAsia="ＭＳ 明朝" w:hAnsi="ＭＳ 明朝"/>
              <w:noProof/>
              <w:sz w:val="20"/>
              <w:szCs w:val="20"/>
            </w:rPr>
          </w:pPr>
          <w:hyperlink w:anchor="_Toc31231630" w:history="1">
            <w:r w:rsidR="001E49F4" w:rsidRPr="00C41FEE">
              <w:rPr>
                <w:rStyle w:val="af4"/>
                <w:rFonts w:ascii="ＭＳ 明朝" w:eastAsia="ＭＳ 明朝" w:hAnsi="ＭＳ 明朝"/>
                <w:noProof/>
                <w:sz w:val="20"/>
                <w:szCs w:val="20"/>
                <w14:scene3d>
                  <w14:camera w14:prst="orthographicFront"/>
                  <w14:lightRig w14:rig="threePt" w14:dir="t">
                    <w14:rot w14:lat="0" w14:lon="0" w14:rev="0"/>
                  </w14:lightRig>
                </w14:scene3d>
              </w:rPr>
              <w:t>(1)</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概要</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_Toc31231630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31</w:t>
            </w:r>
            <w:r w:rsidR="001E49F4" w:rsidRPr="00C41FEE">
              <w:rPr>
                <w:rFonts w:ascii="ＭＳ 明朝" w:eastAsia="ＭＳ 明朝" w:hAnsi="ＭＳ 明朝"/>
                <w:noProof/>
                <w:webHidden/>
                <w:sz w:val="20"/>
                <w:szCs w:val="20"/>
              </w:rPr>
              <w:fldChar w:fldCharType="end"/>
            </w:r>
          </w:hyperlink>
        </w:p>
        <w:p w14:paraId="0364E3FD" w14:textId="26B59B5A" w:rsidR="001E49F4" w:rsidRPr="00C41FEE" w:rsidRDefault="003A5352" w:rsidP="001E49F4">
          <w:pPr>
            <w:pStyle w:val="31"/>
            <w:rPr>
              <w:rFonts w:ascii="ＭＳ 明朝" w:eastAsia="ＭＳ 明朝" w:hAnsi="ＭＳ 明朝"/>
              <w:noProof/>
              <w:sz w:val="20"/>
              <w:szCs w:val="20"/>
            </w:rPr>
          </w:pPr>
          <w:hyperlink w:anchor="_Toc31231631" w:history="1">
            <w:r w:rsidR="001E49F4" w:rsidRPr="00C41FEE">
              <w:rPr>
                <w:rStyle w:val="af4"/>
                <w:rFonts w:ascii="ＭＳ 明朝" w:eastAsia="ＭＳ 明朝" w:hAnsi="ＭＳ 明朝"/>
                <w:noProof/>
                <w:sz w:val="20"/>
                <w:szCs w:val="20"/>
                <w14:scene3d>
                  <w14:camera w14:prst="orthographicFront"/>
                  <w14:lightRig w14:rig="threePt" w14:dir="t">
                    <w14:rot w14:lat="0" w14:lon="0" w14:rev="0"/>
                  </w14:lightRig>
                </w14:scene3d>
              </w:rPr>
              <w:t>(2)</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3</w:t>
            </w:r>
            <w:r w:rsidR="001E49F4" w:rsidRPr="00C41FEE">
              <w:rPr>
                <w:rStyle w:val="af4"/>
                <w:rFonts w:ascii="ＭＳ 明朝" w:eastAsia="ＭＳ 明朝" w:hAnsi="ＭＳ 明朝" w:hint="eastAsia"/>
                <w:noProof/>
                <w:sz w:val="20"/>
                <w:szCs w:val="20"/>
              </w:rPr>
              <w:t>】運営費補助の見直し</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_Toc31231631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31</w:t>
            </w:r>
            <w:r w:rsidR="001E49F4" w:rsidRPr="00C41FEE">
              <w:rPr>
                <w:rFonts w:ascii="ＭＳ 明朝" w:eastAsia="ＭＳ 明朝" w:hAnsi="ＭＳ 明朝"/>
                <w:noProof/>
                <w:webHidden/>
                <w:sz w:val="20"/>
                <w:szCs w:val="20"/>
              </w:rPr>
              <w:fldChar w:fldCharType="end"/>
            </w:r>
          </w:hyperlink>
        </w:p>
        <w:p w14:paraId="508B0733" w14:textId="78121ABC" w:rsidR="001E49F4" w:rsidRPr="00C41FEE" w:rsidRDefault="003A5352" w:rsidP="001E49F4">
          <w:pPr>
            <w:pStyle w:val="21"/>
            <w:rPr>
              <w:rFonts w:ascii="ＭＳ 明朝" w:eastAsia="ＭＳ 明朝" w:hAnsi="ＭＳ 明朝"/>
              <w:noProof/>
              <w:sz w:val="20"/>
              <w:szCs w:val="20"/>
            </w:rPr>
          </w:pPr>
          <w:hyperlink w:anchor="_Toc31231632" w:history="1">
            <w:r w:rsidR="001E49F4" w:rsidRPr="00C41FEE">
              <w:rPr>
                <w:rStyle w:val="af4"/>
                <w:rFonts w:ascii="ＭＳ 明朝" w:eastAsia="ＭＳ 明朝" w:hAnsi="ＭＳ 明朝" w:hint="eastAsia"/>
                <w:noProof/>
                <w:sz w:val="20"/>
                <w:szCs w:val="20"/>
              </w:rPr>
              <w:t>４</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補助金の定期的な見直し</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_Toc31231632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31</w:t>
            </w:r>
            <w:r w:rsidR="001E49F4" w:rsidRPr="00C41FEE">
              <w:rPr>
                <w:rFonts w:ascii="ＭＳ 明朝" w:eastAsia="ＭＳ 明朝" w:hAnsi="ＭＳ 明朝"/>
                <w:noProof/>
                <w:webHidden/>
                <w:sz w:val="20"/>
                <w:szCs w:val="20"/>
              </w:rPr>
              <w:fldChar w:fldCharType="end"/>
            </w:r>
          </w:hyperlink>
        </w:p>
        <w:p w14:paraId="00A00267" w14:textId="1C4805CE" w:rsidR="001E49F4" w:rsidRPr="00C41FEE" w:rsidRDefault="003A5352" w:rsidP="001E49F4">
          <w:pPr>
            <w:pStyle w:val="31"/>
            <w:rPr>
              <w:rFonts w:ascii="ＭＳ 明朝" w:eastAsia="ＭＳ 明朝" w:hAnsi="ＭＳ 明朝"/>
              <w:noProof/>
              <w:sz w:val="20"/>
              <w:szCs w:val="20"/>
            </w:rPr>
          </w:pPr>
          <w:hyperlink w:anchor="_Toc31231633" w:history="1">
            <w:r w:rsidR="001E49F4" w:rsidRPr="00C41FEE">
              <w:rPr>
                <w:rStyle w:val="af4"/>
                <w:rFonts w:ascii="ＭＳ 明朝" w:eastAsia="ＭＳ 明朝" w:hAnsi="ＭＳ 明朝"/>
                <w:noProof/>
                <w:sz w:val="20"/>
                <w:szCs w:val="20"/>
                <w14:scene3d>
                  <w14:camera w14:prst="orthographicFront"/>
                  <w14:lightRig w14:rig="threePt" w14:dir="t">
                    <w14:rot w14:lat="0" w14:lon="0" w14:rev="0"/>
                  </w14:lightRig>
                </w14:scene3d>
              </w:rPr>
              <w:t>(1)</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概要</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_Toc31231633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31</w:t>
            </w:r>
            <w:r w:rsidR="001E49F4" w:rsidRPr="00C41FEE">
              <w:rPr>
                <w:rFonts w:ascii="ＭＳ 明朝" w:eastAsia="ＭＳ 明朝" w:hAnsi="ＭＳ 明朝"/>
                <w:noProof/>
                <w:webHidden/>
                <w:sz w:val="20"/>
                <w:szCs w:val="20"/>
              </w:rPr>
              <w:fldChar w:fldCharType="end"/>
            </w:r>
          </w:hyperlink>
        </w:p>
        <w:p w14:paraId="1588D8DA" w14:textId="0F064C85" w:rsidR="001E49F4" w:rsidRPr="00C41FEE" w:rsidRDefault="003A5352" w:rsidP="001E49F4">
          <w:pPr>
            <w:pStyle w:val="31"/>
            <w:rPr>
              <w:rFonts w:ascii="ＭＳ 明朝" w:eastAsia="ＭＳ 明朝" w:hAnsi="ＭＳ 明朝"/>
              <w:noProof/>
              <w:sz w:val="20"/>
              <w:szCs w:val="20"/>
            </w:rPr>
          </w:pPr>
          <w:hyperlink w:anchor="_Toc31231634" w:history="1">
            <w:r w:rsidR="001E49F4" w:rsidRPr="00C41FEE">
              <w:rPr>
                <w:rStyle w:val="af4"/>
                <w:rFonts w:ascii="ＭＳ 明朝" w:eastAsia="ＭＳ 明朝" w:hAnsi="ＭＳ 明朝"/>
                <w:noProof/>
                <w:sz w:val="20"/>
                <w:szCs w:val="20"/>
                <w14:scene3d>
                  <w14:camera w14:prst="orthographicFront"/>
                  <w14:lightRig w14:rig="threePt" w14:dir="t">
                    <w14:rot w14:lat="0" w14:lon="0" w14:rev="0"/>
                  </w14:lightRig>
                </w14:scene3d>
              </w:rPr>
              <w:t>(2)</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4</w:t>
            </w:r>
            <w:r w:rsidR="001E49F4" w:rsidRPr="00C41FEE">
              <w:rPr>
                <w:rStyle w:val="af4"/>
                <w:rFonts w:ascii="ＭＳ 明朝" w:eastAsia="ＭＳ 明朝" w:hAnsi="ＭＳ 明朝" w:hint="eastAsia"/>
                <w:noProof/>
                <w:sz w:val="20"/>
                <w:szCs w:val="20"/>
              </w:rPr>
              <w:t>】継続的検討の仕組みの設定</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_Toc31231634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32</w:t>
            </w:r>
            <w:r w:rsidR="001E49F4" w:rsidRPr="00C41FEE">
              <w:rPr>
                <w:rFonts w:ascii="ＭＳ 明朝" w:eastAsia="ＭＳ 明朝" w:hAnsi="ＭＳ 明朝"/>
                <w:noProof/>
                <w:webHidden/>
                <w:sz w:val="20"/>
                <w:szCs w:val="20"/>
              </w:rPr>
              <w:fldChar w:fldCharType="end"/>
            </w:r>
          </w:hyperlink>
        </w:p>
        <w:p w14:paraId="3DF3D5D9" w14:textId="7435C3B3" w:rsidR="001E49F4" w:rsidRPr="00C41FEE" w:rsidRDefault="003A5352" w:rsidP="001E49F4">
          <w:pPr>
            <w:pStyle w:val="21"/>
            <w:rPr>
              <w:rFonts w:ascii="ＭＳ 明朝" w:eastAsia="ＭＳ 明朝" w:hAnsi="ＭＳ 明朝"/>
              <w:noProof/>
              <w:sz w:val="20"/>
              <w:szCs w:val="20"/>
            </w:rPr>
          </w:pPr>
          <w:hyperlink w:anchor="_Toc31231635" w:history="1">
            <w:r w:rsidR="001E49F4" w:rsidRPr="00C41FEE">
              <w:rPr>
                <w:rStyle w:val="af4"/>
                <w:rFonts w:ascii="ＭＳ 明朝" w:eastAsia="ＭＳ 明朝" w:hAnsi="ＭＳ 明朝" w:hint="eastAsia"/>
                <w:noProof/>
                <w:sz w:val="20"/>
                <w:szCs w:val="20"/>
              </w:rPr>
              <w:t>５</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独占禁止法違反，前科の確認</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_Toc31231635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32</w:t>
            </w:r>
            <w:r w:rsidR="001E49F4" w:rsidRPr="00C41FEE">
              <w:rPr>
                <w:rFonts w:ascii="ＭＳ 明朝" w:eastAsia="ＭＳ 明朝" w:hAnsi="ＭＳ 明朝"/>
                <w:noProof/>
                <w:webHidden/>
                <w:sz w:val="20"/>
                <w:szCs w:val="20"/>
              </w:rPr>
              <w:fldChar w:fldCharType="end"/>
            </w:r>
          </w:hyperlink>
        </w:p>
        <w:p w14:paraId="4E5FC314" w14:textId="4C857CC5" w:rsidR="001E49F4" w:rsidRPr="00C41FEE" w:rsidRDefault="003A5352" w:rsidP="001E49F4">
          <w:pPr>
            <w:pStyle w:val="31"/>
            <w:rPr>
              <w:rFonts w:ascii="ＭＳ 明朝" w:eastAsia="ＭＳ 明朝" w:hAnsi="ＭＳ 明朝"/>
              <w:noProof/>
              <w:sz w:val="20"/>
              <w:szCs w:val="20"/>
            </w:rPr>
          </w:pPr>
          <w:hyperlink w:anchor="_Toc31231636" w:history="1">
            <w:r w:rsidR="001E49F4" w:rsidRPr="00C41FEE">
              <w:rPr>
                <w:rStyle w:val="af4"/>
                <w:rFonts w:ascii="ＭＳ 明朝" w:eastAsia="ＭＳ 明朝" w:hAnsi="ＭＳ 明朝"/>
                <w:noProof/>
                <w:sz w:val="20"/>
                <w:szCs w:val="20"/>
                <w14:scene3d>
                  <w14:camera w14:prst="orthographicFront"/>
                  <w14:lightRig w14:rig="threePt" w14:dir="t">
                    <w14:rot w14:lat="0" w14:lon="0" w14:rev="0"/>
                  </w14:lightRig>
                </w14:scene3d>
              </w:rPr>
              <w:t>(1)</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概要</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_Toc31231636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32</w:t>
            </w:r>
            <w:r w:rsidR="001E49F4" w:rsidRPr="00C41FEE">
              <w:rPr>
                <w:rFonts w:ascii="ＭＳ 明朝" w:eastAsia="ＭＳ 明朝" w:hAnsi="ＭＳ 明朝"/>
                <w:noProof/>
                <w:webHidden/>
                <w:sz w:val="20"/>
                <w:szCs w:val="20"/>
              </w:rPr>
              <w:fldChar w:fldCharType="end"/>
            </w:r>
          </w:hyperlink>
        </w:p>
        <w:p w14:paraId="4ACBC54F" w14:textId="67B07511" w:rsidR="001E49F4" w:rsidRPr="00C41FEE" w:rsidRDefault="003A5352" w:rsidP="001E49F4">
          <w:pPr>
            <w:pStyle w:val="31"/>
            <w:rPr>
              <w:rFonts w:ascii="ＭＳ 明朝" w:eastAsia="ＭＳ 明朝" w:hAnsi="ＭＳ 明朝"/>
              <w:noProof/>
              <w:sz w:val="20"/>
              <w:szCs w:val="20"/>
            </w:rPr>
          </w:pPr>
          <w:hyperlink w:anchor="_Toc31231637" w:history="1">
            <w:r w:rsidR="001E49F4" w:rsidRPr="00C41FEE">
              <w:rPr>
                <w:rStyle w:val="af4"/>
                <w:rFonts w:ascii="ＭＳ 明朝" w:eastAsia="ＭＳ 明朝" w:hAnsi="ＭＳ 明朝"/>
                <w:noProof/>
                <w:sz w:val="20"/>
                <w:szCs w:val="20"/>
                <w14:scene3d>
                  <w14:camera w14:prst="orthographicFront"/>
                  <w14:lightRig w14:rig="threePt" w14:dir="t">
                    <w14:rot w14:lat="0" w14:lon="0" w14:rev="0"/>
                  </w14:lightRig>
                </w14:scene3d>
              </w:rPr>
              <w:t>(2)</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5</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hint="eastAsia"/>
                <w:bCs/>
                <w:noProof/>
                <w:sz w:val="20"/>
                <w:szCs w:val="20"/>
              </w:rPr>
              <w:t>独占禁止法違反，前科の確認</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_Toc31231637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32</w:t>
            </w:r>
            <w:r w:rsidR="001E49F4" w:rsidRPr="00C41FEE">
              <w:rPr>
                <w:rFonts w:ascii="ＭＳ 明朝" w:eastAsia="ＭＳ 明朝" w:hAnsi="ＭＳ 明朝"/>
                <w:noProof/>
                <w:webHidden/>
                <w:sz w:val="20"/>
                <w:szCs w:val="20"/>
              </w:rPr>
              <w:fldChar w:fldCharType="end"/>
            </w:r>
          </w:hyperlink>
        </w:p>
        <w:p w14:paraId="065D48E3" w14:textId="34712DB8" w:rsidR="001E49F4" w:rsidRPr="00C41FEE" w:rsidRDefault="003A5352" w:rsidP="001E49F4">
          <w:pPr>
            <w:pStyle w:val="21"/>
            <w:rPr>
              <w:rFonts w:ascii="ＭＳ 明朝" w:eastAsia="ＭＳ 明朝" w:hAnsi="ＭＳ 明朝"/>
              <w:noProof/>
              <w:sz w:val="20"/>
              <w:szCs w:val="20"/>
            </w:rPr>
          </w:pPr>
          <w:hyperlink w:anchor="_Toc31231638" w:history="1">
            <w:r w:rsidR="001E49F4" w:rsidRPr="00C41FEE">
              <w:rPr>
                <w:rStyle w:val="af4"/>
                <w:rFonts w:ascii="ＭＳ 明朝" w:eastAsia="ＭＳ 明朝" w:hAnsi="ＭＳ 明朝" w:hint="eastAsia"/>
                <w:noProof/>
                <w:sz w:val="20"/>
                <w:szCs w:val="20"/>
              </w:rPr>
              <w:t>６</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暴力団員等の排除</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_Toc31231638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32</w:t>
            </w:r>
            <w:r w:rsidR="001E49F4" w:rsidRPr="00C41FEE">
              <w:rPr>
                <w:rFonts w:ascii="ＭＳ 明朝" w:eastAsia="ＭＳ 明朝" w:hAnsi="ＭＳ 明朝"/>
                <w:noProof/>
                <w:webHidden/>
                <w:sz w:val="20"/>
                <w:szCs w:val="20"/>
              </w:rPr>
              <w:fldChar w:fldCharType="end"/>
            </w:r>
          </w:hyperlink>
        </w:p>
        <w:p w14:paraId="43C1D021" w14:textId="46FF1BBB" w:rsidR="001E49F4" w:rsidRPr="00C41FEE" w:rsidRDefault="003A5352" w:rsidP="001E49F4">
          <w:pPr>
            <w:pStyle w:val="31"/>
            <w:rPr>
              <w:rFonts w:ascii="ＭＳ 明朝" w:eastAsia="ＭＳ 明朝" w:hAnsi="ＭＳ 明朝"/>
              <w:noProof/>
              <w:sz w:val="20"/>
              <w:szCs w:val="20"/>
            </w:rPr>
          </w:pPr>
          <w:hyperlink w:anchor="_Toc31231639" w:history="1">
            <w:r w:rsidR="001E49F4" w:rsidRPr="00C41FEE">
              <w:rPr>
                <w:rStyle w:val="af4"/>
                <w:rFonts w:ascii="ＭＳ 明朝" w:eastAsia="ＭＳ 明朝" w:hAnsi="ＭＳ 明朝"/>
                <w:noProof/>
                <w:sz w:val="20"/>
                <w:szCs w:val="20"/>
                <w14:scene3d>
                  <w14:camera w14:prst="orthographicFront"/>
                  <w14:lightRig w14:rig="threePt" w14:dir="t">
                    <w14:rot w14:lat="0" w14:lon="0" w14:rev="0"/>
                  </w14:lightRig>
                </w14:scene3d>
              </w:rPr>
              <w:t>(1)</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概要</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_Toc31231639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32</w:t>
            </w:r>
            <w:r w:rsidR="001E49F4" w:rsidRPr="00C41FEE">
              <w:rPr>
                <w:rFonts w:ascii="ＭＳ 明朝" w:eastAsia="ＭＳ 明朝" w:hAnsi="ＭＳ 明朝"/>
                <w:noProof/>
                <w:webHidden/>
                <w:sz w:val="20"/>
                <w:szCs w:val="20"/>
              </w:rPr>
              <w:fldChar w:fldCharType="end"/>
            </w:r>
          </w:hyperlink>
        </w:p>
        <w:p w14:paraId="7D5A6D82" w14:textId="41D4D092" w:rsidR="001E49F4" w:rsidRPr="00C41FEE" w:rsidRDefault="003A5352" w:rsidP="001E49F4">
          <w:pPr>
            <w:pStyle w:val="31"/>
            <w:rPr>
              <w:rFonts w:ascii="ＭＳ 明朝" w:eastAsia="ＭＳ 明朝" w:hAnsi="ＭＳ 明朝"/>
              <w:noProof/>
              <w:sz w:val="20"/>
              <w:szCs w:val="20"/>
            </w:rPr>
          </w:pPr>
          <w:hyperlink w:anchor="_Toc31231640" w:history="1">
            <w:r w:rsidR="001E49F4" w:rsidRPr="00C41FEE">
              <w:rPr>
                <w:rStyle w:val="af4"/>
                <w:rFonts w:ascii="ＭＳ 明朝" w:eastAsia="ＭＳ 明朝" w:hAnsi="ＭＳ 明朝"/>
                <w:noProof/>
                <w:sz w:val="20"/>
                <w:szCs w:val="20"/>
                <w14:scene3d>
                  <w14:camera w14:prst="orthographicFront"/>
                  <w14:lightRig w14:rig="threePt" w14:dir="t">
                    <w14:rot w14:lat="0" w14:lon="0" w14:rev="0"/>
                  </w14:lightRig>
                </w14:scene3d>
              </w:rPr>
              <w:t>(2)</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6</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hint="eastAsia"/>
                <w:bCs/>
                <w:noProof/>
                <w:sz w:val="20"/>
                <w:szCs w:val="20"/>
              </w:rPr>
              <w:t>暴力団員等の排除の仕組み</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_Toc31231640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33</w:t>
            </w:r>
            <w:r w:rsidR="001E49F4" w:rsidRPr="00C41FEE">
              <w:rPr>
                <w:rFonts w:ascii="ＭＳ 明朝" w:eastAsia="ＭＳ 明朝" w:hAnsi="ＭＳ 明朝"/>
                <w:noProof/>
                <w:webHidden/>
                <w:sz w:val="20"/>
                <w:szCs w:val="20"/>
              </w:rPr>
              <w:fldChar w:fldCharType="end"/>
            </w:r>
          </w:hyperlink>
        </w:p>
        <w:p w14:paraId="1128072B" w14:textId="1C5A280D" w:rsidR="001E49F4" w:rsidRPr="00C41FEE" w:rsidRDefault="003A5352" w:rsidP="001E49F4">
          <w:pPr>
            <w:pStyle w:val="21"/>
            <w:rPr>
              <w:rFonts w:ascii="ＭＳ 明朝" w:eastAsia="ＭＳ 明朝" w:hAnsi="ＭＳ 明朝"/>
              <w:noProof/>
              <w:sz w:val="20"/>
              <w:szCs w:val="20"/>
            </w:rPr>
          </w:pPr>
          <w:hyperlink w:anchor="_Toc31231641" w:history="1">
            <w:r w:rsidR="001E49F4" w:rsidRPr="00C41FEE">
              <w:rPr>
                <w:rStyle w:val="af4"/>
                <w:rFonts w:ascii="ＭＳ 明朝" w:eastAsia="ＭＳ 明朝" w:hAnsi="ＭＳ 明朝" w:hint="eastAsia"/>
                <w:noProof/>
                <w:sz w:val="20"/>
                <w:szCs w:val="20"/>
                <w:lang w:eastAsia="zh-CN"/>
              </w:rPr>
              <w:t>７</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lang w:eastAsia="zh-CN"/>
              </w:rPr>
              <w:t>消費税仕入額控除</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_Toc31231641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33</w:t>
            </w:r>
            <w:r w:rsidR="001E49F4" w:rsidRPr="00C41FEE">
              <w:rPr>
                <w:rFonts w:ascii="ＭＳ 明朝" w:eastAsia="ＭＳ 明朝" w:hAnsi="ＭＳ 明朝"/>
                <w:noProof/>
                <w:webHidden/>
                <w:sz w:val="20"/>
                <w:szCs w:val="20"/>
              </w:rPr>
              <w:fldChar w:fldCharType="end"/>
            </w:r>
          </w:hyperlink>
        </w:p>
        <w:p w14:paraId="47A7C886" w14:textId="477B9F44" w:rsidR="001E49F4" w:rsidRPr="00C41FEE" w:rsidRDefault="003A5352" w:rsidP="001E49F4">
          <w:pPr>
            <w:pStyle w:val="31"/>
            <w:rPr>
              <w:rFonts w:ascii="ＭＳ 明朝" w:eastAsia="ＭＳ 明朝" w:hAnsi="ＭＳ 明朝"/>
              <w:noProof/>
              <w:sz w:val="20"/>
              <w:szCs w:val="20"/>
            </w:rPr>
          </w:pPr>
          <w:hyperlink w:anchor="_Toc31231642" w:history="1">
            <w:r w:rsidR="001E49F4" w:rsidRPr="00C41FEE">
              <w:rPr>
                <w:rStyle w:val="af4"/>
                <w:rFonts w:ascii="ＭＳ 明朝" w:eastAsia="ＭＳ 明朝" w:hAnsi="ＭＳ 明朝"/>
                <w:noProof/>
                <w:sz w:val="20"/>
                <w:szCs w:val="20"/>
                <w14:scene3d>
                  <w14:camera w14:prst="orthographicFront"/>
                  <w14:lightRig w14:rig="threePt" w14:dir="t">
                    <w14:rot w14:lat="0" w14:lon="0" w14:rev="0"/>
                  </w14:lightRig>
                </w14:scene3d>
              </w:rPr>
              <w:t>(1)</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概要</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_Toc31231642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33</w:t>
            </w:r>
            <w:r w:rsidR="001E49F4" w:rsidRPr="00C41FEE">
              <w:rPr>
                <w:rFonts w:ascii="ＭＳ 明朝" w:eastAsia="ＭＳ 明朝" w:hAnsi="ＭＳ 明朝"/>
                <w:noProof/>
                <w:webHidden/>
                <w:sz w:val="20"/>
                <w:szCs w:val="20"/>
              </w:rPr>
              <w:fldChar w:fldCharType="end"/>
            </w:r>
          </w:hyperlink>
        </w:p>
        <w:p w14:paraId="0AC49699" w14:textId="64D94EDF" w:rsidR="001E49F4" w:rsidRPr="00C41FEE" w:rsidRDefault="003A5352" w:rsidP="001E49F4">
          <w:pPr>
            <w:pStyle w:val="31"/>
            <w:rPr>
              <w:rFonts w:ascii="ＭＳ 明朝" w:eastAsia="ＭＳ 明朝" w:hAnsi="ＭＳ 明朝"/>
              <w:noProof/>
              <w:sz w:val="20"/>
              <w:szCs w:val="20"/>
            </w:rPr>
          </w:pPr>
          <w:hyperlink w:anchor="_Toc31231643" w:history="1">
            <w:r w:rsidR="001E49F4" w:rsidRPr="00C41FEE">
              <w:rPr>
                <w:rStyle w:val="af4"/>
                <w:rFonts w:ascii="ＭＳ 明朝" w:eastAsia="ＭＳ 明朝" w:hAnsi="ＭＳ 明朝"/>
                <w:noProof/>
                <w:sz w:val="20"/>
                <w:szCs w:val="20"/>
                <w14:scene3d>
                  <w14:camera w14:prst="orthographicFront"/>
                  <w14:lightRig w14:rig="threePt" w14:dir="t">
                    <w14:rot w14:lat="0" w14:lon="0" w14:rev="0"/>
                  </w14:lightRig>
                </w14:scene3d>
              </w:rPr>
              <w:t>(2)</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7</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hint="eastAsia"/>
                <w:bCs/>
                <w:noProof/>
                <w:sz w:val="20"/>
                <w:szCs w:val="20"/>
              </w:rPr>
              <w:t>消費税仕入額控除に関する要綱上の記載不備等</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_Toc31231643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35</w:t>
            </w:r>
            <w:r w:rsidR="001E49F4" w:rsidRPr="00C41FEE">
              <w:rPr>
                <w:rFonts w:ascii="ＭＳ 明朝" w:eastAsia="ＭＳ 明朝" w:hAnsi="ＭＳ 明朝"/>
                <w:noProof/>
                <w:webHidden/>
                <w:sz w:val="20"/>
                <w:szCs w:val="20"/>
              </w:rPr>
              <w:fldChar w:fldCharType="end"/>
            </w:r>
          </w:hyperlink>
        </w:p>
        <w:p w14:paraId="32D21DDC" w14:textId="2AE350DD" w:rsidR="001E49F4" w:rsidRPr="00C41FEE" w:rsidRDefault="003A5352">
          <w:pPr>
            <w:pStyle w:val="11"/>
            <w:tabs>
              <w:tab w:val="right" w:leader="dot" w:pos="9061"/>
            </w:tabs>
            <w:rPr>
              <w:rFonts w:ascii="ＭＳ 明朝" w:eastAsia="ＭＳ 明朝" w:hAnsi="ＭＳ 明朝"/>
              <w:noProof/>
              <w:sz w:val="20"/>
              <w:szCs w:val="20"/>
            </w:rPr>
          </w:pPr>
          <w:hyperlink w:anchor="_Toc31231644" w:history="1">
            <w:r w:rsidR="001E49F4" w:rsidRPr="00C41FEE">
              <w:rPr>
                <w:rStyle w:val="af4"/>
                <w:rFonts w:ascii="ＭＳ 明朝" w:eastAsia="ＭＳ 明朝" w:hAnsi="ＭＳ 明朝" w:hint="eastAsia"/>
                <w:noProof/>
                <w:sz w:val="20"/>
                <w:szCs w:val="20"/>
              </w:rPr>
              <w:t>第２　府民文化部の個別補助金等に係る監査の結果及び意見</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_Toc31231644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36</w:t>
            </w:r>
            <w:r w:rsidR="001E49F4" w:rsidRPr="00C41FEE">
              <w:rPr>
                <w:rFonts w:ascii="ＭＳ 明朝" w:eastAsia="ＭＳ 明朝" w:hAnsi="ＭＳ 明朝"/>
                <w:noProof/>
                <w:webHidden/>
                <w:sz w:val="20"/>
                <w:szCs w:val="20"/>
              </w:rPr>
              <w:fldChar w:fldCharType="end"/>
            </w:r>
          </w:hyperlink>
        </w:p>
        <w:p w14:paraId="41D05631" w14:textId="7C8600A3" w:rsidR="001E49F4" w:rsidRPr="00C41FEE" w:rsidRDefault="003A5352" w:rsidP="001E49F4">
          <w:pPr>
            <w:pStyle w:val="21"/>
            <w:rPr>
              <w:rFonts w:ascii="ＭＳ 明朝" w:eastAsia="ＭＳ 明朝" w:hAnsi="ＭＳ 明朝"/>
              <w:noProof/>
              <w:sz w:val="20"/>
              <w:szCs w:val="20"/>
            </w:rPr>
          </w:pPr>
          <w:hyperlink w:anchor="_Toc31231645" w:history="1">
            <w:r w:rsidR="001E49F4" w:rsidRPr="00C41FEE">
              <w:rPr>
                <w:rStyle w:val="af4"/>
                <w:rFonts w:ascii="ＭＳ 明朝" w:eastAsia="ＭＳ 明朝" w:hAnsi="ＭＳ 明朝" w:hint="eastAsia"/>
                <w:noProof/>
                <w:sz w:val="20"/>
                <w:szCs w:val="20"/>
              </w:rPr>
              <w:t>１</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公益財団法人大阪国際平和センター補助金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_Toc31231645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36</w:t>
            </w:r>
            <w:r w:rsidR="001E49F4" w:rsidRPr="00C41FEE">
              <w:rPr>
                <w:rFonts w:ascii="ＭＳ 明朝" w:eastAsia="ＭＳ 明朝" w:hAnsi="ＭＳ 明朝"/>
                <w:noProof/>
                <w:webHidden/>
                <w:sz w:val="20"/>
                <w:szCs w:val="20"/>
              </w:rPr>
              <w:fldChar w:fldCharType="end"/>
            </w:r>
          </w:hyperlink>
        </w:p>
        <w:p w14:paraId="1D7F8B64" w14:textId="39D16B57" w:rsidR="001E49F4" w:rsidRPr="00C41FEE" w:rsidRDefault="003A5352">
          <w:pPr>
            <w:pStyle w:val="31"/>
            <w:rPr>
              <w:rFonts w:ascii="ＭＳ 明朝" w:eastAsia="ＭＳ 明朝" w:hAnsi="ＭＳ 明朝"/>
              <w:noProof/>
              <w:sz w:val="20"/>
              <w:szCs w:val="20"/>
            </w:rPr>
          </w:pPr>
          <w:hyperlink w:anchor="_Toc31231649"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8</w:t>
            </w:r>
            <w:r w:rsidR="001E49F4" w:rsidRPr="00C41FEE">
              <w:rPr>
                <w:rStyle w:val="af4"/>
                <w:rFonts w:ascii="ＭＳ 明朝" w:eastAsia="ＭＳ 明朝" w:hAnsi="ＭＳ 明朝" w:hint="eastAsia"/>
                <w:noProof/>
                <w:sz w:val="20"/>
                <w:szCs w:val="20"/>
              </w:rPr>
              <w:t>】補助金交付要綱の作成</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_Toc31231649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36</w:t>
            </w:r>
            <w:r w:rsidR="001E49F4" w:rsidRPr="00C41FEE">
              <w:rPr>
                <w:rFonts w:ascii="ＭＳ 明朝" w:eastAsia="ＭＳ 明朝" w:hAnsi="ＭＳ 明朝"/>
                <w:noProof/>
                <w:webHidden/>
                <w:sz w:val="20"/>
                <w:szCs w:val="20"/>
              </w:rPr>
              <w:fldChar w:fldCharType="end"/>
            </w:r>
          </w:hyperlink>
        </w:p>
        <w:p w14:paraId="41133E3D" w14:textId="23556D8F" w:rsidR="001E49F4" w:rsidRPr="00C41FEE" w:rsidRDefault="003A5352" w:rsidP="001E49F4">
          <w:pPr>
            <w:pStyle w:val="31"/>
            <w:rPr>
              <w:rFonts w:ascii="ＭＳ 明朝" w:eastAsia="ＭＳ 明朝" w:hAnsi="ＭＳ 明朝"/>
              <w:noProof/>
              <w:sz w:val="20"/>
              <w:szCs w:val="20"/>
            </w:rPr>
          </w:pPr>
          <w:hyperlink w:anchor="_Toc31231650"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9</w:t>
            </w:r>
            <w:r w:rsidR="001E49F4" w:rsidRPr="00C41FEE">
              <w:rPr>
                <w:rStyle w:val="af4"/>
                <w:rFonts w:ascii="ＭＳ 明朝" w:eastAsia="ＭＳ 明朝" w:hAnsi="ＭＳ 明朝" w:hint="eastAsia"/>
                <w:noProof/>
                <w:sz w:val="20"/>
                <w:szCs w:val="20"/>
              </w:rPr>
              <w:t>】実績に基づいた数値目標による予算要求の必要性</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_Toc31231650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36</w:t>
            </w:r>
            <w:r w:rsidR="001E49F4" w:rsidRPr="00C41FEE">
              <w:rPr>
                <w:rFonts w:ascii="ＭＳ 明朝" w:eastAsia="ＭＳ 明朝" w:hAnsi="ＭＳ 明朝"/>
                <w:noProof/>
                <w:webHidden/>
                <w:sz w:val="20"/>
                <w:szCs w:val="20"/>
              </w:rPr>
              <w:fldChar w:fldCharType="end"/>
            </w:r>
          </w:hyperlink>
        </w:p>
        <w:p w14:paraId="1A478BDF" w14:textId="2E5E6672" w:rsidR="001E49F4" w:rsidRPr="00C41FEE" w:rsidRDefault="003A5352" w:rsidP="001E49F4">
          <w:pPr>
            <w:pStyle w:val="31"/>
            <w:rPr>
              <w:rFonts w:ascii="ＭＳ 明朝" w:eastAsia="ＭＳ 明朝" w:hAnsi="ＭＳ 明朝"/>
              <w:noProof/>
              <w:sz w:val="20"/>
              <w:szCs w:val="20"/>
            </w:rPr>
          </w:pPr>
          <w:hyperlink w:anchor="_Toc31231651"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10</w:t>
            </w:r>
            <w:r w:rsidR="001E49F4" w:rsidRPr="00C41FEE">
              <w:rPr>
                <w:rStyle w:val="af4"/>
                <w:rFonts w:ascii="ＭＳ 明朝" w:eastAsia="ＭＳ 明朝" w:hAnsi="ＭＳ 明朝" w:hint="eastAsia"/>
                <w:noProof/>
                <w:sz w:val="20"/>
                <w:szCs w:val="20"/>
              </w:rPr>
              <w:t>】予算書の正確な作成，提出された予算書のチェック</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_Toc31231651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36</w:t>
            </w:r>
            <w:r w:rsidR="001E49F4" w:rsidRPr="00C41FEE">
              <w:rPr>
                <w:rFonts w:ascii="ＭＳ 明朝" w:eastAsia="ＭＳ 明朝" w:hAnsi="ＭＳ 明朝"/>
                <w:noProof/>
                <w:webHidden/>
                <w:sz w:val="20"/>
                <w:szCs w:val="20"/>
              </w:rPr>
              <w:fldChar w:fldCharType="end"/>
            </w:r>
          </w:hyperlink>
        </w:p>
        <w:p w14:paraId="45CD9818" w14:textId="188C276B" w:rsidR="001E49F4" w:rsidRPr="00C41FEE" w:rsidRDefault="003A5352" w:rsidP="001E49F4">
          <w:pPr>
            <w:pStyle w:val="21"/>
            <w:rPr>
              <w:rFonts w:ascii="ＭＳ 明朝" w:eastAsia="ＭＳ 明朝" w:hAnsi="ＭＳ 明朝"/>
              <w:noProof/>
              <w:sz w:val="20"/>
              <w:szCs w:val="20"/>
            </w:rPr>
          </w:pPr>
          <w:hyperlink w:anchor="_Toc31231652" w:history="1">
            <w:r w:rsidR="001E49F4" w:rsidRPr="00C41FEE">
              <w:rPr>
                <w:rStyle w:val="af4"/>
                <w:rFonts w:ascii="ＭＳ 明朝" w:eastAsia="ＭＳ 明朝" w:hAnsi="ＭＳ 明朝" w:hint="eastAsia"/>
                <w:noProof/>
                <w:sz w:val="20"/>
                <w:szCs w:val="20"/>
                <w:lang w:eastAsia="zh-CN"/>
              </w:rPr>
              <w:t>２</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lang w:eastAsia="zh-CN"/>
              </w:rPr>
              <w:t>大阪観光局運営事業費負担金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_Toc31231652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37</w:t>
            </w:r>
            <w:r w:rsidR="001E49F4" w:rsidRPr="00C41FEE">
              <w:rPr>
                <w:rFonts w:ascii="ＭＳ 明朝" w:eastAsia="ＭＳ 明朝" w:hAnsi="ＭＳ 明朝"/>
                <w:noProof/>
                <w:webHidden/>
                <w:sz w:val="20"/>
                <w:szCs w:val="20"/>
              </w:rPr>
              <w:fldChar w:fldCharType="end"/>
            </w:r>
          </w:hyperlink>
        </w:p>
        <w:p w14:paraId="20757A0E" w14:textId="137E2E05" w:rsidR="001E49F4" w:rsidRPr="00C41FEE" w:rsidRDefault="003A5352" w:rsidP="00C41FEE">
          <w:pPr>
            <w:pStyle w:val="31"/>
            <w:ind w:left="663" w:hangingChars="100" w:hanging="221"/>
            <w:rPr>
              <w:rFonts w:ascii="ＭＳ 明朝" w:eastAsia="ＭＳ 明朝" w:hAnsi="ＭＳ 明朝"/>
              <w:noProof/>
              <w:sz w:val="20"/>
              <w:szCs w:val="20"/>
            </w:rPr>
          </w:pPr>
          <w:hyperlink w:anchor="_Toc31231656"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11</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hint="eastAsia"/>
                <w:bCs/>
                <w:noProof/>
                <w:sz w:val="20"/>
                <w:szCs w:val="20"/>
              </w:rPr>
              <w:t>大阪観光局による各事業ごとの経済効果等の測定及び事業報告書や事業報告参考資料への記載</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_Toc31231656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37</w:t>
            </w:r>
            <w:r w:rsidR="001E49F4" w:rsidRPr="00C41FEE">
              <w:rPr>
                <w:rFonts w:ascii="ＭＳ 明朝" w:eastAsia="ＭＳ 明朝" w:hAnsi="ＭＳ 明朝"/>
                <w:noProof/>
                <w:webHidden/>
                <w:sz w:val="20"/>
                <w:szCs w:val="20"/>
              </w:rPr>
              <w:fldChar w:fldCharType="end"/>
            </w:r>
          </w:hyperlink>
        </w:p>
        <w:p w14:paraId="55D8265A" w14:textId="379BE255" w:rsidR="001E49F4" w:rsidRPr="00C41FEE" w:rsidRDefault="003A5352" w:rsidP="001E49F4">
          <w:pPr>
            <w:pStyle w:val="31"/>
            <w:rPr>
              <w:rFonts w:ascii="ＭＳ 明朝" w:eastAsia="ＭＳ 明朝" w:hAnsi="ＭＳ 明朝"/>
              <w:noProof/>
              <w:sz w:val="20"/>
              <w:szCs w:val="20"/>
            </w:rPr>
          </w:pPr>
          <w:hyperlink w:anchor="_Toc31231657"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12</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hint="eastAsia"/>
                <w:bCs/>
                <w:noProof/>
                <w:sz w:val="20"/>
                <w:szCs w:val="20"/>
              </w:rPr>
              <w:t>大阪府による各事業ごとの効果検証及び検証結果の記録化</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_Toc31231657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37</w:t>
            </w:r>
            <w:r w:rsidR="001E49F4" w:rsidRPr="00C41FEE">
              <w:rPr>
                <w:rFonts w:ascii="ＭＳ 明朝" w:eastAsia="ＭＳ 明朝" w:hAnsi="ＭＳ 明朝"/>
                <w:noProof/>
                <w:webHidden/>
                <w:sz w:val="20"/>
                <w:szCs w:val="20"/>
              </w:rPr>
              <w:fldChar w:fldCharType="end"/>
            </w:r>
          </w:hyperlink>
        </w:p>
        <w:p w14:paraId="60443E88" w14:textId="19643DA5" w:rsidR="001E49F4" w:rsidRPr="00C41FEE" w:rsidRDefault="003A5352" w:rsidP="001E49F4">
          <w:pPr>
            <w:pStyle w:val="21"/>
            <w:rPr>
              <w:rFonts w:ascii="ＭＳ 明朝" w:eastAsia="ＭＳ 明朝" w:hAnsi="ＭＳ 明朝"/>
              <w:noProof/>
              <w:sz w:val="20"/>
              <w:szCs w:val="20"/>
            </w:rPr>
          </w:pPr>
          <w:hyperlink w:anchor="_Toc31231658" w:history="1">
            <w:r w:rsidR="001E49F4" w:rsidRPr="00C41FEE">
              <w:rPr>
                <w:rStyle w:val="af4"/>
                <w:rFonts w:ascii="ＭＳ 明朝" w:eastAsia="ＭＳ 明朝" w:hAnsi="ＭＳ 明朝" w:hint="eastAsia"/>
                <w:noProof/>
                <w:sz w:val="20"/>
                <w:szCs w:val="20"/>
              </w:rPr>
              <w:t>３</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台風</w:t>
            </w:r>
            <w:r w:rsidR="001E49F4" w:rsidRPr="00C41FEE">
              <w:rPr>
                <w:rStyle w:val="af4"/>
                <w:rFonts w:ascii="ＭＳ 明朝" w:eastAsia="ＭＳ 明朝" w:hAnsi="ＭＳ 明朝"/>
                <w:noProof/>
                <w:sz w:val="20"/>
                <w:szCs w:val="20"/>
              </w:rPr>
              <w:t>21</w:t>
            </w:r>
            <w:r w:rsidR="001E49F4" w:rsidRPr="00C41FEE">
              <w:rPr>
                <w:rStyle w:val="af4"/>
                <w:rFonts w:ascii="ＭＳ 明朝" w:eastAsia="ＭＳ 明朝" w:hAnsi="ＭＳ 明朝" w:hint="eastAsia"/>
                <w:noProof/>
                <w:sz w:val="20"/>
                <w:szCs w:val="20"/>
              </w:rPr>
              <w:t>号における大阪国際会議場修繕工事事業負担金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_Toc31231658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37</w:t>
            </w:r>
            <w:r w:rsidR="001E49F4" w:rsidRPr="00C41FEE">
              <w:rPr>
                <w:rFonts w:ascii="ＭＳ 明朝" w:eastAsia="ＭＳ 明朝" w:hAnsi="ＭＳ 明朝"/>
                <w:noProof/>
                <w:webHidden/>
                <w:sz w:val="20"/>
                <w:szCs w:val="20"/>
              </w:rPr>
              <w:fldChar w:fldCharType="end"/>
            </w:r>
          </w:hyperlink>
        </w:p>
        <w:p w14:paraId="4C4D2E96" w14:textId="7A7ACEB6" w:rsidR="001E49F4" w:rsidRPr="00C41FEE" w:rsidRDefault="003A5352" w:rsidP="001E49F4">
          <w:pPr>
            <w:pStyle w:val="31"/>
            <w:rPr>
              <w:rFonts w:ascii="ＭＳ 明朝" w:eastAsia="ＭＳ 明朝" w:hAnsi="ＭＳ 明朝"/>
              <w:noProof/>
              <w:sz w:val="20"/>
              <w:szCs w:val="20"/>
            </w:rPr>
          </w:pPr>
          <w:hyperlink w:anchor="_Toc31231662"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13</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hint="eastAsia"/>
                <w:bCs/>
                <w:noProof/>
                <w:sz w:val="20"/>
                <w:szCs w:val="20"/>
              </w:rPr>
              <w:t>修繕工事の実施方法</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_Toc31231662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38</w:t>
            </w:r>
            <w:r w:rsidR="001E49F4" w:rsidRPr="00C41FEE">
              <w:rPr>
                <w:rFonts w:ascii="ＭＳ 明朝" w:eastAsia="ＭＳ 明朝" w:hAnsi="ＭＳ 明朝"/>
                <w:noProof/>
                <w:webHidden/>
                <w:sz w:val="20"/>
                <w:szCs w:val="20"/>
              </w:rPr>
              <w:fldChar w:fldCharType="end"/>
            </w:r>
          </w:hyperlink>
        </w:p>
        <w:p w14:paraId="4801145F" w14:textId="789D932C" w:rsidR="001E49F4" w:rsidRPr="00C41FEE" w:rsidRDefault="003A5352" w:rsidP="001E49F4">
          <w:pPr>
            <w:pStyle w:val="31"/>
            <w:rPr>
              <w:rFonts w:ascii="ＭＳ 明朝" w:eastAsia="ＭＳ 明朝" w:hAnsi="ＭＳ 明朝"/>
              <w:noProof/>
              <w:sz w:val="20"/>
              <w:szCs w:val="20"/>
            </w:rPr>
          </w:pPr>
          <w:hyperlink w:anchor="_Toc31231663"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14</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hint="eastAsia"/>
                <w:bCs/>
                <w:noProof/>
                <w:sz w:val="20"/>
                <w:szCs w:val="20"/>
              </w:rPr>
              <w:t>指定管理者による修繕工事事業の金額の妥当性の検証</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_Toc31231663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38</w:t>
            </w:r>
            <w:r w:rsidR="001E49F4" w:rsidRPr="00C41FEE">
              <w:rPr>
                <w:rFonts w:ascii="ＭＳ 明朝" w:eastAsia="ＭＳ 明朝" w:hAnsi="ＭＳ 明朝"/>
                <w:noProof/>
                <w:webHidden/>
                <w:sz w:val="20"/>
                <w:szCs w:val="20"/>
              </w:rPr>
              <w:fldChar w:fldCharType="end"/>
            </w:r>
          </w:hyperlink>
        </w:p>
        <w:p w14:paraId="6C775F38" w14:textId="0F1310D9" w:rsidR="001E49F4" w:rsidRPr="00C41FEE" w:rsidRDefault="003A5352" w:rsidP="001E49F4">
          <w:pPr>
            <w:pStyle w:val="21"/>
            <w:rPr>
              <w:rFonts w:ascii="ＭＳ 明朝" w:eastAsia="ＭＳ 明朝" w:hAnsi="ＭＳ 明朝"/>
              <w:noProof/>
              <w:sz w:val="20"/>
              <w:szCs w:val="20"/>
            </w:rPr>
          </w:pPr>
          <w:hyperlink w:anchor="_Toc31231664" w:history="1">
            <w:r w:rsidR="001E49F4" w:rsidRPr="00C41FEE">
              <w:rPr>
                <w:rStyle w:val="af4"/>
                <w:rFonts w:ascii="ＭＳ 明朝" w:eastAsia="ＭＳ 明朝" w:hAnsi="ＭＳ 明朝" w:hint="eastAsia"/>
                <w:noProof/>
                <w:sz w:val="20"/>
                <w:szCs w:val="20"/>
              </w:rPr>
              <w:t>４</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大阪・光の饗宴実行委員会負担金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_Toc31231664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38</w:t>
            </w:r>
            <w:r w:rsidR="001E49F4" w:rsidRPr="00C41FEE">
              <w:rPr>
                <w:rFonts w:ascii="ＭＳ 明朝" w:eastAsia="ＭＳ 明朝" w:hAnsi="ＭＳ 明朝"/>
                <w:noProof/>
                <w:webHidden/>
                <w:sz w:val="20"/>
                <w:szCs w:val="20"/>
              </w:rPr>
              <w:fldChar w:fldCharType="end"/>
            </w:r>
          </w:hyperlink>
        </w:p>
        <w:p w14:paraId="387C610D" w14:textId="0910B6B6" w:rsidR="001E49F4" w:rsidRPr="00C41FEE" w:rsidRDefault="003A5352" w:rsidP="001E49F4">
          <w:pPr>
            <w:pStyle w:val="31"/>
            <w:rPr>
              <w:rFonts w:ascii="ＭＳ 明朝" w:eastAsia="ＭＳ 明朝" w:hAnsi="ＭＳ 明朝"/>
              <w:noProof/>
              <w:sz w:val="20"/>
              <w:szCs w:val="20"/>
            </w:rPr>
          </w:pPr>
          <w:hyperlink w:anchor="_Toc31231668"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15</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hint="eastAsia"/>
                <w:bCs/>
                <w:noProof/>
                <w:sz w:val="20"/>
                <w:szCs w:val="20"/>
              </w:rPr>
              <w:t>実行委員会の議事概要における議決結果の記載</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_Toc31231668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39</w:t>
            </w:r>
            <w:r w:rsidR="001E49F4" w:rsidRPr="00C41FEE">
              <w:rPr>
                <w:rFonts w:ascii="ＭＳ 明朝" w:eastAsia="ＭＳ 明朝" w:hAnsi="ＭＳ 明朝"/>
                <w:noProof/>
                <w:webHidden/>
                <w:sz w:val="20"/>
                <w:szCs w:val="20"/>
              </w:rPr>
              <w:fldChar w:fldCharType="end"/>
            </w:r>
          </w:hyperlink>
        </w:p>
        <w:p w14:paraId="534BA00A" w14:textId="278EC336" w:rsidR="001E49F4" w:rsidRPr="00C41FEE" w:rsidRDefault="003A5352" w:rsidP="00C41FEE">
          <w:pPr>
            <w:pStyle w:val="21"/>
            <w:rPr>
              <w:rFonts w:ascii="ＭＳ 明朝" w:eastAsia="ＭＳ 明朝" w:hAnsi="ＭＳ 明朝"/>
              <w:noProof/>
              <w:sz w:val="20"/>
              <w:szCs w:val="20"/>
            </w:rPr>
          </w:pPr>
          <w:hyperlink w:anchor="_Toc31231669" w:history="1">
            <w:r w:rsidR="001E49F4" w:rsidRPr="00C41FEE">
              <w:rPr>
                <w:rStyle w:val="af4"/>
                <w:rFonts w:ascii="ＭＳ 明朝" w:eastAsia="ＭＳ 明朝" w:hAnsi="ＭＳ 明朝" w:hint="eastAsia"/>
                <w:noProof/>
                <w:sz w:val="20"/>
                <w:szCs w:val="20"/>
              </w:rPr>
              <w:t>５</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cs="Times New Roman" w:hint="eastAsia"/>
                <w:noProof/>
                <w:sz w:val="20"/>
                <w:szCs w:val="20"/>
              </w:rPr>
              <w:t>水都大阪コンソーシアム事業負担金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_Toc31231669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39</w:t>
            </w:r>
            <w:r w:rsidR="001E49F4" w:rsidRPr="00C41FEE">
              <w:rPr>
                <w:rFonts w:ascii="ＭＳ 明朝" w:eastAsia="ＭＳ 明朝" w:hAnsi="ＭＳ 明朝"/>
                <w:noProof/>
                <w:webHidden/>
                <w:sz w:val="20"/>
                <w:szCs w:val="20"/>
              </w:rPr>
              <w:fldChar w:fldCharType="end"/>
            </w:r>
          </w:hyperlink>
        </w:p>
        <w:p w14:paraId="17477A73" w14:textId="7A8EDBB9" w:rsidR="001E49F4" w:rsidRPr="00C41FEE" w:rsidRDefault="003A5352" w:rsidP="001E49F4">
          <w:pPr>
            <w:pStyle w:val="21"/>
            <w:rPr>
              <w:rFonts w:ascii="ＭＳ 明朝" w:eastAsia="ＭＳ 明朝" w:hAnsi="ＭＳ 明朝"/>
              <w:noProof/>
              <w:sz w:val="20"/>
              <w:szCs w:val="20"/>
            </w:rPr>
          </w:pPr>
          <w:hyperlink w:anchor="_Toc31231673" w:history="1">
            <w:r w:rsidR="001E49F4" w:rsidRPr="00C41FEE">
              <w:rPr>
                <w:rStyle w:val="af4"/>
                <w:rFonts w:ascii="ＭＳ 明朝" w:eastAsia="ＭＳ 明朝" w:hAnsi="ＭＳ 明朝" w:hint="eastAsia"/>
                <w:noProof/>
                <w:sz w:val="20"/>
                <w:szCs w:val="20"/>
              </w:rPr>
              <w:t>６</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cs="Times New Roman" w:hint="eastAsia"/>
                <w:noProof/>
                <w:sz w:val="20"/>
                <w:szCs w:val="20"/>
              </w:rPr>
              <w:t>大阪ストーリープロジェクト事業補助金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_Toc31231673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40</w:t>
            </w:r>
            <w:r w:rsidR="001E49F4" w:rsidRPr="00C41FEE">
              <w:rPr>
                <w:rFonts w:ascii="ＭＳ 明朝" w:eastAsia="ＭＳ 明朝" w:hAnsi="ＭＳ 明朝"/>
                <w:noProof/>
                <w:webHidden/>
                <w:sz w:val="20"/>
                <w:szCs w:val="20"/>
              </w:rPr>
              <w:fldChar w:fldCharType="end"/>
            </w:r>
          </w:hyperlink>
        </w:p>
        <w:p w14:paraId="71DD4787" w14:textId="1A0323A8" w:rsidR="001E49F4" w:rsidRPr="00C41FEE" w:rsidRDefault="003A5352">
          <w:pPr>
            <w:pStyle w:val="31"/>
            <w:rPr>
              <w:rFonts w:ascii="ＭＳ 明朝" w:eastAsia="ＭＳ 明朝" w:hAnsi="ＭＳ 明朝"/>
              <w:noProof/>
              <w:sz w:val="20"/>
              <w:szCs w:val="20"/>
            </w:rPr>
          </w:pPr>
          <w:hyperlink w:anchor="_Toc31231677"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16</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hint="eastAsia"/>
                <w:bCs/>
                <w:noProof/>
                <w:sz w:val="20"/>
                <w:szCs w:val="20"/>
              </w:rPr>
              <w:t>補助金の制度設計の見直しの検討</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_Toc31231677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41</w:t>
            </w:r>
            <w:r w:rsidR="001E49F4" w:rsidRPr="00C41FEE">
              <w:rPr>
                <w:rFonts w:ascii="ＭＳ 明朝" w:eastAsia="ＭＳ 明朝" w:hAnsi="ＭＳ 明朝"/>
                <w:noProof/>
                <w:webHidden/>
                <w:sz w:val="20"/>
                <w:szCs w:val="20"/>
              </w:rPr>
              <w:fldChar w:fldCharType="end"/>
            </w:r>
          </w:hyperlink>
        </w:p>
        <w:p w14:paraId="510DF217" w14:textId="743627F4" w:rsidR="001E49F4" w:rsidRPr="00C41FEE" w:rsidRDefault="003A5352" w:rsidP="001E49F4">
          <w:pPr>
            <w:pStyle w:val="31"/>
            <w:rPr>
              <w:rFonts w:ascii="ＭＳ 明朝" w:eastAsia="ＭＳ 明朝" w:hAnsi="ＭＳ 明朝"/>
              <w:noProof/>
              <w:sz w:val="20"/>
              <w:szCs w:val="20"/>
            </w:rPr>
          </w:pPr>
          <w:hyperlink w:anchor="_Toc31231678"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17</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hint="eastAsia"/>
                <w:bCs/>
                <w:noProof/>
                <w:sz w:val="20"/>
                <w:szCs w:val="20"/>
              </w:rPr>
              <w:t>補助事業年度の翌年度以降の成果報告書のチェック方法</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_Toc31231678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41</w:t>
            </w:r>
            <w:r w:rsidR="001E49F4" w:rsidRPr="00C41FEE">
              <w:rPr>
                <w:rFonts w:ascii="ＭＳ 明朝" w:eastAsia="ＭＳ 明朝" w:hAnsi="ＭＳ 明朝"/>
                <w:noProof/>
                <w:webHidden/>
                <w:sz w:val="20"/>
                <w:szCs w:val="20"/>
              </w:rPr>
              <w:fldChar w:fldCharType="end"/>
            </w:r>
          </w:hyperlink>
        </w:p>
        <w:p w14:paraId="1F0D3359" w14:textId="26BC2339" w:rsidR="001E49F4" w:rsidRPr="00C41FEE" w:rsidRDefault="003A5352" w:rsidP="001E49F4">
          <w:pPr>
            <w:pStyle w:val="31"/>
            <w:rPr>
              <w:rFonts w:ascii="ＭＳ 明朝" w:eastAsia="ＭＳ 明朝" w:hAnsi="ＭＳ 明朝"/>
              <w:noProof/>
              <w:sz w:val="20"/>
              <w:szCs w:val="20"/>
            </w:rPr>
          </w:pPr>
          <w:hyperlink w:anchor="_Toc31231679"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18</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hint="eastAsia"/>
                <w:bCs/>
                <w:noProof/>
                <w:sz w:val="20"/>
                <w:szCs w:val="20"/>
              </w:rPr>
              <w:t>補助事業の目的に沿った成果指標の設定</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_Toc31231679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41</w:t>
            </w:r>
            <w:r w:rsidR="001E49F4" w:rsidRPr="00C41FEE">
              <w:rPr>
                <w:rFonts w:ascii="ＭＳ 明朝" w:eastAsia="ＭＳ 明朝" w:hAnsi="ＭＳ 明朝"/>
                <w:noProof/>
                <w:webHidden/>
                <w:sz w:val="20"/>
                <w:szCs w:val="20"/>
              </w:rPr>
              <w:fldChar w:fldCharType="end"/>
            </w:r>
          </w:hyperlink>
        </w:p>
        <w:p w14:paraId="5877B2C0" w14:textId="0B113E40" w:rsidR="001E49F4" w:rsidRPr="00C41FEE" w:rsidRDefault="003A5352" w:rsidP="001E49F4">
          <w:pPr>
            <w:pStyle w:val="21"/>
            <w:rPr>
              <w:rFonts w:ascii="ＭＳ 明朝" w:eastAsia="ＭＳ 明朝" w:hAnsi="ＭＳ 明朝"/>
              <w:noProof/>
              <w:sz w:val="20"/>
              <w:szCs w:val="20"/>
            </w:rPr>
          </w:pPr>
          <w:hyperlink w:anchor="_Toc31231680" w:history="1">
            <w:r w:rsidR="001E49F4" w:rsidRPr="00C41FEE">
              <w:rPr>
                <w:rStyle w:val="af4"/>
                <w:rFonts w:ascii="ＭＳ 明朝" w:eastAsia="ＭＳ 明朝" w:hAnsi="ＭＳ 明朝" w:hint="eastAsia"/>
                <w:noProof/>
                <w:sz w:val="20"/>
                <w:szCs w:val="20"/>
              </w:rPr>
              <w:t>７</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cs="Times New Roman" w:hint="eastAsia"/>
                <w:noProof/>
                <w:sz w:val="20"/>
                <w:szCs w:val="20"/>
              </w:rPr>
              <w:t>大阪マラソン開催業務に係る負担金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_Toc31231680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41</w:t>
            </w:r>
            <w:r w:rsidR="001E49F4" w:rsidRPr="00C41FEE">
              <w:rPr>
                <w:rFonts w:ascii="ＭＳ 明朝" w:eastAsia="ＭＳ 明朝" w:hAnsi="ＭＳ 明朝"/>
                <w:noProof/>
                <w:webHidden/>
                <w:sz w:val="20"/>
                <w:szCs w:val="20"/>
              </w:rPr>
              <w:fldChar w:fldCharType="end"/>
            </w:r>
          </w:hyperlink>
        </w:p>
        <w:p w14:paraId="193201DB" w14:textId="6FF49113" w:rsidR="001E49F4" w:rsidRPr="00C41FEE" w:rsidRDefault="003A5352">
          <w:pPr>
            <w:pStyle w:val="31"/>
            <w:rPr>
              <w:rFonts w:ascii="ＭＳ 明朝" w:eastAsia="ＭＳ 明朝" w:hAnsi="ＭＳ 明朝"/>
              <w:noProof/>
              <w:sz w:val="20"/>
              <w:szCs w:val="20"/>
            </w:rPr>
          </w:pPr>
          <w:hyperlink w:anchor="_Toc31231684"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19</w:t>
            </w:r>
            <w:r w:rsidR="001E49F4" w:rsidRPr="00C41FEE">
              <w:rPr>
                <w:rStyle w:val="af4"/>
                <w:rFonts w:ascii="ＭＳ 明朝" w:eastAsia="ＭＳ 明朝" w:hAnsi="ＭＳ 明朝" w:hint="eastAsia"/>
                <w:noProof/>
                <w:sz w:val="20"/>
                <w:szCs w:val="20"/>
              </w:rPr>
              <w:t>】組織委員会や組織委員会の他の構成員との</w:t>
            </w:r>
            <w:r w:rsidR="001E49F4" w:rsidRPr="00C41FEE">
              <w:rPr>
                <w:rStyle w:val="af4"/>
                <w:rFonts w:ascii="ＭＳ 明朝" w:eastAsia="ＭＳ 明朝" w:hAnsi="ＭＳ 明朝" w:hint="eastAsia"/>
                <w:bCs/>
                <w:noProof/>
                <w:sz w:val="20"/>
                <w:szCs w:val="20"/>
              </w:rPr>
              <w:t>協定書の締結</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_Toc31231684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42</w:t>
            </w:r>
            <w:r w:rsidR="001E49F4" w:rsidRPr="00C41FEE">
              <w:rPr>
                <w:rFonts w:ascii="ＭＳ 明朝" w:eastAsia="ＭＳ 明朝" w:hAnsi="ＭＳ 明朝"/>
                <w:noProof/>
                <w:webHidden/>
                <w:sz w:val="20"/>
                <w:szCs w:val="20"/>
              </w:rPr>
              <w:fldChar w:fldCharType="end"/>
            </w:r>
          </w:hyperlink>
        </w:p>
        <w:p w14:paraId="2E7DE58F" w14:textId="6C94C8BA" w:rsidR="001E49F4" w:rsidRPr="00C41FEE" w:rsidRDefault="003A5352">
          <w:pPr>
            <w:pStyle w:val="31"/>
            <w:rPr>
              <w:rFonts w:ascii="ＭＳ 明朝" w:eastAsia="ＭＳ 明朝" w:hAnsi="ＭＳ 明朝"/>
              <w:noProof/>
              <w:sz w:val="20"/>
              <w:szCs w:val="20"/>
            </w:rPr>
          </w:pPr>
          <w:hyperlink w:anchor="_Toc31231685"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20</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hint="eastAsia"/>
                <w:bCs/>
                <w:noProof/>
                <w:sz w:val="20"/>
                <w:szCs w:val="20"/>
              </w:rPr>
              <w:t>募集方法Ⅰ（分割発注を検討すべき）</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_Toc31231685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42</w:t>
            </w:r>
            <w:r w:rsidR="001E49F4" w:rsidRPr="00C41FEE">
              <w:rPr>
                <w:rFonts w:ascii="ＭＳ 明朝" w:eastAsia="ＭＳ 明朝" w:hAnsi="ＭＳ 明朝"/>
                <w:noProof/>
                <w:webHidden/>
                <w:sz w:val="20"/>
                <w:szCs w:val="20"/>
              </w:rPr>
              <w:fldChar w:fldCharType="end"/>
            </w:r>
          </w:hyperlink>
        </w:p>
        <w:p w14:paraId="2EDC5EDD" w14:textId="57D6486F" w:rsidR="001E49F4" w:rsidRPr="00C41FEE" w:rsidRDefault="003A5352" w:rsidP="001E49F4">
          <w:pPr>
            <w:pStyle w:val="31"/>
            <w:rPr>
              <w:rFonts w:ascii="ＭＳ 明朝" w:eastAsia="ＭＳ 明朝" w:hAnsi="ＭＳ 明朝"/>
              <w:noProof/>
              <w:sz w:val="20"/>
              <w:szCs w:val="20"/>
            </w:rPr>
          </w:pPr>
          <w:hyperlink w:anchor="_Toc31231686"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21</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hint="eastAsia"/>
                <w:bCs/>
                <w:noProof/>
                <w:sz w:val="20"/>
                <w:szCs w:val="20"/>
              </w:rPr>
              <w:t>募集方法Ⅱ（開催準備業務及び開催運営業務を含めて，受託事業者を公募すべき）</w:t>
            </w:r>
            <w:r w:rsidR="001E49F4" w:rsidRPr="00C41FEE">
              <w:rPr>
                <w:rFonts w:ascii="ＭＳ 明朝" w:eastAsia="ＭＳ 明朝" w:hAnsi="ＭＳ 明朝"/>
                <w:noProof/>
                <w:webHidden/>
                <w:sz w:val="20"/>
                <w:szCs w:val="20"/>
              </w:rPr>
              <w:tab/>
            </w:r>
            <w:r w:rsidR="001E49F4" w:rsidRPr="001E49F4">
              <w:rPr>
                <w:rFonts w:ascii="ＭＳ 明朝" w:eastAsia="ＭＳ 明朝" w:hAnsi="ＭＳ 明朝"/>
                <w:noProof/>
                <w:webHidden/>
                <w:sz w:val="20"/>
                <w:szCs w:val="20"/>
              </w:rPr>
              <w:tab/>
            </w:r>
            <w:r w:rsidR="001E49F4" w:rsidRPr="001E49F4">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_Toc31231686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42</w:t>
            </w:r>
            <w:r w:rsidR="001E49F4" w:rsidRPr="00C41FEE">
              <w:rPr>
                <w:rFonts w:ascii="ＭＳ 明朝" w:eastAsia="ＭＳ 明朝" w:hAnsi="ＭＳ 明朝"/>
                <w:noProof/>
                <w:webHidden/>
                <w:sz w:val="20"/>
                <w:szCs w:val="20"/>
              </w:rPr>
              <w:fldChar w:fldCharType="end"/>
            </w:r>
          </w:hyperlink>
        </w:p>
        <w:p w14:paraId="57301BCD" w14:textId="3B71A492" w:rsidR="001E49F4" w:rsidRPr="00C41FEE" w:rsidRDefault="003A5352" w:rsidP="001E49F4">
          <w:pPr>
            <w:pStyle w:val="31"/>
            <w:rPr>
              <w:rFonts w:ascii="ＭＳ 明朝" w:eastAsia="ＭＳ 明朝" w:hAnsi="ＭＳ 明朝"/>
              <w:noProof/>
              <w:sz w:val="20"/>
              <w:szCs w:val="20"/>
            </w:rPr>
          </w:pPr>
          <w:hyperlink w:anchor="_Toc31231687"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22</w:t>
            </w:r>
            <w:r w:rsidR="001E49F4" w:rsidRPr="00C41FEE">
              <w:rPr>
                <w:rStyle w:val="af4"/>
                <w:rFonts w:ascii="ＭＳ 明朝" w:eastAsia="ＭＳ 明朝" w:hAnsi="ＭＳ 明朝" w:hint="eastAsia"/>
                <w:noProof/>
                <w:sz w:val="20"/>
                <w:szCs w:val="20"/>
              </w:rPr>
              <w:t>】募集方法Ⅲ（</w:t>
            </w:r>
            <w:r w:rsidR="001E49F4" w:rsidRPr="00C41FEE">
              <w:rPr>
                <w:rStyle w:val="af4"/>
                <w:rFonts w:ascii="ＭＳ 明朝" w:eastAsia="ＭＳ 明朝" w:hAnsi="ＭＳ 明朝" w:hint="eastAsia"/>
                <w:bCs/>
                <w:noProof/>
                <w:sz w:val="20"/>
                <w:szCs w:val="20"/>
              </w:rPr>
              <w:t>負担金の削減）</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_Toc31231687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42</w:t>
            </w:r>
            <w:r w:rsidR="001E49F4" w:rsidRPr="00C41FEE">
              <w:rPr>
                <w:rFonts w:ascii="ＭＳ 明朝" w:eastAsia="ＭＳ 明朝" w:hAnsi="ＭＳ 明朝"/>
                <w:noProof/>
                <w:webHidden/>
                <w:sz w:val="20"/>
                <w:szCs w:val="20"/>
              </w:rPr>
              <w:fldChar w:fldCharType="end"/>
            </w:r>
          </w:hyperlink>
        </w:p>
        <w:p w14:paraId="6BA7674E" w14:textId="0D87B5F9" w:rsidR="001E49F4" w:rsidRPr="00C41FEE" w:rsidRDefault="003A5352" w:rsidP="001E49F4">
          <w:pPr>
            <w:pStyle w:val="21"/>
            <w:rPr>
              <w:rFonts w:ascii="ＭＳ 明朝" w:eastAsia="ＭＳ 明朝" w:hAnsi="ＭＳ 明朝"/>
              <w:noProof/>
              <w:sz w:val="20"/>
              <w:szCs w:val="20"/>
            </w:rPr>
          </w:pPr>
          <w:hyperlink w:anchor="_Toc31231688" w:history="1">
            <w:r w:rsidR="001E49F4" w:rsidRPr="00C41FEE">
              <w:rPr>
                <w:rStyle w:val="af4"/>
                <w:rFonts w:ascii="ＭＳ 明朝" w:eastAsia="ＭＳ 明朝" w:hAnsi="ＭＳ 明朝" w:hint="eastAsia"/>
                <w:bCs/>
                <w:noProof/>
                <w:sz w:val="20"/>
                <w:szCs w:val="20"/>
              </w:rPr>
              <w:t>８</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cs="Times New Roman" w:hint="eastAsia"/>
                <w:bCs/>
                <w:noProof/>
                <w:sz w:val="20"/>
                <w:szCs w:val="20"/>
              </w:rPr>
              <w:t>輝け！子どもパフォーマー事業補助金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_Toc31231688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42</w:t>
            </w:r>
            <w:r w:rsidR="001E49F4" w:rsidRPr="00C41FEE">
              <w:rPr>
                <w:rFonts w:ascii="ＭＳ 明朝" w:eastAsia="ＭＳ 明朝" w:hAnsi="ＭＳ 明朝"/>
                <w:noProof/>
                <w:webHidden/>
                <w:sz w:val="20"/>
                <w:szCs w:val="20"/>
              </w:rPr>
              <w:fldChar w:fldCharType="end"/>
            </w:r>
          </w:hyperlink>
        </w:p>
        <w:p w14:paraId="40653E88" w14:textId="44D36CCC" w:rsidR="001E49F4" w:rsidRPr="00C41FEE" w:rsidRDefault="003A5352" w:rsidP="001E49F4">
          <w:pPr>
            <w:pStyle w:val="31"/>
            <w:rPr>
              <w:rFonts w:ascii="ＭＳ 明朝" w:eastAsia="ＭＳ 明朝" w:hAnsi="ＭＳ 明朝"/>
              <w:noProof/>
              <w:sz w:val="20"/>
              <w:szCs w:val="20"/>
            </w:rPr>
          </w:pPr>
          <w:hyperlink w:anchor="_Toc31231692"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23</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hint="eastAsia"/>
                <w:bCs/>
                <w:noProof/>
                <w:sz w:val="20"/>
                <w:szCs w:val="20"/>
              </w:rPr>
              <w:t>検査調書の検査評価欄の記載方法</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_Toc31231692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43</w:t>
            </w:r>
            <w:r w:rsidR="001E49F4" w:rsidRPr="00C41FEE">
              <w:rPr>
                <w:rFonts w:ascii="ＭＳ 明朝" w:eastAsia="ＭＳ 明朝" w:hAnsi="ＭＳ 明朝"/>
                <w:noProof/>
                <w:webHidden/>
                <w:sz w:val="20"/>
                <w:szCs w:val="20"/>
              </w:rPr>
              <w:fldChar w:fldCharType="end"/>
            </w:r>
          </w:hyperlink>
        </w:p>
        <w:p w14:paraId="071CB496" w14:textId="20304B7A" w:rsidR="001E49F4" w:rsidRPr="00C41FEE" w:rsidRDefault="003A5352" w:rsidP="001E49F4">
          <w:pPr>
            <w:pStyle w:val="31"/>
            <w:rPr>
              <w:rFonts w:ascii="ＭＳ 明朝" w:eastAsia="ＭＳ 明朝" w:hAnsi="ＭＳ 明朝"/>
              <w:noProof/>
              <w:sz w:val="20"/>
              <w:szCs w:val="20"/>
            </w:rPr>
          </w:pPr>
          <w:hyperlink w:anchor="_Toc31231693" w:history="1">
            <w:r w:rsidR="001E49F4" w:rsidRPr="00C41FEE">
              <w:rPr>
                <w:rStyle w:val="af4"/>
                <w:rFonts w:ascii="ＭＳ 明朝" w:eastAsia="ＭＳ 明朝" w:hAnsi="ＭＳ 明朝" w:hint="eastAsia"/>
                <w:noProof/>
                <w:sz w:val="20"/>
                <w:szCs w:val="20"/>
              </w:rPr>
              <w:t>【監査の結果</w:t>
            </w:r>
            <w:r w:rsidR="001E49F4" w:rsidRPr="00C41FEE">
              <w:rPr>
                <w:rStyle w:val="af4"/>
                <w:rFonts w:ascii="ＭＳ 明朝" w:eastAsia="ＭＳ 明朝" w:hAnsi="ＭＳ 明朝"/>
                <w:noProof/>
                <w:sz w:val="20"/>
                <w:szCs w:val="20"/>
              </w:rPr>
              <w:t>1</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hint="eastAsia"/>
                <w:bCs/>
                <w:noProof/>
                <w:sz w:val="20"/>
                <w:szCs w:val="20"/>
              </w:rPr>
              <w:t>簿冊ファイルの保存期間の記載の誤り</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_Toc31231693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43</w:t>
            </w:r>
            <w:r w:rsidR="001E49F4" w:rsidRPr="00C41FEE">
              <w:rPr>
                <w:rFonts w:ascii="ＭＳ 明朝" w:eastAsia="ＭＳ 明朝" w:hAnsi="ＭＳ 明朝"/>
                <w:noProof/>
                <w:webHidden/>
                <w:sz w:val="20"/>
                <w:szCs w:val="20"/>
              </w:rPr>
              <w:fldChar w:fldCharType="end"/>
            </w:r>
          </w:hyperlink>
        </w:p>
        <w:p w14:paraId="73489569" w14:textId="7548441E" w:rsidR="001E49F4" w:rsidRPr="00C41FEE" w:rsidRDefault="003A5352" w:rsidP="001E49F4">
          <w:pPr>
            <w:pStyle w:val="21"/>
            <w:rPr>
              <w:rFonts w:ascii="ＭＳ 明朝" w:eastAsia="ＭＳ 明朝" w:hAnsi="ＭＳ 明朝"/>
              <w:noProof/>
              <w:sz w:val="20"/>
              <w:szCs w:val="20"/>
            </w:rPr>
          </w:pPr>
          <w:hyperlink w:anchor="_Toc31231694" w:history="1">
            <w:r w:rsidR="001E49F4" w:rsidRPr="00C41FEE">
              <w:rPr>
                <w:rStyle w:val="af4"/>
                <w:rFonts w:ascii="ＭＳ 明朝" w:eastAsia="ＭＳ 明朝" w:hAnsi="ＭＳ 明朝" w:hint="eastAsia"/>
                <w:noProof/>
                <w:sz w:val="20"/>
                <w:szCs w:val="20"/>
              </w:rPr>
              <w:t>９</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cs="Times New Roman" w:hint="eastAsia"/>
                <w:noProof/>
                <w:sz w:val="20"/>
                <w:szCs w:val="20"/>
              </w:rPr>
              <w:t>恒常的なまちの魅力向上支援事業補助金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_Toc31231694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43</w:t>
            </w:r>
            <w:r w:rsidR="001E49F4" w:rsidRPr="00C41FEE">
              <w:rPr>
                <w:rFonts w:ascii="ＭＳ 明朝" w:eastAsia="ＭＳ 明朝" w:hAnsi="ＭＳ 明朝"/>
                <w:noProof/>
                <w:webHidden/>
                <w:sz w:val="20"/>
                <w:szCs w:val="20"/>
              </w:rPr>
              <w:fldChar w:fldCharType="end"/>
            </w:r>
          </w:hyperlink>
        </w:p>
        <w:p w14:paraId="1D34F525" w14:textId="33BBCF44" w:rsidR="001E49F4" w:rsidRPr="00C41FEE" w:rsidRDefault="003A5352">
          <w:pPr>
            <w:pStyle w:val="31"/>
            <w:rPr>
              <w:rFonts w:ascii="ＭＳ 明朝" w:eastAsia="ＭＳ 明朝" w:hAnsi="ＭＳ 明朝"/>
              <w:noProof/>
              <w:sz w:val="20"/>
              <w:szCs w:val="20"/>
            </w:rPr>
          </w:pPr>
          <w:hyperlink w:anchor="_Toc31231698"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24</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hint="eastAsia"/>
                <w:bCs/>
                <w:noProof/>
                <w:sz w:val="20"/>
                <w:szCs w:val="20"/>
              </w:rPr>
              <w:t>補助金の制度設計の見直しの検討</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_Toc31231698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44</w:t>
            </w:r>
            <w:r w:rsidR="001E49F4" w:rsidRPr="00C41FEE">
              <w:rPr>
                <w:rFonts w:ascii="ＭＳ 明朝" w:eastAsia="ＭＳ 明朝" w:hAnsi="ＭＳ 明朝"/>
                <w:noProof/>
                <w:webHidden/>
                <w:sz w:val="20"/>
                <w:szCs w:val="20"/>
              </w:rPr>
              <w:fldChar w:fldCharType="end"/>
            </w:r>
          </w:hyperlink>
        </w:p>
        <w:p w14:paraId="13AD3D4C" w14:textId="118A7A1B" w:rsidR="001E49F4" w:rsidRPr="00C41FEE" w:rsidRDefault="003A5352">
          <w:pPr>
            <w:pStyle w:val="31"/>
            <w:rPr>
              <w:rFonts w:ascii="ＭＳ 明朝" w:eastAsia="ＭＳ 明朝" w:hAnsi="ＭＳ 明朝"/>
              <w:noProof/>
              <w:sz w:val="20"/>
              <w:szCs w:val="20"/>
            </w:rPr>
          </w:pPr>
          <w:hyperlink w:anchor="_Toc31231699"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25</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hint="eastAsia"/>
                <w:bCs/>
                <w:noProof/>
                <w:sz w:val="20"/>
                <w:szCs w:val="20"/>
              </w:rPr>
              <w:t>補助事業年度の翌年度以降の成果報告書のチェック方法</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_Toc31231699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44</w:t>
            </w:r>
            <w:r w:rsidR="001E49F4" w:rsidRPr="00C41FEE">
              <w:rPr>
                <w:rFonts w:ascii="ＭＳ 明朝" w:eastAsia="ＭＳ 明朝" w:hAnsi="ＭＳ 明朝"/>
                <w:noProof/>
                <w:webHidden/>
                <w:sz w:val="20"/>
                <w:szCs w:val="20"/>
              </w:rPr>
              <w:fldChar w:fldCharType="end"/>
            </w:r>
          </w:hyperlink>
        </w:p>
        <w:p w14:paraId="78155091" w14:textId="781303FE" w:rsidR="001E49F4" w:rsidRPr="00C41FEE" w:rsidRDefault="003A5352">
          <w:pPr>
            <w:pStyle w:val="31"/>
            <w:rPr>
              <w:rFonts w:ascii="ＭＳ 明朝" w:eastAsia="ＭＳ 明朝" w:hAnsi="ＭＳ 明朝"/>
              <w:noProof/>
              <w:sz w:val="20"/>
              <w:szCs w:val="20"/>
            </w:rPr>
          </w:pPr>
          <w:hyperlink w:anchor="_Toc31231700"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26</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hint="eastAsia"/>
                <w:bCs/>
                <w:noProof/>
                <w:sz w:val="20"/>
                <w:szCs w:val="20"/>
              </w:rPr>
              <w:t>補助事業の目的に沿った成果指標の設定</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_Toc31231700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44</w:t>
            </w:r>
            <w:r w:rsidR="001E49F4" w:rsidRPr="00C41FEE">
              <w:rPr>
                <w:rFonts w:ascii="ＭＳ 明朝" w:eastAsia="ＭＳ 明朝" w:hAnsi="ＭＳ 明朝"/>
                <w:noProof/>
                <w:webHidden/>
                <w:sz w:val="20"/>
                <w:szCs w:val="20"/>
              </w:rPr>
              <w:fldChar w:fldCharType="end"/>
            </w:r>
          </w:hyperlink>
        </w:p>
        <w:p w14:paraId="64C0C136" w14:textId="1ED13DD4" w:rsidR="001E49F4" w:rsidRPr="00C41FEE" w:rsidRDefault="003A5352" w:rsidP="001E49F4">
          <w:pPr>
            <w:pStyle w:val="31"/>
            <w:rPr>
              <w:rFonts w:ascii="ＭＳ 明朝" w:eastAsia="ＭＳ 明朝" w:hAnsi="ＭＳ 明朝"/>
              <w:noProof/>
              <w:sz w:val="20"/>
              <w:szCs w:val="20"/>
            </w:rPr>
          </w:pPr>
          <w:hyperlink w:anchor="_Toc31231701" w:history="1">
            <w:r w:rsidR="001E49F4" w:rsidRPr="00C41FEE">
              <w:rPr>
                <w:rStyle w:val="af4"/>
                <w:rFonts w:ascii="ＭＳ 明朝" w:eastAsia="ＭＳ 明朝" w:hAnsi="ＭＳ 明朝" w:hint="eastAsia"/>
                <w:noProof/>
                <w:sz w:val="20"/>
                <w:szCs w:val="20"/>
              </w:rPr>
              <w:t>【監査の結果</w:t>
            </w:r>
            <w:r w:rsidR="001E49F4" w:rsidRPr="00C41FEE">
              <w:rPr>
                <w:rStyle w:val="af4"/>
                <w:rFonts w:ascii="ＭＳ 明朝" w:eastAsia="ＭＳ 明朝" w:hAnsi="ＭＳ 明朝"/>
                <w:noProof/>
                <w:sz w:val="20"/>
                <w:szCs w:val="20"/>
              </w:rPr>
              <w:t>2</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hint="eastAsia"/>
                <w:bCs/>
                <w:noProof/>
                <w:sz w:val="20"/>
                <w:szCs w:val="20"/>
              </w:rPr>
              <w:t>簿冊ファイルの保存期間の記載の誤り</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_Toc31231701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44</w:t>
            </w:r>
            <w:r w:rsidR="001E49F4" w:rsidRPr="00C41FEE">
              <w:rPr>
                <w:rFonts w:ascii="ＭＳ 明朝" w:eastAsia="ＭＳ 明朝" w:hAnsi="ＭＳ 明朝"/>
                <w:noProof/>
                <w:webHidden/>
                <w:sz w:val="20"/>
                <w:szCs w:val="20"/>
              </w:rPr>
              <w:fldChar w:fldCharType="end"/>
            </w:r>
          </w:hyperlink>
        </w:p>
        <w:p w14:paraId="51C11C18" w14:textId="444C463B" w:rsidR="001E49F4" w:rsidRPr="00C41FEE" w:rsidRDefault="003A5352">
          <w:pPr>
            <w:pStyle w:val="11"/>
            <w:tabs>
              <w:tab w:val="right" w:leader="dot" w:pos="9061"/>
            </w:tabs>
            <w:rPr>
              <w:rFonts w:ascii="ＭＳ 明朝" w:eastAsia="ＭＳ 明朝" w:hAnsi="ＭＳ 明朝"/>
              <w:noProof/>
              <w:sz w:val="20"/>
              <w:szCs w:val="20"/>
            </w:rPr>
          </w:pPr>
          <w:hyperlink w:anchor="_Toc31231702" w:history="1">
            <w:r w:rsidR="001E49F4" w:rsidRPr="00C41FEE">
              <w:rPr>
                <w:rStyle w:val="af4"/>
                <w:rFonts w:ascii="ＭＳ 明朝" w:eastAsia="ＭＳ 明朝" w:hAnsi="ＭＳ 明朝" w:cs="Times New Roman" w:hint="eastAsia"/>
                <w:bCs/>
                <w:noProof/>
                <w:sz w:val="20"/>
                <w:szCs w:val="20"/>
              </w:rPr>
              <w:t>第３　福祉部の個別補助金等に係る監査の結果及び意見</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_Toc31231702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45</w:t>
            </w:r>
            <w:r w:rsidR="001E49F4" w:rsidRPr="00C41FEE">
              <w:rPr>
                <w:rFonts w:ascii="ＭＳ 明朝" w:eastAsia="ＭＳ 明朝" w:hAnsi="ＭＳ 明朝"/>
                <w:noProof/>
                <w:webHidden/>
                <w:sz w:val="20"/>
                <w:szCs w:val="20"/>
              </w:rPr>
              <w:fldChar w:fldCharType="end"/>
            </w:r>
          </w:hyperlink>
        </w:p>
        <w:p w14:paraId="785F98A3" w14:textId="50F29314" w:rsidR="001E49F4" w:rsidRPr="00C41FEE" w:rsidRDefault="003A5352" w:rsidP="001E49F4">
          <w:pPr>
            <w:pStyle w:val="21"/>
            <w:rPr>
              <w:rFonts w:ascii="ＭＳ 明朝" w:eastAsia="ＭＳ 明朝" w:hAnsi="ＭＳ 明朝"/>
              <w:noProof/>
              <w:sz w:val="20"/>
              <w:szCs w:val="20"/>
            </w:rPr>
          </w:pPr>
          <w:hyperlink w:anchor="_Toc31231703" w:history="1">
            <w:r w:rsidR="001E49F4" w:rsidRPr="00C41FEE">
              <w:rPr>
                <w:rStyle w:val="af4"/>
                <w:rFonts w:ascii="ＭＳ 明朝" w:eastAsia="ＭＳ 明朝" w:hAnsi="ＭＳ 明朝" w:hint="eastAsia"/>
                <w:noProof/>
                <w:sz w:val="20"/>
                <w:szCs w:val="20"/>
              </w:rPr>
              <w:t>１</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cs="Times New Roman" w:hint="eastAsia"/>
                <w:noProof/>
                <w:sz w:val="20"/>
                <w:szCs w:val="20"/>
              </w:rPr>
              <w:t>介護保険苦情処理業務支援事業費補助金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_Toc31231703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45</w:t>
            </w:r>
            <w:r w:rsidR="001E49F4" w:rsidRPr="00C41FEE">
              <w:rPr>
                <w:rFonts w:ascii="ＭＳ 明朝" w:eastAsia="ＭＳ 明朝" w:hAnsi="ＭＳ 明朝"/>
                <w:noProof/>
                <w:webHidden/>
                <w:sz w:val="20"/>
                <w:szCs w:val="20"/>
              </w:rPr>
              <w:fldChar w:fldCharType="end"/>
            </w:r>
          </w:hyperlink>
        </w:p>
        <w:p w14:paraId="43343E2F" w14:textId="1E35A444" w:rsidR="001E49F4" w:rsidRPr="00C41FEE" w:rsidRDefault="003A5352" w:rsidP="001E49F4">
          <w:pPr>
            <w:pStyle w:val="31"/>
            <w:rPr>
              <w:rFonts w:ascii="ＭＳ 明朝" w:eastAsia="ＭＳ 明朝" w:hAnsi="ＭＳ 明朝"/>
              <w:noProof/>
              <w:sz w:val="20"/>
              <w:szCs w:val="20"/>
            </w:rPr>
          </w:pPr>
          <w:hyperlink w:anchor="_Toc31231707"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27</w:t>
            </w:r>
            <w:r w:rsidR="001E49F4" w:rsidRPr="00C41FEE">
              <w:rPr>
                <w:rStyle w:val="af4"/>
                <w:rFonts w:ascii="ＭＳ 明朝" w:eastAsia="ＭＳ 明朝" w:hAnsi="ＭＳ 明朝" w:hint="eastAsia"/>
                <w:noProof/>
                <w:sz w:val="20"/>
                <w:szCs w:val="20"/>
              </w:rPr>
              <w:t>】補助事業費の実態に則した積算</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_Toc31231707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45</w:t>
            </w:r>
            <w:r w:rsidR="001E49F4" w:rsidRPr="00C41FEE">
              <w:rPr>
                <w:rFonts w:ascii="ＭＳ 明朝" w:eastAsia="ＭＳ 明朝" w:hAnsi="ＭＳ 明朝"/>
                <w:noProof/>
                <w:webHidden/>
                <w:sz w:val="20"/>
                <w:szCs w:val="20"/>
              </w:rPr>
              <w:fldChar w:fldCharType="end"/>
            </w:r>
          </w:hyperlink>
        </w:p>
        <w:p w14:paraId="46427973" w14:textId="06AAABAC" w:rsidR="001E49F4" w:rsidRPr="00C41FEE" w:rsidRDefault="003A5352" w:rsidP="001E49F4">
          <w:pPr>
            <w:pStyle w:val="31"/>
            <w:rPr>
              <w:rFonts w:ascii="ＭＳ 明朝" w:eastAsia="ＭＳ 明朝" w:hAnsi="ＭＳ 明朝"/>
              <w:noProof/>
              <w:sz w:val="20"/>
              <w:szCs w:val="20"/>
            </w:rPr>
          </w:pPr>
          <w:hyperlink w:anchor="_Toc31231708"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28</w:t>
            </w:r>
            <w:r w:rsidR="001E49F4" w:rsidRPr="00C41FEE">
              <w:rPr>
                <w:rStyle w:val="af4"/>
                <w:rFonts w:ascii="ＭＳ 明朝" w:eastAsia="ＭＳ 明朝" w:hAnsi="ＭＳ 明朝" w:hint="eastAsia"/>
                <w:noProof/>
                <w:sz w:val="20"/>
                <w:szCs w:val="20"/>
              </w:rPr>
              <w:t>】大阪府国保連合会における事業費の検証</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_Toc31231708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45</w:t>
            </w:r>
            <w:r w:rsidR="001E49F4" w:rsidRPr="00C41FEE">
              <w:rPr>
                <w:rFonts w:ascii="ＭＳ 明朝" w:eastAsia="ＭＳ 明朝" w:hAnsi="ＭＳ 明朝"/>
                <w:noProof/>
                <w:webHidden/>
                <w:sz w:val="20"/>
                <w:szCs w:val="20"/>
              </w:rPr>
              <w:fldChar w:fldCharType="end"/>
            </w:r>
          </w:hyperlink>
        </w:p>
        <w:p w14:paraId="7F3A0B96" w14:textId="7DD718C1" w:rsidR="001E49F4" w:rsidRPr="00C41FEE" w:rsidRDefault="003A5352" w:rsidP="001E49F4">
          <w:pPr>
            <w:pStyle w:val="21"/>
            <w:rPr>
              <w:rFonts w:ascii="ＭＳ 明朝" w:eastAsia="ＭＳ 明朝" w:hAnsi="ＭＳ 明朝"/>
              <w:noProof/>
              <w:sz w:val="20"/>
              <w:szCs w:val="20"/>
            </w:rPr>
          </w:pPr>
          <w:hyperlink w:anchor="_Toc31231709" w:history="1">
            <w:r w:rsidR="001E49F4" w:rsidRPr="00C41FEE">
              <w:rPr>
                <w:rStyle w:val="af4"/>
                <w:rFonts w:ascii="ＭＳ 明朝" w:eastAsia="ＭＳ 明朝" w:hAnsi="ＭＳ 明朝" w:hint="eastAsia"/>
                <w:noProof/>
                <w:sz w:val="20"/>
                <w:szCs w:val="20"/>
              </w:rPr>
              <w:t>２</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軽費老人ホーム事務費補助金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_Toc31231709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45</w:t>
            </w:r>
            <w:r w:rsidR="001E49F4" w:rsidRPr="00C41FEE">
              <w:rPr>
                <w:rFonts w:ascii="ＭＳ 明朝" w:eastAsia="ＭＳ 明朝" w:hAnsi="ＭＳ 明朝"/>
                <w:noProof/>
                <w:webHidden/>
                <w:sz w:val="20"/>
                <w:szCs w:val="20"/>
              </w:rPr>
              <w:fldChar w:fldCharType="end"/>
            </w:r>
          </w:hyperlink>
        </w:p>
        <w:p w14:paraId="1030C540" w14:textId="33437CA0" w:rsidR="001E49F4" w:rsidRPr="00C41FEE" w:rsidRDefault="003A5352" w:rsidP="001E49F4">
          <w:pPr>
            <w:pStyle w:val="31"/>
            <w:rPr>
              <w:rFonts w:ascii="ＭＳ 明朝" w:eastAsia="ＭＳ 明朝" w:hAnsi="ＭＳ 明朝"/>
              <w:noProof/>
              <w:sz w:val="20"/>
              <w:szCs w:val="20"/>
            </w:rPr>
          </w:pPr>
          <w:hyperlink w:anchor="_Toc31231713"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29</w:t>
            </w:r>
            <w:r w:rsidR="001E49F4" w:rsidRPr="00C41FEE">
              <w:rPr>
                <w:rStyle w:val="af4"/>
                <w:rFonts w:ascii="ＭＳ 明朝" w:eastAsia="ＭＳ 明朝" w:hAnsi="ＭＳ 明朝" w:hint="eastAsia"/>
                <w:noProof/>
                <w:sz w:val="20"/>
                <w:szCs w:val="20"/>
              </w:rPr>
              <w:t>】実地調査の実施</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_Toc31231713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46</w:t>
            </w:r>
            <w:r w:rsidR="001E49F4" w:rsidRPr="00C41FEE">
              <w:rPr>
                <w:rFonts w:ascii="ＭＳ 明朝" w:eastAsia="ＭＳ 明朝" w:hAnsi="ＭＳ 明朝"/>
                <w:noProof/>
                <w:webHidden/>
                <w:sz w:val="20"/>
                <w:szCs w:val="20"/>
              </w:rPr>
              <w:fldChar w:fldCharType="end"/>
            </w:r>
          </w:hyperlink>
        </w:p>
        <w:p w14:paraId="3A0BF128" w14:textId="06A06A91" w:rsidR="001E49F4" w:rsidRPr="00C41FEE" w:rsidRDefault="003A5352" w:rsidP="001E49F4">
          <w:pPr>
            <w:pStyle w:val="21"/>
            <w:rPr>
              <w:rFonts w:ascii="ＭＳ 明朝" w:eastAsia="ＭＳ 明朝" w:hAnsi="ＭＳ 明朝"/>
              <w:noProof/>
              <w:sz w:val="20"/>
              <w:szCs w:val="20"/>
            </w:rPr>
          </w:pPr>
          <w:hyperlink w:anchor="_Toc31231714" w:history="1">
            <w:r w:rsidR="001E49F4" w:rsidRPr="00C41FEE">
              <w:rPr>
                <w:rStyle w:val="af4"/>
                <w:rFonts w:ascii="ＭＳ 明朝" w:eastAsia="ＭＳ 明朝" w:hAnsi="ＭＳ 明朝" w:hint="eastAsia"/>
                <w:noProof/>
                <w:sz w:val="20"/>
                <w:szCs w:val="20"/>
                <w:lang w:eastAsia="zh-CN"/>
              </w:rPr>
              <w:t>３</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lang w:eastAsia="zh-CN"/>
              </w:rPr>
              <w:t>保育士修学資金貸付等事業補助金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_Toc31231714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46</w:t>
            </w:r>
            <w:r w:rsidR="001E49F4" w:rsidRPr="00C41FEE">
              <w:rPr>
                <w:rFonts w:ascii="ＭＳ 明朝" w:eastAsia="ＭＳ 明朝" w:hAnsi="ＭＳ 明朝"/>
                <w:noProof/>
                <w:webHidden/>
                <w:sz w:val="20"/>
                <w:szCs w:val="20"/>
              </w:rPr>
              <w:fldChar w:fldCharType="end"/>
            </w:r>
          </w:hyperlink>
        </w:p>
        <w:p w14:paraId="755E0306" w14:textId="4DF5191F" w:rsidR="001E49F4" w:rsidRPr="00C41FEE" w:rsidRDefault="003A5352" w:rsidP="001E49F4">
          <w:pPr>
            <w:pStyle w:val="31"/>
            <w:rPr>
              <w:rFonts w:ascii="ＭＳ 明朝" w:eastAsia="ＭＳ 明朝" w:hAnsi="ＭＳ 明朝"/>
              <w:noProof/>
              <w:sz w:val="20"/>
              <w:szCs w:val="20"/>
            </w:rPr>
          </w:pPr>
          <w:hyperlink w:anchor="_Toc31231718"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30</w:t>
            </w:r>
            <w:r w:rsidR="001E49F4" w:rsidRPr="00C41FEE">
              <w:rPr>
                <w:rStyle w:val="af4"/>
                <w:rFonts w:ascii="ＭＳ 明朝" w:eastAsia="ＭＳ 明朝" w:hAnsi="ＭＳ 明朝" w:hint="eastAsia"/>
                <w:noProof/>
                <w:sz w:val="20"/>
                <w:szCs w:val="20"/>
              </w:rPr>
              <w:t>】当初予算での計上</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_Toc31231718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46</w:t>
            </w:r>
            <w:r w:rsidR="001E49F4" w:rsidRPr="00C41FEE">
              <w:rPr>
                <w:rFonts w:ascii="ＭＳ 明朝" w:eastAsia="ＭＳ 明朝" w:hAnsi="ＭＳ 明朝"/>
                <w:noProof/>
                <w:webHidden/>
                <w:sz w:val="20"/>
                <w:szCs w:val="20"/>
              </w:rPr>
              <w:fldChar w:fldCharType="end"/>
            </w:r>
          </w:hyperlink>
        </w:p>
        <w:p w14:paraId="32A70134" w14:textId="5814A7A9" w:rsidR="001E49F4" w:rsidRPr="00C41FEE" w:rsidRDefault="003A5352" w:rsidP="001E49F4">
          <w:pPr>
            <w:pStyle w:val="21"/>
            <w:rPr>
              <w:rFonts w:ascii="ＭＳ 明朝" w:eastAsia="ＭＳ 明朝" w:hAnsi="ＭＳ 明朝"/>
              <w:noProof/>
              <w:sz w:val="20"/>
              <w:szCs w:val="20"/>
            </w:rPr>
          </w:pPr>
          <w:hyperlink w:anchor="_Toc31231719" w:history="1">
            <w:r w:rsidR="001E49F4" w:rsidRPr="00C41FEE">
              <w:rPr>
                <w:rStyle w:val="af4"/>
                <w:rFonts w:ascii="ＭＳ 明朝" w:eastAsia="ＭＳ 明朝" w:hAnsi="ＭＳ 明朝" w:hint="eastAsia"/>
                <w:noProof/>
                <w:sz w:val="20"/>
                <w:szCs w:val="20"/>
              </w:rPr>
              <w:t>４</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大阪府母子・父子福祉センター運営補助金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_Toc31231719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47</w:t>
            </w:r>
            <w:r w:rsidR="001E49F4" w:rsidRPr="00C41FEE">
              <w:rPr>
                <w:rFonts w:ascii="ＭＳ 明朝" w:eastAsia="ＭＳ 明朝" w:hAnsi="ＭＳ 明朝"/>
                <w:noProof/>
                <w:webHidden/>
                <w:sz w:val="20"/>
                <w:szCs w:val="20"/>
              </w:rPr>
              <w:fldChar w:fldCharType="end"/>
            </w:r>
          </w:hyperlink>
        </w:p>
        <w:p w14:paraId="09E68187" w14:textId="257D0C71" w:rsidR="001E49F4" w:rsidRPr="00C41FEE" w:rsidRDefault="003A5352">
          <w:pPr>
            <w:pStyle w:val="31"/>
            <w:rPr>
              <w:rFonts w:ascii="ＭＳ 明朝" w:eastAsia="ＭＳ 明朝" w:hAnsi="ＭＳ 明朝"/>
              <w:noProof/>
              <w:sz w:val="20"/>
              <w:szCs w:val="20"/>
            </w:rPr>
          </w:pPr>
          <w:hyperlink w:anchor="_Toc31231723" w:history="1">
            <w:r w:rsidR="001E49F4" w:rsidRPr="00C41FEE">
              <w:rPr>
                <w:rStyle w:val="af4"/>
                <w:rFonts w:ascii="ＭＳ 明朝" w:eastAsia="ＭＳ 明朝" w:hAnsi="ＭＳ 明朝" w:hint="eastAsia"/>
                <w:noProof/>
                <w:sz w:val="20"/>
                <w:szCs w:val="20"/>
              </w:rPr>
              <w:t>【監査の結果</w:t>
            </w:r>
            <w:r w:rsidR="001E49F4" w:rsidRPr="00C41FEE">
              <w:rPr>
                <w:rStyle w:val="af4"/>
                <w:rFonts w:ascii="ＭＳ 明朝" w:eastAsia="ＭＳ 明朝" w:hAnsi="ＭＳ 明朝"/>
                <w:noProof/>
                <w:sz w:val="20"/>
                <w:szCs w:val="20"/>
              </w:rPr>
              <w:t>3</w:t>
            </w:r>
            <w:r w:rsidR="001E49F4" w:rsidRPr="00C41FEE">
              <w:rPr>
                <w:rStyle w:val="af4"/>
                <w:rFonts w:ascii="ＭＳ 明朝" w:eastAsia="ＭＳ 明朝" w:hAnsi="ＭＳ 明朝" w:hint="eastAsia"/>
                <w:noProof/>
                <w:sz w:val="20"/>
                <w:szCs w:val="20"/>
              </w:rPr>
              <w:t>】補助金必要額の実態と異なる積算</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_Toc31231723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47</w:t>
            </w:r>
            <w:r w:rsidR="001E49F4" w:rsidRPr="00C41FEE">
              <w:rPr>
                <w:rFonts w:ascii="ＭＳ 明朝" w:eastAsia="ＭＳ 明朝" w:hAnsi="ＭＳ 明朝"/>
                <w:noProof/>
                <w:webHidden/>
                <w:sz w:val="20"/>
                <w:szCs w:val="20"/>
              </w:rPr>
              <w:fldChar w:fldCharType="end"/>
            </w:r>
          </w:hyperlink>
        </w:p>
        <w:p w14:paraId="6B03D4F5" w14:textId="1311CF27" w:rsidR="001E49F4" w:rsidRPr="00C41FEE" w:rsidRDefault="003A5352" w:rsidP="001E49F4">
          <w:pPr>
            <w:pStyle w:val="31"/>
            <w:rPr>
              <w:rFonts w:ascii="ＭＳ 明朝" w:eastAsia="ＭＳ 明朝" w:hAnsi="ＭＳ 明朝"/>
              <w:noProof/>
              <w:sz w:val="20"/>
              <w:szCs w:val="20"/>
            </w:rPr>
          </w:pPr>
          <w:hyperlink w:anchor="_Toc31231724"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31</w:t>
            </w:r>
            <w:r w:rsidR="001E49F4" w:rsidRPr="00C41FEE">
              <w:rPr>
                <w:rStyle w:val="af4"/>
                <w:rFonts w:ascii="ＭＳ 明朝" w:eastAsia="ＭＳ 明朝" w:hAnsi="ＭＳ 明朝" w:hint="eastAsia"/>
                <w:noProof/>
                <w:sz w:val="20"/>
                <w:szCs w:val="20"/>
              </w:rPr>
              <w:t>】物件費負担の妥当性の検討</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_Toc31231724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47</w:t>
            </w:r>
            <w:r w:rsidR="001E49F4" w:rsidRPr="00C41FEE">
              <w:rPr>
                <w:rFonts w:ascii="ＭＳ 明朝" w:eastAsia="ＭＳ 明朝" w:hAnsi="ＭＳ 明朝"/>
                <w:noProof/>
                <w:webHidden/>
                <w:sz w:val="20"/>
                <w:szCs w:val="20"/>
              </w:rPr>
              <w:fldChar w:fldCharType="end"/>
            </w:r>
          </w:hyperlink>
        </w:p>
        <w:p w14:paraId="0D0DAEB2" w14:textId="43E4D3FF" w:rsidR="001E49F4" w:rsidRPr="00C41FEE" w:rsidRDefault="003A5352" w:rsidP="001E49F4">
          <w:pPr>
            <w:pStyle w:val="31"/>
            <w:rPr>
              <w:rFonts w:ascii="ＭＳ 明朝" w:eastAsia="ＭＳ 明朝" w:hAnsi="ＭＳ 明朝"/>
              <w:noProof/>
              <w:sz w:val="20"/>
              <w:szCs w:val="20"/>
            </w:rPr>
          </w:pPr>
          <w:hyperlink w:anchor="_Toc31231725"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32</w:t>
            </w:r>
            <w:r w:rsidR="001E49F4" w:rsidRPr="00C41FEE">
              <w:rPr>
                <w:rStyle w:val="af4"/>
                <w:rFonts w:ascii="ＭＳ 明朝" w:eastAsia="ＭＳ 明朝" w:hAnsi="ＭＳ 明朝" w:hint="eastAsia"/>
                <w:noProof/>
                <w:sz w:val="20"/>
                <w:szCs w:val="20"/>
              </w:rPr>
              <w:t>】補助金交付要綱の作成</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_Toc31231725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47</w:t>
            </w:r>
            <w:r w:rsidR="001E49F4" w:rsidRPr="00C41FEE">
              <w:rPr>
                <w:rFonts w:ascii="ＭＳ 明朝" w:eastAsia="ＭＳ 明朝" w:hAnsi="ＭＳ 明朝"/>
                <w:noProof/>
                <w:webHidden/>
                <w:sz w:val="20"/>
                <w:szCs w:val="20"/>
              </w:rPr>
              <w:fldChar w:fldCharType="end"/>
            </w:r>
          </w:hyperlink>
        </w:p>
        <w:p w14:paraId="60F3A785" w14:textId="3EB89B42" w:rsidR="001E49F4" w:rsidRPr="00C41FEE" w:rsidRDefault="003A5352" w:rsidP="001E49F4">
          <w:pPr>
            <w:pStyle w:val="21"/>
            <w:rPr>
              <w:rFonts w:ascii="ＭＳ 明朝" w:eastAsia="ＭＳ 明朝" w:hAnsi="ＭＳ 明朝"/>
              <w:noProof/>
              <w:sz w:val="20"/>
              <w:szCs w:val="20"/>
            </w:rPr>
          </w:pPr>
          <w:hyperlink w:anchor="_Toc31231726" w:history="1">
            <w:r w:rsidR="001E49F4" w:rsidRPr="00C41FEE">
              <w:rPr>
                <w:rStyle w:val="af4"/>
                <w:rFonts w:ascii="ＭＳ 明朝" w:eastAsia="ＭＳ 明朝" w:hAnsi="ＭＳ 明朝" w:hint="eastAsia"/>
                <w:noProof/>
                <w:sz w:val="20"/>
                <w:szCs w:val="20"/>
              </w:rPr>
              <w:t>５</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児童養護施設退所者等に対する自立支援資金貸付事業補助金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_Toc31231726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48</w:t>
            </w:r>
            <w:r w:rsidR="001E49F4" w:rsidRPr="00C41FEE">
              <w:rPr>
                <w:rFonts w:ascii="ＭＳ 明朝" w:eastAsia="ＭＳ 明朝" w:hAnsi="ＭＳ 明朝"/>
                <w:noProof/>
                <w:webHidden/>
                <w:sz w:val="20"/>
                <w:szCs w:val="20"/>
              </w:rPr>
              <w:fldChar w:fldCharType="end"/>
            </w:r>
          </w:hyperlink>
        </w:p>
        <w:p w14:paraId="00E06BA5" w14:textId="7EA17954" w:rsidR="001E49F4" w:rsidRPr="00C41FEE" w:rsidRDefault="003A5352" w:rsidP="001E49F4">
          <w:pPr>
            <w:pStyle w:val="31"/>
            <w:rPr>
              <w:rFonts w:ascii="ＭＳ 明朝" w:eastAsia="ＭＳ 明朝" w:hAnsi="ＭＳ 明朝"/>
              <w:noProof/>
              <w:sz w:val="20"/>
              <w:szCs w:val="20"/>
            </w:rPr>
          </w:pPr>
          <w:hyperlink w:anchor="_Toc31231730"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33</w:t>
            </w:r>
            <w:r w:rsidR="001E49F4" w:rsidRPr="00C41FEE">
              <w:rPr>
                <w:rStyle w:val="af4"/>
                <w:rFonts w:ascii="ＭＳ 明朝" w:eastAsia="ＭＳ 明朝" w:hAnsi="ＭＳ 明朝" w:hint="eastAsia"/>
                <w:noProof/>
                <w:sz w:val="20"/>
                <w:szCs w:val="20"/>
              </w:rPr>
              <w:t>】当初予算での計上</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_Toc31231730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48</w:t>
            </w:r>
            <w:r w:rsidR="001E49F4" w:rsidRPr="00C41FEE">
              <w:rPr>
                <w:rFonts w:ascii="ＭＳ 明朝" w:eastAsia="ＭＳ 明朝" w:hAnsi="ＭＳ 明朝"/>
                <w:noProof/>
                <w:webHidden/>
                <w:sz w:val="20"/>
                <w:szCs w:val="20"/>
              </w:rPr>
              <w:fldChar w:fldCharType="end"/>
            </w:r>
          </w:hyperlink>
        </w:p>
        <w:p w14:paraId="3C8E5077" w14:textId="2BEE6B7C" w:rsidR="001E49F4" w:rsidRPr="00C41FEE" w:rsidRDefault="003A5352" w:rsidP="001E49F4">
          <w:pPr>
            <w:pStyle w:val="31"/>
            <w:rPr>
              <w:rFonts w:ascii="ＭＳ 明朝" w:eastAsia="ＭＳ 明朝" w:hAnsi="ＭＳ 明朝"/>
              <w:noProof/>
              <w:sz w:val="20"/>
              <w:szCs w:val="20"/>
            </w:rPr>
          </w:pPr>
          <w:hyperlink w:anchor="_Toc31231731"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34</w:t>
            </w:r>
            <w:r w:rsidR="001E49F4" w:rsidRPr="00C41FEE">
              <w:rPr>
                <w:rStyle w:val="af4"/>
                <w:rFonts w:ascii="ＭＳ 明朝" w:eastAsia="ＭＳ 明朝" w:hAnsi="ＭＳ 明朝" w:hint="eastAsia"/>
                <w:noProof/>
                <w:sz w:val="20"/>
                <w:szCs w:val="20"/>
              </w:rPr>
              <w:t>】検査時における証憑の確認</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_Toc31231731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48</w:t>
            </w:r>
            <w:r w:rsidR="001E49F4" w:rsidRPr="00C41FEE">
              <w:rPr>
                <w:rFonts w:ascii="ＭＳ 明朝" w:eastAsia="ＭＳ 明朝" w:hAnsi="ＭＳ 明朝"/>
                <w:noProof/>
                <w:webHidden/>
                <w:sz w:val="20"/>
                <w:szCs w:val="20"/>
              </w:rPr>
              <w:fldChar w:fldCharType="end"/>
            </w:r>
          </w:hyperlink>
        </w:p>
        <w:p w14:paraId="3AB1AF90" w14:textId="73E31FE4" w:rsidR="001E49F4" w:rsidRPr="00C41FEE" w:rsidRDefault="003A5352" w:rsidP="001E49F4">
          <w:pPr>
            <w:pStyle w:val="21"/>
            <w:rPr>
              <w:rFonts w:ascii="ＭＳ 明朝" w:eastAsia="ＭＳ 明朝" w:hAnsi="ＭＳ 明朝"/>
              <w:noProof/>
              <w:sz w:val="20"/>
              <w:szCs w:val="20"/>
            </w:rPr>
          </w:pPr>
          <w:hyperlink w:anchor="_Toc31231732" w:history="1">
            <w:r w:rsidR="001E49F4" w:rsidRPr="00C41FEE">
              <w:rPr>
                <w:rStyle w:val="af4"/>
                <w:rFonts w:ascii="ＭＳ 明朝" w:eastAsia="ＭＳ 明朝" w:hAnsi="ＭＳ 明朝" w:hint="eastAsia"/>
                <w:noProof/>
                <w:sz w:val="20"/>
                <w:szCs w:val="20"/>
              </w:rPr>
              <w:t>６</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福祉活動指導員設置事業費補助金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_Toc31231732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49</w:t>
            </w:r>
            <w:r w:rsidR="001E49F4" w:rsidRPr="00C41FEE">
              <w:rPr>
                <w:rFonts w:ascii="ＭＳ 明朝" w:eastAsia="ＭＳ 明朝" w:hAnsi="ＭＳ 明朝"/>
                <w:noProof/>
                <w:webHidden/>
                <w:sz w:val="20"/>
                <w:szCs w:val="20"/>
              </w:rPr>
              <w:fldChar w:fldCharType="end"/>
            </w:r>
          </w:hyperlink>
        </w:p>
        <w:p w14:paraId="471F5409" w14:textId="44D7DC89" w:rsidR="001E49F4" w:rsidRPr="00C41FEE" w:rsidRDefault="003A5352" w:rsidP="001E49F4">
          <w:pPr>
            <w:pStyle w:val="31"/>
            <w:rPr>
              <w:rFonts w:ascii="ＭＳ 明朝" w:eastAsia="ＭＳ 明朝" w:hAnsi="ＭＳ 明朝"/>
              <w:noProof/>
              <w:sz w:val="20"/>
              <w:szCs w:val="20"/>
            </w:rPr>
          </w:pPr>
          <w:hyperlink w:anchor="_Toc31231736"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35</w:t>
            </w:r>
            <w:r w:rsidR="001E49F4" w:rsidRPr="00C41FEE">
              <w:rPr>
                <w:rStyle w:val="af4"/>
                <w:rFonts w:ascii="ＭＳ 明朝" w:eastAsia="ＭＳ 明朝" w:hAnsi="ＭＳ 明朝" w:hint="eastAsia"/>
                <w:noProof/>
                <w:sz w:val="20"/>
                <w:szCs w:val="20"/>
              </w:rPr>
              <w:t>】定額補助の見直し</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_Toc31231736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49</w:t>
            </w:r>
            <w:r w:rsidR="001E49F4" w:rsidRPr="00C41FEE">
              <w:rPr>
                <w:rFonts w:ascii="ＭＳ 明朝" w:eastAsia="ＭＳ 明朝" w:hAnsi="ＭＳ 明朝"/>
                <w:noProof/>
                <w:webHidden/>
                <w:sz w:val="20"/>
                <w:szCs w:val="20"/>
              </w:rPr>
              <w:fldChar w:fldCharType="end"/>
            </w:r>
          </w:hyperlink>
        </w:p>
        <w:p w14:paraId="17E7AE7F" w14:textId="7B63D664" w:rsidR="001E49F4" w:rsidRPr="00C41FEE" w:rsidRDefault="003A5352" w:rsidP="001E49F4">
          <w:pPr>
            <w:pStyle w:val="31"/>
            <w:rPr>
              <w:rFonts w:ascii="ＭＳ 明朝" w:eastAsia="ＭＳ 明朝" w:hAnsi="ＭＳ 明朝"/>
              <w:noProof/>
              <w:sz w:val="20"/>
              <w:szCs w:val="20"/>
            </w:rPr>
          </w:pPr>
          <w:hyperlink w:anchor="_Toc31231737"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36</w:t>
            </w:r>
            <w:r w:rsidR="001E49F4" w:rsidRPr="00C41FEE">
              <w:rPr>
                <w:rStyle w:val="af4"/>
                <w:rFonts w:ascii="ＭＳ 明朝" w:eastAsia="ＭＳ 明朝" w:hAnsi="ＭＳ 明朝" w:hint="eastAsia"/>
                <w:noProof/>
                <w:sz w:val="20"/>
                <w:szCs w:val="20"/>
              </w:rPr>
              <w:t>】補助金交付要綱の作成</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_Toc31231737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49</w:t>
            </w:r>
            <w:r w:rsidR="001E49F4" w:rsidRPr="00C41FEE">
              <w:rPr>
                <w:rFonts w:ascii="ＭＳ 明朝" w:eastAsia="ＭＳ 明朝" w:hAnsi="ＭＳ 明朝"/>
                <w:noProof/>
                <w:webHidden/>
                <w:sz w:val="20"/>
                <w:szCs w:val="20"/>
              </w:rPr>
              <w:fldChar w:fldCharType="end"/>
            </w:r>
          </w:hyperlink>
        </w:p>
        <w:p w14:paraId="2E1DEDB8" w14:textId="59B36092" w:rsidR="001E49F4" w:rsidRPr="00C41FEE" w:rsidRDefault="003A5352" w:rsidP="001E49F4">
          <w:pPr>
            <w:pStyle w:val="21"/>
            <w:rPr>
              <w:rFonts w:ascii="ＭＳ 明朝" w:eastAsia="ＭＳ 明朝" w:hAnsi="ＭＳ 明朝"/>
              <w:noProof/>
              <w:sz w:val="20"/>
              <w:szCs w:val="20"/>
            </w:rPr>
          </w:pPr>
          <w:hyperlink w:anchor="_Toc31231738" w:history="1">
            <w:r w:rsidR="001E49F4" w:rsidRPr="00C41FEE">
              <w:rPr>
                <w:rStyle w:val="af4"/>
                <w:rFonts w:ascii="ＭＳ 明朝" w:eastAsia="ＭＳ 明朝" w:hAnsi="ＭＳ 明朝" w:hint="eastAsia"/>
                <w:noProof/>
                <w:sz w:val="20"/>
                <w:szCs w:val="20"/>
              </w:rPr>
              <w:t>７</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福祉施設経営指導事業費補助金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_Toc31231738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49</w:t>
            </w:r>
            <w:r w:rsidR="001E49F4" w:rsidRPr="00C41FEE">
              <w:rPr>
                <w:rFonts w:ascii="ＭＳ 明朝" w:eastAsia="ＭＳ 明朝" w:hAnsi="ＭＳ 明朝"/>
                <w:noProof/>
                <w:webHidden/>
                <w:sz w:val="20"/>
                <w:szCs w:val="20"/>
              </w:rPr>
              <w:fldChar w:fldCharType="end"/>
            </w:r>
          </w:hyperlink>
        </w:p>
        <w:p w14:paraId="3470FBB0" w14:textId="19CB1F2A" w:rsidR="001E49F4" w:rsidRPr="00C41FEE" w:rsidRDefault="003A5352" w:rsidP="001E49F4">
          <w:pPr>
            <w:pStyle w:val="31"/>
            <w:rPr>
              <w:rFonts w:ascii="ＭＳ 明朝" w:eastAsia="ＭＳ 明朝" w:hAnsi="ＭＳ 明朝"/>
              <w:noProof/>
              <w:sz w:val="20"/>
              <w:szCs w:val="20"/>
            </w:rPr>
          </w:pPr>
          <w:hyperlink w:anchor="_Toc31231742"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37</w:t>
            </w:r>
            <w:r w:rsidR="001E49F4" w:rsidRPr="00C41FEE">
              <w:rPr>
                <w:rStyle w:val="af4"/>
                <w:rFonts w:ascii="ＭＳ 明朝" w:eastAsia="ＭＳ 明朝" w:hAnsi="ＭＳ 明朝" w:hint="eastAsia"/>
                <w:noProof/>
                <w:sz w:val="20"/>
                <w:szCs w:val="20"/>
              </w:rPr>
              <w:t>】定額補助の見直し</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_Toc31231742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50</w:t>
            </w:r>
            <w:r w:rsidR="001E49F4" w:rsidRPr="00C41FEE">
              <w:rPr>
                <w:rFonts w:ascii="ＭＳ 明朝" w:eastAsia="ＭＳ 明朝" w:hAnsi="ＭＳ 明朝"/>
                <w:noProof/>
                <w:webHidden/>
                <w:sz w:val="20"/>
                <w:szCs w:val="20"/>
              </w:rPr>
              <w:fldChar w:fldCharType="end"/>
            </w:r>
          </w:hyperlink>
        </w:p>
        <w:p w14:paraId="6D74584A" w14:textId="1AB9F41E" w:rsidR="001E49F4" w:rsidRPr="00C41FEE" w:rsidRDefault="003A5352" w:rsidP="001E49F4">
          <w:pPr>
            <w:pStyle w:val="21"/>
            <w:rPr>
              <w:rFonts w:ascii="ＭＳ 明朝" w:eastAsia="ＭＳ 明朝" w:hAnsi="ＭＳ 明朝"/>
              <w:noProof/>
              <w:sz w:val="20"/>
              <w:szCs w:val="20"/>
            </w:rPr>
          </w:pPr>
          <w:hyperlink w:anchor="_Toc31231743" w:history="1">
            <w:r w:rsidR="001E49F4" w:rsidRPr="00C41FEE">
              <w:rPr>
                <w:rStyle w:val="af4"/>
                <w:rFonts w:ascii="ＭＳ 明朝" w:eastAsia="ＭＳ 明朝" w:hAnsi="ＭＳ 明朝" w:hint="eastAsia"/>
                <w:noProof/>
                <w:sz w:val="20"/>
                <w:szCs w:val="20"/>
                <w:lang w:eastAsia="zh-CN"/>
              </w:rPr>
              <w:t>８</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lang w:eastAsia="zh-CN"/>
              </w:rPr>
              <w:t>社会福祉施設職員等研修事業費補助金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_Toc31231743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50</w:t>
            </w:r>
            <w:r w:rsidR="001E49F4" w:rsidRPr="00C41FEE">
              <w:rPr>
                <w:rFonts w:ascii="ＭＳ 明朝" w:eastAsia="ＭＳ 明朝" w:hAnsi="ＭＳ 明朝"/>
                <w:noProof/>
                <w:webHidden/>
                <w:sz w:val="20"/>
                <w:szCs w:val="20"/>
              </w:rPr>
              <w:fldChar w:fldCharType="end"/>
            </w:r>
          </w:hyperlink>
        </w:p>
        <w:p w14:paraId="44ACD4FC" w14:textId="509CFF05" w:rsidR="001E49F4" w:rsidRPr="00C41FEE" w:rsidRDefault="003A5352" w:rsidP="001E49F4">
          <w:pPr>
            <w:pStyle w:val="31"/>
            <w:rPr>
              <w:rFonts w:ascii="ＭＳ 明朝" w:eastAsia="ＭＳ 明朝" w:hAnsi="ＭＳ 明朝"/>
              <w:noProof/>
              <w:sz w:val="20"/>
              <w:szCs w:val="20"/>
            </w:rPr>
          </w:pPr>
          <w:hyperlink w:anchor="_Toc31231747" w:history="1">
            <w:r w:rsidR="001E49F4" w:rsidRPr="00C41FEE">
              <w:rPr>
                <w:rStyle w:val="af4"/>
                <w:rFonts w:ascii="ＭＳ 明朝" w:eastAsia="ＭＳ 明朝" w:hAnsi="ＭＳ 明朝" w:hint="eastAsia"/>
                <w:noProof/>
                <w:sz w:val="20"/>
                <w:szCs w:val="20"/>
              </w:rPr>
              <w:t>【監査の結果</w:t>
            </w:r>
            <w:r w:rsidR="001E49F4" w:rsidRPr="00C41FEE">
              <w:rPr>
                <w:rStyle w:val="af4"/>
                <w:rFonts w:ascii="ＭＳ 明朝" w:eastAsia="ＭＳ 明朝" w:hAnsi="ＭＳ 明朝"/>
                <w:noProof/>
                <w:sz w:val="20"/>
                <w:szCs w:val="20"/>
              </w:rPr>
              <w:t>4</w:t>
            </w:r>
            <w:r w:rsidR="001E49F4" w:rsidRPr="00C41FEE">
              <w:rPr>
                <w:rStyle w:val="af4"/>
                <w:rFonts w:ascii="ＭＳ 明朝" w:eastAsia="ＭＳ 明朝" w:hAnsi="ＭＳ 明朝" w:hint="eastAsia"/>
                <w:noProof/>
                <w:sz w:val="20"/>
                <w:szCs w:val="20"/>
              </w:rPr>
              <w:t>】経費配分承認申請書の入手漏れ</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_Toc31231747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51</w:t>
            </w:r>
            <w:r w:rsidR="001E49F4" w:rsidRPr="00C41FEE">
              <w:rPr>
                <w:rFonts w:ascii="ＭＳ 明朝" w:eastAsia="ＭＳ 明朝" w:hAnsi="ＭＳ 明朝"/>
                <w:noProof/>
                <w:webHidden/>
                <w:sz w:val="20"/>
                <w:szCs w:val="20"/>
              </w:rPr>
              <w:fldChar w:fldCharType="end"/>
            </w:r>
          </w:hyperlink>
        </w:p>
        <w:p w14:paraId="3573B0D2" w14:textId="670099F6" w:rsidR="001E49F4" w:rsidRPr="00C41FEE" w:rsidRDefault="003A5352" w:rsidP="001E49F4">
          <w:pPr>
            <w:pStyle w:val="31"/>
            <w:rPr>
              <w:rFonts w:ascii="ＭＳ 明朝" w:eastAsia="ＭＳ 明朝" w:hAnsi="ＭＳ 明朝"/>
              <w:noProof/>
              <w:sz w:val="20"/>
              <w:szCs w:val="20"/>
            </w:rPr>
          </w:pPr>
          <w:hyperlink w:anchor="_Toc31231748"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38</w:t>
            </w:r>
            <w:r w:rsidR="001E49F4" w:rsidRPr="00C41FEE">
              <w:rPr>
                <w:rStyle w:val="af4"/>
                <w:rFonts w:ascii="ＭＳ 明朝" w:eastAsia="ＭＳ 明朝" w:hAnsi="ＭＳ 明朝" w:hint="eastAsia"/>
                <w:noProof/>
                <w:sz w:val="20"/>
                <w:szCs w:val="20"/>
              </w:rPr>
              <w:t>】実態に則した実績報告書の入手</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_Toc31231748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51</w:t>
            </w:r>
            <w:r w:rsidR="001E49F4" w:rsidRPr="00C41FEE">
              <w:rPr>
                <w:rFonts w:ascii="ＭＳ 明朝" w:eastAsia="ＭＳ 明朝" w:hAnsi="ＭＳ 明朝"/>
                <w:noProof/>
                <w:webHidden/>
                <w:sz w:val="20"/>
                <w:szCs w:val="20"/>
              </w:rPr>
              <w:fldChar w:fldCharType="end"/>
            </w:r>
          </w:hyperlink>
        </w:p>
        <w:p w14:paraId="325349FF" w14:textId="588CB2F4" w:rsidR="001E49F4" w:rsidRPr="00C41FEE" w:rsidRDefault="003A5352" w:rsidP="001E49F4">
          <w:pPr>
            <w:pStyle w:val="21"/>
            <w:rPr>
              <w:rFonts w:ascii="ＭＳ 明朝" w:eastAsia="ＭＳ 明朝" w:hAnsi="ＭＳ 明朝"/>
              <w:noProof/>
              <w:sz w:val="20"/>
              <w:szCs w:val="20"/>
            </w:rPr>
          </w:pPr>
          <w:hyperlink w:anchor="_Toc31231749" w:history="1">
            <w:r w:rsidR="001E49F4" w:rsidRPr="00C41FEE">
              <w:rPr>
                <w:rStyle w:val="af4"/>
                <w:rFonts w:ascii="ＭＳ 明朝" w:eastAsia="ＭＳ 明朝" w:hAnsi="ＭＳ 明朝" w:hint="eastAsia"/>
                <w:noProof/>
                <w:sz w:val="20"/>
                <w:szCs w:val="20"/>
                <w:lang w:eastAsia="zh-CN"/>
              </w:rPr>
              <w:t>９</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lang w:eastAsia="zh-CN"/>
              </w:rPr>
              <w:t>社会福祉施設職員福利厚生基金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_Toc31231749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51</w:t>
            </w:r>
            <w:r w:rsidR="001E49F4" w:rsidRPr="00C41FEE">
              <w:rPr>
                <w:rFonts w:ascii="ＭＳ 明朝" w:eastAsia="ＭＳ 明朝" w:hAnsi="ＭＳ 明朝"/>
                <w:noProof/>
                <w:webHidden/>
                <w:sz w:val="20"/>
                <w:szCs w:val="20"/>
              </w:rPr>
              <w:fldChar w:fldCharType="end"/>
            </w:r>
          </w:hyperlink>
        </w:p>
        <w:p w14:paraId="1E5FDABC" w14:textId="085CA594" w:rsidR="001E49F4" w:rsidRPr="00C41FEE" w:rsidRDefault="003A5352">
          <w:pPr>
            <w:pStyle w:val="31"/>
            <w:rPr>
              <w:rFonts w:ascii="ＭＳ 明朝" w:eastAsia="ＭＳ 明朝" w:hAnsi="ＭＳ 明朝"/>
              <w:noProof/>
              <w:sz w:val="20"/>
              <w:szCs w:val="20"/>
            </w:rPr>
          </w:pPr>
          <w:hyperlink w:anchor="_Toc31231754"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39</w:t>
            </w:r>
            <w:r w:rsidR="001E49F4" w:rsidRPr="00C41FEE">
              <w:rPr>
                <w:rStyle w:val="af4"/>
                <w:rFonts w:ascii="ＭＳ 明朝" w:eastAsia="ＭＳ 明朝" w:hAnsi="ＭＳ 明朝" w:hint="eastAsia"/>
                <w:noProof/>
                <w:sz w:val="20"/>
                <w:szCs w:val="20"/>
              </w:rPr>
              <w:t>】補助金の継続可否の検討</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_Toc31231754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52</w:t>
            </w:r>
            <w:r w:rsidR="001E49F4" w:rsidRPr="00C41FEE">
              <w:rPr>
                <w:rFonts w:ascii="ＭＳ 明朝" w:eastAsia="ＭＳ 明朝" w:hAnsi="ＭＳ 明朝"/>
                <w:noProof/>
                <w:webHidden/>
                <w:sz w:val="20"/>
                <w:szCs w:val="20"/>
              </w:rPr>
              <w:fldChar w:fldCharType="end"/>
            </w:r>
          </w:hyperlink>
        </w:p>
        <w:p w14:paraId="5E571DAF" w14:textId="38234A43" w:rsidR="001E49F4" w:rsidRPr="00C41FEE" w:rsidRDefault="003A5352">
          <w:pPr>
            <w:pStyle w:val="31"/>
            <w:rPr>
              <w:rFonts w:ascii="ＭＳ 明朝" w:eastAsia="ＭＳ 明朝" w:hAnsi="ＭＳ 明朝"/>
              <w:noProof/>
              <w:sz w:val="20"/>
              <w:szCs w:val="20"/>
            </w:rPr>
          </w:pPr>
          <w:hyperlink w:anchor="_Toc31231755"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40</w:t>
            </w:r>
            <w:r w:rsidR="001E49F4" w:rsidRPr="00C41FEE">
              <w:rPr>
                <w:rStyle w:val="af4"/>
                <w:rFonts w:ascii="ＭＳ 明朝" w:eastAsia="ＭＳ 明朝" w:hAnsi="ＭＳ 明朝" w:hint="eastAsia"/>
                <w:noProof/>
                <w:sz w:val="20"/>
                <w:szCs w:val="20"/>
              </w:rPr>
              <w:t>】検査方法の見直し</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_Toc31231755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52</w:t>
            </w:r>
            <w:r w:rsidR="001E49F4" w:rsidRPr="00C41FEE">
              <w:rPr>
                <w:rFonts w:ascii="ＭＳ 明朝" w:eastAsia="ＭＳ 明朝" w:hAnsi="ＭＳ 明朝"/>
                <w:noProof/>
                <w:webHidden/>
                <w:sz w:val="20"/>
                <w:szCs w:val="20"/>
              </w:rPr>
              <w:fldChar w:fldCharType="end"/>
            </w:r>
          </w:hyperlink>
        </w:p>
        <w:p w14:paraId="4F1AB60A" w14:textId="2E57729C" w:rsidR="001E49F4" w:rsidRPr="00C41FEE" w:rsidRDefault="003A5352">
          <w:pPr>
            <w:pStyle w:val="31"/>
            <w:rPr>
              <w:rFonts w:ascii="ＭＳ 明朝" w:eastAsia="ＭＳ 明朝" w:hAnsi="ＭＳ 明朝"/>
              <w:noProof/>
              <w:sz w:val="20"/>
              <w:szCs w:val="20"/>
            </w:rPr>
          </w:pPr>
          <w:hyperlink w:anchor="_Toc31231756"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41</w:t>
            </w:r>
            <w:r w:rsidR="001E49F4" w:rsidRPr="00C41FEE">
              <w:rPr>
                <w:rStyle w:val="af4"/>
                <w:rFonts w:ascii="ＭＳ 明朝" w:eastAsia="ＭＳ 明朝" w:hAnsi="ＭＳ 明朝" w:hint="eastAsia"/>
                <w:noProof/>
                <w:sz w:val="20"/>
                <w:szCs w:val="20"/>
              </w:rPr>
              <w:t>】補助金交付要綱の作成</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_Toc31231756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52</w:t>
            </w:r>
            <w:r w:rsidR="001E49F4" w:rsidRPr="00C41FEE">
              <w:rPr>
                <w:rFonts w:ascii="ＭＳ 明朝" w:eastAsia="ＭＳ 明朝" w:hAnsi="ＭＳ 明朝"/>
                <w:noProof/>
                <w:webHidden/>
                <w:sz w:val="20"/>
                <w:szCs w:val="20"/>
              </w:rPr>
              <w:fldChar w:fldCharType="end"/>
            </w:r>
          </w:hyperlink>
        </w:p>
        <w:p w14:paraId="4EC673F3" w14:textId="56989431" w:rsidR="001E49F4" w:rsidRPr="00C41FEE" w:rsidRDefault="003A5352" w:rsidP="001E49F4">
          <w:pPr>
            <w:pStyle w:val="31"/>
            <w:rPr>
              <w:rFonts w:ascii="ＭＳ 明朝" w:eastAsia="ＭＳ 明朝" w:hAnsi="ＭＳ 明朝"/>
              <w:noProof/>
              <w:sz w:val="20"/>
              <w:szCs w:val="20"/>
            </w:rPr>
          </w:pPr>
          <w:hyperlink w:anchor="_Toc31231757"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42</w:t>
            </w:r>
            <w:r w:rsidR="001E49F4" w:rsidRPr="00C41FEE">
              <w:rPr>
                <w:rStyle w:val="af4"/>
                <w:rFonts w:ascii="ＭＳ 明朝" w:eastAsia="ＭＳ 明朝" w:hAnsi="ＭＳ 明朝" w:hint="eastAsia"/>
                <w:noProof/>
                <w:sz w:val="20"/>
                <w:szCs w:val="20"/>
              </w:rPr>
              <w:t>】基金のあり方の検討</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_Toc31231757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52</w:t>
            </w:r>
            <w:r w:rsidR="001E49F4" w:rsidRPr="00C41FEE">
              <w:rPr>
                <w:rFonts w:ascii="ＭＳ 明朝" w:eastAsia="ＭＳ 明朝" w:hAnsi="ＭＳ 明朝"/>
                <w:noProof/>
                <w:webHidden/>
                <w:sz w:val="20"/>
                <w:szCs w:val="20"/>
              </w:rPr>
              <w:fldChar w:fldCharType="end"/>
            </w:r>
          </w:hyperlink>
        </w:p>
        <w:p w14:paraId="2E5B14B5" w14:textId="040A35A1" w:rsidR="001E49F4" w:rsidRPr="00C41FEE" w:rsidRDefault="003A5352">
          <w:pPr>
            <w:pStyle w:val="11"/>
            <w:tabs>
              <w:tab w:val="right" w:leader="dot" w:pos="9061"/>
            </w:tabs>
            <w:rPr>
              <w:rFonts w:ascii="ＭＳ 明朝" w:eastAsia="ＭＳ 明朝" w:hAnsi="ＭＳ 明朝"/>
              <w:noProof/>
              <w:sz w:val="20"/>
              <w:szCs w:val="20"/>
            </w:rPr>
          </w:pPr>
          <w:hyperlink w:anchor="_Toc31231758" w:history="1">
            <w:r w:rsidR="001E49F4" w:rsidRPr="00C41FEE">
              <w:rPr>
                <w:rStyle w:val="af4"/>
                <w:rFonts w:ascii="ＭＳ 明朝" w:eastAsia="ＭＳ 明朝" w:hAnsi="ＭＳ 明朝" w:hint="eastAsia"/>
                <w:noProof/>
                <w:sz w:val="20"/>
                <w:szCs w:val="20"/>
              </w:rPr>
              <w:t>第４　健康医療部の個別補助金等に係る監査の結果及び意見</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_Toc31231758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53</w:t>
            </w:r>
            <w:r w:rsidR="001E49F4" w:rsidRPr="00C41FEE">
              <w:rPr>
                <w:rFonts w:ascii="ＭＳ 明朝" w:eastAsia="ＭＳ 明朝" w:hAnsi="ＭＳ 明朝"/>
                <w:noProof/>
                <w:webHidden/>
                <w:sz w:val="20"/>
                <w:szCs w:val="20"/>
              </w:rPr>
              <w:fldChar w:fldCharType="end"/>
            </w:r>
          </w:hyperlink>
        </w:p>
        <w:p w14:paraId="77363F03" w14:textId="2CB8F40C" w:rsidR="001E49F4" w:rsidRPr="00C41FEE" w:rsidRDefault="003A5352" w:rsidP="001E49F4">
          <w:pPr>
            <w:pStyle w:val="21"/>
            <w:rPr>
              <w:rFonts w:ascii="ＭＳ 明朝" w:eastAsia="ＭＳ 明朝" w:hAnsi="ＭＳ 明朝"/>
              <w:noProof/>
              <w:sz w:val="20"/>
              <w:szCs w:val="20"/>
            </w:rPr>
          </w:pPr>
          <w:hyperlink w:anchor="_Toc31231759" w:history="1">
            <w:r w:rsidR="001E49F4" w:rsidRPr="00C41FEE">
              <w:rPr>
                <w:rStyle w:val="af4"/>
                <w:rFonts w:ascii="ＭＳ 明朝" w:eastAsia="ＭＳ 明朝" w:hAnsi="ＭＳ 明朝" w:hint="eastAsia"/>
                <w:noProof/>
                <w:sz w:val="20"/>
                <w:szCs w:val="20"/>
                <w:lang w:eastAsia="zh-CN"/>
              </w:rPr>
              <w:t>１</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lang w:eastAsia="zh-CN"/>
              </w:rPr>
              <w:t>地方独立行政法人大阪健康安全基盤研究所運営費交付金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_Toc31231759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53</w:t>
            </w:r>
            <w:r w:rsidR="001E49F4" w:rsidRPr="00C41FEE">
              <w:rPr>
                <w:rFonts w:ascii="ＭＳ 明朝" w:eastAsia="ＭＳ 明朝" w:hAnsi="ＭＳ 明朝"/>
                <w:noProof/>
                <w:webHidden/>
                <w:sz w:val="20"/>
                <w:szCs w:val="20"/>
              </w:rPr>
              <w:fldChar w:fldCharType="end"/>
            </w:r>
          </w:hyperlink>
        </w:p>
        <w:p w14:paraId="719E0590" w14:textId="4C5312A7" w:rsidR="001E49F4" w:rsidRPr="00C41FEE" w:rsidRDefault="003A5352" w:rsidP="001E49F4">
          <w:pPr>
            <w:pStyle w:val="31"/>
            <w:rPr>
              <w:rFonts w:ascii="ＭＳ 明朝" w:eastAsia="ＭＳ 明朝" w:hAnsi="ＭＳ 明朝"/>
              <w:noProof/>
              <w:sz w:val="20"/>
              <w:szCs w:val="20"/>
            </w:rPr>
          </w:pPr>
          <w:hyperlink w:anchor="_Toc31231763"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43</w:t>
            </w:r>
            <w:r w:rsidR="001E49F4" w:rsidRPr="00C41FEE">
              <w:rPr>
                <w:rStyle w:val="af4"/>
                <w:rFonts w:ascii="ＭＳ 明朝" w:eastAsia="ＭＳ 明朝" w:hAnsi="ＭＳ 明朝" w:hint="eastAsia"/>
                <w:noProof/>
                <w:sz w:val="20"/>
                <w:szCs w:val="20"/>
              </w:rPr>
              <w:t>】目的積立金に関する厳密な検討</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_Toc31231763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53</w:t>
            </w:r>
            <w:r w:rsidR="001E49F4" w:rsidRPr="00C41FEE">
              <w:rPr>
                <w:rFonts w:ascii="ＭＳ 明朝" w:eastAsia="ＭＳ 明朝" w:hAnsi="ＭＳ 明朝"/>
                <w:noProof/>
                <w:webHidden/>
                <w:sz w:val="20"/>
                <w:szCs w:val="20"/>
              </w:rPr>
              <w:fldChar w:fldCharType="end"/>
            </w:r>
          </w:hyperlink>
        </w:p>
        <w:p w14:paraId="56484C0A" w14:textId="49C4EAF2" w:rsidR="001E49F4" w:rsidRPr="00C41FEE" w:rsidRDefault="003A5352" w:rsidP="001E49F4">
          <w:pPr>
            <w:pStyle w:val="31"/>
            <w:rPr>
              <w:rFonts w:ascii="ＭＳ 明朝" w:eastAsia="ＭＳ 明朝" w:hAnsi="ＭＳ 明朝"/>
              <w:noProof/>
              <w:sz w:val="20"/>
              <w:szCs w:val="20"/>
            </w:rPr>
          </w:pPr>
          <w:hyperlink w:anchor="_Toc31231764"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44</w:t>
            </w:r>
            <w:r w:rsidR="001E49F4" w:rsidRPr="00C41FEE">
              <w:rPr>
                <w:rStyle w:val="af4"/>
                <w:rFonts w:ascii="ＭＳ 明朝" w:eastAsia="ＭＳ 明朝" w:hAnsi="ＭＳ 明朝" w:hint="eastAsia"/>
                <w:noProof/>
                <w:sz w:val="20"/>
                <w:szCs w:val="20"/>
              </w:rPr>
              <w:t>】統合効果の最大化</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_Toc31231764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53</w:t>
            </w:r>
            <w:r w:rsidR="001E49F4" w:rsidRPr="00C41FEE">
              <w:rPr>
                <w:rFonts w:ascii="ＭＳ 明朝" w:eastAsia="ＭＳ 明朝" w:hAnsi="ＭＳ 明朝"/>
                <w:noProof/>
                <w:webHidden/>
                <w:sz w:val="20"/>
                <w:szCs w:val="20"/>
              </w:rPr>
              <w:fldChar w:fldCharType="end"/>
            </w:r>
          </w:hyperlink>
        </w:p>
        <w:p w14:paraId="3A759235" w14:textId="2964F883" w:rsidR="001E49F4" w:rsidRPr="00C41FEE" w:rsidRDefault="003A5352" w:rsidP="00C41FEE">
          <w:pPr>
            <w:pStyle w:val="21"/>
            <w:rPr>
              <w:rFonts w:ascii="ＭＳ 明朝" w:eastAsia="ＭＳ 明朝" w:hAnsi="ＭＳ 明朝"/>
              <w:noProof/>
              <w:sz w:val="20"/>
              <w:szCs w:val="20"/>
            </w:rPr>
          </w:pPr>
          <w:hyperlink w:anchor="_Toc31231765" w:history="1">
            <w:r w:rsidR="001E49F4" w:rsidRPr="00C41FEE">
              <w:rPr>
                <w:rStyle w:val="af4"/>
                <w:rFonts w:ascii="ＭＳ 明朝" w:eastAsia="ＭＳ 明朝" w:hAnsi="ＭＳ 明朝" w:hint="eastAsia"/>
                <w:noProof/>
                <w:sz w:val="20"/>
                <w:szCs w:val="20"/>
                <w:lang w:eastAsia="zh-CN"/>
              </w:rPr>
              <w:t>２</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lang w:eastAsia="zh-CN"/>
              </w:rPr>
              <w:t>地方独立行政法人大阪健康安全基盤研究所施設整備費補助金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_Toc31231765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53</w:t>
            </w:r>
            <w:r w:rsidR="001E49F4" w:rsidRPr="00C41FEE">
              <w:rPr>
                <w:rFonts w:ascii="ＭＳ 明朝" w:eastAsia="ＭＳ 明朝" w:hAnsi="ＭＳ 明朝"/>
                <w:noProof/>
                <w:webHidden/>
                <w:sz w:val="20"/>
                <w:szCs w:val="20"/>
              </w:rPr>
              <w:fldChar w:fldCharType="end"/>
            </w:r>
          </w:hyperlink>
        </w:p>
        <w:p w14:paraId="4B76DB63" w14:textId="5671AF58" w:rsidR="001E49F4" w:rsidRPr="00C41FEE" w:rsidRDefault="003A5352" w:rsidP="001E49F4">
          <w:pPr>
            <w:pStyle w:val="21"/>
            <w:rPr>
              <w:rFonts w:ascii="ＭＳ 明朝" w:eastAsia="ＭＳ 明朝" w:hAnsi="ＭＳ 明朝"/>
              <w:noProof/>
              <w:sz w:val="20"/>
              <w:szCs w:val="20"/>
            </w:rPr>
          </w:pPr>
          <w:hyperlink w:anchor="_Toc31231769" w:history="1">
            <w:r w:rsidR="001E49F4" w:rsidRPr="00C41FEE">
              <w:rPr>
                <w:rStyle w:val="af4"/>
                <w:rFonts w:ascii="ＭＳ 明朝" w:eastAsia="ＭＳ 明朝" w:hAnsi="ＭＳ 明朝" w:hint="eastAsia"/>
                <w:noProof/>
                <w:sz w:val="20"/>
                <w:szCs w:val="20"/>
              </w:rPr>
              <w:t>３</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腎移植組織適合検査事業補助金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_Toc31231769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54</w:t>
            </w:r>
            <w:r w:rsidR="001E49F4" w:rsidRPr="00C41FEE">
              <w:rPr>
                <w:rFonts w:ascii="ＭＳ 明朝" w:eastAsia="ＭＳ 明朝" w:hAnsi="ＭＳ 明朝"/>
                <w:noProof/>
                <w:webHidden/>
                <w:sz w:val="20"/>
                <w:szCs w:val="20"/>
              </w:rPr>
              <w:fldChar w:fldCharType="end"/>
            </w:r>
          </w:hyperlink>
        </w:p>
        <w:p w14:paraId="27DB9A4A" w14:textId="33C7D0B2" w:rsidR="001E49F4" w:rsidRPr="00C41FEE" w:rsidRDefault="003A5352" w:rsidP="001E49F4">
          <w:pPr>
            <w:pStyle w:val="31"/>
            <w:rPr>
              <w:rFonts w:ascii="ＭＳ 明朝" w:eastAsia="ＭＳ 明朝" w:hAnsi="ＭＳ 明朝"/>
              <w:noProof/>
              <w:sz w:val="20"/>
              <w:szCs w:val="20"/>
            </w:rPr>
          </w:pPr>
          <w:hyperlink w:anchor="_Toc31231773"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45</w:t>
            </w:r>
            <w:r w:rsidR="001E49F4" w:rsidRPr="00C41FEE">
              <w:rPr>
                <w:rStyle w:val="af4"/>
                <w:rFonts w:ascii="ＭＳ 明朝" w:eastAsia="ＭＳ 明朝" w:hAnsi="ＭＳ 明朝" w:hint="eastAsia"/>
                <w:noProof/>
                <w:sz w:val="20"/>
                <w:szCs w:val="20"/>
              </w:rPr>
              <w:t>】交付額の算定基準の策定</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_Toc31231773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54</w:t>
            </w:r>
            <w:r w:rsidR="001E49F4" w:rsidRPr="00C41FEE">
              <w:rPr>
                <w:rFonts w:ascii="ＭＳ 明朝" w:eastAsia="ＭＳ 明朝" w:hAnsi="ＭＳ 明朝"/>
                <w:noProof/>
                <w:webHidden/>
                <w:sz w:val="20"/>
                <w:szCs w:val="20"/>
              </w:rPr>
              <w:fldChar w:fldCharType="end"/>
            </w:r>
          </w:hyperlink>
        </w:p>
        <w:p w14:paraId="2EBAD071" w14:textId="2ED89251" w:rsidR="001E49F4" w:rsidRPr="00C41FEE" w:rsidRDefault="003A5352" w:rsidP="001E49F4">
          <w:pPr>
            <w:pStyle w:val="21"/>
            <w:rPr>
              <w:rFonts w:ascii="ＭＳ 明朝" w:eastAsia="ＭＳ 明朝" w:hAnsi="ＭＳ 明朝"/>
              <w:noProof/>
              <w:sz w:val="20"/>
              <w:szCs w:val="20"/>
            </w:rPr>
          </w:pPr>
          <w:hyperlink w:anchor="_Toc31231774" w:history="1">
            <w:r w:rsidR="001E49F4" w:rsidRPr="00C41FEE">
              <w:rPr>
                <w:rStyle w:val="af4"/>
                <w:rFonts w:ascii="ＭＳ 明朝" w:eastAsia="ＭＳ 明朝" w:hAnsi="ＭＳ 明朝" w:hint="eastAsia"/>
                <w:noProof/>
                <w:sz w:val="20"/>
                <w:szCs w:val="20"/>
              </w:rPr>
              <w:t>４</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夜間緊急歯科診療体制確保事業補助金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_Toc31231774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55</w:t>
            </w:r>
            <w:r w:rsidR="001E49F4" w:rsidRPr="00C41FEE">
              <w:rPr>
                <w:rFonts w:ascii="ＭＳ 明朝" w:eastAsia="ＭＳ 明朝" w:hAnsi="ＭＳ 明朝"/>
                <w:noProof/>
                <w:webHidden/>
                <w:sz w:val="20"/>
                <w:szCs w:val="20"/>
              </w:rPr>
              <w:fldChar w:fldCharType="end"/>
            </w:r>
          </w:hyperlink>
        </w:p>
        <w:p w14:paraId="327290B3" w14:textId="42A48C57" w:rsidR="001E49F4" w:rsidRPr="00C41FEE" w:rsidRDefault="003A5352" w:rsidP="001E49F4">
          <w:pPr>
            <w:pStyle w:val="31"/>
            <w:rPr>
              <w:rFonts w:ascii="ＭＳ 明朝" w:eastAsia="ＭＳ 明朝" w:hAnsi="ＭＳ 明朝"/>
              <w:noProof/>
              <w:sz w:val="20"/>
              <w:szCs w:val="20"/>
            </w:rPr>
          </w:pPr>
          <w:hyperlink w:anchor="_Toc31231778"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46</w:t>
            </w:r>
            <w:r w:rsidR="001E49F4" w:rsidRPr="00C41FEE">
              <w:rPr>
                <w:rStyle w:val="af4"/>
                <w:rFonts w:ascii="ＭＳ 明朝" w:eastAsia="ＭＳ 明朝" w:hAnsi="ＭＳ 明朝" w:hint="eastAsia"/>
                <w:noProof/>
                <w:sz w:val="20"/>
                <w:szCs w:val="20"/>
              </w:rPr>
              <w:t>】交付申請書及び実績報告書の詳細かつ具体的な記載</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_Toc31231778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55</w:t>
            </w:r>
            <w:r w:rsidR="001E49F4" w:rsidRPr="00C41FEE">
              <w:rPr>
                <w:rFonts w:ascii="ＭＳ 明朝" w:eastAsia="ＭＳ 明朝" w:hAnsi="ＭＳ 明朝"/>
                <w:noProof/>
                <w:webHidden/>
                <w:sz w:val="20"/>
                <w:szCs w:val="20"/>
              </w:rPr>
              <w:fldChar w:fldCharType="end"/>
            </w:r>
          </w:hyperlink>
        </w:p>
        <w:p w14:paraId="01A84C0D" w14:textId="0E83018E" w:rsidR="001E49F4" w:rsidRPr="00C41FEE" w:rsidRDefault="003A5352" w:rsidP="00C41FEE">
          <w:pPr>
            <w:pStyle w:val="21"/>
            <w:rPr>
              <w:rFonts w:ascii="ＭＳ 明朝" w:eastAsia="ＭＳ 明朝" w:hAnsi="ＭＳ 明朝"/>
              <w:noProof/>
              <w:sz w:val="20"/>
              <w:szCs w:val="20"/>
            </w:rPr>
          </w:pPr>
          <w:hyperlink w:anchor="_Toc31231779" w:history="1">
            <w:r w:rsidR="001E49F4" w:rsidRPr="00C41FEE">
              <w:rPr>
                <w:rStyle w:val="af4"/>
                <w:rFonts w:ascii="ＭＳ 明朝" w:eastAsia="ＭＳ 明朝" w:hAnsi="ＭＳ 明朝" w:hint="eastAsia"/>
                <w:noProof/>
                <w:sz w:val="20"/>
                <w:szCs w:val="20"/>
              </w:rPr>
              <w:t>５</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大阪府障がい児者歯科診療施設補助金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_Toc31231779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55</w:t>
            </w:r>
            <w:r w:rsidR="001E49F4" w:rsidRPr="00C41FEE">
              <w:rPr>
                <w:rFonts w:ascii="ＭＳ 明朝" w:eastAsia="ＭＳ 明朝" w:hAnsi="ＭＳ 明朝"/>
                <w:noProof/>
                <w:webHidden/>
                <w:sz w:val="20"/>
                <w:szCs w:val="20"/>
              </w:rPr>
              <w:fldChar w:fldCharType="end"/>
            </w:r>
          </w:hyperlink>
        </w:p>
        <w:p w14:paraId="307A46C5" w14:textId="5CACB635" w:rsidR="001E49F4" w:rsidRPr="00C41FEE" w:rsidRDefault="003A5352" w:rsidP="001E49F4">
          <w:pPr>
            <w:pStyle w:val="21"/>
            <w:rPr>
              <w:rFonts w:ascii="ＭＳ 明朝" w:eastAsia="ＭＳ 明朝" w:hAnsi="ＭＳ 明朝"/>
              <w:noProof/>
              <w:sz w:val="20"/>
              <w:szCs w:val="20"/>
            </w:rPr>
          </w:pPr>
          <w:hyperlink w:anchor="_Toc31231783" w:history="1">
            <w:r w:rsidR="001E49F4" w:rsidRPr="00C41FEE">
              <w:rPr>
                <w:rStyle w:val="af4"/>
                <w:rFonts w:ascii="ＭＳ 明朝" w:eastAsia="ＭＳ 明朝" w:hAnsi="ＭＳ 明朝" w:hint="eastAsia"/>
                <w:noProof/>
                <w:sz w:val="20"/>
                <w:szCs w:val="20"/>
              </w:rPr>
              <w:t>６</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大阪府がん対策基金企画提案型公募にかかるがん対策貢献事業補助金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_Toc31231783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56</w:t>
            </w:r>
            <w:r w:rsidR="001E49F4" w:rsidRPr="00C41FEE">
              <w:rPr>
                <w:rFonts w:ascii="ＭＳ 明朝" w:eastAsia="ＭＳ 明朝" w:hAnsi="ＭＳ 明朝"/>
                <w:noProof/>
                <w:webHidden/>
                <w:sz w:val="20"/>
                <w:szCs w:val="20"/>
              </w:rPr>
              <w:fldChar w:fldCharType="end"/>
            </w:r>
          </w:hyperlink>
        </w:p>
        <w:p w14:paraId="40341EFF" w14:textId="1B06295F" w:rsidR="001E49F4" w:rsidRPr="00C41FEE" w:rsidRDefault="003A5352">
          <w:pPr>
            <w:pStyle w:val="31"/>
            <w:rPr>
              <w:rFonts w:ascii="ＭＳ 明朝" w:eastAsia="ＭＳ 明朝" w:hAnsi="ＭＳ 明朝"/>
              <w:noProof/>
              <w:sz w:val="20"/>
              <w:szCs w:val="20"/>
            </w:rPr>
          </w:pPr>
          <w:hyperlink w:anchor="_Toc31231787" w:history="1">
            <w:r w:rsidR="001E49F4" w:rsidRPr="00C41FEE">
              <w:rPr>
                <w:rStyle w:val="af4"/>
                <w:rFonts w:ascii="ＭＳ 明朝" w:eastAsia="ＭＳ 明朝" w:hAnsi="ＭＳ 明朝" w:hint="eastAsia"/>
                <w:noProof/>
                <w:sz w:val="20"/>
                <w:szCs w:val="20"/>
              </w:rPr>
              <w:t>【監査の結果</w:t>
            </w:r>
            <w:r w:rsidR="001E49F4" w:rsidRPr="00C41FEE">
              <w:rPr>
                <w:rStyle w:val="af4"/>
                <w:rFonts w:ascii="ＭＳ 明朝" w:eastAsia="ＭＳ 明朝" w:hAnsi="ＭＳ 明朝"/>
                <w:noProof/>
                <w:sz w:val="20"/>
                <w:szCs w:val="20"/>
              </w:rPr>
              <w:t>5</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hint="eastAsia"/>
                <w:bCs/>
                <w:noProof/>
                <w:sz w:val="20"/>
                <w:szCs w:val="20"/>
              </w:rPr>
              <w:t>補助金申請団体の審査について</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_Toc31231787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56</w:t>
            </w:r>
            <w:r w:rsidR="001E49F4" w:rsidRPr="00C41FEE">
              <w:rPr>
                <w:rFonts w:ascii="ＭＳ 明朝" w:eastAsia="ＭＳ 明朝" w:hAnsi="ＭＳ 明朝"/>
                <w:noProof/>
                <w:webHidden/>
                <w:sz w:val="20"/>
                <w:szCs w:val="20"/>
              </w:rPr>
              <w:fldChar w:fldCharType="end"/>
            </w:r>
          </w:hyperlink>
        </w:p>
        <w:p w14:paraId="2A95EF95" w14:textId="50E6A4AE" w:rsidR="001E49F4" w:rsidRPr="00C41FEE" w:rsidRDefault="003A5352" w:rsidP="001E49F4">
          <w:pPr>
            <w:pStyle w:val="31"/>
            <w:rPr>
              <w:rFonts w:ascii="ＭＳ 明朝" w:eastAsia="ＭＳ 明朝" w:hAnsi="ＭＳ 明朝"/>
              <w:noProof/>
              <w:sz w:val="20"/>
              <w:szCs w:val="20"/>
            </w:rPr>
          </w:pPr>
          <w:hyperlink w:anchor="_Toc31231788"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47</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hint="eastAsia"/>
                <w:bCs/>
                <w:noProof/>
                <w:sz w:val="20"/>
                <w:szCs w:val="20"/>
              </w:rPr>
              <w:t>補助対象事業者の団体性要件について</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_Toc31231788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56</w:t>
            </w:r>
            <w:r w:rsidR="001E49F4" w:rsidRPr="00C41FEE">
              <w:rPr>
                <w:rFonts w:ascii="ＭＳ 明朝" w:eastAsia="ＭＳ 明朝" w:hAnsi="ＭＳ 明朝"/>
                <w:noProof/>
                <w:webHidden/>
                <w:sz w:val="20"/>
                <w:szCs w:val="20"/>
              </w:rPr>
              <w:fldChar w:fldCharType="end"/>
            </w:r>
          </w:hyperlink>
        </w:p>
        <w:p w14:paraId="551503E4" w14:textId="6B4036B7" w:rsidR="001E49F4" w:rsidRPr="00C41FEE" w:rsidRDefault="003A5352" w:rsidP="001E49F4">
          <w:pPr>
            <w:pStyle w:val="31"/>
            <w:rPr>
              <w:rFonts w:ascii="ＭＳ 明朝" w:eastAsia="ＭＳ 明朝" w:hAnsi="ＭＳ 明朝"/>
              <w:noProof/>
              <w:sz w:val="20"/>
              <w:szCs w:val="20"/>
            </w:rPr>
          </w:pPr>
          <w:hyperlink w:anchor="_Toc31231789" w:history="1">
            <w:r w:rsidR="001E49F4" w:rsidRPr="00C41FEE">
              <w:rPr>
                <w:rStyle w:val="af4"/>
                <w:rFonts w:ascii="ＭＳ 明朝" w:eastAsia="ＭＳ 明朝" w:hAnsi="ＭＳ 明朝" w:hint="eastAsia"/>
                <w:noProof/>
                <w:sz w:val="20"/>
                <w:szCs w:val="20"/>
              </w:rPr>
              <w:t>【監査の結果</w:t>
            </w:r>
            <w:r w:rsidR="001E49F4" w:rsidRPr="00C41FEE">
              <w:rPr>
                <w:rStyle w:val="af4"/>
                <w:rFonts w:ascii="ＭＳ 明朝" w:eastAsia="ＭＳ 明朝" w:hAnsi="ＭＳ 明朝"/>
                <w:noProof/>
                <w:sz w:val="20"/>
                <w:szCs w:val="20"/>
              </w:rPr>
              <w:t>6</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hint="eastAsia"/>
                <w:bCs/>
                <w:noProof/>
                <w:sz w:val="20"/>
                <w:szCs w:val="20"/>
              </w:rPr>
              <w:t>補助対象経費の審査について</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_Toc31231789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57</w:t>
            </w:r>
            <w:r w:rsidR="001E49F4" w:rsidRPr="00C41FEE">
              <w:rPr>
                <w:rFonts w:ascii="ＭＳ 明朝" w:eastAsia="ＭＳ 明朝" w:hAnsi="ＭＳ 明朝"/>
                <w:noProof/>
                <w:webHidden/>
                <w:sz w:val="20"/>
                <w:szCs w:val="20"/>
              </w:rPr>
              <w:fldChar w:fldCharType="end"/>
            </w:r>
          </w:hyperlink>
        </w:p>
        <w:p w14:paraId="224316B9" w14:textId="5D804BD7" w:rsidR="001E49F4" w:rsidRPr="00C41FEE" w:rsidRDefault="003A5352" w:rsidP="001E49F4">
          <w:pPr>
            <w:pStyle w:val="21"/>
            <w:rPr>
              <w:rFonts w:ascii="ＭＳ 明朝" w:eastAsia="ＭＳ 明朝" w:hAnsi="ＭＳ 明朝"/>
              <w:noProof/>
              <w:sz w:val="20"/>
              <w:szCs w:val="20"/>
            </w:rPr>
          </w:pPr>
          <w:hyperlink w:anchor="_Toc31231790" w:history="1">
            <w:r w:rsidR="001E49F4" w:rsidRPr="00C41FEE">
              <w:rPr>
                <w:rStyle w:val="af4"/>
                <w:rFonts w:ascii="ＭＳ 明朝" w:eastAsia="ＭＳ 明朝" w:hAnsi="ＭＳ 明朝" w:hint="eastAsia"/>
                <w:noProof/>
                <w:sz w:val="20"/>
                <w:szCs w:val="20"/>
              </w:rPr>
              <w:t>７</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がん診療施設設備整備事業補助金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_Toc31231790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57</w:t>
            </w:r>
            <w:r w:rsidR="001E49F4" w:rsidRPr="00C41FEE">
              <w:rPr>
                <w:rFonts w:ascii="ＭＳ 明朝" w:eastAsia="ＭＳ 明朝" w:hAnsi="ＭＳ 明朝"/>
                <w:noProof/>
                <w:webHidden/>
                <w:sz w:val="20"/>
                <w:szCs w:val="20"/>
              </w:rPr>
              <w:fldChar w:fldCharType="end"/>
            </w:r>
          </w:hyperlink>
        </w:p>
        <w:p w14:paraId="36A842F4" w14:textId="442FA30E" w:rsidR="001E49F4" w:rsidRPr="00C41FEE" w:rsidRDefault="003A5352" w:rsidP="001E49F4">
          <w:pPr>
            <w:pStyle w:val="31"/>
            <w:rPr>
              <w:rFonts w:ascii="ＭＳ 明朝" w:eastAsia="ＭＳ 明朝" w:hAnsi="ＭＳ 明朝"/>
              <w:noProof/>
              <w:sz w:val="20"/>
              <w:szCs w:val="20"/>
            </w:rPr>
          </w:pPr>
          <w:hyperlink w:anchor="_Toc31231794" w:history="1">
            <w:r w:rsidR="001E49F4" w:rsidRPr="00C41FEE">
              <w:rPr>
                <w:rStyle w:val="af4"/>
                <w:rFonts w:ascii="ＭＳ 明朝" w:eastAsia="ＭＳ 明朝" w:hAnsi="ＭＳ 明朝" w:hint="eastAsia"/>
                <w:noProof/>
                <w:sz w:val="20"/>
                <w:szCs w:val="20"/>
              </w:rPr>
              <w:t>【監査の結果</w:t>
            </w:r>
            <w:r w:rsidR="001E49F4" w:rsidRPr="00C41FEE">
              <w:rPr>
                <w:rStyle w:val="af4"/>
                <w:rFonts w:ascii="ＭＳ 明朝" w:eastAsia="ＭＳ 明朝" w:hAnsi="ＭＳ 明朝"/>
                <w:noProof/>
                <w:sz w:val="20"/>
                <w:szCs w:val="20"/>
              </w:rPr>
              <w:t>7</w:t>
            </w:r>
            <w:r w:rsidR="001E49F4" w:rsidRPr="00C41FEE">
              <w:rPr>
                <w:rStyle w:val="af4"/>
                <w:rFonts w:ascii="ＭＳ 明朝" w:eastAsia="ＭＳ 明朝" w:hAnsi="ＭＳ 明朝" w:hint="eastAsia"/>
                <w:noProof/>
                <w:sz w:val="20"/>
                <w:szCs w:val="20"/>
              </w:rPr>
              <w:t>】契約手続の確認</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_Toc31231794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57</w:t>
            </w:r>
            <w:r w:rsidR="001E49F4" w:rsidRPr="00C41FEE">
              <w:rPr>
                <w:rFonts w:ascii="ＭＳ 明朝" w:eastAsia="ＭＳ 明朝" w:hAnsi="ＭＳ 明朝"/>
                <w:noProof/>
                <w:webHidden/>
                <w:sz w:val="20"/>
                <w:szCs w:val="20"/>
              </w:rPr>
              <w:fldChar w:fldCharType="end"/>
            </w:r>
          </w:hyperlink>
        </w:p>
        <w:p w14:paraId="701D5EC8" w14:textId="7B0B8676" w:rsidR="001E49F4" w:rsidRPr="00C41FEE" w:rsidRDefault="003A5352" w:rsidP="001E49F4">
          <w:pPr>
            <w:pStyle w:val="21"/>
            <w:rPr>
              <w:rFonts w:ascii="ＭＳ 明朝" w:eastAsia="ＭＳ 明朝" w:hAnsi="ＭＳ 明朝"/>
              <w:noProof/>
              <w:sz w:val="20"/>
              <w:szCs w:val="20"/>
            </w:rPr>
          </w:pPr>
          <w:hyperlink w:anchor="_Toc31231795" w:history="1">
            <w:r w:rsidR="001E49F4" w:rsidRPr="00C41FEE">
              <w:rPr>
                <w:rStyle w:val="af4"/>
                <w:rFonts w:ascii="ＭＳ 明朝" w:eastAsia="ＭＳ 明朝" w:hAnsi="ＭＳ 明朝" w:hint="eastAsia"/>
                <w:noProof/>
                <w:sz w:val="20"/>
                <w:szCs w:val="20"/>
                <w:lang w:eastAsia="zh-CN"/>
              </w:rPr>
              <w:t>８</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lang w:eastAsia="zh-CN"/>
              </w:rPr>
              <w:t>大阪府周産期緊急医療体制整備事業補助金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_Toc31231795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57</w:t>
            </w:r>
            <w:r w:rsidR="001E49F4" w:rsidRPr="00C41FEE">
              <w:rPr>
                <w:rFonts w:ascii="ＭＳ 明朝" w:eastAsia="ＭＳ 明朝" w:hAnsi="ＭＳ 明朝"/>
                <w:noProof/>
                <w:webHidden/>
                <w:sz w:val="20"/>
                <w:szCs w:val="20"/>
              </w:rPr>
              <w:fldChar w:fldCharType="end"/>
            </w:r>
          </w:hyperlink>
        </w:p>
        <w:p w14:paraId="58E0E412" w14:textId="1BE14503" w:rsidR="001E49F4" w:rsidRPr="00C41FEE" w:rsidRDefault="003A5352" w:rsidP="001E49F4">
          <w:pPr>
            <w:pStyle w:val="31"/>
            <w:rPr>
              <w:rFonts w:ascii="ＭＳ 明朝" w:eastAsia="ＭＳ 明朝" w:hAnsi="ＭＳ 明朝"/>
              <w:noProof/>
              <w:sz w:val="20"/>
              <w:szCs w:val="20"/>
            </w:rPr>
          </w:pPr>
          <w:hyperlink w:anchor="_Toc31231799" w:history="1">
            <w:r w:rsidR="001E49F4" w:rsidRPr="00C41FEE">
              <w:rPr>
                <w:rStyle w:val="af4"/>
                <w:rFonts w:ascii="ＭＳ 明朝" w:eastAsia="ＭＳ 明朝" w:hAnsi="ＭＳ 明朝" w:hint="eastAsia"/>
                <w:noProof/>
                <w:sz w:val="20"/>
                <w:szCs w:val="20"/>
              </w:rPr>
              <w:t>【監査の結果</w:t>
            </w:r>
            <w:r w:rsidR="001E49F4" w:rsidRPr="00C41FEE">
              <w:rPr>
                <w:rStyle w:val="af4"/>
                <w:rFonts w:ascii="ＭＳ 明朝" w:eastAsia="ＭＳ 明朝" w:hAnsi="ＭＳ 明朝"/>
                <w:noProof/>
                <w:sz w:val="20"/>
                <w:szCs w:val="20"/>
              </w:rPr>
              <w:t>8</w:t>
            </w:r>
            <w:r w:rsidR="001E49F4" w:rsidRPr="00C41FEE">
              <w:rPr>
                <w:rStyle w:val="af4"/>
                <w:rFonts w:ascii="ＭＳ 明朝" w:eastAsia="ＭＳ 明朝" w:hAnsi="ＭＳ 明朝" w:hint="eastAsia"/>
                <w:noProof/>
                <w:sz w:val="20"/>
                <w:szCs w:val="20"/>
              </w:rPr>
              <w:t>】経費の内訳の報告</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_Toc31231799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58</w:t>
            </w:r>
            <w:r w:rsidR="001E49F4" w:rsidRPr="00C41FEE">
              <w:rPr>
                <w:rFonts w:ascii="ＭＳ 明朝" w:eastAsia="ＭＳ 明朝" w:hAnsi="ＭＳ 明朝"/>
                <w:noProof/>
                <w:webHidden/>
                <w:sz w:val="20"/>
                <w:szCs w:val="20"/>
              </w:rPr>
              <w:fldChar w:fldCharType="end"/>
            </w:r>
          </w:hyperlink>
        </w:p>
        <w:p w14:paraId="469A71FC" w14:textId="130F93D3" w:rsidR="001E49F4" w:rsidRPr="00C41FEE" w:rsidRDefault="003A5352" w:rsidP="001E49F4">
          <w:pPr>
            <w:pStyle w:val="31"/>
            <w:rPr>
              <w:rFonts w:ascii="ＭＳ 明朝" w:eastAsia="ＭＳ 明朝" w:hAnsi="ＭＳ 明朝"/>
              <w:noProof/>
              <w:sz w:val="20"/>
              <w:szCs w:val="20"/>
            </w:rPr>
          </w:pPr>
          <w:hyperlink w:anchor="_Toc31231800" w:history="1">
            <w:r w:rsidR="001E49F4" w:rsidRPr="00C41FEE">
              <w:rPr>
                <w:rStyle w:val="af4"/>
                <w:rFonts w:ascii="ＭＳ 明朝" w:eastAsia="ＭＳ 明朝" w:hAnsi="ＭＳ 明朝" w:hint="eastAsia"/>
                <w:noProof/>
                <w:sz w:val="20"/>
                <w:szCs w:val="20"/>
              </w:rPr>
              <w:t>【監査の結果</w:t>
            </w:r>
            <w:r w:rsidR="001E49F4" w:rsidRPr="00C41FEE">
              <w:rPr>
                <w:rStyle w:val="af4"/>
                <w:rFonts w:ascii="ＭＳ 明朝" w:eastAsia="ＭＳ 明朝" w:hAnsi="ＭＳ 明朝"/>
                <w:noProof/>
                <w:sz w:val="20"/>
                <w:szCs w:val="20"/>
              </w:rPr>
              <w:t>9</w:t>
            </w:r>
            <w:r w:rsidR="001E49F4" w:rsidRPr="00C41FEE">
              <w:rPr>
                <w:rStyle w:val="af4"/>
                <w:rFonts w:ascii="ＭＳ 明朝" w:eastAsia="ＭＳ 明朝" w:hAnsi="ＭＳ 明朝" w:hint="eastAsia"/>
                <w:noProof/>
                <w:sz w:val="20"/>
                <w:szCs w:val="20"/>
              </w:rPr>
              <w:t>】補助対象経費への該当性</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_Toc31231800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58</w:t>
            </w:r>
            <w:r w:rsidR="001E49F4" w:rsidRPr="00C41FEE">
              <w:rPr>
                <w:rFonts w:ascii="ＭＳ 明朝" w:eastAsia="ＭＳ 明朝" w:hAnsi="ＭＳ 明朝"/>
                <w:noProof/>
                <w:webHidden/>
                <w:sz w:val="20"/>
                <w:szCs w:val="20"/>
              </w:rPr>
              <w:fldChar w:fldCharType="end"/>
            </w:r>
          </w:hyperlink>
        </w:p>
        <w:p w14:paraId="2E13BC85" w14:textId="30C2E80D" w:rsidR="001E49F4" w:rsidRPr="00C41FEE" w:rsidRDefault="003A5352" w:rsidP="001E49F4">
          <w:pPr>
            <w:pStyle w:val="21"/>
            <w:rPr>
              <w:rFonts w:ascii="ＭＳ 明朝" w:eastAsia="ＭＳ 明朝" w:hAnsi="ＭＳ 明朝"/>
              <w:noProof/>
              <w:sz w:val="20"/>
              <w:szCs w:val="20"/>
            </w:rPr>
          </w:pPr>
          <w:hyperlink w:anchor="_Toc31231801" w:history="1">
            <w:r w:rsidR="001E49F4" w:rsidRPr="00C41FEE">
              <w:rPr>
                <w:rStyle w:val="af4"/>
                <w:rFonts w:ascii="ＭＳ 明朝" w:eastAsia="ＭＳ 明朝" w:hAnsi="ＭＳ 明朝" w:hint="eastAsia"/>
                <w:noProof/>
                <w:sz w:val="20"/>
                <w:szCs w:val="20"/>
              </w:rPr>
              <w:t>９</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泉州救命救急センター運営費補助金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_Toc31231801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58</w:t>
            </w:r>
            <w:r w:rsidR="001E49F4" w:rsidRPr="00C41FEE">
              <w:rPr>
                <w:rFonts w:ascii="ＭＳ 明朝" w:eastAsia="ＭＳ 明朝" w:hAnsi="ＭＳ 明朝"/>
                <w:noProof/>
                <w:webHidden/>
                <w:sz w:val="20"/>
                <w:szCs w:val="20"/>
              </w:rPr>
              <w:fldChar w:fldCharType="end"/>
            </w:r>
          </w:hyperlink>
        </w:p>
        <w:p w14:paraId="31DBD5D2" w14:textId="66CA591D" w:rsidR="001E49F4" w:rsidRPr="00C41FEE" w:rsidRDefault="003A5352">
          <w:pPr>
            <w:pStyle w:val="31"/>
            <w:rPr>
              <w:rFonts w:ascii="ＭＳ 明朝" w:eastAsia="ＭＳ 明朝" w:hAnsi="ＭＳ 明朝"/>
              <w:noProof/>
              <w:sz w:val="20"/>
              <w:szCs w:val="20"/>
            </w:rPr>
          </w:pPr>
          <w:hyperlink w:anchor="_Toc31231805"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48</w:t>
            </w:r>
            <w:r w:rsidR="001E49F4" w:rsidRPr="00C41FEE">
              <w:rPr>
                <w:rStyle w:val="af4"/>
                <w:rFonts w:ascii="ＭＳ 明朝" w:eastAsia="ＭＳ 明朝" w:hAnsi="ＭＳ 明朝" w:hint="eastAsia"/>
                <w:noProof/>
                <w:sz w:val="20"/>
                <w:szCs w:val="20"/>
              </w:rPr>
              <w:t>】補助金の上限額に関する協議のあり方</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_Toc31231805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59</w:t>
            </w:r>
            <w:r w:rsidR="001E49F4" w:rsidRPr="00C41FEE">
              <w:rPr>
                <w:rFonts w:ascii="ＭＳ 明朝" w:eastAsia="ＭＳ 明朝" w:hAnsi="ＭＳ 明朝"/>
                <w:noProof/>
                <w:webHidden/>
                <w:sz w:val="20"/>
                <w:szCs w:val="20"/>
              </w:rPr>
              <w:fldChar w:fldCharType="end"/>
            </w:r>
          </w:hyperlink>
        </w:p>
        <w:p w14:paraId="59A6A604" w14:textId="008E7AB1" w:rsidR="001E49F4" w:rsidRPr="00C41FEE" w:rsidRDefault="003A5352">
          <w:pPr>
            <w:pStyle w:val="31"/>
            <w:rPr>
              <w:rFonts w:ascii="ＭＳ 明朝" w:eastAsia="ＭＳ 明朝" w:hAnsi="ＭＳ 明朝"/>
              <w:noProof/>
              <w:sz w:val="20"/>
              <w:szCs w:val="20"/>
            </w:rPr>
          </w:pPr>
          <w:hyperlink w:anchor="_Toc31231806" w:history="1">
            <w:r w:rsidR="001E49F4" w:rsidRPr="00C41FEE">
              <w:rPr>
                <w:rStyle w:val="af4"/>
                <w:rFonts w:ascii="ＭＳ 明朝" w:eastAsia="ＭＳ 明朝" w:hAnsi="ＭＳ 明朝" w:hint="eastAsia"/>
                <w:noProof/>
                <w:sz w:val="20"/>
                <w:szCs w:val="20"/>
              </w:rPr>
              <w:t>【監査の結果</w:t>
            </w:r>
            <w:r w:rsidR="001E49F4" w:rsidRPr="00C41FEE">
              <w:rPr>
                <w:rStyle w:val="af4"/>
                <w:rFonts w:ascii="ＭＳ 明朝" w:eastAsia="ＭＳ 明朝" w:hAnsi="ＭＳ 明朝"/>
                <w:noProof/>
                <w:sz w:val="20"/>
                <w:szCs w:val="20"/>
              </w:rPr>
              <w:t>10</w:t>
            </w:r>
            <w:r w:rsidR="001E49F4" w:rsidRPr="00C41FEE">
              <w:rPr>
                <w:rStyle w:val="af4"/>
                <w:rFonts w:ascii="ＭＳ 明朝" w:eastAsia="ＭＳ 明朝" w:hAnsi="ＭＳ 明朝" w:hint="eastAsia"/>
                <w:noProof/>
                <w:sz w:val="20"/>
                <w:szCs w:val="20"/>
              </w:rPr>
              <w:t>】上限額を超えた補助金を交付する際の慎重な検討</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_Toc31231806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59</w:t>
            </w:r>
            <w:r w:rsidR="001E49F4" w:rsidRPr="00C41FEE">
              <w:rPr>
                <w:rFonts w:ascii="ＭＳ 明朝" w:eastAsia="ＭＳ 明朝" w:hAnsi="ＭＳ 明朝"/>
                <w:noProof/>
                <w:webHidden/>
                <w:sz w:val="20"/>
                <w:szCs w:val="20"/>
              </w:rPr>
              <w:fldChar w:fldCharType="end"/>
            </w:r>
          </w:hyperlink>
        </w:p>
        <w:p w14:paraId="693BC14A" w14:textId="72F80A22" w:rsidR="001E49F4" w:rsidRPr="00C41FEE" w:rsidRDefault="003A5352">
          <w:pPr>
            <w:pStyle w:val="31"/>
            <w:rPr>
              <w:rFonts w:ascii="ＭＳ 明朝" w:eastAsia="ＭＳ 明朝" w:hAnsi="ＭＳ 明朝"/>
              <w:noProof/>
              <w:sz w:val="20"/>
              <w:szCs w:val="20"/>
            </w:rPr>
          </w:pPr>
          <w:hyperlink w:anchor="_Toc31231807"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49</w:t>
            </w:r>
            <w:r w:rsidR="001E49F4" w:rsidRPr="00C41FEE">
              <w:rPr>
                <w:rStyle w:val="af4"/>
                <w:rFonts w:ascii="ＭＳ 明朝" w:eastAsia="ＭＳ 明朝" w:hAnsi="ＭＳ 明朝" w:hint="eastAsia"/>
                <w:noProof/>
                <w:sz w:val="20"/>
                <w:szCs w:val="20"/>
              </w:rPr>
              <w:t>】補助事業者に対する意見表明の場の設定</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_Toc31231807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59</w:t>
            </w:r>
            <w:r w:rsidR="001E49F4" w:rsidRPr="00C41FEE">
              <w:rPr>
                <w:rFonts w:ascii="ＭＳ 明朝" w:eastAsia="ＭＳ 明朝" w:hAnsi="ＭＳ 明朝"/>
                <w:noProof/>
                <w:webHidden/>
                <w:sz w:val="20"/>
                <w:szCs w:val="20"/>
              </w:rPr>
              <w:fldChar w:fldCharType="end"/>
            </w:r>
          </w:hyperlink>
        </w:p>
        <w:p w14:paraId="34732BEB" w14:textId="78784193" w:rsidR="001E49F4" w:rsidRPr="00C41FEE" w:rsidRDefault="003A5352" w:rsidP="001E49F4">
          <w:pPr>
            <w:pStyle w:val="31"/>
            <w:rPr>
              <w:rFonts w:ascii="ＭＳ 明朝" w:eastAsia="ＭＳ 明朝" w:hAnsi="ＭＳ 明朝"/>
              <w:noProof/>
              <w:sz w:val="20"/>
              <w:szCs w:val="20"/>
            </w:rPr>
          </w:pPr>
          <w:hyperlink w:anchor="_Toc31231808" w:history="1">
            <w:r w:rsidR="001E49F4" w:rsidRPr="00C41FEE">
              <w:rPr>
                <w:rStyle w:val="af4"/>
                <w:rFonts w:ascii="ＭＳ 明朝" w:eastAsia="ＭＳ 明朝" w:hAnsi="ＭＳ 明朝" w:hint="eastAsia"/>
                <w:noProof/>
                <w:sz w:val="20"/>
                <w:szCs w:val="20"/>
              </w:rPr>
              <w:t>【監査の結果</w:t>
            </w:r>
            <w:r w:rsidR="001E49F4" w:rsidRPr="00C41FEE">
              <w:rPr>
                <w:rStyle w:val="af4"/>
                <w:rFonts w:ascii="ＭＳ 明朝" w:eastAsia="ＭＳ 明朝" w:hAnsi="ＭＳ 明朝"/>
                <w:noProof/>
                <w:sz w:val="20"/>
                <w:szCs w:val="20"/>
              </w:rPr>
              <w:t>11</w:t>
            </w:r>
            <w:r w:rsidR="001E49F4" w:rsidRPr="00C41FEE">
              <w:rPr>
                <w:rStyle w:val="af4"/>
                <w:rFonts w:ascii="ＭＳ 明朝" w:eastAsia="ＭＳ 明朝" w:hAnsi="ＭＳ 明朝" w:hint="eastAsia"/>
                <w:noProof/>
                <w:sz w:val="20"/>
                <w:szCs w:val="20"/>
              </w:rPr>
              <w:t>】仕入控除税額報告書の提出の求め</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_Toc31231808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59</w:t>
            </w:r>
            <w:r w:rsidR="001E49F4" w:rsidRPr="00C41FEE">
              <w:rPr>
                <w:rFonts w:ascii="ＭＳ 明朝" w:eastAsia="ＭＳ 明朝" w:hAnsi="ＭＳ 明朝"/>
                <w:noProof/>
                <w:webHidden/>
                <w:sz w:val="20"/>
                <w:szCs w:val="20"/>
              </w:rPr>
              <w:fldChar w:fldCharType="end"/>
            </w:r>
          </w:hyperlink>
        </w:p>
        <w:p w14:paraId="4168AFC3" w14:textId="0547578B" w:rsidR="001E49F4" w:rsidRPr="00C41FEE" w:rsidRDefault="003A5352" w:rsidP="001E49F4">
          <w:pPr>
            <w:pStyle w:val="31"/>
            <w:rPr>
              <w:rFonts w:ascii="ＭＳ 明朝" w:eastAsia="ＭＳ 明朝" w:hAnsi="ＭＳ 明朝"/>
              <w:noProof/>
              <w:sz w:val="20"/>
              <w:szCs w:val="20"/>
            </w:rPr>
          </w:pPr>
          <w:hyperlink w:anchor="_Toc31231809" w:history="1">
            <w:r w:rsidR="001E49F4" w:rsidRPr="00C41FEE">
              <w:rPr>
                <w:rStyle w:val="af4"/>
                <w:rFonts w:ascii="ＭＳ 明朝" w:eastAsia="ＭＳ 明朝" w:hAnsi="ＭＳ 明朝" w:hint="eastAsia"/>
                <w:noProof/>
                <w:sz w:val="20"/>
                <w:szCs w:val="20"/>
              </w:rPr>
              <w:t>【監査の結果</w:t>
            </w:r>
            <w:r w:rsidR="001E49F4" w:rsidRPr="00C41FEE">
              <w:rPr>
                <w:rStyle w:val="af4"/>
                <w:rFonts w:ascii="ＭＳ 明朝" w:eastAsia="ＭＳ 明朝" w:hAnsi="ＭＳ 明朝"/>
                <w:noProof/>
                <w:sz w:val="20"/>
                <w:szCs w:val="20"/>
              </w:rPr>
              <w:t>12</w:t>
            </w:r>
            <w:r w:rsidR="001E49F4" w:rsidRPr="00C41FEE">
              <w:rPr>
                <w:rStyle w:val="af4"/>
                <w:rFonts w:ascii="ＭＳ 明朝" w:eastAsia="ＭＳ 明朝" w:hAnsi="ＭＳ 明朝" w:hint="eastAsia"/>
                <w:noProof/>
                <w:sz w:val="20"/>
                <w:szCs w:val="20"/>
              </w:rPr>
              <w:t>】寄附金の按分</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_Toc31231809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59</w:t>
            </w:r>
            <w:r w:rsidR="001E49F4" w:rsidRPr="00C41FEE">
              <w:rPr>
                <w:rFonts w:ascii="ＭＳ 明朝" w:eastAsia="ＭＳ 明朝" w:hAnsi="ＭＳ 明朝"/>
                <w:noProof/>
                <w:webHidden/>
                <w:sz w:val="20"/>
                <w:szCs w:val="20"/>
              </w:rPr>
              <w:fldChar w:fldCharType="end"/>
            </w:r>
          </w:hyperlink>
        </w:p>
        <w:p w14:paraId="682B9A10" w14:textId="287AA9B6" w:rsidR="001E49F4" w:rsidRPr="00C41FEE" w:rsidRDefault="003A5352" w:rsidP="001E49F4">
          <w:pPr>
            <w:pStyle w:val="21"/>
            <w:tabs>
              <w:tab w:val="left" w:pos="1050"/>
            </w:tabs>
            <w:rPr>
              <w:rFonts w:ascii="ＭＳ 明朝" w:eastAsia="ＭＳ 明朝" w:hAnsi="ＭＳ 明朝"/>
              <w:noProof/>
              <w:sz w:val="20"/>
              <w:szCs w:val="20"/>
            </w:rPr>
          </w:pPr>
          <w:hyperlink w:anchor="_Toc31231810" w:history="1">
            <w:r w:rsidR="001E49F4" w:rsidRPr="00C41FEE">
              <w:rPr>
                <w:rStyle w:val="af4"/>
                <w:rFonts w:ascii="ＭＳ 明朝" w:eastAsia="ＭＳ 明朝" w:hAnsi="ＭＳ 明朝" w:hint="eastAsia"/>
                <w:noProof/>
                <w:sz w:val="20"/>
                <w:szCs w:val="20"/>
                <w:lang w:eastAsia="zh-CN"/>
              </w:rPr>
              <w:t>１０</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lang w:eastAsia="zh-CN"/>
              </w:rPr>
              <w:t>大阪府女性医師等就労環境改善事業補助金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_Toc31231810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59</w:t>
            </w:r>
            <w:r w:rsidR="001E49F4" w:rsidRPr="00C41FEE">
              <w:rPr>
                <w:rFonts w:ascii="ＭＳ 明朝" w:eastAsia="ＭＳ 明朝" w:hAnsi="ＭＳ 明朝"/>
                <w:noProof/>
                <w:webHidden/>
                <w:sz w:val="20"/>
                <w:szCs w:val="20"/>
              </w:rPr>
              <w:fldChar w:fldCharType="end"/>
            </w:r>
          </w:hyperlink>
        </w:p>
        <w:p w14:paraId="14FD2D90" w14:textId="573C8D2C" w:rsidR="001E49F4" w:rsidRPr="00C41FEE" w:rsidRDefault="003A5352" w:rsidP="001E49F4">
          <w:pPr>
            <w:pStyle w:val="31"/>
            <w:rPr>
              <w:rFonts w:ascii="ＭＳ 明朝" w:eastAsia="ＭＳ 明朝" w:hAnsi="ＭＳ 明朝"/>
              <w:noProof/>
              <w:sz w:val="20"/>
              <w:szCs w:val="20"/>
            </w:rPr>
          </w:pPr>
          <w:hyperlink w:anchor="_Toc31231814" w:history="1">
            <w:r w:rsidR="001E49F4" w:rsidRPr="00C41FEE">
              <w:rPr>
                <w:rStyle w:val="af4"/>
                <w:rFonts w:ascii="ＭＳ 明朝" w:eastAsia="ＭＳ 明朝" w:hAnsi="ＭＳ 明朝" w:hint="eastAsia"/>
                <w:noProof/>
                <w:sz w:val="20"/>
                <w:szCs w:val="20"/>
              </w:rPr>
              <w:t>【監査の結果</w:t>
            </w:r>
            <w:r w:rsidR="001E49F4" w:rsidRPr="00C41FEE">
              <w:rPr>
                <w:rStyle w:val="af4"/>
                <w:rFonts w:ascii="ＭＳ 明朝" w:eastAsia="ＭＳ 明朝" w:hAnsi="ＭＳ 明朝"/>
                <w:noProof/>
                <w:sz w:val="20"/>
                <w:szCs w:val="20"/>
              </w:rPr>
              <w:t>13</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hint="eastAsia"/>
                <w:bCs/>
                <w:noProof/>
                <w:sz w:val="20"/>
                <w:szCs w:val="20"/>
              </w:rPr>
              <w:t>補助金交付要件の遵守</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_Toc31231814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60</w:t>
            </w:r>
            <w:r w:rsidR="001E49F4" w:rsidRPr="00C41FEE">
              <w:rPr>
                <w:rFonts w:ascii="ＭＳ 明朝" w:eastAsia="ＭＳ 明朝" w:hAnsi="ＭＳ 明朝"/>
                <w:noProof/>
                <w:webHidden/>
                <w:sz w:val="20"/>
                <w:szCs w:val="20"/>
              </w:rPr>
              <w:fldChar w:fldCharType="end"/>
            </w:r>
          </w:hyperlink>
        </w:p>
        <w:p w14:paraId="4FC99C97" w14:textId="3B35C059" w:rsidR="001E49F4" w:rsidRPr="00C41FEE" w:rsidRDefault="003A5352" w:rsidP="001E49F4">
          <w:pPr>
            <w:pStyle w:val="21"/>
            <w:tabs>
              <w:tab w:val="left" w:pos="1050"/>
            </w:tabs>
            <w:rPr>
              <w:rFonts w:ascii="ＭＳ 明朝" w:eastAsia="ＭＳ 明朝" w:hAnsi="ＭＳ 明朝"/>
              <w:noProof/>
              <w:sz w:val="20"/>
              <w:szCs w:val="20"/>
            </w:rPr>
          </w:pPr>
          <w:hyperlink w:anchor="_Toc31231815" w:history="1">
            <w:r w:rsidR="001E49F4" w:rsidRPr="00C41FEE">
              <w:rPr>
                <w:rStyle w:val="af4"/>
                <w:rFonts w:ascii="ＭＳ 明朝" w:eastAsia="ＭＳ 明朝" w:hAnsi="ＭＳ 明朝" w:hint="eastAsia"/>
                <w:noProof/>
                <w:sz w:val="20"/>
                <w:szCs w:val="20"/>
              </w:rPr>
              <w:t>１１</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大阪府救急搬送患者受入促進事業費補助金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_Toc31231815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60</w:t>
            </w:r>
            <w:r w:rsidR="001E49F4" w:rsidRPr="00C41FEE">
              <w:rPr>
                <w:rFonts w:ascii="ＭＳ 明朝" w:eastAsia="ＭＳ 明朝" w:hAnsi="ＭＳ 明朝"/>
                <w:noProof/>
                <w:webHidden/>
                <w:sz w:val="20"/>
                <w:szCs w:val="20"/>
              </w:rPr>
              <w:fldChar w:fldCharType="end"/>
            </w:r>
          </w:hyperlink>
        </w:p>
        <w:p w14:paraId="5EB2BCF2" w14:textId="42FDF5E8" w:rsidR="001E49F4" w:rsidRPr="00C41FEE" w:rsidRDefault="003A5352" w:rsidP="001E49F4">
          <w:pPr>
            <w:pStyle w:val="31"/>
            <w:rPr>
              <w:rFonts w:ascii="ＭＳ 明朝" w:eastAsia="ＭＳ 明朝" w:hAnsi="ＭＳ 明朝"/>
              <w:noProof/>
              <w:sz w:val="20"/>
              <w:szCs w:val="20"/>
            </w:rPr>
          </w:pPr>
          <w:hyperlink w:anchor="_Toc31231819"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50</w:t>
            </w:r>
            <w:r w:rsidR="001E49F4" w:rsidRPr="00C41FEE">
              <w:rPr>
                <w:rStyle w:val="af4"/>
                <w:rFonts w:ascii="ＭＳ 明朝" w:eastAsia="ＭＳ 明朝" w:hAnsi="ＭＳ 明朝" w:hint="eastAsia"/>
                <w:noProof/>
                <w:sz w:val="20"/>
                <w:szCs w:val="20"/>
              </w:rPr>
              <w:t>】実績報告書の記載内容の充実</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_Toc31231819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60</w:t>
            </w:r>
            <w:r w:rsidR="001E49F4" w:rsidRPr="00C41FEE">
              <w:rPr>
                <w:rFonts w:ascii="ＭＳ 明朝" w:eastAsia="ＭＳ 明朝" w:hAnsi="ＭＳ 明朝"/>
                <w:noProof/>
                <w:webHidden/>
                <w:sz w:val="20"/>
                <w:szCs w:val="20"/>
              </w:rPr>
              <w:fldChar w:fldCharType="end"/>
            </w:r>
          </w:hyperlink>
        </w:p>
        <w:p w14:paraId="0A078541" w14:textId="6E5D6256" w:rsidR="001E49F4" w:rsidRPr="00C41FEE" w:rsidRDefault="003A5352" w:rsidP="001E49F4">
          <w:pPr>
            <w:pStyle w:val="31"/>
            <w:rPr>
              <w:rFonts w:ascii="ＭＳ 明朝" w:eastAsia="ＭＳ 明朝" w:hAnsi="ＭＳ 明朝"/>
              <w:noProof/>
              <w:sz w:val="20"/>
              <w:szCs w:val="20"/>
            </w:rPr>
          </w:pPr>
          <w:hyperlink w:anchor="_Toc31231820"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51</w:t>
            </w:r>
            <w:r w:rsidR="001E49F4" w:rsidRPr="00C41FEE">
              <w:rPr>
                <w:rStyle w:val="af4"/>
                <w:rFonts w:ascii="ＭＳ 明朝" w:eastAsia="ＭＳ 明朝" w:hAnsi="ＭＳ 明朝" w:hint="eastAsia"/>
                <w:noProof/>
                <w:sz w:val="20"/>
                <w:szCs w:val="20"/>
              </w:rPr>
              <w:t>】より詳細な検査の実施</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_Toc31231820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61</w:t>
            </w:r>
            <w:r w:rsidR="001E49F4" w:rsidRPr="00C41FEE">
              <w:rPr>
                <w:rFonts w:ascii="ＭＳ 明朝" w:eastAsia="ＭＳ 明朝" w:hAnsi="ＭＳ 明朝"/>
                <w:noProof/>
                <w:webHidden/>
                <w:sz w:val="20"/>
                <w:szCs w:val="20"/>
              </w:rPr>
              <w:fldChar w:fldCharType="end"/>
            </w:r>
          </w:hyperlink>
        </w:p>
        <w:p w14:paraId="5D8FD352" w14:textId="01B83208" w:rsidR="001E49F4" w:rsidRPr="00C41FEE" w:rsidRDefault="003A5352" w:rsidP="001E49F4">
          <w:pPr>
            <w:pStyle w:val="21"/>
            <w:tabs>
              <w:tab w:val="left" w:pos="1050"/>
            </w:tabs>
            <w:rPr>
              <w:rFonts w:ascii="ＭＳ 明朝" w:eastAsia="ＭＳ 明朝" w:hAnsi="ＭＳ 明朝"/>
              <w:noProof/>
              <w:sz w:val="20"/>
              <w:szCs w:val="20"/>
            </w:rPr>
          </w:pPr>
          <w:hyperlink w:anchor="_Toc31231821" w:history="1">
            <w:r w:rsidR="001E49F4" w:rsidRPr="00C41FEE">
              <w:rPr>
                <w:rStyle w:val="af4"/>
                <w:rFonts w:ascii="ＭＳ 明朝" w:eastAsia="ＭＳ 明朝" w:hAnsi="ＭＳ 明朝" w:hint="eastAsia"/>
                <w:noProof/>
                <w:sz w:val="20"/>
                <w:szCs w:val="20"/>
                <w:lang w:eastAsia="zh-CN"/>
              </w:rPr>
              <w:t>１２</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lang w:eastAsia="zh-CN"/>
              </w:rPr>
              <w:t>大阪府産科医分娩手当導入促進事業等補助金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_Toc31231821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61</w:t>
            </w:r>
            <w:r w:rsidR="001E49F4" w:rsidRPr="00C41FEE">
              <w:rPr>
                <w:rFonts w:ascii="ＭＳ 明朝" w:eastAsia="ＭＳ 明朝" w:hAnsi="ＭＳ 明朝"/>
                <w:noProof/>
                <w:webHidden/>
                <w:sz w:val="20"/>
                <w:szCs w:val="20"/>
              </w:rPr>
              <w:fldChar w:fldCharType="end"/>
            </w:r>
          </w:hyperlink>
        </w:p>
        <w:p w14:paraId="44AD6337" w14:textId="21880BCA" w:rsidR="001E49F4" w:rsidRPr="00C41FEE" w:rsidRDefault="003A5352" w:rsidP="001E49F4">
          <w:pPr>
            <w:pStyle w:val="31"/>
            <w:rPr>
              <w:rFonts w:ascii="ＭＳ 明朝" w:eastAsia="ＭＳ 明朝" w:hAnsi="ＭＳ 明朝"/>
              <w:noProof/>
              <w:sz w:val="20"/>
              <w:szCs w:val="20"/>
            </w:rPr>
          </w:pPr>
          <w:hyperlink w:anchor="_Toc31231825" w:history="1">
            <w:r w:rsidR="001E49F4" w:rsidRPr="00C41FEE">
              <w:rPr>
                <w:rStyle w:val="af4"/>
                <w:rFonts w:ascii="ＭＳ 明朝" w:eastAsia="ＭＳ 明朝" w:hAnsi="ＭＳ 明朝" w:hint="eastAsia"/>
                <w:noProof/>
                <w:sz w:val="20"/>
                <w:szCs w:val="20"/>
              </w:rPr>
              <w:t>【監査の結果</w:t>
            </w:r>
            <w:r w:rsidR="001E49F4" w:rsidRPr="00C41FEE">
              <w:rPr>
                <w:rStyle w:val="af4"/>
                <w:rFonts w:ascii="ＭＳ 明朝" w:eastAsia="ＭＳ 明朝" w:hAnsi="ＭＳ 明朝"/>
                <w:noProof/>
                <w:sz w:val="20"/>
                <w:szCs w:val="20"/>
              </w:rPr>
              <w:t>14</w:t>
            </w:r>
            <w:r w:rsidR="001E49F4" w:rsidRPr="00C41FEE">
              <w:rPr>
                <w:rStyle w:val="af4"/>
                <w:rFonts w:ascii="ＭＳ 明朝" w:eastAsia="ＭＳ 明朝" w:hAnsi="ＭＳ 明朝" w:hint="eastAsia"/>
                <w:noProof/>
                <w:sz w:val="20"/>
                <w:szCs w:val="20"/>
              </w:rPr>
              <w:t>】補助金額の再算定及び精算</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_Toc31231825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61</w:t>
            </w:r>
            <w:r w:rsidR="001E49F4" w:rsidRPr="00C41FEE">
              <w:rPr>
                <w:rFonts w:ascii="ＭＳ 明朝" w:eastAsia="ＭＳ 明朝" w:hAnsi="ＭＳ 明朝"/>
                <w:noProof/>
                <w:webHidden/>
                <w:sz w:val="20"/>
                <w:szCs w:val="20"/>
              </w:rPr>
              <w:fldChar w:fldCharType="end"/>
            </w:r>
          </w:hyperlink>
        </w:p>
        <w:p w14:paraId="0012F54D" w14:textId="570A5C3E" w:rsidR="001E49F4" w:rsidRPr="00C41FEE" w:rsidRDefault="003A5352" w:rsidP="00C41FEE">
          <w:pPr>
            <w:pStyle w:val="21"/>
            <w:rPr>
              <w:rFonts w:ascii="ＭＳ 明朝" w:eastAsia="ＭＳ 明朝" w:hAnsi="ＭＳ 明朝"/>
              <w:noProof/>
              <w:sz w:val="20"/>
              <w:szCs w:val="20"/>
            </w:rPr>
          </w:pPr>
          <w:hyperlink w:anchor="_Toc31231826" w:history="1">
            <w:r w:rsidR="001E49F4" w:rsidRPr="00C41FEE">
              <w:rPr>
                <w:rStyle w:val="af4"/>
                <w:rFonts w:ascii="ＭＳ 明朝" w:eastAsia="ＭＳ 明朝" w:hAnsi="ＭＳ 明朝" w:hint="eastAsia"/>
                <w:noProof/>
                <w:sz w:val="20"/>
                <w:szCs w:val="20"/>
              </w:rPr>
              <w:t>１３</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大阪府病床転換促進事業補助金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_Toc31231826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61</w:t>
            </w:r>
            <w:r w:rsidR="001E49F4" w:rsidRPr="00C41FEE">
              <w:rPr>
                <w:rFonts w:ascii="ＭＳ 明朝" w:eastAsia="ＭＳ 明朝" w:hAnsi="ＭＳ 明朝"/>
                <w:noProof/>
                <w:webHidden/>
                <w:sz w:val="20"/>
                <w:szCs w:val="20"/>
              </w:rPr>
              <w:fldChar w:fldCharType="end"/>
            </w:r>
          </w:hyperlink>
        </w:p>
        <w:p w14:paraId="72593767" w14:textId="5F4971E6" w:rsidR="001E49F4" w:rsidRPr="00C41FEE" w:rsidRDefault="003A5352" w:rsidP="001E49F4">
          <w:pPr>
            <w:pStyle w:val="21"/>
            <w:tabs>
              <w:tab w:val="left" w:pos="1050"/>
            </w:tabs>
            <w:rPr>
              <w:rFonts w:ascii="ＭＳ 明朝" w:eastAsia="ＭＳ 明朝" w:hAnsi="ＭＳ 明朝"/>
              <w:noProof/>
              <w:sz w:val="20"/>
              <w:szCs w:val="20"/>
            </w:rPr>
          </w:pPr>
          <w:hyperlink w:anchor="_Toc31231830" w:history="1">
            <w:r w:rsidR="001E49F4" w:rsidRPr="00C41FEE">
              <w:rPr>
                <w:rStyle w:val="af4"/>
                <w:rFonts w:ascii="ＭＳ 明朝" w:eastAsia="ＭＳ 明朝" w:hAnsi="ＭＳ 明朝" w:hint="eastAsia"/>
                <w:noProof/>
                <w:sz w:val="20"/>
                <w:szCs w:val="20"/>
              </w:rPr>
              <w:t>１４</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大阪府看護師等養成所運営費補助金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_Toc31231830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62</w:t>
            </w:r>
            <w:r w:rsidR="001E49F4" w:rsidRPr="00C41FEE">
              <w:rPr>
                <w:rFonts w:ascii="ＭＳ 明朝" w:eastAsia="ＭＳ 明朝" w:hAnsi="ＭＳ 明朝"/>
                <w:noProof/>
                <w:webHidden/>
                <w:sz w:val="20"/>
                <w:szCs w:val="20"/>
              </w:rPr>
              <w:fldChar w:fldCharType="end"/>
            </w:r>
          </w:hyperlink>
        </w:p>
        <w:p w14:paraId="2A30C300" w14:textId="5DE126E4" w:rsidR="001E49F4" w:rsidRPr="00C41FEE" w:rsidRDefault="003A5352" w:rsidP="001E49F4">
          <w:pPr>
            <w:pStyle w:val="31"/>
            <w:rPr>
              <w:rFonts w:ascii="ＭＳ 明朝" w:eastAsia="ＭＳ 明朝" w:hAnsi="ＭＳ 明朝"/>
              <w:noProof/>
              <w:sz w:val="20"/>
              <w:szCs w:val="20"/>
            </w:rPr>
          </w:pPr>
          <w:hyperlink w:anchor="_Toc31231834" w:history="1">
            <w:r w:rsidR="001E49F4" w:rsidRPr="00C41FEE">
              <w:rPr>
                <w:rStyle w:val="af4"/>
                <w:rFonts w:ascii="ＭＳ 明朝" w:eastAsia="ＭＳ 明朝" w:hAnsi="ＭＳ 明朝" w:hint="eastAsia"/>
                <w:noProof/>
                <w:sz w:val="20"/>
                <w:szCs w:val="20"/>
              </w:rPr>
              <w:t>【監査の結果</w:t>
            </w:r>
            <w:r w:rsidR="001E49F4" w:rsidRPr="00C41FEE">
              <w:rPr>
                <w:rStyle w:val="af4"/>
                <w:rFonts w:ascii="ＭＳ 明朝" w:eastAsia="ＭＳ 明朝" w:hAnsi="ＭＳ 明朝"/>
                <w:noProof/>
                <w:sz w:val="20"/>
                <w:szCs w:val="20"/>
              </w:rPr>
              <w:t>15</w:t>
            </w:r>
            <w:r w:rsidR="001E49F4" w:rsidRPr="00C41FEE">
              <w:rPr>
                <w:rStyle w:val="af4"/>
                <w:rFonts w:ascii="ＭＳ 明朝" w:eastAsia="ＭＳ 明朝" w:hAnsi="ＭＳ 明朝" w:hint="eastAsia"/>
                <w:noProof/>
                <w:sz w:val="20"/>
                <w:szCs w:val="20"/>
              </w:rPr>
              <w:t>】交付要綱の訂正</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_Toc31231834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62</w:t>
            </w:r>
            <w:r w:rsidR="001E49F4" w:rsidRPr="00C41FEE">
              <w:rPr>
                <w:rFonts w:ascii="ＭＳ 明朝" w:eastAsia="ＭＳ 明朝" w:hAnsi="ＭＳ 明朝"/>
                <w:noProof/>
                <w:webHidden/>
                <w:sz w:val="20"/>
                <w:szCs w:val="20"/>
              </w:rPr>
              <w:fldChar w:fldCharType="end"/>
            </w:r>
          </w:hyperlink>
        </w:p>
        <w:p w14:paraId="2BB5AD3E" w14:textId="4000AC46" w:rsidR="001E49F4" w:rsidRPr="00C41FEE" w:rsidRDefault="003A5352" w:rsidP="001E49F4">
          <w:pPr>
            <w:pStyle w:val="31"/>
            <w:rPr>
              <w:rFonts w:ascii="ＭＳ 明朝" w:eastAsia="ＭＳ 明朝" w:hAnsi="ＭＳ 明朝"/>
              <w:noProof/>
              <w:sz w:val="20"/>
              <w:szCs w:val="20"/>
            </w:rPr>
          </w:pPr>
          <w:hyperlink w:anchor="_Toc31231835" w:history="1">
            <w:r w:rsidR="001E49F4" w:rsidRPr="00C41FEE">
              <w:rPr>
                <w:rStyle w:val="af4"/>
                <w:rFonts w:ascii="ＭＳ 明朝" w:eastAsia="ＭＳ 明朝" w:hAnsi="ＭＳ 明朝" w:hint="eastAsia"/>
                <w:noProof/>
                <w:sz w:val="20"/>
                <w:szCs w:val="20"/>
              </w:rPr>
              <w:t>【監査の結果</w:t>
            </w:r>
            <w:r w:rsidR="001E49F4" w:rsidRPr="00C41FEE">
              <w:rPr>
                <w:rStyle w:val="af4"/>
                <w:rFonts w:ascii="ＭＳ 明朝" w:eastAsia="ＭＳ 明朝" w:hAnsi="ＭＳ 明朝"/>
                <w:noProof/>
                <w:sz w:val="20"/>
                <w:szCs w:val="20"/>
              </w:rPr>
              <w:t>16</w:t>
            </w:r>
            <w:r w:rsidR="001E49F4" w:rsidRPr="00C41FEE">
              <w:rPr>
                <w:rStyle w:val="af4"/>
                <w:rFonts w:ascii="ＭＳ 明朝" w:eastAsia="ＭＳ 明朝" w:hAnsi="ＭＳ 明朝" w:hint="eastAsia"/>
                <w:noProof/>
                <w:sz w:val="20"/>
                <w:szCs w:val="20"/>
              </w:rPr>
              <w:t>】補助基本額の減額割合の明記</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_Toc31231835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63</w:t>
            </w:r>
            <w:r w:rsidR="001E49F4" w:rsidRPr="00C41FEE">
              <w:rPr>
                <w:rFonts w:ascii="ＭＳ 明朝" w:eastAsia="ＭＳ 明朝" w:hAnsi="ＭＳ 明朝"/>
                <w:noProof/>
                <w:webHidden/>
                <w:sz w:val="20"/>
                <w:szCs w:val="20"/>
              </w:rPr>
              <w:fldChar w:fldCharType="end"/>
            </w:r>
          </w:hyperlink>
        </w:p>
        <w:p w14:paraId="73C3FFFB" w14:textId="7D8E8945" w:rsidR="001E49F4" w:rsidRPr="00C41FEE" w:rsidRDefault="003A5352" w:rsidP="001E49F4">
          <w:pPr>
            <w:pStyle w:val="21"/>
            <w:tabs>
              <w:tab w:val="left" w:pos="1050"/>
            </w:tabs>
            <w:rPr>
              <w:rFonts w:ascii="ＭＳ 明朝" w:eastAsia="ＭＳ 明朝" w:hAnsi="ＭＳ 明朝"/>
              <w:noProof/>
              <w:sz w:val="20"/>
              <w:szCs w:val="20"/>
            </w:rPr>
          </w:pPr>
          <w:hyperlink w:anchor="_Toc31231836" w:history="1">
            <w:r w:rsidR="001E49F4" w:rsidRPr="00C41FEE">
              <w:rPr>
                <w:rStyle w:val="af4"/>
                <w:rFonts w:ascii="ＭＳ 明朝" w:eastAsia="ＭＳ 明朝" w:hAnsi="ＭＳ 明朝" w:hint="eastAsia"/>
                <w:noProof/>
                <w:sz w:val="20"/>
                <w:szCs w:val="20"/>
              </w:rPr>
              <w:t>１５</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大阪府看護師等養成所施設設備整備費等補助金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_Toc31231836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63</w:t>
            </w:r>
            <w:r w:rsidR="001E49F4" w:rsidRPr="00C41FEE">
              <w:rPr>
                <w:rFonts w:ascii="ＭＳ 明朝" w:eastAsia="ＭＳ 明朝" w:hAnsi="ＭＳ 明朝"/>
                <w:noProof/>
                <w:webHidden/>
                <w:sz w:val="20"/>
                <w:szCs w:val="20"/>
              </w:rPr>
              <w:fldChar w:fldCharType="end"/>
            </w:r>
          </w:hyperlink>
        </w:p>
        <w:p w14:paraId="66AA6E6D" w14:textId="6E56EE29" w:rsidR="001E49F4" w:rsidRPr="00C41FEE" w:rsidRDefault="003A5352" w:rsidP="001E49F4">
          <w:pPr>
            <w:pStyle w:val="31"/>
            <w:rPr>
              <w:rFonts w:ascii="ＭＳ 明朝" w:eastAsia="ＭＳ 明朝" w:hAnsi="ＭＳ 明朝"/>
              <w:noProof/>
              <w:sz w:val="20"/>
              <w:szCs w:val="20"/>
            </w:rPr>
          </w:pPr>
          <w:hyperlink w:anchor="_Toc31231840" w:history="1">
            <w:r w:rsidR="001E49F4" w:rsidRPr="00C41FEE">
              <w:rPr>
                <w:rStyle w:val="af4"/>
                <w:rFonts w:ascii="ＭＳ 明朝" w:eastAsia="ＭＳ 明朝" w:hAnsi="ＭＳ 明朝" w:hint="eastAsia"/>
                <w:noProof/>
                <w:sz w:val="20"/>
                <w:szCs w:val="20"/>
              </w:rPr>
              <w:t>【監査の結果</w:t>
            </w:r>
            <w:r w:rsidR="001E49F4" w:rsidRPr="00C41FEE">
              <w:rPr>
                <w:rStyle w:val="af4"/>
                <w:rFonts w:ascii="ＭＳ 明朝" w:eastAsia="ＭＳ 明朝" w:hAnsi="ＭＳ 明朝"/>
                <w:noProof/>
                <w:sz w:val="20"/>
                <w:szCs w:val="20"/>
              </w:rPr>
              <w:t>17</w:t>
            </w:r>
            <w:r w:rsidR="001E49F4" w:rsidRPr="00C41FEE">
              <w:rPr>
                <w:rStyle w:val="af4"/>
                <w:rFonts w:ascii="ＭＳ 明朝" w:eastAsia="ＭＳ 明朝" w:hAnsi="ＭＳ 明朝" w:hint="eastAsia"/>
                <w:noProof/>
                <w:sz w:val="20"/>
                <w:szCs w:val="20"/>
              </w:rPr>
              <w:t>】契約締結方法に関する資料の取得</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_Toc31231840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63</w:t>
            </w:r>
            <w:r w:rsidR="001E49F4" w:rsidRPr="00C41FEE">
              <w:rPr>
                <w:rFonts w:ascii="ＭＳ 明朝" w:eastAsia="ＭＳ 明朝" w:hAnsi="ＭＳ 明朝"/>
                <w:noProof/>
                <w:webHidden/>
                <w:sz w:val="20"/>
                <w:szCs w:val="20"/>
              </w:rPr>
              <w:fldChar w:fldCharType="end"/>
            </w:r>
          </w:hyperlink>
        </w:p>
        <w:p w14:paraId="335B4608" w14:textId="2604B33F" w:rsidR="001E49F4" w:rsidRPr="00C41FEE" w:rsidRDefault="003A5352" w:rsidP="001E49F4">
          <w:pPr>
            <w:pStyle w:val="21"/>
            <w:tabs>
              <w:tab w:val="left" w:pos="1050"/>
            </w:tabs>
            <w:rPr>
              <w:rFonts w:ascii="ＭＳ 明朝" w:eastAsia="ＭＳ 明朝" w:hAnsi="ＭＳ 明朝"/>
              <w:noProof/>
              <w:sz w:val="20"/>
              <w:szCs w:val="20"/>
            </w:rPr>
          </w:pPr>
          <w:hyperlink w:anchor="_Toc31231841" w:history="1">
            <w:r w:rsidR="001E49F4" w:rsidRPr="00C41FEE">
              <w:rPr>
                <w:rStyle w:val="af4"/>
                <w:rFonts w:ascii="ＭＳ 明朝" w:eastAsia="ＭＳ 明朝" w:hAnsi="ＭＳ 明朝" w:hint="eastAsia"/>
                <w:noProof/>
                <w:sz w:val="20"/>
                <w:szCs w:val="20"/>
                <w:lang w:eastAsia="zh-CN"/>
              </w:rPr>
              <w:t>１６</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lang w:eastAsia="zh-CN"/>
              </w:rPr>
              <w:t>大阪府病院内保育所運営費補助金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_Toc31231841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63</w:t>
            </w:r>
            <w:r w:rsidR="001E49F4" w:rsidRPr="00C41FEE">
              <w:rPr>
                <w:rFonts w:ascii="ＭＳ 明朝" w:eastAsia="ＭＳ 明朝" w:hAnsi="ＭＳ 明朝"/>
                <w:noProof/>
                <w:webHidden/>
                <w:sz w:val="20"/>
                <w:szCs w:val="20"/>
              </w:rPr>
              <w:fldChar w:fldCharType="end"/>
            </w:r>
          </w:hyperlink>
        </w:p>
        <w:p w14:paraId="631BE4B9" w14:textId="20123E60" w:rsidR="001E49F4" w:rsidRPr="00C41FEE" w:rsidRDefault="003A5352" w:rsidP="001E49F4">
          <w:pPr>
            <w:pStyle w:val="31"/>
            <w:rPr>
              <w:rFonts w:ascii="ＭＳ 明朝" w:eastAsia="ＭＳ 明朝" w:hAnsi="ＭＳ 明朝"/>
              <w:noProof/>
              <w:sz w:val="20"/>
              <w:szCs w:val="20"/>
            </w:rPr>
          </w:pPr>
          <w:hyperlink w:anchor="_Toc31231845"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52</w:t>
            </w:r>
            <w:r w:rsidR="001E49F4" w:rsidRPr="00C41FEE">
              <w:rPr>
                <w:rStyle w:val="af4"/>
                <w:rFonts w:ascii="ＭＳ 明朝" w:eastAsia="ＭＳ 明朝" w:hAnsi="ＭＳ 明朝" w:hint="eastAsia"/>
                <w:noProof/>
                <w:sz w:val="20"/>
                <w:szCs w:val="20"/>
              </w:rPr>
              <w:t>】交付決定の迅速化</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_Toc31231845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64</w:t>
            </w:r>
            <w:r w:rsidR="001E49F4" w:rsidRPr="00C41FEE">
              <w:rPr>
                <w:rFonts w:ascii="ＭＳ 明朝" w:eastAsia="ＭＳ 明朝" w:hAnsi="ＭＳ 明朝"/>
                <w:noProof/>
                <w:webHidden/>
                <w:sz w:val="20"/>
                <w:szCs w:val="20"/>
              </w:rPr>
              <w:fldChar w:fldCharType="end"/>
            </w:r>
          </w:hyperlink>
        </w:p>
        <w:p w14:paraId="225F214A" w14:textId="61DAD407" w:rsidR="001E49F4" w:rsidRPr="00C41FEE" w:rsidRDefault="003A5352" w:rsidP="00C41FEE">
          <w:pPr>
            <w:pStyle w:val="21"/>
            <w:rPr>
              <w:rFonts w:ascii="ＭＳ 明朝" w:eastAsia="ＭＳ 明朝" w:hAnsi="ＭＳ 明朝"/>
              <w:noProof/>
              <w:sz w:val="20"/>
              <w:szCs w:val="20"/>
            </w:rPr>
          </w:pPr>
          <w:hyperlink w:anchor="_Toc31231846" w:history="1">
            <w:r w:rsidR="001E49F4" w:rsidRPr="00C41FEE">
              <w:rPr>
                <w:rStyle w:val="af4"/>
                <w:rFonts w:ascii="ＭＳ 明朝" w:eastAsia="ＭＳ 明朝" w:hAnsi="ＭＳ 明朝" w:hint="eastAsia"/>
                <w:noProof/>
                <w:sz w:val="20"/>
                <w:szCs w:val="20"/>
              </w:rPr>
              <w:t>１７</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大阪府新人看護職員研修事業補助金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_Toc31231846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64</w:t>
            </w:r>
            <w:r w:rsidR="001E49F4" w:rsidRPr="00C41FEE">
              <w:rPr>
                <w:rFonts w:ascii="ＭＳ 明朝" w:eastAsia="ＭＳ 明朝" w:hAnsi="ＭＳ 明朝"/>
                <w:noProof/>
                <w:webHidden/>
                <w:sz w:val="20"/>
                <w:szCs w:val="20"/>
              </w:rPr>
              <w:fldChar w:fldCharType="end"/>
            </w:r>
          </w:hyperlink>
        </w:p>
        <w:p w14:paraId="368CD213" w14:textId="12CDD32B" w:rsidR="001E49F4" w:rsidRPr="00C41FEE" w:rsidRDefault="003A5352" w:rsidP="001E49F4">
          <w:pPr>
            <w:pStyle w:val="21"/>
            <w:tabs>
              <w:tab w:val="left" w:pos="1050"/>
            </w:tabs>
            <w:rPr>
              <w:rFonts w:ascii="ＭＳ 明朝" w:eastAsia="ＭＳ 明朝" w:hAnsi="ＭＳ 明朝"/>
              <w:noProof/>
              <w:sz w:val="20"/>
              <w:szCs w:val="20"/>
            </w:rPr>
          </w:pPr>
          <w:hyperlink w:anchor="_Toc31231850" w:history="1">
            <w:r w:rsidR="001E49F4" w:rsidRPr="00C41FEE">
              <w:rPr>
                <w:rStyle w:val="af4"/>
                <w:rFonts w:ascii="ＭＳ 明朝" w:eastAsia="ＭＳ 明朝" w:hAnsi="ＭＳ 明朝" w:hint="eastAsia"/>
                <w:noProof/>
                <w:sz w:val="20"/>
                <w:szCs w:val="20"/>
              </w:rPr>
              <w:t>１８</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健康医療部所管補助金についての共通意見</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_Toc31231850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65</w:t>
            </w:r>
            <w:r w:rsidR="001E49F4" w:rsidRPr="00C41FEE">
              <w:rPr>
                <w:rFonts w:ascii="ＭＳ 明朝" w:eastAsia="ＭＳ 明朝" w:hAnsi="ＭＳ 明朝"/>
                <w:noProof/>
                <w:webHidden/>
                <w:sz w:val="20"/>
                <w:szCs w:val="20"/>
              </w:rPr>
              <w:fldChar w:fldCharType="end"/>
            </w:r>
          </w:hyperlink>
        </w:p>
        <w:p w14:paraId="5363F399" w14:textId="6E0CEAF1" w:rsidR="001E49F4" w:rsidRPr="00C41FEE" w:rsidRDefault="003A5352" w:rsidP="001E49F4">
          <w:pPr>
            <w:pStyle w:val="31"/>
            <w:rPr>
              <w:rFonts w:ascii="ＭＳ 明朝" w:eastAsia="ＭＳ 明朝" w:hAnsi="ＭＳ 明朝"/>
              <w:noProof/>
              <w:sz w:val="20"/>
              <w:szCs w:val="20"/>
            </w:rPr>
          </w:pPr>
          <w:hyperlink w:anchor="_Toc31231851"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53</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hint="eastAsia"/>
                <w:bCs/>
                <w:noProof/>
                <w:sz w:val="20"/>
                <w:szCs w:val="20"/>
              </w:rPr>
              <w:t>申請書類の収支計画における「寄附金その他収入」の計上</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_Toc31231851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65</w:t>
            </w:r>
            <w:r w:rsidR="001E49F4" w:rsidRPr="00C41FEE">
              <w:rPr>
                <w:rFonts w:ascii="ＭＳ 明朝" w:eastAsia="ＭＳ 明朝" w:hAnsi="ＭＳ 明朝"/>
                <w:noProof/>
                <w:webHidden/>
                <w:sz w:val="20"/>
                <w:szCs w:val="20"/>
              </w:rPr>
              <w:fldChar w:fldCharType="end"/>
            </w:r>
          </w:hyperlink>
        </w:p>
        <w:p w14:paraId="3C852679" w14:textId="4A3E2300" w:rsidR="001E49F4" w:rsidRPr="00C41FEE" w:rsidRDefault="003A5352" w:rsidP="001E49F4">
          <w:pPr>
            <w:pStyle w:val="31"/>
            <w:rPr>
              <w:rFonts w:ascii="ＭＳ 明朝" w:eastAsia="ＭＳ 明朝" w:hAnsi="ＭＳ 明朝"/>
              <w:noProof/>
              <w:sz w:val="20"/>
              <w:szCs w:val="20"/>
            </w:rPr>
          </w:pPr>
          <w:hyperlink w:anchor="_Toc31231852"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54</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hint="eastAsia"/>
                <w:bCs/>
                <w:noProof/>
                <w:sz w:val="20"/>
                <w:szCs w:val="20"/>
              </w:rPr>
              <w:t>補助事業検査調書の記載内容について</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_Toc31231852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65</w:t>
            </w:r>
            <w:r w:rsidR="001E49F4" w:rsidRPr="00C41FEE">
              <w:rPr>
                <w:rFonts w:ascii="ＭＳ 明朝" w:eastAsia="ＭＳ 明朝" w:hAnsi="ＭＳ 明朝"/>
                <w:noProof/>
                <w:webHidden/>
                <w:sz w:val="20"/>
                <w:szCs w:val="20"/>
              </w:rPr>
              <w:fldChar w:fldCharType="end"/>
            </w:r>
          </w:hyperlink>
        </w:p>
        <w:p w14:paraId="5B21CD64" w14:textId="21B96232" w:rsidR="001E49F4" w:rsidRPr="00C41FEE" w:rsidRDefault="003A5352" w:rsidP="001E49F4">
          <w:pPr>
            <w:pStyle w:val="21"/>
            <w:tabs>
              <w:tab w:val="left" w:pos="1050"/>
            </w:tabs>
            <w:rPr>
              <w:rFonts w:ascii="ＭＳ 明朝" w:eastAsia="ＭＳ 明朝" w:hAnsi="ＭＳ 明朝"/>
              <w:noProof/>
              <w:sz w:val="20"/>
              <w:szCs w:val="20"/>
            </w:rPr>
          </w:pPr>
          <w:hyperlink w:anchor="_Toc31231853" w:history="1">
            <w:r w:rsidR="001E49F4" w:rsidRPr="00C41FEE">
              <w:rPr>
                <w:rStyle w:val="af4"/>
                <w:rFonts w:ascii="ＭＳ 明朝" w:eastAsia="ＭＳ 明朝" w:hAnsi="ＭＳ 明朝" w:hint="eastAsia"/>
                <w:noProof/>
                <w:sz w:val="20"/>
                <w:szCs w:val="20"/>
              </w:rPr>
              <w:t>１９</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地方独立行政法人大阪府立病院機構への運営費負担金等</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_Toc31231853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65</w:t>
            </w:r>
            <w:r w:rsidR="001E49F4" w:rsidRPr="00C41FEE">
              <w:rPr>
                <w:rFonts w:ascii="ＭＳ 明朝" w:eastAsia="ＭＳ 明朝" w:hAnsi="ＭＳ 明朝"/>
                <w:noProof/>
                <w:webHidden/>
                <w:sz w:val="20"/>
                <w:szCs w:val="20"/>
              </w:rPr>
              <w:fldChar w:fldCharType="end"/>
            </w:r>
          </w:hyperlink>
        </w:p>
        <w:p w14:paraId="1CC383F5" w14:textId="6A803805" w:rsidR="001E49F4" w:rsidRPr="00C41FEE" w:rsidRDefault="003A5352" w:rsidP="001E49F4">
          <w:pPr>
            <w:pStyle w:val="31"/>
            <w:rPr>
              <w:rFonts w:ascii="ＭＳ 明朝" w:eastAsia="ＭＳ 明朝" w:hAnsi="ＭＳ 明朝"/>
              <w:noProof/>
              <w:sz w:val="20"/>
              <w:szCs w:val="20"/>
            </w:rPr>
          </w:pPr>
          <w:hyperlink w:anchor="_Toc31231857" w:history="1">
            <w:r w:rsidR="001E49F4" w:rsidRPr="00C41FEE">
              <w:rPr>
                <w:rStyle w:val="af4"/>
                <w:rFonts w:ascii="ＭＳ 明朝" w:eastAsia="ＭＳ 明朝" w:hAnsi="ＭＳ 明朝" w:hint="eastAsia"/>
                <w:noProof/>
                <w:sz w:val="20"/>
                <w:szCs w:val="20"/>
              </w:rPr>
              <w:t>【監査の結果</w:t>
            </w:r>
            <w:r w:rsidR="001E49F4" w:rsidRPr="00C41FEE">
              <w:rPr>
                <w:rStyle w:val="af4"/>
                <w:rFonts w:ascii="ＭＳ 明朝" w:eastAsia="ＭＳ 明朝" w:hAnsi="ＭＳ 明朝"/>
                <w:noProof/>
                <w:sz w:val="20"/>
                <w:szCs w:val="20"/>
              </w:rPr>
              <w:t>18</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hint="eastAsia"/>
                <w:bCs/>
                <w:noProof/>
                <w:sz w:val="20"/>
                <w:szCs w:val="20"/>
              </w:rPr>
              <w:t>運営費負担金算定基準の改訂</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_Toc31231857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70</w:t>
            </w:r>
            <w:r w:rsidR="001E49F4" w:rsidRPr="00C41FEE">
              <w:rPr>
                <w:rFonts w:ascii="ＭＳ 明朝" w:eastAsia="ＭＳ 明朝" w:hAnsi="ＭＳ 明朝"/>
                <w:noProof/>
                <w:webHidden/>
                <w:sz w:val="20"/>
                <w:szCs w:val="20"/>
              </w:rPr>
              <w:fldChar w:fldCharType="end"/>
            </w:r>
          </w:hyperlink>
        </w:p>
        <w:p w14:paraId="13AA2260" w14:textId="05407B27" w:rsidR="001E49F4" w:rsidRPr="00C41FEE" w:rsidRDefault="003A5352" w:rsidP="001E49F4">
          <w:pPr>
            <w:pStyle w:val="21"/>
            <w:tabs>
              <w:tab w:val="left" w:pos="1050"/>
            </w:tabs>
            <w:rPr>
              <w:rFonts w:ascii="ＭＳ 明朝" w:eastAsia="ＭＳ 明朝" w:hAnsi="ＭＳ 明朝"/>
              <w:noProof/>
              <w:sz w:val="20"/>
              <w:szCs w:val="20"/>
            </w:rPr>
          </w:pPr>
          <w:hyperlink w:anchor="_Toc31231858" w:history="1">
            <w:r w:rsidR="001E49F4" w:rsidRPr="00C41FEE">
              <w:rPr>
                <w:rStyle w:val="af4"/>
                <w:rFonts w:ascii="ＭＳ 明朝" w:eastAsia="ＭＳ 明朝" w:hAnsi="ＭＳ 明朝" w:hint="eastAsia"/>
                <w:noProof/>
                <w:sz w:val="20"/>
                <w:szCs w:val="20"/>
                <w:lang w:eastAsia="zh-CN"/>
              </w:rPr>
              <w:t>２０</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lang w:eastAsia="zh-CN"/>
              </w:rPr>
              <w:t>地域医療介護総合確保基金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_Toc31231858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70</w:t>
            </w:r>
            <w:r w:rsidR="001E49F4" w:rsidRPr="00C41FEE">
              <w:rPr>
                <w:rFonts w:ascii="ＭＳ 明朝" w:eastAsia="ＭＳ 明朝" w:hAnsi="ＭＳ 明朝"/>
                <w:noProof/>
                <w:webHidden/>
                <w:sz w:val="20"/>
                <w:szCs w:val="20"/>
              </w:rPr>
              <w:fldChar w:fldCharType="end"/>
            </w:r>
          </w:hyperlink>
        </w:p>
        <w:p w14:paraId="67695F91" w14:textId="32524DD6" w:rsidR="001E49F4" w:rsidRPr="00C41FEE" w:rsidRDefault="003A5352">
          <w:pPr>
            <w:pStyle w:val="31"/>
            <w:rPr>
              <w:rFonts w:ascii="ＭＳ 明朝" w:eastAsia="ＭＳ 明朝" w:hAnsi="ＭＳ 明朝"/>
              <w:noProof/>
              <w:sz w:val="20"/>
              <w:szCs w:val="20"/>
            </w:rPr>
          </w:pPr>
          <w:hyperlink w:anchor="_Toc31231862" w:history="1">
            <w:r w:rsidR="001E49F4" w:rsidRPr="00C41FEE">
              <w:rPr>
                <w:rStyle w:val="af4"/>
                <w:rFonts w:ascii="ＭＳ 明朝" w:eastAsia="ＭＳ 明朝" w:hAnsi="ＭＳ 明朝" w:hint="eastAsia"/>
                <w:noProof/>
                <w:sz w:val="20"/>
                <w:szCs w:val="20"/>
              </w:rPr>
              <w:t>【監査の結果</w:t>
            </w:r>
            <w:r w:rsidR="001E49F4" w:rsidRPr="00C41FEE">
              <w:rPr>
                <w:rStyle w:val="af4"/>
                <w:rFonts w:ascii="ＭＳ 明朝" w:eastAsia="ＭＳ 明朝" w:hAnsi="ＭＳ 明朝"/>
                <w:noProof/>
                <w:sz w:val="20"/>
                <w:szCs w:val="20"/>
              </w:rPr>
              <w:t>19</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hint="eastAsia"/>
                <w:bCs/>
                <w:noProof/>
                <w:sz w:val="20"/>
                <w:szCs w:val="20"/>
              </w:rPr>
              <w:t>見積書の一式表記について</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_Toc31231862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71</w:t>
            </w:r>
            <w:r w:rsidR="001E49F4" w:rsidRPr="00C41FEE">
              <w:rPr>
                <w:rFonts w:ascii="ＭＳ 明朝" w:eastAsia="ＭＳ 明朝" w:hAnsi="ＭＳ 明朝"/>
                <w:noProof/>
                <w:webHidden/>
                <w:sz w:val="20"/>
                <w:szCs w:val="20"/>
              </w:rPr>
              <w:fldChar w:fldCharType="end"/>
            </w:r>
          </w:hyperlink>
        </w:p>
        <w:p w14:paraId="50843004" w14:textId="5D21818F" w:rsidR="001E49F4" w:rsidRPr="00C41FEE" w:rsidRDefault="003A5352">
          <w:pPr>
            <w:pStyle w:val="31"/>
            <w:rPr>
              <w:rFonts w:ascii="ＭＳ 明朝" w:eastAsia="ＭＳ 明朝" w:hAnsi="ＭＳ 明朝"/>
              <w:noProof/>
              <w:sz w:val="20"/>
              <w:szCs w:val="20"/>
            </w:rPr>
          </w:pPr>
          <w:hyperlink w:anchor="_Toc31231863"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55</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hint="eastAsia"/>
                <w:bCs/>
                <w:noProof/>
                <w:sz w:val="20"/>
                <w:szCs w:val="20"/>
              </w:rPr>
              <w:t>履行確認内容の記録化</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_Toc31231863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72</w:t>
            </w:r>
            <w:r w:rsidR="001E49F4" w:rsidRPr="00C41FEE">
              <w:rPr>
                <w:rFonts w:ascii="ＭＳ 明朝" w:eastAsia="ＭＳ 明朝" w:hAnsi="ＭＳ 明朝"/>
                <w:noProof/>
                <w:webHidden/>
                <w:sz w:val="20"/>
                <w:szCs w:val="20"/>
              </w:rPr>
              <w:fldChar w:fldCharType="end"/>
            </w:r>
          </w:hyperlink>
        </w:p>
        <w:p w14:paraId="7A32EA55" w14:textId="2A324E59" w:rsidR="001E49F4" w:rsidRPr="00C41FEE" w:rsidRDefault="003A5352">
          <w:pPr>
            <w:pStyle w:val="31"/>
            <w:rPr>
              <w:rFonts w:ascii="ＭＳ 明朝" w:eastAsia="ＭＳ 明朝" w:hAnsi="ＭＳ 明朝"/>
              <w:noProof/>
              <w:sz w:val="20"/>
              <w:szCs w:val="20"/>
            </w:rPr>
          </w:pPr>
          <w:hyperlink w:anchor="_Toc31231864" w:history="1">
            <w:r w:rsidR="001E49F4" w:rsidRPr="00C41FEE">
              <w:rPr>
                <w:rStyle w:val="af4"/>
                <w:rFonts w:ascii="ＭＳ 明朝" w:eastAsia="ＭＳ 明朝" w:hAnsi="ＭＳ 明朝" w:hint="eastAsia"/>
                <w:noProof/>
                <w:sz w:val="20"/>
                <w:szCs w:val="20"/>
              </w:rPr>
              <w:t>【監査の結果</w:t>
            </w:r>
            <w:r w:rsidR="001E49F4" w:rsidRPr="00C41FEE">
              <w:rPr>
                <w:rStyle w:val="af4"/>
                <w:rFonts w:ascii="ＭＳ 明朝" w:eastAsia="ＭＳ 明朝" w:hAnsi="ＭＳ 明朝"/>
                <w:noProof/>
                <w:sz w:val="20"/>
                <w:szCs w:val="20"/>
              </w:rPr>
              <w:t>20</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hint="eastAsia"/>
                <w:bCs/>
                <w:noProof/>
                <w:sz w:val="20"/>
                <w:szCs w:val="20"/>
              </w:rPr>
              <w:t>印紙の貼付漏れ</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_Toc31231864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72</w:t>
            </w:r>
            <w:r w:rsidR="001E49F4" w:rsidRPr="00C41FEE">
              <w:rPr>
                <w:rFonts w:ascii="ＭＳ 明朝" w:eastAsia="ＭＳ 明朝" w:hAnsi="ＭＳ 明朝"/>
                <w:noProof/>
                <w:webHidden/>
                <w:sz w:val="20"/>
                <w:szCs w:val="20"/>
              </w:rPr>
              <w:fldChar w:fldCharType="end"/>
            </w:r>
          </w:hyperlink>
        </w:p>
        <w:p w14:paraId="0E54B9C4" w14:textId="48DB508F" w:rsidR="001E49F4" w:rsidRPr="00C41FEE" w:rsidRDefault="003A5352">
          <w:pPr>
            <w:pStyle w:val="31"/>
            <w:rPr>
              <w:rFonts w:ascii="ＭＳ 明朝" w:eastAsia="ＭＳ 明朝" w:hAnsi="ＭＳ 明朝"/>
              <w:noProof/>
              <w:sz w:val="20"/>
              <w:szCs w:val="20"/>
            </w:rPr>
          </w:pPr>
          <w:hyperlink w:anchor="_Toc31231865" w:history="1">
            <w:r w:rsidR="001E49F4" w:rsidRPr="00C41FEE">
              <w:rPr>
                <w:rStyle w:val="af4"/>
                <w:rFonts w:ascii="ＭＳ 明朝" w:eastAsia="ＭＳ 明朝" w:hAnsi="ＭＳ 明朝" w:hint="eastAsia"/>
                <w:noProof/>
                <w:sz w:val="20"/>
                <w:szCs w:val="20"/>
              </w:rPr>
              <w:t>【監査の結果</w:t>
            </w:r>
            <w:r w:rsidR="001E49F4" w:rsidRPr="00C41FEE">
              <w:rPr>
                <w:rStyle w:val="af4"/>
                <w:rFonts w:ascii="ＭＳ 明朝" w:eastAsia="ＭＳ 明朝" w:hAnsi="ＭＳ 明朝"/>
                <w:noProof/>
                <w:sz w:val="20"/>
                <w:szCs w:val="20"/>
              </w:rPr>
              <w:t>21</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hint="eastAsia"/>
                <w:bCs/>
                <w:noProof/>
                <w:sz w:val="20"/>
                <w:szCs w:val="20"/>
              </w:rPr>
              <w:t>履行確認その他検査内容の記録</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_Toc31231865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72</w:t>
            </w:r>
            <w:r w:rsidR="001E49F4" w:rsidRPr="00C41FEE">
              <w:rPr>
                <w:rFonts w:ascii="ＭＳ 明朝" w:eastAsia="ＭＳ 明朝" w:hAnsi="ＭＳ 明朝"/>
                <w:noProof/>
                <w:webHidden/>
                <w:sz w:val="20"/>
                <w:szCs w:val="20"/>
              </w:rPr>
              <w:fldChar w:fldCharType="end"/>
            </w:r>
          </w:hyperlink>
        </w:p>
        <w:p w14:paraId="6367437B" w14:textId="5CE0613E" w:rsidR="001E49F4" w:rsidRPr="00C41FEE" w:rsidRDefault="003A5352">
          <w:pPr>
            <w:pStyle w:val="31"/>
            <w:rPr>
              <w:rFonts w:ascii="ＭＳ 明朝" w:eastAsia="ＭＳ 明朝" w:hAnsi="ＭＳ 明朝"/>
              <w:noProof/>
              <w:sz w:val="20"/>
              <w:szCs w:val="20"/>
            </w:rPr>
          </w:pPr>
          <w:hyperlink w:anchor="_Toc31231866" w:history="1">
            <w:r w:rsidR="001E49F4" w:rsidRPr="00C41FEE">
              <w:rPr>
                <w:rStyle w:val="af4"/>
                <w:rFonts w:ascii="ＭＳ 明朝" w:eastAsia="ＭＳ 明朝" w:hAnsi="ＭＳ 明朝" w:hint="eastAsia"/>
                <w:noProof/>
                <w:sz w:val="20"/>
                <w:szCs w:val="20"/>
              </w:rPr>
              <w:t>【監査の結果</w:t>
            </w:r>
            <w:r w:rsidR="001E49F4" w:rsidRPr="00C41FEE">
              <w:rPr>
                <w:rStyle w:val="af4"/>
                <w:rFonts w:ascii="ＭＳ 明朝" w:eastAsia="ＭＳ 明朝" w:hAnsi="ＭＳ 明朝"/>
                <w:noProof/>
                <w:sz w:val="20"/>
                <w:szCs w:val="20"/>
              </w:rPr>
              <w:t>22</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hint="eastAsia"/>
                <w:bCs/>
                <w:noProof/>
                <w:sz w:val="20"/>
                <w:szCs w:val="20"/>
              </w:rPr>
              <w:t>人件費の適切な把握</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_Toc31231866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72</w:t>
            </w:r>
            <w:r w:rsidR="001E49F4" w:rsidRPr="00C41FEE">
              <w:rPr>
                <w:rFonts w:ascii="ＭＳ 明朝" w:eastAsia="ＭＳ 明朝" w:hAnsi="ＭＳ 明朝"/>
                <w:noProof/>
                <w:webHidden/>
                <w:sz w:val="20"/>
                <w:szCs w:val="20"/>
              </w:rPr>
              <w:fldChar w:fldCharType="end"/>
            </w:r>
          </w:hyperlink>
        </w:p>
        <w:p w14:paraId="0B94B721" w14:textId="2E697CE8" w:rsidR="001E49F4" w:rsidRPr="00C41FEE" w:rsidRDefault="003A5352" w:rsidP="001E49F4">
          <w:pPr>
            <w:pStyle w:val="31"/>
            <w:rPr>
              <w:rFonts w:ascii="ＭＳ 明朝" w:eastAsia="ＭＳ 明朝" w:hAnsi="ＭＳ 明朝"/>
              <w:noProof/>
              <w:sz w:val="20"/>
              <w:szCs w:val="20"/>
            </w:rPr>
          </w:pPr>
          <w:hyperlink w:anchor="_Toc31231867"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56</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hint="eastAsia"/>
                <w:bCs/>
                <w:noProof/>
                <w:sz w:val="20"/>
                <w:szCs w:val="20"/>
              </w:rPr>
              <w:t>履行確認及び検査方法の記録について</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_Toc31231867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72</w:t>
            </w:r>
            <w:r w:rsidR="001E49F4" w:rsidRPr="00C41FEE">
              <w:rPr>
                <w:rFonts w:ascii="ＭＳ 明朝" w:eastAsia="ＭＳ 明朝" w:hAnsi="ＭＳ 明朝"/>
                <w:noProof/>
                <w:webHidden/>
                <w:sz w:val="20"/>
                <w:szCs w:val="20"/>
              </w:rPr>
              <w:fldChar w:fldCharType="end"/>
            </w:r>
          </w:hyperlink>
        </w:p>
        <w:p w14:paraId="6342209D" w14:textId="60758CD9" w:rsidR="001E49F4" w:rsidRPr="00C41FEE" w:rsidRDefault="003A5352">
          <w:pPr>
            <w:pStyle w:val="11"/>
            <w:tabs>
              <w:tab w:val="right" w:leader="dot" w:pos="9061"/>
            </w:tabs>
            <w:rPr>
              <w:rFonts w:ascii="ＭＳ 明朝" w:eastAsia="ＭＳ 明朝" w:hAnsi="ＭＳ 明朝"/>
              <w:noProof/>
              <w:sz w:val="20"/>
              <w:szCs w:val="20"/>
            </w:rPr>
          </w:pPr>
          <w:hyperlink w:anchor="_Toc31231868" w:history="1">
            <w:r w:rsidR="001E49F4" w:rsidRPr="00C41FEE">
              <w:rPr>
                <w:rStyle w:val="af4"/>
                <w:rFonts w:ascii="ＭＳ 明朝" w:eastAsia="ＭＳ 明朝" w:hAnsi="ＭＳ 明朝" w:hint="eastAsia"/>
                <w:noProof/>
                <w:sz w:val="20"/>
                <w:szCs w:val="20"/>
              </w:rPr>
              <w:t>第５　商工労働部の個別補助金等に係る監査の結果及び意見</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_Toc31231868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73</w:t>
            </w:r>
            <w:r w:rsidR="001E49F4" w:rsidRPr="00C41FEE">
              <w:rPr>
                <w:rFonts w:ascii="ＭＳ 明朝" w:eastAsia="ＭＳ 明朝" w:hAnsi="ＭＳ 明朝"/>
                <w:noProof/>
                <w:webHidden/>
                <w:sz w:val="20"/>
                <w:szCs w:val="20"/>
              </w:rPr>
              <w:fldChar w:fldCharType="end"/>
            </w:r>
          </w:hyperlink>
        </w:p>
        <w:p w14:paraId="7AEA06A4" w14:textId="324A86FB" w:rsidR="001E49F4" w:rsidRPr="00C41FEE" w:rsidRDefault="003A5352" w:rsidP="001E49F4">
          <w:pPr>
            <w:pStyle w:val="21"/>
            <w:rPr>
              <w:rFonts w:ascii="ＭＳ 明朝" w:eastAsia="ＭＳ 明朝" w:hAnsi="ＭＳ 明朝"/>
              <w:noProof/>
              <w:sz w:val="20"/>
              <w:szCs w:val="20"/>
            </w:rPr>
          </w:pPr>
          <w:hyperlink w:anchor="_Toc31231869" w:history="1">
            <w:r w:rsidR="001E49F4" w:rsidRPr="00C41FEE">
              <w:rPr>
                <w:rStyle w:val="af4"/>
                <w:rFonts w:ascii="ＭＳ 明朝" w:eastAsia="ＭＳ 明朝" w:hAnsi="ＭＳ 明朝" w:hint="eastAsia"/>
                <w:noProof/>
                <w:sz w:val="20"/>
                <w:szCs w:val="20"/>
              </w:rPr>
              <w:t>１</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西成労働福祉センター補助金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_Toc31231869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73</w:t>
            </w:r>
            <w:r w:rsidR="001E49F4" w:rsidRPr="00C41FEE">
              <w:rPr>
                <w:rFonts w:ascii="ＭＳ 明朝" w:eastAsia="ＭＳ 明朝" w:hAnsi="ＭＳ 明朝"/>
                <w:noProof/>
                <w:webHidden/>
                <w:sz w:val="20"/>
                <w:szCs w:val="20"/>
              </w:rPr>
              <w:fldChar w:fldCharType="end"/>
            </w:r>
          </w:hyperlink>
        </w:p>
        <w:p w14:paraId="186336C0" w14:textId="742AF81C" w:rsidR="001E49F4" w:rsidRPr="00C41FEE" w:rsidRDefault="003A5352">
          <w:pPr>
            <w:pStyle w:val="31"/>
            <w:rPr>
              <w:rFonts w:ascii="ＭＳ 明朝" w:eastAsia="ＭＳ 明朝" w:hAnsi="ＭＳ 明朝"/>
              <w:noProof/>
              <w:sz w:val="20"/>
              <w:szCs w:val="20"/>
            </w:rPr>
          </w:pPr>
          <w:hyperlink w:anchor="_Toc31231873"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57</w:t>
            </w:r>
            <w:r w:rsidR="001E49F4" w:rsidRPr="00C41FEE">
              <w:rPr>
                <w:rStyle w:val="af4"/>
                <w:rFonts w:ascii="ＭＳ 明朝" w:eastAsia="ＭＳ 明朝" w:hAnsi="ＭＳ 明朝" w:hint="eastAsia"/>
                <w:noProof/>
                <w:sz w:val="20"/>
                <w:szCs w:val="20"/>
              </w:rPr>
              <w:t>】財政的関与のあり方の検討</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_Toc31231873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73</w:t>
            </w:r>
            <w:r w:rsidR="001E49F4" w:rsidRPr="00C41FEE">
              <w:rPr>
                <w:rFonts w:ascii="ＭＳ 明朝" w:eastAsia="ＭＳ 明朝" w:hAnsi="ＭＳ 明朝"/>
                <w:noProof/>
                <w:webHidden/>
                <w:sz w:val="20"/>
                <w:szCs w:val="20"/>
              </w:rPr>
              <w:fldChar w:fldCharType="end"/>
            </w:r>
          </w:hyperlink>
        </w:p>
        <w:p w14:paraId="31381E45" w14:textId="72ACACDD" w:rsidR="001E49F4" w:rsidRPr="00C41FEE" w:rsidRDefault="003A5352" w:rsidP="001E49F4">
          <w:pPr>
            <w:pStyle w:val="31"/>
            <w:rPr>
              <w:rFonts w:ascii="ＭＳ 明朝" w:eastAsia="ＭＳ 明朝" w:hAnsi="ＭＳ 明朝"/>
              <w:noProof/>
              <w:sz w:val="20"/>
              <w:szCs w:val="20"/>
            </w:rPr>
          </w:pPr>
          <w:hyperlink w:anchor="_Toc31231874"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58</w:t>
            </w:r>
            <w:r w:rsidR="001E49F4" w:rsidRPr="00C41FEE">
              <w:rPr>
                <w:rStyle w:val="af4"/>
                <w:rFonts w:ascii="ＭＳ 明朝" w:eastAsia="ＭＳ 明朝" w:hAnsi="ＭＳ 明朝" w:hint="eastAsia"/>
                <w:noProof/>
                <w:sz w:val="20"/>
                <w:szCs w:val="20"/>
              </w:rPr>
              <w:t>】交付要綱の作成</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_Toc31231874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73</w:t>
            </w:r>
            <w:r w:rsidR="001E49F4" w:rsidRPr="00C41FEE">
              <w:rPr>
                <w:rFonts w:ascii="ＭＳ 明朝" w:eastAsia="ＭＳ 明朝" w:hAnsi="ＭＳ 明朝"/>
                <w:noProof/>
                <w:webHidden/>
                <w:sz w:val="20"/>
                <w:szCs w:val="20"/>
              </w:rPr>
              <w:fldChar w:fldCharType="end"/>
            </w:r>
          </w:hyperlink>
        </w:p>
        <w:p w14:paraId="50EE1196" w14:textId="29DB36A4" w:rsidR="001E49F4" w:rsidRPr="00C41FEE" w:rsidRDefault="003A5352" w:rsidP="001E49F4">
          <w:pPr>
            <w:pStyle w:val="31"/>
            <w:rPr>
              <w:rFonts w:ascii="ＭＳ 明朝" w:eastAsia="ＭＳ 明朝" w:hAnsi="ＭＳ 明朝"/>
              <w:noProof/>
              <w:sz w:val="20"/>
              <w:szCs w:val="20"/>
            </w:rPr>
          </w:pPr>
          <w:hyperlink w:anchor="_Toc31231875" w:history="1">
            <w:r w:rsidR="001E49F4" w:rsidRPr="00C41FEE">
              <w:rPr>
                <w:rStyle w:val="af4"/>
                <w:rFonts w:ascii="ＭＳ 明朝" w:eastAsia="ＭＳ 明朝" w:hAnsi="ＭＳ 明朝" w:hint="eastAsia"/>
                <w:noProof/>
                <w:sz w:val="20"/>
                <w:szCs w:val="20"/>
              </w:rPr>
              <w:t>【監査の結果</w:t>
            </w:r>
            <w:r w:rsidR="001E49F4" w:rsidRPr="00C41FEE">
              <w:rPr>
                <w:rStyle w:val="af4"/>
                <w:rFonts w:ascii="ＭＳ 明朝" w:eastAsia="ＭＳ 明朝" w:hAnsi="ＭＳ 明朝"/>
                <w:noProof/>
                <w:sz w:val="20"/>
                <w:szCs w:val="20"/>
              </w:rPr>
              <w:t>23</w:t>
            </w:r>
            <w:r w:rsidR="001E49F4" w:rsidRPr="00C41FEE">
              <w:rPr>
                <w:rStyle w:val="af4"/>
                <w:rFonts w:ascii="ＭＳ 明朝" w:eastAsia="ＭＳ 明朝" w:hAnsi="ＭＳ 明朝" w:hint="eastAsia"/>
                <w:noProof/>
                <w:sz w:val="20"/>
                <w:szCs w:val="20"/>
              </w:rPr>
              <w:t>】退職給付引当金の積立</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_Toc31231875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73</w:t>
            </w:r>
            <w:r w:rsidR="001E49F4" w:rsidRPr="00C41FEE">
              <w:rPr>
                <w:rFonts w:ascii="ＭＳ 明朝" w:eastAsia="ＭＳ 明朝" w:hAnsi="ＭＳ 明朝"/>
                <w:noProof/>
                <w:webHidden/>
                <w:sz w:val="20"/>
                <w:szCs w:val="20"/>
              </w:rPr>
              <w:fldChar w:fldCharType="end"/>
            </w:r>
          </w:hyperlink>
        </w:p>
        <w:p w14:paraId="58257D22" w14:textId="02B10720" w:rsidR="001E49F4" w:rsidRPr="00C41FEE" w:rsidRDefault="003A5352" w:rsidP="001E49F4">
          <w:pPr>
            <w:pStyle w:val="21"/>
            <w:rPr>
              <w:rFonts w:ascii="ＭＳ 明朝" w:eastAsia="ＭＳ 明朝" w:hAnsi="ＭＳ 明朝"/>
              <w:noProof/>
              <w:sz w:val="20"/>
              <w:szCs w:val="20"/>
            </w:rPr>
          </w:pPr>
          <w:hyperlink w:anchor="_Toc31231876" w:history="1">
            <w:r w:rsidR="001E49F4" w:rsidRPr="00C41FEE">
              <w:rPr>
                <w:rStyle w:val="af4"/>
                <w:rFonts w:ascii="ＭＳ 明朝" w:eastAsia="ＭＳ 明朝" w:hAnsi="ＭＳ 明朝" w:cs="ＭＳ Ｐ明朝" w:hint="eastAsia"/>
                <w:noProof/>
                <w:kern w:val="0"/>
                <w:sz w:val="20"/>
                <w:szCs w:val="20"/>
              </w:rPr>
              <w:t>２</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あいりん地域高齢労働者特別清掃事業補助金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_Toc31231876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73</w:t>
            </w:r>
            <w:r w:rsidR="001E49F4" w:rsidRPr="00C41FEE">
              <w:rPr>
                <w:rFonts w:ascii="ＭＳ 明朝" w:eastAsia="ＭＳ 明朝" w:hAnsi="ＭＳ 明朝"/>
                <w:noProof/>
                <w:webHidden/>
                <w:sz w:val="20"/>
                <w:szCs w:val="20"/>
              </w:rPr>
              <w:fldChar w:fldCharType="end"/>
            </w:r>
          </w:hyperlink>
        </w:p>
        <w:p w14:paraId="07ECFB6F" w14:textId="12F92768" w:rsidR="001E49F4" w:rsidRPr="00C41FEE" w:rsidRDefault="003A5352">
          <w:pPr>
            <w:pStyle w:val="31"/>
            <w:rPr>
              <w:rFonts w:ascii="ＭＳ 明朝" w:eastAsia="ＭＳ 明朝" w:hAnsi="ＭＳ 明朝"/>
              <w:noProof/>
              <w:sz w:val="20"/>
              <w:szCs w:val="20"/>
            </w:rPr>
          </w:pPr>
          <w:hyperlink w:anchor="_Toc31231880"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59</w:t>
            </w:r>
            <w:r w:rsidR="001E49F4" w:rsidRPr="00C41FEE">
              <w:rPr>
                <w:rStyle w:val="af4"/>
                <w:rFonts w:ascii="ＭＳ 明朝" w:eastAsia="ＭＳ 明朝" w:hAnsi="ＭＳ 明朝" w:hint="eastAsia"/>
                <w:noProof/>
                <w:sz w:val="20"/>
                <w:szCs w:val="20"/>
              </w:rPr>
              <w:t>】交付要綱の作成</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_Toc31231880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74</w:t>
            </w:r>
            <w:r w:rsidR="001E49F4" w:rsidRPr="00C41FEE">
              <w:rPr>
                <w:rFonts w:ascii="ＭＳ 明朝" w:eastAsia="ＭＳ 明朝" w:hAnsi="ＭＳ 明朝"/>
                <w:noProof/>
                <w:webHidden/>
                <w:sz w:val="20"/>
                <w:szCs w:val="20"/>
              </w:rPr>
              <w:fldChar w:fldCharType="end"/>
            </w:r>
          </w:hyperlink>
        </w:p>
        <w:p w14:paraId="297679F0" w14:textId="16E02230" w:rsidR="001E49F4" w:rsidRPr="00C41FEE" w:rsidRDefault="003A5352" w:rsidP="001E49F4">
          <w:pPr>
            <w:pStyle w:val="31"/>
            <w:rPr>
              <w:rFonts w:ascii="ＭＳ 明朝" w:eastAsia="ＭＳ 明朝" w:hAnsi="ＭＳ 明朝"/>
              <w:noProof/>
              <w:sz w:val="20"/>
              <w:szCs w:val="20"/>
            </w:rPr>
          </w:pPr>
          <w:hyperlink w:anchor="_Toc31231881"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60</w:t>
            </w:r>
            <w:r w:rsidR="001E49F4" w:rsidRPr="00C41FEE">
              <w:rPr>
                <w:rStyle w:val="af4"/>
                <w:rFonts w:ascii="ＭＳ 明朝" w:eastAsia="ＭＳ 明朝" w:hAnsi="ＭＳ 明朝" w:hint="eastAsia"/>
                <w:noProof/>
                <w:sz w:val="20"/>
                <w:szCs w:val="20"/>
              </w:rPr>
              <w:t>】実績報告書の添付書類の記載</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_Toc31231881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74</w:t>
            </w:r>
            <w:r w:rsidR="001E49F4" w:rsidRPr="00C41FEE">
              <w:rPr>
                <w:rFonts w:ascii="ＭＳ 明朝" w:eastAsia="ＭＳ 明朝" w:hAnsi="ＭＳ 明朝"/>
                <w:noProof/>
                <w:webHidden/>
                <w:sz w:val="20"/>
                <w:szCs w:val="20"/>
              </w:rPr>
              <w:fldChar w:fldCharType="end"/>
            </w:r>
          </w:hyperlink>
        </w:p>
        <w:p w14:paraId="4130B0E6" w14:textId="32C96382" w:rsidR="001E49F4" w:rsidRPr="00C41FEE" w:rsidRDefault="003A5352" w:rsidP="001E49F4">
          <w:pPr>
            <w:pStyle w:val="31"/>
            <w:rPr>
              <w:rFonts w:ascii="ＭＳ 明朝" w:eastAsia="ＭＳ 明朝" w:hAnsi="ＭＳ 明朝"/>
              <w:noProof/>
              <w:sz w:val="20"/>
              <w:szCs w:val="20"/>
            </w:rPr>
          </w:pPr>
          <w:hyperlink w:anchor="_Toc31231882"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61</w:t>
            </w:r>
            <w:r w:rsidR="001E49F4" w:rsidRPr="00C41FEE">
              <w:rPr>
                <w:rStyle w:val="af4"/>
                <w:rFonts w:ascii="ＭＳ 明朝" w:eastAsia="ＭＳ 明朝" w:hAnsi="ＭＳ 明朝" w:hint="eastAsia"/>
                <w:noProof/>
                <w:sz w:val="20"/>
                <w:szCs w:val="20"/>
              </w:rPr>
              <w:t>】購入物品の把握</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_Toc31231882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74</w:t>
            </w:r>
            <w:r w:rsidR="001E49F4" w:rsidRPr="00C41FEE">
              <w:rPr>
                <w:rFonts w:ascii="ＭＳ 明朝" w:eastAsia="ＭＳ 明朝" w:hAnsi="ＭＳ 明朝"/>
                <w:noProof/>
                <w:webHidden/>
                <w:sz w:val="20"/>
                <w:szCs w:val="20"/>
              </w:rPr>
              <w:fldChar w:fldCharType="end"/>
            </w:r>
          </w:hyperlink>
        </w:p>
        <w:p w14:paraId="03FF30B0" w14:textId="2BDBCE48" w:rsidR="001E49F4" w:rsidRPr="00C41FEE" w:rsidRDefault="003A5352" w:rsidP="001E49F4">
          <w:pPr>
            <w:pStyle w:val="21"/>
            <w:rPr>
              <w:rFonts w:ascii="ＭＳ 明朝" w:eastAsia="ＭＳ 明朝" w:hAnsi="ＭＳ 明朝"/>
              <w:noProof/>
              <w:sz w:val="20"/>
              <w:szCs w:val="20"/>
            </w:rPr>
          </w:pPr>
          <w:hyperlink w:anchor="_Toc31231883" w:history="1">
            <w:r w:rsidR="001E49F4" w:rsidRPr="00C41FEE">
              <w:rPr>
                <w:rStyle w:val="af4"/>
                <w:rFonts w:ascii="ＭＳ 明朝" w:eastAsia="ＭＳ 明朝" w:hAnsi="ＭＳ 明朝" w:cs="ＭＳ Ｐ明朝" w:hint="eastAsia"/>
                <w:noProof/>
                <w:kern w:val="0"/>
                <w:sz w:val="20"/>
                <w:szCs w:val="20"/>
              </w:rPr>
              <w:t>３</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大阪ホームレス就業支援センター運営協議会管理運営補助金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_Toc31231883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74</w:t>
            </w:r>
            <w:r w:rsidR="001E49F4" w:rsidRPr="00C41FEE">
              <w:rPr>
                <w:rFonts w:ascii="ＭＳ 明朝" w:eastAsia="ＭＳ 明朝" w:hAnsi="ＭＳ 明朝"/>
                <w:noProof/>
                <w:webHidden/>
                <w:sz w:val="20"/>
                <w:szCs w:val="20"/>
              </w:rPr>
              <w:fldChar w:fldCharType="end"/>
            </w:r>
          </w:hyperlink>
        </w:p>
        <w:p w14:paraId="280CB9DF" w14:textId="5D6C7FE5" w:rsidR="001E49F4" w:rsidRPr="00C41FEE" w:rsidRDefault="003A5352" w:rsidP="001E49F4">
          <w:pPr>
            <w:pStyle w:val="31"/>
            <w:rPr>
              <w:rFonts w:ascii="ＭＳ 明朝" w:eastAsia="ＭＳ 明朝" w:hAnsi="ＭＳ 明朝"/>
              <w:noProof/>
              <w:sz w:val="20"/>
              <w:szCs w:val="20"/>
            </w:rPr>
          </w:pPr>
          <w:hyperlink w:anchor="_Toc31231887"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62</w:t>
            </w:r>
            <w:r w:rsidR="001E49F4" w:rsidRPr="00C41FEE">
              <w:rPr>
                <w:rStyle w:val="af4"/>
                <w:rFonts w:ascii="ＭＳ 明朝" w:eastAsia="ＭＳ 明朝" w:hAnsi="ＭＳ 明朝" w:hint="eastAsia"/>
                <w:noProof/>
                <w:sz w:val="20"/>
                <w:szCs w:val="20"/>
              </w:rPr>
              <w:t>】大阪ホームレス就業支援センター運営協議会に対する財政的関与のあり方</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_Toc31231887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75</w:t>
            </w:r>
            <w:r w:rsidR="001E49F4" w:rsidRPr="00C41FEE">
              <w:rPr>
                <w:rFonts w:ascii="ＭＳ 明朝" w:eastAsia="ＭＳ 明朝" w:hAnsi="ＭＳ 明朝"/>
                <w:noProof/>
                <w:webHidden/>
                <w:sz w:val="20"/>
                <w:szCs w:val="20"/>
              </w:rPr>
              <w:fldChar w:fldCharType="end"/>
            </w:r>
          </w:hyperlink>
        </w:p>
        <w:p w14:paraId="0B436360" w14:textId="314E9187" w:rsidR="001E49F4" w:rsidRPr="00C41FEE" w:rsidRDefault="003A5352" w:rsidP="001E49F4">
          <w:pPr>
            <w:pStyle w:val="31"/>
            <w:rPr>
              <w:rFonts w:ascii="ＭＳ 明朝" w:eastAsia="ＭＳ 明朝" w:hAnsi="ＭＳ 明朝"/>
              <w:noProof/>
              <w:sz w:val="20"/>
              <w:szCs w:val="20"/>
            </w:rPr>
          </w:pPr>
          <w:hyperlink w:anchor="_Toc31231888"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63</w:t>
            </w:r>
            <w:r w:rsidR="001E49F4" w:rsidRPr="00C41FEE">
              <w:rPr>
                <w:rStyle w:val="af4"/>
                <w:rFonts w:ascii="ＭＳ 明朝" w:eastAsia="ＭＳ 明朝" w:hAnsi="ＭＳ 明朝" w:hint="eastAsia"/>
                <w:noProof/>
                <w:sz w:val="20"/>
                <w:szCs w:val="20"/>
              </w:rPr>
              <w:t>】ホームページの適宜の更新</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_Toc31231888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75</w:t>
            </w:r>
            <w:r w:rsidR="001E49F4" w:rsidRPr="00C41FEE">
              <w:rPr>
                <w:rFonts w:ascii="ＭＳ 明朝" w:eastAsia="ＭＳ 明朝" w:hAnsi="ＭＳ 明朝"/>
                <w:noProof/>
                <w:webHidden/>
                <w:sz w:val="20"/>
                <w:szCs w:val="20"/>
              </w:rPr>
              <w:fldChar w:fldCharType="end"/>
            </w:r>
          </w:hyperlink>
        </w:p>
        <w:p w14:paraId="334818AA" w14:textId="42D9EFF3" w:rsidR="001E49F4" w:rsidRPr="00C41FEE" w:rsidRDefault="003A5352" w:rsidP="001E49F4">
          <w:pPr>
            <w:pStyle w:val="21"/>
            <w:rPr>
              <w:rFonts w:ascii="ＭＳ 明朝" w:eastAsia="ＭＳ 明朝" w:hAnsi="ＭＳ 明朝"/>
              <w:noProof/>
              <w:sz w:val="20"/>
              <w:szCs w:val="20"/>
            </w:rPr>
          </w:pPr>
          <w:hyperlink w:anchor="_Toc31231889" w:history="1">
            <w:r w:rsidR="001E49F4" w:rsidRPr="00C41FEE">
              <w:rPr>
                <w:rStyle w:val="af4"/>
                <w:rFonts w:ascii="ＭＳ 明朝" w:eastAsia="ＭＳ 明朝" w:hAnsi="ＭＳ 明朝" w:cs="ＭＳ Ｐ明朝" w:hint="eastAsia"/>
                <w:noProof/>
                <w:kern w:val="0"/>
                <w:sz w:val="20"/>
                <w:szCs w:val="20"/>
              </w:rPr>
              <w:t>４</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大阪起業家スタートアップ補助金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_Toc31231889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75</w:t>
            </w:r>
            <w:r w:rsidR="001E49F4" w:rsidRPr="00C41FEE">
              <w:rPr>
                <w:rFonts w:ascii="ＭＳ 明朝" w:eastAsia="ＭＳ 明朝" w:hAnsi="ＭＳ 明朝"/>
                <w:noProof/>
                <w:webHidden/>
                <w:sz w:val="20"/>
                <w:szCs w:val="20"/>
              </w:rPr>
              <w:fldChar w:fldCharType="end"/>
            </w:r>
          </w:hyperlink>
        </w:p>
        <w:p w14:paraId="2CA573E5" w14:textId="00CF5DDE" w:rsidR="001E49F4" w:rsidRPr="00C41FEE" w:rsidRDefault="003A5352" w:rsidP="001E49F4">
          <w:pPr>
            <w:pStyle w:val="31"/>
            <w:rPr>
              <w:rFonts w:ascii="ＭＳ 明朝" w:eastAsia="ＭＳ 明朝" w:hAnsi="ＭＳ 明朝"/>
              <w:noProof/>
              <w:sz w:val="20"/>
              <w:szCs w:val="20"/>
            </w:rPr>
          </w:pPr>
          <w:hyperlink w:anchor="_Toc31231893"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64</w:t>
            </w:r>
            <w:r w:rsidR="001E49F4" w:rsidRPr="00C41FEE">
              <w:rPr>
                <w:rStyle w:val="af4"/>
                <w:rFonts w:ascii="ＭＳ 明朝" w:eastAsia="ＭＳ 明朝" w:hAnsi="ＭＳ 明朝" w:hint="eastAsia"/>
                <w:noProof/>
                <w:sz w:val="20"/>
                <w:szCs w:val="20"/>
              </w:rPr>
              <w:t>】効果指標に関する交付要綱等への明記</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_Toc31231893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76</w:t>
            </w:r>
            <w:r w:rsidR="001E49F4" w:rsidRPr="00C41FEE">
              <w:rPr>
                <w:rFonts w:ascii="ＭＳ 明朝" w:eastAsia="ＭＳ 明朝" w:hAnsi="ＭＳ 明朝"/>
                <w:noProof/>
                <w:webHidden/>
                <w:sz w:val="20"/>
                <w:szCs w:val="20"/>
              </w:rPr>
              <w:fldChar w:fldCharType="end"/>
            </w:r>
          </w:hyperlink>
        </w:p>
        <w:p w14:paraId="625BE032" w14:textId="68C354AE" w:rsidR="001E49F4" w:rsidRPr="00C41FEE" w:rsidRDefault="003A5352" w:rsidP="001E49F4">
          <w:pPr>
            <w:pStyle w:val="31"/>
            <w:rPr>
              <w:rFonts w:ascii="ＭＳ 明朝" w:eastAsia="ＭＳ 明朝" w:hAnsi="ＭＳ 明朝"/>
              <w:noProof/>
              <w:sz w:val="20"/>
              <w:szCs w:val="20"/>
            </w:rPr>
          </w:pPr>
          <w:hyperlink w:anchor="_Toc31231894"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65</w:t>
            </w:r>
            <w:r w:rsidR="001E49F4" w:rsidRPr="00C41FEE">
              <w:rPr>
                <w:rStyle w:val="af4"/>
                <w:rFonts w:ascii="ＭＳ 明朝" w:eastAsia="ＭＳ 明朝" w:hAnsi="ＭＳ 明朝" w:hint="eastAsia"/>
                <w:noProof/>
                <w:sz w:val="20"/>
                <w:szCs w:val="20"/>
              </w:rPr>
              <w:t>】補助対象経費に関する変更申請</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_Toc31231894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76</w:t>
            </w:r>
            <w:r w:rsidR="001E49F4" w:rsidRPr="00C41FEE">
              <w:rPr>
                <w:rFonts w:ascii="ＭＳ 明朝" w:eastAsia="ＭＳ 明朝" w:hAnsi="ＭＳ 明朝"/>
                <w:noProof/>
                <w:webHidden/>
                <w:sz w:val="20"/>
                <w:szCs w:val="20"/>
              </w:rPr>
              <w:fldChar w:fldCharType="end"/>
            </w:r>
          </w:hyperlink>
        </w:p>
        <w:p w14:paraId="79B4CD5B" w14:textId="62EB540C" w:rsidR="001E49F4" w:rsidRPr="00C41FEE" w:rsidRDefault="003A5352" w:rsidP="001E49F4">
          <w:pPr>
            <w:pStyle w:val="21"/>
            <w:rPr>
              <w:rFonts w:ascii="ＭＳ 明朝" w:eastAsia="ＭＳ 明朝" w:hAnsi="ＭＳ 明朝"/>
              <w:noProof/>
              <w:sz w:val="20"/>
              <w:szCs w:val="20"/>
            </w:rPr>
          </w:pPr>
          <w:hyperlink w:anchor="_Toc31231895" w:history="1">
            <w:r w:rsidR="001E49F4" w:rsidRPr="00C41FEE">
              <w:rPr>
                <w:rStyle w:val="af4"/>
                <w:rFonts w:ascii="ＭＳ 明朝" w:eastAsia="ＭＳ 明朝" w:hAnsi="ＭＳ 明朝" w:cs="ＭＳ Ｐ明朝" w:hint="eastAsia"/>
                <w:noProof/>
                <w:kern w:val="0"/>
                <w:sz w:val="20"/>
                <w:szCs w:val="20"/>
              </w:rPr>
              <w:t>５</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ものづくりイノベーション支援助成金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_Toc31231895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76</w:t>
            </w:r>
            <w:r w:rsidR="001E49F4" w:rsidRPr="00C41FEE">
              <w:rPr>
                <w:rFonts w:ascii="ＭＳ 明朝" w:eastAsia="ＭＳ 明朝" w:hAnsi="ＭＳ 明朝"/>
                <w:noProof/>
                <w:webHidden/>
                <w:sz w:val="20"/>
                <w:szCs w:val="20"/>
              </w:rPr>
              <w:fldChar w:fldCharType="end"/>
            </w:r>
          </w:hyperlink>
        </w:p>
        <w:p w14:paraId="1ADD1C92" w14:textId="2F9A3AC9" w:rsidR="001E49F4" w:rsidRPr="00C41FEE" w:rsidRDefault="003A5352">
          <w:pPr>
            <w:pStyle w:val="31"/>
            <w:rPr>
              <w:rFonts w:ascii="ＭＳ 明朝" w:eastAsia="ＭＳ 明朝" w:hAnsi="ＭＳ 明朝"/>
              <w:noProof/>
              <w:sz w:val="20"/>
              <w:szCs w:val="20"/>
            </w:rPr>
          </w:pPr>
          <w:hyperlink w:anchor="_Toc31231899"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66</w:t>
            </w:r>
            <w:r w:rsidR="001E49F4" w:rsidRPr="00C41FEE">
              <w:rPr>
                <w:rStyle w:val="af4"/>
                <w:rFonts w:ascii="ＭＳ 明朝" w:eastAsia="ＭＳ 明朝" w:hAnsi="ＭＳ 明朝" w:hint="eastAsia"/>
                <w:noProof/>
                <w:sz w:val="20"/>
                <w:szCs w:val="20"/>
              </w:rPr>
              <w:t>】効果測定からのフィードバック</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_Toc31231899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76</w:t>
            </w:r>
            <w:r w:rsidR="001E49F4" w:rsidRPr="00C41FEE">
              <w:rPr>
                <w:rFonts w:ascii="ＭＳ 明朝" w:eastAsia="ＭＳ 明朝" w:hAnsi="ＭＳ 明朝"/>
                <w:noProof/>
                <w:webHidden/>
                <w:sz w:val="20"/>
                <w:szCs w:val="20"/>
              </w:rPr>
              <w:fldChar w:fldCharType="end"/>
            </w:r>
          </w:hyperlink>
        </w:p>
        <w:p w14:paraId="2F9DD678" w14:textId="5E526248" w:rsidR="001E49F4" w:rsidRPr="00C41FEE" w:rsidRDefault="003A5352" w:rsidP="001E49F4">
          <w:pPr>
            <w:pStyle w:val="31"/>
            <w:rPr>
              <w:rFonts w:ascii="ＭＳ 明朝" w:eastAsia="ＭＳ 明朝" w:hAnsi="ＭＳ 明朝"/>
              <w:noProof/>
              <w:sz w:val="20"/>
              <w:szCs w:val="20"/>
            </w:rPr>
          </w:pPr>
          <w:hyperlink w:anchor="_Toc31231900"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67</w:t>
            </w:r>
            <w:r w:rsidR="001E49F4" w:rsidRPr="00C41FEE">
              <w:rPr>
                <w:rStyle w:val="af4"/>
                <w:rFonts w:ascii="ＭＳ 明朝" w:eastAsia="ＭＳ 明朝" w:hAnsi="ＭＳ 明朝" w:hint="eastAsia"/>
                <w:noProof/>
                <w:sz w:val="20"/>
                <w:szCs w:val="20"/>
              </w:rPr>
              <w:t>】実績確認時の検査記録への記載</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_Toc31231900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76</w:t>
            </w:r>
            <w:r w:rsidR="001E49F4" w:rsidRPr="00C41FEE">
              <w:rPr>
                <w:rFonts w:ascii="ＭＳ 明朝" w:eastAsia="ＭＳ 明朝" w:hAnsi="ＭＳ 明朝"/>
                <w:noProof/>
                <w:webHidden/>
                <w:sz w:val="20"/>
                <w:szCs w:val="20"/>
              </w:rPr>
              <w:fldChar w:fldCharType="end"/>
            </w:r>
          </w:hyperlink>
        </w:p>
        <w:p w14:paraId="553993BB" w14:textId="7579E07E" w:rsidR="001E49F4" w:rsidRPr="00C41FEE" w:rsidRDefault="003A5352" w:rsidP="001E49F4">
          <w:pPr>
            <w:pStyle w:val="31"/>
            <w:rPr>
              <w:rFonts w:ascii="ＭＳ 明朝" w:eastAsia="ＭＳ 明朝" w:hAnsi="ＭＳ 明朝"/>
              <w:noProof/>
              <w:sz w:val="20"/>
              <w:szCs w:val="20"/>
            </w:rPr>
          </w:pPr>
          <w:hyperlink w:anchor="_Toc31231901" w:history="1">
            <w:r w:rsidR="001E49F4" w:rsidRPr="00C41FEE">
              <w:rPr>
                <w:rStyle w:val="af4"/>
                <w:rFonts w:ascii="ＭＳ 明朝" w:eastAsia="ＭＳ 明朝" w:hAnsi="ＭＳ 明朝" w:hint="eastAsia"/>
                <w:noProof/>
                <w:sz w:val="20"/>
                <w:szCs w:val="20"/>
              </w:rPr>
              <w:t>【監査の結果</w:t>
            </w:r>
            <w:r w:rsidR="001E49F4" w:rsidRPr="00C41FEE">
              <w:rPr>
                <w:rStyle w:val="af4"/>
                <w:rFonts w:ascii="ＭＳ 明朝" w:eastAsia="ＭＳ 明朝" w:hAnsi="ＭＳ 明朝"/>
                <w:noProof/>
                <w:sz w:val="20"/>
                <w:szCs w:val="20"/>
              </w:rPr>
              <w:t>24</w:t>
            </w:r>
            <w:r w:rsidR="001E49F4" w:rsidRPr="00C41FEE">
              <w:rPr>
                <w:rStyle w:val="af4"/>
                <w:rFonts w:ascii="ＭＳ 明朝" w:eastAsia="ＭＳ 明朝" w:hAnsi="ＭＳ 明朝" w:hint="eastAsia"/>
                <w:noProof/>
                <w:sz w:val="20"/>
                <w:szCs w:val="20"/>
              </w:rPr>
              <w:t>】取得財産の把握，定期的な所在確認</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_Toc31231901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77</w:t>
            </w:r>
            <w:r w:rsidR="001E49F4" w:rsidRPr="00C41FEE">
              <w:rPr>
                <w:rFonts w:ascii="ＭＳ 明朝" w:eastAsia="ＭＳ 明朝" w:hAnsi="ＭＳ 明朝"/>
                <w:noProof/>
                <w:webHidden/>
                <w:sz w:val="20"/>
                <w:szCs w:val="20"/>
              </w:rPr>
              <w:fldChar w:fldCharType="end"/>
            </w:r>
          </w:hyperlink>
        </w:p>
        <w:p w14:paraId="1CE55A7B" w14:textId="08606405" w:rsidR="001E49F4" w:rsidRPr="00C41FEE" w:rsidRDefault="003A5352" w:rsidP="001E49F4">
          <w:pPr>
            <w:pStyle w:val="21"/>
            <w:rPr>
              <w:rFonts w:ascii="ＭＳ 明朝" w:eastAsia="ＭＳ 明朝" w:hAnsi="ＭＳ 明朝"/>
              <w:noProof/>
              <w:sz w:val="20"/>
              <w:szCs w:val="20"/>
            </w:rPr>
          </w:pPr>
          <w:hyperlink w:anchor="_Toc31231902" w:history="1">
            <w:r w:rsidR="001E49F4" w:rsidRPr="00C41FEE">
              <w:rPr>
                <w:rStyle w:val="af4"/>
                <w:rFonts w:ascii="ＭＳ 明朝" w:eastAsia="ＭＳ 明朝" w:hAnsi="ＭＳ 明朝" w:cs="ＭＳ Ｐ明朝" w:hint="eastAsia"/>
                <w:noProof/>
                <w:kern w:val="0"/>
                <w:sz w:val="20"/>
                <w:szCs w:val="20"/>
                <w:lang w:eastAsia="zh-CN"/>
              </w:rPr>
              <w:t>６</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lang w:eastAsia="zh-CN"/>
              </w:rPr>
              <w:t>大阪府企業立地促進補助金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_Toc31231902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77</w:t>
            </w:r>
            <w:r w:rsidR="001E49F4" w:rsidRPr="00C41FEE">
              <w:rPr>
                <w:rFonts w:ascii="ＭＳ 明朝" w:eastAsia="ＭＳ 明朝" w:hAnsi="ＭＳ 明朝"/>
                <w:noProof/>
                <w:webHidden/>
                <w:sz w:val="20"/>
                <w:szCs w:val="20"/>
              </w:rPr>
              <w:fldChar w:fldCharType="end"/>
            </w:r>
          </w:hyperlink>
        </w:p>
        <w:p w14:paraId="11FA0265" w14:textId="46E001CF" w:rsidR="001E49F4" w:rsidRPr="00C41FEE" w:rsidRDefault="003A5352" w:rsidP="001E49F4">
          <w:pPr>
            <w:pStyle w:val="31"/>
            <w:rPr>
              <w:rFonts w:ascii="ＭＳ 明朝" w:eastAsia="ＭＳ 明朝" w:hAnsi="ＭＳ 明朝"/>
              <w:noProof/>
              <w:sz w:val="20"/>
              <w:szCs w:val="20"/>
            </w:rPr>
          </w:pPr>
          <w:hyperlink w:anchor="_Toc31231906" w:history="1">
            <w:r w:rsidR="001E49F4" w:rsidRPr="00C41FEE">
              <w:rPr>
                <w:rStyle w:val="af4"/>
                <w:rFonts w:ascii="ＭＳ 明朝" w:eastAsia="ＭＳ 明朝" w:hAnsi="ＭＳ 明朝" w:hint="eastAsia"/>
                <w:noProof/>
                <w:sz w:val="20"/>
                <w:szCs w:val="20"/>
              </w:rPr>
              <w:t>【監査の結果</w:t>
            </w:r>
            <w:r w:rsidR="001E49F4" w:rsidRPr="00C41FEE">
              <w:rPr>
                <w:rStyle w:val="af4"/>
                <w:rFonts w:ascii="ＭＳ 明朝" w:eastAsia="ＭＳ 明朝" w:hAnsi="ＭＳ 明朝"/>
                <w:noProof/>
                <w:sz w:val="20"/>
                <w:szCs w:val="20"/>
              </w:rPr>
              <w:t>25</w:t>
            </w:r>
            <w:r w:rsidR="001E49F4" w:rsidRPr="00C41FEE">
              <w:rPr>
                <w:rStyle w:val="af4"/>
                <w:rFonts w:ascii="ＭＳ 明朝" w:eastAsia="ＭＳ 明朝" w:hAnsi="ＭＳ 明朝" w:hint="eastAsia"/>
                <w:noProof/>
                <w:sz w:val="20"/>
                <w:szCs w:val="20"/>
              </w:rPr>
              <w:t>】申請手続書類の記載の整備</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_Toc31231906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77</w:t>
            </w:r>
            <w:r w:rsidR="001E49F4" w:rsidRPr="00C41FEE">
              <w:rPr>
                <w:rFonts w:ascii="ＭＳ 明朝" w:eastAsia="ＭＳ 明朝" w:hAnsi="ＭＳ 明朝"/>
                <w:noProof/>
                <w:webHidden/>
                <w:sz w:val="20"/>
                <w:szCs w:val="20"/>
              </w:rPr>
              <w:fldChar w:fldCharType="end"/>
            </w:r>
          </w:hyperlink>
        </w:p>
        <w:p w14:paraId="3F3A9EB4" w14:textId="40157B91" w:rsidR="001E49F4" w:rsidRPr="00C41FEE" w:rsidRDefault="003A5352" w:rsidP="001E49F4">
          <w:pPr>
            <w:pStyle w:val="31"/>
            <w:rPr>
              <w:rFonts w:ascii="ＭＳ 明朝" w:eastAsia="ＭＳ 明朝" w:hAnsi="ＭＳ 明朝"/>
              <w:noProof/>
              <w:sz w:val="20"/>
              <w:szCs w:val="20"/>
            </w:rPr>
          </w:pPr>
          <w:hyperlink w:anchor="_Toc31231907"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68</w:t>
            </w:r>
            <w:r w:rsidR="001E49F4" w:rsidRPr="00C41FEE">
              <w:rPr>
                <w:rStyle w:val="af4"/>
                <w:rFonts w:ascii="ＭＳ 明朝" w:eastAsia="ＭＳ 明朝" w:hAnsi="ＭＳ 明朝" w:hint="eastAsia"/>
                <w:noProof/>
                <w:sz w:val="20"/>
                <w:szCs w:val="20"/>
              </w:rPr>
              <w:t>】撤退事例に関する把握と</w:t>
            </w:r>
            <w:r w:rsidR="001E49F4" w:rsidRPr="00C41FEE">
              <w:rPr>
                <w:rStyle w:val="af4"/>
                <w:rFonts w:ascii="ＭＳ 明朝" w:eastAsia="ＭＳ 明朝" w:hAnsi="ＭＳ 明朝"/>
                <w:noProof/>
                <w:sz w:val="20"/>
                <w:szCs w:val="20"/>
              </w:rPr>
              <w:t>PDCA</w:t>
            </w:r>
            <w:r w:rsidR="001E49F4" w:rsidRPr="00C41FEE">
              <w:rPr>
                <w:rStyle w:val="af4"/>
                <w:rFonts w:ascii="ＭＳ 明朝" w:eastAsia="ＭＳ 明朝" w:hAnsi="ＭＳ 明朝" w:hint="eastAsia"/>
                <w:noProof/>
                <w:sz w:val="20"/>
                <w:szCs w:val="20"/>
              </w:rPr>
              <w:t>の確保</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_Toc31231907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77</w:t>
            </w:r>
            <w:r w:rsidR="001E49F4" w:rsidRPr="00C41FEE">
              <w:rPr>
                <w:rFonts w:ascii="ＭＳ 明朝" w:eastAsia="ＭＳ 明朝" w:hAnsi="ＭＳ 明朝"/>
                <w:noProof/>
                <w:webHidden/>
                <w:sz w:val="20"/>
                <w:szCs w:val="20"/>
              </w:rPr>
              <w:fldChar w:fldCharType="end"/>
            </w:r>
          </w:hyperlink>
        </w:p>
        <w:p w14:paraId="46E73A34" w14:textId="0B0CE85A" w:rsidR="001E49F4" w:rsidRPr="00C41FEE" w:rsidRDefault="003A5352" w:rsidP="001E49F4">
          <w:pPr>
            <w:pStyle w:val="21"/>
            <w:rPr>
              <w:rFonts w:ascii="ＭＳ 明朝" w:eastAsia="ＭＳ 明朝" w:hAnsi="ＭＳ 明朝"/>
              <w:noProof/>
              <w:sz w:val="20"/>
              <w:szCs w:val="20"/>
            </w:rPr>
          </w:pPr>
          <w:hyperlink w:anchor="_Toc31231908" w:history="1">
            <w:r w:rsidR="001E49F4" w:rsidRPr="00C41FEE">
              <w:rPr>
                <w:rStyle w:val="af4"/>
                <w:rFonts w:ascii="ＭＳ 明朝" w:eastAsia="ＭＳ 明朝" w:hAnsi="ＭＳ 明朝" w:hint="eastAsia"/>
                <w:noProof/>
                <w:sz w:val="20"/>
                <w:szCs w:val="20"/>
                <w:lang w:eastAsia="zh-CN"/>
              </w:rPr>
              <w:t>７</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lang w:eastAsia="zh-CN"/>
              </w:rPr>
              <w:t>大阪府中小企業取引振興事業費補助金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_Toc31231908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78</w:t>
            </w:r>
            <w:r w:rsidR="001E49F4" w:rsidRPr="00C41FEE">
              <w:rPr>
                <w:rFonts w:ascii="ＭＳ 明朝" w:eastAsia="ＭＳ 明朝" w:hAnsi="ＭＳ 明朝"/>
                <w:noProof/>
                <w:webHidden/>
                <w:sz w:val="20"/>
                <w:szCs w:val="20"/>
              </w:rPr>
              <w:fldChar w:fldCharType="end"/>
            </w:r>
          </w:hyperlink>
        </w:p>
        <w:p w14:paraId="2E2BB4AA" w14:textId="23C7BA28" w:rsidR="001E49F4" w:rsidRPr="00C41FEE" w:rsidRDefault="003A5352">
          <w:pPr>
            <w:pStyle w:val="31"/>
            <w:rPr>
              <w:rFonts w:ascii="ＭＳ 明朝" w:eastAsia="ＭＳ 明朝" w:hAnsi="ＭＳ 明朝"/>
              <w:noProof/>
              <w:sz w:val="20"/>
              <w:szCs w:val="20"/>
            </w:rPr>
          </w:pPr>
          <w:hyperlink w:anchor="_Toc31231912"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69</w:t>
            </w:r>
            <w:r w:rsidR="001E49F4" w:rsidRPr="00C41FEE">
              <w:rPr>
                <w:rStyle w:val="af4"/>
                <w:rFonts w:ascii="ＭＳ 明朝" w:eastAsia="ＭＳ 明朝" w:hAnsi="ＭＳ 明朝" w:hint="eastAsia"/>
                <w:noProof/>
                <w:sz w:val="20"/>
                <w:szCs w:val="20"/>
              </w:rPr>
              <w:t>】合理的な成果目標の設定</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_Toc31231912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78</w:t>
            </w:r>
            <w:r w:rsidR="001E49F4" w:rsidRPr="00C41FEE">
              <w:rPr>
                <w:rFonts w:ascii="ＭＳ 明朝" w:eastAsia="ＭＳ 明朝" w:hAnsi="ＭＳ 明朝"/>
                <w:noProof/>
                <w:webHidden/>
                <w:sz w:val="20"/>
                <w:szCs w:val="20"/>
              </w:rPr>
              <w:fldChar w:fldCharType="end"/>
            </w:r>
          </w:hyperlink>
        </w:p>
        <w:p w14:paraId="5DBEAA68" w14:textId="0DC22039" w:rsidR="001E49F4" w:rsidRPr="00C41FEE" w:rsidRDefault="003A5352">
          <w:pPr>
            <w:pStyle w:val="31"/>
            <w:rPr>
              <w:rFonts w:ascii="ＭＳ 明朝" w:eastAsia="ＭＳ 明朝" w:hAnsi="ＭＳ 明朝"/>
              <w:noProof/>
              <w:sz w:val="20"/>
              <w:szCs w:val="20"/>
            </w:rPr>
          </w:pPr>
          <w:hyperlink w:anchor="_Toc31231913"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70</w:t>
            </w:r>
            <w:r w:rsidR="001E49F4" w:rsidRPr="00C41FEE">
              <w:rPr>
                <w:rStyle w:val="af4"/>
                <w:rFonts w:ascii="ＭＳ 明朝" w:eastAsia="ＭＳ 明朝" w:hAnsi="ＭＳ 明朝" w:hint="eastAsia"/>
                <w:noProof/>
                <w:sz w:val="20"/>
                <w:szCs w:val="20"/>
              </w:rPr>
              <w:t>】概算払の必要性及びタイミングの検討</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_Toc31231913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78</w:t>
            </w:r>
            <w:r w:rsidR="001E49F4" w:rsidRPr="00C41FEE">
              <w:rPr>
                <w:rFonts w:ascii="ＭＳ 明朝" w:eastAsia="ＭＳ 明朝" w:hAnsi="ＭＳ 明朝"/>
                <w:noProof/>
                <w:webHidden/>
                <w:sz w:val="20"/>
                <w:szCs w:val="20"/>
              </w:rPr>
              <w:fldChar w:fldCharType="end"/>
            </w:r>
          </w:hyperlink>
        </w:p>
        <w:p w14:paraId="769C5103" w14:textId="19D0AE51" w:rsidR="001E49F4" w:rsidRPr="00C41FEE" w:rsidRDefault="003A5352" w:rsidP="001E49F4">
          <w:pPr>
            <w:pStyle w:val="31"/>
            <w:rPr>
              <w:rFonts w:ascii="ＭＳ 明朝" w:eastAsia="ＭＳ 明朝" w:hAnsi="ＭＳ 明朝"/>
              <w:noProof/>
              <w:sz w:val="20"/>
              <w:szCs w:val="20"/>
            </w:rPr>
          </w:pPr>
          <w:hyperlink w:anchor="_Toc31231914"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71</w:t>
            </w:r>
            <w:r w:rsidR="001E49F4" w:rsidRPr="00C41FEE">
              <w:rPr>
                <w:rStyle w:val="af4"/>
                <w:rFonts w:ascii="ＭＳ 明朝" w:eastAsia="ＭＳ 明朝" w:hAnsi="ＭＳ 明朝" w:hint="eastAsia"/>
                <w:noProof/>
                <w:sz w:val="20"/>
                <w:szCs w:val="20"/>
              </w:rPr>
              <w:t>】仕入税額控除に関する報告の徴収</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_Toc31231914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78</w:t>
            </w:r>
            <w:r w:rsidR="001E49F4" w:rsidRPr="00C41FEE">
              <w:rPr>
                <w:rFonts w:ascii="ＭＳ 明朝" w:eastAsia="ＭＳ 明朝" w:hAnsi="ＭＳ 明朝"/>
                <w:noProof/>
                <w:webHidden/>
                <w:sz w:val="20"/>
                <w:szCs w:val="20"/>
              </w:rPr>
              <w:fldChar w:fldCharType="end"/>
            </w:r>
          </w:hyperlink>
        </w:p>
        <w:p w14:paraId="65DCDC3E" w14:textId="4A5ECA8E" w:rsidR="001E49F4" w:rsidRPr="00C41FEE" w:rsidRDefault="003A5352" w:rsidP="001E49F4">
          <w:pPr>
            <w:pStyle w:val="31"/>
            <w:rPr>
              <w:rFonts w:ascii="ＭＳ 明朝" w:eastAsia="ＭＳ 明朝" w:hAnsi="ＭＳ 明朝"/>
              <w:noProof/>
              <w:sz w:val="20"/>
              <w:szCs w:val="20"/>
            </w:rPr>
          </w:pPr>
          <w:hyperlink w:anchor="_Toc31231915"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72</w:t>
            </w:r>
            <w:r w:rsidR="001E49F4" w:rsidRPr="00C41FEE">
              <w:rPr>
                <w:rStyle w:val="af4"/>
                <w:rFonts w:ascii="ＭＳ 明朝" w:eastAsia="ＭＳ 明朝" w:hAnsi="ＭＳ 明朝" w:hint="eastAsia"/>
                <w:noProof/>
                <w:sz w:val="20"/>
                <w:szCs w:val="20"/>
              </w:rPr>
              <w:t>】大阪産業局に対する財政的関与のあり方</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_Toc31231915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78</w:t>
            </w:r>
            <w:r w:rsidR="001E49F4" w:rsidRPr="00C41FEE">
              <w:rPr>
                <w:rFonts w:ascii="ＭＳ 明朝" w:eastAsia="ＭＳ 明朝" w:hAnsi="ＭＳ 明朝"/>
                <w:noProof/>
                <w:webHidden/>
                <w:sz w:val="20"/>
                <w:szCs w:val="20"/>
              </w:rPr>
              <w:fldChar w:fldCharType="end"/>
            </w:r>
          </w:hyperlink>
        </w:p>
        <w:p w14:paraId="64FA35F9" w14:textId="1DBB357A" w:rsidR="001E49F4" w:rsidRPr="00C41FEE" w:rsidRDefault="003A5352" w:rsidP="001E49F4">
          <w:pPr>
            <w:pStyle w:val="21"/>
            <w:rPr>
              <w:rFonts w:ascii="ＭＳ 明朝" w:eastAsia="ＭＳ 明朝" w:hAnsi="ＭＳ 明朝"/>
              <w:noProof/>
              <w:sz w:val="20"/>
              <w:szCs w:val="20"/>
            </w:rPr>
          </w:pPr>
          <w:hyperlink w:anchor="_Toc31231916" w:history="1">
            <w:r w:rsidR="001E49F4" w:rsidRPr="00C41FEE">
              <w:rPr>
                <w:rStyle w:val="af4"/>
                <w:rFonts w:ascii="ＭＳ 明朝" w:eastAsia="ＭＳ 明朝" w:hAnsi="ＭＳ 明朝" w:hint="eastAsia"/>
                <w:noProof/>
                <w:sz w:val="20"/>
                <w:szCs w:val="20"/>
              </w:rPr>
              <w:t>８</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大阪府小規模企業者等設備貸与事業円滑化補助金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_Toc31231916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79</w:t>
            </w:r>
            <w:r w:rsidR="001E49F4" w:rsidRPr="00C41FEE">
              <w:rPr>
                <w:rFonts w:ascii="ＭＳ 明朝" w:eastAsia="ＭＳ 明朝" w:hAnsi="ＭＳ 明朝"/>
                <w:noProof/>
                <w:webHidden/>
                <w:sz w:val="20"/>
                <w:szCs w:val="20"/>
              </w:rPr>
              <w:fldChar w:fldCharType="end"/>
            </w:r>
          </w:hyperlink>
        </w:p>
        <w:p w14:paraId="1E9A48BC" w14:textId="2BBA4285" w:rsidR="001E49F4" w:rsidRPr="00C41FEE" w:rsidRDefault="003A5352" w:rsidP="001E49F4">
          <w:pPr>
            <w:pStyle w:val="31"/>
            <w:rPr>
              <w:rFonts w:ascii="ＭＳ 明朝" w:eastAsia="ＭＳ 明朝" w:hAnsi="ＭＳ 明朝"/>
              <w:noProof/>
              <w:sz w:val="20"/>
              <w:szCs w:val="20"/>
            </w:rPr>
          </w:pPr>
          <w:hyperlink w:anchor="_Toc31231920"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73</w:t>
            </w:r>
            <w:r w:rsidR="001E49F4" w:rsidRPr="00C41FEE">
              <w:rPr>
                <w:rStyle w:val="af4"/>
                <w:rFonts w:ascii="ＭＳ 明朝" w:eastAsia="ＭＳ 明朝" w:hAnsi="ＭＳ 明朝" w:hint="eastAsia"/>
                <w:noProof/>
                <w:sz w:val="20"/>
                <w:szCs w:val="20"/>
              </w:rPr>
              <w:t>】倒産比率の算定方法</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_Toc31231920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79</w:t>
            </w:r>
            <w:r w:rsidR="001E49F4" w:rsidRPr="00C41FEE">
              <w:rPr>
                <w:rFonts w:ascii="ＭＳ 明朝" w:eastAsia="ＭＳ 明朝" w:hAnsi="ＭＳ 明朝"/>
                <w:noProof/>
                <w:webHidden/>
                <w:sz w:val="20"/>
                <w:szCs w:val="20"/>
              </w:rPr>
              <w:fldChar w:fldCharType="end"/>
            </w:r>
          </w:hyperlink>
        </w:p>
        <w:p w14:paraId="1FE50F91" w14:textId="6622728D" w:rsidR="001E49F4" w:rsidRPr="00C41FEE" w:rsidRDefault="003A5352" w:rsidP="001E49F4">
          <w:pPr>
            <w:pStyle w:val="21"/>
            <w:rPr>
              <w:rFonts w:ascii="ＭＳ 明朝" w:eastAsia="ＭＳ 明朝" w:hAnsi="ＭＳ 明朝"/>
              <w:noProof/>
              <w:sz w:val="20"/>
              <w:szCs w:val="20"/>
            </w:rPr>
          </w:pPr>
          <w:hyperlink w:anchor="_Toc31231921" w:history="1">
            <w:r w:rsidR="001E49F4" w:rsidRPr="00C41FEE">
              <w:rPr>
                <w:rStyle w:val="af4"/>
                <w:rFonts w:ascii="ＭＳ 明朝" w:eastAsia="ＭＳ 明朝" w:hAnsi="ＭＳ 明朝" w:hint="eastAsia"/>
                <w:noProof/>
                <w:sz w:val="20"/>
                <w:szCs w:val="20"/>
                <w:lang w:eastAsia="zh-CN"/>
              </w:rPr>
              <w:t>９</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公益財団法人大阪産業振興機構人件費補助金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_Toc31231921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79</w:t>
            </w:r>
            <w:r w:rsidR="001E49F4" w:rsidRPr="00C41FEE">
              <w:rPr>
                <w:rFonts w:ascii="ＭＳ 明朝" w:eastAsia="ＭＳ 明朝" w:hAnsi="ＭＳ 明朝"/>
                <w:noProof/>
                <w:webHidden/>
                <w:sz w:val="20"/>
                <w:szCs w:val="20"/>
              </w:rPr>
              <w:fldChar w:fldCharType="end"/>
            </w:r>
          </w:hyperlink>
        </w:p>
        <w:p w14:paraId="6D87CFB8" w14:textId="31C4871F" w:rsidR="001E49F4" w:rsidRPr="00C41FEE" w:rsidRDefault="003A5352">
          <w:pPr>
            <w:pStyle w:val="31"/>
            <w:rPr>
              <w:rFonts w:ascii="ＭＳ 明朝" w:eastAsia="ＭＳ 明朝" w:hAnsi="ＭＳ 明朝"/>
              <w:noProof/>
              <w:sz w:val="20"/>
              <w:szCs w:val="20"/>
            </w:rPr>
          </w:pPr>
          <w:hyperlink w:anchor="_Toc31231925"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74</w:t>
            </w:r>
            <w:r w:rsidR="001E49F4" w:rsidRPr="00C41FEE">
              <w:rPr>
                <w:rStyle w:val="af4"/>
                <w:rFonts w:ascii="ＭＳ 明朝" w:eastAsia="ＭＳ 明朝" w:hAnsi="ＭＳ 明朝" w:hint="eastAsia"/>
                <w:noProof/>
                <w:sz w:val="20"/>
                <w:szCs w:val="20"/>
              </w:rPr>
              <w:t>】交付要綱の作成</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_Toc31231925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80</w:t>
            </w:r>
            <w:r w:rsidR="001E49F4" w:rsidRPr="00C41FEE">
              <w:rPr>
                <w:rFonts w:ascii="ＭＳ 明朝" w:eastAsia="ＭＳ 明朝" w:hAnsi="ＭＳ 明朝"/>
                <w:noProof/>
                <w:webHidden/>
                <w:sz w:val="20"/>
                <w:szCs w:val="20"/>
              </w:rPr>
              <w:fldChar w:fldCharType="end"/>
            </w:r>
          </w:hyperlink>
        </w:p>
        <w:p w14:paraId="0E38BDA8" w14:textId="69118939" w:rsidR="001E49F4" w:rsidRPr="00C41FEE" w:rsidRDefault="003A5352">
          <w:pPr>
            <w:pStyle w:val="31"/>
            <w:rPr>
              <w:rFonts w:ascii="ＭＳ 明朝" w:eastAsia="ＭＳ 明朝" w:hAnsi="ＭＳ 明朝"/>
              <w:noProof/>
              <w:sz w:val="20"/>
              <w:szCs w:val="20"/>
            </w:rPr>
          </w:pPr>
          <w:hyperlink w:anchor="_Toc31231926"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75</w:t>
            </w:r>
            <w:r w:rsidR="001E49F4" w:rsidRPr="00C41FEE">
              <w:rPr>
                <w:rStyle w:val="af4"/>
                <w:rFonts w:ascii="ＭＳ 明朝" w:eastAsia="ＭＳ 明朝" w:hAnsi="ＭＳ 明朝" w:hint="eastAsia"/>
                <w:noProof/>
                <w:sz w:val="20"/>
                <w:szCs w:val="20"/>
              </w:rPr>
              <w:t>】概算払の必要性及びタイミングの検討</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_Toc31231926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80</w:t>
            </w:r>
            <w:r w:rsidR="001E49F4" w:rsidRPr="00C41FEE">
              <w:rPr>
                <w:rFonts w:ascii="ＭＳ 明朝" w:eastAsia="ＭＳ 明朝" w:hAnsi="ＭＳ 明朝"/>
                <w:noProof/>
                <w:webHidden/>
                <w:sz w:val="20"/>
                <w:szCs w:val="20"/>
              </w:rPr>
              <w:fldChar w:fldCharType="end"/>
            </w:r>
          </w:hyperlink>
        </w:p>
        <w:p w14:paraId="31D09A98" w14:textId="4C1DB2AE" w:rsidR="001E49F4" w:rsidRPr="00C41FEE" w:rsidRDefault="003A5352">
          <w:pPr>
            <w:pStyle w:val="31"/>
            <w:rPr>
              <w:rFonts w:ascii="ＭＳ 明朝" w:eastAsia="ＭＳ 明朝" w:hAnsi="ＭＳ 明朝"/>
              <w:noProof/>
              <w:sz w:val="20"/>
              <w:szCs w:val="20"/>
            </w:rPr>
          </w:pPr>
          <w:hyperlink w:anchor="_Toc31231927"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76</w:t>
            </w:r>
            <w:r w:rsidR="001E49F4" w:rsidRPr="00C41FEE">
              <w:rPr>
                <w:rStyle w:val="af4"/>
                <w:rFonts w:ascii="ＭＳ 明朝" w:eastAsia="ＭＳ 明朝" w:hAnsi="ＭＳ 明朝" w:hint="eastAsia"/>
                <w:noProof/>
                <w:sz w:val="20"/>
                <w:szCs w:val="20"/>
              </w:rPr>
              <w:t>】補助金交付開始当時の交付理由に関する検討</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_Toc31231927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80</w:t>
            </w:r>
            <w:r w:rsidR="001E49F4" w:rsidRPr="00C41FEE">
              <w:rPr>
                <w:rFonts w:ascii="ＭＳ 明朝" w:eastAsia="ＭＳ 明朝" w:hAnsi="ＭＳ 明朝"/>
                <w:noProof/>
                <w:webHidden/>
                <w:sz w:val="20"/>
                <w:szCs w:val="20"/>
              </w:rPr>
              <w:fldChar w:fldCharType="end"/>
            </w:r>
          </w:hyperlink>
        </w:p>
        <w:p w14:paraId="2AC7746A" w14:textId="3BD9ADE1" w:rsidR="001E49F4" w:rsidRPr="00C41FEE" w:rsidRDefault="003A5352" w:rsidP="001E49F4">
          <w:pPr>
            <w:pStyle w:val="31"/>
            <w:rPr>
              <w:rFonts w:ascii="ＭＳ 明朝" w:eastAsia="ＭＳ 明朝" w:hAnsi="ＭＳ 明朝"/>
              <w:noProof/>
              <w:sz w:val="20"/>
              <w:szCs w:val="20"/>
            </w:rPr>
          </w:pPr>
          <w:hyperlink w:anchor="_Toc31231928"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77</w:t>
            </w:r>
            <w:r w:rsidR="001E49F4" w:rsidRPr="00C41FEE">
              <w:rPr>
                <w:rStyle w:val="af4"/>
                <w:rFonts w:ascii="ＭＳ 明朝" w:eastAsia="ＭＳ 明朝" w:hAnsi="ＭＳ 明朝" w:hint="eastAsia"/>
                <w:noProof/>
                <w:sz w:val="20"/>
                <w:szCs w:val="20"/>
              </w:rPr>
              <w:t>】大阪産業局に対する財政的関与のあり方</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_Toc31231928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80</w:t>
            </w:r>
            <w:r w:rsidR="001E49F4" w:rsidRPr="00C41FEE">
              <w:rPr>
                <w:rFonts w:ascii="ＭＳ 明朝" w:eastAsia="ＭＳ 明朝" w:hAnsi="ＭＳ 明朝"/>
                <w:noProof/>
                <w:webHidden/>
                <w:sz w:val="20"/>
                <w:szCs w:val="20"/>
              </w:rPr>
              <w:fldChar w:fldCharType="end"/>
            </w:r>
          </w:hyperlink>
        </w:p>
        <w:p w14:paraId="40C9CD04" w14:textId="2A524025" w:rsidR="001E49F4" w:rsidRPr="00C41FEE" w:rsidRDefault="003A5352">
          <w:pPr>
            <w:pStyle w:val="11"/>
            <w:tabs>
              <w:tab w:val="right" w:leader="dot" w:pos="9061"/>
            </w:tabs>
            <w:rPr>
              <w:rFonts w:ascii="ＭＳ 明朝" w:eastAsia="ＭＳ 明朝" w:hAnsi="ＭＳ 明朝"/>
              <w:noProof/>
              <w:sz w:val="20"/>
              <w:szCs w:val="20"/>
            </w:rPr>
          </w:pPr>
          <w:hyperlink w:anchor="_Toc31231929" w:history="1">
            <w:r w:rsidR="001E49F4" w:rsidRPr="00C41FEE">
              <w:rPr>
                <w:rStyle w:val="af4"/>
                <w:rFonts w:ascii="ＭＳ 明朝" w:eastAsia="ＭＳ 明朝" w:hAnsi="ＭＳ 明朝" w:hint="eastAsia"/>
                <w:noProof/>
                <w:sz w:val="20"/>
                <w:szCs w:val="20"/>
              </w:rPr>
              <w:t>第６　環境農林水産部の個別補助金等に係る監査の結果及び意見</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_Toc31231929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81</w:t>
            </w:r>
            <w:r w:rsidR="001E49F4" w:rsidRPr="00C41FEE">
              <w:rPr>
                <w:rFonts w:ascii="ＭＳ 明朝" w:eastAsia="ＭＳ 明朝" w:hAnsi="ＭＳ 明朝"/>
                <w:noProof/>
                <w:webHidden/>
                <w:sz w:val="20"/>
                <w:szCs w:val="20"/>
              </w:rPr>
              <w:fldChar w:fldCharType="end"/>
            </w:r>
          </w:hyperlink>
        </w:p>
        <w:p w14:paraId="18CAE95F" w14:textId="5F1A1284" w:rsidR="001E49F4" w:rsidRPr="00C41FEE" w:rsidRDefault="003A5352" w:rsidP="001E49F4">
          <w:pPr>
            <w:pStyle w:val="21"/>
            <w:rPr>
              <w:rFonts w:ascii="ＭＳ 明朝" w:eastAsia="ＭＳ 明朝" w:hAnsi="ＭＳ 明朝"/>
              <w:noProof/>
              <w:sz w:val="20"/>
              <w:szCs w:val="20"/>
            </w:rPr>
          </w:pPr>
          <w:hyperlink w:anchor="_Toc31231930" w:history="1">
            <w:r w:rsidR="001E49F4" w:rsidRPr="00C41FEE">
              <w:rPr>
                <w:rStyle w:val="af4"/>
                <w:rFonts w:ascii="ＭＳ 明朝" w:eastAsia="ＭＳ 明朝" w:hAnsi="ＭＳ 明朝" w:hint="eastAsia"/>
                <w:noProof/>
                <w:sz w:val="20"/>
                <w:szCs w:val="20"/>
                <w:lang w:eastAsia="zh-CN"/>
              </w:rPr>
              <w:t>１</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lang w:eastAsia="zh-CN"/>
              </w:rPr>
              <w:t>地方独立行政法人大阪府立環境農林水産総合研究所運営費交付金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_Toc31231930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81</w:t>
            </w:r>
            <w:r w:rsidR="001E49F4" w:rsidRPr="00C41FEE">
              <w:rPr>
                <w:rFonts w:ascii="ＭＳ 明朝" w:eastAsia="ＭＳ 明朝" w:hAnsi="ＭＳ 明朝"/>
                <w:noProof/>
                <w:webHidden/>
                <w:sz w:val="20"/>
                <w:szCs w:val="20"/>
              </w:rPr>
              <w:fldChar w:fldCharType="end"/>
            </w:r>
          </w:hyperlink>
        </w:p>
        <w:p w14:paraId="3770958A" w14:textId="2AC9ED16" w:rsidR="001E49F4" w:rsidRPr="00C41FEE" w:rsidRDefault="003A5352" w:rsidP="001E49F4">
          <w:pPr>
            <w:pStyle w:val="31"/>
            <w:rPr>
              <w:rFonts w:ascii="ＭＳ 明朝" w:eastAsia="ＭＳ 明朝" w:hAnsi="ＭＳ 明朝"/>
              <w:noProof/>
              <w:sz w:val="20"/>
              <w:szCs w:val="20"/>
            </w:rPr>
          </w:pPr>
          <w:hyperlink w:anchor="_Toc31231934"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78</w:t>
            </w:r>
            <w:r w:rsidR="001E49F4" w:rsidRPr="00C41FEE">
              <w:rPr>
                <w:rStyle w:val="af4"/>
                <w:rFonts w:ascii="ＭＳ 明朝" w:eastAsia="ＭＳ 明朝" w:hAnsi="ＭＳ 明朝" w:hint="eastAsia"/>
                <w:noProof/>
                <w:sz w:val="20"/>
                <w:szCs w:val="20"/>
              </w:rPr>
              <w:t>】目的積立金の承認手続の記録化</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_Toc31231934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81</w:t>
            </w:r>
            <w:r w:rsidR="001E49F4" w:rsidRPr="00C41FEE">
              <w:rPr>
                <w:rFonts w:ascii="ＭＳ 明朝" w:eastAsia="ＭＳ 明朝" w:hAnsi="ＭＳ 明朝"/>
                <w:noProof/>
                <w:webHidden/>
                <w:sz w:val="20"/>
                <w:szCs w:val="20"/>
              </w:rPr>
              <w:fldChar w:fldCharType="end"/>
            </w:r>
          </w:hyperlink>
        </w:p>
        <w:p w14:paraId="41F4A57A" w14:textId="532958C7" w:rsidR="001E49F4" w:rsidRPr="00C41FEE" w:rsidRDefault="003A5352" w:rsidP="00C41FEE">
          <w:pPr>
            <w:pStyle w:val="21"/>
            <w:rPr>
              <w:rFonts w:ascii="ＭＳ 明朝" w:eastAsia="ＭＳ 明朝" w:hAnsi="ＭＳ 明朝"/>
              <w:noProof/>
              <w:sz w:val="20"/>
              <w:szCs w:val="20"/>
            </w:rPr>
          </w:pPr>
          <w:hyperlink w:anchor="_Toc31231935" w:history="1">
            <w:r w:rsidR="001E49F4" w:rsidRPr="00C41FEE">
              <w:rPr>
                <w:rStyle w:val="af4"/>
                <w:rFonts w:ascii="ＭＳ 明朝" w:eastAsia="ＭＳ 明朝" w:hAnsi="ＭＳ 明朝" w:hint="eastAsia"/>
                <w:noProof/>
                <w:sz w:val="20"/>
                <w:szCs w:val="20"/>
              </w:rPr>
              <w:t>２</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農業近代化資金利子補給金・漁業近代化資金利子補給金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_Toc31231935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81</w:t>
            </w:r>
            <w:r w:rsidR="001E49F4" w:rsidRPr="00C41FEE">
              <w:rPr>
                <w:rFonts w:ascii="ＭＳ 明朝" w:eastAsia="ＭＳ 明朝" w:hAnsi="ＭＳ 明朝"/>
                <w:noProof/>
                <w:webHidden/>
                <w:sz w:val="20"/>
                <w:szCs w:val="20"/>
              </w:rPr>
              <w:fldChar w:fldCharType="end"/>
            </w:r>
          </w:hyperlink>
        </w:p>
        <w:p w14:paraId="49B0AD22" w14:textId="48BC3BB2" w:rsidR="001E49F4" w:rsidRPr="00C41FEE" w:rsidRDefault="003A5352" w:rsidP="00C41FEE">
          <w:pPr>
            <w:pStyle w:val="21"/>
            <w:rPr>
              <w:rFonts w:ascii="ＭＳ 明朝" w:eastAsia="ＭＳ 明朝" w:hAnsi="ＭＳ 明朝"/>
              <w:noProof/>
              <w:sz w:val="20"/>
              <w:szCs w:val="20"/>
            </w:rPr>
          </w:pPr>
          <w:hyperlink w:anchor="_Toc31231939" w:history="1">
            <w:r w:rsidR="001E49F4" w:rsidRPr="00C41FEE">
              <w:rPr>
                <w:rStyle w:val="af4"/>
                <w:rFonts w:ascii="ＭＳ 明朝" w:eastAsia="ＭＳ 明朝" w:hAnsi="ＭＳ 明朝" w:hint="eastAsia"/>
                <w:noProof/>
                <w:sz w:val="20"/>
                <w:szCs w:val="20"/>
              </w:rPr>
              <w:t>３</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大阪府環境保全活動補助金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_Toc31231939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82</w:t>
            </w:r>
            <w:r w:rsidR="001E49F4" w:rsidRPr="00C41FEE">
              <w:rPr>
                <w:rFonts w:ascii="ＭＳ 明朝" w:eastAsia="ＭＳ 明朝" w:hAnsi="ＭＳ 明朝"/>
                <w:noProof/>
                <w:webHidden/>
                <w:sz w:val="20"/>
                <w:szCs w:val="20"/>
              </w:rPr>
              <w:fldChar w:fldCharType="end"/>
            </w:r>
          </w:hyperlink>
        </w:p>
        <w:p w14:paraId="19EED3E3" w14:textId="6F09A3E9" w:rsidR="001E49F4" w:rsidRPr="00C41FEE" w:rsidRDefault="003A5352" w:rsidP="001E49F4">
          <w:pPr>
            <w:pStyle w:val="21"/>
            <w:rPr>
              <w:rFonts w:ascii="ＭＳ 明朝" w:eastAsia="ＭＳ 明朝" w:hAnsi="ＭＳ 明朝"/>
              <w:noProof/>
              <w:sz w:val="20"/>
              <w:szCs w:val="20"/>
            </w:rPr>
          </w:pPr>
          <w:hyperlink w:anchor="_Toc31231943" w:history="1">
            <w:r w:rsidR="001E49F4" w:rsidRPr="00C41FEE">
              <w:rPr>
                <w:rStyle w:val="af4"/>
                <w:rFonts w:ascii="ＭＳ 明朝" w:eastAsia="ＭＳ 明朝" w:hAnsi="ＭＳ 明朝" w:hint="eastAsia"/>
                <w:noProof/>
                <w:sz w:val="20"/>
                <w:szCs w:val="20"/>
              </w:rPr>
              <w:t>４</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大阪府地域環境活動を広げる府民共同発電事業補助金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_Toc31231943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83</w:t>
            </w:r>
            <w:r w:rsidR="001E49F4" w:rsidRPr="00C41FEE">
              <w:rPr>
                <w:rFonts w:ascii="ＭＳ 明朝" w:eastAsia="ＭＳ 明朝" w:hAnsi="ＭＳ 明朝"/>
                <w:noProof/>
                <w:webHidden/>
                <w:sz w:val="20"/>
                <w:szCs w:val="20"/>
              </w:rPr>
              <w:fldChar w:fldCharType="end"/>
            </w:r>
          </w:hyperlink>
        </w:p>
        <w:p w14:paraId="778D5F5F" w14:textId="0122549E" w:rsidR="001E49F4" w:rsidRPr="00C41FEE" w:rsidRDefault="003A5352" w:rsidP="001E49F4">
          <w:pPr>
            <w:pStyle w:val="31"/>
            <w:rPr>
              <w:rFonts w:ascii="ＭＳ 明朝" w:eastAsia="ＭＳ 明朝" w:hAnsi="ＭＳ 明朝"/>
              <w:noProof/>
              <w:sz w:val="20"/>
              <w:szCs w:val="20"/>
            </w:rPr>
          </w:pPr>
          <w:hyperlink w:anchor="_Toc31231947"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79</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hint="eastAsia"/>
                <w:bCs/>
                <w:noProof/>
                <w:sz w:val="20"/>
                <w:szCs w:val="20"/>
              </w:rPr>
              <w:t>補助対象経費の適正性確保のための相見積り</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_Toc31231947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83</w:t>
            </w:r>
            <w:r w:rsidR="001E49F4" w:rsidRPr="00C41FEE">
              <w:rPr>
                <w:rFonts w:ascii="ＭＳ 明朝" w:eastAsia="ＭＳ 明朝" w:hAnsi="ＭＳ 明朝"/>
                <w:noProof/>
                <w:webHidden/>
                <w:sz w:val="20"/>
                <w:szCs w:val="20"/>
              </w:rPr>
              <w:fldChar w:fldCharType="end"/>
            </w:r>
          </w:hyperlink>
        </w:p>
        <w:p w14:paraId="0590C869" w14:textId="45C8551C" w:rsidR="001E49F4" w:rsidRPr="00C41FEE" w:rsidRDefault="003A5352" w:rsidP="001E49F4">
          <w:pPr>
            <w:pStyle w:val="21"/>
            <w:rPr>
              <w:rFonts w:ascii="ＭＳ 明朝" w:eastAsia="ＭＳ 明朝" w:hAnsi="ＭＳ 明朝"/>
              <w:noProof/>
              <w:sz w:val="20"/>
              <w:szCs w:val="20"/>
            </w:rPr>
          </w:pPr>
          <w:hyperlink w:anchor="_Toc31231948" w:history="1">
            <w:r w:rsidR="001E49F4" w:rsidRPr="00C41FEE">
              <w:rPr>
                <w:rStyle w:val="af4"/>
                <w:rFonts w:ascii="ＭＳ 明朝" w:eastAsia="ＭＳ 明朝" w:hAnsi="ＭＳ 明朝" w:hint="eastAsia"/>
                <w:noProof/>
                <w:sz w:val="20"/>
                <w:szCs w:val="20"/>
              </w:rPr>
              <w:t>５</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大阪府クールスポットモデル拠点推進事業補助金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_Toc31231948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83</w:t>
            </w:r>
            <w:r w:rsidR="001E49F4" w:rsidRPr="00C41FEE">
              <w:rPr>
                <w:rFonts w:ascii="ＭＳ 明朝" w:eastAsia="ＭＳ 明朝" w:hAnsi="ＭＳ 明朝"/>
                <w:noProof/>
                <w:webHidden/>
                <w:sz w:val="20"/>
                <w:szCs w:val="20"/>
              </w:rPr>
              <w:fldChar w:fldCharType="end"/>
            </w:r>
          </w:hyperlink>
        </w:p>
        <w:p w14:paraId="67315B1B" w14:textId="1236A321" w:rsidR="001E49F4" w:rsidRPr="00C41FEE" w:rsidRDefault="003A5352" w:rsidP="001E49F4">
          <w:pPr>
            <w:pStyle w:val="31"/>
            <w:rPr>
              <w:rFonts w:ascii="ＭＳ 明朝" w:eastAsia="ＭＳ 明朝" w:hAnsi="ＭＳ 明朝"/>
              <w:noProof/>
              <w:sz w:val="20"/>
              <w:szCs w:val="20"/>
            </w:rPr>
          </w:pPr>
          <w:hyperlink w:anchor="_Toc31231952"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80</w:t>
            </w:r>
            <w:r w:rsidR="001E49F4" w:rsidRPr="00C41FEE">
              <w:rPr>
                <w:rStyle w:val="af4"/>
                <w:rFonts w:ascii="ＭＳ 明朝" w:eastAsia="ＭＳ 明朝" w:hAnsi="ＭＳ 明朝" w:hint="eastAsia"/>
                <w:noProof/>
                <w:sz w:val="20"/>
                <w:szCs w:val="20"/>
              </w:rPr>
              <w:t>】補助対象経費の適正性確保のための相見積り</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_Toc31231952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84</w:t>
            </w:r>
            <w:r w:rsidR="001E49F4" w:rsidRPr="00C41FEE">
              <w:rPr>
                <w:rFonts w:ascii="ＭＳ 明朝" w:eastAsia="ＭＳ 明朝" w:hAnsi="ＭＳ 明朝"/>
                <w:noProof/>
                <w:webHidden/>
                <w:sz w:val="20"/>
                <w:szCs w:val="20"/>
              </w:rPr>
              <w:fldChar w:fldCharType="end"/>
            </w:r>
          </w:hyperlink>
        </w:p>
        <w:p w14:paraId="6B80FDF0" w14:textId="53252628" w:rsidR="001E49F4" w:rsidRPr="00C41FEE" w:rsidRDefault="003A5352" w:rsidP="001E49F4">
          <w:pPr>
            <w:pStyle w:val="21"/>
            <w:rPr>
              <w:rFonts w:ascii="ＭＳ 明朝" w:eastAsia="ＭＳ 明朝" w:hAnsi="ＭＳ 明朝"/>
              <w:noProof/>
              <w:sz w:val="20"/>
              <w:szCs w:val="20"/>
            </w:rPr>
          </w:pPr>
          <w:hyperlink w:anchor="_Toc31231953" w:history="1">
            <w:r w:rsidR="001E49F4" w:rsidRPr="00C41FEE">
              <w:rPr>
                <w:rStyle w:val="af4"/>
                <w:rFonts w:ascii="ＭＳ 明朝" w:eastAsia="ＭＳ 明朝" w:hAnsi="ＭＳ 明朝" w:hint="eastAsia"/>
                <w:noProof/>
                <w:sz w:val="20"/>
                <w:szCs w:val="20"/>
              </w:rPr>
              <w:t>６</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大阪府林業関係補助金（木とふれあう木育推進事業）</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_Toc31231953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84</w:t>
            </w:r>
            <w:r w:rsidR="001E49F4" w:rsidRPr="00C41FEE">
              <w:rPr>
                <w:rFonts w:ascii="ＭＳ 明朝" w:eastAsia="ＭＳ 明朝" w:hAnsi="ＭＳ 明朝"/>
                <w:noProof/>
                <w:webHidden/>
                <w:sz w:val="20"/>
                <w:szCs w:val="20"/>
              </w:rPr>
              <w:fldChar w:fldCharType="end"/>
            </w:r>
          </w:hyperlink>
        </w:p>
        <w:p w14:paraId="74B325F9" w14:textId="4B33E815" w:rsidR="001E49F4" w:rsidRPr="00C41FEE" w:rsidRDefault="003A5352" w:rsidP="001E49F4">
          <w:pPr>
            <w:pStyle w:val="31"/>
            <w:rPr>
              <w:rFonts w:ascii="ＭＳ 明朝" w:eastAsia="ＭＳ 明朝" w:hAnsi="ＭＳ 明朝"/>
              <w:noProof/>
              <w:sz w:val="20"/>
              <w:szCs w:val="20"/>
            </w:rPr>
          </w:pPr>
          <w:hyperlink w:anchor="_Toc31231957"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81</w:t>
            </w:r>
            <w:r w:rsidR="001E49F4" w:rsidRPr="00C41FEE">
              <w:rPr>
                <w:rStyle w:val="af4"/>
                <w:rFonts w:ascii="ＭＳ 明朝" w:eastAsia="ＭＳ 明朝" w:hAnsi="ＭＳ 明朝" w:hint="eastAsia"/>
                <w:noProof/>
                <w:sz w:val="20"/>
                <w:szCs w:val="20"/>
              </w:rPr>
              <w:t>】補助金のあり方の再検討</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_Toc31231957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85</w:t>
            </w:r>
            <w:r w:rsidR="001E49F4" w:rsidRPr="00C41FEE">
              <w:rPr>
                <w:rFonts w:ascii="ＭＳ 明朝" w:eastAsia="ＭＳ 明朝" w:hAnsi="ＭＳ 明朝"/>
                <w:noProof/>
                <w:webHidden/>
                <w:sz w:val="20"/>
                <w:szCs w:val="20"/>
              </w:rPr>
              <w:fldChar w:fldCharType="end"/>
            </w:r>
          </w:hyperlink>
        </w:p>
        <w:p w14:paraId="17C4C316" w14:textId="4513E0CD" w:rsidR="001E49F4" w:rsidRPr="00C41FEE" w:rsidRDefault="003A5352" w:rsidP="001E49F4">
          <w:pPr>
            <w:pStyle w:val="31"/>
            <w:rPr>
              <w:rFonts w:ascii="ＭＳ 明朝" w:eastAsia="ＭＳ 明朝" w:hAnsi="ＭＳ 明朝"/>
              <w:noProof/>
              <w:sz w:val="20"/>
              <w:szCs w:val="20"/>
            </w:rPr>
          </w:pPr>
          <w:hyperlink w:anchor="_Toc31231958" w:history="1">
            <w:r w:rsidR="001E49F4" w:rsidRPr="00C41FEE">
              <w:rPr>
                <w:rStyle w:val="af4"/>
                <w:rFonts w:ascii="ＭＳ 明朝" w:eastAsia="ＭＳ 明朝" w:hAnsi="ＭＳ 明朝" w:hint="eastAsia"/>
                <w:noProof/>
                <w:sz w:val="20"/>
                <w:szCs w:val="20"/>
              </w:rPr>
              <w:t>【監査の結果</w:t>
            </w:r>
            <w:r w:rsidR="001E49F4" w:rsidRPr="00C41FEE">
              <w:rPr>
                <w:rStyle w:val="af4"/>
                <w:rFonts w:ascii="ＭＳ 明朝" w:eastAsia="ＭＳ 明朝" w:hAnsi="ＭＳ 明朝"/>
                <w:noProof/>
                <w:sz w:val="20"/>
                <w:szCs w:val="20"/>
              </w:rPr>
              <w:t>26</w:t>
            </w:r>
            <w:r w:rsidR="001E49F4" w:rsidRPr="00C41FEE">
              <w:rPr>
                <w:rStyle w:val="af4"/>
                <w:rFonts w:ascii="ＭＳ 明朝" w:eastAsia="ＭＳ 明朝" w:hAnsi="ＭＳ 明朝" w:hint="eastAsia"/>
                <w:noProof/>
                <w:sz w:val="20"/>
                <w:szCs w:val="20"/>
              </w:rPr>
              <w:t>】実施要領と運用との不整合</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_Toc31231958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85</w:t>
            </w:r>
            <w:r w:rsidR="001E49F4" w:rsidRPr="00C41FEE">
              <w:rPr>
                <w:rFonts w:ascii="ＭＳ 明朝" w:eastAsia="ＭＳ 明朝" w:hAnsi="ＭＳ 明朝"/>
                <w:noProof/>
                <w:webHidden/>
                <w:sz w:val="20"/>
                <w:szCs w:val="20"/>
              </w:rPr>
              <w:fldChar w:fldCharType="end"/>
            </w:r>
          </w:hyperlink>
        </w:p>
        <w:p w14:paraId="727CDF9B" w14:textId="7B06B38F" w:rsidR="001E49F4" w:rsidRPr="00C41FEE" w:rsidRDefault="003A5352" w:rsidP="001E49F4">
          <w:pPr>
            <w:pStyle w:val="21"/>
            <w:rPr>
              <w:rFonts w:ascii="ＭＳ 明朝" w:eastAsia="ＭＳ 明朝" w:hAnsi="ＭＳ 明朝"/>
              <w:noProof/>
              <w:sz w:val="20"/>
              <w:szCs w:val="20"/>
            </w:rPr>
          </w:pPr>
          <w:hyperlink w:anchor="_Toc31231959" w:history="1">
            <w:r w:rsidR="001E49F4" w:rsidRPr="00C41FEE">
              <w:rPr>
                <w:rStyle w:val="af4"/>
                <w:rFonts w:ascii="ＭＳ 明朝" w:eastAsia="ＭＳ 明朝" w:hAnsi="ＭＳ 明朝" w:hint="eastAsia"/>
                <w:noProof/>
                <w:sz w:val="20"/>
                <w:szCs w:val="20"/>
              </w:rPr>
              <w:t>７</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大阪府自然環境保全活動推進事業費</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_Toc31231959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85</w:t>
            </w:r>
            <w:r w:rsidR="001E49F4" w:rsidRPr="00C41FEE">
              <w:rPr>
                <w:rFonts w:ascii="ＭＳ 明朝" w:eastAsia="ＭＳ 明朝" w:hAnsi="ＭＳ 明朝"/>
                <w:noProof/>
                <w:webHidden/>
                <w:sz w:val="20"/>
                <w:szCs w:val="20"/>
              </w:rPr>
              <w:fldChar w:fldCharType="end"/>
            </w:r>
          </w:hyperlink>
        </w:p>
        <w:p w14:paraId="463051AF" w14:textId="288BFF5A" w:rsidR="001E49F4" w:rsidRPr="00C41FEE" w:rsidRDefault="003A5352" w:rsidP="001E49F4">
          <w:pPr>
            <w:pStyle w:val="31"/>
            <w:rPr>
              <w:rFonts w:ascii="ＭＳ 明朝" w:eastAsia="ＭＳ 明朝" w:hAnsi="ＭＳ 明朝"/>
              <w:noProof/>
              <w:sz w:val="20"/>
              <w:szCs w:val="20"/>
            </w:rPr>
          </w:pPr>
          <w:hyperlink w:anchor="_Toc31231963"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82</w:t>
            </w:r>
            <w:r w:rsidR="001E49F4" w:rsidRPr="00C41FEE">
              <w:rPr>
                <w:rStyle w:val="af4"/>
                <w:rFonts w:ascii="ＭＳ 明朝" w:eastAsia="ＭＳ 明朝" w:hAnsi="ＭＳ 明朝" w:hint="eastAsia"/>
                <w:noProof/>
                <w:sz w:val="20"/>
                <w:szCs w:val="20"/>
              </w:rPr>
              <w:t>】趣旨目的を踏まえた</w:t>
            </w:r>
            <w:r w:rsidR="001E49F4" w:rsidRPr="00C41FEE">
              <w:rPr>
                <w:rStyle w:val="af4"/>
                <w:rFonts w:ascii="ＭＳ 明朝" w:eastAsia="ＭＳ 明朝" w:hAnsi="ＭＳ 明朝"/>
                <w:noProof/>
                <w:sz w:val="20"/>
                <w:szCs w:val="20"/>
              </w:rPr>
              <w:t>PDCA</w:t>
            </w:r>
            <w:r w:rsidR="001E49F4" w:rsidRPr="00C41FEE">
              <w:rPr>
                <w:rStyle w:val="af4"/>
                <w:rFonts w:ascii="ＭＳ 明朝" w:eastAsia="ＭＳ 明朝" w:hAnsi="ＭＳ 明朝" w:hint="eastAsia"/>
                <w:noProof/>
                <w:sz w:val="20"/>
                <w:szCs w:val="20"/>
              </w:rPr>
              <w:t>サイクルの構築</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_Toc31231963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85</w:t>
            </w:r>
            <w:r w:rsidR="001E49F4" w:rsidRPr="00C41FEE">
              <w:rPr>
                <w:rFonts w:ascii="ＭＳ 明朝" w:eastAsia="ＭＳ 明朝" w:hAnsi="ＭＳ 明朝"/>
                <w:noProof/>
                <w:webHidden/>
                <w:sz w:val="20"/>
                <w:szCs w:val="20"/>
              </w:rPr>
              <w:fldChar w:fldCharType="end"/>
            </w:r>
          </w:hyperlink>
        </w:p>
        <w:p w14:paraId="7780693A" w14:textId="49B6E737" w:rsidR="001E49F4" w:rsidRPr="00C41FEE" w:rsidRDefault="003A5352" w:rsidP="00C41FEE">
          <w:pPr>
            <w:pStyle w:val="21"/>
            <w:rPr>
              <w:rFonts w:ascii="ＭＳ 明朝" w:eastAsia="ＭＳ 明朝" w:hAnsi="ＭＳ 明朝"/>
              <w:noProof/>
              <w:sz w:val="20"/>
              <w:szCs w:val="20"/>
            </w:rPr>
          </w:pPr>
          <w:hyperlink w:anchor="_Toc31231964" w:history="1">
            <w:r w:rsidR="001E49F4" w:rsidRPr="00C41FEE">
              <w:rPr>
                <w:rStyle w:val="af4"/>
                <w:rFonts w:ascii="ＭＳ 明朝" w:eastAsia="ＭＳ 明朝" w:hAnsi="ＭＳ 明朝" w:hint="eastAsia"/>
                <w:noProof/>
                <w:sz w:val="20"/>
                <w:szCs w:val="20"/>
              </w:rPr>
              <w:t>８</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特定野菜等供給産地育成価格差補給事業資金造成費補助金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_Toc31231964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85</w:t>
            </w:r>
            <w:r w:rsidR="001E49F4" w:rsidRPr="00C41FEE">
              <w:rPr>
                <w:rFonts w:ascii="ＭＳ 明朝" w:eastAsia="ＭＳ 明朝" w:hAnsi="ＭＳ 明朝"/>
                <w:noProof/>
                <w:webHidden/>
                <w:sz w:val="20"/>
                <w:szCs w:val="20"/>
              </w:rPr>
              <w:fldChar w:fldCharType="end"/>
            </w:r>
          </w:hyperlink>
        </w:p>
        <w:p w14:paraId="0BEDA6D1" w14:textId="563D9A43" w:rsidR="001E49F4" w:rsidRPr="00C41FEE" w:rsidRDefault="003A5352" w:rsidP="00C41FEE">
          <w:pPr>
            <w:pStyle w:val="21"/>
            <w:rPr>
              <w:rFonts w:ascii="ＭＳ 明朝" w:eastAsia="ＭＳ 明朝" w:hAnsi="ＭＳ 明朝"/>
              <w:noProof/>
              <w:sz w:val="20"/>
              <w:szCs w:val="20"/>
            </w:rPr>
          </w:pPr>
          <w:hyperlink w:anchor="_Toc31231968" w:history="1">
            <w:r w:rsidR="001E49F4" w:rsidRPr="00C41FEE">
              <w:rPr>
                <w:rStyle w:val="af4"/>
                <w:rFonts w:ascii="ＭＳ 明朝" w:eastAsia="ＭＳ 明朝" w:hAnsi="ＭＳ 明朝" w:hint="eastAsia"/>
                <w:noProof/>
                <w:sz w:val="20"/>
                <w:szCs w:val="20"/>
              </w:rPr>
              <w:t>９</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こまわり産地野菜価格安定事業補助金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_Toc31231968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86</w:t>
            </w:r>
            <w:r w:rsidR="001E49F4" w:rsidRPr="00C41FEE">
              <w:rPr>
                <w:rFonts w:ascii="ＭＳ 明朝" w:eastAsia="ＭＳ 明朝" w:hAnsi="ＭＳ 明朝"/>
                <w:noProof/>
                <w:webHidden/>
                <w:sz w:val="20"/>
                <w:szCs w:val="20"/>
              </w:rPr>
              <w:fldChar w:fldCharType="end"/>
            </w:r>
          </w:hyperlink>
        </w:p>
        <w:p w14:paraId="37254923" w14:textId="6EE7D8E8" w:rsidR="001E49F4" w:rsidRPr="00C41FEE" w:rsidRDefault="003A5352" w:rsidP="001E49F4">
          <w:pPr>
            <w:pStyle w:val="21"/>
            <w:tabs>
              <w:tab w:val="left" w:pos="1050"/>
            </w:tabs>
            <w:rPr>
              <w:rFonts w:ascii="ＭＳ 明朝" w:eastAsia="ＭＳ 明朝" w:hAnsi="ＭＳ 明朝"/>
              <w:noProof/>
              <w:sz w:val="20"/>
              <w:szCs w:val="20"/>
            </w:rPr>
          </w:pPr>
          <w:hyperlink w:anchor="_Toc31231972" w:history="1">
            <w:r w:rsidR="001E49F4" w:rsidRPr="00C41FEE">
              <w:rPr>
                <w:rStyle w:val="af4"/>
                <w:rFonts w:ascii="ＭＳ 明朝" w:eastAsia="ＭＳ 明朝" w:hAnsi="ＭＳ 明朝" w:hint="eastAsia"/>
                <w:noProof/>
                <w:sz w:val="20"/>
                <w:szCs w:val="20"/>
              </w:rPr>
              <w:t>１０</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大阪府地域農政推進対策事業費補助金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_Toc31231972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87</w:t>
            </w:r>
            <w:r w:rsidR="001E49F4" w:rsidRPr="00C41FEE">
              <w:rPr>
                <w:rFonts w:ascii="ＭＳ 明朝" w:eastAsia="ＭＳ 明朝" w:hAnsi="ＭＳ 明朝"/>
                <w:noProof/>
                <w:webHidden/>
                <w:sz w:val="20"/>
                <w:szCs w:val="20"/>
              </w:rPr>
              <w:fldChar w:fldCharType="end"/>
            </w:r>
          </w:hyperlink>
        </w:p>
        <w:p w14:paraId="66A8953C" w14:textId="779F638C" w:rsidR="001E49F4" w:rsidRPr="00C41FEE" w:rsidRDefault="003A5352" w:rsidP="001E49F4">
          <w:pPr>
            <w:pStyle w:val="31"/>
            <w:rPr>
              <w:rFonts w:ascii="ＭＳ 明朝" w:eastAsia="ＭＳ 明朝" w:hAnsi="ＭＳ 明朝"/>
              <w:noProof/>
              <w:sz w:val="20"/>
              <w:szCs w:val="20"/>
            </w:rPr>
          </w:pPr>
          <w:hyperlink w:anchor="_Toc31231976"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83</w:t>
            </w:r>
            <w:r w:rsidR="001E49F4" w:rsidRPr="00C41FEE">
              <w:rPr>
                <w:rStyle w:val="af4"/>
                <w:rFonts w:ascii="ＭＳ 明朝" w:eastAsia="ＭＳ 明朝" w:hAnsi="ＭＳ 明朝" w:hint="eastAsia"/>
                <w:noProof/>
                <w:sz w:val="20"/>
                <w:szCs w:val="20"/>
              </w:rPr>
              <w:t>】交付要綱の文言の明確化</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_Toc31231976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87</w:t>
            </w:r>
            <w:r w:rsidR="001E49F4" w:rsidRPr="00C41FEE">
              <w:rPr>
                <w:rFonts w:ascii="ＭＳ 明朝" w:eastAsia="ＭＳ 明朝" w:hAnsi="ＭＳ 明朝"/>
                <w:noProof/>
                <w:webHidden/>
                <w:sz w:val="20"/>
                <w:szCs w:val="20"/>
              </w:rPr>
              <w:fldChar w:fldCharType="end"/>
            </w:r>
          </w:hyperlink>
        </w:p>
        <w:p w14:paraId="6C72012D" w14:textId="7818B3CB" w:rsidR="001E49F4" w:rsidRPr="00C41FEE" w:rsidRDefault="003A5352" w:rsidP="001E49F4">
          <w:pPr>
            <w:pStyle w:val="31"/>
            <w:rPr>
              <w:rFonts w:ascii="ＭＳ 明朝" w:eastAsia="ＭＳ 明朝" w:hAnsi="ＭＳ 明朝"/>
              <w:noProof/>
              <w:sz w:val="20"/>
              <w:szCs w:val="20"/>
            </w:rPr>
          </w:pPr>
          <w:hyperlink w:anchor="_Toc31231977"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84</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hint="eastAsia"/>
                <w:bCs/>
                <w:noProof/>
                <w:sz w:val="20"/>
                <w:szCs w:val="20"/>
              </w:rPr>
              <w:t>契約書等における委託業務の範囲及び内容の明確化</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_Toc31231977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87</w:t>
            </w:r>
            <w:r w:rsidR="001E49F4" w:rsidRPr="00C41FEE">
              <w:rPr>
                <w:rFonts w:ascii="ＭＳ 明朝" w:eastAsia="ＭＳ 明朝" w:hAnsi="ＭＳ 明朝"/>
                <w:noProof/>
                <w:webHidden/>
                <w:sz w:val="20"/>
                <w:szCs w:val="20"/>
              </w:rPr>
              <w:fldChar w:fldCharType="end"/>
            </w:r>
          </w:hyperlink>
        </w:p>
        <w:p w14:paraId="25ECA8C9" w14:textId="7F92CF89" w:rsidR="001E49F4" w:rsidRPr="00C41FEE" w:rsidRDefault="003A5352" w:rsidP="00C41FEE">
          <w:pPr>
            <w:pStyle w:val="21"/>
            <w:rPr>
              <w:rFonts w:ascii="ＭＳ 明朝" w:eastAsia="ＭＳ 明朝" w:hAnsi="ＭＳ 明朝"/>
              <w:noProof/>
              <w:sz w:val="20"/>
              <w:szCs w:val="20"/>
            </w:rPr>
          </w:pPr>
          <w:hyperlink w:anchor="_Toc31231978" w:history="1">
            <w:r w:rsidR="001E49F4" w:rsidRPr="00C41FEE">
              <w:rPr>
                <w:rStyle w:val="af4"/>
                <w:rFonts w:ascii="ＭＳ 明朝" w:eastAsia="ＭＳ 明朝" w:hAnsi="ＭＳ 明朝" w:hint="eastAsia"/>
                <w:noProof/>
                <w:sz w:val="20"/>
                <w:szCs w:val="20"/>
              </w:rPr>
              <w:t>１１</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大阪型農地貸付協力金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_Toc31231978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87</w:t>
            </w:r>
            <w:r w:rsidR="001E49F4" w:rsidRPr="00C41FEE">
              <w:rPr>
                <w:rFonts w:ascii="ＭＳ 明朝" w:eastAsia="ＭＳ 明朝" w:hAnsi="ＭＳ 明朝"/>
                <w:noProof/>
                <w:webHidden/>
                <w:sz w:val="20"/>
                <w:szCs w:val="20"/>
              </w:rPr>
              <w:fldChar w:fldCharType="end"/>
            </w:r>
          </w:hyperlink>
        </w:p>
        <w:p w14:paraId="0313ED02" w14:textId="6F9E4779" w:rsidR="001E49F4" w:rsidRPr="00C41FEE" w:rsidRDefault="003A5352" w:rsidP="001E49F4">
          <w:pPr>
            <w:pStyle w:val="21"/>
            <w:tabs>
              <w:tab w:val="left" w:pos="1050"/>
            </w:tabs>
            <w:rPr>
              <w:rFonts w:ascii="ＭＳ 明朝" w:eastAsia="ＭＳ 明朝" w:hAnsi="ＭＳ 明朝"/>
              <w:noProof/>
              <w:sz w:val="20"/>
              <w:szCs w:val="20"/>
            </w:rPr>
          </w:pPr>
          <w:hyperlink w:anchor="_Toc31231982" w:history="1">
            <w:r w:rsidR="001E49F4" w:rsidRPr="00C41FEE">
              <w:rPr>
                <w:rStyle w:val="af4"/>
                <w:rFonts w:ascii="ＭＳ 明朝" w:eastAsia="ＭＳ 明朝" w:hAnsi="ＭＳ 明朝" w:hint="eastAsia"/>
                <w:noProof/>
                <w:sz w:val="20"/>
                <w:szCs w:val="20"/>
              </w:rPr>
              <w:t>１２</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大阪府棚田・ふるさと保全事業補助金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_Toc31231982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88</w:t>
            </w:r>
            <w:r w:rsidR="001E49F4" w:rsidRPr="00C41FEE">
              <w:rPr>
                <w:rFonts w:ascii="ＭＳ 明朝" w:eastAsia="ＭＳ 明朝" w:hAnsi="ＭＳ 明朝"/>
                <w:noProof/>
                <w:webHidden/>
                <w:sz w:val="20"/>
                <w:szCs w:val="20"/>
              </w:rPr>
              <w:fldChar w:fldCharType="end"/>
            </w:r>
          </w:hyperlink>
        </w:p>
        <w:p w14:paraId="00750DD3" w14:textId="097E4279" w:rsidR="001E49F4" w:rsidRPr="00C41FEE" w:rsidRDefault="003A5352" w:rsidP="001E49F4">
          <w:pPr>
            <w:pStyle w:val="31"/>
            <w:rPr>
              <w:rFonts w:ascii="ＭＳ 明朝" w:eastAsia="ＭＳ 明朝" w:hAnsi="ＭＳ 明朝"/>
              <w:noProof/>
              <w:sz w:val="20"/>
              <w:szCs w:val="20"/>
            </w:rPr>
          </w:pPr>
          <w:hyperlink w:anchor="_Toc31231986" w:history="1">
            <w:r w:rsidR="001E49F4" w:rsidRPr="00C41FEE">
              <w:rPr>
                <w:rStyle w:val="af4"/>
                <w:rFonts w:ascii="ＭＳ 明朝" w:eastAsia="ＭＳ 明朝" w:hAnsi="ＭＳ 明朝" w:hint="eastAsia"/>
                <w:noProof/>
                <w:sz w:val="20"/>
                <w:szCs w:val="20"/>
              </w:rPr>
              <w:t>【監査の結果</w:t>
            </w:r>
            <w:r w:rsidR="001E49F4" w:rsidRPr="00C41FEE">
              <w:rPr>
                <w:rStyle w:val="af4"/>
                <w:rFonts w:ascii="ＭＳ 明朝" w:eastAsia="ＭＳ 明朝" w:hAnsi="ＭＳ 明朝"/>
                <w:noProof/>
                <w:sz w:val="20"/>
                <w:szCs w:val="20"/>
              </w:rPr>
              <w:t>27</w:t>
            </w:r>
            <w:r w:rsidR="001E49F4" w:rsidRPr="00C41FEE">
              <w:rPr>
                <w:rStyle w:val="af4"/>
                <w:rFonts w:ascii="ＭＳ 明朝" w:eastAsia="ＭＳ 明朝" w:hAnsi="ＭＳ 明朝" w:hint="eastAsia"/>
                <w:noProof/>
                <w:sz w:val="20"/>
                <w:szCs w:val="20"/>
              </w:rPr>
              <w:t>】補助事業の進捗状況の把握及び適切な対処</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_Toc31231986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89</w:t>
            </w:r>
            <w:r w:rsidR="001E49F4" w:rsidRPr="00C41FEE">
              <w:rPr>
                <w:rFonts w:ascii="ＭＳ 明朝" w:eastAsia="ＭＳ 明朝" w:hAnsi="ＭＳ 明朝"/>
                <w:noProof/>
                <w:webHidden/>
                <w:sz w:val="20"/>
                <w:szCs w:val="20"/>
              </w:rPr>
              <w:fldChar w:fldCharType="end"/>
            </w:r>
          </w:hyperlink>
        </w:p>
        <w:p w14:paraId="25A00AE8" w14:textId="71604BC7" w:rsidR="001E49F4" w:rsidRPr="00C41FEE" w:rsidRDefault="003A5352" w:rsidP="001E49F4">
          <w:pPr>
            <w:pStyle w:val="21"/>
            <w:tabs>
              <w:tab w:val="left" w:pos="1050"/>
            </w:tabs>
            <w:rPr>
              <w:rFonts w:ascii="ＭＳ 明朝" w:eastAsia="ＭＳ 明朝" w:hAnsi="ＭＳ 明朝"/>
              <w:noProof/>
              <w:sz w:val="20"/>
              <w:szCs w:val="20"/>
            </w:rPr>
          </w:pPr>
          <w:hyperlink w:anchor="_Toc31231987" w:history="1">
            <w:r w:rsidR="001E49F4" w:rsidRPr="00C41FEE">
              <w:rPr>
                <w:rStyle w:val="af4"/>
                <w:rFonts w:ascii="ＭＳ 明朝" w:eastAsia="ＭＳ 明朝" w:hAnsi="ＭＳ 明朝" w:hint="eastAsia"/>
                <w:noProof/>
                <w:sz w:val="20"/>
                <w:szCs w:val="20"/>
              </w:rPr>
              <w:t>１３</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大阪府みどりの基金事業補助金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_Toc31231987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89</w:t>
            </w:r>
            <w:r w:rsidR="001E49F4" w:rsidRPr="00C41FEE">
              <w:rPr>
                <w:rFonts w:ascii="ＭＳ 明朝" w:eastAsia="ＭＳ 明朝" w:hAnsi="ＭＳ 明朝"/>
                <w:noProof/>
                <w:webHidden/>
                <w:sz w:val="20"/>
                <w:szCs w:val="20"/>
              </w:rPr>
              <w:fldChar w:fldCharType="end"/>
            </w:r>
          </w:hyperlink>
        </w:p>
        <w:p w14:paraId="546DA3C0" w14:textId="659D6944" w:rsidR="001E49F4" w:rsidRPr="00C41FEE" w:rsidRDefault="003A5352" w:rsidP="001E49F4">
          <w:pPr>
            <w:pStyle w:val="31"/>
            <w:rPr>
              <w:rFonts w:ascii="ＭＳ 明朝" w:eastAsia="ＭＳ 明朝" w:hAnsi="ＭＳ 明朝"/>
              <w:noProof/>
              <w:sz w:val="20"/>
              <w:szCs w:val="20"/>
            </w:rPr>
          </w:pPr>
          <w:hyperlink w:anchor="_Toc31231991" w:history="1">
            <w:r w:rsidR="001E49F4" w:rsidRPr="00C41FEE">
              <w:rPr>
                <w:rStyle w:val="af4"/>
                <w:rFonts w:ascii="ＭＳ 明朝" w:eastAsia="ＭＳ 明朝" w:hAnsi="ＭＳ 明朝" w:hint="eastAsia"/>
                <w:noProof/>
                <w:sz w:val="20"/>
                <w:szCs w:val="20"/>
              </w:rPr>
              <w:t>【監査の結果</w:t>
            </w:r>
            <w:r w:rsidR="001E49F4" w:rsidRPr="00C41FEE">
              <w:rPr>
                <w:rStyle w:val="af4"/>
                <w:rFonts w:ascii="ＭＳ 明朝" w:eastAsia="ＭＳ 明朝" w:hAnsi="ＭＳ 明朝"/>
                <w:noProof/>
                <w:sz w:val="20"/>
                <w:szCs w:val="20"/>
              </w:rPr>
              <w:t>28</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hint="eastAsia"/>
                <w:bCs/>
                <w:noProof/>
                <w:sz w:val="20"/>
                <w:szCs w:val="20"/>
              </w:rPr>
              <w:t>処分対象財産の判断基準の遵守</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_Toc31231991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89</w:t>
            </w:r>
            <w:r w:rsidR="001E49F4" w:rsidRPr="00C41FEE">
              <w:rPr>
                <w:rFonts w:ascii="ＭＳ 明朝" w:eastAsia="ＭＳ 明朝" w:hAnsi="ＭＳ 明朝"/>
                <w:noProof/>
                <w:webHidden/>
                <w:sz w:val="20"/>
                <w:szCs w:val="20"/>
              </w:rPr>
              <w:fldChar w:fldCharType="end"/>
            </w:r>
          </w:hyperlink>
        </w:p>
        <w:p w14:paraId="440F4AAC" w14:textId="3443D73B" w:rsidR="001E49F4" w:rsidRPr="00C41FEE" w:rsidRDefault="003A5352" w:rsidP="00C41FEE">
          <w:pPr>
            <w:pStyle w:val="21"/>
            <w:rPr>
              <w:rFonts w:ascii="ＭＳ 明朝" w:eastAsia="ＭＳ 明朝" w:hAnsi="ＭＳ 明朝"/>
              <w:noProof/>
              <w:sz w:val="20"/>
              <w:szCs w:val="20"/>
            </w:rPr>
          </w:pPr>
          <w:hyperlink w:anchor="_Toc31231992" w:history="1">
            <w:r w:rsidR="001E49F4" w:rsidRPr="00C41FEE">
              <w:rPr>
                <w:rStyle w:val="af4"/>
                <w:rFonts w:ascii="ＭＳ 明朝" w:eastAsia="ＭＳ 明朝" w:hAnsi="ＭＳ 明朝" w:hint="eastAsia"/>
                <w:noProof/>
                <w:sz w:val="20"/>
                <w:szCs w:val="20"/>
              </w:rPr>
              <w:t>１４</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子育て施設木のぬくもり推進事業</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_Toc31231992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90</w:t>
            </w:r>
            <w:r w:rsidR="001E49F4" w:rsidRPr="00C41FEE">
              <w:rPr>
                <w:rFonts w:ascii="ＭＳ 明朝" w:eastAsia="ＭＳ 明朝" w:hAnsi="ＭＳ 明朝"/>
                <w:noProof/>
                <w:webHidden/>
                <w:sz w:val="20"/>
                <w:szCs w:val="20"/>
              </w:rPr>
              <w:fldChar w:fldCharType="end"/>
            </w:r>
          </w:hyperlink>
        </w:p>
        <w:p w14:paraId="19B071B1" w14:textId="2EA8745C" w:rsidR="001E49F4" w:rsidRPr="00C41FEE" w:rsidRDefault="003A5352" w:rsidP="001E49F4">
          <w:pPr>
            <w:pStyle w:val="21"/>
            <w:tabs>
              <w:tab w:val="left" w:pos="1050"/>
            </w:tabs>
            <w:rPr>
              <w:rFonts w:ascii="ＭＳ 明朝" w:eastAsia="ＭＳ 明朝" w:hAnsi="ＭＳ 明朝"/>
              <w:noProof/>
              <w:sz w:val="20"/>
              <w:szCs w:val="20"/>
            </w:rPr>
          </w:pPr>
          <w:hyperlink w:anchor="_Toc31231996" w:history="1">
            <w:r w:rsidR="001E49F4" w:rsidRPr="00C41FEE">
              <w:rPr>
                <w:rStyle w:val="af4"/>
                <w:rFonts w:ascii="ＭＳ 明朝" w:eastAsia="ＭＳ 明朝" w:hAnsi="ＭＳ 明朝" w:hint="eastAsia"/>
                <w:noProof/>
                <w:sz w:val="20"/>
                <w:szCs w:val="20"/>
              </w:rPr>
              <w:t>１５</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持続的な森づくり推進事業（基盤づくり）</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_Toc31231996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90</w:t>
            </w:r>
            <w:r w:rsidR="001E49F4" w:rsidRPr="00C41FEE">
              <w:rPr>
                <w:rFonts w:ascii="ＭＳ 明朝" w:eastAsia="ＭＳ 明朝" w:hAnsi="ＭＳ 明朝"/>
                <w:noProof/>
                <w:webHidden/>
                <w:sz w:val="20"/>
                <w:szCs w:val="20"/>
              </w:rPr>
              <w:fldChar w:fldCharType="end"/>
            </w:r>
          </w:hyperlink>
        </w:p>
        <w:p w14:paraId="1A43558C" w14:textId="6F95F848" w:rsidR="001E49F4" w:rsidRPr="00C41FEE" w:rsidRDefault="003A5352" w:rsidP="001E49F4">
          <w:pPr>
            <w:pStyle w:val="31"/>
            <w:rPr>
              <w:rFonts w:ascii="ＭＳ 明朝" w:eastAsia="ＭＳ 明朝" w:hAnsi="ＭＳ 明朝"/>
              <w:noProof/>
              <w:sz w:val="20"/>
              <w:szCs w:val="20"/>
            </w:rPr>
          </w:pPr>
          <w:hyperlink w:anchor="_Toc31232000"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85</w:t>
            </w:r>
            <w:r w:rsidR="001E49F4" w:rsidRPr="00C41FEE">
              <w:rPr>
                <w:rStyle w:val="af4"/>
                <w:rFonts w:ascii="ＭＳ 明朝" w:eastAsia="ＭＳ 明朝" w:hAnsi="ＭＳ 明朝" w:hint="eastAsia"/>
                <w:noProof/>
                <w:sz w:val="20"/>
                <w:szCs w:val="20"/>
              </w:rPr>
              <w:t>】補助事業の効果を最大化するための働き掛け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_Toc31232000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91</w:t>
            </w:r>
            <w:r w:rsidR="001E49F4" w:rsidRPr="00C41FEE">
              <w:rPr>
                <w:rFonts w:ascii="ＭＳ 明朝" w:eastAsia="ＭＳ 明朝" w:hAnsi="ＭＳ 明朝"/>
                <w:noProof/>
                <w:webHidden/>
                <w:sz w:val="20"/>
                <w:szCs w:val="20"/>
              </w:rPr>
              <w:fldChar w:fldCharType="end"/>
            </w:r>
          </w:hyperlink>
        </w:p>
        <w:p w14:paraId="24358A9E" w14:textId="57171AA7" w:rsidR="001E49F4" w:rsidRPr="00C41FEE" w:rsidRDefault="003A5352" w:rsidP="001E49F4">
          <w:pPr>
            <w:pStyle w:val="21"/>
            <w:tabs>
              <w:tab w:val="left" w:pos="1050"/>
            </w:tabs>
            <w:rPr>
              <w:rFonts w:ascii="ＭＳ 明朝" w:eastAsia="ＭＳ 明朝" w:hAnsi="ＭＳ 明朝"/>
              <w:noProof/>
              <w:sz w:val="20"/>
              <w:szCs w:val="20"/>
            </w:rPr>
          </w:pPr>
          <w:hyperlink w:anchor="_Toc31232001" w:history="1">
            <w:r w:rsidR="001E49F4" w:rsidRPr="00C41FEE">
              <w:rPr>
                <w:rStyle w:val="af4"/>
                <w:rFonts w:ascii="ＭＳ 明朝" w:eastAsia="ＭＳ 明朝" w:hAnsi="ＭＳ 明朝" w:hint="eastAsia"/>
                <w:noProof/>
                <w:sz w:val="20"/>
                <w:szCs w:val="20"/>
              </w:rPr>
              <w:t>１６</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環境保全基金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_Toc31232001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91</w:t>
            </w:r>
            <w:r w:rsidR="001E49F4" w:rsidRPr="00C41FEE">
              <w:rPr>
                <w:rFonts w:ascii="ＭＳ 明朝" w:eastAsia="ＭＳ 明朝" w:hAnsi="ＭＳ 明朝"/>
                <w:noProof/>
                <w:webHidden/>
                <w:sz w:val="20"/>
                <w:szCs w:val="20"/>
              </w:rPr>
              <w:fldChar w:fldCharType="end"/>
            </w:r>
          </w:hyperlink>
        </w:p>
        <w:p w14:paraId="40E4EDAA" w14:textId="6FF60EAD" w:rsidR="001E49F4" w:rsidRPr="00C41FEE" w:rsidRDefault="003A5352" w:rsidP="001E49F4">
          <w:pPr>
            <w:pStyle w:val="31"/>
            <w:rPr>
              <w:rFonts w:ascii="ＭＳ 明朝" w:eastAsia="ＭＳ 明朝" w:hAnsi="ＭＳ 明朝"/>
              <w:noProof/>
              <w:sz w:val="20"/>
              <w:szCs w:val="20"/>
            </w:rPr>
          </w:pPr>
          <w:hyperlink w:anchor="_Toc31232005"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86</w:t>
            </w:r>
            <w:r w:rsidR="001E49F4" w:rsidRPr="00C41FEE">
              <w:rPr>
                <w:rStyle w:val="af4"/>
                <w:rFonts w:ascii="ＭＳ 明朝" w:eastAsia="ＭＳ 明朝" w:hAnsi="ＭＳ 明朝" w:hint="eastAsia"/>
                <w:noProof/>
                <w:sz w:val="20"/>
                <w:szCs w:val="20"/>
              </w:rPr>
              <w:t>】人件費積算の見直し</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_Toc31232005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93</w:t>
            </w:r>
            <w:r w:rsidR="001E49F4" w:rsidRPr="00C41FEE">
              <w:rPr>
                <w:rFonts w:ascii="ＭＳ 明朝" w:eastAsia="ＭＳ 明朝" w:hAnsi="ＭＳ 明朝"/>
                <w:noProof/>
                <w:webHidden/>
                <w:sz w:val="20"/>
                <w:szCs w:val="20"/>
              </w:rPr>
              <w:fldChar w:fldCharType="end"/>
            </w:r>
          </w:hyperlink>
        </w:p>
        <w:p w14:paraId="297E5885" w14:textId="3F7DD733" w:rsidR="001E49F4" w:rsidRPr="00C41FEE" w:rsidRDefault="003A5352" w:rsidP="001E49F4">
          <w:pPr>
            <w:pStyle w:val="21"/>
            <w:tabs>
              <w:tab w:val="left" w:pos="1050"/>
            </w:tabs>
            <w:rPr>
              <w:rFonts w:ascii="ＭＳ 明朝" w:eastAsia="ＭＳ 明朝" w:hAnsi="ＭＳ 明朝"/>
              <w:noProof/>
              <w:sz w:val="20"/>
              <w:szCs w:val="20"/>
            </w:rPr>
          </w:pPr>
          <w:hyperlink w:anchor="_Toc31232006" w:history="1">
            <w:r w:rsidR="001E49F4" w:rsidRPr="00C41FEE">
              <w:rPr>
                <w:rStyle w:val="af4"/>
                <w:rFonts w:ascii="ＭＳ 明朝" w:eastAsia="ＭＳ 明朝" w:hAnsi="ＭＳ 明朝" w:hint="eastAsia"/>
                <w:noProof/>
                <w:sz w:val="20"/>
                <w:szCs w:val="20"/>
              </w:rPr>
              <w:t>１７</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みどりの基金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_Toc31232006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93</w:t>
            </w:r>
            <w:r w:rsidR="001E49F4" w:rsidRPr="00C41FEE">
              <w:rPr>
                <w:rFonts w:ascii="ＭＳ 明朝" w:eastAsia="ＭＳ 明朝" w:hAnsi="ＭＳ 明朝"/>
                <w:noProof/>
                <w:webHidden/>
                <w:sz w:val="20"/>
                <w:szCs w:val="20"/>
              </w:rPr>
              <w:fldChar w:fldCharType="end"/>
            </w:r>
          </w:hyperlink>
        </w:p>
        <w:p w14:paraId="257DEF97" w14:textId="27451743" w:rsidR="001E49F4" w:rsidRPr="00C41FEE" w:rsidRDefault="003A5352">
          <w:pPr>
            <w:pStyle w:val="31"/>
            <w:rPr>
              <w:rFonts w:ascii="ＭＳ 明朝" w:eastAsia="ＭＳ 明朝" w:hAnsi="ＭＳ 明朝"/>
              <w:noProof/>
              <w:sz w:val="20"/>
              <w:szCs w:val="20"/>
            </w:rPr>
          </w:pPr>
          <w:hyperlink w:anchor="_Toc31232010"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87</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cs="ＭＳ Ｐ明朝" w:hint="eastAsia"/>
                <w:noProof/>
                <w:kern w:val="0"/>
                <w:sz w:val="20"/>
                <w:szCs w:val="20"/>
              </w:rPr>
              <w:t>予定価格の検証</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_Toc31232010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95</w:t>
            </w:r>
            <w:r w:rsidR="001E49F4" w:rsidRPr="00C41FEE">
              <w:rPr>
                <w:rFonts w:ascii="ＭＳ 明朝" w:eastAsia="ＭＳ 明朝" w:hAnsi="ＭＳ 明朝"/>
                <w:noProof/>
                <w:webHidden/>
                <w:sz w:val="20"/>
                <w:szCs w:val="20"/>
              </w:rPr>
              <w:fldChar w:fldCharType="end"/>
            </w:r>
          </w:hyperlink>
        </w:p>
        <w:p w14:paraId="6B5D399D" w14:textId="54D62327" w:rsidR="001E49F4" w:rsidRPr="00C41FEE" w:rsidRDefault="003A5352" w:rsidP="001E49F4">
          <w:pPr>
            <w:pStyle w:val="31"/>
            <w:rPr>
              <w:rFonts w:ascii="ＭＳ 明朝" w:eastAsia="ＭＳ 明朝" w:hAnsi="ＭＳ 明朝"/>
              <w:noProof/>
              <w:sz w:val="20"/>
              <w:szCs w:val="20"/>
            </w:rPr>
          </w:pPr>
          <w:hyperlink w:anchor="_Toc31232011"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88</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cs="ＭＳ Ｐ明朝" w:hint="eastAsia"/>
                <w:noProof/>
                <w:kern w:val="0"/>
                <w:sz w:val="20"/>
                <w:szCs w:val="20"/>
              </w:rPr>
              <w:t>効果指標の設定等について</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_Toc31232011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95</w:t>
            </w:r>
            <w:r w:rsidR="001E49F4" w:rsidRPr="00C41FEE">
              <w:rPr>
                <w:rFonts w:ascii="ＭＳ 明朝" w:eastAsia="ＭＳ 明朝" w:hAnsi="ＭＳ 明朝"/>
                <w:noProof/>
                <w:webHidden/>
                <w:sz w:val="20"/>
                <w:szCs w:val="20"/>
              </w:rPr>
              <w:fldChar w:fldCharType="end"/>
            </w:r>
          </w:hyperlink>
        </w:p>
        <w:p w14:paraId="727819FE" w14:textId="0C2D3602" w:rsidR="001E49F4" w:rsidRPr="00C41FEE" w:rsidRDefault="003A5352">
          <w:pPr>
            <w:pStyle w:val="11"/>
            <w:tabs>
              <w:tab w:val="right" w:leader="dot" w:pos="9061"/>
            </w:tabs>
            <w:rPr>
              <w:rFonts w:ascii="ＭＳ 明朝" w:eastAsia="ＭＳ 明朝" w:hAnsi="ＭＳ 明朝"/>
              <w:noProof/>
              <w:sz w:val="20"/>
              <w:szCs w:val="20"/>
            </w:rPr>
          </w:pPr>
          <w:hyperlink w:anchor="_Toc31232012" w:history="1">
            <w:r w:rsidR="001E49F4" w:rsidRPr="00C41FEE">
              <w:rPr>
                <w:rStyle w:val="af4"/>
                <w:rFonts w:ascii="ＭＳ 明朝" w:eastAsia="ＭＳ 明朝" w:hAnsi="ＭＳ 明朝" w:cs="Times New Roman" w:hint="eastAsia"/>
                <w:bCs/>
                <w:noProof/>
                <w:sz w:val="20"/>
                <w:szCs w:val="20"/>
              </w:rPr>
              <w:t>第７　住宅まちづくり部の個別補助金等に係る監査の結果及び意見</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_Toc31232012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96</w:t>
            </w:r>
            <w:r w:rsidR="001E49F4" w:rsidRPr="00C41FEE">
              <w:rPr>
                <w:rFonts w:ascii="ＭＳ 明朝" w:eastAsia="ＭＳ 明朝" w:hAnsi="ＭＳ 明朝"/>
                <w:noProof/>
                <w:webHidden/>
                <w:sz w:val="20"/>
                <w:szCs w:val="20"/>
              </w:rPr>
              <w:fldChar w:fldCharType="end"/>
            </w:r>
          </w:hyperlink>
        </w:p>
        <w:p w14:paraId="048A1CF0" w14:textId="18CBCFD0" w:rsidR="001E49F4" w:rsidRPr="00C41FEE" w:rsidRDefault="003A5352" w:rsidP="001E49F4">
          <w:pPr>
            <w:pStyle w:val="21"/>
            <w:rPr>
              <w:rFonts w:ascii="ＭＳ 明朝" w:eastAsia="ＭＳ 明朝" w:hAnsi="ＭＳ 明朝"/>
              <w:noProof/>
              <w:sz w:val="20"/>
              <w:szCs w:val="20"/>
            </w:rPr>
          </w:pPr>
          <w:hyperlink w:anchor="_Toc31232013" w:history="1">
            <w:r w:rsidR="001E49F4" w:rsidRPr="00C41FEE">
              <w:rPr>
                <w:rStyle w:val="af4"/>
                <w:rFonts w:ascii="ＭＳ 明朝" w:eastAsia="ＭＳ 明朝" w:hAnsi="ＭＳ 明朝" w:hint="eastAsia"/>
                <w:noProof/>
                <w:sz w:val="20"/>
                <w:szCs w:val="20"/>
              </w:rPr>
              <w:t>１</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大阪府特定優良賃貸住宅供給促進事業費補助金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_Toc31232013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96</w:t>
            </w:r>
            <w:r w:rsidR="001E49F4" w:rsidRPr="00C41FEE">
              <w:rPr>
                <w:rFonts w:ascii="ＭＳ 明朝" w:eastAsia="ＭＳ 明朝" w:hAnsi="ＭＳ 明朝"/>
                <w:noProof/>
                <w:webHidden/>
                <w:sz w:val="20"/>
                <w:szCs w:val="20"/>
              </w:rPr>
              <w:fldChar w:fldCharType="end"/>
            </w:r>
          </w:hyperlink>
        </w:p>
        <w:p w14:paraId="561D6570" w14:textId="604F6004" w:rsidR="001E49F4" w:rsidRPr="00C41FEE" w:rsidRDefault="003A5352" w:rsidP="001E49F4">
          <w:pPr>
            <w:pStyle w:val="31"/>
            <w:rPr>
              <w:rFonts w:ascii="ＭＳ 明朝" w:eastAsia="ＭＳ 明朝" w:hAnsi="ＭＳ 明朝"/>
              <w:noProof/>
              <w:sz w:val="20"/>
              <w:szCs w:val="20"/>
            </w:rPr>
          </w:pPr>
          <w:hyperlink w:anchor="_Toc31232017"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89</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hint="eastAsia"/>
                <w:bCs/>
                <w:noProof/>
                <w:sz w:val="20"/>
                <w:szCs w:val="20"/>
              </w:rPr>
              <w:t>入居者について暴力団排除の実効性を図る仕組みの導入</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_Toc31232017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96</w:t>
            </w:r>
            <w:r w:rsidR="001E49F4" w:rsidRPr="00C41FEE">
              <w:rPr>
                <w:rFonts w:ascii="ＭＳ 明朝" w:eastAsia="ＭＳ 明朝" w:hAnsi="ＭＳ 明朝"/>
                <w:noProof/>
                <w:webHidden/>
                <w:sz w:val="20"/>
                <w:szCs w:val="20"/>
              </w:rPr>
              <w:fldChar w:fldCharType="end"/>
            </w:r>
          </w:hyperlink>
        </w:p>
        <w:p w14:paraId="40C94AFC" w14:textId="48198094" w:rsidR="001E49F4" w:rsidRPr="00C41FEE" w:rsidRDefault="003A5352" w:rsidP="001E49F4">
          <w:pPr>
            <w:pStyle w:val="31"/>
            <w:rPr>
              <w:rFonts w:ascii="ＭＳ 明朝" w:eastAsia="ＭＳ 明朝" w:hAnsi="ＭＳ 明朝"/>
              <w:noProof/>
              <w:sz w:val="20"/>
              <w:szCs w:val="20"/>
            </w:rPr>
          </w:pPr>
          <w:hyperlink w:anchor="_Toc31232018"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90</w:t>
            </w:r>
            <w:r w:rsidR="001E49F4" w:rsidRPr="00C41FEE">
              <w:rPr>
                <w:rStyle w:val="af4"/>
                <w:rFonts w:ascii="ＭＳ 明朝" w:eastAsia="ＭＳ 明朝" w:hAnsi="ＭＳ 明朝" w:hint="eastAsia"/>
                <w:noProof/>
                <w:sz w:val="20"/>
                <w:szCs w:val="20"/>
              </w:rPr>
              <w:t>】概算払を行うか否かの実質的な検討</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_Toc31232018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96</w:t>
            </w:r>
            <w:r w:rsidR="001E49F4" w:rsidRPr="00C41FEE">
              <w:rPr>
                <w:rFonts w:ascii="ＭＳ 明朝" w:eastAsia="ＭＳ 明朝" w:hAnsi="ＭＳ 明朝"/>
                <w:noProof/>
                <w:webHidden/>
                <w:sz w:val="20"/>
                <w:szCs w:val="20"/>
              </w:rPr>
              <w:fldChar w:fldCharType="end"/>
            </w:r>
          </w:hyperlink>
        </w:p>
        <w:p w14:paraId="054E8276" w14:textId="1AF12586" w:rsidR="001E49F4" w:rsidRPr="00C41FEE" w:rsidRDefault="003A5352" w:rsidP="001E49F4">
          <w:pPr>
            <w:pStyle w:val="21"/>
            <w:rPr>
              <w:rFonts w:ascii="ＭＳ 明朝" w:eastAsia="ＭＳ 明朝" w:hAnsi="ＭＳ 明朝"/>
              <w:noProof/>
              <w:sz w:val="20"/>
              <w:szCs w:val="20"/>
            </w:rPr>
          </w:pPr>
          <w:hyperlink w:anchor="_Toc31232019" w:history="1">
            <w:r w:rsidR="001E49F4" w:rsidRPr="00C41FEE">
              <w:rPr>
                <w:rStyle w:val="af4"/>
                <w:rFonts w:ascii="ＭＳ 明朝" w:eastAsia="ＭＳ 明朝" w:hAnsi="ＭＳ 明朝" w:hint="eastAsia"/>
                <w:noProof/>
                <w:sz w:val="20"/>
                <w:szCs w:val="20"/>
              </w:rPr>
              <w:t>２</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大阪府高齢者向け優良賃貸住宅供給促進事業費補助金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_Toc31232019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97</w:t>
            </w:r>
            <w:r w:rsidR="001E49F4" w:rsidRPr="00C41FEE">
              <w:rPr>
                <w:rFonts w:ascii="ＭＳ 明朝" w:eastAsia="ＭＳ 明朝" w:hAnsi="ＭＳ 明朝"/>
                <w:noProof/>
                <w:webHidden/>
                <w:sz w:val="20"/>
                <w:szCs w:val="20"/>
              </w:rPr>
              <w:fldChar w:fldCharType="end"/>
            </w:r>
          </w:hyperlink>
        </w:p>
        <w:p w14:paraId="004DA1A8" w14:textId="211E4501" w:rsidR="001E49F4" w:rsidRPr="00C41FEE" w:rsidRDefault="003A5352" w:rsidP="001E49F4">
          <w:pPr>
            <w:pStyle w:val="31"/>
            <w:rPr>
              <w:rFonts w:ascii="ＭＳ 明朝" w:eastAsia="ＭＳ 明朝" w:hAnsi="ＭＳ 明朝"/>
              <w:noProof/>
              <w:sz w:val="20"/>
              <w:szCs w:val="20"/>
            </w:rPr>
          </w:pPr>
          <w:hyperlink w:anchor="_Toc31232023"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91</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hint="eastAsia"/>
                <w:bCs/>
                <w:noProof/>
                <w:sz w:val="20"/>
                <w:szCs w:val="20"/>
              </w:rPr>
              <w:t>補助金交付要領における暴力団排除条項の定め</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_Toc31232023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97</w:t>
            </w:r>
            <w:r w:rsidR="001E49F4" w:rsidRPr="00C41FEE">
              <w:rPr>
                <w:rFonts w:ascii="ＭＳ 明朝" w:eastAsia="ＭＳ 明朝" w:hAnsi="ＭＳ 明朝"/>
                <w:noProof/>
                <w:webHidden/>
                <w:sz w:val="20"/>
                <w:szCs w:val="20"/>
              </w:rPr>
              <w:fldChar w:fldCharType="end"/>
            </w:r>
          </w:hyperlink>
        </w:p>
        <w:p w14:paraId="3D3F4ED2" w14:textId="2D249BDF" w:rsidR="001E49F4" w:rsidRPr="00C41FEE" w:rsidRDefault="003A5352" w:rsidP="001E49F4">
          <w:pPr>
            <w:pStyle w:val="21"/>
            <w:rPr>
              <w:rFonts w:ascii="ＭＳ 明朝" w:eastAsia="ＭＳ 明朝" w:hAnsi="ＭＳ 明朝"/>
              <w:noProof/>
              <w:sz w:val="20"/>
              <w:szCs w:val="20"/>
            </w:rPr>
          </w:pPr>
          <w:hyperlink w:anchor="_Toc31232024" w:history="1">
            <w:r w:rsidR="001E49F4" w:rsidRPr="00C41FEE">
              <w:rPr>
                <w:rStyle w:val="af4"/>
                <w:rFonts w:ascii="ＭＳ 明朝" w:eastAsia="ＭＳ 明朝" w:hAnsi="ＭＳ 明朝" w:hint="eastAsia"/>
                <w:noProof/>
                <w:sz w:val="20"/>
                <w:szCs w:val="20"/>
              </w:rPr>
              <w:t>３</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府広域緊急交通路沿道建築物耐震化促進事業補助金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_Toc31232024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97</w:t>
            </w:r>
            <w:r w:rsidR="001E49F4" w:rsidRPr="00C41FEE">
              <w:rPr>
                <w:rFonts w:ascii="ＭＳ 明朝" w:eastAsia="ＭＳ 明朝" w:hAnsi="ＭＳ 明朝"/>
                <w:noProof/>
                <w:webHidden/>
                <w:sz w:val="20"/>
                <w:szCs w:val="20"/>
              </w:rPr>
              <w:fldChar w:fldCharType="end"/>
            </w:r>
          </w:hyperlink>
        </w:p>
        <w:p w14:paraId="62997A83" w14:textId="74F652BD" w:rsidR="001E49F4" w:rsidRPr="00C41FEE" w:rsidRDefault="003A5352">
          <w:pPr>
            <w:pStyle w:val="31"/>
            <w:rPr>
              <w:rFonts w:ascii="ＭＳ 明朝" w:eastAsia="ＭＳ 明朝" w:hAnsi="ＭＳ 明朝"/>
              <w:noProof/>
              <w:sz w:val="20"/>
              <w:szCs w:val="20"/>
            </w:rPr>
          </w:pPr>
          <w:hyperlink w:anchor="_Toc31232028"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92</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hint="eastAsia"/>
                <w:bCs/>
                <w:noProof/>
                <w:sz w:val="20"/>
                <w:szCs w:val="20"/>
              </w:rPr>
              <w:t>要綱における暴力団排除条項の導入</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_Toc31232028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98</w:t>
            </w:r>
            <w:r w:rsidR="001E49F4" w:rsidRPr="00C41FEE">
              <w:rPr>
                <w:rFonts w:ascii="ＭＳ 明朝" w:eastAsia="ＭＳ 明朝" w:hAnsi="ＭＳ 明朝"/>
                <w:noProof/>
                <w:webHidden/>
                <w:sz w:val="20"/>
                <w:szCs w:val="20"/>
              </w:rPr>
              <w:fldChar w:fldCharType="end"/>
            </w:r>
          </w:hyperlink>
        </w:p>
        <w:p w14:paraId="34FDEBA0" w14:textId="7587477C" w:rsidR="001E49F4" w:rsidRPr="00C41FEE" w:rsidRDefault="003A5352" w:rsidP="001E49F4">
          <w:pPr>
            <w:pStyle w:val="31"/>
            <w:rPr>
              <w:rFonts w:ascii="ＭＳ 明朝" w:eastAsia="ＭＳ 明朝" w:hAnsi="ＭＳ 明朝"/>
              <w:noProof/>
              <w:sz w:val="20"/>
              <w:szCs w:val="20"/>
            </w:rPr>
          </w:pPr>
          <w:hyperlink w:anchor="_Toc31232029"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93</w:t>
            </w:r>
            <w:r w:rsidR="001E49F4" w:rsidRPr="00C41FEE">
              <w:rPr>
                <w:rStyle w:val="af4"/>
                <w:rFonts w:ascii="ＭＳ 明朝" w:eastAsia="ＭＳ 明朝" w:hAnsi="ＭＳ 明朝" w:hint="eastAsia"/>
                <w:noProof/>
                <w:sz w:val="20"/>
                <w:szCs w:val="20"/>
              </w:rPr>
              <w:t>】補助金の効果測定及び補助事業の効果達成のための取組</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_Toc31232029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98</w:t>
            </w:r>
            <w:r w:rsidR="001E49F4" w:rsidRPr="00C41FEE">
              <w:rPr>
                <w:rFonts w:ascii="ＭＳ 明朝" w:eastAsia="ＭＳ 明朝" w:hAnsi="ＭＳ 明朝"/>
                <w:noProof/>
                <w:webHidden/>
                <w:sz w:val="20"/>
                <w:szCs w:val="20"/>
              </w:rPr>
              <w:fldChar w:fldCharType="end"/>
            </w:r>
          </w:hyperlink>
        </w:p>
        <w:p w14:paraId="0C453285" w14:textId="411399D4" w:rsidR="001E49F4" w:rsidRPr="00C41FEE" w:rsidRDefault="003A5352">
          <w:pPr>
            <w:pStyle w:val="11"/>
            <w:tabs>
              <w:tab w:val="right" w:leader="dot" w:pos="9061"/>
            </w:tabs>
            <w:rPr>
              <w:rFonts w:ascii="ＭＳ 明朝" w:eastAsia="ＭＳ 明朝" w:hAnsi="ＭＳ 明朝"/>
              <w:noProof/>
              <w:sz w:val="20"/>
              <w:szCs w:val="20"/>
            </w:rPr>
          </w:pPr>
          <w:hyperlink w:anchor="_Toc31232030" w:history="1">
            <w:r w:rsidR="001E49F4" w:rsidRPr="00C41FEE">
              <w:rPr>
                <w:rStyle w:val="af4"/>
                <w:rFonts w:ascii="ＭＳ 明朝" w:eastAsia="ＭＳ 明朝" w:hAnsi="ＭＳ 明朝" w:cs="Times New Roman" w:hint="eastAsia"/>
                <w:bCs/>
                <w:noProof/>
                <w:sz w:val="20"/>
                <w:szCs w:val="20"/>
              </w:rPr>
              <w:t>第８　教育庁の個別補助金等に係る監査の結果及び意見</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_Toc31232030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99</w:t>
            </w:r>
            <w:r w:rsidR="001E49F4" w:rsidRPr="00C41FEE">
              <w:rPr>
                <w:rFonts w:ascii="ＭＳ 明朝" w:eastAsia="ＭＳ 明朝" w:hAnsi="ＭＳ 明朝"/>
                <w:noProof/>
                <w:webHidden/>
                <w:sz w:val="20"/>
                <w:szCs w:val="20"/>
              </w:rPr>
              <w:fldChar w:fldCharType="end"/>
            </w:r>
          </w:hyperlink>
        </w:p>
        <w:p w14:paraId="55AFC02D" w14:textId="5051D430" w:rsidR="001E49F4" w:rsidRPr="00C41FEE" w:rsidRDefault="003A5352" w:rsidP="001E49F4">
          <w:pPr>
            <w:pStyle w:val="21"/>
            <w:rPr>
              <w:rFonts w:ascii="ＭＳ 明朝" w:eastAsia="ＭＳ 明朝" w:hAnsi="ＭＳ 明朝"/>
              <w:noProof/>
              <w:sz w:val="20"/>
              <w:szCs w:val="20"/>
            </w:rPr>
          </w:pPr>
          <w:hyperlink w:anchor="_Toc31232031" w:history="1">
            <w:r w:rsidR="001E49F4" w:rsidRPr="00C41FEE">
              <w:rPr>
                <w:rStyle w:val="af4"/>
                <w:rFonts w:ascii="ＭＳ 明朝" w:eastAsia="ＭＳ 明朝" w:hAnsi="ＭＳ 明朝" w:hint="eastAsia"/>
                <w:noProof/>
                <w:sz w:val="20"/>
                <w:szCs w:val="20"/>
              </w:rPr>
              <w:t>１</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大阪府産業教育フェア負担金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_Toc31232031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99</w:t>
            </w:r>
            <w:r w:rsidR="001E49F4" w:rsidRPr="00C41FEE">
              <w:rPr>
                <w:rFonts w:ascii="ＭＳ 明朝" w:eastAsia="ＭＳ 明朝" w:hAnsi="ＭＳ 明朝"/>
                <w:noProof/>
                <w:webHidden/>
                <w:sz w:val="20"/>
                <w:szCs w:val="20"/>
              </w:rPr>
              <w:fldChar w:fldCharType="end"/>
            </w:r>
          </w:hyperlink>
        </w:p>
        <w:p w14:paraId="3355F63C" w14:textId="12433745" w:rsidR="001E49F4" w:rsidRPr="00C41FEE" w:rsidRDefault="003A5352">
          <w:pPr>
            <w:pStyle w:val="31"/>
            <w:rPr>
              <w:rFonts w:ascii="ＭＳ 明朝" w:eastAsia="ＭＳ 明朝" w:hAnsi="ＭＳ 明朝"/>
              <w:noProof/>
              <w:sz w:val="20"/>
              <w:szCs w:val="20"/>
            </w:rPr>
          </w:pPr>
          <w:hyperlink w:anchor="_Toc31232035"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94</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hint="eastAsia"/>
                <w:bCs/>
                <w:noProof/>
                <w:sz w:val="20"/>
                <w:szCs w:val="20"/>
              </w:rPr>
              <w:t>大阪府の果たすべき役割・根拠の明確化</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_Toc31232035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99</w:t>
            </w:r>
            <w:r w:rsidR="001E49F4" w:rsidRPr="00C41FEE">
              <w:rPr>
                <w:rFonts w:ascii="ＭＳ 明朝" w:eastAsia="ＭＳ 明朝" w:hAnsi="ＭＳ 明朝"/>
                <w:noProof/>
                <w:webHidden/>
                <w:sz w:val="20"/>
                <w:szCs w:val="20"/>
              </w:rPr>
              <w:fldChar w:fldCharType="end"/>
            </w:r>
          </w:hyperlink>
        </w:p>
        <w:p w14:paraId="03D43172" w14:textId="5BA88AD3" w:rsidR="001E49F4" w:rsidRPr="00C41FEE" w:rsidRDefault="003A5352">
          <w:pPr>
            <w:pStyle w:val="31"/>
            <w:rPr>
              <w:rFonts w:ascii="ＭＳ 明朝" w:eastAsia="ＭＳ 明朝" w:hAnsi="ＭＳ 明朝"/>
              <w:noProof/>
              <w:sz w:val="20"/>
              <w:szCs w:val="20"/>
            </w:rPr>
          </w:pPr>
          <w:hyperlink w:anchor="_Toc31232036"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95</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hint="eastAsia"/>
                <w:bCs/>
                <w:noProof/>
                <w:sz w:val="20"/>
                <w:szCs w:val="20"/>
              </w:rPr>
              <w:t>実績報告書，検査調書の作成</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_Toc31232036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99</w:t>
            </w:r>
            <w:r w:rsidR="001E49F4" w:rsidRPr="00C41FEE">
              <w:rPr>
                <w:rFonts w:ascii="ＭＳ 明朝" w:eastAsia="ＭＳ 明朝" w:hAnsi="ＭＳ 明朝"/>
                <w:noProof/>
                <w:webHidden/>
                <w:sz w:val="20"/>
                <w:szCs w:val="20"/>
              </w:rPr>
              <w:fldChar w:fldCharType="end"/>
            </w:r>
          </w:hyperlink>
        </w:p>
        <w:p w14:paraId="7E798720" w14:textId="711F507E" w:rsidR="001E49F4" w:rsidRPr="00C41FEE" w:rsidRDefault="003A5352" w:rsidP="001E49F4">
          <w:pPr>
            <w:pStyle w:val="31"/>
            <w:rPr>
              <w:rFonts w:ascii="ＭＳ 明朝" w:eastAsia="ＭＳ 明朝" w:hAnsi="ＭＳ 明朝"/>
              <w:noProof/>
              <w:sz w:val="20"/>
              <w:szCs w:val="20"/>
            </w:rPr>
          </w:pPr>
          <w:hyperlink w:anchor="_Toc31232037"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96</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hint="eastAsia"/>
                <w:bCs/>
                <w:noProof/>
                <w:sz w:val="20"/>
                <w:szCs w:val="20"/>
              </w:rPr>
              <w:t>議事録の有無の把握</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_Toc31232037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99</w:t>
            </w:r>
            <w:r w:rsidR="001E49F4" w:rsidRPr="00C41FEE">
              <w:rPr>
                <w:rFonts w:ascii="ＭＳ 明朝" w:eastAsia="ＭＳ 明朝" w:hAnsi="ＭＳ 明朝"/>
                <w:noProof/>
                <w:webHidden/>
                <w:sz w:val="20"/>
                <w:szCs w:val="20"/>
              </w:rPr>
              <w:fldChar w:fldCharType="end"/>
            </w:r>
          </w:hyperlink>
        </w:p>
        <w:p w14:paraId="1741D6FB" w14:textId="4E7170FC" w:rsidR="001E49F4" w:rsidRPr="00C41FEE" w:rsidRDefault="003A5352" w:rsidP="001E49F4">
          <w:pPr>
            <w:pStyle w:val="31"/>
            <w:rPr>
              <w:rFonts w:ascii="ＭＳ 明朝" w:eastAsia="ＭＳ 明朝" w:hAnsi="ＭＳ 明朝"/>
              <w:noProof/>
              <w:sz w:val="20"/>
              <w:szCs w:val="20"/>
            </w:rPr>
          </w:pPr>
          <w:hyperlink w:anchor="_Toc31232038" w:history="1">
            <w:r w:rsidR="001E49F4" w:rsidRPr="00C41FEE">
              <w:rPr>
                <w:rStyle w:val="af4"/>
                <w:rFonts w:ascii="ＭＳ 明朝" w:eastAsia="ＭＳ 明朝" w:hAnsi="ＭＳ 明朝" w:hint="eastAsia"/>
                <w:noProof/>
                <w:sz w:val="20"/>
                <w:szCs w:val="20"/>
              </w:rPr>
              <w:t>【監査の結果</w:t>
            </w:r>
            <w:r w:rsidR="001E49F4" w:rsidRPr="00C41FEE">
              <w:rPr>
                <w:rStyle w:val="af4"/>
                <w:rFonts w:ascii="ＭＳ 明朝" w:eastAsia="ＭＳ 明朝" w:hAnsi="ＭＳ 明朝"/>
                <w:noProof/>
                <w:sz w:val="20"/>
                <w:szCs w:val="20"/>
              </w:rPr>
              <w:t>29</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hint="eastAsia"/>
                <w:bCs/>
                <w:noProof/>
                <w:sz w:val="20"/>
                <w:szCs w:val="20"/>
              </w:rPr>
              <w:t>交付方針の記載の誤り</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_Toc31232038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100</w:t>
            </w:r>
            <w:r w:rsidR="001E49F4" w:rsidRPr="00C41FEE">
              <w:rPr>
                <w:rFonts w:ascii="ＭＳ 明朝" w:eastAsia="ＭＳ 明朝" w:hAnsi="ＭＳ 明朝"/>
                <w:noProof/>
                <w:webHidden/>
                <w:sz w:val="20"/>
                <w:szCs w:val="20"/>
              </w:rPr>
              <w:fldChar w:fldCharType="end"/>
            </w:r>
          </w:hyperlink>
        </w:p>
        <w:p w14:paraId="53E11481" w14:textId="663A4463" w:rsidR="001E49F4" w:rsidRPr="00C41FEE" w:rsidRDefault="003A5352" w:rsidP="001E49F4">
          <w:pPr>
            <w:pStyle w:val="21"/>
            <w:rPr>
              <w:rFonts w:ascii="ＭＳ 明朝" w:eastAsia="ＭＳ 明朝" w:hAnsi="ＭＳ 明朝"/>
              <w:noProof/>
              <w:sz w:val="20"/>
              <w:szCs w:val="20"/>
            </w:rPr>
          </w:pPr>
          <w:hyperlink w:anchor="_Toc31232039" w:history="1">
            <w:r w:rsidR="001E49F4" w:rsidRPr="00C41FEE">
              <w:rPr>
                <w:rStyle w:val="af4"/>
                <w:rFonts w:ascii="ＭＳ 明朝" w:eastAsia="ＭＳ 明朝" w:hAnsi="ＭＳ 明朝" w:hint="eastAsia"/>
                <w:noProof/>
                <w:sz w:val="20"/>
                <w:szCs w:val="20"/>
              </w:rPr>
              <w:t>２</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国民体育大会近畿ブロック大会分担金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_Toc31232039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100</w:t>
            </w:r>
            <w:r w:rsidR="001E49F4" w:rsidRPr="00C41FEE">
              <w:rPr>
                <w:rFonts w:ascii="ＭＳ 明朝" w:eastAsia="ＭＳ 明朝" w:hAnsi="ＭＳ 明朝"/>
                <w:noProof/>
                <w:webHidden/>
                <w:sz w:val="20"/>
                <w:szCs w:val="20"/>
              </w:rPr>
              <w:fldChar w:fldCharType="end"/>
            </w:r>
          </w:hyperlink>
        </w:p>
        <w:p w14:paraId="2E9BC453" w14:textId="14C2E087" w:rsidR="001E49F4" w:rsidRPr="00C41FEE" w:rsidRDefault="003A5352" w:rsidP="001E49F4">
          <w:pPr>
            <w:pStyle w:val="31"/>
            <w:rPr>
              <w:rFonts w:ascii="ＭＳ 明朝" w:eastAsia="ＭＳ 明朝" w:hAnsi="ＭＳ 明朝"/>
              <w:noProof/>
              <w:sz w:val="20"/>
              <w:szCs w:val="20"/>
            </w:rPr>
          </w:pPr>
          <w:hyperlink w:anchor="_Toc31232043"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97</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hint="eastAsia"/>
                <w:bCs/>
                <w:noProof/>
                <w:sz w:val="20"/>
                <w:szCs w:val="20"/>
              </w:rPr>
              <w:t>分担金支出の根拠の明確化</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_Toc31232043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100</w:t>
            </w:r>
            <w:r w:rsidR="001E49F4" w:rsidRPr="00C41FEE">
              <w:rPr>
                <w:rFonts w:ascii="ＭＳ 明朝" w:eastAsia="ＭＳ 明朝" w:hAnsi="ＭＳ 明朝"/>
                <w:noProof/>
                <w:webHidden/>
                <w:sz w:val="20"/>
                <w:szCs w:val="20"/>
              </w:rPr>
              <w:fldChar w:fldCharType="end"/>
            </w:r>
          </w:hyperlink>
        </w:p>
        <w:p w14:paraId="28C7700E" w14:textId="26E10993" w:rsidR="001E49F4" w:rsidRPr="00C41FEE" w:rsidRDefault="003A5352" w:rsidP="001E49F4">
          <w:pPr>
            <w:pStyle w:val="21"/>
            <w:rPr>
              <w:rFonts w:ascii="ＭＳ 明朝" w:eastAsia="ＭＳ 明朝" w:hAnsi="ＭＳ 明朝"/>
              <w:noProof/>
              <w:sz w:val="20"/>
              <w:szCs w:val="20"/>
            </w:rPr>
          </w:pPr>
          <w:hyperlink w:anchor="_Toc31232044" w:history="1">
            <w:r w:rsidR="001E49F4" w:rsidRPr="00C41FEE">
              <w:rPr>
                <w:rStyle w:val="af4"/>
                <w:rFonts w:ascii="ＭＳ 明朝" w:eastAsia="ＭＳ 明朝" w:hAnsi="ＭＳ 明朝" w:hint="eastAsia"/>
                <w:noProof/>
                <w:sz w:val="20"/>
                <w:szCs w:val="20"/>
                <w:lang w:eastAsia="zh-CN"/>
              </w:rPr>
              <w:t>３</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lang w:eastAsia="zh-CN"/>
              </w:rPr>
              <w:t>近畿高等学校種目別体育大会運営補助金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_Toc31232044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100</w:t>
            </w:r>
            <w:r w:rsidR="001E49F4" w:rsidRPr="00C41FEE">
              <w:rPr>
                <w:rFonts w:ascii="ＭＳ 明朝" w:eastAsia="ＭＳ 明朝" w:hAnsi="ＭＳ 明朝"/>
                <w:noProof/>
                <w:webHidden/>
                <w:sz w:val="20"/>
                <w:szCs w:val="20"/>
              </w:rPr>
              <w:fldChar w:fldCharType="end"/>
            </w:r>
          </w:hyperlink>
        </w:p>
        <w:p w14:paraId="6CC6E26E" w14:textId="039FBFAB" w:rsidR="001E49F4" w:rsidRPr="00C41FEE" w:rsidRDefault="003A5352" w:rsidP="001E49F4">
          <w:pPr>
            <w:pStyle w:val="31"/>
            <w:rPr>
              <w:rFonts w:ascii="ＭＳ 明朝" w:eastAsia="ＭＳ 明朝" w:hAnsi="ＭＳ 明朝"/>
              <w:noProof/>
              <w:sz w:val="20"/>
              <w:szCs w:val="20"/>
            </w:rPr>
          </w:pPr>
          <w:hyperlink w:anchor="_Toc31232048"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98</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hint="eastAsia"/>
                <w:bCs/>
                <w:noProof/>
                <w:sz w:val="20"/>
                <w:szCs w:val="20"/>
              </w:rPr>
              <w:t>補助金支出の根拠の明確化</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_Toc31232048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101</w:t>
            </w:r>
            <w:r w:rsidR="001E49F4" w:rsidRPr="00C41FEE">
              <w:rPr>
                <w:rFonts w:ascii="ＭＳ 明朝" w:eastAsia="ＭＳ 明朝" w:hAnsi="ＭＳ 明朝"/>
                <w:noProof/>
                <w:webHidden/>
                <w:sz w:val="20"/>
                <w:szCs w:val="20"/>
              </w:rPr>
              <w:fldChar w:fldCharType="end"/>
            </w:r>
          </w:hyperlink>
        </w:p>
        <w:p w14:paraId="24E9848F" w14:textId="70C96926" w:rsidR="001E49F4" w:rsidRPr="00C41FEE" w:rsidRDefault="003A5352" w:rsidP="001E49F4">
          <w:pPr>
            <w:pStyle w:val="21"/>
            <w:rPr>
              <w:rFonts w:ascii="ＭＳ 明朝" w:eastAsia="ＭＳ 明朝" w:hAnsi="ＭＳ 明朝"/>
              <w:noProof/>
              <w:sz w:val="20"/>
              <w:szCs w:val="20"/>
            </w:rPr>
          </w:pPr>
          <w:hyperlink w:anchor="_Toc31232049" w:history="1">
            <w:r w:rsidR="001E49F4" w:rsidRPr="00C41FEE">
              <w:rPr>
                <w:rStyle w:val="af4"/>
                <w:rFonts w:ascii="ＭＳ 明朝" w:eastAsia="ＭＳ 明朝" w:hAnsi="ＭＳ 明朝" w:hint="eastAsia"/>
                <w:noProof/>
                <w:sz w:val="20"/>
                <w:szCs w:val="20"/>
                <w:lang w:eastAsia="zh-CN"/>
              </w:rPr>
              <w:t>４</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lang w:eastAsia="zh-CN"/>
              </w:rPr>
              <w:t>公益財団法人大阪体育協会競技力向上事業補助金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_Toc31232049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101</w:t>
            </w:r>
            <w:r w:rsidR="001E49F4" w:rsidRPr="00C41FEE">
              <w:rPr>
                <w:rFonts w:ascii="ＭＳ 明朝" w:eastAsia="ＭＳ 明朝" w:hAnsi="ＭＳ 明朝"/>
                <w:noProof/>
                <w:webHidden/>
                <w:sz w:val="20"/>
                <w:szCs w:val="20"/>
              </w:rPr>
              <w:fldChar w:fldCharType="end"/>
            </w:r>
          </w:hyperlink>
        </w:p>
        <w:p w14:paraId="730D1945" w14:textId="4E2E8202" w:rsidR="001E49F4" w:rsidRPr="00C41FEE" w:rsidRDefault="003A5352">
          <w:pPr>
            <w:pStyle w:val="31"/>
            <w:rPr>
              <w:rFonts w:ascii="ＭＳ 明朝" w:eastAsia="ＭＳ 明朝" w:hAnsi="ＭＳ 明朝"/>
              <w:noProof/>
              <w:sz w:val="20"/>
              <w:szCs w:val="20"/>
            </w:rPr>
          </w:pPr>
          <w:hyperlink w:anchor="_Toc31232053"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99</w:t>
            </w:r>
            <w:r w:rsidR="001E49F4" w:rsidRPr="00C41FEE">
              <w:rPr>
                <w:rStyle w:val="af4"/>
                <w:rFonts w:ascii="ＭＳ 明朝" w:eastAsia="ＭＳ 明朝" w:hAnsi="ＭＳ 明朝" w:hint="eastAsia"/>
                <w:noProof/>
                <w:sz w:val="20"/>
                <w:szCs w:val="20"/>
              </w:rPr>
              <w:t>】補助事業の効果測定および評価</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_Toc31232053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101</w:t>
            </w:r>
            <w:r w:rsidR="001E49F4" w:rsidRPr="00C41FEE">
              <w:rPr>
                <w:rFonts w:ascii="ＭＳ 明朝" w:eastAsia="ＭＳ 明朝" w:hAnsi="ＭＳ 明朝"/>
                <w:noProof/>
                <w:webHidden/>
                <w:sz w:val="20"/>
                <w:szCs w:val="20"/>
              </w:rPr>
              <w:fldChar w:fldCharType="end"/>
            </w:r>
          </w:hyperlink>
        </w:p>
        <w:p w14:paraId="588F66DF" w14:textId="1A8C9B05" w:rsidR="001E49F4" w:rsidRPr="00C41FEE" w:rsidRDefault="003A5352" w:rsidP="001E49F4">
          <w:pPr>
            <w:pStyle w:val="31"/>
            <w:rPr>
              <w:rFonts w:ascii="ＭＳ 明朝" w:eastAsia="ＭＳ 明朝" w:hAnsi="ＭＳ 明朝"/>
              <w:noProof/>
              <w:sz w:val="20"/>
              <w:szCs w:val="20"/>
            </w:rPr>
          </w:pPr>
          <w:hyperlink w:anchor="_Toc31232054" w:history="1">
            <w:r w:rsidR="001E49F4" w:rsidRPr="00C41FEE">
              <w:rPr>
                <w:rStyle w:val="af4"/>
                <w:rFonts w:ascii="ＭＳ 明朝" w:eastAsia="ＭＳ 明朝" w:hAnsi="ＭＳ 明朝" w:hint="eastAsia"/>
                <w:noProof/>
                <w:sz w:val="20"/>
                <w:szCs w:val="20"/>
              </w:rPr>
              <w:t>【監査の結果</w:t>
            </w:r>
            <w:r w:rsidR="001E49F4" w:rsidRPr="00C41FEE">
              <w:rPr>
                <w:rStyle w:val="af4"/>
                <w:rFonts w:ascii="ＭＳ 明朝" w:eastAsia="ＭＳ 明朝" w:hAnsi="ＭＳ 明朝"/>
                <w:noProof/>
                <w:sz w:val="20"/>
                <w:szCs w:val="20"/>
              </w:rPr>
              <w:t>30</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hint="eastAsia"/>
                <w:bCs/>
                <w:noProof/>
                <w:sz w:val="20"/>
                <w:szCs w:val="20"/>
              </w:rPr>
              <w:t>実績報告書の正確な記載の徹底</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_Toc31232054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102</w:t>
            </w:r>
            <w:r w:rsidR="001E49F4" w:rsidRPr="00C41FEE">
              <w:rPr>
                <w:rFonts w:ascii="ＭＳ 明朝" w:eastAsia="ＭＳ 明朝" w:hAnsi="ＭＳ 明朝"/>
                <w:noProof/>
                <w:webHidden/>
                <w:sz w:val="20"/>
                <w:szCs w:val="20"/>
              </w:rPr>
              <w:fldChar w:fldCharType="end"/>
            </w:r>
          </w:hyperlink>
        </w:p>
        <w:p w14:paraId="106A6E21" w14:textId="3D4B619A" w:rsidR="001E49F4" w:rsidRPr="00C41FEE" w:rsidRDefault="003A5352" w:rsidP="001E49F4">
          <w:pPr>
            <w:pStyle w:val="31"/>
            <w:rPr>
              <w:rFonts w:ascii="ＭＳ 明朝" w:eastAsia="ＭＳ 明朝" w:hAnsi="ＭＳ 明朝"/>
              <w:noProof/>
              <w:sz w:val="20"/>
              <w:szCs w:val="20"/>
            </w:rPr>
          </w:pPr>
          <w:hyperlink w:anchor="_Toc31232055"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100</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hint="eastAsia"/>
                <w:bCs/>
                <w:noProof/>
                <w:sz w:val="20"/>
                <w:szCs w:val="20"/>
              </w:rPr>
              <w:t>国民体育大会への派遣に関する旅費の補助の見直し</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_Toc31232055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102</w:t>
            </w:r>
            <w:r w:rsidR="001E49F4" w:rsidRPr="00C41FEE">
              <w:rPr>
                <w:rFonts w:ascii="ＭＳ 明朝" w:eastAsia="ＭＳ 明朝" w:hAnsi="ＭＳ 明朝"/>
                <w:noProof/>
                <w:webHidden/>
                <w:sz w:val="20"/>
                <w:szCs w:val="20"/>
              </w:rPr>
              <w:fldChar w:fldCharType="end"/>
            </w:r>
          </w:hyperlink>
        </w:p>
        <w:p w14:paraId="5E0F97CB" w14:textId="741ADCB4" w:rsidR="001E49F4" w:rsidRPr="00C41FEE" w:rsidRDefault="003A5352" w:rsidP="001E49F4">
          <w:pPr>
            <w:pStyle w:val="21"/>
            <w:rPr>
              <w:rFonts w:ascii="ＭＳ 明朝" w:eastAsia="ＭＳ 明朝" w:hAnsi="ＭＳ 明朝"/>
              <w:noProof/>
              <w:sz w:val="20"/>
              <w:szCs w:val="20"/>
            </w:rPr>
          </w:pPr>
          <w:hyperlink w:anchor="_Toc31232056" w:history="1">
            <w:r w:rsidR="001E49F4" w:rsidRPr="00C41FEE">
              <w:rPr>
                <w:rStyle w:val="af4"/>
                <w:rFonts w:ascii="ＭＳ 明朝" w:eastAsia="ＭＳ 明朝" w:hAnsi="ＭＳ 明朝" w:hint="eastAsia"/>
                <w:noProof/>
                <w:sz w:val="20"/>
                <w:szCs w:val="20"/>
                <w:lang w:eastAsia="zh-CN"/>
              </w:rPr>
              <w:t>５</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lang w:eastAsia="zh-CN"/>
              </w:rPr>
              <w:t>大阪府国民体育大会派遣事業交付金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_Toc31232056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102</w:t>
            </w:r>
            <w:r w:rsidR="001E49F4" w:rsidRPr="00C41FEE">
              <w:rPr>
                <w:rFonts w:ascii="ＭＳ 明朝" w:eastAsia="ＭＳ 明朝" w:hAnsi="ＭＳ 明朝"/>
                <w:noProof/>
                <w:webHidden/>
                <w:sz w:val="20"/>
                <w:szCs w:val="20"/>
              </w:rPr>
              <w:fldChar w:fldCharType="end"/>
            </w:r>
          </w:hyperlink>
        </w:p>
        <w:p w14:paraId="4035E2D8" w14:textId="078F5C13" w:rsidR="001E49F4" w:rsidRPr="00C41FEE" w:rsidRDefault="003A5352" w:rsidP="001E49F4">
          <w:pPr>
            <w:pStyle w:val="31"/>
            <w:rPr>
              <w:rFonts w:ascii="ＭＳ 明朝" w:eastAsia="ＭＳ 明朝" w:hAnsi="ＭＳ 明朝"/>
              <w:noProof/>
              <w:sz w:val="20"/>
              <w:szCs w:val="20"/>
            </w:rPr>
          </w:pPr>
          <w:hyperlink w:anchor="_Toc31232060"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101</w:t>
            </w:r>
            <w:r w:rsidR="001E49F4" w:rsidRPr="00C41FEE">
              <w:rPr>
                <w:rStyle w:val="af4"/>
                <w:rFonts w:ascii="ＭＳ 明朝" w:eastAsia="ＭＳ 明朝" w:hAnsi="ＭＳ 明朝" w:hint="eastAsia"/>
                <w:noProof/>
                <w:sz w:val="20"/>
                <w:szCs w:val="20"/>
              </w:rPr>
              <w:t>】事業実績報告書の記載</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_Toc31232060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102</w:t>
            </w:r>
            <w:r w:rsidR="001E49F4" w:rsidRPr="00C41FEE">
              <w:rPr>
                <w:rFonts w:ascii="ＭＳ 明朝" w:eastAsia="ＭＳ 明朝" w:hAnsi="ＭＳ 明朝"/>
                <w:noProof/>
                <w:webHidden/>
                <w:sz w:val="20"/>
                <w:szCs w:val="20"/>
              </w:rPr>
              <w:fldChar w:fldCharType="end"/>
            </w:r>
          </w:hyperlink>
        </w:p>
        <w:p w14:paraId="6E4C57B3" w14:textId="2A380513" w:rsidR="001E49F4" w:rsidRPr="00C41FEE" w:rsidRDefault="003A5352" w:rsidP="001E49F4">
          <w:pPr>
            <w:pStyle w:val="21"/>
            <w:rPr>
              <w:rFonts w:ascii="ＭＳ 明朝" w:eastAsia="ＭＳ 明朝" w:hAnsi="ＭＳ 明朝"/>
              <w:noProof/>
              <w:sz w:val="20"/>
              <w:szCs w:val="20"/>
            </w:rPr>
          </w:pPr>
          <w:hyperlink w:anchor="_Toc31232061" w:history="1">
            <w:r w:rsidR="001E49F4" w:rsidRPr="00C41FEE">
              <w:rPr>
                <w:rStyle w:val="af4"/>
                <w:rFonts w:ascii="ＭＳ 明朝" w:eastAsia="ＭＳ 明朝" w:hAnsi="ＭＳ 明朝" w:hint="eastAsia"/>
                <w:noProof/>
                <w:sz w:val="20"/>
                <w:szCs w:val="20"/>
                <w:lang w:eastAsia="zh-CN"/>
              </w:rPr>
              <w:t>６</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lang w:eastAsia="zh-CN"/>
              </w:rPr>
              <w:t>大阪府育英会運営費等補助金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_Toc31232061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102</w:t>
            </w:r>
            <w:r w:rsidR="001E49F4" w:rsidRPr="00C41FEE">
              <w:rPr>
                <w:rFonts w:ascii="ＭＳ 明朝" w:eastAsia="ＭＳ 明朝" w:hAnsi="ＭＳ 明朝"/>
                <w:noProof/>
                <w:webHidden/>
                <w:sz w:val="20"/>
                <w:szCs w:val="20"/>
              </w:rPr>
              <w:fldChar w:fldCharType="end"/>
            </w:r>
          </w:hyperlink>
        </w:p>
        <w:p w14:paraId="185DF3C4" w14:textId="7E0D6330" w:rsidR="001E49F4" w:rsidRPr="00C41FEE" w:rsidRDefault="003A5352" w:rsidP="001E49F4">
          <w:pPr>
            <w:pStyle w:val="31"/>
            <w:rPr>
              <w:rFonts w:ascii="ＭＳ 明朝" w:eastAsia="ＭＳ 明朝" w:hAnsi="ＭＳ 明朝"/>
              <w:noProof/>
              <w:sz w:val="20"/>
              <w:szCs w:val="20"/>
            </w:rPr>
          </w:pPr>
          <w:hyperlink w:anchor="_Toc31232065"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102</w:t>
            </w:r>
            <w:r w:rsidR="001E49F4" w:rsidRPr="00C41FEE">
              <w:rPr>
                <w:rStyle w:val="af4"/>
                <w:rFonts w:ascii="ＭＳ 明朝" w:eastAsia="ＭＳ 明朝" w:hAnsi="ＭＳ 明朝" w:hint="eastAsia"/>
                <w:noProof/>
                <w:sz w:val="20"/>
                <w:szCs w:val="20"/>
              </w:rPr>
              <w:t>】大阪府育英会に対する財政的関与のあり方</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_Toc31232065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103</w:t>
            </w:r>
            <w:r w:rsidR="001E49F4" w:rsidRPr="00C41FEE">
              <w:rPr>
                <w:rFonts w:ascii="ＭＳ 明朝" w:eastAsia="ＭＳ 明朝" w:hAnsi="ＭＳ 明朝"/>
                <w:noProof/>
                <w:webHidden/>
                <w:sz w:val="20"/>
                <w:szCs w:val="20"/>
              </w:rPr>
              <w:fldChar w:fldCharType="end"/>
            </w:r>
          </w:hyperlink>
        </w:p>
        <w:p w14:paraId="675D75B3" w14:textId="274419F2" w:rsidR="001E49F4" w:rsidRPr="00C41FEE" w:rsidRDefault="003A5352" w:rsidP="001E49F4">
          <w:pPr>
            <w:pStyle w:val="21"/>
            <w:rPr>
              <w:rFonts w:ascii="ＭＳ 明朝" w:eastAsia="ＭＳ 明朝" w:hAnsi="ＭＳ 明朝"/>
              <w:noProof/>
              <w:sz w:val="20"/>
              <w:szCs w:val="20"/>
            </w:rPr>
          </w:pPr>
          <w:hyperlink w:anchor="_Toc31232066" w:history="1">
            <w:r w:rsidR="001E49F4" w:rsidRPr="00C41FEE">
              <w:rPr>
                <w:rStyle w:val="af4"/>
                <w:rFonts w:ascii="ＭＳ 明朝" w:eastAsia="ＭＳ 明朝" w:hAnsi="ＭＳ 明朝" w:hint="eastAsia"/>
                <w:noProof/>
                <w:sz w:val="20"/>
                <w:szCs w:val="20"/>
                <w:lang w:eastAsia="zh-CN"/>
              </w:rPr>
              <w:t>７</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lang w:eastAsia="zh-CN"/>
              </w:rPr>
              <w:t>私立専修学校高等課程経常費補助金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_Toc31232066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103</w:t>
            </w:r>
            <w:r w:rsidR="001E49F4" w:rsidRPr="00C41FEE">
              <w:rPr>
                <w:rFonts w:ascii="ＭＳ 明朝" w:eastAsia="ＭＳ 明朝" w:hAnsi="ＭＳ 明朝"/>
                <w:noProof/>
                <w:webHidden/>
                <w:sz w:val="20"/>
                <w:szCs w:val="20"/>
              </w:rPr>
              <w:fldChar w:fldCharType="end"/>
            </w:r>
          </w:hyperlink>
        </w:p>
        <w:p w14:paraId="1E5A2BC2" w14:textId="06EB96EC" w:rsidR="001E49F4" w:rsidRPr="00C41FEE" w:rsidRDefault="003A5352" w:rsidP="001E49F4">
          <w:pPr>
            <w:pStyle w:val="31"/>
            <w:rPr>
              <w:rFonts w:ascii="ＭＳ 明朝" w:eastAsia="ＭＳ 明朝" w:hAnsi="ＭＳ 明朝"/>
              <w:noProof/>
              <w:sz w:val="20"/>
              <w:szCs w:val="20"/>
            </w:rPr>
          </w:pPr>
          <w:hyperlink w:anchor="_Toc31232070"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103</w:t>
            </w:r>
            <w:r w:rsidR="001E49F4" w:rsidRPr="00C41FEE">
              <w:rPr>
                <w:rStyle w:val="af4"/>
                <w:rFonts w:ascii="ＭＳ 明朝" w:eastAsia="ＭＳ 明朝" w:hAnsi="ＭＳ 明朝" w:hint="eastAsia"/>
                <w:noProof/>
                <w:sz w:val="20"/>
                <w:szCs w:val="20"/>
              </w:rPr>
              <w:t>】交付対象学校法人等に関する基準及び配分基準による要綱記載の要件の明確化</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_Toc31232070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104</w:t>
            </w:r>
            <w:r w:rsidR="001E49F4" w:rsidRPr="00C41FEE">
              <w:rPr>
                <w:rFonts w:ascii="ＭＳ 明朝" w:eastAsia="ＭＳ 明朝" w:hAnsi="ＭＳ 明朝"/>
                <w:noProof/>
                <w:webHidden/>
                <w:sz w:val="20"/>
                <w:szCs w:val="20"/>
              </w:rPr>
              <w:fldChar w:fldCharType="end"/>
            </w:r>
          </w:hyperlink>
        </w:p>
        <w:p w14:paraId="044D821A" w14:textId="623E3984" w:rsidR="001E49F4" w:rsidRPr="00C41FEE" w:rsidRDefault="003A5352" w:rsidP="001E49F4">
          <w:pPr>
            <w:pStyle w:val="31"/>
            <w:rPr>
              <w:rFonts w:ascii="ＭＳ 明朝" w:eastAsia="ＭＳ 明朝" w:hAnsi="ＭＳ 明朝"/>
              <w:noProof/>
              <w:sz w:val="20"/>
              <w:szCs w:val="20"/>
            </w:rPr>
          </w:pPr>
          <w:hyperlink w:anchor="_Toc31232071"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104</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hint="eastAsia"/>
                <w:bCs/>
                <w:noProof/>
                <w:sz w:val="20"/>
                <w:szCs w:val="20"/>
              </w:rPr>
              <w:t>ガバナンス向上取組係数における公表資料のチェック</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_Toc31232071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104</w:t>
            </w:r>
            <w:r w:rsidR="001E49F4" w:rsidRPr="00C41FEE">
              <w:rPr>
                <w:rFonts w:ascii="ＭＳ 明朝" w:eastAsia="ＭＳ 明朝" w:hAnsi="ＭＳ 明朝"/>
                <w:noProof/>
                <w:webHidden/>
                <w:sz w:val="20"/>
                <w:szCs w:val="20"/>
              </w:rPr>
              <w:fldChar w:fldCharType="end"/>
            </w:r>
          </w:hyperlink>
        </w:p>
        <w:p w14:paraId="2C84E402" w14:textId="696269D4" w:rsidR="001E49F4" w:rsidRPr="00C41FEE" w:rsidRDefault="003A5352" w:rsidP="001E49F4">
          <w:pPr>
            <w:pStyle w:val="21"/>
            <w:rPr>
              <w:rFonts w:ascii="ＭＳ 明朝" w:eastAsia="ＭＳ 明朝" w:hAnsi="ＭＳ 明朝"/>
              <w:noProof/>
              <w:sz w:val="20"/>
              <w:szCs w:val="20"/>
            </w:rPr>
          </w:pPr>
          <w:hyperlink w:anchor="_Toc31232072" w:history="1">
            <w:r w:rsidR="001E49F4" w:rsidRPr="00C41FEE">
              <w:rPr>
                <w:rStyle w:val="af4"/>
                <w:rFonts w:ascii="ＭＳ 明朝" w:eastAsia="ＭＳ 明朝" w:hAnsi="ＭＳ 明朝" w:hint="eastAsia"/>
                <w:noProof/>
                <w:sz w:val="20"/>
                <w:szCs w:val="20"/>
                <w:lang w:eastAsia="zh-CN"/>
              </w:rPr>
              <w:t>８</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lang w:eastAsia="zh-CN"/>
              </w:rPr>
              <w:t>私立外国人学校振興補助金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_Toc31232072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104</w:t>
            </w:r>
            <w:r w:rsidR="001E49F4" w:rsidRPr="00C41FEE">
              <w:rPr>
                <w:rFonts w:ascii="ＭＳ 明朝" w:eastAsia="ＭＳ 明朝" w:hAnsi="ＭＳ 明朝"/>
                <w:noProof/>
                <w:webHidden/>
                <w:sz w:val="20"/>
                <w:szCs w:val="20"/>
              </w:rPr>
              <w:fldChar w:fldCharType="end"/>
            </w:r>
          </w:hyperlink>
        </w:p>
        <w:p w14:paraId="44615101" w14:textId="58CE2124" w:rsidR="001E49F4" w:rsidRPr="00C41FEE" w:rsidRDefault="003A5352" w:rsidP="00C41FEE">
          <w:pPr>
            <w:pStyle w:val="31"/>
            <w:ind w:left="663" w:hangingChars="100" w:hanging="221"/>
            <w:rPr>
              <w:rFonts w:ascii="ＭＳ 明朝" w:eastAsia="ＭＳ 明朝" w:hAnsi="ＭＳ 明朝"/>
              <w:noProof/>
              <w:sz w:val="20"/>
              <w:szCs w:val="20"/>
            </w:rPr>
          </w:pPr>
          <w:hyperlink w:anchor="_Toc31232076"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105</w:t>
            </w:r>
            <w:r w:rsidR="001E49F4" w:rsidRPr="00C41FEE">
              <w:rPr>
                <w:rStyle w:val="af4"/>
                <w:rFonts w:ascii="ＭＳ 明朝" w:eastAsia="ＭＳ 明朝" w:hAnsi="ＭＳ 明朝" w:hint="eastAsia"/>
                <w:noProof/>
                <w:sz w:val="20"/>
                <w:szCs w:val="20"/>
              </w:rPr>
              <w:t>】要綱や交付対象学校法人等に関する基準及び配分基準における要綱記載の要件の明確化</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_Toc31232076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104</w:t>
            </w:r>
            <w:r w:rsidR="001E49F4" w:rsidRPr="00C41FEE">
              <w:rPr>
                <w:rFonts w:ascii="ＭＳ 明朝" w:eastAsia="ＭＳ 明朝" w:hAnsi="ＭＳ 明朝"/>
                <w:noProof/>
                <w:webHidden/>
                <w:sz w:val="20"/>
                <w:szCs w:val="20"/>
              </w:rPr>
              <w:fldChar w:fldCharType="end"/>
            </w:r>
          </w:hyperlink>
        </w:p>
        <w:p w14:paraId="646D5C57" w14:textId="2E13EE37" w:rsidR="001E49F4" w:rsidRPr="00C41FEE" w:rsidRDefault="003A5352" w:rsidP="001E49F4">
          <w:pPr>
            <w:pStyle w:val="21"/>
            <w:rPr>
              <w:rFonts w:ascii="ＭＳ 明朝" w:eastAsia="ＭＳ 明朝" w:hAnsi="ＭＳ 明朝"/>
              <w:noProof/>
              <w:sz w:val="20"/>
              <w:szCs w:val="20"/>
            </w:rPr>
          </w:pPr>
          <w:hyperlink w:anchor="_Toc31232077" w:history="1">
            <w:r w:rsidR="001E49F4" w:rsidRPr="00C41FEE">
              <w:rPr>
                <w:rStyle w:val="af4"/>
                <w:rFonts w:ascii="ＭＳ 明朝" w:eastAsia="ＭＳ 明朝" w:hAnsi="ＭＳ 明朝" w:hint="eastAsia"/>
                <w:noProof/>
                <w:sz w:val="20"/>
                <w:szCs w:val="20"/>
                <w:lang w:eastAsia="zh-CN"/>
              </w:rPr>
              <w:t>９</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lang w:eastAsia="zh-CN"/>
              </w:rPr>
              <w:t>私立高等学校等経常費補助金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_Toc31232077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105</w:t>
            </w:r>
            <w:r w:rsidR="001E49F4" w:rsidRPr="00C41FEE">
              <w:rPr>
                <w:rFonts w:ascii="ＭＳ 明朝" w:eastAsia="ＭＳ 明朝" w:hAnsi="ＭＳ 明朝"/>
                <w:noProof/>
                <w:webHidden/>
                <w:sz w:val="20"/>
                <w:szCs w:val="20"/>
              </w:rPr>
              <w:fldChar w:fldCharType="end"/>
            </w:r>
          </w:hyperlink>
        </w:p>
        <w:p w14:paraId="71BD1820" w14:textId="089E8E58" w:rsidR="001E49F4" w:rsidRPr="00C41FEE" w:rsidRDefault="003A5352" w:rsidP="00C41FEE">
          <w:pPr>
            <w:pStyle w:val="31"/>
            <w:ind w:left="663" w:hangingChars="100" w:hanging="221"/>
            <w:rPr>
              <w:rFonts w:ascii="ＭＳ 明朝" w:eastAsia="ＭＳ 明朝" w:hAnsi="ＭＳ 明朝"/>
              <w:noProof/>
              <w:sz w:val="20"/>
              <w:szCs w:val="20"/>
            </w:rPr>
          </w:pPr>
          <w:hyperlink w:anchor="_Toc31232081"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106</w:t>
            </w:r>
            <w:r w:rsidR="001E49F4" w:rsidRPr="00C41FEE">
              <w:rPr>
                <w:rStyle w:val="af4"/>
                <w:rFonts w:ascii="ＭＳ 明朝" w:eastAsia="ＭＳ 明朝" w:hAnsi="ＭＳ 明朝" w:hint="eastAsia"/>
                <w:noProof/>
                <w:sz w:val="20"/>
                <w:szCs w:val="20"/>
              </w:rPr>
              <w:t>】配分基準における生徒</w:t>
            </w:r>
            <w:r w:rsidR="001E49F4" w:rsidRPr="00C41FEE">
              <w:rPr>
                <w:rStyle w:val="af4"/>
                <w:rFonts w:ascii="ＭＳ 明朝" w:eastAsia="ＭＳ 明朝" w:hAnsi="ＭＳ 明朝"/>
                <w:noProof/>
                <w:sz w:val="20"/>
                <w:szCs w:val="20"/>
              </w:rPr>
              <w:t>1</w:t>
            </w:r>
            <w:r w:rsidR="001E49F4" w:rsidRPr="00C41FEE">
              <w:rPr>
                <w:rStyle w:val="af4"/>
                <w:rFonts w:ascii="ＭＳ 明朝" w:eastAsia="ＭＳ 明朝" w:hAnsi="ＭＳ 明朝" w:hint="eastAsia"/>
                <w:noProof/>
                <w:sz w:val="20"/>
                <w:szCs w:val="20"/>
              </w:rPr>
              <w:t>人当たりの授業料負担額，高等学校全体の収支及び財務状況の考慮</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_Toc31232081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105</w:t>
            </w:r>
            <w:r w:rsidR="001E49F4" w:rsidRPr="00C41FEE">
              <w:rPr>
                <w:rFonts w:ascii="ＭＳ 明朝" w:eastAsia="ＭＳ 明朝" w:hAnsi="ＭＳ 明朝"/>
                <w:noProof/>
                <w:webHidden/>
                <w:sz w:val="20"/>
                <w:szCs w:val="20"/>
              </w:rPr>
              <w:fldChar w:fldCharType="end"/>
            </w:r>
          </w:hyperlink>
        </w:p>
        <w:p w14:paraId="7E537031" w14:textId="13147EDC" w:rsidR="001E49F4" w:rsidRPr="00C41FEE" w:rsidRDefault="003A5352">
          <w:pPr>
            <w:pStyle w:val="31"/>
            <w:rPr>
              <w:rFonts w:ascii="ＭＳ 明朝" w:eastAsia="ＭＳ 明朝" w:hAnsi="ＭＳ 明朝"/>
              <w:noProof/>
              <w:sz w:val="20"/>
              <w:szCs w:val="20"/>
            </w:rPr>
          </w:pPr>
          <w:hyperlink w:anchor="_Toc31232082" w:history="1">
            <w:r w:rsidR="001E49F4" w:rsidRPr="00C41FEE">
              <w:rPr>
                <w:rStyle w:val="af4"/>
                <w:rFonts w:ascii="ＭＳ 明朝" w:eastAsia="ＭＳ 明朝" w:hAnsi="ＭＳ 明朝" w:hint="eastAsia"/>
                <w:noProof/>
                <w:sz w:val="20"/>
                <w:szCs w:val="20"/>
              </w:rPr>
              <w:t>【監査の結果</w:t>
            </w:r>
            <w:r w:rsidR="001E49F4" w:rsidRPr="00C41FEE">
              <w:rPr>
                <w:rStyle w:val="af4"/>
                <w:rFonts w:ascii="ＭＳ 明朝" w:eastAsia="ＭＳ 明朝" w:hAnsi="ＭＳ 明朝"/>
                <w:noProof/>
                <w:sz w:val="20"/>
                <w:szCs w:val="20"/>
              </w:rPr>
              <w:t>31</w:t>
            </w:r>
            <w:r w:rsidR="001E49F4" w:rsidRPr="00C41FEE">
              <w:rPr>
                <w:rStyle w:val="af4"/>
                <w:rFonts w:ascii="ＭＳ 明朝" w:eastAsia="ＭＳ 明朝" w:hAnsi="ＭＳ 明朝" w:hint="eastAsia"/>
                <w:noProof/>
                <w:sz w:val="20"/>
                <w:szCs w:val="20"/>
              </w:rPr>
              <w:t>】財務情報等非公表調整配分における公表書類の未改訂</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_Toc31232082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105</w:t>
            </w:r>
            <w:r w:rsidR="001E49F4" w:rsidRPr="00C41FEE">
              <w:rPr>
                <w:rFonts w:ascii="ＭＳ 明朝" w:eastAsia="ＭＳ 明朝" w:hAnsi="ＭＳ 明朝"/>
                <w:noProof/>
                <w:webHidden/>
                <w:sz w:val="20"/>
                <w:szCs w:val="20"/>
              </w:rPr>
              <w:fldChar w:fldCharType="end"/>
            </w:r>
          </w:hyperlink>
        </w:p>
        <w:p w14:paraId="62040FA5" w14:textId="644878A6" w:rsidR="001E49F4" w:rsidRPr="00C41FEE" w:rsidRDefault="003A5352" w:rsidP="001E49F4">
          <w:pPr>
            <w:pStyle w:val="31"/>
            <w:rPr>
              <w:rFonts w:ascii="ＭＳ 明朝" w:eastAsia="ＭＳ 明朝" w:hAnsi="ＭＳ 明朝"/>
              <w:noProof/>
              <w:sz w:val="20"/>
              <w:szCs w:val="20"/>
            </w:rPr>
          </w:pPr>
          <w:hyperlink w:anchor="_Toc31232083" w:history="1">
            <w:r w:rsidR="001E49F4" w:rsidRPr="00C41FEE">
              <w:rPr>
                <w:rStyle w:val="af4"/>
                <w:rFonts w:ascii="ＭＳ 明朝" w:eastAsia="ＭＳ 明朝" w:hAnsi="ＭＳ 明朝" w:hint="eastAsia"/>
                <w:noProof/>
                <w:sz w:val="20"/>
                <w:szCs w:val="20"/>
              </w:rPr>
              <w:t>【監査の結果</w:t>
            </w:r>
            <w:r w:rsidR="001E49F4" w:rsidRPr="00C41FEE">
              <w:rPr>
                <w:rStyle w:val="af4"/>
                <w:rFonts w:ascii="ＭＳ 明朝" w:eastAsia="ＭＳ 明朝" w:hAnsi="ＭＳ 明朝"/>
                <w:noProof/>
                <w:sz w:val="20"/>
                <w:szCs w:val="20"/>
              </w:rPr>
              <w:t>32</w:t>
            </w:r>
            <w:r w:rsidR="001E49F4" w:rsidRPr="00C41FEE">
              <w:rPr>
                <w:rStyle w:val="af4"/>
                <w:rFonts w:ascii="ＭＳ 明朝" w:eastAsia="ＭＳ 明朝" w:hAnsi="ＭＳ 明朝" w:hint="eastAsia"/>
                <w:noProof/>
                <w:sz w:val="20"/>
                <w:szCs w:val="20"/>
              </w:rPr>
              <w:t>】実績報告書の提出依頼の通知文書や書式の変更</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_Toc31232083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105</w:t>
            </w:r>
            <w:r w:rsidR="001E49F4" w:rsidRPr="00C41FEE">
              <w:rPr>
                <w:rFonts w:ascii="ＭＳ 明朝" w:eastAsia="ＭＳ 明朝" w:hAnsi="ＭＳ 明朝"/>
                <w:noProof/>
                <w:webHidden/>
                <w:sz w:val="20"/>
                <w:szCs w:val="20"/>
              </w:rPr>
              <w:fldChar w:fldCharType="end"/>
            </w:r>
          </w:hyperlink>
        </w:p>
        <w:p w14:paraId="50D912EB" w14:textId="5BFA2C66" w:rsidR="001E49F4" w:rsidRPr="00C41FEE" w:rsidRDefault="003A5352" w:rsidP="001E49F4">
          <w:pPr>
            <w:pStyle w:val="31"/>
            <w:rPr>
              <w:rFonts w:ascii="ＭＳ 明朝" w:eastAsia="ＭＳ 明朝" w:hAnsi="ＭＳ 明朝"/>
              <w:noProof/>
              <w:sz w:val="20"/>
              <w:szCs w:val="20"/>
            </w:rPr>
          </w:pPr>
          <w:hyperlink w:anchor="_Toc31232084"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107</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hint="eastAsia"/>
                <w:bCs/>
                <w:noProof/>
                <w:sz w:val="20"/>
                <w:szCs w:val="20"/>
              </w:rPr>
              <w:t>検査調書の記載方法</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_Toc31232084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106</w:t>
            </w:r>
            <w:r w:rsidR="001E49F4" w:rsidRPr="00C41FEE">
              <w:rPr>
                <w:rFonts w:ascii="ＭＳ 明朝" w:eastAsia="ＭＳ 明朝" w:hAnsi="ＭＳ 明朝"/>
                <w:noProof/>
                <w:webHidden/>
                <w:sz w:val="20"/>
                <w:szCs w:val="20"/>
              </w:rPr>
              <w:fldChar w:fldCharType="end"/>
            </w:r>
          </w:hyperlink>
        </w:p>
        <w:p w14:paraId="32B7A361" w14:textId="609DFA61" w:rsidR="001E49F4" w:rsidRPr="00C41FEE" w:rsidRDefault="003A5352" w:rsidP="001E49F4">
          <w:pPr>
            <w:pStyle w:val="21"/>
            <w:tabs>
              <w:tab w:val="left" w:pos="1050"/>
            </w:tabs>
            <w:rPr>
              <w:rFonts w:ascii="ＭＳ 明朝" w:eastAsia="ＭＳ 明朝" w:hAnsi="ＭＳ 明朝"/>
              <w:noProof/>
              <w:sz w:val="20"/>
              <w:szCs w:val="20"/>
            </w:rPr>
          </w:pPr>
          <w:hyperlink w:anchor="_Toc31232085" w:history="1">
            <w:r w:rsidR="001E49F4" w:rsidRPr="00C41FEE">
              <w:rPr>
                <w:rStyle w:val="af4"/>
                <w:rFonts w:ascii="ＭＳ 明朝" w:eastAsia="ＭＳ 明朝" w:hAnsi="ＭＳ 明朝" w:hint="eastAsia"/>
                <w:noProof/>
                <w:sz w:val="20"/>
                <w:szCs w:val="20"/>
              </w:rPr>
              <w:t>１０</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私立幼稚園経常費補助金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_Toc31232085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106</w:t>
            </w:r>
            <w:r w:rsidR="001E49F4" w:rsidRPr="00C41FEE">
              <w:rPr>
                <w:rFonts w:ascii="ＭＳ 明朝" w:eastAsia="ＭＳ 明朝" w:hAnsi="ＭＳ 明朝"/>
                <w:noProof/>
                <w:webHidden/>
                <w:sz w:val="20"/>
                <w:szCs w:val="20"/>
              </w:rPr>
              <w:fldChar w:fldCharType="end"/>
            </w:r>
          </w:hyperlink>
        </w:p>
        <w:p w14:paraId="4BE87301" w14:textId="0810D4C9" w:rsidR="001E49F4" w:rsidRPr="00C41FEE" w:rsidRDefault="003A5352">
          <w:pPr>
            <w:pStyle w:val="31"/>
            <w:rPr>
              <w:rFonts w:ascii="ＭＳ 明朝" w:eastAsia="ＭＳ 明朝" w:hAnsi="ＭＳ 明朝"/>
              <w:noProof/>
              <w:sz w:val="20"/>
              <w:szCs w:val="20"/>
            </w:rPr>
          </w:pPr>
          <w:hyperlink w:anchor="_Toc31232089" w:history="1">
            <w:r w:rsidR="001E49F4" w:rsidRPr="00C41FEE">
              <w:rPr>
                <w:rStyle w:val="af4"/>
                <w:rFonts w:ascii="ＭＳ 明朝" w:eastAsia="ＭＳ 明朝" w:hAnsi="ＭＳ 明朝" w:hint="eastAsia"/>
                <w:noProof/>
                <w:sz w:val="20"/>
                <w:szCs w:val="20"/>
              </w:rPr>
              <w:t>【監査の結果</w:t>
            </w:r>
            <w:r w:rsidR="001E49F4" w:rsidRPr="00C41FEE">
              <w:rPr>
                <w:rStyle w:val="af4"/>
                <w:rFonts w:ascii="ＭＳ 明朝" w:eastAsia="ＭＳ 明朝" w:hAnsi="ＭＳ 明朝"/>
                <w:noProof/>
                <w:sz w:val="20"/>
                <w:szCs w:val="20"/>
              </w:rPr>
              <w:t>33</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hint="eastAsia"/>
                <w:bCs/>
                <w:noProof/>
                <w:sz w:val="20"/>
                <w:szCs w:val="20"/>
              </w:rPr>
              <w:t>研修参加者の職及び氏名の報告</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_Toc31232089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106</w:t>
            </w:r>
            <w:r w:rsidR="001E49F4" w:rsidRPr="00C41FEE">
              <w:rPr>
                <w:rFonts w:ascii="ＭＳ 明朝" w:eastAsia="ＭＳ 明朝" w:hAnsi="ＭＳ 明朝"/>
                <w:noProof/>
                <w:webHidden/>
                <w:sz w:val="20"/>
                <w:szCs w:val="20"/>
              </w:rPr>
              <w:fldChar w:fldCharType="end"/>
            </w:r>
          </w:hyperlink>
        </w:p>
        <w:p w14:paraId="2F90CACD" w14:textId="449A0088" w:rsidR="001E49F4" w:rsidRPr="00C41FEE" w:rsidRDefault="003A5352" w:rsidP="001E49F4">
          <w:pPr>
            <w:pStyle w:val="31"/>
            <w:rPr>
              <w:rFonts w:ascii="ＭＳ 明朝" w:eastAsia="ＭＳ 明朝" w:hAnsi="ＭＳ 明朝"/>
              <w:noProof/>
              <w:sz w:val="20"/>
              <w:szCs w:val="20"/>
            </w:rPr>
          </w:pPr>
          <w:hyperlink w:anchor="_Toc31232090"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108</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hint="eastAsia"/>
                <w:bCs/>
                <w:noProof/>
                <w:sz w:val="20"/>
                <w:szCs w:val="20"/>
              </w:rPr>
              <w:t>学校関係者評価における学校関係者委員会の構成</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_Toc31232090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106</w:t>
            </w:r>
            <w:r w:rsidR="001E49F4" w:rsidRPr="00C41FEE">
              <w:rPr>
                <w:rFonts w:ascii="ＭＳ 明朝" w:eastAsia="ＭＳ 明朝" w:hAnsi="ＭＳ 明朝"/>
                <w:noProof/>
                <w:webHidden/>
                <w:sz w:val="20"/>
                <w:szCs w:val="20"/>
              </w:rPr>
              <w:fldChar w:fldCharType="end"/>
            </w:r>
          </w:hyperlink>
        </w:p>
        <w:p w14:paraId="60C0E15A" w14:textId="71D50893" w:rsidR="001E49F4" w:rsidRPr="00C41FEE" w:rsidRDefault="003A5352" w:rsidP="001E49F4">
          <w:pPr>
            <w:pStyle w:val="31"/>
            <w:rPr>
              <w:rFonts w:ascii="ＭＳ 明朝" w:eastAsia="ＭＳ 明朝" w:hAnsi="ＭＳ 明朝"/>
              <w:noProof/>
              <w:sz w:val="20"/>
              <w:szCs w:val="20"/>
            </w:rPr>
          </w:pPr>
          <w:hyperlink w:anchor="_Toc31232091" w:history="1">
            <w:r w:rsidR="001E49F4" w:rsidRPr="00C41FEE">
              <w:rPr>
                <w:rStyle w:val="af4"/>
                <w:rFonts w:ascii="ＭＳ 明朝" w:eastAsia="ＭＳ 明朝" w:hAnsi="ＭＳ 明朝" w:hint="eastAsia"/>
                <w:noProof/>
                <w:sz w:val="20"/>
                <w:szCs w:val="20"/>
              </w:rPr>
              <w:t>【監査の結果</w:t>
            </w:r>
            <w:r w:rsidR="001E49F4" w:rsidRPr="00C41FEE">
              <w:rPr>
                <w:rStyle w:val="af4"/>
                <w:rFonts w:ascii="ＭＳ 明朝" w:eastAsia="ＭＳ 明朝" w:hAnsi="ＭＳ 明朝"/>
                <w:noProof/>
                <w:sz w:val="20"/>
                <w:szCs w:val="20"/>
              </w:rPr>
              <w:t>34</w:t>
            </w:r>
            <w:r w:rsidR="001E49F4" w:rsidRPr="00C41FEE">
              <w:rPr>
                <w:rStyle w:val="af4"/>
                <w:rFonts w:ascii="ＭＳ 明朝" w:eastAsia="ＭＳ 明朝" w:hAnsi="ＭＳ 明朝" w:hint="eastAsia"/>
                <w:noProof/>
                <w:sz w:val="20"/>
                <w:szCs w:val="20"/>
              </w:rPr>
              <w:t>】実績報告書の提出依頼の通知文書や書式の変更</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_Toc31232091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106</w:t>
            </w:r>
            <w:r w:rsidR="001E49F4" w:rsidRPr="00C41FEE">
              <w:rPr>
                <w:rFonts w:ascii="ＭＳ 明朝" w:eastAsia="ＭＳ 明朝" w:hAnsi="ＭＳ 明朝"/>
                <w:noProof/>
                <w:webHidden/>
                <w:sz w:val="20"/>
                <w:szCs w:val="20"/>
              </w:rPr>
              <w:fldChar w:fldCharType="end"/>
            </w:r>
          </w:hyperlink>
        </w:p>
        <w:p w14:paraId="62923374" w14:textId="49B3D7D0" w:rsidR="001E49F4" w:rsidRPr="00C41FEE" w:rsidRDefault="003A5352" w:rsidP="001E49F4">
          <w:pPr>
            <w:pStyle w:val="21"/>
            <w:tabs>
              <w:tab w:val="left" w:pos="1050"/>
            </w:tabs>
            <w:rPr>
              <w:rFonts w:ascii="ＭＳ 明朝" w:eastAsia="ＭＳ 明朝" w:hAnsi="ＭＳ 明朝"/>
              <w:noProof/>
              <w:sz w:val="20"/>
              <w:szCs w:val="20"/>
            </w:rPr>
          </w:pPr>
          <w:hyperlink w:anchor="_Toc31232092" w:history="1">
            <w:r w:rsidR="001E49F4" w:rsidRPr="00C41FEE">
              <w:rPr>
                <w:rStyle w:val="af4"/>
                <w:rFonts w:ascii="ＭＳ 明朝" w:eastAsia="ＭＳ 明朝" w:hAnsi="ＭＳ 明朝" w:hint="eastAsia"/>
                <w:noProof/>
                <w:sz w:val="20"/>
                <w:szCs w:val="20"/>
              </w:rPr>
              <w:t>１１</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私立幼稚園等特別支援教育費補助金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_Toc31232092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107</w:t>
            </w:r>
            <w:r w:rsidR="001E49F4" w:rsidRPr="00C41FEE">
              <w:rPr>
                <w:rFonts w:ascii="ＭＳ 明朝" w:eastAsia="ＭＳ 明朝" w:hAnsi="ＭＳ 明朝"/>
                <w:noProof/>
                <w:webHidden/>
                <w:sz w:val="20"/>
                <w:szCs w:val="20"/>
              </w:rPr>
              <w:fldChar w:fldCharType="end"/>
            </w:r>
          </w:hyperlink>
        </w:p>
        <w:p w14:paraId="74B8C3BC" w14:textId="10A9F6E0" w:rsidR="001E49F4" w:rsidRDefault="003A5352">
          <w:pPr>
            <w:pStyle w:val="31"/>
            <w:rPr>
              <w:rStyle w:val="af4"/>
              <w:rFonts w:ascii="ＭＳ 明朝" w:eastAsia="ＭＳ 明朝" w:hAnsi="ＭＳ 明朝"/>
              <w:noProof/>
              <w:sz w:val="20"/>
              <w:szCs w:val="20"/>
            </w:rPr>
          </w:pPr>
          <w:hyperlink w:anchor="_Toc31232096" w:history="1">
            <w:r w:rsidR="001E49F4" w:rsidRPr="00C41FEE">
              <w:rPr>
                <w:rStyle w:val="af4"/>
                <w:rFonts w:ascii="ＭＳ 明朝" w:eastAsia="ＭＳ 明朝" w:hAnsi="ＭＳ 明朝" w:hint="eastAsia"/>
                <w:noProof/>
                <w:sz w:val="20"/>
                <w:szCs w:val="20"/>
              </w:rPr>
              <w:t>【監査の結果</w:t>
            </w:r>
            <w:r w:rsidR="001E49F4" w:rsidRPr="00C41FEE">
              <w:rPr>
                <w:rStyle w:val="af4"/>
                <w:rFonts w:ascii="ＭＳ 明朝" w:eastAsia="ＭＳ 明朝" w:hAnsi="ＭＳ 明朝"/>
                <w:noProof/>
                <w:sz w:val="20"/>
                <w:szCs w:val="20"/>
              </w:rPr>
              <w:t>35</w:t>
            </w:r>
            <w:r w:rsidR="001E49F4" w:rsidRPr="00C41FEE">
              <w:rPr>
                <w:rStyle w:val="af4"/>
                <w:rFonts w:ascii="ＭＳ 明朝" w:eastAsia="ＭＳ 明朝" w:hAnsi="ＭＳ 明朝" w:hint="eastAsia"/>
                <w:noProof/>
                <w:sz w:val="20"/>
                <w:szCs w:val="20"/>
              </w:rPr>
              <w:t>】実績報告書の提出依頼の通知文書や書式の変更</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_Toc31232096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107</w:t>
            </w:r>
            <w:r w:rsidR="001E49F4" w:rsidRPr="00C41FEE">
              <w:rPr>
                <w:rFonts w:ascii="ＭＳ 明朝" w:eastAsia="ＭＳ 明朝" w:hAnsi="ＭＳ 明朝"/>
                <w:noProof/>
                <w:webHidden/>
                <w:sz w:val="20"/>
                <w:szCs w:val="20"/>
              </w:rPr>
              <w:fldChar w:fldCharType="end"/>
            </w:r>
          </w:hyperlink>
        </w:p>
        <w:p w14:paraId="7B2B4DB1" w14:textId="77777777" w:rsidR="00190A44" w:rsidRPr="00C41FEE" w:rsidRDefault="00190A44" w:rsidP="00C41FEE">
          <w:pPr>
            <w:rPr>
              <w:rFonts w:ascii="ＭＳ 明朝" w:eastAsia="ＭＳ 明朝" w:hAnsi="ＭＳ 明朝"/>
              <w:noProof/>
            </w:rPr>
          </w:pPr>
        </w:p>
        <w:p w14:paraId="6F39FCFA" w14:textId="760715A1" w:rsidR="001E49F4" w:rsidRPr="00C41FEE" w:rsidRDefault="003A5352">
          <w:pPr>
            <w:pStyle w:val="11"/>
            <w:tabs>
              <w:tab w:val="right" w:leader="dot" w:pos="9061"/>
            </w:tabs>
            <w:rPr>
              <w:rFonts w:ascii="ＭＳ 明朝" w:eastAsia="ＭＳ 明朝" w:hAnsi="ＭＳ 明朝"/>
              <w:noProof/>
              <w:sz w:val="20"/>
              <w:szCs w:val="20"/>
            </w:rPr>
          </w:pPr>
          <w:hyperlink w:anchor="_Toc31232097" w:history="1">
            <w:r w:rsidR="001E49F4" w:rsidRPr="00C41FEE">
              <w:rPr>
                <w:rStyle w:val="af4"/>
                <w:rFonts w:ascii="ＭＳ 明朝" w:eastAsia="ＭＳ 明朝" w:hAnsi="ＭＳ 明朝" w:hint="eastAsia"/>
                <w:noProof/>
                <w:sz w:val="20"/>
                <w:szCs w:val="20"/>
              </w:rPr>
              <w:t>第４章　最後に</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_Toc31232097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2D6583">
              <w:rPr>
                <w:rFonts w:ascii="ＭＳ 明朝" w:eastAsia="ＭＳ 明朝" w:hAnsi="ＭＳ 明朝"/>
                <w:noProof/>
                <w:webHidden/>
                <w:sz w:val="20"/>
                <w:szCs w:val="20"/>
              </w:rPr>
              <w:t>108</w:t>
            </w:r>
            <w:r w:rsidR="001E49F4" w:rsidRPr="00C41FEE">
              <w:rPr>
                <w:rFonts w:ascii="ＭＳ 明朝" w:eastAsia="ＭＳ 明朝" w:hAnsi="ＭＳ 明朝"/>
                <w:noProof/>
                <w:webHidden/>
                <w:sz w:val="20"/>
                <w:szCs w:val="20"/>
              </w:rPr>
              <w:fldChar w:fldCharType="end"/>
            </w:r>
          </w:hyperlink>
        </w:p>
        <w:p w14:paraId="145E7860" w14:textId="0C482815" w:rsidR="000B0F97" w:rsidRPr="00DE755F" w:rsidRDefault="004B09EE" w:rsidP="007F3409">
          <w:pPr>
            <w:rPr>
              <w:rFonts w:ascii="ＭＳ 明朝" w:eastAsia="ＭＳ 明朝" w:hAnsi="ＭＳ 明朝"/>
            </w:rPr>
          </w:pPr>
          <w:r w:rsidRPr="004945B5">
            <w:rPr>
              <w:rFonts w:ascii="ＭＳ 明朝" w:eastAsia="ＭＳ 明朝" w:hAnsi="ＭＳ 明朝"/>
              <w:bCs/>
              <w:sz w:val="20"/>
              <w:szCs w:val="20"/>
              <w:lang w:val="ja-JP"/>
            </w:rPr>
            <w:fldChar w:fldCharType="end"/>
          </w:r>
        </w:p>
      </w:sdtContent>
    </w:sdt>
    <w:p w14:paraId="5325EE9D" w14:textId="05B28E7F" w:rsidR="0050385F" w:rsidRPr="00DE755F" w:rsidRDefault="0050385F" w:rsidP="007F3409">
      <w:pPr>
        <w:ind w:firstLineChars="100" w:firstLine="221"/>
        <w:rPr>
          <w:rFonts w:ascii="ＭＳ 明朝" w:eastAsia="ＭＳ 明朝" w:hAnsi="ＭＳ 明朝"/>
        </w:rPr>
      </w:pPr>
      <w:r w:rsidRPr="00DE755F">
        <w:rPr>
          <w:rFonts w:ascii="ＭＳ 明朝" w:eastAsia="ＭＳ 明朝" w:hAnsi="ＭＳ 明朝" w:hint="eastAsia"/>
        </w:rPr>
        <w:t>本監査結果報告書に記載した数値の多くは概数であるため，表等に記載した合計数値が，その内訳の単純合計と一致しない場合があることにご留意いただきたい。</w:t>
      </w:r>
    </w:p>
    <w:p w14:paraId="2E114267" w14:textId="6270E4F3" w:rsidR="0050385F" w:rsidRPr="00DE755F" w:rsidRDefault="0050385F" w:rsidP="007F3409">
      <w:pPr>
        <w:rPr>
          <w:rFonts w:ascii="ＭＳ 明朝" w:eastAsia="ＭＳ 明朝" w:hAnsi="ＭＳ 明朝"/>
        </w:rPr>
      </w:pPr>
      <w:r w:rsidRPr="00DE755F">
        <w:rPr>
          <w:rFonts w:ascii="ＭＳ 明朝" w:eastAsia="ＭＳ 明朝" w:hAnsi="ＭＳ 明朝" w:hint="eastAsia"/>
        </w:rPr>
        <w:t>また，令和元年</w:t>
      </w:r>
      <w:r w:rsidRPr="00DE755F">
        <w:rPr>
          <w:rFonts w:ascii="ＭＳ 明朝" w:eastAsia="ＭＳ 明朝" w:hAnsi="ＭＳ 明朝"/>
        </w:rPr>
        <w:t>5月1日以降の年月日を表示する際，便宜上「平成」の</w:t>
      </w:r>
      <w:r w:rsidRPr="00DE755F">
        <w:rPr>
          <w:rFonts w:ascii="ＭＳ 明朝" w:eastAsia="ＭＳ 明朝" w:hAnsi="ＭＳ 明朝" w:hint="eastAsia"/>
        </w:rPr>
        <w:t>元号を使用した部分があるので，ご了承いただきたい。</w:t>
      </w:r>
    </w:p>
    <w:p w14:paraId="4952217A" w14:textId="77777777" w:rsidR="00987F4C" w:rsidRPr="00F36C5D" w:rsidRDefault="00CC4D4E" w:rsidP="007F3409">
      <w:pPr>
        <w:rPr>
          <w:rFonts w:ascii="ＭＳ 明朝" w:eastAsia="ＭＳ 明朝" w:hAnsi="ＭＳ 明朝"/>
        </w:rPr>
        <w:sectPr w:rsidR="00987F4C" w:rsidRPr="00F36C5D" w:rsidSect="00C41FEE">
          <w:pgSz w:w="11906" w:h="16838" w:code="9"/>
          <w:pgMar w:top="1701" w:right="1418" w:bottom="1418" w:left="1418" w:header="851" w:footer="851" w:gutter="0"/>
          <w:cols w:space="425"/>
          <w:docGrid w:type="linesAndChars" w:linePitch="349" w:charSpace="254"/>
        </w:sectPr>
      </w:pPr>
      <w:r w:rsidRPr="00F36C5D">
        <w:rPr>
          <w:rFonts w:ascii="ＭＳ 明朝" w:eastAsia="ＭＳ 明朝" w:hAnsi="ＭＳ 明朝"/>
        </w:rPr>
        <w:br w:type="page"/>
      </w:r>
    </w:p>
    <w:p w14:paraId="4BE58423" w14:textId="0B7B8F0B" w:rsidR="008E6524" w:rsidRPr="00DE755F" w:rsidRDefault="008E6524">
      <w:pPr>
        <w:pStyle w:val="1"/>
      </w:pPr>
      <w:bookmarkStart w:id="5" w:name="_Toc31231556"/>
      <w:r w:rsidRPr="00DE755F">
        <w:rPr>
          <w:rFonts w:hint="eastAsia"/>
        </w:rPr>
        <w:lastRenderedPageBreak/>
        <w:t>第１</w:t>
      </w:r>
      <w:r w:rsidR="00E36C18" w:rsidRPr="00DE755F">
        <w:rPr>
          <w:rFonts w:hint="eastAsia"/>
        </w:rPr>
        <w:t>章</w:t>
      </w:r>
      <w:r w:rsidRPr="00DE755F">
        <w:rPr>
          <w:rFonts w:hint="eastAsia"/>
        </w:rPr>
        <w:t xml:space="preserve">　包括外部監査の概要</w:t>
      </w:r>
      <w:bookmarkEnd w:id="0"/>
      <w:bookmarkEnd w:id="1"/>
      <w:bookmarkEnd w:id="5"/>
    </w:p>
    <w:p w14:paraId="3C706950" w14:textId="2703BB58" w:rsidR="00B257D9" w:rsidRPr="00DE755F" w:rsidRDefault="00B257D9" w:rsidP="00B257D9">
      <w:pPr>
        <w:pStyle w:val="1"/>
      </w:pPr>
      <w:bookmarkStart w:id="6" w:name="_Toc31231557"/>
      <w:bookmarkStart w:id="7" w:name="_Toc536691999"/>
      <w:bookmarkStart w:id="8" w:name="_Toc533269018"/>
      <w:r w:rsidRPr="00DE755F">
        <w:rPr>
          <w:rFonts w:hint="eastAsia"/>
        </w:rPr>
        <w:t xml:space="preserve">第１　</w:t>
      </w:r>
      <w:r>
        <w:rPr>
          <w:rFonts w:hint="eastAsia"/>
        </w:rPr>
        <w:t>監査の種類</w:t>
      </w:r>
      <w:bookmarkEnd w:id="6"/>
    </w:p>
    <w:bookmarkEnd w:id="7"/>
    <w:bookmarkEnd w:id="8"/>
    <w:p w14:paraId="26E78A02" w14:textId="77777777" w:rsidR="008E6524" w:rsidRPr="00DE755F" w:rsidRDefault="008E6524" w:rsidP="008E6524">
      <w:pPr>
        <w:ind w:firstLineChars="100" w:firstLine="221"/>
        <w:rPr>
          <w:rFonts w:ascii="ＭＳ 明朝" w:eastAsia="ＭＳ 明朝" w:hAnsi="ＭＳ 明朝"/>
        </w:rPr>
      </w:pPr>
      <w:r w:rsidRPr="00DE755F">
        <w:rPr>
          <w:rFonts w:ascii="ＭＳ 明朝" w:eastAsia="ＭＳ 明朝" w:hAnsi="ＭＳ 明朝" w:hint="eastAsia"/>
        </w:rPr>
        <w:t>地方自治法第</w:t>
      </w:r>
      <w:r w:rsidRPr="00DE755F">
        <w:rPr>
          <w:rFonts w:ascii="ＭＳ 明朝" w:eastAsia="ＭＳ 明朝" w:hAnsi="ＭＳ 明朝"/>
        </w:rPr>
        <w:t>252条の37第1項及び包括外部監査契約に基づく特定の事件に関する監査</w:t>
      </w:r>
    </w:p>
    <w:p w14:paraId="1BA63ADB" w14:textId="5536D657" w:rsidR="008E6524" w:rsidRDefault="008E6524" w:rsidP="008E6524">
      <w:pPr>
        <w:ind w:firstLineChars="100" w:firstLine="221"/>
        <w:rPr>
          <w:rFonts w:ascii="ＭＳ 明朝" w:eastAsia="ＭＳ 明朝" w:hAnsi="ＭＳ 明朝"/>
        </w:rPr>
      </w:pPr>
    </w:p>
    <w:p w14:paraId="33C9AA5D" w14:textId="3DCCC4B7" w:rsidR="00B257D9" w:rsidRPr="00B257D9" w:rsidRDefault="00B257D9" w:rsidP="001A6AD0">
      <w:pPr>
        <w:pStyle w:val="1"/>
      </w:pPr>
      <w:bookmarkStart w:id="9" w:name="_Toc31231558"/>
      <w:r w:rsidRPr="00DE755F">
        <w:rPr>
          <w:rFonts w:hint="eastAsia"/>
        </w:rPr>
        <w:t>第</w:t>
      </w:r>
      <w:r>
        <w:rPr>
          <w:rFonts w:hint="eastAsia"/>
        </w:rPr>
        <w:t>２</w:t>
      </w:r>
      <w:r w:rsidRPr="00DE755F">
        <w:rPr>
          <w:rFonts w:hint="eastAsia"/>
        </w:rPr>
        <w:t xml:space="preserve">　</w:t>
      </w:r>
      <w:r>
        <w:rPr>
          <w:rFonts w:hint="eastAsia"/>
        </w:rPr>
        <w:t>選定した特定の事件及び監査対象期間</w:t>
      </w:r>
      <w:bookmarkEnd w:id="9"/>
    </w:p>
    <w:p w14:paraId="532CAC03" w14:textId="33078C99" w:rsidR="008E6524" w:rsidRPr="00F36C5D" w:rsidRDefault="008E6524" w:rsidP="00FC7CA9">
      <w:pPr>
        <w:pStyle w:val="2"/>
      </w:pPr>
      <w:bookmarkStart w:id="10" w:name="_Toc536692000"/>
      <w:bookmarkStart w:id="11" w:name="_Toc533269019"/>
      <w:bookmarkStart w:id="12" w:name="_Toc31231559"/>
      <w:r w:rsidRPr="00F36C5D">
        <w:rPr>
          <w:rFonts w:hint="eastAsia"/>
        </w:rPr>
        <w:t>選定した特定の事件</w:t>
      </w:r>
      <w:bookmarkEnd w:id="10"/>
      <w:bookmarkEnd w:id="11"/>
      <w:r w:rsidR="00B257D9">
        <w:rPr>
          <w:rFonts w:hint="eastAsia"/>
        </w:rPr>
        <w:t>（監査テーマ）</w:t>
      </w:r>
      <w:bookmarkEnd w:id="12"/>
    </w:p>
    <w:p w14:paraId="09139954" w14:textId="77777777" w:rsidR="008E6524" w:rsidRPr="00DE755F" w:rsidRDefault="008E6524" w:rsidP="008E6524">
      <w:pPr>
        <w:ind w:firstLineChars="100" w:firstLine="221"/>
        <w:rPr>
          <w:rFonts w:ascii="ＭＳ 明朝" w:eastAsia="ＭＳ 明朝" w:hAnsi="ＭＳ 明朝"/>
        </w:rPr>
      </w:pPr>
      <w:r w:rsidRPr="00DE755F">
        <w:rPr>
          <w:rFonts w:ascii="ＭＳ 明朝" w:eastAsia="ＭＳ 明朝" w:hAnsi="ＭＳ 明朝" w:hint="eastAsia"/>
        </w:rPr>
        <w:t>補助金等及び基金に関する財務事務の執行について</w:t>
      </w:r>
    </w:p>
    <w:p w14:paraId="4FEDEFA0" w14:textId="77777777" w:rsidR="008E6524" w:rsidRPr="00DE755F" w:rsidRDefault="008E6524" w:rsidP="008E6524">
      <w:pPr>
        <w:ind w:firstLineChars="100" w:firstLine="221"/>
        <w:rPr>
          <w:rFonts w:ascii="ＭＳ 明朝" w:eastAsia="ＭＳ 明朝" w:hAnsi="ＭＳ 明朝"/>
        </w:rPr>
      </w:pPr>
    </w:p>
    <w:p w14:paraId="760EAB3B" w14:textId="13A1B140" w:rsidR="008E6524" w:rsidRPr="00DE755F" w:rsidRDefault="008E6524" w:rsidP="001A6AD0">
      <w:pPr>
        <w:pStyle w:val="2"/>
      </w:pPr>
      <w:bookmarkStart w:id="13" w:name="_Toc536692002"/>
      <w:bookmarkStart w:id="14" w:name="_Toc533269021"/>
      <w:bookmarkStart w:id="15" w:name="_Toc31231560"/>
      <w:r w:rsidRPr="00DE755F">
        <w:rPr>
          <w:rFonts w:hint="eastAsia"/>
        </w:rPr>
        <w:t>包括外部監査対象期間</w:t>
      </w:r>
      <w:bookmarkEnd w:id="13"/>
      <w:bookmarkEnd w:id="14"/>
      <w:bookmarkEnd w:id="15"/>
    </w:p>
    <w:p w14:paraId="2BCBFC08" w14:textId="77777777" w:rsidR="008E6524" w:rsidRPr="00DE755F" w:rsidRDefault="008E6524" w:rsidP="008E6524">
      <w:pPr>
        <w:ind w:firstLineChars="100" w:firstLine="221"/>
        <w:rPr>
          <w:rFonts w:ascii="ＭＳ 明朝" w:eastAsia="ＭＳ 明朝" w:hAnsi="ＭＳ 明朝"/>
        </w:rPr>
      </w:pPr>
      <w:r w:rsidRPr="00DE755F">
        <w:rPr>
          <w:rFonts w:ascii="ＭＳ 明朝" w:eastAsia="ＭＳ 明朝" w:hAnsi="ＭＳ 明朝" w:hint="eastAsia"/>
        </w:rPr>
        <w:t>平成</w:t>
      </w:r>
      <w:r w:rsidRPr="00DE755F">
        <w:rPr>
          <w:rFonts w:ascii="ＭＳ 明朝" w:eastAsia="ＭＳ 明朝" w:hAnsi="ＭＳ 明朝"/>
        </w:rPr>
        <w:t>30年度（自平成30年4月1日　至平成31年3月31日）</w:t>
      </w:r>
    </w:p>
    <w:p w14:paraId="4B9093A6" w14:textId="755BD718" w:rsidR="008E6524" w:rsidRPr="00DE755F" w:rsidRDefault="008E6524" w:rsidP="008E6524">
      <w:pPr>
        <w:ind w:firstLineChars="100" w:firstLine="221"/>
        <w:rPr>
          <w:rFonts w:ascii="ＭＳ 明朝" w:eastAsia="ＭＳ 明朝" w:hAnsi="ＭＳ 明朝"/>
        </w:rPr>
      </w:pPr>
      <w:r w:rsidRPr="00DE755F">
        <w:rPr>
          <w:rFonts w:ascii="ＭＳ 明朝" w:eastAsia="ＭＳ 明朝" w:hAnsi="ＭＳ 明朝" w:hint="eastAsia"/>
        </w:rPr>
        <w:t>ただし，必要に応じて過年度及び</w:t>
      </w:r>
      <w:r w:rsidR="00AA507B" w:rsidRPr="00F36C5D">
        <w:rPr>
          <w:rFonts w:ascii="ＭＳ 明朝" w:eastAsia="ＭＳ 明朝" w:hAnsi="ＭＳ 明朝" w:hint="eastAsia"/>
        </w:rPr>
        <w:t>令和元年度</w:t>
      </w:r>
      <w:r w:rsidRPr="00DE755F">
        <w:rPr>
          <w:rFonts w:ascii="ＭＳ 明朝" w:eastAsia="ＭＳ 明朝" w:hAnsi="ＭＳ 明朝" w:hint="eastAsia"/>
        </w:rPr>
        <w:t>の事務についても監査対象とした。</w:t>
      </w:r>
    </w:p>
    <w:p w14:paraId="047D31DB" w14:textId="0C8E4B35" w:rsidR="008E6524" w:rsidRDefault="008E6524" w:rsidP="00B257D9">
      <w:pPr>
        <w:rPr>
          <w:rFonts w:ascii="ＭＳ 明朝" w:eastAsia="ＭＳ 明朝" w:hAnsi="ＭＳ 明朝"/>
          <w:color w:val="FF0000"/>
        </w:rPr>
      </w:pPr>
    </w:p>
    <w:p w14:paraId="49E7F7A9" w14:textId="730CBCD2" w:rsidR="00B257D9" w:rsidRPr="001A6AD0" w:rsidRDefault="00B257D9" w:rsidP="001A6AD0">
      <w:pPr>
        <w:pStyle w:val="1"/>
      </w:pPr>
      <w:bookmarkStart w:id="16" w:name="_Toc31231561"/>
      <w:r w:rsidRPr="00DE755F">
        <w:rPr>
          <w:rFonts w:hint="eastAsia"/>
        </w:rPr>
        <w:t>第</w:t>
      </w:r>
      <w:r>
        <w:rPr>
          <w:rFonts w:hint="eastAsia"/>
        </w:rPr>
        <w:t>３</w:t>
      </w:r>
      <w:r w:rsidRPr="00DE755F">
        <w:rPr>
          <w:rFonts w:hint="eastAsia"/>
        </w:rPr>
        <w:t xml:space="preserve">　</w:t>
      </w:r>
      <w:r>
        <w:rPr>
          <w:rFonts w:hint="eastAsia"/>
        </w:rPr>
        <w:t>事件を選定した理由</w:t>
      </w:r>
      <w:bookmarkEnd w:id="16"/>
    </w:p>
    <w:p w14:paraId="407D218B" w14:textId="0FB4C3D7" w:rsidR="008E6524" w:rsidRPr="00DE755F" w:rsidRDefault="008E6524" w:rsidP="00E02B72">
      <w:pPr>
        <w:ind w:firstLineChars="100" w:firstLine="221"/>
        <w:rPr>
          <w:rFonts w:ascii="ＭＳ 明朝" w:eastAsia="ＭＳ 明朝" w:hAnsi="ＭＳ 明朝"/>
        </w:rPr>
      </w:pPr>
      <w:r w:rsidRPr="00DE755F">
        <w:rPr>
          <w:rFonts w:ascii="ＭＳ 明朝" w:eastAsia="ＭＳ 明朝" w:hAnsi="ＭＳ 明朝" w:hint="eastAsia"/>
        </w:rPr>
        <w:t>監査テーマの選定にあたっては，大阪府の施策としての重要度，財政への影響度，大阪府民の関心の高さ，過去の包括外部監査のテーマとの重複の有無などを考慮した。</w:t>
      </w:r>
    </w:p>
    <w:p w14:paraId="1B7CA68B" w14:textId="1A0FA692" w:rsidR="008E6524" w:rsidRPr="00DE755F" w:rsidRDefault="008E6524" w:rsidP="00E02B72">
      <w:pPr>
        <w:ind w:firstLineChars="100" w:firstLine="221"/>
        <w:rPr>
          <w:rFonts w:ascii="ＭＳ 明朝" w:eastAsia="ＭＳ 明朝" w:hAnsi="ＭＳ 明朝"/>
        </w:rPr>
      </w:pPr>
      <w:r w:rsidRPr="00DE755F">
        <w:rPr>
          <w:rFonts w:ascii="ＭＳ 明朝" w:eastAsia="ＭＳ 明朝" w:hAnsi="ＭＳ 明朝" w:hint="eastAsia"/>
        </w:rPr>
        <w:t>大阪府は，いわゆる給付行政の一環として，様々な種類の補助金を交付している。また，補助金と類似するものとして，負担金及び交付金が存在する（以下，補助金，負担金及び交付金を総称して「補助金等」という）。大阪府の平成</w:t>
      </w:r>
      <w:r w:rsidR="00722243" w:rsidRPr="00DE755F">
        <w:rPr>
          <w:rFonts w:ascii="ＭＳ 明朝" w:eastAsia="ＭＳ 明朝" w:hAnsi="ＭＳ 明朝"/>
        </w:rPr>
        <w:t>30</w:t>
      </w:r>
      <w:r w:rsidRPr="00DE755F">
        <w:rPr>
          <w:rFonts w:ascii="ＭＳ 明朝" w:eastAsia="ＭＳ 明朝" w:hAnsi="ＭＳ 明朝" w:hint="eastAsia"/>
        </w:rPr>
        <w:t>年度の補助金等の</w:t>
      </w:r>
      <w:r w:rsidR="00517CE1">
        <w:rPr>
          <w:rFonts w:ascii="ＭＳ 明朝" w:eastAsia="ＭＳ 明朝" w:hAnsi="ＭＳ 明朝" w:hint="eastAsia"/>
        </w:rPr>
        <w:t>件数は1,200件以上，金額は</w:t>
      </w:r>
      <w:r w:rsidR="00372B9E" w:rsidRPr="00372B9E">
        <w:rPr>
          <w:rFonts w:ascii="ＭＳ 明朝" w:eastAsia="ＭＳ 明朝" w:hAnsi="ＭＳ 明朝" w:hint="eastAsia"/>
        </w:rPr>
        <w:t>一般会計において</w:t>
      </w:r>
      <w:r w:rsidR="00372B9E" w:rsidRPr="00372B9E">
        <w:rPr>
          <w:rFonts w:ascii="ＭＳ 明朝" w:eastAsia="ＭＳ 明朝" w:hAnsi="ＭＳ 明朝"/>
        </w:rPr>
        <w:t>8,3</w:t>
      </w:r>
      <w:r w:rsidR="00521D36">
        <w:rPr>
          <w:rFonts w:ascii="ＭＳ 明朝" w:eastAsia="ＭＳ 明朝" w:hAnsi="ＭＳ 明朝" w:hint="eastAsia"/>
        </w:rPr>
        <w:t>9</w:t>
      </w:r>
      <w:r w:rsidR="00372B9E" w:rsidRPr="00372B9E">
        <w:rPr>
          <w:rFonts w:ascii="ＭＳ 明朝" w:eastAsia="ＭＳ 明朝" w:hAnsi="ＭＳ 明朝"/>
        </w:rPr>
        <w:t>1億円</w:t>
      </w:r>
      <w:r w:rsidRPr="00DE755F">
        <w:rPr>
          <w:rFonts w:ascii="ＭＳ 明朝" w:eastAsia="ＭＳ 明朝" w:hAnsi="ＭＳ 明朝" w:hint="eastAsia"/>
        </w:rPr>
        <w:t>に達しており，財務に与える影響は極めて大きい。このため，補助金等の存在意義を確認し，その趣旨目的に照らして財務事務の執行が効率的かつ効果的になされているか</w:t>
      </w:r>
      <w:r w:rsidR="00FC1CAF">
        <w:rPr>
          <w:rFonts w:ascii="ＭＳ 明朝" w:eastAsia="ＭＳ 明朝" w:hAnsi="ＭＳ 明朝" w:hint="eastAsia"/>
        </w:rPr>
        <w:t>否か</w:t>
      </w:r>
      <w:r w:rsidRPr="00DE755F">
        <w:rPr>
          <w:rFonts w:ascii="ＭＳ 明朝" w:eastAsia="ＭＳ 明朝" w:hAnsi="ＭＳ 明朝" w:hint="eastAsia"/>
        </w:rPr>
        <w:t>について検証することには重要な意義がある。</w:t>
      </w:r>
    </w:p>
    <w:p w14:paraId="180DDC32" w14:textId="78349FF7" w:rsidR="008E6524" w:rsidRPr="00DE755F" w:rsidRDefault="008E6524" w:rsidP="00E02B72">
      <w:pPr>
        <w:ind w:firstLineChars="100" w:firstLine="221"/>
        <w:rPr>
          <w:rFonts w:ascii="ＭＳ 明朝" w:eastAsia="ＭＳ 明朝" w:hAnsi="ＭＳ 明朝"/>
        </w:rPr>
      </w:pPr>
      <w:r w:rsidRPr="00DE755F">
        <w:rPr>
          <w:rFonts w:ascii="ＭＳ 明朝" w:eastAsia="ＭＳ 明朝" w:hAnsi="ＭＳ 明朝" w:hint="eastAsia"/>
        </w:rPr>
        <w:t>また，補助金等の財源として，基金が用いられているケースが相当数ある。平成</w:t>
      </w:r>
      <w:r w:rsidR="00521D36">
        <w:rPr>
          <w:rFonts w:ascii="ＭＳ 明朝" w:eastAsia="ＭＳ 明朝" w:hAnsi="ＭＳ 明朝" w:hint="eastAsia"/>
        </w:rPr>
        <w:t>30</w:t>
      </w:r>
      <w:r w:rsidRPr="00DE755F">
        <w:rPr>
          <w:rFonts w:ascii="ＭＳ 明朝" w:eastAsia="ＭＳ 明朝" w:hAnsi="ＭＳ 明朝" w:hint="eastAsia"/>
        </w:rPr>
        <w:t>年度財務諸表の基金附属明細表によれば，大阪府は同年度末時点で合計</w:t>
      </w:r>
      <w:r w:rsidR="00722243" w:rsidRPr="00DE755F">
        <w:rPr>
          <w:rFonts w:ascii="ＭＳ 明朝" w:eastAsia="ＭＳ 明朝" w:hAnsi="ＭＳ 明朝"/>
        </w:rPr>
        <w:t>34</w:t>
      </w:r>
      <w:r w:rsidRPr="00DE755F">
        <w:rPr>
          <w:rFonts w:ascii="ＭＳ 明朝" w:eastAsia="ＭＳ 明朝" w:hAnsi="ＭＳ 明朝" w:hint="eastAsia"/>
        </w:rPr>
        <w:t>の基金を有し，その残高は</w:t>
      </w:r>
      <w:r w:rsidR="007B3F14">
        <w:rPr>
          <w:rFonts w:ascii="ＭＳ 明朝" w:eastAsia="ＭＳ 明朝" w:hAnsi="ＭＳ 明朝" w:hint="eastAsia"/>
        </w:rPr>
        <w:t>8,251</w:t>
      </w:r>
      <w:r w:rsidRPr="00DE755F">
        <w:rPr>
          <w:rFonts w:ascii="ＭＳ 明朝" w:eastAsia="ＭＳ 明朝" w:hAnsi="ＭＳ 明朝" w:hint="eastAsia"/>
        </w:rPr>
        <w:t>億円に達している。このため，基金の趣旨目的に照らして効率的かつ効果的に管理・活用されているか</w:t>
      </w:r>
      <w:r w:rsidR="00FC1CAF">
        <w:rPr>
          <w:rFonts w:ascii="ＭＳ 明朝" w:eastAsia="ＭＳ 明朝" w:hAnsi="ＭＳ 明朝" w:hint="eastAsia"/>
        </w:rPr>
        <w:t>否か</w:t>
      </w:r>
      <w:r w:rsidRPr="00DE755F">
        <w:rPr>
          <w:rFonts w:ascii="ＭＳ 明朝" w:eastAsia="ＭＳ 明朝" w:hAnsi="ＭＳ 明朝" w:hint="eastAsia"/>
        </w:rPr>
        <w:t>について検証することには意義がある。</w:t>
      </w:r>
    </w:p>
    <w:p w14:paraId="66C51865" w14:textId="19AA54B9" w:rsidR="008E6524" w:rsidRPr="00DE755F" w:rsidRDefault="008E6524" w:rsidP="00E02B72">
      <w:pPr>
        <w:ind w:firstLineChars="100" w:firstLine="221"/>
        <w:rPr>
          <w:rFonts w:ascii="ＭＳ 明朝" w:eastAsia="ＭＳ 明朝" w:hAnsi="ＭＳ 明朝"/>
        </w:rPr>
      </w:pPr>
      <w:r w:rsidRPr="00DE755F">
        <w:rPr>
          <w:rFonts w:ascii="ＭＳ 明朝" w:eastAsia="ＭＳ 明朝" w:hAnsi="ＭＳ 明朝" w:hint="eastAsia"/>
        </w:rPr>
        <w:t>以上の理由から，補助金等及び基金に関する財務事務の執行を監査対象として選定することとした。</w:t>
      </w:r>
    </w:p>
    <w:p w14:paraId="3795F24B" w14:textId="4AB4B5A8" w:rsidR="008E6524" w:rsidRDefault="008E6524" w:rsidP="008E6524">
      <w:pPr>
        <w:ind w:left="442" w:hangingChars="200" w:hanging="442"/>
        <w:rPr>
          <w:rFonts w:ascii="ＭＳ 明朝" w:eastAsia="ＭＳ 明朝" w:hAnsi="ＭＳ 明朝" w:cs="Times New Roman (本文のフォント - コンプレ"/>
        </w:rPr>
      </w:pPr>
    </w:p>
    <w:p w14:paraId="1939FBB0" w14:textId="01FA81D9" w:rsidR="00B257D9" w:rsidRPr="002C6240" w:rsidRDefault="00B257D9" w:rsidP="00B257D9">
      <w:pPr>
        <w:pStyle w:val="1"/>
      </w:pPr>
      <w:bookmarkStart w:id="17" w:name="_Toc31231562"/>
      <w:r w:rsidRPr="00DE755F">
        <w:rPr>
          <w:rFonts w:hint="eastAsia"/>
        </w:rPr>
        <w:t>第</w:t>
      </w:r>
      <w:r w:rsidR="00E87CBC">
        <w:rPr>
          <w:rFonts w:hint="eastAsia"/>
        </w:rPr>
        <w:t>４</w:t>
      </w:r>
      <w:r w:rsidRPr="00DE755F">
        <w:rPr>
          <w:rFonts w:hint="eastAsia"/>
        </w:rPr>
        <w:t xml:space="preserve">　</w:t>
      </w:r>
      <w:r>
        <w:rPr>
          <w:rFonts w:hint="eastAsia"/>
        </w:rPr>
        <w:t>包括外部監査の方法</w:t>
      </w:r>
      <w:bookmarkEnd w:id="17"/>
    </w:p>
    <w:p w14:paraId="78D6C576" w14:textId="458A93AE" w:rsidR="00E87CBC" w:rsidRPr="00DE755F" w:rsidRDefault="00E87CBC" w:rsidP="00E87CBC">
      <w:pPr>
        <w:pStyle w:val="2"/>
        <w:numPr>
          <w:ilvl w:val="0"/>
          <w:numId w:val="250"/>
        </w:numPr>
      </w:pPr>
      <w:bookmarkStart w:id="18" w:name="_Toc31231563"/>
      <w:r w:rsidRPr="00DE755F">
        <w:rPr>
          <w:rFonts w:hint="eastAsia"/>
        </w:rPr>
        <w:t>監査の</w:t>
      </w:r>
      <w:r>
        <w:rPr>
          <w:rFonts w:hint="eastAsia"/>
        </w:rPr>
        <w:t>要点</w:t>
      </w:r>
      <w:bookmarkEnd w:id="18"/>
    </w:p>
    <w:p w14:paraId="411E8A62" w14:textId="1A27ACF6" w:rsidR="008E6524" w:rsidRPr="00DE755F" w:rsidRDefault="008E6524" w:rsidP="008E6524">
      <w:pPr>
        <w:ind w:firstLineChars="100" w:firstLine="221"/>
        <w:rPr>
          <w:rFonts w:ascii="ＭＳ 明朝" w:eastAsia="ＭＳ 明朝" w:hAnsi="ＭＳ 明朝"/>
        </w:rPr>
      </w:pPr>
      <w:bookmarkStart w:id="19" w:name="_Toc30868262"/>
      <w:bookmarkEnd w:id="19"/>
      <w:r w:rsidRPr="00DE755F">
        <w:rPr>
          <w:rFonts w:ascii="ＭＳ 明朝" w:eastAsia="ＭＳ 明朝" w:hAnsi="ＭＳ 明朝" w:hint="eastAsia"/>
        </w:rPr>
        <w:t>具体的な監査対象</w:t>
      </w:r>
      <w:r w:rsidR="00FC1CAF">
        <w:rPr>
          <w:rFonts w:ascii="ＭＳ 明朝" w:eastAsia="ＭＳ 明朝" w:hAnsi="ＭＳ 明朝" w:hint="eastAsia"/>
        </w:rPr>
        <w:t>として</w:t>
      </w:r>
      <w:r w:rsidR="00FC1CAF" w:rsidRPr="00DE755F">
        <w:rPr>
          <w:rFonts w:ascii="ＭＳ 明朝" w:eastAsia="ＭＳ 明朝" w:hAnsi="ＭＳ 明朝" w:hint="eastAsia"/>
        </w:rPr>
        <w:t>選定した</w:t>
      </w:r>
      <w:r w:rsidRPr="00DE755F">
        <w:rPr>
          <w:rFonts w:ascii="ＭＳ 明朝" w:eastAsia="ＭＳ 明朝" w:hAnsi="ＭＳ 明朝" w:hint="eastAsia"/>
        </w:rPr>
        <w:t>補助金等及び基金についての関係部局による財務事務の執行について，以下の基本的視点から監査を実施した。</w:t>
      </w:r>
    </w:p>
    <w:p w14:paraId="763818FA" w14:textId="0287551C" w:rsidR="001831D7" w:rsidRPr="00DE755F" w:rsidRDefault="008E6524" w:rsidP="001831D7">
      <w:pPr>
        <w:ind w:left="854" w:hangingChars="386" w:hanging="854"/>
        <w:rPr>
          <w:rFonts w:ascii="ＭＳ 明朝" w:eastAsia="ＭＳ 明朝" w:hAnsi="ＭＳ 明朝"/>
          <w:lang w:eastAsia="zh-CN"/>
        </w:rPr>
      </w:pPr>
      <w:r w:rsidRPr="00DE755F">
        <w:rPr>
          <w:rFonts w:ascii="ＭＳ 明朝" w:eastAsia="ＭＳ 明朝" w:hAnsi="ＭＳ 明朝" w:hint="eastAsia"/>
        </w:rPr>
        <w:t xml:space="preserve">　</w:t>
      </w:r>
      <w:r w:rsidRPr="00DE755F">
        <w:rPr>
          <w:rFonts w:ascii="ＭＳ 明朝" w:eastAsia="ＭＳ 明朝" w:hAnsi="ＭＳ 明朝"/>
        </w:rPr>
        <w:t xml:space="preserve"> </w:t>
      </w:r>
      <w:r w:rsidR="00AA507B" w:rsidRPr="00DE755F">
        <w:rPr>
          <w:rFonts w:ascii="ＭＳ 明朝" w:eastAsia="ＭＳ 明朝" w:hAnsi="ＭＳ 明朝" w:hint="eastAsia"/>
          <w:lang w:eastAsia="zh-CN"/>
        </w:rPr>
        <w:t>①</w:t>
      </w:r>
      <w:r w:rsidRPr="00DE755F">
        <w:rPr>
          <w:rFonts w:ascii="ＭＳ 明朝" w:eastAsia="ＭＳ 明朝" w:hAnsi="ＭＳ 明朝" w:hint="eastAsia"/>
          <w:lang w:eastAsia="zh-CN"/>
        </w:rPr>
        <w:t xml:space="preserve">　適法性（地方自治法第</w:t>
      </w:r>
      <w:r w:rsidRPr="00DE755F">
        <w:rPr>
          <w:rFonts w:ascii="ＭＳ 明朝" w:eastAsia="ＭＳ 明朝" w:hAnsi="ＭＳ 明朝"/>
          <w:lang w:eastAsia="zh-CN"/>
        </w:rPr>
        <w:t>2条第16項），経済性，効率性，有効性（同法第2条第14項）</w:t>
      </w:r>
      <w:r w:rsidR="001831D7">
        <w:rPr>
          <w:rFonts w:ascii="ＭＳ 明朝" w:eastAsia="ＭＳ 明朝" w:hAnsi="ＭＳ 明朝" w:hint="eastAsia"/>
          <w:lang w:eastAsia="zh-CN"/>
        </w:rPr>
        <w:t>。</w:t>
      </w:r>
    </w:p>
    <w:p w14:paraId="2BF7EF3E" w14:textId="07C64139" w:rsidR="008E6524" w:rsidRPr="00DE755F" w:rsidRDefault="008E6524" w:rsidP="008E6524">
      <w:pPr>
        <w:rPr>
          <w:rFonts w:ascii="ＭＳ 明朝" w:eastAsia="ＭＳ 明朝" w:hAnsi="ＭＳ 明朝"/>
        </w:rPr>
      </w:pPr>
      <w:r w:rsidRPr="00DE755F">
        <w:rPr>
          <w:rFonts w:ascii="ＭＳ 明朝" w:eastAsia="ＭＳ 明朝" w:hAnsi="ＭＳ 明朝" w:hint="eastAsia"/>
          <w:lang w:eastAsia="zh-CN"/>
        </w:rPr>
        <w:t xml:space="preserve">　</w:t>
      </w:r>
      <w:r w:rsidRPr="00DE755F">
        <w:rPr>
          <w:rFonts w:ascii="ＭＳ 明朝" w:eastAsia="ＭＳ 明朝" w:hAnsi="ＭＳ 明朝"/>
          <w:lang w:eastAsia="zh-CN"/>
        </w:rPr>
        <w:t xml:space="preserve"> </w:t>
      </w:r>
      <w:r w:rsidR="00AA507B" w:rsidRPr="00DE755F">
        <w:rPr>
          <w:rFonts w:ascii="ＭＳ 明朝" w:eastAsia="ＭＳ 明朝" w:hAnsi="ＭＳ 明朝" w:cs="Cambria Math" w:hint="eastAsia"/>
        </w:rPr>
        <w:t>②</w:t>
      </w:r>
      <w:r w:rsidRPr="00DE755F">
        <w:rPr>
          <w:rFonts w:ascii="ＭＳ 明朝" w:eastAsia="ＭＳ 明朝" w:hAnsi="ＭＳ 明朝" w:hint="eastAsia"/>
        </w:rPr>
        <w:t xml:space="preserve">　住民の福祉に寄与するものであるか（同法第</w:t>
      </w:r>
      <w:r w:rsidRPr="00DE755F">
        <w:rPr>
          <w:rFonts w:ascii="ＭＳ 明朝" w:eastAsia="ＭＳ 明朝" w:hAnsi="ＭＳ 明朝"/>
        </w:rPr>
        <w:t>2条第14項）。</w:t>
      </w:r>
    </w:p>
    <w:p w14:paraId="61A1F2B7" w14:textId="5BC0D63C" w:rsidR="008E6524" w:rsidRPr="00DE755F" w:rsidRDefault="008E6524" w:rsidP="008E6524">
      <w:pPr>
        <w:rPr>
          <w:rFonts w:ascii="ＭＳ 明朝" w:eastAsia="ＭＳ 明朝" w:hAnsi="ＭＳ 明朝"/>
        </w:rPr>
      </w:pPr>
      <w:r w:rsidRPr="00DE755F">
        <w:rPr>
          <w:rFonts w:ascii="ＭＳ 明朝" w:eastAsia="ＭＳ 明朝" w:hAnsi="ＭＳ 明朝" w:hint="eastAsia"/>
        </w:rPr>
        <w:t xml:space="preserve">　</w:t>
      </w:r>
      <w:r w:rsidRPr="00DE755F">
        <w:rPr>
          <w:rFonts w:ascii="ＭＳ 明朝" w:eastAsia="ＭＳ 明朝" w:hAnsi="ＭＳ 明朝"/>
        </w:rPr>
        <w:t xml:space="preserve"> </w:t>
      </w:r>
      <w:r w:rsidR="00AA507B" w:rsidRPr="00DE755F">
        <w:rPr>
          <w:rFonts w:ascii="ＭＳ 明朝" w:eastAsia="ＭＳ 明朝" w:hAnsi="ＭＳ 明朝" w:hint="eastAsia"/>
        </w:rPr>
        <w:t>③</w:t>
      </w:r>
      <w:r w:rsidRPr="00DE755F">
        <w:rPr>
          <w:rFonts w:ascii="ＭＳ 明朝" w:eastAsia="ＭＳ 明朝" w:hAnsi="ＭＳ 明朝" w:hint="eastAsia"/>
        </w:rPr>
        <w:t xml:space="preserve">　組織及び運営の合理化が図られているか（同法第</w:t>
      </w:r>
      <w:r w:rsidRPr="00DE755F">
        <w:rPr>
          <w:rFonts w:ascii="ＭＳ 明朝" w:eastAsia="ＭＳ 明朝" w:hAnsi="ＭＳ 明朝"/>
        </w:rPr>
        <w:t>2条第15項）。</w:t>
      </w:r>
    </w:p>
    <w:p w14:paraId="1CE9447A" w14:textId="0FE7B449" w:rsidR="008E6524" w:rsidRPr="00DE755F" w:rsidRDefault="008E6524" w:rsidP="007F3409">
      <w:pPr>
        <w:ind w:firstLineChars="100" w:firstLine="221"/>
        <w:rPr>
          <w:rFonts w:ascii="ＭＳ 明朝" w:eastAsia="ＭＳ 明朝" w:hAnsi="ＭＳ 明朝"/>
        </w:rPr>
      </w:pPr>
      <w:r w:rsidRPr="00DE755F">
        <w:rPr>
          <w:rFonts w:ascii="ＭＳ 明朝" w:eastAsia="ＭＳ 明朝" w:hAnsi="ＭＳ 明朝" w:cs="ＭＳ 明朝" w:hint="eastAsia"/>
        </w:rPr>
        <w:t>上記基本的視点を基として</w:t>
      </w:r>
      <w:r w:rsidR="00F23B78" w:rsidRPr="00DE755F">
        <w:rPr>
          <w:rFonts w:ascii="ＭＳ 明朝" w:eastAsia="ＭＳ 明朝" w:hAnsi="ＭＳ 明朝" w:cs="ＭＳ 明朝" w:hint="eastAsia"/>
        </w:rPr>
        <w:t>，</w:t>
      </w:r>
      <w:r w:rsidRPr="00DE755F">
        <w:rPr>
          <w:rFonts w:ascii="ＭＳ 明朝" w:eastAsia="ＭＳ 明朝" w:hAnsi="ＭＳ 明朝" w:cs="ＭＳ 明朝" w:hint="eastAsia"/>
        </w:rPr>
        <w:t>補助金等及び基金について</w:t>
      </w:r>
      <w:r w:rsidR="00AA507B" w:rsidRPr="00DE755F">
        <w:rPr>
          <w:rFonts w:ascii="ＭＳ 明朝" w:eastAsia="ＭＳ 明朝" w:hAnsi="ＭＳ 明朝" w:cs="ＭＳ 明朝" w:hint="eastAsia"/>
        </w:rPr>
        <w:t>，特に</w:t>
      </w:r>
      <w:r w:rsidRPr="00DE755F">
        <w:rPr>
          <w:rFonts w:ascii="ＭＳ 明朝" w:eastAsia="ＭＳ 明朝" w:hAnsi="ＭＳ 明朝" w:cs="ＭＳ 明朝" w:hint="eastAsia"/>
        </w:rPr>
        <w:t>以下の観点</w:t>
      </w:r>
      <w:r w:rsidR="00AA507B" w:rsidRPr="00DE755F">
        <w:rPr>
          <w:rFonts w:ascii="ＭＳ 明朝" w:eastAsia="ＭＳ 明朝" w:hAnsi="ＭＳ 明朝" w:cs="ＭＳ 明朝" w:hint="eastAsia"/>
        </w:rPr>
        <w:t>に留意して</w:t>
      </w:r>
      <w:r w:rsidRPr="00DE755F">
        <w:rPr>
          <w:rFonts w:ascii="ＭＳ 明朝" w:eastAsia="ＭＳ 明朝" w:hAnsi="ＭＳ 明朝" w:cs="ＭＳ 明朝" w:hint="eastAsia"/>
        </w:rPr>
        <w:t>監査を実施した。</w:t>
      </w:r>
    </w:p>
    <w:p w14:paraId="3BF4C8AC" w14:textId="50DFA2B7" w:rsidR="008E6524" w:rsidRPr="00DE755F" w:rsidRDefault="00AA507B">
      <w:pPr>
        <w:ind w:leftChars="128" w:left="504" w:hangingChars="100" w:hanging="221"/>
        <w:rPr>
          <w:rFonts w:ascii="ＭＳ 明朝" w:eastAsia="ＭＳ 明朝" w:hAnsi="ＭＳ 明朝" w:cs="ＭＳ 明朝"/>
        </w:rPr>
      </w:pPr>
      <w:r w:rsidRPr="00DE755F">
        <w:rPr>
          <w:rFonts w:ascii="ＭＳ 明朝" w:eastAsia="ＭＳ 明朝" w:hAnsi="ＭＳ 明朝" w:cs="ＭＳ 明朝" w:hint="eastAsia"/>
        </w:rPr>
        <w:t>①</w:t>
      </w:r>
      <w:r w:rsidR="008E6524" w:rsidRPr="00DE755F">
        <w:rPr>
          <w:rFonts w:ascii="ＭＳ 明朝" w:eastAsia="ＭＳ 明朝" w:hAnsi="ＭＳ 明朝" w:cs="ＭＳ 明朝" w:hint="eastAsia"/>
        </w:rPr>
        <w:t xml:space="preserve">　補助金等及び基金の目的は，現在の社会情勢に照らして合理性を有しているか，大阪府民の理解を得られるものとなっているか。</w:t>
      </w:r>
    </w:p>
    <w:p w14:paraId="38C34BD9" w14:textId="28DB1457" w:rsidR="008E6524" w:rsidRPr="00DE755F" w:rsidRDefault="00AA507B">
      <w:pPr>
        <w:ind w:leftChars="128" w:left="504" w:hangingChars="100" w:hanging="221"/>
        <w:rPr>
          <w:rFonts w:ascii="ＭＳ 明朝" w:eastAsia="ＭＳ 明朝" w:hAnsi="ＭＳ 明朝"/>
        </w:rPr>
      </w:pPr>
      <w:r w:rsidRPr="00DE755F">
        <w:rPr>
          <w:rFonts w:ascii="ＭＳ 明朝" w:eastAsia="ＭＳ 明朝" w:hAnsi="ＭＳ 明朝" w:cs="ＭＳ 明朝" w:hint="eastAsia"/>
        </w:rPr>
        <w:lastRenderedPageBreak/>
        <w:t>②</w:t>
      </w:r>
      <w:r w:rsidR="008F25F7" w:rsidRPr="00DE755F">
        <w:rPr>
          <w:rFonts w:ascii="ＭＳ 明朝" w:eastAsia="ＭＳ 明朝" w:hAnsi="ＭＳ 明朝" w:cs="ＭＳ 明朝" w:hint="eastAsia"/>
        </w:rPr>
        <w:t xml:space="preserve">　</w:t>
      </w:r>
      <w:r w:rsidR="008E6524" w:rsidRPr="00DE755F">
        <w:rPr>
          <w:rFonts w:ascii="ＭＳ 明朝" w:eastAsia="ＭＳ 明朝" w:hAnsi="ＭＳ 明朝" w:cs="ＭＳ 明朝" w:hint="eastAsia"/>
        </w:rPr>
        <w:t>補助金等及び基金に関する財務事務の執行は，適法になされているか。経済性・効率性・有効性の面で改善すべき点はないか。</w:t>
      </w:r>
    </w:p>
    <w:p w14:paraId="374183BF" w14:textId="0D02AFA5" w:rsidR="008E6524" w:rsidRPr="00DE755F" w:rsidRDefault="00AA507B" w:rsidP="00C41FEE">
      <w:pPr>
        <w:ind w:leftChars="128" w:left="504" w:hangingChars="100" w:hanging="221"/>
        <w:rPr>
          <w:rFonts w:ascii="ＭＳ 明朝" w:eastAsia="ＭＳ 明朝" w:hAnsi="ＭＳ 明朝" w:cs="ＭＳ 明朝"/>
        </w:rPr>
      </w:pPr>
      <w:r w:rsidRPr="00DE755F">
        <w:rPr>
          <w:rFonts w:ascii="ＭＳ 明朝" w:eastAsia="ＭＳ 明朝" w:hAnsi="ＭＳ 明朝" w:cs="ＭＳ 明朝" w:hint="eastAsia"/>
        </w:rPr>
        <w:t>③</w:t>
      </w:r>
      <w:r w:rsidR="008F25F7" w:rsidRPr="00DE755F">
        <w:rPr>
          <w:rFonts w:ascii="ＭＳ 明朝" w:eastAsia="ＭＳ 明朝" w:hAnsi="ＭＳ 明朝" w:cs="ＭＳ 明朝" w:hint="eastAsia"/>
        </w:rPr>
        <w:t xml:space="preserve">　</w:t>
      </w:r>
      <w:r w:rsidR="008E6524" w:rsidRPr="00DE755F">
        <w:rPr>
          <w:rFonts w:ascii="ＭＳ 明朝" w:eastAsia="ＭＳ 明朝" w:hAnsi="ＭＳ 明朝" w:cs="ＭＳ 明朝" w:hint="eastAsia"/>
        </w:rPr>
        <w:t>補助金等及び基金について，</w:t>
      </w:r>
      <w:r w:rsidR="008E6524" w:rsidRPr="00DE755F">
        <w:rPr>
          <w:rFonts w:ascii="ＭＳ 明朝" w:eastAsia="ＭＳ 明朝" w:hAnsi="ＭＳ 明朝" w:cs="ＭＳ 明朝"/>
        </w:rPr>
        <w:t>PDCAサイクル（「Plan＝計画」「Do＝実行」「Check＝評価」「Action＝改善」）が機能しているか。</w:t>
      </w:r>
    </w:p>
    <w:p w14:paraId="1DEA36C1" w14:textId="31481EA4" w:rsidR="008E6524" w:rsidRPr="00DE755F" w:rsidRDefault="008E6524" w:rsidP="008F25F7">
      <w:pPr>
        <w:ind w:leftChars="100" w:left="783" w:hangingChars="254" w:hanging="562"/>
        <w:rPr>
          <w:rFonts w:ascii="ＭＳ 明朝" w:eastAsia="ＭＳ 明朝" w:hAnsi="ＭＳ 明朝" w:cs="ＭＳ 明朝"/>
        </w:rPr>
      </w:pPr>
      <w:r w:rsidRPr="00DE755F">
        <w:rPr>
          <w:rFonts w:ascii="ＭＳ 明朝" w:eastAsia="ＭＳ 明朝" w:hAnsi="ＭＳ 明朝" w:cs="ＭＳ 明朝" w:hint="eastAsia"/>
        </w:rPr>
        <w:t xml:space="preserve">　</w:t>
      </w:r>
      <w:r w:rsidRPr="00DE755F">
        <w:rPr>
          <w:rFonts w:ascii="ＭＳ 明朝" w:eastAsia="ＭＳ 明朝" w:hAnsi="ＭＳ 明朝" w:cs="ＭＳ 明朝"/>
        </w:rPr>
        <w:t xml:space="preserve">   </w:t>
      </w:r>
    </w:p>
    <w:p w14:paraId="3D4349CE" w14:textId="237C7948" w:rsidR="008E6524" w:rsidRPr="00DE755F" w:rsidRDefault="008E6524" w:rsidP="001A6AD0">
      <w:pPr>
        <w:pStyle w:val="2"/>
      </w:pPr>
      <w:bookmarkStart w:id="20" w:name="_Toc31231564"/>
      <w:r w:rsidRPr="00DE755F">
        <w:rPr>
          <w:rFonts w:hint="eastAsia"/>
        </w:rPr>
        <w:t>主な監査の実施手法</w:t>
      </w:r>
      <w:bookmarkEnd w:id="20"/>
    </w:p>
    <w:p w14:paraId="59732672" w14:textId="319D464D" w:rsidR="008E6524" w:rsidRPr="00DE755F" w:rsidRDefault="008E6524" w:rsidP="001A6AD0">
      <w:pPr>
        <w:pStyle w:val="3"/>
      </w:pPr>
      <w:bookmarkStart w:id="21" w:name="_Toc31231565"/>
      <w:r w:rsidRPr="00DE755F">
        <w:rPr>
          <w:rFonts w:hint="eastAsia"/>
        </w:rPr>
        <w:t>監査の方法</w:t>
      </w:r>
      <w:bookmarkEnd w:id="21"/>
    </w:p>
    <w:p w14:paraId="3196CF9D" w14:textId="77777777" w:rsidR="008E6524" w:rsidRPr="00DE755F" w:rsidRDefault="008E6524" w:rsidP="008E6524">
      <w:pPr>
        <w:ind w:firstLineChars="200" w:firstLine="442"/>
        <w:rPr>
          <w:rFonts w:ascii="ＭＳ 明朝" w:eastAsia="ＭＳ 明朝" w:hAnsi="ＭＳ 明朝"/>
        </w:rPr>
      </w:pPr>
      <w:r w:rsidRPr="00DE755F">
        <w:rPr>
          <w:rFonts w:ascii="ＭＳ 明朝" w:eastAsia="ＭＳ 明朝" w:hAnsi="ＭＳ 明朝" w:hint="eastAsia"/>
        </w:rPr>
        <w:t>監査手続きは概ね以下の手法で行った。</w:t>
      </w:r>
    </w:p>
    <w:p w14:paraId="01A7789B" w14:textId="531CED28" w:rsidR="008E6524" w:rsidRPr="00DE755F" w:rsidRDefault="00AA507B" w:rsidP="007F3409">
      <w:pPr>
        <w:ind w:firstLine="221"/>
        <w:rPr>
          <w:rFonts w:ascii="ＭＳ 明朝" w:eastAsia="ＭＳ 明朝" w:hAnsi="ＭＳ 明朝" w:cs="ＭＳ 明朝"/>
        </w:rPr>
      </w:pPr>
      <w:r w:rsidRPr="00DE755F">
        <w:rPr>
          <w:rFonts w:ascii="ＭＳ 明朝" w:eastAsia="ＭＳ 明朝" w:hAnsi="ＭＳ 明朝" w:cs="ＭＳ 明朝" w:hint="eastAsia"/>
        </w:rPr>
        <w:t>①</w:t>
      </w:r>
      <w:r w:rsidR="008E6524" w:rsidRPr="00DE755F">
        <w:rPr>
          <w:rFonts w:ascii="ＭＳ 明朝" w:eastAsia="ＭＳ 明朝" w:hAnsi="ＭＳ 明朝" w:cs="ＭＳ 明朝" w:hint="eastAsia"/>
        </w:rPr>
        <w:t xml:space="preserve">　大阪府の財政状況</w:t>
      </w:r>
      <w:r w:rsidR="00F23B78" w:rsidRPr="00DE755F">
        <w:rPr>
          <w:rFonts w:ascii="ＭＳ 明朝" w:eastAsia="ＭＳ 明朝" w:hAnsi="ＭＳ 明朝" w:cs="ＭＳ 明朝" w:hint="eastAsia"/>
        </w:rPr>
        <w:t>，</w:t>
      </w:r>
      <w:r w:rsidR="008E6524" w:rsidRPr="00DE755F">
        <w:rPr>
          <w:rFonts w:ascii="ＭＳ 明朝" w:eastAsia="ＭＳ 明朝" w:hAnsi="ＭＳ 明朝" w:cs="ＭＳ 明朝" w:hint="eastAsia"/>
        </w:rPr>
        <w:t>特に補助金等及び基金に関する資料の収集検討を行った。</w:t>
      </w:r>
    </w:p>
    <w:p w14:paraId="10CA7920" w14:textId="45B8186C" w:rsidR="008E6524" w:rsidRPr="00DE755F" w:rsidRDefault="00AA507B" w:rsidP="00C41FEE">
      <w:pPr>
        <w:ind w:leftChars="100" w:left="442" w:hangingChars="100" w:hanging="221"/>
        <w:rPr>
          <w:rFonts w:ascii="ＭＳ 明朝" w:eastAsia="ＭＳ 明朝" w:hAnsi="ＭＳ 明朝" w:cs="ＭＳ 明朝"/>
        </w:rPr>
      </w:pPr>
      <w:r w:rsidRPr="00DE755F">
        <w:rPr>
          <w:rFonts w:ascii="ＭＳ 明朝" w:eastAsia="ＭＳ 明朝" w:hAnsi="ＭＳ 明朝" w:cs="ＭＳ 明朝" w:hint="eastAsia"/>
        </w:rPr>
        <w:t>②</w:t>
      </w:r>
      <w:r w:rsidR="008E6524" w:rsidRPr="00DE755F">
        <w:rPr>
          <w:rFonts w:ascii="ＭＳ 明朝" w:eastAsia="ＭＳ 明朝" w:hAnsi="ＭＳ 明朝" w:cs="ＭＳ 明朝" w:hint="eastAsia"/>
        </w:rPr>
        <w:t xml:space="preserve">　予備調査段階で</w:t>
      </w:r>
      <w:r w:rsidR="00F23B78" w:rsidRPr="00DE755F">
        <w:rPr>
          <w:rFonts w:ascii="ＭＳ 明朝" w:eastAsia="ＭＳ 明朝" w:hAnsi="ＭＳ 明朝" w:cs="ＭＳ 明朝" w:hint="eastAsia"/>
        </w:rPr>
        <w:t>，</w:t>
      </w:r>
      <w:r w:rsidR="008E6524" w:rsidRPr="00DE755F">
        <w:rPr>
          <w:rFonts w:ascii="ＭＳ 明朝" w:eastAsia="ＭＳ 明朝" w:hAnsi="ＭＳ 明朝" w:cs="ＭＳ 明朝" w:hint="eastAsia"/>
        </w:rPr>
        <w:t>全</w:t>
      </w:r>
      <w:r w:rsidR="00A32B31" w:rsidRPr="00DE755F">
        <w:rPr>
          <w:rFonts w:ascii="ＭＳ 明朝" w:eastAsia="ＭＳ 明朝" w:hAnsi="ＭＳ 明朝" w:cs="ＭＳ 明朝" w:hint="eastAsia"/>
        </w:rPr>
        <w:t>ての知事</w:t>
      </w:r>
      <w:r w:rsidR="008E6524" w:rsidRPr="00DE755F">
        <w:rPr>
          <w:rFonts w:ascii="ＭＳ 明朝" w:eastAsia="ＭＳ 明朝" w:hAnsi="ＭＳ 明朝" w:cs="ＭＳ 明朝" w:hint="eastAsia"/>
        </w:rPr>
        <w:t>部局</w:t>
      </w:r>
      <w:r w:rsidR="002C6BE3">
        <w:rPr>
          <w:rFonts w:ascii="ＭＳ 明朝" w:eastAsia="ＭＳ 明朝" w:hAnsi="ＭＳ 明朝" w:cs="ＭＳ 明朝" w:hint="eastAsia"/>
        </w:rPr>
        <w:t>及び行政委員会事務局等</w:t>
      </w:r>
      <w:r w:rsidR="008E6524" w:rsidRPr="00DE755F">
        <w:rPr>
          <w:rFonts w:ascii="ＭＳ 明朝" w:eastAsia="ＭＳ 明朝" w:hAnsi="ＭＳ 明朝" w:cs="ＭＳ 明朝" w:hint="eastAsia"/>
        </w:rPr>
        <w:t>に対して補助金等及び基金の有無とその概要を示す資料の提供を求めた。</w:t>
      </w:r>
    </w:p>
    <w:p w14:paraId="5CD6179E" w14:textId="428DBCE1" w:rsidR="00AA507B" w:rsidRPr="00DE755F" w:rsidRDefault="00AA507B" w:rsidP="00C41FEE">
      <w:pPr>
        <w:ind w:leftChars="100" w:left="442" w:hangingChars="100" w:hanging="221"/>
        <w:rPr>
          <w:rFonts w:ascii="ＭＳ 明朝" w:eastAsia="ＭＳ 明朝" w:hAnsi="ＭＳ 明朝" w:cs="ＭＳ 明朝"/>
        </w:rPr>
      </w:pPr>
      <w:r w:rsidRPr="00DE755F">
        <w:rPr>
          <w:rFonts w:ascii="ＭＳ 明朝" w:eastAsia="ＭＳ 明朝" w:hAnsi="ＭＳ 明朝" w:cs="ＭＳ 明朝" w:hint="eastAsia"/>
        </w:rPr>
        <w:t>③</w:t>
      </w:r>
      <w:r w:rsidR="008E6524" w:rsidRPr="00DE755F">
        <w:rPr>
          <w:rFonts w:ascii="ＭＳ 明朝" w:eastAsia="ＭＳ 明朝" w:hAnsi="ＭＳ 明朝" w:cs="ＭＳ 明朝" w:hint="eastAsia"/>
        </w:rPr>
        <w:t xml:space="preserve">　多数の補助金等の中から</w:t>
      </w:r>
      <w:r w:rsidR="00F23B78" w:rsidRPr="00DE755F">
        <w:rPr>
          <w:rFonts w:ascii="ＭＳ 明朝" w:eastAsia="ＭＳ 明朝" w:hAnsi="ＭＳ 明朝" w:cs="ＭＳ 明朝" w:hint="eastAsia"/>
        </w:rPr>
        <w:t>，</w:t>
      </w:r>
      <w:r w:rsidR="008E6524" w:rsidRPr="00DE755F">
        <w:rPr>
          <w:rFonts w:ascii="ＭＳ 明朝" w:eastAsia="ＭＳ 明朝" w:hAnsi="ＭＳ 明朝" w:cs="ＭＳ 明朝" w:hint="eastAsia"/>
        </w:rPr>
        <w:t>過去の定期監査</w:t>
      </w:r>
      <w:r w:rsidR="00B160F1">
        <w:rPr>
          <w:rFonts w:ascii="ＭＳ 明朝" w:eastAsia="ＭＳ 明朝" w:hAnsi="ＭＳ 明朝" w:cs="ＭＳ 明朝" w:hint="eastAsia"/>
        </w:rPr>
        <w:t>又は</w:t>
      </w:r>
      <w:r w:rsidR="008E6524" w:rsidRPr="00DE755F">
        <w:rPr>
          <w:rFonts w:ascii="ＭＳ 明朝" w:eastAsia="ＭＳ 明朝" w:hAnsi="ＭＳ 明朝" w:cs="ＭＳ 明朝" w:hint="eastAsia"/>
        </w:rPr>
        <w:t>包括外部監査の対象となっているかどうか</w:t>
      </w:r>
      <w:r w:rsidR="00F23B78" w:rsidRPr="00DE755F">
        <w:rPr>
          <w:rFonts w:ascii="ＭＳ 明朝" w:eastAsia="ＭＳ 明朝" w:hAnsi="ＭＳ 明朝" w:cs="ＭＳ 明朝" w:hint="eastAsia"/>
        </w:rPr>
        <w:t>，</w:t>
      </w:r>
      <w:r w:rsidR="008E6524" w:rsidRPr="00DE755F">
        <w:rPr>
          <w:rFonts w:ascii="ＭＳ 明朝" w:eastAsia="ＭＳ 明朝" w:hAnsi="ＭＳ 明朝" w:cs="ＭＳ 明朝" w:hint="eastAsia"/>
        </w:rPr>
        <w:t>金額</w:t>
      </w:r>
      <w:r w:rsidR="00F23B78" w:rsidRPr="00DE755F">
        <w:rPr>
          <w:rFonts w:ascii="ＭＳ 明朝" w:eastAsia="ＭＳ 明朝" w:hAnsi="ＭＳ 明朝" w:cs="ＭＳ 明朝" w:hint="eastAsia"/>
        </w:rPr>
        <w:t>，</w:t>
      </w:r>
      <w:r w:rsidR="008E6524" w:rsidRPr="00DE755F">
        <w:rPr>
          <w:rFonts w:ascii="ＭＳ 明朝" w:eastAsia="ＭＳ 明朝" w:hAnsi="ＭＳ 明朝" w:cs="ＭＳ 明朝" w:hint="eastAsia"/>
        </w:rPr>
        <w:t>開始時期</w:t>
      </w:r>
      <w:r w:rsidR="00F23B78" w:rsidRPr="00DE755F">
        <w:rPr>
          <w:rFonts w:ascii="ＭＳ 明朝" w:eastAsia="ＭＳ 明朝" w:hAnsi="ＭＳ 明朝" w:cs="ＭＳ 明朝" w:hint="eastAsia"/>
        </w:rPr>
        <w:t>，</w:t>
      </w:r>
      <w:r w:rsidR="008E6524" w:rsidRPr="00DE755F">
        <w:rPr>
          <w:rFonts w:ascii="ＭＳ 明朝" w:eastAsia="ＭＳ 明朝" w:hAnsi="ＭＳ 明朝" w:cs="ＭＳ 明朝" w:hint="eastAsia"/>
        </w:rPr>
        <w:t>国費の有無</w:t>
      </w:r>
      <w:r w:rsidR="00F23B78" w:rsidRPr="00DE755F">
        <w:rPr>
          <w:rFonts w:ascii="ＭＳ 明朝" w:eastAsia="ＭＳ 明朝" w:hAnsi="ＭＳ 明朝" w:cs="ＭＳ 明朝" w:hint="eastAsia"/>
        </w:rPr>
        <w:t>，</w:t>
      </w:r>
      <w:r w:rsidR="008E6524" w:rsidRPr="00DE755F">
        <w:rPr>
          <w:rFonts w:ascii="ＭＳ 明朝" w:eastAsia="ＭＳ 明朝" w:hAnsi="ＭＳ 明朝" w:cs="ＭＳ 明朝" w:hint="eastAsia"/>
        </w:rPr>
        <w:t>交付対象が基礎自治体か否か</w:t>
      </w:r>
      <w:r w:rsidR="00F23B78" w:rsidRPr="00DE755F">
        <w:rPr>
          <w:rFonts w:ascii="ＭＳ 明朝" w:eastAsia="ＭＳ 明朝" w:hAnsi="ＭＳ 明朝" w:cs="ＭＳ 明朝" w:hint="eastAsia"/>
        </w:rPr>
        <w:t>，</w:t>
      </w:r>
      <w:r w:rsidR="008E6524" w:rsidRPr="00DE755F">
        <w:rPr>
          <w:rFonts w:ascii="ＭＳ 明朝" w:eastAsia="ＭＳ 明朝" w:hAnsi="ＭＳ 明朝" w:cs="ＭＳ 明朝" w:hint="eastAsia"/>
        </w:rPr>
        <w:t>などを総合的に勘案して対象とする補助金等を絞り込んだ。</w:t>
      </w:r>
      <w:r w:rsidR="00B026AA" w:rsidRPr="00DE755F">
        <w:rPr>
          <w:rFonts w:ascii="ＭＳ 明朝" w:eastAsia="ＭＳ 明朝" w:hAnsi="ＭＳ 明朝" w:cs="ＭＳ 明朝" w:hint="eastAsia"/>
        </w:rPr>
        <w:t>また，基金に関しては，監査対象とした補助金等と関連するものを重点的に監査した。</w:t>
      </w:r>
    </w:p>
    <w:p w14:paraId="6C587D7C" w14:textId="6B47C7F1" w:rsidR="00AA507B" w:rsidRPr="00DE755F" w:rsidRDefault="00AA507B" w:rsidP="00C41FEE">
      <w:pPr>
        <w:ind w:leftChars="100" w:left="442" w:hangingChars="100" w:hanging="221"/>
        <w:rPr>
          <w:rFonts w:ascii="ＭＳ 明朝" w:eastAsia="ＭＳ 明朝" w:hAnsi="ＭＳ 明朝" w:cs="ＭＳ 明朝"/>
        </w:rPr>
      </w:pPr>
      <w:r w:rsidRPr="00DE755F">
        <w:rPr>
          <w:rFonts w:ascii="ＭＳ 明朝" w:eastAsia="ＭＳ 明朝" w:hAnsi="ＭＳ 明朝" w:cs="ＭＳ 明朝" w:hint="eastAsia"/>
        </w:rPr>
        <w:t>④</w:t>
      </w:r>
      <w:r w:rsidR="008E6524" w:rsidRPr="00DE755F">
        <w:rPr>
          <w:rFonts w:ascii="ＭＳ 明朝" w:eastAsia="ＭＳ 明朝" w:hAnsi="ＭＳ 明朝" w:cs="ＭＳ 明朝" w:hint="eastAsia"/>
        </w:rPr>
        <w:t xml:space="preserve">　監査対象とした補助金等及び基金の担当部</w:t>
      </w:r>
      <w:r w:rsidR="00D321C1" w:rsidRPr="00DE755F">
        <w:rPr>
          <w:rFonts w:ascii="ＭＳ 明朝" w:eastAsia="ＭＳ 明朝" w:hAnsi="ＭＳ 明朝" w:cs="ＭＳ 明朝" w:hint="eastAsia"/>
        </w:rPr>
        <w:t>局</w:t>
      </w:r>
      <w:r w:rsidR="008E6524" w:rsidRPr="00DE755F">
        <w:rPr>
          <w:rFonts w:ascii="ＭＳ 明朝" w:eastAsia="ＭＳ 明朝" w:hAnsi="ＭＳ 明朝" w:cs="ＭＳ 明朝" w:hint="eastAsia"/>
        </w:rPr>
        <w:t>に対して</w:t>
      </w:r>
      <w:r w:rsidR="00F23B78" w:rsidRPr="00DE755F">
        <w:rPr>
          <w:rFonts w:ascii="ＭＳ 明朝" w:eastAsia="ＭＳ 明朝" w:hAnsi="ＭＳ 明朝" w:cs="ＭＳ 明朝" w:hint="eastAsia"/>
        </w:rPr>
        <w:t>，</w:t>
      </w:r>
      <w:r w:rsidR="008E6524" w:rsidRPr="00DE755F">
        <w:rPr>
          <w:rFonts w:ascii="ＭＳ 明朝" w:eastAsia="ＭＳ 明朝" w:hAnsi="ＭＳ 明朝" w:cs="ＭＳ 明朝" w:hint="eastAsia"/>
        </w:rPr>
        <w:t>質問事項を作成し質問を行うとともに</w:t>
      </w:r>
      <w:r w:rsidR="00F23B78" w:rsidRPr="00DE755F">
        <w:rPr>
          <w:rFonts w:ascii="ＭＳ 明朝" w:eastAsia="ＭＳ 明朝" w:hAnsi="ＭＳ 明朝" w:cs="ＭＳ 明朝" w:hint="eastAsia"/>
        </w:rPr>
        <w:t>，</w:t>
      </w:r>
      <w:r w:rsidR="008E6524" w:rsidRPr="00DE755F">
        <w:rPr>
          <w:rFonts w:ascii="ＭＳ 明朝" w:eastAsia="ＭＳ 明朝" w:hAnsi="ＭＳ 明朝" w:cs="ＭＳ 明朝" w:hint="eastAsia"/>
        </w:rPr>
        <w:t>資料提供ないし閲覧を求めた。</w:t>
      </w:r>
    </w:p>
    <w:p w14:paraId="062847DF" w14:textId="1E3C8ECC" w:rsidR="008E6524" w:rsidRPr="00DE755F" w:rsidRDefault="00AA507B" w:rsidP="00C41FEE">
      <w:pPr>
        <w:ind w:leftChars="100" w:left="442" w:hangingChars="100" w:hanging="221"/>
        <w:rPr>
          <w:rFonts w:ascii="ＭＳ 明朝" w:eastAsia="ＭＳ 明朝" w:hAnsi="ＭＳ 明朝" w:cs="ＭＳ 明朝"/>
        </w:rPr>
      </w:pPr>
      <w:r w:rsidRPr="00DE755F">
        <w:rPr>
          <w:rFonts w:ascii="ＭＳ 明朝" w:eastAsia="ＭＳ 明朝" w:hAnsi="ＭＳ 明朝" w:cs="ＭＳ 明朝" w:hint="eastAsia"/>
        </w:rPr>
        <w:t xml:space="preserve">⑤　</w:t>
      </w:r>
      <w:r w:rsidR="008E6524" w:rsidRPr="00DE755F">
        <w:rPr>
          <w:rFonts w:ascii="ＭＳ 明朝" w:eastAsia="ＭＳ 明朝" w:hAnsi="ＭＳ 明朝" w:cs="ＭＳ 明朝" w:hint="eastAsia"/>
        </w:rPr>
        <w:t>対象部局からの回答及び資料提供を受けた後にヒアリングを行った。なお</w:t>
      </w:r>
      <w:r w:rsidR="00F23B78" w:rsidRPr="00DE755F">
        <w:rPr>
          <w:rFonts w:ascii="ＭＳ 明朝" w:eastAsia="ＭＳ 明朝" w:hAnsi="ＭＳ 明朝" w:cs="ＭＳ 明朝" w:hint="eastAsia"/>
        </w:rPr>
        <w:t>，</w:t>
      </w:r>
      <w:r w:rsidR="008E6524" w:rsidRPr="00DE755F">
        <w:rPr>
          <w:rFonts w:ascii="ＭＳ 明朝" w:eastAsia="ＭＳ 明朝" w:hAnsi="ＭＳ 明朝" w:cs="ＭＳ 明朝" w:hint="eastAsia"/>
        </w:rPr>
        <w:t>資料の量が膨大となった</w:t>
      </w:r>
      <w:r w:rsidR="00A32B31" w:rsidRPr="00DE755F">
        <w:rPr>
          <w:rFonts w:ascii="ＭＳ 明朝" w:eastAsia="ＭＳ 明朝" w:hAnsi="ＭＳ 明朝" w:cs="ＭＳ 明朝" w:hint="eastAsia"/>
        </w:rPr>
        <w:t>た</w:t>
      </w:r>
      <w:r w:rsidR="008E6524" w:rsidRPr="00DE755F">
        <w:rPr>
          <w:rFonts w:ascii="ＭＳ 明朝" w:eastAsia="ＭＳ 明朝" w:hAnsi="ＭＳ 明朝" w:cs="ＭＳ 明朝" w:hint="eastAsia"/>
        </w:rPr>
        <w:t>め</w:t>
      </w:r>
      <w:r w:rsidR="00F23B78" w:rsidRPr="00DE755F">
        <w:rPr>
          <w:rFonts w:ascii="ＭＳ 明朝" w:eastAsia="ＭＳ 明朝" w:hAnsi="ＭＳ 明朝" w:cs="ＭＳ 明朝" w:hint="eastAsia"/>
        </w:rPr>
        <w:t>，</w:t>
      </w:r>
      <w:r w:rsidR="008E6524" w:rsidRPr="00DE755F">
        <w:rPr>
          <w:rFonts w:ascii="ＭＳ 明朝" w:eastAsia="ＭＳ 明朝" w:hAnsi="ＭＳ 明朝" w:cs="ＭＳ 明朝" w:hint="eastAsia"/>
        </w:rPr>
        <w:t>一定の日時に</w:t>
      </w:r>
      <w:r w:rsidR="00A32B31" w:rsidRPr="00DE755F">
        <w:rPr>
          <w:rFonts w:ascii="ＭＳ 明朝" w:eastAsia="ＭＳ 明朝" w:hAnsi="ＭＳ 明朝" w:cs="ＭＳ 明朝" w:hint="eastAsia"/>
        </w:rPr>
        <w:t>監査人及び</w:t>
      </w:r>
      <w:r w:rsidR="008E6524" w:rsidRPr="00DE755F">
        <w:rPr>
          <w:rFonts w:ascii="ＭＳ 明朝" w:eastAsia="ＭＳ 明朝" w:hAnsi="ＭＳ 明朝" w:cs="ＭＳ 明朝" w:hint="eastAsia"/>
        </w:rPr>
        <w:t>監査人補助者が府庁内で資料を閲覧する手法を多用した。</w:t>
      </w:r>
    </w:p>
    <w:p w14:paraId="5259E2D1" w14:textId="2A39E178" w:rsidR="008E6524" w:rsidRPr="00DE755F" w:rsidRDefault="00AA507B" w:rsidP="00C41FEE">
      <w:pPr>
        <w:ind w:leftChars="128" w:left="504" w:hangingChars="100" w:hanging="221"/>
        <w:rPr>
          <w:rFonts w:ascii="ＭＳ 明朝" w:eastAsia="ＭＳ 明朝" w:hAnsi="ＭＳ 明朝" w:cs="ＭＳ 明朝"/>
        </w:rPr>
      </w:pPr>
      <w:r w:rsidRPr="00DE755F">
        <w:rPr>
          <w:rFonts w:ascii="ＭＳ 明朝" w:eastAsia="ＭＳ 明朝" w:hAnsi="ＭＳ 明朝" w:cs="ＭＳ 明朝" w:hint="eastAsia"/>
        </w:rPr>
        <w:t>⑥</w:t>
      </w:r>
      <w:r w:rsidR="008E6524" w:rsidRPr="00DE755F">
        <w:rPr>
          <w:rFonts w:ascii="ＭＳ 明朝" w:eastAsia="ＭＳ 明朝" w:hAnsi="ＭＳ 明朝" w:cs="ＭＳ 明朝" w:hint="eastAsia"/>
        </w:rPr>
        <w:t xml:space="preserve">　上記手続きの後に</w:t>
      </w:r>
      <w:r w:rsidR="00F23B78" w:rsidRPr="00DE755F">
        <w:rPr>
          <w:rFonts w:ascii="ＭＳ 明朝" w:eastAsia="ＭＳ 明朝" w:hAnsi="ＭＳ 明朝" w:cs="ＭＳ 明朝" w:hint="eastAsia"/>
        </w:rPr>
        <w:t>，</w:t>
      </w:r>
      <w:r w:rsidR="00FC1CAF">
        <w:rPr>
          <w:rFonts w:ascii="ＭＳ 明朝" w:eastAsia="ＭＳ 明朝" w:hAnsi="ＭＳ 明朝" w:cs="ＭＳ 明朝" w:hint="eastAsia"/>
        </w:rPr>
        <w:t>各部局に対し，</w:t>
      </w:r>
      <w:r w:rsidR="008E6524" w:rsidRPr="00DE755F">
        <w:rPr>
          <w:rFonts w:ascii="ＭＳ 明朝" w:eastAsia="ＭＳ 明朝" w:hAnsi="ＭＳ 明朝" w:cs="ＭＳ 明朝" w:hint="eastAsia"/>
        </w:rPr>
        <w:t>再度の質問</w:t>
      </w:r>
      <w:r w:rsidR="00FC1CAF">
        <w:rPr>
          <w:rFonts w:ascii="ＭＳ 明朝" w:eastAsia="ＭＳ 明朝" w:hAnsi="ＭＳ 明朝" w:cs="ＭＳ 明朝" w:hint="eastAsia"/>
        </w:rPr>
        <w:t>をし</w:t>
      </w:r>
      <w:r w:rsidR="00F23B78" w:rsidRPr="00DE755F">
        <w:rPr>
          <w:rFonts w:ascii="ＭＳ 明朝" w:eastAsia="ＭＳ 明朝" w:hAnsi="ＭＳ 明朝" w:cs="ＭＳ 明朝" w:hint="eastAsia"/>
        </w:rPr>
        <w:t>，</w:t>
      </w:r>
      <w:r w:rsidR="008E6524" w:rsidRPr="00DE755F">
        <w:rPr>
          <w:rFonts w:ascii="ＭＳ 明朝" w:eastAsia="ＭＳ 明朝" w:hAnsi="ＭＳ 明朝" w:cs="ＭＳ 明朝" w:hint="eastAsia"/>
        </w:rPr>
        <w:t>資料提供を求めあるいは資料閲覧を行った。</w:t>
      </w:r>
    </w:p>
    <w:p w14:paraId="5D5F5D97" w14:textId="1587CFA3" w:rsidR="008E6524" w:rsidRPr="00DE755F" w:rsidRDefault="00AA507B" w:rsidP="00C41FEE">
      <w:pPr>
        <w:ind w:leftChars="128" w:left="504" w:hangingChars="100" w:hanging="221"/>
        <w:rPr>
          <w:rFonts w:ascii="ＭＳ 明朝" w:eastAsia="ＭＳ 明朝" w:hAnsi="ＭＳ 明朝" w:cs="ＭＳ 明朝"/>
        </w:rPr>
      </w:pPr>
      <w:r w:rsidRPr="00DE755F">
        <w:rPr>
          <w:rFonts w:ascii="ＭＳ 明朝" w:eastAsia="ＭＳ 明朝" w:hAnsi="ＭＳ 明朝" w:cs="ＭＳ 明朝" w:hint="eastAsia"/>
        </w:rPr>
        <w:t>⑦</w:t>
      </w:r>
      <w:r w:rsidR="00C07F08" w:rsidRPr="00DE755F">
        <w:rPr>
          <w:rFonts w:ascii="ＭＳ 明朝" w:eastAsia="ＭＳ 明朝" w:hAnsi="ＭＳ 明朝" w:cs="ＭＳ 明朝" w:hint="eastAsia"/>
        </w:rPr>
        <w:t xml:space="preserve">　</w:t>
      </w:r>
      <w:r w:rsidR="008E6524" w:rsidRPr="00DE755F">
        <w:rPr>
          <w:rFonts w:ascii="ＭＳ 明朝" w:eastAsia="ＭＳ 明朝" w:hAnsi="ＭＳ 明朝" w:cs="ＭＳ 明朝" w:hint="eastAsia"/>
        </w:rPr>
        <w:t>監査の結果・意見の概要案を作成した段階で各部</w:t>
      </w:r>
      <w:r w:rsidR="00D321C1" w:rsidRPr="00DE755F">
        <w:rPr>
          <w:rFonts w:ascii="ＭＳ 明朝" w:eastAsia="ＭＳ 明朝" w:hAnsi="ＭＳ 明朝" w:cs="ＭＳ 明朝" w:hint="eastAsia"/>
        </w:rPr>
        <w:t>局</w:t>
      </w:r>
      <w:r w:rsidR="008E6524" w:rsidRPr="00DE755F">
        <w:rPr>
          <w:rFonts w:ascii="ＭＳ 明朝" w:eastAsia="ＭＳ 明朝" w:hAnsi="ＭＳ 明朝" w:cs="ＭＳ 明朝" w:hint="eastAsia"/>
        </w:rPr>
        <w:t>に示し</w:t>
      </w:r>
      <w:r w:rsidR="00F23B78" w:rsidRPr="00DE755F">
        <w:rPr>
          <w:rFonts w:ascii="ＭＳ 明朝" w:eastAsia="ＭＳ 明朝" w:hAnsi="ＭＳ 明朝" w:cs="ＭＳ 明朝" w:hint="eastAsia"/>
        </w:rPr>
        <w:t>，</w:t>
      </w:r>
      <w:r w:rsidR="008E6524" w:rsidRPr="00DE755F">
        <w:rPr>
          <w:rFonts w:ascii="ＭＳ 明朝" w:eastAsia="ＭＳ 明朝" w:hAnsi="ＭＳ 明朝" w:cs="ＭＳ 明朝" w:hint="eastAsia"/>
        </w:rPr>
        <w:t>誤りがないか等について意見を聴取した。</w:t>
      </w:r>
    </w:p>
    <w:p w14:paraId="2E9658C0" w14:textId="77777777" w:rsidR="008E6524" w:rsidRPr="00DE755F" w:rsidRDefault="008E6524" w:rsidP="008E6524">
      <w:pPr>
        <w:ind w:firstLineChars="200" w:firstLine="442"/>
        <w:rPr>
          <w:rFonts w:ascii="ＭＳ 明朝" w:eastAsia="ＭＳ 明朝" w:hAnsi="ＭＳ 明朝"/>
        </w:rPr>
      </w:pPr>
    </w:p>
    <w:p w14:paraId="58D790FF" w14:textId="799EB2DD" w:rsidR="008E6524" w:rsidRPr="00DE755F" w:rsidRDefault="008E6524" w:rsidP="001A6AD0">
      <w:pPr>
        <w:pStyle w:val="3"/>
      </w:pPr>
      <w:bookmarkStart w:id="22" w:name="_Toc31231566"/>
      <w:r w:rsidRPr="00DE755F">
        <w:rPr>
          <w:rFonts w:hint="eastAsia"/>
        </w:rPr>
        <w:t>監査手続きで留意した事項</w:t>
      </w:r>
      <w:bookmarkEnd w:id="22"/>
    </w:p>
    <w:p w14:paraId="6BADE07A" w14:textId="528BBFF9" w:rsidR="009F0B7F" w:rsidRPr="00DE755F" w:rsidRDefault="009F0B7F" w:rsidP="00C41FEE">
      <w:pPr>
        <w:ind w:leftChars="128" w:left="504" w:hangingChars="100" w:hanging="221"/>
        <w:rPr>
          <w:rFonts w:ascii="ＭＳ 明朝" w:eastAsia="ＭＳ 明朝" w:hAnsi="ＭＳ 明朝" w:cs="ＭＳ 明朝"/>
        </w:rPr>
      </w:pPr>
      <w:r w:rsidRPr="00DE755F">
        <w:rPr>
          <w:rFonts w:ascii="ＭＳ 明朝" w:eastAsia="ＭＳ 明朝" w:hAnsi="ＭＳ 明朝" w:cs="ＭＳ 明朝" w:hint="eastAsia"/>
        </w:rPr>
        <w:t xml:space="preserve">①　</w:t>
      </w:r>
      <w:r w:rsidR="008E6524" w:rsidRPr="00DE755F">
        <w:rPr>
          <w:rFonts w:ascii="ＭＳ 明朝" w:eastAsia="ＭＳ 明朝" w:hAnsi="ＭＳ 明朝" w:cs="ＭＳ 明朝" w:hint="eastAsia"/>
        </w:rPr>
        <w:t>対象とする補助金等及び基金の絞り込みについては前記の要素を考慮したが</w:t>
      </w:r>
      <w:r w:rsidR="00F23B78" w:rsidRPr="00DE755F">
        <w:rPr>
          <w:rFonts w:ascii="ＭＳ 明朝" w:eastAsia="ＭＳ 明朝" w:hAnsi="ＭＳ 明朝" w:cs="ＭＳ 明朝" w:hint="eastAsia"/>
        </w:rPr>
        <w:t>，</w:t>
      </w:r>
      <w:r w:rsidR="008E6524" w:rsidRPr="00DE755F">
        <w:rPr>
          <w:rFonts w:ascii="ＭＳ 明朝" w:eastAsia="ＭＳ 明朝" w:hAnsi="ＭＳ 明朝" w:cs="ＭＳ 明朝" w:hint="eastAsia"/>
        </w:rPr>
        <w:t>各補助金等に共通する課題がないか等</w:t>
      </w:r>
      <w:r w:rsidR="00F23B78" w:rsidRPr="00DE755F">
        <w:rPr>
          <w:rFonts w:ascii="ＭＳ 明朝" w:eastAsia="ＭＳ 明朝" w:hAnsi="ＭＳ 明朝" w:cs="ＭＳ 明朝" w:hint="eastAsia"/>
        </w:rPr>
        <w:t>，</w:t>
      </w:r>
      <w:r w:rsidR="008E6524" w:rsidRPr="00DE755F">
        <w:rPr>
          <w:rFonts w:ascii="ＭＳ 明朝" w:eastAsia="ＭＳ 明朝" w:hAnsi="ＭＳ 明朝" w:cs="ＭＳ 明朝" w:hint="eastAsia"/>
        </w:rPr>
        <w:t>横断的な視点を意識した。</w:t>
      </w:r>
    </w:p>
    <w:p w14:paraId="1784D6A0" w14:textId="3BD7D35B" w:rsidR="009F0B7F" w:rsidRPr="00DE755F" w:rsidRDefault="009F0B7F" w:rsidP="00C41FEE">
      <w:pPr>
        <w:ind w:leftChars="128" w:left="504" w:hangingChars="100" w:hanging="221"/>
        <w:rPr>
          <w:rFonts w:ascii="ＭＳ 明朝" w:eastAsia="ＭＳ 明朝" w:hAnsi="ＭＳ 明朝" w:cs="ＭＳ 明朝"/>
        </w:rPr>
      </w:pPr>
      <w:r w:rsidRPr="00DE755F">
        <w:rPr>
          <w:rFonts w:ascii="ＭＳ 明朝" w:eastAsia="ＭＳ 明朝" w:hAnsi="ＭＳ 明朝" w:cs="ＭＳ 明朝" w:hint="eastAsia"/>
        </w:rPr>
        <w:t xml:space="preserve">②　</w:t>
      </w:r>
      <w:r w:rsidR="008E6524" w:rsidRPr="00DE755F">
        <w:rPr>
          <w:rFonts w:ascii="ＭＳ 明朝" w:eastAsia="ＭＳ 明朝" w:hAnsi="ＭＳ 明朝" w:cs="ＭＳ 明朝" w:hint="eastAsia"/>
        </w:rPr>
        <w:t>監査対象補助金等及び基金の絞り込みに当たって</w:t>
      </w:r>
      <w:r w:rsidR="00F23B78" w:rsidRPr="00DE755F">
        <w:rPr>
          <w:rFonts w:ascii="ＭＳ 明朝" w:eastAsia="ＭＳ 明朝" w:hAnsi="ＭＳ 明朝" w:cs="ＭＳ 明朝" w:hint="eastAsia"/>
        </w:rPr>
        <w:t>，</w:t>
      </w:r>
      <w:r w:rsidR="008E6524" w:rsidRPr="00DE755F">
        <w:rPr>
          <w:rFonts w:ascii="ＭＳ 明朝" w:eastAsia="ＭＳ 明朝" w:hAnsi="ＭＳ 明朝" w:cs="ＭＳ 明朝"/>
        </w:rPr>
        <w:t>7名の監査人補助者により有効に実施しうる対象範囲</w:t>
      </w:r>
      <w:r w:rsidR="00F23B78" w:rsidRPr="00DE755F">
        <w:rPr>
          <w:rFonts w:ascii="ＭＳ 明朝" w:eastAsia="ＭＳ 明朝" w:hAnsi="ＭＳ 明朝" w:cs="ＭＳ 明朝" w:hint="eastAsia"/>
        </w:rPr>
        <w:t>，</w:t>
      </w:r>
      <w:r w:rsidR="008E6524" w:rsidRPr="00DE755F">
        <w:rPr>
          <w:rFonts w:ascii="ＭＳ 明朝" w:eastAsia="ＭＳ 明朝" w:hAnsi="ＭＳ 明朝" w:cs="ＭＳ 明朝" w:hint="eastAsia"/>
        </w:rPr>
        <w:t>数を考慮し</w:t>
      </w:r>
      <w:r w:rsidR="00F23B78" w:rsidRPr="00DE755F">
        <w:rPr>
          <w:rFonts w:ascii="ＭＳ 明朝" w:eastAsia="ＭＳ 明朝" w:hAnsi="ＭＳ 明朝" w:cs="ＭＳ 明朝" w:hint="eastAsia"/>
        </w:rPr>
        <w:t>，</w:t>
      </w:r>
      <w:r w:rsidR="008E6524" w:rsidRPr="00DE755F">
        <w:rPr>
          <w:rFonts w:ascii="ＭＳ 明朝" w:eastAsia="ＭＳ 明朝" w:hAnsi="ＭＳ 明朝" w:cs="ＭＳ 明朝"/>
        </w:rPr>
        <w:t>3班体制で</w:t>
      </w:r>
      <w:r w:rsidR="00FD4947" w:rsidRPr="00DE755F">
        <w:rPr>
          <w:rFonts w:ascii="ＭＳ 明朝" w:eastAsia="ＭＳ 明朝" w:hAnsi="ＭＳ 明朝" w:cs="ＭＳ 明朝" w:hint="eastAsia"/>
        </w:rPr>
        <w:t>主に</w:t>
      </w:r>
      <w:r w:rsidR="008E6524" w:rsidRPr="00DE755F">
        <w:rPr>
          <w:rFonts w:ascii="ＭＳ 明朝" w:eastAsia="ＭＳ 明朝" w:hAnsi="ＭＳ 明朝" w:cs="ＭＳ 明朝" w:hint="eastAsia"/>
        </w:rPr>
        <w:t>実施</w:t>
      </w:r>
      <w:r w:rsidR="00FD4947" w:rsidRPr="00DE755F">
        <w:rPr>
          <w:rFonts w:ascii="ＭＳ 明朝" w:eastAsia="ＭＳ 明朝" w:hAnsi="ＭＳ 明朝" w:cs="ＭＳ 明朝" w:hint="eastAsia"/>
        </w:rPr>
        <w:t>することとし，頻繁に全体の会議を行うことで情報と問題意識の共有化を図った。</w:t>
      </w:r>
    </w:p>
    <w:p w14:paraId="640A97B4" w14:textId="7F232078" w:rsidR="008E6524" w:rsidRPr="00DE755F" w:rsidRDefault="009F0B7F" w:rsidP="00C41FEE">
      <w:pPr>
        <w:ind w:leftChars="128" w:left="504" w:hangingChars="100" w:hanging="221"/>
        <w:rPr>
          <w:rFonts w:ascii="ＭＳ 明朝" w:eastAsia="ＭＳ 明朝" w:hAnsi="ＭＳ 明朝" w:cs="ＭＳ 明朝"/>
        </w:rPr>
      </w:pPr>
      <w:r w:rsidRPr="00DE755F">
        <w:rPr>
          <w:rFonts w:ascii="ＭＳ 明朝" w:eastAsia="ＭＳ 明朝" w:hAnsi="ＭＳ 明朝" w:cs="ＭＳ 明朝" w:hint="eastAsia"/>
        </w:rPr>
        <w:t xml:space="preserve">③　</w:t>
      </w:r>
      <w:r w:rsidR="008E6524" w:rsidRPr="00DE755F">
        <w:rPr>
          <w:rFonts w:ascii="ＭＳ 明朝" w:eastAsia="ＭＳ 明朝" w:hAnsi="ＭＳ 明朝" w:cs="ＭＳ 明朝" w:hint="eastAsia"/>
        </w:rPr>
        <w:t>本調査質問後の追加質問や資料提供</w:t>
      </w:r>
      <w:r w:rsidR="00F23B78" w:rsidRPr="00DE755F">
        <w:rPr>
          <w:rFonts w:ascii="ＭＳ 明朝" w:eastAsia="ＭＳ 明朝" w:hAnsi="ＭＳ 明朝" w:cs="ＭＳ 明朝" w:hint="eastAsia"/>
        </w:rPr>
        <w:t>，</w:t>
      </w:r>
      <w:r w:rsidR="008E6524" w:rsidRPr="00DE755F">
        <w:rPr>
          <w:rFonts w:ascii="ＭＳ 明朝" w:eastAsia="ＭＳ 明朝" w:hAnsi="ＭＳ 明朝" w:cs="ＭＳ 明朝" w:hint="eastAsia"/>
        </w:rPr>
        <w:t>資料閲覧等については</w:t>
      </w:r>
      <w:r w:rsidR="00F23B78" w:rsidRPr="00DE755F">
        <w:rPr>
          <w:rFonts w:ascii="ＭＳ 明朝" w:eastAsia="ＭＳ 明朝" w:hAnsi="ＭＳ 明朝" w:cs="ＭＳ 明朝" w:hint="eastAsia"/>
        </w:rPr>
        <w:t>，</w:t>
      </w:r>
      <w:r w:rsidR="008E6524" w:rsidRPr="00DE755F">
        <w:rPr>
          <w:rFonts w:ascii="ＭＳ 明朝" w:eastAsia="ＭＳ 明朝" w:hAnsi="ＭＳ 明朝" w:cs="ＭＳ 明朝" w:hint="eastAsia"/>
        </w:rPr>
        <w:t>主に各部</w:t>
      </w:r>
      <w:r w:rsidR="00D321C1" w:rsidRPr="00DE755F">
        <w:rPr>
          <w:rFonts w:ascii="ＭＳ 明朝" w:eastAsia="ＭＳ 明朝" w:hAnsi="ＭＳ 明朝" w:cs="ＭＳ 明朝" w:hint="eastAsia"/>
        </w:rPr>
        <w:t>局</w:t>
      </w:r>
      <w:r w:rsidR="008E6524" w:rsidRPr="00DE755F">
        <w:rPr>
          <w:rFonts w:ascii="ＭＳ 明朝" w:eastAsia="ＭＳ 明朝" w:hAnsi="ＭＳ 明朝" w:cs="ＭＳ 明朝" w:hint="eastAsia"/>
        </w:rPr>
        <w:t>の窓口担当者と監査人補助者と</w:t>
      </w:r>
      <w:r w:rsidR="00FC1CAF">
        <w:rPr>
          <w:rFonts w:ascii="ＭＳ 明朝" w:eastAsia="ＭＳ 明朝" w:hAnsi="ＭＳ 明朝" w:cs="ＭＳ 明朝" w:hint="eastAsia"/>
        </w:rPr>
        <w:t>が電話や</w:t>
      </w:r>
      <w:r w:rsidR="008E6524" w:rsidRPr="00DE755F">
        <w:rPr>
          <w:rFonts w:ascii="ＭＳ 明朝" w:eastAsia="ＭＳ 明朝" w:hAnsi="ＭＳ 明朝" w:cs="ＭＳ 明朝" w:hint="eastAsia"/>
        </w:rPr>
        <w:t>メールなどで直接連絡を取るようにすることで効率的な監査を</w:t>
      </w:r>
      <w:r w:rsidR="00FC1CAF">
        <w:rPr>
          <w:rFonts w:ascii="ＭＳ 明朝" w:eastAsia="ＭＳ 明朝" w:hAnsi="ＭＳ 明朝" w:cs="ＭＳ 明朝" w:hint="eastAsia"/>
        </w:rPr>
        <w:t>実施するよう</w:t>
      </w:r>
      <w:r w:rsidR="008E6524" w:rsidRPr="00DE755F">
        <w:rPr>
          <w:rFonts w:ascii="ＭＳ 明朝" w:eastAsia="ＭＳ 明朝" w:hAnsi="ＭＳ 明朝" w:cs="ＭＳ 明朝" w:hint="eastAsia"/>
        </w:rPr>
        <w:t>心掛けた。</w:t>
      </w:r>
    </w:p>
    <w:p w14:paraId="707850BC" w14:textId="01A1AA43" w:rsidR="00FD4947" w:rsidRPr="00DE755F" w:rsidRDefault="00FD4947" w:rsidP="00C41FEE">
      <w:pPr>
        <w:ind w:leftChars="128" w:left="504" w:hangingChars="100" w:hanging="221"/>
        <w:rPr>
          <w:rFonts w:ascii="ＭＳ 明朝" w:eastAsia="ＭＳ 明朝" w:hAnsi="ＭＳ 明朝" w:cs="ＭＳ 明朝"/>
        </w:rPr>
      </w:pPr>
      <w:r w:rsidRPr="00DE755F">
        <w:rPr>
          <w:rFonts w:ascii="ＭＳ 明朝" w:eastAsia="ＭＳ 明朝" w:hAnsi="ＭＳ 明朝" w:cs="ＭＳ 明朝" w:hint="eastAsia"/>
        </w:rPr>
        <w:t xml:space="preserve">④　</w:t>
      </w:r>
      <w:r w:rsidRPr="001C488B">
        <w:rPr>
          <w:rFonts w:ascii="ＭＳ 明朝" w:eastAsia="ＭＳ 明朝" w:hAnsi="ＭＳ 明朝" w:cs="ＭＳ 明朝" w:hint="eastAsia"/>
        </w:rPr>
        <w:t>包括外部監査</w:t>
      </w:r>
      <w:r w:rsidR="00C02358" w:rsidRPr="001C488B">
        <w:rPr>
          <w:rFonts w:ascii="ＭＳ 明朝" w:eastAsia="ＭＳ 明朝" w:hAnsi="ＭＳ 明朝" w:cs="ＭＳ 明朝" w:hint="eastAsia"/>
        </w:rPr>
        <w:t>人</w:t>
      </w:r>
      <w:r w:rsidRPr="001C488B">
        <w:rPr>
          <w:rFonts w:ascii="ＭＳ 明朝" w:eastAsia="ＭＳ 明朝" w:hAnsi="ＭＳ 明朝" w:cs="ＭＳ 明朝" w:hint="eastAsia"/>
        </w:rPr>
        <w:t>補助者の</w:t>
      </w:r>
      <w:r w:rsidR="00C02358" w:rsidRPr="001C488B">
        <w:rPr>
          <w:rFonts w:ascii="ＭＳ 明朝" w:eastAsia="ＭＳ 明朝" w:hAnsi="ＭＳ 明朝" w:cs="ＭＳ 明朝" w:hint="eastAsia"/>
        </w:rPr>
        <w:t>経験が</w:t>
      </w:r>
      <w:r w:rsidRPr="001C488B">
        <w:rPr>
          <w:rFonts w:ascii="ＭＳ 明朝" w:eastAsia="ＭＳ 明朝" w:hAnsi="ＭＳ 明朝" w:cs="ＭＳ 明朝" w:hint="eastAsia"/>
        </w:rPr>
        <w:t>ある公認会計士</w:t>
      </w:r>
      <w:r w:rsidR="00854D56" w:rsidRPr="001C488B">
        <w:rPr>
          <w:rFonts w:ascii="ＭＳ 明朝" w:eastAsia="ＭＳ 明朝" w:hAnsi="ＭＳ 明朝" w:cs="ＭＳ 明朝"/>
        </w:rPr>
        <w:t>2</w:t>
      </w:r>
      <w:r w:rsidRPr="001C488B">
        <w:rPr>
          <w:rFonts w:ascii="ＭＳ 明朝" w:eastAsia="ＭＳ 明朝" w:hAnsi="ＭＳ 明朝" w:cs="ＭＳ 明朝"/>
        </w:rPr>
        <w:t>名</w:t>
      </w:r>
      <w:r w:rsidR="00854D56" w:rsidRPr="001C488B">
        <w:rPr>
          <w:rFonts w:ascii="ＭＳ 明朝" w:eastAsia="ＭＳ 明朝" w:hAnsi="ＭＳ 明朝" w:cs="ＭＳ 明朝" w:hint="eastAsia"/>
        </w:rPr>
        <w:t>（うち</w:t>
      </w:r>
      <w:r w:rsidR="00854D56" w:rsidRPr="001C488B">
        <w:rPr>
          <w:rFonts w:ascii="ＭＳ 明朝" w:eastAsia="ＭＳ 明朝" w:hAnsi="ＭＳ 明朝" w:cs="ＭＳ 明朝"/>
        </w:rPr>
        <w:t>1名は地方自治体における職員の経験を有する）が</w:t>
      </w:r>
      <w:r w:rsidR="00921638" w:rsidRPr="001C488B">
        <w:rPr>
          <w:rFonts w:ascii="ＭＳ 明朝" w:eastAsia="ＭＳ 明朝" w:hAnsi="ＭＳ 明朝" w:cs="ＭＳ 明朝" w:hint="eastAsia"/>
        </w:rPr>
        <w:t>補助</w:t>
      </w:r>
      <w:r w:rsidR="00854D56" w:rsidRPr="001C488B">
        <w:rPr>
          <w:rFonts w:ascii="ＭＳ 明朝" w:eastAsia="ＭＳ 明朝" w:hAnsi="ＭＳ 明朝" w:cs="ＭＳ 明朝" w:hint="eastAsia"/>
        </w:rPr>
        <w:t>者として加わり</w:t>
      </w:r>
      <w:r w:rsidRPr="001C488B">
        <w:rPr>
          <w:rFonts w:ascii="ＭＳ 明朝" w:eastAsia="ＭＳ 明朝" w:hAnsi="ＭＳ 明朝" w:cs="ＭＳ 明朝"/>
        </w:rPr>
        <w:t>，会計的視点からの監査を心掛けた。</w:t>
      </w:r>
    </w:p>
    <w:p w14:paraId="5833DAD7" w14:textId="08E40F35" w:rsidR="00194FAE" w:rsidRDefault="00194FAE" w:rsidP="008F25F7">
      <w:pPr>
        <w:ind w:leftChars="100" w:left="783" w:hangingChars="254" w:hanging="562"/>
        <w:rPr>
          <w:rFonts w:ascii="ＭＳ 明朝" w:eastAsia="ＭＳ 明朝" w:hAnsi="ＭＳ 明朝" w:cs="ＭＳ 明朝"/>
        </w:rPr>
      </w:pPr>
    </w:p>
    <w:p w14:paraId="30282691" w14:textId="0F5C5901" w:rsidR="00E241B7" w:rsidRDefault="00E241B7" w:rsidP="008F25F7">
      <w:pPr>
        <w:ind w:leftChars="100" w:left="783" w:hangingChars="254" w:hanging="562"/>
        <w:rPr>
          <w:rFonts w:ascii="ＭＳ 明朝" w:eastAsia="ＭＳ 明朝" w:hAnsi="ＭＳ 明朝" w:cs="ＭＳ 明朝"/>
        </w:rPr>
      </w:pPr>
    </w:p>
    <w:p w14:paraId="64CF240C" w14:textId="77777777" w:rsidR="00E241B7" w:rsidRPr="00DE755F" w:rsidRDefault="00E241B7" w:rsidP="008F25F7">
      <w:pPr>
        <w:ind w:leftChars="100" w:left="783" w:hangingChars="254" w:hanging="562"/>
        <w:rPr>
          <w:rFonts w:ascii="ＭＳ 明朝" w:eastAsia="ＭＳ 明朝" w:hAnsi="ＭＳ 明朝" w:cs="ＭＳ 明朝"/>
        </w:rPr>
      </w:pPr>
    </w:p>
    <w:p w14:paraId="73DA5554" w14:textId="5840BFA5" w:rsidR="008F25F7" w:rsidRPr="00DE755F" w:rsidRDefault="008F25F7" w:rsidP="001A6AD0">
      <w:pPr>
        <w:pStyle w:val="3"/>
      </w:pPr>
      <w:bookmarkStart w:id="23" w:name="_Toc31231567"/>
      <w:r w:rsidRPr="00DE755F">
        <w:rPr>
          <w:rFonts w:hint="eastAsia"/>
        </w:rPr>
        <w:lastRenderedPageBreak/>
        <w:t>対象とした補助金等の一覧</w:t>
      </w:r>
      <w:bookmarkEnd w:id="23"/>
    </w:p>
    <w:tbl>
      <w:tblPr>
        <w:tblStyle w:val="a3"/>
        <w:tblW w:w="9072" w:type="dxa"/>
        <w:tblInd w:w="392" w:type="dxa"/>
        <w:tblLook w:val="04A0" w:firstRow="1" w:lastRow="0" w:firstColumn="1" w:lastColumn="0" w:noHBand="0" w:noVBand="1"/>
      </w:tblPr>
      <w:tblGrid>
        <w:gridCol w:w="438"/>
        <w:gridCol w:w="2113"/>
        <w:gridCol w:w="6521"/>
      </w:tblGrid>
      <w:tr w:rsidR="00815485" w:rsidRPr="00E8265F" w14:paraId="5F7D7719" w14:textId="77777777" w:rsidTr="00800E36">
        <w:trPr>
          <w:trHeight w:val="20"/>
        </w:trPr>
        <w:tc>
          <w:tcPr>
            <w:tcW w:w="438" w:type="dxa"/>
          </w:tcPr>
          <w:p w14:paraId="74633204" w14:textId="77777777" w:rsidR="00815485" w:rsidRPr="00C41FEE" w:rsidRDefault="00815485" w:rsidP="00815485">
            <w:pPr>
              <w:snapToGrid w:val="0"/>
              <w:jc w:val="center"/>
              <w:rPr>
                <w:rFonts w:ascii="ＭＳ 明朝" w:eastAsia="ＭＳ 明朝" w:hAnsi="ＭＳ 明朝"/>
                <w:sz w:val="20"/>
                <w:szCs w:val="20"/>
              </w:rPr>
            </w:pPr>
          </w:p>
        </w:tc>
        <w:tc>
          <w:tcPr>
            <w:tcW w:w="2113" w:type="dxa"/>
          </w:tcPr>
          <w:p w14:paraId="101A0541" w14:textId="27153A1D" w:rsidR="00815485" w:rsidRPr="00C41FEE" w:rsidRDefault="00815485" w:rsidP="00F36C5D">
            <w:pPr>
              <w:snapToGrid w:val="0"/>
              <w:jc w:val="center"/>
              <w:rPr>
                <w:rFonts w:ascii="ＭＳ 明朝" w:eastAsia="ＭＳ 明朝" w:hAnsi="ＭＳ 明朝"/>
                <w:sz w:val="20"/>
                <w:szCs w:val="20"/>
              </w:rPr>
            </w:pPr>
            <w:r w:rsidRPr="00C41FEE">
              <w:rPr>
                <w:rFonts w:ascii="ＭＳ 明朝" w:eastAsia="ＭＳ 明朝" w:hAnsi="ＭＳ 明朝" w:hint="eastAsia"/>
                <w:sz w:val="20"/>
                <w:szCs w:val="20"/>
              </w:rPr>
              <w:t>部局</w:t>
            </w:r>
          </w:p>
        </w:tc>
        <w:tc>
          <w:tcPr>
            <w:tcW w:w="6521" w:type="dxa"/>
          </w:tcPr>
          <w:p w14:paraId="514858A4" w14:textId="2B4DF902" w:rsidR="00815485" w:rsidRPr="00C41FEE" w:rsidRDefault="00815485" w:rsidP="00F36C5D">
            <w:pPr>
              <w:snapToGrid w:val="0"/>
              <w:jc w:val="center"/>
              <w:rPr>
                <w:rFonts w:ascii="ＭＳ 明朝" w:eastAsia="ＭＳ 明朝" w:hAnsi="ＭＳ 明朝"/>
                <w:sz w:val="20"/>
                <w:szCs w:val="20"/>
              </w:rPr>
            </w:pPr>
            <w:r w:rsidRPr="00C41FEE">
              <w:rPr>
                <w:rFonts w:ascii="ＭＳ 明朝" w:eastAsia="ＭＳ 明朝" w:hAnsi="ＭＳ 明朝" w:hint="eastAsia"/>
                <w:sz w:val="20"/>
                <w:szCs w:val="20"/>
              </w:rPr>
              <w:t>補助金等の名称</w:t>
            </w:r>
          </w:p>
        </w:tc>
      </w:tr>
      <w:tr w:rsidR="00815485" w:rsidRPr="00E8265F" w14:paraId="11415A87" w14:textId="77777777" w:rsidTr="00800E36">
        <w:trPr>
          <w:trHeight w:val="20"/>
        </w:trPr>
        <w:tc>
          <w:tcPr>
            <w:tcW w:w="438" w:type="dxa"/>
            <w:vAlign w:val="center"/>
          </w:tcPr>
          <w:p w14:paraId="5B7CC51C" w14:textId="3B8476FD" w:rsidR="00815485" w:rsidRPr="00C41FEE" w:rsidRDefault="00815485" w:rsidP="00F36C5D">
            <w:pPr>
              <w:widowControl/>
              <w:snapToGrid w:val="0"/>
              <w:jc w:val="left"/>
              <w:rPr>
                <w:rFonts w:ascii="ＭＳ 明朝" w:eastAsia="ＭＳ 明朝" w:hAnsi="ＭＳ 明朝"/>
                <w:color w:val="000000"/>
                <w:kern w:val="0"/>
                <w:sz w:val="20"/>
                <w:szCs w:val="20"/>
              </w:rPr>
            </w:pPr>
            <w:r w:rsidRPr="00C41FEE">
              <w:rPr>
                <w:rFonts w:ascii="ＭＳ 明朝" w:eastAsia="ＭＳ 明朝" w:hAnsi="ＭＳ 明朝"/>
                <w:color w:val="000000"/>
                <w:sz w:val="20"/>
                <w:szCs w:val="20"/>
              </w:rPr>
              <w:t>1</w:t>
            </w:r>
          </w:p>
        </w:tc>
        <w:tc>
          <w:tcPr>
            <w:tcW w:w="2113" w:type="dxa"/>
            <w:hideMark/>
          </w:tcPr>
          <w:p w14:paraId="027A5BE2" w14:textId="1C82A83C" w:rsidR="00815485" w:rsidRPr="00C41FEE" w:rsidRDefault="00815485" w:rsidP="00F36C5D">
            <w:pPr>
              <w:widowControl/>
              <w:snapToGrid w:val="0"/>
              <w:jc w:val="left"/>
              <w:rPr>
                <w:rFonts w:ascii="ＭＳ 明朝" w:eastAsia="ＭＳ 明朝" w:hAnsi="ＭＳ 明朝"/>
                <w:color w:val="000000"/>
                <w:kern w:val="0"/>
                <w:sz w:val="20"/>
                <w:szCs w:val="20"/>
              </w:rPr>
            </w:pPr>
            <w:r w:rsidRPr="00C41FEE">
              <w:rPr>
                <w:rFonts w:ascii="ＭＳ 明朝" w:eastAsia="ＭＳ 明朝" w:hAnsi="ＭＳ 明朝" w:cs="ＭＳ Ｐゴシック" w:hint="eastAsia"/>
                <w:color w:val="000000"/>
                <w:kern w:val="0"/>
                <w:sz w:val="20"/>
                <w:szCs w:val="20"/>
              </w:rPr>
              <w:t>府民文化部</w:t>
            </w:r>
          </w:p>
        </w:tc>
        <w:tc>
          <w:tcPr>
            <w:tcW w:w="6521" w:type="dxa"/>
            <w:hideMark/>
          </w:tcPr>
          <w:p w14:paraId="2B23A36D" w14:textId="77777777"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公益財団法人大阪国際平和センター補助金（運営費・長期修繕）</w:t>
            </w:r>
          </w:p>
        </w:tc>
      </w:tr>
      <w:tr w:rsidR="00815485" w:rsidRPr="00E8265F" w14:paraId="24D6E7FC" w14:textId="77777777" w:rsidTr="00800E36">
        <w:trPr>
          <w:trHeight w:val="20"/>
        </w:trPr>
        <w:tc>
          <w:tcPr>
            <w:tcW w:w="438" w:type="dxa"/>
            <w:vAlign w:val="center"/>
          </w:tcPr>
          <w:p w14:paraId="683A0D8F" w14:textId="63D5AC89" w:rsidR="00815485" w:rsidRPr="00C41FEE" w:rsidRDefault="00815485" w:rsidP="00F36C5D">
            <w:pPr>
              <w:widowControl/>
              <w:snapToGrid w:val="0"/>
              <w:jc w:val="left"/>
              <w:rPr>
                <w:rFonts w:ascii="ＭＳ 明朝" w:eastAsia="ＭＳ 明朝" w:hAnsi="ＭＳ 明朝"/>
                <w:color w:val="000000"/>
                <w:kern w:val="0"/>
                <w:sz w:val="20"/>
                <w:szCs w:val="20"/>
              </w:rPr>
            </w:pPr>
            <w:r w:rsidRPr="00C41FEE">
              <w:rPr>
                <w:rFonts w:ascii="ＭＳ 明朝" w:eastAsia="ＭＳ 明朝" w:hAnsi="ＭＳ 明朝"/>
                <w:color w:val="000000"/>
                <w:sz w:val="20"/>
                <w:szCs w:val="20"/>
              </w:rPr>
              <w:t>2</w:t>
            </w:r>
          </w:p>
        </w:tc>
        <w:tc>
          <w:tcPr>
            <w:tcW w:w="2113" w:type="dxa"/>
            <w:hideMark/>
          </w:tcPr>
          <w:p w14:paraId="133AB3EE" w14:textId="5CA2AFAB" w:rsidR="00815485" w:rsidRPr="00C41FEE" w:rsidRDefault="00815485" w:rsidP="00F36C5D">
            <w:pPr>
              <w:widowControl/>
              <w:snapToGrid w:val="0"/>
              <w:jc w:val="left"/>
              <w:rPr>
                <w:rFonts w:ascii="ＭＳ 明朝" w:eastAsia="ＭＳ 明朝" w:hAnsi="ＭＳ 明朝"/>
                <w:color w:val="000000"/>
                <w:kern w:val="0"/>
                <w:sz w:val="20"/>
                <w:szCs w:val="20"/>
              </w:rPr>
            </w:pPr>
            <w:r w:rsidRPr="00C41FEE">
              <w:rPr>
                <w:rFonts w:ascii="ＭＳ 明朝" w:eastAsia="ＭＳ 明朝" w:hAnsi="ＭＳ 明朝" w:cs="ＭＳ Ｐゴシック" w:hint="eastAsia"/>
                <w:color w:val="000000"/>
                <w:kern w:val="0"/>
                <w:sz w:val="20"/>
                <w:szCs w:val="20"/>
              </w:rPr>
              <w:t>府民文化部</w:t>
            </w:r>
          </w:p>
        </w:tc>
        <w:tc>
          <w:tcPr>
            <w:tcW w:w="6521" w:type="dxa"/>
            <w:hideMark/>
          </w:tcPr>
          <w:p w14:paraId="4E155E7E" w14:textId="77777777"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大阪観光局運営事業費</w:t>
            </w:r>
          </w:p>
        </w:tc>
      </w:tr>
      <w:tr w:rsidR="00815485" w:rsidRPr="00E8265F" w14:paraId="575FECE7" w14:textId="77777777" w:rsidTr="00800E36">
        <w:trPr>
          <w:trHeight w:val="20"/>
        </w:trPr>
        <w:tc>
          <w:tcPr>
            <w:tcW w:w="438" w:type="dxa"/>
            <w:vAlign w:val="center"/>
          </w:tcPr>
          <w:p w14:paraId="72B7A725" w14:textId="174901CD"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3</w:t>
            </w:r>
          </w:p>
        </w:tc>
        <w:tc>
          <w:tcPr>
            <w:tcW w:w="2113" w:type="dxa"/>
            <w:hideMark/>
          </w:tcPr>
          <w:p w14:paraId="638E6AB6" w14:textId="16270A02"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府民文化部</w:t>
            </w:r>
          </w:p>
        </w:tc>
        <w:tc>
          <w:tcPr>
            <w:tcW w:w="6521" w:type="dxa"/>
            <w:hideMark/>
          </w:tcPr>
          <w:p w14:paraId="69A0C2D9" w14:textId="77777777"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台風</w:t>
            </w:r>
            <w:r w:rsidRPr="00C41FEE">
              <w:rPr>
                <w:rFonts w:ascii="ＭＳ 明朝" w:eastAsia="ＭＳ 明朝" w:hAnsi="ＭＳ 明朝" w:cs="ＭＳ Ｐゴシック"/>
                <w:color w:val="000000"/>
                <w:kern w:val="0"/>
                <w:sz w:val="20"/>
                <w:szCs w:val="20"/>
              </w:rPr>
              <w:t>21号における大阪府立国際会議場修繕工事事業負担金</w:t>
            </w:r>
          </w:p>
        </w:tc>
      </w:tr>
      <w:tr w:rsidR="00815485" w:rsidRPr="00E8265F" w14:paraId="0C936DB6" w14:textId="77777777" w:rsidTr="00800E36">
        <w:trPr>
          <w:trHeight w:val="20"/>
        </w:trPr>
        <w:tc>
          <w:tcPr>
            <w:tcW w:w="438" w:type="dxa"/>
            <w:vAlign w:val="center"/>
          </w:tcPr>
          <w:p w14:paraId="71B6987C" w14:textId="66D6DCE1"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4</w:t>
            </w:r>
          </w:p>
        </w:tc>
        <w:tc>
          <w:tcPr>
            <w:tcW w:w="2113" w:type="dxa"/>
            <w:hideMark/>
          </w:tcPr>
          <w:p w14:paraId="16102D3E" w14:textId="0A942E08"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府民文化部</w:t>
            </w:r>
          </w:p>
        </w:tc>
        <w:tc>
          <w:tcPr>
            <w:tcW w:w="6521" w:type="dxa"/>
            <w:hideMark/>
          </w:tcPr>
          <w:p w14:paraId="05A45667" w14:textId="77777777"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大阪・光の饗宴実行委員会負担金</w:t>
            </w:r>
          </w:p>
        </w:tc>
      </w:tr>
      <w:tr w:rsidR="00815485" w:rsidRPr="00E8265F" w14:paraId="05799AC0" w14:textId="77777777" w:rsidTr="00800E36">
        <w:trPr>
          <w:trHeight w:val="20"/>
        </w:trPr>
        <w:tc>
          <w:tcPr>
            <w:tcW w:w="438" w:type="dxa"/>
            <w:vAlign w:val="center"/>
          </w:tcPr>
          <w:p w14:paraId="207A2D82" w14:textId="5BE4818C"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5</w:t>
            </w:r>
          </w:p>
        </w:tc>
        <w:tc>
          <w:tcPr>
            <w:tcW w:w="2113" w:type="dxa"/>
            <w:hideMark/>
          </w:tcPr>
          <w:p w14:paraId="0EE48CC0" w14:textId="0504B401"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府民文化部</w:t>
            </w:r>
          </w:p>
        </w:tc>
        <w:tc>
          <w:tcPr>
            <w:tcW w:w="6521" w:type="dxa"/>
            <w:hideMark/>
          </w:tcPr>
          <w:p w14:paraId="70F86CFA" w14:textId="77777777"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水都大阪コンソーシアム事業負担金</w:t>
            </w:r>
          </w:p>
        </w:tc>
      </w:tr>
      <w:tr w:rsidR="00815485" w:rsidRPr="00E8265F" w14:paraId="1D0D52EA" w14:textId="77777777" w:rsidTr="00800E36">
        <w:trPr>
          <w:trHeight w:val="20"/>
        </w:trPr>
        <w:tc>
          <w:tcPr>
            <w:tcW w:w="438" w:type="dxa"/>
            <w:vAlign w:val="center"/>
          </w:tcPr>
          <w:p w14:paraId="03E9A986" w14:textId="684AC195"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6</w:t>
            </w:r>
          </w:p>
        </w:tc>
        <w:tc>
          <w:tcPr>
            <w:tcW w:w="2113" w:type="dxa"/>
            <w:hideMark/>
          </w:tcPr>
          <w:p w14:paraId="253268D4" w14:textId="0A308EF9"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府民文化部</w:t>
            </w:r>
          </w:p>
        </w:tc>
        <w:tc>
          <w:tcPr>
            <w:tcW w:w="6521" w:type="dxa"/>
            <w:hideMark/>
          </w:tcPr>
          <w:p w14:paraId="19EC65E2" w14:textId="77777777"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大阪ストーリープロジェクト事業補助金</w:t>
            </w:r>
          </w:p>
        </w:tc>
      </w:tr>
      <w:tr w:rsidR="00815485" w:rsidRPr="00E8265F" w14:paraId="626B74B1" w14:textId="77777777" w:rsidTr="00800E36">
        <w:trPr>
          <w:trHeight w:val="20"/>
        </w:trPr>
        <w:tc>
          <w:tcPr>
            <w:tcW w:w="438" w:type="dxa"/>
            <w:vAlign w:val="center"/>
          </w:tcPr>
          <w:p w14:paraId="7C6AE5C8" w14:textId="16F15649"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7</w:t>
            </w:r>
          </w:p>
        </w:tc>
        <w:tc>
          <w:tcPr>
            <w:tcW w:w="2113" w:type="dxa"/>
            <w:hideMark/>
          </w:tcPr>
          <w:p w14:paraId="23329D3F" w14:textId="36191C99"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府民文化部</w:t>
            </w:r>
          </w:p>
        </w:tc>
        <w:tc>
          <w:tcPr>
            <w:tcW w:w="6521" w:type="dxa"/>
            <w:hideMark/>
          </w:tcPr>
          <w:p w14:paraId="67C7433D" w14:textId="77777777"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大阪府ナイトカルチャ―発掘・創出事業補助金</w:t>
            </w:r>
          </w:p>
        </w:tc>
      </w:tr>
      <w:tr w:rsidR="00815485" w:rsidRPr="00E8265F" w14:paraId="1EC66A5F" w14:textId="77777777" w:rsidTr="00800E36">
        <w:trPr>
          <w:trHeight w:val="20"/>
        </w:trPr>
        <w:tc>
          <w:tcPr>
            <w:tcW w:w="438" w:type="dxa"/>
            <w:vAlign w:val="center"/>
          </w:tcPr>
          <w:p w14:paraId="4F092092" w14:textId="4387EA3D"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8</w:t>
            </w:r>
          </w:p>
        </w:tc>
        <w:tc>
          <w:tcPr>
            <w:tcW w:w="2113" w:type="dxa"/>
            <w:hideMark/>
          </w:tcPr>
          <w:p w14:paraId="4F689BF7" w14:textId="2BFE1F72"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府民文化部</w:t>
            </w:r>
          </w:p>
        </w:tc>
        <w:tc>
          <w:tcPr>
            <w:tcW w:w="6521" w:type="dxa"/>
            <w:hideMark/>
          </w:tcPr>
          <w:p w14:paraId="7B34419F" w14:textId="77777777"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大阪マラソン開催業務に係る負担金</w:t>
            </w:r>
          </w:p>
        </w:tc>
      </w:tr>
      <w:tr w:rsidR="00815485" w:rsidRPr="00E8265F" w14:paraId="73EE4078" w14:textId="77777777" w:rsidTr="00800E36">
        <w:trPr>
          <w:trHeight w:val="20"/>
        </w:trPr>
        <w:tc>
          <w:tcPr>
            <w:tcW w:w="438" w:type="dxa"/>
            <w:vAlign w:val="center"/>
          </w:tcPr>
          <w:p w14:paraId="48BC60B6" w14:textId="5031F715"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9</w:t>
            </w:r>
          </w:p>
        </w:tc>
        <w:tc>
          <w:tcPr>
            <w:tcW w:w="2113" w:type="dxa"/>
            <w:hideMark/>
          </w:tcPr>
          <w:p w14:paraId="3CEB90DC" w14:textId="2C3357CF"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府民文化部</w:t>
            </w:r>
          </w:p>
        </w:tc>
        <w:tc>
          <w:tcPr>
            <w:tcW w:w="6521" w:type="dxa"/>
            <w:hideMark/>
          </w:tcPr>
          <w:p w14:paraId="3421134D" w14:textId="77777777"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大阪府芸術文化振興補助金</w:t>
            </w:r>
          </w:p>
        </w:tc>
      </w:tr>
      <w:tr w:rsidR="00815485" w:rsidRPr="00E8265F" w14:paraId="6693F5AE" w14:textId="77777777" w:rsidTr="00800E36">
        <w:trPr>
          <w:trHeight w:val="20"/>
        </w:trPr>
        <w:tc>
          <w:tcPr>
            <w:tcW w:w="438" w:type="dxa"/>
            <w:vAlign w:val="center"/>
          </w:tcPr>
          <w:p w14:paraId="3E67F1AF" w14:textId="27E0C110"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10</w:t>
            </w:r>
          </w:p>
        </w:tc>
        <w:tc>
          <w:tcPr>
            <w:tcW w:w="2113" w:type="dxa"/>
            <w:hideMark/>
          </w:tcPr>
          <w:p w14:paraId="162C3116" w14:textId="7DD70F03"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府民文化部</w:t>
            </w:r>
          </w:p>
        </w:tc>
        <w:tc>
          <w:tcPr>
            <w:tcW w:w="6521" w:type="dxa"/>
            <w:hideMark/>
          </w:tcPr>
          <w:p w14:paraId="3863C547" w14:textId="77777777"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輝け！子どもパフォーマー事業補助金</w:t>
            </w:r>
          </w:p>
        </w:tc>
      </w:tr>
      <w:tr w:rsidR="00815485" w:rsidRPr="00E8265F" w14:paraId="5FC1C13E" w14:textId="77777777" w:rsidTr="00800E36">
        <w:trPr>
          <w:trHeight w:val="20"/>
        </w:trPr>
        <w:tc>
          <w:tcPr>
            <w:tcW w:w="438" w:type="dxa"/>
            <w:vAlign w:val="center"/>
          </w:tcPr>
          <w:p w14:paraId="4D347C03" w14:textId="745B53E2"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11</w:t>
            </w:r>
          </w:p>
        </w:tc>
        <w:tc>
          <w:tcPr>
            <w:tcW w:w="2113" w:type="dxa"/>
            <w:hideMark/>
          </w:tcPr>
          <w:p w14:paraId="5544F997" w14:textId="34AF8956"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府民文化部</w:t>
            </w:r>
          </w:p>
        </w:tc>
        <w:tc>
          <w:tcPr>
            <w:tcW w:w="6521" w:type="dxa"/>
            <w:hideMark/>
          </w:tcPr>
          <w:p w14:paraId="5227E67A" w14:textId="77777777"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恒常的なまちの魅力向上支援事業補助金</w:t>
            </w:r>
          </w:p>
        </w:tc>
      </w:tr>
      <w:tr w:rsidR="00815485" w:rsidRPr="00E8265F" w14:paraId="7DD7D31D" w14:textId="77777777" w:rsidTr="00800E36">
        <w:trPr>
          <w:trHeight w:val="20"/>
        </w:trPr>
        <w:tc>
          <w:tcPr>
            <w:tcW w:w="438" w:type="dxa"/>
            <w:vAlign w:val="center"/>
          </w:tcPr>
          <w:p w14:paraId="4A7BAF38" w14:textId="6EADF378"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12</w:t>
            </w:r>
          </w:p>
        </w:tc>
        <w:tc>
          <w:tcPr>
            <w:tcW w:w="2113" w:type="dxa"/>
            <w:hideMark/>
          </w:tcPr>
          <w:p w14:paraId="6EA84F72" w14:textId="71865BC6"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福祉部</w:t>
            </w:r>
          </w:p>
        </w:tc>
        <w:tc>
          <w:tcPr>
            <w:tcW w:w="6521" w:type="dxa"/>
            <w:hideMark/>
          </w:tcPr>
          <w:p w14:paraId="49FCAF24" w14:textId="77777777"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介護保険苦情処理業務支援事業費補助金</w:t>
            </w:r>
          </w:p>
        </w:tc>
      </w:tr>
      <w:tr w:rsidR="00815485" w:rsidRPr="00E8265F" w14:paraId="24D9F070" w14:textId="77777777" w:rsidTr="00800E36">
        <w:trPr>
          <w:trHeight w:val="20"/>
        </w:trPr>
        <w:tc>
          <w:tcPr>
            <w:tcW w:w="438" w:type="dxa"/>
            <w:vAlign w:val="center"/>
          </w:tcPr>
          <w:p w14:paraId="74C4CFF3" w14:textId="226231DD"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13</w:t>
            </w:r>
          </w:p>
        </w:tc>
        <w:tc>
          <w:tcPr>
            <w:tcW w:w="2113" w:type="dxa"/>
            <w:hideMark/>
          </w:tcPr>
          <w:p w14:paraId="5BCAF3F9" w14:textId="05FDCD97"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福祉部</w:t>
            </w:r>
          </w:p>
        </w:tc>
        <w:tc>
          <w:tcPr>
            <w:tcW w:w="6521" w:type="dxa"/>
            <w:hideMark/>
          </w:tcPr>
          <w:p w14:paraId="13FE7BA4" w14:textId="77777777"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老人福祉施設等整備費補助金</w:t>
            </w:r>
          </w:p>
        </w:tc>
      </w:tr>
      <w:tr w:rsidR="00815485" w:rsidRPr="00E8265F" w14:paraId="54D87AAA" w14:textId="77777777" w:rsidTr="00800E36">
        <w:trPr>
          <w:trHeight w:val="20"/>
        </w:trPr>
        <w:tc>
          <w:tcPr>
            <w:tcW w:w="438" w:type="dxa"/>
            <w:vAlign w:val="center"/>
          </w:tcPr>
          <w:p w14:paraId="3EFCFFDC" w14:textId="2C1FBB16"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14</w:t>
            </w:r>
          </w:p>
        </w:tc>
        <w:tc>
          <w:tcPr>
            <w:tcW w:w="2113" w:type="dxa"/>
            <w:hideMark/>
          </w:tcPr>
          <w:p w14:paraId="57E9B275" w14:textId="3D6AA306"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福祉部</w:t>
            </w:r>
          </w:p>
        </w:tc>
        <w:tc>
          <w:tcPr>
            <w:tcW w:w="6521" w:type="dxa"/>
            <w:hideMark/>
          </w:tcPr>
          <w:p w14:paraId="3B700E11" w14:textId="77777777" w:rsidR="00815485" w:rsidRPr="00C41FEE" w:rsidRDefault="00815485" w:rsidP="00815485">
            <w:pPr>
              <w:widowControl/>
              <w:snapToGrid w:val="0"/>
              <w:jc w:val="left"/>
              <w:rPr>
                <w:rFonts w:ascii="ＭＳ 明朝" w:eastAsia="ＭＳ 明朝" w:hAnsi="ＭＳ 明朝" w:cs="ＭＳ Ｐゴシック"/>
                <w:color w:val="000000"/>
                <w:kern w:val="0"/>
                <w:sz w:val="20"/>
                <w:szCs w:val="20"/>
                <w:lang w:eastAsia="zh-CN"/>
              </w:rPr>
            </w:pPr>
            <w:r w:rsidRPr="00C41FEE">
              <w:rPr>
                <w:rFonts w:ascii="ＭＳ 明朝" w:eastAsia="ＭＳ 明朝" w:hAnsi="ＭＳ 明朝" w:cs="ＭＳ Ｐゴシック" w:hint="eastAsia"/>
                <w:color w:val="000000"/>
                <w:kern w:val="0"/>
                <w:sz w:val="20"/>
                <w:szCs w:val="20"/>
                <w:lang w:eastAsia="zh-CN"/>
              </w:rPr>
              <w:t>地域医療介護総合確保基金事業費補助金</w:t>
            </w:r>
          </w:p>
        </w:tc>
      </w:tr>
      <w:tr w:rsidR="00815485" w:rsidRPr="00E8265F" w14:paraId="4B392407" w14:textId="77777777" w:rsidTr="00800E36">
        <w:trPr>
          <w:trHeight w:val="20"/>
        </w:trPr>
        <w:tc>
          <w:tcPr>
            <w:tcW w:w="438" w:type="dxa"/>
            <w:vAlign w:val="center"/>
          </w:tcPr>
          <w:p w14:paraId="4700FFE6" w14:textId="5858FFA0"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15</w:t>
            </w:r>
          </w:p>
        </w:tc>
        <w:tc>
          <w:tcPr>
            <w:tcW w:w="2113" w:type="dxa"/>
            <w:hideMark/>
          </w:tcPr>
          <w:p w14:paraId="0FE6B975" w14:textId="0AF07D3B"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福祉部</w:t>
            </w:r>
          </w:p>
        </w:tc>
        <w:tc>
          <w:tcPr>
            <w:tcW w:w="6521" w:type="dxa"/>
            <w:hideMark/>
          </w:tcPr>
          <w:p w14:paraId="21656DFC" w14:textId="77777777"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軽費老人ホーム事務費補助金</w:t>
            </w:r>
          </w:p>
        </w:tc>
      </w:tr>
      <w:tr w:rsidR="00815485" w:rsidRPr="00E8265F" w14:paraId="5058E1DB" w14:textId="77777777" w:rsidTr="00800E36">
        <w:trPr>
          <w:trHeight w:val="20"/>
        </w:trPr>
        <w:tc>
          <w:tcPr>
            <w:tcW w:w="438" w:type="dxa"/>
            <w:vAlign w:val="center"/>
          </w:tcPr>
          <w:p w14:paraId="3D804252" w14:textId="695385A6"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16</w:t>
            </w:r>
          </w:p>
        </w:tc>
        <w:tc>
          <w:tcPr>
            <w:tcW w:w="2113" w:type="dxa"/>
            <w:hideMark/>
          </w:tcPr>
          <w:p w14:paraId="6A280552" w14:textId="0C65EEA1"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福祉部</w:t>
            </w:r>
          </w:p>
        </w:tc>
        <w:tc>
          <w:tcPr>
            <w:tcW w:w="6521" w:type="dxa"/>
            <w:hideMark/>
          </w:tcPr>
          <w:p w14:paraId="1C610065" w14:textId="77777777" w:rsidR="00815485" w:rsidRPr="00C41FEE" w:rsidRDefault="00815485" w:rsidP="00815485">
            <w:pPr>
              <w:widowControl/>
              <w:snapToGrid w:val="0"/>
              <w:jc w:val="left"/>
              <w:rPr>
                <w:rFonts w:ascii="ＭＳ 明朝" w:eastAsia="ＭＳ 明朝" w:hAnsi="ＭＳ 明朝" w:cs="ＭＳ Ｐゴシック"/>
                <w:color w:val="000000"/>
                <w:kern w:val="0"/>
                <w:sz w:val="20"/>
                <w:szCs w:val="20"/>
                <w:lang w:eastAsia="zh-CN"/>
              </w:rPr>
            </w:pPr>
            <w:r w:rsidRPr="00C41FEE">
              <w:rPr>
                <w:rFonts w:ascii="ＭＳ 明朝" w:eastAsia="ＭＳ 明朝" w:hAnsi="ＭＳ 明朝" w:cs="ＭＳ Ｐゴシック" w:hint="eastAsia"/>
                <w:color w:val="000000"/>
                <w:kern w:val="0"/>
                <w:sz w:val="20"/>
                <w:szCs w:val="20"/>
                <w:lang w:eastAsia="zh-CN"/>
              </w:rPr>
              <w:t>保育士修学資金貸付等事業補助金</w:t>
            </w:r>
          </w:p>
        </w:tc>
      </w:tr>
      <w:tr w:rsidR="00815485" w:rsidRPr="00E8265F" w14:paraId="5B2CE225" w14:textId="77777777" w:rsidTr="00800E36">
        <w:trPr>
          <w:trHeight w:val="20"/>
        </w:trPr>
        <w:tc>
          <w:tcPr>
            <w:tcW w:w="438" w:type="dxa"/>
            <w:vAlign w:val="center"/>
          </w:tcPr>
          <w:p w14:paraId="6864C9F5" w14:textId="443B1A0E"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17</w:t>
            </w:r>
          </w:p>
        </w:tc>
        <w:tc>
          <w:tcPr>
            <w:tcW w:w="2113" w:type="dxa"/>
            <w:hideMark/>
          </w:tcPr>
          <w:p w14:paraId="7CDD6D1D" w14:textId="7C7D2797"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福祉部</w:t>
            </w:r>
          </w:p>
        </w:tc>
        <w:tc>
          <w:tcPr>
            <w:tcW w:w="6521" w:type="dxa"/>
            <w:hideMark/>
          </w:tcPr>
          <w:p w14:paraId="55AFFA94" w14:textId="77777777"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大阪府母子・父子福祉センター運営補助金</w:t>
            </w:r>
          </w:p>
        </w:tc>
      </w:tr>
      <w:tr w:rsidR="00815485" w:rsidRPr="00E8265F" w14:paraId="3ECB4ABE" w14:textId="77777777" w:rsidTr="00800E36">
        <w:trPr>
          <w:trHeight w:val="20"/>
        </w:trPr>
        <w:tc>
          <w:tcPr>
            <w:tcW w:w="438" w:type="dxa"/>
            <w:vAlign w:val="center"/>
          </w:tcPr>
          <w:p w14:paraId="32202296" w14:textId="2A636261"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18</w:t>
            </w:r>
          </w:p>
        </w:tc>
        <w:tc>
          <w:tcPr>
            <w:tcW w:w="2113" w:type="dxa"/>
            <w:hideMark/>
          </w:tcPr>
          <w:p w14:paraId="63EC923C" w14:textId="7DA4B0D0"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福祉部</w:t>
            </w:r>
          </w:p>
        </w:tc>
        <w:tc>
          <w:tcPr>
            <w:tcW w:w="6521" w:type="dxa"/>
            <w:hideMark/>
          </w:tcPr>
          <w:p w14:paraId="05B2FE1D" w14:textId="77777777"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児童養護施設退所者等に対する自立支援資金貸付事業補助金</w:t>
            </w:r>
          </w:p>
        </w:tc>
      </w:tr>
      <w:tr w:rsidR="00815485" w:rsidRPr="00E8265F" w14:paraId="64C6C9FD" w14:textId="77777777" w:rsidTr="00800E36">
        <w:trPr>
          <w:trHeight w:val="20"/>
        </w:trPr>
        <w:tc>
          <w:tcPr>
            <w:tcW w:w="438" w:type="dxa"/>
            <w:vAlign w:val="center"/>
          </w:tcPr>
          <w:p w14:paraId="23CDB1D1" w14:textId="41C1EE2B"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19</w:t>
            </w:r>
          </w:p>
        </w:tc>
        <w:tc>
          <w:tcPr>
            <w:tcW w:w="2113" w:type="dxa"/>
            <w:hideMark/>
          </w:tcPr>
          <w:p w14:paraId="17FF3B4F" w14:textId="15DB941C"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福祉部</w:t>
            </w:r>
          </w:p>
        </w:tc>
        <w:tc>
          <w:tcPr>
            <w:tcW w:w="6521" w:type="dxa"/>
            <w:hideMark/>
          </w:tcPr>
          <w:p w14:paraId="359308D6" w14:textId="77777777"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児童福祉施設整備費補助金</w:t>
            </w:r>
          </w:p>
        </w:tc>
      </w:tr>
      <w:tr w:rsidR="00815485" w:rsidRPr="00E8265F" w14:paraId="5D02AB8E" w14:textId="77777777" w:rsidTr="00800E36">
        <w:trPr>
          <w:trHeight w:val="20"/>
        </w:trPr>
        <w:tc>
          <w:tcPr>
            <w:tcW w:w="438" w:type="dxa"/>
            <w:vAlign w:val="center"/>
          </w:tcPr>
          <w:p w14:paraId="0D63644C" w14:textId="47DAB3AC"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20</w:t>
            </w:r>
          </w:p>
        </w:tc>
        <w:tc>
          <w:tcPr>
            <w:tcW w:w="2113" w:type="dxa"/>
            <w:hideMark/>
          </w:tcPr>
          <w:p w14:paraId="393FDD5B" w14:textId="252B68E2"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福祉部</w:t>
            </w:r>
          </w:p>
        </w:tc>
        <w:tc>
          <w:tcPr>
            <w:tcW w:w="6521" w:type="dxa"/>
            <w:hideMark/>
          </w:tcPr>
          <w:p w14:paraId="621BBBDB" w14:textId="5EB904FD"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日常生活自立支援事業費補助金</w:t>
            </w:r>
          </w:p>
        </w:tc>
      </w:tr>
      <w:tr w:rsidR="00815485" w:rsidRPr="00E8265F" w14:paraId="2D2FAE07" w14:textId="77777777" w:rsidTr="00800E36">
        <w:trPr>
          <w:trHeight w:val="20"/>
        </w:trPr>
        <w:tc>
          <w:tcPr>
            <w:tcW w:w="438" w:type="dxa"/>
            <w:vAlign w:val="center"/>
          </w:tcPr>
          <w:p w14:paraId="04B94C72" w14:textId="2C2BB556"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21</w:t>
            </w:r>
          </w:p>
        </w:tc>
        <w:tc>
          <w:tcPr>
            <w:tcW w:w="2113" w:type="dxa"/>
            <w:hideMark/>
          </w:tcPr>
          <w:p w14:paraId="4A7C4F1C" w14:textId="390B61F2"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福祉部</w:t>
            </w:r>
          </w:p>
        </w:tc>
        <w:tc>
          <w:tcPr>
            <w:tcW w:w="6521" w:type="dxa"/>
            <w:hideMark/>
          </w:tcPr>
          <w:p w14:paraId="1DF3CDED" w14:textId="77777777"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福祉活動指導員設置事業費補助金</w:t>
            </w:r>
          </w:p>
        </w:tc>
      </w:tr>
      <w:tr w:rsidR="00815485" w:rsidRPr="00E8265F" w14:paraId="7714DF93" w14:textId="77777777" w:rsidTr="00800E36">
        <w:trPr>
          <w:trHeight w:val="20"/>
        </w:trPr>
        <w:tc>
          <w:tcPr>
            <w:tcW w:w="438" w:type="dxa"/>
            <w:vAlign w:val="center"/>
          </w:tcPr>
          <w:p w14:paraId="17D34A4C" w14:textId="23D874A4"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22</w:t>
            </w:r>
          </w:p>
        </w:tc>
        <w:tc>
          <w:tcPr>
            <w:tcW w:w="2113" w:type="dxa"/>
            <w:hideMark/>
          </w:tcPr>
          <w:p w14:paraId="19340D79" w14:textId="53B6687C"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福祉部</w:t>
            </w:r>
          </w:p>
        </w:tc>
        <w:tc>
          <w:tcPr>
            <w:tcW w:w="6521" w:type="dxa"/>
            <w:hideMark/>
          </w:tcPr>
          <w:p w14:paraId="7CF5A701" w14:textId="798249E2" w:rsidR="00815485" w:rsidRPr="00C41FEE" w:rsidRDefault="00815485" w:rsidP="00815485">
            <w:pPr>
              <w:widowControl/>
              <w:snapToGrid w:val="0"/>
              <w:jc w:val="left"/>
              <w:rPr>
                <w:rFonts w:ascii="ＭＳ 明朝" w:eastAsia="ＭＳ 明朝" w:hAnsi="ＭＳ 明朝" w:cs="ＭＳ Ｐゴシック"/>
                <w:color w:val="000000"/>
                <w:kern w:val="0"/>
                <w:sz w:val="20"/>
                <w:szCs w:val="20"/>
                <w:lang w:eastAsia="zh-CN"/>
              </w:rPr>
            </w:pPr>
            <w:r w:rsidRPr="00C41FEE">
              <w:rPr>
                <w:rFonts w:ascii="ＭＳ 明朝" w:eastAsia="ＭＳ 明朝" w:hAnsi="ＭＳ 明朝" w:cs="ＭＳ Ｐゴシック" w:hint="eastAsia"/>
                <w:color w:val="000000"/>
                <w:kern w:val="0"/>
                <w:sz w:val="20"/>
                <w:szCs w:val="20"/>
                <w:lang w:eastAsia="zh-CN"/>
              </w:rPr>
              <w:t>社会福祉施設職員等退職手当共済事業給付費補助金</w:t>
            </w:r>
          </w:p>
        </w:tc>
      </w:tr>
      <w:tr w:rsidR="00815485" w:rsidRPr="00E8265F" w14:paraId="5C93114B" w14:textId="77777777" w:rsidTr="00800E36">
        <w:trPr>
          <w:trHeight w:val="20"/>
        </w:trPr>
        <w:tc>
          <w:tcPr>
            <w:tcW w:w="438" w:type="dxa"/>
            <w:vAlign w:val="center"/>
          </w:tcPr>
          <w:p w14:paraId="6DCA5DC9" w14:textId="41FF8D99"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23</w:t>
            </w:r>
          </w:p>
        </w:tc>
        <w:tc>
          <w:tcPr>
            <w:tcW w:w="2113" w:type="dxa"/>
            <w:hideMark/>
          </w:tcPr>
          <w:p w14:paraId="76D20129" w14:textId="1FD5F2A5"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福祉部</w:t>
            </w:r>
          </w:p>
        </w:tc>
        <w:tc>
          <w:tcPr>
            <w:tcW w:w="6521" w:type="dxa"/>
            <w:hideMark/>
          </w:tcPr>
          <w:p w14:paraId="71837E59" w14:textId="16595F69"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福祉施設経営指導事業費補助金</w:t>
            </w:r>
          </w:p>
        </w:tc>
      </w:tr>
      <w:tr w:rsidR="00815485" w:rsidRPr="00E8265F" w14:paraId="03D23DC1" w14:textId="77777777" w:rsidTr="00800E36">
        <w:trPr>
          <w:trHeight w:val="20"/>
        </w:trPr>
        <w:tc>
          <w:tcPr>
            <w:tcW w:w="438" w:type="dxa"/>
            <w:vAlign w:val="center"/>
          </w:tcPr>
          <w:p w14:paraId="597357AA" w14:textId="03E7EE24"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24</w:t>
            </w:r>
          </w:p>
        </w:tc>
        <w:tc>
          <w:tcPr>
            <w:tcW w:w="2113" w:type="dxa"/>
            <w:hideMark/>
          </w:tcPr>
          <w:p w14:paraId="110B58EB" w14:textId="077CCA8E"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福祉部</w:t>
            </w:r>
          </w:p>
        </w:tc>
        <w:tc>
          <w:tcPr>
            <w:tcW w:w="6521" w:type="dxa"/>
            <w:hideMark/>
          </w:tcPr>
          <w:p w14:paraId="7B5EEDB5" w14:textId="7DADFFCE" w:rsidR="00815485" w:rsidRPr="00C41FEE" w:rsidRDefault="00815485" w:rsidP="00815485">
            <w:pPr>
              <w:widowControl/>
              <w:snapToGrid w:val="0"/>
              <w:jc w:val="left"/>
              <w:rPr>
                <w:rFonts w:ascii="ＭＳ 明朝" w:eastAsia="ＭＳ 明朝" w:hAnsi="ＭＳ 明朝" w:cs="ＭＳ Ｐゴシック"/>
                <w:color w:val="000000"/>
                <w:kern w:val="0"/>
                <w:sz w:val="20"/>
                <w:szCs w:val="20"/>
                <w:lang w:eastAsia="zh-CN"/>
              </w:rPr>
            </w:pPr>
            <w:r w:rsidRPr="00C41FEE">
              <w:rPr>
                <w:rFonts w:ascii="ＭＳ 明朝" w:eastAsia="ＭＳ 明朝" w:hAnsi="ＭＳ 明朝" w:cs="ＭＳ Ｐゴシック" w:hint="eastAsia"/>
                <w:color w:val="000000"/>
                <w:kern w:val="0"/>
                <w:sz w:val="20"/>
                <w:szCs w:val="20"/>
                <w:lang w:eastAsia="zh-CN"/>
              </w:rPr>
              <w:t>社会福祉施設職員等研修事業費補助金</w:t>
            </w:r>
          </w:p>
        </w:tc>
      </w:tr>
      <w:tr w:rsidR="00815485" w:rsidRPr="00E8265F" w14:paraId="55113741" w14:textId="77777777" w:rsidTr="00800E36">
        <w:trPr>
          <w:trHeight w:val="20"/>
        </w:trPr>
        <w:tc>
          <w:tcPr>
            <w:tcW w:w="438" w:type="dxa"/>
            <w:vAlign w:val="center"/>
          </w:tcPr>
          <w:p w14:paraId="783FA64E" w14:textId="73A7A075"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25</w:t>
            </w:r>
          </w:p>
        </w:tc>
        <w:tc>
          <w:tcPr>
            <w:tcW w:w="2113" w:type="dxa"/>
            <w:hideMark/>
          </w:tcPr>
          <w:p w14:paraId="3397D87A" w14:textId="38F709CC"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福祉部</w:t>
            </w:r>
          </w:p>
        </w:tc>
        <w:tc>
          <w:tcPr>
            <w:tcW w:w="6521" w:type="dxa"/>
            <w:hideMark/>
          </w:tcPr>
          <w:p w14:paraId="63587F1C" w14:textId="173B78AD" w:rsidR="00815485" w:rsidRPr="00C41FEE" w:rsidRDefault="00815485" w:rsidP="00815485">
            <w:pPr>
              <w:widowControl/>
              <w:snapToGrid w:val="0"/>
              <w:jc w:val="left"/>
              <w:rPr>
                <w:rFonts w:ascii="ＭＳ 明朝" w:eastAsia="ＭＳ 明朝" w:hAnsi="ＭＳ 明朝" w:cs="ＭＳ Ｐゴシック"/>
                <w:color w:val="000000"/>
                <w:kern w:val="0"/>
                <w:sz w:val="20"/>
                <w:szCs w:val="20"/>
                <w:lang w:eastAsia="zh-CN"/>
              </w:rPr>
            </w:pPr>
            <w:r w:rsidRPr="00C41FEE">
              <w:rPr>
                <w:rFonts w:ascii="ＭＳ 明朝" w:eastAsia="ＭＳ 明朝" w:hAnsi="ＭＳ 明朝" w:cs="ＭＳ Ｐゴシック" w:hint="eastAsia"/>
                <w:color w:val="000000"/>
                <w:kern w:val="0"/>
                <w:sz w:val="20"/>
                <w:szCs w:val="20"/>
                <w:lang w:eastAsia="zh-CN"/>
              </w:rPr>
              <w:t>一般財団法人大阪民間社会福祉事業従事者共済会補助金</w:t>
            </w:r>
          </w:p>
        </w:tc>
      </w:tr>
      <w:tr w:rsidR="00815485" w:rsidRPr="00E8265F" w14:paraId="6BCCCA74" w14:textId="77777777" w:rsidTr="00800E36">
        <w:trPr>
          <w:trHeight w:val="20"/>
        </w:trPr>
        <w:tc>
          <w:tcPr>
            <w:tcW w:w="438" w:type="dxa"/>
            <w:vAlign w:val="center"/>
          </w:tcPr>
          <w:p w14:paraId="5EB82631" w14:textId="00C3B05A"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26</w:t>
            </w:r>
          </w:p>
        </w:tc>
        <w:tc>
          <w:tcPr>
            <w:tcW w:w="2113" w:type="dxa"/>
            <w:hideMark/>
          </w:tcPr>
          <w:p w14:paraId="0A4B660B" w14:textId="3CDBFE50"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健康医療部</w:t>
            </w:r>
          </w:p>
        </w:tc>
        <w:tc>
          <w:tcPr>
            <w:tcW w:w="6521" w:type="dxa"/>
            <w:noWrap/>
            <w:hideMark/>
          </w:tcPr>
          <w:p w14:paraId="0996732A" w14:textId="77777777" w:rsidR="00815485" w:rsidRPr="00C41FEE" w:rsidRDefault="00815485" w:rsidP="00815485">
            <w:pPr>
              <w:widowControl/>
              <w:snapToGrid w:val="0"/>
              <w:jc w:val="left"/>
              <w:rPr>
                <w:rFonts w:ascii="ＭＳ 明朝" w:eastAsia="ＭＳ 明朝" w:hAnsi="ＭＳ 明朝" w:cs="ＭＳ Ｐゴシック"/>
                <w:color w:val="000000"/>
                <w:kern w:val="0"/>
                <w:sz w:val="20"/>
                <w:szCs w:val="20"/>
                <w:lang w:eastAsia="zh-CN"/>
              </w:rPr>
            </w:pPr>
            <w:r w:rsidRPr="00C41FEE">
              <w:rPr>
                <w:rFonts w:ascii="ＭＳ 明朝" w:eastAsia="ＭＳ 明朝" w:hAnsi="ＭＳ 明朝" w:cs="ＭＳ Ｐゴシック"/>
                <w:color w:val="000000"/>
                <w:kern w:val="0"/>
                <w:sz w:val="20"/>
                <w:szCs w:val="20"/>
                <w:lang w:eastAsia="zh-CN"/>
              </w:rPr>
              <w:t>地方独立行政法人大阪健康安全基盤研究所運営費交付金</w:t>
            </w:r>
          </w:p>
        </w:tc>
      </w:tr>
      <w:tr w:rsidR="00815485" w:rsidRPr="00E8265F" w14:paraId="056694EC" w14:textId="77777777" w:rsidTr="00800E36">
        <w:trPr>
          <w:trHeight w:val="20"/>
        </w:trPr>
        <w:tc>
          <w:tcPr>
            <w:tcW w:w="438" w:type="dxa"/>
            <w:vAlign w:val="center"/>
          </w:tcPr>
          <w:p w14:paraId="1F2E13B1" w14:textId="6E512C4F"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27</w:t>
            </w:r>
          </w:p>
        </w:tc>
        <w:tc>
          <w:tcPr>
            <w:tcW w:w="2113" w:type="dxa"/>
            <w:hideMark/>
          </w:tcPr>
          <w:p w14:paraId="2A7FA6D3" w14:textId="599E0B8D"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健康医療部</w:t>
            </w:r>
          </w:p>
        </w:tc>
        <w:tc>
          <w:tcPr>
            <w:tcW w:w="6521" w:type="dxa"/>
            <w:noWrap/>
            <w:hideMark/>
          </w:tcPr>
          <w:p w14:paraId="7E2FA8AB" w14:textId="77777777" w:rsidR="00815485" w:rsidRPr="00C41FEE" w:rsidRDefault="00815485" w:rsidP="00815485">
            <w:pPr>
              <w:widowControl/>
              <w:snapToGrid w:val="0"/>
              <w:jc w:val="left"/>
              <w:rPr>
                <w:rFonts w:ascii="ＭＳ 明朝" w:eastAsia="ＭＳ 明朝" w:hAnsi="ＭＳ 明朝" w:cs="ＭＳ Ｐゴシック"/>
                <w:color w:val="000000"/>
                <w:kern w:val="0"/>
                <w:sz w:val="20"/>
                <w:szCs w:val="20"/>
                <w:lang w:eastAsia="zh-CN"/>
              </w:rPr>
            </w:pPr>
            <w:r w:rsidRPr="00C41FEE">
              <w:rPr>
                <w:rFonts w:ascii="ＭＳ 明朝" w:eastAsia="ＭＳ 明朝" w:hAnsi="ＭＳ 明朝" w:cs="ＭＳ Ｐゴシック"/>
                <w:color w:val="000000"/>
                <w:kern w:val="0"/>
                <w:sz w:val="20"/>
                <w:szCs w:val="20"/>
                <w:lang w:eastAsia="zh-CN"/>
              </w:rPr>
              <w:t>地方独立行政法人大阪健康安全基盤研究所施設整備費補助金</w:t>
            </w:r>
          </w:p>
        </w:tc>
      </w:tr>
      <w:tr w:rsidR="00815485" w:rsidRPr="00E8265F" w14:paraId="6EE338B4" w14:textId="77777777" w:rsidTr="00800E36">
        <w:trPr>
          <w:trHeight w:val="20"/>
        </w:trPr>
        <w:tc>
          <w:tcPr>
            <w:tcW w:w="438" w:type="dxa"/>
            <w:vAlign w:val="center"/>
          </w:tcPr>
          <w:p w14:paraId="768D2A0A" w14:textId="3B1DB4B5"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28</w:t>
            </w:r>
          </w:p>
        </w:tc>
        <w:tc>
          <w:tcPr>
            <w:tcW w:w="2113" w:type="dxa"/>
            <w:hideMark/>
          </w:tcPr>
          <w:p w14:paraId="4B6BCB52" w14:textId="45B61D41"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健康医療部</w:t>
            </w:r>
          </w:p>
        </w:tc>
        <w:tc>
          <w:tcPr>
            <w:tcW w:w="6521" w:type="dxa"/>
            <w:hideMark/>
          </w:tcPr>
          <w:p w14:paraId="0163DB5D" w14:textId="77777777"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腎移植組織適合検査事業補助金</w:t>
            </w:r>
          </w:p>
        </w:tc>
      </w:tr>
      <w:tr w:rsidR="00815485" w:rsidRPr="00E8265F" w14:paraId="2E782C6F" w14:textId="77777777" w:rsidTr="00800E36">
        <w:trPr>
          <w:trHeight w:val="20"/>
        </w:trPr>
        <w:tc>
          <w:tcPr>
            <w:tcW w:w="438" w:type="dxa"/>
            <w:vAlign w:val="center"/>
          </w:tcPr>
          <w:p w14:paraId="39599DF5" w14:textId="7DAA593E"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29</w:t>
            </w:r>
          </w:p>
        </w:tc>
        <w:tc>
          <w:tcPr>
            <w:tcW w:w="2113" w:type="dxa"/>
            <w:hideMark/>
          </w:tcPr>
          <w:p w14:paraId="1E033AE5" w14:textId="2092C343"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健康医療部</w:t>
            </w:r>
          </w:p>
        </w:tc>
        <w:tc>
          <w:tcPr>
            <w:tcW w:w="6521" w:type="dxa"/>
            <w:hideMark/>
          </w:tcPr>
          <w:p w14:paraId="7CF7189D" w14:textId="77777777"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夜間緊急歯科診療体制確保事業補助金</w:t>
            </w:r>
          </w:p>
        </w:tc>
      </w:tr>
      <w:tr w:rsidR="00815485" w:rsidRPr="00E8265F" w14:paraId="6F627CE5" w14:textId="77777777" w:rsidTr="00800E36">
        <w:trPr>
          <w:trHeight w:val="20"/>
        </w:trPr>
        <w:tc>
          <w:tcPr>
            <w:tcW w:w="438" w:type="dxa"/>
            <w:vAlign w:val="center"/>
          </w:tcPr>
          <w:p w14:paraId="2A8628A2" w14:textId="0B2EA965"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30</w:t>
            </w:r>
          </w:p>
        </w:tc>
        <w:tc>
          <w:tcPr>
            <w:tcW w:w="2113" w:type="dxa"/>
            <w:hideMark/>
          </w:tcPr>
          <w:p w14:paraId="534D594B" w14:textId="3E0D97D2"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健康医療部</w:t>
            </w:r>
          </w:p>
        </w:tc>
        <w:tc>
          <w:tcPr>
            <w:tcW w:w="6521" w:type="dxa"/>
            <w:hideMark/>
          </w:tcPr>
          <w:p w14:paraId="59676A36" w14:textId="77777777"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大阪府障がい児歯科診療施設補助金</w:t>
            </w:r>
          </w:p>
        </w:tc>
      </w:tr>
      <w:tr w:rsidR="00815485" w:rsidRPr="00E8265F" w14:paraId="324B5E6F" w14:textId="77777777" w:rsidTr="00800E36">
        <w:trPr>
          <w:trHeight w:val="20"/>
        </w:trPr>
        <w:tc>
          <w:tcPr>
            <w:tcW w:w="438" w:type="dxa"/>
            <w:vAlign w:val="center"/>
          </w:tcPr>
          <w:p w14:paraId="409D8758" w14:textId="18254390"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31</w:t>
            </w:r>
          </w:p>
        </w:tc>
        <w:tc>
          <w:tcPr>
            <w:tcW w:w="2113" w:type="dxa"/>
            <w:hideMark/>
          </w:tcPr>
          <w:p w14:paraId="305E50E2" w14:textId="77D1A46B"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健康医療部</w:t>
            </w:r>
          </w:p>
        </w:tc>
        <w:tc>
          <w:tcPr>
            <w:tcW w:w="6521" w:type="dxa"/>
            <w:noWrap/>
            <w:hideMark/>
          </w:tcPr>
          <w:p w14:paraId="2D51B2F6" w14:textId="77777777"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大阪府がん対策基金企画提案型公募にかかるがん対策貢献事業補助金</w:t>
            </w:r>
          </w:p>
        </w:tc>
      </w:tr>
      <w:tr w:rsidR="00815485" w:rsidRPr="00E8265F" w14:paraId="563EF222" w14:textId="77777777" w:rsidTr="00800E36">
        <w:trPr>
          <w:trHeight w:val="20"/>
        </w:trPr>
        <w:tc>
          <w:tcPr>
            <w:tcW w:w="438" w:type="dxa"/>
            <w:vAlign w:val="center"/>
          </w:tcPr>
          <w:p w14:paraId="12F7D360" w14:textId="689DA3CE"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32</w:t>
            </w:r>
          </w:p>
        </w:tc>
        <w:tc>
          <w:tcPr>
            <w:tcW w:w="2113" w:type="dxa"/>
            <w:hideMark/>
          </w:tcPr>
          <w:p w14:paraId="1072A4B7" w14:textId="765E1927"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健康医療部</w:t>
            </w:r>
          </w:p>
        </w:tc>
        <w:tc>
          <w:tcPr>
            <w:tcW w:w="6521" w:type="dxa"/>
            <w:hideMark/>
          </w:tcPr>
          <w:p w14:paraId="1925B289" w14:textId="77777777"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がん診療施設設備整備事業補助金</w:t>
            </w:r>
          </w:p>
        </w:tc>
      </w:tr>
      <w:tr w:rsidR="00815485" w:rsidRPr="00E8265F" w14:paraId="46B3D0B5" w14:textId="77777777" w:rsidTr="00800E36">
        <w:trPr>
          <w:trHeight w:val="20"/>
        </w:trPr>
        <w:tc>
          <w:tcPr>
            <w:tcW w:w="438" w:type="dxa"/>
            <w:vAlign w:val="center"/>
          </w:tcPr>
          <w:p w14:paraId="402C8767" w14:textId="02A21465"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33</w:t>
            </w:r>
          </w:p>
        </w:tc>
        <w:tc>
          <w:tcPr>
            <w:tcW w:w="2113" w:type="dxa"/>
            <w:hideMark/>
          </w:tcPr>
          <w:p w14:paraId="47DBDD50" w14:textId="4874B40F"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健康医療部</w:t>
            </w:r>
          </w:p>
        </w:tc>
        <w:tc>
          <w:tcPr>
            <w:tcW w:w="6521" w:type="dxa"/>
            <w:hideMark/>
          </w:tcPr>
          <w:p w14:paraId="58C63388" w14:textId="77777777" w:rsidR="00815485" w:rsidRPr="00C41FEE" w:rsidRDefault="00815485" w:rsidP="00815485">
            <w:pPr>
              <w:widowControl/>
              <w:snapToGrid w:val="0"/>
              <w:jc w:val="left"/>
              <w:rPr>
                <w:rFonts w:ascii="ＭＳ 明朝" w:eastAsia="ＭＳ 明朝" w:hAnsi="ＭＳ 明朝" w:cs="ＭＳ Ｐゴシック"/>
                <w:color w:val="000000"/>
                <w:kern w:val="0"/>
                <w:sz w:val="20"/>
                <w:szCs w:val="20"/>
                <w:lang w:eastAsia="zh-CN"/>
              </w:rPr>
            </w:pPr>
            <w:r w:rsidRPr="00C41FEE">
              <w:rPr>
                <w:rFonts w:ascii="ＭＳ 明朝" w:eastAsia="ＭＳ 明朝" w:hAnsi="ＭＳ 明朝" w:cs="ＭＳ Ｐゴシック"/>
                <w:color w:val="000000"/>
                <w:kern w:val="0"/>
                <w:sz w:val="20"/>
                <w:szCs w:val="20"/>
                <w:lang w:eastAsia="zh-CN"/>
              </w:rPr>
              <w:t>大阪府周産期緊急医療体制整備事業補助金</w:t>
            </w:r>
          </w:p>
        </w:tc>
      </w:tr>
      <w:tr w:rsidR="00815485" w:rsidRPr="00E8265F" w14:paraId="31E6B5F7" w14:textId="77777777" w:rsidTr="00800E36">
        <w:trPr>
          <w:trHeight w:val="20"/>
        </w:trPr>
        <w:tc>
          <w:tcPr>
            <w:tcW w:w="438" w:type="dxa"/>
            <w:vAlign w:val="center"/>
          </w:tcPr>
          <w:p w14:paraId="249A6538" w14:textId="1EF51227"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34</w:t>
            </w:r>
          </w:p>
        </w:tc>
        <w:tc>
          <w:tcPr>
            <w:tcW w:w="2113" w:type="dxa"/>
            <w:hideMark/>
          </w:tcPr>
          <w:p w14:paraId="7B5A8398" w14:textId="07536019"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健康医療部</w:t>
            </w:r>
          </w:p>
        </w:tc>
        <w:tc>
          <w:tcPr>
            <w:tcW w:w="6521" w:type="dxa"/>
            <w:hideMark/>
          </w:tcPr>
          <w:p w14:paraId="5A77683C" w14:textId="77777777"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泉州救命救急センター運営費補助金</w:t>
            </w:r>
          </w:p>
        </w:tc>
      </w:tr>
      <w:tr w:rsidR="00815485" w:rsidRPr="00E8265F" w14:paraId="0A940E49" w14:textId="77777777" w:rsidTr="00800E36">
        <w:trPr>
          <w:trHeight w:val="20"/>
        </w:trPr>
        <w:tc>
          <w:tcPr>
            <w:tcW w:w="438" w:type="dxa"/>
            <w:vAlign w:val="center"/>
          </w:tcPr>
          <w:p w14:paraId="2820F0EE" w14:textId="3AC62322"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35</w:t>
            </w:r>
          </w:p>
        </w:tc>
        <w:tc>
          <w:tcPr>
            <w:tcW w:w="2113" w:type="dxa"/>
            <w:hideMark/>
          </w:tcPr>
          <w:p w14:paraId="7ADF9B58" w14:textId="5229C96B"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健康医療部</w:t>
            </w:r>
          </w:p>
        </w:tc>
        <w:tc>
          <w:tcPr>
            <w:tcW w:w="6521" w:type="dxa"/>
            <w:hideMark/>
          </w:tcPr>
          <w:p w14:paraId="6F577E45" w14:textId="77777777" w:rsidR="00815485" w:rsidRPr="00C41FEE" w:rsidRDefault="00815485" w:rsidP="00815485">
            <w:pPr>
              <w:widowControl/>
              <w:snapToGrid w:val="0"/>
              <w:jc w:val="left"/>
              <w:rPr>
                <w:rFonts w:ascii="ＭＳ 明朝" w:eastAsia="ＭＳ 明朝" w:hAnsi="ＭＳ 明朝" w:cs="ＭＳ Ｐゴシック"/>
                <w:color w:val="000000"/>
                <w:kern w:val="0"/>
                <w:sz w:val="20"/>
                <w:szCs w:val="20"/>
                <w:lang w:eastAsia="zh-CN"/>
              </w:rPr>
            </w:pPr>
            <w:r w:rsidRPr="00C41FEE">
              <w:rPr>
                <w:rFonts w:ascii="ＭＳ 明朝" w:eastAsia="ＭＳ 明朝" w:hAnsi="ＭＳ 明朝" w:cs="ＭＳ Ｐゴシック"/>
                <w:color w:val="000000"/>
                <w:kern w:val="0"/>
                <w:sz w:val="20"/>
                <w:szCs w:val="20"/>
                <w:lang w:eastAsia="zh-CN"/>
              </w:rPr>
              <w:t>大阪府女性医師等就労環境改善事業補助金</w:t>
            </w:r>
          </w:p>
        </w:tc>
      </w:tr>
      <w:tr w:rsidR="00815485" w:rsidRPr="00E8265F" w14:paraId="78767748" w14:textId="77777777" w:rsidTr="00800E36">
        <w:trPr>
          <w:trHeight w:val="20"/>
        </w:trPr>
        <w:tc>
          <w:tcPr>
            <w:tcW w:w="438" w:type="dxa"/>
            <w:vAlign w:val="center"/>
          </w:tcPr>
          <w:p w14:paraId="0D5AB954" w14:textId="5E3EAC56"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36</w:t>
            </w:r>
          </w:p>
        </w:tc>
        <w:tc>
          <w:tcPr>
            <w:tcW w:w="2113" w:type="dxa"/>
            <w:hideMark/>
          </w:tcPr>
          <w:p w14:paraId="6CF4CBAD" w14:textId="12C792E3"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健康医療部</w:t>
            </w:r>
          </w:p>
        </w:tc>
        <w:tc>
          <w:tcPr>
            <w:tcW w:w="6521" w:type="dxa"/>
            <w:hideMark/>
          </w:tcPr>
          <w:p w14:paraId="06369ECB" w14:textId="77777777"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大阪府救急搬送患者受入促進事業費補助金</w:t>
            </w:r>
          </w:p>
        </w:tc>
      </w:tr>
      <w:tr w:rsidR="00815485" w:rsidRPr="00E8265F" w14:paraId="5D1B1813" w14:textId="77777777" w:rsidTr="00800E36">
        <w:trPr>
          <w:trHeight w:val="20"/>
        </w:trPr>
        <w:tc>
          <w:tcPr>
            <w:tcW w:w="438" w:type="dxa"/>
            <w:vAlign w:val="center"/>
          </w:tcPr>
          <w:p w14:paraId="31732EAC" w14:textId="2566490B"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37</w:t>
            </w:r>
          </w:p>
        </w:tc>
        <w:tc>
          <w:tcPr>
            <w:tcW w:w="2113" w:type="dxa"/>
            <w:hideMark/>
          </w:tcPr>
          <w:p w14:paraId="73CB056E" w14:textId="6C847B18"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健康医療部</w:t>
            </w:r>
          </w:p>
        </w:tc>
        <w:tc>
          <w:tcPr>
            <w:tcW w:w="6521" w:type="dxa"/>
            <w:hideMark/>
          </w:tcPr>
          <w:p w14:paraId="4E9C4BF7" w14:textId="77777777" w:rsidR="00815485" w:rsidRPr="00C41FEE" w:rsidRDefault="00815485" w:rsidP="00815485">
            <w:pPr>
              <w:widowControl/>
              <w:snapToGrid w:val="0"/>
              <w:jc w:val="left"/>
              <w:rPr>
                <w:rFonts w:ascii="ＭＳ 明朝" w:eastAsia="ＭＳ 明朝" w:hAnsi="ＭＳ 明朝" w:cs="ＭＳ Ｐゴシック"/>
                <w:color w:val="000000"/>
                <w:kern w:val="0"/>
                <w:sz w:val="20"/>
                <w:szCs w:val="20"/>
                <w:lang w:eastAsia="zh-CN"/>
              </w:rPr>
            </w:pPr>
            <w:r w:rsidRPr="00C41FEE">
              <w:rPr>
                <w:rFonts w:ascii="ＭＳ 明朝" w:eastAsia="ＭＳ 明朝" w:hAnsi="ＭＳ 明朝" w:cs="ＭＳ Ｐゴシック"/>
                <w:color w:val="000000"/>
                <w:kern w:val="0"/>
                <w:sz w:val="20"/>
                <w:szCs w:val="20"/>
                <w:lang w:eastAsia="zh-CN"/>
              </w:rPr>
              <w:t>大阪府産科医分娩手当導入促進事業等補助金</w:t>
            </w:r>
          </w:p>
        </w:tc>
      </w:tr>
      <w:tr w:rsidR="00815485" w:rsidRPr="00E8265F" w14:paraId="747A0E5C" w14:textId="77777777" w:rsidTr="00800E36">
        <w:trPr>
          <w:trHeight w:val="20"/>
        </w:trPr>
        <w:tc>
          <w:tcPr>
            <w:tcW w:w="438" w:type="dxa"/>
            <w:vAlign w:val="center"/>
          </w:tcPr>
          <w:p w14:paraId="5FD3DC04" w14:textId="600CF0C1"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38</w:t>
            </w:r>
          </w:p>
        </w:tc>
        <w:tc>
          <w:tcPr>
            <w:tcW w:w="2113" w:type="dxa"/>
            <w:hideMark/>
          </w:tcPr>
          <w:p w14:paraId="73776678" w14:textId="2AD245FE"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健康医療部</w:t>
            </w:r>
          </w:p>
        </w:tc>
        <w:tc>
          <w:tcPr>
            <w:tcW w:w="6521" w:type="dxa"/>
            <w:hideMark/>
          </w:tcPr>
          <w:p w14:paraId="46A2F411" w14:textId="77777777"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大阪府病床転換促進事業補助金</w:t>
            </w:r>
          </w:p>
        </w:tc>
      </w:tr>
      <w:tr w:rsidR="00815485" w:rsidRPr="00E8265F" w14:paraId="24F8B971" w14:textId="77777777" w:rsidTr="00800E36">
        <w:trPr>
          <w:trHeight w:val="20"/>
        </w:trPr>
        <w:tc>
          <w:tcPr>
            <w:tcW w:w="438" w:type="dxa"/>
            <w:vAlign w:val="center"/>
          </w:tcPr>
          <w:p w14:paraId="3B267705" w14:textId="6B7CFA12"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39</w:t>
            </w:r>
          </w:p>
        </w:tc>
        <w:tc>
          <w:tcPr>
            <w:tcW w:w="2113" w:type="dxa"/>
            <w:hideMark/>
          </w:tcPr>
          <w:p w14:paraId="0985C5A1" w14:textId="5DAC6EE0"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健康医療部</w:t>
            </w:r>
          </w:p>
        </w:tc>
        <w:tc>
          <w:tcPr>
            <w:tcW w:w="6521" w:type="dxa"/>
            <w:hideMark/>
          </w:tcPr>
          <w:p w14:paraId="6BFB5BAC" w14:textId="77777777"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大阪府看護師等養成所運営費補助金</w:t>
            </w:r>
          </w:p>
        </w:tc>
      </w:tr>
      <w:tr w:rsidR="00815485" w:rsidRPr="00E8265F" w14:paraId="7AA8CB97" w14:textId="77777777" w:rsidTr="00800E36">
        <w:trPr>
          <w:trHeight w:val="20"/>
        </w:trPr>
        <w:tc>
          <w:tcPr>
            <w:tcW w:w="438" w:type="dxa"/>
            <w:vAlign w:val="center"/>
          </w:tcPr>
          <w:p w14:paraId="11CFDA3E" w14:textId="34927C33"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40</w:t>
            </w:r>
          </w:p>
        </w:tc>
        <w:tc>
          <w:tcPr>
            <w:tcW w:w="2113" w:type="dxa"/>
            <w:hideMark/>
          </w:tcPr>
          <w:p w14:paraId="74EEE35D" w14:textId="4DB0C705"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健康医療部</w:t>
            </w:r>
          </w:p>
        </w:tc>
        <w:tc>
          <w:tcPr>
            <w:tcW w:w="6521" w:type="dxa"/>
            <w:hideMark/>
          </w:tcPr>
          <w:p w14:paraId="0B955349" w14:textId="77777777"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大阪府看護師等養成所施設設備整備費等補助金</w:t>
            </w:r>
          </w:p>
        </w:tc>
      </w:tr>
      <w:tr w:rsidR="00815485" w:rsidRPr="00E8265F" w14:paraId="789FEC33" w14:textId="77777777" w:rsidTr="00800E36">
        <w:trPr>
          <w:trHeight w:val="20"/>
        </w:trPr>
        <w:tc>
          <w:tcPr>
            <w:tcW w:w="438" w:type="dxa"/>
            <w:vAlign w:val="center"/>
          </w:tcPr>
          <w:p w14:paraId="4EFB9DFA" w14:textId="72B38D83"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41</w:t>
            </w:r>
          </w:p>
        </w:tc>
        <w:tc>
          <w:tcPr>
            <w:tcW w:w="2113" w:type="dxa"/>
            <w:hideMark/>
          </w:tcPr>
          <w:p w14:paraId="38976946" w14:textId="6DF444AD"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健康医療部</w:t>
            </w:r>
          </w:p>
        </w:tc>
        <w:tc>
          <w:tcPr>
            <w:tcW w:w="6521" w:type="dxa"/>
            <w:hideMark/>
          </w:tcPr>
          <w:p w14:paraId="23AE8137" w14:textId="77777777" w:rsidR="00815485" w:rsidRPr="00C41FEE" w:rsidRDefault="00815485" w:rsidP="00815485">
            <w:pPr>
              <w:widowControl/>
              <w:snapToGrid w:val="0"/>
              <w:jc w:val="left"/>
              <w:rPr>
                <w:rFonts w:ascii="ＭＳ 明朝" w:eastAsia="ＭＳ 明朝" w:hAnsi="ＭＳ 明朝" w:cs="ＭＳ Ｐゴシック"/>
                <w:color w:val="000000"/>
                <w:kern w:val="0"/>
                <w:sz w:val="20"/>
                <w:szCs w:val="20"/>
                <w:lang w:eastAsia="zh-CN"/>
              </w:rPr>
            </w:pPr>
            <w:r w:rsidRPr="00C41FEE">
              <w:rPr>
                <w:rFonts w:ascii="ＭＳ 明朝" w:eastAsia="ＭＳ 明朝" w:hAnsi="ＭＳ 明朝" w:cs="ＭＳ Ｐゴシック"/>
                <w:color w:val="000000"/>
                <w:kern w:val="0"/>
                <w:sz w:val="20"/>
                <w:szCs w:val="20"/>
                <w:lang w:eastAsia="zh-CN"/>
              </w:rPr>
              <w:t>大阪府病院内保育所運営費補助金</w:t>
            </w:r>
          </w:p>
        </w:tc>
      </w:tr>
      <w:tr w:rsidR="00815485" w:rsidRPr="00E8265F" w14:paraId="4E61EC41" w14:textId="77777777" w:rsidTr="00800E36">
        <w:trPr>
          <w:trHeight w:val="20"/>
        </w:trPr>
        <w:tc>
          <w:tcPr>
            <w:tcW w:w="438" w:type="dxa"/>
            <w:vAlign w:val="center"/>
          </w:tcPr>
          <w:p w14:paraId="5FB8A390" w14:textId="6D48C463"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42</w:t>
            </w:r>
          </w:p>
        </w:tc>
        <w:tc>
          <w:tcPr>
            <w:tcW w:w="2113" w:type="dxa"/>
            <w:hideMark/>
          </w:tcPr>
          <w:p w14:paraId="2A355CD6" w14:textId="25E866B3"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健康医療部</w:t>
            </w:r>
          </w:p>
        </w:tc>
        <w:tc>
          <w:tcPr>
            <w:tcW w:w="6521" w:type="dxa"/>
            <w:hideMark/>
          </w:tcPr>
          <w:p w14:paraId="5C373E67" w14:textId="77777777"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大阪府新人看護職員研修事業補助金</w:t>
            </w:r>
          </w:p>
        </w:tc>
      </w:tr>
      <w:tr w:rsidR="00815485" w:rsidRPr="00E8265F" w14:paraId="2FC5165C" w14:textId="77777777" w:rsidTr="00800E36">
        <w:trPr>
          <w:trHeight w:val="20"/>
        </w:trPr>
        <w:tc>
          <w:tcPr>
            <w:tcW w:w="438" w:type="dxa"/>
            <w:vAlign w:val="center"/>
          </w:tcPr>
          <w:p w14:paraId="29EC872F" w14:textId="1BA2F617"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43</w:t>
            </w:r>
          </w:p>
        </w:tc>
        <w:tc>
          <w:tcPr>
            <w:tcW w:w="2113" w:type="dxa"/>
            <w:hideMark/>
          </w:tcPr>
          <w:p w14:paraId="1DB1569A" w14:textId="4967B08A"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健康医療部</w:t>
            </w:r>
          </w:p>
        </w:tc>
        <w:tc>
          <w:tcPr>
            <w:tcW w:w="6521" w:type="dxa"/>
            <w:hideMark/>
          </w:tcPr>
          <w:p w14:paraId="37541562" w14:textId="77777777" w:rsidR="00815485" w:rsidRPr="00C41FEE" w:rsidRDefault="00815485" w:rsidP="00815485">
            <w:pPr>
              <w:widowControl/>
              <w:snapToGrid w:val="0"/>
              <w:jc w:val="left"/>
              <w:rPr>
                <w:rFonts w:ascii="ＭＳ 明朝" w:eastAsia="ＭＳ 明朝" w:hAnsi="ＭＳ 明朝" w:cs="ＭＳ Ｐゴシック"/>
                <w:color w:val="000000"/>
                <w:kern w:val="0"/>
                <w:sz w:val="20"/>
                <w:szCs w:val="20"/>
                <w:lang w:eastAsia="zh-CN"/>
              </w:rPr>
            </w:pPr>
            <w:r w:rsidRPr="00C41FEE">
              <w:rPr>
                <w:rFonts w:ascii="ＭＳ 明朝" w:eastAsia="ＭＳ 明朝" w:hAnsi="ＭＳ 明朝" w:cs="ＭＳ Ｐゴシック"/>
                <w:color w:val="000000"/>
                <w:kern w:val="0"/>
                <w:sz w:val="20"/>
                <w:szCs w:val="20"/>
                <w:lang w:eastAsia="zh-CN"/>
              </w:rPr>
              <w:t>地方独立行政法人大阪府立病院機構運営費負担金</w:t>
            </w:r>
          </w:p>
        </w:tc>
      </w:tr>
      <w:tr w:rsidR="00815485" w:rsidRPr="00E8265F" w14:paraId="1E564A87" w14:textId="77777777" w:rsidTr="00800E36">
        <w:trPr>
          <w:trHeight w:val="20"/>
        </w:trPr>
        <w:tc>
          <w:tcPr>
            <w:tcW w:w="438" w:type="dxa"/>
            <w:vAlign w:val="center"/>
          </w:tcPr>
          <w:p w14:paraId="26AE8C2F" w14:textId="55C78807"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44</w:t>
            </w:r>
          </w:p>
        </w:tc>
        <w:tc>
          <w:tcPr>
            <w:tcW w:w="2113" w:type="dxa"/>
            <w:hideMark/>
          </w:tcPr>
          <w:p w14:paraId="0AD81A68" w14:textId="720AE2DF"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商工労働部</w:t>
            </w:r>
          </w:p>
        </w:tc>
        <w:tc>
          <w:tcPr>
            <w:tcW w:w="6521" w:type="dxa"/>
            <w:hideMark/>
          </w:tcPr>
          <w:p w14:paraId="1F79CA65" w14:textId="77777777" w:rsidR="00815485" w:rsidRPr="00C41FEE" w:rsidRDefault="00815485" w:rsidP="00815485">
            <w:pPr>
              <w:widowControl/>
              <w:snapToGrid w:val="0"/>
              <w:jc w:val="left"/>
              <w:rPr>
                <w:rFonts w:ascii="ＭＳ 明朝" w:eastAsia="ＭＳ 明朝" w:hAnsi="ＭＳ 明朝" w:cs="ＭＳ Ｐゴシック"/>
                <w:kern w:val="0"/>
                <w:sz w:val="20"/>
                <w:szCs w:val="20"/>
              </w:rPr>
            </w:pPr>
            <w:r w:rsidRPr="00C41FEE">
              <w:rPr>
                <w:rFonts w:ascii="ＭＳ 明朝" w:eastAsia="ＭＳ 明朝" w:hAnsi="ＭＳ 明朝" w:cs="ＭＳ Ｐゴシック" w:hint="eastAsia"/>
                <w:kern w:val="0"/>
                <w:sz w:val="20"/>
                <w:szCs w:val="20"/>
              </w:rPr>
              <w:t>西成労働福祉センター補助金</w:t>
            </w:r>
          </w:p>
        </w:tc>
      </w:tr>
      <w:tr w:rsidR="00815485" w:rsidRPr="00E8265F" w14:paraId="4137AE1E" w14:textId="77777777" w:rsidTr="00800E36">
        <w:trPr>
          <w:trHeight w:val="20"/>
        </w:trPr>
        <w:tc>
          <w:tcPr>
            <w:tcW w:w="438" w:type="dxa"/>
            <w:vAlign w:val="center"/>
          </w:tcPr>
          <w:p w14:paraId="13D237E4" w14:textId="62BA4CCF"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45</w:t>
            </w:r>
          </w:p>
        </w:tc>
        <w:tc>
          <w:tcPr>
            <w:tcW w:w="2113" w:type="dxa"/>
            <w:hideMark/>
          </w:tcPr>
          <w:p w14:paraId="6F75DB9B" w14:textId="1144B4A1"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商工労働部</w:t>
            </w:r>
          </w:p>
        </w:tc>
        <w:tc>
          <w:tcPr>
            <w:tcW w:w="6521" w:type="dxa"/>
            <w:hideMark/>
          </w:tcPr>
          <w:p w14:paraId="1776BCDA" w14:textId="320D79D3" w:rsidR="00815485" w:rsidRPr="00C41FEE" w:rsidRDefault="00C1199E" w:rsidP="00815485">
            <w:pPr>
              <w:widowControl/>
              <w:snapToGrid w:val="0"/>
              <w:jc w:val="left"/>
              <w:rPr>
                <w:rFonts w:ascii="ＭＳ 明朝" w:eastAsia="ＭＳ 明朝" w:hAnsi="ＭＳ 明朝" w:cs="ＭＳ Ｐゴシック"/>
                <w:kern w:val="0"/>
                <w:sz w:val="20"/>
                <w:szCs w:val="20"/>
              </w:rPr>
            </w:pPr>
            <w:r w:rsidRPr="00C41FEE">
              <w:rPr>
                <w:rFonts w:ascii="ＭＳ 明朝" w:eastAsia="ＭＳ 明朝" w:hAnsi="ＭＳ 明朝" w:cs="ＭＳ Ｐゴシック" w:hint="eastAsia"/>
                <w:kern w:val="0"/>
                <w:sz w:val="20"/>
                <w:szCs w:val="20"/>
              </w:rPr>
              <w:t>公益社団法人</w:t>
            </w:r>
            <w:r w:rsidR="00815485" w:rsidRPr="00C41FEE">
              <w:rPr>
                <w:rFonts w:ascii="ＭＳ 明朝" w:eastAsia="ＭＳ 明朝" w:hAnsi="ＭＳ 明朝" w:cs="ＭＳ Ｐゴシック" w:hint="eastAsia"/>
                <w:kern w:val="0"/>
                <w:sz w:val="20"/>
                <w:szCs w:val="20"/>
              </w:rPr>
              <w:t>大阪府シルバー人材センター協議会補助金</w:t>
            </w:r>
          </w:p>
        </w:tc>
      </w:tr>
      <w:tr w:rsidR="00815485" w:rsidRPr="00E8265F" w14:paraId="6D145A49" w14:textId="77777777" w:rsidTr="00800E36">
        <w:trPr>
          <w:trHeight w:val="20"/>
        </w:trPr>
        <w:tc>
          <w:tcPr>
            <w:tcW w:w="438" w:type="dxa"/>
            <w:vAlign w:val="center"/>
          </w:tcPr>
          <w:p w14:paraId="3F366EEB" w14:textId="202179FE"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46</w:t>
            </w:r>
          </w:p>
        </w:tc>
        <w:tc>
          <w:tcPr>
            <w:tcW w:w="2113" w:type="dxa"/>
            <w:hideMark/>
          </w:tcPr>
          <w:p w14:paraId="101F9436" w14:textId="02B6F089"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商工労働部</w:t>
            </w:r>
          </w:p>
        </w:tc>
        <w:tc>
          <w:tcPr>
            <w:tcW w:w="6521" w:type="dxa"/>
            <w:hideMark/>
          </w:tcPr>
          <w:p w14:paraId="268590E5" w14:textId="77777777" w:rsidR="00815485" w:rsidRPr="00C41FEE" w:rsidRDefault="00815485" w:rsidP="00815485">
            <w:pPr>
              <w:widowControl/>
              <w:snapToGrid w:val="0"/>
              <w:jc w:val="left"/>
              <w:rPr>
                <w:rFonts w:ascii="ＭＳ 明朝" w:eastAsia="ＭＳ 明朝" w:hAnsi="ＭＳ 明朝" w:cs="ＭＳ Ｐゴシック"/>
                <w:kern w:val="0"/>
                <w:sz w:val="20"/>
                <w:szCs w:val="20"/>
              </w:rPr>
            </w:pPr>
            <w:r w:rsidRPr="00C41FEE">
              <w:rPr>
                <w:rFonts w:ascii="ＭＳ 明朝" w:eastAsia="ＭＳ 明朝" w:hAnsi="ＭＳ 明朝" w:cs="ＭＳ Ｐゴシック" w:hint="eastAsia"/>
                <w:kern w:val="0"/>
                <w:sz w:val="20"/>
                <w:szCs w:val="20"/>
              </w:rPr>
              <w:t>大阪府中小企業取引振興事業費補助金</w:t>
            </w:r>
          </w:p>
        </w:tc>
      </w:tr>
      <w:tr w:rsidR="00815485" w:rsidRPr="00E8265F" w14:paraId="1E07DA05" w14:textId="77777777" w:rsidTr="00800E36">
        <w:trPr>
          <w:trHeight w:val="20"/>
        </w:trPr>
        <w:tc>
          <w:tcPr>
            <w:tcW w:w="438" w:type="dxa"/>
            <w:vAlign w:val="center"/>
          </w:tcPr>
          <w:p w14:paraId="7F379FFB" w14:textId="3F51C21E"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47</w:t>
            </w:r>
          </w:p>
        </w:tc>
        <w:tc>
          <w:tcPr>
            <w:tcW w:w="2113" w:type="dxa"/>
            <w:hideMark/>
          </w:tcPr>
          <w:p w14:paraId="40D88C18" w14:textId="2649FB3A"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商工労働部</w:t>
            </w:r>
          </w:p>
        </w:tc>
        <w:tc>
          <w:tcPr>
            <w:tcW w:w="6521" w:type="dxa"/>
            <w:hideMark/>
          </w:tcPr>
          <w:p w14:paraId="4E834C02" w14:textId="77777777" w:rsidR="00815485" w:rsidRPr="00C41FEE" w:rsidRDefault="00815485" w:rsidP="00815485">
            <w:pPr>
              <w:widowControl/>
              <w:snapToGrid w:val="0"/>
              <w:jc w:val="left"/>
              <w:rPr>
                <w:rFonts w:ascii="ＭＳ 明朝" w:eastAsia="ＭＳ 明朝" w:hAnsi="ＭＳ 明朝" w:cs="ＭＳ Ｐゴシック"/>
                <w:kern w:val="0"/>
                <w:sz w:val="20"/>
                <w:szCs w:val="20"/>
              </w:rPr>
            </w:pPr>
            <w:r w:rsidRPr="00C41FEE">
              <w:rPr>
                <w:rFonts w:ascii="ＭＳ 明朝" w:eastAsia="ＭＳ 明朝" w:hAnsi="ＭＳ 明朝" w:cs="ＭＳ Ｐゴシック" w:hint="eastAsia"/>
                <w:kern w:val="0"/>
                <w:sz w:val="20"/>
                <w:szCs w:val="20"/>
              </w:rPr>
              <w:t>大阪起業家スタートアップ補助金</w:t>
            </w:r>
          </w:p>
        </w:tc>
      </w:tr>
      <w:tr w:rsidR="00815485" w:rsidRPr="00E8265F" w14:paraId="2E265FE6" w14:textId="77777777" w:rsidTr="00800E36">
        <w:trPr>
          <w:trHeight w:val="20"/>
        </w:trPr>
        <w:tc>
          <w:tcPr>
            <w:tcW w:w="438" w:type="dxa"/>
            <w:vAlign w:val="center"/>
          </w:tcPr>
          <w:p w14:paraId="13826BA6" w14:textId="3E90BF42"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48</w:t>
            </w:r>
          </w:p>
        </w:tc>
        <w:tc>
          <w:tcPr>
            <w:tcW w:w="2113" w:type="dxa"/>
            <w:hideMark/>
          </w:tcPr>
          <w:p w14:paraId="2E43BDDF" w14:textId="14015E11"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商工労働部</w:t>
            </w:r>
          </w:p>
        </w:tc>
        <w:tc>
          <w:tcPr>
            <w:tcW w:w="6521" w:type="dxa"/>
            <w:hideMark/>
          </w:tcPr>
          <w:p w14:paraId="77D7D57F" w14:textId="77777777" w:rsidR="00815485" w:rsidRPr="00C41FEE" w:rsidRDefault="00815485" w:rsidP="00815485">
            <w:pPr>
              <w:widowControl/>
              <w:snapToGrid w:val="0"/>
              <w:jc w:val="left"/>
              <w:rPr>
                <w:rFonts w:ascii="ＭＳ 明朝" w:eastAsia="ＭＳ 明朝" w:hAnsi="ＭＳ 明朝" w:cs="ＭＳ Ｐゴシック"/>
                <w:kern w:val="0"/>
                <w:sz w:val="20"/>
                <w:szCs w:val="20"/>
              </w:rPr>
            </w:pPr>
            <w:r w:rsidRPr="00C41FEE">
              <w:rPr>
                <w:rFonts w:ascii="ＭＳ 明朝" w:eastAsia="ＭＳ 明朝" w:hAnsi="ＭＳ 明朝" w:cs="ＭＳ Ｐゴシック" w:hint="eastAsia"/>
                <w:kern w:val="0"/>
                <w:sz w:val="20"/>
                <w:szCs w:val="20"/>
              </w:rPr>
              <w:t>小規模事業経営支援事業費補助金</w:t>
            </w:r>
          </w:p>
        </w:tc>
      </w:tr>
      <w:tr w:rsidR="00815485" w:rsidRPr="00E8265F" w14:paraId="74A532A3" w14:textId="77777777" w:rsidTr="00800E36">
        <w:trPr>
          <w:trHeight w:val="20"/>
        </w:trPr>
        <w:tc>
          <w:tcPr>
            <w:tcW w:w="438" w:type="dxa"/>
            <w:vAlign w:val="center"/>
          </w:tcPr>
          <w:p w14:paraId="7CDCBF3F" w14:textId="52060FF5"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lastRenderedPageBreak/>
              <w:t>49</w:t>
            </w:r>
          </w:p>
        </w:tc>
        <w:tc>
          <w:tcPr>
            <w:tcW w:w="2113" w:type="dxa"/>
            <w:hideMark/>
          </w:tcPr>
          <w:p w14:paraId="1139D0A7" w14:textId="0D687EFF"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商工労働部</w:t>
            </w:r>
          </w:p>
        </w:tc>
        <w:tc>
          <w:tcPr>
            <w:tcW w:w="6521" w:type="dxa"/>
            <w:hideMark/>
          </w:tcPr>
          <w:p w14:paraId="72063ED4" w14:textId="77777777" w:rsidR="00815485" w:rsidRPr="00C41FEE" w:rsidRDefault="00815485" w:rsidP="00815485">
            <w:pPr>
              <w:widowControl/>
              <w:snapToGrid w:val="0"/>
              <w:jc w:val="left"/>
              <w:rPr>
                <w:rFonts w:ascii="ＭＳ 明朝" w:eastAsia="ＭＳ 明朝" w:hAnsi="ＭＳ 明朝" w:cs="ＭＳ Ｐゴシック"/>
                <w:kern w:val="0"/>
                <w:sz w:val="20"/>
                <w:szCs w:val="20"/>
              </w:rPr>
            </w:pPr>
            <w:r w:rsidRPr="00C41FEE">
              <w:rPr>
                <w:rFonts w:ascii="ＭＳ 明朝" w:eastAsia="ＭＳ 明朝" w:hAnsi="ＭＳ 明朝" w:cs="ＭＳ Ｐゴシック" w:hint="eastAsia"/>
                <w:kern w:val="0"/>
                <w:sz w:val="20"/>
                <w:szCs w:val="20"/>
              </w:rPr>
              <w:t>大阪ホームレス就業支援センター運営協議会管理運営補助金</w:t>
            </w:r>
          </w:p>
        </w:tc>
      </w:tr>
      <w:tr w:rsidR="00815485" w:rsidRPr="00E8265F" w14:paraId="13D5FAF4" w14:textId="77777777" w:rsidTr="00800E36">
        <w:trPr>
          <w:trHeight w:val="20"/>
        </w:trPr>
        <w:tc>
          <w:tcPr>
            <w:tcW w:w="438" w:type="dxa"/>
            <w:vAlign w:val="center"/>
          </w:tcPr>
          <w:p w14:paraId="4752CA8F" w14:textId="4D9F00B2"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50</w:t>
            </w:r>
          </w:p>
        </w:tc>
        <w:tc>
          <w:tcPr>
            <w:tcW w:w="2113" w:type="dxa"/>
            <w:hideMark/>
          </w:tcPr>
          <w:p w14:paraId="00949F83" w14:textId="3BA1C015"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商工労働部</w:t>
            </w:r>
          </w:p>
        </w:tc>
        <w:tc>
          <w:tcPr>
            <w:tcW w:w="6521" w:type="dxa"/>
            <w:hideMark/>
          </w:tcPr>
          <w:p w14:paraId="60B827A6" w14:textId="77777777" w:rsidR="00815485" w:rsidRPr="00C41FEE" w:rsidRDefault="00815485" w:rsidP="00815485">
            <w:pPr>
              <w:widowControl/>
              <w:snapToGrid w:val="0"/>
              <w:jc w:val="left"/>
              <w:rPr>
                <w:rFonts w:ascii="ＭＳ 明朝" w:eastAsia="ＭＳ 明朝" w:hAnsi="ＭＳ 明朝" w:cs="ＭＳ Ｐゴシック"/>
                <w:kern w:val="0"/>
                <w:sz w:val="20"/>
                <w:szCs w:val="20"/>
              </w:rPr>
            </w:pPr>
            <w:r w:rsidRPr="00C41FEE">
              <w:rPr>
                <w:rFonts w:ascii="ＭＳ 明朝" w:eastAsia="ＭＳ 明朝" w:hAnsi="ＭＳ 明朝" w:cs="ＭＳ Ｐゴシック" w:hint="eastAsia"/>
                <w:kern w:val="0"/>
                <w:sz w:val="20"/>
                <w:szCs w:val="20"/>
              </w:rPr>
              <w:t>あいりん地域高齢労働者特別清掃事業補助金</w:t>
            </w:r>
          </w:p>
        </w:tc>
      </w:tr>
      <w:tr w:rsidR="00815485" w:rsidRPr="00E8265F" w14:paraId="15B3119A" w14:textId="77777777" w:rsidTr="00800E36">
        <w:trPr>
          <w:trHeight w:val="20"/>
        </w:trPr>
        <w:tc>
          <w:tcPr>
            <w:tcW w:w="438" w:type="dxa"/>
            <w:vAlign w:val="center"/>
          </w:tcPr>
          <w:p w14:paraId="6065B1E9" w14:textId="67EA8C92"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51</w:t>
            </w:r>
          </w:p>
        </w:tc>
        <w:tc>
          <w:tcPr>
            <w:tcW w:w="2113" w:type="dxa"/>
            <w:hideMark/>
          </w:tcPr>
          <w:p w14:paraId="130913F2" w14:textId="4E319D20"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商工労働部</w:t>
            </w:r>
          </w:p>
        </w:tc>
        <w:tc>
          <w:tcPr>
            <w:tcW w:w="6521" w:type="dxa"/>
            <w:hideMark/>
          </w:tcPr>
          <w:p w14:paraId="5E4EF252" w14:textId="77777777" w:rsidR="00815485" w:rsidRPr="00C41FEE" w:rsidRDefault="00815485" w:rsidP="00815485">
            <w:pPr>
              <w:widowControl/>
              <w:snapToGrid w:val="0"/>
              <w:jc w:val="left"/>
              <w:rPr>
                <w:rFonts w:ascii="ＭＳ 明朝" w:eastAsia="ＭＳ 明朝" w:hAnsi="ＭＳ 明朝" w:cs="ＭＳ Ｐゴシック"/>
                <w:kern w:val="0"/>
                <w:sz w:val="20"/>
                <w:szCs w:val="20"/>
              </w:rPr>
            </w:pPr>
            <w:r w:rsidRPr="00C41FEE">
              <w:rPr>
                <w:rFonts w:ascii="ＭＳ 明朝" w:eastAsia="ＭＳ 明朝" w:hAnsi="ＭＳ 明朝" w:cs="ＭＳ Ｐゴシック" w:hint="eastAsia"/>
                <w:kern w:val="0"/>
                <w:sz w:val="20"/>
                <w:szCs w:val="20"/>
              </w:rPr>
              <w:t>ものづくりイノベーション支援助成金</w:t>
            </w:r>
          </w:p>
        </w:tc>
      </w:tr>
      <w:tr w:rsidR="00815485" w:rsidRPr="00E8265F" w14:paraId="1BD1E27E" w14:textId="77777777" w:rsidTr="00800E36">
        <w:trPr>
          <w:trHeight w:val="20"/>
        </w:trPr>
        <w:tc>
          <w:tcPr>
            <w:tcW w:w="438" w:type="dxa"/>
            <w:vAlign w:val="center"/>
          </w:tcPr>
          <w:p w14:paraId="65E86A47" w14:textId="2C1FAA10"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52</w:t>
            </w:r>
          </w:p>
        </w:tc>
        <w:tc>
          <w:tcPr>
            <w:tcW w:w="2113" w:type="dxa"/>
            <w:hideMark/>
          </w:tcPr>
          <w:p w14:paraId="11B7044F" w14:textId="386716F4"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商工労働部</w:t>
            </w:r>
          </w:p>
        </w:tc>
        <w:tc>
          <w:tcPr>
            <w:tcW w:w="6521" w:type="dxa"/>
            <w:hideMark/>
          </w:tcPr>
          <w:p w14:paraId="352D097D" w14:textId="77777777" w:rsidR="00815485" w:rsidRPr="00C41FEE" w:rsidRDefault="00815485" w:rsidP="00815485">
            <w:pPr>
              <w:widowControl/>
              <w:snapToGrid w:val="0"/>
              <w:jc w:val="left"/>
              <w:rPr>
                <w:rFonts w:ascii="ＭＳ 明朝" w:eastAsia="ＭＳ 明朝" w:hAnsi="ＭＳ 明朝" w:cs="ＭＳ Ｐゴシック"/>
                <w:kern w:val="0"/>
                <w:sz w:val="20"/>
                <w:szCs w:val="20"/>
              </w:rPr>
            </w:pPr>
            <w:r w:rsidRPr="00C41FEE">
              <w:rPr>
                <w:rFonts w:ascii="ＭＳ 明朝" w:eastAsia="ＭＳ 明朝" w:hAnsi="ＭＳ 明朝" w:cs="ＭＳ Ｐゴシック" w:hint="eastAsia"/>
                <w:kern w:val="0"/>
                <w:sz w:val="20"/>
                <w:szCs w:val="20"/>
              </w:rPr>
              <w:t>大阪府小規模企業者等設備貸与事業円滑化補助金</w:t>
            </w:r>
          </w:p>
        </w:tc>
      </w:tr>
      <w:tr w:rsidR="00815485" w:rsidRPr="00E8265F" w14:paraId="2152F528" w14:textId="77777777" w:rsidTr="00800E36">
        <w:trPr>
          <w:trHeight w:val="20"/>
        </w:trPr>
        <w:tc>
          <w:tcPr>
            <w:tcW w:w="438" w:type="dxa"/>
            <w:vAlign w:val="center"/>
          </w:tcPr>
          <w:p w14:paraId="1FD051D4" w14:textId="55CBE64D"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53</w:t>
            </w:r>
          </w:p>
        </w:tc>
        <w:tc>
          <w:tcPr>
            <w:tcW w:w="2113" w:type="dxa"/>
            <w:hideMark/>
          </w:tcPr>
          <w:p w14:paraId="5DEACCB2" w14:textId="20420541"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商工労働部</w:t>
            </w:r>
          </w:p>
        </w:tc>
        <w:tc>
          <w:tcPr>
            <w:tcW w:w="6521" w:type="dxa"/>
            <w:hideMark/>
          </w:tcPr>
          <w:p w14:paraId="13BBA91A" w14:textId="77777777" w:rsidR="00815485" w:rsidRPr="00C41FEE" w:rsidRDefault="00815485" w:rsidP="00815485">
            <w:pPr>
              <w:widowControl/>
              <w:snapToGrid w:val="0"/>
              <w:jc w:val="left"/>
              <w:rPr>
                <w:rFonts w:ascii="ＭＳ 明朝" w:eastAsia="ＭＳ 明朝" w:hAnsi="ＭＳ 明朝" w:cs="ＭＳ Ｐゴシック"/>
                <w:kern w:val="0"/>
                <w:sz w:val="20"/>
                <w:szCs w:val="20"/>
              </w:rPr>
            </w:pPr>
            <w:r w:rsidRPr="00C41FEE">
              <w:rPr>
                <w:rFonts w:ascii="ＭＳ 明朝" w:eastAsia="ＭＳ 明朝" w:hAnsi="ＭＳ 明朝" w:cs="ＭＳ Ｐゴシック" w:hint="eastAsia"/>
                <w:kern w:val="0"/>
                <w:sz w:val="20"/>
                <w:szCs w:val="20"/>
              </w:rPr>
              <w:t>大阪府企業立地促進補助金</w:t>
            </w:r>
          </w:p>
        </w:tc>
      </w:tr>
      <w:tr w:rsidR="00815485" w:rsidRPr="00E8265F" w14:paraId="2ACFE97D" w14:textId="77777777" w:rsidTr="00800E36">
        <w:trPr>
          <w:trHeight w:val="20"/>
        </w:trPr>
        <w:tc>
          <w:tcPr>
            <w:tcW w:w="438" w:type="dxa"/>
            <w:vAlign w:val="center"/>
          </w:tcPr>
          <w:p w14:paraId="490F48F9" w14:textId="0A4F048C"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54</w:t>
            </w:r>
          </w:p>
        </w:tc>
        <w:tc>
          <w:tcPr>
            <w:tcW w:w="2113" w:type="dxa"/>
            <w:hideMark/>
          </w:tcPr>
          <w:p w14:paraId="0693C78B" w14:textId="15DFE2DF"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商工労働部</w:t>
            </w:r>
          </w:p>
        </w:tc>
        <w:tc>
          <w:tcPr>
            <w:tcW w:w="6521" w:type="dxa"/>
            <w:hideMark/>
          </w:tcPr>
          <w:p w14:paraId="6E5AC1F6" w14:textId="77777777"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大阪産業振興機構人件費補助金</w:t>
            </w:r>
          </w:p>
        </w:tc>
      </w:tr>
      <w:tr w:rsidR="00815485" w:rsidRPr="00E8265F" w14:paraId="03934B08" w14:textId="77777777" w:rsidTr="00800E36">
        <w:trPr>
          <w:trHeight w:val="20"/>
        </w:trPr>
        <w:tc>
          <w:tcPr>
            <w:tcW w:w="438" w:type="dxa"/>
            <w:vAlign w:val="center"/>
          </w:tcPr>
          <w:p w14:paraId="4A422FF7" w14:textId="146E29E8"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55</w:t>
            </w:r>
          </w:p>
        </w:tc>
        <w:tc>
          <w:tcPr>
            <w:tcW w:w="2113" w:type="dxa"/>
            <w:hideMark/>
          </w:tcPr>
          <w:p w14:paraId="0CA230A6" w14:textId="6A6F48A1"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環境農林水産部</w:t>
            </w:r>
          </w:p>
        </w:tc>
        <w:tc>
          <w:tcPr>
            <w:tcW w:w="6521" w:type="dxa"/>
            <w:noWrap/>
            <w:hideMark/>
          </w:tcPr>
          <w:p w14:paraId="4530FE29" w14:textId="77777777" w:rsidR="00815485" w:rsidRPr="00C41FEE" w:rsidRDefault="00815485" w:rsidP="00815485">
            <w:pPr>
              <w:widowControl/>
              <w:snapToGrid w:val="0"/>
              <w:jc w:val="left"/>
              <w:rPr>
                <w:rFonts w:ascii="ＭＳ 明朝" w:eastAsia="ＭＳ 明朝" w:hAnsi="ＭＳ 明朝" w:cs="ＭＳ Ｐゴシック"/>
                <w:color w:val="000000"/>
                <w:kern w:val="0"/>
                <w:sz w:val="20"/>
                <w:szCs w:val="20"/>
                <w:lang w:eastAsia="zh-CN"/>
              </w:rPr>
            </w:pPr>
            <w:r w:rsidRPr="00C41FEE">
              <w:rPr>
                <w:rFonts w:ascii="ＭＳ 明朝" w:eastAsia="ＭＳ 明朝" w:hAnsi="ＭＳ 明朝" w:cs="ＭＳ Ｐゴシック"/>
                <w:color w:val="000000"/>
                <w:kern w:val="0"/>
                <w:sz w:val="20"/>
                <w:szCs w:val="20"/>
                <w:lang w:eastAsia="zh-CN"/>
              </w:rPr>
              <w:t>地方独立行政法人大阪府立環境農林水産総合研究所運営費交付金</w:t>
            </w:r>
          </w:p>
        </w:tc>
      </w:tr>
      <w:tr w:rsidR="00815485" w:rsidRPr="00E8265F" w14:paraId="01BEC44F" w14:textId="77777777" w:rsidTr="00800E36">
        <w:trPr>
          <w:trHeight w:val="20"/>
        </w:trPr>
        <w:tc>
          <w:tcPr>
            <w:tcW w:w="438" w:type="dxa"/>
            <w:vAlign w:val="center"/>
          </w:tcPr>
          <w:p w14:paraId="1DD4CCEE" w14:textId="614A61DA"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56</w:t>
            </w:r>
          </w:p>
        </w:tc>
        <w:tc>
          <w:tcPr>
            <w:tcW w:w="2113" w:type="dxa"/>
            <w:hideMark/>
          </w:tcPr>
          <w:p w14:paraId="44B2271B" w14:textId="6836EAA6"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環境農林水産部</w:t>
            </w:r>
          </w:p>
        </w:tc>
        <w:tc>
          <w:tcPr>
            <w:tcW w:w="6521" w:type="dxa"/>
            <w:noWrap/>
            <w:hideMark/>
          </w:tcPr>
          <w:p w14:paraId="01930F4E" w14:textId="77777777"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農業近代化資金利子補給金・漁業近代貸金利子補給金</w:t>
            </w:r>
          </w:p>
        </w:tc>
      </w:tr>
      <w:tr w:rsidR="00815485" w:rsidRPr="00E8265F" w14:paraId="1741B0BA" w14:textId="77777777" w:rsidTr="00800E36">
        <w:trPr>
          <w:trHeight w:val="20"/>
        </w:trPr>
        <w:tc>
          <w:tcPr>
            <w:tcW w:w="438" w:type="dxa"/>
            <w:vAlign w:val="center"/>
          </w:tcPr>
          <w:p w14:paraId="66FB3E6E" w14:textId="7D98C75A"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57</w:t>
            </w:r>
          </w:p>
        </w:tc>
        <w:tc>
          <w:tcPr>
            <w:tcW w:w="2113" w:type="dxa"/>
            <w:hideMark/>
          </w:tcPr>
          <w:p w14:paraId="0E7DBB2F" w14:textId="07C68C26"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環境農林水産部</w:t>
            </w:r>
          </w:p>
        </w:tc>
        <w:tc>
          <w:tcPr>
            <w:tcW w:w="6521" w:type="dxa"/>
            <w:noWrap/>
            <w:hideMark/>
          </w:tcPr>
          <w:p w14:paraId="0882A6B2" w14:textId="77777777"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大阪府環境保全活動補助金</w:t>
            </w:r>
          </w:p>
        </w:tc>
      </w:tr>
      <w:tr w:rsidR="00815485" w:rsidRPr="00E8265F" w14:paraId="03F69157" w14:textId="77777777" w:rsidTr="00800E36">
        <w:trPr>
          <w:trHeight w:val="20"/>
        </w:trPr>
        <w:tc>
          <w:tcPr>
            <w:tcW w:w="438" w:type="dxa"/>
            <w:vAlign w:val="center"/>
          </w:tcPr>
          <w:p w14:paraId="6E913E8F" w14:textId="6924BBC2"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58</w:t>
            </w:r>
          </w:p>
        </w:tc>
        <w:tc>
          <w:tcPr>
            <w:tcW w:w="2113" w:type="dxa"/>
            <w:hideMark/>
          </w:tcPr>
          <w:p w14:paraId="4E25984A" w14:textId="4F96FDBE"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環境農林水産部</w:t>
            </w:r>
          </w:p>
        </w:tc>
        <w:tc>
          <w:tcPr>
            <w:tcW w:w="6521" w:type="dxa"/>
            <w:noWrap/>
            <w:hideMark/>
          </w:tcPr>
          <w:p w14:paraId="1350205F" w14:textId="77777777"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大阪府地域環境活動を広げる府民共同発電事業補助金</w:t>
            </w:r>
          </w:p>
        </w:tc>
      </w:tr>
      <w:tr w:rsidR="00815485" w:rsidRPr="00E8265F" w14:paraId="4F605731" w14:textId="77777777" w:rsidTr="00800E36">
        <w:trPr>
          <w:trHeight w:val="20"/>
        </w:trPr>
        <w:tc>
          <w:tcPr>
            <w:tcW w:w="438" w:type="dxa"/>
            <w:vAlign w:val="center"/>
          </w:tcPr>
          <w:p w14:paraId="5BD89A75" w14:textId="4143E941"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59</w:t>
            </w:r>
          </w:p>
        </w:tc>
        <w:tc>
          <w:tcPr>
            <w:tcW w:w="2113" w:type="dxa"/>
            <w:hideMark/>
          </w:tcPr>
          <w:p w14:paraId="25326C42" w14:textId="5519DA4D"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環境農林水産部</w:t>
            </w:r>
          </w:p>
        </w:tc>
        <w:tc>
          <w:tcPr>
            <w:tcW w:w="6521" w:type="dxa"/>
            <w:noWrap/>
            <w:hideMark/>
          </w:tcPr>
          <w:p w14:paraId="1A6FD58E" w14:textId="77777777"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大阪府クールスポットモデル拠点推進事業補助金</w:t>
            </w:r>
          </w:p>
        </w:tc>
      </w:tr>
      <w:tr w:rsidR="00A86F44" w:rsidRPr="00E8265F" w14:paraId="75CB2ABB" w14:textId="77777777" w:rsidTr="00800E36">
        <w:trPr>
          <w:trHeight w:val="20"/>
        </w:trPr>
        <w:tc>
          <w:tcPr>
            <w:tcW w:w="438" w:type="dxa"/>
            <w:vAlign w:val="center"/>
          </w:tcPr>
          <w:p w14:paraId="64BA6268" w14:textId="78AD41F8"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60</w:t>
            </w:r>
          </w:p>
        </w:tc>
        <w:tc>
          <w:tcPr>
            <w:tcW w:w="2113" w:type="dxa"/>
            <w:hideMark/>
          </w:tcPr>
          <w:p w14:paraId="3DFDCBE4" w14:textId="1FAA5638"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環境農林水産部</w:t>
            </w:r>
          </w:p>
        </w:tc>
        <w:tc>
          <w:tcPr>
            <w:tcW w:w="6521" w:type="dxa"/>
            <w:noWrap/>
            <w:hideMark/>
          </w:tcPr>
          <w:p w14:paraId="4C83C28B" w14:textId="5E9D2475" w:rsidR="00A86F44" w:rsidRPr="00C41FEE" w:rsidRDefault="00C506C8"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大阪府林業関係補助金（</w:t>
            </w:r>
            <w:r w:rsidR="00A86F44" w:rsidRPr="00C41FEE">
              <w:rPr>
                <w:rFonts w:ascii="ＭＳ 明朝" w:eastAsia="ＭＳ 明朝" w:hAnsi="ＭＳ 明朝" w:cs="ＭＳ Ｐゴシック"/>
                <w:color w:val="000000"/>
                <w:kern w:val="0"/>
                <w:sz w:val="20"/>
                <w:szCs w:val="20"/>
              </w:rPr>
              <w:t>木とふれあう木育推進事業</w:t>
            </w:r>
            <w:r w:rsidRPr="00C41FEE">
              <w:rPr>
                <w:rFonts w:ascii="ＭＳ 明朝" w:eastAsia="ＭＳ 明朝" w:hAnsi="ＭＳ 明朝" w:cs="ＭＳ Ｐゴシック" w:hint="eastAsia"/>
                <w:color w:val="000000"/>
                <w:kern w:val="0"/>
                <w:sz w:val="20"/>
                <w:szCs w:val="20"/>
              </w:rPr>
              <w:t>）</w:t>
            </w:r>
          </w:p>
        </w:tc>
      </w:tr>
      <w:tr w:rsidR="00A86F44" w:rsidRPr="00E8265F" w14:paraId="0B143BC6" w14:textId="77777777" w:rsidTr="00800E36">
        <w:trPr>
          <w:trHeight w:val="20"/>
        </w:trPr>
        <w:tc>
          <w:tcPr>
            <w:tcW w:w="438" w:type="dxa"/>
            <w:vAlign w:val="center"/>
          </w:tcPr>
          <w:p w14:paraId="7D617662" w14:textId="29C8AD26"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61</w:t>
            </w:r>
          </w:p>
        </w:tc>
        <w:tc>
          <w:tcPr>
            <w:tcW w:w="2113" w:type="dxa"/>
            <w:hideMark/>
          </w:tcPr>
          <w:p w14:paraId="0E3338C7" w14:textId="5D5E153C"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環境農林水産部</w:t>
            </w:r>
          </w:p>
        </w:tc>
        <w:tc>
          <w:tcPr>
            <w:tcW w:w="6521" w:type="dxa"/>
            <w:noWrap/>
            <w:hideMark/>
          </w:tcPr>
          <w:p w14:paraId="5E15F2E6" w14:textId="77777777"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大阪府自然環境保全活動推進事業費補助金</w:t>
            </w:r>
          </w:p>
        </w:tc>
      </w:tr>
      <w:tr w:rsidR="00A86F44" w:rsidRPr="00E8265F" w14:paraId="1CB5DD97" w14:textId="77777777" w:rsidTr="00800E36">
        <w:trPr>
          <w:trHeight w:val="20"/>
        </w:trPr>
        <w:tc>
          <w:tcPr>
            <w:tcW w:w="438" w:type="dxa"/>
            <w:vAlign w:val="center"/>
          </w:tcPr>
          <w:p w14:paraId="01C93323" w14:textId="12A74D6B"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62</w:t>
            </w:r>
          </w:p>
        </w:tc>
        <w:tc>
          <w:tcPr>
            <w:tcW w:w="2113" w:type="dxa"/>
            <w:hideMark/>
          </w:tcPr>
          <w:p w14:paraId="2245C2B8" w14:textId="1F079AC5"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環境農林水産部</w:t>
            </w:r>
          </w:p>
        </w:tc>
        <w:tc>
          <w:tcPr>
            <w:tcW w:w="6521" w:type="dxa"/>
            <w:noWrap/>
            <w:hideMark/>
          </w:tcPr>
          <w:p w14:paraId="694BD1A0" w14:textId="77777777"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特定野菜等供給産地育成価格差補給事業資金造成費補助金</w:t>
            </w:r>
          </w:p>
        </w:tc>
      </w:tr>
      <w:tr w:rsidR="00A86F44" w:rsidRPr="00E8265F" w14:paraId="6FEFA5E1" w14:textId="77777777" w:rsidTr="00800E36">
        <w:trPr>
          <w:trHeight w:val="20"/>
        </w:trPr>
        <w:tc>
          <w:tcPr>
            <w:tcW w:w="438" w:type="dxa"/>
            <w:vAlign w:val="center"/>
          </w:tcPr>
          <w:p w14:paraId="1B7823B5" w14:textId="3751C7B5"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63</w:t>
            </w:r>
          </w:p>
        </w:tc>
        <w:tc>
          <w:tcPr>
            <w:tcW w:w="2113" w:type="dxa"/>
            <w:hideMark/>
          </w:tcPr>
          <w:p w14:paraId="0802A401" w14:textId="1EBB88B4"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環境農林水産部</w:t>
            </w:r>
          </w:p>
        </w:tc>
        <w:tc>
          <w:tcPr>
            <w:tcW w:w="6521" w:type="dxa"/>
            <w:noWrap/>
            <w:hideMark/>
          </w:tcPr>
          <w:p w14:paraId="685A6C0A" w14:textId="77777777"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こまわり産地野菜価格安定事業補助金</w:t>
            </w:r>
          </w:p>
        </w:tc>
      </w:tr>
      <w:tr w:rsidR="00A86F44" w:rsidRPr="00E8265F" w14:paraId="63A82B3D" w14:textId="77777777" w:rsidTr="00800E36">
        <w:trPr>
          <w:trHeight w:val="20"/>
        </w:trPr>
        <w:tc>
          <w:tcPr>
            <w:tcW w:w="438" w:type="dxa"/>
            <w:vAlign w:val="center"/>
          </w:tcPr>
          <w:p w14:paraId="440F33D4" w14:textId="57672951"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64</w:t>
            </w:r>
          </w:p>
        </w:tc>
        <w:tc>
          <w:tcPr>
            <w:tcW w:w="2113" w:type="dxa"/>
            <w:hideMark/>
          </w:tcPr>
          <w:p w14:paraId="57BB984E" w14:textId="6AFE97B7"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環境農林水産部</w:t>
            </w:r>
          </w:p>
        </w:tc>
        <w:tc>
          <w:tcPr>
            <w:tcW w:w="6521" w:type="dxa"/>
            <w:noWrap/>
            <w:hideMark/>
          </w:tcPr>
          <w:p w14:paraId="52CED402" w14:textId="77777777"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大阪府地域農政推進対策事業費補助金</w:t>
            </w:r>
          </w:p>
        </w:tc>
      </w:tr>
      <w:tr w:rsidR="00A86F44" w:rsidRPr="00E8265F" w14:paraId="28E92A42" w14:textId="77777777" w:rsidTr="00800E36">
        <w:trPr>
          <w:trHeight w:val="20"/>
        </w:trPr>
        <w:tc>
          <w:tcPr>
            <w:tcW w:w="438" w:type="dxa"/>
            <w:vAlign w:val="center"/>
          </w:tcPr>
          <w:p w14:paraId="4D6D6B40" w14:textId="2BA8FBF7"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65</w:t>
            </w:r>
          </w:p>
        </w:tc>
        <w:tc>
          <w:tcPr>
            <w:tcW w:w="2113" w:type="dxa"/>
            <w:hideMark/>
          </w:tcPr>
          <w:p w14:paraId="458FAD2F" w14:textId="16441885"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環境農林水産部</w:t>
            </w:r>
          </w:p>
        </w:tc>
        <w:tc>
          <w:tcPr>
            <w:tcW w:w="6521" w:type="dxa"/>
            <w:noWrap/>
            <w:hideMark/>
          </w:tcPr>
          <w:p w14:paraId="33F3BEBD" w14:textId="77777777"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大阪型農地貸付協力金</w:t>
            </w:r>
          </w:p>
        </w:tc>
      </w:tr>
      <w:tr w:rsidR="00A86F44" w:rsidRPr="00E8265F" w14:paraId="06E4C1CD" w14:textId="77777777" w:rsidTr="00800E36">
        <w:trPr>
          <w:trHeight w:val="20"/>
        </w:trPr>
        <w:tc>
          <w:tcPr>
            <w:tcW w:w="438" w:type="dxa"/>
            <w:vAlign w:val="center"/>
          </w:tcPr>
          <w:p w14:paraId="2F864CC9" w14:textId="0CD71005"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66</w:t>
            </w:r>
          </w:p>
        </w:tc>
        <w:tc>
          <w:tcPr>
            <w:tcW w:w="2113" w:type="dxa"/>
            <w:hideMark/>
          </w:tcPr>
          <w:p w14:paraId="1406F867" w14:textId="79B85448"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環境農林水産部</w:t>
            </w:r>
          </w:p>
        </w:tc>
        <w:tc>
          <w:tcPr>
            <w:tcW w:w="6521" w:type="dxa"/>
            <w:noWrap/>
            <w:hideMark/>
          </w:tcPr>
          <w:p w14:paraId="6A743366" w14:textId="77777777"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大阪府棚田・ふるさと保全事業補助金</w:t>
            </w:r>
          </w:p>
        </w:tc>
      </w:tr>
      <w:tr w:rsidR="00A86F44" w:rsidRPr="00E8265F" w14:paraId="7D3665C0" w14:textId="77777777" w:rsidTr="00800E36">
        <w:trPr>
          <w:trHeight w:val="20"/>
        </w:trPr>
        <w:tc>
          <w:tcPr>
            <w:tcW w:w="438" w:type="dxa"/>
            <w:vAlign w:val="center"/>
          </w:tcPr>
          <w:p w14:paraId="04FF4F69" w14:textId="318E48C3"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67</w:t>
            </w:r>
          </w:p>
        </w:tc>
        <w:tc>
          <w:tcPr>
            <w:tcW w:w="2113" w:type="dxa"/>
            <w:hideMark/>
          </w:tcPr>
          <w:p w14:paraId="10EB7E9D" w14:textId="4E3C93CF"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環境農林水産部</w:t>
            </w:r>
          </w:p>
        </w:tc>
        <w:tc>
          <w:tcPr>
            <w:tcW w:w="6521" w:type="dxa"/>
            <w:noWrap/>
            <w:hideMark/>
          </w:tcPr>
          <w:p w14:paraId="3564F5CC" w14:textId="77777777"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みどりの基金みどりづくり推進事業</w:t>
            </w:r>
          </w:p>
        </w:tc>
      </w:tr>
      <w:tr w:rsidR="00A86F44" w:rsidRPr="00E8265F" w14:paraId="410620E2" w14:textId="77777777" w:rsidTr="00800E36">
        <w:trPr>
          <w:trHeight w:val="20"/>
        </w:trPr>
        <w:tc>
          <w:tcPr>
            <w:tcW w:w="438" w:type="dxa"/>
            <w:vAlign w:val="center"/>
          </w:tcPr>
          <w:p w14:paraId="04CFA110" w14:textId="3A8A3C7A"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68</w:t>
            </w:r>
          </w:p>
        </w:tc>
        <w:tc>
          <w:tcPr>
            <w:tcW w:w="2113" w:type="dxa"/>
            <w:hideMark/>
          </w:tcPr>
          <w:p w14:paraId="2AEA845E" w14:textId="51960F23"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環境農林水産部</w:t>
            </w:r>
          </w:p>
        </w:tc>
        <w:tc>
          <w:tcPr>
            <w:tcW w:w="6521" w:type="dxa"/>
            <w:noWrap/>
            <w:hideMark/>
          </w:tcPr>
          <w:p w14:paraId="01E4C92B" w14:textId="22650D50" w:rsidR="00A86F44" w:rsidRPr="00C41FEE" w:rsidRDefault="00C506C8"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大阪府林業関係補助金（</w:t>
            </w:r>
            <w:r w:rsidR="00A86F44" w:rsidRPr="00C41FEE">
              <w:rPr>
                <w:rFonts w:ascii="ＭＳ 明朝" w:eastAsia="ＭＳ 明朝" w:hAnsi="ＭＳ 明朝" w:cs="ＭＳ Ｐゴシック"/>
                <w:color w:val="000000"/>
                <w:kern w:val="0"/>
                <w:sz w:val="20"/>
                <w:szCs w:val="20"/>
              </w:rPr>
              <w:t>子育て施設木のぬくもり推進事業</w:t>
            </w:r>
            <w:r w:rsidRPr="00C41FEE">
              <w:rPr>
                <w:rFonts w:ascii="ＭＳ 明朝" w:eastAsia="ＭＳ 明朝" w:hAnsi="ＭＳ 明朝" w:cs="ＭＳ Ｐゴシック" w:hint="eastAsia"/>
                <w:color w:val="000000"/>
                <w:kern w:val="0"/>
                <w:sz w:val="20"/>
                <w:szCs w:val="20"/>
              </w:rPr>
              <w:t>）</w:t>
            </w:r>
          </w:p>
        </w:tc>
      </w:tr>
      <w:tr w:rsidR="00A86F44" w:rsidRPr="00E8265F" w14:paraId="38928572" w14:textId="77777777" w:rsidTr="00800E36">
        <w:trPr>
          <w:trHeight w:val="20"/>
        </w:trPr>
        <w:tc>
          <w:tcPr>
            <w:tcW w:w="438" w:type="dxa"/>
            <w:vAlign w:val="center"/>
          </w:tcPr>
          <w:p w14:paraId="5CB3ABFC" w14:textId="643EF3C7"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69</w:t>
            </w:r>
          </w:p>
        </w:tc>
        <w:tc>
          <w:tcPr>
            <w:tcW w:w="2113" w:type="dxa"/>
            <w:hideMark/>
          </w:tcPr>
          <w:p w14:paraId="232842AA" w14:textId="2C629325"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環境農林水産部</w:t>
            </w:r>
          </w:p>
        </w:tc>
        <w:tc>
          <w:tcPr>
            <w:tcW w:w="6521" w:type="dxa"/>
            <w:noWrap/>
            <w:hideMark/>
          </w:tcPr>
          <w:p w14:paraId="5A9245F4" w14:textId="7CB9ACD5" w:rsidR="00A86F44" w:rsidRPr="00C41FEE" w:rsidRDefault="00C506C8"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大阪府林業関係補助金（</w:t>
            </w:r>
            <w:r w:rsidR="00A86F44" w:rsidRPr="00C41FEE">
              <w:rPr>
                <w:rFonts w:ascii="ＭＳ 明朝" w:eastAsia="ＭＳ 明朝" w:hAnsi="ＭＳ 明朝" w:cs="ＭＳ Ｐゴシック"/>
                <w:color w:val="000000"/>
                <w:kern w:val="0"/>
                <w:sz w:val="20"/>
                <w:szCs w:val="20"/>
              </w:rPr>
              <w:t>持続的な森づくり推進事業（基盤づくり）</w:t>
            </w:r>
            <w:r w:rsidRPr="00C41FEE">
              <w:rPr>
                <w:rFonts w:ascii="ＭＳ 明朝" w:eastAsia="ＭＳ 明朝" w:hAnsi="ＭＳ 明朝" w:cs="ＭＳ Ｐゴシック" w:hint="eastAsia"/>
                <w:color w:val="000000"/>
                <w:kern w:val="0"/>
                <w:sz w:val="20"/>
                <w:szCs w:val="20"/>
              </w:rPr>
              <w:t>）</w:t>
            </w:r>
          </w:p>
        </w:tc>
      </w:tr>
      <w:tr w:rsidR="00A86F44" w:rsidRPr="00E8265F" w14:paraId="2B2FA1C0" w14:textId="77777777" w:rsidTr="00800E36">
        <w:trPr>
          <w:trHeight w:val="20"/>
        </w:trPr>
        <w:tc>
          <w:tcPr>
            <w:tcW w:w="438" w:type="dxa"/>
            <w:vAlign w:val="center"/>
          </w:tcPr>
          <w:p w14:paraId="05FCD288" w14:textId="5E1B02DE"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70</w:t>
            </w:r>
          </w:p>
        </w:tc>
        <w:tc>
          <w:tcPr>
            <w:tcW w:w="2113" w:type="dxa"/>
            <w:hideMark/>
          </w:tcPr>
          <w:p w14:paraId="5F5970D9" w14:textId="73D9CF91"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住宅まちづくり部</w:t>
            </w:r>
          </w:p>
        </w:tc>
        <w:tc>
          <w:tcPr>
            <w:tcW w:w="6521" w:type="dxa"/>
            <w:hideMark/>
          </w:tcPr>
          <w:p w14:paraId="054B0C9D" w14:textId="77777777"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大阪府住宅供給公社賃貸住宅建設等資金借入に対する利子補給</w:t>
            </w:r>
          </w:p>
        </w:tc>
      </w:tr>
      <w:tr w:rsidR="00A86F44" w:rsidRPr="00E8265F" w14:paraId="7C618292" w14:textId="77777777" w:rsidTr="00800E36">
        <w:trPr>
          <w:trHeight w:val="20"/>
        </w:trPr>
        <w:tc>
          <w:tcPr>
            <w:tcW w:w="438" w:type="dxa"/>
            <w:vAlign w:val="center"/>
          </w:tcPr>
          <w:p w14:paraId="6A847571" w14:textId="4D49D5DD"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71</w:t>
            </w:r>
          </w:p>
        </w:tc>
        <w:tc>
          <w:tcPr>
            <w:tcW w:w="2113" w:type="dxa"/>
            <w:hideMark/>
          </w:tcPr>
          <w:p w14:paraId="5D5D1DDD" w14:textId="4F25719D"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住宅まちづくり部</w:t>
            </w:r>
          </w:p>
        </w:tc>
        <w:tc>
          <w:tcPr>
            <w:tcW w:w="6521" w:type="dxa"/>
            <w:hideMark/>
          </w:tcPr>
          <w:p w14:paraId="584F7C54" w14:textId="77777777"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大阪府特定優良賃貸住宅供給促進事業補助金</w:t>
            </w:r>
          </w:p>
        </w:tc>
      </w:tr>
      <w:tr w:rsidR="00A86F44" w:rsidRPr="00E8265F" w14:paraId="41FDA214" w14:textId="77777777" w:rsidTr="00800E36">
        <w:trPr>
          <w:trHeight w:val="20"/>
        </w:trPr>
        <w:tc>
          <w:tcPr>
            <w:tcW w:w="438" w:type="dxa"/>
            <w:vAlign w:val="center"/>
          </w:tcPr>
          <w:p w14:paraId="18D4F8B5" w14:textId="249E699C"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72</w:t>
            </w:r>
          </w:p>
        </w:tc>
        <w:tc>
          <w:tcPr>
            <w:tcW w:w="2113" w:type="dxa"/>
            <w:hideMark/>
          </w:tcPr>
          <w:p w14:paraId="43DB15FF" w14:textId="769A4EFB"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住宅まちづくり部</w:t>
            </w:r>
          </w:p>
        </w:tc>
        <w:tc>
          <w:tcPr>
            <w:tcW w:w="6521" w:type="dxa"/>
            <w:hideMark/>
          </w:tcPr>
          <w:p w14:paraId="46E7B453" w14:textId="77777777"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高齢者向け優良賃貸住宅供給促進事業費補助金</w:t>
            </w:r>
          </w:p>
        </w:tc>
      </w:tr>
      <w:tr w:rsidR="00A86F44" w:rsidRPr="00E8265F" w14:paraId="14044153" w14:textId="77777777" w:rsidTr="00800E36">
        <w:trPr>
          <w:trHeight w:val="20"/>
        </w:trPr>
        <w:tc>
          <w:tcPr>
            <w:tcW w:w="438" w:type="dxa"/>
            <w:vAlign w:val="center"/>
          </w:tcPr>
          <w:p w14:paraId="281C1AD8" w14:textId="6C4655D8"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73</w:t>
            </w:r>
          </w:p>
        </w:tc>
        <w:tc>
          <w:tcPr>
            <w:tcW w:w="2113" w:type="dxa"/>
            <w:hideMark/>
          </w:tcPr>
          <w:p w14:paraId="3A3FAF82" w14:textId="3D560574"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住宅まちづくり部</w:t>
            </w:r>
          </w:p>
        </w:tc>
        <w:tc>
          <w:tcPr>
            <w:tcW w:w="6521" w:type="dxa"/>
            <w:hideMark/>
          </w:tcPr>
          <w:p w14:paraId="383CEAB0" w14:textId="77777777"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大阪府サービス付き高齢者向け住宅家賃減額補助金</w:t>
            </w:r>
          </w:p>
        </w:tc>
      </w:tr>
      <w:tr w:rsidR="00A86F44" w:rsidRPr="00E8265F" w14:paraId="160A0D7F" w14:textId="77777777" w:rsidTr="00800E36">
        <w:trPr>
          <w:trHeight w:val="20"/>
        </w:trPr>
        <w:tc>
          <w:tcPr>
            <w:tcW w:w="438" w:type="dxa"/>
            <w:vAlign w:val="center"/>
          </w:tcPr>
          <w:p w14:paraId="509792B8" w14:textId="615826F1"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74</w:t>
            </w:r>
          </w:p>
        </w:tc>
        <w:tc>
          <w:tcPr>
            <w:tcW w:w="2113" w:type="dxa"/>
            <w:hideMark/>
          </w:tcPr>
          <w:p w14:paraId="024AC966" w14:textId="593E92EE"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住宅まちづくり部</w:t>
            </w:r>
          </w:p>
        </w:tc>
        <w:tc>
          <w:tcPr>
            <w:tcW w:w="6521" w:type="dxa"/>
            <w:hideMark/>
          </w:tcPr>
          <w:p w14:paraId="0A1D0308" w14:textId="77777777"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大阪府広域緊急交通路沿道建築物耐震化促進事業補助金</w:t>
            </w:r>
          </w:p>
        </w:tc>
      </w:tr>
      <w:tr w:rsidR="00A86F44" w:rsidRPr="00E8265F" w14:paraId="7E829A30" w14:textId="77777777" w:rsidTr="00800E36">
        <w:trPr>
          <w:trHeight w:val="20"/>
        </w:trPr>
        <w:tc>
          <w:tcPr>
            <w:tcW w:w="438" w:type="dxa"/>
            <w:vAlign w:val="center"/>
          </w:tcPr>
          <w:p w14:paraId="178F87E2" w14:textId="0DDAE5E9"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75</w:t>
            </w:r>
          </w:p>
        </w:tc>
        <w:tc>
          <w:tcPr>
            <w:tcW w:w="2113" w:type="dxa"/>
            <w:hideMark/>
          </w:tcPr>
          <w:p w14:paraId="0752A445" w14:textId="61E48A03"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教育庁</w:t>
            </w:r>
          </w:p>
        </w:tc>
        <w:tc>
          <w:tcPr>
            <w:tcW w:w="6521" w:type="dxa"/>
            <w:hideMark/>
          </w:tcPr>
          <w:p w14:paraId="0874A8F6" w14:textId="77777777"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大阪府産業教育フェア負担金</w:t>
            </w:r>
          </w:p>
        </w:tc>
      </w:tr>
      <w:tr w:rsidR="00A86F44" w:rsidRPr="00E8265F" w14:paraId="2B889B8C" w14:textId="77777777" w:rsidTr="00800E36">
        <w:trPr>
          <w:trHeight w:val="20"/>
        </w:trPr>
        <w:tc>
          <w:tcPr>
            <w:tcW w:w="438" w:type="dxa"/>
            <w:vAlign w:val="center"/>
          </w:tcPr>
          <w:p w14:paraId="15821956" w14:textId="21B2E6E0"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76</w:t>
            </w:r>
          </w:p>
        </w:tc>
        <w:tc>
          <w:tcPr>
            <w:tcW w:w="2113" w:type="dxa"/>
            <w:hideMark/>
          </w:tcPr>
          <w:p w14:paraId="736225CF" w14:textId="785CA710"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教育庁</w:t>
            </w:r>
          </w:p>
        </w:tc>
        <w:tc>
          <w:tcPr>
            <w:tcW w:w="6521" w:type="dxa"/>
            <w:hideMark/>
          </w:tcPr>
          <w:p w14:paraId="17517881" w14:textId="77777777"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国民体育大会近畿ブロック大会分担金</w:t>
            </w:r>
          </w:p>
        </w:tc>
      </w:tr>
      <w:tr w:rsidR="00A86F44" w:rsidRPr="00E8265F" w14:paraId="55BD4852" w14:textId="77777777" w:rsidTr="00800E36">
        <w:trPr>
          <w:trHeight w:val="20"/>
        </w:trPr>
        <w:tc>
          <w:tcPr>
            <w:tcW w:w="438" w:type="dxa"/>
            <w:vAlign w:val="center"/>
          </w:tcPr>
          <w:p w14:paraId="5607C6E1" w14:textId="674FE0EF"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77</w:t>
            </w:r>
          </w:p>
        </w:tc>
        <w:tc>
          <w:tcPr>
            <w:tcW w:w="2113" w:type="dxa"/>
            <w:hideMark/>
          </w:tcPr>
          <w:p w14:paraId="32C4038E" w14:textId="3B12A9C5"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教育庁</w:t>
            </w:r>
          </w:p>
        </w:tc>
        <w:tc>
          <w:tcPr>
            <w:tcW w:w="6521" w:type="dxa"/>
            <w:hideMark/>
          </w:tcPr>
          <w:p w14:paraId="24C9332F" w14:textId="77777777" w:rsidR="00A86F44" w:rsidRPr="00C41FEE" w:rsidRDefault="00A86F44" w:rsidP="00815485">
            <w:pPr>
              <w:widowControl/>
              <w:snapToGrid w:val="0"/>
              <w:jc w:val="left"/>
              <w:rPr>
                <w:rFonts w:ascii="ＭＳ 明朝" w:eastAsia="ＭＳ 明朝" w:hAnsi="ＭＳ 明朝" w:cs="ＭＳ Ｐゴシック"/>
                <w:color w:val="000000"/>
                <w:kern w:val="0"/>
                <w:sz w:val="20"/>
                <w:szCs w:val="20"/>
                <w:lang w:eastAsia="zh-CN"/>
              </w:rPr>
            </w:pPr>
            <w:r w:rsidRPr="00C41FEE">
              <w:rPr>
                <w:rFonts w:ascii="ＭＳ 明朝" w:eastAsia="ＭＳ 明朝" w:hAnsi="ＭＳ 明朝" w:cs="ＭＳ Ｐゴシック" w:hint="eastAsia"/>
                <w:color w:val="000000"/>
                <w:kern w:val="0"/>
                <w:sz w:val="20"/>
                <w:szCs w:val="20"/>
                <w:lang w:eastAsia="zh-CN"/>
              </w:rPr>
              <w:t>近畿高等学校種目別体育大会運営補助金</w:t>
            </w:r>
          </w:p>
        </w:tc>
      </w:tr>
      <w:tr w:rsidR="00A86F44" w:rsidRPr="00E8265F" w14:paraId="4A7456DB" w14:textId="77777777" w:rsidTr="00800E36">
        <w:trPr>
          <w:trHeight w:val="20"/>
        </w:trPr>
        <w:tc>
          <w:tcPr>
            <w:tcW w:w="438" w:type="dxa"/>
            <w:vAlign w:val="center"/>
          </w:tcPr>
          <w:p w14:paraId="669A30EC" w14:textId="7E752E8D"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78</w:t>
            </w:r>
          </w:p>
        </w:tc>
        <w:tc>
          <w:tcPr>
            <w:tcW w:w="2113" w:type="dxa"/>
            <w:hideMark/>
          </w:tcPr>
          <w:p w14:paraId="598C5F1C" w14:textId="03657730"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教育庁</w:t>
            </w:r>
          </w:p>
        </w:tc>
        <w:tc>
          <w:tcPr>
            <w:tcW w:w="6521" w:type="dxa"/>
            <w:hideMark/>
          </w:tcPr>
          <w:p w14:paraId="79298F88" w14:textId="77777777" w:rsidR="00A86F44" w:rsidRPr="00C41FEE" w:rsidRDefault="00A86F44" w:rsidP="00815485">
            <w:pPr>
              <w:widowControl/>
              <w:snapToGrid w:val="0"/>
              <w:jc w:val="left"/>
              <w:rPr>
                <w:rFonts w:ascii="ＭＳ 明朝" w:eastAsia="ＭＳ 明朝" w:hAnsi="ＭＳ 明朝" w:cs="ＭＳ Ｐゴシック"/>
                <w:color w:val="000000"/>
                <w:kern w:val="0"/>
                <w:sz w:val="20"/>
                <w:szCs w:val="20"/>
                <w:lang w:eastAsia="zh-CN"/>
              </w:rPr>
            </w:pPr>
            <w:r w:rsidRPr="00C41FEE">
              <w:rPr>
                <w:rFonts w:ascii="ＭＳ 明朝" w:eastAsia="ＭＳ 明朝" w:hAnsi="ＭＳ 明朝" w:cs="ＭＳ Ｐゴシック" w:hint="eastAsia"/>
                <w:color w:val="000000"/>
                <w:kern w:val="0"/>
                <w:sz w:val="20"/>
                <w:szCs w:val="20"/>
                <w:lang w:eastAsia="zh-CN"/>
              </w:rPr>
              <w:t>公益財団法人大阪体育協会競技力向上事業補助金</w:t>
            </w:r>
          </w:p>
        </w:tc>
      </w:tr>
      <w:tr w:rsidR="00A86F44" w:rsidRPr="00E8265F" w14:paraId="0A5892A0" w14:textId="77777777" w:rsidTr="00800E36">
        <w:trPr>
          <w:trHeight w:val="20"/>
        </w:trPr>
        <w:tc>
          <w:tcPr>
            <w:tcW w:w="438" w:type="dxa"/>
            <w:vAlign w:val="center"/>
          </w:tcPr>
          <w:p w14:paraId="586D42C8" w14:textId="7087CF7B"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79</w:t>
            </w:r>
          </w:p>
        </w:tc>
        <w:tc>
          <w:tcPr>
            <w:tcW w:w="2113" w:type="dxa"/>
            <w:hideMark/>
          </w:tcPr>
          <w:p w14:paraId="6C34F289" w14:textId="4453A853"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教育庁</w:t>
            </w:r>
          </w:p>
        </w:tc>
        <w:tc>
          <w:tcPr>
            <w:tcW w:w="6521" w:type="dxa"/>
            <w:hideMark/>
          </w:tcPr>
          <w:p w14:paraId="46496FF3" w14:textId="77777777" w:rsidR="00A86F44" w:rsidRPr="00C41FEE" w:rsidRDefault="00A86F44" w:rsidP="00815485">
            <w:pPr>
              <w:widowControl/>
              <w:snapToGrid w:val="0"/>
              <w:jc w:val="left"/>
              <w:rPr>
                <w:rFonts w:ascii="ＭＳ 明朝" w:eastAsia="ＭＳ 明朝" w:hAnsi="ＭＳ 明朝" w:cs="ＭＳ Ｐゴシック"/>
                <w:color w:val="000000"/>
                <w:kern w:val="0"/>
                <w:sz w:val="20"/>
                <w:szCs w:val="20"/>
                <w:lang w:eastAsia="zh-CN"/>
              </w:rPr>
            </w:pPr>
            <w:r w:rsidRPr="00C41FEE">
              <w:rPr>
                <w:rFonts w:ascii="ＭＳ 明朝" w:eastAsia="ＭＳ 明朝" w:hAnsi="ＭＳ 明朝" w:cs="ＭＳ Ｐゴシック" w:hint="eastAsia"/>
                <w:color w:val="000000"/>
                <w:kern w:val="0"/>
                <w:sz w:val="20"/>
                <w:szCs w:val="20"/>
                <w:lang w:eastAsia="zh-CN"/>
              </w:rPr>
              <w:t>大阪府国民体育大会派遣事業交付金</w:t>
            </w:r>
          </w:p>
        </w:tc>
      </w:tr>
      <w:tr w:rsidR="00A86F44" w:rsidRPr="00E8265F" w14:paraId="6FCED305" w14:textId="77777777" w:rsidTr="00800E36">
        <w:trPr>
          <w:trHeight w:val="20"/>
        </w:trPr>
        <w:tc>
          <w:tcPr>
            <w:tcW w:w="438" w:type="dxa"/>
            <w:vAlign w:val="center"/>
          </w:tcPr>
          <w:p w14:paraId="29DE7B80" w14:textId="252F900E"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80</w:t>
            </w:r>
          </w:p>
        </w:tc>
        <w:tc>
          <w:tcPr>
            <w:tcW w:w="2113" w:type="dxa"/>
            <w:hideMark/>
          </w:tcPr>
          <w:p w14:paraId="02FDB355" w14:textId="72A7C932"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教育庁</w:t>
            </w:r>
          </w:p>
        </w:tc>
        <w:tc>
          <w:tcPr>
            <w:tcW w:w="6521" w:type="dxa"/>
            <w:hideMark/>
          </w:tcPr>
          <w:p w14:paraId="59D587FD" w14:textId="77777777" w:rsidR="00A86F44" w:rsidRPr="00C41FEE" w:rsidRDefault="00A86F44" w:rsidP="00815485">
            <w:pPr>
              <w:widowControl/>
              <w:snapToGrid w:val="0"/>
              <w:jc w:val="left"/>
              <w:rPr>
                <w:rFonts w:ascii="ＭＳ 明朝" w:eastAsia="ＭＳ 明朝" w:hAnsi="ＭＳ 明朝" w:cs="ＭＳ Ｐゴシック"/>
                <w:color w:val="000000"/>
                <w:kern w:val="0"/>
                <w:sz w:val="20"/>
                <w:szCs w:val="20"/>
                <w:lang w:eastAsia="zh-CN"/>
              </w:rPr>
            </w:pPr>
            <w:r w:rsidRPr="00C41FEE">
              <w:rPr>
                <w:rFonts w:ascii="ＭＳ 明朝" w:eastAsia="ＭＳ 明朝" w:hAnsi="ＭＳ 明朝" w:cs="ＭＳ Ｐゴシック" w:hint="eastAsia"/>
                <w:color w:val="000000"/>
                <w:kern w:val="0"/>
                <w:sz w:val="20"/>
                <w:szCs w:val="20"/>
                <w:lang w:eastAsia="zh-CN"/>
              </w:rPr>
              <w:t>大阪府育英会運営費等補助金</w:t>
            </w:r>
          </w:p>
        </w:tc>
      </w:tr>
      <w:tr w:rsidR="00A86F44" w:rsidRPr="00E8265F" w14:paraId="796C1D6A" w14:textId="77777777" w:rsidTr="00800E36">
        <w:trPr>
          <w:trHeight w:val="20"/>
        </w:trPr>
        <w:tc>
          <w:tcPr>
            <w:tcW w:w="438" w:type="dxa"/>
            <w:vAlign w:val="center"/>
          </w:tcPr>
          <w:p w14:paraId="1AC6A929" w14:textId="0EDFBD0F"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81</w:t>
            </w:r>
          </w:p>
        </w:tc>
        <w:tc>
          <w:tcPr>
            <w:tcW w:w="2113" w:type="dxa"/>
            <w:hideMark/>
          </w:tcPr>
          <w:p w14:paraId="6C825D0D" w14:textId="5734AC66"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教育庁</w:t>
            </w:r>
          </w:p>
        </w:tc>
        <w:tc>
          <w:tcPr>
            <w:tcW w:w="6521" w:type="dxa"/>
            <w:hideMark/>
          </w:tcPr>
          <w:p w14:paraId="6038ADB0" w14:textId="77777777" w:rsidR="00A86F44" w:rsidRPr="00C41FEE" w:rsidRDefault="00A86F44" w:rsidP="00815485">
            <w:pPr>
              <w:widowControl/>
              <w:snapToGrid w:val="0"/>
              <w:jc w:val="left"/>
              <w:rPr>
                <w:rFonts w:ascii="ＭＳ 明朝" w:eastAsia="ＭＳ 明朝" w:hAnsi="ＭＳ 明朝" w:cs="ＭＳ Ｐゴシック"/>
                <w:color w:val="000000"/>
                <w:kern w:val="0"/>
                <w:sz w:val="20"/>
                <w:szCs w:val="20"/>
                <w:lang w:eastAsia="zh-CN"/>
              </w:rPr>
            </w:pPr>
            <w:r w:rsidRPr="00C41FEE">
              <w:rPr>
                <w:rFonts w:ascii="ＭＳ 明朝" w:eastAsia="ＭＳ 明朝" w:hAnsi="ＭＳ 明朝" w:cs="ＭＳ Ｐゴシック" w:hint="eastAsia"/>
                <w:color w:val="000000"/>
                <w:kern w:val="0"/>
                <w:sz w:val="20"/>
                <w:szCs w:val="20"/>
                <w:lang w:eastAsia="zh-CN"/>
              </w:rPr>
              <w:t>私立専修学校高等課程経常費補助金</w:t>
            </w:r>
          </w:p>
        </w:tc>
      </w:tr>
      <w:tr w:rsidR="00A86F44" w:rsidRPr="00E8265F" w14:paraId="464E8E48" w14:textId="77777777" w:rsidTr="00800E36">
        <w:trPr>
          <w:trHeight w:val="20"/>
        </w:trPr>
        <w:tc>
          <w:tcPr>
            <w:tcW w:w="438" w:type="dxa"/>
            <w:vAlign w:val="center"/>
          </w:tcPr>
          <w:p w14:paraId="08A00AB3" w14:textId="018B34D7"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82</w:t>
            </w:r>
          </w:p>
        </w:tc>
        <w:tc>
          <w:tcPr>
            <w:tcW w:w="2113" w:type="dxa"/>
            <w:hideMark/>
          </w:tcPr>
          <w:p w14:paraId="43B15B9A" w14:textId="52545725"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教育庁</w:t>
            </w:r>
          </w:p>
        </w:tc>
        <w:tc>
          <w:tcPr>
            <w:tcW w:w="6521" w:type="dxa"/>
            <w:hideMark/>
          </w:tcPr>
          <w:p w14:paraId="0613F299" w14:textId="77777777" w:rsidR="00A86F44" w:rsidRPr="00C41FEE" w:rsidRDefault="00A86F44" w:rsidP="00815485">
            <w:pPr>
              <w:widowControl/>
              <w:snapToGrid w:val="0"/>
              <w:jc w:val="left"/>
              <w:rPr>
                <w:rFonts w:ascii="ＭＳ 明朝" w:eastAsia="ＭＳ 明朝" w:hAnsi="ＭＳ 明朝" w:cs="ＭＳ Ｐゴシック"/>
                <w:color w:val="000000"/>
                <w:kern w:val="0"/>
                <w:sz w:val="20"/>
                <w:szCs w:val="20"/>
                <w:lang w:eastAsia="zh-CN"/>
              </w:rPr>
            </w:pPr>
            <w:r w:rsidRPr="00C41FEE">
              <w:rPr>
                <w:rFonts w:ascii="ＭＳ 明朝" w:eastAsia="ＭＳ 明朝" w:hAnsi="ＭＳ 明朝" w:cs="ＭＳ Ｐゴシック" w:hint="eastAsia"/>
                <w:color w:val="000000"/>
                <w:kern w:val="0"/>
                <w:sz w:val="20"/>
                <w:szCs w:val="20"/>
                <w:lang w:eastAsia="zh-CN"/>
              </w:rPr>
              <w:t>私立外国人学校振興補助金</w:t>
            </w:r>
          </w:p>
        </w:tc>
      </w:tr>
      <w:tr w:rsidR="00A86F44" w:rsidRPr="00E8265F" w14:paraId="7188239C" w14:textId="77777777" w:rsidTr="00800E36">
        <w:trPr>
          <w:trHeight w:val="20"/>
        </w:trPr>
        <w:tc>
          <w:tcPr>
            <w:tcW w:w="438" w:type="dxa"/>
            <w:vAlign w:val="center"/>
          </w:tcPr>
          <w:p w14:paraId="399D6C35" w14:textId="03F3F57A"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83</w:t>
            </w:r>
          </w:p>
        </w:tc>
        <w:tc>
          <w:tcPr>
            <w:tcW w:w="2113" w:type="dxa"/>
            <w:hideMark/>
          </w:tcPr>
          <w:p w14:paraId="4EB52A8F" w14:textId="7EC729D9"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教育庁</w:t>
            </w:r>
          </w:p>
        </w:tc>
        <w:tc>
          <w:tcPr>
            <w:tcW w:w="6521" w:type="dxa"/>
            <w:hideMark/>
          </w:tcPr>
          <w:p w14:paraId="172E97F4" w14:textId="77777777"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私立高等学校・専修学校高等課程等授業料支援補助金</w:t>
            </w:r>
          </w:p>
        </w:tc>
      </w:tr>
      <w:tr w:rsidR="00A86F44" w:rsidRPr="00E8265F" w14:paraId="39C2135A" w14:textId="77777777" w:rsidTr="00800E36">
        <w:trPr>
          <w:trHeight w:val="20"/>
        </w:trPr>
        <w:tc>
          <w:tcPr>
            <w:tcW w:w="438" w:type="dxa"/>
            <w:vAlign w:val="center"/>
          </w:tcPr>
          <w:p w14:paraId="116671C6" w14:textId="3F78E5F1"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84</w:t>
            </w:r>
          </w:p>
        </w:tc>
        <w:tc>
          <w:tcPr>
            <w:tcW w:w="2113" w:type="dxa"/>
            <w:hideMark/>
          </w:tcPr>
          <w:p w14:paraId="0ECB0BD0" w14:textId="674D0930"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教育庁</w:t>
            </w:r>
          </w:p>
        </w:tc>
        <w:tc>
          <w:tcPr>
            <w:tcW w:w="6521" w:type="dxa"/>
            <w:hideMark/>
          </w:tcPr>
          <w:p w14:paraId="1E90F2DF" w14:textId="77777777" w:rsidR="00A86F44" w:rsidRPr="00C41FEE" w:rsidRDefault="00A86F44" w:rsidP="00815485">
            <w:pPr>
              <w:widowControl/>
              <w:snapToGrid w:val="0"/>
              <w:jc w:val="left"/>
              <w:rPr>
                <w:rFonts w:ascii="ＭＳ 明朝" w:eastAsia="ＭＳ 明朝" w:hAnsi="ＭＳ 明朝" w:cs="ＭＳ Ｐゴシック"/>
                <w:color w:val="000000"/>
                <w:kern w:val="0"/>
                <w:sz w:val="20"/>
                <w:szCs w:val="20"/>
                <w:lang w:eastAsia="zh-CN"/>
              </w:rPr>
            </w:pPr>
            <w:r w:rsidRPr="00C41FEE">
              <w:rPr>
                <w:rFonts w:ascii="ＭＳ 明朝" w:eastAsia="ＭＳ 明朝" w:hAnsi="ＭＳ 明朝" w:cs="ＭＳ Ｐゴシック" w:hint="eastAsia"/>
                <w:color w:val="000000"/>
                <w:kern w:val="0"/>
                <w:sz w:val="20"/>
                <w:szCs w:val="20"/>
                <w:lang w:eastAsia="zh-CN"/>
              </w:rPr>
              <w:t>私立高等学校等経常費補助金</w:t>
            </w:r>
          </w:p>
        </w:tc>
      </w:tr>
      <w:tr w:rsidR="00A86F44" w:rsidRPr="00E8265F" w14:paraId="46D97B71" w14:textId="77777777" w:rsidTr="00800E36">
        <w:trPr>
          <w:trHeight w:val="20"/>
        </w:trPr>
        <w:tc>
          <w:tcPr>
            <w:tcW w:w="438" w:type="dxa"/>
            <w:vAlign w:val="center"/>
          </w:tcPr>
          <w:p w14:paraId="5D59E4BF" w14:textId="210A7BCA"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85</w:t>
            </w:r>
          </w:p>
        </w:tc>
        <w:tc>
          <w:tcPr>
            <w:tcW w:w="2113" w:type="dxa"/>
            <w:hideMark/>
          </w:tcPr>
          <w:p w14:paraId="656D4254" w14:textId="22276BA9"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教育庁</w:t>
            </w:r>
          </w:p>
        </w:tc>
        <w:tc>
          <w:tcPr>
            <w:tcW w:w="6521" w:type="dxa"/>
            <w:hideMark/>
          </w:tcPr>
          <w:p w14:paraId="2B967A2B" w14:textId="77777777"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私立幼稚園経常費補助金</w:t>
            </w:r>
          </w:p>
        </w:tc>
      </w:tr>
      <w:tr w:rsidR="00A86F44" w:rsidRPr="00E8265F" w14:paraId="325D42DA" w14:textId="77777777" w:rsidTr="00800E36">
        <w:trPr>
          <w:trHeight w:val="20"/>
        </w:trPr>
        <w:tc>
          <w:tcPr>
            <w:tcW w:w="438" w:type="dxa"/>
            <w:vAlign w:val="center"/>
          </w:tcPr>
          <w:p w14:paraId="6660779A" w14:textId="5816EC44"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86</w:t>
            </w:r>
          </w:p>
        </w:tc>
        <w:tc>
          <w:tcPr>
            <w:tcW w:w="2113" w:type="dxa"/>
            <w:hideMark/>
          </w:tcPr>
          <w:p w14:paraId="20618441" w14:textId="5CA94F9F"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教育庁</w:t>
            </w:r>
          </w:p>
        </w:tc>
        <w:tc>
          <w:tcPr>
            <w:tcW w:w="6521" w:type="dxa"/>
            <w:hideMark/>
          </w:tcPr>
          <w:p w14:paraId="581B8229" w14:textId="77777777"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私立幼稚園等特別支援教育費補助金</w:t>
            </w:r>
          </w:p>
        </w:tc>
      </w:tr>
    </w:tbl>
    <w:p w14:paraId="306630E6" w14:textId="77777777" w:rsidR="00D32980" w:rsidRDefault="00D32980" w:rsidP="008F25F7">
      <w:pPr>
        <w:ind w:firstLineChars="200" w:firstLine="442"/>
        <w:rPr>
          <w:rFonts w:ascii="ＭＳ 明朝" w:eastAsia="ＭＳ 明朝" w:hAnsi="ＭＳ 明朝"/>
        </w:rPr>
      </w:pPr>
    </w:p>
    <w:p w14:paraId="3EB6EFE9" w14:textId="4705046B" w:rsidR="008F25F7" w:rsidRPr="00DE755F" w:rsidRDefault="008F25F7" w:rsidP="001A6AD0">
      <w:pPr>
        <w:pStyle w:val="3"/>
      </w:pPr>
      <w:bookmarkStart w:id="24" w:name="_Toc31231568"/>
      <w:r w:rsidRPr="00DE755F">
        <w:rPr>
          <w:rFonts w:hint="eastAsia"/>
        </w:rPr>
        <w:t>対象とした基金の一覧</w:t>
      </w:r>
      <w:bookmarkEnd w:id="24"/>
    </w:p>
    <w:tbl>
      <w:tblPr>
        <w:tblStyle w:val="a3"/>
        <w:tblW w:w="0" w:type="auto"/>
        <w:tblInd w:w="392" w:type="dxa"/>
        <w:tblLook w:val="04A0" w:firstRow="1" w:lastRow="0" w:firstColumn="1" w:lastColumn="0" w:noHBand="0" w:noVBand="1"/>
      </w:tblPr>
      <w:tblGrid>
        <w:gridCol w:w="2410"/>
        <w:gridCol w:w="4536"/>
      </w:tblGrid>
      <w:tr w:rsidR="008F25F7" w:rsidRPr="00B160F1" w14:paraId="6B5AF0F4" w14:textId="77777777" w:rsidTr="00800E36">
        <w:tc>
          <w:tcPr>
            <w:tcW w:w="2410" w:type="dxa"/>
          </w:tcPr>
          <w:p w14:paraId="07320271" w14:textId="77777777" w:rsidR="008F25F7" w:rsidRPr="00C41FEE" w:rsidRDefault="008F25F7" w:rsidP="008F25F7">
            <w:pPr>
              <w:jc w:val="center"/>
              <w:rPr>
                <w:rFonts w:ascii="ＭＳ 明朝" w:eastAsia="ＭＳ 明朝" w:hAnsi="ＭＳ 明朝"/>
                <w:sz w:val="20"/>
                <w:szCs w:val="20"/>
              </w:rPr>
            </w:pPr>
            <w:r w:rsidRPr="00C41FEE">
              <w:rPr>
                <w:rFonts w:ascii="ＭＳ 明朝" w:eastAsia="ＭＳ 明朝" w:hAnsi="ＭＳ 明朝" w:hint="eastAsia"/>
                <w:sz w:val="20"/>
                <w:szCs w:val="20"/>
              </w:rPr>
              <w:t>部局</w:t>
            </w:r>
          </w:p>
        </w:tc>
        <w:tc>
          <w:tcPr>
            <w:tcW w:w="4536" w:type="dxa"/>
          </w:tcPr>
          <w:p w14:paraId="24946106" w14:textId="4BDEBCC8" w:rsidR="008F25F7" w:rsidRPr="00C41FEE" w:rsidRDefault="008F25F7" w:rsidP="008F25F7">
            <w:pPr>
              <w:jc w:val="center"/>
              <w:rPr>
                <w:rFonts w:ascii="ＭＳ 明朝" w:eastAsia="ＭＳ 明朝" w:hAnsi="ＭＳ 明朝"/>
                <w:sz w:val="20"/>
                <w:szCs w:val="20"/>
              </w:rPr>
            </w:pPr>
            <w:r w:rsidRPr="00C41FEE">
              <w:rPr>
                <w:rFonts w:ascii="ＭＳ 明朝" w:eastAsia="ＭＳ 明朝" w:hAnsi="ＭＳ 明朝" w:hint="eastAsia"/>
                <w:sz w:val="20"/>
                <w:szCs w:val="20"/>
              </w:rPr>
              <w:t>基金の名称</w:t>
            </w:r>
          </w:p>
        </w:tc>
      </w:tr>
      <w:tr w:rsidR="00BB7787" w:rsidRPr="00B160F1" w14:paraId="38C383ED" w14:textId="77777777" w:rsidTr="00800E36">
        <w:tc>
          <w:tcPr>
            <w:tcW w:w="2410" w:type="dxa"/>
            <w:vAlign w:val="center"/>
          </w:tcPr>
          <w:p w14:paraId="1ADAAF50" w14:textId="4179B8C7" w:rsidR="00BB7787" w:rsidRPr="00C41FEE" w:rsidRDefault="00BB7787" w:rsidP="003060D0">
            <w:pPr>
              <w:rPr>
                <w:rFonts w:ascii="ＭＳ 明朝" w:eastAsia="ＭＳ 明朝" w:hAnsi="ＭＳ 明朝"/>
                <w:sz w:val="20"/>
                <w:szCs w:val="20"/>
              </w:rPr>
            </w:pPr>
            <w:r w:rsidRPr="00C41FEE">
              <w:rPr>
                <w:rFonts w:ascii="ＭＳ 明朝" w:eastAsia="ＭＳ 明朝" w:hAnsi="ＭＳ 明朝" w:hint="eastAsia"/>
                <w:color w:val="000000"/>
                <w:sz w:val="20"/>
                <w:szCs w:val="20"/>
              </w:rPr>
              <w:t>府民文化部</w:t>
            </w:r>
          </w:p>
        </w:tc>
        <w:tc>
          <w:tcPr>
            <w:tcW w:w="4536" w:type="dxa"/>
            <w:vAlign w:val="center"/>
          </w:tcPr>
          <w:p w14:paraId="52844E7A" w14:textId="75B279DD" w:rsidR="00BB7787" w:rsidRPr="00C41FEE" w:rsidRDefault="00BB7787" w:rsidP="003060D0">
            <w:pPr>
              <w:rPr>
                <w:rFonts w:ascii="ＭＳ 明朝" w:eastAsia="ＭＳ 明朝" w:hAnsi="ＭＳ 明朝"/>
                <w:sz w:val="20"/>
                <w:szCs w:val="20"/>
              </w:rPr>
            </w:pPr>
            <w:r w:rsidRPr="00C41FEE">
              <w:rPr>
                <w:rFonts w:ascii="ＭＳ 明朝" w:eastAsia="ＭＳ 明朝" w:hAnsi="ＭＳ 明朝" w:hint="eastAsia"/>
                <w:color w:val="000000"/>
                <w:sz w:val="20"/>
                <w:szCs w:val="20"/>
              </w:rPr>
              <w:t>御堂筋イルミネーション基金</w:t>
            </w:r>
          </w:p>
        </w:tc>
      </w:tr>
      <w:tr w:rsidR="00BB7787" w:rsidRPr="00B160F1" w14:paraId="2376CC3D" w14:textId="77777777" w:rsidTr="00800E36">
        <w:tc>
          <w:tcPr>
            <w:tcW w:w="2410" w:type="dxa"/>
            <w:vAlign w:val="center"/>
          </w:tcPr>
          <w:p w14:paraId="3FA8DA43" w14:textId="5AFA0FBD" w:rsidR="00BB7787" w:rsidRPr="00C41FEE" w:rsidRDefault="00BB7787" w:rsidP="003060D0">
            <w:pPr>
              <w:rPr>
                <w:rFonts w:ascii="ＭＳ 明朝" w:eastAsia="ＭＳ 明朝" w:hAnsi="ＭＳ 明朝"/>
                <w:sz w:val="20"/>
                <w:szCs w:val="20"/>
              </w:rPr>
            </w:pPr>
            <w:r w:rsidRPr="00C41FEE">
              <w:rPr>
                <w:rFonts w:ascii="ＭＳ Ｐ明朝" w:eastAsia="ＭＳ Ｐ明朝" w:hAnsi="ＭＳ Ｐ明朝" w:hint="eastAsia"/>
                <w:color w:val="000000"/>
                <w:sz w:val="20"/>
                <w:szCs w:val="20"/>
              </w:rPr>
              <w:t>府民文化部</w:t>
            </w:r>
          </w:p>
        </w:tc>
        <w:tc>
          <w:tcPr>
            <w:tcW w:w="4536" w:type="dxa"/>
            <w:vAlign w:val="center"/>
          </w:tcPr>
          <w:p w14:paraId="4BCA1AE6" w14:textId="463ABAA0" w:rsidR="00BB7787" w:rsidRPr="00C41FEE" w:rsidRDefault="00BB7787" w:rsidP="003060D0">
            <w:pPr>
              <w:rPr>
                <w:rFonts w:ascii="ＭＳ 明朝" w:eastAsia="ＭＳ 明朝" w:hAnsi="ＭＳ 明朝"/>
                <w:sz w:val="20"/>
                <w:szCs w:val="20"/>
              </w:rPr>
            </w:pPr>
            <w:r w:rsidRPr="00C41FEE">
              <w:rPr>
                <w:rFonts w:ascii="ＭＳ Ｐ明朝" w:eastAsia="ＭＳ Ｐ明朝" w:hAnsi="ＭＳ Ｐ明朝" w:hint="eastAsia"/>
                <w:color w:val="000000"/>
                <w:sz w:val="20"/>
                <w:szCs w:val="20"/>
              </w:rPr>
              <w:t>文化振興基金</w:t>
            </w:r>
          </w:p>
        </w:tc>
      </w:tr>
      <w:tr w:rsidR="00BB7787" w:rsidRPr="00B160F1" w14:paraId="5A0C383D" w14:textId="77777777" w:rsidTr="00800E36">
        <w:tc>
          <w:tcPr>
            <w:tcW w:w="2410" w:type="dxa"/>
            <w:vAlign w:val="center"/>
          </w:tcPr>
          <w:p w14:paraId="2AE50D2E" w14:textId="5616545B" w:rsidR="00BB7787" w:rsidRPr="00C41FEE" w:rsidRDefault="00BB7787" w:rsidP="003060D0">
            <w:pPr>
              <w:rPr>
                <w:rFonts w:ascii="ＭＳ 明朝" w:eastAsia="ＭＳ 明朝" w:hAnsi="ＭＳ 明朝"/>
                <w:sz w:val="20"/>
                <w:szCs w:val="20"/>
              </w:rPr>
            </w:pPr>
            <w:r w:rsidRPr="00C41FEE">
              <w:rPr>
                <w:rFonts w:ascii="ＭＳ Ｐ明朝" w:eastAsia="ＭＳ Ｐ明朝" w:hAnsi="ＭＳ Ｐ明朝" w:hint="eastAsia"/>
                <w:color w:val="000000"/>
                <w:sz w:val="20"/>
                <w:szCs w:val="20"/>
              </w:rPr>
              <w:t>府民文化部</w:t>
            </w:r>
          </w:p>
        </w:tc>
        <w:tc>
          <w:tcPr>
            <w:tcW w:w="4536" w:type="dxa"/>
            <w:vAlign w:val="center"/>
          </w:tcPr>
          <w:p w14:paraId="3037718F" w14:textId="31AF04CC" w:rsidR="00BB7787" w:rsidRPr="00C41FEE" w:rsidRDefault="00BB7787" w:rsidP="003060D0">
            <w:pPr>
              <w:rPr>
                <w:rFonts w:ascii="ＭＳ 明朝" w:eastAsia="ＭＳ 明朝" w:hAnsi="ＭＳ 明朝"/>
                <w:sz w:val="20"/>
                <w:szCs w:val="20"/>
              </w:rPr>
            </w:pPr>
            <w:r w:rsidRPr="00C41FEE">
              <w:rPr>
                <w:rFonts w:ascii="ＭＳ Ｐ明朝" w:eastAsia="ＭＳ Ｐ明朝" w:hAnsi="ＭＳ Ｐ明朝" w:hint="eastAsia"/>
                <w:color w:val="000000"/>
                <w:sz w:val="20"/>
                <w:szCs w:val="20"/>
              </w:rPr>
              <w:t>なみはやスポーツ振興基金</w:t>
            </w:r>
          </w:p>
        </w:tc>
      </w:tr>
      <w:tr w:rsidR="00BB7787" w:rsidRPr="00B160F1" w14:paraId="2C93564B" w14:textId="77777777" w:rsidTr="00800E36">
        <w:tc>
          <w:tcPr>
            <w:tcW w:w="2410" w:type="dxa"/>
            <w:vAlign w:val="center"/>
          </w:tcPr>
          <w:p w14:paraId="21D66C54" w14:textId="2257C281" w:rsidR="00BB7787" w:rsidRPr="00C41FEE" w:rsidRDefault="00BB7787" w:rsidP="003060D0">
            <w:pPr>
              <w:rPr>
                <w:rFonts w:ascii="ＭＳ 明朝" w:eastAsia="ＭＳ 明朝" w:hAnsi="ＭＳ 明朝"/>
                <w:sz w:val="20"/>
                <w:szCs w:val="20"/>
              </w:rPr>
            </w:pPr>
            <w:r w:rsidRPr="00C41FEE">
              <w:rPr>
                <w:rFonts w:ascii="ＭＳ Ｐ明朝" w:eastAsia="ＭＳ Ｐ明朝" w:hAnsi="ＭＳ Ｐ明朝" w:hint="eastAsia"/>
                <w:color w:val="000000"/>
                <w:sz w:val="20"/>
                <w:szCs w:val="20"/>
              </w:rPr>
              <w:t>府民文化部</w:t>
            </w:r>
          </w:p>
        </w:tc>
        <w:tc>
          <w:tcPr>
            <w:tcW w:w="4536" w:type="dxa"/>
            <w:vAlign w:val="center"/>
          </w:tcPr>
          <w:p w14:paraId="3A06A922" w14:textId="1BCD91C7" w:rsidR="00BB7787" w:rsidRPr="00C41FEE" w:rsidRDefault="00BB7787" w:rsidP="003060D0">
            <w:pPr>
              <w:rPr>
                <w:rFonts w:ascii="ＭＳ 明朝" w:eastAsia="ＭＳ 明朝" w:hAnsi="ＭＳ 明朝"/>
                <w:sz w:val="20"/>
                <w:szCs w:val="20"/>
              </w:rPr>
            </w:pPr>
            <w:r w:rsidRPr="00C41FEE">
              <w:rPr>
                <w:rFonts w:ascii="ＭＳ Ｐ明朝" w:eastAsia="ＭＳ Ｐ明朝" w:hAnsi="ＭＳ Ｐ明朝" w:hint="eastAsia"/>
                <w:color w:val="000000"/>
                <w:sz w:val="20"/>
                <w:szCs w:val="20"/>
              </w:rPr>
              <w:t>大阪ミュージアム基金</w:t>
            </w:r>
          </w:p>
        </w:tc>
      </w:tr>
      <w:tr w:rsidR="00E54C55" w:rsidRPr="00B160F1" w14:paraId="4498DDE1" w14:textId="77777777" w:rsidTr="00E54C55">
        <w:tc>
          <w:tcPr>
            <w:tcW w:w="2410" w:type="dxa"/>
            <w:vAlign w:val="center"/>
          </w:tcPr>
          <w:p w14:paraId="72F48407" w14:textId="77777777" w:rsidR="00E54C55" w:rsidRPr="00C41FEE" w:rsidRDefault="00E54C55" w:rsidP="00E54C55">
            <w:pPr>
              <w:rPr>
                <w:rFonts w:ascii="ＭＳ Ｐ明朝" w:eastAsia="ＭＳ Ｐ明朝" w:hAnsi="ＭＳ Ｐ明朝"/>
                <w:color w:val="000000"/>
                <w:sz w:val="20"/>
                <w:szCs w:val="20"/>
              </w:rPr>
            </w:pPr>
            <w:r w:rsidRPr="00C41FEE">
              <w:rPr>
                <w:rFonts w:ascii="ＭＳ Ｐ明朝" w:eastAsia="ＭＳ Ｐ明朝" w:hAnsi="ＭＳ Ｐ明朝" w:hint="eastAsia"/>
                <w:color w:val="000000"/>
                <w:sz w:val="20"/>
                <w:szCs w:val="20"/>
              </w:rPr>
              <w:t>府民文化部</w:t>
            </w:r>
          </w:p>
        </w:tc>
        <w:tc>
          <w:tcPr>
            <w:tcW w:w="4536" w:type="dxa"/>
            <w:vAlign w:val="center"/>
          </w:tcPr>
          <w:p w14:paraId="2979E6D2" w14:textId="77777777" w:rsidR="00E54C55" w:rsidRPr="00C41FEE" w:rsidRDefault="00E54C55" w:rsidP="00E54C55">
            <w:pPr>
              <w:rPr>
                <w:rFonts w:ascii="ＭＳ Ｐ明朝" w:eastAsia="ＭＳ Ｐ明朝" w:hAnsi="ＭＳ Ｐ明朝"/>
                <w:color w:val="000000"/>
                <w:sz w:val="20"/>
                <w:szCs w:val="20"/>
                <w:lang w:eastAsia="zh-CN"/>
              </w:rPr>
            </w:pPr>
            <w:r w:rsidRPr="00C41FEE">
              <w:rPr>
                <w:rFonts w:ascii="ＭＳ Ｐ明朝" w:eastAsia="ＭＳ Ｐ明朝" w:hAnsi="ＭＳ Ｐ明朝" w:hint="eastAsia"/>
                <w:color w:val="000000"/>
                <w:sz w:val="20"/>
                <w:szCs w:val="20"/>
                <w:lang w:eastAsia="zh-CN"/>
              </w:rPr>
              <w:t>日本万国博覧会記念公園基金</w:t>
            </w:r>
          </w:p>
        </w:tc>
      </w:tr>
      <w:tr w:rsidR="00BB7787" w:rsidRPr="00B160F1" w14:paraId="254E867E" w14:textId="77777777" w:rsidTr="00800E36">
        <w:tc>
          <w:tcPr>
            <w:tcW w:w="2410" w:type="dxa"/>
            <w:vAlign w:val="center"/>
          </w:tcPr>
          <w:p w14:paraId="52FB7520" w14:textId="385E3AA3" w:rsidR="00BB7787" w:rsidRPr="00C41FEE" w:rsidRDefault="00BB7787" w:rsidP="003060D0">
            <w:pPr>
              <w:rPr>
                <w:rFonts w:ascii="ＭＳ 明朝" w:eastAsia="ＭＳ 明朝" w:hAnsi="ＭＳ 明朝"/>
                <w:sz w:val="20"/>
                <w:szCs w:val="20"/>
              </w:rPr>
            </w:pPr>
            <w:r w:rsidRPr="00C41FEE">
              <w:rPr>
                <w:rFonts w:ascii="ＭＳ Ｐ明朝" w:eastAsia="ＭＳ Ｐ明朝" w:hAnsi="ＭＳ Ｐ明朝" w:hint="eastAsia"/>
                <w:color w:val="000000"/>
                <w:sz w:val="20"/>
                <w:szCs w:val="20"/>
              </w:rPr>
              <w:t>福祉部</w:t>
            </w:r>
          </w:p>
        </w:tc>
        <w:tc>
          <w:tcPr>
            <w:tcW w:w="4536" w:type="dxa"/>
            <w:vAlign w:val="center"/>
          </w:tcPr>
          <w:p w14:paraId="13C91C47" w14:textId="11FC53AA" w:rsidR="00BB7787" w:rsidRPr="00C41FEE" w:rsidRDefault="00BB7787" w:rsidP="003060D0">
            <w:pPr>
              <w:rPr>
                <w:rFonts w:ascii="ＭＳ 明朝" w:eastAsia="ＭＳ 明朝" w:hAnsi="ＭＳ 明朝"/>
                <w:sz w:val="20"/>
                <w:szCs w:val="20"/>
                <w:lang w:eastAsia="zh-CN"/>
              </w:rPr>
            </w:pPr>
            <w:r w:rsidRPr="00C41FEE">
              <w:rPr>
                <w:rFonts w:ascii="ＭＳ Ｐ明朝" w:eastAsia="ＭＳ Ｐ明朝" w:hAnsi="ＭＳ Ｐ明朝" w:hint="eastAsia"/>
                <w:color w:val="000000"/>
                <w:sz w:val="20"/>
                <w:szCs w:val="20"/>
                <w:lang w:eastAsia="zh-CN"/>
              </w:rPr>
              <w:t>社会福祉施設職員福利厚生基金</w:t>
            </w:r>
          </w:p>
        </w:tc>
      </w:tr>
      <w:tr w:rsidR="00510320" w:rsidRPr="00B160F1" w14:paraId="3490C646" w14:textId="77777777" w:rsidTr="00BB74ED">
        <w:tc>
          <w:tcPr>
            <w:tcW w:w="2410" w:type="dxa"/>
            <w:vAlign w:val="center"/>
          </w:tcPr>
          <w:p w14:paraId="3CF2BC71" w14:textId="250835BE" w:rsidR="00510320" w:rsidRPr="00C41FEE" w:rsidRDefault="00510320" w:rsidP="003060D0">
            <w:pPr>
              <w:rPr>
                <w:rFonts w:ascii="ＭＳ Ｐ明朝" w:eastAsia="ＭＳ Ｐ明朝" w:hAnsi="ＭＳ Ｐ明朝"/>
                <w:color w:val="000000"/>
                <w:sz w:val="20"/>
                <w:szCs w:val="20"/>
              </w:rPr>
            </w:pPr>
            <w:r w:rsidRPr="00C41FEE">
              <w:rPr>
                <w:rFonts w:ascii="ＭＳ Ｐ明朝" w:eastAsia="ＭＳ Ｐ明朝" w:hAnsi="ＭＳ Ｐ明朝" w:hint="eastAsia"/>
                <w:color w:val="000000"/>
                <w:sz w:val="20"/>
                <w:szCs w:val="20"/>
              </w:rPr>
              <w:lastRenderedPageBreak/>
              <w:t>福祉部</w:t>
            </w:r>
          </w:p>
        </w:tc>
        <w:tc>
          <w:tcPr>
            <w:tcW w:w="4536" w:type="dxa"/>
            <w:vAlign w:val="center"/>
          </w:tcPr>
          <w:p w14:paraId="47341830" w14:textId="27E832B7" w:rsidR="00510320" w:rsidRPr="00C41FEE" w:rsidRDefault="00510320" w:rsidP="003060D0">
            <w:pPr>
              <w:rPr>
                <w:rFonts w:ascii="ＭＳ Ｐ明朝" w:eastAsia="ＭＳ Ｐ明朝" w:hAnsi="ＭＳ Ｐ明朝"/>
                <w:color w:val="000000"/>
                <w:sz w:val="20"/>
                <w:szCs w:val="20"/>
              </w:rPr>
            </w:pPr>
            <w:r w:rsidRPr="00C41FEE">
              <w:rPr>
                <w:rFonts w:ascii="ＭＳ Ｐ明朝" w:eastAsia="ＭＳ Ｐ明朝" w:hAnsi="ＭＳ Ｐ明朝" w:hint="eastAsia"/>
                <w:color w:val="000000"/>
                <w:sz w:val="20"/>
                <w:szCs w:val="20"/>
              </w:rPr>
              <w:t>介護保険財政安定化基金</w:t>
            </w:r>
          </w:p>
        </w:tc>
      </w:tr>
      <w:tr w:rsidR="00BB7787" w:rsidRPr="00B160F1" w14:paraId="62F42CAA" w14:textId="77777777" w:rsidTr="00800E36">
        <w:tc>
          <w:tcPr>
            <w:tcW w:w="2410" w:type="dxa"/>
            <w:vAlign w:val="center"/>
          </w:tcPr>
          <w:p w14:paraId="508A5A2D" w14:textId="0B87BBDC" w:rsidR="00BB7787" w:rsidRPr="00C41FEE" w:rsidRDefault="001C07A5" w:rsidP="003060D0">
            <w:pPr>
              <w:rPr>
                <w:rFonts w:ascii="ＭＳ 明朝" w:eastAsia="ＭＳ 明朝" w:hAnsi="ＭＳ 明朝"/>
                <w:sz w:val="20"/>
                <w:szCs w:val="20"/>
              </w:rPr>
            </w:pPr>
            <w:r w:rsidRPr="00C41FEE">
              <w:rPr>
                <w:rFonts w:ascii="ＭＳ Ｐ明朝" w:eastAsia="ＭＳ Ｐ明朝" w:hAnsi="ＭＳ Ｐ明朝" w:hint="eastAsia"/>
                <w:color w:val="000000"/>
                <w:sz w:val="20"/>
                <w:szCs w:val="20"/>
              </w:rPr>
              <w:t>福祉部，</w:t>
            </w:r>
            <w:r w:rsidR="00BB7787" w:rsidRPr="00C41FEE">
              <w:rPr>
                <w:rFonts w:ascii="ＭＳ Ｐ明朝" w:eastAsia="ＭＳ Ｐ明朝" w:hAnsi="ＭＳ Ｐ明朝" w:hint="eastAsia"/>
                <w:color w:val="000000"/>
                <w:sz w:val="20"/>
                <w:szCs w:val="20"/>
              </w:rPr>
              <w:t>健康医療部</w:t>
            </w:r>
          </w:p>
        </w:tc>
        <w:tc>
          <w:tcPr>
            <w:tcW w:w="4536" w:type="dxa"/>
            <w:vAlign w:val="center"/>
          </w:tcPr>
          <w:p w14:paraId="66B25859" w14:textId="765A06BC" w:rsidR="00BB7787" w:rsidRPr="00C41FEE" w:rsidRDefault="00BB7787" w:rsidP="003060D0">
            <w:pPr>
              <w:rPr>
                <w:rFonts w:ascii="ＭＳ 明朝" w:eastAsia="ＭＳ 明朝" w:hAnsi="ＭＳ 明朝"/>
                <w:sz w:val="20"/>
                <w:szCs w:val="20"/>
                <w:lang w:eastAsia="zh-CN"/>
              </w:rPr>
            </w:pPr>
            <w:r w:rsidRPr="00C41FEE">
              <w:rPr>
                <w:rFonts w:ascii="ＭＳ Ｐ明朝" w:eastAsia="ＭＳ Ｐ明朝" w:hAnsi="ＭＳ Ｐ明朝" w:hint="eastAsia"/>
                <w:color w:val="000000"/>
                <w:sz w:val="20"/>
                <w:szCs w:val="20"/>
                <w:lang w:eastAsia="zh-CN"/>
              </w:rPr>
              <w:t>地域医療介護総合確保基金</w:t>
            </w:r>
          </w:p>
        </w:tc>
      </w:tr>
      <w:tr w:rsidR="00BB7787" w:rsidRPr="00B160F1" w14:paraId="38C52433" w14:textId="77777777" w:rsidTr="00800E36">
        <w:tc>
          <w:tcPr>
            <w:tcW w:w="2410" w:type="dxa"/>
            <w:vAlign w:val="center"/>
          </w:tcPr>
          <w:p w14:paraId="767B309F" w14:textId="76C15A45" w:rsidR="00BB7787" w:rsidRPr="00C41FEE" w:rsidRDefault="00BB7787" w:rsidP="003060D0">
            <w:pPr>
              <w:rPr>
                <w:rFonts w:ascii="ＭＳ 明朝" w:eastAsia="ＭＳ 明朝" w:hAnsi="ＭＳ 明朝"/>
                <w:sz w:val="20"/>
                <w:szCs w:val="20"/>
              </w:rPr>
            </w:pPr>
            <w:r w:rsidRPr="00C41FEE">
              <w:rPr>
                <w:rFonts w:ascii="ＭＳ Ｐ明朝" w:eastAsia="ＭＳ Ｐ明朝" w:hAnsi="ＭＳ Ｐ明朝" w:hint="eastAsia"/>
                <w:color w:val="000000"/>
                <w:sz w:val="20"/>
                <w:szCs w:val="20"/>
              </w:rPr>
              <w:t>健康医療部</w:t>
            </w:r>
          </w:p>
        </w:tc>
        <w:tc>
          <w:tcPr>
            <w:tcW w:w="4536" w:type="dxa"/>
            <w:vAlign w:val="center"/>
          </w:tcPr>
          <w:p w14:paraId="6F0548C2" w14:textId="5F913B78" w:rsidR="00BB7787" w:rsidRPr="00C41FEE" w:rsidRDefault="00BB7787" w:rsidP="003060D0">
            <w:pPr>
              <w:rPr>
                <w:rFonts w:ascii="ＭＳ 明朝" w:eastAsia="ＭＳ 明朝" w:hAnsi="ＭＳ 明朝"/>
                <w:sz w:val="20"/>
                <w:szCs w:val="20"/>
              </w:rPr>
            </w:pPr>
            <w:r w:rsidRPr="00C41FEE">
              <w:rPr>
                <w:rFonts w:ascii="ＭＳ Ｐ明朝" w:eastAsia="ＭＳ Ｐ明朝" w:hAnsi="ＭＳ Ｐ明朝" w:hint="eastAsia"/>
                <w:color w:val="000000"/>
                <w:sz w:val="20"/>
                <w:szCs w:val="20"/>
              </w:rPr>
              <w:t>がん対策基金</w:t>
            </w:r>
          </w:p>
        </w:tc>
      </w:tr>
      <w:tr w:rsidR="00BB7787" w:rsidRPr="00B160F1" w14:paraId="1E21BE10" w14:textId="77777777" w:rsidTr="00800E36">
        <w:tc>
          <w:tcPr>
            <w:tcW w:w="2410" w:type="dxa"/>
            <w:vAlign w:val="center"/>
          </w:tcPr>
          <w:p w14:paraId="7E0A9DC1" w14:textId="0E21DDC8" w:rsidR="00BB7787" w:rsidRPr="00C41FEE" w:rsidRDefault="00BB7787" w:rsidP="003060D0">
            <w:pPr>
              <w:rPr>
                <w:rFonts w:ascii="ＭＳ 明朝" w:eastAsia="ＭＳ 明朝" w:hAnsi="ＭＳ 明朝"/>
                <w:sz w:val="20"/>
                <w:szCs w:val="20"/>
              </w:rPr>
            </w:pPr>
            <w:r w:rsidRPr="00C41FEE">
              <w:rPr>
                <w:rFonts w:ascii="ＭＳ Ｐ明朝" w:eastAsia="ＭＳ Ｐ明朝" w:hAnsi="ＭＳ Ｐ明朝" w:hint="eastAsia"/>
                <w:color w:val="000000"/>
                <w:sz w:val="20"/>
                <w:szCs w:val="20"/>
              </w:rPr>
              <w:t>環境農林水産部</w:t>
            </w:r>
          </w:p>
        </w:tc>
        <w:tc>
          <w:tcPr>
            <w:tcW w:w="4536" w:type="dxa"/>
            <w:vAlign w:val="center"/>
          </w:tcPr>
          <w:p w14:paraId="7852DE29" w14:textId="4445EF70" w:rsidR="00BB7787" w:rsidRPr="00C41FEE" w:rsidRDefault="00BB7787" w:rsidP="003060D0">
            <w:pPr>
              <w:rPr>
                <w:rFonts w:ascii="ＭＳ 明朝" w:eastAsia="ＭＳ 明朝" w:hAnsi="ＭＳ 明朝"/>
                <w:sz w:val="20"/>
                <w:szCs w:val="20"/>
              </w:rPr>
            </w:pPr>
            <w:r w:rsidRPr="00C41FEE">
              <w:rPr>
                <w:rFonts w:ascii="ＭＳ Ｐ明朝" w:eastAsia="ＭＳ Ｐ明朝" w:hAnsi="ＭＳ Ｐ明朝" w:hint="eastAsia"/>
                <w:color w:val="000000"/>
                <w:sz w:val="20"/>
                <w:szCs w:val="20"/>
              </w:rPr>
              <w:t>環境保全基金</w:t>
            </w:r>
          </w:p>
        </w:tc>
      </w:tr>
      <w:tr w:rsidR="00BB7787" w:rsidRPr="00B160F1" w14:paraId="48E8CBCD" w14:textId="77777777" w:rsidTr="00800E36">
        <w:tc>
          <w:tcPr>
            <w:tcW w:w="2410" w:type="dxa"/>
            <w:vAlign w:val="center"/>
          </w:tcPr>
          <w:p w14:paraId="1584A1B3" w14:textId="49FF74DA" w:rsidR="00BB7787" w:rsidRPr="00C41FEE" w:rsidRDefault="00BB7787" w:rsidP="003060D0">
            <w:pPr>
              <w:rPr>
                <w:rFonts w:ascii="ＭＳ 明朝" w:eastAsia="ＭＳ 明朝" w:hAnsi="ＭＳ 明朝"/>
                <w:sz w:val="20"/>
                <w:szCs w:val="20"/>
              </w:rPr>
            </w:pPr>
            <w:r w:rsidRPr="00C41FEE">
              <w:rPr>
                <w:rFonts w:ascii="ＭＳ Ｐ明朝" w:eastAsia="ＭＳ Ｐ明朝" w:hAnsi="ＭＳ Ｐ明朝" w:hint="eastAsia"/>
                <w:color w:val="000000"/>
                <w:sz w:val="20"/>
                <w:szCs w:val="20"/>
              </w:rPr>
              <w:t>環境農林水産部</w:t>
            </w:r>
          </w:p>
        </w:tc>
        <w:tc>
          <w:tcPr>
            <w:tcW w:w="4536" w:type="dxa"/>
            <w:vAlign w:val="center"/>
          </w:tcPr>
          <w:p w14:paraId="1C3C1B1C" w14:textId="6832AEE0" w:rsidR="00BB7787" w:rsidRPr="00C41FEE" w:rsidRDefault="00BB7787" w:rsidP="003060D0">
            <w:pPr>
              <w:rPr>
                <w:rFonts w:ascii="ＭＳ 明朝" w:eastAsia="ＭＳ 明朝" w:hAnsi="ＭＳ 明朝"/>
                <w:sz w:val="20"/>
                <w:szCs w:val="20"/>
              </w:rPr>
            </w:pPr>
            <w:r w:rsidRPr="00C41FEE">
              <w:rPr>
                <w:rFonts w:ascii="ＭＳ Ｐ明朝" w:eastAsia="ＭＳ Ｐ明朝" w:hAnsi="ＭＳ Ｐ明朝" w:hint="eastAsia"/>
                <w:color w:val="000000"/>
                <w:sz w:val="20"/>
                <w:szCs w:val="20"/>
              </w:rPr>
              <w:t>みどりの基金</w:t>
            </w:r>
          </w:p>
        </w:tc>
      </w:tr>
      <w:tr w:rsidR="00510320" w:rsidRPr="00B160F1" w14:paraId="3F8C08E0" w14:textId="77777777" w:rsidTr="00BB74ED">
        <w:tc>
          <w:tcPr>
            <w:tcW w:w="2410" w:type="dxa"/>
            <w:vAlign w:val="center"/>
          </w:tcPr>
          <w:p w14:paraId="4A08F7C3" w14:textId="35C57D3A" w:rsidR="00510320" w:rsidRPr="00C41FEE" w:rsidRDefault="00510320" w:rsidP="003060D0">
            <w:pPr>
              <w:rPr>
                <w:rFonts w:ascii="ＭＳ Ｐ明朝" w:eastAsia="ＭＳ Ｐ明朝" w:hAnsi="ＭＳ Ｐ明朝"/>
                <w:color w:val="000000"/>
                <w:sz w:val="20"/>
                <w:szCs w:val="20"/>
              </w:rPr>
            </w:pPr>
            <w:r w:rsidRPr="00C41FEE">
              <w:rPr>
                <w:rFonts w:ascii="ＭＳ Ｐ明朝" w:eastAsia="ＭＳ Ｐ明朝" w:hAnsi="ＭＳ Ｐ明朝" w:hint="eastAsia"/>
                <w:color w:val="000000"/>
                <w:sz w:val="20"/>
                <w:szCs w:val="20"/>
              </w:rPr>
              <w:t>教育庁</w:t>
            </w:r>
          </w:p>
        </w:tc>
        <w:tc>
          <w:tcPr>
            <w:tcW w:w="4536" w:type="dxa"/>
            <w:vAlign w:val="center"/>
          </w:tcPr>
          <w:p w14:paraId="5515C74F" w14:textId="4F7183FF" w:rsidR="00510320" w:rsidRPr="00C41FEE" w:rsidRDefault="00510320" w:rsidP="003060D0">
            <w:pPr>
              <w:rPr>
                <w:rFonts w:ascii="ＭＳ Ｐ明朝" w:eastAsia="ＭＳ Ｐ明朝" w:hAnsi="ＭＳ Ｐ明朝"/>
                <w:color w:val="000000"/>
                <w:sz w:val="20"/>
                <w:szCs w:val="20"/>
              </w:rPr>
            </w:pPr>
            <w:r w:rsidRPr="00C41FEE">
              <w:rPr>
                <w:rFonts w:ascii="ＭＳ Ｐ明朝" w:eastAsia="ＭＳ Ｐ明朝" w:hAnsi="ＭＳ Ｐ明朝" w:hint="eastAsia"/>
                <w:color w:val="000000"/>
                <w:sz w:val="20"/>
                <w:szCs w:val="20"/>
              </w:rPr>
              <w:t>大阪教育ゆめ基金</w:t>
            </w:r>
          </w:p>
        </w:tc>
      </w:tr>
      <w:tr w:rsidR="00510320" w:rsidRPr="00B160F1" w14:paraId="2044FFA3" w14:textId="77777777" w:rsidTr="00BB74ED">
        <w:tc>
          <w:tcPr>
            <w:tcW w:w="2410" w:type="dxa"/>
            <w:vAlign w:val="center"/>
          </w:tcPr>
          <w:p w14:paraId="62CF0C27" w14:textId="36B676EF" w:rsidR="00510320" w:rsidRPr="00C41FEE" w:rsidRDefault="00510320" w:rsidP="003060D0">
            <w:pPr>
              <w:rPr>
                <w:rFonts w:ascii="ＭＳ Ｐ明朝" w:eastAsia="ＭＳ Ｐ明朝" w:hAnsi="ＭＳ Ｐ明朝"/>
                <w:color w:val="000000"/>
                <w:sz w:val="20"/>
                <w:szCs w:val="20"/>
              </w:rPr>
            </w:pPr>
            <w:r w:rsidRPr="00C41FEE">
              <w:rPr>
                <w:rFonts w:ascii="ＭＳ Ｐ明朝" w:eastAsia="ＭＳ Ｐ明朝" w:hAnsi="ＭＳ Ｐ明朝" w:hint="eastAsia"/>
                <w:color w:val="000000"/>
                <w:sz w:val="20"/>
                <w:szCs w:val="20"/>
              </w:rPr>
              <w:t>財務部</w:t>
            </w:r>
          </w:p>
        </w:tc>
        <w:tc>
          <w:tcPr>
            <w:tcW w:w="4536" w:type="dxa"/>
            <w:vAlign w:val="center"/>
          </w:tcPr>
          <w:p w14:paraId="3C122C94" w14:textId="195A1064" w:rsidR="00510320" w:rsidRPr="00C41FEE" w:rsidRDefault="00510320" w:rsidP="003060D0">
            <w:pPr>
              <w:rPr>
                <w:rFonts w:ascii="ＭＳ Ｐ明朝" w:eastAsia="ＭＳ Ｐ明朝" w:hAnsi="ＭＳ Ｐ明朝"/>
                <w:color w:val="000000"/>
                <w:sz w:val="20"/>
                <w:szCs w:val="20"/>
              </w:rPr>
            </w:pPr>
            <w:r w:rsidRPr="00C41FEE">
              <w:rPr>
                <w:rFonts w:ascii="ＭＳ Ｐ明朝" w:eastAsia="ＭＳ Ｐ明朝" w:hAnsi="ＭＳ Ｐ明朝" w:hint="eastAsia"/>
                <w:color w:val="000000"/>
                <w:sz w:val="20"/>
                <w:szCs w:val="20"/>
              </w:rPr>
              <w:t>公共施設等整備基金</w:t>
            </w:r>
          </w:p>
        </w:tc>
      </w:tr>
    </w:tbl>
    <w:p w14:paraId="056AC982" w14:textId="77777777" w:rsidR="008E6524" w:rsidRPr="00DE755F" w:rsidRDefault="008E6524" w:rsidP="008E6524">
      <w:pPr>
        <w:ind w:firstLineChars="200" w:firstLine="442"/>
        <w:rPr>
          <w:rFonts w:ascii="ＭＳ 明朝" w:eastAsia="ＭＳ 明朝" w:hAnsi="ＭＳ 明朝"/>
          <w:lang w:eastAsia="zh-CN"/>
        </w:rPr>
      </w:pPr>
    </w:p>
    <w:p w14:paraId="6389522C" w14:textId="78668EC5" w:rsidR="00B257D9" w:rsidRPr="002C6240" w:rsidRDefault="00B257D9" w:rsidP="00B257D9">
      <w:pPr>
        <w:pStyle w:val="1"/>
      </w:pPr>
      <w:bookmarkStart w:id="25" w:name="_Toc31231569"/>
      <w:r w:rsidRPr="00DE755F">
        <w:rPr>
          <w:rFonts w:hint="eastAsia"/>
        </w:rPr>
        <w:t>第</w:t>
      </w:r>
      <w:r w:rsidR="00E87CBC">
        <w:rPr>
          <w:rFonts w:hint="eastAsia"/>
        </w:rPr>
        <w:t>５</w:t>
      </w:r>
      <w:r w:rsidRPr="00DE755F">
        <w:rPr>
          <w:rFonts w:hint="eastAsia"/>
        </w:rPr>
        <w:t xml:space="preserve">　</w:t>
      </w:r>
      <w:r>
        <w:rPr>
          <w:rFonts w:hint="eastAsia"/>
        </w:rPr>
        <w:t>監査の対象機関</w:t>
      </w:r>
      <w:bookmarkEnd w:id="25"/>
    </w:p>
    <w:p w14:paraId="4A5C7866" w14:textId="5293CED1" w:rsidR="008E6524" w:rsidRPr="00DE755F" w:rsidRDefault="008E6524" w:rsidP="008E6524">
      <w:pPr>
        <w:ind w:left="221" w:hangingChars="100" w:hanging="221"/>
        <w:rPr>
          <w:rFonts w:ascii="ＭＳ 明朝" w:eastAsia="ＭＳ 明朝" w:hAnsi="ＭＳ 明朝"/>
          <w:lang w:eastAsia="zh-CN"/>
        </w:rPr>
      </w:pPr>
      <w:r w:rsidRPr="00DE755F">
        <w:rPr>
          <w:rFonts w:ascii="ＭＳ 明朝" w:eastAsia="ＭＳ 明朝" w:hAnsi="ＭＳ 明朝" w:hint="eastAsia"/>
          <w:lang w:eastAsia="zh-CN"/>
        </w:rPr>
        <w:t xml:space="preserve">　　知事部局，教育</w:t>
      </w:r>
      <w:r w:rsidR="002C6BE3">
        <w:rPr>
          <w:rFonts w:ascii="ＭＳ 明朝" w:eastAsia="ＭＳ 明朝" w:hAnsi="ＭＳ 明朝" w:hint="eastAsia"/>
        </w:rPr>
        <w:t>庁</w:t>
      </w:r>
    </w:p>
    <w:p w14:paraId="5883C4A2" w14:textId="77777777" w:rsidR="008E6524" w:rsidRPr="00DE755F" w:rsidRDefault="008E6524" w:rsidP="008E6524">
      <w:pPr>
        <w:rPr>
          <w:rFonts w:ascii="ＭＳ 明朝" w:eastAsia="ＭＳ 明朝" w:hAnsi="ＭＳ 明朝"/>
          <w:lang w:eastAsia="zh-CN"/>
        </w:rPr>
      </w:pPr>
      <w:r w:rsidRPr="00DE755F">
        <w:rPr>
          <w:rFonts w:ascii="ＭＳ 明朝" w:eastAsia="ＭＳ 明朝" w:hAnsi="ＭＳ 明朝" w:hint="eastAsia"/>
          <w:lang w:eastAsia="zh-CN"/>
        </w:rPr>
        <w:t xml:space="preserve">　　</w:t>
      </w:r>
    </w:p>
    <w:p w14:paraId="2971560F" w14:textId="7FB09369" w:rsidR="00E87CBC" w:rsidRPr="002C6240" w:rsidRDefault="00E87CBC" w:rsidP="00E87CBC">
      <w:pPr>
        <w:pStyle w:val="1"/>
      </w:pPr>
      <w:bookmarkStart w:id="26" w:name="_Toc31231570"/>
      <w:r w:rsidRPr="00DE755F">
        <w:rPr>
          <w:rFonts w:hint="eastAsia"/>
        </w:rPr>
        <w:t>第</w:t>
      </w:r>
      <w:r>
        <w:rPr>
          <w:rFonts w:hint="eastAsia"/>
        </w:rPr>
        <w:t>６</w:t>
      </w:r>
      <w:r w:rsidRPr="00DE755F">
        <w:rPr>
          <w:rFonts w:hint="eastAsia"/>
        </w:rPr>
        <w:t xml:space="preserve">　</w:t>
      </w:r>
      <w:r>
        <w:rPr>
          <w:rFonts w:hint="eastAsia"/>
        </w:rPr>
        <w:t>監査の実施体制</w:t>
      </w:r>
      <w:bookmarkEnd w:id="26"/>
    </w:p>
    <w:p w14:paraId="7FDA2175" w14:textId="77777777" w:rsidR="008E6524" w:rsidRPr="00DE755F" w:rsidRDefault="008E6524" w:rsidP="008E6524">
      <w:pPr>
        <w:ind w:firstLineChars="100" w:firstLine="221"/>
        <w:rPr>
          <w:rFonts w:ascii="ＭＳ 明朝" w:eastAsia="ＭＳ 明朝" w:hAnsi="ＭＳ 明朝"/>
        </w:rPr>
      </w:pPr>
      <w:r w:rsidRPr="00DE755F">
        <w:rPr>
          <w:rFonts w:ascii="ＭＳ 明朝" w:eastAsia="ＭＳ 明朝" w:hAnsi="ＭＳ 明朝" w:hint="eastAsia"/>
        </w:rPr>
        <w:t xml:space="preserve">　包括外部監査人　　弁護士　　　　松葉知幸</w:t>
      </w:r>
    </w:p>
    <w:p w14:paraId="6E42846E" w14:textId="77777777" w:rsidR="008E6524" w:rsidRPr="00DE755F" w:rsidRDefault="008E6524" w:rsidP="008E6524">
      <w:pPr>
        <w:rPr>
          <w:rFonts w:ascii="ＭＳ 明朝" w:eastAsia="ＭＳ 明朝" w:hAnsi="ＭＳ 明朝"/>
          <w:lang w:eastAsia="zh-CN"/>
        </w:rPr>
      </w:pPr>
      <w:r w:rsidRPr="00DE755F">
        <w:rPr>
          <w:rFonts w:ascii="ＭＳ 明朝" w:eastAsia="ＭＳ 明朝" w:hAnsi="ＭＳ 明朝" w:hint="eastAsia"/>
        </w:rPr>
        <w:t xml:space="preserve">　　</w:t>
      </w:r>
      <w:r w:rsidRPr="00DE755F">
        <w:rPr>
          <w:rFonts w:ascii="ＭＳ 明朝" w:eastAsia="ＭＳ 明朝" w:hAnsi="ＭＳ 明朝" w:hint="eastAsia"/>
          <w:lang w:eastAsia="zh-CN"/>
        </w:rPr>
        <w:t>補助者　　　　　　弁護士　　　　安部将規</w:t>
      </w:r>
    </w:p>
    <w:p w14:paraId="08DF64C7" w14:textId="77777777" w:rsidR="008E6524" w:rsidRPr="00DE755F" w:rsidRDefault="008E6524" w:rsidP="008E6524">
      <w:pPr>
        <w:rPr>
          <w:rFonts w:ascii="ＭＳ 明朝" w:eastAsia="ＭＳ 明朝" w:hAnsi="ＭＳ 明朝"/>
          <w:lang w:eastAsia="zh-CN"/>
        </w:rPr>
      </w:pPr>
      <w:r w:rsidRPr="00DE755F">
        <w:rPr>
          <w:rFonts w:ascii="ＭＳ 明朝" w:eastAsia="ＭＳ 明朝" w:hAnsi="ＭＳ 明朝" w:hint="eastAsia"/>
          <w:lang w:eastAsia="zh-CN"/>
        </w:rPr>
        <w:t xml:space="preserve">　　　　　　　　　　　弁護士　　　　板野充倫</w:t>
      </w:r>
    </w:p>
    <w:p w14:paraId="7D29E0A9" w14:textId="77777777" w:rsidR="008E6524" w:rsidRPr="00DE755F" w:rsidRDefault="008E6524" w:rsidP="008E6524">
      <w:pPr>
        <w:rPr>
          <w:rFonts w:ascii="ＭＳ 明朝" w:eastAsia="ＭＳ 明朝" w:hAnsi="ＭＳ 明朝"/>
          <w:lang w:eastAsia="zh-CN"/>
        </w:rPr>
      </w:pPr>
      <w:r w:rsidRPr="00DE755F">
        <w:rPr>
          <w:rFonts w:ascii="ＭＳ 明朝" w:eastAsia="ＭＳ 明朝" w:hAnsi="ＭＳ 明朝" w:hint="eastAsia"/>
          <w:lang w:eastAsia="zh-CN"/>
        </w:rPr>
        <w:t xml:space="preserve">　　　　　　　　　　　弁護士　　　　和田義之</w:t>
      </w:r>
    </w:p>
    <w:p w14:paraId="4A9CA057" w14:textId="77777777" w:rsidR="008E6524" w:rsidRPr="00DE755F" w:rsidRDefault="008E6524" w:rsidP="008E6524">
      <w:pPr>
        <w:rPr>
          <w:rFonts w:ascii="ＭＳ 明朝" w:eastAsia="ＭＳ 明朝" w:hAnsi="ＭＳ 明朝"/>
          <w:lang w:eastAsia="zh-CN"/>
        </w:rPr>
      </w:pPr>
      <w:r w:rsidRPr="00DE755F">
        <w:rPr>
          <w:rFonts w:ascii="ＭＳ 明朝" w:eastAsia="ＭＳ 明朝" w:hAnsi="ＭＳ 明朝" w:hint="eastAsia"/>
          <w:lang w:eastAsia="zh-CN"/>
        </w:rPr>
        <w:t xml:space="preserve">　　　　　　　　　　　弁護士　　　　東　尚吾</w:t>
      </w:r>
    </w:p>
    <w:p w14:paraId="75C007A3" w14:textId="77777777" w:rsidR="008E6524" w:rsidRPr="00DE755F" w:rsidRDefault="008E6524" w:rsidP="008E6524">
      <w:pPr>
        <w:rPr>
          <w:rFonts w:ascii="ＭＳ 明朝" w:eastAsia="ＭＳ 明朝" w:hAnsi="ＭＳ 明朝"/>
          <w:lang w:eastAsia="zh-CN"/>
        </w:rPr>
      </w:pPr>
      <w:r w:rsidRPr="00DE755F">
        <w:rPr>
          <w:rFonts w:ascii="ＭＳ 明朝" w:eastAsia="ＭＳ 明朝" w:hAnsi="ＭＳ 明朝" w:hint="eastAsia"/>
          <w:lang w:eastAsia="zh-CN"/>
        </w:rPr>
        <w:t xml:space="preserve">　　　　　　　　　　　弁護士　　　　片山裕介</w:t>
      </w:r>
    </w:p>
    <w:p w14:paraId="62F1F6D8" w14:textId="77777777" w:rsidR="008E6524" w:rsidRPr="00DE755F" w:rsidRDefault="008E6524" w:rsidP="008E6524">
      <w:pPr>
        <w:rPr>
          <w:rFonts w:ascii="ＭＳ 明朝" w:eastAsia="ＭＳ 明朝" w:hAnsi="ＭＳ 明朝"/>
          <w:lang w:eastAsia="zh-CN"/>
        </w:rPr>
      </w:pPr>
      <w:r w:rsidRPr="00DE755F">
        <w:rPr>
          <w:rFonts w:ascii="ＭＳ 明朝" w:eastAsia="ＭＳ 明朝" w:hAnsi="ＭＳ 明朝" w:hint="eastAsia"/>
          <w:lang w:eastAsia="zh-CN"/>
        </w:rPr>
        <w:t xml:space="preserve">　　　　　　　　　　　公認会計士　　道幸尚志</w:t>
      </w:r>
    </w:p>
    <w:p w14:paraId="77979568" w14:textId="77777777" w:rsidR="008E6524" w:rsidRPr="00DE755F" w:rsidRDefault="008E6524" w:rsidP="008E6524">
      <w:pPr>
        <w:rPr>
          <w:rFonts w:ascii="ＭＳ 明朝" w:eastAsia="ＭＳ 明朝" w:hAnsi="ＭＳ 明朝"/>
          <w:lang w:eastAsia="zh-CN"/>
        </w:rPr>
      </w:pPr>
      <w:r w:rsidRPr="00DE755F">
        <w:rPr>
          <w:rFonts w:ascii="ＭＳ 明朝" w:eastAsia="ＭＳ 明朝" w:hAnsi="ＭＳ 明朝" w:hint="eastAsia"/>
          <w:lang w:eastAsia="zh-CN"/>
        </w:rPr>
        <w:t xml:space="preserve">　　　　　　　　　　　公認会計士　　浦野清明</w:t>
      </w:r>
    </w:p>
    <w:p w14:paraId="0D4BA7ED" w14:textId="341425E5" w:rsidR="008E6524" w:rsidRDefault="008E6524" w:rsidP="008E6524">
      <w:pPr>
        <w:rPr>
          <w:rFonts w:ascii="ＭＳ 明朝" w:eastAsia="ＭＳ 明朝" w:hAnsi="ＭＳ 明朝"/>
          <w:lang w:eastAsia="zh-CN"/>
        </w:rPr>
      </w:pPr>
    </w:p>
    <w:p w14:paraId="5980F2E8" w14:textId="199E6E73" w:rsidR="00E87CBC" w:rsidRPr="002C6240" w:rsidRDefault="00E87CBC" w:rsidP="00E87CBC">
      <w:pPr>
        <w:pStyle w:val="1"/>
      </w:pPr>
      <w:bookmarkStart w:id="27" w:name="_Toc31231571"/>
      <w:r w:rsidRPr="00DE755F">
        <w:rPr>
          <w:rFonts w:hint="eastAsia"/>
        </w:rPr>
        <w:t>第</w:t>
      </w:r>
      <w:r>
        <w:rPr>
          <w:rFonts w:hint="eastAsia"/>
        </w:rPr>
        <w:t>７</w:t>
      </w:r>
      <w:r w:rsidRPr="00DE755F">
        <w:rPr>
          <w:rFonts w:hint="eastAsia"/>
        </w:rPr>
        <w:t xml:space="preserve">　</w:t>
      </w:r>
      <w:r>
        <w:rPr>
          <w:rFonts w:hint="eastAsia"/>
        </w:rPr>
        <w:t>往査等の状況</w:t>
      </w:r>
      <w:bookmarkEnd w:id="27"/>
    </w:p>
    <w:p w14:paraId="2D51CA37" w14:textId="4A0750F2" w:rsidR="00891EF0" w:rsidRPr="00DE755F" w:rsidRDefault="008E6524" w:rsidP="00891EF0">
      <w:pPr>
        <w:rPr>
          <w:rFonts w:ascii="ＭＳ 明朝" w:eastAsia="ＭＳ 明朝" w:hAnsi="ＭＳ 明朝"/>
        </w:rPr>
      </w:pPr>
      <w:r w:rsidRPr="00DE755F">
        <w:rPr>
          <w:rFonts w:ascii="ＭＳ 明朝" w:eastAsia="ＭＳ 明朝" w:hAnsi="ＭＳ 明朝" w:hint="eastAsia"/>
        </w:rPr>
        <w:t xml:space="preserve">　</w:t>
      </w:r>
      <w:r w:rsidR="00891EF0" w:rsidRPr="00DE755F">
        <w:rPr>
          <w:rFonts w:ascii="ＭＳ 明朝" w:eastAsia="ＭＳ 明朝" w:hAnsi="ＭＳ 明朝" w:hint="eastAsia"/>
        </w:rPr>
        <w:t>監査手続</w:t>
      </w:r>
      <w:r w:rsidR="001F1ABB">
        <w:rPr>
          <w:rFonts w:ascii="ＭＳ 明朝" w:eastAsia="ＭＳ 明朝" w:hAnsi="ＭＳ 明朝" w:hint="eastAsia"/>
        </w:rPr>
        <w:t>き</w:t>
      </w:r>
      <w:r w:rsidR="00891EF0" w:rsidRPr="00DE755F">
        <w:rPr>
          <w:rFonts w:ascii="ＭＳ 明朝" w:eastAsia="ＭＳ 明朝" w:hAnsi="ＭＳ 明朝" w:hint="eastAsia"/>
        </w:rPr>
        <w:t>においては，主に，監査人事務所や補助者事務所における会議や記録精査・報告書起案に関する業務と，</w:t>
      </w:r>
      <w:r w:rsidR="00E241B7">
        <w:rPr>
          <w:rFonts w:ascii="ＭＳ 明朝" w:eastAsia="ＭＳ 明朝" w:hAnsi="ＭＳ 明朝" w:hint="eastAsia"/>
        </w:rPr>
        <w:t>大阪</w:t>
      </w:r>
      <w:r w:rsidR="00891EF0" w:rsidRPr="00DE755F">
        <w:rPr>
          <w:rFonts w:ascii="ＭＳ 明朝" w:eastAsia="ＭＳ 明朝" w:hAnsi="ＭＳ 明朝" w:hint="eastAsia"/>
        </w:rPr>
        <w:t>府庁に赴いてのヒアリング，資料閲覧などの業務を実施した。平成</w:t>
      </w:r>
      <w:r w:rsidR="00891EF0" w:rsidRPr="00DE755F">
        <w:rPr>
          <w:rFonts w:ascii="ＭＳ 明朝" w:eastAsia="ＭＳ 明朝" w:hAnsi="ＭＳ 明朝"/>
        </w:rPr>
        <w:t>31年4月から</w:t>
      </w:r>
      <w:r w:rsidR="00891EF0" w:rsidRPr="00DE755F">
        <w:rPr>
          <w:rFonts w:ascii="ＭＳ 明朝" w:eastAsia="ＭＳ 明朝" w:hAnsi="ＭＳ 明朝" w:hint="eastAsia"/>
        </w:rPr>
        <w:t>令和</w:t>
      </w:r>
      <w:r w:rsidR="00891EF0" w:rsidRPr="00DE755F">
        <w:rPr>
          <w:rFonts w:ascii="ＭＳ 明朝" w:eastAsia="ＭＳ 明朝" w:hAnsi="ＭＳ 明朝"/>
        </w:rPr>
        <w:t>2年1月までの10か月間に，個々人による業務のほか，ほぼ全員による監査人事務所での会議を</w:t>
      </w:r>
      <w:r w:rsidR="00C1199E">
        <w:rPr>
          <w:rFonts w:ascii="ＭＳ 明朝" w:eastAsia="ＭＳ 明朝" w:hAnsi="ＭＳ 明朝" w:hint="eastAsia"/>
        </w:rPr>
        <w:t>19</w:t>
      </w:r>
      <w:r w:rsidR="00891EF0" w:rsidRPr="00DE755F">
        <w:rPr>
          <w:rFonts w:ascii="ＭＳ 明朝" w:eastAsia="ＭＳ 明朝" w:hAnsi="ＭＳ 明朝"/>
        </w:rPr>
        <w:t>回行い，</w:t>
      </w:r>
      <w:r w:rsidR="00891EF0" w:rsidRPr="00DE755F">
        <w:rPr>
          <w:rFonts w:ascii="ＭＳ 明朝" w:eastAsia="ＭＳ 明朝" w:hAnsi="ＭＳ 明朝" w:hint="eastAsia"/>
        </w:rPr>
        <w:t>補助者を中心とした担当班</w:t>
      </w:r>
      <w:r w:rsidR="00891EF0" w:rsidRPr="00DE755F">
        <w:rPr>
          <w:rFonts w:ascii="ＭＳ 明朝" w:eastAsia="ＭＳ 明朝" w:hAnsi="ＭＳ 明朝"/>
        </w:rPr>
        <w:t>による会議も多数</w:t>
      </w:r>
      <w:r w:rsidR="00E241B7">
        <w:rPr>
          <w:rFonts w:ascii="ＭＳ 明朝" w:eastAsia="ＭＳ 明朝" w:hAnsi="ＭＳ 明朝" w:hint="eastAsia"/>
        </w:rPr>
        <w:t>回</w:t>
      </w:r>
      <w:r w:rsidR="00891EF0" w:rsidRPr="00DE755F">
        <w:rPr>
          <w:rFonts w:ascii="ＭＳ 明朝" w:eastAsia="ＭＳ 明朝" w:hAnsi="ＭＳ 明朝"/>
        </w:rPr>
        <w:t>開催した。</w:t>
      </w:r>
    </w:p>
    <w:p w14:paraId="31BF1972" w14:textId="77777777" w:rsidR="00891EF0" w:rsidRPr="00DE755F" w:rsidRDefault="00891EF0" w:rsidP="008E6524">
      <w:pPr>
        <w:rPr>
          <w:rFonts w:ascii="ＭＳ 明朝" w:eastAsia="ＭＳ 明朝" w:hAnsi="ＭＳ 明朝"/>
        </w:rPr>
      </w:pPr>
      <w:bookmarkStart w:id="28" w:name="_Toc536692010"/>
      <w:bookmarkStart w:id="29" w:name="_Toc533269029"/>
    </w:p>
    <w:p w14:paraId="735DEE17" w14:textId="3010FBF3" w:rsidR="00E87CBC" w:rsidRPr="002C6240" w:rsidRDefault="00E87CBC" w:rsidP="00E87CBC">
      <w:pPr>
        <w:pStyle w:val="1"/>
      </w:pPr>
      <w:bookmarkStart w:id="30" w:name="_Toc31231572"/>
      <w:r w:rsidRPr="00DE755F">
        <w:rPr>
          <w:rFonts w:hint="eastAsia"/>
        </w:rPr>
        <w:t>第</w:t>
      </w:r>
      <w:r>
        <w:rPr>
          <w:rFonts w:hint="eastAsia"/>
        </w:rPr>
        <w:t>８</w:t>
      </w:r>
      <w:r w:rsidRPr="00DE755F">
        <w:rPr>
          <w:rFonts w:hint="eastAsia"/>
        </w:rPr>
        <w:t xml:space="preserve">　</w:t>
      </w:r>
      <w:r>
        <w:rPr>
          <w:rFonts w:hint="eastAsia"/>
        </w:rPr>
        <w:t>包括外部監査の実施期間</w:t>
      </w:r>
      <w:bookmarkEnd w:id="30"/>
    </w:p>
    <w:p w14:paraId="3C02570B" w14:textId="02F255BE" w:rsidR="008C73B4" w:rsidRDefault="008C73B4" w:rsidP="007F3409">
      <w:pPr>
        <w:rPr>
          <w:rFonts w:ascii="ＭＳ 明朝" w:eastAsia="ＭＳ 明朝" w:hAnsi="ＭＳ 明朝"/>
        </w:rPr>
      </w:pPr>
      <w:r w:rsidRPr="00F36C5D">
        <w:rPr>
          <w:rFonts w:ascii="ＭＳ 明朝" w:eastAsia="ＭＳ 明朝" w:hAnsi="ＭＳ 明朝" w:hint="eastAsia"/>
        </w:rPr>
        <w:t xml:space="preserve">　平成</w:t>
      </w:r>
      <w:r w:rsidRPr="00F36C5D">
        <w:rPr>
          <w:rFonts w:ascii="ＭＳ 明朝" w:eastAsia="ＭＳ 明朝" w:hAnsi="ＭＳ 明朝"/>
        </w:rPr>
        <w:t>31年4月</w:t>
      </w:r>
      <w:r w:rsidR="00BB74ED">
        <w:rPr>
          <w:rFonts w:ascii="ＭＳ 明朝" w:eastAsia="ＭＳ 明朝" w:hAnsi="ＭＳ 明朝"/>
        </w:rPr>
        <w:t>1</w:t>
      </w:r>
      <w:r w:rsidRPr="00F36C5D">
        <w:rPr>
          <w:rFonts w:ascii="ＭＳ 明朝" w:eastAsia="ＭＳ 明朝" w:hAnsi="ＭＳ 明朝"/>
        </w:rPr>
        <w:t>日から令和2年1月31日まで</w:t>
      </w:r>
    </w:p>
    <w:p w14:paraId="60CCBC81" w14:textId="169E74C5" w:rsidR="001B2C2B" w:rsidRDefault="001B2C2B" w:rsidP="007F3409">
      <w:pPr>
        <w:rPr>
          <w:rFonts w:ascii="ＭＳ 明朝" w:eastAsia="ＭＳ 明朝" w:hAnsi="ＭＳ 明朝"/>
        </w:rPr>
      </w:pPr>
    </w:p>
    <w:p w14:paraId="2C93DE4F" w14:textId="1126D41F" w:rsidR="00E87CBC" w:rsidRPr="002C6240" w:rsidRDefault="00E87CBC" w:rsidP="00E87CBC">
      <w:pPr>
        <w:pStyle w:val="1"/>
      </w:pPr>
      <w:bookmarkStart w:id="31" w:name="_Toc31231573"/>
      <w:r w:rsidRPr="00DE755F">
        <w:rPr>
          <w:rFonts w:hint="eastAsia"/>
        </w:rPr>
        <w:t>第</w:t>
      </w:r>
      <w:r>
        <w:rPr>
          <w:rFonts w:hint="eastAsia"/>
        </w:rPr>
        <w:t>９</w:t>
      </w:r>
      <w:r w:rsidRPr="00DE755F">
        <w:rPr>
          <w:rFonts w:hint="eastAsia"/>
        </w:rPr>
        <w:t xml:space="preserve">　</w:t>
      </w:r>
      <w:r>
        <w:rPr>
          <w:rFonts w:hint="eastAsia"/>
        </w:rPr>
        <w:t>利害関係</w:t>
      </w:r>
      <w:bookmarkEnd w:id="31"/>
    </w:p>
    <w:bookmarkEnd w:id="28"/>
    <w:bookmarkEnd w:id="29"/>
    <w:p w14:paraId="571492D8" w14:textId="77777777" w:rsidR="008E6524" w:rsidRPr="00DE755F" w:rsidRDefault="008E6524" w:rsidP="008E6524">
      <w:pPr>
        <w:ind w:firstLineChars="100" w:firstLine="221"/>
        <w:rPr>
          <w:rFonts w:ascii="ＭＳ 明朝" w:eastAsia="ＭＳ 明朝" w:hAnsi="ＭＳ 明朝"/>
        </w:rPr>
      </w:pPr>
      <w:r w:rsidRPr="00DE755F">
        <w:rPr>
          <w:rFonts w:ascii="ＭＳ 明朝" w:eastAsia="ＭＳ 明朝" w:hAnsi="ＭＳ 明朝" w:hint="eastAsia"/>
        </w:rPr>
        <w:t>包括外部監査の対象とした事件につき，地方自治法第</w:t>
      </w:r>
      <w:r w:rsidRPr="00DE755F">
        <w:rPr>
          <w:rFonts w:ascii="ＭＳ 明朝" w:eastAsia="ＭＳ 明朝" w:hAnsi="ＭＳ 明朝"/>
        </w:rPr>
        <w:t>252条の29の規定により記載すべき利害関係はない。</w:t>
      </w:r>
    </w:p>
    <w:p w14:paraId="4B524D9F" w14:textId="17B66116" w:rsidR="008E6524" w:rsidRDefault="008E6524" w:rsidP="008E6524">
      <w:pPr>
        <w:ind w:firstLineChars="100" w:firstLine="221"/>
        <w:rPr>
          <w:rFonts w:ascii="ＭＳ 明朝" w:eastAsia="ＭＳ 明朝" w:hAnsi="ＭＳ 明朝"/>
        </w:rPr>
      </w:pPr>
    </w:p>
    <w:p w14:paraId="7418D64D" w14:textId="211DA070" w:rsidR="00E87CBC" w:rsidRPr="002C6240" w:rsidRDefault="00E87CBC" w:rsidP="00E87CBC">
      <w:pPr>
        <w:pStyle w:val="1"/>
      </w:pPr>
      <w:bookmarkStart w:id="32" w:name="_Toc31231574"/>
      <w:r w:rsidRPr="00DE755F">
        <w:rPr>
          <w:rFonts w:hint="eastAsia"/>
        </w:rPr>
        <w:t>第</w:t>
      </w:r>
      <w:r>
        <w:rPr>
          <w:rFonts w:hint="eastAsia"/>
        </w:rPr>
        <w:t>１０</w:t>
      </w:r>
      <w:r w:rsidRPr="00DE755F">
        <w:rPr>
          <w:rFonts w:hint="eastAsia"/>
        </w:rPr>
        <w:t xml:space="preserve">　</w:t>
      </w:r>
      <w:r>
        <w:rPr>
          <w:rFonts w:hint="eastAsia"/>
        </w:rPr>
        <w:t>報告書の構成及び記載方法</w:t>
      </w:r>
      <w:bookmarkEnd w:id="32"/>
    </w:p>
    <w:p w14:paraId="6A9447CB" w14:textId="41290E0F" w:rsidR="00E87CBC" w:rsidRPr="00DE755F" w:rsidRDefault="00E87CBC" w:rsidP="00E87CBC">
      <w:pPr>
        <w:pStyle w:val="2"/>
        <w:numPr>
          <w:ilvl w:val="0"/>
          <w:numId w:val="249"/>
        </w:numPr>
      </w:pPr>
      <w:bookmarkStart w:id="33" w:name="_Toc31231575"/>
      <w:r>
        <w:rPr>
          <w:rFonts w:hint="eastAsia"/>
        </w:rPr>
        <w:t>留意した事項</w:t>
      </w:r>
      <w:bookmarkEnd w:id="33"/>
    </w:p>
    <w:p w14:paraId="5FB68DC2" w14:textId="40E03C62" w:rsidR="008E6524" w:rsidRPr="00DE755F" w:rsidRDefault="008E6524" w:rsidP="008E6524">
      <w:pPr>
        <w:ind w:firstLineChars="100" w:firstLine="221"/>
        <w:rPr>
          <w:rFonts w:ascii="ＭＳ 明朝" w:eastAsia="ＭＳ 明朝" w:hAnsi="ＭＳ 明朝" w:cs="ＭＳ 明朝"/>
        </w:rPr>
      </w:pPr>
      <w:bookmarkStart w:id="34" w:name="_Toc30868281"/>
      <w:bookmarkEnd w:id="34"/>
      <w:r w:rsidRPr="00DE755F">
        <w:rPr>
          <w:rFonts w:ascii="ＭＳ 明朝" w:eastAsia="ＭＳ 明朝" w:hAnsi="ＭＳ 明朝" w:cs="ＭＳ 明朝" w:hint="eastAsia"/>
        </w:rPr>
        <w:t>監査結果報告書は大阪府へ提出するものであるが，公表が予定されているため，大阪府民にとって少しでもわかりやすい記載となるよう努めるとともに，監査の結果及び意見が所管</w:t>
      </w:r>
      <w:r w:rsidRPr="00DE755F">
        <w:rPr>
          <w:rFonts w:ascii="ＭＳ 明朝" w:eastAsia="ＭＳ 明朝" w:hAnsi="ＭＳ 明朝" w:cs="ＭＳ 明朝" w:hint="eastAsia"/>
        </w:rPr>
        <w:lastRenderedPageBreak/>
        <w:t>課をはじめとする関係者にとって対応しやすいものとなるよう，可能な限り具体的な記載を</w:t>
      </w:r>
      <w:r w:rsidR="00E241B7">
        <w:rPr>
          <w:rFonts w:ascii="ＭＳ 明朝" w:eastAsia="ＭＳ 明朝" w:hAnsi="ＭＳ 明朝" w:cs="ＭＳ 明朝" w:hint="eastAsia"/>
        </w:rPr>
        <w:t>するよう</w:t>
      </w:r>
      <w:r w:rsidRPr="00DE755F">
        <w:rPr>
          <w:rFonts w:ascii="ＭＳ 明朝" w:eastAsia="ＭＳ 明朝" w:hAnsi="ＭＳ 明朝" w:cs="ＭＳ 明朝" w:hint="eastAsia"/>
        </w:rPr>
        <w:t>心がけた。</w:t>
      </w:r>
    </w:p>
    <w:p w14:paraId="796942E9" w14:textId="77777777" w:rsidR="008E6524" w:rsidRPr="00DE755F" w:rsidRDefault="008E6524" w:rsidP="008E6524">
      <w:pPr>
        <w:ind w:firstLineChars="100" w:firstLine="221"/>
        <w:rPr>
          <w:rFonts w:ascii="ＭＳ 明朝" w:eastAsia="ＭＳ 明朝" w:hAnsi="ＭＳ 明朝" w:cs="ＭＳ 明朝"/>
        </w:rPr>
      </w:pPr>
    </w:p>
    <w:p w14:paraId="2FC9F26E" w14:textId="24EE9F9F" w:rsidR="008C73B4" w:rsidRPr="00DE755F" w:rsidRDefault="008C73B4" w:rsidP="001A6AD0">
      <w:pPr>
        <w:pStyle w:val="2"/>
      </w:pPr>
      <w:bookmarkStart w:id="35" w:name="_Toc31231576"/>
      <w:bookmarkStart w:id="36" w:name="_Toc536692014"/>
      <w:bookmarkStart w:id="37" w:name="_Toc533269033"/>
      <w:r w:rsidRPr="00DE755F">
        <w:rPr>
          <w:rFonts w:hint="eastAsia"/>
        </w:rPr>
        <w:t>構成</w:t>
      </w:r>
      <w:bookmarkEnd w:id="35"/>
    </w:p>
    <w:p w14:paraId="5741C355" w14:textId="77777777" w:rsidR="008C73B4" w:rsidRPr="00DE755F" w:rsidRDefault="008C73B4" w:rsidP="007F3409">
      <w:pPr>
        <w:ind w:firstLineChars="100" w:firstLine="221"/>
        <w:rPr>
          <w:rFonts w:ascii="ＭＳ 明朝" w:eastAsia="ＭＳ 明朝" w:hAnsi="ＭＳ 明朝" w:cs="ＭＳ 明朝"/>
        </w:rPr>
      </w:pPr>
      <w:r w:rsidRPr="00DE755F">
        <w:rPr>
          <w:rFonts w:ascii="ＭＳ 明朝" w:eastAsia="ＭＳ 明朝" w:hAnsi="ＭＳ 明朝" w:cs="ＭＳ 明朝" w:hint="eastAsia"/>
        </w:rPr>
        <w:t>本報告書は，目次のとおりの構成としている。</w:t>
      </w:r>
    </w:p>
    <w:p w14:paraId="716E6BE1" w14:textId="180F5D10" w:rsidR="008C73B4" w:rsidRPr="00DE755F" w:rsidRDefault="008C73B4" w:rsidP="007F3409">
      <w:pPr>
        <w:ind w:firstLineChars="100" w:firstLine="221"/>
        <w:rPr>
          <w:rFonts w:ascii="ＭＳ 明朝" w:eastAsia="ＭＳ 明朝" w:hAnsi="ＭＳ 明朝" w:cs="ＭＳ 明朝"/>
        </w:rPr>
      </w:pPr>
      <w:r w:rsidRPr="00DE755F">
        <w:rPr>
          <w:rFonts w:ascii="ＭＳ 明朝" w:eastAsia="ＭＳ 明朝" w:hAnsi="ＭＳ 明朝" w:cs="ＭＳ 明朝" w:hint="eastAsia"/>
        </w:rPr>
        <w:t>監査の結果及び意見は，</w:t>
      </w:r>
      <w:r w:rsidRPr="00DE755F">
        <w:rPr>
          <w:rFonts w:ascii="ＭＳ 明朝" w:eastAsia="ＭＳ 明朝" w:hAnsi="ＭＳ 明朝" w:cs="ＭＳ 明朝"/>
        </w:rPr>
        <w:t>全体に共通する問題を</w:t>
      </w:r>
      <w:r w:rsidR="00E241B7">
        <w:rPr>
          <w:rFonts w:ascii="ＭＳ 明朝" w:eastAsia="ＭＳ 明朝" w:hAnsi="ＭＳ 明朝" w:cs="ＭＳ 明朝" w:hint="eastAsia"/>
        </w:rPr>
        <w:t>第３章の</w:t>
      </w:r>
      <w:r w:rsidRPr="00DE755F">
        <w:rPr>
          <w:rFonts w:ascii="ＭＳ 明朝" w:eastAsia="ＭＳ 明朝" w:hAnsi="ＭＳ 明朝" w:cs="ＭＳ 明朝"/>
        </w:rPr>
        <w:t>冒頭にまとめて記載し，次に各</w:t>
      </w:r>
      <w:r w:rsidRPr="00DE755F">
        <w:rPr>
          <w:rFonts w:ascii="ＭＳ 明朝" w:eastAsia="ＭＳ 明朝" w:hAnsi="ＭＳ 明朝" w:cs="ＭＳ 明朝" w:hint="eastAsia"/>
        </w:rPr>
        <w:t>部局毎に当該部局にかかる個別補助金等及び基金に</w:t>
      </w:r>
      <w:r w:rsidRPr="00DE755F">
        <w:rPr>
          <w:rFonts w:ascii="ＭＳ 明朝" w:eastAsia="ＭＳ 明朝" w:hAnsi="ＭＳ 明朝" w:cs="ＭＳ 明朝"/>
        </w:rPr>
        <w:t>関する監査の結果及び意見を記載することとした（なお，監査の結果及び意見は，各部</w:t>
      </w:r>
      <w:r w:rsidR="00D321C1" w:rsidRPr="00DE755F">
        <w:rPr>
          <w:rFonts w:ascii="ＭＳ 明朝" w:eastAsia="ＭＳ 明朝" w:hAnsi="ＭＳ 明朝" w:cs="ＭＳ 明朝" w:hint="eastAsia"/>
        </w:rPr>
        <w:t>局</w:t>
      </w:r>
      <w:r w:rsidRPr="00DE755F">
        <w:rPr>
          <w:rFonts w:ascii="ＭＳ 明朝" w:eastAsia="ＭＳ 明朝" w:hAnsi="ＭＳ 明朝" w:cs="ＭＳ 明朝"/>
        </w:rPr>
        <w:t>に対するヒアリング等を通じて把握した事実関係に基づくものであるが，大阪府全体</w:t>
      </w:r>
      <w:r w:rsidRPr="00DE755F">
        <w:rPr>
          <w:rFonts w:ascii="ＭＳ 明朝" w:eastAsia="ＭＳ 明朝" w:hAnsi="ＭＳ 明朝" w:cs="ＭＳ 明朝" w:hint="eastAsia"/>
        </w:rPr>
        <w:t>に対するものであるので，必ずしも所管部</w:t>
      </w:r>
      <w:r w:rsidR="00D321C1" w:rsidRPr="00DE755F">
        <w:rPr>
          <w:rFonts w:ascii="ＭＳ 明朝" w:eastAsia="ＭＳ 明朝" w:hAnsi="ＭＳ 明朝" w:cs="ＭＳ 明朝" w:hint="eastAsia"/>
        </w:rPr>
        <w:t>局</w:t>
      </w:r>
      <w:r w:rsidRPr="00DE755F">
        <w:rPr>
          <w:rFonts w:ascii="ＭＳ 明朝" w:eastAsia="ＭＳ 明朝" w:hAnsi="ＭＳ 明朝" w:cs="ＭＳ 明朝" w:hint="eastAsia"/>
        </w:rPr>
        <w:t>のみでの対応を求める趣旨ではない）。</w:t>
      </w:r>
    </w:p>
    <w:p w14:paraId="2E3DF9FF" w14:textId="77777777" w:rsidR="008C73B4" w:rsidRPr="00DE755F" w:rsidRDefault="008C73B4" w:rsidP="007F3409">
      <w:pPr>
        <w:ind w:firstLineChars="100" w:firstLine="221"/>
        <w:rPr>
          <w:rFonts w:ascii="ＭＳ 明朝" w:eastAsia="ＭＳ 明朝" w:hAnsi="ＭＳ 明朝" w:cs="ＭＳ 明朝"/>
        </w:rPr>
      </w:pPr>
    </w:p>
    <w:p w14:paraId="7EE7DE24" w14:textId="77777777" w:rsidR="008E6524" w:rsidRPr="00DE755F" w:rsidRDefault="008E6524" w:rsidP="001A6AD0">
      <w:pPr>
        <w:pStyle w:val="2"/>
      </w:pPr>
      <w:bookmarkStart w:id="38" w:name="_Toc31231577"/>
      <w:r w:rsidRPr="00DE755F">
        <w:rPr>
          <w:rFonts w:hint="eastAsia"/>
        </w:rPr>
        <w:t>監査結果の書き分け</w:t>
      </w:r>
      <w:bookmarkEnd w:id="36"/>
      <w:bookmarkEnd w:id="37"/>
      <w:bookmarkEnd w:id="38"/>
    </w:p>
    <w:p w14:paraId="20421579" w14:textId="77777777" w:rsidR="008E6524" w:rsidRPr="00DE755F" w:rsidRDefault="008E6524" w:rsidP="008E6524">
      <w:pPr>
        <w:ind w:firstLineChars="100" w:firstLine="221"/>
        <w:rPr>
          <w:rFonts w:ascii="ＭＳ 明朝" w:eastAsia="ＭＳ 明朝" w:hAnsi="ＭＳ 明朝" w:cs="ＭＳ 明朝"/>
        </w:rPr>
      </w:pPr>
      <w:r w:rsidRPr="00DE755F">
        <w:rPr>
          <w:rFonts w:ascii="ＭＳ 明朝" w:eastAsia="ＭＳ 明朝" w:hAnsi="ＭＳ 明朝" w:cs="ＭＳ 明朝" w:hint="eastAsia"/>
        </w:rPr>
        <w:t>監査結果については，原則として次のとおり書き分けている。</w:t>
      </w:r>
    </w:p>
    <w:p w14:paraId="223E8951" w14:textId="77777777" w:rsidR="008E6524" w:rsidRPr="00DE755F" w:rsidRDefault="008E6524" w:rsidP="008E6524">
      <w:pPr>
        <w:rPr>
          <w:rFonts w:ascii="ＭＳ 明朝" w:eastAsia="ＭＳ 明朝" w:hAnsi="ＭＳ 明朝" w:cs="ＭＳ 明朝"/>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2"/>
        <w:gridCol w:w="7200"/>
      </w:tblGrid>
      <w:tr w:rsidR="008E6524" w:rsidRPr="00F13891" w14:paraId="5E8836DD" w14:textId="77777777" w:rsidTr="00C41FEE">
        <w:tc>
          <w:tcPr>
            <w:tcW w:w="1768" w:type="dxa"/>
            <w:tcBorders>
              <w:top w:val="single" w:sz="4" w:space="0" w:color="auto"/>
              <w:left w:val="single" w:sz="4" w:space="0" w:color="auto"/>
              <w:bottom w:val="single" w:sz="4" w:space="0" w:color="auto"/>
              <w:right w:val="single" w:sz="4" w:space="0" w:color="auto"/>
            </w:tcBorders>
            <w:shd w:val="clear" w:color="auto" w:fill="auto"/>
            <w:hideMark/>
          </w:tcPr>
          <w:p w14:paraId="5426B168" w14:textId="77777777" w:rsidR="008E6524" w:rsidRPr="00C41FEE" w:rsidRDefault="008E6524" w:rsidP="00E22BB6">
            <w:pPr>
              <w:rPr>
                <w:rFonts w:ascii="ＭＳ 明朝" w:eastAsia="ＭＳ 明朝" w:hAnsi="ＭＳ 明朝" w:cs="ＭＳ 明朝"/>
                <w:sz w:val="20"/>
                <w:szCs w:val="20"/>
              </w:rPr>
            </w:pPr>
            <w:r w:rsidRPr="00C41FEE">
              <w:rPr>
                <w:rFonts w:ascii="ＭＳ 明朝" w:eastAsia="ＭＳ 明朝" w:hAnsi="ＭＳ 明朝" w:cs="ＭＳ 明朝" w:hint="eastAsia"/>
                <w:sz w:val="20"/>
                <w:szCs w:val="20"/>
              </w:rPr>
              <w:t>【監査の結果】</w:t>
            </w:r>
          </w:p>
        </w:tc>
        <w:tc>
          <w:tcPr>
            <w:tcW w:w="7293" w:type="dxa"/>
            <w:tcBorders>
              <w:top w:val="single" w:sz="4" w:space="0" w:color="auto"/>
              <w:left w:val="single" w:sz="4" w:space="0" w:color="auto"/>
              <w:bottom w:val="single" w:sz="4" w:space="0" w:color="auto"/>
              <w:right w:val="single" w:sz="4" w:space="0" w:color="auto"/>
            </w:tcBorders>
            <w:shd w:val="clear" w:color="auto" w:fill="auto"/>
            <w:hideMark/>
          </w:tcPr>
          <w:p w14:paraId="6B70B979" w14:textId="77777777" w:rsidR="008E6524" w:rsidRPr="00C41FEE" w:rsidRDefault="008E6524" w:rsidP="00E22BB6">
            <w:pPr>
              <w:ind w:left="33" w:firstLineChars="100" w:firstLine="201"/>
              <w:rPr>
                <w:rFonts w:ascii="ＭＳ 明朝" w:eastAsia="ＭＳ 明朝" w:hAnsi="ＭＳ 明朝" w:cs="ＭＳ 明朝"/>
                <w:sz w:val="20"/>
                <w:szCs w:val="20"/>
              </w:rPr>
            </w:pPr>
            <w:r w:rsidRPr="00C41FEE">
              <w:rPr>
                <w:rFonts w:ascii="ＭＳ 明朝" w:eastAsia="ＭＳ 明朝" w:hAnsi="ＭＳ 明朝" w:cs="ＭＳ 明朝" w:hint="eastAsia"/>
                <w:sz w:val="20"/>
                <w:szCs w:val="20"/>
              </w:rPr>
              <w:t>適法性，合規性，経済性，効率性，有効性の観点から，是正・改善を求めるもの。</w:t>
            </w:r>
          </w:p>
        </w:tc>
      </w:tr>
      <w:tr w:rsidR="008E6524" w:rsidRPr="00F13891" w14:paraId="683EF002" w14:textId="77777777" w:rsidTr="00C41FEE">
        <w:tc>
          <w:tcPr>
            <w:tcW w:w="1768" w:type="dxa"/>
            <w:tcBorders>
              <w:top w:val="single" w:sz="4" w:space="0" w:color="auto"/>
              <w:left w:val="single" w:sz="4" w:space="0" w:color="auto"/>
              <w:bottom w:val="single" w:sz="4" w:space="0" w:color="auto"/>
              <w:right w:val="single" w:sz="4" w:space="0" w:color="auto"/>
            </w:tcBorders>
            <w:shd w:val="clear" w:color="auto" w:fill="auto"/>
            <w:hideMark/>
          </w:tcPr>
          <w:p w14:paraId="2AADA94F" w14:textId="77777777" w:rsidR="008E6524" w:rsidRPr="00C41FEE" w:rsidRDefault="008E6524" w:rsidP="00E22BB6">
            <w:pPr>
              <w:rPr>
                <w:rFonts w:ascii="ＭＳ 明朝" w:eastAsia="ＭＳ 明朝" w:hAnsi="ＭＳ 明朝" w:cs="ＭＳ 明朝"/>
                <w:sz w:val="20"/>
                <w:szCs w:val="20"/>
              </w:rPr>
            </w:pPr>
            <w:r w:rsidRPr="00C41FEE">
              <w:rPr>
                <w:rFonts w:ascii="ＭＳ 明朝" w:eastAsia="ＭＳ 明朝" w:hAnsi="ＭＳ 明朝" w:cs="ＭＳ 明朝" w:hint="eastAsia"/>
                <w:sz w:val="20"/>
                <w:szCs w:val="20"/>
              </w:rPr>
              <w:t>【意　　　見】</w:t>
            </w:r>
          </w:p>
        </w:tc>
        <w:tc>
          <w:tcPr>
            <w:tcW w:w="7293" w:type="dxa"/>
            <w:tcBorders>
              <w:top w:val="single" w:sz="4" w:space="0" w:color="auto"/>
              <w:left w:val="single" w:sz="4" w:space="0" w:color="auto"/>
              <w:bottom w:val="single" w:sz="4" w:space="0" w:color="auto"/>
              <w:right w:val="single" w:sz="4" w:space="0" w:color="auto"/>
            </w:tcBorders>
            <w:shd w:val="clear" w:color="auto" w:fill="auto"/>
            <w:hideMark/>
          </w:tcPr>
          <w:p w14:paraId="6344FA30" w14:textId="77777777" w:rsidR="008E6524" w:rsidRPr="00C41FEE" w:rsidRDefault="008E6524" w:rsidP="00E22BB6">
            <w:pPr>
              <w:rPr>
                <w:rFonts w:ascii="ＭＳ 明朝" w:eastAsia="ＭＳ 明朝" w:hAnsi="ＭＳ 明朝" w:cs="ＭＳ 明朝"/>
                <w:sz w:val="20"/>
                <w:szCs w:val="20"/>
              </w:rPr>
            </w:pPr>
            <w:r w:rsidRPr="00C41FEE">
              <w:rPr>
                <w:rFonts w:ascii="ＭＳ 明朝" w:eastAsia="ＭＳ 明朝" w:hAnsi="ＭＳ 明朝" w:cs="ＭＳ 明朝" w:hint="eastAsia"/>
                <w:sz w:val="20"/>
                <w:szCs w:val="20"/>
              </w:rPr>
              <w:t xml:space="preserve">　監査の結果には該当しないが，監査人が必要ありと判断したときに，大阪府の組織及び運営の合理化に資するために述べる見解。</w:t>
            </w:r>
          </w:p>
        </w:tc>
      </w:tr>
    </w:tbl>
    <w:p w14:paraId="518A5E22" w14:textId="77777777" w:rsidR="008E6524" w:rsidRPr="00DE755F" w:rsidRDefault="008E6524" w:rsidP="008E6524">
      <w:pPr>
        <w:ind w:firstLineChars="150" w:firstLine="332"/>
        <w:rPr>
          <w:rFonts w:ascii="ＭＳ 明朝" w:eastAsia="ＭＳ 明朝" w:hAnsi="ＭＳ 明朝" w:cs="ＭＳ 明朝"/>
        </w:rPr>
      </w:pPr>
    </w:p>
    <w:p w14:paraId="444A1D49" w14:textId="77777777" w:rsidR="008E6524" w:rsidRPr="00DE755F" w:rsidRDefault="008E6524" w:rsidP="001A6AD0">
      <w:pPr>
        <w:pStyle w:val="2"/>
      </w:pPr>
      <w:bookmarkStart w:id="39" w:name="_Toc536692015"/>
      <w:bookmarkStart w:id="40" w:name="_Toc533269034"/>
      <w:bookmarkStart w:id="41" w:name="_Toc31231578"/>
      <w:r w:rsidRPr="00DE755F">
        <w:rPr>
          <w:rFonts w:hint="eastAsia"/>
        </w:rPr>
        <w:t>監査の結果及び意見の記載方法</w:t>
      </w:r>
      <w:bookmarkEnd w:id="39"/>
      <w:bookmarkEnd w:id="40"/>
      <w:bookmarkEnd w:id="41"/>
    </w:p>
    <w:p w14:paraId="3D201350" w14:textId="385B07EB" w:rsidR="00DD2BAB" w:rsidRPr="00DE755F" w:rsidRDefault="008E6524" w:rsidP="001C488B">
      <w:pPr>
        <w:ind w:firstLineChars="100" w:firstLine="221"/>
        <w:rPr>
          <w:rFonts w:ascii="ＭＳ 明朝" w:eastAsia="ＭＳ 明朝" w:hAnsi="ＭＳ 明朝"/>
        </w:rPr>
      </w:pPr>
      <w:r w:rsidRPr="00DE755F">
        <w:rPr>
          <w:rFonts w:ascii="ＭＳ 明朝" w:eastAsia="ＭＳ 明朝" w:hAnsi="ＭＳ 明朝" w:cs="ＭＳ 明朝" w:hint="eastAsia"/>
        </w:rPr>
        <w:t>監査の結果及び意見については簡単な見出しを記載し，見出しの前に監査の結果・意見の別を記載した。監査の結果及び意見については，それぞれ通し番号を付した。</w:t>
      </w:r>
      <w:r w:rsidR="00B84B9C" w:rsidRPr="00DE755F">
        <w:rPr>
          <w:rFonts w:ascii="ＭＳ 明朝" w:eastAsia="ＭＳ 明朝" w:hAnsi="ＭＳ 明朝"/>
        </w:rPr>
        <w:br w:type="page"/>
      </w:r>
    </w:p>
    <w:p w14:paraId="55365C1F" w14:textId="0B4161E7" w:rsidR="00DD2BAB" w:rsidRPr="00DE755F" w:rsidRDefault="00DD2BAB">
      <w:pPr>
        <w:pStyle w:val="1"/>
      </w:pPr>
      <w:bookmarkStart w:id="42" w:name="_Toc31231579"/>
      <w:r w:rsidRPr="00DE755F">
        <w:rPr>
          <w:rFonts w:hint="eastAsia"/>
        </w:rPr>
        <w:lastRenderedPageBreak/>
        <w:t>第２</w:t>
      </w:r>
      <w:r w:rsidR="00E36C18" w:rsidRPr="00DE755F">
        <w:rPr>
          <w:rFonts w:hint="eastAsia"/>
        </w:rPr>
        <w:t>章</w:t>
      </w:r>
      <w:r w:rsidRPr="00DE755F">
        <w:rPr>
          <w:rFonts w:hint="eastAsia"/>
        </w:rPr>
        <w:t xml:space="preserve">　</w:t>
      </w:r>
      <w:r w:rsidR="00E36C18" w:rsidRPr="00DE755F">
        <w:rPr>
          <w:rFonts w:hint="eastAsia"/>
        </w:rPr>
        <w:t>包括外部</w:t>
      </w:r>
      <w:r w:rsidRPr="00DE755F">
        <w:rPr>
          <w:rFonts w:hint="eastAsia"/>
        </w:rPr>
        <w:t>監査対象の概要</w:t>
      </w:r>
      <w:bookmarkEnd w:id="42"/>
    </w:p>
    <w:p w14:paraId="54A2CFCC" w14:textId="24D85A36" w:rsidR="00E36C18" w:rsidRPr="00DE755F" w:rsidRDefault="00E36C18">
      <w:pPr>
        <w:pStyle w:val="1"/>
      </w:pPr>
      <w:bookmarkStart w:id="43" w:name="_Toc31231580"/>
      <w:r w:rsidRPr="00DE755F">
        <w:rPr>
          <w:rFonts w:hint="eastAsia"/>
        </w:rPr>
        <w:t>第１　大阪府補助金等事業の概要</w:t>
      </w:r>
      <w:bookmarkEnd w:id="43"/>
    </w:p>
    <w:p w14:paraId="0823729A" w14:textId="6B331944" w:rsidR="00B84B9C" w:rsidRPr="00F36C5D" w:rsidRDefault="00B84B9C">
      <w:pPr>
        <w:pStyle w:val="2"/>
        <w:numPr>
          <w:ilvl w:val="0"/>
          <w:numId w:val="141"/>
        </w:numPr>
      </w:pPr>
      <w:bookmarkStart w:id="44" w:name="_Toc31231581"/>
      <w:r w:rsidRPr="00F36C5D">
        <w:rPr>
          <w:rFonts w:hint="eastAsia"/>
        </w:rPr>
        <w:t>補助金等の根拠</w:t>
      </w:r>
      <w:bookmarkEnd w:id="44"/>
    </w:p>
    <w:p w14:paraId="52F033E5" w14:textId="7A7127BD" w:rsidR="00B84B9C" w:rsidRPr="00DE755F" w:rsidRDefault="00B84B9C" w:rsidP="001831D7">
      <w:pPr>
        <w:pStyle w:val="3"/>
        <w:numPr>
          <w:ilvl w:val="0"/>
          <w:numId w:val="9"/>
        </w:numPr>
      </w:pPr>
      <w:bookmarkStart w:id="45" w:name="_Toc31231582"/>
      <w:r w:rsidRPr="00DE755F">
        <w:rPr>
          <w:rFonts w:hint="eastAsia"/>
        </w:rPr>
        <w:t>地方自治法</w:t>
      </w:r>
      <w:bookmarkEnd w:id="45"/>
    </w:p>
    <w:p w14:paraId="6403A9A3" w14:textId="097EC50D" w:rsidR="00B84B9C" w:rsidRPr="00DE755F" w:rsidRDefault="00B84B9C" w:rsidP="007F3409">
      <w:pPr>
        <w:rPr>
          <w:rFonts w:ascii="ＭＳ 明朝" w:eastAsia="ＭＳ 明朝" w:hAnsi="ＭＳ 明朝"/>
        </w:rPr>
      </w:pPr>
      <w:r w:rsidRPr="00DE755F">
        <w:rPr>
          <w:rFonts w:ascii="ＭＳ 明朝" w:eastAsia="ＭＳ 明朝" w:hAnsi="ＭＳ 明朝" w:hint="eastAsia"/>
        </w:rPr>
        <w:t xml:space="preserve">　地方自治法第</w:t>
      </w:r>
      <w:r w:rsidRPr="00DE755F">
        <w:rPr>
          <w:rFonts w:ascii="ＭＳ 明朝" w:eastAsia="ＭＳ 明朝" w:hAnsi="ＭＳ 明朝"/>
        </w:rPr>
        <w:t>232条の2により</w:t>
      </w:r>
      <w:r w:rsidR="00F23B78" w:rsidRPr="00DE755F">
        <w:rPr>
          <w:rFonts w:ascii="ＭＳ 明朝" w:eastAsia="ＭＳ 明朝" w:hAnsi="ＭＳ 明朝" w:hint="eastAsia"/>
        </w:rPr>
        <w:t>，</w:t>
      </w:r>
      <w:r w:rsidRPr="00DE755F">
        <w:rPr>
          <w:rFonts w:ascii="ＭＳ 明朝" w:eastAsia="ＭＳ 明朝" w:hAnsi="ＭＳ 明朝" w:hint="eastAsia"/>
        </w:rPr>
        <w:t>「普通地方公共団体は</w:t>
      </w:r>
      <w:r w:rsidR="00F23B78" w:rsidRPr="00DE755F">
        <w:rPr>
          <w:rFonts w:ascii="ＭＳ 明朝" w:eastAsia="ＭＳ 明朝" w:hAnsi="ＭＳ 明朝" w:hint="eastAsia"/>
        </w:rPr>
        <w:t>，</w:t>
      </w:r>
      <w:r w:rsidRPr="00DE755F">
        <w:rPr>
          <w:rFonts w:ascii="ＭＳ 明朝" w:eastAsia="ＭＳ 明朝" w:hAnsi="ＭＳ 明朝" w:hint="eastAsia"/>
        </w:rPr>
        <w:t>その公益上必要がある場合においては</w:t>
      </w:r>
      <w:r w:rsidR="00F23B78" w:rsidRPr="00DE755F">
        <w:rPr>
          <w:rFonts w:ascii="ＭＳ 明朝" w:eastAsia="ＭＳ 明朝" w:hAnsi="ＭＳ 明朝" w:hint="eastAsia"/>
        </w:rPr>
        <w:t>，</w:t>
      </w:r>
      <w:r w:rsidRPr="00DE755F">
        <w:rPr>
          <w:rFonts w:ascii="ＭＳ 明朝" w:eastAsia="ＭＳ 明朝" w:hAnsi="ＭＳ 明朝" w:hint="eastAsia"/>
        </w:rPr>
        <w:t>寄附又は補助をすることができる」と規定されており</w:t>
      </w:r>
      <w:r w:rsidR="00F23B78" w:rsidRPr="00DE755F">
        <w:rPr>
          <w:rFonts w:ascii="ＭＳ 明朝" w:eastAsia="ＭＳ 明朝" w:hAnsi="ＭＳ 明朝" w:hint="eastAsia"/>
        </w:rPr>
        <w:t>，</w:t>
      </w:r>
      <w:r w:rsidRPr="00DE755F">
        <w:rPr>
          <w:rFonts w:ascii="ＭＳ 明朝" w:eastAsia="ＭＳ 明朝" w:hAnsi="ＭＳ 明朝" w:hint="eastAsia"/>
        </w:rPr>
        <w:t>これにより</w:t>
      </w:r>
      <w:r w:rsidR="00F23B78" w:rsidRPr="00DE755F">
        <w:rPr>
          <w:rFonts w:ascii="ＭＳ 明朝" w:eastAsia="ＭＳ 明朝" w:hAnsi="ＭＳ 明朝" w:hint="eastAsia"/>
        </w:rPr>
        <w:t>，</w:t>
      </w:r>
      <w:r w:rsidRPr="00DE755F">
        <w:rPr>
          <w:rFonts w:ascii="ＭＳ 明朝" w:eastAsia="ＭＳ 明朝" w:hAnsi="ＭＳ 明朝" w:hint="eastAsia"/>
        </w:rPr>
        <w:t>普通地方公共団体は</w:t>
      </w:r>
      <w:r w:rsidR="00F23B78" w:rsidRPr="00DE755F">
        <w:rPr>
          <w:rFonts w:ascii="ＭＳ 明朝" w:eastAsia="ＭＳ 明朝" w:hAnsi="ＭＳ 明朝" w:hint="eastAsia"/>
        </w:rPr>
        <w:t>，</w:t>
      </w:r>
      <w:r w:rsidRPr="00DE755F">
        <w:rPr>
          <w:rFonts w:ascii="ＭＳ 明朝" w:eastAsia="ＭＳ 明朝" w:hAnsi="ＭＳ 明朝" w:hint="eastAsia"/>
        </w:rPr>
        <w:t>公益上の必要がある場合に</w:t>
      </w:r>
      <w:r w:rsidR="00F23B78" w:rsidRPr="00DE755F">
        <w:rPr>
          <w:rFonts w:ascii="ＭＳ 明朝" w:eastAsia="ＭＳ 明朝" w:hAnsi="ＭＳ 明朝" w:hint="eastAsia"/>
        </w:rPr>
        <w:t>，</w:t>
      </w:r>
      <w:r w:rsidRPr="00DE755F">
        <w:rPr>
          <w:rFonts w:ascii="ＭＳ 明朝" w:eastAsia="ＭＳ 明朝" w:hAnsi="ＭＳ 明朝" w:hint="eastAsia"/>
        </w:rPr>
        <w:t>補助金の交付をすることができる。</w:t>
      </w:r>
    </w:p>
    <w:p w14:paraId="7B8FBD0F" w14:textId="77777777" w:rsidR="00B84B9C" w:rsidRPr="00DE755F" w:rsidRDefault="00B84B9C" w:rsidP="00B84B9C">
      <w:pPr>
        <w:ind w:left="442" w:hangingChars="200" w:hanging="442"/>
        <w:rPr>
          <w:rFonts w:ascii="ＭＳ 明朝" w:eastAsia="ＭＳ 明朝" w:hAnsi="ＭＳ 明朝"/>
        </w:rPr>
      </w:pPr>
    </w:p>
    <w:p w14:paraId="5454E966" w14:textId="7171CB34" w:rsidR="00B84B9C" w:rsidRPr="00DE755F" w:rsidRDefault="00B84B9C" w:rsidP="001831D7">
      <w:pPr>
        <w:pStyle w:val="3"/>
        <w:numPr>
          <w:ilvl w:val="0"/>
          <w:numId w:val="9"/>
        </w:numPr>
      </w:pPr>
      <w:bookmarkStart w:id="46" w:name="_Toc31231583"/>
      <w:r w:rsidRPr="00DE755F">
        <w:rPr>
          <w:rFonts w:hint="eastAsia"/>
        </w:rPr>
        <w:t>大阪府補助金交付規則・</w:t>
      </w:r>
      <w:r w:rsidR="00F16DCE">
        <w:rPr>
          <w:rFonts w:hint="eastAsia"/>
        </w:rPr>
        <w:t>「</w:t>
      </w:r>
      <w:r w:rsidRPr="00DE755F">
        <w:rPr>
          <w:rFonts w:hint="eastAsia"/>
        </w:rPr>
        <w:t>大阪府補助金交付規則の施行について（通知）</w:t>
      </w:r>
      <w:bookmarkEnd w:id="46"/>
      <w:r w:rsidR="00F16DCE">
        <w:rPr>
          <w:rFonts w:hint="eastAsia"/>
        </w:rPr>
        <w:t>」</w:t>
      </w:r>
    </w:p>
    <w:p w14:paraId="2BA12D48" w14:textId="21F07D9E" w:rsidR="005E0CC2" w:rsidRPr="00DE755F" w:rsidRDefault="00B84B9C" w:rsidP="007F3409">
      <w:pPr>
        <w:rPr>
          <w:rFonts w:ascii="ＭＳ 明朝" w:eastAsia="ＭＳ 明朝" w:hAnsi="ＭＳ 明朝"/>
        </w:rPr>
      </w:pPr>
      <w:r w:rsidRPr="00DE755F">
        <w:rPr>
          <w:rFonts w:ascii="ＭＳ 明朝" w:eastAsia="ＭＳ 明朝" w:hAnsi="ＭＳ 明朝" w:hint="eastAsia"/>
        </w:rPr>
        <w:t xml:space="preserve">　地方自治法第</w:t>
      </w:r>
      <w:r w:rsidRPr="00DE755F">
        <w:rPr>
          <w:rFonts w:ascii="ＭＳ 明朝" w:eastAsia="ＭＳ 明朝" w:hAnsi="ＭＳ 明朝"/>
        </w:rPr>
        <w:t>15条第1項により</w:t>
      </w:r>
      <w:r w:rsidR="00F23B78" w:rsidRPr="00DE755F">
        <w:rPr>
          <w:rFonts w:ascii="ＭＳ 明朝" w:eastAsia="ＭＳ 明朝" w:hAnsi="ＭＳ 明朝" w:hint="eastAsia"/>
        </w:rPr>
        <w:t>，</w:t>
      </w:r>
      <w:r w:rsidRPr="00DE755F">
        <w:rPr>
          <w:rFonts w:ascii="ＭＳ 明朝" w:eastAsia="ＭＳ 明朝" w:hAnsi="ＭＳ 明朝" w:hint="eastAsia"/>
        </w:rPr>
        <w:t>「普通地方公共団体の長は</w:t>
      </w:r>
      <w:r w:rsidR="00F23B78" w:rsidRPr="00DE755F">
        <w:rPr>
          <w:rFonts w:ascii="ＭＳ 明朝" w:eastAsia="ＭＳ 明朝" w:hAnsi="ＭＳ 明朝" w:hint="eastAsia"/>
        </w:rPr>
        <w:t>，</w:t>
      </w:r>
      <w:r w:rsidRPr="00DE755F">
        <w:rPr>
          <w:rFonts w:ascii="ＭＳ 明朝" w:eastAsia="ＭＳ 明朝" w:hAnsi="ＭＳ 明朝" w:hint="eastAsia"/>
        </w:rPr>
        <w:t>法令に違反しない限りにおいて</w:t>
      </w:r>
      <w:r w:rsidR="00F23B78" w:rsidRPr="00DE755F">
        <w:rPr>
          <w:rFonts w:ascii="ＭＳ 明朝" w:eastAsia="ＭＳ 明朝" w:hAnsi="ＭＳ 明朝" w:hint="eastAsia"/>
        </w:rPr>
        <w:t>，</w:t>
      </w:r>
      <w:r w:rsidRPr="00DE755F">
        <w:rPr>
          <w:rFonts w:ascii="ＭＳ 明朝" w:eastAsia="ＭＳ 明朝" w:hAnsi="ＭＳ 明朝" w:hint="eastAsia"/>
        </w:rPr>
        <w:t>その権限に属する事務に関し</w:t>
      </w:r>
      <w:r w:rsidR="00F23B78" w:rsidRPr="00DE755F">
        <w:rPr>
          <w:rFonts w:ascii="ＭＳ 明朝" w:eastAsia="ＭＳ 明朝" w:hAnsi="ＭＳ 明朝" w:hint="eastAsia"/>
        </w:rPr>
        <w:t>，</w:t>
      </w:r>
      <w:r w:rsidRPr="00DE755F">
        <w:rPr>
          <w:rFonts w:ascii="ＭＳ 明朝" w:eastAsia="ＭＳ 明朝" w:hAnsi="ＭＳ 明朝" w:hint="eastAsia"/>
        </w:rPr>
        <w:t>規則を制定することができる。」と規定されており</w:t>
      </w:r>
      <w:r w:rsidR="00F23B78" w:rsidRPr="00DE755F">
        <w:rPr>
          <w:rFonts w:ascii="ＭＳ 明朝" w:eastAsia="ＭＳ 明朝" w:hAnsi="ＭＳ 明朝" w:hint="eastAsia"/>
        </w:rPr>
        <w:t>，</w:t>
      </w:r>
      <w:r w:rsidRPr="00DE755F">
        <w:rPr>
          <w:rFonts w:ascii="ＭＳ 明朝" w:eastAsia="ＭＳ 明朝" w:hAnsi="ＭＳ 明朝" w:hint="eastAsia"/>
        </w:rPr>
        <w:t>これにより</w:t>
      </w:r>
      <w:r w:rsidR="00F23B78" w:rsidRPr="00DE755F">
        <w:rPr>
          <w:rFonts w:ascii="ＭＳ 明朝" w:eastAsia="ＭＳ 明朝" w:hAnsi="ＭＳ 明朝" w:hint="eastAsia"/>
        </w:rPr>
        <w:t>，</w:t>
      </w:r>
      <w:r w:rsidRPr="00DE755F">
        <w:rPr>
          <w:rFonts w:ascii="ＭＳ 明朝" w:eastAsia="ＭＳ 明朝" w:hAnsi="ＭＳ 明朝" w:hint="eastAsia"/>
        </w:rPr>
        <w:t>普通地方公共団体の長は</w:t>
      </w:r>
      <w:r w:rsidR="00F23B78" w:rsidRPr="00DE755F">
        <w:rPr>
          <w:rFonts w:ascii="ＭＳ 明朝" w:eastAsia="ＭＳ 明朝" w:hAnsi="ＭＳ 明朝" w:hint="eastAsia"/>
        </w:rPr>
        <w:t>，</w:t>
      </w:r>
      <w:r w:rsidRPr="00DE755F">
        <w:rPr>
          <w:rFonts w:ascii="ＭＳ 明朝" w:eastAsia="ＭＳ 明朝" w:hAnsi="ＭＳ 明朝" w:hint="eastAsia"/>
        </w:rPr>
        <w:t>その権限に属する事務に関し</w:t>
      </w:r>
      <w:r w:rsidR="00F23B78" w:rsidRPr="00DE755F">
        <w:rPr>
          <w:rFonts w:ascii="ＭＳ 明朝" w:eastAsia="ＭＳ 明朝" w:hAnsi="ＭＳ 明朝" w:hint="eastAsia"/>
        </w:rPr>
        <w:t>，</w:t>
      </w:r>
      <w:r w:rsidRPr="00DE755F">
        <w:rPr>
          <w:rFonts w:ascii="ＭＳ 明朝" w:eastAsia="ＭＳ 明朝" w:hAnsi="ＭＳ 明朝" w:hint="eastAsia"/>
        </w:rPr>
        <w:t>規則を制定することができる。</w:t>
      </w:r>
    </w:p>
    <w:p w14:paraId="629E85C5" w14:textId="220FD56A" w:rsidR="00B84B9C" w:rsidRPr="00DE755F" w:rsidRDefault="00B84B9C" w:rsidP="007F3409">
      <w:pPr>
        <w:rPr>
          <w:rFonts w:ascii="ＭＳ 明朝" w:eastAsia="ＭＳ 明朝" w:hAnsi="ＭＳ 明朝"/>
        </w:rPr>
      </w:pPr>
      <w:r w:rsidRPr="00DE755F">
        <w:rPr>
          <w:rFonts w:ascii="ＭＳ 明朝" w:eastAsia="ＭＳ 明朝" w:hAnsi="ＭＳ 明朝" w:hint="eastAsia"/>
        </w:rPr>
        <w:t xml:space="preserve">　大阪府では</w:t>
      </w:r>
      <w:r w:rsidR="00F23B78" w:rsidRPr="00DE755F">
        <w:rPr>
          <w:rFonts w:ascii="ＭＳ 明朝" w:eastAsia="ＭＳ 明朝" w:hAnsi="ＭＳ 明朝" w:hint="eastAsia"/>
        </w:rPr>
        <w:t>，</w:t>
      </w:r>
      <w:r w:rsidRPr="00DE755F">
        <w:rPr>
          <w:rFonts w:ascii="ＭＳ 明朝" w:eastAsia="ＭＳ 明朝" w:hAnsi="ＭＳ 明朝" w:hint="eastAsia"/>
        </w:rPr>
        <w:t>補助金に係る予算の執行の適正化を図ることを目的として</w:t>
      </w:r>
      <w:r w:rsidR="00F23B78" w:rsidRPr="00DE755F">
        <w:rPr>
          <w:rFonts w:ascii="ＭＳ 明朝" w:eastAsia="ＭＳ 明朝" w:hAnsi="ＭＳ 明朝" w:hint="eastAsia"/>
        </w:rPr>
        <w:t>，</w:t>
      </w:r>
      <w:r w:rsidRPr="00DE755F">
        <w:rPr>
          <w:rFonts w:ascii="ＭＳ 明朝" w:eastAsia="ＭＳ 明朝" w:hAnsi="ＭＳ 明朝" w:hint="eastAsia"/>
        </w:rPr>
        <w:t>大阪府知事が</w:t>
      </w:r>
      <w:r w:rsidR="00F23B78" w:rsidRPr="00DE755F">
        <w:rPr>
          <w:rFonts w:ascii="ＭＳ 明朝" w:eastAsia="ＭＳ 明朝" w:hAnsi="ＭＳ 明朝" w:hint="eastAsia"/>
        </w:rPr>
        <w:t>，</w:t>
      </w:r>
      <w:r w:rsidRPr="00DE755F">
        <w:rPr>
          <w:rFonts w:ascii="ＭＳ 明朝" w:eastAsia="ＭＳ 明朝" w:hAnsi="ＭＳ 明朝" w:hint="eastAsia"/>
        </w:rPr>
        <w:t>大阪府補助金交付規則を制定している。大阪府補助金交付規則では</w:t>
      </w:r>
      <w:r w:rsidR="00F23B78" w:rsidRPr="00DE755F">
        <w:rPr>
          <w:rFonts w:ascii="ＭＳ 明朝" w:eastAsia="ＭＳ 明朝" w:hAnsi="ＭＳ 明朝" w:hint="eastAsia"/>
        </w:rPr>
        <w:t>，</w:t>
      </w:r>
      <w:r w:rsidRPr="00DE755F">
        <w:rPr>
          <w:rFonts w:ascii="ＭＳ 明朝" w:eastAsia="ＭＳ 明朝" w:hAnsi="ＭＳ 明朝" w:hint="eastAsia"/>
        </w:rPr>
        <w:t>「府が府以外の者に対して交付する補助金</w:t>
      </w:r>
      <w:r w:rsidRPr="00DE755F">
        <w:rPr>
          <w:rFonts w:ascii="ＭＳ 明朝" w:eastAsia="ＭＳ 明朝" w:hAnsi="ＭＳ 明朝"/>
        </w:rPr>
        <w:t>の交付の申請</w:t>
      </w:r>
      <w:r w:rsidR="00F23B78" w:rsidRPr="00DE755F">
        <w:rPr>
          <w:rFonts w:ascii="ＭＳ 明朝" w:eastAsia="ＭＳ 明朝" w:hAnsi="ＭＳ 明朝"/>
        </w:rPr>
        <w:t>，</w:t>
      </w:r>
      <w:r w:rsidRPr="00DE755F">
        <w:rPr>
          <w:rFonts w:ascii="ＭＳ 明朝" w:eastAsia="ＭＳ 明朝" w:hAnsi="ＭＳ 明朝"/>
        </w:rPr>
        <w:t>決定等に関する事項その他補助金に係る予算の執行に関する基本的事項を規定</w:t>
      </w:r>
      <w:r w:rsidRPr="00DE755F">
        <w:rPr>
          <w:rFonts w:ascii="ＭＳ 明朝" w:eastAsia="ＭＳ 明朝" w:hAnsi="ＭＳ 明朝" w:hint="eastAsia"/>
        </w:rPr>
        <w:t>」（規則第</w:t>
      </w:r>
      <w:r w:rsidRPr="00DE755F">
        <w:rPr>
          <w:rFonts w:ascii="ＭＳ 明朝" w:eastAsia="ＭＳ 明朝" w:hAnsi="ＭＳ 明朝"/>
        </w:rPr>
        <w:t>1条）している。</w:t>
      </w:r>
    </w:p>
    <w:p w14:paraId="767ECAC7" w14:textId="49C04048" w:rsidR="00B84B9C" w:rsidRPr="00DE755F" w:rsidRDefault="00B84B9C" w:rsidP="007F3409">
      <w:pPr>
        <w:rPr>
          <w:rFonts w:ascii="ＭＳ 明朝" w:eastAsia="ＭＳ 明朝" w:hAnsi="ＭＳ 明朝"/>
        </w:rPr>
      </w:pPr>
      <w:r w:rsidRPr="00DE755F">
        <w:rPr>
          <w:rFonts w:ascii="ＭＳ 明朝" w:eastAsia="ＭＳ 明朝" w:hAnsi="ＭＳ 明朝" w:hint="eastAsia"/>
        </w:rPr>
        <w:t xml:space="preserve">　また</w:t>
      </w:r>
      <w:r w:rsidR="00F23B78" w:rsidRPr="00DE755F">
        <w:rPr>
          <w:rFonts w:ascii="ＭＳ 明朝" w:eastAsia="ＭＳ 明朝" w:hAnsi="ＭＳ 明朝" w:hint="eastAsia"/>
        </w:rPr>
        <w:t>，</w:t>
      </w:r>
      <w:r w:rsidRPr="00DE755F">
        <w:rPr>
          <w:rFonts w:ascii="ＭＳ 明朝" w:eastAsia="ＭＳ 明朝" w:hAnsi="ＭＳ 明朝" w:hint="eastAsia"/>
        </w:rPr>
        <w:t>大阪府補助金交付規則の施行に係る留意事項に関し</w:t>
      </w:r>
      <w:r w:rsidR="00F23B78" w:rsidRPr="00DE755F">
        <w:rPr>
          <w:rFonts w:ascii="ＭＳ 明朝" w:eastAsia="ＭＳ 明朝" w:hAnsi="ＭＳ 明朝" w:hint="eastAsia"/>
        </w:rPr>
        <w:t>，</w:t>
      </w:r>
      <w:r w:rsidR="00C10EC9" w:rsidRPr="00DE755F">
        <w:rPr>
          <w:rFonts w:ascii="ＭＳ 明朝" w:eastAsia="ＭＳ 明朝" w:hAnsi="ＭＳ 明朝" w:hint="eastAsia"/>
        </w:rPr>
        <w:t>昭和</w:t>
      </w:r>
      <w:r w:rsidR="00C10EC9" w:rsidRPr="00DE755F">
        <w:rPr>
          <w:rFonts w:ascii="ＭＳ 明朝" w:eastAsia="ＭＳ 明朝" w:hAnsi="ＭＳ 明朝"/>
        </w:rPr>
        <w:t>45年10月1日付（平成28年3月30日改正）の総務部長による</w:t>
      </w:r>
      <w:r w:rsidR="00AB63CB">
        <w:rPr>
          <w:rFonts w:ascii="ＭＳ 明朝" w:eastAsia="ＭＳ 明朝" w:hAnsi="ＭＳ 明朝" w:hint="eastAsia"/>
        </w:rPr>
        <w:t>「</w:t>
      </w:r>
      <w:r w:rsidRPr="00DE755F">
        <w:rPr>
          <w:rFonts w:ascii="ＭＳ 明朝" w:eastAsia="ＭＳ 明朝" w:hAnsi="ＭＳ 明朝" w:hint="eastAsia"/>
        </w:rPr>
        <w:t>大阪府補助金交付規則の施行について</w:t>
      </w:r>
      <w:r w:rsidR="00C10EC9" w:rsidRPr="00DE755F">
        <w:rPr>
          <w:rFonts w:ascii="ＭＳ 明朝" w:eastAsia="ＭＳ 明朝" w:hAnsi="ＭＳ 明朝" w:hint="eastAsia"/>
        </w:rPr>
        <w:t>（通知）</w:t>
      </w:r>
      <w:r w:rsidRPr="00DE755F">
        <w:rPr>
          <w:rFonts w:ascii="ＭＳ 明朝" w:eastAsia="ＭＳ 明朝" w:hAnsi="ＭＳ 明朝" w:hint="eastAsia"/>
        </w:rPr>
        <w:t>（</w:t>
      </w:r>
      <w:r w:rsidR="00C10EC9" w:rsidRPr="00DE755F">
        <w:rPr>
          <w:rFonts w:ascii="ＭＳ 明朝" w:eastAsia="ＭＳ 明朝" w:hAnsi="ＭＳ 明朝" w:hint="eastAsia"/>
        </w:rPr>
        <w:t>昭和</w:t>
      </w:r>
      <w:r w:rsidR="00C10EC9" w:rsidRPr="00DE755F">
        <w:rPr>
          <w:rFonts w:ascii="ＭＳ 明朝" w:eastAsia="ＭＳ 明朝" w:hAnsi="ＭＳ 明朝"/>
        </w:rPr>
        <w:t>45年10月1日付総務部長</w:t>
      </w:r>
      <w:r w:rsidRPr="00DE755F">
        <w:rPr>
          <w:rFonts w:ascii="ＭＳ 明朝" w:eastAsia="ＭＳ 明朝" w:hAnsi="ＭＳ 明朝" w:hint="eastAsia"/>
        </w:rPr>
        <w:t>）</w:t>
      </w:r>
      <w:r w:rsidR="00AB63CB">
        <w:rPr>
          <w:rFonts w:ascii="ＭＳ 明朝" w:eastAsia="ＭＳ 明朝" w:hAnsi="ＭＳ 明朝" w:hint="eastAsia"/>
        </w:rPr>
        <w:t>」</w:t>
      </w:r>
      <w:r w:rsidRPr="00DE755F">
        <w:rPr>
          <w:rFonts w:ascii="ＭＳ 明朝" w:eastAsia="ＭＳ 明朝" w:hAnsi="ＭＳ 明朝" w:hint="eastAsia"/>
        </w:rPr>
        <w:t>が定められている。</w:t>
      </w:r>
    </w:p>
    <w:p w14:paraId="793629ED" w14:textId="77777777" w:rsidR="00B84B9C" w:rsidRPr="00DE755F" w:rsidRDefault="00B84B9C" w:rsidP="00B84B9C">
      <w:pPr>
        <w:ind w:left="442" w:hangingChars="200" w:hanging="442"/>
        <w:rPr>
          <w:rFonts w:ascii="ＭＳ 明朝" w:eastAsia="ＭＳ 明朝" w:hAnsi="ＭＳ 明朝"/>
        </w:rPr>
      </w:pPr>
    </w:p>
    <w:p w14:paraId="2DF37032" w14:textId="2A437223" w:rsidR="00B84B9C" w:rsidRPr="00DE755F" w:rsidRDefault="00B84B9C" w:rsidP="001831D7">
      <w:pPr>
        <w:pStyle w:val="3"/>
        <w:numPr>
          <w:ilvl w:val="0"/>
          <w:numId w:val="9"/>
        </w:numPr>
      </w:pPr>
      <w:bookmarkStart w:id="47" w:name="_Toc31231584"/>
      <w:r w:rsidRPr="00DE755F">
        <w:rPr>
          <w:rFonts w:hint="eastAsia"/>
        </w:rPr>
        <w:t>個別の補助金ごとの補助金交付要綱</w:t>
      </w:r>
      <w:bookmarkEnd w:id="47"/>
    </w:p>
    <w:p w14:paraId="6F23F4D2" w14:textId="10C020EA" w:rsidR="00B84B9C" w:rsidRPr="00DE755F" w:rsidRDefault="00B84B9C" w:rsidP="007F3409">
      <w:pPr>
        <w:rPr>
          <w:rFonts w:ascii="ＭＳ 明朝" w:eastAsia="ＭＳ 明朝" w:hAnsi="ＭＳ 明朝"/>
        </w:rPr>
      </w:pPr>
      <w:r w:rsidRPr="00DE755F">
        <w:rPr>
          <w:rFonts w:ascii="ＭＳ 明朝" w:eastAsia="ＭＳ 明朝" w:hAnsi="ＭＳ 明朝" w:hint="eastAsia"/>
        </w:rPr>
        <w:t xml:space="preserve">　個別の補助金ごとの補助金交付要綱は</w:t>
      </w:r>
      <w:r w:rsidR="00F23B78" w:rsidRPr="00DE755F">
        <w:rPr>
          <w:rFonts w:ascii="ＭＳ 明朝" w:eastAsia="ＭＳ 明朝" w:hAnsi="ＭＳ 明朝" w:hint="eastAsia"/>
        </w:rPr>
        <w:t>，</w:t>
      </w:r>
      <w:r w:rsidRPr="00DE755F">
        <w:rPr>
          <w:rFonts w:ascii="ＭＳ 明朝" w:eastAsia="ＭＳ 明朝" w:hAnsi="ＭＳ 明朝" w:hint="eastAsia"/>
        </w:rPr>
        <w:t>行政機関の職員が事務手続きを進めるための行政機関の内規として定められるものである。</w:t>
      </w:r>
    </w:p>
    <w:p w14:paraId="51740124" w14:textId="35BB6C34" w:rsidR="00B84B9C" w:rsidRPr="00DE755F" w:rsidRDefault="00B84B9C" w:rsidP="007F3409">
      <w:pPr>
        <w:rPr>
          <w:rFonts w:ascii="ＭＳ 明朝" w:eastAsia="ＭＳ 明朝" w:hAnsi="ＭＳ 明朝"/>
        </w:rPr>
      </w:pPr>
      <w:r w:rsidRPr="00DE755F">
        <w:rPr>
          <w:rFonts w:ascii="ＭＳ 明朝" w:eastAsia="ＭＳ 明朝" w:hAnsi="ＭＳ 明朝" w:hint="eastAsia"/>
        </w:rPr>
        <w:t xml:space="preserve">　個別の補助金ごとの補助金交付要綱が</w:t>
      </w:r>
      <w:r w:rsidR="004B177A" w:rsidRPr="00DE755F">
        <w:rPr>
          <w:rFonts w:ascii="ＭＳ 明朝" w:eastAsia="ＭＳ 明朝" w:hAnsi="ＭＳ 明朝" w:hint="eastAsia"/>
        </w:rPr>
        <w:t>定めら</w:t>
      </w:r>
      <w:r w:rsidRPr="00DE755F">
        <w:rPr>
          <w:rFonts w:ascii="ＭＳ 明朝" w:eastAsia="ＭＳ 明朝" w:hAnsi="ＭＳ 明朝" w:hint="eastAsia"/>
        </w:rPr>
        <w:t>れている補助金の交付については</w:t>
      </w:r>
      <w:r w:rsidR="00F23B78" w:rsidRPr="00DE755F">
        <w:rPr>
          <w:rFonts w:ascii="ＭＳ 明朝" w:eastAsia="ＭＳ 明朝" w:hAnsi="ＭＳ 明朝" w:hint="eastAsia"/>
        </w:rPr>
        <w:t>，</w:t>
      </w:r>
      <w:r w:rsidRPr="00DE755F">
        <w:rPr>
          <w:rFonts w:ascii="ＭＳ 明朝" w:eastAsia="ＭＳ 明朝" w:hAnsi="ＭＳ 明朝" w:hint="eastAsia"/>
        </w:rPr>
        <w:t>同要綱及び大阪府補助金交付規則の定めるところによるものとされている。</w:t>
      </w:r>
    </w:p>
    <w:p w14:paraId="6A5CAECC" w14:textId="6F6EE890" w:rsidR="00B84B9C" w:rsidRPr="00DE755F" w:rsidRDefault="00B84B9C" w:rsidP="007F3409">
      <w:pPr>
        <w:rPr>
          <w:rFonts w:ascii="ＭＳ 明朝" w:eastAsia="ＭＳ 明朝" w:hAnsi="ＭＳ 明朝"/>
        </w:rPr>
      </w:pPr>
      <w:r w:rsidRPr="00DE755F">
        <w:rPr>
          <w:rFonts w:ascii="ＭＳ 明朝" w:eastAsia="ＭＳ 明朝" w:hAnsi="ＭＳ 明朝" w:hint="eastAsia"/>
        </w:rPr>
        <w:t xml:space="preserve">　他方で</w:t>
      </w:r>
      <w:r w:rsidR="00F23B78" w:rsidRPr="00DE755F">
        <w:rPr>
          <w:rFonts w:ascii="ＭＳ 明朝" w:eastAsia="ＭＳ 明朝" w:hAnsi="ＭＳ 明朝" w:hint="eastAsia"/>
        </w:rPr>
        <w:t>，</w:t>
      </w:r>
      <w:r w:rsidRPr="00DE755F">
        <w:rPr>
          <w:rFonts w:ascii="ＭＳ 明朝" w:eastAsia="ＭＳ 明朝" w:hAnsi="ＭＳ 明朝" w:hint="eastAsia"/>
        </w:rPr>
        <w:t>大阪府では</w:t>
      </w:r>
      <w:r w:rsidR="00F23B78" w:rsidRPr="00DE755F">
        <w:rPr>
          <w:rFonts w:ascii="ＭＳ 明朝" w:eastAsia="ＭＳ 明朝" w:hAnsi="ＭＳ 明朝" w:hint="eastAsia"/>
        </w:rPr>
        <w:t>，</w:t>
      </w:r>
      <w:r w:rsidR="00E8265F">
        <w:rPr>
          <w:rFonts w:ascii="ＭＳ 明朝" w:eastAsia="ＭＳ 明朝" w:hAnsi="ＭＳ 明朝" w:hint="eastAsia"/>
        </w:rPr>
        <w:t>全て</w:t>
      </w:r>
      <w:r w:rsidRPr="00DE755F">
        <w:rPr>
          <w:rFonts w:ascii="ＭＳ 明朝" w:eastAsia="ＭＳ 明朝" w:hAnsi="ＭＳ 明朝" w:hint="eastAsia"/>
        </w:rPr>
        <w:t>の補助金について</w:t>
      </w:r>
      <w:r w:rsidR="00F23B78" w:rsidRPr="00DE755F">
        <w:rPr>
          <w:rFonts w:ascii="ＭＳ 明朝" w:eastAsia="ＭＳ 明朝" w:hAnsi="ＭＳ 明朝" w:hint="eastAsia"/>
        </w:rPr>
        <w:t>，</w:t>
      </w:r>
      <w:r w:rsidRPr="00DE755F">
        <w:rPr>
          <w:rFonts w:ascii="ＭＳ 明朝" w:eastAsia="ＭＳ 明朝" w:hAnsi="ＭＳ 明朝" w:hint="eastAsia"/>
        </w:rPr>
        <w:t>個別の補助金ごとの補助金交付要綱が</w:t>
      </w:r>
      <w:r w:rsidR="004B177A" w:rsidRPr="00DE755F">
        <w:rPr>
          <w:rFonts w:ascii="ＭＳ 明朝" w:eastAsia="ＭＳ 明朝" w:hAnsi="ＭＳ 明朝" w:hint="eastAsia"/>
        </w:rPr>
        <w:t>定められて</w:t>
      </w:r>
      <w:r w:rsidRPr="00DE755F">
        <w:rPr>
          <w:rFonts w:ascii="ＭＳ 明朝" w:eastAsia="ＭＳ 明朝" w:hAnsi="ＭＳ 明朝" w:hint="eastAsia"/>
        </w:rPr>
        <w:t>いるわけではないが</w:t>
      </w:r>
      <w:r w:rsidR="00F23B78" w:rsidRPr="00DE755F">
        <w:rPr>
          <w:rFonts w:ascii="ＭＳ 明朝" w:eastAsia="ＭＳ 明朝" w:hAnsi="ＭＳ 明朝" w:hint="eastAsia"/>
        </w:rPr>
        <w:t>，</w:t>
      </w:r>
      <w:r w:rsidRPr="00DE755F">
        <w:rPr>
          <w:rFonts w:ascii="ＭＳ 明朝" w:eastAsia="ＭＳ 明朝" w:hAnsi="ＭＳ 明朝" w:hint="eastAsia"/>
        </w:rPr>
        <w:t>個別の補助金ごとの補助金交付要綱が</w:t>
      </w:r>
      <w:r w:rsidR="004B177A" w:rsidRPr="00DE755F">
        <w:rPr>
          <w:rFonts w:ascii="ＭＳ 明朝" w:eastAsia="ＭＳ 明朝" w:hAnsi="ＭＳ 明朝" w:hint="eastAsia"/>
        </w:rPr>
        <w:t>定められて</w:t>
      </w:r>
      <w:r w:rsidRPr="00DE755F">
        <w:rPr>
          <w:rFonts w:ascii="ＭＳ 明朝" w:eastAsia="ＭＳ 明朝" w:hAnsi="ＭＳ 明朝" w:hint="eastAsia"/>
        </w:rPr>
        <w:t>いない補助金の交付についても</w:t>
      </w:r>
      <w:r w:rsidR="00F23B78" w:rsidRPr="00DE755F">
        <w:rPr>
          <w:rFonts w:ascii="ＭＳ 明朝" w:eastAsia="ＭＳ 明朝" w:hAnsi="ＭＳ 明朝" w:hint="eastAsia"/>
        </w:rPr>
        <w:t>，</w:t>
      </w:r>
      <w:r w:rsidRPr="00DE755F">
        <w:rPr>
          <w:rFonts w:ascii="ＭＳ 明朝" w:eastAsia="ＭＳ 明朝" w:hAnsi="ＭＳ 明朝" w:hint="eastAsia"/>
        </w:rPr>
        <w:t>大阪府補助金交付規則の定めるところによらなければならない。</w:t>
      </w:r>
    </w:p>
    <w:p w14:paraId="00AAB775" w14:textId="77777777" w:rsidR="00B84B9C" w:rsidRPr="00DE755F" w:rsidRDefault="00B84B9C" w:rsidP="00B84B9C">
      <w:pPr>
        <w:ind w:left="442" w:hangingChars="200" w:hanging="442"/>
        <w:rPr>
          <w:rFonts w:ascii="ＭＳ 明朝" w:eastAsia="ＭＳ 明朝" w:hAnsi="ＭＳ 明朝"/>
        </w:rPr>
      </w:pPr>
    </w:p>
    <w:p w14:paraId="304CB3D5" w14:textId="0CDCD76C" w:rsidR="00B84B9C" w:rsidRPr="00DE755F" w:rsidRDefault="00B84B9C" w:rsidP="001831D7">
      <w:pPr>
        <w:pStyle w:val="3"/>
        <w:numPr>
          <w:ilvl w:val="0"/>
          <w:numId w:val="9"/>
        </w:numPr>
      </w:pPr>
      <w:bookmarkStart w:id="48" w:name="_Hlk29362451"/>
      <w:bookmarkStart w:id="49" w:name="_Toc31231585"/>
      <w:r w:rsidRPr="00DE755F">
        <w:rPr>
          <w:rFonts w:hint="eastAsia"/>
        </w:rPr>
        <w:t>補助金等に係る予算の執行の適正化に関する法律</w:t>
      </w:r>
      <w:bookmarkEnd w:id="48"/>
      <w:bookmarkEnd w:id="49"/>
    </w:p>
    <w:p w14:paraId="2458B2E5" w14:textId="1F1CDD29" w:rsidR="005E0CC2" w:rsidRPr="00DE755F" w:rsidRDefault="00B84B9C" w:rsidP="007F3409">
      <w:pPr>
        <w:rPr>
          <w:rFonts w:ascii="ＭＳ 明朝" w:eastAsia="ＭＳ 明朝" w:hAnsi="ＭＳ 明朝"/>
        </w:rPr>
      </w:pPr>
      <w:r w:rsidRPr="00DE755F">
        <w:rPr>
          <w:rFonts w:ascii="ＭＳ 明朝" w:eastAsia="ＭＳ 明朝" w:hAnsi="ＭＳ 明朝" w:hint="eastAsia"/>
        </w:rPr>
        <w:t xml:space="preserve">　</w:t>
      </w:r>
      <w:r w:rsidR="00AB63CB" w:rsidRPr="00AB63CB">
        <w:rPr>
          <w:rFonts w:ascii="ＭＳ 明朝" w:eastAsia="ＭＳ 明朝" w:hAnsi="ＭＳ 明朝"/>
        </w:rPr>
        <w:t>補助金等に係る予算の執行の適正化に関する法律</w:t>
      </w:r>
      <w:r w:rsidR="00AB63CB">
        <w:rPr>
          <w:rFonts w:ascii="ＭＳ 明朝" w:eastAsia="ＭＳ 明朝" w:hAnsi="ＭＳ 明朝" w:hint="eastAsia"/>
        </w:rPr>
        <w:t>（以下「</w:t>
      </w:r>
      <w:r w:rsidRPr="00DE755F">
        <w:rPr>
          <w:rFonts w:ascii="ＭＳ 明朝" w:eastAsia="ＭＳ 明朝" w:hAnsi="ＭＳ 明朝" w:hint="eastAsia"/>
        </w:rPr>
        <w:t>補助金適正化法</w:t>
      </w:r>
      <w:r w:rsidR="00AB63CB">
        <w:rPr>
          <w:rFonts w:ascii="ＭＳ 明朝" w:eastAsia="ＭＳ 明朝" w:hAnsi="ＭＳ 明朝" w:hint="eastAsia"/>
        </w:rPr>
        <w:t>」という。）</w:t>
      </w:r>
      <w:r w:rsidRPr="00DE755F">
        <w:rPr>
          <w:rFonts w:ascii="ＭＳ 明朝" w:eastAsia="ＭＳ 明朝" w:hAnsi="ＭＳ 明朝" w:hint="eastAsia"/>
        </w:rPr>
        <w:t>の適用対象となる「補助金等」とは</w:t>
      </w:r>
      <w:r w:rsidR="00F23B78" w:rsidRPr="00DE755F">
        <w:rPr>
          <w:rFonts w:ascii="ＭＳ 明朝" w:eastAsia="ＭＳ 明朝" w:hAnsi="ＭＳ 明朝" w:hint="eastAsia"/>
        </w:rPr>
        <w:t>，</w:t>
      </w:r>
      <w:r w:rsidRPr="00DE755F">
        <w:rPr>
          <w:rFonts w:ascii="ＭＳ 明朝" w:eastAsia="ＭＳ 明朝" w:hAnsi="ＭＳ 明朝" w:hint="eastAsia"/>
        </w:rPr>
        <w:t>国が国以外の者に対して交付する</w:t>
      </w:r>
      <w:r w:rsidR="00F23B78" w:rsidRPr="00DE755F">
        <w:rPr>
          <w:rFonts w:ascii="ＭＳ 明朝" w:eastAsia="ＭＳ 明朝" w:hAnsi="ＭＳ 明朝" w:hint="eastAsia"/>
        </w:rPr>
        <w:t>，</w:t>
      </w:r>
      <w:r w:rsidRPr="00DE755F">
        <w:rPr>
          <w:rFonts w:ascii="ＭＳ 明朝" w:eastAsia="ＭＳ 明朝" w:hAnsi="ＭＳ 明朝" w:hint="eastAsia"/>
        </w:rPr>
        <w:t>①補助金</w:t>
      </w:r>
      <w:r w:rsidR="00F23B78" w:rsidRPr="00DE755F">
        <w:rPr>
          <w:rFonts w:ascii="ＭＳ 明朝" w:eastAsia="ＭＳ 明朝" w:hAnsi="ＭＳ 明朝" w:hint="eastAsia"/>
        </w:rPr>
        <w:t>，</w:t>
      </w:r>
      <w:r w:rsidRPr="00DE755F">
        <w:rPr>
          <w:rFonts w:ascii="ＭＳ 明朝" w:eastAsia="ＭＳ 明朝" w:hAnsi="ＭＳ 明朝" w:hint="eastAsia"/>
        </w:rPr>
        <w:t>②負担金（国際条約に基</w:t>
      </w:r>
      <w:r w:rsidR="00764127">
        <w:rPr>
          <w:rFonts w:ascii="ＭＳ 明朝" w:eastAsia="ＭＳ 明朝" w:hAnsi="ＭＳ 明朝" w:hint="eastAsia"/>
        </w:rPr>
        <w:t>づ</w:t>
      </w:r>
      <w:r w:rsidRPr="00DE755F">
        <w:rPr>
          <w:rFonts w:ascii="ＭＳ 明朝" w:eastAsia="ＭＳ 明朝" w:hAnsi="ＭＳ 明朝" w:hint="eastAsia"/>
        </w:rPr>
        <w:t>く分担金を除く。）</w:t>
      </w:r>
      <w:r w:rsidR="00F23B78" w:rsidRPr="00DE755F">
        <w:rPr>
          <w:rFonts w:ascii="ＭＳ 明朝" w:eastAsia="ＭＳ 明朝" w:hAnsi="ＭＳ 明朝" w:hint="eastAsia"/>
        </w:rPr>
        <w:t>，</w:t>
      </w:r>
      <w:r w:rsidRPr="00DE755F">
        <w:rPr>
          <w:rFonts w:ascii="ＭＳ 明朝" w:eastAsia="ＭＳ 明朝" w:hAnsi="ＭＳ 明朝" w:hint="eastAsia"/>
        </w:rPr>
        <w:t>③利子補給金</w:t>
      </w:r>
      <w:r w:rsidR="00F23B78" w:rsidRPr="00DE755F">
        <w:rPr>
          <w:rFonts w:ascii="ＭＳ 明朝" w:eastAsia="ＭＳ 明朝" w:hAnsi="ＭＳ 明朝" w:hint="eastAsia"/>
        </w:rPr>
        <w:t>，</w:t>
      </w:r>
      <w:r w:rsidRPr="00DE755F">
        <w:rPr>
          <w:rFonts w:ascii="ＭＳ 明朝" w:eastAsia="ＭＳ 明朝" w:hAnsi="ＭＳ 明朝" w:hint="eastAsia"/>
        </w:rPr>
        <w:t>④その他相当の反対給付を受けない給付金であ</w:t>
      </w:r>
      <w:r w:rsidR="004B177A" w:rsidRPr="00DE755F">
        <w:rPr>
          <w:rFonts w:ascii="ＭＳ 明朝" w:eastAsia="ＭＳ 明朝" w:hAnsi="ＭＳ 明朝" w:hint="eastAsia"/>
        </w:rPr>
        <w:t>っ</w:t>
      </w:r>
      <w:r w:rsidRPr="00DE755F">
        <w:rPr>
          <w:rFonts w:ascii="ＭＳ 明朝" w:eastAsia="ＭＳ 明朝" w:hAnsi="ＭＳ 明朝" w:hint="eastAsia"/>
        </w:rPr>
        <w:t>て政令で定めるもの</w:t>
      </w:r>
      <w:r w:rsidR="00F23B78" w:rsidRPr="00DE755F">
        <w:rPr>
          <w:rFonts w:ascii="ＭＳ 明朝" w:eastAsia="ＭＳ 明朝" w:hAnsi="ＭＳ 明朝" w:hint="eastAsia"/>
        </w:rPr>
        <w:t>，</w:t>
      </w:r>
      <w:r w:rsidRPr="00DE755F">
        <w:rPr>
          <w:rFonts w:ascii="ＭＳ 明朝" w:eastAsia="ＭＳ 明朝" w:hAnsi="ＭＳ 明朝" w:hint="eastAsia"/>
        </w:rPr>
        <w:t>のことである（補助金適正化法第</w:t>
      </w:r>
      <w:r w:rsidR="004742E5">
        <w:rPr>
          <w:rFonts w:ascii="ＭＳ 明朝" w:eastAsia="ＭＳ 明朝" w:hAnsi="ＭＳ 明朝" w:hint="eastAsia"/>
        </w:rPr>
        <w:t>2</w:t>
      </w:r>
      <w:r w:rsidRPr="00DE755F">
        <w:rPr>
          <w:rFonts w:ascii="ＭＳ 明朝" w:eastAsia="ＭＳ 明朝" w:hAnsi="ＭＳ 明朝" w:hint="eastAsia"/>
        </w:rPr>
        <w:t>条第</w:t>
      </w:r>
      <w:r w:rsidRPr="00DE755F">
        <w:rPr>
          <w:rFonts w:ascii="ＭＳ 明朝" w:eastAsia="ＭＳ 明朝" w:hAnsi="ＭＳ 明朝"/>
        </w:rPr>
        <w:t>1項）。</w:t>
      </w:r>
      <w:r w:rsidR="004B177A" w:rsidRPr="00DE755F">
        <w:rPr>
          <w:rFonts w:ascii="ＭＳ 明朝" w:eastAsia="ＭＳ 明朝" w:hAnsi="ＭＳ 明朝" w:hint="eastAsia"/>
        </w:rPr>
        <w:t>この法律は国</w:t>
      </w:r>
      <w:r w:rsidR="00F16DCE">
        <w:rPr>
          <w:rFonts w:ascii="ＭＳ 明朝" w:eastAsia="ＭＳ 明朝" w:hAnsi="ＭＳ 明朝" w:hint="eastAsia"/>
        </w:rPr>
        <w:t>が</w:t>
      </w:r>
      <w:r w:rsidR="00AB63CB">
        <w:rPr>
          <w:rFonts w:ascii="ＭＳ 明朝" w:eastAsia="ＭＳ 明朝" w:hAnsi="ＭＳ 明朝" w:hint="eastAsia"/>
        </w:rPr>
        <w:t>交付</w:t>
      </w:r>
      <w:r w:rsidR="00F16DCE">
        <w:rPr>
          <w:rFonts w:ascii="ＭＳ 明朝" w:eastAsia="ＭＳ 明朝" w:hAnsi="ＭＳ 明朝" w:hint="eastAsia"/>
        </w:rPr>
        <w:t>する補助金等</w:t>
      </w:r>
      <w:r w:rsidR="004B177A" w:rsidRPr="00DE755F">
        <w:rPr>
          <w:rFonts w:ascii="ＭＳ 明朝" w:eastAsia="ＭＳ 明朝" w:hAnsi="ＭＳ 明朝" w:hint="eastAsia"/>
        </w:rPr>
        <w:t>についてのものであり</w:t>
      </w:r>
      <w:r w:rsidR="00F23B78" w:rsidRPr="00DE755F">
        <w:rPr>
          <w:rFonts w:ascii="ＭＳ 明朝" w:eastAsia="ＭＳ 明朝" w:hAnsi="ＭＳ 明朝" w:hint="eastAsia"/>
        </w:rPr>
        <w:t>，</w:t>
      </w:r>
      <w:r w:rsidRPr="00DE755F">
        <w:rPr>
          <w:rFonts w:ascii="ＭＳ 明朝" w:eastAsia="ＭＳ 明朝" w:hAnsi="ＭＳ 明朝" w:hint="eastAsia"/>
        </w:rPr>
        <w:t>原則として</w:t>
      </w:r>
      <w:r w:rsidR="00F23B78" w:rsidRPr="00DE755F">
        <w:rPr>
          <w:rFonts w:ascii="ＭＳ 明朝" w:eastAsia="ＭＳ 明朝" w:hAnsi="ＭＳ 明朝" w:hint="eastAsia"/>
        </w:rPr>
        <w:t>，</w:t>
      </w:r>
      <w:r w:rsidRPr="00DE755F">
        <w:rPr>
          <w:rFonts w:ascii="ＭＳ 明朝" w:eastAsia="ＭＳ 明朝" w:hAnsi="ＭＳ 明朝" w:hint="eastAsia"/>
        </w:rPr>
        <w:t>大阪府が交付する補助金等は</w:t>
      </w:r>
      <w:r w:rsidR="00F23B78" w:rsidRPr="00DE755F">
        <w:rPr>
          <w:rFonts w:ascii="ＭＳ 明朝" w:eastAsia="ＭＳ 明朝" w:hAnsi="ＭＳ 明朝" w:hint="eastAsia"/>
        </w:rPr>
        <w:t>，</w:t>
      </w:r>
      <w:r w:rsidRPr="00DE755F">
        <w:rPr>
          <w:rFonts w:ascii="ＭＳ 明朝" w:eastAsia="ＭＳ 明朝" w:hAnsi="ＭＳ 明朝" w:hint="eastAsia"/>
        </w:rPr>
        <w:t>補助金適正化法の適用対象となるわけではない。</w:t>
      </w:r>
    </w:p>
    <w:p w14:paraId="150BE3E9" w14:textId="61AFD350" w:rsidR="005E0CC2" w:rsidRPr="00DE755F" w:rsidRDefault="00B84B9C" w:rsidP="007F3409">
      <w:pPr>
        <w:rPr>
          <w:rFonts w:ascii="ＭＳ 明朝" w:eastAsia="ＭＳ 明朝" w:hAnsi="ＭＳ 明朝"/>
        </w:rPr>
      </w:pPr>
      <w:r w:rsidRPr="00DE755F">
        <w:rPr>
          <w:rFonts w:ascii="ＭＳ 明朝" w:eastAsia="ＭＳ 明朝" w:hAnsi="ＭＳ 明朝" w:hint="eastAsia"/>
        </w:rPr>
        <w:t xml:space="preserve">　もっとも</w:t>
      </w:r>
      <w:r w:rsidR="00F23B78" w:rsidRPr="00DE755F">
        <w:rPr>
          <w:rFonts w:ascii="ＭＳ 明朝" w:eastAsia="ＭＳ 明朝" w:hAnsi="ＭＳ 明朝" w:hint="eastAsia"/>
        </w:rPr>
        <w:t>，</w:t>
      </w:r>
      <w:r w:rsidRPr="00DE755F">
        <w:rPr>
          <w:rFonts w:ascii="ＭＳ 明朝" w:eastAsia="ＭＳ 明朝" w:hAnsi="ＭＳ 明朝" w:hint="eastAsia"/>
        </w:rPr>
        <w:t>補助金適正化法第</w:t>
      </w:r>
      <w:r w:rsidRPr="00DE755F">
        <w:rPr>
          <w:rFonts w:ascii="ＭＳ 明朝" w:eastAsia="ＭＳ 明朝" w:hAnsi="ＭＳ 明朝"/>
        </w:rPr>
        <w:t>2条第4項では</w:t>
      </w:r>
      <w:r w:rsidR="00F23B78" w:rsidRPr="00DE755F">
        <w:rPr>
          <w:rFonts w:ascii="ＭＳ 明朝" w:eastAsia="ＭＳ 明朝" w:hAnsi="ＭＳ 明朝" w:hint="eastAsia"/>
        </w:rPr>
        <w:t>，</w:t>
      </w:r>
      <w:r w:rsidRPr="00DE755F">
        <w:rPr>
          <w:rFonts w:ascii="ＭＳ 明朝" w:eastAsia="ＭＳ 明朝" w:hAnsi="ＭＳ 明朝" w:hint="eastAsia"/>
        </w:rPr>
        <w:t>「間接補助金等」として</w:t>
      </w:r>
      <w:r w:rsidR="00F23B78" w:rsidRPr="00DE755F">
        <w:rPr>
          <w:rFonts w:ascii="ＭＳ 明朝" w:eastAsia="ＭＳ 明朝" w:hAnsi="ＭＳ 明朝" w:hint="eastAsia"/>
        </w:rPr>
        <w:t>，</w:t>
      </w:r>
      <w:r w:rsidRPr="00DE755F">
        <w:rPr>
          <w:rFonts w:ascii="ＭＳ 明朝" w:eastAsia="ＭＳ 明朝" w:hAnsi="ＭＳ 明朝" w:hint="eastAsia"/>
        </w:rPr>
        <w:t>「国以外の者が相当の反対給付を受けないで交付する給付金で</w:t>
      </w:r>
      <w:r w:rsidR="00F23B78" w:rsidRPr="00DE755F">
        <w:rPr>
          <w:rFonts w:ascii="ＭＳ 明朝" w:eastAsia="ＭＳ 明朝" w:hAnsi="ＭＳ 明朝" w:hint="eastAsia"/>
        </w:rPr>
        <w:t>，</w:t>
      </w:r>
      <w:r w:rsidRPr="00DE755F">
        <w:rPr>
          <w:rFonts w:ascii="ＭＳ 明朝" w:eastAsia="ＭＳ 明朝" w:hAnsi="ＭＳ 明朝" w:hint="eastAsia"/>
        </w:rPr>
        <w:t>補助金等を直接又は間接にその財源の全部又</w:t>
      </w:r>
      <w:r w:rsidRPr="00DE755F">
        <w:rPr>
          <w:rFonts w:ascii="ＭＳ 明朝" w:eastAsia="ＭＳ 明朝" w:hAnsi="ＭＳ 明朝" w:hint="eastAsia"/>
        </w:rPr>
        <w:lastRenderedPageBreak/>
        <w:t>は一部とし</w:t>
      </w:r>
      <w:r w:rsidR="00F23B78" w:rsidRPr="00DE755F">
        <w:rPr>
          <w:rFonts w:ascii="ＭＳ 明朝" w:eastAsia="ＭＳ 明朝" w:hAnsi="ＭＳ 明朝" w:hint="eastAsia"/>
        </w:rPr>
        <w:t>，</w:t>
      </w:r>
      <w:r w:rsidRPr="00DE755F">
        <w:rPr>
          <w:rFonts w:ascii="ＭＳ 明朝" w:eastAsia="ＭＳ 明朝" w:hAnsi="ＭＳ 明朝" w:hint="eastAsia"/>
        </w:rPr>
        <w:t>かつ</w:t>
      </w:r>
      <w:r w:rsidR="00F23B78" w:rsidRPr="00DE755F">
        <w:rPr>
          <w:rFonts w:ascii="ＭＳ 明朝" w:eastAsia="ＭＳ 明朝" w:hAnsi="ＭＳ 明朝" w:hint="eastAsia"/>
        </w:rPr>
        <w:t>，</w:t>
      </w:r>
      <w:r w:rsidR="00DC3DD2">
        <w:rPr>
          <w:rFonts w:ascii="ＭＳ 明朝" w:eastAsia="ＭＳ 明朝" w:hAnsi="ＭＳ 明朝" w:hint="eastAsia"/>
        </w:rPr>
        <w:t>本補助金</w:t>
      </w:r>
      <w:r w:rsidRPr="00DE755F">
        <w:rPr>
          <w:rFonts w:ascii="ＭＳ 明朝" w:eastAsia="ＭＳ 明朝" w:hAnsi="ＭＳ 明朝" w:hint="eastAsia"/>
        </w:rPr>
        <w:t>等の交付の目的に</w:t>
      </w:r>
      <w:r w:rsidR="00F724A0">
        <w:rPr>
          <w:rFonts w:ascii="ＭＳ 明朝" w:eastAsia="ＭＳ 明朝" w:hAnsi="ＭＳ 明朝" w:hint="eastAsia"/>
        </w:rPr>
        <w:t>したがって</w:t>
      </w:r>
      <w:r w:rsidRPr="00DE755F">
        <w:rPr>
          <w:rFonts w:ascii="ＭＳ 明朝" w:eastAsia="ＭＳ 明朝" w:hAnsi="ＭＳ 明朝" w:hint="eastAsia"/>
        </w:rPr>
        <w:t>交付するもの」（同項第</w:t>
      </w:r>
      <w:r w:rsidRPr="00DE755F">
        <w:rPr>
          <w:rFonts w:ascii="ＭＳ 明朝" w:eastAsia="ＭＳ 明朝" w:hAnsi="ＭＳ 明朝"/>
        </w:rPr>
        <w:t>1号）</w:t>
      </w:r>
      <w:r w:rsidRPr="00DE755F">
        <w:rPr>
          <w:rFonts w:ascii="ＭＳ 明朝" w:eastAsia="ＭＳ 明朝" w:hAnsi="ＭＳ 明朝" w:hint="eastAsia"/>
        </w:rPr>
        <w:t>が定められている。したがって</w:t>
      </w:r>
      <w:r w:rsidR="00F23B78" w:rsidRPr="00DE755F">
        <w:rPr>
          <w:rFonts w:ascii="ＭＳ 明朝" w:eastAsia="ＭＳ 明朝" w:hAnsi="ＭＳ 明朝" w:hint="eastAsia"/>
        </w:rPr>
        <w:t>，</w:t>
      </w:r>
      <w:r w:rsidRPr="00DE755F">
        <w:rPr>
          <w:rFonts w:ascii="ＭＳ 明朝" w:eastAsia="ＭＳ 明朝" w:hAnsi="ＭＳ 明朝" w:hint="eastAsia"/>
        </w:rPr>
        <w:t>大阪府が交付する補助金等の財源の全部又は一部に</w:t>
      </w:r>
      <w:r w:rsidR="00F23B78" w:rsidRPr="00DE755F">
        <w:rPr>
          <w:rFonts w:ascii="ＭＳ 明朝" w:eastAsia="ＭＳ 明朝" w:hAnsi="ＭＳ 明朝" w:hint="eastAsia"/>
        </w:rPr>
        <w:t>，</w:t>
      </w:r>
      <w:r w:rsidRPr="00DE755F">
        <w:rPr>
          <w:rFonts w:ascii="ＭＳ 明朝" w:eastAsia="ＭＳ 明朝" w:hAnsi="ＭＳ 明朝" w:hint="eastAsia"/>
        </w:rPr>
        <w:t>補助金適正化法で定義するところの「補助金等」（同報第</w:t>
      </w:r>
      <w:r w:rsidRPr="00DE755F">
        <w:rPr>
          <w:rFonts w:ascii="ＭＳ 明朝" w:eastAsia="ＭＳ 明朝" w:hAnsi="ＭＳ 明朝"/>
        </w:rPr>
        <w:t>2条第1項）が含まれており</w:t>
      </w:r>
      <w:r w:rsidR="00F23B78" w:rsidRPr="00DE755F">
        <w:rPr>
          <w:rFonts w:ascii="ＭＳ 明朝" w:eastAsia="ＭＳ 明朝" w:hAnsi="ＭＳ 明朝" w:hint="eastAsia"/>
        </w:rPr>
        <w:t>，</w:t>
      </w:r>
      <w:r w:rsidRPr="00DE755F">
        <w:rPr>
          <w:rFonts w:ascii="ＭＳ 明朝" w:eastAsia="ＭＳ 明朝" w:hAnsi="ＭＳ 明朝" w:hint="eastAsia"/>
        </w:rPr>
        <w:t>かつ</w:t>
      </w:r>
      <w:r w:rsidR="00F23B78" w:rsidRPr="00DE755F">
        <w:rPr>
          <w:rFonts w:ascii="ＭＳ 明朝" w:eastAsia="ＭＳ 明朝" w:hAnsi="ＭＳ 明朝" w:hint="eastAsia"/>
        </w:rPr>
        <w:t>，</w:t>
      </w:r>
      <w:r w:rsidRPr="00DE755F">
        <w:rPr>
          <w:rFonts w:ascii="ＭＳ 明朝" w:eastAsia="ＭＳ 明朝" w:hAnsi="ＭＳ 明朝" w:hint="eastAsia"/>
        </w:rPr>
        <w:t>当該「補助金等」の交付の目的に</w:t>
      </w:r>
      <w:r w:rsidR="00F724A0">
        <w:rPr>
          <w:rFonts w:ascii="ＭＳ 明朝" w:eastAsia="ＭＳ 明朝" w:hAnsi="ＭＳ 明朝" w:hint="eastAsia"/>
        </w:rPr>
        <w:t>したがって</w:t>
      </w:r>
      <w:r w:rsidR="00F23B78" w:rsidRPr="00DE755F">
        <w:rPr>
          <w:rFonts w:ascii="ＭＳ 明朝" w:eastAsia="ＭＳ 明朝" w:hAnsi="ＭＳ 明朝" w:hint="eastAsia"/>
        </w:rPr>
        <w:t>，</w:t>
      </w:r>
      <w:r w:rsidRPr="00DE755F">
        <w:rPr>
          <w:rFonts w:ascii="ＭＳ 明朝" w:eastAsia="ＭＳ 明朝" w:hAnsi="ＭＳ 明朝" w:hint="eastAsia"/>
        </w:rPr>
        <w:t>大阪府が補助金等を交付する場合は</w:t>
      </w:r>
      <w:r w:rsidR="00F23B78" w:rsidRPr="00DE755F">
        <w:rPr>
          <w:rFonts w:ascii="ＭＳ 明朝" w:eastAsia="ＭＳ 明朝" w:hAnsi="ＭＳ 明朝" w:hint="eastAsia"/>
        </w:rPr>
        <w:t>，</w:t>
      </w:r>
      <w:r w:rsidRPr="00DE755F">
        <w:rPr>
          <w:rFonts w:ascii="ＭＳ 明朝" w:eastAsia="ＭＳ 明朝" w:hAnsi="ＭＳ 明朝" w:hint="eastAsia"/>
        </w:rPr>
        <w:t>補助金適正化法第</w:t>
      </w:r>
      <w:r w:rsidRPr="00DE755F">
        <w:rPr>
          <w:rFonts w:ascii="ＭＳ 明朝" w:eastAsia="ＭＳ 明朝" w:hAnsi="ＭＳ 明朝"/>
        </w:rPr>
        <w:t>2条第4項第1号の「間接補助金等」として</w:t>
      </w:r>
      <w:r w:rsidR="00F23B78" w:rsidRPr="00DE755F">
        <w:rPr>
          <w:rFonts w:ascii="ＭＳ 明朝" w:eastAsia="ＭＳ 明朝" w:hAnsi="ＭＳ 明朝" w:hint="eastAsia"/>
        </w:rPr>
        <w:t>，</w:t>
      </w:r>
      <w:r w:rsidRPr="00DE755F">
        <w:rPr>
          <w:rFonts w:ascii="ＭＳ 明朝" w:eastAsia="ＭＳ 明朝" w:hAnsi="ＭＳ 明朝" w:hint="eastAsia"/>
        </w:rPr>
        <w:t>補助金適正化法の適用対象となる。</w:t>
      </w:r>
    </w:p>
    <w:p w14:paraId="42B5FA23" w14:textId="589535A9" w:rsidR="00B84B9C" w:rsidRPr="00DE755F" w:rsidRDefault="00B84B9C" w:rsidP="007F3409">
      <w:pPr>
        <w:rPr>
          <w:rFonts w:ascii="ＭＳ 明朝" w:eastAsia="ＭＳ 明朝" w:hAnsi="ＭＳ 明朝"/>
        </w:rPr>
      </w:pPr>
      <w:r w:rsidRPr="00DE755F">
        <w:rPr>
          <w:rFonts w:ascii="ＭＳ 明朝" w:eastAsia="ＭＳ 明朝" w:hAnsi="ＭＳ 明朝" w:hint="eastAsia"/>
        </w:rPr>
        <w:t xml:space="preserve">　補助金適正化法が</w:t>
      </w:r>
      <w:r w:rsidR="00F23B78" w:rsidRPr="00DE755F">
        <w:rPr>
          <w:rFonts w:ascii="ＭＳ 明朝" w:eastAsia="ＭＳ 明朝" w:hAnsi="ＭＳ 明朝" w:hint="eastAsia"/>
        </w:rPr>
        <w:t>，</w:t>
      </w:r>
      <w:r w:rsidRPr="00DE755F">
        <w:rPr>
          <w:rFonts w:ascii="ＭＳ 明朝" w:eastAsia="ＭＳ 明朝" w:hAnsi="ＭＳ 明朝" w:hint="eastAsia"/>
        </w:rPr>
        <w:t>同法の「間接補助金等」について適用される場面</w:t>
      </w:r>
      <w:r w:rsidR="004742E5">
        <w:rPr>
          <w:rFonts w:ascii="ＭＳ 明朝" w:eastAsia="ＭＳ 明朝" w:hAnsi="ＭＳ 明朝" w:hint="eastAsia"/>
        </w:rPr>
        <w:t>で</w:t>
      </w:r>
      <w:r w:rsidRPr="00DE755F">
        <w:rPr>
          <w:rFonts w:ascii="ＭＳ 明朝" w:eastAsia="ＭＳ 明朝" w:hAnsi="ＭＳ 明朝" w:hint="eastAsia"/>
        </w:rPr>
        <w:t>は</w:t>
      </w:r>
      <w:r w:rsidR="00F23B78" w:rsidRPr="00DE755F">
        <w:rPr>
          <w:rFonts w:ascii="ＭＳ 明朝" w:eastAsia="ＭＳ 明朝" w:hAnsi="ＭＳ 明朝" w:hint="eastAsia"/>
        </w:rPr>
        <w:t>，</w:t>
      </w:r>
      <w:r w:rsidRPr="00DE755F">
        <w:rPr>
          <w:rFonts w:ascii="ＭＳ 明朝" w:eastAsia="ＭＳ 明朝" w:hAnsi="ＭＳ 明朝" w:hint="eastAsia"/>
        </w:rPr>
        <w:t>「間接補助金等」の他の用途への使用の禁止（同法第</w:t>
      </w:r>
      <w:r w:rsidRPr="00DE755F">
        <w:rPr>
          <w:rFonts w:ascii="ＭＳ 明朝" w:eastAsia="ＭＳ 明朝" w:hAnsi="ＭＳ 明朝"/>
        </w:rPr>
        <w:t>11条第2項）</w:t>
      </w:r>
      <w:r w:rsidR="00F23B78" w:rsidRPr="00DE755F">
        <w:rPr>
          <w:rFonts w:ascii="ＭＳ 明朝" w:eastAsia="ＭＳ 明朝" w:hAnsi="ＭＳ 明朝" w:hint="eastAsia"/>
        </w:rPr>
        <w:t>，</w:t>
      </w:r>
      <w:r w:rsidRPr="00DE755F">
        <w:rPr>
          <w:rFonts w:ascii="ＭＳ 明朝" w:eastAsia="ＭＳ 明朝" w:hAnsi="ＭＳ 明朝" w:hint="eastAsia"/>
        </w:rPr>
        <w:t>補助事業者等に対する「間接補助金等」に係る補助金交付決定の取消（同法第</w:t>
      </w:r>
      <w:r w:rsidRPr="00DE755F">
        <w:rPr>
          <w:rFonts w:ascii="ＭＳ 明朝" w:eastAsia="ＭＳ 明朝" w:hAnsi="ＭＳ 明朝"/>
        </w:rPr>
        <w:t>17条第2項）</w:t>
      </w:r>
      <w:r w:rsidR="00F23B78" w:rsidRPr="00DE755F">
        <w:rPr>
          <w:rFonts w:ascii="ＭＳ 明朝" w:eastAsia="ＭＳ 明朝" w:hAnsi="ＭＳ 明朝" w:hint="eastAsia"/>
        </w:rPr>
        <w:t>，</w:t>
      </w:r>
      <w:r w:rsidRPr="00DE755F">
        <w:rPr>
          <w:rFonts w:ascii="ＭＳ 明朝" w:eastAsia="ＭＳ 明朝" w:hAnsi="ＭＳ 明朝" w:hint="eastAsia"/>
        </w:rPr>
        <w:t>「間接補助事業者等」に対する立入検査（同法第</w:t>
      </w:r>
      <w:r w:rsidRPr="00DE755F">
        <w:rPr>
          <w:rFonts w:ascii="ＭＳ 明朝" w:eastAsia="ＭＳ 明朝" w:hAnsi="ＭＳ 明朝"/>
        </w:rPr>
        <w:t>23条第1項）等</w:t>
      </w:r>
      <w:r w:rsidR="004B177A" w:rsidRPr="00DE755F">
        <w:rPr>
          <w:rFonts w:ascii="ＭＳ 明朝" w:eastAsia="ＭＳ 明朝" w:hAnsi="ＭＳ 明朝" w:hint="eastAsia"/>
        </w:rPr>
        <w:t>が適用される</w:t>
      </w:r>
      <w:r w:rsidRPr="00DE755F">
        <w:rPr>
          <w:rFonts w:ascii="ＭＳ 明朝" w:eastAsia="ＭＳ 明朝" w:hAnsi="ＭＳ 明朝" w:hint="eastAsia"/>
        </w:rPr>
        <w:t>。</w:t>
      </w:r>
    </w:p>
    <w:p w14:paraId="103C3A7E" w14:textId="6ECC83C6" w:rsidR="00E22BB6" w:rsidRPr="00DE755F" w:rsidRDefault="00B84B9C" w:rsidP="00BE6871">
      <w:pPr>
        <w:ind w:left="442" w:hangingChars="200" w:hanging="442"/>
        <w:rPr>
          <w:rFonts w:ascii="ＭＳ 明朝" w:eastAsia="ＭＳ 明朝" w:hAnsi="ＭＳ 明朝"/>
        </w:rPr>
      </w:pPr>
      <w:r w:rsidRPr="00DE755F">
        <w:rPr>
          <w:rFonts w:ascii="ＭＳ 明朝" w:eastAsia="ＭＳ 明朝" w:hAnsi="ＭＳ 明朝" w:hint="eastAsia"/>
        </w:rPr>
        <w:t xml:space="preserve">　　　　</w:t>
      </w:r>
    </w:p>
    <w:p w14:paraId="5DD55C7E" w14:textId="290E5B6E" w:rsidR="00B84B9C" w:rsidRPr="00F36C5D" w:rsidRDefault="00B84B9C">
      <w:pPr>
        <w:pStyle w:val="2"/>
      </w:pPr>
      <w:bookmarkStart w:id="50" w:name="_Toc31231586"/>
      <w:r w:rsidRPr="00F36C5D">
        <w:rPr>
          <w:rFonts w:hint="eastAsia"/>
        </w:rPr>
        <w:t>補助金等交付事務について</w:t>
      </w:r>
      <w:bookmarkEnd w:id="50"/>
    </w:p>
    <w:p w14:paraId="0830F1CE" w14:textId="1FE6987C" w:rsidR="00FF1D31" w:rsidRPr="00DE755F" w:rsidRDefault="00F031FB" w:rsidP="001831D7">
      <w:pPr>
        <w:pStyle w:val="3"/>
        <w:numPr>
          <w:ilvl w:val="0"/>
          <w:numId w:val="8"/>
        </w:numPr>
      </w:pPr>
      <w:bookmarkStart w:id="51" w:name="_Toc533269036"/>
      <w:bookmarkStart w:id="52" w:name="_Toc536692017"/>
      <w:bookmarkStart w:id="53" w:name="_Toc31231587"/>
      <w:r>
        <w:rPr>
          <w:rFonts w:hint="eastAsia"/>
        </w:rPr>
        <w:t>「</w:t>
      </w:r>
      <w:r w:rsidRPr="00DE755F">
        <w:rPr>
          <w:rFonts w:hint="eastAsia"/>
        </w:rPr>
        <w:t>会計事務の手引</w:t>
      </w:r>
      <w:r>
        <w:rPr>
          <w:rFonts w:hint="eastAsia"/>
        </w:rPr>
        <w:t>」</w:t>
      </w:r>
      <w:r w:rsidRPr="00DE755F">
        <w:rPr>
          <w:rFonts w:hint="eastAsia"/>
        </w:rPr>
        <w:t>に基づく支出ルール</w:t>
      </w:r>
      <w:bookmarkEnd w:id="51"/>
      <w:bookmarkEnd w:id="52"/>
      <w:bookmarkEnd w:id="53"/>
    </w:p>
    <w:p w14:paraId="58B92B73" w14:textId="15B92939" w:rsidR="00FF1D31" w:rsidRPr="00DE755F" w:rsidRDefault="00F46F58" w:rsidP="007F3409">
      <w:pPr>
        <w:ind w:firstLineChars="100" w:firstLine="221"/>
        <w:rPr>
          <w:rFonts w:ascii="ＭＳ 明朝" w:eastAsia="ＭＳ 明朝" w:hAnsi="ＭＳ 明朝"/>
        </w:rPr>
      </w:pPr>
      <w:r w:rsidRPr="00DE755F">
        <w:rPr>
          <w:rFonts w:ascii="ＭＳ 明朝" w:eastAsia="ＭＳ 明朝" w:hAnsi="ＭＳ 明朝" w:hint="eastAsia"/>
        </w:rPr>
        <w:t>大阪府会計局作成の「会計事務の手引」によれば，</w:t>
      </w:r>
      <w:r w:rsidR="00FF1D31" w:rsidRPr="00DE755F">
        <w:rPr>
          <w:rFonts w:ascii="ＭＳ 明朝" w:eastAsia="ＭＳ 明朝" w:hAnsi="ＭＳ 明朝" w:hint="eastAsia"/>
        </w:rPr>
        <w:t>大阪府が支出する補助金等は</w:t>
      </w:r>
      <w:r w:rsidR="00F23B78" w:rsidRPr="00DE755F">
        <w:rPr>
          <w:rFonts w:ascii="ＭＳ 明朝" w:eastAsia="ＭＳ 明朝" w:hAnsi="ＭＳ 明朝" w:hint="eastAsia"/>
        </w:rPr>
        <w:t>，</w:t>
      </w:r>
      <w:r w:rsidR="00FF1D31" w:rsidRPr="00DE755F">
        <w:rPr>
          <w:rFonts w:ascii="ＭＳ 明朝" w:eastAsia="ＭＳ 明朝" w:hAnsi="ＭＳ 明朝" w:hint="eastAsia"/>
        </w:rPr>
        <w:t>全て</w:t>
      </w:r>
      <w:r w:rsidR="00F23B78" w:rsidRPr="00DE755F">
        <w:rPr>
          <w:rFonts w:ascii="ＭＳ 明朝" w:eastAsia="ＭＳ 明朝" w:hAnsi="ＭＳ 明朝" w:hint="eastAsia"/>
        </w:rPr>
        <w:t>，</w:t>
      </w:r>
      <w:r w:rsidR="00FF1D31" w:rsidRPr="00DE755F">
        <w:rPr>
          <w:rFonts w:ascii="ＭＳ 明朝" w:eastAsia="ＭＳ 明朝" w:hAnsi="ＭＳ 明朝" w:hint="eastAsia"/>
        </w:rPr>
        <w:t>以下のルールにより支出される。</w:t>
      </w:r>
      <w:r w:rsidR="005A4FCA" w:rsidRPr="005A4FCA">
        <w:rPr>
          <w:rFonts w:ascii="ＭＳ 明朝" w:eastAsia="ＭＳ 明朝" w:hAnsi="ＭＳ 明朝" w:hint="eastAsia"/>
        </w:rPr>
        <w:t>なお，地方自治法についての補足が必要な箇所は，「別冊法学セミナー</w:t>
      </w:r>
      <w:r w:rsidR="005A4FCA">
        <w:rPr>
          <w:rFonts w:ascii="ＭＳ 明朝" w:eastAsia="ＭＳ 明朝" w:hAnsi="ＭＳ 明朝" w:hint="eastAsia"/>
        </w:rPr>
        <w:t>n</w:t>
      </w:r>
      <w:r w:rsidR="005A4FCA">
        <w:rPr>
          <w:rFonts w:ascii="ＭＳ 明朝" w:eastAsia="ＭＳ 明朝" w:hAnsi="ＭＳ 明朝"/>
        </w:rPr>
        <w:t>o.211</w:t>
      </w:r>
      <w:r w:rsidR="005A4FCA" w:rsidRPr="005A4FCA">
        <w:rPr>
          <w:rFonts w:ascii="ＭＳ 明朝" w:eastAsia="ＭＳ 明朝" w:hAnsi="ＭＳ 明朝" w:hint="eastAsia"/>
        </w:rPr>
        <w:t xml:space="preserve">　新基本法コンメンタール　地方自治法」（村上順・白藤博行・人見剛編，日本評論社）を参照した。</w:t>
      </w:r>
    </w:p>
    <w:p w14:paraId="589FBD01" w14:textId="777189E8" w:rsidR="005E0CC2" w:rsidRPr="00DE755F" w:rsidRDefault="00FF1D31" w:rsidP="00F36C5D">
      <w:pPr>
        <w:ind w:leftChars="200" w:left="884" w:hangingChars="200" w:hanging="442"/>
        <w:rPr>
          <w:rFonts w:ascii="ＭＳ 明朝" w:eastAsia="ＭＳ 明朝" w:hAnsi="ＭＳ 明朝"/>
        </w:rPr>
      </w:pPr>
      <w:r w:rsidRPr="00DE755F">
        <w:rPr>
          <w:rFonts w:ascii="ＭＳ 明朝" w:eastAsia="ＭＳ 明朝" w:hAnsi="ＭＳ 明朝" w:hint="eastAsia"/>
        </w:rPr>
        <w:t>ア　予算に基づく支出</w:t>
      </w:r>
    </w:p>
    <w:p w14:paraId="577C1902" w14:textId="65DDAAA8" w:rsidR="00FF1D31" w:rsidRPr="00DE755F" w:rsidRDefault="00FF1D31" w:rsidP="00C41FEE">
      <w:pPr>
        <w:ind w:leftChars="24" w:left="53"/>
        <w:rPr>
          <w:rFonts w:ascii="ＭＳ 明朝" w:eastAsia="ＭＳ 明朝" w:hAnsi="ＭＳ 明朝"/>
        </w:rPr>
      </w:pPr>
      <w:r w:rsidRPr="00DE755F">
        <w:rPr>
          <w:rFonts w:ascii="ＭＳ 明朝" w:eastAsia="ＭＳ 明朝" w:hAnsi="ＭＳ 明朝" w:hint="eastAsia"/>
        </w:rPr>
        <w:t xml:space="preserve">　支出とは</w:t>
      </w:r>
      <w:r w:rsidR="00F23B78" w:rsidRPr="00DE755F">
        <w:rPr>
          <w:rFonts w:ascii="ＭＳ 明朝" w:eastAsia="ＭＳ 明朝" w:hAnsi="ＭＳ 明朝" w:hint="eastAsia"/>
        </w:rPr>
        <w:t>，</w:t>
      </w:r>
      <w:r w:rsidRPr="00DE755F">
        <w:rPr>
          <w:rFonts w:ascii="ＭＳ 明朝" w:eastAsia="ＭＳ 明朝" w:hAnsi="ＭＳ 明朝" w:hint="eastAsia"/>
        </w:rPr>
        <w:t>地方公共団体がその事務を処理するための経費</w:t>
      </w:r>
      <w:r w:rsidR="00F23B78" w:rsidRPr="00DE755F">
        <w:rPr>
          <w:rFonts w:ascii="ＭＳ 明朝" w:eastAsia="ＭＳ 明朝" w:hAnsi="ＭＳ 明朝" w:hint="eastAsia"/>
        </w:rPr>
        <w:t>，</w:t>
      </w:r>
      <w:r w:rsidRPr="00DE755F">
        <w:rPr>
          <w:rFonts w:ascii="ＭＳ 明朝" w:eastAsia="ＭＳ 明朝" w:hAnsi="ＭＳ 明朝" w:hint="eastAsia"/>
        </w:rPr>
        <w:t>あるいはその他法令により地方公共団体の負担に属する経費を支弁する現金の支払をいう（</w:t>
      </w:r>
      <w:r w:rsidR="00402E1A" w:rsidRPr="00DE755F">
        <w:rPr>
          <w:rFonts w:ascii="ＭＳ 明朝" w:eastAsia="ＭＳ 明朝" w:hAnsi="ＭＳ 明朝" w:hint="eastAsia"/>
        </w:rPr>
        <w:t>地方自治法</w:t>
      </w:r>
      <w:r w:rsidRPr="00DE755F">
        <w:rPr>
          <w:rFonts w:ascii="ＭＳ 明朝" w:eastAsia="ＭＳ 明朝" w:hAnsi="ＭＳ 明朝" w:hint="eastAsia"/>
        </w:rPr>
        <w:t>第</w:t>
      </w:r>
      <w:r w:rsidRPr="00DE755F">
        <w:rPr>
          <w:rFonts w:ascii="ＭＳ 明朝" w:eastAsia="ＭＳ 明朝" w:hAnsi="ＭＳ 明朝"/>
        </w:rPr>
        <w:t>232条）。地方公共団体の一切の支出は</w:t>
      </w:r>
      <w:r w:rsidR="00F23B78" w:rsidRPr="00DE755F">
        <w:rPr>
          <w:rFonts w:ascii="ＭＳ 明朝" w:eastAsia="ＭＳ 明朝" w:hAnsi="ＭＳ 明朝" w:hint="eastAsia"/>
        </w:rPr>
        <w:t>，</w:t>
      </w:r>
      <w:r w:rsidRPr="00DE755F">
        <w:rPr>
          <w:rFonts w:ascii="ＭＳ 明朝" w:eastAsia="ＭＳ 明朝" w:hAnsi="ＭＳ 明朝" w:hint="eastAsia"/>
        </w:rPr>
        <w:t>予算の調製及び予算を定める議決</w:t>
      </w:r>
      <w:r w:rsidR="00F23B78" w:rsidRPr="00DE755F">
        <w:rPr>
          <w:rFonts w:ascii="ＭＳ 明朝" w:eastAsia="ＭＳ 明朝" w:hAnsi="ＭＳ 明朝" w:hint="eastAsia"/>
        </w:rPr>
        <w:t>，</w:t>
      </w:r>
      <w:r w:rsidRPr="00DE755F">
        <w:rPr>
          <w:rFonts w:ascii="ＭＳ 明朝" w:eastAsia="ＭＳ 明朝" w:hAnsi="ＭＳ 明朝" w:hint="eastAsia"/>
        </w:rPr>
        <w:t>知事への送付及び会計管理者への通知の諸手続を経て</w:t>
      </w:r>
      <w:r w:rsidR="00F23B78" w:rsidRPr="00DE755F">
        <w:rPr>
          <w:rFonts w:ascii="ＭＳ 明朝" w:eastAsia="ＭＳ 明朝" w:hAnsi="ＭＳ 明朝" w:hint="eastAsia"/>
        </w:rPr>
        <w:t>，</w:t>
      </w:r>
      <w:r w:rsidRPr="00DE755F">
        <w:rPr>
          <w:rFonts w:ascii="ＭＳ 明朝" w:eastAsia="ＭＳ 明朝" w:hAnsi="ＭＳ 明朝" w:hint="eastAsia"/>
        </w:rPr>
        <w:t>会計年度の始期の到来によって</w:t>
      </w:r>
      <w:r w:rsidR="00F23B78" w:rsidRPr="00DE755F">
        <w:rPr>
          <w:rFonts w:ascii="ＭＳ 明朝" w:eastAsia="ＭＳ 明朝" w:hAnsi="ＭＳ 明朝" w:hint="eastAsia"/>
        </w:rPr>
        <w:t>，</w:t>
      </w:r>
      <w:r w:rsidRPr="00DE755F">
        <w:rPr>
          <w:rFonts w:ascii="ＭＳ 明朝" w:eastAsia="ＭＳ 明朝" w:hAnsi="ＭＳ 明朝" w:hint="eastAsia"/>
        </w:rPr>
        <w:t>歳出予算の執行の権限が与えられることにより可能になるものであり</w:t>
      </w:r>
      <w:r w:rsidR="00F23B78" w:rsidRPr="00DE755F">
        <w:rPr>
          <w:rFonts w:ascii="ＭＳ 明朝" w:eastAsia="ＭＳ 明朝" w:hAnsi="ＭＳ 明朝" w:hint="eastAsia"/>
        </w:rPr>
        <w:t>，</w:t>
      </w:r>
      <w:r w:rsidRPr="00DE755F">
        <w:rPr>
          <w:rFonts w:ascii="ＭＳ 明朝" w:eastAsia="ＭＳ 明朝" w:hAnsi="ＭＳ 明朝" w:hint="eastAsia"/>
        </w:rPr>
        <w:t>支出は</w:t>
      </w:r>
      <w:r w:rsidR="00F23B78" w:rsidRPr="00DE755F">
        <w:rPr>
          <w:rFonts w:ascii="ＭＳ 明朝" w:eastAsia="ＭＳ 明朝" w:hAnsi="ＭＳ 明朝" w:hint="eastAsia"/>
        </w:rPr>
        <w:t>，</w:t>
      </w:r>
      <w:r w:rsidRPr="00DE755F">
        <w:rPr>
          <w:rFonts w:ascii="ＭＳ 明朝" w:eastAsia="ＭＳ 明朝" w:hAnsi="ＭＳ 明朝" w:hint="eastAsia"/>
        </w:rPr>
        <w:t>全て歳出予算に基づかなければならず</w:t>
      </w:r>
      <w:r w:rsidR="00F23B78" w:rsidRPr="00DE755F">
        <w:rPr>
          <w:rFonts w:ascii="ＭＳ 明朝" w:eastAsia="ＭＳ 明朝" w:hAnsi="ＭＳ 明朝" w:hint="eastAsia"/>
        </w:rPr>
        <w:t>，</w:t>
      </w:r>
      <w:r w:rsidRPr="00DE755F">
        <w:rPr>
          <w:rFonts w:ascii="ＭＳ 明朝" w:eastAsia="ＭＳ 明朝" w:hAnsi="ＭＳ 明朝" w:hint="eastAsia"/>
        </w:rPr>
        <w:t>また</w:t>
      </w:r>
      <w:r w:rsidR="00F23B78" w:rsidRPr="00DE755F">
        <w:rPr>
          <w:rFonts w:ascii="ＭＳ 明朝" w:eastAsia="ＭＳ 明朝" w:hAnsi="ＭＳ 明朝" w:hint="eastAsia"/>
        </w:rPr>
        <w:t>，</w:t>
      </w:r>
      <w:r w:rsidRPr="00DE755F">
        <w:rPr>
          <w:rFonts w:ascii="ＭＳ 明朝" w:eastAsia="ＭＳ 明朝" w:hAnsi="ＭＳ 明朝" w:hint="eastAsia"/>
        </w:rPr>
        <w:t>歳出予算の目的に反して</w:t>
      </w:r>
      <w:r w:rsidR="00F23B78" w:rsidRPr="00DE755F">
        <w:rPr>
          <w:rFonts w:ascii="ＭＳ 明朝" w:eastAsia="ＭＳ 明朝" w:hAnsi="ＭＳ 明朝" w:hint="eastAsia"/>
        </w:rPr>
        <w:t>，</w:t>
      </w:r>
      <w:r w:rsidRPr="00DE755F">
        <w:rPr>
          <w:rFonts w:ascii="ＭＳ 明朝" w:eastAsia="ＭＳ 明朝" w:hAnsi="ＭＳ 明朝" w:hint="eastAsia"/>
        </w:rPr>
        <w:t>あるいはその金額を超えて支出することは許されない。</w:t>
      </w:r>
    </w:p>
    <w:p w14:paraId="4ED858C9" w14:textId="6FEBB9F0" w:rsidR="00FF1D31" w:rsidRPr="00DE755F" w:rsidRDefault="00FF1D31" w:rsidP="00F36C5D">
      <w:pPr>
        <w:ind w:leftChars="200" w:left="884" w:hangingChars="200" w:hanging="442"/>
        <w:rPr>
          <w:rFonts w:ascii="ＭＳ 明朝" w:eastAsia="ＭＳ 明朝" w:hAnsi="ＭＳ 明朝"/>
        </w:rPr>
      </w:pPr>
      <w:r w:rsidRPr="00DE755F">
        <w:rPr>
          <w:rFonts w:ascii="ＭＳ 明朝" w:eastAsia="ＭＳ 明朝" w:hAnsi="ＭＳ 明朝" w:hint="eastAsia"/>
        </w:rPr>
        <w:t>イ　支出負担行為</w:t>
      </w:r>
    </w:p>
    <w:p w14:paraId="4DFE0720" w14:textId="500DF270" w:rsidR="005E0CC2" w:rsidRPr="00DE755F" w:rsidRDefault="00FF1D31" w:rsidP="007F3409">
      <w:pPr>
        <w:rPr>
          <w:rFonts w:ascii="ＭＳ 明朝" w:eastAsia="ＭＳ 明朝" w:hAnsi="ＭＳ 明朝"/>
        </w:rPr>
      </w:pPr>
      <w:r w:rsidRPr="00DE755F">
        <w:rPr>
          <w:rFonts w:ascii="ＭＳ 明朝" w:eastAsia="ＭＳ 明朝" w:hAnsi="ＭＳ 明朝" w:hint="eastAsia"/>
        </w:rPr>
        <w:t xml:space="preserve">　支出負担行為とは</w:t>
      </w:r>
      <w:r w:rsidR="00F23B78" w:rsidRPr="00DE755F">
        <w:rPr>
          <w:rFonts w:ascii="ＭＳ 明朝" w:eastAsia="ＭＳ 明朝" w:hAnsi="ＭＳ 明朝" w:hint="eastAsia"/>
        </w:rPr>
        <w:t>，</w:t>
      </w:r>
      <w:r w:rsidRPr="00DE755F">
        <w:rPr>
          <w:rFonts w:ascii="ＭＳ 明朝" w:eastAsia="ＭＳ 明朝" w:hAnsi="ＭＳ 明朝" w:hint="eastAsia"/>
        </w:rPr>
        <w:t>地方公共団体の支出の原因となるべき契約その他の行為をいい</w:t>
      </w:r>
      <w:r w:rsidR="00F23B78" w:rsidRPr="00DE755F">
        <w:rPr>
          <w:rFonts w:ascii="ＭＳ 明朝" w:eastAsia="ＭＳ 明朝" w:hAnsi="ＭＳ 明朝" w:hint="eastAsia"/>
        </w:rPr>
        <w:t>，</w:t>
      </w:r>
      <w:r w:rsidRPr="00DE755F">
        <w:rPr>
          <w:rFonts w:ascii="ＭＳ 明朝" w:eastAsia="ＭＳ 明朝" w:hAnsi="ＭＳ 明朝" w:hint="eastAsia"/>
        </w:rPr>
        <w:t>法令又は予算の定めるところに従い</w:t>
      </w:r>
      <w:r w:rsidR="00F23B78" w:rsidRPr="00DE755F">
        <w:rPr>
          <w:rFonts w:ascii="ＭＳ 明朝" w:eastAsia="ＭＳ 明朝" w:hAnsi="ＭＳ 明朝" w:hint="eastAsia"/>
        </w:rPr>
        <w:t>，</w:t>
      </w:r>
      <w:r w:rsidRPr="00DE755F">
        <w:rPr>
          <w:rFonts w:ascii="ＭＳ 明朝" w:eastAsia="ＭＳ 明朝" w:hAnsi="ＭＳ 明朝" w:hint="eastAsia"/>
        </w:rPr>
        <w:t>これをしなければならない（</w:t>
      </w:r>
      <w:r w:rsidR="00402E1A" w:rsidRPr="00DE755F">
        <w:rPr>
          <w:rFonts w:ascii="ＭＳ 明朝" w:eastAsia="ＭＳ 明朝" w:hAnsi="ＭＳ 明朝" w:hint="eastAsia"/>
        </w:rPr>
        <w:t>地方自治法</w:t>
      </w:r>
      <w:r w:rsidRPr="00DE755F">
        <w:rPr>
          <w:rFonts w:ascii="ＭＳ 明朝" w:eastAsia="ＭＳ 明朝" w:hAnsi="ＭＳ 明朝" w:hint="eastAsia"/>
        </w:rPr>
        <w:t>第</w:t>
      </w:r>
      <w:r w:rsidRPr="00DE755F">
        <w:rPr>
          <w:rFonts w:ascii="ＭＳ 明朝" w:eastAsia="ＭＳ 明朝" w:hAnsi="ＭＳ 明朝"/>
        </w:rPr>
        <w:t>232条の3）。ここでいう「法令に従い」とは</w:t>
      </w:r>
      <w:r w:rsidR="00F23B78" w:rsidRPr="00DE755F">
        <w:rPr>
          <w:rFonts w:ascii="ＭＳ 明朝" w:eastAsia="ＭＳ 明朝" w:hAnsi="ＭＳ 明朝" w:hint="eastAsia"/>
        </w:rPr>
        <w:t>，</w:t>
      </w:r>
      <w:r w:rsidRPr="00DE755F">
        <w:rPr>
          <w:rFonts w:ascii="ＭＳ 明朝" w:eastAsia="ＭＳ 明朝" w:hAnsi="ＭＳ 明朝" w:hint="eastAsia"/>
        </w:rPr>
        <w:t>予算執行において法律・政令</w:t>
      </w:r>
      <w:r w:rsidR="00F23B78" w:rsidRPr="00DE755F">
        <w:rPr>
          <w:rFonts w:ascii="ＭＳ 明朝" w:eastAsia="ＭＳ 明朝" w:hAnsi="ＭＳ 明朝" w:hint="eastAsia"/>
        </w:rPr>
        <w:t>，</w:t>
      </w:r>
      <w:r w:rsidRPr="00DE755F">
        <w:rPr>
          <w:rFonts w:ascii="ＭＳ 明朝" w:eastAsia="ＭＳ 明朝" w:hAnsi="ＭＳ 明朝" w:hint="eastAsia"/>
        </w:rPr>
        <w:t>普通地方公共団体の条例</w:t>
      </w:r>
      <w:r w:rsidR="00F23B78" w:rsidRPr="00DE755F">
        <w:rPr>
          <w:rFonts w:ascii="ＭＳ 明朝" w:eastAsia="ＭＳ 明朝" w:hAnsi="ＭＳ 明朝" w:hint="eastAsia"/>
        </w:rPr>
        <w:t>，</w:t>
      </w:r>
      <w:r w:rsidRPr="00DE755F">
        <w:rPr>
          <w:rFonts w:ascii="ＭＳ 明朝" w:eastAsia="ＭＳ 明朝" w:hAnsi="ＭＳ 明朝" w:hint="eastAsia"/>
        </w:rPr>
        <w:t>規則等に基づいて</w:t>
      </w:r>
      <w:r w:rsidR="00F23B78" w:rsidRPr="00DE755F">
        <w:rPr>
          <w:rFonts w:ascii="ＭＳ 明朝" w:eastAsia="ＭＳ 明朝" w:hAnsi="ＭＳ 明朝" w:hint="eastAsia"/>
        </w:rPr>
        <w:t>，</w:t>
      </w:r>
      <w:r w:rsidRPr="00DE755F">
        <w:rPr>
          <w:rFonts w:ascii="ＭＳ 明朝" w:eastAsia="ＭＳ 明朝" w:hAnsi="ＭＳ 明朝" w:hint="eastAsia"/>
        </w:rPr>
        <w:t>手続</w:t>
      </w:r>
      <w:r w:rsidR="001F1ABB">
        <w:rPr>
          <w:rFonts w:ascii="ＭＳ 明朝" w:eastAsia="ＭＳ 明朝" w:hAnsi="ＭＳ 明朝" w:hint="eastAsia"/>
        </w:rPr>
        <w:t>き</w:t>
      </w:r>
      <w:r w:rsidRPr="00DE755F">
        <w:rPr>
          <w:rFonts w:ascii="ＭＳ 明朝" w:eastAsia="ＭＳ 明朝" w:hAnsi="ＭＳ 明朝" w:hint="eastAsia"/>
        </w:rPr>
        <w:t>その他の処理</w:t>
      </w:r>
      <w:r w:rsidR="009F1BDE">
        <w:rPr>
          <w:rFonts w:ascii="ＭＳ 明朝" w:eastAsia="ＭＳ 明朝" w:hAnsi="ＭＳ 明朝" w:hint="eastAsia"/>
        </w:rPr>
        <w:t>を</w:t>
      </w:r>
      <w:r w:rsidRPr="00DE755F">
        <w:rPr>
          <w:rFonts w:ascii="ＭＳ 明朝" w:eastAsia="ＭＳ 明朝" w:hAnsi="ＭＳ 明朝" w:hint="eastAsia"/>
        </w:rPr>
        <w:t>することであり</w:t>
      </w:r>
      <w:r w:rsidR="00F23B78" w:rsidRPr="00DE755F">
        <w:rPr>
          <w:rFonts w:ascii="ＭＳ 明朝" w:eastAsia="ＭＳ 明朝" w:hAnsi="ＭＳ 明朝" w:hint="eastAsia"/>
        </w:rPr>
        <w:t>，</w:t>
      </w:r>
      <w:r w:rsidRPr="00DE755F">
        <w:rPr>
          <w:rFonts w:ascii="ＭＳ 明朝" w:eastAsia="ＭＳ 明朝" w:hAnsi="ＭＳ 明朝" w:hint="eastAsia"/>
        </w:rPr>
        <w:t>「予算の定めるところに従い」とは</w:t>
      </w:r>
      <w:r w:rsidR="00F23B78" w:rsidRPr="00DE755F">
        <w:rPr>
          <w:rFonts w:ascii="ＭＳ 明朝" w:eastAsia="ＭＳ 明朝" w:hAnsi="ＭＳ 明朝" w:hint="eastAsia"/>
        </w:rPr>
        <w:t>，</w:t>
      </w:r>
      <w:r w:rsidRPr="00DE755F">
        <w:rPr>
          <w:rFonts w:ascii="ＭＳ 明朝" w:eastAsia="ＭＳ 明朝" w:hAnsi="ＭＳ 明朝" w:hint="eastAsia"/>
        </w:rPr>
        <w:t>支出の原因となる行為を裏付ける支出科目が設定されていることをいう。</w:t>
      </w:r>
    </w:p>
    <w:p w14:paraId="39B4DC83" w14:textId="16071252" w:rsidR="00FF1D31" w:rsidRPr="00DE755F" w:rsidRDefault="00FF1D31" w:rsidP="00C41FEE">
      <w:pPr>
        <w:rPr>
          <w:rFonts w:ascii="ＭＳ 明朝" w:eastAsia="ＭＳ 明朝" w:hAnsi="ＭＳ 明朝"/>
        </w:rPr>
      </w:pPr>
      <w:r w:rsidRPr="00DE755F">
        <w:rPr>
          <w:rFonts w:ascii="ＭＳ 明朝" w:eastAsia="ＭＳ 明朝" w:hAnsi="ＭＳ 明朝" w:hint="eastAsia"/>
        </w:rPr>
        <w:t xml:space="preserve">　支出負担行為は</w:t>
      </w:r>
      <w:r w:rsidR="00F23B78" w:rsidRPr="00DE755F">
        <w:rPr>
          <w:rFonts w:ascii="ＭＳ 明朝" w:eastAsia="ＭＳ 明朝" w:hAnsi="ＭＳ 明朝" w:hint="eastAsia"/>
        </w:rPr>
        <w:t>，</w:t>
      </w:r>
      <w:r w:rsidRPr="00DE755F">
        <w:rPr>
          <w:rFonts w:ascii="ＭＳ 明朝" w:eastAsia="ＭＳ 明朝" w:hAnsi="ＭＳ 明朝" w:hint="eastAsia"/>
        </w:rPr>
        <w:t>地方公共団体が支出の義務を負う予算執行の第</w:t>
      </w:r>
      <w:r w:rsidRPr="00DE755F">
        <w:rPr>
          <w:rFonts w:ascii="ＭＳ 明朝" w:eastAsia="ＭＳ 明朝" w:hAnsi="ＭＳ 明朝"/>
        </w:rPr>
        <w:t>1段階の行為をいうものであるため</w:t>
      </w:r>
      <w:r w:rsidR="00F23B78" w:rsidRPr="00DE755F">
        <w:rPr>
          <w:rFonts w:ascii="ＭＳ 明朝" w:eastAsia="ＭＳ 明朝" w:hAnsi="ＭＳ 明朝" w:hint="eastAsia"/>
        </w:rPr>
        <w:t>，</w:t>
      </w:r>
      <w:r w:rsidRPr="00DE755F">
        <w:rPr>
          <w:rFonts w:ascii="ＭＳ 明朝" w:eastAsia="ＭＳ 明朝" w:hAnsi="ＭＳ 明朝" w:hint="eastAsia"/>
        </w:rPr>
        <w:t>支出の原因となるべき一切の行為が含まれる。工事</w:t>
      </w:r>
      <w:r w:rsidR="00F23B78" w:rsidRPr="00DE755F">
        <w:rPr>
          <w:rFonts w:ascii="ＭＳ 明朝" w:eastAsia="ＭＳ 明朝" w:hAnsi="ＭＳ 明朝" w:hint="eastAsia"/>
        </w:rPr>
        <w:t>，</w:t>
      </w:r>
      <w:r w:rsidRPr="00DE755F">
        <w:rPr>
          <w:rFonts w:ascii="ＭＳ 明朝" w:eastAsia="ＭＳ 明朝" w:hAnsi="ＭＳ 明朝" w:hint="eastAsia"/>
        </w:rPr>
        <w:t>製造等の請負契約又は物品の購入契約のような私法上の債務を負担する行為や</w:t>
      </w:r>
      <w:r w:rsidR="00F23B78" w:rsidRPr="00DE755F">
        <w:rPr>
          <w:rFonts w:ascii="ＭＳ 明朝" w:eastAsia="ＭＳ 明朝" w:hAnsi="ＭＳ 明朝" w:hint="eastAsia"/>
        </w:rPr>
        <w:t>，</w:t>
      </w:r>
      <w:r w:rsidRPr="00DE755F">
        <w:rPr>
          <w:rFonts w:ascii="ＭＳ 明朝" w:eastAsia="ＭＳ 明朝" w:hAnsi="ＭＳ 明朝" w:hint="eastAsia"/>
        </w:rPr>
        <w:t>補助金交付決定のような公法上の債務を負担する行政行為が</w:t>
      </w:r>
      <w:r w:rsidR="00F23B78" w:rsidRPr="00DE755F">
        <w:rPr>
          <w:rFonts w:ascii="ＭＳ 明朝" w:eastAsia="ＭＳ 明朝" w:hAnsi="ＭＳ 明朝" w:hint="eastAsia"/>
        </w:rPr>
        <w:t>，</w:t>
      </w:r>
      <w:r w:rsidRPr="00DE755F">
        <w:rPr>
          <w:rFonts w:ascii="ＭＳ 明朝" w:eastAsia="ＭＳ 明朝" w:hAnsi="ＭＳ 明朝" w:hint="eastAsia"/>
        </w:rPr>
        <w:t>支出負担行為に該当する。</w:t>
      </w:r>
    </w:p>
    <w:p w14:paraId="6A7C60FC" w14:textId="09095E56" w:rsidR="00FF1D31" w:rsidRPr="00DE755F" w:rsidRDefault="00FF1D31" w:rsidP="00F36C5D">
      <w:pPr>
        <w:ind w:leftChars="200" w:left="884" w:hangingChars="200" w:hanging="442"/>
        <w:rPr>
          <w:rFonts w:ascii="ＭＳ 明朝" w:eastAsia="ＭＳ 明朝" w:hAnsi="ＭＳ 明朝"/>
        </w:rPr>
      </w:pPr>
      <w:r w:rsidRPr="00DE755F">
        <w:rPr>
          <w:rFonts w:ascii="ＭＳ 明朝" w:eastAsia="ＭＳ 明朝" w:hAnsi="ＭＳ 明朝" w:hint="eastAsia"/>
        </w:rPr>
        <w:t>ウ　支出命令</w:t>
      </w:r>
    </w:p>
    <w:p w14:paraId="30EDEB42" w14:textId="01E4AA6C" w:rsidR="005E0CC2" w:rsidRPr="00DE755F" w:rsidRDefault="00FF1D31" w:rsidP="007F3409">
      <w:pPr>
        <w:rPr>
          <w:rFonts w:ascii="ＭＳ 明朝" w:eastAsia="ＭＳ 明朝" w:hAnsi="ＭＳ 明朝"/>
        </w:rPr>
      </w:pPr>
      <w:r w:rsidRPr="00DE755F">
        <w:rPr>
          <w:rFonts w:ascii="ＭＳ 明朝" w:eastAsia="ＭＳ 明朝" w:hAnsi="ＭＳ 明朝" w:hint="eastAsia"/>
        </w:rPr>
        <w:t xml:space="preserve">　支出命令とは</w:t>
      </w:r>
      <w:r w:rsidR="00F23B78" w:rsidRPr="00DE755F">
        <w:rPr>
          <w:rFonts w:ascii="ＭＳ 明朝" w:eastAsia="ＭＳ 明朝" w:hAnsi="ＭＳ 明朝" w:hint="eastAsia"/>
        </w:rPr>
        <w:t>，</w:t>
      </w:r>
      <w:r w:rsidRPr="00DE755F">
        <w:rPr>
          <w:rFonts w:ascii="ＭＳ 明朝" w:eastAsia="ＭＳ 明朝" w:hAnsi="ＭＳ 明朝" w:hint="eastAsia"/>
        </w:rPr>
        <w:t>地方公共団体の長が</w:t>
      </w:r>
      <w:r w:rsidR="00F23B78" w:rsidRPr="00DE755F">
        <w:rPr>
          <w:rFonts w:ascii="ＭＳ 明朝" w:eastAsia="ＭＳ 明朝" w:hAnsi="ＭＳ 明朝" w:hint="eastAsia"/>
        </w:rPr>
        <w:t>，</w:t>
      </w:r>
      <w:r w:rsidRPr="00DE755F">
        <w:rPr>
          <w:rFonts w:ascii="ＭＳ 明朝" w:eastAsia="ＭＳ 明朝" w:hAnsi="ＭＳ 明朝" w:hint="eastAsia"/>
        </w:rPr>
        <w:t>当該団体の歳出予算を執行するために</w:t>
      </w:r>
      <w:r w:rsidR="00F23B78" w:rsidRPr="00DE755F">
        <w:rPr>
          <w:rFonts w:ascii="ＭＳ 明朝" w:eastAsia="ＭＳ 明朝" w:hAnsi="ＭＳ 明朝" w:hint="eastAsia"/>
        </w:rPr>
        <w:t>，</w:t>
      </w:r>
      <w:r w:rsidRPr="00DE755F">
        <w:rPr>
          <w:rFonts w:ascii="ＭＳ 明朝" w:eastAsia="ＭＳ 明朝" w:hAnsi="ＭＳ 明朝" w:hint="eastAsia"/>
        </w:rPr>
        <w:t>会計管理者に対してその支出を命令することをいう。</w:t>
      </w:r>
    </w:p>
    <w:p w14:paraId="0F4865A6" w14:textId="3C6A9833" w:rsidR="00FF1D31" w:rsidRPr="00DE755F" w:rsidRDefault="00FF1D31" w:rsidP="007F3409">
      <w:pPr>
        <w:rPr>
          <w:rFonts w:ascii="ＭＳ 明朝" w:eastAsia="ＭＳ 明朝" w:hAnsi="ＭＳ 明朝"/>
        </w:rPr>
      </w:pPr>
      <w:r w:rsidRPr="00DE755F">
        <w:rPr>
          <w:rFonts w:ascii="ＭＳ 明朝" w:eastAsia="ＭＳ 明朝" w:hAnsi="ＭＳ 明朝" w:hint="eastAsia"/>
        </w:rPr>
        <w:t xml:space="preserve">　支出命令と支出負担行為は</w:t>
      </w:r>
      <w:r w:rsidR="00F23B78" w:rsidRPr="00DE755F">
        <w:rPr>
          <w:rFonts w:ascii="ＭＳ 明朝" w:eastAsia="ＭＳ 明朝" w:hAnsi="ＭＳ 明朝" w:hint="eastAsia"/>
        </w:rPr>
        <w:t>，</w:t>
      </w:r>
      <w:r w:rsidRPr="00DE755F">
        <w:rPr>
          <w:rFonts w:ascii="ＭＳ 明朝" w:eastAsia="ＭＳ 明朝" w:hAnsi="ＭＳ 明朝" w:hint="eastAsia"/>
        </w:rPr>
        <w:t>それぞれ独立した行為であり</w:t>
      </w:r>
      <w:r w:rsidR="00F23B78" w:rsidRPr="00DE755F">
        <w:rPr>
          <w:rFonts w:ascii="ＭＳ 明朝" w:eastAsia="ＭＳ 明朝" w:hAnsi="ＭＳ 明朝" w:hint="eastAsia"/>
        </w:rPr>
        <w:t>，</w:t>
      </w:r>
      <w:r w:rsidRPr="00DE755F">
        <w:rPr>
          <w:rFonts w:ascii="ＭＳ 明朝" w:eastAsia="ＭＳ 明朝" w:hAnsi="ＭＳ 明朝" w:hint="eastAsia"/>
        </w:rPr>
        <w:t>支出負担行為の履行確認により</w:t>
      </w:r>
      <w:r w:rsidR="00F23B78" w:rsidRPr="00DE755F">
        <w:rPr>
          <w:rFonts w:ascii="ＭＳ 明朝" w:eastAsia="ＭＳ 明朝" w:hAnsi="ＭＳ 明朝" w:hint="eastAsia"/>
        </w:rPr>
        <w:t>，</w:t>
      </w:r>
      <w:r w:rsidRPr="00DE755F">
        <w:rPr>
          <w:rFonts w:ascii="ＭＳ 明朝" w:eastAsia="ＭＳ 明朝" w:hAnsi="ＭＳ 明朝" w:hint="eastAsia"/>
        </w:rPr>
        <w:t>初めて支出命令を行うことができる。</w:t>
      </w:r>
    </w:p>
    <w:p w14:paraId="67703F4F" w14:textId="77777777" w:rsidR="00FF1D31" w:rsidRPr="00DE755F" w:rsidRDefault="00FF1D31" w:rsidP="00FF1D31">
      <w:pPr>
        <w:ind w:left="442" w:hangingChars="200" w:hanging="442"/>
        <w:rPr>
          <w:rFonts w:ascii="ＭＳ 明朝" w:eastAsia="ＭＳ 明朝" w:hAnsi="ＭＳ 明朝"/>
        </w:rPr>
      </w:pPr>
      <w:r w:rsidRPr="00DE755F">
        <w:rPr>
          <w:rFonts w:ascii="ＭＳ 明朝" w:eastAsia="ＭＳ 明朝" w:hAnsi="ＭＳ 明朝" w:hint="eastAsia"/>
        </w:rPr>
        <w:t xml:space="preserve">　</w:t>
      </w:r>
    </w:p>
    <w:p w14:paraId="5D4A3E77" w14:textId="0EA82636" w:rsidR="00B84B9C" w:rsidRPr="00DE755F" w:rsidRDefault="00B84B9C" w:rsidP="001831D7">
      <w:pPr>
        <w:pStyle w:val="3"/>
        <w:numPr>
          <w:ilvl w:val="0"/>
          <w:numId w:val="8"/>
        </w:numPr>
      </w:pPr>
      <w:bookmarkStart w:id="54" w:name="_Toc31231588"/>
      <w:r w:rsidRPr="00DE755F">
        <w:rPr>
          <w:rFonts w:hint="eastAsia"/>
        </w:rPr>
        <w:lastRenderedPageBreak/>
        <w:t>大阪府における補助金・負担金・</w:t>
      </w:r>
      <w:r w:rsidR="00E059BF" w:rsidRPr="00DE755F">
        <w:rPr>
          <w:rFonts w:hint="eastAsia"/>
        </w:rPr>
        <w:t>交付</w:t>
      </w:r>
      <w:r w:rsidRPr="00DE755F">
        <w:rPr>
          <w:rFonts w:hint="eastAsia"/>
        </w:rPr>
        <w:t>金の意義（定義）</w:t>
      </w:r>
      <w:bookmarkEnd w:id="54"/>
    </w:p>
    <w:p w14:paraId="044B3C44" w14:textId="3F2E875C" w:rsidR="00B84B9C" w:rsidRPr="00DE755F" w:rsidRDefault="002D5222" w:rsidP="007F3409">
      <w:pPr>
        <w:ind w:firstLineChars="200" w:firstLine="442"/>
        <w:rPr>
          <w:rFonts w:ascii="ＭＳ 明朝" w:eastAsia="ＭＳ 明朝" w:hAnsi="ＭＳ 明朝"/>
        </w:rPr>
      </w:pPr>
      <w:r w:rsidRPr="00DE755F">
        <w:rPr>
          <w:rFonts w:ascii="ＭＳ 明朝" w:eastAsia="ＭＳ 明朝" w:hAnsi="ＭＳ 明朝" w:hint="eastAsia"/>
        </w:rPr>
        <w:t>「</w:t>
      </w:r>
      <w:r w:rsidR="00B84B9C" w:rsidRPr="00DE755F">
        <w:rPr>
          <w:rFonts w:ascii="ＭＳ 明朝" w:eastAsia="ＭＳ 明朝" w:hAnsi="ＭＳ 明朝" w:hint="eastAsia"/>
        </w:rPr>
        <w:t>会計事務の手引</w:t>
      </w:r>
      <w:r w:rsidR="003060D0" w:rsidRPr="00DE755F">
        <w:rPr>
          <w:rFonts w:ascii="ＭＳ 明朝" w:eastAsia="ＭＳ 明朝" w:hAnsi="ＭＳ 明朝" w:hint="eastAsia"/>
        </w:rPr>
        <w:t>」</w:t>
      </w:r>
      <w:r w:rsidR="00B84B9C" w:rsidRPr="00DE755F">
        <w:rPr>
          <w:rFonts w:ascii="ＭＳ 明朝" w:eastAsia="ＭＳ 明朝" w:hAnsi="ＭＳ 明朝" w:hint="eastAsia"/>
        </w:rPr>
        <w:t>によれば</w:t>
      </w:r>
      <w:r w:rsidR="00F23B78" w:rsidRPr="00DE755F">
        <w:rPr>
          <w:rFonts w:ascii="ＭＳ 明朝" w:eastAsia="ＭＳ 明朝" w:hAnsi="ＭＳ 明朝" w:hint="eastAsia"/>
        </w:rPr>
        <w:t>，</w:t>
      </w:r>
      <w:r w:rsidR="00B84B9C" w:rsidRPr="00DE755F">
        <w:rPr>
          <w:rFonts w:ascii="ＭＳ 明朝" w:eastAsia="ＭＳ 明朝" w:hAnsi="ＭＳ 明朝" w:hint="eastAsia"/>
        </w:rPr>
        <w:t>大阪府における補助金等は</w:t>
      </w:r>
      <w:r w:rsidR="00F23B78" w:rsidRPr="00DE755F">
        <w:rPr>
          <w:rFonts w:ascii="ＭＳ 明朝" w:eastAsia="ＭＳ 明朝" w:hAnsi="ＭＳ 明朝" w:hint="eastAsia"/>
        </w:rPr>
        <w:t>，</w:t>
      </w:r>
      <w:r w:rsidR="00B84B9C" w:rsidRPr="00DE755F">
        <w:rPr>
          <w:rFonts w:ascii="ＭＳ 明朝" w:eastAsia="ＭＳ 明朝" w:hAnsi="ＭＳ 明朝" w:hint="eastAsia"/>
        </w:rPr>
        <w:t>次のとおり定められている。</w:t>
      </w:r>
    </w:p>
    <w:p w14:paraId="3330512D" w14:textId="7E193070" w:rsidR="005E0CC2" w:rsidRPr="00DE755F" w:rsidRDefault="005E0CC2" w:rsidP="007F3409">
      <w:pPr>
        <w:rPr>
          <w:rFonts w:ascii="ＭＳ 明朝" w:eastAsia="ＭＳ 明朝" w:hAnsi="ＭＳ 明朝"/>
        </w:rPr>
      </w:pPr>
      <w:r w:rsidRPr="00DE755F">
        <w:rPr>
          <w:rFonts w:ascii="ＭＳ 明朝" w:eastAsia="ＭＳ 明朝" w:hAnsi="ＭＳ 明朝" w:hint="eastAsia"/>
        </w:rPr>
        <w:t>＜補助金等の定義＞</w:t>
      </w:r>
    </w:p>
    <w:p w14:paraId="5553B8CB" w14:textId="77777777" w:rsidR="00B84B9C" w:rsidRPr="00F36C5D" w:rsidRDefault="00B84B9C" w:rsidP="00F36C5D">
      <w:pPr>
        <w:pBdr>
          <w:top w:val="single" w:sz="4" w:space="1" w:color="auto"/>
          <w:left w:val="single" w:sz="4" w:space="0" w:color="auto"/>
          <w:bottom w:val="single" w:sz="4" w:space="1" w:color="auto"/>
          <w:right w:val="single" w:sz="4" w:space="4" w:color="auto"/>
        </w:pBdr>
        <w:rPr>
          <w:rFonts w:ascii="ＭＳ 明朝" w:eastAsia="ＭＳ 明朝" w:hAnsi="ＭＳ 明朝"/>
          <w:sz w:val="20"/>
          <w:szCs w:val="20"/>
        </w:rPr>
      </w:pPr>
      <w:r w:rsidRPr="00DE755F">
        <w:rPr>
          <w:rFonts w:ascii="ＭＳ 明朝" w:eastAsia="ＭＳ 明朝" w:hAnsi="ＭＳ 明朝" w:hint="eastAsia"/>
        </w:rPr>
        <w:t xml:space="preserve">　</w:t>
      </w:r>
      <w:r w:rsidRPr="00F36C5D">
        <w:rPr>
          <w:rFonts w:ascii="ＭＳ 明朝" w:eastAsia="ＭＳ 明朝" w:hAnsi="ＭＳ 明朝" w:hint="eastAsia"/>
          <w:sz w:val="20"/>
          <w:szCs w:val="20"/>
        </w:rPr>
        <w:t>「補助金」</w:t>
      </w:r>
    </w:p>
    <w:p w14:paraId="07E53784" w14:textId="008EB961" w:rsidR="00B84B9C" w:rsidRPr="00F36C5D" w:rsidRDefault="00B84B9C" w:rsidP="00F36C5D">
      <w:pPr>
        <w:pBdr>
          <w:top w:val="single" w:sz="4" w:space="1" w:color="auto"/>
          <w:left w:val="single" w:sz="4" w:space="0" w:color="auto"/>
          <w:bottom w:val="single" w:sz="4" w:space="1" w:color="auto"/>
          <w:right w:val="single" w:sz="4" w:space="4" w:color="auto"/>
        </w:pBdr>
        <w:ind w:left="402" w:hangingChars="200" w:hanging="402"/>
        <w:rPr>
          <w:rFonts w:ascii="ＭＳ 明朝" w:eastAsia="ＭＳ 明朝" w:hAnsi="ＭＳ 明朝"/>
          <w:sz w:val="20"/>
          <w:szCs w:val="20"/>
        </w:rPr>
      </w:pPr>
      <w:r w:rsidRPr="00F36C5D">
        <w:rPr>
          <w:rFonts w:ascii="ＭＳ 明朝" w:eastAsia="ＭＳ 明朝" w:hAnsi="ＭＳ 明朝" w:hint="eastAsia"/>
          <w:sz w:val="20"/>
          <w:szCs w:val="20"/>
        </w:rPr>
        <w:t xml:space="preserve">　　　一般的には</w:t>
      </w:r>
      <w:r w:rsidR="00F23B78" w:rsidRPr="00F36C5D">
        <w:rPr>
          <w:rFonts w:ascii="ＭＳ 明朝" w:eastAsia="ＭＳ 明朝" w:hAnsi="ＭＳ 明朝" w:hint="eastAsia"/>
          <w:sz w:val="20"/>
          <w:szCs w:val="20"/>
        </w:rPr>
        <w:t>，</w:t>
      </w:r>
      <w:r w:rsidRPr="00F36C5D">
        <w:rPr>
          <w:rFonts w:ascii="ＭＳ 明朝" w:eastAsia="ＭＳ 明朝" w:hAnsi="ＭＳ 明朝" w:hint="eastAsia"/>
          <w:sz w:val="20"/>
          <w:szCs w:val="20"/>
        </w:rPr>
        <w:t>特定の事業</w:t>
      </w:r>
      <w:r w:rsidR="00F23B78" w:rsidRPr="00F36C5D">
        <w:rPr>
          <w:rFonts w:ascii="ＭＳ 明朝" w:eastAsia="ＭＳ 明朝" w:hAnsi="ＭＳ 明朝" w:hint="eastAsia"/>
          <w:sz w:val="20"/>
          <w:szCs w:val="20"/>
        </w:rPr>
        <w:t>，</w:t>
      </w:r>
      <w:r w:rsidRPr="00F36C5D">
        <w:rPr>
          <w:rFonts w:ascii="ＭＳ 明朝" w:eastAsia="ＭＳ 明朝" w:hAnsi="ＭＳ 明朝" w:hint="eastAsia"/>
          <w:sz w:val="20"/>
          <w:szCs w:val="20"/>
        </w:rPr>
        <w:t>研究等を育成</w:t>
      </w:r>
      <w:r w:rsidR="00F23B78" w:rsidRPr="00F36C5D">
        <w:rPr>
          <w:rFonts w:ascii="ＭＳ 明朝" w:eastAsia="ＭＳ 明朝" w:hAnsi="ＭＳ 明朝" w:hint="eastAsia"/>
          <w:sz w:val="20"/>
          <w:szCs w:val="20"/>
        </w:rPr>
        <w:t>，</w:t>
      </w:r>
      <w:r w:rsidRPr="00F36C5D">
        <w:rPr>
          <w:rFonts w:ascii="ＭＳ 明朝" w:eastAsia="ＭＳ 明朝" w:hAnsi="ＭＳ 明朝" w:hint="eastAsia"/>
          <w:sz w:val="20"/>
          <w:szCs w:val="20"/>
        </w:rPr>
        <w:t>助長するために</w:t>
      </w:r>
      <w:r w:rsidR="00F23B78" w:rsidRPr="00F36C5D">
        <w:rPr>
          <w:rFonts w:ascii="ＭＳ 明朝" w:eastAsia="ＭＳ 明朝" w:hAnsi="ＭＳ 明朝" w:hint="eastAsia"/>
          <w:sz w:val="20"/>
          <w:szCs w:val="20"/>
        </w:rPr>
        <w:t>，</w:t>
      </w:r>
      <w:r w:rsidRPr="00F36C5D">
        <w:rPr>
          <w:rFonts w:ascii="ＭＳ 明朝" w:eastAsia="ＭＳ 明朝" w:hAnsi="ＭＳ 明朝" w:hint="eastAsia"/>
          <w:sz w:val="20"/>
          <w:szCs w:val="20"/>
        </w:rPr>
        <w:t>府が公益上必要が</w:t>
      </w:r>
      <w:r w:rsidR="00F2022B" w:rsidRPr="00F36C5D">
        <w:rPr>
          <w:rFonts w:ascii="ＭＳ 明朝" w:eastAsia="ＭＳ 明朝" w:hAnsi="ＭＳ 明朝" w:hint="eastAsia"/>
          <w:sz w:val="20"/>
          <w:szCs w:val="20"/>
        </w:rPr>
        <w:t>あ</w:t>
      </w:r>
      <w:r w:rsidRPr="00F36C5D">
        <w:rPr>
          <w:rFonts w:ascii="ＭＳ 明朝" w:eastAsia="ＭＳ 明朝" w:hAnsi="ＭＳ 明朝" w:hint="eastAsia"/>
          <w:sz w:val="20"/>
          <w:szCs w:val="20"/>
        </w:rPr>
        <w:t>ると認めた場合に支出するものをいう（国等の施策に基づき国等から補助を受け間接的に補助する場合を含む）。なお</w:t>
      </w:r>
      <w:r w:rsidR="00F23B78" w:rsidRPr="00F36C5D">
        <w:rPr>
          <w:rFonts w:ascii="ＭＳ 明朝" w:eastAsia="ＭＳ 明朝" w:hAnsi="ＭＳ 明朝" w:hint="eastAsia"/>
          <w:sz w:val="20"/>
          <w:szCs w:val="20"/>
        </w:rPr>
        <w:t>，</w:t>
      </w:r>
      <w:r w:rsidRPr="00F36C5D">
        <w:rPr>
          <w:rFonts w:ascii="ＭＳ 明朝" w:eastAsia="ＭＳ 明朝" w:hAnsi="ＭＳ 明朝" w:hint="eastAsia"/>
          <w:sz w:val="20"/>
          <w:szCs w:val="20"/>
        </w:rPr>
        <w:t>補給金等の名称を用いるものであっても</w:t>
      </w:r>
      <w:r w:rsidR="00F23B78" w:rsidRPr="00F36C5D">
        <w:rPr>
          <w:rFonts w:ascii="ＭＳ 明朝" w:eastAsia="ＭＳ 明朝" w:hAnsi="ＭＳ 明朝" w:hint="eastAsia"/>
          <w:sz w:val="20"/>
          <w:szCs w:val="20"/>
        </w:rPr>
        <w:t>，</w:t>
      </w:r>
      <w:r w:rsidRPr="00F36C5D">
        <w:rPr>
          <w:rFonts w:ascii="ＭＳ 明朝" w:eastAsia="ＭＳ 明朝" w:hAnsi="ＭＳ 明朝" w:hint="eastAsia"/>
          <w:sz w:val="20"/>
          <w:szCs w:val="20"/>
        </w:rPr>
        <w:t>その実質が補助金と同様のものはこれに該当する。</w:t>
      </w:r>
    </w:p>
    <w:p w14:paraId="7F8F686A" w14:textId="77777777" w:rsidR="00B84B9C" w:rsidRPr="00F36C5D" w:rsidRDefault="00B84B9C" w:rsidP="00F36C5D">
      <w:pPr>
        <w:pBdr>
          <w:top w:val="single" w:sz="4" w:space="1" w:color="auto"/>
          <w:left w:val="single" w:sz="4" w:space="0" w:color="auto"/>
          <w:bottom w:val="single" w:sz="4" w:space="1" w:color="auto"/>
          <w:right w:val="single" w:sz="4" w:space="4" w:color="auto"/>
        </w:pBdr>
        <w:ind w:firstLineChars="100" w:firstLine="201"/>
        <w:rPr>
          <w:rFonts w:ascii="ＭＳ 明朝" w:eastAsia="ＭＳ 明朝" w:hAnsi="ＭＳ 明朝"/>
          <w:sz w:val="20"/>
          <w:szCs w:val="20"/>
        </w:rPr>
      </w:pPr>
      <w:r w:rsidRPr="00F36C5D">
        <w:rPr>
          <w:rFonts w:ascii="ＭＳ 明朝" w:eastAsia="ＭＳ 明朝" w:hAnsi="ＭＳ 明朝" w:hint="eastAsia"/>
          <w:sz w:val="20"/>
          <w:szCs w:val="20"/>
        </w:rPr>
        <w:t>「負担金」</w:t>
      </w:r>
    </w:p>
    <w:p w14:paraId="3BA5A3D1" w14:textId="45703E15" w:rsidR="00B84B9C" w:rsidRPr="00F36C5D" w:rsidRDefault="00B84B9C" w:rsidP="00F36C5D">
      <w:pPr>
        <w:pBdr>
          <w:top w:val="single" w:sz="4" w:space="1" w:color="auto"/>
          <w:left w:val="single" w:sz="4" w:space="0" w:color="auto"/>
          <w:bottom w:val="single" w:sz="4" w:space="1" w:color="auto"/>
          <w:right w:val="single" w:sz="4" w:space="4" w:color="auto"/>
        </w:pBdr>
        <w:ind w:left="402" w:hangingChars="200" w:hanging="402"/>
        <w:rPr>
          <w:rFonts w:ascii="ＭＳ 明朝" w:eastAsia="ＭＳ 明朝" w:hAnsi="ＭＳ 明朝"/>
          <w:sz w:val="20"/>
          <w:szCs w:val="20"/>
        </w:rPr>
      </w:pPr>
      <w:r w:rsidRPr="00F36C5D">
        <w:rPr>
          <w:rFonts w:ascii="ＭＳ 明朝" w:eastAsia="ＭＳ 明朝" w:hAnsi="ＭＳ 明朝" w:hint="eastAsia"/>
          <w:sz w:val="20"/>
          <w:szCs w:val="20"/>
        </w:rPr>
        <w:t xml:space="preserve">　　　一般的には</w:t>
      </w:r>
      <w:r w:rsidR="00F23B78" w:rsidRPr="00F36C5D">
        <w:rPr>
          <w:rFonts w:ascii="ＭＳ 明朝" w:eastAsia="ＭＳ 明朝" w:hAnsi="ＭＳ 明朝" w:hint="eastAsia"/>
          <w:sz w:val="20"/>
          <w:szCs w:val="20"/>
        </w:rPr>
        <w:t>，</w:t>
      </w:r>
      <w:r w:rsidRPr="00F36C5D">
        <w:rPr>
          <w:rFonts w:ascii="ＭＳ 明朝" w:eastAsia="ＭＳ 明朝" w:hAnsi="ＭＳ 明朝" w:hint="eastAsia"/>
          <w:sz w:val="20"/>
          <w:szCs w:val="20"/>
        </w:rPr>
        <w:t>法令上特定の事業等について</w:t>
      </w:r>
      <w:r w:rsidR="00F23B78" w:rsidRPr="00F36C5D">
        <w:rPr>
          <w:rFonts w:ascii="ＭＳ 明朝" w:eastAsia="ＭＳ 明朝" w:hAnsi="ＭＳ 明朝" w:hint="eastAsia"/>
          <w:sz w:val="20"/>
          <w:szCs w:val="20"/>
        </w:rPr>
        <w:t>，</w:t>
      </w:r>
      <w:r w:rsidRPr="00F36C5D">
        <w:rPr>
          <w:rFonts w:ascii="ＭＳ 明朝" w:eastAsia="ＭＳ 明朝" w:hAnsi="ＭＳ 明朝" w:hint="eastAsia"/>
          <w:sz w:val="20"/>
          <w:szCs w:val="20"/>
        </w:rPr>
        <w:t>府が当該事業等から特別の利益を受けることに対して</w:t>
      </w:r>
      <w:r w:rsidR="00F23B78" w:rsidRPr="00F36C5D">
        <w:rPr>
          <w:rFonts w:ascii="ＭＳ 明朝" w:eastAsia="ＭＳ 明朝" w:hAnsi="ＭＳ 明朝" w:hint="eastAsia"/>
          <w:sz w:val="20"/>
          <w:szCs w:val="20"/>
        </w:rPr>
        <w:t>，</w:t>
      </w:r>
      <w:r w:rsidRPr="00F36C5D">
        <w:rPr>
          <w:rFonts w:ascii="ＭＳ 明朝" w:eastAsia="ＭＳ 明朝" w:hAnsi="ＭＳ 明朝" w:hint="eastAsia"/>
          <w:sz w:val="20"/>
          <w:szCs w:val="20"/>
        </w:rPr>
        <w:t>一定の金額を負担するもの</w:t>
      </w:r>
      <w:r w:rsidR="00F23B78" w:rsidRPr="00F36C5D">
        <w:rPr>
          <w:rFonts w:ascii="ＭＳ 明朝" w:eastAsia="ＭＳ 明朝" w:hAnsi="ＭＳ 明朝" w:hint="eastAsia"/>
          <w:sz w:val="20"/>
          <w:szCs w:val="20"/>
        </w:rPr>
        <w:t>，</w:t>
      </w:r>
      <w:r w:rsidRPr="00F36C5D">
        <w:rPr>
          <w:rFonts w:ascii="ＭＳ 明朝" w:eastAsia="ＭＳ 明朝" w:hAnsi="ＭＳ 明朝" w:hint="eastAsia"/>
          <w:sz w:val="20"/>
          <w:szCs w:val="20"/>
        </w:rPr>
        <w:t>又は府が構成又は加入している各種団体の必要経費に充てるため</w:t>
      </w:r>
      <w:r w:rsidR="00F23B78" w:rsidRPr="00F36C5D">
        <w:rPr>
          <w:rFonts w:ascii="ＭＳ 明朝" w:eastAsia="ＭＳ 明朝" w:hAnsi="ＭＳ 明朝" w:hint="eastAsia"/>
          <w:sz w:val="20"/>
          <w:szCs w:val="20"/>
        </w:rPr>
        <w:t>，</w:t>
      </w:r>
      <w:r w:rsidRPr="00F36C5D">
        <w:rPr>
          <w:rFonts w:ascii="ＭＳ 明朝" w:eastAsia="ＭＳ 明朝" w:hAnsi="ＭＳ 明朝" w:hint="eastAsia"/>
          <w:sz w:val="20"/>
          <w:szCs w:val="20"/>
        </w:rPr>
        <w:t>当該団体が取り決めた費用を支出するものをいう。</w:t>
      </w:r>
    </w:p>
    <w:p w14:paraId="5C8A65C3" w14:textId="77777777" w:rsidR="00B84B9C" w:rsidRPr="00F36C5D" w:rsidRDefault="00B84B9C" w:rsidP="00F36C5D">
      <w:pPr>
        <w:pBdr>
          <w:top w:val="single" w:sz="4" w:space="1" w:color="auto"/>
          <w:left w:val="single" w:sz="4" w:space="0" w:color="auto"/>
          <w:bottom w:val="single" w:sz="4" w:space="1" w:color="auto"/>
          <w:right w:val="single" w:sz="4" w:space="4" w:color="auto"/>
        </w:pBdr>
        <w:ind w:left="402" w:hangingChars="200" w:hanging="402"/>
        <w:rPr>
          <w:rFonts w:ascii="ＭＳ 明朝" w:eastAsia="ＭＳ 明朝" w:hAnsi="ＭＳ 明朝"/>
          <w:sz w:val="20"/>
          <w:szCs w:val="20"/>
        </w:rPr>
      </w:pPr>
      <w:r w:rsidRPr="00F36C5D">
        <w:rPr>
          <w:rFonts w:ascii="ＭＳ 明朝" w:eastAsia="ＭＳ 明朝" w:hAnsi="ＭＳ 明朝" w:hint="eastAsia"/>
          <w:sz w:val="20"/>
          <w:szCs w:val="20"/>
        </w:rPr>
        <w:t xml:space="preserve">　「交付金」</w:t>
      </w:r>
    </w:p>
    <w:p w14:paraId="446EC5B4" w14:textId="370AD09A" w:rsidR="00B84B9C" w:rsidRPr="00F36C5D" w:rsidRDefault="00B84B9C" w:rsidP="00F36C5D">
      <w:pPr>
        <w:pBdr>
          <w:top w:val="single" w:sz="4" w:space="1" w:color="auto"/>
          <w:left w:val="single" w:sz="4" w:space="0" w:color="auto"/>
          <w:bottom w:val="single" w:sz="4" w:space="1" w:color="auto"/>
          <w:right w:val="single" w:sz="4" w:space="4" w:color="auto"/>
        </w:pBdr>
        <w:ind w:left="402" w:hangingChars="200" w:hanging="402"/>
        <w:rPr>
          <w:rFonts w:ascii="ＭＳ 明朝" w:eastAsia="ＭＳ 明朝" w:hAnsi="ＭＳ 明朝"/>
          <w:sz w:val="20"/>
          <w:szCs w:val="20"/>
        </w:rPr>
      </w:pPr>
      <w:r w:rsidRPr="00F36C5D">
        <w:rPr>
          <w:rFonts w:ascii="ＭＳ 明朝" w:eastAsia="ＭＳ 明朝" w:hAnsi="ＭＳ 明朝" w:hint="eastAsia"/>
          <w:sz w:val="20"/>
          <w:szCs w:val="20"/>
        </w:rPr>
        <w:t xml:space="preserve">　　　一般的には</w:t>
      </w:r>
      <w:r w:rsidR="00F23B78" w:rsidRPr="00F36C5D">
        <w:rPr>
          <w:rFonts w:ascii="ＭＳ 明朝" w:eastAsia="ＭＳ 明朝" w:hAnsi="ＭＳ 明朝" w:hint="eastAsia"/>
          <w:sz w:val="20"/>
          <w:szCs w:val="20"/>
        </w:rPr>
        <w:t>，</w:t>
      </w:r>
      <w:r w:rsidRPr="00F36C5D">
        <w:rPr>
          <w:rFonts w:ascii="ＭＳ 明朝" w:eastAsia="ＭＳ 明朝" w:hAnsi="ＭＳ 明朝" w:hint="eastAsia"/>
          <w:sz w:val="20"/>
          <w:szCs w:val="20"/>
        </w:rPr>
        <w:t>法令又は条例・規則等により</w:t>
      </w:r>
      <w:r w:rsidR="00F23B78" w:rsidRPr="00F36C5D">
        <w:rPr>
          <w:rFonts w:ascii="ＭＳ 明朝" w:eastAsia="ＭＳ 明朝" w:hAnsi="ＭＳ 明朝" w:hint="eastAsia"/>
          <w:sz w:val="20"/>
          <w:szCs w:val="20"/>
        </w:rPr>
        <w:t>，</w:t>
      </w:r>
      <w:r w:rsidRPr="00F36C5D">
        <w:rPr>
          <w:rFonts w:ascii="ＭＳ 明朝" w:eastAsia="ＭＳ 明朝" w:hAnsi="ＭＳ 明朝" w:hint="eastAsia"/>
          <w:sz w:val="20"/>
          <w:szCs w:val="20"/>
        </w:rPr>
        <w:t>市町村あるいは組合等に対して府の事務を委任又は委託している場合において</w:t>
      </w:r>
      <w:r w:rsidR="00F23B78" w:rsidRPr="00F36C5D">
        <w:rPr>
          <w:rFonts w:ascii="ＭＳ 明朝" w:eastAsia="ＭＳ 明朝" w:hAnsi="ＭＳ 明朝" w:hint="eastAsia"/>
          <w:sz w:val="20"/>
          <w:szCs w:val="20"/>
        </w:rPr>
        <w:t>，</w:t>
      </w:r>
      <w:r w:rsidRPr="00F36C5D">
        <w:rPr>
          <w:rFonts w:ascii="ＭＳ 明朝" w:eastAsia="ＭＳ 明朝" w:hAnsi="ＭＳ 明朝" w:hint="eastAsia"/>
          <w:sz w:val="20"/>
          <w:szCs w:val="20"/>
        </w:rPr>
        <w:t>当該事務処理等の報償として支出するものをいう。</w:t>
      </w:r>
    </w:p>
    <w:p w14:paraId="68A35864" w14:textId="77777777" w:rsidR="00B84B9C" w:rsidRPr="00F36C5D" w:rsidRDefault="00B84B9C" w:rsidP="00F36C5D">
      <w:pPr>
        <w:pBdr>
          <w:top w:val="single" w:sz="4" w:space="1" w:color="auto"/>
          <w:left w:val="single" w:sz="4" w:space="0" w:color="auto"/>
          <w:bottom w:val="single" w:sz="4" w:space="1" w:color="auto"/>
          <w:right w:val="single" w:sz="4" w:space="4" w:color="auto"/>
        </w:pBdr>
        <w:ind w:firstLineChars="200" w:firstLine="402"/>
        <w:rPr>
          <w:rFonts w:ascii="ＭＳ 明朝" w:eastAsia="ＭＳ 明朝" w:hAnsi="ＭＳ 明朝"/>
          <w:sz w:val="20"/>
          <w:szCs w:val="20"/>
        </w:rPr>
      </w:pPr>
      <w:r w:rsidRPr="00F36C5D">
        <w:rPr>
          <w:rFonts w:ascii="ＭＳ 明朝" w:eastAsia="ＭＳ 明朝" w:hAnsi="ＭＳ 明朝" w:hint="eastAsia"/>
          <w:sz w:val="20"/>
          <w:szCs w:val="20"/>
        </w:rPr>
        <w:t>※補助金と負担金の区分</w:t>
      </w:r>
    </w:p>
    <w:p w14:paraId="5D82D18A" w14:textId="2C07F72B" w:rsidR="00B84B9C" w:rsidRPr="00F36C5D" w:rsidRDefault="00B84B9C" w:rsidP="00F36C5D">
      <w:pPr>
        <w:pBdr>
          <w:top w:val="single" w:sz="4" w:space="1" w:color="auto"/>
          <w:left w:val="single" w:sz="4" w:space="0" w:color="auto"/>
          <w:bottom w:val="single" w:sz="4" w:space="1" w:color="auto"/>
          <w:right w:val="single" w:sz="4" w:space="4" w:color="auto"/>
        </w:pBdr>
        <w:ind w:left="402" w:hangingChars="200" w:hanging="402"/>
        <w:rPr>
          <w:rFonts w:ascii="ＭＳ 明朝" w:eastAsia="ＭＳ 明朝" w:hAnsi="ＭＳ 明朝"/>
          <w:sz w:val="20"/>
          <w:szCs w:val="20"/>
        </w:rPr>
      </w:pPr>
      <w:r w:rsidRPr="00F36C5D">
        <w:rPr>
          <w:rFonts w:ascii="ＭＳ 明朝" w:eastAsia="ＭＳ 明朝" w:hAnsi="ＭＳ 明朝" w:hint="eastAsia"/>
          <w:sz w:val="20"/>
          <w:szCs w:val="20"/>
        </w:rPr>
        <w:t xml:space="preserve">　　</w:t>
      </w:r>
      <w:r w:rsidR="007F43F5">
        <w:rPr>
          <w:rFonts w:ascii="ＭＳ 明朝" w:eastAsia="ＭＳ 明朝" w:hAnsi="ＭＳ 明朝" w:hint="eastAsia"/>
          <w:sz w:val="20"/>
          <w:szCs w:val="20"/>
        </w:rPr>
        <w:t xml:space="preserve">　</w:t>
      </w:r>
      <w:r w:rsidRPr="00F36C5D">
        <w:rPr>
          <w:rFonts w:ascii="ＭＳ 明朝" w:eastAsia="ＭＳ 明朝" w:hAnsi="ＭＳ 明朝" w:hint="eastAsia"/>
          <w:sz w:val="20"/>
          <w:szCs w:val="20"/>
        </w:rPr>
        <w:t>補助金は</w:t>
      </w:r>
      <w:r w:rsidR="00F23B78" w:rsidRPr="00F36C5D">
        <w:rPr>
          <w:rFonts w:ascii="ＭＳ 明朝" w:eastAsia="ＭＳ 明朝" w:hAnsi="ＭＳ 明朝" w:hint="eastAsia"/>
          <w:sz w:val="20"/>
          <w:szCs w:val="20"/>
        </w:rPr>
        <w:t>，</w:t>
      </w:r>
      <w:r w:rsidRPr="00F36C5D">
        <w:rPr>
          <w:rFonts w:ascii="ＭＳ 明朝" w:eastAsia="ＭＳ 明朝" w:hAnsi="ＭＳ 明朝" w:hint="eastAsia"/>
          <w:sz w:val="20"/>
          <w:szCs w:val="20"/>
        </w:rPr>
        <w:t>元来</w:t>
      </w:r>
      <w:r w:rsidR="00F23B78" w:rsidRPr="00F36C5D">
        <w:rPr>
          <w:rFonts w:ascii="ＭＳ 明朝" w:eastAsia="ＭＳ 明朝" w:hAnsi="ＭＳ 明朝" w:hint="eastAsia"/>
          <w:sz w:val="20"/>
          <w:szCs w:val="20"/>
        </w:rPr>
        <w:t>，</w:t>
      </w:r>
      <w:r w:rsidRPr="00F36C5D">
        <w:rPr>
          <w:rFonts w:ascii="ＭＳ 明朝" w:eastAsia="ＭＳ 明朝" w:hAnsi="ＭＳ 明朝" w:hint="eastAsia"/>
          <w:sz w:val="20"/>
          <w:szCs w:val="20"/>
        </w:rPr>
        <w:t>地方公共団体の意思によって交付するか否かを自由に決め得る恩恵的な給付金であるが</w:t>
      </w:r>
      <w:r w:rsidR="00F23B78" w:rsidRPr="00F36C5D">
        <w:rPr>
          <w:rFonts w:ascii="ＭＳ 明朝" w:eastAsia="ＭＳ 明朝" w:hAnsi="ＭＳ 明朝" w:hint="eastAsia"/>
          <w:sz w:val="20"/>
          <w:szCs w:val="20"/>
        </w:rPr>
        <w:t>，</w:t>
      </w:r>
      <w:r w:rsidRPr="00F36C5D">
        <w:rPr>
          <w:rFonts w:ascii="ＭＳ 明朝" w:eastAsia="ＭＳ 明朝" w:hAnsi="ＭＳ 明朝" w:hint="eastAsia"/>
          <w:sz w:val="20"/>
          <w:szCs w:val="20"/>
        </w:rPr>
        <w:t>負担金は</w:t>
      </w:r>
      <w:r w:rsidR="00F23B78" w:rsidRPr="00F36C5D">
        <w:rPr>
          <w:rFonts w:ascii="ＭＳ 明朝" w:eastAsia="ＭＳ 明朝" w:hAnsi="ＭＳ 明朝" w:hint="eastAsia"/>
          <w:sz w:val="20"/>
          <w:szCs w:val="20"/>
        </w:rPr>
        <w:t>，</w:t>
      </w:r>
      <w:r w:rsidRPr="00F36C5D">
        <w:rPr>
          <w:rFonts w:ascii="ＭＳ 明朝" w:eastAsia="ＭＳ 明朝" w:hAnsi="ＭＳ 明朝" w:hint="eastAsia"/>
          <w:sz w:val="20"/>
          <w:szCs w:val="20"/>
        </w:rPr>
        <w:t>法令の根拠により自己の経費として</w:t>
      </w:r>
      <w:r w:rsidR="00F23B78" w:rsidRPr="00F36C5D">
        <w:rPr>
          <w:rFonts w:ascii="ＭＳ 明朝" w:eastAsia="ＭＳ 明朝" w:hAnsi="ＭＳ 明朝" w:hint="eastAsia"/>
          <w:sz w:val="20"/>
          <w:szCs w:val="20"/>
        </w:rPr>
        <w:t>，</w:t>
      </w:r>
      <w:r w:rsidRPr="00F36C5D">
        <w:rPr>
          <w:rFonts w:ascii="ＭＳ 明朝" w:eastAsia="ＭＳ 明朝" w:hAnsi="ＭＳ 明朝" w:hint="eastAsia"/>
          <w:sz w:val="20"/>
          <w:szCs w:val="20"/>
        </w:rPr>
        <w:t>支出する義務的経費である点において</w:t>
      </w:r>
      <w:r w:rsidR="00F23B78" w:rsidRPr="00F36C5D">
        <w:rPr>
          <w:rFonts w:ascii="ＭＳ 明朝" w:eastAsia="ＭＳ 明朝" w:hAnsi="ＭＳ 明朝" w:hint="eastAsia"/>
          <w:sz w:val="20"/>
          <w:szCs w:val="20"/>
        </w:rPr>
        <w:t>，</w:t>
      </w:r>
      <w:r w:rsidRPr="00F36C5D">
        <w:rPr>
          <w:rFonts w:ascii="ＭＳ 明朝" w:eastAsia="ＭＳ 明朝" w:hAnsi="ＭＳ 明朝" w:hint="eastAsia"/>
          <w:sz w:val="20"/>
          <w:szCs w:val="20"/>
        </w:rPr>
        <w:t>その性質を異にする。</w:t>
      </w:r>
    </w:p>
    <w:p w14:paraId="7EAD7378" w14:textId="77777777" w:rsidR="00B84B9C" w:rsidRPr="00F36C5D" w:rsidRDefault="00B84B9C" w:rsidP="00F36C5D">
      <w:pPr>
        <w:pBdr>
          <w:top w:val="single" w:sz="4" w:space="1" w:color="auto"/>
          <w:left w:val="single" w:sz="4" w:space="0" w:color="auto"/>
          <w:bottom w:val="single" w:sz="4" w:space="1" w:color="auto"/>
          <w:right w:val="single" w:sz="4" w:space="4" w:color="auto"/>
        </w:pBdr>
        <w:ind w:firstLineChars="200" w:firstLine="402"/>
        <w:rPr>
          <w:rFonts w:ascii="ＭＳ 明朝" w:eastAsia="ＭＳ 明朝" w:hAnsi="ＭＳ 明朝"/>
          <w:sz w:val="20"/>
          <w:szCs w:val="20"/>
        </w:rPr>
      </w:pPr>
      <w:r w:rsidRPr="00F36C5D">
        <w:rPr>
          <w:rFonts w:ascii="ＭＳ 明朝" w:eastAsia="ＭＳ 明朝" w:hAnsi="ＭＳ 明朝" w:hint="eastAsia"/>
          <w:sz w:val="20"/>
          <w:szCs w:val="20"/>
        </w:rPr>
        <w:t>※交付金と委託料の区分</w:t>
      </w:r>
    </w:p>
    <w:p w14:paraId="5F33C8B7" w14:textId="48A203EA" w:rsidR="00B84B9C" w:rsidRPr="00F36C5D" w:rsidRDefault="00B84B9C" w:rsidP="00F36C5D">
      <w:pPr>
        <w:pBdr>
          <w:top w:val="single" w:sz="4" w:space="1" w:color="auto"/>
          <w:left w:val="single" w:sz="4" w:space="0" w:color="auto"/>
          <w:bottom w:val="single" w:sz="4" w:space="1" w:color="auto"/>
          <w:right w:val="single" w:sz="4" w:space="4" w:color="auto"/>
        </w:pBdr>
        <w:ind w:left="402" w:hangingChars="200" w:hanging="402"/>
        <w:rPr>
          <w:rFonts w:ascii="ＭＳ 明朝" w:eastAsia="ＭＳ 明朝" w:hAnsi="ＭＳ 明朝"/>
          <w:sz w:val="20"/>
          <w:szCs w:val="20"/>
        </w:rPr>
      </w:pPr>
      <w:r w:rsidRPr="00F36C5D">
        <w:rPr>
          <w:rFonts w:ascii="ＭＳ 明朝" w:eastAsia="ＭＳ 明朝" w:hAnsi="ＭＳ 明朝" w:hint="eastAsia"/>
          <w:sz w:val="20"/>
          <w:szCs w:val="20"/>
        </w:rPr>
        <w:t xml:space="preserve">　　</w:t>
      </w:r>
      <w:r w:rsidR="007F43F5">
        <w:rPr>
          <w:rFonts w:ascii="ＭＳ 明朝" w:eastAsia="ＭＳ 明朝" w:hAnsi="ＭＳ 明朝" w:hint="eastAsia"/>
          <w:sz w:val="20"/>
          <w:szCs w:val="20"/>
        </w:rPr>
        <w:t xml:space="preserve">　</w:t>
      </w:r>
      <w:r w:rsidRPr="00F36C5D">
        <w:rPr>
          <w:rFonts w:ascii="ＭＳ 明朝" w:eastAsia="ＭＳ 明朝" w:hAnsi="ＭＳ 明朝" w:hint="eastAsia"/>
          <w:sz w:val="20"/>
          <w:szCs w:val="20"/>
        </w:rPr>
        <w:t>委託料が法令の規定又は私法上の契約による行政事務執行上の委託であるのに対し</w:t>
      </w:r>
      <w:r w:rsidR="00F23B78" w:rsidRPr="00F36C5D">
        <w:rPr>
          <w:rFonts w:ascii="ＭＳ 明朝" w:eastAsia="ＭＳ 明朝" w:hAnsi="ＭＳ 明朝" w:hint="eastAsia"/>
          <w:sz w:val="20"/>
          <w:szCs w:val="20"/>
        </w:rPr>
        <w:t>，</w:t>
      </w:r>
      <w:r w:rsidRPr="00F36C5D">
        <w:rPr>
          <w:rFonts w:ascii="ＭＳ 明朝" w:eastAsia="ＭＳ 明朝" w:hAnsi="ＭＳ 明朝" w:hint="eastAsia"/>
          <w:sz w:val="20"/>
          <w:szCs w:val="20"/>
        </w:rPr>
        <w:t>交付金はもっぱら報償として一方的に交付される点において異なる。</w:t>
      </w:r>
    </w:p>
    <w:p w14:paraId="60A7F3B6" w14:textId="525D44E3" w:rsidR="00B84B9C" w:rsidRPr="00800E36" w:rsidRDefault="00B84B9C" w:rsidP="00B84B9C">
      <w:pPr>
        <w:jc w:val="right"/>
        <w:rPr>
          <w:rFonts w:ascii="ＭＳ 明朝" w:eastAsia="ＭＳ 明朝" w:hAnsi="ＭＳ 明朝"/>
          <w:sz w:val="20"/>
        </w:rPr>
      </w:pPr>
      <w:r w:rsidRPr="00800E36">
        <w:rPr>
          <w:rFonts w:ascii="ＭＳ 明朝" w:eastAsia="ＭＳ 明朝" w:hAnsi="ＭＳ 明朝" w:hint="eastAsia"/>
          <w:sz w:val="20"/>
        </w:rPr>
        <w:t>（</w:t>
      </w:r>
      <w:r w:rsidR="003060D0" w:rsidRPr="00800E36">
        <w:rPr>
          <w:rFonts w:ascii="ＭＳ 明朝" w:eastAsia="ＭＳ 明朝" w:hAnsi="ＭＳ 明朝" w:hint="eastAsia"/>
          <w:sz w:val="20"/>
        </w:rPr>
        <w:t>「</w:t>
      </w:r>
      <w:r w:rsidRPr="00800E36">
        <w:rPr>
          <w:rFonts w:ascii="ＭＳ 明朝" w:eastAsia="ＭＳ 明朝" w:hAnsi="ＭＳ 明朝" w:hint="eastAsia"/>
          <w:sz w:val="20"/>
        </w:rPr>
        <w:t>会計事務の手引</w:t>
      </w:r>
      <w:r w:rsidR="003060D0" w:rsidRPr="00800E36">
        <w:rPr>
          <w:rFonts w:ascii="ＭＳ 明朝" w:eastAsia="ＭＳ 明朝" w:hAnsi="ＭＳ 明朝" w:hint="eastAsia"/>
          <w:sz w:val="20"/>
        </w:rPr>
        <w:t>」</w:t>
      </w:r>
      <w:r w:rsidRPr="00800E36">
        <w:rPr>
          <w:rFonts w:ascii="ＭＳ 明朝" w:eastAsia="ＭＳ 明朝" w:hAnsi="ＭＳ 明朝" w:hint="eastAsia"/>
          <w:sz w:val="20"/>
        </w:rPr>
        <w:t>から引用）</w:t>
      </w:r>
    </w:p>
    <w:p w14:paraId="263D8827" w14:textId="77777777" w:rsidR="00B84B9C" w:rsidRPr="00DE755F" w:rsidRDefault="00B84B9C" w:rsidP="00B84B9C">
      <w:pPr>
        <w:ind w:left="442" w:hangingChars="200" w:hanging="442"/>
        <w:rPr>
          <w:rFonts w:ascii="ＭＳ 明朝" w:eastAsia="ＭＳ 明朝" w:hAnsi="ＭＳ 明朝"/>
        </w:rPr>
      </w:pPr>
    </w:p>
    <w:p w14:paraId="1ACD7037" w14:textId="5E0B3CFB" w:rsidR="00B84B9C" w:rsidRPr="00DE755F" w:rsidRDefault="00B84B9C" w:rsidP="001831D7">
      <w:pPr>
        <w:pStyle w:val="3"/>
        <w:numPr>
          <w:ilvl w:val="0"/>
          <w:numId w:val="8"/>
        </w:numPr>
      </w:pPr>
      <w:bookmarkStart w:id="55" w:name="_Toc31231589"/>
      <w:r w:rsidRPr="00DE755F">
        <w:rPr>
          <w:rFonts w:hint="eastAsia"/>
        </w:rPr>
        <w:t>大阪府における補助金交付事務の概要</w:t>
      </w:r>
      <w:bookmarkEnd w:id="55"/>
    </w:p>
    <w:p w14:paraId="5656A02E" w14:textId="77777777" w:rsidR="00B84B9C" w:rsidRPr="00DE755F" w:rsidRDefault="00B84B9C" w:rsidP="00B84B9C">
      <w:pPr>
        <w:ind w:left="664" w:hangingChars="300" w:hanging="664"/>
        <w:rPr>
          <w:rFonts w:ascii="ＭＳ 明朝" w:eastAsia="ＭＳ 明朝" w:hAnsi="ＭＳ 明朝"/>
        </w:rPr>
      </w:pPr>
      <w:r w:rsidRPr="00DE755F">
        <w:rPr>
          <w:rFonts w:ascii="ＭＳ 明朝" w:eastAsia="ＭＳ 明朝" w:hAnsi="ＭＳ 明朝" w:hint="eastAsia"/>
        </w:rPr>
        <w:t xml:space="preserve">　　ア　大阪府補助金交付規則による補助金交付事務の流れ</w:t>
      </w:r>
    </w:p>
    <w:p w14:paraId="544BF960" w14:textId="0A822C79" w:rsidR="00B84B9C" w:rsidRPr="00DE755F" w:rsidRDefault="00B84B9C" w:rsidP="007F3409">
      <w:pPr>
        <w:ind w:firstLineChars="100" w:firstLine="221"/>
        <w:rPr>
          <w:rFonts w:ascii="ＭＳ 明朝" w:eastAsia="ＭＳ 明朝" w:hAnsi="ＭＳ 明朝"/>
        </w:rPr>
      </w:pPr>
      <w:r w:rsidRPr="00DE755F">
        <w:rPr>
          <w:rFonts w:ascii="ＭＳ 明朝" w:eastAsia="ＭＳ 明朝" w:hAnsi="ＭＳ 明朝" w:hint="eastAsia"/>
        </w:rPr>
        <w:t>大阪府補助金交付規則による補助金交付事務の流れの概要は</w:t>
      </w:r>
      <w:r w:rsidR="00F23B78" w:rsidRPr="00DE755F">
        <w:rPr>
          <w:rFonts w:ascii="ＭＳ 明朝" w:eastAsia="ＭＳ 明朝" w:hAnsi="ＭＳ 明朝" w:hint="eastAsia"/>
        </w:rPr>
        <w:t>，</w:t>
      </w:r>
      <w:r w:rsidRPr="00DE755F">
        <w:rPr>
          <w:rFonts w:ascii="ＭＳ 明朝" w:eastAsia="ＭＳ 明朝" w:hAnsi="ＭＳ 明朝" w:hint="eastAsia"/>
        </w:rPr>
        <w:t>下記のとおりである。なお</w:t>
      </w:r>
      <w:r w:rsidR="00F23B78" w:rsidRPr="00DE755F">
        <w:rPr>
          <w:rFonts w:ascii="ＭＳ 明朝" w:eastAsia="ＭＳ 明朝" w:hAnsi="ＭＳ 明朝" w:hint="eastAsia"/>
        </w:rPr>
        <w:t>，</w:t>
      </w:r>
      <w:r w:rsidRPr="00DE755F">
        <w:rPr>
          <w:rFonts w:ascii="ＭＳ 明朝" w:eastAsia="ＭＳ 明朝" w:hAnsi="ＭＳ 明朝" w:hint="eastAsia"/>
        </w:rPr>
        <w:t>大阪府補助金交付規則には</w:t>
      </w:r>
      <w:r w:rsidR="00F23B78" w:rsidRPr="00DE755F">
        <w:rPr>
          <w:rFonts w:ascii="ＭＳ 明朝" w:eastAsia="ＭＳ 明朝" w:hAnsi="ＭＳ 明朝" w:hint="eastAsia"/>
        </w:rPr>
        <w:t>，</w:t>
      </w:r>
      <w:r w:rsidRPr="00DE755F">
        <w:rPr>
          <w:rFonts w:ascii="ＭＳ 明朝" w:eastAsia="ＭＳ 明朝" w:hAnsi="ＭＳ 明朝" w:hint="eastAsia"/>
        </w:rPr>
        <w:t>補助金額の補助事業者への通知（下記⑥）の後の補助事業者への補助金の支払手続については規定されておらず</w:t>
      </w:r>
      <w:r w:rsidR="00F23B78" w:rsidRPr="00DE755F">
        <w:rPr>
          <w:rFonts w:ascii="ＭＳ 明朝" w:eastAsia="ＭＳ 明朝" w:hAnsi="ＭＳ 明朝" w:hint="eastAsia"/>
        </w:rPr>
        <w:t>，</w:t>
      </w:r>
      <w:r w:rsidRPr="00DE755F">
        <w:rPr>
          <w:rFonts w:ascii="ＭＳ 明朝" w:eastAsia="ＭＳ 明朝" w:hAnsi="ＭＳ 明朝" w:hint="eastAsia"/>
        </w:rPr>
        <w:t>補助金の支払手続については</w:t>
      </w:r>
      <w:r w:rsidR="00F23B78" w:rsidRPr="00DE755F">
        <w:rPr>
          <w:rFonts w:ascii="ＭＳ 明朝" w:eastAsia="ＭＳ 明朝" w:hAnsi="ＭＳ 明朝" w:hint="eastAsia"/>
        </w:rPr>
        <w:t>，</w:t>
      </w:r>
      <w:r w:rsidR="00F2022B" w:rsidRPr="00DE755F">
        <w:rPr>
          <w:rFonts w:ascii="ＭＳ 明朝" w:eastAsia="ＭＳ 明朝" w:hAnsi="ＭＳ 明朝" w:hint="eastAsia"/>
        </w:rPr>
        <w:t>「</w:t>
      </w:r>
      <w:r w:rsidRPr="00DE755F">
        <w:rPr>
          <w:rFonts w:ascii="ＭＳ 明朝" w:eastAsia="ＭＳ 明朝" w:hAnsi="ＭＳ 明朝" w:hint="eastAsia"/>
        </w:rPr>
        <w:t>会計事務の手引</w:t>
      </w:r>
      <w:r w:rsidR="00F2022B" w:rsidRPr="00DE755F">
        <w:rPr>
          <w:rFonts w:ascii="ＭＳ 明朝" w:eastAsia="ＭＳ 明朝" w:hAnsi="ＭＳ 明朝" w:hint="eastAsia"/>
        </w:rPr>
        <w:t>」</w:t>
      </w:r>
      <w:r w:rsidRPr="00DE755F">
        <w:rPr>
          <w:rFonts w:ascii="ＭＳ 明朝" w:eastAsia="ＭＳ 明朝" w:hAnsi="ＭＳ 明朝" w:hint="eastAsia"/>
        </w:rPr>
        <w:t>によることになる。</w:t>
      </w:r>
    </w:p>
    <w:p w14:paraId="37A6F19C" w14:textId="0108B17E" w:rsidR="004742E5" w:rsidRDefault="00B84B9C" w:rsidP="00800E36">
      <w:pPr>
        <w:pBdr>
          <w:top w:val="single" w:sz="4" w:space="1" w:color="auto"/>
          <w:left w:val="single" w:sz="4" w:space="4" w:color="auto"/>
          <w:bottom w:val="single" w:sz="4" w:space="1" w:color="auto"/>
          <w:right w:val="single" w:sz="4" w:space="4" w:color="auto"/>
        </w:pBdr>
        <w:ind w:left="442" w:hangingChars="200" w:hanging="442"/>
        <w:rPr>
          <w:rFonts w:ascii="ＭＳ 明朝" w:eastAsia="ＭＳ 明朝" w:hAnsi="ＭＳ 明朝"/>
          <w:sz w:val="20"/>
        </w:rPr>
      </w:pPr>
      <w:r w:rsidRPr="00DE755F">
        <w:rPr>
          <w:rFonts w:ascii="ＭＳ 明朝" w:eastAsia="ＭＳ 明朝" w:hAnsi="ＭＳ 明朝" w:hint="eastAsia"/>
        </w:rPr>
        <w:t xml:space="preserve">　</w:t>
      </w:r>
      <w:r w:rsidRPr="00F36C5D">
        <w:rPr>
          <w:rFonts w:ascii="ＭＳ 明朝" w:eastAsia="ＭＳ 明朝" w:hAnsi="ＭＳ 明朝" w:hint="eastAsia"/>
          <w:sz w:val="20"/>
        </w:rPr>
        <w:t>①申請者からの補助金交付申請（規則第</w:t>
      </w:r>
      <w:r w:rsidR="00F2022B" w:rsidRPr="00F36C5D">
        <w:rPr>
          <w:rFonts w:ascii="ＭＳ 明朝" w:eastAsia="ＭＳ 明朝" w:hAnsi="ＭＳ 明朝"/>
          <w:sz w:val="20"/>
        </w:rPr>
        <w:t>4</w:t>
      </w:r>
      <w:r w:rsidRPr="00F36C5D">
        <w:rPr>
          <w:rFonts w:ascii="ＭＳ 明朝" w:eastAsia="ＭＳ 明朝" w:hAnsi="ＭＳ 明朝" w:hint="eastAsia"/>
          <w:sz w:val="20"/>
        </w:rPr>
        <w:t>条）</w:t>
      </w:r>
    </w:p>
    <w:p w14:paraId="0B5F7771" w14:textId="6ED746CD" w:rsidR="00B84B9C" w:rsidRPr="00F36C5D" w:rsidRDefault="00B84B9C" w:rsidP="004742E5">
      <w:pPr>
        <w:pBdr>
          <w:top w:val="single" w:sz="4" w:space="1" w:color="auto"/>
          <w:left w:val="single" w:sz="4" w:space="4" w:color="auto"/>
          <w:bottom w:val="single" w:sz="4" w:space="1" w:color="auto"/>
          <w:right w:val="single" w:sz="4" w:space="4" w:color="auto"/>
        </w:pBdr>
        <w:ind w:left="402" w:hangingChars="200" w:hanging="402"/>
        <w:rPr>
          <w:rFonts w:ascii="ＭＳ 明朝" w:eastAsia="ＭＳ 明朝" w:hAnsi="ＭＳ 明朝"/>
          <w:sz w:val="20"/>
        </w:rPr>
      </w:pPr>
      <w:r w:rsidRPr="00F36C5D">
        <w:rPr>
          <w:rFonts w:ascii="ＭＳ 明朝" w:eastAsia="ＭＳ 明朝" w:hAnsi="ＭＳ 明朝" w:hint="eastAsia"/>
          <w:sz w:val="20"/>
        </w:rPr>
        <w:t xml:space="preserve">　②知事による補助金交付決定</w:t>
      </w:r>
      <w:r w:rsidR="00F23B78" w:rsidRPr="00F36C5D">
        <w:rPr>
          <w:rFonts w:ascii="ＭＳ 明朝" w:eastAsia="ＭＳ 明朝" w:hAnsi="ＭＳ 明朝" w:hint="eastAsia"/>
          <w:sz w:val="20"/>
        </w:rPr>
        <w:t>，</w:t>
      </w:r>
      <w:r w:rsidRPr="00F36C5D">
        <w:rPr>
          <w:rFonts w:ascii="ＭＳ 明朝" w:eastAsia="ＭＳ 明朝" w:hAnsi="ＭＳ 明朝" w:hint="eastAsia"/>
          <w:sz w:val="20"/>
        </w:rPr>
        <w:t>経費支出伺書の起案・決裁（規則第</w:t>
      </w:r>
      <w:r w:rsidR="00F2022B" w:rsidRPr="00F36C5D">
        <w:rPr>
          <w:rFonts w:ascii="ＭＳ 明朝" w:eastAsia="ＭＳ 明朝" w:hAnsi="ＭＳ 明朝"/>
          <w:sz w:val="20"/>
        </w:rPr>
        <w:t>5</w:t>
      </w:r>
      <w:r w:rsidRPr="00F36C5D">
        <w:rPr>
          <w:rFonts w:ascii="ＭＳ 明朝" w:eastAsia="ＭＳ 明朝" w:hAnsi="ＭＳ 明朝" w:hint="eastAsia"/>
          <w:sz w:val="20"/>
        </w:rPr>
        <w:t>条）</w:t>
      </w:r>
    </w:p>
    <w:p w14:paraId="6875E4F2" w14:textId="53C413DE" w:rsidR="00B84B9C" w:rsidRPr="00F36C5D" w:rsidRDefault="00B84B9C" w:rsidP="00F36C5D">
      <w:pPr>
        <w:pBdr>
          <w:top w:val="single" w:sz="4" w:space="1" w:color="auto"/>
          <w:left w:val="single" w:sz="4" w:space="4" w:color="auto"/>
          <w:bottom w:val="single" w:sz="4" w:space="1" w:color="auto"/>
          <w:right w:val="single" w:sz="4" w:space="4" w:color="auto"/>
        </w:pBdr>
        <w:ind w:left="402" w:hangingChars="200" w:hanging="402"/>
        <w:rPr>
          <w:rFonts w:ascii="ＭＳ 明朝" w:eastAsia="ＭＳ 明朝" w:hAnsi="ＭＳ 明朝"/>
          <w:sz w:val="20"/>
        </w:rPr>
      </w:pPr>
      <w:r w:rsidRPr="00F36C5D">
        <w:rPr>
          <w:rFonts w:ascii="ＭＳ 明朝" w:eastAsia="ＭＳ 明朝" w:hAnsi="ＭＳ 明朝" w:hint="eastAsia"/>
          <w:sz w:val="20"/>
        </w:rPr>
        <w:t xml:space="preserve">　③知事から申請者への補助金交付決定の通知（規則第</w:t>
      </w:r>
      <w:r w:rsidR="00F2022B" w:rsidRPr="00F36C5D">
        <w:rPr>
          <w:rFonts w:ascii="ＭＳ 明朝" w:eastAsia="ＭＳ 明朝" w:hAnsi="ＭＳ 明朝"/>
          <w:sz w:val="20"/>
        </w:rPr>
        <w:t>7</w:t>
      </w:r>
      <w:r w:rsidRPr="00F36C5D">
        <w:rPr>
          <w:rFonts w:ascii="ＭＳ 明朝" w:eastAsia="ＭＳ 明朝" w:hAnsi="ＭＳ 明朝" w:hint="eastAsia"/>
          <w:sz w:val="20"/>
        </w:rPr>
        <w:t>条）</w:t>
      </w:r>
    </w:p>
    <w:p w14:paraId="0DDCFFE9" w14:textId="243B0CFB" w:rsidR="00B84B9C" w:rsidRPr="00F36C5D" w:rsidRDefault="00B84B9C" w:rsidP="00F36C5D">
      <w:pPr>
        <w:pBdr>
          <w:top w:val="single" w:sz="4" w:space="1" w:color="auto"/>
          <w:left w:val="single" w:sz="4" w:space="4" w:color="auto"/>
          <w:bottom w:val="single" w:sz="4" w:space="1" w:color="auto"/>
          <w:right w:val="single" w:sz="4" w:space="4" w:color="auto"/>
        </w:pBdr>
        <w:ind w:left="402" w:hangingChars="200" w:hanging="402"/>
        <w:rPr>
          <w:rFonts w:ascii="ＭＳ 明朝" w:eastAsia="ＭＳ 明朝" w:hAnsi="ＭＳ 明朝"/>
          <w:sz w:val="20"/>
        </w:rPr>
      </w:pPr>
      <w:r w:rsidRPr="00F36C5D">
        <w:rPr>
          <w:rFonts w:ascii="ＭＳ 明朝" w:eastAsia="ＭＳ 明朝" w:hAnsi="ＭＳ 明朝" w:hint="eastAsia"/>
          <w:sz w:val="20"/>
        </w:rPr>
        <w:t xml:space="preserve">　④補助事業者による補助事業の執行（規則第</w:t>
      </w:r>
      <w:r w:rsidR="00F2022B" w:rsidRPr="00F36C5D">
        <w:rPr>
          <w:rFonts w:ascii="ＭＳ 明朝" w:eastAsia="ＭＳ 明朝" w:hAnsi="ＭＳ 明朝"/>
          <w:sz w:val="20"/>
        </w:rPr>
        <w:t>9</w:t>
      </w:r>
      <w:r w:rsidRPr="00F36C5D">
        <w:rPr>
          <w:rFonts w:ascii="ＭＳ 明朝" w:eastAsia="ＭＳ 明朝" w:hAnsi="ＭＳ 明朝" w:hint="eastAsia"/>
          <w:sz w:val="20"/>
        </w:rPr>
        <w:t>条）</w:t>
      </w:r>
    </w:p>
    <w:p w14:paraId="72523654" w14:textId="086DD127" w:rsidR="00B84B9C" w:rsidRPr="00F36C5D" w:rsidRDefault="00B84B9C" w:rsidP="00F36C5D">
      <w:pPr>
        <w:pBdr>
          <w:top w:val="single" w:sz="4" w:space="1" w:color="auto"/>
          <w:left w:val="single" w:sz="4" w:space="4" w:color="auto"/>
          <w:bottom w:val="single" w:sz="4" w:space="1" w:color="auto"/>
          <w:right w:val="single" w:sz="4" w:space="4" w:color="auto"/>
        </w:pBdr>
        <w:ind w:left="402" w:hangingChars="200" w:hanging="402"/>
        <w:rPr>
          <w:rFonts w:ascii="ＭＳ 明朝" w:eastAsia="ＭＳ 明朝" w:hAnsi="ＭＳ 明朝"/>
          <w:sz w:val="20"/>
        </w:rPr>
      </w:pPr>
      <w:r w:rsidRPr="00F36C5D">
        <w:rPr>
          <w:rFonts w:ascii="ＭＳ 明朝" w:eastAsia="ＭＳ 明朝" w:hAnsi="ＭＳ 明朝" w:hint="eastAsia"/>
          <w:sz w:val="20"/>
        </w:rPr>
        <w:t xml:space="preserve">　⑤補助事業者による実績報告（規則第</w:t>
      </w:r>
      <w:r w:rsidR="00F2022B" w:rsidRPr="00F36C5D">
        <w:rPr>
          <w:rFonts w:ascii="ＭＳ 明朝" w:eastAsia="ＭＳ 明朝" w:hAnsi="ＭＳ 明朝"/>
          <w:sz w:val="20"/>
        </w:rPr>
        <w:t>12</w:t>
      </w:r>
      <w:r w:rsidRPr="00F36C5D">
        <w:rPr>
          <w:rFonts w:ascii="ＭＳ 明朝" w:eastAsia="ＭＳ 明朝" w:hAnsi="ＭＳ 明朝" w:hint="eastAsia"/>
          <w:sz w:val="20"/>
        </w:rPr>
        <w:t>条）</w:t>
      </w:r>
    </w:p>
    <w:p w14:paraId="56FB268E" w14:textId="77FD8215" w:rsidR="00B84B9C" w:rsidRPr="00F36C5D" w:rsidRDefault="00B84B9C" w:rsidP="00F36C5D">
      <w:pPr>
        <w:pBdr>
          <w:top w:val="single" w:sz="4" w:space="1" w:color="auto"/>
          <w:left w:val="single" w:sz="4" w:space="4" w:color="auto"/>
          <w:bottom w:val="single" w:sz="4" w:space="1" w:color="auto"/>
          <w:right w:val="single" w:sz="4" w:space="4" w:color="auto"/>
        </w:pBdr>
        <w:ind w:left="604" w:hangingChars="300" w:hanging="604"/>
        <w:rPr>
          <w:rFonts w:ascii="ＭＳ 明朝" w:eastAsia="ＭＳ 明朝" w:hAnsi="ＭＳ 明朝"/>
          <w:sz w:val="20"/>
        </w:rPr>
      </w:pPr>
      <w:r w:rsidRPr="00F36C5D">
        <w:rPr>
          <w:rFonts w:ascii="ＭＳ 明朝" w:eastAsia="ＭＳ 明朝" w:hAnsi="ＭＳ 明朝" w:hint="eastAsia"/>
          <w:sz w:val="20"/>
        </w:rPr>
        <w:t xml:space="preserve">　⑥知事による補助事業の検査及び補助金額の確定</w:t>
      </w:r>
      <w:r w:rsidR="00F23B78" w:rsidRPr="00F36C5D">
        <w:rPr>
          <w:rFonts w:ascii="ＭＳ 明朝" w:eastAsia="ＭＳ 明朝" w:hAnsi="ＭＳ 明朝" w:hint="eastAsia"/>
          <w:sz w:val="20"/>
        </w:rPr>
        <w:t>，</w:t>
      </w:r>
      <w:r w:rsidRPr="00F36C5D">
        <w:rPr>
          <w:rFonts w:ascii="ＭＳ 明朝" w:eastAsia="ＭＳ 明朝" w:hAnsi="ＭＳ 明朝" w:hint="eastAsia"/>
          <w:sz w:val="20"/>
        </w:rPr>
        <w:t>補助金額の補助事業者への通知（規則第</w:t>
      </w:r>
      <w:r w:rsidR="00F2022B" w:rsidRPr="00F36C5D">
        <w:rPr>
          <w:rFonts w:ascii="ＭＳ 明朝" w:eastAsia="ＭＳ 明朝" w:hAnsi="ＭＳ 明朝"/>
          <w:sz w:val="20"/>
        </w:rPr>
        <w:t>13</w:t>
      </w:r>
      <w:r w:rsidRPr="00F36C5D">
        <w:rPr>
          <w:rFonts w:ascii="ＭＳ 明朝" w:eastAsia="ＭＳ 明朝" w:hAnsi="ＭＳ 明朝" w:hint="eastAsia"/>
          <w:sz w:val="20"/>
        </w:rPr>
        <w:t>条）</w:t>
      </w:r>
    </w:p>
    <w:p w14:paraId="7C03011B" w14:textId="53745351" w:rsidR="00B84B9C" w:rsidRPr="00F36C5D" w:rsidRDefault="00B84B9C" w:rsidP="00F36C5D">
      <w:pPr>
        <w:pBdr>
          <w:top w:val="single" w:sz="4" w:space="1" w:color="auto"/>
          <w:left w:val="single" w:sz="4" w:space="4" w:color="auto"/>
          <w:bottom w:val="single" w:sz="4" w:space="1" w:color="auto"/>
          <w:right w:val="single" w:sz="4" w:space="4" w:color="auto"/>
        </w:pBdr>
        <w:ind w:left="604" w:hangingChars="300" w:hanging="604"/>
        <w:rPr>
          <w:rFonts w:ascii="ＭＳ 明朝" w:eastAsia="ＭＳ 明朝" w:hAnsi="ＭＳ 明朝"/>
          <w:sz w:val="20"/>
        </w:rPr>
      </w:pPr>
      <w:r w:rsidRPr="00F36C5D">
        <w:rPr>
          <w:rFonts w:ascii="ＭＳ 明朝" w:eastAsia="ＭＳ 明朝" w:hAnsi="ＭＳ 明朝" w:hint="eastAsia"/>
          <w:sz w:val="20"/>
        </w:rPr>
        <w:t xml:space="preserve">　⑦補助事業者による請求書の提出</w:t>
      </w:r>
      <w:bookmarkStart w:id="56" w:name="_Hlk21347080"/>
      <w:r w:rsidRPr="00F36C5D">
        <w:rPr>
          <w:rFonts w:ascii="ＭＳ 明朝" w:eastAsia="ＭＳ 明朝" w:hAnsi="ＭＳ 明朝" w:hint="eastAsia"/>
          <w:sz w:val="20"/>
        </w:rPr>
        <w:t>（</w:t>
      </w:r>
      <w:r w:rsidR="00F2022B" w:rsidRPr="00F36C5D">
        <w:rPr>
          <w:rFonts w:ascii="ＭＳ 明朝" w:eastAsia="ＭＳ 明朝" w:hAnsi="ＭＳ 明朝" w:hint="eastAsia"/>
          <w:sz w:val="20"/>
        </w:rPr>
        <w:t>「</w:t>
      </w:r>
      <w:r w:rsidRPr="00F36C5D">
        <w:rPr>
          <w:rFonts w:ascii="ＭＳ 明朝" w:eastAsia="ＭＳ 明朝" w:hAnsi="ＭＳ 明朝" w:hint="eastAsia"/>
          <w:sz w:val="20"/>
        </w:rPr>
        <w:t>会計事務の手引</w:t>
      </w:r>
      <w:r w:rsidR="00F2022B" w:rsidRPr="00F36C5D">
        <w:rPr>
          <w:rFonts w:ascii="ＭＳ 明朝" w:eastAsia="ＭＳ 明朝" w:hAnsi="ＭＳ 明朝" w:hint="eastAsia"/>
          <w:sz w:val="20"/>
        </w:rPr>
        <w:t>」</w:t>
      </w:r>
      <w:r w:rsidRPr="00F36C5D">
        <w:rPr>
          <w:rFonts w:ascii="ＭＳ 明朝" w:eastAsia="ＭＳ 明朝" w:hAnsi="ＭＳ 明朝" w:hint="eastAsia"/>
          <w:sz w:val="20"/>
        </w:rPr>
        <w:t>）</w:t>
      </w:r>
      <w:bookmarkEnd w:id="56"/>
    </w:p>
    <w:p w14:paraId="1A4E5BC0" w14:textId="30AD35A6" w:rsidR="00B84B9C" w:rsidRPr="00F36C5D" w:rsidRDefault="00B84B9C" w:rsidP="00F36C5D">
      <w:pPr>
        <w:pBdr>
          <w:top w:val="single" w:sz="4" w:space="1" w:color="auto"/>
          <w:left w:val="single" w:sz="4" w:space="4" w:color="auto"/>
          <w:bottom w:val="single" w:sz="4" w:space="1" w:color="auto"/>
          <w:right w:val="single" w:sz="4" w:space="4" w:color="auto"/>
        </w:pBdr>
        <w:ind w:left="604" w:hangingChars="300" w:hanging="604"/>
        <w:rPr>
          <w:rFonts w:ascii="ＭＳ 明朝" w:eastAsia="ＭＳ 明朝" w:hAnsi="ＭＳ 明朝"/>
          <w:sz w:val="20"/>
        </w:rPr>
      </w:pPr>
      <w:r w:rsidRPr="00F36C5D">
        <w:rPr>
          <w:rFonts w:ascii="ＭＳ 明朝" w:eastAsia="ＭＳ 明朝" w:hAnsi="ＭＳ 明朝" w:hint="eastAsia"/>
          <w:sz w:val="20"/>
        </w:rPr>
        <w:t xml:space="preserve">　⑧支出命令伺書の起案・決裁</w:t>
      </w:r>
      <w:r w:rsidR="00F23B78" w:rsidRPr="00F36C5D">
        <w:rPr>
          <w:rFonts w:ascii="ＭＳ 明朝" w:eastAsia="ＭＳ 明朝" w:hAnsi="ＭＳ 明朝" w:hint="eastAsia"/>
          <w:sz w:val="20"/>
        </w:rPr>
        <w:t>，</w:t>
      </w:r>
      <w:r w:rsidRPr="00F36C5D">
        <w:rPr>
          <w:rFonts w:ascii="ＭＳ 明朝" w:eastAsia="ＭＳ 明朝" w:hAnsi="ＭＳ 明朝" w:hint="eastAsia"/>
          <w:sz w:val="20"/>
        </w:rPr>
        <w:t>支出命令の審査</w:t>
      </w:r>
      <w:r w:rsidR="00F23B78" w:rsidRPr="00F36C5D">
        <w:rPr>
          <w:rFonts w:ascii="ＭＳ 明朝" w:eastAsia="ＭＳ 明朝" w:hAnsi="ＭＳ 明朝" w:hint="eastAsia"/>
          <w:sz w:val="20"/>
        </w:rPr>
        <w:t>，</w:t>
      </w:r>
      <w:r w:rsidRPr="00F36C5D">
        <w:rPr>
          <w:rFonts w:ascii="ＭＳ 明朝" w:eastAsia="ＭＳ 明朝" w:hAnsi="ＭＳ 明朝" w:hint="eastAsia"/>
          <w:sz w:val="20"/>
        </w:rPr>
        <w:t>支払（</w:t>
      </w:r>
      <w:r w:rsidR="00F2022B" w:rsidRPr="00F36C5D">
        <w:rPr>
          <w:rFonts w:ascii="ＭＳ 明朝" w:eastAsia="ＭＳ 明朝" w:hAnsi="ＭＳ 明朝" w:hint="eastAsia"/>
          <w:sz w:val="20"/>
        </w:rPr>
        <w:t>「</w:t>
      </w:r>
      <w:r w:rsidRPr="00F36C5D">
        <w:rPr>
          <w:rFonts w:ascii="ＭＳ 明朝" w:eastAsia="ＭＳ 明朝" w:hAnsi="ＭＳ 明朝" w:hint="eastAsia"/>
          <w:sz w:val="20"/>
        </w:rPr>
        <w:t>会計事務の手引</w:t>
      </w:r>
      <w:r w:rsidR="00F2022B" w:rsidRPr="00F36C5D">
        <w:rPr>
          <w:rFonts w:ascii="ＭＳ 明朝" w:eastAsia="ＭＳ 明朝" w:hAnsi="ＭＳ 明朝" w:hint="eastAsia"/>
          <w:sz w:val="20"/>
        </w:rPr>
        <w:t>」</w:t>
      </w:r>
      <w:r w:rsidRPr="00F36C5D">
        <w:rPr>
          <w:rFonts w:ascii="ＭＳ 明朝" w:eastAsia="ＭＳ 明朝" w:hAnsi="ＭＳ 明朝" w:hint="eastAsia"/>
          <w:sz w:val="20"/>
        </w:rPr>
        <w:t>）</w:t>
      </w:r>
    </w:p>
    <w:p w14:paraId="4B22A0CD" w14:textId="77777777" w:rsidR="00B84B9C" w:rsidRPr="00DE755F" w:rsidRDefault="00B84B9C" w:rsidP="00B84B9C">
      <w:pPr>
        <w:ind w:left="664" w:hangingChars="300" w:hanging="664"/>
        <w:rPr>
          <w:rFonts w:ascii="ＭＳ 明朝" w:eastAsia="ＭＳ 明朝" w:hAnsi="ＭＳ 明朝"/>
        </w:rPr>
      </w:pPr>
    </w:p>
    <w:p w14:paraId="0A7FC054" w14:textId="3B81EBA9" w:rsidR="00B84B9C" w:rsidRPr="00DE755F" w:rsidRDefault="00B84B9C" w:rsidP="00B84B9C">
      <w:pPr>
        <w:ind w:left="664" w:hangingChars="300" w:hanging="664"/>
        <w:rPr>
          <w:rFonts w:ascii="ＭＳ 明朝" w:eastAsia="ＭＳ 明朝" w:hAnsi="ＭＳ 明朝"/>
        </w:rPr>
      </w:pPr>
      <w:r w:rsidRPr="00DE755F">
        <w:rPr>
          <w:rFonts w:ascii="ＭＳ 明朝" w:eastAsia="ＭＳ 明朝" w:hAnsi="ＭＳ 明朝" w:hint="eastAsia"/>
        </w:rPr>
        <w:lastRenderedPageBreak/>
        <w:t xml:space="preserve">　　イ　概算払・前金払</w:t>
      </w:r>
    </w:p>
    <w:p w14:paraId="7AFA6029" w14:textId="1F18C00C" w:rsidR="003A28DA" w:rsidRPr="00DE755F" w:rsidRDefault="00B84B9C" w:rsidP="007F3409">
      <w:pPr>
        <w:rPr>
          <w:rFonts w:ascii="ＭＳ 明朝" w:eastAsia="ＭＳ 明朝" w:hAnsi="ＭＳ 明朝"/>
        </w:rPr>
      </w:pPr>
      <w:r w:rsidRPr="00DE755F">
        <w:rPr>
          <w:rFonts w:ascii="ＭＳ 明朝" w:eastAsia="ＭＳ 明朝" w:hAnsi="ＭＳ 明朝" w:hint="eastAsia"/>
        </w:rPr>
        <w:t xml:space="preserve">　大阪府補助金交付規則によれば</w:t>
      </w:r>
      <w:r w:rsidR="00F23B78" w:rsidRPr="00DE755F">
        <w:rPr>
          <w:rFonts w:ascii="ＭＳ 明朝" w:eastAsia="ＭＳ 明朝" w:hAnsi="ＭＳ 明朝" w:hint="eastAsia"/>
        </w:rPr>
        <w:t>，</w:t>
      </w:r>
      <w:r w:rsidRPr="00800E36">
        <w:rPr>
          <w:rFonts w:ascii="ＭＳ 明朝" w:eastAsia="ＭＳ 明朝" w:hAnsi="ＭＳ 明朝" w:hint="eastAsia"/>
          <w:bdr w:val="single" w:sz="4" w:space="0" w:color="auto"/>
        </w:rPr>
        <w:t>補助事業者による補助事業の執行</w:t>
      </w:r>
      <w:r w:rsidRPr="00DE755F">
        <w:rPr>
          <w:rFonts w:ascii="ＭＳ 明朝" w:eastAsia="ＭＳ 明朝" w:hAnsi="ＭＳ 明朝" w:hint="eastAsia"/>
        </w:rPr>
        <w:t>→</w:t>
      </w:r>
      <w:r w:rsidRPr="00800E36">
        <w:rPr>
          <w:rFonts w:ascii="ＭＳ 明朝" w:eastAsia="ＭＳ 明朝" w:hAnsi="ＭＳ 明朝" w:hint="eastAsia"/>
          <w:bdr w:val="single" w:sz="4" w:space="0" w:color="auto"/>
        </w:rPr>
        <w:t>補助事業者による実績報告</w:t>
      </w:r>
      <w:r w:rsidRPr="00DE755F">
        <w:rPr>
          <w:rFonts w:ascii="ＭＳ 明朝" w:eastAsia="ＭＳ 明朝" w:hAnsi="ＭＳ 明朝" w:hint="eastAsia"/>
        </w:rPr>
        <w:t>→</w:t>
      </w:r>
      <w:r w:rsidRPr="00800E36">
        <w:rPr>
          <w:rFonts w:ascii="ＭＳ 明朝" w:eastAsia="ＭＳ 明朝" w:hAnsi="ＭＳ 明朝" w:hint="eastAsia"/>
          <w:bdr w:val="single" w:sz="4" w:space="0" w:color="auto"/>
        </w:rPr>
        <w:t>補助金額の確定</w:t>
      </w:r>
      <w:r w:rsidRPr="00DE755F">
        <w:rPr>
          <w:rFonts w:ascii="ＭＳ 明朝" w:eastAsia="ＭＳ 明朝" w:hAnsi="ＭＳ 明朝" w:hint="eastAsia"/>
        </w:rPr>
        <w:t xml:space="preserve">　という流れにより</w:t>
      </w:r>
      <w:r w:rsidR="00F23B78" w:rsidRPr="00DE755F">
        <w:rPr>
          <w:rFonts w:ascii="ＭＳ 明朝" w:eastAsia="ＭＳ 明朝" w:hAnsi="ＭＳ 明朝" w:hint="eastAsia"/>
        </w:rPr>
        <w:t>，</w:t>
      </w:r>
      <w:r w:rsidRPr="00DE755F">
        <w:rPr>
          <w:rFonts w:ascii="ＭＳ 明朝" w:eastAsia="ＭＳ 明朝" w:hAnsi="ＭＳ 明朝" w:hint="eastAsia"/>
        </w:rPr>
        <w:t>補助金の</w:t>
      </w:r>
      <w:r w:rsidR="004742E5">
        <w:rPr>
          <w:rFonts w:ascii="ＭＳ 明朝" w:eastAsia="ＭＳ 明朝" w:hAnsi="ＭＳ 明朝" w:hint="eastAsia"/>
        </w:rPr>
        <w:t>交付事務</w:t>
      </w:r>
      <w:r w:rsidRPr="00DE755F">
        <w:rPr>
          <w:rFonts w:ascii="ＭＳ 明朝" w:eastAsia="ＭＳ 明朝" w:hAnsi="ＭＳ 明朝" w:hint="eastAsia"/>
        </w:rPr>
        <w:t>がなされることになっている。</w:t>
      </w:r>
    </w:p>
    <w:p w14:paraId="0D97B79A" w14:textId="138C53B2" w:rsidR="003A28DA" w:rsidRPr="00DE755F" w:rsidRDefault="00B84B9C" w:rsidP="007F3409">
      <w:pPr>
        <w:rPr>
          <w:rFonts w:ascii="ＭＳ 明朝" w:eastAsia="ＭＳ 明朝" w:hAnsi="ＭＳ 明朝"/>
        </w:rPr>
      </w:pPr>
      <w:r w:rsidRPr="00DE755F">
        <w:rPr>
          <w:rFonts w:ascii="ＭＳ 明朝" w:eastAsia="ＭＳ 明朝" w:hAnsi="ＭＳ 明朝" w:hint="eastAsia"/>
        </w:rPr>
        <w:t xml:space="preserve">　しかし</w:t>
      </w:r>
      <w:r w:rsidR="00F23B78" w:rsidRPr="00DE755F">
        <w:rPr>
          <w:rFonts w:ascii="ＭＳ 明朝" w:eastAsia="ＭＳ 明朝" w:hAnsi="ＭＳ 明朝" w:hint="eastAsia"/>
        </w:rPr>
        <w:t>，</w:t>
      </w:r>
      <w:r w:rsidRPr="00DE755F">
        <w:rPr>
          <w:rFonts w:ascii="ＭＳ 明朝" w:eastAsia="ＭＳ 明朝" w:hAnsi="ＭＳ 明朝" w:hint="eastAsia"/>
        </w:rPr>
        <w:t>大阪府では</w:t>
      </w:r>
      <w:r w:rsidR="00F23B78" w:rsidRPr="00DE755F">
        <w:rPr>
          <w:rFonts w:ascii="ＭＳ 明朝" w:eastAsia="ＭＳ 明朝" w:hAnsi="ＭＳ 明朝" w:hint="eastAsia"/>
        </w:rPr>
        <w:t>，</w:t>
      </w:r>
      <w:r w:rsidRPr="00DE755F">
        <w:rPr>
          <w:rFonts w:ascii="ＭＳ 明朝" w:eastAsia="ＭＳ 明朝" w:hAnsi="ＭＳ 明朝" w:hint="eastAsia"/>
        </w:rPr>
        <w:t>地方自治法施行令第</w:t>
      </w:r>
      <w:r w:rsidRPr="00DE755F">
        <w:rPr>
          <w:rFonts w:ascii="ＭＳ 明朝" w:eastAsia="ＭＳ 明朝" w:hAnsi="ＭＳ 明朝"/>
        </w:rPr>
        <w:t>162条第</w:t>
      </w:r>
      <w:r w:rsidR="009D371A">
        <w:rPr>
          <w:rFonts w:ascii="ＭＳ 明朝" w:eastAsia="ＭＳ 明朝" w:hAnsi="ＭＳ 明朝" w:hint="eastAsia"/>
        </w:rPr>
        <w:t>3</w:t>
      </w:r>
      <w:r w:rsidRPr="00DE755F">
        <w:rPr>
          <w:rFonts w:ascii="ＭＳ 明朝" w:eastAsia="ＭＳ 明朝" w:hAnsi="ＭＳ 明朝"/>
        </w:rPr>
        <w:t>号や同施行令第163条第2号を根拠に</w:t>
      </w:r>
      <w:r w:rsidR="00F23B78" w:rsidRPr="00DE755F">
        <w:rPr>
          <w:rFonts w:ascii="ＭＳ 明朝" w:eastAsia="ＭＳ 明朝" w:hAnsi="ＭＳ 明朝" w:hint="eastAsia"/>
        </w:rPr>
        <w:t>，</w:t>
      </w:r>
      <w:r w:rsidRPr="00DE755F">
        <w:rPr>
          <w:rFonts w:ascii="ＭＳ 明朝" w:eastAsia="ＭＳ 明朝" w:hAnsi="ＭＳ 明朝" w:hint="eastAsia"/>
        </w:rPr>
        <w:t>補助金額の確定前に概算払（支払うべき債務金額の確定前に概算をもって支出をすること）や</w:t>
      </w:r>
      <w:r w:rsidR="00F23B78" w:rsidRPr="00DE755F">
        <w:rPr>
          <w:rFonts w:ascii="ＭＳ 明朝" w:eastAsia="ＭＳ 明朝" w:hAnsi="ＭＳ 明朝" w:hint="eastAsia"/>
        </w:rPr>
        <w:t>，</w:t>
      </w:r>
      <w:r w:rsidRPr="00DE755F">
        <w:rPr>
          <w:rFonts w:ascii="ＭＳ 明朝" w:eastAsia="ＭＳ 明朝" w:hAnsi="ＭＳ 明朝" w:hint="eastAsia"/>
        </w:rPr>
        <w:t>支払うべき事実の確定以前又は時期の到来以前に前金払（金額の確定した債務に対して</w:t>
      </w:r>
      <w:r w:rsidR="00F23B78" w:rsidRPr="00DE755F">
        <w:rPr>
          <w:rFonts w:ascii="ＭＳ 明朝" w:eastAsia="ＭＳ 明朝" w:hAnsi="ＭＳ 明朝" w:hint="eastAsia"/>
        </w:rPr>
        <w:t>，</w:t>
      </w:r>
      <w:r w:rsidRPr="00DE755F">
        <w:rPr>
          <w:rFonts w:ascii="ＭＳ 明朝" w:eastAsia="ＭＳ 明朝" w:hAnsi="ＭＳ 明朝" w:hint="eastAsia"/>
        </w:rPr>
        <w:t>支払うべき事実の確定又は時期の到来以前において</w:t>
      </w:r>
      <w:r w:rsidR="00F23B78" w:rsidRPr="00DE755F">
        <w:rPr>
          <w:rFonts w:ascii="ＭＳ 明朝" w:eastAsia="ＭＳ 明朝" w:hAnsi="ＭＳ 明朝" w:hint="eastAsia"/>
        </w:rPr>
        <w:t>，</w:t>
      </w:r>
      <w:r w:rsidRPr="00DE755F">
        <w:rPr>
          <w:rFonts w:ascii="ＭＳ 明朝" w:eastAsia="ＭＳ 明朝" w:hAnsi="ＭＳ 明朝" w:hint="eastAsia"/>
        </w:rPr>
        <w:t>その債務金額を支払うこと）の方法により補助金を交付するという補助金交付事務が行われる場合が</w:t>
      </w:r>
      <w:r w:rsidR="00296141" w:rsidRPr="00DE755F">
        <w:rPr>
          <w:rFonts w:ascii="ＭＳ 明朝" w:eastAsia="ＭＳ 明朝" w:hAnsi="ＭＳ 明朝" w:hint="eastAsia"/>
        </w:rPr>
        <w:t>あ</w:t>
      </w:r>
      <w:r w:rsidRPr="00DE755F">
        <w:rPr>
          <w:rFonts w:ascii="ＭＳ 明朝" w:eastAsia="ＭＳ 明朝" w:hAnsi="ＭＳ 明朝" w:hint="eastAsia"/>
        </w:rPr>
        <w:t>る。</w:t>
      </w:r>
    </w:p>
    <w:p w14:paraId="281E5F5A" w14:textId="4395B6D1" w:rsidR="003A28DA" w:rsidRPr="00DE755F" w:rsidRDefault="00B84B9C" w:rsidP="007F3409">
      <w:pPr>
        <w:rPr>
          <w:rFonts w:ascii="ＭＳ 明朝" w:eastAsia="ＭＳ 明朝" w:hAnsi="ＭＳ 明朝"/>
        </w:rPr>
      </w:pPr>
      <w:r w:rsidRPr="00DE755F">
        <w:rPr>
          <w:rFonts w:ascii="ＭＳ 明朝" w:eastAsia="ＭＳ 明朝" w:hAnsi="ＭＳ 明朝" w:hint="eastAsia"/>
        </w:rPr>
        <w:t xml:space="preserve">　概算払をした場合は</w:t>
      </w:r>
      <w:r w:rsidR="00F23B78" w:rsidRPr="00DE755F">
        <w:rPr>
          <w:rFonts w:ascii="ＭＳ 明朝" w:eastAsia="ＭＳ 明朝" w:hAnsi="ＭＳ 明朝" w:hint="eastAsia"/>
        </w:rPr>
        <w:t>，</w:t>
      </w:r>
      <w:r w:rsidRPr="00DE755F">
        <w:rPr>
          <w:rFonts w:ascii="ＭＳ 明朝" w:eastAsia="ＭＳ 明朝" w:hAnsi="ＭＳ 明朝" w:hint="eastAsia"/>
        </w:rPr>
        <w:t>その債務の額が確定した後</w:t>
      </w:r>
      <w:r w:rsidR="00194FAE" w:rsidRPr="00DE755F">
        <w:rPr>
          <w:rFonts w:ascii="ＭＳ 明朝" w:eastAsia="ＭＳ 明朝" w:hAnsi="ＭＳ 明朝"/>
        </w:rPr>
        <w:t>30</w:t>
      </w:r>
      <w:r w:rsidRPr="00DE755F">
        <w:rPr>
          <w:rFonts w:ascii="ＭＳ 明朝" w:eastAsia="ＭＳ 明朝" w:hAnsi="ＭＳ 明朝" w:hint="eastAsia"/>
        </w:rPr>
        <w:t>日以内に</w:t>
      </w:r>
      <w:r w:rsidR="00F23B78" w:rsidRPr="00DE755F">
        <w:rPr>
          <w:rFonts w:ascii="ＭＳ 明朝" w:eastAsia="ＭＳ 明朝" w:hAnsi="ＭＳ 明朝" w:hint="eastAsia"/>
        </w:rPr>
        <w:t>，</w:t>
      </w:r>
      <w:r w:rsidRPr="00DE755F">
        <w:rPr>
          <w:rFonts w:ascii="ＭＳ 明朝" w:eastAsia="ＭＳ 明朝" w:hAnsi="ＭＳ 明朝" w:hint="eastAsia"/>
        </w:rPr>
        <w:t>概算払を受けた者に精算させなければならないこととされている（大阪府財務規則第</w:t>
      </w:r>
      <w:r w:rsidRPr="00DE755F">
        <w:rPr>
          <w:rFonts w:ascii="ＭＳ 明朝" w:eastAsia="ＭＳ 明朝" w:hAnsi="ＭＳ 明朝"/>
        </w:rPr>
        <w:t>47条）。前金払をした場合は</w:t>
      </w:r>
      <w:r w:rsidR="00F23B78" w:rsidRPr="00DE755F">
        <w:rPr>
          <w:rFonts w:ascii="ＭＳ 明朝" w:eastAsia="ＭＳ 明朝" w:hAnsi="ＭＳ 明朝" w:hint="eastAsia"/>
        </w:rPr>
        <w:t>，</w:t>
      </w:r>
      <w:r w:rsidRPr="00DE755F">
        <w:rPr>
          <w:rFonts w:ascii="ＭＳ 明朝" w:eastAsia="ＭＳ 明朝" w:hAnsi="ＭＳ 明朝" w:hint="eastAsia"/>
        </w:rPr>
        <w:t>債務が確定しているため</w:t>
      </w:r>
      <w:r w:rsidR="00F23B78" w:rsidRPr="00DE755F">
        <w:rPr>
          <w:rFonts w:ascii="ＭＳ 明朝" w:eastAsia="ＭＳ 明朝" w:hAnsi="ＭＳ 明朝" w:hint="eastAsia"/>
        </w:rPr>
        <w:t>，</w:t>
      </w:r>
      <w:r w:rsidRPr="00DE755F">
        <w:rPr>
          <w:rFonts w:ascii="ＭＳ 明朝" w:eastAsia="ＭＳ 明朝" w:hAnsi="ＭＳ 明朝" w:hint="eastAsia"/>
        </w:rPr>
        <w:t>精算は必要ない。</w:t>
      </w:r>
    </w:p>
    <w:p w14:paraId="4199BFA6" w14:textId="2856A371" w:rsidR="00B84B9C" w:rsidRPr="007F43F5" w:rsidRDefault="00B84B9C" w:rsidP="00C41FEE">
      <w:pPr>
        <w:rPr>
          <w:rFonts w:ascii="ＭＳ 明朝" w:eastAsia="ＭＳ 明朝" w:hAnsi="ＭＳ 明朝"/>
        </w:rPr>
      </w:pPr>
      <w:r w:rsidRPr="00DE755F">
        <w:rPr>
          <w:rFonts w:ascii="ＭＳ 明朝" w:eastAsia="ＭＳ 明朝" w:hAnsi="ＭＳ 明朝" w:hint="eastAsia"/>
        </w:rPr>
        <w:t xml:space="preserve">　</w:t>
      </w:r>
      <w:r w:rsidR="00194FAE" w:rsidRPr="00DE755F">
        <w:rPr>
          <w:rFonts w:ascii="ＭＳ 明朝" w:eastAsia="ＭＳ 明朝" w:hAnsi="ＭＳ 明朝" w:hint="eastAsia"/>
        </w:rPr>
        <w:t>「</w:t>
      </w:r>
      <w:r w:rsidRPr="00DE755F">
        <w:rPr>
          <w:rFonts w:ascii="ＭＳ 明朝" w:eastAsia="ＭＳ 明朝" w:hAnsi="ＭＳ 明朝" w:hint="eastAsia"/>
        </w:rPr>
        <w:t>大阪府補助金交付規則の施行について（通知）</w:t>
      </w:r>
      <w:r w:rsidR="00194FAE" w:rsidRPr="00DE755F">
        <w:rPr>
          <w:rFonts w:ascii="ＭＳ 明朝" w:eastAsia="ＭＳ 明朝" w:hAnsi="ＭＳ 明朝" w:hint="eastAsia"/>
        </w:rPr>
        <w:t>」</w:t>
      </w:r>
      <w:r w:rsidRPr="00DE755F">
        <w:rPr>
          <w:rFonts w:ascii="ＭＳ 明朝" w:eastAsia="ＭＳ 明朝" w:hAnsi="ＭＳ 明朝" w:hint="eastAsia"/>
        </w:rPr>
        <w:t>では</w:t>
      </w:r>
      <w:r w:rsidR="00F23B78" w:rsidRPr="00DE755F">
        <w:rPr>
          <w:rFonts w:ascii="ＭＳ 明朝" w:eastAsia="ＭＳ 明朝" w:hAnsi="ＭＳ 明朝" w:hint="eastAsia"/>
        </w:rPr>
        <w:t>，</w:t>
      </w:r>
      <w:r w:rsidRPr="00DE755F">
        <w:rPr>
          <w:rFonts w:ascii="ＭＳ 明朝" w:eastAsia="ＭＳ 明朝" w:hAnsi="ＭＳ 明朝" w:hint="eastAsia"/>
        </w:rPr>
        <w:t>補助金の交付が</w:t>
      </w:r>
      <w:r w:rsidR="00F23B78" w:rsidRPr="00DE755F">
        <w:rPr>
          <w:rFonts w:ascii="ＭＳ 明朝" w:eastAsia="ＭＳ 明朝" w:hAnsi="ＭＳ 明朝" w:hint="eastAsia"/>
        </w:rPr>
        <w:t>，</w:t>
      </w:r>
      <w:r w:rsidRPr="00DE755F">
        <w:rPr>
          <w:rFonts w:ascii="ＭＳ 明朝" w:eastAsia="ＭＳ 明朝" w:hAnsi="ＭＳ 明朝" w:hint="eastAsia"/>
        </w:rPr>
        <w:t>概算払又は前金払の方法でなされるのは</w:t>
      </w:r>
      <w:r w:rsidR="00F23B78" w:rsidRPr="00DE755F">
        <w:rPr>
          <w:rFonts w:ascii="ＭＳ 明朝" w:eastAsia="ＭＳ 明朝" w:hAnsi="ＭＳ 明朝" w:hint="eastAsia"/>
        </w:rPr>
        <w:t>，</w:t>
      </w:r>
      <w:r w:rsidRPr="00DE755F">
        <w:rPr>
          <w:rFonts w:ascii="ＭＳ 明朝" w:eastAsia="ＭＳ 明朝" w:hAnsi="ＭＳ 明朝" w:hint="eastAsia"/>
        </w:rPr>
        <w:t>特に必要が</w:t>
      </w:r>
      <w:r w:rsidR="00BB74ED">
        <w:rPr>
          <w:rFonts w:ascii="ＭＳ 明朝" w:eastAsia="ＭＳ 明朝" w:hAnsi="ＭＳ 明朝" w:hint="eastAsia"/>
        </w:rPr>
        <w:t>あ</w:t>
      </w:r>
      <w:r w:rsidR="00BB74ED" w:rsidRPr="00DE755F">
        <w:rPr>
          <w:rFonts w:ascii="ＭＳ 明朝" w:eastAsia="ＭＳ 明朝" w:hAnsi="ＭＳ 明朝" w:hint="eastAsia"/>
        </w:rPr>
        <w:t>る</w:t>
      </w:r>
      <w:r w:rsidRPr="00DE755F">
        <w:rPr>
          <w:rFonts w:ascii="ＭＳ 明朝" w:eastAsia="ＭＳ 明朝" w:hAnsi="ＭＳ 明朝" w:hint="eastAsia"/>
        </w:rPr>
        <w:t>場合に限られ</w:t>
      </w:r>
      <w:r w:rsidR="00F23B78" w:rsidRPr="00DE755F">
        <w:rPr>
          <w:rFonts w:ascii="ＭＳ 明朝" w:eastAsia="ＭＳ 明朝" w:hAnsi="ＭＳ 明朝" w:hint="eastAsia"/>
        </w:rPr>
        <w:t>，</w:t>
      </w:r>
      <w:r w:rsidRPr="00DE755F">
        <w:rPr>
          <w:rFonts w:ascii="ＭＳ 明朝" w:eastAsia="ＭＳ 明朝" w:hAnsi="ＭＳ 明朝" w:hint="eastAsia"/>
        </w:rPr>
        <w:t>原則的には</w:t>
      </w:r>
      <w:r w:rsidR="00F23B78" w:rsidRPr="00DE755F">
        <w:rPr>
          <w:rFonts w:ascii="ＭＳ 明朝" w:eastAsia="ＭＳ 明朝" w:hAnsi="ＭＳ 明朝" w:hint="eastAsia"/>
        </w:rPr>
        <w:t>，</w:t>
      </w:r>
      <w:r w:rsidRPr="00DE755F">
        <w:rPr>
          <w:rFonts w:ascii="ＭＳ 明朝" w:eastAsia="ＭＳ 明朝" w:hAnsi="ＭＳ 明朝" w:hint="eastAsia"/>
        </w:rPr>
        <w:t>補助金の交付は</w:t>
      </w:r>
      <w:r w:rsidR="00F23B78" w:rsidRPr="00DE755F">
        <w:rPr>
          <w:rFonts w:ascii="ＭＳ 明朝" w:eastAsia="ＭＳ 明朝" w:hAnsi="ＭＳ 明朝" w:hint="eastAsia"/>
        </w:rPr>
        <w:t>，</w:t>
      </w:r>
      <w:r w:rsidRPr="00DE755F">
        <w:rPr>
          <w:rFonts w:ascii="ＭＳ 明朝" w:eastAsia="ＭＳ 明朝" w:hAnsi="ＭＳ 明朝" w:hint="eastAsia"/>
        </w:rPr>
        <w:t>補助金額が確定した後に行われるべきものであることが確認されている。</w:t>
      </w:r>
    </w:p>
    <w:p w14:paraId="4B31C755" w14:textId="6B286E5F" w:rsidR="003A28DA" w:rsidRPr="00DE755F" w:rsidRDefault="00B84B9C" w:rsidP="00EB6475">
      <w:pPr>
        <w:ind w:left="664" w:hangingChars="300" w:hanging="664"/>
        <w:rPr>
          <w:rFonts w:ascii="ＭＳ 明朝" w:eastAsia="ＭＳ 明朝" w:hAnsi="ＭＳ 明朝"/>
        </w:rPr>
      </w:pPr>
      <w:r w:rsidRPr="00DE755F">
        <w:rPr>
          <w:rFonts w:ascii="ＭＳ 明朝" w:eastAsia="ＭＳ 明朝" w:hAnsi="ＭＳ 明朝" w:hint="eastAsia"/>
        </w:rPr>
        <w:t xml:space="preserve">　　ウ　補助事業者の欠格事由</w:t>
      </w:r>
    </w:p>
    <w:p w14:paraId="179B34EA" w14:textId="091F296D" w:rsidR="00B84B9C" w:rsidRPr="00DE755F" w:rsidRDefault="00B84B9C" w:rsidP="007F3409">
      <w:pPr>
        <w:rPr>
          <w:rFonts w:ascii="ＭＳ 明朝" w:eastAsia="ＭＳ 明朝" w:hAnsi="ＭＳ 明朝"/>
        </w:rPr>
      </w:pPr>
      <w:r w:rsidRPr="00DE755F">
        <w:rPr>
          <w:rFonts w:ascii="ＭＳ 明朝" w:eastAsia="ＭＳ 明朝" w:hAnsi="ＭＳ 明朝" w:hint="eastAsia"/>
        </w:rPr>
        <w:t xml:space="preserve">　次の者は</w:t>
      </w:r>
      <w:r w:rsidR="00F23B78" w:rsidRPr="00DE755F">
        <w:rPr>
          <w:rFonts w:ascii="ＭＳ 明朝" w:eastAsia="ＭＳ 明朝" w:hAnsi="ＭＳ 明朝" w:hint="eastAsia"/>
        </w:rPr>
        <w:t>，</w:t>
      </w:r>
      <w:r w:rsidRPr="00DE755F">
        <w:rPr>
          <w:rFonts w:ascii="ＭＳ 明朝" w:eastAsia="ＭＳ 明朝" w:hAnsi="ＭＳ 明朝" w:hint="eastAsia"/>
        </w:rPr>
        <w:t>補助金の交付対象となる補助事業を行う補助事業者となることができないとされている（規則第</w:t>
      </w:r>
      <w:r w:rsidR="003060D0" w:rsidRPr="00DE755F">
        <w:rPr>
          <w:rFonts w:ascii="ＭＳ 明朝" w:eastAsia="ＭＳ 明朝" w:hAnsi="ＭＳ 明朝"/>
        </w:rPr>
        <w:t>2</w:t>
      </w:r>
      <w:r w:rsidRPr="00DE755F">
        <w:rPr>
          <w:rFonts w:ascii="ＭＳ 明朝" w:eastAsia="ＭＳ 明朝" w:hAnsi="ＭＳ 明朝" w:hint="eastAsia"/>
        </w:rPr>
        <w:t>条第</w:t>
      </w:r>
      <w:r w:rsidR="003060D0" w:rsidRPr="00DE755F">
        <w:rPr>
          <w:rFonts w:ascii="ＭＳ 明朝" w:eastAsia="ＭＳ 明朝" w:hAnsi="ＭＳ 明朝"/>
        </w:rPr>
        <w:t>2</w:t>
      </w:r>
      <w:r w:rsidRPr="00DE755F">
        <w:rPr>
          <w:rFonts w:ascii="ＭＳ 明朝" w:eastAsia="ＭＳ 明朝" w:hAnsi="ＭＳ 明朝" w:hint="eastAsia"/>
        </w:rPr>
        <w:t>号）。</w:t>
      </w:r>
    </w:p>
    <w:p w14:paraId="356D192E" w14:textId="489FE27D" w:rsidR="00EC592B" w:rsidRDefault="00B84B9C" w:rsidP="00EC592B">
      <w:pPr>
        <w:ind w:leftChars="100" w:left="442" w:hangingChars="100" w:hanging="221"/>
        <w:rPr>
          <w:rFonts w:ascii="ＭＳ 明朝" w:eastAsia="ＭＳ 明朝" w:hAnsi="ＭＳ 明朝"/>
        </w:rPr>
      </w:pPr>
      <w:r w:rsidRPr="00DE755F">
        <w:rPr>
          <w:rFonts w:ascii="ＭＳ 明朝" w:eastAsia="ＭＳ 明朝" w:hAnsi="ＭＳ 明朝" w:hint="eastAsia"/>
        </w:rPr>
        <w:t>①</w:t>
      </w:r>
      <w:r w:rsidR="003A28DA" w:rsidRPr="00DE755F">
        <w:rPr>
          <w:rFonts w:ascii="ＭＳ 明朝" w:eastAsia="ＭＳ 明朝" w:hAnsi="ＭＳ 明朝" w:hint="eastAsia"/>
        </w:rPr>
        <w:t xml:space="preserve">　</w:t>
      </w:r>
      <w:r w:rsidRPr="00DE755F">
        <w:rPr>
          <w:rFonts w:ascii="ＭＳ 明朝" w:eastAsia="ＭＳ 明朝" w:hAnsi="ＭＳ 明朝" w:hint="eastAsia"/>
        </w:rPr>
        <w:t>暴力団員による不当な行為の防止等に関する法律</w:t>
      </w:r>
      <w:r w:rsidRPr="00DE755F">
        <w:rPr>
          <w:rFonts w:ascii="ＭＳ 明朝" w:eastAsia="ＭＳ 明朝" w:hAnsi="ＭＳ 明朝"/>
        </w:rPr>
        <w:t>第</w:t>
      </w:r>
      <w:r w:rsidR="003060D0" w:rsidRPr="00DE755F">
        <w:rPr>
          <w:rFonts w:ascii="ＭＳ 明朝" w:eastAsia="ＭＳ 明朝" w:hAnsi="ＭＳ 明朝"/>
        </w:rPr>
        <w:t>2</w:t>
      </w:r>
      <w:r w:rsidRPr="00DE755F">
        <w:rPr>
          <w:rFonts w:ascii="ＭＳ 明朝" w:eastAsia="ＭＳ 明朝" w:hAnsi="ＭＳ 明朝"/>
        </w:rPr>
        <w:t>条第</w:t>
      </w:r>
      <w:r w:rsidR="003060D0" w:rsidRPr="00DE755F">
        <w:rPr>
          <w:rFonts w:ascii="ＭＳ 明朝" w:eastAsia="ＭＳ 明朝" w:hAnsi="ＭＳ 明朝"/>
        </w:rPr>
        <w:t>2</w:t>
      </w:r>
      <w:r w:rsidRPr="00DE755F">
        <w:rPr>
          <w:rFonts w:ascii="ＭＳ 明朝" w:eastAsia="ＭＳ 明朝" w:hAnsi="ＭＳ 明朝"/>
        </w:rPr>
        <w:t>号に規定する暴力団又は同条第</w:t>
      </w:r>
      <w:r w:rsidR="00F2022B" w:rsidRPr="00DE755F">
        <w:rPr>
          <w:rFonts w:ascii="ＭＳ 明朝" w:eastAsia="ＭＳ 明朝" w:hAnsi="ＭＳ 明朝"/>
        </w:rPr>
        <w:t>6</w:t>
      </w:r>
      <w:r w:rsidRPr="00DE755F">
        <w:rPr>
          <w:rFonts w:ascii="ＭＳ 明朝" w:eastAsia="ＭＳ 明朝" w:hAnsi="ＭＳ 明朝"/>
        </w:rPr>
        <w:t>号に規定する暴力団員若しくは大阪府暴力団排除条例第</w:t>
      </w:r>
      <w:r w:rsidR="00194FAE" w:rsidRPr="00DE755F">
        <w:rPr>
          <w:rFonts w:ascii="ＭＳ 明朝" w:eastAsia="ＭＳ 明朝" w:hAnsi="ＭＳ 明朝"/>
        </w:rPr>
        <w:t>2</w:t>
      </w:r>
      <w:r w:rsidRPr="00DE755F">
        <w:rPr>
          <w:rFonts w:ascii="ＭＳ 明朝" w:eastAsia="ＭＳ 明朝" w:hAnsi="ＭＳ 明朝"/>
        </w:rPr>
        <w:t>条第</w:t>
      </w:r>
      <w:r w:rsidR="00194FAE" w:rsidRPr="00DE755F">
        <w:rPr>
          <w:rFonts w:ascii="ＭＳ 明朝" w:eastAsia="ＭＳ 明朝" w:hAnsi="ＭＳ 明朝"/>
        </w:rPr>
        <w:t>4</w:t>
      </w:r>
      <w:r w:rsidRPr="00DE755F">
        <w:rPr>
          <w:rFonts w:ascii="ＭＳ 明朝" w:eastAsia="ＭＳ 明朝" w:hAnsi="ＭＳ 明朝"/>
        </w:rPr>
        <w:t>号に規定する暴力団密接関係者</w:t>
      </w:r>
    </w:p>
    <w:p w14:paraId="04BC589B" w14:textId="38C0A762" w:rsidR="00EC592B" w:rsidRDefault="00B84B9C" w:rsidP="00EC592B">
      <w:pPr>
        <w:ind w:leftChars="100" w:left="442" w:hangingChars="100" w:hanging="221"/>
        <w:rPr>
          <w:rFonts w:ascii="ＭＳ 明朝" w:eastAsia="ＭＳ 明朝" w:hAnsi="ＭＳ 明朝"/>
        </w:rPr>
      </w:pPr>
      <w:r w:rsidRPr="00DE755F">
        <w:rPr>
          <w:rFonts w:ascii="ＭＳ 明朝" w:eastAsia="ＭＳ 明朝" w:hAnsi="ＭＳ 明朝" w:hint="eastAsia"/>
        </w:rPr>
        <w:t>②</w:t>
      </w:r>
      <w:r w:rsidR="003A28DA" w:rsidRPr="00DE755F">
        <w:rPr>
          <w:rFonts w:ascii="ＭＳ 明朝" w:eastAsia="ＭＳ 明朝" w:hAnsi="ＭＳ 明朝" w:hint="eastAsia"/>
        </w:rPr>
        <w:t xml:space="preserve">　</w:t>
      </w:r>
      <w:r w:rsidRPr="00DE755F">
        <w:rPr>
          <w:rFonts w:ascii="ＭＳ 明朝" w:eastAsia="ＭＳ 明朝" w:hAnsi="ＭＳ 明朝" w:hint="eastAsia"/>
        </w:rPr>
        <w:t>法人にあっては罰金の刑</w:t>
      </w:r>
      <w:r w:rsidR="00F23B78" w:rsidRPr="00DE755F">
        <w:rPr>
          <w:rFonts w:ascii="ＭＳ 明朝" w:eastAsia="ＭＳ 明朝" w:hAnsi="ＭＳ 明朝" w:hint="eastAsia"/>
        </w:rPr>
        <w:t>，</w:t>
      </w:r>
      <w:r w:rsidRPr="00DE755F">
        <w:rPr>
          <w:rFonts w:ascii="ＭＳ 明朝" w:eastAsia="ＭＳ 明朝" w:hAnsi="ＭＳ 明朝" w:hint="eastAsia"/>
        </w:rPr>
        <w:t>個人にあっては禁錮以上の刑に処せられ</w:t>
      </w:r>
      <w:r w:rsidR="00F23B78" w:rsidRPr="00DE755F">
        <w:rPr>
          <w:rFonts w:ascii="ＭＳ 明朝" w:eastAsia="ＭＳ 明朝" w:hAnsi="ＭＳ 明朝" w:hint="eastAsia"/>
        </w:rPr>
        <w:t>，</w:t>
      </w:r>
      <w:r w:rsidRPr="00DE755F">
        <w:rPr>
          <w:rFonts w:ascii="ＭＳ 明朝" w:eastAsia="ＭＳ 明朝" w:hAnsi="ＭＳ 明朝" w:hint="eastAsia"/>
        </w:rPr>
        <w:t>その執行を終わり</w:t>
      </w:r>
      <w:r w:rsidR="00F23B78" w:rsidRPr="00DE755F">
        <w:rPr>
          <w:rFonts w:ascii="ＭＳ 明朝" w:eastAsia="ＭＳ 明朝" w:hAnsi="ＭＳ 明朝" w:hint="eastAsia"/>
        </w:rPr>
        <w:t>，</w:t>
      </w:r>
      <w:r w:rsidRPr="00DE755F">
        <w:rPr>
          <w:rFonts w:ascii="ＭＳ 明朝" w:eastAsia="ＭＳ 明朝" w:hAnsi="ＭＳ 明朝" w:hint="eastAsia"/>
        </w:rPr>
        <w:t>又はその執行を受けることがなくなった日から</w:t>
      </w:r>
      <w:r w:rsidR="00194FAE" w:rsidRPr="00DE755F">
        <w:rPr>
          <w:rFonts w:ascii="ＭＳ 明朝" w:eastAsia="ＭＳ 明朝" w:hAnsi="ＭＳ 明朝"/>
        </w:rPr>
        <w:t>1</w:t>
      </w:r>
      <w:r w:rsidRPr="00DE755F">
        <w:rPr>
          <w:rFonts w:ascii="ＭＳ 明朝" w:eastAsia="ＭＳ 明朝" w:hAnsi="ＭＳ 明朝" w:hint="eastAsia"/>
        </w:rPr>
        <w:t>年を経過しない者</w:t>
      </w:r>
    </w:p>
    <w:p w14:paraId="4976DED1" w14:textId="1EC8DCC0" w:rsidR="00B84B9C" w:rsidRPr="004E4BC2" w:rsidRDefault="00B84B9C" w:rsidP="00EC592B">
      <w:pPr>
        <w:ind w:leftChars="100" w:left="442" w:hangingChars="100" w:hanging="221"/>
        <w:rPr>
          <w:rFonts w:ascii="ＭＳ 明朝" w:eastAsia="ＭＳ 明朝" w:hAnsi="ＭＳ 明朝"/>
        </w:rPr>
      </w:pPr>
      <w:r w:rsidRPr="00DE755F">
        <w:rPr>
          <w:rFonts w:ascii="ＭＳ 明朝" w:eastAsia="ＭＳ 明朝" w:hAnsi="ＭＳ 明朝" w:hint="eastAsia"/>
        </w:rPr>
        <w:t>③</w:t>
      </w:r>
      <w:r w:rsidR="003A28DA" w:rsidRPr="00DE755F">
        <w:rPr>
          <w:rFonts w:ascii="ＭＳ 明朝" w:eastAsia="ＭＳ 明朝" w:hAnsi="ＭＳ 明朝" w:hint="eastAsia"/>
        </w:rPr>
        <w:t xml:space="preserve">　</w:t>
      </w:r>
      <w:r w:rsidRPr="00DE755F">
        <w:rPr>
          <w:rFonts w:ascii="ＭＳ 明朝" w:eastAsia="ＭＳ 明朝" w:hAnsi="ＭＳ 明朝" w:hint="eastAsia"/>
        </w:rPr>
        <w:t>公正取引委員会から私的独占の禁止及び公正取引の確保に関する法律</w:t>
      </w:r>
      <w:r w:rsidR="00F2022B" w:rsidRPr="00DE755F">
        <w:rPr>
          <w:rFonts w:ascii="ＭＳ 明朝" w:eastAsia="ＭＳ 明朝" w:hAnsi="ＭＳ 明朝" w:hint="eastAsia"/>
        </w:rPr>
        <w:t>（独占禁止法）</w:t>
      </w:r>
      <w:r w:rsidRPr="00DE755F">
        <w:rPr>
          <w:rFonts w:ascii="ＭＳ 明朝" w:eastAsia="ＭＳ 明朝" w:hAnsi="ＭＳ 明朝"/>
        </w:rPr>
        <w:t>第</w:t>
      </w:r>
      <w:r w:rsidR="00194FAE" w:rsidRPr="00DE755F">
        <w:rPr>
          <w:rFonts w:ascii="ＭＳ 明朝" w:eastAsia="ＭＳ 明朝" w:hAnsi="ＭＳ 明朝"/>
        </w:rPr>
        <w:t>49</w:t>
      </w:r>
      <w:r w:rsidRPr="00DE755F">
        <w:rPr>
          <w:rFonts w:ascii="ＭＳ 明朝" w:eastAsia="ＭＳ 明朝" w:hAnsi="ＭＳ 明朝"/>
        </w:rPr>
        <w:t>条に規定する排除措置命令又は同法第</w:t>
      </w:r>
      <w:r w:rsidR="00194FAE" w:rsidRPr="00DE755F">
        <w:rPr>
          <w:rFonts w:ascii="ＭＳ 明朝" w:eastAsia="ＭＳ 明朝" w:hAnsi="ＭＳ 明朝"/>
        </w:rPr>
        <w:t>62</w:t>
      </w:r>
      <w:r w:rsidRPr="00DE755F">
        <w:rPr>
          <w:rFonts w:ascii="ＭＳ 明朝" w:eastAsia="ＭＳ 明朝" w:hAnsi="ＭＳ 明朝"/>
        </w:rPr>
        <w:t>条第</w:t>
      </w:r>
      <w:r w:rsidR="00194FAE" w:rsidRPr="00DE755F">
        <w:rPr>
          <w:rFonts w:ascii="ＭＳ 明朝" w:eastAsia="ＭＳ 明朝" w:hAnsi="ＭＳ 明朝"/>
        </w:rPr>
        <w:t>1</w:t>
      </w:r>
      <w:r w:rsidRPr="00DE755F">
        <w:rPr>
          <w:rFonts w:ascii="ＭＳ 明朝" w:eastAsia="ＭＳ 明朝" w:hAnsi="ＭＳ 明朝"/>
        </w:rPr>
        <w:t>項に規定する納付命令を受け</w:t>
      </w:r>
      <w:r w:rsidR="00F23B78" w:rsidRPr="00DE755F">
        <w:rPr>
          <w:rFonts w:ascii="ＭＳ 明朝" w:eastAsia="ＭＳ 明朝" w:hAnsi="ＭＳ 明朝"/>
        </w:rPr>
        <w:t>，</w:t>
      </w:r>
      <w:r w:rsidRPr="00DE755F">
        <w:rPr>
          <w:rFonts w:ascii="ＭＳ 明朝" w:eastAsia="ＭＳ 明朝" w:hAnsi="ＭＳ 明朝"/>
        </w:rPr>
        <w:t>その必要な措置が完了した日又はその納付が完了した日から</w:t>
      </w:r>
      <w:r w:rsidR="00194FAE" w:rsidRPr="00DE755F">
        <w:rPr>
          <w:rFonts w:ascii="ＭＳ 明朝" w:eastAsia="ＭＳ 明朝" w:hAnsi="ＭＳ 明朝"/>
        </w:rPr>
        <w:t>1</w:t>
      </w:r>
      <w:r w:rsidRPr="00DE755F">
        <w:rPr>
          <w:rFonts w:ascii="ＭＳ 明朝" w:eastAsia="ＭＳ 明朝" w:hAnsi="ＭＳ 明朝"/>
        </w:rPr>
        <w:t>年を経過しない者</w:t>
      </w:r>
    </w:p>
    <w:p w14:paraId="704ED0E7" w14:textId="757C9127" w:rsidR="00B84B9C" w:rsidRPr="00DE755F" w:rsidRDefault="00B84B9C" w:rsidP="00B84B9C">
      <w:pPr>
        <w:ind w:left="664" w:hangingChars="300" w:hanging="664"/>
        <w:rPr>
          <w:rFonts w:ascii="ＭＳ 明朝" w:eastAsia="ＭＳ 明朝" w:hAnsi="ＭＳ 明朝"/>
        </w:rPr>
      </w:pPr>
      <w:r w:rsidRPr="00DE755F">
        <w:rPr>
          <w:rFonts w:ascii="ＭＳ 明朝" w:eastAsia="ＭＳ 明朝" w:hAnsi="ＭＳ 明朝" w:hint="eastAsia"/>
        </w:rPr>
        <w:t xml:space="preserve">　　エ　補助金交付決定の取消</w:t>
      </w:r>
      <w:r w:rsidR="00F23B78" w:rsidRPr="00DE755F">
        <w:rPr>
          <w:rFonts w:ascii="ＭＳ 明朝" w:eastAsia="ＭＳ 明朝" w:hAnsi="ＭＳ 明朝" w:hint="eastAsia"/>
        </w:rPr>
        <w:t>，</w:t>
      </w:r>
      <w:r w:rsidRPr="00DE755F">
        <w:rPr>
          <w:rFonts w:ascii="ＭＳ 明朝" w:eastAsia="ＭＳ 明朝" w:hAnsi="ＭＳ 明朝" w:hint="eastAsia"/>
        </w:rPr>
        <w:t>補助金の返還</w:t>
      </w:r>
    </w:p>
    <w:p w14:paraId="1AB10F54" w14:textId="1AC97C28" w:rsidR="00B84B9C" w:rsidRPr="00DE755F" w:rsidRDefault="00B84B9C" w:rsidP="007F3409">
      <w:pPr>
        <w:rPr>
          <w:rFonts w:ascii="ＭＳ 明朝" w:eastAsia="ＭＳ 明朝" w:hAnsi="ＭＳ 明朝"/>
        </w:rPr>
      </w:pPr>
      <w:r w:rsidRPr="00DE755F">
        <w:rPr>
          <w:rFonts w:ascii="ＭＳ 明朝" w:eastAsia="ＭＳ 明朝" w:hAnsi="ＭＳ 明朝" w:hint="eastAsia"/>
        </w:rPr>
        <w:t xml:space="preserve">　次の場合は</w:t>
      </w:r>
      <w:r w:rsidR="00F23B78" w:rsidRPr="00DE755F">
        <w:rPr>
          <w:rFonts w:ascii="ＭＳ 明朝" w:eastAsia="ＭＳ 明朝" w:hAnsi="ＭＳ 明朝" w:hint="eastAsia"/>
        </w:rPr>
        <w:t>，</w:t>
      </w:r>
      <w:r w:rsidRPr="00DE755F">
        <w:rPr>
          <w:rFonts w:ascii="ＭＳ 明朝" w:eastAsia="ＭＳ 明朝" w:hAnsi="ＭＳ 明朝" w:hint="eastAsia"/>
        </w:rPr>
        <w:t>知事は</w:t>
      </w:r>
      <w:r w:rsidR="00F23B78" w:rsidRPr="00DE755F">
        <w:rPr>
          <w:rFonts w:ascii="ＭＳ 明朝" w:eastAsia="ＭＳ 明朝" w:hAnsi="ＭＳ 明朝" w:hint="eastAsia"/>
        </w:rPr>
        <w:t>，</w:t>
      </w:r>
      <w:r w:rsidRPr="00DE755F">
        <w:rPr>
          <w:rFonts w:ascii="ＭＳ 明朝" w:eastAsia="ＭＳ 明朝" w:hAnsi="ＭＳ 明朝" w:hint="eastAsia"/>
        </w:rPr>
        <w:t>補助金の交付決定の全部又は一部を取り消すものとされている。補助金交付決定を取り消した場合において</w:t>
      </w:r>
      <w:r w:rsidR="00F23B78" w:rsidRPr="00DE755F">
        <w:rPr>
          <w:rFonts w:ascii="ＭＳ 明朝" w:eastAsia="ＭＳ 明朝" w:hAnsi="ＭＳ 明朝" w:hint="eastAsia"/>
        </w:rPr>
        <w:t>，</w:t>
      </w:r>
      <w:r w:rsidRPr="00DE755F">
        <w:rPr>
          <w:rFonts w:ascii="ＭＳ 明朝" w:eastAsia="ＭＳ 明朝" w:hAnsi="ＭＳ 明朝" w:hint="eastAsia"/>
        </w:rPr>
        <w:t>補助事業の取消に係る部分に関し</w:t>
      </w:r>
      <w:r w:rsidR="00F23B78" w:rsidRPr="00DE755F">
        <w:rPr>
          <w:rFonts w:ascii="ＭＳ 明朝" w:eastAsia="ＭＳ 明朝" w:hAnsi="ＭＳ 明朝" w:hint="eastAsia"/>
        </w:rPr>
        <w:t>，</w:t>
      </w:r>
      <w:r w:rsidRPr="00DE755F">
        <w:rPr>
          <w:rFonts w:ascii="ＭＳ 明朝" w:eastAsia="ＭＳ 明朝" w:hAnsi="ＭＳ 明朝" w:hint="eastAsia"/>
        </w:rPr>
        <w:t>既に補助金が交付されているときは</w:t>
      </w:r>
      <w:r w:rsidR="00F23B78" w:rsidRPr="00DE755F">
        <w:rPr>
          <w:rFonts w:ascii="ＭＳ 明朝" w:eastAsia="ＭＳ 明朝" w:hAnsi="ＭＳ 明朝" w:hint="eastAsia"/>
        </w:rPr>
        <w:t>，</w:t>
      </w:r>
      <w:r w:rsidRPr="00DE755F">
        <w:rPr>
          <w:rFonts w:ascii="ＭＳ 明朝" w:eastAsia="ＭＳ 明朝" w:hAnsi="ＭＳ 明朝" w:hint="eastAsia"/>
        </w:rPr>
        <w:t>知事は</w:t>
      </w:r>
      <w:r w:rsidR="00F23B78" w:rsidRPr="00DE755F">
        <w:rPr>
          <w:rFonts w:ascii="ＭＳ 明朝" w:eastAsia="ＭＳ 明朝" w:hAnsi="ＭＳ 明朝" w:hint="eastAsia"/>
        </w:rPr>
        <w:t>，</w:t>
      </w:r>
      <w:r w:rsidRPr="00DE755F">
        <w:rPr>
          <w:rFonts w:ascii="ＭＳ 明朝" w:eastAsia="ＭＳ 明朝" w:hAnsi="ＭＳ 明朝" w:hint="eastAsia"/>
        </w:rPr>
        <w:t>期限を定めてその返還を命ずるものとされている（規則第</w:t>
      </w:r>
      <w:r w:rsidRPr="00DE755F">
        <w:rPr>
          <w:rFonts w:ascii="ＭＳ 明朝" w:eastAsia="ＭＳ 明朝" w:hAnsi="ＭＳ 明朝"/>
        </w:rPr>
        <w:t>16条第1項）。下記②ないし④（規則第15条第1項）による取消の場合</w:t>
      </w:r>
      <w:r w:rsidR="00F23B78" w:rsidRPr="00DE755F">
        <w:rPr>
          <w:rFonts w:ascii="ＭＳ 明朝" w:eastAsia="ＭＳ 明朝" w:hAnsi="ＭＳ 明朝" w:hint="eastAsia"/>
        </w:rPr>
        <w:t>，</w:t>
      </w:r>
      <w:r w:rsidRPr="00DE755F">
        <w:rPr>
          <w:rFonts w:ascii="ＭＳ 明朝" w:eastAsia="ＭＳ 明朝" w:hAnsi="ＭＳ 明朝" w:hint="eastAsia"/>
        </w:rPr>
        <w:t>補助事業者は</w:t>
      </w:r>
      <w:r w:rsidR="00F23B78" w:rsidRPr="00DE755F">
        <w:rPr>
          <w:rFonts w:ascii="ＭＳ 明朝" w:eastAsia="ＭＳ 明朝" w:hAnsi="ＭＳ 明朝" w:hint="eastAsia"/>
        </w:rPr>
        <w:t>，</w:t>
      </w:r>
      <w:r w:rsidRPr="00DE755F">
        <w:rPr>
          <w:rFonts w:ascii="ＭＳ 明朝" w:eastAsia="ＭＳ 明朝" w:hAnsi="ＭＳ 明朝" w:hint="eastAsia"/>
        </w:rPr>
        <w:t>補助金受領の日から返還の日までの日数に応じ</w:t>
      </w:r>
      <w:r w:rsidR="00F23B78" w:rsidRPr="00DE755F">
        <w:rPr>
          <w:rFonts w:ascii="ＭＳ 明朝" w:eastAsia="ＭＳ 明朝" w:hAnsi="ＭＳ 明朝" w:hint="eastAsia"/>
        </w:rPr>
        <w:t>，</w:t>
      </w:r>
      <w:r w:rsidR="007F43F5">
        <w:rPr>
          <w:rFonts w:ascii="ＭＳ 明朝" w:eastAsia="ＭＳ 明朝" w:hAnsi="ＭＳ 明朝" w:hint="eastAsia"/>
        </w:rPr>
        <w:t>当該</w:t>
      </w:r>
      <w:r w:rsidR="00DC3DD2">
        <w:rPr>
          <w:rFonts w:ascii="ＭＳ 明朝" w:eastAsia="ＭＳ 明朝" w:hAnsi="ＭＳ 明朝" w:hint="eastAsia"/>
        </w:rPr>
        <w:t>補助金</w:t>
      </w:r>
      <w:r w:rsidRPr="00DE755F">
        <w:rPr>
          <w:rFonts w:ascii="ＭＳ 明朝" w:eastAsia="ＭＳ 明朝" w:hAnsi="ＭＳ 明朝" w:hint="eastAsia"/>
        </w:rPr>
        <w:t>の額につき年</w:t>
      </w:r>
      <w:r w:rsidRPr="00DE755F">
        <w:rPr>
          <w:rFonts w:ascii="ＭＳ 明朝" w:eastAsia="ＭＳ 明朝" w:hAnsi="ＭＳ 明朝"/>
        </w:rPr>
        <w:t>10.95％の割合で計算した加算金を大阪府に納付しなければならない（規則第17条第1項）。</w:t>
      </w:r>
    </w:p>
    <w:p w14:paraId="1EB7D717" w14:textId="20637855" w:rsidR="004E4BC2" w:rsidRDefault="00B84B9C" w:rsidP="00EC592B">
      <w:pPr>
        <w:ind w:leftChars="100" w:left="442" w:hangingChars="100" w:hanging="221"/>
        <w:rPr>
          <w:rFonts w:ascii="ＭＳ 明朝" w:eastAsia="ＭＳ 明朝" w:hAnsi="ＭＳ 明朝"/>
        </w:rPr>
      </w:pPr>
      <w:r w:rsidRPr="00DE755F">
        <w:rPr>
          <w:rFonts w:ascii="ＭＳ 明朝" w:eastAsia="ＭＳ 明朝" w:hAnsi="ＭＳ 明朝" w:hint="eastAsia"/>
        </w:rPr>
        <w:t>①</w:t>
      </w:r>
      <w:r w:rsidR="003A28DA" w:rsidRPr="00DE755F">
        <w:rPr>
          <w:rFonts w:ascii="ＭＳ 明朝" w:eastAsia="ＭＳ 明朝" w:hAnsi="ＭＳ 明朝" w:hint="eastAsia"/>
        </w:rPr>
        <w:t xml:space="preserve">　</w:t>
      </w:r>
      <w:r w:rsidRPr="00DE755F">
        <w:rPr>
          <w:rFonts w:ascii="ＭＳ 明朝" w:eastAsia="ＭＳ 明朝" w:hAnsi="ＭＳ 明朝" w:hint="eastAsia"/>
        </w:rPr>
        <w:t>補助金交付決定後の事情変更により特別の必要が生じた場合（この場合は</w:t>
      </w:r>
      <w:r w:rsidR="00F23B78" w:rsidRPr="00DE755F">
        <w:rPr>
          <w:rFonts w:ascii="ＭＳ 明朝" w:eastAsia="ＭＳ 明朝" w:hAnsi="ＭＳ 明朝" w:hint="eastAsia"/>
        </w:rPr>
        <w:t>，</w:t>
      </w:r>
      <w:r w:rsidRPr="00DE755F">
        <w:rPr>
          <w:rFonts w:ascii="ＭＳ 明朝" w:eastAsia="ＭＳ 明朝" w:hAnsi="ＭＳ 明朝" w:hint="eastAsia"/>
        </w:rPr>
        <w:t>補助金交付決定の取消だけではなく</w:t>
      </w:r>
      <w:r w:rsidR="00F23B78" w:rsidRPr="00DE755F">
        <w:rPr>
          <w:rFonts w:ascii="ＭＳ 明朝" w:eastAsia="ＭＳ 明朝" w:hAnsi="ＭＳ 明朝" w:hint="eastAsia"/>
        </w:rPr>
        <w:t>，</w:t>
      </w:r>
      <w:r w:rsidRPr="00DE755F">
        <w:rPr>
          <w:rFonts w:ascii="ＭＳ 明朝" w:eastAsia="ＭＳ 明朝" w:hAnsi="ＭＳ 明朝" w:hint="eastAsia"/>
        </w:rPr>
        <w:t>補助金交付決定の内容若しくはこれに付した条件を変更することもあり得る。規則第</w:t>
      </w:r>
      <w:r w:rsidRPr="00DE755F">
        <w:rPr>
          <w:rFonts w:ascii="ＭＳ 明朝" w:eastAsia="ＭＳ 明朝" w:hAnsi="ＭＳ 明朝"/>
        </w:rPr>
        <w:t>8条第1項）</w:t>
      </w:r>
    </w:p>
    <w:p w14:paraId="19B5BB1E" w14:textId="230C0D14" w:rsidR="004E4BC2" w:rsidRDefault="00B84B9C" w:rsidP="00EC592B">
      <w:pPr>
        <w:ind w:leftChars="100" w:left="442" w:hangingChars="100" w:hanging="221"/>
        <w:rPr>
          <w:rFonts w:ascii="ＭＳ 明朝" w:eastAsia="ＭＳ 明朝" w:hAnsi="ＭＳ 明朝"/>
        </w:rPr>
      </w:pPr>
      <w:r w:rsidRPr="00DE755F">
        <w:rPr>
          <w:rFonts w:ascii="ＭＳ 明朝" w:eastAsia="ＭＳ 明朝" w:hAnsi="ＭＳ 明朝" w:hint="eastAsia"/>
        </w:rPr>
        <w:t>②</w:t>
      </w:r>
      <w:r w:rsidR="003A28DA" w:rsidRPr="00DE755F">
        <w:rPr>
          <w:rFonts w:ascii="ＭＳ 明朝" w:eastAsia="ＭＳ 明朝" w:hAnsi="ＭＳ 明朝" w:hint="eastAsia"/>
        </w:rPr>
        <w:t xml:space="preserve">　</w:t>
      </w:r>
      <w:r w:rsidRPr="00DE755F">
        <w:rPr>
          <w:rFonts w:ascii="ＭＳ 明朝" w:eastAsia="ＭＳ 明朝" w:hAnsi="ＭＳ 明朝" w:hint="eastAsia"/>
        </w:rPr>
        <w:t>補助金の他の用途への使用をし</w:t>
      </w:r>
      <w:r w:rsidR="00F23B78" w:rsidRPr="00DE755F">
        <w:rPr>
          <w:rFonts w:ascii="ＭＳ 明朝" w:eastAsia="ＭＳ 明朝" w:hAnsi="ＭＳ 明朝" w:hint="eastAsia"/>
        </w:rPr>
        <w:t>，</w:t>
      </w:r>
      <w:r w:rsidRPr="00DE755F">
        <w:rPr>
          <w:rFonts w:ascii="ＭＳ 明朝" w:eastAsia="ＭＳ 明朝" w:hAnsi="ＭＳ 明朝" w:hint="eastAsia"/>
        </w:rPr>
        <w:t>その他補助事業に関して補助金の交付の決定の内容又はこれに付した条件その他法令等又はこれに基づく知事の処分に違反したとき（規則第</w:t>
      </w:r>
      <w:r w:rsidRPr="00DE755F">
        <w:rPr>
          <w:rFonts w:ascii="ＭＳ 明朝" w:eastAsia="ＭＳ 明朝" w:hAnsi="ＭＳ 明朝"/>
        </w:rPr>
        <w:t>15条第1項第1号）。</w:t>
      </w:r>
    </w:p>
    <w:p w14:paraId="66CCD370" w14:textId="6C5EF79A" w:rsidR="007F43F5" w:rsidRDefault="00B84B9C" w:rsidP="00EC592B">
      <w:pPr>
        <w:ind w:leftChars="100" w:left="442" w:hangingChars="100" w:hanging="221"/>
        <w:rPr>
          <w:rFonts w:ascii="ＭＳ 明朝" w:eastAsia="ＭＳ 明朝" w:hAnsi="ＭＳ 明朝"/>
        </w:rPr>
      </w:pPr>
      <w:r w:rsidRPr="00DE755F">
        <w:rPr>
          <w:rFonts w:ascii="ＭＳ 明朝" w:eastAsia="ＭＳ 明朝" w:hAnsi="ＭＳ 明朝" w:hint="eastAsia"/>
        </w:rPr>
        <w:lastRenderedPageBreak/>
        <w:t>③</w:t>
      </w:r>
      <w:r w:rsidR="007F10A2" w:rsidRPr="00DE755F">
        <w:rPr>
          <w:rFonts w:ascii="ＭＳ 明朝" w:eastAsia="ＭＳ 明朝" w:hAnsi="ＭＳ 明朝" w:hint="eastAsia"/>
        </w:rPr>
        <w:t xml:space="preserve">　</w:t>
      </w:r>
      <w:r w:rsidRPr="00DE755F">
        <w:rPr>
          <w:rFonts w:ascii="ＭＳ 明朝" w:eastAsia="ＭＳ 明朝" w:hAnsi="ＭＳ 明朝" w:hint="eastAsia"/>
        </w:rPr>
        <w:t>補助事業者が</w:t>
      </w:r>
      <w:r w:rsidR="00F23B78" w:rsidRPr="00DE755F">
        <w:rPr>
          <w:rFonts w:ascii="ＭＳ 明朝" w:eastAsia="ＭＳ 明朝" w:hAnsi="ＭＳ 明朝" w:hint="eastAsia"/>
        </w:rPr>
        <w:t>，</w:t>
      </w:r>
      <w:r w:rsidRPr="00DE755F">
        <w:rPr>
          <w:rFonts w:ascii="ＭＳ 明朝" w:eastAsia="ＭＳ 明朝" w:hAnsi="ＭＳ 明朝" w:hint="eastAsia"/>
        </w:rPr>
        <w:t>補助事業者の欠格事由①ないし③のいずれかに該当することになったとき</w:t>
      </w:r>
      <w:r w:rsidR="00F23B78" w:rsidRPr="00DE755F">
        <w:rPr>
          <w:rFonts w:ascii="ＭＳ 明朝" w:eastAsia="ＭＳ 明朝" w:hAnsi="ＭＳ 明朝" w:hint="eastAsia"/>
        </w:rPr>
        <w:t>，</w:t>
      </w:r>
      <w:r w:rsidRPr="00DE755F">
        <w:rPr>
          <w:rFonts w:ascii="ＭＳ 明朝" w:eastAsia="ＭＳ 明朝" w:hAnsi="ＭＳ 明朝" w:hint="eastAsia"/>
        </w:rPr>
        <w:t>又は補助金交付申請をした当時に補助事業者の欠格事由①ないし③に該当していたことが判明したとき（規則第</w:t>
      </w:r>
      <w:r w:rsidRPr="00DE755F">
        <w:rPr>
          <w:rFonts w:ascii="ＭＳ 明朝" w:eastAsia="ＭＳ 明朝" w:hAnsi="ＭＳ 明朝"/>
        </w:rPr>
        <w:t>15条第1項第2号）。</w:t>
      </w:r>
    </w:p>
    <w:p w14:paraId="2D270128" w14:textId="51E22980" w:rsidR="00B84B9C" w:rsidRPr="004E4BC2" w:rsidRDefault="00B84B9C" w:rsidP="00EC592B">
      <w:pPr>
        <w:ind w:leftChars="100" w:left="442" w:hangingChars="100" w:hanging="221"/>
        <w:rPr>
          <w:rFonts w:ascii="ＭＳ 明朝" w:eastAsia="ＭＳ 明朝" w:hAnsi="ＭＳ 明朝"/>
        </w:rPr>
      </w:pPr>
      <w:r w:rsidRPr="00DE755F">
        <w:rPr>
          <w:rFonts w:ascii="ＭＳ 明朝" w:eastAsia="ＭＳ 明朝" w:hAnsi="ＭＳ 明朝" w:hint="eastAsia"/>
        </w:rPr>
        <w:t>④</w:t>
      </w:r>
      <w:r w:rsidR="007F10A2" w:rsidRPr="00DE755F">
        <w:rPr>
          <w:rFonts w:ascii="ＭＳ 明朝" w:eastAsia="ＭＳ 明朝" w:hAnsi="ＭＳ 明朝" w:hint="eastAsia"/>
        </w:rPr>
        <w:t xml:space="preserve">　</w:t>
      </w:r>
      <w:r w:rsidRPr="00DE755F">
        <w:rPr>
          <w:rFonts w:ascii="ＭＳ 明朝" w:eastAsia="ＭＳ 明朝" w:hAnsi="ＭＳ 明朝" w:hint="eastAsia"/>
        </w:rPr>
        <w:t>補助事業者が</w:t>
      </w:r>
      <w:r w:rsidR="00F23B78" w:rsidRPr="00DE755F">
        <w:rPr>
          <w:rFonts w:ascii="ＭＳ 明朝" w:eastAsia="ＭＳ 明朝" w:hAnsi="ＭＳ 明朝" w:hint="eastAsia"/>
        </w:rPr>
        <w:t>，</w:t>
      </w:r>
      <w:r w:rsidRPr="00DE755F">
        <w:rPr>
          <w:rFonts w:ascii="ＭＳ 明朝" w:eastAsia="ＭＳ 明朝" w:hAnsi="ＭＳ 明朝" w:hint="eastAsia"/>
        </w:rPr>
        <w:t>補助事業者の欠格事由②</w:t>
      </w:r>
      <w:r w:rsidR="0042513D">
        <w:rPr>
          <w:rFonts w:ascii="ＭＳ 明朝" w:eastAsia="ＭＳ 明朝" w:hAnsi="ＭＳ 明朝" w:hint="eastAsia"/>
        </w:rPr>
        <w:t>又</w:t>
      </w:r>
      <w:r w:rsidRPr="00DE755F">
        <w:rPr>
          <w:rFonts w:ascii="ＭＳ 明朝" w:eastAsia="ＭＳ 明朝" w:hAnsi="ＭＳ 明朝" w:hint="eastAsia"/>
        </w:rPr>
        <w:t>は③に掲げる者と同等以上の重大な不正行為をしたと知事が認めるとき（規則第</w:t>
      </w:r>
      <w:r w:rsidRPr="00DE755F">
        <w:rPr>
          <w:rFonts w:ascii="ＭＳ 明朝" w:eastAsia="ＭＳ 明朝" w:hAnsi="ＭＳ 明朝"/>
        </w:rPr>
        <w:t>15条第1項第3号）。</w:t>
      </w:r>
    </w:p>
    <w:p w14:paraId="4C6439CA" w14:textId="77777777" w:rsidR="00B84B9C" w:rsidRPr="00DE755F" w:rsidRDefault="00B84B9C" w:rsidP="00B84B9C">
      <w:pPr>
        <w:ind w:left="885" w:hangingChars="400" w:hanging="885"/>
        <w:rPr>
          <w:rFonts w:ascii="ＭＳ 明朝" w:eastAsia="ＭＳ 明朝" w:hAnsi="ＭＳ 明朝"/>
        </w:rPr>
      </w:pPr>
      <w:r w:rsidRPr="00DE755F">
        <w:rPr>
          <w:rFonts w:ascii="ＭＳ 明朝" w:eastAsia="ＭＳ 明朝" w:hAnsi="ＭＳ 明朝" w:hint="eastAsia"/>
        </w:rPr>
        <w:t xml:space="preserve">　　オ　間接補助金について</w:t>
      </w:r>
    </w:p>
    <w:p w14:paraId="5B464F93" w14:textId="76F8BE3C" w:rsidR="007F10A2" w:rsidRPr="00DE755F" w:rsidRDefault="00B84B9C" w:rsidP="007F3409">
      <w:pPr>
        <w:rPr>
          <w:rFonts w:ascii="ＭＳ 明朝" w:eastAsia="ＭＳ 明朝" w:hAnsi="ＭＳ 明朝"/>
        </w:rPr>
      </w:pPr>
      <w:r w:rsidRPr="00DE755F">
        <w:rPr>
          <w:rFonts w:ascii="ＭＳ 明朝" w:eastAsia="ＭＳ 明朝" w:hAnsi="ＭＳ 明朝" w:hint="eastAsia"/>
        </w:rPr>
        <w:t xml:space="preserve">　大阪府以外の者が相当の反対給付を受けないで交付する給付金で</w:t>
      </w:r>
      <w:r w:rsidR="00F23B78" w:rsidRPr="00DE755F">
        <w:rPr>
          <w:rFonts w:ascii="ＭＳ 明朝" w:eastAsia="ＭＳ 明朝" w:hAnsi="ＭＳ 明朝" w:hint="eastAsia"/>
        </w:rPr>
        <w:t>，</w:t>
      </w:r>
      <w:r w:rsidRPr="00DE755F">
        <w:rPr>
          <w:rFonts w:ascii="ＭＳ 明朝" w:eastAsia="ＭＳ 明朝" w:hAnsi="ＭＳ 明朝" w:hint="eastAsia"/>
        </w:rPr>
        <w:t>補助金を直接又は間接にその財源の全部又は一部とし</w:t>
      </w:r>
      <w:r w:rsidR="00F23B78" w:rsidRPr="00DE755F">
        <w:rPr>
          <w:rFonts w:ascii="ＭＳ 明朝" w:eastAsia="ＭＳ 明朝" w:hAnsi="ＭＳ 明朝" w:hint="eastAsia"/>
        </w:rPr>
        <w:t>，</w:t>
      </w:r>
      <w:r w:rsidRPr="00DE755F">
        <w:rPr>
          <w:rFonts w:ascii="ＭＳ 明朝" w:eastAsia="ＭＳ 明朝" w:hAnsi="ＭＳ 明朝" w:hint="eastAsia"/>
        </w:rPr>
        <w:t>かつ</w:t>
      </w:r>
      <w:r w:rsidR="00F23B78" w:rsidRPr="00DE755F">
        <w:rPr>
          <w:rFonts w:ascii="ＭＳ 明朝" w:eastAsia="ＭＳ 明朝" w:hAnsi="ＭＳ 明朝" w:hint="eastAsia"/>
        </w:rPr>
        <w:t>，</w:t>
      </w:r>
      <w:r w:rsidR="00DC3DD2">
        <w:rPr>
          <w:rFonts w:ascii="ＭＳ 明朝" w:eastAsia="ＭＳ 明朝" w:hAnsi="ＭＳ 明朝" w:hint="eastAsia"/>
        </w:rPr>
        <w:t>本補助金</w:t>
      </w:r>
      <w:r w:rsidRPr="00DE755F">
        <w:rPr>
          <w:rFonts w:ascii="ＭＳ 明朝" w:eastAsia="ＭＳ 明朝" w:hAnsi="ＭＳ 明朝" w:hint="eastAsia"/>
        </w:rPr>
        <w:t>の交付の目的に</w:t>
      </w:r>
      <w:r w:rsidR="00F724A0">
        <w:rPr>
          <w:rFonts w:ascii="ＭＳ 明朝" w:eastAsia="ＭＳ 明朝" w:hAnsi="ＭＳ 明朝" w:hint="eastAsia"/>
        </w:rPr>
        <w:t>したがって</w:t>
      </w:r>
      <w:r w:rsidRPr="00DE755F">
        <w:rPr>
          <w:rFonts w:ascii="ＭＳ 明朝" w:eastAsia="ＭＳ 明朝" w:hAnsi="ＭＳ 明朝" w:hint="eastAsia"/>
        </w:rPr>
        <w:t>交付するものを</w:t>
      </w:r>
      <w:r w:rsidR="00F23B78" w:rsidRPr="00DE755F">
        <w:rPr>
          <w:rFonts w:ascii="ＭＳ 明朝" w:eastAsia="ＭＳ 明朝" w:hAnsi="ＭＳ 明朝" w:hint="eastAsia"/>
        </w:rPr>
        <w:t>，</w:t>
      </w:r>
      <w:r w:rsidRPr="00DE755F">
        <w:rPr>
          <w:rFonts w:ascii="ＭＳ 明朝" w:eastAsia="ＭＳ 明朝" w:hAnsi="ＭＳ 明朝" w:hint="eastAsia"/>
        </w:rPr>
        <w:t>間接補助金という（規則第</w:t>
      </w:r>
      <w:r w:rsidRPr="00DE755F">
        <w:rPr>
          <w:rFonts w:ascii="ＭＳ 明朝" w:eastAsia="ＭＳ 明朝" w:hAnsi="ＭＳ 明朝"/>
        </w:rPr>
        <w:t>2条第3号）。</w:t>
      </w:r>
      <w:r w:rsidR="00892514" w:rsidRPr="00DE755F">
        <w:rPr>
          <w:rFonts w:ascii="ＭＳ 明朝" w:eastAsia="ＭＳ 明朝" w:hAnsi="ＭＳ 明朝" w:hint="eastAsia"/>
        </w:rPr>
        <w:t>間接補助金の交付の対象となる事業を行う者を間接補助事業者という。</w:t>
      </w:r>
    </w:p>
    <w:p w14:paraId="6304FF03" w14:textId="2354F0C1" w:rsidR="00B84B9C" w:rsidRPr="00DE755F" w:rsidRDefault="00B84B9C" w:rsidP="007F3409">
      <w:pPr>
        <w:rPr>
          <w:rFonts w:ascii="ＭＳ 明朝" w:eastAsia="ＭＳ 明朝" w:hAnsi="ＭＳ 明朝"/>
        </w:rPr>
      </w:pPr>
      <w:r w:rsidRPr="00DE755F">
        <w:rPr>
          <w:rFonts w:ascii="ＭＳ 明朝" w:eastAsia="ＭＳ 明朝" w:hAnsi="ＭＳ 明朝" w:hint="eastAsia"/>
        </w:rPr>
        <w:t xml:space="preserve">　大阪府補助金交付規則においては</w:t>
      </w:r>
      <w:r w:rsidR="00F23B78" w:rsidRPr="00DE755F">
        <w:rPr>
          <w:rFonts w:ascii="ＭＳ 明朝" w:eastAsia="ＭＳ 明朝" w:hAnsi="ＭＳ 明朝" w:hint="eastAsia"/>
        </w:rPr>
        <w:t>，</w:t>
      </w:r>
      <w:r w:rsidRPr="00DE755F">
        <w:rPr>
          <w:rFonts w:ascii="ＭＳ 明朝" w:eastAsia="ＭＳ 明朝" w:hAnsi="ＭＳ 明朝" w:hint="eastAsia"/>
        </w:rPr>
        <w:t>①補助事業者に対して</w:t>
      </w:r>
      <w:r w:rsidR="00F23B78" w:rsidRPr="00DE755F">
        <w:rPr>
          <w:rFonts w:ascii="ＭＳ 明朝" w:eastAsia="ＭＳ 明朝" w:hAnsi="ＭＳ 明朝" w:hint="eastAsia"/>
        </w:rPr>
        <w:t>，</w:t>
      </w:r>
      <w:r w:rsidRPr="00DE755F">
        <w:rPr>
          <w:rFonts w:ascii="ＭＳ 明朝" w:eastAsia="ＭＳ 明朝" w:hAnsi="ＭＳ 明朝" w:hint="eastAsia"/>
        </w:rPr>
        <w:t>間接補助事業者が当該間接補助金の交付の目的に従い善良な管理者の注意をもって間接補助事業を行うように努力義務を課す規定や（規則第</w:t>
      </w:r>
      <w:r w:rsidRPr="00DE755F">
        <w:rPr>
          <w:rFonts w:ascii="ＭＳ 明朝" w:eastAsia="ＭＳ 明朝" w:hAnsi="ＭＳ 明朝"/>
        </w:rPr>
        <w:t>9条第2項）</w:t>
      </w:r>
      <w:r w:rsidR="00F23B78" w:rsidRPr="00DE755F">
        <w:rPr>
          <w:rFonts w:ascii="ＭＳ 明朝" w:eastAsia="ＭＳ 明朝" w:hAnsi="ＭＳ 明朝" w:hint="eastAsia"/>
        </w:rPr>
        <w:t>，</w:t>
      </w:r>
      <w:r w:rsidRPr="00DE755F">
        <w:rPr>
          <w:rFonts w:ascii="ＭＳ 明朝" w:eastAsia="ＭＳ 明朝" w:hAnsi="ＭＳ 明朝" w:hint="eastAsia"/>
        </w:rPr>
        <w:t>②間接補助事業者が</w:t>
      </w:r>
      <w:r w:rsidR="00F23B78" w:rsidRPr="00DE755F">
        <w:rPr>
          <w:rFonts w:ascii="ＭＳ 明朝" w:eastAsia="ＭＳ 明朝" w:hAnsi="ＭＳ 明朝" w:hint="eastAsia"/>
        </w:rPr>
        <w:t>，</w:t>
      </w:r>
      <w:r w:rsidRPr="00DE755F">
        <w:rPr>
          <w:rFonts w:ascii="ＭＳ 明朝" w:eastAsia="ＭＳ 明朝" w:hAnsi="ＭＳ 明朝" w:hint="eastAsia"/>
        </w:rPr>
        <w:t>間接補助金の他の用途への使用をし</w:t>
      </w:r>
      <w:r w:rsidR="00F23B78" w:rsidRPr="00DE755F">
        <w:rPr>
          <w:rFonts w:ascii="ＭＳ 明朝" w:eastAsia="ＭＳ 明朝" w:hAnsi="ＭＳ 明朝" w:hint="eastAsia"/>
        </w:rPr>
        <w:t>，</w:t>
      </w:r>
      <w:r w:rsidRPr="00DE755F">
        <w:rPr>
          <w:rFonts w:ascii="ＭＳ 明朝" w:eastAsia="ＭＳ 明朝" w:hAnsi="ＭＳ 明朝" w:hint="eastAsia"/>
        </w:rPr>
        <w:t>その他間接補助事業に関して法令等に違反した場合や</w:t>
      </w:r>
      <w:r w:rsidR="00F23B78" w:rsidRPr="00DE755F">
        <w:rPr>
          <w:rFonts w:ascii="ＭＳ 明朝" w:eastAsia="ＭＳ 明朝" w:hAnsi="ＭＳ 明朝" w:hint="eastAsia"/>
        </w:rPr>
        <w:t>，</w:t>
      </w:r>
      <w:r w:rsidR="0056015D" w:rsidRPr="00DE755F">
        <w:rPr>
          <w:rFonts w:ascii="ＭＳ 明朝" w:eastAsia="ＭＳ 明朝" w:hAnsi="ＭＳ 明朝" w:hint="eastAsia"/>
        </w:rPr>
        <w:t>暴力団員等を排除する</w:t>
      </w:r>
      <w:r w:rsidRPr="00DE755F">
        <w:rPr>
          <w:rFonts w:ascii="ＭＳ 明朝" w:eastAsia="ＭＳ 明朝" w:hAnsi="ＭＳ 明朝" w:hint="eastAsia"/>
        </w:rPr>
        <w:t>規定等に反する場合などに</w:t>
      </w:r>
      <w:r w:rsidR="00F23B78" w:rsidRPr="00DE755F">
        <w:rPr>
          <w:rFonts w:ascii="ＭＳ 明朝" w:eastAsia="ＭＳ 明朝" w:hAnsi="ＭＳ 明朝" w:hint="eastAsia"/>
        </w:rPr>
        <w:t>，</w:t>
      </w:r>
      <w:r w:rsidRPr="00DE755F">
        <w:rPr>
          <w:rFonts w:ascii="ＭＳ 明朝" w:eastAsia="ＭＳ 明朝" w:hAnsi="ＭＳ 明朝" w:hint="eastAsia"/>
        </w:rPr>
        <w:t>知事が</w:t>
      </w:r>
      <w:r w:rsidR="00F23B78" w:rsidRPr="00DE755F">
        <w:rPr>
          <w:rFonts w:ascii="ＭＳ 明朝" w:eastAsia="ＭＳ 明朝" w:hAnsi="ＭＳ 明朝" w:hint="eastAsia"/>
        </w:rPr>
        <w:t>，</w:t>
      </w:r>
      <w:r w:rsidRPr="00DE755F">
        <w:rPr>
          <w:rFonts w:ascii="ＭＳ 明朝" w:eastAsia="ＭＳ 明朝" w:hAnsi="ＭＳ 明朝" w:hint="eastAsia"/>
        </w:rPr>
        <w:t>補助事業者に対し</w:t>
      </w:r>
      <w:r w:rsidR="00F23B78" w:rsidRPr="00DE755F">
        <w:rPr>
          <w:rFonts w:ascii="ＭＳ 明朝" w:eastAsia="ＭＳ 明朝" w:hAnsi="ＭＳ 明朝" w:hint="eastAsia"/>
        </w:rPr>
        <w:t>，</w:t>
      </w:r>
      <w:r w:rsidRPr="00DE755F">
        <w:rPr>
          <w:rFonts w:ascii="ＭＳ 明朝" w:eastAsia="ＭＳ 明朝" w:hAnsi="ＭＳ 明朝" w:hint="eastAsia"/>
        </w:rPr>
        <w:t>当該間接補助金に係る補助金の交付の決定の全部又は一部を取り消す規定がある（規則第</w:t>
      </w:r>
      <w:r w:rsidRPr="00DE755F">
        <w:rPr>
          <w:rFonts w:ascii="ＭＳ 明朝" w:eastAsia="ＭＳ 明朝" w:hAnsi="ＭＳ 明朝"/>
        </w:rPr>
        <w:t>15条第2項）。このことから</w:t>
      </w:r>
      <w:r w:rsidR="00F23B78" w:rsidRPr="00DE755F">
        <w:rPr>
          <w:rFonts w:ascii="ＭＳ 明朝" w:eastAsia="ＭＳ 明朝" w:hAnsi="ＭＳ 明朝" w:hint="eastAsia"/>
        </w:rPr>
        <w:t>，</w:t>
      </w:r>
      <w:r w:rsidRPr="00DE755F">
        <w:rPr>
          <w:rFonts w:ascii="ＭＳ 明朝" w:eastAsia="ＭＳ 明朝" w:hAnsi="ＭＳ 明朝" w:hint="eastAsia"/>
        </w:rPr>
        <w:t>大阪府は</w:t>
      </w:r>
      <w:r w:rsidR="00F23B78" w:rsidRPr="00DE755F">
        <w:rPr>
          <w:rFonts w:ascii="ＭＳ 明朝" w:eastAsia="ＭＳ 明朝" w:hAnsi="ＭＳ 明朝" w:hint="eastAsia"/>
        </w:rPr>
        <w:t>，</w:t>
      </w:r>
      <w:r w:rsidRPr="00DE755F">
        <w:rPr>
          <w:rFonts w:ascii="ＭＳ 明朝" w:eastAsia="ＭＳ 明朝" w:hAnsi="ＭＳ 明朝" w:hint="eastAsia"/>
        </w:rPr>
        <w:t>間接補助事業者に対しては</w:t>
      </w:r>
      <w:r w:rsidR="00F23B78" w:rsidRPr="00DE755F">
        <w:rPr>
          <w:rFonts w:ascii="ＭＳ 明朝" w:eastAsia="ＭＳ 明朝" w:hAnsi="ＭＳ 明朝" w:hint="eastAsia"/>
        </w:rPr>
        <w:t>，</w:t>
      </w:r>
      <w:r w:rsidRPr="00DE755F">
        <w:rPr>
          <w:rFonts w:ascii="ＭＳ 明朝" w:eastAsia="ＭＳ 明朝" w:hAnsi="ＭＳ 明朝" w:hint="eastAsia"/>
        </w:rPr>
        <w:t>直接の規制ではなく</w:t>
      </w:r>
      <w:r w:rsidR="00F23B78" w:rsidRPr="00DE755F">
        <w:rPr>
          <w:rFonts w:ascii="ＭＳ 明朝" w:eastAsia="ＭＳ 明朝" w:hAnsi="ＭＳ 明朝" w:hint="eastAsia"/>
        </w:rPr>
        <w:t>，</w:t>
      </w:r>
      <w:r w:rsidRPr="00DE755F">
        <w:rPr>
          <w:rFonts w:ascii="ＭＳ 明朝" w:eastAsia="ＭＳ 明朝" w:hAnsi="ＭＳ 明朝" w:hint="eastAsia"/>
        </w:rPr>
        <w:t>補助事業者を通じた規制を及ぼしている。</w:t>
      </w:r>
    </w:p>
    <w:p w14:paraId="51B7FA6B" w14:textId="77777777" w:rsidR="00B84B9C" w:rsidRPr="00DE755F" w:rsidRDefault="00B84B9C" w:rsidP="00B84B9C">
      <w:pPr>
        <w:ind w:left="885" w:hangingChars="400" w:hanging="885"/>
        <w:rPr>
          <w:rFonts w:ascii="ＭＳ 明朝" w:eastAsia="ＭＳ 明朝" w:hAnsi="ＭＳ 明朝"/>
        </w:rPr>
      </w:pPr>
    </w:p>
    <w:p w14:paraId="1A0EBD08" w14:textId="2101BCE5" w:rsidR="00B84B9C" w:rsidRPr="00F36C5D" w:rsidRDefault="00B84B9C">
      <w:pPr>
        <w:pStyle w:val="2"/>
      </w:pPr>
      <w:bookmarkStart w:id="57" w:name="_Toc31231590"/>
      <w:r w:rsidRPr="00F36C5D">
        <w:rPr>
          <w:rFonts w:hint="eastAsia"/>
        </w:rPr>
        <w:t>負担金及び交付金交付事務の流れ</w:t>
      </w:r>
      <w:bookmarkEnd w:id="57"/>
    </w:p>
    <w:p w14:paraId="42768D6F" w14:textId="7472D23C" w:rsidR="00B84B9C" w:rsidRPr="00DE755F" w:rsidRDefault="00B84B9C" w:rsidP="007F3409">
      <w:pPr>
        <w:rPr>
          <w:rFonts w:ascii="ＭＳ 明朝" w:eastAsia="ＭＳ 明朝" w:hAnsi="ＭＳ 明朝"/>
        </w:rPr>
      </w:pPr>
      <w:r w:rsidRPr="00DE755F">
        <w:rPr>
          <w:rFonts w:ascii="ＭＳ 明朝" w:eastAsia="ＭＳ 明朝" w:hAnsi="ＭＳ 明朝" w:hint="eastAsia"/>
        </w:rPr>
        <w:t xml:space="preserve">　負担金及び交付金の交付事務に関しては</w:t>
      </w:r>
      <w:r w:rsidR="00F23B78" w:rsidRPr="00DE755F">
        <w:rPr>
          <w:rFonts w:ascii="ＭＳ 明朝" w:eastAsia="ＭＳ 明朝" w:hAnsi="ＭＳ 明朝" w:hint="eastAsia"/>
        </w:rPr>
        <w:t>，</w:t>
      </w:r>
      <w:r w:rsidRPr="00DE755F">
        <w:rPr>
          <w:rFonts w:ascii="ＭＳ 明朝" w:eastAsia="ＭＳ 明朝" w:hAnsi="ＭＳ 明朝" w:hint="eastAsia"/>
        </w:rPr>
        <w:t>補助金交付事務における大阪府補助金交付規則のような一般的なルールは制定されていない。もっとも</w:t>
      </w:r>
      <w:r w:rsidR="00F23B78" w:rsidRPr="00DE755F">
        <w:rPr>
          <w:rFonts w:ascii="ＭＳ 明朝" w:eastAsia="ＭＳ 明朝" w:hAnsi="ＭＳ 明朝" w:hint="eastAsia"/>
        </w:rPr>
        <w:t>，</w:t>
      </w:r>
      <w:r w:rsidR="005A29F4" w:rsidRPr="00DE755F">
        <w:rPr>
          <w:rFonts w:ascii="ＭＳ 明朝" w:eastAsia="ＭＳ 明朝" w:hAnsi="ＭＳ 明朝" w:hint="eastAsia"/>
        </w:rPr>
        <w:t>「</w:t>
      </w:r>
      <w:r w:rsidRPr="00DE755F">
        <w:rPr>
          <w:rFonts w:ascii="ＭＳ 明朝" w:eastAsia="ＭＳ 明朝" w:hAnsi="ＭＳ 明朝" w:hint="eastAsia"/>
        </w:rPr>
        <w:t>会計事務の手引</w:t>
      </w:r>
      <w:r w:rsidR="005A29F4" w:rsidRPr="00DE755F">
        <w:rPr>
          <w:rFonts w:ascii="ＭＳ 明朝" w:eastAsia="ＭＳ 明朝" w:hAnsi="ＭＳ 明朝" w:hint="eastAsia"/>
        </w:rPr>
        <w:t>」</w:t>
      </w:r>
      <w:r w:rsidRPr="00DE755F">
        <w:rPr>
          <w:rFonts w:ascii="ＭＳ 明朝" w:eastAsia="ＭＳ 明朝" w:hAnsi="ＭＳ 明朝" w:hint="eastAsia"/>
        </w:rPr>
        <w:t>によれば</w:t>
      </w:r>
      <w:r w:rsidR="00F23B78" w:rsidRPr="00DE755F">
        <w:rPr>
          <w:rFonts w:ascii="ＭＳ 明朝" w:eastAsia="ＭＳ 明朝" w:hAnsi="ＭＳ 明朝" w:hint="eastAsia"/>
        </w:rPr>
        <w:t>，</w:t>
      </w:r>
      <w:r w:rsidRPr="00DE755F">
        <w:rPr>
          <w:rFonts w:ascii="ＭＳ 明朝" w:eastAsia="ＭＳ 明朝" w:hAnsi="ＭＳ 明朝" w:hint="eastAsia"/>
        </w:rPr>
        <w:t>負担金や交付金の交付事務は</w:t>
      </w:r>
      <w:r w:rsidR="00F23B78" w:rsidRPr="00DE755F">
        <w:rPr>
          <w:rFonts w:ascii="ＭＳ 明朝" w:eastAsia="ＭＳ 明朝" w:hAnsi="ＭＳ 明朝" w:hint="eastAsia"/>
        </w:rPr>
        <w:t>，</w:t>
      </w:r>
      <w:r w:rsidR="004E4BC2">
        <w:rPr>
          <w:rFonts w:ascii="ＭＳ 明朝" w:eastAsia="ＭＳ 明朝" w:hAnsi="ＭＳ 明朝" w:hint="eastAsia"/>
        </w:rPr>
        <w:t>「</w:t>
      </w:r>
      <w:r w:rsidRPr="00800E36">
        <w:rPr>
          <w:rFonts w:ascii="ＭＳ 明朝" w:eastAsia="ＭＳ 明朝" w:hAnsi="ＭＳ 明朝" w:hint="eastAsia"/>
        </w:rPr>
        <w:t>必要に応じて補助金に準ずる</w:t>
      </w:r>
      <w:r w:rsidR="004E4BC2" w:rsidRPr="00C41FEE">
        <w:rPr>
          <w:rFonts w:ascii="ＭＳ 明朝" w:eastAsia="ＭＳ 明朝" w:hAnsi="ＭＳ 明朝" w:hint="eastAsia"/>
        </w:rPr>
        <w:t>」</w:t>
      </w:r>
      <w:r w:rsidR="00F23B78" w:rsidRPr="00DE755F">
        <w:rPr>
          <w:rFonts w:ascii="ＭＳ 明朝" w:eastAsia="ＭＳ 明朝" w:hAnsi="ＭＳ 明朝" w:hint="eastAsia"/>
        </w:rPr>
        <w:t>，</w:t>
      </w:r>
      <w:r w:rsidRPr="00DE755F">
        <w:rPr>
          <w:rFonts w:ascii="ＭＳ 明朝" w:eastAsia="ＭＳ 明朝" w:hAnsi="ＭＳ 明朝" w:hint="eastAsia"/>
        </w:rPr>
        <w:t>とされている。</w:t>
      </w:r>
    </w:p>
    <w:p w14:paraId="591CB7A2" w14:textId="3EACCC2B" w:rsidR="00B84B9C" w:rsidRPr="00DE755F" w:rsidRDefault="00B84B9C" w:rsidP="007F3409">
      <w:pPr>
        <w:rPr>
          <w:rFonts w:ascii="ＭＳ 明朝" w:eastAsia="ＭＳ 明朝" w:hAnsi="ＭＳ 明朝"/>
        </w:rPr>
      </w:pPr>
      <w:r w:rsidRPr="00DE755F">
        <w:rPr>
          <w:rFonts w:ascii="ＭＳ 明朝" w:eastAsia="ＭＳ 明朝" w:hAnsi="ＭＳ 明朝" w:hint="eastAsia"/>
        </w:rPr>
        <w:t xml:space="preserve">　また</w:t>
      </w:r>
      <w:r w:rsidR="00F23B78" w:rsidRPr="00DE755F">
        <w:rPr>
          <w:rFonts w:ascii="ＭＳ 明朝" w:eastAsia="ＭＳ 明朝" w:hAnsi="ＭＳ 明朝" w:hint="eastAsia"/>
        </w:rPr>
        <w:t>，</w:t>
      </w:r>
      <w:r w:rsidRPr="00DE755F">
        <w:rPr>
          <w:rFonts w:ascii="ＭＳ 明朝" w:eastAsia="ＭＳ 明朝" w:hAnsi="ＭＳ 明朝" w:hint="eastAsia"/>
        </w:rPr>
        <w:t>個別の負担金や交付金において</w:t>
      </w:r>
      <w:r w:rsidR="00F23B78" w:rsidRPr="00DE755F">
        <w:rPr>
          <w:rFonts w:ascii="ＭＳ 明朝" w:eastAsia="ＭＳ 明朝" w:hAnsi="ＭＳ 明朝" w:hint="eastAsia"/>
        </w:rPr>
        <w:t>，</w:t>
      </w:r>
      <w:r w:rsidRPr="00DE755F">
        <w:rPr>
          <w:rFonts w:ascii="ＭＳ 明朝" w:eastAsia="ＭＳ 明朝" w:hAnsi="ＭＳ 明朝" w:hint="eastAsia"/>
        </w:rPr>
        <w:t>交付要綱が</w:t>
      </w:r>
      <w:r w:rsidR="00296141" w:rsidRPr="00DE755F">
        <w:rPr>
          <w:rFonts w:ascii="ＭＳ 明朝" w:eastAsia="ＭＳ 明朝" w:hAnsi="ＭＳ 明朝" w:hint="eastAsia"/>
        </w:rPr>
        <w:t>定められ</w:t>
      </w:r>
      <w:r w:rsidRPr="00DE755F">
        <w:rPr>
          <w:rFonts w:ascii="ＭＳ 明朝" w:eastAsia="ＭＳ 明朝" w:hAnsi="ＭＳ 明朝" w:hint="eastAsia"/>
        </w:rPr>
        <w:t>ている場合が</w:t>
      </w:r>
      <w:r w:rsidR="00296141" w:rsidRPr="00DE755F">
        <w:rPr>
          <w:rFonts w:ascii="ＭＳ 明朝" w:eastAsia="ＭＳ 明朝" w:hAnsi="ＭＳ 明朝" w:hint="eastAsia"/>
        </w:rPr>
        <w:t>あ</w:t>
      </w:r>
      <w:r w:rsidR="004E4BC2">
        <w:rPr>
          <w:rFonts w:ascii="ＭＳ 明朝" w:eastAsia="ＭＳ 明朝" w:hAnsi="ＭＳ 明朝" w:hint="eastAsia"/>
        </w:rPr>
        <w:t>る</w:t>
      </w:r>
      <w:r w:rsidRPr="00DE755F">
        <w:rPr>
          <w:rFonts w:ascii="ＭＳ 明朝" w:eastAsia="ＭＳ 明朝" w:hAnsi="ＭＳ 明朝" w:hint="eastAsia"/>
        </w:rPr>
        <w:t>（例：地方独立行政法人大阪府立病院機構運営費負担金交付要綱</w:t>
      </w:r>
      <w:r w:rsidR="00F23B78" w:rsidRPr="00DE755F">
        <w:rPr>
          <w:rFonts w:ascii="ＭＳ 明朝" w:eastAsia="ＭＳ 明朝" w:hAnsi="ＭＳ 明朝" w:hint="eastAsia"/>
        </w:rPr>
        <w:t>，</w:t>
      </w:r>
      <w:r w:rsidRPr="00DE755F">
        <w:rPr>
          <w:rFonts w:ascii="ＭＳ 明朝" w:eastAsia="ＭＳ 明朝" w:hAnsi="ＭＳ 明朝" w:hint="eastAsia"/>
        </w:rPr>
        <w:t>大阪府国民体育大会派遣事業交付金交付要綱）</w:t>
      </w:r>
      <w:r w:rsidR="004E4BC2">
        <w:rPr>
          <w:rFonts w:ascii="ＭＳ 明朝" w:eastAsia="ＭＳ 明朝" w:hAnsi="ＭＳ 明朝" w:hint="eastAsia"/>
        </w:rPr>
        <w:t>。</w:t>
      </w:r>
      <w:r w:rsidRPr="00DE755F">
        <w:rPr>
          <w:rFonts w:ascii="ＭＳ 明朝" w:eastAsia="ＭＳ 明朝" w:hAnsi="ＭＳ 明朝" w:hint="eastAsia"/>
        </w:rPr>
        <w:t>この場合</w:t>
      </w:r>
      <w:r w:rsidR="00F23B78" w:rsidRPr="00DE755F">
        <w:rPr>
          <w:rFonts w:ascii="ＭＳ 明朝" w:eastAsia="ＭＳ 明朝" w:hAnsi="ＭＳ 明朝" w:hint="eastAsia"/>
        </w:rPr>
        <w:t>，</w:t>
      </w:r>
      <w:r w:rsidRPr="00DE755F">
        <w:rPr>
          <w:rFonts w:ascii="ＭＳ 明朝" w:eastAsia="ＭＳ 明朝" w:hAnsi="ＭＳ 明朝" w:hint="eastAsia"/>
        </w:rPr>
        <w:t>同要綱に定めるところにより</w:t>
      </w:r>
      <w:r w:rsidR="00F23B78" w:rsidRPr="00DE755F">
        <w:rPr>
          <w:rFonts w:ascii="ＭＳ 明朝" w:eastAsia="ＭＳ 明朝" w:hAnsi="ＭＳ 明朝" w:hint="eastAsia"/>
        </w:rPr>
        <w:t>，</w:t>
      </w:r>
      <w:r w:rsidRPr="00DE755F">
        <w:rPr>
          <w:rFonts w:ascii="ＭＳ 明朝" w:eastAsia="ＭＳ 明朝" w:hAnsi="ＭＳ 明朝" w:hint="eastAsia"/>
        </w:rPr>
        <w:t>交付事務が行われる。</w:t>
      </w:r>
    </w:p>
    <w:p w14:paraId="3DBDB9AA" w14:textId="7B6F2EA5" w:rsidR="00B84B9C" w:rsidRPr="00DE755F" w:rsidRDefault="00B84B9C" w:rsidP="007F3409">
      <w:pPr>
        <w:rPr>
          <w:rFonts w:ascii="ＭＳ 明朝" w:eastAsia="ＭＳ 明朝" w:hAnsi="ＭＳ 明朝"/>
        </w:rPr>
      </w:pPr>
      <w:r w:rsidRPr="00DE755F">
        <w:rPr>
          <w:rFonts w:ascii="ＭＳ 明朝" w:eastAsia="ＭＳ 明朝" w:hAnsi="ＭＳ 明朝" w:hint="eastAsia"/>
        </w:rPr>
        <w:t xml:space="preserve">　個別の負担金や交付金の交付要綱が</w:t>
      </w:r>
      <w:r w:rsidR="00296141" w:rsidRPr="00DE755F">
        <w:rPr>
          <w:rFonts w:ascii="ＭＳ 明朝" w:eastAsia="ＭＳ 明朝" w:hAnsi="ＭＳ 明朝" w:hint="eastAsia"/>
        </w:rPr>
        <w:t>定められ</w:t>
      </w:r>
      <w:r w:rsidRPr="00DE755F">
        <w:rPr>
          <w:rFonts w:ascii="ＭＳ 明朝" w:eastAsia="ＭＳ 明朝" w:hAnsi="ＭＳ 明朝" w:hint="eastAsia"/>
        </w:rPr>
        <w:t>ていない場合</w:t>
      </w:r>
      <w:r w:rsidR="00F23B78" w:rsidRPr="00DE755F">
        <w:rPr>
          <w:rFonts w:ascii="ＭＳ 明朝" w:eastAsia="ＭＳ 明朝" w:hAnsi="ＭＳ 明朝" w:hint="eastAsia"/>
        </w:rPr>
        <w:t>，</w:t>
      </w:r>
      <w:r w:rsidRPr="00DE755F">
        <w:rPr>
          <w:rFonts w:ascii="ＭＳ 明朝" w:eastAsia="ＭＳ 明朝" w:hAnsi="ＭＳ 明朝" w:hint="eastAsia"/>
        </w:rPr>
        <w:t>当該事業に係る経費の積算</w:t>
      </w:r>
      <w:r w:rsidR="00F23B78" w:rsidRPr="00DE755F">
        <w:rPr>
          <w:rFonts w:ascii="ＭＳ 明朝" w:eastAsia="ＭＳ 明朝" w:hAnsi="ＭＳ 明朝" w:hint="eastAsia"/>
        </w:rPr>
        <w:t>，</w:t>
      </w:r>
      <w:r w:rsidRPr="00DE755F">
        <w:rPr>
          <w:rFonts w:ascii="ＭＳ 明朝" w:eastAsia="ＭＳ 明朝" w:hAnsi="ＭＳ 明朝" w:hint="eastAsia"/>
        </w:rPr>
        <w:t>予算書の確認</w:t>
      </w:r>
      <w:r w:rsidR="00F23B78" w:rsidRPr="00DE755F">
        <w:rPr>
          <w:rFonts w:ascii="ＭＳ 明朝" w:eastAsia="ＭＳ 明朝" w:hAnsi="ＭＳ 明朝" w:hint="eastAsia"/>
        </w:rPr>
        <w:t>，</w:t>
      </w:r>
      <w:r w:rsidRPr="00DE755F">
        <w:rPr>
          <w:rFonts w:ascii="ＭＳ 明朝" w:eastAsia="ＭＳ 明朝" w:hAnsi="ＭＳ 明朝" w:hint="eastAsia"/>
        </w:rPr>
        <w:t>団体の規約等をもとに</w:t>
      </w:r>
      <w:r w:rsidR="00F23B78" w:rsidRPr="00DE755F">
        <w:rPr>
          <w:rFonts w:ascii="ＭＳ 明朝" w:eastAsia="ＭＳ 明朝" w:hAnsi="ＭＳ 明朝" w:hint="eastAsia"/>
        </w:rPr>
        <w:t>，</w:t>
      </w:r>
      <w:r w:rsidRPr="00DE755F">
        <w:rPr>
          <w:rFonts w:ascii="ＭＳ 明朝" w:eastAsia="ＭＳ 明朝" w:hAnsi="ＭＳ 明朝" w:hint="eastAsia"/>
        </w:rPr>
        <w:t>①経費支出伺書の起案・決裁</w:t>
      </w:r>
      <w:r w:rsidR="00F23B78" w:rsidRPr="00DE755F">
        <w:rPr>
          <w:rFonts w:ascii="ＭＳ 明朝" w:eastAsia="ＭＳ 明朝" w:hAnsi="ＭＳ 明朝" w:hint="eastAsia"/>
        </w:rPr>
        <w:t>，</w:t>
      </w:r>
      <w:r w:rsidRPr="00DE755F">
        <w:rPr>
          <w:rFonts w:ascii="ＭＳ 明朝" w:eastAsia="ＭＳ 明朝" w:hAnsi="ＭＳ 明朝" w:hint="eastAsia"/>
        </w:rPr>
        <w:t>②事業者による請求書の提出</w:t>
      </w:r>
      <w:r w:rsidR="00F23B78" w:rsidRPr="00DE755F">
        <w:rPr>
          <w:rFonts w:ascii="ＭＳ 明朝" w:eastAsia="ＭＳ 明朝" w:hAnsi="ＭＳ 明朝" w:hint="eastAsia"/>
        </w:rPr>
        <w:t>，</w:t>
      </w:r>
      <w:r w:rsidRPr="00DE755F">
        <w:rPr>
          <w:rFonts w:ascii="ＭＳ 明朝" w:eastAsia="ＭＳ 明朝" w:hAnsi="ＭＳ 明朝" w:hint="eastAsia"/>
        </w:rPr>
        <w:t>③支出命令伺書の起案・決裁</w:t>
      </w:r>
      <w:r w:rsidR="00F23B78" w:rsidRPr="00DE755F">
        <w:rPr>
          <w:rFonts w:ascii="ＭＳ 明朝" w:eastAsia="ＭＳ 明朝" w:hAnsi="ＭＳ 明朝" w:hint="eastAsia"/>
        </w:rPr>
        <w:t>，</w:t>
      </w:r>
      <w:r w:rsidRPr="00DE755F">
        <w:rPr>
          <w:rFonts w:ascii="ＭＳ 明朝" w:eastAsia="ＭＳ 明朝" w:hAnsi="ＭＳ 明朝" w:hint="eastAsia"/>
        </w:rPr>
        <w:t>支出命令の審査・支払</w:t>
      </w:r>
      <w:r w:rsidR="00F23B78" w:rsidRPr="00DE755F">
        <w:rPr>
          <w:rFonts w:ascii="ＭＳ 明朝" w:eastAsia="ＭＳ 明朝" w:hAnsi="ＭＳ 明朝" w:hint="eastAsia"/>
        </w:rPr>
        <w:t>，</w:t>
      </w:r>
      <w:r w:rsidRPr="00DE755F">
        <w:rPr>
          <w:rFonts w:ascii="ＭＳ 明朝" w:eastAsia="ＭＳ 明朝" w:hAnsi="ＭＳ 明朝" w:hint="eastAsia"/>
        </w:rPr>
        <w:t>がなされている（</w:t>
      </w:r>
      <w:r w:rsidR="00AF2B12" w:rsidRPr="00DE755F">
        <w:rPr>
          <w:rFonts w:ascii="ＭＳ 明朝" w:eastAsia="ＭＳ 明朝" w:hAnsi="ＭＳ 明朝" w:hint="eastAsia"/>
        </w:rPr>
        <w:t>「</w:t>
      </w:r>
      <w:r w:rsidRPr="00DE755F">
        <w:rPr>
          <w:rFonts w:ascii="ＭＳ 明朝" w:eastAsia="ＭＳ 明朝" w:hAnsi="ＭＳ 明朝" w:hint="eastAsia"/>
        </w:rPr>
        <w:t>会計事務</w:t>
      </w:r>
      <w:r w:rsidR="003F53DF">
        <w:rPr>
          <w:rFonts w:ascii="ＭＳ 明朝" w:eastAsia="ＭＳ 明朝" w:hAnsi="ＭＳ 明朝" w:hint="eastAsia"/>
        </w:rPr>
        <w:t>マニュアル</w:t>
      </w:r>
      <w:r w:rsidR="00AF2B12" w:rsidRPr="00DE755F">
        <w:rPr>
          <w:rFonts w:ascii="ＭＳ 明朝" w:eastAsia="ＭＳ 明朝" w:hAnsi="ＭＳ 明朝" w:hint="eastAsia"/>
        </w:rPr>
        <w:t>」</w:t>
      </w:r>
      <w:r w:rsidRPr="00DE755F">
        <w:rPr>
          <w:rFonts w:ascii="ＭＳ 明朝" w:eastAsia="ＭＳ 明朝" w:hAnsi="ＭＳ 明朝" w:hint="eastAsia"/>
        </w:rPr>
        <w:t>）。</w:t>
      </w:r>
    </w:p>
    <w:p w14:paraId="37B9EC1D" w14:textId="3027A613" w:rsidR="00B84B9C" w:rsidRPr="00DE755F" w:rsidRDefault="00B84B9C" w:rsidP="00B84B9C">
      <w:pPr>
        <w:ind w:left="221" w:hangingChars="100" w:hanging="221"/>
        <w:rPr>
          <w:rFonts w:ascii="ＭＳ 明朝" w:eastAsia="ＭＳ 明朝" w:hAnsi="ＭＳ 明朝"/>
        </w:rPr>
      </w:pPr>
    </w:p>
    <w:p w14:paraId="6AB963B7" w14:textId="77777777" w:rsidR="00BE6871" w:rsidRPr="00F36C5D" w:rsidRDefault="00BE6871">
      <w:pPr>
        <w:pStyle w:val="2"/>
      </w:pPr>
      <w:bookmarkStart w:id="58" w:name="_Toc31231591"/>
      <w:r w:rsidRPr="00F36C5D">
        <w:rPr>
          <w:rFonts w:hint="eastAsia"/>
        </w:rPr>
        <w:t>補助金等（一般会計及び特別会計）に関する歳入・歳出状況</w:t>
      </w:r>
      <w:bookmarkEnd w:id="58"/>
    </w:p>
    <w:p w14:paraId="65334E1A" w14:textId="77777777" w:rsidR="00BE6871" w:rsidRPr="00DE755F" w:rsidRDefault="00BE6871" w:rsidP="001831D7">
      <w:pPr>
        <w:pStyle w:val="3"/>
        <w:numPr>
          <w:ilvl w:val="0"/>
          <w:numId w:val="12"/>
        </w:numPr>
      </w:pPr>
      <w:bookmarkStart w:id="59" w:name="_Toc31231592"/>
      <w:r w:rsidRPr="00DE755F">
        <w:rPr>
          <w:rFonts w:hint="eastAsia"/>
        </w:rPr>
        <w:t>大阪府全体の歳入・歳出状況</w:t>
      </w:r>
      <w:bookmarkEnd w:id="59"/>
    </w:p>
    <w:p w14:paraId="7C48277D" w14:textId="77777777" w:rsidR="00BE6871" w:rsidRPr="00DE755F" w:rsidRDefault="00BE6871" w:rsidP="00BE6871">
      <w:pPr>
        <w:ind w:firstLineChars="100" w:firstLine="221"/>
        <w:rPr>
          <w:rFonts w:ascii="ＭＳ 明朝" w:eastAsia="ＭＳ 明朝" w:hAnsi="ＭＳ 明朝"/>
        </w:rPr>
      </w:pPr>
      <w:r w:rsidRPr="00DE755F">
        <w:rPr>
          <w:rFonts w:ascii="ＭＳ 明朝" w:eastAsia="ＭＳ 明朝" w:hAnsi="ＭＳ 明朝" w:hint="eastAsia"/>
        </w:rPr>
        <w:t>平成</w:t>
      </w:r>
      <w:r w:rsidRPr="00DE755F">
        <w:rPr>
          <w:rFonts w:ascii="ＭＳ 明朝" w:eastAsia="ＭＳ 明朝" w:hAnsi="ＭＳ 明朝"/>
        </w:rPr>
        <w:t>30年度の大阪府全体の予算決算額及び平成26年度から平成30年度までの歳出決算額</w:t>
      </w:r>
      <w:r w:rsidRPr="00DE755F">
        <w:rPr>
          <w:rFonts w:ascii="ＭＳ 明朝" w:eastAsia="ＭＳ 明朝" w:hAnsi="ＭＳ 明朝" w:hint="eastAsia"/>
        </w:rPr>
        <w:t>の推移は以下の状況である。</w:t>
      </w:r>
    </w:p>
    <w:p w14:paraId="771FE3C3" w14:textId="22BF0271" w:rsidR="00BE6871" w:rsidRPr="00DE755F" w:rsidRDefault="00BE6871" w:rsidP="00BE6871">
      <w:pPr>
        <w:ind w:firstLineChars="100" w:firstLine="221"/>
        <w:rPr>
          <w:rFonts w:ascii="ＭＳ 明朝" w:eastAsia="ＭＳ 明朝" w:hAnsi="ＭＳ 明朝"/>
        </w:rPr>
      </w:pPr>
      <w:r w:rsidRPr="00DE755F">
        <w:rPr>
          <w:rFonts w:ascii="ＭＳ 明朝" w:eastAsia="ＭＳ 明朝" w:hAnsi="ＭＳ 明朝" w:hint="eastAsia"/>
        </w:rPr>
        <w:t>平成</w:t>
      </w:r>
      <w:r w:rsidRPr="00DE755F">
        <w:rPr>
          <w:rFonts w:ascii="ＭＳ 明朝" w:eastAsia="ＭＳ 明朝" w:hAnsi="ＭＳ 明朝"/>
        </w:rPr>
        <w:t>30年度における一般会計の歳出決算額は2,</w:t>
      </w:r>
      <w:r w:rsidRPr="00DE755F">
        <w:rPr>
          <w:rFonts w:ascii="ＭＳ 明朝" w:eastAsia="ＭＳ 明朝" w:hAnsi="ＭＳ 明朝" w:hint="eastAsia"/>
        </w:rPr>
        <w:t>4</w:t>
      </w:r>
      <w:r w:rsidRPr="00DE755F">
        <w:rPr>
          <w:rFonts w:ascii="ＭＳ 明朝" w:eastAsia="ＭＳ 明朝" w:hAnsi="ＭＳ 明朝"/>
        </w:rPr>
        <w:t>47,739百万円となり</w:t>
      </w:r>
      <w:r w:rsidR="00F23B78" w:rsidRPr="00DE755F">
        <w:rPr>
          <w:rFonts w:ascii="ＭＳ 明朝" w:eastAsia="ＭＳ 明朝" w:hAnsi="ＭＳ 明朝" w:hint="eastAsia"/>
        </w:rPr>
        <w:t>，</w:t>
      </w:r>
      <w:r w:rsidRPr="00DE755F">
        <w:rPr>
          <w:rFonts w:ascii="ＭＳ 明朝" w:eastAsia="ＭＳ 明朝" w:hAnsi="ＭＳ 明朝" w:hint="eastAsia"/>
        </w:rPr>
        <w:t>決算規模は</w:t>
      </w:r>
      <w:r w:rsidR="00F23B78" w:rsidRPr="00DE755F">
        <w:rPr>
          <w:rFonts w:ascii="ＭＳ 明朝" w:eastAsia="ＭＳ 明朝" w:hAnsi="ＭＳ 明朝" w:hint="eastAsia"/>
        </w:rPr>
        <w:t>，</w:t>
      </w:r>
      <w:r w:rsidRPr="00DE755F">
        <w:rPr>
          <w:rFonts w:ascii="ＭＳ 明朝" w:eastAsia="ＭＳ 明朝" w:hAnsi="ＭＳ 明朝" w:hint="eastAsia"/>
        </w:rPr>
        <w:t>地方消費税清算特別会計の設置などにより前年度と比較し縮小している。</w:t>
      </w:r>
    </w:p>
    <w:p w14:paraId="2CD4AF3F" w14:textId="796EC4CE" w:rsidR="00BE6871" w:rsidRPr="00DE755F" w:rsidRDefault="00BE6871" w:rsidP="00BE6871">
      <w:pPr>
        <w:ind w:firstLineChars="100" w:firstLine="221"/>
        <w:rPr>
          <w:rFonts w:ascii="ＭＳ 明朝" w:eastAsia="ＭＳ 明朝" w:hAnsi="ＭＳ 明朝"/>
        </w:rPr>
      </w:pPr>
      <w:r w:rsidRPr="00DE755F">
        <w:rPr>
          <w:rFonts w:ascii="ＭＳ 明朝" w:eastAsia="ＭＳ 明朝" w:hAnsi="ＭＳ 明朝" w:hint="eastAsia"/>
        </w:rPr>
        <w:t>特別会計においては</w:t>
      </w:r>
      <w:r w:rsidR="00F23B78" w:rsidRPr="00DE755F">
        <w:rPr>
          <w:rFonts w:ascii="ＭＳ 明朝" w:eastAsia="ＭＳ 明朝" w:hAnsi="ＭＳ 明朝" w:hint="eastAsia"/>
        </w:rPr>
        <w:t>，</w:t>
      </w:r>
      <w:r w:rsidRPr="00DE755F">
        <w:rPr>
          <w:rFonts w:ascii="ＭＳ 明朝" w:eastAsia="ＭＳ 明朝" w:hAnsi="ＭＳ 明朝" w:hint="eastAsia"/>
        </w:rPr>
        <w:t>これに加え</w:t>
      </w:r>
      <w:r w:rsidR="00F23B78" w:rsidRPr="00DE755F">
        <w:rPr>
          <w:rFonts w:ascii="ＭＳ 明朝" w:eastAsia="ＭＳ 明朝" w:hAnsi="ＭＳ 明朝" w:hint="eastAsia"/>
        </w:rPr>
        <w:t>，</w:t>
      </w:r>
      <w:r w:rsidRPr="00DE755F">
        <w:rPr>
          <w:rFonts w:ascii="ＭＳ 明朝" w:eastAsia="ＭＳ 明朝" w:hAnsi="ＭＳ 明朝" w:hint="eastAsia"/>
        </w:rPr>
        <w:t>国民健康保険制度改革に伴う国民健康保険特別会計の設置などにより</w:t>
      </w:r>
      <w:r w:rsidR="00F23B78" w:rsidRPr="00DE755F">
        <w:rPr>
          <w:rFonts w:ascii="ＭＳ 明朝" w:eastAsia="ＭＳ 明朝" w:hAnsi="ＭＳ 明朝" w:hint="eastAsia"/>
        </w:rPr>
        <w:t>，</w:t>
      </w:r>
      <w:r w:rsidRPr="00DE755F">
        <w:rPr>
          <w:rFonts w:ascii="ＭＳ 明朝" w:eastAsia="ＭＳ 明朝" w:hAnsi="ＭＳ 明朝" w:hint="eastAsia"/>
        </w:rPr>
        <w:t>歳出決算額が</w:t>
      </w:r>
      <w:r w:rsidRPr="00DE755F">
        <w:rPr>
          <w:rFonts w:ascii="ＭＳ 明朝" w:eastAsia="ＭＳ 明朝" w:hAnsi="ＭＳ 明朝"/>
        </w:rPr>
        <w:t>2,803,259百万円となり</w:t>
      </w:r>
      <w:r w:rsidR="00F23B78" w:rsidRPr="00DE755F">
        <w:rPr>
          <w:rFonts w:ascii="ＭＳ 明朝" w:eastAsia="ＭＳ 明朝" w:hAnsi="ＭＳ 明朝" w:hint="eastAsia"/>
        </w:rPr>
        <w:t>，</w:t>
      </w:r>
      <w:r w:rsidRPr="00DE755F">
        <w:rPr>
          <w:rFonts w:ascii="ＭＳ 明朝" w:eastAsia="ＭＳ 明朝" w:hAnsi="ＭＳ 明朝" w:hint="eastAsia"/>
        </w:rPr>
        <w:t>その決算規模は拡大している。なお</w:t>
      </w:r>
      <w:r w:rsidR="00F23B78" w:rsidRPr="00DE755F">
        <w:rPr>
          <w:rFonts w:ascii="ＭＳ 明朝" w:eastAsia="ＭＳ 明朝" w:hAnsi="ＭＳ 明朝" w:hint="eastAsia"/>
        </w:rPr>
        <w:t>，</w:t>
      </w:r>
      <w:r w:rsidRPr="00DE755F">
        <w:rPr>
          <w:rFonts w:ascii="ＭＳ 明朝" w:eastAsia="ＭＳ 明朝" w:hAnsi="ＭＳ 明朝" w:hint="eastAsia"/>
        </w:rPr>
        <w:t>流域下水道事業特別会計は平成</w:t>
      </w:r>
      <w:r w:rsidRPr="00DE755F">
        <w:rPr>
          <w:rFonts w:ascii="ＭＳ 明朝" w:eastAsia="ＭＳ 明朝" w:hAnsi="ＭＳ 明朝"/>
        </w:rPr>
        <w:t>30年4月1日より地方公営企業法に基づく企業会計に</w:t>
      </w:r>
      <w:r w:rsidRPr="00DE755F">
        <w:rPr>
          <w:rFonts w:ascii="ＭＳ 明朝" w:eastAsia="ＭＳ 明朝" w:hAnsi="ＭＳ 明朝"/>
        </w:rPr>
        <w:lastRenderedPageBreak/>
        <w:t>移行している。</w:t>
      </w:r>
    </w:p>
    <w:p w14:paraId="7653C6B8" w14:textId="77777777" w:rsidR="00BE6871" w:rsidRPr="00DE755F" w:rsidRDefault="00BE6871" w:rsidP="00BE6871">
      <w:pPr>
        <w:ind w:firstLineChars="100" w:firstLine="221"/>
        <w:rPr>
          <w:rFonts w:ascii="ＭＳ 明朝" w:eastAsia="ＭＳ 明朝" w:hAnsi="ＭＳ 明朝"/>
        </w:rPr>
      </w:pPr>
      <w:r w:rsidRPr="00DE755F">
        <w:rPr>
          <w:rFonts w:ascii="ＭＳ 明朝" w:eastAsia="ＭＳ 明朝" w:hAnsi="ＭＳ 明朝" w:hint="eastAsia"/>
        </w:rPr>
        <w:t>＜平成</w:t>
      </w:r>
      <w:r w:rsidRPr="00DE755F">
        <w:rPr>
          <w:rFonts w:ascii="ＭＳ 明朝" w:eastAsia="ＭＳ 明朝" w:hAnsi="ＭＳ 明朝"/>
        </w:rPr>
        <w:t>30年度予算決算額＞　　　　　　　　　　　　　　　　　（単位：百万円）</w:t>
      </w:r>
    </w:p>
    <w:tbl>
      <w:tblPr>
        <w:tblStyle w:val="a3"/>
        <w:tblW w:w="8960" w:type="dxa"/>
        <w:tblInd w:w="-34" w:type="dxa"/>
        <w:tblLayout w:type="fixed"/>
        <w:tblLook w:val="04A0" w:firstRow="1" w:lastRow="0" w:firstColumn="1" w:lastColumn="0" w:noHBand="0" w:noVBand="1"/>
      </w:tblPr>
      <w:tblGrid>
        <w:gridCol w:w="1061"/>
        <w:gridCol w:w="1316"/>
        <w:gridCol w:w="1317"/>
        <w:gridCol w:w="1316"/>
        <w:gridCol w:w="1317"/>
        <w:gridCol w:w="1316"/>
        <w:gridCol w:w="1317"/>
      </w:tblGrid>
      <w:tr w:rsidR="00BE6871" w:rsidRPr="00DE755F" w14:paraId="6503D524" w14:textId="77777777" w:rsidTr="00F36C5D">
        <w:tc>
          <w:tcPr>
            <w:tcW w:w="1061" w:type="dxa"/>
          </w:tcPr>
          <w:p w14:paraId="06FB81F3" w14:textId="77777777" w:rsidR="00BE6871" w:rsidRPr="00DE755F" w:rsidRDefault="00BE6871" w:rsidP="00F36C5D">
            <w:pPr>
              <w:widowControl/>
              <w:snapToGrid w:val="0"/>
              <w:jc w:val="center"/>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区分</w:t>
            </w:r>
          </w:p>
        </w:tc>
        <w:tc>
          <w:tcPr>
            <w:tcW w:w="1316" w:type="dxa"/>
          </w:tcPr>
          <w:p w14:paraId="79B4F98D" w14:textId="77777777" w:rsidR="00BE6871" w:rsidRPr="00DE755F" w:rsidRDefault="00BE6871" w:rsidP="00F36C5D">
            <w:pPr>
              <w:snapToGrid w:val="0"/>
              <w:jc w:val="center"/>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予算現額</w:t>
            </w:r>
          </w:p>
        </w:tc>
        <w:tc>
          <w:tcPr>
            <w:tcW w:w="1317" w:type="dxa"/>
          </w:tcPr>
          <w:p w14:paraId="2ED691DB" w14:textId="77777777" w:rsidR="00BE6871" w:rsidRPr="00DE755F" w:rsidRDefault="00BE6871" w:rsidP="00F36C5D">
            <w:pPr>
              <w:snapToGrid w:val="0"/>
              <w:jc w:val="center"/>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歳入決算額</w:t>
            </w:r>
            <w:r w:rsidRPr="00DE755F">
              <w:rPr>
                <w:rFonts w:ascii="ＭＳ 明朝" w:eastAsia="ＭＳ 明朝" w:hAnsi="ＭＳ 明朝"/>
                <w:color w:val="000000"/>
                <w:sz w:val="20"/>
                <w:szCs w:val="20"/>
              </w:rPr>
              <w:br/>
              <w:t>A</w:t>
            </w:r>
          </w:p>
        </w:tc>
        <w:tc>
          <w:tcPr>
            <w:tcW w:w="1316" w:type="dxa"/>
          </w:tcPr>
          <w:p w14:paraId="78A64D4E" w14:textId="77777777" w:rsidR="00BE6871" w:rsidRPr="00DE755F" w:rsidRDefault="00BE6871" w:rsidP="00F36C5D">
            <w:pPr>
              <w:snapToGrid w:val="0"/>
              <w:jc w:val="center"/>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歳出決算額</w:t>
            </w:r>
            <w:r w:rsidRPr="00DE755F">
              <w:rPr>
                <w:rFonts w:ascii="ＭＳ 明朝" w:eastAsia="ＭＳ 明朝" w:hAnsi="ＭＳ 明朝"/>
                <w:color w:val="000000"/>
                <w:sz w:val="20"/>
                <w:szCs w:val="20"/>
              </w:rPr>
              <w:br/>
              <w:t>B</w:t>
            </w:r>
          </w:p>
        </w:tc>
        <w:tc>
          <w:tcPr>
            <w:tcW w:w="1317" w:type="dxa"/>
          </w:tcPr>
          <w:p w14:paraId="1EF0A5DE" w14:textId="77777777" w:rsidR="00BE6871" w:rsidRPr="00DE755F" w:rsidRDefault="00BE6871" w:rsidP="00F36C5D">
            <w:pPr>
              <w:snapToGrid w:val="0"/>
              <w:jc w:val="center"/>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歳入歳出差引額（形式収支）</w:t>
            </w:r>
            <w:r w:rsidRPr="00DE755F">
              <w:rPr>
                <w:rFonts w:ascii="ＭＳ 明朝" w:eastAsia="ＭＳ 明朝" w:hAnsi="ＭＳ 明朝"/>
                <w:color w:val="000000"/>
                <w:sz w:val="20"/>
                <w:szCs w:val="20"/>
              </w:rPr>
              <w:br/>
              <w:t>C=A-B</w:t>
            </w:r>
          </w:p>
        </w:tc>
        <w:tc>
          <w:tcPr>
            <w:tcW w:w="1316" w:type="dxa"/>
          </w:tcPr>
          <w:p w14:paraId="11180B4B" w14:textId="77777777" w:rsidR="00BE6871" w:rsidRPr="00DE755F" w:rsidRDefault="00BE6871" w:rsidP="00F36C5D">
            <w:pPr>
              <w:snapToGrid w:val="0"/>
              <w:jc w:val="center"/>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翌年度へ繰り越すべき財源</w:t>
            </w:r>
            <w:r w:rsidRPr="00DE755F">
              <w:rPr>
                <w:rFonts w:ascii="ＭＳ 明朝" w:eastAsia="ＭＳ 明朝" w:hAnsi="ＭＳ 明朝"/>
                <w:color w:val="000000"/>
                <w:sz w:val="20"/>
                <w:szCs w:val="20"/>
              </w:rPr>
              <w:br/>
              <w:t>D</w:t>
            </w:r>
          </w:p>
        </w:tc>
        <w:tc>
          <w:tcPr>
            <w:tcW w:w="1317" w:type="dxa"/>
          </w:tcPr>
          <w:p w14:paraId="62760753" w14:textId="77777777" w:rsidR="00BE6871" w:rsidRPr="00DE755F" w:rsidRDefault="00BE6871" w:rsidP="00F36C5D">
            <w:pPr>
              <w:snapToGrid w:val="0"/>
              <w:jc w:val="center"/>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実質収支額</w:t>
            </w:r>
            <w:r w:rsidRPr="00DE755F">
              <w:rPr>
                <w:rFonts w:ascii="ＭＳ 明朝" w:eastAsia="ＭＳ 明朝" w:hAnsi="ＭＳ 明朝"/>
                <w:color w:val="000000"/>
                <w:sz w:val="20"/>
                <w:szCs w:val="20"/>
              </w:rPr>
              <w:br/>
            </w:r>
            <w:r w:rsidRPr="00DE755F">
              <w:rPr>
                <w:rFonts w:ascii="ＭＳ 明朝" w:eastAsia="ＭＳ 明朝" w:hAnsi="ＭＳ 明朝" w:hint="eastAsia"/>
                <w:color w:val="000000"/>
                <w:sz w:val="20"/>
                <w:szCs w:val="20"/>
              </w:rPr>
              <w:t>（純剰余金）</w:t>
            </w:r>
            <w:r w:rsidRPr="00DE755F">
              <w:rPr>
                <w:rFonts w:ascii="ＭＳ 明朝" w:eastAsia="ＭＳ 明朝" w:hAnsi="ＭＳ 明朝"/>
                <w:color w:val="000000"/>
                <w:sz w:val="20"/>
                <w:szCs w:val="20"/>
              </w:rPr>
              <w:br/>
              <w:t>C-D</w:t>
            </w:r>
          </w:p>
        </w:tc>
      </w:tr>
      <w:tr w:rsidR="00BE6871" w:rsidRPr="00DE755F" w14:paraId="3031D3C3" w14:textId="77777777" w:rsidTr="00F36C5D">
        <w:tc>
          <w:tcPr>
            <w:tcW w:w="1061" w:type="dxa"/>
          </w:tcPr>
          <w:p w14:paraId="5F14A5AF" w14:textId="77777777" w:rsidR="00BE6871" w:rsidRPr="00DE755F" w:rsidRDefault="00BE6871" w:rsidP="00F36C5D">
            <w:pPr>
              <w:snapToGrid w:val="0"/>
              <w:jc w:val="center"/>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一般会計</w:t>
            </w:r>
          </w:p>
        </w:tc>
        <w:tc>
          <w:tcPr>
            <w:tcW w:w="1316" w:type="dxa"/>
          </w:tcPr>
          <w:p w14:paraId="36252216"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2,512,983</w:t>
            </w:r>
          </w:p>
        </w:tc>
        <w:tc>
          <w:tcPr>
            <w:tcW w:w="1317" w:type="dxa"/>
          </w:tcPr>
          <w:p w14:paraId="499974F7"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2,463,099</w:t>
            </w:r>
          </w:p>
        </w:tc>
        <w:tc>
          <w:tcPr>
            <w:tcW w:w="1316" w:type="dxa"/>
          </w:tcPr>
          <w:p w14:paraId="1F2912CE"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2,447,739</w:t>
            </w:r>
          </w:p>
        </w:tc>
        <w:tc>
          <w:tcPr>
            <w:tcW w:w="1317" w:type="dxa"/>
          </w:tcPr>
          <w:p w14:paraId="05C331F8"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15,360</w:t>
            </w:r>
          </w:p>
        </w:tc>
        <w:tc>
          <w:tcPr>
            <w:tcW w:w="1316" w:type="dxa"/>
          </w:tcPr>
          <w:p w14:paraId="2C60B55C"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10,432</w:t>
            </w:r>
          </w:p>
        </w:tc>
        <w:tc>
          <w:tcPr>
            <w:tcW w:w="1317" w:type="dxa"/>
          </w:tcPr>
          <w:p w14:paraId="151A6217"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4,927</w:t>
            </w:r>
          </w:p>
        </w:tc>
      </w:tr>
      <w:tr w:rsidR="00BE6871" w:rsidRPr="00DE755F" w14:paraId="76A62DE2" w14:textId="77777777" w:rsidTr="00F36C5D">
        <w:tc>
          <w:tcPr>
            <w:tcW w:w="1061" w:type="dxa"/>
          </w:tcPr>
          <w:p w14:paraId="0295BDA7" w14:textId="77777777" w:rsidR="00BE6871" w:rsidRPr="00DE755F" w:rsidRDefault="00BE6871" w:rsidP="00F36C5D">
            <w:pPr>
              <w:snapToGrid w:val="0"/>
              <w:jc w:val="center"/>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特別会計</w:t>
            </w:r>
          </w:p>
        </w:tc>
        <w:tc>
          <w:tcPr>
            <w:tcW w:w="1316" w:type="dxa"/>
          </w:tcPr>
          <w:p w14:paraId="45997307"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2,823,620</w:t>
            </w:r>
          </w:p>
        </w:tc>
        <w:tc>
          <w:tcPr>
            <w:tcW w:w="1317" w:type="dxa"/>
          </w:tcPr>
          <w:p w14:paraId="2ADEB8B3"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2,822,666</w:t>
            </w:r>
          </w:p>
        </w:tc>
        <w:tc>
          <w:tcPr>
            <w:tcW w:w="1316" w:type="dxa"/>
          </w:tcPr>
          <w:p w14:paraId="3D607DC0"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2,803,259</w:t>
            </w:r>
          </w:p>
        </w:tc>
        <w:tc>
          <w:tcPr>
            <w:tcW w:w="1317" w:type="dxa"/>
          </w:tcPr>
          <w:p w14:paraId="39C4F69B"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19,407</w:t>
            </w:r>
          </w:p>
        </w:tc>
        <w:tc>
          <w:tcPr>
            <w:tcW w:w="1316" w:type="dxa"/>
          </w:tcPr>
          <w:p w14:paraId="54357991"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5,742</w:t>
            </w:r>
          </w:p>
        </w:tc>
        <w:tc>
          <w:tcPr>
            <w:tcW w:w="1317" w:type="dxa"/>
          </w:tcPr>
          <w:p w14:paraId="228580AD"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13,664</w:t>
            </w:r>
          </w:p>
        </w:tc>
      </w:tr>
      <w:tr w:rsidR="00BE6871" w:rsidRPr="00DE755F" w14:paraId="366C3A0E" w14:textId="77777777" w:rsidTr="00F36C5D">
        <w:tc>
          <w:tcPr>
            <w:tcW w:w="1061" w:type="dxa"/>
          </w:tcPr>
          <w:p w14:paraId="603B2A6A" w14:textId="77777777" w:rsidR="00BE6871" w:rsidRPr="00DE755F" w:rsidRDefault="00BE6871" w:rsidP="00F36C5D">
            <w:pPr>
              <w:snapToGrid w:val="0"/>
              <w:jc w:val="center"/>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合計</w:t>
            </w:r>
          </w:p>
        </w:tc>
        <w:tc>
          <w:tcPr>
            <w:tcW w:w="1316" w:type="dxa"/>
          </w:tcPr>
          <w:p w14:paraId="58D71353"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5,336,603</w:t>
            </w:r>
          </w:p>
        </w:tc>
        <w:tc>
          <w:tcPr>
            <w:tcW w:w="1317" w:type="dxa"/>
          </w:tcPr>
          <w:p w14:paraId="4E0D49CB"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5,285,765</w:t>
            </w:r>
          </w:p>
        </w:tc>
        <w:tc>
          <w:tcPr>
            <w:tcW w:w="1316" w:type="dxa"/>
          </w:tcPr>
          <w:p w14:paraId="6ED4C723"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5,250,998</w:t>
            </w:r>
          </w:p>
        </w:tc>
        <w:tc>
          <w:tcPr>
            <w:tcW w:w="1317" w:type="dxa"/>
          </w:tcPr>
          <w:p w14:paraId="73E8741C"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34,767</w:t>
            </w:r>
          </w:p>
        </w:tc>
        <w:tc>
          <w:tcPr>
            <w:tcW w:w="1316" w:type="dxa"/>
          </w:tcPr>
          <w:p w14:paraId="37BB53AD"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16,174</w:t>
            </w:r>
          </w:p>
        </w:tc>
        <w:tc>
          <w:tcPr>
            <w:tcW w:w="1317" w:type="dxa"/>
          </w:tcPr>
          <w:p w14:paraId="2885F747"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18,592</w:t>
            </w:r>
          </w:p>
        </w:tc>
      </w:tr>
    </w:tbl>
    <w:p w14:paraId="70FC0E10" w14:textId="383921C8" w:rsidR="00BE6871" w:rsidRPr="00DE755F" w:rsidRDefault="00BE6871" w:rsidP="00BE6871">
      <w:pPr>
        <w:ind w:firstLineChars="100" w:firstLine="201"/>
        <w:jc w:val="right"/>
        <w:rPr>
          <w:rFonts w:ascii="ＭＳ 明朝" w:eastAsia="ＭＳ 明朝" w:hAnsi="ＭＳ 明朝"/>
          <w:sz w:val="20"/>
          <w:szCs w:val="20"/>
        </w:rPr>
      </w:pPr>
      <w:r w:rsidRPr="00DE755F">
        <w:rPr>
          <w:rFonts w:ascii="ＭＳ 明朝" w:eastAsia="ＭＳ 明朝" w:hAnsi="ＭＳ 明朝" w:hint="eastAsia"/>
          <w:sz w:val="20"/>
          <w:szCs w:val="20"/>
        </w:rPr>
        <w:t>（大阪府提供資料</w:t>
      </w:r>
      <w:r w:rsidR="00F329DB" w:rsidRPr="00DE755F">
        <w:rPr>
          <w:rFonts w:ascii="ＭＳ 明朝" w:eastAsia="ＭＳ 明朝" w:hAnsi="ＭＳ 明朝" w:hint="eastAsia"/>
          <w:sz w:val="20"/>
          <w:szCs w:val="20"/>
        </w:rPr>
        <w:t>に基づき作成</w:t>
      </w:r>
      <w:r w:rsidRPr="00DE755F">
        <w:rPr>
          <w:rFonts w:ascii="ＭＳ 明朝" w:eastAsia="ＭＳ 明朝" w:hAnsi="ＭＳ 明朝" w:hint="eastAsia"/>
          <w:sz w:val="20"/>
          <w:szCs w:val="20"/>
        </w:rPr>
        <w:t>）</w:t>
      </w:r>
    </w:p>
    <w:p w14:paraId="10B479FF" w14:textId="77777777" w:rsidR="00BE6871" w:rsidRPr="00DE755F" w:rsidRDefault="00BE6871" w:rsidP="00BE6871">
      <w:pPr>
        <w:ind w:firstLineChars="100" w:firstLine="221"/>
        <w:jc w:val="right"/>
        <w:rPr>
          <w:rFonts w:ascii="ＭＳ 明朝" w:eastAsia="ＭＳ 明朝" w:hAnsi="ＭＳ 明朝"/>
        </w:rPr>
      </w:pPr>
    </w:p>
    <w:p w14:paraId="76B8DA9D" w14:textId="77777777" w:rsidR="00BE6871" w:rsidRPr="00DE755F" w:rsidRDefault="00BE6871" w:rsidP="00BE6871">
      <w:pPr>
        <w:ind w:firstLineChars="100" w:firstLine="221"/>
        <w:rPr>
          <w:rFonts w:ascii="ＭＳ 明朝" w:eastAsia="ＭＳ 明朝" w:hAnsi="ＭＳ 明朝"/>
        </w:rPr>
      </w:pPr>
      <w:r w:rsidRPr="00DE755F">
        <w:rPr>
          <w:rFonts w:ascii="ＭＳ 明朝" w:eastAsia="ＭＳ 明朝" w:hAnsi="ＭＳ 明朝" w:hint="eastAsia"/>
        </w:rPr>
        <w:t>＜平成</w:t>
      </w:r>
      <w:r w:rsidRPr="00DE755F">
        <w:rPr>
          <w:rFonts w:ascii="ＭＳ 明朝" w:eastAsia="ＭＳ 明朝" w:hAnsi="ＭＳ 明朝"/>
        </w:rPr>
        <w:t>26年度～平成30年度　歳出決算額（一般会計）の推移＞　　（単位：百万円）</w:t>
      </w:r>
    </w:p>
    <w:tbl>
      <w:tblPr>
        <w:tblStyle w:val="a3"/>
        <w:tblW w:w="8960" w:type="dxa"/>
        <w:tblInd w:w="-34" w:type="dxa"/>
        <w:tblLayout w:type="fixed"/>
        <w:tblLook w:val="04A0" w:firstRow="1" w:lastRow="0" w:firstColumn="1" w:lastColumn="0" w:noHBand="0" w:noVBand="1"/>
      </w:tblPr>
      <w:tblGrid>
        <w:gridCol w:w="1730"/>
        <w:gridCol w:w="1446"/>
        <w:gridCol w:w="1446"/>
        <w:gridCol w:w="1446"/>
        <w:gridCol w:w="1446"/>
        <w:gridCol w:w="1446"/>
      </w:tblGrid>
      <w:tr w:rsidR="00BE6871" w:rsidRPr="00DE755F" w14:paraId="50946C36" w14:textId="77777777" w:rsidTr="00F36C5D">
        <w:tc>
          <w:tcPr>
            <w:tcW w:w="1730" w:type="dxa"/>
          </w:tcPr>
          <w:p w14:paraId="2CA7B4F8" w14:textId="77777777" w:rsidR="00BE6871" w:rsidRPr="00DE755F" w:rsidRDefault="00BE6871" w:rsidP="00F36C5D">
            <w:pPr>
              <w:widowControl/>
              <w:snapToGrid w:val="0"/>
              <w:jc w:val="center"/>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款</w:t>
            </w:r>
          </w:p>
        </w:tc>
        <w:tc>
          <w:tcPr>
            <w:tcW w:w="1446" w:type="dxa"/>
          </w:tcPr>
          <w:p w14:paraId="38D6525B" w14:textId="77777777" w:rsidR="00BE6871" w:rsidRPr="00DE755F" w:rsidRDefault="00BE6871" w:rsidP="00F36C5D">
            <w:pPr>
              <w:snapToGrid w:val="0"/>
              <w:jc w:val="center"/>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平成</w:t>
            </w:r>
            <w:r w:rsidRPr="00DE755F">
              <w:rPr>
                <w:rFonts w:ascii="ＭＳ 明朝" w:eastAsia="ＭＳ 明朝" w:hAnsi="ＭＳ 明朝"/>
                <w:color w:val="000000"/>
                <w:sz w:val="20"/>
                <w:szCs w:val="20"/>
              </w:rPr>
              <w:t>26年度</w:t>
            </w:r>
          </w:p>
        </w:tc>
        <w:tc>
          <w:tcPr>
            <w:tcW w:w="1446" w:type="dxa"/>
          </w:tcPr>
          <w:p w14:paraId="112232BF" w14:textId="77777777" w:rsidR="00BE6871" w:rsidRPr="00DE755F" w:rsidRDefault="00BE6871" w:rsidP="00F36C5D">
            <w:pPr>
              <w:snapToGrid w:val="0"/>
              <w:jc w:val="center"/>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平成</w:t>
            </w:r>
            <w:r w:rsidRPr="00DE755F">
              <w:rPr>
                <w:rFonts w:ascii="ＭＳ 明朝" w:eastAsia="ＭＳ 明朝" w:hAnsi="ＭＳ 明朝"/>
                <w:color w:val="000000"/>
                <w:sz w:val="20"/>
                <w:szCs w:val="20"/>
              </w:rPr>
              <w:t>27年度</w:t>
            </w:r>
          </w:p>
        </w:tc>
        <w:tc>
          <w:tcPr>
            <w:tcW w:w="1446" w:type="dxa"/>
          </w:tcPr>
          <w:p w14:paraId="68017A03" w14:textId="77777777" w:rsidR="00BE6871" w:rsidRPr="00DE755F" w:rsidRDefault="00BE6871" w:rsidP="00F36C5D">
            <w:pPr>
              <w:snapToGrid w:val="0"/>
              <w:jc w:val="center"/>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平成</w:t>
            </w:r>
            <w:r w:rsidRPr="00DE755F">
              <w:rPr>
                <w:rFonts w:ascii="ＭＳ 明朝" w:eastAsia="ＭＳ 明朝" w:hAnsi="ＭＳ 明朝"/>
                <w:color w:val="000000"/>
                <w:sz w:val="20"/>
                <w:szCs w:val="20"/>
              </w:rPr>
              <w:t>28年度</w:t>
            </w:r>
          </w:p>
        </w:tc>
        <w:tc>
          <w:tcPr>
            <w:tcW w:w="1446" w:type="dxa"/>
          </w:tcPr>
          <w:p w14:paraId="1BB2C0E0" w14:textId="77777777" w:rsidR="00BE6871" w:rsidRPr="00DE755F" w:rsidRDefault="00BE6871" w:rsidP="00F36C5D">
            <w:pPr>
              <w:snapToGrid w:val="0"/>
              <w:jc w:val="center"/>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平成</w:t>
            </w:r>
            <w:r w:rsidRPr="00DE755F">
              <w:rPr>
                <w:rFonts w:ascii="ＭＳ 明朝" w:eastAsia="ＭＳ 明朝" w:hAnsi="ＭＳ 明朝"/>
                <w:color w:val="000000"/>
                <w:sz w:val="20"/>
                <w:szCs w:val="20"/>
              </w:rPr>
              <w:t>29年度</w:t>
            </w:r>
          </w:p>
        </w:tc>
        <w:tc>
          <w:tcPr>
            <w:tcW w:w="1446" w:type="dxa"/>
          </w:tcPr>
          <w:p w14:paraId="339E078D" w14:textId="77777777" w:rsidR="00BE6871" w:rsidRPr="00DE755F" w:rsidRDefault="00BE6871" w:rsidP="00F36C5D">
            <w:pPr>
              <w:snapToGrid w:val="0"/>
              <w:jc w:val="center"/>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平成</w:t>
            </w:r>
            <w:r w:rsidRPr="00DE755F">
              <w:rPr>
                <w:rFonts w:ascii="ＭＳ 明朝" w:eastAsia="ＭＳ 明朝" w:hAnsi="ＭＳ 明朝"/>
                <w:color w:val="000000"/>
                <w:sz w:val="20"/>
                <w:szCs w:val="20"/>
              </w:rPr>
              <w:t>30年度</w:t>
            </w:r>
          </w:p>
        </w:tc>
      </w:tr>
      <w:tr w:rsidR="00BE6871" w:rsidRPr="00DE755F" w14:paraId="3EAA6273" w14:textId="77777777" w:rsidTr="00F36C5D">
        <w:tc>
          <w:tcPr>
            <w:tcW w:w="1730" w:type="dxa"/>
          </w:tcPr>
          <w:p w14:paraId="69083219" w14:textId="77777777" w:rsidR="00BE6871" w:rsidRPr="00DE755F" w:rsidRDefault="00BE6871" w:rsidP="00F36C5D">
            <w:pPr>
              <w:snapToGrid w:val="0"/>
              <w:jc w:val="left"/>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議会費</w:t>
            </w:r>
          </w:p>
        </w:tc>
        <w:tc>
          <w:tcPr>
            <w:tcW w:w="1446" w:type="dxa"/>
            <w:vAlign w:val="center"/>
          </w:tcPr>
          <w:p w14:paraId="7A76EB28"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2,965</w:t>
            </w:r>
          </w:p>
        </w:tc>
        <w:tc>
          <w:tcPr>
            <w:tcW w:w="1446" w:type="dxa"/>
            <w:vAlign w:val="center"/>
          </w:tcPr>
          <w:p w14:paraId="3F2843F5"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2,541</w:t>
            </w:r>
          </w:p>
        </w:tc>
        <w:tc>
          <w:tcPr>
            <w:tcW w:w="1446" w:type="dxa"/>
            <w:vAlign w:val="center"/>
          </w:tcPr>
          <w:p w14:paraId="06C3F389"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2,528</w:t>
            </w:r>
          </w:p>
        </w:tc>
        <w:tc>
          <w:tcPr>
            <w:tcW w:w="1446" w:type="dxa"/>
          </w:tcPr>
          <w:p w14:paraId="266286F8"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2,480</w:t>
            </w:r>
          </w:p>
        </w:tc>
        <w:tc>
          <w:tcPr>
            <w:tcW w:w="1446" w:type="dxa"/>
            <w:vAlign w:val="center"/>
          </w:tcPr>
          <w:p w14:paraId="2CE0946A"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2,519</w:t>
            </w:r>
          </w:p>
        </w:tc>
      </w:tr>
      <w:tr w:rsidR="00BE6871" w:rsidRPr="00DE755F" w14:paraId="0B99A764" w14:textId="77777777" w:rsidTr="00F36C5D">
        <w:tc>
          <w:tcPr>
            <w:tcW w:w="1730" w:type="dxa"/>
          </w:tcPr>
          <w:p w14:paraId="298FBB9B" w14:textId="77777777" w:rsidR="00BE6871" w:rsidRPr="00DE755F" w:rsidRDefault="00BE6871" w:rsidP="00F36C5D">
            <w:pPr>
              <w:snapToGrid w:val="0"/>
              <w:jc w:val="left"/>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総務費</w:t>
            </w:r>
          </w:p>
        </w:tc>
        <w:tc>
          <w:tcPr>
            <w:tcW w:w="1446" w:type="dxa"/>
            <w:vAlign w:val="center"/>
          </w:tcPr>
          <w:p w14:paraId="0A1CFD62"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154,154</w:t>
            </w:r>
          </w:p>
        </w:tc>
        <w:tc>
          <w:tcPr>
            <w:tcW w:w="1446" w:type="dxa"/>
            <w:vAlign w:val="center"/>
          </w:tcPr>
          <w:p w14:paraId="15314470"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118,605</w:t>
            </w:r>
          </w:p>
        </w:tc>
        <w:tc>
          <w:tcPr>
            <w:tcW w:w="1446" w:type="dxa"/>
            <w:vAlign w:val="center"/>
          </w:tcPr>
          <w:p w14:paraId="1E1B3A22"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108,630</w:t>
            </w:r>
          </w:p>
        </w:tc>
        <w:tc>
          <w:tcPr>
            <w:tcW w:w="1446" w:type="dxa"/>
          </w:tcPr>
          <w:p w14:paraId="1591DBBB"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101,386</w:t>
            </w:r>
          </w:p>
        </w:tc>
        <w:tc>
          <w:tcPr>
            <w:tcW w:w="1446" w:type="dxa"/>
            <w:vAlign w:val="center"/>
          </w:tcPr>
          <w:p w14:paraId="17A76350"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106,960</w:t>
            </w:r>
          </w:p>
        </w:tc>
      </w:tr>
      <w:tr w:rsidR="00BE6871" w:rsidRPr="00DE755F" w14:paraId="011F27E2" w14:textId="77777777" w:rsidTr="00F36C5D">
        <w:tc>
          <w:tcPr>
            <w:tcW w:w="1730" w:type="dxa"/>
          </w:tcPr>
          <w:p w14:paraId="20B76B11" w14:textId="77777777" w:rsidR="00BE6871" w:rsidRPr="00DE755F" w:rsidRDefault="00BE6871" w:rsidP="00F36C5D">
            <w:pPr>
              <w:snapToGrid w:val="0"/>
              <w:jc w:val="left"/>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福祉費</w:t>
            </w:r>
          </w:p>
        </w:tc>
        <w:tc>
          <w:tcPr>
            <w:tcW w:w="1446" w:type="dxa"/>
            <w:vAlign w:val="center"/>
          </w:tcPr>
          <w:p w14:paraId="37932672"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459,801</w:t>
            </w:r>
          </w:p>
        </w:tc>
        <w:tc>
          <w:tcPr>
            <w:tcW w:w="1446" w:type="dxa"/>
            <w:vAlign w:val="center"/>
          </w:tcPr>
          <w:p w14:paraId="2336B0E4"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482,880</w:t>
            </w:r>
          </w:p>
        </w:tc>
        <w:tc>
          <w:tcPr>
            <w:tcW w:w="1446" w:type="dxa"/>
            <w:vAlign w:val="center"/>
          </w:tcPr>
          <w:p w14:paraId="042CEDA1"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494,907</w:t>
            </w:r>
          </w:p>
        </w:tc>
        <w:tc>
          <w:tcPr>
            <w:tcW w:w="1446" w:type="dxa"/>
          </w:tcPr>
          <w:p w14:paraId="4AA4E1F3"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503,673</w:t>
            </w:r>
          </w:p>
        </w:tc>
        <w:tc>
          <w:tcPr>
            <w:tcW w:w="1446" w:type="dxa"/>
            <w:vAlign w:val="center"/>
          </w:tcPr>
          <w:p w14:paraId="327D046A"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496,236</w:t>
            </w:r>
          </w:p>
        </w:tc>
      </w:tr>
      <w:tr w:rsidR="00BE6871" w:rsidRPr="00DE755F" w14:paraId="181692A4" w14:textId="77777777" w:rsidTr="00F36C5D">
        <w:tc>
          <w:tcPr>
            <w:tcW w:w="1730" w:type="dxa"/>
          </w:tcPr>
          <w:p w14:paraId="2349C69F" w14:textId="77777777" w:rsidR="00BE6871" w:rsidRPr="00DE755F" w:rsidRDefault="00BE6871" w:rsidP="00F36C5D">
            <w:pPr>
              <w:snapToGrid w:val="0"/>
              <w:jc w:val="left"/>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健康医療費</w:t>
            </w:r>
          </w:p>
        </w:tc>
        <w:tc>
          <w:tcPr>
            <w:tcW w:w="1446" w:type="dxa"/>
            <w:vAlign w:val="center"/>
          </w:tcPr>
          <w:p w14:paraId="60557A1B"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73,068</w:t>
            </w:r>
          </w:p>
        </w:tc>
        <w:tc>
          <w:tcPr>
            <w:tcW w:w="1446" w:type="dxa"/>
            <w:vAlign w:val="center"/>
          </w:tcPr>
          <w:p w14:paraId="4A3A59ED"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83,967</w:t>
            </w:r>
          </w:p>
        </w:tc>
        <w:tc>
          <w:tcPr>
            <w:tcW w:w="1446" w:type="dxa"/>
            <w:vAlign w:val="center"/>
          </w:tcPr>
          <w:p w14:paraId="3B98C1D9"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110,485</w:t>
            </w:r>
          </w:p>
        </w:tc>
        <w:tc>
          <w:tcPr>
            <w:tcW w:w="1446" w:type="dxa"/>
          </w:tcPr>
          <w:p w14:paraId="6E51791F"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84,446</w:t>
            </w:r>
          </w:p>
        </w:tc>
        <w:tc>
          <w:tcPr>
            <w:tcW w:w="1446" w:type="dxa"/>
            <w:vAlign w:val="center"/>
          </w:tcPr>
          <w:p w14:paraId="46A08B8E"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73,155</w:t>
            </w:r>
          </w:p>
        </w:tc>
      </w:tr>
      <w:tr w:rsidR="00BE6871" w:rsidRPr="00DE755F" w14:paraId="75CF1989" w14:textId="77777777" w:rsidTr="00F36C5D">
        <w:tc>
          <w:tcPr>
            <w:tcW w:w="1730" w:type="dxa"/>
          </w:tcPr>
          <w:p w14:paraId="35045F11" w14:textId="77777777" w:rsidR="00BE6871" w:rsidRPr="00DE755F" w:rsidRDefault="00BE6871" w:rsidP="00F36C5D">
            <w:pPr>
              <w:snapToGrid w:val="0"/>
              <w:jc w:val="left"/>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商工労働費</w:t>
            </w:r>
          </w:p>
        </w:tc>
        <w:tc>
          <w:tcPr>
            <w:tcW w:w="1446" w:type="dxa"/>
            <w:vAlign w:val="center"/>
          </w:tcPr>
          <w:p w14:paraId="03BFDF94"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376,256</w:t>
            </w:r>
          </w:p>
        </w:tc>
        <w:tc>
          <w:tcPr>
            <w:tcW w:w="1446" w:type="dxa"/>
            <w:vAlign w:val="center"/>
          </w:tcPr>
          <w:p w14:paraId="72F0E06B"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353,065</w:t>
            </w:r>
          </w:p>
        </w:tc>
        <w:tc>
          <w:tcPr>
            <w:tcW w:w="1446" w:type="dxa"/>
            <w:vAlign w:val="center"/>
          </w:tcPr>
          <w:p w14:paraId="1DDE56CB"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292,659</w:t>
            </w:r>
          </w:p>
        </w:tc>
        <w:tc>
          <w:tcPr>
            <w:tcW w:w="1446" w:type="dxa"/>
          </w:tcPr>
          <w:p w14:paraId="75B46F34"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277,039</w:t>
            </w:r>
          </w:p>
        </w:tc>
        <w:tc>
          <w:tcPr>
            <w:tcW w:w="1446" w:type="dxa"/>
            <w:vAlign w:val="center"/>
          </w:tcPr>
          <w:p w14:paraId="261B0658"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260,959</w:t>
            </w:r>
          </w:p>
        </w:tc>
      </w:tr>
      <w:tr w:rsidR="00BE6871" w:rsidRPr="00DE755F" w14:paraId="2750E3AC" w14:textId="77777777" w:rsidTr="00F36C5D">
        <w:tc>
          <w:tcPr>
            <w:tcW w:w="1730" w:type="dxa"/>
          </w:tcPr>
          <w:p w14:paraId="2513861F" w14:textId="77777777" w:rsidR="00BE6871" w:rsidRPr="00DE755F" w:rsidRDefault="00BE6871" w:rsidP="00F36C5D">
            <w:pPr>
              <w:snapToGrid w:val="0"/>
              <w:jc w:val="left"/>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環境農林水産費</w:t>
            </w:r>
          </w:p>
        </w:tc>
        <w:tc>
          <w:tcPr>
            <w:tcW w:w="1446" w:type="dxa"/>
            <w:vAlign w:val="center"/>
          </w:tcPr>
          <w:p w14:paraId="790D15B8"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15,938</w:t>
            </w:r>
          </w:p>
        </w:tc>
        <w:tc>
          <w:tcPr>
            <w:tcW w:w="1446" w:type="dxa"/>
            <w:vAlign w:val="center"/>
          </w:tcPr>
          <w:p w14:paraId="06073878"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16,314</w:t>
            </w:r>
          </w:p>
        </w:tc>
        <w:tc>
          <w:tcPr>
            <w:tcW w:w="1446" w:type="dxa"/>
            <w:vAlign w:val="center"/>
          </w:tcPr>
          <w:p w14:paraId="5E0E1A8D"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18,961</w:t>
            </w:r>
          </w:p>
        </w:tc>
        <w:tc>
          <w:tcPr>
            <w:tcW w:w="1446" w:type="dxa"/>
          </w:tcPr>
          <w:p w14:paraId="5E1D6D96"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18,069</w:t>
            </w:r>
          </w:p>
        </w:tc>
        <w:tc>
          <w:tcPr>
            <w:tcW w:w="1446" w:type="dxa"/>
            <w:vAlign w:val="center"/>
          </w:tcPr>
          <w:p w14:paraId="2A01EF95"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16,127</w:t>
            </w:r>
          </w:p>
        </w:tc>
      </w:tr>
      <w:tr w:rsidR="00BE6871" w:rsidRPr="00DE755F" w14:paraId="21F0ACD1" w14:textId="77777777" w:rsidTr="00F36C5D">
        <w:tc>
          <w:tcPr>
            <w:tcW w:w="1730" w:type="dxa"/>
          </w:tcPr>
          <w:p w14:paraId="653B0E54" w14:textId="77777777" w:rsidR="00BE6871" w:rsidRPr="00DE755F" w:rsidRDefault="00BE6871" w:rsidP="00F36C5D">
            <w:pPr>
              <w:snapToGrid w:val="0"/>
              <w:jc w:val="left"/>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都市整備費</w:t>
            </w:r>
          </w:p>
        </w:tc>
        <w:tc>
          <w:tcPr>
            <w:tcW w:w="1446" w:type="dxa"/>
            <w:vAlign w:val="center"/>
          </w:tcPr>
          <w:p w14:paraId="25A1AC58"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155,951</w:t>
            </w:r>
          </w:p>
        </w:tc>
        <w:tc>
          <w:tcPr>
            <w:tcW w:w="1446" w:type="dxa"/>
            <w:vAlign w:val="center"/>
          </w:tcPr>
          <w:p w14:paraId="465D812A"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151,421</w:t>
            </w:r>
          </w:p>
        </w:tc>
        <w:tc>
          <w:tcPr>
            <w:tcW w:w="1446" w:type="dxa"/>
            <w:vAlign w:val="center"/>
          </w:tcPr>
          <w:p w14:paraId="0C30EFE5"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159,321</w:t>
            </w:r>
          </w:p>
        </w:tc>
        <w:tc>
          <w:tcPr>
            <w:tcW w:w="1446" w:type="dxa"/>
          </w:tcPr>
          <w:p w14:paraId="4C6FCA2E"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157,720</w:t>
            </w:r>
          </w:p>
        </w:tc>
        <w:tc>
          <w:tcPr>
            <w:tcW w:w="1446" w:type="dxa"/>
            <w:vAlign w:val="center"/>
          </w:tcPr>
          <w:p w14:paraId="77AC2412"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155,087</w:t>
            </w:r>
          </w:p>
        </w:tc>
      </w:tr>
      <w:tr w:rsidR="00BE6871" w:rsidRPr="00DE755F" w14:paraId="44EA25C1" w14:textId="77777777" w:rsidTr="00F36C5D">
        <w:tc>
          <w:tcPr>
            <w:tcW w:w="1730" w:type="dxa"/>
          </w:tcPr>
          <w:p w14:paraId="2922A585" w14:textId="77777777" w:rsidR="00BE6871" w:rsidRPr="00DE755F" w:rsidRDefault="00BE6871" w:rsidP="00F36C5D">
            <w:pPr>
              <w:snapToGrid w:val="0"/>
              <w:jc w:val="left"/>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住宅まちづくり費</w:t>
            </w:r>
          </w:p>
        </w:tc>
        <w:tc>
          <w:tcPr>
            <w:tcW w:w="1446" w:type="dxa"/>
            <w:vAlign w:val="center"/>
          </w:tcPr>
          <w:p w14:paraId="31349FC2"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7,106</w:t>
            </w:r>
          </w:p>
        </w:tc>
        <w:tc>
          <w:tcPr>
            <w:tcW w:w="1446" w:type="dxa"/>
            <w:vAlign w:val="center"/>
          </w:tcPr>
          <w:p w14:paraId="4AE1910B"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6,952</w:t>
            </w:r>
          </w:p>
        </w:tc>
        <w:tc>
          <w:tcPr>
            <w:tcW w:w="1446" w:type="dxa"/>
            <w:vAlign w:val="center"/>
          </w:tcPr>
          <w:p w14:paraId="4A863C58"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6,375</w:t>
            </w:r>
          </w:p>
        </w:tc>
        <w:tc>
          <w:tcPr>
            <w:tcW w:w="1446" w:type="dxa"/>
            <w:vAlign w:val="center"/>
          </w:tcPr>
          <w:p w14:paraId="1AC5E4A5"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5,463</w:t>
            </w:r>
          </w:p>
        </w:tc>
        <w:tc>
          <w:tcPr>
            <w:tcW w:w="1446" w:type="dxa"/>
            <w:vAlign w:val="center"/>
          </w:tcPr>
          <w:p w14:paraId="34E15E44"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6,245</w:t>
            </w:r>
          </w:p>
        </w:tc>
      </w:tr>
      <w:tr w:rsidR="00BE6871" w:rsidRPr="00DE755F" w14:paraId="15CFC8E2" w14:textId="77777777" w:rsidTr="00F36C5D">
        <w:tc>
          <w:tcPr>
            <w:tcW w:w="1730" w:type="dxa"/>
          </w:tcPr>
          <w:p w14:paraId="65B728CA" w14:textId="77777777" w:rsidR="00BE6871" w:rsidRPr="00DE755F" w:rsidRDefault="00BE6871" w:rsidP="00F36C5D">
            <w:pPr>
              <w:snapToGrid w:val="0"/>
              <w:jc w:val="left"/>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警察費</w:t>
            </w:r>
          </w:p>
        </w:tc>
        <w:tc>
          <w:tcPr>
            <w:tcW w:w="1446" w:type="dxa"/>
            <w:vAlign w:val="center"/>
          </w:tcPr>
          <w:p w14:paraId="3EA4B8C1"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261,497</w:t>
            </w:r>
          </w:p>
        </w:tc>
        <w:tc>
          <w:tcPr>
            <w:tcW w:w="1446" w:type="dxa"/>
            <w:vAlign w:val="center"/>
          </w:tcPr>
          <w:p w14:paraId="5050A91E"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266,244</w:t>
            </w:r>
          </w:p>
        </w:tc>
        <w:tc>
          <w:tcPr>
            <w:tcW w:w="1446" w:type="dxa"/>
            <w:vAlign w:val="center"/>
          </w:tcPr>
          <w:p w14:paraId="4174B80B"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263,794</w:t>
            </w:r>
          </w:p>
        </w:tc>
        <w:tc>
          <w:tcPr>
            <w:tcW w:w="1446" w:type="dxa"/>
          </w:tcPr>
          <w:p w14:paraId="35C55729"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265,167</w:t>
            </w:r>
          </w:p>
        </w:tc>
        <w:tc>
          <w:tcPr>
            <w:tcW w:w="1446" w:type="dxa"/>
            <w:vAlign w:val="center"/>
          </w:tcPr>
          <w:p w14:paraId="6EAD9F93"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265,402</w:t>
            </w:r>
          </w:p>
        </w:tc>
      </w:tr>
      <w:tr w:rsidR="00BE6871" w:rsidRPr="00DE755F" w14:paraId="259917E4" w14:textId="77777777" w:rsidTr="00F36C5D">
        <w:tc>
          <w:tcPr>
            <w:tcW w:w="1730" w:type="dxa"/>
          </w:tcPr>
          <w:p w14:paraId="5F5A50F4" w14:textId="77777777" w:rsidR="00BE6871" w:rsidRPr="00DE755F" w:rsidRDefault="00BE6871" w:rsidP="00F36C5D">
            <w:pPr>
              <w:snapToGrid w:val="0"/>
              <w:jc w:val="left"/>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教育費</w:t>
            </w:r>
          </w:p>
        </w:tc>
        <w:tc>
          <w:tcPr>
            <w:tcW w:w="1446" w:type="dxa"/>
            <w:vAlign w:val="center"/>
          </w:tcPr>
          <w:p w14:paraId="26E08C17"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685,485</w:t>
            </w:r>
          </w:p>
        </w:tc>
        <w:tc>
          <w:tcPr>
            <w:tcW w:w="1446" w:type="dxa"/>
            <w:vAlign w:val="center"/>
          </w:tcPr>
          <w:p w14:paraId="0F6B13F8"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675,190</w:t>
            </w:r>
          </w:p>
        </w:tc>
        <w:tc>
          <w:tcPr>
            <w:tcW w:w="1446" w:type="dxa"/>
            <w:vAlign w:val="center"/>
          </w:tcPr>
          <w:p w14:paraId="19E9BAC2"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677,897</w:t>
            </w:r>
          </w:p>
        </w:tc>
        <w:tc>
          <w:tcPr>
            <w:tcW w:w="1446" w:type="dxa"/>
          </w:tcPr>
          <w:p w14:paraId="36AE57A7"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529,577</w:t>
            </w:r>
          </w:p>
        </w:tc>
        <w:tc>
          <w:tcPr>
            <w:tcW w:w="1446" w:type="dxa"/>
            <w:vAlign w:val="center"/>
          </w:tcPr>
          <w:p w14:paraId="59657DD4"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530,769</w:t>
            </w:r>
          </w:p>
        </w:tc>
      </w:tr>
      <w:tr w:rsidR="00BE6871" w:rsidRPr="00DE755F" w14:paraId="6F25CC48" w14:textId="77777777" w:rsidTr="00F36C5D">
        <w:tc>
          <w:tcPr>
            <w:tcW w:w="1730" w:type="dxa"/>
          </w:tcPr>
          <w:p w14:paraId="7D36528D" w14:textId="77777777" w:rsidR="00BE6871" w:rsidRPr="00DE755F" w:rsidRDefault="00BE6871" w:rsidP="00F36C5D">
            <w:pPr>
              <w:snapToGrid w:val="0"/>
              <w:jc w:val="left"/>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災害復旧費</w:t>
            </w:r>
          </w:p>
        </w:tc>
        <w:tc>
          <w:tcPr>
            <w:tcW w:w="1446" w:type="dxa"/>
            <w:vAlign w:val="center"/>
          </w:tcPr>
          <w:p w14:paraId="2809EB6D"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649</w:t>
            </w:r>
          </w:p>
        </w:tc>
        <w:tc>
          <w:tcPr>
            <w:tcW w:w="1446" w:type="dxa"/>
            <w:vAlign w:val="center"/>
          </w:tcPr>
          <w:p w14:paraId="1F998659"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342</w:t>
            </w:r>
          </w:p>
        </w:tc>
        <w:tc>
          <w:tcPr>
            <w:tcW w:w="1446" w:type="dxa"/>
            <w:vAlign w:val="center"/>
          </w:tcPr>
          <w:p w14:paraId="5FC3BE53"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133</w:t>
            </w:r>
          </w:p>
        </w:tc>
        <w:tc>
          <w:tcPr>
            <w:tcW w:w="1446" w:type="dxa"/>
          </w:tcPr>
          <w:p w14:paraId="7369669E"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2,031</w:t>
            </w:r>
          </w:p>
        </w:tc>
        <w:tc>
          <w:tcPr>
            <w:tcW w:w="1446" w:type="dxa"/>
            <w:vAlign w:val="center"/>
          </w:tcPr>
          <w:p w14:paraId="2D92ADE4"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4,918</w:t>
            </w:r>
          </w:p>
        </w:tc>
      </w:tr>
      <w:tr w:rsidR="00BE6871" w:rsidRPr="00DE755F" w14:paraId="6A8AF115" w14:textId="77777777" w:rsidTr="00F36C5D">
        <w:tc>
          <w:tcPr>
            <w:tcW w:w="1730" w:type="dxa"/>
          </w:tcPr>
          <w:p w14:paraId="181AD8CD" w14:textId="77777777" w:rsidR="00BE6871" w:rsidRPr="00DE755F" w:rsidRDefault="00BE6871" w:rsidP="00F36C5D">
            <w:pPr>
              <w:snapToGrid w:val="0"/>
              <w:jc w:val="left"/>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諸支出金</w:t>
            </w:r>
          </w:p>
        </w:tc>
        <w:tc>
          <w:tcPr>
            <w:tcW w:w="1446" w:type="dxa"/>
            <w:vAlign w:val="center"/>
          </w:tcPr>
          <w:p w14:paraId="58FBE0A6"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775,521</w:t>
            </w:r>
          </w:p>
        </w:tc>
        <w:tc>
          <w:tcPr>
            <w:tcW w:w="1446" w:type="dxa"/>
            <w:vAlign w:val="center"/>
          </w:tcPr>
          <w:p w14:paraId="51E638A4"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1,025,570</w:t>
            </w:r>
          </w:p>
        </w:tc>
        <w:tc>
          <w:tcPr>
            <w:tcW w:w="1446" w:type="dxa"/>
            <w:vAlign w:val="center"/>
          </w:tcPr>
          <w:p w14:paraId="0817BA7B"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925,122</w:t>
            </w:r>
          </w:p>
        </w:tc>
        <w:tc>
          <w:tcPr>
            <w:tcW w:w="1446" w:type="dxa"/>
          </w:tcPr>
          <w:p w14:paraId="1159BE6D"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1,053,076</w:t>
            </w:r>
          </w:p>
        </w:tc>
        <w:tc>
          <w:tcPr>
            <w:tcW w:w="1446" w:type="dxa"/>
            <w:vAlign w:val="center"/>
          </w:tcPr>
          <w:p w14:paraId="3AEB28D9"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529,356</w:t>
            </w:r>
          </w:p>
        </w:tc>
      </w:tr>
      <w:tr w:rsidR="00BE6871" w:rsidRPr="00DE755F" w14:paraId="180711D4" w14:textId="77777777" w:rsidTr="00F36C5D">
        <w:tc>
          <w:tcPr>
            <w:tcW w:w="1730" w:type="dxa"/>
          </w:tcPr>
          <w:p w14:paraId="6F4FB42D" w14:textId="77777777" w:rsidR="00BE6871" w:rsidRPr="00DE755F" w:rsidRDefault="00BE6871" w:rsidP="00F36C5D">
            <w:pPr>
              <w:snapToGrid w:val="0"/>
              <w:jc w:val="center"/>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合計</w:t>
            </w:r>
          </w:p>
        </w:tc>
        <w:tc>
          <w:tcPr>
            <w:tcW w:w="1446" w:type="dxa"/>
            <w:vAlign w:val="center"/>
          </w:tcPr>
          <w:p w14:paraId="5FC024B9"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2,968,395</w:t>
            </w:r>
          </w:p>
        </w:tc>
        <w:tc>
          <w:tcPr>
            <w:tcW w:w="1446" w:type="dxa"/>
            <w:vAlign w:val="center"/>
          </w:tcPr>
          <w:p w14:paraId="694DA924"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3,183,097</w:t>
            </w:r>
          </w:p>
        </w:tc>
        <w:tc>
          <w:tcPr>
            <w:tcW w:w="1446" w:type="dxa"/>
            <w:vAlign w:val="center"/>
          </w:tcPr>
          <w:p w14:paraId="635EC569"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3,060,819</w:t>
            </w:r>
          </w:p>
        </w:tc>
        <w:tc>
          <w:tcPr>
            <w:tcW w:w="1446" w:type="dxa"/>
          </w:tcPr>
          <w:p w14:paraId="45C8263C"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3,000,133</w:t>
            </w:r>
          </w:p>
        </w:tc>
        <w:tc>
          <w:tcPr>
            <w:tcW w:w="1446" w:type="dxa"/>
            <w:vAlign w:val="center"/>
          </w:tcPr>
          <w:p w14:paraId="2A6FA483"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2,447,739</w:t>
            </w:r>
          </w:p>
        </w:tc>
      </w:tr>
    </w:tbl>
    <w:p w14:paraId="6243BC7E" w14:textId="02D1BEA4" w:rsidR="00BE6871" w:rsidRPr="00DE755F" w:rsidRDefault="00BE6871" w:rsidP="00BE6871">
      <w:pPr>
        <w:ind w:firstLineChars="100" w:firstLine="201"/>
        <w:jc w:val="right"/>
        <w:rPr>
          <w:rFonts w:ascii="ＭＳ 明朝" w:eastAsia="ＭＳ 明朝" w:hAnsi="ＭＳ 明朝"/>
          <w:sz w:val="20"/>
          <w:szCs w:val="20"/>
        </w:rPr>
      </w:pPr>
      <w:r w:rsidRPr="00DE755F">
        <w:rPr>
          <w:rFonts w:ascii="ＭＳ 明朝" w:eastAsia="ＭＳ 明朝" w:hAnsi="ＭＳ 明朝" w:hint="eastAsia"/>
          <w:sz w:val="20"/>
          <w:szCs w:val="20"/>
        </w:rPr>
        <w:t>（大阪府提供資料</w:t>
      </w:r>
      <w:r w:rsidR="00F329DB" w:rsidRPr="00DE755F">
        <w:rPr>
          <w:rFonts w:ascii="ＭＳ 明朝" w:eastAsia="ＭＳ 明朝" w:hAnsi="ＭＳ 明朝" w:hint="eastAsia"/>
          <w:sz w:val="20"/>
          <w:szCs w:val="20"/>
        </w:rPr>
        <w:t>に基づき作成</w:t>
      </w:r>
      <w:r w:rsidRPr="00DE755F">
        <w:rPr>
          <w:rFonts w:ascii="ＭＳ 明朝" w:eastAsia="ＭＳ 明朝" w:hAnsi="ＭＳ 明朝" w:hint="eastAsia"/>
          <w:sz w:val="20"/>
          <w:szCs w:val="20"/>
        </w:rPr>
        <w:t>）</w:t>
      </w:r>
    </w:p>
    <w:p w14:paraId="5BA31CBE" w14:textId="77777777" w:rsidR="00BE6871" w:rsidRPr="00DE755F" w:rsidRDefault="00BE6871" w:rsidP="00BE6871">
      <w:pPr>
        <w:ind w:firstLineChars="100" w:firstLine="221"/>
        <w:jc w:val="right"/>
        <w:rPr>
          <w:rFonts w:ascii="ＭＳ 明朝" w:eastAsia="ＭＳ 明朝" w:hAnsi="ＭＳ 明朝"/>
        </w:rPr>
      </w:pPr>
    </w:p>
    <w:p w14:paraId="7D6A1E94" w14:textId="29811344" w:rsidR="00CE7D7A" w:rsidRDefault="00BE6871" w:rsidP="00693353">
      <w:pPr>
        <w:ind w:firstLineChars="100" w:firstLine="221"/>
        <w:jc w:val="left"/>
        <w:rPr>
          <w:rFonts w:ascii="ＭＳ 明朝" w:eastAsia="ＭＳ 明朝" w:hAnsi="ＭＳ 明朝"/>
        </w:rPr>
      </w:pPr>
      <w:r w:rsidRPr="00800E36">
        <w:rPr>
          <w:rFonts w:ascii="ＭＳ 明朝" w:eastAsia="ＭＳ 明朝" w:hAnsi="ＭＳ 明朝" w:hint="eastAsia"/>
        </w:rPr>
        <w:t>＜平成</w:t>
      </w:r>
      <w:r w:rsidRPr="00800E36">
        <w:rPr>
          <w:rFonts w:ascii="ＭＳ 明朝" w:eastAsia="ＭＳ 明朝" w:hAnsi="ＭＳ 明朝"/>
        </w:rPr>
        <w:t>26年度～平成30年度　歳出決算額（特別会計）の推移＞（単位：百万円）</w:t>
      </w:r>
    </w:p>
    <w:tbl>
      <w:tblPr>
        <w:tblStyle w:val="a3"/>
        <w:tblW w:w="8960" w:type="dxa"/>
        <w:tblInd w:w="-34" w:type="dxa"/>
        <w:tblLayout w:type="fixed"/>
        <w:tblLook w:val="04A0" w:firstRow="1" w:lastRow="0" w:firstColumn="1" w:lastColumn="0" w:noHBand="0" w:noVBand="1"/>
      </w:tblPr>
      <w:tblGrid>
        <w:gridCol w:w="2014"/>
        <w:gridCol w:w="1389"/>
        <w:gridCol w:w="1389"/>
        <w:gridCol w:w="1389"/>
        <w:gridCol w:w="1389"/>
        <w:gridCol w:w="1390"/>
      </w:tblGrid>
      <w:tr w:rsidR="00B66D9B" w:rsidRPr="00E36C18" w14:paraId="25D6BE7A" w14:textId="77777777" w:rsidTr="00800E36">
        <w:trPr>
          <w:tblHeader/>
        </w:trPr>
        <w:tc>
          <w:tcPr>
            <w:tcW w:w="2014" w:type="dxa"/>
          </w:tcPr>
          <w:p w14:paraId="4476712A" w14:textId="77777777" w:rsidR="00B66D9B" w:rsidRPr="00E36C18" w:rsidRDefault="00B66D9B" w:rsidP="00800E36">
            <w:pPr>
              <w:widowControl/>
              <w:snapToGrid w:val="0"/>
              <w:jc w:val="center"/>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款</w:t>
            </w:r>
          </w:p>
        </w:tc>
        <w:tc>
          <w:tcPr>
            <w:tcW w:w="1389" w:type="dxa"/>
          </w:tcPr>
          <w:p w14:paraId="0EE01E9E" w14:textId="77777777" w:rsidR="00B66D9B" w:rsidRPr="00E36C18" w:rsidRDefault="00B66D9B" w:rsidP="00800E36">
            <w:pPr>
              <w:snapToGrid w:val="0"/>
              <w:jc w:val="center"/>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平成26年度</w:t>
            </w:r>
          </w:p>
        </w:tc>
        <w:tc>
          <w:tcPr>
            <w:tcW w:w="1389" w:type="dxa"/>
          </w:tcPr>
          <w:p w14:paraId="47035C61" w14:textId="77777777" w:rsidR="00B66D9B" w:rsidRPr="00E36C18" w:rsidRDefault="00B66D9B" w:rsidP="00800E36">
            <w:pPr>
              <w:snapToGrid w:val="0"/>
              <w:jc w:val="center"/>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平成27年度</w:t>
            </w:r>
          </w:p>
        </w:tc>
        <w:tc>
          <w:tcPr>
            <w:tcW w:w="1389" w:type="dxa"/>
          </w:tcPr>
          <w:p w14:paraId="66FBCBEE" w14:textId="77777777" w:rsidR="00B66D9B" w:rsidRPr="00E36C18" w:rsidRDefault="00B66D9B" w:rsidP="00800E36">
            <w:pPr>
              <w:snapToGrid w:val="0"/>
              <w:jc w:val="center"/>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平成28年度</w:t>
            </w:r>
          </w:p>
        </w:tc>
        <w:tc>
          <w:tcPr>
            <w:tcW w:w="1389" w:type="dxa"/>
          </w:tcPr>
          <w:p w14:paraId="64CB495E" w14:textId="77777777" w:rsidR="00B66D9B" w:rsidRPr="00E36C18" w:rsidRDefault="00B66D9B" w:rsidP="00800E36">
            <w:pPr>
              <w:snapToGrid w:val="0"/>
              <w:jc w:val="center"/>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平成29年度</w:t>
            </w:r>
          </w:p>
        </w:tc>
        <w:tc>
          <w:tcPr>
            <w:tcW w:w="1390" w:type="dxa"/>
          </w:tcPr>
          <w:p w14:paraId="65CA882B" w14:textId="77777777" w:rsidR="00B66D9B" w:rsidRPr="00E36C18" w:rsidRDefault="00B66D9B" w:rsidP="00800E36">
            <w:pPr>
              <w:snapToGrid w:val="0"/>
              <w:jc w:val="center"/>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平成30年度</w:t>
            </w:r>
          </w:p>
        </w:tc>
      </w:tr>
      <w:tr w:rsidR="00B66D9B" w:rsidRPr="00E36C18" w14:paraId="70F17BA6" w14:textId="77777777" w:rsidTr="00800E36">
        <w:tc>
          <w:tcPr>
            <w:tcW w:w="2014" w:type="dxa"/>
          </w:tcPr>
          <w:p w14:paraId="3A561487" w14:textId="77777777" w:rsidR="00B66D9B" w:rsidRPr="00E36C18" w:rsidRDefault="00B66D9B" w:rsidP="00800E36">
            <w:pPr>
              <w:snapToGrid w:val="0"/>
              <w:jc w:val="left"/>
              <w:rPr>
                <w:rFonts w:ascii="ＭＳ 明朝" w:eastAsia="ＭＳ 明朝" w:hAnsi="ＭＳ 明朝"/>
                <w:color w:val="000000"/>
                <w:sz w:val="20"/>
                <w:szCs w:val="20"/>
                <w:lang w:eastAsia="zh-CN"/>
              </w:rPr>
            </w:pPr>
            <w:r w:rsidRPr="00E36C18">
              <w:rPr>
                <w:rFonts w:ascii="ＭＳ 明朝" w:eastAsia="ＭＳ 明朝" w:hAnsi="ＭＳ 明朝" w:hint="eastAsia"/>
                <w:color w:val="000000"/>
                <w:sz w:val="20"/>
                <w:szCs w:val="20"/>
                <w:lang w:eastAsia="zh-CN"/>
              </w:rPr>
              <w:t>流域下水道事業特別会計</w:t>
            </w:r>
          </w:p>
        </w:tc>
        <w:tc>
          <w:tcPr>
            <w:tcW w:w="1389" w:type="dxa"/>
            <w:vAlign w:val="center"/>
          </w:tcPr>
          <w:p w14:paraId="135E6074"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74,433</w:t>
            </w:r>
          </w:p>
        </w:tc>
        <w:tc>
          <w:tcPr>
            <w:tcW w:w="1389" w:type="dxa"/>
            <w:vAlign w:val="center"/>
          </w:tcPr>
          <w:p w14:paraId="26A6FAB7"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75,710</w:t>
            </w:r>
          </w:p>
        </w:tc>
        <w:tc>
          <w:tcPr>
            <w:tcW w:w="1389" w:type="dxa"/>
            <w:vAlign w:val="center"/>
          </w:tcPr>
          <w:p w14:paraId="6EECF746"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76,779</w:t>
            </w:r>
          </w:p>
        </w:tc>
        <w:tc>
          <w:tcPr>
            <w:tcW w:w="1389" w:type="dxa"/>
            <w:vAlign w:val="center"/>
          </w:tcPr>
          <w:p w14:paraId="13D72C7F"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color w:val="000000"/>
                <w:sz w:val="20"/>
                <w:szCs w:val="20"/>
              </w:rPr>
              <w:t>78,986</w:t>
            </w:r>
          </w:p>
        </w:tc>
        <w:tc>
          <w:tcPr>
            <w:tcW w:w="1390" w:type="dxa"/>
            <w:vAlign w:val="center"/>
          </w:tcPr>
          <w:p w14:paraId="40D2C58D"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w:t>
            </w:r>
          </w:p>
        </w:tc>
      </w:tr>
      <w:tr w:rsidR="00B66D9B" w:rsidRPr="00E36C18" w14:paraId="5897C6D5" w14:textId="77777777" w:rsidTr="00800E36">
        <w:tc>
          <w:tcPr>
            <w:tcW w:w="2014" w:type="dxa"/>
          </w:tcPr>
          <w:p w14:paraId="7B218FCE" w14:textId="77777777" w:rsidR="00B66D9B" w:rsidRPr="00E36C18" w:rsidRDefault="00B66D9B" w:rsidP="00800E36">
            <w:pPr>
              <w:snapToGrid w:val="0"/>
              <w:jc w:val="left"/>
              <w:rPr>
                <w:rFonts w:ascii="ＭＳ 明朝" w:eastAsia="ＭＳ 明朝" w:hAnsi="ＭＳ 明朝"/>
                <w:color w:val="000000"/>
                <w:sz w:val="20"/>
                <w:szCs w:val="20"/>
                <w:lang w:eastAsia="zh-CN"/>
              </w:rPr>
            </w:pPr>
            <w:r w:rsidRPr="00E36C18">
              <w:rPr>
                <w:rFonts w:ascii="ＭＳ 明朝" w:eastAsia="ＭＳ 明朝" w:hAnsi="ＭＳ 明朝" w:hint="eastAsia"/>
                <w:color w:val="000000"/>
                <w:sz w:val="20"/>
                <w:szCs w:val="20"/>
                <w:lang w:eastAsia="zh-CN"/>
              </w:rPr>
              <w:t>箕面北部丘陵整備事業特別会計</w:t>
            </w:r>
          </w:p>
        </w:tc>
        <w:tc>
          <w:tcPr>
            <w:tcW w:w="1389" w:type="dxa"/>
            <w:vAlign w:val="center"/>
          </w:tcPr>
          <w:p w14:paraId="5196BF75"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6,936</w:t>
            </w:r>
          </w:p>
        </w:tc>
        <w:tc>
          <w:tcPr>
            <w:tcW w:w="1389" w:type="dxa"/>
            <w:vAlign w:val="center"/>
          </w:tcPr>
          <w:p w14:paraId="1F3BBB74"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8,724</w:t>
            </w:r>
          </w:p>
        </w:tc>
        <w:tc>
          <w:tcPr>
            <w:tcW w:w="1389" w:type="dxa"/>
            <w:vAlign w:val="center"/>
          </w:tcPr>
          <w:p w14:paraId="519323B6"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4,113</w:t>
            </w:r>
          </w:p>
        </w:tc>
        <w:tc>
          <w:tcPr>
            <w:tcW w:w="1389" w:type="dxa"/>
            <w:vAlign w:val="center"/>
          </w:tcPr>
          <w:p w14:paraId="14CDDD67"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color w:val="000000"/>
                <w:sz w:val="20"/>
                <w:szCs w:val="20"/>
              </w:rPr>
              <w:t>12,969</w:t>
            </w:r>
          </w:p>
        </w:tc>
        <w:tc>
          <w:tcPr>
            <w:tcW w:w="1390" w:type="dxa"/>
            <w:vAlign w:val="center"/>
          </w:tcPr>
          <w:p w14:paraId="38B37B8E"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16,529</w:t>
            </w:r>
          </w:p>
        </w:tc>
      </w:tr>
      <w:tr w:rsidR="00B66D9B" w:rsidRPr="00E36C18" w14:paraId="09A5DD16" w14:textId="77777777" w:rsidTr="00800E36">
        <w:tc>
          <w:tcPr>
            <w:tcW w:w="2014" w:type="dxa"/>
          </w:tcPr>
          <w:p w14:paraId="51B3C7D3" w14:textId="77777777" w:rsidR="00B66D9B" w:rsidRPr="00E36C18" w:rsidRDefault="00B66D9B" w:rsidP="00800E36">
            <w:pPr>
              <w:snapToGrid w:val="0"/>
              <w:jc w:val="left"/>
              <w:rPr>
                <w:rFonts w:ascii="ＭＳ 明朝" w:eastAsia="ＭＳ 明朝" w:hAnsi="ＭＳ 明朝"/>
                <w:color w:val="000000"/>
                <w:sz w:val="20"/>
                <w:szCs w:val="20"/>
                <w:lang w:eastAsia="zh-CN"/>
              </w:rPr>
            </w:pPr>
            <w:r w:rsidRPr="00E36C18">
              <w:rPr>
                <w:rFonts w:ascii="ＭＳ 明朝" w:eastAsia="ＭＳ 明朝" w:hAnsi="ＭＳ 明朝" w:hint="eastAsia"/>
                <w:color w:val="000000"/>
                <w:sz w:val="20"/>
                <w:szCs w:val="20"/>
                <w:lang w:eastAsia="zh-CN"/>
              </w:rPr>
              <w:t>港湾整備事業特別会計</w:t>
            </w:r>
          </w:p>
        </w:tc>
        <w:tc>
          <w:tcPr>
            <w:tcW w:w="1389" w:type="dxa"/>
            <w:vAlign w:val="center"/>
          </w:tcPr>
          <w:p w14:paraId="7905B973"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8,152</w:t>
            </w:r>
          </w:p>
        </w:tc>
        <w:tc>
          <w:tcPr>
            <w:tcW w:w="1389" w:type="dxa"/>
            <w:vAlign w:val="center"/>
          </w:tcPr>
          <w:p w14:paraId="6BA85BC6"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8,914</w:t>
            </w:r>
          </w:p>
        </w:tc>
        <w:tc>
          <w:tcPr>
            <w:tcW w:w="1389" w:type="dxa"/>
            <w:vAlign w:val="center"/>
          </w:tcPr>
          <w:p w14:paraId="34D5A375"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9,602</w:t>
            </w:r>
          </w:p>
        </w:tc>
        <w:tc>
          <w:tcPr>
            <w:tcW w:w="1389" w:type="dxa"/>
            <w:vAlign w:val="center"/>
          </w:tcPr>
          <w:p w14:paraId="02EC81F8"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color w:val="000000"/>
                <w:sz w:val="20"/>
                <w:szCs w:val="20"/>
              </w:rPr>
              <w:t>9,474</w:t>
            </w:r>
          </w:p>
        </w:tc>
        <w:tc>
          <w:tcPr>
            <w:tcW w:w="1390" w:type="dxa"/>
            <w:vAlign w:val="center"/>
          </w:tcPr>
          <w:p w14:paraId="4642BEFD"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10,141</w:t>
            </w:r>
          </w:p>
        </w:tc>
      </w:tr>
      <w:tr w:rsidR="00B66D9B" w:rsidRPr="00E36C18" w14:paraId="2D7D8F9B" w14:textId="77777777" w:rsidTr="00800E36">
        <w:tc>
          <w:tcPr>
            <w:tcW w:w="2014" w:type="dxa"/>
          </w:tcPr>
          <w:p w14:paraId="3B1F520F" w14:textId="77777777" w:rsidR="00B66D9B" w:rsidRPr="00E36C18" w:rsidRDefault="00B66D9B" w:rsidP="00800E36">
            <w:pPr>
              <w:snapToGrid w:val="0"/>
              <w:jc w:val="left"/>
              <w:rPr>
                <w:rFonts w:ascii="ＭＳ 明朝" w:eastAsia="ＭＳ 明朝" w:hAnsi="ＭＳ 明朝"/>
                <w:color w:val="000000"/>
                <w:sz w:val="20"/>
                <w:szCs w:val="20"/>
                <w:lang w:eastAsia="zh-CN"/>
              </w:rPr>
            </w:pPr>
            <w:r w:rsidRPr="00E36C18">
              <w:rPr>
                <w:rFonts w:ascii="ＭＳ 明朝" w:eastAsia="ＭＳ 明朝" w:hAnsi="ＭＳ 明朝" w:hint="eastAsia"/>
                <w:color w:val="000000"/>
                <w:sz w:val="20"/>
                <w:szCs w:val="20"/>
                <w:lang w:eastAsia="zh-CN"/>
              </w:rPr>
              <w:t>母子父子寡婦福祉資金特別会計</w:t>
            </w:r>
          </w:p>
        </w:tc>
        <w:tc>
          <w:tcPr>
            <w:tcW w:w="1389" w:type="dxa"/>
            <w:vAlign w:val="center"/>
          </w:tcPr>
          <w:p w14:paraId="3B9BE4B6"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426</w:t>
            </w:r>
          </w:p>
        </w:tc>
        <w:tc>
          <w:tcPr>
            <w:tcW w:w="1389" w:type="dxa"/>
            <w:vAlign w:val="center"/>
          </w:tcPr>
          <w:p w14:paraId="66A1FD18"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426</w:t>
            </w:r>
          </w:p>
        </w:tc>
        <w:tc>
          <w:tcPr>
            <w:tcW w:w="1389" w:type="dxa"/>
            <w:vAlign w:val="center"/>
          </w:tcPr>
          <w:p w14:paraId="6F777FE5"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950</w:t>
            </w:r>
          </w:p>
        </w:tc>
        <w:tc>
          <w:tcPr>
            <w:tcW w:w="1389" w:type="dxa"/>
            <w:vAlign w:val="center"/>
          </w:tcPr>
          <w:p w14:paraId="56726FE6"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color w:val="000000"/>
                <w:sz w:val="20"/>
                <w:szCs w:val="20"/>
              </w:rPr>
              <w:t>491</w:t>
            </w:r>
          </w:p>
        </w:tc>
        <w:tc>
          <w:tcPr>
            <w:tcW w:w="1390" w:type="dxa"/>
            <w:vAlign w:val="center"/>
          </w:tcPr>
          <w:p w14:paraId="7F3BA032"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637</w:t>
            </w:r>
          </w:p>
        </w:tc>
      </w:tr>
      <w:tr w:rsidR="00B66D9B" w:rsidRPr="00E36C18" w14:paraId="56596B78" w14:textId="77777777" w:rsidTr="00800E36">
        <w:tc>
          <w:tcPr>
            <w:tcW w:w="2014" w:type="dxa"/>
          </w:tcPr>
          <w:p w14:paraId="44FB074C" w14:textId="77777777" w:rsidR="00B66D9B" w:rsidRPr="00E36C18" w:rsidRDefault="00B66D9B" w:rsidP="00800E36">
            <w:pPr>
              <w:snapToGrid w:val="0"/>
              <w:jc w:val="left"/>
              <w:rPr>
                <w:rFonts w:ascii="ＭＳ 明朝" w:eastAsia="ＭＳ 明朝" w:hAnsi="ＭＳ 明朝"/>
                <w:color w:val="000000"/>
                <w:sz w:val="20"/>
                <w:szCs w:val="20"/>
                <w:lang w:eastAsia="zh-CN"/>
              </w:rPr>
            </w:pPr>
            <w:r w:rsidRPr="00E36C18">
              <w:rPr>
                <w:rFonts w:ascii="ＭＳ 明朝" w:eastAsia="ＭＳ 明朝" w:hAnsi="ＭＳ 明朝" w:hint="eastAsia"/>
                <w:color w:val="000000"/>
                <w:sz w:val="20"/>
                <w:szCs w:val="20"/>
                <w:lang w:eastAsia="zh-CN"/>
              </w:rPr>
              <w:t>関西国際空港関連事業特別会計</w:t>
            </w:r>
          </w:p>
        </w:tc>
        <w:tc>
          <w:tcPr>
            <w:tcW w:w="1389" w:type="dxa"/>
            <w:vAlign w:val="center"/>
          </w:tcPr>
          <w:p w14:paraId="6D53CE37"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21,383</w:t>
            </w:r>
          </w:p>
        </w:tc>
        <w:tc>
          <w:tcPr>
            <w:tcW w:w="1389" w:type="dxa"/>
            <w:vAlign w:val="center"/>
          </w:tcPr>
          <w:p w14:paraId="431B0B7E"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9,456</w:t>
            </w:r>
          </w:p>
        </w:tc>
        <w:tc>
          <w:tcPr>
            <w:tcW w:w="1389" w:type="dxa"/>
            <w:vAlign w:val="center"/>
          </w:tcPr>
          <w:p w14:paraId="7F94AFD2"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5,961</w:t>
            </w:r>
          </w:p>
        </w:tc>
        <w:tc>
          <w:tcPr>
            <w:tcW w:w="1389" w:type="dxa"/>
            <w:vAlign w:val="center"/>
          </w:tcPr>
          <w:p w14:paraId="0629FD55"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color w:val="000000"/>
                <w:sz w:val="20"/>
                <w:szCs w:val="20"/>
              </w:rPr>
              <w:t>13,011</w:t>
            </w:r>
          </w:p>
        </w:tc>
        <w:tc>
          <w:tcPr>
            <w:tcW w:w="1390" w:type="dxa"/>
            <w:vAlign w:val="center"/>
          </w:tcPr>
          <w:p w14:paraId="13E86AE4"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17,212</w:t>
            </w:r>
          </w:p>
        </w:tc>
      </w:tr>
      <w:tr w:rsidR="00B66D9B" w:rsidRPr="00E36C18" w14:paraId="591FAB37" w14:textId="77777777" w:rsidTr="00800E36">
        <w:tc>
          <w:tcPr>
            <w:tcW w:w="2014" w:type="dxa"/>
          </w:tcPr>
          <w:p w14:paraId="3F7CAEBD" w14:textId="77777777" w:rsidR="00B66D9B" w:rsidRPr="00E36C18" w:rsidRDefault="00B66D9B" w:rsidP="00800E36">
            <w:pPr>
              <w:snapToGrid w:val="0"/>
              <w:jc w:val="left"/>
              <w:rPr>
                <w:rFonts w:ascii="ＭＳ 明朝" w:eastAsia="ＭＳ 明朝" w:hAnsi="ＭＳ 明朝"/>
                <w:color w:val="000000"/>
                <w:sz w:val="20"/>
                <w:szCs w:val="20"/>
                <w:lang w:eastAsia="zh-CN"/>
              </w:rPr>
            </w:pPr>
            <w:r w:rsidRPr="00E36C18">
              <w:rPr>
                <w:rFonts w:ascii="ＭＳ 明朝" w:eastAsia="ＭＳ 明朝" w:hAnsi="ＭＳ 明朝" w:hint="eastAsia"/>
                <w:color w:val="000000"/>
                <w:sz w:val="20"/>
                <w:szCs w:val="20"/>
                <w:lang w:eastAsia="zh-CN"/>
              </w:rPr>
              <w:t>林業改善資金特別会計</w:t>
            </w:r>
          </w:p>
        </w:tc>
        <w:tc>
          <w:tcPr>
            <w:tcW w:w="1389" w:type="dxa"/>
            <w:vAlign w:val="center"/>
          </w:tcPr>
          <w:p w14:paraId="2D4861D4"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0</w:t>
            </w:r>
          </w:p>
        </w:tc>
        <w:tc>
          <w:tcPr>
            <w:tcW w:w="1389" w:type="dxa"/>
            <w:vAlign w:val="center"/>
          </w:tcPr>
          <w:p w14:paraId="4CDDBB56"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6</w:t>
            </w:r>
          </w:p>
        </w:tc>
        <w:tc>
          <w:tcPr>
            <w:tcW w:w="1389" w:type="dxa"/>
            <w:vAlign w:val="center"/>
          </w:tcPr>
          <w:p w14:paraId="7168AA5B"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0</w:t>
            </w:r>
          </w:p>
        </w:tc>
        <w:tc>
          <w:tcPr>
            <w:tcW w:w="1389" w:type="dxa"/>
            <w:vAlign w:val="center"/>
          </w:tcPr>
          <w:p w14:paraId="575C5646"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color w:val="000000"/>
                <w:sz w:val="20"/>
                <w:szCs w:val="20"/>
              </w:rPr>
              <w:t>15</w:t>
            </w:r>
          </w:p>
        </w:tc>
        <w:tc>
          <w:tcPr>
            <w:tcW w:w="1390" w:type="dxa"/>
            <w:vAlign w:val="center"/>
          </w:tcPr>
          <w:p w14:paraId="0C66A6F5"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0</w:t>
            </w:r>
          </w:p>
        </w:tc>
      </w:tr>
      <w:tr w:rsidR="00B66D9B" w:rsidRPr="00E36C18" w14:paraId="7E21B51A" w14:textId="77777777" w:rsidTr="00800E36">
        <w:tc>
          <w:tcPr>
            <w:tcW w:w="2014" w:type="dxa"/>
          </w:tcPr>
          <w:p w14:paraId="2EF84F3F" w14:textId="77777777" w:rsidR="00B66D9B" w:rsidRPr="00E36C18" w:rsidRDefault="00B66D9B" w:rsidP="00800E36">
            <w:pPr>
              <w:snapToGrid w:val="0"/>
              <w:jc w:val="left"/>
              <w:rPr>
                <w:rFonts w:ascii="ＭＳ 明朝" w:eastAsia="ＭＳ 明朝" w:hAnsi="ＭＳ 明朝"/>
                <w:color w:val="000000"/>
                <w:sz w:val="20"/>
                <w:szCs w:val="20"/>
                <w:lang w:eastAsia="zh-CN"/>
              </w:rPr>
            </w:pPr>
            <w:r w:rsidRPr="00E36C18">
              <w:rPr>
                <w:rFonts w:ascii="ＭＳ 明朝" w:eastAsia="ＭＳ 明朝" w:hAnsi="ＭＳ 明朝" w:hint="eastAsia"/>
                <w:color w:val="000000"/>
                <w:sz w:val="20"/>
                <w:szCs w:val="20"/>
                <w:lang w:eastAsia="zh-CN"/>
              </w:rPr>
              <w:t>沿岸漁業改善資金特別会計</w:t>
            </w:r>
          </w:p>
        </w:tc>
        <w:tc>
          <w:tcPr>
            <w:tcW w:w="1389" w:type="dxa"/>
            <w:vAlign w:val="center"/>
          </w:tcPr>
          <w:p w14:paraId="0704FDCE"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37</w:t>
            </w:r>
          </w:p>
        </w:tc>
        <w:tc>
          <w:tcPr>
            <w:tcW w:w="1389" w:type="dxa"/>
            <w:vAlign w:val="center"/>
          </w:tcPr>
          <w:p w14:paraId="65897A1C"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28</w:t>
            </w:r>
          </w:p>
        </w:tc>
        <w:tc>
          <w:tcPr>
            <w:tcW w:w="1389" w:type="dxa"/>
            <w:vAlign w:val="center"/>
          </w:tcPr>
          <w:p w14:paraId="661E7FCD"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8</w:t>
            </w:r>
          </w:p>
        </w:tc>
        <w:tc>
          <w:tcPr>
            <w:tcW w:w="1389" w:type="dxa"/>
            <w:vAlign w:val="center"/>
          </w:tcPr>
          <w:p w14:paraId="3B19D070"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color w:val="000000"/>
                <w:sz w:val="20"/>
                <w:szCs w:val="20"/>
              </w:rPr>
              <w:t>16</w:t>
            </w:r>
          </w:p>
        </w:tc>
        <w:tc>
          <w:tcPr>
            <w:tcW w:w="1390" w:type="dxa"/>
            <w:vAlign w:val="center"/>
          </w:tcPr>
          <w:p w14:paraId="685E20EB"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3</w:t>
            </w:r>
          </w:p>
        </w:tc>
      </w:tr>
      <w:tr w:rsidR="00B66D9B" w:rsidRPr="00E36C18" w14:paraId="1F335835" w14:textId="77777777" w:rsidTr="00800E36">
        <w:tc>
          <w:tcPr>
            <w:tcW w:w="2014" w:type="dxa"/>
          </w:tcPr>
          <w:p w14:paraId="6E2DAF90" w14:textId="77777777" w:rsidR="00B66D9B" w:rsidRPr="00E36C18" w:rsidRDefault="00B66D9B" w:rsidP="00800E36">
            <w:pPr>
              <w:snapToGrid w:val="0"/>
              <w:jc w:val="left"/>
              <w:rPr>
                <w:rFonts w:ascii="ＭＳ 明朝" w:eastAsia="ＭＳ 明朝" w:hAnsi="ＭＳ 明朝"/>
                <w:color w:val="000000"/>
                <w:sz w:val="20"/>
                <w:szCs w:val="20"/>
                <w:lang w:eastAsia="zh-CN"/>
              </w:rPr>
            </w:pPr>
            <w:r w:rsidRPr="00E36C18">
              <w:rPr>
                <w:rFonts w:ascii="ＭＳ 明朝" w:eastAsia="ＭＳ 明朝" w:hAnsi="ＭＳ 明朝" w:hint="eastAsia"/>
                <w:color w:val="000000"/>
                <w:sz w:val="20"/>
                <w:szCs w:val="20"/>
                <w:lang w:eastAsia="zh-CN"/>
              </w:rPr>
              <w:t>就農支援資金等特別会計</w:t>
            </w:r>
          </w:p>
        </w:tc>
        <w:tc>
          <w:tcPr>
            <w:tcW w:w="1389" w:type="dxa"/>
            <w:vAlign w:val="center"/>
          </w:tcPr>
          <w:p w14:paraId="69B51096"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29</w:t>
            </w:r>
          </w:p>
        </w:tc>
        <w:tc>
          <w:tcPr>
            <w:tcW w:w="1389" w:type="dxa"/>
            <w:vAlign w:val="center"/>
          </w:tcPr>
          <w:p w14:paraId="624A2C46"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14</w:t>
            </w:r>
          </w:p>
        </w:tc>
        <w:tc>
          <w:tcPr>
            <w:tcW w:w="1389" w:type="dxa"/>
            <w:vAlign w:val="center"/>
          </w:tcPr>
          <w:p w14:paraId="529154D7"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15</w:t>
            </w:r>
          </w:p>
        </w:tc>
        <w:tc>
          <w:tcPr>
            <w:tcW w:w="1389" w:type="dxa"/>
            <w:vAlign w:val="center"/>
          </w:tcPr>
          <w:p w14:paraId="2C70AD06"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color w:val="000000"/>
                <w:sz w:val="20"/>
                <w:szCs w:val="20"/>
              </w:rPr>
              <w:t>15</w:t>
            </w:r>
          </w:p>
        </w:tc>
        <w:tc>
          <w:tcPr>
            <w:tcW w:w="1390" w:type="dxa"/>
            <w:vAlign w:val="center"/>
          </w:tcPr>
          <w:p w14:paraId="79AA8EC0"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12</w:t>
            </w:r>
          </w:p>
        </w:tc>
      </w:tr>
      <w:tr w:rsidR="00B66D9B" w:rsidRPr="00E36C18" w14:paraId="228BFE6C" w14:textId="77777777" w:rsidTr="00800E36">
        <w:tc>
          <w:tcPr>
            <w:tcW w:w="2014" w:type="dxa"/>
          </w:tcPr>
          <w:p w14:paraId="0FCBB7DB" w14:textId="77777777" w:rsidR="00B66D9B" w:rsidRPr="00E36C18" w:rsidRDefault="00B66D9B" w:rsidP="00800E36">
            <w:pPr>
              <w:snapToGrid w:val="0"/>
              <w:jc w:val="left"/>
              <w:rPr>
                <w:rFonts w:ascii="ＭＳ 明朝" w:eastAsia="ＭＳ 明朝" w:hAnsi="ＭＳ 明朝"/>
                <w:color w:val="000000"/>
                <w:sz w:val="20"/>
                <w:szCs w:val="20"/>
                <w:lang w:eastAsia="zh-CN"/>
              </w:rPr>
            </w:pPr>
            <w:r w:rsidRPr="00E36C18">
              <w:rPr>
                <w:rFonts w:ascii="ＭＳ 明朝" w:eastAsia="ＭＳ 明朝" w:hAnsi="ＭＳ 明朝" w:hint="eastAsia"/>
                <w:color w:val="000000"/>
                <w:sz w:val="20"/>
                <w:szCs w:val="20"/>
                <w:lang w:eastAsia="zh-CN"/>
              </w:rPr>
              <w:t>中小企業振興資金</w:t>
            </w:r>
            <w:r w:rsidRPr="00E36C18">
              <w:rPr>
                <w:rFonts w:ascii="ＭＳ 明朝" w:eastAsia="ＭＳ 明朝" w:hAnsi="ＭＳ 明朝" w:hint="eastAsia"/>
                <w:color w:val="000000"/>
                <w:sz w:val="20"/>
                <w:szCs w:val="20"/>
                <w:lang w:eastAsia="zh-CN"/>
              </w:rPr>
              <w:lastRenderedPageBreak/>
              <w:t>特別会計</w:t>
            </w:r>
          </w:p>
        </w:tc>
        <w:tc>
          <w:tcPr>
            <w:tcW w:w="1389" w:type="dxa"/>
            <w:vAlign w:val="center"/>
          </w:tcPr>
          <w:p w14:paraId="155914CB"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lastRenderedPageBreak/>
              <w:t>3,070</w:t>
            </w:r>
          </w:p>
        </w:tc>
        <w:tc>
          <w:tcPr>
            <w:tcW w:w="1389" w:type="dxa"/>
            <w:vAlign w:val="center"/>
          </w:tcPr>
          <w:p w14:paraId="157F671F"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2,301</w:t>
            </w:r>
          </w:p>
        </w:tc>
        <w:tc>
          <w:tcPr>
            <w:tcW w:w="1389" w:type="dxa"/>
            <w:vAlign w:val="center"/>
          </w:tcPr>
          <w:p w14:paraId="53A3CCA7"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3,636</w:t>
            </w:r>
          </w:p>
        </w:tc>
        <w:tc>
          <w:tcPr>
            <w:tcW w:w="1389" w:type="dxa"/>
            <w:vAlign w:val="center"/>
          </w:tcPr>
          <w:p w14:paraId="4DEF0BF1"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color w:val="000000"/>
                <w:sz w:val="20"/>
                <w:szCs w:val="20"/>
              </w:rPr>
              <w:t>19,297</w:t>
            </w:r>
          </w:p>
        </w:tc>
        <w:tc>
          <w:tcPr>
            <w:tcW w:w="1390" w:type="dxa"/>
            <w:vAlign w:val="center"/>
          </w:tcPr>
          <w:p w14:paraId="66A9FE41"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2,783</w:t>
            </w:r>
          </w:p>
        </w:tc>
      </w:tr>
      <w:tr w:rsidR="00B66D9B" w:rsidRPr="00E36C18" w14:paraId="30523175" w14:textId="77777777" w:rsidTr="00800E36">
        <w:tc>
          <w:tcPr>
            <w:tcW w:w="2014" w:type="dxa"/>
          </w:tcPr>
          <w:p w14:paraId="6FAC43E8" w14:textId="77777777" w:rsidR="00B66D9B" w:rsidRPr="00E36C18" w:rsidRDefault="00B66D9B" w:rsidP="00800E36">
            <w:pPr>
              <w:snapToGrid w:val="0"/>
              <w:jc w:val="left"/>
              <w:rPr>
                <w:rFonts w:ascii="ＭＳ 明朝" w:eastAsia="ＭＳ 明朝" w:hAnsi="ＭＳ 明朝"/>
                <w:color w:val="000000"/>
                <w:sz w:val="20"/>
                <w:szCs w:val="20"/>
                <w:lang w:eastAsia="zh-CN"/>
              </w:rPr>
            </w:pPr>
            <w:r w:rsidRPr="00E36C18">
              <w:rPr>
                <w:rFonts w:ascii="ＭＳ 明朝" w:eastAsia="ＭＳ 明朝" w:hAnsi="ＭＳ 明朝" w:hint="eastAsia"/>
                <w:color w:val="000000"/>
                <w:sz w:val="20"/>
                <w:szCs w:val="20"/>
                <w:lang w:eastAsia="zh-CN"/>
              </w:rPr>
              <w:t>日本万国博覧会記念公園事業特別会計</w:t>
            </w:r>
          </w:p>
        </w:tc>
        <w:tc>
          <w:tcPr>
            <w:tcW w:w="1389" w:type="dxa"/>
            <w:vAlign w:val="center"/>
          </w:tcPr>
          <w:p w14:paraId="3EB610D8"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4,306</w:t>
            </w:r>
          </w:p>
        </w:tc>
        <w:tc>
          <w:tcPr>
            <w:tcW w:w="1389" w:type="dxa"/>
            <w:vAlign w:val="center"/>
          </w:tcPr>
          <w:p w14:paraId="69B10828"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4,489</w:t>
            </w:r>
          </w:p>
        </w:tc>
        <w:tc>
          <w:tcPr>
            <w:tcW w:w="1389" w:type="dxa"/>
            <w:vAlign w:val="center"/>
          </w:tcPr>
          <w:p w14:paraId="4792D0A1"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4,770</w:t>
            </w:r>
          </w:p>
        </w:tc>
        <w:tc>
          <w:tcPr>
            <w:tcW w:w="1389" w:type="dxa"/>
            <w:vAlign w:val="center"/>
          </w:tcPr>
          <w:p w14:paraId="665A921E"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color w:val="000000"/>
                <w:sz w:val="20"/>
                <w:szCs w:val="20"/>
              </w:rPr>
              <w:t>5,119</w:t>
            </w:r>
          </w:p>
        </w:tc>
        <w:tc>
          <w:tcPr>
            <w:tcW w:w="1390" w:type="dxa"/>
            <w:vAlign w:val="center"/>
          </w:tcPr>
          <w:p w14:paraId="3BA47CBD"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3,961</w:t>
            </w:r>
          </w:p>
        </w:tc>
      </w:tr>
      <w:tr w:rsidR="00B66D9B" w:rsidRPr="00E36C18" w14:paraId="605CD122" w14:textId="77777777" w:rsidTr="00800E36">
        <w:tc>
          <w:tcPr>
            <w:tcW w:w="2014" w:type="dxa"/>
          </w:tcPr>
          <w:p w14:paraId="5C402454" w14:textId="77777777" w:rsidR="00B66D9B" w:rsidRPr="00E36C18" w:rsidRDefault="00B66D9B" w:rsidP="00800E36">
            <w:pPr>
              <w:snapToGrid w:val="0"/>
              <w:jc w:val="left"/>
              <w:rPr>
                <w:rFonts w:ascii="ＭＳ 明朝" w:eastAsia="ＭＳ 明朝" w:hAnsi="ＭＳ 明朝"/>
                <w:color w:val="000000"/>
                <w:sz w:val="20"/>
                <w:szCs w:val="20"/>
                <w:lang w:eastAsia="zh-CN"/>
              </w:rPr>
            </w:pPr>
            <w:r w:rsidRPr="00E36C18">
              <w:rPr>
                <w:rFonts w:ascii="ＭＳ 明朝" w:eastAsia="ＭＳ 明朝" w:hAnsi="ＭＳ 明朝" w:hint="eastAsia"/>
                <w:color w:val="000000"/>
                <w:sz w:val="20"/>
                <w:szCs w:val="20"/>
                <w:lang w:eastAsia="zh-CN"/>
              </w:rPr>
              <w:t>証紙収入金整理特別会計</w:t>
            </w:r>
          </w:p>
        </w:tc>
        <w:tc>
          <w:tcPr>
            <w:tcW w:w="1389" w:type="dxa"/>
            <w:vAlign w:val="center"/>
          </w:tcPr>
          <w:p w14:paraId="23BE87A7"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10,280</w:t>
            </w:r>
          </w:p>
        </w:tc>
        <w:tc>
          <w:tcPr>
            <w:tcW w:w="1389" w:type="dxa"/>
            <w:vAlign w:val="center"/>
          </w:tcPr>
          <w:p w14:paraId="5F66E30A"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10,103</w:t>
            </w:r>
          </w:p>
        </w:tc>
        <w:tc>
          <w:tcPr>
            <w:tcW w:w="1389" w:type="dxa"/>
            <w:vAlign w:val="center"/>
          </w:tcPr>
          <w:p w14:paraId="0920DA84"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10,327</w:t>
            </w:r>
          </w:p>
        </w:tc>
        <w:tc>
          <w:tcPr>
            <w:tcW w:w="1389" w:type="dxa"/>
            <w:vAlign w:val="center"/>
          </w:tcPr>
          <w:p w14:paraId="4C6BB24C"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color w:val="000000"/>
                <w:sz w:val="20"/>
                <w:szCs w:val="20"/>
              </w:rPr>
              <w:t>10,280</w:t>
            </w:r>
          </w:p>
        </w:tc>
        <w:tc>
          <w:tcPr>
            <w:tcW w:w="1390" w:type="dxa"/>
            <w:vAlign w:val="center"/>
          </w:tcPr>
          <w:p w14:paraId="5AA3FE3A"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5,253</w:t>
            </w:r>
          </w:p>
        </w:tc>
      </w:tr>
      <w:tr w:rsidR="00B66D9B" w:rsidRPr="00E36C18" w14:paraId="0CB43E4B" w14:textId="77777777" w:rsidTr="00800E36">
        <w:tc>
          <w:tcPr>
            <w:tcW w:w="2014" w:type="dxa"/>
          </w:tcPr>
          <w:p w14:paraId="63CFEBED" w14:textId="77777777" w:rsidR="00B66D9B" w:rsidRPr="00E36C18" w:rsidRDefault="00B66D9B" w:rsidP="00800E36">
            <w:pPr>
              <w:snapToGrid w:val="0"/>
              <w:jc w:val="left"/>
              <w:rPr>
                <w:rFonts w:ascii="ＭＳ 明朝" w:eastAsia="ＭＳ 明朝" w:hAnsi="ＭＳ 明朝"/>
                <w:color w:val="000000"/>
                <w:sz w:val="20"/>
                <w:szCs w:val="20"/>
                <w:lang w:eastAsia="zh-CN"/>
              </w:rPr>
            </w:pPr>
            <w:r w:rsidRPr="00E36C18">
              <w:rPr>
                <w:rFonts w:ascii="ＭＳ 明朝" w:eastAsia="ＭＳ 明朝" w:hAnsi="ＭＳ 明朝" w:hint="eastAsia"/>
                <w:color w:val="000000"/>
                <w:sz w:val="20"/>
                <w:szCs w:val="20"/>
                <w:lang w:eastAsia="zh-CN"/>
              </w:rPr>
              <w:t>市町村施設整備資金特別会計</w:t>
            </w:r>
          </w:p>
        </w:tc>
        <w:tc>
          <w:tcPr>
            <w:tcW w:w="1389" w:type="dxa"/>
            <w:vAlign w:val="center"/>
          </w:tcPr>
          <w:p w14:paraId="3A9AD67D"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18,260</w:t>
            </w:r>
          </w:p>
        </w:tc>
        <w:tc>
          <w:tcPr>
            <w:tcW w:w="1389" w:type="dxa"/>
            <w:vAlign w:val="center"/>
          </w:tcPr>
          <w:p w14:paraId="612348C2"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17,059</w:t>
            </w:r>
          </w:p>
        </w:tc>
        <w:tc>
          <w:tcPr>
            <w:tcW w:w="1389" w:type="dxa"/>
            <w:vAlign w:val="center"/>
          </w:tcPr>
          <w:p w14:paraId="21AB2208"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18,644</w:t>
            </w:r>
          </w:p>
        </w:tc>
        <w:tc>
          <w:tcPr>
            <w:tcW w:w="1389" w:type="dxa"/>
            <w:vAlign w:val="center"/>
          </w:tcPr>
          <w:p w14:paraId="3D45416E"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color w:val="000000"/>
                <w:sz w:val="20"/>
                <w:szCs w:val="20"/>
              </w:rPr>
              <w:t>17,537</w:t>
            </w:r>
          </w:p>
        </w:tc>
        <w:tc>
          <w:tcPr>
            <w:tcW w:w="1390" w:type="dxa"/>
            <w:vAlign w:val="center"/>
          </w:tcPr>
          <w:p w14:paraId="24EBFF77"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12,019</w:t>
            </w:r>
          </w:p>
        </w:tc>
      </w:tr>
      <w:tr w:rsidR="00B66D9B" w:rsidRPr="00E36C18" w14:paraId="1384FA8E" w14:textId="77777777" w:rsidTr="00800E36">
        <w:tc>
          <w:tcPr>
            <w:tcW w:w="2014" w:type="dxa"/>
          </w:tcPr>
          <w:p w14:paraId="79C6705A" w14:textId="77777777" w:rsidR="00B66D9B" w:rsidRPr="00E36C18" w:rsidRDefault="00B66D9B" w:rsidP="00800E36">
            <w:pPr>
              <w:snapToGrid w:val="0"/>
              <w:jc w:val="lef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公債管理特別会計</w:t>
            </w:r>
          </w:p>
        </w:tc>
        <w:tc>
          <w:tcPr>
            <w:tcW w:w="1389" w:type="dxa"/>
            <w:vAlign w:val="center"/>
          </w:tcPr>
          <w:p w14:paraId="4CD113DF"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1,119,970</w:t>
            </w:r>
          </w:p>
        </w:tc>
        <w:tc>
          <w:tcPr>
            <w:tcW w:w="1389" w:type="dxa"/>
            <w:vAlign w:val="center"/>
          </w:tcPr>
          <w:p w14:paraId="0BF43080"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1,213,28</w:t>
            </w:r>
            <w:r>
              <w:rPr>
                <w:rFonts w:ascii="ＭＳ 明朝" w:eastAsia="ＭＳ 明朝" w:hAnsi="ＭＳ 明朝" w:hint="eastAsia"/>
                <w:color w:val="000000"/>
                <w:sz w:val="20"/>
                <w:szCs w:val="20"/>
              </w:rPr>
              <w:t>5</w:t>
            </w:r>
          </w:p>
        </w:tc>
        <w:tc>
          <w:tcPr>
            <w:tcW w:w="1389" w:type="dxa"/>
            <w:vAlign w:val="center"/>
          </w:tcPr>
          <w:p w14:paraId="31F553DA"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1,159,745</w:t>
            </w:r>
          </w:p>
        </w:tc>
        <w:tc>
          <w:tcPr>
            <w:tcW w:w="1389" w:type="dxa"/>
            <w:vAlign w:val="center"/>
          </w:tcPr>
          <w:p w14:paraId="2B9E9243"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color w:val="000000"/>
                <w:sz w:val="20"/>
                <w:szCs w:val="20"/>
              </w:rPr>
              <w:t>1,014,81</w:t>
            </w:r>
            <w:r>
              <w:rPr>
                <w:rFonts w:ascii="ＭＳ 明朝" w:eastAsia="ＭＳ 明朝" w:hAnsi="ＭＳ 明朝" w:hint="eastAsia"/>
                <w:color w:val="000000"/>
                <w:sz w:val="20"/>
                <w:szCs w:val="20"/>
              </w:rPr>
              <w:t>9</w:t>
            </w:r>
          </w:p>
        </w:tc>
        <w:tc>
          <w:tcPr>
            <w:tcW w:w="1390" w:type="dxa"/>
            <w:vAlign w:val="center"/>
          </w:tcPr>
          <w:p w14:paraId="7D5DD36D"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972,04</w:t>
            </w:r>
            <w:r>
              <w:rPr>
                <w:rFonts w:ascii="ＭＳ 明朝" w:eastAsia="ＭＳ 明朝" w:hAnsi="ＭＳ 明朝" w:hint="eastAsia"/>
                <w:color w:val="000000"/>
                <w:sz w:val="20"/>
                <w:szCs w:val="20"/>
              </w:rPr>
              <w:t>7</w:t>
            </w:r>
          </w:p>
        </w:tc>
      </w:tr>
      <w:tr w:rsidR="00B66D9B" w:rsidRPr="00E36C18" w14:paraId="689AA9AE" w14:textId="77777777" w:rsidTr="00800E36">
        <w:tc>
          <w:tcPr>
            <w:tcW w:w="2014" w:type="dxa"/>
          </w:tcPr>
          <w:p w14:paraId="6F8CDA19" w14:textId="77777777" w:rsidR="00B66D9B" w:rsidRPr="00E36C18" w:rsidRDefault="00B66D9B" w:rsidP="00800E36">
            <w:pPr>
              <w:snapToGrid w:val="0"/>
              <w:jc w:val="left"/>
              <w:rPr>
                <w:rFonts w:ascii="ＭＳ 明朝" w:eastAsia="ＭＳ 明朝" w:hAnsi="ＭＳ 明朝"/>
                <w:color w:val="000000"/>
                <w:sz w:val="20"/>
                <w:szCs w:val="20"/>
                <w:lang w:eastAsia="zh-CN"/>
              </w:rPr>
            </w:pPr>
            <w:r w:rsidRPr="00E36C18">
              <w:rPr>
                <w:rFonts w:ascii="ＭＳ 明朝" w:eastAsia="ＭＳ 明朝" w:hAnsi="ＭＳ 明朝" w:hint="eastAsia"/>
                <w:color w:val="000000"/>
                <w:sz w:val="20"/>
                <w:szCs w:val="20"/>
                <w:lang w:eastAsia="zh-CN"/>
              </w:rPr>
              <w:t>大阪府営住宅事業特別会計</w:t>
            </w:r>
          </w:p>
        </w:tc>
        <w:tc>
          <w:tcPr>
            <w:tcW w:w="1389" w:type="dxa"/>
            <w:vAlign w:val="center"/>
          </w:tcPr>
          <w:p w14:paraId="0997D9FC"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103,975</w:t>
            </w:r>
          </w:p>
        </w:tc>
        <w:tc>
          <w:tcPr>
            <w:tcW w:w="1389" w:type="dxa"/>
            <w:vAlign w:val="center"/>
          </w:tcPr>
          <w:p w14:paraId="2192576A"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131,616</w:t>
            </w:r>
          </w:p>
        </w:tc>
        <w:tc>
          <w:tcPr>
            <w:tcW w:w="1389" w:type="dxa"/>
            <w:vAlign w:val="center"/>
          </w:tcPr>
          <w:p w14:paraId="06304033"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132,459</w:t>
            </w:r>
          </w:p>
        </w:tc>
        <w:tc>
          <w:tcPr>
            <w:tcW w:w="1389" w:type="dxa"/>
            <w:vAlign w:val="center"/>
          </w:tcPr>
          <w:p w14:paraId="041B8AF8"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color w:val="000000"/>
                <w:sz w:val="20"/>
                <w:szCs w:val="20"/>
              </w:rPr>
              <w:t>122,865</w:t>
            </w:r>
          </w:p>
        </w:tc>
        <w:tc>
          <w:tcPr>
            <w:tcW w:w="1390" w:type="dxa"/>
            <w:vAlign w:val="center"/>
          </w:tcPr>
          <w:p w14:paraId="2FAF068A"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115,634</w:t>
            </w:r>
          </w:p>
        </w:tc>
      </w:tr>
      <w:tr w:rsidR="00B66D9B" w:rsidRPr="00E36C18" w14:paraId="743E2A71" w14:textId="77777777" w:rsidTr="00800E36">
        <w:tc>
          <w:tcPr>
            <w:tcW w:w="2014" w:type="dxa"/>
          </w:tcPr>
          <w:p w14:paraId="106C7857" w14:textId="77777777" w:rsidR="00B66D9B" w:rsidRPr="00E36C18" w:rsidRDefault="00B66D9B" w:rsidP="00800E36">
            <w:pPr>
              <w:snapToGrid w:val="0"/>
              <w:jc w:val="lef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不動産調達特別会計</w:t>
            </w:r>
          </w:p>
        </w:tc>
        <w:tc>
          <w:tcPr>
            <w:tcW w:w="1389" w:type="dxa"/>
            <w:vAlign w:val="center"/>
          </w:tcPr>
          <w:p w14:paraId="2C516C4F"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5,566</w:t>
            </w:r>
          </w:p>
        </w:tc>
        <w:tc>
          <w:tcPr>
            <w:tcW w:w="1389" w:type="dxa"/>
            <w:vAlign w:val="center"/>
          </w:tcPr>
          <w:p w14:paraId="4AB4F036"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4,007</w:t>
            </w:r>
          </w:p>
        </w:tc>
        <w:tc>
          <w:tcPr>
            <w:tcW w:w="1389" w:type="dxa"/>
            <w:vAlign w:val="center"/>
          </w:tcPr>
          <w:p w14:paraId="1A701578"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5,446</w:t>
            </w:r>
          </w:p>
        </w:tc>
        <w:tc>
          <w:tcPr>
            <w:tcW w:w="1389" w:type="dxa"/>
            <w:vAlign w:val="center"/>
          </w:tcPr>
          <w:p w14:paraId="58F46BDE"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color w:val="000000"/>
                <w:sz w:val="20"/>
                <w:szCs w:val="20"/>
              </w:rPr>
              <w:t>10,348</w:t>
            </w:r>
          </w:p>
        </w:tc>
        <w:tc>
          <w:tcPr>
            <w:tcW w:w="1390" w:type="dxa"/>
            <w:vAlign w:val="center"/>
          </w:tcPr>
          <w:p w14:paraId="33DB043B"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5,859</w:t>
            </w:r>
          </w:p>
        </w:tc>
      </w:tr>
      <w:tr w:rsidR="00B66D9B" w:rsidRPr="00E36C18" w14:paraId="6D29B4BF" w14:textId="77777777" w:rsidTr="00800E36">
        <w:tc>
          <w:tcPr>
            <w:tcW w:w="2014" w:type="dxa"/>
          </w:tcPr>
          <w:p w14:paraId="0FEF172E" w14:textId="77777777" w:rsidR="00B66D9B" w:rsidRPr="00E36C18" w:rsidRDefault="00B66D9B" w:rsidP="00800E36">
            <w:pPr>
              <w:snapToGrid w:val="0"/>
              <w:jc w:val="left"/>
              <w:rPr>
                <w:rFonts w:ascii="ＭＳ 明朝" w:eastAsia="ＭＳ 明朝" w:hAnsi="ＭＳ 明朝"/>
                <w:color w:val="000000"/>
                <w:sz w:val="20"/>
                <w:szCs w:val="20"/>
                <w:lang w:eastAsia="zh-CN"/>
              </w:rPr>
            </w:pPr>
            <w:r w:rsidRPr="00E36C18">
              <w:rPr>
                <w:rFonts w:ascii="ＭＳ 明朝" w:eastAsia="ＭＳ 明朝" w:hAnsi="ＭＳ 明朝" w:hint="eastAsia"/>
                <w:color w:val="000000"/>
                <w:sz w:val="20"/>
                <w:szCs w:val="20"/>
                <w:lang w:eastAsia="zh-CN"/>
              </w:rPr>
              <w:t>地方消費税清算特別会計</w:t>
            </w:r>
          </w:p>
        </w:tc>
        <w:tc>
          <w:tcPr>
            <w:tcW w:w="1389" w:type="dxa"/>
            <w:vAlign w:val="center"/>
          </w:tcPr>
          <w:p w14:paraId="6259095D"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w:t>
            </w:r>
          </w:p>
        </w:tc>
        <w:tc>
          <w:tcPr>
            <w:tcW w:w="1389" w:type="dxa"/>
            <w:vAlign w:val="center"/>
          </w:tcPr>
          <w:p w14:paraId="0CC923D5"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w:t>
            </w:r>
          </w:p>
        </w:tc>
        <w:tc>
          <w:tcPr>
            <w:tcW w:w="1389" w:type="dxa"/>
            <w:vAlign w:val="center"/>
          </w:tcPr>
          <w:p w14:paraId="1B705D33"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w:t>
            </w:r>
          </w:p>
        </w:tc>
        <w:tc>
          <w:tcPr>
            <w:tcW w:w="1389" w:type="dxa"/>
            <w:vAlign w:val="center"/>
          </w:tcPr>
          <w:p w14:paraId="40B4378F"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w:t>
            </w:r>
          </w:p>
        </w:tc>
        <w:tc>
          <w:tcPr>
            <w:tcW w:w="1390" w:type="dxa"/>
            <w:vAlign w:val="center"/>
          </w:tcPr>
          <w:p w14:paraId="5CC42E1B"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804,231</w:t>
            </w:r>
          </w:p>
        </w:tc>
      </w:tr>
      <w:tr w:rsidR="00B66D9B" w:rsidRPr="00E36C18" w14:paraId="1A38DFBE" w14:textId="77777777" w:rsidTr="00800E36">
        <w:tc>
          <w:tcPr>
            <w:tcW w:w="2014" w:type="dxa"/>
          </w:tcPr>
          <w:p w14:paraId="7407F5A6" w14:textId="77777777" w:rsidR="00B66D9B" w:rsidRPr="00E36C18" w:rsidRDefault="00B66D9B" w:rsidP="00800E36">
            <w:pPr>
              <w:snapToGrid w:val="0"/>
              <w:jc w:val="left"/>
              <w:rPr>
                <w:rFonts w:ascii="ＭＳ 明朝" w:eastAsia="ＭＳ 明朝" w:hAnsi="ＭＳ 明朝"/>
                <w:color w:val="000000"/>
                <w:sz w:val="20"/>
                <w:szCs w:val="20"/>
                <w:lang w:eastAsia="zh-CN"/>
              </w:rPr>
            </w:pPr>
            <w:r w:rsidRPr="00E36C18">
              <w:rPr>
                <w:rFonts w:ascii="ＭＳ 明朝" w:eastAsia="ＭＳ 明朝" w:hAnsi="ＭＳ 明朝" w:hint="eastAsia"/>
                <w:color w:val="000000"/>
                <w:sz w:val="20"/>
                <w:szCs w:val="20"/>
                <w:lang w:eastAsia="zh-CN"/>
              </w:rPr>
              <w:t>国民健康保険特別会計</w:t>
            </w:r>
          </w:p>
        </w:tc>
        <w:tc>
          <w:tcPr>
            <w:tcW w:w="1389" w:type="dxa"/>
            <w:vAlign w:val="center"/>
          </w:tcPr>
          <w:p w14:paraId="7067E1A7"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w:t>
            </w:r>
          </w:p>
        </w:tc>
        <w:tc>
          <w:tcPr>
            <w:tcW w:w="1389" w:type="dxa"/>
            <w:vAlign w:val="center"/>
          </w:tcPr>
          <w:p w14:paraId="5C48C9B7"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w:t>
            </w:r>
          </w:p>
        </w:tc>
        <w:tc>
          <w:tcPr>
            <w:tcW w:w="1389" w:type="dxa"/>
            <w:vAlign w:val="center"/>
          </w:tcPr>
          <w:p w14:paraId="6F6F49AB"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w:t>
            </w:r>
          </w:p>
        </w:tc>
        <w:tc>
          <w:tcPr>
            <w:tcW w:w="1389" w:type="dxa"/>
            <w:vAlign w:val="center"/>
          </w:tcPr>
          <w:p w14:paraId="1B6A1D4F"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w:t>
            </w:r>
          </w:p>
        </w:tc>
        <w:tc>
          <w:tcPr>
            <w:tcW w:w="1390" w:type="dxa"/>
            <w:vAlign w:val="center"/>
          </w:tcPr>
          <w:p w14:paraId="50F320A9"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836,929</w:t>
            </w:r>
          </w:p>
        </w:tc>
      </w:tr>
      <w:tr w:rsidR="00B66D9B" w:rsidRPr="00E36C18" w14:paraId="2E0E5F56" w14:textId="77777777" w:rsidTr="00800E36">
        <w:tc>
          <w:tcPr>
            <w:tcW w:w="2014" w:type="dxa"/>
          </w:tcPr>
          <w:p w14:paraId="12EC4887" w14:textId="77777777" w:rsidR="00B66D9B" w:rsidRPr="00E36C18" w:rsidRDefault="00B66D9B" w:rsidP="00800E36">
            <w:pPr>
              <w:snapToGrid w:val="0"/>
              <w:jc w:val="center"/>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合計</w:t>
            </w:r>
          </w:p>
        </w:tc>
        <w:tc>
          <w:tcPr>
            <w:tcW w:w="1389" w:type="dxa"/>
            <w:vAlign w:val="center"/>
          </w:tcPr>
          <w:p w14:paraId="0DA727FB"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1,376,830</w:t>
            </w:r>
          </w:p>
        </w:tc>
        <w:tc>
          <w:tcPr>
            <w:tcW w:w="1389" w:type="dxa"/>
            <w:vAlign w:val="center"/>
          </w:tcPr>
          <w:p w14:paraId="60B57FDB"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1,486,146</w:t>
            </w:r>
          </w:p>
        </w:tc>
        <w:tc>
          <w:tcPr>
            <w:tcW w:w="1389" w:type="dxa"/>
            <w:vAlign w:val="center"/>
          </w:tcPr>
          <w:p w14:paraId="2DF6CCD3"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1,432,461</w:t>
            </w:r>
          </w:p>
        </w:tc>
        <w:tc>
          <w:tcPr>
            <w:tcW w:w="1389" w:type="dxa"/>
            <w:vAlign w:val="center"/>
          </w:tcPr>
          <w:p w14:paraId="701C9371"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color w:val="000000"/>
                <w:sz w:val="20"/>
                <w:szCs w:val="20"/>
              </w:rPr>
              <w:t>1,315,248</w:t>
            </w:r>
          </w:p>
        </w:tc>
        <w:tc>
          <w:tcPr>
            <w:tcW w:w="1390" w:type="dxa"/>
            <w:vAlign w:val="center"/>
          </w:tcPr>
          <w:p w14:paraId="13513942"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2,803,259</w:t>
            </w:r>
          </w:p>
        </w:tc>
      </w:tr>
    </w:tbl>
    <w:p w14:paraId="659DFC76" w14:textId="1F8FFCA8" w:rsidR="00BE6871" w:rsidRPr="00DE755F" w:rsidRDefault="00BE6871" w:rsidP="00BE6871">
      <w:pPr>
        <w:ind w:firstLineChars="100" w:firstLine="201"/>
        <w:jc w:val="right"/>
        <w:rPr>
          <w:rFonts w:ascii="ＭＳ 明朝" w:eastAsia="ＭＳ 明朝" w:hAnsi="ＭＳ 明朝"/>
          <w:sz w:val="20"/>
          <w:szCs w:val="20"/>
        </w:rPr>
      </w:pPr>
      <w:r w:rsidRPr="00DE755F">
        <w:rPr>
          <w:rFonts w:ascii="ＭＳ 明朝" w:eastAsia="ＭＳ 明朝" w:hAnsi="ＭＳ 明朝" w:hint="eastAsia"/>
          <w:sz w:val="20"/>
          <w:szCs w:val="20"/>
        </w:rPr>
        <w:t>（大阪府提供資料</w:t>
      </w:r>
      <w:r w:rsidR="00F329DB" w:rsidRPr="00DE755F">
        <w:rPr>
          <w:rFonts w:ascii="ＭＳ 明朝" w:eastAsia="ＭＳ 明朝" w:hAnsi="ＭＳ 明朝" w:hint="eastAsia"/>
          <w:sz w:val="20"/>
          <w:szCs w:val="20"/>
        </w:rPr>
        <w:t>に基づき作成</w:t>
      </w:r>
      <w:r w:rsidRPr="00DE755F">
        <w:rPr>
          <w:rFonts w:ascii="ＭＳ 明朝" w:eastAsia="ＭＳ 明朝" w:hAnsi="ＭＳ 明朝" w:hint="eastAsia"/>
          <w:sz w:val="20"/>
          <w:szCs w:val="20"/>
        </w:rPr>
        <w:t>）</w:t>
      </w:r>
    </w:p>
    <w:p w14:paraId="78EB19A6" w14:textId="77777777" w:rsidR="00BE6871" w:rsidRPr="00DE755F" w:rsidRDefault="00BE6871" w:rsidP="00BE6871">
      <w:pPr>
        <w:rPr>
          <w:rFonts w:ascii="ＭＳ 明朝" w:eastAsia="ＭＳ 明朝" w:hAnsi="ＭＳ 明朝"/>
        </w:rPr>
      </w:pPr>
    </w:p>
    <w:p w14:paraId="6E43ECE3" w14:textId="77777777" w:rsidR="00BE6871" w:rsidRPr="00DE755F" w:rsidRDefault="00BE6871" w:rsidP="001831D7">
      <w:pPr>
        <w:pStyle w:val="3"/>
        <w:numPr>
          <w:ilvl w:val="0"/>
          <w:numId w:val="12"/>
        </w:numPr>
      </w:pPr>
      <w:bookmarkStart w:id="60" w:name="_Toc31231593"/>
      <w:r w:rsidRPr="00DE755F">
        <w:rPr>
          <w:rFonts w:hint="eastAsia"/>
        </w:rPr>
        <w:t>補助金等（一般会計及び特別会計）に係る歳出決算の推移</w:t>
      </w:r>
      <w:bookmarkEnd w:id="60"/>
    </w:p>
    <w:p w14:paraId="3EE3BCC5" w14:textId="37C1BABB" w:rsidR="00BE6871" w:rsidRPr="00DE755F" w:rsidRDefault="00BE6871" w:rsidP="00BE6871">
      <w:pPr>
        <w:rPr>
          <w:rFonts w:ascii="ＭＳ 明朝" w:eastAsia="ＭＳ 明朝" w:hAnsi="ＭＳ 明朝"/>
        </w:rPr>
      </w:pPr>
      <w:r w:rsidRPr="00DE755F">
        <w:rPr>
          <w:rFonts w:ascii="ＭＳ 明朝" w:eastAsia="ＭＳ 明朝" w:hAnsi="ＭＳ 明朝" w:hint="eastAsia"/>
        </w:rPr>
        <w:t xml:space="preserve">　一般会計及び特別会計の歳出決算額の内</w:t>
      </w:r>
      <w:r w:rsidR="00F23B78" w:rsidRPr="00DE755F">
        <w:rPr>
          <w:rFonts w:ascii="ＭＳ 明朝" w:eastAsia="ＭＳ 明朝" w:hAnsi="ＭＳ 明朝" w:hint="eastAsia"/>
        </w:rPr>
        <w:t>，</w:t>
      </w:r>
      <w:r w:rsidRPr="00DE755F">
        <w:rPr>
          <w:rFonts w:ascii="ＭＳ 明朝" w:eastAsia="ＭＳ 明朝" w:hAnsi="ＭＳ 明朝" w:hint="eastAsia"/>
        </w:rPr>
        <w:t>補助金等の推移は以下のとおりである。平成</w:t>
      </w:r>
      <w:r w:rsidRPr="00DE755F">
        <w:rPr>
          <w:rFonts w:ascii="ＭＳ 明朝" w:eastAsia="ＭＳ 明朝" w:hAnsi="ＭＳ 明朝"/>
        </w:rPr>
        <w:t>30年度においては</w:t>
      </w:r>
      <w:r w:rsidR="00F23B78" w:rsidRPr="00DE755F">
        <w:rPr>
          <w:rFonts w:ascii="ＭＳ 明朝" w:eastAsia="ＭＳ 明朝" w:hAnsi="ＭＳ 明朝" w:hint="eastAsia"/>
        </w:rPr>
        <w:t>，</w:t>
      </w:r>
      <w:r w:rsidRPr="00DE755F">
        <w:rPr>
          <w:rFonts w:ascii="ＭＳ 明朝" w:eastAsia="ＭＳ 明朝" w:hAnsi="ＭＳ 明朝" w:hint="eastAsia"/>
        </w:rPr>
        <w:t>補助金等の額の総額は一般会計</w:t>
      </w:r>
      <w:r w:rsidRPr="00DE755F">
        <w:rPr>
          <w:rFonts w:ascii="ＭＳ 明朝" w:eastAsia="ＭＳ 明朝" w:hAnsi="ＭＳ 明朝"/>
        </w:rPr>
        <w:t>839,148百万円</w:t>
      </w:r>
      <w:r w:rsidR="00F23B78" w:rsidRPr="00DE755F">
        <w:rPr>
          <w:rFonts w:ascii="ＭＳ 明朝" w:eastAsia="ＭＳ 明朝" w:hAnsi="ＭＳ 明朝" w:hint="eastAsia"/>
        </w:rPr>
        <w:t>，</w:t>
      </w:r>
      <w:r w:rsidRPr="00DE755F">
        <w:rPr>
          <w:rFonts w:ascii="ＭＳ 明朝" w:eastAsia="ＭＳ 明朝" w:hAnsi="ＭＳ 明朝" w:hint="eastAsia"/>
        </w:rPr>
        <w:t>特別会計</w:t>
      </w:r>
      <w:r w:rsidRPr="00DE755F">
        <w:rPr>
          <w:rFonts w:ascii="ＭＳ 明朝" w:eastAsia="ＭＳ 明朝" w:hAnsi="ＭＳ 明朝"/>
        </w:rPr>
        <w:t>840,352百万円でそれぞれ一般会計の34.3％</w:t>
      </w:r>
      <w:r w:rsidR="00F23B78" w:rsidRPr="00DE755F">
        <w:rPr>
          <w:rFonts w:ascii="ＭＳ 明朝" w:eastAsia="ＭＳ 明朝" w:hAnsi="ＭＳ 明朝" w:hint="eastAsia"/>
        </w:rPr>
        <w:t>，</w:t>
      </w:r>
      <w:r w:rsidRPr="00DE755F">
        <w:rPr>
          <w:rFonts w:ascii="ＭＳ 明朝" w:eastAsia="ＭＳ 明朝" w:hAnsi="ＭＳ 明朝" w:hint="eastAsia"/>
        </w:rPr>
        <w:t>特別会計の</w:t>
      </w:r>
      <w:r w:rsidRPr="00DE755F">
        <w:rPr>
          <w:rFonts w:ascii="ＭＳ 明朝" w:eastAsia="ＭＳ 明朝" w:hAnsi="ＭＳ 明朝"/>
        </w:rPr>
        <w:t>30.0％（国民健康保険特別会計を除くと0.3％）を占めている。</w:t>
      </w:r>
    </w:p>
    <w:p w14:paraId="41CDB898" w14:textId="388725E1" w:rsidR="00BE6871" w:rsidRPr="00DE755F" w:rsidRDefault="00BE6871" w:rsidP="00BE6871">
      <w:pPr>
        <w:ind w:firstLineChars="100" w:firstLine="221"/>
        <w:rPr>
          <w:rFonts w:ascii="ＭＳ 明朝" w:eastAsia="ＭＳ 明朝" w:hAnsi="ＭＳ 明朝"/>
        </w:rPr>
      </w:pPr>
      <w:r w:rsidRPr="00DE755F">
        <w:rPr>
          <w:rFonts w:ascii="ＭＳ 明朝" w:eastAsia="ＭＳ 明朝" w:hAnsi="ＭＳ 明朝" w:hint="eastAsia"/>
        </w:rPr>
        <w:t>なお</w:t>
      </w:r>
      <w:r w:rsidR="00F23B78" w:rsidRPr="00DE755F">
        <w:rPr>
          <w:rFonts w:ascii="ＭＳ 明朝" w:eastAsia="ＭＳ 明朝" w:hAnsi="ＭＳ 明朝" w:hint="eastAsia"/>
        </w:rPr>
        <w:t>，</w:t>
      </w:r>
      <w:r w:rsidRPr="00DE755F">
        <w:rPr>
          <w:rFonts w:ascii="ＭＳ 明朝" w:eastAsia="ＭＳ 明朝" w:hAnsi="ＭＳ 明朝" w:hint="eastAsia"/>
        </w:rPr>
        <w:t>福祉費には介護保険法に基づく介護給付費の市町村への交付額が計上されており</w:t>
      </w:r>
      <w:r w:rsidR="00F23B78" w:rsidRPr="00DE755F">
        <w:rPr>
          <w:rFonts w:ascii="ＭＳ 明朝" w:eastAsia="ＭＳ 明朝" w:hAnsi="ＭＳ 明朝" w:hint="eastAsia"/>
        </w:rPr>
        <w:t>，</w:t>
      </w:r>
      <w:r w:rsidRPr="00DE755F">
        <w:rPr>
          <w:rFonts w:ascii="ＭＳ 明朝" w:eastAsia="ＭＳ 明朝" w:hAnsi="ＭＳ 明朝" w:hint="eastAsia"/>
        </w:rPr>
        <w:t>諸支出金には地方税の市町村に対する交付金が計上されている。また</w:t>
      </w:r>
      <w:r w:rsidR="00F23B78" w:rsidRPr="00DE755F">
        <w:rPr>
          <w:rFonts w:ascii="ＭＳ 明朝" w:eastAsia="ＭＳ 明朝" w:hAnsi="ＭＳ 明朝" w:hint="eastAsia"/>
        </w:rPr>
        <w:t>，</w:t>
      </w:r>
      <w:r w:rsidRPr="00DE755F">
        <w:rPr>
          <w:rFonts w:ascii="ＭＳ 明朝" w:eastAsia="ＭＳ 明朝" w:hAnsi="ＭＳ 明朝" w:hint="eastAsia"/>
        </w:rPr>
        <w:t>平成</w:t>
      </w:r>
      <w:r w:rsidRPr="00DE755F">
        <w:rPr>
          <w:rFonts w:ascii="ＭＳ 明朝" w:eastAsia="ＭＳ 明朝" w:hAnsi="ＭＳ 明朝"/>
        </w:rPr>
        <w:t>30年度に設置された国民健康保険特別会計における補助金等は</w:t>
      </w:r>
      <w:r w:rsidR="00F23B78" w:rsidRPr="00DE755F">
        <w:rPr>
          <w:rFonts w:ascii="ＭＳ 明朝" w:eastAsia="ＭＳ 明朝" w:hAnsi="ＭＳ 明朝" w:hint="eastAsia"/>
        </w:rPr>
        <w:t>，</w:t>
      </w:r>
      <w:r w:rsidRPr="00DE755F">
        <w:rPr>
          <w:rFonts w:ascii="ＭＳ 明朝" w:eastAsia="ＭＳ 明朝" w:hAnsi="ＭＳ 明朝" w:hint="eastAsia"/>
        </w:rPr>
        <w:t>そのほとんどが市町村に対する保険給付費等交付金である。</w:t>
      </w:r>
    </w:p>
    <w:p w14:paraId="4DEB8A1C" w14:textId="4B3763C7" w:rsidR="00095D2F" w:rsidRDefault="00BE6871" w:rsidP="00C41FEE">
      <w:pPr>
        <w:rPr>
          <w:rFonts w:ascii="ＭＳ 明朝" w:eastAsia="ＭＳ 明朝" w:hAnsi="ＭＳ 明朝"/>
        </w:rPr>
      </w:pPr>
      <w:r w:rsidRPr="00DE755F">
        <w:rPr>
          <w:rFonts w:ascii="ＭＳ 明朝" w:eastAsia="ＭＳ 明朝" w:hAnsi="ＭＳ 明朝" w:hint="eastAsia"/>
        </w:rPr>
        <w:t>「款」に記載されている費目と</w:t>
      </w:r>
      <w:r w:rsidR="00F23B78" w:rsidRPr="00DE755F">
        <w:rPr>
          <w:rFonts w:ascii="ＭＳ 明朝" w:eastAsia="ＭＳ 明朝" w:hAnsi="ＭＳ 明朝" w:hint="eastAsia"/>
        </w:rPr>
        <w:t>，</w:t>
      </w:r>
      <w:r w:rsidRPr="00DE755F">
        <w:rPr>
          <w:rFonts w:ascii="ＭＳ 明朝" w:eastAsia="ＭＳ 明朝" w:hAnsi="ＭＳ 明朝" w:hint="eastAsia"/>
        </w:rPr>
        <w:t>各部局は対応せず</w:t>
      </w:r>
      <w:r w:rsidR="00F23B78" w:rsidRPr="00DE755F">
        <w:rPr>
          <w:rFonts w:ascii="ＭＳ 明朝" w:eastAsia="ＭＳ 明朝" w:hAnsi="ＭＳ 明朝" w:hint="eastAsia"/>
        </w:rPr>
        <w:t>，</w:t>
      </w:r>
      <w:r w:rsidRPr="00DE755F">
        <w:rPr>
          <w:rFonts w:ascii="ＭＳ 明朝" w:eastAsia="ＭＳ 明朝" w:hAnsi="ＭＳ 明朝" w:hint="eastAsia"/>
        </w:rPr>
        <w:t>例えば「福祉費」の項目に記載された金額と「福祉部」の補助金支出額は同一ではない。部局ごとの補助金支出額については</w:t>
      </w:r>
      <w:r w:rsidR="00F23B78" w:rsidRPr="00DE755F">
        <w:rPr>
          <w:rFonts w:ascii="ＭＳ 明朝" w:eastAsia="ＭＳ 明朝" w:hAnsi="ＭＳ 明朝" w:hint="eastAsia"/>
        </w:rPr>
        <w:t>，</w:t>
      </w:r>
      <w:r w:rsidRPr="00DE755F">
        <w:rPr>
          <w:rFonts w:ascii="ＭＳ 明朝" w:eastAsia="ＭＳ 明朝" w:hAnsi="ＭＳ 明朝" w:hint="eastAsia"/>
        </w:rPr>
        <w:t>大阪府においてデータが存在しなかったため</w:t>
      </w:r>
      <w:r w:rsidR="00F23B78" w:rsidRPr="00DE755F">
        <w:rPr>
          <w:rFonts w:ascii="ＭＳ 明朝" w:eastAsia="ＭＳ 明朝" w:hAnsi="ＭＳ 明朝" w:hint="eastAsia"/>
        </w:rPr>
        <w:t>，</w:t>
      </w:r>
      <w:r w:rsidRPr="00DE755F">
        <w:rPr>
          <w:rFonts w:ascii="ＭＳ 明朝" w:eastAsia="ＭＳ 明朝" w:hAnsi="ＭＳ 明朝" w:hint="eastAsia"/>
        </w:rPr>
        <w:t>ここでは記載していない。</w:t>
      </w:r>
    </w:p>
    <w:p w14:paraId="3849F852" w14:textId="77777777" w:rsidR="00BE6871" w:rsidRPr="00DE755F" w:rsidRDefault="00BE6871" w:rsidP="00BE6871">
      <w:pPr>
        <w:ind w:firstLineChars="100" w:firstLine="221"/>
        <w:rPr>
          <w:rFonts w:ascii="ＭＳ 明朝" w:eastAsia="ＭＳ 明朝" w:hAnsi="ＭＳ 明朝"/>
        </w:rPr>
      </w:pPr>
      <w:r w:rsidRPr="00DE755F">
        <w:rPr>
          <w:rFonts w:ascii="ＭＳ 明朝" w:eastAsia="ＭＳ 明朝" w:hAnsi="ＭＳ 明朝" w:hint="eastAsia"/>
        </w:rPr>
        <w:t>＜平成</w:t>
      </w:r>
      <w:r w:rsidRPr="00DE755F">
        <w:rPr>
          <w:rFonts w:ascii="ＭＳ 明朝" w:eastAsia="ＭＳ 明朝" w:hAnsi="ＭＳ 明朝"/>
        </w:rPr>
        <w:t>26年度～平成30年度　補助金等（一般会計）の推移＞</w:t>
      </w:r>
    </w:p>
    <w:p w14:paraId="08C8278D" w14:textId="6527955E" w:rsidR="00BE6871" w:rsidRPr="00DE755F" w:rsidRDefault="00BE6871" w:rsidP="00BE6871">
      <w:pPr>
        <w:ind w:firstLineChars="100" w:firstLine="221"/>
        <w:rPr>
          <w:rFonts w:ascii="ＭＳ 明朝" w:eastAsia="ＭＳ 明朝" w:hAnsi="ＭＳ 明朝"/>
        </w:rPr>
      </w:pPr>
      <w:r w:rsidRPr="00DE755F">
        <w:rPr>
          <w:rFonts w:ascii="ＭＳ 明朝" w:eastAsia="ＭＳ 明朝" w:hAnsi="ＭＳ 明朝" w:hint="eastAsia"/>
        </w:rPr>
        <w:t>（上段：補助金等支出額</w:t>
      </w:r>
      <w:r w:rsidR="00F23B78" w:rsidRPr="00DE755F">
        <w:rPr>
          <w:rFonts w:ascii="ＭＳ 明朝" w:eastAsia="ＭＳ 明朝" w:hAnsi="ＭＳ 明朝" w:hint="eastAsia"/>
        </w:rPr>
        <w:t>，</w:t>
      </w:r>
      <w:r w:rsidRPr="00DE755F">
        <w:rPr>
          <w:rFonts w:ascii="ＭＳ 明朝" w:eastAsia="ＭＳ 明朝" w:hAnsi="ＭＳ 明朝" w:hint="eastAsia"/>
        </w:rPr>
        <w:t>下段：歳出に占める割合）　　　　　　（単位：百万円）</w:t>
      </w:r>
    </w:p>
    <w:tbl>
      <w:tblPr>
        <w:tblStyle w:val="a3"/>
        <w:tblW w:w="8960" w:type="dxa"/>
        <w:tblInd w:w="-34" w:type="dxa"/>
        <w:tblLayout w:type="fixed"/>
        <w:tblLook w:val="04A0" w:firstRow="1" w:lastRow="0" w:firstColumn="1" w:lastColumn="0" w:noHBand="0" w:noVBand="1"/>
      </w:tblPr>
      <w:tblGrid>
        <w:gridCol w:w="1730"/>
        <w:gridCol w:w="1446"/>
        <w:gridCol w:w="1446"/>
        <w:gridCol w:w="1446"/>
        <w:gridCol w:w="1446"/>
        <w:gridCol w:w="1446"/>
      </w:tblGrid>
      <w:tr w:rsidR="00BE6871" w:rsidRPr="00DE755F" w14:paraId="5A76A83E" w14:textId="77777777" w:rsidTr="00800E36">
        <w:trPr>
          <w:tblHeader/>
        </w:trPr>
        <w:tc>
          <w:tcPr>
            <w:tcW w:w="1730" w:type="dxa"/>
          </w:tcPr>
          <w:p w14:paraId="01A203D3" w14:textId="77777777" w:rsidR="00BE6871" w:rsidRPr="00DE755F" w:rsidRDefault="00BE6871" w:rsidP="00F36C5D">
            <w:pPr>
              <w:widowControl/>
              <w:snapToGrid w:val="0"/>
              <w:jc w:val="center"/>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款</w:t>
            </w:r>
          </w:p>
        </w:tc>
        <w:tc>
          <w:tcPr>
            <w:tcW w:w="1446" w:type="dxa"/>
          </w:tcPr>
          <w:p w14:paraId="3F796096" w14:textId="77777777" w:rsidR="00BE6871" w:rsidRPr="00DE755F" w:rsidRDefault="00BE6871" w:rsidP="00F36C5D">
            <w:pPr>
              <w:snapToGrid w:val="0"/>
              <w:jc w:val="center"/>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平成</w:t>
            </w:r>
            <w:r w:rsidRPr="00DE755F">
              <w:rPr>
                <w:rFonts w:ascii="ＭＳ 明朝" w:eastAsia="ＭＳ 明朝" w:hAnsi="ＭＳ 明朝"/>
                <w:color w:val="000000"/>
                <w:sz w:val="20"/>
                <w:szCs w:val="20"/>
              </w:rPr>
              <w:t>26年度</w:t>
            </w:r>
          </w:p>
        </w:tc>
        <w:tc>
          <w:tcPr>
            <w:tcW w:w="1446" w:type="dxa"/>
          </w:tcPr>
          <w:p w14:paraId="2E7B3768" w14:textId="77777777" w:rsidR="00BE6871" w:rsidRPr="00DE755F" w:rsidRDefault="00BE6871" w:rsidP="00F36C5D">
            <w:pPr>
              <w:snapToGrid w:val="0"/>
              <w:jc w:val="center"/>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平成</w:t>
            </w:r>
            <w:r w:rsidRPr="00DE755F">
              <w:rPr>
                <w:rFonts w:ascii="ＭＳ 明朝" w:eastAsia="ＭＳ 明朝" w:hAnsi="ＭＳ 明朝"/>
                <w:color w:val="000000"/>
                <w:sz w:val="20"/>
                <w:szCs w:val="20"/>
              </w:rPr>
              <w:t>27年度</w:t>
            </w:r>
          </w:p>
        </w:tc>
        <w:tc>
          <w:tcPr>
            <w:tcW w:w="1446" w:type="dxa"/>
          </w:tcPr>
          <w:p w14:paraId="480958B6" w14:textId="77777777" w:rsidR="00BE6871" w:rsidRPr="00DE755F" w:rsidRDefault="00BE6871" w:rsidP="00F36C5D">
            <w:pPr>
              <w:snapToGrid w:val="0"/>
              <w:jc w:val="center"/>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平成</w:t>
            </w:r>
            <w:r w:rsidRPr="00DE755F">
              <w:rPr>
                <w:rFonts w:ascii="ＭＳ 明朝" w:eastAsia="ＭＳ 明朝" w:hAnsi="ＭＳ 明朝"/>
                <w:color w:val="000000"/>
                <w:sz w:val="20"/>
                <w:szCs w:val="20"/>
              </w:rPr>
              <w:t>28年度</w:t>
            </w:r>
          </w:p>
        </w:tc>
        <w:tc>
          <w:tcPr>
            <w:tcW w:w="1446" w:type="dxa"/>
          </w:tcPr>
          <w:p w14:paraId="299D2658" w14:textId="77777777" w:rsidR="00BE6871" w:rsidRPr="00DE755F" w:rsidRDefault="00BE6871" w:rsidP="00F36C5D">
            <w:pPr>
              <w:snapToGrid w:val="0"/>
              <w:jc w:val="center"/>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平成</w:t>
            </w:r>
            <w:r w:rsidRPr="00DE755F">
              <w:rPr>
                <w:rFonts w:ascii="ＭＳ 明朝" w:eastAsia="ＭＳ 明朝" w:hAnsi="ＭＳ 明朝"/>
                <w:color w:val="000000"/>
                <w:sz w:val="20"/>
                <w:szCs w:val="20"/>
              </w:rPr>
              <w:t>29年度</w:t>
            </w:r>
          </w:p>
        </w:tc>
        <w:tc>
          <w:tcPr>
            <w:tcW w:w="1446" w:type="dxa"/>
          </w:tcPr>
          <w:p w14:paraId="0CD4CAD9" w14:textId="77777777" w:rsidR="00BE6871" w:rsidRPr="00DE755F" w:rsidRDefault="00BE6871" w:rsidP="00F36C5D">
            <w:pPr>
              <w:snapToGrid w:val="0"/>
              <w:jc w:val="center"/>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平成</w:t>
            </w:r>
            <w:r w:rsidRPr="00DE755F">
              <w:rPr>
                <w:rFonts w:ascii="ＭＳ 明朝" w:eastAsia="ＭＳ 明朝" w:hAnsi="ＭＳ 明朝"/>
                <w:color w:val="000000"/>
                <w:sz w:val="20"/>
                <w:szCs w:val="20"/>
              </w:rPr>
              <w:t>30年度</w:t>
            </w:r>
          </w:p>
        </w:tc>
      </w:tr>
      <w:tr w:rsidR="00BE6871" w:rsidRPr="00DE755F" w14:paraId="372CDA96" w14:textId="77777777" w:rsidTr="00F36C5D">
        <w:tc>
          <w:tcPr>
            <w:tcW w:w="1730" w:type="dxa"/>
            <w:vMerge w:val="restart"/>
            <w:vAlign w:val="center"/>
          </w:tcPr>
          <w:p w14:paraId="15214252" w14:textId="77777777" w:rsidR="00BE6871" w:rsidRPr="00DE755F" w:rsidRDefault="00BE6871" w:rsidP="00F36C5D">
            <w:pPr>
              <w:snapToGrid w:val="0"/>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議会費</w:t>
            </w:r>
          </w:p>
        </w:tc>
        <w:tc>
          <w:tcPr>
            <w:tcW w:w="1446" w:type="dxa"/>
            <w:vAlign w:val="center"/>
          </w:tcPr>
          <w:p w14:paraId="37F9F791"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750</w:t>
            </w:r>
          </w:p>
        </w:tc>
        <w:tc>
          <w:tcPr>
            <w:tcW w:w="1446" w:type="dxa"/>
            <w:vAlign w:val="center"/>
          </w:tcPr>
          <w:p w14:paraId="0B9B3CDC"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623</w:t>
            </w:r>
          </w:p>
        </w:tc>
        <w:tc>
          <w:tcPr>
            <w:tcW w:w="1446" w:type="dxa"/>
            <w:vAlign w:val="center"/>
          </w:tcPr>
          <w:p w14:paraId="5D7A8CD3"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619</w:t>
            </w:r>
          </w:p>
        </w:tc>
        <w:tc>
          <w:tcPr>
            <w:tcW w:w="1446" w:type="dxa"/>
            <w:vAlign w:val="center"/>
          </w:tcPr>
          <w:p w14:paraId="417970BD"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612</w:t>
            </w:r>
          </w:p>
        </w:tc>
        <w:tc>
          <w:tcPr>
            <w:tcW w:w="1446" w:type="dxa"/>
            <w:vAlign w:val="center"/>
          </w:tcPr>
          <w:p w14:paraId="6AE6E6B0"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620</w:t>
            </w:r>
          </w:p>
        </w:tc>
      </w:tr>
      <w:tr w:rsidR="00BE6871" w:rsidRPr="00DE755F" w14:paraId="034B05BE" w14:textId="77777777" w:rsidTr="00F36C5D">
        <w:tc>
          <w:tcPr>
            <w:tcW w:w="1730" w:type="dxa"/>
            <w:vMerge/>
            <w:vAlign w:val="center"/>
          </w:tcPr>
          <w:p w14:paraId="4ECA6EA7" w14:textId="77777777" w:rsidR="00BE6871" w:rsidRPr="00DE755F" w:rsidRDefault="00BE6871" w:rsidP="00F36C5D">
            <w:pPr>
              <w:snapToGrid w:val="0"/>
              <w:rPr>
                <w:rFonts w:ascii="ＭＳ 明朝" w:eastAsia="ＭＳ 明朝" w:hAnsi="ＭＳ 明朝"/>
                <w:color w:val="000000"/>
                <w:sz w:val="20"/>
                <w:szCs w:val="20"/>
              </w:rPr>
            </w:pPr>
          </w:p>
        </w:tc>
        <w:tc>
          <w:tcPr>
            <w:tcW w:w="1446" w:type="dxa"/>
            <w:vAlign w:val="center"/>
          </w:tcPr>
          <w:p w14:paraId="4703E56B"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25.3%</w:t>
            </w:r>
          </w:p>
        </w:tc>
        <w:tc>
          <w:tcPr>
            <w:tcW w:w="1446" w:type="dxa"/>
            <w:vAlign w:val="center"/>
          </w:tcPr>
          <w:p w14:paraId="7B851129"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24.5%</w:t>
            </w:r>
          </w:p>
        </w:tc>
        <w:tc>
          <w:tcPr>
            <w:tcW w:w="1446" w:type="dxa"/>
            <w:vAlign w:val="center"/>
          </w:tcPr>
          <w:p w14:paraId="3AF04330"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24.5%</w:t>
            </w:r>
          </w:p>
        </w:tc>
        <w:tc>
          <w:tcPr>
            <w:tcW w:w="1446" w:type="dxa"/>
            <w:vAlign w:val="center"/>
          </w:tcPr>
          <w:p w14:paraId="2E4E547E"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24.7%</w:t>
            </w:r>
          </w:p>
        </w:tc>
        <w:tc>
          <w:tcPr>
            <w:tcW w:w="1446" w:type="dxa"/>
            <w:vAlign w:val="center"/>
          </w:tcPr>
          <w:p w14:paraId="0E0C2744"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24.6%</w:t>
            </w:r>
          </w:p>
        </w:tc>
      </w:tr>
      <w:tr w:rsidR="00BE6871" w:rsidRPr="00DE755F" w14:paraId="3EF2C826" w14:textId="77777777" w:rsidTr="00F36C5D">
        <w:tc>
          <w:tcPr>
            <w:tcW w:w="1730" w:type="dxa"/>
            <w:vMerge w:val="restart"/>
            <w:vAlign w:val="center"/>
          </w:tcPr>
          <w:p w14:paraId="7027F9AD" w14:textId="77777777" w:rsidR="00BE6871" w:rsidRPr="00DE755F" w:rsidRDefault="00BE6871" w:rsidP="00F36C5D">
            <w:pPr>
              <w:snapToGrid w:val="0"/>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総務費</w:t>
            </w:r>
          </w:p>
        </w:tc>
        <w:tc>
          <w:tcPr>
            <w:tcW w:w="1446" w:type="dxa"/>
            <w:vAlign w:val="center"/>
          </w:tcPr>
          <w:p w14:paraId="48A24FC5"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25,271</w:t>
            </w:r>
          </w:p>
        </w:tc>
        <w:tc>
          <w:tcPr>
            <w:tcW w:w="1446" w:type="dxa"/>
            <w:vAlign w:val="center"/>
          </w:tcPr>
          <w:p w14:paraId="15DB14F5"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31,187</w:t>
            </w:r>
          </w:p>
        </w:tc>
        <w:tc>
          <w:tcPr>
            <w:tcW w:w="1446" w:type="dxa"/>
            <w:vAlign w:val="center"/>
          </w:tcPr>
          <w:p w14:paraId="10BFAD0F"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24,463</w:t>
            </w:r>
          </w:p>
        </w:tc>
        <w:tc>
          <w:tcPr>
            <w:tcW w:w="1446" w:type="dxa"/>
            <w:vAlign w:val="center"/>
          </w:tcPr>
          <w:p w14:paraId="245ED8D1"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25,890</w:t>
            </w:r>
          </w:p>
        </w:tc>
        <w:tc>
          <w:tcPr>
            <w:tcW w:w="1446" w:type="dxa"/>
            <w:vAlign w:val="center"/>
          </w:tcPr>
          <w:p w14:paraId="65B07E86"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24,829</w:t>
            </w:r>
          </w:p>
        </w:tc>
      </w:tr>
      <w:tr w:rsidR="00BE6871" w:rsidRPr="00DE755F" w14:paraId="3F9D2F92" w14:textId="77777777" w:rsidTr="00F36C5D">
        <w:tc>
          <w:tcPr>
            <w:tcW w:w="1730" w:type="dxa"/>
            <w:vMerge/>
            <w:vAlign w:val="center"/>
          </w:tcPr>
          <w:p w14:paraId="02F5421C" w14:textId="77777777" w:rsidR="00BE6871" w:rsidRPr="00DE755F" w:rsidRDefault="00BE6871" w:rsidP="00F36C5D">
            <w:pPr>
              <w:snapToGrid w:val="0"/>
              <w:rPr>
                <w:rFonts w:ascii="ＭＳ 明朝" w:eastAsia="ＭＳ 明朝" w:hAnsi="ＭＳ 明朝"/>
                <w:color w:val="000000"/>
                <w:sz w:val="20"/>
                <w:szCs w:val="20"/>
              </w:rPr>
            </w:pPr>
          </w:p>
        </w:tc>
        <w:tc>
          <w:tcPr>
            <w:tcW w:w="1446" w:type="dxa"/>
            <w:vAlign w:val="center"/>
          </w:tcPr>
          <w:p w14:paraId="15F5D9A8"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16.4%</w:t>
            </w:r>
          </w:p>
        </w:tc>
        <w:tc>
          <w:tcPr>
            <w:tcW w:w="1446" w:type="dxa"/>
            <w:vAlign w:val="center"/>
          </w:tcPr>
          <w:p w14:paraId="13ABBF54"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26.3%</w:t>
            </w:r>
          </w:p>
        </w:tc>
        <w:tc>
          <w:tcPr>
            <w:tcW w:w="1446" w:type="dxa"/>
            <w:vAlign w:val="center"/>
          </w:tcPr>
          <w:p w14:paraId="3ED7B3F6"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22.5%</w:t>
            </w:r>
          </w:p>
        </w:tc>
        <w:tc>
          <w:tcPr>
            <w:tcW w:w="1446" w:type="dxa"/>
            <w:vAlign w:val="center"/>
          </w:tcPr>
          <w:p w14:paraId="741FB1EA"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25.5%</w:t>
            </w:r>
          </w:p>
        </w:tc>
        <w:tc>
          <w:tcPr>
            <w:tcW w:w="1446" w:type="dxa"/>
            <w:vAlign w:val="center"/>
          </w:tcPr>
          <w:p w14:paraId="7EF95E22"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23.2%</w:t>
            </w:r>
          </w:p>
        </w:tc>
      </w:tr>
      <w:tr w:rsidR="00BE6871" w:rsidRPr="00DE755F" w14:paraId="73F9C896" w14:textId="77777777" w:rsidTr="00F36C5D">
        <w:tc>
          <w:tcPr>
            <w:tcW w:w="1730" w:type="dxa"/>
            <w:vMerge w:val="restart"/>
            <w:vAlign w:val="center"/>
          </w:tcPr>
          <w:p w14:paraId="0C36B934" w14:textId="77777777" w:rsidR="00BE6871" w:rsidRPr="00DE755F" w:rsidRDefault="00BE6871" w:rsidP="00F36C5D">
            <w:pPr>
              <w:snapToGrid w:val="0"/>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福祉費</w:t>
            </w:r>
          </w:p>
        </w:tc>
        <w:tc>
          <w:tcPr>
            <w:tcW w:w="1446" w:type="dxa"/>
            <w:vAlign w:val="center"/>
          </w:tcPr>
          <w:p w14:paraId="2A6BA61B"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408,936</w:t>
            </w:r>
          </w:p>
        </w:tc>
        <w:tc>
          <w:tcPr>
            <w:tcW w:w="1446" w:type="dxa"/>
            <w:vAlign w:val="center"/>
          </w:tcPr>
          <w:p w14:paraId="7ED025B5"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425,830</w:t>
            </w:r>
          </w:p>
        </w:tc>
        <w:tc>
          <w:tcPr>
            <w:tcW w:w="1446" w:type="dxa"/>
            <w:vAlign w:val="center"/>
          </w:tcPr>
          <w:p w14:paraId="12439109"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449,147</w:t>
            </w:r>
          </w:p>
        </w:tc>
        <w:tc>
          <w:tcPr>
            <w:tcW w:w="1446" w:type="dxa"/>
            <w:vAlign w:val="center"/>
          </w:tcPr>
          <w:p w14:paraId="451FB88C"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456,955</w:t>
            </w:r>
          </w:p>
        </w:tc>
        <w:tc>
          <w:tcPr>
            <w:tcW w:w="1446" w:type="dxa"/>
            <w:vAlign w:val="center"/>
          </w:tcPr>
          <w:p w14:paraId="6CF7A820"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411,147</w:t>
            </w:r>
          </w:p>
        </w:tc>
      </w:tr>
      <w:tr w:rsidR="00BE6871" w:rsidRPr="00DE755F" w14:paraId="1C18AA65" w14:textId="77777777" w:rsidTr="00F36C5D">
        <w:tc>
          <w:tcPr>
            <w:tcW w:w="1730" w:type="dxa"/>
            <w:vMerge/>
            <w:vAlign w:val="center"/>
          </w:tcPr>
          <w:p w14:paraId="50911129" w14:textId="77777777" w:rsidR="00BE6871" w:rsidRPr="00DE755F" w:rsidRDefault="00BE6871" w:rsidP="00F36C5D">
            <w:pPr>
              <w:snapToGrid w:val="0"/>
              <w:rPr>
                <w:rFonts w:ascii="ＭＳ 明朝" w:eastAsia="ＭＳ 明朝" w:hAnsi="ＭＳ 明朝"/>
                <w:color w:val="000000"/>
                <w:sz w:val="20"/>
                <w:szCs w:val="20"/>
              </w:rPr>
            </w:pPr>
          </w:p>
        </w:tc>
        <w:tc>
          <w:tcPr>
            <w:tcW w:w="1446" w:type="dxa"/>
            <w:vAlign w:val="center"/>
          </w:tcPr>
          <w:p w14:paraId="684C36AC"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88.9%</w:t>
            </w:r>
          </w:p>
        </w:tc>
        <w:tc>
          <w:tcPr>
            <w:tcW w:w="1446" w:type="dxa"/>
            <w:vAlign w:val="center"/>
          </w:tcPr>
          <w:p w14:paraId="4EDA4A16"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88.2%</w:t>
            </w:r>
          </w:p>
        </w:tc>
        <w:tc>
          <w:tcPr>
            <w:tcW w:w="1446" w:type="dxa"/>
            <w:vAlign w:val="center"/>
          </w:tcPr>
          <w:p w14:paraId="27591386"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90.8%</w:t>
            </w:r>
          </w:p>
        </w:tc>
        <w:tc>
          <w:tcPr>
            <w:tcW w:w="1446" w:type="dxa"/>
            <w:vAlign w:val="center"/>
          </w:tcPr>
          <w:p w14:paraId="1F4EB3E1"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90.7%</w:t>
            </w:r>
          </w:p>
        </w:tc>
        <w:tc>
          <w:tcPr>
            <w:tcW w:w="1446" w:type="dxa"/>
            <w:vAlign w:val="center"/>
          </w:tcPr>
          <w:p w14:paraId="29577B0F"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82.9%</w:t>
            </w:r>
          </w:p>
        </w:tc>
      </w:tr>
      <w:tr w:rsidR="00BE6871" w:rsidRPr="00DE755F" w14:paraId="5C9A9BE5" w14:textId="77777777" w:rsidTr="00F36C5D">
        <w:tc>
          <w:tcPr>
            <w:tcW w:w="1730" w:type="dxa"/>
            <w:vMerge w:val="restart"/>
            <w:vAlign w:val="center"/>
          </w:tcPr>
          <w:p w14:paraId="794DA427" w14:textId="77777777" w:rsidR="00BE6871" w:rsidRPr="00DE755F" w:rsidRDefault="00BE6871" w:rsidP="00F36C5D">
            <w:pPr>
              <w:snapToGrid w:val="0"/>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健康医療費</w:t>
            </w:r>
          </w:p>
        </w:tc>
        <w:tc>
          <w:tcPr>
            <w:tcW w:w="1446" w:type="dxa"/>
            <w:vAlign w:val="center"/>
          </w:tcPr>
          <w:p w14:paraId="329F669A"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19,726</w:t>
            </w:r>
          </w:p>
        </w:tc>
        <w:tc>
          <w:tcPr>
            <w:tcW w:w="1446" w:type="dxa"/>
            <w:vAlign w:val="center"/>
          </w:tcPr>
          <w:p w14:paraId="282FF44B"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21,939</w:t>
            </w:r>
          </w:p>
        </w:tc>
        <w:tc>
          <w:tcPr>
            <w:tcW w:w="1446" w:type="dxa"/>
            <w:vAlign w:val="center"/>
          </w:tcPr>
          <w:p w14:paraId="52BBACA0"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19,682</w:t>
            </w:r>
          </w:p>
        </w:tc>
        <w:tc>
          <w:tcPr>
            <w:tcW w:w="1446" w:type="dxa"/>
            <w:vAlign w:val="center"/>
          </w:tcPr>
          <w:p w14:paraId="04DA45A1"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20,244</w:t>
            </w:r>
          </w:p>
        </w:tc>
        <w:tc>
          <w:tcPr>
            <w:tcW w:w="1446" w:type="dxa"/>
            <w:vAlign w:val="center"/>
          </w:tcPr>
          <w:p w14:paraId="44ADDA40"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19,962</w:t>
            </w:r>
          </w:p>
        </w:tc>
      </w:tr>
      <w:tr w:rsidR="00BE6871" w:rsidRPr="00DE755F" w14:paraId="3F92CEAD" w14:textId="77777777" w:rsidTr="00F36C5D">
        <w:tc>
          <w:tcPr>
            <w:tcW w:w="1730" w:type="dxa"/>
            <w:vMerge/>
            <w:vAlign w:val="center"/>
          </w:tcPr>
          <w:p w14:paraId="325B8772" w14:textId="77777777" w:rsidR="00BE6871" w:rsidRPr="00DE755F" w:rsidRDefault="00BE6871" w:rsidP="00F36C5D">
            <w:pPr>
              <w:snapToGrid w:val="0"/>
              <w:rPr>
                <w:rFonts w:ascii="ＭＳ 明朝" w:eastAsia="ＭＳ 明朝" w:hAnsi="ＭＳ 明朝"/>
                <w:color w:val="000000"/>
                <w:sz w:val="20"/>
                <w:szCs w:val="20"/>
              </w:rPr>
            </w:pPr>
          </w:p>
        </w:tc>
        <w:tc>
          <w:tcPr>
            <w:tcW w:w="1446" w:type="dxa"/>
            <w:vAlign w:val="center"/>
          </w:tcPr>
          <w:p w14:paraId="7C67DF6D"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27.0%</w:t>
            </w:r>
          </w:p>
        </w:tc>
        <w:tc>
          <w:tcPr>
            <w:tcW w:w="1446" w:type="dxa"/>
            <w:vAlign w:val="center"/>
          </w:tcPr>
          <w:p w14:paraId="37F34F96"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26.1%</w:t>
            </w:r>
          </w:p>
        </w:tc>
        <w:tc>
          <w:tcPr>
            <w:tcW w:w="1446" w:type="dxa"/>
            <w:vAlign w:val="center"/>
          </w:tcPr>
          <w:p w14:paraId="0C40F20E"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17.8%</w:t>
            </w:r>
          </w:p>
        </w:tc>
        <w:tc>
          <w:tcPr>
            <w:tcW w:w="1446" w:type="dxa"/>
            <w:vAlign w:val="center"/>
          </w:tcPr>
          <w:p w14:paraId="3292BE48"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24.0%</w:t>
            </w:r>
          </w:p>
        </w:tc>
        <w:tc>
          <w:tcPr>
            <w:tcW w:w="1446" w:type="dxa"/>
            <w:vAlign w:val="center"/>
          </w:tcPr>
          <w:p w14:paraId="429A96AA"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27.3%</w:t>
            </w:r>
          </w:p>
        </w:tc>
      </w:tr>
      <w:tr w:rsidR="00BE6871" w:rsidRPr="00DE755F" w14:paraId="4B0ACC90" w14:textId="77777777" w:rsidTr="00F36C5D">
        <w:tc>
          <w:tcPr>
            <w:tcW w:w="1730" w:type="dxa"/>
            <w:vMerge w:val="restart"/>
            <w:vAlign w:val="center"/>
          </w:tcPr>
          <w:p w14:paraId="7E0F914B" w14:textId="77777777" w:rsidR="00BE6871" w:rsidRPr="00DE755F" w:rsidRDefault="00BE6871" w:rsidP="00F36C5D">
            <w:pPr>
              <w:snapToGrid w:val="0"/>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商工労働費</w:t>
            </w:r>
          </w:p>
        </w:tc>
        <w:tc>
          <w:tcPr>
            <w:tcW w:w="1446" w:type="dxa"/>
            <w:vAlign w:val="center"/>
          </w:tcPr>
          <w:p w14:paraId="3645F145"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9,087</w:t>
            </w:r>
          </w:p>
        </w:tc>
        <w:tc>
          <w:tcPr>
            <w:tcW w:w="1446" w:type="dxa"/>
            <w:vAlign w:val="center"/>
          </w:tcPr>
          <w:p w14:paraId="3445A3D5"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8,409</w:t>
            </w:r>
          </w:p>
        </w:tc>
        <w:tc>
          <w:tcPr>
            <w:tcW w:w="1446" w:type="dxa"/>
            <w:vAlign w:val="center"/>
          </w:tcPr>
          <w:p w14:paraId="6EAAEBF5"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6,963</w:t>
            </w:r>
          </w:p>
        </w:tc>
        <w:tc>
          <w:tcPr>
            <w:tcW w:w="1446" w:type="dxa"/>
            <w:vAlign w:val="center"/>
          </w:tcPr>
          <w:p w14:paraId="2E2AFE15"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7,442</w:t>
            </w:r>
          </w:p>
        </w:tc>
        <w:tc>
          <w:tcPr>
            <w:tcW w:w="1446" w:type="dxa"/>
            <w:vAlign w:val="center"/>
          </w:tcPr>
          <w:p w14:paraId="42622AA5"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7,068</w:t>
            </w:r>
          </w:p>
        </w:tc>
      </w:tr>
      <w:tr w:rsidR="00BE6871" w:rsidRPr="00DE755F" w14:paraId="4288E7F4" w14:textId="77777777" w:rsidTr="00F36C5D">
        <w:tc>
          <w:tcPr>
            <w:tcW w:w="1730" w:type="dxa"/>
            <w:vMerge/>
            <w:vAlign w:val="center"/>
          </w:tcPr>
          <w:p w14:paraId="78569B3B" w14:textId="77777777" w:rsidR="00BE6871" w:rsidRPr="00DE755F" w:rsidRDefault="00BE6871" w:rsidP="00F36C5D">
            <w:pPr>
              <w:snapToGrid w:val="0"/>
              <w:rPr>
                <w:rFonts w:ascii="ＭＳ 明朝" w:eastAsia="ＭＳ 明朝" w:hAnsi="ＭＳ 明朝"/>
                <w:color w:val="000000"/>
                <w:sz w:val="20"/>
                <w:szCs w:val="20"/>
              </w:rPr>
            </w:pPr>
          </w:p>
        </w:tc>
        <w:tc>
          <w:tcPr>
            <w:tcW w:w="1446" w:type="dxa"/>
            <w:vAlign w:val="center"/>
          </w:tcPr>
          <w:p w14:paraId="2D8E2E5B"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2.4%</w:t>
            </w:r>
          </w:p>
        </w:tc>
        <w:tc>
          <w:tcPr>
            <w:tcW w:w="1446" w:type="dxa"/>
            <w:vAlign w:val="center"/>
          </w:tcPr>
          <w:p w14:paraId="42951FB7"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2.4%</w:t>
            </w:r>
          </w:p>
        </w:tc>
        <w:tc>
          <w:tcPr>
            <w:tcW w:w="1446" w:type="dxa"/>
            <w:vAlign w:val="center"/>
          </w:tcPr>
          <w:p w14:paraId="6DEE9455"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2.4%</w:t>
            </w:r>
          </w:p>
        </w:tc>
        <w:tc>
          <w:tcPr>
            <w:tcW w:w="1446" w:type="dxa"/>
            <w:vAlign w:val="center"/>
          </w:tcPr>
          <w:p w14:paraId="74BD6D72"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2.7%</w:t>
            </w:r>
          </w:p>
        </w:tc>
        <w:tc>
          <w:tcPr>
            <w:tcW w:w="1446" w:type="dxa"/>
            <w:vAlign w:val="center"/>
          </w:tcPr>
          <w:p w14:paraId="221CB643"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2.7%</w:t>
            </w:r>
          </w:p>
        </w:tc>
      </w:tr>
      <w:tr w:rsidR="00BE6871" w:rsidRPr="00DE755F" w14:paraId="7303C27F" w14:textId="77777777" w:rsidTr="00F36C5D">
        <w:tc>
          <w:tcPr>
            <w:tcW w:w="1730" w:type="dxa"/>
            <w:vMerge w:val="restart"/>
            <w:vAlign w:val="center"/>
          </w:tcPr>
          <w:p w14:paraId="19375DA6" w14:textId="77777777" w:rsidR="00BE6871" w:rsidRPr="00DE755F" w:rsidRDefault="00BE6871" w:rsidP="00F36C5D">
            <w:pPr>
              <w:snapToGrid w:val="0"/>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lastRenderedPageBreak/>
              <w:t>環境農林水産費</w:t>
            </w:r>
          </w:p>
        </w:tc>
        <w:tc>
          <w:tcPr>
            <w:tcW w:w="1446" w:type="dxa"/>
            <w:vAlign w:val="center"/>
          </w:tcPr>
          <w:p w14:paraId="7C107341"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4,800</w:t>
            </w:r>
          </w:p>
        </w:tc>
        <w:tc>
          <w:tcPr>
            <w:tcW w:w="1446" w:type="dxa"/>
            <w:vAlign w:val="center"/>
          </w:tcPr>
          <w:p w14:paraId="1E228F88"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5,732</w:t>
            </w:r>
          </w:p>
        </w:tc>
        <w:tc>
          <w:tcPr>
            <w:tcW w:w="1446" w:type="dxa"/>
            <w:vAlign w:val="center"/>
          </w:tcPr>
          <w:p w14:paraId="2EE92541"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6,430</w:t>
            </w:r>
          </w:p>
        </w:tc>
        <w:tc>
          <w:tcPr>
            <w:tcW w:w="1446" w:type="dxa"/>
            <w:vAlign w:val="center"/>
          </w:tcPr>
          <w:p w14:paraId="41470814"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5,071</w:t>
            </w:r>
          </w:p>
        </w:tc>
        <w:tc>
          <w:tcPr>
            <w:tcW w:w="1446" w:type="dxa"/>
            <w:vAlign w:val="center"/>
          </w:tcPr>
          <w:p w14:paraId="5D0DBC75"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4,569</w:t>
            </w:r>
          </w:p>
        </w:tc>
      </w:tr>
      <w:tr w:rsidR="00BE6871" w:rsidRPr="00DE755F" w14:paraId="5E8A7137" w14:textId="77777777" w:rsidTr="00F36C5D">
        <w:tc>
          <w:tcPr>
            <w:tcW w:w="1730" w:type="dxa"/>
            <w:vMerge/>
            <w:vAlign w:val="center"/>
          </w:tcPr>
          <w:p w14:paraId="724974D9" w14:textId="77777777" w:rsidR="00BE6871" w:rsidRPr="00DE755F" w:rsidRDefault="00BE6871" w:rsidP="00F36C5D">
            <w:pPr>
              <w:snapToGrid w:val="0"/>
              <w:rPr>
                <w:rFonts w:ascii="ＭＳ 明朝" w:eastAsia="ＭＳ 明朝" w:hAnsi="ＭＳ 明朝"/>
                <w:color w:val="000000"/>
                <w:sz w:val="20"/>
                <w:szCs w:val="20"/>
              </w:rPr>
            </w:pPr>
          </w:p>
        </w:tc>
        <w:tc>
          <w:tcPr>
            <w:tcW w:w="1446" w:type="dxa"/>
            <w:vAlign w:val="center"/>
          </w:tcPr>
          <w:p w14:paraId="0714ACA2"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30.1%</w:t>
            </w:r>
          </w:p>
        </w:tc>
        <w:tc>
          <w:tcPr>
            <w:tcW w:w="1446" w:type="dxa"/>
            <w:vAlign w:val="center"/>
          </w:tcPr>
          <w:p w14:paraId="3F2F89CF"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35.1%</w:t>
            </w:r>
          </w:p>
        </w:tc>
        <w:tc>
          <w:tcPr>
            <w:tcW w:w="1446" w:type="dxa"/>
            <w:vAlign w:val="center"/>
          </w:tcPr>
          <w:p w14:paraId="1DC6A491"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33.9%</w:t>
            </w:r>
          </w:p>
        </w:tc>
        <w:tc>
          <w:tcPr>
            <w:tcW w:w="1446" w:type="dxa"/>
            <w:vAlign w:val="center"/>
          </w:tcPr>
          <w:p w14:paraId="68A40466"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28.1%</w:t>
            </w:r>
          </w:p>
        </w:tc>
        <w:tc>
          <w:tcPr>
            <w:tcW w:w="1446" w:type="dxa"/>
            <w:vAlign w:val="center"/>
          </w:tcPr>
          <w:p w14:paraId="77499FF5"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28.3%</w:t>
            </w:r>
          </w:p>
        </w:tc>
      </w:tr>
      <w:tr w:rsidR="00BE6871" w:rsidRPr="00DE755F" w14:paraId="337A6711" w14:textId="77777777" w:rsidTr="00F36C5D">
        <w:tc>
          <w:tcPr>
            <w:tcW w:w="1730" w:type="dxa"/>
            <w:vMerge w:val="restart"/>
            <w:vAlign w:val="center"/>
          </w:tcPr>
          <w:p w14:paraId="00262486" w14:textId="77777777" w:rsidR="00BE6871" w:rsidRPr="00DE755F" w:rsidRDefault="00BE6871" w:rsidP="00F36C5D">
            <w:pPr>
              <w:snapToGrid w:val="0"/>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都市整備費</w:t>
            </w:r>
          </w:p>
        </w:tc>
        <w:tc>
          <w:tcPr>
            <w:tcW w:w="1446" w:type="dxa"/>
            <w:vAlign w:val="center"/>
          </w:tcPr>
          <w:p w14:paraId="5253DE7A"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24,584</w:t>
            </w:r>
          </w:p>
        </w:tc>
        <w:tc>
          <w:tcPr>
            <w:tcW w:w="1446" w:type="dxa"/>
            <w:vAlign w:val="center"/>
          </w:tcPr>
          <w:p w14:paraId="768AD831"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18,406</w:t>
            </w:r>
          </w:p>
        </w:tc>
        <w:tc>
          <w:tcPr>
            <w:tcW w:w="1446" w:type="dxa"/>
            <w:vAlign w:val="center"/>
          </w:tcPr>
          <w:p w14:paraId="4794D147"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23,740</w:t>
            </w:r>
          </w:p>
        </w:tc>
        <w:tc>
          <w:tcPr>
            <w:tcW w:w="1446" w:type="dxa"/>
            <w:vAlign w:val="center"/>
          </w:tcPr>
          <w:p w14:paraId="332D65D6"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18,420</w:t>
            </w:r>
          </w:p>
        </w:tc>
        <w:tc>
          <w:tcPr>
            <w:tcW w:w="1446" w:type="dxa"/>
            <w:vAlign w:val="center"/>
          </w:tcPr>
          <w:p w14:paraId="6FA8A2CC"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30,925</w:t>
            </w:r>
          </w:p>
        </w:tc>
      </w:tr>
      <w:tr w:rsidR="00BE6871" w:rsidRPr="00DE755F" w14:paraId="47333781" w14:textId="77777777" w:rsidTr="00F36C5D">
        <w:tc>
          <w:tcPr>
            <w:tcW w:w="1730" w:type="dxa"/>
            <w:vMerge/>
            <w:vAlign w:val="center"/>
          </w:tcPr>
          <w:p w14:paraId="79D0D3DC" w14:textId="77777777" w:rsidR="00BE6871" w:rsidRPr="00DE755F" w:rsidRDefault="00BE6871" w:rsidP="00F36C5D">
            <w:pPr>
              <w:snapToGrid w:val="0"/>
              <w:rPr>
                <w:rFonts w:ascii="ＭＳ 明朝" w:eastAsia="ＭＳ 明朝" w:hAnsi="ＭＳ 明朝"/>
                <w:color w:val="000000"/>
                <w:sz w:val="20"/>
                <w:szCs w:val="20"/>
              </w:rPr>
            </w:pPr>
          </w:p>
        </w:tc>
        <w:tc>
          <w:tcPr>
            <w:tcW w:w="1446" w:type="dxa"/>
            <w:vAlign w:val="center"/>
          </w:tcPr>
          <w:p w14:paraId="5B5C9336"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15.8%</w:t>
            </w:r>
          </w:p>
        </w:tc>
        <w:tc>
          <w:tcPr>
            <w:tcW w:w="1446" w:type="dxa"/>
            <w:vAlign w:val="center"/>
          </w:tcPr>
          <w:p w14:paraId="098854DD"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12.2%</w:t>
            </w:r>
          </w:p>
        </w:tc>
        <w:tc>
          <w:tcPr>
            <w:tcW w:w="1446" w:type="dxa"/>
            <w:vAlign w:val="center"/>
          </w:tcPr>
          <w:p w14:paraId="4E2C5862"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14.9%</w:t>
            </w:r>
          </w:p>
        </w:tc>
        <w:tc>
          <w:tcPr>
            <w:tcW w:w="1446" w:type="dxa"/>
            <w:vAlign w:val="center"/>
          </w:tcPr>
          <w:p w14:paraId="164786FD"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11.7%</w:t>
            </w:r>
          </w:p>
        </w:tc>
        <w:tc>
          <w:tcPr>
            <w:tcW w:w="1446" w:type="dxa"/>
            <w:vAlign w:val="center"/>
          </w:tcPr>
          <w:p w14:paraId="51125427"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19.9%</w:t>
            </w:r>
          </w:p>
        </w:tc>
      </w:tr>
      <w:tr w:rsidR="00BE6871" w:rsidRPr="00DE755F" w14:paraId="2F07BC09" w14:textId="77777777" w:rsidTr="00F36C5D">
        <w:tc>
          <w:tcPr>
            <w:tcW w:w="1730" w:type="dxa"/>
            <w:vMerge w:val="restart"/>
            <w:vAlign w:val="center"/>
          </w:tcPr>
          <w:p w14:paraId="12E539D1" w14:textId="77777777" w:rsidR="00BE6871" w:rsidRPr="00DE755F" w:rsidRDefault="00BE6871" w:rsidP="00F36C5D">
            <w:pPr>
              <w:snapToGrid w:val="0"/>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住宅まちづくり費</w:t>
            </w:r>
          </w:p>
        </w:tc>
        <w:tc>
          <w:tcPr>
            <w:tcW w:w="1446" w:type="dxa"/>
            <w:vAlign w:val="center"/>
          </w:tcPr>
          <w:p w14:paraId="7EE7B441"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2,633</w:t>
            </w:r>
          </w:p>
        </w:tc>
        <w:tc>
          <w:tcPr>
            <w:tcW w:w="1446" w:type="dxa"/>
            <w:vAlign w:val="center"/>
          </w:tcPr>
          <w:p w14:paraId="19FB1DB2"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2,535</w:t>
            </w:r>
          </w:p>
        </w:tc>
        <w:tc>
          <w:tcPr>
            <w:tcW w:w="1446" w:type="dxa"/>
            <w:vAlign w:val="center"/>
          </w:tcPr>
          <w:p w14:paraId="51AF07B6"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2,191</w:t>
            </w:r>
          </w:p>
        </w:tc>
        <w:tc>
          <w:tcPr>
            <w:tcW w:w="1446" w:type="dxa"/>
            <w:vAlign w:val="center"/>
          </w:tcPr>
          <w:p w14:paraId="42C7A6FC"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1,677</w:t>
            </w:r>
          </w:p>
        </w:tc>
        <w:tc>
          <w:tcPr>
            <w:tcW w:w="1446" w:type="dxa"/>
            <w:vAlign w:val="center"/>
          </w:tcPr>
          <w:p w14:paraId="005DF189"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2,222</w:t>
            </w:r>
          </w:p>
        </w:tc>
      </w:tr>
      <w:tr w:rsidR="00BE6871" w:rsidRPr="00DE755F" w14:paraId="57E26F59" w14:textId="77777777" w:rsidTr="00F36C5D">
        <w:tc>
          <w:tcPr>
            <w:tcW w:w="1730" w:type="dxa"/>
            <w:vMerge/>
            <w:vAlign w:val="center"/>
          </w:tcPr>
          <w:p w14:paraId="56C55FA4" w14:textId="77777777" w:rsidR="00BE6871" w:rsidRPr="00DE755F" w:rsidRDefault="00BE6871" w:rsidP="00F36C5D">
            <w:pPr>
              <w:snapToGrid w:val="0"/>
              <w:rPr>
                <w:rFonts w:ascii="ＭＳ 明朝" w:eastAsia="ＭＳ 明朝" w:hAnsi="ＭＳ 明朝"/>
                <w:color w:val="000000"/>
                <w:sz w:val="20"/>
                <w:szCs w:val="20"/>
              </w:rPr>
            </w:pPr>
          </w:p>
        </w:tc>
        <w:tc>
          <w:tcPr>
            <w:tcW w:w="1446" w:type="dxa"/>
            <w:vAlign w:val="center"/>
          </w:tcPr>
          <w:p w14:paraId="6CF2EB8B"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37.1%</w:t>
            </w:r>
          </w:p>
        </w:tc>
        <w:tc>
          <w:tcPr>
            <w:tcW w:w="1446" w:type="dxa"/>
            <w:vAlign w:val="center"/>
          </w:tcPr>
          <w:p w14:paraId="3E4332F3"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36.5%</w:t>
            </w:r>
          </w:p>
        </w:tc>
        <w:tc>
          <w:tcPr>
            <w:tcW w:w="1446" w:type="dxa"/>
            <w:vAlign w:val="center"/>
          </w:tcPr>
          <w:p w14:paraId="33066D12"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34.4%</w:t>
            </w:r>
          </w:p>
        </w:tc>
        <w:tc>
          <w:tcPr>
            <w:tcW w:w="1446" w:type="dxa"/>
            <w:vAlign w:val="center"/>
          </w:tcPr>
          <w:p w14:paraId="18930862"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30.7%</w:t>
            </w:r>
          </w:p>
        </w:tc>
        <w:tc>
          <w:tcPr>
            <w:tcW w:w="1446" w:type="dxa"/>
            <w:vAlign w:val="center"/>
          </w:tcPr>
          <w:p w14:paraId="5BB55DF5"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35.6%</w:t>
            </w:r>
          </w:p>
        </w:tc>
      </w:tr>
      <w:tr w:rsidR="00BE6871" w:rsidRPr="00DE755F" w14:paraId="13CE110F" w14:textId="77777777" w:rsidTr="00F36C5D">
        <w:tc>
          <w:tcPr>
            <w:tcW w:w="1730" w:type="dxa"/>
            <w:vMerge w:val="restart"/>
            <w:vAlign w:val="center"/>
          </w:tcPr>
          <w:p w14:paraId="24D68007" w14:textId="77777777" w:rsidR="00BE6871" w:rsidRPr="00DE755F" w:rsidRDefault="00BE6871" w:rsidP="00F36C5D">
            <w:pPr>
              <w:snapToGrid w:val="0"/>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警察費</w:t>
            </w:r>
          </w:p>
        </w:tc>
        <w:tc>
          <w:tcPr>
            <w:tcW w:w="1446" w:type="dxa"/>
            <w:vAlign w:val="center"/>
          </w:tcPr>
          <w:p w14:paraId="53FA4616"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208</w:t>
            </w:r>
          </w:p>
        </w:tc>
        <w:tc>
          <w:tcPr>
            <w:tcW w:w="1446" w:type="dxa"/>
            <w:vAlign w:val="center"/>
          </w:tcPr>
          <w:p w14:paraId="435FA703"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273</w:t>
            </w:r>
          </w:p>
        </w:tc>
        <w:tc>
          <w:tcPr>
            <w:tcW w:w="1446" w:type="dxa"/>
            <w:vAlign w:val="center"/>
          </w:tcPr>
          <w:p w14:paraId="479702F1"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246</w:t>
            </w:r>
          </w:p>
        </w:tc>
        <w:tc>
          <w:tcPr>
            <w:tcW w:w="1446" w:type="dxa"/>
            <w:vAlign w:val="center"/>
          </w:tcPr>
          <w:p w14:paraId="0758C420"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223</w:t>
            </w:r>
          </w:p>
        </w:tc>
        <w:tc>
          <w:tcPr>
            <w:tcW w:w="1446" w:type="dxa"/>
            <w:vAlign w:val="center"/>
          </w:tcPr>
          <w:p w14:paraId="7368BAAA"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217</w:t>
            </w:r>
          </w:p>
        </w:tc>
      </w:tr>
      <w:tr w:rsidR="00BE6871" w:rsidRPr="00DE755F" w14:paraId="5BC6D883" w14:textId="77777777" w:rsidTr="00F36C5D">
        <w:tc>
          <w:tcPr>
            <w:tcW w:w="1730" w:type="dxa"/>
            <w:vMerge/>
            <w:vAlign w:val="center"/>
          </w:tcPr>
          <w:p w14:paraId="63712551" w14:textId="77777777" w:rsidR="00BE6871" w:rsidRPr="00DE755F" w:rsidRDefault="00BE6871" w:rsidP="00F36C5D">
            <w:pPr>
              <w:snapToGrid w:val="0"/>
              <w:rPr>
                <w:rFonts w:ascii="ＭＳ 明朝" w:eastAsia="ＭＳ 明朝" w:hAnsi="ＭＳ 明朝"/>
                <w:color w:val="000000"/>
                <w:sz w:val="20"/>
                <w:szCs w:val="20"/>
              </w:rPr>
            </w:pPr>
          </w:p>
        </w:tc>
        <w:tc>
          <w:tcPr>
            <w:tcW w:w="1446" w:type="dxa"/>
            <w:vAlign w:val="center"/>
          </w:tcPr>
          <w:p w14:paraId="06B18F76"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0.1%</w:t>
            </w:r>
          </w:p>
        </w:tc>
        <w:tc>
          <w:tcPr>
            <w:tcW w:w="1446" w:type="dxa"/>
            <w:vAlign w:val="center"/>
          </w:tcPr>
          <w:p w14:paraId="64D95F15"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0.1%</w:t>
            </w:r>
          </w:p>
        </w:tc>
        <w:tc>
          <w:tcPr>
            <w:tcW w:w="1446" w:type="dxa"/>
            <w:vAlign w:val="center"/>
          </w:tcPr>
          <w:p w14:paraId="022191D5"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0.1%</w:t>
            </w:r>
          </w:p>
        </w:tc>
        <w:tc>
          <w:tcPr>
            <w:tcW w:w="1446" w:type="dxa"/>
            <w:vAlign w:val="center"/>
          </w:tcPr>
          <w:p w14:paraId="5CE44CC1"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0.1%</w:t>
            </w:r>
          </w:p>
        </w:tc>
        <w:tc>
          <w:tcPr>
            <w:tcW w:w="1446" w:type="dxa"/>
            <w:vAlign w:val="center"/>
          </w:tcPr>
          <w:p w14:paraId="3D6160AE"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0.1%</w:t>
            </w:r>
          </w:p>
        </w:tc>
      </w:tr>
      <w:tr w:rsidR="00BE6871" w:rsidRPr="00DE755F" w14:paraId="3FA60A72" w14:textId="77777777" w:rsidTr="00F36C5D">
        <w:tc>
          <w:tcPr>
            <w:tcW w:w="1730" w:type="dxa"/>
            <w:vMerge w:val="restart"/>
            <w:vAlign w:val="center"/>
          </w:tcPr>
          <w:p w14:paraId="766D099B" w14:textId="77777777" w:rsidR="00BE6871" w:rsidRPr="00DE755F" w:rsidRDefault="00BE6871" w:rsidP="00F36C5D">
            <w:pPr>
              <w:snapToGrid w:val="0"/>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教育費</w:t>
            </w:r>
          </w:p>
        </w:tc>
        <w:tc>
          <w:tcPr>
            <w:tcW w:w="1446" w:type="dxa"/>
            <w:vAlign w:val="center"/>
          </w:tcPr>
          <w:p w14:paraId="50166E5A"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116,556</w:t>
            </w:r>
          </w:p>
        </w:tc>
        <w:tc>
          <w:tcPr>
            <w:tcW w:w="1446" w:type="dxa"/>
            <w:vAlign w:val="center"/>
          </w:tcPr>
          <w:p w14:paraId="07945408"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122,303</w:t>
            </w:r>
          </w:p>
        </w:tc>
        <w:tc>
          <w:tcPr>
            <w:tcW w:w="1446" w:type="dxa"/>
            <w:vAlign w:val="center"/>
          </w:tcPr>
          <w:p w14:paraId="60686882"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123,666</w:t>
            </w:r>
          </w:p>
        </w:tc>
        <w:tc>
          <w:tcPr>
            <w:tcW w:w="1446" w:type="dxa"/>
            <w:vAlign w:val="center"/>
          </w:tcPr>
          <w:p w14:paraId="207E2682"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121,788</w:t>
            </w:r>
          </w:p>
        </w:tc>
        <w:tc>
          <w:tcPr>
            <w:tcW w:w="1446" w:type="dxa"/>
            <w:vAlign w:val="center"/>
          </w:tcPr>
          <w:p w14:paraId="2298168E"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120,683</w:t>
            </w:r>
          </w:p>
        </w:tc>
      </w:tr>
      <w:tr w:rsidR="00BE6871" w:rsidRPr="00DE755F" w14:paraId="689E41E0" w14:textId="77777777" w:rsidTr="00F36C5D">
        <w:tc>
          <w:tcPr>
            <w:tcW w:w="1730" w:type="dxa"/>
            <w:vMerge/>
            <w:vAlign w:val="center"/>
          </w:tcPr>
          <w:p w14:paraId="5FEB8E7B" w14:textId="77777777" w:rsidR="00BE6871" w:rsidRPr="00DE755F" w:rsidRDefault="00BE6871" w:rsidP="00F36C5D">
            <w:pPr>
              <w:snapToGrid w:val="0"/>
              <w:rPr>
                <w:rFonts w:ascii="ＭＳ 明朝" w:eastAsia="ＭＳ 明朝" w:hAnsi="ＭＳ 明朝"/>
                <w:color w:val="000000"/>
                <w:sz w:val="20"/>
                <w:szCs w:val="20"/>
              </w:rPr>
            </w:pPr>
          </w:p>
        </w:tc>
        <w:tc>
          <w:tcPr>
            <w:tcW w:w="1446" w:type="dxa"/>
            <w:vAlign w:val="center"/>
          </w:tcPr>
          <w:p w14:paraId="6AC5E111"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17.0%</w:t>
            </w:r>
          </w:p>
        </w:tc>
        <w:tc>
          <w:tcPr>
            <w:tcW w:w="1446" w:type="dxa"/>
            <w:vAlign w:val="center"/>
          </w:tcPr>
          <w:p w14:paraId="445847F4"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18.1%</w:t>
            </w:r>
          </w:p>
        </w:tc>
        <w:tc>
          <w:tcPr>
            <w:tcW w:w="1446" w:type="dxa"/>
            <w:vAlign w:val="center"/>
          </w:tcPr>
          <w:p w14:paraId="09CD425F"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18.2%</w:t>
            </w:r>
          </w:p>
        </w:tc>
        <w:tc>
          <w:tcPr>
            <w:tcW w:w="1446" w:type="dxa"/>
            <w:vAlign w:val="center"/>
          </w:tcPr>
          <w:p w14:paraId="2277EB1D"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23.0%</w:t>
            </w:r>
          </w:p>
        </w:tc>
        <w:tc>
          <w:tcPr>
            <w:tcW w:w="1446" w:type="dxa"/>
            <w:vAlign w:val="center"/>
          </w:tcPr>
          <w:p w14:paraId="6D837EA4"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22.7%</w:t>
            </w:r>
          </w:p>
        </w:tc>
      </w:tr>
      <w:tr w:rsidR="00BE6871" w:rsidRPr="00DE755F" w14:paraId="3019C858" w14:textId="77777777" w:rsidTr="00F36C5D">
        <w:tc>
          <w:tcPr>
            <w:tcW w:w="1730" w:type="dxa"/>
            <w:vMerge w:val="restart"/>
            <w:vAlign w:val="center"/>
          </w:tcPr>
          <w:p w14:paraId="1A522896" w14:textId="77777777" w:rsidR="00BE6871" w:rsidRPr="00DE755F" w:rsidRDefault="00BE6871" w:rsidP="00F36C5D">
            <w:pPr>
              <w:snapToGrid w:val="0"/>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災害復旧費</w:t>
            </w:r>
          </w:p>
        </w:tc>
        <w:tc>
          <w:tcPr>
            <w:tcW w:w="1446" w:type="dxa"/>
            <w:vAlign w:val="center"/>
          </w:tcPr>
          <w:p w14:paraId="5CEBBFC8"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293</w:t>
            </w:r>
          </w:p>
        </w:tc>
        <w:tc>
          <w:tcPr>
            <w:tcW w:w="1446" w:type="dxa"/>
            <w:vAlign w:val="center"/>
          </w:tcPr>
          <w:p w14:paraId="5B294BD3"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132</w:t>
            </w:r>
          </w:p>
        </w:tc>
        <w:tc>
          <w:tcPr>
            <w:tcW w:w="1446" w:type="dxa"/>
            <w:vAlign w:val="center"/>
          </w:tcPr>
          <w:p w14:paraId="5A4EB445"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72</w:t>
            </w:r>
          </w:p>
        </w:tc>
        <w:tc>
          <w:tcPr>
            <w:tcW w:w="1446" w:type="dxa"/>
            <w:vAlign w:val="center"/>
          </w:tcPr>
          <w:p w14:paraId="18669402"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36</w:t>
            </w:r>
          </w:p>
        </w:tc>
        <w:tc>
          <w:tcPr>
            <w:tcW w:w="1446" w:type="dxa"/>
            <w:vAlign w:val="center"/>
          </w:tcPr>
          <w:p w14:paraId="3248DB82"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249</w:t>
            </w:r>
          </w:p>
        </w:tc>
      </w:tr>
      <w:tr w:rsidR="00BE6871" w:rsidRPr="00DE755F" w14:paraId="11BBAC8D" w14:textId="77777777" w:rsidTr="00F36C5D">
        <w:tc>
          <w:tcPr>
            <w:tcW w:w="1730" w:type="dxa"/>
            <w:vMerge/>
            <w:vAlign w:val="center"/>
          </w:tcPr>
          <w:p w14:paraId="6827A1B2" w14:textId="77777777" w:rsidR="00BE6871" w:rsidRPr="00DE755F" w:rsidRDefault="00BE6871" w:rsidP="00F36C5D">
            <w:pPr>
              <w:snapToGrid w:val="0"/>
              <w:rPr>
                <w:rFonts w:ascii="ＭＳ 明朝" w:eastAsia="ＭＳ 明朝" w:hAnsi="ＭＳ 明朝"/>
                <w:color w:val="000000"/>
                <w:sz w:val="20"/>
                <w:szCs w:val="20"/>
              </w:rPr>
            </w:pPr>
          </w:p>
        </w:tc>
        <w:tc>
          <w:tcPr>
            <w:tcW w:w="1446" w:type="dxa"/>
            <w:vAlign w:val="center"/>
          </w:tcPr>
          <w:p w14:paraId="53731FAD"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45.2%</w:t>
            </w:r>
          </w:p>
        </w:tc>
        <w:tc>
          <w:tcPr>
            <w:tcW w:w="1446" w:type="dxa"/>
            <w:vAlign w:val="center"/>
          </w:tcPr>
          <w:p w14:paraId="02930CEA"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38.8%</w:t>
            </w:r>
          </w:p>
        </w:tc>
        <w:tc>
          <w:tcPr>
            <w:tcW w:w="1446" w:type="dxa"/>
            <w:vAlign w:val="center"/>
          </w:tcPr>
          <w:p w14:paraId="5E63110C"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53.8%</w:t>
            </w:r>
          </w:p>
        </w:tc>
        <w:tc>
          <w:tcPr>
            <w:tcW w:w="1446" w:type="dxa"/>
            <w:vAlign w:val="center"/>
          </w:tcPr>
          <w:p w14:paraId="1991E15D"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1.8%</w:t>
            </w:r>
          </w:p>
        </w:tc>
        <w:tc>
          <w:tcPr>
            <w:tcW w:w="1446" w:type="dxa"/>
            <w:vAlign w:val="center"/>
          </w:tcPr>
          <w:p w14:paraId="0C7F7BC3"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5.1%</w:t>
            </w:r>
          </w:p>
        </w:tc>
      </w:tr>
      <w:tr w:rsidR="00BE6871" w:rsidRPr="00DE755F" w14:paraId="44D7465D" w14:textId="77777777" w:rsidTr="00F36C5D">
        <w:tc>
          <w:tcPr>
            <w:tcW w:w="1730" w:type="dxa"/>
            <w:vMerge w:val="restart"/>
            <w:vAlign w:val="center"/>
          </w:tcPr>
          <w:p w14:paraId="67D7665A" w14:textId="77777777" w:rsidR="00BE6871" w:rsidRPr="00DE755F" w:rsidRDefault="00BE6871" w:rsidP="00F36C5D">
            <w:pPr>
              <w:snapToGrid w:val="0"/>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諸支出金</w:t>
            </w:r>
          </w:p>
        </w:tc>
        <w:tc>
          <w:tcPr>
            <w:tcW w:w="1446" w:type="dxa"/>
            <w:vAlign w:val="center"/>
          </w:tcPr>
          <w:p w14:paraId="4D7E6F53"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158,897</w:t>
            </w:r>
          </w:p>
        </w:tc>
        <w:tc>
          <w:tcPr>
            <w:tcW w:w="1446" w:type="dxa"/>
            <w:vAlign w:val="center"/>
          </w:tcPr>
          <w:p w14:paraId="06819AD3"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233,396</w:t>
            </w:r>
          </w:p>
        </w:tc>
        <w:tc>
          <w:tcPr>
            <w:tcW w:w="1446" w:type="dxa"/>
            <w:vAlign w:val="center"/>
          </w:tcPr>
          <w:p w14:paraId="351D31B2"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203,386</w:t>
            </w:r>
          </w:p>
        </w:tc>
        <w:tc>
          <w:tcPr>
            <w:tcW w:w="1446" w:type="dxa"/>
            <w:vAlign w:val="center"/>
          </w:tcPr>
          <w:p w14:paraId="3C08577A"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277,196</w:t>
            </w:r>
          </w:p>
        </w:tc>
        <w:tc>
          <w:tcPr>
            <w:tcW w:w="1446" w:type="dxa"/>
            <w:vAlign w:val="center"/>
          </w:tcPr>
          <w:p w14:paraId="2710A6AF"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216,653</w:t>
            </w:r>
          </w:p>
        </w:tc>
      </w:tr>
      <w:tr w:rsidR="00BE6871" w:rsidRPr="00DE755F" w14:paraId="4C92E7BB" w14:textId="77777777" w:rsidTr="00F36C5D">
        <w:tc>
          <w:tcPr>
            <w:tcW w:w="1730" w:type="dxa"/>
            <w:vMerge/>
            <w:vAlign w:val="center"/>
          </w:tcPr>
          <w:p w14:paraId="11B33FDF" w14:textId="77777777" w:rsidR="00BE6871" w:rsidRPr="00DE755F" w:rsidRDefault="00BE6871" w:rsidP="00F36C5D">
            <w:pPr>
              <w:snapToGrid w:val="0"/>
              <w:rPr>
                <w:rFonts w:ascii="ＭＳ 明朝" w:eastAsia="ＭＳ 明朝" w:hAnsi="ＭＳ 明朝"/>
                <w:color w:val="000000"/>
                <w:sz w:val="20"/>
                <w:szCs w:val="20"/>
              </w:rPr>
            </w:pPr>
          </w:p>
        </w:tc>
        <w:tc>
          <w:tcPr>
            <w:tcW w:w="1446" w:type="dxa"/>
            <w:vAlign w:val="center"/>
          </w:tcPr>
          <w:p w14:paraId="24A5F893"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20.5%</w:t>
            </w:r>
          </w:p>
        </w:tc>
        <w:tc>
          <w:tcPr>
            <w:tcW w:w="1446" w:type="dxa"/>
            <w:vAlign w:val="center"/>
          </w:tcPr>
          <w:p w14:paraId="0E3DD97A"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22.8%</w:t>
            </w:r>
          </w:p>
        </w:tc>
        <w:tc>
          <w:tcPr>
            <w:tcW w:w="1446" w:type="dxa"/>
            <w:vAlign w:val="center"/>
          </w:tcPr>
          <w:p w14:paraId="75CCC807"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22.0%</w:t>
            </w:r>
          </w:p>
        </w:tc>
        <w:tc>
          <w:tcPr>
            <w:tcW w:w="1446" w:type="dxa"/>
            <w:vAlign w:val="center"/>
          </w:tcPr>
          <w:p w14:paraId="4C22A2E9"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26.3%</w:t>
            </w:r>
          </w:p>
        </w:tc>
        <w:tc>
          <w:tcPr>
            <w:tcW w:w="1446" w:type="dxa"/>
            <w:vAlign w:val="center"/>
          </w:tcPr>
          <w:p w14:paraId="67D0B3E9"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40.9%</w:t>
            </w:r>
          </w:p>
        </w:tc>
      </w:tr>
      <w:tr w:rsidR="00BE6871" w:rsidRPr="00DE755F" w14:paraId="16281ADE" w14:textId="77777777" w:rsidTr="00F36C5D">
        <w:tc>
          <w:tcPr>
            <w:tcW w:w="1730" w:type="dxa"/>
            <w:vMerge w:val="restart"/>
            <w:vAlign w:val="center"/>
          </w:tcPr>
          <w:p w14:paraId="3AD0D4F7" w14:textId="77777777" w:rsidR="00BE6871" w:rsidRPr="00DE755F" w:rsidRDefault="00BE6871" w:rsidP="00F36C5D">
            <w:pPr>
              <w:snapToGrid w:val="0"/>
              <w:jc w:val="center"/>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合計</w:t>
            </w:r>
          </w:p>
        </w:tc>
        <w:tc>
          <w:tcPr>
            <w:tcW w:w="1446" w:type="dxa"/>
            <w:vAlign w:val="center"/>
          </w:tcPr>
          <w:p w14:paraId="7886CE03"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771,746</w:t>
            </w:r>
          </w:p>
        </w:tc>
        <w:tc>
          <w:tcPr>
            <w:tcW w:w="1446" w:type="dxa"/>
            <w:vAlign w:val="center"/>
          </w:tcPr>
          <w:p w14:paraId="669A3177"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870,772</w:t>
            </w:r>
          </w:p>
        </w:tc>
        <w:tc>
          <w:tcPr>
            <w:tcW w:w="1446" w:type="dxa"/>
            <w:vAlign w:val="center"/>
          </w:tcPr>
          <w:p w14:paraId="44687D1E"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860,610</w:t>
            </w:r>
          </w:p>
        </w:tc>
        <w:tc>
          <w:tcPr>
            <w:tcW w:w="1446" w:type="dxa"/>
            <w:vAlign w:val="center"/>
          </w:tcPr>
          <w:p w14:paraId="7794CE66"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935,559</w:t>
            </w:r>
          </w:p>
        </w:tc>
        <w:tc>
          <w:tcPr>
            <w:tcW w:w="1446" w:type="dxa"/>
            <w:vAlign w:val="center"/>
          </w:tcPr>
          <w:p w14:paraId="22BF0B7A"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839,148</w:t>
            </w:r>
          </w:p>
        </w:tc>
      </w:tr>
      <w:tr w:rsidR="00BE6871" w:rsidRPr="00DE755F" w14:paraId="11D1CF3B" w14:textId="77777777" w:rsidTr="00F36C5D">
        <w:tc>
          <w:tcPr>
            <w:tcW w:w="1730" w:type="dxa"/>
            <w:vMerge/>
          </w:tcPr>
          <w:p w14:paraId="1B9B7E6F" w14:textId="77777777" w:rsidR="00BE6871" w:rsidRPr="00DE755F" w:rsidRDefault="00BE6871" w:rsidP="00F36C5D">
            <w:pPr>
              <w:snapToGrid w:val="0"/>
              <w:jc w:val="center"/>
              <w:rPr>
                <w:rFonts w:ascii="ＭＳ 明朝" w:eastAsia="ＭＳ 明朝" w:hAnsi="ＭＳ 明朝"/>
                <w:color w:val="000000"/>
                <w:sz w:val="20"/>
                <w:szCs w:val="20"/>
              </w:rPr>
            </w:pPr>
          </w:p>
        </w:tc>
        <w:tc>
          <w:tcPr>
            <w:tcW w:w="1446" w:type="dxa"/>
            <w:vAlign w:val="center"/>
          </w:tcPr>
          <w:p w14:paraId="374E1C40"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26.0%</w:t>
            </w:r>
          </w:p>
        </w:tc>
        <w:tc>
          <w:tcPr>
            <w:tcW w:w="1446" w:type="dxa"/>
            <w:vAlign w:val="center"/>
          </w:tcPr>
          <w:p w14:paraId="4A9E985E"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27.4%</w:t>
            </w:r>
          </w:p>
        </w:tc>
        <w:tc>
          <w:tcPr>
            <w:tcW w:w="1446" w:type="dxa"/>
            <w:vAlign w:val="center"/>
          </w:tcPr>
          <w:p w14:paraId="4148352D"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28.1%</w:t>
            </w:r>
          </w:p>
        </w:tc>
        <w:tc>
          <w:tcPr>
            <w:tcW w:w="1446" w:type="dxa"/>
            <w:vAlign w:val="center"/>
          </w:tcPr>
          <w:p w14:paraId="0A2CCFD3"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31.2%</w:t>
            </w:r>
          </w:p>
        </w:tc>
        <w:tc>
          <w:tcPr>
            <w:tcW w:w="1446" w:type="dxa"/>
            <w:vAlign w:val="center"/>
          </w:tcPr>
          <w:p w14:paraId="742D8846"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34.3%</w:t>
            </w:r>
          </w:p>
        </w:tc>
      </w:tr>
    </w:tbl>
    <w:p w14:paraId="7BCAC5C2" w14:textId="26FBB7F7" w:rsidR="00BE6871" w:rsidRDefault="00BE6871">
      <w:pPr>
        <w:ind w:firstLineChars="100" w:firstLine="201"/>
        <w:jc w:val="right"/>
        <w:rPr>
          <w:rFonts w:ascii="ＭＳ 明朝" w:eastAsia="ＭＳ 明朝" w:hAnsi="ＭＳ 明朝"/>
        </w:rPr>
      </w:pPr>
      <w:r w:rsidRPr="00DE755F">
        <w:rPr>
          <w:rFonts w:ascii="ＭＳ 明朝" w:eastAsia="ＭＳ 明朝" w:hAnsi="ＭＳ 明朝" w:hint="eastAsia"/>
          <w:sz w:val="20"/>
          <w:szCs w:val="20"/>
        </w:rPr>
        <w:t>（大阪府提供資料</w:t>
      </w:r>
      <w:r w:rsidR="00F329DB" w:rsidRPr="00DE755F">
        <w:rPr>
          <w:rFonts w:ascii="ＭＳ 明朝" w:eastAsia="ＭＳ 明朝" w:hAnsi="ＭＳ 明朝" w:hint="eastAsia"/>
          <w:sz w:val="20"/>
          <w:szCs w:val="20"/>
        </w:rPr>
        <w:t>に基づき作成</w:t>
      </w:r>
      <w:r w:rsidRPr="00DE755F">
        <w:rPr>
          <w:rFonts w:ascii="ＭＳ 明朝" w:eastAsia="ＭＳ 明朝" w:hAnsi="ＭＳ 明朝" w:hint="eastAsia"/>
          <w:sz w:val="20"/>
          <w:szCs w:val="20"/>
        </w:rPr>
        <w:t>）</w:t>
      </w:r>
    </w:p>
    <w:p w14:paraId="130303D2" w14:textId="77777777" w:rsidR="00FC4A89" w:rsidRDefault="00FC4A89" w:rsidP="0029721B">
      <w:pPr>
        <w:ind w:firstLineChars="100" w:firstLine="221"/>
        <w:rPr>
          <w:rFonts w:ascii="ＭＳ 明朝" w:eastAsia="ＭＳ 明朝" w:hAnsi="ＭＳ 明朝"/>
        </w:rPr>
      </w:pPr>
    </w:p>
    <w:p w14:paraId="4BB7CB37" w14:textId="4D500CAC" w:rsidR="0029721B" w:rsidRDefault="0029721B" w:rsidP="0029721B">
      <w:pPr>
        <w:ind w:firstLineChars="100" w:firstLine="221"/>
        <w:rPr>
          <w:rFonts w:ascii="ＭＳ 明朝" w:eastAsia="ＭＳ 明朝" w:hAnsi="ＭＳ 明朝"/>
        </w:rPr>
      </w:pPr>
      <w:r w:rsidRPr="00DE755F">
        <w:rPr>
          <w:rFonts w:ascii="ＭＳ 明朝" w:eastAsia="ＭＳ 明朝" w:hAnsi="ＭＳ 明朝" w:hint="eastAsia"/>
        </w:rPr>
        <w:t>＜平成</w:t>
      </w:r>
      <w:r w:rsidRPr="00DE755F">
        <w:rPr>
          <w:rFonts w:ascii="ＭＳ 明朝" w:eastAsia="ＭＳ 明朝" w:hAnsi="ＭＳ 明朝"/>
        </w:rPr>
        <w:t>26年度～平成30年度　補助金等（特別会計）の推移＞</w:t>
      </w:r>
    </w:p>
    <w:p w14:paraId="035BE49F" w14:textId="6B31BE8B" w:rsidR="0029721B" w:rsidRDefault="0029721B" w:rsidP="0029721B">
      <w:pPr>
        <w:ind w:firstLineChars="100" w:firstLine="221"/>
        <w:rPr>
          <w:rFonts w:ascii="ＭＳ 明朝" w:eastAsia="ＭＳ 明朝" w:hAnsi="ＭＳ 明朝"/>
        </w:rPr>
      </w:pPr>
      <w:r w:rsidRPr="00DE755F">
        <w:rPr>
          <w:rFonts w:ascii="ＭＳ 明朝" w:eastAsia="ＭＳ 明朝" w:hAnsi="ＭＳ 明朝" w:hint="eastAsia"/>
        </w:rPr>
        <w:t>（上段：補助金等支出額，下段：歳出に占める割合）　　　　　　（単位：百万円）</w:t>
      </w:r>
    </w:p>
    <w:tbl>
      <w:tblPr>
        <w:tblStyle w:val="a3"/>
        <w:tblpPr w:leftFromText="142" w:rightFromText="142" w:vertAnchor="text" w:horzAnchor="margin" w:tblpY="68"/>
        <w:tblW w:w="9215" w:type="dxa"/>
        <w:tblLayout w:type="fixed"/>
        <w:tblLook w:val="04A0" w:firstRow="1" w:lastRow="0" w:firstColumn="1" w:lastColumn="0" w:noHBand="0" w:noVBand="1"/>
      </w:tblPr>
      <w:tblGrid>
        <w:gridCol w:w="2269"/>
        <w:gridCol w:w="1389"/>
        <w:gridCol w:w="1389"/>
        <w:gridCol w:w="1389"/>
        <w:gridCol w:w="1389"/>
        <w:gridCol w:w="1390"/>
      </w:tblGrid>
      <w:tr w:rsidR="0029721B" w:rsidRPr="00DE755F" w14:paraId="2E42DB67" w14:textId="77777777" w:rsidTr="0029721B">
        <w:trPr>
          <w:tblHeader/>
        </w:trPr>
        <w:tc>
          <w:tcPr>
            <w:tcW w:w="2269" w:type="dxa"/>
          </w:tcPr>
          <w:p w14:paraId="40068E17" w14:textId="77777777" w:rsidR="0029721B" w:rsidRPr="00DE755F" w:rsidRDefault="0029721B" w:rsidP="0029721B">
            <w:pPr>
              <w:widowControl/>
              <w:snapToGrid w:val="0"/>
              <w:jc w:val="center"/>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款</w:t>
            </w:r>
          </w:p>
        </w:tc>
        <w:tc>
          <w:tcPr>
            <w:tcW w:w="1389" w:type="dxa"/>
          </w:tcPr>
          <w:p w14:paraId="5685DA1A" w14:textId="77777777" w:rsidR="0029721B" w:rsidRPr="00DE755F" w:rsidRDefault="0029721B" w:rsidP="0029721B">
            <w:pPr>
              <w:snapToGrid w:val="0"/>
              <w:jc w:val="center"/>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平成</w:t>
            </w:r>
            <w:r w:rsidRPr="00DE755F">
              <w:rPr>
                <w:rFonts w:ascii="ＭＳ 明朝" w:eastAsia="ＭＳ 明朝" w:hAnsi="ＭＳ 明朝"/>
                <w:color w:val="000000"/>
                <w:sz w:val="20"/>
                <w:szCs w:val="20"/>
              </w:rPr>
              <w:t>26年度</w:t>
            </w:r>
          </w:p>
        </w:tc>
        <w:tc>
          <w:tcPr>
            <w:tcW w:w="1389" w:type="dxa"/>
          </w:tcPr>
          <w:p w14:paraId="680CF7CD" w14:textId="77777777" w:rsidR="0029721B" w:rsidRPr="00DE755F" w:rsidRDefault="0029721B" w:rsidP="0029721B">
            <w:pPr>
              <w:snapToGrid w:val="0"/>
              <w:jc w:val="center"/>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平成</w:t>
            </w:r>
            <w:r w:rsidRPr="00DE755F">
              <w:rPr>
                <w:rFonts w:ascii="ＭＳ 明朝" w:eastAsia="ＭＳ 明朝" w:hAnsi="ＭＳ 明朝"/>
                <w:color w:val="000000"/>
                <w:sz w:val="20"/>
                <w:szCs w:val="20"/>
              </w:rPr>
              <w:t>27年度</w:t>
            </w:r>
          </w:p>
        </w:tc>
        <w:tc>
          <w:tcPr>
            <w:tcW w:w="1389" w:type="dxa"/>
          </w:tcPr>
          <w:p w14:paraId="548B63F0" w14:textId="77777777" w:rsidR="0029721B" w:rsidRPr="00DE755F" w:rsidRDefault="0029721B" w:rsidP="0029721B">
            <w:pPr>
              <w:snapToGrid w:val="0"/>
              <w:jc w:val="center"/>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平成</w:t>
            </w:r>
            <w:r w:rsidRPr="00DE755F">
              <w:rPr>
                <w:rFonts w:ascii="ＭＳ 明朝" w:eastAsia="ＭＳ 明朝" w:hAnsi="ＭＳ 明朝"/>
                <w:color w:val="000000"/>
                <w:sz w:val="20"/>
                <w:szCs w:val="20"/>
              </w:rPr>
              <w:t>28年度</w:t>
            </w:r>
          </w:p>
        </w:tc>
        <w:tc>
          <w:tcPr>
            <w:tcW w:w="1389" w:type="dxa"/>
          </w:tcPr>
          <w:p w14:paraId="0285E0AF" w14:textId="77777777" w:rsidR="0029721B" w:rsidRPr="00DE755F" w:rsidRDefault="0029721B" w:rsidP="0029721B">
            <w:pPr>
              <w:snapToGrid w:val="0"/>
              <w:jc w:val="center"/>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平成</w:t>
            </w:r>
            <w:r w:rsidRPr="00DE755F">
              <w:rPr>
                <w:rFonts w:ascii="ＭＳ 明朝" w:eastAsia="ＭＳ 明朝" w:hAnsi="ＭＳ 明朝"/>
                <w:color w:val="000000"/>
                <w:sz w:val="20"/>
                <w:szCs w:val="20"/>
              </w:rPr>
              <w:t>29年度</w:t>
            </w:r>
          </w:p>
        </w:tc>
        <w:tc>
          <w:tcPr>
            <w:tcW w:w="1390" w:type="dxa"/>
          </w:tcPr>
          <w:p w14:paraId="65093BAA" w14:textId="77777777" w:rsidR="0029721B" w:rsidRPr="00DE755F" w:rsidRDefault="0029721B" w:rsidP="0029721B">
            <w:pPr>
              <w:snapToGrid w:val="0"/>
              <w:jc w:val="center"/>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平成</w:t>
            </w:r>
            <w:r w:rsidRPr="00DE755F">
              <w:rPr>
                <w:rFonts w:ascii="ＭＳ 明朝" w:eastAsia="ＭＳ 明朝" w:hAnsi="ＭＳ 明朝"/>
                <w:color w:val="000000"/>
                <w:sz w:val="20"/>
                <w:szCs w:val="20"/>
              </w:rPr>
              <w:t>30年度</w:t>
            </w:r>
          </w:p>
        </w:tc>
      </w:tr>
      <w:tr w:rsidR="0029721B" w:rsidRPr="00DE755F" w14:paraId="2264C9D1" w14:textId="77777777" w:rsidTr="0029721B">
        <w:tc>
          <w:tcPr>
            <w:tcW w:w="2269" w:type="dxa"/>
            <w:vMerge w:val="restart"/>
            <w:vAlign w:val="center"/>
          </w:tcPr>
          <w:p w14:paraId="55E7C573" w14:textId="77777777" w:rsidR="0029721B" w:rsidRPr="00DE755F" w:rsidRDefault="0029721B" w:rsidP="0029721B">
            <w:pPr>
              <w:snapToGrid w:val="0"/>
              <w:rPr>
                <w:rFonts w:ascii="ＭＳ 明朝" w:eastAsia="ＭＳ 明朝" w:hAnsi="ＭＳ 明朝"/>
                <w:color w:val="000000"/>
                <w:sz w:val="20"/>
                <w:szCs w:val="20"/>
                <w:lang w:eastAsia="zh-CN"/>
              </w:rPr>
            </w:pPr>
            <w:r w:rsidRPr="00DE755F">
              <w:rPr>
                <w:rFonts w:ascii="ＭＳ 明朝" w:eastAsia="ＭＳ 明朝" w:hAnsi="ＭＳ 明朝" w:hint="eastAsia"/>
                <w:color w:val="000000"/>
                <w:sz w:val="20"/>
                <w:szCs w:val="20"/>
                <w:lang w:eastAsia="zh-CN"/>
              </w:rPr>
              <w:t>流域下水道事業特別会計</w:t>
            </w:r>
          </w:p>
        </w:tc>
        <w:tc>
          <w:tcPr>
            <w:tcW w:w="1389" w:type="dxa"/>
            <w:vAlign w:val="center"/>
          </w:tcPr>
          <w:p w14:paraId="378EAE1C"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189</w:t>
            </w:r>
          </w:p>
        </w:tc>
        <w:tc>
          <w:tcPr>
            <w:tcW w:w="1389" w:type="dxa"/>
            <w:vAlign w:val="center"/>
          </w:tcPr>
          <w:p w14:paraId="77BA4022"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184</w:t>
            </w:r>
          </w:p>
        </w:tc>
        <w:tc>
          <w:tcPr>
            <w:tcW w:w="1389" w:type="dxa"/>
            <w:vAlign w:val="center"/>
          </w:tcPr>
          <w:p w14:paraId="3F3B61FF"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167</w:t>
            </w:r>
          </w:p>
        </w:tc>
        <w:tc>
          <w:tcPr>
            <w:tcW w:w="1389" w:type="dxa"/>
            <w:vAlign w:val="center"/>
          </w:tcPr>
          <w:p w14:paraId="642B4109"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158</w:t>
            </w:r>
          </w:p>
        </w:tc>
        <w:tc>
          <w:tcPr>
            <w:tcW w:w="1390" w:type="dxa"/>
            <w:vAlign w:val="center"/>
          </w:tcPr>
          <w:p w14:paraId="6A6AE875"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w:t>
            </w:r>
          </w:p>
        </w:tc>
      </w:tr>
      <w:tr w:rsidR="0029721B" w:rsidRPr="00DE755F" w14:paraId="267B0254" w14:textId="77777777" w:rsidTr="0029721B">
        <w:tc>
          <w:tcPr>
            <w:tcW w:w="2269" w:type="dxa"/>
            <w:vMerge/>
            <w:vAlign w:val="center"/>
          </w:tcPr>
          <w:p w14:paraId="0F9F0D54" w14:textId="77777777" w:rsidR="0029721B" w:rsidRPr="00DE755F" w:rsidRDefault="0029721B" w:rsidP="0029721B">
            <w:pPr>
              <w:snapToGrid w:val="0"/>
              <w:rPr>
                <w:rFonts w:ascii="ＭＳ 明朝" w:eastAsia="ＭＳ 明朝" w:hAnsi="ＭＳ 明朝"/>
                <w:color w:val="000000"/>
                <w:sz w:val="20"/>
                <w:szCs w:val="20"/>
              </w:rPr>
            </w:pPr>
          </w:p>
        </w:tc>
        <w:tc>
          <w:tcPr>
            <w:tcW w:w="1389" w:type="dxa"/>
            <w:vAlign w:val="center"/>
          </w:tcPr>
          <w:p w14:paraId="63CEFE0B"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0.3%</w:t>
            </w:r>
          </w:p>
        </w:tc>
        <w:tc>
          <w:tcPr>
            <w:tcW w:w="1389" w:type="dxa"/>
            <w:vAlign w:val="center"/>
          </w:tcPr>
          <w:p w14:paraId="16F4E47C"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0.2%</w:t>
            </w:r>
          </w:p>
        </w:tc>
        <w:tc>
          <w:tcPr>
            <w:tcW w:w="1389" w:type="dxa"/>
            <w:vAlign w:val="center"/>
          </w:tcPr>
          <w:p w14:paraId="4BEE1F85"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0.2%</w:t>
            </w:r>
          </w:p>
        </w:tc>
        <w:tc>
          <w:tcPr>
            <w:tcW w:w="1389" w:type="dxa"/>
            <w:vAlign w:val="center"/>
          </w:tcPr>
          <w:p w14:paraId="093C0D2F"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0.2%</w:t>
            </w:r>
          </w:p>
        </w:tc>
        <w:tc>
          <w:tcPr>
            <w:tcW w:w="1390" w:type="dxa"/>
            <w:vAlign w:val="center"/>
          </w:tcPr>
          <w:p w14:paraId="5FD26BB6"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w:t>
            </w:r>
          </w:p>
        </w:tc>
      </w:tr>
      <w:tr w:rsidR="0029721B" w:rsidRPr="00DE755F" w14:paraId="5FF62F09" w14:textId="77777777" w:rsidTr="0029721B">
        <w:tc>
          <w:tcPr>
            <w:tcW w:w="2269" w:type="dxa"/>
            <w:vMerge w:val="restart"/>
            <w:vAlign w:val="center"/>
          </w:tcPr>
          <w:p w14:paraId="581528DB" w14:textId="77777777" w:rsidR="0029721B" w:rsidRPr="00DE755F" w:rsidRDefault="0029721B" w:rsidP="0029721B">
            <w:pPr>
              <w:snapToGrid w:val="0"/>
              <w:rPr>
                <w:rFonts w:ascii="ＭＳ 明朝" w:eastAsia="ＭＳ 明朝" w:hAnsi="ＭＳ 明朝"/>
                <w:color w:val="000000"/>
                <w:sz w:val="20"/>
                <w:szCs w:val="20"/>
                <w:lang w:eastAsia="zh-CN"/>
              </w:rPr>
            </w:pPr>
            <w:r w:rsidRPr="00DE755F">
              <w:rPr>
                <w:rFonts w:ascii="ＭＳ 明朝" w:eastAsia="ＭＳ 明朝" w:hAnsi="ＭＳ 明朝" w:hint="eastAsia"/>
                <w:color w:val="000000"/>
                <w:sz w:val="20"/>
                <w:szCs w:val="20"/>
                <w:lang w:eastAsia="zh-CN"/>
              </w:rPr>
              <w:t>箕面北部丘陵整備事業特別会計</w:t>
            </w:r>
          </w:p>
        </w:tc>
        <w:tc>
          <w:tcPr>
            <w:tcW w:w="1389" w:type="dxa"/>
            <w:vAlign w:val="center"/>
          </w:tcPr>
          <w:p w14:paraId="3ECD3951"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37</w:t>
            </w:r>
          </w:p>
        </w:tc>
        <w:tc>
          <w:tcPr>
            <w:tcW w:w="1389" w:type="dxa"/>
            <w:vAlign w:val="center"/>
          </w:tcPr>
          <w:p w14:paraId="621CB782"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30</w:t>
            </w:r>
          </w:p>
        </w:tc>
        <w:tc>
          <w:tcPr>
            <w:tcW w:w="1389" w:type="dxa"/>
            <w:vAlign w:val="center"/>
          </w:tcPr>
          <w:p w14:paraId="02B8E354"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57</w:t>
            </w:r>
          </w:p>
        </w:tc>
        <w:tc>
          <w:tcPr>
            <w:tcW w:w="1389" w:type="dxa"/>
            <w:vAlign w:val="center"/>
          </w:tcPr>
          <w:p w14:paraId="09F5AC9D"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75</w:t>
            </w:r>
          </w:p>
        </w:tc>
        <w:tc>
          <w:tcPr>
            <w:tcW w:w="1390" w:type="dxa"/>
            <w:vAlign w:val="center"/>
          </w:tcPr>
          <w:p w14:paraId="30EBC520"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96</w:t>
            </w:r>
          </w:p>
        </w:tc>
      </w:tr>
      <w:tr w:rsidR="0029721B" w:rsidRPr="00DE755F" w14:paraId="0BF997E0" w14:textId="77777777" w:rsidTr="0029721B">
        <w:tc>
          <w:tcPr>
            <w:tcW w:w="2269" w:type="dxa"/>
            <w:vMerge/>
            <w:vAlign w:val="center"/>
          </w:tcPr>
          <w:p w14:paraId="027755BC" w14:textId="77777777" w:rsidR="0029721B" w:rsidRPr="00DE755F" w:rsidRDefault="0029721B" w:rsidP="0029721B">
            <w:pPr>
              <w:snapToGrid w:val="0"/>
              <w:rPr>
                <w:rFonts w:ascii="ＭＳ 明朝" w:eastAsia="ＭＳ 明朝" w:hAnsi="ＭＳ 明朝"/>
                <w:color w:val="000000"/>
                <w:sz w:val="20"/>
                <w:szCs w:val="20"/>
              </w:rPr>
            </w:pPr>
          </w:p>
        </w:tc>
        <w:tc>
          <w:tcPr>
            <w:tcW w:w="1389" w:type="dxa"/>
            <w:vAlign w:val="center"/>
          </w:tcPr>
          <w:p w14:paraId="3720C6D8"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0.5%</w:t>
            </w:r>
          </w:p>
        </w:tc>
        <w:tc>
          <w:tcPr>
            <w:tcW w:w="1389" w:type="dxa"/>
            <w:vAlign w:val="center"/>
          </w:tcPr>
          <w:p w14:paraId="7F791320"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0.3%</w:t>
            </w:r>
          </w:p>
        </w:tc>
        <w:tc>
          <w:tcPr>
            <w:tcW w:w="1389" w:type="dxa"/>
            <w:vAlign w:val="center"/>
          </w:tcPr>
          <w:p w14:paraId="62DFAE7B"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1.4%</w:t>
            </w:r>
          </w:p>
        </w:tc>
        <w:tc>
          <w:tcPr>
            <w:tcW w:w="1389" w:type="dxa"/>
            <w:vAlign w:val="center"/>
          </w:tcPr>
          <w:p w14:paraId="3A358844"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0.6%</w:t>
            </w:r>
          </w:p>
        </w:tc>
        <w:tc>
          <w:tcPr>
            <w:tcW w:w="1390" w:type="dxa"/>
            <w:vAlign w:val="center"/>
          </w:tcPr>
          <w:p w14:paraId="32B95B8A"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0.6%</w:t>
            </w:r>
          </w:p>
        </w:tc>
      </w:tr>
      <w:tr w:rsidR="0029721B" w:rsidRPr="00DE755F" w14:paraId="2EA1CE0E" w14:textId="77777777" w:rsidTr="0029721B">
        <w:tc>
          <w:tcPr>
            <w:tcW w:w="2269" w:type="dxa"/>
            <w:vMerge w:val="restart"/>
            <w:vAlign w:val="center"/>
          </w:tcPr>
          <w:p w14:paraId="01441E95" w14:textId="77777777" w:rsidR="0029721B" w:rsidRPr="00DE755F" w:rsidRDefault="0029721B" w:rsidP="0029721B">
            <w:pPr>
              <w:snapToGrid w:val="0"/>
              <w:rPr>
                <w:rFonts w:ascii="ＭＳ 明朝" w:eastAsia="ＭＳ 明朝" w:hAnsi="ＭＳ 明朝"/>
                <w:color w:val="000000"/>
                <w:sz w:val="20"/>
                <w:szCs w:val="20"/>
                <w:lang w:eastAsia="zh-CN"/>
              </w:rPr>
            </w:pPr>
            <w:r w:rsidRPr="00DE755F">
              <w:rPr>
                <w:rFonts w:ascii="ＭＳ 明朝" w:eastAsia="ＭＳ 明朝" w:hAnsi="ＭＳ 明朝" w:hint="eastAsia"/>
                <w:color w:val="000000"/>
                <w:sz w:val="20"/>
                <w:szCs w:val="20"/>
                <w:lang w:eastAsia="zh-CN"/>
              </w:rPr>
              <w:t>港湾整備事業特別会計</w:t>
            </w:r>
          </w:p>
        </w:tc>
        <w:tc>
          <w:tcPr>
            <w:tcW w:w="1389" w:type="dxa"/>
            <w:vAlign w:val="center"/>
          </w:tcPr>
          <w:p w14:paraId="2D55E211"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703</w:t>
            </w:r>
          </w:p>
        </w:tc>
        <w:tc>
          <w:tcPr>
            <w:tcW w:w="1389" w:type="dxa"/>
            <w:vAlign w:val="center"/>
          </w:tcPr>
          <w:p w14:paraId="52CE78E6"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1,023</w:t>
            </w:r>
          </w:p>
        </w:tc>
        <w:tc>
          <w:tcPr>
            <w:tcW w:w="1389" w:type="dxa"/>
            <w:vAlign w:val="center"/>
          </w:tcPr>
          <w:p w14:paraId="5600E2E9"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901</w:t>
            </w:r>
          </w:p>
        </w:tc>
        <w:tc>
          <w:tcPr>
            <w:tcW w:w="1389" w:type="dxa"/>
            <w:vAlign w:val="center"/>
          </w:tcPr>
          <w:p w14:paraId="7B0DF496"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1,255</w:t>
            </w:r>
          </w:p>
        </w:tc>
        <w:tc>
          <w:tcPr>
            <w:tcW w:w="1390" w:type="dxa"/>
            <w:vAlign w:val="center"/>
          </w:tcPr>
          <w:p w14:paraId="616D0691"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991</w:t>
            </w:r>
          </w:p>
        </w:tc>
      </w:tr>
      <w:tr w:rsidR="0029721B" w:rsidRPr="00DE755F" w14:paraId="25A9E465" w14:textId="77777777" w:rsidTr="00C41FEE">
        <w:trPr>
          <w:trHeight w:val="493"/>
        </w:trPr>
        <w:tc>
          <w:tcPr>
            <w:tcW w:w="2269" w:type="dxa"/>
            <w:vMerge/>
            <w:vAlign w:val="center"/>
          </w:tcPr>
          <w:p w14:paraId="106ABFB6" w14:textId="77777777" w:rsidR="0029721B" w:rsidRPr="00DE755F" w:rsidRDefault="0029721B" w:rsidP="0029721B">
            <w:pPr>
              <w:snapToGrid w:val="0"/>
              <w:rPr>
                <w:rFonts w:ascii="ＭＳ 明朝" w:eastAsia="ＭＳ 明朝" w:hAnsi="ＭＳ 明朝"/>
                <w:color w:val="000000"/>
                <w:sz w:val="20"/>
                <w:szCs w:val="20"/>
              </w:rPr>
            </w:pPr>
          </w:p>
        </w:tc>
        <w:tc>
          <w:tcPr>
            <w:tcW w:w="1389" w:type="dxa"/>
            <w:vAlign w:val="center"/>
          </w:tcPr>
          <w:p w14:paraId="6A496DAD"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8.6%</w:t>
            </w:r>
          </w:p>
        </w:tc>
        <w:tc>
          <w:tcPr>
            <w:tcW w:w="1389" w:type="dxa"/>
            <w:vAlign w:val="center"/>
          </w:tcPr>
          <w:p w14:paraId="1E016768"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11.5%</w:t>
            </w:r>
          </w:p>
        </w:tc>
        <w:tc>
          <w:tcPr>
            <w:tcW w:w="1389" w:type="dxa"/>
            <w:vAlign w:val="center"/>
          </w:tcPr>
          <w:p w14:paraId="36E8C74A"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9.4%</w:t>
            </w:r>
          </w:p>
        </w:tc>
        <w:tc>
          <w:tcPr>
            <w:tcW w:w="1389" w:type="dxa"/>
            <w:vAlign w:val="center"/>
          </w:tcPr>
          <w:p w14:paraId="1B3238CD"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13.3%</w:t>
            </w:r>
          </w:p>
        </w:tc>
        <w:tc>
          <w:tcPr>
            <w:tcW w:w="1390" w:type="dxa"/>
            <w:vAlign w:val="center"/>
          </w:tcPr>
          <w:p w14:paraId="70B9DEEC" w14:textId="59ACBA2C" w:rsidR="00A6022F" w:rsidRPr="00DE755F" w:rsidRDefault="0029721B" w:rsidP="008F172A">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9.8%</w:t>
            </w:r>
          </w:p>
        </w:tc>
      </w:tr>
      <w:tr w:rsidR="0029721B" w:rsidRPr="00DE755F" w14:paraId="49FFDE06" w14:textId="77777777" w:rsidTr="00C41FEE">
        <w:trPr>
          <w:trHeight w:val="1092"/>
        </w:trPr>
        <w:tc>
          <w:tcPr>
            <w:tcW w:w="2269" w:type="dxa"/>
            <w:vMerge w:val="restart"/>
            <w:vAlign w:val="center"/>
          </w:tcPr>
          <w:p w14:paraId="01ABB676" w14:textId="77777777" w:rsidR="0029721B" w:rsidRPr="00DE755F" w:rsidRDefault="0029721B" w:rsidP="0029721B">
            <w:pPr>
              <w:snapToGrid w:val="0"/>
              <w:rPr>
                <w:rFonts w:ascii="ＭＳ 明朝" w:eastAsia="ＭＳ 明朝" w:hAnsi="ＭＳ 明朝"/>
                <w:color w:val="000000"/>
                <w:sz w:val="20"/>
                <w:szCs w:val="20"/>
                <w:lang w:eastAsia="zh-CN"/>
              </w:rPr>
            </w:pPr>
            <w:r w:rsidRPr="00DE755F">
              <w:rPr>
                <w:rFonts w:ascii="ＭＳ 明朝" w:eastAsia="ＭＳ 明朝" w:hAnsi="ＭＳ 明朝" w:hint="eastAsia"/>
                <w:color w:val="000000"/>
                <w:sz w:val="20"/>
                <w:szCs w:val="20"/>
                <w:lang w:eastAsia="zh-CN"/>
              </w:rPr>
              <w:t>中小企業振興資金特別会計</w:t>
            </w:r>
          </w:p>
        </w:tc>
        <w:tc>
          <w:tcPr>
            <w:tcW w:w="1389" w:type="dxa"/>
            <w:vAlign w:val="center"/>
          </w:tcPr>
          <w:p w14:paraId="33837016"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43</w:t>
            </w:r>
          </w:p>
        </w:tc>
        <w:tc>
          <w:tcPr>
            <w:tcW w:w="1389" w:type="dxa"/>
            <w:vAlign w:val="center"/>
          </w:tcPr>
          <w:p w14:paraId="546FBDB5"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27</w:t>
            </w:r>
          </w:p>
        </w:tc>
        <w:tc>
          <w:tcPr>
            <w:tcW w:w="1389" w:type="dxa"/>
            <w:vAlign w:val="center"/>
          </w:tcPr>
          <w:p w14:paraId="5DCD9EB2"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24</w:t>
            </w:r>
          </w:p>
        </w:tc>
        <w:tc>
          <w:tcPr>
            <w:tcW w:w="1389" w:type="dxa"/>
            <w:vAlign w:val="center"/>
          </w:tcPr>
          <w:p w14:paraId="344DF99E"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24</w:t>
            </w:r>
          </w:p>
        </w:tc>
        <w:tc>
          <w:tcPr>
            <w:tcW w:w="1390" w:type="dxa"/>
            <w:vAlign w:val="center"/>
          </w:tcPr>
          <w:p w14:paraId="2E6DEBE8"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14</w:t>
            </w:r>
          </w:p>
        </w:tc>
      </w:tr>
      <w:tr w:rsidR="0029721B" w:rsidRPr="00DE755F" w14:paraId="53D755E5" w14:textId="77777777" w:rsidTr="0029721B">
        <w:tc>
          <w:tcPr>
            <w:tcW w:w="2269" w:type="dxa"/>
            <w:vMerge/>
            <w:vAlign w:val="center"/>
          </w:tcPr>
          <w:p w14:paraId="77F5759A" w14:textId="77777777" w:rsidR="0029721B" w:rsidRPr="00DE755F" w:rsidRDefault="0029721B" w:rsidP="0029721B">
            <w:pPr>
              <w:snapToGrid w:val="0"/>
              <w:rPr>
                <w:rFonts w:ascii="ＭＳ 明朝" w:eastAsia="ＭＳ 明朝" w:hAnsi="ＭＳ 明朝"/>
                <w:color w:val="000000"/>
                <w:sz w:val="20"/>
                <w:szCs w:val="20"/>
              </w:rPr>
            </w:pPr>
          </w:p>
        </w:tc>
        <w:tc>
          <w:tcPr>
            <w:tcW w:w="1389" w:type="dxa"/>
            <w:vAlign w:val="center"/>
          </w:tcPr>
          <w:p w14:paraId="1EAD8497"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1.4%</w:t>
            </w:r>
          </w:p>
        </w:tc>
        <w:tc>
          <w:tcPr>
            <w:tcW w:w="1389" w:type="dxa"/>
            <w:vAlign w:val="center"/>
          </w:tcPr>
          <w:p w14:paraId="01C46136"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1.2%</w:t>
            </w:r>
          </w:p>
        </w:tc>
        <w:tc>
          <w:tcPr>
            <w:tcW w:w="1389" w:type="dxa"/>
            <w:vAlign w:val="center"/>
          </w:tcPr>
          <w:p w14:paraId="65D20B9D"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0.7%</w:t>
            </w:r>
          </w:p>
        </w:tc>
        <w:tc>
          <w:tcPr>
            <w:tcW w:w="1389" w:type="dxa"/>
            <w:vAlign w:val="center"/>
          </w:tcPr>
          <w:p w14:paraId="46146C51"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0.1%</w:t>
            </w:r>
          </w:p>
        </w:tc>
        <w:tc>
          <w:tcPr>
            <w:tcW w:w="1390" w:type="dxa"/>
            <w:vAlign w:val="center"/>
          </w:tcPr>
          <w:p w14:paraId="188C2796"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0.5%</w:t>
            </w:r>
          </w:p>
        </w:tc>
      </w:tr>
      <w:tr w:rsidR="0029721B" w:rsidRPr="00DE755F" w14:paraId="5D8C66FB" w14:textId="77777777" w:rsidTr="00800E36">
        <w:trPr>
          <w:trHeight w:val="260"/>
        </w:trPr>
        <w:tc>
          <w:tcPr>
            <w:tcW w:w="2269" w:type="dxa"/>
            <w:vMerge w:val="restart"/>
            <w:vAlign w:val="center"/>
          </w:tcPr>
          <w:p w14:paraId="07071912" w14:textId="77777777" w:rsidR="0029721B" w:rsidRPr="00DE755F" w:rsidRDefault="0029721B" w:rsidP="0029721B">
            <w:pPr>
              <w:snapToGrid w:val="0"/>
              <w:rPr>
                <w:rFonts w:ascii="ＭＳ 明朝" w:eastAsia="ＭＳ 明朝" w:hAnsi="ＭＳ 明朝"/>
                <w:color w:val="000000"/>
                <w:sz w:val="20"/>
                <w:szCs w:val="20"/>
                <w:lang w:eastAsia="zh-CN"/>
              </w:rPr>
            </w:pPr>
            <w:r w:rsidRPr="00DE755F">
              <w:rPr>
                <w:rFonts w:ascii="ＭＳ 明朝" w:eastAsia="ＭＳ 明朝" w:hAnsi="ＭＳ 明朝" w:hint="eastAsia"/>
                <w:color w:val="000000"/>
                <w:sz w:val="20"/>
                <w:szCs w:val="20"/>
                <w:lang w:eastAsia="zh-CN"/>
              </w:rPr>
              <w:t>日本万国博覧会記念公園事業特別会計</w:t>
            </w:r>
          </w:p>
        </w:tc>
        <w:tc>
          <w:tcPr>
            <w:tcW w:w="1389" w:type="dxa"/>
            <w:vAlign w:val="center"/>
          </w:tcPr>
          <w:p w14:paraId="36598A14"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80</w:t>
            </w:r>
          </w:p>
        </w:tc>
        <w:tc>
          <w:tcPr>
            <w:tcW w:w="1389" w:type="dxa"/>
            <w:vAlign w:val="center"/>
          </w:tcPr>
          <w:p w14:paraId="2412E022"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w:t>
            </w:r>
          </w:p>
        </w:tc>
        <w:tc>
          <w:tcPr>
            <w:tcW w:w="1389" w:type="dxa"/>
            <w:vAlign w:val="center"/>
          </w:tcPr>
          <w:p w14:paraId="032D3B0B"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230</w:t>
            </w:r>
          </w:p>
        </w:tc>
        <w:tc>
          <w:tcPr>
            <w:tcW w:w="1389" w:type="dxa"/>
            <w:vAlign w:val="center"/>
          </w:tcPr>
          <w:p w14:paraId="793EBB6E"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226</w:t>
            </w:r>
          </w:p>
        </w:tc>
        <w:tc>
          <w:tcPr>
            <w:tcW w:w="1390" w:type="dxa"/>
            <w:vAlign w:val="center"/>
          </w:tcPr>
          <w:p w14:paraId="76A97222"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225</w:t>
            </w:r>
          </w:p>
        </w:tc>
      </w:tr>
      <w:tr w:rsidR="0029721B" w:rsidRPr="00DE755F" w14:paraId="0991701E" w14:textId="77777777" w:rsidTr="00800E36">
        <w:trPr>
          <w:trHeight w:val="136"/>
        </w:trPr>
        <w:tc>
          <w:tcPr>
            <w:tcW w:w="2269" w:type="dxa"/>
            <w:vMerge/>
            <w:vAlign w:val="center"/>
          </w:tcPr>
          <w:p w14:paraId="6E5782EC" w14:textId="77777777" w:rsidR="0029721B" w:rsidRPr="00DE755F" w:rsidRDefault="0029721B" w:rsidP="0029721B">
            <w:pPr>
              <w:snapToGrid w:val="0"/>
              <w:rPr>
                <w:rFonts w:ascii="ＭＳ 明朝" w:eastAsia="ＭＳ 明朝" w:hAnsi="ＭＳ 明朝"/>
                <w:color w:val="000000"/>
                <w:sz w:val="20"/>
                <w:szCs w:val="20"/>
              </w:rPr>
            </w:pPr>
          </w:p>
        </w:tc>
        <w:tc>
          <w:tcPr>
            <w:tcW w:w="1389" w:type="dxa"/>
            <w:vAlign w:val="center"/>
          </w:tcPr>
          <w:p w14:paraId="2E468C79"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1.9%</w:t>
            </w:r>
          </w:p>
        </w:tc>
        <w:tc>
          <w:tcPr>
            <w:tcW w:w="1389" w:type="dxa"/>
            <w:vAlign w:val="center"/>
          </w:tcPr>
          <w:p w14:paraId="6387D7CB"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0.1%</w:t>
            </w:r>
          </w:p>
        </w:tc>
        <w:tc>
          <w:tcPr>
            <w:tcW w:w="1389" w:type="dxa"/>
            <w:vAlign w:val="center"/>
          </w:tcPr>
          <w:p w14:paraId="6D6E7EC7"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4.8%</w:t>
            </w:r>
          </w:p>
        </w:tc>
        <w:tc>
          <w:tcPr>
            <w:tcW w:w="1389" w:type="dxa"/>
            <w:vAlign w:val="center"/>
          </w:tcPr>
          <w:p w14:paraId="4302980C"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4.4%</w:t>
            </w:r>
          </w:p>
        </w:tc>
        <w:tc>
          <w:tcPr>
            <w:tcW w:w="1390" w:type="dxa"/>
            <w:vAlign w:val="center"/>
          </w:tcPr>
          <w:p w14:paraId="558FD2A9"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5.7%</w:t>
            </w:r>
          </w:p>
        </w:tc>
      </w:tr>
      <w:tr w:rsidR="0029721B" w:rsidRPr="00DE755F" w14:paraId="69259DE9" w14:textId="77777777" w:rsidTr="00C41FEE">
        <w:trPr>
          <w:trHeight w:val="371"/>
        </w:trPr>
        <w:tc>
          <w:tcPr>
            <w:tcW w:w="2269" w:type="dxa"/>
            <w:vMerge w:val="restart"/>
            <w:vAlign w:val="center"/>
          </w:tcPr>
          <w:p w14:paraId="2B86F6C2" w14:textId="77777777" w:rsidR="0029721B" w:rsidRPr="00DE755F" w:rsidRDefault="0029721B" w:rsidP="0029721B">
            <w:pPr>
              <w:snapToGrid w:val="0"/>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公債管理特別会計</w:t>
            </w:r>
          </w:p>
        </w:tc>
        <w:tc>
          <w:tcPr>
            <w:tcW w:w="1389" w:type="dxa"/>
            <w:vAlign w:val="center"/>
          </w:tcPr>
          <w:p w14:paraId="73B52B5E"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0</w:t>
            </w:r>
          </w:p>
        </w:tc>
        <w:tc>
          <w:tcPr>
            <w:tcW w:w="1389" w:type="dxa"/>
            <w:vAlign w:val="center"/>
          </w:tcPr>
          <w:p w14:paraId="084DAC83"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0</w:t>
            </w:r>
          </w:p>
        </w:tc>
        <w:tc>
          <w:tcPr>
            <w:tcW w:w="1389" w:type="dxa"/>
            <w:vAlign w:val="center"/>
          </w:tcPr>
          <w:p w14:paraId="26DFDEB4"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0</w:t>
            </w:r>
          </w:p>
        </w:tc>
        <w:tc>
          <w:tcPr>
            <w:tcW w:w="1389" w:type="dxa"/>
            <w:vAlign w:val="center"/>
          </w:tcPr>
          <w:p w14:paraId="756F734F"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0</w:t>
            </w:r>
          </w:p>
        </w:tc>
        <w:tc>
          <w:tcPr>
            <w:tcW w:w="1390" w:type="dxa"/>
            <w:vAlign w:val="center"/>
          </w:tcPr>
          <w:p w14:paraId="4FA78852"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0</w:t>
            </w:r>
          </w:p>
        </w:tc>
      </w:tr>
      <w:tr w:rsidR="0029721B" w:rsidRPr="00DE755F" w14:paraId="22D28BBE" w14:textId="77777777" w:rsidTr="0029721B">
        <w:tc>
          <w:tcPr>
            <w:tcW w:w="2269" w:type="dxa"/>
            <w:vMerge/>
            <w:vAlign w:val="center"/>
          </w:tcPr>
          <w:p w14:paraId="6327D19A" w14:textId="77777777" w:rsidR="0029721B" w:rsidRPr="00DE755F" w:rsidRDefault="0029721B" w:rsidP="0029721B">
            <w:pPr>
              <w:snapToGrid w:val="0"/>
              <w:rPr>
                <w:rFonts w:ascii="ＭＳ 明朝" w:eastAsia="ＭＳ 明朝" w:hAnsi="ＭＳ 明朝"/>
                <w:color w:val="000000"/>
                <w:sz w:val="20"/>
                <w:szCs w:val="20"/>
              </w:rPr>
            </w:pPr>
          </w:p>
        </w:tc>
        <w:tc>
          <w:tcPr>
            <w:tcW w:w="1389" w:type="dxa"/>
            <w:vAlign w:val="center"/>
          </w:tcPr>
          <w:p w14:paraId="09A0F89C"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0.0%</w:t>
            </w:r>
          </w:p>
        </w:tc>
        <w:tc>
          <w:tcPr>
            <w:tcW w:w="1389" w:type="dxa"/>
            <w:vAlign w:val="center"/>
          </w:tcPr>
          <w:p w14:paraId="7F6E2F37"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0.0%</w:t>
            </w:r>
          </w:p>
        </w:tc>
        <w:tc>
          <w:tcPr>
            <w:tcW w:w="1389" w:type="dxa"/>
            <w:vAlign w:val="center"/>
          </w:tcPr>
          <w:p w14:paraId="41165A2D"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0.0%</w:t>
            </w:r>
          </w:p>
        </w:tc>
        <w:tc>
          <w:tcPr>
            <w:tcW w:w="1389" w:type="dxa"/>
            <w:vAlign w:val="center"/>
          </w:tcPr>
          <w:p w14:paraId="118E3A4E"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0.0%</w:t>
            </w:r>
          </w:p>
        </w:tc>
        <w:tc>
          <w:tcPr>
            <w:tcW w:w="1390" w:type="dxa"/>
            <w:vAlign w:val="center"/>
          </w:tcPr>
          <w:p w14:paraId="185F8087"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0.0%</w:t>
            </w:r>
          </w:p>
        </w:tc>
      </w:tr>
      <w:tr w:rsidR="0029721B" w:rsidRPr="00DE755F" w14:paraId="0333E794" w14:textId="77777777" w:rsidTr="0029721B">
        <w:tc>
          <w:tcPr>
            <w:tcW w:w="2269" w:type="dxa"/>
            <w:vMerge w:val="restart"/>
            <w:vAlign w:val="center"/>
          </w:tcPr>
          <w:p w14:paraId="0247C38E" w14:textId="77777777" w:rsidR="0029721B" w:rsidRPr="00DE755F" w:rsidRDefault="0029721B" w:rsidP="0029721B">
            <w:pPr>
              <w:snapToGrid w:val="0"/>
              <w:rPr>
                <w:rFonts w:ascii="ＭＳ 明朝" w:eastAsia="ＭＳ 明朝" w:hAnsi="ＭＳ 明朝"/>
                <w:color w:val="000000"/>
                <w:sz w:val="20"/>
                <w:szCs w:val="20"/>
                <w:lang w:eastAsia="zh-CN"/>
              </w:rPr>
            </w:pPr>
            <w:r w:rsidRPr="00DE755F">
              <w:rPr>
                <w:rFonts w:ascii="ＭＳ 明朝" w:eastAsia="ＭＳ 明朝" w:hAnsi="ＭＳ 明朝" w:hint="eastAsia"/>
                <w:color w:val="000000"/>
                <w:sz w:val="20"/>
                <w:szCs w:val="20"/>
                <w:lang w:eastAsia="zh-CN"/>
              </w:rPr>
              <w:t>大阪府営住宅事業特別会計</w:t>
            </w:r>
          </w:p>
        </w:tc>
        <w:tc>
          <w:tcPr>
            <w:tcW w:w="1389" w:type="dxa"/>
            <w:vAlign w:val="center"/>
          </w:tcPr>
          <w:p w14:paraId="1625D5A9"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4,729</w:t>
            </w:r>
          </w:p>
        </w:tc>
        <w:tc>
          <w:tcPr>
            <w:tcW w:w="1389" w:type="dxa"/>
            <w:vAlign w:val="center"/>
          </w:tcPr>
          <w:p w14:paraId="44827B47"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4,569</w:t>
            </w:r>
          </w:p>
        </w:tc>
        <w:tc>
          <w:tcPr>
            <w:tcW w:w="1389" w:type="dxa"/>
            <w:vAlign w:val="center"/>
          </w:tcPr>
          <w:p w14:paraId="5CC03D31"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4,651</w:t>
            </w:r>
          </w:p>
        </w:tc>
        <w:tc>
          <w:tcPr>
            <w:tcW w:w="1389" w:type="dxa"/>
            <w:vAlign w:val="center"/>
          </w:tcPr>
          <w:p w14:paraId="55F857F1"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4,250</w:t>
            </w:r>
          </w:p>
        </w:tc>
        <w:tc>
          <w:tcPr>
            <w:tcW w:w="1390" w:type="dxa"/>
            <w:vAlign w:val="center"/>
          </w:tcPr>
          <w:p w14:paraId="33529BE8"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4,313</w:t>
            </w:r>
          </w:p>
        </w:tc>
      </w:tr>
      <w:tr w:rsidR="0029721B" w:rsidRPr="00DE755F" w14:paraId="6A397BEB" w14:textId="77777777" w:rsidTr="0029721B">
        <w:tc>
          <w:tcPr>
            <w:tcW w:w="2269" w:type="dxa"/>
            <w:vMerge/>
            <w:vAlign w:val="center"/>
          </w:tcPr>
          <w:p w14:paraId="7947D980" w14:textId="77777777" w:rsidR="0029721B" w:rsidRPr="00DE755F" w:rsidRDefault="0029721B" w:rsidP="0029721B">
            <w:pPr>
              <w:snapToGrid w:val="0"/>
              <w:rPr>
                <w:rFonts w:ascii="ＭＳ 明朝" w:eastAsia="ＭＳ 明朝" w:hAnsi="ＭＳ 明朝"/>
                <w:color w:val="000000"/>
                <w:sz w:val="20"/>
                <w:szCs w:val="20"/>
              </w:rPr>
            </w:pPr>
          </w:p>
        </w:tc>
        <w:tc>
          <w:tcPr>
            <w:tcW w:w="1389" w:type="dxa"/>
            <w:vAlign w:val="center"/>
          </w:tcPr>
          <w:p w14:paraId="5470014E"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4.5%</w:t>
            </w:r>
          </w:p>
        </w:tc>
        <w:tc>
          <w:tcPr>
            <w:tcW w:w="1389" w:type="dxa"/>
            <w:vAlign w:val="center"/>
          </w:tcPr>
          <w:p w14:paraId="67EEFD34"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3.5%</w:t>
            </w:r>
          </w:p>
        </w:tc>
        <w:tc>
          <w:tcPr>
            <w:tcW w:w="1389" w:type="dxa"/>
            <w:vAlign w:val="center"/>
          </w:tcPr>
          <w:p w14:paraId="567494FF"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3.5%</w:t>
            </w:r>
          </w:p>
        </w:tc>
        <w:tc>
          <w:tcPr>
            <w:tcW w:w="1389" w:type="dxa"/>
            <w:vAlign w:val="center"/>
          </w:tcPr>
          <w:p w14:paraId="5184E40F"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3.5%</w:t>
            </w:r>
          </w:p>
        </w:tc>
        <w:tc>
          <w:tcPr>
            <w:tcW w:w="1390" w:type="dxa"/>
            <w:vAlign w:val="center"/>
          </w:tcPr>
          <w:p w14:paraId="722E0317"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3.7%</w:t>
            </w:r>
          </w:p>
        </w:tc>
      </w:tr>
      <w:tr w:rsidR="0029721B" w:rsidRPr="00DE755F" w14:paraId="1E8B674A" w14:textId="77777777" w:rsidTr="0029721B">
        <w:tc>
          <w:tcPr>
            <w:tcW w:w="2269" w:type="dxa"/>
            <w:vMerge w:val="restart"/>
            <w:vAlign w:val="center"/>
          </w:tcPr>
          <w:p w14:paraId="3A53DC3C" w14:textId="77777777" w:rsidR="0029721B" w:rsidRPr="00DE755F" w:rsidRDefault="0029721B" w:rsidP="0029721B">
            <w:pPr>
              <w:snapToGrid w:val="0"/>
              <w:jc w:val="left"/>
              <w:rPr>
                <w:rFonts w:ascii="ＭＳ 明朝" w:eastAsia="ＭＳ 明朝" w:hAnsi="ＭＳ 明朝"/>
                <w:color w:val="000000"/>
                <w:sz w:val="20"/>
                <w:szCs w:val="20"/>
                <w:lang w:eastAsia="zh-CN"/>
              </w:rPr>
            </w:pPr>
            <w:r w:rsidRPr="00DE755F">
              <w:rPr>
                <w:rFonts w:ascii="ＭＳ 明朝" w:eastAsia="ＭＳ 明朝" w:hAnsi="ＭＳ 明朝" w:hint="eastAsia"/>
                <w:color w:val="000000"/>
                <w:sz w:val="20"/>
                <w:szCs w:val="20"/>
                <w:lang w:eastAsia="zh-CN"/>
              </w:rPr>
              <w:t>国民健康保険特別会計</w:t>
            </w:r>
          </w:p>
        </w:tc>
        <w:tc>
          <w:tcPr>
            <w:tcW w:w="1389" w:type="dxa"/>
            <w:vAlign w:val="center"/>
          </w:tcPr>
          <w:p w14:paraId="3E34B8EC"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w:t>
            </w:r>
          </w:p>
        </w:tc>
        <w:tc>
          <w:tcPr>
            <w:tcW w:w="1389" w:type="dxa"/>
            <w:vAlign w:val="center"/>
          </w:tcPr>
          <w:p w14:paraId="07A70862"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w:t>
            </w:r>
          </w:p>
        </w:tc>
        <w:tc>
          <w:tcPr>
            <w:tcW w:w="1389" w:type="dxa"/>
            <w:vAlign w:val="center"/>
          </w:tcPr>
          <w:p w14:paraId="2DF9587E"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w:t>
            </w:r>
          </w:p>
        </w:tc>
        <w:tc>
          <w:tcPr>
            <w:tcW w:w="1389" w:type="dxa"/>
            <w:vAlign w:val="center"/>
          </w:tcPr>
          <w:p w14:paraId="51C498CA"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w:t>
            </w:r>
          </w:p>
        </w:tc>
        <w:tc>
          <w:tcPr>
            <w:tcW w:w="1390" w:type="dxa"/>
            <w:vAlign w:val="center"/>
          </w:tcPr>
          <w:p w14:paraId="7E264E01"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834,711</w:t>
            </w:r>
          </w:p>
        </w:tc>
      </w:tr>
      <w:tr w:rsidR="0029721B" w:rsidRPr="00DE755F" w14:paraId="1E030E4C" w14:textId="77777777" w:rsidTr="0029721B">
        <w:tc>
          <w:tcPr>
            <w:tcW w:w="2269" w:type="dxa"/>
            <w:vMerge/>
            <w:vAlign w:val="center"/>
          </w:tcPr>
          <w:p w14:paraId="65063D26" w14:textId="77777777" w:rsidR="0029721B" w:rsidRPr="00DE755F" w:rsidRDefault="0029721B" w:rsidP="0029721B">
            <w:pPr>
              <w:snapToGrid w:val="0"/>
              <w:jc w:val="center"/>
              <w:rPr>
                <w:rFonts w:ascii="ＭＳ 明朝" w:eastAsia="ＭＳ 明朝" w:hAnsi="ＭＳ 明朝"/>
                <w:color w:val="000000"/>
                <w:sz w:val="20"/>
                <w:szCs w:val="20"/>
              </w:rPr>
            </w:pPr>
          </w:p>
        </w:tc>
        <w:tc>
          <w:tcPr>
            <w:tcW w:w="1389" w:type="dxa"/>
            <w:vAlign w:val="center"/>
          </w:tcPr>
          <w:p w14:paraId="3B64CEA5"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w:t>
            </w:r>
          </w:p>
        </w:tc>
        <w:tc>
          <w:tcPr>
            <w:tcW w:w="1389" w:type="dxa"/>
            <w:vAlign w:val="center"/>
          </w:tcPr>
          <w:p w14:paraId="255862BD"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w:t>
            </w:r>
          </w:p>
        </w:tc>
        <w:tc>
          <w:tcPr>
            <w:tcW w:w="1389" w:type="dxa"/>
            <w:vAlign w:val="center"/>
          </w:tcPr>
          <w:p w14:paraId="4AD0BB7C"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w:t>
            </w:r>
          </w:p>
        </w:tc>
        <w:tc>
          <w:tcPr>
            <w:tcW w:w="1389" w:type="dxa"/>
            <w:vAlign w:val="center"/>
          </w:tcPr>
          <w:p w14:paraId="44B5612F"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w:t>
            </w:r>
          </w:p>
        </w:tc>
        <w:tc>
          <w:tcPr>
            <w:tcW w:w="1390" w:type="dxa"/>
            <w:vAlign w:val="center"/>
          </w:tcPr>
          <w:p w14:paraId="7D5E1971"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99.7%</w:t>
            </w:r>
          </w:p>
        </w:tc>
      </w:tr>
      <w:tr w:rsidR="0029721B" w:rsidRPr="00DE755F" w14:paraId="69D5AD5E" w14:textId="77777777" w:rsidTr="0029721B">
        <w:tc>
          <w:tcPr>
            <w:tcW w:w="2269" w:type="dxa"/>
            <w:vMerge w:val="restart"/>
            <w:vAlign w:val="center"/>
          </w:tcPr>
          <w:p w14:paraId="76483207" w14:textId="77777777" w:rsidR="0029721B" w:rsidRPr="00DE755F" w:rsidRDefault="0029721B" w:rsidP="0029721B">
            <w:pPr>
              <w:snapToGrid w:val="0"/>
              <w:jc w:val="center"/>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合計</w:t>
            </w:r>
          </w:p>
        </w:tc>
        <w:tc>
          <w:tcPr>
            <w:tcW w:w="1389" w:type="dxa"/>
            <w:vAlign w:val="center"/>
          </w:tcPr>
          <w:p w14:paraId="4AB42E21"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5,784</w:t>
            </w:r>
          </w:p>
        </w:tc>
        <w:tc>
          <w:tcPr>
            <w:tcW w:w="1389" w:type="dxa"/>
            <w:vAlign w:val="center"/>
          </w:tcPr>
          <w:p w14:paraId="7D5A7DED"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5,837</w:t>
            </w:r>
          </w:p>
        </w:tc>
        <w:tc>
          <w:tcPr>
            <w:tcW w:w="1389" w:type="dxa"/>
            <w:vAlign w:val="center"/>
          </w:tcPr>
          <w:p w14:paraId="139DFA6A"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6,033</w:t>
            </w:r>
          </w:p>
        </w:tc>
        <w:tc>
          <w:tcPr>
            <w:tcW w:w="1389" w:type="dxa"/>
            <w:vAlign w:val="center"/>
          </w:tcPr>
          <w:p w14:paraId="2E9C7E2A"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5,989</w:t>
            </w:r>
          </w:p>
        </w:tc>
        <w:tc>
          <w:tcPr>
            <w:tcW w:w="1390" w:type="dxa"/>
            <w:vAlign w:val="center"/>
          </w:tcPr>
          <w:p w14:paraId="44A0D9F0"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840,352</w:t>
            </w:r>
          </w:p>
        </w:tc>
      </w:tr>
      <w:tr w:rsidR="0029721B" w:rsidRPr="00DE755F" w14:paraId="55332771" w14:textId="77777777" w:rsidTr="0029721B">
        <w:tc>
          <w:tcPr>
            <w:tcW w:w="2269" w:type="dxa"/>
            <w:vMerge/>
          </w:tcPr>
          <w:p w14:paraId="4568DF8A" w14:textId="77777777" w:rsidR="0029721B" w:rsidRPr="00DE755F" w:rsidRDefault="0029721B" w:rsidP="0029721B">
            <w:pPr>
              <w:snapToGrid w:val="0"/>
              <w:jc w:val="center"/>
              <w:rPr>
                <w:rFonts w:ascii="ＭＳ 明朝" w:eastAsia="ＭＳ 明朝" w:hAnsi="ＭＳ 明朝"/>
                <w:color w:val="000000"/>
                <w:sz w:val="20"/>
                <w:szCs w:val="20"/>
              </w:rPr>
            </w:pPr>
          </w:p>
        </w:tc>
        <w:tc>
          <w:tcPr>
            <w:tcW w:w="1389" w:type="dxa"/>
            <w:vAlign w:val="center"/>
          </w:tcPr>
          <w:p w14:paraId="63549CA7"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0.4%</w:t>
            </w:r>
          </w:p>
        </w:tc>
        <w:tc>
          <w:tcPr>
            <w:tcW w:w="1389" w:type="dxa"/>
            <w:vAlign w:val="center"/>
          </w:tcPr>
          <w:p w14:paraId="400AA59C"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0.4%</w:t>
            </w:r>
          </w:p>
        </w:tc>
        <w:tc>
          <w:tcPr>
            <w:tcW w:w="1389" w:type="dxa"/>
            <w:vAlign w:val="center"/>
          </w:tcPr>
          <w:p w14:paraId="73801D92"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0.4%</w:t>
            </w:r>
          </w:p>
        </w:tc>
        <w:tc>
          <w:tcPr>
            <w:tcW w:w="1389" w:type="dxa"/>
            <w:vAlign w:val="center"/>
          </w:tcPr>
          <w:p w14:paraId="14FB6A52"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0.5%</w:t>
            </w:r>
          </w:p>
        </w:tc>
        <w:tc>
          <w:tcPr>
            <w:tcW w:w="1390" w:type="dxa"/>
            <w:vAlign w:val="center"/>
          </w:tcPr>
          <w:p w14:paraId="0C2A7E12"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30.0%</w:t>
            </w:r>
          </w:p>
        </w:tc>
      </w:tr>
    </w:tbl>
    <w:p w14:paraId="6A284549" w14:textId="77777777" w:rsidR="0029721B" w:rsidRPr="00DE755F" w:rsidRDefault="0029721B" w:rsidP="0029721B">
      <w:pPr>
        <w:ind w:firstLineChars="100" w:firstLine="201"/>
        <w:jc w:val="right"/>
        <w:rPr>
          <w:rFonts w:ascii="ＭＳ 明朝" w:eastAsia="ＭＳ 明朝" w:hAnsi="ＭＳ 明朝"/>
        </w:rPr>
      </w:pPr>
      <w:r w:rsidRPr="00DE755F">
        <w:rPr>
          <w:rFonts w:ascii="ＭＳ 明朝" w:eastAsia="ＭＳ 明朝" w:hAnsi="ＭＳ 明朝" w:hint="eastAsia"/>
          <w:sz w:val="20"/>
          <w:szCs w:val="20"/>
        </w:rPr>
        <w:t>（大阪府提供資料に基づき作成）</w:t>
      </w:r>
    </w:p>
    <w:p w14:paraId="5416A244" w14:textId="14CD73C2" w:rsidR="0029721B" w:rsidRDefault="0029721B" w:rsidP="00BE6871">
      <w:pPr>
        <w:ind w:firstLineChars="100" w:firstLine="221"/>
        <w:jc w:val="right"/>
        <w:rPr>
          <w:rFonts w:ascii="ＭＳ 明朝" w:eastAsia="ＭＳ 明朝" w:hAnsi="ＭＳ 明朝"/>
        </w:rPr>
      </w:pPr>
    </w:p>
    <w:p w14:paraId="02989D88" w14:textId="33E0248E" w:rsidR="00FC4A89" w:rsidRDefault="00FC4A89" w:rsidP="00BE6871">
      <w:pPr>
        <w:ind w:firstLineChars="100" w:firstLine="221"/>
        <w:jc w:val="right"/>
        <w:rPr>
          <w:rFonts w:ascii="ＭＳ 明朝" w:eastAsia="ＭＳ 明朝" w:hAnsi="ＭＳ 明朝"/>
        </w:rPr>
      </w:pPr>
    </w:p>
    <w:p w14:paraId="2D119B23" w14:textId="4448430C" w:rsidR="00BE6871" w:rsidRPr="00DE755F" w:rsidRDefault="00BE6871" w:rsidP="00BE6871">
      <w:pPr>
        <w:ind w:firstLineChars="100" w:firstLine="221"/>
        <w:rPr>
          <w:rFonts w:ascii="ＭＳ 明朝" w:eastAsia="ＭＳ 明朝" w:hAnsi="ＭＳ 明朝"/>
        </w:rPr>
      </w:pPr>
      <w:r w:rsidRPr="00DE755F">
        <w:rPr>
          <w:rFonts w:ascii="ＭＳ 明朝" w:eastAsia="ＭＳ 明朝" w:hAnsi="ＭＳ 明朝" w:hint="eastAsia"/>
        </w:rPr>
        <w:lastRenderedPageBreak/>
        <w:t>平成</w:t>
      </w:r>
      <w:r w:rsidRPr="00DE755F">
        <w:rPr>
          <w:rFonts w:ascii="ＭＳ 明朝" w:eastAsia="ＭＳ 明朝" w:hAnsi="ＭＳ 明朝"/>
        </w:rPr>
        <w:t>30年度一般会計</w:t>
      </w:r>
      <w:r w:rsidR="002C1863" w:rsidRPr="00DE755F">
        <w:rPr>
          <w:rFonts w:ascii="ＭＳ 明朝" w:eastAsia="ＭＳ 明朝" w:hAnsi="ＭＳ 明朝" w:hint="eastAsia"/>
        </w:rPr>
        <w:t>に占める</w:t>
      </w:r>
      <w:r w:rsidRPr="00DE755F">
        <w:rPr>
          <w:rFonts w:ascii="ＭＳ 明朝" w:eastAsia="ＭＳ 明朝" w:hAnsi="ＭＳ 明朝" w:hint="eastAsia"/>
        </w:rPr>
        <w:t>補助金</w:t>
      </w:r>
      <w:r w:rsidR="002C1863" w:rsidRPr="00DE755F">
        <w:rPr>
          <w:rFonts w:ascii="ＭＳ 明朝" w:eastAsia="ＭＳ 明朝" w:hAnsi="ＭＳ 明朝" w:hint="eastAsia"/>
        </w:rPr>
        <w:t>等の</w:t>
      </w:r>
      <w:r w:rsidRPr="00DE755F">
        <w:rPr>
          <w:rFonts w:ascii="ＭＳ 明朝" w:eastAsia="ＭＳ 明朝" w:hAnsi="ＭＳ 明朝" w:hint="eastAsia"/>
        </w:rPr>
        <w:t>割合</w:t>
      </w:r>
      <w:r w:rsidR="00F23B78" w:rsidRPr="00DE755F">
        <w:rPr>
          <w:rFonts w:ascii="ＭＳ 明朝" w:eastAsia="ＭＳ 明朝" w:hAnsi="ＭＳ 明朝" w:hint="eastAsia"/>
        </w:rPr>
        <w:t>，</w:t>
      </w:r>
      <w:r w:rsidRPr="00DE755F">
        <w:rPr>
          <w:rFonts w:ascii="ＭＳ 明朝" w:eastAsia="ＭＳ 明朝" w:hAnsi="ＭＳ 明朝" w:hint="eastAsia"/>
        </w:rPr>
        <w:t>及び平成</w:t>
      </w:r>
      <w:r w:rsidRPr="00DE755F">
        <w:rPr>
          <w:rFonts w:ascii="ＭＳ 明朝" w:eastAsia="ＭＳ 明朝" w:hAnsi="ＭＳ 明朝"/>
        </w:rPr>
        <w:t>30年度における補助金</w:t>
      </w:r>
      <w:r w:rsidR="002C1863" w:rsidRPr="00DE755F">
        <w:rPr>
          <w:rFonts w:ascii="ＭＳ 明朝" w:eastAsia="ＭＳ 明朝" w:hAnsi="ＭＳ 明朝" w:hint="eastAsia"/>
        </w:rPr>
        <w:t>支出</w:t>
      </w:r>
      <w:r w:rsidRPr="00DE755F">
        <w:rPr>
          <w:rFonts w:ascii="ＭＳ 明朝" w:eastAsia="ＭＳ 明朝" w:hAnsi="ＭＳ 明朝" w:hint="eastAsia"/>
        </w:rPr>
        <w:t>額（一般会計）中の各</w:t>
      </w:r>
      <w:r w:rsidR="005A29F4" w:rsidRPr="00DE755F">
        <w:rPr>
          <w:rFonts w:ascii="ＭＳ 明朝" w:eastAsia="ＭＳ 明朝" w:hAnsi="ＭＳ 明朝" w:hint="eastAsia"/>
        </w:rPr>
        <w:t>費目</w:t>
      </w:r>
      <w:r w:rsidRPr="00DE755F">
        <w:rPr>
          <w:rFonts w:ascii="ＭＳ 明朝" w:eastAsia="ＭＳ 明朝" w:hAnsi="ＭＳ 明朝" w:hint="eastAsia"/>
        </w:rPr>
        <w:t>の割合を円グラフで表せばそれぞれ次のとおりとなる。</w:t>
      </w:r>
    </w:p>
    <w:p w14:paraId="27FF3ED4" w14:textId="68841F65" w:rsidR="00BE6871" w:rsidRPr="00DE755F" w:rsidRDefault="001C07A5" w:rsidP="00BE6871">
      <w:pPr>
        <w:ind w:firstLineChars="100" w:firstLine="221"/>
        <w:rPr>
          <w:rFonts w:ascii="ＭＳ 明朝" w:eastAsia="ＭＳ 明朝" w:hAnsi="ＭＳ 明朝"/>
        </w:rPr>
      </w:pPr>
      <w:r>
        <w:rPr>
          <w:rFonts w:ascii="ＭＳ 明朝" w:eastAsia="ＭＳ 明朝" w:hAnsi="ＭＳ 明朝"/>
          <w:noProof/>
        </w:rPr>
        <w:drawing>
          <wp:inline distT="0" distB="0" distL="0" distR="0" wp14:anchorId="7467C4DB" wp14:editId="030A289C">
            <wp:extent cx="4572635" cy="2682240"/>
            <wp:effectExtent l="0" t="0" r="0" b="381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635" cy="2682240"/>
                    </a:xfrm>
                    <a:prstGeom prst="rect">
                      <a:avLst/>
                    </a:prstGeom>
                    <a:noFill/>
                    <a:ln>
                      <a:noFill/>
                    </a:ln>
                  </pic:spPr>
                </pic:pic>
              </a:graphicData>
            </a:graphic>
          </wp:inline>
        </w:drawing>
      </w:r>
    </w:p>
    <w:p w14:paraId="03DBF9B2" w14:textId="7933E316" w:rsidR="009A5C02" w:rsidRPr="00DE755F" w:rsidRDefault="009A5C02" w:rsidP="007F3409">
      <w:pPr>
        <w:wordWrap w:val="0"/>
        <w:ind w:firstLineChars="100" w:firstLine="201"/>
        <w:jc w:val="right"/>
        <w:rPr>
          <w:rFonts w:ascii="ＭＳ 明朝" w:eastAsia="ＭＳ 明朝" w:hAnsi="ＭＳ 明朝"/>
          <w:sz w:val="20"/>
          <w:szCs w:val="20"/>
        </w:rPr>
      </w:pPr>
      <w:r w:rsidRPr="00DE755F">
        <w:rPr>
          <w:rFonts w:ascii="ＭＳ 明朝" w:eastAsia="ＭＳ 明朝" w:hAnsi="ＭＳ 明朝" w:hint="eastAsia"/>
          <w:sz w:val="20"/>
          <w:szCs w:val="20"/>
        </w:rPr>
        <w:t>（大阪府提供資料</w:t>
      </w:r>
      <w:r w:rsidR="00F329DB" w:rsidRPr="00DE755F">
        <w:rPr>
          <w:rFonts w:ascii="ＭＳ 明朝" w:eastAsia="ＭＳ 明朝" w:hAnsi="ＭＳ 明朝" w:hint="eastAsia"/>
          <w:sz w:val="20"/>
          <w:szCs w:val="20"/>
        </w:rPr>
        <w:t>に基づき作成</w:t>
      </w:r>
      <w:r w:rsidRPr="00DE755F">
        <w:rPr>
          <w:rFonts w:ascii="ＭＳ 明朝" w:eastAsia="ＭＳ 明朝" w:hAnsi="ＭＳ 明朝" w:hint="eastAsia"/>
          <w:sz w:val="20"/>
          <w:szCs w:val="20"/>
        </w:rPr>
        <w:t xml:space="preserve">）　　　　　　　　　</w:t>
      </w:r>
    </w:p>
    <w:p w14:paraId="5744ED73" w14:textId="77777777" w:rsidR="00AF2B12" w:rsidRPr="00DE755F" w:rsidRDefault="00AF2B12" w:rsidP="00BE6871">
      <w:pPr>
        <w:ind w:firstLineChars="100" w:firstLine="221"/>
        <w:rPr>
          <w:rFonts w:ascii="ＭＳ 明朝" w:eastAsia="ＭＳ 明朝" w:hAnsi="ＭＳ 明朝"/>
        </w:rPr>
      </w:pPr>
    </w:p>
    <w:p w14:paraId="6666F934" w14:textId="2E0EEB8C" w:rsidR="00AF2B12" w:rsidRPr="00DE755F" w:rsidRDefault="001C07A5" w:rsidP="00BE6871">
      <w:pPr>
        <w:ind w:firstLineChars="100" w:firstLine="221"/>
        <w:rPr>
          <w:rFonts w:ascii="ＭＳ 明朝" w:eastAsia="ＭＳ 明朝" w:hAnsi="ＭＳ 明朝"/>
        </w:rPr>
      </w:pPr>
      <w:r>
        <w:rPr>
          <w:rFonts w:ascii="ＭＳ 明朝" w:eastAsia="ＭＳ 明朝" w:hAnsi="ＭＳ 明朝"/>
          <w:noProof/>
        </w:rPr>
        <w:drawing>
          <wp:inline distT="0" distB="0" distL="0" distR="0" wp14:anchorId="19503804" wp14:editId="44BD5266">
            <wp:extent cx="4554220" cy="376174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54220" cy="3761740"/>
                    </a:xfrm>
                    <a:prstGeom prst="rect">
                      <a:avLst/>
                    </a:prstGeom>
                    <a:noFill/>
                    <a:ln>
                      <a:noFill/>
                    </a:ln>
                  </pic:spPr>
                </pic:pic>
              </a:graphicData>
            </a:graphic>
          </wp:inline>
        </w:drawing>
      </w:r>
    </w:p>
    <w:p w14:paraId="17FF0645" w14:textId="42D9ADC4" w:rsidR="009A5C02" w:rsidRPr="00DE755F" w:rsidRDefault="009A5C02" w:rsidP="007F3409">
      <w:pPr>
        <w:wordWrap w:val="0"/>
        <w:ind w:firstLineChars="100" w:firstLine="201"/>
        <w:jc w:val="right"/>
        <w:rPr>
          <w:rFonts w:ascii="ＭＳ 明朝" w:eastAsia="ＭＳ 明朝" w:hAnsi="ＭＳ 明朝"/>
          <w:sz w:val="20"/>
          <w:szCs w:val="20"/>
        </w:rPr>
      </w:pPr>
      <w:r w:rsidRPr="00DE755F">
        <w:rPr>
          <w:rFonts w:ascii="ＭＳ 明朝" w:eastAsia="ＭＳ 明朝" w:hAnsi="ＭＳ 明朝" w:hint="eastAsia"/>
          <w:sz w:val="20"/>
          <w:szCs w:val="20"/>
        </w:rPr>
        <w:t>（大阪府提供資料</w:t>
      </w:r>
      <w:r w:rsidR="00F329DB" w:rsidRPr="00DE755F">
        <w:rPr>
          <w:rFonts w:ascii="ＭＳ 明朝" w:eastAsia="ＭＳ 明朝" w:hAnsi="ＭＳ 明朝" w:hint="eastAsia"/>
          <w:sz w:val="20"/>
          <w:szCs w:val="20"/>
        </w:rPr>
        <w:t>に基づき作成</w:t>
      </w:r>
      <w:r w:rsidRPr="00DE755F">
        <w:rPr>
          <w:rFonts w:ascii="ＭＳ 明朝" w:eastAsia="ＭＳ 明朝" w:hAnsi="ＭＳ 明朝" w:hint="eastAsia"/>
          <w:sz w:val="20"/>
          <w:szCs w:val="20"/>
        </w:rPr>
        <w:t xml:space="preserve">）　　　　　　　　</w:t>
      </w:r>
    </w:p>
    <w:p w14:paraId="1E9368E3" w14:textId="67D4B5FB" w:rsidR="005378CC" w:rsidRPr="00DE755F" w:rsidRDefault="00BE6871" w:rsidP="00BE6871">
      <w:pPr>
        <w:ind w:firstLineChars="100" w:firstLine="221"/>
        <w:rPr>
          <w:rFonts w:ascii="ＭＳ 明朝" w:eastAsia="ＭＳ 明朝" w:hAnsi="ＭＳ 明朝"/>
        </w:rPr>
      </w:pPr>
      <w:r w:rsidRPr="00DE755F">
        <w:rPr>
          <w:rFonts w:ascii="ＭＳ 明朝" w:eastAsia="ＭＳ 明朝" w:hAnsi="ＭＳ 明朝" w:hint="eastAsia"/>
        </w:rPr>
        <w:t>円グラフから見ても分かるとおり</w:t>
      </w:r>
      <w:r w:rsidR="00F23B78" w:rsidRPr="00DE755F">
        <w:rPr>
          <w:rFonts w:ascii="ＭＳ 明朝" w:eastAsia="ＭＳ 明朝" w:hAnsi="ＭＳ 明朝" w:hint="eastAsia"/>
        </w:rPr>
        <w:t>，</w:t>
      </w:r>
      <w:r w:rsidRPr="00DE755F">
        <w:rPr>
          <w:rFonts w:ascii="ＭＳ 明朝" w:eastAsia="ＭＳ 明朝" w:hAnsi="ＭＳ 明朝" w:hint="eastAsia"/>
        </w:rPr>
        <w:t>諸支出金を除けば</w:t>
      </w:r>
      <w:r w:rsidR="00F23B78" w:rsidRPr="00DE755F">
        <w:rPr>
          <w:rFonts w:ascii="ＭＳ 明朝" w:eastAsia="ＭＳ 明朝" w:hAnsi="ＭＳ 明朝" w:hint="eastAsia"/>
        </w:rPr>
        <w:t>，</w:t>
      </w:r>
      <w:r w:rsidRPr="00DE755F">
        <w:rPr>
          <w:rFonts w:ascii="ＭＳ 明朝" w:eastAsia="ＭＳ 明朝" w:hAnsi="ＭＳ 明朝" w:hint="eastAsia"/>
        </w:rPr>
        <w:t>補助金</w:t>
      </w:r>
      <w:r w:rsidR="005A29F4" w:rsidRPr="00DE755F">
        <w:rPr>
          <w:rFonts w:ascii="ＭＳ 明朝" w:eastAsia="ＭＳ 明朝" w:hAnsi="ＭＳ 明朝" w:hint="eastAsia"/>
        </w:rPr>
        <w:t>等</w:t>
      </w:r>
      <w:r w:rsidRPr="00DE755F">
        <w:rPr>
          <w:rFonts w:ascii="ＭＳ 明朝" w:eastAsia="ＭＳ 明朝" w:hAnsi="ＭＳ 明朝" w:hint="eastAsia"/>
        </w:rPr>
        <w:t>のうち大部分が福祉費</w:t>
      </w:r>
      <w:r w:rsidR="00F23B78" w:rsidRPr="00DE755F">
        <w:rPr>
          <w:rFonts w:ascii="ＭＳ 明朝" w:eastAsia="ＭＳ 明朝" w:hAnsi="ＭＳ 明朝" w:hint="eastAsia"/>
        </w:rPr>
        <w:t>，</w:t>
      </w:r>
      <w:r w:rsidRPr="00DE755F">
        <w:rPr>
          <w:rFonts w:ascii="ＭＳ 明朝" w:eastAsia="ＭＳ 明朝" w:hAnsi="ＭＳ 明朝" w:hint="eastAsia"/>
        </w:rPr>
        <w:t>教育費</w:t>
      </w:r>
      <w:r w:rsidR="00F23B78" w:rsidRPr="00DE755F">
        <w:rPr>
          <w:rFonts w:ascii="ＭＳ 明朝" w:eastAsia="ＭＳ 明朝" w:hAnsi="ＭＳ 明朝" w:hint="eastAsia"/>
        </w:rPr>
        <w:t>，</w:t>
      </w:r>
      <w:r w:rsidRPr="00DE755F">
        <w:rPr>
          <w:rFonts w:ascii="ＭＳ 明朝" w:eastAsia="ＭＳ 明朝" w:hAnsi="ＭＳ 明朝" w:hint="eastAsia"/>
        </w:rPr>
        <w:t>健康医療費等によって占められている。</w:t>
      </w:r>
    </w:p>
    <w:p w14:paraId="484150D7" w14:textId="77777777" w:rsidR="00BE6871" w:rsidRPr="00DE755F" w:rsidRDefault="00BE6871" w:rsidP="00BE6871">
      <w:pPr>
        <w:ind w:firstLineChars="100" w:firstLine="221"/>
        <w:jc w:val="right"/>
        <w:rPr>
          <w:rFonts w:ascii="ＭＳ 明朝" w:eastAsia="ＭＳ 明朝" w:hAnsi="ＭＳ 明朝"/>
        </w:rPr>
      </w:pPr>
    </w:p>
    <w:p w14:paraId="0CC711D7" w14:textId="3548F2D5" w:rsidR="00BE6871" w:rsidRPr="00DE755F" w:rsidRDefault="00BE6871" w:rsidP="001831D7">
      <w:pPr>
        <w:pStyle w:val="3"/>
        <w:numPr>
          <w:ilvl w:val="0"/>
          <w:numId w:val="12"/>
        </w:numPr>
      </w:pPr>
      <w:bookmarkStart w:id="61" w:name="_Toc31231594"/>
      <w:r w:rsidRPr="00DE755F">
        <w:rPr>
          <w:rFonts w:hint="eastAsia"/>
        </w:rPr>
        <w:lastRenderedPageBreak/>
        <w:t>補助</w:t>
      </w:r>
      <w:r w:rsidR="003060D0" w:rsidRPr="00DE755F">
        <w:rPr>
          <w:rFonts w:hint="eastAsia"/>
        </w:rPr>
        <w:t>金等</w:t>
      </w:r>
      <w:r w:rsidRPr="00DE755F">
        <w:rPr>
          <w:rFonts w:hint="eastAsia"/>
        </w:rPr>
        <w:t>の件数</w:t>
      </w:r>
      <w:bookmarkEnd w:id="61"/>
    </w:p>
    <w:p w14:paraId="77CD43C5" w14:textId="2043E4D6" w:rsidR="007F10A2" w:rsidRPr="00DE755F" w:rsidRDefault="00F33E30" w:rsidP="007F3409">
      <w:pPr>
        <w:ind w:firstLineChars="100" w:firstLine="221"/>
        <w:jc w:val="left"/>
        <w:rPr>
          <w:rFonts w:ascii="ＭＳ 明朝" w:eastAsia="ＭＳ 明朝" w:hAnsi="ＭＳ 明朝"/>
        </w:rPr>
      </w:pPr>
      <w:r w:rsidRPr="00DE755F">
        <w:rPr>
          <w:rFonts w:ascii="ＭＳ 明朝" w:eastAsia="ＭＳ 明朝" w:hAnsi="ＭＳ 明朝" w:hint="eastAsia"/>
        </w:rPr>
        <w:t>平成</w:t>
      </w:r>
      <w:r w:rsidRPr="00DE755F">
        <w:rPr>
          <w:rFonts w:ascii="ＭＳ 明朝" w:eastAsia="ＭＳ 明朝" w:hAnsi="ＭＳ 明朝"/>
        </w:rPr>
        <w:t>30年度の</w:t>
      </w:r>
      <w:r w:rsidR="00BE6871" w:rsidRPr="00DE755F">
        <w:rPr>
          <w:rFonts w:ascii="ＭＳ 明朝" w:eastAsia="ＭＳ 明朝" w:hAnsi="ＭＳ 明朝" w:hint="eastAsia"/>
        </w:rPr>
        <w:t>補助金</w:t>
      </w:r>
      <w:r w:rsidR="003060D0" w:rsidRPr="00DE755F">
        <w:rPr>
          <w:rFonts w:ascii="ＭＳ 明朝" w:eastAsia="ＭＳ 明朝" w:hAnsi="ＭＳ 明朝" w:hint="eastAsia"/>
        </w:rPr>
        <w:t>等</w:t>
      </w:r>
      <w:r w:rsidR="00BE6871" w:rsidRPr="00DE755F">
        <w:rPr>
          <w:rFonts w:ascii="ＭＳ 明朝" w:eastAsia="ＭＳ 明朝" w:hAnsi="ＭＳ 明朝" w:hint="eastAsia"/>
        </w:rPr>
        <w:t>の総件数については</w:t>
      </w:r>
      <w:r w:rsidR="00F23B78" w:rsidRPr="00DE755F">
        <w:rPr>
          <w:rFonts w:ascii="ＭＳ 明朝" w:eastAsia="ＭＳ 明朝" w:hAnsi="ＭＳ 明朝" w:hint="eastAsia"/>
        </w:rPr>
        <w:t>，</w:t>
      </w:r>
      <w:r w:rsidR="00BE6871" w:rsidRPr="00DE755F">
        <w:rPr>
          <w:rFonts w:ascii="ＭＳ 明朝" w:eastAsia="ＭＳ 明朝" w:hAnsi="ＭＳ 明朝" w:hint="eastAsia"/>
        </w:rPr>
        <w:t>大阪府において</w:t>
      </w:r>
      <w:r w:rsidRPr="00DE755F">
        <w:rPr>
          <w:rFonts w:ascii="ＭＳ 明朝" w:eastAsia="ＭＳ 明朝" w:hAnsi="ＭＳ 明朝" w:hint="eastAsia"/>
        </w:rPr>
        <w:t>全庁的に</w:t>
      </w:r>
      <w:r w:rsidR="00BE6871" w:rsidRPr="00DE755F">
        <w:rPr>
          <w:rFonts w:ascii="ＭＳ 明朝" w:eastAsia="ＭＳ 明朝" w:hAnsi="ＭＳ 明朝" w:hint="eastAsia"/>
        </w:rPr>
        <w:t>把握</w:t>
      </w:r>
      <w:r w:rsidR="003060D0" w:rsidRPr="00DE755F">
        <w:rPr>
          <w:rFonts w:ascii="ＭＳ 明朝" w:eastAsia="ＭＳ 明朝" w:hAnsi="ＭＳ 明朝" w:hint="eastAsia"/>
        </w:rPr>
        <w:t>してい</w:t>
      </w:r>
      <w:r w:rsidRPr="00DE755F">
        <w:rPr>
          <w:rFonts w:ascii="ＭＳ 明朝" w:eastAsia="ＭＳ 明朝" w:hAnsi="ＭＳ 明朝" w:hint="eastAsia"/>
        </w:rPr>
        <w:t>る部</w:t>
      </w:r>
      <w:r w:rsidR="00D321C1" w:rsidRPr="00DE755F">
        <w:rPr>
          <w:rFonts w:ascii="ＭＳ 明朝" w:eastAsia="ＭＳ 明朝" w:hAnsi="ＭＳ 明朝" w:hint="eastAsia"/>
        </w:rPr>
        <w:t>局</w:t>
      </w:r>
      <w:r w:rsidRPr="00DE755F">
        <w:rPr>
          <w:rFonts w:ascii="ＭＳ 明朝" w:eastAsia="ＭＳ 明朝" w:hAnsi="ＭＳ 明朝" w:hint="eastAsia"/>
        </w:rPr>
        <w:t>が存在し</w:t>
      </w:r>
      <w:r w:rsidR="003060D0" w:rsidRPr="00DE755F">
        <w:rPr>
          <w:rFonts w:ascii="ＭＳ 明朝" w:eastAsia="ＭＳ 明朝" w:hAnsi="ＭＳ 明朝" w:hint="eastAsia"/>
        </w:rPr>
        <w:t>ないため</w:t>
      </w:r>
      <w:r w:rsidR="00F23B78" w:rsidRPr="00DE755F">
        <w:rPr>
          <w:rFonts w:ascii="ＭＳ 明朝" w:eastAsia="ＭＳ 明朝" w:hAnsi="ＭＳ 明朝" w:hint="eastAsia"/>
        </w:rPr>
        <w:t>，</w:t>
      </w:r>
      <w:r w:rsidR="003060D0" w:rsidRPr="00DE755F">
        <w:rPr>
          <w:rFonts w:ascii="ＭＳ 明朝" w:eastAsia="ＭＳ 明朝" w:hAnsi="ＭＳ 明朝" w:hint="eastAsia"/>
        </w:rPr>
        <w:t>監査人において</w:t>
      </w:r>
      <w:r w:rsidR="00F23B78" w:rsidRPr="00DE755F">
        <w:rPr>
          <w:rFonts w:ascii="ＭＳ 明朝" w:eastAsia="ＭＳ 明朝" w:hAnsi="ＭＳ 明朝" w:hint="eastAsia"/>
        </w:rPr>
        <w:t>，</w:t>
      </w:r>
      <w:r w:rsidR="003060D0" w:rsidRPr="00DE755F">
        <w:rPr>
          <w:rFonts w:ascii="ＭＳ 明朝" w:eastAsia="ＭＳ 明朝" w:hAnsi="ＭＳ 明朝" w:hint="eastAsia"/>
        </w:rPr>
        <w:t>大阪府</w:t>
      </w:r>
      <w:r w:rsidRPr="00DE755F">
        <w:rPr>
          <w:rFonts w:ascii="ＭＳ 明朝" w:eastAsia="ＭＳ 明朝" w:hAnsi="ＭＳ 明朝" w:hint="eastAsia"/>
        </w:rPr>
        <w:t>の各部局</w:t>
      </w:r>
      <w:r w:rsidR="00BE6871" w:rsidRPr="00DE755F">
        <w:rPr>
          <w:rFonts w:ascii="ＭＳ 明朝" w:eastAsia="ＭＳ 明朝" w:hAnsi="ＭＳ 明朝" w:hint="eastAsia"/>
        </w:rPr>
        <w:t>から提供を受けたデータをもとに集計したところ総件数</w:t>
      </w:r>
      <w:r w:rsidR="00BE6871" w:rsidRPr="00DE755F">
        <w:rPr>
          <w:rFonts w:ascii="ＭＳ 明朝" w:eastAsia="ＭＳ 明朝" w:hAnsi="ＭＳ 明朝"/>
        </w:rPr>
        <w:t>1,300件程度であ</w:t>
      </w:r>
      <w:r w:rsidR="003060D0" w:rsidRPr="00DE755F">
        <w:rPr>
          <w:rFonts w:ascii="ＭＳ 明朝" w:eastAsia="ＭＳ 明朝" w:hAnsi="ＭＳ 明朝" w:hint="eastAsia"/>
        </w:rPr>
        <w:t>った</w:t>
      </w:r>
      <w:r w:rsidR="00BE6871" w:rsidRPr="00DE755F">
        <w:rPr>
          <w:rFonts w:ascii="ＭＳ 明朝" w:eastAsia="ＭＳ 明朝" w:hAnsi="ＭＳ 明朝" w:hint="eastAsia"/>
        </w:rPr>
        <w:t>。そのうち</w:t>
      </w:r>
      <w:r w:rsidR="00F23B78" w:rsidRPr="00DE755F">
        <w:rPr>
          <w:rFonts w:ascii="ＭＳ 明朝" w:eastAsia="ＭＳ 明朝" w:hAnsi="ＭＳ 明朝" w:hint="eastAsia"/>
        </w:rPr>
        <w:t>，</w:t>
      </w:r>
      <w:r w:rsidR="00BE6871" w:rsidRPr="00DE755F">
        <w:rPr>
          <w:rFonts w:ascii="ＭＳ 明朝" w:eastAsia="ＭＳ 明朝" w:hAnsi="ＭＳ 明朝" w:hint="eastAsia"/>
        </w:rPr>
        <w:t>部局ごとの件数を集計すれば</w:t>
      </w:r>
      <w:r w:rsidR="00F23B78" w:rsidRPr="00DE755F">
        <w:rPr>
          <w:rFonts w:ascii="ＭＳ 明朝" w:eastAsia="ＭＳ 明朝" w:hAnsi="ＭＳ 明朝" w:hint="eastAsia"/>
        </w:rPr>
        <w:t>，</w:t>
      </w:r>
      <w:r w:rsidR="00BE6871" w:rsidRPr="00DE755F">
        <w:rPr>
          <w:rFonts w:ascii="ＭＳ 明朝" w:eastAsia="ＭＳ 明朝" w:hAnsi="ＭＳ 明朝" w:hint="eastAsia"/>
        </w:rPr>
        <w:t>次のとおりとなる。</w:t>
      </w:r>
    </w:p>
    <w:p w14:paraId="5259E43D" w14:textId="526F13A2" w:rsidR="00F33E30" w:rsidRPr="00DE755F" w:rsidRDefault="00F33E30" w:rsidP="007F3409">
      <w:pPr>
        <w:ind w:firstLineChars="100" w:firstLine="221"/>
        <w:jc w:val="left"/>
        <w:rPr>
          <w:rFonts w:ascii="ＭＳ 明朝" w:eastAsia="ＭＳ 明朝" w:hAnsi="ＭＳ 明朝"/>
        </w:rPr>
      </w:pPr>
      <w:r w:rsidRPr="00DE755F">
        <w:rPr>
          <w:rFonts w:ascii="ＭＳ 明朝" w:eastAsia="ＭＳ 明朝" w:hAnsi="ＭＳ 明朝" w:hint="eastAsia"/>
        </w:rPr>
        <w:t>なお</w:t>
      </w:r>
      <w:r w:rsidR="00F23B78" w:rsidRPr="00DE755F">
        <w:rPr>
          <w:rFonts w:ascii="ＭＳ 明朝" w:eastAsia="ＭＳ 明朝" w:hAnsi="ＭＳ 明朝" w:hint="eastAsia"/>
        </w:rPr>
        <w:t>，</w:t>
      </w:r>
      <w:r w:rsidRPr="00DE755F">
        <w:rPr>
          <w:rFonts w:ascii="ＭＳ 明朝" w:eastAsia="ＭＳ 明朝" w:hAnsi="ＭＳ 明朝" w:hint="eastAsia"/>
        </w:rPr>
        <w:t>補助金等の件数については</w:t>
      </w:r>
      <w:r w:rsidR="00F23B78" w:rsidRPr="00DE755F">
        <w:rPr>
          <w:rFonts w:ascii="ＭＳ 明朝" w:eastAsia="ＭＳ 明朝" w:hAnsi="ＭＳ 明朝" w:hint="eastAsia"/>
        </w:rPr>
        <w:t>，</w:t>
      </w:r>
      <w:r w:rsidRPr="00DE755F">
        <w:rPr>
          <w:rFonts w:ascii="ＭＳ 明朝" w:eastAsia="ＭＳ 明朝" w:hAnsi="ＭＳ 明朝" w:hint="eastAsia"/>
        </w:rPr>
        <w:t>同一の補助金等で複数の交付先があるものは</w:t>
      </w:r>
      <w:r w:rsidR="00717BBE">
        <w:rPr>
          <w:rFonts w:ascii="ＭＳ 明朝" w:eastAsia="ＭＳ 明朝" w:hAnsi="ＭＳ 明朝" w:hint="eastAsia"/>
        </w:rPr>
        <w:t>1</w:t>
      </w:r>
      <w:r w:rsidRPr="00DE755F">
        <w:rPr>
          <w:rFonts w:ascii="ＭＳ 明朝" w:eastAsia="ＭＳ 明朝" w:hAnsi="ＭＳ 明朝" w:hint="eastAsia"/>
        </w:rPr>
        <w:t>件と集計した。</w:t>
      </w:r>
    </w:p>
    <w:p w14:paraId="52A8EF63" w14:textId="2E76EF43" w:rsidR="00BE6871" w:rsidRPr="00DE755F" w:rsidRDefault="00F33E30" w:rsidP="00BE6871">
      <w:pPr>
        <w:ind w:leftChars="100" w:left="221" w:firstLine="225"/>
        <w:jc w:val="left"/>
        <w:rPr>
          <w:rFonts w:ascii="ＭＳ 明朝" w:eastAsia="ＭＳ 明朝" w:hAnsi="ＭＳ 明朝"/>
        </w:rPr>
      </w:pPr>
      <w:r w:rsidRPr="00DE755F">
        <w:rPr>
          <w:rFonts w:ascii="ＭＳ 明朝" w:eastAsia="ＭＳ 明朝" w:hAnsi="ＭＳ 明朝" w:hint="eastAsia"/>
        </w:rPr>
        <w:t xml:space="preserve">　　　</w:t>
      </w:r>
      <w:r w:rsidR="00095D2F">
        <w:rPr>
          <w:rFonts w:ascii="ＭＳ 明朝" w:eastAsia="ＭＳ 明朝" w:hAnsi="ＭＳ 明朝" w:hint="eastAsia"/>
        </w:rPr>
        <w:t xml:space="preserve">　　　</w:t>
      </w:r>
      <w:r w:rsidRPr="00DE755F">
        <w:rPr>
          <w:rFonts w:ascii="ＭＳ 明朝" w:eastAsia="ＭＳ 明朝" w:hAnsi="ＭＳ 明朝" w:hint="eastAsia"/>
        </w:rPr>
        <w:t>＜平成</w:t>
      </w:r>
      <w:r w:rsidRPr="00DE755F">
        <w:rPr>
          <w:rFonts w:ascii="ＭＳ 明朝" w:eastAsia="ＭＳ 明朝" w:hAnsi="ＭＳ 明朝"/>
        </w:rPr>
        <w:t>30年度の補助金等の部局別件数＞</w:t>
      </w:r>
    </w:p>
    <w:tbl>
      <w:tblPr>
        <w:tblStyle w:val="a3"/>
        <w:tblW w:w="0" w:type="auto"/>
        <w:tblInd w:w="2114" w:type="dxa"/>
        <w:tblLook w:val="04A0" w:firstRow="1" w:lastRow="0" w:firstColumn="1" w:lastColumn="0" w:noHBand="0" w:noVBand="1"/>
      </w:tblPr>
      <w:tblGrid>
        <w:gridCol w:w="2296"/>
        <w:gridCol w:w="1985"/>
      </w:tblGrid>
      <w:tr w:rsidR="00BE6871" w:rsidRPr="00DE755F" w14:paraId="253DE929" w14:textId="77777777" w:rsidTr="00C41FEE">
        <w:trPr>
          <w:trHeight w:val="375"/>
        </w:trPr>
        <w:tc>
          <w:tcPr>
            <w:tcW w:w="2296" w:type="dxa"/>
            <w:noWrap/>
            <w:vAlign w:val="center"/>
            <w:hideMark/>
          </w:tcPr>
          <w:p w14:paraId="35F499BC" w14:textId="77777777" w:rsidR="00BE6871" w:rsidRPr="00DE755F" w:rsidRDefault="00BE6871" w:rsidP="00E67D61">
            <w:pPr>
              <w:snapToGrid w:val="0"/>
              <w:jc w:val="center"/>
              <w:rPr>
                <w:rFonts w:ascii="ＭＳ 明朝" w:eastAsia="ＭＳ 明朝" w:hAnsi="ＭＳ 明朝"/>
                <w:sz w:val="20"/>
                <w:szCs w:val="20"/>
              </w:rPr>
            </w:pPr>
            <w:r w:rsidRPr="00DE755F">
              <w:rPr>
                <w:rFonts w:ascii="ＭＳ 明朝" w:eastAsia="ＭＳ 明朝" w:hAnsi="ＭＳ 明朝" w:hint="eastAsia"/>
                <w:sz w:val="20"/>
                <w:szCs w:val="20"/>
              </w:rPr>
              <w:t>部局名</w:t>
            </w:r>
          </w:p>
        </w:tc>
        <w:tc>
          <w:tcPr>
            <w:tcW w:w="1985" w:type="dxa"/>
            <w:noWrap/>
            <w:vAlign w:val="center"/>
            <w:hideMark/>
          </w:tcPr>
          <w:p w14:paraId="03BA82F0" w14:textId="735D5FF5" w:rsidR="00BE6871" w:rsidRPr="00DE755F" w:rsidRDefault="00BE6871" w:rsidP="00E67D61">
            <w:pPr>
              <w:snapToGrid w:val="0"/>
              <w:jc w:val="center"/>
              <w:rPr>
                <w:rFonts w:ascii="ＭＳ 明朝" w:eastAsia="ＭＳ 明朝" w:hAnsi="ＭＳ 明朝"/>
                <w:sz w:val="20"/>
                <w:szCs w:val="20"/>
              </w:rPr>
            </w:pPr>
            <w:r w:rsidRPr="00DE755F">
              <w:rPr>
                <w:rFonts w:ascii="ＭＳ 明朝" w:eastAsia="ＭＳ 明朝" w:hAnsi="ＭＳ 明朝" w:hint="eastAsia"/>
                <w:sz w:val="20"/>
                <w:szCs w:val="20"/>
              </w:rPr>
              <w:t>補助金</w:t>
            </w:r>
            <w:r w:rsidR="00F024BB">
              <w:rPr>
                <w:rFonts w:ascii="ＭＳ 明朝" w:eastAsia="ＭＳ 明朝" w:hAnsi="ＭＳ 明朝" w:hint="eastAsia"/>
                <w:sz w:val="20"/>
                <w:szCs w:val="20"/>
              </w:rPr>
              <w:t>等</w:t>
            </w:r>
            <w:r w:rsidR="00F33E30" w:rsidRPr="00DE755F">
              <w:rPr>
                <w:rFonts w:ascii="ＭＳ 明朝" w:eastAsia="ＭＳ 明朝" w:hAnsi="ＭＳ 明朝" w:hint="eastAsia"/>
                <w:sz w:val="20"/>
                <w:szCs w:val="20"/>
              </w:rPr>
              <w:t>の</w:t>
            </w:r>
            <w:r w:rsidRPr="00DE755F">
              <w:rPr>
                <w:rFonts w:ascii="ＭＳ 明朝" w:eastAsia="ＭＳ 明朝" w:hAnsi="ＭＳ 明朝" w:hint="eastAsia"/>
                <w:sz w:val="20"/>
                <w:szCs w:val="20"/>
              </w:rPr>
              <w:t>件数</w:t>
            </w:r>
          </w:p>
        </w:tc>
      </w:tr>
      <w:tr w:rsidR="00BE6871" w:rsidRPr="00DE755F" w14:paraId="21084F17" w14:textId="77777777" w:rsidTr="00C41FEE">
        <w:trPr>
          <w:trHeight w:val="375"/>
        </w:trPr>
        <w:tc>
          <w:tcPr>
            <w:tcW w:w="2296" w:type="dxa"/>
            <w:noWrap/>
            <w:vAlign w:val="center"/>
            <w:hideMark/>
          </w:tcPr>
          <w:p w14:paraId="532697AB" w14:textId="77777777" w:rsidR="00BE6871" w:rsidRPr="00DE755F" w:rsidRDefault="00BE6871" w:rsidP="00E67D61">
            <w:pPr>
              <w:snapToGrid w:val="0"/>
              <w:jc w:val="left"/>
              <w:rPr>
                <w:rFonts w:ascii="ＭＳ 明朝" w:eastAsia="ＭＳ 明朝" w:hAnsi="ＭＳ 明朝"/>
                <w:sz w:val="20"/>
                <w:szCs w:val="20"/>
              </w:rPr>
            </w:pPr>
            <w:r w:rsidRPr="00DE755F">
              <w:rPr>
                <w:rFonts w:ascii="ＭＳ 明朝" w:eastAsia="ＭＳ 明朝" w:hAnsi="ＭＳ 明朝" w:hint="eastAsia"/>
                <w:sz w:val="20"/>
                <w:szCs w:val="20"/>
              </w:rPr>
              <w:t>政策企画部</w:t>
            </w:r>
          </w:p>
        </w:tc>
        <w:tc>
          <w:tcPr>
            <w:tcW w:w="1985" w:type="dxa"/>
            <w:noWrap/>
            <w:vAlign w:val="center"/>
            <w:hideMark/>
          </w:tcPr>
          <w:p w14:paraId="0A9569CB" w14:textId="67AE99D1" w:rsidR="00BE6871" w:rsidRPr="00DE755F" w:rsidRDefault="00190E16" w:rsidP="00E67D61">
            <w:pPr>
              <w:snapToGrid w:val="0"/>
              <w:ind w:leftChars="100" w:left="221" w:firstLine="225"/>
              <w:jc w:val="right"/>
              <w:rPr>
                <w:rFonts w:ascii="ＭＳ 明朝" w:eastAsia="ＭＳ 明朝" w:hAnsi="ＭＳ 明朝"/>
                <w:sz w:val="20"/>
                <w:szCs w:val="20"/>
              </w:rPr>
            </w:pPr>
            <w:r w:rsidRPr="00DE755F">
              <w:rPr>
                <w:rFonts w:ascii="ＭＳ 明朝" w:eastAsia="ＭＳ 明朝" w:hAnsi="ＭＳ 明朝"/>
                <w:sz w:val="20"/>
                <w:szCs w:val="20"/>
              </w:rPr>
              <w:t>69</w:t>
            </w:r>
          </w:p>
        </w:tc>
      </w:tr>
      <w:tr w:rsidR="00BE6871" w:rsidRPr="00DE755F" w14:paraId="35D7861E" w14:textId="77777777" w:rsidTr="00C41FEE">
        <w:trPr>
          <w:trHeight w:val="375"/>
        </w:trPr>
        <w:tc>
          <w:tcPr>
            <w:tcW w:w="2296" w:type="dxa"/>
            <w:noWrap/>
            <w:vAlign w:val="center"/>
            <w:hideMark/>
          </w:tcPr>
          <w:p w14:paraId="56CEDDA0" w14:textId="77777777" w:rsidR="00BE6871" w:rsidRPr="00DE755F" w:rsidRDefault="00BE6871" w:rsidP="00E67D61">
            <w:pPr>
              <w:snapToGrid w:val="0"/>
              <w:jc w:val="left"/>
              <w:rPr>
                <w:rFonts w:ascii="ＭＳ 明朝" w:eastAsia="ＭＳ 明朝" w:hAnsi="ＭＳ 明朝"/>
                <w:sz w:val="20"/>
                <w:szCs w:val="20"/>
              </w:rPr>
            </w:pPr>
            <w:r w:rsidRPr="00DE755F">
              <w:rPr>
                <w:rFonts w:ascii="ＭＳ 明朝" w:eastAsia="ＭＳ 明朝" w:hAnsi="ＭＳ 明朝" w:hint="eastAsia"/>
                <w:sz w:val="20"/>
                <w:szCs w:val="20"/>
              </w:rPr>
              <w:t>総務部</w:t>
            </w:r>
          </w:p>
        </w:tc>
        <w:tc>
          <w:tcPr>
            <w:tcW w:w="1985" w:type="dxa"/>
            <w:noWrap/>
            <w:vAlign w:val="center"/>
            <w:hideMark/>
          </w:tcPr>
          <w:p w14:paraId="59192CC6" w14:textId="77777777" w:rsidR="00BE6871" w:rsidRPr="00DE755F" w:rsidRDefault="00BE6871" w:rsidP="00E67D61">
            <w:pPr>
              <w:snapToGrid w:val="0"/>
              <w:ind w:leftChars="100" w:left="221" w:firstLine="225"/>
              <w:jc w:val="right"/>
              <w:rPr>
                <w:rFonts w:ascii="ＭＳ 明朝" w:eastAsia="ＭＳ 明朝" w:hAnsi="ＭＳ 明朝"/>
                <w:sz w:val="20"/>
                <w:szCs w:val="20"/>
              </w:rPr>
            </w:pPr>
            <w:r w:rsidRPr="00DE755F">
              <w:rPr>
                <w:rFonts w:ascii="ＭＳ 明朝" w:eastAsia="ＭＳ 明朝" w:hAnsi="ＭＳ 明朝"/>
                <w:sz w:val="20"/>
                <w:szCs w:val="20"/>
              </w:rPr>
              <w:t>38</w:t>
            </w:r>
          </w:p>
        </w:tc>
      </w:tr>
      <w:tr w:rsidR="00BE6871" w:rsidRPr="00DE755F" w14:paraId="316DD836" w14:textId="77777777" w:rsidTr="00C41FEE">
        <w:trPr>
          <w:trHeight w:val="375"/>
        </w:trPr>
        <w:tc>
          <w:tcPr>
            <w:tcW w:w="2296" w:type="dxa"/>
            <w:noWrap/>
            <w:vAlign w:val="center"/>
            <w:hideMark/>
          </w:tcPr>
          <w:p w14:paraId="2840ECBD" w14:textId="77777777" w:rsidR="00BE6871" w:rsidRPr="00DE755F" w:rsidRDefault="00BE6871" w:rsidP="00E67D61">
            <w:pPr>
              <w:snapToGrid w:val="0"/>
              <w:jc w:val="left"/>
              <w:rPr>
                <w:rFonts w:ascii="ＭＳ 明朝" w:eastAsia="ＭＳ 明朝" w:hAnsi="ＭＳ 明朝"/>
                <w:sz w:val="20"/>
                <w:szCs w:val="20"/>
              </w:rPr>
            </w:pPr>
            <w:r w:rsidRPr="00DE755F">
              <w:rPr>
                <w:rFonts w:ascii="ＭＳ 明朝" w:eastAsia="ＭＳ 明朝" w:hAnsi="ＭＳ 明朝" w:hint="eastAsia"/>
                <w:sz w:val="20"/>
                <w:szCs w:val="20"/>
              </w:rPr>
              <w:t>財務部</w:t>
            </w:r>
          </w:p>
        </w:tc>
        <w:tc>
          <w:tcPr>
            <w:tcW w:w="1985" w:type="dxa"/>
            <w:noWrap/>
            <w:vAlign w:val="center"/>
            <w:hideMark/>
          </w:tcPr>
          <w:p w14:paraId="5DC6DF35" w14:textId="77777777" w:rsidR="00BE6871" w:rsidRPr="00DE755F" w:rsidRDefault="00BE6871" w:rsidP="00E67D61">
            <w:pPr>
              <w:snapToGrid w:val="0"/>
              <w:ind w:leftChars="100" w:left="221" w:firstLine="225"/>
              <w:jc w:val="right"/>
              <w:rPr>
                <w:rFonts w:ascii="ＭＳ 明朝" w:eastAsia="ＭＳ 明朝" w:hAnsi="ＭＳ 明朝"/>
                <w:sz w:val="20"/>
                <w:szCs w:val="20"/>
              </w:rPr>
            </w:pPr>
            <w:r w:rsidRPr="00DE755F">
              <w:rPr>
                <w:rFonts w:ascii="ＭＳ 明朝" w:eastAsia="ＭＳ 明朝" w:hAnsi="ＭＳ 明朝"/>
                <w:sz w:val="20"/>
                <w:szCs w:val="20"/>
              </w:rPr>
              <w:t>29</w:t>
            </w:r>
          </w:p>
        </w:tc>
      </w:tr>
      <w:tr w:rsidR="00BE6871" w:rsidRPr="00DE755F" w14:paraId="515B4D71" w14:textId="77777777" w:rsidTr="00C41FEE">
        <w:trPr>
          <w:trHeight w:val="375"/>
        </w:trPr>
        <w:tc>
          <w:tcPr>
            <w:tcW w:w="2296" w:type="dxa"/>
            <w:noWrap/>
            <w:vAlign w:val="center"/>
            <w:hideMark/>
          </w:tcPr>
          <w:p w14:paraId="5E0C4EEE" w14:textId="77777777" w:rsidR="00BE6871" w:rsidRPr="00DE755F" w:rsidRDefault="00BE6871" w:rsidP="00E67D61">
            <w:pPr>
              <w:snapToGrid w:val="0"/>
              <w:jc w:val="left"/>
              <w:rPr>
                <w:rFonts w:ascii="ＭＳ 明朝" w:eastAsia="ＭＳ 明朝" w:hAnsi="ＭＳ 明朝"/>
                <w:sz w:val="20"/>
                <w:szCs w:val="20"/>
              </w:rPr>
            </w:pPr>
            <w:r w:rsidRPr="00DE755F">
              <w:rPr>
                <w:rFonts w:ascii="ＭＳ 明朝" w:eastAsia="ＭＳ 明朝" w:hAnsi="ＭＳ 明朝" w:hint="eastAsia"/>
                <w:sz w:val="20"/>
                <w:szCs w:val="20"/>
              </w:rPr>
              <w:t>府民文化部</w:t>
            </w:r>
          </w:p>
        </w:tc>
        <w:tc>
          <w:tcPr>
            <w:tcW w:w="1985" w:type="dxa"/>
            <w:noWrap/>
            <w:vAlign w:val="center"/>
            <w:hideMark/>
          </w:tcPr>
          <w:p w14:paraId="193CECF6" w14:textId="6037291F" w:rsidR="00BE6871" w:rsidRPr="00DE755F" w:rsidRDefault="00F53D9E" w:rsidP="00E67D61">
            <w:pPr>
              <w:snapToGrid w:val="0"/>
              <w:ind w:leftChars="100" w:left="221" w:firstLine="225"/>
              <w:jc w:val="right"/>
              <w:rPr>
                <w:rFonts w:ascii="ＭＳ 明朝" w:eastAsia="ＭＳ 明朝" w:hAnsi="ＭＳ 明朝"/>
                <w:sz w:val="20"/>
                <w:szCs w:val="20"/>
              </w:rPr>
            </w:pPr>
            <w:r>
              <w:rPr>
                <w:rFonts w:ascii="ＭＳ 明朝" w:eastAsia="ＭＳ 明朝" w:hAnsi="ＭＳ 明朝" w:hint="eastAsia"/>
                <w:sz w:val="20"/>
                <w:szCs w:val="20"/>
              </w:rPr>
              <w:t>60</w:t>
            </w:r>
          </w:p>
        </w:tc>
      </w:tr>
      <w:tr w:rsidR="00BE6871" w:rsidRPr="00DE755F" w14:paraId="5168FD71" w14:textId="77777777" w:rsidTr="00C41FEE">
        <w:trPr>
          <w:trHeight w:val="375"/>
        </w:trPr>
        <w:tc>
          <w:tcPr>
            <w:tcW w:w="2296" w:type="dxa"/>
            <w:noWrap/>
            <w:vAlign w:val="center"/>
            <w:hideMark/>
          </w:tcPr>
          <w:p w14:paraId="36B6CB1B" w14:textId="77777777" w:rsidR="00BE6871" w:rsidRPr="00DE755F" w:rsidRDefault="00BE6871" w:rsidP="00E67D61">
            <w:pPr>
              <w:snapToGrid w:val="0"/>
              <w:jc w:val="left"/>
              <w:rPr>
                <w:rFonts w:ascii="ＭＳ 明朝" w:eastAsia="ＭＳ 明朝" w:hAnsi="ＭＳ 明朝"/>
                <w:sz w:val="20"/>
                <w:szCs w:val="20"/>
              </w:rPr>
            </w:pPr>
            <w:r w:rsidRPr="00DE755F">
              <w:rPr>
                <w:rFonts w:ascii="ＭＳ 明朝" w:eastAsia="ＭＳ 明朝" w:hAnsi="ＭＳ 明朝" w:hint="eastAsia"/>
                <w:sz w:val="20"/>
                <w:szCs w:val="20"/>
              </w:rPr>
              <w:t>ＩＲ推進局</w:t>
            </w:r>
          </w:p>
        </w:tc>
        <w:tc>
          <w:tcPr>
            <w:tcW w:w="1985" w:type="dxa"/>
            <w:noWrap/>
            <w:vAlign w:val="center"/>
            <w:hideMark/>
          </w:tcPr>
          <w:p w14:paraId="1D9AA998" w14:textId="77777777" w:rsidR="00BE6871" w:rsidRPr="00DE755F" w:rsidRDefault="00BE6871" w:rsidP="00E67D61">
            <w:pPr>
              <w:snapToGrid w:val="0"/>
              <w:ind w:leftChars="100" w:left="221" w:firstLine="225"/>
              <w:jc w:val="right"/>
              <w:rPr>
                <w:rFonts w:ascii="ＭＳ 明朝" w:eastAsia="ＭＳ 明朝" w:hAnsi="ＭＳ 明朝"/>
                <w:sz w:val="20"/>
                <w:szCs w:val="20"/>
              </w:rPr>
            </w:pPr>
            <w:r w:rsidRPr="00DE755F">
              <w:rPr>
                <w:rFonts w:ascii="ＭＳ 明朝" w:eastAsia="ＭＳ 明朝" w:hAnsi="ＭＳ 明朝"/>
                <w:sz w:val="20"/>
                <w:szCs w:val="20"/>
              </w:rPr>
              <w:t>1</w:t>
            </w:r>
          </w:p>
        </w:tc>
      </w:tr>
      <w:tr w:rsidR="00BE6871" w:rsidRPr="00DE755F" w14:paraId="310B0A94" w14:textId="77777777" w:rsidTr="00C41FEE">
        <w:trPr>
          <w:trHeight w:val="375"/>
        </w:trPr>
        <w:tc>
          <w:tcPr>
            <w:tcW w:w="2296" w:type="dxa"/>
            <w:noWrap/>
            <w:vAlign w:val="center"/>
            <w:hideMark/>
          </w:tcPr>
          <w:p w14:paraId="43CFADFE" w14:textId="77777777" w:rsidR="00BE6871" w:rsidRPr="00DE755F" w:rsidRDefault="00BE6871" w:rsidP="00E67D61">
            <w:pPr>
              <w:snapToGrid w:val="0"/>
              <w:jc w:val="left"/>
              <w:rPr>
                <w:rFonts w:ascii="ＭＳ 明朝" w:eastAsia="ＭＳ 明朝" w:hAnsi="ＭＳ 明朝"/>
                <w:sz w:val="20"/>
                <w:szCs w:val="20"/>
              </w:rPr>
            </w:pPr>
            <w:r w:rsidRPr="00DE755F">
              <w:rPr>
                <w:rFonts w:ascii="ＭＳ 明朝" w:eastAsia="ＭＳ 明朝" w:hAnsi="ＭＳ 明朝" w:hint="eastAsia"/>
                <w:sz w:val="20"/>
                <w:szCs w:val="20"/>
              </w:rPr>
              <w:t>福祉部</w:t>
            </w:r>
          </w:p>
        </w:tc>
        <w:tc>
          <w:tcPr>
            <w:tcW w:w="1985" w:type="dxa"/>
            <w:noWrap/>
            <w:vAlign w:val="center"/>
            <w:hideMark/>
          </w:tcPr>
          <w:p w14:paraId="1152D03A" w14:textId="77777777" w:rsidR="00BE6871" w:rsidRPr="00DE755F" w:rsidRDefault="00BE6871" w:rsidP="00E67D61">
            <w:pPr>
              <w:snapToGrid w:val="0"/>
              <w:ind w:leftChars="100" w:left="221" w:firstLine="225"/>
              <w:jc w:val="right"/>
              <w:rPr>
                <w:rFonts w:ascii="ＭＳ 明朝" w:eastAsia="ＭＳ 明朝" w:hAnsi="ＭＳ 明朝"/>
                <w:sz w:val="20"/>
                <w:szCs w:val="20"/>
              </w:rPr>
            </w:pPr>
            <w:r w:rsidRPr="00DE755F">
              <w:rPr>
                <w:rFonts w:ascii="ＭＳ 明朝" w:eastAsia="ＭＳ 明朝" w:hAnsi="ＭＳ 明朝"/>
                <w:sz w:val="20"/>
                <w:szCs w:val="20"/>
              </w:rPr>
              <w:t>143</w:t>
            </w:r>
          </w:p>
        </w:tc>
      </w:tr>
      <w:tr w:rsidR="00BE6871" w:rsidRPr="00DE755F" w14:paraId="43797DF3" w14:textId="77777777" w:rsidTr="00C41FEE">
        <w:trPr>
          <w:trHeight w:val="375"/>
        </w:trPr>
        <w:tc>
          <w:tcPr>
            <w:tcW w:w="2296" w:type="dxa"/>
            <w:noWrap/>
            <w:vAlign w:val="center"/>
            <w:hideMark/>
          </w:tcPr>
          <w:p w14:paraId="0FA18A83" w14:textId="77777777" w:rsidR="00BE6871" w:rsidRPr="00DE755F" w:rsidRDefault="00BE6871" w:rsidP="00E67D61">
            <w:pPr>
              <w:snapToGrid w:val="0"/>
              <w:jc w:val="left"/>
              <w:rPr>
                <w:rFonts w:ascii="ＭＳ 明朝" w:eastAsia="ＭＳ 明朝" w:hAnsi="ＭＳ 明朝"/>
                <w:sz w:val="20"/>
                <w:szCs w:val="20"/>
              </w:rPr>
            </w:pPr>
            <w:r w:rsidRPr="00DE755F">
              <w:rPr>
                <w:rFonts w:ascii="ＭＳ 明朝" w:eastAsia="ＭＳ 明朝" w:hAnsi="ＭＳ 明朝" w:hint="eastAsia"/>
                <w:sz w:val="20"/>
                <w:szCs w:val="20"/>
              </w:rPr>
              <w:t>健康医療部</w:t>
            </w:r>
          </w:p>
        </w:tc>
        <w:tc>
          <w:tcPr>
            <w:tcW w:w="1985" w:type="dxa"/>
            <w:noWrap/>
            <w:vAlign w:val="center"/>
            <w:hideMark/>
          </w:tcPr>
          <w:p w14:paraId="434B86A7" w14:textId="77777777" w:rsidR="00BE6871" w:rsidRPr="00DE755F" w:rsidRDefault="00BE6871" w:rsidP="00E67D61">
            <w:pPr>
              <w:snapToGrid w:val="0"/>
              <w:ind w:leftChars="100" w:left="221" w:firstLine="225"/>
              <w:jc w:val="right"/>
              <w:rPr>
                <w:rFonts w:ascii="ＭＳ 明朝" w:eastAsia="ＭＳ 明朝" w:hAnsi="ＭＳ 明朝"/>
                <w:sz w:val="20"/>
                <w:szCs w:val="20"/>
              </w:rPr>
            </w:pPr>
            <w:r w:rsidRPr="00DE755F">
              <w:rPr>
                <w:rFonts w:ascii="ＭＳ 明朝" w:eastAsia="ＭＳ 明朝" w:hAnsi="ＭＳ 明朝"/>
                <w:sz w:val="20"/>
                <w:szCs w:val="20"/>
              </w:rPr>
              <w:t>166</w:t>
            </w:r>
          </w:p>
        </w:tc>
      </w:tr>
      <w:tr w:rsidR="00BE6871" w:rsidRPr="00DE755F" w14:paraId="53275754" w14:textId="77777777" w:rsidTr="00C41FEE">
        <w:trPr>
          <w:trHeight w:val="375"/>
        </w:trPr>
        <w:tc>
          <w:tcPr>
            <w:tcW w:w="2296" w:type="dxa"/>
            <w:noWrap/>
            <w:vAlign w:val="center"/>
            <w:hideMark/>
          </w:tcPr>
          <w:p w14:paraId="26E19F7B" w14:textId="77777777" w:rsidR="00BE6871" w:rsidRPr="00DE755F" w:rsidRDefault="00BE6871" w:rsidP="00E67D61">
            <w:pPr>
              <w:snapToGrid w:val="0"/>
              <w:jc w:val="left"/>
              <w:rPr>
                <w:rFonts w:ascii="ＭＳ 明朝" w:eastAsia="ＭＳ 明朝" w:hAnsi="ＭＳ 明朝"/>
                <w:sz w:val="20"/>
                <w:szCs w:val="20"/>
              </w:rPr>
            </w:pPr>
            <w:r w:rsidRPr="00DE755F">
              <w:rPr>
                <w:rFonts w:ascii="ＭＳ 明朝" w:eastAsia="ＭＳ 明朝" w:hAnsi="ＭＳ 明朝" w:hint="eastAsia"/>
                <w:sz w:val="20"/>
                <w:szCs w:val="20"/>
              </w:rPr>
              <w:t>商工労働部</w:t>
            </w:r>
          </w:p>
        </w:tc>
        <w:tc>
          <w:tcPr>
            <w:tcW w:w="1985" w:type="dxa"/>
            <w:noWrap/>
            <w:vAlign w:val="center"/>
            <w:hideMark/>
          </w:tcPr>
          <w:p w14:paraId="38B0011C" w14:textId="77777777" w:rsidR="00BE6871" w:rsidRPr="00DE755F" w:rsidRDefault="00BE6871" w:rsidP="00E67D61">
            <w:pPr>
              <w:snapToGrid w:val="0"/>
              <w:ind w:leftChars="100" w:left="221" w:firstLine="225"/>
              <w:jc w:val="right"/>
              <w:rPr>
                <w:rFonts w:ascii="ＭＳ 明朝" w:eastAsia="ＭＳ 明朝" w:hAnsi="ＭＳ 明朝"/>
                <w:sz w:val="20"/>
                <w:szCs w:val="20"/>
              </w:rPr>
            </w:pPr>
            <w:r w:rsidRPr="00DE755F">
              <w:rPr>
                <w:rFonts w:ascii="ＭＳ 明朝" w:eastAsia="ＭＳ 明朝" w:hAnsi="ＭＳ 明朝"/>
                <w:sz w:val="20"/>
                <w:szCs w:val="20"/>
              </w:rPr>
              <w:t>55</w:t>
            </w:r>
          </w:p>
        </w:tc>
      </w:tr>
      <w:tr w:rsidR="00BE6871" w:rsidRPr="00DE755F" w14:paraId="671BB0CE" w14:textId="77777777" w:rsidTr="00C41FEE">
        <w:trPr>
          <w:trHeight w:val="375"/>
        </w:trPr>
        <w:tc>
          <w:tcPr>
            <w:tcW w:w="2296" w:type="dxa"/>
            <w:noWrap/>
            <w:vAlign w:val="center"/>
            <w:hideMark/>
          </w:tcPr>
          <w:p w14:paraId="274E0849" w14:textId="77777777" w:rsidR="00BE6871" w:rsidRPr="00DE755F" w:rsidRDefault="00BE6871" w:rsidP="00E67D61">
            <w:pPr>
              <w:snapToGrid w:val="0"/>
              <w:jc w:val="left"/>
              <w:rPr>
                <w:rFonts w:ascii="ＭＳ 明朝" w:eastAsia="ＭＳ 明朝" w:hAnsi="ＭＳ 明朝"/>
                <w:sz w:val="20"/>
                <w:szCs w:val="20"/>
              </w:rPr>
            </w:pPr>
            <w:r w:rsidRPr="00DE755F">
              <w:rPr>
                <w:rFonts w:ascii="ＭＳ 明朝" w:eastAsia="ＭＳ 明朝" w:hAnsi="ＭＳ 明朝" w:hint="eastAsia"/>
                <w:sz w:val="20"/>
                <w:szCs w:val="20"/>
              </w:rPr>
              <w:t>環境農林水産部</w:t>
            </w:r>
          </w:p>
        </w:tc>
        <w:tc>
          <w:tcPr>
            <w:tcW w:w="1985" w:type="dxa"/>
            <w:noWrap/>
            <w:vAlign w:val="center"/>
            <w:hideMark/>
          </w:tcPr>
          <w:p w14:paraId="77A09908" w14:textId="77777777" w:rsidR="00BE6871" w:rsidRPr="00DE755F" w:rsidRDefault="00BE6871" w:rsidP="00E67D61">
            <w:pPr>
              <w:snapToGrid w:val="0"/>
              <w:ind w:leftChars="100" w:left="221" w:firstLine="225"/>
              <w:jc w:val="right"/>
              <w:rPr>
                <w:rFonts w:ascii="ＭＳ 明朝" w:eastAsia="ＭＳ 明朝" w:hAnsi="ＭＳ 明朝"/>
                <w:sz w:val="20"/>
                <w:szCs w:val="20"/>
              </w:rPr>
            </w:pPr>
            <w:r w:rsidRPr="00DE755F">
              <w:rPr>
                <w:rFonts w:ascii="ＭＳ 明朝" w:eastAsia="ＭＳ 明朝" w:hAnsi="ＭＳ 明朝"/>
                <w:sz w:val="20"/>
                <w:szCs w:val="20"/>
              </w:rPr>
              <w:t>212</w:t>
            </w:r>
          </w:p>
        </w:tc>
      </w:tr>
      <w:tr w:rsidR="00BE6871" w:rsidRPr="00DE755F" w14:paraId="4B6C9516" w14:textId="77777777" w:rsidTr="00C41FEE">
        <w:trPr>
          <w:trHeight w:val="375"/>
        </w:trPr>
        <w:tc>
          <w:tcPr>
            <w:tcW w:w="2296" w:type="dxa"/>
            <w:noWrap/>
            <w:vAlign w:val="center"/>
            <w:hideMark/>
          </w:tcPr>
          <w:p w14:paraId="2C5AB411" w14:textId="77777777" w:rsidR="00BE6871" w:rsidRPr="00DE755F" w:rsidRDefault="00BE6871" w:rsidP="00E67D61">
            <w:pPr>
              <w:snapToGrid w:val="0"/>
              <w:jc w:val="left"/>
              <w:rPr>
                <w:rFonts w:ascii="ＭＳ 明朝" w:eastAsia="ＭＳ 明朝" w:hAnsi="ＭＳ 明朝"/>
                <w:sz w:val="20"/>
                <w:szCs w:val="20"/>
              </w:rPr>
            </w:pPr>
            <w:r w:rsidRPr="00DE755F">
              <w:rPr>
                <w:rFonts w:ascii="ＭＳ 明朝" w:eastAsia="ＭＳ 明朝" w:hAnsi="ＭＳ 明朝" w:hint="eastAsia"/>
                <w:sz w:val="20"/>
                <w:szCs w:val="20"/>
              </w:rPr>
              <w:t>都市整備部</w:t>
            </w:r>
          </w:p>
        </w:tc>
        <w:tc>
          <w:tcPr>
            <w:tcW w:w="1985" w:type="dxa"/>
            <w:noWrap/>
            <w:vAlign w:val="center"/>
            <w:hideMark/>
          </w:tcPr>
          <w:p w14:paraId="2EBAB2DD" w14:textId="77777777" w:rsidR="00BE6871" w:rsidRPr="00DE755F" w:rsidRDefault="00BE6871" w:rsidP="00E67D61">
            <w:pPr>
              <w:snapToGrid w:val="0"/>
              <w:ind w:leftChars="100" w:left="221" w:firstLine="225"/>
              <w:jc w:val="right"/>
              <w:rPr>
                <w:rFonts w:ascii="ＭＳ 明朝" w:eastAsia="ＭＳ 明朝" w:hAnsi="ＭＳ 明朝"/>
                <w:sz w:val="20"/>
                <w:szCs w:val="20"/>
              </w:rPr>
            </w:pPr>
            <w:r w:rsidRPr="00DE755F">
              <w:rPr>
                <w:rFonts w:ascii="ＭＳ 明朝" w:eastAsia="ＭＳ 明朝" w:hAnsi="ＭＳ 明朝"/>
                <w:sz w:val="20"/>
                <w:szCs w:val="20"/>
              </w:rPr>
              <w:t>147</w:t>
            </w:r>
          </w:p>
        </w:tc>
      </w:tr>
      <w:tr w:rsidR="00BE6871" w:rsidRPr="00DE755F" w14:paraId="1076E2F2" w14:textId="77777777" w:rsidTr="00C41FEE">
        <w:trPr>
          <w:trHeight w:val="375"/>
        </w:trPr>
        <w:tc>
          <w:tcPr>
            <w:tcW w:w="2296" w:type="dxa"/>
            <w:noWrap/>
            <w:vAlign w:val="center"/>
            <w:hideMark/>
          </w:tcPr>
          <w:p w14:paraId="1FA04DCD" w14:textId="77777777" w:rsidR="00BE6871" w:rsidRPr="00DE755F" w:rsidRDefault="00BE6871" w:rsidP="00E67D61">
            <w:pPr>
              <w:snapToGrid w:val="0"/>
              <w:jc w:val="left"/>
              <w:rPr>
                <w:rFonts w:ascii="ＭＳ 明朝" w:eastAsia="ＭＳ 明朝" w:hAnsi="ＭＳ 明朝"/>
                <w:sz w:val="20"/>
                <w:szCs w:val="20"/>
              </w:rPr>
            </w:pPr>
            <w:r w:rsidRPr="00DE755F">
              <w:rPr>
                <w:rFonts w:ascii="ＭＳ 明朝" w:eastAsia="ＭＳ 明朝" w:hAnsi="ＭＳ 明朝" w:hint="eastAsia"/>
                <w:sz w:val="20"/>
                <w:szCs w:val="20"/>
              </w:rPr>
              <w:t>住宅まちづくり部</w:t>
            </w:r>
          </w:p>
        </w:tc>
        <w:tc>
          <w:tcPr>
            <w:tcW w:w="1985" w:type="dxa"/>
            <w:noWrap/>
            <w:vAlign w:val="center"/>
            <w:hideMark/>
          </w:tcPr>
          <w:p w14:paraId="63D57F06" w14:textId="77777777" w:rsidR="00BE6871" w:rsidRPr="00DE755F" w:rsidRDefault="00BE6871" w:rsidP="00E67D61">
            <w:pPr>
              <w:snapToGrid w:val="0"/>
              <w:ind w:leftChars="100" w:left="221" w:firstLine="225"/>
              <w:jc w:val="right"/>
              <w:rPr>
                <w:rFonts w:ascii="ＭＳ 明朝" w:eastAsia="ＭＳ 明朝" w:hAnsi="ＭＳ 明朝"/>
                <w:sz w:val="20"/>
                <w:szCs w:val="20"/>
              </w:rPr>
            </w:pPr>
            <w:r w:rsidRPr="00DE755F">
              <w:rPr>
                <w:rFonts w:ascii="ＭＳ 明朝" w:eastAsia="ＭＳ 明朝" w:hAnsi="ＭＳ 明朝"/>
                <w:sz w:val="20"/>
                <w:szCs w:val="20"/>
              </w:rPr>
              <w:t>196</w:t>
            </w:r>
          </w:p>
        </w:tc>
      </w:tr>
      <w:tr w:rsidR="00BE6871" w:rsidRPr="00DE755F" w14:paraId="5FAE427E" w14:textId="77777777" w:rsidTr="00C41FEE">
        <w:trPr>
          <w:trHeight w:val="375"/>
        </w:trPr>
        <w:tc>
          <w:tcPr>
            <w:tcW w:w="2296" w:type="dxa"/>
            <w:noWrap/>
            <w:vAlign w:val="center"/>
            <w:hideMark/>
          </w:tcPr>
          <w:p w14:paraId="3BED289E" w14:textId="77777777" w:rsidR="00BE6871" w:rsidRPr="00DE755F" w:rsidRDefault="00BE6871" w:rsidP="00E67D61">
            <w:pPr>
              <w:snapToGrid w:val="0"/>
              <w:jc w:val="left"/>
              <w:rPr>
                <w:rFonts w:ascii="ＭＳ 明朝" w:eastAsia="ＭＳ 明朝" w:hAnsi="ＭＳ 明朝"/>
                <w:sz w:val="20"/>
                <w:szCs w:val="20"/>
              </w:rPr>
            </w:pPr>
            <w:r w:rsidRPr="00DE755F">
              <w:rPr>
                <w:rFonts w:ascii="ＭＳ 明朝" w:eastAsia="ＭＳ 明朝" w:hAnsi="ＭＳ 明朝" w:hint="eastAsia"/>
                <w:sz w:val="20"/>
                <w:szCs w:val="20"/>
              </w:rPr>
              <w:t>会計局</w:t>
            </w:r>
          </w:p>
        </w:tc>
        <w:tc>
          <w:tcPr>
            <w:tcW w:w="1985" w:type="dxa"/>
            <w:noWrap/>
            <w:vAlign w:val="center"/>
            <w:hideMark/>
          </w:tcPr>
          <w:p w14:paraId="143C12E9" w14:textId="77777777" w:rsidR="00BE6871" w:rsidRPr="00DE755F" w:rsidRDefault="00BE6871" w:rsidP="00E67D61">
            <w:pPr>
              <w:snapToGrid w:val="0"/>
              <w:ind w:leftChars="100" w:left="221" w:firstLine="225"/>
              <w:jc w:val="right"/>
              <w:rPr>
                <w:rFonts w:ascii="ＭＳ 明朝" w:eastAsia="ＭＳ 明朝" w:hAnsi="ＭＳ 明朝"/>
                <w:sz w:val="20"/>
                <w:szCs w:val="20"/>
              </w:rPr>
            </w:pPr>
            <w:r w:rsidRPr="00DE755F">
              <w:rPr>
                <w:rFonts w:ascii="ＭＳ 明朝" w:eastAsia="ＭＳ 明朝" w:hAnsi="ＭＳ 明朝"/>
                <w:sz w:val="20"/>
                <w:szCs w:val="20"/>
              </w:rPr>
              <w:t>0</w:t>
            </w:r>
          </w:p>
        </w:tc>
      </w:tr>
      <w:tr w:rsidR="00BE6871" w:rsidRPr="00DE755F" w14:paraId="52678394" w14:textId="77777777" w:rsidTr="00C41FEE">
        <w:trPr>
          <w:trHeight w:val="375"/>
        </w:trPr>
        <w:tc>
          <w:tcPr>
            <w:tcW w:w="2296" w:type="dxa"/>
            <w:noWrap/>
            <w:vAlign w:val="center"/>
            <w:hideMark/>
          </w:tcPr>
          <w:p w14:paraId="3B39D169" w14:textId="77777777" w:rsidR="00BE6871" w:rsidRPr="00DE755F" w:rsidRDefault="00BE6871" w:rsidP="00E67D61">
            <w:pPr>
              <w:snapToGrid w:val="0"/>
              <w:jc w:val="left"/>
              <w:rPr>
                <w:rFonts w:ascii="ＭＳ 明朝" w:eastAsia="ＭＳ 明朝" w:hAnsi="ＭＳ 明朝"/>
                <w:sz w:val="20"/>
                <w:szCs w:val="20"/>
              </w:rPr>
            </w:pPr>
            <w:r w:rsidRPr="00DE755F">
              <w:rPr>
                <w:rFonts w:ascii="ＭＳ 明朝" w:eastAsia="ＭＳ 明朝" w:hAnsi="ＭＳ 明朝" w:hint="eastAsia"/>
                <w:sz w:val="20"/>
                <w:szCs w:val="20"/>
              </w:rPr>
              <w:t>議会事務局</w:t>
            </w:r>
          </w:p>
        </w:tc>
        <w:tc>
          <w:tcPr>
            <w:tcW w:w="1985" w:type="dxa"/>
            <w:noWrap/>
            <w:vAlign w:val="center"/>
            <w:hideMark/>
          </w:tcPr>
          <w:p w14:paraId="342389BA" w14:textId="77777777" w:rsidR="00BE6871" w:rsidRPr="00DE755F" w:rsidRDefault="00BE6871" w:rsidP="00E67D61">
            <w:pPr>
              <w:snapToGrid w:val="0"/>
              <w:ind w:leftChars="100" w:left="221" w:firstLine="225"/>
              <w:jc w:val="right"/>
              <w:rPr>
                <w:rFonts w:ascii="ＭＳ 明朝" w:eastAsia="ＭＳ 明朝" w:hAnsi="ＭＳ 明朝"/>
                <w:sz w:val="20"/>
                <w:szCs w:val="20"/>
              </w:rPr>
            </w:pPr>
            <w:r w:rsidRPr="00DE755F">
              <w:rPr>
                <w:rFonts w:ascii="ＭＳ 明朝" w:eastAsia="ＭＳ 明朝" w:hAnsi="ＭＳ 明朝"/>
                <w:sz w:val="20"/>
                <w:szCs w:val="20"/>
              </w:rPr>
              <w:t>7</w:t>
            </w:r>
          </w:p>
        </w:tc>
      </w:tr>
      <w:tr w:rsidR="00BE6871" w:rsidRPr="00DE755F" w14:paraId="4D1159A4" w14:textId="77777777" w:rsidTr="00C41FEE">
        <w:trPr>
          <w:trHeight w:val="375"/>
        </w:trPr>
        <w:tc>
          <w:tcPr>
            <w:tcW w:w="2296" w:type="dxa"/>
            <w:noWrap/>
            <w:vAlign w:val="center"/>
            <w:hideMark/>
          </w:tcPr>
          <w:p w14:paraId="682FAAE4" w14:textId="77777777" w:rsidR="00BE6871" w:rsidRPr="00DE755F" w:rsidRDefault="00BE6871" w:rsidP="00E67D61">
            <w:pPr>
              <w:snapToGrid w:val="0"/>
              <w:jc w:val="left"/>
              <w:rPr>
                <w:rFonts w:ascii="ＭＳ 明朝" w:eastAsia="ＭＳ 明朝" w:hAnsi="ＭＳ 明朝"/>
                <w:sz w:val="20"/>
                <w:szCs w:val="20"/>
              </w:rPr>
            </w:pPr>
            <w:r w:rsidRPr="00DE755F">
              <w:rPr>
                <w:rFonts w:ascii="ＭＳ 明朝" w:eastAsia="ＭＳ 明朝" w:hAnsi="ＭＳ 明朝" w:hint="eastAsia"/>
                <w:sz w:val="20"/>
                <w:szCs w:val="20"/>
              </w:rPr>
              <w:t>教育庁</w:t>
            </w:r>
          </w:p>
        </w:tc>
        <w:tc>
          <w:tcPr>
            <w:tcW w:w="1985" w:type="dxa"/>
            <w:noWrap/>
            <w:vAlign w:val="center"/>
            <w:hideMark/>
          </w:tcPr>
          <w:p w14:paraId="07BBDCC6" w14:textId="77777777" w:rsidR="00BE6871" w:rsidRPr="00DE755F" w:rsidRDefault="00BE6871" w:rsidP="00E67D61">
            <w:pPr>
              <w:snapToGrid w:val="0"/>
              <w:ind w:leftChars="100" w:left="221" w:firstLine="225"/>
              <w:jc w:val="right"/>
              <w:rPr>
                <w:rFonts w:ascii="ＭＳ 明朝" w:eastAsia="ＭＳ 明朝" w:hAnsi="ＭＳ 明朝"/>
                <w:sz w:val="20"/>
                <w:szCs w:val="20"/>
              </w:rPr>
            </w:pPr>
            <w:r w:rsidRPr="00DE755F">
              <w:rPr>
                <w:rFonts w:ascii="ＭＳ 明朝" w:eastAsia="ＭＳ 明朝" w:hAnsi="ＭＳ 明朝"/>
                <w:sz w:val="20"/>
                <w:szCs w:val="20"/>
              </w:rPr>
              <w:t>80</w:t>
            </w:r>
          </w:p>
        </w:tc>
      </w:tr>
      <w:tr w:rsidR="00BE6871" w:rsidRPr="00DE755F" w14:paraId="53C87B28" w14:textId="77777777" w:rsidTr="00C41FEE">
        <w:trPr>
          <w:trHeight w:val="375"/>
        </w:trPr>
        <w:tc>
          <w:tcPr>
            <w:tcW w:w="2296" w:type="dxa"/>
            <w:noWrap/>
            <w:vAlign w:val="center"/>
            <w:hideMark/>
          </w:tcPr>
          <w:p w14:paraId="2DA8CDE2" w14:textId="77777777" w:rsidR="00BE6871" w:rsidRPr="00DE755F" w:rsidRDefault="00BE6871" w:rsidP="00E67D61">
            <w:pPr>
              <w:snapToGrid w:val="0"/>
              <w:jc w:val="left"/>
              <w:rPr>
                <w:rFonts w:ascii="ＭＳ 明朝" w:eastAsia="ＭＳ 明朝" w:hAnsi="ＭＳ 明朝"/>
                <w:sz w:val="20"/>
                <w:szCs w:val="20"/>
              </w:rPr>
            </w:pPr>
            <w:r w:rsidRPr="00DE755F">
              <w:rPr>
                <w:rFonts w:ascii="ＭＳ 明朝" w:eastAsia="ＭＳ 明朝" w:hAnsi="ＭＳ 明朝" w:hint="eastAsia"/>
                <w:sz w:val="20"/>
                <w:szCs w:val="20"/>
              </w:rPr>
              <w:t>監査委員事務局</w:t>
            </w:r>
          </w:p>
        </w:tc>
        <w:tc>
          <w:tcPr>
            <w:tcW w:w="1985" w:type="dxa"/>
            <w:noWrap/>
            <w:vAlign w:val="center"/>
            <w:hideMark/>
          </w:tcPr>
          <w:p w14:paraId="3FEF20C2" w14:textId="304FC9FB" w:rsidR="00BE6871" w:rsidRPr="00DE755F" w:rsidRDefault="00190E16" w:rsidP="00E67D61">
            <w:pPr>
              <w:snapToGrid w:val="0"/>
              <w:ind w:leftChars="100" w:left="221" w:firstLine="225"/>
              <w:jc w:val="right"/>
              <w:rPr>
                <w:rFonts w:ascii="ＭＳ 明朝" w:eastAsia="ＭＳ 明朝" w:hAnsi="ＭＳ 明朝"/>
                <w:sz w:val="20"/>
                <w:szCs w:val="20"/>
              </w:rPr>
            </w:pPr>
            <w:r w:rsidRPr="00DE755F">
              <w:rPr>
                <w:rFonts w:ascii="ＭＳ 明朝" w:eastAsia="ＭＳ 明朝" w:hAnsi="ＭＳ 明朝"/>
                <w:sz w:val="20"/>
                <w:szCs w:val="20"/>
              </w:rPr>
              <w:t>3</w:t>
            </w:r>
          </w:p>
        </w:tc>
      </w:tr>
      <w:tr w:rsidR="00BE6871" w:rsidRPr="00DE755F" w14:paraId="263682C0" w14:textId="77777777" w:rsidTr="00C41FEE">
        <w:trPr>
          <w:trHeight w:val="375"/>
        </w:trPr>
        <w:tc>
          <w:tcPr>
            <w:tcW w:w="2296" w:type="dxa"/>
            <w:noWrap/>
            <w:vAlign w:val="center"/>
            <w:hideMark/>
          </w:tcPr>
          <w:p w14:paraId="4D298EB6" w14:textId="77777777" w:rsidR="00BE6871" w:rsidRPr="00DE755F" w:rsidRDefault="00BE6871" w:rsidP="00E67D61">
            <w:pPr>
              <w:snapToGrid w:val="0"/>
              <w:jc w:val="left"/>
              <w:rPr>
                <w:rFonts w:ascii="ＭＳ 明朝" w:eastAsia="ＭＳ 明朝" w:hAnsi="ＭＳ 明朝"/>
                <w:sz w:val="20"/>
                <w:szCs w:val="20"/>
              </w:rPr>
            </w:pPr>
            <w:r w:rsidRPr="00DE755F">
              <w:rPr>
                <w:rFonts w:ascii="ＭＳ 明朝" w:eastAsia="ＭＳ 明朝" w:hAnsi="ＭＳ 明朝" w:hint="eastAsia"/>
                <w:sz w:val="20"/>
                <w:szCs w:val="20"/>
              </w:rPr>
              <w:t>人事委員会</w:t>
            </w:r>
          </w:p>
        </w:tc>
        <w:tc>
          <w:tcPr>
            <w:tcW w:w="1985" w:type="dxa"/>
            <w:noWrap/>
            <w:vAlign w:val="center"/>
            <w:hideMark/>
          </w:tcPr>
          <w:p w14:paraId="4E54CC82" w14:textId="000480F9" w:rsidR="00BE6871" w:rsidRPr="00DE755F" w:rsidRDefault="00190E16" w:rsidP="00E67D61">
            <w:pPr>
              <w:snapToGrid w:val="0"/>
              <w:ind w:leftChars="100" w:left="221" w:firstLine="225"/>
              <w:jc w:val="right"/>
              <w:rPr>
                <w:rFonts w:ascii="ＭＳ 明朝" w:eastAsia="ＭＳ 明朝" w:hAnsi="ＭＳ 明朝"/>
                <w:sz w:val="20"/>
                <w:szCs w:val="20"/>
              </w:rPr>
            </w:pPr>
            <w:r w:rsidRPr="00DE755F">
              <w:rPr>
                <w:rFonts w:ascii="ＭＳ 明朝" w:eastAsia="ＭＳ 明朝" w:hAnsi="ＭＳ 明朝"/>
                <w:sz w:val="20"/>
                <w:szCs w:val="20"/>
              </w:rPr>
              <w:t>4</w:t>
            </w:r>
          </w:p>
        </w:tc>
      </w:tr>
      <w:tr w:rsidR="00BE6871" w:rsidRPr="00DE755F" w14:paraId="24EFA8C9" w14:textId="77777777" w:rsidTr="00C41FEE">
        <w:trPr>
          <w:trHeight w:val="375"/>
        </w:trPr>
        <w:tc>
          <w:tcPr>
            <w:tcW w:w="2296" w:type="dxa"/>
            <w:noWrap/>
            <w:vAlign w:val="center"/>
            <w:hideMark/>
          </w:tcPr>
          <w:p w14:paraId="1442CC54" w14:textId="77777777" w:rsidR="00BE6871" w:rsidRPr="00DE755F" w:rsidRDefault="00BE6871" w:rsidP="00E67D61">
            <w:pPr>
              <w:snapToGrid w:val="0"/>
              <w:jc w:val="left"/>
              <w:rPr>
                <w:rFonts w:ascii="ＭＳ 明朝" w:eastAsia="ＭＳ 明朝" w:hAnsi="ＭＳ 明朝"/>
                <w:sz w:val="20"/>
                <w:szCs w:val="20"/>
              </w:rPr>
            </w:pPr>
            <w:r w:rsidRPr="00DE755F">
              <w:rPr>
                <w:rFonts w:ascii="ＭＳ 明朝" w:eastAsia="ＭＳ 明朝" w:hAnsi="ＭＳ 明朝" w:hint="eastAsia"/>
                <w:sz w:val="20"/>
                <w:szCs w:val="20"/>
              </w:rPr>
              <w:t>公安委員会</w:t>
            </w:r>
          </w:p>
        </w:tc>
        <w:tc>
          <w:tcPr>
            <w:tcW w:w="1985" w:type="dxa"/>
            <w:noWrap/>
            <w:vAlign w:val="center"/>
            <w:hideMark/>
          </w:tcPr>
          <w:p w14:paraId="61A57E6B" w14:textId="77777777" w:rsidR="00BE6871" w:rsidRPr="00DE755F" w:rsidRDefault="00BE6871" w:rsidP="00E67D61">
            <w:pPr>
              <w:snapToGrid w:val="0"/>
              <w:ind w:leftChars="100" w:left="221" w:firstLine="225"/>
              <w:jc w:val="right"/>
              <w:rPr>
                <w:rFonts w:ascii="ＭＳ 明朝" w:eastAsia="ＭＳ 明朝" w:hAnsi="ＭＳ 明朝"/>
                <w:sz w:val="20"/>
                <w:szCs w:val="20"/>
              </w:rPr>
            </w:pPr>
            <w:r w:rsidRPr="00DE755F">
              <w:rPr>
                <w:rFonts w:ascii="ＭＳ 明朝" w:eastAsia="ＭＳ 明朝" w:hAnsi="ＭＳ 明朝"/>
                <w:sz w:val="20"/>
                <w:szCs w:val="20"/>
              </w:rPr>
              <w:t>43</w:t>
            </w:r>
          </w:p>
        </w:tc>
      </w:tr>
      <w:tr w:rsidR="00BE6871" w:rsidRPr="00DE755F" w14:paraId="63F8075B" w14:textId="77777777" w:rsidTr="00C41FEE">
        <w:trPr>
          <w:trHeight w:val="375"/>
        </w:trPr>
        <w:tc>
          <w:tcPr>
            <w:tcW w:w="2296" w:type="dxa"/>
            <w:noWrap/>
            <w:vAlign w:val="center"/>
            <w:hideMark/>
          </w:tcPr>
          <w:p w14:paraId="192AFFAA" w14:textId="77777777" w:rsidR="00BE6871" w:rsidRPr="00DE755F" w:rsidRDefault="00BE6871" w:rsidP="001A6AD0">
            <w:pPr>
              <w:snapToGrid w:val="0"/>
              <w:jc w:val="left"/>
              <w:rPr>
                <w:rFonts w:ascii="ＭＳ 明朝" w:eastAsia="ＭＳ 明朝" w:hAnsi="ＭＳ 明朝"/>
                <w:sz w:val="20"/>
                <w:szCs w:val="20"/>
              </w:rPr>
            </w:pPr>
            <w:r w:rsidRPr="00DE755F">
              <w:rPr>
                <w:rFonts w:ascii="ＭＳ 明朝" w:eastAsia="ＭＳ 明朝" w:hAnsi="ＭＳ 明朝" w:hint="eastAsia"/>
                <w:sz w:val="20"/>
                <w:szCs w:val="20"/>
              </w:rPr>
              <w:t>合計</w:t>
            </w:r>
          </w:p>
        </w:tc>
        <w:tc>
          <w:tcPr>
            <w:tcW w:w="1985" w:type="dxa"/>
            <w:noWrap/>
            <w:vAlign w:val="center"/>
            <w:hideMark/>
          </w:tcPr>
          <w:p w14:paraId="219ECBAA" w14:textId="3F31727D" w:rsidR="00BE6871" w:rsidRPr="00DE755F" w:rsidRDefault="00BE6871" w:rsidP="00E67D61">
            <w:pPr>
              <w:snapToGrid w:val="0"/>
              <w:ind w:leftChars="100" w:left="221" w:firstLine="225"/>
              <w:jc w:val="right"/>
              <w:rPr>
                <w:rFonts w:ascii="ＭＳ 明朝" w:eastAsia="ＭＳ 明朝" w:hAnsi="ＭＳ 明朝"/>
                <w:sz w:val="20"/>
                <w:szCs w:val="20"/>
              </w:rPr>
            </w:pPr>
            <w:r w:rsidRPr="00DE755F">
              <w:rPr>
                <w:rFonts w:ascii="ＭＳ 明朝" w:eastAsia="ＭＳ 明朝" w:hAnsi="ＭＳ 明朝"/>
                <w:sz w:val="20"/>
                <w:szCs w:val="20"/>
              </w:rPr>
              <w:t>1,2</w:t>
            </w:r>
            <w:r w:rsidR="00F53D9E">
              <w:rPr>
                <w:rFonts w:ascii="ＭＳ 明朝" w:eastAsia="ＭＳ 明朝" w:hAnsi="ＭＳ 明朝" w:hint="eastAsia"/>
                <w:sz w:val="20"/>
                <w:szCs w:val="20"/>
              </w:rPr>
              <w:t>53</w:t>
            </w:r>
          </w:p>
        </w:tc>
      </w:tr>
    </w:tbl>
    <w:p w14:paraId="3D3F1CA7" w14:textId="0A510C0A" w:rsidR="00BE6871" w:rsidRPr="00DE755F" w:rsidRDefault="009A5C02" w:rsidP="00C41FEE">
      <w:pPr>
        <w:ind w:right="804" w:firstLineChars="100" w:firstLine="201"/>
        <w:jc w:val="right"/>
        <w:rPr>
          <w:rFonts w:ascii="ＭＳ 明朝" w:eastAsia="ＭＳ 明朝" w:hAnsi="ＭＳ 明朝"/>
        </w:rPr>
      </w:pPr>
      <w:r w:rsidRPr="00DE755F">
        <w:rPr>
          <w:rFonts w:ascii="ＭＳ 明朝" w:eastAsia="ＭＳ 明朝" w:hAnsi="ＭＳ 明朝" w:hint="eastAsia"/>
          <w:sz w:val="20"/>
          <w:szCs w:val="20"/>
        </w:rPr>
        <w:t>（大阪府提供資料</w:t>
      </w:r>
      <w:r w:rsidR="00F329DB" w:rsidRPr="00DE755F">
        <w:rPr>
          <w:rFonts w:ascii="ＭＳ 明朝" w:eastAsia="ＭＳ 明朝" w:hAnsi="ＭＳ 明朝" w:hint="eastAsia"/>
          <w:sz w:val="20"/>
          <w:szCs w:val="20"/>
        </w:rPr>
        <w:t>に基づき作成</w:t>
      </w:r>
      <w:r w:rsidRPr="00DE755F">
        <w:rPr>
          <w:rFonts w:ascii="ＭＳ 明朝" w:eastAsia="ＭＳ 明朝" w:hAnsi="ＭＳ 明朝" w:hint="eastAsia"/>
          <w:sz w:val="20"/>
          <w:szCs w:val="20"/>
        </w:rPr>
        <w:t xml:space="preserve">）　　　　　　　　　　　　　　　　　　</w:t>
      </w:r>
    </w:p>
    <w:p w14:paraId="393B1067" w14:textId="00D31DB3" w:rsidR="00BE6871" w:rsidRPr="00DE755F" w:rsidRDefault="00BE6871" w:rsidP="00BE6871">
      <w:pPr>
        <w:ind w:leftChars="100" w:left="221" w:firstLine="225"/>
        <w:jc w:val="left"/>
        <w:rPr>
          <w:rFonts w:ascii="ＭＳ 明朝" w:eastAsia="ＭＳ 明朝" w:hAnsi="ＭＳ 明朝"/>
        </w:rPr>
      </w:pPr>
      <w:r w:rsidRPr="00DE755F">
        <w:rPr>
          <w:rFonts w:ascii="ＭＳ 明朝" w:eastAsia="ＭＳ 明朝" w:hAnsi="ＭＳ 明朝" w:hint="eastAsia"/>
        </w:rPr>
        <w:t>上記補助金</w:t>
      </w:r>
      <w:r w:rsidR="003060D0" w:rsidRPr="00DE755F">
        <w:rPr>
          <w:rFonts w:ascii="ＭＳ 明朝" w:eastAsia="ＭＳ 明朝" w:hAnsi="ＭＳ 明朝" w:hint="eastAsia"/>
        </w:rPr>
        <w:t>等</w:t>
      </w:r>
      <w:r w:rsidRPr="00DE755F">
        <w:rPr>
          <w:rFonts w:ascii="ＭＳ 明朝" w:eastAsia="ＭＳ 明朝" w:hAnsi="ＭＳ 明朝" w:hint="eastAsia"/>
        </w:rPr>
        <w:t>の件数については</w:t>
      </w:r>
      <w:r w:rsidR="00F23B78" w:rsidRPr="00DE755F">
        <w:rPr>
          <w:rFonts w:ascii="ＭＳ 明朝" w:eastAsia="ＭＳ 明朝" w:hAnsi="ＭＳ 明朝" w:hint="eastAsia"/>
        </w:rPr>
        <w:t>，</w:t>
      </w:r>
      <w:r w:rsidR="00F33E30" w:rsidRPr="00DE755F">
        <w:rPr>
          <w:rFonts w:ascii="ＭＳ 明朝" w:eastAsia="ＭＳ 明朝" w:hAnsi="ＭＳ 明朝" w:hint="eastAsia"/>
        </w:rPr>
        <w:t>各部局</w:t>
      </w:r>
      <w:r w:rsidR="00FC4A89">
        <w:rPr>
          <w:rFonts w:ascii="ＭＳ 明朝" w:eastAsia="ＭＳ 明朝" w:hAnsi="ＭＳ 明朝" w:hint="eastAsia"/>
        </w:rPr>
        <w:t>から</w:t>
      </w:r>
      <w:r w:rsidR="00F33E30" w:rsidRPr="00DE755F">
        <w:rPr>
          <w:rFonts w:ascii="ＭＳ 明朝" w:eastAsia="ＭＳ 明朝" w:hAnsi="ＭＳ 明朝" w:hint="eastAsia"/>
        </w:rPr>
        <w:t>提供を受けたデータの様式にばらつきがあるため</w:t>
      </w:r>
      <w:r w:rsidR="00F23B78" w:rsidRPr="00DE755F">
        <w:rPr>
          <w:rFonts w:ascii="ＭＳ 明朝" w:eastAsia="ＭＳ 明朝" w:hAnsi="ＭＳ 明朝" w:hint="eastAsia"/>
        </w:rPr>
        <w:t>，</w:t>
      </w:r>
      <w:r w:rsidRPr="00DE755F">
        <w:rPr>
          <w:rFonts w:ascii="ＭＳ 明朝" w:eastAsia="ＭＳ 明朝" w:hAnsi="ＭＳ 明朝" w:hint="eastAsia"/>
        </w:rPr>
        <w:t>正確な件数ではない</w:t>
      </w:r>
      <w:r w:rsidR="003060D0" w:rsidRPr="00DE755F">
        <w:rPr>
          <w:rFonts w:ascii="ＭＳ 明朝" w:eastAsia="ＭＳ 明朝" w:hAnsi="ＭＳ 明朝" w:hint="eastAsia"/>
        </w:rPr>
        <w:t>可能性がある</w:t>
      </w:r>
      <w:r w:rsidRPr="00DE755F">
        <w:rPr>
          <w:rFonts w:ascii="ＭＳ 明朝" w:eastAsia="ＭＳ 明朝" w:hAnsi="ＭＳ 明朝" w:hint="eastAsia"/>
        </w:rPr>
        <w:t>。また</w:t>
      </w:r>
      <w:r w:rsidR="00F23B78" w:rsidRPr="00DE755F">
        <w:rPr>
          <w:rFonts w:ascii="ＭＳ 明朝" w:eastAsia="ＭＳ 明朝" w:hAnsi="ＭＳ 明朝" w:hint="eastAsia"/>
        </w:rPr>
        <w:t>，</w:t>
      </w:r>
      <w:r w:rsidRPr="00DE755F">
        <w:rPr>
          <w:rFonts w:ascii="ＭＳ 明朝" w:eastAsia="ＭＳ 明朝" w:hAnsi="ＭＳ 明朝" w:hint="eastAsia"/>
        </w:rPr>
        <w:t>補助金の種類によって</w:t>
      </w:r>
      <w:r w:rsidR="00F23B78" w:rsidRPr="00DE755F">
        <w:rPr>
          <w:rFonts w:ascii="ＭＳ 明朝" w:eastAsia="ＭＳ 明朝" w:hAnsi="ＭＳ 明朝" w:hint="eastAsia"/>
        </w:rPr>
        <w:t>，</w:t>
      </w:r>
      <w:r w:rsidRPr="00DE755F">
        <w:rPr>
          <w:rFonts w:ascii="ＭＳ 明朝" w:eastAsia="ＭＳ 明朝" w:hAnsi="ＭＳ 明朝"/>
        </w:rPr>
        <w:t>1件あたりの規模についても大きな差異がある。</w:t>
      </w:r>
    </w:p>
    <w:p w14:paraId="05113BCC" w14:textId="77777777" w:rsidR="00BE6871" w:rsidRPr="00DE755F" w:rsidRDefault="00BE6871" w:rsidP="00B84B9C">
      <w:pPr>
        <w:ind w:left="221" w:hangingChars="100" w:hanging="221"/>
        <w:rPr>
          <w:rFonts w:ascii="ＭＳ 明朝" w:eastAsia="ＭＳ 明朝" w:hAnsi="ＭＳ 明朝"/>
        </w:rPr>
      </w:pPr>
    </w:p>
    <w:p w14:paraId="72A3DF29" w14:textId="2DADC71C" w:rsidR="00B84B9C" w:rsidRPr="00F36C5D" w:rsidRDefault="00B84B9C">
      <w:pPr>
        <w:pStyle w:val="2"/>
      </w:pPr>
      <w:bookmarkStart w:id="62" w:name="_Toc31231595"/>
      <w:r w:rsidRPr="00F36C5D">
        <w:rPr>
          <w:rFonts w:hint="eastAsia"/>
        </w:rPr>
        <w:t>大阪府における補助金等の見直しの状況</w:t>
      </w:r>
      <w:bookmarkEnd w:id="62"/>
    </w:p>
    <w:p w14:paraId="27519E85" w14:textId="62479B78" w:rsidR="00B84B9C" w:rsidRPr="00DE755F" w:rsidRDefault="00B84B9C" w:rsidP="00C41FEE">
      <w:pPr>
        <w:rPr>
          <w:rFonts w:ascii="ＭＳ 明朝" w:eastAsia="ＭＳ 明朝" w:hAnsi="ＭＳ 明朝"/>
        </w:rPr>
      </w:pPr>
      <w:r w:rsidRPr="00DE755F">
        <w:rPr>
          <w:rFonts w:ascii="ＭＳ 明朝" w:eastAsia="ＭＳ 明朝" w:hAnsi="ＭＳ 明朝" w:hint="eastAsia"/>
        </w:rPr>
        <w:t xml:space="preserve">　大阪府では</w:t>
      </w:r>
      <w:r w:rsidR="00F23B78" w:rsidRPr="00DE755F">
        <w:rPr>
          <w:rFonts w:ascii="ＭＳ 明朝" w:eastAsia="ＭＳ 明朝" w:hAnsi="ＭＳ 明朝" w:hint="eastAsia"/>
        </w:rPr>
        <w:t>，</w:t>
      </w:r>
      <w:r w:rsidRPr="00DE755F">
        <w:rPr>
          <w:rFonts w:ascii="ＭＳ 明朝" w:eastAsia="ＭＳ 明朝" w:hAnsi="ＭＳ 明朝" w:hint="eastAsia"/>
        </w:rPr>
        <w:t>長期にわたる税収の低迷</w:t>
      </w:r>
      <w:r w:rsidR="00F23B78" w:rsidRPr="00DE755F">
        <w:rPr>
          <w:rFonts w:ascii="ＭＳ 明朝" w:eastAsia="ＭＳ 明朝" w:hAnsi="ＭＳ 明朝" w:hint="eastAsia"/>
        </w:rPr>
        <w:t>，</w:t>
      </w:r>
      <w:r w:rsidRPr="00DE755F">
        <w:rPr>
          <w:rFonts w:ascii="ＭＳ 明朝" w:eastAsia="ＭＳ 明朝" w:hAnsi="ＭＳ 明朝" w:hint="eastAsia"/>
        </w:rPr>
        <w:t>経常的な歳出の増加に加え</w:t>
      </w:r>
      <w:r w:rsidR="00F23B78" w:rsidRPr="00DE755F">
        <w:rPr>
          <w:rFonts w:ascii="ＭＳ 明朝" w:eastAsia="ＭＳ 明朝" w:hAnsi="ＭＳ 明朝" w:hint="eastAsia"/>
        </w:rPr>
        <w:t>，</w:t>
      </w:r>
      <w:r w:rsidRPr="00DE755F">
        <w:rPr>
          <w:rFonts w:ascii="ＭＳ 明朝" w:eastAsia="ＭＳ 明朝" w:hAnsi="ＭＳ 明朝" w:hint="eastAsia"/>
        </w:rPr>
        <w:t>地方交付税等の削減や税制の見直しなどにより</w:t>
      </w:r>
      <w:r w:rsidR="00F23B78" w:rsidRPr="00DE755F">
        <w:rPr>
          <w:rFonts w:ascii="ＭＳ 明朝" w:eastAsia="ＭＳ 明朝" w:hAnsi="ＭＳ 明朝" w:hint="eastAsia"/>
        </w:rPr>
        <w:t>，</w:t>
      </w:r>
      <w:r w:rsidRPr="00DE755F">
        <w:rPr>
          <w:rFonts w:ascii="ＭＳ 明朝" w:eastAsia="ＭＳ 明朝" w:hAnsi="ＭＳ 明朝" w:hint="eastAsia"/>
        </w:rPr>
        <w:t>厳しい財政環境が継続してきた。そこで</w:t>
      </w:r>
      <w:r w:rsidR="00F23B78" w:rsidRPr="00DE755F">
        <w:rPr>
          <w:rFonts w:ascii="ＭＳ 明朝" w:eastAsia="ＭＳ 明朝" w:hAnsi="ＭＳ 明朝" w:hint="eastAsia"/>
        </w:rPr>
        <w:t>，</w:t>
      </w:r>
      <w:r w:rsidRPr="00DE755F">
        <w:rPr>
          <w:rFonts w:ascii="ＭＳ 明朝" w:eastAsia="ＭＳ 明朝" w:hAnsi="ＭＳ 明朝" w:hint="eastAsia"/>
        </w:rPr>
        <w:t>大阪府では</w:t>
      </w:r>
      <w:r w:rsidR="00F23B78" w:rsidRPr="00DE755F">
        <w:rPr>
          <w:rFonts w:ascii="ＭＳ 明朝" w:eastAsia="ＭＳ 明朝" w:hAnsi="ＭＳ 明朝" w:hint="eastAsia"/>
        </w:rPr>
        <w:t>，</w:t>
      </w:r>
      <w:r w:rsidRPr="00DE755F">
        <w:rPr>
          <w:rFonts w:ascii="ＭＳ 明朝" w:eastAsia="ＭＳ 明朝" w:hAnsi="ＭＳ 明朝" w:hint="eastAsia"/>
        </w:rPr>
        <w:t>数次にわたり</w:t>
      </w:r>
      <w:r w:rsidR="00F23B78" w:rsidRPr="00DE755F">
        <w:rPr>
          <w:rFonts w:ascii="ＭＳ 明朝" w:eastAsia="ＭＳ 明朝" w:hAnsi="ＭＳ 明朝" w:hint="eastAsia"/>
        </w:rPr>
        <w:t>，</w:t>
      </w:r>
      <w:r w:rsidRPr="00DE755F">
        <w:rPr>
          <w:rFonts w:ascii="ＭＳ 明朝" w:eastAsia="ＭＳ 明朝" w:hAnsi="ＭＳ 明朝" w:hint="eastAsia"/>
        </w:rPr>
        <w:t>補助金等も対象とした行財政</w:t>
      </w:r>
      <w:r w:rsidR="00E553BF" w:rsidRPr="00DE755F">
        <w:rPr>
          <w:rFonts w:ascii="ＭＳ 明朝" w:eastAsia="ＭＳ 明朝" w:hAnsi="ＭＳ 明朝" w:hint="eastAsia"/>
        </w:rPr>
        <w:t>計画</w:t>
      </w:r>
      <w:r w:rsidRPr="00DE755F">
        <w:rPr>
          <w:rFonts w:ascii="ＭＳ 明朝" w:eastAsia="ＭＳ 明朝" w:hAnsi="ＭＳ 明朝" w:hint="eastAsia"/>
        </w:rPr>
        <w:t>を策定してきた。以下</w:t>
      </w:r>
      <w:r w:rsidR="00F23B78" w:rsidRPr="00DE755F">
        <w:rPr>
          <w:rFonts w:ascii="ＭＳ 明朝" w:eastAsia="ＭＳ 明朝" w:hAnsi="ＭＳ 明朝" w:hint="eastAsia"/>
        </w:rPr>
        <w:t>，</w:t>
      </w:r>
      <w:r w:rsidRPr="00DE755F">
        <w:rPr>
          <w:rFonts w:ascii="ＭＳ 明朝" w:eastAsia="ＭＳ 明朝" w:hAnsi="ＭＳ 明朝" w:hint="eastAsia"/>
        </w:rPr>
        <w:t>これまでの行財政改革</w:t>
      </w:r>
      <w:r w:rsidR="00E553BF" w:rsidRPr="00DE755F">
        <w:rPr>
          <w:rFonts w:ascii="ＭＳ 明朝" w:eastAsia="ＭＳ 明朝" w:hAnsi="ＭＳ 明朝" w:hint="eastAsia"/>
        </w:rPr>
        <w:t>計画</w:t>
      </w:r>
      <w:r w:rsidRPr="00DE755F">
        <w:rPr>
          <w:rFonts w:ascii="ＭＳ 明朝" w:eastAsia="ＭＳ 明朝" w:hAnsi="ＭＳ 明朝" w:hint="eastAsia"/>
        </w:rPr>
        <w:t>のうち</w:t>
      </w:r>
      <w:r w:rsidR="00F23B78" w:rsidRPr="00DE755F">
        <w:rPr>
          <w:rFonts w:ascii="ＭＳ 明朝" w:eastAsia="ＭＳ 明朝" w:hAnsi="ＭＳ 明朝" w:hint="eastAsia"/>
        </w:rPr>
        <w:t>，</w:t>
      </w:r>
      <w:r w:rsidRPr="00DE755F">
        <w:rPr>
          <w:rFonts w:ascii="ＭＳ 明朝" w:eastAsia="ＭＳ 明朝" w:hAnsi="ＭＳ 明朝" w:hint="eastAsia"/>
        </w:rPr>
        <w:t>補助金等に関する</w:t>
      </w:r>
      <w:r w:rsidR="003019AD">
        <w:rPr>
          <w:rFonts w:ascii="ＭＳ 明朝" w:eastAsia="ＭＳ 明朝" w:hAnsi="ＭＳ 明朝" w:hint="eastAsia"/>
        </w:rPr>
        <w:t>主な</w:t>
      </w:r>
      <w:r w:rsidRPr="00DE755F">
        <w:rPr>
          <w:rFonts w:ascii="ＭＳ 明朝" w:eastAsia="ＭＳ 明朝" w:hAnsi="ＭＳ 明朝" w:hint="eastAsia"/>
        </w:rPr>
        <w:t>取組み部分について触れておく。</w:t>
      </w:r>
    </w:p>
    <w:p w14:paraId="013B2A30" w14:textId="0D9BD946" w:rsidR="00B84B9C" w:rsidRPr="00DE755F" w:rsidRDefault="00B84B9C" w:rsidP="001831D7">
      <w:pPr>
        <w:pStyle w:val="3"/>
        <w:numPr>
          <w:ilvl w:val="0"/>
          <w:numId w:val="11"/>
        </w:numPr>
      </w:pPr>
      <w:bookmarkStart w:id="63" w:name="_Toc31231596"/>
      <w:r w:rsidRPr="00DE755F">
        <w:rPr>
          <w:rFonts w:hint="eastAsia"/>
        </w:rPr>
        <w:lastRenderedPageBreak/>
        <w:t>財政再建プログラム（案）（平成</w:t>
      </w:r>
      <w:r w:rsidRPr="00DE755F">
        <w:t>20年6月策定）</w:t>
      </w:r>
      <w:bookmarkEnd w:id="63"/>
    </w:p>
    <w:p w14:paraId="55CE2D0E" w14:textId="54D66078" w:rsidR="00B84B9C" w:rsidRPr="00DE755F" w:rsidRDefault="00B84B9C">
      <w:pPr>
        <w:rPr>
          <w:rFonts w:ascii="ＭＳ 明朝" w:eastAsia="ＭＳ 明朝" w:hAnsi="ＭＳ 明朝"/>
        </w:rPr>
      </w:pPr>
      <w:r w:rsidRPr="00DE755F">
        <w:rPr>
          <w:rFonts w:ascii="ＭＳ 明朝" w:eastAsia="ＭＳ 明朝" w:hAnsi="ＭＳ 明朝" w:hint="eastAsia"/>
        </w:rPr>
        <w:t xml:space="preserve">　</w:t>
      </w:r>
      <w:r w:rsidRPr="00DE755F">
        <w:rPr>
          <w:rFonts w:ascii="ＭＳ 明朝" w:eastAsia="ＭＳ 明朝" w:hAnsi="ＭＳ 明朝"/>
        </w:rPr>
        <w:t>府が独自に取り組んでいる事業</w:t>
      </w:r>
      <w:r w:rsidR="00F23B78" w:rsidRPr="00DE755F">
        <w:rPr>
          <w:rFonts w:ascii="ＭＳ 明朝" w:eastAsia="ＭＳ 明朝" w:hAnsi="ＭＳ 明朝" w:hint="eastAsia"/>
        </w:rPr>
        <w:t>，</w:t>
      </w:r>
      <w:r w:rsidRPr="00DE755F">
        <w:rPr>
          <w:rFonts w:ascii="ＭＳ 明朝" w:eastAsia="ＭＳ 明朝" w:hAnsi="ＭＳ 明朝"/>
        </w:rPr>
        <w:t>セーフティネット的な事業であっても所得制限や自己負担額を見直</w:t>
      </w:r>
      <w:r w:rsidRPr="00DE755F">
        <w:rPr>
          <w:rFonts w:ascii="ＭＳ 明朝" w:eastAsia="ＭＳ 明朝" w:hAnsi="ＭＳ 明朝" w:hint="eastAsia"/>
        </w:rPr>
        <w:t>す必要が</w:t>
      </w:r>
      <w:r w:rsidR="00E553BF" w:rsidRPr="00DE755F">
        <w:rPr>
          <w:rFonts w:ascii="ＭＳ 明朝" w:eastAsia="ＭＳ 明朝" w:hAnsi="ＭＳ 明朝" w:hint="eastAsia"/>
        </w:rPr>
        <w:t>あ</w:t>
      </w:r>
      <w:r w:rsidRPr="00DE755F">
        <w:rPr>
          <w:rFonts w:ascii="ＭＳ 明朝" w:eastAsia="ＭＳ 明朝" w:hAnsi="ＭＳ 明朝" w:hint="eastAsia"/>
        </w:rPr>
        <w:t>る事業</w:t>
      </w:r>
      <w:r w:rsidR="00F23B78" w:rsidRPr="00DE755F">
        <w:rPr>
          <w:rFonts w:ascii="ＭＳ 明朝" w:eastAsia="ＭＳ 明朝" w:hAnsi="ＭＳ 明朝" w:hint="eastAsia"/>
        </w:rPr>
        <w:t>，</w:t>
      </w:r>
      <w:r w:rsidRPr="00DE755F">
        <w:rPr>
          <w:rFonts w:ascii="ＭＳ 明朝" w:eastAsia="ＭＳ 明朝" w:hAnsi="ＭＳ 明朝" w:hint="eastAsia"/>
        </w:rPr>
        <w:t>高コストになっている事業</w:t>
      </w:r>
      <w:r w:rsidR="00F23B78" w:rsidRPr="00DE755F">
        <w:rPr>
          <w:rFonts w:ascii="ＭＳ 明朝" w:eastAsia="ＭＳ 明朝" w:hAnsi="ＭＳ 明朝" w:hint="eastAsia"/>
        </w:rPr>
        <w:t>，</w:t>
      </w:r>
      <w:r w:rsidRPr="00DE755F">
        <w:rPr>
          <w:rFonts w:ascii="ＭＳ 明朝" w:eastAsia="ＭＳ 明朝" w:hAnsi="ＭＳ 明朝"/>
        </w:rPr>
        <w:t>市町村や民間との適切な役割分担の観点から事業を見直</w:t>
      </w:r>
      <w:r w:rsidRPr="00DE755F">
        <w:rPr>
          <w:rFonts w:ascii="ＭＳ 明朝" w:eastAsia="ＭＳ 明朝" w:hAnsi="ＭＳ 明朝" w:hint="eastAsia"/>
        </w:rPr>
        <w:t>す必要が</w:t>
      </w:r>
      <w:r w:rsidR="00E553BF" w:rsidRPr="00DE755F">
        <w:rPr>
          <w:rFonts w:ascii="ＭＳ 明朝" w:eastAsia="ＭＳ 明朝" w:hAnsi="ＭＳ 明朝" w:hint="eastAsia"/>
        </w:rPr>
        <w:t>あ</w:t>
      </w:r>
      <w:r w:rsidRPr="00DE755F">
        <w:rPr>
          <w:rFonts w:ascii="ＭＳ 明朝" w:eastAsia="ＭＳ 明朝" w:hAnsi="ＭＳ 明朝" w:hint="eastAsia"/>
        </w:rPr>
        <w:t>る事業</w:t>
      </w:r>
      <w:r w:rsidR="00E553BF" w:rsidRPr="00DE755F">
        <w:rPr>
          <w:rFonts w:ascii="ＭＳ 明朝" w:eastAsia="ＭＳ 明朝" w:hAnsi="ＭＳ 明朝" w:hint="eastAsia"/>
        </w:rPr>
        <w:t>について個別に精査するとともに</w:t>
      </w:r>
      <w:r w:rsidR="00F23B78" w:rsidRPr="00DE755F">
        <w:rPr>
          <w:rFonts w:ascii="ＭＳ 明朝" w:eastAsia="ＭＳ 明朝" w:hAnsi="ＭＳ 明朝" w:hint="eastAsia"/>
        </w:rPr>
        <w:t>，</w:t>
      </w:r>
      <w:r w:rsidRPr="00DE755F">
        <w:rPr>
          <w:rFonts w:ascii="ＭＳ 明朝" w:eastAsia="ＭＳ 明朝" w:hAnsi="ＭＳ 明朝"/>
        </w:rPr>
        <w:t>建設事業について</w:t>
      </w:r>
      <w:r w:rsidRPr="00DE755F">
        <w:rPr>
          <w:rFonts w:ascii="ＭＳ 明朝" w:eastAsia="ＭＳ 明朝" w:hAnsi="ＭＳ 明朝" w:hint="eastAsia"/>
        </w:rPr>
        <w:t>は</w:t>
      </w:r>
      <w:r w:rsidRPr="00DE755F">
        <w:rPr>
          <w:rFonts w:ascii="ＭＳ 明朝" w:eastAsia="ＭＳ 明朝" w:hAnsi="ＭＳ 明朝"/>
        </w:rPr>
        <w:t>原則</w:t>
      </w:r>
      <w:r w:rsidR="007E1922" w:rsidRPr="00DE755F">
        <w:rPr>
          <w:rFonts w:ascii="ＭＳ 明朝" w:eastAsia="ＭＳ 明朝" w:hAnsi="ＭＳ 明朝"/>
        </w:rPr>
        <w:t>2</w:t>
      </w:r>
      <w:r w:rsidRPr="00DE755F">
        <w:rPr>
          <w:rFonts w:ascii="ＭＳ 明朝" w:eastAsia="ＭＳ 明朝" w:hAnsi="ＭＳ 明朝"/>
        </w:rPr>
        <w:t>割程度（一般財源ベース）の縮減</w:t>
      </w:r>
      <w:r w:rsidRPr="00DE755F">
        <w:rPr>
          <w:rFonts w:ascii="ＭＳ 明朝" w:eastAsia="ＭＳ 明朝" w:hAnsi="ＭＳ 明朝" w:hint="eastAsia"/>
        </w:rPr>
        <w:t>をする</w:t>
      </w:r>
      <w:r w:rsidR="00E553BF" w:rsidRPr="00DE755F">
        <w:rPr>
          <w:rFonts w:ascii="ＭＳ 明朝" w:eastAsia="ＭＳ 明朝" w:hAnsi="ＭＳ 明朝" w:hint="eastAsia"/>
        </w:rPr>
        <w:t>など</w:t>
      </w:r>
      <w:r w:rsidR="00F23B78" w:rsidRPr="00DE755F">
        <w:rPr>
          <w:rFonts w:ascii="ＭＳ 明朝" w:eastAsia="ＭＳ 明朝" w:hAnsi="ＭＳ 明朝" w:hint="eastAsia"/>
        </w:rPr>
        <w:t>，</w:t>
      </w:r>
      <w:r w:rsidR="00E553BF" w:rsidRPr="00DE755F">
        <w:rPr>
          <w:rFonts w:ascii="ＭＳ 明朝" w:eastAsia="ＭＳ 明朝" w:hAnsi="ＭＳ 明朝" w:hint="eastAsia"/>
        </w:rPr>
        <w:t>全事業を見直すこととした。また，そのうち</w:t>
      </w:r>
      <w:r w:rsidRPr="00DE755F">
        <w:rPr>
          <w:rFonts w:ascii="ＭＳ 明朝" w:eastAsia="ＭＳ 明朝" w:hAnsi="ＭＳ 明朝"/>
        </w:rPr>
        <w:t>38事業を主要検討事業とした。</w:t>
      </w:r>
    </w:p>
    <w:p w14:paraId="61EDD42C" w14:textId="5FC72C04" w:rsidR="00E553BF" w:rsidRPr="00DE755F" w:rsidRDefault="00E553BF" w:rsidP="007F3409">
      <w:pPr>
        <w:rPr>
          <w:rFonts w:ascii="ＭＳ 明朝" w:eastAsia="ＭＳ 明朝" w:hAnsi="ＭＳ 明朝"/>
        </w:rPr>
      </w:pPr>
      <w:r w:rsidRPr="00DE755F">
        <w:rPr>
          <w:rFonts w:ascii="ＭＳ 明朝" w:eastAsia="ＭＳ 明朝" w:hAnsi="ＭＳ 明朝" w:hint="eastAsia"/>
        </w:rPr>
        <w:t xml:space="preserve">　財政再建プログラム（案）では，平成</w:t>
      </w:r>
      <w:r w:rsidRPr="00DE755F">
        <w:rPr>
          <w:rFonts w:ascii="ＭＳ 明朝" w:eastAsia="ＭＳ 明朝" w:hAnsi="ＭＳ 明朝"/>
        </w:rPr>
        <w:t>20年度から平成22年度までの3年間が集中改革期間とされており，上述の事務事業の見直しを含めた歳出改革全体の効果額</w:t>
      </w:r>
      <w:r w:rsidR="003019AD" w:rsidRPr="00DE755F">
        <w:rPr>
          <w:rFonts w:ascii="ＭＳ 明朝" w:eastAsia="ＭＳ 明朝" w:hAnsi="ＭＳ 明朝"/>
        </w:rPr>
        <w:t>（※全体の改革効果額から</w:t>
      </w:r>
      <w:r w:rsidR="003019AD" w:rsidRPr="00DE755F">
        <w:rPr>
          <w:rFonts w:ascii="ＭＳ 明朝" w:eastAsia="ＭＳ 明朝" w:hAnsi="ＭＳ 明朝" w:hint="eastAsia"/>
        </w:rPr>
        <w:t>，</w:t>
      </w:r>
      <w:r w:rsidR="003019AD" w:rsidRPr="00DE755F">
        <w:rPr>
          <w:rFonts w:ascii="ＭＳ 明朝" w:eastAsia="ＭＳ 明朝" w:hAnsi="ＭＳ 明朝"/>
        </w:rPr>
        <w:t>人件費及び歳入の確保に係る効果額を除いた額）</w:t>
      </w:r>
      <w:r w:rsidRPr="00DE755F">
        <w:rPr>
          <w:rFonts w:ascii="ＭＳ 明朝" w:eastAsia="ＭＳ 明朝" w:hAnsi="ＭＳ 明朝"/>
        </w:rPr>
        <w:t>は，平成20年度で319億円，平成21年度で399億円，平成22年度で440億円とされている</w:t>
      </w:r>
      <w:r w:rsidR="00B77CFA" w:rsidRPr="00DE755F">
        <w:rPr>
          <w:rFonts w:ascii="ＭＳ 明朝" w:eastAsia="ＭＳ 明朝" w:hAnsi="ＭＳ 明朝" w:hint="eastAsia"/>
        </w:rPr>
        <w:t>。</w:t>
      </w:r>
    </w:p>
    <w:p w14:paraId="61A36613" w14:textId="77777777" w:rsidR="00B84B9C" w:rsidRPr="00DE755F" w:rsidRDefault="00B84B9C" w:rsidP="00B84B9C">
      <w:pPr>
        <w:ind w:left="442" w:hangingChars="200" w:hanging="442"/>
        <w:rPr>
          <w:rFonts w:ascii="ＭＳ 明朝" w:eastAsia="ＭＳ 明朝" w:hAnsi="ＭＳ 明朝"/>
        </w:rPr>
      </w:pPr>
    </w:p>
    <w:p w14:paraId="548FD319" w14:textId="3F3FC9AA" w:rsidR="00B84B9C" w:rsidRPr="00DE755F" w:rsidRDefault="00B84B9C" w:rsidP="001831D7">
      <w:pPr>
        <w:pStyle w:val="3"/>
        <w:numPr>
          <w:ilvl w:val="0"/>
          <w:numId w:val="11"/>
        </w:numPr>
      </w:pPr>
      <w:bookmarkStart w:id="64" w:name="_Toc31231597"/>
      <w:r w:rsidRPr="00DE755F">
        <w:rPr>
          <w:rFonts w:hint="eastAsia"/>
        </w:rPr>
        <w:t>財政構造改革プラン（案）（平成</w:t>
      </w:r>
      <w:r w:rsidRPr="00DE755F">
        <w:t>22年10月策定）</w:t>
      </w:r>
      <w:bookmarkEnd w:id="64"/>
    </w:p>
    <w:p w14:paraId="7ECECA5D" w14:textId="13967234" w:rsidR="00B77CFA" w:rsidRPr="00DE755F" w:rsidRDefault="00B84B9C" w:rsidP="00E553BF">
      <w:pPr>
        <w:ind w:firstLineChars="100" w:firstLine="221"/>
        <w:rPr>
          <w:rFonts w:ascii="ＭＳ 明朝" w:eastAsia="ＭＳ 明朝" w:hAnsi="ＭＳ 明朝"/>
        </w:rPr>
      </w:pPr>
      <w:r w:rsidRPr="00DE755F">
        <w:rPr>
          <w:rFonts w:ascii="ＭＳ 明朝" w:eastAsia="ＭＳ 明朝" w:hAnsi="ＭＳ 明朝" w:hint="eastAsia"/>
        </w:rPr>
        <w:t>平成</w:t>
      </w:r>
      <w:r w:rsidRPr="00DE755F">
        <w:rPr>
          <w:rFonts w:ascii="ＭＳ 明朝" w:eastAsia="ＭＳ 明朝" w:hAnsi="ＭＳ 明朝"/>
        </w:rPr>
        <w:t>22年4月に</w:t>
      </w:r>
      <w:r w:rsidR="00F23B78" w:rsidRPr="00DE755F">
        <w:rPr>
          <w:rFonts w:ascii="ＭＳ 明朝" w:eastAsia="ＭＳ 明朝" w:hAnsi="ＭＳ 明朝" w:hint="eastAsia"/>
        </w:rPr>
        <w:t>，</w:t>
      </w:r>
      <w:r w:rsidRPr="00DE755F">
        <w:rPr>
          <w:rFonts w:ascii="ＭＳ 明朝" w:eastAsia="ＭＳ 明朝" w:hAnsi="ＭＳ 明朝" w:hint="eastAsia"/>
        </w:rPr>
        <w:t>大阪府と他府県との比較の観点等により</w:t>
      </w:r>
      <w:r w:rsidR="00F23B78" w:rsidRPr="00DE755F">
        <w:rPr>
          <w:rFonts w:ascii="ＭＳ 明朝" w:eastAsia="ＭＳ 明朝" w:hAnsi="ＭＳ 明朝" w:hint="eastAsia"/>
        </w:rPr>
        <w:t>，</w:t>
      </w:r>
      <w:r w:rsidRPr="00DE755F">
        <w:rPr>
          <w:rFonts w:ascii="ＭＳ 明朝" w:eastAsia="ＭＳ 明朝" w:hAnsi="ＭＳ 明朝" w:hint="eastAsia"/>
        </w:rPr>
        <w:t>約</w:t>
      </w:r>
      <w:r w:rsidRPr="00DE755F">
        <w:rPr>
          <w:rFonts w:ascii="ＭＳ 明朝" w:eastAsia="ＭＳ 明朝" w:hAnsi="ＭＳ 明朝"/>
        </w:rPr>
        <w:t>400事業を分析対象とした</w:t>
      </w:r>
      <w:r w:rsidR="007E1922" w:rsidRPr="00DE755F">
        <w:rPr>
          <w:rFonts w:ascii="ＭＳ 明朝" w:eastAsia="ＭＳ 明朝" w:hAnsi="ＭＳ 明朝" w:hint="eastAsia"/>
        </w:rPr>
        <w:t>「</w:t>
      </w:r>
      <w:r w:rsidRPr="00DE755F">
        <w:rPr>
          <w:rFonts w:ascii="ＭＳ 明朝" w:eastAsia="ＭＳ 明朝" w:hAnsi="ＭＳ 明朝" w:hint="eastAsia"/>
        </w:rPr>
        <w:t>大阪府の財政構造等に関する調査分析報告書</w:t>
      </w:r>
      <w:r w:rsidR="007E1922" w:rsidRPr="00DE755F">
        <w:rPr>
          <w:rFonts w:ascii="ＭＳ 明朝" w:eastAsia="ＭＳ 明朝" w:hAnsi="ＭＳ 明朝" w:hint="eastAsia"/>
        </w:rPr>
        <w:t>」</w:t>
      </w:r>
      <w:r w:rsidRPr="00DE755F">
        <w:rPr>
          <w:rFonts w:ascii="ＭＳ 明朝" w:eastAsia="ＭＳ 明朝" w:hAnsi="ＭＳ 明朝" w:hint="eastAsia"/>
        </w:rPr>
        <w:t>が取りまとめられた。</w:t>
      </w:r>
      <w:r w:rsidR="007E1922" w:rsidRPr="00DE755F">
        <w:rPr>
          <w:rFonts w:ascii="ＭＳ 明朝" w:eastAsia="ＭＳ 明朝" w:hAnsi="ＭＳ 明朝" w:hint="eastAsia"/>
        </w:rPr>
        <w:t>平成</w:t>
      </w:r>
      <w:r w:rsidR="007E1922" w:rsidRPr="00DE755F">
        <w:rPr>
          <w:rFonts w:ascii="ＭＳ 明朝" w:eastAsia="ＭＳ 明朝" w:hAnsi="ＭＳ 明朝"/>
        </w:rPr>
        <w:t>22年10月に策定された「</w:t>
      </w:r>
      <w:r w:rsidRPr="00DE755F">
        <w:rPr>
          <w:rFonts w:ascii="ＭＳ 明朝" w:eastAsia="ＭＳ 明朝" w:hAnsi="ＭＳ 明朝" w:hint="eastAsia"/>
        </w:rPr>
        <w:t>財政構造改革プラン（案）</w:t>
      </w:r>
      <w:r w:rsidR="007E1922" w:rsidRPr="00DE755F">
        <w:rPr>
          <w:rFonts w:ascii="ＭＳ 明朝" w:eastAsia="ＭＳ 明朝" w:hAnsi="ＭＳ 明朝" w:hint="eastAsia"/>
        </w:rPr>
        <w:t>」</w:t>
      </w:r>
      <w:r w:rsidRPr="00DE755F">
        <w:rPr>
          <w:rFonts w:ascii="ＭＳ 明朝" w:eastAsia="ＭＳ 明朝" w:hAnsi="ＭＳ 明朝" w:hint="eastAsia"/>
        </w:rPr>
        <w:t>では</w:t>
      </w:r>
      <w:r w:rsidR="00F23B78" w:rsidRPr="00DE755F">
        <w:rPr>
          <w:rFonts w:ascii="ＭＳ 明朝" w:eastAsia="ＭＳ 明朝" w:hAnsi="ＭＳ 明朝" w:hint="eastAsia"/>
        </w:rPr>
        <w:t>，</w:t>
      </w:r>
      <w:r w:rsidR="007E1922" w:rsidRPr="00DE755F">
        <w:rPr>
          <w:rFonts w:ascii="ＭＳ 明朝" w:eastAsia="ＭＳ 明朝" w:hAnsi="ＭＳ 明朝" w:hint="eastAsia"/>
        </w:rPr>
        <w:t>「大阪府の財政構造等に関する調査分析</w:t>
      </w:r>
      <w:r w:rsidRPr="00DE755F">
        <w:rPr>
          <w:rFonts w:ascii="ＭＳ 明朝" w:eastAsia="ＭＳ 明朝" w:hAnsi="ＭＳ 明朝" w:hint="eastAsia"/>
        </w:rPr>
        <w:t>報告書</w:t>
      </w:r>
      <w:r w:rsidR="007E1922" w:rsidRPr="00DE755F">
        <w:rPr>
          <w:rFonts w:ascii="ＭＳ 明朝" w:eastAsia="ＭＳ 明朝" w:hAnsi="ＭＳ 明朝" w:hint="eastAsia"/>
        </w:rPr>
        <w:t>」</w:t>
      </w:r>
      <w:r w:rsidRPr="00DE755F">
        <w:rPr>
          <w:rFonts w:ascii="ＭＳ 明朝" w:eastAsia="ＭＳ 明朝" w:hAnsi="ＭＳ 明朝" w:hint="eastAsia"/>
        </w:rPr>
        <w:t>に</w:t>
      </w:r>
      <w:r w:rsidR="00E553BF" w:rsidRPr="00DE755F">
        <w:rPr>
          <w:rFonts w:ascii="ＭＳ 明朝" w:eastAsia="ＭＳ 明朝" w:hAnsi="ＭＳ 明朝" w:hint="eastAsia"/>
        </w:rPr>
        <w:t>おいて他府県</w:t>
      </w:r>
      <w:r w:rsidR="003019AD">
        <w:rPr>
          <w:rFonts w:ascii="ＭＳ 明朝" w:eastAsia="ＭＳ 明朝" w:hAnsi="ＭＳ 明朝" w:hint="eastAsia"/>
        </w:rPr>
        <w:t>と</w:t>
      </w:r>
      <w:r w:rsidR="00E553BF" w:rsidRPr="00DE755F">
        <w:rPr>
          <w:rFonts w:ascii="ＭＳ 明朝" w:eastAsia="ＭＳ 明朝" w:hAnsi="ＭＳ 明朝" w:hint="eastAsia"/>
        </w:rPr>
        <w:t>比較した約</w:t>
      </w:r>
      <w:r w:rsidR="00E553BF" w:rsidRPr="00DE755F">
        <w:rPr>
          <w:rFonts w:ascii="ＭＳ 明朝" w:eastAsia="ＭＳ 明朝" w:hAnsi="ＭＳ 明朝"/>
        </w:rPr>
        <w:t>400事業のうち，法令による義務負担で府に裁量のないもの，平成22年度までに終了するものなどを除いた約220事業について，先の調査結果を踏まえて新たに類似府県等との比較の視点で評価・検討を行うとともに，</w:t>
      </w:r>
      <w:r w:rsidR="00B77CFA" w:rsidRPr="00DE755F">
        <w:rPr>
          <w:rFonts w:ascii="ＭＳ 明朝" w:eastAsia="ＭＳ 明朝" w:hAnsi="ＭＳ 明朝" w:hint="eastAsia"/>
        </w:rPr>
        <w:t>財政再建プログラム（案）と同様の視点から再点検を行い，</w:t>
      </w:r>
      <w:r w:rsidRPr="00DE755F">
        <w:rPr>
          <w:rFonts w:ascii="ＭＳ 明朝" w:eastAsia="ＭＳ 明朝" w:hAnsi="ＭＳ 明朝" w:hint="eastAsia"/>
        </w:rPr>
        <w:t>廃止する事業</w:t>
      </w:r>
      <w:r w:rsidR="00F23B78" w:rsidRPr="00DE755F">
        <w:rPr>
          <w:rFonts w:ascii="ＭＳ 明朝" w:eastAsia="ＭＳ 明朝" w:hAnsi="ＭＳ 明朝" w:hint="eastAsia"/>
        </w:rPr>
        <w:t>，</w:t>
      </w:r>
      <w:r w:rsidRPr="00DE755F">
        <w:rPr>
          <w:rFonts w:ascii="ＭＳ 明朝" w:eastAsia="ＭＳ 明朝" w:hAnsi="ＭＳ 明朝" w:hint="eastAsia"/>
        </w:rPr>
        <w:t>見直す事業</w:t>
      </w:r>
      <w:r w:rsidR="00F23B78" w:rsidRPr="00DE755F">
        <w:rPr>
          <w:rFonts w:ascii="ＭＳ 明朝" w:eastAsia="ＭＳ 明朝" w:hAnsi="ＭＳ 明朝" w:hint="eastAsia"/>
        </w:rPr>
        <w:t>，</w:t>
      </w:r>
      <w:r w:rsidRPr="00DE755F">
        <w:rPr>
          <w:rFonts w:ascii="ＭＳ 明朝" w:eastAsia="ＭＳ 明朝" w:hAnsi="ＭＳ 明朝" w:hint="eastAsia"/>
        </w:rPr>
        <w:t>課題付きで継続する事業</w:t>
      </w:r>
      <w:r w:rsidR="00F23B78" w:rsidRPr="00DE755F">
        <w:rPr>
          <w:rFonts w:ascii="ＭＳ 明朝" w:eastAsia="ＭＳ 明朝" w:hAnsi="ＭＳ 明朝" w:hint="eastAsia"/>
        </w:rPr>
        <w:t>，</w:t>
      </w:r>
      <w:r w:rsidR="00B77CFA" w:rsidRPr="00DE755F">
        <w:rPr>
          <w:rFonts w:ascii="ＭＳ 明朝" w:eastAsia="ＭＳ 明朝" w:hAnsi="ＭＳ 明朝" w:hint="eastAsia"/>
        </w:rPr>
        <w:t>継続する事業</w:t>
      </w:r>
      <w:r w:rsidRPr="00DE755F">
        <w:rPr>
          <w:rFonts w:ascii="ＭＳ 明朝" w:eastAsia="ＭＳ 明朝" w:hAnsi="ＭＳ 明朝" w:hint="eastAsia"/>
        </w:rPr>
        <w:t>に分類した。</w:t>
      </w:r>
    </w:p>
    <w:p w14:paraId="2CA24B03" w14:textId="6DDFAF4C" w:rsidR="00B84B9C" w:rsidRPr="00DE755F" w:rsidRDefault="00B84B9C" w:rsidP="007F3409">
      <w:pPr>
        <w:ind w:firstLineChars="100" w:firstLine="221"/>
        <w:rPr>
          <w:rFonts w:ascii="ＭＳ 明朝" w:eastAsia="ＭＳ 明朝" w:hAnsi="ＭＳ 明朝"/>
        </w:rPr>
      </w:pPr>
      <w:r w:rsidRPr="00DE755F">
        <w:rPr>
          <w:rFonts w:ascii="ＭＳ 明朝" w:eastAsia="ＭＳ 明朝" w:hAnsi="ＭＳ 明朝" w:hint="eastAsia"/>
        </w:rPr>
        <w:t>また</w:t>
      </w:r>
      <w:r w:rsidR="00F23B78" w:rsidRPr="00DE755F">
        <w:rPr>
          <w:rFonts w:ascii="ＭＳ 明朝" w:eastAsia="ＭＳ 明朝" w:hAnsi="ＭＳ 明朝" w:hint="eastAsia"/>
        </w:rPr>
        <w:t>，</w:t>
      </w:r>
      <w:r w:rsidRPr="00DE755F">
        <w:rPr>
          <w:rFonts w:ascii="ＭＳ 明朝" w:eastAsia="ＭＳ 明朝" w:hAnsi="ＭＳ 明朝" w:hint="eastAsia"/>
        </w:rPr>
        <w:t>事業費の規模や増加傾向など財政構造への影響が大きい</w:t>
      </w:r>
      <w:r w:rsidR="00F23B78" w:rsidRPr="00DE755F">
        <w:rPr>
          <w:rFonts w:ascii="ＭＳ 明朝" w:eastAsia="ＭＳ 明朝" w:hAnsi="ＭＳ 明朝" w:hint="eastAsia"/>
        </w:rPr>
        <w:t>，</w:t>
      </w:r>
      <w:r w:rsidR="00DC38D6" w:rsidRPr="00DE755F">
        <w:rPr>
          <w:rFonts w:ascii="ＭＳ 明朝" w:eastAsia="ＭＳ 明朝" w:hAnsi="ＭＳ 明朝" w:hint="eastAsia"/>
        </w:rPr>
        <w:t>以下の</w:t>
      </w:r>
      <w:r w:rsidRPr="00DE755F">
        <w:rPr>
          <w:rFonts w:ascii="ＭＳ 明朝" w:eastAsia="ＭＳ 明朝" w:hAnsi="ＭＳ 明朝"/>
        </w:rPr>
        <w:t xml:space="preserve">10分野 </w:t>
      </w:r>
      <w:r w:rsidR="00986882">
        <w:rPr>
          <w:rFonts w:ascii="ＭＳ 明朝" w:eastAsia="ＭＳ 明朝" w:hAnsi="ＭＳ 明朝" w:hint="eastAsia"/>
        </w:rPr>
        <w:t>（</w:t>
      </w:r>
      <w:r w:rsidRPr="00DE755F">
        <w:rPr>
          <w:rFonts w:ascii="ＭＳ 明朝" w:eastAsia="ＭＳ 明朝" w:hAnsi="ＭＳ 明朝"/>
        </w:rPr>
        <w:t>21事業</w:t>
      </w:r>
      <w:r w:rsidR="00986882">
        <w:rPr>
          <w:rFonts w:ascii="ＭＳ 明朝" w:eastAsia="ＭＳ 明朝" w:hAnsi="ＭＳ 明朝" w:hint="eastAsia"/>
        </w:rPr>
        <w:t>）</w:t>
      </w:r>
      <w:r w:rsidRPr="00DE755F">
        <w:rPr>
          <w:rFonts w:ascii="ＭＳ 明朝" w:eastAsia="ＭＳ 明朝" w:hAnsi="ＭＳ 明朝"/>
        </w:rPr>
        <w:t>を</w:t>
      </w:r>
      <w:r w:rsidR="00F23B78" w:rsidRPr="00DE755F">
        <w:rPr>
          <w:rFonts w:ascii="ＭＳ 明朝" w:eastAsia="ＭＳ 明朝" w:hAnsi="ＭＳ 明朝" w:hint="eastAsia"/>
        </w:rPr>
        <w:t>，</w:t>
      </w:r>
      <w:r w:rsidRPr="00DE755F">
        <w:rPr>
          <w:rFonts w:ascii="ＭＳ 明朝" w:eastAsia="ＭＳ 明朝" w:hAnsi="ＭＳ 明朝" w:hint="eastAsia"/>
        </w:rPr>
        <w:t>主要分析事業として</w:t>
      </w:r>
      <w:r w:rsidR="00F23B78" w:rsidRPr="00DE755F">
        <w:rPr>
          <w:rFonts w:ascii="ＭＳ 明朝" w:eastAsia="ＭＳ 明朝" w:hAnsi="ＭＳ 明朝" w:hint="eastAsia"/>
        </w:rPr>
        <w:t>，</w:t>
      </w:r>
      <w:r w:rsidRPr="00DE755F">
        <w:rPr>
          <w:rFonts w:ascii="ＭＳ 明朝" w:eastAsia="ＭＳ 明朝" w:hAnsi="ＭＳ 明朝" w:hint="eastAsia"/>
        </w:rPr>
        <w:t>詳細な検討を加えた。</w:t>
      </w:r>
    </w:p>
    <w:p w14:paraId="73C6C67E" w14:textId="344B2306" w:rsidR="00DC38D6" w:rsidRPr="00DE755F" w:rsidRDefault="00DC38D6" w:rsidP="007F3409">
      <w:pPr>
        <w:ind w:leftChars="100" w:left="1216" w:hangingChars="450" w:hanging="995"/>
        <w:rPr>
          <w:rFonts w:ascii="ＭＳ 明朝" w:eastAsia="ＭＳ 明朝" w:hAnsi="ＭＳ 明朝"/>
        </w:rPr>
      </w:pPr>
      <w:r w:rsidRPr="00DE755F">
        <w:rPr>
          <w:rFonts w:ascii="ＭＳ 明朝" w:eastAsia="ＭＳ 明朝" w:hAnsi="ＭＳ 明朝"/>
        </w:rPr>
        <w:t>10</w:t>
      </w:r>
      <w:r w:rsidRPr="00DE755F">
        <w:rPr>
          <w:rFonts w:ascii="ＭＳ 明朝" w:eastAsia="ＭＳ 明朝" w:hAnsi="ＭＳ 明朝" w:hint="eastAsia"/>
        </w:rPr>
        <w:t>分野【市町村振興補助金</w:t>
      </w:r>
      <w:r w:rsidRPr="00DE755F">
        <w:rPr>
          <w:rFonts w:ascii="ＭＳ 明朝" w:eastAsia="ＭＳ 明朝" w:hAnsi="ＭＳ 明朝"/>
        </w:rPr>
        <w:t xml:space="preserve"> </w:t>
      </w:r>
      <w:r w:rsidR="00F23B78" w:rsidRPr="00DE755F">
        <w:rPr>
          <w:rFonts w:ascii="ＭＳ 明朝" w:eastAsia="ＭＳ 明朝" w:hAnsi="ＭＳ 明朝" w:hint="eastAsia"/>
        </w:rPr>
        <w:t>，</w:t>
      </w:r>
      <w:r w:rsidR="00B77CFA" w:rsidRPr="00DE755F">
        <w:rPr>
          <w:rFonts w:ascii="ＭＳ 明朝" w:eastAsia="ＭＳ 明朝" w:hAnsi="ＭＳ 明朝" w:hint="eastAsia"/>
        </w:rPr>
        <w:t>市町村施設整備資金貸付金，私学助成（経常費助成など），大阪府育英会助成費，福祉医療費助成制度，</w:t>
      </w:r>
      <w:r w:rsidRPr="00DE755F">
        <w:rPr>
          <w:rFonts w:ascii="ＭＳ 明朝" w:eastAsia="ＭＳ 明朝" w:hAnsi="ＭＳ 明朝"/>
        </w:rPr>
        <w:t>中小企業向け制度融資</w:t>
      </w:r>
      <w:r w:rsidR="00F23B78" w:rsidRPr="00DE755F">
        <w:rPr>
          <w:rFonts w:ascii="ＭＳ 明朝" w:eastAsia="ＭＳ 明朝" w:hAnsi="ＭＳ 明朝" w:hint="eastAsia"/>
        </w:rPr>
        <w:t>，</w:t>
      </w:r>
      <w:r w:rsidRPr="00DE755F">
        <w:rPr>
          <w:rFonts w:ascii="ＭＳ 明朝" w:eastAsia="ＭＳ 明朝" w:hAnsi="ＭＳ 明朝"/>
        </w:rPr>
        <w:t>小規模事業対策・</w:t>
      </w:r>
      <w:r w:rsidRPr="00DE755F">
        <w:rPr>
          <w:rFonts w:ascii="ＭＳ 明朝" w:eastAsia="ＭＳ 明朝" w:hAnsi="ＭＳ 明朝" w:hint="eastAsia"/>
        </w:rPr>
        <w:t>経営力向上緊急支援事業</w:t>
      </w:r>
      <w:r w:rsidR="00F23B78" w:rsidRPr="00DE755F">
        <w:rPr>
          <w:rFonts w:ascii="ＭＳ 明朝" w:eastAsia="ＭＳ 明朝" w:hAnsi="ＭＳ 明朝" w:hint="eastAsia"/>
        </w:rPr>
        <w:t>，</w:t>
      </w:r>
      <w:r w:rsidRPr="00DE755F">
        <w:rPr>
          <w:rFonts w:ascii="ＭＳ 明朝" w:eastAsia="ＭＳ 明朝" w:hAnsi="ＭＳ 明朝"/>
        </w:rPr>
        <w:t>公営（公的）住宅への</w:t>
      </w:r>
      <w:r w:rsidRPr="00DE755F">
        <w:rPr>
          <w:rFonts w:ascii="ＭＳ 明朝" w:eastAsia="ＭＳ 明朝" w:hAnsi="ＭＳ 明朝" w:hint="eastAsia"/>
        </w:rPr>
        <w:t>行政投資のあり方</w:t>
      </w:r>
      <w:r w:rsidR="00F23B78" w:rsidRPr="00DE755F">
        <w:rPr>
          <w:rFonts w:ascii="ＭＳ 明朝" w:eastAsia="ＭＳ 明朝" w:hAnsi="ＭＳ 明朝" w:hint="eastAsia"/>
        </w:rPr>
        <w:t>，</w:t>
      </w:r>
      <w:r w:rsidRPr="00DE755F">
        <w:rPr>
          <w:rFonts w:ascii="ＭＳ 明朝" w:eastAsia="ＭＳ 明朝" w:hAnsi="ＭＳ 明朝"/>
        </w:rPr>
        <w:t>警察職員待機宿舎</w:t>
      </w:r>
      <w:r w:rsidR="00F23B78" w:rsidRPr="00DE755F">
        <w:rPr>
          <w:rFonts w:ascii="ＭＳ 明朝" w:eastAsia="ＭＳ 明朝" w:hAnsi="ＭＳ 明朝" w:hint="eastAsia"/>
        </w:rPr>
        <w:t>，</w:t>
      </w:r>
      <w:r w:rsidRPr="00DE755F">
        <w:rPr>
          <w:rFonts w:ascii="ＭＳ 明朝" w:eastAsia="ＭＳ 明朝" w:hAnsi="ＭＳ 明朝"/>
        </w:rPr>
        <w:t xml:space="preserve">公共施設（インフラ）関連 </w:t>
      </w:r>
      <w:r w:rsidRPr="00DE755F">
        <w:rPr>
          <w:rFonts w:ascii="ＭＳ 明朝" w:eastAsia="ＭＳ 明朝" w:hAnsi="ＭＳ 明朝" w:hint="eastAsia"/>
        </w:rPr>
        <w:t>】</w:t>
      </w:r>
    </w:p>
    <w:p w14:paraId="17D674B7" w14:textId="76F06FD0" w:rsidR="007E1922" w:rsidRPr="00DE755F" w:rsidRDefault="007E1922" w:rsidP="007F3409">
      <w:pPr>
        <w:rPr>
          <w:rFonts w:ascii="ＭＳ 明朝" w:eastAsia="ＭＳ 明朝" w:hAnsi="ＭＳ 明朝"/>
        </w:rPr>
      </w:pPr>
      <w:r w:rsidRPr="00DE755F">
        <w:rPr>
          <w:rFonts w:ascii="ＭＳ 明朝" w:eastAsia="ＭＳ 明朝" w:hAnsi="ＭＳ 明朝" w:hint="eastAsia"/>
        </w:rPr>
        <w:t xml:space="preserve">　「大阪府財政構造改革プラン（案）」では</w:t>
      </w:r>
      <w:r w:rsidR="00F23B78" w:rsidRPr="00DE755F">
        <w:rPr>
          <w:rFonts w:ascii="ＭＳ 明朝" w:eastAsia="ＭＳ 明朝" w:hAnsi="ＭＳ 明朝" w:hint="eastAsia"/>
        </w:rPr>
        <w:t>，</w:t>
      </w:r>
      <w:r w:rsidRPr="00DE755F">
        <w:rPr>
          <w:rFonts w:ascii="ＭＳ 明朝" w:eastAsia="ＭＳ 明朝" w:hAnsi="ＭＳ 明朝" w:hint="eastAsia"/>
        </w:rPr>
        <w:t>平成</w:t>
      </w:r>
      <w:r w:rsidRPr="00DE755F">
        <w:rPr>
          <w:rFonts w:ascii="ＭＳ 明朝" w:eastAsia="ＭＳ 明朝" w:hAnsi="ＭＳ 明朝"/>
        </w:rPr>
        <w:t>23年</w:t>
      </w:r>
      <w:r w:rsidR="00B77CFA" w:rsidRPr="00DE755F">
        <w:rPr>
          <w:rFonts w:ascii="ＭＳ 明朝" w:eastAsia="ＭＳ 明朝" w:hAnsi="ＭＳ 明朝" w:hint="eastAsia"/>
        </w:rPr>
        <w:t>度</w:t>
      </w:r>
      <w:r w:rsidRPr="00DE755F">
        <w:rPr>
          <w:rFonts w:ascii="ＭＳ 明朝" w:eastAsia="ＭＳ 明朝" w:hAnsi="ＭＳ 明朝" w:hint="eastAsia"/>
        </w:rPr>
        <w:t>から平成</w:t>
      </w:r>
      <w:r w:rsidRPr="00DE755F">
        <w:rPr>
          <w:rFonts w:ascii="ＭＳ 明朝" w:eastAsia="ＭＳ 明朝" w:hAnsi="ＭＳ 明朝"/>
        </w:rPr>
        <w:t>25年</w:t>
      </w:r>
      <w:r w:rsidR="00B77CFA" w:rsidRPr="00DE755F">
        <w:rPr>
          <w:rFonts w:ascii="ＭＳ 明朝" w:eastAsia="ＭＳ 明朝" w:hAnsi="ＭＳ 明朝" w:hint="eastAsia"/>
        </w:rPr>
        <w:t>度</w:t>
      </w:r>
      <w:r w:rsidR="00DC38D6" w:rsidRPr="00DE755F">
        <w:rPr>
          <w:rFonts w:ascii="ＭＳ 明朝" w:eastAsia="ＭＳ 明朝" w:hAnsi="ＭＳ 明朝" w:hint="eastAsia"/>
        </w:rPr>
        <w:t>までが</w:t>
      </w:r>
      <w:r w:rsidRPr="00DE755F">
        <w:rPr>
          <w:rFonts w:ascii="ＭＳ 明朝" w:eastAsia="ＭＳ 明朝" w:hAnsi="ＭＳ 明朝" w:hint="eastAsia"/>
        </w:rPr>
        <w:t>計画期間と</w:t>
      </w:r>
      <w:r w:rsidR="00DC38D6" w:rsidRPr="00DE755F">
        <w:rPr>
          <w:rFonts w:ascii="ＭＳ 明朝" w:eastAsia="ＭＳ 明朝" w:hAnsi="ＭＳ 明朝" w:hint="eastAsia"/>
        </w:rPr>
        <w:t>されており</w:t>
      </w:r>
      <w:r w:rsidR="00F23B78" w:rsidRPr="00DE755F">
        <w:rPr>
          <w:rFonts w:ascii="ＭＳ 明朝" w:eastAsia="ＭＳ 明朝" w:hAnsi="ＭＳ 明朝" w:hint="eastAsia"/>
        </w:rPr>
        <w:t>，</w:t>
      </w:r>
      <w:r w:rsidR="00244BBE" w:rsidRPr="00DE755F">
        <w:rPr>
          <w:rFonts w:ascii="ＭＳ 明朝" w:eastAsia="ＭＳ 明朝" w:hAnsi="ＭＳ 明朝" w:hint="eastAsia"/>
        </w:rPr>
        <w:t>歳出改革全体の効果額</w:t>
      </w:r>
      <w:r w:rsidR="003019AD" w:rsidRPr="00DE755F">
        <w:rPr>
          <w:rFonts w:ascii="ＭＳ 明朝" w:eastAsia="ＭＳ 明朝" w:hAnsi="ＭＳ 明朝" w:hint="eastAsia"/>
        </w:rPr>
        <w:t>（※全体の改革効果額から，人件費，歳入確保及び予算編成における取組みなどに係る効果額を除いた額）</w:t>
      </w:r>
      <w:r w:rsidR="00244BBE" w:rsidRPr="00DE755F">
        <w:rPr>
          <w:rFonts w:ascii="ＭＳ 明朝" w:eastAsia="ＭＳ 明朝" w:hAnsi="ＭＳ 明朝" w:hint="eastAsia"/>
        </w:rPr>
        <w:t>は</w:t>
      </w:r>
      <w:r w:rsidR="00F23B78" w:rsidRPr="00DE755F">
        <w:rPr>
          <w:rFonts w:ascii="ＭＳ 明朝" w:eastAsia="ＭＳ 明朝" w:hAnsi="ＭＳ 明朝" w:hint="eastAsia"/>
        </w:rPr>
        <w:t>，</w:t>
      </w:r>
      <w:r w:rsidR="00244BBE" w:rsidRPr="00DE755F">
        <w:rPr>
          <w:rFonts w:ascii="ＭＳ 明朝" w:eastAsia="ＭＳ 明朝" w:hAnsi="ＭＳ 明朝" w:hint="eastAsia"/>
        </w:rPr>
        <w:t>平成</w:t>
      </w:r>
      <w:r w:rsidR="00244BBE" w:rsidRPr="00DE755F">
        <w:rPr>
          <w:rFonts w:ascii="ＭＳ 明朝" w:eastAsia="ＭＳ 明朝" w:hAnsi="ＭＳ 明朝"/>
        </w:rPr>
        <w:t>23年度で94億円</w:t>
      </w:r>
      <w:r w:rsidR="00F23B78" w:rsidRPr="00DE755F">
        <w:rPr>
          <w:rFonts w:ascii="ＭＳ 明朝" w:eastAsia="ＭＳ 明朝" w:hAnsi="ＭＳ 明朝" w:hint="eastAsia"/>
        </w:rPr>
        <w:t>，</w:t>
      </w:r>
      <w:r w:rsidR="00244BBE" w:rsidRPr="00DE755F">
        <w:rPr>
          <w:rFonts w:ascii="ＭＳ 明朝" w:eastAsia="ＭＳ 明朝" w:hAnsi="ＭＳ 明朝" w:hint="eastAsia"/>
        </w:rPr>
        <w:t>平成</w:t>
      </w:r>
      <w:r w:rsidR="00244BBE" w:rsidRPr="00DE755F">
        <w:rPr>
          <w:rFonts w:ascii="ＭＳ 明朝" w:eastAsia="ＭＳ 明朝" w:hAnsi="ＭＳ 明朝"/>
        </w:rPr>
        <w:t>24年度で121億円</w:t>
      </w:r>
      <w:r w:rsidR="00F23B78" w:rsidRPr="00DE755F">
        <w:rPr>
          <w:rFonts w:ascii="ＭＳ 明朝" w:eastAsia="ＭＳ 明朝" w:hAnsi="ＭＳ 明朝" w:hint="eastAsia"/>
        </w:rPr>
        <w:t>，</w:t>
      </w:r>
      <w:r w:rsidR="00244BBE" w:rsidRPr="00DE755F">
        <w:rPr>
          <w:rFonts w:ascii="ＭＳ 明朝" w:eastAsia="ＭＳ 明朝" w:hAnsi="ＭＳ 明朝" w:hint="eastAsia"/>
        </w:rPr>
        <w:t>平成</w:t>
      </w:r>
      <w:r w:rsidR="00244BBE" w:rsidRPr="00DE755F">
        <w:rPr>
          <w:rFonts w:ascii="ＭＳ 明朝" w:eastAsia="ＭＳ 明朝" w:hAnsi="ＭＳ 明朝"/>
        </w:rPr>
        <w:t>25年度で131億円とされている</w:t>
      </w:r>
      <w:r w:rsidR="00244BBE" w:rsidRPr="00DE755F">
        <w:rPr>
          <w:rFonts w:ascii="ＭＳ 明朝" w:eastAsia="ＭＳ 明朝" w:hAnsi="ＭＳ 明朝" w:hint="eastAsia"/>
        </w:rPr>
        <w:t>。</w:t>
      </w:r>
    </w:p>
    <w:p w14:paraId="383330FD" w14:textId="77777777" w:rsidR="00B84B9C" w:rsidRPr="00DE755F" w:rsidRDefault="00B84B9C" w:rsidP="00B84B9C">
      <w:pPr>
        <w:ind w:leftChars="200" w:left="442"/>
        <w:rPr>
          <w:rFonts w:ascii="ＭＳ 明朝" w:eastAsia="ＭＳ 明朝" w:hAnsi="ＭＳ 明朝"/>
        </w:rPr>
      </w:pPr>
    </w:p>
    <w:p w14:paraId="1EEB3939" w14:textId="5E026EF0" w:rsidR="00B84B9C" w:rsidRPr="00DE755F" w:rsidRDefault="00B84B9C" w:rsidP="001831D7">
      <w:pPr>
        <w:pStyle w:val="3"/>
        <w:numPr>
          <w:ilvl w:val="0"/>
          <w:numId w:val="11"/>
        </w:numPr>
      </w:pPr>
      <w:bookmarkStart w:id="65" w:name="_Toc31231598"/>
      <w:r w:rsidRPr="00DE755F">
        <w:rPr>
          <w:rFonts w:hint="eastAsia"/>
        </w:rPr>
        <w:t>平成</w:t>
      </w:r>
      <w:r w:rsidRPr="00DE755F">
        <w:t>26年度行財政改革の取組みについて</w:t>
      </w:r>
      <w:r w:rsidRPr="00DE755F">
        <w:rPr>
          <w:rFonts w:hint="eastAsia"/>
        </w:rPr>
        <w:t>（平成</w:t>
      </w:r>
      <w:r w:rsidRPr="00DE755F">
        <w:t>26年2月策定）</w:t>
      </w:r>
      <w:bookmarkEnd w:id="65"/>
    </w:p>
    <w:p w14:paraId="57C29D79" w14:textId="62962124" w:rsidR="007F10A2" w:rsidRDefault="00244BBE" w:rsidP="007F3409">
      <w:pPr>
        <w:ind w:firstLineChars="50" w:firstLine="111"/>
        <w:rPr>
          <w:rFonts w:ascii="ＭＳ 明朝" w:eastAsia="ＭＳ 明朝" w:hAnsi="ＭＳ 明朝"/>
        </w:rPr>
      </w:pPr>
      <w:r w:rsidRPr="00DE755F">
        <w:rPr>
          <w:rFonts w:ascii="ＭＳ 明朝" w:eastAsia="ＭＳ 明朝" w:hAnsi="ＭＳ 明朝" w:hint="eastAsia"/>
        </w:rPr>
        <w:t>「</w:t>
      </w:r>
      <w:r w:rsidR="00B84B9C" w:rsidRPr="00DE755F">
        <w:rPr>
          <w:rFonts w:ascii="ＭＳ 明朝" w:eastAsia="ＭＳ 明朝" w:hAnsi="ＭＳ 明朝" w:hint="eastAsia"/>
        </w:rPr>
        <w:t>財政構造改革プラン（案）</w:t>
      </w:r>
      <w:r w:rsidRPr="00DE755F">
        <w:rPr>
          <w:rFonts w:ascii="ＭＳ 明朝" w:eastAsia="ＭＳ 明朝" w:hAnsi="ＭＳ 明朝" w:hint="eastAsia"/>
        </w:rPr>
        <w:t>」</w:t>
      </w:r>
      <w:r w:rsidR="00B84B9C" w:rsidRPr="00DE755F">
        <w:rPr>
          <w:rFonts w:ascii="ＭＳ 明朝" w:eastAsia="ＭＳ 明朝" w:hAnsi="ＭＳ 明朝" w:hint="eastAsia"/>
        </w:rPr>
        <w:t>により見直しに取り組んでいる</w:t>
      </w:r>
      <w:r w:rsidR="00B84B9C" w:rsidRPr="00DE755F">
        <w:rPr>
          <w:rFonts w:ascii="ＭＳ 明朝" w:eastAsia="ＭＳ 明朝" w:hAnsi="ＭＳ 明朝"/>
        </w:rPr>
        <w:t>136事業に加え</w:t>
      </w:r>
      <w:r w:rsidR="00F23B78" w:rsidRPr="00DE755F">
        <w:rPr>
          <w:rFonts w:ascii="ＭＳ 明朝" w:eastAsia="ＭＳ 明朝" w:hAnsi="ＭＳ 明朝"/>
        </w:rPr>
        <w:t>，</w:t>
      </w:r>
      <w:bookmarkStart w:id="66" w:name="_Hlk21360047"/>
      <w:r w:rsidRPr="00DE755F">
        <w:rPr>
          <w:rFonts w:ascii="ＭＳ 明朝" w:eastAsia="ＭＳ 明朝" w:hAnsi="ＭＳ 明朝" w:hint="eastAsia"/>
        </w:rPr>
        <w:t>「</w:t>
      </w:r>
      <w:r w:rsidR="00B84B9C" w:rsidRPr="00DE755F">
        <w:rPr>
          <w:rFonts w:ascii="ＭＳ 明朝" w:eastAsia="ＭＳ 明朝" w:hAnsi="ＭＳ 明朝" w:hint="eastAsia"/>
        </w:rPr>
        <w:t>財政構造改革</w:t>
      </w:r>
      <w:bookmarkEnd w:id="66"/>
      <w:r w:rsidR="00B84B9C" w:rsidRPr="00DE755F">
        <w:rPr>
          <w:rFonts w:ascii="ＭＳ 明朝" w:eastAsia="ＭＳ 明朝" w:hAnsi="ＭＳ 明朝"/>
        </w:rPr>
        <w:t>プラン（案）</w:t>
      </w:r>
      <w:r w:rsidRPr="00DE755F">
        <w:rPr>
          <w:rFonts w:ascii="ＭＳ 明朝" w:eastAsia="ＭＳ 明朝" w:hAnsi="ＭＳ 明朝" w:hint="eastAsia"/>
        </w:rPr>
        <w:t>』</w:t>
      </w:r>
      <w:r w:rsidR="00B84B9C" w:rsidRPr="00DE755F">
        <w:rPr>
          <w:rFonts w:ascii="ＭＳ 明朝" w:eastAsia="ＭＳ 明朝" w:hAnsi="ＭＳ 明朝"/>
        </w:rPr>
        <w:t>策定時に事業継続とした110事業と</w:t>
      </w:r>
      <w:r w:rsidR="00F23B78" w:rsidRPr="00DE755F">
        <w:rPr>
          <w:rFonts w:ascii="ＭＳ 明朝" w:eastAsia="ＭＳ 明朝" w:hAnsi="ＭＳ 明朝" w:hint="eastAsia"/>
        </w:rPr>
        <w:t>，</w:t>
      </w:r>
      <w:r w:rsidRPr="00DE755F">
        <w:rPr>
          <w:rFonts w:ascii="ＭＳ 明朝" w:eastAsia="ＭＳ 明朝" w:hAnsi="ＭＳ 明朝" w:hint="eastAsia"/>
        </w:rPr>
        <w:t>「</w:t>
      </w:r>
      <w:r w:rsidR="00B84B9C" w:rsidRPr="00DE755F">
        <w:rPr>
          <w:rFonts w:ascii="ＭＳ 明朝" w:eastAsia="ＭＳ 明朝" w:hAnsi="ＭＳ 明朝" w:hint="eastAsia"/>
        </w:rPr>
        <w:t>財政構造改革</w:t>
      </w:r>
      <w:r w:rsidR="00B84B9C" w:rsidRPr="00DE755F">
        <w:rPr>
          <w:rFonts w:ascii="ＭＳ 明朝" w:eastAsia="ＭＳ 明朝" w:hAnsi="ＭＳ 明朝"/>
        </w:rPr>
        <w:t>プラン（案）</w:t>
      </w:r>
      <w:r w:rsidRPr="00DE755F">
        <w:rPr>
          <w:rFonts w:ascii="ＭＳ 明朝" w:eastAsia="ＭＳ 明朝" w:hAnsi="ＭＳ 明朝" w:hint="eastAsia"/>
        </w:rPr>
        <w:t>」</w:t>
      </w:r>
      <w:r w:rsidR="00B84B9C" w:rsidRPr="00DE755F">
        <w:rPr>
          <w:rFonts w:ascii="ＭＳ 明朝" w:eastAsia="ＭＳ 明朝" w:hAnsi="ＭＳ 明朝"/>
        </w:rPr>
        <w:t>策定後</w:t>
      </w:r>
      <w:r w:rsidR="00B84B9C" w:rsidRPr="00DE755F">
        <w:rPr>
          <w:rFonts w:ascii="ＭＳ 明朝" w:eastAsia="ＭＳ 明朝" w:hAnsi="ＭＳ 明朝" w:hint="eastAsia"/>
        </w:rPr>
        <w:t>の新規事業</w:t>
      </w:r>
      <w:r w:rsidR="00B84B9C" w:rsidRPr="00DE755F">
        <w:rPr>
          <w:rFonts w:ascii="ＭＳ 明朝" w:eastAsia="ＭＳ 明朝" w:hAnsi="ＭＳ 明朝"/>
        </w:rPr>
        <w:t>42事業を合わせた288事業</w:t>
      </w:r>
      <w:r w:rsidR="00B84B9C" w:rsidRPr="00DE755F">
        <w:rPr>
          <w:rFonts w:ascii="ＭＳ 明朝" w:eastAsia="ＭＳ 明朝" w:hAnsi="ＭＳ 明朝" w:hint="eastAsia"/>
        </w:rPr>
        <w:t>の点検をするとともに</w:t>
      </w:r>
      <w:r w:rsidR="00F23B78" w:rsidRPr="00DE755F">
        <w:rPr>
          <w:rFonts w:ascii="ＭＳ 明朝" w:eastAsia="ＭＳ 明朝" w:hAnsi="ＭＳ 明朝" w:hint="eastAsia"/>
        </w:rPr>
        <w:t>，</w:t>
      </w:r>
      <w:r w:rsidR="00B84B9C" w:rsidRPr="00DE755F">
        <w:rPr>
          <w:rFonts w:ascii="ＭＳ 明朝" w:eastAsia="ＭＳ 明朝" w:hAnsi="ＭＳ 明朝" w:hint="eastAsia"/>
        </w:rPr>
        <w:t>点検結果を踏まえて</w:t>
      </w:r>
      <w:r w:rsidR="00F23B78" w:rsidRPr="00DE755F">
        <w:rPr>
          <w:rFonts w:ascii="ＭＳ 明朝" w:eastAsia="ＭＳ 明朝" w:hAnsi="ＭＳ 明朝" w:hint="eastAsia"/>
        </w:rPr>
        <w:t>，</w:t>
      </w:r>
      <w:r w:rsidR="00B84B9C" w:rsidRPr="00DE755F">
        <w:rPr>
          <w:rFonts w:ascii="ＭＳ 明朝" w:eastAsia="ＭＳ 明朝" w:hAnsi="ＭＳ 明朝" w:hint="eastAsia"/>
        </w:rPr>
        <w:t>新たに</w:t>
      </w:r>
      <w:r w:rsidR="00296141" w:rsidRPr="00DE755F">
        <w:rPr>
          <w:rFonts w:ascii="ＭＳ 明朝" w:eastAsia="ＭＳ 明朝" w:hAnsi="ＭＳ 明朝" w:hint="eastAsia"/>
        </w:rPr>
        <w:t>以下の</w:t>
      </w:r>
      <w:r w:rsidR="00B84B9C" w:rsidRPr="00DE755F">
        <w:rPr>
          <w:rFonts w:ascii="ＭＳ 明朝" w:eastAsia="ＭＳ 明朝" w:hAnsi="ＭＳ 明朝"/>
        </w:rPr>
        <w:t>9事業について</w:t>
      </w:r>
      <w:r w:rsidR="00F23B78" w:rsidRPr="00DE755F">
        <w:rPr>
          <w:rFonts w:ascii="ＭＳ 明朝" w:eastAsia="ＭＳ 明朝" w:hAnsi="ＭＳ 明朝" w:hint="eastAsia"/>
        </w:rPr>
        <w:t>，</w:t>
      </w:r>
      <w:r w:rsidR="00B84B9C" w:rsidRPr="00DE755F">
        <w:rPr>
          <w:rFonts w:ascii="ＭＳ 明朝" w:eastAsia="ＭＳ 明朝" w:hAnsi="ＭＳ 明朝" w:hint="eastAsia"/>
        </w:rPr>
        <w:t>平成</w:t>
      </w:r>
      <w:r w:rsidR="00B84B9C" w:rsidRPr="00DE755F">
        <w:rPr>
          <w:rFonts w:ascii="ＭＳ 明朝" w:eastAsia="ＭＳ 明朝" w:hAnsi="ＭＳ 明朝"/>
        </w:rPr>
        <w:t>26年度の取組みが取りまとめられた。また</w:t>
      </w:r>
      <w:r w:rsidR="00F23B78" w:rsidRPr="00DE755F">
        <w:rPr>
          <w:rFonts w:ascii="ＭＳ 明朝" w:eastAsia="ＭＳ 明朝" w:hAnsi="ＭＳ 明朝" w:hint="eastAsia"/>
        </w:rPr>
        <w:t>，</w:t>
      </w:r>
      <w:r w:rsidRPr="00DE755F">
        <w:rPr>
          <w:rFonts w:ascii="ＭＳ 明朝" w:eastAsia="ＭＳ 明朝" w:hAnsi="ＭＳ 明朝" w:hint="eastAsia"/>
        </w:rPr>
        <w:t>「</w:t>
      </w:r>
      <w:r w:rsidR="00B84B9C" w:rsidRPr="00DE755F">
        <w:rPr>
          <w:rFonts w:ascii="ＭＳ 明朝" w:eastAsia="ＭＳ 明朝" w:hAnsi="ＭＳ 明朝" w:hint="eastAsia"/>
        </w:rPr>
        <w:t>財政構造改革プラン（案）</w:t>
      </w:r>
      <w:r w:rsidRPr="00DE755F">
        <w:rPr>
          <w:rFonts w:ascii="ＭＳ 明朝" w:eastAsia="ＭＳ 明朝" w:hAnsi="ＭＳ 明朝" w:hint="eastAsia"/>
        </w:rPr>
        <w:t>」</w:t>
      </w:r>
      <w:r w:rsidR="00B84B9C" w:rsidRPr="00DE755F">
        <w:rPr>
          <w:rFonts w:ascii="ＭＳ 明朝" w:eastAsia="ＭＳ 明朝" w:hAnsi="ＭＳ 明朝" w:hint="eastAsia"/>
        </w:rPr>
        <w:t>による</w:t>
      </w:r>
      <w:r w:rsidR="00B84B9C" w:rsidRPr="00DE755F">
        <w:rPr>
          <w:rFonts w:ascii="ＭＳ 明朝" w:eastAsia="ＭＳ 明朝" w:hAnsi="ＭＳ 明朝"/>
        </w:rPr>
        <w:t>10分野</w:t>
      </w:r>
      <w:r w:rsidR="00986882">
        <w:rPr>
          <w:rFonts w:ascii="ＭＳ 明朝" w:eastAsia="ＭＳ 明朝" w:hAnsi="ＭＳ 明朝" w:hint="eastAsia"/>
        </w:rPr>
        <w:t>（</w:t>
      </w:r>
      <w:r w:rsidR="00B84B9C" w:rsidRPr="00DE755F">
        <w:rPr>
          <w:rFonts w:ascii="ＭＳ 明朝" w:eastAsia="ＭＳ 明朝" w:hAnsi="ＭＳ 明朝"/>
        </w:rPr>
        <w:t>21</w:t>
      </w:r>
      <w:r w:rsidR="00986882">
        <w:rPr>
          <w:rFonts w:ascii="ＭＳ 明朝" w:eastAsia="ＭＳ 明朝" w:hAnsi="ＭＳ 明朝" w:hint="eastAsia"/>
        </w:rPr>
        <w:t>事業）</w:t>
      </w:r>
      <w:r w:rsidR="00B84B9C" w:rsidRPr="00DE755F">
        <w:rPr>
          <w:rFonts w:ascii="ＭＳ 明朝" w:eastAsia="ＭＳ 明朝" w:hAnsi="ＭＳ 明朝"/>
        </w:rPr>
        <w:t>の</w:t>
      </w:r>
      <w:r w:rsidR="00296141" w:rsidRPr="00DE755F">
        <w:rPr>
          <w:rFonts w:ascii="ＭＳ 明朝" w:eastAsia="ＭＳ 明朝" w:hAnsi="ＭＳ 明朝" w:hint="eastAsia"/>
        </w:rPr>
        <w:t>主要</w:t>
      </w:r>
      <w:r w:rsidR="00B84B9C" w:rsidRPr="00DE755F">
        <w:rPr>
          <w:rFonts w:ascii="ＭＳ 明朝" w:eastAsia="ＭＳ 明朝" w:hAnsi="ＭＳ 明朝" w:hint="eastAsia"/>
        </w:rPr>
        <w:t>分析事業の平成</w:t>
      </w:r>
      <w:r w:rsidR="00B84B9C" w:rsidRPr="00DE755F">
        <w:rPr>
          <w:rFonts w:ascii="ＭＳ 明朝" w:eastAsia="ＭＳ 明朝" w:hAnsi="ＭＳ 明朝"/>
        </w:rPr>
        <w:t>26年度の取組みについても取りまとめられている。</w:t>
      </w:r>
    </w:p>
    <w:p w14:paraId="3482406A" w14:textId="77777777" w:rsidR="00B0514B" w:rsidRPr="00DE755F" w:rsidRDefault="00B0514B" w:rsidP="007F3409">
      <w:pPr>
        <w:ind w:firstLineChars="50" w:firstLine="111"/>
        <w:rPr>
          <w:rFonts w:ascii="ＭＳ 明朝" w:eastAsia="ＭＳ 明朝" w:hAnsi="ＭＳ 明朝"/>
        </w:rPr>
      </w:pPr>
    </w:p>
    <w:p w14:paraId="100920A5" w14:textId="47F835CA" w:rsidR="00B84B9C" w:rsidRPr="00DE755F" w:rsidRDefault="00244BBE" w:rsidP="007F3409">
      <w:pPr>
        <w:ind w:leftChars="100" w:left="1106" w:hangingChars="400" w:hanging="885"/>
        <w:rPr>
          <w:rFonts w:ascii="ＭＳ 明朝" w:eastAsia="ＭＳ 明朝" w:hAnsi="ＭＳ 明朝"/>
        </w:rPr>
      </w:pPr>
      <w:r w:rsidRPr="00DE755F">
        <w:rPr>
          <w:rFonts w:ascii="ＭＳ 明朝" w:eastAsia="ＭＳ 明朝" w:hAnsi="ＭＳ 明朝"/>
        </w:rPr>
        <w:lastRenderedPageBreak/>
        <w:t>9</w:t>
      </w:r>
      <w:r w:rsidR="00B84B9C" w:rsidRPr="00DE755F">
        <w:rPr>
          <w:rFonts w:ascii="ＭＳ 明朝" w:eastAsia="ＭＳ 明朝" w:hAnsi="ＭＳ 明朝" w:hint="eastAsia"/>
        </w:rPr>
        <w:t>事業【</w:t>
      </w:r>
      <w:r w:rsidR="00B84B9C" w:rsidRPr="00DE755F">
        <w:rPr>
          <w:rFonts w:ascii="ＭＳ 明朝" w:eastAsia="ＭＳ 明朝" w:hAnsi="ＭＳ 明朝"/>
        </w:rPr>
        <w:t>大阪府立大学運営費交付金</w:t>
      </w:r>
      <w:r w:rsidR="00F23B78" w:rsidRPr="00DE755F">
        <w:rPr>
          <w:rFonts w:ascii="ＭＳ 明朝" w:eastAsia="ＭＳ 明朝" w:hAnsi="ＭＳ 明朝" w:hint="eastAsia"/>
        </w:rPr>
        <w:t>，</w:t>
      </w:r>
      <w:r w:rsidR="00B84B9C" w:rsidRPr="00DE755F">
        <w:rPr>
          <w:rFonts w:ascii="ＭＳ 明朝" w:eastAsia="ＭＳ 明朝" w:hAnsi="ＭＳ 明朝"/>
        </w:rPr>
        <w:t>公的病院運営緊急対策資金貸付金</w:t>
      </w:r>
      <w:r w:rsidR="00F23B78" w:rsidRPr="00DE755F">
        <w:rPr>
          <w:rFonts w:ascii="ＭＳ 明朝" w:eastAsia="ＭＳ 明朝" w:hAnsi="ＭＳ 明朝" w:hint="eastAsia"/>
        </w:rPr>
        <w:t>，</w:t>
      </w:r>
      <w:r w:rsidR="00B84B9C" w:rsidRPr="00DE755F">
        <w:rPr>
          <w:rFonts w:ascii="ＭＳ 明朝" w:eastAsia="ＭＳ 明朝" w:hAnsi="ＭＳ 明朝"/>
        </w:rPr>
        <w:t>国民健康保険事業費補助金</w:t>
      </w:r>
      <w:r w:rsidR="00F23B78" w:rsidRPr="00DE755F">
        <w:rPr>
          <w:rFonts w:ascii="ＭＳ 明朝" w:eastAsia="ＭＳ 明朝" w:hAnsi="ＭＳ 明朝" w:hint="eastAsia"/>
        </w:rPr>
        <w:t>，</w:t>
      </w:r>
      <w:r w:rsidR="00B84B9C" w:rsidRPr="00DE755F">
        <w:rPr>
          <w:rFonts w:ascii="ＭＳ 明朝" w:eastAsia="ＭＳ 明朝" w:hAnsi="ＭＳ 明朝"/>
        </w:rPr>
        <w:t>在宅重度障がい児（者）介護手当</w:t>
      </w:r>
      <w:r w:rsidR="00F23B78" w:rsidRPr="00DE755F">
        <w:rPr>
          <w:rFonts w:ascii="ＭＳ 明朝" w:eastAsia="ＭＳ 明朝" w:hAnsi="ＭＳ 明朝" w:hint="eastAsia"/>
        </w:rPr>
        <w:t>，</w:t>
      </w:r>
      <w:r w:rsidR="00B84B9C" w:rsidRPr="00DE755F">
        <w:rPr>
          <w:rFonts w:ascii="ＭＳ 明朝" w:eastAsia="ＭＳ 明朝" w:hAnsi="ＭＳ 明朝"/>
        </w:rPr>
        <w:t>監察医事務所費</w:t>
      </w:r>
      <w:r w:rsidR="00F23B78" w:rsidRPr="00DE755F">
        <w:rPr>
          <w:rFonts w:ascii="ＭＳ 明朝" w:eastAsia="ＭＳ 明朝" w:hAnsi="ＭＳ 明朝" w:hint="eastAsia"/>
        </w:rPr>
        <w:t>，</w:t>
      </w:r>
      <w:r w:rsidR="00B84B9C" w:rsidRPr="00DE755F">
        <w:rPr>
          <w:rFonts w:ascii="ＭＳ 明朝" w:eastAsia="ＭＳ 明朝" w:hAnsi="ＭＳ 明朝"/>
        </w:rPr>
        <w:t>障がい者就労支援強化事業費</w:t>
      </w:r>
      <w:r w:rsidR="00F23B78" w:rsidRPr="00DE755F">
        <w:rPr>
          <w:rFonts w:ascii="ＭＳ 明朝" w:eastAsia="ＭＳ 明朝" w:hAnsi="ＭＳ 明朝" w:hint="eastAsia"/>
        </w:rPr>
        <w:t>，</w:t>
      </w:r>
      <w:r w:rsidR="00B84B9C" w:rsidRPr="00DE755F">
        <w:rPr>
          <w:rFonts w:ascii="ＭＳ 明朝" w:eastAsia="ＭＳ 明朝" w:hAnsi="ＭＳ 明朝"/>
        </w:rPr>
        <w:t>大阪府立病院機構運営費負担金</w:t>
      </w:r>
      <w:r w:rsidR="00F23B78" w:rsidRPr="00DE755F">
        <w:rPr>
          <w:rFonts w:ascii="ＭＳ 明朝" w:eastAsia="ＭＳ 明朝" w:hAnsi="ＭＳ 明朝" w:hint="eastAsia"/>
        </w:rPr>
        <w:t>，</w:t>
      </w:r>
      <w:r w:rsidR="00B84B9C" w:rsidRPr="00DE755F">
        <w:rPr>
          <w:rFonts w:ascii="ＭＳ 明朝" w:eastAsia="ＭＳ 明朝" w:hAnsi="ＭＳ 明朝"/>
        </w:rPr>
        <w:t>モノレール道整備費</w:t>
      </w:r>
      <w:r w:rsidR="00F23B78" w:rsidRPr="00DE755F">
        <w:rPr>
          <w:rFonts w:ascii="ＭＳ 明朝" w:eastAsia="ＭＳ 明朝" w:hAnsi="ＭＳ 明朝" w:hint="eastAsia"/>
        </w:rPr>
        <w:t>，</w:t>
      </w:r>
      <w:r w:rsidR="00B84B9C" w:rsidRPr="00DE755F">
        <w:rPr>
          <w:rFonts w:ascii="ＭＳ 明朝" w:eastAsia="ＭＳ 明朝" w:hAnsi="ＭＳ 明朝"/>
        </w:rPr>
        <w:t>学校教職員産休長欠等補充費</w:t>
      </w:r>
      <w:r w:rsidR="00B84B9C" w:rsidRPr="00DE755F">
        <w:rPr>
          <w:rFonts w:ascii="ＭＳ 明朝" w:eastAsia="ＭＳ 明朝" w:hAnsi="ＭＳ 明朝" w:hint="eastAsia"/>
        </w:rPr>
        <w:t>】</w:t>
      </w:r>
    </w:p>
    <w:p w14:paraId="49361D27" w14:textId="77777777" w:rsidR="00B84B9C" w:rsidRPr="00DE755F" w:rsidRDefault="00B84B9C" w:rsidP="00B84B9C">
      <w:pPr>
        <w:ind w:left="442" w:hangingChars="200" w:hanging="442"/>
        <w:rPr>
          <w:rFonts w:ascii="ＭＳ 明朝" w:eastAsia="ＭＳ 明朝" w:hAnsi="ＭＳ 明朝"/>
        </w:rPr>
      </w:pPr>
    </w:p>
    <w:p w14:paraId="3C093863" w14:textId="574AA6BC" w:rsidR="00B84B9C" w:rsidRPr="00DE755F" w:rsidRDefault="00B84B9C" w:rsidP="001831D7">
      <w:pPr>
        <w:pStyle w:val="3"/>
        <w:numPr>
          <w:ilvl w:val="0"/>
          <w:numId w:val="11"/>
        </w:numPr>
      </w:pPr>
      <w:bookmarkStart w:id="67" w:name="_Toc31231599"/>
      <w:r w:rsidRPr="00DE755F">
        <w:rPr>
          <w:rFonts w:hint="eastAsia"/>
        </w:rPr>
        <w:t>行財政改革推進プラン（案）（平成</w:t>
      </w:r>
      <w:r w:rsidRPr="00DE755F">
        <w:t>27年2月策定）</w:t>
      </w:r>
      <w:bookmarkEnd w:id="67"/>
    </w:p>
    <w:p w14:paraId="48C4F1ED" w14:textId="6F3C6B37" w:rsidR="00B84B9C" w:rsidRPr="00DE755F" w:rsidRDefault="00244BBE" w:rsidP="00986882">
      <w:pPr>
        <w:ind w:firstLineChars="100" w:firstLine="221"/>
        <w:rPr>
          <w:rFonts w:ascii="ＭＳ 明朝" w:eastAsia="ＭＳ 明朝" w:hAnsi="ＭＳ 明朝"/>
        </w:rPr>
      </w:pPr>
      <w:r w:rsidRPr="00DE755F">
        <w:rPr>
          <w:rFonts w:ascii="ＭＳ 明朝" w:eastAsia="ＭＳ 明朝" w:hAnsi="ＭＳ 明朝" w:hint="eastAsia"/>
        </w:rPr>
        <w:t>「</w:t>
      </w:r>
      <w:r w:rsidR="00B84B9C" w:rsidRPr="00DE755F">
        <w:rPr>
          <w:rFonts w:ascii="ＭＳ 明朝" w:eastAsia="ＭＳ 明朝" w:hAnsi="ＭＳ 明朝" w:hint="eastAsia"/>
        </w:rPr>
        <w:t>財政構造改革プラン</w:t>
      </w:r>
      <w:r w:rsidR="00B84B9C" w:rsidRPr="00DE755F">
        <w:rPr>
          <w:rFonts w:ascii="ＭＳ 明朝" w:eastAsia="ＭＳ 明朝" w:hAnsi="ＭＳ 明朝"/>
        </w:rPr>
        <w:t>(案)</w:t>
      </w:r>
      <w:r w:rsidRPr="00DE755F">
        <w:rPr>
          <w:rFonts w:ascii="ＭＳ 明朝" w:eastAsia="ＭＳ 明朝" w:hAnsi="ＭＳ 明朝" w:hint="eastAsia"/>
        </w:rPr>
        <w:t>」</w:t>
      </w:r>
      <w:r w:rsidR="00B84B9C" w:rsidRPr="00DE755F">
        <w:rPr>
          <w:rFonts w:ascii="ＭＳ 明朝" w:eastAsia="ＭＳ 明朝" w:hAnsi="ＭＳ 明朝" w:hint="eastAsia"/>
        </w:rPr>
        <w:t>による</w:t>
      </w:r>
      <w:r w:rsidR="00B84B9C" w:rsidRPr="00DE755F">
        <w:rPr>
          <w:rFonts w:ascii="ＭＳ 明朝" w:eastAsia="ＭＳ 明朝" w:hAnsi="ＭＳ 明朝"/>
        </w:rPr>
        <w:t>10分野</w:t>
      </w:r>
      <w:r w:rsidR="00986882">
        <w:rPr>
          <w:rFonts w:ascii="ＭＳ 明朝" w:eastAsia="ＭＳ 明朝" w:hAnsi="ＭＳ 明朝" w:hint="eastAsia"/>
        </w:rPr>
        <w:t>（</w:t>
      </w:r>
      <w:r w:rsidR="00B84B9C" w:rsidRPr="00DE755F">
        <w:rPr>
          <w:rFonts w:ascii="ＭＳ 明朝" w:eastAsia="ＭＳ 明朝" w:hAnsi="ＭＳ 明朝"/>
        </w:rPr>
        <w:t>21事業</w:t>
      </w:r>
      <w:r w:rsidR="00DF1745">
        <w:rPr>
          <w:rFonts w:ascii="ＭＳ 明朝" w:eastAsia="ＭＳ 明朝" w:hAnsi="ＭＳ 明朝" w:hint="eastAsia"/>
        </w:rPr>
        <w:t>）</w:t>
      </w:r>
      <w:r w:rsidR="00B84B9C" w:rsidRPr="00DE755F">
        <w:rPr>
          <w:rFonts w:ascii="ＭＳ 明朝" w:eastAsia="ＭＳ 明朝" w:hAnsi="ＭＳ 明朝"/>
        </w:rPr>
        <w:t>の主要分析事業</w:t>
      </w:r>
      <w:r w:rsidR="00F23B78" w:rsidRPr="00DE755F">
        <w:rPr>
          <w:rFonts w:ascii="ＭＳ 明朝" w:eastAsia="ＭＳ 明朝" w:hAnsi="ＭＳ 明朝" w:hint="eastAsia"/>
        </w:rPr>
        <w:t>，</w:t>
      </w:r>
      <w:r w:rsidR="00B84B9C" w:rsidRPr="00DE755F">
        <w:rPr>
          <w:rFonts w:ascii="ＭＳ 明朝" w:eastAsia="ＭＳ 明朝" w:hAnsi="ＭＳ 明朝" w:hint="eastAsia"/>
        </w:rPr>
        <w:t>及び</w:t>
      </w:r>
      <w:r w:rsidR="001A6948" w:rsidRPr="00DE755F">
        <w:rPr>
          <w:rFonts w:ascii="ＭＳ 明朝" w:eastAsia="ＭＳ 明朝" w:hAnsi="ＭＳ 明朝" w:hint="eastAsia"/>
        </w:rPr>
        <w:t>「</w:t>
      </w:r>
      <w:r w:rsidR="00B84B9C" w:rsidRPr="00DE755F">
        <w:rPr>
          <w:rFonts w:ascii="ＭＳ 明朝" w:eastAsia="ＭＳ 明朝" w:hAnsi="ＭＳ 明朝" w:hint="eastAsia"/>
        </w:rPr>
        <w:t>平成</w:t>
      </w:r>
      <w:r w:rsidR="00B84B9C" w:rsidRPr="00DE755F">
        <w:rPr>
          <w:rFonts w:ascii="ＭＳ 明朝" w:eastAsia="ＭＳ 明朝" w:hAnsi="ＭＳ 明朝"/>
        </w:rPr>
        <w:t>26年度行財政改革の</w:t>
      </w:r>
      <w:r w:rsidR="00B84B9C" w:rsidRPr="00356E72">
        <w:rPr>
          <w:rFonts w:ascii="ＭＳ 明朝" w:eastAsia="ＭＳ 明朝" w:hAnsi="ＭＳ 明朝"/>
        </w:rPr>
        <w:t>取り組み</w:t>
      </w:r>
      <w:r w:rsidR="00B84B9C" w:rsidRPr="00DE755F">
        <w:rPr>
          <w:rFonts w:ascii="ＭＳ 明朝" w:eastAsia="ＭＳ 明朝" w:hAnsi="ＭＳ 明朝"/>
        </w:rPr>
        <w:t>について</w:t>
      </w:r>
      <w:r w:rsidR="001A6948" w:rsidRPr="00DE755F">
        <w:rPr>
          <w:rFonts w:ascii="ＭＳ 明朝" w:eastAsia="ＭＳ 明朝" w:hAnsi="ＭＳ 明朝" w:hint="eastAsia"/>
        </w:rPr>
        <w:t>」</w:t>
      </w:r>
      <w:r w:rsidR="00B84B9C" w:rsidRPr="00DE755F">
        <w:rPr>
          <w:rFonts w:ascii="ＭＳ 明朝" w:eastAsia="ＭＳ 明朝" w:hAnsi="ＭＳ 明朝" w:hint="eastAsia"/>
        </w:rPr>
        <w:t>による</w:t>
      </w:r>
      <w:r w:rsidR="00B84B9C" w:rsidRPr="00DE755F">
        <w:rPr>
          <w:rFonts w:ascii="ＭＳ 明朝" w:eastAsia="ＭＳ 明朝" w:hAnsi="ＭＳ 明朝"/>
        </w:rPr>
        <w:t>9事業に関する財政改革の取組みの点検がされるとともに</w:t>
      </w:r>
      <w:r w:rsidR="00F23B78" w:rsidRPr="00DE755F">
        <w:rPr>
          <w:rFonts w:ascii="ＭＳ 明朝" w:eastAsia="ＭＳ 明朝" w:hAnsi="ＭＳ 明朝" w:hint="eastAsia"/>
        </w:rPr>
        <w:t>，</w:t>
      </w:r>
      <w:r w:rsidR="00B77CFA" w:rsidRPr="00DE755F">
        <w:rPr>
          <w:rFonts w:ascii="ＭＳ 明朝" w:eastAsia="ＭＳ 明朝" w:hAnsi="ＭＳ 明朝" w:hint="eastAsia"/>
        </w:rPr>
        <w:t>これまでの数次にわたる改革の取組みを継承しつつ，将来の府の財政状況に影響を与える可能性のある主要事業等について，再点検された。その結果，</w:t>
      </w:r>
      <w:r w:rsidR="00296141" w:rsidRPr="00DE755F">
        <w:rPr>
          <w:rFonts w:ascii="ＭＳ 明朝" w:eastAsia="ＭＳ 明朝" w:hAnsi="ＭＳ 明朝" w:hint="eastAsia"/>
        </w:rPr>
        <w:t>以下の</w:t>
      </w:r>
      <w:r w:rsidR="00BA609B" w:rsidRPr="00DE755F">
        <w:rPr>
          <w:rFonts w:ascii="ＭＳ 明朝" w:eastAsia="ＭＳ 明朝" w:hAnsi="ＭＳ 明朝"/>
        </w:rPr>
        <w:t>7</w:t>
      </w:r>
      <w:r w:rsidR="00B77CFA" w:rsidRPr="00DE755F">
        <w:rPr>
          <w:rFonts w:ascii="ＭＳ 明朝" w:eastAsia="ＭＳ 明朝" w:hAnsi="ＭＳ 明朝" w:hint="eastAsia"/>
        </w:rPr>
        <w:t>分野</w:t>
      </w:r>
      <w:r w:rsidR="00986882">
        <w:rPr>
          <w:rFonts w:ascii="ＭＳ 明朝" w:eastAsia="ＭＳ 明朝" w:hAnsi="ＭＳ 明朝" w:hint="eastAsia"/>
        </w:rPr>
        <w:t>（</w:t>
      </w:r>
      <w:r w:rsidR="00B77CFA" w:rsidRPr="00DE755F">
        <w:rPr>
          <w:rFonts w:ascii="ＭＳ 明朝" w:eastAsia="ＭＳ 明朝" w:hAnsi="ＭＳ 明朝"/>
        </w:rPr>
        <w:t>18</w:t>
      </w:r>
      <w:r w:rsidR="001A6948" w:rsidRPr="00DE755F">
        <w:rPr>
          <w:rFonts w:ascii="ＭＳ 明朝" w:eastAsia="ＭＳ 明朝" w:hAnsi="ＭＳ 明朝" w:hint="eastAsia"/>
        </w:rPr>
        <w:t>事業</w:t>
      </w:r>
      <w:r w:rsidR="00986882">
        <w:rPr>
          <w:rFonts w:ascii="ＭＳ 明朝" w:eastAsia="ＭＳ 明朝" w:hAnsi="ＭＳ 明朝" w:hint="eastAsia"/>
        </w:rPr>
        <w:t>）</w:t>
      </w:r>
      <w:r w:rsidR="00B84B9C" w:rsidRPr="00DE755F">
        <w:rPr>
          <w:rFonts w:ascii="ＭＳ 明朝" w:eastAsia="ＭＳ 明朝" w:hAnsi="ＭＳ 明朝" w:hint="eastAsia"/>
        </w:rPr>
        <w:t>について</w:t>
      </w:r>
      <w:r w:rsidR="00B77CFA" w:rsidRPr="00DE755F">
        <w:rPr>
          <w:rFonts w:ascii="ＭＳ 明朝" w:eastAsia="ＭＳ 明朝" w:hAnsi="ＭＳ 明朝" w:hint="eastAsia"/>
        </w:rPr>
        <w:t>，</w:t>
      </w:r>
      <w:r w:rsidR="00B84B9C" w:rsidRPr="00DE755F">
        <w:rPr>
          <w:rFonts w:ascii="ＭＳ 明朝" w:eastAsia="ＭＳ 明朝" w:hAnsi="ＭＳ 明朝" w:hint="eastAsia"/>
        </w:rPr>
        <w:t>平成</w:t>
      </w:r>
      <w:r w:rsidR="00B84B9C" w:rsidRPr="00DE755F">
        <w:rPr>
          <w:rFonts w:ascii="ＭＳ 明朝" w:eastAsia="ＭＳ 明朝" w:hAnsi="ＭＳ 明朝"/>
        </w:rPr>
        <w:t>27年度以降の取組みが取りまとめられている。</w:t>
      </w:r>
    </w:p>
    <w:p w14:paraId="0A37C026" w14:textId="703F82D6" w:rsidR="007F10A2" w:rsidRPr="00DE755F" w:rsidRDefault="00DC38D6" w:rsidP="007F3409">
      <w:pPr>
        <w:ind w:leftChars="100" w:left="1106" w:hangingChars="400" w:hanging="885"/>
        <w:rPr>
          <w:rFonts w:ascii="ＭＳ 明朝" w:eastAsia="ＭＳ 明朝" w:hAnsi="ＭＳ 明朝"/>
        </w:rPr>
      </w:pPr>
      <w:r w:rsidRPr="00DE755F">
        <w:rPr>
          <w:rFonts w:ascii="ＭＳ 明朝" w:eastAsia="ＭＳ 明朝" w:hAnsi="ＭＳ 明朝"/>
        </w:rPr>
        <w:t>7</w:t>
      </w:r>
      <w:r w:rsidR="00EF7FAA" w:rsidRPr="00DE755F">
        <w:rPr>
          <w:rFonts w:ascii="ＭＳ 明朝" w:eastAsia="ＭＳ 明朝" w:hAnsi="ＭＳ 明朝" w:hint="eastAsia"/>
        </w:rPr>
        <w:t>分野</w:t>
      </w:r>
      <w:r w:rsidRPr="00DE755F">
        <w:rPr>
          <w:rFonts w:ascii="ＭＳ 明朝" w:eastAsia="ＭＳ 明朝" w:hAnsi="ＭＳ 明朝" w:hint="eastAsia"/>
        </w:rPr>
        <w:t>【</w:t>
      </w:r>
      <w:r w:rsidR="00EF7FAA" w:rsidRPr="00DE755F">
        <w:rPr>
          <w:rFonts w:ascii="ＭＳ 明朝" w:eastAsia="ＭＳ 明朝" w:hAnsi="ＭＳ 明朝" w:hint="eastAsia"/>
        </w:rPr>
        <w:t>地方</w:t>
      </w:r>
      <w:r w:rsidRPr="00DE755F">
        <w:rPr>
          <w:rFonts w:ascii="ＭＳ 明朝" w:eastAsia="ＭＳ 明朝" w:hAnsi="ＭＳ 明朝" w:hint="eastAsia"/>
        </w:rPr>
        <w:t>独立</w:t>
      </w:r>
      <w:r w:rsidR="00EF7FAA" w:rsidRPr="00DE755F">
        <w:rPr>
          <w:rFonts w:ascii="ＭＳ 明朝" w:eastAsia="ＭＳ 明朝" w:hAnsi="ＭＳ 明朝" w:hint="eastAsia"/>
        </w:rPr>
        <w:t>行政</w:t>
      </w:r>
      <w:r w:rsidRPr="00DE755F">
        <w:rPr>
          <w:rFonts w:ascii="ＭＳ 明朝" w:eastAsia="ＭＳ 明朝" w:hAnsi="ＭＳ 明朝" w:hint="eastAsia"/>
        </w:rPr>
        <w:t>法人に対する運営費交付金</w:t>
      </w:r>
      <w:r w:rsidR="00F23B78" w:rsidRPr="00DE755F">
        <w:rPr>
          <w:rFonts w:ascii="ＭＳ 明朝" w:eastAsia="ＭＳ 明朝" w:hAnsi="ＭＳ 明朝" w:hint="eastAsia"/>
        </w:rPr>
        <w:t>，</w:t>
      </w:r>
      <w:r w:rsidRPr="00DE755F">
        <w:rPr>
          <w:rFonts w:ascii="ＭＳ 明朝" w:eastAsia="ＭＳ 明朝" w:hAnsi="ＭＳ 明朝" w:hint="eastAsia"/>
        </w:rPr>
        <w:t>中小企業向け制度融資</w:t>
      </w:r>
      <w:r w:rsidR="00F23B78" w:rsidRPr="00DE755F">
        <w:rPr>
          <w:rFonts w:ascii="ＭＳ 明朝" w:eastAsia="ＭＳ 明朝" w:hAnsi="ＭＳ 明朝" w:hint="eastAsia"/>
        </w:rPr>
        <w:t>，</w:t>
      </w:r>
      <w:r w:rsidRPr="00DE755F">
        <w:rPr>
          <w:rFonts w:ascii="ＭＳ 明朝" w:eastAsia="ＭＳ 明朝" w:hAnsi="ＭＳ 明朝" w:hint="eastAsia"/>
        </w:rPr>
        <w:t>福祉医療費助成制度</w:t>
      </w:r>
      <w:r w:rsidR="00F23B78" w:rsidRPr="00DE755F">
        <w:rPr>
          <w:rFonts w:ascii="ＭＳ 明朝" w:eastAsia="ＭＳ 明朝" w:hAnsi="ＭＳ 明朝" w:hint="eastAsia"/>
        </w:rPr>
        <w:t>，</w:t>
      </w:r>
      <w:r w:rsidRPr="00DE755F">
        <w:rPr>
          <w:rFonts w:ascii="ＭＳ 明朝" w:eastAsia="ＭＳ 明朝" w:hAnsi="ＭＳ 明朝" w:hint="eastAsia"/>
        </w:rPr>
        <w:t>私学関係（育英会含む）</w:t>
      </w:r>
      <w:r w:rsidR="00F23B78" w:rsidRPr="00DE755F">
        <w:rPr>
          <w:rFonts w:ascii="ＭＳ 明朝" w:eastAsia="ＭＳ 明朝" w:hAnsi="ＭＳ 明朝" w:hint="eastAsia"/>
        </w:rPr>
        <w:t>，</w:t>
      </w:r>
      <w:r w:rsidRPr="00DE755F">
        <w:rPr>
          <w:rFonts w:ascii="ＭＳ 明朝" w:eastAsia="ＭＳ 明朝" w:hAnsi="ＭＳ 明朝" w:hint="eastAsia"/>
        </w:rPr>
        <w:t>市町村交付金等</w:t>
      </w:r>
      <w:r w:rsidR="00F23B78" w:rsidRPr="00DE755F">
        <w:rPr>
          <w:rFonts w:ascii="ＭＳ 明朝" w:eastAsia="ＭＳ 明朝" w:hAnsi="ＭＳ 明朝" w:hint="eastAsia"/>
        </w:rPr>
        <w:t>，</w:t>
      </w:r>
      <w:r w:rsidRPr="00DE755F">
        <w:rPr>
          <w:rFonts w:ascii="ＭＳ 明朝" w:eastAsia="ＭＳ 明朝" w:hAnsi="ＭＳ 明朝" w:hint="eastAsia"/>
        </w:rPr>
        <w:t>インフラ整備</w:t>
      </w:r>
      <w:r w:rsidR="00F23B78" w:rsidRPr="00DE755F">
        <w:rPr>
          <w:rFonts w:ascii="ＭＳ 明朝" w:eastAsia="ＭＳ 明朝" w:hAnsi="ＭＳ 明朝" w:hint="eastAsia"/>
        </w:rPr>
        <w:t>，</w:t>
      </w:r>
      <w:r w:rsidRPr="00DE755F">
        <w:rPr>
          <w:rFonts w:ascii="ＭＳ 明朝" w:eastAsia="ＭＳ 明朝" w:hAnsi="ＭＳ 明朝" w:hint="eastAsia"/>
        </w:rPr>
        <w:t>特別会計（繰出金）】</w:t>
      </w:r>
    </w:p>
    <w:p w14:paraId="02039350" w14:textId="572082B1" w:rsidR="00BA609B" w:rsidRPr="00DE755F" w:rsidRDefault="00BA609B" w:rsidP="007F3409">
      <w:pPr>
        <w:ind w:firstLineChars="100" w:firstLine="221"/>
        <w:rPr>
          <w:rFonts w:ascii="ＭＳ 明朝" w:eastAsia="ＭＳ 明朝" w:hAnsi="ＭＳ 明朝"/>
        </w:rPr>
      </w:pPr>
      <w:r w:rsidRPr="00DE755F">
        <w:rPr>
          <w:rFonts w:ascii="ＭＳ 明朝" w:eastAsia="ＭＳ 明朝" w:hAnsi="ＭＳ 明朝" w:hint="eastAsia"/>
        </w:rPr>
        <w:t>「行財政改革推進プラン（案）」では</w:t>
      </w:r>
      <w:r w:rsidR="00F23B78" w:rsidRPr="00DE755F">
        <w:rPr>
          <w:rFonts w:ascii="ＭＳ 明朝" w:eastAsia="ＭＳ 明朝" w:hAnsi="ＭＳ 明朝" w:hint="eastAsia"/>
        </w:rPr>
        <w:t>，</w:t>
      </w:r>
      <w:r w:rsidRPr="00DE755F">
        <w:rPr>
          <w:rFonts w:ascii="ＭＳ 明朝" w:eastAsia="ＭＳ 明朝" w:hAnsi="ＭＳ 明朝" w:hint="eastAsia"/>
        </w:rPr>
        <w:t>平成</w:t>
      </w:r>
      <w:r w:rsidRPr="00DE755F">
        <w:rPr>
          <w:rFonts w:ascii="ＭＳ 明朝" w:eastAsia="ＭＳ 明朝" w:hAnsi="ＭＳ 明朝"/>
        </w:rPr>
        <w:t>27年</w:t>
      </w:r>
      <w:r w:rsidR="00EF7FAA" w:rsidRPr="00DE755F">
        <w:rPr>
          <w:rFonts w:ascii="ＭＳ 明朝" w:eastAsia="ＭＳ 明朝" w:hAnsi="ＭＳ 明朝" w:hint="eastAsia"/>
        </w:rPr>
        <w:t>度</w:t>
      </w:r>
      <w:r w:rsidRPr="00DE755F">
        <w:rPr>
          <w:rFonts w:ascii="ＭＳ 明朝" w:eastAsia="ＭＳ 明朝" w:hAnsi="ＭＳ 明朝" w:hint="eastAsia"/>
        </w:rPr>
        <w:t>から平成</w:t>
      </w:r>
      <w:r w:rsidRPr="00DE755F">
        <w:rPr>
          <w:rFonts w:ascii="ＭＳ 明朝" w:eastAsia="ＭＳ 明朝" w:hAnsi="ＭＳ 明朝"/>
        </w:rPr>
        <w:t>29年</w:t>
      </w:r>
      <w:r w:rsidR="00EF7FAA" w:rsidRPr="00DE755F">
        <w:rPr>
          <w:rFonts w:ascii="ＭＳ 明朝" w:eastAsia="ＭＳ 明朝" w:hAnsi="ＭＳ 明朝" w:hint="eastAsia"/>
        </w:rPr>
        <w:t>度</w:t>
      </w:r>
      <w:r w:rsidR="00DC38D6" w:rsidRPr="00DE755F">
        <w:rPr>
          <w:rFonts w:ascii="ＭＳ 明朝" w:eastAsia="ＭＳ 明朝" w:hAnsi="ＭＳ 明朝" w:hint="eastAsia"/>
        </w:rPr>
        <w:t>までが</w:t>
      </w:r>
      <w:r w:rsidRPr="00DE755F">
        <w:rPr>
          <w:rFonts w:ascii="ＭＳ 明朝" w:eastAsia="ＭＳ 明朝" w:hAnsi="ＭＳ 明朝" w:hint="eastAsia"/>
        </w:rPr>
        <w:t>計画期間と</w:t>
      </w:r>
      <w:r w:rsidR="00DC38D6" w:rsidRPr="00DE755F">
        <w:rPr>
          <w:rFonts w:ascii="ＭＳ 明朝" w:eastAsia="ＭＳ 明朝" w:hAnsi="ＭＳ 明朝" w:hint="eastAsia"/>
        </w:rPr>
        <w:t>されているが</w:t>
      </w:r>
      <w:r w:rsidR="00F23B78" w:rsidRPr="00DE755F">
        <w:rPr>
          <w:rFonts w:ascii="ＭＳ 明朝" w:eastAsia="ＭＳ 明朝" w:hAnsi="ＭＳ 明朝" w:hint="eastAsia"/>
        </w:rPr>
        <w:t>，</w:t>
      </w:r>
      <w:r w:rsidR="001A6948" w:rsidRPr="00DE755F">
        <w:rPr>
          <w:rFonts w:ascii="ＭＳ 明朝" w:eastAsia="ＭＳ 明朝" w:hAnsi="ＭＳ 明朝" w:hint="eastAsia"/>
        </w:rPr>
        <w:t>過去の取</w:t>
      </w:r>
      <w:r w:rsidR="00207D2D">
        <w:rPr>
          <w:rFonts w:ascii="ＭＳ 明朝" w:eastAsia="ＭＳ 明朝" w:hAnsi="ＭＳ 明朝" w:hint="eastAsia"/>
        </w:rPr>
        <w:t>り</w:t>
      </w:r>
      <w:r w:rsidR="001A6948" w:rsidRPr="00DE755F">
        <w:rPr>
          <w:rFonts w:ascii="ＭＳ 明朝" w:eastAsia="ＭＳ 明朝" w:hAnsi="ＭＳ 明朝" w:hint="eastAsia"/>
        </w:rPr>
        <w:t>組</w:t>
      </w:r>
      <w:r w:rsidR="00207D2D">
        <w:rPr>
          <w:rFonts w:ascii="ＭＳ 明朝" w:eastAsia="ＭＳ 明朝" w:hAnsi="ＭＳ 明朝" w:hint="eastAsia"/>
        </w:rPr>
        <w:t>み</w:t>
      </w:r>
      <w:r w:rsidR="001A6948" w:rsidRPr="00DE755F">
        <w:rPr>
          <w:rFonts w:ascii="ＭＳ 明朝" w:eastAsia="ＭＳ 明朝" w:hAnsi="ＭＳ 明朝" w:hint="eastAsia"/>
        </w:rPr>
        <w:t>において徹底した行財政改革を推進し</w:t>
      </w:r>
      <w:r w:rsidR="00F23B78" w:rsidRPr="00DE755F">
        <w:rPr>
          <w:rFonts w:ascii="ＭＳ 明朝" w:eastAsia="ＭＳ 明朝" w:hAnsi="ＭＳ 明朝" w:hint="eastAsia"/>
        </w:rPr>
        <w:t>，</w:t>
      </w:r>
      <w:r w:rsidR="001A6948" w:rsidRPr="00DE755F">
        <w:rPr>
          <w:rFonts w:ascii="ＭＳ 明朝" w:eastAsia="ＭＳ 明朝" w:hAnsi="ＭＳ 明朝" w:hint="eastAsia"/>
        </w:rPr>
        <w:t>特定の事務事業や組織・人事上の課題については見直しを行う余地が少ないとのことで</w:t>
      </w:r>
      <w:r w:rsidR="00F23B78" w:rsidRPr="00DE755F">
        <w:rPr>
          <w:rFonts w:ascii="ＭＳ 明朝" w:eastAsia="ＭＳ 明朝" w:hAnsi="ＭＳ 明朝" w:hint="eastAsia"/>
        </w:rPr>
        <w:t>，</w:t>
      </w:r>
      <w:r w:rsidR="001A6948" w:rsidRPr="00DE755F">
        <w:rPr>
          <w:rFonts w:ascii="ＭＳ 明朝" w:eastAsia="ＭＳ 明朝" w:hAnsi="ＭＳ 明朝" w:hint="eastAsia"/>
        </w:rPr>
        <w:t>要対応額について</w:t>
      </w:r>
      <w:r w:rsidR="00F23B78" w:rsidRPr="00DE755F">
        <w:rPr>
          <w:rFonts w:ascii="ＭＳ 明朝" w:eastAsia="ＭＳ 明朝" w:hAnsi="ＭＳ 明朝" w:hint="eastAsia"/>
        </w:rPr>
        <w:t>，</w:t>
      </w:r>
      <w:r w:rsidR="001A6948" w:rsidRPr="00DE755F">
        <w:rPr>
          <w:rFonts w:ascii="ＭＳ 明朝" w:eastAsia="ＭＳ 明朝" w:hAnsi="ＭＳ 明朝" w:hint="eastAsia"/>
        </w:rPr>
        <w:t>個別の事業見直し等の取組みとあわせ毎年度の予算編成における取組みを通じ対応するという手法を取</w:t>
      </w:r>
      <w:r w:rsidR="00DC38D6" w:rsidRPr="00DE755F">
        <w:rPr>
          <w:rFonts w:ascii="ＭＳ 明朝" w:eastAsia="ＭＳ 明朝" w:hAnsi="ＭＳ 明朝" w:hint="eastAsia"/>
        </w:rPr>
        <w:t>っており</w:t>
      </w:r>
      <w:r w:rsidR="00F23B78" w:rsidRPr="00DE755F">
        <w:rPr>
          <w:rFonts w:ascii="ＭＳ 明朝" w:eastAsia="ＭＳ 明朝" w:hAnsi="ＭＳ 明朝" w:hint="eastAsia"/>
        </w:rPr>
        <w:t>，</w:t>
      </w:r>
      <w:r w:rsidR="001A6948" w:rsidRPr="00DE755F">
        <w:rPr>
          <w:rFonts w:ascii="ＭＳ 明朝" w:eastAsia="ＭＳ 明朝" w:hAnsi="ＭＳ 明朝" w:hint="eastAsia"/>
        </w:rPr>
        <w:t>最終決算額が</w:t>
      </w:r>
      <w:r w:rsidR="00DC38D6" w:rsidRPr="00DE755F">
        <w:rPr>
          <w:rFonts w:ascii="ＭＳ 明朝" w:eastAsia="ＭＳ 明朝" w:hAnsi="ＭＳ 明朝" w:hint="eastAsia"/>
        </w:rPr>
        <w:t>「行財政改革推進プラン（案）」</w:t>
      </w:r>
      <w:r w:rsidR="001A6948" w:rsidRPr="00DE755F">
        <w:rPr>
          <w:rFonts w:ascii="ＭＳ 明朝" w:eastAsia="ＭＳ 明朝" w:hAnsi="ＭＳ 明朝" w:hint="eastAsia"/>
        </w:rPr>
        <w:t>の成果</w:t>
      </w:r>
      <w:r w:rsidR="00DC38D6" w:rsidRPr="00DE755F">
        <w:rPr>
          <w:rFonts w:ascii="ＭＳ 明朝" w:eastAsia="ＭＳ 明朝" w:hAnsi="ＭＳ 明朝" w:hint="eastAsia"/>
        </w:rPr>
        <w:t>に</w:t>
      </w:r>
      <w:r w:rsidR="001A6948" w:rsidRPr="00DE755F">
        <w:rPr>
          <w:rFonts w:ascii="ＭＳ 明朝" w:eastAsia="ＭＳ 明朝" w:hAnsi="ＭＳ 明朝" w:hint="eastAsia"/>
        </w:rPr>
        <w:t>なるとのことである。大阪府一般会計・特別会計歳入歳出決算の概要によれば</w:t>
      </w:r>
      <w:r w:rsidR="00F23B78" w:rsidRPr="00DE755F">
        <w:rPr>
          <w:rFonts w:ascii="ＭＳ 明朝" w:eastAsia="ＭＳ 明朝" w:hAnsi="ＭＳ 明朝" w:hint="eastAsia"/>
        </w:rPr>
        <w:t>，</w:t>
      </w:r>
      <w:r w:rsidR="001A6948" w:rsidRPr="00DE755F">
        <w:rPr>
          <w:rFonts w:ascii="ＭＳ 明朝" w:eastAsia="ＭＳ 明朝" w:hAnsi="ＭＳ 明朝" w:hint="eastAsia"/>
        </w:rPr>
        <w:t>平成</w:t>
      </w:r>
      <w:r w:rsidR="001A6948" w:rsidRPr="00DE755F">
        <w:rPr>
          <w:rFonts w:ascii="ＭＳ 明朝" w:eastAsia="ＭＳ 明朝" w:hAnsi="ＭＳ 明朝"/>
        </w:rPr>
        <w:t>27年度の一般会計は</w:t>
      </w:r>
      <w:r w:rsidR="00F23B78" w:rsidRPr="00DE755F">
        <w:rPr>
          <w:rFonts w:ascii="ＭＳ 明朝" w:eastAsia="ＭＳ 明朝" w:hAnsi="ＭＳ 明朝" w:hint="eastAsia"/>
        </w:rPr>
        <w:t>，</w:t>
      </w:r>
      <w:r w:rsidR="001A6948" w:rsidRPr="00DE755F">
        <w:rPr>
          <w:rFonts w:ascii="ＭＳ 明朝" w:eastAsia="ＭＳ 明朝" w:hAnsi="ＭＳ 明朝" w:hint="eastAsia"/>
        </w:rPr>
        <w:t>歳入・歳出ともに決算規模は</w:t>
      </w:r>
      <w:r w:rsidR="001A6948" w:rsidRPr="00DE755F">
        <w:rPr>
          <w:rFonts w:ascii="ＭＳ 明朝" w:eastAsia="ＭＳ 明朝" w:hAnsi="ＭＳ 明朝"/>
        </w:rPr>
        <w:t>3年連続の増</w:t>
      </w:r>
      <w:r w:rsidR="00DC38D6" w:rsidRPr="00DE755F">
        <w:rPr>
          <w:rFonts w:ascii="ＭＳ 明朝" w:eastAsia="ＭＳ 明朝" w:hAnsi="ＭＳ 明朝" w:hint="eastAsia"/>
        </w:rPr>
        <w:t>であったとされ</w:t>
      </w:r>
      <w:r w:rsidR="00F23B78" w:rsidRPr="00DE755F">
        <w:rPr>
          <w:rFonts w:ascii="ＭＳ 明朝" w:eastAsia="ＭＳ 明朝" w:hAnsi="ＭＳ 明朝" w:hint="eastAsia"/>
        </w:rPr>
        <w:t>，</w:t>
      </w:r>
      <w:r w:rsidR="00DC38D6" w:rsidRPr="00DE755F">
        <w:rPr>
          <w:rFonts w:ascii="ＭＳ 明朝" w:eastAsia="ＭＳ 明朝" w:hAnsi="ＭＳ 明朝" w:hint="eastAsia"/>
        </w:rPr>
        <w:t>平成</w:t>
      </w:r>
      <w:r w:rsidR="00DC38D6" w:rsidRPr="00DE755F">
        <w:rPr>
          <w:rFonts w:ascii="ＭＳ 明朝" w:eastAsia="ＭＳ 明朝" w:hAnsi="ＭＳ 明朝"/>
        </w:rPr>
        <w:t>28年度の一般会計は</w:t>
      </w:r>
      <w:r w:rsidR="00F23B78" w:rsidRPr="00DE755F">
        <w:rPr>
          <w:rFonts w:ascii="ＭＳ 明朝" w:eastAsia="ＭＳ 明朝" w:hAnsi="ＭＳ 明朝" w:hint="eastAsia"/>
        </w:rPr>
        <w:t>，</w:t>
      </w:r>
      <w:r w:rsidR="00DC38D6" w:rsidRPr="00DE755F">
        <w:rPr>
          <w:rFonts w:ascii="ＭＳ 明朝" w:eastAsia="ＭＳ 明朝" w:hAnsi="ＭＳ 明朝" w:hint="eastAsia"/>
        </w:rPr>
        <w:t>貸付金や補助費等の減などにより決算規模は縮小したとされ</w:t>
      </w:r>
      <w:r w:rsidR="00F23B78" w:rsidRPr="00DE755F">
        <w:rPr>
          <w:rFonts w:ascii="ＭＳ 明朝" w:eastAsia="ＭＳ 明朝" w:hAnsi="ＭＳ 明朝" w:hint="eastAsia"/>
        </w:rPr>
        <w:t>，</w:t>
      </w:r>
      <w:r w:rsidR="00DC38D6" w:rsidRPr="00DE755F">
        <w:rPr>
          <w:rFonts w:ascii="ＭＳ 明朝" w:eastAsia="ＭＳ 明朝" w:hAnsi="ＭＳ 明朝" w:hint="eastAsia"/>
        </w:rPr>
        <w:t>平成</w:t>
      </w:r>
      <w:r w:rsidR="00DC38D6" w:rsidRPr="00DE755F">
        <w:rPr>
          <w:rFonts w:ascii="ＭＳ 明朝" w:eastAsia="ＭＳ 明朝" w:hAnsi="ＭＳ 明朝"/>
        </w:rPr>
        <w:t>29年度の一般会計は</w:t>
      </w:r>
      <w:r w:rsidR="00F23B78" w:rsidRPr="00DE755F">
        <w:rPr>
          <w:rFonts w:ascii="ＭＳ 明朝" w:eastAsia="ＭＳ 明朝" w:hAnsi="ＭＳ 明朝" w:hint="eastAsia"/>
        </w:rPr>
        <w:t>，</w:t>
      </w:r>
      <w:r w:rsidR="00DC38D6" w:rsidRPr="00DE755F">
        <w:rPr>
          <w:rFonts w:ascii="ＭＳ 明朝" w:eastAsia="ＭＳ 明朝" w:hAnsi="ＭＳ 明朝" w:hint="eastAsia"/>
        </w:rPr>
        <w:t>府費負担教職員</w:t>
      </w:r>
      <w:r w:rsidR="002E0B3C" w:rsidRPr="00DE755F">
        <w:rPr>
          <w:rFonts w:ascii="ＭＳ 明朝" w:eastAsia="ＭＳ 明朝" w:hAnsi="ＭＳ 明朝" w:hint="eastAsia"/>
        </w:rPr>
        <w:t>に係る給与負担の政令市への移譲などにより，</w:t>
      </w:r>
      <w:r w:rsidR="00DC38D6" w:rsidRPr="00DE755F">
        <w:rPr>
          <w:rFonts w:ascii="ＭＳ 明朝" w:eastAsia="ＭＳ 明朝" w:hAnsi="ＭＳ 明朝" w:hint="eastAsia"/>
        </w:rPr>
        <w:t>決算規模は歳入・歳出ともに縮小した</w:t>
      </w:r>
      <w:r w:rsidR="00F23B78" w:rsidRPr="00DE755F">
        <w:rPr>
          <w:rFonts w:ascii="ＭＳ 明朝" w:eastAsia="ＭＳ 明朝" w:hAnsi="ＭＳ 明朝" w:hint="eastAsia"/>
        </w:rPr>
        <w:t>，</w:t>
      </w:r>
      <w:r w:rsidR="00DC38D6" w:rsidRPr="00DE755F">
        <w:rPr>
          <w:rFonts w:ascii="ＭＳ 明朝" w:eastAsia="ＭＳ 明朝" w:hAnsi="ＭＳ 明朝" w:hint="eastAsia"/>
        </w:rPr>
        <w:t>とされている。</w:t>
      </w:r>
    </w:p>
    <w:p w14:paraId="0DC808BB" w14:textId="00FE8104" w:rsidR="007F10A2" w:rsidRPr="00DE755F" w:rsidRDefault="007E1922" w:rsidP="00800E36">
      <w:pPr>
        <w:ind w:left="442" w:hangingChars="200" w:hanging="442"/>
        <w:rPr>
          <w:rFonts w:ascii="ＭＳ 明朝" w:eastAsia="ＭＳ 明朝" w:hAnsi="ＭＳ 明朝"/>
        </w:rPr>
      </w:pPr>
      <w:r w:rsidRPr="00DE755F">
        <w:rPr>
          <w:rFonts w:ascii="ＭＳ 明朝" w:eastAsia="ＭＳ 明朝" w:hAnsi="ＭＳ 明朝" w:hint="eastAsia"/>
        </w:rPr>
        <w:t xml:space="preserve">　　</w:t>
      </w:r>
      <w:r w:rsidR="007F10A2" w:rsidRPr="00DE755F">
        <w:rPr>
          <w:rFonts w:ascii="ＭＳ 明朝" w:eastAsia="ＭＳ 明朝" w:hAnsi="ＭＳ 明朝"/>
        </w:rPr>
        <w:br w:type="page"/>
      </w:r>
    </w:p>
    <w:p w14:paraId="596DFEBE" w14:textId="1A010CAF" w:rsidR="00B84B9C" w:rsidRPr="00DE755F" w:rsidRDefault="00E36C18">
      <w:pPr>
        <w:pStyle w:val="1"/>
      </w:pPr>
      <w:bookmarkStart w:id="68" w:name="_Toc31231600"/>
      <w:bookmarkEnd w:id="2"/>
      <w:bookmarkEnd w:id="3"/>
      <w:r w:rsidRPr="00DE755F">
        <w:rPr>
          <w:rFonts w:hint="eastAsia"/>
        </w:rPr>
        <w:lastRenderedPageBreak/>
        <w:t xml:space="preserve">第２　</w:t>
      </w:r>
      <w:r w:rsidR="00B84B9C" w:rsidRPr="00DE755F">
        <w:rPr>
          <w:rFonts w:hint="eastAsia"/>
        </w:rPr>
        <w:t>地方独立行政法人</w:t>
      </w:r>
      <w:r w:rsidR="006C6A0D" w:rsidRPr="00DE755F">
        <w:rPr>
          <w:rFonts w:hint="eastAsia"/>
        </w:rPr>
        <w:t>の概要</w:t>
      </w:r>
      <w:bookmarkEnd w:id="68"/>
      <w:r w:rsidR="00B84B9C" w:rsidRPr="00DE755F">
        <w:rPr>
          <w:rFonts w:hint="eastAsia"/>
        </w:rPr>
        <w:t xml:space="preserve">　　　　　　　　　　　　　　　　　　　　</w:t>
      </w:r>
    </w:p>
    <w:p w14:paraId="6BD2A573" w14:textId="3B86DAA3" w:rsidR="00B84B9C" w:rsidRPr="00F36C5D" w:rsidRDefault="00B84B9C">
      <w:pPr>
        <w:pStyle w:val="2"/>
        <w:numPr>
          <w:ilvl w:val="0"/>
          <w:numId w:val="142"/>
        </w:numPr>
      </w:pPr>
      <w:bookmarkStart w:id="69" w:name="_Toc31231601"/>
      <w:r w:rsidRPr="00F36C5D">
        <w:rPr>
          <w:rFonts w:hint="eastAsia"/>
        </w:rPr>
        <w:t>地方独立行政法人とは</w:t>
      </w:r>
      <w:bookmarkEnd w:id="69"/>
    </w:p>
    <w:p w14:paraId="262C1913" w14:textId="0242753D" w:rsidR="007F10A2" w:rsidRPr="00DE755F" w:rsidRDefault="00B84B9C" w:rsidP="007F3409">
      <w:pPr>
        <w:ind w:firstLineChars="100" w:firstLine="221"/>
        <w:rPr>
          <w:rFonts w:ascii="ＭＳ 明朝" w:eastAsia="ＭＳ 明朝" w:hAnsi="ＭＳ 明朝"/>
        </w:rPr>
      </w:pPr>
      <w:r w:rsidRPr="00DE755F">
        <w:rPr>
          <w:rFonts w:ascii="ＭＳ 明朝" w:eastAsia="ＭＳ 明朝" w:hAnsi="ＭＳ 明朝" w:hint="eastAsia"/>
        </w:rPr>
        <w:t>地方独立行政法人は，住民の生活，地域社会及び地域経済の安定等の公共上の見地からその地域において確実に実施される必要のある事務・事業のうち，地方公共団体自身が直接実施する必要はないものの，民間の主体に委ねては確実な実施が確保できないおそれがあるものを効率的・効果的に行わせるため，地方公共団体が設立する法人である（地方独立行政法人法（以下「</w:t>
      </w:r>
      <w:r w:rsidR="005532C4" w:rsidRPr="00DE755F">
        <w:rPr>
          <w:rFonts w:ascii="ＭＳ 明朝" w:eastAsia="ＭＳ 明朝" w:hAnsi="ＭＳ 明朝" w:hint="eastAsia"/>
        </w:rPr>
        <w:t>地独法</w:t>
      </w:r>
      <w:r w:rsidRPr="00DE755F">
        <w:rPr>
          <w:rFonts w:ascii="ＭＳ 明朝" w:eastAsia="ＭＳ 明朝" w:hAnsi="ＭＳ 明朝" w:hint="eastAsia"/>
        </w:rPr>
        <w:t>」という）第</w:t>
      </w:r>
      <w:r w:rsidR="000B7D81">
        <w:rPr>
          <w:rFonts w:ascii="ＭＳ 明朝" w:eastAsia="ＭＳ 明朝" w:hAnsi="ＭＳ 明朝" w:hint="eastAsia"/>
        </w:rPr>
        <w:t>1</w:t>
      </w:r>
      <w:r w:rsidRPr="00DE755F">
        <w:rPr>
          <w:rFonts w:ascii="ＭＳ 明朝" w:eastAsia="ＭＳ 明朝" w:hAnsi="ＭＳ 明朝" w:hint="eastAsia"/>
        </w:rPr>
        <w:t>条）。</w:t>
      </w:r>
    </w:p>
    <w:p w14:paraId="6D80EDB1" w14:textId="248196A4" w:rsidR="007F10A2" w:rsidRPr="00DE755F" w:rsidRDefault="00B84B9C" w:rsidP="007F3409">
      <w:pPr>
        <w:ind w:firstLineChars="100" w:firstLine="221"/>
        <w:rPr>
          <w:rFonts w:ascii="ＭＳ 明朝" w:eastAsia="ＭＳ 明朝" w:hAnsi="ＭＳ 明朝"/>
        </w:rPr>
      </w:pPr>
      <w:r w:rsidRPr="00DE755F">
        <w:rPr>
          <w:rFonts w:ascii="ＭＳ 明朝" w:eastAsia="ＭＳ 明朝" w:hAnsi="ＭＳ 明朝" w:hint="eastAsia"/>
        </w:rPr>
        <w:t>地方公共団体は，</w:t>
      </w:r>
      <w:r w:rsidR="00EC592B" w:rsidRPr="00EC592B">
        <w:rPr>
          <w:rFonts w:ascii="ＭＳ 明朝" w:eastAsia="ＭＳ 明朝" w:hAnsi="ＭＳ 明朝" w:hint="eastAsia"/>
        </w:rPr>
        <w:t>地方独立行政法人を設立しようとするときは</w:t>
      </w:r>
      <w:r w:rsidR="00EC592B" w:rsidRPr="00DE755F">
        <w:rPr>
          <w:rFonts w:ascii="ＭＳ 明朝" w:eastAsia="ＭＳ 明朝" w:hAnsi="ＭＳ 明朝" w:hint="eastAsia"/>
        </w:rPr>
        <w:t>，</w:t>
      </w:r>
      <w:r w:rsidRPr="00DE755F">
        <w:rPr>
          <w:rFonts w:ascii="ＭＳ 明朝" w:eastAsia="ＭＳ 明朝" w:hAnsi="ＭＳ 明朝" w:hint="eastAsia"/>
        </w:rPr>
        <w:t>その議会の議決を経て定款を定め，総務大臣又は都道府県知事の認可を受けなければならない（</w:t>
      </w:r>
      <w:r w:rsidR="005532C4" w:rsidRPr="00DE755F">
        <w:rPr>
          <w:rFonts w:ascii="ＭＳ 明朝" w:eastAsia="ＭＳ 明朝" w:hAnsi="ＭＳ 明朝" w:hint="eastAsia"/>
        </w:rPr>
        <w:t>地独</w:t>
      </w:r>
      <w:r w:rsidRPr="00DE755F">
        <w:rPr>
          <w:rFonts w:ascii="ＭＳ 明朝" w:eastAsia="ＭＳ 明朝" w:hAnsi="ＭＳ 明朝" w:hint="eastAsia"/>
        </w:rPr>
        <w:t>法第</w:t>
      </w:r>
      <w:r w:rsidR="000B7D81">
        <w:rPr>
          <w:rFonts w:ascii="ＭＳ 明朝" w:eastAsia="ＭＳ 明朝" w:hAnsi="ＭＳ 明朝" w:hint="eastAsia"/>
        </w:rPr>
        <w:t>7</w:t>
      </w:r>
      <w:r w:rsidRPr="00DE755F">
        <w:rPr>
          <w:rFonts w:ascii="ＭＳ 明朝" w:eastAsia="ＭＳ 明朝" w:hAnsi="ＭＳ 明朝" w:hint="eastAsia"/>
        </w:rPr>
        <w:t>条）。</w:t>
      </w:r>
    </w:p>
    <w:p w14:paraId="7CF841B8" w14:textId="1A7CD28B" w:rsidR="00B84B9C" w:rsidRPr="00DE755F" w:rsidRDefault="00B84B9C" w:rsidP="007F3409">
      <w:pPr>
        <w:ind w:firstLineChars="100" w:firstLine="221"/>
        <w:rPr>
          <w:rFonts w:ascii="ＭＳ 明朝" w:eastAsia="ＭＳ 明朝" w:hAnsi="ＭＳ 明朝"/>
        </w:rPr>
      </w:pPr>
      <w:r w:rsidRPr="00DE755F">
        <w:rPr>
          <w:rFonts w:ascii="ＭＳ 明朝" w:eastAsia="ＭＳ 明朝" w:hAnsi="ＭＳ 明朝" w:hint="eastAsia"/>
        </w:rPr>
        <w:t>本年度の監査においては，地方独立行政法人に対する補助金，運営費交付金及び運営費負担金等についても監査の対象とした</w:t>
      </w:r>
      <w:r w:rsidR="00607519">
        <w:rPr>
          <w:rFonts w:ascii="ＭＳ 明朝" w:eastAsia="ＭＳ 明朝" w:hAnsi="ＭＳ 明朝" w:hint="eastAsia"/>
        </w:rPr>
        <w:t>ので，</w:t>
      </w:r>
      <w:r w:rsidRPr="00DE755F">
        <w:rPr>
          <w:rFonts w:ascii="ＭＳ 明朝" w:eastAsia="ＭＳ 明朝" w:hAnsi="ＭＳ 明朝" w:hint="eastAsia"/>
        </w:rPr>
        <w:t>ここで地方独立法人制度の概要について述べる。</w:t>
      </w:r>
    </w:p>
    <w:p w14:paraId="5AFE2FE5" w14:textId="77777777" w:rsidR="00B84B9C" w:rsidRPr="00DE755F" w:rsidRDefault="00B84B9C" w:rsidP="00B84B9C">
      <w:pPr>
        <w:ind w:firstLineChars="200" w:firstLine="442"/>
        <w:rPr>
          <w:rFonts w:ascii="ＭＳ 明朝" w:eastAsia="ＭＳ 明朝" w:hAnsi="ＭＳ 明朝"/>
        </w:rPr>
      </w:pPr>
    </w:p>
    <w:p w14:paraId="64804E5D" w14:textId="1749DF34" w:rsidR="00B84B9C" w:rsidRPr="00F36C5D" w:rsidRDefault="00B84B9C">
      <w:pPr>
        <w:pStyle w:val="2"/>
        <w:rPr>
          <w:lang w:eastAsia="zh-CN"/>
        </w:rPr>
      </w:pPr>
      <w:bookmarkStart w:id="70" w:name="_Toc31231602"/>
      <w:r w:rsidRPr="00F36C5D">
        <w:rPr>
          <w:lang w:eastAsia="zh-CN"/>
        </w:rPr>
        <w:t>対象業務</w:t>
      </w:r>
      <w:r w:rsidRPr="00F36C5D">
        <w:rPr>
          <w:rFonts w:hint="eastAsia"/>
          <w:lang w:eastAsia="zh-CN"/>
        </w:rPr>
        <w:t>（</w:t>
      </w:r>
      <w:r w:rsidR="005532C4" w:rsidRPr="00F36C5D">
        <w:rPr>
          <w:rFonts w:hint="eastAsia"/>
          <w:lang w:eastAsia="zh-CN"/>
        </w:rPr>
        <w:t>地独</w:t>
      </w:r>
      <w:r w:rsidRPr="00F36C5D">
        <w:rPr>
          <w:rFonts w:hint="eastAsia"/>
          <w:lang w:eastAsia="zh-CN"/>
        </w:rPr>
        <w:t>法第</w:t>
      </w:r>
      <w:r w:rsidR="005532C4" w:rsidRPr="00F36C5D">
        <w:rPr>
          <w:lang w:eastAsia="zh-CN"/>
        </w:rPr>
        <w:t>21</w:t>
      </w:r>
      <w:r w:rsidRPr="00F36C5D">
        <w:rPr>
          <w:rFonts w:hint="eastAsia"/>
          <w:lang w:eastAsia="zh-CN"/>
        </w:rPr>
        <w:t>条）</w:t>
      </w:r>
      <w:bookmarkEnd w:id="70"/>
    </w:p>
    <w:p w14:paraId="294B2E63" w14:textId="2342E34C" w:rsidR="00B84B9C" w:rsidRPr="00DE755F" w:rsidRDefault="00B84B9C" w:rsidP="00B84B9C">
      <w:pPr>
        <w:rPr>
          <w:rFonts w:ascii="ＭＳ 明朝" w:eastAsia="ＭＳ 明朝" w:hAnsi="ＭＳ 明朝"/>
        </w:rPr>
      </w:pPr>
      <w:r w:rsidRPr="00DE755F">
        <w:rPr>
          <w:rFonts w:ascii="ＭＳ 明朝" w:eastAsia="ＭＳ 明朝" w:hAnsi="ＭＳ 明朝" w:hint="eastAsia"/>
          <w:lang w:eastAsia="zh-CN"/>
        </w:rPr>
        <w:t xml:space="preserve">　</w:t>
      </w:r>
      <w:r w:rsidRPr="00DE755F">
        <w:rPr>
          <w:rFonts w:ascii="ＭＳ 明朝" w:eastAsia="ＭＳ 明朝" w:hAnsi="ＭＳ 明朝" w:hint="eastAsia"/>
        </w:rPr>
        <w:t>地方独立行政法人は，次の業務のうち定款で定めるものを行う。</w:t>
      </w:r>
    </w:p>
    <w:p w14:paraId="443F5552" w14:textId="58168CE3" w:rsidR="00B84B9C" w:rsidRPr="00DE755F" w:rsidRDefault="005532C4" w:rsidP="007F3409">
      <w:pPr>
        <w:ind w:firstLineChars="100" w:firstLine="221"/>
        <w:rPr>
          <w:rFonts w:ascii="ＭＳ 明朝" w:eastAsia="ＭＳ 明朝" w:hAnsi="ＭＳ 明朝"/>
        </w:rPr>
      </w:pPr>
      <w:r w:rsidRPr="00DE755F">
        <w:rPr>
          <w:rFonts w:ascii="ＭＳ 明朝" w:eastAsia="ＭＳ 明朝" w:hAnsi="ＭＳ 明朝" w:hint="eastAsia"/>
        </w:rPr>
        <w:t xml:space="preserve">①　</w:t>
      </w:r>
      <w:r w:rsidR="00B84B9C" w:rsidRPr="00DE755F">
        <w:rPr>
          <w:rFonts w:ascii="ＭＳ 明朝" w:eastAsia="ＭＳ 明朝" w:hAnsi="ＭＳ 明朝" w:hint="eastAsia"/>
        </w:rPr>
        <w:t>試験研究を行うこと。</w:t>
      </w:r>
    </w:p>
    <w:p w14:paraId="4CB8FDF6" w14:textId="7427B5BB" w:rsidR="00B84B9C" w:rsidRPr="00DE755F" w:rsidRDefault="005532C4" w:rsidP="007F3409">
      <w:pPr>
        <w:ind w:leftChars="100" w:left="442" w:hangingChars="100" w:hanging="221"/>
        <w:rPr>
          <w:rFonts w:ascii="ＭＳ 明朝" w:eastAsia="ＭＳ 明朝" w:hAnsi="ＭＳ 明朝"/>
        </w:rPr>
      </w:pPr>
      <w:r w:rsidRPr="00DE755F">
        <w:rPr>
          <w:rFonts w:ascii="ＭＳ 明朝" w:eastAsia="ＭＳ 明朝" w:hAnsi="ＭＳ 明朝" w:hint="eastAsia"/>
        </w:rPr>
        <w:t xml:space="preserve">②　</w:t>
      </w:r>
      <w:r w:rsidR="00B84B9C" w:rsidRPr="00DE755F">
        <w:rPr>
          <w:rFonts w:ascii="ＭＳ 明朝" w:eastAsia="ＭＳ 明朝" w:hAnsi="ＭＳ 明朝" w:hint="eastAsia"/>
        </w:rPr>
        <w:t>大学又は大学及び高等専門学校の設置及び管理を行うこと並びに当該大学又は大学及び高等専門学校における技術に関する研究の成果の活用を促進する事業であって政令で定めるものを実施する者に対し，出資を行うこと。</w:t>
      </w:r>
    </w:p>
    <w:p w14:paraId="6FF391AB" w14:textId="3273BBE6" w:rsidR="00B84B9C" w:rsidRPr="00DE755F" w:rsidRDefault="005532C4" w:rsidP="007F3409">
      <w:pPr>
        <w:ind w:leftChars="100" w:left="442" w:hangingChars="100" w:hanging="221"/>
        <w:rPr>
          <w:rFonts w:ascii="ＭＳ 明朝" w:eastAsia="ＭＳ 明朝" w:hAnsi="ＭＳ 明朝"/>
        </w:rPr>
      </w:pPr>
      <w:r w:rsidRPr="00DE755F">
        <w:rPr>
          <w:rFonts w:ascii="ＭＳ 明朝" w:eastAsia="ＭＳ 明朝" w:hAnsi="ＭＳ 明朝" w:hint="eastAsia"/>
        </w:rPr>
        <w:t xml:space="preserve">③　</w:t>
      </w:r>
      <w:r w:rsidR="00B84B9C" w:rsidRPr="00DE755F">
        <w:rPr>
          <w:rFonts w:ascii="ＭＳ 明朝" w:eastAsia="ＭＳ 明朝" w:hAnsi="ＭＳ 明朝" w:hint="eastAsia"/>
        </w:rPr>
        <w:t>主として事業の経費を当該事業の経営に伴う収入をもって充てる事業で，次に掲げるものを経営すること。</w:t>
      </w:r>
    </w:p>
    <w:p w14:paraId="6E283C03" w14:textId="77777777" w:rsidR="00B84B9C" w:rsidRPr="00DE755F" w:rsidRDefault="00B84B9C" w:rsidP="00B84B9C">
      <w:pPr>
        <w:ind w:firstLineChars="200" w:firstLine="442"/>
        <w:rPr>
          <w:rFonts w:ascii="ＭＳ 明朝" w:eastAsia="ＭＳ 明朝" w:hAnsi="ＭＳ 明朝"/>
        </w:rPr>
      </w:pPr>
      <w:r w:rsidRPr="00DE755F">
        <w:rPr>
          <w:rFonts w:ascii="ＭＳ 明朝" w:eastAsia="ＭＳ 明朝" w:hAnsi="ＭＳ 明朝" w:hint="eastAsia"/>
        </w:rPr>
        <w:t>イ　水道事業（簡易水道事業を除く。）</w:t>
      </w:r>
    </w:p>
    <w:p w14:paraId="189338B4" w14:textId="77777777" w:rsidR="00B84B9C" w:rsidRPr="00DE755F" w:rsidRDefault="00B84B9C" w:rsidP="00B84B9C">
      <w:pPr>
        <w:ind w:firstLineChars="200" w:firstLine="442"/>
        <w:rPr>
          <w:rFonts w:ascii="ＭＳ 明朝" w:eastAsia="ＭＳ 明朝" w:hAnsi="ＭＳ 明朝"/>
        </w:rPr>
      </w:pPr>
      <w:r w:rsidRPr="00DE755F">
        <w:rPr>
          <w:rFonts w:ascii="ＭＳ 明朝" w:eastAsia="ＭＳ 明朝" w:hAnsi="ＭＳ 明朝" w:hint="eastAsia"/>
        </w:rPr>
        <w:t>ロ　工業用水道事業</w:t>
      </w:r>
    </w:p>
    <w:p w14:paraId="62F2FD5F" w14:textId="77777777" w:rsidR="00B84B9C" w:rsidRPr="00DE755F" w:rsidRDefault="00B84B9C" w:rsidP="00B84B9C">
      <w:pPr>
        <w:ind w:firstLineChars="200" w:firstLine="442"/>
        <w:rPr>
          <w:rFonts w:ascii="ＭＳ 明朝" w:eastAsia="ＭＳ 明朝" w:hAnsi="ＭＳ 明朝"/>
        </w:rPr>
      </w:pPr>
      <w:r w:rsidRPr="00DE755F">
        <w:rPr>
          <w:rFonts w:ascii="ＭＳ 明朝" w:eastAsia="ＭＳ 明朝" w:hAnsi="ＭＳ 明朝" w:hint="eastAsia"/>
        </w:rPr>
        <w:t>ハ　軌道事業</w:t>
      </w:r>
    </w:p>
    <w:p w14:paraId="1EEF1741" w14:textId="77777777" w:rsidR="00B84B9C" w:rsidRPr="00DE755F" w:rsidRDefault="00B84B9C" w:rsidP="00B84B9C">
      <w:pPr>
        <w:ind w:firstLineChars="200" w:firstLine="442"/>
        <w:rPr>
          <w:rFonts w:ascii="ＭＳ 明朝" w:eastAsia="ＭＳ 明朝" w:hAnsi="ＭＳ 明朝"/>
        </w:rPr>
      </w:pPr>
      <w:r w:rsidRPr="00DE755F">
        <w:rPr>
          <w:rFonts w:ascii="ＭＳ 明朝" w:eastAsia="ＭＳ 明朝" w:hAnsi="ＭＳ 明朝" w:hint="eastAsia"/>
        </w:rPr>
        <w:t>ニ　自動車運送事業</w:t>
      </w:r>
    </w:p>
    <w:p w14:paraId="555BE81C" w14:textId="77777777" w:rsidR="00B84B9C" w:rsidRPr="00DE755F" w:rsidRDefault="00B84B9C" w:rsidP="00B84B9C">
      <w:pPr>
        <w:ind w:firstLineChars="200" w:firstLine="442"/>
        <w:rPr>
          <w:rFonts w:ascii="ＭＳ 明朝" w:eastAsia="ＭＳ 明朝" w:hAnsi="ＭＳ 明朝"/>
        </w:rPr>
      </w:pPr>
      <w:r w:rsidRPr="00DE755F">
        <w:rPr>
          <w:rFonts w:ascii="ＭＳ 明朝" w:eastAsia="ＭＳ 明朝" w:hAnsi="ＭＳ 明朝" w:hint="eastAsia"/>
        </w:rPr>
        <w:t>ホ　鉄道事業</w:t>
      </w:r>
    </w:p>
    <w:p w14:paraId="41E46FA9" w14:textId="77777777" w:rsidR="00B84B9C" w:rsidRPr="00DE755F" w:rsidRDefault="00B84B9C" w:rsidP="00B84B9C">
      <w:pPr>
        <w:ind w:firstLineChars="200" w:firstLine="442"/>
        <w:rPr>
          <w:rFonts w:ascii="ＭＳ 明朝" w:eastAsia="ＭＳ 明朝" w:hAnsi="ＭＳ 明朝"/>
        </w:rPr>
      </w:pPr>
      <w:r w:rsidRPr="00DE755F">
        <w:rPr>
          <w:rFonts w:ascii="ＭＳ 明朝" w:eastAsia="ＭＳ 明朝" w:hAnsi="ＭＳ 明朝" w:hint="eastAsia"/>
        </w:rPr>
        <w:t>ヘ　電気事業</w:t>
      </w:r>
    </w:p>
    <w:p w14:paraId="739C790A" w14:textId="77777777" w:rsidR="00B84B9C" w:rsidRPr="00DE755F" w:rsidRDefault="00B84B9C" w:rsidP="00B84B9C">
      <w:pPr>
        <w:ind w:firstLineChars="200" w:firstLine="442"/>
        <w:rPr>
          <w:rFonts w:ascii="ＭＳ 明朝" w:eastAsia="ＭＳ 明朝" w:hAnsi="ＭＳ 明朝"/>
        </w:rPr>
      </w:pPr>
      <w:r w:rsidRPr="00DE755F">
        <w:rPr>
          <w:rFonts w:ascii="ＭＳ 明朝" w:eastAsia="ＭＳ 明朝" w:hAnsi="ＭＳ 明朝" w:hint="eastAsia"/>
        </w:rPr>
        <w:t>ト　ガス事業</w:t>
      </w:r>
    </w:p>
    <w:p w14:paraId="54DC5BE2" w14:textId="77777777" w:rsidR="00B84B9C" w:rsidRPr="00DE755F" w:rsidRDefault="00B84B9C" w:rsidP="00B84B9C">
      <w:pPr>
        <w:ind w:firstLineChars="200" w:firstLine="442"/>
        <w:rPr>
          <w:rFonts w:ascii="ＭＳ 明朝" w:eastAsia="ＭＳ 明朝" w:hAnsi="ＭＳ 明朝"/>
        </w:rPr>
      </w:pPr>
      <w:r w:rsidRPr="00DE755F">
        <w:rPr>
          <w:rFonts w:ascii="ＭＳ 明朝" w:eastAsia="ＭＳ 明朝" w:hAnsi="ＭＳ 明朝" w:hint="eastAsia"/>
        </w:rPr>
        <w:t>チ　病院事業</w:t>
      </w:r>
    </w:p>
    <w:p w14:paraId="24BDD2A2" w14:textId="77777777" w:rsidR="00B84B9C" w:rsidRPr="00DE755F" w:rsidRDefault="00B84B9C" w:rsidP="00B84B9C">
      <w:pPr>
        <w:ind w:firstLineChars="200" w:firstLine="442"/>
        <w:rPr>
          <w:rFonts w:ascii="ＭＳ 明朝" w:eastAsia="ＭＳ 明朝" w:hAnsi="ＭＳ 明朝"/>
        </w:rPr>
      </w:pPr>
      <w:r w:rsidRPr="00DE755F">
        <w:rPr>
          <w:rFonts w:ascii="ＭＳ 明朝" w:eastAsia="ＭＳ 明朝" w:hAnsi="ＭＳ 明朝" w:hint="eastAsia"/>
        </w:rPr>
        <w:t>リ　その他政令で定める事業</w:t>
      </w:r>
    </w:p>
    <w:p w14:paraId="2146490D" w14:textId="1CFC2EDD" w:rsidR="00B84B9C" w:rsidRPr="00DE755F" w:rsidRDefault="005532C4" w:rsidP="007F3409">
      <w:pPr>
        <w:ind w:firstLineChars="100" w:firstLine="221"/>
        <w:rPr>
          <w:rFonts w:ascii="ＭＳ 明朝" w:eastAsia="ＭＳ 明朝" w:hAnsi="ＭＳ 明朝"/>
        </w:rPr>
      </w:pPr>
      <w:r w:rsidRPr="00DE755F">
        <w:rPr>
          <w:rFonts w:ascii="ＭＳ 明朝" w:eastAsia="ＭＳ 明朝" w:hAnsi="ＭＳ 明朝" w:hint="eastAsia"/>
        </w:rPr>
        <w:t xml:space="preserve">④　</w:t>
      </w:r>
      <w:r w:rsidR="00B84B9C" w:rsidRPr="00DE755F">
        <w:rPr>
          <w:rFonts w:ascii="ＭＳ 明朝" w:eastAsia="ＭＳ 明朝" w:hAnsi="ＭＳ 明朝" w:hint="eastAsia"/>
        </w:rPr>
        <w:t>社会福祉事業を経営すること。</w:t>
      </w:r>
    </w:p>
    <w:p w14:paraId="206D340B" w14:textId="119E92A1" w:rsidR="00B84B9C" w:rsidRPr="00DE755F" w:rsidRDefault="005532C4" w:rsidP="007F3409">
      <w:pPr>
        <w:ind w:leftChars="100" w:left="442" w:hangingChars="100" w:hanging="221"/>
        <w:rPr>
          <w:rFonts w:ascii="ＭＳ 明朝" w:eastAsia="ＭＳ 明朝" w:hAnsi="ＭＳ 明朝"/>
        </w:rPr>
      </w:pPr>
      <w:r w:rsidRPr="00DE755F">
        <w:rPr>
          <w:rFonts w:ascii="ＭＳ 明朝" w:eastAsia="ＭＳ 明朝" w:hAnsi="ＭＳ 明朝" w:hint="eastAsia"/>
        </w:rPr>
        <w:t xml:space="preserve">⑤　</w:t>
      </w:r>
      <w:r w:rsidR="00B84B9C" w:rsidRPr="00DE755F">
        <w:rPr>
          <w:rFonts w:ascii="ＭＳ 明朝" w:eastAsia="ＭＳ 明朝" w:hAnsi="ＭＳ 明朝" w:hint="eastAsia"/>
        </w:rPr>
        <w:t>市町村（特別区を含む。以下同じ。）の長その他の執行機関に対する申請，届出その他の行為（以下「申請等」という。）の受理，申請等に対する処分その他の申請等の処理に関する事務であって定型的なもの及びこれらと一体的に処理することが効率的かつ効果的である事務であって定型的なもののうち，別表に掲げるもの（以下「申請等関係事務」という。）を当該市町村又は当該市町村の長その他の執行機関の名において処理すること。</w:t>
      </w:r>
    </w:p>
    <w:p w14:paraId="187245F1" w14:textId="4FFAC8FE" w:rsidR="00B84B9C" w:rsidRPr="00DE755F" w:rsidRDefault="005532C4" w:rsidP="007F3409">
      <w:pPr>
        <w:ind w:leftChars="100" w:left="442" w:hangingChars="100" w:hanging="221"/>
        <w:rPr>
          <w:rFonts w:ascii="ＭＳ 明朝" w:eastAsia="ＭＳ 明朝" w:hAnsi="ＭＳ 明朝"/>
        </w:rPr>
      </w:pPr>
      <w:r w:rsidRPr="00DE755F">
        <w:rPr>
          <w:rFonts w:ascii="ＭＳ 明朝" w:eastAsia="ＭＳ 明朝" w:hAnsi="ＭＳ 明朝" w:hint="eastAsia"/>
        </w:rPr>
        <w:t xml:space="preserve">⑥　</w:t>
      </w:r>
      <w:r w:rsidR="00B84B9C" w:rsidRPr="00DE755F">
        <w:rPr>
          <w:rFonts w:ascii="ＭＳ 明朝" w:eastAsia="ＭＳ 明朝" w:hAnsi="ＭＳ 明朝" w:hint="eastAsia"/>
        </w:rPr>
        <w:t>公共的な施設で政令で定めるものの設置及び管理を行うこと（第</w:t>
      </w:r>
      <w:r w:rsidR="000B7D81">
        <w:rPr>
          <w:rFonts w:ascii="ＭＳ 明朝" w:eastAsia="ＭＳ 明朝" w:hAnsi="ＭＳ 明朝" w:hint="eastAsia"/>
        </w:rPr>
        <w:t>2</w:t>
      </w:r>
      <w:r w:rsidR="00B84B9C" w:rsidRPr="00DE755F">
        <w:rPr>
          <w:rFonts w:ascii="ＭＳ 明朝" w:eastAsia="ＭＳ 明朝" w:hAnsi="ＭＳ 明朝" w:hint="eastAsia"/>
        </w:rPr>
        <w:t>号から前号までに掲げるものを除く。）。</w:t>
      </w:r>
    </w:p>
    <w:p w14:paraId="4644E386" w14:textId="41A5E47B" w:rsidR="00B84B9C" w:rsidRPr="00DE755F" w:rsidRDefault="005532C4" w:rsidP="00C41FEE">
      <w:pPr>
        <w:ind w:firstLineChars="100" w:firstLine="221"/>
        <w:rPr>
          <w:rFonts w:ascii="ＭＳ 明朝" w:eastAsia="ＭＳ 明朝" w:hAnsi="ＭＳ 明朝"/>
        </w:rPr>
      </w:pPr>
      <w:r w:rsidRPr="00DE755F">
        <w:rPr>
          <w:rFonts w:ascii="ＭＳ 明朝" w:eastAsia="ＭＳ 明朝" w:hAnsi="ＭＳ 明朝" w:hint="eastAsia"/>
        </w:rPr>
        <w:t xml:space="preserve">⑦　</w:t>
      </w:r>
      <w:r w:rsidR="00B84B9C" w:rsidRPr="00DE755F">
        <w:rPr>
          <w:rFonts w:ascii="ＭＳ 明朝" w:eastAsia="ＭＳ 明朝" w:hAnsi="ＭＳ 明朝" w:hint="eastAsia"/>
        </w:rPr>
        <w:t>前各号に掲げる業務に附帯する業務を行うこと。</w:t>
      </w:r>
    </w:p>
    <w:p w14:paraId="5BD95E06" w14:textId="6AB028BF" w:rsidR="00B84B9C" w:rsidRPr="00F36C5D" w:rsidRDefault="00B84B9C">
      <w:pPr>
        <w:pStyle w:val="2"/>
      </w:pPr>
      <w:bookmarkStart w:id="71" w:name="_Toc31231603"/>
      <w:r w:rsidRPr="00F36C5D">
        <w:lastRenderedPageBreak/>
        <w:t>役職員</w:t>
      </w:r>
      <w:bookmarkEnd w:id="71"/>
    </w:p>
    <w:p w14:paraId="43538B0C" w14:textId="62FDAA2A" w:rsidR="00D602A2" w:rsidRPr="00DE755F" w:rsidRDefault="005532C4" w:rsidP="00F36C5D">
      <w:pPr>
        <w:ind w:firstLineChars="100" w:firstLine="221"/>
        <w:rPr>
          <w:rFonts w:ascii="ＭＳ 明朝" w:eastAsia="ＭＳ 明朝" w:hAnsi="ＭＳ 明朝"/>
        </w:rPr>
      </w:pPr>
      <w:r w:rsidRPr="00DE755F">
        <w:rPr>
          <w:rFonts w:ascii="ＭＳ 明朝" w:eastAsia="ＭＳ 明朝" w:hAnsi="ＭＳ 明朝"/>
        </w:rPr>
        <w:t xml:space="preserve">(1)　</w:t>
      </w:r>
      <w:r w:rsidR="00B84B9C" w:rsidRPr="00DE755F">
        <w:rPr>
          <w:rFonts w:ascii="ＭＳ 明朝" w:eastAsia="ＭＳ 明朝" w:hAnsi="ＭＳ 明朝" w:hint="eastAsia"/>
        </w:rPr>
        <w:t>地方独立行政法人に，役員として，理事長</w:t>
      </w:r>
      <w:r w:rsidR="000B7D81">
        <w:rPr>
          <w:rFonts w:ascii="ＭＳ 明朝" w:eastAsia="ＭＳ 明朝" w:hAnsi="ＭＳ 明朝" w:hint="eastAsia"/>
        </w:rPr>
        <w:t>1</w:t>
      </w:r>
      <w:r w:rsidR="00B84B9C" w:rsidRPr="00DE755F">
        <w:rPr>
          <w:rFonts w:ascii="ＭＳ 明朝" w:eastAsia="ＭＳ 明朝" w:hAnsi="ＭＳ 明朝" w:hint="eastAsia"/>
        </w:rPr>
        <w:t>人，副理事長，理事及び監事を置く。ただし，定款で副理事長を置かないことができる（</w:t>
      </w:r>
      <w:r w:rsidRPr="00DE755F">
        <w:rPr>
          <w:rFonts w:ascii="ＭＳ 明朝" w:eastAsia="ＭＳ 明朝" w:hAnsi="ＭＳ 明朝" w:hint="eastAsia"/>
        </w:rPr>
        <w:t>地独</w:t>
      </w:r>
      <w:r w:rsidR="00B84B9C" w:rsidRPr="00DE755F">
        <w:rPr>
          <w:rFonts w:ascii="ＭＳ 明朝" w:eastAsia="ＭＳ 明朝" w:hAnsi="ＭＳ 明朝" w:hint="eastAsia"/>
        </w:rPr>
        <w:t>法第</w:t>
      </w:r>
      <w:r w:rsidR="00CE7D7A" w:rsidRPr="00DE755F">
        <w:rPr>
          <w:rFonts w:ascii="ＭＳ 明朝" w:eastAsia="ＭＳ 明朝" w:hAnsi="ＭＳ 明朝"/>
        </w:rPr>
        <w:t>12</w:t>
      </w:r>
      <w:r w:rsidR="00B84B9C" w:rsidRPr="00DE755F">
        <w:rPr>
          <w:rFonts w:ascii="ＭＳ 明朝" w:eastAsia="ＭＳ 明朝" w:hAnsi="ＭＳ 明朝" w:hint="eastAsia"/>
        </w:rPr>
        <w:t>条）。</w:t>
      </w:r>
    </w:p>
    <w:p w14:paraId="590F8BD2" w14:textId="13013FB7" w:rsidR="00D602A2" w:rsidRPr="00DE755F" w:rsidRDefault="005532C4" w:rsidP="00F36C5D">
      <w:pPr>
        <w:ind w:firstLineChars="100" w:firstLine="221"/>
        <w:rPr>
          <w:rFonts w:ascii="ＭＳ 明朝" w:eastAsia="ＭＳ 明朝" w:hAnsi="ＭＳ 明朝"/>
        </w:rPr>
      </w:pPr>
      <w:r w:rsidRPr="00DE755F">
        <w:rPr>
          <w:rFonts w:ascii="ＭＳ 明朝" w:eastAsia="ＭＳ 明朝" w:hAnsi="ＭＳ 明朝"/>
        </w:rPr>
        <w:t xml:space="preserve">(2)　</w:t>
      </w:r>
      <w:r w:rsidR="00B84B9C" w:rsidRPr="00DE755F">
        <w:rPr>
          <w:rFonts w:ascii="ＭＳ 明朝" w:eastAsia="ＭＳ 明朝" w:hAnsi="ＭＳ 明朝"/>
        </w:rPr>
        <w:t>理事長及び監事は設立団体の長が任命</w:t>
      </w:r>
      <w:r w:rsidR="00B84B9C" w:rsidRPr="00DE755F">
        <w:rPr>
          <w:rFonts w:ascii="ＭＳ 明朝" w:eastAsia="ＭＳ 明朝" w:hAnsi="ＭＳ 明朝" w:hint="eastAsia"/>
        </w:rPr>
        <w:t>し，</w:t>
      </w:r>
      <w:r w:rsidR="00B84B9C" w:rsidRPr="00DE755F">
        <w:rPr>
          <w:rFonts w:ascii="ＭＳ 明朝" w:eastAsia="ＭＳ 明朝" w:hAnsi="ＭＳ 明朝"/>
        </w:rPr>
        <w:t>その他の役員及び職員は理事長が任命</w:t>
      </w:r>
      <w:r w:rsidR="00B84B9C" w:rsidRPr="00DE755F">
        <w:rPr>
          <w:rFonts w:ascii="ＭＳ 明朝" w:eastAsia="ＭＳ 明朝" w:hAnsi="ＭＳ 明朝" w:hint="eastAsia"/>
        </w:rPr>
        <w:t>する（</w:t>
      </w:r>
      <w:r w:rsidRPr="00DE755F">
        <w:rPr>
          <w:rFonts w:ascii="ＭＳ 明朝" w:eastAsia="ＭＳ 明朝" w:hAnsi="ＭＳ 明朝" w:hint="eastAsia"/>
        </w:rPr>
        <w:t>地独</w:t>
      </w:r>
      <w:r w:rsidR="00CE7D7A" w:rsidRPr="00DE755F">
        <w:rPr>
          <w:rFonts w:ascii="ＭＳ 明朝" w:eastAsia="ＭＳ 明朝" w:hAnsi="ＭＳ 明朝" w:hint="eastAsia"/>
        </w:rPr>
        <w:t>法第</w:t>
      </w:r>
      <w:r w:rsidR="00CE7D7A" w:rsidRPr="00DE755F">
        <w:rPr>
          <w:rFonts w:ascii="ＭＳ 明朝" w:eastAsia="ＭＳ 明朝" w:hAnsi="ＭＳ 明朝"/>
        </w:rPr>
        <w:t>14</w:t>
      </w:r>
      <w:r w:rsidR="00B84B9C" w:rsidRPr="00DE755F">
        <w:rPr>
          <w:rFonts w:ascii="ＭＳ 明朝" w:eastAsia="ＭＳ 明朝" w:hAnsi="ＭＳ 明朝" w:hint="eastAsia"/>
        </w:rPr>
        <w:t>条，第</w:t>
      </w:r>
      <w:r w:rsidR="00CE7D7A" w:rsidRPr="00DE755F">
        <w:rPr>
          <w:rFonts w:ascii="ＭＳ 明朝" w:eastAsia="ＭＳ 明朝" w:hAnsi="ＭＳ 明朝"/>
        </w:rPr>
        <w:t>20</w:t>
      </w:r>
      <w:r w:rsidR="00B84B9C" w:rsidRPr="00DE755F">
        <w:rPr>
          <w:rFonts w:ascii="ＭＳ 明朝" w:eastAsia="ＭＳ 明朝" w:hAnsi="ＭＳ 明朝" w:hint="eastAsia"/>
        </w:rPr>
        <w:t>条）</w:t>
      </w:r>
      <w:r w:rsidR="00B84B9C" w:rsidRPr="00DE755F">
        <w:rPr>
          <w:rFonts w:ascii="ＭＳ 明朝" w:eastAsia="ＭＳ 明朝" w:hAnsi="ＭＳ 明朝"/>
        </w:rPr>
        <w:t>。</w:t>
      </w:r>
      <w:r w:rsidR="00312BB5">
        <w:rPr>
          <w:rFonts w:ascii="ＭＳ 明朝" w:eastAsia="ＭＳ 明朝" w:hAnsi="ＭＳ 明朝" w:hint="eastAsia"/>
        </w:rPr>
        <w:t>なお，公立大学法人については特例があるが，本年度の監査の対象としていないため，特に記載しない（以下も同様である）。</w:t>
      </w:r>
    </w:p>
    <w:p w14:paraId="178BCAED" w14:textId="51118619" w:rsidR="00B84B9C" w:rsidRPr="00DE755F" w:rsidRDefault="005532C4" w:rsidP="00F36C5D">
      <w:pPr>
        <w:ind w:firstLineChars="100" w:firstLine="221"/>
        <w:rPr>
          <w:rFonts w:ascii="ＭＳ 明朝" w:eastAsia="ＭＳ 明朝" w:hAnsi="ＭＳ 明朝"/>
        </w:rPr>
      </w:pPr>
      <w:r w:rsidRPr="00DE755F">
        <w:rPr>
          <w:rFonts w:ascii="ＭＳ 明朝" w:eastAsia="ＭＳ 明朝" w:hAnsi="ＭＳ 明朝"/>
        </w:rPr>
        <w:t xml:space="preserve">(3)　</w:t>
      </w:r>
      <w:r w:rsidR="00B84B9C" w:rsidRPr="00DE755F">
        <w:rPr>
          <w:rFonts w:ascii="ＭＳ 明朝" w:eastAsia="ＭＳ 明朝" w:hAnsi="ＭＳ 明朝"/>
        </w:rPr>
        <w:t>業務停滞が住民の生活</w:t>
      </w:r>
      <w:r w:rsidR="00B84B9C" w:rsidRPr="00DE755F">
        <w:rPr>
          <w:rFonts w:ascii="ＭＳ 明朝" w:eastAsia="ＭＳ 明朝" w:hAnsi="ＭＳ 明朝" w:hint="eastAsia"/>
        </w:rPr>
        <w:t>，</w:t>
      </w:r>
      <w:r w:rsidR="00B84B9C" w:rsidRPr="00DE755F">
        <w:rPr>
          <w:rFonts w:ascii="ＭＳ 明朝" w:eastAsia="ＭＳ 明朝" w:hAnsi="ＭＳ 明朝"/>
        </w:rPr>
        <w:t>地域社会又は地域経済の安定に直接かつ著しい支障を及ぼす法人又は中立性・公正性を特に確保する必要がある法人の役</w:t>
      </w:r>
      <w:r w:rsidR="00EB26C1">
        <w:rPr>
          <w:rFonts w:ascii="ＭＳ 明朝" w:eastAsia="ＭＳ 明朝" w:hAnsi="ＭＳ 明朝" w:hint="eastAsia"/>
        </w:rPr>
        <w:t>員及び</w:t>
      </w:r>
      <w:r w:rsidR="00B84B9C" w:rsidRPr="00DE755F">
        <w:rPr>
          <w:rFonts w:ascii="ＭＳ 明朝" w:eastAsia="ＭＳ 明朝" w:hAnsi="ＭＳ 明朝"/>
        </w:rPr>
        <w:t>職員には地方公務員の身分を付与</w:t>
      </w:r>
      <w:r w:rsidR="00B84B9C" w:rsidRPr="00DE755F">
        <w:rPr>
          <w:rFonts w:ascii="ＭＳ 明朝" w:eastAsia="ＭＳ 明朝" w:hAnsi="ＭＳ 明朝" w:hint="eastAsia"/>
        </w:rPr>
        <w:t>する（</w:t>
      </w:r>
      <w:r w:rsidRPr="00DE755F">
        <w:rPr>
          <w:rFonts w:ascii="ＭＳ 明朝" w:eastAsia="ＭＳ 明朝" w:hAnsi="ＭＳ 明朝" w:hint="eastAsia"/>
        </w:rPr>
        <w:t>地独</w:t>
      </w:r>
      <w:r w:rsidR="00CE7D7A" w:rsidRPr="00DE755F">
        <w:rPr>
          <w:rFonts w:ascii="ＭＳ 明朝" w:eastAsia="ＭＳ 明朝" w:hAnsi="ＭＳ 明朝" w:hint="eastAsia"/>
        </w:rPr>
        <w:t>法第</w:t>
      </w:r>
      <w:r w:rsidR="00CE7D7A" w:rsidRPr="00DE755F">
        <w:rPr>
          <w:rFonts w:ascii="ＭＳ 明朝" w:eastAsia="ＭＳ 明朝" w:hAnsi="ＭＳ 明朝"/>
        </w:rPr>
        <w:t>2条第2</w:t>
      </w:r>
      <w:r w:rsidR="00B84B9C" w:rsidRPr="00DE755F">
        <w:rPr>
          <w:rFonts w:ascii="ＭＳ 明朝" w:eastAsia="ＭＳ 明朝" w:hAnsi="ＭＳ 明朝" w:hint="eastAsia"/>
        </w:rPr>
        <w:t>項，特定地方独立行政法人）。</w:t>
      </w:r>
    </w:p>
    <w:p w14:paraId="68F49261" w14:textId="77777777" w:rsidR="00B84B9C" w:rsidRPr="00DE755F" w:rsidRDefault="00B84B9C" w:rsidP="00B84B9C">
      <w:pPr>
        <w:rPr>
          <w:rFonts w:ascii="ＭＳ 明朝" w:eastAsia="ＭＳ 明朝" w:hAnsi="ＭＳ 明朝"/>
        </w:rPr>
      </w:pPr>
    </w:p>
    <w:p w14:paraId="09A07A7E" w14:textId="7F614123" w:rsidR="00B84B9C" w:rsidRPr="00F36C5D" w:rsidRDefault="00B84B9C">
      <w:pPr>
        <w:pStyle w:val="2"/>
      </w:pPr>
      <w:bookmarkStart w:id="72" w:name="_Toc31231604"/>
      <w:r w:rsidRPr="00F36C5D">
        <w:rPr>
          <w:rFonts w:hint="eastAsia"/>
        </w:rPr>
        <w:t>中期</w:t>
      </w:r>
      <w:r w:rsidRPr="00F36C5D">
        <w:t>目標</w:t>
      </w:r>
      <w:r w:rsidRPr="00F36C5D">
        <w:rPr>
          <w:rFonts w:hint="eastAsia"/>
        </w:rPr>
        <w:t>等</w:t>
      </w:r>
      <w:r w:rsidRPr="00F36C5D">
        <w:t>による管理と評価の仕組み</w:t>
      </w:r>
      <w:bookmarkEnd w:id="72"/>
    </w:p>
    <w:p w14:paraId="14BA7649" w14:textId="50F050D2" w:rsidR="00D602A2" w:rsidRPr="00DE755F" w:rsidRDefault="005532C4" w:rsidP="00F36C5D">
      <w:pPr>
        <w:ind w:firstLineChars="100" w:firstLine="221"/>
        <w:rPr>
          <w:rFonts w:ascii="ＭＳ 明朝" w:eastAsia="ＭＳ 明朝" w:hAnsi="ＭＳ 明朝"/>
        </w:rPr>
      </w:pPr>
      <w:r w:rsidRPr="00DE755F">
        <w:rPr>
          <w:rFonts w:ascii="ＭＳ 明朝" w:eastAsia="ＭＳ 明朝" w:hAnsi="ＭＳ 明朝"/>
        </w:rPr>
        <w:t xml:space="preserve">(1)　</w:t>
      </w:r>
      <w:r w:rsidR="00B84B9C" w:rsidRPr="00DE755F">
        <w:rPr>
          <w:rFonts w:ascii="ＭＳ 明朝" w:eastAsia="ＭＳ 明朝" w:hAnsi="ＭＳ 明朝" w:hint="eastAsia"/>
        </w:rPr>
        <w:t>設立団体の長は，</w:t>
      </w:r>
      <w:r w:rsidR="003019AD">
        <w:rPr>
          <w:rFonts w:ascii="ＭＳ 明朝" w:eastAsia="ＭＳ 明朝" w:hAnsi="ＭＳ 明朝" w:hint="eastAsia"/>
        </w:rPr>
        <w:t>3</w:t>
      </w:r>
      <w:r w:rsidR="00B84B9C" w:rsidRPr="00DE755F">
        <w:rPr>
          <w:rFonts w:ascii="ＭＳ 明朝" w:eastAsia="ＭＳ 明朝" w:hAnsi="ＭＳ 明朝" w:hint="eastAsia"/>
        </w:rPr>
        <w:t>年以上</w:t>
      </w:r>
      <w:r w:rsidR="003019AD">
        <w:rPr>
          <w:rFonts w:ascii="ＭＳ 明朝" w:eastAsia="ＭＳ 明朝" w:hAnsi="ＭＳ 明朝" w:hint="eastAsia"/>
        </w:rPr>
        <w:t>5</w:t>
      </w:r>
      <w:r w:rsidR="00B84B9C" w:rsidRPr="00DE755F">
        <w:rPr>
          <w:rFonts w:ascii="ＭＳ 明朝" w:eastAsia="ＭＳ 明朝" w:hAnsi="ＭＳ 明朝" w:hint="eastAsia"/>
        </w:rPr>
        <w:t>年以下の期間において中期目標を定め，地方独立行政法人に指示する（</w:t>
      </w:r>
      <w:r w:rsidRPr="00DE755F">
        <w:rPr>
          <w:rFonts w:ascii="ＭＳ 明朝" w:eastAsia="ＭＳ 明朝" w:hAnsi="ＭＳ 明朝" w:hint="eastAsia"/>
        </w:rPr>
        <w:t>地独</w:t>
      </w:r>
      <w:r w:rsidR="00B84B9C" w:rsidRPr="00DE755F">
        <w:rPr>
          <w:rFonts w:ascii="ＭＳ 明朝" w:eastAsia="ＭＳ 明朝" w:hAnsi="ＭＳ 明朝" w:hint="eastAsia"/>
        </w:rPr>
        <w:t>法第</w:t>
      </w:r>
      <w:r w:rsidR="003019AD">
        <w:rPr>
          <w:rFonts w:ascii="ＭＳ 明朝" w:eastAsia="ＭＳ 明朝" w:hAnsi="ＭＳ 明朝" w:hint="eastAsia"/>
        </w:rPr>
        <w:t>25</w:t>
      </w:r>
      <w:r w:rsidR="00B84B9C" w:rsidRPr="00DE755F">
        <w:rPr>
          <w:rFonts w:ascii="ＭＳ 明朝" w:eastAsia="ＭＳ 明朝" w:hAnsi="ＭＳ 明朝" w:hint="eastAsia"/>
        </w:rPr>
        <w:t>条第</w:t>
      </w:r>
      <w:r w:rsidR="003019AD">
        <w:rPr>
          <w:rFonts w:ascii="ＭＳ 明朝" w:eastAsia="ＭＳ 明朝" w:hAnsi="ＭＳ 明朝" w:hint="eastAsia"/>
        </w:rPr>
        <w:t>1</w:t>
      </w:r>
      <w:r w:rsidR="00B84B9C" w:rsidRPr="00DE755F">
        <w:rPr>
          <w:rFonts w:ascii="ＭＳ 明朝" w:eastAsia="ＭＳ 明朝" w:hAnsi="ＭＳ 明朝" w:hint="eastAsia"/>
        </w:rPr>
        <w:t>項）。</w:t>
      </w:r>
    </w:p>
    <w:p w14:paraId="6A2B2B79" w14:textId="3763CEA9" w:rsidR="00D602A2" w:rsidRPr="00DE755F" w:rsidRDefault="005532C4" w:rsidP="00F36C5D">
      <w:pPr>
        <w:ind w:firstLineChars="100" w:firstLine="221"/>
        <w:rPr>
          <w:rFonts w:ascii="ＭＳ 明朝" w:eastAsia="ＭＳ 明朝" w:hAnsi="ＭＳ 明朝"/>
        </w:rPr>
      </w:pPr>
      <w:r w:rsidRPr="00DE755F">
        <w:rPr>
          <w:rFonts w:ascii="ＭＳ 明朝" w:eastAsia="ＭＳ 明朝" w:hAnsi="ＭＳ 明朝"/>
        </w:rPr>
        <w:t xml:space="preserve">(2)　</w:t>
      </w:r>
      <w:r w:rsidR="00B84B9C" w:rsidRPr="00DE755F">
        <w:rPr>
          <w:rFonts w:ascii="ＭＳ 明朝" w:eastAsia="ＭＳ 明朝" w:hAnsi="ＭＳ 明朝" w:hint="eastAsia"/>
        </w:rPr>
        <w:t>地方独立行政法人は中期目標に基づく中期計画を作成し，設立団体の長の</w:t>
      </w:r>
      <w:r w:rsidR="00EF7FAA" w:rsidRPr="00DE755F">
        <w:rPr>
          <w:rFonts w:ascii="ＭＳ 明朝" w:eastAsia="ＭＳ 明朝" w:hAnsi="ＭＳ 明朝" w:hint="eastAsia"/>
        </w:rPr>
        <w:t>認可</w:t>
      </w:r>
      <w:r w:rsidR="00B84B9C" w:rsidRPr="00DE755F">
        <w:rPr>
          <w:rFonts w:ascii="ＭＳ 明朝" w:eastAsia="ＭＳ 明朝" w:hAnsi="ＭＳ 明朝" w:hint="eastAsia"/>
        </w:rPr>
        <w:t>を受ける（</w:t>
      </w:r>
      <w:r w:rsidRPr="00DE755F">
        <w:rPr>
          <w:rFonts w:ascii="ＭＳ 明朝" w:eastAsia="ＭＳ 明朝" w:hAnsi="ＭＳ 明朝" w:hint="eastAsia"/>
        </w:rPr>
        <w:t>地独</w:t>
      </w:r>
      <w:r w:rsidR="00B84B9C" w:rsidRPr="00DE755F">
        <w:rPr>
          <w:rFonts w:ascii="ＭＳ 明朝" w:eastAsia="ＭＳ 明朝" w:hAnsi="ＭＳ 明朝" w:hint="eastAsia"/>
        </w:rPr>
        <w:t>法第</w:t>
      </w:r>
      <w:r w:rsidR="003019AD">
        <w:rPr>
          <w:rFonts w:ascii="ＭＳ 明朝" w:eastAsia="ＭＳ 明朝" w:hAnsi="ＭＳ 明朝" w:hint="eastAsia"/>
        </w:rPr>
        <w:t>26</w:t>
      </w:r>
      <w:r w:rsidR="00B84B9C" w:rsidRPr="00DE755F">
        <w:rPr>
          <w:rFonts w:ascii="ＭＳ 明朝" w:eastAsia="ＭＳ 明朝" w:hAnsi="ＭＳ 明朝" w:hint="eastAsia"/>
        </w:rPr>
        <w:t>条第</w:t>
      </w:r>
      <w:r w:rsidR="003019AD">
        <w:rPr>
          <w:rFonts w:ascii="ＭＳ 明朝" w:eastAsia="ＭＳ 明朝" w:hAnsi="ＭＳ 明朝" w:hint="eastAsia"/>
        </w:rPr>
        <w:t>1</w:t>
      </w:r>
      <w:r w:rsidR="00B84B9C" w:rsidRPr="00DE755F">
        <w:rPr>
          <w:rFonts w:ascii="ＭＳ 明朝" w:eastAsia="ＭＳ 明朝" w:hAnsi="ＭＳ 明朝" w:hint="eastAsia"/>
        </w:rPr>
        <w:t>項）。</w:t>
      </w:r>
    </w:p>
    <w:p w14:paraId="42039FEF" w14:textId="7E5D45C3" w:rsidR="00312BB5" w:rsidRPr="00DE755F" w:rsidRDefault="005532C4" w:rsidP="00312BB5">
      <w:pPr>
        <w:ind w:firstLineChars="100" w:firstLine="221"/>
        <w:rPr>
          <w:rFonts w:ascii="ＭＳ 明朝" w:eastAsia="ＭＳ 明朝" w:hAnsi="ＭＳ 明朝"/>
        </w:rPr>
      </w:pPr>
      <w:r w:rsidRPr="00DE755F">
        <w:rPr>
          <w:rFonts w:ascii="ＭＳ 明朝" w:eastAsia="ＭＳ 明朝" w:hAnsi="ＭＳ 明朝"/>
        </w:rPr>
        <w:t xml:space="preserve">(3)　</w:t>
      </w:r>
      <w:r w:rsidR="00B84B9C" w:rsidRPr="00DE755F">
        <w:rPr>
          <w:rFonts w:ascii="ＭＳ 明朝" w:eastAsia="ＭＳ 明朝" w:hAnsi="ＭＳ 明朝" w:hint="eastAsia"/>
        </w:rPr>
        <w:t>地方独立行政法人は，毎事業年度の開始前に，中期計画に基づく年度計画を定め，設立団体の長に届け出る（</w:t>
      </w:r>
      <w:r w:rsidRPr="00DE755F">
        <w:rPr>
          <w:rFonts w:ascii="ＭＳ 明朝" w:eastAsia="ＭＳ 明朝" w:hAnsi="ＭＳ 明朝" w:hint="eastAsia"/>
        </w:rPr>
        <w:t>地独</w:t>
      </w:r>
      <w:r w:rsidR="00B84B9C" w:rsidRPr="00DE755F">
        <w:rPr>
          <w:rFonts w:ascii="ＭＳ 明朝" w:eastAsia="ＭＳ 明朝" w:hAnsi="ＭＳ 明朝" w:hint="eastAsia"/>
        </w:rPr>
        <w:t>法第</w:t>
      </w:r>
      <w:r w:rsidR="003019AD">
        <w:rPr>
          <w:rFonts w:ascii="ＭＳ 明朝" w:eastAsia="ＭＳ 明朝" w:hAnsi="ＭＳ 明朝" w:hint="eastAsia"/>
        </w:rPr>
        <w:t>27</w:t>
      </w:r>
      <w:r w:rsidR="00B84B9C" w:rsidRPr="00DE755F">
        <w:rPr>
          <w:rFonts w:ascii="ＭＳ 明朝" w:eastAsia="ＭＳ 明朝" w:hAnsi="ＭＳ 明朝" w:hint="eastAsia"/>
        </w:rPr>
        <w:t>条第</w:t>
      </w:r>
      <w:r w:rsidR="003019AD">
        <w:rPr>
          <w:rFonts w:ascii="ＭＳ 明朝" w:eastAsia="ＭＳ 明朝" w:hAnsi="ＭＳ 明朝" w:hint="eastAsia"/>
        </w:rPr>
        <w:t>1</w:t>
      </w:r>
      <w:r w:rsidR="00B84B9C" w:rsidRPr="00DE755F">
        <w:rPr>
          <w:rFonts w:ascii="ＭＳ 明朝" w:eastAsia="ＭＳ 明朝" w:hAnsi="ＭＳ 明朝" w:hint="eastAsia"/>
        </w:rPr>
        <w:t>項）。</w:t>
      </w:r>
    </w:p>
    <w:p w14:paraId="3B45BB28" w14:textId="5ED75F41" w:rsidR="00D602A2" w:rsidRPr="00DE755F" w:rsidRDefault="005532C4" w:rsidP="00F36C5D">
      <w:pPr>
        <w:ind w:firstLineChars="100" w:firstLine="221"/>
        <w:rPr>
          <w:rFonts w:ascii="ＭＳ 明朝" w:eastAsia="ＭＳ 明朝" w:hAnsi="ＭＳ 明朝"/>
        </w:rPr>
      </w:pPr>
      <w:r w:rsidRPr="00DE755F">
        <w:rPr>
          <w:rFonts w:ascii="ＭＳ 明朝" w:eastAsia="ＭＳ 明朝" w:hAnsi="ＭＳ 明朝"/>
        </w:rPr>
        <w:t xml:space="preserve">(4)　</w:t>
      </w:r>
      <w:r w:rsidR="00B84B9C" w:rsidRPr="00DE755F">
        <w:rPr>
          <w:rFonts w:ascii="ＭＳ 明朝" w:eastAsia="ＭＳ 明朝" w:hAnsi="ＭＳ 明朝" w:hint="eastAsia"/>
        </w:rPr>
        <w:t>地方独立行政法人は，毎事業年度の終了後</w:t>
      </w:r>
      <w:r w:rsidR="003019AD">
        <w:rPr>
          <w:rFonts w:ascii="ＭＳ 明朝" w:eastAsia="ＭＳ 明朝" w:hAnsi="ＭＳ 明朝" w:hint="eastAsia"/>
        </w:rPr>
        <w:t>3</w:t>
      </w:r>
      <w:r w:rsidR="00B84B9C" w:rsidRPr="00DE755F">
        <w:rPr>
          <w:rFonts w:ascii="ＭＳ 明朝" w:eastAsia="ＭＳ 明朝" w:hAnsi="ＭＳ 明朝" w:hint="eastAsia"/>
        </w:rPr>
        <w:t>月以内に，当該事業年度の業務の実績及び中期目標の達成状況等について自ら評価を行った結果を明らかにした報告書を設立団体の長に提出する（</w:t>
      </w:r>
      <w:r w:rsidRPr="00DE755F">
        <w:rPr>
          <w:rFonts w:ascii="ＭＳ 明朝" w:eastAsia="ＭＳ 明朝" w:hAnsi="ＭＳ 明朝" w:hint="eastAsia"/>
        </w:rPr>
        <w:t>地独</w:t>
      </w:r>
      <w:r w:rsidR="00B84B9C" w:rsidRPr="00DE755F">
        <w:rPr>
          <w:rFonts w:ascii="ＭＳ 明朝" w:eastAsia="ＭＳ 明朝" w:hAnsi="ＭＳ 明朝" w:hint="eastAsia"/>
        </w:rPr>
        <w:t>法第</w:t>
      </w:r>
      <w:r w:rsidR="003019AD">
        <w:rPr>
          <w:rFonts w:ascii="ＭＳ 明朝" w:eastAsia="ＭＳ 明朝" w:hAnsi="ＭＳ 明朝" w:hint="eastAsia"/>
        </w:rPr>
        <w:t>28</w:t>
      </w:r>
      <w:r w:rsidR="00B84B9C" w:rsidRPr="00DE755F">
        <w:rPr>
          <w:rFonts w:ascii="ＭＳ 明朝" w:eastAsia="ＭＳ 明朝" w:hAnsi="ＭＳ 明朝" w:hint="eastAsia"/>
        </w:rPr>
        <w:t>条第</w:t>
      </w:r>
      <w:r w:rsidR="003019AD">
        <w:rPr>
          <w:rFonts w:ascii="ＭＳ 明朝" w:eastAsia="ＭＳ 明朝" w:hAnsi="ＭＳ 明朝" w:hint="eastAsia"/>
        </w:rPr>
        <w:t>2</w:t>
      </w:r>
      <w:r w:rsidR="00B84B9C" w:rsidRPr="00DE755F">
        <w:rPr>
          <w:rFonts w:ascii="ＭＳ 明朝" w:eastAsia="ＭＳ 明朝" w:hAnsi="ＭＳ 明朝" w:hint="eastAsia"/>
        </w:rPr>
        <w:t>項）。</w:t>
      </w:r>
    </w:p>
    <w:p w14:paraId="46787FF7" w14:textId="52EB52E0" w:rsidR="00312BB5" w:rsidRDefault="005532C4" w:rsidP="00693353">
      <w:pPr>
        <w:ind w:firstLineChars="100" w:firstLine="221"/>
        <w:rPr>
          <w:rFonts w:ascii="ＭＳ 明朝" w:eastAsia="ＭＳ 明朝" w:hAnsi="ＭＳ 明朝"/>
        </w:rPr>
      </w:pPr>
      <w:r w:rsidRPr="00F36C5D">
        <w:rPr>
          <w:rFonts w:ascii="ＭＳ 明朝" w:eastAsia="ＭＳ 明朝" w:hAnsi="ＭＳ 明朝"/>
        </w:rPr>
        <w:t>(5)</w:t>
      </w:r>
      <w:r w:rsidRPr="00F36C5D">
        <w:rPr>
          <w:rFonts w:ascii="ＭＳ 明朝" w:eastAsia="ＭＳ 明朝" w:hAnsi="ＭＳ 明朝" w:hint="eastAsia"/>
        </w:rPr>
        <w:t xml:space="preserve">　</w:t>
      </w:r>
      <w:r w:rsidR="00312BB5">
        <w:rPr>
          <w:rFonts w:ascii="ＭＳ 明朝" w:eastAsia="ＭＳ 明朝" w:hAnsi="ＭＳ 明朝" w:hint="eastAsia"/>
        </w:rPr>
        <w:t>設立団体の長は，毎事業年度の終了後，当該事業年度における業務の実績を評価する（地独法第28条第1項）。</w:t>
      </w:r>
    </w:p>
    <w:p w14:paraId="0531C526" w14:textId="21381BE3" w:rsidR="00D602A2" w:rsidRPr="00DE755F" w:rsidRDefault="00312BB5" w:rsidP="00F36C5D">
      <w:pPr>
        <w:ind w:firstLineChars="100" w:firstLine="221"/>
        <w:rPr>
          <w:rFonts w:ascii="ＭＳ 明朝" w:eastAsia="ＭＳ 明朝" w:hAnsi="ＭＳ 明朝"/>
        </w:rPr>
      </w:pPr>
      <w:r>
        <w:rPr>
          <w:rFonts w:ascii="ＭＳ 明朝" w:eastAsia="ＭＳ 明朝" w:hAnsi="ＭＳ 明朝" w:hint="eastAsia"/>
        </w:rPr>
        <w:t xml:space="preserve">(6)　</w:t>
      </w:r>
      <w:r w:rsidR="00B84B9C" w:rsidRPr="00F36C5D">
        <w:rPr>
          <w:rFonts w:ascii="ＭＳ 明朝" w:eastAsia="ＭＳ 明朝" w:hAnsi="ＭＳ 明朝" w:hint="eastAsia"/>
        </w:rPr>
        <w:t>設立団体の長は，中期目標の最後の事業年度の直前の事業年度については評価委員会の意見を聴いた上で中期目標の</w:t>
      </w:r>
      <w:r>
        <w:rPr>
          <w:rFonts w:ascii="ＭＳ 明朝" w:eastAsia="ＭＳ 明朝" w:hAnsi="ＭＳ 明朝" w:hint="eastAsia"/>
        </w:rPr>
        <w:t>期間の終了時に見込まれる中期目標の期間における業務の実績</w:t>
      </w:r>
      <w:r w:rsidR="00B84B9C" w:rsidRPr="00F36C5D">
        <w:rPr>
          <w:rFonts w:ascii="ＭＳ 明朝" w:eastAsia="ＭＳ 明朝" w:hAnsi="ＭＳ 明朝" w:hint="eastAsia"/>
        </w:rPr>
        <w:t>について</w:t>
      </w:r>
      <w:r>
        <w:rPr>
          <w:rFonts w:ascii="ＭＳ 明朝" w:eastAsia="ＭＳ 明朝" w:hAnsi="ＭＳ 明朝" w:hint="eastAsia"/>
        </w:rPr>
        <w:t>も</w:t>
      </w:r>
      <w:r w:rsidR="00B84B9C" w:rsidRPr="00F36C5D">
        <w:rPr>
          <w:rFonts w:ascii="ＭＳ 明朝" w:eastAsia="ＭＳ 明朝" w:hAnsi="ＭＳ 明朝" w:hint="eastAsia"/>
        </w:rPr>
        <w:t>評価を行う（</w:t>
      </w:r>
      <w:r w:rsidR="005532C4" w:rsidRPr="00F36C5D">
        <w:rPr>
          <w:rFonts w:ascii="ＭＳ 明朝" w:eastAsia="ＭＳ 明朝" w:hAnsi="ＭＳ 明朝" w:hint="eastAsia"/>
        </w:rPr>
        <w:t>地独</w:t>
      </w:r>
      <w:r w:rsidR="00B84B9C" w:rsidRPr="00F36C5D">
        <w:rPr>
          <w:rFonts w:ascii="ＭＳ 明朝" w:eastAsia="ＭＳ 明朝" w:hAnsi="ＭＳ 明朝" w:hint="eastAsia"/>
        </w:rPr>
        <w:t>法第</w:t>
      </w:r>
      <w:r w:rsidR="003019AD">
        <w:rPr>
          <w:rFonts w:ascii="ＭＳ 明朝" w:eastAsia="ＭＳ 明朝" w:hAnsi="ＭＳ 明朝" w:hint="eastAsia"/>
        </w:rPr>
        <w:t>28</w:t>
      </w:r>
      <w:r w:rsidR="00B84B9C" w:rsidRPr="00F36C5D">
        <w:rPr>
          <w:rFonts w:ascii="ＭＳ 明朝" w:eastAsia="ＭＳ 明朝" w:hAnsi="ＭＳ 明朝" w:hint="eastAsia"/>
        </w:rPr>
        <w:t>条第</w:t>
      </w:r>
      <w:r w:rsidR="003019AD">
        <w:rPr>
          <w:rFonts w:ascii="ＭＳ 明朝" w:eastAsia="ＭＳ 明朝" w:hAnsi="ＭＳ 明朝" w:hint="eastAsia"/>
        </w:rPr>
        <w:t>1</w:t>
      </w:r>
      <w:r w:rsidR="00B84B9C" w:rsidRPr="00F36C5D">
        <w:rPr>
          <w:rFonts w:ascii="ＭＳ 明朝" w:eastAsia="ＭＳ 明朝" w:hAnsi="ＭＳ 明朝" w:hint="eastAsia"/>
        </w:rPr>
        <w:t>項，第</w:t>
      </w:r>
      <w:r w:rsidR="003019AD">
        <w:rPr>
          <w:rFonts w:ascii="ＭＳ 明朝" w:eastAsia="ＭＳ 明朝" w:hAnsi="ＭＳ 明朝" w:hint="eastAsia"/>
        </w:rPr>
        <w:t>4</w:t>
      </w:r>
      <w:r w:rsidR="00B84B9C" w:rsidRPr="00F36C5D">
        <w:rPr>
          <w:rFonts w:ascii="ＭＳ 明朝" w:eastAsia="ＭＳ 明朝" w:hAnsi="ＭＳ 明朝" w:hint="eastAsia"/>
        </w:rPr>
        <w:t>項）。</w:t>
      </w:r>
    </w:p>
    <w:p w14:paraId="231C8845" w14:textId="0092860C" w:rsidR="00312BB5" w:rsidRDefault="005532C4" w:rsidP="00693353">
      <w:pPr>
        <w:ind w:firstLineChars="100" w:firstLine="221"/>
        <w:rPr>
          <w:rFonts w:ascii="ＭＳ 明朝" w:eastAsia="ＭＳ 明朝" w:hAnsi="ＭＳ 明朝"/>
        </w:rPr>
      </w:pPr>
      <w:r w:rsidRPr="00DE755F">
        <w:rPr>
          <w:rFonts w:ascii="ＭＳ 明朝" w:eastAsia="ＭＳ 明朝" w:hAnsi="ＭＳ 明朝"/>
        </w:rPr>
        <w:t>(</w:t>
      </w:r>
      <w:r w:rsidR="00312BB5">
        <w:rPr>
          <w:rFonts w:ascii="ＭＳ 明朝" w:eastAsia="ＭＳ 明朝" w:hAnsi="ＭＳ 明朝" w:hint="eastAsia"/>
        </w:rPr>
        <w:t>7</w:t>
      </w:r>
      <w:r w:rsidRPr="00DE755F">
        <w:rPr>
          <w:rFonts w:ascii="ＭＳ 明朝" w:eastAsia="ＭＳ 明朝" w:hAnsi="ＭＳ 明朝"/>
        </w:rPr>
        <w:t xml:space="preserve">)　</w:t>
      </w:r>
      <w:r w:rsidR="00312BB5">
        <w:rPr>
          <w:rFonts w:ascii="ＭＳ 明朝" w:eastAsia="ＭＳ 明朝" w:hAnsi="ＭＳ 明朝" w:hint="eastAsia"/>
        </w:rPr>
        <w:t>設立団体の長は，中期目標の期間の最後の事業年度については，中期目標の期間における業務実績についても評価を行う（地独法第28条第1項）。</w:t>
      </w:r>
    </w:p>
    <w:p w14:paraId="20045650" w14:textId="102D1EC7" w:rsidR="00B84B9C" w:rsidRPr="00DE755F" w:rsidRDefault="00312BB5" w:rsidP="00F36C5D">
      <w:pPr>
        <w:ind w:firstLineChars="100" w:firstLine="221"/>
        <w:rPr>
          <w:rFonts w:ascii="ＭＳ 明朝" w:eastAsia="ＭＳ 明朝" w:hAnsi="ＭＳ 明朝"/>
        </w:rPr>
      </w:pPr>
      <w:r>
        <w:rPr>
          <w:rFonts w:ascii="ＭＳ 明朝" w:eastAsia="ＭＳ 明朝" w:hAnsi="ＭＳ 明朝" w:hint="eastAsia"/>
        </w:rPr>
        <w:t>(8)</w:t>
      </w:r>
      <w:r w:rsidR="00B84B9C" w:rsidRPr="00DE755F">
        <w:rPr>
          <w:rFonts w:ascii="ＭＳ 明朝" w:eastAsia="ＭＳ 明朝" w:hAnsi="ＭＳ 明朝" w:hint="eastAsia"/>
        </w:rPr>
        <w:t>地方独立行政法人は，設立団体の長の評価の結果を，中期計画及び年度計画並びに業務運営の改善に適切に反映させる（</w:t>
      </w:r>
      <w:r w:rsidR="005532C4" w:rsidRPr="00DE755F">
        <w:rPr>
          <w:rFonts w:ascii="ＭＳ 明朝" w:eastAsia="ＭＳ 明朝" w:hAnsi="ＭＳ 明朝" w:hint="eastAsia"/>
        </w:rPr>
        <w:t>地独</w:t>
      </w:r>
      <w:r w:rsidR="00B84B9C" w:rsidRPr="00DE755F">
        <w:rPr>
          <w:rFonts w:ascii="ＭＳ 明朝" w:eastAsia="ＭＳ 明朝" w:hAnsi="ＭＳ 明朝" w:hint="eastAsia"/>
        </w:rPr>
        <w:t>法第</w:t>
      </w:r>
      <w:r w:rsidR="003019AD">
        <w:rPr>
          <w:rFonts w:ascii="ＭＳ 明朝" w:eastAsia="ＭＳ 明朝" w:hAnsi="ＭＳ 明朝" w:hint="eastAsia"/>
        </w:rPr>
        <w:t>29</w:t>
      </w:r>
      <w:r w:rsidR="00B84B9C" w:rsidRPr="00DE755F">
        <w:rPr>
          <w:rFonts w:ascii="ＭＳ 明朝" w:eastAsia="ＭＳ 明朝" w:hAnsi="ＭＳ 明朝" w:hint="eastAsia"/>
        </w:rPr>
        <w:t>条）。</w:t>
      </w:r>
    </w:p>
    <w:p w14:paraId="61700191" w14:textId="65D4EC6F" w:rsidR="00B84B9C" w:rsidRDefault="00312BB5" w:rsidP="00B84B9C">
      <w:pPr>
        <w:rPr>
          <w:rFonts w:ascii="ＭＳ 明朝" w:eastAsia="ＭＳ 明朝" w:hAnsi="ＭＳ 明朝"/>
        </w:rPr>
      </w:pPr>
      <w:r>
        <w:rPr>
          <w:rFonts w:ascii="ＭＳ 明朝" w:eastAsia="ＭＳ 明朝" w:hAnsi="ＭＳ 明朝" w:hint="eastAsia"/>
        </w:rPr>
        <w:t xml:space="preserve">　なお，大阪府においては，大阪府地方独立行政法人評価委員会条例第3条に基づき，上記</w:t>
      </w:r>
      <w:r>
        <w:rPr>
          <w:rFonts w:ascii="ＭＳ 明朝" w:eastAsia="ＭＳ 明朝" w:hAnsi="ＭＳ 明朝"/>
        </w:rPr>
        <w:t>(5)</w:t>
      </w:r>
      <w:r>
        <w:rPr>
          <w:rFonts w:ascii="ＭＳ 明朝" w:eastAsia="ＭＳ 明朝" w:hAnsi="ＭＳ 明朝" w:hint="eastAsia"/>
        </w:rPr>
        <w:t>及び</w:t>
      </w:r>
      <w:r>
        <w:rPr>
          <w:rFonts w:ascii="ＭＳ 明朝" w:eastAsia="ＭＳ 明朝" w:hAnsi="ＭＳ 明朝"/>
        </w:rPr>
        <w:t>(7)</w:t>
      </w:r>
      <w:r w:rsidR="003D4DB5">
        <w:rPr>
          <w:rFonts w:ascii="ＭＳ 明朝" w:eastAsia="ＭＳ 明朝" w:hAnsi="ＭＳ 明朝" w:hint="eastAsia"/>
        </w:rPr>
        <w:t>についても，評価委員会の意見を聴くことができるとされている。</w:t>
      </w:r>
    </w:p>
    <w:p w14:paraId="347F4786" w14:textId="77777777" w:rsidR="003D4DB5" w:rsidRPr="003019AD" w:rsidRDefault="003D4DB5" w:rsidP="00B84B9C">
      <w:pPr>
        <w:rPr>
          <w:rFonts w:ascii="ＭＳ 明朝" w:eastAsia="ＭＳ 明朝" w:hAnsi="ＭＳ 明朝"/>
        </w:rPr>
      </w:pPr>
    </w:p>
    <w:p w14:paraId="20F914F5" w14:textId="106AC9DA" w:rsidR="00B84B9C" w:rsidRPr="00F36C5D" w:rsidRDefault="00B84B9C">
      <w:pPr>
        <w:pStyle w:val="2"/>
      </w:pPr>
      <w:bookmarkStart w:id="73" w:name="_Toc31231605"/>
      <w:r w:rsidRPr="00F36C5D">
        <w:t>財務及び会計</w:t>
      </w:r>
      <w:bookmarkEnd w:id="73"/>
    </w:p>
    <w:p w14:paraId="0EA5C975" w14:textId="2E027669" w:rsidR="00B84B9C" w:rsidRPr="00DE755F" w:rsidRDefault="00D602A2" w:rsidP="00F36C5D">
      <w:pPr>
        <w:ind w:firstLineChars="100" w:firstLine="221"/>
        <w:rPr>
          <w:rFonts w:ascii="ＭＳ 明朝" w:eastAsia="ＭＳ 明朝" w:hAnsi="ＭＳ 明朝"/>
        </w:rPr>
      </w:pPr>
      <w:r w:rsidRPr="00DE755F">
        <w:rPr>
          <w:rFonts w:ascii="ＭＳ 明朝" w:eastAsia="ＭＳ 明朝" w:hAnsi="ＭＳ 明朝"/>
        </w:rPr>
        <w:t xml:space="preserve">(1)　</w:t>
      </w:r>
      <w:r w:rsidR="00B84B9C" w:rsidRPr="00DE755F">
        <w:rPr>
          <w:rFonts w:ascii="ＭＳ 明朝" w:eastAsia="ＭＳ 明朝" w:hAnsi="ＭＳ 明朝"/>
        </w:rPr>
        <w:t>原則として企業会計原則による</w:t>
      </w:r>
      <w:r w:rsidR="00B84B9C" w:rsidRPr="00DE755F">
        <w:rPr>
          <w:rFonts w:ascii="ＭＳ 明朝" w:eastAsia="ＭＳ 明朝" w:hAnsi="ＭＳ 明朝" w:hint="eastAsia"/>
        </w:rPr>
        <w:t>（</w:t>
      </w:r>
      <w:r w:rsidR="0008141F">
        <w:rPr>
          <w:rFonts w:ascii="ＭＳ 明朝" w:eastAsia="ＭＳ 明朝" w:hAnsi="ＭＳ 明朝" w:hint="eastAsia"/>
        </w:rPr>
        <w:t>地独</w:t>
      </w:r>
      <w:r w:rsidR="00B84B9C" w:rsidRPr="00DE755F">
        <w:rPr>
          <w:rFonts w:ascii="ＭＳ 明朝" w:eastAsia="ＭＳ 明朝" w:hAnsi="ＭＳ 明朝" w:hint="eastAsia"/>
        </w:rPr>
        <w:t>法第</w:t>
      </w:r>
      <w:r w:rsidR="0008141F">
        <w:rPr>
          <w:rFonts w:ascii="ＭＳ 明朝" w:eastAsia="ＭＳ 明朝" w:hAnsi="ＭＳ 明朝" w:hint="eastAsia"/>
        </w:rPr>
        <w:t>33</w:t>
      </w:r>
      <w:r w:rsidR="00B84B9C" w:rsidRPr="00DE755F">
        <w:rPr>
          <w:rFonts w:ascii="ＭＳ 明朝" w:eastAsia="ＭＳ 明朝" w:hAnsi="ＭＳ 明朝" w:hint="eastAsia"/>
        </w:rPr>
        <w:t>条）</w:t>
      </w:r>
      <w:r w:rsidR="00B84B9C" w:rsidRPr="00DE755F">
        <w:rPr>
          <w:rFonts w:ascii="ＭＳ 明朝" w:eastAsia="ＭＳ 明朝" w:hAnsi="ＭＳ 明朝"/>
        </w:rPr>
        <w:t>。</w:t>
      </w:r>
    </w:p>
    <w:p w14:paraId="7319F6F3" w14:textId="2D0E942C" w:rsidR="00D602A2" w:rsidRPr="00DE755F" w:rsidRDefault="00D602A2" w:rsidP="00F36C5D">
      <w:pPr>
        <w:ind w:firstLineChars="100" w:firstLine="221"/>
        <w:rPr>
          <w:rFonts w:ascii="ＭＳ 明朝" w:eastAsia="ＭＳ 明朝" w:hAnsi="ＭＳ 明朝"/>
        </w:rPr>
      </w:pPr>
      <w:r w:rsidRPr="00DE755F">
        <w:rPr>
          <w:rFonts w:ascii="ＭＳ 明朝" w:eastAsia="ＭＳ 明朝" w:hAnsi="ＭＳ 明朝"/>
        </w:rPr>
        <w:t xml:space="preserve">(2)　</w:t>
      </w:r>
      <w:r w:rsidR="00B84B9C" w:rsidRPr="00DE755F">
        <w:rPr>
          <w:rFonts w:ascii="ＭＳ 明朝" w:eastAsia="ＭＳ 明朝" w:hAnsi="ＭＳ 明朝" w:hint="eastAsia"/>
        </w:rPr>
        <w:t>地方独立行政法人は，毎事業年度，貸借対照表，損益計算書，利益の処分又は損失の処理に関する書類その他設立団体の規則で定める書類及びこれらの附属明細書を作成し，当該事業年度の終了後</w:t>
      </w:r>
      <w:r w:rsidR="00207D2D">
        <w:rPr>
          <w:rFonts w:ascii="ＭＳ 明朝" w:eastAsia="ＭＳ 明朝" w:hAnsi="ＭＳ 明朝" w:hint="eastAsia"/>
        </w:rPr>
        <w:t>3</w:t>
      </w:r>
      <w:r w:rsidR="00B84B9C" w:rsidRPr="00DE755F">
        <w:rPr>
          <w:rFonts w:ascii="ＭＳ 明朝" w:eastAsia="ＭＳ 明朝" w:hAnsi="ＭＳ 明朝" w:hint="eastAsia"/>
        </w:rPr>
        <w:t>月以内に設立団体の長に提出し，その承認を受けなければならない（</w:t>
      </w:r>
      <w:r w:rsidR="0008141F">
        <w:rPr>
          <w:rFonts w:ascii="ＭＳ 明朝" w:eastAsia="ＭＳ 明朝" w:hAnsi="ＭＳ 明朝" w:hint="eastAsia"/>
        </w:rPr>
        <w:t>地独</w:t>
      </w:r>
      <w:r w:rsidR="00554245">
        <w:rPr>
          <w:rFonts w:ascii="ＭＳ 明朝" w:eastAsia="ＭＳ 明朝" w:hAnsi="ＭＳ 明朝" w:hint="eastAsia"/>
        </w:rPr>
        <w:t>法</w:t>
      </w:r>
      <w:r w:rsidR="00B84B9C" w:rsidRPr="00DE755F">
        <w:rPr>
          <w:rFonts w:ascii="ＭＳ 明朝" w:eastAsia="ＭＳ 明朝" w:hAnsi="ＭＳ 明朝" w:hint="eastAsia"/>
        </w:rPr>
        <w:t>第</w:t>
      </w:r>
      <w:r w:rsidRPr="00DE755F">
        <w:rPr>
          <w:rFonts w:ascii="ＭＳ 明朝" w:eastAsia="ＭＳ 明朝" w:hAnsi="ＭＳ 明朝"/>
        </w:rPr>
        <w:t>34</w:t>
      </w:r>
      <w:r w:rsidR="00B84B9C" w:rsidRPr="00DE755F">
        <w:rPr>
          <w:rFonts w:ascii="ＭＳ 明朝" w:eastAsia="ＭＳ 明朝" w:hAnsi="ＭＳ 明朝" w:hint="eastAsia"/>
        </w:rPr>
        <w:t>条第</w:t>
      </w:r>
      <w:r w:rsidRPr="00DE755F">
        <w:rPr>
          <w:rFonts w:ascii="ＭＳ 明朝" w:eastAsia="ＭＳ 明朝" w:hAnsi="ＭＳ 明朝"/>
        </w:rPr>
        <w:t>1</w:t>
      </w:r>
      <w:r w:rsidR="00B84B9C" w:rsidRPr="00DE755F">
        <w:rPr>
          <w:rFonts w:ascii="ＭＳ 明朝" w:eastAsia="ＭＳ 明朝" w:hAnsi="ＭＳ 明朝" w:hint="eastAsia"/>
        </w:rPr>
        <w:t>項）。</w:t>
      </w:r>
    </w:p>
    <w:p w14:paraId="4F8BA082" w14:textId="64441B0D" w:rsidR="00D602A2" w:rsidRPr="00DE755F" w:rsidRDefault="00D602A2" w:rsidP="00F36C5D">
      <w:pPr>
        <w:ind w:firstLineChars="100" w:firstLine="221"/>
        <w:rPr>
          <w:rFonts w:ascii="ＭＳ 明朝" w:eastAsia="ＭＳ 明朝" w:hAnsi="ＭＳ 明朝"/>
        </w:rPr>
      </w:pPr>
      <w:r w:rsidRPr="00DE755F">
        <w:rPr>
          <w:rFonts w:ascii="ＭＳ 明朝" w:eastAsia="ＭＳ 明朝" w:hAnsi="ＭＳ 明朝"/>
        </w:rPr>
        <w:t xml:space="preserve">(3)　</w:t>
      </w:r>
      <w:r w:rsidR="00B84B9C" w:rsidRPr="00DE755F">
        <w:rPr>
          <w:rFonts w:ascii="ＭＳ 明朝" w:eastAsia="ＭＳ 明朝" w:hAnsi="ＭＳ 明朝" w:hint="eastAsia"/>
        </w:rPr>
        <w:t>地方独立行政法人は，毎事業年度，利益が生じたときは，繰越損失を埋め，なお残余</w:t>
      </w:r>
      <w:r w:rsidR="00B84B9C" w:rsidRPr="00DE755F">
        <w:rPr>
          <w:rFonts w:ascii="ＭＳ 明朝" w:eastAsia="ＭＳ 明朝" w:hAnsi="ＭＳ 明朝" w:hint="eastAsia"/>
        </w:rPr>
        <w:lastRenderedPageBreak/>
        <w:t>があるときは積立金として整理する（</w:t>
      </w:r>
      <w:r w:rsidR="0008141F">
        <w:rPr>
          <w:rFonts w:ascii="ＭＳ 明朝" w:eastAsia="ＭＳ 明朝" w:hAnsi="ＭＳ 明朝" w:hint="eastAsia"/>
        </w:rPr>
        <w:t>地独</w:t>
      </w:r>
      <w:r w:rsidR="00554245">
        <w:rPr>
          <w:rFonts w:ascii="ＭＳ 明朝" w:eastAsia="ＭＳ 明朝" w:hAnsi="ＭＳ 明朝" w:hint="eastAsia"/>
        </w:rPr>
        <w:t>法</w:t>
      </w:r>
      <w:r w:rsidR="00B84B9C" w:rsidRPr="00DE755F">
        <w:rPr>
          <w:rFonts w:ascii="ＭＳ 明朝" w:eastAsia="ＭＳ 明朝" w:hAnsi="ＭＳ 明朝" w:hint="eastAsia"/>
        </w:rPr>
        <w:t>第</w:t>
      </w:r>
      <w:r w:rsidRPr="00DE755F">
        <w:rPr>
          <w:rFonts w:ascii="ＭＳ 明朝" w:eastAsia="ＭＳ 明朝" w:hAnsi="ＭＳ 明朝"/>
        </w:rPr>
        <w:t>40</w:t>
      </w:r>
      <w:r w:rsidR="00B84B9C" w:rsidRPr="00DE755F">
        <w:rPr>
          <w:rFonts w:ascii="ＭＳ 明朝" w:eastAsia="ＭＳ 明朝" w:hAnsi="ＭＳ 明朝" w:hint="eastAsia"/>
        </w:rPr>
        <w:t>条第</w:t>
      </w:r>
      <w:r w:rsidRPr="00DE755F">
        <w:rPr>
          <w:rFonts w:ascii="ＭＳ 明朝" w:eastAsia="ＭＳ 明朝" w:hAnsi="ＭＳ 明朝"/>
        </w:rPr>
        <w:t>1</w:t>
      </w:r>
      <w:r w:rsidR="00B84B9C" w:rsidRPr="00DE755F">
        <w:rPr>
          <w:rFonts w:ascii="ＭＳ 明朝" w:eastAsia="ＭＳ 明朝" w:hAnsi="ＭＳ 明朝" w:hint="eastAsia"/>
        </w:rPr>
        <w:t>項）。ただし，地方独立行政法人は，設立団体の長の承認を受けて，残余の額の全部又は一部を翌事業年度</w:t>
      </w:r>
      <w:r w:rsidRPr="00DE755F">
        <w:rPr>
          <w:rFonts w:ascii="ＭＳ 明朝" w:eastAsia="ＭＳ 明朝" w:hAnsi="ＭＳ 明朝" w:hint="eastAsia"/>
        </w:rPr>
        <w:t>に係る中期計画に定める剰余金の使途に充てることができる（</w:t>
      </w:r>
      <w:r w:rsidR="0008141F">
        <w:rPr>
          <w:rFonts w:ascii="ＭＳ 明朝" w:eastAsia="ＭＳ 明朝" w:hAnsi="ＭＳ 明朝" w:hint="eastAsia"/>
        </w:rPr>
        <w:t>地独</w:t>
      </w:r>
      <w:r w:rsidR="00207D2D">
        <w:rPr>
          <w:rFonts w:ascii="ＭＳ 明朝" w:eastAsia="ＭＳ 明朝" w:hAnsi="ＭＳ 明朝" w:hint="eastAsia"/>
        </w:rPr>
        <w:t>法</w:t>
      </w:r>
      <w:r w:rsidRPr="00DE755F">
        <w:rPr>
          <w:rFonts w:ascii="ＭＳ 明朝" w:eastAsia="ＭＳ 明朝" w:hAnsi="ＭＳ 明朝" w:hint="eastAsia"/>
        </w:rPr>
        <w:t>第</w:t>
      </w:r>
      <w:r w:rsidRPr="00DE755F">
        <w:rPr>
          <w:rFonts w:ascii="ＭＳ 明朝" w:eastAsia="ＭＳ 明朝" w:hAnsi="ＭＳ 明朝"/>
        </w:rPr>
        <w:t>40</w:t>
      </w:r>
      <w:r w:rsidR="00B84B9C" w:rsidRPr="00DE755F">
        <w:rPr>
          <w:rFonts w:ascii="ＭＳ 明朝" w:eastAsia="ＭＳ 明朝" w:hAnsi="ＭＳ 明朝" w:hint="eastAsia"/>
        </w:rPr>
        <w:t>条第</w:t>
      </w:r>
      <w:r w:rsidRPr="00DE755F">
        <w:rPr>
          <w:rFonts w:ascii="ＭＳ 明朝" w:eastAsia="ＭＳ 明朝" w:hAnsi="ＭＳ 明朝"/>
        </w:rPr>
        <w:t>3</w:t>
      </w:r>
      <w:r w:rsidR="00B84B9C" w:rsidRPr="00DE755F">
        <w:rPr>
          <w:rFonts w:ascii="ＭＳ 明朝" w:eastAsia="ＭＳ 明朝" w:hAnsi="ＭＳ 明朝" w:hint="eastAsia"/>
        </w:rPr>
        <w:t>項，目的積立金）。</w:t>
      </w:r>
    </w:p>
    <w:p w14:paraId="466B8500" w14:textId="23CEA63E" w:rsidR="00B84B9C" w:rsidRPr="00DE755F" w:rsidRDefault="00B84B9C" w:rsidP="00F36C5D">
      <w:pPr>
        <w:ind w:firstLineChars="100" w:firstLine="221"/>
        <w:rPr>
          <w:rFonts w:ascii="ＭＳ 明朝" w:eastAsia="ＭＳ 明朝" w:hAnsi="ＭＳ 明朝"/>
        </w:rPr>
      </w:pPr>
      <w:r w:rsidRPr="00DE755F">
        <w:rPr>
          <w:rFonts w:ascii="ＭＳ 明朝" w:eastAsia="ＭＳ 明朝" w:hAnsi="ＭＳ 明朝" w:hint="eastAsia"/>
        </w:rPr>
        <w:t>目的積立金として整理することができるのは，当該事業年度における利益のうち地方独立行政法人の経営努力により生じた額である（地方独立行政法人会計基準及び地方独立行政法人会計基準注解第</w:t>
      </w:r>
      <w:r w:rsidR="00896E1A">
        <w:rPr>
          <w:rFonts w:ascii="ＭＳ 明朝" w:eastAsia="ＭＳ 明朝" w:hAnsi="ＭＳ 明朝" w:hint="eastAsia"/>
        </w:rPr>
        <w:t>72</w:t>
      </w:r>
      <w:r w:rsidRPr="00DE755F">
        <w:rPr>
          <w:rFonts w:ascii="ＭＳ 明朝" w:eastAsia="ＭＳ 明朝" w:hAnsi="ＭＳ 明朝" w:hint="eastAsia"/>
        </w:rPr>
        <w:t>）。</w:t>
      </w:r>
    </w:p>
    <w:p w14:paraId="75708B30" w14:textId="378C9F41" w:rsidR="00D602A2" w:rsidRPr="00DE755F" w:rsidRDefault="00D602A2" w:rsidP="00F36C5D">
      <w:pPr>
        <w:ind w:firstLineChars="100" w:firstLine="221"/>
        <w:rPr>
          <w:rFonts w:ascii="ＭＳ 明朝" w:eastAsia="ＭＳ 明朝" w:hAnsi="ＭＳ 明朝"/>
        </w:rPr>
      </w:pPr>
      <w:r w:rsidRPr="00DE755F">
        <w:rPr>
          <w:rFonts w:ascii="ＭＳ 明朝" w:eastAsia="ＭＳ 明朝" w:hAnsi="ＭＳ 明朝"/>
        </w:rPr>
        <w:t xml:space="preserve">(4)　</w:t>
      </w:r>
      <w:r w:rsidR="00B84B9C" w:rsidRPr="00DE755F">
        <w:rPr>
          <w:rFonts w:ascii="ＭＳ 明朝" w:eastAsia="ＭＳ 明朝" w:hAnsi="ＭＳ 明朝" w:hint="eastAsia"/>
        </w:rPr>
        <w:t>設立団体は，地方独立行政法人に対し，その業務の財源に充てるために必要な金額の全部又は一部に相当する金額を交付することができる（</w:t>
      </w:r>
      <w:r w:rsidR="0008141F">
        <w:rPr>
          <w:rFonts w:ascii="ＭＳ 明朝" w:eastAsia="ＭＳ 明朝" w:hAnsi="ＭＳ 明朝" w:hint="eastAsia"/>
        </w:rPr>
        <w:t>地独</w:t>
      </w:r>
      <w:r w:rsidR="000B7D81">
        <w:rPr>
          <w:rFonts w:ascii="ＭＳ 明朝" w:eastAsia="ＭＳ 明朝" w:hAnsi="ＭＳ 明朝" w:hint="eastAsia"/>
        </w:rPr>
        <w:t>法</w:t>
      </w:r>
      <w:r w:rsidR="00B84B9C" w:rsidRPr="00DE755F">
        <w:rPr>
          <w:rFonts w:ascii="ＭＳ 明朝" w:eastAsia="ＭＳ 明朝" w:hAnsi="ＭＳ 明朝" w:hint="eastAsia"/>
        </w:rPr>
        <w:t>第</w:t>
      </w:r>
      <w:r w:rsidR="00896E1A">
        <w:rPr>
          <w:rFonts w:ascii="ＭＳ 明朝" w:eastAsia="ＭＳ 明朝" w:hAnsi="ＭＳ 明朝" w:hint="eastAsia"/>
        </w:rPr>
        <w:t>42</w:t>
      </w:r>
      <w:r w:rsidR="00B84B9C" w:rsidRPr="00DE755F">
        <w:rPr>
          <w:rFonts w:ascii="ＭＳ 明朝" w:eastAsia="ＭＳ 明朝" w:hAnsi="ＭＳ 明朝" w:hint="eastAsia"/>
        </w:rPr>
        <w:t>条第</w:t>
      </w:r>
      <w:r w:rsidR="00896E1A">
        <w:rPr>
          <w:rFonts w:ascii="ＭＳ 明朝" w:eastAsia="ＭＳ 明朝" w:hAnsi="ＭＳ 明朝" w:hint="eastAsia"/>
        </w:rPr>
        <w:t>1</w:t>
      </w:r>
      <w:r w:rsidR="00B84B9C" w:rsidRPr="00DE755F">
        <w:rPr>
          <w:rFonts w:ascii="ＭＳ 明朝" w:eastAsia="ＭＳ 明朝" w:hAnsi="ＭＳ 明朝" w:hint="eastAsia"/>
        </w:rPr>
        <w:t>項，</w:t>
      </w:r>
      <w:r w:rsidR="00B84B9C" w:rsidRPr="00800E36">
        <w:rPr>
          <w:rFonts w:ascii="ＭＳ 明朝" w:eastAsia="ＭＳ 明朝" w:hAnsi="ＭＳ 明朝" w:hint="eastAsia"/>
        </w:rPr>
        <w:t>運営費交付金</w:t>
      </w:r>
      <w:r w:rsidR="00B84B9C" w:rsidRPr="00DE755F">
        <w:rPr>
          <w:rFonts w:ascii="ＭＳ 明朝" w:eastAsia="ＭＳ 明朝" w:hAnsi="ＭＳ 明朝" w:hint="eastAsia"/>
        </w:rPr>
        <w:t>）。</w:t>
      </w:r>
    </w:p>
    <w:p w14:paraId="56FA0322" w14:textId="427550C6" w:rsidR="00D602A2" w:rsidRPr="00DE755F" w:rsidRDefault="00D602A2" w:rsidP="000B7D81">
      <w:pPr>
        <w:ind w:firstLineChars="100" w:firstLine="221"/>
        <w:rPr>
          <w:rFonts w:ascii="ＭＳ 明朝" w:eastAsia="ＭＳ 明朝" w:hAnsi="ＭＳ 明朝"/>
        </w:rPr>
      </w:pPr>
      <w:r w:rsidRPr="00DE755F">
        <w:rPr>
          <w:rFonts w:ascii="ＭＳ 明朝" w:eastAsia="ＭＳ 明朝" w:hAnsi="ＭＳ 明朝"/>
        </w:rPr>
        <w:t xml:space="preserve">(5)　</w:t>
      </w:r>
      <w:r w:rsidR="00B84B9C" w:rsidRPr="00DE755F">
        <w:rPr>
          <w:rFonts w:ascii="ＭＳ 明朝" w:eastAsia="ＭＳ 明朝" w:hAnsi="ＭＳ 明朝" w:hint="eastAsia"/>
        </w:rPr>
        <w:t>地方独立行政法人で第</w:t>
      </w:r>
      <w:r w:rsidR="00207D2D">
        <w:rPr>
          <w:rFonts w:ascii="ＭＳ 明朝" w:eastAsia="ＭＳ 明朝" w:hAnsi="ＭＳ 明朝" w:hint="eastAsia"/>
        </w:rPr>
        <w:t>21</w:t>
      </w:r>
      <w:r w:rsidR="00B84B9C" w:rsidRPr="00DE755F">
        <w:rPr>
          <w:rFonts w:ascii="ＭＳ 明朝" w:eastAsia="ＭＳ 明朝" w:hAnsi="ＭＳ 明朝" w:hint="eastAsia"/>
        </w:rPr>
        <w:t>条第</w:t>
      </w:r>
      <w:r w:rsidR="00207D2D">
        <w:rPr>
          <w:rFonts w:ascii="ＭＳ 明朝" w:eastAsia="ＭＳ 明朝" w:hAnsi="ＭＳ 明朝" w:hint="eastAsia"/>
        </w:rPr>
        <w:t>3</w:t>
      </w:r>
      <w:r w:rsidR="00B84B9C" w:rsidRPr="00DE755F">
        <w:rPr>
          <w:rFonts w:ascii="ＭＳ 明朝" w:eastAsia="ＭＳ 明朝" w:hAnsi="ＭＳ 明朝" w:hint="eastAsia"/>
        </w:rPr>
        <w:t>号に掲げる業務（水道事業，鉄道事業，病院事業など）を行うもの（以下「公営企業型地方独立行政法人」という</w:t>
      </w:r>
      <w:r w:rsidR="00896E1A">
        <w:rPr>
          <w:rFonts w:ascii="ＭＳ 明朝" w:eastAsia="ＭＳ 明朝" w:hAnsi="ＭＳ 明朝" w:hint="eastAsia"/>
        </w:rPr>
        <w:t>。</w:t>
      </w:r>
      <w:r w:rsidR="00B84B9C" w:rsidRPr="00DE755F">
        <w:rPr>
          <w:rFonts w:ascii="ＭＳ 明朝" w:eastAsia="ＭＳ 明朝" w:hAnsi="ＭＳ 明朝" w:hint="eastAsia"/>
        </w:rPr>
        <w:t>）は，住民の生活の安定並びに地域社会及び地域経済の健全な発展に資するよう努めるとともに，常に企業の経済性を発揮するよう努めなければならない（</w:t>
      </w:r>
      <w:r w:rsidR="0008141F">
        <w:rPr>
          <w:rFonts w:ascii="ＭＳ 明朝" w:eastAsia="ＭＳ 明朝" w:hAnsi="ＭＳ 明朝" w:hint="eastAsia"/>
        </w:rPr>
        <w:t>地独法</w:t>
      </w:r>
      <w:r w:rsidR="00B84B9C" w:rsidRPr="00DE755F">
        <w:rPr>
          <w:rFonts w:ascii="ＭＳ 明朝" w:eastAsia="ＭＳ 明朝" w:hAnsi="ＭＳ 明朝" w:hint="eastAsia"/>
        </w:rPr>
        <w:t>第</w:t>
      </w:r>
      <w:r w:rsidR="00896E1A">
        <w:rPr>
          <w:rFonts w:ascii="ＭＳ 明朝" w:eastAsia="ＭＳ 明朝" w:hAnsi="ＭＳ 明朝" w:hint="eastAsia"/>
        </w:rPr>
        <w:t>81</w:t>
      </w:r>
      <w:r w:rsidR="00B84B9C" w:rsidRPr="00DE755F">
        <w:rPr>
          <w:rFonts w:ascii="ＭＳ 明朝" w:eastAsia="ＭＳ 明朝" w:hAnsi="ＭＳ 明朝" w:hint="eastAsia"/>
        </w:rPr>
        <w:t>条）。</w:t>
      </w:r>
    </w:p>
    <w:p w14:paraId="45502DD9" w14:textId="29A881D7" w:rsidR="00D602A2" w:rsidRPr="00DE755F" w:rsidRDefault="00B84B9C" w:rsidP="00F36C5D">
      <w:pPr>
        <w:ind w:firstLineChars="100" w:firstLine="221"/>
        <w:rPr>
          <w:rFonts w:ascii="ＭＳ 明朝" w:eastAsia="ＭＳ 明朝" w:hAnsi="ＭＳ 明朝"/>
        </w:rPr>
      </w:pPr>
      <w:r w:rsidRPr="00DE755F">
        <w:rPr>
          <w:rFonts w:ascii="ＭＳ 明朝" w:eastAsia="ＭＳ 明朝" w:hAnsi="ＭＳ 明朝" w:hint="eastAsia"/>
        </w:rPr>
        <w:t>公営企業型地方独立行政法人については，設立団体の長の承認を得ることなく，毎事業年度の残余の額の全部又は一部を翌事業年度に係る中期計画に定める剰余金の使途に充てることができる（</w:t>
      </w:r>
      <w:r w:rsidR="00896E1A">
        <w:rPr>
          <w:rFonts w:ascii="ＭＳ 明朝" w:eastAsia="ＭＳ 明朝" w:hAnsi="ＭＳ 明朝" w:hint="eastAsia"/>
        </w:rPr>
        <w:t>地独法</w:t>
      </w:r>
      <w:r w:rsidRPr="00DE755F">
        <w:rPr>
          <w:rFonts w:ascii="ＭＳ 明朝" w:eastAsia="ＭＳ 明朝" w:hAnsi="ＭＳ 明朝" w:hint="eastAsia"/>
        </w:rPr>
        <w:t>第</w:t>
      </w:r>
      <w:r w:rsidR="00896E1A">
        <w:rPr>
          <w:rFonts w:ascii="ＭＳ 明朝" w:eastAsia="ＭＳ 明朝" w:hAnsi="ＭＳ 明朝" w:hint="eastAsia"/>
        </w:rPr>
        <w:t>84</w:t>
      </w:r>
      <w:r w:rsidRPr="00DE755F">
        <w:rPr>
          <w:rFonts w:ascii="ＭＳ 明朝" w:eastAsia="ＭＳ 明朝" w:hAnsi="ＭＳ 明朝" w:hint="eastAsia"/>
        </w:rPr>
        <w:t>条）。</w:t>
      </w:r>
    </w:p>
    <w:p w14:paraId="2CEA9ED0" w14:textId="03958EA3" w:rsidR="00B84B9C" w:rsidRPr="00DE755F" w:rsidRDefault="00B84B9C" w:rsidP="00F36C5D">
      <w:pPr>
        <w:ind w:firstLineChars="100" w:firstLine="221"/>
        <w:rPr>
          <w:rFonts w:ascii="ＭＳ 明朝" w:eastAsia="ＭＳ 明朝" w:hAnsi="ＭＳ 明朝"/>
        </w:rPr>
      </w:pPr>
      <w:r w:rsidRPr="00DE755F">
        <w:rPr>
          <w:rFonts w:ascii="ＭＳ 明朝" w:eastAsia="ＭＳ 明朝" w:hAnsi="ＭＳ 明朝" w:hint="eastAsia"/>
        </w:rPr>
        <w:t>公営企業型地方独立行政法人の事業の経費のうち，次に掲げるものは，設立団体が負担する（</w:t>
      </w:r>
      <w:r w:rsidR="00896E1A">
        <w:rPr>
          <w:rFonts w:ascii="ＭＳ 明朝" w:eastAsia="ＭＳ 明朝" w:hAnsi="ＭＳ 明朝" w:hint="eastAsia"/>
        </w:rPr>
        <w:t>地独</w:t>
      </w:r>
      <w:r w:rsidRPr="00DE755F">
        <w:rPr>
          <w:rFonts w:ascii="ＭＳ 明朝" w:eastAsia="ＭＳ 明朝" w:hAnsi="ＭＳ 明朝" w:hint="eastAsia"/>
        </w:rPr>
        <w:t>法第</w:t>
      </w:r>
      <w:r w:rsidR="00896E1A">
        <w:rPr>
          <w:rFonts w:ascii="ＭＳ 明朝" w:eastAsia="ＭＳ 明朝" w:hAnsi="ＭＳ 明朝" w:hint="eastAsia"/>
        </w:rPr>
        <w:t>85</w:t>
      </w:r>
      <w:r w:rsidRPr="00DE755F">
        <w:rPr>
          <w:rFonts w:ascii="ＭＳ 明朝" w:eastAsia="ＭＳ 明朝" w:hAnsi="ＭＳ 明朝" w:hint="eastAsia"/>
        </w:rPr>
        <w:t>条第</w:t>
      </w:r>
      <w:r w:rsidR="00896E1A">
        <w:rPr>
          <w:rFonts w:ascii="ＭＳ 明朝" w:eastAsia="ＭＳ 明朝" w:hAnsi="ＭＳ 明朝" w:hint="eastAsia"/>
        </w:rPr>
        <w:t>1</w:t>
      </w:r>
      <w:r w:rsidRPr="00DE755F">
        <w:rPr>
          <w:rFonts w:ascii="ＭＳ 明朝" w:eastAsia="ＭＳ 明朝" w:hAnsi="ＭＳ 明朝" w:hint="eastAsia"/>
        </w:rPr>
        <w:t>項，</w:t>
      </w:r>
      <w:r w:rsidRPr="001C488B">
        <w:rPr>
          <w:rFonts w:ascii="ＭＳ 明朝" w:eastAsia="ＭＳ 明朝" w:hAnsi="ＭＳ 明朝" w:hint="eastAsia"/>
        </w:rPr>
        <w:t>運営費負担金</w:t>
      </w:r>
      <w:r w:rsidRPr="00DE755F">
        <w:rPr>
          <w:rFonts w:ascii="ＭＳ 明朝" w:eastAsia="ＭＳ 明朝" w:hAnsi="ＭＳ 明朝" w:hint="eastAsia"/>
        </w:rPr>
        <w:t>）。</w:t>
      </w:r>
    </w:p>
    <w:p w14:paraId="42D5A2E1" w14:textId="1B8DBA84" w:rsidR="00896E1A" w:rsidRDefault="00B84B9C" w:rsidP="00800E36">
      <w:pPr>
        <w:ind w:leftChars="100" w:left="442" w:hangingChars="100" w:hanging="221"/>
        <w:rPr>
          <w:rFonts w:ascii="ＭＳ 明朝" w:eastAsia="ＭＳ 明朝" w:hAnsi="ＭＳ 明朝"/>
        </w:rPr>
      </w:pPr>
      <w:r w:rsidRPr="00DE755F">
        <w:rPr>
          <w:rFonts w:ascii="ＭＳ 明朝" w:eastAsia="ＭＳ 明朝" w:hAnsi="ＭＳ 明朝" w:hint="eastAsia"/>
        </w:rPr>
        <w:t>①　その性質上当該公営企業型地方独立行政法人の事業の経営に伴う収入をもって充てることが適当でない経費</w:t>
      </w:r>
    </w:p>
    <w:p w14:paraId="603E19E1" w14:textId="77777777" w:rsidR="00B84B9C" w:rsidRPr="00DE755F" w:rsidRDefault="00B84B9C" w:rsidP="00800E36">
      <w:pPr>
        <w:ind w:leftChars="100" w:left="442" w:hangingChars="100" w:hanging="221"/>
        <w:rPr>
          <w:rFonts w:ascii="ＭＳ 明朝" w:eastAsia="ＭＳ 明朝" w:hAnsi="ＭＳ 明朝"/>
        </w:rPr>
      </w:pPr>
      <w:r w:rsidRPr="00DE755F">
        <w:rPr>
          <w:rFonts w:ascii="ＭＳ 明朝" w:eastAsia="ＭＳ 明朝" w:hAnsi="ＭＳ 明朝" w:hint="eastAsia"/>
        </w:rPr>
        <w:t>②　当該公営企業型地方独立行政法人の性質上能率的な経営を行ってもなおその事業の経営に伴う収入のみをもって充てることが客観的に困難であると認められる経費</w:t>
      </w:r>
    </w:p>
    <w:p w14:paraId="4973C67F" w14:textId="530FC345" w:rsidR="00B84B9C" w:rsidRPr="00DE755F" w:rsidRDefault="00B84B9C" w:rsidP="00F36C5D">
      <w:pPr>
        <w:ind w:firstLineChars="100" w:firstLine="221"/>
        <w:rPr>
          <w:rFonts w:ascii="ＭＳ 明朝" w:eastAsia="ＭＳ 明朝" w:hAnsi="ＭＳ 明朝"/>
        </w:rPr>
      </w:pPr>
      <w:r w:rsidRPr="00DE755F">
        <w:rPr>
          <w:rFonts w:ascii="ＭＳ 明朝" w:eastAsia="ＭＳ 明朝" w:hAnsi="ＭＳ 明朝" w:hint="eastAsia"/>
        </w:rPr>
        <w:t>公営企業型地方独立行政法人の事業の経費は，前項の規定により設立団体が負担するものを除き，原則として当該公営企業型地方独立行政法人の事業の経営に伴う収入をもって充てなければならない（</w:t>
      </w:r>
      <w:r w:rsidR="00896E1A">
        <w:rPr>
          <w:rFonts w:ascii="ＭＳ 明朝" w:eastAsia="ＭＳ 明朝" w:hAnsi="ＭＳ 明朝" w:hint="eastAsia"/>
        </w:rPr>
        <w:t>地独</w:t>
      </w:r>
      <w:r w:rsidRPr="00DE755F">
        <w:rPr>
          <w:rFonts w:ascii="ＭＳ 明朝" w:eastAsia="ＭＳ 明朝" w:hAnsi="ＭＳ 明朝" w:hint="eastAsia"/>
        </w:rPr>
        <w:t>法第</w:t>
      </w:r>
      <w:r w:rsidR="00896E1A">
        <w:rPr>
          <w:rFonts w:ascii="ＭＳ 明朝" w:eastAsia="ＭＳ 明朝" w:hAnsi="ＭＳ 明朝" w:hint="eastAsia"/>
        </w:rPr>
        <w:t>85</w:t>
      </w:r>
      <w:r w:rsidRPr="00DE755F">
        <w:rPr>
          <w:rFonts w:ascii="ＭＳ 明朝" w:eastAsia="ＭＳ 明朝" w:hAnsi="ＭＳ 明朝" w:hint="eastAsia"/>
        </w:rPr>
        <w:t>条第</w:t>
      </w:r>
      <w:r w:rsidR="00896E1A">
        <w:rPr>
          <w:rFonts w:ascii="ＭＳ 明朝" w:eastAsia="ＭＳ 明朝" w:hAnsi="ＭＳ 明朝" w:hint="eastAsia"/>
        </w:rPr>
        <w:t>2</w:t>
      </w:r>
      <w:r w:rsidRPr="00DE755F">
        <w:rPr>
          <w:rFonts w:ascii="ＭＳ 明朝" w:eastAsia="ＭＳ 明朝" w:hAnsi="ＭＳ 明朝" w:hint="eastAsia"/>
        </w:rPr>
        <w:t>項）。</w:t>
      </w:r>
    </w:p>
    <w:p w14:paraId="65C5D05F" w14:textId="4904F129" w:rsidR="00D602A2" w:rsidRPr="00DE755F" w:rsidRDefault="00D602A2" w:rsidP="00F36C5D">
      <w:pPr>
        <w:ind w:firstLineChars="100" w:firstLine="221"/>
        <w:rPr>
          <w:rFonts w:ascii="ＭＳ 明朝" w:eastAsia="ＭＳ 明朝" w:hAnsi="ＭＳ 明朝"/>
        </w:rPr>
      </w:pPr>
      <w:r w:rsidRPr="00DE755F">
        <w:rPr>
          <w:rFonts w:ascii="ＭＳ 明朝" w:eastAsia="ＭＳ 明朝" w:hAnsi="ＭＳ 明朝"/>
        </w:rPr>
        <w:t xml:space="preserve">(6)　</w:t>
      </w:r>
      <w:r w:rsidR="00B84B9C" w:rsidRPr="00DE755F">
        <w:rPr>
          <w:rFonts w:ascii="ＭＳ 明朝" w:eastAsia="ＭＳ 明朝" w:hAnsi="ＭＳ 明朝" w:hint="eastAsia"/>
        </w:rPr>
        <w:t>地方独立行政法人は</w:t>
      </w:r>
      <w:r w:rsidR="00F23B78" w:rsidRPr="00DE755F">
        <w:rPr>
          <w:rFonts w:ascii="ＭＳ 明朝" w:eastAsia="ＭＳ 明朝" w:hAnsi="ＭＳ 明朝" w:hint="eastAsia"/>
        </w:rPr>
        <w:t>，</w:t>
      </w:r>
      <w:r w:rsidR="00B84B9C" w:rsidRPr="00DE755F">
        <w:rPr>
          <w:rFonts w:ascii="ＭＳ 明朝" w:eastAsia="ＭＳ 明朝" w:hAnsi="ＭＳ 明朝" w:hint="eastAsia"/>
        </w:rPr>
        <w:t>解散した場合（合併により解散した場合を除く）において</w:t>
      </w:r>
      <w:r w:rsidR="00F23B78" w:rsidRPr="00DE755F">
        <w:rPr>
          <w:rFonts w:ascii="ＭＳ 明朝" w:eastAsia="ＭＳ 明朝" w:hAnsi="ＭＳ 明朝" w:hint="eastAsia"/>
        </w:rPr>
        <w:t>，</w:t>
      </w:r>
      <w:r w:rsidR="00B84B9C" w:rsidRPr="00DE755F">
        <w:rPr>
          <w:rFonts w:ascii="ＭＳ 明朝" w:eastAsia="ＭＳ 明朝" w:hAnsi="ＭＳ 明朝" w:hint="eastAsia"/>
        </w:rPr>
        <w:t>その債務を弁済してなお残余財産があるときは</w:t>
      </w:r>
      <w:r w:rsidR="00F23B78" w:rsidRPr="00DE755F">
        <w:rPr>
          <w:rFonts w:ascii="ＭＳ 明朝" w:eastAsia="ＭＳ 明朝" w:hAnsi="ＭＳ 明朝" w:hint="eastAsia"/>
        </w:rPr>
        <w:t>，</w:t>
      </w:r>
      <w:r w:rsidR="00B84B9C" w:rsidRPr="00DE755F">
        <w:rPr>
          <w:rFonts w:ascii="ＭＳ 明朝" w:eastAsia="ＭＳ 明朝" w:hAnsi="ＭＳ 明朝" w:hint="eastAsia"/>
        </w:rPr>
        <w:t>地方独立行政法人に出資した地方公共団体に対し</w:t>
      </w:r>
      <w:r w:rsidR="00F23B78" w:rsidRPr="00DE755F">
        <w:rPr>
          <w:rFonts w:ascii="ＭＳ 明朝" w:eastAsia="ＭＳ 明朝" w:hAnsi="ＭＳ 明朝" w:hint="eastAsia"/>
        </w:rPr>
        <w:t>，</w:t>
      </w:r>
      <w:r w:rsidR="00B84B9C" w:rsidRPr="00DE755F">
        <w:rPr>
          <w:rFonts w:ascii="ＭＳ 明朝" w:eastAsia="ＭＳ 明朝" w:hAnsi="ＭＳ 明朝" w:hint="eastAsia"/>
        </w:rPr>
        <w:t>これを定款で定めるところにより分配しなければならない</w:t>
      </w:r>
      <w:r w:rsidR="00EF7FAA" w:rsidRPr="00DE755F">
        <w:rPr>
          <w:rFonts w:ascii="ＭＳ 明朝" w:eastAsia="ＭＳ 明朝" w:hAnsi="ＭＳ 明朝" w:hint="eastAsia"/>
        </w:rPr>
        <w:t>（</w:t>
      </w:r>
      <w:r w:rsidR="00896E1A">
        <w:rPr>
          <w:rFonts w:ascii="ＭＳ 明朝" w:eastAsia="ＭＳ 明朝" w:hAnsi="ＭＳ 明朝" w:hint="eastAsia"/>
        </w:rPr>
        <w:t>地独</w:t>
      </w:r>
      <w:r w:rsidR="00EF7FAA" w:rsidRPr="00DE755F">
        <w:rPr>
          <w:rFonts w:ascii="ＭＳ 明朝" w:eastAsia="ＭＳ 明朝" w:hAnsi="ＭＳ 明朝" w:hint="eastAsia"/>
        </w:rPr>
        <w:t>法第</w:t>
      </w:r>
      <w:r w:rsidR="00EF7FAA" w:rsidRPr="00DE755F">
        <w:rPr>
          <w:rFonts w:ascii="ＭＳ 明朝" w:eastAsia="ＭＳ 明朝" w:hAnsi="ＭＳ 明朝"/>
        </w:rPr>
        <w:t>88条第2項）</w:t>
      </w:r>
      <w:r w:rsidR="00B84B9C" w:rsidRPr="00DE755F">
        <w:rPr>
          <w:rFonts w:ascii="ＭＳ 明朝" w:eastAsia="ＭＳ 明朝" w:hAnsi="ＭＳ 明朝" w:hint="eastAsia"/>
        </w:rPr>
        <w:t>。</w:t>
      </w:r>
    </w:p>
    <w:p w14:paraId="1135D081" w14:textId="3C71F4F8" w:rsidR="00B84B9C" w:rsidRPr="00DE755F" w:rsidRDefault="00B84B9C" w:rsidP="00F36C5D">
      <w:pPr>
        <w:ind w:firstLineChars="100" w:firstLine="221"/>
        <w:rPr>
          <w:rFonts w:ascii="ＭＳ 明朝" w:eastAsia="ＭＳ 明朝" w:hAnsi="ＭＳ 明朝"/>
        </w:rPr>
      </w:pPr>
      <w:r w:rsidRPr="00DE755F">
        <w:rPr>
          <w:rFonts w:ascii="ＭＳ 明朝" w:eastAsia="ＭＳ 明朝" w:hAnsi="ＭＳ 明朝" w:hint="eastAsia"/>
        </w:rPr>
        <w:t>設立団体は</w:t>
      </w:r>
      <w:r w:rsidR="00F23B78" w:rsidRPr="00DE755F">
        <w:rPr>
          <w:rFonts w:ascii="ＭＳ 明朝" w:eastAsia="ＭＳ 明朝" w:hAnsi="ＭＳ 明朝" w:hint="eastAsia"/>
        </w:rPr>
        <w:t>，</w:t>
      </w:r>
      <w:r w:rsidRPr="00DE755F">
        <w:rPr>
          <w:rFonts w:ascii="ＭＳ 明朝" w:eastAsia="ＭＳ 明朝" w:hAnsi="ＭＳ 明朝" w:hint="eastAsia"/>
        </w:rPr>
        <w:t>地方独立行政法人が解散した場合において</w:t>
      </w:r>
      <w:r w:rsidR="00F23B78" w:rsidRPr="00DE755F">
        <w:rPr>
          <w:rFonts w:ascii="ＭＳ 明朝" w:eastAsia="ＭＳ 明朝" w:hAnsi="ＭＳ 明朝" w:hint="eastAsia"/>
        </w:rPr>
        <w:t>，</w:t>
      </w:r>
      <w:r w:rsidRPr="00DE755F">
        <w:rPr>
          <w:rFonts w:ascii="ＭＳ 明朝" w:eastAsia="ＭＳ 明朝" w:hAnsi="ＭＳ 明朝" w:hint="eastAsia"/>
        </w:rPr>
        <w:t>その財産をもって債務を完済することができないときは</w:t>
      </w:r>
      <w:r w:rsidR="00F23B78" w:rsidRPr="00DE755F">
        <w:rPr>
          <w:rFonts w:ascii="ＭＳ 明朝" w:eastAsia="ＭＳ 明朝" w:hAnsi="ＭＳ 明朝" w:hint="eastAsia"/>
        </w:rPr>
        <w:t>，</w:t>
      </w:r>
      <w:r w:rsidRPr="00DE755F">
        <w:rPr>
          <w:rFonts w:ascii="ＭＳ 明朝" w:eastAsia="ＭＳ 明朝" w:hAnsi="ＭＳ 明朝" w:hint="eastAsia"/>
        </w:rPr>
        <w:t>当該地方独立行政法人に対し</w:t>
      </w:r>
      <w:r w:rsidR="00F23B78" w:rsidRPr="00DE755F">
        <w:rPr>
          <w:rFonts w:ascii="ＭＳ 明朝" w:eastAsia="ＭＳ 明朝" w:hAnsi="ＭＳ 明朝" w:hint="eastAsia"/>
        </w:rPr>
        <w:t>，</w:t>
      </w:r>
      <w:r w:rsidRPr="00DE755F">
        <w:rPr>
          <w:rFonts w:ascii="ＭＳ 明朝" w:eastAsia="ＭＳ 明朝" w:hAnsi="ＭＳ 明朝" w:hint="eastAsia"/>
        </w:rPr>
        <w:t>当該債務を完済するために要する費用の全部を負担しなければならない</w:t>
      </w:r>
      <w:r w:rsidR="00EF7FAA" w:rsidRPr="00DE755F">
        <w:rPr>
          <w:rFonts w:ascii="ＭＳ 明朝" w:eastAsia="ＭＳ 明朝" w:hAnsi="ＭＳ 明朝" w:hint="eastAsia"/>
        </w:rPr>
        <w:t>（</w:t>
      </w:r>
      <w:r w:rsidR="00896E1A">
        <w:rPr>
          <w:rFonts w:ascii="ＭＳ 明朝" w:eastAsia="ＭＳ 明朝" w:hAnsi="ＭＳ 明朝" w:hint="eastAsia"/>
        </w:rPr>
        <w:t>地独</w:t>
      </w:r>
      <w:r w:rsidR="00EF7FAA" w:rsidRPr="00DE755F">
        <w:rPr>
          <w:rFonts w:ascii="ＭＳ 明朝" w:eastAsia="ＭＳ 明朝" w:hAnsi="ＭＳ 明朝" w:hint="eastAsia"/>
        </w:rPr>
        <w:t>法第</w:t>
      </w:r>
      <w:r w:rsidR="00EF7FAA" w:rsidRPr="00DE755F">
        <w:rPr>
          <w:rFonts w:ascii="ＭＳ 明朝" w:eastAsia="ＭＳ 明朝" w:hAnsi="ＭＳ 明朝"/>
        </w:rPr>
        <w:t>105条）</w:t>
      </w:r>
      <w:r w:rsidRPr="00DE755F">
        <w:rPr>
          <w:rFonts w:ascii="ＭＳ 明朝" w:eastAsia="ＭＳ 明朝" w:hAnsi="ＭＳ 明朝" w:hint="eastAsia"/>
        </w:rPr>
        <w:t>。</w:t>
      </w:r>
    </w:p>
    <w:p w14:paraId="588C92F1" w14:textId="77777777" w:rsidR="00B84B9C" w:rsidRPr="00DE755F" w:rsidRDefault="00B84B9C" w:rsidP="00B84B9C">
      <w:pPr>
        <w:rPr>
          <w:rFonts w:ascii="ＭＳ 明朝" w:eastAsia="ＭＳ 明朝" w:hAnsi="ＭＳ 明朝"/>
        </w:rPr>
      </w:pPr>
    </w:p>
    <w:p w14:paraId="23EE1C97" w14:textId="1EC30F67" w:rsidR="00B84B9C" w:rsidRPr="00F36C5D" w:rsidRDefault="00B84B9C">
      <w:pPr>
        <w:pStyle w:val="2"/>
      </w:pPr>
      <w:bookmarkStart w:id="74" w:name="_Toc31231606"/>
      <w:r w:rsidRPr="00F36C5D">
        <w:rPr>
          <w:rFonts w:hint="eastAsia"/>
        </w:rPr>
        <w:t>地方独立行政法人設立の</w:t>
      </w:r>
      <w:r w:rsidR="003D4DB5">
        <w:rPr>
          <w:rFonts w:hint="eastAsia"/>
        </w:rPr>
        <w:t>特色</w:t>
      </w:r>
      <w:bookmarkEnd w:id="74"/>
    </w:p>
    <w:p w14:paraId="00CB9C0F" w14:textId="5EE27600" w:rsidR="00B84B9C" w:rsidRPr="00F36C5D" w:rsidRDefault="00B84B9C" w:rsidP="001831D7">
      <w:pPr>
        <w:pStyle w:val="3"/>
        <w:numPr>
          <w:ilvl w:val="0"/>
          <w:numId w:val="32"/>
        </w:numPr>
      </w:pPr>
      <w:bookmarkStart w:id="75" w:name="_Toc31231607"/>
      <w:r w:rsidRPr="00F36C5D">
        <w:rPr>
          <w:rFonts w:hint="eastAsia"/>
        </w:rPr>
        <w:t>地方行財政改革の推進</w:t>
      </w:r>
      <w:bookmarkEnd w:id="75"/>
    </w:p>
    <w:p w14:paraId="1E3907CA" w14:textId="7B656718" w:rsidR="007F10A2" w:rsidRPr="00DE755F" w:rsidRDefault="003D4DB5" w:rsidP="00D602A2">
      <w:pPr>
        <w:ind w:firstLineChars="100" w:firstLine="221"/>
        <w:rPr>
          <w:rFonts w:ascii="ＭＳ 明朝" w:eastAsia="ＭＳ 明朝" w:hAnsi="ＭＳ 明朝"/>
        </w:rPr>
      </w:pPr>
      <w:r>
        <w:rPr>
          <w:rFonts w:ascii="ＭＳ 明朝" w:eastAsia="ＭＳ 明朝" w:hAnsi="ＭＳ 明朝" w:hint="eastAsia"/>
        </w:rPr>
        <w:t>地方公共団体から</w:t>
      </w:r>
      <w:r w:rsidR="00B84B9C" w:rsidRPr="00DE755F">
        <w:rPr>
          <w:rFonts w:ascii="ＭＳ 明朝" w:eastAsia="ＭＳ 明朝" w:hAnsi="ＭＳ 明朝" w:hint="eastAsia"/>
        </w:rPr>
        <w:t>政策実施部門</w:t>
      </w:r>
      <w:r>
        <w:rPr>
          <w:rFonts w:ascii="ＭＳ 明朝" w:eastAsia="ＭＳ 明朝" w:hAnsi="ＭＳ 明朝" w:hint="eastAsia"/>
        </w:rPr>
        <w:t>を</w:t>
      </w:r>
      <w:r w:rsidR="00B84B9C" w:rsidRPr="00DE755F">
        <w:rPr>
          <w:rFonts w:ascii="ＭＳ 明朝" w:eastAsia="ＭＳ 明朝" w:hAnsi="ＭＳ 明朝" w:hint="eastAsia"/>
        </w:rPr>
        <w:t>分離</w:t>
      </w:r>
      <w:r>
        <w:rPr>
          <w:rFonts w:ascii="ＭＳ 明朝" w:eastAsia="ＭＳ 明朝" w:hAnsi="ＭＳ 明朝" w:hint="eastAsia"/>
        </w:rPr>
        <w:t>すること</w:t>
      </w:r>
      <w:r w:rsidR="00B84B9C" w:rsidRPr="00DE755F">
        <w:rPr>
          <w:rFonts w:ascii="ＭＳ 明朝" w:eastAsia="ＭＳ 明朝" w:hAnsi="ＭＳ 明朝" w:hint="eastAsia"/>
        </w:rPr>
        <w:t>により，地方公共団体の業務を</w:t>
      </w:r>
      <w:r>
        <w:rPr>
          <w:rFonts w:ascii="ＭＳ 明朝" w:eastAsia="ＭＳ 明朝" w:hAnsi="ＭＳ 明朝" w:hint="eastAsia"/>
        </w:rPr>
        <w:t>都市整備や</w:t>
      </w:r>
      <w:r w:rsidR="00B84B9C" w:rsidRPr="00DE755F">
        <w:rPr>
          <w:rFonts w:ascii="ＭＳ 明朝" w:eastAsia="ＭＳ 明朝" w:hAnsi="ＭＳ 明朝" w:hint="eastAsia"/>
        </w:rPr>
        <w:t>福祉などの地域的課題に対応するための政策企画・立案</w:t>
      </w:r>
      <w:r>
        <w:rPr>
          <w:rFonts w:ascii="ＭＳ 明朝" w:eastAsia="ＭＳ 明朝" w:hAnsi="ＭＳ 明朝" w:hint="eastAsia"/>
        </w:rPr>
        <w:t>部門</w:t>
      </w:r>
      <w:r w:rsidR="00B84B9C" w:rsidRPr="00DE755F">
        <w:rPr>
          <w:rFonts w:ascii="ＭＳ 明朝" w:eastAsia="ＭＳ 明朝" w:hAnsi="ＭＳ 明朝" w:hint="eastAsia"/>
        </w:rPr>
        <w:t>に重点化することが可能となる。</w:t>
      </w:r>
    </w:p>
    <w:p w14:paraId="7D8B1C28" w14:textId="215AC982" w:rsidR="00B84B9C" w:rsidRPr="00DE755F" w:rsidRDefault="00B84B9C" w:rsidP="007F3409">
      <w:pPr>
        <w:ind w:firstLineChars="100" w:firstLine="221"/>
        <w:rPr>
          <w:rFonts w:ascii="ＭＳ 明朝" w:eastAsia="ＭＳ 明朝" w:hAnsi="ＭＳ 明朝"/>
        </w:rPr>
      </w:pPr>
      <w:r w:rsidRPr="00DE755F">
        <w:rPr>
          <w:rFonts w:ascii="ＭＳ 明朝" w:eastAsia="ＭＳ 明朝" w:hAnsi="ＭＳ 明朝" w:hint="eastAsia"/>
        </w:rPr>
        <w:t>地方独立行政法人においては，</w:t>
      </w:r>
      <w:r w:rsidR="003D4DB5">
        <w:rPr>
          <w:rFonts w:ascii="ＭＳ 明朝" w:eastAsia="ＭＳ 明朝" w:hAnsi="ＭＳ 明朝" w:hint="eastAsia"/>
        </w:rPr>
        <w:t>独立した法人として自律的運営と業務遂行を求められることから，運営体制及び</w:t>
      </w:r>
      <w:r w:rsidRPr="00DE755F">
        <w:rPr>
          <w:rFonts w:ascii="ＭＳ 明朝" w:eastAsia="ＭＳ 明朝" w:hAnsi="ＭＳ 明朝" w:hint="eastAsia"/>
        </w:rPr>
        <w:t>職員の意識の改革が</w:t>
      </w:r>
      <w:r w:rsidR="003D4DB5">
        <w:rPr>
          <w:rFonts w:ascii="ＭＳ 明朝" w:eastAsia="ＭＳ 明朝" w:hAnsi="ＭＳ 明朝" w:hint="eastAsia"/>
        </w:rPr>
        <w:t>必要となり，</w:t>
      </w:r>
      <w:r w:rsidRPr="00DE755F">
        <w:rPr>
          <w:rFonts w:ascii="ＭＳ 明朝" w:eastAsia="ＭＳ 明朝" w:hAnsi="ＭＳ 明朝" w:hint="eastAsia"/>
        </w:rPr>
        <w:t>より効率的・効果的に業務を実施する</w:t>
      </w:r>
      <w:r w:rsidR="003D4DB5">
        <w:rPr>
          <w:rFonts w:ascii="ＭＳ 明朝" w:eastAsia="ＭＳ 明朝" w:hAnsi="ＭＳ 明朝" w:hint="eastAsia"/>
        </w:rPr>
        <w:t>ようになる</w:t>
      </w:r>
      <w:r w:rsidRPr="00DE755F">
        <w:rPr>
          <w:rFonts w:ascii="ＭＳ 明朝" w:eastAsia="ＭＳ 明朝" w:hAnsi="ＭＳ 明朝" w:hint="eastAsia"/>
        </w:rPr>
        <w:t>ことが期待できる。</w:t>
      </w:r>
    </w:p>
    <w:p w14:paraId="5CC41BC9" w14:textId="32F13D4B" w:rsidR="00B84B9C" w:rsidRPr="00DE755F" w:rsidRDefault="00B84B9C" w:rsidP="001831D7">
      <w:pPr>
        <w:pStyle w:val="3"/>
        <w:numPr>
          <w:ilvl w:val="0"/>
          <w:numId w:val="32"/>
        </w:numPr>
      </w:pPr>
      <w:bookmarkStart w:id="76" w:name="_Toc31231608"/>
      <w:r w:rsidRPr="00DE755F">
        <w:rPr>
          <w:rFonts w:hint="eastAsia"/>
        </w:rPr>
        <w:lastRenderedPageBreak/>
        <w:t>事業運営の</w:t>
      </w:r>
      <w:r w:rsidR="003D4DB5">
        <w:rPr>
          <w:rFonts w:hint="eastAsia"/>
        </w:rPr>
        <w:t>柔軟性</w:t>
      </w:r>
      <w:bookmarkEnd w:id="76"/>
    </w:p>
    <w:p w14:paraId="6A6AC9CE" w14:textId="342A2A37" w:rsidR="00B84B9C" w:rsidRPr="00DE755F" w:rsidRDefault="00B84B9C" w:rsidP="00B84B9C">
      <w:pPr>
        <w:rPr>
          <w:rFonts w:ascii="ＭＳ 明朝" w:eastAsia="ＭＳ 明朝" w:hAnsi="ＭＳ 明朝"/>
        </w:rPr>
      </w:pPr>
      <w:r w:rsidRPr="00DE755F">
        <w:rPr>
          <w:rFonts w:ascii="ＭＳ 明朝" w:eastAsia="ＭＳ 明朝" w:hAnsi="ＭＳ 明朝" w:hint="eastAsia"/>
        </w:rPr>
        <w:t xml:space="preserve">　法人の長に権限が集中しているため，迅速な意思決定が可能である。</w:t>
      </w:r>
    </w:p>
    <w:p w14:paraId="33EEDFA5" w14:textId="2260E090" w:rsidR="007F10A2" w:rsidRPr="00DE755F" w:rsidRDefault="00B84B9C" w:rsidP="007F3409">
      <w:pPr>
        <w:rPr>
          <w:rFonts w:ascii="ＭＳ 明朝" w:eastAsia="ＭＳ 明朝" w:hAnsi="ＭＳ 明朝"/>
        </w:rPr>
      </w:pPr>
      <w:r w:rsidRPr="00DE755F">
        <w:rPr>
          <w:rFonts w:ascii="ＭＳ 明朝" w:eastAsia="ＭＳ 明朝" w:hAnsi="ＭＳ 明朝" w:hint="eastAsia"/>
        </w:rPr>
        <w:t xml:space="preserve">　毎年度の予算</w:t>
      </w:r>
      <w:r w:rsidR="003D4DB5">
        <w:rPr>
          <w:rFonts w:ascii="ＭＳ 明朝" w:eastAsia="ＭＳ 明朝" w:hAnsi="ＭＳ 明朝" w:hint="eastAsia"/>
        </w:rPr>
        <w:t>に関し，地方公共団体</w:t>
      </w:r>
      <w:r w:rsidRPr="00DE755F">
        <w:rPr>
          <w:rFonts w:ascii="ＭＳ 明朝" w:eastAsia="ＭＳ 明朝" w:hAnsi="ＭＳ 明朝" w:hint="eastAsia"/>
        </w:rPr>
        <w:t>の議会の議決が不要</w:t>
      </w:r>
      <w:r w:rsidR="003D4DB5">
        <w:rPr>
          <w:rFonts w:ascii="ＭＳ 明朝" w:eastAsia="ＭＳ 明朝" w:hAnsi="ＭＳ 明朝" w:hint="eastAsia"/>
        </w:rPr>
        <w:t>となる。このため，急な支出が生じた場合等においても</w:t>
      </w:r>
      <w:r w:rsidRPr="00DE755F">
        <w:rPr>
          <w:rFonts w:ascii="ＭＳ 明朝" w:eastAsia="ＭＳ 明朝" w:hAnsi="ＭＳ 明朝" w:hint="eastAsia"/>
        </w:rPr>
        <w:t>，中期計画</w:t>
      </w:r>
      <w:r w:rsidR="003D4DB5">
        <w:rPr>
          <w:rFonts w:ascii="ＭＳ 明朝" w:eastAsia="ＭＳ 明朝" w:hAnsi="ＭＳ 明朝" w:hint="eastAsia"/>
        </w:rPr>
        <w:t>に定められた</w:t>
      </w:r>
      <w:r w:rsidRPr="00DE755F">
        <w:rPr>
          <w:rFonts w:ascii="ＭＳ 明朝" w:eastAsia="ＭＳ 明朝" w:hAnsi="ＭＳ 明朝" w:hint="eastAsia"/>
        </w:rPr>
        <w:t>範囲内であれば，</w:t>
      </w:r>
      <w:r w:rsidR="003D4DB5">
        <w:rPr>
          <w:rFonts w:ascii="ＭＳ 明朝" w:eastAsia="ＭＳ 明朝" w:hAnsi="ＭＳ 明朝" w:hint="eastAsia"/>
        </w:rPr>
        <w:t>予算の</w:t>
      </w:r>
      <w:r w:rsidRPr="00DE755F">
        <w:rPr>
          <w:rFonts w:ascii="ＭＳ 明朝" w:eastAsia="ＭＳ 明朝" w:hAnsi="ＭＳ 明朝" w:hint="eastAsia"/>
        </w:rPr>
        <w:t>流用や前倒し</w:t>
      </w:r>
      <w:r w:rsidR="003D4DB5">
        <w:rPr>
          <w:rFonts w:ascii="ＭＳ 明朝" w:eastAsia="ＭＳ 明朝" w:hAnsi="ＭＳ 明朝" w:hint="eastAsia"/>
        </w:rPr>
        <w:t>による</w:t>
      </w:r>
      <w:r w:rsidRPr="00DE755F">
        <w:rPr>
          <w:rFonts w:ascii="ＭＳ 明朝" w:eastAsia="ＭＳ 明朝" w:hAnsi="ＭＳ 明朝" w:hint="eastAsia"/>
        </w:rPr>
        <w:t>執行が可能である。これらにより，</w:t>
      </w:r>
      <w:r w:rsidR="003D4DB5">
        <w:rPr>
          <w:rFonts w:ascii="ＭＳ 明朝" w:eastAsia="ＭＳ 明朝" w:hAnsi="ＭＳ 明朝" w:hint="eastAsia"/>
        </w:rPr>
        <w:t>ある程度，</w:t>
      </w:r>
      <w:r w:rsidRPr="00DE755F">
        <w:rPr>
          <w:rFonts w:ascii="ＭＳ 明朝" w:eastAsia="ＭＳ 明朝" w:hAnsi="ＭＳ 明朝" w:hint="eastAsia"/>
        </w:rPr>
        <w:t>年度内の予算消化という</w:t>
      </w:r>
      <w:r w:rsidR="003D4DB5">
        <w:rPr>
          <w:rFonts w:ascii="ＭＳ 明朝" w:eastAsia="ＭＳ 明朝" w:hAnsi="ＭＳ 明朝" w:hint="eastAsia"/>
        </w:rPr>
        <w:t>拘束から脱することが可能となる。</w:t>
      </w:r>
    </w:p>
    <w:p w14:paraId="5583A5C4" w14:textId="41515072" w:rsidR="00B84B9C" w:rsidRPr="00DE755F" w:rsidRDefault="00B84B9C" w:rsidP="007F3409">
      <w:pPr>
        <w:rPr>
          <w:rFonts w:ascii="ＭＳ 明朝" w:eastAsia="ＭＳ 明朝" w:hAnsi="ＭＳ 明朝"/>
        </w:rPr>
      </w:pPr>
      <w:r w:rsidRPr="00DE755F">
        <w:rPr>
          <w:rFonts w:ascii="ＭＳ 明朝" w:eastAsia="ＭＳ 明朝" w:hAnsi="ＭＳ 明朝" w:hint="eastAsia"/>
        </w:rPr>
        <w:t xml:space="preserve">　</w:t>
      </w:r>
      <w:r w:rsidR="003D4DB5">
        <w:rPr>
          <w:rFonts w:ascii="ＭＳ 明朝" w:eastAsia="ＭＳ 明朝" w:hAnsi="ＭＳ 明朝" w:hint="eastAsia"/>
        </w:rPr>
        <w:t>年度末に</w:t>
      </w:r>
      <w:r w:rsidRPr="00DE755F">
        <w:rPr>
          <w:rFonts w:ascii="ＭＳ 明朝" w:eastAsia="ＭＳ 明朝" w:hAnsi="ＭＳ 明朝" w:hint="eastAsia"/>
        </w:rPr>
        <w:t>利益が生じ</w:t>
      </w:r>
      <w:r w:rsidR="003D4DB5">
        <w:rPr>
          <w:rFonts w:ascii="ＭＳ 明朝" w:eastAsia="ＭＳ 明朝" w:hAnsi="ＭＳ 明朝" w:hint="eastAsia"/>
        </w:rPr>
        <w:t>，これを目的積立金として整理した</w:t>
      </w:r>
      <w:r w:rsidRPr="00DE755F">
        <w:rPr>
          <w:rFonts w:ascii="ＭＳ 明朝" w:eastAsia="ＭＳ 明朝" w:hAnsi="ＭＳ 明朝" w:hint="eastAsia"/>
        </w:rPr>
        <w:t>場合</w:t>
      </w:r>
      <w:r w:rsidR="003D4DB5">
        <w:rPr>
          <w:rFonts w:ascii="ＭＳ 明朝" w:eastAsia="ＭＳ 明朝" w:hAnsi="ＭＳ 明朝" w:hint="eastAsia"/>
        </w:rPr>
        <w:t>には</w:t>
      </w:r>
      <w:r w:rsidRPr="00DE755F">
        <w:rPr>
          <w:rFonts w:ascii="ＭＳ 明朝" w:eastAsia="ＭＳ 明朝" w:hAnsi="ＭＳ 明朝" w:hint="eastAsia"/>
        </w:rPr>
        <w:t>，中期計画で定めた剰余金の使途に充てることができるため，</w:t>
      </w:r>
      <w:r w:rsidR="003D4DB5">
        <w:rPr>
          <w:rFonts w:ascii="ＭＳ 明朝" w:eastAsia="ＭＳ 明朝" w:hAnsi="ＭＳ 明朝" w:hint="eastAsia"/>
        </w:rPr>
        <w:t>地方独立行政法人には利益を生み出そうとする</w:t>
      </w:r>
      <w:r w:rsidRPr="00DE755F">
        <w:rPr>
          <w:rFonts w:ascii="ＭＳ 明朝" w:eastAsia="ＭＳ 明朝" w:hAnsi="ＭＳ 明朝" w:hint="eastAsia"/>
        </w:rPr>
        <w:t>インセンティブ</w:t>
      </w:r>
      <w:r w:rsidR="003D4DB5">
        <w:rPr>
          <w:rFonts w:ascii="ＭＳ 明朝" w:eastAsia="ＭＳ 明朝" w:hAnsi="ＭＳ 明朝" w:hint="eastAsia"/>
        </w:rPr>
        <w:t>となる。</w:t>
      </w:r>
    </w:p>
    <w:p w14:paraId="367B282B" w14:textId="658C46FA" w:rsidR="00B84B9C" w:rsidRPr="00DE755F" w:rsidRDefault="00B84B9C" w:rsidP="001831D7">
      <w:pPr>
        <w:pStyle w:val="3"/>
        <w:numPr>
          <w:ilvl w:val="0"/>
          <w:numId w:val="32"/>
        </w:numPr>
      </w:pPr>
      <w:bookmarkStart w:id="77" w:name="_Toc31231609"/>
      <w:r w:rsidRPr="00DE755F">
        <w:rPr>
          <w:rFonts w:hint="eastAsia"/>
        </w:rPr>
        <w:t>人事の</w:t>
      </w:r>
      <w:r w:rsidR="003D4DB5">
        <w:rPr>
          <w:rFonts w:hint="eastAsia"/>
        </w:rPr>
        <w:t>柔軟性</w:t>
      </w:r>
      <w:bookmarkEnd w:id="77"/>
    </w:p>
    <w:p w14:paraId="2DC0DCE7" w14:textId="54FB2F39" w:rsidR="00B84B9C" w:rsidRPr="00DE755F" w:rsidRDefault="00B84B9C" w:rsidP="007F3409">
      <w:pPr>
        <w:ind w:firstLineChars="100" w:firstLine="221"/>
        <w:rPr>
          <w:rFonts w:ascii="ＭＳ 明朝" w:eastAsia="ＭＳ 明朝" w:hAnsi="ＭＳ 明朝"/>
        </w:rPr>
      </w:pPr>
      <w:r w:rsidRPr="00DE755F">
        <w:rPr>
          <w:rFonts w:ascii="ＭＳ 明朝" w:eastAsia="ＭＳ 明朝" w:hAnsi="ＭＳ 明朝" w:hint="eastAsia"/>
        </w:rPr>
        <w:t>地方独立行政法人</w:t>
      </w:r>
      <w:r w:rsidR="003D4DB5">
        <w:rPr>
          <w:rFonts w:ascii="ＭＳ 明朝" w:eastAsia="ＭＳ 明朝" w:hAnsi="ＭＳ 明朝" w:hint="eastAsia"/>
        </w:rPr>
        <w:t>の</w:t>
      </w:r>
      <w:r w:rsidRPr="00DE755F">
        <w:rPr>
          <w:rFonts w:ascii="ＭＳ 明朝" w:eastAsia="ＭＳ 明朝" w:hAnsi="ＭＳ 明朝" w:hint="eastAsia"/>
        </w:rPr>
        <w:t>役職員は地方公務員ではないため</w:t>
      </w:r>
      <w:r w:rsidR="003D4DB5">
        <w:rPr>
          <w:rFonts w:ascii="ＭＳ 明朝" w:eastAsia="ＭＳ 明朝" w:hAnsi="ＭＳ 明朝" w:hint="eastAsia"/>
        </w:rPr>
        <w:t>（</w:t>
      </w:r>
      <w:r w:rsidR="00EB26C1">
        <w:rPr>
          <w:rFonts w:ascii="ＭＳ 明朝" w:eastAsia="ＭＳ 明朝" w:hAnsi="ＭＳ 明朝" w:hint="eastAsia"/>
        </w:rPr>
        <w:t>役員及び職員が地方公務員の身分を有する</w:t>
      </w:r>
      <w:r w:rsidR="003D4DB5">
        <w:rPr>
          <w:rFonts w:ascii="ＭＳ 明朝" w:eastAsia="ＭＳ 明朝" w:hAnsi="ＭＳ 明朝" w:hint="eastAsia"/>
        </w:rPr>
        <w:t>特定地方独立行政法人を除く）</w:t>
      </w:r>
      <w:r w:rsidRPr="00DE755F">
        <w:rPr>
          <w:rFonts w:ascii="ＭＳ 明朝" w:eastAsia="ＭＳ 明朝" w:hAnsi="ＭＳ 明朝" w:hint="eastAsia"/>
        </w:rPr>
        <w:t>，地方公共団体</w:t>
      </w:r>
      <w:r w:rsidR="003D4DB5">
        <w:rPr>
          <w:rFonts w:ascii="ＭＳ 明朝" w:eastAsia="ＭＳ 明朝" w:hAnsi="ＭＳ 明朝" w:hint="eastAsia"/>
        </w:rPr>
        <w:t>の一組織である場合</w:t>
      </w:r>
      <w:r w:rsidRPr="00DE755F">
        <w:rPr>
          <w:rFonts w:ascii="ＭＳ 明朝" w:eastAsia="ＭＳ 明朝" w:hAnsi="ＭＳ 明朝" w:hint="eastAsia"/>
        </w:rPr>
        <w:t>と比較すると</w:t>
      </w:r>
      <w:r w:rsidR="003D4DB5">
        <w:rPr>
          <w:rFonts w:ascii="ＭＳ 明朝" w:eastAsia="ＭＳ 明朝" w:hAnsi="ＭＳ 明朝" w:hint="eastAsia"/>
        </w:rPr>
        <w:t>柔軟な</w:t>
      </w:r>
      <w:r w:rsidRPr="00DE755F">
        <w:rPr>
          <w:rFonts w:ascii="ＭＳ 明朝" w:eastAsia="ＭＳ 明朝" w:hAnsi="ＭＳ 明朝" w:hint="eastAsia"/>
        </w:rPr>
        <w:t>人事</w:t>
      </w:r>
      <w:r w:rsidR="003D4DB5">
        <w:rPr>
          <w:rFonts w:ascii="ＭＳ 明朝" w:eastAsia="ＭＳ 明朝" w:hAnsi="ＭＳ 明朝" w:hint="eastAsia"/>
        </w:rPr>
        <w:t>を行うこと</w:t>
      </w:r>
      <w:r w:rsidRPr="00DE755F">
        <w:rPr>
          <w:rFonts w:ascii="ＭＳ 明朝" w:eastAsia="ＭＳ 明朝" w:hAnsi="ＭＳ 明朝" w:hint="eastAsia"/>
        </w:rPr>
        <w:t>が可能となる。</w:t>
      </w:r>
    </w:p>
    <w:p w14:paraId="5AE7573E" w14:textId="434F8CC0" w:rsidR="00B84B9C" w:rsidRPr="00DE755F" w:rsidRDefault="003D4DB5" w:rsidP="001831D7">
      <w:pPr>
        <w:pStyle w:val="3"/>
        <w:numPr>
          <w:ilvl w:val="0"/>
          <w:numId w:val="32"/>
        </w:numPr>
      </w:pPr>
      <w:bookmarkStart w:id="78" w:name="_Toc31231610"/>
      <w:r>
        <w:rPr>
          <w:rFonts w:hint="eastAsia"/>
        </w:rPr>
        <w:t>その他</w:t>
      </w:r>
      <w:bookmarkEnd w:id="78"/>
    </w:p>
    <w:p w14:paraId="522BA75E" w14:textId="5DD782EE" w:rsidR="007F10A2" w:rsidRPr="00DE755F" w:rsidRDefault="00B84B9C" w:rsidP="007F3409">
      <w:pPr>
        <w:rPr>
          <w:rFonts w:ascii="ＭＳ 明朝" w:eastAsia="ＭＳ 明朝" w:hAnsi="ＭＳ 明朝"/>
        </w:rPr>
      </w:pPr>
      <w:r w:rsidRPr="00DE755F">
        <w:rPr>
          <w:rFonts w:ascii="ＭＳ 明朝" w:eastAsia="ＭＳ 明朝" w:hAnsi="ＭＳ 明朝" w:hint="eastAsia"/>
        </w:rPr>
        <w:t xml:space="preserve">　上記のようなメリットはあるが，中期計画の策定，年度計画の策定及び評価のプロセスや，運営費交付金の申請手続等を通じ，地方公共団体による厳重なコントロールが及んでおり，地方独立行政法人の事務</w:t>
      </w:r>
      <w:r w:rsidR="003D4DB5">
        <w:rPr>
          <w:rFonts w:ascii="ＭＳ 明朝" w:eastAsia="ＭＳ 明朝" w:hAnsi="ＭＳ 明朝" w:hint="eastAsia"/>
        </w:rPr>
        <w:t>的な</w:t>
      </w:r>
      <w:r w:rsidRPr="00DE755F">
        <w:rPr>
          <w:rFonts w:ascii="ＭＳ 明朝" w:eastAsia="ＭＳ 明朝" w:hAnsi="ＭＳ 明朝" w:hint="eastAsia"/>
        </w:rPr>
        <w:t>負担は比較的大きなものとなっている。特に，</w:t>
      </w:r>
      <w:r w:rsidR="00D1773E" w:rsidRPr="00DE755F">
        <w:rPr>
          <w:rFonts w:ascii="ＭＳ 明朝" w:eastAsia="ＭＳ 明朝" w:hAnsi="ＭＳ 明朝" w:hint="eastAsia"/>
        </w:rPr>
        <w:t>複数の</w:t>
      </w:r>
      <w:r w:rsidRPr="00DE755F">
        <w:rPr>
          <w:rFonts w:ascii="ＭＳ 明朝" w:eastAsia="ＭＳ 明朝" w:hAnsi="ＭＳ 明朝" w:hint="eastAsia"/>
        </w:rPr>
        <w:t>地方公共団体が設立団体である場合</w:t>
      </w:r>
      <w:r w:rsidR="003D4DB5">
        <w:rPr>
          <w:rFonts w:ascii="ＭＳ 明朝" w:eastAsia="ＭＳ 明朝" w:hAnsi="ＭＳ 明朝" w:hint="eastAsia"/>
        </w:rPr>
        <w:t>は</w:t>
      </w:r>
      <w:r w:rsidRPr="00DE755F">
        <w:rPr>
          <w:rFonts w:ascii="ＭＳ 明朝" w:eastAsia="ＭＳ 明朝" w:hAnsi="ＭＳ 明朝" w:hint="eastAsia"/>
        </w:rPr>
        <w:t>，</w:t>
      </w:r>
      <w:r w:rsidR="003D4DB5">
        <w:rPr>
          <w:rFonts w:ascii="ＭＳ 明朝" w:eastAsia="ＭＳ 明朝" w:hAnsi="ＭＳ 明朝" w:hint="eastAsia"/>
        </w:rPr>
        <w:t>上記</w:t>
      </w:r>
      <w:r w:rsidR="00D1773E" w:rsidRPr="00DE755F">
        <w:rPr>
          <w:rFonts w:ascii="ＭＳ 明朝" w:eastAsia="ＭＳ 明朝" w:hAnsi="ＭＳ 明朝" w:hint="eastAsia"/>
        </w:rPr>
        <w:t>のような</w:t>
      </w:r>
      <w:r w:rsidRPr="00DE755F">
        <w:rPr>
          <w:rFonts w:ascii="ＭＳ 明朝" w:eastAsia="ＭＳ 明朝" w:hAnsi="ＭＳ 明朝" w:hint="eastAsia"/>
        </w:rPr>
        <w:t>地方独立行政法人の負担は二重になる。</w:t>
      </w:r>
    </w:p>
    <w:p w14:paraId="51F70674" w14:textId="389C516C" w:rsidR="00B84B9C" w:rsidRPr="00DE755F" w:rsidRDefault="00B84B9C" w:rsidP="007F3409">
      <w:pPr>
        <w:ind w:firstLineChars="100" w:firstLine="221"/>
        <w:rPr>
          <w:rFonts w:ascii="ＭＳ 明朝" w:eastAsia="ＭＳ 明朝" w:hAnsi="ＭＳ 明朝"/>
        </w:rPr>
      </w:pPr>
      <w:r w:rsidRPr="00DE755F">
        <w:rPr>
          <w:rFonts w:ascii="ＭＳ 明朝" w:eastAsia="ＭＳ 明朝" w:hAnsi="ＭＳ 明朝" w:hint="eastAsia"/>
        </w:rPr>
        <w:t>このため，地方公共団体による必要かつ十分なコントロールを維持しつつも，地方独立行政法人の事務</w:t>
      </w:r>
      <w:r w:rsidR="003D4DB5">
        <w:rPr>
          <w:rFonts w:ascii="ＭＳ 明朝" w:eastAsia="ＭＳ 明朝" w:hAnsi="ＭＳ 明朝" w:hint="eastAsia"/>
        </w:rPr>
        <w:t>的な</w:t>
      </w:r>
      <w:r w:rsidRPr="00DE755F">
        <w:rPr>
          <w:rFonts w:ascii="ＭＳ 明朝" w:eastAsia="ＭＳ 明朝" w:hAnsi="ＭＳ 明朝" w:hint="eastAsia"/>
        </w:rPr>
        <w:t>負担を軽減し，</w:t>
      </w:r>
      <w:r w:rsidR="000B7D81">
        <w:rPr>
          <w:rFonts w:ascii="ＭＳ 明朝" w:eastAsia="ＭＳ 明朝" w:hAnsi="ＭＳ 明朝" w:hint="eastAsia"/>
        </w:rPr>
        <w:t>柔軟</w:t>
      </w:r>
      <w:r w:rsidRPr="00DE755F">
        <w:rPr>
          <w:rFonts w:ascii="ＭＳ 明朝" w:eastAsia="ＭＳ 明朝" w:hAnsi="ＭＳ 明朝" w:hint="eastAsia"/>
        </w:rPr>
        <w:t>な事業</w:t>
      </w:r>
      <w:r w:rsidR="003D4DB5">
        <w:rPr>
          <w:rFonts w:ascii="ＭＳ 明朝" w:eastAsia="ＭＳ 明朝" w:hAnsi="ＭＳ 明朝" w:hint="eastAsia"/>
        </w:rPr>
        <w:t>実施を</w:t>
      </w:r>
      <w:r w:rsidRPr="00DE755F">
        <w:rPr>
          <w:rFonts w:ascii="ＭＳ 明朝" w:eastAsia="ＭＳ 明朝" w:hAnsi="ＭＳ 明朝" w:hint="eastAsia"/>
        </w:rPr>
        <w:t>可能と</w:t>
      </w:r>
      <w:r w:rsidR="00D1773E" w:rsidRPr="00DE755F">
        <w:rPr>
          <w:rFonts w:ascii="ＭＳ 明朝" w:eastAsia="ＭＳ 明朝" w:hAnsi="ＭＳ 明朝" w:hint="eastAsia"/>
        </w:rPr>
        <w:t>する</w:t>
      </w:r>
      <w:r w:rsidRPr="00DE755F">
        <w:rPr>
          <w:rFonts w:ascii="ＭＳ 明朝" w:eastAsia="ＭＳ 明朝" w:hAnsi="ＭＳ 明朝" w:hint="eastAsia"/>
        </w:rPr>
        <w:t>工夫が求められる。</w:t>
      </w:r>
    </w:p>
    <w:p w14:paraId="0CBF6CAE" w14:textId="77777777" w:rsidR="00B84B9C" w:rsidRPr="00DE755F" w:rsidRDefault="00B84B9C" w:rsidP="00B84B9C">
      <w:pPr>
        <w:rPr>
          <w:rFonts w:ascii="ＭＳ 明朝" w:eastAsia="ＭＳ 明朝" w:hAnsi="ＭＳ 明朝"/>
        </w:rPr>
      </w:pPr>
      <w:r w:rsidRPr="00DE755F">
        <w:rPr>
          <w:rFonts w:ascii="ＭＳ 明朝" w:eastAsia="ＭＳ 明朝" w:hAnsi="ＭＳ 明朝" w:hint="eastAsia"/>
        </w:rPr>
        <w:t xml:space="preserve">　　</w:t>
      </w:r>
    </w:p>
    <w:p w14:paraId="26B90F34" w14:textId="31F615D7" w:rsidR="00B84B9C" w:rsidRPr="00F36C5D" w:rsidRDefault="00B84B9C">
      <w:pPr>
        <w:pStyle w:val="2"/>
      </w:pPr>
      <w:bookmarkStart w:id="79" w:name="_Toc31231611"/>
      <w:r w:rsidRPr="00F36C5D">
        <w:rPr>
          <w:rFonts w:hint="eastAsia"/>
        </w:rPr>
        <w:t>大阪府</w:t>
      </w:r>
      <w:r w:rsidR="00EF7FAA" w:rsidRPr="00F36C5D">
        <w:rPr>
          <w:rFonts w:hint="eastAsia"/>
        </w:rPr>
        <w:t>が</w:t>
      </w:r>
      <w:r w:rsidRPr="00F36C5D">
        <w:rPr>
          <w:rFonts w:hint="eastAsia"/>
        </w:rPr>
        <w:t>設立</w:t>
      </w:r>
      <w:r w:rsidR="00F93A72">
        <w:rPr>
          <w:rFonts w:hint="eastAsia"/>
        </w:rPr>
        <w:t>した</w:t>
      </w:r>
      <w:r w:rsidRPr="00F36C5D">
        <w:rPr>
          <w:rFonts w:hint="eastAsia"/>
        </w:rPr>
        <w:t>地方独立行政法人</w:t>
      </w:r>
      <w:bookmarkEnd w:id="79"/>
    </w:p>
    <w:p w14:paraId="2488F604" w14:textId="2C1C6DD2" w:rsidR="00B84B9C" w:rsidRPr="00DE755F" w:rsidRDefault="00B84B9C" w:rsidP="001831D7">
      <w:pPr>
        <w:pStyle w:val="3"/>
        <w:numPr>
          <w:ilvl w:val="0"/>
          <w:numId w:val="37"/>
        </w:numPr>
      </w:pPr>
      <w:bookmarkStart w:id="80" w:name="_Toc31231612"/>
      <w:r w:rsidRPr="00DE755F">
        <w:rPr>
          <w:rFonts w:hint="eastAsia"/>
        </w:rPr>
        <w:t>大阪府は，次の５つの地方独立行政法人を設立している。</w:t>
      </w:r>
      <w:bookmarkEnd w:id="80"/>
    </w:p>
    <w:p w14:paraId="3552ACCE" w14:textId="338192C8" w:rsidR="00B84B9C" w:rsidRPr="00DE755F" w:rsidRDefault="00B84B9C" w:rsidP="00B84B9C">
      <w:pPr>
        <w:rPr>
          <w:rFonts w:ascii="ＭＳ 明朝" w:eastAsia="ＭＳ 明朝" w:hAnsi="ＭＳ 明朝"/>
        </w:rPr>
      </w:pPr>
      <w:r w:rsidRPr="00DE755F">
        <w:rPr>
          <w:rFonts w:ascii="ＭＳ 明朝" w:eastAsia="ＭＳ 明朝" w:hAnsi="ＭＳ 明朝" w:hint="eastAsia"/>
        </w:rPr>
        <w:t xml:space="preserve">　　①　公立大学法人大阪</w:t>
      </w:r>
      <w:r w:rsidR="00EF7FAA" w:rsidRPr="00DE755F">
        <w:rPr>
          <w:rFonts w:ascii="ＭＳ 明朝" w:eastAsia="ＭＳ 明朝" w:hAnsi="ＭＳ 明朝" w:hint="eastAsia"/>
        </w:rPr>
        <w:t>（大阪市と共同設立）</w:t>
      </w:r>
    </w:p>
    <w:p w14:paraId="3FBC1AE6" w14:textId="77777777" w:rsidR="00B84B9C" w:rsidRPr="00DE755F" w:rsidRDefault="00B84B9C" w:rsidP="00B84B9C">
      <w:pPr>
        <w:rPr>
          <w:rFonts w:ascii="ＭＳ 明朝" w:eastAsia="ＭＳ 明朝" w:hAnsi="ＭＳ 明朝"/>
          <w:lang w:eastAsia="zh-CN"/>
        </w:rPr>
      </w:pPr>
      <w:r w:rsidRPr="00DE755F">
        <w:rPr>
          <w:rFonts w:ascii="ＭＳ 明朝" w:eastAsia="ＭＳ 明朝" w:hAnsi="ＭＳ 明朝" w:hint="eastAsia"/>
        </w:rPr>
        <w:t xml:space="preserve">　　</w:t>
      </w:r>
      <w:r w:rsidRPr="00DE755F">
        <w:rPr>
          <w:rFonts w:ascii="ＭＳ 明朝" w:eastAsia="ＭＳ 明朝" w:hAnsi="ＭＳ 明朝" w:hint="eastAsia"/>
          <w:lang w:eastAsia="zh-CN"/>
        </w:rPr>
        <w:t>②　地方独立行政法人大阪府立病院機構</w:t>
      </w:r>
    </w:p>
    <w:p w14:paraId="2E60CF02" w14:textId="77777777" w:rsidR="00B84B9C" w:rsidRPr="00DE755F" w:rsidRDefault="00B84B9C" w:rsidP="00B84B9C">
      <w:pPr>
        <w:rPr>
          <w:rFonts w:ascii="ＭＳ 明朝" w:eastAsia="ＭＳ 明朝" w:hAnsi="ＭＳ 明朝"/>
        </w:rPr>
      </w:pPr>
      <w:r w:rsidRPr="00DE755F">
        <w:rPr>
          <w:rFonts w:ascii="ＭＳ 明朝" w:eastAsia="ＭＳ 明朝" w:hAnsi="ＭＳ 明朝" w:hint="eastAsia"/>
          <w:lang w:eastAsia="zh-CN"/>
        </w:rPr>
        <w:t xml:space="preserve">　　</w:t>
      </w:r>
      <w:r w:rsidRPr="00DE755F">
        <w:rPr>
          <w:rFonts w:ascii="ＭＳ 明朝" w:eastAsia="ＭＳ 明朝" w:hAnsi="ＭＳ 明朝" w:hint="eastAsia"/>
        </w:rPr>
        <w:t>③　地方独立行政法人大阪健康安全基盤研究所（大阪市と共同設立）</w:t>
      </w:r>
    </w:p>
    <w:p w14:paraId="52F25751" w14:textId="77777777" w:rsidR="00B84B9C" w:rsidRPr="00DE755F" w:rsidRDefault="00B84B9C" w:rsidP="00B84B9C">
      <w:pPr>
        <w:rPr>
          <w:rFonts w:ascii="ＭＳ 明朝" w:eastAsia="ＭＳ 明朝" w:hAnsi="ＭＳ 明朝"/>
        </w:rPr>
      </w:pPr>
      <w:r w:rsidRPr="00DE755F">
        <w:rPr>
          <w:rFonts w:ascii="ＭＳ 明朝" w:eastAsia="ＭＳ 明朝" w:hAnsi="ＭＳ 明朝" w:hint="eastAsia"/>
        </w:rPr>
        <w:t xml:space="preserve">　　④　地方独立行政法人大阪産業技術研究所（大阪市と共同設立）</w:t>
      </w:r>
    </w:p>
    <w:p w14:paraId="360CA53A" w14:textId="77777777" w:rsidR="00B84B9C" w:rsidRPr="00DE755F" w:rsidRDefault="00B84B9C" w:rsidP="00B84B9C">
      <w:pPr>
        <w:rPr>
          <w:rFonts w:ascii="ＭＳ 明朝" w:eastAsia="ＭＳ 明朝" w:hAnsi="ＭＳ 明朝"/>
          <w:lang w:eastAsia="zh-CN"/>
        </w:rPr>
      </w:pPr>
      <w:r w:rsidRPr="00DE755F">
        <w:rPr>
          <w:rFonts w:ascii="ＭＳ 明朝" w:eastAsia="ＭＳ 明朝" w:hAnsi="ＭＳ 明朝" w:hint="eastAsia"/>
        </w:rPr>
        <w:t xml:space="preserve">　　</w:t>
      </w:r>
      <w:r w:rsidRPr="00DE755F">
        <w:rPr>
          <w:rFonts w:ascii="ＭＳ 明朝" w:eastAsia="ＭＳ 明朝" w:hAnsi="ＭＳ 明朝" w:hint="eastAsia"/>
          <w:lang w:eastAsia="zh-CN"/>
        </w:rPr>
        <w:t>⑤　地方独立行政法人大阪府立環境農林水産総合研究所</w:t>
      </w:r>
    </w:p>
    <w:p w14:paraId="5D5C903A" w14:textId="5838E613" w:rsidR="00F93A72" w:rsidRPr="00DE755F" w:rsidRDefault="00B84B9C" w:rsidP="00C41FEE">
      <w:pPr>
        <w:ind w:firstLineChars="100" w:firstLine="221"/>
        <w:rPr>
          <w:rFonts w:ascii="ＭＳ 明朝" w:eastAsia="ＭＳ 明朝" w:hAnsi="ＭＳ 明朝"/>
        </w:rPr>
      </w:pPr>
      <w:r w:rsidRPr="00DE755F">
        <w:rPr>
          <w:rFonts w:ascii="ＭＳ 明朝" w:eastAsia="ＭＳ 明朝" w:hAnsi="ＭＳ 明朝" w:hint="eastAsia"/>
        </w:rPr>
        <w:t>いずれも特定地方独立行政法人ではない。②は公営企業型地方独立行政法人である。</w:t>
      </w:r>
      <w:r w:rsidR="00EF7FAA" w:rsidRPr="00DE755F">
        <w:rPr>
          <w:rFonts w:ascii="ＭＳ 明朝" w:eastAsia="ＭＳ 明朝" w:hAnsi="ＭＳ 明朝" w:hint="eastAsia"/>
        </w:rPr>
        <w:t>①，</w:t>
      </w:r>
      <w:r w:rsidRPr="00DE755F">
        <w:rPr>
          <w:rFonts w:ascii="ＭＳ 明朝" w:eastAsia="ＭＳ 明朝" w:hAnsi="ＭＳ 明朝" w:hint="eastAsia"/>
        </w:rPr>
        <w:t>③及び④は大阪市との共同設立である。</w:t>
      </w:r>
    </w:p>
    <w:p w14:paraId="0673DD5A" w14:textId="55A0A30F" w:rsidR="00B84B9C" w:rsidRPr="00DE755F" w:rsidRDefault="00B84B9C" w:rsidP="001831D7">
      <w:pPr>
        <w:pStyle w:val="3"/>
        <w:numPr>
          <w:ilvl w:val="0"/>
          <w:numId w:val="32"/>
        </w:numPr>
      </w:pPr>
      <w:bookmarkStart w:id="81" w:name="_Toc31231613"/>
      <w:r w:rsidRPr="00DE755F">
        <w:rPr>
          <w:rFonts w:hint="eastAsia"/>
        </w:rPr>
        <w:t>今年度の監査においては，次の</w:t>
      </w:r>
      <w:r w:rsidR="00B3461D">
        <w:rPr>
          <w:rFonts w:hint="eastAsia"/>
        </w:rPr>
        <w:t>運営費</w:t>
      </w:r>
      <w:r w:rsidRPr="00DE755F">
        <w:rPr>
          <w:rFonts w:hint="eastAsia"/>
        </w:rPr>
        <w:t>負担金及び</w:t>
      </w:r>
      <w:r w:rsidR="00B3461D">
        <w:rPr>
          <w:rFonts w:hint="eastAsia"/>
        </w:rPr>
        <w:t>運営費</w:t>
      </w:r>
      <w:r w:rsidRPr="00DE755F">
        <w:rPr>
          <w:rFonts w:hint="eastAsia"/>
        </w:rPr>
        <w:t>交付金を対象とした。</w:t>
      </w:r>
      <w:bookmarkEnd w:id="81"/>
    </w:p>
    <w:p w14:paraId="25FF8802" w14:textId="77777777" w:rsidR="00B84B9C" w:rsidRPr="00DE755F" w:rsidRDefault="00B84B9C" w:rsidP="00800E36">
      <w:pPr>
        <w:ind w:firstLineChars="300" w:firstLine="664"/>
        <w:rPr>
          <w:rFonts w:ascii="ＭＳ 明朝" w:eastAsia="ＭＳ 明朝" w:hAnsi="ＭＳ 明朝"/>
        </w:rPr>
      </w:pPr>
      <w:r w:rsidRPr="00DE755F">
        <w:rPr>
          <w:rFonts w:ascii="ＭＳ 明朝" w:eastAsia="ＭＳ 明朝" w:hAnsi="ＭＳ 明朝" w:hint="eastAsia"/>
        </w:rPr>
        <w:t>健康医療部所管</w:t>
      </w:r>
    </w:p>
    <w:p w14:paraId="4C049BCC" w14:textId="56E5DE93" w:rsidR="00517B15" w:rsidRPr="00C506C8" w:rsidRDefault="00B84B9C" w:rsidP="00800E36">
      <w:pPr>
        <w:ind w:firstLineChars="300" w:firstLine="664"/>
        <w:rPr>
          <w:rFonts w:ascii="ＭＳ 明朝" w:eastAsia="ＭＳ 明朝" w:hAnsi="ＭＳ 明朝"/>
        </w:rPr>
      </w:pPr>
      <w:r w:rsidRPr="00DE755F">
        <w:rPr>
          <w:rFonts w:ascii="ＭＳ 明朝" w:eastAsia="ＭＳ 明朝" w:hAnsi="ＭＳ 明朝" w:hint="eastAsia"/>
        </w:rPr>
        <w:t>・</w:t>
      </w:r>
      <w:r w:rsidRPr="00DE755F">
        <w:rPr>
          <w:rFonts w:ascii="ＭＳ 明朝" w:eastAsia="ＭＳ 明朝" w:hAnsi="ＭＳ 明朝"/>
        </w:rPr>
        <w:t xml:space="preserve"> </w:t>
      </w:r>
      <w:r w:rsidRPr="00DE755F">
        <w:rPr>
          <w:rFonts w:ascii="ＭＳ 明朝" w:eastAsia="ＭＳ 明朝" w:hAnsi="ＭＳ 明朝" w:hint="eastAsia"/>
        </w:rPr>
        <w:t>②の地方独立行政法人大阪府立病院機構に対する</w:t>
      </w:r>
      <w:r w:rsidRPr="001C488B">
        <w:rPr>
          <w:rFonts w:ascii="ＭＳ 明朝" w:eastAsia="ＭＳ 明朝" w:hAnsi="ＭＳ 明朝" w:hint="eastAsia"/>
        </w:rPr>
        <w:t>運営費負担金</w:t>
      </w:r>
    </w:p>
    <w:p w14:paraId="562A12C5" w14:textId="4B989BFF" w:rsidR="00B84B9C" w:rsidRPr="00C506C8" w:rsidRDefault="00B84B9C" w:rsidP="00800E36">
      <w:pPr>
        <w:ind w:firstLineChars="300" w:firstLine="664"/>
        <w:rPr>
          <w:rFonts w:ascii="ＭＳ 明朝" w:eastAsia="ＭＳ 明朝" w:hAnsi="ＭＳ 明朝"/>
        </w:rPr>
      </w:pPr>
      <w:r w:rsidRPr="00C506C8">
        <w:rPr>
          <w:rFonts w:ascii="ＭＳ 明朝" w:eastAsia="ＭＳ 明朝" w:hAnsi="ＭＳ 明朝" w:hint="eastAsia"/>
        </w:rPr>
        <w:t>・</w:t>
      </w:r>
      <w:r w:rsidRPr="00C506C8">
        <w:rPr>
          <w:rFonts w:ascii="ＭＳ 明朝" w:eastAsia="ＭＳ 明朝" w:hAnsi="ＭＳ 明朝"/>
        </w:rPr>
        <w:t xml:space="preserve"> </w:t>
      </w:r>
      <w:r w:rsidRPr="00C506C8">
        <w:rPr>
          <w:rFonts w:ascii="ＭＳ 明朝" w:eastAsia="ＭＳ 明朝" w:hAnsi="ＭＳ 明朝" w:hint="eastAsia"/>
        </w:rPr>
        <w:t>③の地方独立行政法人大阪</w:t>
      </w:r>
      <w:r w:rsidR="00B3461D" w:rsidRPr="00C506C8">
        <w:rPr>
          <w:rFonts w:ascii="ＭＳ 明朝" w:eastAsia="ＭＳ 明朝" w:hAnsi="ＭＳ 明朝" w:hint="eastAsia"/>
        </w:rPr>
        <w:t>健康安全基盤</w:t>
      </w:r>
      <w:r w:rsidRPr="00C506C8">
        <w:rPr>
          <w:rFonts w:ascii="ＭＳ 明朝" w:eastAsia="ＭＳ 明朝" w:hAnsi="ＭＳ 明朝" w:hint="eastAsia"/>
        </w:rPr>
        <w:t>研究所に対する</w:t>
      </w:r>
      <w:r w:rsidRPr="001C488B">
        <w:rPr>
          <w:rFonts w:ascii="ＭＳ 明朝" w:eastAsia="ＭＳ 明朝" w:hAnsi="ＭＳ 明朝" w:hint="eastAsia"/>
        </w:rPr>
        <w:t>運営費交付金</w:t>
      </w:r>
    </w:p>
    <w:p w14:paraId="271F019C" w14:textId="77777777" w:rsidR="00B84B9C" w:rsidRPr="00C506C8" w:rsidRDefault="00B84B9C" w:rsidP="00800E36">
      <w:pPr>
        <w:ind w:firstLineChars="300" w:firstLine="664"/>
        <w:rPr>
          <w:rFonts w:ascii="ＭＳ 明朝" w:eastAsia="ＭＳ 明朝" w:hAnsi="ＭＳ 明朝"/>
        </w:rPr>
      </w:pPr>
      <w:r w:rsidRPr="00C506C8">
        <w:rPr>
          <w:rFonts w:ascii="ＭＳ 明朝" w:eastAsia="ＭＳ 明朝" w:hAnsi="ＭＳ 明朝" w:hint="eastAsia"/>
        </w:rPr>
        <w:t>環境農林水産部所管</w:t>
      </w:r>
    </w:p>
    <w:p w14:paraId="6B8D82AE" w14:textId="38A5635F" w:rsidR="00B84B9C" w:rsidRPr="001C488B" w:rsidRDefault="00B84B9C" w:rsidP="00800E36">
      <w:pPr>
        <w:ind w:firstLineChars="300" w:firstLine="664"/>
        <w:rPr>
          <w:rFonts w:ascii="ＭＳ 明朝" w:eastAsia="ＭＳ 明朝" w:hAnsi="ＭＳ 明朝"/>
        </w:rPr>
      </w:pPr>
      <w:r w:rsidRPr="00C506C8">
        <w:rPr>
          <w:rFonts w:ascii="ＭＳ 明朝" w:eastAsia="ＭＳ 明朝" w:hAnsi="ＭＳ 明朝" w:hint="eastAsia"/>
        </w:rPr>
        <w:t>・</w:t>
      </w:r>
      <w:r w:rsidRPr="00C506C8">
        <w:rPr>
          <w:rFonts w:ascii="ＭＳ 明朝" w:eastAsia="ＭＳ 明朝" w:hAnsi="ＭＳ 明朝"/>
        </w:rPr>
        <w:t xml:space="preserve"> ⑤の地方独立行政法人大阪府立環境農林水産総合研究所に対する</w:t>
      </w:r>
      <w:r w:rsidRPr="001C488B">
        <w:rPr>
          <w:rFonts w:ascii="ＭＳ 明朝" w:eastAsia="ＭＳ 明朝" w:hAnsi="ＭＳ 明朝" w:hint="eastAsia"/>
        </w:rPr>
        <w:t>運営費交付金</w:t>
      </w:r>
    </w:p>
    <w:p w14:paraId="02F3F518" w14:textId="49A31AC6" w:rsidR="00B026AA" w:rsidRPr="00DE755F" w:rsidRDefault="00B84B9C" w:rsidP="001C488B">
      <w:pPr>
        <w:ind w:firstLineChars="100" w:firstLine="221"/>
        <w:rPr>
          <w:rFonts w:ascii="ＭＳ 明朝" w:eastAsia="ＭＳ 明朝" w:hAnsi="ＭＳ 明朝" w:cstheme="majorBidi"/>
          <w:b/>
          <w:bCs/>
        </w:rPr>
      </w:pPr>
      <w:r w:rsidRPr="00C506C8">
        <w:rPr>
          <w:rFonts w:ascii="ＭＳ 明朝" w:eastAsia="ＭＳ 明朝" w:hAnsi="ＭＳ 明朝" w:hint="eastAsia"/>
        </w:rPr>
        <w:t>以上に加え，上記各地方独立行政法人に対する補助金の一部についても監査対象とした</w:t>
      </w:r>
      <w:r w:rsidRPr="00DE755F">
        <w:rPr>
          <w:rFonts w:ascii="ＭＳ 明朝" w:eastAsia="ＭＳ 明朝" w:hAnsi="ＭＳ 明朝" w:hint="eastAsia"/>
        </w:rPr>
        <w:t>。</w:t>
      </w:r>
    </w:p>
    <w:p w14:paraId="191A2A5F" w14:textId="36DACCEA" w:rsidR="006C6A0D" w:rsidRPr="00DE755F" w:rsidRDefault="006C6A0D">
      <w:pPr>
        <w:pStyle w:val="1"/>
      </w:pPr>
      <w:bookmarkStart w:id="82" w:name="_Toc31231614"/>
      <w:r w:rsidRPr="00DE755F">
        <w:rPr>
          <w:rFonts w:hint="eastAsia"/>
        </w:rPr>
        <w:lastRenderedPageBreak/>
        <w:t>第３　基金の概要</w:t>
      </w:r>
      <w:bookmarkEnd w:id="82"/>
    </w:p>
    <w:p w14:paraId="1AF764FF" w14:textId="77777777" w:rsidR="0035299D" w:rsidRPr="00DE755F" w:rsidRDefault="0035299D" w:rsidP="0035299D">
      <w:pPr>
        <w:keepNext/>
        <w:numPr>
          <w:ilvl w:val="0"/>
          <w:numId w:val="31"/>
        </w:numPr>
        <w:ind w:left="567"/>
        <w:outlineLvl w:val="1"/>
        <w:rPr>
          <w:rFonts w:ascii="ＭＳ 明朝" w:eastAsia="ＭＳ 明朝" w:hAnsi="ＭＳ 明朝" w:cstheme="majorBidi"/>
          <w:b/>
          <w:bCs/>
        </w:rPr>
      </w:pPr>
      <w:bookmarkStart w:id="83" w:name="_Toc31231615"/>
      <w:r w:rsidRPr="00DE755F">
        <w:rPr>
          <w:rFonts w:ascii="ＭＳ 明朝" w:eastAsia="ＭＳ 明朝" w:hAnsi="ＭＳ 明朝" w:cstheme="majorBidi" w:hint="eastAsia"/>
          <w:b/>
          <w:bCs/>
        </w:rPr>
        <w:t>大阪府の基金の状況（平成</w:t>
      </w:r>
      <w:r w:rsidRPr="00DE755F">
        <w:rPr>
          <w:rFonts w:ascii="ＭＳ 明朝" w:eastAsia="ＭＳ 明朝" w:hAnsi="ＭＳ 明朝" w:cstheme="majorBidi"/>
          <w:b/>
          <w:bCs/>
        </w:rPr>
        <w:t>30年度）</w:t>
      </w:r>
      <w:bookmarkEnd w:id="83"/>
    </w:p>
    <w:p w14:paraId="1FEA4828" w14:textId="4CCF57D7" w:rsidR="0035299D" w:rsidRPr="00DE755F" w:rsidRDefault="0035299D" w:rsidP="0035299D">
      <w:pPr>
        <w:rPr>
          <w:rFonts w:ascii="ＭＳ 明朝" w:eastAsia="ＭＳ 明朝" w:hAnsi="ＭＳ 明朝"/>
        </w:rPr>
      </w:pPr>
      <w:r w:rsidRPr="00DE755F">
        <w:rPr>
          <w:rFonts w:ascii="ＭＳ 明朝" w:eastAsia="ＭＳ 明朝" w:hAnsi="ＭＳ 明朝" w:hint="eastAsia"/>
        </w:rPr>
        <w:t xml:space="preserve">　大阪府が</w:t>
      </w:r>
      <w:r w:rsidR="00DE755F">
        <w:rPr>
          <w:rFonts w:ascii="ＭＳ 明朝" w:eastAsia="ＭＳ 明朝" w:hAnsi="ＭＳ 明朝" w:hint="eastAsia"/>
        </w:rPr>
        <w:t>，</w:t>
      </w:r>
      <w:r w:rsidRPr="00DE755F">
        <w:rPr>
          <w:rFonts w:ascii="ＭＳ 明朝" w:eastAsia="ＭＳ 明朝" w:hAnsi="ＭＳ 明朝" w:hint="eastAsia"/>
        </w:rPr>
        <w:t>平成</w:t>
      </w:r>
      <w:r w:rsidRPr="00DE755F">
        <w:rPr>
          <w:rFonts w:ascii="ＭＳ 明朝" w:eastAsia="ＭＳ 明朝" w:hAnsi="ＭＳ 明朝"/>
        </w:rPr>
        <w:t>30年度時点で創設している基金は以下のとおりである（合計34基金）。</w:t>
      </w:r>
    </w:p>
    <w:p w14:paraId="79DEDEE0" w14:textId="46FBE324" w:rsidR="0035299D" w:rsidRPr="00DE755F" w:rsidRDefault="0035299D" w:rsidP="0035299D">
      <w:pPr>
        <w:rPr>
          <w:rFonts w:ascii="ＭＳ 明朝" w:eastAsia="ＭＳ 明朝" w:hAnsi="ＭＳ 明朝"/>
          <w:lang w:eastAsia="zh-CN"/>
        </w:rPr>
      </w:pPr>
      <w:r w:rsidRPr="00DE755F">
        <w:rPr>
          <w:rFonts w:ascii="ＭＳ 明朝" w:eastAsia="ＭＳ 明朝" w:hAnsi="ＭＳ 明朝" w:hint="eastAsia"/>
          <w:lang w:eastAsia="zh-CN"/>
        </w:rPr>
        <w:t>＜平成</w:t>
      </w:r>
      <w:r w:rsidRPr="00DE755F">
        <w:rPr>
          <w:rFonts w:ascii="ＭＳ 明朝" w:eastAsia="ＭＳ 明朝" w:hAnsi="ＭＳ 明朝"/>
          <w:lang w:eastAsia="zh-CN"/>
        </w:rPr>
        <w:t>30年度財務諸表　基金</w:t>
      </w:r>
      <w:r w:rsidR="00517B15" w:rsidRPr="00DE755F">
        <w:rPr>
          <w:rFonts w:ascii="ＭＳ 明朝" w:eastAsia="ＭＳ 明朝" w:hAnsi="ＭＳ 明朝" w:hint="eastAsia"/>
          <w:lang w:eastAsia="zh-CN"/>
        </w:rPr>
        <w:t>保管状況</w:t>
      </w:r>
      <w:r w:rsidRPr="00DE755F">
        <w:rPr>
          <w:rFonts w:ascii="ＭＳ 明朝" w:eastAsia="ＭＳ 明朝" w:hAnsi="ＭＳ 明朝" w:hint="eastAsia"/>
          <w:lang w:eastAsia="zh-CN"/>
        </w:rPr>
        <w:t>明細表（</w:t>
      </w:r>
      <w:r w:rsidRPr="00800E36">
        <w:rPr>
          <w:rFonts w:ascii="ＭＳ 明朝" w:eastAsia="ＭＳ 明朝" w:hAnsi="ＭＳ 明朝" w:hint="eastAsia"/>
          <w:lang w:eastAsia="zh-CN"/>
        </w:rPr>
        <w:t>平成</w:t>
      </w:r>
      <w:r w:rsidRPr="00800E36">
        <w:rPr>
          <w:rFonts w:ascii="ＭＳ 明朝" w:eastAsia="ＭＳ 明朝" w:hAnsi="ＭＳ 明朝"/>
          <w:lang w:eastAsia="zh-CN"/>
        </w:rPr>
        <w:t>31年3月31日現在</w:t>
      </w:r>
      <w:r w:rsidRPr="00DE755F">
        <w:rPr>
          <w:rFonts w:ascii="ＭＳ 明朝" w:eastAsia="ＭＳ 明朝" w:hAnsi="ＭＳ 明朝" w:hint="eastAsia"/>
          <w:lang w:eastAsia="zh-CN"/>
        </w:rPr>
        <w:t>）＞</w:t>
      </w:r>
    </w:p>
    <w:p w14:paraId="761927FD" w14:textId="22060755" w:rsidR="0035299D" w:rsidRPr="00DE755F" w:rsidRDefault="00517B15" w:rsidP="0035299D">
      <w:pPr>
        <w:rPr>
          <w:rFonts w:ascii="ＭＳ 明朝" w:eastAsia="ＭＳ 明朝" w:hAnsi="ＭＳ 明朝"/>
        </w:rPr>
      </w:pPr>
      <w:r w:rsidRPr="00F36C5D">
        <w:rPr>
          <w:rFonts w:ascii="ＭＳ 明朝" w:eastAsia="ＭＳ 明朝" w:hAnsi="ＭＳ 明朝"/>
          <w:noProof/>
        </w:rPr>
        <w:drawing>
          <wp:inline distT="0" distB="0" distL="0" distR="0" wp14:anchorId="790F09DF" wp14:editId="07F77554">
            <wp:extent cx="6041184" cy="7137400"/>
            <wp:effectExtent l="0" t="0" r="0" b="635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42499" cy="7138954"/>
                    </a:xfrm>
                    <a:prstGeom prst="rect">
                      <a:avLst/>
                    </a:prstGeom>
                    <a:noFill/>
                    <a:ln>
                      <a:noFill/>
                    </a:ln>
                  </pic:spPr>
                </pic:pic>
              </a:graphicData>
            </a:graphic>
          </wp:inline>
        </w:drawing>
      </w:r>
    </w:p>
    <w:p w14:paraId="3E20156A" w14:textId="77777777" w:rsidR="0035299D" w:rsidRPr="00DE755F" w:rsidRDefault="0035299D" w:rsidP="0035299D">
      <w:pPr>
        <w:jc w:val="right"/>
        <w:rPr>
          <w:rFonts w:ascii="ＭＳ 明朝" w:eastAsia="ＭＳ 明朝" w:hAnsi="ＭＳ 明朝"/>
          <w:sz w:val="20"/>
          <w:szCs w:val="20"/>
        </w:rPr>
      </w:pPr>
      <w:r w:rsidRPr="00DE755F">
        <w:rPr>
          <w:rFonts w:ascii="ＭＳ 明朝" w:eastAsia="ＭＳ 明朝" w:hAnsi="ＭＳ 明朝" w:hint="eastAsia"/>
          <w:sz w:val="20"/>
          <w:szCs w:val="20"/>
        </w:rPr>
        <w:t>（大阪府提供資料）</w:t>
      </w:r>
    </w:p>
    <w:p w14:paraId="6FE24AC3" w14:textId="77777777" w:rsidR="0035299D" w:rsidRPr="00DE755F" w:rsidRDefault="0035299D" w:rsidP="0035299D">
      <w:pPr>
        <w:rPr>
          <w:rFonts w:ascii="ＭＳ 明朝" w:eastAsia="ＭＳ 明朝" w:hAnsi="ＭＳ 明朝"/>
        </w:rPr>
      </w:pPr>
    </w:p>
    <w:p w14:paraId="575B1113" w14:textId="77777777" w:rsidR="0035299D" w:rsidRPr="00DE755F" w:rsidRDefault="0035299D" w:rsidP="0035299D">
      <w:pPr>
        <w:keepNext/>
        <w:numPr>
          <w:ilvl w:val="0"/>
          <w:numId w:val="31"/>
        </w:numPr>
        <w:ind w:left="658"/>
        <w:outlineLvl w:val="1"/>
        <w:rPr>
          <w:rFonts w:ascii="ＭＳ 明朝" w:eastAsia="ＭＳ 明朝" w:hAnsi="ＭＳ 明朝" w:cstheme="majorBidi"/>
          <w:b/>
          <w:bCs/>
        </w:rPr>
      </w:pPr>
      <w:bookmarkStart w:id="84" w:name="_Toc31231616"/>
      <w:r w:rsidRPr="00DE755F">
        <w:rPr>
          <w:rFonts w:ascii="ＭＳ 明朝" w:eastAsia="ＭＳ 明朝" w:hAnsi="ＭＳ 明朝" w:cstheme="majorBidi" w:hint="eastAsia"/>
          <w:b/>
          <w:bCs/>
        </w:rPr>
        <w:lastRenderedPageBreak/>
        <w:t>基金の意義と分類</w:t>
      </w:r>
      <w:bookmarkEnd w:id="84"/>
    </w:p>
    <w:p w14:paraId="5BAAF804" w14:textId="2867BCFB" w:rsidR="0035299D" w:rsidRPr="00DE755F" w:rsidRDefault="0035299D" w:rsidP="0035299D">
      <w:pPr>
        <w:rPr>
          <w:rFonts w:ascii="ＭＳ 明朝" w:eastAsia="ＭＳ 明朝" w:hAnsi="ＭＳ 明朝"/>
        </w:rPr>
      </w:pPr>
      <w:r w:rsidRPr="00DE755F">
        <w:rPr>
          <w:rFonts w:ascii="ＭＳ 明朝" w:eastAsia="ＭＳ 明朝" w:hAnsi="ＭＳ 明朝" w:hint="eastAsia"/>
        </w:rPr>
        <w:t xml:space="preserve">　地方公共団体は</w:t>
      </w:r>
      <w:r w:rsidR="00DE755F">
        <w:rPr>
          <w:rFonts w:ascii="ＭＳ 明朝" w:eastAsia="ＭＳ 明朝" w:hAnsi="ＭＳ 明朝" w:hint="eastAsia"/>
        </w:rPr>
        <w:t>，</w:t>
      </w:r>
      <w:r w:rsidRPr="00DE755F">
        <w:rPr>
          <w:rFonts w:ascii="ＭＳ 明朝" w:eastAsia="ＭＳ 明朝" w:hAnsi="ＭＳ 明朝" w:hint="eastAsia"/>
        </w:rPr>
        <w:t>条例の定めるところにより</w:t>
      </w:r>
      <w:r w:rsidR="00DE755F">
        <w:rPr>
          <w:rFonts w:ascii="ＭＳ 明朝" w:eastAsia="ＭＳ 明朝" w:hAnsi="ＭＳ 明朝" w:hint="eastAsia"/>
        </w:rPr>
        <w:t>，</w:t>
      </w:r>
      <w:r w:rsidRPr="00DE755F">
        <w:rPr>
          <w:rFonts w:ascii="ＭＳ 明朝" w:eastAsia="ＭＳ 明朝" w:hAnsi="ＭＳ 明朝" w:hint="eastAsia"/>
        </w:rPr>
        <w:t>①特定の目的のために財産を維持し</w:t>
      </w:r>
      <w:r w:rsidR="00DE755F">
        <w:rPr>
          <w:rFonts w:ascii="ＭＳ 明朝" w:eastAsia="ＭＳ 明朝" w:hAnsi="ＭＳ 明朝" w:hint="eastAsia"/>
        </w:rPr>
        <w:t>，</w:t>
      </w:r>
      <w:r w:rsidRPr="00DE755F">
        <w:rPr>
          <w:rFonts w:ascii="ＭＳ 明朝" w:eastAsia="ＭＳ 明朝" w:hAnsi="ＭＳ 明朝" w:hint="eastAsia"/>
        </w:rPr>
        <w:t>資金を積み立てるための基金</w:t>
      </w:r>
      <w:r w:rsidR="00DE755F">
        <w:rPr>
          <w:rFonts w:ascii="ＭＳ 明朝" w:eastAsia="ＭＳ 明朝" w:hAnsi="ＭＳ 明朝" w:hint="eastAsia"/>
        </w:rPr>
        <w:t>，</w:t>
      </w:r>
      <w:r w:rsidRPr="00DE755F">
        <w:rPr>
          <w:rFonts w:ascii="ＭＳ 明朝" w:eastAsia="ＭＳ 明朝" w:hAnsi="ＭＳ 明朝" w:hint="eastAsia"/>
        </w:rPr>
        <w:t>又は②特定の目的のために定額の資金を運用するための基金</w:t>
      </w:r>
      <w:r w:rsidR="00DE755F">
        <w:rPr>
          <w:rFonts w:ascii="ＭＳ 明朝" w:eastAsia="ＭＳ 明朝" w:hAnsi="ＭＳ 明朝" w:hint="eastAsia"/>
        </w:rPr>
        <w:t>，</w:t>
      </w:r>
      <w:r w:rsidRPr="00DE755F">
        <w:rPr>
          <w:rFonts w:ascii="ＭＳ 明朝" w:eastAsia="ＭＳ 明朝" w:hAnsi="ＭＳ 明朝" w:hint="eastAsia"/>
        </w:rPr>
        <w:t>を設けることができる（</w:t>
      </w:r>
      <w:r w:rsidR="00402E1A" w:rsidRPr="00DE755F">
        <w:rPr>
          <w:rFonts w:ascii="ＭＳ 明朝" w:eastAsia="ＭＳ 明朝" w:hAnsi="ＭＳ 明朝" w:hint="eastAsia"/>
        </w:rPr>
        <w:t>地方自治法</w:t>
      </w:r>
      <w:r w:rsidR="00207D2D">
        <w:rPr>
          <w:rFonts w:ascii="ＭＳ 明朝" w:eastAsia="ＭＳ 明朝" w:hAnsi="ＭＳ 明朝" w:hint="eastAsia"/>
        </w:rPr>
        <w:t>第</w:t>
      </w:r>
      <w:r w:rsidRPr="00DE755F">
        <w:rPr>
          <w:rFonts w:ascii="ＭＳ 明朝" w:eastAsia="ＭＳ 明朝" w:hAnsi="ＭＳ 明朝"/>
        </w:rPr>
        <w:t>241条第1項）。①の基金のことを特定目的基金</w:t>
      </w:r>
      <w:r w:rsidR="00DE755F">
        <w:rPr>
          <w:rFonts w:ascii="ＭＳ 明朝" w:eastAsia="ＭＳ 明朝" w:hAnsi="ＭＳ 明朝" w:hint="eastAsia"/>
        </w:rPr>
        <w:t>，</w:t>
      </w:r>
      <w:r w:rsidRPr="00DE755F">
        <w:rPr>
          <w:rFonts w:ascii="ＭＳ 明朝" w:eastAsia="ＭＳ 明朝" w:hAnsi="ＭＳ 明朝" w:hint="eastAsia"/>
        </w:rPr>
        <w:t>②の基金を定額運用基金と呼ぶことがある。</w:t>
      </w:r>
    </w:p>
    <w:p w14:paraId="48F9A3CB" w14:textId="1985F1B2" w:rsidR="0035299D" w:rsidRPr="00DE755F" w:rsidRDefault="0035299D" w:rsidP="0035299D">
      <w:pPr>
        <w:rPr>
          <w:rFonts w:ascii="ＭＳ 明朝" w:eastAsia="ＭＳ 明朝" w:hAnsi="ＭＳ 明朝"/>
        </w:rPr>
      </w:pPr>
      <w:r w:rsidRPr="00DE755F">
        <w:rPr>
          <w:rFonts w:ascii="ＭＳ 明朝" w:eastAsia="ＭＳ 明朝" w:hAnsi="ＭＳ 明朝" w:hint="eastAsia"/>
        </w:rPr>
        <w:t xml:space="preserve">　①の特定目的基金は</w:t>
      </w:r>
      <w:r w:rsidR="00DE755F">
        <w:rPr>
          <w:rFonts w:ascii="ＭＳ 明朝" w:eastAsia="ＭＳ 明朝" w:hAnsi="ＭＳ 明朝" w:hint="eastAsia"/>
        </w:rPr>
        <w:t>，</w:t>
      </w:r>
      <w:r w:rsidRPr="00DE755F">
        <w:rPr>
          <w:rFonts w:ascii="ＭＳ 明朝" w:eastAsia="ＭＳ 明朝" w:hAnsi="ＭＳ 明朝" w:hint="eastAsia"/>
        </w:rPr>
        <w:t>特定の目的の経費に充てられる財源を確保するために設けられるもので</w:t>
      </w:r>
      <w:r w:rsidR="00DE755F">
        <w:rPr>
          <w:rFonts w:ascii="ＭＳ 明朝" w:eastAsia="ＭＳ 明朝" w:hAnsi="ＭＳ 明朝" w:hint="eastAsia"/>
        </w:rPr>
        <w:t>，</w:t>
      </w:r>
      <w:r w:rsidRPr="00DE755F">
        <w:rPr>
          <w:rFonts w:ascii="ＭＳ 明朝" w:eastAsia="ＭＳ 明朝" w:hAnsi="ＭＳ 明朝" w:hint="eastAsia"/>
        </w:rPr>
        <w:t>例えば</w:t>
      </w:r>
      <w:r w:rsidR="00DE755F">
        <w:rPr>
          <w:rFonts w:ascii="ＭＳ 明朝" w:eastAsia="ＭＳ 明朝" w:hAnsi="ＭＳ 明朝" w:hint="eastAsia"/>
        </w:rPr>
        <w:t>，</w:t>
      </w:r>
      <w:r w:rsidRPr="00DE755F">
        <w:rPr>
          <w:rFonts w:ascii="ＭＳ 明朝" w:eastAsia="ＭＳ 明朝" w:hAnsi="ＭＳ 明朝" w:hint="eastAsia"/>
        </w:rPr>
        <w:t>施設の建設の資金を確保するための積立金</w:t>
      </w:r>
      <w:r w:rsidR="00DE755F">
        <w:rPr>
          <w:rFonts w:ascii="ＭＳ 明朝" w:eastAsia="ＭＳ 明朝" w:hAnsi="ＭＳ 明朝" w:hint="eastAsia"/>
        </w:rPr>
        <w:t>，</w:t>
      </w:r>
      <w:r w:rsidRPr="00DE755F">
        <w:rPr>
          <w:rFonts w:ascii="ＭＳ 明朝" w:eastAsia="ＭＳ 明朝" w:hAnsi="ＭＳ 明朝" w:hint="eastAsia"/>
        </w:rPr>
        <w:t>地方債等の償還のための積立金等がこれに該当する（</w:t>
      </w:r>
      <w:r w:rsidR="00207D2D">
        <w:rPr>
          <w:rFonts w:ascii="ＭＳ 明朝" w:eastAsia="ＭＳ 明朝" w:hAnsi="ＭＳ 明朝" w:hint="eastAsia"/>
        </w:rPr>
        <w:t>「</w:t>
      </w:r>
      <w:r w:rsidRPr="00DE755F">
        <w:rPr>
          <w:rFonts w:ascii="ＭＳ 明朝" w:eastAsia="ＭＳ 明朝" w:hAnsi="ＭＳ 明朝" w:hint="eastAsia"/>
        </w:rPr>
        <w:t>要説地方自治法第十次改訂版</w:t>
      </w:r>
      <w:r w:rsidR="00207D2D">
        <w:rPr>
          <w:rFonts w:ascii="ＭＳ 明朝" w:eastAsia="ＭＳ 明朝" w:hAnsi="ＭＳ 明朝" w:hint="eastAsia"/>
        </w:rPr>
        <w:t>」（</w:t>
      </w:r>
      <w:r w:rsidR="00915375" w:rsidRPr="00915375">
        <w:rPr>
          <w:rFonts w:ascii="ＭＳ 明朝" w:eastAsia="ＭＳ 明朝" w:hAnsi="ＭＳ 明朝" w:hint="eastAsia"/>
        </w:rPr>
        <w:t>松本英昭</w:t>
      </w:r>
      <w:r w:rsidR="00915375">
        <w:rPr>
          <w:rFonts w:ascii="ＭＳ 明朝" w:eastAsia="ＭＳ 明朝" w:hAnsi="ＭＳ 明朝" w:hint="eastAsia"/>
        </w:rPr>
        <w:t>著，</w:t>
      </w:r>
      <w:r w:rsidR="00207D2D">
        <w:rPr>
          <w:rFonts w:ascii="ＭＳ 明朝" w:eastAsia="ＭＳ 明朝" w:hAnsi="ＭＳ 明朝" w:hint="eastAsia"/>
        </w:rPr>
        <w:t>ぎょうせい）</w:t>
      </w:r>
      <w:r w:rsidRPr="00DE755F">
        <w:rPr>
          <w:rFonts w:ascii="ＭＳ 明朝" w:eastAsia="ＭＳ 明朝" w:hAnsi="ＭＳ 明朝"/>
        </w:rPr>
        <w:t>578頁）。</w:t>
      </w:r>
    </w:p>
    <w:p w14:paraId="2C0D83A1" w14:textId="3BE21645" w:rsidR="0035299D" w:rsidRPr="00DE755F" w:rsidRDefault="0035299D" w:rsidP="0035299D">
      <w:pPr>
        <w:rPr>
          <w:rFonts w:ascii="ＭＳ 明朝" w:eastAsia="ＭＳ 明朝" w:hAnsi="ＭＳ 明朝"/>
        </w:rPr>
      </w:pPr>
      <w:r w:rsidRPr="00DE755F">
        <w:rPr>
          <w:rFonts w:ascii="ＭＳ 明朝" w:eastAsia="ＭＳ 明朝" w:hAnsi="ＭＳ 明朝" w:hint="eastAsia"/>
        </w:rPr>
        <w:t xml:space="preserve">　他方</w:t>
      </w:r>
      <w:r w:rsidR="00DE755F">
        <w:rPr>
          <w:rFonts w:ascii="ＭＳ 明朝" w:eastAsia="ＭＳ 明朝" w:hAnsi="ＭＳ 明朝" w:hint="eastAsia"/>
        </w:rPr>
        <w:t>，</w:t>
      </w:r>
      <w:r w:rsidRPr="00DE755F">
        <w:rPr>
          <w:rFonts w:ascii="ＭＳ 明朝" w:eastAsia="ＭＳ 明朝" w:hAnsi="ＭＳ 明朝" w:hint="eastAsia"/>
        </w:rPr>
        <w:t>②の定額運用基金は</w:t>
      </w:r>
      <w:r w:rsidR="00DE755F">
        <w:rPr>
          <w:rFonts w:ascii="ＭＳ 明朝" w:eastAsia="ＭＳ 明朝" w:hAnsi="ＭＳ 明朝" w:hint="eastAsia"/>
        </w:rPr>
        <w:t>，</w:t>
      </w:r>
      <w:r w:rsidRPr="00DE755F">
        <w:rPr>
          <w:rFonts w:ascii="ＭＳ 明朝" w:eastAsia="ＭＳ 明朝" w:hAnsi="ＭＳ 明朝" w:hint="eastAsia"/>
        </w:rPr>
        <w:t>特定の事務又は事業の運営の手段として設けられるものであり</w:t>
      </w:r>
      <w:r w:rsidR="00DE755F">
        <w:rPr>
          <w:rFonts w:ascii="ＭＳ 明朝" w:eastAsia="ＭＳ 明朝" w:hAnsi="ＭＳ 明朝" w:hint="eastAsia"/>
        </w:rPr>
        <w:t>，</w:t>
      </w:r>
      <w:r w:rsidRPr="00DE755F">
        <w:rPr>
          <w:rFonts w:ascii="ＭＳ 明朝" w:eastAsia="ＭＳ 明朝" w:hAnsi="ＭＳ 明朝" w:hint="eastAsia"/>
        </w:rPr>
        <w:t>例えば</w:t>
      </w:r>
      <w:r w:rsidR="00DE755F">
        <w:rPr>
          <w:rFonts w:ascii="ＭＳ 明朝" w:eastAsia="ＭＳ 明朝" w:hAnsi="ＭＳ 明朝" w:hint="eastAsia"/>
        </w:rPr>
        <w:t>，</w:t>
      </w:r>
      <w:r w:rsidRPr="00DE755F">
        <w:rPr>
          <w:rFonts w:ascii="ＭＳ 明朝" w:eastAsia="ＭＳ 明朝" w:hAnsi="ＭＳ 明朝" w:hint="eastAsia"/>
        </w:rPr>
        <w:t>物品の集中購買のための基金</w:t>
      </w:r>
      <w:r w:rsidR="00DE755F">
        <w:rPr>
          <w:rFonts w:ascii="ＭＳ 明朝" w:eastAsia="ＭＳ 明朝" w:hAnsi="ＭＳ 明朝" w:hint="eastAsia"/>
        </w:rPr>
        <w:t>，</w:t>
      </w:r>
      <w:r w:rsidRPr="00DE755F">
        <w:rPr>
          <w:rFonts w:ascii="ＭＳ 明朝" w:eastAsia="ＭＳ 明朝" w:hAnsi="ＭＳ 明朝" w:hint="eastAsia"/>
        </w:rPr>
        <w:t>資金の貸付のための基金等が該当する。これらは</w:t>
      </w:r>
      <w:r w:rsidR="00DE755F">
        <w:rPr>
          <w:rFonts w:ascii="ＭＳ 明朝" w:eastAsia="ＭＳ 明朝" w:hAnsi="ＭＳ 明朝" w:hint="eastAsia"/>
        </w:rPr>
        <w:t>，</w:t>
      </w:r>
      <w:r w:rsidRPr="00DE755F">
        <w:rPr>
          <w:rFonts w:ascii="ＭＳ 明朝" w:eastAsia="ＭＳ 明朝" w:hAnsi="ＭＳ 明朝" w:hint="eastAsia"/>
        </w:rPr>
        <w:t>条例で定める目的に</w:t>
      </w:r>
      <w:r w:rsidR="00F724A0">
        <w:rPr>
          <w:rFonts w:ascii="ＭＳ 明朝" w:eastAsia="ＭＳ 明朝" w:hAnsi="ＭＳ 明朝" w:hint="eastAsia"/>
        </w:rPr>
        <w:t>したがって</w:t>
      </w:r>
      <w:r w:rsidRPr="00DE755F">
        <w:rPr>
          <w:rFonts w:ascii="ＭＳ 明朝" w:eastAsia="ＭＳ 明朝" w:hAnsi="ＭＳ 明朝" w:hint="eastAsia"/>
        </w:rPr>
        <w:t>原資金の範囲内で行われ</w:t>
      </w:r>
      <w:r w:rsidR="00DE755F">
        <w:rPr>
          <w:rFonts w:ascii="ＭＳ 明朝" w:eastAsia="ＭＳ 明朝" w:hAnsi="ＭＳ 明朝" w:hint="eastAsia"/>
        </w:rPr>
        <w:t>，</w:t>
      </w:r>
      <w:r w:rsidRPr="00DE755F">
        <w:rPr>
          <w:rFonts w:ascii="ＭＳ 明朝" w:eastAsia="ＭＳ 明朝" w:hAnsi="ＭＳ 明朝" w:hint="eastAsia"/>
        </w:rPr>
        <w:t>例えば</w:t>
      </w:r>
      <w:r w:rsidR="00DE755F">
        <w:rPr>
          <w:rFonts w:ascii="ＭＳ 明朝" w:eastAsia="ＭＳ 明朝" w:hAnsi="ＭＳ 明朝" w:hint="eastAsia"/>
        </w:rPr>
        <w:t>，</w:t>
      </w:r>
      <w:r w:rsidRPr="00DE755F">
        <w:rPr>
          <w:rFonts w:ascii="ＭＳ 明朝" w:eastAsia="ＭＳ 明朝" w:hAnsi="ＭＳ 明朝" w:hint="eastAsia"/>
        </w:rPr>
        <w:t>当該物品の売り払い代金又は貸付金の償還元金は再び当該基金の収入とされ</w:t>
      </w:r>
      <w:r w:rsidR="00DE755F">
        <w:rPr>
          <w:rFonts w:ascii="ＭＳ 明朝" w:eastAsia="ＭＳ 明朝" w:hAnsi="ＭＳ 明朝" w:hint="eastAsia"/>
        </w:rPr>
        <w:t>，</w:t>
      </w:r>
      <w:r w:rsidRPr="00DE755F">
        <w:rPr>
          <w:rFonts w:ascii="ＭＳ 明朝" w:eastAsia="ＭＳ 明朝" w:hAnsi="ＭＳ 明朝" w:hint="eastAsia"/>
        </w:rPr>
        <w:t>新たな物品の購入又は貸付けのための資金として順次回転して運用される（上掲</w:t>
      </w:r>
      <w:r w:rsidRPr="00DE755F">
        <w:rPr>
          <w:rFonts w:ascii="ＭＳ 明朝" w:eastAsia="ＭＳ 明朝" w:hAnsi="ＭＳ 明朝"/>
        </w:rPr>
        <w:t>579頁）。</w:t>
      </w:r>
    </w:p>
    <w:p w14:paraId="1D7F8C03" w14:textId="718C5057" w:rsidR="0035299D" w:rsidRPr="00DE755F" w:rsidRDefault="0035299D" w:rsidP="0035299D">
      <w:pPr>
        <w:ind w:firstLineChars="100" w:firstLine="221"/>
        <w:rPr>
          <w:rFonts w:ascii="ＭＳ 明朝" w:eastAsia="ＭＳ 明朝" w:hAnsi="ＭＳ 明朝"/>
        </w:rPr>
      </w:pPr>
      <w:r w:rsidRPr="00DE755F">
        <w:rPr>
          <w:rFonts w:ascii="ＭＳ 明朝" w:eastAsia="ＭＳ 明朝" w:hAnsi="ＭＳ 明朝" w:hint="eastAsia"/>
        </w:rPr>
        <w:t>大阪府は</w:t>
      </w:r>
      <w:r w:rsidR="00DE755F">
        <w:rPr>
          <w:rFonts w:ascii="ＭＳ 明朝" w:eastAsia="ＭＳ 明朝" w:hAnsi="ＭＳ 明朝" w:hint="eastAsia"/>
        </w:rPr>
        <w:t>，</w:t>
      </w:r>
      <w:r w:rsidRPr="00DE755F">
        <w:rPr>
          <w:rFonts w:ascii="ＭＳ 明朝" w:eastAsia="ＭＳ 明朝" w:hAnsi="ＭＳ 明朝" w:hint="eastAsia"/>
        </w:rPr>
        <w:t>大阪府基金条例や個別基金の設置条例により</w:t>
      </w:r>
      <w:r w:rsidR="00DE755F">
        <w:rPr>
          <w:rFonts w:ascii="ＭＳ 明朝" w:eastAsia="ＭＳ 明朝" w:hAnsi="ＭＳ 明朝" w:hint="eastAsia"/>
        </w:rPr>
        <w:t>，</w:t>
      </w:r>
      <w:r w:rsidRPr="00DE755F">
        <w:rPr>
          <w:rFonts w:ascii="ＭＳ 明朝" w:eastAsia="ＭＳ 明朝" w:hAnsi="ＭＳ 明朝" w:hint="eastAsia"/>
        </w:rPr>
        <w:t>各基金を創設している。そのうち</w:t>
      </w:r>
      <w:r w:rsidR="00DE755F">
        <w:rPr>
          <w:rFonts w:ascii="ＭＳ 明朝" w:eastAsia="ＭＳ 明朝" w:hAnsi="ＭＳ 明朝" w:hint="eastAsia"/>
        </w:rPr>
        <w:t>，</w:t>
      </w:r>
      <w:r w:rsidRPr="00DE755F">
        <w:rPr>
          <w:rFonts w:ascii="ＭＳ 明朝" w:eastAsia="ＭＳ 明朝" w:hAnsi="ＭＳ 明朝" w:hint="eastAsia"/>
        </w:rPr>
        <w:t>②に分類されるのが</w:t>
      </w:r>
      <w:r w:rsidR="00DE755F">
        <w:rPr>
          <w:rFonts w:ascii="ＭＳ 明朝" w:eastAsia="ＭＳ 明朝" w:hAnsi="ＭＳ 明朝" w:hint="eastAsia"/>
        </w:rPr>
        <w:t>，</w:t>
      </w:r>
      <w:r w:rsidRPr="00DE755F">
        <w:rPr>
          <w:rFonts w:ascii="ＭＳ 明朝" w:eastAsia="ＭＳ 明朝" w:hAnsi="ＭＳ 明朝" w:hint="eastAsia"/>
        </w:rPr>
        <w:t>用品調達基金</w:t>
      </w:r>
      <w:r w:rsidR="00DE755F">
        <w:rPr>
          <w:rFonts w:ascii="ＭＳ 明朝" w:eastAsia="ＭＳ 明朝" w:hAnsi="ＭＳ 明朝" w:hint="eastAsia"/>
        </w:rPr>
        <w:t>，</w:t>
      </w:r>
      <w:r w:rsidRPr="00DE755F">
        <w:rPr>
          <w:rFonts w:ascii="ＭＳ 明朝" w:eastAsia="ＭＳ 明朝" w:hAnsi="ＭＳ 明朝" w:hint="eastAsia"/>
        </w:rPr>
        <w:t>小口支払基金であり</w:t>
      </w:r>
      <w:r w:rsidR="00DE755F">
        <w:rPr>
          <w:rFonts w:ascii="ＭＳ 明朝" w:eastAsia="ＭＳ 明朝" w:hAnsi="ＭＳ 明朝" w:hint="eastAsia"/>
        </w:rPr>
        <w:t>，</w:t>
      </w:r>
      <w:r w:rsidRPr="00DE755F">
        <w:rPr>
          <w:rFonts w:ascii="ＭＳ 明朝" w:eastAsia="ＭＳ 明朝" w:hAnsi="ＭＳ 明朝" w:hint="eastAsia"/>
        </w:rPr>
        <w:t>そのほかは①に分類されるものである。</w:t>
      </w:r>
    </w:p>
    <w:p w14:paraId="412AFE5F" w14:textId="77777777" w:rsidR="0035299D" w:rsidRPr="00DE755F" w:rsidRDefault="0035299D" w:rsidP="0035299D">
      <w:pPr>
        <w:rPr>
          <w:rFonts w:ascii="ＭＳ 明朝" w:eastAsia="ＭＳ 明朝" w:hAnsi="ＭＳ 明朝"/>
        </w:rPr>
      </w:pPr>
    </w:p>
    <w:p w14:paraId="296D4D97" w14:textId="77777777" w:rsidR="0035299D" w:rsidRPr="00DE755F" w:rsidRDefault="0035299D" w:rsidP="0035299D">
      <w:pPr>
        <w:keepNext/>
        <w:numPr>
          <w:ilvl w:val="0"/>
          <w:numId w:val="31"/>
        </w:numPr>
        <w:ind w:left="658"/>
        <w:outlineLvl w:val="1"/>
        <w:rPr>
          <w:rFonts w:ascii="ＭＳ 明朝" w:eastAsia="ＭＳ 明朝" w:hAnsi="ＭＳ 明朝" w:cstheme="majorBidi"/>
          <w:b/>
          <w:bCs/>
        </w:rPr>
      </w:pPr>
      <w:bookmarkStart w:id="85" w:name="_Toc31231617"/>
      <w:r w:rsidRPr="00DE755F">
        <w:rPr>
          <w:rFonts w:ascii="ＭＳ 明朝" w:eastAsia="ＭＳ 明朝" w:hAnsi="ＭＳ 明朝" w:cstheme="majorBidi" w:hint="eastAsia"/>
          <w:b/>
          <w:bCs/>
        </w:rPr>
        <w:t>基金の管理と処分</w:t>
      </w:r>
      <w:bookmarkEnd w:id="85"/>
    </w:p>
    <w:p w14:paraId="614673D8" w14:textId="79669438" w:rsidR="0035299D" w:rsidRPr="00DE755F" w:rsidRDefault="0035299D" w:rsidP="0035299D">
      <w:pPr>
        <w:rPr>
          <w:rFonts w:ascii="ＭＳ 明朝" w:eastAsia="ＭＳ 明朝" w:hAnsi="ＭＳ 明朝"/>
        </w:rPr>
      </w:pPr>
      <w:r w:rsidRPr="00DE755F">
        <w:rPr>
          <w:rFonts w:ascii="ＭＳ 明朝" w:eastAsia="ＭＳ 明朝" w:hAnsi="ＭＳ 明朝" w:hint="eastAsia"/>
        </w:rPr>
        <w:t xml:space="preserve">　基金の管理については</w:t>
      </w:r>
      <w:r w:rsidR="00DE755F">
        <w:rPr>
          <w:rFonts w:ascii="ＭＳ 明朝" w:eastAsia="ＭＳ 明朝" w:hAnsi="ＭＳ 明朝" w:hint="eastAsia"/>
        </w:rPr>
        <w:t>，</w:t>
      </w:r>
      <w:r w:rsidRPr="00DE755F">
        <w:rPr>
          <w:rFonts w:ascii="ＭＳ 明朝" w:eastAsia="ＭＳ 明朝" w:hAnsi="ＭＳ 明朝" w:hint="eastAsia"/>
        </w:rPr>
        <w:t>基金に属する財産の種類に応じ</w:t>
      </w:r>
      <w:r w:rsidR="00DE755F">
        <w:rPr>
          <w:rFonts w:ascii="ＭＳ 明朝" w:eastAsia="ＭＳ 明朝" w:hAnsi="ＭＳ 明朝" w:hint="eastAsia"/>
        </w:rPr>
        <w:t>，</w:t>
      </w:r>
      <w:r w:rsidRPr="00DE755F">
        <w:rPr>
          <w:rFonts w:ascii="ＭＳ 明朝" w:eastAsia="ＭＳ 明朝" w:hAnsi="ＭＳ 明朝" w:hint="eastAsia"/>
        </w:rPr>
        <w:t>収入もしくは支出の手続</w:t>
      </w:r>
      <w:r w:rsidR="001F1ABB">
        <w:rPr>
          <w:rFonts w:ascii="ＭＳ 明朝" w:eastAsia="ＭＳ 明朝" w:hAnsi="ＭＳ 明朝" w:hint="eastAsia"/>
        </w:rPr>
        <w:t>き</w:t>
      </w:r>
      <w:r w:rsidR="00DE755F">
        <w:rPr>
          <w:rFonts w:ascii="ＭＳ 明朝" w:eastAsia="ＭＳ 明朝" w:hAnsi="ＭＳ 明朝" w:hint="eastAsia"/>
        </w:rPr>
        <w:t>，</w:t>
      </w:r>
      <w:r w:rsidRPr="00DE755F">
        <w:rPr>
          <w:rFonts w:ascii="ＭＳ 明朝" w:eastAsia="ＭＳ 明朝" w:hAnsi="ＭＳ 明朝" w:hint="eastAsia"/>
        </w:rPr>
        <w:t>歳計現金の出納もしくは保管</w:t>
      </w:r>
      <w:r w:rsidR="00DE755F">
        <w:rPr>
          <w:rFonts w:ascii="ＭＳ 明朝" w:eastAsia="ＭＳ 明朝" w:hAnsi="ＭＳ 明朝" w:hint="eastAsia"/>
        </w:rPr>
        <w:t>，</w:t>
      </w:r>
      <w:r w:rsidRPr="00DE755F">
        <w:rPr>
          <w:rFonts w:ascii="ＭＳ 明朝" w:eastAsia="ＭＳ 明朝" w:hAnsi="ＭＳ 明朝" w:hint="eastAsia"/>
        </w:rPr>
        <w:t>公有財産もしくは物品の管理もしくは処分又は債権の管理の例による。そのほか</w:t>
      </w:r>
      <w:r w:rsidR="00DE755F">
        <w:rPr>
          <w:rFonts w:ascii="ＭＳ 明朝" w:eastAsia="ＭＳ 明朝" w:hAnsi="ＭＳ 明朝" w:hint="eastAsia"/>
        </w:rPr>
        <w:t>，</w:t>
      </w:r>
      <w:r w:rsidRPr="00DE755F">
        <w:rPr>
          <w:rFonts w:ascii="ＭＳ 明朝" w:eastAsia="ＭＳ 明朝" w:hAnsi="ＭＳ 明朝" w:hint="eastAsia"/>
        </w:rPr>
        <w:t>基金の管理及び処分に関し必要な事項は</w:t>
      </w:r>
      <w:r w:rsidR="00DE755F">
        <w:rPr>
          <w:rFonts w:ascii="ＭＳ 明朝" w:eastAsia="ＭＳ 明朝" w:hAnsi="ＭＳ 明朝" w:hint="eastAsia"/>
        </w:rPr>
        <w:t>，</w:t>
      </w:r>
      <w:r w:rsidRPr="00DE755F">
        <w:rPr>
          <w:rFonts w:ascii="ＭＳ 明朝" w:eastAsia="ＭＳ 明朝" w:hAnsi="ＭＳ 明朝" w:hint="eastAsia"/>
        </w:rPr>
        <w:t>条例で定めるとされている（</w:t>
      </w:r>
      <w:r w:rsidR="00517B15" w:rsidRPr="00DE755F">
        <w:rPr>
          <w:rFonts w:ascii="ＭＳ 明朝" w:eastAsia="ＭＳ 明朝" w:hAnsi="ＭＳ 明朝" w:hint="eastAsia"/>
        </w:rPr>
        <w:t>地方自治法第</w:t>
      </w:r>
      <w:r w:rsidRPr="00DE755F">
        <w:rPr>
          <w:rFonts w:ascii="ＭＳ 明朝" w:eastAsia="ＭＳ 明朝" w:hAnsi="ＭＳ 明朝"/>
        </w:rPr>
        <w:t>241条第</w:t>
      </w:r>
      <w:r w:rsidR="00517B15" w:rsidRPr="00DE755F">
        <w:rPr>
          <w:rFonts w:ascii="ＭＳ 明朝" w:eastAsia="ＭＳ 明朝" w:hAnsi="ＭＳ 明朝"/>
        </w:rPr>
        <w:t>7</w:t>
      </w:r>
      <w:r w:rsidR="00402E1A" w:rsidRPr="00DE755F">
        <w:rPr>
          <w:rFonts w:ascii="ＭＳ 明朝" w:eastAsia="ＭＳ 明朝" w:hAnsi="ＭＳ 明朝" w:hint="eastAsia"/>
        </w:rPr>
        <w:t>，</w:t>
      </w:r>
      <w:r w:rsidR="00402E1A" w:rsidRPr="00DE755F">
        <w:rPr>
          <w:rFonts w:ascii="ＭＳ 明朝" w:eastAsia="ＭＳ 明朝" w:hAnsi="ＭＳ 明朝"/>
        </w:rPr>
        <w:t>8</w:t>
      </w:r>
      <w:r w:rsidRPr="00DE755F">
        <w:rPr>
          <w:rFonts w:ascii="ＭＳ 明朝" w:eastAsia="ＭＳ 明朝" w:hAnsi="ＭＳ 明朝" w:hint="eastAsia"/>
        </w:rPr>
        <w:t>項）。管理及び処分については</w:t>
      </w:r>
      <w:r w:rsidR="00DE755F">
        <w:rPr>
          <w:rFonts w:ascii="ＭＳ 明朝" w:eastAsia="ＭＳ 明朝" w:hAnsi="ＭＳ 明朝" w:hint="eastAsia"/>
        </w:rPr>
        <w:t>，</w:t>
      </w:r>
      <w:r w:rsidRPr="00DE755F">
        <w:rPr>
          <w:rFonts w:ascii="ＭＳ 明朝" w:eastAsia="ＭＳ 明朝" w:hAnsi="ＭＳ 明朝" w:hint="eastAsia"/>
        </w:rPr>
        <w:t>大阪府基金条例や個別基金に関する条例が詳細を定める。</w:t>
      </w:r>
    </w:p>
    <w:p w14:paraId="66D70513" w14:textId="1F6A7BBD" w:rsidR="0035299D" w:rsidRPr="00DE755F" w:rsidRDefault="0035299D" w:rsidP="0035299D">
      <w:pPr>
        <w:rPr>
          <w:rFonts w:ascii="ＭＳ 明朝" w:eastAsia="ＭＳ 明朝" w:hAnsi="ＭＳ 明朝"/>
        </w:rPr>
      </w:pPr>
      <w:r w:rsidRPr="00DE755F">
        <w:rPr>
          <w:rFonts w:ascii="ＭＳ 明朝" w:eastAsia="ＭＳ 明朝" w:hAnsi="ＭＳ 明朝" w:hint="eastAsia"/>
        </w:rPr>
        <w:t xml:space="preserve">　さらに</w:t>
      </w:r>
      <w:r w:rsidR="00DE755F">
        <w:rPr>
          <w:rFonts w:ascii="ＭＳ 明朝" w:eastAsia="ＭＳ 明朝" w:hAnsi="ＭＳ 明朝" w:hint="eastAsia"/>
        </w:rPr>
        <w:t>，</w:t>
      </w:r>
      <w:r w:rsidRPr="00DE755F">
        <w:rPr>
          <w:rFonts w:ascii="ＭＳ 明朝" w:eastAsia="ＭＳ 明朝" w:hAnsi="ＭＳ 明朝" w:hint="eastAsia"/>
        </w:rPr>
        <w:t>基金の管理・処分については</w:t>
      </w:r>
      <w:r w:rsidR="00DE755F">
        <w:rPr>
          <w:rFonts w:ascii="ＭＳ 明朝" w:eastAsia="ＭＳ 明朝" w:hAnsi="ＭＳ 明朝" w:hint="eastAsia"/>
        </w:rPr>
        <w:t>，</w:t>
      </w:r>
      <w:r w:rsidRPr="00DE755F">
        <w:rPr>
          <w:rFonts w:ascii="ＭＳ 明朝" w:eastAsia="ＭＳ 明朝" w:hAnsi="ＭＳ 明朝" w:hint="eastAsia"/>
        </w:rPr>
        <w:t>大阪府は</w:t>
      </w:r>
      <w:r w:rsidR="00DE755F">
        <w:rPr>
          <w:rFonts w:ascii="ＭＳ 明朝" w:eastAsia="ＭＳ 明朝" w:hAnsi="ＭＳ 明朝" w:hint="eastAsia"/>
        </w:rPr>
        <w:t>，</w:t>
      </w:r>
      <w:r w:rsidRPr="00DE755F">
        <w:rPr>
          <w:rFonts w:ascii="ＭＳ 明朝" w:eastAsia="ＭＳ 明朝" w:hAnsi="ＭＳ 明朝" w:hint="eastAsia"/>
        </w:rPr>
        <w:t>下記のとおり</w:t>
      </w:r>
      <w:r w:rsidR="00DE755F">
        <w:rPr>
          <w:rFonts w:ascii="ＭＳ 明朝" w:eastAsia="ＭＳ 明朝" w:hAnsi="ＭＳ 明朝" w:hint="eastAsia"/>
        </w:rPr>
        <w:t>，</w:t>
      </w:r>
      <w:r w:rsidRPr="00DE755F">
        <w:rPr>
          <w:rFonts w:ascii="ＭＳ 明朝" w:eastAsia="ＭＳ 明朝" w:hAnsi="ＭＳ 明朝" w:hint="eastAsia"/>
        </w:rPr>
        <w:t>大阪府資金保管・運用方針その他規程を設け</w:t>
      </w:r>
      <w:r w:rsidR="00DE755F">
        <w:rPr>
          <w:rFonts w:ascii="ＭＳ 明朝" w:eastAsia="ＭＳ 明朝" w:hAnsi="ＭＳ 明朝" w:hint="eastAsia"/>
        </w:rPr>
        <w:t>，</w:t>
      </w:r>
      <w:r w:rsidRPr="00DE755F">
        <w:rPr>
          <w:rFonts w:ascii="ＭＳ 明朝" w:eastAsia="ＭＳ 明朝" w:hAnsi="ＭＳ 明朝" w:hint="eastAsia"/>
        </w:rPr>
        <w:t>基金に関する管理・処分方針を定めている。</w:t>
      </w:r>
    </w:p>
    <w:p w14:paraId="61EAA169" w14:textId="77777777" w:rsidR="0035299D" w:rsidRPr="00DE755F" w:rsidRDefault="0035299D" w:rsidP="0035299D">
      <w:pPr>
        <w:jc w:val="center"/>
        <w:rPr>
          <w:rFonts w:ascii="ＭＳ 明朝" w:eastAsia="ＭＳ 明朝" w:hAnsi="ＭＳ 明朝"/>
        </w:rPr>
      </w:pPr>
      <w:r w:rsidRPr="00DE755F">
        <w:rPr>
          <w:rFonts w:ascii="ＭＳ 明朝" w:eastAsia="ＭＳ 明朝" w:hAnsi="ＭＳ 明朝" w:hint="eastAsia"/>
        </w:rPr>
        <w:t>記</w:t>
      </w:r>
    </w:p>
    <w:p w14:paraId="013F2E7D" w14:textId="77777777" w:rsidR="0035299D" w:rsidRPr="00DE755F" w:rsidRDefault="0035299D" w:rsidP="0035299D">
      <w:pPr>
        <w:rPr>
          <w:rFonts w:ascii="ＭＳ 明朝" w:eastAsia="ＭＳ 明朝" w:hAnsi="ＭＳ 明朝"/>
        </w:rPr>
      </w:pPr>
      <w:r w:rsidRPr="00DE755F">
        <w:rPr>
          <w:rFonts w:ascii="ＭＳ 明朝" w:eastAsia="ＭＳ 明朝" w:hAnsi="ＭＳ 明朝" w:hint="eastAsia"/>
        </w:rPr>
        <w:t xml:space="preserve">　　大阪府資金保管・運用方針</w:t>
      </w:r>
    </w:p>
    <w:p w14:paraId="6FE70FC1" w14:textId="77777777" w:rsidR="0035299D" w:rsidRPr="00DE755F" w:rsidRDefault="0035299D" w:rsidP="0035299D">
      <w:pPr>
        <w:rPr>
          <w:rFonts w:ascii="ＭＳ 明朝" w:eastAsia="ＭＳ 明朝" w:hAnsi="ＭＳ 明朝"/>
        </w:rPr>
      </w:pPr>
      <w:r w:rsidRPr="00DE755F">
        <w:rPr>
          <w:rFonts w:ascii="ＭＳ 明朝" w:eastAsia="ＭＳ 明朝" w:hAnsi="ＭＳ 明朝" w:hint="eastAsia"/>
        </w:rPr>
        <w:t xml:space="preserve">　　大阪府資金運用事務取扱要領</w:t>
      </w:r>
    </w:p>
    <w:p w14:paraId="0E544E9C" w14:textId="77777777" w:rsidR="0035299D" w:rsidRPr="00DE755F" w:rsidRDefault="0035299D" w:rsidP="0035299D">
      <w:pPr>
        <w:rPr>
          <w:rFonts w:ascii="ＭＳ 明朝" w:eastAsia="ＭＳ 明朝" w:hAnsi="ＭＳ 明朝"/>
          <w:lang w:eastAsia="zh-CN"/>
        </w:rPr>
      </w:pPr>
      <w:r w:rsidRPr="00DE755F">
        <w:rPr>
          <w:rFonts w:ascii="ＭＳ 明朝" w:eastAsia="ＭＳ 明朝" w:hAnsi="ＭＳ 明朝" w:hint="eastAsia"/>
        </w:rPr>
        <w:t xml:space="preserve">　　</w:t>
      </w:r>
      <w:r w:rsidRPr="00DE755F">
        <w:rPr>
          <w:rFonts w:ascii="ＭＳ 明朝" w:eastAsia="ＭＳ 明朝" w:hAnsi="ＭＳ 明朝" w:hint="eastAsia"/>
          <w:lang w:eastAsia="zh-CN"/>
        </w:rPr>
        <w:t>大阪府会計管理者保管金運用事務取扱細則</w:t>
      </w:r>
    </w:p>
    <w:p w14:paraId="5358807A" w14:textId="77777777" w:rsidR="0035299D" w:rsidRPr="00DE755F" w:rsidRDefault="0035299D" w:rsidP="0035299D">
      <w:pPr>
        <w:rPr>
          <w:rFonts w:ascii="ＭＳ 明朝" w:eastAsia="ＭＳ 明朝" w:hAnsi="ＭＳ 明朝"/>
        </w:rPr>
      </w:pPr>
      <w:r w:rsidRPr="00DE755F">
        <w:rPr>
          <w:rFonts w:ascii="ＭＳ 明朝" w:eastAsia="ＭＳ 明朝" w:hAnsi="ＭＳ 明朝" w:hint="eastAsia"/>
          <w:lang w:eastAsia="zh-CN"/>
        </w:rPr>
        <w:t xml:space="preserve">　　</w:t>
      </w:r>
      <w:r w:rsidRPr="00DE755F">
        <w:rPr>
          <w:rFonts w:ascii="ＭＳ 明朝" w:eastAsia="ＭＳ 明朝" w:hAnsi="ＭＳ 明朝" w:hint="eastAsia"/>
        </w:rPr>
        <w:t>大阪府会計管理者保管金における繰替使用及び繰替運用に関する要領</w:t>
      </w:r>
    </w:p>
    <w:p w14:paraId="05459EF1" w14:textId="77777777" w:rsidR="0035299D" w:rsidRPr="00DE755F" w:rsidRDefault="0035299D" w:rsidP="0035299D">
      <w:pPr>
        <w:rPr>
          <w:rFonts w:ascii="ＭＳ 明朝" w:eastAsia="ＭＳ 明朝" w:hAnsi="ＭＳ 明朝"/>
        </w:rPr>
      </w:pPr>
      <w:r w:rsidRPr="00DE755F">
        <w:rPr>
          <w:rFonts w:ascii="ＭＳ 明朝" w:eastAsia="ＭＳ 明朝" w:hAnsi="ＭＳ 明朝" w:hint="eastAsia"/>
        </w:rPr>
        <w:t xml:space="preserve">　　大阪府会計管理者保管金における運用利息の配分に関する要領</w:t>
      </w:r>
    </w:p>
    <w:p w14:paraId="5AEF3620" w14:textId="5319BC07" w:rsidR="0035299D" w:rsidRPr="00DE755F" w:rsidRDefault="0035299D" w:rsidP="0035299D">
      <w:pPr>
        <w:rPr>
          <w:rFonts w:ascii="ＭＳ 明朝" w:eastAsia="ＭＳ 明朝" w:hAnsi="ＭＳ 明朝"/>
          <w:lang w:eastAsia="zh-CN"/>
        </w:rPr>
      </w:pPr>
      <w:r w:rsidRPr="00DE755F">
        <w:rPr>
          <w:rFonts w:ascii="ＭＳ 明朝" w:eastAsia="ＭＳ 明朝" w:hAnsi="ＭＳ 明朝" w:hint="eastAsia"/>
        </w:rPr>
        <w:t xml:space="preserve">　　</w:t>
      </w:r>
      <w:r w:rsidRPr="00DE755F">
        <w:rPr>
          <w:rFonts w:ascii="ＭＳ 明朝" w:eastAsia="ＭＳ 明朝" w:hAnsi="ＭＳ 明朝" w:hint="eastAsia"/>
          <w:lang w:eastAsia="zh-CN"/>
        </w:rPr>
        <w:t>大阪府会計管理者保管金</w:t>
      </w:r>
      <w:r w:rsidR="00DE755F">
        <w:rPr>
          <w:rFonts w:ascii="ＭＳ 明朝" w:eastAsia="ＭＳ 明朝" w:hAnsi="ＭＳ 明朝" w:hint="eastAsia"/>
          <w:lang w:eastAsia="zh-CN"/>
        </w:rPr>
        <w:t>，</w:t>
      </w:r>
      <w:r w:rsidRPr="00DE755F">
        <w:rPr>
          <w:rFonts w:ascii="ＭＳ 明朝" w:eastAsia="ＭＳ 明朝" w:hAnsi="ＭＳ 明朝" w:hint="eastAsia"/>
          <w:lang w:eastAsia="zh-CN"/>
        </w:rPr>
        <w:t>公営企業会計管理者保管金繰替使用要領</w:t>
      </w:r>
    </w:p>
    <w:p w14:paraId="25FC5AC5" w14:textId="77777777" w:rsidR="0035299D" w:rsidRPr="00DE755F" w:rsidRDefault="0035299D" w:rsidP="0035299D">
      <w:pPr>
        <w:rPr>
          <w:rFonts w:ascii="ＭＳ 明朝" w:eastAsia="ＭＳ 明朝" w:hAnsi="ＭＳ 明朝"/>
          <w:lang w:eastAsia="zh-CN"/>
        </w:rPr>
      </w:pPr>
      <w:r w:rsidRPr="00DE755F">
        <w:rPr>
          <w:rFonts w:ascii="ＭＳ 明朝" w:eastAsia="ＭＳ 明朝" w:hAnsi="ＭＳ 明朝" w:hint="eastAsia"/>
          <w:lang w:eastAsia="zh-CN"/>
        </w:rPr>
        <w:t xml:space="preserve">　　大阪府資金管理指針</w:t>
      </w:r>
    </w:p>
    <w:p w14:paraId="5D32F5AE" w14:textId="77777777" w:rsidR="0035299D" w:rsidRPr="00DE755F" w:rsidRDefault="0035299D" w:rsidP="0035299D">
      <w:pPr>
        <w:rPr>
          <w:rFonts w:ascii="ＭＳ 明朝" w:eastAsia="ＭＳ 明朝" w:hAnsi="ＭＳ 明朝"/>
          <w:lang w:eastAsia="zh-CN"/>
        </w:rPr>
      </w:pPr>
      <w:r w:rsidRPr="00DE755F">
        <w:rPr>
          <w:rFonts w:ascii="ＭＳ 明朝" w:eastAsia="ＭＳ 明朝" w:hAnsi="ＭＳ 明朝" w:hint="eastAsia"/>
          <w:lang w:eastAsia="zh-CN"/>
        </w:rPr>
        <w:t xml:space="preserve">　　大阪府資金管理指針実施要領</w:t>
      </w:r>
    </w:p>
    <w:p w14:paraId="0708044F" w14:textId="77777777" w:rsidR="0035299D" w:rsidRPr="00DE755F" w:rsidRDefault="0035299D" w:rsidP="0035299D">
      <w:pPr>
        <w:rPr>
          <w:rFonts w:ascii="ＭＳ 明朝" w:eastAsia="ＭＳ 明朝" w:hAnsi="ＭＳ 明朝"/>
          <w:lang w:eastAsia="zh-CN"/>
        </w:rPr>
      </w:pPr>
      <w:r w:rsidRPr="00DE755F">
        <w:rPr>
          <w:rFonts w:ascii="ＭＳ 明朝" w:eastAsia="ＭＳ 明朝" w:hAnsi="ＭＳ 明朝" w:hint="eastAsia"/>
          <w:lang w:eastAsia="zh-CN"/>
        </w:rPr>
        <w:t xml:space="preserve">　　大阪府資金管理会議設置要綱</w:t>
      </w:r>
    </w:p>
    <w:p w14:paraId="5999F3FC" w14:textId="1D4F457E" w:rsidR="0035299D" w:rsidRPr="00DE755F" w:rsidRDefault="0035299D" w:rsidP="0035299D">
      <w:pPr>
        <w:ind w:firstLineChars="100" w:firstLine="221"/>
        <w:rPr>
          <w:rFonts w:ascii="ＭＳ 明朝" w:eastAsia="ＭＳ 明朝" w:hAnsi="ＭＳ 明朝"/>
        </w:rPr>
      </w:pPr>
      <w:r w:rsidRPr="00DE755F">
        <w:rPr>
          <w:rFonts w:ascii="ＭＳ 明朝" w:eastAsia="ＭＳ 明朝" w:hAnsi="ＭＳ 明朝" w:hint="eastAsia"/>
        </w:rPr>
        <w:t>上記のうち</w:t>
      </w:r>
      <w:r w:rsidR="00DE755F">
        <w:rPr>
          <w:rFonts w:ascii="ＭＳ 明朝" w:eastAsia="ＭＳ 明朝" w:hAnsi="ＭＳ 明朝" w:hint="eastAsia"/>
        </w:rPr>
        <w:t>，</w:t>
      </w:r>
      <w:r w:rsidRPr="00DE755F">
        <w:rPr>
          <w:rFonts w:ascii="ＭＳ 明朝" w:eastAsia="ＭＳ 明朝" w:hAnsi="ＭＳ 明朝" w:hint="eastAsia"/>
        </w:rPr>
        <w:t>大阪府資金保管・運用方針のうち基金に関する定めは以下のとおりである。</w:t>
      </w:r>
    </w:p>
    <w:p w14:paraId="28470E4A" w14:textId="77777777" w:rsidR="0016653F" w:rsidRDefault="0016653F">
      <w:pPr>
        <w:widowControl/>
        <w:jc w:val="left"/>
        <w:rPr>
          <w:rFonts w:ascii="ＭＳ 明朝" w:eastAsia="ＭＳ 明朝" w:hAnsi="ＭＳ 明朝"/>
        </w:rPr>
      </w:pPr>
      <w:r>
        <w:rPr>
          <w:rFonts w:ascii="ＭＳ 明朝" w:eastAsia="ＭＳ 明朝" w:hAnsi="ＭＳ 明朝"/>
        </w:rPr>
        <w:br w:type="page"/>
      </w:r>
    </w:p>
    <w:p w14:paraId="0231E79D" w14:textId="73192FAE" w:rsidR="0035299D" w:rsidRDefault="0035299D" w:rsidP="0035299D">
      <w:pPr>
        <w:rPr>
          <w:rFonts w:ascii="ＭＳ 明朝" w:eastAsia="ＭＳ 明朝" w:hAnsi="ＭＳ 明朝"/>
        </w:rPr>
      </w:pPr>
      <w:r w:rsidRPr="00DE755F">
        <w:rPr>
          <w:rFonts w:ascii="ＭＳ 明朝" w:eastAsia="ＭＳ 明朝" w:hAnsi="ＭＳ 明朝" w:hint="eastAsia"/>
        </w:rPr>
        <w:lastRenderedPageBreak/>
        <w:t>＜大阪府資金保管・運用方針（抜粋）＞</w:t>
      </w:r>
    </w:p>
    <w:tbl>
      <w:tblPr>
        <w:tblStyle w:val="a3"/>
        <w:tblW w:w="0" w:type="auto"/>
        <w:jc w:val="center"/>
        <w:tblLook w:val="04A0" w:firstRow="1" w:lastRow="0" w:firstColumn="1" w:lastColumn="0" w:noHBand="0" w:noVBand="1"/>
      </w:tblPr>
      <w:tblGrid>
        <w:gridCol w:w="7371"/>
      </w:tblGrid>
      <w:tr w:rsidR="00896E1A" w:rsidRPr="00896E1A" w14:paraId="6D94BD21" w14:textId="77777777" w:rsidTr="00800E36">
        <w:trPr>
          <w:jc w:val="center"/>
        </w:trPr>
        <w:tc>
          <w:tcPr>
            <w:tcW w:w="7371" w:type="dxa"/>
          </w:tcPr>
          <w:p w14:paraId="57DAE4C6" w14:textId="77777777" w:rsidR="00896E1A" w:rsidRPr="00800E36" w:rsidRDefault="00896E1A" w:rsidP="00800E36">
            <w:pPr>
              <w:spacing w:line="280" w:lineRule="exact"/>
              <w:rPr>
                <w:rFonts w:ascii="ＭＳ 明朝" w:eastAsia="ＭＳ 明朝" w:hAnsi="ＭＳ 明朝"/>
                <w:sz w:val="20"/>
              </w:rPr>
            </w:pPr>
            <w:r w:rsidRPr="00800E36">
              <w:rPr>
                <w:rFonts w:ascii="ＭＳ 明朝" w:eastAsia="ＭＳ 明朝" w:hAnsi="ＭＳ 明朝" w:hint="eastAsia"/>
                <w:sz w:val="20"/>
              </w:rPr>
              <w:t>本方針は，平成</w:t>
            </w:r>
            <w:r w:rsidRPr="00800E36">
              <w:rPr>
                <w:rFonts w:ascii="ＭＳ 明朝" w:eastAsia="ＭＳ 明朝" w:hAnsi="ＭＳ 明朝"/>
                <w:sz w:val="20"/>
              </w:rPr>
              <w:t>14年4月の定期性預金等のペイオフ解禁を受けて府資金の保</w:t>
            </w:r>
          </w:p>
          <w:p w14:paraId="03875D98" w14:textId="77777777" w:rsidR="00896E1A" w:rsidRPr="00800E36" w:rsidRDefault="00896E1A" w:rsidP="00800E36">
            <w:pPr>
              <w:spacing w:line="280" w:lineRule="exact"/>
              <w:rPr>
                <w:rFonts w:ascii="ＭＳ 明朝" w:eastAsia="ＭＳ 明朝" w:hAnsi="ＭＳ 明朝"/>
                <w:sz w:val="20"/>
              </w:rPr>
            </w:pPr>
            <w:r w:rsidRPr="00800E36">
              <w:rPr>
                <w:rFonts w:ascii="ＭＳ 明朝" w:eastAsia="ＭＳ 明朝" w:hAnsi="ＭＳ 明朝" w:hint="eastAsia"/>
                <w:sz w:val="20"/>
              </w:rPr>
              <w:t>管及び運用方針を定めてきたところであるが，低金利状況が続く中で，平成</w:t>
            </w:r>
            <w:r w:rsidRPr="00800E36">
              <w:rPr>
                <w:rFonts w:ascii="ＭＳ 明朝" w:eastAsia="ＭＳ 明朝" w:hAnsi="ＭＳ 明朝"/>
                <w:sz w:val="20"/>
              </w:rPr>
              <w:t>17</w:t>
            </w:r>
          </w:p>
          <w:p w14:paraId="7B1E45A4" w14:textId="77777777" w:rsidR="00896E1A" w:rsidRPr="00800E36" w:rsidRDefault="00896E1A" w:rsidP="00800E36">
            <w:pPr>
              <w:spacing w:line="280" w:lineRule="exact"/>
              <w:rPr>
                <w:rFonts w:ascii="ＭＳ 明朝" w:eastAsia="ＭＳ 明朝" w:hAnsi="ＭＳ 明朝"/>
                <w:sz w:val="20"/>
              </w:rPr>
            </w:pPr>
            <w:r w:rsidRPr="00800E36">
              <w:rPr>
                <w:rFonts w:ascii="ＭＳ 明朝" w:eastAsia="ＭＳ 明朝" w:hAnsi="ＭＳ 明朝" w:hint="eastAsia"/>
                <w:sz w:val="20"/>
              </w:rPr>
              <w:t>年</w:t>
            </w:r>
            <w:r w:rsidRPr="00800E36">
              <w:rPr>
                <w:rFonts w:ascii="ＭＳ 明朝" w:eastAsia="ＭＳ 明朝" w:hAnsi="ＭＳ 明朝"/>
                <w:sz w:val="20"/>
              </w:rPr>
              <w:t>4月のペイオフ全面解禁後の，流動性預金の取扱い等について定める。</w:t>
            </w:r>
          </w:p>
          <w:p w14:paraId="536291F9" w14:textId="77777777" w:rsidR="00896E1A" w:rsidRPr="00800E36" w:rsidRDefault="00896E1A" w:rsidP="00800E36">
            <w:pPr>
              <w:spacing w:line="280" w:lineRule="exact"/>
              <w:rPr>
                <w:rFonts w:ascii="ＭＳ 明朝" w:eastAsia="ＭＳ 明朝" w:hAnsi="ＭＳ 明朝"/>
                <w:sz w:val="20"/>
              </w:rPr>
            </w:pPr>
          </w:p>
          <w:p w14:paraId="0786DECB" w14:textId="77777777" w:rsidR="00896E1A" w:rsidRPr="00800E36" w:rsidRDefault="00896E1A" w:rsidP="00800E36">
            <w:pPr>
              <w:spacing w:line="280" w:lineRule="exact"/>
              <w:rPr>
                <w:rFonts w:ascii="ＭＳ 明朝" w:eastAsia="ＭＳ 明朝" w:hAnsi="ＭＳ 明朝"/>
                <w:sz w:val="20"/>
              </w:rPr>
            </w:pPr>
            <w:r w:rsidRPr="00800E36">
              <w:rPr>
                <w:rFonts w:ascii="ＭＳ 明朝" w:eastAsia="ＭＳ 明朝" w:hAnsi="ＭＳ 明朝" w:hint="eastAsia"/>
                <w:sz w:val="20"/>
                <w:bdr w:val="single" w:sz="4" w:space="0" w:color="auto"/>
              </w:rPr>
              <w:t>１．総則</w:t>
            </w:r>
          </w:p>
          <w:p w14:paraId="5C1DC359" w14:textId="77777777" w:rsidR="00896E1A" w:rsidRPr="00800E36" w:rsidRDefault="00896E1A" w:rsidP="00800E36">
            <w:pPr>
              <w:spacing w:line="280" w:lineRule="exact"/>
              <w:rPr>
                <w:rFonts w:ascii="ＭＳ 明朝" w:eastAsia="ＭＳ 明朝" w:hAnsi="ＭＳ 明朝"/>
                <w:sz w:val="20"/>
              </w:rPr>
            </w:pPr>
            <w:r w:rsidRPr="00800E36">
              <w:rPr>
                <w:rFonts w:ascii="ＭＳ 明朝" w:eastAsia="ＭＳ 明朝" w:hAnsi="ＭＳ 明朝" w:hint="eastAsia"/>
                <w:sz w:val="20"/>
              </w:rPr>
              <w:t>１－１　目的</w:t>
            </w:r>
          </w:p>
          <w:p w14:paraId="7CDC109C" w14:textId="77777777" w:rsidR="00896E1A" w:rsidRPr="00800E36" w:rsidRDefault="00896E1A" w:rsidP="00800E36">
            <w:pPr>
              <w:spacing w:line="280" w:lineRule="exact"/>
              <w:rPr>
                <w:rFonts w:ascii="ＭＳ 明朝" w:eastAsia="ＭＳ 明朝" w:hAnsi="ＭＳ 明朝"/>
                <w:sz w:val="20"/>
              </w:rPr>
            </w:pPr>
            <w:r w:rsidRPr="00800E36">
              <w:rPr>
                <w:rFonts w:ascii="ＭＳ 明朝" w:eastAsia="ＭＳ 明朝" w:hAnsi="ＭＳ 明朝" w:hint="eastAsia"/>
                <w:sz w:val="20"/>
              </w:rPr>
              <w:t xml:space="preserve">　　本方針は，府資金の確実かつ有利，効率的な保管及び運用を図るための基</w:t>
            </w:r>
          </w:p>
          <w:p w14:paraId="2176245D" w14:textId="77777777" w:rsidR="00896E1A" w:rsidRPr="00800E36" w:rsidRDefault="00896E1A" w:rsidP="00800E36">
            <w:pPr>
              <w:spacing w:line="280" w:lineRule="exact"/>
              <w:ind w:firstLineChars="100" w:firstLine="201"/>
              <w:rPr>
                <w:rFonts w:ascii="ＭＳ 明朝" w:eastAsia="ＭＳ 明朝" w:hAnsi="ＭＳ 明朝"/>
                <w:sz w:val="20"/>
              </w:rPr>
            </w:pPr>
            <w:r w:rsidRPr="00800E36">
              <w:rPr>
                <w:rFonts w:ascii="ＭＳ 明朝" w:eastAsia="ＭＳ 明朝" w:hAnsi="ＭＳ 明朝" w:hint="eastAsia"/>
                <w:sz w:val="20"/>
              </w:rPr>
              <w:t>本方針として，必要な事項を定める。</w:t>
            </w:r>
          </w:p>
          <w:p w14:paraId="4C5DC8A5" w14:textId="77777777" w:rsidR="00896E1A" w:rsidRPr="00800E36" w:rsidRDefault="00896E1A" w:rsidP="00800E36">
            <w:pPr>
              <w:spacing w:line="280" w:lineRule="exact"/>
              <w:rPr>
                <w:rFonts w:ascii="ＭＳ 明朝" w:eastAsia="ＭＳ 明朝" w:hAnsi="ＭＳ 明朝"/>
                <w:sz w:val="20"/>
              </w:rPr>
            </w:pPr>
            <w:r w:rsidRPr="00800E36">
              <w:rPr>
                <w:rFonts w:ascii="ＭＳ 明朝" w:eastAsia="ＭＳ 明朝" w:hAnsi="ＭＳ 明朝" w:hint="eastAsia"/>
                <w:sz w:val="20"/>
              </w:rPr>
              <w:t>１－２　適用範囲</w:t>
            </w:r>
          </w:p>
          <w:p w14:paraId="44E73902" w14:textId="77777777" w:rsidR="00896E1A" w:rsidRPr="00800E36" w:rsidRDefault="00896E1A" w:rsidP="00800E36">
            <w:pPr>
              <w:spacing w:line="280" w:lineRule="exact"/>
              <w:ind w:firstLineChars="200" w:firstLine="402"/>
              <w:rPr>
                <w:rFonts w:ascii="ＭＳ 明朝" w:eastAsia="ＭＳ 明朝" w:hAnsi="ＭＳ 明朝"/>
                <w:sz w:val="20"/>
              </w:rPr>
            </w:pPr>
            <w:r w:rsidRPr="00800E36">
              <w:rPr>
                <w:rFonts w:ascii="ＭＳ 明朝" w:eastAsia="ＭＳ 明朝" w:hAnsi="ＭＳ 明朝" w:hint="eastAsia"/>
                <w:sz w:val="20"/>
              </w:rPr>
              <w:t>本方針は，府の一般会計，特別会計及び公営企業会計に係る歳計現金，歳入</w:t>
            </w:r>
          </w:p>
          <w:p w14:paraId="7582DE1C" w14:textId="77777777" w:rsidR="00896E1A" w:rsidRPr="00800E36" w:rsidRDefault="00896E1A" w:rsidP="00800E36">
            <w:pPr>
              <w:spacing w:line="280" w:lineRule="exact"/>
              <w:ind w:firstLineChars="100" w:firstLine="201"/>
              <w:rPr>
                <w:rFonts w:ascii="ＭＳ 明朝" w:eastAsia="ＭＳ 明朝" w:hAnsi="ＭＳ 明朝"/>
                <w:sz w:val="20"/>
              </w:rPr>
            </w:pPr>
            <w:r w:rsidRPr="00800E36">
              <w:rPr>
                <w:rFonts w:ascii="ＭＳ 明朝" w:eastAsia="ＭＳ 明朝" w:hAnsi="ＭＳ 明朝" w:hint="eastAsia"/>
                <w:sz w:val="20"/>
              </w:rPr>
              <w:t>歳出外現金並びに基金に適用する。</w:t>
            </w:r>
          </w:p>
          <w:p w14:paraId="388FD6F4" w14:textId="77777777" w:rsidR="00896E1A" w:rsidRPr="00800E36" w:rsidRDefault="00896E1A" w:rsidP="00800E36">
            <w:pPr>
              <w:spacing w:line="280" w:lineRule="exact"/>
              <w:rPr>
                <w:rFonts w:ascii="ＭＳ 明朝" w:eastAsia="ＭＳ 明朝" w:hAnsi="ＭＳ 明朝"/>
                <w:sz w:val="20"/>
              </w:rPr>
            </w:pPr>
          </w:p>
          <w:p w14:paraId="01360F02" w14:textId="77777777" w:rsidR="00896E1A" w:rsidRPr="00800E36" w:rsidRDefault="00896E1A" w:rsidP="00800E36">
            <w:pPr>
              <w:spacing w:line="280" w:lineRule="exact"/>
              <w:rPr>
                <w:rFonts w:ascii="ＭＳ 明朝" w:eastAsia="ＭＳ 明朝" w:hAnsi="ＭＳ 明朝"/>
                <w:sz w:val="20"/>
              </w:rPr>
            </w:pPr>
            <w:r w:rsidRPr="00800E36">
              <w:rPr>
                <w:rFonts w:ascii="ＭＳ 明朝" w:eastAsia="ＭＳ 明朝" w:hAnsi="ＭＳ 明朝" w:hint="eastAsia"/>
                <w:sz w:val="20"/>
              </w:rPr>
              <w:t>（中略）</w:t>
            </w:r>
          </w:p>
          <w:p w14:paraId="11EA7454" w14:textId="77777777" w:rsidR="00896E1A" w:rsidRPr="00800E36" w:rsidRDefault="00896E1A" w:rsidP="00800E36">
            <w:pPr>
              <w:spacing w:line="280" w:lineRule="exact"/>
              <w:rPr>
                <w:rFonts w:ascii="ＭＳ 明朝" w:eastAsia="ＭＳ 明朝" w:hAnsi="ＭＳ 明朝"/>
                <w:sz w:val="20"/>
              </w:rPr>
            </w:pPr>
          </w:p>
          <w:p w14:paraId="6A7D819F" w14:textId="77777777" w:rsidR="00896E1A" w:rsidRPr="00800E36" w:rsidRDefault="00896E1A" w:rsidP="00800E36">
            <w:pPr>
              <w:spacing w:line="280" w:lineRule="exact"/>
              <w:rPr>
                <w:rFonts w:ascii="ＭＳ 明朝" w:eastAsia="ＭＳ 明朝" w:hAnsi="ＭＳ 明朝"/>
                <w:sz w:val="20"/>
              </w:rPr>
            </w:pPr>
            <w:r w:rsidRPr="00800E36">
              <w:rPr>
                <w:rFonts w:ascii="ＭＳ 明朝" w:eastAsia="ＭＳ 明朝" w:hAnsi="ＭＳ 明朝" w:hint="eastAsia"/>
                <w:sz w:val="20"/>
              </w:rPr>
              <w:t>４－１　基本原則</w:t>
            </w:r>
          </w:p>
          <w:p w14:paraId="6BE2A490" w14:textId="77777777" w:rsidR="00896E1A" w:rsidRPr="00800E36" w:rsidRDefault="00896E1A" w:rsidP="00800E36">
            <w:pPr>
              <w:spacing w:line="280" w:lineRule="exact"/>
              <w:ind w:firstLineChars="200" w:firstLine="402"/>
              <w:rPr>
                <w:rFonts w:ascii="ＭＳ 明朝" w:eastAsia="ＭＳ 明朝" w:hAnsi="ＭＳ 明朝"/>
                <w:sz w:val="20"/>
              </w:rPr>
            </w:pPr>
            <w:r w:rsidRPr="00800E36">
              <w:rPr>
                <w:rFonts w:ascii="ＭＳ 明朝" w:eastAsia="ＭＳ 明朝" w:hAnsi="ＭＳ 明朝" w:hint="eastAsia"/>
                <w:sz w:val="20"/>
              </w:rPr>
              <w:t>基金及び府営住宅等の使用者保証金は，法令で定める特定の目的に応じ，及</w:t>
            </w:r>
          </w:p>
          <w:p w14:paraId="70D00AD7" w14:textId="77777777" w:rsidR="00896E1A" w:rsidRPr="00800E36" w:rsidRDefault="00896E1A" w:rsidP="00800E36">
            <w:pPr>
              <w:spacing w:line="280" w:lineRule="exact"/>
              <w:ind w:firstLineChars="100" w:firstLine="201"/>
              <w:rPr>
                <w:rFonts w:ascii="ＭＳ 明朝" w:eastAsia="ＭＳ 明朝" w:hAnsi="ＭＳ 明朝"/>
                <w:sz w:val="20"/>
              </w:rPr>
            </w:pPr>
            <w:r w:rsidRPr="00800E36">
              <w:rPr>
                <w:rFonts w:ascii="ＭＳ 明朝" w:eastAsia="ＭＳ 明朝" w:hAnsi="ＭＳ 明朝" w:hint="eastAsia"/>
                <w:sz w:val="20"/>
              </w:rPr>
              <w:t>び確実かつ効率的な運用を図るため，設置目的に応じた管理に支障をきたさな</w:t>
            </w:r>
          </w:p>
          <w:p w14:paraId="783CD4E9" w14:textId="77777777" w:rsidR="00896E1A" w:rsidRPr="00800E36" w:rsidRDefault="00896E1A" w:rsidP="00800E36">
            <w:pPr>
              <w:spacing w:line="280" w:lineRule="exact"/>
              <w:ind w:firstLineChars="100" w:firstLine="201"/>
              <w:rPr>
                <w:rFonts w:ascii="ＭＳ 明朝" w:eastAsia="ＭＳ 明朝" w:hAnsi="ＭＳ 明朝"/>
                <w:sz w:val="20"/>
              </w:rPr>
            </w:pPr>
            <w:r w:rsidRPr="00800E36">
              <w:rPr>
                <w:rFonts w:ascii="ＭＳ 明朝" w:eastAsia="ＭＳ 明朝" w:hAnsi="ＭＳ 明朝" w:hint="eastAsia"/>
                <w:sz w:val="20"/>
              </w:rPr>
              <w:t>い範囲内で，歳計現金への繰替運用又は次の点に留意した資金運用を行う。</w:t>
            </w:r>
          </w:p>
          <w:p w14:paraId="50C0E3C2" w14:textId="77777777" w:rsidR="00896E1A" w:rsidRPr="00800E36" w:rsidRDefault="00896E1A" w:rsidP="00800E36">
            <w:pPr>
              <w:spacing w:line="280" w:lineRule="exact"/>
              <w:rPr>
                <w:rFonts w:ascii="ＭＳ 明朝" w:eastAsia="ＭＳ 明朝" w:hAnsi="ＭＳ 明朝"/>
                <w:sz w:val="20"/>
              </w:rPr>
            </w:pPr>
            <w:r w:rsidRPr="00800E36">
              <w:rPr>
                <w:rFonts w:ascii="ＭＳ 明朝" w:eastAsia="ＭＳ 明朝" w:hAnsi="ＭＳ 明朝" w:hint="eastAsia"/>
                <w:sz w:val="20"/>
              </w:rPr>
              <w:t>①　安全性</w:t>
            </w:r>
          </w:p>
          <w:p w14:paraId="12EE5FB9" w14:textId="77777777" w:rsidR="00896E1A" w:rsidRPr="00800E36" w:rsidRDefault="00896E1A" w:rsidP="00800E36">
            <w:pPr>
              <w:spacing w:line="280" w:lineRule="exact"/>
              <w:rPr>
                <w:rFonts w:ascii="ＭＳ 明朝" w:eastAsia="ＭＳ 明朝" w:hAnsi="ＭＳ 明朝"/>
                <w:sz w:val="20"/>
              </w:rPr>
            </w:pPr>
            <w:r w:rsidRPr="00800E36">
              <w:rPr>
                <w:rFonts w:ascii="ＭＳ 明朝" w:eastAsia="ＭＳ 明朝" w:hAnsi="ＭＳ 明朝" w:hint="eastAsia"/>
                <w:sz w:val="20"/>
              </w:rPr>
              <w:t xml:space="preserve">　　・　元本保全が確実であること</w:t>
            </w:r>
          </w:p>
          <w:p w14:paraId="5DDAF24E" w14:textId="77777777" w:rsidR="00896E1A" w:rsidRPr="00800E36" w:rsidRDefault="00896E1A" w:rsidP="00800E36">
            <w:pPr>
              <w:spacing w:line="280" w:lineRule="exact"/>
              <w:rPr>
                <w:rFonts w:ascii="ＭＳ 明朝" w:eastAsia="ＭＳ 明朝" w:hAnsi="ＭＳ 明朝"/>
                <w:sz w:val="20"/>
              </w:rPr>
            </w:pPr>
            <w:r w:rsidRPr="00800E36">
              <w:rPr>
                <w:rFonts w:ascii="ＭＳ 明朝" w:eastAsia="ＭＳ 明朝" w:hAnsi="ＭＳ 明朝" w:hint="eastAsia"/>
                <w:sz w:val="20"/>
              </w:rPr>
              <w:t>②　流動性</w:t>
            </w:r>
          </w:p>
          <w:p w14:paraId="338E79B9" w14:textId="77777777" w:rsidR="00896E1A" w:rsidRPr="00800E36" w:rsidRDefault="00896E1A" w:rsidP="00800E36">
            <w:pPr>
              <w:spacing w:line="280" w:lineRule="exact"/>
              <w:rPr>
                <w:rFonts w:ascii="ＭＳ 明朝" w:eastAsia="ＭＳ 明朝" w:hAnsi="ＭＳ 明朝"/>
                <w:sz w:val="20"/>
              </w:rPr>
            </w:pPr>
            <w:r w:rsidRPr="00800E36">
              <w:rPr>
                <w:rFonts w:ascii="ＭＳ 明朝" w:eastAsia="ＭＳ 明朝" w:hAnsi="ＭＳ 明朝" w:hint="eastAsia"/>
                <w:sz w:val="20"/>
              </w:rPr>
              <w:t xml:space="preserve">　　・　設置目的に応じた管理（取崩し等）に支障をきたさないよう，十分</w:t>
            </w:r>
          </w:p>
          <w:p w14:paraId="7BE06A72" w14:textId="77777777" w:rsidR="00896E1A" w:rsidRPr="00800E36" w:rsidRDefault="00896E1A" w:rsidP="00800E36">
            <w:pPr>
              <w:spacing w:line="280" w:lineRule="exact"/>
              <w:ind w:firstLineChars="300" w:firstLine="604"/>
              <w:rPr>
                <w:rFonts w:ascii="ＭＳ 明朝" w:eastAsia="ＭＳ 明朝" w:hAnsi="ＭＳ 明朝"/>
                <w:sz w:val="20"/>
              </w:rPr>
            </w:pPr>
            <w:r w:rsidRPr="00800E36">
              <w:rPr>
                <w:rFonts w:ascii="ＭＳ 明朝" w:eastAsia="ＭＳ 明朝" w:hAnsi="ＭＳ 明朝" w:hint="eastAsia"/>
                <w:sz w:val="20"/>
              </w:rPr>
              <w:t>な流動性を確保すること</w:t>
            </w:r>
          </w:p>
          <w:p w14:paraId="6B60991D" w14:textId="77777777" w:rsidR="00896E1A" w:rsidRPr="00800E36" w:rsidRDefault="00896E1A" w:rsidP="00800E36">
            <w:pPr>
              <w:spacing w:line="280" w:lineRule="exact"/>
              <w:rPr>
                <w:rFonts w:ascii="ＭＳ 明朝" w:eastAsia="ＭＳ 明朝" w:hAnsi="ＭＳ 明朝"/>
                <w:sz w:val="20"/>
              </w:rPr>
            </w:pPr>
            <w:r w:rsidRPr="00800E36">
              <w:rPr>
                <w:rFonts w:ascii="ＭＳ 明朝" w:eastAsia="ＭＳ 明朝" w:hAnsi="ＭＳ 明朝" w:hint="eastAsia"/>
                <w:sz w:val="20"/>
              </w:rPr>
              <w:t>③　効率性</w:t>
            </w:r>
          </w:p>
          <w:p w14:paraId="73DED78E" w14:textId="77777777" w:rsidR="00896E1A" w:rsidRPr="00800E36" w:rsidRDefault="00896E1A" w:rsidP="00800E36">
            <w:pPr>
              <w:spacing w:line="280" w:lineRule="exact"/>
              <w:rPr>
                <w:rFonts w:ascii="ＭＳ 明朝" w:eastAsia="ＭＳ 明朝" w:hAnsi="ＭＳ 明朝"/>
                <w:sz w:val="20"/>
              </w:rPr>
            </w:pPr>
            <w:r w:rsidRPr="00800E36">
              <w:rPr>
                <w:rFonts w:ascii="ＭＳ 明朝" w:eastAsia="ＭＳ 明朝" w:hAnsi="ＭＳ 明朝" w:hint="eastAsia"/>
                <w:sz w:val="20"/>
              </w:rPr>
              <w:t xml:space="preserve">　　・　安全性及び流動性を前提とした上で，運用対象商品の選択，運用期間の</w:t>
            </w:r>
          </w:p>
          <w:p w14:paraId="470063B0" w14:textId="77777777" w:rsidR="00896E1A" w:rsidRPr="00800E36" w:rsidRDefault="00896E1A" w:rsidP="00800E36">
            <w:pPr>
              <w:spacing w:line="280" w:lineRule="exact"/>
              <w:ind w:firstLineChars="300" w:firstLine="604"/>
              <w:rPr>
                <w:rFonts w:ascii="ＭＳ 明朝" w:eastAsia="ＭＳ 明朝" w:hAnsi="ＭＳ 明朝"/>
                <w:sz w:val="20"/>
              </w:rPr>
            </w:pPr>
            <w:r w:rsidRPr="00800E36">
              <w:rPr>
                <w:rFonts w:ascii="ＭＳ 明朝" w:eastAsia="ＭＳ 明朝" w:hAnsi="ＭＳ 明朝" w:hint="eastAsia"/>
                <w:sz w:val="20"/>
              </w:rPr>
              <w:t>設定，運用資金量の配分等を通じた運用収益の向上を図ること</w:t>
            </w:r>
          </w:p>
          <w:p w14:paraId="74FD2F93" w14:textId="77777777" w:rsidR="00896E1A" w:rsidRPr="00800E36" w:rsidRDefault="00896E1A" w:rsidP="00800E36">
            <w:pPr>
              <w:spacing w:line="280" w:lineRule="exact"/>
              <w:rPr>
                <w:rFonts w:ascii="ＭＳ 明朝" w:eastAsia="ＭＳ 明朝" w:hAnsi="ＭＳ 明朝"/>
                <w:sz w:val="20"/>
              </w:rPr>
            </w:pPr>
          </w:p>
          <w:p w14:paraId="30171609" w14:textId="77777777" w:rsidR="00896E1A" w:rsidRPr="00800E36" w:rsidRDefault="00896E1A" w:rsidP="00800E36">
            <w:pPr>
              <w:spacing w:line="280" w:lineRule="exact"/>
              <w:rPr>
                <w:rFonts w:ascii="ＭＳ 明朝" w:eastAsia="ＭＳ 明朝" w:hAnsi="ＭＳ 明朝"/>
                <w:sz w:val="20"/>
              </w:rPr>
            </w:pPr>
            <w:r w:rsidRPr="00800E36">
              <w:rPr>
                <w:rFonts w:ascii="ＭＳ 明朝" w:eastAsia="ＭＳ 明朝" w:hAnsi="ＭＳ 明朝" w:hint="eastAsia"/>
                <w:sz w:val="20"/>
              </w:rPr>
              <w:t>４－２　歳計現金への繰替運用</w:t>
            </w:r>
          </w:p>
          <w:p w14:paraId="00B525E0" w14:textId="77777777" w:rsidR="00896E1A" w:rsidRPr="00800E36" w:rsidRDefault="00896E1A" w:rsidP="00800E36">
            <w:pPr>
              <w:spacing w:line="280" w:lineRule="exact"/>
              <w:rPr>
                <w:rFonts w:ascii="ＭＳ 明朝" w:eastAsia="ＭＳ 明朝" w:hAnsi="ＭＳ 明朝"/>
                <w:sz w:val="20"/>
              </w:rPr>
            </w:pPr>
            <w:r w:rsidRPr="00800E36">
              <w:rPr>
                <w:rFonts w:ascii="ＭＳ 明朝" w:eastAsia="ＭＳ 明朝" w:hAnsi="ＭＳ 明朝" w:hint="eastAsia"/>
                <w:sz w:val="20"/>
              </w:rPr>
              <w:t xml:space="preserve">　　基金等は，歳計現金に不足が生じる場合，効率性を勘案の上，歳計現金へ</w:t>
            </w:r>
          </w:p>
          <w:p w14:paraId="407AA43E" w14:textId="77777777" w:rsidR="00896E1A" w:rsidRPr="00800E36" w:rsidRDefault="00896E1A" w:rsidP="00800E36">
            <w:pPr>
              <w:spacing w:line="280" w:lineRule="exact"/>
              <w:ind w:firstLineChars="100" w:firstLine="201"/>
              <w:rPr>
                <w:rFonts w:ascii="ＭＳ 明朝" w:eastAsia="ＭＳ 明朝" w:hAnsi="ＭＳ 明朝"/>
                <w:sz w:val="20"/>
              </w:rPr>
            </w:pPr>
            <w:r w:rsidRPr="00800E36">
              <w:rPr>
                <w:rFonts w:ascii="ＭＳ 明朝" w:eastAsia="ＭＳ 明朝" w:hAnsi="ＭＳ 明朝" w:hint="eastAsia"/>
                <w:sz w:val="20"/>
              </w:rPr>
              <w:t>の繰替運用を行う。</w:t>
            </w:r>
          </w:p>
          <w:p w14:paraId="3BFBBC43" w14:textId="77777777" w:rsidR="00896E1A" w:rsidRPr="00800E36" w:rsidRDefault="00896E1A" w:rsidP="00800E36">
            <w:pPr>
              <w:spacing w:line="280" w:lineRule="exact"/>
              <w:rPr>
                <w:rFonts w:ascii="ＭＳ 明朝" w:eastAsia="ＭＳ 明朝" w:hAnsi="ＭＳ 明朝"/>
                <w:sz w:val="20"/>
              </w:rPr>
            </w:pPr>
          </w:p>
          <w:p w14:paraId="43721E32" w14:textId="77777777" w:rsidR="00896E1A" w:rsidRPr="00800E36" w:rsidRDefault="00896E1A" w:rsidP="00800E36">
            <w:pPr>
              <w:spacing w:line="280" w:lineRule="exact"/>
              <w:rPr>
                <w:rFonts w:ascii="ＭＳ 明朝" w:eastAsia="ＭＳ 明朝" w:hAnsi="ＭＳ 明朝"/>
                <w:sz w:val="20"/>
              </w:rPr>
            </w:pPr>
            <w:r w:rsidRPr="00800E36">
              <w:rPr>
                <w:rFonts w:ascii="ＭＳ 明朝" w:eastAsia="ＭＳ 明朝" w:hAnsi="ＭＳ 明朝" w:hint="eastAsia"/>
                <w:sz w:val="20"/>
              </w:rPr>
              <w:t>４－３　資金運用方法</w:t>
            </w:r>
          </w:p>
          <w:p w14:paraId="0BFD456D" w14:textId="77777777" w:rsidR="00896E1A" w:rsidRPr="00800E36" w:rsidRDefault="00896E1A" w:rsidP="00800E36">
            <w:pPr>
              <w:spacing w:line="280" w:lineRule="exact"/>
              <w:rPr>
                <w:rFonts w:ascii="ＭＳ 明朝" w:eastAsia="ＭＳ 明朝" w:hAnsi="ＭＳ 明朝"/>
                <w:sz w:val="20"/>
              </w:rPr>
            </w:pPr>
            <w:r w:rsidRPr="00800E36">
              <w:rPr>
                <w:rFonts w:ascii="ＭＳ 明朝" w:eastAsia="ＭＳ 明朝" w:hAnsi="ＭＳ 明朝" w:hint="eastAsia"/>
                <w:sz w:val="20"/>
              </w:rPr>
              <w:t xml:space="preserve">　　基金等は，歳計現金に繰り替えて運用しない場合，原則として次の方法に</w:t>
            </w:r>
          </w:p>
          <w:p w14:paraId="0E5D113C" w14:textId="77777777" w:rsidR="00896E1A" w:rsidRPr="00800E36" w:rsidRDefault="00896E1A" w:rsidP="00800E36">
            <w:pPr>
              <w:spacing w:line="280" w:lineRule="exact"/>
              <w:ind w:firstLineChars="100" w:firstLine="201"/>
              <w:rPr>
                <w:rFonts w:ascii="ＭＳ 明朝" w:eastAsia="ＭＳ 明朝" w:hAnsi="ＭＳ 明朝"/>
                <w:sz w:val="20"/>
              </w:rPr>
            </w:pPr>
            <w:r w:rsidRPr="00800E36">
              <w:rPr>
                <w:rFonts w:ascii="ＭＳ 明朝" w:eastAsia="ＭＳ 明朝" w:hAnsi="ＭＳ 明朝" w:hint="eastAsia"/>
                <w:sz w:val="20"/>
              </w:rPr>
              <w:t>より運用する。</w:t>
            </w:r>
          </w:p>
          <w:p w14:paraId="236AEBD6" w14:textId="77777777" w:rsidR="00896E1A" w:rsidRPr="00800E36" w:rsidRDefault="00896E1A" w:rsidP="00800E36">
            <w:pPr>
              <w:spacing w:line="280" w:lineRule="exact"/>
              <w:rPr>
                <w:rFonts w:ascii="ＭＳ 明朝" w:eastAsia="ＭＳ 明朝" w:hAnsi="ＭＳ 明朝"/>
                <w:sz w:val="20"/>
              </w:rPr>
            </w:pPr>
            <w:r w:rsidRPr="00800E36">
              <w:rPr>
                <w:rFonts w:ascii="ＭＳ 明朝" w:eastAsia="ＭＳ 明朝" w:hAnsi="ＭＳ 明朝" w:hint="eastAsia"/>
                <w:sz w:val="20"/>
              </w:rPr>
              <w:t>①　借入債務との相殺等により保全されている確実な預金</w:t>
            </w:r>
          </w:p>
          <w:p w14:paraId="0CC14585" w14:textId="57E63DB1" w:rsidR="00896E1A" w:rsidRPr="00800E36" w:rsidRDefault="00896E1A" w:rsidP="00800E36">
            <w:pPr>
              <w:spacing w:line="280" w:lineRule="exact"/>
              <w:rPr>
                <w:rFonts w:ascii="ＭＳ 明朝" w:eastAsia="ＭＳ 明朝" w:hAnsi="ＭＳ 明朝"/>
                <w:sz w:val="20"/>
              </w:rPr>
            </w:pPr>
            <w:r w:rsidRPr="00800E36">
              <w:rPr>
                <w:rFonts w:ascii="ＭＳ 明朝" w:eastAsia="ＭＳ 明朝" w:hAnsi="ＭＳ 明朝" w:hint="eastAsia"/>
                <w:sz w:val="20"/>
              </w:rPr>
              <w:t>②　国債等の確実な債券</w:t>
            </w:r>
          </w:p>
        </w:tc>
      </w:tr>
    </w:tbl>
    <w:p w14:paraId="75790663" w14:textId="77777777" w:rsidR="0035299D" w:rsidRDefault="0035299D" w:rsidP="0035299D">
      <w:pPr>
        <w:jc w:val="right"/>
        <w:rPr>
          <w:rFonts w:ascii="ＭＳ 明朝" w:eastAsia="ＭＳ 明朝" w:hAnsi="ＭＳ 明朝"/>
          <w:sz w:val="20"/>
          <w:szCs w:val="20"/>
        </w:rPr>
      </w:pPr>
      <w:r w:rsidRPr="00DE755F">
        <w:rPr>
          <w:rFonts w:ascii="ＭＳ 明朝" w:eastAsia="ＭＳ 明朝" w:hAnsi="ＭＳ 明朝" w:hint="eastAsia"/>
          <w:sz w:val="20"/>
          <w:szCs w:val="20"/>
        </w:rPr>
        <w:t>（大阪府提供資料）</w:t>
      </w:r>
    </w:p>
    <w:p w14:paraId="6C2A0B5C" w14:textId="77777777" w:rsidR="00896E1A" w:rsidRPr="00DE755F" w:rsidRDefault="00896E1A" w:rsidP="0035299D">
      <w:pPr>
        <w:jc w:val="right"/>
        <w:rPr>
          <w:rFonts w:ascii="ＭＳ 明朝" w:eastAsia="ＭＳ 明朝" w:hAnsi="ＭＳ 明朝"/>
          <w:sz w:val="20"/>
          <w:szCs w:val="20"/>
        </w:rPr>
      </w:pPr>
    </w:p>
    <w:p w14:paraId="3EF6EFA3" w14:textId="77777777" w:rsidR="0035299D" w:rsidRPr="00DE755F" w:rsidRDefault="0035299D" w:rsidP="0035299D">
      <w:pPr>
        <w:keepNext/>
        <w:numPr>
          <w:ilvl w:val="0"/>
          <w:numId w:val="31"/>
        </w:numPr>
        <w:ind w:left="658"/>
        <w:outlineLvl w:val="1"/>
        <w:rPr>
          <w:rFonts w:ascii="ＭＳ 明朝" w:eastAsia="ＭＳ 明朝" w:hAnsi="ＭＳ 明朝" w:cstheme="majorBidi"/>
          <w:b/>
          <w:bCs/>
        </w:rPr>
      </w:pPr>
      <w:bookmarkStart w:id="86" w:name="_Toc31231618"/>
      <w:r w:rsidRPr="00DE755F">
        <w:rPr>
          <w:rFonts w:ascii="ＭＳ 明朝" w:eastAsia="ＭＳ 明朝" w:hAnsi="ＭＳ 明朝" w:cstheme="majorBidi" w:hint="eastAsia"/>
          <w:b/>
          <w:bCs/>
        </w:rPr>
        <w:t>大阪府における基金の運用</w:t>
      </w:r>
      <w:bookmarkEnd w:id="86"/>
    </w:p>
    <w:p w14:paraId="22541ACE" w14:textId="33779547" w:rsidR="0035299D" w:rsidRPr="00DE755F" w:rsidRDefault="0035299D" w:rsidP="0035299D">
      <w:pPr>
        <w:rPr>
          <w:rFonts w:ascii="ＭＳ 明朝" w:eastAsia="ＭＳ 明朝" w:hAnsi="ＭＳ 明朝"/>
        </w:rPr>
      </w:pPr>
      <w:r w:rsidRPr="00DE755F">
        <w:rPr>
          <w:rFonts w:ascii="ＭＳ 明朝" w:eastAsia="ＭＳ 明朝" w:hAnsi="ＭＳ 明朝" w:hint="eastAsia"/>
        </w:rPr>
        <w:t xml:space="preserve">　基金の運用については</w:t>
      </w:r>
      <w:r w:rsidR="00DE755F">
        <w:rPr>
          <w:rFonts w:ascii="ＭＳ 明朝" w:eastAsia="ＭＳ 明朝" w:hAnsi="ＭＳ 明朝" w:hint="eastAsia"/>
        </w:rPr>
        <w:t>，</w:t>
      </w:r>
      <w:r w:rsidRPr="00DE755F">
        <w:rPr>
          <w:rFonts w:ascii="ＭＳ 明朝" w:eastAsia="ＭＳ 明朝" w:hAnsi="ＭＳ 明朝" w:hint="eastAsia"/>
        </w:rPr>
        <w:t>基金ごとに個別に運用する場合と</w:t>
      </w:r>
      <w:r w:rsidR="00DE755F">
        <w:rPr>
          <w:rFonts w:ascii="ＭＳ 明朝" w:eastAsia="ＭＳ 明朝" w:hAnsi="ＭＳ 明朝" w:hint="eastAsia"/>
        </w:rPr>
        <w:t>，</w:t>
      </w:r>
      <w:r w:rsidRPr="00DE755F">
        <w:rPr>
          <w:rFonts w:ascii="ＭＳ 明朝" w:eastAsia="ＭＳ 明朝" w:hAnsi="ＭＳ 明朝" w:hint="eastAsia"/>
        </w:rPr>
        <w:t>基金全体として一括で運用する場合があるが</w:t>
      </w:r>
      <w:r w:rsidR="00DE755F">
        <w:rPr>
          <w:rFonts w:ascii="ＭＳ 明朝" w:eastAsia="ＭＳ 明朝" w:hAnsi="ＭＳ 明朝" w:hint="eastAsia"/>
        </w:rPr>
        <w:t>，</w:t>
      </w:r>
      <w:r w:rsidRPr="00DE755F">
        <w:rPr>
          <w:rFonts w:ascii="ＭＳ 明朝" w:eastAsia="ＭＳ 明朝" w:hAnsi="ＭＳ 明朝" w:hint="eastAsia"/>
        </w:rPr>
        <w:t>大阪府の場合</w:t>
      </w:r>
      <w:r w:rsidR="00DE755F">
        <w:rPr>
          <w:rFonts w:ascii="ＭＳ 明朝" w:eastAsia="ＭＳ 明朝" w:hAnsi="ＭＳ 明朝" w:hint="eastAsia"/>
        </w:rPr>
        <w:t>，</w:t>
      </w:r>
      <w:r w:rsidRPr="00DE755F">
        <w:rPr>
          <w:rFonts w:ascii="ＭＳ 明朝" w:eastAsia="ＭＳ 明朝" w:hAnsi="ＭＳ 明朝" w:hint="eastAsia"/>
        </w:rPr>
        <w:t>運用上のスケールメリットを活かし</w:t>
      </w:r>
      <w:r w:rsidR="00DE755F">
        <w:rPr>
          <w:rFonts w:ascii="ＭＳ 明朝" w:eastAsia="ＭＳ 明朝" w:hAnsi="ＭＳ 明朝" w:hint="eastAsia"/>
        </w:rPr>
        <w:t>，</w:t>
      </w:r>
      <w:r w:rsidRPr="00DE755F">
        <w:rPr>
          <w:rFonts w:ascii="ＭＳ 明朝" w:eastAsia="ＭＳ 明朝" w:hAnsi="ＭＳ 明朝" w:hint="eastAsia"/>
        </w:rPr>
        <w:t>また運用事務の集約による事務の効率化を図るために</w:t>
      </w:r>
      <w:r w:rsidR="00DE755F">
        <w:rPr>
          <w:rFonts w:ascii="ＭＳ 明朝" w:eastAsia="ＭＳ 明朝" w:hAnsi="ＭＳ 明朝" w:hint="eastAsia"/>
        </w:rPr>
        <w:t>，</w:t>
      </w:r>
      <w:r w:rsidRPr="00DE755F">
        <w:rPr>
          <w:rFonts w:ascii="ＭＳ 明朝" w:eastAsia="ＭＳ 明朝" w:hAnsi="ＭＳ 明朝" w:hint="eastAsia"/>
        </w:rPr>
        <w:t>一括運用の手法を用いている。</w:t>
      </w:r>
    </w:p>
    <w:p w14:paraId="0F951B78" w14:textId="406AE389" w:rsidR="0035299D" w:rsidRPr="00DE755F" w:rsidRDefault="0035299D" w:rsidP="0035299D">
      <w:pPr>
        <w:rPr>
          <w:rFonts w:ascii="ＭＳ 明朝" w:eastAsia="ＭＳ 明朝" w:hAnsi="ＭＳ 明朝"/>
        </w:rPr>
      </w:pPr>
      <w:r w:rsidRPr="00DE755F">
        <w:rPr>
          <w:rFonts w:ascii="ＭＳ 明朝" w:eastAsia="ＭＳ 明朝" w:hAnsi="ＭＳ 明朝" w:hint="eastAsia"/>
        </w:rPr>
        <w:t xml:space="preserve">　大阪府基金条例は「知事は</w:t>
      </w:r>
      <w:r w:rsidR="00DE755F">
        <w:rPr>
          <w:rFonts w:ascii="ＭＳ 明朝" w:eastAsia="ＭＳ 明朝" w:hAnsi="ＭＳ 明朝" w:hint="eastAsia"/>
        </w:rPr>
        <w:t>，</w:t>
      </w:r>
      <w:r w:rsidRPr="00DE755F">
        <w:rPr>
          <w:rFonts w:ascii="ＭＳ 明朝" w:eastAsia="ＭＳ 明朝" w:hAnsi="ＭＳ 明朝" w:hint="eastAsia"/>
        </w:rPr>
        <w:t>財政上必要があると認めるときは</w:t>
      </w:r>
      <w:r w:rsidR="00DE755F">
        <w:rPr>
          <w:rFonts w:ascii="ＭＳ 明朝" w:eastAsia="ＭＳ 明朝" w:hAnsi="ＭＳ 明朝" w:hint="eastAsia"/>
        </w:rPr>
        <w:t>，</w:t>
      </w:r>
      <w:r w:rsidRPr="00DE755F">
        <w:rPr>
          <w:rFonts w:ascii="ＭＳ 明朝" w:eastAsia="ＭＳ 明朝" w:hAnsi="ＭＳ 明朝" w:hint="eastAsia"/>
        </w:rPr>
        <w:t>確実な繰戻しの方法</w:t>
      </w:r>
      <w:r w:rsidR="00DE755F">
        <w:rPr>
          <w:rFonts w:ascii="ＭＳ 明朝" w:eastAsia="ＭＳ 明朝" w:hAnsi="ＭＳ 明朝" w:hint="eastAsia"/>
        </w:rPr>
        <w:t>，</w:t>
      </w:r>
      <w:r w:rsidRPr="00DE755F">
        <w:rPr>
          <w:rFonts w:ascii="ＭＳ 明朝" w:eastAsia="ＭＳ 明朝" w:hAnsi="ＭＳ 明朝" w:hint="eastAsia"/>
        </w:rPr>
        <w:t>期間及び利率を定め</w:t>
      </w:r>
      <w:r w:rsidR="00DE755F">
        <w:rPr>
          <w:rFonts w:ascii="ＭＳ 明朝" w:eastAsia="ＭＳ 明朝" w:hAnsi="ＭＳ 明朝" w:hint="eastAsia"/>
        </w:rPr>
        <w:t>，</w:t>
      </w:r>
      <w:r w:rsidRPr="00DE755F">
        <w:rPr>
          <w:rFonts w:ascii="ＭＳ 明朝" w:eastAsia="ＭＳ 明朝" w:hAnsi="ＭＳ 明朝" w:hint="eastAsia"/>
        </w:rPr>
        <w:t>基金に属する現金を歳計現金に繰り替えて運用することができる。」（第</w:t>
      </w:r>
      <w:r w:rsidR="00890694" w:rsidRPr="00DE755F">
        <w:rPr>
          <w:rFonts w:ascii="ＭＳ 明朝" w:eastAsia="ＭＳ 明朝" w:hAnsi="ＭＳ 明朝"/>
        </w:rPr>
        <w:t>4</w:t>
      </w:r>
      <w:r w:rsidRPr="00DE755F">
        <w:rPr>
          <w:rFonts w:ascii="ＭＳ 明朝" w:eastAsia="ＭＳ 明朝" w:hAnsi="ＭＳ 明朝" w:hint="eastAsia"/>
        </w:rPr>
        <w:t>条）との規定を設け</w:t>
      </w:r>
      <w:r w:rsidR="00DE755F">
        <w:rPr>
          <w:rFonts w:ascii="ＭＳ 明朝" w:eastAsia="ＭＳ 明朝" w:hAnsi="ＭＳ 明朝" w:hint="eastAsia"/>
        </w:rPr>
        <w:t>，</w:t>
      </w:r>
      <w:r w:rsidR="00890694" w:rsidRPr="00DE755F">
        <w:rPr>
          <w:rFonts w:ascii="ＭＳ 明朝" w:eastAsia="ＭＳ 明朝" w:hAnsi="ＭＳ 明朝" w:hint="eastAsia"/>
        </w:rPr>
        <w:t>大阪府会計管理者保管金における繰替使用及び繰替運用に関する</w:t>
      </w:r>
      <w:r w:rsidRPr="00DE755F">
        <w:rPr>
          <w:rFonts w:ascii="ＭＳ 明朝" w:eastAsia="ＭＳ 明朝" w:hAnsi="ＭＳ 明朝" w:hint="eastAsia"/>
        </w:rPr>
        <w:t>要</w:t>
      </w:r>
      <w:r w:rsidRPr="00DE755F">
        <w:rPr>
          <w:rFonts w:ascii="ＭＳ 明朝" w:eastAsia="ＭＳ 明朝" w:hAnsi="ＭＳ 明朝" w:hint="eastAsia"/>
        </w:rPr>
        <w:lastRenderedPageBreak/>
        <w:t>領の規定により</w:t>
      </w:r>
      <w:r w:rsidR="00DE755F">
        <w:rPr>
          <w:rFonts w:ascii="ＭＳ 明朝" w:eastAsia="ＭＳ 明朝" w:hAnsi="ＭＳ 明朝" w:hint="eastAsia"/>
        </w:rPr>
        <w:t>，</w:t>
      </w:r>
      <w:r w:rsidRPr="00DE755F">
        <w:rPr>
          <w:rFonts w:ascii="ＭＳ 明朝" w:eastAsia="ＭＳ 明朝" w:hAnsi="ＭＳ 明朝" w:hint="eastAsia"/>
        </w:rPr>
        <w:t>会計管理者保管金（一般会計</w:t>
      </w:r>
      <w:r w:rsidR="00DE755F">
        <w:rPr>
          <w:rFonts w:ascii="ＭＳ 明朝" w:eastAsia="ＭＳ 明朝" w:hAnsi="ＭＳ 明朝" w:hint="eastAsia"/>
        </w:rPr>
        <w:t>，</w:t>
      </w:r>
      <w:r w:rsidRPr="00DE755F">
        <w:rPr>
          <w:rFonts w:ascii="ＭＳ 明朝" w:eastAsia="ＭＳ 明朝" w:hAnsi="ＭＳ 明朝" w:hint="eastAsia"/>
        </w:rPr>
        <w:t>特別会計</w:t>
      </w:r>
      <w:r w:rsidR="00DE755F">
        <w:rPr>
          <w:rFonts w:ascii="ＭＳ 明朝" w:eastAsia="ＭＳ 明朝" w:hAnsi="ＭＳ 明朝" w:hint="eastAsia"/>
        </w:rPr>
        <w:t>，</w:t>
      </w:r>
      <w:r w:rsidRPr="00DE755F">
        <w:rPr>
          <w:rFonts w:ascii="ＭＳ 明朝" w:eastAsia="ＭＳ 明朝" w:hAnsi="ＭＳ 明朝" w:hint="eastAsia"/>
        </w:rPr>
        <w:t>基金等）の資金を一般会計に全額繰り替え</w:t>
      </w:r>
      <w:r w:rsidR="00DE755F">
        <w:rPr>
          <w:rFonts w:ascii="ＭＳ 明朝" w:eastAsia="ＭＳ 明朝" w:hAnsi="ＭＳ 明朝" w:hint="eastAsia"/>
        </w:rPr>
        <w:t>，</w:t>
      </w:r>
      <w:r w:rsidRPr="00DE755F">
        <w:rPr>
          <w:rFonts w:ascii="ＭＳ 明朝" w:eastAsia="ＭＳ 明朝" w:hAnsi="ＭＳ 明朝" w:hint="eastAsia"/>
        </w:rPr>
        <w:t>翌営業日に繰り戻すこととしている。</w:t>
      </w:r>
    </w:p>
    <w:p w14:paraId="12331A2C" w14:textId="77777777" w:rsidR="00B026AA" w:rsidRPr="00DE755F" w:rsidRDefault="00B026AA" w:rsidP="0035299D">
      <w:pPr>
        <w:rPr>
          <w:rFonts w:ascii="ＭＳ 明朝" w:eastAsia="ＭＳ 明朝" w:hAnsi="ＭＳ 明朝"/>
        </w:rPr>
      </w:pPr>
    </w:p>
    <w:p w14:paraId="664B7AC5" w14:textId="5F65F475" w:rsidR="0035299D" w:rsidRPr="00DE755F" w:rsidRDefault="0035299D" w:rsidP="0035299D">
      <w:pPr>
        <w:rPr>
          <w:rFonts w:ascii="ＭＳ 明朝" w:eastAsia="ＭＳ 明朝" w:hAnsi="ＭＳ 明朝"/>
        </w:rPr>
      </w:pPr>
      <w:r w:rsidRPr="00DE755F">
        <w:rPr>
          <w:rFonts w:ascii="ＭＳ 明朝" w:eastAsia="ＭＳ 明朝" w:hAnsi="ＭＳ 明朝" w:hint="eastAsia"/>
        </w:rPr>
        <w:t>＜基金の運用　概念図＞</w:t>
      </w:r>
    </w:p>
    <w:p w14:paraId="78B1CFE6" w14:textId="77777777" w:rsidR="0035299D" w:rsidRPr="00DE755F" w:rsidRDefault="0035299D" w:rsidP="0035299D">
      <w:pPr>
        <w:rPr>
          <w:rFonts w:ascii="ＭＳ 明朝" w:eastAsia="ＭＳ 明朝" w:hAnsi="ＭＳ 明朝"/>
        </w:rPr>
      </w:pPr>
      <w:r w:rsidRPr="00F36C5D">
        <w:rPr>
          <w:rFonts w:ascii="ＭＳ 明朝" w:eastAsia="ＭＳ 明朝" w:hAnsi="ＭＳ 明朝"/>
          <w:noProof/>
        </w:rPr>
        <w:drawing>
          <wp:inline distT="0" distB="0" distL="0" distR="0" wp14:anchorId="4E81E4B6" wp14:editId="682FEFE8">
            <wp:extent cx="5400040" cy="3690157"/>
            <wp:effectExtent l="0" t="0" r="0" b="571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3690157"/>
                    </a:xfrm>
                    <a:prstGeom prst="rect">
                      <a:avLst/>
                    </a:prstGeom>
                    <a:noFill/>
                    <a:ln>
                      <a:noFill/>
                    </a:ln>
                  </pic:spPr>
                </pic:pic>
              </a:graphicData>
            </a:graphic>
          </wp:inline>
        </w:drawing>
      </w:r>
    </w:p>
    <w:p w14:paraId="58819FD1" w14:textId="77777777" w:rsidR="0035299D" w:rsidRDefault="0035299D" w:rsidP="0035299D">
      <w:pPr>
        <w:jc w:val="right"/>
        <w:rPr>
          <w:rFonts w:ascii="ＭＳ 明朝" w:eastAsia="ＭＳ 明朝" w:hAnsi="ＭＳ 明朝"/>
          <w:sz w:val="20"/>
          <w:szCs w:val="20"/>
        </w:rPr>
      </w:pPr>
      <w:r w:rsidRPr="00DE755F">
        <w:rPr>
          <w:rFonts w:ascii="ＭＳ 明朝" w:eastAsia="ＭＳ 明朝" w:hAnsi="ＭＳ 明朝" w:hint="eastAsia"/>
          <w:sz w:val="20"/>
          <w:szCs w:val="20"/>
        </w:rPr>
        <w:t>（大阪府提供資料）</w:t>
      </w:r>
    </w:p>
    <w:p w14:paraId="0D2651E3" w14:textId="77777777" w:rsidR="00A308CB" w:rsidRPr="00DE755F" w:rsidRDefault="00A308CB" w:rsidP="0035299D">
      <w:pPr>
        <w:jc w:val="right"/>
        <w:rPr>
          <w:rFonts w:ascii="ＭＳ 明朝" w:eastAsia="ＭＳ 明朝" w:hAnsi="ＭＳ 明朝"/>
          <w:sz w:val="20"/>
          <w:szCs w:val="20"/>
        </w:rPr>
      </w:pPr>
    </w:p>
    <w:p w14:paraId="7FDCF91A" w14:textId="77777777" w:rsidR="0035299D" w:rsidRPr="00DE755F" w:rsidRDefault="0035299D" w:rsidP="0035299D">
      <w:pPr>
        <w:keepNext/>
        <w:numPr>
          <w:ilvl w:val="0"/>
          <w:numId w:val="31"/>
        </w:numPr>
        <w:ind w:left="658"/>
        <w:outlineLvl w:val="1"/>
        <w:rPr>
          <w:rFonts w:ascii="ＭＳ 明朝" w:eastAsia="ＭＳ 明朝" w:hAnsi="ＭＳ 明朝" w:cstheme="majorBidi"/>
          <w:b/>
          <w:bCs/>
        </w:rPr>
      </w:pPr>
      <w:bookmarkStart w:id="87" w:name="_Toc31231619"/>
      <w:r w:rsidRPr="00DE755F">
        <w:rPr>
          <w:rFonts w:ascii="ＭＳ 明朝" w:eastAsia="ＭＳ 明朝" w:hAnsi="ＭＳ 明朝" w:cstheme="majorBidi" w:hint="eastAsia"/>
          <w:b/>
          <w:bCs/>
        </w:rPr>
        <w:t>大阪府の基金の全体像と監査対象基金について</w:t>
      </w:r>
      <w:bookmarkEnd w:id="87"/>
    </w:p>
    <w:p w14:paraId="5B4D5507" w14:textId="7D226CE1" w:rsidR="0035299D" w:rsidRPr="00DE755F" w:rsidRDefault="0035299D" w:rsidP="001831D7">
      <w:pPr>
        <w:pStyle w:val="3"/>
        <w:numPr>
          <w:ilvl w:val="0"/>
          <w:numId w:val="40"/>
        </w:numPr>
      </w:pPr>
      <w:bookmarkStart w:id="88" w:name="_Toc31231620"/>
      <w:r w:rsidRPr="00DE755F">
        <w:rPr>
          <w:rFonts w:hint="eastAsia"/>
        </w:rPr>
        <w:t>基金の全体像</w:t>
      </w:r>
      <w:bookmarkEnd w:id="88"/>
    </w:p>
    <w:p w14:paraId="40C3CDAD" w14:textId="40D43B0D" w:rsidR="0035299D" w:rsidRPr="00DE755F" w:rsidRDefault="0035299D" w:rsidP="0035299D">
      <w:pPr>
        <w:rPr>
          <w:rFonts w:ascii="ＭＳ 明朝" w:eastAsia="ＭＳ 明朝" w:hAnsi="ＭＳ 明朝"/>
        </w:rPr>
      </w:pPr>
      <w:r w:rsidRPr="00DE755F">
        <w:rPr>
          <w:rFonts w:ascii="ＭＳ 明朝" w:eastAsia="ＭＳ 明朝" w:hAnsi="ＭＳ 明朝" w:hint="eastAsia"/>
        </w:rPr>
        <w:t xml:space="preserve">　大阪府において</w:t>
      </w:r>
      <w:r w:rsidR="00DE755F">
        <w:rPr>
          <w:rFonts w:ascii="ＭＳ 明朝" w:eastAsia="ＭＳ 明朝" w:hAnsi="ＭＳ 明朝" w:hint="eastAsia"/>
        </w:rPr>
        <w:t>，</w:t>
      </w:r>
      <w:r w:rsidRPr="00DE755F">
        <w:rPr>
          <w:rFonts w:ascii="ＭＳ 明朝" w:eastAsia="ＭＳ 明朝" w:hAnsi="ＭＳ 明朝" w:hint="eastAsia"/>
        </w:rPr>
        <w:t>金額規模の大きな基金は財政調整基金及び減債基金であり</w:t>
      </w:r>
      <w:r w:rsidR="00DE755F">
        <w:rPr>
          <w:rFonts w:ascii="ＭＳ 明朝" w:eastAsia="ＭＳ 明朝" w:hAnsi="ＭＳ 明朝" w:hint="eastAsia"/>
        </w:rPr>
        <w:t>，</w:t>
      </w:r>
      <w:r w:rsidRPr="00DE755F">
        <w:rPr>
          <w:rFonts w:ascii="ＭＳ 明朝" w:eastAsia="ＭＳ 明朝" w:hAnsi="ＭＳ 明朝" w:hint="eastAsia"/>
        </w:rPr>
        <w:t>そのほか</w:t>
      </w:r>
      <w:r w:rsidR="00DE755F">
        <w:rPr>
          <w:rFonts w:ascii="ＭＳ 明朝" w:eastAsia="ＭＳ 明朝" w:hAnsi="ＭＳ 明朝" w:hint="eastAsia"/>
        </w:rPr>
        <w:t>，</w:t>
      </w:r>
      <w:r w:rsidRPr="00DE755F">
        <w:rPr>
          <w:rFonts w:ascii="ＭＳ 明朝" w:eastAsia="ＭＳ 明朝" w:hAnsi="ＭＳ 明朝" w:hint="eastAsia"/>
        </w:rPr>
        <w:t>特定目的基金が多数存在する。その概要は以下のとおりである。</w:t>
      </w:r>
    </w:p>
    <w:p w14:paraId="32B64169" w14:textId="2FF0C420" w:rsidR="0035299D" w:rsidRPr="00DE755F" w:rsidRDefault="0035299D" w:rsidP="007F3409">
      <w:pPr>
        <w:ind w:firstLineChars="200" w:firstLine="442"/>
        <w:rPr>
          <w:rFonts w:ascii="ＭＳ 明朝" w:eastAsia="ＭＳ 明朝" w:hAnsi="ＭＳ 明朝"/>
        </w:rPr>
      </w:pPr>
      <w:r w:rsidRPr="00DE755F">
        <w:rPr>
          <w:rFonts w:ascii="ＭＳ 明朝" w:eastAsia="ＭＳ 明朝" w:hAnsi="ＭＳ 明朝" w:hint="eastAsia"/>
        </w:rPr>
        <w:t>ア　財政調整基金（平成</w:t>
      </w:r>
      <w:r w:rsidRPr="00DE755F">
        <w:rPr>
          <w:rFonts w:ascii="ＭＳ 明朝" w:eastAsia="ＭＳ 明朝" w:hAnsi="ＭＳ 明朝"/>
        </w:rPr>
        <w:t>31年3月31日</w:t>
      </w:r>
      <w:r w:rsidR="00890694" w:rsidRPr="00DE755F">
        <w:rPr>
          <w:rFonts w:ascii="ＭＳ 明朝" w:eastAsia="ＭＳ 明朝" w:hAnsi="ＭＳ 明朝" w:hint="eastAsia"/>
        </w:rPr>
        <w:t>現在</w:t>
      </w:r>
      <w:r w:rsidRPr="00DE755F">
        <w:rPr>
          <w:rFonts w:ascii="ＭＳ 明朝" w:eastAsia="ＭＳ 明朝" w:hAnsi="ＭＳ 明朝" w:hint="eastAsia"/>
        </w:rPr>
        <w:t>残高</w:t>
      </w:r>
      <w:r w:rsidR="00890694" w:rsidRPr="00DE755F">
        <w:rPr>
          <w:rFonts w:ascii="ＭＳ 明朝" w:eastAsia="ＭＳ 明朝" w:hAnsi="ＭＳ 明朝"/>
        </w:rPr>
        <w:t>1,489</w:t>
      </w:r>
      <w:r w:rsidRPr="00DE755F">
        <w:rPr>
          <w:rFonts w:ascii="ＭＳ 明朝" w:eastAsia="ＭＳ 明朝" w:hAnsi="ＭＳ 明朝" w:hint="eastAsia"/>
        </w:rPr>
        <w:t>億円）</w:t>
      </w:r>
    </w:p>
    <w:p w14:paraId="14F831A3" w14:textId="55ECEB4F" w:rsidR="0035299D" w:rsidRPr="00DE755F" w:rsidRDefault="0035299D" w:rsidP="0035299D">
      <w:pPr>
        <w:rPr>
          <w:rFonts w:ascii="ＭＳ 明朝" w:eastAsia="ＭＳ 明朝" w:hAnsi="ＭＳ 明朝"/>
        </w:rPr>
      </w:pPr>
      <w:r w:rsidRPr="00DE755F">
        <w:rPr>
          <w:rFonts w:ascii="ＭＳ 明朝" w:eastAsia="ＭＳ 明朝" w:hAnsi="ＭＳ 明朝" w:hint="eastAsia"/>
        </w:rPr>
        <w:t xml:space="preserve">　財政調整基金は</w:t>
      </w:r>
      <w:r w:rsidR="00DE755F">
        <w:rPr>
          <w:rFonts w:ascii="ＭＳ 明朝" w:eastAsia="ＭＳ 明朝" w:hAnsi="ＭＳ 明朝" w:hint="eastAsia"/>
        </w:rPr>
        <w:t>，</w:t>
      </w:r>
      <w:r w:rsidRPr="00DE755F">
        <w:rPr>
          <w:rFonts w:ascii="ＭＳ 明朝" w:eastAsia="ＭＳ 明朝" w:hAnsi="ＭＳ 明朝" w:hint="eastAsia"/>
        </w:rPr>
        <w:t>年度間の財源の調整を図り</w:t>
      </w:r>
      <w:r w:rsidR="00DE755F">
        <w:rPr>
          <w:rFonts w:ascii="ＭＳ 明朝" w:eastAsia="ＭＳ 明朝" w:hAnsi="ＭＳ 明朝" w:hint="eastAsia"/>
        </w:rPr>
        <w:t>，</w:t>
      </w:r>
      <w:r w:rsidRPr="00DE755F">
        <w:rPr>
          <w:rFonts w:ascii="ＭＳ 明朝" w:eastAsia="ＭＳ 明朝" w:hAnsi="ＭＳ 明朝" w:hint="eastAsia"/>
        </w:rPr>
        <w:t>財政の健全な運営に資するための積立金であり</w:t>
      </w:r>
      <w:r w:rsidR="00DE755F">
        <w:rPr>
          <w:rFonts w:ascii="ＭＳ 明朝" w:eastAsia="ＭＳ 明朝" w:hAnsi="ＭＳ 明朝" w:hint="eastAsia"/>
        </w:rPr>
        <w:t>，</w:t>
      </w:r>
      <w:r w:rsidRPr="00DE755F">
        <w:rPr>
          <w:rFonts w:ascii="ＭＳ 明朝" w:eastAsia="ＭＳ 明朝" w:hAnsi="ＭＳ 明朝" w:hint="eastAsia"/>
        </w:rPr>
        <w:t>将来の負担リスク</w:t>
      </w:r>
      <w:r w:rsidR="00DE755F">
        <w:rPr>
          <w:rFonts w:ascii="ＭＳ 明朝" w:eastAsia="ＭＳ 明朝" w:hAnsi="ＭＳ 明朝" w:hint="eastAsia"/>
        </w:rPr>
        <w:t>，</w:t>
      </w:r>
      <w:r w:rsidRPr="00DE755F">
        <w:rPr>
          <w:rFonts w:ascii="ＭＳ 明朝" w:eastAsia="ＭＳ 明朝" w:hAnsi="ＭＳ 明朝" w:hint="eastAsia"/>
        </w:rPr>
        <w:t>災害などへの突発的な事態への対応に備え</w:t>
      </w:r>
      <w:r w:rsidR="00DE755F">
        <w:rPr>
          <w:rFonts w:ascii="ＭＳ 明朝" w:eastAsia="ＭＳ 明朝" w:hAnsi="ＭＳ 明朝" w:hint="eastAsia"/>
        </w:rPr>
        <w:t>，</w:t>
      </w:r>
      <w:r w:rsidRPr="00DE755F">
        <w:rPr>
          <w:rFonts w:ascii="ＭＳ 明朝" w:eastAsia="ＭＳ 明朝" w:hAnsi="ＭＳ 明朝" w:hint="eastAsia"/>
        </w:rPr>
        <w:t>資金を確保しておくものである</w:t>
      </w:r>
      <w:r w:rsidR="00DC089F">
        <w:rPr>
          <w:rFonts w:ascii="ＭＳ 明朝" w:eastAsia="ＭＳ 明朝" w:hAnsi="ＭＳ 明朝" w:hint="eastAsia"/>
        </w:rPr>
        <w:t>（地方財政法第4条の4）</w:t>
      </w:r>
      <w:r w:rsidRPr="00DE755F">
        <w:rPr>
          <w:rFonts w:ascii="ＭＳ 明朝" w:eastAsia="ＭＳ 明朝" w:hAnsi="ＭＳ 明朝" w:hint="eastAsia"/>
        </w:rPr>
        <w:t>。平成</w:t>
      </w:r>
      <w:r w:rsidRPr="00DE755F">
        <w:rPr>
          <w:rFonts w:ascii="ＭＳ 明朝" w:eastAsia="ＭＳ 明朝" w:hAnsi="ＭＳ 明朝"/>
        </w:rPr>
        <w:t>22年度以降</w:t>
      </w:r>
      <w:r w:rsidR="00DE755F">
        <w:rPr>
          <w:rFonts w:ascii="ＭＳ 明朝" w:eastAsia="ＭＳ 明朝" w:hAnsi="ＭＳ 明朝" w:hint="eastAsia"/>
        </w:rPr>
        <w:t>，</w:t>
      </w:r>
      <w:r w:rsidRPr="00DE755F">
        <w:rPr>
          <w:rFonts w:ascii="ＭＳ 明朝" w:eastAsia="ＭＳ 明朝" w:hAnsi="ＭＳ 明朝" w:hint="eastAsia"/>
        </w:rPr>
        <w:t>大阪府財政運営基本条例（平成</w:t>
      </w:r>
      <w:r w:rsidRPr="00DE755F">
        <w:rPr>
          <w:rFonts w:ascii="ＭＳ 明朝" w:eastAsia="ＭＳ 明朝" w:hAnsi="ＭＳ 明朝"/>
        </w:rPr>
        <w:t>23年12月28日大阪府条例第136号）第19条に基づき</w:t>
      </w:r>
      <w:r w:rsidR="00DE755F">
        <w:rPr>
          <w:rFonts w:ascii="ＭＳ 明朝" w:eastAsia="ＭＳ 明朝" w:hAnsi="ＭＳ 明朝" w:hint="eastAsia"/>
        </w:rPr>
        <w:t>，</w:t>
      </w:r>
      <w:r w:rsidR="00890694" w:rsidRPr="00DE755F">
        <w:rPr>
          <w:rFonts w:ascii="ＭＳ 明朝" w:eastAsia="ＭＳ 明朝" w:hAnsi="ＭＳ 明朝" w:hint="eastAsia"/>
        </w:rPr>
        <w:t>令和</w:t>
      </w:r>
      <w:r w:rsidR="00890694" w:rsidRPr="00DE755F">
        <w:rPr>
          <w:rFonts w:ascii="ＭＳ 明朝" w:eastAsia="ＭＳ 明朝" w:hAnsi="ＭＳ 明朝"/>
        </w:rPr>
        <w:t>9</w:t>
      </w:r>
      <w:r w:rsidRPr="00DE755F">
        <w:rPr>
          <w:rFonts w:ascii="ＭＳ 明朝" w:eastAsia="ＭＳ 明朝" w:hAnsi="ＭＳ 明朝" w:hint="eastAsia"/>
        </w:rPr>
        <w:t>年（</w:t>
      </w:r>
      <w:r w:rsidRPr="00DE755F">
        <w:rPr>
          <w:rFonts w:ascii="ＭＳ 明朝" w:eastAsia="ＭＳ 明朝" w:hAnsi="ＭＳ 明朝"/>
        </w:rPr>
        <w:t>2027年）度末積立目標額を1,400億円として</w:t>
      </w:r>
      <w:r w:rsidR="00DE755F">
        <w:rPr>
          <w:rFonts w:ascii="ＭＳ 明朝" w:eastAsia="ＭＳ 明朝" w:hAnsi="ＭＳ 明朝" w:hint="eastAsia"/>
        </w:rPr>
        <w:t>，</w:t>
      </w:r>
      <w:r w:rsidRPr="00DE755F">
        <w:rPr>
          <w:rFonts w:ascii="ＭＳ 明朝" w:eastAsia="ＭＳ 明朝" w:hAnsi="ＭＳ 明朝" w:hint="eastAsia"/>
        </w:rPr>
        <w:t>決算余剰金の</w:t>
      </w:r>
      <w:r w:rsidRPr="00DE755F">
        <w:rPr>
          <w:rFonts w:ascii="ＭＳ 明朝" w:eastAsia="ＭＳ 明朝" w:hAnsi="ＭＳ 明朝"/>
        </w:rPr>
        <w:t>2分の1相当額を財政調整基金に編入している。</w:t>
      </w:r>
    </w:p>
    <w:p w14:paraId="5E7994A2" w14:textId="77777777" w:rsidR="00B026AA" w:rsidRPr="00DE755F" w:rsidRDefault="00B026AA" w:rsidP="0035299D">
      <w:pPr>
        <w:rPr>
          <w:rFonts w:ascii="ＭＳ 明朝" w:eastAsia="ＭＳ 明朝" w:hAnsi="ＭＳ 明朝"/>
          <w:szCs w:val="21"/>
        </w:rPr>
      </w:pPr>
    </w:p>
    <w:p w14:paraId="5AA677B9" w14:textId="77777777" w:rsidR="00B026AA" w:rsidRPr="00DE755F" w:rsidRDefault="00B026AA" w:rsidP="0035299D">
      <w:pPr>
        <w:rPr>
          <w:rFonts w:ascii="ＭＳ 明朝" w:eastAsia="ＭＳ 明朝" w:hAnsi="ＭＳ 明朝"/>
          <w:szCs w:val="21"/>
        </w:rPr>
      </w:pPr>
    </w:p>
    <w:p w14:paraId="5D964CB7" w14:textId="77777777" w:rsidR="00B026AA" w:rsidRPr="00DE755F" w:rsidRDefault="00B026AA" w:rsidP="0035299D">
      <w:pPr>
        <w:rPr>
          <w:rFonts w:ascii="ＭＳ 明朝" w:eastAsia="ＭＳ 明朝" w:hAnsi="ＭＳ 明朝"/>
          <w:szCs w:val="21"/>
        </w:rPr>
      </w:pPr>
    </w:p>
    <w:p w14:paraId="1A24DF7A" w14:textId="77777777" w:rsidR="00B026AA" w:rsidRPr="00DE755F" w:rsidRDefault="00B026AA" w:rsidP="0035299D">
      <w:pPr>
        <w:rPr>
          <w:rFonts w:ascii="ＭＳ 明朝" w:eastAsia="ＭＳ 明朝" w:hAnsi="ＭＳ 明朝"/>
          <w:szCs w:val="21"/>
        </w:rPr>
      </w:pPr>
    </w:p>
    <w:p w14:paraId="0395A72E" w14:textId="77777777" w:rsidR="0016653F" w:rsidRDefault="0016653F">
      <w:pPr>
        <w:widowControl/>
        <w:jc w:val="left"/>
        <w:rPr>
          <w:rFonts w:ascii="ＭＳ 明朝" w:eastAsia="ＭＳ 明朝" w:hAnsi="ＭＳ 明朝"/>
          <w:szCs w:val="21"/>
        </w:rPr>
      </w:pPr>
      <w:r>
        <w:rPr>
          <w:rFonts w:ascii="ＭＳ 明朝" w:eastAsia="ＭＳ 明朝" w:hAnsi="ＭＳ 明朝"/>
          <w:szCs w:val="21"/>
        </w:rPr>
        <w:br w:type="page"/>
      </w:r>
    </w:p>
    <w:p w14:paraId="1095018D" w14:textId="48FBEBE6" w:rsidR="0035299D" w:rsidRPr="00DE755F" w:rsidRDefault="0035299D" w:rsidP="0035299D">
      <w:pPr>
        <w:rPr>
          <w:rFonts w:ascii="ＭＳ 明朝" w:eastAsia="ＭＳ 明朝" w:hAnsi="ＭＳ 明朝"/>
          <w:szCs w:val="21"/>
        </w:rPr>
      </w:pPr>
      <w:r w:rsidRPr="00DE755F">
        <w:rPr>
          <w:rFonts w:ascii="ＭＳ 明朝" w:eastAsia="ＭＳ 明朝" w:hAnsi="ＭＳ 明朝"/>
          <w:szCs w:val="21"/>
        </w:rPr>
        <w:lastRenderedPageBreak/>
        <w:t>＜財政調整基金の積立目標額＞</w:t>
      </w:r>
    </w:p>
    <w:p w14:paraId="3F692EB4" w14:textId="43775D7E" w:rsidR="0035299D" w:rsidRPr="00DE755F" w:rsidRDefault="0035299D" w:rsidP="0035299D">
      <w:pPr>
        <w:rPr>
          <w:rFonts w:ascii="ＭＳ 明朝" w:eastAsia="ＭＳ 明朝" w:hAnsi="ＭＳ 明朝"/>
        </w:rPr>
      </w:pPr>
      <w:r w:rsidRPr="00F36C5D">
        <w:rPr>
          <w:rFonts w:ascii="ＭＳ 明朝" w:eastAsia="ＭＳ 明朝" w:hAnsi="ＭＳ 明朝"/>
          <w:noProof/>
          <w:sz w:val="24"/>
        </w:rPr>
        <w:drawing>
          <wp:inline distT="0" distB="0" distL="0" distR="0" wp14:anchorId="4EBE5167" wp14:editId="252C72A8">
            <wp:extent cx="5763032" cy="3009900"/>
            <wp:effectExtent l="0" t="0" r="952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811" t="28094" r="16181" b="18980"/>
                    <a:stretch/>
                  </pic:blipFill>
                  <pic:spPr bwMode="auto">
                    <a:xfrm>
                      <a:off x="0" y="0"/>
                      <a:ext cx="5772024" cy="3014596"/>
                    </a:xfrm>
                    <a:prstGeom prst="rect">
                      <a:avLst/>
                    </a:prstGeom>
                    <a:ln>
                      <a:noFill/>
                    </a:ln>
                    <a:extLst>
                      <a:ext uri="{53640926-AAD7-44D8-BBD7-CCE9431645EC}">
                        <a14:shadowObscured xmlns:a14="http://schemas.microsoft.com/office/drawing/2010/main"/>
                      </a:ext>
                    </a:extLst>
                  </pic:spPr>
                </pic:pic>
              </a:graphicData>
            </a:graphic>
          </wp:inline>
        </w:drawing>
      </w:r>
    </w:p>
    <w:p w14:paraId="14FBF0CF" w14:textId="77777777" w:rsidR="0035299D" w:rsidRPr="00DE755F" w:rsidRDefault="0035299D" w:rsidP="0035299D">
      <w:pPr>
        <w:jc w:val="right"/>
        <w:rPr>
          <w:rFonts w:ascii="ＭＳ 明朝" w:eastAsia="ＭＳ 明朝" w:hAnsi="ＭＳ 明朝"/>
          <w:sz w:val="20"/>
          <w:szCs w:val="20"/>
        </w:rPr>
      </w:pPr>
      <w:r w:rsidRPr="00F36C5D">
        <w:rPr>
          <w:rFonts w:ascii="ＭＳ 明朝" w:eastAsia="ＭＳ 明朝" w:hAnsi="ＭＳ 明朝"/>
          <w:noProof/>
          <w:sz w:val="20"/>
          <w:szCs w:val="20"/>
        </w:rPr>
        <mc:AlternateContent>
          <mc:Choice Requires="wps">
            <w:drawing>
              <wp:inline distT="0" distB="0" distL="0" distR="0" wp14:anchorId="121396AA" wp14:editId="065A09CC">
                <wp:extent cx="5044440" cy="1363980"/>
                <wp:effectExtent l="0" t="0" r="22860" b="26670"/>
                <wp:docPr id="1" name="テキスト ボックス 1"/>
                <wp:cNvGraphicFramePr/>
                <a:graphic xmlns:a="http://schemas.openxmlformats.org/drawingml/2006/main">
                  <a:graphicData uri="http://schemas.microsoft.com/office/word/2010/wordprocessingShape">
                    <wps:wsp>
                      <wps:cNvSpPr txBox="1"/>
                      <wps:spPr>
                        <a:xfrm>
                          <a:off x="0" y="0"/>
                          <a:ext cx="5044440" cy="1363980"/>
                        </a:xfrm>
                        <a:prstGeom prst="rect">
                          <a:avLst/>
                        </a:prstGeom>
                        <a:solidFill>
                          <a:sysClr val="window" lastClr="FFFFFF"/>
                        </a:solidFill>
                        <a:ln w="6350">
                          <a:solidFill>
                            <a:prstClr val="black"/>
                          </a:solidFill>
                        </a:ln>
                      </wps:spPr>
                      <wps:txbx>
                        <w:txbxContent>
                          <w:p w14:paraId="6AC0963F" w14:textId="77777777" w:rsidR="00091662" w:rsidRPr="009C0A8D" w:rsidRDefault="00091662" w:rsidP="0035299D">
                            <w:pPr>
                              <w:spacing w:line="180" w:lineRule="exact"/>
                              <w:rPr>
                                <w:sz w:val="16"/>
                                <w:szCs w:val="16"/>
                              </w:rPr>
                            </w:pPr>
                            <w:r w:rsidRPr="009C0A8D">
                              <w:rPr>
                                <w:rFonts w:hint="eastAsia"/>
                                <w:sz w:val="16"/>
                                <w:szCs w:val="16"/>
                              </w:rPr>
                              <w:t>（＊</w:t>
                            </w:r>
                            <w:r w:rsidRPr="009C0A8D">
                              <w:rPr>
                                <w:sz w:val="16"/>
                                <w:szCs w:val="16"/>
                              </w:rPr>
                              <w:t>1）税収の急減・災害等の発生（600億円）</w:t>
                            </w:r>
                          </w:p>
                          <w:p w14:paraId="7950E3EC" w14:textId="77777777" w:rsidR="00091662" w:rsidRPr="009C0A8D" w:rsidRDefault="00091662" w:rsidP="0035299D">
                            <w:pPr>
                              <w:spacing w:line="180" w:lineRule="exact"/>
                              <w:ind w:firstLineChars="100" w:firstLine="161"/>
                              <w:rPr>
                                <w:sz w:val="16"/>
                                <w:szCs w:val="16"/>
                              </w:rPr>
                            </w:pPr>
                            <w:r w:rsidRPr="009C0A8D">
                              <w:rPr>
                                <w:rFonts w:hint="eastAsia"/>
                                <w:sz w:val="16"/>
                                <w:szCs w:val="16"/>
                              </w:rPr>
                              <w:t>○税収の急減（</w:t>
                            </w:r>
                            <w:r w:rsidRPr="009C0A8D">
                              <w:rPr>
                                <w:sz w:val="16"/>
                                <w:szCs w:val="16"/>
                              </w:rPr>
                              <w:t>540億円）</w:t>
                            </w:r>
                          </w:p>
                          <w:p w14:paraId="2F44CA4C" w14:textId="38CAFCD4" w:rsidR="00091662" w:rsidRPr="009C0A8D" w:rsidRDefault="00091662" w:rsidP="0035299D">
                            <w:pPr>
                              <w:spacing w:line="180" w:lineRule="exact"/>
                              <w:ind w:left="484" w:hangingChars="300" w:hanging="484"/>
                              <w:rPr>
                                <w:sz w:val="16"/>
                                <w:szCs w:val="16"/>
                              </w:rPr>
                            </w:pPr>
                            <w:r w:rsidRPr="009C0A8D">
                              <w:rPr>
                                <w:rFonts w:hint="eastAsia"/>
                                <w:sz w:val="16"/>
                                <w:szCs w:val="16"/>
                              </w:rPr>
                              <w:t xml:space="preserve">　</w:t>
                            </w:r>
                            <w:r>
                              <w:rPr>
                                <w:rFonts w:hint="eastAsia"/>
                                <w:sz w:val="16"/>
                                <w:szCs w:val="16"/>
                              </w:rPr>
                              <w:t xml:space="preserve">　</w:t>
                            </w:r>
                            <w:r w:rsidRPr="009C0A8D">
                              <w:rPr>
                                <w:rFonts w:hint="eastAsia"/>
                                <w:sz w:val="16"/>
                                <w:szCs w:val="16"/>
                              </w:rPr>
                              <w:t>過去</w:t>
                            </w:r>
                            <w:r w:rsidRPr="009C0A8D">
                              <w:rPr>
                                <w:sz w:val="16"/>
                                <w:szCs w:val="16"/>
                              </w:rPr>
                              <w:t>20年間の最大の税収の減収幅（2,171億円）のうち</w:t>
                            </w:r>
                            <w:r>
                              <w:rPr>
                                <w:sz w:val="16"/>
                                <w:szCs w:val="16"/>
                              </w:rPr>
                              <w:t>，</w:t>
                            </w:r>
                            <w:r w:rsidRPr="009C0A8D">
                              <w:rPr>
                                <w:rFonts w:hint="eastAsia"/>
                                <w:sz w:val="16"/>
                                <w:szCs w:val="16"/>
                              </w:rPr>
                              <w:t>交付税措置で補完できない</w:t>
                            </w:r>
                            <w:r w:rsidRPr="009C0A8D">
                              <w:rPr>
                                <w:sz w:val="16"/>
                                <w:szCs w:val="16"/>
                              </w:rPr>
                              <w:t>25%相当分を算入。</w:t>
                            </w:r>
                          </w:p>
                          <w:p w14:paraId="7D119F4C" w14:textId="77777777" w:rsidR="00091662" w:rsidRPr="009C0A8D" w:rsidRDefault="00091662" w:rsidP="0035299D">
                            <w:pPr>
                              <w:spacing w:line="180" w:lineRule="exact"/>
                              <w:ind w:firstLineChars="100" w:firstLine="161"/>
                              <w:rPr>
                                <w:sz w:val="16"/>
                                <w:szCs w:val="16"/>
                              </w:rPr>
                            </w:pPr>
                            <w:r w:rsidRPr="009C0A8D">
                              <w:rPr>
                                <w:rFonts w:hint="eastAsia"/>
                                <w:sz w:val="16"/>
                                <w:szCs w:val="16"/>
                              </w:rPr>
                              <w:t>○災害等の発生（</w:t>
                            </w:r>
                            <w:r w:rsidRPr="009C0A8D">
                              <w:rPr>
                                <w:sz w:val="16"/>
                                <w:szCs w:val="16"/>
                              </w:rPr>
                              <w:t>60億円）</w:t>
                            </w:r>
                          </w:p>
                          <w:p w14:paraId="281910B6" w14:textId="77777777" w:rsidR="00091662" w:rsidRPr="009C0A8D" w:rsidRDefault="00091662" w:rsidP="0035299D">
                            <w:pPr>
                              <w:spacing w:line="180" w:lineRule="exact"/>
                              <w:rPr>
                                <w:sz w:val="16"/>
                                <w:szCs w:val="16"/>
                                <w:lang w:eastAsia="zh-CN"/>
                              </w:rPr>
                            </w:pPr>
                            <w:r w:rsidRPr="009C0A8D">
                              <w:rPr>
                                <w:rFonts w:hint="eastAsia"/>
                                <w:sz w:val="16"/>
                                <w:szCs w:val="16"/>
                                <w:lang w:eastAsia="zh-CN"/>
                              </w:rPr>
                              <w:t>（＊</w:t>
                            </w:r>
                            <w:r w:rsidRPr="009C0A8D">
                              <w:rPr>
                                <w:sz w:val="16"/>
                                <w:szCs w:val="16"/>
                                <w:lang w:eastAsia="zh-CN"/>
                              </w:rPr>
                              <w:t>2）箕面特別会計（141億円）</w:t>
                            </w:r>
                          </w:p>
                          <w:p w14:paraId="64A2D162" w14:textId="5E522755" w:rsidR="00091662" w:rsidRPr="009C0A8D" w:rsidRDefault="00091662" w:rsidP="0035299D">
                            <w:pPr>
                              <w:spacing w:line="180" w:lineRule="exact"/>
                              <w:ind w:left="322" w:hangingChars="200" w:hanging="322"/>
                              <w:rPr>
                                <w:sz w:val="16"/>
                                <w:szCs w:val="16"/>
                              </w:rPr>
                            </w:pPr>
                            <w:r>
                              <w:rPr>
                                <w:rFonts w:hint="eastAsia"/>
                                <w:sz w:val="16"/>
                                <w:szCs w:val="16"/>
                                <w:lang w:eastAsia="zh-CN"/>
                              </w:rPr>
                              <w:t xml:space="preserve">　</w:t>
                            </w:r>
                            <w:r>
                              <w:rPr>
                                <w:rFonts w:hint="eastAsia"/>
                                <w:sz w:val="16"/>
                                <w:szCs w:val="16"/>
                              </w:rPr>
                              <w:t>○</w:t>
                            </w:r>
                            <w:r w:rsidRPr="009C0A8D">
                              <w:rPr>
                                <w:rFonts w:hint="eastAsia"/>
                                <w:sz w:val="16"/>
                                <w:szCs w:val="16"/>
                              </w:rPr>
                              <w:t>箕面森町事業の府費負担限度額（</w:t>
                            </w:r>
                            <w:r w:rsidRPr="009C0A8D">
                              <w:rPr>
                                <w:sz w:val="16"/>
                                <w:szCs w:val="16"/>
                              </w:rPr>
                              <w:t>603億円）から 28年度末まで</w:t>
                            </w:r>
                            <w:r w:rsidRPr="009C0A8D">
                              <w:rPr>
                                <w:rFonts w:hint="eastAsia"/>
                                <w:sz w:val="16"/>
                                <w:szCs w:val="16"/>
                              </w:rPr>
                              <w:t>の</w:t>
                            </w:r>
                            <w:r w:rsidRPr="009C0A8D">
                              <w:rPr>
                                <w:sz w:val="16"/>
                                <w:szCs w:val="16"/>
                              </w:rPr>
                              <w:t>支出済み額（462億円）を除いた額を想定されるリスク（141億円）に</w:t>
                            </w:r>
                            <w:r w:rsidRPr="009C0A8D">
                              <w:rPr>
                                <w:rFonts w:hint="eastAsia"/>
                                <w:sz w:val="16"/>
                                <w:szCs w:val="16"/>
                              </w:rPr>
                              <w:t>算入し</w:t>
                            </w:r>
                            <w:r>
                              <w:rPr>
                                <w:rFonts w:hint="eastAsia"/>
                                <w:sz w:val="16"/>
                                <w:szCs w:val="16"/>
                              </w:rPr>
                              <w:t>，</w:t>
                            </w:r>
                            <w:r w:rsidRPr="009C0A8D">
                              <w:rPr>
                                <w:rFonts w:hint="eastAsia"/>
                                <w:sz w:val="16"/>
                                <w:szCs w:val="16"/>
                              </w:rPr>
                              <w:t>粗い試算等に織り込み済み。</w:t>
                            </w:r>
                          </w:p>
                          <w:p w14:paraId="55479071" w14:textId="77777777" w:rsidR="00091662" w:rsidRPr="009C0A8D" w:rsidRDefault="00091662" w:rsidP="0035299D">
                            <w:pPr>
                              <w:spacing w:line="180" w:lineRule="exact"/>
                              <w:rPr>
                                <w:sz w:val="16"/>
                                <w:szCs w:val="16"/>
                              </w:rPr>
                            </w:pPr>
                            <w:r w:rsidRPr="009C0A8D">
                              <w:rPr>
                                <w:rFonts w:hint="eastAsia"/>
                                <w:sz w:val="16"/>
                                <w:szCs w:val="16"/>
                              </w:rPr>
                              <w:t>（＊</w:t>
                            </w:r>
                            <w:r w:rsidRPr="009C0A8D">
                              <w:rPr>
                                <w:sz w:val="16"/>
                                <w:szCs w:val="16"/>
                              </w:rPr>
                              <w:t>3）まちづくり会計（640億円）</w:t>
                            </w:r>
                          </w:p>
                          <w:p w14:paraId="357D11D9" w14:textId="49FFDE26" w:rsidR="00091662" w:rsidRPr="009C0A8D" w:rsidRDefault="00091662" w:rsidP="0035299D">
                            <w:pPr>
                              <w:spacing w:line="180" w:lineRule="exact"/>
                              <w:ind w:left="322" w:hangingChars="200" w:hanging="322"/>
                              <w:rPr>
                                <w:sz w:val="16"/>
                                <w:szCs w:val="16"/>
                              </w:rPr>
                            </w:pPr>
                            <w:r>
                              <w:rPr>
                                <w:rFonts w:hint="eastAsia"/>
                                <w:sz w:val="16"/>
                                <w:szCs w:val="16"/>
                              </w:rPr>
                              <w:t xml:space="preserve">　○</w:t>
                            </w:r>
                            <w:r w:rsidRPr="009C0A8D">
                              <w:rPr>
                                <w:sz w:val="16"/>
                                <w:szCs w:val="16"/>
                              </w:rPr>
                              <w:t>保有地に係る起債償還額の財政負担分(1,027億円)を想定されるリスクに算入。そのうち</w:t>
                            </w:r>
                            <w:r>
                              <w:rPr>
                                <w:sz w:val="16"/>
                                <w:szCs w:val="16"/>
                              </w:rPr>
                              <w:t>，</w:t>
                            </w:r>
                            <w:r w:rsidRPr="009C0A8D">
                              <w:rPr>
                                <w:sz w:val="16"/>
                                <w:szCs w:val="16"/>
                              </w:rPr>
                              <w:t>土地売却に関わらず</w:t>
                            </w:r>
                            <w:r>
                              <w:rPr>
                                <w:sz w:val="16"/>
                                <w:szCs w:val="16"/>
                              </w:rPr>
                              <w:t>，</w:t>
                            </w:r>
                            <w:r w:rsidRPr="009C0A8D">
                              <w:rPr>
                                <w:sz w:val="16"/>
                                <w:szCs w:val="16"/>
                              </w:rPr>
                              <w:t>現時点で</w:t>
                            </w:r>
                            <w:r>
                              <w:rPr>
                                <w:sz w:val="16"/>
                                <w:szCs w:val="16"/>
                              </w:rPr>
                              <w:t>，</w:t>
                            </w:r>
                            <w:r w:rsidRPr="009C0A8D">
                              <w:rPr>
                                <w:sz w:val="16"/>
                                <w:szCs w:val="16"/>
                              </w:rPr>
                              <w:t>財政負担が見込まれる取得価格と評価額の差（387億円）は</w:t>
                            </w:r>
                            <w:r>
                              <w:rPr>
                                <w:sz w:val="16"/>
                                <w:szCs w:val="16"/>
                              </w:rPr>
                              <w:t>，</w:t>
                            </w:r>
                            <w:r w:rsidRPr="009C0A8D">
                              <w:rPr>
                                <w:sz w:val="16"/>
                                <w:szCs w:val="16"/>
                              </w:rPr>
                              <w:t>粗い試算に織り込み済み。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21396AA" id="_x0000_t202" coordsize="21600,21600" o:spt="202" path="m,l,21600r21600,l21600,xe">
                <v:stroke joinstyle="miter"/>
                <v:path gradientshapeok="t" o:connecttype="rect"/>
              </v:shapetype>
              <v:shape id="テキスト ボックス 1" o:spid="_x0000_s1026" type="#_x0000_t202" style="width:397.2pt;height:10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" fillcolor="window" strokeweight=".5pt">
                <v:textbox>
                  <w:txbxContent>
                    <w:p w14:paraId="6AC0963F" w14:textId="77777777" w:rsidR="00091662" w:rsidRPr="009C0A8D" w:rsidRDefault="00091662" w:rsidP="0035299D">
                      <w:pPr>
                        <w:spacing w:line="180" w:lineRule="exact"/>
                        <w:rPr>
                          <w:sz w:val="16"/>
                          <w:szCs w:val="16"/>
                        </w:rPr>
                      </w:pPr>
                      <w:r w:rsidRPr="009C0A8D">
                        <w:rPr>
                          <w:rFonts w:hint="eastAsia"/>
                          <w:sz w:val="16"/>
                          <w:szCs w:val="16"/>
                        </w:rPr>
                        <w:t>（＊</w:t>
                      </w:r>
                      <w:r w:rsidRPr="009C0A8D">
                        <w:rPr>
                          <w:sz w:val="16"/>
                          <w:szCs w:val="16"/>
                        </w:rPr>
                        <w:t>1）税収の急減・災害等の発生（600億円）</w:t>
                      </w:r>
                    </w:p>
                    <w:p w14:paraId="7950E3EC" w14:textId="77777777" w:rsidR="00091662" w:rsidRPr="009C0A8D" w:rsidRDefault="00091662" w:rsidP="0035299D">
                      <w:pPr>
                        <w:spacing w:line="180" w:lineRule="exact"/>
                        <w:ind w:firstLineChars="100" w:firstLine="161"/>
                        <w:rPr>
                          <w:sz w:val="16"/>
                          <w:szCs w:val="16"/>
                        </w:rPr>
                      </w:pPr>
                      <w:r w:rsidRPr="009C0A8D">
                        <w:rPr>
                          <w:rFonts w:hint="eastAsia"/>
                          <w:sz w:val="16"/>
                          <w:szCs w:val="16"/>
                        </w:rPr>
                        <w:t>○税収の急減（</w:t>
                      </w:r>
                      <w:r w:rsidRPr="009C0A8D">
                        <w:rPr>
                          <w:sz w:val="16"/>
                          <w:szCs w:val="16"/>
                        </w:rPr>
                        <w:t>540億円）</w:t>
                      </w:r>
                    </w:p>
                    <w:p w14:paraId="2F44CA4C" w14:textId="38CAFCD4" w:rsidR="00091662" w:rsidRPr="009C0A8D" w:rsidRDefault="00091662" w:rsidP="0035299D">
                      <w:pPr>
                        <w:spacing w:line="180" w:lineRule="exact"/>
                        <w:ind w:left="484" w:hangingChars="300" w:hanging="484"/>
                        <w:rPr>
                          <w:sz w:val="16"/>
                          <w:szCs w:val="16"/>
                        </w:rPr>
                      </w:pPr>
                      <w:r w:rsidRPr="009C0A8D">
                        <w:rPr>
                          <w:rFonts w:hint="eastAsia"/>
                          <w:sz w:val="16"/>
                          <w:szCs w:val="16"/>
                        </w:rPr>
                        <w:t xml:space="preserve">　</w:t>
                      </w:r>
                      <w:r>
                        <w:rPr>
                          <w:rFonts w:hint="eastAsia"/>
                          <w:sz w:val="16"/>
                          <w:szCs w:val="16"/>
                        </w:rPr>
                        <w:t xml:space="preserve">　</w:t>
                      </w:r>
                      <w:r w:rsidRPr="009C0A8D">
                        <w:rPr>
                          <w:rFonts w:hint="eastAsia"/>
                          <w:sz w:val="16"/>
                          <w:szCs w:val="16"/>
                        </w:rPr>
                        <w:t>過去</w:t>
                      </w:r>
                      <w:r w:rsidRPr="009C0A8D">
                        <w:rPr>
                          <w:sz w:val="16"/>
                          <w:szCs w:val="16"/>
                        </w:rPr>
                        <w:t>20年間の最大の税収の減収幅（2,171億円）のうち</w:t>
                      </w:r>
                      <w:r>
                        <w:rPr>
                          <w:sz w:val="16"/>
                          <w:szCs w:val="16"/>
                        </w:rPr>
                        <w:t>，</w:t>
                      </w:r>
                      <w:r w:rsidRPr="009C0A8D">
                        <w:rPr>
                          <w:rFonts w:hint="eastAsia"/>
                          <w:sz w:val="16"/>
                          <w:szCs w:val="16"/>
                        </w:rPr>
                        <w:t>交付税措置で補完できない</w:t>
                      </w:r>
                      <w:r w:rsidRPr="009C0A8D">
                        <w:rPr>
                          <w:sz w:val="16"/>
                          <w:szCs w:val="16"/>
                        </w:rPr>
                        <w:t>25%相当分を算入。</w:t>
                      </w:r>
                    </w:p>
                    <w:p w14:paraId="7D119F4C" w14:textId="77777777" w:rsidR="00091662" w:rsidRPr="009C0A8D" w:rsidRDefault="00091662" w:rsidP="0035299D">
                      <w:pPr>
                        <w:spacing w:line="180" w:lineRule="exact"/>
                        <w:ind w:firstLineChars="100" w:firstLine="161"/>
                        <w:rPr>
                          <w:sz w:val="16"/>
                          <w:szCs w:val="16"/>
                        </w:rPr>
                      </w:pPr>
                      <w:r w:rsidRPr="009C0A8D">
                        <w:rPr>
                          <w:rFonts w:hint="eastAsia"/>
                          <w:sz w:val="16"/>
                          <w:szCs w:val="16"/>
                        </w:rPr>
                        <w:t>○災害等の発生（</w:t>
                      </w:r>
                      <w:r w:rsidRPr="009C0A8D">
                        <w:rPr>
                          <w:sz w:val="16"/>
                          <w:szCs w:val="16"/>
                        </w:rPr>
                        <w:t>60億円）</w:t>
                      </w:r>
                    </w:p>
                    <w:p w14:paraId="281910B6" w14:textId="77777777" w:rsidR="00091662" w:rsidRPr="009C0A8D" w:rsidRDefault="00091662" w:rsidP="0035299D">
                      <w:pPr>
                        <w:spacing w:line="180" w:lineRule="exact"/>
                        <w:rPr>
                          <w:sz w:val="16"/>
                          <w:szCs w:val="16"/>
                          <w:lang w:eastAsia="zh-CN"/>
                        </w:rPr>
                      </w:pPr>
                      <w:r w:rsidRPr="009C0A8D">
                        <w:rPr>
                          <w:rFonts w:hint="eastAsia"/>
                          <w:sz w:val="16"/>
                          <w:szCs w:val="16"/>
                          <w:lang w:eastAsia="zh-CN"/>
                        </w:rPr>
                        <w:t>（＊</w:t>
                      </w:r>
                      <w:r w:rsidRPr="009C0A8D">
                        <w:rPr>
                          <w:sz w:val="16"/>
                          <w:szCs w:val="16"/>
                          <w:lang w:eastAsia="zh-CN"/>
                        </w:rPr>
                        <w:t>2）箕面特別会計（141億円）</w:t>
                      </w:r>
                    </w:p>
                    <w:p w14:paraId="64A2D162" w14:textId="5E522755" w:rsidR="00091662" w:rsidRPr="009C0A8D" w:rsidRDefault="00091662" w:rsidP="0035299D">
                      <w:pPr>
                        <w:spacing w:line="180" w:lineRule="exact"/>
                        <w:ind w:left="322" w:hangingChars="200" w:hanging="322"/>
                        <w:rPr>
                          <w:sz w:val="16"/>
                          <w:szCs w:val="16"/>
                        </w:rPr>
                      </w:pPr>
                      <w:r>
                        <w:rPr>
                          <w:rFonts w:hint="eastAsia"/>
                          <w:sz w:val="16"/>
                          <w:szCs w:val="16"/>
                          <w:lang w:eastAsia="zh-CN"/>
                        </w:rPr>
                        <w:t xml:space="preserve">　</w:t>
                      </w:r>
                      <w:r>
                        <w:rPr>
                          <w:rFonts w:hint="eastAsia"/>
                          <w:sz w:val="16"/>
                          <w:szCs w:val="16"/>
                        </w:rPr>
                        <w:t>○</w:t>
                      </w:r>
                      <w:r w:rsidRPr="009C0A8D">
                        <w:rPr>
                          <w:rFonts w:hint="eastAsia"/>
                          <w:sz w:val="16"/>
                          <w:szCs w:val="16"/>
                        </w:rPr>
                        <w:t>箕面森町事業の府費負担限度額（</w:t>
                      </w:r>
                      <w:r w:rsidRPr="009C0A8D">
                        <w:rPr>
                          <w:sz w:val="16"/>
                          <w:szCs w:val="16"/>
                        </w:rPr>
                        <w:t>603億円）から 28年度末まで</w:t>
                      </w:r>
                      <w:r w:rsidRPr="009C0A8D">
                        <w:rPr>
                          <w:rFonts w:hint="eastAsia"/>
                          <w:sz w:val="16"/>
                          <w:szCs w:val="16"/>
                        </w:rPr>
                        <w:t>の</w:t>
                      </w:r>
                      <w:r w:rsidRPr="009C0A8D">
                        <w:rPr>
                          <w:sz w:val="16"/>
                          <w:szCs w:val="16"/>
                        </w:rPr>
                        <w:t>支出済み額（462億円）を除いた額を想定されるリスク（141億円）に</w:t>
                      </w:r>
                      <w:r w:rsidRPr="009C0A8D">
                        <w:rPr>
                          <w:rFonts w:hint="eastAsia"/>
                          <w:sz w:val="16"/>
                          <w:szCs w:val="16"/>
                        </w:rPr>
                        <w:t>算入し</w:t>
                      </w:r>
                      <w:r>
                        <w:rPr>
                          <w:rFonts w:hint="eastAsia"/>
                          <w:sz w:val="16"/>
                          <w:szCs w:val="16"/>
                        </w:rPr>
                        <w:t>，</w:t>
                      </w:r>
                      <w:r w:rsidRPr="009C0A8D">
                        <w:rPr>
                          <w:rFonts w:hint="eastAsia"/>
                          <w:sz w:val="16"/>
                          <w:szCs w:val="16"/>
                        </w:rPr>
                        <w:t>粗い試算等に織り込み済み。</w:t>
                      </w:r>
                    </w:p>
                    <w:p w14:paraId="55479071" w14:textId="77777777" w:rsidR="00091662" w:rsidRPr="009C0A8D" w:rsidRDefault="00091662" w:rsidP="0035299D">
                      <w:pPr>
                        <w:spacing w:line="180" w:lineRule="exact"/>
                        <w:rPr>
                          <w:sz w:val="16"/>
                          <w:szCs w:val="16"/>
                        </w:rPr>
                      </w:pPr>
                      <w:r w:rsidRPr="009C0A8D">
                        <w:rPr>
                          <w:rFonts w:hint="eastAsia"/>
                          <w:sz w:val="16"/>
                          <w:szCs w:val="16"/>
                        </w:rPr>
                        <w:t>（＊</w:t>
                      </w:r>
                      <w:r w:rsidRPr="009C0A8D">
                        <w:rPr>
                          <w:sz w:val="16"/>
                          <w:szCs w:val="16"/>
                        </w:rPr>
                        <w:t>3）まちづくり会計（640億円）</w:t>
                      </w:r>
                    </w:p>
                    <w:p w14:paraId="357D11D9" w14:textId="49FFDE26" w:rsidR="00091662" w:rsidRPr="009C0A8D" w:rsidRDefault="00091662" w:rsidP="0035299D">
                      <w:pPr>
                        <w:spacing w:line="180" w:lineRule="exact"/>
                        <w:ind w:left="322" w:hangingChars="200" w:hanging="322"/>
                        <w:rPr>
                          <w:sz w:val="16"/>
                          <w:szCs w:val="16"/>
                        </w:rPr>
                      </w:pPr>
                      <w:r>
                        <w:rPr>
                          <w:rFonts w:hint="eastAsia"/>
                          <w:sz w:val="16"/>
                          <w:szCs w:val="16"/>
                        </w:rPr>
                        <w:t xml:space="preserve">　○</w:t>
                      </w:r>
                      <w:r w:rsidRPr="009C0A8D">
                        <w:rPr>
                          <w:sz w:val="16"/>
                          <w:szCs w:val="16"/>
                        </w:rPr>
                        <w:t>保有地に係る起債償還額の財政負担分(1,027億円)を想定されるリスクに算入。そのうち</w:t>
                      </w:r>
                      <w:r>
                        <w:rPr>
                          <w:sz w:val="16"/>
                          <w:szCs w:val="16"/>
                        </w:rPr>
                        <w:t>，</w:t>
                      </w:r>
                      <w:r w:rsidRPr="009C0A8D">
                        <w:rPr>
                          <w:sz w:val="16"/>
                          <w:szCs w:val="16"/>
                        </w:rPr>
                        <w:t>土地売却に関わらず</w:t>
                      </w:r>
                      <w:r>
                        <w:rPr>
                          <w:sz w:val="16"/>
                          <w:szCs w:val="16"/>
                        </w:rPr>
                        <w:t>，</w:t>
                      </w:r>
                      <w:r w:rsidRPr="009C0A8D">
                        <w:rPr>
                          <w:sz w:val="16"/>
                          <w:szCs w:val="16"/>
                        </w:rPr>
                        <w:t>現時点で</w:t>
                      </w:r>
                      <w:r>
                        <w:rPr>
                          <w:sz w:val="16"/>
                          <w:szCs w:val="16"/>
                        </w:rPr>
                        <w:t>，</w:t>
                      </w:r>
                      <w:r w:rsidRPr="009C0A8D">
                        <w:rPr>
                          <w:sz w:val="16"/>
                          <w:szCs w:val="16"/>
                        </w:rPr>
                        <w:t>財政負担が見込まれる取得価格と評価額の差（387億円）は</w:t>
                      </w:r>
                      <w:r>
                        <w:rPr>
                          <w:sz w:val="16"/>
                          <w:szCs w:val="16"/>
                        </w:rPr>
                        <w:t>，</w:t>
                      </w:r>
                      <w:r w:rsidRPr="009C0A8D">
                        <w:rPr>
                          <w:sz w:val="16"/>
                          <w:szCs w:val="16"/>
                        </w:rPr>
                        <w:t>粗い試算に織り込み済み。</w:t>
                      </w:r>
                    </w:p>
                  </w:txbxContent>
                </v:textbox>
                <w10:anchorlock/>
              </v:shape>
            </w:pict>
          </mc:Fallback>
        </mc:AlternateContent>
      </w:r>
    </w:p>
    <w:p w14:paraId="413176DF" w14:textId="47369B98" w:rsidR="0035299D" w:rsidRDefault="0035299D" w:rsidP="0035299D">
      <w:pPr>
        <w:jc w:val="right"/>
        <w:rPr>
          <w:rFonts w:ascii="ＭＳ 明朝" w:eastAsia="ＭＳ 明朝" w:hAnsi="ＭＳ 明朝"/>
          <w:sz w:val="20"/>
          <w:szCs w:val="20"/>
        </w:rPr>
      </w:pPr>
      <w:r w:rsidRPr="00DE755F">
        <w:rPr>
          <w:rFonts w:ascii="ＭＳ 明朝" w:eastAsia="ＭＳ 明朝" w:hAnsi="ＭＳ 明朝" w:hint="eastAsia"/>
          <w:sz w:val="20"/>
          <w:szCs w:val="20"/>
        </w:rPr>
        <w:t>（「財政状況に関する中長期試算〔粗い試算〕の策定について【平成</w:t>
      </w:r>
      <w:r w:rsidRPr="00DE755F">
        <w:rPr>
          <w:rFonts w:ascii="ＭＳ 明朝" w:eastAsia="ＭＳ 明朝" w:hAnsi="ＭＳ 明朝"/>
          <w:sz w:val="20"/>
          <w:szCs w:val="20"/>
        </w:rPr>
        <w:t>30年2月版】」より引用）</w:t>
      </w:r>
    </w:p>
    <w:p w14:paraId="4AEA90B7" w14:textId="77777777" w:rsidR="00A308CB" w:rsidRPr="00DE755F" w:rsidRDefault="00A308CB" w:rsidP="0035299D">
      <w:pPr>
        <w:jc w:val="right"/>
        <w:rPr>
          <w:rFonts w:ascii="ＭＳ 明朝" w:eastAsia="ＭＳ 明朝" w:hAnsi="ＭＳ 明朝"/>
          <w:sz w:val="20"/>
          <w:szCs w:val="20"/>
        </w:rPr>
      </w:pPr>
    </w:p>
    <w:p w14:paraId="21AA2DCB" w14:textId="01D5206F" w:rsidR="0035299D" w:rsidRPr="00DE755F" w:rsidRDefault="0035299D" w:rsidP="007F3409">
      <w:pPr>
        <w:ind w:firstLineChars="200" w:firstLine="442"/>
        <w:rPr>
          <w:rFonts w:ascii="ＭＳ 明朝" w:eastAsia="ＭＳ 明朝" w:hAnsi="ＭＳ 明朝"/>
        </w:rPr>
      </w:pPr>
      <w:r w:rsidRPr="00DE755F">
        <w:rPr>
          <w:rFonts w:ascii="ＭＳ 明朝" w:eastAsia="ＭＳ 明朝" w:hAnsi="ＭＳ 明朝" w:hint="eastAsia"/>
        </w:rPr>
        <w:t>イ　減債基金（平成</w:t>
      </w:r>
      <w:r w:rsidRPr="00DE755F">
        <w:rPr>
          <w:rFonts w:ascii="ＭＳ 明朝" w:eastAsia="ＭＳ 明朝" w:hAnsi="ＭＳ 明朝"/>
        </w:rPr>
        <w:t>31年3月31日</w:t>
      </w:r>
      <w:r w:rsidR="00890694" w:rsidRPr="00DE755F">
        <w:rPr>
          <w:rFonts w:ascii="ＭＳ 明朝" w:eastAsia="ＭＳ 明朝" w:hAnsi="ＭＳ 明朝" w:hint="eastAsia"/>
        </w:rPr>
        <w:t>現在</w:t>
      </w:r>
      <w:r w:rsidRPr="00DE755F">
        <w:rPr>
          <w:rFonts w:ascii="ＭＳ 明朝" w:eastAsia="ＭＳ 明朝" w:hAnsi="ＭＳ 明朝" w:hint="eastAsia"/>
        </w:rPr>
        <w:t>残高</w:t>
      </w:r>
      <w:r w:rsidR="00890694" w:rsidRPr="00DE755F">
        <w:rPr>
          <w:rFonts w:ascii="ＭＳ 明朝" w:eastAsia="ＭＳ 明朝" w:hAnsi="ＭＳ 明朝"/>
        </w:rPr>
        <w:t>5,196</w:t>
      </w:r>
      <w:r w:rsidRPr="00DE755F">
        <w:rPr>
          <w:rFonts w:ascii="ＭＳ 明朝" w:eastAsia="ＭＳ 明朝" w:hAnsi="ＭＳ 明朝" w:hint="eastAsia"/>
        </w:rPr>
        <w:t>億円）</w:t>
      </w:r>
    </w:p>
    <w:p w14:paraId="18AB83FD" w14:textId="24D90AF8" w:rsidR="0035299D" w:rsidRPr="00DE755F" w:rsidRDefault="0035299D" w:rsidP="007F3409">
      <w:pPr>
        <w:rPr>
          <w:rFonts w:ascii="ＭＳ 明朝" w:eastAsia="ＭＳ 明朝" w:hAnsi="ＭＳ 明朝"/>
        </w:rPr>
      </w:pPr>
      <w:r w:rsidRPr="00DE755F">
        <w:rPr>
          <w:rFonts w:ascii="ＭＳ 明朝" w:eastAsia="ＭＳ 明朝" w:hAnsi="ＭＳ 明朝" w:hint="eastAsia"/>
        </w:rPr>
        <w:t xml:space="preserve">　減債基金は</w:t>
      </w:r>
      <w:r w:rsidR="00DE755F">
        <w:rPr>
          <w:rFonts w:ascii="ＭＳ 明朝" w:eastAsia="ＭＳ 明朝" w:hAnsi="ＭＳ 明朝" w:hint="eastAsia"/>
        </w:rPr>
        <w:t>，</w:t>
      </w:r>
      <w:r w:rsidR="00890694" w:rsidRPr="00DE755F">
        <w:rPr>
          <w:rFonts w:ascii="ＭＳ 明朝" w:eastAsia="ＭＳ 明朝" w:hAnsi="ＭＳ 明朝" w:hint="eastAsia"/>
        </w:rPr>
        <w:t>府</w:t>
      </w:r>
      <w:r w:rsidRPr="00DE755F">
        <w:rPr>
          <w:rFonts w:ascii="ＭＳ 明朝" w:eastAsia="ＭＳ 明朝" w:hAnsi="ＭＳ 明朝" w:hint="eastAsia"/>
        </w:rPr>
        <w:t>債の満期一括償還に備えて蓄える積立金で</w:t>
      </w:r>
      <w:r w:rsidR="00DE755F">
        <w:rPr>
          <w:rFonts w:ascii="ＭＳ 明朝" w:eastAsia="ＭＳ 明朝" w:hAnsi="ＭＳ 明朝" w:hint="eastAsia"/>
        </w:rPr>
        <w:t>，</w:t>
      </w:r>
      <w:r w:rsidR="00890694" w:rsidRPr="00DE755F">
        <w:rPr>
          <w:rFonts w:ascii="ＭＳ 明朝" w:eastAsia="ＭＳ 明朝" w:hAnsi="ＭＳ 明朝" w:hint="eastAsia"/>
        </w:rPr>
        <w:t>府</w:t>
      </w:r>
      <w:r w:rsidRPr="00DE755F">
        <w:rPr>
          <w:rFonts w:ascii="ＭＳ 明朝" w:eastAsia="ＭＳ 明朝" w:hAnsi="ＭＳ 明朝" w:hint="eastAsia"/>
        </w:rPr>
        <w:t>債を購入する投資家への償還準備金</w:t>
      </w:r>
      <w:r w:rsidR="00F93A72">
        <w:rPr>
          <w:rFonts w:ascii="ＭＳ 明朝" w:eastAsia="ＭＳ 明朝" w:hAnsi="ＭＳ 明朝" w:hint="eastAsia"/>
        </w:rPr>
        <w:t>で</w:t>
      </w:r>
      <w:r w:rsidRPr="00DE755F">
        <w:rPr>
          <w:rFonts w:ascii="ＭＳ 明朝" w:eastAsia="ＭＳ 明朝" w:hAnsi="ＭＳ 明朝" w:hint="eastAsia"/>
        </w:rPr>
        <w:t>あり</w:t>
      </w:r>
      <w:r w:rsidR="00DE755F">
        <w:rPr>
          <w:rFonts w:ascii="ＭＳ 明朝" w:eastAsia="ＭＳ 明朝" w:hAnsi="ＭＳ 明朝" w:hint="eastAsia"/>
        </w:rPr>
        <w:t>，</w:t>
      </w:r>
      <w:r w:rsidRPr="00DE755F">
        <w:rPr>
          <w:rFonts w:ascii="ＭＳ 明朝" w:eastAsia="ＭＳ 明朝" w:hAnsi="ＭＳ 明朝" w:hint="eastAsia"/>
        </w:rPr>
        <w:t>将来にわたり</w:t>
      </w:r>
      <w:r w:rsidR="00890694" w:rsidRPr="00DE755F">
        <w:rPr>
          <w:rFonts w:ascii="ＭＳ 明朝" w:eastAsia="ＭＳ 明朝" w:hAnsi="ＭＳ 明朝" w:hint="eastAsia"/>
        </w:rPr>
        <w:t>府</w:t>
      </w:r>
      <w:r w:rsidRPr="00DE755F">
        <w:rPr>
          <w:rFonts w:ascii="ＭＳ 明朝" w:eastAsia="ＭＳ 明朝" w:hAnsi="ＭＳ 明朝" w:hint="eastAsia"/>
        </w:rPr>
        <w:t>債の償還を支障なく行えるよう</w:t>
      </w:r>
      <w:r w:rsidR="00DE755F">
        <w:rPr>
          <w:rFonts w:ascii="ＭＳ 明朝" w:eastAsia="ＭＳ 明朝" w:hAnsi="ＭＳ 明朝" w:hint="eastAsia"/>
        </w:rPr>
        <w:t>，</w:t>
      </w:r>
      <w:r w:rsidRPr="00DE755F">
        <w:rPr>
          <w:rFonts w:ascii="ＭＳ 明朝" w:eastAsia="ＭＳ 明朝" w:hAnsi="ＭＳ 明朝" w:hint="eastAsia"/>
        </w:rPr>
        <w:t>残高を確保しておく必要がある。大阪府は</w:t>
      </w:r>
      <w:r w:rsidR="00DE755F">
        <w:rPr>
          <w:rFonts w:ascii="ＭＳ 明朝" w:eastAsia="ＭＳ 明朝" w:hAnsi="ＭＳ 明朝" w:hint="eastAsia"/>
        </w:rPr>
        <w:t>，</w:t>
      </w:r>
      <w:r w:rsidRPr="00DE755F">
        <w:rPr>
          <w:rFonts w:ascii="ＭＳ 明朝" w:eastAsia="ＭＳ 明朝" w:hAnsi="ＭＳ 明朝" w:hint="eastAsia"/>
        </w:rPr>
        <w:t>かつて平成</w:t>
      </w:r>
      <w:r w:rsidRPr="00DE755F">
        <w:rPr>
          <w:rFonts w:ascii="ＭＳ 明朝" w:eastAsia="ＭＳ 明朝" w:hAnsi="ＭＳ 明朝"/>
        </w:rPr>
        <w:t>13年度から平成19年度の間</w:t>
      </w:r>
      <w:r w:rsidR="00DE755F">
        <w:rPr>
          <w:rFonts w:ascii="ＭＳ 明朝" w:eastAsia="ＭＳ 明朝" w:hAnsi="ＭＳ 明朝" w:hint="eastAsia"/>
        </w:rPr>
        <w:t>，</w:t>
      </w:r>
      <w:r w:rsidRPr="00DE755F">
        <w:rPr>
          <w:rFonts w:ascii="ＭＳ 明朝" w:eastAsia="ＭＳ 明朝" w:hAnsi="ＭＳ 明朝" w:hint="eastAsia"/>
        </w:rPr>
        <w:t>減債基金から</w:t>
      </w:r>
      <w:r w:rsidRPr="00DE755F">
        <w:rPr>
          <w:rFonts w:ascii="ＭＳ 明朝" w:eastAsia="ＭＳ 明朝" w:hAnsi="ＭＳ 明朝"/>
        </w:rPr>
        <w:t>5,202億円の借入を行ったため</w:t>
      </w:r>
      <w:r w:rsidR="00DE755F">
        <w:rPr>
          <w:rFonts w:ascii="ＭＳ 明朝" w:eastAsia="ＭＳ 明朝" w:hAnsi="ＭＳ 明朝" w:hint="eastAsia"/>
        </w:rPr>
        <w:t>，</w:t>
      </w:r>
      <w:r w:rsidRPr="00DE755F">
        <w:rPr>
          <w:rFonts w:ascii="ＭＳ 明朝" w:eastAsia="ＭＳ 明朝" w:hAnsi="ＭＳ 明朝" w:hint="eastAsia"/>
        </w:rPr>
        <w:t>減債基金に積み立てておくべき額と比べ基金残高が不足しており</w:t>
      </w:r>
      <w:r w:rsidR="00DE755F">
        <w:rPr>
          <w:rFonts w:ascii="ＭＳ 明朝" w:eastAsia="ＭＳ 明朝" w:hAnsi="ＭＳ 明朝" w:hint="eastAsia"/>
        </w:rPr>
        <w:t>，</w:t>
      </w:r>
      <w:r w:rsidRPr="00DE755F">
        <w:rPr>
          <w:rFonts w:ascii="ＭＳ 明朝" w:eastAsia="ＭＳ 明朝" w:hAnsi="ＭＳ 明朝" w:hint="eastAsia"/>
        </w:rPr>
        <w:t>大阪府財政運営基本条例に基づき</w:t>
      </w:r>
      <w:r w:rsidR="00DE755F">
        <w:rPr>
          <w:rFonts w:ascii="ＭＳ 明朝" w:eastAsia="ＭＳ 明朝" w:hAnsi="ＭＳ 明朝" w:hint="eastAsia"/>
        </w:rPr>
        <w:t>，</w:t>
      </w:r>
      <w:r w:rsidRPr="00DE755F">
        <w:rPr>
          <w:rFonts w:ascii="ＭＳ 明朝" w:eastAsia="ＭＳ 明朝" w:hAnsi="ＭＳ 明朝" w:hint="eastAsia"/>
        </w:rPr>
        <w:t>決算余剰金の</w:t>
      </w:r>
      <w:r w:rsidRPr="00DE755F">
        <w:rPr>
          <w:rFonts w:ascii="ＭＳ 明朝" w:eastAsia="ＭＳ 明朝" w:hAnsi="ＭＳ 明朝"/>
        </w:rPr>
        <w:t>2分の1相当額を減債基金への返済に充て</w:t>
      </w:r>
      <w:r w:rsidR="00DE755F">
        <w:rPr>
          <w:rFonts w:ascii="ＭＳ 明朝" w:eastAsia="ＭＳ 明朝" w:hAnsi="ＭＳ 明朝" w:hint="eastAsia"/>
        </w:rPr>
        <w:t>，</w:t>
      </w:r>
      <w:r w:rsidRPr="00DE755F">
        <w:rPr>
          <w:rFonts w:ascii="ＭＳ 明朝" w:eastAsia="ＭＳ 明朝" w:hAnsi="ＭＳ 明朝" w:hint="eastAsia"/>
        </w:rPr>
        <w:t>減債基金の復元を計画的に実施し</w:t>
      </w:r>
      <w:r w:rsidR="00DE755F">
        <w:rPr>
          <w:rFonts w:ascii="ＭＳ 明朝" w:eastAsia="ＭＳ 明朝" w:hAnsi="ＭＳ 明朝" w:hint="eastAsia"/>
        </w:rPr>
        <w:t>，</w:t>
      </w:r>
      <w:r w:rsidR="00890694" w:rsidRPr="00DE755F">
        <w:rPr>
          <w:rFonts w:ascii="ＭＳ 明朝" w:eastAsia="ＭＳ 明朝" w:hAnsi="ＭＳ 明朝" w:hint="eastAsia"/>
        </w:rPr>
        <w:t>令和</w:t>
      </w:r>
      <w:r w:rsidR="00890694" w:rsidRPr="00DE755F">
        <w:rPr>
          <w:rFonts w:ascii="ＭＳ 明朝" w:eastAsia="ＭＳ 明朝" w:hAnsi="ＭＳ 明朝"/>
        </w:rPr>
        <w:t>6</w:t>
      </w:r>
      <w:r w:rsidRPr="00DE755F">
        <w:rPr>
          <w:rFonts w:ascii="ＭＳ 明朝" w:eastAsia="ＭＳ 明朝" w:hAnsi="ＭＳ 明朝" w:hint="eastAsia"/>
        </w:rPr>
        <w:t>年度には復元が完了する見通しとなっている。</w:t>
      </w:r>
    </w:p>
    <w:p w14:paraId="06F34014" w14:textId="77777777" w:rsidR="0035299D" w:rsidRPr="00DE755F" w:rsidRDefault="0035299D" w:rsidP="0035299D">
      <w:pPr>
        <w:ind w:left="211" w:hangingChars="100" w:hanging="211"/>
        <w:rPr>
          <w:rFonts w:ascii="ＭＳ 明朝" w:eastAsia="ＭＳ 明朝" w:hAnsi="ＭＳ 明朝"/>
          <w:sz w:val="21"/>
          <w:szCs w:val="21"/>
        </w:rPr>
      </w:pPr>
    </w:p>
    <w:p w14:paraId="440E0A5F" w14:textId="77777777" w:rsidR="00B026AA" w:rsidRPr="00DE755F" w:rsidRDefault="00B026AA" w:rsidP="0035299D">
      <w:pPr>
        <w:ind w:left="221" w:hangingChars="100" w:hanging="221"/>
        <w:rPr>
          <w:rFonts w:ascii="ＭＳ 明朝" w:eastAsia="ＭＳ 明朝" w:hAnsi="ＭＳ 明朝"/>
          <w:szCs w:val="21"/>
        </w:rPr>
      </w:pPr>
    </w:p>
    <w:p w14:paraId="38DA062F" w14:textId="77777777" w:rsidR="00B026AA" w:rsidRPr="00DE755F" w:rsidRDefault="00B026AA" w:rsidP="0035299D">
      <w:pPr>
        <w:ind w:left="221" w:hangingChars="100" w:hanging="221"/>
        <w:rPr>
          <w:rFonts w:ascii="ＭＳ 明朝" w:eastAsia="ＭＳ 明朝" w:hAnsi="ＭＳ 明朝"/>
          <w:szCs w:val="21"/>
        </w:rPr>
      </w:pPr>
    </w:p>
    <w:p w14:paraId="75801379" w14:textId="77777777" w:rsidR="00B026AA" w:rsidRPr="00DE755F" w:rsidRDefault="00B026AA" w:rsidP="0035299D">
      <w:pPr>
        <w:ind w:left="221" w:hangingChars="100" w:hanging="221"/>
        <w:rPr>
          <w:rFonts w:ascii="ＭＳ 明朝" w:eastAsia="ＭＳ 明朝" w:hAnsi="ＭＳ 明朝"/>
          <w:szCs w:val="21"/>
        </w:rPr>
      </w:pPr>
    </w:p>
    <w:p w14:paraId="12406D6B" w14:textId="77777777" w:rsidR="00B026AA" w:rsidRPr="00DE755F" w:rsidRDefault="00B026AA" w:rsidP="0035299D">
      <w:pPr>
        <w:ind w:left="221" w:hangingChars="100" w:hanging="221"/>
        <w:rPr>
          <w:rFonts w:ascii="ＭＳ 明朝" w:eastAsia="ＭＳ 明朝" w:hAnsi="ＭＳ 明朝"/>
          <w:szCs w:val="21"/>
        </w:rPr>
      </w:pPr>
    </w:p>
    <w:p w14:paraId="72895198" w14:textId="77777777" w:rsidR="00B026AA" w:rsidRPr="00DE755F" w:rsidRDefault="00B026AA" w:rsidP="0035299D">
      <w:pPr>
        <w:ind w:left="221" w:hangingChars="100" w:hanging="221"/>
        <w:rPr>
          <w:rFonts w:ascii="ＭＳ 明朝" w:eastAsia="ＭＳ 明朝" w:hAnsi="ＭＳ 明朝"/>
          <w:szCs w:val="21"/>
        </w:rPr>
      </w:pPr>
    </w:p>
    <w:p w14:paraId="01A62331" w14:textId="77777777" w:rsidR="00B026AA" w:rsidRPr="00DE755F" w:rsidRDefault="00B026AA" w:rsidP="001A6AD0">
      <w:pPr>
        <w:rPr>
          <w:rFonts w:ascii="ＭＳ 明朝" w:eastAsia="ＭＳ 明朝" w:hAnsi="ＭＳ 明朝"/>
          <w:szCs w:val="21"/>
        </w:rPr>
      </w:pPr>
    </w:p>
    <w:p w14:paraId="4DF04972" w14:textId="77777777" w:rsidR="001B2C2B" w:rsidRPr="00DE755F" w:rsidRDefault="001B2C2B" w:rsidP="00B026AA">
      <w:pPr>
        <w:rPr>
          <w:rFonts w:ascii="ＭＳ 明朝" w:eastAsia="ＭＳ 明朝" w:hAnsi="ＭＳ 明朝"/>
          <w:szCs w:val="21"/>
        </w:rPr>
      </w:pPr>
    </w:p>
    <w:p w14:paraId="3CEDF776" w14:textId="5E1735C3" w:rsidR="0035299D" w:rsidRPr="00DE755F" w:rsidRDefault="0035299D" w:rsidP="0035299D">
      <w:pPr>
        <w:ind w:left="221" w:hangingChars="100" w:hanging="221"/>
        <w:rPr>
          <w:rFonts w:ascii="ＭＳ 明朝" w:eastAsia="ＭＳ 明朝" w:hAnsi="ＭＳ 明朝"/>
          <w:szCs w:val="21"/>
        </w:rPr>
      </w:pPr>
      <w:r w:rsidRPr="00DE755F">
        <w:rPr>
          <w:rFonts w:ascii="ＭＳ 明朝" w:eastAsia="ＭＳ 明朝" w:hAnsi="ＭＳ 明朝"/>
          <w:szCs w:val="21"/>
        </w:rPr>
        <w:lastRenderedPageBreak/>
        <w:t>＜減債基金の</w:t>
      </w:r>
      <w:r w:rsidRPr="00DE755F">
        <w:rPr>
          <w:rFonts w:ascii="ＭＳ 明朝" w:eastAsia="ＭＳ 明朝" w:hAnsi="ＭＳ 明朝" w:hint="eastAsia"/>
          <w:szCs w:val="21"/>
        </w:rPr>
        <w:t>復元計画＞</w:t>
      </w:r>
    </w:p>
    <w:p w14:paraId="3F15528D" w14:textId="136A2588" w:rsidR="00890694" w:rsidRPr="00DE755F" w:rsidRDefault="00890694" w:rsidP="0035299D">
      <w:pPr>
        <w:ind w:left="221" w:hangingChars="100" w:hanging="221"/>
        <w:rPr>
          <w:rFonts w:ascii="ＭＳ 明朝" w:eastAsia="ＭＳ 明朝" w:hAnsi="ＭＳ 明朝"/>
        </w:rPr>
      </w:pPr>
      <w:r w:rsidRPr="00F36C5D">
        <w:rPr>
          <w:rFonts w:ascii="ＭＳ 明朝" w:eastAsia="ＭＳ 明朝" w:hAnsi="ＭＳ 明朝"/>
          <w:noProof/>
        </w:rPr>
        <w:drawing>
          <wp:inline distT="0" distB="0" distL="0" distR="0" wp14:anchorId="6A2E9DDB" wp14:editId="61AA0E56">
            <wp:extent cx="5760085" cy="2852426"/>
            <wp:effectExtent l="0" t="0" r="0" b="508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085" cy="2852426"/>
                    </a:xfrm>
                    <a:prstGeom prst="rect">
                      <a:avLst/>
                    </a:prstGeom>
                    <a:noFill/>
                    <a:ln>
                      <a:noFill/>
                    </a:ln>
                  </pic:spPr>
                </pic:pic>
              </a:graphicData>
            </a:graphic>
          </wp:inline>
        </w:drawing>
      </w:r>
    </w:p>
    <w:p w14:paraId="4DF4792A" w14:textId="77777777" w:rsidR="0035299D" w:rsidRPr="00DE755F" w:rsidRDefault="0035299D" w:rsidP="0035299D">
      <w:pPr>
        <w:ind w:left="201" w:hangingChars="100" w:hanging="201"/>
        <w:jc w:val="right"/>
        <w:rPr>
          <w:rFonts w:ascii="ＭＳ 明朝" w:eastAsia="ＭＳ 明朝" w:hAnsi="ＭＳ 明朝"/>
          <w:sz w:val="20"/>
          <w:szCs w:val="20"/>
        </w:rPr>
      </w:pPr>
      <w:r w:rsidRPr="00DE755F">
        <w:rPr>
          <w:rFonts w:ascii="ＭＳ 明朝" w:eastAsia="ＭＳ 明朝" w:hAnsi="ＭＳ 明朝"/>
          <w:sz w:val="20"/>
          <w:szCs w:val="20"/>
        </w:rPr>
        <w:t>（大阪府ホームページ</w:t>
      </w:r>
      <w:r w:rsidRPr="00DE755F">
        <w:rPr>
          <w:rFonts w:ascii="ＭＳ 明朝" w:eastAsia="ＭＳ 明朝" w:hAnsi="ＭＳ 明朝" w:hint="eastAsia"/>
          <w:sz w:val="20"/>
          <w:szCs w:val="20"/>
        </w:rPr>
        <w:t>より）</w:t>
      </w:r>
    </w:p>
    <w:p w14:paraId="36D92616" w14:textId="77777777" w:rsidR="0035299D" w:rsidRPr="00DE755F" w:rsidRDefault="0035299D" w:rsidP="0035299D">
      <w:pPr>
        <w:ind w:left="221" w:hangingChars="100" w:hanging="221"/>
        <w:rPr>
          <w:rFonts w:ascii="ＭＳ 明朝" w:eastAsia="ＭＳ 明朝" w:hAnsi="ＭＳ 明朝"/>
        </w:rPr>
      </w:pPr>
    </w:p>
    <w:p w14:paraId="4396EE10" w14:textId="77777777" w:rsidR="0035299D" w:rsidRPr="00DE755F" w:rsidRDefault="0035299D" w:rsidP="007F3409">
      <w:pPr>
        <w:ind w:firstLineChars="200" w:firstLine="442"/>
        <w:rPr>
          <w:rFonts w:ascii="ＭＳ 明朝" w:eastAsia="ＭＳ 明朝" w:hAnsi="ＭＳ 明朝"/>
        </w:rPr>
      </w:pPr>
      <w:r w:rsidRPr="00DE755F">
        <w:rPr>
          <w:rFonts w:ascii="ＭＳ 明朝" w:eastAsia="ＭＳ 明朝" w:hAnsi="ＭＳ 明朝" w:hint="eastAsia"/>
        </w:rPr>
        <w:t>ウ　その他特定目的基金</w:t>
      </w:r>
    </w:p>
    <w:p w14:paraId="1037AE03" w14:textId="701E4C2D" w:rsidR="0035299D" w:rsidRPr="00DE755F" w:rsidRDefault="0035299D" w:rsidP="00C41FEE">
      <w:pPr>
        <w:ind w:firstLineChars="100" w:firstLine="221"/>
        <w:rPr>
          <w:rFonts w:ascii="ＭＳ 明朝" w:eastAsia="ＭＳ 明朝" w:hAnsi="ＭＳ 明朝"/>
        </w:rPr>
      </w:pPr>
      <w:r w:rsidRPr="00DE755F">
        <w:rPr>
          <w:rFonts w:ascii="ＭＳ 明朝" w:eastAsia="ＭＳ 明朝" w:hAnsi="ＭＳ 明朝" w:hint="eastAsia"/>
        </w:rPr>
        <w:t>財政調整基金</w:t>
      </w:r>
      <w:r w:rsidR="00DE755F">
        <w:rPr>
          <w:rFonts w:ascii="ＭＳ 明朝" w:eastAsia="ＭＳ 明朝" w:hAnsi="ＭＳ 明朝" w:hint="eastAsia"/>
        </w:rPr>
        <w:t>，</w:t>
      </w:r>
      <w:r w:rsidRPr="00DE755F">
        <w:rPr>
          <w:rFonts w:ascii="ＭＳ 明朝" w:eastAsia="ＭＳ 明朝" w:hAnsi="ＭＳ 明朝" w:hint="eastAsia"/>
        </w:rPr>
        <w:t>減債基金の目的以外にも特定の目的のために財産を維持し</w:t>
      </w:r>
      <w:r w:rsidR="00DE755F">
        <w:rPr>
          <w:rFonts w:ascii="ＭＳ 明朝" w:eastAsia="ＭＳ 明朝" w:hAnsi="ＭＳ 明朝" w:hint="eastAsia"/>
        </w:rPr>
        <w:t>，</w:t>
      </w:r>
      <w:r w:rsidRPr="00DE755F">
        <w:rPr>
          <w:rFonts w:ascii="ＭＳ 明朝" w:eastAsia="ＭＳ 明朝" w:hAnsi="ＭＳ 明朝" w:hint="eastAsia"/>
        </w:rPr>
        <w:t>資金を積み立てるために設置される基金が多数ある。府の財源から積み立てるものだけでなく</w:t>
      </w:r>
      <w:r w:rsidR="00DE755F">
        <w:rPr>
          <w:rFonts w:ascii="ＭＳ 明朝" w:eastAsia="ＭＳ 明朝" w:hAnsi="ＭＳ 明朝" w:hint="eastAsia"/>
        </w:rPr>
        <w:t>，</w:t>
      </w:r>
      <w:r w:rsidRPr="00DE755F">
        <w:rPr>
          <w:rFonts w:ascii="ＭＳ 明朝" w:eastAsia="ＭＳ 明朝" w:hAnsi="ＭＳ 明朝" w:hint="eastAsia"/>
        </w:rPr>
        <w:t>国の施策に応じ国の財源が含まれるものある。その他</w:t>
      </w:r>
      <w:r w:rsidR="00DE755F">
        <w:rPr>
          <w:rFonts w:ascii="ＭＳ 明朝" w:eastAsia="ＭＳ 明朝" w:hAnsi="ＭＳ 明朝" w:hint="eastAsia"/>
        </w:rPr>
        <w:t>，</w:t>
      </w:r>
      <w:r w:rsidRPr="00DE755F">
        <w:rPr>
          <w:rFonts w:ascii="ＭＳ 明朝" w:eastAsia="ＭＳ 明朝" w:hAnsi="ＭＳ 明朝" w:hint="eastAsia"/>
        </w:rPr>
        <w:t>寄附金を財源とするものもあり</w:t>
      </w:r>
      <w:r w:rsidR="00DE755F">
        <w:rPr>
          <w:rFonts w:ascii="ＭＳ 明朝" w:eastAsia="ＭＳ 明朝" w:hAnsi="ＭＳ 明朝" w:hint="eastAsia"/>
        </w:rPr>
        <w:t>，</w:t>
      </w:r>
      <w:r w:rsidRPr="00DE755F">
        <w:rPr>
          <w:rFonts w:ascii="ＭＳ 明朝" w:eastAsia="ＭＳ 明朝" w:hAnsi="ＭＳ 明朝" w:hint="eastAsia"/>
        </w:rPr>
        <w:t>大阪府では以下の基金について</w:t>
      </w:r>
      <w:r w:rsidR="00DE755F">
        <w:rPr>
          <w:rFonts w:ascii="ＭＳ 明朝" w:eastAsia="ＭＳ 明朝" w:hAnsi="ＭＳ 明朝" w:hint="eastAsia"/>
        </w:rPr>
        <w:t>，</w:t>
      </w:r>
      <w:r w:rsidRPr="00DE755F">
        <w:rPr>
          <w:rFonts w:ascii="ＭＳ 明朝" w:eastAsia="ＭＳ 明朝" w:hAnsi="ＭＳ 明朝" w:hint="eastAsia"/>
        </w:rPr>
        <w:t>ホームページにおいても積極的に寄附を募集し</w:t>
      </w:r>
      <w:r w:rsidR="00DE755F">
        <w:rPr>
          <w:rFonts w:ascii="ＭＳ 明朝" w:eastAsia="ＭＳ 明朝" w:hAnsi="ＭＳ 明朝" w:hint="eastAsia"/>
        </w:rPr>
        <w:t>，</w:t>
      </w:r>
      <w:r w:rsidRPr="00DE755F">
        <w:rPr>
          <w:rFonts w:ascii="ＭＳ 明朝" w:eastAsia="ＭＳ 明朝" w:hAnsi="ＭＳ 明朝" w:hint="eastAsia"/>
        </w:rPr>
        <w:t>これらの寄附はふるさと納税の対象となる。</w:t>
      </w:r>
    </w:p>
    <w:p w14:paraId="431B6688" w14:textId="77777777" w:rsidR="0035299D" w:rsidRPr="00DE755F" w:rsidRDefault="0035299D" w:rsidP="0035299D">
      <w:pPr>
        <w:ind w:left="221" w:hangingChars="100" w:hanging="221"/>
        <w:rPr>
          <w:rFonts w:ascii="ＭＳ 明朝" w:eastAsia="ＭＳ 明朝" w:hAnsi="ＭＳ 明朝"/>
        </w:rPr>
      </w:pPr>
      <w:r w:rsidRPr="00DE755F">
        <w:rPr>
          <w:rFonts w:ascii="ＭＳ 明朝" w:eastAsia="ＭＳ 明朝" w:hAnsi="ＭＳ 明朝"/>
        </w:rPr>
        <w:t>＜</w:t>
      </w:r>
      <w:r w:rsidRPr="00DE755F">
        <w:rPr>
          <w:rFonts w:ascii="ＭＳ 明朝" w:eastAsia="ＭＳ 明朝" w:hAnsi="ＭＳ 明朝" w:hint="eastAsia"/>
        </w:rPr>
        <w:t>寄附金を募集する基金＞（順不同）</w:t>
      </w:r>
    </w:p>
    <w:tbl>
      <w:tblPr>
        <w:tblStyle w:val="12"/>
        <w:tblW w:w="0" w:type="auto"/>
        <w:tblInd w:w="220" w:type="dxa"/>
        <w:tblLook w:val="04A0" w:firstRow="1" w:lastRow="0" w:firstColumn="1" w:lastColumn="0" w:noHBand="0" w:noVBand="1"/>
      </w:tblPr>
      <w:tblGrid>
        <w:gridCol w:w="3744"/>
        <w:gridCol w:w="4530"/>
      </w:tblGrid>
      <w:tr w:rsidR="0035299D" w:rsidRPr="00113AE7" w14:paraId="6B1C8918" w14:textId="77777777" w:rsidTr="00D1773E">
        <w:tc>
          <w:tcPr>
            <w:tcW w:w="3744" w:type="dxa"/>
          </w:tcPr>
          <w:p w14:paraId="0D394727" w14:textId="77777777" w:rsidR="0035299D" w:rsidRPr="00C41FEE" w:rsidRDefault="0035299D" w:rsidP="0035299D">
            <w:pPr>
              <w:ind w:left="201" w:hangingChars="100" w:hanging="201"/>
              <w:rPr>
                <w:sz w:val="20"/>
                <w:szCs w:val="20"/>
              </w:rPr>
            </w:pPr>
            <w:r w:rsidRPr="00C41FEE">
              <w:rPr>
                <w:rFonts w:hint="eastAsia"/>
                <w:sz w:val="20"/>
                <w:szCs w:val="20"/>
              </w:rPr>
              <w:t>御堂筋イルミネーション基金</w:t>
            </w:r>
          </w:p>
          <w:p w14:paraId="696B4B2D" w14:textId="77777777" w:rsidR="0035299D" w:rsidRPr="00C41FEE" w:rsidRDefault="0035299D" w:rsidP="0035299D">
            <w:pPr>
              <w:ind w:left="201" w:hangingChars="100" w:hanging="201"/>
              <w:rPr>
                <w:sz w:val="20"/>
                <w:szCs w:val="20"/>
              </w:rPr>
            </w:pPr>
            <w:r w:rsidRPr="00C41FEE">
              <w:rPr>
                <w:sz w:val="20"/>
                <w:szCs w:val="20"/>
              </w:rPr>
              <w:t>大阪ミュージアム基金</w:t>
            </w:r>
          </w:p>
          <w:p w14:paraId="542FFD66" w14:textId="77777777" w:rsidR="0035299D" w:rsidRPr="00C41FEE" w:rsidRDefault="0035299D" w:rsidP="0035299D">
            <w:pPr>
              <w:ind w:left="201" w:hangingChars="100" w:hanging="201"/>
              <w:rPr>
                <w:sz w:val="20"/>
                <w:szCs w:val="20"/>
              </w:rPr>
            </w:pPr>
            <w:r w:rsidRPr="00C41FEE">
              <w:rPr>
                <w:sz w:val="20"/>
                <w:szCs w:val="20"/>
              </w:rPr>
              <w:t>大阪教育ゆめ基金</w:t>
            </w:r>
          </w:p>
          <w:p w14:paraId="50191C27" w14:textId="77777777" w:rsidR="0035299D" w:rsidRPr="00C41FEE" w:rsidRDefault="0035299D" w:rsidP="0035299D">
            <w:pPr>
              <w:ind w:left="201" w:hangingChars="100" w:hanging="201"/>
              <w:rPr>
                <w:sz w:val="20"/>
                <w:szCs w:val="20"/>
              </w:rPr>
            </w:pPr>
            <w:r w:rsidRPr="00C41FEE">
              <w:rPr>
                <w:sz w:val="20"/>
                <w:szCs w:val="20"/>
              </w:rPr>
              <w:t>なみはやスポーツ振興基金</w:t>
            </w:r>
          </w:p>
          <w:p w14:paraId="6E59E5CC" w14:textId="77777777" w:rsidR="0035299D" w:rsidRPr="00C41FEE" w:rsidRDefault="0035299D" w:rsidP="0035299D">
            <w:pPr>
              <w:ind w:left="201" w:hangingChars="100" w:hanging="201"/>
              <w:rPr>
                <w:sz w:val="20"/>
                <w:szCs w:val="20"/>
              </w:rPr>
            </w:pPr>
            <w:r w:rsidRPr="00C41FEE">
              <w:rPr>
                <w:sz w:val="20"/>
                <w:szCs w:val="20"/>
              </w:rPr>
              <w:t>文化振興基金</w:t>
            </w:r>
          </w:p>
          <w:p w14:paraId="09D1B6F4" w14:textId="77777777" w:rsidR="0035299D" w:rsidRPr="00C41FEE" w:rsidRDefault="0035299D" w:rsidP="0035299D">
            <w:pPr>
              <w:ind w:left="201" w:hangingChars="100" w:hanging="201"/>
              <w:rPr>
                <w:sz w:val="20"/>
                <w:szCs w:val="20"/>
              </w:rPr>
            </w:pPr>
            <w:r w:rsidRPr="00C41FEE">
              <w:rPr>
                <w:rFonts w:hint="eastAsia"/>
                <w:sz w:val="20"/>
                <w:szCs w:val="20"/>
              </w:rPr>
              <w:t>女性基金</w:t>
            </w:r>
          </w:p>
          <w:p w14:paraId="4D645B39" w14:textId="77777777" w:rsidR="0035299D" w:rsidRPr="00C41FEE" w:rsidRDefault="0035299D" w:rsidP="0035299D">
            <w:pPr>
              <w:ind w:left="201" w:hangingChars="100" w:hanging="201"/>
              <w:rPr>
                <w:sz w:val="20"/>
                <w:szCs w:val="20"/>
              </w:rPr>
            </w:pPr>
            <w:r w:rsidRPr="00C41FEE">
              <w:rPr>
                <w:sz w:val="20"/>
                <w:szCs w:val="20"/>
              </w:rPr>
              <w:t>みどりの基金</w:t>
            </w:r>
          </w:p>
          <w:p w14:paraId="1E0C7678" w14:textId="77777777" w:rsidR="0035299D" w:rsidRPr="00C41FEE" w:rsidRDefault="0035299D" w:rsidP="0035299D">
            <w:pPr>
              <w:ind w:left="201" w:hangingChars="100" w:hanging="201"/>
              <w:rPr>
                <w:sz w:val="20"/>
                <w:szCs w:val="20"/>
              </w:rPr>
            </w:pPr>
            <w:r w:rsidRPr="00C41FEE">
              <w:rPr>
                <w:sz w:val="20"/>
                <w:szCs w:val="20"/>
              </w:rPr>
              <w:t>環境保全基金</w:t>
            </w:r>
          </w:p>
        </w:tc>
        <w:tc>
          <w:tcPr>
            <w:tcW w:w="4530" w:type="dxa"/>
          </w:tcPr>
          <w:p w14:paraId="5F29AE7C" w14:textId="77777777" w:rsidR="0035299D" w:rsidRPr="00C41FEE" w:rsidRDefault="0035299D" w:rsidP="0035299D">
            <w:pPr>
              <w:ind w:left="201" w:hangingChars="100" w:hanging="201"/>
              <w:rPr>
                <w:sz w:val="20"/>
                <w:szCs w:val="20"/>
              </w:rPr>
            </w:pPr>
            <w:r w:rsidRPr="00C41FEE">
              <w:rPr>
                <w:sz w:val="20"/>
                <w:szCs w:val="20"/>
              </w:rPr>
              <w:t>がん対策基金</w:t>
            </w:r>
          </w:p>
          <w:p w14:paraId="5D17C388" w14:textId="77777777" w:rsidR="0035299D" w:rsidRPr="00C41FEE" w:rsidRDefault="0035299D" w:rsidP="0035299D">
            <w:pPr>
              <w:ind w:left="201" w:hangingChars="100" w:hanging="201"/>
              <w:rPr>
                <w:sz w:val="20"/>
                <w:szCs w:val="20"/>
              </w:rPr>
            </w:pPr>
            <w:r w:rsidRPr="00C41FEE">
              <w:rPr>
                <w:sz w:val="20"/>
                <w:szCs w:val="20"/>
              </w:rPr>
              <w:t>大阪ハートフル基金（障害者雇用促進基金）</w:t>
            </w:r>
          </w:p>
          <w:p w14:paraId="73B5153D" w14:textId="77777777" w:rsidR="0035299D" w:rsidRPr="00C41FEE" w:rsidRDefault="0035299D" w:rsidP="0035299D">
            <w:pPr>
              <w:ind w:left="201" w:hangingChars="100" w:hanging="201"/>
              <w:rPr>
                <w:sz w:val="20"/>
                <w:szCs w:val="20"/>
                <w:lang w:eastAsia="zh-CN"/>
              </w:rPr>
            </w:pPr>
            <w:r w:rsidRPr="00C41FEE">
              <w:rPr>
                <w:sz w:val="20"/>
                <w:szCs w:val="20"/>
                <w:lang w:eastAsia="zh-CN"/>
              </w:rPr>
              <w:t>福祉基金</w:t>
            </w:r>
          </w:p>
          <w:p w14:paraId="04FCC764" w14:textId="77777777" w:rsidR="0035299D" w:rsidRPr="00C41FEE" w:rsidRDefault="0035299D" w:rsidP="0035299D">
            <w:pPr>
              <w:ind w:left="201" w:hangingChars="100" w:hanging="201"/>
              <w:rPr>
                <w:sz w:val="20"/>
                <w:szCs w:val="20"/>
                <w:lang w:eastAsia="zh-CN"/>
              </w:rPr>
            </w:pPr>
            <w:r w:rsidRPr="00C41FEE">
              <w:rPr>
                <w:sz w:val="20"/>
                <w:szCs w:val="20"/>
                <w:lang w:eastAsia="zh-CN"/>
              </w:rPr>
              <w:t>日本万国博覧会記念公園基金</w:t>
            </w:r>
          </w:p>
          <w:p w14:paraId="7079EF1D" w14:textId="77777777" w:rsidR="0035299D" w:rsidRPr="00C41FEE" w:rsidRDefault="0035299D" w:rsidP="0035299D">
            <w:pPr>
              <w:ind w:left="201" w:hangingChars="100" w:hanging="201"/>
              <w:rPr>
                <w:sz w:val="20"/>
                <w:szCs w:val="20"/>
              </w:rPr>
            </w:pPr>
            <w:r w:rsidRPr="00C41FEE">
              <w:rPr>
                <w:sz w:val="20"/>
                <w:szCs w:val="20"/>
              </w:rPr>
              <w:t>地域防災基金</w:t>
            </w:r>
          </w:p>
          <w:p w14:paraId="10D716B0" w14:textId="77777777" w:rsidR="0035299D" w:rsidRPr="00C41FEE" w:rsidRDefault="0035299D" w:rsidP="0035299D">
            <w:pPr>
              <w:ind w:left="201" w:hangingChars="100" w:hanging="201"/>
              <w:rPr>
                <w:sz w:val="20"/>
                <w:szCs w:val="20"/>
              </w:rPr>
            </w:pPr>
            <w:r w:rsidRPr="00C41FEE">
              <w:rPr>
                <w:sz w:val="20"/>
                <w:szCs w:val="20"/>
              </w:rPr>
              <w:t>動物愛護管理基金</w:t>
            </w:r>
          </w:p>
          <w:p w14:paraId="268E07D3" w14:textId="77777777" w:rsidR="0035299D" w:rsidRPr="00C41FEE" w:rsidRDefault="0035299D" w:rsidP="0035299D">
            <w:pPr>
              <w:ind w:left="201" w:hangingChars="100" w:hanging="201"/>
              <w:rPr>
                <w:sz w:val="20"/>
                <w:szCs w:val="20"/>
              </w:rPr>
            </w:pPr>
            <w:r w:rsidRPr="00C41FEE">
              <w:rPr>
                <w:sz w:val="20"/>
                <w:szCs w:val="20"/>
              </w:rPr>
              <w:t>子ども輝く未来基金</w:t>
            </w:r>
          </w:p>
          <w:p w14:paraId="31CEF1BC" w14:textId="77777777" w:rsidR="0035299D" w:rsidRPr="00C41FEE" w:rsidRDefault="0035299D" w:rsidP="0035299D">
            <w:pPr>
              <w:ind w:left="201" w:hangingChars="100" w:hanging="201"/>
              <w:rPr>
                <w:sz w:val="20"/>
                <w:szCs w:val="20"/>
              </w:rPr>
            </w:pPr>
            <w:r w:rsidRPr="00C41FEE">
              <w:rPr>
                <w:sz w:val="20"/>
                <w:szCs w:val="20"/>
              </w:rPr>
              <w:t>グローバル人材育成基金</w:t>
            </w:r>
          </w:p>
        </w:tc>
      </w:tr>
    </w:tbl>
    <w:p w14:paraId="40C448B7" w14:textId="38795CAA" w:rsidR="0035299D" w:rsidRPr="00DE755F" w:rsidRDefault="0035299D" w:rsidP="0035299D">
      <w:pPr>
        <w:ind w:left="201" w:hangingChars="100" w:hanging="201"/>
        <w:jc w:val="right"/>
        <w:rPr>
          <w:rFonts w:ascii="ＭＳ 明朝" w:eastAsia="ＭＳ 明朝" w:hAnsi="ＭＳ 明朝"/>
          <w:sz w:val="20"/>
          <w:szCs w:val="20"/>
        </w:rPr>
      </w:pPr>
      <w:r w:rsidRPr="00DE755F">
        <w:rPr>
          <w:rFonts w:ascii="ＭＳ 明朝" w:eastAsia="ＭＳ 明朝" w:hAnsi="ＭＳ 明朝"/>
          <w:sz w:val="20"/>
          <w:szCs w:val="20"/>
        </w:rPr>
        <w:t>（大阪府ホームページより</w:t>
      </w:r>
      <w:r w:rsidR="00A308CB">
        <w:rPr>
          <w:rFonts w:ascii="ＭＳ 明朝" w:eastAsia="ＭＳ 明朝" w:hAnsi="ＭＳ 明朝" w:hint="eastAsia"/>
          <w:sz w:val="20"/>
          <w:szCs w:val="20"/>
        </w:rPr>
        <w:t>引用</w:t>
      </w:r>
      <w:r w:rsidRPr="00DE755F">
        <w:rPr>
          <w:rFonts w:ascii="ＭＳ 明朝" w:eastAsia="ＭＳ 明朝" w:hAnsi="ＭＳ 明朝"/>
          <w:sz w:val="20"/>
          <w:szCs w:val="20"/>
        </w:rPr>
        <w:t>）</w:t>
      </w:r>
    </w:p>
    <w:p w14:paraId="45267D01" w14:textId="555D5946" w:rsidR="0035299D" w:rsidRPr="00DE755F" w:rsidRDefault="0035299D" w:rsidP="00C41FEE">
      <w:pPr>
        <w:ind w:firstLineChars="100" w:firstLine="221"/>
        <w:rPr>
          <w:rFonts w:ascii="ＭＳ 明朝" w:eastAsia="ＭＳ 明朝" w:hAnsi="ＭＳ 明朝"/>
        </w:rPr>
      </w:pPr>
      <w:r w:rsidRPr="00DE755F">
        <w:rPr>
          <w:rFonts w:ascii="ＭＳ 明朝" w:eastAsia="ＭＳ 明朝" w:hAnsi="ＭＳ 明朝"/>
        </w:rPr>
        <w:t>積み立てられた基金</w:t>
      </w:r>
      <w:r w:rsidRPr="00DE755F">
        <w:rPr>
          <w:rFonts w:ascii="ＭＳ 明朝" w:eastAsia="ＭＳ 明朝" w:hAnsi="ＭＳ 明朝" w:hint="eastAsia"/>
        </w:rPr>
        <w:t>を活用し</w:t>
      </w:r>
      <w:r w:rsidR="00DE755F">
        <w:rPr>
          <w:rFonts w:ascii="ＭＳ 明朝" w:eastAsia="ＭＳ 明朝" w:hAnsi="ＭＳ 明朝" w:hint="eastAsia"/>
        </w:rPr>
        <w:t>，</w:t>
      </w:r>
      <w:r w:rsidRPr="00DE755F">
        <w:rPr>
          <w:rFonts w:ascii="ＭＳ 明朝" w:eastAsia="ＭＳ 明朝" w:hAnsi="ＭＳ 明朝" w:hint="eastAsia"/>
        </w:rPr>
        <w:t>基金の目的に沿った様々な基金事業が実施されており</w:t>
      </w:r>
      <w:r w:rsidR="00DE755F">
        <w:rPr>
          <w:rFonts w:ascii="ＭＳ 明朝" w:eastAsia="ＭＳ 明朝" w:hAnsi="ＭＳ 明朝" w:hint="eastAsia"/>
        </w:rPr>
        <w:t>，</w:t>
      </w:r>
      <w:r w:rsidRPr="00DE755F">
        <w:rPr>
          <w:rFonts w:ascii="ＭＳ 明朝" w:eastAsia="ＭＳ 明朝" w:hAnsi="ＭＳ 明朝" w:hint="eastAsia"/>
        </w:rPr>
        <w:t>そのなかには委託事業や補助事業等も含まれる。</w:t>
      </w:r>
    </w:p>
    <w:p w14:paraId="7096781C" w14:textId="77777777" w:rsidR="0035299D" w:rsidRPr="00DE755F" w:rsidRDefault="0035299D" w:rsidP="007F3409">
      <w:pPr>
        <w:ind w:firstLineChars="200" w:firstLine="442"/>
        <w:rPr>
          <w:rFonts w:ascii="ＭＳ 明朝" w:eastAsia="ＭＳ 明朝" w:hAnsi="ＭＳ 明朝"/>
        </w:rPr>
      </w:pPr>
      <w:r w:rsidRPr="00DE755F">
        <w:rPr>
          <w:rFonts w:ascii="ＭＳ 明朝" w:eastAsia="ＭＳ 明朝" w:hAnsi="ＭＳ 明朝" w:hint="eastAsia"/>
        </w:rPr>
        <w:t>エ　定額運用基金</w:t>
      </w:r>
    </w:p>
    <w:p w14:paraId="578AC7D3" w14:textId="7936C73D" w:rsidR="0035299D" w:rsidRPr="00DE755F" w:rsidRDefault="0035299D" w:rsidP="00C41FEE">
      <w:pPr>
        <w:ind w:firstLineChars="100" w:firstLine="221"/>
        <w:rPr>
          <w:rFonts w:ascii="ＭＳ 明朝" w:eastAsia="ＭＳ 明朝" w:hAnsi="ＭＳ 明朝"/>
        </w:rPr>
      </w:pPr>
      <w:r w:rsidRPr="00DE755F">
        <w:rPr>
          <w:rFonts w:ascii="ＭＳ 明朝" w:eastAsia="ＭＳ 明朝" w:hAnsi="ＭＳ 明朝"/>
        </w:rPr>
        <w:t>定額運用基金は</w:t>
      </w:r>
      <w:r w:rsidR="00DE755F">
        <w:rPr>
          <w:rFonts w:ascii="ＭＳ 明朝" w:eastAsia="ＭＳ 明朝" w:hAnsi="ＭＳ 明朝"/>
        </w:rPr>
        <w:t>，</w:t>
      </w:r>
      <w:r w:rsidRPr="00DE755F">
        <w:rPr>
          <w:rFonts w:ascii="ＭＳ 明朝" w:eastAsia="ＭＳ 明朝" w:hAnsi="ＭＳ 明朝" w:hint="eastAsia"/>
        </w:rPr>
        <w:t>特定の目的のために定額の資金を運用するための基金であり</w:t>
      </w:r>
      <w:r w:rsidR="00DE755F">
        <w:rPr>
          <w:rFonts w:ascii="ＭＳ 明朝" w:eastAsia="ＭＳ 明朝" w:hAnsi="ＭＳ 明朝" w:hint="eastAsia"/>
        </w:rPr>
        <w:t>，</w:t>
      </w:r>
      <w:r w:rsidRPr="00DE755F">
        <w:rPr>
          <w:rFonts w:ascii="ＭＳ 明朝" w:eastAsia="ＭＳ 明朝" w:hAnsi="ＭＳ 明朝" w:hint="eastAsia"/>
        </w:rPr>
        <w:t>上述のとおり</w:t>
      </w:r>
      <w:r w:rsidR="00DE755F">
        <w:rPr>
          <w:rFonts w:ascii="ＭＳ 明朝" w:eastAsia="ＭＳ 明朝" w:hAnsi="ＭＳ 明朝" w:hint="eastAsia"/>
        </w:rPr>
        <w:t>，</w:t>
      </w:r>
      <w:r w:rsidRPr="00DE755F">
        <w:rPr>
          <w:rFonts w:ascii="ＭＳ 明朝" w:eastAsia="ＭＳ 明朝" w:hAnsi="ＭＳ 明朝" w:hint="eastAsia"/>
        </w:rPr>
        <w:t>大阪府は用品調達基金及び小口支払基金がある。地方自治法上</w:t>
      </w:r>
      <w:r w:rsidR="00DE755F">
        <w:rPr>
          <w:rFonts w:ascii="ＭＳ 明朝" w:eastAsia="ＭＳ 明朝" w:hAnsi="ＭＳ 明朝" w:hint="eastAsia"/>
        </w:rPr>
        <w:t>，</w:t>
      </w:r>
      <w:r w:rsidRPr="00DE755F">
        <w:rPr>
          <w:rFonts w:ascii="ＭＳ 明朝" w:eastAsia="ＭＳ 明朝" w:hAnsi="ＭＳ 明朝" w:hint="eastAsia"/>
        </w:rPr>
        <w:t>定額運用基金の運用状況については毎年度監査委員による審査の対象となっている（同法第</w:t>
      </w:r>
      <w:r w:rsidRPr="00DE755F">
        <w:rPr>
          <w:rFonts w:ascii="ＭＳ 明朝" w:eastAsia="ＭＳ 明朝" w:hAnsi="ＭＳ 明朝"/>
        </w:rPr>
        <w:t>241条</w:t>
      </w:r>
      <w:r w:rsidR="00B026AA" w:rsidRPr="00DE755F">
        <w:rPr>
          <w:rFonts w:ascii="ＭＳ 明朝" w:eastAsia="ＭＳ 明朝" w:hAnsi="ＭＳ 明朝" w:hint="eastAsia"/>
        </w:rPr>
        <w:t>第</w:t>
      </w:r>
      <w:r w:rsidRPr="00DE755F">
        <w:rPr>
          <w:rFonts w:ascii="ＭＳ 明朝" w:eastAsia="ＭＳ 明朝" w:hAnsi="ＭＳ 明朝"/>
        </w:rPr>
        <w:t>5項）。</w:t>
      </w:r>
    </w:p>
    <w:p w14:paraId="0220DB06" w14:textId="0DA6A60E" w:rsidR="0035299D" w:rsidRPr="00F36C5D" w:rsidRDefault="0035299D" w:rsidP="006B3A9C">
      <w:pPr>
        <w:pStyle w:val="3"/>
        <w:numPr>
          <w:ilvl w:val="0"/>
          <w:numId w:val="40"/>
        </w:numPr>
      </w:pPr>
      <w:bookmarkStart w:id="89" w:name="_Toc31231621"/>
      <w:r w:rsidRPr="00F36C5D">
        <w:rPr>
          <w:rFonts w:hint="eastAsia"/>
        </w:rPr>
        <w:lastRenderedPageBreak/>
        <w:t>監査対象について</w:t>
      </w:r>
      <w:bookmarkEnd w:id="89"/>
    </w:p>
    <w:p w14:paraId="417F21D6" w14:textId="5F598049" w:rsidR="0035299D" w:rsidRPr="00DE755F" w:rsidRDefault="0035299D" w:rsidP="0035299D">
      <w:pPr>
        <w:rPr>
          <w:rFonts w:ascii="ＭＳ 明朝" w:eastAsia="ＭＳ 明朝" w:hAnsi="ＭＳ 明朝"/>
        </w:rPr>
      </w:pPr>
      <w:r w:rsidRPr="00DE755F">
        <w:rPr>
          <w:rFonts w:ascii="ＭＳ 明朝" w:eastAsia="ＭＳ 明朝" w:hAnsi="ＭＳ 明朝"/>
        </w:rPr>
        <w:t xml:space="preserve">　本監査においては</w:t>
      </w:r>
      <w:r w:rsidR="00DE755F">
        <w:rPr>
          <w:rFonts w:ascii="ＭＳ 明朝" w:eastAsia="ＭＳ 明朝" w:hAnsi="ＭＳ 明朝"/>
        </w:rPr>
        <w:t>，</w:t>
      </w:r>
      <w:r w:rsidRPr="00DE755F">
        <w:rPr>
          <w:rFonts w:ascii="ＭＳ 明朝" w:eastAsia="ＭＳ 明朝" w:hAnsi="ＭＳ 明朝" w:hint="eastAsia"/>
        </w:rPr>
        <w:t>予備調査段階では</w:t>
      </w:r>
      <w:r w:rsidR="00DE755F">
        <w:rPr>
          <w:rFonts w:ascii="ＭＳ 明朝" w:eastAsia="ＭＳ 明朝" w:hAnsi="ＭＳ 明朝" w:hint="eastAsia"/>
        </w:rPr>
        <w:t>，</w:t>
      </w:r>
      <w:r w:rsidR="00132D4C" w:rsidRPr="00DE755F">
        <w:rPr>
          <w:rFonts w:ascii="ＭＳ 明朝" w:eastAsia="ＭＳ 明朝" w:hAnsi="ＭＳ 明朝" w:hint="eastAsia"/>
        </w:rPr>
        <w:t>財政調整基金や減債基金についてヒアリングや資料提供を受けるとともに</w:t>
      </w:r>
      <w:r w:rsidR="00DE755F">
        <w:rPr>
          <w:rFonts w:ascii="ＭＳ 明朝" w:eastAsia="ＭＳ 明朝" w:hAnsi="ＭＳ 明朝" w:hint="eastAsia"/>
        </w:rPr>
        <w:t>，</w:t>
      </w:r>
      <w:r w:rsidR="00132D4C" w:rsidRPr="00DE755F">
        <w:rPr>
          <w:rFonts w:ascii="ＭＳ 明朝" w:eastAsia="ＭＳ 明朝" w:hAnsi="ＭＳ 明朝" w:hint="eastAsia"/>
        </w:rPr>
        <w:t>その他特定目的基金については</w:t>
      </w:r>
      <w:r w:rsidR="00DE755F">
        <w:rPr>
          <w:rFonts w:ascii="ＭＳ 明朝" w:eastAsia="ＭＳ 明朝" w:hAnsi="ＭＳ 明朝" w:hint="eastAsia"/>
        </w:rPr>
        <w:t>，</w:t>
      </w:r>
      <w:r w:rsidRPr="00DE755F">
        <w:rPr>
          <w:rFonts w:ascii="ＭＳ 明朝" w:eastAsia="ＭＳ 明朝" w:hAnsi="ＭＳ 明朝" w:hint="eastAsia"/>
        </w:rPr>
        <w:t>まずは財源や基金事業の性質等の異なる</w:t>
      </w:r>
      <w:r w:rsidRPr="00DE755F">
        <w:rPr>
          <w:rFonts w:ascii="ＭＳ 明朝" w:eastAsia="ＭＳ 明朝" w:hAnsi="ＭＳ 明朝"/>
        </w:rPr>
        <w:t>4基金の全体像を把握した。さらに</w:t>
      </w:r>
      <w:r w:rsidR="00DE755F">
        <w:rPr>
          <w:rFonts w:ascii="ＭＳ 明朝" w:eastAsia="ＭＳ 明朝" w:hAnsi="ＭＳ 明朝" w:hint="eastAsia"/>
        </w:rPr>
        <w:t>，</w:t>
      </w:r>
      <w:r w:rsidRPr="00DE755F">
        <w:rPr>
          <w:rFonts w:ascii="ＭＳ 明朝" w:eastAsia="ＭＳ 明朝" w:hAnsi="ＭＳ 明朝" w:hint="eastAsia"/>
        </w:rPr>
        <w:t>追加として</w:t>
      </w:r>
      <w:r w:rsidR="00DE755F">
        <w:rPr>
          <w:rFonts w:ascii="ＭＳ 明朝" w:eastAsia="ＭＳ 明朝" w:hAnsi="ＭＳ 明朝" w:hint="eastAsia"/>
        </w:rPr>
        <w:t>，</w:t>
      </w:r>
      <w:r w:rsidRPr="00DE755F">
        <w:rPr>
          <w:rFonts w:ascii="ＭＳ 明朝" w:eastAsia="ＭＳ 明朝" w:hAnsi="ＭＳ 明朝" w:hint="eastAsia"/>
        </w:rPr>
        <w:t>府費や</w:t>
      </w:r>
      <w:r w:rsidR="00B026AA" w:rsidRPr="00DE755F">
        <w:rPr>
          <w:rFonts w:ascii="ＭＳ 明朝" w:eastAsia="ＭＳ 明朝" w:hAnsi="ＭＳ 明朝" w:hint="eastAsia"/>
        </w:rPr>
        <w:t>寄附</w:t>
      </w:r>
      <w:r w:rsidRPr="00DE755F">
        <w:rPr>
          <w:rFonts w:ascii="ＭＳ 明朝" w:eastAsia="ＭＳ 明朝" w:hAnsi="ＭＳ 明朝" w:hint="eastAsia"/>
        </w:rPr>
        <w:t>金を財源とするものや</w:t>
      </w:r>
      <w:r w:rsidR="00DE755F">
        <w:rPr>
          <w:rFonts w:ascii="ＭＳ 明朝" w:eastAsia="ＭＳ 明朝" w:hAnsi="ＭＳ 明朝" w:hint="eastAsia"/>
        </w:rPr>
        <w:t>，</w:t>
      </w:r>
      <w:r w:rsidRPr="00DE755F">
        <w:rPr>
          <w:rFonts w:ascii="ＭＳ 明朝" w:eastAsia="ＭＳ 明朝" w:hAnsi="ＭＳ 明朝" w:hint="eastAsia"/>
        </w:rPr>
        <w:t>基金事業として補助金等事業を行っているものを中心に</w:t>
      </w:r>
      <w:r w:rsidR="00DE755F">
        <w:rPr>
          <w:rFonts w:ascii="ＭＳ 明朝" w:eastAsia="ＭＳ 明朝" w:hAnsi="ＭＳ 明朝" w:hint="eastAsia"/>
        </w:rPr>
        <w:t>，</w:t>
      </w:r>
      <w:r w:rsidRPr="00DE755F">
        <w:rPr>
          <w:rFonts w:ascii="ＭＳ 明朝" w:eastAsia="ＭＳ 明朝" w:hAnsi="ＭＳ 明朝" w:hint="eastAsia"/>
        </w:rPr>
        <w:t>さらに</w:t>
      </w:r>
      <w:r w:rsidRPr="00DE755F">
        <w:rPr>
          <w:rFonts w:ascii="ＭＳ 明朝" w:eastAsia="ＭＳ 明朝" w:hAnsi="ＭＳ 明朝"/>
        </w:rPr>
        <w:t>6基金を抽出し</w:t>
      </w:r>
      <w:r w:rsidR="00DE755F">
        <w:rPr>
          <w:rFonts w:ascii="ＭＳ 明朝" w:eastAsia="ＭＳ 明朝" w:hAnsi="ＭＳ 明朝" w:hint="eastAsia"/>
        </w:rPr>
        <w:t>，</w:t>
      </w:r>
      <w:r w:rsidRPr="00DE755F">
        <w:rPr>
          <w:rFonts w:ascii="ＭＳ 明朝" w:eastAsia="ＭＳ 明朝" w:hAnsi="ＭＳ 明朝" w:hint="eastAsia"/>
        </w:rPr>
        <w:t>特に</w:t>
      </w:r>
      <w:r w:rsidR="00DE755F">
        <w:rPr>
          <w:rFonts w:ascii="ＭＳ 明朝" w:eastAsia="ＭＳ 明朝" w:hAnsi="ＭＳ 明朝" w:hint="eastAsia"/>
        </w:rPr>
        <w:t>，</w:t>
      </w:r>
      <w:r w:rsidRPr="00DE755F">
        <w:rPr>
          <w:rFonts w:ascii="ＭＳ 明朝" w:eastAsia="ＭＳ 明朝" w:hAnsi="ＭＳ 明朝" w:hint="eastAsia"/>
        </w:rPr>
        <w:t>それらの基金を財源として実施される補助金等事業や委託事業が基金の目的に照らして適切に執行されているかに留意し監査を実施した。なお</w:t>
      </w:r>
      <w:r w:rsidR="00DE755F">
        <w:rPr>
          <w:rFonts w:ascii="ＭＳ 明朝" w:eastAsia="ＭＳ 明朝" w:hAnsi="ＭＳ 明朝" w:hint="eastAsia"/>
        </w:rPr>
        <w:t>，</w:t>
      </w:r>
      <w:r w:rsidRPr="00DE755F">
        <w:rPr>
          <w:rFonts w:ascii="ＭＳ 明朝" w:eastAsia="ＭＳ 明朝" w:hAnsi="ＭＳ 明朝" w:hint="eastAsia"/>
        </w:rPr>
        <w:t>基金を財源とする補助金事業については</w:t>
      </w:r>
      <w:r w:rsidR="00DE755F">
        <w:rPr>
          <w:rFonts w:ascii="ＭＳ 明朝" w:eastAsia="ＭＳ 明朝" w:hAnsi="ＭＳ 明朝" w:hint="eastAsia"/>
        </w:rPr>
        <w:t>，</w:t>
      </w:r>
      <w:r w:rsidRPr="00DE755F">
        <w:rPr>
          <w:rFonts w:ascii="ＭＳ 明朝" w:eastAsia="ＭＳ 明朝" w:hAnsi="ＭＳ 明朝" w:hint="eastAsia"/>
        </w:rPr>
        <w:t>補助金等の監査結果の項のなかで触れているものもある。</w:t>
      </w:r>
    </w:p>
    <w:p w14:paraId="4541F279" w14:textId="77777777" w:rsidR="0035299D" w:rsidRPr="00DE755F" w:rsidRDefault="0035299D" w:rsidP="0035299D">
      <w:pPr>
        <w:rPr>
          <w:rFonts w:ascii="ＭＳ 明朝" w:eastAsia="ＭＳ 明朝" w:hAnsi="ＭＳ 明朝"/>
        </w:rPr>
      </w:pPr>
      <w:r w:rsidRPr="00DE755F">
        <w:rPr>
          <w:rFonts w:ascii="ＭＳ 明朝" w:eastAsia="ＭＳ 明朝" w:hAnsi="ＭＳ 明朝"/>
        </w:rPr>
        <w:t xml:space="preserve">　定額運用基金は上述のとおり監査委員による審査対象であるため調査対象からも除外し</w:t>
      </w:r>
      <w:r w:rsidRPr="00DE755F">
        <w:rPr>
          <w:rFonts w:ascii="ＭＳ 明朝" w:eastAsia="ＭＳ 明朝" w:hAnsi="ＭＳ 明朝" w:hint="eastAsia"/>
        </w:rPr>
        <w:t>た。</w:t>
      </w:r>
    </w:p>
    <w:p w14:paraId="0DFFF3BC" w14:textId="77777777" w:rsidR="0035299D" w:rsidRPr="00DE755F" w:rsidRDefault="0035299D" w:rsidP="0035299D">
      <w:pPr>
        <w:rPr>
          <w:rFonts w:ascii="ＭＳ 明朝" w:eastAsia="ＭＳ 明朝" w:hAnsi="ＭＳ 明朝"/>
        </w:rPr>
      </w:pPr>
      <w:r w:rsidRPr="00DE755F">
        <w:rPr>
          <w:rFonts w:ascii="ＭＳ 明朝" w:eastAsia="ＭＳ 明朝" w:hAnsi="ＭＳ 明朝" w:hint="eastAsia"/>
        </w:rPr>
        <w:t>＜予備調査対象基金＞</w:t>
      </w:r>
    </w:p>
    <w:p w14:paraId="2F363CBA" w14:textId="77777777" w:rsidR="0035299D" w:rsidRPr="00DE755F" w:rsidRDefault="0035299D" w:rsidP="0035299D">
      <w:pPr>
        <w:rPr>
          <w:rFonts w:ascii="ＭＳ 明朝" w:eastAsia="ＭＳ 明朝" w:hAnsi="ＭＳ 明朝"/>
        </w:rPr>
      </w:pPr>
      <w:r w:rsidRPr="00DE755F">
        <w:rPr>
          <w:rFonts w:ascii="ＭＳ 明朝" w:eastAsia="ＭＳ 明朝" w:hAnsi="ＭＳ 明朝"/>
        </w:rPr>
        <w:t xml:space="preserve">　公共施設等整備基金</w:t>
      </w:r>
    </w:p>
    <w:p w14:paraId="4EC485B5" w14:textId="77777777" w:rsidR="0035299D" w:rsidRPr="00DE755F" w:rsidRDefault="0035299D" w:rsidP="0035299D">
      <w:pPr>
        <w:rPr>
          <w:rFonts w:ascii="ＭＳ 明朝" w:eastAsia="ＭＳ 明朝" w:hAnsi="ＭＳ 明朝"/>
        </w:rPr>
      </w:pPr>
      <w:r w:rsidRPr="00DE755F">
        <w:rPr>
          <w:rFonts w:ascii="ＭＳ 明朝" w:eastAsia="ＭＳ 明朝" w:hAnsi="ＭＳ 明朝"/>
        </w:rPr>
        <w:t xml:space="preserve">　大阪</w:t>
      </w:r>
      <w:r w:rsidRPr="00DE755F">
        <w:rPr>
          <w:rFonts w:ascii="ＭＳ 明朝" w:eastAsia="ＭＳ 明朝" w:hAnsi="ＭＳ 明朝" w:hint="eastAsia"/>
        </w:rPr>
        <w:t>教育ゆめ基金</w:t>
      </w:r>
    </w:p>
    <w:p w14:paraId="644A5E4C" w14:textId="77777777" w:rsidR="0035299D" w:rsidRPr="00DE755F" w:rsidRDefault="0035299D" w:rsidP="0035299D">
      <w:pPr>
        <w:rPr>
          <w:rFonts w:ascii="ＭＳ 明朝" w:eastAsia="ＭＳ 明朝" w:hAnsi="ＭＳ 明朝"/>
        </w:rPr>
      </w:pPr>
      <w:r w:rsidRPr="00DE755F">
        <w:rPr>
          <w:rFonts w:ascii="ＭＳ 明朝" w:eastAsia="ＭＳ 明朝" w:hAnsi="ＭＳ 明朝"/>
        </w:rPr>
        <w:t xml:space="preserve">　日本万国博覧会記念公園基金</w:t>
      </w:r>
    </w:p>
    <w:p w14:paraId="141078E2" w14:textId="77777777" w:rsidR="0035299D" w:rsidRPr="00DE755F" w:rsidRDefault="0035299D" w:rsidP="0035299D">
      <w:pPr>
        <w:rPr>
          <w:rFonts w:ascii="ＭＳ 明朝" w:eastAsia="ＭＳ 明朝" w:hAnsi="ＭＳ 明朝"/>
        </w:rPr>
      </w:pPr>
      <w:r w:rsidRPr="00DE755F">
        <w:rPr>
          <w:rFonts w:ascii="ＭＳ 明朝" w:eastAsia="ＭＳ 明朝" w:hAnsi="ＭＳ 明朝"/>
        </w:rPr>
        <w:t xml:space="preserve">　介護保険財政安定化基金</w:t>
      </w:r>
    </w:p>
    <w:p w14:paraId="56FA1F76" w14:textId="77777777" w:rsidR="0035299D" w:rsidRPr="00DE755F" w:rsidRDefault="0035299D" w:rsidP="0035299D">
      <w:pPr>
        <w:rPr>
          <w:rFonts w:ascii="ＭＳ 明朝" w:eastAsia="ＭＳ 明朝" w:hAnsi="ＭＳ 明朝"/>
        </w:rPr>
      </w:pPr>
      <w:r w:rsidRPr="00DE755F">
        <w:rPr>
          <w:rFonts w:ascii="ＭＳ 明朝" w:eastAsia="ＭＳ 明朝" w:hAnsi="ＭＳ 明朝"/>
        </w:rPr>
        <w:t>＜</w:t>
      </w:r>
      <w:r w:rsidRPr="00DE755F">
        <w:rPr>
          <w:rFonts w:ascii="ＭＳ 明朝" w:eastAsia="ＭＳ 明朝" w:hAnsi="ＭＳ 明朝" w:hint="eastAsia"/>
        </w:rPr>
        <w:t>予備調査</w:t>
      </w:r>
      <w:r w:rsidRPr="00DE755F">
        <w:rPr>
          <w:rFonts w:ascii="ＭＳ 明朝" w:eastAsia="ＭＳ 明朝" w:hAnsi="ＭＳ 明朝"/>
        </w:rPr>
        <w:t>対象</w:t>
      </w:r>
      <w:r w:rsidRPr="00DE755F">
        <w:rPr>
          <w:rFonts w:ascii="ＭＳ 明朝" w:eastAsia="ＭＳ 明朝" w:hAnsi="ＭＳ 明朝" w:hint="eastAsia"/>
        </w:rPr>
        <w:t>（追加）</w:t>
      </w:r>
      <w:r w:rsidRPr="00DE755F">
        <w:rPr>
          <w:rFonts w:ascii="ＭＳ 明朝" w:eastAsia="ＭＳ 明朝" w:hAnsi="ＭＳ 明朝"/>
        </w:rPr>
        <w:t>基金＞</w:t>
      </w:r>
    </w:p>
    <w:p w14:paraId="5495D5E5" w14:textId="77777777" w:rsidR="0035299D" w:rsidRPr="00DE755F" w:rsidRDefault="0035299D" w:rsidP="0035299D">
      <w:pPr>
        <w:rPr>
          <w:rFonts w:ascii="ＭＳ 明朝" w:eastAsia="ＭＳ 明朝" w:hAnsi="ＭＳ 明朝"/>
          <w:lang w:eastAsia="zh-CN"/>
        </w:rPr>
      </w:pPr>
      <w:r w:rsidRPr="00DE755F">
        <w:rPr>
          <w:rFonts w:ascii="ＭＳ 明朝" w:eastAsia="ＭＳ 明朝" w:hAnsi="ＭＳ 明朝" w:hint="eastAsia"/>
        </w:rPr>
        <w:t xml:space="preserve">　</w:t>
      </w:r>
      <w:r w:rsidRPr="00DE755F">
        <w:rPr>
          <w:rFonts w:ascii="ＭＳ 明朝" w:eastAsia="ＭＳ 明朝" w:hAnsi="ＭＳ 明朝"/>
          <w:lang w:eastAsia="zh-CN"/>
        </w:rPr>
        <w:t>社会福祉施設職員福利厚生基金</w:t>
      </w:r>
    </w:p>
    <w:p w14:paraId="133B9ED7" w14:textId="2B3902A7" w:rsidR="0035299D" w:rsidRPr="00DE755F" w:rsidRDefault="0035299D" w:rsidP="0035299D">
      <w:pPr>
        <w:ind w:firstLineChars="100" w:firstLine="221"/>
        <w:rPr>
          <w:rFonts w:ascii="ＭＳ 明朝" w:eastAsia="ＭＳ 明朝" w:hAnsi="ＭＳ 明朝"/>
        </w:rPr>
      </w:pPr>
      <w:r w:rsidRPr="00DE755F">
        <w:rPr>
          <w:rFonts w:ascii="ＭＳ 明朝" w:eastAsia="ＭＳ 明朝" w:hAnsi="ＭＳ 明朝"/>
        </w:rPr>
        <w:t>みどりの基金</w:t>
      </w:r>
    </w:p>
    <w:p w14:paraId="7149601D" w14:textId="77777777" w:rsidR="0035299D" w:rsidRPr="00DE755F" w:rsidRDefault="0035299D" w:rsidP="0035299D">
      <w:pPr>
        <w:ind w:firstLineChars="100" w:firstLine="221"/>
        <w:rPr>
          <w:rFonts w:ascii="ＭＳ 明朝" w:eastAsia="ＭＳ 明朝" w:hAnsi="ＭＳ 明朝"/>
        </w:rPr>
      </w:pPr>
      <w:r w:rsidRPr="00DE755F">
        <w:rPr>
          <w:rFonts w:ascii="ＭＳ 明朝" w:eastAsia="ＭＳ 明朝" w:hAnsi="ＭＳ 明朝"/>
        </w:rPr>
        <w:t>文化振興基金</w:t>
      </w:r>
    </w:p>
    <w:p w14:paraId="26F939B7" w14:textId="77777777" w:rsidR="0035299D" w:rsidRPr="00DE755F" w:rsidRDefault="0035299D" w:rsidP="0035299D">
      <w:pPr>
        <w:ind w:firstLineChars="100" w:firstLine="221"/>
        <w:rPr>
          <w:rFonts w:ascii="ＭＳ 明朝" w:eastAsia="ＭＳ 明朝" w:hAnsi="ＭＳ 明朝"/>
        </w:rPr>
      </w:pPr>
      <w:r w:rsidRPr="00DE755F">
        <w:rPr>
          <w:rFonts w:ascii="ＭＳ 明朝" w:eastAsia="ＭＳ 明朝" w:hAnsi="ＭＳ 明朝"/>
        </w:rPr>
        <w:t>環境保全基金</w:t>
      </w:r>
    </w:p>
    <w:p w14:paraId="4227DAA7" w14:textId="3F1C064F" w:rsidR="0035299D" w:rsidRPr="00DE755F" w:rsidRDefault="0035299D" w:rsidP="0035299D">
      <w:pPr>
        <w:ind w:firstLineChars="100" w:firstLine="221"/>
        <w:rPr>
          <w:rFonts w:ascii="ＭＳ 明朝" w:eastAsia="ＭＳ 明朝" w:hAnsi="ＭＳ 明朝"/>
        </w:rPr>
      </w:pPr>
      <w:r w:rsidRPr="00DE755F">
        <w:rPr>
          <w:rFonts w:ascii="ＭＳ 明朝" w:eastAsia="ＭＳ 明朝" w:hAnsi="ＭＳ 明朝"/>
        </w:rPr>
        <w:t>大阪ミュージアム基金</w:t>
      </w:r>
    </w:p>
    <w:p w14:paraId="213E7AA5" w14:textId="77777777" w:rsidR="000D48C2" w:rsidRDefault="0035299D" w:rsidP="00693353">
      <w:pPr>
        <w:ind w:firstLineChars="100" w:firstLine="221"/>
        <w:rPr>
          <w:rFonts w:ascii="ＭＳ 明朝" w:eastAsia="DengXian" w:hAnsi="ＭＳ 明朝"/>
          <w:lang w:eastAsia="zh-CN"/>
        </w:rPr>
      </w:pPr>
      <w:r w:rsidRPr="00DE755F">
        <w:rPr>
          <w:rFonts w:ascii="ＭＳ 明朝" w:eastAsia="ＭＳ 明朝" w:hAnsi="ＭＳ 明朝"/>
          <w:lang w:eastAsia="zh-CN"/>
        </w:rPr>
        <w:t>地域医療介護総合確保基金</w:t>
      </w:r>
    </w:p>
    <w:p w14:paraId="492729E1" w14:textId="77777777" w:rsidR="00C56E25" w:rsidRDefault="000D48C2" w:rsidP="000D48C2">
      <w:pPr>
        <w:rPr>
          <w:rFonts w:ascii="ＭＳ 明朝" w:eastAsia="ＭＳ 明朝" w:hAnsi="ＭＳ 明朝"/>
        </w:rPr>
      </w:pPr>
      <w:r>
        <w:rPr>
          <w:rFonts w:ascii="ＭＳ 明朝" w:eastAsia="ＭＳ 明朝" w:hAnsi="ＭＳ 明朝" w:hint="eastAsia"/>
        </w:rPr>
        <w:t>＜本調査に関連して検討した基金＞</w:t>
      </w:r>
    </w:p>
    <w:p w14:paraId="7E24EB5C" w14:textId="7E7E86C2" w:rsidR="000D48C2" w:rsidRDefault="000D48C2" w:rsidP="000D48C2">
      <w:pPr>
        <w:rPr>
          <w:rFonts w:ascii="ＭＳ 明朝" w:eastAsia="ＭＳ 明朝" w:hAnsi="ＭＳ 明朝"/>
        </w:rPr>
      </w:pPr>
      <w:r>
        <w:rPr>
          <w:rFonts w:ascii="ＭＳ 明朝" w:eastAsia="ＭＳ 明朝" w:hAnsi="ＭＳ 明朝" w:hint="eastAsia"/>
        </w:rPr>
        <w:t xml:space="preserve">　御堂筋イルミネーション基金</w:t>
      </w:r>
    </w:p>
    <w:p w14:paraId="72B8E2C6" w14:textId="41352CC9" w:rsidR="000D48C2" w:rsidRDefault="000D48C2" w:rsidP="000D48C2">
      <w:pPr>
        <w:rPr>
          <w:rFonts w:ascii="ＭＳ 明朝" w:eastAsia="ＭＳ 明朝" w:hAnsi="ＭＳ 明朝"/>
        </w:rPr>
      </w:pPr>
      <w:r>
        <w:rPr>
          <w:rFonts w:ascii="ＭＳ 明朝" w:eastAsia="ＭＳ 明朝" w:hAnsi="ＭＳ 明朝" w:hint="eastAsia"/>
        </w:rPr>
        <w:t xml:space="preserve">　なみはやスポーツ振興基金</w:t>
      </w:r>
    </w:p>
    <w:p w14:paraId="3003ED24" w14:textId="2B09BC3B" w:rsidR="000D48C2" w:rsidRDefault="000D48C2" w:rsidP="000D48C2">
      <w:pPr>
        <w:rPr>
          <w:rFonts w:ascii="ＭＳ 明朝" w:eastAsia="ＭＳ 明朝" w:hAnsi="ＭＳ 明朝"/>
        </w:rPr>
      </w:pPr>
      <w:r>
        <w:rPr>
          <w:rFonts w:ascii="ＭＳ 明朝" w:eastAsia="ＭＳ 明朝" w:hAnsi="ＭＳ 明朝" w:hint="eastAsia"/>
        </w:rPr>
        <w:t xml:space="preserve">　がん対策基金</w:t>
      </w:r>
    </w:p>
    <w:p w14:paraId="7E513F2D" w14:textId="77777777" w:rsidR="000D48C2" w:rsidRDefault="000D48C2" w:rsidP="00800E36">
      <w:pPr>
        <w:rPr>
          <w:rFonts w:ascii="ＭＳ 明朝" w:eastAsia="DengXian" w:hAnsi="ＭＳ 明朝"/>
        </w:rPr>
      </w:pPr>
    </w:p>
    <w:p w14:paraId="191D78E5" w14:textId="7AE3D761" w:rsidR="000D48C2" w:rsidRPr="000D48C2" w:rsidRDefault="000D48C2" w:rsidP="00800E36">
      <w:pPr>
        <w:rPr>
          <w:rFonts w:ascii="ＭＳ 明朝" w:eastAsia="DengXian" w:hAnsi="ＭＳ 明朝"/>
        </w:rPr>
      </w:pPr>
    </w:p>
    <w:p w14:paraId="704B126B" w14:textId="3EAE4966" w:rsidR="000D48C2" w:rsidRPr="000D48C2" w:rsidRDefault="000D48C2" w:rsidP="00800E36">
      <w:pPr>
        <w:rPr>
          <w:rFonts w:ascii="ＭＳ 明朝" w:eastAsia="DengXian" w:hAnsi="ＭＳ 明朝"/>
        </w:rPr>
      </w:pPr>
    </w:p>
    <w:p w14:paraId="421BED8D" w14:textId="484BC96C" w:rsidR="000D48C2" w:rsidRPr="00800E36" w:rsidRDefault="000D48C2" w:rsidP="00800E36">
      <w:pPr>
        <w:rPr>
          <w:rFonts w:ascii="ＭＳ 明朝" w:eastAsia="DengXian" w:hAnsi="ＭＳ 明朝"/>
        </w:rPr>
      </w:pPr>
    </w:p>
    <w:p w14:paraId="180611EE" w14:textId="471E0210" w:rsidR="0035299D" w:rsidRPr="00DE755F" w:rsidRDefault="0035299D" w:rsidP="00800E36">
      <w:pPr>
        <w:ind w:firstLineChars="100" w:firstLine="241"/>
        <w:rPr>
          <w:rFonts w:ascii="ＭＳ 明朝" w:eastAsia="ＭＳ 明朝" w:hAnsi="ＭＳ 明朝"/>
          <w:sz w:val="24"/>
        </w:rPr>
      </w:pPr>
    </w:p>
    <w:p w14:paraId="63CCE72E" w14:textId="77777777" w:rsidR="00F01943" w:rsidRPr="00DE755F" w:rsidRDefault="00F01943">
      <w:pPr>
        <w:widowControl/>
        <w:jc w:val="left"/>
        <w:rPr>
          <w:rFonts w:ascii="ＭＳ 明朝" w:eastAsia="ＭＳ 明朝" w:hAnsi="ＭＳ 明朝"/>
          <w:sz w:val="24"/>
        </w:rPr>
      </w:pPr>
      <w:r w:rsidRPr="00DE755F">
        <w:rPr>
          <w:rFonts w:ascii="ＭＳ 明朝" w:eastAsia="ＭＳ 明朝" w:hAnsi="ＭＳ 明朝"/>
          <w:sz w:val="24"/>
        </w:rPr>
        <w:br w:type="page"/>
      </w:r>
    </w:p>
    <w:p w14:paraId="0F05CF12" w14:textId="3ADDA73F" w:rsidR="00272100" w:rsidRPr="00FE5500" w:rsidRDefault="00272100">
      <w:pPr>
        <w:pStyle w:val="1"/>
      </w:pPr>
      <w:bookmarkStart w:id="90" w:name="_Toc31231622"/>
      <w:r w:rsidRPr="00FE5500">
        <w:rPr>
          <w:rFonts w:hint="eastAsia"/>
        </w:rPr>
        <w:lastRenderedPageBreak/>
        <w:t>第</w:t>
      </w:r>
      <w:r w:rsidR="001A0066">
        <w:rPr>
          <w:rFonts w:hint="eastAsia"/>
        </w:rPr>
        <w:t>３</w:t>
      </w:r>
      <w:r w:rsidRPr="00FE5500">
        <w:rPr>
          <w:rFonts w:hint="eastAsia"/>
        </w:rPr>
        <w:t>章　包括外部監査の結果（監査の結果及び意見）</w:t>
      </w:r>
      <w:bookmarkEnd w:id="90"/>
    </w:p>
    <w:p w14:paraId="23F1CC10" w14:textId="77777777" w:rsidR="00DE330D" w:rsidRPr="00DE755F" w:rsidRDefault="00DE330D" w:rsidP="00DE330D">
      <w:pPr>
        <w:keepNext/>
        <w:outlineLvl w:val="0"/>
        <w:rPr>
          <w:rFonts w:ascii="ＭＳ 明朝" w:eastAsia="ＭＳ 明朝" w:hAnsi="ＭＳ 明朝" w:cs="Times New Roman"/>
          <w:b/>
          <w:bCs/>
        </w:rPr>
      </w:pPr>
      <w:bookmarkStart w:id="91" w:name="_Toc31231623"/>
      <w:bookmarkStart w:id="92" w:name="_Hlk22130430"/>
      <w:r w:rsidRPr="00DE755F">
        <w:rPr>
          <w:rFonts w:ascii="ＭＳ 明朝" w:eastAsia="ＭＳ 明朝" w:hAnsi="ＭＳ 明朝" w:cs="Times New Roman" w:hint="eastAsia"/>
          <w:b/>
          <w:bCs/>
        </w:rPr>
        <w:t>第１　全般的事項に係る監査の結果及び意見</w:t>
      </w:r>
      <w:bookmarkEnd w:id="91"/>
    </w:p>
    <w:p w14:paraId="0E2E3C2F" w14:textId="77777777" w:rsidR="00DE330D" w:rsidRPr="00DE755F" w:rsidRDefault="00DE330D" w:rsidP="001C488B">
      <w:pPr>
        <w:pStyle w:val="2"/>
        <w:numPr>
          <w:ilvl w:val="0"/>
          <w:numId w:val="234"/>
        </w:numPr>
      </w:pPr>
      <w:bookmarkStart w:id="93" w:name="_Toc31231624"/>
      <w:r w:rsidRPr="00DE755F">
        <w:rPr>
          <w:rFonts w:hint="eastAsia"/>
        </w:rPr>
        <w:t>統括部署の設置及び全庁的な管理体制の整備</w:t>
      </w:r>
      <w:bookmarkEnd w:id="93"/>
    </w:p>
    <w:p w14:paraId="1EC79DA9" w14:textId="07E53E1F" w:rsidR="00DE330D" w:rsidRPr="00F36C5D" w:rsidRDefault="00DE330D" w:rsidP="001831D7">
      <w:pPr>
        <w:pStyle w:val="3"/>
        <w:numPr>
          <w:ilvl w:val="0"/>
          <w:numId w:val="0"/>
        </w:numPr>
        <w:ind w:left="642"/>
      </w:pPr>
      <w:bookmarkStart w:id="94" w:name="_Toc31231625"/>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2D6583">
        <w:rPr>
          <w:noProof/>
        </w:rPr>
        <w:t>1</w:t>
      </w:r>
      <w:r w:rsidRPr="00F36C5D">
        <w:rPr>
          <w:noProof/>
        </w:rPr>
        <w:fldChar w:fldCharType="end"/>
      </w:r>
      <w:r w:rsidRPr="00F36C5D">
        <w:rPr>
          <w:rFonts w:hint="eastAsia"/>
        </w:rPr>
        <w:t>】統括部署の設置及び全庁的な管理体制の整備</w:t>
      </w:r>
      <w:bookmarkEnd w:id="94"/>
    </w:p>
    <w:p w14:paraId="6AF813EA" w14:textId="2D7970E4" w:rsidR="00DE330D" w:rsidRPr="00F36C5D" w:rsidRDefault="00DE330D" w:rsidP="00DE330D">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大阪府は，</w:t>
      </w:r>
    </w:p>
    <w:p w14:paraId="4A20E8B3" w14:textId="1D0C6416" w:rsidR="00DE330D" w:rsidRPr="00F36C5D" w:rsidRDefault="00915D44" w:rsidP="001A6AD0">
      <w:pPr>
        <w:autoSpaceDE w:val="0"/>
        <w:autoSpaceDN w:val="0"/>
        <w:adjustRightInd w:val="0"/>
        <w:ind w:firstLineChars="100" w:firstLine="221"/>
        <w:jc w:val="left"/>
        <w:rPr>
          <w:rFonts w:ascii="ＭＳ 明朝" w:eastAsia="ＭＳ 明朝" w:hAnsi="ＭＳ 明朝" w:cs="ＭＳ Ｐ明朝"/>
          <w:color w:val="000000"/>
          <w:kern w:val="0"/>
        </w:rPr>
      </w:pPr>
      <w:r>
        <w:rPr>
          <w:rFonts w:ascii="ＭＳ 明朝" w:eastAsia="ＭＳ 明朝" w:hAnsi="ＭＳ 明朝" w:cs="ＭＳ Ｐ明朝" w:hint="eastAsia"/>
          <w:color w:val="000000"/>
          <w:kern w:val="0"/>
        </w:rPr>
        <w:t>(1)</w:t>
      </w:r>
      <w:r>
        <w:rPr>
          <w:rFonts w:ascii="ＭＳ 明朝" w:eastAsia="ＭＳ 明朝" w:hAnsi="ＭＳ 明朝" w:cs="ＭＳ Ｐ明朝"/>
          <w:color w:val="000000"/>
          <w:kern w:val="0"/>
        </w:rPr>
        <w:t xml:space="preserve"> </w:t>
      </w:r>
      <w:r w:rsidR="00DE330D" w:rsidRPr="00F36C5D">
        <w:rPr>
          <w:rFonts w:ascii="ＭＳ 明朝" w:eastAsia="ＭＳ 明朝" w:hAnsi="ＭＳ 明朝" w:cs="ＭＳ Ｐ明朝" w:hint="eastAsia"/>
          <w:color w:val="000000"/>
          <w:kern w:val="0"/>
        </w:rPr>
        <w:t>補助金等に関する全庁的な管理体制を整備すべきである。その方法として，統括的な管理部署を設けるか，既存の部署のいずれかに統括的な機能を担わせる</w:t>
      </w:r>
      <w:r w:rsidR="00430DF5">
        <w:rPr>
          <w:rFonts w:ascii="ＭＳ 明朝" w:eastAsia="ＭＳ 明朝" w:hAnsi="ＭＳ 明朝" w:cs="ＭＳ Ｐ明朝" w:hint="eastAsia"/>
          <w:color w:val="000000"/>
          <w:kern w:val="0"/>
        </w:rPr>
        <w:t>等</w:t>
      </w:r>
      <w:r w:rsidR="00DE330D" w:rsidRPr="00F36C5D">
        <w:rPr>
          <w:rFonts w:ascii="ＭＳ 明朝" w:eastAsia="ＭＳ 明朝" w:hAnsi="ＭＳ 明朝" w:cs="ＭＳ Ｐ明朝" w:hint="eastAsia"/>
          <w:color w:val="000000"/>
          <w:kern w:val="0"/>
        </w:rPr>
        <w:t>すべきである。</w:t>
      </w:r>
    </w:p>
    <w:p w14:paraId="6B8BFC0F" w14:textId="779A7FD1" w:rsidR="00DE330D" w:rsidRPr="00F36C5D" w:rsidRDefault="00915D44" w:rsidP="001A6AD0">
      <w:pPr>
        <w:autoSpaceDE w:val="0"/>
        <w:autoSpaceDN w:val="0"/>
        <w:adjustRightInd w:val="0"/>
        <w:ind w:firstLineChars="50" w:firstLine="111"/>
        <w:jc w:val="left"/>
        <w:rPr>
          <w:rFonts w:ascii="ＭＳ 明朝" w:eastAsia="ＭＳ 明朝" w:hAnsi="ＭＳ 明朝" w:cs="ＭＳ Ｐ明朝"/>
          <w:color w:val="000000"/>
          <w:kern w:val="0"/>
        </w:rPr>
      </w:pPr>
      <w:r>
        <w:rPr>
          <w:rFonts w:ascii="ＭＳ 明朝" w:eastAsia="ＭＳ 明朝" w:hAnsi="ＭＳ 明朝" w:cs="ＭＳ Ｐ明朝" w:hint="eastAsia"/>
          <w:color w:val="000000"/>
          <w:kern w:val="0"/>
        </w:rPr>
        <w:t>（2</w:t>
      </w:r>
      <w:r>
        <w:rPr>
          <w:rFonts w:ascii="ＭＳ 明朝" w:eastAsia="ＭＳ 明朝" w:hAnsi="ＭＳ 明朝" w:cs="ＭＳ Ｐ明朝"/>
          <w:color w:val="000000"/>
          <w:kern w:val="0"/>
        </w:rPr>
        <w:t>）</w:t>
      </w:r>
      <w:r w:rsidR="00DE330D" w:rsidRPr="00F36C5D">
        <w:rPr>
          <w:rFonts w:ascii="ＭＳ 明朝" w:eastAsia="ＭＳ 明朝" w:hAnsi="ＭＳ 明朝" w:cs="ＭＳ Ｐ明朝" w:hint="eastAsia"/>
          <w:color w:val="000000"/>
          <w:kern w:val="0"/>
        </w:rPr>
        <w:t>その統括的管理部署において，以下の事項を含めた検討を行うべきである。</w:t>
      </w:r>
    </w:p>
    <w:p w14:paraId="7451ADE7" w14:textId="77777777" w:rsidR="00DE330D" w:rsidRPr="00F36C5D" w:rsidRDefault="00DE330D" w:rsidP="00DE330D">
      <w:pPr>
        <w:autoSpaceDE w:val="0"/>
        <w:autoSpaceDN w:val="0"/>
        <w:adjustRightInd w:val="0"/>
        <w:ind w:leftChars="100" w:left="221" w:firstLineChars="200" w:firstLine="442"/>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①　補助金等の全庁的把握</w:t>
      </w:r>
    </w:p>
    <w:p w14:paraId="7C896AAE" w14:textId="77777777" w:rsidR="00DE330D" w:rsidRPr="00F36C5D" w:rsidRDefault="00DE330D" w:rsidP="00DE330D">
      <w:pPr>
        <w:autoSpaceDE w:val="0"/>
        <w:autoSpaceDN w:val="0"/>
        <w:adjustRightInd w:val="0"/>
        <w:ind w:leftChars="100" w:left="221" w:firstLineChars="200" w:firstLine="442"/>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②　補助金等に関する基本方針の策定</w:t>
      </w:r>
    </w:p>
    <w:p w14:paraId="3ECE877A" w14:textId="77777777" w:rsidR="00DE330D" w:rsidRPr="00F36C5D" w:rsidRDefault="00DE330D" w:rsidP="00DE330D">
      <w:pPr>
        <w:autoSpaceDE w:val="0"/>
        <w:autoSpaceDN w:val="0"/>
        <w:adjustRightInd w:val="0"/>
        <w:ind w:leftChars="100" w:left="221" w:firstLineChars="200" w:firstLine="442"/>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③　補助金・負担金・交付金・委託事業・直営事業の整理</w:t>
      </w:r>
    </w:p>
    <w:p w14:paraId="14302D50" w14:textId="49592684" w:rsidR="00DE330D" w:rsidRPr="00F36C5D" w:rsidRDefault="00DE330D" w:rsidP="00DE330D">
      <w:pPr>
        <w:autoSpaceDE w:val="0"/>
        <w:autoSpaceDN w:val="0"/>
        <w:adjustRightInd w:val="0"/>
        <w:ind w:leftChars="100" w:left="221" w:firstLineChars="200" w:firstLine="442"/>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④　交付要綱作成のガイドラインの策定</w:t>
      </w:r>
    </w:p>
    <w:p w14:paraId="17470F4F" w14:textId="77777777" w:rsidR="00DE330D" w:rsidRPr="00F36C5D" w:rsidRDefault="00DE330D" w:rsidP="00DE330D">
      <w:pPr>
        <w:autoSpaceDE w:val="0"/>
        <w:autoSpaceDN w:val="0"/>
        <w:adjustRightInd w:val="0"/>
        <w:ind w:leftChars="100" w:left="221" w:firstLineChars="200" w:firstLine="442"/>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⑤　効果測定機能の充実に資する効果検証方法の検討</w:t>
      </w:r>
    </w:p>
    <w:p w14:paraId="1C231AD9" w14:textId="7B7380D1" w:rsidR="00DE330D" w:rsidRDefault="00DE330D" w:rsidP="00DE330D">
      <w:pPr>
        <w:autoSpaceDE w:val="0"/>
        <w:autoSpaceDN w:val="0"/>
        <w:adjustRightInd w:val="0"/>
        <w:ind w:leftChars="100" w:left="221" w:firstLineChars="200" w:firstLine="442"/>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⑥　検査調書記載方法に関する指針の改良</w:t>
      </w:r>
    </w:p>
    <w:p w14:paraId="1921BCA0" w14:textId="77777777" w:rsidR="00091662" w:rsidRPr="00F36C5D" w:rsidRDefault="00091662" w:rsidP="00DE330D">
      <w:pPr>
        <w:autoSpaceDE w:val="0"/>
        <w:autoSpaceDN w:val="0"/>
        <w:adjustRightInd w:val="0"/>
        <w:ind w:leftChars="100" w:left="221" w:firstLineChars="200" w:firstLine="442"/>
        <w:jc w:val="left"/>
        <w:rPr>
          <w:rFonts w:ascii="ＭＳ 明朝" w:eastAsia="ＭＳ 明朝" w:hAnsi="ＭＳ 明朝" w:cs="ＭＳ Ｐ明朝"/>
          <w:color w:val="000000"/>
          <w:kern w:val="0"/>
        </w:rPr>
      </w:pPr>
    </w:p>
    <w:p w14:paraId="572ECEEA" w14:textId="77777777" w:rsidR="00DE330D" w:rsidRPr="00DE755F" w:rsidRDefault="00DE330D" w:rsidP="001C488B">
      <w:pPr>
        <w:pStyle w:val="2"/>
      </w:pPr>
      <w:bookmarkStart w:id="95" w:name="_Toc31231626"/>
      <w:r w:rsidRPr="00DE755F">
        <w:rPr>
          <w:rFonts w:hint="eastAsia"/>
        </w:rPr>
        <w:t>補助金交付要綱等のホームページでの公表</w:t>
      </w:r>
      <w:bookmarkEnd w:id="95"/>
    </w:p>
    <w:p w14:paraId="39C4DD05" w14:textId="160B71F7" w:rsidR="00DE330D" w:rsidRPr="00F36C5D" w:rsidRDefault="00DE330D" w:rsidP="001831D7">
      <w:pPr>
        <w:pStyle w:val="3"/>
        <w:numPr>
          <w:ilvl w:val="0"/>
          <w:numId w:val="213"/>
        </w:numPr>
      </w:pPr>
      <w:bookmarkStart w:id="96" w:name="_Toc31231627"/>
      <w:r w:rsidRPr="00F36C5D">
        <w:t>概要</w:t>
      </w:r>
      <w:bookmarkEnd w:id="96"/>
    </w:p>
    <w:p w14:paraId="505FE5E0" w14:textId="77777777" w:rsidR="00DE330D" w:rsidRPr="00F36C5D" w:rsidRDefault="00DE330D" w:rsidP="00800E36">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調査対象とした補助金等のうち，補助金交付要綱や交付要領等を制定しているものの，これを大阪府のホームページにおいて公表していない補助金等は以下のとおりである。</w:t>
      </w:r>
    </w:p>
    <w:tbl>
      <w:tblPr>
        <w:tblW w:w="9280" w:type="dxa"/>
        <w:tblInd w:w="104" w:type="dxa"/>
        <w:tblCellMar>
          <w:left w:w="99" w:type="dxa"/>
          <w:right w:w="99" w:type="dxa"/>
        </w:tblCellMar>
        <w:tblLook w:val="04A0" w:firstRow="1" w:lastRow="0" w:firstColumn="1" w:lastColumn="0" w:noHBand="0" w:noVBand="1"/>
      </w:tblPr>
      <w:tblGrid>
        <w:gridCol w:w="2263"/>
        <w:gridCol w:w="7017"/>
      </w:tblGrid>
      <w:tr w:rsidR="00DE330D" w:rsidRPr="006B3A9C" w14:paraId="0F69619B" w14:textId="77777777" w:rsidTr="00800E36">
        <w:trPr>
          <w:trHeight w:val="264"/>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02B325" w14:textId="77777777" w:rsidR="00DE330D" w:rsidRPr="006B3A9C" w:rsidRDefault="00DE330D" w:rsidP="00800E36">
            <w:pPr>
              <w:widowControl/>
              <w:snapToGrid w:val="0"/>
              <w:jc w:val="center"/>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所管部局</w:t>
            </w:r>
          </w:p>
        </w:tc>
        <w:tc>
          <w:tcPr>
            <w:tcW w:w="7017" w:type="dxa"/>
            <w:tcBorders>
              <w:top w:val="single" w:sz="4" w:space="0" w:color="auto"/>
              <w:left w:val="nil"/>
              <w:bottom w:val="single" w:sz="4" w:space="0" w:color="auto"/>
              <w:right w:val="single" w:sz="4" w:space="0" w:color="auto"/>
            </w:tcBorders>
            <w:shd w:val="clear" w:color="auto" w:fill="auto"/>
            <w:vAlign w:val="center"/>
            <w:hideMark/>
          </w:tcPr>
          <w:p w14:paraId="249F5415" w14:textId="77777777" w:rsidR="00DE330D" w:rsidRPr="006B3A9C" w:rsidRDefault="00DE330D" w:rsidP="00800E36">
            <w:pPr>
              <w:widowControl/>
              <w:snapToGrid w:val="0"/>
              <w:jc w:val="center"/>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補助金等の名称</w:t>
            </w:r>
          </w:p>
        </w:tc>
      </w:tr>
      <w:tr w:rsidR="00DE330D" w:rsidRPr="006B3A9C" w14:paraId="166BFEE3" w14:textId="77777777" w:rsidTr="00800E36">
        <w:trPr>
          <w:trHeight w:val="264"/>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350D3A46" w14:textId="77777777" w:rsidR="00DE330D" w:rsidRPr="006B3A9C" w:rsidRDefault="00DE330D" w:rsidP="00800E36">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府民文化部</w:t>
            </w:r>
          </w:p>
        </w:tc>
        <w:tc>
          <w:tcPr>
            <w:tcW w:w="7017" w:type="dxa"/>
            <w:tcBorders>
              <w:top w:val="nil"/>
              <w:left w:val="nil"/>
              <w:bottom w:val="single" w:sz="4" w:space="0" w:color="auto"/>
              <w:right w:val="single" w:sz="4" w:space="0" w:color="auto"/>
            </w:tcBorders>
            <w:shd w:val="clear" w:color="auto" w:fill="auto"/>
            <w:vAlign w:val="center"/>
            <w:hideMark/>
          </w:tcPr>
          <w:p w14:paraId="57814CCB" w14:textId="70129BC4" w:rsidR="00DE330D" w:rsidRPr="006B3A9C" w:rsidRDefault="00D522C2" w:rsidP="00800E36">
            <w:pPr>
              <w:widowControl/>
              <w:snapToGrid w:val="0"/>
              <w:jc w:val="left"/>
              <w:rPr>
                <w:rFonts w:ascii="ＭＳ 明朝" w:eastAsia="ＭＳ 明朝" w:hAnsi="ＭＳ 明朝" w:cs="ＭＳ Ｐゴシック"/>
                <w:color w:val="000000"/>
                <w:kern w:val="0"/>
                <w:sz w:val="20"/>
                <w:szCs w:val="20"/>
              </w:rPr>
            </w:pPr>
            <w:r>
              <w:rPr>
                <w:rFonts w:ascii="ＭＳ 明朝" w:eastAsia="ＭＳ 明朝" w:hAnsi="ＭＳ 明朝" w:cs="ＭＳ Ｐゴシック" w:hint="eastAsia"/>
                <w:color w:val="000000"/>
                <w:kern w:val="0"/>
                <w:sz w:val="20"/>
                <w:szCs w:val="20"/>
              </w:rPr>
              <w:t>平成30年度</w:t>
            </w:r>
            <w:r w:rsidR="00DE330D" w:rsidRPr="006B3A9C">
              <w:rPr>
                <w:rFonts w:ascii="ＭＳ 明朝" w:eastAsia="ＭＳ 明朝" w:hAnsi="ＭＳ 明朝" w:cs="ＭＳ Ｐゴシック" w:hint="eastAsia"/>
                <w:color w:val="000000"/>
                <w:kern w:val="0"/>
                <w:sz w:val="20"/>
                <w:szCs w:val="20"/>
              </w:rPr>
              <w:t>大阪観光局事業</w:t>
            </w:r>
            <w:r>
              <w:rPr>
                <w:rFonts w:ascii="ＭＳ 明朝" w:eastAsia="ＭＳ 明朝" w:hAnsi="ＭＳ 明朝" w:cs="ＭＳ Ｐゴシック" w:hint="eastAsia"/>
                <w:color w:val="000000"/>
                <w:kern w:val="0"/>
                <w:sz w:val="20"/>
                <w:szCs w:val="20"/>
              </w:rPr>
              <w:t>の実施に関する協定書</w:t>
            </w:r>
          </w:p>
        </w:tc>
      </w:tr>
      <w:tr w:rsidR="00DE330D" w:rsidRPr="006B3A9C" w14:paraId="0EB652D1" w14:textId="77777777" w:rsidTr="00800E36">
        <w:trPr>
          <w:trHeight w:val="264"/>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481DF699" w14:textId="77777777" w:rsidR="00DE330D" w:rsidRPr="006B3A9C" w:rsidRDefault="00DE330D" w:rsidP="00800E36">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府民文化部</w:t>
            </w:r>
          </w:p>
        </w:tc>
        <w:tc>
          <w:tcPr>
            <w:tcW w:w="7017" w:type="dxa"/>
            <w:tcBorders>
              <w:top w:val="nil"/>
              <w:left w:val="nil"/>
              <w:bottom w:val="single" w:sz="4" w:space="0" w:color="auto"/>
              <w:right w:val="single" w:sz="4" w:space="0" w:color="auto"/>
            </w:tcBorders>
            <w:shd w:val="clear" w:color="auto" w:fill="auto"/>
            <w:vAlign w:val="center"/>
            <w:hideMark/>
          </w:tcPr>
          <w:p w14:paraId="408A24E6" w14:textId="14EE9888" w:rsidR="00DE330D" w:rsidRPr="006B3A9C" w:rsidRDefault="00DE330D" w:rsidP="00800E36">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台風</w:t>
            </w:r>
            <w:r w:rsidRPr="006B3A9C">
              <w:rPr>
                <w:rFonts w:ascii="ＭＳ 明朝" w:eastAsia="ＭＳ 明朝" w:hAnsi="ＭＳ 明朝" w:cs="ＭＳ Ｐゴシック"/>
                <w:color w:val="000000"/>
                <w:kern w:val="0"/>
                <w:sz w:val="20"/>
                <w:szCs w:val="20"/>
              </w:rPr>
              <w:t>21号における大阪府立国際会議場修繕工事</w:t>
            </w:r>
            <w:r w:rsidR="00D522C2">
              <w:rPr>
                <w:rFonts w:ascii="ＭＳ 明朝" w:eastAsia="ＭＳ 明朝" w:hAnsi="ＭＳ 明朝" w:cs="ＭＳ Ｐゴシック" w:hint="eastAsia"/>
                <w:color w:val="000000"/>
                <w:kern w:val="0"/>
                <w:sz w:val="20"/>
                <w:szCs w:val="20"/>
              </w:rPr>
              <w:t>に関する覚書</w:t>
            </w:r>
          </w:p>
        </w:tc>
      </w:tr>
      <w:tr w:rsidR="008029CA" w:rsidRPr="006B3A9C" w14:paraId="42165FED" w14:textId="77777777" w:rsidTr="00800E36">
        <w:trPr>
          <w:trHeight w:val="264"/>
        </w:trPr>
        <w:tc>
          <w:tcPr>
            <w:tcW w:w="2263" w:type="dxa"/>
            <w:tcBorders>
              <w:top w:val="nil"/>
              <w:left w:val="single" w:sz="4" w:space="0" w:color="auto"/>
              <w:bottom w:val="single" w:sz="4" w:space="0" w:color="auto"/>
              <w:right w:val="single" w:sz="4" w:space="0" w:color="auto"/>
            </w:tcBorders>
            <w:shd w:val="clear" w:color="auto" w:fill="auto"/>
            <w:vAlign w:val="center"/>
          </w:tcPr>
          <w:p w14:paraId="291A693B" w14:textId="2C27D675" w:rsidR="008029CA" w:rsidRPr="006B3A9C" w:rsidRDefault="008029CA" w:rsidP="00800E36">
            <w:pPr>
              <w:widowControl/>
              <w:snapToGrid w:val="0"/>
              <w:jc w:val="left"/>
              <w:rPr>
                <w:rFonts w:ascii="ＭＳ 明朝" w:eastAsia="ＭＳ 明朝" w:hAnsi="ＭＳ 明朝" w:cs="ＭＳ Ｐゴシック"/>
                <w:color w:val="000000"/>
                <w:kern w:val="0"/>
                <w:sz w:val="20"/>
                <w:szCs w:val="20"/>
              </w:rPr>
            </w:pPr>
            <w:r>
              <w:rPr>
                <w:rFonts w:ascii="ＭＳ 明朝" w:eastAsia="ＭＳ 明朝" w:hAnsi="ＭＳ 明朝" w:cs="ＭＳ Ｐゴシック" w:hint="eastAsia"/>
                <w:color w:val="000000"/>
                <w:kern w:val="0"/>
                <w:sz w:val="20"/>
                <w:szCs w:val="20"/>
              </w:rPr>
              <w:t>府民文化部</w:t>
            </w:r>
          </w:p>
        </w:tc>
        <w:tc>
          <w:tcPr>
            <w:tcW w:w="7017" w:type="dxa"/>
            <w:tcBorders>
              <w:top w:val="nil"/>
              <w:left w:val="nil"/>
              <w:bottom w:val="single" w:sz="4" w:space="0" w:color="auto"/>
              <w:right w:val="single" w:sz="4" w:space="0" w:color="auto"/>
            </w:tcBorders>
            <w:shd w:val="clear" w:color="auto" w:fill="auto"/>
            <w:vAlign w:val="center"/>
          </w:tcPr>
          <w:p w14:paraId="7543B8D3" w14:textId="4F95C4BD" w:rsidR="008029CA" w:rsidRPr="006B3A9C" w:rsidRDefault="00D522C2" w:rsidP="00800E36">
            <w:pPr>
              <w:widowControl/>
              <w:snapToGrid w:val="0"/>
              <w:jc w:val="left"/>
              <w:rPr>
                <w:rFonts w:ascii="ＭＳ 明朝" w:eastAsia="ＭＳ 明朝" w:hAnsi="ＭＳ 明朝" w:cs="ＭＳ Ｐゴシック"/>
                <w:color w:val="000000"/>
                <w:kern w:val="0"/>
                <w:sz w:val="20"/>
                <w:szCs w:val="20"/>
              </w:rPr>
            </w:pPr>
            <w:r>
              <w:rPr>
                <w:rFonts w:ascii="ＭＳ 明朝" w:eastAsia="ＭＳ 明朝" w:hAnsi="ＭＳ 明朝" w:cs="ＭＳ Ｐゴシック" w:hint="eastAsia"/>
                <w:color w:val="000000"/>
                <w:kern w:val="0"/>
                <w:sz w:val="20"/>
                <w:szCs w:val="20"/>
              </w:rPr>
              <w:t>平成30年度</w:t>
            </w:r>
            <w:r w:rsidR="008029CA">
              <w:rPr>
                <w:rFonts w:ascii="ＭＳ 明朝" w:eastAsia="ＭＳ 明朝" w:hAnsi="ＭＳ 明朝" w:cs="ＭＳ Ｐゴシック" w:hint="eastAsia"/>
                <w:color w:val="000000"/>
                <w:kern w:val="0"/>
                <w:sz w:val="20"/>
                <w:szCs w:val="20"/>
              </w:rPr>
              <w:t>大阪・光の饗宴実行委員会実施事業協定書</w:t>
            </w:r>
          </w:p>
        </w:tc>
      </w:tr>
      <w:tr w:rsidR="008029CA" w:rsidRPr="006B3A9C" w14:paraId="68465DB4" w14:textId="77777777" w:rsidTr="00800E36">
        <w:trPr>
          <w:trHeight w:val="264"/>
        </w:trPr>
        <w:tc>
          <w:tcPr>
            <w:tcW w:w="2263" w:type="dxa"/>
            <w:tcBorders>
              <w:top w:val="nil"/>
              <w:left w:val="single" w:sz="4" w:space="0" w:color="auto"/>
              <w:bottom w:val="single" w:sz="4" w:space="0" w:color="auto"/>
              <w:right w:val="single" w:sz="4" w:space="0" w:color="auto"/>
            </w:tcBorders>
            <w:shd w:val="clear" w:color="auto" w:fill="auto"/>
            <w:vAlign w:val="center"/>
          </w:tcPr>
          <w:p w14:paraId="7A10AAE2" w14:textId="010945A3" w:rsidR="008029CA" w:rsidRPr="006B3A9C" w:rsidRDefault="00D522C2" w:rsidP="00800E36">
            <w:pPr>
              <w:widowControl/>
              <w:snapToGrid w:val="0"/>
              <w:jc w:val="left"/>
              <w:rPr>
                <w:rFonts w:ascii="ＭＳ 明朝" w:eastAsia="ＭＳ 明朝" w:hAnsi="ＭＳ 明朝" w:cs="ＭＳ Ｐゴシック"/>
                <w:color w:val="000000"/>
                <w:kern w:val="0"/>
                <w:sz w:val="20"/>
                <w:szCs w:val="20"/>
              </w:rPr>
            </w:pPr>
            <w:r>
              <w:rPr>
                <w:rFonts w:ascii="ＭＳ 明朝" w:eastAsia="ＭＳ 明朝" w:hAnsi="ＭＳ 明朝" w:cs="ＭＳ Ｐゴシック" w:hint="eastAsia"/>
                <w:color w:val="000000"/>
                <w:kern w:val="0"/>
                <w:sz w:val="20"/>
                <w:szCs w:val="20"/>
              </w:rPr>
              <w:t>府民文化部</w:t>
            </w:r>
          </w:p>
        </w:tc>
        <w:tc>
          <w:tcPr>
            <w:tcW w:w="7017" w:type="dxa"/>
            <w:tcBorders>
              <w:top w:val="nil"/>
              <w:left w:val="nil"/>
              <w:bottom w:val="single" w:sz="4" w:space="0" w:color="auto"/>
              <w:right w:val="single" w:sz="4" w:space="0" w:color="auto"/>
            </w:tcBorders>
            <w:shd w:val="clear" w:color="auto" w:fill="auto"/>
            <w:vAlign w:val="center"/>
          </w:tcPr>
          <w:p w14:paraId="6C789057" w14:textId="3F4A3C49" w:rsidR="008029CA" w:rsidRPr="006B3A9C" w:rsidRDefault="00D522C2" w:rsidP="00800E36">
            <w:pPr>
              <w:widowControl/>
              <w:snapToGrid w:val="0"/>
              <w:jc w:val="left"/>
              <w:rPr>
                <w:rFonts w:ascii="ＭＳ 明朝" w:eastAsia="ＭＳ 明朝" w:hAnsi="ＭＳ 明朝" w:cs="ＭＳ Ｐゴシック"/>
                <w:color w:val="000000"/>
                <w:kern w:val="0"/>
                <w:sz w:val="20"/>
                <w:szCs w:val="20"/>
              </w:rPr>
            </w:pPr>
            <w:r>
              <w:rPr>
                <w:rFonts w:ascii="ＭＳ 明朝" w:eastAsia="ＭＳ 明朝" w:hAnsi="ＭＳ 明朝" w:cs="ＭＳ Ｐゴシック" w:hint="eastAsia"/>
                <w:color w:val="000000"/>
                <w:kern w:val="0"/>
                <w:sz w:val="20"/>
                <w:szCs w:val="20"/>
              </w:rPr>
              <w:t>水都大阪コンソーシアム事業の実施に関する協定書</w:t>
            </w:r>
          </w:p>
        </w:tc>
      </w:tr>
      <w:tr w:rsidR="00E54C55" w:rsidRPr="006B3A9C" w14:paraId="432C0B96" w14:textId="77777777" w:rsidTr="00E54C55">
        <w:trPr>
          <w:trHeight w:val="264"/>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4AB3E4AB" w14:textId="77777777" w:rsidR="00E54C55" w:rsidRPr="006B3A9C" w:rsidRDefault="00E54C55" w:rsidP="00E54C55">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福祉部</w:t>
            </w:r>
          </w:p>
        </w:tc>
        <w:tc>
          <w:tcPr>
            <w:tcW w:w="7017" w:type="dxa"/>
            <w:tcBorders>
              <w:top w:val="nil"/>
              <w:left w:val="nil"/>
              <w:bottom w:val="single" w:sz="4" w:space="0" w:color="auto"/>
              <w:right w:val="single" w:sz="4" w:space="0" w:color="auto"/>
            </w:tcBorders>
            <w:shd w:val="clear" w:color="auto" w:fill="auto"/>
            <w:vAlign w:val="center"/>
            <w:hideMark/>
          </w:tcPr>
          <w:p w14:paraId="72585E71" w14:textId="77777777" w:rsidR="00E54C55" w:rsidRPr="006B3A9C" w:rsidRDefault="00E54C55" w:rsidP="00E54C55">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大阪府介護保険苦情処理業務支援事業費補助金交付要綱</w:t>
            </w:r>
          </w:p>
        </w:tc>
      </w:tr>
      <w:tr w:rsidR="00E54C55" w:rsidRPr="006B3A9C" w14:paraId="5A4FD77E" w14:textId="77777777" w:rsidTr="00E54C55">
        <w:trPr>
          <w:trHeight w:val="264"/>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0BC5611F" w14:textId="77777777" w:rsidR="00E54C55" w:rsidRPr="006B3A9C" w:rsidRDefault="00E54C55" w:rsidP="00E54C55">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福祉部</w:t>
            </w:r>
          </w:p>
        </w:tc>
        <w:tc>
          <w:tcPr>
            <w:tcW w:w="7017" w:type="dxa"/>
            <w:tcBorders>
              <w:top w:val="nil"/>
              <w:left w:val="nil"/>
              <w:bottom w:val="single" w:sz="4" w:space="0" w:color="auto"/>
              <w:right w:val="single" w:sz="4" w:space="0" w:color="auto"/>
            </w:tcBorders>
            <w:shd w:val="clear" w:color="auto" w:fill="auto"/>
            <w:vAlign w:val="center"/>
            <w:hideMark/>
          </w:tcPr>
          <w:p w14:paraId="2E2B9DC2" w14:textId="77777777" w:rsidR="00E54C55" w:rsidRPr="006B3A9C" w:rsidRDefault="00E54C55" w:rsidP="00E54C55">
            <w:pPr>
              <w:widowControl/>
              <w:snapToGrid w:val="0"/>
              <w:jc w:val="left"/>
              <w:rPr>
                <w:rFonts w:ascii="ＭＳ 明朝" w:eastAsia="ＭＳ 明朝" w:hAnsi="ＭＳ 明朝" w:cs="ＭＳ Ｐゴシック"/>
                <w:color w:val="000000"/>
                <w:kern w:val="0"/>
                <w:sz w:val="20"/>
                <w:szCs w:val="20"/>
                <w:lang w:eastAsia="zh-CN"/>
              </w:rPr>
            </w:pPr>
            <w:r w:rsidRPr="006B3A9C">
              <w:rPr>
                <w:rFonts w:ascii="ＭＳ 明朝" w:eastAsia="ＭＳ 明朝" w:hAnsi="ＭＳ 明朝" w:cs="ＭＳ Ｐゴシック" w:hint="eastAsia"/>
                <w:color w:val="000000"/>
                <w:kern w:val="0"/>
                <w:sz w:val="20"/>
                <w:szCs w:val="20"/>
                <w:lang w:eastAsia="zh-CN"/>
              </w:rPr>
              <w:t>大阪府保育士修学資金貸付等事業補助金交付要綱</w:t>
            </w:r>
          </w:p>
        </w:tc>
      </w:tr>
      <w:tr w:rsidR="00E54C55" w:rsidRPr="006B3A9C" w14:paraId="6E829D7B" w14:textId="77777777" w:rsidTr="00E54C55">
        <w:trPr>
          <w:trHeight w:val="264"/>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440AE992" w14:textId="77777777" w:rsidR="00E54C55" w:rsidRPr="006B3A9C" w:rsidRDefault="00E54C55" w:rsidP="00E54C55">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福祉部</w:t>
            </w:r>
          </w:p>
        </w:tc>
        <w:tc>
          <w:tcPr>
            <w:tcW w:w="7017" w:type="dxa"/>
            <w:tcBorders>
              <w:top w:val="nil"/>
              <w:left w:val="nil"/>
              <w:bottom w:val="single" w:sz="4" w:space="0" w:color="auto"/>
              <w:right w:val="single" w:sz="4" w:space="0" w:color="auto"/>
            </w:tcBorders>
            <w:shd w:val="clear" w:color="auto" w:fill="auto"/>
            <w:vAlign w:val="center"/>
            <w:hideMark/>
          </w:tcPr>
          <w:p w14:paraId="71AF55FC" w14:textId="77777777" w:rsidR="00E54C55" w:rsidRPr="006B3A9C" w:rsidRDefault="00E54C55" w:rsidP="00E54C55">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日常生活自立支援事業費補助金</w:t>
            </w:r>
          </w:p>
        </w:tc>
      </w:tr>
      <w:tr w:rsidR="00E54C55" w:rsidRPr="006B3A9C" w14:paraId="7655C355" w14:textId="77777777" w:rsidTr="00E54C55">
        <w:trPr>
          <w:trHeight w:val="264"/>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23E0581E" w14:textId="77777777" w:rsidR="00E54C55" w:rsidRPr="006B3A9C" w:rsidRDefault="00E54C55" w:rsidP="00E54C55">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福祉部</w:t>
            </w:r>
          </w:p>
        </w:tc>
        <w:tc>
          <w:tcPr>
            <w:tcW w:w="7017" w:type="dxa"/>
            <w:tcBorders>
              <w:top w:val="nil"/>
              <w:left w:val="nil"/>
              <w:bottom w:val="single" w:sz="4" w:space="0" w:color="auto"/>
              <w:right w:val="single" w:sz="4" w:space="0" w:color="auto"/>
            </w:tcBorders>
            <w:shd w:val="clear" w:color="auto" w:fill="auto"/>
            <w:vAlign w:val="center"/>
            <w:hideMark/>
          </w:tcPr>
          <w:p w14:paraId="70A1480B" w14:textId="77777777" w:rsidR="00E54C55" w:rsidRPr="006B3A9C" w:rsidRDefault="00E54C55" w:rsidP="00E54C55">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福祉施設経営指導事業費補助金交付要綱</w:t>
            </w:r>
          </w:p>
        </w:tc>
      </w:tr>
      <w:tr w:rsidR="00E54C55" w:rsidRPr="006B3A9C" w14:paraId="055160DA" w14:textId="77777777" w:rsidTr="00E54C55">
        <w:trPr>
          <w:trHeight w:val="264"/>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53337F1A" w14:textId="77777777" w:rsidR="00E54C55" w:rsidRPr="006B3A9C" w:rsidRDefault="00E54C55" w:rsidP="00E54C55">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福祉部</w:t>
            </w:r>
          </w:p>
        </w:tc>
        <w:tc>
          <w:tcPr>
            <w:tcW w:w="7017" w:type="dxa"/>
            <w:tcBorders>
              <w:top w:val="nil"/>
              <w:left w:val="nil"/>
              <w:bottom w:val="single" w:sz="4" w:space="0" w:color="auto"/>
              <w:right w:val="single" w:sz="4" w:space="0" w:color="auto"/>
            </w:tcBorders>
            <w:shd w:val="clear" w:color="auto" w:fill="auto"/>
            <w:vAlign w:val="center"/>
            <w:hideMark/>
          </w:tcPr>
          <w:p w14:paraId="799FDF95" w14:textId="77777777" w:rsidR="00E54C55" w:rsidRPr="006B3A9C" w:rsidRDefault="00E54C55" w:rsidP="00E54C55">
            <w:pPr>
              <w:widowControl/>
              <w:snapToGrid w:val="0"/>
              <w:jc w:val="left"/>
              <w:rPr>
                <w:rFonts w:ascii="ＭＳ 明朝" w:eastAsia="ＭＳ 明朝" w:hAnsi="ＭＳ 明朝" w:cs="ＭＳ Ｐゴシック"/>
                <w:color w:val="000000"/>
                <w:kern w:val="0"/>
                <w:sz w:val="20"/>
                <w:szCs w:val="20"/>
                <w:lang w:eastAsia="zh-CN"/>
              </w:rPr>
            </w:pPr>
            <w:r w:rsidRPr="006B3A9C">
              <w:rPr>
                <w:rFonts w:ascii="ＭＳ 明朝" w:eastAsia="ＭＳ 明朝" w:hAnsi="ＭＳ 明朝" w:cs="ＭＳ Ｐゴシック" w:hint="eastAsia"/>
                <w:color w:val="000000"/>
                <w:kern w:val="0"/>
                <w:sz w:val="20"/>
                <w:szCs w:val="20"/>
                <w:lang w:eastAsia="zh-CN"/>
              </w:rPr>
              <w:t>社会福祉施設職員等研修事業費補助金交付要綱</w:t>
            </w:r>
          </w:p>
        </w:tc>
      </w:tr>
      <w:tr w:rsidR="00E54C55" w:rsidRPr="006B3A9C" w14:paraId="6AFF5CE7" w14:textId="77777777" w:rsidTr="00E54C55">
        <w:trPr>
          <w:trHeight w:val="264"/>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318D43F0" w14:textId="77777777" w:rsidR="00E54C55" w:rsidRPr="006B3A9C" w:rsidRDefault="00E54C55" w:rsidP="00E54C55">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健康医療部</w:t>
            </w:r>
          </w:p>
        </w:tc>
        <w:tc>
          <w:tcPr>
            <w:tcW w:w="7017" w:type="dxa"/>
            <w:tcBorders>
              <w:top w:val="nil"/>
              <w:left w:val="nil"/>
              <w:bottom w:val="single" w:sz="4" w:space="0" w:color="auto"/>
              <w:right w:val="single" w:sz="4" w:space="0" w:color="auto"/>
            </w:tcBorders>
            <w:shd w:val="clear" w:color="auto" w:fill="auto"/>
            <w:noWrap/>
            <w:vAlign w:val="center"/>
            <w:hideMark/>
          </w:tcPr>
          <w:p w14:paraId="13742D6D" w14:textId="77777777" w:rsidR="00E54C55" w:rsidRPr="006B3A9C" w:rsidRDefault="00E54C55" w:rsidP="00E54C55">
            <w:pPr>
              <w:widowControl/>
              <w:snapToGrid w:val="0"/>
              <w:jc w:val="left"/>
              <w:rPr>
                <w:rFonts w:ascii="ＭＳ 明朝" w:eastAsia="ＭＳ 明朝" w:hAnsi="ＭＳ 明朝" w:cs="ＭＳ Ｐゴシック"/>
                <w:color w:val="000000"/>
                <w:kern w:val="0"/>
                <w:sz w:val="20"/>
                <w:szCs w:val="20"/>
                <w:lang w:eastAsia="zh-CN"/>
              </w:rPr>
            </w:pPr>
            <w:r w:rsidRPr="006B3A9C">
              <w:rPr>
                <w:rFonts w:ascii="ＭＳ 明朝" w:eastAsia="ＭＳ 明朝" w:hAnsi="ＭＳ 明朝" w:cs="ＭＳ Ｐゴシック" w:hint="eastAsia"/>
                <w:color w:val="000000"/>
                <w:kern w:val="0"/>
                <w:sz w:val="20"/>
                <w:szCs w:val="20"/>
                <w:lang w:eastAsia="zh-CN"/>
              </w:rPr>
              <w:t>地方独立行政法人大阪健康安全基盤研究所運営費交付金</w:t>
            </w:r>
          </w:p>
        </w:tc>
      </w:tr>
      <w:tr w:rsidR="00E54C55" w:rsidRPr="006B3A9C" w14:paraId="47E33FDA" w14:textId="77777777" w:rsidTr="00E54C55">
        <w:trPr>
          <w:trHeight w:val="264"/>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619BED7F" w14:textId="77777777" w:rsidR="00E54C55" w:rsidRPr="006B3A9C" w:rsidRDefault="00E54C55" w:rsidP="00E54C55">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健康医療部</w:t>
            </w:r>
          </w:p>
        </w:tc>
        <w:tc>
          <w:tcPr>
            <w:tcW w:w="7017" w:type="dxa"/>
            <w:tcBorders>
              <w:top w:val="nil"/>
              <w:left w:val="nil"/>
              <w:bottom w:val="single" w:sz="4" w:space="0" w:color="auto"/>
              <w:right w:val="single" w:sz="4" w:space="0" w:color="auto"/>
            </w:tcBorders>
            <w:shd w:val="clear" w:color="auto" w:fill="auto"/>
            <w:noWrap/>
            <w:vAlign w:val="center"/>
            <w:hideMark/>
          </w:tcPr>
          <w:p w14:paraId="35F30A69" w14:textId="77777777" w:rsidR="00E54C55" w:rsidRPr="006B3A9C" w:rsidRDefault="00E54C55" w:rsidP="00E54C55">
            <w:pPr>
              <w:widowControl/>
              <w:snapToGrid w:val="0"/>
              <w:jc w:val="left"/>
              <w:rPr>
                <w:rFonts w:ascii="ＭＳ 明朝" w:eastAsia="ＭＳ 明朝" w:hAnsi="ＭＳ 明朝" w:cs="ＭＳ Ｐゴシック"/>
                <w:color w:val="000000"/>
                <w:kern w:val="0"/>
                <w:sz w:val="20"/>
                <w:szCs w:val="20"/>
                <w:lang w:eastAsia="zh-CN"/>
              </w:rPr>
            </w:pPr>
            <w:r w:rsidRPr="006B3A9C">
              <w:rPr>
                <w:rFonts w:ascii="ＭＳ 明朝" w:eastAsia="ＭＳ 明朝" w:hAnsi="ＭＳ 明朝" w:cs="ＭＳ Ｐゴシック" w:hint="eastAsia"/>
                <w:color w:val="000000"/>
                <w:kern w:val="0"/>
                <w:sz w:val="20"/>
                <w:szCs w:val="20"/>
                <w:lang w:eastAsia="zh-CN"/>
              </w:rPr>
              <w:t>地方独立行政法人大阪健康安全基盤研究所施設整備費補助金</w:t>
            </w:r>
          </w:p>
        </w:tc>
      </w:tr>
      <w:tr w:rsidR="00E54C55" w:rsidRPr="006B3A9C" w14:paraId="105B18F7" w14:textId="77777777" w:rsidTr="00E54C55">
        <w:trPr>
          <w:trHeight w:val="264"/>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741562A3" w14:textId="77777777" w:rsidR="00E54C55" w:rsidRPr="006B3A9C" w:rsidRDefault="00E54C55" w:rsidP="00E54C55">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健康医療部</w:t>
            </w:r>
          </w:p>
        </w:tc>
        <w:tc>
          <w:tcPr>
            <w:tcW w:w="7017" w:type="dxa"/>
            <w:tcBorders>
              <w:top w:val="nil"/>
              <w:left w:val="nil"/>
              <w:bottom w:val="single" w:sz="4" w:space="0" w:color="auto"/>
              <w:right w:val="single" w:sz="4" w:space="0" w:color="auto"/>
            </w:tcBorders>
            <w:shd w:val="clear" w:color="auto" w:fill="auto"/>
            <w:vAlign w:val="center"/>
            <w:hideMark/>
          </w:tcPr>
          <w:p w14:paraId="7375FC40" w14:textId="77777777" w:rsidR="00E54C55" w:rsidRPr="006B3A9C" w:rsidRDefault="00E54C55" w:rsidP="00E54C55">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腎移植組織適合検査事業補助金</w:t>
            </w:r>
          </w:p>
        </w:tc>
      </w:tr>
      <w:tr w:rsidR="00E54C55" w:rsidRPr="006B3A9C" w14:paraId="24CE1A5F" w14:textId="77777777" w:rsidTr="00E54C55">
        <w:trPr>
          <w:trHeight w:val="264"/>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11D97CFF" w14:textId="77777777" w:rsidR="00E54C55" w:rsidRPr="006B3A9C" w:rsidRDefault="00E54C55" w:rsidP="00E54C55">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健康医療部</w:t>
            </w:r>
          </w:p>
        </w:tc>
        <w:tc>
          <w:tcPr>
            <w:tcW w:w="7017" w:type="dxa"/>
            <w:tcBorders>
              <w:top w:val="nil"/>
              <w:left w:val="nil"/>
              <w:bottom w:val="single" w:sz="4" w:space="0" w:color="auto"/>
              <w:right w:val="single" w:sz="4" w:space="0" w:color="auto"/>
            </w:tcBorders>
            <w:shd w:val="clear" w:color="auto" w:fill="auto"/>
            <w:vAlign w:val="center"/>
            <w:hideMark/>
          </w:tcPr>
          <w:p w14:paraId="5F9CFE21" w14:textId="77777777" w:rsidR="00E54C55" w:rsidRPr="006B3A9C" w:rsidRDefault="00E54C55" w:rsidP="00E54C55">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泉州救命救急センター運営費補助金</w:t>
            </w:r>
          </w:p>
        </w:tc>
      </w:tr>
      <w:tr w:rsidR="00E54C55" w:rsidRPr="006B3A9C" w14:paraId="25D8EBDC" w14:textId="77777777" w:rsidTr="00E54C55">
        <w:trPr>
          <w:trHeight w:val="264"/>
        </w:trPr>
        <w:tc>
          <w:tcPr>
            <w:tcW w:w="2263" w:type="dxa"/>
            <w:tcBorders>
              <w:top w:val="nil"/>
              <w:left w:val="single" w:sz="4" w:space="0" w:color="auto"/>
              <w:bottom w:val="nil"/>
              <w:right w:val="single" w:sz="4" w:space="0" w:color="auto"/>
            </w:tcBorders>
            <w:shd w:val="clear" w:color="auto" w:fill="auto"/>
            <w:vAlign w:val="center"/>
            <w:hideMark/>
          </w:tcPr>
          <w:p w14:paraId="11D674F3" w14:textId="77777777" w:rsidR="00E54C55" w:rsidRPr="006B3A9C" w:rsidRDefault="00E54C55" w:rsidP="00E54C55">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健康医療部</w:t>
            </w:r>
          </w:p>
        </w:tc>
        <w:tc>
          <w:tcPr>
            <w:tcW w:w="7017" w:type="dxa"/>
            <w:tcBorders>
              <w:top w:val="nil"/>
              <w:left w:val="nil"/>
              <w:bottom w:val="nil"/>
              <w:right w:val="single" w:sz="4" w:space="0" w:color="auto"/>
            </w:tcBorders>
            <w:shd w:val="clear" w:color="auto" w:fill="auto"/>
            <w:vAlign w:val="center"/>
            <w:hideMark/>
          </w:tcPr>
          <w:p w14:paraId="6B5137DC" w14:textId="77777777" w:rsidR="00E54C55" w:rsidRPr="006B3A9C" w:rsidRDefault="00E54C55" w:rsidP="00E54C55">
            <w:pPr>
              <w:widowControl/>
              <w:snapToGrid w:val="0"/>
              <w:jc w:val="left"/>
              <w:rPr>
                <w:rFonts w:ascii="ＭＳ 明朝" w:eastAsia="ＭＳ 明朝" w:hAnsi="ＭＳ 明朝" w:cs="ＭＳ Ｐゴシック"/>
                <w:color w:val="000000"/>
                <w:kern w:val="0"/>
                <w:sz w:val="20"/>
                <w:szCs w:val="20"/>
                <w:lang w:eastAsia="zh-CN"/>
              </w:rPr>
            </w:pPr>
            <w:r w:rsidRPr="006B3A9C">
              <w:rPr>
                <w:rFonts w:ascii="ＭＳ 明朝" w:eastAsia="ＭＳ 明朝" w:hAnsi="ＭＳ 明朝" w:cs="ＭＳ Ｐゴシック" w:hint="eastAsia"/>
                <w:color w:val="000000"/>
                <w:kern w:val="0"/>
                <w:sz w:val="20"/>
                <w:szCs w:val="20"/>
                <w:lang w:eastAsia="zh-CN"/>
              </w:rPr>
              <w:t>地方独立行政法人大阪府立病院機構運営費負担金</w:t>
            </w:r>
          </w:p>
        </w:tc>
      </w:tr>
      <w:tr w:rsidR="00DE330D" w:rsidRPr="006B3A9C" w14:paraId="16233635" w14:textId="77777777" w:rsidTr="00800E36">
        <w:trPr>
          <w:trHeight w:val="264"/>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74EB9246" w14:textId="77777777" w:rsidR="00DE330D" w:rsidRPr="006B3A9C" w:rsidRDefault="00DE330D" w:rsidP="00800E36">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商工労働部</w:t>
            </w:r>
          </w:p>
        </w:tc>
        <w:tc>
          <w:tcPr>
            <w:tcW w:w="7017" w:type="dxa"/>
            <w:tcBorders>
              <w:top w:val="nil"/>
              <w:left w:val="nil"/>
              <w:bottom w:val="single" w:sz="4" w:space="0" w:color="auto"/>
              <w:right w:val="single" w:sz="4" w:space="0" w:color="auto"/>
            </w:tcBorders>
            <w:shd w:val="clear" w:color="auto" w:fill="auto"/>
            <w:vAlign w:val="center"/>
            <w:hideMark/>
          </w:tcPr>
          <w:p w14:paraId="0C578F5A" w14:textId="77777777" w:rsidR="00DE330D" w:rsidRPr="006B3A9C" w:rsidRDefault="00DE330D" w:rsidP="00800E36">
            <w:pPr>
              <w:widowControl/>
              <w:snapToGrid w:val="0"/>
              <w:jc w:val="left"/>
              <w:rPr>
                <w:rFonts w:ascii="ＭＳ 明朝" w:eastAsia="ＭＳ 明朝" w:hAnsi="ＭＳ 明朝" w:cs="ＭＳ Ｐゴシック"/>
                <w:kern w:val="0"/>
                <w:sz w:val="20"/>
                <w:szCs w:val="20"/>
              </w:rPr>
            </w:pPr>
            <w:r w:rsidRPr="006B3A9C">
              <w:rPr>
                <w:rFonts w:ascii="ＭＳ 明朝" w:eastAsia="ＭＳ 明朝" w:hAnsi="ＭＳ 明朝" w:cs="ＭＳ Ｐゴシック" w:hint="eastAsia"/>
                <w:kern w:val="0"/>
                <w:sz w:val="20"/>
                <w:szCs w:val="20"/>
              </w:rPr>
              <w:t>（公社）大阪府シルバー人材センター協議会補助金</w:t>
            </w:r>
          </w:p>
        </w:tc>
      </w:tr>
      <w:tr w:rsidR="00DE330D" w:rsidRPr="006B3A9C" w14:paraId="0B52DEF7" w14:textId="77777777" w:rsidTr="00800E36">
        <w:trPr>
          <w:trHeight w:val="264"/>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5FE33FCE" w14:textId="77777777" w:rsidR="00DE330D" w:rsidRPr="006B3A9C" w:rsidRDefault="00DE330D" w:rsidP="00800E36">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商工労働部</w:t>
            </w:r>
          </w:p>
        </w:tc>
        <w:tc>
          <w:tcPr>
            <w:tcW w:w="7017" w:type="dxa"/>
            <w:tcBorders>
              <w:top w:val="nil"/>
              <w:left w:val="nil"/>
              <w:bottom w:val="single" w:sz="4" w:space="0" w:color="auto"/>
              <w:right w:val="single" w:sz="4" w:space="0" w:color="auto"/>
            </w:tcBorders>
            <w:shd w:val="clear" w:color="auto" w:fill="auto"/>
            <w:vAlign w:val="center"/>
            <w:hideMark/>
          </w:tcPr>
          <w:p w14:paraId="2C13B6A7" w14:textId="77777777" w:rsidR="00DE330D" w:rsidRPr="006B3A9C" w:rsidRDefault="00DE330D" w:rsidP="00800E36">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大阪府中小企業取引振興事業費補助金交付要綱</w:t>
            </w:r>
          </w:p>
        </w:tc>
      </w:tr>
      <w:tr w:rsidR="00DE330D" w:rsidRPr="006B3A9C" w14:paraId="5647DEC6" w14:textId="77777777" w:rsidTr="00800E36">
        <w:trPr>
          <w:trHeight w:val="264"/>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05406959" w14:textId="77777777" w:rsidR="00DE330D" w:rsidRPr="006B3A9C" w:rsidRDefault="00DE330D" w:rsidP="00800E36">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商工労働部</w:t>
            </w:r>
          </w:p>
        </w:tc>
        <w:tc>
          <w:tcPr>
            <w:tcW w:w="7017" w:type="dxa"/>
            <w:tcBorders>
              <w:top w:val="nil"/>
              <w:left w:val="nil"/>
              <w:bottom w:val="single" w:sz="4" w:space="0" w:color="auto"/>
              <w:right w:val="single" w:sz="4" w:space="0" w:color="auto"/>
            </w:tcBorders>
            <w:shd w:val="clear" w:color="auto" w:fill="auto"/>
            <w:vAlign w:val="center"/>
            <w:hideMark/>
          </w:tcPr>
          <w:p w14:paraId="131636FA" w14:textId="77777777" w:rsidR="00DE330D" w:rsidRPr="006B3A9C" w:rsidRDefault="00DE330D" w:rsidP="00800E36">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大阪ホームレス就業支援センター運営協議会管理運営補助金交付要綱</w:t>
            </w:r>
          </w:p>
        </w:tc>
      </w:tr>
      <w:tr w:rsidR="00DE330D" w:rsidRPr="006B3A9C" w14:paraId="1E2181EB" w14:textId="77777777" w:rsidTr="00800E36">
        <w:trPr>
          <w:trHeight w:val="264"/>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1E3A367C" w14:textId="77777777" w:rsidR="00DE330D" w:rsidRPr="006B3A9C" w:rsidRDefault="00DE330D" w:rsidP="00800E36">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商工労働部</w:t>
            </w:r>
          </w:p>
        </w:tc>
        <w:tc>
          <w:tcPr>
            <w:tcW w:w="7017" w:type="dxa"/>
            <w:tcBorders>
              <w:top w:val="nil"/>
              <w:left w:val="nil"/>
              <w:bottom w:val="single" w:sz="4" w:space="0" w:color="auto"/>
              <w:right w:val="single" w:sz="4" w:space="0" w:color="auto"/>
            </w:tcBorders>
            <w:shd w:val="clear" w:color="auto" w:fill="auto"/>
            <w:vAlign w:val="center"/>
            <w:hideMark/>
          </w:tcPr>
          <w:p w14:paraId="3A4903BF" w14:textId="77777777" w:rsidR="00DE330D" w:rsidRPr="006B3A9C" w:rsidRDefault="00DE330D" w:rsidP="00800E36">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大阪府小規模企業者等設備貸与事業費補助金要綱</w:t>
            </w:r>
          </w:p>
        </w:tc>
      </w:tr>
      <w:tr w:rsidR="00DE330D" w:rsidRPr="006B3A9C" w14:paraId="1BD9B627" w14:textId="77777777" w:rsidTr="00800E36">
        <w:trPr>
          <w:trHeight w:val="264"/>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0ED19D0C" w14:textId="77777777" w:rsidR="00DE330D" w:rsidRPr="006B3A9C" w:rsidRDefault="00DE330D" w:rsidP="00800E36">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環境農林水産部</w:t>
            </w:r>
          </w:p>
        </w:tc>
        <w:tc>
          <w:tcPr>
            <w:tcW w:w="7017" w:type="dxa"/>
            <w:tcBorders>
              <w:top w:val="nil"/>
              <w:left w:val="nil"/>
              <w:bottom w:val="single" w:sz="4" w:space="0" w:color="auto"/>
              <w:right w:val="single" w:sz="4" w:space="0" w:color="auto"/>
            </w:tcBorders>
            <w:shd w:val="clear" w:color="auto" w:fill="auto"/>
            <w:vAlign w:val="center"/>
            <w:hideMark/>
          </w:tcPr>
          <w:p w14:paraId="1A82829E" w14:textId="77777777" w:rsidR="00DE330D" w:rsidRPr="006B3A9C" w:rsidRDefault="00DE330D" w:rsidP="00800E36">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大阪府立環境農林水産総合研究所運営費交付金</w:t>
            </w:r>
          </w:p>
        </w:tc>
      </w:tr>
      <w:tr w:rsidR="00DE330D" w:rsidRPr="006B3A9C" w14:paraId="398E4BC8" w14:textId="77777777" w:rsidTr="00800E36">
        <w:trPr>
          <w:trHeight w:val="264"/>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0A2DA5FA" w14:textId="77777777" w:rsidR="00DE330D" w:rsidRPr="006B3A9C" w:rsidRDefault="00DE330D" w:rsidP="00800E36">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環境農林水産部</w:t>
            </w:r>
          </w:p>
        </w:tc>
        <w:tc>
          <w:tcPr>
            <w:tcW w:w="7017" w:type="dxa"/>
            <w:tcBorders>
              <w:top w:val="nil"/>
              <w:left w:val="nil"/>
              <w:bottom w:val="single" w:sz="4" w:space="0" w:color="auto"/>
              <w:right w:val="single" w:sz="4" w:space="0" w:color="auto"/>
            </w:tcBorders>
            <w:shd w:val="clear" w:color="auto" w:fill="auto"/>
            <w:vAlign w:val="center"/>
            <w:hideMark/>
          </w:tcPr>
          <w:p w14:paraId="144516F4" w14:textId="77777777" w:rsidR="00DE330D" w:rsidRPr="006B3A9C" w:rsidRDefault="00DE330D" w:rsidP="00800E36">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大阪府立環境農林水産総合研究所施設設備整備事業補助金</w:t>
            </w:r>
          </w:p>
        </w:tc>
      </w:tr>
      <w:tr w:rsidR="00DE330D" w:rsidRPr="006B3A9C" w14:paraId="29CA6058" w14:textId="77777777" w:rsidTr="00800E36">
        <w:trPr>
          <w:trHeight w:val="264"/>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22FE19E4" w14:textId="77777777" w:rsidR="00DE330D" w:rsidRPr="006B3A9C" w:rsidRDefault="00DE330D" w:rsidP="00800E36">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環境農林水産部</w:t>
            </w:r>
          </w:p>
        </w:tc>
        <w:tc>
          <w:tcPr>
            <w:tcW w:w="7017" w:type="dxa"/>
            <w:tcBorders>
              <w:top w:val="nil"/>
              <w:left w:val="nil"/>
              <w:bottom w:val="single" w:sz="4" w:space="0" w:color="auto"/>
              <w:right w:val="single" w:sz="4" w:space="0" w:color="auto"/>
            </w:tcBorders>
            <w:shd w:val="clear" w:color="auto" w:fill="auto"/>
            <w:vAlign w:val="center"/>
            <w:hideMark/>
          </w:tcPr>
          <w:p w14:paraId="0933F854" w14:textId="77777777" w:rsidR="00DE330D" w:rsidRPr="006B3A9C" w:rsidRDefault="00DE330D" w:rsidP="00800E36">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大阪府農業近代化資金融通措置要綱</w:t>
            </w:r>
          </w:p>
        </w:tc>
      </w:tr>
      <w:tr w:rsidR="00DE330D" w:rsidRPr="006B3A9C" w14:paraId="277AB11A" w14:textId="77777777" w:rsidTr="001A6AD0">
        <w:trPr>
          <w:trHeight w:val="264"/>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53DEE1CA" w14:textId="77777777" w:rsidR="00DE330D" w:rsidRPr="006B3A9C" w:rsidRDefault="00DE330D" w:rsidP="00800E36">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環境農林水産部</w:t>
            </w:r>
          </w:p>
        </w:tc>
        <w:tc>
          <w:tcPr>
            <w:tcW w:w="7017" w:type="dxa"/>
            <w:tcBorders>
              <w:top w:val="nil"/>
              <w:left w:val="nil"/>
              <w:bottom w:val="single" w:sz="4" w:space="0" w:color="auto"/>
              <w:right w:val="single" w:sz="4" w:space="0" w:color="auto"/>
            </w:tcBorders>
            <w:shd w:val="clear" w:color="auto" w:fill="auto"/>
            <w:vAlign w:val="center"/>
            <w:hideMark/>
          </w:tcPr>
          <w:p w14:paraId="2888E9B6" w14:textId="77777777" w:rsidR="00DE330D" w:rsidRPr="006B3A9C" w:rsidRDefault="00DE330D" w:rsidP="00800E36">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大阪府漁業近代化資金融通措置要綱</w:t>
            </w:r>
          </w:p>
        </w:tc>
      </w:tr>
      <w:tr w:rsidR="00DE330D" w:rsidRPr="006B3A9C" w14:paraId="6D6276A6" w14:textId="77777777" w:rsidTr="00C41FEE">
        <w:trPr>
          <w:trHeight w:val="264"/>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E8FEF3" w14:textId="77777777" w:rsidR="00DE330D" w:rsidRPr="006B3A9C" w:rsidRDefault="00DE330D" w:rsidP="00800E36">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環境農林水産部</w:t>
            </w:r>
          </w:p>
        </w:tc>
        <w:tc>
          <w:tcPr>
            <w:tcW w:w="7017" w:type="dxa"/>
            <w:tcBorders>
              <w:top w:val="single" w:sz="4" w:space="0" w:color="auto"/>
              <w:left w:val="nil"/>
              <w:bottom w:val="single" w:sz="4" w:space="0" w:color="auto"/>
              <w:right w:val="single" w:sz="4" w:space="0" w:color="auto"/>
            </w:tcBorders>
            <w:shd w:val="clear" w:color="auto" w:fill="auto"/>
            <w:vAlign w:val="center"/>
            <w:hideMark/>
          </w:tcPr>
          <w:p w14:paraId="0D897537" w14:textId="77777777" w:rsidR="00DE330D" w:rsidRPr="006B3A9C" w:rsidRDefault="00DE330D" w:rsidP="00800E36">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自然環境保全活動推進事業費補助金交付要綱</w:t>
            </w:r>
          </w:p>
        </w:tc>
      </w:tr>
      <w:tr w:rsidR="00DE330D" w:rsidRPr="006B3A9C" w14:paraId="6DA56B50" w14:textId="77777777" w:rsidTr="00C41FEE">
        <w:trPr>
          <w:trHeight w:val="264"/>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6EBCEE" w14:textId="77777777" w:rsidR="00DE330D" w:rsidRPr="006B3A9C" w:rsidRDefault="00DE330D" w:rsidP="00800E36">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環境農林水産部</w:t>
            </w:r>
          </w:p>
        </w:tc>
        <w:tc>
          <w:tcPr>
            <w:tcW w:w="7017" w:type="dxa"/>
            <w:tcBorders>
              <w:top w:val="single" w:sz="4" w:space="0" w:color="auto"/>
              <w:left w:val="nil"/>
              <w:bottom w:val="single" w:sz="4" w:space="0" w:color="auto"/>
              <w:right w:val="single" w:sz="4" w:space="0" w:color="auto"/>
            </w:tcBorders>
            <w:shd w:val="clear" w:color="auto" w:fill="auto"/>
            <w:vAlign w:val="center"/>
            <w:hideMark/>
          </w:tcPr>
          <w:p w14:paraId="3452F59E" w14:textId="77777777" w:rsidR="00DE330D" w:rsidRPr="006B3A9C" w:rsidRDefault="00DE330D" w:rsidP="00800E36">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大阪府こまわり産地野菜価格安定事業補助金交付要綱</w:t>
            </w:r>
          </w:p>
        </w:tc>
      </w:tr>
      <w:tr w:rsidR="00E54C55" w:rsidRPr="006B3A9C" w14:paraId="7877D73A" w14:textId="77777777" w:rsidTr="001A6AD0">
        <w:trPr>
          <w:trHeight w:val="329"/>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33B96E72" w14:textId="77777777" w:rsidR="00E54C55" w:rsidRPr="006B3A9C" w:rsidRDefault="00E54C55" w:rsidP="00E54C55">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lastRenderedPageBreak/>
              <w:t>住宅まちづくり部</w:t>
            </w:r>
          </w:p>
        </w:tc>
        <w:tc>
          <w:tcPr>
            <w:tcW w:w="7017" w:type="dxa"/>
            <w:tcBorders>
              <w:top w:val="nil"/>
              <w:left w:val="nil"/>
              <w:bottom w:val="single" w:sz="4" w:space="0" w:color="auto"/>
              <w:right w:val="single" w:sz="4" w:space="0" w:color="auto"/>
            </w:tcBorders>
            <w:shd w:val="clear" w:color="auto" w:fill="auto"/>
            <w:vAlign w:val="center"/>
            <w:hideMark/>
          </w:tcPr>
          <w:p w14:paraId="6BCED2BF" w14:textId="77777777" w:rsidR="00E54C55" w:rsidRPr="006B3A9C" w:rsidRDefault="00E54C55" w:rsidP="00E54C55">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大阪府住宅供給公社賃貸住宅建設等資金借入に</w:t>
            </w:r>
            <w:r>
              <w:rPr>
                <w:rFonts w:ascii="ＭＳ 明朝" w:eastAsia="ＭＳ 明朝" w:hAnsi="ＭＳ 明朝" w:cs="ＭＳ Ｐゴシック" w:hint="eastAsia"/>
                <w:color w:val="000000"/>
                <w:kern w:val="0"/>
                <w:sz w:val="20"/>
                <w:szCs w:val="20"/>
              </w:rPr>
              <w:t>対する</w:t>
            </w:r>
            <w:r w:rsidRPr="006B3A9C">
              <w:rPr>
                <w:rFonts w:ascii="ＭＳ 明朝" w:eastAsia="ＭＳ 明朝" w:hAnsi="ＭＳ 明朝" w:cs="ＭＳ Ｐゴシック" w:hint="eastAsia"/>
                <w:color w:val="000000"/>
                <w:kern w:val="0"/>
                <w:sz w:val="20"/>
                <w:szCs w:val="20"/>
              </w:rPr>
              <w:t>利子補給要綱</w:t>
            </w:r>
          </w:p>
        </w:tc>
      </w:tr>
      <w:tr w:rsidR="00E54C55" w:rsidRPr="006B3A9C" w14:paraId="2EFEB586" w14:textId="77777777" w:rsidTr="00E54C55">
        <w:trPr>
          <w:trHeight w:val="264"/>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2888D75D" w14:textId="77777777" w:rsidR="00E54C55" w:rsidRPr="006B3A9C" w:rsidRDefault="00E54C55" w:rsidP="00E54C55">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住宅まちづくり部</w:t>
            </w:r>
          </w:p>
        </w:tc>
        <w:tc>
          <w:tcPr>
            <w:tcW w:w="7017" w:type="dxa"/>
            <w:tcBorders>
              <w:top w:val="nil"/>
              <w:left w:val="nil"/>
              <w:bottom w:val="single" w:sz="4" w:space="0" w:color="auto"/>
              <w:right w:val="single" w:sz="4" w:space="0" w:color="auto"/>
            </w:tcBorders>
            <w:shd w:val="clear" w:color="auto" w:fill="auto"/>
            <w:vAlign w:val="center"/>
            <w:hideMark/>
          </w:tcPr>
          <w:p w14:paraId="24BAD80A" w14:textId="77777777" w:rsidR="00E54C55" w:rsidRPr="006B3A9C" w:rsidRDefault="00E54C55" w:rsidP="00E54C55">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大阪府特定優良賃貸住宅供給促進事業</w:t>
            </w:r>
            <w:r>
              <w:rPr>
                <w:rFonts w:ascii="ＭＳ 明朝" w:eastAsia="ＭＳ 明朝" w:hAnsi="ＭＳ 明朝" w:cs="ＭＳ Ｐゴシック" w:hint="eastAsia"/>
                <w:color w:val="000000"/>
                <w:kern w:val="0"/>
                <w:sz w:val="20"/>
                <w:szCs w:val="20"/>
              </w:rPr>
              <w:t>費</w:t>
            </w:r>
            <w:r w:rsidRPr="006B3A9C">
              <w:rPr>
                <w:rFonts w:ascii="ＭＳ 明朝" w:eastAsia="ＭＳ 明朝" w:hAnsi="ＭＳ 明朝" w:cs="ＭＳ Ｐゴシック" w:hint="eastAsia"/>
                <w:color w:val="000000"/>
                <w:kern w:val="0"/>
                <w:sz w:val="20"/>
                <w:szCs w:val="20"/>
              </w:rPr>
              <w:t>補助金</w:t>
            </w:r>
            <w:r>
              <w:rPr>
                <w:rFonts w:ascii="ＭＳ 明朝" w:eastAsia="ＭＳ 明朝" w:hAnsi="ＭＳ 明朝" w:cs="ＭＳ Ｐゴシック" w:hint="eastAsia"/>
                <w:color w:val="000000"/>
                <w:kern w:val="0"/>
                <w:sz w:val="20"/>
                <w:szCs w:val="20"/>
              </w:rPr>
              <w:t>交付要領</w:t>
            </w:r>
          </w:p>
        </w:tc>
      </w:tr>
      <w:tr w:rsidR="00E54C55" w:rsidRPr="00D6194F" w14:paraId="5957FF55" w14:textId="77777777" w:rsidTr="00E54C55">
        <w:trPr>
          <w:trHeight w:val="264"/>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7C86B0DD" w14:textId="77777777" w:rsidR="00E54C55" w:rsidRPr="00602425" w:rsidRDefault="00E54C55" w:rsidP="00E54C55">
            <w:pPr>
              <w:widowControl/>
              <w:snapToGrid w:val="0"/>
              <w:jc w:val="left"/>
              <w:rPr>
                <w:rFonts w:ascii="ＭＳ 明朝" w:eastAsia="ＭＳ 明朝" w:hAnsi="ＭＳ 明朝" w:cs="ＭＳ Ｐゴシック"/>
                <w:color w:val="000000"/>
                <w:kern w:val="0"/>
                <w:sz w:val="20"/>
                <w:szCs w:val="20"/>
              </w:rPr>
            </w:pPr>
            <w:r w:rsidRPr="00602425">
              <w:rPr>
                <w:rFonts w:ascii="ＭＳ 明朝" w:eastAsia="ＭＳ 明朝" w:hAnsi="ＭＳ 明朝" w:cs="ＭＳ Ｐゴシック" w:hint="eastAsia"/>
                <w:color w:val="000000"/>
                <w:kern w:val="0"/>
                <w:sz w:val="20"/>
                <w:szCs w:val="20"/>
              </w:rPr>
              <w:t>住宅まちづくり部</w:t>
            </w:r>
          </w:p>
        </w:tc>
        <w:tc>
          <w:tcPr>
            <w:tcW w:w="7017" w:type="dxa"/>
            <w:tcBorders>
              <w:top w:val="nil"/>
              <w:left w:val="nil"/>
              <w:bottom w:val="single" w:sz="4" w:space="0" w:color="auto"/>
              <w:right w:val="single" w:sz="4" w:space="0" w:color="auto"/>
            </w:tcBorders>
            <w:shd w:val="clear" w:color="auto" w:fill="auto"/>
            <w:vAlign w:val="center"/>
            <w:hideMark/>
          </w:tcPr>
          <w:p w14:paraId="563C10A9" w14:textId="77777777" w:rsidR="00E54C55" w:rsidRPr="00D6194F" w:rsidRDefault="00E54C55" w:rsidP="00E54C55">
            <w:pPr>
              <w:widowControl/>
              <w:snapToGrid w:val="0"/>
              <w:jc w:val="left"/>
              <w:rPr>
                <w:rFonts w:ascii="ＭＳ 明朝" w:eastAsia="ＭＳ 明朝" w:hAnsi="ＭＳ 明朝" w:cs="ＭＳ Ｐゴシック"/>
                <w:color w:val="000000"/>
                <w:kern w:val="0"/>
                <w:sz w:val="20"/>
                <w:szCs w:val="20"/>
              </w:rPr>
            </w:pPr>
            <w:r w:rsidRPr="00602425">
              <w:rPr>
                <w:rFonts w:ascii="ＭＳ 明朝" w:eastAsia="ＭＳ 明朝" w:hAnsi="ＭＳ 明朝" w:cs="ＭＳ Ｐゴシック" w:hint="eastAsia"/>
                <w:color w:val="000000"/>
                <w:kern w:val="0"/>
                <w:sz w:val="20"/>
                <w:szCs w:val="20"/>
              </w:rPr>
              <w:t>大阪府新婚・子育て世帯向け家賃減額補助事業費補助金交付要領</w:t>
            </w:r>
          </w:p>
        </w:tc>
      </w:tr>
      <w:tr w:rsidR="00E54C55" w:rsidRPr="006B3A9C" w14:paraId="3788D373" w14:textId="77777777" w:rsidTr="001A6AD0">
        <w:trPr>
          <w:trHeight w:val="264"/>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1FEB34DA" w14:textId="77777777" w:rsidR="00E54C55" w:rsidRPr="006B3A9C" w:rsidRDefault="00E54C55" w:rsidP="00E54C55">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住宅まちづくり部</w:t>
            </w:r>
          </w:p>
        </w:tc>
        <w:tc>
          <w:tcPr>
            <w:tcW w:w="7017" w:type="dxa"/>
            <w:tcBorders>
              <w:top w:val="nil"/>
              <w:left w:val="nil"/>
              <w:bottom w:val="single" w:sz="4" w:space="0" w:color="auto"/>
              <w:right w:val="single" w:sz="4" w:space="0" w:color="auto"/>
            </w:tcBorders>
            <w:shd w:val="clear" w:color="auto" w:fill="auto"/>
            <w:vAlign w:val="center"/>
            <w:hideMark/>
          </w:tcPr>
          <w:p w14:paraId="1D5741ED" w14:textId="77777777" w:rsidR="00E54C55" w:rsidRPr="006B3A9C" w:rsidRDefault="00E54C55" w:rsidP="00E54C55">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高齢者向け優良賃貸住宅供給促進事業費補助金</w:t>
            </w:r>
            <w:r>
              <w:rPr>
                <w:rFonts w:ascii="ＭＳ 明朝" w:eastAsia="ＭＳ 明朝" w:hAnsi="ＭＳ 明朝" w:cs="ＭＳ Ｐゴシック" w:hint="eastAsia"/>
                <w:color w:val="000000"/>
                <w:kern w:val="0"/>
                <w:sz w:val="20"/>
                <w:szCs w:val="20"/>
              </w:rPr>
              <w:t>交付要領</w:t>
            </w:r>
          </w:p>
        </w:tc>
      </w:tr>
      <w:tr w:rsidR="00E54C55" w:rsidRPr="006B3A9C" w14:paraId="399C876E" w14:textId="77777777" w:rsidTr="001A6AD0">
        <w:trPr>
          <w:trHeight w:val="264"/>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24BF04" w14:textId="77777777" w:rsidR="00E54C55" w:rsidRPr="006B3A9C" w:rsidRDefault="00E54C55" w:rsidP="00E54C55">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住宅まちづくり部</w:t>
            </w:r>
          </w:p>
        </w:tc>
        <w:tc>
          <w:tcPr>
            <w:tcW w:w="7017" w:type="dxa"/>
            <w:tcBorders>
              <w:top w:val="single" w:sz="4" w:space="0" w:color="auto"/>
              <w:left w:val="nil"/>
              <w:bottom w:val="single" w:sz="4" w:space="0" w:color="auto"/>
              <w:right w:val="single" w:sz="4" w:space="0" w:color="auto"/>
            </w:tcBorders>
            <w:shd w:val="clear" w:color="auto" w:fill="auto"/>
            <w:vAlign w:val="center"/>
            <w:hideMark/>
          </w:tcPr>
          <w:p w14:paraId="77C0C6EE" w14:textId="77777777" w:rsidR="00E54C55" w:rsidRPr="006B3A9C" w:rsidRDefault="00E54C55" w:rsidP="00E54C55">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大阪府サービス付き高齢者向け住宅家賃減額補助金</w:t>
            </w:r>
            <w:r>
              <w:rPr>
                <w:rFonts w:ascii="ＭＳ 明朝" w:eastAsia="ＭＳ 明朝" w:hAnsi="ＭＳ 明朝" w:cs="ＭＳ Ｐゴシック" w:hint="eastAsia"/>
                <w:color w:val="000000"/>
                <w:kern w:val="0"/>
                <w:sz w:val="20"/>
                <w:szCs w:val="20"/>
              </w:rPr>
              <w:t>交付要領</w:t>
            </w:r>
          </w:p>
        </w:tc>
      </w:tr>
      <w:tr w:rsidR="00E54C55" w:rsidRPr="006B3A9C" w14:paraId="6313F395" w14:textId="77777777" w:rsidTr="001A6AD0">
        <w:trPr>
          <w:trHeight w:val="264"/>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1584D3" w14:textId="77777777" w:rsidR="00E54C55" w:rsidRPr="006B3A9C" w:rsidRDefault="00E54C55" w:rsidP="00E54C55">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教育庁</w:t>
            </w:r>
          </w:p>
        </w:tc>
        <w:tc>
          <w:tcPr>
            <w:tcW w:w="7017" w:type="dxa"/>
            <w:tcBorders>
              <w:top w:val="single" w:sz="4" w:space="0" w:color="auto"/>
              <w:left w:val="nil"/>
              <w:bottom w:val="single" w:sz="4" w:space="0" w:color="auto"/>
              <w:right w:val="single" w:sz="4" w:space="0" w:color="auto"/>
            </w:tcBorders>
            <w:shd w:val="clear" w:color="auto" w:fill="auto"/>
            <w:vAlign w:val="center"/>
            <w:hideMark/>
          </w:tcPr>
          <w:p w14:paraId="34956A18" w14:textId="77777777" w:rsidR="00E54C55" w:rsidRPr="006B3A9C" w:rsidRDefault="00E54C55" w:rsidP="00E54C55">
            <w:pPr>
              <w:widowControl/>
              <w:snapToGrid w:val="0"/>
              <w:jc w:val="left"/>
              <w:rPr>
                <w:rFonts w:ascii="ＭＳ 明朝" w:eastAsia="ＭＳ 明朝" w:hAnsi="ＭＳ 明朝" w:cs="ＭＳ Ｐゴシック"/>
                <w:color w:val="000000"/>
                <w:kern w:val="0"/>
                <w:sz w:val="20"/>
                <w:szCs w:val="20"/>
                <w:lang w:eastAsia="zh-CN"/>
              </w:rPr>
            </w:pPr>
            <w:r w:rsidRPr="006B3A9C">
              <w:rPr>
                <w:rFonts w:ascii="ＭＳ 明朝" w:eastAsia="ＭＳ 明朝" w:hAnsi="ＭＳ 明朝" w:cs="ＭＳ Ｐゴシック" w:hint="eastAsia"/>
                <w:color w:val="000000"/>
                <w:kern w:val="0"/>
                <w:sz w:val="20"/>
                <w:szCs w:val="20"/>
                <w:lang w:eastAsia="zh-CN"/>
              </w:rPr>
              <w:t>公益財団法人大阪体育協会競技力向上事業補助金</w:t>
            </w:r>
          </w:p>
        </w:tc>
      </w:tr>
      <w:tr w:rsidR="00E54C55" w:rsidRPr="006B3A9C" w14:paraId="779DA7C1" w14:textId="77777777" w:rsidTr="00E54C55">
        <w:trPr>
          <w:trHeight w:val="264"/>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0F74854E" w14:textId="77777777" w:rsidR="00E54C55" w:rsidRPr="006B3A9C" w:rsidRDefault="00E54C55" w:rsidP="00E54C55">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教育庁</w:t>
            </w:r>
          </w:p>
        </w:tc>
        <w:tc>
          <w:tcPr>
            <w:tcW w:w="7017" w:type="dxa"/>
            <w:tcBorders>
              <w:top w:val="nil"/>
              <w:left w:val="nil"/>
              <w:bottom w:val="single" w:sz="4" w:space="0" w:color="auto"/>
              <w:right w:val="single" w:sz="4" w:space="0" w:color="auto"/>
            </w:tcBorders>
            <w:shd w:val="clear" w:color="auto" w:fill="auto"/>
            <w:vAlign w:val="center"/>
            <w:hideMark/>
          </w:tcPr>
          <w:p w14:paraId="042AC394" w14:textId="77777777" w:rsidR="00E54C55" w:rsidRPr="006B3A9C" w:rsidRDefault="00E54C55" w:rsidP="00E54C55">
            <w:pPr>
              <w:widowControl/>
              <w:snapToGrid w:val="0"/>
              <w:jc w:val="left"/>
              <w:rPr>
                <w:rFonts w:ascii="ＭＳ 明朝" w:eastAsia="ＭＳ 明朝" w:hAnsi="ＭＳ 明朝" w:cs="ＭＳ Ｐゴシック"/>
                <w:color w:val="000000"/>
                <w:kern w:val="0"/>
                <w:sz w:val="20"/>
                <w:szCs w:val="20"/>
                <w:lang w:eastAsia="zh-CN"/>
              </w:rPr>
            </w:pPr>
            <w:r w:rsidRPr="006B3A9C">
              <w:rPr>
                <w:rFonts w:ascii="ＭＳ 明朝" w:eastAsia="ＭＳ 明朝" w:hAnsi="ＭＳ 明朝" w:cs="ＭＳ Ｐゴシック" w:hint="eastAsia"/>
                <w:color w:val="000000"/>
                <w:kern w:val="0"/>
                <w:sz w:val="20"/>
                <w:szCs w:val="20"/>
                <w:lang w:eastAsia="zh-CN"/>
              </w:rPr>
              <w:t>大阪府国民体育大会派遣事業交付金</w:t>
            </w:r>
          </w:p>
        </w:tc>
      </w:tr>
      <w:tr w:rsidR="00E54C55" w:rsidRPr="006B3A9C" w14:paraId="51BD1805" w14:textId="77777777" w:rsidTr="00E54C55">
        <w:trPr>
          <w:trHeight w:val="264"/>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763990A5" w14:textId="77777777" w:rsidR="00E54C55" w:rsidRPr="006B3A9C" w:rsidRDefault="00E54C55" w:rsidP="00E54C55">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教育庁</w:t>
            </w:r>
          </w:p>
        </w:tc>
        <w:tc>
          <w:tcPr>
            <w:tcW w:w="7017" w:type="dxa"/>
            <w:tcBorders>
              <w:top w:val="nil"/>
              <w:left w:val="nil"/>
              <w:bottom w:val="single" w:sz="4" w:space="0" w:color="auto"/>
              <w:right w:val="single" w:sz="4" w:space="0" w:color="auto"/>
            </w:tcBorders>
            <w:shd w:val="clear" w:color="auto" w:fill="auto"/>
            <w:vAlign w:val="center"/>
            <w:hideMark/>
          </w:tcPr>
          <w:p w14:paraId="196EFBC3" w14:textId="77777777" w:rsidR="00E54C55" w:rsidRPr="006B3A9C" w:rsidRDefault="00E54C55" w:rsidP="00E54C55">
            <w:pPr>
              <w:widowControl/>
              <w:snapToGrid w:val="0"/>
              <w:jc w:val="left"/>
              <w:rPr>
                <w:rFonts w:ascii="ＭＳ 明朝" w:eastAsia="ＭＳ 明朝" w:hAnsi="ＭＳ 明朝" w:cs="ＭＳ Ｐゴシック"/>
                <w:color w:val="000000"/>
                <w:kern w:val="0"/>
                <w:sz w:val="20"/>
                <w:szCs w:val="20"/>
                <w:lang w:eastAsia="zh-CN"/>
              </w:rPr>
            </w:pPr>
            <w:r w:rsidRPr="006B3A9C">
              <w:rPr>
                <w:rFonts w:ascii="ＭＳ 明朝" w:eastAsia="ＭＳ 明朝" w:hAnsi="ＭＳ 明朝" w:cs="ＭＳ Ｐゴシック" w:hint="eastAsia"/>
                <w:color w:val="000000"/>
                <w:kern w:val="0"/>
                <w:sz w:val="20"/>
                <w:szCs w:val="20"/>
                <w:lang w:eastAsia="zh-CN"/>
              </w:rPr>
              <w:t>大阪府育英会運営費等補助金</w:t>
            </w:r>
          </w:p>
        </w:tc>
      </w:tr>
    </w:tbl>
    <w:p w14:paraId="7808F2E2" w14:textId="77777777" w:rsidR="00DE330D" w:rsidRPr="00F36C5D" w:rsidRDefault="00DE330D" w:rsidP="00DE330D">
      <w:pPr>
        <w:autoSpaceDE w:val="0"/>
        <w:autoSpaceDN w:val="0"/>
        <w:adjustRightInd w:val="0"/>
        <w:ind w:left="204" w:firstLineChars="100" w:firstLine="221"/>
        <w:jc w:val="right"/>
        <w:rPr>
          <w:rFonts w:ascii="ＭＳ 明朝" w:eastAsia="ＭＳ 明朝" w:hAnsi="ＭＳ 明朝" w:cs="ＭＳ Ｐ明朝"/>
          <w:color w:val="000000"/>
          <w:kern w:val="0"/>
          <w:lang w:eastAsia="zh-CN"/>
        </w:rPr>
      </w:pPr>
    </w:p>
    <w:p w14:paraId="0A5AB2E1" w14:textId="399CCF90" w:rsidR="00DE330D" w:rsidRPr="00F36C5D" w:rsidRDefault="00DE330D" w:rsidP="001831D7">
      <w:pPr>
        <w:pStyle w:val="3"/>
      </w:pPr>
      <w:bookmarkStart w:id="97" w:name="_Toc31231628"/>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2D6583">
        <w:rPr>
          <w:noProof/>
        </w:rPr>
        <w:t>2</w:t>
      </w:r>
      <w:r w:rsidRPr="00F36C5D">
        <w:rPr>
          <w:noProof/>
        </w:rPr>
        <w:fldChar w:fldCharType="end"/>
      </w:r>
      <w:r w:rsidRPr="00F36C5D">
        <w:rPr>
          <w:rFonts w:hint="eastAsia"/>
        </w:rPr>
        <w:t>】補助金交付要綱等のホームページでの公表</w:t>
      </w:r>
      <w:bookmarkEnd w:id="97"/>
    </w:p>
    <w:p w14:paraId="548D0F12" w14:textId="77777777" w:rsidR="00DE330D" w:rsidRPr="00F36C5D" w:rsidRDefault="00DE330D" w:rsidP="00800E36">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大阪府は，交付要綱等を制定している補助金等について，その交付要綱等を大阪府のホームページにおいて公表すべきである。</w:t>
      </w:r>
    </w:p>
    <w:bookmarkEnd w:id="92"/>
    <w:p w14:paraId="7BC43DF3" w14:textId="77777777" w:rsidR="00DE330D" w:rsidRPr="00F36C5D" w:rsidRDefault="00DE330D" w:rsidP="00DE330D">
      <w:pPr>
        <w:ind w:left="624"/>
        <w:rPr>
          <w:rFonts w:ascii="ＭＳ 明朝" w:eastAsia="ＭＳ 明朝" w:hAnsi="ＭＳ 明朝" w:cs="Times New Roman"/>
        </w:rPr>
      </w:pPr>
    </w:p>
    <w:p w14:paraId="3289804D" w14:textId="77777777" w:rsidR="00DE330D" w:rsidRPr="00F36C5D" w:rsidRDefault="00DE330D" w:rsidP="001C488B">
      <w:pPr>
        <w:pStyle w:val="2"/>
      </w:pPr>
      <w:bookmarkStart w:id="98" w:name="_Toc31231629"/>
      <w:r w:rsidRPr="00F36C5D">
        <w:rPr>
          <w:rFonts w:hint="eastAsia"/>
        </w:rPr>
        <w:t>補助金の</w:t>
      </w:r>
      <w:r w:rsidRPr="00E1339F">
        <w:rPr>
          <w:rFonts w:cs="Times New Roman" w:hint="eastAsia"/>
          <w:bCs/>
        </w:rPr>
        <w:t>事業費</w:t>
      </w:r>
      <w:r w:rsidRPr="00F36C5D">
        <w:rPr>
          <w:rFonts w:hint="eastAsia"/>
        </w:rPr>
        <w:t>補助への転換</w:t>
      </w:r>
      <w:bookmarkEnd w:id="98"/>
    </w:p>
    <w:p w14:paraId="600BC889" w14:textId="205E434B" w:rsidR="00DE330D" w:rsidRPr="00F36C5D" w:rsidRDefault="00DE330D" w:rsidP="001831D7">
      <w:pPr>
        <w:pStyle w:val="3"/>
        <w:numPr>
          <w:ilvl w:val="0"/>
          <w:numId w:val="214"/>
        </w:numPr>
      </w:pPr>
      <w:bookmarkStart w:id="99" w:name="_Toc31231630"/>
      <w:r w:rsidRPr="00F36C5D">
        <w:t>概要</w:t>
      </w:r>
      <w:bookmarkEnd w:id="99"/>
    </w:p>
    <w:p w14:paraId="3F19234F" w14:textId="4521BAD1" w:rsidR="00DE330D" w:rsidRPr="00F36C5D" w:rsidRDefault="00DE330D" w:rsidP="00800E36">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調査対象とした補助金のうち，</w:t>
      </w:r>
      <w:r w:rsidR="001A1115">
        <w:rPr>
          <w:rFonts w:ascii="ＭＳ 明朝" w:eastAsia="ＭＳ 明朝" w:hAnsi="ＭＳ 明朝" w:cs="ＭＳ Ｐ明朝" w:hint="eastAsia"/>
          <w:color w:val="000000"/>
          <w:kern w:val="0"/>
        </w:rPr>
        <w:t>団体の人件費や事務費などの一般管理的な経費も</w:t>
      </w:r>
      <w:r w:rsidR="00FF3B5A">
        <w:rPr>
          <w:rFonts w:ascii="ＭＳ 明朝" w:eastAsia="ＭＳ 明朝" w:hAnsi="ＭＳ 明朝" w:cs="ＭＳ Ｐ明朝" w:hint="eastAsia"/>
          <w:color w:val="000000"/>
          <w:kern w:val="0"/>
        </w:rPr>
        <w:t>補助対象とする</w:t>
      </w:r>
      <w:r w:rsidRPr="00F36C5D">
        <w:rPr>
          <w:rFonts w:ascii="ＭＳ 明朝" w:eastAsia="ＭＳ 明朝" w:hAnsi="ＭＳ 明朝" w:cs="ＭＳ Ｐ明朝" w:hint="eastAsia"/>
          <w:color w:val="000000"/>
          <w:kern w:val="0"/>
        </w:rPr>
        <w:t>運営費補助の性質を有するものは以下のとおりである。</w:t>
      </w:r>
    </w:p>
    <w:tbl>
      <w:tblPr>
        <w:tblW w:w="9280" w:type="dxa"/>
        <w:tblInd w:w="104" w:type="dxa"/>
        <w:tblCellMar>
          <w:left w:w="99" w:type="dxa"/>
          <w:right w:w="99" w:type="dxa"/>
        </w:tblCellMar>
        <w:tblLook w:val="04A0" w:firstRow="1" w:lastRow="0" w:firstColumn="1" w:lastColumn="0" w:noHBand="0" w:noVBand="1"/>
      </w:tblPr>
      <w:tblGrid>
        <w:gridCol w:w="2880"/>
        <w:gridCol w:w="6400"/>
      </w:tblGrid>
      <w:tr w:rsidR="00DE330D" w:rsidRPr="006B3A9C" w14:paraId="47FFC132" w14:textId="77777777" w:rsidTr="003948B0">
        <w:trPr>
          <w:trHeight w:val="264"/>
        </w:trPr>
        <w:tc>
          <w:tcPr>
            <w:tcW w:w="28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6C6AFC" w14:textId="77777777" w:rsidR="00DE330D" w:rsidRPr="006B3A9C" w:rsidRDefault="00DE330D" w:rsidP="00800E36">
            <w:pPr>
              <w:widowControl/>
              <w:snapToGrid w:val="0"/>
              <w:jc w:val="center"/>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所管部局</w:t>
            </w:r>
          </w:p>
        </w:tc>
        <w:tc>
          <w:tcPr>
            <w:tcW w:w="6400" w:type="dxa"/>
            <w:tcBorders>
              <w:top w:val="single" w:sz="4" w:space="0" w:color="auto"/>
              <w:left w:val="nil"/>
              <w:bottom w:val="single" w:sz="4" w:space="0" w:color="auto"/>
              <w:right w:val="single" w:sz="4" w:space="0" w:color="auto"/>
            </w:tcBorders>
            <w:shd w:val="clear" w:color="auto" w:fill="auto"/>
            <w:vAlign w:val="center"/>
            <w:hideMark/>
          </w:tcPr>
          <w:p w14:paraId="545124DB" w14:textId="77777777" w:rsidR="00DE330D" w:rsidRPr="006B3A9C" w:rsidRDefault="00DE330D" w:rsidP="00800E36">
            <w:pPr>
              <w:widowControl/>
              <w:snapToGrid w:val="0"/>
              <w:jc w:val="center"/>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補助金の名称</w:t>
            </w:r>
          </w:p>
        </w:tc>
      </w:tr>
      <w:tr w:rsidR="00DE330D" w:rsidRPr="006B3A9C" w14:paraId="63ED2D75" w14:textId="77777777" w:rsidTr="003948B0">
        <w:trPr>
          <w:trHeight w:val="264"/>
        </w:trPr>
        <w:tc>
          <w:tcPr>
            <w:tcW w:w="2880" w:type="dxa"/>
            <w:tcBorders>
              <w:top w:val="nil"/>
              <w:left w:val="single" w:sz="4" w:space="0" w:color="auto"/>
              <w:bottom w:val="single" w:sz="4" w:space="0" w:color="auto"/>
              <w:right w:val="single" w:sz="4" w:space="0" w:color="auto"/>
            </w:tcBorders>
            <w:shd w:val="clear" w:color="auto" w:fill="auto"/>
            <w:vAlign w:val="center"/>
            <w:hideMark/>
          </w:tcPr>
          <w:p w14:paraId="39A37AA0" w14:textId="77777777" w:rsidR="00DE330D" w:rsidRPr="006B3A9C" w:rsidRDefault="00DE330D" w:rsidP="00800E36">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府民文化部</w:t>
            </w:r>
          </w:p>
        </w:tc>
        <w:tc>
          <w:tcPr>
            <w:tcW w:w="6400" w:type="dxa"/>
            <w:tcBorders>
              <w:top w:val="nil"/>
              <w:left w:val="nil"/>
              <w:bottom w:val="single" w:sz="4" w:space="0" w:color="auto"/>
              <w:right w:val="single" w:sz="4" w:space="0" w:color="auto"/>
            </w:tcBorders>
            <w:shd w:val="clear" w:color="auto" w:fill="auto"/>
            <w:vAlign w:val="center"/>
            <w:hideMark/>
          </w:tcPr>
          <w:p w14:paraId="4FA40F56" w14:textId="77777777" w:rsidR="00DE330D" w:rsidRPr="006B3A9C" w:rsidRDefault="00DE330D" w:rsidP="00800E36">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公益財団法人大阪国際平和センター補助金（運営費・長期修繕）</w:t>
            </w:r>
          </w:p>
        </w:tc>
      </w:tr>
      <w:tr w:rsidR="00E54C55" w:rsidRPr="006B3A9C" w14:paraId="783E3B1F" w14:textId="77777777" w:rsidTr="00E54C55">
        <w:trPr>
          <w:trHeight w:val="264"/>
        </w:trPr>
        <w:tc>
          <w:tcPr>
            <w:tcW w:w="2880" w:type="dxa"/>
            <w:tcBorders>
              <w:top w:val="nil"/>
              <w:left w:val="single" w:sz="4" w:space="0" w:color="auto"/>
              <w:bottom w:val="single" w:sz="4" w:space="0" w:color="auto"/>
              <w:right w:val="single" w:sz="4" w:space="0" w:color="auto"/>
            </w:tcBorders>
            <w:shd w:val="clear" w:color="auto" w:fill="auto"/>
            <w:vAlign w:val="center"/>
            <w:hideMark/>
          </w:tcPr>
          <w:p w14:paraId="3C245482" w14:textId="77777777" w:rsidR="00E54C55" w:rsidRPr="006B3A9C" w:rsidRDefault="00E54C55" w:rsidP="00E54C55">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福祉部</w:t>
            </w:r>
          </w:p>
        </w:tc>
        <w:tc>
          <w:tcPr>
            <w:tcW w:w="6400" w:type="dxa"/>
            <w:tcBorders>
              <w:top w:val="nil"/>
              <w:left w:val="nil"/>
              <w:bottom w:val="single" w:sz="4" w:space="0" w:color="auto"/>
              <w:right w:val="single" w:sz="4" w:space="0" w:color="auto"/>
            </w:tcBorders>
            <w:shd w:val="clear" w:color="auto" w:fill="auto"/>
            <w:vAlign w:val="center"/>
            <w:hideMark/>
          </w:tcPr>
          <w:p w14:paraId="58CAD445" w14:textId="77777777" w:rsidR="00E54C55" w:rsidRPr="006B3A9C" w:rsidRDefault="00E54C55" w:rsidP="00E54C55">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軽費老人ホーム事務費補助金</w:t>
            </w:r>
            <w:r>
              <w:rPr>
                <w:rFonts w:ascii="ＭＳ 明朝" w:eastAsia="ＭＳ 明朝" w:hAnsi="ＭＳ 明朝" w:cs="ＭＳ Ｐゴシック" w:hint="eastAsia"/>
                <w:color w:val="000000"/>
                <w:kern w:val="0"/>
                <w:sz w:val="20"/>
                <w:szCs w:val="20"/>
              </w:rPr>
              <w:t xml:space="preserve">　※</w:t>
            </w:r>
          </w:p>
        </w:tc>
      </w:tr>
      <w:tr w:rsidR="00E54C55" w:rsidRPr="006B3A9C" w14:paraId="55B264D5" w14:textId="77777777" w:rsidTr="00E54C55">
        <w:trPr>
          <w:trHeight w:val="264"/>
        </w:trPr>
        <w:tc>
          <w:tcPr>
            <w:tcW w:w="2880" w:type="dxa"/>
            <w:tcBorders>
              <w:top w:val="nil"/>
              <w:left w:val="single" w:sz="4" w:space="0" w:color="auto"/>
              <w:bottom w:val="single" w:sz="4" w:space="0" w:color="auto"/>
              <w:right w:val="single" w:sz="4" w:space="0" w:color="auto"/>
            </w:tcBorders>
            <w:shd w:val="clear" w:color="auto" w:fill="auto"/>
            <w:vAlign w:val="center"/>
            <w:hideMark/>
          </w:tcPr>
          <w:p w14:paraId="066F0F39" w14:textId="77777777" w:rsidR="00E54C55" w:rsidRPr="006B3A9C" w:rsidRDefault="00E54C55" w:rsidP="00E54C55">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福祉部</w:t>
            </w:r>
          </w:p>
        </w:tc>
        <w:tc>
          <w:tcPr>
            <w:tcW w:w="6400" w:type="dxa"/>
            <w:tcBorders>
              <w:top w:val="nil"/>
              <w:left w:val="nil"/>
              <w:bottom w:val="single" w:sz="4" w:space="0" w:color="auto"/>
              <w:right w:val="single" w:sz="4" w:space="0" w:color="auto"/>
            </w:tcBorders>
            <w:shd w:val="clear" w:color="auto" w:fill="auto"/>
            <w:vAlign w:val="center"/>
            <w:hideMark/>
          </w:tcPr>
          <w:p w14:paraId="6DA7B407" w14:textId="77777777" w:rsidR="00E54C55" w:rsidRPr="006B3A9C" w:rsidRDefault="00E54C55" w:rsidP="00E54C55">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大阪府母子・父子福祉センター運営補助金</w:t>
            </w:r>
          </w:p>
        </w:tc>
      </w:tr>
      <w:tr w:rsidR="00E54C55" w:rsidRPr="006B3A9C" w14:paraId="3FC5D717" w14:textId="77777777" w:rsidTr="00E54C55">
        <w:trPr>
          <w:trHeight w:val="264"/>
        </w:trPr>
        <w:tc>
          <w:tcPr>
            <w:tcW w:w="2880" w:type="dxa"/>
            <w:tcBorders>
              <w:top w:val="nil"/>
              <w:left w:val="single" w:sz="4" w:space="0" w:color="auto"/>
              <w:bottom w:val="single" w:sz="4" w:space="0" w:color="auto"/>
              <w:right w:val="single" w:sz="4" w:space="0" w:color="auto"/>
            </w:tcBorders>
            <w:shd w:val="clear" w:color="auto" w:fill="auto"/>
            <w:vAlign w:val="center"/>
            <w:hideMark/>
          </w:tcPr>
          <w:p w14:paraId="37D3159F" w14:textId="77777777" w:rsidR="00E54C55" w:rsidRPr="006B3A9C" w:rsidRDefault="00E54C55" w:rsidP="00E54C55">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健康医療部</w:t>
            </w:r>
          </w:p>
        </w:tc>
        <w:tc>
          <w:tcPr>
            <w:tcW w:w="6400" w:type="dxa"/>
            <w:tcBorders>
              <w:top w:val="nil"/>
              <w:left w:val="nil"/>
              <w:bottom w:val="single" w:sz="4" w:space="0" w:color="auto"/>
              <w:right w:val="single" w:sz="4" w:space="0" w:color="auto"/>
            </w:tcBorders>
            <w:shd w:val="clear" w:color="auto" w:fill="auto"/>
            <w:vAlign w:val="center"/>
            <w:hideMark/>
          </w:tcPr>
          <w:p w14:paraId="37F15139" w14:textId="77777777" w:rsidR="00E54C55" w:rsidRPr="006B3A9C" w:rsidRDefault="00E54C55" w:rsidP="00E54C55">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泉州救命救急センター運営費補助金</w:t>
            </w:r>
          </w:p>
        </w:tc>
      </w:tr>
      <w:tr w:rsidR="00E54C55" w:rsidRPr="006B3A9C" w14:paraId="4AEDD3EE" w14:textId="77777777" w:rsidTr="00E54C55">
        <w:trPr>
          <w:trHeight w:val="264"/>
        </w:trPr>
        <w:tc>
          <w:tcPr>
            <w:tcW w:w="2880" w:type="dxa"/>
            <w:tcBorders>
              <w:top w:val="nil"/>
              <w:left w:val="single" w:sz="4" w:space="0" w:color="auto"/>
              <w:bottom w:val="single" w:sz="4" w:space="0" w:color="auto"/>
              <w:right w:val="single" w:sz="4" w:space="0" w:color="auto"/>
            </w:tcBorders>
            <w:shd w:val="clear" w:color="auto" w:fill="auto"/>
            <w:vAlign w:val="center"/>
            <w:hideMark/>
          </w:tcPr>
          <w:p w14:paraId="3AA6466C" w14:textId="77777777" w:rsidR="00E54C55" w:rsidRPr="006B3A9C" w:rsidRDefault="00E54C55" w:rsidP="00E54C55">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商工労働部</w:t>
            </w:r>
          </w:p>
        </w:tc>
        <w:tc>
          <w:tcPr>
            <w:tcW w:w="6400" w:type="dxa"/>
            <w:tcBorders>
              <w:top w:val="nil"/>
              <w:left w:val="nil"/>
              <w:bottom w:val="single" w:sz="4" w:space="0" w:color="auto"/>
              <w:right w:val="single" w:sz="4" w:space="0" w:color="auto"/>
            </w:tcBorders>
            <w:shd w:val="clear" w:color="auto" w:fill="auto"/>
            <w:vAlign w:val="center"/>
            <w:hideMark/>
          </w:tcPr>
          <w:p w14:paraId="17E86EC2" w14:textId="77777777" w:rsidR="00E54C55" w:rsidRPr="006B3A9C" w:rsidRDefault="00E54C55" w:rsidP="00E54C55">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西成労働福祉センター補助金</w:t>
            </w:r>
          </w:p>
        </w:tc>
      </w:tr>
      <w:tr w:rsidR="00E54C55" w:rsidRPr="006B3A9C" w14:paraId="0128C841" w14:textId="77777777" w:rsidTr="00E54C55">
        <w:trPr>
          <w:trHeight w:val="264"/>
        </w:trPr>
        <w:tc>
          <w:tcPr>
            <w:tcW w:w="2880" w:type="dxa"/>
            <w:tcBorders>
              <w:top w:val="nil"/>
              <w:left w:val="single" w:sz="4" w:space="0" w:color="auto"/>
              <w:bottom w:val="single" w:sz="4" w:space="0" w:color="auto"/>
              <w:right w:val="single" w:sz="4" w:space="0" w:color="auto"/>
            </w:tcBorders>
            <w:shd w:val="clear" w:color="auto" w:fill="auto"/>
            <w:vAlign w:val="center"/>
            <w:hideMark/>
          </w:tcPr>
          <w:p w14:paraId="20E827EE" w14:textId="77777777" w:rsidR="00E54C55" w:rsidRPr="006B3A9C" w:rsidRDefault="00E54C55" w:rsidP="00E54C55">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商工労働部</w:t>
            </w:r>
          </w:p>
        </w:tc>
        <w:tc>
          <w:tcPr>
            <w:tcW w:w="6400" w:type="dxa"/>
            <w:tcBorders>
              <w:top w:val="nil"/>
              <w:left w:val="nil"/>
              <w:bottom w:val="single" w:sz="4" w:space="0" w:color="auto"/>
              <w:right w:val="single" w:sz="4" w:space="0" w:color="auto"/>
            </w:tcBorders>
            <w:shd w:val="clear" w:color="auto" w:fill="auto"/>
            <w:vAlign w:val="center"/>
            <w:hideMark/>
          </w:tcPr>
          <w:p w14:paraId="0550A078" w14:textId="77777777" w:rsidR="00E54C55" w:rsidRPr="006B3A9C" w:rsidRDefault="00E54C55" w:rsidP="00E54C55">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大阪ホームレス就業支援センター運営協議会管理運営補助金</w:t>
            </w:r>
          </w:p>
        </w:tc>
      </w:tr>
      <w:tr w:rsidR="00DE330D" w:rsidRPr="006B3A9C" w14:paraId="3415524B" w14:textId="77777777" w:rsidTr="003948B0">
        <w:trPr>
          <w:trHeight w:val="264"/>
        </w:trPr>
        <w:tc>
          <w:tcPr>
            <w:tcW w:w="2880" w:type="dxa"/>
            <w:tcBorders>
              <w:top w:val="nil"/>
              <w:left w:val="single" w:sz="4" w:space="0" w:color="auto"/>
              <w:bottom w:val="single" w:sz="4" w:space="0" w:color="auto"/>
              <w:right w:val="single" w:sz="4" w:space="0" w:color="auto"/>
            </w:tcBorders>
            <w:shd w:val="clear" w:color="auto" w:fill="auto"/>
            <w:vAlign w:val="center"/>
            <w:hideMark/>
          </w:tcPr>
          <w:p w14:paraId="6296F5D1" w14:textId="77777777" w:rsidR="00DE330D" w:rsidRPr="006B3A9C" w:rsidRDefault="00DE330D" w:rsidP="00800E36">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教育庁</w:t>
            </w:r>
          </w:p>
        </w:tc>
        <w:tc>
          <w:tcPr>
            <w:tcW w:w="6400" w:type="dxa"/>
            <w:tcBorders>
              <w:top w:val="nil"/>
              <w:left w:val="nil"/>
              <w:bottom w:val="single" w:sz="4" w:space="0" w:color="auto"/>
              <w:right w:val="single" w:sz="4" w:space="0" w:color="auto"/>
            </w:tcBorders>
            <w:shd w:val="clear" w:color="auto" w:fill="auto"/>
            <w:vAlign w:val="center"/>
            <w:hideMark/>
          </w:tcPr>
          <w:p w14:paraId="54614EB5" w14:textId="77777777" w:rsidR="00DE330D" w:rsidRPr="006B3A9C" w:rsidRDefault="00DE330D" w:rsidP="00800E36">
            <w:pPr>
              <w:widowControl/>
              <w:snapToGrid w:val="0"/>
              <w:jc w:val="left"/>
              <w:rPr>
                <w:rFonts w:ascii="ＭＳ 明朝" w:eastAsia="ＭＳ 明朝" w:hAnsi="ＭＳ 明朝" w:cs="ＭＳ Ｐゴシック"/>
                <w:color w:val="000000"/>
                <w:kern w:val="0"/>
                <w:sz w:val="20"/>
                <w:szCs w:val="20"/>
                <w:lang w:eastAsia="zh-CN"/>
              </w:rPr>
            </w:pPr>
            <w:r w:rsidRPr="006B3A9C">
              <w:rPr>
                <w:rFonts w:ascii="ＭＳ 明朝" w:eastAsia="ＭＳ 明朝" w:hAnsi="ＭＳ 明朝" w:cs="ＭＳ Ｐゴシック" w:hint="eastAsia"/>
                <w:color w:val="000000"/>
                <w:kern w:val="0"/>
                <w:sz w:val="20"/>
                <w:szCs w:val="20"/>
                <w:lang w:eastAsia="zh-CN"/>
              </w:rPr>
              <w:t>近畿高等学校種目別体育大会運営補助金</w:t>
            </w:r>
          </w:p>
        </w:tc>
      </w:tr>
      <w:tr w:rsidR="00DE330D" w:rsidRPr="006B3A9C" w14:paraId="31C9D0DF" w14:textId="77777777" w:rsidTr="003948B0">
        <w:trPr>
          <w:trHeight w:val="264"/>
        </w:trPr>
        <w:tc>
          <w:tcPr>
            <w:tcW w:w="2880" w:type="dxa"/>
            <w:tcBorders>
              <w:top w:val="nil"/>
              <w:left w:val="single" w:sz="4" w:space="0" w:color="auto"/>
              <w:bottom w:val="single" w:sz="4" w:space="0" w:color="auto"/>
              <w:right w:val="single" w:sz="4" w:space="0" w:color="auto"/>
            </w:tcBorders>
            <w:shd w:val="clear" w:color="auto" w:fill="auto"/>
            <w:vAlign w:val="center"/>
            <w:hideMark/>
          </w:tcPr>
          <w:p w14:paraId="3102C73C" w14:textId="77777777" w:rsidR="00DE330D" w:rsidRPr="006B3A9C" w:rsidRDefault="00DE330D" w:rsidP="00800E36">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教育庁</w:t>
            </w:r>
          </w:p>
        </w:tc>
        <w:tc>
          <w:tcPr>
            <w:tcW w:w="6400" w:type="dxa"/>
            <w:tcBorders>
              <w:top w:val="nil"/>
              <w:left w:val="nil"/>
              <w:bottom w:val="single" w:sz="4" w:space="0" w:color="auto"/>
              <w:right w:val="single" w:sz="4" w:space="0" w:color="auto"/>
            </w:tcBorders>
            <w:shd w:val="clear" w:color="auto" w:fill="auto"/>
            <w:vAlign w:val="center"/>
            <w:hideMark/>
          </w:tcPr>
          <w:p w14:paraId="52A22748" w14:textId="77777777" w:rsidR="00DE330D" w:rsidRPr="006B3A9C" w:rsidRDefault="00DE330D" w:rsidP="00800E36">
            <w:pPr>
              <w:widowControl/>
              <w:snapToGrid w:val="0"/>
              <w:jc w:val="left"/>
              <w:rPr>
                <w:rFonts w:ascii="ＭＳ 明朝" w:eastAsia="ＭＳ 明朝" w:hAnsi="ＭＳ 明朝" w:cs="ＭＳ Ｐゴシック"/>
                <w:color w:val="000000"/>
                <w:kern w:val="0"/>
                <w:sz w:val="20"/>
                <w:szCs w:val="20"/>
                <w:lang w:eastAsia="zh-CN"/>
              </w:rPr>
            </w:pPr>
            <w:r w:rsidRPr="006B3A9C">
              <w:rPr>
                <w:rFonts w:ascii="ＭＳ 明朝" w:eastAsia="ＭＳ 明朝" w:hAnsi="ＭＳ 明朝" w:cs="ＭＳ Ｐゴシック" w:hint="eastAsia"/>
                <w:color w:val="000000"/>
                <w:kern w:val="0"/>
                <w:sz w:val="20"/>
                <w:szCs w:val="20"/>
                <w:lang w:eastAsia="zh-CN"/>
              </w:rPr>
              <w:t>大阪府育英会運営費等補助金</w:t>
            </w:r>
          </w:p>
        </w:tc>
      </w:tr>
      <w:tr w:rsidR="00382B13" w:rsidRPr="006B3A9C" w14:paraId="3047D04A" w14:textId="77777777" w:rsidTr="001C488B">
        <w:trPr>
          <w:trHeight w:val="264"/>
        </w:trPr>
        <w:tc>
          <w:tcPr>
            <w:tcW w:w="2880" w:type="dxa"/>
            <w:tcBorders>
              <w:top w:val="nil"/>
              <w:left w:val="single" w:sz="4" w:space="0" w:color="auto"/>
              <w:bottom w:val="single" w:sz="4" w:space="0" w:color="auto"/>
              <w:right w:val="single" w:sz="4" w:space="0" w:color="auto"/>
            </w:tcBorders>
            <w:shd w:val="clear" w:color="auto" w:fill="auto"/>
            <w:vAlign w:val="center"/>
          </w:tcPr>
          <w:p w14:paraId="3B80F31C" w14:textId="749C0916" w:rsidR="00382B13" w:rsidRPr="006B3A9C" w:rsidRDefault="00382B13" w:rsidP="00800E36">
            <w:pPr>
              <w:widowControl/>
              <w:snapToGrid w:val="0"/>
              <w:jc w:val="left"/>
              <w:rPr>
                <w:rFonts w:ascii="ＭＳ 明朝" w:eastAsia="ＭＳ 明朝" w:hAnsi="ＭＳ 明朝" w:cs="ＭＳ Ｐゴシック"/>
                <w:color w:val="000000"/>
                <w:kern w:val="0"/>
                <w:sz w:val="20"/>
                <w:szCs w:val="20"/>
              </w:rPr>
            </w:pPr>
            <w:r>
              <w:rPr>
                <w:rFonts w:ascii="ＭＳ 明朝" w:eastAsia="ＭＳ 明朝" w:hAnsi="ＭＳ 明朝" w:cs="ＭＳ Ｐゴシック" w:hint="eastAsia"/>
                <w:color w:val="000000"/>
                <w:kern w:val="0"/>
                <w:sz w:val="20"/>
                <w:szCs w:val="20"/>
              </w:rPr>
              <w:t>教育庁</w:t>
            </w:r>
          </w:p>
        </w:tc>
        <w:tc>
          <w:tcPr>
            <w:tcW w:w="6400" w:type="dxa"/>
            <w:tcBorders>
              <w:top w:val="nil"/>
              <w:left w:val="nil"/>
              <w:bottom w:val="single" w:sz="4" w:space="0" w:color="auto"/>
              <w:right w:val="single" w:sz="4" w:space="0" w:color="auto"/>
            </w:tcBorders>
            <w:shd w:val="clear" w:color="auto" w:fill="auto"/>
          </w:tcPr>
          <w:p w14:paraId="5CFB5063" w14:textId="0A795B31" w:rsidR="00382B13" w:rsidRPr="006B3A9C" w:rsidRDefault="00382B13" w:rsidP="00800E36">
            <w:pPr>
              <w:widowControl/>
              <w:snapToGrid w:val="0"/>
              <w:jc w:val="left"/>
              <w:rPr>
                <w:rFonts w:ascii="ＭＳ 明朝" w:eastAsia="ＭＳ 明朝" w:hAnsi="ＭＳ 明朝" w:cs="ＭＳ Ｐゴシック"/>
                <w:color w:val="000000"/>
                <w:kern w:val="0"/>
                <w:sz w:val="20"/>
                <w:szCs w:val="20"/>
                <w:lang w:eastAsia="zh-CN"/>
              </w:rPr>
            </w:pPr>
            <w:r w:rsidRPr="001C488B">
              <w:rPr>
                <w:rFonts w:ascii="ＭＳ 明朝" w:eastAsia="ＭＳ 明朝" w:hAnsi="ＭＳ 明朝" w:cs="ＭＳ Ｐゴシック" w:hint="eastAsia"/>
                <w:color w:val="000000"/>
                <w:kern w:val="0"/>
                <w:sz w:val="20"/>
                <w:szCs w:val="20"/>
                <w:lang w:eastAsia="zh-CN"/>
              </w:rPr>
              <w:t>私立専修学校高等課程経常費補助金</w:t>
            </w:r>
            <w:r>
              <w:rPr>
                <w:rFonts w:ascii="ＭＳ 明朝" w:eastAsia="ＭＳ 明朝" w:hAnsi="ＭＳ 明朝" w:cs="ＭＳ Ｐゴシック" w:hint="eastAsia"/>
                <w:color w:val="000000"/>
                <w:kern w:val="0"/>
                <w:sz w:val="20"/>
                <w:szCs w:val="20"/>
                <w:lang w:eastAsia="zh-CN"/>
              </w:rPr>
              <w:t xml:space="preserve">　※</w:t>
            </w:r>
          </w:p>
        </w:tc>
      </w:tr>
      <w:tr w:rsidR="00382B13" w:rsidRPr="006B3A9C" w14:paraId="4FDD2269" w14:textId="77777777" w:rsidTr="001C488B">
        <w:trPr>
          <w:trHeight w:val="264"/>
        </w:trPr>
        <w:tc>
          <w:tcPr>
            <w:tcW w:w="2880" w:type="dxa"/>
            <w:tcBorders>
              <w:top w:val="nil"/>
              <w:left w:val="single" w:sz="4" w:space="0" w:color="auto"/>
              <w:bottom w:val="single" w:sz="4" w:space="0" w:color="auto"/>
              <w:right w:val="single" w:sz="4" w:space="0" w:color="auto"/>
            </w:tcBorders>
            <w:shd w:val="clear" w:color="auto" w:fill="auto"/>
            <w:vAlign w:val="center"/>
          </w:tcPr>
          <w:p w14:paraId="546EE36D" w14:textId="66C27B6C" w:rsidR="00382B13" w:rsidRPr="003F68EE" w:rsidRDefault="00382B13" w:rsidP="00800E36">
            <w:pPr>
              <w:widowControl/>
              <w:snapToGrid w:val="0"/>
              <w:jc w:val="left"/>
              <w:rPr>
                <w:rFonts w:ascii="ＭＳ 明朝" w:eastAsia="ＭＳ 明朝" w:hAnsi="ＭＳ 明朝" w:cs="ＭＳ Ｐゴシック"/>
                <w:color w:val="000000"/>
                <w:kern w:val="0"/>
                <w:sz w:val="20"/>
                <w:szCs w:val="20"/>
              </w:rPr>
            </w:pPr>
            <w:r>
              <w:rPr>
                <w:rFonts w:ascii="ＭＳ 明朝" w:eastAsia="ＭＳ 明朝" w:hAnsi="ＭＳ 明朝" w:cs="ＭＳ Ｐゴシック" w:hint="eastAsia"/>
                <w:color w:val="000000"/>
                <w:kern w:val="0"/>
                <w:sz w:val="20"/>
                <w:szCs w:val="20"/>
              </w:rPr>
              <w:t>教育庁</w:t>
            </w:r>
          </w:p>
        </w:tc>
        <w:tc>
          <w:tcPr>
            <w:tcW w:w="6400" w:type="dxa"/>
            <w:tcBorders>
              <w:top w:val="nil"/>
              <w:left w:val="nil"/>
              <w:bottom w:val="single" w:sz="4" w:space="0" w:color="auto"/>
              <w:right w:val="single" w:sz="4" w:space="0" w:color="auto"/>
            </w:tcBorders>
            <w:shd w:val="clear" w:color="auto" w:fill="auto"/>
          </w:tcPr>
          <w:p w14:paraId="3D17A9E2" w14:textId="0176D92D" w:rsidR="00382B13" w:rsidRPr="006B3A9C" w:rsidRDefault="00382B13" w:rsidP="00800E36">
            <w:pPr>
              <w:widowControl/>
              <w:snapToGrid w:val="0"/>
              <w:jc w:val="left"/>
              <w:rPr>
                <w:rFonts w:ascii="ＭＳ 明朝" w:eastAsia="ＭＳ 明朝" w:hAnsi="ＭＳ 明朝" w:cs="ＭＳ Ｐゴシック"/>
                <w:color w:val="000000"/>
                <w:kern w:val="0"/>
                <w:sz w:val="20"/>
                <w:szCs w:val="20"/>
                <w:lang w:eastAsia="zh-CN"/>
              </w:rPr>
            </w:pPr>
            <w:r w:rsidRPr="001C488B">
              <w:rPr>
                <w:rFonts w:ascii="ＭＳ 明朝" w:eastAsia="ＭＳ 明朝" w:hAnsi="ＭＳ 明朝" w:cs="ＭＳ Ｐゴシック" w:hint="eastAsia"/>
                <w:color w:val="000000"/>
                <w:kern w:val="0"/>
                <w:sz w:val="20"/>
                <w:szCs w:val="20"/>
                <w:lang w:eastAsia="zh-CN"/>
              </w:rPr>
              <w:t>私立外国人学校振興補助金</w:t>
            </w:r>
            <w:r>
              <w:rPr>
                <w:rFonts w:ascii="ＭＳ 明朝" w:eastAsia="ＭＳ 明朝" w:hAnsi="ＭＳ 明朝" w:cs="ＭＳ Ｐゴシック" w:hint="eastAsia"/>
                <w:color w:val="000000"/>
                <w:kern w:val="0"/>
                <w:sz w:val="20"/>
                <w:szCs w:val="20"/>
                <w:lang w:eastAsia="zh-CN"/>
              </w:rPr>
              <w:t xml:space="preserve">　※</w:t>
            </w:r>
          </w:p>
        </w:tc>
      </w:tr>
      <w:tr w:rsidR="00382B13" w:rsidRPr="006B3A9C" w14:paraId="6B4DFEE8" w14:textId="77777777" w:rsidTr="001C488B">
        <w:trPr>
          <w:trHeight w:val="264"/>
        </w:trPr>
        <w:tc>
          <w:tcPr>
            <w:tcW w:w="2880" w:type="dxa"/>
            <w:tcBorders>
              <w:top w:val="nil"/>
              <w:left w:val="single" w:sz="4" w:space="0" w:color="auto"/>
              <w:bottom w:val="single" w:sz="4" w:space="0" w:color="auto"/>
              <w:right w:val="single" w:sz="4" w:space="0" w:color="auto"/>
            </w:tcBorders>
            <w:shd w:val="clear" w:color="auto" w:fill="auto"/>
            <w:vAlign w:val="center"/>
          </w:tcPr>
          <w:p w14:paraId="03E34E87" w14:textId="732F8C81" w:rsidR="00382B13" w:rsidRPr="006B3A9C" w:rsidRDefault="00382B13" w:rsidP="00800E36">
            <w:pPr>
              <w:widowControl/>
              <w:snapToGrid w:val="0"/>
              <w:jc w:val="left"/>
              <w:rPr>
                <w:rFonts w:ascii="ＭＳ 明朝" w:eastAsia="ＭＳ 明朝" w:hAnsi="ＭＳ 明朝" w:cs="ＭＳ Ｐゴシック"/>
                <w:color w:val="000000"/>
                <w:kern w:val="0"/>
                <w:sz w:val="20"/>
                <w:szCs w:val="20"/>
              </w:rPr>
            </w:pPr>
            <w:r>
              <w:rPr>
                <w:rFonts w:ascii="ＭＳ 明朝" w:eastAsia="ＭＳ 明朝" w:hAnsi="ＭＳ 明朝" w:cs="ＭＳ Ｐゴシック" w:hint="eastAsia"/>
                <w:color w:val="000000"/>
                <w:kern w:val="0"/>
                <w:sz w:val="20"/>
                <w:szCs w:val="20"/>
              </w:rPr>
              <w:t>教育庁</w:t>
            </w:r>
          </w:p>
        </w:tc>
        <w:tc>
          <w:tcPr>
            <w:tcW w:w="6400" w:type="dxa"/>
            <w:tcBorders>
              <w:top w:val="nil"/>
              <w:left w:val="nil"/>
              <w:bottom w:val="single" w:sz="4" w:space="0" w:color="auto"/>
              <w:right w:val="single" w:sz="4" w:space="0" w:color="auto"/>
            </w:tcBorders>
            <w:shd w:val="clear" w:color="auto" w:fill="auto"/>
          </w:tcPr>
          <w:p w14:paraId="424850BB" w14:textId="02011650" w:rsidR="00382B13" w:rsidRPr="006B3A9C" w:rsidRDefault="00382B13" w:rsidP="00800E36">
            <w:pPr>
              <w:widowControl/>
              <w:snapToGrid w:val="0"/>
              <w:jc w:val="left"/>
              <w:rPr>
                <w:rFonts w:ascii="ＭＳ 明朝" w:eastAsia="ＭＳ 明朝" w:hAnsi="ＭＳ 明朝" w:cs="ＭＳ Ｐゴシック"/>
                <w:color w:val="000000"/>
                <w:kern w:val="0"/>
                <w:sz w:val="20"/>
                <w:szCs w:val="20"/>
                <w:lang w:eastAsia="zh-CN"/>
              </w:rPr>
            </w:pPr>
            <w:r w:rsidRPr="001C488B">
              <w:rPr>
                <w:rFonts w:ascii="ＭＳ 明朝" w:eastAsia="ＭＳ 明朝" w:hAnsi="ＭＳ 明朝" w:cs="ＭＳ Ｐゴシック" w:hint="eastAsia"/>
                <w:color w:val="000000"/>
                <w:kern w:val="0"/>
                <w:sz w:val="20"/>
                <w:szCs w:val="20"/>
                <w:lang w:eastAsia="zh-CN"/>
              </w:rPr>
              <w:t>私立高等学校等経常費補助金</w:t>
            </w:r>
            <w:r>
              <w:rPr>
                <w:rFonts w:ascii="ＭＳ 明朝" w:eastAsia="ＭＳ 明朝" w:hAnsi="ＭＳ 明朝" w:cs="ＭＳ Ｐゴシック" w:hint="eastAsia"/>
                <w:color w:val="000000"/>
                <w:kern w:val="0"/>
                <w:sz w:val="20"/>
                <w:szCs w:val="20"/>
                <w:lang w:eastAsia="zh-CN"/>
              </w:rPr>
              <w:t xml:space="preserve">　※</w:t>
            </w:r>
          </w:p>
        </w:tc>
      </w:tr>
      <w:tr w:rsidR="00382B13" w:rsidRPr="006B3A9C" w14:paraId="48B4ED66" w14:textId="77777777" w:rsidTr="001C488B">
        <w:trPr>
          <w:trHeight w:val="264"/>
        </w:trPr>
        <w:tc>
          <w:tcPr>
            <w:tcW w:w="2880" w:type="dxa"/>
            <w:tcBorders>
              <w:top w:val="nil"/>
              <w:left w:val="single" w:sz="4" w:space="0" w:color="auto"/>
              <w:bottom w:val="single" w:sz="4" w:space="0" w:color="auto"/>
              <w:right w:val="single" w:sz="4" w:space="0" w:color="auto"/>
            </w:tcBorders>
            <w:shd w:val="clear" w:color="auto" w:fill="auto"/>
            <w:vAlign w:val="center"/>
          </w:tcPr>
          <w:p w14:paraId="1915FB22" w14:textId="024EF5E6" w:rsidR="00382B13" w:rsidRPr="006B3A9C" w:rsidRDefault="00382B13" w:rsidP="00800E36">
            <w:pPr>
              <w:widowControl/>
              <w:snapToGrid w:val="0"/>
              <w:jc w:val="left"/>
              <w:rPr>
                <w:rFonts w:ascii="ＭＳ 明朝" w:eastAsia="ＭＳ 明朝" w:hAnsi="ＭＳ 明朝" w:cs="ＭＳ Ｐゴシック"/>
                <w:color w:val="000000"/>
                <w:kern w:val="0"/>
                <w:sz w:val="20"/>
                <w:szCs w:val="20"/>
              </w:rPr>
            </w:pPr>
            <w:r>
              <w:rPr>
                <w:rFonts w:ascii="ＭＳ 明朝" w:eastAsia="ＭＳ 明朝" w:hAnsi="ＭＳ 明朝" w:cs="ＭＳ Ｐゴシック" w:hint="eastAsia"/>
                <w:color w:val="000000"/>
                <w:kern w:val="0"/>
                <w:sz w:val="20"/>
                <w:szCs w:val="20"/>
              </w:rPr>
              <w:t>教育庁</w:t>
            </w:r>
          </w:p>
        </w:tc>
        <w:tc>
          <w:tcPr>
            <w:tcW w:w="6400" w:type="dxa"/>
            <w:tcBorders>
              <w:top w:val="nil"/>
              <w:left w:val="nil"/>
              <w:bottom w:val="single" w:sz="4" w:space="0" w:color="auto"/>
              <w:right w:val="single" w:sz="4" w:space="0" w:color="auto"/>
            </w:tcBorders>
            <w:shd w:val="clear" w:color="auto" w:fill="auto"/>
          </w:tcPr>
          <w:p w14:paraId="7B500AA2" w14:textId="61CAFA54" w:rsidR="00382B13" w:rsidRPr="006B3A9C" w:rsidRDefault="00382B13" w:rsidP="00800E36">
            <w:pPr>
              <w:widowControl/>
              <w:snapToGrid w:val="0"/>
              <w:jc w:val="left"/>
              <w:rPr>
                <w:rFonts w:ascii="ＭＳ 明朝" w:eastAsia="ＭＳ 明朝" w:hAnsi="ＭＳ 明朝" w:cs="ＭＳ Ｐゴシック"/>
                <w:color w:val="000000"/>
                <w:kern w:val="0"/>
                <w:sz w:val="20"/>
                <w:szCs w:val="20"/>
              </w:rPr>
            </w:pPr>
            <w:r w:rsidRPr="001C488B">
              <w:rPr>
                <w:rFonts w:ascii="ＭＳ 明朝" w:eastAsia="ＭＳ 明朝" w:hAnsi="ＭＳ 明朝" w:cs="ＭＳ Ｐゴシック" w:hint="eastAsia"/>
                <w:color w:val="000000"/>
                <w:kern w:val="0"/>
                <w:sz w:val="20"/>
                <w:szCs w:val="20"/>
              </w:rPr>
              <w:t>私立幼稚園経常費補助金</w:t>
            </w:r>
            <w:r>
              <w:rPr>
                <w:rFonts w:ascii="ＭＳ 明朝" w:eastAsia="ＭＳ 明朝" w:hAnsi="ＭＳ 明朝" w:cs="ＭＳ Ｐゴシック" w:hint="eastAsia"/>
                <w:color w:val="000000"/>
                <w:kern w:val="0"/>
                <w:sz w:val="20"/>
                <w:szCs w:val="20"/>
              </w:rPr>
              <w:t xml:space="preserve">　※</w:t>
            </w:r>
          </w:p>
        </w:tc>
      </w:tr>
    </w:tbl>
    <w:p w14:paraId="0A9678C5" w14:textId="5B485C53" w:rsidR="00DE330D" w:rsidRDefault="00382B13" w:rsidP="001C488B">
      <w:pPr>
        <w:autoSpaceDE w:val="0"/>
        <w:autoSpaceDN w:val="0"/>
        <w:adjustRightInd w:val="0"/>
        <w:jc w:val="left"/>
        <w:rPr>
          <w:rFonts w:ascii="ＭＳ 明朝" w:eastAsia="ＭＳ 明朝" w:hAnsi="ＭＳ 明朝" w:cs="ＭＳ Ｐ明朝"/>
          <w:color w:val="000000"/>
          <w:kern w:val="0"/>
          <w:sz w:val="20"/>
        </w:rPr>
      </w:pPr>
      <w:r w:rsidRPr="00382B13">
        <w:rPr>
          <w:rFonts w:ascii="ＭＳ 明朝" w:eastAsia="ＭＳ 明朝" w:hAnsi="ＭＳ 明朝" w:cs="ＭＳ Ｐ明朝" w:hint="eastAsia"/>
          <w:color w:val="000000"/>
          <w:kern w:val="0"/>
        </w:rPr>
        <w:t xml:space="preserve">　</w:t>
      </w:r>
      <w:r w:rsidRPr="001C488B">
        <w:rPr>
          <w:rFonts w:ascii="ＭＳ 明朝" w:eastAsia="ＭＳ 明朝" w:hAnsi="ＭＳ 明朝" w:cs="ＭＳ Ｐ明朝" w:hint="eastAsia"/>
          <w:color w:val="000000"/>
          <w:kern w:val="0"/>
          <w:sz w:val="20"/>
        </w:rPr>
        <w:t>※　私立専修学校高等課程経常費補助金，私立外国人学校振興補助金，私立高等学校等経常費補助金</w:t>
      </w:r>
      <w:r w:rsidR="00661C17">
        <w:rPr>
          <w:rFonts w:ascii="ＭＳ 明朝" w:eastAsia="ＭＳ 明朝" w:hAnsi="ＭＳ 明朝" w:cs="ＭＳ Ｐ明朝" w:hint="eastAsia"/>
          <w:color w:val="000000"/>
          <w:kern w:val="0"/>
          <w:sz w:val="20"/>
        </w:rPr>
        <w:t>，</w:t>
      </w:r>
      <w:r w:rsidRPr="001C488B">
        <w:rPr>
          <w:rFonts w:ascii="ＭＳ 明朝" w:eastAsia="ＭＳ 明朝" w:hAnsi="ＭＳ 明朝" w:cs="ＭＳ Ｐ明朝" w:hint="eastAsia"/>
          <w:color w:val="000000"/>
          <w:kern w:val="0"/>
          <w:sz w:val="20"/>
        </w:rPr>
        <w:t>私立幼稚園経常費補助金</w:t>
      </w:r>
      <w:r w:rsidR="00661C17">
        <w:rPr>
          <w:rFonts w:ascii="ＭＳ 明朝" w:eastAsia="ＭＳ 明朝" w:hAnsi="ＭＳ 明朝" w:cs="ＭＳ Ｐ明朝" w:hint="eastAsia"/>
          <w:color w:val="000000"/>
          <w:kern w:val="0"/>
          <w:sz w:val="20"/>
        </w:rPr>
        <w:t>及び軽費老人ホーム事務費補助金</w:t>
      </w:r>
      <w:r w:rsidRPr="001C488B">
        <w:rPr>
          <w:rFonts w:ascii="ＭＳ 明朝" w:eastAsia="ＭＳ 明朝" w:hAnsi="ＭＳ 明朝" w:cs="ＭＳ Ｐ明朝" w:hint="eastAsia"/>
          <w:color w:val="000000"/>
          <w:kern w:val="0"/>
          <w:sz w:val="20"/>
        </w:rPr>
        <w:t>については，所管課</w:t>
      </w:r>
      <w:r w:rsidR="00E1339F">
        <w:rPr>
          <w:rFonts w:ascii="ＭＳ 明朝" w:eastAsia="ＭＳ 明朝" w:hAnsi="ＭＳ 明朝" w:cs="ＭＳ Ｐ明朝" w:hint="eastAsia"/>
          <w:color w:val="000000"/>
          <w:kern w:val="0"/>
          <w:sz w:val="20"/>
        </w:rPr>
        <w:t>の理解とは異なるが</w:t>
      </w:r>
      <w:r w:rsidRPr="001C488B">
        <w:rPr>
          <w:rFonts w:ascii="ＭＳ 明朝" w:eastAsia="ＭＳ 明朝" w:hAnsi="ＭＳ 明朝" w:cs="ＭＳ Ｐ明朝" w:hint="eastAsia"/>
          <w:color w:val="000000"/>
          <w:kern w:val="0"/>
          <w:sz w:val="20"/>
        </w:rPr>
        <w:t>，監査人は</w:t>
      </w:r>
      <w:r w:rsidR="00FF3B5A" w:rsidRPr="00FF3B5A">
        <w:rPr>
          <w:rFonts w:ascii="ＭＳ 明朝" w:eastAsia="ＭＳ 明朝" w:hAnsi="ＭＳ 明朝" w:cs="ＭＳ Ｐ明朝" w:hint="eastAsia"/>
          <w:color w:val="000000"/>
          <w:kern w:val="0"/>
          <w:sz w:val="20"/>
        </w:rPr>
        <w:t>，運営費補助</w:t>
      </w:r>
      <w:r w:rsidR="00FF3B5A">
        <w:rPr>
          <w:rFonts w:ascii="ＭＳ 明朝" w:eastAsia="ＭＳ 明朝" w:hAnsi="ＭＳ 明朝" w:cs="ＭＳ Ｐ明朝" w:hint="eastAsia"/>
          <w:color w:val="000000"/>
          <w:kern w:val="0"/>
          <w:sz w:val="20"/>
        </w:rPr>
        <w:t>として分類している</w:t>
      </w:r>
      <w:r w:rsidRPr="001C488B">
        <w:rPr>
          <w:rFonts w:ascii="ＭＳ 明朝" w:eastAsia="ＭＳ 明朝" w:hAnsi="ＭＳ 明朝" w:cs="ＭＳ Ｐ明朝" w:hint="eastAsia"/>
          <w:color w:val="000000"/>
          <w:kern w:val="0"/>
          <w:sz w:val="20"/>
        </w:rPr>
        <w:t>。</w:t>
      </w:r>
    </w:p>
    <w:p w14:paraId="6FBAFF81" w14:textId="77777777" w:rsidR="00717BBE" w:rsidRPr="001C488B" w:rsidRDefault="00717BBE" w:rsidP="001C488B">
      <w:pPr>
        <w:autoSpaceDE w:val="0"/>
        <w:autoSpaceDN w:val="0"/>
        <w:adjustRightInd w:val="0"/>
        <w:jc w:val="left"/>
        <w:rPr>
          <w:rFonts w:ascii="ＭＳ 明朝" w:eastAsia="ＭＳ 明朝" w:hAnsi="ＭＳ 明朝" w:cs="ＭＳ Ｐ明朝"/>
          <w:color w:val="000000"/>
          <w:kern w:val="0"/>
        </w:rPr>
      </w:pPr>
    </w:p>
    <w:p w14:paraId="49A3D0BE" w14:textId="036D22BB" w:rsidR="00DE330D" w:rsidRPr="00F36C5D" w:rsidRDefault="00DE330D" w:rsidP="001831D7">
      <w:pPr>
        <w:pStyle w:val="3"/>
      </w:pPr>
      <w:bookmarkStart w:id="100" w:name="_Toc31231631"/>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2D6583">
        <w:rPr>
          <w:noProof/>
        </w:rPr>
        <w:t>3</w:t>
      </w:r>
      <w:r w:rsidRPr="00F36C5D">
        <w:rPr>
          <w:noProof/>
        </w:rPr>
        <w:fldChar w:fldCharType="end"/>
      </w:r>
      <w:r w:rsidRPr="00F36C5D">
        <w:rPr>
          <w:rFonts w:hint="eastAsia"/>
        </w:rPr>
        <w:t>】運営費補助の見直し</w:t>
      </w:r>
      <w:bookmarkEnd w:id="100"/>
    </w:p>
    <w:p w14:paraId="0E24049E" w14:textId="2DD29761" w:rsidR="00DE330D" w:rsidRPr="00F36C5D" w:rsidRDefault="00DE330D" w:rsidP="00091662">
      <w:pPr>
        <w:ind w:firstLineChars="100" w:firstLine="221"/>
        <w:rPr>
          <w:rFonts w:ascii="ＭＳ 明朝" w:eastAsia="ＭＳ 明朝" w:hAnsi="ＭＳ 明朝" w:cs="Times New Roman"/>
        </w:rPr>
      </w:pPr>
      <w:r w:rsidRPr="00F36C5D">
        <w:rPr>
          <w:rFonts w:ascii="ＭＳ 明朝" w:eastAsia="ＭＳ 明朝" w:hAnsi="ＭＳ 明朝" w:cs="Times New Roman" w:hint="eastAsia"/>
        </w:rPr>
        <w:t>大阪府は，運営費補助の性質を有する補助金について，運営費補助を行うことができる統一的な基準等を設け，事業費補助とすることが可能な補助金については事業費補助へ転換することを検討すべきである。</w:t>
      </w:r>
    </w:p>
    <w:p w14:paraId="16D1ED27" w14:textId="77777777" w:rsidR="00DE330D" w:rsidRPr="00F36C5D" w:rsidRDefault="00DE330D" w:rsidP="00DE330D">
      <w:pPr>
        <w:ind w:firstLineChars="100" w:firstLine="221"/>
        <w:rPr>
          <w:rFonts w:ascii="ＭＳ 明朝" w:eastAsia="ＭＳ 明朝" w:hAnsi="ＭＳ 明朝" w:cs="Times New Roman"/>
        </w:rPr>
      </w:pPr>
    </w:p>
    <w:p w14:paraId="0E83BD26" w14:textId="77777777" w:rsidR="00DE330D" w:rsidRPr="00DE755F" w:rsidRDefault="00DE330D" w:rsidP="001C488B">
      <w:pPr>
        <w:pStyle w:val="2"/>
      </w:pPr>
      <w:bookmarkStart w:id="101" w:name="_Toc31231632"/>
      <w:r w:rsidRPr="00DE755F">
        <w:rPr>
          <w:rFonts w:hint="eastAsia"/>
        </w:rPr>
        <w:t>補助金の定期的な見直し</w:t>
      </w:r>
      <w:bookmarkEnd w:id="101"/>
    </w:p>
    <w:p w14:paraId="6EFC1552" w14:textId="77777777" w:rsidR="00DE330D" w:rsidRPr="00F36C5D" w:rsidRDefault="00DE330D" w:rsidP="001831D7">
      <w:pPr>
        <w:pStyle w:val="3"/>
        <w:numPr>
          <w:ilvl w:val="0"/>
          <w:numId w:val="106"/>
        </w:numPr>
      </w:pPr>
      <w:bookmarkStart w:id="102" w:name="_Toc31231633"/>
      <w:r w:rsidRPr="00F36C5D">
        <w:t>概要</w:t>
      </w:r>
      <w:bookmarkEnd w:id="102"/>
    </w:p>
    <w:p w14:paraId="57CAE5AC" w14:textId="0D07910D" w:rsidR="00DE330D" w:rsidRPr="00F36C5D" w:rsidRDefault="00DE330D" w:rsidP="00800E36">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調査対象とした補助金等のうち，終期（存続期限）が設定されている補助金等は以下のとおりであり，それ以外のものには終期の設定がなく，</w:t>
      </w:r>
      <w:r w:rsidR="003D43A7">
        <w:rPr>
          <w:rFonts w:ascii="ＭＳ 明朝" w:eastAsia="ＭＳ 明朝" w:hAnsi="ＭＳ 明朝" w:cs="ＭＳ Ｐ明朝" w:hint="eastAsia"/>
          <w:color w:val="000000"/>
          <w:kern w:val="0"/>
        </w:rPr>
        <w:t>また，</w:t>
      </w:r>
      <w:r w:rsidRPr="00F36C5D">
        <w:rPr>
          <w:rFonts w:ascii="ＭＳ 明朝" w:eastAsia="ＭＳ 明朝" w:hAnsi="ＭＳ 明朝" w:cs="ＭＳ Ｐ明朝" w:hint="eastAsia"/>
          <w:color w:val="000000"/>
          <w:kern w:val="0"/>
        </w:rPr>
        <w:t>全庁的に，定期的に補助金等の</w:t>
      </w:r>
      <w:r w:rsidRPr="00F36C5D">
        <w:rPr>
          <w:rFonts w:ascii="ＭＳ 明朝" w:eastAsia="ＭＳ 明朝" w:hAnsi="ＭＳ 明朝" w:cs="ＭＳ Ｐ明朝" w:hint="eastAsia"/>
          <w:color w:val="000000"/>
          <w:kern w:val="0"/>
        </w:rPr>
        <w:lastRenderedPageBreak/>
        <w:t>存続をゼロベースで検討する仕組みはない。</w:t>
      </w:r>
    </w:p>
    <w:tbl>
      <w:tblPr>
        <w:tblW w:w="9280" w:type="dxa"/>
        <w:tblInd w:w="104" w:type="dxa"/>
        <w:tblCellMar>
          <w:left w:w="99" w:type="dxa"/>
          <w:right w:w="99" w:type="dxa"/>
        </w:tblCellMar>
        <w:tblLook w:val="04A0" w:firstRow="1" w:lastRow="0" w:firstColumn="1" w:lastColumn="0" w:noHBand="0" w:noVBand="1"/>
      </w:tblPr>
      <w:tblGrid>
        <w:gridCol w:w="2880"/>
        <w:gridCol w:w="6400"/>
      </w:tblGrid>
      <w:tr w:rsidR="00DE330D" w:rsidRPr="00DE755F" w14:paraId="41EA042A" w14:textId="77777777" w:rsidTr="00C41FEE">
        <w:trPr>
          <w:trHeight w:val="264"/>
        </w:trPr>
        <w:tc>
          <w:tcPr>
            <w:tcW w:w="28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D9CD21" w14:textId="77777777" w:rsidR="00DE330D" w:rsidRPr="00DE755F" w:rsidRDefault="00DE330D" w:rsidP="00800E36">
            <w:pPr>
              <w:widowControl/>
              <w:snapToGrid w:val="0"/>
              <w:jc w:val="center"/>
              <w:rPr>
                <w:rFonts w:ascii="ＭＳ 明朝" w:eastAsia="ＭＳ 明朝" w:hAnsi="ＭＳ 明朝" w:cs="ＭＳ Ｐゴシック"/>
                <w:color w:val="000000"/>
                <w:kern w:val="0"/>
                <w:sz w:val="20"/>
                <w:szCs w:val="20"/>
              </w:rPr>
            </w:pPr>
            <w:r w:rsidRPr="00DE755F">
              <w:rPr>
                <w:rFonts w:ascii="ＭＳ 明朝" w:eastAsia="ＭＳ 明朝" w:hAnsi="ＭＳ 明朝" w:cs="ＭＳ Ｐゴシック" w:hint="eastAsia"/>
                <w:color w:val="000000"/>
                <w:kern w:val="0"/>
                <w:sz w:val="20"/>
                <w:szCs w:val="20"/>
              </w:rPr>
              <w:t>所管部局</w:t>
            </w:r>
          </w:p>
        </w:tc>
        <w:tc>
          <w:tcPr>
            <w:tcW w:w="6400" w:type="dxa"/>
            <w:tcBorders>
              <w:top w:val="single" w:sz="4" w:space="0" w:color="auto"/>
              <w:left w:val="nil"/>
              <w:bottom w:val="single" w:sz="4" w:space="0" w:color="auto"/>
              <w:right w:val="single" w:sz="4" w:space="0" w:color="auto"/>
            </w:tcBorders>
            <w:shd w:val="clear" w:color="auto" w:fill="auto"/>
            <w:vAlign w:val="center"/>
            <w:hideMark/>
          </w:tcPr>
          <w:p w14:paraId="479F3611" w14:textId="77777777" w:rsidR="00DE330D" w:rsidRPr="00DE755F" w:rsidRDefault="00DE330D" w:rsidP="00800E36">
            <w:pPr>
              <w:widowControl/>
              <w:snapToGrid w:val="0"/>
              <w:jc w:val="center"/>
              <w:rPr>
                <w:rFonts w:ascii="ＭＳ 明朝" w:eastAsia="ＭＳ 明朝" w:hAnsi="ＭＳ 明朝" w:cs="ＭＳ Ｐゴシック"/>
                <w:color w:val="000000"/>
                <w:kern w:val="0"/>
                <w:sz w:val="20"/>
                <w:szCs w:val="20"/>
              </w:rPr>
            </w:pPr>
            <w:r w:rsidRPr="00DE755F">
              <w:rPr>
                <w:rFonts w:ascii="ＭＳ 明朝" w:eastAsia="ＭＳ 明朝" w:hAnsi="ＭＳ 明朝" w:cs="ＭＳ Ｐゴシック" w:hint="eastAsia"/>
                <w:color w:val="000000"/>
                <w:kern w:val="0"/>
                <w:sz w:val="20"/>
                <w:szCs w:val="20"/>
              </w:rPr>
              <w:t>補助金の名称</w:t>
            </w:r>
          </w:p>
        </w:tc>
      </w:tr>
      <w:tr w:rsidR="00E54C55" w:rsidRPr="00DE755F" w14:paraId="18CC784D" w14:textId="77777777" w:rsidTr="00C41FEE">
        <w:trPr>
          <w:trHeight w:val="264"/>
        </w:trPr>
        <w:tc>
          <w:tcPr>
            <w:tcW w:w="28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81A799" w14:textId="77777777" w:rsidR="00E54C55" w:rsidRPr="00F36C5D" w:rsidRDefault="00E54C55" w:rsidP="00E54C55">
            <w:pPr>
              <w:widowControl/>
              <w:snapToGrid w:val="0"/>
              <w:jc w:val="left"/>
              <w:rPr>
                <w:rFonts w:ascii="ＭＳ 明朝" w:eastAsia="ＭＳ 明朝" w:hAnsi="ＭＳ 明朝" w:cs="ＭＳ Ｐゴシック"/>
                <w:color w:val="000000"/>
                <w:kern w:val="0"/>
                <w:sz w:val="20"/>
                <w:szCs w:val="20"/>
              </w:rPr>
            </w:pPr>
            <w:r w:rsidRPr="00F36C5D">
              <w:rPr>
                <w:rFonts w:ascii="ＭＳ 明朝" w:eastAsia="ＭＳ 明朝" w:hAnsi="ＭＳ 明朝" w:cs="ＭＳ Ｐゴシック" w:hint="eastAsia"/>
                <w:color w:val="000000"/>
                <w:kern w:val="0"/>
                <w:sz w:val="20"/>
                <w:szCs w:val="20"/>
              </w:rPr>
              <w:t>環境農林水産部</w:t>
            </w:r>
          </w:p>
        </w:tc>
        <w:tc>
          <w:tcPr>
            <w:tcW w:w="6400" w:type="dxa"/>
            <w:tcBorders>
              <w:top w:val="single" w:sz="4" w:space="0" w:color="auto"/>
              <w:left w:val="nil"/>
              <w:bottom w:val="single" w:sz="4" w:space="0" w:color="auto"/>
              <w:right w:val="single" w:sz="4" w:space="0" w:color="auto"/>
            </w:tcBorders>
            <w:shd w:val="clear" w:color="auto" w:fill="auto"/>
            <w:vAlign w:val="center"/>
            <w:hideMark/>
          </w:tcPr>
          <w:p w14:paraId="3407581F" w14:textId="77777777" w:rsidR="00E54C55" w:rsidRPr="00F36C5D" w:rsidRDefault="00E54C55" w:rsidP="00E54C55">
            <w:pPr>
              <w:widowControl/>
              <w:snapToGrid w:val="0"/>
              <w:jc w:val="left"/>
              <w:rPr>
                <w:rFonts w:ascii="ＭＳ 明朝" w:eastAsia="ＭＳ 明朝" w:hAnsi="ＭＳ 明朝" w:cs="ＭＳ Ｐゴシック"/>
                <w:color w:val="000000"/>
                <w:kern w:val="0"/>
                <w:sz w:val="20"/>
                <w:szCs w:val="20"/>
              </w:rPr>
            </w:pPr>
            <w:r w:rsidRPr="00F36C5D">
              <w:rPr>
                <w:rFonts w:ascii="ＭＳ 明朝" w:eastAsia="ＭＳ 明朝" w:hAnsi="ＭＳ 明朝" w:cs="ＭＳ Ｐゴシック" w:hint="eastAsia"/>
                <w:color w:val="000000"/>
                <w:kern w:val="0"/>
                <w:sz w:val="20"/>
                <w:szCs w:val="20"/>
              </w:rPr>
              <w:t>大阪型農地貸付協力金</w:t>
            </w:r>
          </w:p>
        </w:tc>
      </w:tr>
      <w:tr w:rsidR="00E54C55" w:rsidRPr="00DE755F" w14:paraId="266AE26E" w14:textId="77777777" w:rsidTr="00E54C55">
        <w:trPr>
          <w:trHeight w:val="264"/>
        </w:trPr>
        <w:tc>
          <w:tcPr>
            <w:tcW w:w="2880" w:type="dxa"/>
            <w:tcBorders>
              <w:top w:val="nil"/>
              <w:left w:val="single" w:sz="4" w:space="0" w:color="auto"/>
              <w:bottom w:val="single" w:sz="4" w:space="0" w:color="auto"/>
              <w:right w:val="single" w:sz="4" w:space="0" w:color="auto"/>
            </w:tcBorders>
            <w:shd w:val="clear" w:color="auto" w:fill="auto"/>
            <w:vAlign w:val="center"/>
            <w:hideMark/>
          </w:tcPr>
          <w:p w14:paraId="772FF00B" w14:textId="77777777" w:rsidR="00E54C55" w:rsidRPr="00F36C5D" w:rsidRDefault="00E54C55" w:rsidP="00E54C55">
            <w:pPr>
              <w:widowControl/>
              <w:snapToGrid w:val="0"/>
              <w:jc w:val="left"/>
              <w:rPr>
                <w:rFonts w:ascii="ＭＳ 明朝" w:eastAsia="ＭＳ 明朝" w:hAnsi="ＭＳ 明朝" w:cs="ＭＳ Ｐゴシック"/>
                <w:color w:val="000000"/>
                <w:kern w:val="0"/>
                <w:sz w:val="20"/>
                <w:szCs w:val="20"/>
              </w:rPr>
            </w:pPr>
            <w:r w:rsidRPr="00F36C5D">
              <w:rPr>
                <w:rFonts w:ascii="ＭＳ 明朝" w:eastAsia="ＭＳ 明朝" w:hAnsi="ＭＳ 明朝" w:cs="ＭＳ Ｐゴシック" w:hint="eastAsia"/>
                <w:color w:val="000000"/>
                <w:kern w:val="0"/>
                <w:sz w:val="20"/>
                <w:szCs w:val="20"/>
              </w:rPr>
              <w:t>環境農林水産部</w:t>
            </w:r>
          </w:p>
        </w:tc>
        <w:tc>
          <w:tcPr>
            <w:tcW w:w="6400" w:type="dxa"/>
            <w:tcBorders>
              <w:top w:val="nil"/>
              <w:left w:val="nil"/>
              <w:bottom w:val="single" w:sz="4" w:space="0" w:color="auto"/>
              <w:right w:val="single" w:sz="4" w:space="0" w:color="auto"/>
            </w:tcBorders>
            <w:shd w:val="clear" w:color="auto" w:fill="auto"/>
            <w:vAlign w:val="center"/>
            <w:hideMark/>
          </w:tcPr>
          <w:p w14:paraId="0518E08B" w14:textId="77777777" w:rsidR="00E54C55" w:rsidRPr="00F36C5D" w:rsidRDefault="00E54C55" w:rsidP="00E54C55">
            <w:pPr>
              <w:widowControl/>
              <w:snapToGrid w:val="0"/>
              <w:jc w:val="left"/>
              <w:rPr>
                <w:rFonts w:ascii="ＭＳ 明朝" w:eastAsia="ＭＳ 明朝" w:hAnsi="ＭＳ 明朝" w:cs="ＭＳ Ｐゴシック"/>
                <w:color w:val="000000"/>
                <w:kern w:val="0"/>
                <w:sz w:val="20"/>
                <w:szCs w:val="20"/>
              </w:rPr>
            </w:pPr>
            <w:r>
              <w:rPr>
                <w:rFonts w:ascii="ＭＳ 明朝" w:eastAsia="ＭＳ 明朝" w:hAnsi="ＭＳ 明朝" w:cs="ＭＳ Ｐゴシック" w:hint="eastAsia"/>
                <w:color w:val="000000"/>
                <w:kern w:val="0"/>
                <w:sz w:val="20"/>
                <w:szCs w:val="20"/>
              </w:rPr>
              <w:t>大阪府林業関係補助金（</w:t>
            </w:r>
            <w:r w:rsidRPr="00F36C5D">
              <w:rPr>
                <w:rFonts w:ascii="ＭＳ 明朝" w:eastAsia="ＭＳ 明朝" w:hAnsi="ＭＳ 明朝" w:cs="ＭＳ Ｐゴシック" w:hint="eastAsia"/>
                <w:color w:val="000000"/>
                <w:kern w:val="0"/>
                <w:sz w:val="20"/>
                <w:szCs w:val="20"/>
              </w:rPr>
              <w:t>子育て施設木のぬくもり推進事業補助金</w:t>
            </w:r>
            <w:r>
              <w:rPr>
                <w:rFonts w:ascii="ＭＳ 明朝" w:eastAsia="ＭＳ 明朝" w:hAnsi="ＭＳ 明朝" w:cs="ＭＳ Ｐゴシック" w:hint="eastAsia"/>
                <w:color w:val="000000"/>
                <w:kern w:val="0"/>
                <w:sz w:val="20"/>
                <w:szCs w:val="20"/>
              </w:rPr>
              <w:t>）</w:t>
            </w:r>
          </w:p>
        </w:tc>
      </w:tr>
      <w:tr w:rsidR="00E54C55" w:rsidRPr="00DE755F" w14:paraId="05AA1C8A" w14:textId="77777777" w:rsidTr="00E54C55">
        <w:trPr>
          <w:trHeight w:val="264"/>
        </w:trPr>
        <w:tc>
          <w:tcPr>
            <w:tcW w:w="2880" w:type="dxa"/>
            <w:tcBorders>
              <w:top w:val="nil"/>
              <w:left w:val="single" w:sz="4" w:space="0" w:color="auto"/>
              <w:bottom w:val="single" w:sz="4" w:space="0" w:color="auto"/>
              <w:right w:val="single" w:sz="4" w:space="0" w:color="auto"/>
            </w:tcBorders>
            <w:shd w:val="clear" w:color="auto" w:fill="auto"/>
            <w:vAlign w:val="center"/>
            <w:hideMark/>
          </w:tcPr>
          <w:p w14:paraId="6D7D56B2" w14:textId="77777777" w:rsidR="00E54C55" w:rsidRPr="00F36C5D" w:rsidRDefault="00E54C55" w:rsidP="00E54C55">
            <w:pPr>
              <w:widowControl/>
              <w:snapToGrid w:val="0"/>
              <w:jc w:val="left"/>
              <w:rPr>
                <w:rFonts w:ascii="ＭＳ 明朝" w:eastAsia="ＭＳ 明朝" w:hAnsi="ＭＳ 明朝" w:cs="ＭＳ Ｐゴシック"/>
                <w:color w:val="000000"/>
                <w:kern w:val="0"/>
                <w:sz w:val="20"/>
                <w:szCs w:val="20"/>
              </w:rPr>
            </w:pPr>
            <w:r w:rsidRPr="00F36C5D">
              <w:rPr>
                <w:rFonts w:ascii="ＭＳ 明朝" w:eastAsia="ＭＳ 明朝" w:hAnsi="ＭＳ 明朝" w:cs="ＭＳ Ｐゴシック" w:hint="eastAsia"/>
                <w:color w:val="000000"/>
                <w:kern w:val="0"/>
                <w:sz w:val="20"/>
                <w:szCs w:val="20"/>
              </w:rPr>
              <w:t>環境農林水産部</w:t>
            </w:r>
          </w:p>
        </w:tc>
        <w:tc>
          <w:tcPr>
            <w:tcW w:w="6400" w:type="dxa"/>
            <w:tcBorders>
              <w:top w:val="nil"/>
              <w:left w:val="nil"/>
              <w:bottom w:val="single" w:sz="4" w:space="0" w:color="auto"/>
              <w:right w:val="single" w:sz="4" w:space="0" w:color="auto"/>
            </w:tcBorders>
            <w:shd w:val="clear" w:color="auto" w:fill="auto"/>
            <w:vAlign w:val="center"/>
            <w:hideMark/>
          </w:tcPr>
          <w:p w14:paraId="7C73E877" w14:textId="77777777" w:rsidR="00E54C55" w:rsidRPr="00F36C5D" w:rsidRDefault="00E54C55" w:rsidP="00E54C55">
            <w:pPr>
              <w:widowControl/>
              <w:snapToGrid w:val="0"/>
              <w:jc w:val="left"/>
              <w:rPr>
                <w:rFonts w:ascii="ＭＳ 明朝" w:eastAsia="ＭＳ 明朝" w:hAnsi="ＭＳ 明朝" w:cs="ＭＳ Ｐゴシック"/>
                <w:color w:val="000000"/>
                <w:kern w:val="0"/>
                <w:sz w:val="20"/>
                <w:szCs w:val="20"/>
              </w:rPr>
            </w:pPr>
            <w:r>
              <w:rPr>
                <w:rFonts w:ascii="ＭＳ 明朝" w:eastAsia="ＭＳ 明朝" w:hAnsi="ＭＳ 明朝" w:cs="ＭＳ Ｐゴシック" w:hint="eastAsia"/>
                <w:color w:val="000000"/>
                <w:kern w:val="0"/>
                <w:sz w:val="20"/>
                <w:szCs w:val="20"/>
              </w:rPr>
              <w:t>大阪府林業関係補助金（</w:t>
            </w:r>
            <w:r w:rsidRPr="00F36C5D">
              <w:rPr>
                <w:rFonts w:ascii="ＭＳ 明朝" w:eastAsia="ＭＳ 明朝" w:hAnsi="ＭＳ 明朝" w:cs="ＭＳ Ｐゴシック" w:hint="eastAsia"/>
                <w:color w:val="000000"/>
                <w:kern w:val="0"/>
                <w:sz w:val="20"/>
                <w:szCs w:val="20"/>
              </w:rPr>
              <w:t>持続的な森づくり推進事業（基盤づくり）</w:t>
            </w:r>
            <w:r>
              <w:rPr>
                <w:rFonts w:ascii="ＭＳ 明朝" w:eastAsia="ＭＳ 明朝" w:hAnsi="ＭＳ 明朝" w:cs="ＭＳ Ｐゴシック" w:hint="eastAsia"/>
                <w:color w:val="000000"/>
                <w:kern w:val="0"/>
                <w:sz w:val="20"/>
                <w:szCs w:val="20"/>
              </w:rPr>
              <w:t>）</w:t>
            </w:r>
          </w:p>
        </w:tc>
      </w:tr>
      <w:tr w:rsidR="00DE330D" w:rsidRPr="00DE755F" w14:paraId="78C71015" w14:textId="77777777" w:rsidTr="003948B0">
        <w:trPr>
          <w:trHeight w:val="264"/>
        </w:trPr>
        <w:tc>
          <w:tcPr>
            <w:tcW w:w="28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AE9EDE" w14:textId="77777777" w:rsidR="00DE330D" w:rsidRPr="00DE755F" w:rsidRDefault="00DE330D" w:rsidP="00800E36">
            <w:pPr>
              <w:widowControl/>
              <w:snapToGrid w:val="0"/>
              <w:jc w:val="left"/>
              <w:rPr>
                <w:rFonts w:ascii="ＭＳ 明朝" w:eastAsia="ＭＳ 明朝" w:hAnsi="ＭＳ 明朝" w:cs="ＭＳ Ｐゴシック"/>
                <w:color w:val="000000"/>
                <w:kern w:val="0"/>
                <w:sz w:val="20"/>
                <w:szCs w:val="20"/>
              </w:rPr>
            </w:pPr>
            <w:r w:rsidRPr="00DE755F">
              <w:rPr>
                <w:rFonts w:ascii="ＭＳ 明朝" w:eastAsia="ＭＳ 明朝" w:hAnsi="ＭＳ 明朝" w:cs="ＭＳ Ｐゴシック" w:hint="eastAsia"/>
                <w:color w:val="000000"/>
                <w:kern w:val="0"/>
                <w:sz w:val="20"/>
                <w:szCs w:val="20"/>
              </w:rPr>
              <w:t>住宅まちづくり部</w:t>
            </w:r>
          </w:p>
        </w:tc>
        <w:tc>
          <w:tcPr>
            <w:tcW w:w="6400" w:type="dxa"/>
            <w:tcBorders>
              <w:top w:val="single" w:sz="4" w:space="0" w:color="auto"/>
              <w:left w:val="nil"/>
              <w:bottom w:val="single" w:sz="4" w:space="0" w:color="auto"/>
              <w:right w:val="single" w:sz="4" w:space="0" w:color="auto"/>
            </w:tcBorders>
            <w:shd w:val="clear" w:color="auto" w:fill="auto"/>
            <w:vAlign w:val="center"/>
            <w:hideMark/>
          </w:tcPr>
          <w:p w14:paraId="4B117BCC" w14:textId="77777777" w:rsidR="00DE330D" w:rsidRPr="00DE755F" w:rsidRDefault="00DE330D" w:rsidP="00800E36">
            <w:pPr>
              <w:widowControl/>
              <w:snapToGrid w:val="0"/>
              <w:jc w:val="left"/>
              <w:rPr>
                <w:rFonts w:ascii="ＭＳ 明朝" w:eastAsia="ＭＳ 明朝" w:hAnsi="ＭＳ 明朝" w:cs="ＭＳ Ｐゴシック"/>
                <w:color w:val="000000"/>
                <w:kern w:val="0"/>
                <w:sz w:val="20"/>
                <w:szCs w:val="20"/>
              </w:rPr>
            </w:pPr>
            <w:r w:rsidRPr="00DE755F">
              <w:rPr>
                <w:rFonts w:ascii="ＭＳ 明朝" w:eastAsia="ＭＳ 明朝" w:hAnsi="ＭＳ 明朝" w:cs="ＭＳ Ｐゴシック" w:hint="eastAsia"/>
                <w:color w:val="000000"/>
                <w:kern w:val="0"/>
                <w:sz w:val="20"/>
                <w:szCs w:val="20"/>
              </w:rPr>
              <w:t>大阪府住宅供給公社賃貸住宅建設等資金借入に対する利子補給</w:t>
            </w:r>
          </w:p>
        </w:tc>
      </w:tr>
      <w:tr w:rsidR="00DE330D" w:rsidRPr="00DE755F" w14:paraId="7B310CD0" w14:textId="77777777" w:rsidTr="003948B0">
        <w:trPr>
          <w:trHeight w:val="264"/>
        </w:trPr>
        <w:tc>
          <w:tcPr>
            <w:tcW w:w="2880" w:type="dxa"/>
            <w:tcBorders>
              <w:top w:val="nil"/>
              <w:left w:val="single" w:sz="4" w:space="0" w:color="auto"/>
              <w:bottom w:val="single" w:sz="4" w:space="0" w:color="auto"/>
              <w:right w:val="single" w:sz="4" w:space="0" w:color="auto"/>
            </w:tcBorders>
            <w:shd w:val="clear" w:color="auto" w:fill="auto"/>
            <w:vAlign w:val="center"/>
            <w:hideMark/>
          </w:tcPr>
          <w:p w14:paraId="07C0E0B5" w14:textId="77777777" w:rsidR="00DE330D" w:rsidRPr="00DE755F" w:rsidRDefault="00DE330D" w:rsidP="00800E36">
            <w:pPr>
              <w:widowControl/>
              <w:snapToGrid w:val="0"/>
              <w:jc w:val="left"/>
              <w:rPr>
                <w:rFonts w:ascii="ＭＳ 明朝" w:eastAsia="ＭＳ 明朝" w:hAnsi="ＭＳ 明朝" w:cs="ＭＳ Ｐゴシック"/>
                <w:color w:val="000000"/>
                <w:kern w:val="0"/>
                <w:sz w:val="20"/>
                <w:szCs w:val="20"/>
              </w:rPr>
            </w:pPr>
            <w:r w:rsidRPr="00DE755F">
              <w:rPr>
                <w:rFonts w:ascii="ＭＳ 明朝" w:eastAsia="ＭＳ 明朝" w:hAnsi="ＭＳ 明朝" w:cs="ＭＳ Ｐゴシック" w:hint="eastAsia"/>
                <w:color w:val="000000"/>
                <w:kern w:val="0"/>
                <w:sz w:val="20"/>
                <w:szCs w:val="20"/>
              </w:rPr>
              <w:t>住宅まちづくり部</w:t>
            </w:r>
          </w:p>
        </w:tc>
        <w:tc>
          <w:tcPr>
            <w:tcW w:w="6400" w:type="dxa"/>
            <w:tcBorders>
              <w:top w:val="nil"/>
              <w:left w:val="nil"/>
              <w:bottom w:val="single" w:sz="4" w:space="0" w:color="auto"/>
              <w:right w:val="single" w:sz="4" w:space="0" w:color="auto"/>
            </w:tcBorders>
            <w:shd w:val="clear" w:color="auto" w:fill="auto"/>
            <w:vAlign w:val="center"/>
            <w:hideMark/>
          </w:tcPr>
          <w:p w14:paraId="0D792299" w14:textId="60B10F4C" w:rsidR="00DE330D" w:rsidRPr="00DE755F" w:rsidRDefault="00DE330D" w:rsidP="00800E36">
            <w:pPr>
              <w:widowControl/>
              <w:snapToGrid w:val="0"/>
              <w:jc w:val="left"/>
              <w:rPr>
                <w:rFonts w:ascii="ＭＳ 明朝" w:eastAsia="ＭＳ 明朝" w:hAnsi="ＭＳ 明朝" w:cs="ＭＳ Ｐゴシック"/>
                <w:color w:val="000000"/>
                <w:kern w:val="0"/>
                <w:sz w:val="20"/>
                <w:szCs w:val="20"/>
              </w:rPr>
            </w:pPr>
            <w:r w:rsidRPr="00DE755F">
              <w:rPr>
                <w:rFonts w:ascii="ＭＳ 明朝" w:eastAsia="ＭＳ 明朝" w:hAnsi="ＭＳ 明朝" w:cs="ＭＳ Ｐゴシック" w:hint="eastAsia"/>
                <w:color w:val="000000"/>
                <w:kern w:val="0"/>
                <w:sz w:val="20"/>
                <w:szCs w:val="20"/>
              </w:rPr>
              <w:t>大阪府特定優良賃貸住宅供給促進事業</w:t>
            </w:r>
            <w:r w:rsidR="00602425">
              <w:rPr>
                <w:rFonts w:ascii="ＭＳ 明朝" w:eastAsia="ＭＳ 明朝" w:hAnsi="ＭＳ 明朝" w:cs="ＭＳ Ｐゴシック" w:hint="eastAsia"/>
                <w:color w:val="000000"/>
                <w:kern w:val="0"/>
                <w:sz w:val="20"/>
                <w:szCs w:val="20"/>
              </w:rPr>
              <w:t>費</w:t>
            </w:r>
            <w:r w:rsidRPr="00DE755F">
              <w:rPr>
                <w:rFonts w:ascii="ＭＳ 明朝" w:eastAsia="ＭＳ 明朝" w:hAnsi="ＭＳ 明朝" w:cs="ＭＳ Ｐゴシック" w:hint="eastAsia"/>
                <w:color w:val="000000"/>
                <w:kern w:val="0"/>
                <w:sz w:val="20"/>
                <w:szCs w:val="20"/>
              </w:rPr>
              <w:t>補助金</w:t>
            </w:r>
          </w:p>
        </w:tc>
      </w:tr>
      <w:tr w:rsidR="00602425" w:rsidRPr="003512B2" w14:paraId="5A39FE08" w14:textId="77777777" w:rsidTr="00602425">
        <w:trPr>
          <w:trHeight w:val="264"/>
        </w:trPr>
        <w:tc>
          <w:tcPr>
            <w:tcW w:w="2880" w:type="dxa"/>
            <w:tcBorders>
              <w:top w:val="nil"/>
              <w:left w:val="single" w:sz="4" w:space="0" w:color="auto"/>
              <w:bottom w:val="single" w:sz="4" w:space="0" w:color="auto"/>
              <w:right w:val="single" w:sz="4" w:space="0" w:color="auto"/>
            </w:tcBorders>
            <w:shd w:val="clear" w:color="auto" w:fill="auto"/>
            <w:vAlign w:val="center"/>
            <w:hideMark/>
          </w:tcPr>
          <w:p w14:paraId="4EC46672" w14:textId="77777777" w:rsidR="00602425" w:rsidRPr="003512B2" w:rsidRDefault="00602425" w:rsidP="00602425">
            <w:pPr>
              <w:widowControl/>
              <w:snapToGrid w:val="0"/>
              <w:jc w:val="left"/>
              <w:rPr>
                <w:rFonts w:ascii="ＭＳ 明朝" w:eastAsia="ＭＳ 明朝" w:hAnsi="ＭＳ 明朝" w:cs="ＭＳ Ｐゴシック"/>
                <w:color w:val="000000"/>
                <w:kern w:val="0"/>
                <w:sz w:val="20"/>
                <w:szCs w:val="20"/>
              </w:rPr>
            </w:pPr>
            <w:r w:rsidRPr="00602425">
              <w:rPr>
                <w:rFonts w:ascii="ＭＳ 明朝" w:eastAsia="ＭＳ 明朝" w:hAnsi="ＭＳ 明朝" w:cs="ＭＳ Ｐゴシック" w:hint="eastAsia"/>
                <w:color w:val="000000"/>
                <w:kern w:val="0"/>
                <w:sz w:val="20"/>
                <w:szCs w:val="20"/>
              </w:rPr>
              <w:t>住宅まちづくり部</w:t>
            </w:r>
          </w:p>
        </w:tc>
        <w:tc>
          <w:tcPr>
            <w:tcW w:w="6400" w:type="dxa"/>
            <w:tcBorders>
              <w:top w:val="nil"/>
              <w:left w:val="nil"/>
              <w:bottom w:val="single" w:sz="4" w:space="0" w:color="auto"/>
              <w:right w:val="single" w:sz="4" w:space="0" w:color="auto"/>
            </w:tcBorders>
            <w:shd w:val="clear" w:color="auto" w:fill="auto"/>
            <w:vAlign w:val="center"/>
            <w:hideMark/>
          </w:tcPr>
          <w:p w14:paraId="5F9B0C76" w14:textId="77777777" w:rsidR="00602425" w:rsidRPr="003512B2" w:rsidRDefault="00602425" w:rsidP="00602425">
            <w:pPr>
              <w:widowControl/>
              <w:snapToGrid w:val="0"/>
              <w:jc w:val="left"/>
              <w:rPr>
                <w:rFonts w:ascii="ＭＳ 明朝" w:eastAsia="ＭＳ 明朝" w:hAnsi="ＭＳ 明朝" w:cs="ＭＳ Ｐゴシック"/>
                <w:color w:val="000000"/>
                <w:kern w:val="0"/>
                <w:sz w:val="20"/>
                <w:szCs w:val="20"/>
              </w:rPr>
            </w:pPr>
            <w:r w:rsidRPr="00602425">
              <w:rPr>
                <w:rFonts w:ascii="ＭＳ 明朝" w:eastAsia="ＭＳ 明朝" w:hAnsi="ＭＳ 明朝" w:cs="ＭＳ Ｐゴシック" w:hint="eastAsia"/>
                <w:color w:val="000000"/>
                <w:kern w:val="0"/>
                <w:sz w:val="20"/>
                <w:szCs w:val="20"/>
              </w:rPr>
              <w:t>大阪府新婚・子育て世帯向け家賃減額補助事業費補助金</w:t>
            </w:r>
          </w:p>
        </w:tc>
      </w:tr>
      <w:tr w:rsidR="00DE330D" w:rsidRPr="00DE755F" w14:paraId="314BFAD2" w14:textId="77777777" w:rsidTr="003948B0">
        <w:trPr>
          <w:trHeight w:val="264"/>
        </w:trPr>
        <w:tc>
          <w:tcPr>
            <w:tcW w:w="2880" w:type="dxa"/>
            <w:tcBorders>
              <w:top w:val="nil"/>
              <w:left w:val="single" w:sz="4" w:space="0" w:color="auto"/>
              <w:bottom w:val="single" w:sz="4" w:space="0" w:color="auto"/>
              <w:right w:val="single" w:sz="4" w:space="0" w:color="auto"/>
            </w:tcBorders>
            <w:shd w:val="clear" w:color="auto" w:fill="auto"/>
            <w:vAlign w:val="center"/>
            <w:hideMark/>
          </w:tcPr>
          <w:p w14:paraId="23C58179" w14:textId="77777777" w:rsidR="00DE330D" w:rsidRPr="00DE755F" w:rsidRDefault="00DE330D" w:rsidP="00800E36">
            <w:pPr>
              <w:widowControl/>
              <w:snapToGrid w:val="0"/>
              <w:jc w:val="left"/>
              <w:rPr>
                <w:rFonts w:ascii="ＭＳ 明朝" w:eastAsia="ＭＳ 明朝" w:hAnsi="ＭＳ 明朝" w:cs="ＭＳ Ｐゴシック"/>
                <w:color w:val="000000"/>
                <w:kern w:val="0"/>
                <w:sz w:val="20"/>
                <w:szCs w:val="20"/>
              </w:rPr>
            </w:pPr>
            <w:r w:rsidRPr="00DE755F">
              <w:rPr>
                <w:rFonts w:ascii="ＭＳ 明朝" w:eastAsia="ＭＳ 明朝" w:hAnsi="ＭＳ 明朝" w:cs="ＭＳ Ｐゴシック" w:hint="eastAsia"/>
                <w:color w:val="000000"/>
                <w:kern w:val="0"/>
                <w:sz w:val="20"/>
                <w:szCs w:val="20"/>
              </w:rPr>
              <w:t>住宅まちづくり部</w:t>
            </w:r>
          </w:p>
        </w:tc>
        <w:tc>
          <w:tcPr>
            <w:tcW w:w="6400" w:type="dxa"/>
            <w:tcBorders>
              <w:top w:val="nil"/>
              <w:left w:val="nil"/>
              <w:bottom w:val="single" w:sz="4" w:space="0" w:color="auto"/>
              <w:right w:val="single" w:sz="4" w:space="0" w:color="auto"/>
            </w:tcBorders>
            <w:shd w:val="clear" w:color="auto" w:fill="auto"/>
            <w:vAlign w:val="center"/>
            <w:hideMark/>
          </w:tcPr>
          <w:p w14:paraId="6B04C6D0" w14:textId="77777777" w:rsidR="00DE330D" w:rsidRPr="00DE755F" w:rsidRDefault="00DE330D" w:rsidP="00800E36">
            <w:pPr>
              <w:widowControl/>
              <w:snapToGrid w:val="0"/>
              <w:jc w:val="left"/>
              <w:rPr>
                <w:rFonts w:ascii="ＭＳ 明朝" w:eastAsia="ＭＳ 明朝" w:hAnsi="ＭＳ 明朝" w:cs="ＭＳ Ｐゴシック"/>
                <w:color w:val="000000"/>
                <w:kern w:val="0"/>
                <w:sz w:val="20"/>
                <w:szCs w:val="20"/>
              </w:rPr>
            </w:pPr>
            <w:r w:rsidRPr="00DE755F">
              <w:rPr>
                <w:rFonts w:ascii="ＭＳ 明朝" w:eastAsia="ＭＳ 明朝" w:hAnsi="ＭＳ 明朝" w:cs="ＭＳ Ｐゴシック" w:hint="eastAsia"/>
                <w:color w:val="000000"/>
                <w:kern w:val="0"/>
                <w:sz w:val="20"/>
                <w:szCs w:val="20"/>
              </w:rPr>
              <w:t>高齢者向け優良賃貸住宅供給促進事業費補助金</w:t>
            </w:r>
          </w:p>
        </w:tc>
      </w:tr>
      <w:tr w:rsidR="00DE330D" w:rsidRPr="00DE755F" w14:paraId="5B3978AF" w14:textId="77777777" w:rsidTr="003948B0">
        <w:trPr>
          <w:trHeight w:val="264"/>
        </w:trPr>
        <w:tc>
          <w:tcPr>
            <w:tcW w:w="2880" w:type="dxa"/>
            <w:tcBorders>
              <w:top w:val="nil"/>
              <w:left w:val="single" w:sz="4" w:space="0" w:color="auto"/>
              <w:bottom w:val="single" w:sz="4" w:space="0" w:color="auto"/>
              <w:right w:val="single" w:sz="4" w:space="0" w:color="auto"/>
            </w:tcBorders>
            <w:shd w:val="clear" w:color="auto" w:fill="auto"/>
            <w:vAlign w:val="center"/>
            <w:hideMark/>
          </w:tcPr>
          <w:p w14:paraId="4AE21B49" w14:textId="77777777" w:rsidR="00DE330D" w:rsidRPr="00DE755F" w:rsidRDefault="00DE330D" w:rsidP="00800E36">
            <w:pPr>
              <w:widowControl/>
              <w:snapToGrid w:val="0"/>
              <w:jc w:val="left"/>
              <w:rPr>
                <w:rFonts w:ascii="ＭＳ 明朝" w:eastAsia="ＭＳ 明朝" w:hAnsi="ＭＳ 明朝" w:cs="ＭＳ Ｐゴシック"/>
                <w:color w:val="000000"/>
                <w:kern w:val="0"/>
                <w:sz w:val="20"/>
                <w:szCs w:val="20"/>
              </w:rPr>
            </w:pPr>
            <w:r w:rsidRPr="00DE755F">
              <w:rPr>
                <w:rFonts w:ascii="ＭＳ 明朝" w:eastAsia="ＭＳ 明朝" w:hAnsi="ＭＳ 明朝" w:cs="ＭＳ Ｐゴシック" w:hint="eastAsia"/>
                <w:color w:val="000000"/>
                <w:kern w:val="0"/>
                <w:sz w:val="20"/>
                <w:szCs w:val="20"/>
              </w:rPr>
              <w:t>住宅まちづくり部</w:t>
            </w:r>
          </w:p>
        </w:tc>
        <w:tc>
          <w:tcPr>
            <w:tcW w:w="6400" w:type="dxa"/>
            <w:tcBorders>
              <w:top w:val="nil"/>
              <w:left w:val="nil"/>
              <w:bottom w:val="single" w:sz="4" w:space="0" w:color="auto"/>
              <w:right w:val="single" w:sz="4" w:space="0" w:color="auto"/>
            </w:tcBorders>
            <w:shd w:val="clear" w:color="auto" w:fill="auto"/>
            <w:vAlign w:val="center"/>
            <w:hideMark/>
          </w:tcPr>
          <w:p w14:paraId="5F3DA6EB" w14:textId="77777777" w:rsidR="00DE330D" w:rsidRPr="00DE755F" w:rsidRDefault="00DE330D" w:rsidP="00800E36">
            <w:pPr>
              <w:widowControl/>
              <w:snapToGrid w:val="0"/>
              <w:jc w:val="left"/>
              <w:rPr>
                <w:rFonts w:ascii="ＭＳ 明朝" w:eastAsia="ＭＳ 明朝" w:hAnsi="ＭＳ 明朝" w:cs="ＭＳ Ｐゴシック"/>
                <w:color w:val="000000"/>
                <w:kern w:val="0"/>
                <w:sz w:val="20"/>
                <w:szCs w:val="20"/>
              </w:rPr>
            </w:pPr>
            <w:r w:rsidRPr="00DE755F">
              <w:rPr>
                <w:rFonts w:ascii="ＭＳ 明朝" w:eastAsia="ＭＳ 明朝" w:hAnsi="ＭＳ 明朝" w:cs="ＭＳ Ｐゴシック" w:hint="eastAsia"/>
                <w:color w:val="000000"/>
                <w:kern w:val="0"/>
                <w:sz w:val="20"/>
                <w:szCs w:val="20"/>
              </w:rPr>
              <w:t>大阪府サービス付き高齢者向け住宅家賃減額補助金</w:t>
            </w:r>
          </w:p>
        </w:tc>
      </w:tr>
      <w:tr w:rsidR="00DE330D" w:rsidRPr="00DE755F" w14:paraId="538ACC98" w14:textId="77777777" w:rsidTr="003948B0">
        <w:trPr>
          <w:trHeight w:val="264"/>
        </w:trPr>
        <w:tc>
          <w:tcPr>
            <w:tcW w:w="2880" w:type="dxa"/>
            <w:tcBorders>
              <w:top w:val="nil"/>
              <w:left w:val="single" w:sz="4" w:space="0" w:color="auto"/>
              <w:bottom w:val="single" w:sz="4" w:space="0" w:color="auto"/>
              <w:right w:val="single" w:sz="4" w:space="0" w:color="auto"/>
            </w:tcBorders>
            <w:shd w:val="clear" w:color="auto" w:fill="auto"/>
            <w:vAlign w:val="center"/>
            <w:hideMark/>
          </w:tcPr>
          <w:p w14:paraId="46D7C051" w14:textId="77777777" w:rsidR="00DE330D" w:rsidRPr="00DE755F" w:rsidRDefault="00DE330D" w:rsidP="00800E36">
            <w:pPr>
              <w:widowControl/>
              <w:snapToGrid w:val="0"/>
              <w:jc w:val="left"/>
              <w:rPr>
                <w:rFonts w:ascii="ＭＳ 明朝" w:eastAsia="ＭＳ 明朝" w:hAnsi="ＭＳ 明朝" w:cs="ＭＳ Ｐゴシック"/>
                <w:color w:val="000000"/>
                <w:kern w:val="0"/>
                <w:sz w:val="20"/>
                <w:szCs w:val="20"/>
              </w:rPr>
            </w:pPr>
            <w:r w:rsidRPr="00DE755F">
              <w:rPr>
                <w:rFonts w:ascii="ＭＳ 明朝" w:eastAsia="ＭＳ 明朝" w:hAnsi="ＭＳ 明朝" w:cs="ＭＳ Ｐゴシック" w:hint="eastAsia"/>
                <w:color w:val="000000"/>
                <w:kern w:val="0"/>
                <w:sz w:val="20"/>
                <w:szCs w:val="20"/>
              </w:rPr>
              <w:t>住宅まちづくり部</w:t>
            </w:r>
          </w:p>
        </w:tc>
        <w:tc>
          <w:tcPr>
            <w:tcW w:w="6400" w:type="dxa"/>
            <w:tcBorders>
              <w:top w:val="nil"/>
              <w:left w:val="nil"/>
              <w:bottom w:val="single" w:sz="4" w:space="0" w:color="auto"/>
              <w:right w:val="single" w:sz="4" w:space="0" w:color="auto"/>
            </w:tcBorders>
            <w:shd w:val="clear" w:color="auto" w:fill="auto"/>
            <w:vAlign w:val="center"/>
            <w:hideMark/>
          </w:tcPr>
          <w:p w14:paraId="5DF9CF19" w14:textId="77777777" w:rsidR="00DE330D" w:rsidRPr="00DE755F" w:rsidRDefault="00DE330D" w:rsidP="00800E36">
            <w:pPr>
              <w:widowControl/>
              <w:snapToGrid w:val="0"/>
              <w:jc w:val="left"/>
              <w:rPr>
                <w:rFonts w:ascii="ＭＳ 明朝" w:eastAsia="ＭＳ 明朝" w:hAnsi="ＭＳ 明朝" w:cs="ＭＳ Ｐゴシック"/>
                <w:color w:val="000000"/>
                <w:kern w:val="0"/>
                <w:sz w:val="20"/>
                <w:szCs w:val="20"/>
              </w:rPr>
            </w:pPr>
            <w:r w:rsidRPr="00DE755F">
              <w:rPr>
                <w:rFonts w:ascii="ＭＳ 明朝" w:eastAsia="ＭＳ 明朝" w:hAnsi="ＭＳ 明朝" w:cs="ＭＳ Ｐゴシック" w:hint="eastAsia"/>
                <w:color w:val="000000"/>
                <w:kern w:val="0"/>
                <w:sz w:val="20"/>
                <w:szCs w:val="20"/>
              </w:rPr>
              <w:t>大阪府広域緊急交通路沿道建築物耐震化促進事業補助金</w:t>
            </w:r>
          </w:p>
        </w:tc>
      </w:tr>
    </w:tbl>
    <w:p w14:paraId="1DF64011" w14:textId="77777777" w:rsidR="00091662" w:rsidRDefault="00091662" w:rsidP="00091662">
      <w:bookmarkStart w:id="103" w:name="_Toc31231634"/>
    </w:p>
    <w:p w14:paraId="7F7CD91C" w14:textId="279458E2" w:rsidR="00DE330D" w:rsidRPr="00F36C5D" w:rsidRDefault="00DE330D" w:rsidP="001831D7">
      <w:pPr>
        <w:pStyle w:val="3"/>
      </w:pPr>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2D6583">
        <w:rPr>
          <w:noProof/>
        </w:rPr>
        <w:t>4</w:t>
      </w:r>
      <w:r w:rsidRPr="00F36C5D">
        <w:rPr>
          <w:noProof/>
        </w:rPr>
        <w:fldChar w:fldCharType="end"/>
      </w:r>
      <w:r w:rsidRPr="00F36C5D">
        <w:rPr>
          <w:rFonts w:hint="eastAsia"/>
        </w:rPr>
        <w:t>】継続的検討の仕組みの設定</w:t>
      </w:r>
      <w:bookmarkEnd w:id="103"/>
    </w:p>
    <w:p w14:paraId="73A20067" w14:textId="77777777" w:rsidR="00DE330D" w:rsidRPr="00F36C5D" w:rsidRDefault="00DE330D" w:rsidP="00F36C5D">
      <w:pPr>
        <w:autoSpaceDE w:val="0"/>
        <w:autoSpaceDN w:val="0"/>
        <w:adjustRightInd w:val="0"/>
        <w:ind w:firstLineChars="100" w:firstLine="221"/>
        <w:jc w:val="left"/>
        <w:rPr>
          <w:rFonts w:ascii="ＭＳ 明朝" w:eastAsia="ＭＳ 明朝" w:hAnsi="ＭＳ 明朝" w:cs="ＭＳ Ｐ明朝"/>
          <w:bCs/>
          <w:color w:val="000000"/>
          <w:kern w:val="0"/>
        </w:rPr>
      </w:pPr>
      <w:r w:rsidRPr="00F36C5D">
        <w:rPr>
          <w:rFonts w:ascii="ＭＳ 明朝" w:eastAsia="ＭＳ 明朝" w:hAnsi="ＭＳ 明朝" w:cs="ＭＳ Ｐ明朝" w:hint="eastAsia"/>
          <w:bCs/>
          <w:color w:val="000000"/>
          <w:kern w:val="0"/>
        </w:rPr>
        <w:t>大阪府は，補助金等について，漫然と補助金等の支出が継続することがないよう，定期的に，全ての補助金等の要否を見直すなど，全庁的に検討する仕組みを設けるべきである。</w:t>
      </w:r>
    </w:p>
    <w:p w14:paraId="6A35D956" w14:textId="77777777" w:rsidR="00DE330D" w:rsidRPr="00F36C5D" w:rsidRDefault="00DE330D" w:rsidP="00DE330D">
      <w:pPr>
        <w:autoSpaceDE w:val="0"/>
        <w:autoSpaceDN w:val="0"/>
        <w:adjustRightInd w:val="0"/>
        <w:ind w:left="204" w:firstLineChars="100" w:firstLine="221"/>
        <w:jc w:val="left"/>
        <w:rPr>
          <w:rFonts w:ascii="ＭＳ 明朝" w:eastAsia="ＭＳ 明朝" w:hAnsi="ＭＳ 明朝" w:cs="ＭＳ Ｐ明朝"/>
          <w:color w:val="000000"/>
          <w:kern w:val="0"/>
        </w:rPr>
      </w:pPr>
    </w:p>
    <w:p w14:paraId="2EDFB839" w14:textId="77777777" w:rsidR="00DE330D" w:rsidRPr="00DE755F" w:rsidRDefault="00DE330D" w:rsidP="001C488B">
      <w:pPr>
        <w:pStyle w:val="2"/>
      </w:pPr>
      <w:bookmarkStart w:id="104" w:name="_Toc31231635"/>
      <w:r w:rsidRPr="00DE755F">
        <w:rPr>
          <w:rFonts w:hint="eastAsia"/>
        </w:rPr>
        <w:t>独占禁止法違反，前科の確認</w:t>
      </w:r>
      <w:bookmarkEnd w:id="104"/>
    </w:p>
    <w:p w14:paraId="57AB1F79" w14:textId="77777777" w:rsidR="00DE330D" w:rsidRPr="00F36C5D" w:rsidRDefault="00DE330D" w:rsidP="001831D7">
      <w:pPr>
        <w:pStyle w:val="3"/>
        <w:numPr>
          <w:ilvl w:val="0"/>
          <w:numId w:val="107"/>
        </w:numPr>
      </w:pPr>
      <w:r w:rsidRPr="00F36C5D">
        <w:rPr>
          <w:rFonts w:hint="eastAsia"/>
        </w:rPr>
        <w:t xml:space="preserve">　</w:t>
      </w:r>
      <w:bookmarkStart w:id="105" w:name="_Toc31231636"/>
      <w:r w:rsidRPr="00F36C5D">
        <w:t>概要</w:t>
      </w:r>
      <w:bookmarkEnd w:id="105"/>
    </w:p>
    <w:p w14:paraId="5AE34AB5" w14:textId="68528B6C" w:rsidR="00DE330D" w:rsidRPr="00F36C5D" w:rsidRDefault="00DE330D" w:rsidP="00800E36">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大阪府補助金交付規則によれば，以下の者は，補助事業者となることができない。</w:t>
      </w:r>
    </w:p>
    <w:tbl>
      <w:tblPr>
        <w:tblStyle w:val="22"/>
        <w:tblW w:w="0" w:type="auto"/>
        <w:tblInd w:w="108" w:type="dxa"/>
        <w:tblLook w:val="04A0" w:firstRow="1" w:lastRow="0" w:firstColumn="1" w:lastColumn="0" w:noHBand="0" w:noVBand="1"/>
      </w:tblPr>
      <w:tblGrid>
        <w:gridCol w:w="8952"/>
      </w:tblGrid>
      <w:tr w:rsidR="00DE330D" w:rsidRPr="00DE755F" w14:paraId="0436A5D4" w14:textId="77777777" w:rsidTr="00C41FEE">
        <w:tc>
          <w:tcPr>
            <w:tcW w:w="9061" w:type="dxa"/>
          </w:tcPr>
          <w:p w14:paraId="5CB5F538" w14:textId="77777777" w:rsidR="00DE330D" w:rsidRPr="00C41FEE" w:rsidRDefault="00DE330D" w:rsidP="00DE330D">
            <w:pPr>
              <w:autoSpaceDE w:val="0"/>
              <w:autoSpaceDN w:val="0"/>
              <w:adjustRightInd w:val="0"/>
              <w:ind w:left="201" w:hangingChars="100" w:hanging="201"/>
              <w:jc w:val="left"/>
              <w:rPr>
                <w:rFonts w:ascii="ＭＳ 明朝" w:eastAsia="ＭＳ 明朝" w:hAnsi="ＭＳ 明朝" w:cs="ＭＳ Ｐ明朝"/>
                <w:color w:val="000000"/>
                <w:kern w:val="0"/>
                <w:sz w:val="20"/>
                <w:szCs w:val="20"/>
              </w:rPr>
            </w:pPr>
            <w:r w:rsidRPr="00C41FEE">
              <w:rPr>
                <w:rFonts w:ascii="ＭＳ 明朝" w:eastAsia="ＭＳ 明朝" w:hAnsi="ＭＳ 明朝" w:cs="ＭＳ Ｐ明朝" w:hint="eastAsia"/>
                <w:color w:val="000000"/>
                <w:kern w:val="0"/>
                <w:sz w:val="20"/>
                <w:szCs w:val="20"/>
              </w:rPr>
              <w:t>ロ　法人にあっては罰金の刑，個人にあっては禁錮以上の刑に処せられ，その執行を終わり，又はその執行を受けることがなくなった日から一年を経過しない者</w:t>
            </w:r>
          </w:p>
          <w:p w14:paraId="4B8D3BA9" w14:textId="77777777" w:rsidR="00DE330D" w:rsidRPr="00F36C5D" w:rsidRDefault="00DE330D" w:rsidP="00DE330D">
            <w:pPr>
              <w:autoSpaceDE w:val="0"/>
              <w:autoSpaceDN w:val="0"/>
              <w:adjustRightInd w:val="0"/>
              <w:ind w:left="201" w:hangingChars="100" w:hanging="201"/>
              <w:jc w:val="left"/>
              <w:rPr>
                <w:rFonts w:ascii="ＭＳ 明朝" w:eastAsia="ＭＳ 明朝" w:hAnsi="ＭＳ 明朝" w:cs="ＭＳ Ｐ明朝"/>
                <w:color w:val="000000"/>
                <w:kern w:val="0"/>
              </w:rPr>
            </w:pPr>
            <w:r w:rsidRPr="00C41FEE">
              <w:rPr>
                <w:rFonts w:ascii="ＭＳ 明朝" w:eastAsia="ＭＳ 明朝" w:hAnsi="ＭＳ 明朝" w:cs="ＭＳ Ｐ明朝" w:hint="eastAsia"/>
                <w:color w:val="000000"/>
                <w:kern w:val="0"/>
                <w:sz w:val="20"/>
                <w:szCs w:val="20"/>
              </w:rPr>
              <w:t>ハ　公正取引委員会から私的独占の禁止及び公正取引の確保に関する法律（昭和二十二年法律第五十四号）第四十九条に規定する排除措置命令又は同法第六十二条第一項に規定する納付命令を受け，その必要な措置が完了した日又はその納付が完了した日から一年を経過しない者</w:t>
            </w:r>
          </w:p>
        </w:tc>
      </w:tr>
    </w:tbl>
    <w:p w14:paraId="1372F94B" w14:textId="77777777" w:rsidR="00F55B98" w:rsidRPr="00F36C5D" w:rsidRDefault="00F55B98" w:rsidP="00C41FEE">
      <w:pPr>
        <w:autoSpaceDE w:val="0"/>
        <w:autoSpaceDN w:val="0"/>
        <w:adjustRightInd w:val="0"/>
        <w:jc w:val="left"/>
        <w:rPr>
          <w:rFonts w:ascii="ＭＳ 明朝" w:eastAsia="ＭＳ 明朝" w:hAnsi="ＭＳ 明朝" w:cs="ＭＳ Ｐ明朝"/>
          <w:color w:val="000000"/>
          <w:kern w:val="0"/>
        </w:rPr>
      </w:pPr>
    </w:p>
    <w:p w14:paraId="560675FD" w14:textId="29885073" w:rsidR="00DE330D" w:rsidRPr="00F36C5D" w:rsidRDefault="00DE330D" w:rsidP="001831D7">
      <w:pPr>
        <w:pStyle w:val="3"/>
        <w:rPr>
          <w:bCs/>
        </w:rPr>
      </w:pPr>
      <w:r w:rsidRPr="00F36C5D">
        <w:t xml:space="preserve"> </w:t>
      </w:r>
      <w:bookmarkStart w:id="106" w:name="_Toc31231637"/>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2D6583">
        <w:rPr>
          <w:noProof/>
        </w:rPr>
        <w:t>5</w:t>
      </w:r>
      <w:r w:rsidRPr="00F36C5D">
        <w:rPr>
          <w:noProof/>
        </w:rPr>
        <w:fldChar w:fldCharType="end"/>
      </w:r>
      <w:r w:rsidRPr="00F36C5D">
        <w:rPr>
          <w:rFonts w:hint="eastAsia"/>
        </w:rPr>
        <w:t>】</w:t>
      </w:r>
      <w:r w:rsidRPr="00F36C5D">
        <w:rPr>
          <w:rFonts w:hint="eastAsia"/>
          <w:bCs/>
        </w:rPr>
        <w:t>独占禁止法違反，前科の確認</w:t>
      </w:r>
      <w:bookmarkEnd w:id="106"/>
    </w:p>
    <w:p w14:paraId="50E942BA" w14:textId="5413B7FC" w:rsidR="00DE330D" w:rsidRPr="00F36C5D" w:rsidRDefault="00DE330D" w:rsidP="00DE330D">
      <w:pPr>
        <w:autoSpaceDE w:val="0"/>
        <w:autoSpaceDN w:val="0"/>
        <w:adjustRightInd w:val="0"/>
        <w:ind w:left="204"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大阪府は，</w:t>
      </w:r>
      <w:r w:rsidR="00E8265F">
        <w:rPr>
          <w:rFonts w:ascii="ＭＳ 明朝" w:eastAsia="ＭＳ 明朝" w:hAnsi="ＭＳ 明朝" w:cs="ＭＳ Ｐ明朝" w:hint="eastAsia"/>
          <w:color w:val="000000"/>
          <w:kern w:val="0"/>
        </w:rPr>
        <w:t>全て</w:t>
      </w:r>
      <w:r w:rsidRPr="00F36C5D">
        <w:rPr>
          <w:rFonts w:ascii="ＭＳ 明朝" w:eastAsia="ＭＳ 明朝" w:hAnsi="ＭＳ 明朝" w:cs="ＭＳ Ｐ明朝" w:hint="eastAsia"/>
          <w:color w:val="000000"/>
          <w:kern w:val="0"/>
        </w:rPr>
        <w:t>の補助金について，事業者が補助金を申請する時点あるいは大阪府が補助金を交付する時点等の一定の時点で，補助事業者が補助金の独占禁止法違反及び前科の有無に関する</w:t>
      </w:r>
      <w:r w:rsidRPr="001C488B">
        <w:rPr>
          <w:rFonts w:ascii="ＭＳ 明朝" w:eastAsia="ＭＳ 明朝" w:hAnsi="ＭＳ 明朝" w:cs="ＭＳ Ｐ明朝" w:hint="eastAsia"/>
          <w:color w:val="000000"/>
          <w:kern w:val="0"/>
        </w:rPr>
        <w:t>受給資格</w:t>
      </w:r>
      <w:r w:rsidRPr="00F36C5D">
        <w:rPr>
          <w:rFonts w:ascii="ＭＳ 明朝" w:eastAsia="ＭＳ 明朝" w:hAnsi="ＭＳ 明朝" w:cs="ＭＳ Ｐ明朝" w:hint="eastAsia"/>
          <w:color w:val="000000"/>
          <w:kern w:val="0"/>
        </w:rPr>
        <w:t>を満たしていることを確認する方策を講じるべきである。</w:t>
      </w:r>
    </w:p>
    <w:p w14:paraId="5577746A" w14:textId="77777777" w:rsidR="00DE330D" w:rsidRPr="00CA37BA" w:rsidRDefault="00DE330D" w:rsidP="00C41FEE">
      <w:pPr>
        <w:autoSpaceDE w:val="0"/>
        <w:autoSpaceDN w:val="0"/>
        <w:adjustRightInd w:val="0"/>
        <w:jc w:val="left"/>
        <w:rPr>
          <w:rFonts w:ascii="ＭＳ 明朝" w:eastAsia="ＭＳ 明朝" w:hAnsi="ＭＳ 明朝" w:cs="ＭＳ Ｐ明朝"/>
          <w:color w:val="000000"/>
          <w:kern w:val="0"/>
        </w:rPr>
      </w:pPr>
    </w:p>
    <w:p w14:paraId="62B9D87B" w14:textId="77777777" w:rsidR="00DE330D" w:rsidRPr="00DE755F" w:rsidRDefault="00DE330D" w:rsidP="001C488B">
      <w:pPr>
        <w:pStyle w:val="2"/>
      </w:pPr>
      <w:bookmarkStart w:id="107" w:name="_Toc31231638"/>
      <w:r w:rsidRPr="00DE755F">
        <w:rPr>
          <w:rFonts w:hint="eastAsia"/>
        </w:rPr>
        <w:t>暴力団員等の排除</w:t>
      </w:r>
      <w:bookmarkEnd w:id="107"/>
    </w:p>
    <w:p w14:paraId="0EB2C3F9" w14:textId="77777777" w:rsidR="00DE330D" w:rsidRPr="00F36C5D" w:rsidRDefault="00DE330D" w:rsidP="001831D7">
      <w:pPr>
        <w:pStyle w:val="3"/>
        <w:numPr>
          <w:ilvl w:val="0"/>
          <w:numId w:val="108"/>
        </w:numPr>
      </w:pPr>
      <w:r w:rsidRPr="00F36C5D">
        <w:t xml:space="preserve">　</w:t>
      </w:r>
      <w:bookmarkStart w:id="108" w:name="_Toc31231639"/>
      <w:r w:rsidRPr="00F36C5D">
        <w:t>概要</w:t>
      </w:r>
      <w:bookmarkEnd w:id="108"/>
    </w:p>
    <w:p w14:paraId="7B14E066" w14:textId="53C4CD74" w:rsidR="00DE330D" w:rsidRPr="00F36C5D" w:rsidRDefault="00DE330D" w:rsidP="00F36C5D">
      <w:pPr>
        <w:widowControl/>
        <w:shd w:val="clear" w:color="auto" w:fill="FFFFFF"/>
        <w:ind w:firstLineChars="100" w:firstLine="221"/>
        <w:jc w:val="left"/>
        <w:rPr>
          <w:rFonts w:ascii="ＭＳ 明朝" w:eastAsia="ＭＳ 明朝" w:hAnsi="ＭＳ 明朝" w:cs="ＭＳ Ｐゴシック"/>
          <w:kern w:val="0"/>
        </w:rPr>
      </w:pPr>
      <w:r w:rsidRPr="00F36C5D">
        <w:rPr>
          <w:rFonts w:ascii="ＭＳ 明朝" w:eastAsia="ＭＳ 明朝" w:hAnsi="ＭＳ 明朝" w:cs="ＭＳ Ｐゴシック" w:hint="eastAsia"/>
          <w:kern w:val="0"/>
        </w:rPr>
        <w:t>大阪府補助金交付規則第</w:t>
      </w:r>
      <w:r w:rsidRPr="00F36C5D">
        <w:rPr>
          <w:rFonts w:ascii="ＭＳ 明朝" w:eastAsia="ＭＳ 明朝" w:hAnsi="ＭＳ 明朝" w:cs="ＭＳ Ｐゴシック"/>
          <w:kern w:val="0"/>
        </w:rPr>
        <w:t>2条第2号においては，「暴力団員による不当な行為の防止等に関する法律第2条第2号に規定する暴力団又は同条第6号に規定する暴力団員若しくは大阪府暴力団排除条例第2条第4号に規定する暴力団密接関係者」（以下「暴力団員等」という）を補助事業者となることができる者から除外している。</w:t>
      </w:r>
    </w:p>
    <w:p w14:paraId="6AF1AB0E" w14:textId="400AC623" w:rsidR="00DE330D" w:rsidRPr="00DE755F" w:rsidRDefault="00DE330D" w:rsidP="00DE330D">
      <w:pPr>
        <w:widowControl/>
        <w:shd w:val="clear" w:color="auto" w:fill="FFFFFF"/>
        <w:ind w:firstLineChars="100" w:firstLine="221"/>
        <w:jc w:val="left"/>
        <w:rPr>
          <w:rFonts w:ascii="ＭＳ 明朝" w:eastAsia="ＭＳ 明朝" w:hAnsi="ＭＳ 明朝" w:cs="ＭＳ Ｐゴシック"/>
          <w:color w:val="000000"/>
          <w:kern w:val="0"/>
          <w:sz w:val="21"/>
          <w:szCs w:val="21"/>
        </w:rPr>
      </w:pPr>
      <w:r w:rsidRPr="00DE755F">
        <w:rPr>
          <w:rFonts w:ascii="ＭＳ 明朝" w:eastAsia="ＭＳ 明朝" w:hAnsi="ＭＳ 明朝" w:cs="ＭＳ Ｐゴシック" w:hint="eastAsia"/>
          <w:kern w:val="0"/>
        </w:rPr>
        <w:t>大阪府は，昭和</w:t>
      </w:r>
      <w:r w:rsidRPr="00DE755F">
        <w:rPr>
          <w:rFonts w:ascii="ＭＳ 明朝" w:eastAsia="ＭＳ 明朝" w:hAnsi="ＭＳ 明朝" w:cs="ＭＳ Ｐゴシック"/>
          <w:kern w:val="0"/>
        </w:rPr>
        <w:t>45年1月10日付（平成28年3月30日最終改正）の「大阪府補助金交付規則の施行について（通知）」と」題する総務部長による通知文書</w:t>
      </w:r>
      <w:r w:rsidR="00004489">
        <w:rPr>
          <w:rFonts w:ascii="ＭＳ 明朝" w:eastAsia="ＭＳ 明朝" w:hAnsi="ＭＳ 明朝" w:cs="ＭＳ Ｐゴシック" w:hint="eastAsia"/>
          <w:kern w:val="0"/>
        </w:rPr>
        <w:t>（以下「本件総務部長通知」という）</w:t>
      </w:r>
      <w:r w:rsidRPr="00DE755F">
        <w:rPr>
          <w:rFonts w:ascii="ＭＳ 明朝" w:eastAsia="ＭＳ 明朝" w:hAnsi="ＭＳ 明朝" w:cs="ＭＳ Ｐゴシック"/>
          <w:kern w:val="0"/>
        </w:rPr>
        <w:t>において，補助金の交付申請書と共に要件確認申立書（暴力団員等に該当しな</w:t>
      </w:r>
      <w:r w:rsidRPr="00DE755F">
        <w:rPr>
          <w:rFonts w:ascii="ＭＳ 明朝" w:eastAsia="ＭＳ 明朝" w:hAnsi="ＭＳ 明朝" w:cs="ＭＳ Ｐゴシック"/>
          <w:kern w:val="0"/>
        </w:rPr>
        <w:lastRenderedPageBreak/>
        <w:t>い旨を自認する文書であり，上記5で掲載した書式によるもの）及び暴力団等審査情報（申請者及び役員の氏名，生年月日及び住所を記載した文書）の提出を受け，これにより取得した情報を政策企画部青少年・地域安全室治安対策課制定の「大阪府の事務事業から暴力団を排除するための指針」に基づき，大阪府警察本部に照会し，暴力団員等に該当しないことを確認した上で交付決定を行うこととしている。</w:t>
      </w:r>
    </w:p>
    <w:p w14:paraId="543C179E" w14:textId="27200302" w:rsidR="00DE330D" w:rsidRPr="00F36C5D" w:rsidRDefault="00DE330D" w:rsidP="001B5C54">
      <w:pPr>
        <w:widowControl/>
        <w:shd w:val="clear" w:color="auto" w:fill="FFFFFF"/>
        <w:ind w:firstLineChars="100" w:firstLine="221"/>
        <w:jc w:val="left"/>
        <w:rPr>
          <w:rFonts w:ascii="ＭＳ 明朝" w:eastAsia="ＭＳ 明朝" w:hAnsi="ＭＳ 明朝" w:cs="ＭＳ Ｐゴシック"/>
          <w:kern w:val="0"/>
        </w:rPr>
      </w:pPr>
      <w:r w:rsidRPr="00F36C5D">
        <w:rPr>
          <w:rFonts w:ascii="ＭＳ 明朝" w:eastAsia="ＭＳ 明朝" w:hAnsi="ＭＳ 明朝" w:cs="ＭＳ Ｐゴシック" w:hint="eastAsia"/>
          <w:kern w:val="0"/>
        </w:rPr>
        <w:t>上記「大阪府の事務及び事業から暴力団を排除するための指針」は，平成</w:t>
      </w:r>
      <w:r w:rsidRPr="00F36C5D">
        <w:rPr>
          <w:rFonts w:ascii="ＭＳ 明朝" w:eastAsia="ＭＳ 明朝" w:hAnsi="ＭＳ 明朝" w:cs="ＭＳ Ｐゴシック"/>
          <w:kern w:val="0"/>
        </w:rPr>
        <w:t>23年3月（平成29年3月改定），青少年・地域安全室治安対策課が定めたものである。同指針は，</w:t>
      </w:r>
      <w:r w:rsidR="00D54CF4">
        <w:rPr>
          <w:rFonts w:ascii="ＭＳ 明朝" w:eastAsia="ＭＳ 明朝" w:hAnsi="ＭＳ 明朝" w:cs="ＭＳ Ｐゴシック" w:hint="eastAsia"/>
          <w:kern w:val="0"/>
        </w:rPr>
        <w:t>補助金の交付を含む</w:t>
      </w:r>
      <w:r w:rsidRPr="00F36C5D">
        <w:rPr>
          <w:rFonts w:ascii="ＭＳ 明朝" w:eastAsia="ＭＳ 明朝" w:hAnsi="ＭＳ 明朝" w:cs="ＭＳ Ｐゴシック"/>
          <w:kern w:val="0"/>
        </w:rPr>
        <w:t>大阪府の事務事業全般に適用されるものであり，次の場合について，暴力団の排除措置を行わないものと定めている。</w:t>
      </w:r>
    </w:p>
    <w:p w14:paraId="2062F905" w14:textId="77777777" w:rsidR="00DE330D" w:rsidRPr="00F36C5D" w:rsidRDefault="00DE330D" w:rsidP="00DE330D">
      <w:pPr>
        <w:ind w:leftChars="200" w:left="663" w:hangingChars="100" w:hanging="221"/>
        <w:rPr>
          <w:rFonts w:ascii="ＭＳ 明朝" w:eastAsia="ＭＳ 明朝" w:hAnsi="ＭＳ 明朝" w:cs="Times New Roman"/>
          <w:color w:val="000000"/>
        </w:rPr>
      </w:pPr>
      <w:r w:rsidRPr="00F36C5D">
        <w:rPr>
          <w:rFonts w:ascii="ＭＳ 明朝" w:eastAsia="ＭＳ 明朝" w:hAnsi="ＭＳ 明朝" w:cs="Times New Roman" w:hint="eastAsia"/>
          <w:color w:val="000000"/>
        </w:rPr>
        <w:t>①</w:t>
      </w:r>
      <w:r w:rsidRPr="00F36C5D">
        <w:rPr>
          <w:rFonts w:ascii="ＭＳ 明朝" w:eastAsia="ＭＳ 明朝" w:hAnsi="ＭＳ 明朝" w:cs="Times New Roman"/>
          <w:color w:val="000000"/>
        </w:rPr>
        <w:t xml:space="preserve">  </w:t>
      </w:r>
      <w:r w:rsidRPr="00F36C5D">
        <w:rPr>
          <w:rFonts w:ascii="ＭＳ 明朝" w:eastAsia="ＭＳ 明朝" w:hAnsi="ＭＳ 明朝" w:cs="Times New Roman" w:hint="eastAsia"/>
          <w:color w:val="000000"/>
        </w:rPr>
        <w:t>事務事業の対象が国，地方公共団体，大阪府指定出資法人，特定の公共的団体などであり，暴力団が関与する可能性がないもの。</w:t>
      </w:r>
    </w:p>
    <w:p w14:paraId="0FF7E885" w14:textId="77777777" w:rsidR="00DE330D" w:rsidRPr="00F36C5D" w:rsidRDefault="00DE330D" w:rsidP="00DE330D">
      <w:pPr>
        <w:ind w:firstLineChars="200" w:firstLine="442"/>
        <w:rPr>
          <w:rFonts w:ascii="ＭＳ 明朝" w:eastAsia="ＭＳ 明朝" w:hAnsi="ＭＳ 明朝" w:cs="Times New Roman"/>
          <w:color w:val="000000"/>
        </w:rPr>
      </w:pPr>
      <w:r w:rsidRPr="00F36C5D">
        <w:rPr>
          <w:rFonts w:ascii="ＭＳ 明朝" w:eastAsia="ＭＳ 明朝" w:hAnsi="ＭＳ 明朝" w:cs="Times New Roman" w:hint="eastAsia"/>
          <w:color w:val="000000"/>
        </w:rPr>
        <w:t>②　事務事業の内容から暴力団を利するものとならないもの。</w:t>
      </w:r>
    </w:p>
    <w:p w14:paraId="349FF688" w14:textId="77777777" w:rsidR="00DE330D" w:rsidRPr="00F36C5D" w:rsidRDefault="00DE330D" w:rsidP="00DE330D">
      <w:pPr>
        <w:ind w:leftChars="200" w:left="663" w:hangingChars="100" w:hanging="221"/>
        <w:rPr>
          <w:rFonts w:ascii="ＭＳ 明朝" w:eastAsia="ＭＳ 明朝" w:hAnsi="ＭＳ 明朝" w:cs="Times New Roman"/>
          <w:color w:val="000000"/>
        </w:rPr>
      </w:pPr>
      <w:r w:rsidRPr="00F36C5D">
        <w:rPr>
          <w:rFonts w:ascii="ＭＳ 明朝" w:eastAsia="ＭＳ 明朝" w:hAnsi="ＭＳ 明朝" w:cs="Times New Roman" w:hint="eastAsia"/>
          <w:color w:val="000000"/>
        </w:rPr>
        <w:t>③　法令等に基づく許認可，登録などの事務で，要件や欠格事由が明確に限定されており，府の裁量により排除対象者であることを理由に排除ができないもの。</w:t>
      </w:r>
    </w:p>
    <w:p w14:paraId="77C18C6E" w14:textId="77777777" w:rsidR="00DE330D" w:rsidRPr="00F36C5D" w:rsidRDefault="00DE330D" w:rsidP="00DE330D">
      <w:pPr>
        <w:ind w:left="664" w:hangingChars="300" w:hanging="664"/>
        <w:rPr>
          <w:rFonts w:ascii="ＭＳ 明朝" w:eastAsia="ＭＳ 明朝" w:hAnsi="ＭＳ 明朝" w:cs="Times New Roman"/>
          <w:color w:val="000000"/>
        </w:rPr>
      </w:pPr>
      <w:r w:rsidRPr="00F36C5D">
        <w:rPr>
          <w:rFonts w:ascii="ＭＳ 明朝" w:eastAsia="ＭＳ 明朝" w:hAnsi="ＭＳ 明朝" w:cs="Times New Roman" w:hint="eastAsia"/>
          <w:color w:val="000000"/>
        </w:rPr>
        <w:t xml:space="preserve">　　④　事務事業の各種届出で，行政手続上，形式的要件に合致すれば，排除対象者であるか否かを問わず受理しなければならないもの。</w:t>
      </w:r>
    </w:p>
    <w:p w14:paraId="57354DAC" w14:textId="77777777" w:rsidR="00DE330D" w:rsidRPr="00F36C5D" w:rsidRDefault="00DE330D" w:rsidP="00DE330D">
      <w:pPr>
        <w:ind w:leftChars="200" w:left="663" w:hangingChars="100" w:hanging="221"/>
        <w:rPr>
          <w:rFonts w:ascii="ＭＳ 明朝" w:eastAsia="ＭＳ 明朝" w:hAnsi="ＭＳ 明朝" w:cs="Times New Roman"/>
          <w:color w:val="000000"/>
        </w:rPr>
      </w:pPr>
      <w:r w:rsidRPr="00F36C5D">
        <w:rPr>
          <w:rFonts w:ascii="ＭＳ 明朝" w:eastAsia="ＭＳ 明朝" w:hAnsi="ＭＳ 明朝" w:cs="Times New Roman" w:hint="eastAsia"/>
          <w:color w:val="000000"/>
        </w:rPr>
        <w:t>⑤　排除措置を行うことが，事務事業の目的，趣旨を大幅に逸脱するもの又は基本的人権を侵害するおそれがあるもの。</w:t>
      </w:r>
    </w:p>
    <w:p w14:paraId="32F1A71C" w14:textId="191BADEA" w:rsidR="00DE330D" w:rsidRPr="00F36C5D" w:rsidRDefault="00DE330D" w:rsidP="00DE330D">
      <w:pPr>
        <w:ind w:firstLineChars="100" w:firstLine="221"/>
        <w:rPr>
          <w:rFonts w:ascii="ＭＳ 明朝" w:eastAsia="ＭＳ 明朝" w:hAnsi="ＭＳ 明朝" w:cs="Times New Roman"/>
          <w:color w:val="000000"/>
        </w:rPr>
      </w:pPr>
      <w:r w:rsidRPr="00DE755F">
        <w:rPr>
          <w:rFonts w:ascii="ＭＳ 明朝" w:eastAsia="ＭＳ 明朝" w:hAnsi="ＭＳ 明朝" w:cs="Times New Roman" w:hint="eastAsia"/>
        </w:rPr>
        <w:t>このうち，①の</w:t>
      </w:r>
      <w:r w:rsidR="00D54CF4">
        <w:rPr>
          <w:rFonts w:ascii="ＭＳ 明朝" w:eastAsia="ＭＳ 明朝" w:hAnsi="ＭＳ 明朝" w:cs="Times New Roman" w:hint="eastAsia"/>
        </w:rPr>
        <w:t>「特定の公共的団体など」の</w:t>
      </w:r>
      <w:r w:rsidRPr="00DE755F">
        <w:rPr>
          <w:rFonts w:ascii="ＭＳ 明朝" w:eastAsia="ＭＳ 明朝" w:hAnsi="ＭＳ 明朝" w:cs="Times New Roman" w:hint="eastAsia"/>
        </w:rPr>
        <w:t>例として，独立行政法人，国立大学法人，特殊法人（特殊会社），地方独立行政法人，公立大学法人，公益社団法人，公益財団法人，認定特定非営利活動法人</w:t>
      </w:r>
      <w:r w:rsidR="00D54CF4">
        <w:rPr>
          <w:rFonts w:ascii="ＭＳ 明朝" w:eastAsia="ＭＳ 明朝" w:hAnsi="ＭＳ 明朝" w:cs="Times New Roman" w:hint="eastAsia"/>
        </w:rPr>
        <w:t>及び</w:t>
      </w:r>
      <w:r w:rsidRPr="00DE755F">
        <w:rPr>
          <w:rFonts w:ascii="ＭＳ 明朝" w:eastAsia="ＭＳ 明朝" w:hAnsi="ＭＳ 明朝" w:cs="Times New Roman" w:hint="eastAsia"/>
        </w:rPr>
        <w:t>特例認定非営利活動法人が列挙されている。</w:t>
      </w:r>
    </w:p>
    <w:p w14:paraId="7BA4BF06" w14:textId="77777777" w:rsidR="00DE330D" w:rsidRPr="00F36C5D" w:rsidRDefault="00DE330D" w:rsidP="00DE330D">
      <w:pPr>
        <w:ind w:firstLineChars="100" w:firstLine="211"/>
        <w:rPr>
          <w:rFonts w:ascii="ＭＳ 明朝" w:eastAsia="ＭＳ 明朝" w:hAnsi="ＭＳ 明朝" w:cs="Times New Roman"/>
          <w:sz w:val="21"/>
        </w:rPr>
      </w:pPr>
    </w:p>
    <w:p w14:paraId="7A4151EC" w14:textId="5A278881" w:rsidR="00DE330D" w:rsidRPr="00DE755F" w:rsidRDefault="00DE330D" w:rsidP="001831D7">
      <w:pPr>
        <w:pStyle w:val="3"/>
        <w:rPr>
          <w:bCs/>
        </w:rPr>
      </w:pPr>
      <w:r w:rsidRPr="00F36C5D">
        <w:t xml:space="preserve"> </w:t>
      </w:r>
      <w:bookmarkStart w:id="109" w:name="_Toc31231640"/>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2D6583">
        <w:rPr>
          <w:noProof/>
        </w:rPr>
        <w:t>6</w:t>
      </w:r>
      <w:r w:rsidRPr="00F36C5D">
        <w:rPr>
          <w:noProof/>
        </w:rPr>
        <w:fldChar w:fldCharType="end"/>
      </w:r>
      <w:r w:rsidRPr="00F36C5D">
        <w:rPr>
          <w:rFonts w:hint="eastAsia"/>
        </w:rPr>
        <w:t>】</w:t>
      </w:r>
      <w:r w:rsidRPr="00DE755F">
        <w:rPr>
          <w:rFonts w:hint="eastAsia"/>
          <w:bCs/>
        </w:rPr>
        <w:t>暴力団員等の排除の仕組み</w:t>
      </w:r>
      <w:bookmarkEnd w:id="109"/>
    </w:p>
    <w:p w14:paraId="36F0B79B" w14:textId="77777777" w:rsidR="00DE330D" w:rsidRPr="00F36C5D" w:rsidRDefault="00DE330D" w:rsidP="00DE330D">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b/>
          <w:bCs/>
          <w:color w:val="000000"/>
          <w:kern w:val="0"/>
        </w:rPr>
        <w:t xml:space="preserve">　</w:t>
      </w:r>
      <w:r w:rsidRPr="00F36C5D">
        <w:rPr>
          <w:rFonts w:ascii="ＭＳ 明朝" w:eastAsia="ＭＳ 明朝" w:hAnsi="ＭＳ 明朝" w:cs="ＭＳ Ｐ明朝" w:hint="eastAsia"/>
          <w:color w:val="000000"/>
          <w:kern w:val="0"/>
        </w:rPr>
        <w:t>大阪府は，補助金の交付申請があった場合，「大阪府の事務及び事業から暴力団を排除するための指針」において排除措置を不要としている団体が申請者である場合を除き，全件，要件確認申立書及び暴力団等審査情報を提出させ，これに基づき大阪府警察本部に対し，暴力団員等に該当するか否かを照会し，該当しないことを確認した上で交付決定をなすべきである。</w:t>
      </w:r>
    </w:p>
    <w:p w14:paraId="6EA2CFBA" w14:textId="77777777" w:rsidR="00DE330D" w:rsidRPr="00F36C5D" w:rsidRDefault="00DE330D" w:rsidP="00DE330D">
      <w:pPr>
        <w:autoSpaceDE w:val="0"/>
        <w:autoSpaceDN w:val="0"/>
        <w:adjustRightInd w:val="0"/>
        <w:jc w:val="left"/>
        <w:rPr>
          <w:rFonts w:ascii="ＭＳ 明朝" w:eastAsia="ＭＳ 明朝" w:hAnsi="ＭＳ 明朝" w:cs="ＭＳ Ｐ明朝"/>
          <w:b/>
          <w:bCs/>
          <w:color w:val="000000"/>
          <w:kern w:val="0"/>
        </w:rPr>
      </w:pPr>
    </w:p>
    <w:p w14:paraId="77080FFF" w14:textId="77777777" w:rsidR="00DE330D" w:rsidRPr="00DE755F" w:rsidRDefault="00DE330D" w:rsidP="001C488B">
      <w:pPr>
        <w:pStyle w:val="2"/>
        <w:rPr>
          <w:lang w:eastAsia="zh-CN"/>
        </w:rPr>
      </w:pPr>
      <w:bookmarkStart w:id="110" w:name="_Toc31231641"/>
      <w:r w:rsidRPr="00DE755F">
        <w:rPr>
          <w:rFonts w:hint="eastAsia"/>
          <w:lang w:eastAsia="zh-CN"/>
        </w:rPr>
        <w:t>消費税仕入額控除</w:t>
      </w:r>
      <w:bookmarkEnd w:id="110"/>
    </w:p>
    <w:p w14:paraId="0B5AAC64" w14:textId="4B4E68BC" w:rsidR="00DE330D" w:rsidRPr="00F36C5D" w:rsidRDefault="00DE330D" w:rsidP="001831D7">
      <w:pPr>
        <w:pStyle w:val="3"/>
        <w:numPr>
          <w:ilvl w:val="0"/>
          <w:numId w:val="109"/>
        </w:numPr>
      </w:pPr>
      <w:bookmarkStart w:id="111" w:name="_Toc31231642"/>
      <w:r w:rsidRPr="00F36C5D">
        <w:t>概要</w:t>
      </w:r>
      <w:bookmarkEnd w:id="111"/>
    </w:p>
    <w:p w14:paraId="30942A75" w14:textId="77777777" w:rsidR="00DE330D" w:rsidRPr="00F36C5D" w:rsidRDefault="00DE330D" w:rsidP="00F36C5D">
      <w:pPr>
        <w:ind w:firstLineChars="200" w:firstLine="422"/>
        <w:rPr>
          <w:rFonts w:ascii="ＭＳ 明朝" w:eastAsia="ＭＳ 明朝" w:hAnsi="ＭＳ 明朝" w:cs="Times New Roman"/>
          <w:sz w:val="21"/>
        </w:rPr>
      </w:pPr>
      <w:r w:rsidRPr="00F36C5D">
        <w:rPr>
          <w:rFonts w:ascii="ＭＳ 明朝" w:eastAsia="ＭＳ 明朝" w:hAnsi="ＭＳ 明朝" w:cs="Times New Roman" w:hint="eastAsia"/>
          <w:sz w:val="21"/>
        </w:rPr>
        <w:t>ア　消費税の仕組み</w:t>
      </w:r>
    </w:p>
    <w:p w14:paraId="3F2D91D6" w14:textId="77777777" w:rsidR="00DE330D" w:rsidRPr="00F36C5D" w:rsidRDefault="00DE330D" w:rsidP="00F36C5D">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消費税及び地方消費税（以下「消費税」という。）は，商品・製品の販売やサービスの提供などの取引に対して広く課税される税で，消費者が負担し，事業者が納付する間接税である。</w:t>
      </w:r>
    </w:p>
    <w:p w14:paraId="52409595" w14:textId="0B04855A" w:rsidR="00DE330D" w:rsidRDefault="00DE330D" w:rsidP="00F36C5D">
      <w:pPr>
        <w:autoSpaceDE w:val="0"/>
        <w:autoSpaceDN w:val="0"/>
        <w:adjustRightInd w:val="0"/>
        <w:ind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消費税は</w:t>
      </w:r>
      <w:r w:rsidR="00434857">
        <w:rPr>
          <w:rFonts w:ascii="ＭＳ 明朝" w:eastAsia="ＭＳ 明朝" w:hAnsi="ＭＳ 明朝" w:cs="ＭＳ Ｐ明朝" w:hint="eastAsia"/>
          <w:color w:val="000000"/>
          <w:kern w:val="0"/>
        </w:rPr>
        <w:t>，</w:t>
      </w:r>
      <w:r w:rsidRPr="00F36C5D">
        <w:rPr>
          <w:rFonts w:ascii="ＭＳ 明朝" w:eastAsia="ＭＳ 明朝" w:hAnsi="ＭＳ 明朝" w:cs="ＭＳ Ｐ明朝" w:hint="eastAsia"/>
          <w:color w:val="000000"/>
          <w:kern w:val="0"/>
        </w:rPr>
        <w:t>生産，流通などの各取引段階で課税されるが，税が累積しない仕組みが採られている。具体的には，消費税の申告時において，消費税の課税対象となる資産の譲渡等（課税売上）に係る消費税額から，消費税の課税対象となる資産の譲り受け等（課税仕入）に係る消費税額を控除（仕入税額控除）する仕組みとなっている。</w:t>
      </w:r>
    </w:p>
    <w:p w14:paraId="477C8884" w14:textId="77777777" w:rsidR="00091662" w:rsidRPr="00F36C5D" w:rsidRDefault="00091662" w:rsidP="00F36C5D">
      <w:pPr>
        <w:autoSpaceDE w:val="0"/>
        <w:autoSpaceDN w:val="0"/>
        <w:adjustRightInd w:val="0"/>
        <w:ind w:firstLine="221"/>
        <w:jc w:val="left"/>
        <w:rPr>
          <w:rFonts w:ascii="ＭＳ 明朝" w:eastAsia="ＭＳ 明朝" w:hAnsi="ＭＳ 明朝" w:cs="ＭＳ Ｐ明朝"/>
          <w:color w:val="000000"/>
          <w:kern w:val="0"/>
        </w:rPr>
      </w:pPr>
    </w:p>
    <w:p w14:paraId="205CCF3D" w14:textId="182E6920" w:rsidR="00DE330D" w:rsidRPr="00F36C5D" w:rsidRDefault="00DE330D" w:rsidP="00800E36">
      <w:pPr>
        <w:autoSpaceDE w:val="0"/>
        <w:autoSpaceDN w:val="0"/>
        <w:adjustRightInd w:val="0"/>
        <w:jc w:val="left"/>
        <w:rPr>
          <w:rFonts w:ascii="ＭＳ 明朝" w:eastAsia="ＭＳ 明朝" w:hAnsi="ＭＳ 明朝" w:cs="Times New Roman"/>
          <w:sz w:val="21"/>
        </w:rPr>
      </w:pPr>
      <w:r w:rsidRPr="00F36C5D">
        <w:rPr>
          <w:rFonts w:ascii="ＭＳ 明朝" w:eastAsia="ＭＳ 明朝" w:hAnsi="ＭＳ 明朝" w:cs="ＭＳ Ｐ明朝" w:hint="eastAsia"/>
          <w:color w:val="000000"/>
          <w:kern w:val="0"/>
        </w:rPr>
        <w:t xml:space="preserve">　</w:t>
      </w:r>
      <w:r w:rsidRPr="00F36C5D">
        <w:rPr>
          <w:rFonts w:ascii="ＭＳ 明朝" w:eastAsia="ＭＳ 明朝" w:hAnsi="ＭＳ 明朝" w:cs="Times New Roman" w:hint="eastAsia"/>
          <w:sz w:val="21"/>
        </w:rPr>
        <w:t xml:space="preserve">　</w:t>
      </w:r>
      <w:r w:rsidR="00463940">
        <w:rPr>
          <w:rFonts w:ascii="ＭＳ 明朝" w:eastAsia="ＭＳ 明朝" w:hAnsi="ＭＳ 明朝" w:cs="Times New Roman" w:hint="eastAsia"/>
          <w:sz w:val="21"/>
        </w:rPr>
        <w:t>＜</w:t>
      </w:r>
      <w:r w:rsidRPr="00F36C5D">
        <w:rPr>
          <w:rFonts w:ascii="ＭＳ 明朝" w:eastAsia="ＭＳ 明朝" w:hAnsi="ＭＳ 明朝" w:cs="Times New Roman" w:hint="eastAsia"/>
          <w:sz w:val="21"/>
        </w:rPr>
        <w:t>算式で示すと，以下のようになる。</w:t>
      </w:r>
      <w:r w:rsidR="00463940">
        <w:rPr>
          <w:rFonts w:ascii="ＭＳ 明朝" w:eastAsia="ＭＳ 明朝" w:hAnsi="ＭＳ 明朝" w:cs="Times New Roman" w:hint="eastAsia"/>
          <w:sz w:val="21"/>
        </w:rPr>
        <w:t>＞</w:t>
      </w:r>
    </w:p>
    <w:p w14:paraId="561E37BA" w14:textId="77777777" w:rsidR="009C4334" w:rsidRPr="00F36C5D" w:rsidRDefault="009C4334" w:rsidP="009C4334">
      <w:pPr>
        <w:rPr>
          <w:rFonts w:ascii="ＭＳ 明朝" w:eastAsia="ＭＳ 明朝" w:hAnsi="ＭＳ 明朝" w:cs="Times New Roman"/>
          <w:sz w:val="21"/>
        </w:rPr>
      </w:pPr>
      <w:r w:rsidRPr="00F36C5D">
        <w:rPr>
          <w:rFonts w:ascii="ＭＳ 明朝" w:eastAsia="ＭＳ 明朝" w:hAnsi="ＭＳ 明朝" w:cs="Times New Roman"/>
          <w:noProof/>
          <w:sz w:val="21"/>
        </w:rPr>
        <mc:AlternateContent>
          <mc:Choice Requires="wps">
            <w:drawing>
              <wp:anchor distT="0" distB="0" distL="114300" distR="114300" simplePos="0" relativeHeight="251653120" behindDoc="0" locked="0" layoutInCell="1" allowOverlap="1" wp14:anchorId="1572660F" wp14:editId="60C2153B">
                <wp:simplePos x="0" y="0"/>
                <wp:positionH relativeFrom="column">
                  <wp:posOffset>271587</wp:posOffset>
                </wp:positionH>
                <wp:positionV relativeFrom="paragraph">
                  <wp:posOffset>93235</wp:posOffset>
                </wp:positionV>
                <wp:extent cx="1171575" cy="1263097"/>
                <wp:effectExtent l="0" t="0" r="28575" b="13335"/>
                <wp:wrapNone/>
                <wp:docPr id="56" name="テキスト ボックス 56"/>
                <wp:cNvGraphicFramePr/>
                <a:graphic xmlns:a="http://schemas.openxmlformats.org/drawingml/2006/main">
                  <a:graphicData uri="http://schemas.microsoft.com/office/word/2010/wordprocessingShape">
                    <wps:wsp>
                      <wps:cNvSpPr txBox="1"/>
                      <wps:spPr>
                        <a:xfrm>
                          <a:off x="0" y="0"/>
                          <a:ext cx="1171575" cy="1263097"/>
                        </a:xfrm>
                        <a:prstGeom prst="rect">
                          <a:avLst/>
                        </a:prstGeom>
                        <a:solidFill>
                          <a:sysClr val="window" lastClr="FFFFFF"/>
                        </a:solidFill>
                        <a:ln w="6350">
                          <a:solidFill>
                            <a:prstClr val="black"/>
                          </a:solidFill>
                        </a:ln>
                      </wps:spPr>
                      <wps:txbx>
                        <w:txbxContent>
                          <w:p w14:paraId="1CA97035" w14:textId="77777777" w:rsidR="00091662" w:rsidRPr="009C4334" w:rsidRDefault="00091662" w:rsidP="00F36C5D">
                            <w:pPr>
                              <w:snapToGrid w:val="0"/>
                            </w:pPr>
                            <w:r w:rsidRPr="009C4334">
                              <w:rPr>
                                <w:rFonts w:hint="eastAsia"/>
                              </w:rPr>
                              <w:t>商品の売上等の課税仕入係る消費税（以下，「仮受消費税」という）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72660F" id="テキスト ボックス 56" o:spid="_x0000_s1027" type="#_x0000_t202" style="position:absolute;left:0;text-align:left;margin-left:21.4pt;margin-top:7.35pt;width:92.25pt;height:99.4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" fillcolor="window" strokeweight=".5pt">
                <v:textbox>
                  <w:txbxContent>
                    <w:p w14:paraId="1CA97035" w14:textId="77777777" w:rsidR="00091662" w:rsidRPr="009C4334" w:rsidRDefault="00091662" w:rsidP="00F36C5D">
                      <w:pPr>
                        <w:snapToGrid w:val="0"/>
                      </w:pPr>
                      <w:r w:rsidRPr="009C4334">
                        <w:rPr>
                          <w:rFonts w:hint="eastAsia"/>
                        </w:rPr>
                        <w:t>商品の売上等の課税仕入係る消費税（以下，「仮受消費税」という）</w:t>
                      </w:r>
                    </w:p>
                  </w:txbxContent>
                </v:textbox>
              </v:shape>
            </w:pict>
          </mc:Fallback>
        </mc:AlternateContent>
      </w:r>
      <w:r w:rsidRPr="00F36C5D">
        <w:rPr>
          <w:rFonts w:ascii="ＭＳ 明朝" w:eastAsia="ＭＳ 明朝" w:hAnsi="ＭＳ 明朝" w:cs="Times New Roman"/>
          <w:noProof/>
          <w:sz w:val="21"/>
        </w:rPr>
        <mc:AlternateContent>
          <mc:Choice Requires="wps">
            <w:drawing>
              <wp:anchor distT="0" distB="0" distL="114300" distR="114300" simplePos="0" relativeHeight="251660288" behindDoc="0" locked="0" layoutInCell="1" allowOverlap="1" wp14:anchorId="10B552BA" wp14:editId="17335854">
                <wp:simplePos x="0" y="0"/>
                <wp:positionH relativeFrom="column">
                  <wp:posOffset>2315072</wp:posOffset>
                </wp:positionH>
                <wp:positionV relativeFrom="paragraph">
                  <wp:posOffset>95223</wp:posOffset>
                </wp:positionV>
                <wp:extent cx="1339850" cy="1264258"/>
                <wp:effectExtent l="0" t="0" r="12700" b="12700"/>
                <wp:wrapNone/>
                <wp:docPr id="57" name="テキスト ボックス 57"/>
                <wp:cNvGraphicFramePr/>
                <a:graphic xmlns:a="http://schemas.openxmlformats.org/drawingml/2006/main">
                  <a:graphicData uri="http://schemas.microsoft.com/office/word/2010/wordprocessingShape">
                    <wps:wsp>
                      <wps:cNvSpPr txBox="1"/>
                      <wps:spPr>
                        <a:xfrm>
                          <a:off x="0" y="0"/>
                          <a:ext cx="1339850" cy="1264258"/>
                        </a:xfrm>
                        <a:prstGeom prst="rect">
                          <a:avLst/>
                        </a:prstGeom>
                        <a:solidFill>
                          <a:sysClr val="window" lastClr="FFFFFF"/>
                        </a:solidFill>
                        <a:ln w="6350">
                          <a:solidFill>
                            <a:prstClr val="black"/>
                          </a:solidFill>
                        </a:ln>
                      </wps:spPr>
                      <wps:txbx>
                        <w:txbxContent>
                          <w:p w14:paraId="2B426F68" w14:textId="77777777" w:rsidR="00091662" w:rsidRPr="00F33D6E" w:rsidRDefault="00091662" w:rsidP="00F36C5D">
                            <w:pPr>
                              <w:snapToGrid w:val="0"/>
                            </w:pPr>
                            <w:r>
                              <w:rPr>
                                <w:rFonts w:hint="eastAsia"/>
                              </w:rPr>
                              <w:t>材料の仕入及び固定資産の取得等の課税仕入に係る消費税（以下，「仮払消費税」という）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B552BA" id="テキスト ボックス 57" o:spid="_x0000_s1028" type="#_x0000_t202" style="position:absolute;left:0;text-align:left;margin-left:182.3pt;margin-top:7.5pt;width:105.5pt;height:99.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" fillcolor="window" strokeweight=".5pt">
                <v:textbox>
                  <w:txbxContent>
                    <w:p w14:paraId="2B426F68" w14:textId="77777777" w:rsidR="00091662" w:rsidRPr="00F33D6E" w:rsidRDefault="00091662" w:rsidP="00F36C5D">
                      <w:pPr>
                        <w:snapToGrid w:val="0"/>
                      </w:pPr>
                      <w:r>
                        <w:rPr>
                          <w:rFonts w:hint="eastAsia"/>
                        </w:rPr>
                        <w:t>材料の仕入及び固定資産の取得等の課税仕入に係る消費税（以下，「仮払消費税」という）</w:t>
                      </w:r>
                    </w:p>
                  </w:txbxContent>
                </v:textbox>
              </v:shape>
            </w:pict>
          </mc:Fallback>
        </mc:AlternateContent>
      </w:r>
    </w:p>
    <w:p w14:paraId="604CC4D1" w14:textId="77777777" w:rsidR="009C4334" w:rsidRPr="00F36C5D" w:rsidRDefault="009C4334" w:rsidP="009C4334">
      <w:pPr>
        <w:rPr>
          <w:rFonts w:ascii="ＭＳ 明朝" w:eastAsia="ＭＳ 明朝" w:hAnsi="ＭＳ 明朝" w:cs="Times New Roman"/>
          <w:sz w:val="21"/>
        </w:rPr>
      </w:pPr>
    </w:p>
    <w:p w14:paraId="7C27757E" w14:textId="77777777" w:rsidR="009C4334" w:rsidRPr="00F36C5D" w:rsidRDefault="009C4334" w:rsidP="009C4334">
      <w:pPr>
        <w:rPr>
          <w:rFonts w:ascii="ＭＳ 明朝" w:eastAsia="ＭＳ 明朝" w:hAnsi="ＭＳ 明朝" w:cs="Times New Roman"/>
          <w:sz w:val="21"/>
        </w:rPr>
      </w:pPr>
      <w:r w:rsidRPr="00F36C5D">
        <w:rPr>
          <w:rFonts w:ascii="ＭＳ 明朝" w:eastAsia="ＭＳ 明朝" w:hAnsi="ＭＳ 明朝" w:cs="Times New Roman"/>
          <w:noProof/>
          <w:sz w:val="21"/>
        </w:rPr>
        <mc:AlternateContent>
          <mc:Choice Requires="wps">
            <w:drawing>
              <wp:anchor distT="0" distB="0" distL="114300" distR="114300" simplePos="0" relativeHeight="251663360" behindDoc="0" locked="0" layoutInCell="1" allowOverlap="1" wp14:anchorId="27D04F2E" wp14:editId="7D7A682E">
                <wp:simplePos x="0" y="0"/>
                <wp:positionH relativeFrom="column">
                  <wp:posOffset>4482465</wp:posOffset>
                </wp:positionH>
                <wp:positionV relativeFrom="paragraph">
                  <wp:posOffset>130175</wp:posOffset>
                </wp:positionV>
                <wp:extent cx="676275" cy="285750"/>
                <wp:effectExtent l="0" t="0" r="28575" b="19050"/>
                <wp:wrapNone/>
                <wp:docPr id="58" name="テキスト ボックス 58"/>
                <wp:cNvGraphicFramePr/>
                <a:graphic xmlns:a="http://schemas.openxmlformats.org/drawingml/2006/main">
                  <a:graphicData uri="http://schemas.microsoft.com/office/word/2010/wordprocessingShape">
                    <wps:wsp>
                      <wps:cNvSpPr txBox="1"/>
                      <wps:spPr>
                        <a:xfrm>
                          <a:off x="0" y="0"/>
                          <a:ext cx="676275" cy="285750"/>
                        </a:xfrm>
                        <a:prstGeom prst="rect">
                          <a:avLst/>
                        </a:prstGeom>
                        <a:solidFill>
                          <a:sysClr val="window" lastClr="FFFFFF"/>
                        </a:solidFill>
                        <a:ln w="6350">
                          <a:solidFill>
                            <a:prstClr val="black"/>
                          </a:solidFill>
                        </a:ln>
                      </wps:spPr>
                      <wps:txbx>
                        <w:txbxContent>
                          <w:p w14:paraId="2EB8AD91" w14:textId="77777777" w:rsidR="00091662" w:rsidRPr="009C4334" w:rsidRDefault="00091662" w:rsidP="00F36C5D">
                            <w:pPr>
                              <w:snapToGrid w:val="0"/>
                            </w:pPr>
                            <w:r w:rsidRPr="009C4334">
                              <w:rPr>
                                <w:rFonts w:hint="eastAsia"/>
                              </w:rPr>
                              <w:t>納税額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D04F2E" id="テキスト ボックス 58" o:spid="_x0000_s1029" type="#_x0000_t202" style="position:absolute;left:0;text-align:left;margin-left:352.95pt;margin-top:10.25pt;width:53.25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" fillcolor="window" strokeweight=".5pt">
                <v:textbox>
                  <w:txbxContent>
                    <w:p w14:paraId="2EB8AD91" w14:textId="77777777" w:rsidR="00091662" w:rsidRPr="009C4334" w:rsidRDefault="00091662" w:rsidP="00F36C5D">
                      <w:pPr>
                        <w:snapToGrid w:val="0"/>
                      </w:pPr>
                      <w:r w:rsidRPr="009C4334">
                        <w:rPr>
                          <w:rFonts w:hint="eastAsia"/>
                        </w:rPr>
                        <w:t>納税額</w:t>
                      </w:r>
                    </w:p>
                  </w:txbxContent>
                </v:textbox>
              </v:shape>
            </w:pict>
          </mc:Fallback>
        </mc:AlternateContent>
      </w:r>
      <w:r w:rsidRPr="00F36C5D">
        <w:rPr>
          <w:rFonts w:ascii="ＭＳ 明朝" w:eastAsia="ＭＳ 明朝" w:hAnsi="ＭＳ 明朝" w:cs="Times New Roman"/>
          <w:noProof/>
          <w:sz w:val="21"/>
        </w:rPr>
        <mc:AlternateContent>
          <mc:Choice Requires="wps">
            <w:drawing>
              <wp:anchor distT="0" distB="0" distL="114300" distR="114300" simplePos="0" relativeHeight="251666432" behindDoc="0" locked="0" layoutInCell="1" allowOverlap="1" wp14:anchorId="5BFBB00F" wp14:editId="619E1952">
                <wp:simplePos x="0" y="0"/>
                <wp:positionH relativeFrom="column">
                  <wp:posOffset>3910965</wp:posOffset>
                </wp:positionH>
                <wp:positionV relativeFrom="paragraph">
                  <wp:posOffset>130175</wp:posOffset>
                </wp:positionV>
                <wp:extent cx="333375" cy="304800"/>
                <wp:effectExtent l="0" t="0" r="9525" b="0"/>
                <wp:wrapNone/>
                <wp:docPr id="59" name="テキスト ボックス 59"/>
                <wp:cNvGraphicFramePr/>
                <a:graphic xmlns:a="http://schemas.openxmlformats.org/drawingml/2006/main">
                  <a:graphicData uri="http://schemas.microsoft.com/office/word/2010/wordprocessingShape">
                    <wps:wsp>
                      <wps:cNvSpPr txBox="1"/>
                      <wps:spPr>
                        <a:xfrm>
                          <a:off x="0" y="0"/>
                          <a:ext cx="333375" cy="304800"/>
                        </a:xfrm>
                        <a:prstGeom prst="rect">
                          <a:avLst/>
                        </a:prstGeom>
                        <a:solidFill>
                          <a:sysClr val="window" lastClr="FFFFFF"/>
                        </a:solidFill>
                        <a:ln w="6350">
                          <a:noFill/>
                        </a:ln>
                      </wps:spPr>
                      <wps:txbx>
                        <w:txbxContent>
                          <w:p w14:paraId="7DE763C5" w14:textId="77777777" w:rsidR="00091662" w:rsidRPr="00F36C5D" w:rsidRDefault="00091662" w:rsidP="009C4334">
                            <w:pPr>
                              <w:rPr>
                                <w:sz w:val="20"/>
                                <w14:textOutline w14:w="9525" w14:cap="rnd" w14:cmpd="sng" w14:algn="ctr">
                                  <w14:noFill/>
                                  <w14:prstDash w14:val="solid"/>
                                  <w14:bevel/>
                                </w14:textOutline>
                              </w:rPr>
                            </w:pPr>
                            <w:r w:rsidRPr="00F36C5D">
                              <w:rPr>
                                <w:rFonts w:hint="eastAsia"/>
                                <w:sz w:val="20"/>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FBB00F" id="テキスト ボックス 59" o:spid="_x0000_s1030" type="#_x0000_t202" style="position:absolute;left:0;text-align:left;margin-left:307.95pt;margin-top:10.25pt;width:26.25pt;height:24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" fillcolor="window" stroked="f" strokeweight=".5pt">
                <v:textbox>
                  <w:txbxContent>
                    <w:p w14:paraId="7DE763C5" w14:textId="77777777" w:rsidR="00091662" w:rsidRPr="00F36C5D" w:rsidRDefault="00091662" w:rsidP="009C4334">
                      <w:pPr>
                        <w:rPr>
                          <w:sz w:val="20"/>
                          <w14:textOutline w14:w="9525" w14:cap="rnd" w14:cmpd="sng" w14:algn="ctr">
                            <w14:noFill/>
                            <w14:prstDash w14:val="solid"/>
                            <w14:bevel/>
                          </w14:textOutline>
                        </w:rPr>
                      </w:pPr>
                      <w:r w:rsidRPr="00F36C5D">
                        <w:rPr>
                          <w:rFonts w:hint="eastAsia"/>
                          <w:sz w:val="20"/>
                          <w14:textOutline w14:w="9525" w14:cap="rnd" w14:cmpd="sng" w14:algn="ctr">
                            <w14:noFill/>
                            <w14:prstDash w14:val="solid"/>
                            <w14:bevel/>
                          </w14:textOutline>
                        </w:rPr>
                        <w:t>＝</w:t>
                      </w:r>
                    </w:p>
                  </w:txbxContent>
                </v:textbox>
              </v:shape>
            </w:pict>
          </mc:Fallback>
        </mc:AlternateContent>
      </w:r>
      <w:r w:rsidRPr="00F36C5D">
        <w:rPr>
          <w:rFonts w:ascii="ＭＳ 明朝" w:eastAsia="ＭＳ 明朝" w:hAnsi="ＭＳ 明朝" w:cs="Times New Roman"/>
          <w:noProof/>
          <w:sz w:val="21"/>
        </w:rPr>
        <mc:AlternateContent>
          <mc:Choice Requires="wps">
            <w:drawing>
              <wp:anchor distT="0" distB="0" distL="114300" distR="114300" simplePos="0" relativeHeight="251657216" behindDoc="0" locked="0" layoutInCell="1" allowOverlap="1" wp14:anchorId="093E51E2" wp14:editId="36D7FE94">
                <wp:simplePos x="0" y="0"/>
                <wp:positionH relativeFrom="column">
                  <wp:posOffset>1786890</wp:posOffset>
                </wp:positionH>
                <wp:positionV relativeFrom="paragraph">
                  <wp:posOffset>130175</wp:posOffset>
                </wp:positionV>
                <wp:extent cx="333375" cy="304800"/>
                <wp:effectExtent l="0" t="0" r="9525" b="0"/>
                <wp:wrapNone/>
                <wp:docPr id="60" name="テキスト ボックス 60"/>
                <wp:cNvGraphicFramePr/>
                <a:graphic xmlns:a="http://schemas.openxmlformats.org/drawingml/2006/main">
                  <a:graphicData uri="http://schemas.microsoft.com/office/word/2010/wordprocessingShape">
                    <wps:wsp>
                      <wps:cNvSpPr txBox="1"/>
                      <wps:spPr>
                        <a:xfrm>
                          <a:off x="0" y="0"/>
                          <a:ext cx="333375" cy="304800"/>
                        </a:xfrm>
                        <a:prstGeom prst="rect">
                          <a:avLst/>
                        </a:prstGeom>
                        <a:solidFill>
                          <a:sysClr val="window" lastClr="FFFFFF"/>
                        </a:solidFill>
                        <a:ln w="6350">
                          <a:noFill/>
                        </a:ln>
                      </wps:spPr>
                      <wps:txbx>
                        <w:txbxContent>
                          <w:p w14:paraId="30EB8370" w14:textId="77777777" w:rsidR="00091662" w:rsidRPr="00F36C5D" w:rsidRDefault="00091662" w:rsidP="009C4334">
                            <w:pPr>
                              <w:rPr>
                                <w:sz w:val="20"/>
                              </w:rPr>
                            </w:pPr>
                            <w:r w:rsidRPr="00F36C5D">
                              <w:rPr>
                                <w:rFonts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3E51E2" id="テキスト ボックス 60" o:spid="_x0000_s1031" type="#_x0000_t202" style="position:absolute;left:0;text-align:left;margin-left:140.7pt;margin-top:10.25pt;width:26.25pt;height:24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" fillcolor="window" stroked="f" strokeweight=".5pt">
                <v:textbox>
                  <w:txbxContent>
                    <w:p w14:paraId="30EB8370" w14:textId="77777777" w:rsidR="00091662" w:rsidRPr="00F36C5D" w:rsidRDefault="00091662" w:rsidP="009C4334">
                      <w:pPr>
                        <w:rPr>
                          <w:sz w:val="20"/>
                        </w:rPr>
                      </w:pPr>
                      <w:r w:rsidRPr="00F36C5D">
                        <w:rPr>
                          <w:rFonts w:hint="eastAsia"/>
                          <w:sz w:val="20"/>
                        </w:rPr>
                        <w:t>－</w:t>
                      </w:r>
                    </w:p>
                  </w:txbxContent>
                </v:textbox>
              </v:shape>
            </w:pict>
          </mc:Fallback>
        </mc:AlternateContent>
      </w:r>
    </w:p>
    <w:p w14:paraId="656C46A6" w14:textId="5205C537" w:rsidR="00DE330D" w:rsidRPr="00F36C5D" w:rsidRDefault="00FC7CA9" w:rsidP="00DE330D">
      <w:pPr>
        <w:rPr>
          <w:rFonts w:ascii="ＭＳ 明朝" w:eastAsia="ＭＳ 明朝" w:hAnsi="ＭＳ 明朝" w:cs="Times New Roman"/>
          <w:sz w:val="21"/>
        </w:rPr>
      </w:pPr>
      <w:r>
        <w:rPr>
          <w:rFonts w:ascii="ＭＳ 明朝" w:eastAsia="ＭＳ 明朝" w:hAnsi="ＭＳ 明朝" w:cs="Times New Roman" w:hint="eastAsia"/>
          <w:sz w:val="21"/>
        </w:rPr>
        <w:t xml:space="preserve">　　</w:t>
      </w:r>
      <w:r w:rsidR="00DE330D" w:rsidRPr="00F36C5D">
        <w:rPr>
          <w:rFonts w:ascii="ＭＳ 明朝" w:eastAsia="ＭＳ 明朝" w:hAnsi="ＭＳ 明朝" w:cs="Times New Roman" w:hint="eastAsia"/>
          <w:sz w:val="21"/>
        </w:rPr>
        <w:t>イ　消費税と補助金</w:t>
      </w:r>
    </w:p>
    <w:p w14:paraId="74B703C2" w14:textId="77777777" w:rsidR="00404A3F" w:rsidRDefault="00404A3F" w:rsidP="00DE330D">
      <w:pPr>
        <w:ind w:firstLineChars="100" w:firstLine="211"/>
        <w:rPr>
          <w:rFonts w:ascii="ＭＳ 明朝" w:eastAsia="ＭＳ 明朝" w:hAnsi="ＭＳ 明朝" w:cs="Times New Roman"/>
          <w:sz w:val="21"/>
        </w:rPr>
      </w:pPr>
    </w:p>
    <w:p w14:paraId="36A7A283" w14:textId="77777777" w:rsidR="00404A3F" w:rsidRDefault="00404A3F" w:rsidP="00DE330D">
      <w:pPr>
        <w:ind w:firstLineChars="100" w:firstLine="211"/>
        <w:rPr>
          <w:rFonts w:ascii="ＭＳ 明朝" w:eastAsia="ＭＳ 明朝" w:hAnsi="ＭＳ 明朝" w:cs="Times New Roman"/>
          <w:sz w:val="21"/>
        </w:rPr>
      </w:pPr>
    </w:p>
    <w:p w14:paraId="519DD78E" w14:textId="77777777" w:rsidR="00404A3F" w:rsidRDefault="00404A3F" w:rsidP="00DE330D">
      <w:pPr>
        <w:ind w:firstLineChars="100" w:firstLine="211"/>
        <w:rPr>
          <w:rFonts w:ascii="ＭＳ 明朝" w:eastAsia="ＭＳ 明朝" w:hAnsi="ＭＳ 明朝" w:cs="Times New Roman"/>
          <w:sz w:val="21"/>
        </w:rPr>
      </w:pPr>
    </w:p>
    <w:p w14:paraId="05DF34F6" w14:textId="58125042" w:rsidR="00DE330D" w:rsidRPr="00F36C5D" w:rsidRDefault="00DE330D" w:rsidP="00DE330D">
      <w:pPr>
        <w:ind w:firstLineChars="100" w:firstLine="211"/>
        <w:rPr>
          <w:rFonts w:ascii="ＭＳ 明朝" w:eastAsia="ＭＳ 明朝" w:hAnsi="ＭＳ 明朝" w:cs="Times New Roman"/>
          <w:sz w:val="21"/>
        </w:rPr>
      </w:pPr>
      <w:r w:rsidRPr="00F36C5D">
        <w:rPr>
          <w:rFonts w:ascii="ＭＳ 明朝" w:eastAsia="ＭＳ 明朝" w:hAnsi="ＭＳ 明朝" w:cs="Times New Roman" w:hint="eastAsia"/>
          <w:sz w:val="21"/>
        </w:rPr>
        <w:t>補助金対象事業者が行う補助対象の費用の支出や固定資産の取得は，課税仕入に該当するため，消費税の課税事業者が補助金を受領して課税仕入を行った場合，補助金事業に係わる課税仕入の仮払消費税額分だけ，補助金事業を行わなかった場合に比して，納税額が減少する。</w:t>
      </w:r>
    </w:p>
    <w:p w14:paraId="08521E3B" w14:textId="77777777" w:rsidR="00DE330D" w:rsidRPr="00F36C5D" w:rsidRDefault="00DE330D" w:rsidP="00DE330D">
      <w:pPr>
        <w:rPr>
          <w:rFonts w:ascii="ＭＳ 明朝" w:eastAsia="ＭＳ 明朝" w:hAnsi="ＭＳ 明朝" w:cs="Times New Roman"/>
          <w:sz w:val="21"/>
        </w:rPr>
      </w:pPr>
    </w:p>
    <w:tbl>
      <w:tblPr>
        <w:tblStyle w:val="22"/>
        <w:tblW w:w="8168" w:type="dxa"/>
        <w:tblInd w:w="304" w:type="dxa"/>
        <w:tblLook w:val="04A0" w:firstRow="1" w:lastRow="0" w:firstColumn="1" w:lastColumn="0" w:noHBand="0" w:noVBand="1"/>
      </w:tblPr>
      <w:tblGrid>
        <w:gridCol w:w="8168"/>
      </w:tblGrid>
      <w:tr w:rsidR="00DE330D" w:rsidRPr="00DE755F" w14:paraId="28DCCCA5" w14:textId="77777777" w:rsidTr="00800E36">
        <w:tc>
          <w:tcPr>
            <w:tcW w:w="8168" w:type="dxa"/>
          </w:tcPr>
          <w:p w14:paraId="515E7EFF" w14:textId="77777777" w:rsidR="00DE330D" w:rsidRPr="00C41FEE" w:rsidRDefault="00DE330D" w:rsidP="00DE330D">
            <w:pPr>
              <w:rPr>
                <w:rFonts w:ascii="ＭＳ 明朝" w:eastAsia="ＭＳ 明朝" w:hAnsi="ＭＳ 明朝" w:cs="Times New Roman"/>
                <w:sz w:val="20"/>
                <w:szCs w:val="20"/>
              </w:rPr>
            </w:pPr>
            <w:r w:rsidRPr="00C41FEE">
              <w:rPr>
                <w:rFonts w:ascii="ＭＳ 明朝" w:eastAsia="ＭＳ 明朝" w:hAnsi="ＭＳ 明朝" w:cs="Times New Roman" w:hint="eastAsia"/>
                <w:sz w:val="20"/>
                <w:szCs w:val="20"/>
              </w:rPr>
              <w:t>（具体的計算例）</w:t>
            </w:r>
          </w:p>
          <w:p w14:paraId="313AD401" w14:textId="77777777" w:rsidR="00DE330D" w:rsidRPr="00C41FEE" w:rsidRDefault="00DE330D" w:rsidP="00DE330D">
            <w:pPr>
              <w:rPr>
                <w:rFonts w:ascii="ＭＳ 明朝" w:eastAsia="ＭＳ 明朝" w:hAnsi="ＭＳ 明朝" w:cs="Times New Roman"/>
                <w:sz w:val="20"/>
                <w:szCs w:val="20"/>
              </w:rPr>
            </w:pPr>
            <w:r w:rsidRPr="00C41FEE">
              <w:rPr>
                <w:rFonts w:ascii="ＭＳ 明朝" w:eastAsia="ＭＳ 明朝" w:hAnsi="ＭＳ 明朝" w:cs="Times New Roman" w:hint="eastAsia"/>
                <w:sz w:val="20"/>
                <w:szCs w:val="20"/>
              </w:rPr>
              <w:t xml:space="preserve">　「ケース</w:t>
            </w:r>
            <w:r w:rsidRPr="00C41FEE">
              <w:rPr>
                <w:rFonts w:ascii="ＭＳ 明朝" w:eastAsia="ＭＳ 明朝" w:hAnsi="ＭＳ 明朝" w:cs="Times New Roman"/>
                <w:sz w:val="20"/>
                <w:szCs w:val="20"/>
              </w:rPr>
              <w:t>1　補助金がない場合」</w:t>
            </w:r>
          </w:p>
          <w:p w14:paraId="38E3FC43" w14:textId="77777777" w:rsidR="00DE330D" w:rsidRPr="00C41FEE" w:rsidRDefault="00DE330D" w:rsidP="00DE330D">
            <w:pPr>
              <w:ind w:firstLineChars="100" w:firstLine="201"/>
              <w:rPr>
                <w:rFonts w:ascii="ＭＳ 明朝" w:eastAsia="ＭＳ 明朝" w:hAnsi="ＭＳ 明朝" w:cs="Times New Roman"/>
                <w:sz w:val="20"/>
                <w:szCs w:val="20"/>
                <w:lang w:eastAsia="zh-CN"/>
              </w:rPr>
            </w:pPr>
            <w:r w:rsidRPr="00C41FEE">
              <w:rPr>
                <w:rFonts w:ascii="ＭＳ 明朝" w:eastAsia="ＭＳ 明朝" w:hAnsi="ＭＳ 明朝" w:cs="Times New Roman" w:hint="eastAsia"/>
                <w:sz w:val="20"/>
                <w:szCs w:val="20"/>
                <w:lang w:eastAsia="zh-CN"/>
              </w:rPr>
              <w:t xml:space="preserve">課税売上高　</w:t>
            </w:r>
            <w:r w:rsidRPr="00C41FEE">
              <w:rPr>
                <w:rFonts w:ascii="ＭＳ 明朝" w:eastAsia="ＭＳ 明朝" w:hAnsi="ＭＳ 明朝" w:cs="Times New Roman"/>
                <w:sz w:val="20"/>
                <w:szCs w:val="20"/>
                <w:lang w:eastAsia="zh-CN"/>
              </w:rPr>
              <w:tab/>
            </w:r>
            <w:r w:rsidRPr="00C41FEE">
              <w:rPr>
                <w:rFonts w:ascii="ＭＳ 明朝" w:eastAsia="ＭＳ 明朝" w:hAnsi="ＭＳ 明朝" w:cs="Times New Roman"/>
                <w:sz w:val="20"/>
                <w:szCs w:val="20"/>
                <w:lang w:eastAsia="zh-CN"/>
              </w:rPr>
              <w:tab/>
            </w:r>
            <w:r w:rsidRPr="00C41FEE">
              <w:rPr>
                <w:rFonts w:ascii="ＭＳ 明朝" w:eastAsia="ＭＳ 明朝" w:hAnsi="ＭＳ 明朝" w:cs="Times New Roman"/>
                <w:sz w:val="20"/>
                <w:szCs w:val="20"/>
                <w:lang w:eastAsia="zh-CN"/>
              </w:rPr>
              <w:tab/>
              <w:t>1,100（内消費税100）</w:t>
            </w:r>
          </w:p>
          <w:p w14:paraId="1D515E46" w14:textId="77777777" w:rsidR="00DE330D" w:rsidRPr="00C41FEE" w:rsidRDefault="00DE330D" w:rsidP="00DE330D">
            <w:pPr>
              <w:ind w:firstLineChars="100" w:firstLine="201"/>
              <w:rPr>
                <w:rFonts w:ascii="ＭＳ 明朝" w:eastAsia="ＭＳ 明朝" w:hAnsi="ＭＳ 明朝" w:cs="Times New Roman"/>
                <w:sz w:val="20"/>
                <w:szCs w:val="20"/>
                <w:lang w:eastAsia="zh-CN"/>
              </w:rPr>
            </w:pPr>
            <w:r w:rsidRPr="00C41FEE">
              <w:rPr>
                <w:rFonts w:ascii="ＭＳ 明朝" w:eastAsia="ＭＳ 明朝" w:hAnsi="ＭＳ 明朝" w:cs="Times New Roman" w:hint="eastAsia"/>
                <w:sz w:val="20"/>
                <w:szCs w:val="20"/>
                <w:lang w:eastAsia="zh-CN"/>
              </w:rPr>
              <w:t>課税仕入高</w:t>
            </w:r>
            <w:r w:rsidRPr="00C41FEE">
              <w:rPr>
                <w:rFonts w:ascii="ＭＳ 明朝" w:eastAsia="ＭＳ 明朝" w:hAnsi="ＭＳ 明朝" w:cs="Times New Roman"/>
                <w:sz w:val="20"/>
                <w:szCs w:val="20"/>
                <w:lang w:eastAsia="zh-CN"/>
              </w:rPr>
              <w:tab/>
            </w:r>
            <w:r w:rsidRPr="00C41FEE">
              <w:rPr>
                <w:rFonts w:ascii="ＭＳ 明朝" w:eastAsia="ＭＳ 明朝" w:hAnsi="ＭＳ 明朝" w:cs="Times New Roman"/>
                <w:sz w:val="20"/>
                <w:szCs w:val="20"/>
                <w:lang w:eastAsia="zh-CN"/>
              </w:rPr>
              <w:tab/>
            </w:r>
            <w:r w:rsidRPr="00C41FEE">
              <w:rPr>
                <w:rFonts w:ascii="ＭＳ 明朝" w:eastAsia="ＭＳ 明朝" w:hAnsi="ＭＳ 明朝" w:cs="Times New Roman"/>
                <w:sz w:val="20"/>
                <w:szCs w:val="20"/>
                <w:lang w:eastAsia="zh-CN"/>
              </w:rPr>
              <w:tab/>
            </w:r>
            <w:r w:rsidRPr="00C41FEE">
              <w:rPr>
                <w:rFonts w:ascii="ＭＳ 明朝" w:eastAsia="ＭＳ 明朝" w:hAnsi="ＭＳ 明朝" w:cs="Times New Roman" w:hint="eastAsia"/>
                <w:sz w:val="20"/>
                <w:szCs w:val="20"/>
                <w:lang w:eastAsia="zh-CN"/>
              </w:rPr>
              <w:t xml:space="preserve">　</w:t>
            </w:r>
            <w:r w:rsidRPr="00C41FEE">
              <w:rPr>
                <w:rFonts w:ascii="ＭＳ 明朝" w:eastAsia="ＭＳ 明朝" w:hAnsi="ＭＳ 明朝" w:cs="Times New Roman"/>
                <w:sz w:val="20"/>
                <w:szCs w:val="20"/>
                <w:lang w:eastAsia="zh-CN"/>
              </w:rPr>
              <w:t>550（内消費税50）</w:t>
            </w:r>
          </w:p>
          <w:p w14:paraId="559A654A" w14:textId="77777777" w:rsidR="00DE330D" w:rsidRPr="00C41FEE" w:rsidRDefault="00DE330D" w:rsidP="00DE330D">
            <w:pPr>
              <w:ind w:firstLineChars="100" w:firstLine="201"/>
              <w:rPr>
                <w:rFonts w:ascii="ＭＳ 明朝" w:eastAsia="ＭＳ 明朝" w:hAnsi="ＭＳ 明朝" w:cs="Times New Roman"/>
                <w:sz w:val="20"/>
                <w:szCs w:val="20"/>
                <w:lang w:eastAsia="zh-CN"/>
              </w:rPr>
            </w:pPr>
            <w:r w:rsidRPr="00C41FEE">
              <w:rPr>
                <w:rFonts w:ascii="ＭＳ 明朝" w:eastAsia="ＭＳ 明朝" w:hAnsi="ＭＳ 明朝" w:cs="Times New Roman" w:hint="eastAsia"/>
                <w:sz w:val="20"/>
                <w:szCs w:val="20"/>
                <w:lang w:eastAsia="zh-CN"/>
              </w:rPr>
              <w:t xml:space="preserve">人件費等非課税仕入高　</w:t>
            </w:r>
            <w:r w:rsidRPr="00C41FEE">
              <w:rPr>
                <w:rFonts w:ascii="ＭＳ 明朝" w:eastAsia="ＭＳ 明朝" w:hAnsi="ＭＳ 明朝" w:cs="Times New Roman"/>
                <w:sz w:val="20"/>
                <w:szCs w:val="20"/>
                <w:lang w:eastAsia="zh-CN"/>
              </w:rPr>
              <w:tab/>
            </w:r>
            <w:r w:rsidRPr="00C41FEE">
              <w:rPr>
                <w:rFonts w:ascii="ＭＳ 明朝" w:eastAsia="ＭＳ 明朝" w:hAnsi="ＭＳ 明朝" w:cs="Times New Roman" w:hint="eastAsia"/>
                <w:sz w:val="20"/>
                <w:szCs w:val="20"/>
                <w:lang w:eastAsia="zh-CN"/>
              </w:rPr>
              <w:t xml:space="preserve">　</w:t>
            </w:r>
            <w:r w:rsidRPr="00C41FEE">
              <w:rPr>
                <w:rFonts w:ascii="ＭＳ 明朝" w:eastAsia="ＭＳ 明朝" w:hAnsi="ＭＳ 明朝" w:cs="Times New Roman"/>
                <w:sz w:val="20"/>
                <w:szCs w:val="20"/>
                <w:lang w:eastAsia="zh-CN"/>
              </w:rPr>
              <w:t>300（内消費税　0）</w:t>
            </w:r>
          </w:p>
          <w:p w14:paraId="1F2CBB20" w14:textId="77777777" w:rsidR="00DE330D" w:rsidRPr="00C41FEE" w:rsidRDefault="00DE330D" w:rsidP="00DE330D">
            <w:pPr>
              <w:rPr>
                <w:rFonts w:ascii="ＭＳ 明朝" w:eastAsia="ＭＳ 明朝" w:hAnsi="ＭＳ 明朝" w:cs="Times New Roman"/>
                <w:sz w:val="20"/>
                <w:szCs w:val="20"/>
                <w:lang w:eastAsia="zh-CN"/>
              </w:rPr>
            </w:pPr>
            <w:r w:rsidRPr="00C41FEE">
              <w:rPr>
                <w:rFonts w:ascii="ＭＳ 明朝" w:eastAsia="ＭＳ 明朝" w:hAnsi="ＭＳ 明朝" w:cs="Times New Roman" w:hint="eastAsia"/>
                <w:sz w:val="20"/>
                <w:szCs w:val="20"/>
                <w:lang w:eastAsia="zh-CN"/>
              </w:rPr>
              <w:t xml:space="preserve">　　納付税額　</w:t>
            </w:r>
            <w:r w:rsidRPr="00C41FEE">
              <w:rPr>
                <w:rFonts w:ascii="ＭＳ 明朝" w:eastAsia="ＭＳ 明朝" w:hAnsi="ＭＳ 明朝" w:cs="Times New Roman"/>
                <w:sz w:val="20"/>
                <w:szCs w:val="20"/>
                <w:lang w:eastAsia="zh-CN"/>
              </w:rPr>
              <w:t>100　－　50　＝　50</w:t>
            </w:r>
          </w:p>
          <w:p w14:paraId="12137C0A" w14:textId="77777777" w:rsidR="00DE330D" w:rsidRPr="00C41FEE" w:rsidRDefault="00DE330D" w:rsidP="00DE330D">
            <w:pPr>
              <w:rPr>
                <w:rFonts w:ascii="ＭＳ 明朝" w:eastAsia="ＭＳ 明朝" w:hAnsi="ＭＳ 明朝" w:cs="Times New Roman"/>
                <w:sz w:val="20"/>
                <w:szCs w:val="20"/>
                <w:lang w:eastAsia="zh-CN"/>
              </w:rPr>
            </w:pPr>
            <w:r w:rsidRPr="00C41FEE">
              <w:rPr>
                <w:rFonts w:ascii="ＭＳ 明朝" w:eastAsia="ＭＳ 明朝" w:hAnsi="ＭＳ 明朝" w:cs="Times New Roman" w:hint="eastAsia"/>
                <w:sz w:val="20"/>
                <w:szCs w:val="20"/>
                <w:lang w:eastAsia="zh-CN"/>
              </w:rPr>
              <w:t xml:space="preserve">　</w:t>
            </w:r>
          </w:p>
          <w:p w14:paraId="108A5511" w14:textId="77777777" w:rsidR="00DE330D" w:rsidRPr="00C41FEE" w:rsidRDefault="00DE330D" w:rsidP="00DE330D">
            <w:pPr>
              <w:ind w:firstLineChars="100" w:firstLine="201"/>
              <w:rPr>
                <w:rFonts w:ascii="ＭＳ 明朝" w:eastAsia="ＭＳ 明朝" w:hAnsi="ＭＳ 明朝" w:cs="Times New Roman"/>
                <w:sz w:val="20"/>
                <w:szCs w:val="20"/>
              </w:rPr>
            </w:pPr>
            <w:r w:rsidRPr="00C41FEE">
              <w:rPr>
                <w:rFonts w:ascii="ＭＳ 明朝" w:eastAsia="ＭＳ 明朝" w:hAnsi="ＭＳ 明朝" w:cs="Times New Roman" w:hint="eastAsia"/>
                <w:sz w:val="20"/>
                <w:szCs w:val="20"/>
              </w:rPr>
              <w:t>「ケース</w:t>
            </w:r>
            <w:r w:rsidRPr="00C41FEE">
              <w:rPr>
                <w:rFonts w:ascii="ＭＳ 明朝" w:eastAsia="ＭＳ 明朝" w:hAnsi="ＭＳ 明朝" w:cs="Times New Roman"/>
                <w:sz w:val="20"/>
                <w:szCs w:val="20"/>
              </w:rPr>
              <w:t>2　補助金がある場合」</w:t>
            </w:r>
          </w:p>
          <w:p w14:paraId="25EE20F4" w14:textId="77777777" w:rsidR="00DE330D" w:rsidRPr="00C41FEE" w:rsidRDefault="00DE330D" w:rsidP="00DE330D">
            <w:pPr>
              <w:ind w:firstLineChars="100" w:firstLine="201"/>
              <w:rPr>
                <w:rFonts w:ascii="ＭＳ 明朝" w:eastAsia="ＭＳ 明朝" w:hAnsi="ＭＳ 明朝" w:cs="Times New Roman"/>
                <w:sz w:val="20"/>
                <w:szCs w:val="20"/>
                <w:lang w:eastAsia="zh-CN"/>
              </w:rPr>
            </w:pPr>
            <w:r w:rsidRPr="00C41FEE">
              <w:rPr>
                <w:rFonts w:ascii="ＭＳ 明朝" w:eastAsia="ＭＳ 明朝" w:hAnsi="ＭＳ 明朝" w:cs="Times New Roman" w:hint="eastAsia"/>
                <w:sz w:val="20"/>
                <w:szCs w:val="20"/>
                <w:lang w:eastAsia="zh-CN"/>
              </w:rPr>
              <w:t xml:space="preserve">課税売上高　</w:t>
            </w:r>
            <w:r w:rsidRPr="00C41FEE">
              <w:rPr>
                <w:rFonts w:ascii="ＭＳ 明朝" w:eastAsia="ＭＳ 明朝" w:hAnsi="ＭＳ 明朝" w:cs="Times New Roman"/>
                <w:sz w:val="20"/>
                <w:szCs w:val="20"/>
                <w:lang w:eastAsia="zh-CN"/>
              </w:rPr>
              <w:tab/>
            </w:r>
            <w:r w:rsidRPr="00C41FEE">
              <w:rPr>
                <w:rFonts w:ascii="ＭＳ 明朝" w:eastAsia="ＭＳ 明朝" w:hAnsi="ＭＳ 明朝" w:cs="Times New Roman"/>
                <w:sz w:val="20"/>
                <w:szCs w:val="20"/>
                <w:lang w:eastAsia="zh-CN"/>
              </w:rPr>
              <w:tab/>
            </w:r>
            <w:r w:rsidRPr="00C41FEE">
              <w:rPr>
                <w:rFonts w:ascii="ＭＳ 明朝" w:eastAsia="ＭＳ 明朝" w:hAnsi="ＭＳ 明朝" w:cs="Times New Roman"/>
                <w:sz w:val="20"/>
                <w:szCs w:val="20"/>
                <w:lang w:eastAsia="zh-CN"/>
              </w:rPr>
              <w:tab/>
              <w:t>1,100（内消費税100）</w:t>
            </w:r>
          </w:p>
          <w:p w14:paraId="3B72F7D3" w14:textId="77777777" w:rsidR="00DE330D" w:rsidRPr="00C41FEE" w:rsidRDefault="00DE330D" w:rsidP="00DE330D">
            <w:pPr>
              <w:ind w:firstLineChars="100" w:firstLine="201"/>
              <w:rPr>
                <w:rFonts w:ascii="ＭＳ 明朝" w:eastAsia="ＭＳ 明朝" w:hAnsi="ＭＳ 明朝" w:cs="Times New Roman"/>
                <w:sz w:val="20"/>
                <w:szCs w:val="20"/>
                <w:lang w:eastAsia="zh-CN"/>
              </w:rPr>
            </w:pPr>
            <w:r w:rsidRPr="00C41FEE">
              <w:rPr>
                <w:rFonts w:ascii="ＭＳ 明朝" w:eastAsia="ＭＳ 明朝" w:hAnsi="ＭＳ 明朝" w:cs="Times New Roman" w:hint="eastAsia"/>
                <w:sz w:val="20"/>
                <w:szCs w:val="20"/>
                <w:lang w:eastAsia="zh-CN"/>
              </w:rPr>
              <w:t>課税仕入高</w:t>
            </w:r>
            <w:r w:rsidRPr="00C41FEE">
              <w:rPr>
                <w:rFonts w:ascii="ＭＳ 明朝" w:eastAsia="ＭＳ 明朝" w:hAnsi="ＭＳ 明朝" w:cs="Times New Roman"/>
                <w:sz w:val="20"/>
                <w:szCs w:val="20"/>
                <w:lang w:eastAsia="zh-CN"/>
              </w:rPr>
              <w:tab/>
            </w:r>
            <w:r w:rsidRPr="00C41FEE">
              <w:rPr>
                <w:rFonts w:ascii="ＭＳ 明朝" w:eastAsia="ＭＳ 明朝" w:hAnsi="ＭＳ 明朝" w:cs="Times New Roman"/>
                <w:sz w:val="20"/>
                <w:szCs w:val="20"/>
                <w:lang w:eastAsia="zh-CN"/>
              </w:rPr>
              <w:tab/>
            </w:r>
            <w:r w:rsidRPr="00C41FEE">
              <w:rPr>
                <w:rFonts w:ascii="ＭＳ 明朝" w:eastAsia="ＭＳ 明朝" w:hAnsi="ＭＳ 明朝" w:cs="Times New Roman"/>
                <w:sz w:val="20"/>
                <w:szCs w:val="20"/>
                <w:lang w:eastAsia="zh-CN"/>
              </w:rPr>
              <w:tab/>
            </w:r>
            <w:r w:rsidRPr="00C41FEE">
              <w:rPr>
                <w:rFonts w:ascii="ＭＳ 明朝" w:eastAsia="ＭＳ 明朝" w:hAnsi="ＭＳ 明朝" w:cs="Times New Roman" w:hint="eastAsia"/>
                <w:sz w:val="20"/>
                <w:szCs w:val="20"/>
                <w:lang w:eastAsia="zh-CN"/>
              </w:rPr>
              <w:t xml:space="preserve">　</w:t>
            </w:r>
            <w:r w:rsidRPr="00C41FEE">
              <w:rPr>
                <w:rFonts w:ascii="ＭＳ 明朝" w:eastAsia="ＭＳ 明朝" w:hAnsi="ＭＳ 明朝" w:cs="Times New Roman"/>
                <w:sz w:val="20"/>
                <w:szCs w:val="20"/>
                <w:lang w:eastAsia="zh-CN"/>
              </w:rPr>
              <w:t>550（内消費税50）</w:t>
            </w:r>
          </w:p>
          <w:p w14:paraId="449A228F" w14:textId="77777777" w:rsidR="00DE330D" w:rsidRPr="00C41FEE" w:rsidRDefault="00DE330D" w:rsidP="00DE330D">
            <w:pPr>
              <w:ind w:firstLineChars="100" w:firstLine="201"/>
              <w:rPr>
                <w:rFonts w:ascii="ＭＳ 明朝" w:eastAsia="ＭＳ 明朝" w:hAnsi="ＭＳ 明朝" w:cs="Times New Roman"/>
                <w:sz w:val="20"/>
                <w:szCs w:val="20"/>
                <w:lang w:eastAsia="zh-CN"/>
              </w:rPr>
            </w:pPr>
            <w:r w:rsidRPr="00C41FEE">
              <w:rPr>
                <w:rFonts w:ascii="ＭＳ 明朝" w:eastAsia="ＭＳ 明朝" w:hAnsi="ＭＳ 明朝" w:cs="Times New Roman" w:hint="eastAsia"/>
                <w:sz w:val="20"/>
                <w:szCs w:val="20"/>
                <w:lang w:eastAsia="zh-CN"/>
              </w:rPr>
              <w:t xml:space="preserve">人件費等非課税仕入高　</w:t>
            </w:r>
            <w:r w:rsidRPr="00C41FEE">
              <w:rPr>
                <w:rFonts w:ascii="ＭＳ 明朝" w:eastAsia="ＭＳ 明朝" w:hAnsi="ＭＳ 明朝" w:cs="Times New Roman"/>
                <w:sz w:val="20"/>
                <w:szCs w:val="20"/>
                <w:lang w:eastAsia="zh-CN"/>
              </w:rPr>
              <w:tab/>
            </w:r>
            <w:r w:rsidRPr="00C41FEE">
              <w:rPr>
                <w:rFonts w:ascii="ＭＳ 明朝" w:eastAsia="ＭＳ 明朝" w:hAnsi="ＭＳ 明朝" w:cs="Times New Roman" w:hint="eastAsia"/>
                <w:sz w:val="20"/>
                <w:szCs w:val="20"/>
                <w:lang w:eastAsia="zh-CN"/>
              </w:rPr>
              <w:t xml:space="preserve">　</w:t>
            </w:r>
            <w:r w:rsidRPr="00C41FEE">
              <w:rPr>
                <w:rFonts w:ascii="ＭＳ 明朝" w:eastAsia="ＭＳ 明朝" w:hAnsi="ＭＳ 明朝" w:cs="Times New Roman"/>
                <w:sz w:val="20"/>
                <w:szCs w:val="20"/>
                <w:lang w:eastAsia="zh-CN"/>
              </w:rPr>
              <w:t>300（内消費税　0）</w:t>
            </w:r>
          </w:p>
          <w:p w14:paraId="682C97AC" w14:textId="77777777" w:rsidR="00DE330D" w:rsidRPr="00C41FEE" w:rsidRDefault="00DE330D" w:rsidP="00DE330D">
            <w:pPr>
              <w:ind w:firstLineChars="100" w:firstLine="201"/>
              <w:rPr>
                <w:rFonts w:ascii="ＭＳ 明朝" w:eastAsia="ＭＳ 明朝" w:hAnsi="ＭＳ 明朝" w:cs="Times New Roman"/>
                <w:sz w:val="20"/>
                <w:szCs w:val="20"/>
              </w:rPr>
            </w:pPr>
            <w:r w:rsidRPr="00C41FEE">
              <w:rPr>
                <w:rFonts w:ascii="ＭＳ 明朝" w:eastAsia="ＭＳ 明朝" w:hAnsi="ＭＳ 明朝" w:cs="Times New Roman" w:hint="eastAsia"/>
                <w:sz w:val="20"/>
                <w:szCs w:val="20"/>
              </w:rPr>
              <w:t>補助金の受領</w:t>
            </w:r>
            <w:r w:rsidRPr="00C41FEE">
              <w:rPr>
                <w:rFonts w:ascii="ＭＳ 明朝" w:eastAsia="ＭＳ 明朝" w:hAnsi="ＭＳ 明朝" w:cs="Times New Roman"/>
                <w:sz w:val="20"/>
                <w:szCs w:val="20"/>
              </w:rPr>
              <w:tab/>
            </w:r>
            <w:r w:rsidRPr="00C41FEE">
              <w:rPr>
                <w:rFonts w:ascii="ＭＳ 明朝" w:eastAsia="ＭＳ 明朝" w:hAnsi="ＭＳ 明朝" w:cs="Times New Roman"/>
                <w:sz w:val="20"/>
                <w:szCs w:val="20"/>
              </w:rPr>
              <w:tab/>
            </w:r>
            <w:r w:rsidRPr="00C41FEE">
              <w:rPr>
                <w:rFonts w:ascii="ＭＳ 明朝" w:eastAsia="ＭＳ 明朝" w:hAnsi="ＭＳ 明朝" w:cs="Times New Roman"/>
                <w:sz w:val="20"/>
                <w:szCs w:val="20"/>
              </w:rPr>
              <w:tab/>
            </w:r>
            <w:r w:rsidRPr="00C41FEE">
              <w:rPr>
                <w:rFonts w:ascii="ＭＳ 明朝" w:eastAsia="ＭＳ 明朝" w:hAnsi="ＭＳ 明朝" w:cs="Times New Roman" w:hint="eastAsia"/>
                <w:sz w:val="20"/>
                <w:szCs w:val="20"/>
              </w:rPr>
              <w:t xml:space="preserve">　</w:t>
            </w:r>
            <w:r w:rsidRPr="00C41FEE">
              <w:rPr>
                <w:rFonts w:ascii="ＭＳ 明朝" w:eastAsia="ＭＳ 明朝" w:hAnsi="ＭＳ 明朝" w:cs="Times New Roman"/>
                <w:sz w:val="20"/>
                <w:szCs w:val="20"/>
              </w:rPr>
              <w:t>220（内消費税　0）</w:t>
            </w:r>
          </w:p>
          <w:p w14:paraId="11C38584" w14:textId="77777777" w:rsidR="00DE330D" w:rsidRPr="00C41FEE" w:rsidRDefault="00DE330D" w:rsidP="00DE330D">
            <w:pPr>
              <w:ind w:firstLineChars="100" w:firstLine="201"/>
              <w:rPr>
                <w:rFonts w:ascii="ＭＳ 明朝" w:eastAsia="ＭＳ 明朝" w:hAnsi="ＭＳ 明朝" w:cs="Times New Roman"/>
                <w:sz w:val="20"/>
                <w:szCs w:val="20"/>
              </w:rPr>
            </w:pPr>
            <w:r w:rsidRPr="00C41FEE">
              <w:rPr>
                <w:rFonts w:ascii="ＭＳ 明朝" w:eastAsia="ＭＳ 明朝" w:hAnsi="ＭＳ 明朝" w:cs="Times New Roman" w:hint="eastAsia"/>
                <w:sz w:val="20"/>
                <w:szCs w:val="20"/>
              </w:rPr>
              <w:t>補助金による課税仕入高</w:t>
            </w:r>
            <w:r w:rsidRPr="00C41FEE">
              <w:rPr>
                <w:rFonts w:ascii="ＭＳ 明朝" w:eastAsia="ＭＳ 明朝" w:hAnsi="ＭＳ 明朝" w:cs="Times New Roman"/>
                <w:sz w:val="20"/>
                <w:szCs w:val="20"/>
              </w:rPr>
              <w:tab/>
            </w:r>
            <w:r w:rsidRPr="00C41FEE">
              <w:rPr>
                <w:rFonts w:ascii="ＭＳ 明朝" w:eastAsia="ＭＳ 明朝" w:hAnsi="ＭＳ 明朝" w:cs="Times New Roman" w:hint="eastAsia"/>
                <w:sz w:val="20"/>
                <w:szCs w:val="20"/>
              </w:rPr>
              <w:t xml:space="preserve">　</w:t>
            </w:r>
            <w:r w:rsidRPr="00C41FEE">
              <w:rPr>
                <w:rFonts w:ascii="ＭＳ 明朝" w:eastAsia="ＭＳ 明朝" w:hAnsi="ＭＳ 明朝" w:cs="Times New Roman"/>
                <w:sz w:val="20"/>
                <w:szCs w:val="20"/>
              </w:rPr>
              <w:t>220（内消費税20）</w:t>
            </w:r>
          </w:p>
          <w:p w14:paraId="14E5DF3D" w14:textId="77777777" w:rsidR="00DE330D" w:rsidRPr="00C41FEE" w:rsidRDefault="00DE330D" w:rsidP="00DE330D">
            <w:pPr>
              <w:rPr>
                <w:rFonts w:ascii="ＭＳ 明朝" w:eastAsia="ＭＳ 明朝" w:hAnsi="ＭＳ 明朝" w:cs="Times New Roman"/>
                <w:sz w:val="20"/>
                <w:szCs w:val="20"/>
                <w:lang w:eastAsia="zh-CN"/>
              </w:rPr>
            </w:pPr>
            <w:r w:rsidRPr="00C41FEE">
              <w:rPr>
                <w:rFonts w:ascii="ＭＳ 明朝" w:eastAsia="ＭＳ 明朝" w:hAnsi="ＭＳ 明朝" w:cs="Times New Roman" w:hint="eastAsia"/>
                <w:sz w:val="20"/>
                <w:szCs w:val="20"/>
              </w:rPr>
              <w:t xml:space="preserve">　　</w:t>
            </w:r>
            <w:r w:rsidRPr="00C41FEE">
              <w:rPr>
                <w:rFonts w:ascii="ＭＳ 明朝" w:eastAsia="ＭＳ 明朝" w:hAnsi="ＭＳ 明朝" w:cs="Times New Roman" w:hint="eastAsia"/>
                <w:sz w:val="20"/>
                <w:szCs w:val="20"/>
                <w:lang w:eastAsia="zh-CN"/>
              </w:rPr>
              <w:t xml:space="preserve">納付税額　</w:t>
            </w:r>
            <w:r w:rsidRPr="00C41FEE">
              <w:rPr>
                <w:rFonts w:ascii="ＭＳ 明朝" w:eastAsia="ＭＳ 明朝" w:hAnsi="ＭＳ 明朝" w:cs="Times New Roman"/>
                <w:sz w:val="20"/>
                <w:szCs w:val="20"/>
                <w:lang w:eastAsia="zh-CN"/>
              </w:rPr>
              <w:t xml:space="preserve">100　－　（50＋20）　＝　30　</w:t>
            </w:r>
          </w:p>
          <w:p w14:paraId="51B1E92C" w14:textId="77777777" w:rsidR="00DE330D" w:rsidRPr="00C41FEE" w:rsidRDefault="00DE330D" w:rsidP="00DE330D">
            <w:pPr>
              <w:rPr>
                <w:rFonts w:ascii="ＭＳ 明朝" w:eastAsia="ＭＳ 明朝" w:hAnsi="ＭＳ 明朝" w:cs="Times New Roman"/>
                <w:sz w:val="20"/>
                <w:szCs w:val="20"/>
                <w:lang w:eastAsia="zh-CN"/>
              </w:rPr>
            </w:pPr>
          </w:p>
          <w:p w14:paraId="314B17CC" w14:textId="700BC626" w:rsidR="00DE330D" w:rsidRPr="00F36C5D" w:rsidRDefault="00DE330D" w:rsidP="00DE330D">
            <w:pPr>
              <w:rPr>
                <w:rFonts w:ascii="ＭＳ 明朝" w:eastAsia="ＭＳ 明朝" w:hAnsi="ＭＳ 明朝" w:cs="Times New Roman"/>
                <w:sz w:val="21"/>
              </w:rPr>
            </w:pPr>
            <w:r w:rsidRPr="00C41FEE">
              <w:rPr>
                <w:rFonts w:ascii="ＭＳ 明朝" w:eastAsia="ＭＳ 明朝" w:hAnsi="ＭＳ 明朝" w:cs="Times New Roman" w:hint="eastAsia"/>
                <w:sz w:val="20"/>
                <w:szCs w:val="20"/>
                <w:lang w:eastAsia="zh-CN"/>
              </w:rPr>
              <w:t xml:space="preserve">　</w:t>
            </w:r>
            <w:r w:rsidRPr="00C41FEE">
              <w:rPr>
                <w:rFonts w:ascii="ＭＳ 明朝" w:eastAsia="ＭＳ 明朝" w:hAnsi="ＭＳ 明朝" w:cs="Times New Roman" w:hint="eastAsia"/>
                <w:sz w:val="20"/>
                <w:szCs w:val="20"/>
              </w:rPr>
              <w:t>ケース</w:t>
            </w:r>
            <w:r w:rsidRPr="00C41FEE">
              <w:rPr>
                <w:rFonts w:ascii="ＭＳ 明朝" w:eastAsia="ＭＳ 明朝" w:hAnsi="ＭＳ 明朝" w:cs="Times New Roman"/>
                <w:sz w:val="20"/>
                <w:szCs w:val="20"/>
              </w:rPr>
              <w:t>2は</w:t>
            </w:r>
            <w:r w:rsidR="00434857" w:rsidRPr="00C41FEE">
              <w:rPr>
                <w:rFonts w:ascii="ＭＳ 明朝" w:eastAsia="ＭＳ 明朝" w:hAnsi="ＭＳ 明朝" w:cs="Times New Roman" w:hint="eastAsia"/>
                <w:sz w:val="20"/>
                <w:szCs w:val="20"/>
              </w:rPr>
              <w:t>，</w:t>
            </w:r>
            <w:r w:rsidRPr="00C41FEE">
              <w:rPr>
                <w:rFonts w:ascii="ＭＳ 明朝" w:eastAsia="ＭＳ 明朝" w:hAnsi="ＭＳ 明朝" w:cs="Times New Roman" w:hint="eastAsia"/>
                <w:sz w:val="20"/>
                <w:szCs w:val="20"/>
              </w:rPr>
              <w:t>補助金交付を受けなかった場合に比べ，納税額が</w:t>
            </w:r>
            <w:r w:rsidRPr="00C41FEE">
              <w:rPr>
                <w:rFonts w:ascii="ＭＳ 明朝" w:eastAsia="ＭＳ 明朝" w:hAnsi="ＭＳ 明朝" w:cs="Times New Roman"/>
                <w:sz w:val="20"/>
                <w:szCs w:val="20"/>
              </w:rPr>
              <w:t>20減少している。</w:t>
            </w:r>
          </w:p>
        </w:tc>
      </w:tr>
    </w:tbl>
    <w:p w14:paraId="39A3A01F" w14:textId="77777777" w:rsidR="00DE330D" w:rsidRPr="00F36C5D" w:rsidRDefault="00DE330D" w:rsidP="00DE330D">
      <w:pPr>
        <w:rPr>
          <w:rFonts w:ascii="ＭＳ 明朝" w:eastAsia="ＭＳ 明朝" w:hAnsi="ＭＳ 明朝" w:cs="Times New Roman"/>
          <w:sz w:val="21"/>
        </w:rPr>
      </w:pPr>
    </w:p>
    <w:p w14:paraId="76DBC5C1" w14:textId="14F8EAD8" w:rsidR="00DE330D" w:rsidRPr="00F36C5D" w:rsidRDefault="00DE330D">
      <w:pPr>
        <w:ind w:firstLineChars="100" w:firstLine="211"/>
        <w:rPr>
          <w:rFonts w:ascii="ＭＳ 明朝" w:eastAsia="ＭＳ 明朝" w:hAnsi="ＭＳ 明朝" w:cs="Times New Roman"/>
          <w:sz w:val="21"/>
        </w:rPr>
      </w:pPr>
      <w:r w:rsidRPr="00F36C5D">
        <w:rPr>
          <w:rFonts w:ascii="ＭＳ 明朝" w:eastAsia="ＭＳ 明朝" w:hAnsi="ＭＳ 明朝" w:cs="Times New Roman" w:hint="eastAsia"/>
          <w:sz w:val="21"/>
        </w:rPr>
        <w:t>このことから，消費税仕入税額控除を受けることができる事業者にとっては，仕入税額控除額相当額は補助事業に必要な経費とはなり得ないため，補助対象とすべきではない。この考え方に基づき国からは補助金事業における取扱いの通知が発せられている。例えば，「住宅局所管補助事業における消費税相当額の取扱いについて」（平成17年9月1日国住総発第37号住宅局長通知）においては，仕入税額控除を受ける事業者に対して想定される3つのパターンについての対応を以下のように示している。</w:t>
      </w:r>
    </w:p>
    <w:tbl>
      <w:tblPr>
        <w:tblStyle w:val="22"/>
        <w:tblW w:w="0" w:type="auto"/>
        <w:tblInd w:w="329" w:type="dxa"/>
        <w:tblLook w:val="04A0" w:firstRow="1" w:lastRow="0" w:firstColumn="1" w:lastColumn="0" w:noHBand="0" w:noVBand="1"/>
      </w:tblPr>
      <w:tblGrid>
        <w:gridCol w:w="8165"/>
      </w:tblGrid>
      <w:tr w:rsidR="00DE330D" w:rsidRPr="00DE755F" w14:paraId="226E9CF3" w14:textId="77777777" w:rsidTr="00C41FEE">
        <w:tc>
          <w:tcPr>
            <w:tcW w:w="8165" w:type="dxa"/>
          </w:tcPr>
          <w:p w14:paraId="683E7020" w14:textId="2357874C" w:rsidR="00DE330D" w:rsidRPr="00800E36" w:rsidRDefault="00DE330D" w:rsidP="00DE330D">
            <w:pPr>
              <w:numPr>
                <w:ilvl w:val="0"/>
                <w:numId w:val="55"/>
              </w:numPr>
              <w:ind w:leftChars="100" w:left="581"/>
              <w:rPr>
                <w:rFonts w:ascii="ＭＳ 明朝" w:eastAsia="ＭＳ 明朝" w:hAnsi="ＭＳ 明朝" w:cs="Times New Roman"/>
                <w:sz w:val="20"/>
                <w:szCs w:val="20"/>
              </w:rPr>
            </w:pPr>
            <w:r w:rsidRPr="00800E36">
              <w:rPr>
                <w:rFonts w:ascii="ＭＳ 明朝" w:eastAsia="ＭＳ 明朝" w:hAnsi="ＭＳ 明朝" w:cs="Times New Roman" w:hint="eastAsia"/>
                <w:sz w:val="20"/>
                <w:szCs w:val="20"/>
              </w:rPr>
              <w:t>補助金の交付決定前の段階で</w:t>
            </w:r>
            <w:r w:rsidR="00DC3DD2">
              <w:rPr>
                <w:rFonts w:ascii="ＭＳ 明朝" w:eastAsia="ＭＳ 明朝" w:hAnsi="ＭＳ 明朝" w:cs="Times New Roman" w:hint="eastAsia"/>
                <w:sz w:val="20"/>
                <w:szCs w:val="20"/>
              </w:rPr>
              <w:t>本補助金</w:t>
            </w:r>
            <w:r w:rsidRPr="00800E36">
              <w:rPr>
                <w:rFonts w:ascii="ＭＳ 明朝" w:eastAsia="ＭＳ 明朝" w:hAnsi="ＭＳ 明朝" w:cs="Times New Roman" w:hint="eastAsia"/>
                <w:sz w:val="20"/>
                <w:szCs w:val="20"/>
              </w:rPr>
              <w:t>に係る消費税仕入控除税額（補助対象事業費に含まれる消費税相当額のうち，消費税法の規定により仕入れに係る消費税額として控除できる部分の金額に補助率を乗じて得た金額。以下同じ。）が明らかになる</w:t>
            </w:r>
            <w:r w:rsidRPr="00800E36">
              <w:rPr>
                <w:rFonts w:ascii="ＭＳ 明朝" w:eastAsia="ＭＳ 明朝" w:hAnsi="ＭＳ 明朝" w:cs="Times New Roman" w:hint="eastAsia"/>
                <w:sz w:val="20"/>
                <w:szCs w:val="20"/>
              </w:rPr>
              <w:lastRenderedPageBreak/>
              <w:t>場合は，交付決定は，消費税仕入控除税額を除いた額について行う。</w:t>
            </w:r>
          </w:p>
          <w:p w14:paraId="3E6074EF" w14:textId="77777777" w:rsidR="00DE330D" w:rsidRPr="00800E36" w:rsidRDefault="00DE330D" w:rsidP="00DE330D">
            <w:pPr>
              <w:numPr>
                <w:ilvl w:val="0"/>
                <w:numId w:val="55"/>
              </w:numPr>
              <w:ind w:leftChars="100" w:left="581"/>
              <w:rPr>
                <w:rFonts w:ascii="ＭＳ 明朝" w:eastAsia="ＭＳ 明朝" w:hAnsi="ＭＳ 明朝" w:cs="Times New Roman"/>
                <w:sz w:val="20"/>
                <w:szCs w:val="20"/>
              </w:rPr>
            </w:pPr>
            <w:r w:rsidRPr="00800E36">
              <w:rPr>
                <w:rFonts w:ascii="ＭＳ 明朝" w:eastAsia="ＭＳ 明朝" w:hAnsi="ＭＳ 明朝" w:cs="Times New Roman" w:hint="eastAsia"/>
                <w:sz w:val="20"/>
                <w:szCs w:val="20"/>
              </w:rPr>
              <w:t>補助事業の実績報告の段階で消費税仕入控除税額が明らかになる場合</w:t>
            </w:r>
          </w:p>
          <w:p w14:paraId="1572D197" w14:textId="77777777" w:rsidR="00DE330D" w:rsidRPr="00800E36" w:rsidRDefault="00DE330D" w:rsidP="00800E36">
            <w:pPr>
              <w:ind w:firstLineChars="150" w:firstLine="302"/>
              <w:rPr>
                <w:rFonts w:ascii="ＭＳ 明朝" w:eastAsia="ＭＳ 明朝" w:hAnsi="ＭＳ 明朝" w:cs="Times New Roman"/>
                <w:sz w:val="20"/>
                <w:szCs w:val="20"/>
              </w:rPr>
            </w:pPr>
            <w:r w:rsidRPr="00800E36">
              <w:rPr>
                <w:rFonts w:ascii="ＭＳ 明朝" w:eastAsia="ＭＳ 明朝" w:hAnsi="ＭＳ 明朝" w:cs="Times New Roman"/>
                <w:sz w:val="20"/>
                <w:szCs w:val="20"/>
              </w:rPr>
              <w:t>(1</w:t>
            </w:r>
            <w:r w:rsidRPr="00800E36">
              <w:rPr>
                <w:rFonts w:ascii="ＭＳ 明朝" w:eastAsia="ＭＳ 明朝" w:hAnsi="ＭＳ 明朝" w:cs="Times New Roman" w:hint="eastAsia"/>
                <w:sz w:val="20"/>
                <w:szCs w:val="20"/>
              </w:rPr>
              <w:t>）交付決定は，消費税仕入控除税額の見込額を除いた額について行う。</w:t>
            </w:r>
          </w:p>
          <w:p w14:paraId="70DF3C62" w14:textId="77777777" w:rsidR="00DE330D" w:rsidRPr="00800E36" w:rsidRDefault="00DE330D" w:rsidP="00800E36">
            <w:pPr>
              <w:ind w:leftChars="150" w:left="634" w:hangingChars="150" w:hanging="302"/>
              <w:rPr>
                <w:rFonts w:ascii="ＭＳ 明朝" w:eastAsia="ＭＳ 明朝" w:hAnsi="ＭＳ 明朝" w:cs="Times New Roman"/>
                <w:sz w:val="20"/>
                <w:szCs w:val="20"/>
              </w:rPr>
            </w:pPr>
            <w:r w:rsidRPr="00800E36">
              <w:rPr>
                <w:rFonts w:ascii="ＭＳ 明朝" w:eastAsia="ＭＳ 明朝" w:hAnsi="ＭＳ 明朝" w:cs="Times New Roman"/>
                <w:sz w:val="20"/>
                <w:szCs w:val="20"/>
              </w:rPr>
              <w:t>(2）実績報告及び補助金の額の確定は，確定した消費税仕入控除税額を除いた額について行うものとする。</w:t>
            </w:r>
          </w:p>
          <w:p w14:paraId="3F1C7416" w14:textId="77777777" w:rsidR="00DE330D" w:rsidRPr="00800E36" w:rsidRDefault="00DE330D" w:rsidP="00DE330D">
            <w:pPr>
              <w:numPr>
                <w:ilvl w:val="0"/>
                <w:numId w:val="55"/>
              </w:numPr>
              <w:ind w:leftChars="100" w:left="581"/>
              <w:rPr>
                <w:rFonts w:ascii="ＭＳ 明朝" w:eastAsia="ＭＳ 明朝" w:hAnsi="ＭＳ 明朝" w:cs="Times New Roman"/>
                <w:sz w:val="20"/>
                <w:szCs w:val="20"/>
              </w:rPr>
            </w:pPr>
            <w:r w:rsidRPr="00800E36">
              <w:rPr>
                <w:rFonts w:ascii="ＭＳ 明朝" w:eastAsia="ＭＳ 明朝" w:hAnsi="ＭＳ 明朝" w:cs="Times New Roman" w:hint="eastAsia"/>
                <w:sz w:val="20"/>
                <w:szCs w:val="20"/>
              </w:rPr>
              <w:t>補助金の額の確定後，消費税の申告により消費税仕入控除税額が明らかになる場合</w:t>
            </w:r>
          </w:p>
          <w:p w14:paraId="419E4CD4" w14:textId="77777777" w:rsidR="00DE330D" w:rsidRPr="00800E36" w:rsidRDefault="00DE330D" w:rsidP="00DE330D">
            <w:pPr>
              <w:ind w:leftChars="67" w:left="148" w:firstLine="210"/>
              <w:rPr>
                <w:rFonts w:ascii="ＭＳ 明朝" w:eastAsia="ＭＳ 明朝" w:hAnsi="ＭＳ 明朝" w:cs="Times New Roman"/>
                <w:sz w:val="20"/>
                <w:szCs w:val="20"/>
              </w:rPr>
            </w:pPr>
            <w:r w:rsidRPr="00800E36">
              <w:rPr>
                <w:rFonts w:ascii="ＭＳ 明朝" w:eastAsia="ＭＳ 明朝" w:hAnsi="ＭＳ 明朝" w:cs="Times New Roman"/>
                <w:sz w:val="20"/>
                <w:szCs w:val="20"/>
              </w:rPr>
              <w:t>(1</w:t>
            </w:r>
            <w:r w:rsidRPr="00800E36">
              <w:rPr>
                <w:rFonts w:ascii="ＭＳ 明朝" w:eastAsia="ＭＳ 明朝" w:hAnsi="ＭＳ 明朝" w:cs="Times New Roman" w:hint="eastAsia"/>
                <w:sz w:val="20"/>
                <w:szCs w:val="20"/>
              </w:rPr>
              <w:t>）交付決定は，返還条件を付した上で消費税仕入控除税額を含めて行う。</w:t>
            </w:r>
          </w:p>
          <w:p w14:paraId="70F63CE0" w14:textId="77777777" w:rsidR="00DE330D" w:rsidRPr="00800E36" w:rsidRDefault="00DE330D" w:rsidP="00DE330D">
            <w:pPr>
              <w:ind w:left="360"/>
              <w:rPr>
                <w:rFonts w:ascii="ＭＳ 明朝" w:eastAsia="ＭＳ 明朝" w:hAnsi="ＭＳ 明朝" w:cs="Times New Roman"/>
                <w:sz w:val="20"/>
                <w:szCs w:val="20"/>
              </w:rPr>
            </w:pPr>
            <w:r w:rsidRPr="00800E36">
              <w:rPr>
                <w:rFonts w:ascii="ＭＳ 明朝" w:eastAsia="ＭＳ 明朝" w:hAnsi="ＭＳ 明朝" w:cs="Times New Roman"/>
                <w:sz w:val="20"/>
                <w:szCs w:val="20"/>
              </w:rPr>
              <w:t>(2）実績報告及び補助金の額の確定は，消費税仕入控除税額を含む額について行う。</w:t>
            </w:r>
          </w:p>
          <w:p w14:paraId="318A51BD" w14:textId="77777777" w:rsidR="00DE330D" w:rsidRPr="00800E36" w:rsidRDefault="00DE330D" w:rsidP="00DE330D">
            <w:pPr>
              <w:ind w:left="360"/>
              <w:rPr>
                <w:rFonts w:ascii="ＭＳ 明朝" w:eastAsia="ＭＳ 明朝" w:hAnsi="ＭＳ 明朝" w:cs="Times New Roman"/>
                <w:sz w:val="20"/>
                <w:szCs w:val="20"/>
              </w:rPr>
            </w:pPr>
            <w:r w:rsidRPr="00800E36">
              <w:rPr>
                <w:rFonts w:ascii="ＭＳ 明朝" w:eastAsia="ＭＳ 明朝" w:hAnsi="ＭＳ 明朝" w:cs="Times New Roman"/>
                <w:sz w:val="20"/>
                <w:szCs w:val="20"/>
              </w:rPr>
              <w:t xml:space="preserve">(3）消費税仕入控除税額が確定した段階でその額を返還する。　</w:t>
            </w:r>
          </w:p>
        </w:tc>
      </w:tr>
    </w:tbl>
    <w:p w14:paraId="0887CF3A" w14:textId="77777777" w:rsidR="00DE330D" w:rsidRPr="00F36C5D" w:rsidRDefault="00DE330D" w:rsidP="00DE330D">
      <w:pPr>
        <w:ind w:left="360"/>
        <w:rPr>
          <w:rFonts w:ascii="ＭＳ 明朝" w:eastAsia="ＭＳ 明朝" w:hAnsi="ＭＳ 明朝" w:cs="Times New Roman"/>
          <w:sz w:val="21"/>
        </w:rPr>
      </w:pPr>
    </w:p>
    <w:p w14:paraId="5D259958" w14:textId="77777777" w:rsidR="00DE330D" w:rsidRPr="00F36C5D" w:rsidRDefault="00DE330D" w:rsidP="00DE330D">
      <w:pPr>
        <w:rPr>
          <w:rFonts w:ascii="ＭＳ 明朝" w:eastAsia="ＭＳ 明朝" w:hAnsi="ＭＳ 明朝" w:cs="Times New Roman"/>
          <w:sz w:val="21"/>
        </w:rPr>
      </w:pPr>
      <w:r w:rsidRPr="00F36C5D">
        <w:rPr>
          <w:rFonts w:ascii="ＭＳ 明朝" w:eastAsia="ＭＳ 明朝" w:hAnsi="ＭＳ 明朝" w:cs="Times New Roman" w:hint="eastAsia"/>
          <w:sz w:val="21"/>
        </w:rPr>
        <w:t xml:space="preserve">　以上のように，補助金の交付段階で仕入税額控除見込額を控除すること又は補助金交付後仕入税額控除額の確定時にその金額を返還させることが求められている。</w:t>
      </w:r>
    </w:p>
    <w:p w14:paraId="0678A46E" w14:textId="77777777" w:rsidR="00DE330D" w:rsidRPr="00F36C5D" w:rsidRDefault="00DE330D" w:rsidP="00DE330D">
      <w:pPr>
        <w:autoSpaceDE w:val="0"/>
        <w:autoSpaceDN w:val="0"/>
        <w:adjustRightInd w:val="0"/>
        <w:ind w:left="204"/>
        <w:jc w:val="left"/>
        <w:rPr>
          <w:rFonts w:ascii="ＭＳ 明朝" w:eastAsia="ＭＳ 明朝" w:hAnsi="ＭＳ 明朝" w:cs="ＭＳ Ｐ明朝"/>
          <w:color w:val="000000"/>
          <w:kern w:val="0"/>
        </w:rPr>
      </w:pPr>
    </w:p>
    <w:p w14:paraId="5D48D32C" w14:textId="2DC50190" w:rsidR="00DE330D" w:rsidRPr="00F36C5D" w:rsidRDefault="00DE330D" w:rsidP="001831D7">
      <w:pPr>
        <w:pStyle w:val="3"/>
        <w:rPr>
          <w:bCs/>
        </w:rPr>
      </w:pPr>
      <w:r w:rsidRPr="00F36C5D">
        <w:t xml:space="preserve"> </w:t>
      </w:r>
      <w:bookmarkStart w:id="112" w:name="_Toc31231643"/>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2D6583">
        <w:rPr>
          <w:noProof/>
        </w:rPr>
        <w:t>7</w:t>
      </w:r>
      <w:r w:rsidRPr="00F36C5D">
        <w:rPr>
          <w:noProof/>
        </w:rPr>
        <w:fldChar w:fldCharType="end"/>
      </w:r>
      <w:r w:rsidRPr="00F36C5D">
        <w:rPr>
          <w:rFonts w:hint="eastAsia"/>
        </w:rPr>
        <w:t>】</w:t>
      </w:r>
      <w:r w:rsidRPr="00F36C5D">
        <w:rPr>
          <w:rFonts w:hint="eastAsia"/>
          <w:bCs/>
        </w:rPr>
        <w:t>消費税仕入額控除に関する要綱上の記載不備等</w:t>
      </w:r>
      <w:bookmarkEnd w:id="112"/>
    </w:p>
    <w:p w14:paraId="4DDA1633" w14:textId="6FEE2B00" w:rsidR="00DE330D" w:rsidRPr="00F36C5D" w:rsidRDefault="00DE330D" w:rsidP="00800E36">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大阪府は，補助事業者が消費税の課税事業者である場合，消費税仕入税額控除の取扱いについて国の取扱方針を参考に</w:t>
      </w:r>
      <w:r w:rsidR="00434857">
        <w:rPr>
          <w:rFonts w:ascii="ＭＳ 明朝" w:eastAsia="ＭＳ 明朝" w:hAnsi="ＭＳ 明朝" w:cs="ＭＳ Ｐ明朝" w:hint="eastAsia"/>
          <w:color w:val="000000"/>
          <w:kern w:val="0"/>
        </w:rPr>
        <w:t>，</w:t>
      </w:r>
      <w:r w:rsidRPr="00F36C5D">
        <w:rPr>
          <w:rFonts w:ascii="ＭＳ 明朝" w:eastAsia="ＭＳ 明朝" w:hAnsi="ＭＳ 明朝" w:cs="ＭＳ Ｐ明朝" w:hint="eastAsia"/>
          <w:color w:val="000000"/>
          <w:kern w:val="0"/>
        </w:rPr>
        <w:t>補助金交付規則</w:t>
      </w:r>
      <w:r w:rsidR="0042513D">
        <w:rPr>
          <w:rFonts w:ascii="ＭＳ 明朝" w:eastAsia="ＭＳ 明朝" w:hAnsi="ＭＳ 明朝" w:cs="ＭＳ Ｐ明朝" w:hint="eastAsia"/>
          <w:color w:val="000000"/>
          <w:kern w:val="0"/>
        </w:rPr>
        <w:t>又</w:t>
      </w:r>
      <w:r w:rsidRPr="00F36C5D">
        <w:rPr>
          <w:rFonts w:ascii="ＭＳ 明朝" w:eastAsia="ＭＳ 明朝" w:hAnsi="ＭＳ 明朝" w:cs="ＭＳ Ｐ明朝" w:hint="eastAsia"/>
          <w:color w:val="000000"/>
          <w:kern w:val="0"/>
        </w:rPr>
        <w:t>は交付要綱に明記するなど統一して取り扱うべきである。また，大阪府が消費税込みで補助金を支給した事業者については，仕入税額控除を受けたかどうかについて必ず大阪府に報告させるべきである。</w:t>
      </w:r>
    </w:p>
    <w:p w14:paraId="74D425E0" w14:textId="3700BD5F" w:rsidR="00603465" w:rsidRPr="00DE755F" w:rsidRDefault="00603465">
      <w:pPr>
        <w:widowControl/>
        <w:jc w:val="left"/>
        <w:rPr>
          <w:rFonts w:ascii="ＭＳ 明朝" w:eastAsia="ＭＳ 明朝" w:hAnsi="ＭＳ 明朝"/>
          <w:b/>
          <w:bCs/>
        </w:rPr>
      </w:pPr>
      <w:r w:rsidRPr="00DE755F">
        <w:rPr>
          <w:rFonts w:ascii="ＭＳ 明朝" w:eastAsia="ＭＳ 明朝" w:hAnsi="ＭＳ 明朝"/>
          <w:b/>
          <w:bCs/>
        </w:rPr>
        <w:br w:type="page"/>
      </w:r>
    </w:p>
    <w:p w14:paraId="51169DB8" w14:textId="77777777" w:rsidR="00DE330D" w:rsidRPr="00F36C5D" w:rsidRDefault="00DE330D" w:rsidP="009C4334">
      <w:pPr>
        <w:keepNext/>
        <w:outlineLvl w:val="0"/>
        <w:rPr>
          <w:rFonts w:ascii="ＭＳ 明朝" w:eastAsia="ＭＳ 明朝" w:hAnsi="ＭＳ 明朝"/>
          <w:b/>
        </w:rPr>
      </w:pPr>
      <w:bookmarkStart w:id="113" w:name="_Toc31231644"/>
      <w:bookmarkStart w:id="114" w:name="_Hlk22216107"/>
      <w:r w:rsidRPr="00F36C5D">
        <w:rPr>
          <w:rFonts w:ascii="ＭＳ 明朝" w:eastAsia="ＭＳ 明朝" w:hAnsi="ＭＳ 明朝" w:hint="eastAsia"/>
          <w:b/>
        </w:rPr>
        <w:lastRenderedPageBreak/>
        <w:t>第２　府民文化部の個別補助金等に係る監査の結果及び意見</w:t>
      </w:r>
      <w:bookmarkEnd w:id="113"/>
    </w:p>
    <w:p w14:paraId="6BAD7741" w14:textId="45B8B8A7" w:rsidR="00DE330D" w:rsidRPr="00F36C5D" w:rsidRDefault="00DE330D">
      <w:pPr>
        <w:pStyle w:val="2"/>
        <w:numPr>
          <w:ilvl w:val="0"/>
          <w:numId w:val="143"/>
        </w:numPr>
      </w:pPr>
      <w:bookmarkStart w:id="115" w:name="_Toc31231645"/>
      <w:r w:rsidRPr="00F36C5D">
        <w:rPr>
          <w:rFonts w:hint="eastAsia"/>
        </w:rPr>
        <w:t>公益財団法人大阪国際平和センター補助金</w:t>
      </w:r>
      <w:bookmarkEnd w:id="115"/>
    </w:p>
    <w:p w14:paraId="78C4E987" w14:textId="2BE540DE" w:rsidR="00DE330D" w:rsidRPr="00F36C5D" w:rsidRDefault="00DE330D" w:rsidP="001831D7">
      <w:pPr>
        <w:pStyle w:val="3"/>
        <w:numPr>
          <w:ilvl w:val="0"/>
          <w:numId w:val="111"/>
        </w:numPr>
      </w:pPr>
      <w:bookmarkStart w:id="116" w:name="_Toc31231646"/>
      <w:bookmarkEnd w:id="114"/>
      <w:r w:rsidRPr="00F36C5D">
        <w:t>概要</w:t>
      </w:r>
      <w:bookmarkEnd w:id="116"/>
    </w:p>
    <w:tbl>
      <w:tblPr>
        <w:tblStyle w:val="32"/>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DE330D" w:rsidRPr="00DE755F" w14:paraId="4225C014" w14:textId="77777777" w:rsidTr="003948B0">
        <w:trPr>
          <w:trHeight w:val="360"/>
        </w:trPr>
        <w:tc>
          <w:tcPr>
            <w:tcW w:w="2835" w:type="dxa"/>
            <w:gridSpan w:val="2"/>
            <w:noWrap/>
            <w:hideMark/>
          </w:tcPr>
          <w:p w14:paraId="353FD60E"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補助金等の名称</w:t>
            </w:r>
          </w:p>
        </w:tc>
        <w:tc>
          <w:tcPr>
            <w:tcW w:w="5670" w:type="dxa"/>
            <w:gridSpan w:val="5"/>
            <w:noWrap/>
            <w:hideMark/>
          </w:tcPr>
          <w:p w14:paraId="6D03B438"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公益財団法人大阪国際平和センター補助金（運営費・長期修繕）</w:t>
            </w:r>
          </w:p>
        </w:tc>
      </w:tr>
      <w:tr w:rsidR="00DE330D" w:rsidRPr="00DE755F" w14:paraId="0C4C1F6D" w14:textId="77777777" w:rsidTr="003948B0">
        <w:trPr>
          <w:trHeight w:val="420"/>
        </w:trPr>
        <w:tc>
          <w:tcPr>
            <w:tcW w:w="2835" w:type="dxa"/>
            <w:gridSpan w:val="2"/>
            <w:noWrap/>
            <w:hideMark/>
          </w:tcPr>
          <w:p w14:paraId="3D46A325"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所管部署</w:t>
            </w:r>
          </w:p>
        </w:tc>
        <w:tc>
          <w:tcPr>
            <w:tcW w:w="5670" w:type="dxa"/>
            <w:gridSpan w:val="5"/>
            <w:noWrap/>
            <w:hideMark/>
          </w:tcPr>
          <w:p w14:paraId="59EDA126"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府民文化部人権局</w:t>
            </w:r>
          </w:p>
        </w:tc>
      </w:tr>
      <w:tr w:rsidR="00DE330D" w:rsidRPr="00DE755F" w14:paraId="00018095" w14:textId="77777777" w:rsidTr="003948B0">
        <w:trPr>
          <w:trHeight w:val="390"/>
        </w:trPr>
        <w:tc>
          <w:tcPr>
            <w:tcW w:w="2835" w:type="dxa"/>
            <w:gridSpan w:val="2"/>
            <w:hideMark/>
          </w:tcPr>
          <w:p w14:paraId="5F5E4C4C"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補助金制度等の</w:t>
            </w:r>
            <w:r w:rsidRPr="00DE755F">
              <w:rPr>
                <w:rFonts w:ascii="ＭＳ 明朝" w:eastAsia="ＭＳ 明朝" w:hAnsi="ＭＳ 明朝" w:cs="ＭＳ Ｐ明朝" w:hint="eastAsia"/>
                <w:color w:val="000000"/>
                <w:kern w:val="0"/>
                <w:szCs w:val="24"/>
              </w:rPr>
              <w:t>目的・</w:t>
            </w:r>
          </w:p>
          <w:p w14:paraId="3FA1E630"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概要</w:t>
            </w:r>
          </w:p>
        </w:tc>
        <w:tc>
          <w:tcPr>
            <w:tcW w:w="5670" w:type="dxa"/>
            <w:gridSpan w:val="5"/>
            <w:noWrap/>
            <w:hideMark/>
          </w:tcPr>
          <w:p w14:paraId="41088C77" w14:textId="261CC73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大阪国際平和センターの管理・運営を行うとともに，展示</w:t>
            </w:r>
            <w:r w:rsidR="00EC48BF">
              <w:rPr>
                <w:rFonts w:ascii="ＭＳ 明朝" w:eastAsia="ＭＳ 明朝" w:hAnsi="ＭＳ 明朝" w:cs="ＭＳ Ｐ明朝" w:hint="eastAsia"/>
                <w:color w:val="000000"/>
                <w:kern w:val="0"/>
                <w:szCs w:val="24"/>
              </w:rPr>
              <w:t>等</w:t>
            </w:r>
            <w:r w:rsidRPr="00DE755F">
              <w:rPr>
                <w:rFonts w:ascii="ＭＳ 明朝" w:eastAsia="ＭＳ 明朝" w:hAnsi="ＭＳ 明朝" w:cs="ＭＳ Ｐ明朝" w:hint="eastAsia"/>
                <w:color w:val="000000"/>
                <w:kern w:val="0"/>
                <w:szCs w:val="24"/>
              </w:rPr>
              <w:t>事業を推進することにより，戦争の悲惨さ及び平和の尊さを次世代へ伝え，世界の平和に貢献する。</w:t>
            </w:r>
          </w:p>
        </w:tc>
      </w:tr>
      <w:tr w:rsidR="00DE330D" w:rsidRPr="00DE755F" w14:paraId="34F5346D" w14:textId="77777777" w:rsidTr="003948B0">
        <w:trPr>
          <w:trHeight w:val="360"/>
        </w:trPr>
        <w:tc>
          <w:tcPr>
            <w:tcW w:w="2835" w:type="dxa"/>
            <w:gridSpan w:val="2"/>
            <w:noWrap/>
            <w:hideMark/>
          </w:tcPr>
          <w:p w14:paraId="54AE9551"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補助開始年度</w:t>
            </w:r>
          </w:p>
        </w:tc>
        <w:tc>
          <w:tcPr>
            <w:tcW w:w="5670" w:type="dxa"/>
            <w:gridSpan w:val="5"/>
            <w:noWrap/>
            <w:hideMark/>
          </w:tcPr>
          <w:p w14:paraId="48A31F51"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平成</w:t>
            </w:r>
            <w:r w:rsidRPr="00DE755F">
              <w:rPr>
                <w:rFonts w:ascii="ＭＳ 明朝" w:eastAsia="ＭＳ 明朝" w:hAnsi="ＭＳ 明朝" w:cs="ＭＳ Ｐ明朝"/>
                <w:color w:val="000000"/>
                <w:kern w:val="0"/>
                <w:szCs w:val="24"/>
              </w:rPr>
              <w:t>3年度</w:t>
            </w:r>
          </w:p>
        </w:tc>
      </w:tr>
      <w:tr w:rsidR="00DE330D" w:rsidRPr="00DE755F" w14:paraId="181F1CE5" w14:textId="77777777" w:rsidTr="003948B0">
        <w:trPr>
          <w:trHeight w:val="360"/>
        </w:trPr>
        <w:tc>
          <w:tcPr>
            <w:tcW w:w="2835" w:type="dxa"/>
            <w:gridSpan w:val="2"/>
            <w:noWrap/>
            <w:hideMark/>
          </w:tcPr>
          <w:p w14:paraId="2C078399" w14:textId="77777777" w:rsidR="002C6BE3"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平成</w:t>
            </w:r>
            <w:r w:rsidRPr="00DE755F">
              <w:rPr>
                <w:rFonts w:ascii="ＭＳ 明朝" w:eastAsia="ＭＳ 明朝" w:hAnsi="ＭＳ 明朝" w:cs="ＭＳ Ｐ明朝"/>
                <w:color w:val="000000"/>
                <w:kern w:val="0"/>
                <w:szCs w:val="24"/>
              </w:rPr>
              <w:t>30年度の交付先</w:t>
            </w:r>
          </w:p>
          <w:p w14:paraId="3DE916CF" w14:textId="6260862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（交付先の件数）</w:t>
            </w:r>
          </w:p>
        </w:tc>
        <w:tc>
          <w:tcPr>
            <w:tcW w:w="5670" w:type="dxa"/>
            <w:gridSpan w:val="5"/>
            <w:noWrap/>
            <w:hideMark/>
          </w:tcPr>
          <w:p w14:paraId="321CDB8A"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公益財団法人大阪国際平和センター（</w:t>
            </w:r>
            <w:r w:rsidRPr="00DE755F">
              <w:rPr>
                <w:rFonts w:ascii="ＭＳ 明朝" w:eastAsia="ＭＳ 明朝" w:hAnsi="ＭＳ 明朝" w:cs="ＭＳ Ｐ明朝"/>
                <w:color w:val="000000"/>
                <w:kern w:val="0"/>
                <w:szCs w:val="24"/>
              </w:rPr>
              <w:t>1件）</w:t>
            </w:r>
          </w:p>
        </w:tc>
      </w:tr>
      <w:tr w:rsidR="00DE330D" w:rsidRPr="00DE755F" w14:paraId="3882F67C" w14:textId="77777777" w:rsidTr="003948B0">
        <w:trPr>
          <w:trHeight w:val="360"/>
        </w:trPr>
        <w:tc>
          <w:tcPr>
            <w:tcW w:w="2835" w:type="dxa"/>
            <w:gridSpan w:val="2"/>
            <w:tcBorders>
              <w:bottom w:val="single" w:sz="4" w:space="0" w:color="auto"/>
            </w:tcBorders>
            <w:noWrap/>
            <w:hideMark/>
          </w:tcPr>
          <w:p w14:paraId="7CA435E9" w14:textId="77777777" w:rsidR="00DE330D" w:rsidRPr="00DE755F" w:rsidRDefault="00DE330D" w:rsidP="00DE330D">
            <w:pPr>
              <w:autoSpaceDE w:val="0"/>
              <w:autoSpaceDN w:val="0"/>
              <w:adjustRightInd w:val="0"/>
              <w:ind w:leftChars="100" w:left="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根拠規定等</w:t>
            </w:r>
          </w:p>
        </w:tc>
        <w:tc>
          <w:tcPr>
            <w:tcW w:w="5670" w:type="dxa"/>
            <w:gridSpan w:val="5"/>
            <w:noWrap/>
            <w:hideMark/>
          </w:tcPr>
          <w:p w14:paraId="42B518BE" w14:textId="39133E08" w:rsidR="00DE330D" w:rsidRPr="00DE755F" w:rsidRDefault="00691C9E" w:rsidP="00DE330D">
            <w:pPr>
              <w:autoSpaceDE w:val="0"/>
              <w:autoSpaceDN w:val="0"/>
              <w:adjustRightInd w:val="0"/>
              <w:jc w:val="left"/>
              <w:rPr>
                <w:rFonts w:ascii="ＭＳ 明朝" w:eastAsia="ＭＳ 明朝" w:hAnsi="ＭＳ 明朝" w:cs="ＭＳ Ｐ明朝"/>
                <w:color w:val="000000"/>
                <w:kern w:val="0"/>
                <w:szCs w:val="24"/>
              </w:rPr>
            </w:pPr>
            <w:r>
              <w:rPr>
                <w:rFonts w:ascii="ＭＳ 明朝" w:eastAsia="ＭＳ 明朝" w:hAnsi="ＭＳ 明朝" w:cs="ＭＳ Ｐ明朝" w:hint="eastAsia"/>
                <w:color w:val="000000"/>
                <w:kern w:val="0"/>
                <w:szCs w:val="24"/>
              </w:rPr>
              <w:t>な</w:t>
            </w:r>
            <w:r w:rsidR="00DE330D" w:rsidRPr="00DE755F">
              <w:rPr>
                <w:rFonts w:ascii="ＭＳ 明朝" w:eastAsia="ＭＳ 明朝" w:hAnsi="ＭＳ 明朝" w:cs="ＭＳ Ｐ明朝" w:hint="eastAsia"/>
                <w:color w:val="000000"/>
                <w:kern w:val="0"/>
                <w:szCs w:val="24"/>
              </w:rPr>
              <w:t>し</w:t>
            </w:r>
          </w:p>
        </w:tc>
      </w:tr>
      <w:tr w:rsidR="00DE330D" w:rsidRPr="00DE755F" w14:paraId="30C2C846" w14:textId="77777777" w:rsidTr="003948B0">
        <w:trPr>
          <w:trHeight w:val="360"/>
        </w:trPr>
        <w:tc>
          <w:tcPr>
            <w:tcW w:w="2835" w:type="dxa"/>
            <w:gridSpan w:val="2"/>
            <w:tcBorders>
              <w:bottom w:val="nil"/>
            </w:tcBorders>
            <w:noWrap/>
            <w:hideMark/>
          </w:tcPr>
          <w:p w14:paraId="1336B523"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補助金</w:t>
            </w:r>
            <w:r w:rsidRPr="00DE755F">
              <w:rPr>
                <w:rFonts w:ascii="ＭＳ 明朝" w:eastAsia="ＭＳ 明朝" w:hAnsi="ＭＳ 明朝" w:cs="ＭＳ Ｐ明朝" w:hint="eastAsia"/>
                <w:color w:val="000000"/>
                <w:kern w:val="0"/>
                <w:szCs w:val="24"/>
              </w:rPr>
              <w:t>等</w:t>
            </w:r>
            <w:r w:rsidRPr="00DE755F">
              <w:rPr>
                <w:rFonts w:ascii="ＭＳ 明朝" w:eastAsia="ＭＳ 明朝" w:hAnsi="ＭＳ 明朝" w:cs="ＭＳ Ｐ明朝"/>
                <w:color w:val="000000"/>
                <w:kern w:val="0"/>
                <w:szCs w:val="24"/>
              </w:rPr>
              <w:t>の推移</w:t>
            </w:r>
          </w:p>
          <w:p w14:paraId="34CFBB22"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（単位：</w:t>
            </w:r>
            <w:r w:rsidRPr="00DE755F">
              <w:rPr>
                <w:rFonts w:ascii="ＭＳ 明朝" w:eastAsia="ＭＳ 明朝" w:hAnsi="ＭＳ 明朝" w:cs="ＭＳ Ｐ明朝"/>
                <w:color w:val="000000"/>
                <w:kern w:val="0"/>
                <w:szCs w:val="24"/>
              </w:rPr>
              <w:t>千円）</w:t>
            </w:r>
          </w:p>
        </w:tc>
        <w:tc>
          <w:tcPr>
            <w:tcW w:w="1134" w:type="dxa"/>
            <w:noWrap/>
            <w:hideMark/>
          </w:tcPr>
          <w:p w14:paraId="204AE2C4"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color w:val="000000"/>
                <w:kern w:val="0"/>
                <w:sz w:val="20"/>
                <w:szCs w:val="24"/>
              </w:rPr>
              <w:t>平成26年度</w:t>
            </w:r>
          </w:p>
        </w:tc>
        <w:tc>
          <w:tcPr>
            <w:tcW w:w="1134" w:type="dxa"/>
            <w:noWrap/>
            <w:hideMark/>
          </w:tcPr>
          <w:p w14:paraId="73EA43C1"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color w:val="000000"/>
                <w:kern w:val="0"/>
                <w:sz w:val="20"/>
                <w:szCs w:val="24"/>
              </w:rPr>
              <w:t>平成27年度</w:t>
            </w:r>
          </w:p>
        </w:tc>
        <w:tc>
          <w:tcPr>
            <w:tcW w:w="1134" w:type="dxa"/>
            <w:noWrap/>
            <w:hideMark/>
          </w:tcPr>
          <w:p w14:paraId="7D36390C"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color w:val="000000"/>
                <w:kern w:val="0"/>
                <w:sz w:val="20"/>
                <w:szCs w:val="24"/>
              </w:rPr>
              <w:t>平成28年度</w:t>
            </w:r>
          </w:p>
        </w:tc>
        <w:tc>
          <w:tcPr>
            <w:tcW w:w="1134" w:type="dxa"/>
            <w:noWrap/>
            <w:hideMark/>
          </w:tcPr>
          <w:p w14:paraId="24377DD1"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color w:val="000000"/>
                <w:kern w:val="0"/>
                <w:sz w:val="20"/>
                <w:szCs w:val="24"/>
              </w:rPr>
              <w:t>平成29年度</w:t>
            </w:r>
          </w:p>
        </w:tc>
        <w:tc>
          <w:tcPr>
            <w:tcW w:w="1134" w:type="dxa"/>
            <w:noWrap/>
            <w:hideMark/>
          </w:tcPr>
          <w:p w14:paraId="7FE28986"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color w:val="000000"/>
                <w:kern w:val="0"/>
                <w:sz w:val="20"/>
                <w:szCs w:val="24"/>
              </w:rPr>
              <w:t>平成30年度</w:t>
            </w:r>
          </w:p>
        </w:tc>
      </w:tr>
      <w:tr w:rsidR="00DE330D" w:rsidRPr="00DE755F" w14:paraId="40B78911" w14:textId="77777777" w:rsidTr="003948B0">
        <w:trPr>
          <w:trHeight w:val="360"/>
        </w:trPr>
        <w:tc>
          <w:tcPr>
            <w:tcW w:w="1417" w:type="dxa"/>
            <w:vMerge w:val="restart"/>
            <w:tcBorders>
              <w:top w:val="nil"/>
            </w:tcBorders>
            <w:noWrap/>
            <w:hideMark/>
          </w:tcPr>
          <w:p w14:paraId="3B8A032A"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p>
        </w:tc>
        <w:tc>
          <w:tcPr>
            <w:tcW w:w="1418" w:type="dxa"/>
            <w:tcBorders>
              <w:top w:val="single" w:sz="4" w:space="0" w:color="auto"/>
            </w:tcBorders>
          </w:tcPr>
          <w:p w14:paraId="38A84504"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当初予算</w:t>
            </w:r>
          </w:p>
        </w:tc>
        <w:tc>
          <w:tcPr>
            <w:tcW w:w="1134" w:type="dxa"/>
            <w:noWrap/>
          </w:tcPr>
          <w:p w14:paraId="2A6C6D5E" w14:textId="77777777" w:rsidR="00DE330D" w:rsidRPr="00DE755F" w:rsidRDefault="00DE330D" w:rsidP="00DE330D">
            <w:pPr>
              <w:wordWrap w:val="0"/>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175,705</w:t>
            </w:r>
          </w:p>
        </w:tc>
        <w:tc>
          <w:tcPr>
            <w:tcW w:w="1134" w:type="dxa"/>
            <w:noWrap/>
          </w:tcPr>
          <w:p w14:paraId="1CAC6A7E"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42,044</w:t>
            </w:r>
          </w:p>
        </w:tc>
        <w:tc>
          <w:tcPr>
            <w:tcW w:w="1134" w:type="dxa"/>
            <w:noWrap/>
          </w:tcPr>
          <w:p w14:paraId="1D7E3838"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44,192</w:t>
            </w:r>
          </w:p>
        </w:tc>
        <w:tc>
          <w:tcPr>
            <w:tcW w:w="1134" w:type="dxa"/>
            <w:noWrap/>
          </w:tcPr>
          <w:p w14:paraId="0E3F8B06"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84,307</w:t>
            </w:r>
          </w:p>
        </w:tc>
        <w:tc>
          <w:tcPr>
            <w:tcW w:w="1134" w:type="dxa"/>
            <w:noWrap/>
          </w:tcPr>
          <w:p w14:paraId="36C50E04"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70,853</w:t>
            </w:r>
          </w:p>
        </w:tc>
      </w:tr>
      <w:tr w:rsidR="00DE330D" w:rsidRPr="00DE755F" w14:paraId="00B67A46" w14:textId="77777777" w:rsidTr="003948B0">
        <w:trPr>
          <w:trHeight w:val="210"/>
        </w:trPr>
        <w:tc>
          <w:tcPr>
            <w:tcW w:w="1417" w:type="dxa"/>
            <w:vMerge/>
            <w:noWrap/>
            <w:hideMark/>
          </w:tcPr>
          <w:p w14:paraId="5C12344E"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p>
        </w:tc>
        <w:tc>
          <w:tcPr>
            <w:tcW w:w="1418" w:type="dxa"/>
          </w:tcPr>
          <w:p w14:paraId="416D7A17"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交付実績</w:t>
            </w:r>
          </w:p>
        </w:tc>
        <w:tc>
          <w:tcPr>
            <w:tcW w:w="1134" w:type="dxa"/>
            <w:noWrap/>
          </w:tcPr>
          <w:p w14:paraId="1FF19175"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171,279</w:t>
            </w:r>
          </w:p>
          <w:p w14:paraId="11660BD3"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hint="eastAsia"/>
                <w:color w:val="000000"/>
                <w:sz w:val="20"/>
                <w:szCs w:val="20"/>
              </w:rPr>
              <w:t>（うち施設補修</w:t>
            </w:r>
            <w:r w:rsidRPr="00DE755F">
              <w:rPr>
                <w:rFonts w:ascii="ＭＳ 明朝" w:eastAsia="ＭＳ 明朝" w:hAnsi="ＭＳ 明朝" w:cs="Times New Roman"/>
                <w:color w:val="000000"/>
                <w:sz w:val="20"/>
                <w:szCs w:val="20"/>
              </w:rPr>
              <w:t>5,138）</w:t>
            </w:r>
          </w:p>
        </w:tc>
        <w:tc>
          <w:tcPr>
            <w:tcW w:w="1134" w:type="dxa"/>
            <w:noWrap/>
          </w:tcPr>
          <w:p w14:paraId="12E05AB9"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39,149</w:t>
            </w:r>
          </w:p>
          <w:p w14:paraId="4405201B"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hint="eastAsia"/>
                <w:color w:val="000000"/>
                <w:sz w:val="20"/>
                <w:szCs w:val="20"/>
              </w:rPr>
              <w:t>（うち施設補修</w:t>
            </w:r>
            <w:r w:rsidRPr="00DE755F">
              <w:rPr>
                <w:rFonts w:ascii="ＭＳ 明朝" w:eastAsia="ＭＳ 明朝" w:hAnsi="ＭＳ 明朝" w:cs="Times New Roman"/>
                <w:color w:val="000000"/>
                <w:sz w:val="20"/>
                <w:szCs w:val="20"/>
              </w:rPr>
              <w:t>1,188）</w:t>
            </w:r>
          </w:p>
        </w:tc>
        <w:tc>
          <w:tcPr>
            <w:tcW w:w="1134" w:type="dxa"/>
            <w:noWrap/>
          </w:tcPr>
          <w:p w14:paraId="13AD8ECB"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41,593</w:t>
            </w:r>
          </w:p>
          <w:p w14:paraId="044BB334"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hint="eastAsia"/>
                <w:color w:val="000000"/>
                <w:sz w:val="20"/>
                <w:szCs w:val="20"/>
              </w:rPr>
              <w:t>（うち施設補修</w:t>
            </w:r>
            <w:r w:rsidRPr="00DE755F">
              <w:rPr>
                <w:rFonts w:ascii="ＭＳ 明朝" w:eastAsia="ＭＳ 明朝" w:hAnsi="ＭＳ 明朝" w:cs="Times New Roman"/>
                <w:color w:val="000000"/>
                <w:sz w:val="20"/>
                <w:szCs w:val="20"/>
              </w:rPr>
              <w:t>2,049）</w:t>
            </w:r>
          </w:p>
        </w:tc>
        <w:tc>
          <w:tcPr>
            <w:tcW w:w="1134" w:type="dxa"/>
            <w:noWrap/>
          </w:tcPr>
          <w:p w14:paraId="672680DE"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65,036</w:t>
            </w:r>
          </w:p>
          <w:p w14:paraId="4B2AC094"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hint="eastAsia"/>
                <w:color w:val="000000"/>
                <w:sz w:val="20"/>
                <w:szCs w:val="20"/>
              </w:rPr>
              <w:t>（うち施設補修</w:t>
            </w:r>
            <w:r w:rsidRPr="00DE755F">
              <w:rPr>
                <w:rFonts w:ascii="ＭＳ 明朝" w:eastAsia="ＭＳ 明朝" w:hAnsi="ＭＳ 明朝" w:cs="Times New Roman"/>
                <w:color w:val="000000"/>
                <w:sz w:val="20"/>
                <w:szCs w:val="20"/>
              </w:rPr>
              <w:t>25,725）</w:t>
            </w:r>
          </w:p>
        </w:tc>
        <w:tc>
          <w:tcPr>
            <w:tcW w:w="1134" w:type="dxa"/>
            <w:noWrap/>
          </w:tcPr>
          <w:p w14:paraId="422AD83D"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70,306（うち施設補修28,129）</w:t>
            </w:r>
          </w:p>
        </w:tc>
      </w:tr>
      <w:tr w:rsidR="00DE330D" w:rsidRPr="00DE755F" w14:paraId="63EB70B2" w14:textId="77777777" w:rsidTr="003948B0">
        <w:trPr>
          <w:trHeight w:val="360"/>
        </w:trPr>
        <w:tc>
          <w:tcPr>
            <w:tcW w:w="2835" w:type="dxa"/>
            <w:gridSpan w:val="2"/>
            <w:noWrap/>
          </w:tcPr>
          <w:p w14:paraId="737D884C"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財源</w:t>
            </w:r>
          </w:p>
        </w:tc>
        <w:tc>
          <w:tcPr>
            <w:tcW w:w="5670" w:type="dxa"/>
            <w:gridSpan w:val="5"/>
            <w:noWrap/>
          </w:tcPr>
          <w:p w14:paraId="31E2C6A5"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一般財源</w:t>
            </w:r>
          </w:p>
        </w:tc>
      </w:tr>
    </w:tbl>
    <w:p w14:paraId="5A4F44D0" w14:textId="2C561692" w:rsidR="00DE330D" w:rsidRPr="00C41FEE" w:rsidRDefault="00DE330D" w:rsidP="00C41FEE">
      <w:pPr>
        <w:autoSpaceDE w:val="0"/>
        <w:autoSpaceDN w:val="0"/>
        <w:adjustRightInd w:val="0"/>
        <w:ind w:firstLineChars="92" w:firstLine="185"/>
        <w:jc w:val="left"/>
        <w:rPr>
          <w:rFonts w:ascii="ＭＳ 明朝" w:eastAsia="ＭＳ 明朝" w:hAnsi="ＭＳ 明朝" w:cs="ＭＳ Ｐ明朝"/>
          <w:kern w:val="0"/>
          <w:sz w:val="20"/>
          <w:szCs w:val="20"/>
        </w:rPr>
      </w:pPr>
      <w:r w:rsidRPr="00C41FEE">
        <w:rPr>
          <w:rFonts w:ascii="ＭＳ 明朝" w:eastAsia="ＭＳ 明朝" w:hAnsi="ＭＳ 明朝" w:cs="ＭＳ Ｐ明朝" w:hint="eastAsia"/>
          <w:kern w:val="0"/>
          <w:sz w:val="20"/>
          <w:szCs w:val="20"/>
        </w:rPr>
        <w:t>※</w:t>
      </w:r>
      <w:bookmarkStart w:id="117" w:name="_Hlk26729701"/>
      <w:r w:rsidR="009C4334" w:rsidRPr="00C41FEE">
        <w:rPr>
          <w:rFonts w:ascii="ＭＳ 明朝" w:eastAsia="ＭＳ 明朝" w:hAnsi="ＭＳ 明朝" w:cs="ＭＳ Ｐ明朝" w:hint="eastAsia"/>
          <w:kern w:val="0"/>
          <w:sz w:val="20"/>
          <w:szCs w:val="20"/>
        </w:rPr>
        <w:t xml:space="preserve">　</w:t>
      </w:r>
      <w:r w:rsidRPr="00C41FEE">
        <w:rPr>
          <w:rFonts w:ascii="ＭＳ 明朝" w:eastAsia="ＭＳ 明朝" w:hAnsi="ＭＳ 明朝" w:cs="ＭＳ Ｐ明朝" w:hint="eastAsia"/>
          <w:kern w:val="0"/>
          <w:sz w:val="20"/>
          <w:szCs w:val="20"/>
        </w:rPr>
        <w:t>各補助金等における</w:t>
      </w:r>
      <w:r w:rsidRPr="00C41FEE">
        <w:rPr>
          <w:rFonts w:ascii="ＭＳ 明朝" w:eastAsia="ＭＳ 明朝" w:hAnsi="ＭＳ 明朝" w:cs="ＭＳ Ｐ明朝"/>
          <w:kern w:val="0"/>
          <w:sz w:val="20"/>
          <w:szCs w:val="20"/>
        </w:rPr>
        <w:t>(1)</w:t>
      </w:r>
      <w:r w:rsidRPr="00C41FEE">
        <w:rPr>
          <w:rFonts w:ascii="ＭＳ 明朝" w:eastAsia="ＭＳ 明朝" w:hAnsi="ＭＳ 明朝" w:cs="ＭＳ Ｐ明朝" w:hint="eastAsia"/>
          <w:kern w:val="0"/>
          <w:sz w:val="20"/>
          <w:szCs w:val="20"/>
        </w:rPr>
        <w:t>概要の表中</w:t>
      </w:r>
      <w:bookmarkEnd w:id="117"/>
      <w:r w:rsidRPr="00C41FEE">
        <w:rPr>
          <w:rFonts w:ascii="ＭＳ 明朝" w:eastAsia="ＭＳ 明朝" w:hAnsi="ＭＳ 明朝" w:cs="ＭＳ Ｐ明朝" w:hint="eastAsia"/>
          <w:kern w:val="0"/>
          <w:sz w:val="20"/>
          <w:szCs w:val="20"/>
        </w:rPr>
        <w:t>の「当初予算」は，補正予算を反映したものではない。そのため，表中の交付実績の金額が，当初予算の金額を上回る例がある。以下，本報告書の各補助金等における</w:t>
      </w:r>
      <w:r w:rsidRPr="00C41FEE">
        <w:rPr>
          <w:rFonts w:ascii="ＭＳ 明朝" w:eastAsia="ＭＳ 明朝" w:hAnsi="ＭＳ 明朝" w:cs="ＭＳ Ｐ明朝"/>
          <w:kern w:val="0"/>
          <w:sz w:val="20"/>
          <w:szCs w:val="20"/>
        </w:rPr>
        <w:t>(1)概要の表に関し</w:t>
      </w:r>
      <w:r w:rsidRPr="00C41FEE">
        <w:rPr>
          <w:rFonts w:ascii="ＭＳ 明朝" w:eastAsia="ＭＳ 明朝" w:hAnsi="ＭＳ 明朝" w:cs="ＭＳ Ｐ明朝" w:hint="eastAsia"/>
          <w:kern w:val="0"/>
          <w:sz w:val="20"/>
          <w:szCs w:val="20"/>
        </w:rPr>
        <w:t>，同様である。</w:t>
      </w:r>
    </w:p>
    <w:p w14:paraId="75B2118F"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rPr>
      </w:pPr>
    </w:p>
    <w:p w14:paraId="4B588858" w14:textId="2FF2EFE0" w:rsidR="00DE330D" w:rsidRPr="00F36C5D" w:rsidRDefault="00DE330D" w:rsidP="001831D7">
      <w:pPr>
        <w:pStyle w:val="3"/>
        <w:numPr>
          <w:ilvl w:val="0"/>
          <w:numId w:val="111"/>
        </w:numPr>
      </w:pPr>
      <w:bookmarkStart w:id="118" w:name="_Toc31231648"/>
      <w:r w:rsidRPr="00F36C5D">
        <w:rPr>
          <w:rFonts w:hint="eastAsia"/>
        </w:rPr>
        <w:t>監査の結果及び意見</w:t>
      </w:r>
      <w:bookmarkEnd w:id="118"/>
    </w:p>
    <w:p w14:paraId="1E73794E" w14:textId="31EEF8E1" w:rsidR="00DE330D" w:rsidRPr="00F36C5D" w:rsidRDefault="00DE330D" w:rsidP="001831D7">
      <w:pPr>
        <w:pStyle w:val="3"/>
        <w:numPr>
          <w:ilvl w:val="0"/>
          <w:numId w:val="0"/>
        </w:numPr>
        <w:ind w:left="642"/>
      </w:pPr>
      <w:bookmarkStart w:id="119" w:name="_Toc31231649"/>
      <w:bookmarkStart w:id="120" w:name="_Hlk25189751"/>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2D6583">
        <w:rPr>
          <w:noProof/>
        </w:rPr>
        <w:t>8</w:t>
      </w:r>
      <w:r w:rsidRPr="00F36C5D">
        <w:rPr>
          <w:noProof/>
        </w:rPr>
        <w:fldChar w:fldCharType="end"/>
      </w:r>
      <w:r w:rsidRPr="00F36C5D">
        <w:rPr>
          <w:rFonts w:hint="eastAsia"/>
        </w:rPr>
        <w:t>】補助金交付要綱の作成</w:t>
      </w:r>
      <w:bookmarkEnd w:id="119"/>
    </w:p>
    <w:p w14:paraId="4F0156F0" w14:textId="49A31571" w:rsidR="00DE330D" w:rsidRPr="00DE755F" w:rsidRDefault="00DE330D" w:rsidP="00DE330D">
      <w:pPr>
        <w:autoSpaceDE w:val="0"/>
        <w:autoSpaceDN w:val="0"/>
        <w:adjustRightInd w:val="0"/>
        <w:ind w:firstLineChars="100" w:firstLine="221"/>
        <w:jc w:val="left"/>
        <w:rPr>
          <w:rFonts w:ascii="ＭＳ 明朝" w:eastAsia="ＭＳ 明朝" w:hAnsi="ＭＳ 明朝" w:cs="Times New Roman"/>
          <w:bCs/>
          <w:color w:val="000000"/>
        </w:rPr>
      </w:pPr>
      <w:r w:rsidRPr="00DE755F">
        <w:rPr>
          <w:rFonts w:ascii="ＭＳ 明朝" w:eastAsia="ＭＳ 明朝" w:hAnsi="ＭＳ 明朝" w:cs="Times New Roman" w:hint="eastAsia"/>
          <w:bCs/>
          <w:color w:val="000000"/>
        </w:rPr>
        <w:t>大阪府は，大阪国際平和センター補助金（運営費・長期修繕）について，支出の根拠となる個別の補助金交付要綱を作成するか，伺い定めの中に，要綱に記載すべきとされている事項</w:t>
      </w:r>
      <w:r w:rsidR="00D55909">
        <w:rPr>
          <w:rFonts w:ascii="ＭＳ 明朝" w:eastAsia="ＭＳ 明朝" w:hAnsi="ＭＳ 明朝" w:cs="Times New Roman" w:hint="eastAsia"/>
          <w:bCs/>
          <w:color w:val="000000"/>
        </w:rPr>
        <w:t>を</w:t>
      </w:r>
      <w:r w:rsidRPr="00DE755F">
        <w:rPr>
          <w:rFonts w:ascii="ＭＳ 明朝" w:eastAsia="ＭＳ 明朝" w:hAnsi="ＭＳ 明朝" w:cs="Times New Roman" w:hint="eastAsia"/>
          <w:bCs/>
          <w:color w:val="000000"/>
        </w:rPr>
        <w:t>記載</w:t>
      </w:r>
      <w:r w:rsidR="00D55909">
        <w:rPr>
          <w:rFonts w:ascii="ＭＳ 明朝" w:eastAsia="ＭＳ 明朝" w:hAnsi="ＭＳ 明朝" w:cs="Times New Roman" w:hint="eastAsia"/>
          <w:bCs/>
          <w:color w:val="000000"/>
        </w:rPr>
        <w:t>す</w:t>
      </w:r>
      <w:r w:rsidRPr="00DE755F">
        <w:rPr>
          <w:rFonts w:ascii="ＭＳ 明朝" w:eastAsia="ＭＳ 明朝" w:hAnsi="ＭＳ 明朝" w:cs="Times New Roman" w:hint="eastAsia"/>
          <w:bCs/>
          <w:color w:val="000000"/>
        </w:rPr>
        <w:t>べきである。</w:t>
      </w:r>
    </w:p>
    <w:bookmarkEnd w:id="120"/>
    <w:p w14:paraId="50B3BAA0" w14:textId="77777777" w:rsidR="00DE330D" w:rsidRPr="00DE755F" w:rsidRDefault="00DE330D" w:rsidP="00DE330D">
      <w:pPr>
        <w:autoSpaceDE w:val="0"/>
        <w:autoSpaceDN w:val="0"/>
        <w:adjustRightInd w:val="0"/>
        <w:jc w:val="left"/>
        <w:rPr>
          <w:rFonts w:ascii="ＭＳ 明朝" w:eastAsia="ＭＳ 明朝" w:hAnsi="ＭＳ 明朝" w:cs="Times New Roman"/>
          <w:bCs/>
          <w:color w:val="000000"/>
        </w:rPr>
      </w:pPr>
    </w:p>
    <w:p w14:paraId="1A0B5BDA" w14:textId="0A5891F7" w:rsidR="00DE330D" w:rsidRPr="00F36C5D" w:rsidRDefault="00DE330D" w:rsidP="001831D7">
      <w:pPr>
        <w:pStyle w:val="3"/>
        <w:numPr>
          <w:ilvl w:val="0"/>
          <w:numId w:val="0"/>
        </w:numPr>
        <w:ind w:left="642"/>
      </w:pPr>
      <w:bookmarkStart w:id="121" w:name="_Toc31231650"/>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2D6583">
        <w:rPr>
          <w:noProof/>
        </w:rPr>
        <w:t>9</w:t>
      </w:r>
      <w:r w:rsidRPr="00F36C5D">
        <w:rPr>
          <w:noProof/>
        </w:rPr>
        <w:fldChar w:fldCharType="end"/>
      </w:r>
      <w:r w:rsidRPr="00F36C5D">
        <w:rPr>
          <w:rFonts w:hint="eastAsia"/>
        </w:rPr>
        <w:t>】</w:t>
      </w:r>
      <w:r w:rsidR="00211E32">
        <w:rPr>
          <w:rFonts w:hint="eastAsia"/>
        </w:rPr>
        <w:t>実績に基づいた</w:t>
      </w:r>
      <w:r w:rsidRPr="00F36C5D">
        <w:rPr>
          <w:rFonts w:hint="eastAsia"/>
        </w:rPr>
        <w:t>数値目標に</w:t>
      </w:r>
      <w:r w:rsidR="00211E32">
        <w:rPr>
          <w:rFonts w:hint="eastAsia"/>
        </w:rPr>
        <w:t>よる</w:t>
      </w:r>
      <w:r w:rsidRPr="00F36C5D">
        <w:rPr>
          <w:rFonts w:hint="eastAsia"/>
        </w:rPr>
        <w:t>予算要求の必要性</w:t>
      </w:r>
      <w:bookmarkEnd w:id="121"/>
    </w:p>
    <w:p w14:paraId="40CF77DD" w14:textId="13156562" w:rsidR="00DE330D" w:rsidRPr="00DE755F" w:rsidRDefault="00DE330D" w:rsidP="00DE330D">
      <w:pPr>
        <w:autoSpaceDE w:val="0"/>
        <w:autoSpaceDN w:val="0"/>
        <w:adjustRightInd w:val="0"/>
        <w:ind w:firstLineChars="100" w:firstLine="221"/>
        <w:jc w:val="left"/>
        <w:rPr>
          <w:rFonts w:ascii="ＭＳ 明朝" w:eastAsia="ＭＳ 明朝" w:hAnsi="ＭＳ 明朝" w:cs="Times New Roman"/>
          <w:bCs/>
          <w:color w:val="000000"/>
        </w:rPr>
      </w:pPr>
      <w:r w:rsidRPr="00DE755F">
        <w:rPr>
          <w:rFonts w:ascii="ＭＳ 明朝" w:eastAsia="ＭＳ 明朝" w:hAnsi="ＭＳ 明朝" w:cs="Times New Roman" w:hint="eastAsia"/>
          <w:bCs/>
          <w:color w:val="000000"/>
        </w:rPr>
        <w:t>大阪府は，大阪国際平和センター補助金（運営費）に係る予算要求に際して，</w:t>
      </w:r>
      <w:r w:rsidR="00211E32">
        <w:rPr>
          <w:rFonts w:ascii="ＭＳ 明朝" w:eastAsia="ＭＳ 明朝" w:hAnsi="ＭＳ 明朝" w:cs="Times New Roman" w:hint="eastAsia"/>
          <w:bCs/>
          <w:color w:val="000000"/>
        </w:rPr>
        <w:t>実績に基づいた</w:t>
      </w:r>
      <w:r w:rsidRPr="00DE755F">
        <w:rPr>
          <w:rFonts w:ascii="ＭＳ 明朝" w:eastAsia="ＭＳ 明朝" w:hAnsi="ＭＳ 明朝" w:cs="Times New Roman" w:hint="eastAsia"/>
          <w:bCs/>
          <w:color w:val="000000"/>
        </w:rPr>
        <w:t>入館者数及び入館料予測</w:t>
      </w:r>
      <w:r w:rsidR="00D55909">
        <w:rPr>
          <w:rFonts w:ascii="ＭＳ 明朝" w:eastAsia="ＭＳ 明朝" w:hAnsi="ＭＳ 明朝" w:cs="Times New Roman" w:hint="eastAsia"/>
          <w:bCs/>
          <w:color w:val="000000"/>
        </w:rPr>
        <w:t>を前提として</w:t>
      </w:r>
      <w:r w:rsidRPr="00DE755F">
        <w:rPr>
          <w:rFonts w:ascii="ＭＳ 明朝" w:eastAsia="ＭＳ 明朝" w:hAnsi="ＭＳ 明朝" w:cs="Times New Roman" w:hint="eastAsia"/>
          <w:bCs/>
          <w:color w:val="000000"/>
        </w:rPr>
        <w:t>，予算要求をすべきである。</w:t>
      </w:r>
    </w:p>
    <w:p w14:paraId="79DEE340" w14:textId="77777777" w:rsidR="00DE330D" w:rsidRPr="00DE755F" w:rsidRDefault="00DE330D" w:rsidP="00DE330D">
      <w:pPr>
        <w:autoSpaceDE w:val="0"/>
        <w:autoSpaceDN w:val="0"/>
        <w:adjustRightInd w:val="0"/>
        <w:ind w:left="221" w:hangingChars="100" w:hanging="221"/>
        <w:jc w:val="left"/>
        <w:rPr>
          <w:rFonts w:ascii="ＭＳ 明朝" w:eastAsia="ＭＳ 明朝" w:hAnsi="ＭＳ 明朝" w:cs="ＭＳ Ｐ明朝"/>
          <w:color w:val="000000"/>
          <w:kern w:val="0"/>
        </w:rPr>
      </w:pPr>
    </w:p>
    <w:p w14:paraId="76C0F56C" w14:textId="0DBFE41F" w:rsidR="00DE330D" w:rsidRPr="00F36C5D" w:rsidRDefault="00DE330D" w:rsidP="001831D7">
      <w:pPr>
        <w:pStyle w:val="3"/>
        <w:numPr>
          <w:ilvl w:val="0"/>
          <w:numId w:val="0"/>
        </w:numPr>
        <w:ind w:left="642"/>
      </w:pPr>
      <w:bookmarkStart w:id="122" w:name="_Toc31231651"/>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2D6583">
        <w:rPr>
          <w:noProof/>
        </w:rPr>
        <w:t>10</w:t>
      </w:r>
      <w:r w:rsidRPr="00F36C5D">
        <w:rPr>
          <w:noProof/>
        </w:rPr>
        <w:fldChar w:fldCharType="end"/>
      </w:r>
      <w:r w:rsidRPr="00F36C5D">
        <w:rPr>
          <w:rFonts w:hint="eastAsia"/>
        </w:rPr>
        <w:t>】予算書の正確な作成，提出された予算書のチェック</w:t>
      </w:r>
      <w:bookmarkEnd w:id="122"/>
    </w:p>
    <w:p w14:paraId="63943515" w14:textId="77777777" w:rsidR="00DE330D" w:rsidRPr="00DE755F" w:rsidRDefault="00DE330D" w:rsidP="00DE330D">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大阪府は，大阪国際平和センターに対して，予算書を正確に作成させるべきである。また，大阪府は，大阪国際平和センターから提出された予算書を，過年度に提出された実績報</w:t>
      </w:r>
      <w:r w:rsidRPr="00DE755F">
        <w:rPr>
          <w:rFonts w:ascii="ＭＳ 明朝" w:eastAsia="ＭＳ 明朝" w:hAnsi="ＭＳ 明朝" w:cs="ＭＳ Ｐ明朝" w:hint="eastAsia"/>
          <w:color w:val="000000"/>
          <w:kern w:val="0"/>
        </w:rPr>
        <w:lastRenderedPageBreak/>
        <w:t>告書等と対比の上，予算書の項目に誤りが無いかをチェックすべきである。</w:t>
      </w:r>
    </w:p>
    <w:p w14:paraId="4CA6F835" w14:textId="77777777" w:rsidR="00DE330D" w:rsidRPr="00DE755F" w:rsidRDefault="00DE330D" w:rsidP="00DE330D">
      <w:pPr>
        <w:autoSpaceDE w:val="0"/>
        <w:autoSpaceDN w:val="0"/>
        <w:adjustRightInd w:val="0"/>
        <w:ind w:left="221" w:hangingChars="100" w:hanging="221"/>
        <w:jc w:val="left"/>
        <w:rPr>
          <w:rFonts w:ascii="ＭＳ 明朝" w:eastAsia="ＭＳ 明朝" w:hAnsi="ＭＳ 明朝" w:cs="ＭＳ Ｐ明朝"/>
          <w:color w:val="000000"/>
          <w:kern w:val="0"/>
        </w:rPr>
      </w:pPr>
    </w:p>
    <w:p w14:paraId="3C8CD981" w14:textId="5B3CB019" w:rsidR="00DE330D" w:rsidRPr="00F36C5D" w:rsidRDefault="00DE330D">
      <w:pPr>
        <w:pStyle w:val="2"/>
        <w:rPr>
          <w:lang w:eastAsia="zh-CN"/>
        </w:rPr>
      </w:pPr>
      <w:bookmarkStart w:id="123" w:name="_Toc31231652"/>
      <w:r w:rsidRPr="00F36C5D">
        <w:rPr>
          <w:rFonts w:hint="eastAsia"/>
          <w:lang w:eastAsia="zh-CN"/>
        </w:rPr>
        <w:t>大阪観光局運営事業費負担金</w:t>
      </w:r>
      <w:bookmarkEnd w:id="123"/>
    </w:p>
    <w:p w14:paraId="0280F1F3" w14:textId="168FD6BE" w:rsidR="00DE330D" w:rsidRPr="00F36C5D" w:rsidRDefault="00DE330D" w:rsidP="001831D7">
      <w:pPr>
        <w:pStyle w:val="3"/>
        <w:numPr>
          <w:ilvl w:val="0"/>
          <w:numId w:val="119"/>
        </w:numPr>
      </w:pPr>
      <w:bookmarkStart w:id="124" w:name="_Toc31231653"/>
      <w:r w:rsidRPr="00F36C5D">
        <w:t>概要</w:t>
      </w:r>
      <w:bookmarkEnd w:id="124"/>
    </w:p>
    <w:tbl>
      <w:tblPr>
        <w:tblStyle w:val="32"/>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DE330D" w:rsidRPr="00DE755F" w14:paraId="1D4CC511" w14:textId="77777777" w:rsidTr="003948B0">
        <w:trPr>
          <w:trHeight w:val="360"/>
        </w:trPr>
        <w:tc>
          <w:tcPr>
            <w:tcW w:w="2835" w:type="dxa"/>
            <w:gridSpan w:val="2"/>
            <w:noWrap/>
            <w:hideMark/>
          </w:tcPr>
          <w:p w14:paraId="27CEA0B7"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補助金等の名称</w:t>
            </w:r>
          </w:p>
        </w:tc>
        <w:tc>
          <w:tcPr>
            <w:tcW w:w="5670" w:type="dxa"/>
            <w:gridSpan w:val="5"/>
            <w:noWrap/>
            <w:hideMark/>
          </w:tcPr>
          <w:p w14:paraId="3CF8511E"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lang w:eastAsia="zh-CN"/>
              </w:rPr>
            </w:pPr>
            <w:r w:rsidRPr="00DE755F">
              <w:rPr>
                <w:rFonts w:ascii="ＭＳ 明朝" w:eastAsia="ＭＳ 明朝" w:hAnsi="ＭＳ 明朝" w:cs="ＭＳ Ｐ明朝" w:hint="eastAsia"/>
                <w:color w:val="000000"/>
                <w:kern w:val="0"/>
                <w:szCs w:val="24"/>
                <w:lang w:eastAsia="zh-CN"/>
              </w:rPr>
              <w:t>大阪観光局運営事業費負担金</w:t>
            </w:r>
          </w:p>
        </w:tc>
      </w:tr>
      <w:tr w:rsidR="00DE330D" w:rsidRPr="00DE755F" w14:paraId="1C40EE78" w14:textId="77777777" w:rsidTr="003948B0">
        <w:trPr>
          <w:trHeight w:val="420"/>
        </w:trPr>
        <w:tc>
          <w:tcPr>
            <w:tcW w:w="2835" w:type="dxa"/>
            <w:gridSpan w:val="2"/>
            <w:noWrap/>
            <w:hideMark/>
          </w:tcPr>
          <w:p w14:paraId="2530D67F"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所管部署</w:t>
            </w:r>
          </w:p>
        </w:tc>
        <w:tc>
          <w:tcPr>
            <w:tcW w:w="5670" w:type="dxa"/>
            <w:gridSpan w:val="5"/>
            <w:noWrap/>
            <w:hideMark/>
          </w:tcPr>
          <w:p w14:paraId="5DA19E40"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府民文化部　企画・観光課</w:t>
            </w:r>
          </w:p>
        </w:tc>
      </w:tr>
      <w:tr w:rsidR="00DE330D" w:rsidRPr="00DE755F" w14:paraId="7234BB9A" w14:textId="77777777" w:rsidTr="003948B0">
        <w:trPr>
          <w:trHeight w:val="390"/>
        </w:trPr>
        <w:tc>
          <w:tcPr>
            <w:tcW w:w="2835" w:type="dxa"/>
            <w:gridSpan w:val="2"/>
            <w:hideMark/>
          </w:tcPr>
          <w:p w14:paraId="020936AF"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補助金制度等の</w:t>
            </w:r>
            <w:r w:rsidRPr="00DE755F">
              <w:rPr>
                <w:rFonts w:ascii="ＭＳ 明朝" w:eastAsia="ＭＳ 明朝" w:hAnsi="ＭＳ 明朝" w:cs="ＭＳ Ｐ明朝" w:hint="eastAsia"/>
                <w:color w:val="000000"/>
                <w:kern w:val="0"/>
                <w:szCs w:val="24"/>
              </w:rPr>
              <w:t>目的・</w:t>
            </w:r>
          </w:p>
          <w:p w14:paraId="368376D2"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概要</w:t>
            </w:r>
          </w:p>
        </w:tc>
        <w:tc>
          <w:tcPr>
            <w:tcW w:w="5670" w:type="dxa"/>
            <w:gridSpan w:val="5"/>
            <w:noWrap/>
            <w:hideMark/>
          </w:tcPr>
          <w:p w14:paraId="6C722650"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海外および国内から大阪への来訪者，宿泊者を増加させることによって，新たな観光関連産業の振興や地域経済の活性化などにつなげ，交流促進による府民生活の質的向上に寄与することを目的とする。</w:t>
            </w:r>
          </w:p>
        </w:tc>
      </w:tr>
      <w:tr w:rsidR="00DE330D" w:rsidRPr="00DE755F" w14:paraId="57C3B97F" w14:textId="77777777" w:rsidTr="003948B0">
        <w:trPr>
          <w:trHeight w:val="360"/>
        </w:trPr>
        <w:tc>
          <w:tcPr>
            <w:tcW w:w="2835" w:type="dxa"/>
            <w:gridSpan w:val="2"/>
            <w:noWrap/>
            <w:hideMark/>
          </w:tcPr>
          <w:p w14:paraId="6C0DFC67"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補助開始年度</w:t>
            </w:r>
          </w:p>
        </w:tc>
        <w:tc>
          <w:tcPr>
            <w:tcW w:w="5670" w:type="dxa"/>
            <w:gridSpan w:val="5"/>
            <w:noWrap/>
            <w:hideMark/>
          </w:tcPr>
          <w:p w14:paraId="6F98E630"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平成</w:t>
            </w:r>
            <w:r w:rsidRPr="00DE755F">
              <w:rPr>
                <w:rFonts w:ascii="ＭＳ 明朝" w:eastAsia="ＭＳ 明朝" w:hAnsi="ＭＳ 明朝" w:cs="ＭＳ Ｐ明朝"/>
                <w:color w:val="000000"/>
                <w:kern w:val="0"/>
                <w:szCs w:val="24"/>
              </w:rPr>
              <w:t>25年度</w:t>
            </w:r>
          </w:p>
        </w:tc>
      </w:tr>
      <w:tr w:rsidR="00DE330D" w:rsidRPr="00DE755F" w14:paraId="7EB8D310" w14:textId="77777777" w:rsidTr="003948B0">
        <w:trPr>
          <w:trHeight w:val="360"/>
        </w:trPr>
        <w:tc>
          <w:tcPr>
            <w:tcW w:w="2835" w:type="dxa"/>
            <w:gridSpan w:val="2"/>
            <w:noWrap/>
            <w:hideMark/>
          </w:tcPr>
          <w:p w14:paraId="0B0EF875" w14:textId="77777777" w:rsidR="005D6D7C"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平成</w:t>
            </w:r>
            <w:r w:rsidRPr="00DE755F">
              <w:rPr>
                <w:rFonts w:ascii="ＭＳ 明朝" w:eastAsia="ＭＳ 明朝" w:hAnsi="ＭＳ 明朝" w:cs="ＭＳ Ｐ明朝"/>
                <w:color w:val="000000"/>
                <w:kern w:val="0"/>
                <w:szCs w:val="24"/>
              </w:rPr>
              <w:t>30年度の交付先</w:t>
            </w:r>
          </w:p>
          <w:p w14:paraId="0AB012EF" w14:textId="7CDB7B1D"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（交付先の件数）</w:t>
            </w:r>
          </w:p>
        </w:tc>
        <w:tc>
          <w:tcPr>
            <w:tcW w:w="5670" w:type="dxa"/>
            <w:gridSpan w:val="5"/>
            <w:noWrap/>
            <w:hideMark/>
          </w:tcPr>
          <w:p w14:paraId="1FD30D7A"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公益財団法人大阪観光局（</w:t>
            </w:r>
            <w:r w:rsidRPr="00DE755F">
              <w:rPr>
                <w:rFonts w:ascii="ＭＳ 明朝" w:eastAsia="ＭＳ 明朝" w:hAnsi="ＭＳ 明朝" w:cs="ＭＳ Ｐ明朝"/>
                <w:color w:val="000000"/>
                <w:kern w:val="0"/>
                <w:szCs w:val="24"/>
              </w:rPr>
              <w:t>1件）</w:t>
            </w:r>
          </w:p>
        </w:tc>
      </w:tr>
      <w:tr w:rsidR="00DE330D" w:rsidRPr="00DE755F" w14:paraId="659AB580" w14:textId="77777777" w:rsidTr="003948B0">
        <w:trPr>
          <w:trHeight w:val="360"/>
        </w:trPr>
        <w:tc>
          <w:tcPr>
            <w:tcW w:w="2835" w:type="dxa"/>
            <w:gridSpan w:val="2"/>
            <w:tcBorders>
              <w:bottom w:val="single" w:sz="4" w:space="0" w:color="auto"/>
            </w:tcBorders>
            <w:noWrap/>
            <w:hideMark/>
          </w:tcPr>
          <w:p w14:paraId="13861389" w14:textId="77777777" w:rsidR="00DE330D" w:rsidRPr="00DE755F" w:rsidRDefault="00DE330D" w:rsidP="00DE330D">
            <w:pPr>
              <w:autoSpaceDE w:val="0"/>
              <w:autoSpaceDN w:val="0"/>
              <w:adjustRightInd w:val="0"/>
              <w:ind w:leftChars="100" w:left="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根拠規定等</w:t>
            </w:r>
          </w:p>
        </w:tc>
        <w:tc>
          <w:tcPr>
            <w:tcW w:w="5670" w:type="dxa"/>
            <w:gridSpan w:val="5"/>
            <w:noWrap/>
            <w:hideMark/>
          </w:tcPr>
          <w:p w14:paraId="19A838E0"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平成</w:t>
            </w:r>
            <w:r w:rsidRPr="00DE755F">
              <w:rPr>
                <w:rFonts w:ascii="ＭＳ 明朝" w:eastAsia="ＭＳ 明朝" w:hAnsi="ＭＳ 明朝" w:cs="ＭＳ Ｐ明朝"/>
                <w:color w:val="000000"/>
                <w:kern w:val="0"/>
                <w:szCs w:val="24"/>
              </w:rPr>
              <w:t>30年度大阪観光局事業の実施に関する協定書</w:t>
            </w:r>
          </w:p>
        </w:tc>
      </w:tr>
      <w:tr w:rsidR="00DE330D" w:rsidRPr="00DE755F" w14:paraId="05CCAD04" w14:textId="77777777" w:rsidTr="003948B0">
        <w:trPr>
          <w:trHeight w:val="360"/>
        </w:trPr>
        <w:tc>
          <w:tcPr>
            <w:tcW w:w="2835" w:type="dxa"/>
            <w:gridSpan w:val="2"/>
            <w:tcBorders>
              <w:bottom w:val="nil"/>
            </w:tcBorders>
            <w:noWrap/>
            <w:hideMark/>
          </w:tcPr>
          <w:p w14:paraId="7B31DE51"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補助金</w:t>
            </w:r>
            <w:r w:rsidRPr="00DE755F">
              <w:rPr>
                <w:rFonts w:ascii="ＭＳ 明朝" w:eastAsia="ＭＳ 明朝" w:hAnsi="ＭＳ 明朝" w:cs="ＭＳ Ｐ明朝" w:hint="eastAsia"/>
                <w:color w:val="000000"/>
                <w:kern w:val="0"/>
                <w:szCs w:val="24"/>
              </w:rPr>
              <w:t>等</w:t>
            </w:r>
            <w:r w:rsidRPr="00DE755F">
              <w:rPr>
                <w:rFonts w:ascii="ＭＳ 明朝" w:eastAsia="ＭＳ 明朝" w:hAnsi="ＭＳ 明朝" w:cs="ＭＳ Ｐ明朝"/>
                <w:color w:val="000000"/>
                <w:kern w:val="0"/>
                <w:szCs w:val="24"/>
              </w:rPr>
              <w:t>の推移</w:t>
            </w:r>
          </w:p>
          <w:p w14:paraId="432ABC11"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（単位：</w:t>
            </w:r>
            <w:r w:rsidRPr="00DE755F">
              <w:rPr>
                <w:rFonts w:ascii="ＭＳ 明朝" w:eastAsia="ＭＳ 明朝" w:hAnsi="ＭＳ 明朝" w:cs="ＭＳ Ｐ明朝"/>
                <w:color w:val="000000"/>
                <w:kern w:val="0"/>
                <w:szCs w:val="24"/>
              </w:rPr>
              <w:t>千円）</w:t>
            </w:r>
          </w:p>
        </w:tc>
        <w:tc>
          <w:tcPr>
            <w:tcW w:w="1134" w:type="dxa"/>
            <w:noWrap/>
            <w:hideMark/>
          </w:tcPr>
          <w:p w14:paraId="597DAE91"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color w:val="000000"/>
                <w:kern w:val="0"/>
                <w:sz w:val="20"/>
                <w:szCs w:val="24"/>
              </w:rPr>
              <w:t>平成26年度</w:t>
            </w:r>
          </w:p>
        </w:tc>
        <w:tc>
          <w:tcPr>
            <w:tcW w:w="1134" w:type="dxa"/>
            <w:noWrap/>
            <w:hideMark/>
          </w:tcPr>
          <w:p w14:paraId="459EDB13"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color w:val="000000"/>
                <w:kern w:val="0"/>
                <w:sz w:val="20"/>
                <w:szCs w:val="24"/>
              </w:rPr>
              <w:t>平成27年度</w:t>
            </w:r>
          </w:p>
        </w:tc>
        <w:tc>
          <w:tcPr>
            <w:tcW w:w="1134" w:type="dxa"/>
            <w:noWrap/>
            <w:hideMark/>
          </w:tcPr>
          <w:p w14:paraId="7A473F0A"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color w:val="000000"/>
                <w:kern w:val="0"/>
                <w:sz w:val="20"/>
                <w:szCs w:val="24"/>
              </w:rPr>
              <w:t>平成28年度</w:t>
            </w:r>
          </w:p>
        </w:tc>
        <w:tc>
          <w:tcPr>
            <w:tcW w:w="1134" w:type="dxa"/>
            <w:noWrap/>
            <w:hideMark/>
          </w:tcPr>
          <w:p w14:paraId="1A4A6C5B"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color w:val="000000"/>
                <w:kern w:val="0"/>
                <w:sz w:val="20"/>
                <w:szCs w:val="24"/>
              </w:rPr>
              <w:t>平成29年度</w:t>
            </w:r>
          </w:p>
        </w:tc>
        <w:tc>
          <w:tcPr>
            <w:tcW w:w="1134" w:type="dxa"/>
            <w:noWrap/>
            <w:hideMark/>
          </w:tcPr>
          <w:p w14:paraId="342B8CFE"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color w:val="000000"/>
                <w:kern w:val="0"/>
                <w:sz w:val="20"/>
                <w:szCs w:val="24"/>
              </w:rPr>
              <w:t>平成30年度</w:t>
            </w:r>
          </w:p>
        </w:tc>
      </w:tr>
      <w:tr w:rsidR="00DE330D" w:rsidRPr="00DE755F" w14:paraId="5C801E63" w14:textId="77777777" w:rsidTr="003948B0">
        <w:trPr>
          <w:trHeight w:val="360"/>
        </w:trPr>
        <w:tc>
          <w:tcPr>
            <w:tcW w:w="1417" w:type="dxa"/>
            <w:vMerge w:val="restart"/>
            <w:tcBorders>
              <w:top w:val="nil"/>
            </w:tcBorders>
            <w:noWrap/>
            <w:hideMark/>
          </w:tcPr>
          <w:p w14:paraId="18162389"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p>
        </w:tc>
        <w:tc>
          <w:tcPr>
            <w:tcW w:w="1418" w:type="dxa"/>
            <w:tcBorders>
              <w:top w:val="single" w:sz="4" w:space="0" w:color="auto"/>
            </w:tcBorders>
          </w:tcPr>
          <w:p w14:paraId="245DF146"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当初予算</w:t>
            </w:r>
          </w:p>
        </w:tc>
        <w:tc>
          <w:tcPr>
            <w:tcW w:w="1134" w:type="dxa"/>
            <w:noWrap/>
          </w:tcPr>
          <w:p w14:paraId="42FDCE3D"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250,000</w:t>
            </w:r>
          </w:p>
        </w:tc>
        <w:tc>
          <w:tcPr>
            <w:tcW w:w="1134" w:type="dxa"/>
            <w:noWrap/>
          </w:tcPr>
          <w:p w14:paraId="1DDDE2C3"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250,000</w:t>
            </w:r>
          </w:p>
        </w:tc>
        <w:tc>
          <w:tcPr>
            <w:tcW w:w="1134" w:type="dxa"/>
            <w:noWrap/>
          </w:tcPr>
          <w:p w14:paraId="64511C31"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320,118</w:t>
            </w:r>
          </w:p>
        </w:tc>
        <w:tc>
          <w:tcPr>
            <w:tcW w:w="1134" w:type="dxa"/>
            <w:noWrap/>
          </w:tcPr>
          <w:p w14:paraId="16B37D56"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320,000</w:t>
            </w:r>
          </w:p>
        </w:tc>
        <w:tc>
          <w:tcPr>
            <w:tcW w:w="1134" w:type="dxa"/>
            <w:noWrap/>
          </w:tcPr>
          <w:p w14:paraId="7EDC178B"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320,000</w:t>
            </w:r>
          </w:p>
        </w:tc>
      </w:tr>
      <w:tr w:rsidR="00DE330D" w:rsidRPr="00DE755F" w14:paraId="094F70B4" w14:textId="77777777" w:rsidTr="003948B0">
        <w:trPr>
          <w:trHeight w:val="210"/>
        </w:trPr>
        <w:tc>
          <w:tcPr>
            <w:tcW w:w="1417" w:type="dxa"/>
            <w:vMerge/>
            <w:noWrap/>
            <w:hideMark/>
          </w:tcPr>
          <w:p w14:paraId="3A1AB593"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p>
        </w:tc>
        <w:tc>
          <w:tcPr>
            <w:tcW w:w="1418" w:type="dxa"/>
          </w:tcPr>
          <w:p w14:paraId="2DB49AAD"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交付実績</w:t>
            </w:r>
          </w:p>
        </w:tc>
        <w:tc>
          <w:tcPr>
            <w:tcW w:w="1134" w:type="dxa"/>
            <w:noWrap/>
          </w:tcPr>
          <w:p w14:paraId="049EA343"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250,000</w:t>
            </w:r>
          </w:p>
        </w:tc>
        <w:tc>
          <w:tcPr>
            <w:tcW w:w="1134" w:type="dxa"/>
            <w:noWrap/>
          </w:tcPr>
          <w:p w14:paraId="54E9EE98"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250,000</w:t>
            </w:r>
          </w:p>
        </w:tc>
        <w:tc>
          <w:tcPr>
            <w:tcW w:w="1134" w:type="dxa"/>
            <w:noWrap/>
          </w:tcPr>
          <w:p w14:paraId="2D733255"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320,118</w:t>
            </w:r>
          </w:p>
        </w:tc>
        <w:tc>
          <w:tcPr>
            <w:tcW w:w="1134" w:type="dxa"/>
            <w:noWrap/>
          </w:tcPr>
          <w:p w14:paraId="375EBD0C"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320,000</w:t>
            </w:r>
          </w:p>
        </w:tc>
        <w:tc>
          <w:tcPr>
            <w:tcW w:w="1134" w:type="dxa"/>
            <w:noWrap/>
          </w:tcPr>
          <w:p w14:paraId="48874ADA"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320,000</w:t>
            </w:r>
          </w:p>
        </w:tc>
      </w:tr>
      <w:tr w:rsidR="00DE330D" w:rsidRPr="00DE755F" w14:paraId="0F18B0F0" w14:textId="77777777" w:rsidTr="003948B0">
        <w:trPr>
          <w:trHeight w:val="360"/>
        </w:trPr>
        <w:tc>
          <w:tcPr>
            <w:tcW w:w="2835" w:type="dxa"/>
            <w:gridSpan w:val="2"/>
            <w:noWrap/>
          </w:tcPr>
          <w:p w14:paraId="47A36542"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財源</w:t>
            </w:r>
          </w:p>
        </w:tc>
        <w:tc>
          <w:tcPr>
            <w:tcW w:w="5670" w:type="dxa"/>
            <w:gridSpan w:val="5"/>
            <w:noWrap/>
          </w:tcPr>
          <w:p w14:paraId="627073D6" w14:textId="1EF676A5"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一般財源</w:t>
            </w:r>
            <w:r w:rsidRPr="00DE755F">
              <w:rPr>
                <w:rFonts w:ascii="ＭＳ 明朝" w:eastAsia="ＭＳ 明朝" w:hAnsi="ＭＳ 明朝" w:cs="ＭＳ Ｐ明朝" w:hint="eastAsia"/>
                <w:color w:val="000000"/>
                <w:kern w:val="0"/>
                <w:szCs w:val="24"/>
              </w:rPr>
              <w:t>，国</w:t>
            </w:r>
          </w:p>
        </w:tc>
      </w:tr>
    </w:tbl>
    <w:p w14:paraId="6A39F265" w14:textId="77777777" w:rsidR="00DE330D" w:rsidRPr="00DE755F" w:rsidRDefault="00DE330D" w:rsidP="00091662">
      <w:pPr>
        <w:autoSpaceDE w:val="0"/>
        <w:autoSpaceDN w:val="0"/>
        <w:adjustRightInd w:val="0"/>
        <w:jc w:val="left"/>
        <w:rPr>
          <w:rFonts w:ascii="ＭＳ 明朝" w:eastAsia="ＭＳ 明朝" w:hAnsi="ＭＳ 明朝" w:cs="ＭＳ Ｐ明朝"/>
          <w:color w:val="000000"/>
          <w:kern w:val="0"/>
        </w:rPr>
      </w:pPr>
    </w:p>
    <w:p w14:paraId="4C14EC73" w14:textId="07750CD7" w:rsidR="00DE330D" w:rsidRPr="00F36C5D" w:rsidRDefault="00DE330D" w:rsidP="001831D7">
      <w:pPr>
        <w:pStyle w:val="3"/>
      </w:pPr>
      <w:bookmarkStart w:id="125" w:name="_Toc31231655"/>
      <w:r w:rsidRPr="00F36C5D">
        <w:rPr>
          <w:rFonts w:hint="eastAsia"/>
        </w:rPr>
        <w:t>監査の結果及び</w:t>
      </w:r>
      <w:r w:rsidRPr="00F36C5D">
        <w:t>意見</w:t>
      </w:r>
      <w:bookmarkEnd w:id="125"/>
    </w:p>
    <w:p w14:paraId="59BFD6DC" w14:textId="1633BAF5" w:rsidR="00DE330D" w:rsidRPr="00F36C5D" w:rsidRDefault="00DE330D" w:rsidP="001831D7">
      <w:pPr>
        <w:pStyle w:val="3"/>
        <w:numPr>
          <w:ilvl w:val="0"/>
          <w:numId w:val="0"/>
        </w:numPr>
        <w:ind w:left="642"/>
        <w:rPr>
          <w:bCs/>
        </w:rPr>
      </w:pPr>
      <w:bookmarkStart w:id="126" w:name="_Toc31231656"/>
      <w:bookmarkStart w:id="127" w:name="_Hlk27132459"/>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2D6583">
        <w:rPr>
          <w:noProof/>
        </w:rPr>
        <w:t>11</w:t>
      </w:r>
      <w:r w:rsidRPr="00F36C5D">
        <w:rPr>
          <w:noProof/>
        </w:rPr>
        <w:fldChar w:fldCharType="end"/>
      </w:r>
      <w:r w:rsidRPr="00F36C5D">
        <w:rPr>
          <w:rFonts w:hint="eastAsia"/>
        </w:rPr>
        <w:t>】</w:t>
      </w:r>
      <w:r w:rsidRPr="00F36C5D">
        <w:rPr>
          <w:rFonts w:hint="eastAsia"/>
          <w:bCs/>
        </w:rPr>
        <w:t>大阪観光局</w:t>
      </w:r>
      <w:r w:rsidR="00937832">
        <w:rPr>
          <w:rFonts w:hint="eastAsia"/>
          <w:bCs/>
        </w:rPr>
        <w:t>による</w:t>
      </w:r>
      <w:r w:rsidR="00FB4DF1">
        <w:rPr>
          <w:rFonts w:hint="eastAsia"/>
          <w:bCs/>
        </w:rPr>
        <w:t>各事業ごとの</w:t>
      </w:r>
      <w:r w:rsidR="00937832">
        <w:rPr>
          <w:rFonts w:hint="eastAsia"/>
          <w:bCs/>
        </w:rPr>
        <w:t>経済効果等の測定及び</w:t>
      </w:r>
      <w:r w:rsidR="00176FFB">
        <w:rPr>
          <w:rFonts w:hint="eastAsia"/>
          <w:bCs/>
        </w:rPr>
        <w:t>事業報告書や事業報告参考資料</w:t>
      </w:r>
      <w:r w:rsidR="00937832">
        <w:rPr>
          <w:rFonts w:hint="eastAsia"/>
          <w:bCs/>
        </w:rPr>
        <w:t>への</w:t>
      </w:r>
      <w:r w:rsidR="004C41E7">
        <w:rPr>
          <w:rFonts w:hint="eastAsia"/>
          <w:bCs/>
        </w:rPr>
        <w:t>記載</w:t>
      </w:r>
      <w:bookmarkEnd w:id="126"/>
    </w:p>
    <w:bookmarkEnd w:id="127"/>
    <w:p w14:paraId="2FA2A305" w14:textId="4587792D" w:rsidR="00DE330D" w:rsidRPr="00DE755F" w:rsidRDefault="00DE330D" w:rsidP="00DE330D">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 xml:space="preserve">　大阪府は，大阪観光局に対し，</w:t>
      </w:r>
      <w:r w:rsidR="008431FC">
        <w:rPr>
          <w:rFonts w:ascii="ＭＳ 明朝" w:eastAsia="ＭＳ 明朝" w:hAnsi="ＭＳ 明朝" w:cs="ＭＳ Ｐ明朝" w:hint="eastAsia"/>
          <w:color w:val="000000"/>
          <w:kern w:val="0"/>
        </w:rPr>
        <w:t>各事業ごとの経済効果等を測定させるとともに，</w:t>
      </w:r>
      <w:r w:rsidR="000208A7">
        <w:rPr>
          <w:rFonts w:ascii="ＭＳ 明朝" w:eastAsia="ＭＳ 明朝" w:hAnsi="ＭＳ 明朝" w:cs="ＭＳ Ｐ明朝" w:hint="eastAsia"/>
          <w:color w:val="000000"/>
          <w:kern w:val="0"/>
        </w:rPr>
        <w:t>事業報告</w:t>
      </w:r>
      <w:r w:rsidR="00176FFB">
        <w:rPr>
          <w:rFonts w:ascii="ＭＳ 明朝" w:eastAsia="ＭＳ 明朝" w:hAnsi="ＭＳ 明朝" w:cs="ＭＳ Ｐ明朝" w:hint="eastAsia"/>
          <w:color w:val="000000"/>
          <w:kern w:val="0"/>
        </w:rPr>
        <w:t>書や事業報告参考資料</w:t>
      </w:r>
      <w:r w:rsidR="000208A7">
        <w:rPr>
          <w:rFonts w:ascii="ＭＳ 明朝" w:eastAsia="ＭＳ 明朝" w:hAnsi="ＭＳ 明朝" w:cs="ＭＳ Ｐ明朝" w:hint="eastAsia"/>
          <w:color w:val="000000"/>
          <w:kern w:val="0"/>
        </w:rPr>
        <w:t>に</w:t>
      </w:r>
      <w:r w:rsidR="008431FC">
        <w:rPr>
          <w:rFonts w:ascii="ＭＳ 明朝" w:eastAsia="ＭＳ 明朝" w:hAnsi="ＭＳ 明朝" w:cs="ＭＳ Ｐ明朝" w:hint="eastAsia"/>
          <w:color w:val="000000"/>
          <w:kern w:val="0"/>
        </w:rPr>
        <w:t>その測定</w:t>
      </w:r>
      <w:r w:rsidR="00937832">
        <w:rPr>
          <w:rFonts w:ascii="ＭＳ 明朝" w:eastAsia="ＭＳ 明朝" w:hAnsi="ＭＳ 明朝" w:cs="ＭＳ Ｐ明朝" w:hint="eastAsia"/>
          <w:color w:val="000000"/>
          <w:kern w:val="0"/>
        </w:rPr>
        <w:t>した</w:t>
      </w:r>
      <w:r w:rsidR="004743DD">
        <w:rPr>
          <w:rFonts w:ascii="ＭＳ 明朝" w:eastAsia="ＭＳ 明朝" w:hAnsi="ＭＳ 明朝" w:cs="ＭＳ Ｐ明朝" w:hint="eastAsia"/>
          <w:color w:val="000000"/>
          <w:kern w:val="0"/>
        </w:rPr>
        <w:t>結果</w:t>
      </w:r>
      <w:r w:rsidR="008431FC">
        <w:rPr>
          <w:rFonts w:ascii="ＭＳ 明朝" w:eastAsia="ＭＳ 明朝" w:hAnsi="ＭＳ 明朝" w:cs="ＭＳ Ｐ明朝" w:hint="eastAsia"/>
          <w:color w:val="000000"/>
          <w:kern w:val="0"/>
        </w:rPr>
        <w:t>を</w:t>
      </w:r>
      <w:r w:rsidR="000208A7">
        <w:rPr>
          <w:rFonts w:ascii="ＭＳ 明朝" w:eastAsia="ＭＳ 明朝" w:hAnsi="ＭＳ 明朝" w:cs="ＭＳ Ｐ明朝" w:hint="eastAsia"/>
          <w:color w:val="000000"/>
          <w:kern w:val="0"/>
        </w:rPr>
        <w:t>記載</w:t>
      </w:r>
      <w:r w:rsidRPr="00DE755F">
        <w:rPr>
          <w:rFonts w:ascii="ＭＳ 明朝" w:eastAsia="ＭＳ 明朝" w:hAnsi="ＭＳ 明朝" w:cs="ＭＳ Ｐ明朝" w:hint="eastAsia"/>
          <w:color w:val="000000"/>
          <w:kern w:val="0"/>
        </w:rPr>
        <w:t>させるべきである。</w:t>
      </w:r>
    </w:p>
    <w:p w14:paraId="63DFBEA3" w14:textId="77777777" w:rsidR="00DE330D" w:rsidRPr="00FA1071" w:rsidRDefault="00DE330D" w:rsidP="00DE330D">
      <w:pPr>
        <w:autoSpaceDE w:val="0"/>
        <w:autoSpaceDN w:val="0"/>
        <w:adjustRightInd w:val="0"/>
        <w:jc w:val="left"/>
        <w:rPr>
          <w:rFonts w:ascii="ＭＳ 明朝" w:eastAsia="ＭＳ 明朝" w:hAnsi="ＭＳ 明朝" w:cs="ＭＳ Ｐ明朝"/>
          <w:color w:val="000000"/>
          <w:kern w:val="0"/>
        </w:rPr>
      </w:pPr>
    </w:p>
    <w:p w14:paraId="19A1681B" w14:textId="3B1BFA0C" w:rsidR="00DE330D" w:rsidRPr="00F36C5D" w:rsidRDefault="00DE330D" w:rsidP="001831D7">
      <w:pPr>
        <w:pStyle w:val="3"/>
        <w:numPr>
          <w:ilvl w:val="0"/>
          <w:numId w:val="0"/>
        </w:numPr>
        <w:ind w:left="642"/>
        <w:rPr>
          <w:bCs/>
        </w:rPr>
      </w:pPr>
      <w:bookmarkStart w:id="128" w:name="_Toc31231657"/>
      <w:bookmarkStart w:id="129" w:name="_Hlk27420978"/>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2D6583">
        <w:rPr>
          <w:noProof/>
        </w:rPr>
        <w:t>12</w:t>
      </w:r>
      <w:r w:rsidRPr="00F36C5D">
        <w:rPr>
          <w:noProof/>
        </w:rPr>
        <w:fldChar w:fldCharType="end"/>
      </w:r>
      <w:r w:rsidRPr="00F36C5D">
        <w:rPr>
          <w:rFonts w:hint="eastAsia"/>
        </w:rPr>
        <w:t>】</w:t>
      </w:r>
      <w:r w:rsidRPr="00F36C5D">
        <w:rPr>
          <w:rFonts w:hint="eastAsia"/>
          <w:bCs/>
        </w:rPr>
        <w:t>大阪府による</w:t>
      </w:r>
      <w:r w:rsidR="001D1E5A">
        <w:rPr>
          <w:rFonts w:hint="eastAsia"/>
          <w:bCs/>
        </w:rPr>
        <w:t>各事業</w:t>
      </w:r>
      <w:r w:rsidR="00FB4DF1">
        <w:rPr>
          <w:rFonts w:hint="eastAsia"/>
          <w:bCs/>
        </w:rPr>
        <w:t>ごと</w:t>
      </w:r>
      <w:r w:rsidR="001D1E5A">
        <w:rPr>
          <w:rFonts w:hint="eastAsia"/>
          <w:bCs/>
        </w:rPr>
        <w:t>の</w:t>
      </w:r>
      <w:r w:rsidRPr="00F36C5D">
        <w:rPr>
          <w:rFonts w:hint="eastAsia"/>
          <w:bCs/>
        </w:rPr>
        <w:t>効果検証</w:t>
      </w:r>
      <w:r w:rsidR="001D1E5A">
        <w:rPr>
          <w:rFonts w:hint="eastAsia"/>
          <w:bCs/>
        </w:rPr>
        <w:t>及び検証</w:t>
      </w:r>
      <w:r w:rsidRPr="00F36C5D">
        <w:rPr>
          <w:rFonts w:hint="eastAsia"/>
          <w:bCs/>
        </w:rPr>
        <w:t>結果の記録化</w:t>
      </w:r>
      <w:bookmarkEnd w:id="128"/>
    </w:p>
    <w:p w14:paraId="60239512" w14:textId="63EDF097" w:rsidR="00DE330D" w:rsidRPr="00DE755F" w:rsidRDefault="00DE330D" w:rsidP="00DE330D">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大阪府は</w:t>
      </w:r>
      <w:r w:rsidR="0002682A">
        <w:rPr>
          <w:rFonts w:ascii="ＭＳ 明朝" w:eastAsia="ＭＳ 明朝" w:hAnsi="ＭＳ 明朝" w:cs="ＭＳ Ｐ明朝" w:hint="eastAsia"/>
          <w:color w:val="000000"/>
          <w:kern w:val="0"/>
        </w:rPr>
        <w:t>，</w:t>
      </w:r>
      <w:bookmarkEnd w:id="129"/>
      <w:r w:rsidRPr="00DE755F">
        <w:rPr>
          <w:rFonts w:ascii="ＭＳ 明朝" w:eastAsia="ＭＳ 明朝" w:hAnsi="ＭＳ 明朝" w:cs="ＭＳ Ｐ明朝" w:hint="eastAsia"/>
          <w:color w:val="000000"/>
          <w:kern w:val="0"/>
        </w:rPr>
        <w:t>大阪観光局</w:t>
      </w:r>
      <w:r w:rsidR="001E03ED">
        <w:rPr>
          <w:rFonts w:ascii="ＭＳ 明朝" w:eastAsia="ＭＳ 明朝" w:hAnsi="ＭＳ 明朝" w:cs="ＭＳ Ｐ明朝" w:hint="eastAsia"/>
          <w:color w:val="000000"/>
          <w:kern w:val="0"/>
        </w:rPr>
        <w:t>が実施した</w:t>
      </w:r>
      <w:r w:rsidRPr="00DE755F">
        <w:rPr>
          <w:rFonts w:ascii="ＭＳ 明朝" w:eastAsia="ＭＳ 明朝" w:hAnsi="ＭＳ 明朝" w:cs="ＭＳ Ｐ明朝" w:hint="eastAsia"/>
          <w:color w:val="000000"/>
          <w:kern w:val="0"/>
        </w:rPr>
        <w:t>各事業</w:t>
      </w:r>
      <w:r w:rsidR="00937832">
        <w:rPr>
          <w:rFonts w:ascii="ＭＳ 明朝" w:eastAsia="ＭＳ 明朝" w:hAnsi="ＭＳ 明朝" w:cs="ＭＳ Ｐ明朝" w:hint="eastAsia"/>
          <w:color w:val="000000"/>
          <w:kern w:val="0"/>
        </w:rPr>
        <w:t>ごとの効果検証を</w:t>
      </w:r>
      <w:r w:rsidR="00F11EC8">
        <w:rPr>
          <w:rFonts w:ascii="ＭＳ 明朝" w:eastAsia="ＭＳ 明朝" w:hAnsi="ＭＳ 明朝" w:cs="ＭＳ Ｐ明朝" w:hint="eastAsia"/>
          <w:color w:val="000000"/>
          <w:kern w:val="0"/>
        </w:rPr>
        <w:t>行う</w:t>
      </w:r>
      <w:r w:rsidR="00937832">
        <w:rPr>
          <w:rFonts w:ascii="ＭＳ 明朝" w:eastAsia="ＭＳ 明朝" w:hAnsi="ＭＳ 明朝" w:cs="ＭＳ Ｐ明朝" w:hint="eastAsia"/>
          <w:color w:val="000000"/>
          <w:kern w:val="0"/>
        </w:rPr>
        <w:t>とともに，</w:t>
      </w:r>
      <w:r w:rsidR="001D1E5A">
        <w:rPr>
          <w:rFonts w:ascii="ＭＳ 明朝" w:eastAsia="ＭＳ 明朝" w:hAnsi="ＭＳ 明朝" w:cs="ＭＳ Ｐ明朝" w:hint="eastAsia"/>
          <w:color w:val="000000"/>
          <w:kern w:val="0"/>
        </w:rPr>
        <w:t>各事業</w:t>
      </w:r>
      <w:r w:rsidR="00937832">
        <w:rPr>
          <w:rFonts w:ascii="ＭＳ 明朝" w:eastAsia="ＭＳ 明朝" w:hAnsi="ＭＳ 明朝" w:cs="ＭＳ Ｐ明朝" w:hint="eastAsia"/>
          <w:color w:val="000000"/>
          <w:kern w:val="0"/>
        </w:rPr>
        <w:t>の</w:t>
      </w:r>
      <w:r w:rsidRPr="00DE755F">
        <w:rPr>
          <w:rFonts w:ascii="ＭＳ 明朝" w:eastAsia="ＭＳ 明朝" w:hAnsi="ＭＳ 明朝" w:cs="ＭＳ Ｐ明朝" w:hint="eastAsia"/>
          <w:color w:val="000000"/>
          <w:kern w:val="0"/>
        </w:rPr>
        <w:t>効果検証</w:t>
      </w:r>
      <w:r w:rsidR="0002682A">
        <w:rPr>
          <w:rFonts w:ascii="ＭＳ 明朝" w:eastAsia="ＭＳ 明朝" w:hAnsi="ＭＳ 明朝" w:cs="ＭＳ Ｐ明朝" w:hint="eastAsia"/>
          <w:color w:val="000000"/>
          <w:kern w:val="0"/>
        </w:rPr>
        <w:t>をした</w:t>
      </w:r>
      <w:r w:rsidRPr="00DE755F">
        <w:rPr>
          <w:rFonts w:ascii="ＭＳ 明朝" w:eastAsia="ＭＳ 明朝" w:hAnsi="ＭＳ 明朝" w:cs="ＭＳ Ｐ明朝" w:hint="eastAsia"/>
          <w:color w:val="000000"/>
          <w:kern w:val="0"/>
        </w:rPr>
        <w:t>結果を記録化すべきである。</w:t>
      </w:r>
    </w:p>
    <w:p w14:paraId="7C5E1751" w14:textId="77777777" w:rsidR="00DE330D" w:rsidRPr="00DE755F" w:rsidRDefault="00DE330D" w:rsidP="00F36C5D">
      <w:pPr>
        <w:autoSpaceDE w:val="0"/>
        <w:autoSpaceDN w:val="0"/>
        <w:adjustRightInd w:val="0"/>
        <w:jc w:val="left"/>
        <w:rPr>
          <w:rFonts w:ascii="ＭＳ 明朝" w:eastAsia="ＭＳ 明朝" w:hAnsi="ＭＳ 明朝" w:cs="ＭＳ Ｐ明朝"/>
          <w:color w:val="000000"/>
          <w:kern w:val="0"/>
        </w:rPr>
      </w:pPr>
    </w:p>
    <w:p w14:paraId="40B17C02" w14:textId="75A3A012" w:rsidR="00DE330D" w:rsidRPr="00F36C5D" w:rsidRDefault="00DE330D">
      <w:pPr>
        <w:pStyle w:val="2"/>
      </w:pPr>
      <w:bookmarkStart w:id="130" w:name="_Toc31231658"/>
      <w:r w:rsidRPr="00F36C5D">
        <w:rPr>
          <w:rFonts w:hint="eastAsia"/>
        </w:rPr>
        <w:t>台風</w:t>
      </w:r>
      <w:r w:rsidRPr="00F36C5D">
        <w:t>21号における大阪国際会議場修繕工事事業負担金</w:t>
      </w:r>
      <w:bookmarkEnd w:id="130"/>
    </w:p>
    <w:p w14:paraId="73EF1CAF" w14:textId="37B7D3E2" w:rsidR="00DE330D" w:rsidRPr="00F36C5D" w:rsidRDefault="00DE330D" w:rsidP="001831D7">
      <w:pPr>
        <w:pStyle w:val="3"/>
        <w:numPr>
          <w:ilvl w:val="0"/>
          <w:numId w:val="120"/>
        </w:numPr>
      </w:pPr>
      <w:bookmarkStart w:id="131" w:name="_Toc31231659"/>
      <w:r w:rsidRPr="00F36C5D">
        <w:t>概要</w:t>
      </w:r>
      <w:bookmarkEnd w:id="131"/>
    </w:p>
    <w:tbl>
      <w:tblPr>
        <w:tblStyle w:val="32"/>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DE330D" w:rsidRPr="00DE755F" w14:paraId="2FD2053A" w14:textId="77777777" w:rsidTr="003948B0">
        <w:trPr>
          <w:trHeight w:val="360"/>
        </w:trPr>
        <w:tc>
          <w:tcPr>
            <w:tcW w:w="2835" w:type="dxa"/>
            <w:gridSpan w:val="2"/>
            <w:noWrap/>
            <w:hideMark/>
          </w:tcPr>
          <w:p w14:paraId="372C5C1D"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補助金等の名称</w:t>
            </w:r>
          </w:p>
        </w:tc>
        <w:tc>
          <w:tcPr>
            <w:tcW w:w="5670" w:type="dxa"/>
            <w:gridSpan w:val="5"/>
            <w:noWrap/>
            <w:hideMark/>
          </w:tcPr>
          <w:p w14:paraId="3BD685A6"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台風</w:t>
            </w:r>
            <w:r w:rsidRPr="00DE755F">
              <w:rPr>
                <w:rFonts w:ascii="ＭＳ 明朝" w:eastAsia="ＭＳ 明朝" w:hAnsi="ＭＳ 明朝" w:cs="ＭＳ Ｐ明朝"/>
                <w:color w:val="000000"/>
                <w:kern w:val="0"/>
                <w:szCs w:val="24"/>
              </w:rPr>
              <w:t>21号における大阪国際会議場修繕工事事業負担金</w:t>
            </w:r>
          </w:p>
        </w:tc>
      </w:tr>
      <w:tr w:rsidR="00DE330D" w:rsidRPr="00DE755F" w14:paraId="44EE9B4E" w14:textId="77777777" w:rsidTr="003948B0">
        <w:trPr>
          <w:trHeight w:val="420"/>
        </w:trPr>
        <w:tc>
          <w:tcPr>
            <w:tcW w:w="2835" w:type="dxa"/>
            <w:gridSpan w:val="2"/>
            <w:noWrap/>
            <w:hideMark/>
          </w:tcPr>
          <w:p w14:paraId="271F4655"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所管部署</w:t>
            </w:r>
          </w:p>
        </w:tc>
        <w:tc>
          <w:tcPr>
            <w:tcW w:w="5670" w:type="dxa"/>
            <w:gridSpan w:val="5"/>
            <w:noWrap/>
            <w:hideMark/>
          </w:tcPr>
          <w:p w14:paraId="75D9F08F"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府民文化部　企画・観光課</w:t>
            </w:r>
          </w:p>
        </w:tc>
      </w:tr>
      <w:tr w:rsidR="00DE330D" w:rsidRPr="00DE755F" w14:paraId="709175B7" w14:textId="77777777" w:rsidTr="003948B0">
        <w:trPr>
          <w:trHeight w:val="390"/>
        </w:trPr>
        <w:tc>
          <w:tcPr>
            <w:tcW w:w="2835" w:type="dxa"/>
            <w:gridSpan w:val="2"/>
            <w:hideMark/>
          </w:tcPr>
          <w:p w14:paraId="10C8D4D5"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補助金制度等の</w:t>
            </w:r>
            <w:r w:rsidRPr="00DE755F">
              <w:rPr>
                <w:rFonts w:ascii="ＭＳ 明朝" w:eastAsia="ＭＳ 明朝" w:hAnsi="ＭＳ 明朝" w:cs="ＭＳ Ｐ明朝" w:hint="eastAsia"/>
                <w:color w:val="000000"/>
                <w:kern w:val="0"/>
                <w:szCs w:val="24"/>
              </w:rPr>
              <w:t>目的・</w:t>
            </w:r>
          </w:p>
          <w:p w14:paraId="0399AC86"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概要</w:t>
            </w:r>
          </w:p>
        </w:tc>
        <w:tc>
          <w:tcPr>
            <w:tcW w:w="5670" w:type="dxa"/>
            <w:gridSpan w:val="5"/>
            <w:noWrap/>
            <w:hideMark/>
          </w:tcPr>
          <w:p w14:paraId="397C4C8C"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台風</w:t>
            </w:r>
            <w:r w:rsidRPr="00DE755F">
              <w:rPr>
                <w:rFonts w:ascii="ＭＳ 明朝" w:eastAsia="ＭＳ 明朝" w:hAnsi="ＭＳ 明朝" w:cs="ＭＳ Ｐ明朝"/>
                <w:color w:val="000000"/>
                <w:kern w:val="0"/>
                <w:szCs w:val="24"/>
              </w:rPr>
              <w:t>21号の被害により発生した修繕工事の遂行を図ることを目的とする。</w:t>
            </w:r>
          </w:p>
        </w:tc>
      </w:tr>
      <w:tr w:rsidR="00DE330D" w:rsidRPr="00DE755F" w14:paraId="4D95248D" w14:textId="77777777" w:rsidTr="003948B0">
        <w:trPr>
          <w:trHeight w:val="360"/>
        </w:trPr>
        <w:tc>
          <w:tcPr>
            <w:tcW w:w="2835" w:type="dxa"/>
            <w:gridSpan w:val="2"/>
            <w:noWrap/>
            <w:hideMark/>
          </w:tcPr>
          <w:p w14:paraId="175DEC0A"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補助開始年度</w:t>
            </w:r>
          </w:p>
        </w:tc>
        <w:tc>
          <w:tcPr>
            <w:tcW w:w="5670" w:type="dxa"/>
            <w:gridSpan w:val="5"/>
            <w:noWrap/>
            <w:hideMark/>
          </w:tcPr>
          <w:p w14:paraId="0934E72B"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平成</w:t>
            </w:r>
            <w:r w:rsidRPr="00DE755F">
              <w:rPr>
                <w:rFonts w:ascii="ＭＳ 明朝" w:eastAsia="ＭＳ 明朝" w:hAnsi="ＭＳ 明朝" w:cs="ＭＳ Ｐ明朝"/>
                <w:color w:val="000000"/>
                <w:kern w:val="0"/>
                <w:szCs w:val="24"/>
              </w:rPr>
              <w:t>30年度</w:t>
            </w:r>
          </w:p>
        </w:tc>
      </w:tr>
      <w:tr w:rsidR="00DE330D" w:rsidRPr="00DE755F" w14:paraId="69A62DD7" w14:textId="77777777" w:rsidTr="003948B0">
        <w:trPr>
          <w:trHeight w:val="360"/>
        </w:trPr>
        <w:tc>
          <w:tcPr>
            <w:tcW w:w="2835" w:type="dxa"/>
            <w:gridSpan w:val="2"/>
            <w:noWrap/>
            <w:hideMark/>
          </w:tcPr>
          <w:p w14:paraId="6DA81D72"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平成</w:t>
            </w:r>
            <w:r w:rsidRPr="00DE755F">
              <w:rPr>
                <w:rFonts w:ascii="ＭＳ 明朝" w:eastAsia="ＭＳ 明朝" w:hAnsi="ＭＳ 明朝" w:cs="ＭＳ Ｐ明朝"/>
                <w:color w:val="000000"/>
                <w:kern w:val="0"/>
                <w:szCs w:val="24"/>
              </w:rPr>
              <w:t>30年度の交付先</w:t>
            </w:r>
          </w:p>
          <w:p w14:paraId="657E91A7"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lastRenderedPageBreak/>
              <w:t>（交付先の件数）</w:t>
            </w:r>
          </w:p>
        </w:tc>
        <w:tc>
          <w:tcPr>
            <w:tcW w:w="5670" w:type="dxa"/>
            <w:gridSpan w:val="5"/>
            <w:noWrap/>
            <w:hideMark/>
          </w:tcPr>
          <w:p w14:paraId="43A69B72"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lang w:eastAsia="zh-CN"/>
              </w:rPr>
            </w:pPr>
            <w:r w:rsidRPr="00DE755F">
              <w:rPr>
                <w:rFonts w:ascii="ＭＳ 明朝" w:eastAsia="ＭＳ 明朝" w:hAnsi="ＭＳ 明朝" w:cs="ＭＳ Ｐ明朝" w:hint="eastAsia"/>
                <w:color w:val="000000"/>
                <w:kern w:val="0"/>
                <w:szCs w:val="24"/>
                <w:lang w:eastAsia="zh-CN"/>
              </w:rPr>
              <w:lastRenderedPageBreak/>
              <w:t>株式会社大阪国際会議場（</w:t>
            </w:r>
            <w:r w:rsidRPr="00DE755F">
              <w:rPr>
                <w:rFonts w:ascii="ＭＳ 明朝" w:eastAsia="ＭＳ 明朝" w:hAnsi="ＭＳ 明朝" w:cs="ＭＳ Ｐ明朝"/>
                <w:color w:val="000000"/>
                <w:kern w:val="0"/>
                <w:szCs w:val="24"/>
                <w:lang w:eastAsia="zh-CN"/>
              </w:rPr>
              <w:t>1件）</w:t>
            </w:r>
          </w:p>
        </w:tc>
      </w:tr>
      <w:tr w:rsidR="00DE330D" w:rsidRPr="00DE755F" w14:paraId="50599E77" w14:textId="77777777" w:rsidTr="003948B0">
        <w:trPr>
          <w:trHeight w:val="360"/>
        </w:trPr>
        <w:tc>
          <w:tcPr>
            <w:tcW w:w="2835" w:type="dxa"/>
            <w:gridSpan w:val="2"/>
            <w:tcBorders>
              <w:bottom w:val="single" w:sz="4" w:space="0" w:color="auto"/>
            </w:tcBorders>
            <w:noWrap/>
            <w:hideMark/>
          </w:tcPr>
          <w:p w14:paraId="2739919C" w14:textId="77777777" w:rsidR="00DE330D" w:rsidRPr="00DE755F" w:rsidRDefault="00DE330D" w:rsidP="00DE330D">
            <w:pPr>
              <w:autoSpaceDE w:val="0"/>
              <w:autoSpaceDN w:val="0"/>
              <w:adjustRightInd w:val="0"/>
              <w:ind w:leftChars="100" w:left="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根拠規定等</w:t>
            </w:r>
          </w:p>
        </w:tc>
        <w:tc>
          <w:tcPr>
            <w:tcW w:w="5670" w:type="dxa"/>
            <w:gridSpan w:val="5"/>
            <w:noWrap/>
            <w:hideMark/>
          </w:tcPr>
          <w:p w14:paraId="6693D4DA"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台風</w:t>
            </w:r>
            <w:r w:rsidRPr="00DE755F">
              <w:rPr>
                <w:rFonts w:ascii="ＭＳ 明朝" w:eastAsia="ＭＳ 明朝" w:hAnsi="ＭＳ 明朝" w:cs="ＭＳ Ｐ明朝"/>
                <w:color w:val="000000"/>
                <w:kern w:val="0"/>
                <w:szCs w:val="24"/>
              </w:rPr>
              <w:t>21号における大阪府立国際会議場修繕工事に関する覚書</w:t>
            </w:r>
          </w:p>
        </w:tc>
      </w:tr>
      <w:tr w:rsidR="00DE330D" w:rsidRPr="00DE755F" w14:paraId="74E34543" w14:textId="77777777" w:rsidTr="003948B0">
        <w:trPr>
          <w:trHeight w:val="360"/>
        </w:trPr>
        <w:tc>
          <w:tcPr>
            <w:tcW w:w="2835" w:type="dxa"/>
            <w:gridSpan w:val="2"/>
            <w:tcBorders>
              <w:bottom w:val="nil"/>
            </w:tcBorders>
            <w:noWrap/>
            <w:hideMark/>
          </w:tcPr>
          <w:p w14:paraId="19210AF5"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補助金</w:t>
            </w:r>
            <w:r w:rsidRPr="00DE755F">
              <w:rPr>
                <w:rFonts w:ascii="ＭＳ 明朝" w:eastAsia="ＭＳ 明朝" w:hAnsi="ＭＳ 明朝" w:cs="ＭＳ Ｐ明朝" w:hint="eastAsia"/>
                <w:color w:val="000000"/>
                <w:kern w:val="0"/>
                <w:szCs w:val="24"/>
              </w:rPr>
              <w:t>等</w:t>
            </w:r>
            <w:r w:rsidRPr="00DE755F">
              <w:rPr>
                <w:rFonts w:ascii="ＭＳ 明朝" w:eastAsia="ＭＳ 明朝" w:hAnsi="ＭＳ 明朝" w:cs="ＭＳ Ｐ明朝"/>
                <w:color w:val="000000"/>
                <w:kern w:val="0"/>
                <w:szCs w:val="24"/>
              </w:rPr>
              <w:t>の推移</w:t>
            </w:r>
          </w:p>
          <w:p w14:paraId="23AE16AC"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（単位：</w:t>
            </w:r>
            <w:r w:rsidRPr="00DE755F">
              <w:rPr>
                <w:rFonts w:ascii="ＭＳ 明朝" w:eastAsia="ＭＳ 明朝" w:hAnsi="ＭＳ 明朝" w:cs="ＭＳ Ｐ明朝"/>
                <w:color w:val="000000"/>
                <w:kern w:val="0"/>
                <w:szCs w:val="24"/>
              </w:rPr>
              <w:t>千円）</w:t>
            </w:r>
          </w:p>
        </w:tc>
        <w:tc>
          <w:tcPr>
            <w:tcW w:w="1134" w:type="dxa"/>
            <w:noWrap/>
            <w:hideMark/>
          </w:tcPr>
          <w:p w14:paraId="68A88AC4"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color w:val="000000"/>
                <w:kern w:val="0"/>
                <w:sz w:val="20"/>
                <w:szCs w:val="24"/>
              </w:rPr>
              <w:t>平成26年度</w:t>
            </w:r>
          </w:p>
        </w:tc>
        <w:tc>
          <w:tcPr>
            <w:tcW w:w="1134" w:type="dxa"/>
            <w:noWrap/>
            <w:hideMark/>
          </w:tcPr>
          <w:p w14:paraId="24E06995"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color w:val="000000"/>
                <w:kern w:val="0"/>
                <w:sz w:val="20"/>
                <w:szCs w:val="24"/>
              </w:rPr>
              <w:t>平成27年度</w:t>
            </w:r>
          </w:p>
        </w:tc>
        <w:tc>
          <w:tcPr>
            <w:tcW w:w="1134" w:type="dxa"/>
            <w:noWrap/>
            <w:hideMark/>
          </w:tcPr>
          <w:p w14:paraId="503F2D94"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color w:val="000000"/>
                <w:kern w:val="0"/>
                <w:sz w:val="20"/>
                <w:szCs w:val="24"/>
              </w:rPr>
              <w:t>平成28年度</w:t>
            </w:r>
          </w:p>
        </w:tc>
        <w:tc>
          <w:tcPr>
            <w:tcW w:w="1134" w:type="dxa"/>
            <w:noWrap/>
            <w:hideMark/>
          </w:tcPr>
          <w:p w14:paraId="22C4664D"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color w:val="000000"/>
                <w:kern w:val="0"/>
                <w:sz w:val="20"/>
                <w:szCs w:val="24"/>
              </w:rPr>
              <w:t>平成29年度</w:t>
            </w:r>
          </w:p>
        </w:tc>
        <w:tc>
          <w:tcPr>
            <w:tcW w:w="1134" w:type="dxa"/>
            <w:noWrap/>
            <w:hideMark/>
          </w:tcPr>
          <w:p w14:paraId="63956226"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color w:val="000000"/>
                <w:kern w:val="0"/>
                <w:sz w:val="20"/>
                <w:szCs w:val="24"/>
              </w:rPr>
              <w:t>平成30年度</w:t>
            </w:r>
          </w:p>
        </w:tc>
      </w:tr>
      <w:tr w:rsidR="00DE330D" w:rsidRPr="00DE755F" w14:paraId="532877E0" w14:textId="77777777" w:rsidTr="003948B0">
        <w:trPr>
          <w:trHeight w:val="360"/>
        </w:trPr>
        <w:tc>
          <w:tcPr>
            <w:tcW w:w="1417" w:type="dxa"/>
            <w:vMerge w:val="restart"/>
            <w:tcBorders>
              <w:top w:val="nil"/>
            </w:tcBorders>
            <w:noWrap/>
            <w:hideMark/>
          </w:tcPr>
          <w:p w14:paraId="4DE5060A"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p>
        </w:tc>
        <w:tc>
          <w:tcPr>
            <w:tcW w:w="1418" w:type="dxa"/>
            <w:tcBorders>
              <w:top w:val="single" w:sz="4" w:space="0" w:color="auto"/>
            </w:tcBorders>
          </w:tcPr>
          <w:p w14:paraId="66257A48"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当初予算</w:t>
            </w:r>
          </w:p>
        </w:tc>
        <w:tc>
          <w:tcPr>
            <w:tcW w:w="1134" w:type="dxa"/>
            <w:noWrap/>
          </w:tcPr>
          <w:p w14:paraId="46D11564" w14:textId="77777777" w:rsidR="00DE330D" w:rsidRPr="00DE755F" w:rsidRDefault="00DE330D" w:rsidP="00800E36">
            <w:pPr>
              <w:jc w:val="center"/>
              <w:rPr>
                <w:rFonts w:ascii="ＭＳ 明朝" w:eastAsia="ＭＳ 明朝" w:hAnsi="ＭＳ 明朝" w:cs="Times New Roman"/>
                <w:color w:val="000000"/>
                <w:sz w:val="20"/>
                <w:szCs w:val="20"/>
              </w:rPr>
            </w:pPr>
            <w:r w:rsidRPr="00DE755F">
              <w:rPr>
                <w:rFonts w:ascii="ＭＳ 明朝" w:eastAsia="ＭＳ 明朝" w:hAnsi="ＭＳ 明朝" w:cs="Times New Roman" w:hint="eastAsia"/>
                <w:color w:val="000000"/>
                <w:sz w:val="20"/>
                <w:szCs w:val="20"/>
              </w:rPr>
              <w:t>－</w:t>
            </w:r>
          </w:p>
        </w:tc>
        <w:tc>
          <w:tcPr>
            <w:tcW w:w="1134" w:type="dxa"/>
            <w:noWrap/>
          </w:tcPr>
          <w:p w14:paraId="5E2E731F" w14:textId="77777777" w:rsidR="00DE330D" w:rsidRPr="00DE755F" w:rsidRDefault="00DE330D" w:rsidP="00800E36">
            <w:pPr>
              <w:jc w:val="center"/>
              <w:rPr>
                <w:rFonts w:ascii="ＭＳ 明朝" w:eastAsia="ＭＳ 明朝" w:hAnsi="ＭＳ 明朝" w:cs="Times New Roman"/>
                <w:color w:val="000000"/>
                <w:sz w:val="20"/>
                <w:szCs w:val="20"/>
              </w:rPr>
            </w:pPr>
            <w:r w:rsidRPr="00DE755F">
              <w:rPr>
                <w:rFonts w:ascii="ＭＳ 明朝" w:eastAsia="ＭＳ 明朝" w:hAnsi="ＭＳ 明朝" w:cs="Times New Roman" w:hint="eastAsia"/>
                <w:color w:val="000000"/>
                <w:sz w:val="20"/>
                <w:szCs w:val="20"/>
              </w:rPr>
              <w:t>－</w:t>
            </w:r>
          </w:p>
        </w:tc>
        <w:tc>
          <w:tcPr>
            <w:tcW w:w="1134" w:type="dxa"/>
            <w:noWrap/>
          </w:tcPr>
          <w:p w14:paraId="37034547" w14:textId="77777777" w:rsidR="00DE330D" w:rsidRPr="00DE755F" w:rsidRDefault="00DE330D" w:rsidP="00800E36">
            <w:pPr>
              <w:jc w:val="center"/>
              <w:rPr>
                <w:rFonts w:ascii="ＭＳ 明朝" w:eastAsia="ＭＳ 明朝" w:hAnsi="ＭＳ 明朝" w:cs="Times New Roman"/>
                <w:color w:val="000000"/>
                <w:sz w:val="20"/>
                <w:szCs w:val="20"/>
              </w:rPr>
            </w:pPr>
            <w:r w:rsidRPr="00DE755F">
              <w:rPr>
                <w:rFonts w:ascii="ＭＳ 明朝" w:eastAsia="ＭＳ 明朝" w:hAnsi="ＭＳ 明朝" w:cs="Times New Roman" w:hint="eastAsia"/>
                <w:color w:val="000000"/>
                <w:sz w:val="20"/>
                <w:szCs w:val="20"/>
              </w:rPr>
              <w:t>－</w:t>
            </w:r>
          </w:p>
        </w:tc>
        <w:tc>
          <w:tcPr>
            <w:tcW w:w="1134" w:type="dxa"/>
            <w:noWrap/>
          </w:tcPr>
          <w:p w14:paraId="1385868B" w14:textId="77777777" w:rsidR="00DE330D" w:rsidRPr="00DE755F" w:rsidRDefault="00DE330D" w:rsidP="00800E36">
            <w:pPr>
              <w:jc w:val="center"/>
              <w:rPr>
                <w:rFonts w:ascii="ＭＳ 明朝" w:eastAsia="ＭＳ 明朝" w:hAnsi="ＭＳ 明朝" w:cs="Times New Roman"/>
                <w:color w:val="000000"/>
                <w:sz w:val="20"/>
                <w:szCs w:val="20"/>
              </w:rPr>
            </w:pPr>
            <w:r w:rsidRPr="00DE755F">
              <w:rPr>
                <w:rFonts w:ascii="ＭＳ 明朝" w:eastAsia="ＭＳ 明朝" w:hAnsi="ＭＳ 明朝" w:cs="Times New Roman" w:hint="eastAsia"/>
                <w:color w:val="000000"/>
                <w:sz w:val="20"/>
                <w:szCs w:val="20"/>
              </w:rPr>
              <w:t>－</w:t>
            </w:r>
          </w:p>
        </w:tc>
        <w:tc>
          <w:tcPr>
            <w:tcW w:w="1134" w:type="dxa"/>
            <w:noWrap/>
          </w:tcPr>
          <w:p w14:paraId="04873C7F" w14:textId="77777777" w:rsidR="00DE330D" w:rsidRPr="00DE755F" w:rsidRDefault="00DE330D" w:rsidP="00800E36">
            <w:pPr>
              <w:jc w:val="center"/>
              <w:rPr>
                <w:rFonts w:ascii="ＭＳ 明朝" w:eastAsia="ＭＳ 明朝" w:hAnsi="ＭＳ 明朝" w:cs="Times New Roman"/>
                <w:color w:val="000000"/>
                <w:sz w:val="20"/>
                <w:szCs w:val="20"/>
              </w:rPr>
            </w:pPr>
            <w:r w:rsidRPr="00DE755F">
              <w:rPr>
                <w:rFonts w:ascii="ＭＳ 明朝" w:eastAsia="ＭＳ 明朝" w:hAnsi="ＭＳ 明朝" w:cs="Times New Roman" w:hint="eastAsia"/>
                <w:color w:val="000000"/>
                <w:sz w:val="20"/>
                <w:szCs w:val="20"/>
              </w:rPr>
              <w:t>－</w:t>
            </w:r>
          </w:p>
        </w:tc>
      </w:tr>
      <w:tr w:rsidR="00DE330D" w:rsidRPr="00DE755F" w14:paraId="1955049F" w14:textId="77777777" w:rsidTr="003948B0">
        <w:trPr>
          <w:trHeight w:val="210"/>
        </w:trPr>
        <w:tc>
          <w:tcPr>
            <w:tcW w:w="1417" w:type="dxa"/>
            <w:vMerge/>
            <w:noWrap/>
            <w:hideMark/>
          </w:tcPr>
          <w:p w14:paraId="528BBEDD"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p>
        </w:tc>
        <w:tc>
          <w:tcPr>
            <w:tcW w:w="1418" w:type="dxa"/>
          </w:tcPr>
          <w:p w14:paraId="5626131A"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交付実績</w:t>
            </w:r>
          </w:p>
        </w:tc>
        <w:tc>
          <w:tcPr>
            <w:tcW w:w="1134" w:type="dxa"/>
            <w:noWrap/>
          </w:tcPr>
          <w:p w14:paraId="0DB7BF17" w14:textId="77777777" w:rsidR="00DE330D" w:rsidRPr="00DE755F" w:rsidRDefault="00DE330D" w:rsidP="00800E36">
            <w:pPr>
              <w:jc w:val="center"/>
              <w:rPr>
                <w:rFonts w:ascii="ＭＳ 明朝" w:eastAsia="ＭＳ 明朝" w:hAnsi="ＭＳ 明朝" w:cs="Times New Roman"/>
                <w:color w:val="000000"/>
                <w:sz w:val="20"/>
                <w:szCs w:val="20"/>
              </w:rPr>
            </w:pPr>
            <w:r w:rsidRPr="00DE755F">
              <w:rPr>
                <w:rFonts w:ascii="ＭＳ 明朝" w:eastAsia="ＭＳ 明朝" w:hAnsi="ＭＳ 明朝" w:cs="Times New Roman" w:hint="eastAsia"/>
                <w:color w:val="000000"/>
                <w:sz w:val="20"/>
                <w:szCs w:val="20"/>
              </w:rPr>
              <w:t>－</w:t>
            </w:r>
          </w:p>
        </w:tc>
        <w:tc>
          <w:tcPr>
            <w:tcW w:w="1134" w:type="dxa"/>
            <w:noWrap/>
          </w:tcPr>
          <w:p w14:paraId="5D2A8562" w14:textId="77777777" w:rsidR="00DE330D" w:rsidRPr="00DE755F" w:rsidRDefault="00DE330D" w:rsidP="00800E36">
            <w:pPr>
              <w:jc w:val="center"/>
              <w:rPr>
                <w:rFonts w:ascii="ＭＳ 明朝" w:eastAsia="ＭＳ 明朝" w:hAnsi="ＭＳ 明朝" w:cs="Times New Roman"/>
                <w:color w:val="000000"/>
                <w:sz w:val="20"/>
                <w:szCs w:val="20"/>
              </w:rPr>
            </w:pPr>
            <w:r w:rsidRPr="00DE755F">
              <w:rPr>
                <w:rFonts w:ascii="ＭＳ 明朝" w:eastAsia="ＭＳ 明朝" w:hAnsi="ＭＳ 明朝" w:cs="Times New Roman" w:hint="eastAsia"/>
                <w:color w:val="000000"/>
                <w:sz w:val="20"/>
                <w:szCs w:val="20"/>
              </w:rPr>
              <w:t>－</w:t>
            </w:r>
          </w:p>
        </w:tc>
        <w:tc>
          <w:tcPr>
            <w:tcW w:w="1134" w:type="dxa"/>
            <w:noWrap/>
          </w:tcPr>
          <w:p w14:paraId="434BEB00" w14:textId="77777777" w:rsidR="00DE330D" w:rsidRPr="00DE755F" w:rsidRDefault="00DE330D" w:rsidP="00800E36">
            <w:pPr>
              <w:jc w:val="center"/>
              <w:rPr>
                <w:rFonts w:ascii="ＭＳ 明朝" w:eastAsia="ＭＳ 明朝" w:hAnsi="ＭＳ 明朝" w:cs="Times New Roman"/>
                <w:color w:val="000000"/>
                <w:sz w:val="20"/>
                <w:szCs w:val="20"/>
              </w:rPr>
            </w:pPr>
            <w:r w:rsidRPr="00DE755F">
              <w:rPr>
                <w:rFonts w:ascii="ＭＳ 明朝" w:eastAsia="ＭＳ 明朝" w:hAnsi="ＭＳ 明朝" w:cs="Times New Roman" w:hint="eastAsia"/>
                <w:color w:val="000000"/>
                <w:sz w:val="20"/>
                <w:szCs w:val="20"/>
              </w:rPr>
              <w:t>－</w:t>
            </w:r>
          </w:p>
        </w:tc>
        <w:tc>
          <w:tcPr>
            <w:tcW w:w="1134" w:type="dxa"/>
            <w:noWrap/>
          </w:tcPr>
          <w:p w14:paraId="52833624" w14:textId="77777777" w:rsidR="00DE330D" w:rsidRPr="00DE755F" w:rsidRDefault="00DE330D" w:rsidP="00800E36">
            <w:pPr>
              <w:jc w:val="center"/>
              <w:rPr>
                <w:rFonts w:ascii="ＭＳ 明朝" w:eastAsia="ＭＳ 明朝" w:hAnsi="ＭＳ 明朝" w:cs="Times New Roman"/>
                <w:color w:val="000000"/>
                <w:sz w:val="20"/>
                <w:szCs w:val="20"/>
              </w:rPr>
            </w:pPr>
            <w:r w:rsidRPr="00DE755F">
              <w:rPr>
                <w:rFonts w:ascii="ＭＳ 明朝" w:eastAsia="ＭＳ 明朝" w:hAnsi="ＭＳ 明朝" w:cs="Times New Roman" w:hint="eastAsia"/>
                <w:color w:val="000000"/>
                <w:sz w:val="20"/>
                <w:szCs w:val="20"/>
              </w:rPr>
              <w:t>－</w:t>
            </w:r>
          </w:p>
        </w:tc>
        <w:tc>
          <w:tcPr>
            <w:tcW w:w="1134" w:type="dxa"/>
            <w:noWrap/>
          </w:tcPr>
          <w:p w14:paraId="0EC0E670" w14:textId="77777777" w:rsidR="00DE330D" w:rsidRPr="00DE755F" w:rsidRDefault="00DE330D" w:rsidP="00DE330D">
            <w:pPr>
              <w:wordWrap w:val="0"/>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6,166</w:t>
            </w:r>
          </w:p>
        </w:tc>
      </w:tr>
      <w:tr w:rsidR="00DE330D" w:rsidRPr="00DE755F" w14:paraId="29560F7E" w14:textId="77777777" w:rsidTr="003948B0">
        <w:trPr>
          <w:trHeight w:val="360"/>
        </w:trPr>
        <w:tc>
          <w:tcPr>
            <w:tcW w:w="2835" w:type="dxa"/>
            <w:gridSpan w:val="2"/>
            <w:noWrap/>
          </w:tcPr>
          <w:p w14:paraId="6D9F087F"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財源</w:t>
            </w:r>
          </w:p>
        </w:tc>
        <w:tc>
          <w:tcPr>
            <w:tcW w:w="5670" w:type="dxa"/>
            <w:gridSpan w:val="5"/>
            <w:noWrap/>
          </w:tcPr>
          <w:p w14:paraId="0915EDF2"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一般</w:t>
            </w:r>
            <w:r w:rsidRPr="00DE755F">
              <w:rPr>
                <w:rFonts w:ascii="ＭＳ 明朝" w:eastAsia="ＭＳ 明朝" w:hAnsi="ＭＳ 明朝" w:cs="ＭＳ Ｐ明朝" w:hint="eastAsia"/>
                <w:color w:val="000000"/>
                <w:kern w:val="0"/>
                <w:szCs w:val="24"/>
              </w:rPr>
              <w:t>財源</w:t>
            </w:r>
          </w:p>
        </w:tc>
      </w:tr>
    </w:tbl>
    <w:p w14:paraId="4F25D3E9" w14:textId="77777777" w:rsidR="00DE330D" w:rsidRPr="00DE755F" w:rsidRDefault="00DE330D" w:rsidP="00091662">
      <w:pPr>
        <w:autoSpaceDE w:val="0"/>
        <w:autoSpaceDN w:val="0"/>
        <w:adjustRightInd w:val="0"/>
        <w:jc w:val="left"/>
        <w:rPr>
          <w:rFonts w:ascii="ＭＳ 明朝" w:eastAsia="ＭＳ 明朝" w:hAnsi="ＭＳ 明朝" w:cs="ＭＳ Ｐ明朝"/>
          <w:color w:val="000000"/>
          <w:kern w:val="0"/>
        </w:rPr>
      </w:pPr>
    </w:p>
    <w:p w14:paraId="793F6EC7" w14:textId="07489564" w:rsidR="00DE330D" w:rsidRPr="00F36C5D" w:rsidRDefault="00DE330D" w:rsidP="001831D7">
      <w:pPr>
        <w:pStyle w:val="3"/>
      </w:pPr>
      <w:bookmarkStart w:id="132" w:name="_Toc31231661"/>
      <w:r w:rsidRPr="00F36C5D">
        <w:rPr>
          <w:rFonts w:hint="eastAsia"/>
        </w:rPr>
        <w:t>監査の結果及び</w:t>
      </w:r>
      <w:r w:rsidRPr="00F36C5D">
        <w:t>意見</w:t>
      </w:r>
      <w:bookmarkEnd w:id="132"/>
    </w:p>
    <w:p w14:paraId="1189C008" w14:textId="33BC20E1" w:rsidR="00DE330D" w:rsidRPr="00F36C5D" w:rsidRDefault="00DE330D" w:rsidP="001831D7">
      <w:pPr>
        <w:pStyle w:val="3"/>
        <w:numPr>
          <w:ilvl w:val="0"/>
          <w:numId w:val="0"/>
        </w:numPr>
        <w:ind w:left="642"/>
      </w:pPr>
      <w:bookmarkStart w:id="133" w:name="_Toc31231662"/>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2D6583">
        <w:rPr>
          <w:noProof/>
        </w:rPr>
        <w:t>13</w:t>
      </w:r>
      <w:r w:rsidRPr="00F36C5D">
        <w:rPr>
          <w:noProof/>
        </w:rPr>
        <w:fldChar w:fldCharType="end"/>
      </w:r>
      <w:r w:rsidRPr="00F36C5D">
        <w:rPr>
          <w:rFonts w:hint="eastAsia"/>
        </w:rPr>
        <w:t>】</w:t>
      </w:r>
      <w:bookmarkStart w:id="134" w:name="_Hlk25595167"/>
      <w:r w:rsidRPr="00F36C5D">
        <w:rPr>
          <w:rFonts w:hint="eastAsia"/>
          <w:bCs/>
        </w:rPr>
        <w:t>修繕工事の実施方法</w:t>
      </w:r>
      <w:bookmarkEnd w:id="133"/>
      <w:bookmarkEnd w:id="134"/>
    </w:p>
    <w:p w14:paraId="6C98B06C"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 xml:space="preserve">　大阪府は，台風</w:t>
      </w:r>
      <w:r w:rsidRPr="00DE755F">
        <w:rPr>
          <w:rFonts w:ascii="ＭＳ 明朝" w:eastAsia="ＭＳ 明朝" w:hAnsi="ＭＳ 明朝" w:cs="ＭＳ Ｐ明朝"/>
          <w:color w:val="000000"/>
          <w:kern w:val="0"/>
        </w:rPr>
        <w:t>21号による大阪府立大阪国際会議場の修繕工事の実施について，指定管理者に対して負担金を支出するという方法により実施すべきではなく，一般競争入札による委託をすべきであり，一般競争入札の方法が困難である場合は，緊急随意契約により実施すべきである。</w:t>
      </w:r>
    </w:p>
    <w:p w14:paraId="539C1607" w14:textId="77777777" w:rsidR="00DE330D" w:rsidRPr="00DE755F" w:rsidRDefault="00DE330D" w:rsidP="00DE330D">
      <w:pPr>
        <w:autoSpaceDE w:val="0"/>
        <w:autoSpaceDN w:val="0"/>
        <w:adjustRightInd w:val="0"/>
        <w:ind w:firstLineChars="100" w:firstLine="221"/>
        <w:jc w:val="left"/>
        <w:rPr>
          <w:rFonts w:ascii="ＭＳ 明朝" w:eastAsia="ＭＳ 明朝" w:hAnsi="ＭＳ 明朝" w:cs="ＭＳ Ｐ明朝"/>
          <w:color w:val="000000"/>
          <w:kern w:val="0"/>
        </w:rPr>
      </w:pPr>
    </w:p>
    <w:p w14:paraId="2605F1B9" w14:textId="4678B17B" w:rsidR="00DE330D" w:rsidRPr="00F36C5D" w:rsidRDefault="00DE330D" w:rsidP="001831D7">
      <w:pPr>
        <w:pStyle w:val="3"/>
        <w:numPr>
          <w:ilvl w:val="0"/>
          <w:numId w:val="0"/>
        </w:numPr>
        <w:ind w:left="642"/>
        <w:rPr>
          <w:bCs/>
        </w:rPr>
      </w:pPr>
      <w:bookmarkStart w:id="135" w:name="_Toc31231663"/>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2D6583">
        <w:rPr>
          <w:noProof/>
        </w:rPr>
        <w:t>14</w:t>
      </w:r>
      <w:r w:rsidRPr="00F36C5D">
        <w:rPr>
          <w:noProof/>
        </w:rPr>
        <w:fldChar w:fldCharType="end"/>
      </w:r>
      <w:r w:rsidRPr="00F36C5D">
        <w:rPr>
          <w:rFonts w:hint="eastAsia"/>
        </w:rPr>
        <w:t>】</w:t>
      </w:r>
      <w:r w:rsidRPr="00F36C5D">
        <w:rPr>
          <w:rFonts w:hint="eastAsia"/>
          <w:bCs/>
        </w:rPr>
        <w:t>指定管理者による修繕工事事業の金額の妥当性の検証</w:t>
      </w:r>
      <w:bookmarkEnd w:id="135"/>
    </w:p>
    <w:p w14:paraId="4D16FE41" w14:textId="77777777" w:rsidR="00DE330D" w:rsidRPr="00DE755F" w:rsidRDefault="00DE330D" w:rsidP="00DE330D">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大阪府は，指定管理者が行った台風</w:t>
      </w:r>
      <w:r w:rsidRPr="00DE755F">
        <w:rPr>
          <w:rFonts w:ascii="ＭＳ 明朝" w:eastAsia="ＭＳ 明朝" w:hAnsi="ＭＳ 明朝" w:cs="ＭＳ Ｐ明朝"/>
          <w:color w:val="000000"/>
          <w:kern w:val="0"/>
        </w:rPr>
        <w:t>21号による大阪府立大阪国際会議場の修繕工事の金額の妥当性の検証を行うべきである。</w:t>
      </w:r>
    </w:p>
    <w:p w14:paraId="051BDE13" w14:textId="77777777" w:rsidR="00DE330D" w:rsidRPr="00DE755F" w:rsidRDefault="00DE330D" w:rsidP="00DE330D">
      <w:pPr>
        <w:autoSpaceDE w:val="0"/>
        <w:autoSpaceDN w:val="0"/>
        <w:adjustRightInd w:val="0"/>
        <w:ind w:left="221" w:hangingChars="100" w:hanging="221"/>
        <w:jc w:val="left"/>
        <w:rPr>
          <w:rFonts w:ascii="ＭＳ 明朝" w:eastAsia="ＭＳ 明朝" w:hAnsi="ＭＳ 明朝" w:cs="ＭＳ Ｐ明朝"/>
          <w:color w:val="000000"/>
          <w:kern w:val="0"/>
        </w:rPr>
      </w:pPr>
    </w:p>
    <w:p w14:paraId="19233527" w14:textId="09AC16FD" w:rsidR="00DE330D" w:rsidRPr="00F36C5D" w:rsidRDefault="00DE330D">
      <w:pPr>
        <w:pStyle w:val="2"/>
      </w:pPr>
      <w:bookmarkStart w:id="136" w:name="_Toc31231664"/>
      <w:r w:rsidRPr="00F36C5D">
        <w:rPr>
          <w:rFonts w:hint="eastAsia"/>
        </w:rPr>
        <w:t>大阪・光の饗宴実行委員会負担金</w:t>
      </w:r>
      <w:bookmarkEnd w:id="136"/>
    </w:p>
    <w:p w14:paraId="76BAE01F" w14:textId="5089CC7A" w:rsidR="00DE330D" w:rsidRPr="00F36C5D" w:rsidRDefault="00DE330D" w:rsidP="001831D7">
      <w:pPr>
        <w:pStyle w:val="3"/>
        <w:numPr>
          <w:ilvl w:val="0"/>
          <w:numId w:val="121"/>
        </w:numPr>
      </w:pPr>
      <w:bookmarkStart w:id="137" w:name="_Toc31231665"/>
      <w:r w:rsidRPr="00F36C5D">
        <w:t>概要</w:t>
      </w:r>
      <w:bookmarkEnd w:id="137"/>
    </w:p>
    <w:tbl>
      <w:tblPr>
        <w:tblStyle w:val="32"/>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DE330D" w:rsidRPr="00DE755F" w14:paraId="5934979E" w14:textId="77777777" w:rsidTr="003948B0">
        <w:trPr>
          <w:trHeight w:val="360"/>
        </w:trPr>
        <w:tc>
          <w:tcPr>
            <w:tcW w:w="2835" w:type="dxa"/>
            <w:gridSpan w:val="2"/>
            <w:noWrap/>
            <w:hideMark/>
          </w:tcPr>
          <w:p w14:paraId="7A3505FC"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補助金等の名称</w:t>
            </w:r>
          </w:p>
        </w:tc>
        <w:tc>
          <w:tcPr>
            <w:tcW w:w="5670" w:type="dxa"/>
            <w:gridSpan w:val="5"/>
            <w:noWrap/>
            <w:hideMark/>
          </w:tcPr>
          <w:p w14:paraId="5F3396FF"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大阪・光の饗宴実行委員会負担金</w:t>
            </w:r>
          </w:p>
        </w:tc>
      </w:tr>
      <w:tr w:rsidR="00DE330D" w:rsidRPr="00DE755F" w14:paraId="5C6F8CB8" w14:textId="77777777" w:rsidTr="003948B0">
        <w:trPr>
          <w:trHeight w:val="420"/>
        </w:trPr>
        <w:tc>
          <w:tcPr>
            <w:tcW w:w="2835" w:type="dxa"/>
            <w:gridSpan w:val="2"/>
            <w:noWrap/>
            <w:hideMark/>
          </w:tcPr>
          <w:p w14:paraId="51A96037"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所管部署</w:t>
            </w:r>
          </w:p>
        </w:tc>
        <w:tc>
          <w:tcPr>
            <w:tcW w:w="5670" w:type="dxa"/>
            <w:gridSpan w:val="5"/>
            <w:noWrap/>
            <w:hideMark/>
          </w:tcPr>
          <w:p w14:paraId="69DCF352"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府民文化部　魅力づくり推進課</w:t>
            </w:r>
          </w:p>
        </w:tc>
      </w:tr>
      <w:tr w:rsidR="00DE330D" w:rsidRPr="00DE755F" w14:paraId="6FAFEC08" w14:textId="77777777" w:rsidTr="003948B0">
        <w:trPr>
          <w:trHeight w:val="390"/>
        </w:trPr>
        <w:tc>
          <w:tcPr>
            <w:tcW w:w="2835" w:type="dxa"/>
            <w:gridSpan w:val="2"/>
            <w:hideMark/>
          </w:tcPr>
          <w:p w14:paraId="3E765951"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補助金制度等の</w:t>
            </w:r>
            <w:r w:rsidRPr="00DE755F">
              <w:rPr>
                <w:rFonts w:ascii="ＭＳ 明朝" w:eastAsia="ＭＳ 明朝" w:hAnsi="ＭＳ 明朝" w:cs="ＭＳ Ｐ明朝" w:hint="eastAsia"/>
                <w:color w:val="000000"/>
                <w:kern w:val="0"/>
                <w:szCs w:val="24"/>
              </w:rPr>
              <w:t>目的・</w:t>
            </w:r>
          </w:p>
          <w:p w14:paraId="5D4D5689"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概要</w:t>
            </w:r>
          </w:p>
        </w:tc>
        <w:tc>
          <w:tcPr>
            <w:tcW w:w="5670" w:type="dxa"/>
            <w:gridSpan w:val="5"/>
            <w:noWrap/>
            <w:hideMark/>
          </w:tcPr>
          <w:p w14:paraId="7AFDA500"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大阪のシンボルストリート御堂筋を彩る御堂筋イルミネーション事業を実施する。</w:t>
            </w:r>
          </w:p>
        </w:tc>
      </w:tr>
      <w:tr w:rsidR="00DE330D" w:rsidRPr="00DE755F" w14:paraId="535AD37F" w14:textId="77777777" w:rsidTr="003948B0">
        <w:trPr>
          <w:trHeight w:val="360"/>
        </w:trPr>
        <w:tc>
          <w:tcPr>
            <w:tcW w:w="2835" w:type="dxa"/>
            <w:gridSpan w:val="2"/>
            <w:noWrap/>
            <w:hideMark/>
          </w:tcPr>
          <w:p w14:paraId="4AFED27C"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補助開始年度</w:t>
            </w:r>
          </w:p>
        </w:tc>
        <w:tc>
          <w:tcPr>
            <w:tcW w:w="5670" w:type="dxa"/>
            <w:gridSpan w:val="5"/>
            <w:noWrap/>
            <w:hideMark/>
          </w:tcPr>
          <w:p w14:paraId="2CDDC853" w14:textId="517633BE"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平成</w:t>
            </w:r>
            <w:r w:rsidR="006E7BA7">
              <w:rPr>
                <w:rFonts w:ascii="ＭＳ 明朝" w:eastAsia="ＭＳ 明朝" w:hAnsi="ＭＳ 明朝" w:cs="ＭＳ Ｐ明朝" w:hint="eastAsia"/>
                <w:color w:val="000000"/>
                <w:kern w:val="0"/>
                <w:szCs w:val="24"/>
              </w:rPr>
              <w:t>2</w:t>
            </w:r>
            <w:r w:rsidRPr="00DE755F">
              <w:rPr>
                <w:rFonts w:ascii="ＭＳ 明朝" w:eastAsia="ＭＳ 明朝" w:hAnsi="ＭＳ 明朝" w:cs="ＭＳ Ｐ明朝"/>
                <w:color w:val="000000"/>
                <w:kern w:val="0"/>
                <w:szCs w:val="24"/>
              </w:rPr>
              <w:t>5年度</w:t>
            </w:r>
          </w:p>
        </w:tc>
      </w:tr>
      <w:tr w:rsidR="00DE330D" w:rsidRPr="00DE755F" w14:paraId="49FAA9E2" w14:textId="77777777" w:rsidTr="003948B0">
        <w:trPr>
          <w:trHeight w:val="360"/>
        </w:trPr>
        <w:tc>
          <w:tcPr>
            <w:tcW w:w="2835" w:type="dxa"/>
            <w:gridSpan w:val="2"/>
            <w:noWrap/>
            <w:hideMark/>
          </w:tcPr>
          <w:p w14:paraId="5E708394"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平成</w:t>
            </w:r>
            <w:r w:rsidRPr="00DE755F">
              <w:rPr>
                <w:rFonts w:ascii="ＭＳ 明朝" w:eastAsia="ＭＳ 明朝" w:hAnsi="ＭＳ 明朝" w:cs="ＭＳ Ｐ明朝"/>
                <w:color w:val="000000"/>
                <w:kern w:val="0"/>
                <w:szCs w:val="24"/>
              </w:rPr>
              <w:t>30年度の交付先</w:t>
            </w:r>
          </w:p>
          <w:p w14:paraId="1D74B9CE"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（交付先の件数）</w:t>
            </w:r>
          </w:p>
        </w:tc>
        <w:tc>
          <w:tcPr>
            <w:tcW w:w="5670" w:type="dxa"/>
            <w:gridSpan w:val="5"/>
            <w:noWrap/>
            <w:hideMark/>
          </w:tcPr>
          <w:p w14:paraId="2208E30A"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大阪・光の饗宴実行委員会（</w:t>
            </w:r>
            <w:r w:rsidRPr="00DE755F">
              <w:rPr>
                <w:rFonts w:ascii="ＭＳ 明朝" w:eastAsia="ＭＳ 明朝" w:hAnsi="ＭＳ 明朝" w:cs="ＭＳ Ｐ明朝"/>
                <w:color w:val="000000"/>
                <w:kern w:val="0"/>
                <w:szCs w:val="24"/>
              </w:rPr>
              <w:t>1件）</w:t>
            </w:r>
          </w:p>
        </w:tc>
      </w:tr>
      <w:tr w:rsidR="00DE330D" w:rsidRPr="00DE755F" w14:paraId="3E07ED73" w14:textId="77777777" w:rsidTr="003948B0">
        <w:trPr>
          <w:trHeight w:val="360"/>
        </w:trPr>
        <w:tc>
          <w:tcPr>
            <w:tcW w:w="2835" w:type="dxa"/>
            <w:gridSpan w:val="2"/>
            <w:tcBorders>
              <w:bottom w:val="single" w:sz="4" w:space="0" w:color="auto"/>
            </w:tcBorders>
            <w:noWrap/>
            <w:hideMark/>
          </w:tcPr>
          <w:p w14:paraId="3054263C" w14:textId="77777777" w:rsidR="00DE330D" w:rsidRPr="00DE755F" w:rsidRDefault="00DE330D" w:rsidP="00DE330D">
            <w:pPr>
              <w:autoSpaceDE w:val="0"/>
              <w:autoSpaceDN w:val="0"/>
              <w:adjustRightInd w:val="0"/>
              <w:ind w:leftChars="100" w:left="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根拠規定等</w:t>
            </w:r>
          </w:p>
        </w:tc>
        <w:tc>
          <w:tcPr>
            <w:tcW w:w="5670" w:type="dxa"/>
            <w:gridSpan w:val="5"/>
            <w:noWrap/>
            <w:hideMark/>
          </w:tcPr>
          <w:p w14:paraId="18277D8B" w14:textId="69267F7D" w:rsidR="00DE330D" w:rsidRPr="00DE755F" w:rsidRDefault="00D6686D" w:rsidP="00A77D52">
            <w:pPr>
              <w:autoSpaceDE w:val="0"/>
              <w:autoSpaceDN w:val="0"/>
              <w:adjustRightInd w:val="0"/>
              <w:jc w:val="left"/>
              <w:rPr>
                <w:rFonts w:ascii="ＭＳ 明朝" w:eastAsia="ＭＳ 明朝" w:hAnsi="ＭＳ 明朝" w:cs="ＭＳ Ｐ明朝"/>
                <w:color w:val="000000"/>
                <w:kern w:val="0"/>
                <w:szCs w:val="24"/>
              </w:rPr>
            </w:pPr>
            <w:bookmarkStart w:id="138" w:name="_Hlk30423811"/>
            <w:r w:rsidRPr="00D6686D">
              <w:rPr>
                <w:rFonts w:ascii="ＭＳ 明朝" w:eastAsia="ＭＳ 明朝" w:hAnsi="ＭＳ 明朝" w:cs="ＭＳ Ｐ明朝" w:hint="eastAsia"/>
                <w:color w:val="000000"/>
                <w:kern w:val="0"/>
                <w:szCs w:val="24"/>
              </w:rPr>
              <w:t>平成</w:t>
            </w:r>
            <w:r w:rsidRPr="00D6686D">
              <w:rPr>
                <w:rFonts w:ascii="ＭＳ 明朝" w:eastAsia="ＭＳ 明朝" w:hAnsi="ＭＳ 明朝" w:cs="ＭＳ Ｐ明朝"/>
                <w:color w:val="000000"/>
                <w:kern w:val="0"/>
                <w:szCs w:val="24"/>
              </w:rPr>
              <w:t>30年度大阪・光の饗宴実行委員会実施事業協定書</w:t>
            </w:r>
            <w:bookmarkEnd w:id="138"/>
          </w:p>
        </w:tc>
      </w:tr>
      <w:tr w:rsidR="00DE330D" w:rsidRPr="00DE755F" w14:paraId="18DE3887" w14:textId="77777777" w:rsidTr="003948B0">
        <w:trPr>
          <w:trHeight w:val="360"/>
        </w:trPr>
        <w:tc>
          <w:tcPr>
            <w:tcW w:w="2835" w:type="dxa"/>
            <w:gridSpan w:val="2"/>
            <w:tcBorders>
              <w:bottom w:val="nil"/>
            </w:tcBorders>
            <w:noWrap/>
            <w:hideMark/>
          </w:tcPr>
          <w:p w14:paraId="512D3835"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補助金</w:t>
            </w:r>
            <w:r w:rsidRPr="00DE755F">
              <w:rPr>
                <w:rFonts w:ascii="ＭＳ 明朝" w:eastAsia="ＭＳ 明朝" w:hAnsi="ＭＳ 明朝" w:cs="ＭＳ Ｐ明朝" w:hint="eastAsia"/>
                <w:color w:val="000000"/>
                <w:kern w:val="0"/>
                <w:szCs w:val="24"/>
              </w:rPr>
              <w:t>等</w:t>
            </w:r>
            <w:r w:rsidRPr="00DE755F">
              <w:rPr>
                <w:rFonts w:ascii="ＭＳ 明朝" w:eastAsia="ＭＳ 明朝" w:hAnsi="ＭＳ 明朝" w:cs="ＭＳ Ｐ明朝"/>
                <w:color w:val="000000"/>
                <w:kern w:val="0"/>
                <w:szCs w:val="24"/>
              </w:rPr>
              <w:t>の推移</w:t>
            </w:r>
          </w:p>
          <w:p w14:paraId="4ED22484"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（単位：</w:t>
            </w:r>
            <w:r w:rsidRPr="00DE755F">
              <w:rPr>
                <w:rFonts w:ascii="ＭＳ 明朝" w:eastAsia="ＭＳ 明朝" w:hAnsi="ＭＳ 明朝" w:cs="ＭＳ Ｐ明朝"/>
                <w:color w:val="000000"/>
                <w:kern w:val="0"/>
                <w:szCs w:val="24"/>
              </w:rPr>
              <w:t>千円）</w:t>
            </w:r>
          </w:p>
        </w:tc>
        <w:tc>
          <w:tcPr>
            <w:tcW w:w="1134" w:type="dxa"/>
            <w:noWrap/>
            <w:hideMark/>
          </w:tcPr>
          <w:p w14:paraId="6ECFBEEE"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color w:val="000000"/>
                <w:kern w:val="0"/>
                <w:sz w:val="20"/>
                <w:szCs w:val="24"/>
              </w:rPr>
              <w:t>平成26年度</w:t>
            </w:r>
          </w:p>
        </w:tc>
        <w:tc>
          <w:tcPr>
            <w:tcW w:w="1134" w:type="dxa"/>
            <w:noWrap/>
            <w:hideMark/>
          </w:tcPr>
          <w:p w14:paraId="32DCAEA4"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color w:val="000000"/>
                <w:kern w:val="0"/>
                <w:sz w:val="20"/>
                <w:szCs w:val="24"/>
              </w:rPr>
              <w:t>平成27年度</w:t>
            </w:r>
          </w:p>
        </w:tc>
        <w:tc>
          <w:tcPr>
            <w:tcW w:w="1134" w:type="dxa"/>
            <w:noWrap/>
            <w:hideMark/>
          </w:tcPr>
          <w:p w14:paraId="57249EEC"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color w:val="000000"/>
                <w:kern w:val="0"/>
                <w:sz w:val="20"/>
                <w:szCs w:val="24"/>
              </w:rPr>
              <w:t>平成28年度</w:t>
            </w:r>
          </w:p>
        </w:tc>
        <w:tc>
          <w:tcPr>
            <w:tcW w:w="1134" w:type="dxa"/>
            <w:noWrap/>
            <w:hideMark/>
          </w:tcPr>
          <w:p w14:paraId="32F1994E"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color w:val="000000"/>
                <w:kern w:val="0"/>
                <w:sz w:val="20"/>
                <w:szCs w:val="24"/>
              </w:rPr>
              <w:t>平成29年度</w:t>
            </w:r>
          </w:p>
        </w:tc>
        <w:tc>
          <w:tcPr>
            <w:tcW w:w="1134" w:type="dxa"/>
            <w:noWrap/>
            <w:hideMark/>
          </w:tcPr>
          <w:p w14:paraId="79930971"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color w:val="000000"/>
                <w:kern w:val="0"/>
                <w:sz w:val="20"/>
                <w:szCs w:val="24"/>
              </w:rPr>
              <w:t>平成30年度</w:t>
            </w:r>
          </w:p>
        </w:tc>
      </w:tr>
      <w:tr w:rsidR="00DE330D" w:rsidRPr="00DE755F" w14:paraId="0428A3DC" w14:textId="77777777" w:rsidTr="003948B0">
        <w:trPr>
          <w:trHeight w:val="360"/>
        </w:trPr>
        <w:tc>
          <w:tcPr>
            <w:tcW w:w="1417" w:type="dxa"/>
            <w:vMerge w:val="restart"/>
            <w:tcBorders>
              <w:top w:val="nil"/>
            </w:tcBorders>
            <w:noWrap/>
            <w:hideMark/>
          </w:tcPr>
          <w:p w14:paraId="202B4BEA"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p>
        </w:tc>
        <w:tc>
          <w:tcPr>
            <w:tcW w:w="1418" w:type="dxa"/>
            <w:tcBorders>
              <w:top w:val="single" w:sz="4" w:space="0" w:color="auto"/>
            </w:tcBorders>
          </w:tcPr>
          <w:p w14:paraId="380C24AD"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当初予算</w:t>
            </w:r>
          </w:p>
        </w:tc>
        <w:tc>
          <w:tcPr>
            <w:tcW w:w="1134" w:type="dxa"/>
            <w:tcBorders>
              <w:top w:val="single" w:sz="4" w:space="0" w:color="auto"/>
              <w:left w:val="single" w:sz="4" w:space="0" w:color="auto"/>
              <w:bottom w:val="single" w:sz="4" w:space="0" w:color="auto"/>
              <w:right w:val="single" w:sz="4" w:space="0" w:color="auto"/>
            </w:tcBorders>
            <w:noWrap/>
          </w:tcPr>
          <w:p w14:paraId="44E7E46D"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117,666</w:t>
            </w:r>
          </w:p>
        </w:tc>
        <w:tc>
          <w:tcPr>
            <w:tcW w:w="1134" w:type="dxa"/>
            <w:tcBorders>
              <w:top w:val="single" w:sz="4" w:space="0" w:color="auto"/>
              <w:left w:val="single" w:sz="4" w:space="0" w:color="auto"/>
              <w:bottom w:val="single" w:sz="4" w:space="0" w:color="auto"/>
              <w:right w:val="single" w:sz="4" w:space="0" w:color="auto"/>
            </w:tcBorders>
            <w:noWrap/>
          </w:tcPr>
          <w:p w14:paraId="0F3312CD"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236,234</w:t>
            </w:r>
          </w:p>
        </w:tc>
        <w:tc>
          <w:tcPr>
            <w:tcW w:w="1134" w:type="dxa"/>
            <w:tcBorders>
              <w:top w:val="single" w:sz="4" w:space="0" w:color="auto"/>
              <w:left w:val="single" w:sz="4" w:space="0" w:color="auto"/>
              <w:bottom w:val="single" w:sz="4" w:space="0" w:color="auto"/>
              <w:right w:val="single" w:sz="4" w:space="0" w:color="auto"/>
            </w:tcBorders>
            <w:noWrap/>
          </w:tcPr>
          <w:p w14:paraId="3564F6D9"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199,960</w:t>
            </w:r>
          </w:p>
        </w:tc>
        <w:tc>
          <w:tcPr>
            <w:tcW w:w="1134" w:type="dxa"/>
            <w:tcBorders>
              <w:top w:val="single" w:sz="4" w:space="0" w:color="auto"/>
              <w:left w:val="single" w:sz="4" w:space="0" w:color="auto"/>
              <w:bottom w:val="single" w:sz="4" w:space="0" w:color="auto"/>
              <w:right w:val="single" w:sz="4" w:space="0" w:color="auto"/>
            </w:tcBorders>
            <w:noWrap/>
          </w:tcPr>
          <w:p w14:paraId="7D5EBB65"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246,960</w:t>
            </w:r>
          </w:p>
        </w:tc>
        <w:tc>
          <w:tcPr>
            <w:tcW w:w="1134" w:type="dxa"/>
            <w:tcBorders>
              <w:top w:val="single" w:sz="4" w:space="0" w:color="auto"/>
              <w:left w:val="single" w:sz="4" w:space="0" w:color="auto"/>
              <w:bottom w:val="single" w:sz="4" w:space="0" w:color="auto"/>
              <w:right w:val="single" w:sz="4" w:space="0" w:color="auto"/>
            </w:tcBorders>
            <w:noWrap/>
          </w:tcPr>
          <w:p w14:paraId="3648065B"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237,260</w:t>
            </w:r>
          </w:p>
        </w:tc>
      </w:tr>
      <w:tr w:rsidR="00DE330D" w:rsidRPr="00DE755F" w14:paraId="2DA9EE14" w14:textId="77777777" w:rsidTr="003948B0">
        <w:trPr>
          <w:trHeight w:val="210"/>
        </w:trPr>
        <w:tc>
          <w:tcPr>
            <w:tcW w:w="1417" w:type="dxa"/>
            <w:vMerge/>
            <w:noWrap/>
            <w:hideMark/>
          </w:tcPr>
          <w:p w14:paraId="2622D763"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p>
        </w:tc>
        <w:tc>
          <w:tcPr>
            <w:tcW w:w="1418" w:type="dxa"/>
          </w:tcPr>
          <w:p w14:paraId="21ADA7BD"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交付実績</w:t>
            </w:r>
          </w:p>
        </w:tc>
        <w:tc>
          <w:tcPr>
            <w:tcW w:w="1134" w:type="dxa"/>
            <w:tcBorders>
              <w:top w:val="single" w:sz="4" w:space="0" w:color="auto"/>
              <w:left w:val="single" w:sz="4" w:space="0" w:color="auto"/>
              <w:bottom w:val="single" w:sz="4" w:space="0" w:color="auto"/>
              <w:right w:val="single" w:sz="4" w:space="0" w:color="auto"/>
            </w:tcBorders>
            <w:noWrap/>
          </w:tcPr>
          <w:p w14:paraId="1E08CF09"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167,833</w:t>
            </w:r>
          </w:p>
        </w:tc>
        <w:tc>
          <w:tcPr>
            <w:tcW w:w="1134" w:type="dxa"/>
            <w:tcBorders>
              <w:top w:val="single" w:sz="4" w:space="0" w:color="auto"/>
              <w:left w:val="single" w:sz="4" w:space="0" w:color="auto"/>
              <w:bottom w:val="single" w:sz="4" w:space="0" w:color="auto"/>
              <w:right w:val="single" w:sz="4" w:space="0" w:color="auto"/>
            </w:tcBorders>
            <w:noWrap/>
          </w:tcPr>
          <w:p w14:paraId="52FB49C9"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183,396</w:t>
            </w:r>
          </w:p>
        </w:tc>
        <w:tc>
          <w:tcPr>
            <w:tcW w:w="1134" w:type="dxa"/>
            <w:tcBorders>
              <w:top w:val="single" w:sz="4" w:space="0" w:color="auto"/>
              <w:left w:val="single" w:sz="4" w:space="0" w:color="auto"/>
              <w:bottom w:val="single" w:sz="4" w:space="0" w:color="auto"/>
              <w:right w:val="single" w:sz="4" w:space="0" w:color="auto"/>
            </w:tcBorders>
            <w:noWrap/>
          </w:tcPr>
          <w:p w14:paraId="0D4A82BB"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191,336</w:t>
            </w:r>
          </w:p>
        </w:tc>
        <w:tc>
          <w:tcPr>
            <w:tcW w:w="1134" w:type="dxa"/>
            <w:tcBorders>
              <w:top w:val="single" w:sz="4" w:space="0" w:color="auto"/>
              <w:left w:val="single" w:sz="4" w:space="0" w:color="auto"/>
              <w:bottom w:val="single" w:sz="4" w:space="0" w:color="auto"/>
              <w:right w:val="single" w:sz="4" w:space="0" w:color="auto"/>
            </w:tcBorders>
            <w:noWrap/>
          </w:tcPr>
          <w:p w14:paraId="7E860A2F"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244,207</w:t>
            </w:r>
          </w:p>
        </w:tc>
        <w:tc>
          <w:tcPr>
            <w:tcW w:w="1134" w:type="dxa"/>
            <w:tcBorders>
              <w:top w:val="single" w:sz="4" w:space="0" w:color="auto"/>
              <w:left w:val="single" w:sz="4" w:space="0" w:color="auto"/>
              <w:bottom w:val="single" w:sz="4" w:space="0" w:color="auto"/>
              <w:right w:val="single" w:sz="4" w:space="0" w:color="auto"/>
            </w:tcBorders>
            <w:noWrap/>
          </w:tcPr>
          <w:p w14:paraId="7741AD80"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235,974</w:t>
            </w:r>
          </w:p>
        </w:tc>
      </w:tr>
      <w:tr w:rsidR="00DE330D" w:rsidRPr="00DE755F" w14:paraId="603346A9" w14:textId="77777777" w:rsidTr="003948B0">
        <w:trPr>
          <w:trHeight w:val="360"/>
        </w:trPr>
        <w:tc>
          <w:tcPr>
            <w:tcW w:w="2835" w:type="dxa"/>
            <w:gridSpan w:val="2"/>
            <w:noWrap/>
          </w:tcPr>
          <w:p w14:paraId="6B1F425D"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財源</w:t>
            </w:r>
          </w:p>
        </w:tc>
        <w:tc>
          <w:tcPr>
            <w:tcW w:w="5670" w:type="dxa"/>
            <w:gridSpan w:val="5"/>
            <w:noWrap/>
          </w:tcPr>
          <w:p w14:paraId="2941E678"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一般財源</w:t>
            </w:r>
            <w:r w:rsidRPr="00DE755F">
              <w:rPr>
                <w:rFonts w:ascii="ＭＳ 明朝" w:eastAsia="ＭＳ 明朝" w:hAnsi="ＭＳ 明朝" w:cs="ＭＳ Ｐ明朝" w:hint="eastAsia"/>
                <w:color w:val="000000"/>
                <w:kern w:val="0"/>
                <w:szCs w:val="24"/>
              </w:rPr>
              <w:t>，御堂筋イルミネーション基金</w:t>
            </w:r>
          </w:p>
        </w:tc>
      </w:tr>
      <w:tr w:rsidR="00DE330D" w:rsidRPr="00DE755F" w14:paraId="12E196E9" w14:textId="77777777" w:rsidTr="003948B0">
        <w:trPr>
          <w:trHeight w:val="360"/>
        </w:trPr>
        <w:tc>
          <w:tcPr>
            <w:tcW w:w="2835" w:type="dxa"/>
            <w:gridSpan w:val="2"/>
            <w:noWrap/>
          </w:tcPr>
          <w:p w14:paraId="2A2A9CA9"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備考</w:t>
            </w:r>
          </w:p>
        </w:tc>
        <w:tc>
          <w:tcPr>
            <w:tcW w:w="5670" w:type="dxa"/>
            <w:gridSpan w:val="5"/>
            <w:noWrap/>
          </w:tcPr>
          <w:p w14:paraId="3FC8BC03" w14:textId="189244EB"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平成</w:t>
            </w:r>
            <w:r w:rsidRPr="00DE755F">
              <w:rPr>
                <w:rFonts w:ascii="ＭＳ 明朝" w:eastAsia="ＭＳ 明朝" w:hAnsi="ＭＳ 明朝" w:cs="ＭＳ Ｐ明朝"/>
                <w:color w:val="000000"/>
                <w:kern w:val="0"/>
                <w:szCs w:val="24"/>
              </w:rPr>
              <w:t>20年度より「御堂筋イルミネーション」開始，平成25年度より「大阪・光の饗宴」のコアプログラムとして，</w:t>
            </w:r>
            <w:r w:rsidRPr="00DE755F">
              <w:rPr>
                <w:rFonts w:ascii="ＭＳ 明朝" w:eastAsia="ＭＳ 明朝" w:hAnsi="ＭＳ 明朝" w:cs="ＭＳ Ｐ明朝" w:hint="eastAsia"/>
                <w:color w:val="000000"/>
                <w:kern w:val="0"/>
                <w:szCs w:val="24"/>
              </w:rPr>
              <w:t>大阪市や府内各所で開催する様々な光のプログ</w:t>
            </w:r>
            <w:r w:rsidRPr="00DE755F">
              <w:rPr>
                <w:rFonts w:ascii="ＭＳ 明朝" w:eastAsia="ＭＳ 明朝" w:hAnsi="ＭＳ 明朝" w:cs="ＭＳ Ｐ明朝" w:hint="eastAsia"/>
                <w:color w:val="000000"/>
                <w:kern w:val="0"/>
                <w:szCs w:val="24"/>
              </w:rPr>
              <w:lastRenderedPageBreak/>
              <w:t>ラムと連携し実施。</w:t>
            </w:r>
          </w:p>
        </w:tc>
      </w:tr>
    </w:tbl>
    <w:p w14:paraId="7367179F"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rPr>
      </w:pPr>
    </w:p>
    <w:p w14:paraId="2EFBF979" w14:textId="385A17F2" w:rsidR="00DE330D" w:rsidRDefault="00DE330D" w:rsidP="001831D7">
      <w:pPr>
        <w:pStyle w:val="3"/>
      </w:pPr>
      <w:bookmarkStart w:id="139" w:name="_Toc31231667"/>
      <w:r w:rsidRPr="00F36C5D">
        <w:rPr>
          <w:rFonts w:hint="eastAsia"/>
        </w:rPr>
        <w:t>監査の結果及び</w:t>
      </w:r>
      <w:r w:rsidRPr="00F36C5D">
        <w:t>意見</w:t>
      </w:r>
      <w:bookmarkEnd w:id="139"/>
    </w:p>
    <w:p w14:paraId="4B4518B7" w14:textId="0031194A" w:rsidR="00717BBE" w:rsidRDefault="00DE4DFA" w:rsidP="00DE4DFA">
      <w:pPr>
        <w:autoSpaceDE w:val="0"/>
        <w:autoSpaceDN w:val="0"/>
        <w:adjustRightInd w:val="0"/>
        <w:jc w:val="left"/>
        <w:rPr>
          <w:rFonts w:ascii="ＭＳ 明朝" w:eastAsia="ＭＳ 明朝" w:hAnsi="ＭＳ 明朝" w:cs="ＭＳ Ｐ明朝"/>
          <w:color w:val="000000"/>
          <w:kern w:val="0"/>
        </w:rPr>
      </w:pPr>
      <w:r>
        <w:rPr>
          <w:rFonts w:ascii="ＭＳ 明朝" w:eastAsia="ＭＳ 明朝" w:hAnsi="ＭＳ 明朝" w:cs="ＭＳ Ｐ明朝" w:hint="eastAsia"/>
          <w:color w:val="000000"/>
          <w:kern w:val="0"/>
        </w:rPr>
        <w:t xml:space="preserve">　</w:t>
      </w:r>
      <w:r w:rsidRPr="00650950">
        <w:rPr>
          <w:rFonts w:ascii="ＭＳ 明朝" w:eastAsia="ＭＳ 明朝" w:hAnsi="ＭＳ 明朝" w:cs="ＭＳ Ｐ明朝" w:hint="eastAsia"/>
          <w:color w:val="000000"/>
          <w:kern w:val="0"/>
        </w:rPr>
        <w:t>本事業に関しては，平成</w:t>
      </w:r>
      <w:r w:rsidRPr="00650950">
        <w:rPr>
          <w:rFonts w:ascii="ＭＳ 明朝" w:eastAsia="ＭＳ 明朝" w:hAnsi="ＭＳ 明朝" w:cs="ＭＳ Ｐ明朝"/>
          <w:color w:val="000000"/>
          <w:kern w:val="0"/>
        </w:rPr>
        <w:t>30年5月14日付で，大阪府は，</w:t>
      </w:r>
      <w:r>
        <w:rPr>
          <w:rFonts w:ascii="ＭＳ 明朝" w:eastAsia="ＭＳ 明朝" w:hAnsi="ＭＳ 明朝" w:cs="ＭＳ Ｐ明朝" w:hint="eastAsia"/>
          <w:color w:val="000000"/>
          <w:kern w:val="0"/>
        </w:rPr>
        <w:t>実行委員会の</w:t>
      </w:r>
      <w:r w:rsidRPr="00650950">
        <w:rPr>
          <w:rFonts w:ascii="ＭＳ 明朝" w:eastAsia="ＭＳ 明朝" w:hAnsi="ＭＳ 明朝" w:cs="ＭＳ Ｐ明朝"/>
          <w:color w:val="000000"/>
          <w:kern w:val="0"/>
        </w:rPr>
        <w:t>他の構成員との間で，</w:t>
      </w:r>
      <w:r>
        <w:rPr>
          <w:rFonts w:ascii="ＭＳ 明朝" w:eastAsia="ＭＳ 明朝" w:hAnsi="ＭＳ 明朝" w:cs="ＭＳ Ｐ明朝" w:hint="eastAsia"/>
          <w:color w:val="000000"/>
          <w:kern w:val="0"/>
        </w:rPr>
        <w:t>「</w:t>
      </w:r>
      <w:r w:rsidRPr="00650950">
        <w:rPr>
          <w:rFonts w:ascii="ＭＳ 明朝" w:eastAsia="ＭＳ 明朝" w:hAnsi="ＭＳ 明朝" w:cs="ＭＳ Ｐ明朝"/>
          <w:color w:val="000000"/>
          <w:kern w:val="0"/>
        </w:rPr>
        <w:t>平成30年度大阪・光の饗宴実行委員会実施事業協定書</w:t>
      </w:r>
      <w:r>
        <w:rPr>
          <w:rFonts w:ascii="ＭＳ 明朝" w:eastAsia="ＭＳ 明朝" w:hAnsi="ＭＳ 明朝" w:cs="ＭＳ Ｐ明朝" w:hint="eastAsia"/>
          <w:color w:val="000000"/>
          <w:kern w:val="0"/>
        </w:rPr>
        <w:t>」</w:t>
      </w:r>
      <w:r w:rsidRPr="00650950">
        <w:rPr>
          <w:rFonts w:ascii="ＭＳ 明朝" w:eastAsia="ＭＳ 明朝" w:hAnsi="ＭＳ 明朝" w:cs="ＭＳ Ｐ明朝"/>
          <w:color w:val="000000"/>
          <w:kern w:val="0"/>
        </w:rPr>
        <w:t>を締結している。ただし，同協定書については，次項の水都大阪コンソーシアム事業負担金に関する</w:t>
      </w:r>
      <w:r>
        <w:rPr>
          <w:rFonts w:ascii="ＭＳ 明朝" w:eastAsia="ＭＳ 明朝" w:hAnsi="ＭＳ 明朝" w:cs="ＭＳ Ｐ明朝" w:hint="eastAsia"/>
          <w:color w:val="000000"/>
          <w:kern w:val="0"/>
        </w:rPr>
        <w:t>(</w:t>
      </w:r>
      <w:r w:rsidR="00091662">
        <w:rPr>
          <w:rFonts w:ascii="ＭＳ 明朝" w:eastAsia="ＭＳ 明朝" w:hAnsi="ＭＳ 明朝" w:cs="ＭＳ Ｐ明朝" w:hint="eastAsia"/>
          <w:color w:val="000000"/>
          <w:kern w:val="0"/>
        </w:rPr>
        <w:t>2</w:t>
      </w:r>
      <w:r>
        <w:rPr>
          <w:rFonts w:ascii="ＭＳ 明朝" w:eastAsia="ＭＳ 明朝" w:hAnsi="ＭＳ 明朝" w:cs="ＭＳ Ｐ明朝"/>
          <w:color w:val="000000"/>
          <w:kern w:val="0"/>
        </w:rPr>
        <w:t>)</w:t>
      </w:r>
      <w:r w:rsidRPr="00650950">
        <w:rPr>
          <w:rFonts w:ascii="ＭＳ 明朝" w:eastAsia="ＭＳ 明朝" w:hAnsi="ＭＳ 明朝" w:cs="ＭＳ Ｐ明朝"/>
          <w:color w:val="000000"/>
          <w:kern w:val="0"/>
        </w:rPr>
        <w:t>監査の結果及び意見において言及したのと同様に，令和2年1月16日になって監査人に対する資料提供がなされたものであり，監査の時間的制約の都合上，同協定書の位置付けに関する所管課の認識の当否，同協定書の作成経緯や内容</w:t>
      </w:r>
      <w:r w:rsidR="006967B8">
        <w:rPr>
          <w:rFonts w:ascii="ＭＳ 明朝" w:eastAsia="ＭＳ 明朝" w:hAnsi="ＭＳ 明朝" w:cs="ＭＳ Ｐ明朝"/>
          <w:color w:val="000000"/>
          <w:kern w:val="0"/>
        </w:rPr>
        <w:t>，</w:t>
      </w:r>
      <w:r w:rsidRPr="00650950">
        <w:rPr>
          <w:rFonts w:ascii="ＭＳ 明朝" w:eastAsia="ＭＳ 明朝" w:hAnsi="ＭＳ 明朝" w:cs="ＭＳ Ｐ明朝"/>
          <w:color w:val="000000"/>
          <w:kern w:val="0"/>
        </w:rPr>
        <w:t>それに基づく履行状況</w:t>
      </w:r>
      <w:r w:rsidR="006967B8">
        <w:rPr>
          <w:rFonts w:ascii="ＭＳ 明朝" w:eastAsia="ＭＳ 明朝" w:hAnsi="ＭＳ 明朝" w:cs="ＭＳ Ｐ明朝"/>
          <w:color w:val="000000"/>
          <w:kern w:val="0"/>
        </w:rPr>
        <w:t>，</w:t>
      </w:r>
      <w:r w:rsidRPr="00650950">
        <w:rPr>
          <w:rFonts w:ascii="ＭＳ 明朝" w:eastAsia="ＭＳ 明朝" w:hAnsi="ＭＳ 明朝" w:cs="ＭＳ Ｐ明朝"/>
          <w:color w:val="000000"/>
          <w:kern w:val="0"/>
        </w:rPr>
        <w:t>あるいは協定書の保管管理状況などについて監査することはできなか</w:t>
      </w:r>
      <w:r w:rsidRPr="00650950">
        <w:rPr>
          <w:rFonts w:ascii="ＭＳ 明朝" w:eastAsia="ＭＳ 明朝" w:hAnsi="ＭＳ 明朝" w:cs="ＭＳ Ｐ明朝" w:hint="eastAsia"/>
          <w:color w:val="000000"/>
          <w:kern w:val="0"/>
        </w:rPr>
        <w:t>った。</w:t>
      </w:r>
    </w:p>
    <w:p w14:paraId="74D77B53" w14:textId="77777777" w:rsidR="00717BBE" w:rsidRPr="00C41FEE" w:rsidRDefault="00717BBE" w:rsidP="00DE4DFA">
      <w:pPr>
        <w:autoSpaceDE w:val="0"/>
        <w:autoSpaceDN w:val="0"/>
        <w:adjustRightInd w:val="0"/>
        <w:jc w:val="left"/>
        <w:rPr>
          <w:rFonts w:ascii="ＭＳ 明朝" w:eastAsia="ＭＳ 明朝" w:hAnsi="ＭＳ 明朝" w:cs="ＭＳ Ｐ明朝"/>
          <w:color w:val="000000"/>
          <w:kern w:val="0"/>
        </w:rPr>
      </w:pPr>
    </w:p>
    <w:p w14:paraId="53275DD1" w14:textId="19A39B96" w:rsidR="00DE330D" w:rsidRPr="00F36C5D" w:rsidRDefault="00DE330D" w:rsidP="001831D7">
      <w:pPr>
        <w:pStyle w:val="3"/>
        <w:numPr>
          <w:ilvl w:val="0"/>
          <w:numId w:val="0"/>
        </w:numPr>
        <w:ind w:left="642"/>
        <w:rPr>
          <w:bCs/>
        </w:rPr>
      </w:pPr>
      <w:bookmarkStart w:id="140" w:name="_Toc31231668"/>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2D6583">
        <w:rPr>
          <w:noProof/>
        </w:rPr>
        <w:t>15</w:t>
      </w:r>
      <w:r w:rsidRPr="00F36C5D">
        <w:rPr>
          <w:noProof/>
        </w:rPr>
        <w:fldChar w:fldCharType="end"/>
      </w:r>
      <w:r w:rsidRPr="00F36C5D">
        <w:rPr>
          <w:rFonts w:hint="eastAsia"/>
        </w:rPr>
        <w:t>】</w:t>
      </w:r>
      <w:r w:rsidRPr="00F36C5D">
        <w:rPr>
          <w:rFonts w:hint="eastAsia"/>
          <w:bCs/>
        </w:rPr>
        <w:t>実行委員会の議事概要における議決結果の記載</w:t>
      </w:r>
      <w:bookmarkEnd w:id="140"/>
    </w:p>
    <w:p w14:paraId="2847101E" w14:textId="0EA5E768" w:rsidR="00DE330D" w:rsidRPr="00DE755F" w:rsidRDefault="00DE330D" w:rsidP="00DE330D">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 xml:space="preserve">　大阪府は，実行委員会に対して，実行委員会の会議における予算等の議決結果を</w:t>
      </w:r>
      <w:r w:rsidR="00F154E6">
        <w:rPr>
          <w:rFonts w:ascii="ＭＳ 明朝" w:eastAsia="ＭＳ 明朝" w:hAnsi="ＭＳ 明朝" w:cs="ＭＳ Ｐ明朝" w:hint="eastAsia"/>
          <w:color w:val="000000"/>
          <w:kern w:val="0"/>
        </w:rPr>
        <w:t>文書化させるべきである</w:t>
      </w:r>
      <w:r w:rsidRPr="00DE755F">
        <w:rPr>
          <w:rFonts w:ascii="ＭＳ 明朝" w:eastAsia="ＭＳ 明朝" w:hAnsi="ＭＳ 明朝" w:cs="ＭＳ Ｐ明朝" w:hint="eastAsia"/>
          <w:color w:val="000000"/>
          <w:kern w:val="0"/>
        </w:rPr>
        <w:t>。</w:t>
      </w:r>
    </w:p>
    <w:p w14:paraId="3A13A277" w14:textId="77777777" w:rsidR="004249E4" w:rsidRPr="00DE755F" w:rsidRDefault="004249E4" w:rsidP="00DE330D">
      <w:pPr>
        <w:autoSpaceDE w:val="0"/>
        <w:autoSpaceDN w:val="0"/>
        <w:adjustRightInd w:val="0"/>
        <w:ind w:left="221" w:hangingChars="100" w:hanging="221"/>
        <w:jc w:val="left"/>
        <w:rPr>
          <w:rFonts w:ascii="ＭＳ 明朝" w:eastAsia="ＭＳ 明朝" w:hAnsi="ＭＳ 明朝" w:cs="ＭＳ Ｐ明朝"/>
          <w:color w:val="000000"/>
          <w:kern w:val="0"/>
        </w:rPr>
      </w:pPr>
    </w:p>
    <w:p w14:paraId="31C7B7E6" w14:textId="0CB30DE7" w:rsidR="00DE330D" w:rsidRPr="00DE755F" w:rsidRDefault="00DE330D" w:rsidP="00F36C5D">
      <w:pPr>
        <w:keepNext/>
        <w:numPr>
          <w:ilvl w:val="0"/>
          <w:numId w:val="117"/>
        </w:numPr>
        <w:outlineLvl w:val="1"/>
        <w:rPr>
          <w:rFonts w:ascii="ＭＳ 明朝" w:eastAsia="ＭＳ 明朝" w:hAnsi="ＭＳ 明朝" w:cs="Times New Roman"/>
          <w:b/>
          <w:color w:val="000000"/>
        </w:rPr>
      </w:pPr>
      <w:bookmarkStart w:id="141" w:name="_Toc31231669"/>
      <w:r w:rsidRPr="00DE755F">
        <w:rPr>
          <w:rFonts w:ascii="ＭＳ 明朝" w:eastAsia="ＭＳ 明朝" w:hAnsi="ＭＳ 明朝" w:cs="Times New Roman" w:hint="eastAsia"/>
          <w:b/>
          <w:color w:val="000000"/>
        </w:rPr>
        <w:t>水都大阪コンソーシアム事業負担金</w:t>
      </w:r>
      <w:bookmarkEnd w:id="141"/>
    </w:p>
    <w:p w14:paraId="55E6C1E7" w14:textId="5CCB7E82" w:rsidR="00DE330D" w:rsidRPr="00F36C5D" w:rsidRDefault="00DE330D" w:rsidP="001831D7">
      <w:pPr>
        <w:pStyle w:val="3"/>
        <w:numPr>
          <w:ilvl w:val="0"/>
          <w:numId w:val="122"/>
        </w:numPr>
      </w:pPr>
      <w:bookmarkStart w:id="142" w:name="_Toc31231670"/>
      <w:r w:rsidRPr="00F36C5D">
        <w:t>概要</w:t>
      </w:r>
      <w:bookmarkEnd w:id="142"/>
    </w:p>
    <w:tbl>
      <w:tblPr>
        <w:tblStyle w:val="32"/>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DE330D" w:rsidRPr="00DE755F" w14:paraId="38E14530" w14:textId="77777777" w:rsidTr="003948B0">
        <w:trPr>
          <w:trHeight w:val="360"/>
        </w:trPr>
        <w:tc>
          <w:tcPr>
            <w:tcW w:w="2835" w:type="dxa"/>
            <w:gridSpan w:val="2"/>
            <w:noWrap/>
            <w:hideMark/>
          </w:tcPr>
          <w:p w14:paraId="10A9A279"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補助金等の名称</w:t>
            </w:r>
          </w:p>
        </w:tc>
        <w:tc>
          <w:tcPr>
            <w:tcW w:w="5670" w:type="dxa"/>
            <w:gridSpan w:val="5"/>
            <w:noWrap/>
            <w:hideMark/>
          </w:tcPr>
          <w:p w14:paraId="56CAB07B"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水都大阪コンソーシアム事業負担金</w:t>
            </w:r>
          </w:p>
        </w:tc>
      </w:tr>
      <w:tr w:rsidR="00DE330D" w:rsidRPr="00DE755F" w14:paraId="728EF87B" w14:textId="77777777" w:rsidTr="003948B0">
        <w:trPr>
          <w:trHeight w:val="420"/>
        </w:trPr>
        <w:tc>
          <w:tcPr>
            <w:tcW w:w="2835" w:type="dxa"/>
            <w:gridSpan w:val="2"/>
            <w:noWrap/>
            <w:hideMark/>
          </w:tcPr>
          <w:p w14:paraId="3528087F"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所管部署</w:t>
            </w:r>
          </w:p>
        </w:tc>
        <w:tc>
          <w:tcPr>
            <w:tcW w:w="5670" w:type="dxa"/>
            <w:gridSpan w:val="5"/>
            <w:noWrap/>
            <w:hideMark/>
          </w:tcPr>
          <w:p w14:paraId="5BDAC39B"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府民文化部　魅力づくり推進課</w:t>
            </w:r>
          </w:p>
        </w:tc>
      </w:tr>
      <w:tr w:rsidR="00DE330D" w:rsidRPr="00DE755F" w14:paraId="4B373246" w14:textId="77777777" w:rsidTr="003948B0">
        <w:trPr>
          <w:trHeight w:val="390"/>
        </w:trPr>
        <w:tc>
          <w:tcPr>
            <w:tcW w:w="2835" w:type="dxa"/>
            <w:gridSpan w:val="2"/>
            <w:hideMark/>
          </w:tcPr>
          <w:p w14:paraId="71DF8B74"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補助金制度等の</w:t>
            </w:r>
            <w:r w:rsidRPr="00DE755F">
              <w:rPr>
                <w:rFonts w:ascii="ＭＳ 明朝" w:eastAsia="ＭＳ 明朝" w:hAnsi="ＭＳ 明朝" w:cs="ＭＳ Ｐ明朝" w:hint="eastAsia"/>
                <w:color w:val="000000"/>
                <w:kern w:val="0"/>
                <w:szCs w:val="24"/>
              </w:rPr>
              <w:t>目的・</w:t>
            </w:r>
          </w:p>
          <w:p w14:paraId="27F5DC40"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概要</w:t>
            </w:r>
          </w:p>
        </w:tc>
        <w:tc>
          <w:tcPr>
            <w:tcW w:w="5670" w:type="dxa"/>
            <w:gridSpan w:val="5"/>
            <w:noWrap/>
            <w:hideMark/>
          </w:tcPr>
          <w:p w14:paraId="1E0F4783"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水と光のまちづくりに資する。</w:t>
            </w:r>
          </w:p>
        </w:tc>
      </w:tr>
      <w:tr w:rsidR="00DE330D" w:rsidRPr="00DE755F" w14:paraId="3AC14534" w14:textId="77777777" w:rsidTr="003948B0">
        <w:trPr>
          <w:trHeight w:val="360"/>
        </w:trPr>
        <w:tc>
          <w:tcPr>
            <w:tcW w:w="2835" w:type="dxa"/>
            <w:gridSpan w:val="2"/>
            <w:noWrap/>
            <w:hideMark/>
          </w:tcPr>
          <w:p w14:paraId="1F907E6C"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補助開始年度</w:t>
            </w:r>
          </w:p>
        </w:tc>
        <w:tc>
          <w:tcPr>
            <w:tcW w:w="5670" w:type="dxa"/>
            <w:gridSpan w:val="5"/>
            <w:noWrap/>
            <w:hideMark/>
          </w:tcPr>
          <w:p w14:paraId="054ECAA8"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平成</w:t>
            </w:r>
            <w:r w:rsidRPr="00DE755F">
              <w:rPr>
                <w:rFonts w:ascii="ＭＳ 明朝" w:eastAsia="ＭＳ 明朝" w:hAnsi="ＭＳ 明朝" w:cs="ＭＳ Ｐ明朝"/>
                <w:color w:val="000000"/>
                <w:kern w:val="0"/>
                <w:szCs w:val="24"/>
              </w:rPr>
              <w:t>29年度</w:t>
            </w:r>
          </w:p>
        </w:tc>
      </w:tr>
      <w:tr w:rsidR="00DE330D" w:rsidRPr="00DE755F" w14:paraId="09BC321E" w14:textId="77777777" w:rsidTr="003948B0">
        <w:trPr>
          <w:trHeight w:val="360"/>
        </w:trPr>
        <w:tc>
          <w:tcPr>
            <w:tcW w:w="2835" w:type="dxa"/>
            <w:gridSpan w:val="2"/>
            <w:noWrap/>
            <w:hideMark/>
          </w:tcPr>
          <w:p w14:paraId="2388C23F"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平成</w:t>
            </w:r>
            <w:r w:rsidRPr="00DE755F">
              <w:rPr>
                <w:rFonts w:ascii="ＭＳ 明朝" w:eastAsia="ＭＳ 明朝" w:hAnsi="ＭＳ 明朝" w:cs="ＭＳ Ｐ明朝"/>
                <w:color w:val="000000"/>
                <w:kern w:val="0"/>
                <w:szCs w:val="24"/>
              </w:rPr>
              <w:t>30年度の交付先</w:t>
            </w:r>
          </w:p>
          <w:p w14:paraId="5090A302"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（交付先の件数）</w:t>
            </w:r>
          </w:p>
        </w:tc>
        <w:tc>
          <w:tcPr>
            <w:tcW w:w="5670" w:type="dxa"/>
            <w:gridSpan w:val="5"/>
            <w:noWrap/>
            <w:hideMark/>
          </w:tcPr>
          <w:p w14:paraId="57CA5F70"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水都大阪コンソーシアム（</w:t>
            </w:r>
            <w:r w:rsidRPr="00DE755F">
              <w:rPr>
                <w:rFonts w:ascii="ＭＳ 明朝" w:eastAsia="ＭＳ 明朝" w:hAnsi="ＭＳ 明朝" w:cs="ＭＳ Ｐ明朝"/>
                <w:color w:val="000000"/>
                <w:kern w:val="0"/>
                <w:szCs w:val="24"/>
              </w:rPr>
              <w:t>1件）</w:t>
            </w:r>
          </w:p>
        </w:tc>
      </w:tr>
      <w:tr w:rsidR="00DE330D" w:rsidRPr="00DE755F" w14:paraId="3BF598E8" w14:textId="77777777" w:rsidTr="003948B0">
        <w:trPr>
          <w:trHeight w:val="360"/>
        </w:trPr>
        <w:tc>
          <w:tcPr>
            <w:tcW w:w="2835" w:type="dxa"/>
            <w:gridSpan w:val="2"/>
            <w:tcBorders>
              <w:bottom w:val="single" w:sz="4" w:space="0" w:color="auto"/>
            </w:tcBorders>
            <w:noWrap/>
            <w:hideMark/>
          </w:tcPr>
          <w:p w14:paraId="13DB67FE" w14:textId="77777777" w:rsidR="00DE330D" w:rsidRPr="00DE755F" w:rsidRDefault="00DE330D" w:rsidP="00DE330D">
            <w:pPr>
              <w:autoSpaceDE w:val="0"/>
              <w:autoSpaceDN w:val="0"/>
              <w:adjustRightInd w:val="0"/>
              <w:ind w:leftChars="100" w:left="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根拠規定等</w:t>
            </w:r>
          </w:p>
        </w:tc>
        <w:tc>
          <w:tcPr>
            <w:tcW w:w="5670" w:type="dxa"/>
            <w:gridSpan w:val="5"/>
            <w:noWrap/>
            <w:hideMark/>
          </w:tcPr>
          <w:p w14:paraId="7085114D" w14:textId="5E89E6DA" w:rsidR="00DE330D" w:rsidRPr="00DE755F" w:rsidRDefault="005816DD" w:rsidP="00A77D52">
            <w:pPr>
              <w:autoSpaceDE w:val="0"/>
              <w:autoSpaceDN w:val="0"/>
              <w:adjustRightInd w:val="0"/>
              <w:jc w:val="left"/>
              <w:rPr>
                <w:rFonts w:ascii="ＭＳ 明朝" w:eastAsia="ＭＳ 明朝" w:hAnsi="ＭＳ 明朝" w:cs="ＭＳ Ｐ明朝"/>
                <w:color w:val="000000"/>
                <w:kern w:val="0"/>
                <w:szCs w:val="24"/>
              </w:rPr>
            </w:pPr>
            <w:r w:rsidRPr="005816DD">
              <w:rPr>
                <w:rFonts w:ascii="ＭＳ 明朝" w:eastAsia="ＭＳ 明朝" w:hAnsi="ＭＳ 明朝" w:cs="ＭＳ Ｐ明朝" w:hint="eastAsia"/>
                <w:color w:val="000000"/>
                <w:kern w:val="0"/>
                <w:szCs w:val="24"/>
              </w:rPr>
              <w:t>水都大阪コンソーシアム事業の実施に関する協定書</w:t>
            </w:r>
          </w:p>
        </w:tc>
      </w:tr>
      <w:tr w:rsidR="00DE330D" w:rsidRPr="00DE755F" w14:paraId="703AF653" w14:textId="77777777" w:rsidTr="003948B0">
        <w:trPr>
          <w:trHeight w:val="360"/>
        </w:trPr>
        <w:tc>
          <w:tcPr>
            <w:tcW w:w="2835" w:type="dxa"/>
            <w:gridSpan w:val="2"/>
            <w:tcBorders>
              <w:bottom w:val="nil"/>
            </w:tcBorders>
            <w:noWrap/>
            <w:hideMark/>
          </w:tcPr>
          <w:p w14:paraId="57F7BF57"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補助金</w:t>
            </w:r>
            <w:r w:rsidRPr="00DE755F">
              <w:rPr>
                <w:rFonts w:ascii="ＭＳ 明朝" w:eastAsia="ＭＳ 明朝" w:hAnsi="ＭＳ 明朝" w:cs="ＭＳ Ｐ明朝" w:hint="eastAsia"/>
                <w:color w:val="000000"/>
                <w:kern w:val="0"/>
                <w:szCs w:val="24"/>
              </w:rPr>
              <w:t>等</w:t>
            </w:r>
            <w:r w:rsidRPr="00DE755F">
              <w:rPr>
                <w:rFonts w:ascii="ＭＳ 明朝" w:eastAsia="ＭＳ 明朝" w:hAnsi="ＭＳ 明朝" w:cs="ＭＳ Ｐ明朝"/>
                <w:color w:val="000000"/>
                <w:kern w:val="0"/>
                <w:szCs w:val="24"/>
              </w:rPr>
              <w:t>の推移</w:t>
            </w:r>
          </w:p>
          <w:p w14:paraId="56745C3F"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（単位：</w:t>
            </w:r>
            <w:r w:rsidRPr="00DE755F">
              <w:rPr>
                <w:rFonts w:ascii="ＭＳ 明朝" w:eastAsia="ＭＳ 明朝" w:hAnsi="ＭＳ 明朝" w:cs="ＭＳ Ｐ明朝"/>
                <w:color w:val="000000"/>
                <w:kern w:val="0"/>
                <w:szCs w:val="24"/>
              </w:rPr>
              <w:t>千円）</w:t>
            </w:r>
          </w:p>
        </w:tc>
        <w:tc>
          <w:tcPr>
            <w:tcW w:w="1134" w:type="dxa"/>
            <w:noWrap/>
            <w:hideMark/>
          </w:tcPr>
          <w:p w14:paraId="4903CF74"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color w:val="000000"/>
                <w:kern w:val="0"/>
                <w:sz w:val="20"/>
                <w:szCs w:val="24"/>
              </w:rPr>
              <w:t>平成26年度</w:t>
            </w:r>
          </w:p>
        </w:tc>
        <w:tc>
          <w:tcPr>
            <w:tcW w:w="1134" w:type="dxa"/>
            <w:noWrap/>
            <w:hideMark/>
          </w:tcPr>
          <w:p w14:paraId="323A6491"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color w:val="000000"/>
                <w:kern w:val="0"/>
                <w:sz w:val="20"/>
                <w:szCs w:val="24"/>
              </w:rPr>
              <w:t>平成27年度</w:t>
            </w:r>
          </w:p>
        </w:tc>
        <w:tc>
          <w:tcPr>
            <w:tcW w:w="1134" w:type="dxa"/>
            <w:noWrap/>
            <w:hideMark/>
          </w:tcPr>
          <w:p w14:paraId="0530D6D6"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color w:val="000000"/>
                <w:kern w:val="0"/>
                <w:sz w:val="20"/>
                <w:szCs w:val="24"/>
              </w:rPr>
              <w:t>平成28年度</w:t>
            </w:r>
          </w:p>
        </w:tc>
        <w:tc>
          <w:tcPr>
            <w:tcW w:w="1134" w:type="dxa"/>
            <w:noWrap/>
            <w:hideMark/>
          </w:tcPr>
          <w:p w14:paraId="3DAE8025"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color w:val="000000"/>
                <w:kern w:val="0"/>
                <w:sz w:val="20"/>
                <w:szCs w:val="24"/>
              </w:rPr>
              <w:t>平成29年度</w:t>
            </w:r>
          </w:p>
        </w:tc>
        <w:tc>
          <w:tcPr>
            <w:tcW w:w="1134" w:type="dxa"/>
            <w:noWrap/>
            <w:hideMark/>
          </w:tcPr>
          <w:p w14:paraId="6A76F251"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color w:val="000000"/>
                <w:kern w:val="0"/>
                <w:sz w:val="20"/>
                <w:szCs w:val="24"/>
              </w:rPr>
              <w:t>平成30年度</w:t>
            </w:r>
          </w:p>
        </w:tc>
      </w:tr>
      <w:tr w:rsidR="00DE330D" w:rsidRPr="00DE755F" w14:paraId="79E4E01F" w14:textId="77777777" w:rsidTr="003948B0">
        <w:trPr>
          <w:trHeight w:val="360"/>
        </w:trPr>
        <w:tc>
          <w:tcPr>
            <w:tcW w:w="1417" w:type="dxa"/>
            <w:vMerge w:val="restart"/>
            <w:tcBorders>
              <w:top w:val="nil"/>
            </w:tcBorders>
            <w:noWrap/>
            <w:hideMark/>
          </w:tcPr>
          <w:p w14:paraId="2108B362"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p>
        </w:tc>
        <w:tc>
          <w:tcPr>
            <w:tcW w:w="1418" w:type="dxa"/>
            <w:tcBorders>
              <w:top w:val="single" w:sz="4" w:space="0" w:color="auto"/>
            </w:tcBorders>
          </w:tcPr>
          <w:p w14:paraId="65D6795C"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当初予算</w:t>
            </w:r>
          </w:p>
        </w:tc>
        <w:tc>
          <w:tcPr>
            <w:tcW w:w="1134" w:type="dxa"/>
            <w:noWrap/>
          </w:tcPr>
          <w:p w14:paraId="6FFAB88D" w14:textId="77777777" w:rsidR="00DE330D" w:rsidRPr="00DE755F" w:rsidRDefault="00DE330D" w:rsidP="00800E36">
            <w:pPr>
              <w:jc w:val="center"/>
              <w:rPr>
                <w:rFonts w:ascii="ＭＳ 明朝" w:eastAsia="ＭＳ 明朝" w:hAnsi="ＭＳ 明朝" w:cs="Times New Roman"/>
                <w:color w:val="000000"/>
                <w:sz w:val="20"/>
                <w:szCs w:val="20"/>
              </w:rPr>
            </w:pPr>
            <w:r w:rsidRPr="00DE755F">
              <w:rPr>
                <w:rFonts w:ascii="ＭＳ 明朝" w:eastAsia="ＭＳ 明朝" w:hAnsi="ＭＳ 明朝" w:cs="Times New Roman" w:hint="eastAsia"/>
                <w:color w:val="000000"/>
                <w:sz w:val="20"/>
                <w:szCs w:val="20"/>
              </w:rPr>
              <w:t>－</w:t>
            </w:r>
          </w:p>
        </w:tc>
        <w:tc>
          <w:tcPr>
            <w:tcW w:w="1134" w:type="dxa"/>
            <w:noWrap/>
          </w:tcPr>
          <w:p w14:paraId="0086FC47" w14:textId="77777777" w:rsidR="00DE330D" w:rsidRPr="00DE755F" w:rsidRDefault="00DE330D" w:rsidP="00800E36">
            <w:pPr>
              <w:jc w:val="center"/>
              <w:rPr>
                <w:rFonts w:ascii="ＭＳ 明朝" w:eastAsia="ＭＳ 明朝" w:hAnsi="ＭＳ 明朝" w:cs="Times New Roman"/>
                <w:color w:val="000000"/>
                <w:sz w:val="20"/>
                <w:szCs w:val="20"/>
              </w:rPr>
            </w:pPr>
            <w:r w:rsidRPr="00DE755F">
              <w:rPr>
                <w:rFonts w:ascii="ＭＳ 明朝" w:eastAsia="ＭＳ 明朝" w:hAnsi="ＭＳ 明朝" w:cs="Times New Roman" w:hint="eastAsia"/>
                <w:color w:val="000000"/>
                <w:sz w:val="20"/>
                <w:szCs w:val="20"/>
              </w:rPr>
              <w:t>－</w:t>
            </w:r>
          </w:p>
        </w:tc>
        <w:tc>
          <w:tcPr>
            <w:tcW w:w="1134" w:type="dxa"/>
            <w:noWrap/>
          </w:tcPr>
          <w:p w14:paraId="5588D76E" w14:textId="77777777" w:rsidR="00DE330D" w:rsidRPr="00DE755F" w:rsidRDefault="00DE330D" w:rsidP="00800E36">
            <w:pPr>
              <w:jc w:val="center"/>
              <w:rPr>
                <w:rFonts w:ascii="ＭＳ 明朝" w:eastAsia="ＭＳ 明朝" w:hAnsi="ＭＳ 明朝" w:cs="Times New Roman"/>
                <w:color w:val="000000"/>
                <w:sz w:val="20"/>
                <w:szCs w:val="20"/>
              </w:rPr>
            </w:pPr>
            <w:r w:rsidRPr="00DE755F">
              <w:rPr>
                <w:rFonts w:ascii="ＭＳ 明朝" w:eastAsia="ＭＳ 明朝" w:hAnsi="ＭＳ 明朝" w:cs="Times New Roman" w:hint="eastAsia"/>
                <w:color w:val="000000"/>
                <w:sz w:val="20"/>
                <w:szCs w:val="20"/>
              </w:rPr>
              <w:t>－</w:t>
            </w:r>
          </w:p>
        </w:tc>
        <w:tc>
          <w:tcPr>
            <w:tcW w:w="1134" w:type="dxa"/>
            <w:noWrap/>
          </w:tcPr>
          <w:p w14:paraId="7DBD742B"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35,500</w:t>
            </w:r>
          </w:p>
        </w:tc>
        <w:tc>
          <w:tcPr>
            <w:tcW w:w="1134" w:type="dxa"/>
            <w:noWrap/>
          </w:tcPr>
          <w:p w14:paraId="681E9FC9"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35,500</w:t>
            </w:r>
          </w:p>
        </w:tc>
      </w:tr>
      <w:tr w:rsidR="00DE330D" w:rsidRPr="00DE755F" w14:paraId="1884FFEF" w14:textId="77777777" w:rsidTr="003948B0">
        <w:trPr>
          <w:trHeight w:val="210"/>
        </w:trPr>
        <w:tc>
          <w:tcPr>
            <w:tcW w:w="1417" w:type="dxa"/>
            <w:vMerge/>
            <w:noWrap/>
            <w:hideMark/>
          </w:tcPr>
          <w:p w14:paraId="5C76FA00"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p>
        </w:tc>
        <w:tc>
          <w:tcPr>
            <w:tcW w:w="1418" w:type="dxa"/>
          </w:tcPr>
          <w:p w14:paraId="5B61ABB0"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交付実績</w:t>
            </w:r>
          </w:p>
        </w:tc>
        <w:tc>
          <w:tcPr>
            <w:tcW w:w="1134" w:type="dxa"/>
            <w:noWrap/>
          </w:tcPr>
          <w:p w14:paraId="4D046909" w14:textId="77777777" w:rsidR="00DE330D" w:rsidRPr="00DE755F" w:rsidRDefault="00DE330D" w:rsidP="00800E36">
            <w:pPr>
              <w:jc w:val="center"/>
              <w:rPr>
                <w:rFonts w:ascii="ＭＳ 明朝" w:eastAsia="ＭＳ 明朝" w:hAnsi="ＭＳ 明朝" w:cs="Times New Roman"/>
                <w:color w:val="000000"/>
                <w:sz w:val="20"/>
                <w:szCs w:val="20"/>
              </w:rPr>
            </w:pPr>
            <w:r w:rsidRPr="00DE755F">
              <w:rPr>
                <w:rFonts w:ascii="ＭＳ 明朝" w:eastAsia="ＭＳ 明朝" w:hAnsi="ＭＳ 明朝" w:cs="Times New Roman" w:hint="eastAsia"/>
                <w:color w:val="000000"/>
                <w:sz w:val="20"/>
                <w:szCs w:val="20"/>
              </w:rPr>
              <w:t>－</w:t>
            </w:r>
          </w:p>
        </w:tc>
        <w:tc>
          <w:tcPr>
            <w:tcW w:w="1134" w:type="dxa"/>
            <w:noWrap/>
          </w:tcPr>
          <w:p w14:paraId="3D3E5FE7" w14:textId="77777777" w:rsidR="00DE330D" w:rsidRPr="00DE755F" w:rsidRDefault="00DE330D" w:rsidP="00800E36">
            <w:pPr>
              <w:jc w:val="center"/>
              <w:rPr>
                <w:rFonts w:ascii="ＭＳ 明朝" w:eastAsia="ＭＳ 明朝" w:hAnsi="ＭＳ 明朝" w:cs="Times New Roman"/>
                <w:color w:val="000000"/>
                <w:sz w:val="20"/>
                <w:szCs w:val="20"/>
              </w:rPr>
            </w:pPr>
            <w:r w:rsidRPr="00DE755F">
              <w:rPr>
                <w:rFonts w:ascii="ＭＳ 明朝" w:eastAsia="ＭＳ 明朝" w:hAnsi="ＭＳ 明朝" w:cs="Times New Roman" w:hint="eastAsia"/>
                <w:color w:val="000000"/>
                <w:sz w:val="20"/>
                <w:szCs w:val="20"/>
              </w:rPr>
              <w:t>－</w:t>
            </w:r>
          </w:p>
        </w:tc>
        <w:tc>
          <w:tcPr>
            <w:tcW w:w="1134" w:type="dxa"/>
            <w:noWrap/>
          </w:tcPr>
          <w:p w14:paraId="1CF1EE65" w14:textId="77777777" w:rsidR="00DE330D" w:rsidRPr="00DE755F" w:rsidRDefault="00DE330D" w:rsidP="00800E36">
            <w:pPr>
              <w:jc w:val="center"/>
              <w:rPr>
                <w:rFonts w:ascii="ＭＳ 明朝" w:eastAsia="ＭＳ 明朝" w:hAnsi="ＭＳ 明朝" w:cs="Times New Roman"/>
                <w:color w:val="000000"/>
                <w:sz w:val="20"/>
                <w:szCs w:val="20"/>
              </w:rPr>
            </w:pPr>
            <w:r w:rsidRPr="00DE755F">
              <w:rPr>
                <w:rFonts w:ascii="ＭＳ 明朝" w:eastAsia="ＭＳ 明朝" w:hAnsi="ＭＳ 明朝" w:cs="Times New Roman" w:hint="eastAsia"/>
                <w:color w:val="000000"/>
                <w:sz w:val="20"/>
                <w:szCs w:val="20"/>
              </w:rPr>
              <w:t>－</w:t>
            </w:r>
          </w:p>
        </w:tc>
        <w:tc>
          <w:tcPr>
            <w:tcW w:w="1134" w:type="dxa"/>
            <w:noWrap/>
          </w:tcPr>
          <w:p w14:paraId="08536B7E"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34,335</w:t>
            </w:r>
          </w:p>
        </w:tc>
        <w:tc>
          <w:tcPr>
            <w:tcW w:w="1134" w:type="dxa"/>
            <w:noWrap/>
          </w:tcPr>
          <w:p w14:paraId="034F693D"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34,601</w:t>
            </w:r>
          </w:p>
        </w:tc>
      </w:tr>
      <w:tr w:rsidR="00DE330D" w:rsidRPr="00DE755F" w14:paraId="290EC401" w14:textId="77777777" w:rsidTr="003948B0">
        <w:trPr>
          <w:trHeight w:val="360"/>
        </w:trPr>
        <w:tc>
          <w:tcPr>
            <w:tcW w:w="2835" w:type="dxa"/>
            <w:gridSpan w:val="2"/>
            <w:noWrap/>
          </w:tcPr>
          <w:p w14:paraId="415B4533"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財源</w:t>
            </w:r>
          </w:p>
        </w:tc>
        <w:tc>
          <w:tcPr>
            <w:tcW w:w="5670" w:type="dxa"/>
            <w:gridSpan w:val="5"/>
            <w:noWrap/>
          </w:tcPr>
          <w:p w14:paraId="657A8A0B"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一般財源</w:t>
            </w:r>
          </w:p>
        </w:tc>
      </w:tr>
    </w:tbl>
    <w:p w14:paraId="6AE2FC93" w14:textId="77777777" w:rsidR="00DE330D" w:rsidRPr="00DE755F" w:rsidRDefault="00DE330D" w:rsidP="00091662">
      <w:pPr>
        <w:autoSpaceDE w:val="0"/>
        <w:autoSpaceDN w:val="0"/>
        <w:adjustRightInd w:val="0"/>
        <w:jc w:val="left"/>
        <w:rPr>
          <w:rFonts w:ascii="ＭＳ 明朝" w:eastAsia="ＭＳ 明朝" w:hAnsi="ＭＳ 明朝" w:cs="ＭＳ Ｐ明朝"/>
          <w:color w:val="000000"/>
          <w:kern w:val="0"/>
        </w:rPr>
      </w:pPr>
    </w:p>
    <w:p w14:paraId="210082E6" w14:textId="34CD6B13" w:rsidR="00DE330D" w:rsidRDefault="00DE330D" w:rsidP="001831D7">
      <w:pPr>
        <w:pStyle w:val="3"/>
      </w:pPr>
      <w:bookmarkStart w:id="143" w:name="_Toc31231672"/>
      <w:r w:rsidRPr="00F36C5D">
        <w:rPr>
          <w:rFonts w:hint="eastAsia"/>
        </w:rPr>
        <w:t>監査の結果及び</w:t>
      </w:r>
      <w:r w:rsidRPr="00F36C5D">
        <w:t>意見</w:t>
      </w:r>
      <w:bookmarkEnd w:id="143"/>
    </w:p>
    <w:p w14:paraId="708DB130" w14:textId="36FF9470" w:rsidR="00C445EC" w:rsidRPr="006432F1" w:rsidRDefault="00C445EC" w:rsidP="00C445EC">
      <w:pPr>
        <w:autoSpaceDE w:val="0"/>
        <w:autoSpaceDN w:val="0"/>
        <w:adjustRightInd w:val="0"/>
        <w:jc w:val="left"/>
        <w:rPr>
          <w:rFonts w:ascii="ＭＳ 明朝" w:eastAsia="ＭＳ 明朝" w:hAnsi="ＭＳ 明朝" w:cs="ＭＳ Ｐ明朝"/>
          <w:color w:val="000000"/>
          <w:kern w:val="0"/>
        </w:rPr>
      </w:pPr>
      <w:bookmarkStart w:id="144" w:name="_Hlk30423509"/>
      <w:r>
        <w:rPr>
          <w:rFonts w:ascii="ＭＳ 明朝" w:eastAsia="ＭＳ 明朝" w:hAnsi="ＭＳ 明朝" w:cs="ＭＳ Ｐ明朝" w:hint="eastAsia"/>
          <w:color w:val="000000"/>
          <w:kern w:val="0"/>
        </w:rPr>
        <w:t xml:space="preserve">　本</w:t>
      </w:r>
      <w:r w:rsidR="004249E4">
        <w:rPr>
          <w:rFonts w:ascii="ＭＳ 明朝" w:eastAsia="ＭＳ 明朝" w:hAnsi="ＭＳ 明朝" w:cs="ＭＳ Ｐ明朝" w:hint="eastAsia"/>
          <w:color w:val="000000"/>
          <w:kern w:val="0"/>
        </w:rPr>
        <w:t>負担金</w:t>
      </w:r>
      <w:r>
        <w:rPr>
          <w:rFonts w:ascii="ＭＳ 明朝" w:eastAsia="ＭＳ 明朝" w:hAnsi="ＭＳ 明朝" w:cs="ＭＳ Ｐ明朝" w:hint="eastAsia"/>
          <w:color w:val="000000"/>
          <w:kern w:val="0"/>
        </w:rPr>
        <w:t>に関する監査の結果及び意見はない。</w:t>
      </w:r>
    </w:p>
    <w:p w14:paraId="06D36C23" w14:textId="0F466FB8" w:rsidR="00C445EC" w:rsidRDefault="00C445EC" w:rsidP="00C445EC">
      <w:pPr>
        <w:autoSpaceDE w:val="0"/>
        <w:autoSpaceDN w:val="0"/>
        <w:adjustRightInd w:val="0"/>
        <w:jc w:val="left"/>
        <w:rPr>
          <w:rFonts w:ascii="ＭＳ 明朝" w:eastAsia="ＭＳ 明朝" w:hAnsi="ＭＳ 明朝" w:cs="ＭＳ Ｐ明朝"/>
          <w:color w:val="000000"/>
          <w:kern w:val="0"/>
        </w:rPr>
      </w:pPr>
      <w:r>
        <w:rPr>
          <w:rFonts w:ascii="ＭＳ 明朝" w:eastAsia="ＭＳ 明朝" w:hAnsi="ＭＳ 明朝" w:cs="ＭＳ Ｐ明朝" w:hint="eastAsia"/>
          <w:color w:val="000000"/>
          <w:kern w:val="0"/>
        </w:rPr>
        <w:t xml:space="preserve">　そのうえで，本</w:t>
      </w:r>
      <w:r w:rsidR="004249E4">
        <w:rPr>
          <w:rFonts w:ascii="ＭＳ 明朝" w:eastAsia="ＭＳ 明朝" w:hAnsi="ＭＳ 明朝" w:cs="ＭＳ Ｐ明朝" w:hint="eastAsia"/>
          <w:color w:val="000000"/>
          <w:kern w:val="0"/>
        </w:rPr>
        <w:t>負担金</w:t>
      </w:r>
      <w:r>
        <w:rPr>
          <w:rFonts w:ascii="ＭＳ 明朝" w:eastAsia="ＭＳ 明朝" w:hAnsi="ＭＳ 明朝" w:cs="ＭＳ Ｐ明朝" w:hint="eastAsia"/>
          <w:color w:val="000000"/>
          <w:kern w:val="0"/>
        </w:rPr>
        <w:t>に関する監査の経緯等につき補足する。</w:t>
      </w:r>
    </w:p>
    <w:p w14:paraId="77E82B31" w14:textId="507AF02F" w:rsidR="00C445EC" w:rsidRDefault="00C445EC" w:rsidP="00C445EC">
      <w:pPr>
        <w:autoSpaceDE w:val="0"/>
        <w:autoSpaceDN w:val="0"/>
        <w:adjustRightInd w:val="0"/>
        <w:ind w:firstLineChars="200" w:firstLine="442"/>
        <w:jc w:val="left"/>
        <w:rPr>
          <w:rFonts w:ascii="ＭＳ 明朝" w:eastAsia="ＭＳ 明朝" w:hAnsi="ＭＳ 明朝" w:cs="ＭＳ Ｐ明朝"/>
          <w:color w:val="000000"/>
          <w:kern w:val="0"/>
        </w:rPr>
      </w:pPr>
      <w:r>
        <w:rPr>
          <w:rFonts w:ascii="ＭＳ 明朝" w:eastAsia="ＭＳ 明朝" w:hAnsi="ＭＳ 明朝" w:cs="ＭＳ Ｐ明朝" w:hint="eastAsia"/>
          <w:color w:val="000000"/>
          <w:kern w:val="0"/>
        </w:rPr>
        <w:t>ア　監査人は，本</w:t>
      </w:r>
      <w:r w:rsidR="004249E4">
        <w:rPr>
          <w:rFonts w:ascii="ＭＳ 明朝" w:eastAsia="ＭＳ 明朝" w:hAnsi="ＭＳ 明朝" w:cs="ＭＳ Ｐ明朝" w:hint="eastAsia"/>
          <w:color w:val="000000"/>
          <w:kern w:val="0"/>
        </w:rPr>
        <w:t>負担金</w:t>
      </w:r>
      <w:r>
        <w:rPr>
          <w:rFonts w:ascii="ＭＳ 明朝" w:eastAsia="ＭＳ 明朝" w:hAnsi="ＭＳ 明朝" w:cs="ＭＳ Ｐ明朝" w:hint="eastAsia"/>
          <w:color w:val="000000"/>
          <w:kern w:val="0"/>
        </w:rPr>
        <w:t>について具体的な監査を実施するにあたり，本</w:t>
      </w:r>
      <w:r w:rsidR="004249E4">
        <w:rPr>
          <w:rFonts w:ascii="ＭＳ 明朝" w:eastAsia="ＭＳ 明朝" w:hAnsi="ＭＳ 明朝" w:cs="ＭＳ Ｐ明朝" w:hint="eastAsia"/>
          <w:color w:val="000000"/>
          <w:kern w:val="0"/>
        </w:rPr>
        <w:t>負担金</w:t>
      </w:r>
      <w:r>
        <w:rPr>
          <w:rFonts w:ascii="ＭＳ 明朝" w:eastAsia="ＭＳ 明朝" w:hAnsi="ＭＳ 明朝" w:cs="ＭＳ Ｐ明朝" w:hint="eastAsia"/>
          <w:color w:val="000000"/>
          <w:kern w:val="0"/>
        </w:rPr>
        <w:t>に関する</w:t>
      </w:r>
      <w:r w:rsidRPr="000B2BAF">
        <w:rPr>
          <w:rFonts w:ascii="ＭＳ 明朝" w:eastAsia="ＭＳ 明朝" w:hAnsi="ＭＳ 明朝" w:cs="ＭＳ Ｐ明朝" w:hint="eastAsia"/>
          <w:color w:val="000000"/>
          <w:kern w:val="0"/>
        </w:rPr>
        <w:t>資料</w:t>
      </w:r>
      <w:r>
        <w:rPr>
          <w:rFonts w:ascii="ＭＳ 明朝" w:eastAsia="ＭＳ 明朝" w:hAnsi="ＭＳ 明朝" w:cs="ＭＳ Ｐ明朝" w:hint="eastAsia"/>
          <w:color w:val="000000"/>
          <w:kern w:val="0"/>
        </w:rPr>
        <w:t>を</w:t>
      </w:r>
      <w:r w:rsidRPr="000B2BAF">
        <w:rPr>
          <w:rFonts w:ascii="ＭＳ 明朝" w:eastAsia="ＭＳ 明朝" w:hAnsi="ＭＳ 明朝" w:cs="ＭＳ Ｐ明朝" w:hint="eastAsia"/>
          <w:color w:val="000000"/>
          <w:kern w:val="0"/>
        </w:rPr>
        <w:t>閲覧</w:t>
      </w:r>
      <w:r>
        <w:rPr>
          <w:rFonts w:ascii="ＭＳ 明朝" w:eastAsia="ＭＳ 明朝" w:hAnsi="ＭＳ 明朝" w:cs="ＭＳ Ｐ明朝" w:hint="eastAsia"/>
          <w:color w:val="000000"/>
          <w:kern w:val="0"/>
        </w:rPr>
        <w:t>したうえで，所管課に対し，水都大阪コンソーシアム事業に関し，大阪府が負担金を支出する根拠及び負担額決定の経緯がわかる資料の提供を求めた。これに対する所管課の回答は，「</w:t>
      </w:r>
      <w:r w:rsidRPr="003F258F">
        <w:rPr>
          <w:rFonts w:ascii="ＭＳ 明朝" w:eastAsia="ＭＳ 明朝" w:hAnsi="ＭＳ 明朝" w:cs="ＭＳ Ｐ明朝" w:hint="eastAsia"/>
          <w:color w:val="000000"/>
          <w:kern w:val="0"/>
        </w:rPr>
        <w:t>府議会での議決</w:t>
      </w:r>
      <w:r>
        <w:rPr>
          <w:rFonts w:ascii="ＭＳ 明朝" w:eastAsia="ＭＳ 明朝" w:hAnsi="ＭＳ 明朝" w:cs="ＭＳ Ｐ明朝" w:hint="eastAsia"/>
          <w:color w:val="000000"/>
          <w:kern w:val="0"/>
        </w:rPr>
        <w:t>，</w:t>
      </w:r>
      <w:r w:rsidRPr="003F258F">
        <w:rPr>
          <w:rFonts w:ascii="ＭＳ 明朝" w:eastAsia="ＭＳ 明朝" w:hAnsi="ＭＳ 明朝" w:cs="ＭＳ Ｐ明朝" w:hint="eastAsia"/>
          <w:color w:val="000000"/>
          <w:kern w:val="0"/>
        </w:rPr>
        <w:t>水都大阪コンソーシアムでの総会による事業計画や収支予算</w:t>
      </w:r>
      <w:r w:rsidRPr="003F258F">
        <w:rPr>
          <w:rFonts w:ascii="ＭＳ 明朝" w:eastAsia="ＭＳ 明朝" w:hAnsi="ＭＳ 明朝" w:cs="ＭＳ Ｐ明朝" w:hint="eastAsia"/>
          <w:color w:val="000000"/>
          <w:kern w:val="0"/>
        </w:rPr>
        <w:lastRenderedPageBreak/>
        <w:t>の承認により決定する。</w:t>
      </w:r>
      <w:r>
        <w:rPr>
          <w:rFonts w:ascii="ＭＳ 明朝" w:eastAsia="ＭＳ 明朝" w:hAnsi="ＭＳ 明朝" w:cs="ＭＳ Ｐ明朝" w:hint="eastAsia"/>
          <w:color w:val="000000"/>
          <w:kern w:val="0"/>
        </w:rPr>
        <w:t>」「資料なし」というものであった。</w:t>
      </w:r>
    </w:p>
    <w:p w14:paraId="20CDE4A6" w14:textId="3907C2B9" w:rsidR="00C445EC" w:rsidRDefault="00C445EC" w:rsidP="00C445EC">
      <w:pPr>
        <w:autoSpaceDE w:val="0"/>
        <w:autoSpaceDN w:val="0"/>
        <w:adjustRightInd w:val="0"/>
        <w:ind w:firstLineChars="200" w:firstLine="442"/>
        <w:jc w:val="left"/>
        <w:rPr>
          <w:rFonts w:ascii="ＭＳ 明朝" w:eastAsia="ＭＳ 明朝" w:hAnsi="ＭＳ 明朝" w:cs="ＭＳ Ｐ明朝"/>
          <w:color w:val="000000"/>
          <w:kern w:val="0"/>
        </w:rPr>
      </w:pPr>
      <w:r>
        <w:rPr>
          <w:rFonts w:ascii="ＭＳ 明朝" w:eastAsia="ＭＳ 明朝" w:hAnsi="ＭＳ 明朝" w:cs="ＭＳ Ｐ明朝" w:hint="eastAsia"/>
          <w:color w:val="000000"/>
          <w:kern w:val="0"/>
        </w:rPr>
        <w:t>イ　監査人は，</w:t>
      </w:r>
      <w:bookmarkStart w:id="145" w:name="_Hlk30162632"/>
      <w:r>
        <w:rPr>
          <w:rFonts w:ascii="ＭＳ 明朝" w:eastAsia="ＭＳ 明朝" w:hAnsi="ＭＳ 明朝" w:cs="ＭＳ Ｐ明朝" w:hint="eastAsia"/>
          <w:color w:val="000000"/>
          <w:kern w:val="0"/>
        </w:rPr>
        <w:t>「</w:t>
      </w:r>
      <w:r w:rsidRPr="00E97454">
        <w:rPr>
          <w:rFonts w:ascii="ＭＳ 明朝" w:eastAsia="ＭＳ 明朝" w:hAnsi="ＭＳ 明朝" w:cs="ＭＳ Ｐ明朝" w:hint="eastAsia"/>
          <w:color w:val="000000"/>
          <w:kern w:val="0"/>
        </w:rPr>
        <w:t>大阪府は，コンソーシアムやコンソーシアムの他の構成員との間で協定書を締結するなどして，大阪府が果たすべき役割，その内容及び根拠を明確化すべきである。</w:t>
      </w:r>
      <w:r>
        <w:rPr>
          <w:rFonts w:ascii="ＭＳ 明朝" w:eastAsia="ＭＳ 明朝" w:hAnsi="ＭＳ 明朝" w:cs="ＭＳ Ｐ明朝" w:hint="eastAsia"/>
          <w:color w:val="000000"/>
          <w:kern w:val="0"/>
        </w:rPr>
        <w:t>」</w:t>
      </w:r>
      <w:bookmarkEnd w:id="145"/>
      <w:r>
        <w:rPr>
          <w:rFonts w:ascii="ＭＳ 明朝" w:eastAsia="ＭＳ 明朝" w:hAnsi="ＭＳ 明朝" w:cs="ＭＳ Ｐ明朝" w:hint="eastAsia"/>
          <w:color w:val="000000"/>
          <w:kern w:val="0"/>
        </w:rPr>
        <w:t>という意見を予定し，事実誤認等がないか所管課に提示したところ，所管課からは，</w:t>
      </w:r>
      <w:r w:rsidR="000F66E6">
        <w:rPr>
          <w:rFonts w:ascii="ＭＳ 明朝" w:eastAsia="ＭＳ 明朝" w:hAnsi="ＭＳ 明朝" w:cs="ＭＳ Ｐ明朝" w:hint="eastAsia"/>
          <w:color w:val="000000"/>
          <w:kern w:val="0"/>
        </w:rPr>
        <w:t>負担金の根拠となる</w:t>
      </w:r>
      <w:r>
        <w:rPr>
          <w:rFonts w:ascii="ＭＳ 明朝" w:eastAsia="ＭＳ 明朝" w:hAnsi="ＭＳ 明朝" w:cs="ＭＳ Ｐ明朝" w:hint="eastAsia"/>
          <w:color w:val="000000"/>
          <w:kern w:val="0"/>
        </w:rPr>
        <w:t>協定書が存在しないことを前提として，その締結の必要がないことについて種々の説明がなされた。</w:t>
      </w:r>
    </w:p>
    <w:p w14:paraId="15C972DF" w14:textId="1D1AD0A6" w:rsidR="00C445EC" w:rsidRDefault="00C445EC" w:rsidP="00C445EC">
      <w:pPr>
        <w:autoSpaceDE w:val="0"/>
        <w:autoSpaceDN w:val="0"/>
        <w:adjustRightInd w:val="0"/>
        <w:ind w:firstLineChars="100" w:firstLine="221"/>
        <w:jc w:val="left"/>
        <w:rPr>
          <w:rFonts w:ascii="ＭＳ 明朝" w:eastAsia="ＭＳ 明朝" w:hAnsi="ＭＳ 明朝" w:cs="ＭＳ Ｐ明朝"/>
          <w:color w:val="000000"/>
          <w:kern w:val="0"/>
        </w:rPr>
      </w:pPr>
      <w:r>
        <w:rPr>
          <w:rFonts w:ascii="ＭＳ 明朝" w:eastAsia="ＭＳ 明朝" w:hAnsi="ＭＳ 明朝" w:cs="ＭＳ Ｐ明朝" w:hint="eastAsia"/>
          <w:color w:val="000000"/>
          <w:kern w:val="0"/>
        </w:rPr>
        <w:t>しかし，令和2年1月15日になり，コンソーシアム</w:t>
      </w:r>
      <w:r w:rsidRPr="00911CD0">
        <w:rPr>
          <w:rFonts w:ascii="ＭＳ 明朝" w:eastAsia="ＭＳ 明朝" w:hAnsi="ＭＳ 明朝" w:cs="ＭＳ Ｐ明朝" w:hint="eastAsia"/>
          <w:color w:val="000000"/>
          <w:kern w:val="0"/>
        </w:rPr>
        <w:t>が当該使途に反した負担金の使用を行った場合</w:t>
      </w:r>
      <w:r>
        <w:rPr>
          <w:rFonts w:ascii="ＭＳ 明朝" w:eastAsia="ＭＳ 明朝" w:hAnsi="ＭＳ 明朝" w:cs="ＭＳ Ｐ明朝" w:hint="eastAsia"/>
          <w:color w:val="000000"/>
          <w:kern w:val="0"/>
        </w:rPr>
        <w:t>の大阪府の対応ルールが定められていないという監査人からの指摘部分に対し，所管課は，</w:t>
      </w:r>
      <w:r w:rsidR="000F66E6">
        <w:rPr>
          <w:rFonts w:ascii="ＭＳ 明朝" w:eastAsia="ＭＳ 明朝" w:hAnsi="ＭＳ 明朝" w:cs="ＭＳ Ｐ明朝" w:hint="eastAsia"/>
          <w:color w:val="000000"/>
          <w:kern w:val="0"/>
        </w:rPr>
        <w:t>その内容に関しては</w:t>
      </w:r>
      <w:r>
        <w:rPr>
          <w:rFonts w:ascii="ＭＳ 明朝" w:eastAsia="ＭＳ 明朝" w:hAnsi="ＭＳ 明朝" w:cs="ＭＳ Ｐ明朝" w:hint="eastAsia"/>
          <w:color w:val="000000"/>
          <w:kern w:val="0"/>
        </w:rPr>
        <w:t>別途協定書を締結していると回答したうえで，監査人の求めに従い，令和2年1月16日，平成30年4月1日付「水都大阪コンソーシアム事業の実施に関する協定書」を提出した。同協定書には，水都大阪コンソーシアム事業の事業内容，事業における各構成員の役割分担，事業の必要経費の負担者及び負担上限額，並びに，事業とは異なる他の用途に金銭を支出した場合の返還ルール等が定められ</w:t>
      </w:r>
      <w:r w:rsidR="005816DD">
        <w:rPr>
          <w:rFonts w:ascii="ＭＳ 明朝" w:eastAsia="ＭＳ 明朝" w:hAnsi="ＭＳ 明朝" w:cs="ＭＳ Ｐ明朝" w:hint="eastAsia"/>
          <w:color w:val="000000"/>
          <w:kern w:val="0"/>
        </w:rPr>
        <w:t>た上で，大阪府を含むコンソーシアムの全構成員の記名押印がされ</w:t>
      </w:r>
      <w:r>
        <w:rPr>
          <w:rFonts w:ascii="ＭＳ 明朝" w:eastAsia="ＭＳ 明朝" w:hAnsi="ＭＳ 明朝" w:cs="ＭＳ Ｐ明朝" w:hint="eastAsia"/>
          <w:color w:val="000000"/>
          <w:kern w:val="0"/>
        </w:rPr>
        <w:t>ていたが，所管課は，上記の協定書は</w:t>
      </w:r>
      <w:r w:rsidRPr="00920E8C">
        <w:rPr>
          <w:rFonts w:ascii="ＭＳ 明朝" w:eastAsia="ＭＳ 明朝" w:hAnsi="ＭＳ 明朝" w:cs="ＭＳ Ｐ明朝" w:hint="eastAsia"/>
          <w:color w:val="000000"/>
          <w:kern w:val="0"/>
        </w:rPr>
        <w:t>負担金支出の根拠規定ではない</w:t>
      </w:r>
      <w:r>
        <w:rPr>
          <w:rFonts w:ascii="ＭＳ 明朝" w:eastAsia="ＭＳ 明朝" w:hAnsi="ＭＳ 明朝" w:cs="ＭＳ Ｐ明朝" w:hint="eastAsia"/>
          <w:color w:val="000000"/>
          <w:kern w:val="0"/>
        </w:rPr>
        <w:t>，と説明している。</w:t>
      </w:r>
    </w:p>
    <w:p w14:paraId="479192F1" w14:textId="690C4BC3" w:rsidR="00C445EC" w:rsidRPr="00650950" w:rsidRDefault="00C445EC" w:rsidP="001C488B">
      <w:pPr>
        <w:autoSpaceDE w:val="0"/>
        <w:autoSpaceDN w:val="0"/>
        <w:adjustRightInd w:val="0"/>
        <w:ind w:firstLineChars="100" w:firstLine="221"/>
        <w:jc w:val="left"/>
      </w:pPr>
      <w:r>
        <w:rPr>
          <w:rFonts w:ascii="ＭＳ 明朝" w:eastAsia="ＭＳ 明朝" w:hAnsi="ＭＳ 明朝" w:cs="ＭＳ Ｐ明朝" w:hint="eastAsia"/>
          <w:color w:val="000000"/>
          <w:kern w:val="0"/>
        </w:rPr>
        <w:t>これを受け，監査人は，予定していた上記の意見を述べないこととしたが，報告書作成の最終段階という時間的制約のため，同協定書の位置付けに関する所管課の認識の当否，同</w:t>
      </w:r>
      <w:r w:rsidRPr="002A60E5">
        <w:rPr>
          <w:rFonts w:ascii="ＭＳ 明朝" w:eastAsia="ＭＳ 明朝" w:hAnsi="ＭＳ 明朝" w:cs="ＭＳ Ｐ明朝" w:hint="eastAsia"/>
          <w:color w:val="000000"/>
          <w:kern w:val="0"/>
        </w:rPr>
        <w:t>協定書の作成経緯や内容</w:t>
      </w:r>
      <w:r w:rsidR="006967B8">
        <w:rPr>
          <w:rFonts w:ascii="ＭＳ 明朝" w:eastAsia="ＭＳ 明朝" w:hAnsi="ＭＳ 明朝" w:cs="ＭＳ Ｐ明朝" w:hint="eastAsia"/>
          <w:color w:val="000000"/>
          <w:kern w:val="0"/>
        </w:rPr>
        <w:t>，</w:t>
      </w:r>
      <w:r w:rsidRPr="002A60E5">
        <w:rPr>
          <w:rFonts w:ascii="ＭＳ 明朝" w:eastAsia="ＭＳ 明朝" w:hAnsi="ＭＳ 明朝" w:cs="ＭＳ Ｐ明朝" w:hint="eastAsia"/>
          <w:color w:val="000000"/>
          <w:kern w:val="0"/>
        </w:rPr>
        <w:t>それに基づく履行状況</w:t>
      </w:r>
      <w:r w:rsidR="006967B8">
        <w:rPr>
          <w:rFonts w:ascii="ＭＳ 明朝" w:eastAsia="ＭＳ 明朝" w:hAnsi="ＭＳ 明朝" w:cs="ＭＳ Ｐ明朝" w:hint="eastAsia"/>
          <w:color w:val="000000"/>
          <w:kern w:val="0"/>
        </w:rPr>
        <w:t>，</w:t>
      </w:r>
      <w:r w:rsidRPr="002A60E5">
        <w:rPr>
          <w:rFonts w:ascii="ＭＳ 明朝" w:eastAsia="ＭＳ 明朝" w:hAnsi="ＭＳ 明朝" w:cs="ＭＳ Ｐ明朝" w:hint="eastAsia"/>
          <w:color w:val="000000"/>
          <w:kern w:val="0"/>
        </w:rPr>
        <w:t>あるいは協定書の保管管理状況</w:t>
      </w:r>
      <w:r>
        <w:rPr>
          <w:rFonts w:ascii="ＭＳ 明朝" w:eastAsia="ＭＳ 明朝" w:hAnsi="ＭＳ 明朝" w:cs="ＭＳ Ｐ明朝" w:hint="eastAsia"/>
          <w:color w:val="000000"/>
          <w:kern w:val="0"/>
        </w:rPr>
        <w:t>，監査報告書作成の最終盤に至るまで同協定書について所管課から言及がなかった理由の当否</w:t>
      </w:r>
      <w:r w:rsidRPr="002A60E5">
        <w:rPr>
          <w:rFonts w:ascii="ＭＳ 明朝" w:eastAsia="ＭＳ 明朝" w:hAnsi="ＭＳ 明朝" w:cs="ＭＳ Ｐ明朝" w:hint="eastAsia"/>
          <w:color w:val="000000"/>
          <w:kern w:val="0"/>
        </w:rPr>
        <w:t>など</w:t>
      </w:r>
      <w:r>
        <w:rPr>
          <w:rFonts w:ascii="ＭＳ 明朝" w:eastAsia="ＭＳ 明朝" w:hAnsi="ＭＳ 明朝" w:cs="ＭＳ Ｐ明朝" w:hint="eastAsia"/>
          <w:color w:val="000000"/>
          <w:kern w:val="0"/>
        </w:rPr>
        <w:t>について</w:t>
      </w:r>
      <w:r w:rsidRPr="002A60E5">
        <w:rPr>
          <w:rFonts w:ascii="ＭＳ 明朝" w:eastAsia="ＭＳ 明朝" w:hAnsi="ＭＳ 明朝" w:cs="ＭＳ Ｐ明朝" w:hint="eastAsia"/>
          <w:color w:val="000000"/>
          <w:kern w:val="0"/>
        </w:rPr>
        <w:t>監査</w:t>
      </w:r>
      <w:r>
        <w:rPr>
          <w:rFonts w:ascii="ＭＳ 明朝" w:eastAsia="ＭＳ 明朝" w:hAnsi="ＭＳ 明朝" w:cs="ＭＳ Ｐ明朝" w:hint="eastAsia"/>
          <w:color w:val="000000"/>
          <w:kern w:val="0"/>
        </w:rPr>
        <w:t>することはできなかった。</w:t>
      </w:r>
    </w:p>
    <w:bookmarkEnd w:id="144"/>
    <w:p w14:paraId="06A6C386" w14:textId="0F8DF9FC" w:rsidR="00717BBE" w:rsidRDefault="00717BBE" w:rsidP="00091662">
      <w:pPr>
        <w:autoSpaceDE w:val="0"/>
        <w:autoSpaceDN w:val="0"/>
        <w:adjustRightInd w:val="0"/>
        <w:jc w:val="left"/>
        <w:rPr>
          <w:rFonts w:ascii="ＭＳ 明朝" w:eastAsia="ＭＳ 明朝" w:hAnsi="ＭＳ 明朝" w:cs="ＭＳ Ｐ明朝"/>
          <w:color w:val="000000"/>
          <w:kern w:val="0"/>
        </w:rPr>
      </w:pPr>
    </w:p>
    <w:p w14:paraId="54BBFDB4" w14:textId="77777777" w:rsidR="00091662" w:rsidRPr="00DE755F" w:rsidRDefault="00091662" w:rsidP="00091662">
      <w:pPr>
        <w:autoSpaceDE w:val="0"/>
        <w:autoSpaceDN w:val="0"/>
        <w:adjustRightInd w:val="0"/>
        <w:jc w:val="left"/>
        <w:rPr>
          <w:rFonts w:ascii="ＭＳ 明朝" w:eastAsia="ＭＳ 明朝" w:hAnsi="ＭＳ 明朝" w:cs="ＭＳ Ｐ明朝"/>
          <w:color w:val="000000"/>
          <w:kern w:val="0"/>
        </w:rPr>
      </w:pPr>
    </w:p>
    <w:p w14:paraId="2737AF26" w14:textId="4DDFF8AE" w:rsidR="00DE330D" w:rsidRPr="00DE755F" w:rsidRDefault="00DE330D" w:rsidP="00F36C5D">
      <w:pPr>
        <w:keepNext/>
        <w:numPr>
          <w:ilvl w:val="0"/>
          <w:numId w:val="117"/>
        </w:numPr>
        <w:outlineLvl w:val="1"/>
        <w:rPr>
          <w:rFonts w:ascii="ＭＳ 明朝" w:eastAsia="ＭＳ 明朝" w:hAnsi="ＭＳ 明朝" w:cs="Times New Roman"/>
          <w:b/>
          <w:color w:val="000000"/>
        </w:rPr>
      </w:pPr>
      <w:bookmarkStart w:id="146" w:name="_Toc31231673"/>
      <w:r w:rsidRPr="00DE755F">
        <w:rPr>
          <w:rFonts w:ascii="ＭＳ 明朝" w:eastAsia="ＭＳ 明朝" w:hAnsi="ＭＳ 明朝" w:cs="Times New Roman" w:hint="eastAsia"/>
          <w:b/>
          <w:color w:val="000000"/>
        </w:rPr>
        <w:t>大阪ストーリープロジェクト事業補助金</w:t>
      </w:r>
      <w:bookmarkEnd w:id="146"/>
    </w:p>
    <w:p w14:paraId="1E470971" w14:textId="47AB85E0" w:rsidR="00DE330D" w:rsidRPr="00F36C5D" w:rsidRDefault="00DE330D" w:rsidP="001831D7">
      <w:pPr>
        <w:pStyle w:val="3"/>
        <w:numPr>
          <w:ilvl w:val="0"/>
          <w:numId w:val="123"/>
        </w:numPr>
      </w:pPr>
      <w:bookmarkStart w:id="147" w:name="_Toc31231674"/>
      <w:r w:rsidRPr="00F36C5D">
        <w:t>概要</w:t>
      </w:r>
      <w:bookmarkEnd w:id="147"/>
    </w:p>
    <w:tbl>
      <w:tblPr>
        <w:tblStyle w:val="32"/>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DE330D" w:rsidRPr="00DE755F" w14:paraId="56241370" w14:textId="77777777" w:rsidTr="003948B0">
        <w:trPr>
          <w:trHeight w:val="360"/>
        </w:trPr>
        <w:tc>
          <w:tcPr>
            <w:tcW w:w="2835" w:type="dxa"/>
            <w:gridSpan w:val="2"/>
            <w:noWrap/>
            <w:hideMark/>
          </w:tcPr>
          <w:p w14:paraId="2641F637"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補助金等の名称</w:t>
            </w:r>
          </w:p>
        </w:tc>
        <w:tc>
          <w:tcPr>
            <w:tcW w:w="5670" w:type="dxa"/>
            <w:gridSpan w:val="5"/>
            <w:noWrap/>
            <w:hideMark/>
          </w:tcPr>
          <w:p w14:paraId="4B8F5E5E"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大阪ストーリープロジェクト事業補助金</w:t>
            </w:r>
          </w:p>
        </w:tc>
      </w:tr>
      <w:tr w:rsidR="00DE330D" w:rsidRPr="00DE755F" w14:paraId="4173AAA6" w14:textId="77777777" w:rsidTr="003948B0">
        <w:trPr>
          <w:trHeight w:val="420"/>
        </w:trPr>
        <w:tc>
          <w:tcPr>
            <w:tcW w:w="2835" w:type="dxa"/>
            <w:gridSpan w:val="2"/>
            <w:noWrap/>
            <w:hideMark/>
          </w:tcPr>
          <w:p w14:paraId="410AA0FB"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所管部署</w:t>
            </w:r>
          </w:p>
        </w:tc>
        <w:tc>
          <w:tcPr>
            <w:tcW w:w="5670" w:type="dxa"/>
            <w:gridSpan w:val="5"/>
            <w:noWrap/>
            <w:hideMark/>
          </w:tcPr>
          <w:p w14:paraId="4FCE893C"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府民文化部　魅力づくり推進課</w:t>
            </w:r>
          </w:p>
        </w:tc>
      </w:tr>
      <w:tr w:rsidR="00DE330D" w:rsidRPr="00DE755F" w14:paraId="191A16C7" w14:textId="77777777" w:rsidTr="003948B0">
        <w:trPr>
          <w:trHeight w:val="390"/>
        </w:trPr>
        <w:tc>
          <w:tcPr>
            <w:tcW w:w="2835" w:type="dxa"/>
            <w:gridSpan w:val="2"/>
            <w:hideMark/>
          </w:tcPr>
          <w:p w14:paraId="0D6672B5"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補助金制度等の</w:t>
            </w:r>
            <w:r w:rsidRPr="00DE755F">
              <w:rPr>
                <w:rFonts w:ascii="ＭＳ 明朝" w:eastAsia="ＭＳ 明朝" w:hAnsi="ＭＳ 明朝" w:cs="ＭＳ Ｐ明朝" w:hint="eastAsia"/>
                <w:color w:val="000000"/>
                <w:kern w:val="0"/>
                <w:szCs w:val="24"/>
              </w:rPr>
              <w:t>目的・</w:t>
            </w:r>
          </w:p>
          <w:p w14:paraId="2E4B3969"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概要</w:t>
            </w:r>
          </w:p>
        </w:tc>
        <w:tc>
          <w:tcPr>
            <w:tcW w:w="5670" w:type="dxa"/>
            <w:gridSpan w:val="5"/>
            <w:noWrap/>
            <w:hideMark/>
          </w:tcPr>
          <w:p w14:paraId="16E638B4" w14:textId="53B67800"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bookmarkStart w:id="148" w:name="_Hlk22857159"/>
            <w:r w:rsidRPr="00DE755F">
              <w:rPr>
                <w:rFonts w:ascii="ＭＳ 明朝" w:eastAsia="ＭＳ 明朝" w:hAnsi="ＭＳ 明朝" w:cs="ＭＳ Ｐ明朝" w:hint="eastAsia"/>
                <w:color w:val="000000"/>
                <w:kern w:val="0"/>
                <w:szCs w:val="24"/>
              </w:rPr>
              <w:t>インバウンドを含めた来阪旅行者の府域への誘客を促進し，観光産業や地域経済の活性化，地域の魅力ある</w:t>
            </w:r>
            <w:r w:rsidR="00492948">
              <w:rPr>
                <w:rFonts w:ascii="ＭＳ 明朝" w:eastAsia="ＭＳ 明朝" w:hAnsi="ＭＳ 明朝" w:cs="ＭＳ Ｐ明朝" w:hint="eastAsia"/>
                <w:color w:val="000000"/>
                <w:kern w:val="0"/>
                <w:szCs w:val="24"/>
              </w:rPr>
              <w:t>まち</w:t>
            </w:r>
            <w:r w:rsidRPr="00DE755F">
              <w:rPr>
                <w:rFonts w:ascii="ＭＳ 明朝" w:eastAsia="ＭＳ 明朝" w:hAnsi="ＭＳ 明朝" w:cs="ＭＳ Ｐ明朝" w:hint="eastAsia"/>
                <w:color w:val="000000"/>
                <w:kern w:val="0"/>
                <w:szCs w:val="24"/>
              </w:rPr>
              <w:t>づくりの促進に寄与す</w:t>
            </w:r>
            <w:bookmarkEnd w:id="148"/>
            <w:r w:rsidRPr="00DE755F">
              <w:rPr>
                <w:rFonts w:ascii="ＭＳ 明朝" w:eastAsia="ＭＳ 明朝" w:hAnsi="ＭＳ 明朝" w:cs="ＭＳ Ｐ明朝" w:hint="eastAsia"/>
                <w:color w:val="000000"/>
                <w:kern w:val="0"/>
                <w:szCs w:val="24"/>
              </w:rPr>
              <w:t>ることを目的とした補助金。複数市町村の観光資源を共通項や視点でグルーピングし，「ストーリー」として取りまとめ，「ストーリー」を構成する観光資源に対し，集中的に魅力の磨き上げや受入環境整備にかかる事業に対する補助を行う。</w:t>
            </w:r>
          </w:p>
        </w:tc>
      </w:tr>
      <w:tr w:rsidR="00DE330D" w:rsidRPr="00DE755F" w14:paraId="26B5A466" w14:textId="77777777" w:rsidTr="003948B0">
        <w:trPr>
          <w:trHeight w:val="360"/>
        </w:trPr>
        <w:tc>
          <w:tcPr>
            <w:tcW w:w="2835" w:type="dxa"/>
            <w:gridSpan w:val="2"/>
            <w:noWrap/>
            <w:hideMark/>
          </w:tcPr>
          <w:p w14:paraId="18E88B6A"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補助開始年度</w:t>
            </w:r>
          </w:p>
        </w:tc>
        <w:tc>
          <w:tcPr>
            <w:tcW w:w="5670" w:type="dxa"/>
            <w:gridSpan w:val="5"/>
            <w:noWrap/>
            <w:hideMark/>
          </w:tcPr>
          <w:p w14:paraId="2C39210C"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平成</w:t>
            </w:r>
            <w:r w:rsidRPr="00DE755F">
              <w:rPr>
                <w:rFonts w:ascii="ＭＳ 明朝" w:eastAsia="ＭＳ 明朝" w:hAnsi="ＭＳ 明朝" w:cs="ＭＳ Ｐ明朝"/>
                <w:color w:val="000000"/>
                <w:kern w:val="0"/>
                <w:szCs w:val="24"/>
              </w:rPr>
              <w:t>29年度</w:t>
            </w:r>
          </w:p>
        </w:tc>
      </w:tr>
      <w:tr w:rsidR="00DE330D" w:rsidRPr="00DE755F" w14:paraId="0135863E" w14:textId="77777777" w:rsidTr="003948B0">
        <w:trPr>
          <w:trHeight w:val="360"/>
        </w:trPr>
        <w:tc>
          <w:tcPr>
            <w:tcW w:w="2835" w:type="dxa"/>
            <w:gridSpan w:val="2"/>
            <w:noWrap/>
            <w:hideMark/>
          </w:tcPr>
          <w:p w14:paraId="2170AB22"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平成</w:t>
            </w:r>
            <w:r w:rsidRPr="00DE755F">
              <w:rPr>
                <w:rFonts w:ascii="ＭＳ 明朝" w:eastAsia="ＭＳ 明朝" w:hAnsi="ＭＳ 明朝" w:cs="ＭＳ Ｐ明朝"/>
                <w:color w:val="000000"/>
                <w:kern w:val="0"/>
                <w:szCs w:val="24"/>
              </w:rPr>
              <w:t>30年度の交付先</w:t>
            </w:r>
          </w:p>
          <w:p w14:paraId="7A61F52A"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（交付先の件数）</w:t>
            </w:r>
          </w:p>
        </w:tc>
        <w:tc>
          <w:tcPr>
            <w:tcW w:w="5670" w:type="dxa"/>
            <w:gridSpan w:val="5"/>
            <w:noWrap/>
            <w:hideMark/>
          </w:tcPr>
          <w:p w14:paraId="1B0746D8"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市町村など（</w:t>
            </w:r>
            <w:r w:rsidRPr="00DE755F">
              <w:rPr>
                <w:rFonts w:ascii="ＭＳ 明朝" w:eastAsia="ＭＳ 明朝" w:hAnsi="ＭＳ 明朝" w:cs="ＭＳ Ｐ明朝"/>
                <w:color w:val="000000"/>
                <w:kern w:val="0"/>
                <w:szCs w:val="24"/>
              </w:rPr>
              <w:t>6件）</w:t>
            </w:r>
          </w:p>
        </w:tc>
      </w:tr>
      <w:tr w:rsidR="00DE330D" w:rsidRPr="00DE755F" w14:paraId="09AE27D4" w14:textId="77777777" w:rsidTr="00800E36">
        <w:trPr>
          <w:trHeight w:val="360"/>
        </w:trPr>
        <w:tc>
          <w:tcPr>
            <w:tcW w:w="2835" w:type="dxa"/>
            <w:gridSpan w:val="2"/>
            <w:tcBorders>
              <w:bottom w:val="single" w:sz="4" w:space="0" w:color="auto"/>
            </w:tcBorders>
            <w:noWrap/>
            <w:hideMark/>
          </w:tcPr>
          <w:p w14:paraId="7D6BADB8" w14:textId="77777777" w:rsidR="00DE330D" w:rsidRPr="00DE755F" w:rsidRDefault="00DE330D" w:rsidP="00DE330D">
            <w:pPr>
              <w:autoSpaceDE w:val="0"/>
              <w:autoSpaceDN w:val="0"/>
              <w:adjustRightInd w:val="0"/>
              <w:ind w:leftChars="100" w:left="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根拠規定等</w:t>
            </w:r>
          </w:p>
        </w:tc>
        <w:tc>
          <w:tcPr>
            <w:tcW w:w="5670" w:type="dxa"/>
            <w:gridSpan w:val="5"/>
            <w:tcBorders>
              <w:bottom w:val="single" w:sz="4" w:space="0" w:color="auto"/>
            </w:tcBorders>
            <w:noWrap/>
            <w:hideMark/>
          </w:tcPr>
          <w:p w14:paraId="26F46AB3"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大阪ストーリープロジェクト事業補助金交付要綱</w:t>
            </w:r>
          </w:p>
        </w:tc>
      </w:tr>
      <w:tr w:rsidR="00DE330D" w:rsidRPr="00DE755F" w14:paraId="7F996FF3" w14:textId="77777777" w:rsidTr="003948B0">
        <w:trPr>
          <w:trHeight w:val="360"/>
        </w:trPr>
        <w:tc>
          <w:tcPr>
            <w:tcW w:w="2835" w:type="dxa"/>
            <w:gridSpan w:val="2"/>
            <w:tcBorders>
              <w:bottom w:val="nil"/>
            </w:tcBorders>
            <w:noWrap/>
            <w:hideMark/>
          </w:tcPr>
          <w:p w14:paraId="793A9879"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lastRenderedPageBreak/>
              <w:t>補助金</w:t>
            </w:r>
            <w:r w:rsidRPr="00DE755F">
              <w:rPr>
                <w:rFonts w:ascii="ＭＳ 明朝" w:eastAsia="ＭＳ 明朝" w:hAnsi="ＭＳ 明朝" w:cs="ＭＳ Ｐ明朝" w:hint="eastAsia"/>
                <w:color w:val="000000"/>
                <w:kern w:val="0"/>
                <w:szCs w:val="24"/>
              </w:rPr>
              <w:t>等</w:t>
            </w:r>
            <w:r w:rsidRPr="00DE755F">
              <w:rPr>
                <w:rFonts w:ascii="ＭＳ 明朝" w:eastAsia="ＭＳ 明朝" w:hAnsi="ＭＳ 明朝" w:cs="ＭＳ Ｐ明朝"/>
                <w:color w:val="000000"/>
                <w:kern w:val="0"/>
                <w:szCs w:val="24"/>
              </w:rPr>
              <w:t>の推移</w:t>
            </w:r>
          </w:p>
          <w:p w14:paraId="57F85D74"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（単位：</w:t>
            </w:r>
            <w:r w:rsidRPr="00DE755F">
              <w:rPr>
                <w:rFonts w:ascii="ＭＳ 明朝" w:eastAsia="ＭＳ 明朝" w:hAnsi="ＭＳ 明朝" w:cs="ＭＳ Ｐ明朝"/>
                <w:color w:val="000000"/>
                <w:kern w:val="0"/>
                <w:szCs w:val="24"/>
              </w:rPr>
              <w:t>千円）</w:t>
            </w:r>
          </w:p>
        </w:tc>
        <w:tc>
          <w:tcPr>
            <w:tcW w:w="1134" w:type="dxa"/>
            <w:noWrap/>
            <w:hideMark/>
          </w:tcPr>
          <w:p w14:paraId="6E2622F3"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color w:val="000000"/>
                <w:kern w:val="0"/>
                <w:sz w:val="20"/>
                <w:szCs w:val="24"/>
              </w:rPr>
              <w:t>平成26年度</w:t>
            </w:r>
          </w:p>
        </w:tc>
        <w:tc>
          <w:tcPr>
            <w:tcW w:w="1134" w:type="dxa"/>
            <w:noWrap/>
            <w:hideMark/>
          </w:tcPr>
          <w:p w14:paraId="4817AF20"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color w:val="000000"/>
                <w:kern w:val="0"/>
                <w:sz w:val="20"/>
                <w:szCs w:val="24"/>
              </w:rPr>
              <w:t>平成27年度</w:t>
            </w:r>
          </w:p>
        </w:tc>
        <w:tc>
          <w:tcPr>
            <w:tcW w:w="1134" w:type="dxa"/>
            <w:noWrap/>
            <w:hideMark/>
          </w:tcPr>
          <w:p w14:paraId="4FA63936"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color w:val="000000"/>
                <w:kern w:val="0"/>
                <w:sz w:val="20"/>
                <w:szCs w:val="24"/>
              </w:rPr>
              <w:t>平成28年度</w:t>
            </w:r>
          </w:p>
        </w:tc>
        <w:tc>
          <w:tcPr>
            <w:tcW w:w="1134" w:type="dxa"/>
            <w:noWrap/>
            <w:hideMark/>
          </w:tcPr>
          <w:p w14:paraId="36EDBD9C"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color w:val="000000"/>
                <w:kern w:val="0"/>
                <w:sz w:val="20"/>
                <w:szCs w:val="24"/>
              </w:rPr>
              <w:t>平成29年度</w:t>
            </w:r>
          </w:p>
        </w:tc>
        <w:tc>
          <w:tcPr>
            <w:tcW w:w="1134" w:type="dxa"/>
            <w:noWrap/>
            <w:hideMark/>
          </w:tcPr>
          <w:p w14:paraId="598FE036"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color w:val="000000"/>
                <w:kern w:val="0"/>
                <w:sz w:val="20"/>
                <w:szCs w:val="24"/>
              </w:rPr>
              <w:t>平成30年度</w:t>
            </w:r>
          </w:p>
        </w:tc>
      </w:tr>
      <w:tr w:rsidR="00DE330D" w:rsidRPr="00DE755F" w14:paraId="5CFBD6EB" w14:textId="77777777" w:rsidTr="003948B0">
        <w:trPr>
          <w:trHeight w:val="360"/>
        </w:trPr>
        <w:tc>
          <w:tcPr>
            <w:tcW w:w="1417" w:type="dxa"/>
            <w:vMerge w:val="restart"/>
            <w:tcBorders>
              <w:top w:val="nil"/>
            </w:tcBorders>
            <w:noWrap/>
            <w:hideMark/>
          </w:tcPr>
          <w:p w14:paraId="79949D47" w14:textId="77777777" w:rsidR="00DE330D" w:rsidRPr="00DE755F" w:rsidRDefault="00DE330D" w:rsidP="00C41FEE">
            <w:pPr>
              <w:tabs>
                <w:tab w:val="left" w:pos="829"/>
              </w:tabs>
              <w:rPr>
                <w:rFonts w:ascii="ＭＳ 明朝" w:eastAsia="ＭＳ 明朝" w:hAnsi="ＭＳ 明朝" w:cs="Times New Roman"/>
                <w:color w:val="000000"/>
                <w:sz w:val="21"/>
              </w:rPr>
            </w:pPr>
          </w:p>
        </w:tc>
        <w:tc>
          <w:tcPr>
            <w:tcW w:w="1418" w:type="dxa"/>
            <w:tcBorders>
              <w:top w:val="single" w:sz="4" w:space="0" w:color="auto"/>
            </w:tcBorders>
          </w:tcPr>
          <w:p w14:paraId="5562B34A"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当初予算</w:t>
            </w:r>
          </w:p>
        </w:tc>
        <w:tc>
          <w:tcPr>
            <w:tcW w:w="1134" w:type="dxa"/>
            <w:noWrap/>
          </w:tcPr>
          <w:p w14:paraId="4684F985" w14:textId="77777777" w:rsidR="00DE330D" w:rsidRPr="00DE755F" w:rsidRDefault="00DE330D" w:rsidP="00800E36">
            <w:pPr>
              <w:jc w:val="center"/>
              <w:rPr>
                <w:rFonts w:ascii="ＭＳ 明朝" w:eastAsia="ＭＳ 明朝" w:hAnsi="ＭＳ 明朝" w:cs="Times New Roman"/>
                <w:color w:val="000000"/>
                <w:sz w:val="20"/>
                <w:szCs w:val="20"/>
              </w:rPr>
            </w:pPr>
            <w:r w:rsidRPr="00DE755F">
              <w:rPr>
                <w:rFonts w:ascii="ＭＳ 明朝" w:eastAsia="ＭＳ 明朝" w:hAnsi="ＭＳ 明朝" w:cs="Times New Roman" w:hint="eastAsia"/>
                <w:color w:val="000000"/>
                <w:sz w:val="20"/>
                <w:szCs w:val="20"/>
              </w:rPr>
              <w:t>－</w:t>
            </w:r>
          </w:p>
        </w:tc>
        <w:tc>
          <w:tcPr>
            <w:tcW w:w="1134" w:type="dxa"/>
            <w:noWrap/>
          </w:tcPr>
          <w:p w14:paraId="766542C6" w14:textId="77777777" w:rsidR="00DE330D" w:rsidRPr="00DE755F" w:rsidRDefault="00DE330D" w:rsidP="00800E36">
            <w:pPr>
              <w:jc w:val="center"/>
              <w:rPr>
                <w:rFonts w:ascii="ＭＳ 明朝" w:eastAsia="ＭＳ 明朝" w:hAnsi="ＭＳ 明朝" w:cs="Times New Roman"/>
                <w:color w:val="000000"/>
                <w:sz w:val="20"/>
                <w:szCs w:val="20"/>
              </w:rPr>
            </w:pPr>
            <w:r w:rsidRPr="00DE755F">
              <w:rPr>
                <w:rFonts w:ascii="ＭＳ 明朝" w:eastAsia="ＭＳ 明朝" w:hAnsi="ＭＳ 明朝" w:cs="Times New Roman" w:hint="eastAsia"/>
                <w:color w:val="000000"/>
                <w:sz w:val="20"/>
                <w:szCs w:val="20"/>
              </w:rPr>
              <w:t>－</w:t>
            </w:r>
          </w:p>
        </w:tc>
        <w:tc>
          <w:tcPr>
            <w:tcW w:w="1134" w:type="dxa"/>
            <w:noWrap/>
          </w:tcPr>
          <w:p w14:paraId="25BF8F81" w14:textId="77777777" w:rsidR="00DE330D" w:rsidRPr="00DE755F" w:rsidRDefault="00DE330D" w:rsidP="00800E36">
            <w:pPr>
              <w:jc w:val="center"/>
              <w:rPr>
                <w:rFonts w:ascii="ＭＳ 明朝" w:eastAsia="ＭＳ 明朝" w:hAnsi="ＭＳ 明朝" w:cs="Times New Roman"/>
                <w:color w:val="000000"/>
                <w:sz w:val="20"/>
                <w:szCs w:val="20"/>
              </w:rPr>
            </w:pPr>
            <w:r w:rsidRPr="00DE755F">
              <w:rPr>
                <w:rFonts w:ascii="ＭＳ 明朝" w:eastAsia="ＭＳ 明朝" w:hAnsi="ＭＳ 明朝" w:cs="Times New Roman" w:hint="eastAsia"/>
                <w:color w:val="000000"/>
                <w:sz w:val="20"/>
                <w:szCs w:val="20"/>
              </w:rPr>
              <w:t>－</w:t>
            </w:r>
          </w:p>
        </w:tc>
        <w:tc>
          <w:tcPr>
            <w:tcW w:w="1134" w:type="dxa"/>
            <w:noWrap/>
          </w:tcPr>
          <w:p w14:paraId="40F11F28"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hint="eastAsia"/>
                <w:color w:val="000000"/>
                <w:sz w:val="20"/>
                <w:szCs w:val="20"/>
              </w:rPr>
              <w:t xml:space="preserve">　</w:t>
            </w:r>
            <w:r w:rsidRPr="00DE755F">
              <w:rPr>
                <w:rFonts w:ascii="ＭＳ 明朝" w:eastAsia="ＭＳ 明朝" w:hAnsi="ＭＳ 明朝" w:cs="Times New Roman"/>
                <w:color w:val="000000"/>
                <w:sz w:val="20"/>
                <w:szCs w:val="20"/>
              </w:rPr>
              <w:t>45,000</w:t>
            </w:r>
          </w:p>
        </w:tc>
        <w:tc>
          <w:tcPr>
            <w:tcW w:w="1134" w:type="dxa"/>
            <w:noWrap/>
          </w:tcPr>
          <w:p w14:paraId="7D450C75"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42,000</w:t>
            </w:r>
          </w:p>
        </w:tc>
      </w:tr>
      <w:tr w:rsidR="00DE330D" w:rsidRPr="00DE755F" w14:paraId="27A5D461" w14:textId="77777777" w:rsidTr="00C41FEE">
        <w:trPr>
          <w:trHeight w:val="455"/>
        </w:trPr>
        <w:tc>
          <w:tcPr>
            <w:tcW w:w="1417" w:type="dxa"/>
            <w:vMerge/>
            <w:noWrap/>
            <w:hideMark/>
          </w:tcPr>
          <w:p w14:paraId="4470DD4C"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p>
        </w:tc>
        <w:tc>
          <w:tcPr>
            <w:tcW w:w="1418" w:type="dxa"/>
          </w:tcPr>
          <w:p w14:paraId="38E683FA"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交付実績</w:t>
            </w:r>
          </w:p>
        </w:tc>
        <w:tc>
          <w:tcPr>
            <w:tcW w:w="1134" w:type="dxa"/>
            <w:noWrap/>
          </w:tcPr>
          <w:p w14:paraId="7E61DFB7" w14:textId="77777777" w:rsidR="00DE330D" w:rsidRPr="00DE755F" w:rsidRDefault="00DE330D" w:rsidP="00800E36">
            <w:pPr>
              <w:jc w:val="center"/>
              <w:rPr>
                <w:rFonts w:ascii="ＭＳ 明朝" w:eastAsia="ＭＳ 明朝" w:hAnsi="ＭＳ 明朝" w:cs="Times New Roman"/>
                <w:color w:val="000000"/>
                <w:sz w:val="20"/>
                <w:szCs w:val="20"/>
              </w:rPr>
            </w:pPr>
            <w:r w:rsidRPr="00DE755F">
              <w:rPr>
                <w:rFonts w:ascii="ＭＳ 明朝" w:eastAsia="ＭＳ 明朝" w:hAnsi="ＭＳ 明朝" w:cs="Times New Roman" w:hint="eastAsia"/>
                <w:color w:val="000000"/>
                <w:sz w:val="20"/>
                <w:szCs w:val="20"/>
              </w:rPr>
              <w:t>－</w:t>
            </w:r>
          </w:p>
        </w:tc>
        <w:tc>
          <w:tcPr>
            <w:tcW w:w="1134" w:type="dxa"/>
            <w:noWrap/>
          </w:tcPr>
          <w:p w14:paraId="0BD05DC7" w14:textId="77777777" w:rsidR="00DE330D" w:rsidRPr="00DE755F" w:rsidRDefault="00DE330D" w:rsidP="00800E36">
            <w:pPr>
              <w:jc w:val="center"/>
              <w:rPr>
                <w:rFonts w:ascii="ＭＳ 明朝" w:eastAsia="ＭＳ 明朝" w:hAnsi="ＭＳ 明朝" w:cs="Times New Roman"/>
                <w:color w:val="000000"/>
                <w:sz w:val="20"/>
                <w:szCs w:val="20"/>
              </w:rPr>
            </w:pPr>
            <w:r w:rsidRPr="00DE755F">
              <w:rPr>
                <w:rFonts w:ascii="ＭＳ 明朝" w:eastAsia="ＭＳ 明朝" w:hAnsi="ＭＳ 明朝" w:cs="Times New Roman" w:hint="eastAsia"/>
                <w:color w:val="000000"/>
                <w:sz w:val="20"/>
                <w:szCs w:val="20"/>
              </w:rPr>
              <w:t>－</w:t>
            </w:r>
          </w:p>
        </w:tc>
        <w:tc>
          <w:tcPr>
            <w:tcW w:w="1134" w:type="dxa"/>
            <w:noWrap/>
          </w:tcPr>
          <w:p w14:paraId="53AA5D27" w14:textId="77777777" w:rsidR="00DE330D" w:rsidRPr="00DE755F" w:rsidRDefault="00DE330D" w:rsidP="00800E36">
            <w:pPr>
              <w:jc w:val="center"/>
              <w:rPr>
                <w:rFonts w:ascii="ＭＳ 明朝" w:eastAsia="ＭＳ 明朝" w:hAnsi="ＭＳ 明朝" w:cs="Times New Roman"/>
                <w:color w:val="000000"/>
                <w:sz w:val="20"/>
                <w:szCs w:val="20"/>
              </w:rPr>
            </w:pPr>
            <w:r w:rsidRPr="00DE755F">
              <w:rPr>
                <w:rFonts w:ascii="ＭＳ 明朝" w:eastAsia="ＭＳ 明朝" w:hAnsi="ＭＳ 明朝" w:cs="Times New Roman" w:hint="eastAsia"/>
                <w:color w:val="000000"/>
                <w:sz w:val="20"/>
                <w:szCs w:val="20"/>
              </w:rPr>
              <w:t>－</w:t>
            </w:r>
          </w:p>
        </w:tc>
        <w:tc>
          <w:tcPr>
            <w:tcW w:w="1134" w:type="dxa"/>
            <w:noWrap/>
          </w:tcPr>
          <w:p w14:paraId="49C49468"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22,521</w:t>
            </w:r>
          </w:p>
        </w:tc>
        <w:tc>
          <w:tcPr>
            <w:tcW w:w="1134" w:type="dxa"/>
            <w:noWrap/>
          </w:tcPr>
          <w:p w14:paraId="157E418F"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hint="eastAsia"/>
                <w:color w:val="000000"/>
                <w:sz w:val="20"/>
                <w:szCs w:val="20"/>
              </w:rPr>
              <w:t xml:space="preserve">　</w:t>
            </w:r>
            <w:r w:rsidRPr="00DE755F">
              <w:rPr>
                <w:rFonts w:ascii="ＭＳ 明朝" w:eastAsia="ＭＳ 明朝" w:hAnsi="ＭＳ 明朝" w:cs="Times New Roman"/>
                <w:color w:val="000000"/>
                <w:sz w:val="20"/>
                <w:szCs w:val="20"/>
              </w:rPr>
              <w:t>30,603</w:t>
            </w:r>
          </w:p>
        </w:tc>
      </w:tr>
      <w:tr w:rsidR="00DE330D" w:rsidRPr="00DE755F" w14:paraId="6F5DE723" w14:textId="77777777" w:rsidTr="003948B0">
        <w:trPr>
          <w:trHeight w:val="360"/>
        </w:trPr>
        <w:tc>
          <w:tcPr>
            <w:tcW w:w="2835" w:type="dxa"/>
            <w:gridSpan w:val="2"/>
            <w:noWrap/>
          </w:tcPr>
          <w:p w14:paraId="1FD16761"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財源</w:t>
            </w:r>
          </w:p>
        </w:tc>
        <w:tc>
          <w:tcPr>
            <w:tcW w:w="5670" w:type="dxa"/>
            <w:gridSpan w:val="5"/>
            <w:noWrap/>
          </w:tcPr>
          <w:p w14:paraId="3F77BB6C"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一般財源</w:t>
            </w:r>
          </w:p>
        </w:tc>
      </w:tr>
    </w:tbl>
    <w:p w14:paraId="00791FCE"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rPr>
      </w:pPr>
    </w:p>
    <w:p w14:paraId="2B325877" w14:textId="299D348E" w:rsidR="00DE330D" w:rsidRPr="00F36C5D" w:rsidRDefault="00DE330D" w:rsidP="001831D7">
      <w:pPr>
        <w:pStyle w:val="3"/>
      </w:pPr>
      <w:bookmarkStart w:id="149" w:name="_Toc31231676"/>
      <w:r w:rsidRPr="00F36C5D">
        <w:rPr>
          <w:rFonts w:hint="eastAsia"/>
        </w:rPr>
        <w:t>監査の結果及び</w:t>
      </w:r>
      <w:r w:rsidRPr="00F36C5D">
        <w:t>意見</w:t>
      </w:r>
      <w:bookmarkEnd w:id="149"/>
    </w:p>
    <w:p w14:paraId="4578AA5E" w14:textId="40C459AB" w:rsidR="00DE330D" w:rsidRPr="00F36C5D" w:rsidRDefault="00DE330D" w:rsidP="001831D7">
      <w:pPr>
        <w:pStyle w:val="3"/>
        <w:numPr>
          <w:ilvl w:val="0"/>
          <w:numId w:val="0"/>
        </w:numPr>
        <w:ind w:left="642"/>
        <w:rPr>
          <w:bCs/>
        </w:rPr>
      </w:pPr>
      <w:bookmarkStart w:id="150" w:name="_Toc31231677"/>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2D6583">
        <w:rPr>
          <w:noProof/>
        </w:rPr>
        <w:t>16</w:t>
      </w:r>
      <w:r w:rsidRPr="00F36C5D">
        <w:rPr>
          <w:noProof/>
        </w:rPr>
        <w:fldChar w:fldCharType="end"/>
      </w:r>
      <w:r w:rsidRPr="00F36C5D">
        <w:rPr>
          <w:rFonts w:hint="eastAsia"/>
        </w:rPr>
        <w:t>】</w:t>
      </w:r>
      <w:bookmarkStart w:id="151" w:name="_Hlk27302477"/>
      <w:r w:rsidRPr="00F36C5D">
        <w:rPr>
          <w:rFonts w:hint="eastAsia"/>
          <w:bCs/>
        </w:rPr>
        <w:t>補助金の制度設計の見直し</w:t>
      </w:r>
      <w:bookmarkEnd w:id="151"/>
      <w:r w:rsidRPr="00F36C5D">
        <w:rPr>
          <w:rFonts w:hint="eastAsia"/>
          <w:bCs/>
        </w:rPr>
        <w:t>の検討</w:t>
      </w:r>
      <w:bookmarkEnd w:id="150"/>
    </w:p>
    <w:p w14:paraId="412CB506" w14:textId="77777777" w:rsidR="00DE330D" w:rsidRPr="00DE755F" w:rsidRDefault="00DE330D" w:rsidP="00DE330D">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大阪府は，事業者にとって，大阪ストーリープロジェクト事業補助金が使いやすいものとなるよう，本補助金の制度設計の見直しを検討すべきである。</w:t>
      </w:r>
    </w:p>
    <w:p w14:paraId="3567DF95"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rPr>
      </w:pPr>
    </w:p>
    <w:p w14:paraId="6CF934A3" w14:textId="669B928B" w:rsidR="00DE330D" w:rsidRPr="00F36C5D" w:rsidRDefault="00DE330D" w:rsidP="001831D7">
      <w:pPr>
        <w:pStyle w:val="3"/>
        <w:numPr>
          <w:ilvl w:val="0"/>
          <w:numId w:val="0"/>
        </w:numPr>
        <w:ind w:left="642"/>
        <w:rPr>
          <w:bCs/>
        </w:rPr>
      </w:pPr>
      <w:bookmarkStart w:id="152" w:name="_Toc31231678"/>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2D6583">
        <w:rPr>
          <w:noProof/>
        </w:rPr>
        <w:t>17</w:t>
      </w:r>
      <w:r w:rsidRPr="00F36C5D">
        <w:rPr>
          <w:noProof/>
        </w:rPr>
        <w:fldChar w:fldCharType="end"/>
      </w:r>
      <w:r w:rsidRPr="00F36C5D">
        <w:rPr>
          <w:rFonts w:hint="eastAsia"/>
        </w:rPr>
        <w:t>】</w:t>
      </w:r>
      <w:r w:rsidRPr="00F36C5D">
        <w:rPr>
          <w:rFonts w:hint="eastAsia"/>
          <w:bCs/>
        </w:rPr>
        <w:t>補助事業年度の翌年度以降の成果報告書のチェック方法</w:t>
      </w:r>
      <w:bookmarkEnd w:id="152"/>
    </w:p>
    <w:p w14:paraId="2F65456E" w14:textId="10A6E3FA" w:rsidR="00DE330D" w:rsidRPr="00DE755F" w:rsidRDefault="00DE330D" w:rsidP="00DE330D">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大阪府は，大阪ストーリープロジェクト事業補助金に</w:t>
      </w:r>
      <w:r w:rsidR="00D15D79">
        <w:rPr>
          <w:rFonts w:ascii="ＭＳ 明朝" w:eastAsia="ＭＳ 明朝" w:hAnsi="ＭＳ 明朝" w:cs="ＭＳ Ｐ明朝" w:hint="eastAsia"/>
          <w:color w:val="000000"/>
          <w:kern w:val="0"/>
        </w:rPr>
        <w:t>関し</w:t>
      </w:r>
      <w:r w:rsidRPr="00DE755F">
        <w:rPr>
          <w:rFonts w:ascii="ＭＳ 明朝" w:eastAsia="ＭＳ 明朝" w:hAnsi="ＭＳ 明朝" w:cs="ＭＳ Ｐ明朝" w:hint="eastAsia"/>
          <w:color w:val="000000"/>
          <w:kern w:val="0"/>
        </w:rPr>
        <w:t>，補助事業年度の翌年度以降の成果報告書の提出を受けた場合には，速やかにその記載内容を確認し，補助事業の成果を把握するよう努めるとともに</w:t>
      </w:r>
      <w:bookmarkStart w:id="153" w:name="_Hlk27402716"/>
      <w:r w:rsidRPr="00DE755F">
        <w:rPr>
          <w:rFonts w:ascii="ＭＳ 明朝" w:eastAsia="ＭＳ 明朝" w:hAnsi="ＭＳ 明朝" w:cs="ＭＳ Ｐ明朝" w:hint="eastAsia"/>
          <w:color w:val="000000"/>
          <w:kern w:val="0"/>
        </w:rPr>
        <w:t>，補助事業者に対して成果報告書の記載内容について</w:t>
      </w:r>
      <w:bookmarkEnd w:id="153"/>
      <w:r w:rsidRPr="00DE755F">
        <w:rPr>
          <w:rFonts w:ascii="ＭＳ 明朝" w:eastAsia="ＭＳ 明朝" w:hAnsi="ＭＳ 明朝" w:cs="ＭＳ Ｐ明朝" w:hint="eastAsia"/>
          <w:color w:val="000000"/>
          <w:kern w:val="0"/>
        </w:rPr>
        <w:t>指導や問い合わせをした場合は，その記録（内容・日時）を残すなど，補助事業年度の翌年度以降に提出された成果報告書のチェック方法を改めるべきである。</w:t>
      </w:r>
    </w:p>
    <w:p w14:paraId="0DA84DFE"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rPr>
      </w:pPr>
    </w:p>
    <w:p w14:paraId="0CC4B7A8" w14:textId="52B44366" w:rsidR="00DE330D" w:rsidRPr="00F36C5D" w:rsidRDefault="00DE330D" w:rsidP="001831D7">
      <w:pPr>
        <w:pStyle w:val="3"/>
        <w:numPr>
          <w:ilvl w:val="0"/>
          <w:numId w:val="0"/>
        </w:numPr>
        <w:ind w:left="642"/>
        <w:rPr>
          <w:bCs/>
        </w:rPr>
      </w:pPr>
      <w:bookmarkStart w:id="154" w:name="_Toc31231679"/>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2D6583">
        <w:rPr>
          <w:noProof/>
        </w:rPr>
        <w:t>18</w:t>
      </w:r>
      <w:r w:rsidRPr="00F36C5D">
        <w:rPr>
          <w:noProof/>
        </w:rPr>
        <w:fldChar w:fldCharType="end"/>
      </w:r>
      <w:r w:rsidRPr="00F36C5D">
        <w:rPr>
          <w:rFonts w:hint="eastAsia"/>
        </w:rPr>
        <w:t>】</w:t>
      </w:r>
      <w:r w:rsidRPr="00F36C5D">
        <w:rPr>
          <w:rFonts w:hint="eastAsia"/>
          <w:bCs/>
        </w:rPr>
        <w:t>補助事業の目的に沿った成果指標の設定</w:t>
      </w:r>
      <w:bookmarkEnd w:id="154"/>
    </w:p>
    <w:p w14:paraId="71C66C37" w14:textId="5064F910" w:rsidR="00DE330D" w:rsidRPr="00DE755F" w:rsidRDefault="00DE330D" w:rsidP="00DE330D">
      <w:pPr>
        <w:autoSpaceDE w:val="0"/>
        <w:autoSpaceDN w:val="0"/>
        <w:adjustRightInd w:val="0"/>
        <w:ind w:firstLineChars="100" w:firstLine="221"/>
        <w:jc w:val="left"/>
        <w:rPr>
          <w:rFonts w:ascii="ＭＳ 明朝" w:eastAsia="ＭＳ 明朝" w:hAnsi="ＭＳ 明朝" w:cs="ＭＳ Ｐ明朝"/>
          <w:color w:val="000000"/>
          <w:kern w:val="0"/>
        </w:rPr>
      </w:pPr>
      <w:bookmarkStart w:id="155" w:name="_Hlk23885467"/>
      <w:r w:rsidRPr="00DE755F">
        <w:rPr>
          <w:rFonts w:ascii="ＭＳ 明朝" w:eastAsia="ＭＳ 明朝" w:hAnsi="ＭＳ 明朝" w:cs="ＭＳ Ｐ明朝" w:hint="eastAsia"/>
          <w:color w:val="000000"/>
          <w:kern w:val="0"/>
        </w:rPr>
        <w:t>大阪府は，大阪ストーリープロジェクト事業補助金において，補助事業者に対して，訪問客数や施設利用者数といった人数以外の成果指標も設定するよう予め指導し，多角的に，補助事業の</w:t>
      </w:r>
      <w:r w:rsidR="007A742F">
        <w:rPr>
          <w:rFonts w:ascii="ＭＳ 明朝" w:eastAsia="ＭＳ 明朝" w:hAnsi="ＭＳ 明朝" w:cs="ＭＳ Ｐ明朝" w:hint="eastAsia"/>
          <w:color w:val="000000"/>
          <w:kern w:val="0"/>
        </w:rPr>
        <w:t>目</w:t>
      </w:r>
      <w:r w:rsidRPr="00DE755F">
        <w:rPr>
          <w:rFonts w:ascii="ＭＳ 明朝" w:eastAsia="ＭＳ 明朝" w:hAnsi="ＭＳ 明朝" w:cs="ＭＳ Ｐ明朝" w:hint="eastAsia"/>
          <w:color w:val="000000"/>
          <w:kern w:val="0"/>
        </w:rPr>
        <w:t>的に沿った補助事業の効果測定ができるようにすべきである。また，大阪府は，</w:t>
      </w:r>
      <w:r w:rsidRPr="00DE755F">
        <w:rPr>
          <w:rFonts w:ascii="ＭＳ 明朝" w:eastAsia="ＭＳ 明朝" w:hAnsi="ＭＳ 明朝" w:cs="ＭＳ Ｐ明朝"/>
          <w:color w:val="000000"/>
          <w:kern w:val="0"/>
        </w:rPr>
        <w:t>2年</w:t>
      </w:r>
      <w:r w:rsidR="00FB285D">
        <w:rPr>
          <w:rFonts w:ascii="ＭＳ 明朝" w:eastAsia="ＭＳ 明朝" w:hAnsi="ＭＳ 明朝" w:cs="ＭＳ Ｐ明朝" w:hint="eastAsia"/>
          <w:color w:val="000000"/>
          <w:kern w:val="0"/>
        </w:rPr>
        <w:t>連続で</w:t>
      </w:r>
      <w:r w:rsidRPr="00DE755F">
        <w:rPr>
          <w:rFonts w:ascii="ＭＳ 明朝" w:eastAsia="ＭＳ 明朝" w:hAnsi="ＭＳ 明朝" w:cs="ＭＳ Ｐ明朝"/>
          <w:color w:val="000000"/>
          <w:kern w:val="0"/>
        </w:rPr>
        <w:t>同一ストーリーのために同一事業者に対して本補助金が交付されている場合は，補助事業者に対して，各年度の補助事業ごとの効果測定をするよう指導すべきである。</w:t>
      </w:r>
    </w:p>
    <w:bookmarkEnd w:id="155"/>
    <w:p w14:paraId="0BEAFE18"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rPr>
      </w:pPr>
    </w:p>
    <w:p w14:paraId="5122A753" w14:textId="64ED918A" w:rsidR="00DE330D" w:rsidRPr="00DE755F" w:rsidRDefault="00DE330D" w:rsidP="00F36C5D">
      <w:pPr>
        <w:keepNext/>
        <w:numPr>
          <w:ilvl w:val="0"/>
          <w:numId w:val="117"/>
        </w:numPr>
        <w:outlineLvl w:val="1"/>
        <w:rPr>
          <w:rFonts w:ascii="ＭＳ 明朝" w:eastAsia="ＭＳ 明朝" w:hAnsi="ＭＳ 明朝" w:cs="Times New Roman"/>
          <w:b/>
          <w:color w:val="000000"/>
        </w:rPr>
      </w:pPr>
      <w:bookmarkStart w:id="156" w:name="_Toc31231680"/>
      <w:r w:rsidRPr="00DE755F">
        <w:rPr>
          <w:rFonts w:ascii="ＭＳ 明朝" w:eastAsia="ＭＳ 明朝" w:hAnsi="ＭＳ 明朝" w:cs="Times New Roman" w:hint="eastAsia"/>
          <w:b/>
          <w:color w:val="000000"/>
        </w:rPr>
        <w:t>大阪マラソン開催業務に係る負担金</w:t>
      </w:r>
      <w:bookmarkEnd w:id="156"/>
    </w:p>
    <w:p w14:paraId="3979F55E" w14:textId="46259647" w:rsidR="00DE330D" w:rsidRPr="00F36C5D" w:rsidRDefault="00DE330D" w:rsidP="001831D7">
      <w:pPr>
        <w:pStyle w:val="3"/>
        <w:numPr>
          <w:ilvl w:val="0"/>
          <w:numId w:val="124"/>
        </w:numPr>
      </w:pPr>
      <w:bookmarkStart w:id="157" w:name="_Toc31231681"/>
      <w:r w:rsidRPr="00F36C5D">
        <w:t>概要</w:t>
      </w:r>
      <w:bookmarkEnd w:id="157"/>
    </w:p>
    <w:tbl>
      <w:tblPr>
        <w:tblStyle w:val="32"/>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DE330D" w:rsidRPr="00DE755F" w14:paraId="22CD0594" w14:textId="77777777" w:rsidTr="003948B0">
        <w:trPr>
          <w:trHeight w:val="360"/>
        </w:trPr>
        <w:tc>
          <w:tcPr>
            <w:tcW w:w="2835" w:type="dxa"/>
            <w:gridSpan w:val="2"/>
            <w:noWrap/>
            <w:hideMark/>
          </w:tcPr>
          <w:p w14:paraId="16C6E54D"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補助金等の名称</w:t>
            </w:r>
          </w:p>
        </w:tc>
        <w:tc>
          <w:tcPr>
            <w:tcW w:w="5670" w:type="dxa"/>
            <w:gridSpan w:val="5"/>
            <w:noWrap/>
            <w:hideMark/>
          </w:tcPr>
          <w:p w14:paraId="67577FC1"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大阪マラソン開催業務に係る負担金</w:t>
            </w:r>
          </w:p>
        </w:tc>
      </w:tr>
      <w:tr w:rsidR="00DE330D" w:rsidRPr="00DE755F" w14:paraId="772815D2" w14:textId="77777777" w:rsidTr="003948B0">
        <w:trPr>
          <w:trHeight w:val="420"/>
        </w:trPr>
        <w:tc>
          <w:tcPr>
            <w:tcW w:w="2835" w:type="dxa"/>
            <w:gridSpan w:val="2"/>
            <w:noWrap/>
            <w:hideMark/>
          </w:tcPr>
          <w:p w14:paraId="2E5BB8E9"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所管部署</w:t>
            </w:r>
          </w:p>
        </w:tc>
        <w:tc>
          <w:tcPr>
            <w:tcW w:w="5670" w:type="dxa"/>
            <w:gridSpan w:val="5"/>
            <w:noWrap/>
            <w:hideMark/>
          </w:tcPr>
          <w:p w14:paraId="0FD19AB0"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府民文化部　文化・スポーツ室　スポーツ振興課</w:t>
            </w:r>
          </w:p>
        </w:tc>
      </w:tr>
      <w:tr w:rsidR="00DE330D" w:rsidRPr="00DE755F" w14:paraId="6E4D07EF" w14:textId="77777777" w:rsidTr="003948B0">
        <w:trPr>
          <w:trHeight w:val="390"/>
        </w:trPr>
        <w:tc>
          <w:tcPr>
            <w:tcW w:w="2835" w:type="dxa"/>
            <w:gridSpan w:val="2"/>
            <w:hideMark/>
          </w:tcPr>
          <w:p w14:paraId="57DA08DB"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補助金制度等の</w:t>
            </w:r>
            <w:r w:rsidRPr="00DE755F">
              <w:rPr>
                <w:rFonts w:ascii="ＭＳ 明朝" w:eastAsia="ＭＳ 明朝" w:hAnsi="ＭＳ 明朝" w:cs="ＭＳ Ｐ明朝" w:hint="eastAsia"/>
                <w:color w:val="000000"/>
                <w:kern w:val="0"/>
                <w:szCs w:val="24"/>
              </w:rPr>
              <w:t>目的・</w:t>
            </w:r>
          </w:p>
          <w:p w14:paraId="6292A53B"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概要</w:t>
            </w:r>
          </w:p>
        </w:tc>
        <w:tc>
          <w:tcPr>
            <w:tcW w:w="5670" w:type="dxa"/>
            <w:gridSpan w:val="5"/>
            <w:noWrap/>
            <w:hideMark/>
          </w:tcPr>
          <w:p w14:paraId="2ED9A2F3"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ランナーと府民が楽しめる，大阪挙げての「お祭り」を演出することにより大阪の元気や都市魅力を国内外に発信することを目的とする。</w:t>
            </w:r>
          </w:p>
        </w:tc>
      </w:tr>
      <w:tr w:rsidR="00DE330D" w:rsidRPr="00DE755F" w14:paraId="27B3862B" w14:textId="77777777" w:rsidTr="003948B0">
        <w:trPr>
          <w:trHeight w:val="360"/>
        </w:trPr>
        <w:tc>
          <w:tcPr>
            <w:tcW w:w="2835" w:type="dxa"/>
            <w:gridSpan w:val="2"/>
            <w:noWrap/>
            <w:hideMark/>
          </w:tcPr>
          <w:p w14:paraId="1C365CDA"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補助開始年度</w:t>
            </w:r>
          </w:p>
        </w:tc>
        <w:tc>
          <w:tcPr>
            <w:tcW w:w="5670" w:type="dxa"/>
            <w:gridSpan w:val="5"/>
            <w:noWrap/>
            <w:hideMark/>
          </w:tcPr>
          <w:p w14:paraId="6C94E8CA"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平成</w:t>
            </w:r>
            <w:r w:rsidRPr="00DE755F">
              <w:rPr>
                <w:rFonts w:ascii="ＭＳ 明朝" w:eastAsia="ＭＳ 明朝" w:hAnsi="ＭＳ 明朝" w:cs="ＭＳ Ｐ明朝"/>
                <w:color w:val="000000"/>
                <w:kern w:val="0"/>
                <w:szCs w:val="24"/>
              </w:rPr>
              <w:t>23年度</w:t>
            </w:r>
          </w:p>
        </w:tc>
      </w:tr>
      <w:tr w:rsidR="00DE330D" w:rsidRPr="00DE755F" w14:paraId="456EF6B4" w14:textId="77777777" w:rsidTr="003948B0">
        <w:trPr>
          <w:trHeight w:val="360"/>
        </w:trPr>
        <w:tc>
          <w:tcPr>
            <w:tcW w:w="2835" w:type="dxa"/>
            <w:gridSpan w:val="2"/>
            <w:noWrap/>
            <w:hideMark/>
          </w:tcPr>
          <w:p w14:paraId="2D2EF1F8"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平成</w:t>
            </w:r>
            <w:r w:rsidRPr="00DE755F">
              <w:rPr>
                <w:rFonts w:ascii="ＭＳ 明朝" w:eastAsia="ＭＳ 明朝" w:hAnsi="ＭＳ 明朝" w:cs="ＭＳ Ｐ明朝"/>
                <w:color w:val="000000"/>
                <w:kern w:val="0"/>
                <w:szCs w:val="24"/>
              </w:rPr>
              <w:t>30年度の交付先</w:t>
            </w:r>
          </w:p>
          <w:p w14:paraId="7D058278"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（交付先の件数）</w:t>
            </w:r>
          </w:p>
        </w:tc>
        <w:tc>
          <w:tcPr>
            <w:tcW w:w="5670" w:type="dxa"/>
            <w:gridSpan w:val="5"/>
            <w:noWrap/>
            <w:hideMark/>
          </w:tcPr>
          <w:p w14:paraId="576B2B74"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大阪マラソン組織委員会（</w:t>
            </w:r>
            <w:r w:rsidRPr="00DE755F">
              <w:rPr>
                <w:rFonts w:ascii="ＭＳ 明朝" w:eastAsia="ＭＳ 明朝" w:hAnsi="ＭＳ 明朝" w:cs="ＭＳ Ｐ明朝"/>
                <w:color w:val="000000"/>
                <w:kern w:val="0"/>
                <w:szCs w:val="24"/>
              </w:rPr>
              <w:t>1件）</w:t>
            </w:r>
          </w:p>
        </w:tc>
      </w:tr>
      <w:tr w:rsidR="00DE330D" w:rsidRPr="00DE755F" w14:paraId="51988586" w14:textId="77777777" w:rsidTr="003948B0">
        <w:trPr>
          <w:trHeight w:val="360"/>
        </w:trPr>
        <w:tc>
          <w:tcPr>
            <w:tcW w:w="2835" w:type="dxa"/>
            <w:gridSpan w:val="2"/>
            <w:tcBorders>
              <w:bottom w:val="single" w:sz="4" w:space="0" w:color="auto"/>
            </w:tcBorders>
            <w:noWrap/>
            <w:hideMark/>
          </w:tcPr>
          <w:p w14:paraId="4CFB3101" w14:textId="77777777" w:rsidR="00DE330D" w:rsidRPr="00DE755F" w:rsidRDefault="00DE330D" w:rsidP="00DE330D">
            <w:pPr>
              <w:autoSpaceDE w:val="0"/>
              <w:autoSpaceDN w:val="0"/>
              <w:adjustRightInd w:val="0"/>
              <w:ind w:leftChars="100" w:left="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根拠規定等</w:t>
            </w:r>
          </w:p>
        </w:tc>
        <w:tc>
          <w:tcPr>
            <w:tcW w:w="5670" w:type="dxa"/>
            <w:gridSpan w:val="5"/>
            <w:noWrap/>
            <w:hideMark/>
          </w:tcPr>
          <w:p w14:paraId="5B93D67E" w14:textId="788BDD5D" w:rsidR="00DE330D" w:rsidRPr="00DE755F" w:rsidRDefault="00691C9E" w:rsidP="00DE330D">
            <w:pPr>
              <w:autoSpaceDE w:val="0"/>
              <w:autoSpaceDN w:val="0"/>
              <w:adjustRightInd w:val="0"/>
              <w:jc w:val="left"/>
              <w:rPr>
                <w:rFonts w:ascii="ＭＳ 明朝" w:eastAsia="ＭＳ 明朝" w:hAnsi="ＭＳ 明朝" w:cs="ＭＳ Ｐ明朝"/>
                <w:color w:val="000000"/>
                <w:kern w:val="0"/>
                <w:szCs w:val="24"/>
              </w:rPr>
            </w:pPr>
            <w:r>
              <w:rPr>
                <w:rFonts w:ascii="ＭＳ 明朝" w:eastAsia="ＭＳ 明朝" w:hAnsi="ＭＳ 明朝" w:cs="ＭＳ Ｐ明朝" w:hint="eastAsia"/>
                <w:color w:val="000000"/>
                <w:kern w:val="0"/>
                <w:szCs w:val="24"/>
              </w:rPr>
              <w:t>な</w:t>
            </w:r>
            <w:r w:rsidR="00DE330D" w:rsidRPr="00DE755F">
              <w:rPr>
                <w:rFonts w:ascii="ＭＳ 明朝" w:eastAsia="ＭＳ 明朝" w:hAnsi="ＭＳ 明朝" w:cs="ＭＳ Ｐ明朝" w:hint="eastAsia"/>
                <w:color w:val="000000"/>
                <w:kern w:val="0"/>
                <w:szCs w:val="24"/>
              </w:rPr>
              <w:t>し</w:t>
            </w:r>
          </w:p>
        </w:tc>
      </w:tr>
      <w:tr w:rsidR="00DE330D" w:rsidRPr="00DE755F" w14:paraId="4019DBE9" w14:textId="77777777" w:rsidTr="003948B0">
        <w:trPr>
          <w:trHeight w:val="360"/>
        </w:trPr>
        <w:tc>
          <w:tcPr>
            <w:tcW w:w="2835" w:type="dxa"/>
            <w:gridSpan w:val="2"/>
            <w:tcBorders>
              <w:bottom w:val="nil"/>
            </w:tcBorders>
            <w:noWrap/>
            <w:hideMark/>
          </w:tcPr>
          <w:p w14:paraId="63475924"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補助金</w:t>
            </w:r>
            <w:r w:rsidRPr="00DE755F">
              <w:rPr>
                <w:rFonts w:ascii="ＭＳ 明朝" w:eastAsia="ＭＳ 明朝" w:hAnsi="ＭＳ 明朝" w:cs="ＭＳ Ｐ明朝" w:hint="eastAsia"/>
                <w:color w:val="000000"/>
                <w:kern w:val="0"/>
                <w:szCs w:val="24"/>
              </w:rPr>
              <w:t>等</w:t>
            </w:r>
            <w:r w:rsidRPr="00DE755F">
              <w:rPr>
                <w:rFonts w:ascii="ＭＳ 明朝" w:eastAsia="ＭＳ 明朝" w:hAnsi="ＭＳ 明朝" w:cs="ＭＳ Ｐ明朝"/>
                <w:color w:val="000000"/>
                <w:kern w:val="0"/>
                <w:szCs w:val="24"/>
              </w:rPr>
              <w:t>の推移</w:t>
            </w:r>
          </w:p>
          <w:p w14:paraId="4333B6C2"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（単位：</w:t>
            </w:r>
            <w:r w:rsidRPr="00DE755F">
              <w:rPr>
                <w:rFonts w:ascii="ＭＳ 明朝" w:eastAsia="ＭＳ 明朝" w:hAnsi="ＭＳ 明朝" w:cs="ＭＳ Ｐ明朝"/>
                <w:color w:val="000000"/>
                <w:kern w:val="0"/>
                <w:szCs w:val="24"/>
              </w:rPr>
              <w:t>千円）</w:t>
            </w:r>
          </w:p>
        </w:tc>
        <w:tc>
          <w:tcPr>
            <w:tcW w:w="1134" w:type="dxa"/>
            <w:noWrap/>
            <w:hideMark/>
          </w:tcPr>
          <w:p w14:paraId="31F713E8"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color w:val="000000"/>
                <w:kern w:val="0"/>
                <w:sz w:val="20"/>
                <w:szCs w:val="24"/>
              </w:rPr>
              <w:t>平成26年度</w:t>
            </w:r>
          </w:p>
        </w:tc>
        <w:tc>
          <w:tcPr>
            <w:tcW w:w="1134" w:type="dxa"/>
            <w:noWrap/>
            <w:hideMark/>
          </w:tcPr>
          <w:p w14:paraId="6EC3868B"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color w:val="000000"/>
                <w:kern w:val="0"/>
                <w:sz w:val="20"/>
                <w:szCs w:val="24"/>
              </w:rPr>
              <w:t>平成27年度</w:t>
            </w:r>
          </w:p>
        </w:tc>
        <w:tc>
          <w:tcPr>
            <w:tcW w:w="1134" w:type="dxa"/>
            <w:noWrap/>
            <w:hideMark/>
          </w:tcPr>
          <w:p w14:paraId="5E0D657A"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color w:val="000000"/>
                <w:kern w:val="0"/>
                <w:sz w:val="20"/>
                <w:szCs w:val="24"/>
              </w:rPr>
              <w:t>平成28年度</w:t>
            </w:r>
          </w:p>
        </w:tc>
        <w:tc>
          <w:tcPr>
            <w:tcW w:w="1134" w:type="dxa"/>
            <w:noWrap/>
            <w:hideMark/>
          </w:tcPr>
          <w:p w14:paraId="42FAD136"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color w:val="000000"/>
                <w:kern w:val="0"/>
                <w:sz w:val="20"/>
                <w:szCs w:val="24"/>
              </w:rPr>
              <w:t>平成29年度</w:t>
            </w:r>
          </w:p>
        </w:tc>
        <w:tc>
          <w:tcPr>
            <w:tcW w:w="1134" w:type="dxa"/>
            <w:noWrap/>
            <w:hideMark/>
          </w:tcPr>
          <w:p w14:paraId="2B38E0EE"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color w:val="000000"/>
                <w:kern w:val="0"/>
                <w:sz w:val="20"/>
                <w:szCs w:val="24"/>
              </w:rPr>
              <w:t>平成30年度</w:t>
            </w:r>
          </w:p>
        </w:tc>
      </w:tr>
      <w:tr w:rsidR="00DE330D" w:rsidRPr="00DE755F" w14:paraId="2014C77F" w14:textId="77777777" w:rsidTr="003948B0">
        <w:trPr>
          <w:trHeight w:val="360"/>
        </w:trPr>
        <w:tc>
          <w:tcPr>
            <w:tcW w:w="1417" w:type="dxa"/>
            <w:vMerge w:val="restart"/>
            <w:tcBorders>
              <w:top w:val="nil"/>
            </w:tcBorders>
            <w:noWrap/>
            <w:hideMark/>
          </w:tcPr>
          <w:p w14:paraId="3B163E21"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p>
        </w:tc>
        <w:tc>
          <w:tcPr>
            <w:tcW w:w="1418" w:type="dxa"/>
            <w:tcBorders>
              <w:top w:val="single" w:sz="4" w:space="0" w:color="auto"/>
            </w:tcBorders>
          </w:tcPr>
          <w:p w14:paraId="5F5A5293"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当初予算</w:t>
            </w:r>
          </w:p>
        </w:tc>
        <w:tc>
          <w:tcPr>
            <w:tcW w:w="1134" w:type="dxa"/>
            <w:noWrap/>
          </w:tcPr>
          <w:p w14:paraId="271EC265"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90,000</w:t>
            </w:r>
          </w:p>
        </w:tc>
        <w:tc>
          <w:tcPr>
            <w:tcW w:w="1134" w:type="dxa"/>
            <w:noWrap/>
          </w:tcPr>
          <w:p w14:paraId="6214733B"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90,000</w:t>
            </w:r>
          </w:p>
        </w:tc>
        <w:tc>
          <w:tcPr>
            <w:tcW w:w="1134" w:type="dxa"/>
            <w:noWrap/>
          </w:tcPr>
          <w:p w14:paraId="459596C5"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90,000</w:t>
            </w:r>
          </w:p>
        </w:tc>
        <w:tc>
          <w:tcPr>
            <w:tcW w:w="1134" w:type="dxa"/>
            <w:noWrap/>
          </w:tcPr>
          <w:p w14:paraId="16C5D278"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97,500</w:t>
            </w:r>
          </w:p>
        </w:tc>
        <w:tc>
          <w:tcPr>
            <w:tcW w:w="1134" w:type="dxa"/>
            <w:noWrap/>
          </w:tcPr>
          <w:p w14:paraId="3E280356"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115,000</w:t>
            </w:r>
          </w:p>
        </w:tc>
      </w:tr>
      <w:tr w:rsidR="00DE330D" w:rsidRPr="00DE755F" w14:paraId="776C0F98" w14:textId="77777777" w:rsidTr="003948B0">
        <w:trPr>
          <w:trHeight w:val="210"/>
        </w:trPr>
        <w:tc>
          <w:tcPr>
            <w:tcW w:w="1417" w:type="dxa"/>
            <w:vMerge/>
            <w:noWrap/>
            <w:hideMark/>
          </w:tcPr>
          <w:p w14:paraId="58361107"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p>
        </w:tc>
        <w:tc>
          <w:tcPr>
            <w:tcW w:w="1418" w:type="dxa"/>
          </w:tcPr>
          <w:p w14:paraId="2D3814BB"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交付実績</w:t>
            </w:r>
          </w:p>
        </w:tc>
        <w:tc>
          <w:tcPr>
            <w:tcW w:w="1134" w:type="dxa"/>
            <w:noWrap/>
          </w:tcPr>
          <w:p w14:paraId="5B8025F2"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90,000</w:t>
            </w:r>
          </w:p>
        </w:tc>
        <w:tc>
          <w:tcPr>
            <w:tcW w:w="1134" w:type="dxa"/>
            <w:noWrap/>
          </w:tcPr>
          <w:p w14:paraId="5E3C90D9"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90,000</w:t>
            </w:r>
          </w:p>
        </w:tc>
        <w:tc>
          <w:tcPr>
            <w:tcW w:w="1134" w:type="dxa"/>
            <w:noWrap/>
          </w:tcPr>
          <w:p w14:paraId="548DD02A"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90,000</w:t>
            </w:r>
          </w:p>
        </w:tc>
        <w:tc>
          <w:tcPr>
            <w:tcW w:w="1134" w:type="dxa"/>
            <w:noWrap/>
          </w:tcPr>
          <w:p w14:paraId="5F77B459"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97,500</w:t>
            </w:r>
          </w:p>
        </w:tc>
        <w:tc>
          <w:tcPr>
            <w:tcW w:w="1134" w:type="dxa"/>
            <w:noWrap/>
          </w:tcPr>
          <w:p w14:paraId="0E4E930D" w14:textId="77777777" w:rsidR="00DE330D" w:rsidRPr="00DE755F" w:rsidRDefault="00DE330D" w:rsidP="00DE330D">
            <w:pPr>
              <w:wordWrap w:val="0"/>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115,000</w:t>
            </w:r>
          </w:p>
        </w:tc>
      </w:tr>
      <w:tr w:rsidR="00DE330D" w:rsidRPr="00DE755F" w14:paraId="442C5C16" w14:textId="77777777" w:rsidTr="003948B0">
        <w:trPr>
          <w:trHeight w:val="360"/>
        </w:trPr>
        <w:tc>
          <w:tcPr>
            <w:tcW w:w="2835" w:type="dxa"/>
            <w:gridSpan w:val="2"/>
            <w:noWrap/>
          </w:tcPr>
          <w:p w14:paraId="079F2B11"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財源</w:t>
            </w:r>
          </w:p>
        </w:tc>
        <w:tc>
          <w:tcPr>
            <w:tcW w:w="5670" w:type="dxa"/>
            <w:gridSpan w:val="5"/>
            <w:noWrap/>
          </w:tcPr>
          <w:p w14:paraId="0043CD6C"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一般</w:t>
            </w:r>
            <w:r w:rsidRPr="00DE755F">
              <w:rPr>
                <w:rFonts w:ascii="ＭＳ 明朝" w:eastAsia="ＭＳ 明朝" w:hAnsi="ＭＳ 明朝" w:cs="ＭＳ Ｐ明朝" w:hint="eastAsia"/>
                <w:color w:val="000000"/>
                <w:kern w:val="0"/>
                <w:szCs w:val="24"/>
              </w:rPr>
              <w:t>財源，なみはやスポーツ振興基金，その他（宝くじ）</w:t>
            </w:r>
          </w:p>
        </w:tc>
      </w:tr>
    </w:tbl>
    <w:p w14:paraId="66E16BFC" w14:textId="76A3CDC0"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p>
    <w:p w14:paraId="70F89C9A" w14:textId="3CC84E38" w:rsidR="00DE330D" w:rsidRPr="00F36C5D" w:rsidRDefault="00DE330D" w:rsidP="001831D7">
      <w:pPr>
        <w:pStyle w:val="3"/>
      </w:pPr>
      <w:bookmarkStart w:id="158" w:name="_Toc31231683"/>
      <w:r w:rsidRPr="00F36C5D">
        <w:rPr>
          <w:rFonts w:hint="eastAsia"/>
        </w:rPr>
        <w:t>監査の結果及び</w:t>
      </w:r>
      <w:r w:rsidRPr="00F36C5D">
        <w:t>意見</w:t>
      </w:r>
      <w:bookmarkEnd w:id="158"/>
    </w:p>
    <w:p w14:paraId="0C9CBC08" w14:textId="265E763E" w:rsidR="00DE330D" w:rsidRPr="00F36C5D" w:rsidRDefault="00DE330D" w:rsidP="001831D7">
      <w:pPr>
        <w:pStyle w:val="3"/>
        <w:numPr>
          <w:ilvl w:val="0"/>
          <w:numId w:val="0"/>
        </w:numPr>
        <w:ind w:left="642"/>
        <w:rPr>
          <w:bCs/>
        </w:rPr>
      </w:pPr>
      <w:bookmarkStart w:id="159" w:name="_Toc31231684"/>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2D6583">
        <w:rPr>
          <w:noProof/>
        </w:rPr>
        <w:t>19</w:t>
      </w:r>
      <w:r w:rsidRPr="00F36C5D">
        <w:rPr>
          <w:noProof/>
        </w:rPr>
        <w:fldChar w:fldCharType="end"/>
      </w:r>
      <w:r w:rsidRPr="00F36C5D">
        <w:rPr>
          <w:rFonts w:hint="eastAsia"/>
        </w:rPr>
        <w:t>】</w:t>
      </w:r>
      <w:bookmarkStart w:id="160" w:name="_Hlk23031944"/>
      <w:r w:rsidRPr="00F36C5D">
        <w:rPr>
          <w:rFonts w:hint="eastAsia"/>
        </w:rPr>
        <w:t>組織委員会や組織委員会の他の構成員との</w:t>
      </w:r>
      <w:r w:rsidRPr="00F36C5D">
        <w:rPr>
          <w:rFonts w:hint="eastAsia"/>
          <w:bCs/>
        </w:rPr>
        <w:t>協定書の締結</w:t>
      </w:r>
      <w:bookmarkEnd w:id="159"/>
    </w:p>
    <w:p w14:paraId="73E62A96" w14:textId="674FC864" w:rsidR="00DE330D" w:rsidRPr="00DE755F" w:rsidRDefault="00DE330D" w:rsidP="00DE330D">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大阪府は，</w:t>
      </w:r>
      <w:r w:rsidR="0075402A">
        <w:rPr>
          <w:rFonts w:ascii="ＭＳ 明朝" w:eastAsia="ＭＳ 明朝" w:hAnsi="ＭＳ 明朝" w:cs="ＭＳ Ｐ明朝" w:hint="eastAsia"/>
          <w:color w:val="000000"/>
          <w:kern w:val="0"/>
        </w:rPr>
        <w:t>大阪マラソン</w:t>
      </w:r>
      <w:r w:rsidRPr="00DE755F">
        <w:rPr>
          <w:rFonts w:ascii="ＭＳ 明朝" w:eastAsia="ＭＳ 明朝" w:hAnsi="ＭＳ 明朝" w:cs="ＭＳ Ｐ明朝" w:hint="eastAsia"/>
          <w:color w:val="000000"/>
          <w:kern w:val="0"/>
        </w:rPr>
        <w:t>組織委員会</w:t>
      </w:r>
      <w:r w:rsidR="0075402A">
        <w:rPr>
          <w:rFonts w:ascii="ＭＳ 明朝" w:eastAsia="ＭＳ 明朝" w:hAnsi="ＭＳ 明朝" w:cs="ＭＳ Ｐ明朝" w:hint="eastAsia"/>
          <w:color w:val="000000"/>
          <w:kern w:val="0"/>
        </w:rPr>
        <w:t>に対して負担金を交付するにあたっては，組織委員会</w:t>
      </w:r>
      <w:r w:rsidRPr="00DE755F">
        <w:rPr>
          <w:rFonts w:ascii="ＭＳ 明朝" w:eastAsia="ＭＳ 明朝" w:hAnsi="ＭＳ 明朝" w:cs="ＭＳ Ｐ明朝" w:hint="eastAsia"/>
          <w:color w:val="000000"/>
          <w:kern w:val="0"/>
        </w:rPr>
        <w:t>や組織委員会の他の構成員との間で，大阪府が支出する負担金の金額・使途及び協定書からの離脱方法等の基本的事項について，協定書を締結するなどして，大阪府が果たすべき役割，その内容及び根拠を明確化すべきである。</w:t>
      </w:r>
    </w:p>
    <w:bookmarkEnd w:id="160"/>
    <w:p w14:paraId="4A004D84" w14:textId="77777777" w:rsidR="00DE330D" w:rsidRPr="00DE755F" w:rsidRDefault="00DE330D" w:rsidP="00DE330D">
      <w:pPr>
        <w:autoSpaceDE w:val="0"/>
        <w:autoSpaceDN w:val="0"/>
        <w:adjustRightInd w:val="0"/>
        <w:ind w:left="221" w:hangingChars="100" w:hanging="221"/>
        <w:jc w:val="left"/>
        <w:rPr>
          <w:rFonts w:ascii="ＭＳ 明朝" w:eastAsia="ＭＳ 明朝" w:hAnsi="ＭＳ 明朝" w:cs="ＭＳ Ｐ明朝"/>
          <w:color w:val="000000"/>
          <w:kern w:val="0"/>
        </w:rPr>
      </w:pPr>
    </w:p>
    <w:p w14:paraId="08AAA8F5" w14:textId="1D5CF9CB" w:rsidR="00DE330D" w:rsidRPr="00F36C5D" w:rsidRDefault="00DE330D" w:rsidP="001831D7">
      <w:pPr>
        <w:pStyle w:val="3"/>
        <w:numPr>
          <w:ilvl w:val="0"/>
          <w:numId w:val="0"/>
        </w:numPr>
        <w:ind w:left="642"/>
        <w:rPr>
          <w:bCs/>
        </w:rPr>
      </w:pPr>
      <w:bookmarkStart w:id="161" w:name="_Toc31231685"/>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2D6583">
        <w:rPr>
          <w:noProof/>
        </w:rPr>
        <w:t>20</w:t>
      </w:r>
      <w:r w:rsidRPr="00F36C5D">
        <w:rPr>
          <w:noProof/>
        </w:rPr>
        <w:fldChar w:fldCharType="end"/>
      </w:r>
      <w:r w:rsidRPr="00F36C5D">
        <w:rPr>
          <w:rFonts w:hint="eastAsia"/>
        </w:rPr>
        <w:t>】</w:t>
      </w:r>
      <w:bookmarkStart w:id="162" w:name="_Hlk25586048"/>
      <w:r w:rsidRPr="00F36C5D">
        <w:rPr>
          <w:rFonts w:hint="eastAsia"/>
          <w:bCs/>
        </w:rPr>
        <w:t>募集方法Ⅰ（分割発注を検討すべき）</w:t>
      </w:r>
      <w:bookmarkEnd w:id="161"/>
      <w:bookmarkEnd w:id="162"/>
    </w:p>
    <w:p w14:paraId="162076FA" w14:textId="3C0EF8D9" w:rsidR="00DE330D" w:rsidRPr="00DE755F" w:rsidRDefault="00DE330D" w:rsidP="00DE330D">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大阪府は，</w:t>
      </w:r>
      <w:r w:rsidR="0075402A">
        <w:rPr>
          <w:rFonts w:ascii="ＭＳ 明朝" w:eastAsia="ＭＳ 明朝" w:hAnsi="ＭＳ 明朝" w:cs="ＭＳ Ｐ明朝" w:hint="eastAsia"/>
          <w:color w:val="000000"/>
          <w:kern w:val="0"/>
        </w:rPr>
        <w:t>大阪マラソン</w:t>
      </w:r>
      <w:r w:rsidRPr="00DE755F">
        <w:rPr>
          <w:rFonts w:ascii="ＭＳ 明朝" w:eastAsia="ＭＳ 明朝" w:hAnsi="ＭＳ 明朝" w:cs="ＭＳ Ｐ明朝" w:hint="eastAsia"/>
          <w:color w:val="000000"/>
          <w:kern w:val="0"/>
        </w:rPr>
        <w:t>組織委員会に対して，組織委員会が大阪マラソンに係る業務委託をする際に，業務の分割発注を検討させるべきである。</w:t>
      </w:r>
    </w:p>
    <w:p w14:paraId="5704C181" w14:textId="77777777" w:rsidR="00C56E25" w:rsidRPr="00DE755F" w:rsidRDefault="00C56E25" w:rsidP="00F36C5D">
      <w:pPr>
        <w:autoSpaceDE w:val="0"/>
        <w:autoSpaceDN w:val="0"/>
        <w:adjustRightInd w:val="0"/>
        <w:jc w:val="left"/>
        <w:rPr>
          <w:rFonts w:ascii="ＭＳ 明朝" w:eastAsia="ＭＳ 明朝" w:hAnsi="ＭＳ 明朝" w:cs="ＭＳ Ｐ明朝"/>
          <w:color w:val="000000"/>
          <w:kern w:val="0"/>
        </w:rPr>
      </w:pPr>
      <w:bookmarkStart w:id="163" w:name="_Hlk27421388"/>
    </w:p>
    <w:p w14:paraId="2BB81052" w14:textId="5D94EDAF" w:rsidR="00DE330D" w:rsidRPr="00F36C5D" w:rsidRDefault="00DE330D" w:rsidP="001831D7">
      <w:pPr>
        <w:pStyle w:val="3"/>
        <w:numPr>
          <w:ilvl w:val="0"/>
          <w:numId w:val="0"/>
        </w:numPr>
        <w:ind w:left="642"/>
        <w:rPr>
          <w:bCs/>
        </w:rPr>
      </w:pPr>
      <w:bookmarkStart w:id="164" w:name="_Toc31231686"/>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2D6583">
        <w:rPr>
          <w:noProof/>
        </w:rPr>
        <w:t>21</w:t>
      </w:r>
      <w:r w:rsidRPr="00F36C5D">
        <w:rPr>
          <w:noProof/>
        </w:rPr>
        <w:fldChar w:fldCharType="end"/>
      </w:r>
      <w:r w:rsidRPr="00F36C5D">
        <w:rPr>
          <w:rFonts w:hint="eastAsia"/>
        </w:rPr>
        <w:t>】</w:t>
      </w:r>
      <w:r w:rsidRPr="00F36C5D">
        <w:rPr>
          <w:rFonts w:hint="eastAsia"/>
          <w:bCs/>
        </w:rPr>
        <w:t>募集方法Ⅱ（開催準備業務及び開催運営業務を含めて，受託事業者を公募すべき）</w:t>
      </w:r>
      <w:bookmarkEnd w:id="164"/>
    </w:p>
    <w:p w14:paraId="4F56F547" w14:textId="246C1502" w:rsidR="00DE330D" w:rsidRPr="00DE755F" w:rsidRDefault="00DE330D" w:rsidP="00DE330D">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大阪マラソンに係る業</w:t>
      </w:r>
      <w:bookmarkEnd w:id="163"/>
      <w:r w:rsidRPr="00DE755F">
        <w:rPr>
          <w:rFonts w:ascii="ＭＳ 明朝" w:eastAsia="ＭＳ 明朝" w:hAnsi="ＭＳ 明朝" w:cs="ＭＳ Ｐ明朝" w:hint="eastAsia"/>
          <w:color w:val="000000"/>
          <w:kern w:val="0"/>
        </w:rPr>
        <w:t>務の一括発注が適切であると判断され</w:t>
      </w:r>
      <w:r w:rsidR="000A123E">
        <w:rPr>
          <w:rFonts w:ascii="ＭＳ 明朝" w:eastAsia="ＭＳ 明朝" w:hAnsi="ＭＳ 明朝" w:cs="ＭＳ Ｐ明朝" w:hint="eastAsia"/>
          <w:color w:val="000000"/>
          <w:kern w:val="0"/>
        </w:rPr>
        <w:t>，さらに，</w:t>
      </w:r>
      <w:r w:rsidR="000A123E" w:rsidRPr="000A123E">
        <w:rPr>
          <w:rFonts w:ascii="ＭＳ 明朝" w:eastAsia="ＭＳ 明朝" w:hAnsi="ＭＳ 明朝" w:cs="ＭＳ Ｐ明朝" w:hint="eastAsia"/>
          <w:color w:val="000000"/>
          <w:kern w:val="0"/>
        </w:rPr>
        <w:t>開催準備業務の受託事業者がそれに続く開催運営業務もあわせて受託することが妥当と判断され</w:t>
      </w:r>
      <w:r w:rsidRPr="00DE755F">
        <w:rPr>
          <w:rFonts w:ascii="ＭＳ 明朝" w:eastAsia="ＭＳ 明朝" w:hAnsi="ＭＳ 明朝" w:cs="ＭＳ Ｐ明朝" w:hint="eastAsia"/>
          <w:color w:val="000000"/>
          <w:kern w:val="0"/>
        </w:rPr>
        <w:t>た場合には，大阪府は，</w:t>
      </w:r>
      <w:r w:rsidR="0075402A">
        <w:rPr>
          <w:rFonts w:ascii="ＭＳ 明朝" w:eastAsia="ＭＳ 明朝" w:hAnsi="ＭＳ 明朝" w:cs="ＭＳ Ｐ明朝" w:hint="eastAsia"/>
          <w:color w:val="000000"/>
          <w:kern w:val="0"/>
        </w:rPr>
        <w:t>大阪マラソン</w:t>
      </w:r>
      <w:r w:rsidRPr="00DE755F">
        <w:rPr>
          <w:rFonts w:ascii="ＭＳ 明朝" w:eastAsia="ＭＳ 明朝" w:hAnsi="ＭＳ 明朝" w:cs="ＭＳ Ｐ明朝" w:hint="eastAsia"/>
          <w:color w:val="000000"/>
          <w:kern w:val="0"/>
        </w:rPr>
        <w:t>組織委員会に対して，組織委員会が大阪マラソンに係る業務の委託者を公募する際，開催準備業務及び開催運営業務を含めた事業総額及び準備・運営・企画面について公募させるべきである。</w:t>
      </w:r>
      <w:bookmarkStart w:id="165" w:name="_Hlk25004145"/>
    </w:p>
    <w:bookmarkEnd w:id="165"/>
    <w:p w14:paraId="3E7520CE" w14:textId="77777777" w:rsidR="00DE330D" w:rsidRPr="00DE755F" w:rsidRDefault="00DE330D" w:rsidP="00F36C5D">
      <w:pPr>
        <w:autoSpaceDE w:val="0"/>
        <w:autoSpaceDN w:val="0"/>
        <w:adjustRightInd w:val="0"/>
        <w:jc w:val="left"/>
        <w:rPr>
          <w:rFonts w:ascii="ＭＳ 明朝" w:eastAsia="ＭＳ 明朝" w:hAnsi="ＭＳ 明朝" w:cs="ＭＳ Ｐ明朝"/>
          <w:color w:val="000000"/>
          <w:kern w:val="0"/>
        </w:rPr>
      </w:pPr>
    </w:p>
    <w:p w14:paraId="2E784D5D" w14:textId="04557834" w:rsidR="00DE330D" w:rsidRPr="00F36C5D" w:rsidRDefault="00DE330D" w:rsidP="001831D7">
      <w:pPr>
        <w:pStyle w:val="3"/>
        <w:numPr>
          <w:ilvl w:val="0"/>
          <w:numId w:val="0"/>
        </w:numPr>
        <w:ind w:left="642"/>
        <w:rPr>
          <w:bCs/>
        </w:rPr>
      </w:pPr>
      <w:bookmarkStart w:id="166" w:name="_Toc31231687"/>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2D6583">
        <w:rPr>
          <w:noProof/>
        </w:rPr>
        <w:t>22</w:t>
      </w:r>
      <w:r w:rsidRPr="00F36C5D">
        <w:rPr>
          <w:noProof/>
        </w:rPr>
        <w:fldChar w:fldCharType="end"/>
      </w:r>
      <w:r w:rsidRPr="00F36C5D">
        <w:rPr>
          <w:rFonts w:hint="eastAsia"/>
        </w:rPr>
        <w:t>】募集方法Ⅲ（</w:t>
      </w:r>
      <w:r w:rsidRPr="00F36C5D">
        <w:rPr>
          <w:rFonts w:hint="eastAsia"/>
          <w:bCs/>
        </w:rPr>
        <w:t>負担金の削減）</w:t>
      </w:r>
      <w:bookmarkEnd w:id="166"/>
    </w:p>
    <w:p w14:paraId="4229A24B" w14:textId="2AD61FAA" w:rsidR="00DE330D" w:rsidRPr="00DE755F" w:rsidRDefault="00DE330D" w:rsidP="00C42BE7">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大阪府は，</w:t>
      </w:r>
      <w:r w:rsidR="0075402A">
        <w:rPr>
          <w:rFonts w:ascii="ＭＳ 明朝" w:eastAsia="ＭＳ 明朝" w:hAnsi="ＭＳ 明朝" w:cs="ＭＳ Ｐ明朝" w:hint="eastAsia"/>
          <w:color w:val="000000"/>
          <w:kern w:val="0"/>
        </w:rPr>
        <w:t>大阪マラソン</w:t>
      </w:r>
      <w:r w:rsidRPr="00DE755F">
        <w:rPr>
          <w:rFonts w:ascii="ＭＳ 明朝" w:eastAsia="ＭＳ 明朝" w:hAnsi="ＭＳ 明朝" w:cs="ＭＳ Ｐ明朝" w:hint="eastAsia"/>
          <w:color w:val="000000"/>
          <w:kern w:val="0"/>
        </w:rPr>
        <w:t>組織委員会に対して，組織委員会が開催準備業務の受託者の募集をする際に，行政負担金を下げる提案がなされた場合の審査における配点を見直させるなど，大阪府の負担金が削減される工夫をさせるべきである。</w:t>
      </w:r>
    </w:p>
    <w:p w14:paraId="126DD736" w14:textId="77777777" w:rsidR="00DE330D" w:rsidRPr="00DE755F" w:rsidRDefault="00DE330D" w:rsidP="00DE330D">
      <w:pPr>
        <w:autoSpaceDE w:val="0"/>
        <w:autoSpaceDN w:val="0"/>
        <w:adjustRightInd w:val="0"/>
        <w:ind w:left="221" w:hangingChars="100" w:hanging="221"/>
        <w:jc w:val="left"/>
        <w:rPr>
          <w:rFonts w:ascii="ＭＳ 明朝" w:eastAsia="ＭＳ 明朝" w:hAnsi="ＭＳ 明朝" w:cs="ＭＳ Ｐ明朝"/>
          <w:color w:val="000000"/>
          <w:kern w:val="0"/>
        </w:rPr>
      </w:pPr>
    </w:p>
    <w:p w14:paraId="1AE5F5C1" w14:textId="5215EA3F" w:rsidR="00DE330D" w:rsidRPr="00DE755F" w:rsidRDefault="00DE330D" w:rsidP="00F36C5D">
      <w:pPr>
        <w:keepNext/>
        <w:numPr>
          <w:ilvl w:val="0"/>
          <w:numId w:val="117"/>
        </w:numPr>
        <w:outlineLvl w:val="1"/>
        <w:rPr>
          <w:rFonts w:ascii="ＭＳ 明朝" w:eastAsia="ＭＳ 明朝" w:hAnsi="ＭＳ 明朝" w:cs="Times New Roman"/>
          <w:b/>
          <w:bCs/>
          <w:color w:val="000000"/>
        </w:rPr>
      </w:pPr>
      <w:bookmarkStart w:id="167" w:name="_Hlk23877235"/>
      <w:bookmarkStart w:id="168" w:name="_Toc31231688"/>
      <w:r w:rsidRPr="00DE755F">
        <w:rPr>
          <w:rFonts w:ascii="ＭＳ 明朝" w:eastAsia="ＭＳ 明朝" w:hAnsi="ＭＳ 明朝" w:cs="Times New Roman" w:hint="eastAsia"/>
          <w:b/>
          <w:bCs/>
          <w:color w:val="000000"/>
        </w:rPr>
        <w:t>輝け！子どもパフォーマー事業補助金</w:t>
      </w:r>
      <w:bookmarkEnd w:id="167"/>
      <w:bookmarkEnd w:id="168"/>
    </w:p>
    <w:p w14:paraId="0311BD5E" w14:textId="76E6DC3E" w:rsidR="00DE330D" w:rsidRPr="00F36C5D" w:rsidRDefault="00DE330D" w:rsidP="001831D7">
      <w:pPr>
        <w:pStyle w:val="3"/>
        <w:numPr>
          <w:ilvl w:val="0"/>
          <w:numId w:val="125"/>
        </w:numPr>
      </w:pPr>
      <w:bookmarkStart w:id="169" w:name="_Toc31231689"/>
      <w:r w:rsidRPr="00F36C5D">
        <w:t>概要</w:t>
      </w:r>
      <w:bookmarkEnd w:id="169"/>
    </w:p>
    <w:tbl>
      <w:tblPr>
        <w:tblStyle w:val="32"/>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DE330D" w:rsidRPr="00DE755F" w14:paraId="0DE8BB6B" w14:textId="77777777" w:rsidTr="003948B0">
        <w:trPr>
          <w:trHeight w:val="360"/>
        </w:trPr>
        <w:tc>
          <w:tcPr>
            <w:tcW w:w="2835" w:type="dxa"/>
            <w:gridSpan w:val="2"/>
            <w:noWrap/>
            <w:hideMark/>
          </w:tcPr>
          <w:p w14:paraId="5A9A60DD"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補助金等の名称</w:t>
            </w:r>
          </w:p>
        </w:tc>
        <w:tc>
          <w:tcPr>
            <w:tcW w:w="5670" w:type="dxa"/>
            <w:gridSpan w:val="5"/>
            <w:noWrap/>
            <w:hideMark/>
          </w:tcPr>
          <w:p w14:paraId="6F82F472"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bookmarkStart w:id="170" w:name="_Hlk23031932"/>
            <w:r w:rsidRPr="00DE755F">
              <w:rPr>
                <w:rFonts w:ascii="ＭＳ 明朝" w:eastAsia="ＭＳ 明朝" w:hAnsi="ＭＳ 明朝" w:cs="ＭＳ Ｐ明朝" w:hint="eastAsia"/>
                <w:color w:val="000000"/>
                <w:kern w:val="0"/>
                <w:szCs w:val="24"/>
              </w:rPr>
              <w:t>輝け！子どもパフォーマー事業補助金</w:t>
            </w:r>
            <w:bookmarkEnd w:id="170"/>
          </w:p>
        </w:tc>
      </w:tr>
      <w:tr w:rsidR="00DE330D" w:rsidRPr="00DE755F" w14:paraId="0F643A72" w14:textId="77777777" w:rsidTr="003948B0">
        <w:trPr>
          <w:trHeight w:val="420"/>
        </w:trPr>
        <w:tc>
          <w:tcPr>
            <w:tcW w:w="2835" w:type="dxa"/>
            <w:gridSpan w:val="2"/>
            <w:noWrap/>
            <w:hideMark/>
          </w:tcPr>
          <w:p w14:paraId="346AB10B"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所管部署</w:t>
            </w:r>
          </w:p>
        </w:tc>
        <w:tc>
          <w:tcPr>
            <w:tcW w:w="5670" w:type="dxa"/>
            <w:gridSpan w:val="5"/>
            <w:noWrap/>
            <w:hideMark/>
          </w:tcPr>
          <w:p w14:paraId="7C16BD2C"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府民文化部　文化・スポーツ室　文化課</w:t>
            </w:r>
          </w:p>
        </w:tc>
      </w:tr>
      <w:tr w:rsidR="00DE330D" w:rsidRPr="00DE755F" w14:paraId="74286FE0" w14:textId="77777777" w:rsidTr="003948B0">
        <w:trPr>
          <w:trHeight w:val="390"/>
        </w:trPr>
        <w:tc>
          <w:tcPr>
            <w:tcW w:w="2835" w:type="dxa"/>
            <w:gridSpan w:val="2"/>
            <w:hideMark/>
          </w:tcPr>
          <w:p w14:paraId="1322EBD4"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補助金制度等の</w:t>
            </w:r>
            <w:r w:rsidRPr="00DE755F">
              <w:rPr>
                <w:rFonts w:ascii="ＭＳ 明朝" w:eastAsia="ＭＳ 明朝" w:hAnsi="ＭＳ 明朝" w:cs="ＭＳ Ｐ明朝" w:hint="eastAsia"/>
                <w:color w:val="000000"/>
                <w:kern w:val="0"/>
                <w:szCs w:val="24"/>
              </w:rPr>
              <w:t>目的・</w:t>
            </w:r>
          </w:p>
          <w:p w14:paraId="3DBDD146"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概要</w:t>
            </w:r>
          </w:p>
        </w:tc>
        <w:tc>
          <w:tcPr>
            <w:tcW w:w="5670" w:type="dxa"/>
            <w:gridSpan w:val="5"/>
            <w:noWrap/>
            <w:hideMark/>
          </w:tcPr>
          <w:p w14:paraId="3612392E"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次代を担う子どもたちの活発な文化活動を促進し，文化活動の発表を通じた子どもたちの感性，創造性，表現力の育成等を目指し，府内の事業者が自主的に行う有意義な事業に対し，補助金を交付する。</w:t>
            </w:r>
          </w:p>
        </w:tc>
      </w:tr>
      <w:tr w:rsidR="00DE330D" w:rsidRPr="00DE755F" w14:paraId="6CDC2B49" w14:textId="77777777" w:rsidTr="003948B0">
        <w:trPr>
          <w:trHeight w:val="360"/>
        </w:trPr>
        <w:tc>
          <w:tcPr>
            <w:tcW w:w="2835" w:type="dxa"/>
            <w:gridSpan w:val="2"/>
            <w:noWrap/>
            <w:hideMark/>
          </w:tcPr>
          <w:p w14:paraId="4E58E03B"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補助開始年度</w:t>
            </w:r>
          </w:p>
        </w:tc>
        <w:tc>
          <w:tcPr>
            <w:tcW w:w="5670" w:type="dxa"/>
            <w:gridSpan w:val="5"/>
            <w:noWrap/>
            <w:hideMark/>
          </w:tcPr>
          <w:p w14:paraId="429F1B03"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平成</w:t>
            </w:r>
            <w:r w:rsidRPr="00DE755F">
              <w:rPr>
                <w:rFonts w:ascii="ＭＳ 明朝" w:eastAsia="ＭＳ 明朝" w:hAnsi="ＭＳ 明朝" w:cs="ＭＳ Ｐ明朝"/>
                <w:color w:val="000000"/>
                <w:kern w:val="0"/>
                <w:szCs w:val="24"/>
              </w:rPr>
              <w:t>24年度</w:t>
            </w:r>
          </w:p>
        </w:tc>
      </w:tr>
      <w:tr w:rsidR="00DE330D" w:rsidRPr="00DE755F" w14:paraId="1116BE8A" w14:textId="77777777" w:rsidTr="003948B0">
        <w:trPr>
          <w:trHeight w:val="360"/>
        </w:trPr>
        <w:tc>
          <w:tcPr>
            <w:tcW w:w="2835" w:type="dxa"/>
            <w:gridSpan w:val="2"/>
            <w:noWrap/>
            <w:hideMark/>
          </w:tcPr>
          <w:p w14:paraId="5575909F"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lastRenderedPageBreak/>
              <w:t>平成</w:t>
            </w:r>
            <w:r w:rsidRPr="00DE755F">
              <w:rPr>
                <w:rFonts w:ascii="ＭＳ 明朝" w:eastAsia="ＭＳ 明朝" w:hAnsi="ＭＳ 明朝" w:cs="ＭＳ Ｐ明朝"/>
                <w:color w:val="000000"/>
                <w:kern w:val="0"/>
                <w:szCs w:val="24"/>
              </w:rPr>
              <w:t>30年度の交付先</w:t>
            </w:r>
          </w:p>
          <w:p w14:paraId="1A39FC68"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（交付先の件数）</w:t>
            </w:r>
          </w:p>
        </w:tc>
        <w:tc>
          <w:tcPr>
            <w:tcW w:w="5670" w:type="dxa"/>
            <w:gridSpan w:val="5"/>
            <w:noWrap/>
            <w:hideMark/>
          </w:tcPr>
          <w:p w14:paraId="3D94D0B0"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公益財団法人等の法人，実行委員会など（</w:t>
            </w:r>
            <w:r w:rsidRPr="00DE755F">
              <w:rPr>
                <w:rFonts w:ascii="ＭＳ 明朝" w:eastAsia="ＭＳ 明朝" w:hAnsi="ＭＳ 明朝" w:cs="ＭＳ Ｐ明朝"/>
                <w:color w:val="000000"/>
                <w:kern w:val="0"/>
                <w:szCs w:val="24"/>
              </w:rPr>
              <w:t>16件）</w:t>
            </w:r>
          </w:p>
        </w:tc>
      </w:tr>
      <w:tr w:rsidR="00DE330D" w:rsidRPr="00DE755F" w14:paraId="2D90A613" w14:textId="77777777" w:rsidTr="003948B0">
        <w:trPr>
          <w:trHeight w:val="360"/>
        </w:trPr>
        <w:tc>
          <w:tcPr>
            <w:tcW w:w="2835" w:type="dxa"/>
            <w:gridSpan w:val="2"/>
            <w:tcBorders>
              <w:bottom w:val="single" w:sz="4" w:space="0" w:color="auto"/>
            </w:tcBorders>
            <w:noWrap/>
            <w:hideMark/>
          </w:tcPr>
          <w:p w14:paraId="30987C5D" w14:textId="77777777" w:rsidR="00DE330D" w:rsidRPr="00DE755F" w:rsidRDefault="00DE330D" w:rsidP="00DE330D">
            <w:pPr>
              <w:autoSpaceDE w:val="0"/>
              <w:autoSpaceDN w:val="0"/>
              <w:adjustRightInd w:val="0"/>
              <w:ind w:leftChars="100" w:left="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根拠規定等</w:t>
            </w:r>
          </w:p>
        </w:tc>
        <w:tc>
          <w:tcPr>
            <w:tcW w:w="5670" w:type="dxa"/>
            <w:gridSpan w:val="5"/>
            <w:noWrap/>
            <w:hideMark/>
          </w:tcPr>
          <w:p w14:paraId="64E7D985"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輝け！子どもパフォーマー事業補助金交付要綱</w:t>
            </w:r>
          </w:p>
        </w:tc>
      </w:tr>
      <w:tr w:rsidR="00DE330D" w:rsidRPr="00DE755F" w14:paraId="68AE2C85" w14:textId="77777777" w:rsidTr="003948B0">
        <w:trPr>
          <w:trHeight w:val="360"/>
        </w:trPr>
        <w:tc>
          <w:tcPr>
            <w:tcW w:w="2835" w:type="dxa"/>
            <w:gridSpan w:val="2"/>
            <w:tcBorders>
              <w:bottom w:val="nil"/>
            </w:tcBorders>
            <w:noWrap/>
            <w:hideMark/>
          </w:tcPr>
          <w:p w14:paraId="213FE9D1"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補助金</w:t>
            </w:r>
            <w:r w:rsidRPr="00DE755F">
              <w:rPr>
                <w:rFonts w:ascii="ＭＳ 明朝" w:eastAsia="ＭＳ 明朝" w:hAnsi="ＭＳ 明朝" w:cs="ＭＳ Ｐ明朝" w:hint="eastAsia"/>
                <w:color w:val="000000"/>
                <w:kern w:val="0"/>
                <w:szCs w:val="24"/>
              </w:rPr>
              <w:t>等</w:t>
            </w:r>
            <w:r w:rsidRPr="00DE755F">
              <w:rPr>
                <w:rFonts w:ascii="ＭＳ 明朝" w:eastAsia="ＭＳ 明朝" w:hAnsi="ＭＳ 明朝" w:cs="ＭＳ Ｐ明朝"/>
                <w:color w:val="000000"/>
                <w:kern w:val="0"/>
                <w:szCs w:val="24"/>
              </w:rPr>
              <w:t>の推移</w:t>
            </w:r>
          </w:p>
          <w:p w14:paraId="2BF9B245"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（単位：</w:t>
            </w:r>
            <w:r w:rsidRPr="00DE755F">
              <w:rPr>
                <w:rFonts w:ascii="ＭＳ 明朝" w:eastAsia="ＭＳ 明朝" w:hAnsi="ＭＳ 明朝" w:cs="ＭＳ Ｐ明朝"/>
                <w:color w:val="000000"/>
                <w:kern w:val="0"/>
                <w:szCs w:val="24"/>
              </w:rPr>
              <w:t>千円）</w:t>
            </w:r>
          </w:p>
        </w:tc>
        <w:tc>
          <w:tcPr>
            <w:tcW w:w="1134" w:type="dxa"/>
            <w:noWrap/>
            <w:hideMark/>
          </w:tcPr>
          <w:p w14:paraId="2538D583"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color w:val="000000"/>
                <w:kern w:val="0"/>
                <w:sz w:val="20"/>
                <w:szCs w:val="24"/>
              </w:rPr>
              <w:t>平成26年度</w:t>
            </w:r>
          </w:p>
        </w:tc>
        <w:tc>
          <w:tcPr>
            <w:tcW w:w="1134" w:type="dxa"/>
            <w:noWrap/>
            <w:hideMark/>
          </w:tcPr>
          <w:p w14:paraId="1063D145"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color w:val="000000"/>
                <w:kern w:val="0"/>
                <w:sz w:val="20"/>
                <w:szCs w:val="24"/>
              </w:rPr>
              <w:t>平成27年度</w:t>
            </w:r>
          </w:p>
        </w:tc>
        <w:tc>
          <w:tcPr>
            <w:tcW w:w="1134" w:type="dxa"/>
            <w:noWrap/>
            <w:hideMark/>
          </w:tcPr>
          <w:p w14:paraId="605FECE7"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color w:val="000000"/>
                <w:kern w:val="0"/>
                <w:sz w:val="20"/>
                <w:szCs w:val="24"/>
              </w:rPr>
              <w:t>平成28年度</w:t>
            </w:r>
          </w:p>
        </w:tc>
        <w:tc>
          <w:tcPr>
            <w:tcW w:w="1134" w:type="dxa"/>
            <w:noWrap/>
            <w:hideMark/>
          </w:tcPr>
          <w:p w14:paraId="5B103388"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color w:val="000000"/>
                <w:kern w:val="0"/>
                <w:sz w:val="20"/>
                <w:szCs w:val="24"/>
              </w:rPr>
              <w:t>平成29年度</w:t>
            </w:r>
          </w:p>
        </w:tc>
        <w:tc>
          <w:tcPr>
            <w:tcW w:w="1134" w:type="dxa"/>
            <w:noWrap/>
            <w:hideMark/>
          </w:tcPr>
          <w:p w14:paraId="1795CB8A"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color w:val="000000"/>
                <w:kern w:val="0"/>
                <w:sz w:val="20"/>
                <w:szCs w:val="24"/>
              </w:rPr>
              <w:t>平成30年度</w:t>
            </w:r>
          </w:p>
        </w:tc>
      </w:tr>
      <w:tr w:rsidR="00DE330D" w:rsidRPr="00DE755F" w14:paraId="11A077C3" w14:textId="77777777" w:rsidTr="003948B0">
        <w:trPr>
          <w:trHeight w:val="360"/>
        </w:trPr>
        <w:tc>
          <w:tcPr>
            <w:tcW w:w="1417" w:type="dxa"/>
            <w:vMerge w:val="restart"/>
            <w:tcBorders>
              <w:top w:val="nil"/>
            </w:tcBorders>
            <w:noWrap/>
            <w:hideMark/>
          </w:tcPr>
          <w:p w14:paraId="7CEEDDC7"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p>
        </w:tc>
        <w:tc>
          <w:tcPr>
            <w:tcW w:w="1418" w:type="dxa"/>
            <w:tcBorders>
              <w:top w:val="single" w:sz="4" w:space="0" w:color="auto"/>
            </w:tcBorders>
          </w:tcPr>
          <w:p w14:paraId="72BF17F9"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当初予算</w:t>
            </w:r>
          </w:p>
        </w:tc>
        <w:tc>
          <w:tcPr>
            <w:tcW w:w="1134" w:type="dxa"/>
            <w:noWrap/>
          </w:tcPr>
          <w:p w14:paraId="28078EE3"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4,800</w:t>
            </w:r>
          </w:p>
        </w:tc>
        <w:tc>
          <w:tcPr>
            <w:tcW w:w="1134" w:type="dxa"/>
            <w:noWrap/>
          </w:tcPr>
          <w:p w14:paraId="450175CD"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4,200</w:t>
            </w:r>
          </w:p>
        </w:tc>
        <w:tc>
          <w:tcPr>
            <w:tcW w:w="1134" w:type="dxa"/>
            <w:noWrap/>
          </w:tcPr>
          <w:p w14:paraId="6411236B"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4,800</w:t>
            </w:r>
          </w:p>
        </w:tc>
        <w:tc>
          <w:tcPr>
            <w:tcW w:w="1134" w:type="dxa"/>
            <w:noWrap/>
          </w:tcPr>
          <w:p w14:paraId="0088B9EF"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4,800</w:t>
            </w:r>
          </w:p>
        </w:tc>
        <w:tc>
          <w:tcPr>
            <w:tcW w:w="1134" w:type="dxa"/>
            <w:noWrap/>
          </w:tcPr>
          <w:p w14:paraId="1851B52F"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4,800</w:t>
            </w:r>
          </w:p>
        </w:tc>
      </w:tr>
      <w:tr w:rsidR="00DE330D" w:rsidRPr="00DE755F" w14:paraId="5AFAEA46" w14:textId="77777777" w:rsidTr="003948B0">
        <w:trPr>
          <w:trHeight w:val="210"/>
        </w:trPr>
        <w:tc>
          <w:tcPr>
            <w:tcW w:w="1417" w:type="dxa"/>
            <w:vMerge/>
            <w:noWrap/>
            <w:hideMark/>
          </w:tcPr>
          <w:p w14:paraId="541F2ED8"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p>
        </w:tc>
        <w:tc>
          <w:tcPr>
            <w:tcW w:w="1418" w:type="dxa"/>
          </w:tcPr>
          <w:p w14:paraId="4B55031A"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交付実績</w:t>
            </w:r>
          </w:p>
        </w:tc>
        <w:tc>
          <w:tcPr>
            <w:tcW w:w="1134" w:type="dxa"/>
            <w:noWrap/>
          </w:tcPr>
          <w:p w14:paraId="1764CA86"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3,442</w:t>
            </w:r>
          </w:p>
        </w:tc>
        <w:tc>
          <w:tcPr>
            <w:tcW w:w="1134" w:type="dxa"/>
            <w:noWrap/>
          </w:tcPr>
          <w:p w14:paraId="10BA3480"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3,268</w:t>
            </w:r>
          </w:p>
        </w:tc>
        <w:tc>
          <w:tcPr>
            <w:tcW w:w="1134" w:type="dxa"/>
            <w:noWrap/>
          </w:tcPr>
          <w:p w14:paraId="527CC05B"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4,714</w:t>
            </w:r>
          </w:p>
        </w:tc>
        <w:tc>
          <w:tcPr>
            <w:tcW w:w="1134" w:type="dxa"/>
            <w:noWrap/>
          </w:tcPr>
          <w:p w14:paraId="16EC4332"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4,798</w:t>
            </w:r>
          </w:p>
        </w:tc>
        <w:tc>
          <w:tcPr>
            <w:tcW w:w="1134" w:type="dxa"/>
            <w:noWrap/>
          </w:tcPr>
          <w:p w14:paraId="00DA8A5E" w14:textId="77777777" w:rsidR="00DE330D" w:rsidRPr="00DE755F" w:rsidRDefault="00DE330D" w:rsidP="00DE330D">
            <w:pPr>
              <w:wordWrap w:val="0"/>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4,580</w:t>
            </w:r>
          </w:p>
        </w:tc>
      </w:tr>
      <w:tr w:rsidR="00DE330D" w:rsidRPr="00DE755F" w14:paraId="2062FE4A" w14:textId="77777777" w:rsidTr="003948B0">
        <w:trPr>
          <w:trHeight w:val="360"/>
        </w:trPr>
        <w:tc>
          <w:tcPr>
            <w:tcW w:w="2835" w:type="dxa"/>
            <w:gridSpan w:val="2"/>
            <w:noWrap/>
          </w:tcPr>
          <w:p w14:paraId="66FA6D20"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財源</w:t>
            </w:r>
          </w:p>
        </w:tc>
        <w:tc>
          <w:tcPr>
            <w:tcW w:w="5670" w:type="dxa"/>
            <w:gridSpan w:val="5"/>
            <w:noWrap/>
          </w:tcPr>
          <w:p w14:paraId="303946EF"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文化振興基金</w:t>
            </w:r>
          </w:p>
        </w:tc>
      </w:tr>
    </w:tbl>
    <w:p w14:paraId="10C230F5"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rPr>
      </w:pPr>
    </w:p>
    <w:p w14:paraId="0026A353" w14:textId="3540E4C5" w:rsidR="00DE330D" w:rsidRPr="00F36C5D" w:rsidRDefault="00DE330D" w:rsidP="001831D7">
      <w:pPr>
        <w:pStyle w:val="3"/>
      </w:pPr>
      <w:bookmarkStart w:id="171" w:name="_Toc31231691"/>
      <w:r w:rsidRPr="00F36C5D">
        <w:rPr>
          <w:rFonts w:hint="eastAsia"/>
        </w:rPr>
        <w:t>監査の結果及び</w:t>
      </w:r>
      <w:r w:rsidRPr="00F36C5D">
        <w:t>意見</w:t>
      </w:r>
      <w:bookmarkEnd w:id="171"/>
    </w:p>
    <w:p w14:paraId="65545A7A" w14:textId="02EE7D1A" w:rsidR="00DE330D" w:rsidRPr="00F36C5D" w:rsidRDefault="00DE330D" w:rsidP="001831D7">
      <w:pPr>
        <w:pStyle w:val="3"/>
        <w:numPr>
          <w:ilvl w:val="0"/>
          <w:numId w:val="0"/>
        </w:numPr>
        <w:ind w:left="642"/>
        <w:rPr>
          <w:bCs/>
        </w:rPr>
      </w:pPr>
      <w:bookmarkStart w:id="172" w:name="_Toc31231692"/>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2D6583">
        <w:rPr>
          <w:noProof/>
        </w:rPr>
        <w:t>23</w:t>
      </w:r>
      <w:r w:rsidRPr="00F36C5D">
        <w:rPr>
          <w:noProof/>
        </w:rPr>
        <w:fldChar w:fldCharType="end"/>
      </w:r>
      <w:r w:rsidRPr="00F36C5D">
        <w:rPr>
          <w:rFonts w:hint="eastAsia"/>
        </w:rPr>
        <w:t>】</w:t>
      </w:r>
      <w:bookmarkStart w:id="173" w:name="_Hlk23032599"/>
      <w:r w:rsidRPr="00F36C5D">
        <w:rPr>
          <w:rFonts w:hint="eastAsia"/>
          <w:bCs/>
        </w:rPr>
        <w:t>検査調書の検査評価欄の記載方法</w:t>
      </w:r>
      <w:bookmarkEnd w:id="172"/>
    </w:p>
    <w:p w14:paraId="701FE46B" w14:textId="77777777" w:rsidR="00DE330D" w:rsidRPr="00DE755F" w:rsidRDefault="00DE330D" w:rsidP="00DE330D">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大阪府は，輝け！子どもパフォーマー事業補助金の検査手続において，不適正な事項が検出されなかったのであれば，検査調書の「証拠書類の整備状況」欄及び「検査評価」欄には，「概ね，適正である。」ではなく，単に，「適正である。」と記載すべきである。</w:t>
      </w:r>
    </w:p>
    <w:p w14:paraId="0886F72D" w14:textId="77777777" w:rsidR="00DE330D" w:rsidRPr="00DE755F" w:rsidRDefault="00DE330D" w:rsidP="00DE330D">
      <w:pPr>
        <w:autoSpaceDE w:val="0"/>
        <w:autoSpaceDN w:val="0"/>
        <w:adjustRightInd w:val="0"/>
        <w:ind w:left="221" w:hangingChars="100" w:hanging="221"/>
        <w:jc w:val="left"/>
        <w:rPr>
          <w:rFonts w:ascii="ＭＳ 明朝" w:eastAsia="ＭＳ 明朝" w:hAnsi="ＭＳ 明朝" w:cs="ＭＳ Ｐ明朝"/>
          <w:color w:val="000000"/>
          <w:kern w:val="0"/>
        </w:rPr>
      </w:pPr>
      <w:bookmarkStart w:id="174" w:name="_Hlk27421163"/>
      <w:bookmarkEnd w:id="173"/>
    </w:p>
    <w:p w14:paraId="3CC530A6" w14:textId="0B2DB6F2" w:rsidR="00DE330D" w:rsidRPr="00DE755F" w:rsidRDefault="00DE330D" w:rsidP="001831D7">
      <w:pPr>
        <w:pStyle w:val="3"/>
        <w:numPr>
          <w:ilvl w:val="0"/>
          <w:numId w:val="0"/>
        </w:numPr>
        <w:ind w:left="642"/>
        <w:rPr>
          <w:bCs/>
        </w:rPr>
      </w:pPr>
      <w:bookmarkStart w:id="175" w:name="_Toc31231693"/>
      <w:r w:rsidRPr="00DE755F">
        <w:rPr>
          <w:rFonts w:hint="eastAsia"/>
        </w:rPr>
        <w:t>【監査の結果</w:t>
      </w:r>
      <w:r w:rsidRPr="00F36C5D">
        <w:fldChar w:fldCharType="begin"/>
      </w:r>
      <w:r w:rsidRPr="00DE755F">
        <w:instrText xml:space="preserve"> SEQ 監査の結果 \* MERGEFORMAT \* MERGEFORMAT  \* MERGEFORMAT  \* MERGEFORMAT  \* MERGEFORMAT </w:instrText>
      </w:r>
      <w:r w:rsidRPr="00F36C5D">
        <w:fldChar w:fldCharType="separate"/>
      </w:r>
      <w:r w:rsidR="002D6583">
        <w:rPr>
          <w:noProof/>
        </w:rPr>
        <w:t>1</w:t>
      </w:r>
      <w:r w:rsidRPr="00F36C5D">
        <w:fldChar w:fldCharType="end"/>
      </w:r>
      <w:r w:rsidRPr="00DE755F">
        <w:rPr>
          <w:rFonts w:hint="eastAsia"/>
        </w:rPr>
        <w:t>】</w:t>
      </w:r>
      <w:r w:rsidRPr="00DE755F">
        <w:rPr>
          <w:rFonts w:hint="eastAsia"/>
          <w:bCs/>
        </w:rPr>
        <w:t>簿冊ファイルの保存期間の記載の誤り</w:t>
      </w:r>
      <w:bookmarkEnd w:id="175"/>
    </w:p>
    <w:p w14:paraId="73E81CB8" w14:textId="77777777" w:rsidR="00DE330D" w:rsidRPr="00DE755F" w:rsidRDefault="00DE330D" w:rsidP="00DE330D">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大阪府は，輝け！子どもパフォーマー</w:t>
      </w:r>
      <w:bookmarkEnd w:id="174"/>
      <w:r w:rsidRPr="00DE755F">
        <w:rPr>
          <w:rFonts w:ascii="ＭＳ 明朝" w:eastAsia="ＭＳ 明朝" w:hAnsi="ＭＳ 明朝" w:cs="ＭＳ Ｐ明朝" w:hint="eastAsia"/>
          <w:color w:val="000000"/>
          <w:kern w:val="0"/>
        </w:rPr>
        <w:t>事業補助金の簿冊ファイルの表紙に記載された記録の保存期間を正しく記載すべきである。</w:t>
      </w:r>
    </w:p>
    <w:p w14:paraId="6563A970" w14:textId="0E2F91A6" w:rsidR="00DE330D" w:rsidRPr="00DE755F" w:rsidRDefault="00DE330D" w:rsidP="00F36C5D">
      <w:pPr>
        <w:autoSpaceDE w:val="0"/>
        <w:autoSpaceDN w:val="0"/>
        <w:adjustRightInd w:val="0"/>
        <w:jc w:val="left"/>
        <w:rPr>
          <w:rFonts w:ascii="ＭＳ 明朝" w:eastAsia="ＭＳ 明朝" w:hAnsi="ＭＳ 明朝" w:cs="ＭＳ Ｐ明朝"/>
          <w:color w:val="000000"/>
          <w:kern w:val="0"/>
        </w:rPr>
      </w:pPr>
    </w:p>
    <w:p w14:paraId="3B681277" w14:textId="18FE81A7" w:rsidR="00DE330D" w:rsidRPr="00DE755F" w:rsidRDefault="00DE330D" w:rsidP="00F36C5D">
      <w:pPr>
        <w:keepNext/>
        <w:numPr>
          <w:ilvl w:val="0"/>
          <w:numId w:val="117"/>
        </w:numPr>
        <w:outlineLvl w:val="1"/>
        <w:rPr>
          <w:rFonts w:ascii="ＭＳ 明朝" w:eastAsia="ＭＳ 明朝" w:hAnsi="ＭＳ 明朝" w:cs="Times New Roman"/>
          <w:b/>
          <w:color w:val="000000"/>
        </w:rPr>
      </w:pPr>
      <w:bookmarkStart w:id="176" w:name="_Toc31231694"/>
      <w:bookmarkStart w:id="177" w:name="_Hlk25530099"/>
      <w:r w:rsidRPr="00DE755F">
        <w:rPr>
          <w:rFonts w:ascii="ＭＳ 明朝" w:eastAsia="ＭＳ 明朝" w:hAnsi="ＭＳ 明朝" w:cs="Times New Roman" w:hint="eastAsia"/>
          <w:b/>
          <w:color w:val="000000"/>
        </w:rPr>
        <w:t>恒常的なまちの魅力向上支援事業補助金</w:t>
      </w:r>
      <w:bookmarkEnd w:id="176"/>
    </w:p>
    <w:p w14:paraId="229944D6" w14:textId="577B80B4" w:rsidR="00DE330D" w:rsidRPr="00F36C5D" w:rsidRDefault="00DE330D" w:rsidP="001831D7">
      <w:pPr>
        <w:pStyle w:val="3"/>
        <w:numPr>
          <w:ilvl w:val="0"/>
          <w:numId w:val="126"/>
        </w:numPr>
      </w:pPr>
      <w:bookmarkStart w:id="178" w:name="_Toc31231695"/>
      <w:bookmarkEnd w:id="177"/>
      <w:r w:rsidRPr="00F36C5D">
        <w:t>概要</w:t>
      </w:r>
      <w:bookmarkEnd w:id="178"/>
    </w:p>
    <w:tbl>
      <w:tblPr>
        <w:tblStyle w:val="32"/>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DE330D" w:rsidRPr="00DE755F" w14:paraId="1F6498CA" w14:textId="77777777" w:rsidTr="003948B0">
        <w:trPr>
          <w:trHeight w:val="360"/>
        </w:trPr>
        <w:tc>
          <w:tcPr>
            <w:tcW w:w="2835" w:type="dxa"/>
            <w:gridSpan w:val="2"/>
            <w:noWrap/>
            <w:hideMark/>
          </w:tcPr>
          <w:p w14:paraId="6CF284E8"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補助金等の名称</w:t>
            </w:r>
          </w:p>
        </w:tc>
        <w:tc>
          <w:tcPr>
            <w:tcW w:w="5670" w:type="dxa"/>
            <w:gridSpan w:val="5"/>
            <w:noWrap/>
            <w:hideMark/>
          </w:tcPr>
          <w:p w14:paraId="2EE196D8"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恒常的なまちの魅力向上支援事業補助金</w:t>
            </w:r>
          </w:p>
        </w:tc>
      </w:tr>
      <w:tr w:rsidR="00DE330D" w:rsidRPr="00DE755F" w14:paraId="053C1355" w14:textId="77777777" w:rsidTr="003948B0">
        <w:trPr>
          <w:trHeight w:val="420"/>
        </w:trPr>
        <w:tc>
          <w:tcPr>
            <w:tcW w:w="2835" w:type="dxa"/>
            <w:gridSpan w:val="2"/>
            <w:noWrap/>
            <w:hideMark/>
          </w:tcPr>
          <w:p w14:paraId="71463953"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所管部署</w:t>
            </w:r>
          </w:p>
        </w:tc>
        <w:tc>
          <w:tcPr>
            <w:tcW w:w="5670" w:type="dxa"/>
            <w:gridSpan w:val="5"/>
            <w:noWrap/>
            <w:hideMark/>
          </w:tcPr>
          <w:p w14:paraId="2E120AFB"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府民文化部　魅力づくり推進課</w:t>
            </w:r>
          </w:p>
        </w:tc>
      </w:tr>
      <w:tr w:rsidR="00DE330D" w:rsidRPr="00DE755F" w14:paraId="5079166C" w14:textId="77777777" w:rsidTr="003948B0">
        <w:trPr>
          <w:trHeight w:val="390"/>
        </w:trPr>
        <w:tc>
          <w:tcPr>
            <w:tcW w:w="2835" w:type="dxa"/>
            <w:gridSpan w:val="2"/>
            <w:hideMark/>
          </w:tcPr>
          <w:p w14:paraId="6CBE56AE"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補助金制度等の</w:t>
            </w:r>
            <w:r w:rsidRPr="00DE755F">
              <w:rPr>
                <w:rFonts w:ascii="ＭＳ 明朝" w:eastAsia="ＭＳ 明朝" w:hAnsi="ＭＳ 明朝" w:cs="ＭＳ Ｐ明朝" w:hint="eastAsia"/>
                <w:color w:val="000000"/>
                <w:kern w:val="0"/>
                <w:szCs w:val="24"/>
              </w:rPr>
              <w:t>目的・</w:t>
            </w:r>
          </w:p>
          <w:p w14:paraId="5D1030E5"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概要</w:t>
            </w:r>
          </w:p>
        </w:tc>
        <w:tc>
          <w:tcPr>
            <w:tcW w:w="5670" w:type="dxa"/>
            <w:gridSpan w:val="5"/>
            <w:noWrap/>
            <w:hideMark/>
          </w:tcPr>
          <w:p w14:paraId="51309962"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広域的な観点に立ったまちの魅力向上及び景観形成を支援し，住民参加によるまちの魅力向上とホスピタリティの向上に寄与することを目的として実施する。</w:t>
            </w:r>
          </w:p>
        </w:tc>
      </w:tr>
      <w:tr w:rsidR="00DE330D" w:rsidRPr="00DE755F" w14:paraId="0A90961D" w14:textId="77777777" w:rsidTr="003948B0">
        <w:trPr>
          <w:trHeight w:val="360"/>
        </w:trPr>
        <w:tc>
          <w:tcPr>
            <w:tcW w:w="2835" w:type="dxa"/>
            <w:gridSpan w:val="2"/>
            <w:noWrap/>
            <w:hideMark/>
          </w:tcPr>
          <w:p w14:paraId="505E148F"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補助開始年度</w:t>
            </w:r>
          </w:p>
        </w:tc>
        <w:tc>
          <w:tcPr>
            <w:tcW w:w="5670" w:type="dxa"/>
            <w:gridSpan w:val="5"/>
            <w:noWrap/>
            <w:hideMark/>
          </w:tcPr>
          <w:p w14:paraId="44479E4C"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平成</w:t>
            </w:r>
            <w:r w:rsidRPr="00DE755F">
              <w:rPr>
                <w:rFonts w:ascii="ＭＳ 明朝" w:eastAsia="ＭＳ 明朝" w:hAnsi="ＭＳ 明朝" w:cs="ＭＳ Ｐ明朝"/>
                <w:color w:val="000000"/>
                <w:kern w:val="0"/>
                <w:szCs w:val="24"/>
              </w:rPr>
              <w:t>21年度</w:t>
            </w:r>
          </w:p>
        </w:tc>
      </w:tr>
      <w:tr w:rsidR="00DE330D" w:rsidRPr="00DE755F" w14:paraId="463744E7" w14:textId="77777777" w:rsidTr="003948B0">
        <w:trPr>
          <w:trHeight w:val="360"/>
        </w:trPr>
        <w:tc>
          <w:tcPr>
            <w:tcW w:w="2835" w:type="dxa"/>
            <w:gridSpan w:val="2"/>
            <w:noWrap/>
            <w:hideMark/>
          </w:tcPr>
          <w:p w14:paraId="67DB9B78"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平成</w:t>
            </w:r>
            <w:r w:rsidRPr="00DE755F">
              <w:rPr>
                <w:rFonts w:ascii="ＭＳ 明朝" w:eastAsia="ＭＳ 明朝" w:hAnsi="ＭＳ 明朝" w:cs="ＭＳ Ｐ明朝"/>
                <w:color w:val="000000"/>
                <w:kern w:val="0"/>
                <w:szCs w:val="24"/>
              </w:rPr>
              <w:t>30年度の交付先</w:t>
            </w:r>
          </w:p>
          <w:p w14:paraId="6EE828A0"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（交付先の件数）</w:t>
            </w:r>
          </w:p>
        </w:tc>
        <w:tc>
          <w:tcPr>
            <w:tcW w:w="5670" w:type="dxa"/>
            <w:gridSpan w:val="5"/>
            <w:noWrap/>
            <w:hideMark/>
          </w:tcPr>
          <w:p w14:paraId="5B6B80C1"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地域住民が構成員となる団体，公共的団体，実行委員会など（</w:t>
            </w:r>
            <w:r w:rsidRPr="00DE755F">
              <w:rPr>
                <w:rFonts w:ascii="ＭＳ 明朝" w:eastAsia="ＭＳ 明朝" w:hAnsi="ＭＳ 明朝" w:cs="ＭＳ Ｐ明朝"/>
                <w:color w:val="000000"/>
                <w:kern w:val="0"/>
                <w:szCs w:val="24"/>
              </w:rPr>
              <w:t>2件）</w:t>
            </w:r>
          </w:p>
        </w:tc>
      </w:tr>
      <w:tr w:rsidR="00DE330D" w:rsidRPr="00DE755F" w14:paraId="4DD7D687" w14:textId="77777777" w:rsidTr="003948B0">
        <w:trPr>
          <w:trHeight w:val="360"/>
        </w:trPr>
        <w:tc>
          <w:tcPr>
            <w:tcW w:w="2835" w:type="dxa"/>
            <w:gridSpan w:val="2"/>
            <w:tcBorders>
              <w:bottom w:val="single" w:sz="4" w:space="0" w:color="auto"/>
            </w:tcBorders>
            <w:noWrap/>
            <w:hideMark/>
          </w:tcPr>
          <w:p w14:paraId="515B351F" w14:textId="77777777" w:rsidR="00DE330D" w:rsidRPr="00DE755F" w:rsidRDefault="00DE330D" w:rsidP="00DE330D">
            <w:pPr>
              <w:autoSpaceDE w:val="0"/>
              <w:autoSpaceDN w:val="0"/>
              <w:adjustRightInd w:val="0"/>
              <w:ind w:leftChars="100" w:left="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根拠規定等</w:t>
            </w:r>
          </w:p>
        </w:tc>
        <w:tc>
          <w:tcPr>
            <w:tcW w:w="5670" w:type="dxa"/>
            <w:gridSpan w:val="5"/>
            <w:noWrap/>
            <w:hideMark/>
          </w:tcPr>
          <w:p w14:paraId="3311D2FC"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恒常的なまちの魅力向上支援事業補助金交付要綱</w:t>
            </w:r>
          </w:p>
        </w:tc>
      </w:tr>
      <w:tr w:rsidR="00DE330D" w:rsidRPr="00DE755F" w14:paraId="0C10001C" w14:textId="77777777" w:rsidTr="003948B0">
        <w:trPr>
          <w:trHeight w:val="360"/>
        </w:trPr>
        <w:tc>
          <w:tcPr>
            <w:tcW w:w="2835" w:type="dxa"/>
            <w:gridSpan w:val="2"/>
            <w:tcBorders>
              <w:bottom w:val="nil"/>
            </w:tcBorders>
            <w:noWrap/>
            <w:hideMark/>
          </w:tcPr>
          <w:p w14:paraId="6C4DCFBC"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補助金</w:t>
            </w:r>
            <w:r w:rsidRPr="00DE755F">
              <w:rPr>
                <w:rFonts w:ascii="ＭＳ 明朝" w:eastAsia="ＭＳ 明朝" w:hAnsi="ＭＳ 明朝" w:cs="ＭＳ Ｐ明朝" w:hint="eastAsia"/>
                <w:color w:val="000000"/>
                <w:kern w:val="0"/>
                <w:szCs w:val="24"/>
              </w:rPr>
              <w:t>等</w:t>
            </w:r>
            <w:r w:rsidRPr="00DE755F">
              <w:rPr>
                <w:rFonts w:ascii="ＭＳ 明朝" w:eastAsia="ＭＳ 明朝" w:hAnsi="ＭＳ 明朝" w:cs="ＭＳ Ｐ明朝"/>
                <w:color w:val="000000"/>
                <w:kern w:val="0"/>
                <w:szCs w:val="24"/>
              </w:rPr>
              <w:t>の推移</w:t>
            </w:r>
          </w:p>
          <w:p w14:paraId="00273F36"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（単位：</w:t>
            </w:r>
            <w:r w:rsidRPr="00DE755F">
              <w:rPr>
                <w:rFonts w:ascii="ＭＳ 明朝" w:eastAsia="ＭＳ 明朝" w:hAnsi="ＭＳ 明朝" w:cs="ＭＳ Ｐ明朝"/>
                <w:color w:val="000000"/>
                <w:kern w:val="0"/>
                <w:szCs w:val="24"/>
              </w:rPr>
              <w:t>千円）</w:t>
            </w:r>
          </w:p>
        </w:tc>
        <w:tc>
          <w:tcPr>
            <w:tcW w:w="1134" w:type="dxa"/>
            <w:noWrap/>
            <w:hideMark/>
          </w:tcPr>
          <w:p w14:paraId="7CB09AE8"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color w:val="000000"/>
                <w:kern w:val="0"/>
                <w:sz w:val="20"/>
                <w:szCs w:val="24"/>
              </w:rPr>
              <w:t>平成26年度</w:t>
            </w:r>
          </w:p>
        </w:tc>
        <w:tc>
          <w:tcPr>
            <w:tcW w:w="1134" w:type="dxa"/>
            <w:noWrap/>
            <w:hideMark/>
          </w:tcPr>
          <w:p w14:paraId="1E33C180"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color w:val="000000"/>
                <w:kern w:val="0"/>
                <w:sz w:val="20"/>
                <w:szCs w:val="24"/>
              </w:rPr>
              <w:t>平成27年度</w:t>
            </w:r>
          </w:p>
        </w:tc>
        <w:tc>
          <w:tcPr>
            <w:tcW w:w="1134" w:type="dxa"/>
            <w:noWrap/>
            <w:hideMark/>
          </w:tcPr>
          <w:p w14:paraId="42932018"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color w:val="000000"/>
                <w:kern w:val="0"/>
                <w:sz w:val="20"/>
                <w:szCs w:val="24"/>
              </w:rPr>
              <w:t>平成28年度</w:t>
            </w:r>
          </w:p>
        </w:tc>
        <w:tc>
          <w:tcPr>
            <w:tcW w:w="1134" w:type="dxa"/>
            <w:noWrap/>
            <w:hideMark/>
          </w:tcPr>
          <w:p w14:paraId="21431555"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color w:val="000000"/>
                <w:kern w:val="0"/>
                <w:sz w:val="20"/>
                <w:szCs w:val="24"/>
              </w:rPr>
              <w:t>平成29年度</w:t>
            </w:r>
          </w:p>
        </w:tc>
        <w:tc>
          <w:tcPr>
            <w:tcW w:w="1134" w:type="dxa"/>
            <w:noWrap/>
            <w:hideMark/>
          </w:tcPr>
          <w:p w14:paraId="259624D7"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color w:val="000000"/>
                <w:kern w:val="0"/>
                <w:sz w:val="20"/>
                <w:szCs w:val="24"/>
              </w:rPr>
              <w:t>平成30年度</w:t>
            </w:r>
          </w:p>
        </w:tc>
      </w:tr>
      <w:tr w:rsidR="00DE330D" w:rsidRPr="00DE755F" w14:paraId="141781B8" w14:textId="77777777" w:rsidTr="003948B0">
        <w:trPr>
          <w:trHeight w:val="360"/>
        </w:trPr>
        <w:tc>
          <w:tcPr>
            <w:tcW w:w="1417" w:type="dxa"/>
            <w:vMerge w:val="restart"/>
            <w:tcBorders>
              <w:top w:val="nil"/>
            </w:tcBorders>
            <w:noWrap/>
            <w:hideMark/>
          </w:tcPr>
          <w:p w14:paraId="5CE0E7E5"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p>
        </w:tc>
        <w:tc>
          <w:tcPr>
            <w:tcW w:w="1418" w:type="dxa"/>
            <w:tcBorders>
              <w:top w:val="single" w:sz="4" w:space="0" w:color="auto"/>
            </w:tcBorders>
          </w:tcPr>
          <w:p w14:paraId="3B2D1F19"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当初予算</w:t>
            </w:r>
          </w:p>
        </w:tc>
        <w:tc>
          <w:tcPr>
            <w:tcW w:w="1134" w:type="dxa"/>
            <w:noWrap/>
          </w:tcPr>
          <w:p w14:paraId="4D0ED2EE"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15,000</w:t>
            </w:r>
          </w:p>
        </w:tc>
        <w:tc>
          <w:tcPr>
            <w:tcW w:w="1134" w:type="dxa"/>
            <w:noWrap/>
          </w:tcPr>
          <w:p w14:paraId="4CBECDED"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15,000</w:t>
            </w:r>
          </w:p>
        </w:tc>
        <w:tc>
          <w:tcPr>
            <w:tcW w:w="1134" w:type="dxa"/>
            <w:noWrap/>
          </w:tcPr>
          <w:p w14:paraId="4EEED24A"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6,000</w:t>
            </w:r>
          </w:p>
        </w:tc>
        <w:tc>
          <w:tcPr>
            <w:tcW w:w="1134" w:type="dxa"/>
            <w:noWrap/>
          </w:tcPr>
          <w:p w14:paraId="3B064EE1"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6,000</w:t>
            </w:r>
          </w:p>
        </w:tc>
        <w:tc>
          <w:tcPr>
            <w:tcW w:w="1134" w:type="dxa"/>
            <w:noWrap/>
          </w:tcPr>
          <w:p w14:paraId="7C0CDA16"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6,000</w:t>
            </w:r>
          </w:p>
        </w:tc>
      </w:tr>
      <w:tr w:rsidR="00DE330D" w:rsidRPr="00DE755F" w14:paraId="49BB825E" w14:textId="77777777" w:rsidTr="003948B0">
        <w:trPr>
          <w:trHeight w:val="210"/>
        </w:trPr>
        <w:tc>
          <w:tcPr>
            <w:tcW w:w="1417" w:type="dxa"/>
            <w:vMerge/>
            <w:noWrap/>
            <w:hideMark/>
          </w:tcPr>
          <w:p w14:paraId="64D82FC1"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p>
        </w:tc>
        <w:tc>
          <w:tcPr>
            <w:tcW w:w="1418" w:type="dxa"/>
          </w:tcPr>
          <w:p w14:paraId="54ACFCFE"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交付実績</w:t>
            </w:r>
          </w:p>
        </w:tc>
        <w:tc>
          <w:tcPr>
            <w:tcW w:w="1134" w:type="dxa"/>
            <w:noWrap/>
          </w:tcPr>
          <w:p w14:paraId="0B727C1C"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8,533</w:t>
            </w:r>
          </w:p>
        </w:tc>
        <w:tc>
          <w:tcPr>
            <w:tcW w:w="1134" w:type="dxa"/>
            <w:noWrap/>
          </w:tcPr>
          <w:p w14:paraId="420FFDDC"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11,008</w:t>
            </w:r>
          </w:p>
        </w:tc>
        <w:tc>
          <w:tcPr>
            <w:tcW w:w="1134" w:type="dxa"/>
            <w:noWrap/>
          </w:tcPr>
          <w:p w14:paraId="7A8AC9E5"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4,821</w:t>
            </w:r>
          </w:p>
        </w:tc>
        <w:tc>
          <w:tcPr>
            <w:tcW w:w="1134" w:type="dxa"/>
            <w:noWrap/>
          </w:tcPr>
          <w:p w14:paraId="39704263"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4,440</w:t>
            </w:r>
          </w:p>
        </w:tc>
        <w:tc>
          <w:tcPr>
            <w:tcW w:w="1134" w:type="dxa"/>
            <w:noWrap/>
          </w:tcPr>
          <w:p w14:paraId="22AFB4E5" w14:textId="77777777" w:rsidR="00DE330D" w:rsidRPr="00DE755F" w:rsidRDefault="00DE330D" w:rsidP="00DE330D">
            <w:pPr>
              <w:wordWrap w:val="0"/>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3,622</w:t>
            </w:r>
          </w:p>
        </w:tc>
      </w:tr>
      <w:tr w:rsidR="00DE330D" w:rsidRPr="00DE755F" w14:paraId="64CC547D" w14:textId="77777777" w:rsidTr="003948B0">
        <w:trPr>
          <w:trHeight w:val="360"/>
        </w:trPr>
        <w:tc>
          <w:tcPr>
            <w:tcW w:w="2835" w:type="dxa"/>
            <w:gridSpan w:val="2"/>
            <w:noWrap/>
          </w:tcPr>
          <w:p w14:paraId="39852D6F"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財源</w:t>
            </w:r>
          </w:p>
        </w:tc>
        <w:tc>
          <w:tcPr>
            <w:tcW w:w="5670" w:type="dxa"/>
            <w:gridSpan w:val="5"/>
            <w:noWrap/>
          </w:tcPr>
          <w:p w14:paraId="452CDAA2"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大阪ミュージアム基金</w:t>
            </w:r>
          </w:p>
        </w:tc>
      </w:tr>
      <w:tr w:rsidR="00DE330D" w:rsidRPr="00DE755F" w14:paraId="31CFA5ED" w14:textId="77777777" w:rsidTr="003948B0">
        <w:trPr>
          <w:trHeight w:val="360"/>
        </w:trPr>
        <w:tc>
          <w:tcPr>
            <w:tcW w:w="2835" w:type="dxa"/>
            <w:gridSpan w:val="2"/>
            <w:noWrap/>
          </w:tcPr>
          <w:p w14:paraId="0DD21EDF"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備考</w:t>
            </w:r>
          </w:p>
        </w:tc>
        <w:tc>
          <w:tcPr>
            <w:tcW w:w="5670" w:type="dxa"/>
            <w:gridSpan w:val="5"/>
            <w:noWrap/>
          </w:tcPr>
          <w:p w14:paraId="50F71439"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補助対象団体は，平成</w:t>
            </w:r>
            <w:r w:rsidRPr="00DE755F">
              <w:rPr>
                <w:rFonts w:ascii="ＭＳ 明朝" w:eastAsia="ＭＳ 明朝" w:hAnsi="ＭＳ 明朝" w:cs="ＭＳ Ｐ明朝"/>
                <w:color w:val="000000"/>
                <w:kern w:val="0"/>
                <w:szCs w:val="24"/>
              </w:rPr>
              <w:t>21年度から23年度は，市町村であったが，平成24年度からは，府内において地域の魅力づくり，魅力発信及び観光集客に資する活動を営む</w:t>
            </w:r>
            <w:r w:rsidRPr="00DE755F">
              <w:rPr>
                <w:rFonts w:ascii="ＭＳ 明朝" w:eastAsia="ＭＳ 明朝" w:hAnsi="ＭＳ 明朝" w:cs="ＭＳ Ｐ明朝"/>
                <w:color w:val="000000"/>
                <w:kern w:val="0"/>
                <w:szCs w:val="24"/>
              </w:rPr>
              <w:lastRenderedPageBreak/>
              <w:t>地域住民が構成員となる団体，公共的団体，実行委員会等に変更となった。</w:t>
            </w:r>
          </w:p>
        </w:tc>
      </w:tr>
    </w:tbl>
    <w:p w14:paraId="061D3910"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rPr>
      </w:pPr>
    </w:p>
    <w:p w14:paraId="0EF1F884" w14:textId="1066AC88" w:rsidR="00DE330D" w:rsidRPr="00F36C5D" w:rsidRDefault="00DE330D" w:rsidP="001831D7">
      <w:pPr>
        <w:pStyle w:val="3"/>
      </w:pPr>
      <w:bookmarkStart w:id="179" w:name="_Toc31231697"/>
      <w:r w:rsidRPr="00F36C5D">
        <w:rPr>
          <w:rFonts w:hint="eastAsia"/>
        </w:rPr>
        <w:t>監査の結果及び</w:t>
      </w:r>
      <w:r w:rsidRPr="00F36C5D">
        <w:t>意見</w:t>
      </w:r>
      <w:bookmarkEnd w:id="179"/>
    </w:p>
    <w:p w14:paraId="73D79094" w14:textId="0F6A1F2B" w:rsidR="00DE330D" w:rsidRPr="00F36C5D" w:rsidRDefault="00DE330D" w:rsidP="001831D7">
      <w:pPr>
        <w:pStyle w:val="3"/>
        <w:numPr>
          <w:ilvl w:val="0"/>
          <w:numId w:val="0"/>
        </w:numPr>
        <w:ind w:left="642"/>
        <w:rPr>
          <w:bCs/>
        </w:rPr>
      </w:pPr>
      <w:bookmarkStart w:id="180" w:name="_Toc31231698"/>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2D6583">
        <w:rPr>
          <w:noProof/>
        </w:rPr>
        <w:t>24</w:t>
      </w:r>
      <w:r w:rsidRPr="00F36C5D">
        <w:rPr>
          <w:noProof/>
        </w:rPr>
        <w:fldChar w:fldCharType="end"/>
      </w:r>
      <w:r w:rsidRPr="00F36C5D">
        <w:rPr>
          <w:rFonts w:hint="eastAsia"/>
        </w:rPr>
        <w:t>】</w:t>
      </w:r>
      <w:r w:rsidRPr="00F36C5D">
        <w:rPr>
          <w:rFonts w:hint="eastAsia"/>
          <w:bCs/>
        </w:rPr>
        <w:t>補助金の制度設計の見直しの検討</w:t>
      </w:r>
      <w:bookmarkEnd w:id="180"/>
    </w:p>
    <w:p w14:paraId="2FD2798C" w14:textId="77777777" w:rsidR="00DE330D" w:rsidRPr="00DE755F" w:rsidRDefault="00DE330D" w:rsidP="00DE330D">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大阪府は，事業者にとって，恒常的なまちの魅力向上支援事業補助金が使いやすいものとなるよう，本補助金の制度設計の見直しを検討すべきである。</w:t>
      </w:r>
    </w:p>
    <w:p w14:paraId="4CF89AE2" w14:textId="77777777" w:rsidR="00DE330D" w:rsidRPr="00DE755F" w:rsidRDefault="00DE330D" w:rsidP="00F36C5D">
      <w:pPr>
        <w:autoSpaceDE w:val="0"/>
        <w:autoSpaceDN w:val="0"/>
        <w:adjustRightInd w:val="0"/>
        <w:jc w:val="left"/>
        <w:rPr>
          <w:rFonts w:ascii="ＭＳ 明朝" w:eastAsia="ＭＳ 明朝" w:hAnsi="ＭＳ 明朝" w:cs="ＭＳ Ｐ明朝"/>
          <w:color w:val="000000"/>
          <w:kern w:val="0"/>
        </w:rPr>
      </w:pPr>
    </w:p>
    <w:p w14:paraId="785AA9A3" w14:textId="5F1F7D14" w:rsidR="00DE330D" w:rsidRPr="00F36C5D" w:rsidRDefault="00DE330D" w:rsidP="001831D7">
      <w:pPr>
        <w:pStyle w:val="3"/>
        <w:numPr>
          <w:ilvl w:val="0"/>
          <w:numId w:val="0"/>
        </w:numPr>
        <w:ind w:left="642"/>
        <w:rPr>
          <w:bCs/>
        </w:rPr>
      </w:pPr>
      <w:bookmarkStart w:id="181" w:name="_Toc31231699"/>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2D6583">
        <w:rPr>
          <w:noProof/>
        </w:rPr>
        <w:t>25</w:t>
      </w:r>
      <w:r w:rsidRPr="00F36C5D">
        <w:rPr>
          <w:noProof/>
        </w:rPr>
        <w:fldChar w:fldCharType="end"/>
      </w:r>
      <w:r w:rsidRPr="00F36C5D">
        <w:rPr>
          <w:rFonts w:hint="eastAsia"/>
        </w:rPr>
        <w:t>】</w:t>
      </w:r>
      <w:r w:rsidRPr="00F36C5D">
        <w:rPr>
          <w:rFonts w:hint="eastAsia"/>
          <w:bCs/>
        </w:rPr>
        <w:t>補助事業年度の翌年度以降の成果報告書のチェック方法</w:t>
      </w:r>
      <w:bookmarkEnd w:id="181"/>
    </w:p>
    <w:p w14:paraId="492AD4BD" w14:textId="28755FD2" w:rsidR="00DE330D" w:rsidRPr="00DE755F" w:rsidRDefault="00DE330D" w:rsidP="00DE330D">
      <w:pPr>
        <w:autoSpaceDE w:val="0"/>
        <w:autoSpaceDN w:val="0"/>
        <w:adjustRightInd w:val="0"/>
        <w:ind w:firstLineChars="100" w:firstLine="221"/>
        <w:jc w:val="left"/>
        <w:rPr>
          <w:rFonts w:ascii="ＭＳ 明朝" w:eastAsia="ＭＳ 明朝" w:hAnsi="ＭＳ 明朝" w:cs="ＭＳ Ｐ明朝"/>
          <w:color w:val="000000"/>
          <w:kern w:val="0"/>
          <w:szCs w:val="24"/>
        </w:rPr>
      </w:pPr>
      <w:bookmarkStart w:id="182" w:name="_Hlk27356294"/>
      <w:r w:rsidRPr="00DE755F">
        <w:rPr>
          <w:rFonts w:ascii="ＭＳ 明朝" w:eastAsia="ＭＳ 明朝" w:hAnsi="ＭＳ 明朝" w:cs="ＭＳ Ｐ明朝" w:hint="eastAsia"/>
          <w:color w:val="000000"/>
          <w:kern w:val="0"/>
          <w:szCs w:val="24"/>
        </w:rPr>
        <w:t>大阪府は，恒常的なまちの魅力向上支援事業補助金の補助事業年度の翌年度以降に提出された成果報告書に基づき，補助事業者に対して成果報告書の記載内容について指導や問い合わせをした場合は</w:t>
      </w:r>
      <w:r w:rsidR="00D47AA3">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その記録（内容・日時）を残すなど，補助事業年度の翌年度以降に提出された成果報告書のチェック方法を改めるべきである。</w:t>
      </w:r>
    </w:p>
    <w:bookmarkEnd w:id="182"/>
    <w:p w14:paraId="5F72EA03"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rPr>
      </w:pPr>
    </w:p>
    <w:p w14:paraId="56885200" w14:textId="7C0AD77A" w:rsidR="00DE330D" w:rsidRPr="00F36C5D" w:rsidRDefault="00DE330D" w:rsidP="001831D7">
      <w:pPr>
        <w:pStyle w:val="3"/>
        <w:numPr>
          <w:ilvl w:val="0"/>
          <w:numId w:val="0"/>
        </w:numPr>
        <w:ind w:left="642"/>
      </w:pPr>
      <w:bookmarkStart w:id="183" w:name="_Toc31231700"/>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2D6583">
        <w:rPr>
          <w:noProof/>
        </w:rPr>
        <w:t>26</w:t>
      </w:r>
      <w:r w:rsidRPr="00F36C5D">
        <w:rPr>
          <w:noProof/>
        </w:rPr>
        <w:fldChar w:fldCharType="end"/>
      </w:r>
      <w:r w:rsidRPr="00F36C5D">
        <w:rPr>
          <w:rFonts w:hint="eastAsia"/>
        </w:rPr>
        <w:t>】</w:t>
      </w:r>
      <w:r w:rsidRPr="00F36C5D">
        <w:rPr>
          <w:rFonts w:hint="eastAsia"/>
          <w:bCs/>
        </w:rPr>
        <w:t>補助事業の目的に沿った成果指標の設定</w:t>
      </w:r>
      <w:bookmarkEnd w:id="183"/>
    </w:p>
    <w:p w14:paraId="46BEACD5" w14:textId="638A0BE6" w:rsidR="00DE330D" w:rsidRPr="00DE755F" w:rsidRDefault="00DE330D" w:rsidP="00DE330D">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大阪府は，恒常的なまちの魅力向上支援事業補助金の補助事業者に対して，地域住民の参加という成果指標を可能な限り設定するよう予め指導し，多角的に，補助事業の</w:t>
      </w:r>
      <w:r w:rsidR="007A742F">
        <w:rPr>
          <w:rFonts w:ascii="ＭＳ 明朝" w:eastAsia="ＭＳ 明朝" w:hAnsi="ＭＳ 明朝" w:cs="ＭＳ Ｐ明朝" w:hint="eastAsia"/>
          <w:color w:val="000000"/>
          <w:kern w:val="0"/>
        </w:rPr>
        <w:t>目</w:t>
      </w:r>
      <w:r w:rsidRPr="00DE755F">
        <w:rPr>
          <w:rFonts w:ascii="ＭＳ 明朝" w:eastAsia="ＭＳ 明朝" w:hAnsi="ＭＳ 明朝" w:cs="ＭＳ Ｐ明朝" w:hint="eastAsia"/>
          <w:color w:val="000000"/>
          <w:kern w:val="0"/>
        </w:rPr>
        <w:t>的に沿った補助事業の効果測定ができるようにすべきである。</w:t>
      </w:r>
    </w:p>
    <w:p w14:paraId="1DFCCAC7" w14:textId="77777777" w:rsidR="00DE330D" w:rsidRPr="00DE755F" w:rsidRDefault="00DE330D" w:rsidP="00F36C5D">
      <w:pPr>
        <w:autoSpaceDE w:val="0"/>
        <w:autoSpaceDN w:val="0"/>
        <w:adjustRightInd w:val="0"/>
        <w:jc w:val="left"/>
        <w:rPr>
          <w:rFonts w:ascii="ＭＳ 明朝" w:eastAsia="ＭＳ 明朝" w:hAnsi="ＭＳ 明朝" w:cs="ＭＳ Ｐ明朝"/>
          <w:color w:val="000000"/>
          <w:kern w:val="0"/>
        </w:rPr>
      </w:pPr>
    </w:p>
    <w:p w14:paraId="05FC05D2" w14:textId="685A9E33" w:rsidR="00DE330D" w:rsidRPr="00DE755F" w:rsidRDefault="00DE330D" w:rsidP="001831D7">
      <w:pPr>
        <w:pStyle w:val="3"/>
        <w:numPr>
          <w:ilvl w:val="0"/>
          <w:numId w:val="0"/>
        </w:numPr>
        <w:ind w:left="642"/>
        <w:rPr>
          <w:bCs/>
        </w:rPr>
      </w:pPr>
      <w:bookmarkStart w:id="184" w:name="_Toc31231701"/>
      <w:r w:rsidRPr="00DE755F">
        <w:rPr>
          <w:rFonts w:hint="eastAsia"/>
        </w:rPr>
        <w:t>【監査の結果</w:t>
      </w:r>
      <w:r w:rsidRPr="00F36C5D">
        <w:fldChar w:fldCharType="begin"/>
      </w:r>
      <w:r w:rsidRPr="00DE755F">
        <w:instrText xml:space="preserve"> SEQ 監査の結果 \* MERGEFORMAT \* MERGEFORMAT  \* MERGEFORMAT  \* MERGEFORMAT  \* MERGEFORMAT </w:instrText>
      </w:r>
      <w:r w:rsidRPr="00F36C5D">
        <w:fldChar w:fldCharType="separate"/>
      </w:r>
      <w:r w:rsidR="002D6583">
        <w:rPr>
          <w:noProof/>
        </w:rPr>
        <w:t>2</w:t>
      </w:r>
      <w:r w:rsidRPr="00F36C5D">
        <w:fldChar w:fldCharType="end"/>
      </w:r>
      <w:r w:rsidRPr="00DE755F">
        <w:rPr>
          <w:rFonts w:hint="eastAsia"/>
        </w:rPr>
        <w:t>】</w:t>
      </w:r>
      <w:r w:rsidRPr="00DE755F">
        <w:rPr>
          <w:rFonts w:hint="eastAsia"/>
          <w:bCs/>
        </w:rPr>
        <w:t>簿冊ファイルの保存期間の記載の誤り</w:t>
      </w:r>
      <w:bookmarkEnd w:id="184"/>
    </w:p>
    <w:p w14:paraId="172DD9BC" w14:textId="51F353F6" w:rsidR="00DE330D" w:rsidRPr="00DE755F" w:rsidRDefault="00DE330D" w:rsidP="00C42BE7">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大阪府は，恒常的なまちの魅力向上支援事業補助金の簿冊ファイルの表紙に記載された記録の保存期間を正しく記載すべきである。</w:t>
      </w:r>
    </w:p>
    <w:p w14:paraId="5F131FD3" w14:textId="77777777" w:rsidR="00603465" w:rsidRPr="00DE755F" w:rsidRDefault="00603465">
      <w:pPr>
        <w:widowControl/>
        <w:jc w:val="left"/>
        <w:rPr>
          <w:rFonts w:ascii="ＭＳ 明朝" w:eastAsia="ＭＳ 明朝" w:hAnsi="ＭＳ 明朝" w:cs="Times New Roman"/>
          <w:b/>
          <w:bCs/>
        </w:rPr>
      </w:pPr>
      <w:r w:rsidRPr="00DE755F">
        <w:rPr>
          <w:rFonts w:ascii="ＭＳ 明朝" w:eastAsia="ＭＳ 明朝" w:hAnsi="ＭＳ 明朝" w:cs="Times New Roman"/>
          <w:b/>
          <w:bCs/>
        </w:rPr>
        <w:br w:type="page"/>
      </w:r>
    </w:p>
    <w:p w14:paraId="4A8C84F5" w14:textId="61F3BFD4" w:rsidR="00BC417E" w:rsidRPr="00DE755F" w:rsidRDefault="00BC417E" w:rsidP="00BC417E">
      <w:pPr>
        <w:keepNext/>
        <w:outlineLvl w:val="0"/>
        <w:rPr>
          <w:rFonts w:ascii="ＭＳ 明朝" w:eastAsia="ＭＳ 明朝" w:hAnsi="ＭＳ 明朝" w:cs="Times New Roman"/>
          <w:b/>
          <w:bCs/>
          <w:szCs w:val="24"/>
        </w:rPr>
      </w:pPr>
      <w:bookmarkStart w:id="185" w:name="_Toc31231702"/>
      <w:r w:rsidRPr="00DE755F">
        <w:rPr>
          <w:rFonts w:ascii="ＭＳ 明朝" w:eastAsia="ＭＳ 明朝" w:hAnsi="ＭＳ 明朝" w:cs="Times New Roman" w:hint="eastAsia"/>
          <w:b/>
          <w:bCs/>
        </w:rPr>
        <w:lastRenderedPageBreak/>
        <w:t>第３　福祉部の個別補助金等に係る監査の結果及び意見</w:t>
      </w:r>
      <w:bookmarkEnd w:id="185"/>
    </w:p>
    <w:p w14:paraId="0BD57722" w14:textId="77777777" w:rsidR="00BC417E" w:rsidRPr="00C41FEE" w:rsidRDefault="00BC417E" w:rsidP="00C41FEE">
      <w:pPr>
        <w:pStyle w:val="2"/>
        <w:numPr>
          <w:ilvl w:val="0"/>
          <w:numId w:val="251"/>
        </w:numPr>
        <w:rPr>
          <w:rFonts w:cs="Times New Roman"/>
          <w:b w:val="0"/>
        </w:rPr>
      </w:pPr>
      <w:bookmarkStart w:id="186" w:name="_Toc31231703"/>
      <w:r w:rsidRPr="004945B5">
        <w:rPr>
          <w:rFonts w:cs="Times New Roman" w:hint="eastAsia"/>
        </w:rPr>
        <w:t>介護保険苦情処理業務支援事業費補助金</w:t>
      </w:r>
      <w:bookmarkEnd w:id="186"/>
    </w:p>
    <w:p w14:paraId="17481BCF" w14:textId="61BC3BEC" w:rsidR="00BC417E" w:rsidRPr="00F36C5D" w:rsidRDefault="00BC417E" w:rsidP="001831D7">
      <w:pPr>
        <w:pStyle w:val="3"/>
        <w:numPr>
          <w:ilvl w:val="0"/>
          <w:numId w:val="127"/>
        </w:numPr>
      </w:pPr>
      <w:bookmarkStart w:id="187" w:name="_Toc31231704"/>
      <w:r w:rsidRPr="00F36C5D">
        <w:t>概要</w:t>
      </w:r>
      <w:bookmarkEnd w:id="187"/>
    </w:p>
    <w:tbl>
      <w:tblPr>
        <w:tblStyle w:val="41"/>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BC417E" w:rsidRPr="00DE755F" w14:paraId="3C1EB684" w14:textId="77777777" w:rsidTr="003948B0">
        <w:trPr>
          <w:trHeight w:val="360"/>
        </w:trPr>
        <w:tc>
          <w:tcPr>
            <w:tcW w:w="2835" w:type="dxa"/>
            <w:gridSpan w:val="2"/>
            <w:noWrap/>
            <w:hideMark/>
          </w:tcPr>
          <w:p w14:paraId="445FA07A"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補助金等の名称</w:t>
            </w:r>
          </w:p>
        </w:tc>
        <w:tc>
          <w:tcPr>
            <w:tcW w:w="5670" w:type="dxa"/>
            <w:gridSpan w:val="5"/>
            <w:noWrap/>
            <w:hideMark/>
          </w:tcPr>
          <w:p w14:paraId="239C3EB7" w14:textId="77777777"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介護保険苦情処理業務支援事業費補助金</w:t>
            </w:r>
          </w:p>
        </w:tc>
      </w:tr>
      <w:tr w:rsidR="00BC417E" w:rsidRPr="00DE755F" w14:paraId="123E1E33" w14:textId="77777777" w:rsidTr="003948B0">
        <w:trPr>
          <w:trHeight w:val="420"/>
        </w:trPr>
        <w:tc>
          <w:tcPr>
            <w:tcW w:w="2835" w:type="dxa"/>
            <w:gridSpan w:val="2"/>
            <w:noWrap/>
            <w:hideMark/>
          </w:tcPr>
          <w:p w14:paraId="014CBD19"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所管部署</w:t>
            </w:r>
          </w:p>
        </w:tc>
        <w:tc>
          <w:tcPr>
            <w:tcW w:w="5670" w:type="dxa"/>
            <w:gridSpan w:val="5"/>
            <w:noWrap/>
            <w:hideMark/>
          </w:tcPr>
          <w:p w14:paraId="77FF2512" w14:textId="2DBD13EF"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福祉部</w:t>
            </w:r>
            <w:r w:rsidR="003C1174">
              <w:rPr>
                <w:rFonts w:ascii="ＭＳ 明朝" w:eastAsia="ＭＳ 明朝" w:hAnsi="ＭＳ 明朝" w:cs="ＭＳ Ｐ明朝" w:hint="eastAsia"/>
                <w:color w:val="000000"/>
                <w:kern w:val="0"/>
                <w:szCs w:val="24"/>
              </w:rPr>
              <w:t xml:space="preserve">　</w:t>
            </w:r>
            <w:r w:rsidRPr="00DE755F">
              <w:rPr>
                <w:rFonts w:ascii="ＭＳ 明朝" w:eastAsia="ＭＳ 明朝" w:hAnsi="ＭＳ 明朝" w:cs="ＭＳ Ｐ明朝"/>
                <w:color w:val="000000"/>
                <w:kern w:val="0"/>
                <w:szCs w:val="24"/>
              </w:rPr>
              <w:t>高齢介護室</w:t>
            </w:r>
            <w:r w:rsidR="003D2C71">
              <w:rPr>
                <w:rFonts w:ascii="ＭＳ 明朝" w:eastAsia="ＭＳ 明朝" w:hAnsi="ＭＳ 明朝" w:cs="ＭＳ Ｐ明朝" w:hint="eastAsia"/>
                <w:color w:val="000000"/>
                <w:kern w:val="0"/>
                <w:szCs w:val="24"/>
              </w:rPr>
              <w:t xml:space="preserve">　</w:t>
            </w:r>
            <w:r w:rsidRPr="00DE755F">
              <w:rPr>
                <w:rFonts w:ascii="ＭＳ 明朝" w:eastAsia="ＭＳ 明朝" w:hAnsi="ＭＳ 明朝" w:cs="ＭＳ Ｐ明朝" w:hint="eastAsia"/>
                <w:color w:val="000000"/>
                <w:kern w:val="0"/>
                <w:szCs w:val="24"/>
              </w:rPr>
              <w:t>介護支援課</w:t>
            </w:r>
          </w:p>
        </w:tc>
      </w:tr>
      <w:tr w:rsidR="00BC417E" w:rsidRPr="00DE755F" w14:paraId="3A4E9C89" w14:textId="77777777" w:rsidTr="003948B0">
        <w:trPr>
          <w:trHeight w:val="390"/>
        </w:trPr>
        <w:tc>
          <w:tcPr>
            <w:tcW w:w="2835" w:type="dxa"/>
            <w:gridSpan w:val="2"/>
            <w:hideMark/>
          </w:tcPr>
          <w:p w14:paraId="741956BA"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補助金制度等の</w:t>
            </w:r>
            <w:r w:rsidRPr="00DE755F">
              <w:rPr>
                <w:rFonts w:ascii="ＭＳ 明朝" w:eastAsia="ＭＳ 明朝" w:hAnsi="ＭＳ 明朝" w:cs="ＭＳ Ｐ明朝" w:hint="eastAsia"/>
                <w:color w:val="000000"/>
                <w:kern w:val="0"/>
                <w:szCs w:val="24"/>
              </w:rPr>
              <w:t>目的・</w:t>
            </w:r>
          </w:p>
          <w:p w14:paraId="0B21135C"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概要</w:t>
            </w:r>
          </w:p>
        </w:tc>
        <w:tc>
          <w:tcPr>
            <w:tcW w:w="5670" w:type="dxa"/>
            <w:gridSpan w:val="5"/>
            <w:noWrap/>
            <w:hideMark/>
          </w:tcPr>
          <w:p w14:paraId="0EF07895" w14:textId="0D53A59A"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高齢者等の権利保護に向け</w:t>
            </w:r>
            <w:r w:rsidRPr="00DE755F">
              <w:rPr>
                <w:rFonts w:ascii="ＭＳ 明朝" w:eastAsia="ＭＳ 明朝" w:hAnsi="ＭＳ 明朝" w:cs="ＭＳ Ｐ明朝" w:hint="eastAsia"/>
                <w:color w:val="000000"/>
                <w:kern w:val="0"/>
                <w:szCs w:val="24"/>
              </w:rPr>
              <w:t>た</w:t>
            </w:r>
            <w:r w:rsidRPr="00DE755F">
              <w:rPr>
                <w:rFonts w:ascii="ＭＳ 明朝" w:eastAsia="ＭＳ 明朝" w:hAnsi="ＭＳ 明朝" w:cs="ＭＳ Ｐ明朝"/>
                <w:color w:val="000000"/>
                <w:kern w:val="0"/>
                <w:szCs w:val="24"/>
              </w:rPr>
              <w:t>苦情処理体制の整備を行う</w:t>
            </w:r>
            <w:r w:rsidRPr="00DE755F">
              <w:rPr>
                <w:rFonts w:ascii="ＭＳ 明朝" w:eastAsia="ＭＳ 明朝" w:hAnsi="ＭＳ 明朝" w:cs="ＭＳ Ｐ明朝" w:hint="eastAsia"/>
                <w:color w:val="000000"/>
                <w:kern w:val="0"/>
                <w:szCs w:val="24"/>
              </w:rPr>
              <w:t>ため</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color w:val="000000"/>
                <w:kern w:val="0"/>
                <w:szCs w:val="24"/>
              </w:rPr>
              <w:t>介護保険制度におけるサービスに関する苦情処理機関である大阪府国民健康保険団体連合会に対し補助を行う</w:t>
            </w:r>
            <w:r w:rsidRPr="00DE755F">
              <w:rPr>
                <w:rFonts w:ascii="ＭＳ 明朝" w:eastAsia="ＭＳ 明朝" w:hAnsi="ＭＳ 明朝" w:cs="ＭＳ Ｐ明朝" w:hint="eastAsia"/>
                <w:color w:val="000000"/>
                <w:kern w:val="0"/>
                <w:szCs w:val="24"/>
              </w:rPr>
              <w:t>。</w:t>
            </w:r>
          </w:p>
        </w:tc>
      </w:tr>
      <w:tr w:rsidR="00BC417E" w:rsidRPr="00DE755F" w14:paraId="2FEF9951" w14:textId="77777777" w:rsidTr="003948B0">
        <w:trPr>
          <w:trHeight w:val="360"/>
        </w:trPr>
        <w:tc>
          <w:tcPr>
            <w:tcW w:w="2835" w:type="dxa"/>
            <w:gridSpan w:val="2"/>
            <w:noWrap/>
            <w:hideMark/>
          </w:tcPr>
          <w:p w14:paraId="74D7F448"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補助開始年度</w:t>
            </w:r>
          </w:p>
        </w:tc>
        <w:tc>
          <w:tcPr>
            <w:tcW w:w="5670" w:type="dxa"/>
            <w:gridSpan w:val="5"/>
            <w:noWrap/>
            <w:hideMark/>
          </w:tcPr>
          <w:p w14:paraId="1BC3570F" w14:textId="77777777"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平成12年度</w:t>
            </w:r>
          </w:p>
        </w:tc>
      </w:tr>
      <w:tr w:rsidR="00BC417E" w:rsidRPr="00DE755F" w14:paraId="00A16847" w14:textId="77777777" w:rsidTr="003948B0">
        <w:trPr>
          <w:trHeight w:val="360"/>
        </w:trPr>
        <w:tc>
          <w:tcPr>
            <w:tcW w:w="2835" w:type="dxa"/>
            <w:gridSpan w:val="2"/>
            <w:noWrap/>
            <w:hideMark/>
          </w:tcPr>
          <w:p w14:paraId="15D97B1D"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平成</w:t>
            </w:r>
            <w:r w:rsidRPr="00DE755F">
              <w:rPr>
                <w:rFonts w:ascii="ＭＳ 明朝" w:eastAsia="ＭＳ 明朝" w:hAnsi="ＭＳ 明朝" w:cs="ＭＳ Ｐ明朝"/>
                <w:color w:val="000000"/>
                <w:kern w:val="0"/>
                <w:szCs w:val="24"/>
              </w:rPr>
              <w:t>30年度の交付先</w:t>
            </w:r>
          </w:p>
          <w:p w14:paraId="5354D456"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（交付先の件数）</w:t>
            </w:r>
          </w:p>
        </w:tc>
        <w:tc>
          <w:tcPr>
            <w:tcW w:w="5670" w:type="dxa"/>
            <w:gridSpan w:val="5"/>
            <w:noWrap/>
            <w:hideMark/>
          </w:tcPr>
          <w:p w14:paraId="7862C80C" w14:textId="77777777"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lang w:eastAsia="zh-CN"/>
              </w:rPr>
            </w:pPr>
            <w:r w:rsidRPr="00DE755F">
              <w:rPr>
                <w:rFonts w:ascii="ＭＳ 明朝" w:eastAsia="ＭＳ 明朝" w:hAnsi="ＭＳ 明朝" w:cs="ＭＳ Ｐ明朝"/>
                <w:color w:val="000000"/>
                <w:kern w:val="0"/>
                <w:szCs w:val="24"/>
                <w:lang w:eastAsia="zh-CN"/>
              </w:rPr>
              <w:t>大阪府国民健康保険団体連合会</w:t>
            </w:r>
            <w:r w:rsidRPr="00DE755F">
              <w:rPr>
                <w:rFonts w:ascii="ＭＳ 明朝" w:eastAsia="ＭＳ 明朝" w:hAnsi="ＭＳ 明朝" w:cs="ＭＳ Ｐ明朝" w:hint="eastAsia"/>
                <w:color w:val="000000"/>
                <w:kern w:val="0"/>
                <w:szCs w:val="24"/>
                <w:lang w:eastAsia="zh-CN"/>
              </w:rPr>
              <w:t>（</w:t>
            </w:r>
            <w:r w:rsidRPr="00DE755F">
              <w:rPr>
                <w:rFonts w:ascii="ＭＳ 明朝" w:eastAsia="ＭＳ 明朝" w:hAnsi="ＭＳ 明朝" w:cs="ＭＳ Ｐ明朝"/>
                <w:color w:val="000000"/>
                <w:kern w:val="0"/>
                <w:szCs w:val="24"/>
                <w:lang w:eastAsia="zh-CN"/>
              </w:rPr>
              <w:t>1件）</w:t>
            </w:r>
          </w:p>
        </w:tc>
      </w:tr>
      <w:tr w:rsidR="00BC417E" w:rsidRPr="00DE755F" w14:paraId="20781684" w14:textId="77777777" w:rsidTr="003948B0">
        <w:trPr>
          <w:trHeight w:val="360"/>
        </w:trPr>
        <w:tc>
          <w:tcPr>
            <w:tcW w:w="2835" w:type="dxa"/>
            <w:gridSpan w:val="2"/>
            <w:tcBorders>
              <w:bottom w:val="single" w:sz="4" w:space="0" w:color="auto"/>
            </w:tcBorders>
            <w:noWrap/>
            <w:hideMark/>
          </w:tcPr>
          <w:p w14:paraId="4B2A1F45" w14:textId="77777777" w:rsidR="00BC417E" w:rsidRPr="00DE755F" w:rsidRDefault="00BC417E" w:rsidP="00BC417E">
            <w:pPr>
              <w:autoSpaceDE w:val="0"/>
              <w:autoSpaceDN w:val="0"/>
              <w:adjustRightInd w:val="0"/>
              <w:ind w:leftChars="100" w:left="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根拠規定等</w:t>
            </w:r>
          </w:p>
        </w:tc>
        <w:tc>
          <w:tcPr>
            <w:tcW w:w="5670" w:type="dxa"/>
            <w:gridSpan w:val="5"/>
            <w:noWrap/>
            <w:hideMark/>
          </w:tcPr>
          <w:p w14:paraId="29FE6BBE" w14:textId="77777777"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大阪府介護保険苦情処理業務支援事業費補助金交付要綱</w:t>
            </w:r>
          </w:p>
        </w:tc>
      </w:tr>
      <w:tr w:rsidR="00BC417E" w:rsidRPr="00DE755F" w14:paraId="0E5F3DF8" w14:textId="77777777" w:rsidTr="003948B0">
        <w:trPr>
          <w:trHeight w:val="360"/>
        </w:trPr>
        <w:tc>
          <w:tcPr>
            <w:tcW w:w="2835" w:type="dxa"/>
            <w:gridSpan w:val="2"/>
            <w:tcBorders>
              <w:bottom w:val="nil"/>
            </w:tcBorders>
            <w:noWrap/>
            <w:hideMark/>
          </w:tcPr>
          <w:p w14:paraId="3A048C29"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補助金等の推移</w:t>
            </w:r>
          </w:p>
          <w:p w14:paraId="5B81E24D"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（単位：千円）</w:t>
            </w:r>
          </w:p>
        </w:tc>
        <w:tc>
          <w:tcPr>
            <w:tcW w:w="1134" w:type="dxa"/>
            <w:noWrap/>
            <w:hideMark/>
          </w:tcPr>
          <w:p w14:paraId="20D382E9"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32"/>
              </w:rPr>
            </w:pPr>
            <w:r w:rsidRPr="00DE755F">
              <w:rPr>
                <w:rFonts w:ascii="ＭＳ 明朝" w:eastAsia="ＭＳ 明朝" w:hAnsi="ＭＳ 明朝" w:cs="ＭＳ Ｐ明朝"/>
                <w:color w:val="000000"/>
                <w:kern w:val="0"/>
                <w:szCs w:val="32"/>
              </w:rPr>
              <w:t>平成26年度</w:t>
            </w:r>
          </w:p>
        </w:tc>
        <w:tc>
          <w:tcPr>
            <w:tcW w:w="1134" w:type="dxa"/>
            <w:noWrap/>
            <w:hideMark/>
          </w:tcPr>
          <w:p w14:paraId="6D51DD70"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32"/>
              </w:rPr>
            </w:pPr>
            <w:r w:rsidRPr="00DE755F">
              <w:rPr>
                <w:rFonts w:ascii="ＭＳ 明朝" w:eastAsia="ＭＳ 明朝" w:hAnsi="ＭＳ 明朝" w:cs="ＭＳ Ｐ明朝"/>
                <w:color w:val="000000"/>
                <w:kern w:val="0"/>
                <w:szCs w:val="32"/>
              </w:rPr>
              <w:t>平成27年度</w:t>
            </w:r>
          </w:p>
        </w:tc>
        <w:tc>
          <w:tcPr>
            <w:tcW w:w="1134" w:type="dxa"/>
            <w:noWrap/>
            <w:hideMark/>
          </w:tcPr>
          <w:p w14:paraId="78A905C0"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32"/>
              </w:rPr>
            </w:pPr>
            <w:r w:rsidRPr="00DE755F">
              <w:rPr>
                <w:rFonts w:ascii="ＭＳ 明朝" w:eastAsia="ＭＳ 明朝" w:hAnsi="ＭＳ 明朝" w:cs="ＭＳ Ｐ明朝"/>
                <w:color w:val="000000"/>
                <w:kern w:val="0"/>
                <w:szCs w:val="32"/>
              </w:rPr>
              <w:t>平成28年度</w:t>
            </w:r>
          </w:p>
        </w:tc>
        <w:tc>
          <w:tcPr>
            <w:tcW w:w="1134" w:type="dxa"/>
            <w:noWrap/>
            <w:hideMark/>
          </w:tcPr>
          <w:p w14:paraId="074E7E88"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32"/>
              </w:rPr>
            </w:pPr>
            <w:r w:rsidRPr="00DE755F">
              <w:rPr>
                <w:rFonts w:ascii="ＭＳ 明朝" w:eastAsia="ＭＳ 明朝" w:hAnsi="ＭＳ 明朝" w:cs="ＭＳ Ｐ明朝"/>
                <w:color w:val="000000"/>
                <w:kern w:val="0"/>
                <w:szCs w:val="32"/>
              </w:rPr>
              <w:t>平成29年度</w:t>
            </w:r>
          </w:p>
        </w:tc>
        <w:tc>
          <w:tcPr>
            <w:tcW w:w="1134" w:type="dxa"/>
            <w:noWrap/>
            <w:hideMark/>
          </w:tcPr>
          <w:p w14:paraId="6958CA8C"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32"/>
              </w:rPr>
            </w:pPr>
            <w:r w:rsidRPr="00DE755F">
              <w:rPr>
                <w:rFonts w:ascii="ＭＳ 明朝" w:eastAsia="ＭＳ 明朝" w:hAnsi="ＭＳ 明朝" w:cs="ＭＳ Ｐ明朝"/>
                <w:color w:val="000000"/>
                <w:kern w:val="0"/>
                <w:szCs w:val="32"/>
              </w:rPr>
              <w:t>平成30年度</w:t>
            </w:r>
          </w:p>
        </w:tc>
      </w:tr>
      <w:tr w:rsidR="00BC417E" w:rsidRPr="00DE755F" w14:paraId="331D346A" w14:textId="77777777" w:rsidTr="003948B0">
        <w:trPr>
          <w:trHeight w:val="360"/>
        </w:trPr>
        <w:tc>
          <w:tcPr>
            <w:tcW w:w="1417" w:type="dxa"/>
            <w:vMerge w:val="restart"/>
            <w:tcBorders>
              <w:top w:val="nil"/>
            </w:tcBorders>
            <w:noWrap/>
            <w:hideMark/>
          </w:tcPr>
          <w:p w14:paraId="76D91627"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p>
        </w:tc>
        <w:tc>
          <w:tcPr>
            <w:tcW w:w="1418" w:type="dxa"/>
            <w:tcBorders>
              <w:top w:val="single" w:sz="4" w:space="0" w:color="auto"/>
            </w:tcBorders>
          </w:tcPr>
          <w:p w14:paraId="0133C5D1"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当初予算</w:t>
            </w:r>
          </w:p>
        </w:tc>
        <w:tc>
          <w:tcPr>
            <w:tcW w:w="1134" w:type="dxa"/>
            <w:noWrap/>
            <w:hideMark/>
          </w:tcPr>
          <w:p w14:paraId="3A3888C4"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 xml:space="preserve">9,832　</w:t>
            </w:r>
          </w:p>
        </w:tc>
        <w:tc>
          <w:tcPr>
            <w:tcW w:w="1134" w:type="dxa"/>
            <w:noWrap/>
            <w:hideMark/>
          </w:tcPr>
          <w:p w14:paraId="25E396A1"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 xml:space="preserve">9,714　</w:t>
            </w:r>
          </w:p>
        </w:tc>
        <w:tc>
          <w:tcPr>
            <w:tcW w:w="1134" w:type="dxa"/>
            <w:noWrap/>
            <w:hideMark/>
          </w:tcPr>
          <w:p w14:paraId="2716721C"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9,228</w:t>
            </w:r>
          </w:p>
        </w:tc>
        <w:tc>
          <w:tcPr>
            <w:tcW w:w="1134" w:type="dxa"/>
            <w:noWrap/>
            <w:hideMark/>
          </w:tcPr>
          <w:p w14:paraId="23246AEC"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9,228</w:t>
            </w:r>
          </w:p>
        </w:tc>
        <w:tc>
          <w:tcPr>
            <w:tcW w:w="1134" w:type="dxa"/>
            <w:noWrap/>
            <w:hideMark/>
          </w:tcPr>
          <w:p w14:paraId="4726B5E7"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 xml:space="preserve">9,228　</w:t>
            </w:r>
          </w:p>
        </w:tc>
      </w:tr>
      <w:tr w:rsidR="00BC417E" w:rsidRPr="00DE755F" w14:paraId="62975C70" w14:textId="77777777" w:rsidTr="003948B0">
        <w:trPr>
          <w:trHeight w:val="210"/>
        </w:trPr>
        <w:tc>
          <w:tcPr>
            <w:tcW w:w="1417" w:type="dxa"/>
            <w:vMerge/>
            <w:noWrap/>
            <w:hideMark/>
          </w:tcPr>
          <w:p w14:paraId="027083A7"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p>
        </w:tc>
        <w:tc>
          <w:tcPr>
            <w:tcW w:w="1418" w:type="dxa"/>
          </w:tcPr>
          <w:p w14:paraId="31775989"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交付実績</w:t>
            </w:r>
          </w:p>
        </w:tc>
        <w:tc>
          <w:tcPr>
            <w:tcW w:w="1134" w:type="dxa"/>
            <w:noWrap/>
            <w:hideMark/>
          </w:tcPr>
          <w:p w14:paraId="4AB2BBA1"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 xml:space="preserve">9,832　</w:t>
            </w:r>
          </w:p>
        </w:tc>
        <w:tc>
          <w:tcPr>
            <w:tcW w:w="1134" w:type="dxa"/>
            <w:noWrap/>
            <w:hideMark/>
          </w:tcPr>
          <w:p w14:paraId="45D4FEAF"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 xml:space="preserve">9,714　</w:t>
            </w:r>
          </w:p>
        </w:tc>
        <w:tc>
          <w:tcPr>
            <w:tcW w:w="1134" w:type="dxa"/>
            <w:noWrap/>
            <w:hideMark/>
          </w:tcPr>
          <w:p w14:paraId="173B4855"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9,228</w:t>
            </w:r>
          </w:p>
        </w:tc>
        <w:tc>
          <w:tcPr>
            <w:tcW w:w="1134" w:type="dxa"/>
            <w:noWrap/>
            <w:hideMark/>
          </w:tcPr>
          <w:p w14:paraId="5852A6AA"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9,228</w:t>
            </w:r>
          </w:p>
        </w:tc>
        <w:tc>
          <w:tcPr>
            <w:tcW w:w="1134" w:type="dxa"/>
            <w:noWrap/>
            <w:hideMark/>
          </w:tcPr>
          <w:p w14:paraId="75D0B407"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9,228</w:t>
            </w:r>
          </w:p>
        </w:tc>
      </w:tr>
      <w:tr w:rsidR="00BC417E" w:rsidRPr="00DE755F" w14:paraId="76DBC061" w14:textId="77777777" w:rsidTr="003948B0">
        <w:trPr>
          <w:trHeight w:val="360"/>
        </w:trPr>
        <w:tc>
          <w:tcPr>
            <w:tcW w:w="2835" w:type="dxa"/>
            <w:gridSpan w:val="2"/>
            <w:noWrap/>
          </w:tcPr>
          <w:p w14:paraId="63C2241B"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財源</w:t>
            </w:r>
          </w:p>
        </w:tc>
        <w:tc>
          <w:tcPr>
            <w:tcW w:w="5670" w:type="dxa"/>
            <w:gridSpan w:val="5"/>
            <w:noWrap/>
          </w:tcPr>
          <w:p w14:paraId="29EFFD78" w14:textId="77777777"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一般財源</w:t>
            </w:r>
          </w:p>
        </w:tc>
      </w:tr>
    </w:tbl>
    <w:p w14:paraId="32E65654" w14:textId="77777777" w:rsidR="00BC417E" w:rsidRPr="00DE755F" w:rsidRDefault="00BC417E" w:rsidP="00C42BE7">
      <w:pPr>
        <w:autoSpaceDE w:val="0"/>
        <w:autoSpaceDN w:val="0"/>
        <w:adjustRightInd w:val="0"/>
        <w:jc w:val="left"/>
        <w:rPr>
          <w:rFonts w:ascii="ＭＳ 明朝" w:eastAsia="ＭＳ 明朝" w:hAnsi="ＭＳ 明朝" w:cs="ＭＳ Ｐ明朝"/>
          <w:color w:val="000000"/>
          <w:kern w:val="0"/>
        </w:rPr>
      </w:pPr>
    </w:p>
    <w:p w14:paraId="498A92DB" w14:textId="5D394196" w:rsidR="00BC417E" w:rsidRPr="00F36C5D" w:rsidRDefault="00BC417E" w:rsidP="001831D7">
      <w:pPr>
        <w:pStyle w:val="3"/>
      </w:pPr>
      <w:bookmarkStart w:id="188" w:name="_Toc31231706"/>
      <w:r w:rsidRPr="00F36C5D">
        <w:rPr>
          <w:rFonts w:hint="eastAsia"/>
        </w:rPr>
        <w:t>監査の結果及び意見</w:t>
      </w:r>
      <w:bookmarkEnd w:id="188"/>
    </w:p>
    <w:p w14:paraId="6430BA31" w14:textId="38BB65E4" w:rsidR="00BC417E" w:rsidRPr="00F36C5D" w:rsidRDefault="00BC417E" w:rsidP="001831D7">
      <w:pPr>
        <w:pStyle w:val="3"/>
        <w:numPr>
          <w:ilvl w:val="0"/>
          <w:numId w:val="0"/>
        </w:numPr>
        <w:ind w:left="642"/>
      </w:pPr>
      <w:bookmarkStart w:id="189" w:name="_Toc31231707"/>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2D6583">
        <w:rPr>
          <w:noProof/>
        </w:rPr>
        <w:t>27</w:t>
      </w:r>
      <w:r w:rsidRPr="00F36C5D">
        <w:rPr>
          <w:noProof/>
        </w:rPr>
        <w:fldChar w:fldCharType="end"/>
      </w:r>
      <w:r w:rsidRPr="00F36C5D">
        <w:rPr>
          <w:rFonts w:hint="eastAsia"/>
        </w:rPr>
        <w:t>】補助事業費の実態に則した積算</w:t>
      </w:r>
      <w:bookmarkEnd w:id="189"/>
    </w:p>
    <w:p w14:paraId="3C63D373" w14:textId="38D9EA2E"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大阪</w:t>
      </w:r>
      <w:r w:rsidRPr="00DE755F">
        <w:rPr>
          <w:rFonts w:ascii="ＭＳ 明朝" w:eastAsia="ＭＳ 明朝" w:hAnsi="ＭＳ 明朝" w:cs="ＭＳ Ｐ明朝"/>
          <w:color w:val="000000"/>
          <w:kern w:val="0"/>
        </w:rPr>
        <w:t>府は</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color w:val="000000"/>
          <w:kern w:val="0"/>
          <w:szCs w:val="24"/>
        </w:rPr>
        <w:t>介護保険苦情処理業務支援事業費補助金</w:t>
      </w:r>
      <w:r w:rsidRPr="00DE755F">
        <w:rPr>
          <w:rFonts w:ascii="ＭＳ 明朝" w:eastAsia="ＭＳ 明朝" w:hAnsi="ＭＳ 明朝" w:cs="ＭＳ Ｐ明朝" w:hint="eastAsia"/>
          <w:color w:val="000000"/>
          <w:kern w:val="0"/>
          <w:szCs w:val="24"/>
        </w:rPr>
        <w:t>について</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color w:val="000000"/>
          <w:kern w:val="0"/>
        </w:rPr>
        <w:t>実態に則した補助金額</w:t>
      </w:r>
      <w:r w:rsidRPr="00DE755F">
        <w:rPr>
          <w:rFonts w:ascii="ＭＳ 明朝" w:eastAsia="ＭＳ 明朝" w:hAnsi="ＭＳ 明朝" w:cs="ＭＳ Ｐ明朝" w:hint="eastAsia"/>
          <w:color w:val="000000"/>
          <w:kern w:val="0"/>
        </w:rPr>
        <w:t>の</w:t>
      </w:r>
      <w:r w:rsidRPr="00DE755F">
        <w:rPr>
          <w:rFonts w:ascii="ＭＳ 明朝" w:eastAsia="ＭＳ 明朝" w:hAnsi="ＭＳ 明朝" w:cs="ＭＳ Ｐ明朝"/>
          <w:color w:val="000000"/>
          <w:kern w:val="0"/>
        </w:rPr>
        <w:t>積算を行うべきである。</w:t>
      </w:r>
    </w:p>
    <w:p w14:paraId="04175272" w14:textId="77777777" w:rsidR="00BC417E" w:rsidRPr="00DE755F" w:rsidRDefault="00BC417E" w:rsidP="00BC417E">
      <w:pPr>
        <w:autoSpaceDE w:val="0"/>
        <w:autoSpaceDN w:val="0"/>
        <w:adjustRightInd w:val="0"/>
        <w:ind w:left="204" w:firstLineChars="100" w:firstLine="221"/>
        <w:jc w:val="left"/>
        <w:rPr>
          <w:rFonts w:ascii="ＭＳ 明朝" w:eastAsia="ＭＳ 明朝" w:hAnsi="ＭＳ 明朝" w:cs="ＭＳ Ｐ明朝"/>
          <w:color w:val="000000"/>
          <w:kern w:val="0"/>
        </w:rPr>
      </w:pPr>
    </w:p>
    <w:p w14:paraId="0DC29A9C" w14:textId="36A5A5DC" w:rsidR="00BC417E" w:rsidRPr="00F36C5D" w:rsidRDefault="00BC417E" w:rsidP="001831D7">
      <w:pPr>
        <w:pStyle w:val="3"/>
        <w:numPr>
          <w:ilvl w:val="0"/>
          <w:numId w:val="0"/>
        </w:numPr>
        <w:ind w:left="642"/>
      </w:pPr>
      <w:bookmarkStart w:id="190" w:name="_Hlk25411274"/>
      <w:bookmarkStart w:id="191" w:name="_Toc31231708"/>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2D6583">
        <w:rPr>
          <w:noProof/>
        </w:rPr>
        <w:t>28</w:t>
      </w:r>
      <w:r w:rsidRPr="00F36C5D">
        <w:rPr>
          <w:noProof/>
        </w:rPr>
        <w:fldChar w:fldCharType="end"/>
      </w:r>
      <w:r w:rsidRPr="00F36C5D">
        <w:rPr>
          <w:rFonts w:hint="eastAsia"/>
        </w:rPr>
        <w:t>】</w:t>
      </w:r>
      <w:bookmarkEnd w:id="190"/>
      <w:r w:rsidRPr="00F36C5D">
        <w:rPr>
          <w:rFonts w:hint="eastAsia"/>
        </w:rPr>
        <w:t>大阪府国保連合会における事業費の検証</w:t>
      </w:r>
      <w:bookmarkEnd w:id="191"/>
    </w:p>
    <w:p w14:paraId="7DB2192D" w14:textId="1E04EF3F"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大阪府は</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大阪府国保連合会の現状の苦情処理事業に対応する体制が必要十分かつ適当であるのか</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また</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物件費の負担割合等</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事業費として集計すべき範囲が府の補助対象とすべき範囲と一致しているのかといった点を検証すべきである。</w:t>
      </w:r>
    </w:p>
    <w:p w14:paraId="3D2F6602" w14:textId="4602731D" w:rsidR="00135D24" w:rsidRPr="00F36C5D" w:rsidRDefault="00135D24" w:rsidP="00BC417E">
      <w:pPr>
        <w:widowControl/>
        <w:jc w:val="left"/>
        <w:rPr>
          <w:rFonts w:ascii="ＭＳ 明朝" w:eastAsia="ＭＳ 明朝" w:hAnsi="ＭＳ 明朝" w:cs="Times New Roman"/>
        </w:rPr>
      </w:pPr>
    </w:p>
    <w:p w14:paraId="7844B926" w14:textId="77777777" w:rsidR="00BC417E" w:rsidRPr="00F36C5D" w:rsidRDefault="00BC417E" w:rsidP="00C41FEE">
      <w:pPr>
        <w:pStyle w:val="2"/>
      </w:pPr>
      <w:bookmarkStart w:id="192" w:name="_Toc31231709"/>
      <w:r w:rsidRPr="00F36C5D">
        <w:rPr>
          <w:rFonts w:hint="eastAsia"/>
        </w:rPr>
        <w:t>軽費老人ホーム事務費補助金</w:t>
      </w:r>
      <w:bookmarkEnd w:id="192"/>
    </w:p>
    <w:p w14:paraId="7F7FF085" w14:textId="129F3DC8" w:rsidR="00BC417E" w:rsidRPr="00F36C5D" w:rsidRDefault="00BC417E" w:rsidP="001831D7">
      <w:pPr>
        <w:pStyle w:val="3"/>
        <w:numPr>
          <w:ilvl w:val="0"/>
          <w:numId w:val="128"/>
        </w:numPr>
      </w:pPr>
      <w:bookmarkStart w:id="193" w:name="_Toc31231710"/>
      <w:r w:rsidRPr="00F36C5D">
        <w:t>概要</w:t>
      </w:r>
      <w:bookmarkEnd w:id="193"/>
    </w:p>
    <w:tbl>
      <w:tblPr>
        <w:tblStyle w:val="41"/>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BC417E" w:rsidRPr="00DE755F" w14:paraId="61AAF842" w14:textId="77777777" w:rsidTr="003948B0">
        <w:trPr>
          <w:trHeight w:val="360"/>
        </w:trPr>
        <w:tc>
          <w:tcPr>
            <w:tcW w:w="2835" w:type="dxa"/>
            <w:gridSpan w:val="2"/>
            <w:noWrap/>
            <w:hideMark/>
          </w:tcPr>
          <w:p w14:paraId="6A3B18F9"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補助金等の名称</w:t>
            </w:r>
          </w:p>
        </w:tc>
        <w:tc>
          <w:tcPr>
            <w:tcW w:w="5670" w:type="dxa"/>
            <w:gridSpan w:val="5"/>
            <w:noWrap/>
            <w:hideMark/>
          </w:tcPr>
          <w:p w14:paraId="7839EFA1" w14:textId="77777777"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軽費老人ホーム事務費補助金</w:t>
            </w:r>
          </w:p>
        </w:tc>
      </w:tr>
      <w:tr w:rsidR="00BC417E" w:rsidRPr="00DE755F" w14:paraId="3CF8626D" w14:textId="77777777" w:rsidTr="003948B0">
        <w:trPr>
          <w:trHeight w:val="420"/>
        </w:trPr>
        <w:tc>
          <w:tcPr>
            <w:tcW w:w="2835" w:type="dxa"/>
            <w:gridSpan w:val="2"/>
            <w:noWrap/>
            <w:hideMark/>
          </w:tcPr>
          <w:p w14:paraId="7702F715"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所管部署</w:t>
            </w:r>
          </w:p>
        </w:tc>
        <w:tc>
          <w:tcPr>
            <w:tcW w:w="5670" w:type="dxa"/>
            <w:gridSpan w:val="5"/>
            <w:noWrap/>
            <w:hideMark/>
          </w:tcPr>
          <w:p w14:paraId="47CDCB2D" w14:textId="7C773C21"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福祉部</w:t>
            </w:r>
            <w:r w:rsidR="003C1174">
              <w:rPr>
                <w:rFonts w:ascii="ＭＳ 明朝" w:eastAsia="ＭＳ 明朝" w:hAnsi="ＭＳ 明朝" w:cs="ＭＳ Ｐ明朝" w:hint="eastAsia"/>
                <w:color w:val="000000"/>
                <w:kern w:val="0"/>
                <w:szCs w:val="24"/>
              </w:rPr>
              <w:t xml:space="preserve">　</w:t>
            </w:r>
            <w:r w:rsidRPr="00DE755F">
              <w:rPr>
                <w:rFonts w:ascii="ＭＳ 明朝" w:eastAsia="ＭＳ 明朝" w:hAnsi="ＭＳ 明朝" w:cs="ＭＳ Ｐ明朝"/>
                <w:color w:val="000000"/>
                <w:kern w:val="0"/>
                <w:szCs w:val="24"/>
              </w:rPr>
              <w:t>高齢介護室</w:t>
            </w:r>
            <w:r w:rsidR="00D81DD4">
              <w:rPr>
                <w:rFonts w:ascii="ＭＳ 明朝" w:eastAsia="ＭＳ 明朝" w:hAnsi="ＭＳ 明朝" w:cs="ＭＳ Ｐ明朝" w:hint="eastAsia"/>
                <w:color w:val="000000"/>
                <w:kern w:val="0"/>
                <w:szCs w:val="24"/>
              </w:rPr>
              <w:t xml:space="preserve">　</w:t>
            </w:r>
            <w:r w:rsidRPr="00DE755F">
              <w:rPr>
                <w:rFonts w:ascii="ＭＳ 明朝" w:eastAsia="ＭＳ 明朝" w:hAnsi="ＭＳ 明朝" w:cs="ＭＳ Ｐ明朝" w:hint="eastAsia"/>
                <w:color w:val="000000"/>
                <w:kern w:val="0"/>
                <w:szCs w:val="24"/>
              </w:rPr>
              <w:t>介護事業者課</w:t>
            </w:r>
          </w:p>
        </w:tc>
      </w:tr>
      <w:tr w:rsidR="00BC417E" w:rsidRPr="00DE755F" w14:paraId="3265FE3C" w14:textId="77777777" w:rsidTr="003948B0">
        <w:trPr>
          <w:trHeight w:val="390"/>
        </w:trPr>
        <w:tc>
          <w:tcPr>
            <w:tcW w:w="2835" w:type="dxa"/>
            <w:gridSpan w:val="2"/>
            <w:hideMark/>
          </w:tcPr>
          <w:p w14:paraId="1FE4CAB6"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補助金制度等の</w:t>
            </w:r>
            <w:r w:rsidRPr="00DE755F">
              <w:rPr>
                <w:rFonts w:ascii="ＭＳ 明朝" w:eastAsia="ＭＳ 明朝" w:hAnsi="ＭＳ 明朝" w:cs="ＭＳ Ｐ明朝" w:hint="eastAsia"/>
                <w:color w:val="000000"/>
                <w:kern w:val="0"/>
                <w:szCs w:val="24"/>
              </w:rPr>
              <w:t>目的・</w:t>
            </w:r>
          </w:p>
          <w:p w14:paraId="27417D2A"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概要</w:t>
            </w:r>
          </w:p>
        </w:tc>
        <w:tc>
          <w:tcPr>
            <w:tcW w:w="5670" w:type="dxa"/>
            <w:gridSpan w:val="5"/>
            <w:noWrap/>
            <w:hideMark/>
          </w:tcPr>
          <w:p w14:paraId="166B6DF5" w14:textId="0211DD4E"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軽費老人ホームを利用する老人の利用料を軽減する</w:t>
            </w:r>
            <w:r w:rsidRPr="00DE755F">
              <w:rPr>
                <w:rFonts w:ascii="ＭＳ 明朝" w:eastAsia="ＭＳ 明朝" w:hAnsi="ＭＳ 明朝" w:cs="ＭＳ Ｐ明朝" w:hint="eastAsia"/>
                <w:color w:val="000000"/>
                <w:kern w:val="0"/>
                <w:szCs w:val="24"/>
              </w:rPr>
              <w:t>ため</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color w:val="000000"/>
                <w:kern w:val="0"/>
                <w:szCs w:val="24"/>
              </w:rPr>
              <w:t>社会福祉法人が運営する軽費老人ホームの運営に対し補助を行う。</w:t>
            </w:r>
          </w:p>
        </w:tc>
      </w:tr>
      <w:tr w:rsidR="00BC417E" w:rsidRPr="00DE755F" w14:paraId="406676CF" w14:textId="77777777" w:rsidTr="003948B0">
        <w:trPr>
          <w:trHeight w:val="360"/>
        </w:trPr>
        <w:tc>
          <w:tcPr>
            <w:tcW w:w="2835" w:type="dxa"/>
            <w:gridSpan w:val="2"/>
            <w:noWrap/>
            <w:hideMark/>
          </w:tcPr>
          <w:p w14:paraId="0DD72069"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補助開始年度</w:t>
            </w:r>
          </w:p>
        </w:tc>
        <w:tc>
          <w:tcPr>
            <w:tcW w:w="5670" w:type="dxa"/>
            <w:gridSpan w:val="5"/>
            <w:noWrap/>
            <w:hideMark/>
          </w:tcPr>
          <w:p w14:paraId="1103231B" w14:textId="77777777"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昭和46年度</w:t>
            </w:r>
          </w:p>
        </w:tc>
      </w:tr>
      <w:tr w:rsidR="00BC417E" w:rsidRPr="00DE755F" w14:paraId="619822E0" w14:textId="77777777" w:rsidTr="003948B0">
        <w:trPr>
          <w:trHeight w:val="360"/>
        </w:trPr>
        <w:tc>
          <w:tcPr>
            <w:tcW w:w="2835" w:type="dxa"/>
            <w:gridSpan w:val="2"/>
            <w:noWrap/>
            <w:hideMark/>
          </w:tcPr>
          <w:p w14:paraId="35E8BF49"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lastRenderedPageBreak/>
              <w:t>平成</w:t>
            </w:r>
            <w:r w:rsidRPr="00DE755F">
              <w:rPr>
                <w:rFonts w:ascii="ＭＳ 明朝" w:eastAsia="ＭＳ 明朝" w:hAnsi="ＭＳ 明朝" w:cs="ＭＳ Ｐ明朝"/>
                <w:color w:val="000000"/>
                <w:kern w:val="0"/>
                <w:szCs w:val="24"/>
              </w:rPr>
              <w:t>30年度の交付先</w:t>
            </w:r>
          </w:p>
          <w:p w14:paraId="3CFF366D"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（交付先の件数）</w:t>
            </w:r>
          </w:p>
        </w:tc>
        <w:tc>
          <w:tcPr>
            <w:tcW w:w="5670" w:type="dxa"/>
            <w:gridSpan w:val="5"/>
            <w:noWrap/>
            <w:hideMark/>
          </w:tcPr>
          <w:p w14:paraId="25D7C472" w14:textId="77777777"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軽費老人ホームを運営する社会福祉法人</w:t>
            </w:r>
            <w:r w:rsidRP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color w:val="000000"/>
                <w:kern w:val="0"/>
                <w:szCs w:val="24"/>
              </w:rPr>
              <w:t>63件）</w:t>
            </w:r>
          </w:p>
        </w:tc>
      </w:tr>
      <w:tr w:rsidR="00BC417E" w:rsidRPr="00DE755F" w14:paraId="23C622DC" w14:textId="77777777" w:rsidTr="003948B0">
        <w:trPr>
          <w:trHeight w:val="360"/>
        </w:trPr>
        <w:tc>
          <w:tcPr>
            <w:tcW w:w="2835" w:type="dxa"/>
            <w:gridSpan w:val="2"/>
            <w:tcBorders>
              <w:bottom w:val="single" w:sz="4" w:space="0" w:color="auto"/>
            </w:tcBorders>
            <w:noWrap/>
            <w:hideMark/>
          </w:tcPr>
          <w:p w14:paraId="247EE6EF" w14:textId="225F3641" w:rsidR="00BC417E" w:rsidRPr="00DE755F" w:rsidRDefault="00BC417E" w:rsidP="006A3232">
            <w:pPr>
              <w:autoSpaceDE w:val="0"/>
              <w:autoSpaceDN w:val="0"/>
              <w:adjustRightInd w:val="0"/>
              <w:ind w:leftChars="100" w:left="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根拠規定等</w:t>
            </w:r>
          </w:p>
        </w:tc>
        <w:tc>
          <w:tcPr>
            <w:tcW w:w="5670" w:type="dxa"/>
            <w:gridSpan w:val="5"/>
            <w:noWrap/>
            <w:hideMark/>
          </w:tcPr>
          <w:p w14:paraId="336E2675" w14:textId="77777777"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大阪府軽費老人ホーム事務費補助金交付要綱</w:t>
            </w:r>
          </w:p>
        </w:tc>
      </w:tr>
      <w:tr w:rsidR="00BC417E" w:rsidRPr="00DE755F" w14:paraId="68014712" w14:textId="77777777" w:rsidTr="003948B0">
        <w:trPr>
          <w:trHeight w:val="360"/>
        </w:trPr>
        <w:tc>
          <w:tcPr>
            <w:tcW w:w="2835" w:type="dxa"/>
            <w:gridSpan w:val="2"/>
            <w:tcBorders>
              <w:bottom w:val="nil"/>
            </w:tcBorders>
            <w:noWrap/>
            <w:hideMark/>
          </w:tcPr>
          <w:p w14:paraId="033408EC"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補助金</w:t>
            </w:r>
            <w:r w:rsidRPr="00DE755F">
              <w:rPr>
                <w:rFonts w:ascii="ＭＳ 明朝" w:eastAsia="ＭＳ 明朝" w:hAnsi="ＭＳ 明朝" w:cs="ＭＳ Ｐ明朝" w:hint="eastAsia"/>
                <w:color w:val="000000"/>
                <w:kern w:val="0"/>
                <w:szCs w:val="24"/>
              </w:rPr>
              <w:t>等</w:t>
            </w:r>
            <w:r w:rsidRPr="00DE755F">
              <w:rPr>
                <w:rFonts w:ascii="ＭＳ 明朝" w:eastAsia="ＭＳ 明朝" w:hAnsi="ＭＳ 明朝" w:cs="ＭＳ Ｐ明朝"/>
                <w:color w:val="000000"/>
                <w:kern w:val="0"/>
                <w:szCs w:val="24"/>
              </w:rPr>
              <w:t>の推移</w:t>
            </w:r>
          </w:p>
          <w:p w14:paraId="7E4705A5"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（単位：</w:t>
            </w:r>
            <w:r w:rsidRPr="00DE755F">
              <w:rPr>
                <w:rFonts w:ascii="ＭＳ 明朝" w:eastAsia="ＭＳ 明朝" w:hAnsi="ＭＳ 明朝" w:cs="ＭＳ Ｐ明朝"/>
                <w:color w:val="000000"/>
                <w:kern w:val="0"/>
                <w:szCs w:val="24"/>
              </w:rPr>
              <w:t>千円）</w:t>
            </w:r>
          </w:p>
        </w:tc>
        <w:tc>
          <w:tcPr>
            <w:tcW w:w="1134" w:type="dxa"/>
            <w:noWrap/>
            <w:hideMark/>
          </w:tcPr>
          <w:p w14:paraId="05B088D4"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32"/>
              </w:rPr>
            </w:pPr>
            <w:r w:rsidRPr="00DE755F">
              <w:rPr>
                <w:rFonts w:ascii="ＭＳ 明朝" w:eastAsia="ＭＳ 明朝" w:hAnsi="ＭＳ 明朝" w:cs="ＭＳ Ｐ明朝"/>
                <w:color w:val="000000"/>
                <w:kern w:val="0"/>
                <w:szCs w:val="32"/>
              </w:rPr>
              <w:t>平成26年度</w:t>
            </w:r>
          </w:p>
        </w:tc>
        <w:tc>
          <w:tcPr>
            <w:tcW w:w="1134" w:type="dxa"/>
            <w:noWrap/>
            <w:hideMark/>
          </w:tcPr>
          <w:p w14:paraId="607DD70C"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32"/>
              </w:rPr>
            </w:pPr>
            <w:r w:rsidRPr="00DE755F">
              <w:rPr>
                <w:rFonts w:ascii="ＭＳ 明朝" w:eastAsia="ＭＳ 明朝" w:hAnsi="ＭＳ 明朝" w:cs="ＭＳ Ｐ明朝"/>
                <w:color w:val="000000"/>
                <w:kern w:val="0"/>
                <w:szCs w:val="32"/>
              </w:rPr>
              <w:t>平成27年度</w:t>
            </w:r>
          </w:p>
        </w:tc>
        <w:tc>
          <w:tcPr>
            <w:tcW w:w="1134" w:type="dxa"/>
            <w:noWrap/>
            <w:hideMark/>
          </w:tcPr>
          <w:p w14:paraId="56AFE3BD"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32"/>
              </w:rPr>
            </w:pPr>
            <w:r w:rsidRPr="00DE755F">
              <w:rPr>
                <w:rFonts w:ascii="ＭＳ 明朝" w:eastAsia="ＭＳ 明朝" w:hAnsi="ＭＳ 明朝" w:cs="ＭＳ Ｐ明朝"/>
                <w:color w:val="000000"/>
                <w:kern w:val="0"/>
                <w:szCs w:val="32"/>
              </w:rPr>
              <w:t>平成28年度</w:t>
            </w:r>
          </w:p>
        </w:tc>
        <w:tc>
          <w:tcPr>
            <w:tcW w:w="1134" w:type="dxa"/>
            <w:noWrap/>
            <w:hideMark/>
          </w:tcPr>
          <w:p w14:paraId="34C0B795"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32"/>
              </w:rPr>
            </w:pPr>
            <w:r w:rsidRPr="00DE755F">
              <w:rPr>
                <w:rFonts w:ascii="ＭＳ 明朝" w:eastAsia="ＭＳ 明朝" w:hAnsi="ＭＳ 明朝" w:cs="ＭＳ Ｐ明朝"/>
                <w:color w:val="000000"/>
                <w:kern w:val="0"/>
                <w:szCs w:val="32"/>
              </w:rPr>
              <w:t>平成29年度</w:t>
            </w:r>
          </w:p>
        </w:tc>
        <w:tc>
          <w:tcPr>
            <w:tcW w:w="1134" w:type="dxa"/>
            <w:noWrap/>
            <w:hideMark/>
          </w:tcPr>
          <w:p w14:paraId="604F9483"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32"/>
              </w:rPr>
            </w:pPr>
            <w:r w:rsidRPr="00DE755F">
              <w:rPr>
                <w:rFonts w:ascii="ＭＳ 明朝" w:eastAsia="ＭＳ 明朝" w:hAnsi="ＭＳ 明朝" w:cs="ＭＳ Ｐ明朝"/>
                <w:color w:val="000000"/>
                <w:kern w:val="0"/>
                <w:szCs w:val="32"/>
              </w:rPr>
              <w:t>平成30年度</w:t>
            </w:r>
          </w:p>
        </w:tc>
      </w:tr>
      <w:tr w:rsidR="00BC417E" w:rsidRPr="00DE755F" w14:paraId="789CE7ED" w14:textId="77777777" w:rsidTr="003948B0">
        <w:trPr>
          <w:trHeight w:val="360"/>
        </w:trPr>
        <w:tc>
          <w:tcPr>
            <w:tcW w:w="1417" w:type="dxa"/>
            <w:vMerge w:val="restart"/>
            <w:tcBorders>
              <w:top w:val="nil"/>
            </w:tcBorders>
            <w:noWrap/>
            <w:hideMark/>
          </w:tcPr>
          <w:p w14:paraId="14106372"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p>
        </w:tc>
        <w:tc>
          <w:tcPr>
            <w:tcW w:w="1418" w:type="dxa"/>
            <w:tcBorders>
              <w:top w:val="single" w:sz="4" w:space="0" w:color="auto"/>
            </w:tcBorders>
          </w:tcPr>
          <w:p w14:paraId="53C3C116"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当初予算</w:t>
            </w:r>
          </w:p>
        </w:tc>
        <w:tc>
          <w:tcPr>
            <w:tcW w:w="1134" w:type="dxa"/>
            <w:noWrap/>
          </w:tcPr>
          <w:p w14:paraId="17D35D6F" w14:textId="77777777" w:rsidR="00BC417E" w:rsidRPr="00DE755F" w:rsidRDefault="00BC417E" w:rsidP="00BC417E">
            <w:pPr>
              <w:ind w:leftChars="-49" w:left="-108"/>
              <w:jc w:val="right"/>
              <w:rPr>
                <w:rFonts w:ascii="ＭＳ 明朝" w:eastAsia="ＭＳ 明朝" w:hAnsi="ＭＳ 明朝" w:cs="Times New Roman"/>
                <w:sz w:val="20"/>
                <w:szCs w:val="24"/>
              </w:rPr>
            </w:pPr>
            <w:r w:rsidRPr="00DE755F">
              <w:rPr>
                <w:rFonts w:ascii="ＭＳ 明朝" w:eastAsia="ＭＳ 明朝" w:hAnsi="ＭＳ 明朝" w:cs="Times New Roman"/>
                <w:sz w:val="20"/>
                <w:szCs w:val="24"/>
              </w:rPr>
              <w:t>2,066,236</w:t>
            </w:r>
          </w:p>
        </w:tc>
        <w:tc>
          <w:tcPr>
            <w:tcW w:w="1134" w:type="dxa"/>
            <w:noWrap/>
          </w:tcPr>
          <w:p w14:paraId="22B42924" w14:textId="77777777" w:rsidR="00BC417E" w:rsidRPr="00DE755F" w:rsidRDefault="00BC417E" w:rsidP="00BC417E">
            <w:pPr>
              <w:ind w:leftChars="-46" w:left="-102"/>
              <w:jc w:val="right"/>
              <w:rPr>
                <w:rFonts w:ascii="ＭＳ 明朝" w:eastAsia="ＭＳ 明朝" w:hAnsi="ＭＳ 明朝" w:cs="Times New Roman"/>
                <w:sz w:val="20"/>
                <w:szCs w:val="24"/>
              </w:rPr>
            </w:pPr>
            <w:r w:rsidRPr="00DE755F">
              <w:rPr>
                <w:rFonts w:ascii="ＭＳ 明朝" w:eastAsia="ＭＳ 明朝" w:hAnsi="ＭＳ 明朝" w:cs="Times New Roman"/>
                <w:sz w:val="20"/>
                <w:szCs w:val="24"/>
              </w:rPr>
              <w:t>2,036,619</w:t>
            </w:r>
          </w:p>
        </w:tc>
        <w:tc>
          <w:tcPr>
            <w:tcW w:w="1134" w:type="dxa"/>
            <w:noWrap/>
          </w:tcPr>
          <w:p w14:paraId="749B1E4B" w14:textId="77777777" w:rsidR="00BC417E" w:rsidRPr="00DE755F" w:rsidRDefault="00BC417E" w:rsidP="00BC417E">
            <w:pPr>
              <w:ind w:leftChars="-49" w:left="-108"/>
              <w:jc w:val="right"/>
              <w:rPr>
                <w:rFonts w:ascii="ＭＳ 明朝" w:eastAsia="ＭＳ 明朝" w:hAnsi="ＭＳ 明朝" w:cs="Times New Roman"/>
                <w:sz w:val="20"/>
                <w:szCs w:val="24"/>
              </w:rPr>
            </w:pPr>
            <w:r w:rsidRPr="00DE755F">
              <w:rPr>
                <w:rFonts w:ascii="ＭＳ 明朝" w:eastAsia="ＭＳ 明朝" w:hAnsi="ＭＳ 明朝" w:cs="Times New Roman"/>
                <w:sz w:val="20"/>
                <w:szCs w:val="24"/>
              </w:rPr>
              <w:t>2,030,298</w:t>
            </w:r>
          </w:p>
        </w:tc>
        <w:tc>
          <w:tcPr>
            <w:tcW w:w="1134" w:type="dxa"/>
            <w:noWrap/>
          </w:tcPr>
          <w:p w14:paraId="7DE629BD" w14:textId="77777777" w:rsidR="00BC417E" w:rsidRPr="00DE755F" w:rsidRDefault="00BC417E" w:rsidP="00BC417E">
            <w:pPr>
              <w:ind w:leftChars="-46" w:left="-102"/>
              <w:jc w:val="right"/>
              <w:rPr>
                <w:rFonts w:ascii="ＭＳ 明朝" w:eastAsia="ＭＳ 明朝" w:hAnsi="ＭＳ 明朝" w:cs="Times New Roman"/>
                <w:sz w:val="20"/>
                <w:szCs w:val="24"/>
              </w:rPr>
            </w:pPr>
            <w:r w:rsidRPr="00DE755F">
              <w:rPr>
                <w:rFonts w:ascii="ＭＳ 明朝" w:eastAsia="ＭＳ 明朝" w:hAnsi="ＭＳ 明朝" w:cs="Times New Roman"/>
                <w:sz w:val="20"/>
                <w:szCs w:val="24"/>
              </w:rPr>
              <w:t>1,972,000</w:t>
            </w:r>
          </w:p>
        </w:tc>
        <w:tc>
          <w:tcPr>
            <w:tcW w:w="1134" w:type="dxa"/>
            <w:noWrap/>
          </w:tcPr>
          <w:p w14:paraId="01DC39AA" w14:textId="77777777" w:rsidR="00BC417E" w:rsidRPr="00DE755F" w:rsidRDefault="00BC417E" w:rsidP="00BC417E">
            <w:pPr>
              <w:ind w:leftChars="-49" w:left="-108"/>
              <w:jc w:val="right"/>
              <w:rPr>
                <w:rFonts w:ascii="ＭＳ 明朝" w:eastAsia="ＭＳ 明朝" w:hAnsi="ＭＳ 明朝" w:cs="Times New Roman"/>
                <w:sz w:val="20"/>
                <w:szCs w:val="24"/>
              </w:rPr>
            </w:pPr>
            <w:r w:rsidRPr="00DE755F">
              <w:rPr>
                <w:rFonts w:ascii="ＭＳ 明朝" w:eastAsia="ＭＳ 明朝" w:hAnsi="ＭＳ 明朝" w:cs="Times New Roman"/>
                <w:sz w:val="20"/>
                <w:szCs w:val="24"/>
              </w:rPr>
              <w:t>1,700,416</w:t>
            </w:r>
          </w:p>
        </w:tc>
      </w:tr>
      <w:tr w:rsidR="00BC417E" w:rsidRPr="00DE755F" w14:paraId="6CD5940E" w14:textId="77777777" w:rsidTr="003948B0">
        <w:trPr>
          <w:trHeight w:val="210"/>
        </w:trPr>
        <w:tc>
          <w:tcPr>
            <w:tcW w:w="1417" w:type="dxa"/>
            <w:vMerge/>
            <w:noWrap/>
            <w:hideMark/>
          </w:tcPr>
          <w:p w14:paraId="367A5FA5"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p>
        </w:tc>
        <w:tc>
          <w:tcPr>
            <w:tcW w:w="1418" w:type="dxa"/>
          </w:tcPr>
          <w:p w14:paraId="0FB4009B"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交付実績</w:t>
            </w:r>
          </w:p>
        </w:tc>
        <w:tc>
          <w:tcPr>
            <w:tcW w:w="1134" w:type="dxa"/>
            <w:noWrap/>
          </w:tcPr>
          <w:p w14:paraId="0787EE9D" w14:textId="77777777" w:rsidR="00BC417E" w:rsidRPr="00DE755F" w:rsidRDefault="00BC417E" w:rsidP="00BC417E">
            <w:pPr>
              <w:ind w:leftChars="-49" w:left="-108"/>
              <w:jc w:val="right"/>
              <w:rPr>
                <w:rFonts w:ascii="ＭＳ 明朝" w:eastAsia="ＭＳ 明朝" w:hAnsi="ＭＳ 明朝" w:cs="Times New Roman"/>
                <w:sz w:val="20"/>
                <w:szCs w:val="24"/>
              </w:rPr>
            </w:pPr>
            <w:r w:rsidRPr="00DE755F">
              <w:rPr>
                <w:rFonts w:ascii="ＭＳ 明朝" w:eastAsia="ＭＳ 明朝" w:hAnsi="ＭＳ 明朝" w:cs="Times New Roman"/>
                <w:sz w:val="20"/>
                <w:szCs w:val="24"/>
              </w:rPr>
              <w:t>1,894,616</w:t>
            </w:r>
          </w:p>
        </w:tc>
        <w:tc>
          <w:tcPr>
            <w:tcW w:w="1134" w:type="dxa"/>
            <w:noWrap/>
          </w:tcPr>
          <w:p w14:paraId="04D9A846" w14:textId="77777777" w:rsidR="00BC417E" w:rsidRPr="00DE755F" w:rsidRDefault="00BC417E" w:rsidP="00BC417E">
            <w:pPr>
              <w:ind w:leftChars="-46" w:left="-102"/>
              <w:jc w:val="right"/>
              <w:rPr>
                <w:rFonts w:ascii="ＭＳ 明朝" w:eastAsia="ＭＳ 明朝" w:hAnsi="ＭＳ 明朝" w:cs="Times New Roman"/>
                <w:sz w:val="20"/>
                <w:szCs w:val="24"/>
              </w:rPr>
            </w:pPr>
            <w:r w:rsidRPr="00DE755F">
              <w:rPr>
                <w:rFonts w:ascii="ＭＳ 明朝" w:eastAsia="ＭＳ 明朝" w:hAnsi="ＭＳ 明朝" w:cs="Times New Roman"/>
                <w:sz w:val="20"/>
                <w:szCs w:val="24"/>
              </w:rPr>
              <w:t>1,894,116</w:t>
            </w:r>
          </w:p>
        </w:tc>
        <w:tc>
          <w:tcPr>
            <w:tcW w:w="1134" w:type="dxa"/>
            <w:noWrap/>
          </w:tcPr>
          <w:p w14:paraId="2D19317D" w14:textId="77777777" w:rsidR="00BC417E" w:rsidRPr="00DE755F" w:rsidRDefault="00BC417E" w:rsidP="00BC417E">
            <w:pPr>
              <w:ind w:leftChars="-49" w:left="-108"/>
              <w:jc w:val="right"/>
              <w:rPr>
                <w:rFonts w:ascii="ＭＳ 明朝" w:eastAsia="ＭＳ 明朝" w:hAnsi="ＭＳ 明朝" w:cs="Times New Roman"/>
                <w:sz w:val="20"/>
                <w:szCs w:val="24"/>
              </w:rPr>
            </w:pPr>
            <w:r w:rsidRPr="00DE755F">
              <w:rPr>
                <w:rFonts w:ascii="ＭＳ 明朝" w:eastAsia="ＭＳ 明朝" w:hAnsi="ＭＳ 明朝" w:cs="Times New Roman"/>
                <w:sz w:val="20"/>
                <w:szCs w:val="24"/>
              </w:rPr>
              <w:t>1,903,302</w:t>
            </w:r>
          </w:p>
        </w:tc>
        <w:tc>
          <w:tcPr>
            <w:tcW w:w="1134" w:type="dxa"/>
            <w:noWrap/>
          </w:tcPr>
          <w:p w14:paraId="3A8C5AC2" w14:textId="77777777" w:rsidR="00BC417E" w:rsidRPr="00DE755F" w:rsidRDefault="00BC417E" w:rsidP="00BC417E">
            <w:pPr>
              <w:ind w:leftChars="-46" w:left="-102"/>
              <w:jc w:val="right"/>
              <w:rPr>
                <w:rFonts w:ascii="ＭＳ 明朝" w:eastAsia="ＭＳ 明朝" w:hAnsi="ＭＳ 明朝" w:cs="Times New Roman"/>
                <w:sz w:val="20"/>
                <w:szCs w:val="24"/>
              </w:rPr>
            </w:pPr>
            <w:r w:rsidRPr="00DE755F">
              <w:rPr>
                <w:rFonts w:ascii="ＭＳ 明朝" w:eastAsia="ＭＳ 明朝" w:hAnsi="ＭＳ 明朝" w:cs="Times New Roman"/>
                <w:sz w:val="20"/>
                <w:szCs w:val="24"/>
              </w:rPr>
              <w:t>1,924,016</w:t>
            </w:r>
          </w:p>
        </w:tc>
        <w:tc>
          <w:tcPr>
            <w:tcW w:w="1134" w:type="dxa"/>
            <w:noWrap/>
          </w:tcPr>
          <w:p w14:paraId="35828FDB" w14:textId="77777777" w:rsidR="00BC417E" w:rsidRPr="00DE755F" w:rsidRDefault="00BC417E" w:rsidP="00BC417E">
            <w:pPr>
              <w:ind w:leftChars="-49" w:left="-108"/>
              <w:jc w:val="right"/>
              <w:rPr>
                <w:rFonts w:ascii="ＭＳ 明朝" w:eastAsia="ＭＳ 明朝" w:hAnsi="ＭＳ 明朝" w:cs="Times New Roman"/>
                <w:sz w:val="20"/>
                <w:szCs w:val="24"/>
              </w:rPr>
            </w:pPr>
            <w:r w:rsidRPr="00DE755F">
              <w:rPr>
                <w:rFonts w:ascii="ＭＳ 明朝" w:eastAsia="ＭＳ 明朝" w:hAnsi="ＭＳ 明朝" w:cs="Times New Roman"/>
                <w:sz w:val="20"/>
                <w:szCs w:val="24"/>
              </w:rPr>
              <w:t>1,669,865</w:t>
            </w:r>
          </w:p>
        </w:tc>
      </w:tr>
      <w:tr w:rsidR="00BC417E" w:rsidRPr="00DE755F" w14:paraId="6907C79C" w14:textId="77777777" w:rsidTr="003948B0">
        <w:trPr>
          <w:trHeight w:val="360"/>
        </w:trPr>
        <w:tc>
          <w:tcPr>
            <w:tcW w:w="2835" w:type="dxa"/>
            <w:gridSpan w:val="2"/>
            <w:noWrap/>
          </w:tcPr>
          <w:p w14:paraId="589DD293"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財源</w:t>
            </w:r>
          </w:p>
        </w:tc>
        <w:tc>
          <w:tcPr>
            <w:tcW w:w="5670" w:type="dxa"/>
            <w:gridSpan w:val="5"/>
            <w:noWrap/>
          </w:tcPr>
          <w:p w14:paraId="39A4240D" w14:textId="77777777"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一般財源</w:t>
            </w:r>
          </w:p>
        </w:tc>
      </w:tr>
    </w:tbl>
    <w:p w14:paraId="676B9278" w14:textId="77777777" w:rsidR="00BC417E" w:rsidRPr="00DE755F" w:rsidRDefault="00BC417E" w:rsidP="00C42BE7">
      <w:pPr>
        <w:autoSpaceDE w:val="0"/>
        <w:autoSpaceDN w:val="0"/>
        <w:adjustRightInd w:val="0"/>
        <w:jc w:val="left"/>
        <w:rPr>
          <w:rFonts w:ascii="ＭＳ 明朝" w:eastAsia="ＭＳ 明朝" w:hAnsi="ＭＳ 明朝" w:cs="ＭＳ Ｐ明朝"/>
          <w:color w:val="000000"/>
          <w:kern w:val="0"/>
        </w:rPr>
      </w:pPr>
    </w:p>
    <w:p w14:paraId="24DF02E0" w14:textId="0EBD9D88" w:rsidR="00BC417E" w:rsidRPr="00F36C5D" w:rsidRDefault="00BC417E" w:rsidP="001831D7">
      <w:pPr>
        <w:pStyle w:val="3"/>
      </w:pPr>
      <w:bookmarkStart w:id="194" w:name="_Toc31231712"/>
      <w:r w:rsidRPr="00F36C5D">
        <w:rPr>
          <w:rFonts w:hint="eastAsia"/>
        </w:rPr>
        <w:t>監査の結果及び意見</w:t>
      </w:r>
      <w:bookmarkEnd w:id="194"/>
    </w:p>
    <w:p w14:paraId="1A7E19D4" w14:textId="171EB438" w:rsidR="00BC417E" w:rsidRPr="00F36C5D" w:rsidRDefault="00BC417E" w:rsidP="001831D7">
      <w:pPr>
        <w:pStyle w:val="3"/>
        <w:numPr>
          <w:ilvl w:val="0"/>
          <w:numId w:val="0"/>
        </w:numPr>
        <w:ind w:left="642"/>
      </w:pPr>
      <w:bookmarkStart w:id="195" w:name="_Toc31231713"/>
      <w:r w:rsidRPr="00F36C5D">
        <w:rPr>
          <w:rFonts w:hint="eastAsia"/>
        </w:rPr>
        <w:t>【意見</w:t>
      </w:r>
      <w:r w:rsidR="00B61FF2">
        <w:rPr>
          <w:noProof/>
        </w:rPr>
        <w:fldChar w:fldCharType="begin"/>
      </w:r>
      <w:r w:rsidR="00B61FF2">
        <w:rPr>
          <w:noProof/>
        </w:rPr>
        <w:instrText xml:space="preserve"> SEQ 意見 \* MERGEFORMAT \* MERGEFORMAT  \* MERGEFORMAT  \* MERGEFORMAT  \* MERGEFORMAT </w:instrText>
      </w:r>
      <w:r w:rsidR="00B61FF2">
        <w:rPr>
          <w:noProof/>
        </w:rPr>
        <w:fldChar w:fldCharType="separate"/>
      </w:r>
      <w:r w:rsidR="002D6583">
        <w:rPr>
          <w:noProof/>
        </w:rPr>
        <w:t>29</w:t>
      </w:r>
      <w:r w:rsidR="00B61FF2">
        <w:rPr>
          <w:noProof/>
        </w:rPr>
        <w:fldChar w:fldCharType="end"/>
      </w:r>
      <w:r w:rsidRPr="00F36C5D">
        <w:rPr>
          <w:rFonts w:hint="eastAsia"/>
        </w:rPr>
        <w:t>】</w:t>
      </w:r>
      <w:r w:rsidRPr="00F36C5D">
        <w:t>実地調査の実施</w:t>
      </w:r>
      <w:bookmarkEnd w:id="195"/>
    </w:p>
    <w:p w14:paraId="72B1944F" w14:textId="1123AABB"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大阪府は</w:t>
      </w:r>
      <w:r w:rsidR="00DE755F">
        <w:rPr>
          <w:rFonts w:ascii="ＭＳ 明朝" w:eastAsia="ＭＳ 明朝" w:hAnsi="ＭＳ 明朝" w:cs="ＭＳ Ｐ明朝"/>
          <w:color w:val="000000"/>
          <w:kern w:val="0"/>
          <w:szCs w:val="24"/>
        </w:rPr>
        <w:t>，</w:t>
      </w:r>
      <w:r w:rsidRPr="00DE755F">
        <w:rPr>
          <w:rFonts w:ascii="ＭＳ 明朝" w:eastAsia="ＭＳ 明朝" w:hAnsi="ＭＳ 明朝" w:cs="ＭＳ Ｐ明朝"/>
          <w:color w:val="000000"/>
          <w:kern w:val="0"/>
          <w:szCs w:val="24"/>
        </w:rPr>
        <w:t>軽費老人ホーム事務費補助金</w:t>
      </w:r>
      <w:r w:rsidRPr="00DE755F">
        <w:rPr>
          <w:rFonts w:ascii="ＭＳ 明朝" w:eastAsia="ＭＳ 明朝" w:hAnsi="ＭＳ 明朝" w:cs="ＭＳ Ｐ明朝" w:hint="eastAsia"/>
          <w:color w:val="000000"/>
          <w:kern w:val="0"/>
          <w:szCs w:val="24"/>
        </w:rPr>
        <w:t>について</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color w:val="000000"/>
          <w:kern w:val="0"/>
          <w:szCs w:val="24"/>
        </w:rPr>
        <w:t>補助事業の検査時又は確定決算書の確認時に</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color w:val="000000"/>
          <w:kern w:val="0"/>
          <w:szCs w:val="24"/>
        </w:rPr>
        <w:t>帳簿や証憑の閲覧を含めた</w:t>
      </w:r>
      <w:r w:rsidRPr="00DE755F">
        <w:rPr>
          <w:rFonts w:ascii="ＭＳ 明朝" w:eastAsia="ＭＳ 明朝" w:hAnsi="ＭＳ 明朝" w:cs="ＭＳ Ｐ明朝" w:hint="eastAsia"/>
          <w:color w:val="000000"/>
          <w:kern w:val="0"/>
          <w:szCs w:val="24"/>
        </w:rPr>
        <w:t>実地調査</w:t>
      </w:r>
      <w:r w:rsidRPr="00DE755F">
        <w:rPr>
          <w:rFonts w:ascii="ＭＳ 明朝" w:eastAsia="ＭＳ 明朝" w:hAnsi="ＭＳ 明朝" w:cs="ＭＳ Ｐ明朝"/>
          <w:color w:val="000000"/>
          <w:kern w:val="0"/>
          <w:szCs w:val="24"/>
        </w:rPr>
        <w:t>を実施すべきである。</w:t>
      </w:r>
    </w:p>
    <w:p w14:paraId="58EE936A" w14:textId="42F95102" w:rsidR="00BC417E" w:rsidRPr="00DE755F" w:rsidRDefault="00BC417E" w:rsidP="00BC417E">
      <w:pPr>
        <w:widowControl/>
        <w:jc w:val="left"/>
        <w:rPr>
          <w:rFonts w:ascii="ＭＳ 明朝" w:eastAsia="ＭＳ 明朝" w:hAnsi="ＭＳ 明朝" w:cs="ＭＳ Ｐ明朝"/>
          <w:color w:val="000000"/>
          <w:kern w:val="0"/>
          <w:szCs w:val="24"/>
        </w:rPr>
      </w:pPr>
    </w:p>
    <w:p w14:paraId="539A3ED8" w14:textId="77777777" w:rsidR="00BC417E" w:rsidRPr="00F36C5D" w:rsidRDefault="00BC417E" w:rsidP="00C41FEE">
      <w:pPr>
        <w:pStyle w:val="2"/>
        <w:rPr>
          <w:lang w:eastAsia="zh-CN"/>
        </w:rPr>
      </w:pPr>
      <w:bookmarkStart w:id="196" w:name="_Toc31231714"/>
      <w:r w:rsidRPr="00F36C5D">
        <w:rPr>
          <w:rFonts w:hint="eastAsia"/>
          <w:lang w:eastAsia="zh-CN"/>
        </w:rPr>
        <w:t>保育士修学資金貸付等事業補助金</w:t>
      </w:r>
      <w:bookmarkEnd w:id="196"/>
    </w:p>
    <w:p w14:paraId="5F69CF8A" w14:textId="757491DE" w:rsidR="00BC417E" w:rsidRPr="00F36C5D" w:rsidRDefault="00BC417E" w:rsidP="001831D7">
      <w:pPr>
        <w:pStyle w:val="3"/>
        <w:numPr>
          <w:ilvl w:val="0"/>
          <w:numId w:val="129"/>
        </w:numPr>
      </w:pPr>
      <w:bookmarkStart w:id="197" w:name="_Toc31231715"/>
      <w:r w:rsidRPr="00F36C5D">
        <w:t>概要</w:t>
      </w:r>
      <w:bookmarkEnd w:id="197"/>
    </w:p>
    <w:tbl>
      <w:tblPr>
        <w:tblStyle w:val="41"/>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BC417E" w:rsidRPr="00DE755F" w14:paraId="5598B9DA" w14:textId="77777777" w:rsidTr="003948B0">
        <w:trPr>
          <w:trHeight w:val="360"/>
        </w:trPr>
        <w:tc>
          <w:tcPr>
            <w:tcW w:w="2835" w:type="dxa"/>
            <w:gridSpan w:val="2"/>
            <w:noWrap/>
            <w:hideMark/>
          </w:tcPr>
          <w:p w14:paraId="794BD09F"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補助金等の名称</w:t>
            </w:r>
          </w:p>
        </w:tc>
        <w:tc>
          <w:tcPr>
            <w:tcW w:w="5670" w:type="dxa"/>
            <w:gridSpan w:val="5"/>
            <w:noWrap/>
            <w:hideMark/>
          </w:tcPr>
          <w:p w14:paraId="6C8F6EC0" w14:textId="77777777"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lang w:eastAsia="zh-CN"/>
              </w:rPr>
            </w:pPr>
            <w:r w:rsidRPr="00DE755F">
              <w:rPr>
                <w:rFonts w:ascii="ＭＳ 明朝" w:eastAsia="ＭＳ 明朝" w:hAnsi="ＭＳ 明朝" w:cs="ＭＳ Ｐ明朝"/>
                <w:color w:val="000000"/>
                <w:kern w:val="0"/>
                <w:szCs w:val="24"/>
                <w:lang w:eastAsia="zh-CN"/>
              </w:rPr>
              <w:t>保育士修学資金貸付等事業補助金</w:t>
            </w:r>
          </w:p>
        </w:tc>
      </w:tr>
      <w:tr w:rsidR="00BC417E" w:rsidRPr="00DE755F" w14:paraId="41092B94" w14:textId="77777777" w:rsidTr="003948B0">
        <w:trPr>
          <w:trHeight w:val="420"/>
        </w:trPr>
        <w:tc>
          <w:tcPr>
            <w:tcW w:w="2835" w:type="dxa"/>
            <w:gridSpan w:val="2"/>
            <w:noWrap/>
            <w:hideMark/>
          </w:tcPr>
          <w:p w14:paraId="5F1ED502"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所管部署</w:t>
            </w:r>
          </w:p>
        </w:tc>
        <w:tc>
          <w:tcPr>
            <w:tcW w:w="5670" w:type="dxa"/>
            <w:gridSpan w:val="5"/>
            <w:noWrap/>
            <w:hideMark/>
          </w:tcPr>
          <w:p w14:paraId="3CDE8E62" w14:textId="6A6A6B5E"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福祉部</w:t>
            </w:r>
            <w:r w:rsidR="00591E84">
              <w:rPr>
                <w:rFonts w:ascii="ＭＳ 明朝" w:eastAsia="ＭＳ 明朝" w:hAnsi="ＭＳ 明朝" w:cs="ＭＳ Ｐ明朝" w:hint="eastAsia"/>
                <w:color w:val="000000"/>
                <w:kern w:val="0"/>
                <w:szCs w:val="24"/>
              </w:rPr>
              <w:t xml:space="preserve">　</w:t>
            </w:r>
            <w:r w:rsidRPr="00DE755F">
              <w:rPr>
                <w:rFonts w:ascii="ＭＳ 明朝" w:eastAsia="ＭＳ 明朝" w:hAnsi="ＭＳ 明朝" w:cs="ＭＳ Ｐ明朝"/>
                <w:color w:val="000000"/>
                <w:kern w:val="0"/>
                <w:szCs w:val="24"/>
              </w:rPr>
              <w:t>子ども室</w:t>
            </w:r>
            <w:r w:rsidR="003927A7">
              <w:rPr>
                <w:rFonts w:ascii="ＭＳ 明朝" w:eastAsia="ＭＳ 明朝" w:hAnsi="ＭＳ 明朝" w:cs="ＭＳ Ｐ明朝" w:hint="eastAsia"/>
                <w:color w:val="000000"/>
                <w:kern w:val="0"/>
                <w:szCs w:val="24"/>
              </w:rPr>
              <w:t xml:space="preserve">　</w:t>
            </w:r>
            <w:r w:rsidRPr="00DE755F">
              <w:rPr>
                <w:rFonts w:ascii="ＭＳ 明朝" w:eastAsia="ＭＳ 明朝" w:hAnsi="ＭＳ 明朝" w:cs="ＭＳ Ｐ明朝" w:hint="eastAsia"/>
                <w:color w:val="000000"/>
                <w:kern w:val="0"/>
                <w:szCs w:val="24"/>
              </w:rPr>
              <w:t>子育て支援課</w:t>
            </w:r>
          </w:p>
        </w:tc>
      </w:tr>
      <w:tr w:rsidR="00BC417E" w:rsidRPr="00DE755F" w14:paraId="54D5BABA" w14:textId="77777777" w:rsidTr="003948B0">
        <w:trPr>
          <w:trHeight w:val="390"/>
        </w:trPr>
        <w:tc>
          <w:tcPr>
            <w:tcW w:w="2835" w:type="dxa"/>
            <w:gridSpan w:val="2"/>
            <w:hideMark/>
          </w:tcPr>
          <w:p w14:paraId="17D9AEC6"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w:t>
            </w:r>
            <w:r w:rsidRPr="00DE755F">
              <w:rPr>
                <w:rFonts w:ascii="ＭＳ 明朝" w:eastAsia="ＭＳ 明朝" w:hAnsi="ＭＳ 明朝" w:cs="ＭＳ Ｐ明朝" w:hint="eastAsia"/>
                <w:color w:val="000000"/>
                <w:kern w:val="0"/>
                <w:szCs w:val="24"/>
              </w:rPr>
              <w:t>金制度</w:t>
            </w:r>
            <w:r w:rsidRPr="00DE755F">
              <w:rPr>
                <w:rFonts w:ascii="ＭＳ 明朝" w:eastAsia="ＭＳ 明朝" w:hAnsi="ＭＳ 明朝" w:cs="ＭＳ Ｐ明朝"/>
                <w:color w:val="000000"/>
                <w:kern w:val="0"/>
                <w:szCs w:val="24"/>
              </w:rPr>
              <w:t>等の</w:t>
            </w:r>
            <w:r w:rsidRPr="00DE755F">
              <w:rPr>
                <w:rFonts w:ascii="ＭＳ 明朝" w:eastAsia="ＭＳ 明朝" w:hAnsi="ＭＳ 明朝" w:cs="ＭＳ Ｐ明朝" w:hint="eastAsia"/>
                <w:color w:val="000000"/>
                <w:kern w:val="0"/>
                <w:szCs w:val="24"/>
              </w:rPr>
              <w:t>目的・</w:t>
            </w:r>
          </w:p>
          <w:p w14:paraId="1512ABE3"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概要</w:t>
            </w:r>
          </w:p>
        </w:tc>
        <w:tc>
          <w:tcPr>
            <w:tcW w:w="5670" w:type="dxa"/>
            <w:gridSpan w:val="5"/>
            <w:noWrap/>
            <w:hideMark/>
          </w:tcPr>
          <w:p w14:paraId="0858E1A9" w14:textId="140CD887"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大阪</w:t>
            </w:r>
            <w:r w:rsidRPr="00DE755F">
              <w:rPr>
                <w:rFonts w:ascii="ＭＳ 明朝" w:eastAsia="ＭＳ 明朝" w:hAnsi="ＭＳ 明朝" w:cs="ＭＳ Ｐ明朝"/>
                <w:color w:val="000000"/>
                <w:kern w:val="0"/>
                <w:szCs w:val="24"/>
              </w:rPr>
              <w:t>府内での保育士確保を図る</w:t>
            </w:r>
            <w:r w:rsidRPr="00DE755F">
              <w:rPr>
                <w:rFonts w:ascii="ＭＳ 明朝" w:eastAsia="ＭＳ 明朝" w:hAnsi="ＭＳ 明朝" w:cs="ＭＳ Ｐ明朝" w:hint="eastAsia"/>
                <w:color w:val="000000"/>
                <w:kern w:val="0"/>
                <w:szCs w:val="24"/>
              </w:rPr>
              <w:t>ため</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color w:val="000000"/>
                <w:kern w:val="0"/>
                <w:szCs w:val="24"/>
              </w:rPr>
              <w:t>保育士</w:t>
            </w:r>
            <w:r w:rsidRPr="00DE755F">
              <w:rPr>
                <w:rFonts w:ascii="ＭＳ 明朝" w:eastAsia="ＭＳ 明朝" w:hAnsi="ＭＳ 明朝" w:cs="ＭＳ Ｐ明朝" w:hint="eastAsia"/>
                <w:color w:val="000000"/>
                <w:kern w:val="0"/>
                <w:szCs w:val="24"/>
              </w:rPr>
              <w:t>の</w:t>
            </w:r>
            <w:r w:rsidRPr="00DE755F">
              <w:rPr>
                <w:rFonts w:ascii="ＭＳ 明朝" w:eastAsia="ＭＳ 明朝" w:hAnsi="ＭＳ 明朝" w:cs="ＭＳ Ｐ明朝"/>
                <w:color w:val="000000"/>
                <w:kern w:val="0"/>
                <w:szCs w:val="24"/>
              </w:rPr>
              <w:t>修学資金等の貸付を行う事業を補助する。</w:t>
            </w:r>
          </w:p>
        </w:tc>
      </w:tr>
      <w:tr w:rsidR="00BC417E" w:rsidRPr="00DE755F" w14:paraId="51CF0E38" w14:textId="77777777" w:rsidTr="003948B0">
        <w:trPr>
          <w:trHeight w:val="360"/>
        </w:trPr>
        <w:tc>
          <w:tcPr>
            <w:tcW w:w="2835" w:type="dxa"/>
            <w:gridSpan w:val="2"/>
            <w:noWrap/>
            <w:hideMark/>
          </w:tcPr>
          <w:p w14:paraId="26696377"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補助開始年度</w:t>
            </w:r>
          </w:p>
        </w:tc>
        <w:tc>
          <w:tcPr>
            <w:tcW w:w="5670" w:type="dxa"/>
            <w:gridSpan w:val="5"/>
            <w:noWrap/>
            <w:hideMark/>
          </w:tcPr>
          <w:p w14:paraId="3419834E" w14:textId="77777777"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平成28年度</w:t>
            </w:r>
          </w:p>
        </w:tc>
      </w:tr>
      <w:tr w:rsidR="00BC417E" w:rsidRPr="00DE755F" w14:paraId="27F2A715" w14:textId="77777777" w:rsidTr="003948B0">
        <w:trPr>
          <w:trHeight w:val="360"/>
        </w:trPr>
        <w:tc>
          <w:tcPr>
            <w:tcW w:w="2835" w:type="dxa"/>
            <w:gridSpan w:val="2"/>
            <w:noWrap/>
            <w:hideMark/>
          </w:tcPr>
          <w:p w14:paraId="0F614DBE"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平成</w:t>
            </w:r>
            <w:r w:rsidRPr="00DE755F">
              <w:rPr>
                <w:rFonts w:ascii="ＭＳ 明朝" w:eastAsia="ＭＳ 明朝" w:hAnsi="ＭＳ 明朝" w:cs="ＭＳ Ｐ明朝"/>
                <w:color w:val="000000"/>
                <w:kern w:val="0"/>
                <w:szCs w:val="24"/>
              </w:rPr>
              <w:t>30年度の交付先</w:t>
            </w:r>
          </w:p>
          <w:p w14:paraId="22F02BDF"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（交付先の件数）</w:t>
            </w:r>
          </w:p>
        </w:tc>
        <w:tc>
          <w:tcPr>
            <w:tcW w:w="5670" w:type="dxa"/>
            <w:gridSpan w:val="5"/>
            <w:noWrap/>
            <w:hideMark/>
          </w:tcPr>
          <w:p w14:paraId="72CFC62D" w14:textId="77777777"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lang w:eastAsia="zh-CN"/>
              </w:rPr>
            </w:pPr>
            <w:r w:rsidRPr="00DE755F">
              <w:rPr>
                <w:rFonts w:ascii="ＭＳ 明朝" w:eastAsia="ＭＳ 明朝" w:hAnsi="ＭＳ 明朝" w:cs="ＭＳ Ｐ明朝"/>
                <w:color w:val="000000"/>
                <w:kern w:val="0"/>
                <w:szCs w:val="24"/>
                <w:lang w:eastAsia="zh-CN"/>
              </w:rPr>
              <w:t>社会福祉法人大阪府社会福祉協議会</w:t>
            </w:r>
            <w:r w:rsidRPr="00DE755F">
              <w:rPr>
                <w:rFonts w:ascii="ＭＳ 明朝" w:eastAsia="ＭＳ 明朝" w:hAnsi="ＭＳ 明朝" w:cs="ＭＳ Ｐ明朝" w:hint="eastAsia"/>
                <w:color w:val="000000"/>
                <w:kern w:val="0"/>
                <w:szCs w:val="24"/>
                <w:lang w:eastAsia="zh-CN"/>
              </w:rPr>
              <w:t>（</w:t>
            </w:r>
            <w:r w:rsidRPr="00DE755F">
              <w:rPr>
                <w:rFonts w:ascii="ＭＳ 明朝" w:eastAsia="ＭＳ 明朝" w:hAnsi="ＭＳ 明朝" w:cs="ＭＳ Ｐ明朝"/>
                <w:color w:val="000000"/>
                <w:kern w:val="0"/>
                <w:szCs w:val="24"/>
                <w:lang w:eastAsia="zh-CN"/>
              </w:rPr>
              <w:t>1件）</w:t>
            </w:r>
          </w:p>
        </w:tc>
      </w:tr>
      <w:tr w:rsidR="00BC417E" w:rsidRPr="00DE755F" w14:paraId="182CE38E" w14:textId="77777777" w:rsidTr="003948B0">
        <w:trPr>
          <w:trHeight w:val="360"/>
        </w:trPr>
        <w:tc>
          <w:tcPr>
            <w:tcW w:w="2835" w:type="dxa"/>
            <w:gridSpan w:val="2"/>
            <w:tcBorders>
              <w:bottom w:val="single" w:sz="4" w:space="0" w:color="auto"/>
            </w:tcBorders>
            <w:noWrap/>
            <w:hideMark/>
          </w:tcPr>
          <w:p w14:paraId="23009856" w14:textId="39B12199" w:rsidR="00BC417E" w:rsidRPr="00DE755F" w:rsidRDefault="00BC417E" w:rsidP="006A3232">
            <w:pPr>
              <w:autoSpaceDE w:val="0"/>
              <w:autoSpaceDN w:val="0"/>
              <w:adjustRightInd w:val="0"/>
              <w:ind w:leftChars="100" w:left="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根拠規定等</w:t>
            </w:r>
          </w:p>
        </w:tc>
        <w:tc>
          <w:tcPr>
            <w:tcW w:w="5670" w:type="dxa"/>
            <w:gridSpan w:val="5"/>
            <w:noWrap/>
            <w:hideMark/>
          </w:tcPr>
          <w:p w14:paraId="7E60F81F" w14:textId="7F137A3C" w:rsidR="006639A8" w:rsidRDefault="006639A8" w:rsidP="00BC417E">
            <w:pPr>
              <w:autoSpaceDE w:val="0"/>
              <w:autoSpaceDN w:val="0"/>
              <w:adjustRightInd w:val="0"/>
              <w:jc w:val="left"/>
              <w:rPr>
                <w:rFonts w:ascii="ＭＳ 明朝" w:eastAsia="DengXian" w:hAnsi="ＭＳ 明朝" w:cs="ＭＳ Ｐ明朝"/>
                <w:color w:val="000000"/>
                <w:kern w:val="0"/>
                <w:szCs w:val="24"/>
                <w:lang w:eastAsia="zh-CN"/>
              </w:rPr>
            </w:pPr>
            <w:r w:rsidRPr="00DE755F">
              <w:rPr>
                <w:rFonts w:ascii="ＭＳ 明朝" w:eastAsia="ＭＳ 明朝" w:hAnsi="ＭＳ 明朝" w:cs="ＭＳ Ｐ明朝" w:hint="eastAsia"/>
                <w:color w:val="000000"/>
                <w:kern w:val="0"/>
                <w:szCs w:val="24"/>
                <w:lang w:eastAsia="zh-CN"/>
              </w:rPr>
              <w:t>保育士修学資金貸付等制度実施要綱</w:t>
            </w:r>
          </w:p>
          <w:p w14:paraId="68E0EE8F" w14:textId="0FEFD23C"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lang w:eastAsia="zh-CN"/>
              </w:rPr>
            </w:pPr>
            <w:r w:rsidRPr="00DE755F">
              <w:rPr>
                <w:rFonts w:ascii="ＭＳ 明朝" w:eastAsia="ＭＳ 明朝" w:hAnsi="ＭＳ 明朝" w:cs="ＭＳ Ｐ明朝"/>
                <w:color w:val="000000"/>
                <w:kern w:val="0"/>
                <w:szCs w:val="24"/>
                <w:lang w:eastAsia="zh-CN"/>
              </w:rPr>
              <w:t>大阪府保育士修学資金貸付等事業補助金交付要綱</w:t>
            </w:r>
          </w:p>
        </w:tc>
      </w:tr>
      <w:tr w:rsidR="00BC417E" w:rsidRPr="00DE755F" w14:paraId="4A71DA70" w14:textId="77777777" w:rsidTr="003948B0">
        <w:trPr>
          <w:trHeight w:val="360"/>
        </w:trPr>
        <w:tc>
          <w:tcPr>
            <w:tcW w:w="2835" w:type="dxa"/>
            <w:gridSpan w:val="2"/>
            <w:tcBorders>
              <w:bottom w:val="nil"/>
            </w:tcBorders>
            <w:noWrap/>
            <w:hideMark/>
          </w:tcPr>
          <w:p w14:paraId="0D227EE1"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補助金</w:t>
            </w:r>
            <w:r w:rsidRPr="00DE755F">
              <w:rPr>
                <w:rFonts w:ascii="ＭＳ 明朝" w:eastAsia="ＭＳ 明朝" w:hAnsi="ＭＳ 明朝" w:cs="ＭＳ Ｐ明朝" w:hint="eastAsia"/>
                <w:color w:val="000000"/>
                <w:kern w:val="0"/>
                <w:szCs w:val="24"/>
              </w:rPr>
              <w:t>等</w:t>
            </w:r>
            <w:r w:rsidRPr="00DE755F">
              <w:rPr>
                <w:rFonts w:ascii="ＭＳ 明朝" w:eastAsia="ＭＳ 明朝" w:hAnsi="ＭＳ 明朝" w:cs="ＭＳ Ｐ明朝"/>
                <w:color w:val="000000"/>
                <w:kern w:val="0"/>
                <w:szCs w:val="24"/>
              </w:rPr>
              <w:t>の推移</w:t>
            </w:r>
          </w:p>
          <w:p w14:paraId="7F6A2B5E"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（単位：</w:t>
            </w:r>
            <w:r w:rsidRPr="00DE755F">
              <w:rPr>
                <w:rFonts w:ascii="ＭＳ 明朝" w:eastAsia="ＭＳ 明朝" w:hAnsi="ＭＳ 明朝" w:cs="ＭＳ Ｐ明朝"/>
                <w:color w:val="000000"/>
                <w:kern w:val="0"/>
                <w:szCs w:val="24"/>
              </w:rPr>
              <w:t>千円）</w:t>
            </w:r>
          </w:p>
        </w:tc>
        <w:tc>
          <w:tcPr>
            <w:tcW w:w="1134" w:type="dxa"/>
            <w:noWrap/>
            <w:hideMark/>
          </w:tcPr>
          <w:p w14:paraId="270EA6BE"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平成26年度</w:t>
            </w:r>
          </w:p>
        </w:tc>
        <w:tc>
          <w:tcPr>
            <w:tcW w:w="1134" w:type="dxa"/>
            <w:noWrap/>
            <w:hideMark/>
          </w:tcPr>
          <w:p w14:paraId="781F8895"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平成27年度</w:t>
            </w:r>
          </w:p>
        </w:tc>
        <w:tc>
          <w:tcPr>
            <w:tcW w:w="1134" w:type="dxa"/>
            <w:noWrap/>
            <w:hideMark/>
          </w:tcPr>
          <w:p w14:paraId="6CC7B9DB"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平成28年度</w:t>
            </w:r>
          </w:p>
        </w:tc>
        <w:tc>
          <w:tcPr>
            <w:tcW w:w="1134" w:type="dxa"/>
            <w:noWrap/>
            <w:hideMark/>
          </w:tcPr>
          <w:p w14:paraId="4531FED2"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平成29年度</w:t>
            </w:r>
          </w:p>
        </w:tc>
        <w:tc>
          <w:tcPr>
            <w:tcW w:w="1134" w:type="dxa"/>
            <w:noWrap/>
            <w:hideMark/>
          </w:tcPr>
          <w:p w14:paraId="2A09864C"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平成30年度</w:t>
            </w:r>
          </w:p>
        </w:tc>
      </w:tr>
      <w:tr w:rsidR="00BC417E" w:rsidRPr="00DE755F" w14:paraId="0BF41BA5" w14:textId="77777777" w:rsidTr="003948B0">
        <w:trPr>
          <w:trHeight w:val="360"/>
        </w:trPr>
        <w:tc>
          <w:tcPr>
            <w:tcW w:w="1417" w:type="dxa"/>
            <w:vMerge w:val="restart"/>
            <w:tcBorders>
              <w:top w:val="nil"/>
              <w:bottom w:val="nil"/>
            </w:tcBorders>
            <w:noWrap/>
            <w:hideMark/>
          </w:tcPr>
          <w:p w14:paraId="0CD5E9CF"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p>
        </w:tc>
        <w:tc>
          <w:tcPr>
            <w:tcW w:w="1418" w:type="dxa"/>
          </w:tcPr>
          <w:p w14:paraId="05776BFD"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当初</w:t>
            </w:r>
            <w:r w:rsidRPr="00DE755F">
              <w:rPr>
                <w:rFonts w:ascii="ＭＳ 明朝" w:eastAsia="ＭＳ 明朝" w:hAnsi="ＭＳ 明朝" w:cs="ＭＳ Ｐ明朝"/>
                <w:color w:val="000000"/>
                <w:kern w:val="0"/>
                <w:szCs w:val="24"/>
              </w:rPr>
              <w:t>予算</w:t>
            </w:r>
          </w:p>
        </w:tc>
        <w:tc>
          <w:tcPr>
            <w:tcW w:w="1134" w:type="dxa"/>
            <w:noWrap/>
          </w:tcPr>
          <w:p w14:paraId="51768ED1" w14:textId="77777777" w:rsidR="00BC417E" w:rsidRPr="00DE755F" w:rsidRDefault="00BC417E" w:rsidP="00800E36">
            <w:pPr>
              <w:jc w:val="center"/>
              <w:rPr>
                <w:rFonts w:ascii="ＭＳ 明朝" w:eastAsia="ＭＳ 明朝" w:hAnsi="ＭＳ 明朝" w:cs="Times New Roman"/>
                <w:sz w:val="20"/>
                <w:szCs w:val="20"/>
              </w:rPr>
            </w:pPr>
            <w:r w:rsidRPr="00DE755F">
              <w:rPr>
                <w:rFonts w:ascii="ＭＳ 明朝" w:eastAsia="ＭＳ 明朝" w:hAnsi="ＭＳ 明朝" w:cs="Times New Roman"/>
                <w:sz w:val="20"/>
                <w:szCs w:val="20"/>
              </w:rPr>
              <w:t>-</w:t>
            </w:r>
          </w:p>
        </w:tc>
        <w:tc>
          <w:tcPr>
            <w:tcW w:w="1134" w:type="dxa"/>
            <w:noWrap/>
          </w:tcPr>
          <w:p w14:paraId="4C51D3D2" w14:textId="77777777" w:rsidR="00BC417E" w:rsidRPr="00DE755F" w:rsidRDefault="00BC417E" w:rsidP="00800E36">
            <w:pPr>
              <w:jc w:val="center"/>
              <w:rPr>
                <w:rFonts w:ascii="ＭＳ 明朝" w:eastAsia="ＭＳ 明朝" w:hAnsi="ＭＳ 明朝" w:cs="Times New Roman"/>
                <w:sz w:val="20"/>
                <w:szCs w:val="20"/>
              </w:rPr>
            </w:pPr>
            <w:r w:rsidRPr="00DE755F">
              <w:rPr>
                <w:rFonts w:ascii="ＭＳ 明朝" w:eastAsia="ＭＳ 明朝" w:hAnsi="ＭＳ 明朝" w:cs="Times New Roman"/>
                <w:sz w:val="20"/>
                <w:szCs w:val="20"/>
              </w:rPr>
              <w:t>-</w:t>
            </w:r>
          </w:p>
        </w:tc>
        <w:tc>
          <w:tcPr>
            <w:tcW w:w="1134" w:type="dxa"/>
            <w:noWrap/>
          </w:tcPr>
          <w:p w14:paraId="7A380EB4"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0</w:t>
            </w:r>
          </w:p>
        </w:tc>
        <w:tc>
          <w:tcPr>
            <w:tcW w:w="1134" w:type="dxa"/>
            <w:noWrap/>
          </w:tcPr>
          <w:p w14:paraId="5399136A"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0</w:t>
            </w:r>
          </w:p>
        </w:tc>
        <w:tc>
          <w:tcPr>
            <w:tcW w:w="1134" w:type="dxa"/>
            <w:noWrap/>
          </w:tcPr>
          <w:p w14:paraId="328AA54C"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0</w:t>
            </w:r>
          </w:p>
        </w:tc>
      </w:tr>
      <w:tr w:rsidR="00BC417E" w:rsidRPr="00DE755F" w14:paraId="17F91D63" w14:textId="77777777" w:rsidTr="003948B0">
        <w:trPr>
          <w:trHeight w:val="210"/>
        </w:trPr>
        <w:tc>
          <w:tcPr>
            <w:tcW w:w="1417" w:type="dxa"/>
            <w:vMerge/>
            <w:tcBorders>
              <w:bottom w:val="nil"/>
            </w:tcBorders>
            <w:noWrap/>
            <w:hideMark/>
          </w:tcPr>
          <w:p w14:paraId="2ED543E9"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p>
        </w:tc>
        <w:tc>
          <w:tcPr>
            <w:tcW w:w="1418" w:type="dxa"/>
          </w:tcPr>
          <w:p w14:paraId="469B199C"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交付</w:t>
            </w:r>
            <w:r w:rsidRPr="00DE755F">
              <w:rPr>
                <w:rFonts w:ascii="ＭＳ 明朝" w:eastAsia="ＭＳ 明朝" w:hAnsi="ＭＳ 明朝" w:cs="ＭＳ Ｐ明朝"/>
                <w:color w:val="000000"/>
                <w:kern w:val="0"/>
                <w:szCs w:val="24"/>
              </w:rPr>
              <w:t>実績</w:t>
            </w:r>
          </w:p>
        </w:tc>
        <w:tc>
          <w:tcPr>
            <w:tcW w:w="1134" w:type="dxa"/>
            <w:noWrap/>
          </w:tcPr>
          <w:p w14:paraId="473258F4" w14:textId="77777777" w:rsidR="00BC417E" w:rsidRPr="00DE755F" w:rsidRDefault="00BC417E" w:rsidP="00800E36">
            <w:pPr>
              <w:jc w:val="center"/>
              <w:rPr>
                <w:rFonts w:ascii="ＭＳ 明朝" w:eastAsia="ＭＳ 明朝" w:hAnsi="ＭＳ 明朝" w:cs="Times New Roman"/>
                <w:sz w:val="20"/>
                <w:szCs w:val="20"/>
              </w:rPr>
            </w:pPr>
            <w:r w:rsidRPr="00DE755F">
              <w:rPr>
                <w:rFonts w:ascii="ＭＳ 明朝" w:eastAsia="ＭＳ 明朝" w:hAnsi="ＭＳ 明朝" w:cs="Times New Roman"/>
                <w:sz w:val="20"/>
                <w:szCs w:val="20"/>
              </w:rPr>
              <w:t>-</w:t>
            </w:r>
          </w:p>
        </w:tc>
        <w:tc>
          <w:tcPr>
            <w:tcW w:w="1134" w:type="dxa"/>
            <w:noWrap/>
          </w:tcPr>
          <w:p w14:paraId="718B55F7" w14:textId="77777777" w:rsidR="00BC417E" w:rsidRPr="00DE755F" w:rsidRDefault="00BC417E" w:rsidP="00800E36">
            <w:pPr>
              <w:jc w:val="center"/>
              <w:rPr>
                <w:rFonts w:ascii="ＭＳ 明朝" w:eastAsia="ＭＳ 明朝" w:hAnsi="ＭＳ 明朝" w:cs="Times New Roman"/>
                <w:sz w:val="20"/>
                <w:szCs w:val="20"/>
              </w:rPr>
            </w:pPr>
            <w:r w:rsidRPr="00DE755F">
              <w:rPr>
                <w:rFonts w:ascii="ＭＳ 明朝" w:eastAsia="ＭＳ 明朝" w:hAnsi="ＭＳ 明朝" w:cs="Times New Roman"/>
                <w:sz w:val="20"/>
                <w:szCs w:val="20"/>
              </w:rPr>
              <w:t>-</w:t>
            </w:r>
          </w:p>
        </w:tc>
        <w:tc>
          <w:tcPr>
            <w:tcW w:w="1134" w:type="dxa"/>
            <w:noWrap/>
          </w:tcPr>
          <w:p w14:paraId="096DCFF5" w14:textId="77777777" w:rsidR="00BC417E" w:rsidRPr="00DE755F" w:rsidRDefault="00BC417E" w:rsidP="00BC417E">
            <w:pPr>
              <w:ind w:leftChars="-49" w:left="-108"/>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3,306,136</w:t>
            </w:r>
          </w:p>
        </w:tc>
        <w:tc>
          <w:tcPr>
            <w:tcW w:w="1134" w:type="dxa"/>
            <w:noWrap/>
          </w:tcPr>
          <w:p w14:paraId="54CF9AC8"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28,178</w:t>
            </w:r>
          </w:p>
        </w:tc>
        <w:tc>
          <w:tcPr>
            <w:tcW w:w="1134" w:type="dxa"/>
            <w:noWrap/>
          </w:tcPr>
          <w:p w14:paraId="3B71CE03"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44,410</w:t>
            </w:r>
          </w:p>
        </w:tc>
      </w:tr>
      <w:tr w:rsidR="00BC417E" w:rsidRPr="00DE755F" w14:paraId="6F6FAB3E" w14:textId="77777777" w:rsidTr="003948B0">
        <w:trPr>
          <w:trHeight w:val="360"/>
        </w:trPr>
        <w:tc>
          <w:tcPr>
            <w:tcW w:w="2835" w:type="dxa"/>
            <w:gridSpan w:val="2"/>
            <w:noWrap/>
          </w:tcPr>
          <w:p w14:paraId="4AE91FB4"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財源</w:t>
            </w:r>
          </w:p>
        </w:tc>
        <w:tc>
          <w:tcPr>
            <w:tcW w:w="5670" w:type="dxa"/>
            <w:gridSpan w:val="5"/>
            <w:noWrap/>
          </w:tcPr>
          <w:p w14:paraId="6C7213D4" w14:textId="77777777"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一般財源（平成28年度は国庫支出金含む）</w:t>
            </w:r>
          </w:p>
        </w:tc>
      </w:tr>
      <w:tr w:rsidR="00BC417E" w:rsidRPr="00DE755F" w14:paraId="293225EE" w14:textId="77777777" w:rsidTr="003948B0">
        <w:trPr>
          <w:trHeight w:val="360"/>
        </w:trPr>
        <w:tc>
          <w:tcPr>
            <w:tcW w:w="2835" w:type="dxa"/>
            <w:gridSpan w:val="2"/>
            <w:noWrap/>
          </w:tcPr>
          <w:p w14:paraId="2A0953B3"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備考</w:t>
            </w:r>
          </w:p>
        </w:tc>
        <w:tc>
          <w:tcPr>
            <w:tcW w:w="5670" w:type="dxa"/>
            <w:gridSpan w:val="5"/>
            <w:noWrap/>
          </w:tcPr>
          <w:p w14:paraId="42DCBC57" w14:textId="4BDB75A7"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平成</w:t>
            </w:r>
            <w:r w:rsidRPr="00DE755F">
              <w:rPr>
                <w:rFonts w:ascii="ＭＳ 明朝" w:eastAsia="ＭＳ 明朝" w:hAnsi="ＭＳ 明朝" w:cs="ＭＳ Ｐ明朝"/>
                <w:color w:val="000000"/>
                <w:kern w:val="0"/>
                <w:szCs w:val="24"/>
              </w:rPr>
              <w:t>27年度以前は制度が無いため「-」</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平成</w:t>
            </w:r>
            <w:r w:rsidRPr="00DE755F">
              <w:rPr>
                <w:rFonts w:ascii="ＭＳ 明朝" w:eastAsia="ＭＳ 明朝" w:hAnsi="ＭＳ 明朝" w:cs="ＭＳ Ｐ明朝"/>
                <w:color w:val="000000"/>
                <w:kern w:val="0"/>
                <w:szCs w:val="24"/>
              </w:rPr>
              <w:t>28年度以降は当初予算が計上されていないため「0」と記載している。</w:t>
            </w:r>
          </w:p>
        </w:tc>
      </w:tr>
    </w:tbl>
    <w:p w14:paraId="2CB813B6" w14:textId="77777777" w:rsidR="00BC417E" w:rsidRPr="00DE755F" w:rsidRDefault="00BC417E" w:rsidP="00C42BE7">
      <w:pPr>
        <w:autoSpaceDE w:val="0"/>
        <w:autoSpaceDN w:val="0"/>
        <w:adjustRightInd w:val="0"/>
        <w:jc w:val="left"/>
        <w:rPr>
          <w:rFonts w:ascii="ＭＳ 明朝" w:eastAsia="ＭＳ 明朝" w:hAnsi="ＭＳ 明朝" w:cs="ＭＳ Ｐ明朝"/>
          <w:color w:val="000000"/>
          <w:kern w:val="0"/>
        </w:rPr>
      </w:pPr>
    </w:p>
    <w:p w14:paraId="2CD8F593" w14:textId="3EE99790" w:rsidR="00BC417E" w:rsidRPr="00F36C5D" w:rsidRDefault="00BC417E" w:rsidP="001831D7">
      <w:pPr>
        <w:pStyle w:val="3"/>
      </w:pPr>
      <w:bookmarkStart w:id="198" w:name="_Toc31231717"/>
      <w:r w:rsidRPr="00F36C5D">
        <w:rPr>
          <w:rFonts w:hint="eastAsia"/>
        </w:rPr>
        <w:t>監査の結果及び意見</w:t>
      </w:r>
      <w:bookmarkEnd w:id="198"/>
    </w:p>
    <w:p w14:paraId="1A51D4AF" w14:textId="33D9DAF5" w:rsidR="00BC417E" w:rsidRPr="00F36C5D" w:rsidRDefault="00BC417E" w:rsidP="001831D7">
      <w:pPr>
        <w:pStyle w:val="3"/>
        <w:numPr>
          <w:ilvl w:val="0"/>
          <w:numId w:val="0"/>
        </w:numPr>
        <w:ind w:left="642"/>
      </w:pPr>
      <w:bookmarkStart w:id="199" w:name="_Toc31231718"/>
      <w:r w:rsidRPr="00F36C5D">
        <w:rPr>
          <w:rFonts w:hint="eastAsia"/>
        </w:rPr>
        <w:t>【意見</w:t>
      </w:r>
      <w:r w:rsidR="00B61FF2">
        <w:rPr>
          <w:noProof/>
        </w:rPr>
        <w:fldChar w:fldCharType="begin"/>
      </w:r>
      <w:r w:rsidR="00B61FF2">
        <w:rPr>
          <w:noProof/>
        </w:rPr>
        <w:instrText xml:space="preserve"> SEQ 意見 \* MERGEFORMAT \* MERGEFORMAT  \* MERGEFORMAT  \* MERGEFORMAT  \* MERGEFORMAT </w:instrText>
      </w:r>
      <w:r w:rsidR="00B61FF2">
        <w:rPr>
          <w:noProof/>
        </w:rPr>
        <w:fldChar w:fldCharType="separate"/>
      </w:r>
      <w:r w:rsidR="002D6583">
        <w:rPr>
          <w:noProof/>
        </w:rPr>
        <w:t>30</w:t>
      </w:r>
      <w:r w:rsidR="00B61FF2">
        <w:rPr>
          <w:noProof/>
        </w:rPr>
        <w:fldChar w:fldCharType="end"/>
      </w:r>
      <w:r w:rsidRPr="00F36C5D">
        <w:rPr>
          <w:rFonts w:hint="eastAsia"/>
        </w:rPr>
        <w:t>】</w:t>
      </w:r>
      <w:r w:rsidRPr="00F36C5D">
        <w:t>当初予算</w:t>
      </w:r>
      <w:r w:rsidRPr="00F36C5D">
        <w:rPr>
          <w:rFonts w:hint="eastAsia"/>
        </w:rPr>
        <w:t>での計上</w:t>
      </w:r>
      <w:bookmarkEnd w:id="199"/>
    </w:p>
    <w:p w14:paraId="70EC6348" w14:textId="7EE8E938" w:rsidR="00F65843" w:rsidRPr="00DE755F" w:rsidRDefault="00BC417E" w:rsidP="00C42BE7">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大阪府は</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color w:val="000000"/>
          <w:kern w:val="0"/>
          <w:szCs w:val="24"/>
        </w:rPr>
        <w:t>保育士修学資金貸付等事業補助金</w:t>
      </w:r>
      <w:r w:rsidRPr="00DE755F">
        <w:rPr>
          <w:rFonts w:ascii="ＭＳ 明朝" w:eastAsia="ＭＳ 明朝" w:hAnsi="ＭＳ 明朝" w:cs="ＭＳ Ｐ明朝" w:hint="eastAsia"/>
          <w:color w:val="000000"/>
          <w:kern w:val="0"/>
          <w:szCs w:val="24"/>
        </w:rPr>
        <w:t>について</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color w:val="000000"/>
          <w:kern w:val="0"/>
        </w:rPr>
        <w:t>当初予算の予算要求時に見込額を計上し</w:t>
      </w:r>
      <w:r w:rsidR="00DE755F">
        <w:rPr>
          <w:rFonts w:ascii="ＭＳ 明朝" w:eastAsia="ＭＳ 明朝" w:hAnsi="ＭＳ 明朝" w:cs="ＭＳ Ｐ明朝"/>
          <w:color w:val="000000"/>
          <w:kern w:val="0"/>
        </w:rPr>
        <w:t>，</w:t>
      </w:r>
      <w:r w:rsidRPr="00DE755F">
        <w:rPr>
          <w:rFonts w:ascii="ＭＳ 明朝" w:eastAsia="ＭＳ 明朝" w:hAnsi="ＭＳ 明朝" w:cs="ＭＳ Ｐ明朝"/>
          <w:color w:val="000000"/>
          <w:kern w:val="0"/>
        </w:rPr>
        <w:t>補正予算で貸付実績に応じて補正を行うことを検討すべきである。</w:t>
      </w:r>
    </w:p>
    <w:p w14:paraId="45AFEB9D" w14:textId="77777777" w:rsidR="00BC417E" w:rsidRPr="00F36C5D" w:rsidRDefault="00BC417E" w:rsidP="00C41FEE">
      <w:pPr>
        <w:pStyle w:val="2"/>
      </w:pPr>
      <w:bookmarkStart w:id="200" w:name="_Toc31231719"/>
      <w:r w:rsidRPr="00F36C5D">
        <w:rPr>
          <w:rFonts w:hint="eastAsia"/>
        </w:rPr>
        <w:lastRenderedPageBreak/>
        <w:t>大阪府母子・父子福祉センター運営補助金</w:t>
      </w:r>
      <w:bookmarkEnd w:id="200"/>
    </w:p>
    <w:p w14:paraId="08EEBB62" w14:textId="26E01A97" w:rsidR="00BC417E" w:rsidRPr="00F36C5D" w:rsidRDefault="00BC417E" w:rsidP="001831D7">
      <w:pPr>
        <w:pStyle w:val="3"/>
        <w:numPr>
          <w:ilvl w:val="0"/>
          <w:numId w:val="215"/>
        </w:numPr>
      </w:pPr>
      <w:bookmarkStart w:id="201" w:name="_Toc31231720"/>
      <w:r w:rsidRPr="00F36C5D">
        <w:t>概要</w:t>
      </w:r>
      <w:bookmarkEnd w:id="201"/>
    </w:p>
    <w:tbl>
      <w:tblPr>
        <w:tblStyle w:val="41"/>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BC417E" w:rsidRPr="00DE755F" w14:paraId="687B2ECF" w14:textId="77777777" w:rsidTr="003948B0">
        <w:trPr>
          <w:trHeight w:val="360"/>
        </w:trPr>
        <w:tc>
          <w:tcPr>
            <w:tcW w:w="2835" w:type="dxa"/>
            <w:gridSpan w:val="2"/>
            <w:noWrap/>
            <w:hideMark/>
          </w:tcPr>
          <w:p w14:paraId="49974DCE"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補助金等の名称</w:t>
            </w:r>
          </w:p>
        </w:tc>
        <w:tc>
          <w:tcPr>
            <w:tcW w:w="5670" w:type="dxa"/>
            <w:gridSpan w:val="5"/>
            <w:noWrap/>
            <w:hideMark/>
          </w:tcPr>
          <w:p w14:paraId="4C90C24F" w14:textId="77777777"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大阪府母子・父子福祉センター運営補助金</w:t>
            </w:r>
          </w:p>
        </w:tc>
      </w:tr>
      <w:tr w:rsidR="00BC417E" w:rsidRPr="00DE755F" w14:paraId="5D8CBBDA" w14:textId="77777777" w:rsidTr="003948B0">
        <w:trPr>
          <w:trHeight w:val="420"/>
        </w:trPr>
        <w:tc>
          <w:tcPr>
            <w:tcW w:w="2835" w:type="dxa"/>
            <w:gridSpan w:val="2"/>
            <w:noWrap/>
            <w:hideMark/>
          </w:tcPr>
          <w:p w14:paraId="58BF9A6F"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所管部署</w:t>
            </w:r>
          </w:p>
        </w:tc>
        <w:tc>
          <w:tcPr>
            <w:tcW w:w="5670" w:type="dxa"/>
            <w:gridSpan w:val="5"/>
            <w:noWrap/>
            <w:hideMark/>
          </w:tcPr>
          <w:p w14:paraId="499468FE" w14:textId="3D04A32D"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福祉部</w:t>
            </w:r>
            <w:r w:rsidR="006639A8">
              <w:rPr>
                <w:rFonts w:ascii="ＭＳ 明朝" w:eastAsia="ＭＳ 明朝" w:hAnsi="ＭＳ 明朝" w:cs="ＭＳ Ｐ明朝" w:hint="eastAsia"/>
                <w:color w:val="000000"/>
                <w:kern w:val="0"/>
                <w:szCs w:val="24"/>
              </w:rPr>
              <w:t xml:space="preserve">　</w:t>
            </w:r>
            <w:r w:rsidRPr="00DE755F">
              <w:rPr>
                <w:rFonts w:ascii="ＭＳ 明朝" w:eastAsia="ＭＳ 明朝" w:hAnsi="ＭＳ 明朝" w:cs="ＭＳ Ｐ明朝"/>
                <w:color w:val="000000"/>
                <w:kern w:val="0"/>
                <w:szCs w:val="24"/>
              </w:rPr>
              <w:t>子ども室</w:t>
            </w:r>
            <w:r w:rsidR="003927A7">
              <w:rPr>
                <w:rFonts w:ascii="ＭＳ 明朝" w:eastAsia="ＭＳ 明朝" w:hAnsi="ＭＳ 明朝" w:cs="ＭＳ Ｐ明朝" w:hint="eastAsia"/>
                <w:color w:val="000000"/>
                <w:kern w:val="0"/>
                <w:szCs w:val="24"/>
              </w:rPr>
              <w:t xml:space="preserve">　</w:t>
            </w:r>
            <w:r w:rsidRPr="00DE755F">
              <w:rPr>
                <w:rFonts w:ascii="ＭＳ 明朝" w:eastAsia="ＭＳ 明朝" w:hAnsi="ＭＳ 明朝" w:cs="ＭＳ Ｐ明朝" w:hint="eastAsia"/>
                <w:color w:val="000000"/>
                <w:kern w:val="0"/>
                <w:szCs w:val="24"/>
              </w:rPr>
              <w:t>子育て支援課</w:t>
            </w:r>
          </w:p>
        </w:tc>
      </w:tr>
      <w:tr w:rsidR="00BC417E" w:rsidRPr="00DE755F" w14:paraId="03ABA138" w14:textId="77777777" w:rsidTr="003948B0">
        <w:trPr>
          <w:trHeight w:val="390"/>
        </w:trPr>
        <w:tc>
          <w:tcPr>
            <w:tcW w:w="2835" w:type="dxa"/>
            <w:gridSpan w:val="2"/>
            <w:hideMark/>
          </w:tcPr>
          <w:p w14:paraId="7B0F8364"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w:t>
            </w:r>
            <w:r w:rsidRPr="00DE755F">
              <w:rPr>
                <w:rFonts w:ascii="ＭＳ 明朝" w:eastAsia="ＭＳ 明朝" w:hAnsi="ＭＳ 明朝" w:cs="ＭＳ Ｐ明朝" w:hint="eastAsia"/>
                <w:color w:val="000000"/>
                <w:kern w:val="0"/>
                <w:szCs w:val="24"/>
              </w:rPr>
              <w:t>金制度</w:t>
            </w:r>
            <w:r w:rsidRPr="00DE755F">
              <w:rPr>
                <w:rFonts w:ascii="ＭＳ 明朝" w:eastAsia="ＭＳ 明朝" w:hAnsi="ＭＳ 明朝" w:cs="ＭＳ Ｐ明朝"/>
                <w:color w:val="000000"/>
                <w:kern w:val="0"/>
                <w:szCs w:val="24"/>
              </w:rPr>
              <w:t>等の</w:t>
            </w:r>
            <w:r w:rsidRPr="00DE755F">
              <w:rPr>
                <w:rFonts w:ascii="ＭＳ 明朝" w:eastAsia="ＭＳ 明朝" w:hAnsi="ＭＳ 明朝" w:cs="ＭＳ Ｐ明朝" w:hint="eastAsia"/>
                <w:color w:val="000000"/>
                <w:kern w:val="0"/>
                <w:szCs w:val="24"/>
              </w:rPr>
              <w:t>目的・</w:t>
            </w:r>
          </w:p>
          <w:p w14:paraId="1D30946F"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概要</w:t>
            </w:r>
          </w:p>
        </w:tc>
        <w:tc>
          <w:tcPr>
            <w:tcW w:w="5670" w:type="dxa"/>
            <w:gridSpan w:val="5"/>
            <w:noWrap/>
            <w:hideMark/>
          </w:tcPr>
          <w:p w14:paraId="6BBB1899" w14:textId="503D6CB3"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ひとり親家庭及び寡婦が</w:t>
            </w:r>
            <w:r w:rsidR="00DE755F">
              <w:rPr>
                <w:rFonts w:ascii="ＭＳ 明朝" w:eastAsia="ＭＳ 明朝" w:hAnsi="ＭＳ 明朝" w:cs="ＭＳ Ｐ明朝"/>
                <w:color w:val="000000"/>
                <w:kern w:val="0"/>
                <w:szCs w:val="24"/>
              </w:rPr>
              <w:t>，</w:t>
            </w:r>
            <w:r w:rsidRPr="00DE755F">
              <w:rPr>
                <w:rFonts w:ascii="ＭＳ 明朝" w:eastAsia="ＭＳ 明朝" w:hAnsi="ＭＳ 明朝" w:cs="ＭＳ Ｐ明朝"/>
                <w:color w:val="000000"/>
                <w:kern w:val="0"/>
                <w:szCs w:val="24"/>
              </w:rPr>
              <w:t>心身の健康を保持し</w:t>
            </w:r>
            <w:r w:rsidR="00DE755F">
              <w:rPr>
                <w:rFonts w:ascii="ＭＳ 明朝" w:eastAsia="ＭＳ 明朝" w:hAnsi="ＭＳ 明朝" w:cs="ＭＳ Ｐ明朝"/>
                <w:color w:val="000000"/>
                <w:kern w:val="0"/>
                <w:szCs w:val="24"/>
              </w:rPr>
              <w:t>，</w:t>
            </w:r>
            <w:r w:rsidRPr="00DE755F">
              <w:rPr>
                <w:rFonts w:ascii="ＭＳ 明朝" w:eastAsia="ＭＳ 明朝" w:hAnsi="ＭＳ 明朝" w:cs="ＭＳ Ｐ明朝"/>
                <w:color w:val="000000"/>
                <w:kern w:val="0"/>
                <w:szCs w:val="24"/>
              </w:rPr>
              <w:t>生活の向上を図るため</w:t>
            </w:r>
            <w:r w:rsidR="00DE755F">
              <w:rPr>
                <w:rFonts w:ascii="ＭＳ 明朝" w:eastAsia="ＭＳ 明朝" w:hAnsi="ＭＳ 明朝" w:cs="ＭＳ Ｐ明朝"/>
                <w:color w:val="000000"/>
                <w:kern w:val="0"/>
                <w:szCs w:val="24"/>
              </w:rPr>
              <w:t>，</w:t>
            </w:r>
            <w:r w:rsidRPr="00DE755F">
              <w:rPr>
                <w:rFonts w:ascii="ＭＳ 明朝" w:eastAsia="ＭＳ 明朝" w:hAnsi="ＭＳ 明朝" w:cs="ＭＳ Ｐ明朝"/>
                <w:color w:val="000000"/>
                <w:kern w:val="0"/>
                <w:szCs w:val="24"/>
              </w:rPr>
              <w:t>その福祉のための便宜を総合的に供与することを目的として</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color w:val="000000"/>
                <w:kern w:val="0"/>
                <w:szCs w:val="24"/>
              </w:rPr>
              <w:t>母子及び父子並びに寡婦福祉法に基づき社会福祉法人が設置する母子・父子福祉センターの運営</w:t>
            </w:r>
            <w:r w:rsidRPr="00DE755F">
              <w:rPr>
                <w:rFonts w:ascii="ＭＳ 明朝" w:eastAsia="ＭＳ 明朝" w:hAnsi="ＭＳ 明朝" w:cs="ＭＳ Ｐ明朝" w:hint="eastAsia"/>
                <w:color w:val="000000"/>
                <w:kern w:val="0"/>
                <w:szCs w:val="24"/>
              </w:rPr>
              <w:t>費の一部</w:t>
            </w:r>
            <w:r w:rsidRPr="00DE755F">
              <w:rPr>
                <w:rFonts w:ascii="ＭＳ 明朝" w:eastAsia="ＭＳ 明朝" w:hAnsi="ＭＳ 明朝" w:cs="ＭＳ Ｐ明朝"/>
                <w:color w:val="000000"/>
                <w:kern w:val="0"/>
                <w:szCs w:val="24"/>
              </w:rPr>
              <w:t>を補助する。</w:t>
            </w:r>
          </w:p>
        </w:tc>
      </w:tr>
      <w:tr w:rsidR="00BC417E" w:rsidRPr="00DE755F" w14:paraId="49886428" w14:textId="77777777" w:rsidTr="003948B0">
        <w:trPr>
          <w:trHeight w:val="360"/>
        </w:trPr>
        <w:tc>
          <w:tcPr>
            <w:tcW w:w="2835" w:type="dxa"/>
            <w:gridSpan w:val="2"/>
            <w:noWrap/>
            <w:hideMark/>
          </w:tcPr>
          <w:p w14:paraId="6A548994"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補助開始年度</w:t>
            </w:r>
          </w:p>
        </w:tc>
        <w:tc>
          <w:tcPr>
            <w:tcW w:w="5670" w:type="dxa"/>
            <w:gridSpan w:val="5"/>
            <w:noWrap/>
            <w:hideMark/>
          </w:tcPr>
          <w:p w14:paraId="482EE15C" w14:textId="77777777"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昭和41年度</w:t>
            </w:r>
          </w:p>
        </w:tc>
      </w:tr>
      <w:tr w:rsidR="00BC417E" w:rsidRPr="00DE755F" w14:paraId="51F19996" w14:textId="77777777" w:rsidTr="003948B0">
        <w:trPr>
          <w:trHeight w:val="360"/>
        </w:trPr>
        <w:tc>
          <w:tcPr>
            <w:tcW w:w="2835" w:type="dxa"/>
            <w:gridSpan w:val="2"/>
            <w:noWrap/>
            <w:hideMark/>
          </w:tcPr>
          <w:p w14:paraId="1077354A"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平成</w:t>
            </w:r>
            <w:r w:rsidRPr="00DE755F">
              <w:rPr>
                <w:rFonts w:ascii="ＭＳ 明朝" w:eastAsia="ＭＳ 明朝" w:hAnsi="ＭＳ 明朝" w:cs="ＭＳ Ｐ明朝"/>
                <w:color w:val="000000"/>
                <w:kern w:val="0"/>
                <w:szCs w:val="24"/>
              </w:rPr>
              <w:t>30年度の交付先</w:t>
            </w:r>
          </w:p>
          <w:p w14:paraId="48441ACB"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（交付先の件数）</w:t>
            </w:r>
          </w:p>
        </w:tc>
        <w:tc>
          <w:tcPr>
            <w:tcW w:w="5670" w:type="dxa"/>
            <w:gridSpan w:val="5"/>
            <w:noWrap/>
            <w:hideMark/>
          </w:tcPr>
          <w:p w14:paraId="77C4BF73" w14:textId="7DC03A97"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lang w:eastAsia="zh-CN"/>
              </w:rPr>
            </w:pPr>
            <w:r w:rsidRPr="00DE755F">
              <w:rPr>
                <w:rFonts w:ascii="ＭＳ 明朝" w:eastAsia="ＭＳ 明朝" w:hAnsi="ＭＳ 明朝" w:cs="ＭＳ Ｐ明朝"/>
                <w:color w:val="000000"/>
                <w:kern w:val="0"/>
                <w:szCs w:val="24"/>
                <w:lang w:eastAsia="zh-CN"/>
              </w:rPr>
              <w:t>社会福祉法人大阪府母子寡婦福祉連合会</w:t>
            </w:r>
            <w:r w:rsidR="007A742F">
              <w:rPr>
                <w:rFonts w:ascii="ＭＳ 明朝" w:eastAsia="ＭＳ 明朝" w:hAnsi="ＭＳ 明朝" w:cs="ＭＳ Ｐ明朝" w:hint="eastAsia"/>
                <w:color w:val="000000"/>
                <w:kern w:val="0"/>
                <w:szCs w:val="24"/>
                <w:lang w:eastAsia="zh-CN"/>
              </w:rPr>
              <w:t>（1件）</w:t>
            </w:r>
          </w:p>
        </w:tc>
      </w:tr>
      <w:tr w:rsidR="00BC417E" w:rsidRPr="00DE755F" w14:paraId="01CA49CC" w14:textId="77777777" w:rsidTr="003948B0">
        <w:trPr>
          <w:trHeight w:val="360"/>
        </w:trPr>
        <w:tc>
          <w:tcPr>
            <w:tcW w:w="2835" w:type="dxa"/>
            <w:gridSpan w:val="2"/>
            <w:tcBorders>
              <w:bottom w:val="single" w:sz="4" w:space="0" w:color="auto"/>
            </w:tcBorders>
            <w:noWrap/>
            <w:hideMark/>
          </w:tcPr>
          <w:p w14:paraId="3C9DDE3E" w14:textId="5B62B715" w:rsidR="00BC417E" w:rsidRPr="00DE755F" w:rsidRDefault="00BC417E" w:rsidP="006A3232">
            <w:pPr>
              <w:autoSpaceDE w:val="0"/>
              <w:autoSpaceDN w:val="0"/>
              <w:adjustRightInd w:val="0"/>
              <w:ind w:leftChars="100" w:left="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根拠規定等</w:t>
            </w:r>
          </w:p>
        </w:tc>
        <w:tc>
          <w:tcPr>
            <w:tcW w:w="5670" w:type="dxa"/>
            <w:gridSpan w:val="5"/>
            <w:noWrap/>
            <w:hideMark/>
          </w:tcPr>
          <w:p w14:paraId="0F63C6B2" w14:textId="77777777"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なし</w:t>
            </w:r>
          </w:p>
        </w:tc>
      </w:tr>
      <w:tr w:rsidR="00BC417E" w:rsidRPr="00DE755F" w14:paraId="144E7512" w14:textId="77777777" w:rsidTr="003948B0">
        <w:trPr>
          <w:trHeight w:val="360"/>
        </w:trPr>
        <w:tc>
          <w:tcPr>
            <w:tcW w:w="2835" w:type="dxa"/>
            <w:gridSpan w:val="2"/>
            <w:tcBorders>
              <w:bottom w:val="nil"/>
            </w:tcBorders>
            <w:noWrap/>
            <w:hideMark/>
          </w:tcPr>
          <w:p w14:paraId="487DD440"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補助金</w:t>
            </w:r>
            <w:r w:rsidRPr="00DE755F">
              <w:rPr>
                <w:rFonts w:ascii="ＭＳ 明朝" w:eastAsia="ＭＳ 明朝" w:hAnsi="ＭＳ 明朝" w:cs="ＭＳ Ｐ明朝" w:hint="eastAsia"/>
                <w:color w:val="000000"/>
                <w:kern w:val="0"/>
                <w:szCs w:val="24"/>
              </w:rPr>
              <w:t>等</w:t>
            </w:r>
            <w:r w:rsidRPr="00DE755F">
              <w:rPr>
                <w:rFonts w:ascii="ＭＳ 明朝" w:eastAsia="ＭＳ 明朝" w:hAnsi="ＭＳ 明朝" w:cs="ＭＳ Ｐ明朝"/>
                <w:color w:val="000000"/>
                <w:kern w:val="0"/>
                <w:szCs w:val="24"/>
              </w:rPr>
              <w:t>の推移</w:t>
            </w:r>
          </w:p>
          <w:p w14:paraId="1E447D7C"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（単位：</w:t>
            </w:r>
            <w:r w:rsidRPr="00DE755F">
              <w:rPr>
                <w:rFonts w:ascii="ＭＳ 明朝" w:eastAsia="ＭＳ 明朝" w:hAnsi="ＭＳ 明朝" w:cs="ＭＳ Ｐ明朝"/>
                <w:color w:val="000000"/>
                <w:kern w:val="0"/>
                <w:szCs w:val="24"/>
              </w:rPr>
              <w:t>千円）</w:t>
            </w:r>
          </w:p>
        </w:tc>
        <w:tc>
          <w:tcPr>
            <w:tcW w:w="1134" w:type="dxa"/>
            <w:noWrap/>
            <w:hideMark/>
          </w:tcPr>
          <w:p w14:paraId="448ECD8C"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平成26年度</w:t>
            </w:r>
          </w:p>
        </w:tc>
        <w:tc>
          <w:tcPr>
            <w:tcW w:w="1134" w:type="dxa"/>
            <w:noWrap/>
            <w:hideMark/>
          </w:tcPr>
          <w:p w14:paraId="357042FC"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平成27年度</w:t>
            </w:r>
          </w:p>
        </w:tc>
        <w:tc>
          <w:tcPr>
            <w:tcW w:w="1134" w:type="dxa"/>
            <w:noWrap/>
            <w:hideMark/>
          </w:tcPr>
          <w:p w14:paraId="2EC69032"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平成28年度</w:t>
            </w:r>
          </w:p>
        </w:tc>
        <w:tc>
          <w:tcPr>
            <w:tcW w:w="1134" w:type="dxa"/>
            <w:noWrap/>
            <w:hideMark/>
          </w:tcPr>
          <w:p w14:paraId="12968F0E"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平成29年度</w:t>
            </w:r>
          </w:p>
        </w:tc>
        <w:tc>
          <w:tcPr>
            <w:tcW w:w="1134" w:type="dxa"/>
            <w:noWrap/>
            <w:hideMark/>
          </w:tcPr>
          <w:p w14:paraId="34FACB1A"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平成30年度</w:t>
            </w:r>
          </w:p>
        </w:tc>
      </w:tr>
      <w:tr w:rsidR="00BC417E" w:rsidRPr="00DE755F" w14:paraId="77B45F33" w14:textId="77777777" w:rsidTr="003948B0">
        <w:trPr>
          <w:trHeight w:val="360"/>
        </w:trPr>
        <w:tc>
          <w:tcPr>
            <w:tcW w:w="1417" w:type="dxa"/>
            <w:vMerge w:val="restart"/>
            <w:tcBorders>
              <w:top w:val="nil"/>
              <w:bottom w:val="nil"/>
            </w:tcBorders>
            <w:noWrap/>
            <w:hideMark/>
          </w:tcPr>
          <w:p w14:paraId="20EDF81A"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p>
        </w:tc>
        <w:tc>
          <w:tcPr>
            <w:tcW w:w="1418" w:type="dxa"/>
          </w:tcPr>
          <w:p w14:paraId="6453B8A3"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当初</w:t>
            </w:r>
            <w:r w:rsidRPr="00DE755F">
              <w:rPr>
                <w:rFonts w:ascii="ＭＳ 明朝" w:eastAsia="ＭＳ 明朝" w:hAnsi="ＭＳ 明朝" w:cs="ＭＳ Ｐ明朝"/>
                <w:color w:val="000000"/>
                <w:kern w:val="0"/>
                <w:szCs w:val="24"/>
              </w:rPr>
              <w:t>予算</w:t>
            </w:r>
          </w:p>
        </w:tc>
        <w:tc>
          <w:tcPr>
            <w:tcW w:w="1134" w:type="dxa"/>
            <w:noWrap/>
          </w:tcPr>
          <w:p w14:paraId="7ADF3215"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8,093</w:t>
            </w:r>
          </w:p>
        </w:tc>
        <w:tc>
          <w:tcPr>
            <w:tcW w:w="1134" w:type="dxa"/>
            <w:noWrap/>
          </w:tcPr>
          <w:p w14:paraId="5F914CE8"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8,093</w:t>
            </w:r>
          </w:p>
        </w:tc>
        <w:tc>
          <w:tcPr>
            <w:tcW w:w="1134" w:type="dxa"/>
            <w:noWrap/>
          </w:tcPr>
          <w:p w14:paraId="64405518"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7,689</w:t>
            </w:r>
          </w:p>
        </w:tc>
        <w:tc>
          <w:tcPr>
            <w:tcW w:w="1134" w:type="dxa"/>
            <w:noWrap/>
          </w:tcPr>
          <w:p w14:paraId="130D5A61"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7,689</w:t>
            </w:r>
          </w:p>
        </w:tc>
        <w:tc>
          <w:tcPr>
            <w:tcW w:w="1134" w:type="dxa"/>
            <w:noWrap/>
          </w:tcPr>
          <w:p w14:paraId="0250FADB"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7,689</w:t>
            </w:r>
          </w:p>
        </w:tc>
      </w:tr>
      <w:tr w:rsidR="00BC417E" w:rsidRPr="00DE755F" w14:paraId="32766078" w14:textId="77777777" w:rsidTr="003948B0">
        <w:trPr>
          <w:trHeight w:val="210"/>
        </w:trPr>
        <w:tc>
          <w:tcPr>
            <w:tcW w:w="1417" w:type="dxa"/>
            <w:vMerge/>
            <w:tcBorders>
              <w:bottom w:val="nil"/>
            </w:tcBorders>
            <w:noWrap/>
            <w:hideMark/>
          </w:tcPr>
          <w:p w14:paraId="5DB517D9"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p>
        </w:tc>
        <w:tc>
          <w:tcPr>
            <w:tcW w:w="1418" w:type="dxa"/>
          </w:tcPr>
          <w:p w14:paraId="0760B507"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交付</w:t>
            </w:r>
            <w:r w:rsidRPr="00DE755F">
              <w:rPr>
                <w:rFonts w:ascii="ＭＳ 明朝" w:eastAsia="ＭＳ 明朝" w:hAnsi="ＭＳ 明朝" w:cs="ＭＳ Ｐ明朝"/>
                <w:color w:val="000000"/>
                <w:kern w:val="0"/>
                <w:szCs w:val="24"/>
              </w:rPr>
              <w:t>実績</w:t>
            </w:r>
          </w:p>
        </w:tc>
        <w:tc>
          <w:tcPr>
            <w:tcW w:w="1134" w:type="dxa"/>
            <w:noWrap/>
          </w:tcPr>
          <w:p w14:paraId="240D952D"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8,093</w:t>
            </w:r>
          </w:p>
        </w:tc>
        <w:tc>
          <w:tcPr>
            <w:tcW w:w="1134" w:type="dxa"/>
            <w:noWrap/>
          </w:tcPr>
          <w:p w14:paraId="3820ABB3"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8,093</w:t>
            </w:r>
          </w:p>
        </w:tc>
        <w:tc>
          <w:tcPr>
            <w:tcW w:w="1134" w:type="dxa"/>
            <w:noWrap/>
          </w:tcPr>
          <w:p w14:paraId="5867CF63" w14:textId="77777777" w:rsidR="00BC417E" w:rsidRPr="00DE755F" w:rsidRDefault="00BC417E" w:rsidP="00BC417E">
            <w:pPr>
              <w:ind w:leftChars="-49" w:left="-108"/>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7,689</w:t>
            </w:r>
          </w:p>
        </w:tc>
        <w:tc>
          <w:tcPr>
            <w:tcW w:w="1134" w:type="dxa"/>
            <w:noWrap/>
          </w:tcPr>
          <w:p w14:paraId="218BEF3F"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7,689</w:t>
            </w:r>
          </w:p>
        </w:tc>
        <w:tc>
          <w:tcPr>
            <w:tcW w:w="1134" w:type="dxa"/>
            <w:noWrap/>
          </w:tcPr>
          <w:p w14:paraId="1065F50B"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7,689</w:t>
            </w:r>
          </w:p>
        </w:tc>
      </w:tr>
      <w:tr w:rsidR="00BC417E" w:rsidRPr="00DE755F" w14:paraId="0EBF9831" w14:textId="77777777" w:rsidTr="003948B0">
        <w:trPr>
          <w:trHeight w:val="360"/>
        </w:trPr>
        <w:tc>
          <w:tcPr>
            <w:tcW w:w="2835" w:type="dxa"/>
            <w:gridSpan w:val="2"/>
            <w:noWrap/>
          </w:tcPr>
          <w:p w14:paraId="025F9B49"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財源</w:t>
            </w:r>
          </w:p>
        </w:tc>
        <w:tc>
          <w:tcPr>
            <w:tcW w:w="5670" w:type="dxa"/>
            <w:gridSpan w:val="5"/>
            <w:noWrap/>
          </w:tcPr>
          <w:p w14:paraId="28D50222" w14:textId="77777777"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一般</w:t>
            </w:r>
            <w:r w:rsidRPr="00DE755F">
              <w:rPr>
                <w:rFonts w:ascii="ＭＳ 明朝" w:eastAsia="ＭＳ 明朝" w:hAnsi="ＭＳ 明朝" w:cs="ＭＳ Ｐ明朝" w:hint="eastAsia"/>
                <w:color w:val="000000"/>
                <w:kern w:val="0"/>
                <w:szCs w:val="24"/>
              </w:rPr>
              <w:t>財源</w:t>
            </w:r>
          </w:p>
        </w:tc>
      </w:tr>
    </w:tbl>
    <w:p w14:paraId="673E3F01"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rPr>
      </w:pPr>
    </w:p>
    <w:p w14:paraId="78E0A96D" w14:textId="53212C6A" w:rsidR="00BC417E" w:rsidRPr="00F36C5D" w:rsidRDefault="00BC417E" w:rsidP="001831D7">
      <w:pPr>
        <w:pStyle w:val="3"/>
      </w:pPr>
      <w:bookmarkStart w:id="202" w:name="_Toc31231722"/>
      <w:r w:rsidRPr="00F36C5D">
        <w:rPr>
          <w:rFonts w:hint="eastAsia"/>
        </w:rPr>
        <w:t>監査の結果及び意見</w:t>
      </w:r>
      <w:bookmarkEnd w:id="202"/>
    </w:p>
    <w:p w14:paraId="5DD0AC7D" w14:textId="09EE65BF" w:rsidR="00BC417E" w:rsidRPr="00F36C5D" w:rsidRDefault="00BC417E" w:rsidP="001831D7">
      <w:pPr>
        <w:pStyle w:val="3"/>
        <w:numPr>
          <w:ilvl w:val="0"/>
          <w:numId w:val="0"/>
        </w:numPr>
        <w:ind w:left="642"/>
      </w:pPr>
      <w:bookmarkStart w:id="203" w:name="_Toc31231723"/>
      <w:r w:rsidRPr="00F36C5D">
        <w:rPr>
          <w:rFonts w:hint="eastAsia"/>
        </w:rPr>
        <w:t>【監査の結果</w:t>
      </w:r>
      <w:r w:rsidR="00B61FF2">
        <w:rPr>
          <w:noProof/>
        </w:rPr>
        <w:fldChar w:fldCharType="begin"/>
      </w:r>
      <w:r w:rsidR="00B61FF2">
        <w:rPr>
          <w:noProof/>
        </w:rPr>
        <w:instrText xml:space="preserve"> SEQ 監査の結果 \* MERGEFORMAT \* MERGEFORMAT  \* MERGEFORMAT  \* MERGEFORMAT  \* MERGEFORMAT </w:instrText>
      </w:r>
      <w:r w:rsidR="00B61FF2">
        <w:rPr>
          <w:noProof/>
        </w:rPr>
        <w:fldChar w:fldCharType="separate"/>
      </w:r>
      <w:r w:rsidR="002D6583">
        <w:rPr>
          <w:noProof/>
        </w:rPr>
        <w:t>3</w:t>
      </w:r>
      <w:r w:rsidR="00B61FF2">
        <w:rPr>
          <w:noProof/>
        </w:rPr>
        <w:fldChar w:fldCharType="end"/>
      </w:r>
      <w:r w:rsidRPr="00F36C5D">
        <w:rPr>
          <w:rFonts w:hint="eastAsia"/>
        </w:rPr>
        <w:t>】</w:t>
      </w:r>
      <w:r w:rsidRPr="00F36C5D">
        <w:t>補助金</w:t>
      </w:r>
      <w:r w:rsidRPr="00F36C5D">
        <w:rPr>
          <w:rFonts w:hint="eastAsia"/>
        </w:rPr>
        <w:t>必要額の実態と異なる</w:t>
      </w:r>
      <w:r w:rsidRPr="00F36C5D">
        <w:t>積算</w:t>
      </w:r>
      <w:bookmarkEnd w:id="203"/>
    </w:p>
    <w:p w14:paraId="297614D9" w14:textId="514185C0"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大阪府母子・父子福祉センター運営補助金</w:t>
      </w:r>
      <w:r w:rsidRPr="00DE755F">
        <w:rPr>
          <w:rFonts w:ascii="ＭＳ 明朝" w:eastAsia="ＭＳ 明朝" w:hAnsi="ＭＳ 明朝" w:cs="ＭＳ Ｐ明朝" w:hint="eastAsia"/>
          <w:color w:val="000000"/>
          <w:kern w:val="0"/>
          <w:szCs w:val="24"/>
        </w:rPr>
        <w:t>は</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予算要求時には実態に即した積算を行うべきである。</w:t>
      </w:r>
    </w:p>
    <w:p w14:paraId="69BA6987" w14:textId="77777777" w:rsidR="00BC417E" w:rsidRPr="00DE755F" w:rsidRDefault="00BC417E" w:rsidP="00BC417E">
      <w:pPr>
        <w:autoSpaceDE w:val="0"/>
        <w:autoSpaceDN w:val="0"/>
        <w:adjustRightInd w:val="0"/>
        <w:ind w:left="204" w:firstLineChars="100" w:firstLine="221"/>
        <w:jc w:val="left"/>
        <w:rPr>
          <w:rFonts w:ascii="ＭＳ 明朝" w:eastAsia="ＭＳ 明朝" w:hAnsi="ＭＳ 明朝" w:cs="ＭＳ Ｐ明朝"/>
          <w:color w:val="000000"/>
          <w:kern w:val="0"/>
          <w:szCs w:val="24"/>
        </w:rPr>
      </w:pPr>
    </w:p>
    <w:p w14:paraId="2F6F603F" w14:textId="450970B7" w:rsidR="00BC417E" w:rsidRPr="00F36C5D" w:rsidRDefault="00BC417E" w:rsidP="001831D7">
      <w:pPr>
        <w:pStyle w:val="3"/>
        <w:numPr>
          <w:ilvl w:val="0"/>
          <w:numId w:val="0"/>
        </w:numPr>
        <w:ind w:left="642"/>
      </w:pPr>
      <w:bookmarkStart w:id="204" w:name="_Toc31231724"/>
      <w:r w:rsidRPr="00F36C5D">
        <w:rPr>
          <w:rFonts w:hint="eastAsia"/>
        </w:rPr>
        <w:t>【意見</w:t>
      </w:r>
      <w:r w:rsidR="00B61FF2">
        <w:rPr>
          <w:noProof/>
        </w:rPr>
        <w:fldChar w:fldCharType="begin"/>
      </w:r>
      <w:r w:rsidR="00B61FF2">
        <w:rPr>
          <w:noProof/>
        </w:rPr>
        <w:instrText xml:space="preserve"> SEQ 意見 \* MERGEFORMAT \* MERGEFORMAT  \* MERGEFORMAT  \* MERGEFORMAT  \* MERGEFORMAT </w:instrText>
      </w:r>
      <w:r w:rsidR="00B61FF2">
        <w:rPr>
          <w:noProof/>
        </w:rPr>
        <w:fldChar w:fldCharType="separate"/>
      </w:r>
      <w:r w:rsidR="002D6583">
        <w:rPr>
          <w:noProof/>
        </w:rPr>
        <w:t>31</w:t>
      </w:r>
      <w:r w:rsidR="00B61FF2">
        <w:rPr>
          <w:noProof/>
        </w:rPr>
        <w:fldChar w:fldCharType="end"/>
      </w:r>
      <w:r w:rsidRPr="00F36C5D">
        <w:rPr>
          <w:rFonts w:hint="eastAsia"/>
        </w:rPr>
        <w:t>】物件費負担の妥当性の検討</w:t>
      </w:r>
      <w:bookmarkEnd w:id="204"/>
    </w:p>
    <w:p w14:paraId="5ECC228F" w14:textId="3C910D02" w:rsidR="00BC417E"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大阪府は</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大阪府母子・父子福</w:t>
      </w:r>
      <w:r w:rsidRPr="00DE755F">
        <w:rPr>
          <w:rFonts w:ascii="ＭＳ 明朝" w:eastAsia="ＭＳ 明朝" w:hAnsi="ＭＳ 明朝" w:cs="ＭＳ Ｐ明朝"/>
          <w:color w:val="000000"/>
          <w:kern w:val="0"/>
          <w:szCs w:val="24"/>
        </w:rPr>
        <w:t>祉センター</w:t>
      </w:r>
      <w:r w:rsidRPr="00DE755F">
        <w:rPr>
          <w:rFonts w:ascii="ＭＳ 明朝" w:eastAsia="ＭＳ 明朝" w:hAnsi="ＭＳ 明朝" w:cs="ＭＳ Ｐ明朝" w:hint="eastAsia"/>
          <w:color w:val="000000"/>
          <w:kern w:val="0"/>
          <w:szCs w:val="24"/>
        </w:rPr>
        <w:t>事業とひとり親家庭職業訓練資金貸付金事業の二つの事業の職員数のみで賃借料総額を按分し各事業の負担とする</w:t>
      </w:r>
      <w:r w:rsidR="007A742F">
        <w:rPr>
          <w:rFonts w:ascii="ＭＳ 明朝" w:eastAsia="ＭＳ 明朝" w:hAnsi="ＭＳ 明朝" w:cs="ＭＳ Ｐ明朝" w:hint="eastAsia"/>
          <w:color w:val="000000"/>
          <w:kern w:val="0"/>
          <w:szCs w:val="24"/>
        </w:rPr>
        <w:t>こと</w:t>
      </w:r>
      <w:r w:rsidRPr="00DE755F">
        <w:rPr>
          <w:rFonts w:ascii="ＭＳ 明朝" w:eastAsia="ＭＳ 明朝" w:hAnsi="ＭＳ 明朝" w:cs="ＭＳ Ｐ明朝" w:hint="eastAsia"/>
          <w:color w:val="000000"/>
          <w:kern w:val="0"/>
          <w:szCs w:val="24"/>
        </w:rPr>
        <w:t>が適切であったのか検証すべきである。</w:t>
      </w:r>
    </w:p>
    <w:p w14:paraId="00A19E67" w14:textId="77777777" w:rsidR="00BC417E" w:rsidRPr="00DE755F" w:rsidRDefault="00BC417E" w:rsidP="00BC417E">
      <w:pPr>
        <w:autoSpaceDE w:val="0"/>
        <w:autoSpaceDN w:val="0"/>
        <w:adjustRightInd w:val="0"/>
        <w:ind w:left="204" w:firstLineChars="100" w:firstLine="221"/>
        <w:jc w:val="left"/>
        <w:rPr>
          <w:rFonts w:ascii="ＭＳ 明朝" w:eastAsia="ＭＳ 明朝" w:hAnsi="ＭＳ 明朝" w:cs="ＭＳ Ｐ明朝"/>
          <w:color w:val="000000"/>
          <w:kern w:val="0"/>
          <w:szCs w:val="24"/>
        </w:rPr>
      </w:pPr>
    </w:p>
    <w:p w14:paraId="534683A6" w14:textId="2C68D9CB" w:rsidR="00BC417E" w:rsidRPr="00F36C5D" w:rsidRDefault="00BC417E" w:rsidP="001831D7">
      <w:pPr>
        <w:pStyle w:val="3"/>
        <w:numPr>
          <w:ilvl w:val="0"/>
          <w:numId w:val="0"/>
        </w:numPr>
        <w:ind w:left="642"/>
      </w:pPr>
      <w:bookmarkStart w:id="205" w:name="_Toc31231725"/>
      <w:r w:rsidRPr="00F36C5D">
        <w:rPr>
          <w:rFonts w:hint="eastAsia"/>
        </w:rPr>
        <w:t>【意見</w:t>
      </w:r>
      <w:r w:rsidR="00B61FF2">
        <w:rPr>
          <w:noProof/>
        </w:rPr>
        <w:fldChar w:fldCharType="begin"/>
      </w:r>
      <w:r w:rsidR="00B61FF2">
        <w:rPr>
          <w:noProof/>
        </w:rPr>
        <w:instrText xml:space="preserve"> SEQ 意見 \* MERGEFORMAT \* MERGEFORMAT  \* MERGEFORMAT  \* MERGEFORMAT  \* MERGEFORMAT </w:instrText>
      </w:r>
      <w:r w:rsidR="00B61FF2">
        <w:rPr>
          <w:noProof/>
        </w:rPr>
        <w:fldChar w:fldCharType="separate"/>
      </w:r>
      <w:r w:rsidR="002D6583">
        <w:rPr>
          <w:noProof/>
        </w:rPr>
        <w:t>32</w:t>
      </w:r>
      <w:r w:rsidR="00B61FF2">
        <w:rPr>
          <w:noProof/>
        </w:rPr>
        <w:fldChar w:fldCharType="end"/>
      </w:r>
      <w:r w:rsidRPr="00F36C5D">
        <w:rPr>
          <w:rFonts w:hint="eastAsia"/>
        </w:rPr>
        <w:t>】</w:t>
      </w:r>
      <w:r w:rsidRPr="00F36C5D">
        <w:t>補助金交付要綱の</w:t>
      </w:r>
      <w:r w:rsidRPr="00F36C5D">
        <w:rPr>
          <w:rFonts w:hint="eastAsia"/>
        </w:rPr>
        <w:t>作成</w:t>
      </w:r>
      <w:bookmarkEnd w:id="205"/>
    </w:p>
    <w:p w14:paraId="533553EB" w14:textId="4847F5EA" w:rsidR="00BC417E"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大阪府は</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color w:val="000000"/>
          <w:kern w:val="0"/>
          <w:szCs w:val="24"/>
        </w:rPr>
        <w:t>大阪府母子・父子福祉センター運営補助金</w:t>
      </w:r>
      <w:r w:rsidRPr="00DE755F">
        <w:rPr>
          <w:rFonts w:ascii="ＭＳ 明朝" w:eastAsia="ＭＳ 明朝" w:hAnsi="ＭＳ 明朝" w:cs="ＭＳ Ｐ明朝" w:hint="eastAsia"/>
          <w:color w:val="000000"/>
          <w:kern w:val="0"/>
          <w:szCs w:val="24"/>
        </w:rPr>
        <w:t>について</w:t>
      </w:r>
      <w:r w:rsidR="00DE755F">
        <w:rPr>
          <w:rFonts w:ascii="ＭＳ 明朝" w:eastAsia="ＭＳ 明朝" w:hAnsi="ＭＳ 明朝" w:cs="ＭＳ Ｐ明朝"/>
          <w:color w:val="000000"/>
          <w:kern w:val="0"/>
          <w:szCs w:val="24"/>
        </w:rPr>
        <w:t>，</w:t>
      </w:r>
      <w:r w:rsidRPr="00DE755F">
        <w:rPr>
          <w:rFonts w:ascii="ＭＳ 明朝" w:eastAsia="ＭＳ 明朝" w:hAnsi="ＭＳ 明朝" w:cs="ＭＳ Ｐ明朝"/>
          <w:color w:val="000000"/>
          <w:kern w:val="0"/>
          <w:szCs w:val="24"/>
        </w:rPr>
        <w:t>補助対象事業や補助対象経費</w:t>
      </w:r>
      <w:r w:rsidR="00DE755F">
        <w:rPr>
          <w:rFonts w:ascii="ＭＳ 明朝" w:eastAsia="ＭＳ 明朝" w:hAnsi="ＭＳ 明朝" w:cs="ＭＳ Ｐ明朝"/>
          <w:color w:val="000000"/>
          <w:kern w:val="0"/>
          <w:szCs w:val="24"/>
        </w:rPr>
        <w:t>，</w:t>
      </w:r>
      <w:r w:rsidRPr="00DE755F">
        <w:rPr>
          <w:rFonts w:ascii="ＭＳ 明朝" w:eastAsia="ＭＳ 明朝" w:hAnsi="ＭＳ 明朝" w:cs="ＭＳ Ｐ明朝"/>
          <w:color w:val="000000"/>
          <w:kern w:val="0"/>
          <w:szCs w:val="24"/>
        </w:rPr>
        <w:t>補助金交付額の算定方法</w:t>
      </w:r>
      <w:r w:rsidR="00DE755F">
        <w:rPr>
          <w:rFonts w:ascii="ＭＳ 明朝" w:eastAsia="ＭＳ 明朝" w:hAnsi="ＭＳ 明朝" w:cs="ＭＳ Ｐ明朝"/>
          <w:color w:val="000000"/>
          <w:kern w:val="0"/>
          <w:szCs w:val="24"/>
        </w:rPr>
        <w:t>，</w:t>
      </w:r>
      <w:r w:rsidRPr="00DE755F">
        <w:rPr>
          <w:rFonts w:ascii="ＭＳ 明朝" w:eastAsia="ＭＳ 明朝" w:hAnsi="ＭＳ 明朝" w:cs="ＭＳ Ｐ明朝"/>
          <w:color w:val="000000"/>
          <w:kern w:val="0"/>
          <w:szCs w:val="24"/>
        </w:rPr>
        <w:t>その他交付の条件等を明確にするため</w:t>
      </w:r>
      <w:r w:rsidR="00DE755F">
        <w:rPr>
          <w:rFonts w:ascii="ＭＳ 明朝" w:eastAsia="ＭＳ 明朝" w:hAnsi="ＭＳ 明朝" w:cs="ＭＳ Ｐ明朝"/>
          <w:color w:val="000000"/>
          <w:kern w:val="0"/>
          <w:szCs w:val="24"/>
        </w:rPr>
        <w:t>，</w:t>
      </w:r>
      <w:r w:rsidRPr="00DE755F">
        <w:rPr>
          <w:rFonts w:ascii="ＭＳ 明朝" w:eastAsia="ＭＳ 明朝" w:hAnsi="ＭＳ 明朝" w:cs="ＭＳ Ｐ明朝"/>
          <w:color w:val="000000"/>
          <w:kern w:val="0"/>
          <w:szCs w:val="24"/>
        </w:rPr>
        <w:t>要綱</w:t>
      </w:r>
      <w:r w:rsidRPr="00DE755F">
        <w:rPr>
          <w:rFonts w:ascii="ＭＳ 明朝" w:eastAsia="ＭＳ 明朝" w:hAnsi="ＭＳ 明朝" w:cs="ＭＳ Ｐ明朝" w:hint="eastAsia"/>
          <w:color w:val="000000"/>
          <w:kern w:val="0"/>
          <w:szCs w:val="24"/>
        </w:rPr>
        <w:t>を作成</w:t>
      </w:r>
      <w:r w:rsidRPr="00DE755F">
        <w:rPr>
          <w:rFonts w:ascii="ＭＳ 明朝" w:eastAsia="ＭＳ 明朝" w:hAnsi="ＭＳ 明朝" w:cs="ＭＳ Ｐ明朝"/>
          <w:color w:val="000000"/>
          <w:kern w:val="0"/>
          <w:szCs w:val="24"/>
        </w:rPr>
        <w:t>すべきである。</w:t>
      </w:r>
    </w:p>
    <w:p w14:paraId="0BB1F37E" w14:textId="712B5385" w:rsidR="00C42BE7" w:rsidRDefault="00C42BE7" w:rsidP="00BC417E">
      <w:pPr>
        <w:autoSpaceDE w:val="0"/>
        <w:autoSpaceDN w:val="0"/>
        <w:adjustRightInd w:val="0"/>
        <w:ind w:firstLineChars="100" w:firstLine="221"/>
        <w:jc w:val="left"/>
        <w:rPr>
          <w:rFonts w:ascii="ＭＳ 明朝" w:eastAsia="ＭＳ 明朝" w:hAnsi="ＭＳ 明朝" w:cs="ＭＳ Ｐ明朝"/>
          <w:color w:val="000000"/>
          <w:kern w:val="0"/>
          <w:szCs w:val="24"/>
        </w:rPr>
      </w:pPr>
    </w:p>
    <w:p w14:paraId="262FF97F" w14:textId="1983516F" w:rsidR="00C42BE7" w:rsidRDefault="00C42BE7" w:rsidP="00BC417E">
      <w:pPr>
        <w:autoSpaceDE w:val="0"/>
        <w:autoSpaceDN w:val="0"/>
        <w:adjustRightInd w:val="0"/>
        <w:ind w:firstLineChars="100" w:firstLine="221"/>
        <w:jc w:val="left"/>
        <w:rPr>
          <w:rFonts w:ascii="ＭＳ 明朝" w:eastAsia="ＭＳ 明朝" w:hAnsi="ＭＳ 明朝" w:cs="ＭＳ Ｐ明朝"/>
          <w:color w:val="000000"/>
          <w:kern w:val="0"/>
          <w:szCs w:val="24"/>
        </w:rPr>
      </w:pPr>
    </w:p>
    <w:p w14:paraId="5DD7D010" w14:textId="77777777" w:rsidR="00C42BE7" w:rsidRPr="00DE755F" w:rsidRDefault="00C42BE7" w:rsidP="00BC417E">
      <w:pPr>
        <w:autoSpaceDE w:val="0"/>
        <w:autoSpaceDN w:val="0"/>
        <w:adjustRightInd w:val="0"/>
        <w:ind w:firstLineChars="100" w:firstLine="221"/>
        <w:jc w:val="left"/>
        <w:rPr>
          <w:rFonts w:ascii="ＭＳ 明朝" w:eastAsia="ＭＳ 明朝" w:hAnsi="ＭＳ 明朝" w:cs="ＭＳ Ｐ明朝"/>
          <w:color w:val="000000"/>
          <w:kern w:val="0"/>
          <w:szCs w:val="24"/>
        </w:rPr>
      </w:pPr>
    </w:p>
    <w:p w14:paraId="0985163B" w14:textId="77777777" w:rsidR="00BC417E" w:rsidRPr="00F36C5D" w:rsidRDefault="00BC417E" w:rsidP="00C41FEE">
      <w:pPr>
        <w:pStyle w:val="2"/>
      </w:pPr>
      <w:bookmarkStart w:id="206" w:name="_Toc31231726"/>
      <w:r w:rsidRPr="00F36C5D">
        <w:rPr>
          <w:rFonts w:hint="eastAsia"/>
        </w:rPr>
        <w:lastRenderedPageBreak/>
        <w:t>児童養護施設退所者等に対する自立支援資金貸付事業補助金</w:t>
      </w:r>
      <w:bookmarkEnd w:id="206"/>
    </w:p>
    <w:p w14:paraId="51B29473" w14:textId="60637738" w:rsidR="00BC417E" w:rsidRPr="00F36C5D" w:rsidRDefault="00BC417E" w:rsidP="001831D7">
      <w:pPr>
        <w:pStyle w:val="3"/>
        <w:numPr>
          <w:ilvl w:val="0"/>
          <w:numId w:val="131"/>
        </w:numPr>
      </w:pPr>
      <w:bookmarkStart w:id="207" w:name="_Toc31231727"/>
      <w:r w:rsidRPr="00F36C5D">
        <w:t>概要</w:t>
      </w:r>
      <w:bookmarkEnd w:id="207"/>
    </w:p>
    <w:tbl>
      <w:tblPr>
        <w:tblStyle w:val="41"/>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BC417E" w:rsidRPr="00DE755F" w14:paraId="29932F61" w14:textId="77777777" w:rsidTr="003948B0">
        <w:trPr>
          <w:trHeight w:val="360"/>
        </w:trPr>
        <w:tc>
          <w:tcPr>
            <w:tcW w:w="2835" w:type="dxa"/>
            <w:gridSpan w:val="2"/>
            <w:noWrap/>
            <w:hideMark/>
          </w:tcPr>
          <w:p w14:paraId="4AF5D066"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補助金等の名称</w:t>
            </w:r>
          </w:p>
        </w:tc>
        <w:tc>
          <w:tcPr>
            <w:tcW w:w="5670" w:type="dxa"/>
            <w:gridSpan w:val="5"/>
            <w:noWrap/>
            <w:hideMark/>
          </w:tcPr>
          <w:p w14:paraId="5348C3FA" w14:textId="77777777"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児童養護施設退所者等に対する自立支援資金貸付事業補助金</w:t>
            </w:r>
          </w:p>
        </w:tc>
      </w:tr>
      <w:tr w:rsidR="00BC417E" w:rsidRPr="00DE755F" w14:paraId="0D084ECA" w14:textId="77777777" w:rsidTr="003948B0">
        <w:trPr>
          <w:trHeight w:val="420"/>
        </w:trPr>
        <w:tc>
          <w:tcPr>
            <w:tcW w:w="2835" w:type="dxa"/>
            <w:gridSpan w:val="2"/>
            <w:noWrap/>
            <w:hideMark/>
          </w:tcPr>
          <w:p w14:paraId="0E8D62C0"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所管部署</w:t>
            </w:r>
          </w:p>
        </w:tc>
        <w:tc>
          <w:tcPr>
            <w:tcW w:w="5670" w:type="dxa"/>
            <w:gridSpan w:val="5"/>
            <w:noWrap/>
            <w:hideMark/>
          </w:tcPr>
          <w:p w14:paraId="6112104D" w14:textId="75F4DAB9"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福祉部</w:t>
            </w:r>
            <w:r w:rsidR="006639A8">
              <w:rPr>
                <w:rFonts w:ascii="ＭＳ 明朝" w:eastAsia="ＭＳ 明朝" w:hAnsi="ＭＳ 明朝" w:cs="ＭＳ Ｐ明朝" w:hint="eastAsia"/>
                <w:color w:val="000000"/>
                <w:kern w:val="0"/>
                <w:szCs w:val="24"/>
              </w:rPr>
              <w:t xml:space="preserve">　</w:t>
            </w:r>
            <w:r w:rsidRPr="00DE755F">
              <w:rPr>
                <w:rFonts w:ascii="ＭＳ 明朝" w:eastAsia="ＭＳ 明朝" w:hAnsi="ＭＳ 明朝" w:cs="ＭＳ Ｐ明朝"/>
                <w:color w:val="000000"/>
                <w:kern w:val="0"/>
                <w:szCs w:val="24"/>
              </w:rPr>
              <w:t>子ども室</w:t>
            </w:r>
            <w:r w:rsidR="003927A7">
              <w:rPr>
                <w:rFonts w:ascii="ＭＳ 明朝" w:eastAsia="ＭＳ 明朝" w:hAnsi="ＭＳ 明朝" w:cs="ＭＳ Ｐ明朝" w:hint="eastAsia"/>
                <w:color w:val="000000"/>
                <w:kern w:val="0"/>
                <w:szCs w:val="24"/>
              </w:rPr>
              <w:t xml:space="preserve">　</w:t>
            </w:r>
            <w:r w:rsidRPr="00DE755F">
              <w:rPr>
                <w:rFonts w:ascii="ＭＳ 明朝" w:eastAsia="ＭＳ 明朝" w:hAnsi="ＭＳ 明朝" w:cs="ＭＳ Ｐ明朝" w:hint="eastAsia"/>
                <w:color w:val="000000"/>
                <w:kern w:val="0"/>
                <w:szCs w:val="24"/>
              </w:rPr>
              <w:t>家庭支援課</w:t>
            </w:r>
          </w:p>
        </w:tc>
      </w:tr>
      <w:tr w:rsidR="00BC417E" w:rsidRPr="00DE755F" w14:paraId="450E2859" w14:textId="77777777" w:rsidTr="003948B0">
        <w:trPr>
          <w:trHeight w:val="390"/>
        </w:trPr>
        <w:tc>
          <w:tcPr>
            <w:tcW w:w="2835" w:type="dxa"/>
            <w:gridSpan w:val="2"/>
            <w:hideMark/>
          </w:tcPr>
          <w:p w14:paraId="12C355AE"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w:t>
            </w:r>
            <w:r w:rsidRPr="00DE755F">
              <w:rPr>
                <w:rFonts w:ascii="ＭＳ 明朝" w:eastAsia="ＭＳ 明朝" w:hAnsi="ＭＳ 明朝" w:cs="ＭＳ Ｐ明朝" w:hint="eastAsia"/>
                <w:color w:val="000000"/>
                <w:kern w:val="0"/>
                <w:szCs w:val="24"/>
              </w:rPr>
              <w:t>金制度</w:t>
            </w:r>
            <w:r w:rsidRPr="00DE755F">
              <w:rPr>
                <w:rFonts w:ascii="ＭＳ 明朝" w:eastAsia="ＭＳ 明朝" w:hAnsi="ＭＳ 明朝" w:cs="ＭＳ Ｐ明朝"/>
                <w:color w:val="000000"/>
                <w:kern w:val="0"/>
                <w:szCs w:val="24"/>
              </w:rPr>
              <w:t>等の</w:t>
            </w:r>
            <w:r w:rsidRPr="00DE755F">
              <w:rPr>
                <w:rFonts w:ascii="ＭＳ 明朝" w:eastAsia="ＭＳ 明朝" w:hAnsi="ＭＳ 明朝" w:cs="ＭＳ Ｐ明朝" w:hint="eastAsia"/>
                <w:color w:val="000000"/>
                <w:kern w:val="0"/>
                <w:szCs w:val="24"/>
              </w:rPr>
              <w:t>目的・</w:t>
            </w:r>
          </w:p>
          <w:p w14:paraId="6ABAB3D3"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概要</w:t>
            </w:r>
          </w:p>
        </w:tc>
        <w:tc>
          <w:tcPr>
            <w:tcW w:w="5670" w:type="dxa"/>
            <w:gridSpan w:val="5"/>
            <w:noWrap/>
            <w:hideMark/>
          </w:tcPr>
          <w:p w14:paraId="179187A9" w14:textId="6785CE62"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児童養護施設を退所した者や児童養護施設等に入所中の者等の円滑な自立を支援することを目的と</w:t>
            </w:r>
            <w:r w:rsidRPr="00DE755F">
              <w:rPr>
                <w:rFonts w:ascii="ＭＳ 明朝" w:eastAsia="ＭＳ 明朝" w:hAnsi="ＭＳ 明朝" w:cs="ＭＳ Ｐ明朝" w:hint="eastAsia"/>
                <w:color w:val="000000"/>
                <w:kern w:val="0"/>
                <w:szCs w:val="24"/>
              </w:rPr>
              <w:t>し</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color w:val="000000"/>
                <w:kern w:val="0"/>
                <w:szCs w:val="24"/>
              </w:rPr>
              <w:t>保護者がいない等により</w:t>
            </w:r>
            <w:r w:rsidR="00DE755F">
              <w:rPr>
                <w:rFonts w:ascii="ＭＳ 明朝" w:eastAsia="ＭＳ 明朝" w:hAnsi="ＭＳ 明朝" w:cs="ＭＳ Ｐ明朝"/>
                <w:color w:val="000000"/>
                <w:kern w:val="0"/>
                <w:szCs w:val="24"/>
              </w:rPr>
              <w:t>，</w:t>
            </w:r>
            <w:r w:rsidRPr="00DE755F">
              <w:rPr>
                <w:rFonts w:ascii="ＭＳ 明朝" w:eastAsia="ＭＳ 明朝" w:hAnsi="ＭＳ 明朝" w:cs="ＭＳ Ｐ明朝"/>
                <w:color w:val="000000"/>
                <w:kern w:val="0"/>
                <w:szCs w:val="24"/>
              </w:rPr>
              <w:t>住居や生活費などの安定した生活基盤の確保が困難な者等に対し</w:t>
            </w:r>
            <w:r w:rsidR="00DE755F">
              <w:rPr>
                <w:rFonts w:ascii="ＭＳ 明朝" w:eastAsia="ＭＳ 明朝" w:hAnsi="ＭＳ 明朝" w:cs="ＭＳ Ｐ明朝"/>
                <w:color w:val="000000"/>
                <w:kern w:val="0"/>
                <w:szCs w:val="24"/>
              </w:rPr>
              <w:t>，</w:t>
            </w:r>
            <w:r w:rsidRPr="00DE755F">
              <w:rPr>
                <w:rFonts w:ascii="ＭＳ 明朝" w:eastAsia="ＭＳ 明朝" w:hAnsi="ＭＳ 明朝" w:cs="ＭＳ Ｐ明朝"/>
                <w:color w:val="000000"/>
                <w:kern w:val="0"/>
                <w:szCs w:val="24"/>
              </w:rPr>
              <w:t>家賃相当額の貸付や生活費の貸付を行う事業及び児童養護施設等に入所中の者等に対して</w:t>
            </w:r>
            <w:r w:rsidR="00DE755F">
              <w:rPr>
                <w:rFonts w:ascii="ＭＳ 明朝" w:eastAsia="ＭＳ 明朝" w:hAnsi="ＭＳ 明朝" w:cs="ＭＳ Ｐ明朝"/>
                <w:color w:val="000000"/>
                <w:kern w:val="0"/>
                <w:szCs w:val="24"/>
              </w:rPr>
              <w:t>，</w:t>
            </w:r>
            <w:r w:rsidRPr="00DE755F">
              <w:rPr>
                <w:rFonts w:ascii="ＭＳ 明朝" w:eastAsia="ＭＳ 明朝" w:hAnsi="ＭＳ 明朝" w:cs="ＭＳ Ｐ明朝"/>
                <w:color w:val="000000"/>
                <w:kern w:val="0"/>
                <w:szCs w:val="24"/>
              </w:rPr>
              <w:t>就職に必要な各種資格を取得するための費用の貸付を行う事業を補助する。</w:t>
            </w:r>
          </w:p>
        </w:tc>
      </w:tr>
      <w:tr w:rsidR="00BC417E" w:rsidRPr="00DE755F" w14:paraId="39A4C9C9" w14:textId="77777777" w:rsidTr="003948B0">
        <w:trPr>
          <w:trHeight w:val="360"/>
        </w:trPr>
        <w:tc>
          <w:tcPr>
            <w:tcW w:w="2835" w:type="dxa"/>
            <w:gridSpan w:val="2"/>
            <w:noWrap/>
            <w:hideMark/>
          </w:tcPr>
          <w:p w14:paraId="4B2EC2E3"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補助開始年度</w:t>
            </w:r>
          </w:p>
        </w:tc>
        <w:tc>
          <w:tcPr>
            <w:tcW w:w="5670" w:type="dxa"/>
            <w:gridSpan w:val="5"/>
            <w:noWrap/>
            <w:hideMark/>
          </w:tcPr>
          <w:p w14:paraId="5BF74F29" w14:textId="77777777"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平成28年度</w:t>
            </w:r>
          </w:p>
        </w:tc>
      </w:tr>
      <w:tr w:rsidR="00BC417E" w:rsidRPr="00DE755F" w14:paraId="787A31A1" w14:textId="77777777" w:rsidTr="003948B0">
        <w:trPr>
          <w:trHeight w:val="360"/>
        </w:trPr>
        <w:tc>
          <w:tcPr>
            <w:tcW w:w="2835" w:type="dxa"/>
            <w:gridSpan w:val="2"/>
            <w:noWrap/>
            <w:hideMark/>
          </w:tcPr>
          <w:p w14:paraId="01DE0176"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平成</w:t>
            </w:r>
            <w:r w:rsidRPr="00DE755F">
              <w:rPr>
                <w:rFonts w:ascii="ＭＳ 明朝" w:eastAsia="ＭＳ 明朝" w:hAnsi="ＭＳ 明朝" w:cs="ＭＳ Ｐ明朝"/>
                <w:color w:val="000000"/>
                <w:kern w:val="0"/>
                <w:szCs w:val="24"/>
              </w:rPr>
              <w:t>30年度の交付先</w:t>
            </w:r>
          </w:p>
          <w:p w14:paraId="3CEAAC63"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（交付先の件数）</w:t>
            </w:r>
          </w:p>
        </w:tc>
        <w:tc>
          <w:tcPr>
            <w:tcW w:w="5670" w:type="dxa"/>
            <w:gridSpan w:val="5"/>
            <w:noWrap/>
            <w:hideMark/>
          </w:tcPr>
          <w:p w14:paraId="11E4255E" w14:textId="77777777"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lang w:eastAsia="zh-CN"/>
              </w:rPr>
            </w:pPr>
            <w:r w:rsidRPr="00DE755F">
              <w:rPr>
                <w:rFonts w:ascii="ＭＳ 明朝" w:eastAsia="ＭＳ 明朝" w:hAnsi="ＭＳ 明朝" w:cs="ＭＳ Ｐ明朝"/>
                <w:color w:val="000000"/>
                <w:kern w:val="0"/>
                <w:szCs w:val="24"/>
                <w:lang w:eastAsia="zh-CN"/>
              </w:rPr>
              <w:t>社会福祉法人大阪児童福祉事業協会</w:t>
            </w:r>
            <w:r w:rsidRPr="00DE755F">
              <w:rPr>
                <w:rFonts w:ascii="ＭＳ 明朝" w:eastAsia="ＭＳ 明朝" w:hAnsi="ＭＳ 明朝" w:cs="ＭＳ Ｐ明朝" w:hint="eastAsia"/>
                <w:color w:val="000000"/>
                <w:kern w:val="0"/>
                <w:szCs w:val="24"/>
                <w:lang w:eastAsia="zh-CN"/>
              </w:rPr>
              <w:t>（</w:t>
            </w:r>
            <w:r w:rsidRPr="00DE755F">
              <w:rPr>
                <w:rFonts w:ascii="ＭＳ 明朝" w:eastAsia="ＭＳ 明朝" w:hAnsi="ＭＳ 明朝" w:cs="ＭＳ Ｐ明朝"/>
                <w:color w:val="000000"/>
                <w:kern w:val="0"/>
                <w:szCs w:val="24"/>
                <w:lang w:eastAsia="zh-CN"/>
              </w:rPr>
              <w:t>1件）</w:t>
            </w:r>
          </w:p>
        </w:tc>
      </w:tr>
      <w:tr w:rsidR="00BC417E" w:rsidRPr="00DE755F" w14:paraId="7477C865" w14:textId="77777777" w:rsidTr="003948B0">
        <w:trPr>
          <w:trHeight w:val="360"/>
        </w:trPr>
        <w:tc>
          <w:tcPr>
            <w:tcW w:w="2835" w:type="dxa"/>
            <w:gridSpan w:val="2"/>
            <w:tcBorders>
              <w:bottom w:val="single" w:sz="4" w:space="0" w:color="auto"/>
            </w:tcBorders>
            <w:noWrap/>
            <w:hideMark/>
          </w:tcPr>
          <w:p w14:paraId="02CEED52" w14:textId="75168BEC" w:rsidR="00BC417E" w:rsidRPr="00DE755F" w:rsidRDefault="00BC417E" w:rsidP="006A3232">
            <w:pPr>
              <w:autoSpaceDE w:val="0"/>
              <w:autoSpaceDN w:val="0"/>
              <w:adjustRightInd w:val="0"/>
              <w:ind w:leftChars="100" w:left="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根拠規定等</w:t>
            </w:r>
          </w:p>
        </w:tc>
        <w:tc>
          <w:tcPr>
            <w:tcW w:w="5670" w:type="dxa"/>
            <w:gridSpan w:val="5"/>
            <w:noWrap/>
            <w:hideMark/>
          </w:tcPr>
          <w:p w14:paraId="5773119E" w14:textId="0956B85B"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児童虐待・</w:t>
            </w:r>
            <w:r w:rsidR="007A742F">
              <w:rPr>
                <w:rFonts w:ascii="ＭＳ 明朝" w:eastAsia="ＭＳ 明朝" w:hAnsi="ＭＳ 明朝" w:cs="ＭＳ Ｐ明朝" w:hint="eastAsia"/>
                <w:color w:val="000000"/>
                <w:kern w:val="0"/>
                <w:szCs w:val="24"/>
              </w:rPr>
              <w:t>DV</w:t>
            </w:r>
            <w:r w:rsidRPr="00DE755F">
              <w:rPr>
                <w:rFonts w:ascii="ＭＳ 明朝" w:eastAsia="ＭＳ 明朝" w:hAnsi="ＭＳ 明朝" w:cs="ＭＳ Ｐ明朝"/>
                <w:color w:val="000000"/>
                <w:kern w:val="0"/>
                <w:szCs w:val="24"/>
              </w:rPr>
              <w:t>対策等総合支援事業費国庫補助金（児童養護施設退所者等に対する自立支援資金貸付事業及び児童養護施設等における</w:t>
            </w:r>
            <w:r w:rsidR="007A742F">
              <w:rPr>
                <w:rFonts w:ascii="ＭＳ 明朝" w:eastAsia="ＭＳ 明朝" w:hAnsi="ＭＳ 明朝" w:cs="ＭＳ Ｐ明朝" w:hint="eastAsia"/>
                <w:color w:val="000000"/>
                <w:kern w:val="0"/>
                <w:szCs w:val="24"/>
              </w:rPr>
              <w:t>ICT</w:t>
            </w:r>
            <w:r w:rsidRPr="00DE755F">
              <w:rPr>
                <w:rFonts w:ascii="ＭＳ 明朝" w:eastAsia="ＭＳ 明朝" w:hAnsi="ＭＳ 明朝" w:cs="ＭＳ Ｐ明朝"/>
                <w:color w:val="000000"/>
                <w:kern w:val="0"/>
                <w:szCs w:val="24"/>
              </w:rPr>
              <w:t>化等推進事業分）交付要綱</w:t>
            </w:r>
          </w:p>
        </w:tc>
      </w:tr>
      <w:tr w:rsidR="00BC417E" w:rsidRPr="00DE755F" w14:paraId="57056DCC" w14:textId="77777777" w:rsidTr="003948B0">
        <w:trPr>
          <w:trHeight w:val="360"/>
        </w:trPr>
        <w:tc>
          <w:tcPr>
            <w:tcW w:w="2835" w:type="dxa"/>
            <w:gridSpan w:val="2"/>
            <w:tcBorders>
              <w:bottom w:val="nil"/>
            </w:tcBorders>
            <w:noWrap/>
            <w:hideMark/>
          </w:tcPr>
          <w:p w14:paraId="324FAE0C"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補助金</w:t>
            </w:r>
            <w:r w:rsidRPr="00DE755F">
              <w:rPr>
                <w:rFonts w:ascii="ＭＳ 明朝" w:eastAsia="ＭＳ 明朝" w:hAnsi="ＭＳ 明朝" w:cs="ＭＳ Ｐ明朝" w:hint="eastAsia"/>
                <w:color w:val="000000"/>
                <w:kern w:val="0"/>
                <w:szCs w:val="24"/>
              </w:rPr>
              <w:t>等</w:t>
            </w:r>
            <w:r w:rsidRPr="00DE755F">
              <w:rPr>
                <w:rFonts w:ascii="ＭＳ 明朝" w:eastAsia="ＭＳ 明朝" w:hAnsi="ＭＳ 明朝" w:cs="ＭＳ Ｐ明朝"/>
                <w:color w:val="000000"/>
                <w:kern w:val="0"/>
                <w:szCs w:val="24"/>
              </w:rPr>
              <w:t>の推移</w:t>
            </w:r>
          </w:p>
          <w:p w14:paraId="35D4D6A8"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（単位：</w:t>
            </w:r>
            <w:r w:rsidRPr="00DE755F">
              <w:rPr>
                <w:rFonts w:ascii="ＭＳ 明朝" w:eastAsia="ＭＳ 明朝" w:hAnsi="ＭＳ 明朝" w:cs="ＭＳ Ｐ明朝"/>
                <w:color w:val="000000"/>
                <w:kern w:val="0"/>
                <w:szCs w:val="24"/>
              </w:rPr>
              <w:t>千円）</w:t>
            </w:r>
          </w:p>
        </w:tc>
        <w:tc>
          <w:tcPr>
            <w:tcW w:w="1134" w:type="dxa"/>
            <w:noWrap/>
            <w:hideMark/>
          </w:tcPr>
          <w:p w14:paraId="413BABC5"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平成26年度</w:t>
            </w:r>
          </w:p>
        </w:tc>
        <w:tc>
          <w:tcPr>
            <w:tcW w:w="1134" w:type="dxa"/>
            <w:noWrap/>
            <w:hideMark/>
          </w:tcPr>
          <w:p w14:paraId="29397C02"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平成27年度</w:t>
            </w:r>
          </w:p>
        </w:tc>
        <w:tc>
          <w:tcPr>
            <w:tcW w:w="1134" w:type="dxa"/>
            <w:noWrap/>
            <w:hideMark/>
          </w:tcPr>
          <w:p w14:paraId="1D573198"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平成28年度</w:t>
            </w:r>
          </w:p>
        </w:tc>
        <w:tc>
          <w:tcPr>
            <w:tcW w:w="1134" w:type="dxa"/>
            <w:noWrap/>
            <w:hideMark/>
          </w:tcPr>
          <w:p w14:paraId="35165808"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平成29年度</w:t>
            </w:r>
          </w:p>
        </w:tc>
        <w:tc>
          <w:tcPr>
            <w:tcW w:w="1134" w:type="dxa"/>
            <w:noWrap/>
            <w:hideMark/>
          </w:tcPr>
          <w:p w14:paraId="353BED25"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平成30年度</w:t>
            </w:r>
          </w:p>
        </w:tc>
      </w:tr>
      <w:tr w:rsidR="00BC417E" w:rsidRPr="00DE755F" w14:paraId="7D8AC462" w14:textId="77777777" w:rsidTr="003948B0">
        <w:trPr>
          <w:trHeight w:val="360"/>
        </w:trPr>
        <w:tc>
          <w:tcPr>
            <w:tcW w:w="1417" w:type="dxa"/>
            <w:vMerge w:val="restart"/>
            <w:tcBorders>
              <w:top w:val="nil"/>
              <w:bottom w:val="nil"/>
            </w:tcBorders>
            <w:noWrap/>
            <w:hideMark/>
          </w:tcPr>
          <w:p w14:paraId="0651FE49"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p>
        </w:tc>
        <w:tc>
          <w:tcPr>
            <w:tcW w:w="1418" w:type="dxa"/>
          </w:tcPr>
          <w:p w14:paraId="1294DB76"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当初</w:t>
            </w:r>
            <w:r w:rsidRPr="00DE755F">
              <w:rPr>
                <w:rFonts w:ascii="ＭＳ 明朝" w:eastAsia="ＭＳ 明朝" w:hAnsi="ＭＳ 明朝" w:cs="ＭＳ Ｐ明朝"/>
                <w:color w:val="000000"/>
                <w:kern w:val="0"/>
                <w:szCs w:val="24"/>
              </w:rPr>
              <w:t>予算</w:t>
            </w:r>
          </w:p>
        </w:tc>
        <w:tc>
          <w:tcPr>
            <w:tcW w:w="1134" w:type="dxa"/>
            <w:noWrap/>
          </w:tcPr>
          <w:p w14:paraId="73B40665" w14:textId="77777777" w:rsidR="00BC417E" w:rsidRPr="00DE755F" w:rsidRDefault="00BC417E" w:rsidP="00800E36">
            <w:pPr>
              <w:jc w:val="center"/>
              <w:rPr>
                <w:rFonts w:ascii="ＭＳ 明朝" w:eastAsia="ＭＳ 明朝" w:hAnsi="ＭＳ 明朝" w:cs="Times New Roman"/>
                <w:sz w:val="20"/>
                <w:szCs w:val="20"/>
              </w:rPr>
            </w:pPr>
            <w:r w:rsidRPr="00DE755F">
              <w:rPr>
                <w:rFonts w:ascii="ＭＳ 明朝" w:eastAsia="ＭＳ 明朝" w:hAnsi="ＭＳ 明朝" w:cs="Times New Roman"/>
                <w:sz w:val="20"/>
                <w:szCs w:val="20"/>
              </w:rPr>
              <w:t>-</w:t>
            </w:r>
          </w:p>
        </w:tc>
        <w:tc>
          <w:tcPr>
            <w:tcW w:w="1134" w:type="dxa"/>
            <w:noWrap/>
          </w:tcPr>
          <w:p w14:paraId="5C664A4C" w14:textId="77777777" w:rsidR="00BC417E" w:rsidRPr="00DE755F" w:rsidRDefault="00BC417E" w:rsidP="00800E36">
            <w:pPr>
              <w:jc w:val="center"/>
              <w:rPr>
                <w:rFonts w:ascii="ＭＳ 明朝" w:eastAsia="ＭＳ 明朝" w:hAnsi="ＭＳ 明朝" w:cs="Times New Roman"/>
                <w:sz w:val="20"/>
                <w:szCs w:val="20"/>
              </w:rPr>
            </w:pPr>
            <w:r w:rsidRPr="00DE755F">
              <w:rPr>
                <w:rFonts w:ascii="ＭＳ 明朝" w:eastAsia="ＭＳ 明朝" w:hAnsi="ＭＳ 明朝" w:cs="Times New Roman"/>
                <w:sz w:val="20"/>
                <w:szCs w:val="20"/>
              </w:rPr>
              <w:t>-</w:t>
            </w:r>
          </w:p>
        </w:tc>
        <w:tc>
          <w:tcPr>
            <w:tcW w:w="1134" w:type="dxa"/>
            <w:noWrap/>
          </w:tcPr>
          <w:p w14:paraId="5B3D3E51"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0</w:t>
            </w:r>
          </w:p>
        </w:tc>
        <w:tc>
          <w:tcPr>
            <w:tcW w:w="1134" w:type="dxa"/>
            <w:noWrap/>
          </w:tcPr>
          <w:p w14:paraId="578C9B2A"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0</w:t>
            </w:r>
          </w:p>
        </w:tc>
        <w:tc>
          <w:tcPr>
            <w:tcW w:w="1134" w:type="dxa"/>
            <w:noWrap/>
          </w:tcPr>
          <w:p w14:paraId="4829901F"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0</w:t>
            </w:r>
          </w:p>
        </w:tc>
      </w:tr>
      <w:tr w:rsidR="00BC417E" w:rsidRPr="00DE755F" w14:paraId="065236B7" w14:textId="77777777" w:rsidTr="003948B0">
        <w:trPr>
          <w:trHeight w:val="210"/>
        </w:trPr>
        <w:tc>
          <w:tcPr>
            <w:tcW w:w="1417" w:type="dxa"/>
            <w:vMerge/>
            <w:tcBorders>
              <w:bottom w:val="nil"/>
            </w:tcBorders>
            <w:noWrap/>
            <w:hideMark/>
          </w:tcPr>
          <w:p w14:paraId="4F9CDC9C"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p>
        </w:tc>
        <w:tc>
          <w:tcPr>
            <w:tcW w:w="1418" w:type="dxa"/>
          </w:tcPr>
          <w:p w14:paraId="4FC833FF"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交付</w:t>
            </w:r>
            <w:r w:rsidRPr="00DE755F">
              <w:rPr>
                <w:rFonts w:ascii="ＭＳ 明朝" w:eastAsia="ＭＳ 明朝" w:hAnsi="ＭＳ 明朝" w:cs="ＭＳ Ｐ明朝"/>
                <w:color w:val="000000"/>
                <w:kern w:val="0"/>
                <w:szCs w:val="24"/>
              </w:rPr>
              <w:t>実績</w:t>
            </w:r>
          </w:p>
        </w:tc>
        <w:tc>
          <w:tcPr>
            <w:tcW w:w="1134" w:type="dxa"/>
            <w:noWrap/>
          </w:tcPr>
          <w:p w14:paraId="4E7FA9FC" w14:textId="77777777" w:rsidR="00BC417E" w:rsidRPr="00DE755F" w:rsidRDefault="00BC417E" w:rsidP="00800E36">
            <w:pPr>
              <w:jc w:val="center"/>
              <w:rPr>
                <w:rFonts w:ascii="ＭＳ 明朝" w:eastAsia="ＭＳ 明朝" w:hAnsi="ＭＳ 明朝" w:cs="Times New Roman"/>
                <w:sz w:val="20"/>
                <w:szCs w:val="20"/>
              </w:rPr>
            </w:pPr>
            <w:r w:rsidRPr="00DE755F">
              <w:rPr>
                <w:rFonts w:ascii="ＭＳ 明朝" w:eastAsia="ＭＳ 明朝" w:hAnsi="ＭＳ 明朝" w:cs="Times New Roman"/>
                <w:sz w:val="20"/>
                <w:szCs w:val="20"/>
              </w:rPr>
              <w:t>-</w:t>
            </w:r>
          </w:p>
        </w:tc>
        <w:tc>
          <w:tcPr>
            <w:tcW w:w="1134" w:type="dxa"/>
            <w:noWrap/>
          </w:tcPr>
          <w:p w14:paraId="12A8F50D" w14:textId="77777777" w:rsidR="00BC417E" w:rsidRPr="00DE755F" w:rsidRDefault="00BC417E" w:rsidP="00800E36">
            <w:pPr>
              <w:jc w:val="center"/>
              <w:rPr>
                <w:rFonts w:ascii="ＭＳ 明朝" w:eastAsia="ＭＳ 明朝" w:hAnsi="ＭＳ 明朝" w:cs="Times New Roman"/>
                <w:sz w:val="20"/>
                <w:szCs w:val="20"/>
              </w:rPr>
            </w:pPr>
            <w:r w:rsidRPr="00DE755F">
              <w:rPr>
                <w:rFonts w:ascii="ＭＳ 明朝" w:eastAsia="ＭＳ 明朝" w:hAnsi="ＭＳ 明朝" w:cs="Times New Roman"/>
                <w:sz w:val="20"/>
                <w:szCs w:val="20"/>
              </w:rPr>
              <w:t>-</w:t>
            </w:r>
          </w:p>
        </w:tc>
        <w:tc>
          <w:tcPr>
            <w:tcW w:w="1134" w:type="dxa"/>
            <w:noWrap/>
          </w:tcPr>
          <w:p w14:paraId="76CDB8A7" w14:textId="77777777" w:rsidR="00BC417E" w:rsidRPr="00DE755F" w:rsidRDefault="00BC417E" w:rsidP="00BC417E">
            <w:pPr>
              <w:ind w:leftChars="-49" w:left="-108"/>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411,147</w:t>
            </w:r>
          </w:p>
        </w:tc>
        <w:tc>
          <w:tcPr>
            <w:tcW w:w="1134" w:type="dxa"/>
            <w:noWrap/>
          </w:tcPr>
          <w:p w14:paraId="4D31E311"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1,801</w:t>
            </w:r>
          </w:p>
        </w:tc>
        <w:tc>
          <w:tcPr>
            <w:tcW w:w="1134" w:type="dxa"/>
            <w:noWrap/>
          </w:tcPr>
          <w:p w14:paraId="0DE0DB85"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2,935</w:t>
            </w:r>
          </w:p>
        </w:tc>
      </w:tr>
      <w:tr w:rsidR="00BC417E" w:rsidRPr="00DE755F" w14:paraId="6BC48795" w14:textId="77777777" w:rsidTr="003948B0">
        <w:trPr>
          <w:trHeight w:val="360"/>
        </w:trPr>
        <w:tc>
          <w:tcPr>
            <w:tcW w:w="2835" w:type="dxa"/>
            <w:gridSpan w:val="2"/>
            <w:noWrap/>
          </w:tcPr>
          <w:p w14:paraId="1B09C334"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財源</w:t>
            </w:r>
          </w:p>
        </w:tc>
        <w:tc>
          <w:tcPr>
            <w:tcW w:w="5670" w:type="dxa"/>
            <w:gridSpan w:val="5"/>
            <w:noWrap/>
          </w:tcPr>
          <w:p w14:paraId="6092689F" w14:textId="77777777"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一般財源（平成28年度は国庫支出金含む）</w:t>
            </w:r>
          </w:p>
        </w:tc>
      </w:tr>
      <w:tr w:rsidR="00BC417E" w:rsidRPr="00DE755F" w14:paraId="2A5D0859" w14:textId="77777777" w:rsidTr="003948B0">
        <w:trPr>
          <w:trHeight w:val="360"/>
        </w:trPr>
        <w:tc>
          <w:tcPr>
            <w:tcW w:w="2835" w:type="dxa"/>
            <w:gridSpan w:val="2"/>
            <w:noWrap/>
          </w:tcPr>
          <w:p w14:paraId="6D924794"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備考</w:t>
            </w:r>
          </w:p>
        </w:tc>
        <w:tc>
          <w:tcPr>
            <w:tcW w:w="5670" w:type="dxa"/>
            <w:gridSpan w:val="5"/>
            <w:noWrap/>
          </w:tcPr>
          <w:p w14:paraId="1FD0DA8D" w14:textId="134B7612"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平成</w:t>
            </w:r>
            <w:r w:rsidRPr="00DE755F">
              <w:rPr>
                <w:rFonts w:ascii="ＭＳ 明朝" w:eastAsia="ＭＳ 明朝" w:hAnsi="ＭＳ 明朝" w:cs="ＭＳ Ｐ明朝"/>
                <w:color w:val="000000"/>
                <w:kern w:val="0"/>
                <w:szCs w:val="24"/>
              </w:rPr>
              <w:t>27年度以前は制度が無いため「-」</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平成</w:t>
            </w:r>
            <w:r w:rsidRPr="00DE755F">
              <w:rPr>
                <w:rFonts w:ascii="ＭＳ 明朝" w:eastAsia="ＭＳ 明朝" w:hAnsi="ＭＳ 明朝" w:cs="ＭＳ Ｐ明朝"/>
                <w:color w:val="000000"/>
                <w:kern w:val="0"/>
                <w:szCs w:val="24"/>
              </w:rPr>
              <w:t>28年度以降は当初予算が計上されていないため「0」と記載している。</w:t>
            </w:r>
          </w:p>
        </w:tc>
      </w:tr>
    </w:tbl>
    <w:p w14:paraId="1DE02A18" w14:textId="77777777" w:rsidR="00BC417E" w:rsidRPr="00DE755F" w:rsidRDefault="00BC417E" w:rsidP="00C42BE7">
      <w:pPr>
        <w:autoSpaceDE w:val="0"/>
        <w:autoSpaceDN w:val="0"/>
        <w:adjustRightInd w:val="0"/>
        <w:jc w:val="left"/>
        <w:rPr>
          <w:rFonts w:ascii="ＭＳ 明朝" w:eastAsia="ＭＳ 明朝" w:hAnsi="ＭＳ 明朝" w:cs="ＭＳ Ｐ明朝"/>
          <w:color w:val="000000"/>
          <w:kern w:val="0"/>
        </w:rPr>
      </w:pPr>
    </w:p>
    <w:p w14:paraId="3BBB8E32" w14:textId="40007D48" w:rsidR="00BC417E" w:rsidRPr="00F36C5D" w:rsidRDefault="00BC417E" w:rsidP="001831D7">
      <w:pPr>
        <w:pStyle w:val="3"/>
      </w:pPr>
      <w:bookmarkStart w:id="208" w:name="_Toc31231729"/>
      <w:r w:rsidRPr="00F36C5D">
        <w:rPr>
          <w:rFonts w:hint="eastAsia"/>
        </w:rPr>
        <w:t>監査の結果及び意見</w:t>
      </w:r>
      <w:bookmarkEnd w:id="208"/>
    </w:p>
    <w:p w14:paraId="254AE5D6" w14:textId="12BAC883" w:rsidR="00BC417E" w:rsidRPr="00F36C5D" w:rsidRDefault="00BC417E" w:rsidP="001831D7">
      <w:pPr>
        <w:pStyle w:val="3"/>
        <w:numPr>
          <w:ilvl w:val="0"/>
          <w:numId w:val="0"/>
        </w:numPr>
        <w:ind w:left="642"/>
      </w:pPr>
      <w:bookmarkStart w:id="209" w:name="_Toc31231730"/>
      <w:r w:rsidRPr="00F36C5D">
        <w:rPr>
          <w:rFonts w:hint="eastAsia"/>
        </w:rPr>
        <w:t>【意見</w:t>
      </w:r>
      <w:r w:rsidR="00B61FF2">
        <w:rPr>
          <w:noProof/>
        </w:rPr>
        <w:fldChar w:fldCharType="begin"/>
      </w:r>
      <w:r w:rsidR="00B61FF2">
        <w:rPr>
          <w:noProof/>
        </w:rPr>
        <w:instrText xml:space="preserve"> SEQ 意見 \* MERGEFORMAT \* MERGEFORMAT  \* MERGEFORMAT  \* MERGEFORMAT  \* MERGEFORMAT </w:instrText>
      </w:r>
      <w:r w:rsidR="00B61FF2">
        <w:rPr>
          <w:noProof/>
        </w:rPr>
        <w:fldChar w:fldCharType="separate"/>
      </w:r>
      <w:r w:rsidR="002D6583">
        <w:rPr>
          <w:noProof/>
        </w:rPr>
        <w:t>33</w:t>
      </w:r>
      <w:r w:rsidR="00B61FF2">
        <w:rPr>
          <w:noProof/>
        </w:rPr>
        <w:fldChar w:fldCharType="end"/>
      </w:r>
      <w:r w:rsidRPr="00F36C5D">
        <w:rPr>
          <w:rFonts w:hint="eastAsia"/>
        </w:rPr>
        <w:t>】</w:t>
      </w:r>
      <w:r w:rsidRPr="00F36C5D">
        <w:t>当初予算</w:t>
      </w:r>
      <w:r w:rsidRPr="00F36C5D">
        <w:rPr>
          <w:rFonts w:hint="eastAsia"/>
        </w:rPr>
        <w:t>での計上</w:t>
      </w:r>
      <w:bookmarkEnd w:id="209"/>
    </w:p>
    <w:p w14:paraId="45601C22" w14:textId="482B5028"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大阪府は</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color w:val="000000"/>
          <w:kern w:val="0"/>
          <w:szCs w:val="24"/>
        </w:rPr>
        <w:t>児童養護施設退所者等に対する自立支援資金貸付事業補助金</w:t>
      </w:r>
      <w:r w:rsidRPr="00DE755F">
        <w:rPr>
          <w:rFonts w:ascii="ＭＳ 明朝" w:eastAsia="ＭＳ 明朝" w:hAnsi="ＭＳ 明朝" w:cs="ＭＳ Ｐ明朝" w:hint="eastAsia"/>
          <w:color w:val="000000"/>
          <w:kern w:val="0"/>
          <w:szCs w:val="24"/>
        </w:rPr>
        <w:t>について</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color w:val="000000"/>
          <w:kern w:val="0"/>
        </w:rPr>
        <w:t>当初予算の予算要求時に見込額を計上し</w:t>
      </w:r>
      <w:r w:rsidR="00DE755F">
        <w:rPr>
          <w:rFonts w:ascii="ＭＳ 明朝" w:eastAsia="ＭＳ 明朝" w:hAnsi="ＭＳ 明朝" w:cs="ＭＳ Ｐ明朝"/>
          <w:color w:val="000000"/>
          <w:kern w:val="0"/>
        </w:rPr>
        <w:t>，</w:t>
      </w:r>
      <w:r w:rsidRPr="00DE755F">
        <w:rPr>
          <w:rFonts w:ascii="ＭＳ 明朝" w:eastAsia="ＭＳ 明朝" w:hAnsi="ＭＳ 明朝" w:cs="ＭＳ Ｐ明朝"/>
          <w:color w:val="000000"/>
          <w:kern w:val="0"/>
        </w:rPr>
        <w:t>補正予算で貸付実績に応じて補正を行うことを検討すべきである。</w:t>
      </w:r>
    </w:p>
    <w:p w14:paraId="5B7E613A" w14:textId="77777777" w:rsidR="00C56E25" w:rsidRPr="00DE755F" w:rsidRDefault="00C56E25" w:rsidP="00BC417E">
      <w:pPr>
        <w:autoSpaceDE w:val="0"/>
        <w:autoSpaceDN w:val="0"/>
        <w:adjustRightInd w:val="0"/>
        <w:ind w:left="204" w:firstLineChars="100" w:firstLine="221"/>
        <w:jc w:val="left"/>
        <w:rPr>
          <w:rFonts w:ascii="ＭＳ 明朝" w:eastAsia="ＭＳ 明朝" w:hAnsi="ＭＳ 明朝" w:cs="ＭＳ Ｐ明朝"/>
          <w:color w:val="000000"/>
          <w:kern w:val="0"/>
        </w:rPr>
      </w:pPr>
    </w:p>
    <w:p w14:paraId="3C5B61DF" w14:textId="1813E050" w:rsidR="00BC417E" w:rsidRPr="00F36C5D" w:rsidRDefault="00BC417E" w:rsidP="001831D7">
      <w:pPr>
        <w:pStyle w:val="3"/>
        <w:numPr>
          <w:ilvl w:val="0"/>
          <w:numId w:val="0"/>
        </w:numPr>
        <w:ind w:left="642"/>
      </w:pPr>
      <w:bookmarkStart w:id="210" w:name="_Toc31231731"/>
      <w:r w:rsidRPr="00F36C5D">
        <w:rPr>
          <w:rFonts w:hint="eastAsia"/>
        </w:rPr>
        <w:t>【意見</w:t>
      </w:r>
      <w:r w:rsidR="00B61FF2">
        <w:rPr>
          <w:noProof/>
        </w:rPr>
        <w:fldChar w:fldCharType="begin"/>
      </w:r>
      <w:r w:rsidR="00B61FF2">
        <w:rPr>
          <w:noProof/>
        </w:rPr>
        <w:instrText xml:space="preserve"> SEQ 意見 \* MERGEFORMAT \* MERGEFORMAT  \* MERGEFORMAT  \* MERGEFORMAT  \* MERGEFORMAT </w:instrText>
      </w:r>
      <w:r w:rsidR="00B61FF2">
        <w:rPr>
          <w:noProof/>
        </w:rPr>
        <w:fldChar w:fldCharType="separate"/>
      </w:r>
      <w:r w:rsidR="002D6583">
        <w:rPr>
          <w:noProof/>
        </w:rPr>
        <w:t>34</w:t>
      </w:r>
      <w:r w:rsidR="00B61FF2">
        <w:rPr>
          <w:noProof/>
        </w:rPr>
        <w:fldChar w:fldCharType="end"/>
      </w:r>
      <w:r w:rsidRPr="00F36C5D">
        <w:rPr>
          <w:rFonts w:hint="eastAsia"/>
        </w:rPr>
        <w:t>】</w:t>
      </w:r>
      <w:r w:rsidRPr="00F36C5D">
        <w:t>検査</w:t>
      </w:r>
      <w:r w:rsidRPr="00F36C5D">
        <w:rPr>
          <w:rFonts w:hint="eastAsia"/>
        </w:rPr>
        <w:t>時における証憑の確認</w:t>
      </w:r>
      <w:bookmarkEnd w:id="210"/>
    </w:p>
    <w:p w14:paraId="18C67318" w14:textId="5C1B3E82"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大阪府</w:t>
      </w:r>
      <w:r w:rsidRPr="00DE755F">
        <w:rPr>
          <w:rFonts w:ascii="ＭＳ 明朝" w:eastAsia="ＭＳ 明朝" w:hAnsi="ＭＳ 明朝" w:cs="ＭＳ Ｐ明朝"/>
          <w:color w:val="000000"/>
          <w:kern w:val="0"/>
        </w:rPr>
        <w:t>は</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color w:val="000000"/>
          <w:kern w:val="0"/>
          <w:szCs w:val="24"/>
        </w:rPr>
        <w:t>児童養護施設退所者等に対する自立支援資金貸付事業補助金</w:t>
      </w:r>
      <w:r w:rsidRPr="00DE755F">
        <w:rPr>
          <w:rFonts w:ascii="ＭＳ 明朝" w:eastAsia="ＭＳ 明朝" w:hAnsi="ＭＳ 明朝" w:cs="ＭＳ Ｐ明朝" w:hint="eastAsia"/>
          <w:color w:val="000000"/>
          <w:kern w:val="0"/>
          <w:szCs w:val="24"/>
        </w:rPr>
        <w:t>について</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color w:val="000000"/>
          <w:kern w:val="0"/>
        </w:rPr>
        <w:t>補助対象事業費</w:t>
      </w:r>
      <w:r w:rsidRPr="00DE755F">
        <w:rPr>
          <w:rFonts w:ascii="ＭＳ 明朝" w:eastAsia="ＭＳ 明朝" w:hAnsi="ＭＳ 明朝" w:cs="ＭＳ Ｐ明朝" w:hint="eastAsia"/>
          <w:color w:val="000000"/>
          <w:kern w:val="0"/>
        </w:rPr>
        <w:t>の検査時</w:t>
      </w:r>
      <w:r w:rsidRPr="00DE755F">
        <w:rPr>
          <w:rFonts w:ascii="ＭＳ 明朝" w:eastAsia="ＭＳ 明朝" w:hAnsi="ＭＳ 明朝" w:cs="ＭＳ Ｐ明朝"/>
          <w:color w:val="000000"/>
          <w:kern w:val="0"/>
        </w:rPr>
        <w:t>に領収書等</w:t>
      </w:r>
      <w:r w:rsidRPr="00DE755F">
        <w:rPr>
          <w:rFonts w:ascii="ＭＳ 明朝" w:eastAsia="ＭＳ 明朝" w:hAnsi="ＭＳ 明朝" w:cs="ＭＳ Ｐ明朝" w:hint="eastAsia"/>
          <w:color w:val="000000"/>
          <w:kern w:val="0"/>
        </w:rPr>
        <w:t>の証憑</w:t>
      </w:r>
      <w:r w:rsidRPr="00DE755F">
        <w:rPr>
          <w:rFonts w:ascii="ＭＳ 明朝" w:eastAsia="ＭＳ 明朝" w:hAnsi="ＭＳ 明朝" w:cs="ＭＳ Ｐ明朝"/>
          <w:color w:val="000000"/>
          <w:kern w:val="0"/>
        </w:rPr>
        <w:t>を確認すべきである。</w:t>
      </w:r>
    </w:p>
    <w:p w14:paraId="79F8C741" w14:textId="7D02E121" w:rsidR="00BC417E" w:rsidRPr="00DE755F" w:rsidRDefault="00BC417E" w:rsidP="00BC417E">
      <w:pPr>
        <w:widowControl/>
        <w:jc w:val="left"/>
        <w:rPr>
          <w:rFonts w:ascii="ＭＳ 明朝" w:eastAsia="ＭＳ 明朝" w:hAnsi="ＭＳ 明朝" w:cs="ＭＳ Ｐ明朝"/>
          <w:color w:val="000000"/>
          <w:kern w:val="0"/>
        </w:rPr>
      </w:pPr>
    </w:p>
    <w:p w14:paraId="5800F81B" w14:textId="77777777" w:rsidR="00BC417E" w:rsidRPr="00F36C5D" w:rsidRDefault="00BC417E" w:rsidP="00C41FEE">
      <w:pPr>
        <w:pStyle w:val="2"/>
      </w:pPr>
      <w:bookmarkStart w:id="211" w:name="_Toc31231732"/>
      <w:r w:rsidRPr="00F36C5D">
        <w:rPr>
          <w:rFonts w:hint="eastAsia"/>
        </w:rPr>
        <w:lastRenderedPageBreak/>
        <w:t>福祉活動指導員設置事業費補助金</w:t>
      </w:r>
      <w:bookmarkEnd w:id="211"/>
    </w:p>
    <w:p w14:paraId="383B0870" w14:textId="6269BF9D" w:rsidR="00BC417E" w:rsidRPr="00F36C5D" w:rsidRDefault="00BC417E" w:rsidP="001A6AD0">
      <w:pPr>
        <w:pStyle w:val="3"/>
        <w:numPr>
          <w:ilvl w:val="0"/>
          <w:numId w:val="245"/>
        </w:numPr>
      </w:pPr>
      <w:bookmarkStart w:id="212" w:name="_Toc31231733"/>
      <w:r w:rsidRPr="00F36C5D">
        <w:rPr>
          <w:rFonts w:hint="eastAsia"/>
        </w:rPr>
        <w:t>概要</w:t>
      </w:r>
      <w:bookmarkEnd w:id="212"/>
    </w:p>
    <w:tbl>
      <w:tblPr>
        <w:tblStyle w:val="41"/>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BC417E" w:rsidRPr="00DE755F" w14:paraId="383CFD0B" w14:textId="77777777" w:rsidTr="003948B0">
        <w:trPr>
          <w:trHeight w:val="360"/>
        </w:trPr>
        <w:tc>
          <w:tcPr>
            <w:tcW w:w="2835" w:type="dxa"/>
            <w:gridSpan w:val="2"/>
            <w:noWrap/>
            <w:hideMark/>
          </w:tcPr>
          <w:p w14:paraId="4BBF885A"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補助金等の名称</w:t>
            </w:r>
          </w:p>
        </w:tc>
        <w:tc>
          <w:tcPr>
            <w:tcW w:w="5670" w:type="dxa"/>
            <w:gridSpan w:val="5"/>
            <w:noWrap/>
            <w:hideMark/>
          </w:tcPr>
          <w:p w14:paraId="0DDED278" w14:textId="77777777"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福祉活動指導員設置事業費補助金</w:t>
            </w:r>
          </w:p>
        </w:tc>
      </w:tr>
      <w:tr w:rsidR="00BC417E" w:rsidRPr="00DE755F" w14:paraId="6296C3B2" w14:textId="77777777" w:rsidTr="003948B0">
        <w:trPr>
          <w:trHeight w:val="420"/>
        </w:trPr>
        <w:tc>
          <w:tcPr>
            <w:tcW w:w="2835" w:type="dxa"/>
            <w:gridSpan w:val="2"/>
            <w:noWrap/>
            <w:hideMark/>
          </w:tcPr>
          <w:p w14:paraId="16C4525C"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所管部署</w:t>
            </w:r>
          </w:p>
        </w:tc>
        <w:tc>
          <w:tcPr>
            <w:tcW w:w="5670" w:type="dxa"/>
            <w:gridSpan w:val="5"/>
            <w:noWrap/>
            <w:hideMark/>
          </w:tcPr>
          <w:p w14:paraId="04985237" w14:textId="0B2D5CBA"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福祉部</w:t>
            </w:r>
            <w:r w:rsidR="006639A8">
              <w:rPr>
                <w:rFonts w:ascii="ＭＳ 明朝" w:eastAsia="ＭＳ 明朝" w:hAnsi="ＭＳ 明朝" w:cs="ＭＳ Ｐ明朝" w:hint="eastAsia"/>
                <w:color w:val="000000"/>
                <w:kern w:val="0"/>
                <w:szCs w:val="24"/>
              </w:rPr>
              <w:t xml:space="preserve">　</w:t>
            </w:r>
            <w:r w:rsidRPr="00DE755F">
              <w:rPr>
                <w:rFonts w:ascii="ＭＳ 明朝" w:eastAsia="ＭＳ 明朝" w:hAnsi="ＭＳ 明朝" w:cs="ＭＳ Ｐ明朝"/>
                <w:color w:val="000000"/>
                <w:kern w:val="0"/>
                <w:szCs w:val="24"/>
              </w:rPr>
              <w:t>地域福祉推進室</w:t>
            </w:r>
            <w:r w:rsidR="006639A8">
              <w:rPr>
                <w:rFonts w:ascii="ＭＳ 明朝" w:eastAsia="ＭＳ 明朝" w:hAnsi="ＭＳ 明朝" w:cs="ＭＳ Ｐ明朝" w:hint="eastAsia"/>
                <w:color w:val="000000"/>
                <w:kern w:val="0"/>
                <w:szCs w:val="24"/>
              </w:rPr>
              <w:t xml:space="preserve">　</w:t>
            </w:r>
            <w:r w:rsidRPr="00DE755F">
              <w:rPr>
                <w:rFonts w:ascii="ＭＳ 明朝" w:eastAsia="ＭＳ 明朝" w:hAnsi="ＭＳ 明朝" w:cs="ＭＳ Ｐ明朝" w:hint="eastAsia"/>
                <w:color w:val="000000"/>
                <w:kern w:val="0"/>
                <w:szCs w:val="24"/>
              </w:rPr>
              <w:t>地域福祉課</w:t>
            </w:r>
          </w:p>
        </w:tc>
      </w:tr>
      <w:tr w:rsidR="00BC417E" w:rsidRPr="00DE755F" w14:paraId="3D0BF6CF" w14:textId="77777777" w:rsidTr="003948B0">
        <w:trPr>
          <w:trHeight w:val="390"/>
        </w:trPr>
        <w:tc>
          <w:tcPr>
            <w:tcW w:w="2835" w:type="dxa"/>
            <w:gridSpan w:val="2"/>
            <w:hideMark/>
          </w:tcPr>
          <w:p w14:paraId="4CDE7AF3"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w:t>
            </w:r>
            <w:r w:rsidRPr="00DE755F">
              <w:rPr>
                <w:rFonts w:ascii="ＭＳ 明朝" w:eastAsia="ＭＳ 明朝" w:hAnsi="ＭＳ 明朝" w:cs="ＭＳ Ｐ明朝" w:hint="eastAsia"/>
                <w:color w:val="000000"/>
                <w:kern w:val="0"/>
                <w:szCs w:val="24"/>
              </w:rPr>
              <w:t>金制度</w:t>
            </w:r>
            <w:r w:rsidRPr="00DE755F">
              <w:rPr>
                <w:rFonts w:ascii="ＭＳ 明朝" w:eastAsia="ＭＳ 明朝" w:hAnsi="ＭＳ 明朝" w:cs="ＭＳ Ｐ明朝"/>
                <w:color w:val="000000"/>
                <w:kern w:val="0"/>
                <w:szCs w:val="24"/>
              </w:rPr>
              <w:t>等の</w:t>
            </w:r>
            <w:r w:rsidRPr="00DE755F">
              <w:rPr>
                <w:rFonts w:ascii="ＭＳ 明朝" w:eastAsia="ＭＳ 明朝" w:hAnsi="ＭＳ 明朝" w:cs="ＭＳ Ｐ明朝" w:hint="eastAsia"/>
                <w:color w:val="000000"/>
                <w:kern w:val="0"/>
                <w:szCs w:val="24"/>
              </w:rPr>
              <w:t>目的・</w:t>
            </w:r>
          </w:p>
          <w:p w14:paraId="0E1F9CB7"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概要</w:t>
            </w:r>
          </w:p>
        </w:tc>
        <w:tc>
          <w:tcPr>
            <w:tcW w:w="5670" w:type="dxa"/>
            <w:gridSpan w:val="5"/>
            <w:noWrap/>
            <w:hideMark/>
          </w:tcPr>
          <w:p w14:paraId="6DCBC330" w14:textId="60CB2544"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大阪府社会福祉協議会</w:t>
            </w:r>
            <w:r w:rsidRPr="00DE755F">
              <w:rPr>
                <w:rFonts w:ascii="ＭＳ 明朝" w:eastAsia="ＭＳ 明朝" w:hAnsi="ＭＳ 明朝" w:cs="ＭＳ Ｐ明朝" w:hint="eastAsia"/>
                <w:color w:val="000000"/>
                <w:kern w:val="0"/>
                <w:szCs w:val="24"/>
              </w:rPr>
              <w:t>の</w:t>
            </w:r>
            <w:r w:rsidRPr="00DE755F">
              <w:rPr>
                <w:rFonts w:ascii="ＭＳ 明朝" w:eastAsia="ＭＳ 明朝" w:hAnsi="ＭＳ 明朝" w:cs="ＭＳ Ｐ明朝"/>
                <w:color w:val="000000"/>
                <w:kern w:val="0"/>
                <w:szCs w:val="24"/>
              </w:rPr>
              <w:t>活動</w:t>
            </w:r>
            <w:r w:rsidRPr="00DE755F">
              <w:rPr>
                <w:rFonts w:ascii="ＭＳ 明朝" w:eastAsia="ＭＳ 明朝" w:hAnsi="ＭＳ 明朝" w:cs="ＭＳ Ｐ明朝" w:hint="eastAsia"/>
                <w:color w:val="000000"/>
                <w:kern w:val="0"/>
                <w:szCs w:val="24"/>
              </w:rPr>
              <w:t>を</w:t>
            </w:r>
            <w:r w:rsidRPr="00DE755F">
              <w:rPr>
                <w:rFonts w:ascii="ＭＳ 明朝" w:eastAsia="ＭＳ 明朝" w:hAnsi="ＭＳ 明朝" w:cs="ＭＳ Ｐ明朝"/>
                <w:color w:val="000000"/>
                <w:kern w:val="0"/>
                <w:szCs w:val="24"/>
              </w:rPr>
              <w:t>促進</w:t>
            </w:r>
            <w:r w:rsidRPr="00DE755F">
              <w:rPr>
                <w:rFonts w:ascii="ＭＳ 明朝" w:eastAsia="ＭＳ 明朝" w:hAnsi="ＭＳ 明朝" w:cs="ＭＳ Ｐ明朝" w:hint="eastAsia"/>
                <w:color w:val="000000"/>
                <w:kern w:val="0"/>
                <w:szCs w:val="24"/>
              </w:rPr>
              <w:t>するため</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color w:val="000000"/>
                <w:kern w:val="0"/>
                <w:szCs w:val="24"/>
              </w:rPr>
              <w:t>社会福祉活動の推進方策について</w:t>
            </w:r>
            <w:r w:rsidR="00DE755F">
              <w:rPr>
                <w:rFonts w:ascii="ＭＳ 明朝" w:eastAsia="ＭＳ 明朝" w:hAnsi="ＭＳ 明朝" w:cs="ＭＳ Ｐ明朝"/>
                <w:color w:val="000000"/>
                <w:kern w:val="0"/>
                <w:szCs w:val="24"/>
              </w:rPr>
              <w:t>，</w:t>
            </w:r>
            <w:r w:rsidRPr="00DE755F">
              <w:rPr>
                <w:rFonts w:ascii="ＭＳ 明朝" w:eastAsia="ＭＳ 明朝" w:hAnsi="ＭＳ 明朝" w:cs="ＭＳ Ｐ明朝"/>
                <w:color w:val="000000"/>
                <w:kern w:val="0"/>
                <w:szCs w:val="24"/>
              </w:rPr>
              <w:t>調査</w:t>
            </w:r>
            <w:r w:rsidR="00DE755F">
              <w:rPr>
                <w:rFonts w:ascii="ＭＳ 明朝" w:eastAsia="ＭＳ 明朝" w:hAnsi="ＭＳ 明朝" w:cs="ＭＳ Ｐ明朝"/>
                <w:color w:val="000000"/>
                <w:kern w:val="0"/>
                <w:szCs w:val="24"/>
              </w:rPr>
              <w:t>，</w:t>
            </w:r>
            <w:r w:rsidRPr="00DE755F">
              <w:rPr>
                <w:rFonts w:ascii="ＭＳ 明朝" w:eastAsia="ＭＳ 明朝" w:hAnsi="ＭＳ 明朝" w:cs="ＭＳ Ｐ明朝"/>
                <w:color w:val="000000"/>
                <w:kern w:val="0"/>
                <w:szCs w:val="24"/>
              </w:rPr>
              <w:t>研究及び企画立案や市町村社会福祉協議会の指導</w:t>
            </w:r>
            <w:r w:rsidR="00DE755F">
              <w:rPr>
                <w:rFonts w:ascii="ＭＳ 明朝" w:eastAsia="ＭＳ 明朝" w:hAnsi="ＭＳ 明朝" w:cs="ＭＳ Ｐ明朝"/>
                <w:color w:val="000000"/>
                <w:kern w:val="0"/>
                <w:szCs w:val="24"/>
              </w:rPr>
              <w:t>，</w:t>
            </w:r>
            <w:r w:rsidRPr="00DE755F">
              <w:rPr>
                <w:rFonts w:ascii="ＭＳ 明朝" w:eastAsia="ＭＳ 明朝" w:hAnsi="ＭＳ 明朝" w:cs="ＭＳ Ｐ明朝" w:hint="eastAsia"/>
                <w:color w:val="000000"/>
                <w:kern w:val="0"/>
                <w:szCs w:val="24"/>
              </w:rPr>
              <w:t>その</w:t>
            </w:r>
            <w:r w:rsidRPr="00DE755F">
              <w:rPr>
                <w:rFonts w:ascii="ＭＳ 明朝" w:eastAsia="ＭＳ 明朝" w:hAnsi="ＭＳ 明朝" w:cs="ＭＳ Ｐ明朝"/>
                <w:color w:val="000000"/>
                <w:kern w:val="0"/>
                <w:szCs w:val="24"/>
              </w:rPr>
              <w:t>他の活動に従事する福祉活動指導員の設置に要する経費の一部を補助する。</w:t>
            </w:r>
          </w:p>
        </w:tc>
      </w:tr>
      <w:tr w:rsidR="00BC417E" w:rsidRPr="00DE755F" w14:paraId="1AA96070" w14:textId="77777777" w:rsidTr="003948B0">
        <w:trPr>
          <w:trHeight w:val="360"/>
        </w:trPr>
        <w:tc>
          <w:tcPr>
            <w:tcW w:w="2835" w:type="dxa"/>
            <w:gridSpan w:val="2"/>
            <w:noWrap/>
            <w:hideMark/>
          </w:tcPr>
          <w:p w14:paraId="0F082C1C"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補助開始年度</w:t>
            </w:r>
          </w:p>
        </w:tc>
        <w:tc>
          <w:tcPr>
            <w:tcW w:w="5670" w:type="dxa"/>
            <w:gridSpan w:val="5"/>
            <w:noWrap/>
            <w:hideMark/>
          </w:tcPr>
          <w:p w14:paraId="4790D788" w14:textId="77777777"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平成21年度（平成20年度以前は運営費補助を実施）</w:t>
            </w:r>
          </w:p>
        </w:tc>
      </w:tr>
      <w:tr w:rsidR="00BC417E" w:rsidRPr="00DE755F" w14:paraId="5B1C5B42" w14:textId="77777777" w:rsidTr="003948B0">
        <w:trPr>
          <w:trHeight w:val="360"/>
        </w:trPr>
        <w:tc>
          <w:tcPr>
            <w:tcW w:w="2835" w:type="dxa"/>
            <w:gridSpan w:val="2"/>
            <w:noWrap/>
            <w:hideMark/>
          </w:tcPr>
          <w:p w14:paraId="6EE56EF8"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平成</w:t>
            </w:r>
            <w:r w:rsidRPr="00DE755F">
              <w:rPr>
                <w:rFonts w:ascii="ＭＳ 明朝" w:eastAsia="ＭＳ 明朝" w:hAnsi="ＭＳ 明朝" w:cs="ＭＳ Ｐ明朝"/>
                <w:color w:val="000000"/>
                <w:kern w:val="0"/>
                <w:szCs w:val="24"/>
              </w:rPr>
              <w:t>30年度の交付先</w:t>
            </w:r>
          </w:p>
          <w:p w14:paraId="72DF0877"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（交付先の件数）</w:t>
            </w:r>
          </w:p>
        </w:tc>
        <w:tc>
          <w:tcPr>
            <w:tcW w:w="5670" w:type="dxa"/>
            <w:gridSpan w:val="5"/>
            <w:noWrap/>
            <w:hideMark/>
          </w:tcPr>
          <w:p w14:paraId="7154BE7B" w14:textId="77777777"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lang w:eastAsia="zh-CN"/>
              </w:rPr>
            </w:pPr>
            <w:r w:rsidRPr="00DE755F">
              <w:rPr>
                <w:rFonts w:ascii="ＭＳ 明朝" w:eastAsia="ＭＳ 明朝" w:hAnsi="ＭＳ 明朝" w:cs="ＭＳ Ｐ明朝"/>
                <w:color w:val="000000"/>
                <w:kern w:val="0"/>
                <w:szCs w:val="24"/>
                <w:lang w:eastAsia="zh-CN"/>
              </w:rPr>
              <w:t>社会福祉法人大阪府社会福祉協議会</w:t>
            </w:r>
            <w:r w:rsidRPr="00DE755F">
              <w:rPr>
                <w:rFonts w:ascii="ＭＳ 明朝" w:eastAsia="ＭＳ 明朝" w:hAnsi="ＭＳ 明朝" w:cs="ＭＳ Ｐ明朝" w:hint="eastAsia"/>
                <w:color w:val="000000"/>
                <w:kern w:val="0"/>
                <w:szCs w:val="24"/>
                <w:lang w:eastAsia="zh-CN"/>
              </w:rPr>
              <w:t>（</w:t>
            </w:r>
            <w:r w:rsidRPr="00DE755F">
              <w:rPr>
                <w:rFonts w:ascii="ＭＳ 明朝" w:eastAsia="ＭＳ 明朝" w:hAnsi="ＭＳ 明朝" w:cs="ＭＳ Ｐ明朝"/>
                <w:color w:val="000000"/>
                <w:kern w:val="0"/>
                <w:szCs w:val="24"/>
                <w:lang w:eastAsia="zh-CN"/>
              </w:rPr>
              <w:t>1件）</w:t>
            </w:r>
          </w:p>
        </w:tc>
      </w:tr>
      <w:tr w:rsidR="00BC417E" w:rsidRPr="00DE755F" w14:paraId="5A792094" w14:textId="77777777" w:rsidTr="003948B0">
        <w:trPr>
          <w:trHeight w:val="360"/>
        </w:trPr>
        <w:tc>
          <w:tcPr>
            <w:tcW w:w="2835" w:type="dxa"/>
            <w:gridSpan w:val="2"/>
            <w:tcBorders>
              <w:bottom w:val="single" w:sz="4" w:space="0" w:color="auto"/>
            </w:tcBorders>
            <w:noWrap/>
            <w:hideMark/>
          </w:tcPr>
          <w:p w14:paraId="69E5E670" w14:textId="7283ADB0" w:rsidR="00BC417E" w:rsidRPr="00DE755F" w:rsidRDefault="00BC417E" w:rsidP="006A3232">
            <w:pPr>
              <w:autoSpaceDE w:val="0"/>
              <w:autoSpaceDN w:val="0"/>
              <w:adjustRightInd w:val="0"/>
              <w:ind w:leftChars="100" w:left="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根拠規定等</w:t>
            </w:r>
          </w:p>
        </w:tc>
        <w:tc>
          <w:tcPr>
            <w:tcW w:w="5670" w:type="dxa"/>
            <w:gridSpan w:val="5"/>
            <w:noWrap/>
            <w:hideMark/>
          </w:tcPr>
          <w:p w14:paraId="33C6535F" w14:textId="77777777"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なし</w:t>
            </w:r>
          </w:p>
        </w:tc>
      </w:tr>
      <w:tr w:rsidR="00BC417E" w:rsidRPr="00DE755F" w14:paraId="1E06B1F0" w14:textId="77777777" w:rsidTr="003948B0">
        <w:trPr>
          <w:trHeight w:val="360"/>
        </w:trPr>
        <w:tc>
          <w:tcPr>
            <w:tcW w:w="2835" w:type="dxa"/>
            <w:gridSpan w:val="2"/>
            <w:tcBorders>
              <w:bottom w:val="nil"/>
            </w:tcBorders>
            <w:noWrap/>
            <w:hideMark/>
          </w:tcPr>
          <w:p w14:paraId="73E3A907"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補助金</w:t>
            </w:r>
            <w:r w:rsidRPr="00DE755F">
              <w:rPr>
                <w:rFonts w:ascii="ＭＳ 明朝" w:eastAsia="ＭＳ 明朝" w:hAnsi="ＭＳ 明朝" w:cs="ＭＳ Ｐ明朝" w:hint="eastAsia"/>
                <w:color w:val="000000"/>
                <w:kern w:val="0"/>
                <w:szCs w:val="24"/>
              </w:rPr>
              <w:t>等</w:t>
            </w:r>
            <w:r w:rsidRPr="00DE755F">
              <w:rPr>
                <w:rFonts w:ascii="ＭＳ 明朝" w:eastAsia="ＭＳ 明朝" w:hAnsi="ＭＳ 明朝" w:cs="ＭＳ Ｐ明朝"/>
                <w:color w:val="000000"/>
                <w:kern w:val="0"/>
                <w:szCs w:val="24"/>
              </w:rPr>
              <w:t>の推移</w:t>
            </w:r>
          </w:p>
          <w:p w14:paraId="7FD85485"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（単位：</w:t>
            </w:r>
            <w:r w:rsidRPr="00DE755F">
              <w:rPr>
                <w:rFonts w:ascii="ＭＳ 明朝" w:eastAsia="ＭＳ 明朝" w:hAnsi="ＭＳ 明朝" w:cs="ＭＳ Ｐ明朝"/>
                <w:color w:val="000000"/>
                <w:kern w:val="0"/>
                <w:szCs w:val="24"/>
              </w:rPr>
              <w:t>千円）</w:t>
            </w:r>
          </w:p>
        </w:tc>
        <w:tc>
          <w:tcPr>
            <w:tcW w:w="1134" w:type="dxa"/>
            <w:noWrap/>
            <w:hideMark/>
          </w:tcPr>
          <w:p w14:paraId="292F7093"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平成26年度</w:t>
            </w:r>
          </w:p>
        </w:tc>
        <w:tc>
          <w:tcPr>
            <w:tcW w:w="1134" w:type="dxa"/>
            <w:noWrap/>
            <w:hideMark/>
          </w:tcPr>
          <w:p w14:paraId="1BFE6D6E"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平成27年度</w:t>
            </w:r>
          </w:p>
        </w:tc>
        <w:tc>
          <w:tcPr>
            <w:tcW w:w="1134" w:type="dxa"/>
            <w:noWrap/>
            <w:hideMark/>
          </w:tcPr>
          <w:p w14:paraId="0AB8C704"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平成28年度</w:t>
            </w:r>
          </w:p>
        </w:tc>
        <w:tc>
          <w:tcPr>
            <w:tcW w:w="1134" w:type="dxa"/>
            <w:noWrap/>
            <w:hideMark/>
          </w:tcPr>
          <w:p w14:paraId="6DB7A4D0"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平成29年度</w:t>
            </w:r>
          </w:p>
        </w:tc>
        <w:tc>
          <w:tcPr>
            <w:tcW w:w="1134" w:type="dxa"/>
            <w:noWrap/>
            <w:hideMark/>
          </w:tcPr>
          <w:p w14:paraId="393AC0E4"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平成30年度</w:t>
            </w:r>
          </w:p>
        </w:tc>
      </w:tr>
      <w:tr w:rsidR="00BC417E" w:rsidRPr="00DE755F" w14:paraId="42D998CB" w14:textId="77777777" w:rsidTr="003948B0">
        <w:trPr>
          <w:trHeight w:val="360"/>
        </w:trPr>
        <w:tc>
          <w:tcPr>
            <w:tcW w:w="1417" w:type="dxa"/>
            <w:vMerge w:val="restart"/>
            <w:tcBorders>
              <w:top w:val="nil"/>
              <w:bottom w:val="nil"/>
            </w:tcBorders>
            <w:noWrap/>
            <w:hideMark/>
          </w:tcPr>
          <w:p w14:paraId="01E50621"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p>
        </w:tc>
        <w:tc>
          <w:tcPr>
            <w:tcW w:w="1418" w:type="dxa"/>
          </w:tcPr>
          <w:p w14:paraId="4A28CD78"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当初</w:t>
            </w:r>
            <w:r w:rsidRPr="00DE755F">
              <w:rPr>
                <w:rFonts w:ascii="ＭＳ 明朝" w:eastAsia="ＭＳ 明朝" w:hAnsi="ＭＳ 明朝" w:cs="ＭＳ Ｐ明朝"/>
                <w:color w:val="000000"/>
                <w:kern w:val="0"/>
                <w:szCs w:val="24"/>
              </w:rPr>
              <w:t>予算</w:t>
            </w:r>
          </w:p>
        </w:tc>
        <w:tc>
          <w:tcPr>
            <w:tcW w:w="1134" w:type="dxa"/>
            <w:noWrap/>
          </w:tcPr>
          <w:p w14:paraId="1A5F5841"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23,378</w:t>
            </w:r>
          </w:p>
        </w:tc>
        <w:tc>
          <w:tcPr>
            <w:tcW w:w="1134" w:type="dxa"/>
            <w:noWrap/>
          </w:tcPr>
          <w:p w14:paraId="56C9700E"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23,378</w:t>
            </w:r>
          </w:p>
        </w:tc>
        <w:tc>
          <w:tcPr>
            <w:tcW w:w="1134" w:type="dxa"/>
            <w:noWrap/>
          </w:tcPr>
          <w:p w14:paraId="08DCBD01"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23,378</w:t>
            </w:r>
          </w:p>
        </w:tc>
        <w:tc>
          <w:tcPr>
            <w:tcW w:w="1134" w:type="dxa"/>
            <w:noWrap/>
          </w:tcPr>
          <w:p w14:paraId="174B82C4"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23,378</w:t>
            </w:r>
          </w:p>
        </w:tc>
        <w:tc>
          <w:tcPr>
            <w:tcW w:w="1134" w:type="dxa"/>
            <w:noWrap/>
          </w:tcPr>
          <w:p w14:paraId="46E463E8"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23,378</w:t>
            </w:r>
          </w:p>
        </w:tc>
      </w:tr>
      <w:tr w:rsidR="00BC417E" w:rsidRPr="00DE755F" w14:paraId="57E38862" w14:textId="77777777" w:rsidTr="003948B0">
        <w:trPr>
          <w:trHeight w:val="210"/>
        </w:trPr>
        <w:tc>
          <w:tcPr>
            <w:tcW w:w="1417" w:type="dxa"/>
            <w:vMerge/>
            <w:tcBorders>
              <w:bottom w:val="nil"/>
            </w:tcBorders>
            <w:noWrap/>
            <w:hideMark/>
          </w:tcPr>
          <w:p w14:paraId="30C77199"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p>
        </w:tc>
        <w:tc>
          <w:tcPr>
            <w:tcW w:w="1418" w:type="dxa"/>
          </w:tcPr>
          <w:p w14:paraId="6E5DC9DB"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交付</w:t>
            </w:r>
            <w:r w:rsidRPr="00DE755F">
              <w:rPr>
                <w:rFonts w:ascii="ＭＳ 明朝" w:eastAsia="ＭＳ 明朝" w:hAnsi="ＭＳ 明朝" w:cs="ＭＳ Ｐ明朝"/>
                <w:color w:val="000000"/>
                <w:kern w:val="0"/>
                <w:szCs w:val="24"/>
              </w:rPr>
              <w:t>実績</w:t>
            </w:r>
          </w:p>
        </w:tc>
        <w:tc>
          <w:tcPr>
            <w:tcW w:w="1134" w:type="dxa"/>
            <w:noWrap/>
          </w:tcPr>
          <w:p w14:paraId="1F15B725"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23,378</w:t>
            </w:r>
          </w:p>
        </w:tc>
        <w:tc>
          <w:tcPr>
            <w:tcW w:w="1134" w:type="dxa"/>
            <w:noWrap/>
          </w:tcPr>
          <w:p w14:paraId="1F1FBF2A"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23,378</w:t>
            </w:r>
          </w:p>
        </w:tc>
        <w:tc>
          <w:tcPr>
            <w:tcW w:w="1134" w:type="dxa"/>
            <w:noWrap/>
          </w:tcPr>
          <w:p w14:paraId="1FF574FE" w14:textId="77777777" w:rsidR="00BC417E" w:rsidRPr="00DE755F" w:rsidRDefault="00BC417E" w:rsidP="00BC417E">
            <w:pPr>
              <w:ind w:leftChars="-49" w:left="-108"/>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23,378</w:t>
            </w:r>
          </w:p>
        </w:tc>
        <w:tc>
          <w:tcPr>
            <w:tcW w:w="1134" w:type="dxa"/>
            <w:noWrap/>
          </w:tcPr>
          <w:p w14:paraId="2695F9BC"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23,378</w:t>
            </w:r>
          </w:p>
        </w:tc>
        <w:tc>
          <w:tcPr>
            <w:tcW w:w="1134" w:type="dxa"/>
            <w:noWrap/>
          </w:tcPr>
          <w:p w14:paraId="629A6362"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23,378</w:t>
            </w:r>
          </w:p>
        </w:tc>
      </w:tr>
      <w:tr w:rsidR="00BC417E" w:rsidRPr="00DE755F" w14:paraId="50B33B4D" w14:textId="77777777" w:rsidTr="003948B0">
        <w:trPr>
          <w:trHeight w:val="360"/>
        </w:trPr>
        <w:tc>
          <w:tcPr>
            <w:tcW w:w="2835" w:type="dxa"/>
            <w:gridSpan w:val="2"/>
            <w:noWrap/>
          </w:tcPr>
          <w:p w14:paraId="4EF3F303"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財源</w:t>
            </w:r>
          </w:p>
        </w:tc>
        <w:tc>
          <w:tcPr>
            <w:tcW w:w="5670" w:type="dxa"/>
            <w:gridSpan w:val="5"/>
            <w:noWrap/>
          </w:tcPr>
          <w:p w14:paraId="7FBEAB01" w14:textId="77777777"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一般財源</w:t>
            </w:r>
          </w:p>
        </w:tc>
      </w:tr>
    </w:tbl>
    <w:p w14:paraId="06F6CF12" w14:textId="77777777" w:rsidR="00BC417E" w:rsidRPr="00DE755F" w:rsidRDefault="00BC417E" w:rsidP="00BC417E">
      <w:pPr>
        <w:autoSpaceDE w:val="0"/>
        <w:autoSpaceDN w:val="0"/>
        <w:adjustRightInd w:val="0"/>
        <w:ind w:left="204"/>
        <w:jc w:val="left"/>
        <w:rPr>
          <w:rFonts w:ascii="ＭＳ 明朝" w:eastAsia="ＭＳ 明朝" w:hAnsi="ＭＳ 明朝" w:cs="ＭＳ Ｐ明朝"/>
          <w:b/>
          <w:bCs/>
          <w:color w:val="000000"/>
          <w:kern w:val="0"/>
        </w:rPr>
      </w:pPr>
    </w:p>
    <w:p w14:paraId="0814CE40" w14:textId="4A204D11" w:rsidR="00BC417E" w:rsidRPr="00F36C5D" w:rsidRDefault="00BC417E" w:rsidP="001831D7">
      <w:pPr>
        <w:pStyle w:val="3"/>
      </w:pPr>
      <w:bookmarkStart w:id="213" w:name="_Toc31231735"/>
      <w:r w:rsidRPr="00F36C5D">
        <w:rPr>
          <w:rFonts w:hint="eastAsia"/>
        </w:rPr>
        <w:t>監査の結果及び意見</w:t>
      </w:r>
      <w:bookmarkEnd w:id="213"/>
    </w:p>
    <w:p w14:paraId="213916D6" w14:textId="5111D15B" w:rsidR="00BC417E" w:rsidRPr="00F36C5D" w:rsidRDefault="00BC417E" w:rsidP="001831D7">
      <w:pPr>
        <w:pStyle w:val="3"/>
        <w:numPr>
          <w:ilvl w:val="0"/>
          <w:numId w:val="0"/>
        </w:numPr>
        <w:ind w:left="642"/>
      </w:pPr>
      <w:bookmarkStart w:id="214" w:name="_Toc31231736"/>
      <w:r w:rsidRPr="00F36C5D">
        <w:rPr>
          <w:rFonts w:hint="eastAsia"/>
        </w:rPr>
        <w:t>【意見</w:t>
      </w:r>
      <w:r w:rsidR="00B61FF2">
        <w:rPr>
          <w:noProof/>
        </w:rPr>
        <w:fldChar w:fldCharType="begin"/>
      </w:r>
      <w:r w:rsidR="00B61FF2">
        <w:rPr>
          <w:noProof/>
        </w:rPr>
        <w:instrText xml:space="preserve"> SEQ 意見 \* MERGEFORMAT \* MERGEFORMAT  \* MERGEFORMAT  \* MERGEFORMAT  \* MERGEFORMAT </w:instrText>
      </w:r>
      <w:r w:rsidR="00B61FF2">
        <w:rPr>
          <w:noProof/>
        </w:rPr>
        <w:fldChar w:fldCharType="separate"/>
      </w:r>
      <w:r w:rsidR="002D6583">
        <w:rPr>
          <w:noProof/>
        </w:rPr>
        <w:t>35</w:t>
      </w:r>
      <w:r w:rsidR="00B61FF2">
        <w:rPr>
          <w:noProof/>
        </w:rPr>
        <w:fldChar w:fldCharType="end"/>
      </w:r>
      <w:r w:rsidRPr="00F36C5D">
        <w:rPr>
          <w:rFonts w:hint="eastAsia"/>
        </w:rPr>
        <w:t>】</w:t>
      </w:r>
      <w:r w:rsidRPr="00F36C5D">
        <w:t>定額補助</w:t>
      </w:r>
      <w:r w:rsidRPr="00F36C5D">
        <w:rPr>
          <w:rFonts w:hint="eastAsia"/>
        </w:rPr>
        <w:t>の</w:t>
      </w:r>
      <w:r w:rsidRPr="00F36C5D">
        <w:t>見直し</w:t>
      </w:r>
      <w:bookmarkEnd w:id="214"/>
    </w:p>
    <w:p w14:paraId="262DE251" w14:textId="57B82749"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大阪府は</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color w:val="000000"/>
          <w:kern w:val="0"/>
          <w:szCs w:val="24"/>
        </w:rPr>
        <w:t>福祉活動指導員設置事業費補助金</w:t>
      </w:r>
      <w:r w:rsidRPr="00DE755F">
        <w:rPr>
          <w:rFonts w:ascii="ＭＳ 明朝" w:eastAsia="ＭＳ 明朝" w:hAnsi="ＭＳ 明朝" w:cs="ＭＳ Ｐ明朝" w:hint="eastAsia"/>
          <w:color w:val="000000"/>
          <w:kern w:val="0"/>
          <w:szCs w:val="24"/>
        </w:rPr>
        <w:t>について</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color w:val="000000"/>
          <w:kern w:val="0"/>
        </w:rPr>
        <w:t>補助すべき金額をどのように算出すべきか検討し</w:t>
      </w:r>
      <w:r w:rsidR="00DE755F">
        <w:rPr>
          <w:rFonts w:ascii="ＭＳ 明朝" w:eastAsia="ＭＳ 明朝" w:hAnsi="ＭＳ 明朝" w:cs="ＭＳ Ｐ明朝"/>
          <w:color w:val="000000"/>
          <w:kern w:val="0"/>
        </w:rPr>
        <w:t>，</w:t>
      </w:r>
      <w:r w:rsidRPr="00DE755F">
        <w:rPr>
          <w:rFonts w:ascii="ＭＳ 明朝" w:eastAsia="ＭＳ 明朝" w:hAnsi="ＭＳ 明朝" w:cs="ＭＳ Ｐ明朝" w:hint="eastAsia"/>
          <w:color w:val="000000"/>
          <w:kern w:val="0"/>
        </w:rPr>
        <w:t>毎年同額の補助金を交付する</w:t>
      </w:r>
      <w:r w:rsidRPr="00DE755F">
        <w:rPr>
          <w:rFonts w:ascii="ＭＳ 明朝" w:eastAsia="ＭＳ 明朝" w:hAnsi="ＭＳ 明朝" w:cs="ＭＳ Ｐ明朝"/>
          <w:color w:val="000000"/>
          <w:kern w:val="0"/>
        </w:rPr>
        <w:t>取り扱</w:t>
      </w:r>
      <w:r w:rsidRPr="00DE755F">
        <w:rPr>
          <w:rFonts w:ascii="ＭＳ 明朝" w:eastAsia="ＭＳ 明朝" w:hAnsi="ＭＳ 明朝" w:cs="ＭＳ Ｐ明朝" w:hint="eastAsia"/>
          <w:color w:val="000000"/>
          <w:kern w:val="0"/>
        </w:rPr>
        <w:t>いを見直す</w:t>
      </w:r>
      <w:r w:rsidRPr="00DE755F">
        <w:rPr>
          <w:rFonts w:ascii="ＭＳ 明朝" w:eastAsia="ＭＳ 明朝" w:hAnsi="ＭＳ 明朝" w:cs="ＭＳ Ｐ明朝"/>
          <w:color w:val="000000"/>
          <w:kern w:val="0"/>
        </w:rPr>
        <w:t>べきである。</w:t>
      </w:r>
    </w:p>
    <w:p w14:paraId="1A64DFD0" w14:textId="77777777" w:rsidR="00C56E25" w:rsidRPr="00DE755F" w:rsidRDefault="00C56E25" w:rsidP="00C41FEE">
      <w:pPr>
        <w:autoSpaceDE w:val="0"/>
        <w:autoSpaceDN w:val="0"/>
        <w:adjustRightInd w:val="0"/>
        <w:jc w:val="left"/>
        <w:rPr>
          <w:rFonts w:ascii="ＭＳ 明朝" w:eastAsia="ＭＳ 明朝" w:hAnsi="ＭＳ 明朝" w:cs="ＭＳ Ｐ明朝"/>
          <w:color w:val="000000"/>
          <w:kern w:val="0"/>
        </w:rPr>
      </w:pPr>
    </w:p>
    <w:p w14:paraId="18F202F6" w14:textId="21189BDD" w:rsidR="00BC417E" w:rsidRPr="00F36C5D" w:rsidRDefault="00BC417E" w:rsidP="001831D7">
      <w:pPr>
        <w:pStyle w:val="3"/>
        <w:numPr>
          <w:ilvl w:val="0"/>
          <w:numId w:val="0"/>
        </w:numPr>
        <w:ind w:left="642"/>
      </w:pPr>
      <w:bookmarkStart w:id="215" w:name="_Toc31231737"/>
      <w:r w:rsidRPr="00F36C5D">
        <w:rPr>
          <w:rFonts w:hint="eastAsia"/>
        </w:rPr>
        <w:t>【意見</w:t>
      </w:r>
      <w:r w:rsidR="00B61FF2">
        <w:rPr>
          <w:noProof/>
        </w:rPr>
        <w:fldChar w:fldCharType="begin"/>
      </w:r>
      <w:r w:rsidR="00B61FF2">
        <w:rPr>
          <w:noProof/>
        </w:rPr>
        <w:instrText xml:space="preserve"> SEQ 意見 \* MERGEFORMAT \* MERGEFORMAT  \* MERGEFORMAT  \* MERGEFORMAT  \* MERGEFORMAT </w:instrText>
      </w:r>
      <w:r w:rsidR="00B61FF2">
        <w:rPr>
          <w:noProof/>
        </w:rPr>
        <w:fldChar w:fldCharType="separate"/>
      </w:r>
      <w:r w:rsidR="002D6583">
        <w:rPr>
          <w:noProof/>
        </w:rPr>
        <w:t>36</w:t>
      </w:r>
      <w:r w:rsidR="00B61FF2">
        <w:rPr>
          <w:noProof/>
        </w:rPr>
        <w:fldChar w:fldCharType="end"/>
      </w:r>
      <w:r w:rsidRPr="00F36C5D">
        <w:rPr>
          <w:rFonts w:hint="eastAsia"/>
        </w:rPr>
        <w:t>】</w:t>
      </w:r>
      <w:r w:rsidRPr="00F36C5D">
        <w:t>補助金交付要綱の</w:t>
      </w:r>
      <w:r w:rsidRPr="00F36C5D">
        <w:rPr>
          <w:rFonts w:hint="eastAsia"/>
        </w:rPr>
        <w:t>作成</w:t>
      </w:r>
      <w:bookmarkEnd w:id="215"/>
    </w:p>
    <w:p w14:paraId="1768661F" w14:textId="0FCD5B88"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大阪府は</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color w:val="000000"/>
          <w:kern w:val="0"/>
          <w:szCs w:val="24"/>
        </w:rPr>
        <w:t>継福祉活動指導員設置事業費補助金</w:t>
      </w:r>
      <w:r w:rsidRPr="00DE755F">
        <w:rPr>
          <w:rFonts w:ascii="ＭＳ 明朝" w:eastAsia="ＭＳ 明朝" w:hAnsi="ＭＳ 明朝" w:cs="ＭＳ Ｐ明朝" w:hint="eastAsia"/>
          <w:color w:val="000000"/>
          <w:kern w:val="0"/>
          <w:szCs w:val="24"/>
        </w:rPr>
        <w:t>について</w:t>
      </w:r>
      <w:r w:rsidR="00DE755F">
        <w:rPr>
          <w:rFonts w:ascii="ＭＳ 明朝" w:eastAsia="ＭＳ 明朝" w:hAnsi="ＭＳ 明朝" w:cs="ＭＳ Ｐ明朝"/>
          <w:color w:val="000000"/>
          <w:kern w:val="0"/>
          <w:szCs w:val="24"/>
        </w:rPr>
        <w:t>，</w:t>
      </w:r>
      <w:r w:rsidRPr="00DE755F">
        <w:rPr>
          <w:rFonts w:ascii="ＭＳ 明朝" w:eastAsia="ＭＳ 明朝" w:hAnsi="ＭＳ 明朝" w:cs="ＭＳ Ｐ明朝"/>
          <w:color w:val="000000"/>
          <w:kern w:val="0"/>
          <w:szCs w:val="24"/>
        </w:rPr>
        <w:t>補助対象事業や補助対象経費</w:t>
      </w:r>
      <w:r w:rsidR="00DE755F">
        <w:rPr>
          <w:rFonts w:ascii="ＭＳ 明朝" w:eastAsia="ＭＳ 明朝" w:hAnsi="ＭＳ 明朝" w:cs="ＭＳ Ｐ明朝"/>
          <w:color w:val="000000"/>
          <w:kern w:val="0"/>
          <w:szCs w:val="24"/>
        </w:rPr>
        <w:t>，</w:t>
      </w:r>
      <w:r w:rsidRPr="00DE755F">
        <w:rPr>
          <w:rFonts w:ascii="ＭＳ 明朝" w:eastAsia="ＭＳ 明朝" w:hAnsi="ＭＳ 明朝" w:cs="ＭＳ Ｐ明朝"/>
          <w:color w:val="000000"/>
          <w:kern w:val="0"/>
          <w:szCs w:val="24"/>
        </w:rPr>
        <w:t>補助金交付額の算定方法</w:t>
      </w:r>
      <w:r w:rsidR="00DE755F">
        <w:rPr>
          <w:rFonts w:ascii="ＭＳ 明朝" w:eastAsia="ＭＳ 明朝" w:hAnsi="ＭＳ 明朝" w:cs="ＭＳ Ｐ明朝"/>
          <w:color w:val="000000"/>
          <w:kern w:val="0"/>
          <w:szCs w:val="24"/>
        </w:rPr>
        <w:t>，</w:t>
      </w:r>
      <w:r w:rsidRPr="00DE755F">
        <w:rPr>
          <w:rFonts w:ascii="ＭＳ 明朝" w:eastAsia="ＭＳ 明朝" w:hAnsi="ＭＳ 明朝" w:cs="ＭＳ Ｐ明朝"/>
          <w:color w:val="000000"/>
          <w:kern w:val="0"/>
          <w:szCs w:val="24"/>
        </w:rPr>
        <w:t>その他交付の条件等を明確にするため</w:t>
      </w:r>
      <w:r w:rsidR="00DE755F">
        <w:rPr>
          <w:rFonts w:ascii="ＭＳ 明朝" w:eastAsia="ＭＳ 明朝" w:hAnsi="ＭＳ 明朝" w:cs="ＭＳ Ｐ明朝"/>
          <w:color w:val="000000"/>
          <w:kern w:val="0"/>
          <w:szCs w:val="24"/>
        </w:rPr>
        <w:t>，</w:t>
      </w:r>
      <w:r w:rsidRPr="00DE755F">
        <w:rPr>
          <w:rFonts w:ascii="ＭＳ 明朝" w:eastAsia="ＭＳ 明朝" w:hAnsi="ＭＳ 明朝" w:cs="ＭＳ Ｐ明朝" w:hint="eastAsia"/>
          <w:color w:val="000000"/>
          <w:kern w:val="0"/>
          <w:szCs w:val="24"/>
        </w:rPr>
        <w:t>交付</w:t>
      </w:r>
      <w:r w:rsidRPr="00DE755F">
        <w:rPr>
          <w:rFonts w:ascii="ＭＳ 明朝" w:eastAsia="ＭＳ 明朝" w:hAnsi="ＭＳ 明朝" w:cs="ＭＳ Ｐ明朝"/>
          <w:color w:val="000000"/>
          <w:kern w:val="0"/>
          <w:szCs w:val="24"/>
        </w:rPr>
        <w:t>要綱</w:t>
      </w:r>
      <w:r w:rsidRPr="00DE755F">
        <w:rPr>
          <w:rFonts w:ascii="ＭＳ 明朝" w:eastAsia="ＭＳ 明朝" w:hAnsi="ＭＳ 明朝" w:cs="ＭＳ Ｐ明朝" w:hint="eastAsia"/>
          <w:color w:val="000000"/>
          <w:kern w:val="0"/>
          <w:szCs w:val="24"/>
        </w:rPr>
        <w:t>を作成</w:t>
      </w:r>
      <w:r w:rsidRPr="00DE755F">
        <w:rPr>
          <w:rFonts w:ascii="ＭＳ 明朝" w:eastAsia="ＭＳ 明朝" w:hAnsi="ＭＳ 明朝" w:cs="ＭＳ Ｐ明朝"/>
          <w:color w:val="000000"/>
          <w:kern w:val="0"/>
          <w:szCs w:val="24"/>
        </w:rPr>
        <w:t>すべきである。</w:t>
      </w:r>
    </w:p>
    <w:p w14:paraId="035734C9" w14:textId="77777777" w:rsidR="00DC3DD2" w:rsidRPr="00DE755F" w:rsidRDefault="00DC3DD2" w:rsidP="00BC417E">
      <w:pPr>
        <w:widowControl/>
        <w:jc w:val="left"/>
        <w:rPr>
          <w:rFonts w:ascii="ＭＳ 明朝" w:eastAsia="ＭＳ 明朝" w:hAnsi="ＭＳ 明朝" w:cs="ＭＳ Ｐ明朝"/>
          <w:color w:val="000000"/>
          <w:kern w:val="0"/>
        </w:rPr>
      </w:pPr>
    </w:p>
    <w:p w14:paraId="32E0D923" w14:textId="77777777" w:rsidR="00BC417E" w:rsidRPr="00F36C5D" w:rsidRDefault="00BC417E" w:rsidP="00C41FEE">
      <w:pPr>
        <w:pStyle w:val="2"/>
      </w:pPr>
      <w:bookmarkStart w:id="216" w:name="_Toc31231738"/>
      <w:r w:rsidRPr="00F36C5D">
        <w:rPr>
          <w:rFonts w:hint="eastAsia"/>
        </w:rPr>
        <w:t>福祉施設経営指導事業費補助金</w:t>
      </w:r>
      <w:bookmarkEnd w:id="216"/>
    </w:p>
    <w:p w14:paraId="76F6D4AD" w14:textId="6B61142C" w:rsidR="00BC417E" w:rsidRPr="00F36C5D" w:rsidRDefault="00BC417E" w:rsidP="001831D7">
      <w:pPr>
        <w:pStyle w:val="3"/>
        <w:numPr>
          <w:ilvl w:val="0"/>
          <w:numId w:val="133"/>
        </w:numPr>
      </w:pPr>
      <w:bookmarkStart w:id="217" w:name="_Toc31231739"/>
      <w:r w:rsidRPr="00F36C5D">
        <w:t>概要</w:t>
      </w:r>
      <w:bookmarkEnd w:id="217"/>
    </w:p>
    <w:tbl>
      <w:tblPr>
        <w:tblStyle w:val="41"/>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BC417E" w:rsidRPr="00DE755F" w14:paraId="3FA8CC21" w14:textId="77777777" w:rsidTr="003948B0">
        <w:trPr>
          <w:trHeight w:val="360"/>
        </w:trPr>
        <w:tc>
          <w:tcPr>
            <w:tcW w:w="2835" w:type="dxa"/>
            <w:gridSpan w:val="2"/>
            <w:noWrap/>
            <w:hideMark/>
          </w:tcPr>
          <w:p w14:paraId="7649DD31"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補助金等の名称</w:t>
            </w:r>
          </w:p>
        </w:tc>
        <w:tc>
          <w:tcPr>
            <w:tcW w:w="5670" w:type="dxa"/>
            <w:gridSpan w:val="5"/>
            <w:noWrap/>
            <w:hideMark/>
          </w:tcPr>
          <w:p w14:paraId="0AB793AB" w14:textId="77777777"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福祉施設経営指導事業費補助金</w:t>
            </w:r>
          </w:p>
        </w:tc>
      </w:tr>
      <w:tr w:rsidR="00BC417E" w:rsidRPr="00DE755F" w14:paraId="621CB809" w14:textId="77777777" w:rsidTr="003948B0">
        <w:trPr>
          <w:trHeight w:val="420"/>
        </w:trPr>
        <w:tc>
          <w:tcPr>
            <w:tcW w:w="2835" w:type="dxa"/>
            <w:gridSpan w:val="2"/>
            <w:noWrap/>
            <w:hideMark/>
          </w:tcPr>
          <w:p w14:paraId="49ABF2FE"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所管部署</w:t>
            </w:r>
          </w:p>
        </w:tc>
        <w:tc>
          <w:tcPr>
            <w:tcW w:w="5670" w:type="dxa"/>
            <w:gridSpan w:val="5"/>
            <w:noWrap/>
            <w:hideMark/>
          </w:tcPr>
          <w:p w14:paraId="6495CE6A" w14:textId="674F53B5"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福祉部</w:t>
            </w:r>
            <w:r w:rsidR="006639A8">
              <w:rPr>
                <w:rFonts w:ascii="ＭＳ 明朝" w:eastAsia="ＭＳ 明朝" w:hAnsi="ＭＳ 明朝" w:cs="ＭＳ Ｐ明朝" w:hint="eastAsia"/>
                <w:color w:val="000000"/>
                <w:kern w:val="0"/>
                <w:szCs w:val="24"/>
              </w:rPr>
              <w:t xml:space="preserve">　</w:t>
            </w:r>
            <w:r w:rsidRPr="00DE755F">
              <w:rPr>
                <w:rFonts w:ascii="ＭＳ 明朝" w:eastAsia="ＭＳ 明朝" w:hAnsi="ＭＳ 明朝" w:cs="ＭＳ Ｐ明朝"/>
                <w:color w:val="000000"/>
                <w:kern w:val="0"/>
                <w:szCs w:val="24"/>
              </w:rPr>
              <w:t>地域福祉推進室</w:t>
            </w:r>
            <w:r w:rsidR="006639A8">
              <w:rPr>
                <w:rFonts w:ascii="ＭＳ 明朝" w:eastAsia="ＭＳ 明朝" w:hAnsi="ＭＳ 明朝" w:cs="ＭＳ Ｐ明朝" w:hint="eastAsia"/>
                <w:color w:val="000000"/>
                <w:kern w:val="0"/>
                <w:szCs w:val="24"/>
              </w:rPr>
              <w:t xml:space="preserve">　</w:t>
            </w:r>
            <w:r w:rsidRPr="00DE755F">
              <w:rPr>
                <w:rFonts w:ascii="ＭＳ 明朝" w:eastAsia="ＭＳ 明朝" w:hAnsi="ＭＳ 明朝" w:cs="ＭＳ Ｐ明朝" w:hint="eastAsia"/>
                <w:color w:val="000000"/>
                <w:kern w:val="0"/>
                <w:szCs w:val="24"/>
              </w:rPr>
              <w:t>福祉人材・法人指導課</w:t>
            </w:r>
          </w:p>
        </w:tc>
      </w:tr>
      <w:tr w:rsidR="00BC417E" w:rsidRPr="00DE755F" w14:paraId="0E30D9F8" w14:textId="77777777" w:rsidTr="003948B0">
        <w:trPr>
          <w:trHeight w:val="390"/>
        </w:trPr>
        <w:tc>
          <w:tcPr>
            <w:tcW w:w="2835" w:type="dxa"/>
            <w:gridSpan w:val="2"/>
            <w:hideMark/>
          </w:tcPr>
          <w:p w14:paraId="02CD10F5"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w:t>
            </w:r>
            <w:r w:rsidRPr="00DE755F">
              <w:rPr>
                <w:rFonts w:ascii="ＭＳ 明朝" w:eastAsia="ＭＳ 明朝" w:hAnsi="ＭＳ 明朝" w:cs="ＭＳ Ｐ明朝" w:hint="eastAsia"/>
                <w:color w:val="000000"/>
                <w:kern w:val="0"/>
                <w:szCs w:val="24"/>
              </w:rPr>
              <w:t>金制度</w:t>
            </w:r>
            <w:r w:rsidRPr="00DE755F">
              <w:rPr>
                <w:rFonts w:ascii="ＭＳ 明朝" w:eastAsia="ＭＳ 明朝" w:hAnsi="ＭＳ 明朝" w:cs="ＭＳ Ｐ明朝"/>
                <w:color w:val="000000"/>
                <w:kern w:val="0"/>
                <w:szCs w:val="24"/>
              </w:rPr>
              <w:t>等の</w:t>
            </w:r>
            <w:r w:rsidRPr="00DE755F">
              <w:rPr>
                <w:rFonts w:ascii="ＭＳ 明朝" w:eastAsia="ＭＳ 明朝" w:hAnsi="ＭＳ 明朝" w:cs="ＭＳ Ｐ明朝" w:hint="eastAsia"/>
                <w:color w:val="000000"/>
                <w:kern w:val="0"/>
                <w:szCs w:val="24"/>
              </w:rPr>
              <w:t>目的・</w:t>
            </w:r>
          </w:p>
          <w:p w14:paraId="101038C2"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概要</w:t>
            </w:r>
          </w:p>
        </w:tc>
        <w:tc>
          <w:tcPr>
            <w:tcW w:w="5670" w:type="dxa"/>
            <w:gridSpan w:val="5"/>
            <w:noWrap/>
            <w:hideMark/>
          </w:tcPr>
          <w:p w14:paraId="595E3555" w14:textId="157867D2"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社会福祉施設の運営に対し</w:t>
            </w:r>
            <w:r w:rsidR="00DE755F">
              <w:rPr>
                <w:rFonts w:ascii="ＭＳ 明朝" w:eastAsia="ＭＳ 明朝" w:hAnsi="ＭＳ 明朝" w:cs="ＭＳ Ｐ明朝"/>
                <w:color w:val="000000"/>
                <w:kern w:val="0"/>
                <w:szCs w:val="24"/>
              </w:rPr>
              <w:t>，</w:t>
            </w:r>
            <w:r w:rsidRPr="00DE755F">
              <w:rPr>
                <w:rFonts w:ascii="ＭＳ 明朝" w:eastAsia="ＭＳ 明朝" w:hAnsi="ＭＳ 明朝" w:cs="ＭＳ Ｐ明朝"/>
                <w:color w:val="000000"/>
                <w:kern w:val="0"/>
                <w:szCs w:val="24"/>
              </w:rPr>
              <w:t>専門家による指導・援助を行う体制を整備し</w:t>
            </w:r>
            <w:r w:rsidR="00DE755F">
              <w:rPr>
                <w:rFonts w:ascii="ＭＳ 明朝" w:eastAsia="ＭＳ 明朝" w:hAnsi="ＭＳ 明朝" w:cs="ＭＳ Ｐ明朝"/>
                <w:color w:val="000000"/>
                <w:kern w:val="0"/>
                <w:szCs w:val="24"/>
              </w:rPr>
              <w:t>，</w:t>
            </w:r>
            <w:r w:rsidRPr="00DE755F">
              <w:rPr>
                <w:rFonts w:ascii="ＭＳ 明朝" w:eastAsia="ＭＳ 明朝" w:hAnsi="ＭＳ 明朝" w:cs="ＭＳ Ｐ明朝"/>
                <w:color w:val="000000"/>
                <w:kern w:val="0"/>
                <w:szCs w:val="24"/>
              </w:rPr>
              <w:t>もって</w:t>
            </w:r>
            <w:r w:rsidR="00DE755F">
              <w:rPr>
                <w:rFonts w:ascii="ＭＳ 明朝" w:eastAsia="ＭＳ 明朝" w:hAnsi="ＭＳ 明朝" w:cs="ＭＳ Ｐ明朝"/>
                <w:color w:val="000000"/>
                <w:kern w:val="0"/>
                <w:szCs w:val="24"/>
              </w:rPr>
              <w:t>，</w:t>
            </w:r>
            <w:r w:rsidRPr="00DE755F">
              <w:rPr>
                <w:rFonts w:ascii="ＭＳ 明朝" w:eastAsia="ＭＳ 明朝" w:hAnsi="ＭＳ 明朝" w:cs="ＭＳ Ｐ明朝"/>
                <w:color w:val="000000"/>
                <w:kern w:val="0"/>
                <w:szCs w:val="24"/>
              </w:rPr>
              <w:t>社会福祉施設の施設運営全般の質の向上に資することを目的と</w:t>
            </w:r>
            <w:r w:rsidRPr="00DE755F">
              <w:rPr>
                <w:rFonts w:ascii="ＭＳ 明朝" w:eastAsia="ＭＳ 明朝" w:hAnsi="ＭＳ 明朝" w:cs="ＭＳ Ｐ明朝" w:hint="eastAsia"/>
                <w:color w:val="000000"/>
                <w:kern w:val="0"/>
                <w:szCs w:val="24"/>
              </w:rPr>
              <w:t>する補助金で</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color w:val="000000"/>
                <w:kern w:val="0"/>
                <w:szCs w:val="24"/>
              </w:rPr>
              <w:t>社会福祉施設の安定的経営</w:t>
            </w:r>
            <w:r w:rsidR="00DE755F">
              <w:rPr>
                <w:rFonts w:ascii="ＭＳ 明朝" w:eastAsia="ＭＳ 明朝" w:hAnsi="ＭＳ 明朝" w:cs="ＭＳ Ｐ明朝"/>
                <w:color w:val="000000"/>
                <w:kern w:val="0"/>
                <w:szCs w:val="24"/>
              </w:rPr>
              <w:t>，</w:t>
            </w:r>
            <w:r w:rsidRPr="00DE755F">
              <w:rPr>
                <w:rFonts w:ascii="ＭＳ 明朝" w:eastAsia="ＭＳ 明朝" w:hAnsi="ＭＳ 明朝" w:cs="ＭＳ Ｐ明朝"/>
                <w:color w:val="000000"/>
                <w:kern w:val="0"/>
                <w:szCs w:val="24"/>
              </w:rPr>
              <w:t>入所者処遇の向上等への指導・援助事業に対する補助を行う。</w:t>
            </w:r>
          </w:p>
        </w:tc>
      </w:tr>
      <w:tr w:rsidR="00BC417E" w:rsidRPr="00DE755F" w14:paraId="15429848" w14:textId="77777777" w:rsidTr="003948B0">
        <w:trPr>
          <w:trHeight w:val="360"/>
        </w:trPr>
        <w:tc>
          <w:tcPr>
            <w:tcW w:w="2835" w:type="dxa"/>
            <w:gridSpan w:val="2"/>
            <w:noWrap/>
            <w:hideMark/>
          </w:tcPr>
          <w:p w14:paraId="0326BBA4"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lastRenderedPageBreak/>
              <w:t>補助開始年度</w:t>
            </w:r>
          </w:p>
        </w:tc>
        <w:tc>
          <w:tcPr>
            <w:tcW w:w="5670" w:type="dxa"/>
            <w:gridSpan w:val="5"/>
            <w:noWrap/>
            <w:hideMark/>
          </w:tcPr>
          <w:p w14:paraId="7FF92D0F" w14:textId="77777777"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平成17年度</w:t>
            </w:r>
          </w:p>
        </w:tc>
      </w:tr>
      <w:tr w:rsidR="00BC417E" w:rsidRPr="00DE755F" w14:paraId="2791C93E" w14:textId="77777777" w:rsidTr="003948B0">
        <w:trPr>
          <w:trHeight w:val="360"/>
        </w:trPr>
        <w:tc>
          <w:tcPr>
            <w:tcW w:w="2835" w:type="dxa"/>
            <w:gridSpan w:val="2"/>
            <w:noWrap/>
            <w:hideMark/>
          </w:tcPr>
          <w:p w14:paraId="36D8C7EA"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平成</w:t>
            </w:r>
            <w:r w:rsidRPr="00DE755F">
              <w:rPr>
                <w:rFonts w:ascii="ＭＳ 明朝" w:eastAsia="ＭＳ 明朝" w:hAnsi="ＭＳ 明朝" w:cs="ＭＳ Ｐ明朝"/>
                <w:color w:val="000000"/>
                <w:kern w:val="0"/>
                <w:szCs w:val="24"/>
              </w:rPr>
              <w:t>30年度の交付先</w:t>
            </w:r>
          </w:p>
          <w:p w14:paraId="357A39F8"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（交付先の件数）</w:t>
            </w:r>
          </w:p>
        </w:tc>
        <w:tc>
          <w:tcPr>
            <w:tcW w:w="5670" w:type="dxa"/>
            <w:gridSpan w:val="5"/>
            <w:noWrap/>
            <w:hideMark/>
          </w:tcPr>
          <w:p w14:paraId="2D0EB064" w14:textId="77777777"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lang w:eastAsia="zh-CN"/>
              </w:rPr>
            </w:pPr>
            <w:r w:rsidRPr="00DE755F">
              <w:rPr>
                <w:rFonts w:ascii="ＭＳ 明朝" w:eastAsia="ＭＳ 明朝" w:hAnsi="ＭＳ 明朝" w:cs="ＭＳ Ｐ明朝"/>
                <w:color w:val="000000"/>
                <w:kern w:val="0"/>
                <w:szCs w:val="24"/>
                <w:lang w:eastAsia="zh-CN"/>
              </w:rPr>
              <w:t>社会福祉法人大阪府社会福祉協議会</w:t>
            </w:r>
            <w:r w:rsidRPr="00DE755F">
              <w:rPr>
                <w:rFonts w:ascii="ＭＳ 明朝" w:eastAsia="ＭＳ 明朝" w:hAnsi="ＭＳ 明朝" w:cs="ＭＳ Ｐ明朝" w:hint="eastAsia"/>
                <w:color w:val="000000"/>
                <w:kern w:val="0"/>
                <w:szCs w:val="24"/>
                <w:lang w:eastAsia="zh-CN"/>
              </w:rPr>
              <w:t>（</w:t>
            </w:r>
            <w:r w:rsidRPr="00DE755F">
              <w:rPr>
                <w:rFonts w:ascii="ＭＳ 明朝" w:eastAsia="ＭＳ 明朝" w:hAnsi="ＭＳ 明朝" w:cs="ＭＳ Ｐ明朝"/>
                <w:color w:val="000000"/>
                <w:kern w:val="0"/>
                <w:szCs w:val="24"/>
                <w:lang w:eastAsia="zh-CN"/>
              </w:rPr>
              <w:t>1件）</w:t>
            </w:r>
          </w:p>
        </w:tc>
      </w:tr>
      <w:tr w:rsidR="00BC417E" w:rsidRPr="00DE755F" w14:paraId="5F818AC0" w14:textId="77777777" w:rsidTr="003948B0">
        <w:trPr>
          <w:trHeight w:val="360"/>
        </w:trPr>
        <w:tc>
          <w:tcPr>
            <w:tcW w:w="2835" w:type="dxa"/>
            <w:gridSpan w:val="2"/>
            <w:tcBorders>
              <w:bottom w:val="single" w:sz="4" w:space="0" w:color="auto"/>
            </w:tcBorders>
            <w:noWrap/>
            <w:hideMark/>
          </w:tcPr>
          <w:p w14:paraId="1EE20BFE" w14:textId="40AB3F22" w:rsidR="00BC417E" w:rsidRPr="00DE755F" w:rsidRDefault="00BC417E" w:rsidP="006A3232">
            <w:pPr>
              <w:autoSpaceDE w:val="0"/>
              <w:autoSpaceDN w:val="0"/>
              <w:adjustRightInd w:val="0"/>
              <w:ind w:leftChars="100" w:left="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根拠規定等</w:t>
            </w:r>
          </w:p>
        </w:tc>
        <w:tc>
          <w:tcPr>
            <w:tcW w:w="5670" w:type="dxa"/>
            <w:gridSpan w:val="5"/>
            <w:noWrap/>
            <w:hideMark/>
          </w:tcPr>
          <w:p w14:paraId="60F2D927" w14:textId="77777777"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福祉施設経営指導事業費補助金交付要綱</w:t>
            </w:r>
          </w:p>
        </w:tc>
      </w:tr>
      <w:tr w:rsidR="00BC417E" w:rsidRPr="00DE755F" w14:paraId="38413E94" w14:textId="77777777" w:rsidTr="003948B0">
        <w:trPr>
          <w:trHeight w:val="360"/>
        </w:trPr>
        <w:tc>
          <w:tcPr>
            <w:tcW w:w="2835" w:type="dxa"/>
            <w:gridSpan w:val="2"/>
            <w:tcBorders>
              <w:bottom w:val="nil"/>
            </w:tcBorders>
            <w:noWrap/>
            <w:hideMark/>
          </w:tcPr>
          <w:p w14:paraId="07B4E2F0"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補助金</w:t>
            </w:r>
            <w:r w:rsidRPr="00DE755F">
              <w:rPr>
                <w:rFonts w:ascii="ＭＳ 明朝" w:eastAsia="ＭＳ 明朝" w:hAnsi="ＭＳ 明朝" w:cs="ＭＳ Ｐ明朝" w:hint="eastAsia"/>
                <w:color w:val="000000"/>
                <w:kern w:val="0"/>
                <w:szCs w:val="24"/>
              </w:rPr>
              <w:t>等</w:t>
            </w:r>
            <w:r w:rsidRPr="00DE755F">
              <w:rPr>
                <w:rFonts w:ascii="ＭＳ 明朝" w:eastAsia="ＭＳ 明朝" w:hAnsi="ＭＳ 明朝" w:cs="ＭＳ Ｐ明朝"/>
                <w:color w:val="000000"/>
                <w:kern w:val="0"/>
                <w:szCs w:val="24"/>
              </w:rPr>
              <w:t>の推移</w:t>
            </w:r>
          </w:p>
          <w:p w14:paraId="4172B5FA"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（単位：</w:t>
            </w:r>
            <w:r w:rsidRPr="00DE755F">
              <w:rPr>
                <w:rFonts w:ascii="ＭＳ 明朝" w:eastAsia="ＭＳ 明朝" w:hAnsi="ＭＳ 明朝" w:cs="ＭＳ Ｐ明朝"/>
                <w:color w:val="000000"/>
                <w:kern w:val="0"/>
                <w:szCs w:val="24"/>
              </w:rPr>
              <w:t>千円）</w:t>
            </w:r>
          </w:p>
        </w:tc>
        <w:tc>
          <w:tcPr>
            <w:tcW w:w="1134" w:type="dxa"/>
            <w:noWrap/>
            <w:hideMark/>
          </w:tcPr>
          <w:p w14:paraId="68BC18C6"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平成26年度</w:t>
            </w:r>
          </w:p>
        </w:tc>
        <w:tc>
          <w:tcPr>
            <w:tcW w:w="1134" w:type="dxa"/>
            <w:noWrap/>
            <w:hideMark/>
          </w:tcPr>
          <w:p w14:paraId="130F65C9"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平成27年度</w:t>
            </w:r>
          </w:p>
        </w:tc>
        <w:tc>
          <w:tcPr>
            <w:tcW w:w="1134" w:type="dxa"/>
            <w:noWrap/>
            <w:hideMark/>
          </w:tcPr>
          <w:p w14:paraId="50C07B2D"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平成28年度</w:t>
            </w:r>
          </w:p>
        </w:tc>
        <w:tc>
          <w:tcPr>
            <w:tcW w:w="1134" w:type="dxa"/>
            <w:noWrap/>
            <w:hideMark/>
          </w:tcPr>
          <w:p w14:paraId="03425F2B"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平成29年度</w:t>
            </w:r>
          </w:p>
        </w:tc>
        <w:tc>
          <w:tcPr>
            <w:tcW w:w="1134" w:type="dxa"/>
            <w:noWrap/>
            <w:hideMark/>
          </w:tcPr>
          <w:p w14:paraId="2449A4BA"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平成30年度</w:t>
            </w:r>
          </w:p>
        </w:tc>
      </w:tr>
      <w:tr w:rsidR="00BC417E" w:rsidRPr="00DE755F" w14:paraId="34E0AEE2" w14:textId="77777777" w:rsidTr="003948B0">
        <w:trPr>
          <w:trHeight w:val="360"/>
        </w:trPr>
        <w:tc>
          <w:tcPr>
            <w:tcW w:w="1417" w:type="dxa"/>
            <w:vMerge w:val="restart"/>
            <w:tcBorders>
              <w:top w:val="nil"/>
              <w:bottom w:val="nil"/>
            </w:tcBorders>
            <w:noWrap/>
            <w:hideMark/>
          </w:tcPr>
          <w:p w14:paraId="3A0A776D"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p>
        </w:tc>
        <w:tc>
          <w:tcPr>
            <w:tcW w:w="1418" w:type="dxa"/>
          </w:tcPr>
          <w:p w14:paraId="3E946B43"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当初</w:t>
            </w:r>
            <w:r w:rsidRPr="00DE755F">
              <w:rPr>
                <w:rFonts w:ascii="ＭＳ 明朝" w:eastAsia="ＭＳ 明朝" w:hAnsi="ＭＳ 明朝" w:cs="ＭＳ Ｐ明朝"/>
                <w:color w:val="000000"/>
                <w:kern w:val="0"/>
                <w:szCs w:val="24"/>
              </w:rPr>
              <w:t>予算</w:t>
            </w:r>
          </w:p>
        </w:tc>
        <w:tc>
          <w:tcPr>
            <w:tcW w:w="1134" w:type="dxa"/>
            <w:noWrap/>
          </w:tcPr>
          <w:p w14:paraId="5EE3BAEF" w14:textId="77777777" w:rsidR="00BC417E" w:rsidRPr="00DE755F" w:rsidRDefault="00BC417E" w:rsidP="00BC417E">
            <w:pPr>
              <w:jc w:val="right"/>
              <w:rPr>
                <w:rFonts w:ascii="ＭＳ 明朝" w:eastAsia="ＭＳ 明朝" w:hAnsi="ＭＳ 明朝" w:cs="Times New Roman"/>
                <w:sz w:val="20"/>
                <w:szCs w:val="21"/>
              </w:rPr>
            </w:pPr>
            <w:r w:rsidRPr="00DE755F">
              <w:rPr>
                <w:rFonts w:ascii="ＭＳ 明朝" w:eastAsia="ＭＳ 明朝" w:hAnsi="ＭＳ 明朝" w:cs="Times New Roman"/>
                <w:sz w:val="20"/>
                <w:szCs w:val="21"/>
              </w:rPr>
              <w:t>6,205</w:t>
            </w:r>
          </w:p>
        </w:tc>
        <w:tc>
          <w:tcPr>
            <w:tcW w:w="1134" w:type="dxa"/>
            <w:noWrap/>
          </w:tcPr>
          <w:p w14:paraId="61875B9B" w14:textId="77777777" w:rsidR="00BC417E" w:rsidRPr="00DE755F" w:rsidRDefault="00BC417E" w:rsidP="00BC417E">
            <w:pPr>
              <w:jc w:val="right"/>
              <w:rPr>
                <w:rFonts w:ascii="ＭＳ 明朝" w:eastAsia="ＭＳ 明朝" w:hAnsi="ＭＳ 明朝" w:cs="Times New Roman"/>
                <w:sz w:val="20"/>
                <w:szCs w:val="21"/>
              </w:rPr>
            </w:pPr>
            <w:r w:rsidRPr="00DE755F">
              <w:rPr>
                <w:rFonts w:ascii="ＭＳ 明朝" w:eastAsia="ＭＳ 明朝" w:hAnsi="ＭＳ 明朝" w:cs="Times New Roman"/>
                <w:sz w:val="20"/>
                <w:szCs w:val="21"/>
              </w:rPr>
              <w:t>6,205</w:t>
            </w:r>
          </w:p>
        </w:tc>
        <w:tc>
          <w:tcPr>
            <w:tcW w:w="1134" w:type="dxa"/>
            <w:noWrap/>
          </w:tcPr>
          <w:p w14:paraId="20D24205" w14:textId="77777777" w:rsidR="00BC417E" w:rsidRPr="00DE755F" w:rsidRDefault="00BC417E" w:rsidP="00BC417E">
            <w:pPr>
              <w:jc w:val="right"/>
              <w:rPr>
                <w:rFonts w:ascii="ＭＳ 明朝" w:eastAsia="ＭＳ 明朝" w:hAnsi="ＭＳ 明朝" w:cs="Times New Roman"/>
                <w:sz w:val="20"/>
                <w:szCs w:val="21"/>
              </w:rPr>
            </w:pPr>
            <w:r w:rsidRPr="00DE755F">
              <w:rPr>
                <w:rFonts w:ascii="ＭＳ 明朝" w:eastAsia="ＭＳ 明朝" w:hAnsi="ＭＳ 明朝" w:cs="Times New Roman"/>
                <w:sz w:val="20"/>
                <w:szCs w:val="21"/>
              </w:rPr>
              <w:t>6,205</w:t>
            </w:r>
          </w:p>
        </w:tc>
        <w:tc>
          <w:tcPr>
            <w:tcW w:w="1134" w:type="dxa"/>
            <w:noWrap/>
          </w:tcPr>
          <w:p w14:paraId="3D3B8532" w14:textId="77777777" w:rsidR="00BC417E" w:rsidRPr="00DE755F" w:rsidRDefault="00BC417E" w:rsidP="00BC417E">
            <w:pPr>
              <w:jc w:val="right"/>
              <w:rPr>
                <w:rFonts w:ascii="ＭＳ 明朝" w:eastAsia="ＭＳ 明朝" w:hAnsi="ＭＳ 明朝" w:cs="Times New Roman"/>
                <w:sz w:val="20"/>
                <w:szCs w:val="21"/>
              </w:rPr>
            </w:pPr>
            <w:r w:rsidRPr="00DE755F">
              <w:rPr>
                <w:rFonts w:ascii="ＭＳ 明朝" w:eastAsia="ＭＳ 明朝" w:hAnsi="ＭＳ 明朝" w:cs="Times New Roman"/>
                <w:sz w:val="20"/>
                <w:szCs w:val="21"/>
              </w:rPr>
              <w:t>6,205</w:t>
            </w:r>
          </w:p>
        </w:tc>
        <w:tc>
          <w:tcPr>
            <w:tcW w:w="1134" w:type="dxa"/>
            <w:noWrap/>
          </w:tcPr>
          <w:p w14:paraId="2F719EAA" w14:textId="77777777" w:rsidR="00BC417E" w:rsidRPr="00DE755F" w:rsidRDefault="00BC417E" w:rsidP="00BC417E">
            <w:pPr>
              <w:jc w:val="right"/>
              <w:rPr>
                <w:rFonts w:ascii="ＭＳ 明朝" w:eastAsia="ＭＳ 明朝" w:hAnsi="ＭＳ 明朝" w:cs="Times New Roman"/>
                <w:sz w:val="20"/>
                <w:szCs w:val="21"/>
              </w:rPr>
            </w:pPr>
            <w:r w:rsidRPr="00DE755F">
              <w:rPr>
                <w:rFonts w:ascii="ＭＳ 明朝" w:eastAsia="ＭＳ 明朝" w:hAnsi="ＭＳ 明朝" w:cs="Times New Roman"/>
                <w:sz w:val="20"/>
                <w:szCs w:val="21"/>
              </w:rPr>
              <w:t>6,205</w:t>
            </w:r>
          </w:p>
        </w:tc>
      </w:tr>
      <w:tr w:rsidR="00BC417E" w:rsidRPr="00DE755F" w14:paraId="3D45388F" w14:textId="77777777" w:rsidTr="003948B0">
        <w:trPr>
          <w:trHeight w:val="210"/>
        </w:trPr>
        <w:tc>
          <w:tcPr>
            <w:tcW w:w="1417" w:type="dxa"/>
            <w:vMerge/>
            <w:tcBorders>
              <w:bottom w:val="nil"/>
            </w:tcBorders>
            <w:noWrap/>
            <w:hideMark/>
          </w:tcPr>
          <w:p w14:paraId="2AA1E6C0"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p>
        </w:tc>
        <w:tc>
          <w:tcPr>
            <w:tcW w:w="1418" w:type="dxa"/>
          </w:tcPr>
          <w:p w14:paraId="201E14A4"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交付</w:t>
            </w:r>
            <w:r w:rsidRPr="00DE755F">
              <w:rPr>
                <w:rFonts w:ascii="ＭＳ 明朝" w:eastAsia="ＭＳ 明朝" w:hAnsi="ＭＳ 明朝" w:cs="ＭＳ Ｐ明朝"/>
                <w:color w:val="000000"/>
                <w:kern w:val="0"/>
                <w:szCs w:val="24"/>
              </w:rPr>
              <w:t>実績</w:t>
            </w:r>
          </w:p>
        </w:tc>
        <w:tc>
          <w:tcPr>
            <w:tcW w:w="1134" w:type="dxa"/>
            <w:noWrap/>
          </w:tcPr>
          <w:p w14:paraId="3D0A9698" w14:textId="77777777" w:rsidR="00BC417E" w:rsidRPr="00DE755F" w:rsidRDefault="00BC417E" w:rsidP="00BC417E">
            <w:pPr>
              <w:jc w:val="right"/>
              <w:rPr>
                <w:rFonts w:ascii="ＭＳ 明朝" w:eastAsia="ＭＳ 明朝" w:hAnsi="ＭＳ 明朝" w:cs="Times New Roman"/>
                <w:sz w:val="20"/>
                <w:szCs w:val="21"/>
              </w:rPr>
            </w:pPr>
            <w:r w:rsidRPr="00DE755F">
              <w:rPr>
                <w:rFonts w:ascii="ＭＳ 明朝" w:eastAsia="ＭＳ 明朝" w:hAnsi="ＭＳ 明朝" w:cs="Times New Roman"/>
                <w:sz w:val="20"/>
                <w:szCs w:val="21"/>
              </w:rPr>
              <w:t>6,205</w:t>
            </w:r>
          </w:p>
        </w:tc>
        <w:tc>
          <w:tcPr>
            <w:tcW w:w="1134" w:type="dxa"/>
            <w:noWrap/>
          </w:tcPr>
          <w:p w14:paraId="5A4015D7" w14:textId="77777777" w:rsidR="00BC417E" w:rsidRPr="00DE755F" w:rsidRDefault="00BC417E" w:rsidP="00BC417E">
            <w:pPr>
              <w:jc w:val="right"/>
              <w:rPr>
                <w:rFonts w:ascii="ＭＳ 明朝" w:eastAsia="ＭＳ 明朝" w:hAnsi="ＭＳ 明朝" w:cs="Times New Roman"/>
                <w:sz w:val="20"/>
                <w:szCs w:val="21"/>
              </w:rPr>
            </w:pPr>
            <w:r w:rsidRPr="00DE755F">
              <w:rPr>
                <w:rFonts w:ascii="ＭＳ 明朝" w:eastAsia="ＭＳ 明朝" w:hAnsi="ＭＳ 明朝" w:cs="Times New Roman"/>
                <w:sz w:val="20"/>
                <w:szCs w:val="21"/>
              </w:rPr>
              <w:t>6,205</w:t>
            </w:r>
          </w:p>
        </w:tc>
        <w:tc>
          <w:tcPr>
            <w:tcW w:w="1134" w:type="dxa"/>
            <w:noWrap/>
          </w:tcPr>
          <w:p w14:paraId="6792C407" w14:textId="77777777" w:rsidR="00BC417E" w:rsidRPr="00DE755F" w:rsidRDefault="00BC417E" w:rsidP="00BC417E">
            <w:pPr>
              <w:ind w:leftChars="-49" w:left="-108"/>
              <w:jc w:val="right"/>
              <w:rPr>
                <w:rFonts w:ascii="ＭＳ 明朝" w:eastAsia="ＭＳ 明朝" w:hAnsi="ＭＳ 明朝" w:cs="Times New Roman"/>
                <w:sz w:val="20"/>
                <w:szCs w:val="21"/>
              </w:rPr>
            </w:pPr>
            <w:r w:rsidRPr="00DE755F">
              <w:rPr>
                <w:rFonts w:ascii="ＭＳ 明朝" w:eastAsia="ＭＳ 明朝" w:hAnsi="ＭＳ 明朝" w:cs="Times New Roman"/>
                <w:sz w:val="20"/>
                <w:szCs w:val="21"/>
              </w:rPr>
              <w:t>6,205</w:t>
            </w:r>
          </w:p>
        </w:tc>
        <w:tc>
          <w:tcPr>
            <w:tcW w:w="1134" w:type="dxa"/>
            <w:noWrap/>
          </w:tcPr>
          <w:p w14:paraId="0477221B" w14:textId="77777777" w:rsidR="00BC417E" w:rsidRPr="00DE755F" w:rsidRDefault="00BC417E" w:rsidP="00BC417E">
            <w:pPr>
              <w:jc w:val="right"/>
              <w:rPr>
                <w:rFonts w:ascii="ＭＳ 明朝" w:eastAsia="ＭＳ 明朝" w:hAnsi="ＭＳ 明朝" w:cs="Times New Roman"/>
                <w:sz w:val="20"/>
                <w:szCs w:val="21"/>
              </w:rPr>
            </w:pPr>
            <w:r w:rsidRPr="00DE755F">
              <w:rPr>
                <w:rFonts w:ascii="ＭＳ 明朝" w:eastAsia="ＭＳ 明朝" w:hAnsi="ＭＳ 明朝" w:cs="Times New Roman"/>
                <w:sz w:val="20"/>
                <w:szCs w:val="21"/>
              </w:rPr>
              <w:t>6,205</w:t>
            </w:r>
          </w:p>
        </w:tc>
        <w:tc>
          <w:tcPr>
            <w:tcW w:w="1134" w:type="dxa"/>
            <w:noWrap/>
          </w:tcPr>
          <w:p w14:paraId="696405F3" w14:textId="77777777" w:rsidR="00BC417E" w:rsidRPr="00DE755F" w:rsidRDefault="00BC417E" w:rsidP="00BC417E">
            <w:pPr>
              <w:jc w:val="right"/>
              <w:rPr>
                <w:rFonts w:ascii="ＭＳ 明朝" w:eastAsia="ＭＳ 明朝" w:hAnsi="ＭＳ 明朝" w:cs="Times New Roman"/>
                <w:sz w:val="20"/>
                <w:szCs w:val="21"/>
              </w:rPr>
            </w:pPr>
            <w:r w:rsidRPr="00DE755F">
              <w:rPr>
                <w:rFonts w:ascii="ＭＳ 明朝" w:eastAsia="ＭＳ 明朝" w:hAnsi="ＭＳ 明朝" w:cs="Times New Roman"/>
                <w:sz w:val="20"/>
                <w:szCs w:val="21"/>
              </w:rPr>
              <w:t>6,205</w:t>
            </w:r>
          </w:p>
        </w:tc>
      </w:tr>
      <w:tr w:rsidR="00BC417E" w:rsidRPr="00DE755F" w14:paraId="68C04518" w14:textId="77777777" w:rsidTr="003948B0">
        <w:trPr>
          <w:trHeight w:val="360"/>
        </w:trPr>
        <w:tc>
          <w:tcPr>
            <w:tcW w:w="2835" w:type="dxa"/>
            <w:gridSpan w:val="2"/>
            <w:noWrap/>
          </w:tcPr>
          <w:p w14:paraId="23979467"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財源</w:t>
            </w:r>
          </w:p>
        </w:tc>
        <w:tc>
          <w:tcPr>
            <w:tcW w:w="5670" w:type="dxa"/>
            <w:gridSpan w:val="5"/>
            <w:noWrap/>
          </w:tcPr>
          <w:p w14:paraId="0924EDB7" w14:textId="77777777"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一般財源</w:t>
            </w:r>
          </w:p>
        </w:tc>
      </w:tr>
    </w:tbl>
    <w:p w14:paraId="60F74E90" w14:textId="77777777" w:rsidR="00BC417E" w:rsidRPr="00DE755F" w:rsidRDefault="00BC417E" w:rsidP="00C42BE7">
      <w:pPr>
        <w:autoSpaceDE w:val="0"/>
        <w:autoSpaceDN w:val="0"/>
        <w:adjustRightInd w:val="0"/>
        <w:jc w:val="left"/>
        <w:rPr>
          <w:rFonts w:ascii="ＭＳ 明朝" w:eastAsia="ＭＳ 明朝" w:hAnsi="ＭＳ 明朝" w:cs="ＭＳ Ｐ明朝"/>
          <w:color w:val="000000"/>
          <w:kern w:val="0"/>
          <w:szCs w:val="24"/>
        </w:rPr>
      </w:pPr>
    </w:p>
    <w:p w14:paraId="0A8DE19A" w14:textId="4663AE21" w:rsidR="00BC417E" w:rsidRPr="00F36C5D" w:rsidRDefault="00BC417E" w:rsidP="001831D7">
      <w:pPr>
        <w:pStyle w:val="3"/>
      </w:pPr>
      <w:bookmarkStart w:id="218" w:name="_Toc31231741"/>
      <w:r w:rsidRPr="00F36C5D">
        <w:rPr>
          <w:rFonts w:hint="eastAsia"/>
        </w:rPr>
        <w:t>監査の結果及び意見</w:t>
      </w:r>
      <w:bookmarkEnd w:id="218"/>
    </w:p>
    <w:p w14:paraId="00148B05" w14:textId="17CE79E3" w:rsidR="00BC417E" w:rsidRPr="00F36C5D" w:rsidRDefault="00BC417E" w:rsidP="001831D7">
      <w:pPr>
        <w:pStyle w:val="3"/>
        <w:numPr>
          <w:ilvl w:val="0"/>
          <w:numId w:val="0"/>
        </w:numPr>
        <w:ind w:left="642"/>
      </w:pPr>
      <w:bookmarkStart w:id="219" w:name="_Toc31231742"/>
      <w:r w:rsidRPr="00F36C5D">
        <w:rPr>
          <w:rFonts w:hint="eastAsia"/>
        </w:rPr>
        <w:t>【意見</w:t>
      </w:r>
      <w:r w:rsidR="00B61FF2">
        <w:rPr>
          <w:noProof/>
        </w:rPr>
        <w:fldChar w:fldCharType="begin"/>
      </w:r>
      <w:r w:rsidR="00B61FF2">
        <w:rPr>
          <w:noProof/>
        </w:rPr>
        <w:instrText xml:space="preserve"> SEQ 意見 \* MERGEFORMAT \* MERGEFORMAT  \* MERGEFORMAT  \* MERGEFORMAT  \* MERGEFORMAT </w:instrText>
      </w:r>
      <w:r w:rsidR="00B61FF2">
        <w:rPr>
          <w:noProof/>
        </w:rPr>
        <w:fldChar w:fldCharType="separate"/>
      </w:r>
      <w:r w:rsidR="002D6583">
        <w:rPr>
          <w:noProof/>
        </w:rPr>
        <w:t>37</w:t>
      </w:r>
      <w:r w:rsidR="00B61FF2">
        <w:rPr>
          <w:noProof/>
        </w:rPr>
        <w:fldChar w:fldCharType="end"/>
      </w:r>
      <w:r w:rsidRPr="00F36C5D">
        <w:rPr>
          <w:rFonts w:hint="eastAsia"/>
        </w:rPr>
        <w:t>】</w:t>
      </w:r>
      <w:r w:rsidRPr="00F36C5D">
        <w:t>定額補助</w:t>
      </w:r>
      <w:r w:rsidRPr="00F36C5D">
        <w:rPr>
          <w:rFonts w:hint="eastAsia"/>
        </w:rPr>
        <w:t>の</w:t>
      </w:r>
      <w:r w:rsidRPr="00F36C5D">
        <w:t>見直し</w:t>
      </w:r>
      <w:bookmarkEnd w:id="219"/>
    </w:p>
    <w:p w14:paraId="2F25E987" w14:textId="1B4FDDBD"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大阪府は</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福祉施設経営指導事業費補助金について</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color w:val="000000"/>
          <w:kern w:val="0"/>
        </w:rPr>
        <w:t>補助すべき金額をどのように算出すべきか検討し</w:t>
      </w:r>
      <w:r w:rsidR="00DE755F">
        <w:rPr>
          <w:rFonts w:ascii="ＭＳ 明朝" w:eastAsia="ＭＳ 明朝" w:hAnsi="ＭＳ 明朝" w:cs="ＭＳ Ｐ明朝"/>
          <w:color w:val="000000"/>
          <w:kern w:val="0"/>
        </w:rPr>
        <w:t>，</w:t>
      </w:r>
      <w:r w:rsidRPr="00DE755F">
        <w:rPr>
          <w:rFonts w:ascii="ＭＳ 明朝" w:eastAsia="ＭＳ 明朝" w:hAnsi="ＭＳ 明朝" w:cs="ＭＳ Ｐ明朝" w:hint="eastAsia"/>
          <w:color w:val="000000"/>
          <w:kern w:val="0"/>
        </w:rPr>
        <w:t>毎年同額</w:t>
      </w:r>
      <w:r w:rsidRPr="00DE755F">
        <w:rPr>
          <w:rFonts w:ascii="ＭＳ 明朝" w:eastAsia="ＭＳ 明朝" w:hAnsi="ＭＳ 明朝" w:cs="ＭＳ Ｐ明朝"/>
          <w:color w:val="000000"/>
          <w:kern w:val="0"/>
        </w:rPr>
        <w:t>の補助金</w:t>
      </w:r>
      <w:r w:rsidRPr="00DE755F">
        <w:rPr>
          <w:rFonts w:ascii="ＭＳ 明朝" w:eastAsia="ＭＳ 明朝" w:hAnsi="ＭＳ 明朝" w:cs="ＭＳ Ｐ明朝" w:hint="eastAsia"/>
          <w:color w:val="000000"/>
          <w:kern w:val="0"/>
        </w:rPr>
        <w:t>を交付する</w:t>
      </w:r>
      <w:r w:rsidRPr="00DE755F">
        <w:rPr>
          <w:rFonts w:ascii="ＭＳ 明朝" w:eastAsia="ＭＳ 明朝" w:hAnsi="ＭＳ 明朝" w:cs="ＭＳ Ｐ明朝"/>
          <w:color w:val="000000"/>
          <w:kern w:val="0"/>
        </w:rPr>
        <w:t>取り扱</w:t>
      </w:r>
      <w:r w:rsidRPr="00DE755F">
        <w:rPr>
          <w:rFonts w:ascii="ＭＳ 明朝" w:eastAsia="ＭＳ 明朝" w:hAnsi="ＭＳ 明朝" w:cs="ＭＳ Ｐ明朝" w:hint="eastAsia"/>
          <w:color w:val="000000"/>
          <w:kern w:val="0"/>
        </w:rPr>
        <w:t>いを見直す</w:t>
      </w:r>
      <w:r w:rsidRPr="00DE755F">
        <w:rPr>
          <w:rFonts w:ascii="ＭＳ 明朝" w:eastAsia="ＭＳ 明朝" w:hAnsi="ＭＳ 明朝" w:cs="ＭＳ Ｐ明朝"/>
          <w:color w:val="000000"/>
          <w:kern w:val="0"/>
        </w:rPr>
        <w:t>べきである。</w:t>
      </w:r>
    </w:p>
    <w:p w14:paraId="1A2FBB60" w14:textId="77777777" w:rsidR="00C42BE7" w:rsidRPr="00DE755F" w:rsidRDefault="00C42BE7" w:rsidP="00BC417E">
      <w:pPr>
        <w:widowControl/>
        <w:jc w:val="left"/>
        <w:rPr>
          <w:rFonts w:ascii="ＭＳ 明朝" w:eastAsia="ＭＳ 明朝" w:hAnsi="ＭＳ 明朝" w:cs="ＭＳ Ｐ明朝"/>
          <w:color w:val="000000"/>
          <w:kern w:val="0"/>
        </w:rPr>
      </w:pPr>
    </w:p>
    <w:p w14:paraId="782AA138" w14:textId="77777777" w:rsidR="00BC417E" w:rsidRPr="00F36C5D" w:rsidRDefault="00BC417E" w:rsidP="00C41FEE">
      <w:pPr>
        <w:pStyle w:val="2"/>
        <w:rPr>
          <w:lang w:eastAsia="zh-CN"/>
        </w:rPr>
      </w:pPr>
      <w:bookmarkStart w:id="220" w:name="_Toc31231743"/>
      <w:r w:rsidRPr="00F36C5D">
        <w:rPr>
          <w:rFonts w:hint="eastAsia"/>
          <w:lang w:eastAsia="zh-CN"/>
        </w:rPr>
        <w:t>社会福祉施設職員等研修事業費補助金</w:t>
      </w:r>
      <w:bookmarkEnd w:id="220"/>
    </w:p>
    <w:p w14:paraId="1677D1BD" w14:textId="1C8E90B2" w:rsidR="00BC417E" w:rsidRPr="00F36C5D" w:rsidRDefault="00BC417E" w:rsidP="001831D7">
      <w:pPr>
        <w:pStyle w:val="3"/>
        <w:numPr>
          <w:ilvl w:val="0"/>
          <w:numId w:val="134"/>
        </w:numPr>
      </w:pPr>
      <w:bookmarkStart w:id="221" w:name="_Toc31231744"/>
      <w:r w:rsidRPr="00F36C5D">
        <w:t>概要</w:t>
      </w:r>
      <w:bookmarkEnd w:id="221"/>
    </w:p>
    <w:tbl>
      <w:tblPr>
        <w:tblStyle w:val="41"/>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BC417E" w:rsidRPr="00DE755F" w14:paraId="2D37E88D" w14:textId="77777777" w:rsidTr="003948B0">
        <w:trPr>
          <w:trHeight w:val="360"/>
        </w:trPr>
        <w:tc>
          <w:tcPr>
            <w:tcW w:w="2835" w:type="dxa"/>
            <w:gridSpan w:val="2"/>
            <w:noWrap/>
            <w:hideMark/>
          </w:tcPr>
          <w:p w14:paraId="0DB604D3"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補助金等の名称</w:t>
            </w:r>
          </w:p>
        </w:tc>
        <w:tc>
          <w:tcPr>
            <w:tcW w:w="5670" w:type="dxa"/>
            <w:gridSpan w:val="5"/>
            <w:noWrap/>
            <w:hideMark/>
          </w:tcPr>
          <w:p w14:paraId="1AE3B8DE" w14:textId="77777777"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lang w:eastAsia="zh-CN"/>
              </w:rPr>
            </w:pPr>
            <w:r w:rsidRPr="00DE755F">
              <w:rPr>
                <w:rFonts w:ascii="ＭＳ 明朝" w:eastAsia="ＭＳ 明朝" w:hAnsi="ＭＳ 明朝" w:cs="ＭＳ Ｐ明朝"/>
                <w:color w:val="000000"/>
                <w:kern w:val="0"/>
                <w:szCs w:val="24"/>
                <w:lang w:eastAsia="zh-CN"/>
              </w:rPr>
              <w:t>社会福祉施設職員等研修事業費補助金</w:t>
            </w:r>
          </w:p>
        </w:tc>
      </w:tr>
      <w:tr w:rsidR="00BC417E" w:rsidRPr="00DE755F" w14:paraId="106B6E55" w14:textId="77777777" w:rsidTr="003948B0">
        <w:trPr>
          <w:trHeight w:val="420"/>
        </w:trPr>
        <w:tc>
          <w:tcPr>
            <w:tcW w:w="2835" w:type="dxa"/>
            <w:gridSpan w:val="2"/>
            <w:noWrap/>
            <w:hideMark/>
          </w:tcPr>
          <w:p w14:paraId="54E14323"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所管部署</w:t>
            </w:r>
          </w:p>
        </w:tc>
        <w:tc>
          <w:tcPr>
            <w:tcW w:w="5670" w:type="dxa"/>
            <w:gridSpan w:val="5"/>
            <w:noWrap/>
            <w:hideMark/>
          </w:tcPr>
          <w:p w14:paraId="60D96E5A" w14:textId="077DDBB9"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福祉部</w:t>
            </w:r>
            <w:r w:rsidR="006639A8">
              <w:rPr>
                <w:rFonts w:ascii="ＭＳ 明朝" w:eastAsia="ＭＳ 明朝" w:hAnsi="ＭＳ 明朝" w:cs="ＭＳ Ｐ明朝" w:hint="eastAsia"/>
                <w:color w:val="000000"/>
                <w:kern w:val="0"/>
                <w:szCs w:val="24"/>
              </w:rPr>
              <w:t xml:space="preserve">　</w:t>
            </w:r>
            <w:r w:rsidRPr="00DE755F">
              <w:rPr>
                <w:rFonts w:ascii="ＭＳ 明朝" w:eastAsia="ＭＳ 明朝" w:hAnsi="ＭＳ 明朝" w:cs="ＭＳ Ｐ明朝"/>
                <w:color w:val="000000"/>
                <w:kern w:val="0"/>
                <w:szCs w:val="24"/>
              </w:rPr>
              <w:t>地域福祉推進室</w:t>
            </w:r>
            <w:r w:rsidR="006639A8">
              <w:rPr>
                <w:rFonts w:ascii="ＭＳ 明朝" w:eastAsia="ＭＳ 明朝" w:hAnsi="ＭＳ 明朝" w:cs="ＭＳ Ｐ明朝" w:hint="eastAsia"/>
                <w:color w:val="000000"/>
                <w:kern w:val="0"/>
                <w:szCs w:val="24"/>
              </w:rPr>
              <w:t xml:space="preserve">　</w:t>
            </w:r>
            <w:r w:rsidRPr="00DE755F">
              <w:rPr>
                <w:rFonts w:ascii="ＭＳ 明朝" w:eastAsia="ＭＳ 明朝" w:hAnsi="ＭＳ 明朝" w:cs="ＭＳ Ｐ明朝" w:hint="eastAsia"/>
                <w:color w:val="000000"/>
                <w:kern w:val="0"/>
                <w:szCs w:val="24"/>
              </w:rPr>
              <w:t>福祉人材・法人指導課</w:t>
            </w:r>
          </w:p>
        </w:tc>
      </w:tr>
      <w:tr w:rsidR="00BC417E" w:rsidRPr="00DE755F" w14:paraId="0EB4550A" w14:textId="77777777" w:rsidTr="003948B0">
        <w:trPr>
          <w:trHeight w:val="390"/>
        </w:trPr>
        <w:tc>
          <w:tcPr>
            <w:tcW w:w="2835" w:type="dxa"/>
            <w:gridSpan w:val="2"/>
            <w:hideMark/>
          </w:tcPr>
          <w:p w14:paraId="04745B1F"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w:t>
            </w:r>
            <w:r w:rsidRPr="00DE755F">
              <w:rPr>
                <w:rFonts w:ascii="ＭＳ 明朝" w:eastAsia="ＭＳ 明朝" w:hAnsi="ＭＳ 明朝" w:cs="ＭＳ Ｐ明朝" w:hint="eastAsia"/>
                <w:color w:val="000000"/>
                <w:kern w:val="0"/>
                <w:szCs w:val="24"/>
              </w:rPr>
              <w:t>金制度</w:t>
            </w:r>
            <w:r w:rsidRPr="00DE755F">
              <w:rPr>
                <w:rFonts w:ascii="ＭＳ 明朝" w:eastAsia="ＭＳ 明朝" w:hAnsi="ＭＳ 明朝" w:cs="ＭＳ Ｐ明朝"/>
                <w:color w:val="000000"/>
                <w:kern w:val="0"/>
                <w:szCs w:val="24"/>
              </w:rPr>
              <w:t>等の</w:t>
            </w:r>
            <w:r w:rsidRPr="00DE755F">
              <w:rPr>
                <w:rFonts w:ascii="ＭＳ 明朝" w:eastAsia="ＭＳ 明朝" w:hAnsi="ＭＳ 明朝" w:cs="ＭＳ Ｐ明朝" w:hint="eastAsia"/>
                <w:color w:val="000000"/>
                <w:kern w:val="0"/>
                <w:szCs w:val="24"/>
              </w:rPr>
              <w:t>目的・</w:t>
            </w:r>
          </w:p>
          <w:p w14:paraId="7ED85620"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概要</w:t>
            </w:r>
          </w:p>
        </w:tc>
        <w:tc>
          <w:tcPr>
            <w:tcW w:w="5670" w:type="dxa"/>
            <w:gridSpan w:val="5"/>
            <w:noWrap/>
            <w:hideMark/>
          </w:tcPr>
          <w:p w14:paraId="4C6D0DB9" w14:textId="12161948"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社会福祉法人が経営する施設・事業所の職員に対し</w:t>
            </w:r>
            <w:r w:rsidR="00DE755F">
              <w:rPr>
                <w:rFonts w:ascii="ＭＳ 明朝" w:eastAsia="ＭＳ 明朝" w:hAnsi="ＭＳ 明朝" w:cs="ＭＳ Ｐ明朝"/>
                <w:color w:val="000000"/>
                <w:kern w:val="0"/>
                <w:szCs w:val="24"/>
              </w:rPr>
              <w:t>，</w:t>
            </w:r>
            <w:r w:rsidRPr="00DE755F">
              <w:rPr>
                <w:rFonts w:ascii="ＭＳ 明朝" w:eastAsia="ＭＳ 明朝" w:hAnsi="ＭＳ 明朝" w:cs="ＭＳ Ｐ明朝"/>
                <w:color w:val="000000"/>
                <w:kern w:val="0"/>
                <w:szCs w:val="24"/>
              </w:rPr>
              <w:t>施設種別・職種別・階層別等の区分に応じた</w:t>
            </w:r>
            <w:r w:rsidR="00DE755F">
              <w:rPr>
                <w:rFonts w:ascii="ＭＳ 明朝" w:eastAsia="ＭＳ 明朝" w:hAnsi="ＭＳ 明朝" w:cs="ＭＳ Ｐ明朝"/>
                <w:color w:val="000000"/>
                <w:kern w:val="0"/>
                <w:szCs w:val="24"/>
              </w:rPr>
              <w:t>，</w:t>
            </w:r>
            <w:r w:rsidRPr="00DE755F">
              <w:rPr>
                <w:rFonts w:ascii="ＭＳ 明朝" w:eastAsia="ＭＳ 明朝" w:hAnsi="ＭＳ 明朝" w:cs="ＭＳ Ｐ明朝"/>
                <w:color w:val="000000"/>
                <w:kern w:val="0"/>
                <w:szCs w:val="24"/>
              </w:rPr>
              <w:t>職員のキャリア形成を支援する専門研修の実施に対し補助を行う</w:t>
            </w:r>
            <w:r w:rsidRPr="00DE755F">
              <w:rPr>
                <w:rFonts w:ascii="ＭＳ 明朝" w:eastAsia="ＭＳ 明朝" w:hAnsi="ＭＳ 明朝" w:cs="ＭＳ Ｐ明朝" w:hint="eastAsia"/>
                <w:color w:val="000000"/>
                <w:kern w:val="0"/>
                <w:szCs w:val="24"/>
              </w:rPr>
              <w:t>ことで</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color w:val="000000"/>
                <w:kern w:val="0"/>
                <w:szCs w:val="24"/>
              </w:rPr>
              <w:t>質の高い福祉サービス</w:t>
            </w:r>
            <w:r w:rsidRPr="00DE755F">
              <w:rPr>
                <w:rFonts w:ascii="ＭＳ 明朝" w:eastAsia="ＭＳ 明朝" w:hAnsi="ＭＳ 明朝" w:cs="ＭＳ Ｐ明朝" w:hint="eastAsia"/>
                <w:color w:val="000000"/>
                <w:kern w:val="0"/>
                <w:szCs w:val="24"/>
              </w:rPr>
              <w:t>が提供されるよ</w:t>
            </w:r>
            <w:r w:rsidRPr="00DE755F">
              <w:rPr>
                <w:rFonts w:ascii="ＭＳ 明朝" w:eastAsia="ＭＳ 明朝" w:hAnsi="ＭＳ 明朝" w:cs="ＭＳ Ｐ明朝"/>
                <w:color w:val="000000"/>
                <w:kern w:val="0"/>
                <w:szCs w:val="24"/>
              </w:rPr>
              <w:t>う優れた人材の確保・育成に資することを目的とする。</w:t>
            </w:r>
          </w:p>
        </w:tc>
      </w:tr>
      <w:tr w:rsidR="00BC417E" w:rsidRPr="00DE755F" w14:paraId="44C5B02B" w14:textId="77777777" w:rsidTr="003948B0">
        <w:trPr>
          <w:trHeight w:val="360"/>
        </w:trPr>
        <w:tc>
          <w:tcPr>
            <w:tcW w:w="2835" w:type="dxa"/>
            <w:gridSpan w:val="2"/>
            <w:noWrap/>
            <w:hideMark/>
          </w:tcPr>
          <w:p w14:paraId="372F2A83"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補助開始年度</w:t>
            </w:r>
          </w:p>
        </w:tc>
        <w:tc>
          <w:tcPr>
            <w:tcW w:w="5670" w:type="dxa"/>
            <w:gridSpan w:val="5"/>
            <w:noWrap/>
            <w:hideMark/>
          </w:tcPr>
          <w:p w14:paraId="277EC12D" w14:textId="77777777"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平成27年度</w:t>
            </w:r>
          </w:p>
        </w:tc>
      </w:tr>
      <w:tr w:rsidR="00BC417E" w:rsidRPr="00DE755F" w14:paraId="538B2D29" w14:textId="77777777" w:rsidTr="003948B0">
        <w:trPr>
          <w:trHeight w:val="360"/>
        </w:trPr>
        <w:tc>
          <w:tcPr>
            <w:tcW w:w="2835" w:type="dxa"/>
            <w:gridSpan w:val="2"/>
            <w:noWrap/>
            <w:hideMark/>
          </w:tcPr>
          <w:p w14:paraId="6F042CC6"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平成</w:t>
            </w:r>
            <w:r w:rsidRPr="00DE755F">
              <w:rPr>
                <w:rFonts w:ascii="ＭＳ 明朝" w:eastAsia="ＭＳ 明朝" w:hAnsi="ＭＳ 明朝" w:cs="ＭＳ Ｐ明朝"/>
                <w:color w:val="000000"/>
                <w:kern w:val="0"/>
                <w:szCs w:val="24"/>
              </w:rPr>
              <w:t>30年度の交付先</w:t>
            </w:r>
          </w:p>
          <w:p w14:paraId="0E3688E4"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（交付先の件数）</w:t>
            </w:r>
          </w:p>
        </w:tc>
        <w:tc>
          <w:tcPr>
            <w:tcW w:w="5670" w:type="dxa"/>
            <w:gridSpan w:val="5"/>
            <w:noWrap/>
            <w:hideMark/>
          </w:tcPr>
          <w:p w14:paraId="5D2E47F3" w14:textId="77777777"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lang w:eastAsia="zh-CN"/>
              </w:rPr>
            </w:pPr>
            <w:r w:rsidRPr="00DE755F">
              <w:rPr>
                <w:rFonts w:ascii="ＭＳ 明朝" w:eastAsia="ＭＳ 明朝" w:hAnsi="ＭＳ 明朝" w:cs="ＭＳ Ｐ明朝"/>
                <w:color w:val="000000"/>
                <w:kern w:val="0"/>
                <w:szCs w:val="24"/>
                <w:lang w:eastAsia="zh-CN"/>
              </w:rPr>
              <w:t>社会福祉法人大阪府社会福祉協議会</w:t>
            </w:r>
            <w:r w:rsidRPr="00DE755F">
              <w:rPr>
                <w:rFonts w:ascii="ＭＳ 明朝" w:eastAsia="ＭＳ 明朝" w:hAnsi="ＭＳ 明朝" w:cs="ＭＳ Ｐ明朝" w:hint="eastAsia"/>
                <w:color w:val="000000"/>
                <w:kern w:val="0"/>
                <w:szCs w:val="24"/>
                <w:lang w:eastAsia="zh-CN"/>
              </w:rPr>
              <w:t>（</w:t>
            </w:r>
            <w:r w:rsidRPr="00DE755F">
              <w:rPr>
                <w:rFonts w:ascii="ＭＳ 明朝" w:eastAsia="ＭＳ 明朝" w:hAnsi="ＭＳ 明朝" w:cs="ＭＳ Ｐ明朝"/>
                <w:color w:val="000000"/>
                <w:kern w:val="0"/>
                <w:szCs w:val="24"/>
                <w:lang w:eastAsia="zh-CN"/>
              </w:rPr>
              <w:t>1件）</w:t>
            </w:r>
          </w:p>
        </w:tc>
      </w:tr>
      <w:tr w:rsidR="00BC417E" w:rsidRPr="00DE755F" w14:paraId="6CA21328" w14:textId="77777777" w:rsidTr="003948B0">
        <w:trPr>
          <w:trHeight w:val="360"/>
        </w:trPr>
        <w:tc>
          <w:tcPr>
            <w:tcW w:w="2835" w:type="dxa"/>
            <w:gridSpan w:val="2"/>
            <w:tcBorders>
              <w:bottom w:val="single" w:sz="4" w:space="0" w:color="auto"/>
            </w:tcBorders>
            <w:noWrap/>
            <w:hideMark/>
          </w:tcPr>
          <w:p w14:paraId="1D506FB7" w14:textId="04A1E17C" w:rsidR="00BC417E" w:rsidRPr="00DE755F" w:rsidRDefault="00BC417E" w:rsidP="006A3232">
            <w:pPr>
              <w:autoSpaceDE w:val="0"/>
              <w:autoSpaceDN w:val="0"/>
              <w:adjustRightInd w:val="0"/>
              <w:ind w:leftChars="100" w:left="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根拠規定等</w:t>
            </w:r>
          </w:p>
        </w:tc>
        <w:tc>
          <w:tcPr>
            <w:tcW w:w="5670" w:type="dxa"/>
            <w:gridSpan w:val="5"/>
            <w:noWrap/>
            <w:hideMark/>
          </w:tcPr>
          <w:p w14:paraId="31DA6F96" w14:textId="77777777"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lang w:eastAsia="zh-CN"/>
              </w:rPr>
            </w:pPr>
            <w:r w:rsidRPr="00DE755F">
              <w:rPr>
                <w:rFonts w:ascii="ＭＳ 明朝" w:eastAsia="ＭＳ 明朝" w:hAnsi="ＭＳ 明朝" w:cs="ＭＳ Ｐ明朝"/>
                <w:color w:val="000000"/>
                <w:kern w:val="0"/>
                <w:szCs w:val="24"/>
                <w:lang w:eastAsia="zh-CN"/>
              </w:rPr>
              <w:t>社会福祉施設職員等研修事業費補助金交付要綱</w:t>
            </w:r>
          </w:p>
          <w:p w14:paraId="23F7987F" w14:textId="77777777"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lang w:eastAsia="zh-CN"/>
              </w:rPr>
            </w:pPr>
            <w:r w:rsidRPr="00DE755F">
              <w:rPr>
                <w:rFonts w:ascii="ＭＳ 明朝" w:eastAsia="ＭＳ 明朝" w:hAnsi="ＭＳ 明朝" w:cs="ＭＳ Ｐ明朝"/>
                <w:color w:val="000000"/>
                <w:kern w:val="0"/>
                <w:szCs w:val="24"/>
                <w:lang w:eastAsia="zh-CN"/>
              </w:rPr>
              <w:t>地域医療介護総合確保基金管理運営要領</w:t>
            </w:r>
          </w:p>
        </w:tc>
      </w:tr>
      <w:tr w:rsidR="00BC417E" w:rsidRPr="00DE755F" w14:paraId="25E11B34" w14:textId="77777777" w:rsidTr="003948B0">
        <w:trPr>
          <w:trHeight w:val="360"/>
        </w:trPr>
        <w:tc>
          <w:tcPr>
            <w:tcW w:w="2835" w:type="dxa"/>
            <w:gridSpan w:val="2"/>
            <w:tcBorders>
              <w:bottom w:val="nil"/>
            </w:tcBorders>
            <w:noWrap/>
            <w:hideMark/>
          </w:tcPr>
          <w:p w14:paraId="20C5C943"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補助金</w:t>
            </w:r>
            <w:r w:rsidRPr="00DE755F">
              <w:rPr>
                <w:rFonts w:ascii="ＭＳ 明朝" w:eastAsia="ＭＳ 明朝" w:hAnsi="ＭＳ 明朝" w:cs="ＭＳ Ｐ明朝" w:hint="eastAsia"/>
                <w:color w:val="000000"/>
                <w:kern w:val="0"/>
                <w:szCs w:val="24"/>
              </w:rPr>
              <w:t>等</w:t>
            </w:r>
            <w:r w:rsidRPr="00DE755F">
              <w:rPr>
                <w:rFonts w:ascii="ＭＳ 明朝" w:eastAsia="ＭＳ 明朝" w:hAnsi="ＭＳ 明朝" w:cs="ＭＳ Ｐ明朝"/>
                <w:color w:val="000000"/>
                <w:kern w:val="0"/>
                <w:szCs w:val="24"/>
              </w:rPr>
              <w:t>の推移</w:t>
            </w:r>
          </w:p>
          <w:p w14:paraId="5EC6E030"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（単位：</w:t>
            </w:r>
            <w:r w:rsidRPr="00DE755F">
              <w:rPr>
                <w:rFonts w:ascii="ＭＳ 明朝" w:eastAsia="ＭＳ 明朝" w:hAnsi="ＭＳ 明朝" w:cs="ＭＳ Ｐ明朝"/>
                <w:color w:val="000000"/>
                <w:kern w:val="0"/>
                <w:szCs w:val="24"/>
              </w:rPr>
              <w:t>千円）</w:t>
            </w:r>
          </w:p>
        </w:tc>
        <w:tc>
          <w:tcPr>
            <w:tcW w:w="1134" w:type="dxa"/>
            <w:noWrap/>
            <w:hideMark/>
          </w:tcPr>
          <w:p w14:paraId="0E936AE8"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平成26年度</w:t>
            </w:r>
          </w:p>
        </w:tc>
        <w:tc>
          <w:tcPr>
            <w:tcW w:w="1134" w:type="dxa"/>
            <w:noWrap/>
            <w:hideMark/>
          </w:tcPr>
          <w:p w14:paraId="4878F51C"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平成27年度</w:t>
            </w:r>
          </w:p>
        </w:tc>
        <w:tc>
          <w:tcPr>
            <w:tcW w:w="1134" w:type="dxa"/>
            <w:noWrap/>
            <w:hideMark/>
          </w:tcPr>
          <w:p w14:paraId="6360212A"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平成28年度</w:t>
            </w:r>
          </w:p>
        </w:tc>
        <w:tc>
          <w:tcPr>
            <w:tcW w:w="1134" w:type="dxa"/>
            <w:noWrap/>
            <w:hideMark/>
          </w:tcPr>
          <w:p w14:paraId="79E53AF8"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平成29年度</w:t>
            </w:r>
          </w:p>
        </w:tc>
        <w:tc>
          <w:tcPr>
            <w:tcW w:w="1134" w:type="dxa"/>
            <w:noWrap/>
            <w:hideMark/>
          </w:tcPr>
          <w:p w14:paraId="6A143FD1"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平成30年度</w:t>
            </w:r>
          </w:p>
        </w:tc>
      </w:tr>
      <w:tr w:rsidR="00BC417E" w:rsidRPr="00DE755F" w14:paraId="51233C58" w14:textId="77777777" w:rsidTr="003948B0">
        <w:trPr>
          <w:trHeight w:val="360"/>
        </w:trPr>
        <w:tc>
          <w:tcPr>
            <w:tcW w:w="1417" w:type="dxa"/>
            <w:vMerge w:val="restart"/>
            <w:tcBorders>
              <w:top w:val="nil"/>
              <w:bottom w:val="nil"/>
            </w:tcBorders>
            <w:noWrap/>
            <w:hideMark/>
          </w:tcPr>
          <w:p w14:paraId="47DD7168"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p>
        </w:tc>
        <w:tc>
          <w:tcPr>
            <w:tcW w:w="1418" w:type="dxa"/>
          </w:tcPr>
          <w:p w14:paraId="1554829E"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当初</w:t>
            </w:r>
            <w:r w:rsidRPr="00DE755F">
              <w:rPr>
                <w:rFonts w:ascii="ＭＳ 明朝" w:eastAsia="ＭＳ 明朝" w:hAnsi="ＭＳ 明朝" w:cs="ＭＳ Ｐ明朝"/>
                <w:color w:val="000000"/>
                <w:kern w:val="0"/>
                <w:szCs w:val="24"/>
              </w:rPr>
              <w:t>予算</w:t>
            </w:r>
          </w:p>
        </w:tc>
        <w:tc>
          <w:tcPr>
            <w:tcW w:w="1134" w:type="dxa"/>
            <w:noWrap/>
          </w:tcPr>
          <w:p w14:paraId="6623A716" w14:textId="77777777" w:rsidR="00BC417E" w:rsidRPr="00DE755F" w:rsidRDefault="00BC417E" w:rsidP="001C488B">
            <w:pPr>
              <w:jc w:val="center"/>
              <w:rPr>
                <w:rFonts w:ascii="ＭＳ 明朝" w:eastAsia="ＭＳ 明朝" w:hAnsi="ＭＳ 明朝" w:cs="Times New Roman"/>
                <w:sz w:val="20"/>
                <w:szCs w:val="21"/>
              </w:rPr>
            </w:pPr>
            <w:r w:rsidRPr="00DE755F">
              <w:rPr>
                <w:rFonts w:ascii="ＭＳ 明朝" w:eastAsia="ＭＳ 明朝" w:hAnsi="ＭＳ 明朝" w:cs="Times New Roman"/>
                <w:sz w:val="20"/>
                <w:szCs w:val="21"/>
              </w:rPr>
              <w:t>-</w:t>
            </w:r>
          </w:p>
        </w:tc>
        <w:tc>
          <w:tcPr>
            <w:tcW w:w="1134" w:type="dxa"/>
            <w:noWrap/>
          </w:tcPr>
          <w:p w14:paraId="00CDDFF9" w14:textId="77777777" w:rsidR="00BC417E" w:rsidRPr="00DE755F" w:rsidRDefault="00BC417E" w:rsidP="00BC417E">
            <w:pPr>
              <w:jc w:val="right"/>
              <w:rPr>
                <w:rFonts w:ascii="ＭＳ 明朝" w:eastAsia="ＭＳ 明朝" w:hAnsi="ＭＳ 明朝" w:cs="Times New Roman"/>
                <w:sz w:val="20"/>
                <w:szCs w:val="21"/>
              </w:rPr>
            </w:pPr>
            <w:r w:rsidRPr="00DE755F">
              <w:rPr>
                <w:rFonts w:ascii="ＭＳ 明朝" w:eastAsia="ＭＳ 明朝" w:hAnsi="ＭＳ 明朝" w:cs="Times New Roman"/>
                <w:sz w:val="20"/>
                <w:szCs w:val="21"/>
              </w:rPr>
              <w:t>6,918</w:t>
            </w:r>
          </w:p>
        </w:tc>
        <w:tc>
          <w:tcPr>
            <w:tcW w:w="1134" w:type="dxa"/>
            <w:noWrap/>
          </w:tcPr>
          <w:p w14:paraId="7515F2ED" w14:textId="77777777" w:rsidR="00BC417E" w:rsidRPr="00DE755F" w:rsidRDefault="00BC417E" w:rsidP="00BC417E">
            <w:pPr>
              <w:jc w:val="right"/>
              <w:rPr>
                <w:rFonts w:ascii="ＭＳ 明朝" w:eastAsia="ＭＳ 明朝" w:hAnsi="ＭＳ 明朝" w:cs="Times New Roman"/>
                <w:sz w:val="20"/>
                <w:szCs w:val="21"/>
              </w:rPr>
            </w:pPr>
            <w:r w:rsidRPr="00DE755F">
              <w:rPr>
                <w:rFonts w:ascii="ＭＳ 明朝" w:eastAsia="ＭＳ 明朝" w:hAnsi="ＭＳ 明朝" w:cs="Times New Roman"/>
                <w:sz w:val="20"/>
                <w:szCs w:val="21"/>
              </w:rPr>
              <w:t>6,918</w:t>
            </w:r>
          </w:p>
        </w:tc>
        <w:tc>
          <w:tcPr>
            <w:tcW w:w="1134" w:type="dxa"/>
            <w:noWrap/>
          </w:tcPr>
          <w:p w14:paraId="66155306" w14:textId="77777777" w:rsidR="00BC417E" w:rsidRPr="00DE755F" w:rsidRDefault="00BC417E" w:rsidP="00BC417E">
            <w:pPr>
              <w:jc w:val="right"/>
              <w:rPr>
                <w:rFonts w:ascii="ＭＳ 明朝" w:eastAsia="ＭＳ 明朝" w:hAnsi="ＭＳ 明朝" w:cs="Times New Roman"/>
                <w:sz w:val="20"/>
                <w:szCs w:val="21"/>
              </w:rPr>
            </w:pPr>
            <w:r w:rsidRPr="00DE755F">
              <w:rPr>
                <w:rFonts w:ascii="ＭＳ 明朝" w:eastAsia="ＭＳ 明朝" w:hAnsi="ＭＳ 明朝" w:cs="Times New Roman"/>
                <w:sz w:val="20"/>
                <w:szCs w:val="21"/>
              </w:rPr>
              <w:t>6,918</w:t>
            </w:r>
          </w:p>
        </w:tc>
        <w:tc>
          <w:tcPr>
            <w:tcW w:w="1134" w:type="dxa"/>
            <w:noWrap/>
          </w:tcPr>
          <w:p w14:paraId="5B1F0C2F" w14:textId="77777777" w:rsidR="00BC417E" w:rsidRPr="00DE755F" w:rsidRDefault="00BC417E" w:rsidP="00BC417E">
            <w:pPr>
              <w:jc w:val="right"/>
              <w:rPr>
                <w:rFonts w:ascii="ＭＳ 明朝" w:eastAsia="ＭＳ 明朝" w:hAnsi="ＭＳ 明朝" w:cs="Times New Roman"/>
                <w:sz w:val="20"/>
                <w:szCs w:val="21"/>
              </w:rPr>
            </w:pPr>
            <w:r w:rsidRPr="00DE755F">
              <w:rPr>
                <w:rFonts w:ascii="ＭＳ 明朝" w:eastAsia="ＭＳ 明朝" w:hAnsi="ＭＳ 明朝" w:cs="Times New Roman"/>
                <w:sz w:val="20"/>
                <w:szCs w:val="21"/>
              </w:rPr>
              <w:t>6,918</w:t>
            </w:r>
          </w:p>
        </w:tc>
      </w:tr>
      <w:tr w:rsidR="00BC417E" w:rsidRPr="00DE755F" w14:paraId="3B79AFD0" w14:textId="77777777" w:rsidTr="003948B0">
        <w:trPr>
          <w:trHeight w:val="210"/>
        </w:trPr>
        <w:tc>
          <w:tcPr>
            <w:tcW w:w="1417" w:type="dxa"/>
            <w:vMerge/>
            <w:tcBorders>
              <w:bottom w:val="nil"/>
            </w:tcBorders>
            <w:noWrap/>
            <w:hideMark/>
          </w:tcPr>
          <w:p w14:paraId="4FCECA91"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p>
        </w:tc>
        <w:tc>
          <w:tcPr>
            <w:tcW w:w="1418" w:type="dxa"/>
          </w:tcPr>
          <w:p w14:paraId="4B3E0B45"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交付</w:t>
            </w:r>
            <w:r w:rsidRPr="00DE755F">
              <w:rPr>
                <w:rFonts w:ascii="ＭＳ 明朝" w:eastAsia="ＭＳ 明朝" w:hAnsi="ＭＳ 明朝" w:cs="ＭＳ Ｐ明朝"/>
                <w:color w:val="000000"/>
                <w:kern w:val="0"/>
                <w:szCs w:val="24"/>
              </w:rPr>
              <w:t>実績</w:t>
            </w:r>
          </w:p>
        </w:tc>
        <w:tc>
          <w:tcPr>
            <w:tcW w:w="1134" w:type="dxa"/>
            <w:noWrap/>
          </w:tcPr>
          <w:p w14:paraId="264333CE" w14:textId="77777777" w:rsidR="00BC417E" w:rsidRPr="00DE755F" w:rsidRDefault="00BC417E" w:rsidP="001C488B">
            <w:pPr>
              <w:jc w:val="center"/>
              <w:rPr>
                <w:rFonts w:ascii="ＭＳ 明朝" w:eastAsia="ＭＳ 明朝" w:hAnsi="ＭＳ 明朝" w:cs="Times New Roman"/>
                <w:sz w:val="20"/>
                <w:szCs w:val="21"/>
              </w:rPr>
            </w:pPr>
            <w:r w:rsidRPr="00DE755F">
              <w:rPr>
                <w:rFonts w:ascii="ＭＳ 明朝" w:eastAsia="ＭＳ 明朝" w:hAnsi="ＭＳ 明朝" w:cs="Times New Roman"/>
                <w:sz w:val="20"/>
                <w:szCs w:val="21"/>
              </w:rPr>
              <w:t>-</w:t>
            </w:r>
          </w:p>
        </w:tc>
        <w:tc>
          <w:tcPr>
            <w:tcW w:w="1134" w:type="dxa"/>
            <w:noWrap/>
          </w:tcPr>
          <w:p w14:paraId="7B27223A" w14:textId="77777777" w:rsidR="00BC417E" w:rsidRPr="00DE755F" w:rsidRDefault="00BC417E" w:rsidP="00BC417E">
            <w:pPr>
              <w:jc w:val="right"/>
              <w:rPr>
                <w:rFonts w:ascii="ＭＳ 明朝" w:eastAsia="ＭＳ 明朝" w:hAnsi="ＭＳ 明朝" w:cs="Times New Roman"/>
                <w:sz w:val="20"/>
                <w:szCs w:val="21"/>
              </w:rPr>
            </w:pPr>
            <w:r w:rsidRPr="00DE755F">
              <w:rPr>
                <w:rFonts w:ascii="ＭＳ 明朝" w:eastAsia="ＭＳ 明朝" w:hAnsi="ＭＳ 明朝" w:cs="Times New Roman"/>
                <w:sz w:val="20"/>
                <w:szCs w:val="21"/>
              </w:rPr>
              <w:t>6,918</w:t>
            </w:r>
          </w:p>
        </w:tc>
        <w:tc>
          <w:tcPr>
            <w:tcW w:w="1134" w:type="dxa"/>
            <w:noWrap/>
          </w:tcPr>
          <w:p w14:paraId="2758F459" w14:textId="77777777" w:rsidR="00BC417E" w:rsidRPr="00DE755F" w:rsidRDefault="00BC417E" w:rsidP="00BC417E">
            <w:pPr>
              <w:ind w:leftChars="-49" w:left="-108"/>
              <w:jc w:val="right"/>
              <w:rPr>
                <w:rFonts w:ascii="ＭＳ 明朝" w:eastAsia="ＭＳ 明朝" w:hAnsi="ＭＳ 明朝" w:cs="Times New Roman"/>
                <w:sz w:val="20"/>
                <w:szCs w:val="21"/>
              </w:rPr>
            </w:pPr>
            <w:r w:rsidRPr="00DE755F">
              <w:rPr>
                <w:rFonts w:ascii="ＭＳ 明朝" w:eastAsia="ＭＳ 明朝" w:hAnsi="ＭＳ 明朝" w:cs="Times New Roman"/>
                <w:sz w:val="20"/>
                <w:szCs w:val="21"/>
              </w:rPr>
              <w:t>6,918</w:t>
            </w:r>
          </w:p>
        </w:tc>
        <w:tc>
          <w:tcPr>
            <w:tcW w:w="1134" w:type="dxa"/>
            <w:noWrap/>
          </w:tcPr>
          <w:p w14:paraId="1AA2B5C1" w14:textId="77777777" w:rsidR="00BC417E" w:rsidRPr="00DE755F" w:rsidRDefault="00BC417E" w:rsidP="00BC417E">
            <w:pPr>
              <w:jc w:val="right"/>
              <w:rPr>
                <w:rFonts w:ascii="ＭＳ 明朝" w:eastAsia="ＭＳ 明朝" w:hAnsi="ＭＳ 明朝" w:cs="Times New Roman"/>
                <w:sz w:val="20"/>
                <w:szCs w:val="21"/>
              </w:rPr>
            </w:pPr>
            <w:r w:rsidRPr="00DE755F">
              <w:rPr>
                <w:rFonts w:ascii="ＭＳ 明朝" w:eastAsia="ＭＳ 明朝" w:hAnsi="ＭＳ 明朝" w:cs="Times New Roman"/>
                <w:sz w:val="20"/>
                <w:szCs w:val="21"/>
              </w:rPr>
              <w:t>6,918</w:t>
            </w:r>
          </w:p>
        </w:tc>
        <w:tc>
          <w:tcPr>
            <w:tcW w:w="1134" w:type="dxa"/>
            <w:noWrap/>
          </w:tcPr>
          <w:p w14:paraId="6F236229" w14:textId="77777777" w:rsidR="00BC417E" w:rsidRPr="00DE755F" w:rsidRDefault="00BC417E" w:rsidP="00BC417E">
            <w:pPr>
              <w:jc w:val="right"/>
              <w:rPr>
                <w:rFonts w:ascii="ＭＳ 明朝" w:eastAsia="ＭＳ 明朝" w:hAnsi="ＭＳ 明朝" w:cs="Times New Roman"/>
                <w:sz w:val="20"/>
                <w:szCs w:val="21"/>
              </w:rPr>
            </w:pPr>
            <w:r w:rsidRPr="00DE755F">
              <w:rPr>
                <w:rFonts w:ascii="ＭＳ 明朝" w:eastAsia="ＭＳ 明朝" w:hAnsi="ＭＳ 明朝" w:cs="Times New Roman"/>
                <w:sz w:val="20"/>
                <w:szCs w:val="21"/>
              </w:rPr>
              <w:t>6,918</w:t>
            </w:r>
          </w:p>
        </w:tc>
      </w:tr>
      <w:tr w:rsidR="00BC417E" w:rsidRPr="00DE755F" w14:paraId="17EAFF9E" w14:textId="77777777" w:rsidTr="003948B0">
        <w:trPr>
          <w:trHeight w:val="360"/>
        </w:trPr>
        <w:tc>
          <w:tcPr>
            <w:tcW w:w="2835" w:type="dxa"/>
            <w:gridSpan w:val="2"/>
            <w:noWrap/>
          </w:tcPr>
          <w:p w14:paraId="465A8E36"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財源</w:t>
            </w:r>
          </w:p>
        </w:tc>
        <w:tc>
          <w:tcPr>
            <w:tcW w:w="5670" w:type="dxa"/>
            <w:gridSpan w:val="5"/>
            <w:noWrap/>
          </w:tcPr>
          <w:p w14:paraId="1B0E8AAE" w14:textId="78BE6197"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lang w:eastAsia="zh-CN"/>
              </w:rPr>
            </w:pPr>
            <w:r w:rsidRPr="00DE755F">
              <w:rPr>
                <w:rFonts w:ascii="ＭＳ 明朝" w:eastAsia="ＭＳ 明朝" w:hAnsi="ＭＳ 明朝" w:cs="ＭＳ Ｐ明朝"/>
                <w:color w:val="000000"/>
                <w:kern w:val="0"/>
                <w:szCs w:val="24"/>
                <w:lang w:eastAsia="zh-CN"/>
              </w:rPr>
              <w:t>地域医療介護総合確保基金（国2/3</w:t>
            </w:r>
            <w:r w:rsidR="00DE755F">
              <w:rPr>
                <w:rFonts w:ascii="ＭＳ 明朝" w:eastAsia="ＭＳ 明朝" w:hAnsi="ＭＳ 明朝" w:cs="ＭＳ Ｐ明朝"/>
                <w:color w:val="000000"/>
                <w:kern w:val="0"/>
                <w:szCs w:val="24"/>
                <w:lang w:eastAsia="zh-CN"/>
              </w:rPr>
              <w:t>，</w:t>
            </w:r>
            <w:r w:rsidRPr="00DE755F">
              <w:rPr>
                <w:rFonts w:ascii="ＭＳ 明朝" w:eastAsia="ＭＳ 明朝" w:hAnsi="ＭＳ 明朝" w:cs="ＭＳ Ｐ明朝"/>
                <w:color w:val="000000"/>
                <w:kern w:val="0"/>
                <w:szCs w:val="24"/>
                <w:lang w:eastAsia="zh-CN"/>
              </w:rPr>
              <w:t>府1/3）</w:t>
            </w:r>
            <w:r w:rsidR="00DE755F">
              <w:rPr>
                <w:rFonts w:ascii="ＭＳ 明朝" w:eastAsia="ＭＳ 明朝" w:hAnsi="ＭＳ 明朝" w:cs="ＭＳ Ｐ明朝"/>
                <w:color w:val="000000"/>
                <w:kern w:val="0"/>
                <w:szCs w:val="24"/>
                <w:lang w:eastAsia="zh-CN"/>
              </w:rPr>
              <w:t>，</w:t>
            </w:r>
            <w:r w:rsidRPr="00DE755F">
              <w:rPr>
                <w:rFonts w:ascii="ＭＳ 明朝" w:eastAsia="ＭＳ 明朝" w:hAnsi="ＭＳ 明朝" w:cs="ＭＳ Ｐ明朝"/>
                <w:color w:val="000000"/>
                <w:kern w:val="0"/>
                <w:szCs w:val="24"/>
                <w:lang w:eastAsia="zh-CN"/>
              </w:rPr>
              <w:t>一般財源</w:t>
            </w:r>
          </w:p>
        </w:tc>
      </w:tr>
    </w:tbl>
    <w:p w14:paraId="66929950" w14:textId="77777777" w:rsidR="00BC417E" w:rsidRPr="00DE755F" w:rsidRDefault="00BC417E" w:rsidP="00C42BE7">
      <w:pPr>
        <w:autoSpaceDE w:val="0"/>
        <w:autoSpaceDN w:val="0"/>
        <w:adjustRightInd w:val="0"/>
        <w:jc w:val="left"/>
        <w:rPr>
          <w:rFonts w:ascii="ＭＳ 明朝" w:eastAsia="ＭＳ 明朝" w:hAnsi="ＭＳ 明朝" w:cs="ＭＳ Ｐ明朝"/>
          <w:color w:val="000000"/>
          <w:kern w:val="0"/>
        </w:rPr>
      </w:pPr>
    </w:p>
    <w:p w14:paraId="211070B3" w14:textId="10D6D66F" w:rsidR="00BC417E" w:rsidRPr="00F36C5D" w:rsidRDefault="00BC417E" w:rsidP="001831D7">
      <w:pPr>
        <w:pStyle w:val="3"/>
      </w:pPr>
      <w:bookmarkStart w:id="222" w:name="_Toc31231746"/>
      <w:r w:rsidRPr="00F36C5D">
        <w:rPr>
          <w:rFonts w:hint="eastAsia"/>
        </w:rPr>
        <w:lastRenderedPageBreak/>
        <w:t>監査の結果及び意見</w:t>
      </w:r>
      <w:bookmarkEnd w:id="222"/>
    </w:p>
    <w:p w14:paraId="0EC04651" w14:textId="553503A6" w:rsidR="00BC417E" w:rsidRPr="00F36C5D" w:rsidRDefault="00BC417E" w:rsidP="001831D7">
      <w:pPr>
        <w:pStyle w:val="3"/>
        <w:numPr>
          <w:ilvl w:val="0"/>
          <w:numId w:val="0"/>
        </w:numPr>
        <w:ind w:left="642"/>
      </w:pPr>
      <w:bookmarkStart w:id="223" w:name="_Toc31231747"/>
      <w:r w:rsidRPr="00F36C5D">
        <w:rPr>
          <w:rFonts w:hint="eastAsia"/>
        </w:rPr>
        <w:t>【監査の結果</w:t>
      </w:r>
      <w:r w:rsidR="00B61FF2">
        <w:rPr>
          <w:noProof/>
        </w:rPr>
        <w:fldChar w:fldCharType="begin"/>
      </w:r>
      <w:r w:rsidR="00B61FF2">
        <w:rPr>
          <w:noProof/>
        </w:rPr>
        <w:instrText xml:space="preserve"> SEQ 監査の結果 \* MERGEFORMAT \* MERGEFORMAT  \* MERGEFORMAT  \* MERGEFORMAT  \* MERGEFORMAT </w:instrText>
      </w:r>
      <w:r w:rsidR="00B61FF2">
        <w:rPr>
          <w:noProof/>
        </w:rPr>
        <w:fldChar w:fldCharType="separate"/>
      </w:r>
      <w:r w:rsidR="002D6583">
        <w:rPr>
          <w:noProof/>
        </w:rPr>
        <w:t>4</w:t>
      </w:r>
      <w:r w:rsidR="00B61FF2">
        <w:rPr>
          <w:noProof/>
        </w:rPr>
        <w:fldChar w:fldCharType="end"/>
      </w:r>
      <w:r w:rsidRPr="00F36C5D">
        <w:rPr>
          <w:rFonts w:hint="eastAsia"/>
        </w:rPr>
        <w:t>】</w:t>
      </w:r>
      <w:r w:rsidRPr="00F36C5D">
        <w:t>経費配分承認申請書の入手漏れ</w:t>
      </w:r>
      <w:bookmarkEnd w:id="223"/>
    </w:p>
    <w:p w14:paraId="01564940" w14:textId="3AB2D8E3"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szCs w:val="24"/>
        </w:rPr>
        <w:t>大阪府は</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color w:val="000000"/>
          <w:kern w:val="0"/>
          <w:szCs w:val="24"/>
        </w:rPr>
        <w:t>社会福祉施設職員等研修事業費補助金</w:t>
      </w:r>
      <w:r w:rsidRPr="00DE755F">
        <w:rPr>
          <w:rFonts w:ascii="ＭＳ 明朝" w:eastAsia="ＭＳ 明朝" w:hAnsi="ＭＳ 明朝" w:cs="ＭＳ Ｐ明朝" w:hint="eastAsia"/>
          <w:color w:val="000000"/>
          <w:kern w:val="0"/>
          <w:szCs w:val="24"/>
        </w:rPr>
        <w:t>について</w:t>
      </w:r>
      <w:r w:rsidR="00DE755F">
        <w:rPr>
          <w:rFonts w:ascii="ＭＳ 明朝" w:eastAsia="ＭＳ 明朝" w:hAnsi="ＭＳ 明朝" w:cs="ＭＳ Ｐ明朝" w:hint="eastAsia"/>
          <w:color w:val="000000"/>
          <w:kern w:val="0"/>
          <w:szCs w:val="24"/>
        </w:rPr>
        <w:t>，</w:t>
      </w:r>
      <w:r w:rsidR="00E16965" w:rsidRPr="00DE755F">
        <w:rPr>
          <w:rFonts w:ascii="ＭＳ 明朝" w:eastAsia="ＭＳ 明朝" w:hAnsi="ＭＳ 明朝" w:cs="ＭＳ Ｐ明朝" w:hint="eastAsia"/>
          <w:color w:val="000000"/>
          <w:kern w:val="0"/>
        </w:rPr>
        <w:t>大阪府補助金交付規則</w:t>
      </w:r>
      <w:r w:rsidR="006639A8">
        <w:rPr>
          <w:rFonts w:ascii="ＭＳ 明朝" w:eastAsia="ＭＳ 明朝" w:hAnsi="ＭＳ 明朝" w:cs="ＭＳ Ｐ明朝" w:hint="eastAsia"/>
          <w:color w:val="000000"/>
          <w:kern w:val="0"/>
        </w:rPr>
        <w:t>及び</w:t>
      </w:r>
      <w:r w:rsidR="006639A8" w:rsidRPr="006639A8">
        <w:rPr>
          <w:rFonts w:ascii="ＭＳ 明朝" w:eastAsia="ＭＳ 明朝" w:hAnsi="ＭＳ 明朝" w:cs="ＭＳ Ｐ明朝" w:hint="eastAsia"/>
          <w:color w:val="000000"/>
          <w:kern w:val="0"/>
        </w:rPr>
        <w:t>社会福祉施設職員等研修事業費補助金交付</w:t>
      </w:r>
      <w:r w:rsidR="006639A8">
        <w:rPr>
          <w:rFonts w:ascii="ＭＳ 明朝" w:eastAsia="ＭＳ 明朝" w:hAnsi="ＭＳ 明朝" w:cs="ＭＳ Ｐ明朝" w:hint="eastAsia"/>
          <w:color w:val="000000"/>
          <w:kern w:val="0"/>
        </w:rPr>
        <w:t>要綱</w:t>
      </w:r>
      <w:r w:rsidR="00E16965" w:rsidRPr="00DE755F">
        <w:rPr>
          <w:rFonts w:ascii="ＭＳ 明朝" w:eastAsia="ＭＳ 明朝" w:hAnsi="ＭＳ 明朝" w:cs="ＭＳ Ｐ明朝" w:hint="eastAsia"/>
          <w:color w:val="000000"/>
          <w:kern w:val="0"/>
        </w:rPr>
        <w:t>に則</w:t>
      </w:r>
      <w:r w:rsidR="00E16965">
        <w:rPr>
          <w:rFonts w:ascii="ＭＳ 明朝" w:eastAsia="ＭＳ 明朝" w:hAnsi="ＭＳ 明朝" w:cs="ＭＳ Ｐ明朝" w:hint="eastAsia"/>
          <w:color w:val="000000"/>
          <w:kern w:val="0"/>
        </w:rPr>
        <w:t>り，</w:t>
      </w:r>
      <w:r w:rsidR="00E16965" w:rsidRPr="00DE755F">
        <w:rPr>
          <w:rFonts w:ascii="ＭＳ 明朝" w:eastAsia="ＭＳ 明朝" w:hAnsi="ＭＳ 明朝" w:cs="ＭＳ Ｐ明朝"/>
          <w:color w:val="000000"/>
          <w:kern w:val="0"/>
        </w:rPr>
        <w:t>2以上の事業費目に係る配分額のいずれか20パーセントを超える配分額の流用を行う場合</w:t>
      </w:r>
      <w:r w:rsidR="00E16965">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経費配分変更承認申請書を入手すべきである。</w:t>
      </w:r>
    </w:p>
    <w:p w14:paraId="5314511F" w14:textId="77777777" w:rsidR="00BC417E" w:rsidRPr="00DE755F" w:rsidRDefault="00BC417E" w:rsidP="00BC417E">
      <w:pPr>
        <w:autoSpaceDE w:val="0"/>
        <w:autoSpaceDN w:val="0"/>
        <w:adjustRightInd w:val="0"/>
        <w:ind w:left="204" w:firstLineChars="100" w:firstLine="221"/>
        <w:jc w:val="left"/>
        <w:rPr>
          <w:rFonts w:ascii="ＭＳ 明朝" w:eastAsia="ＭＳ 明朝" w:hAnsi="ＭＳ 明朝" w:cs="ＭＳ Ｐ明朝"/>
          <w:color w:val="000000"/>
          <w:kern w:val="0"/>
        </w:rPr>
      </w:pPr>
    </w:p>
    <w:p w14:paraId="4D78EECC" w14:textId="58E5C25A" w:rsidR="00BC417E" w:rsidRPr="00F36C5D" w:rsidRDefault="00BC417E" w:rsidP="001831D7">
      <w:pPr>
        <w:pStyle w:val="3"/>
        <w:numPr>
          <w:ilvl w:val="0"/>
          <w:numId w:val="0"/>
        </w:numPr>
        <w:ind w:left="642"/>
      </w:pPr>
      <w:bookmarkStart w:id="224" w:name="_Toc31231748"/>
      <w:r w:rsidRPr="00F36C5D">
        <w:rPr>
          <w:rFonts w:hint="eastAsia"/>
        </w:rPr>
        <w:t>【意見</w:t>
      </w:r>
      <w:r w:rsidR="00B61FF2">
        <w:rPr>
          <w:noProof/>
        </w:rPr>
        <w:fldChar w:fldCharType="begin"/>
      </w:r>
      <w:r w:rsidR="00B61FF2">
        <w:rPr>
          <w:noProof/>
        </w:rPr>
        <w:instrText xml:space="preserve"> SEQ 意見 \* MERGEFORMAT \* MERGEFORMAT  \* MERGEFORMAT  \* MERGEFORMAT  \* MERGEFORMAT </w:instrText>
      </w:r>
      <w:r w:rsidR="00B61FF2">
        <w:rPr>
          <w:noProof/>
        </w:rPr>
        <w:fldChar w:fldCharType="separate"/>
      </w:r>
      <w:r w:rsidR="002D6583">
        <w:rPr>
          <w:noProof/>
        </w:rPr>
        <w:t>38</w:t>
      </w:r>
      <w:r w:rsidR="00B61FF2">
        <w:rPr>
          <w:noProof/>
        </w:rPr>
        <w:fldChar w:fldCharType="end"/>
      </w:r>
      <w:r w:rsidRPr="00F36C5D">
        <w:rPr>
          <w:rFonts w:hint="eastAsia"/>
        </w:rPr>
        <w:t>】実態に則した実績報告書の入手</w:t>
      </w:r>
      <w:bookmarkEnd w:id="224"/>
    </w:p>
    <w:p w14:paraId="336DEE76" w14:textId="2957B341"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大阪府は</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color w:val="000000"/>
          <w:kern w:val="0"/>
          <w:szCs w:val="24"/>
        </w:rPr>
        <w:t>社会福祉施設職員等研修事業費補助金</w:t>
      </w:r>
      <w:r w:rsidRPr="00DE755F">
        <w:rPr>
          <w:rFonts w:ascii="ＭＳ 明朝" w:eastAsia="ＭＳ 明朝" w:hAnsi="ＭＳ 明朝" w:cs="ＭＳ Ｐ明朝" w:hint="eastAsia"/>
          <w:color w:val="000000"/>
          <w:kern w:val="0"/>
          <w:szCs w:val="24"/>
        </w:rPr>
        <w:t>について</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rPr>
        <w:t>事業費の実態の把握や今後の補助金額積算の妥当性検討のためにも実態に則した実績報告書の提出を求めるべきである。</w:t>
      </w:r>
    </w:p>
    <w:p w14:paraId="6880174F" w14:textId="4F85B985" w:rsidR="00BC417E" w:rsidRPr="00DE755F" w:rsidRDefault="00BC417E" w:rsidP="00BC417E">
      <w:pPr>
        <w:widowControl/>
        <w:jc w:val="left"/>
        <w:rPr>
          <w:rFonts w:ascii="ＭＳ 明朝" w:eastAsia="ＭＳ 明朝" w:hAnsi="ＭＳ 明朝" w:cs="ＭＳ Ｐ明朝"/>
          <w:color w:val="000000"/>
          <w:kern w:val="0"/>
        </w:rPr>
      </w:pPr>
    </w:p>
    <w:p w14:paraId="150B17C1" w14:textId="77777777" w:rsidR="00BC417E" w:rsidRPr="00F36C5D" w:rsidRDefault="00BC417E" w:rsidP="00C41FEE">
      <w:pPr>
        <w:pStyle w:val="2"/>
        <w:rPr>
          <w:lang w:eastAsia="zh-CN"/>
        </w:rPr>
      </w:pPr>
      <w:bookmarkStart w:id="225" w:name="_Toc31231749"/>
      <w:r w:rsidRPr="00F36C5D">
        <w:rPr>
          <w:rFonts w:hint="eastAsia"/>
          <w:lang w:eastAsia="zh-CN"/>
        </w:rPr>
        <w:t>社会福祉施設職員福利厚生基金</w:t>
      </w:r>
      <w:bookmarkEnd w:id="225"/>
    </w:p>
    <w:p w14:paraId="659B09B9" w14:textId="03CE9E40" w:rsidR="00BC417E" w:rsidRPr="00F36C5D" w:rsidRDefault="00BC417E" w:rsidP="001831D7">
      <w:pPr>
        <w:pStyle w:val="3"/>
        <w:numPr>
          <w:ilvl w:val="0"/>
          <w:numId w:val="135"/>
        </w:numPr>
      </w:pPr>
      <w:bookmarkStart w:id="226" w:name="_Toc31231750"/>
      <w:r w:rsidRPr="00F36C5D">
        <w:rPr>
          <w:rFonts w:hint="eastAsia"/>
        </w:rPr>
        <w:t>基金の</w:t>
      </w:r>
      <w:r w:rsidRPr="00F36C5D">
        <w:t>概要</w:t>
      </w:r>
      <w:bookmarkEnd w:id="226"/>
    </w:p>
    <w:p w14:paraId="07D0EA68" w14:textId="71A78AAA"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社会福祉施設職員福利厚生基金は</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昭和</w:t>
      </w:r>
      <w:r w:rsidRPr="00DE755F">
        <w:rPr>
          <w:rFonts w:ascii="ＭＳ 明朝" w:eastAsia="ＭＳ 明朝" w:hAnsi="ＭＳ 明朝" w:cs="ＭＳ Ｐ明朝"/>
          <w:color w:val="000000"/>
          <w:kern w:val="0"/>
          <w:szCs w:val="24"/>
        </w:rPr>
        <w:t>48年11月22日付け厚生事務次官より通知が発出され</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松下電器産業株式会社（現パナソニック株式会社）が</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創業</w:t>
      </w:r>
      <w:r w:rsidRPr="00DE755F">
        <w:rPr>
          <w:rFonts w:ascii="ＭＳ 明朝" w:eastAsia="ＭＳ 明朝" w:hAnsi="ＭＳ 明朝" w:cs="ＭＳ Ｐ明朝"/>
          <w:color w:val="000000"/>
          <w:kern w:val="0"/>
          <w:szCs w:val="24"/>
        </w:rPr>
        <w:t>55周年及び創業者の松下幸之助氏が会長を引退したことを記念し</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社会福祉事業の振興を目的として</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当時の厚生省へ寄附を行い</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その一部である</w:t>
      </w:r>
      <w:r w:rsidRPr="00DE755F">
        <w:rPr>
          <w:rFonts w:ascii="ＭＳ 明朝" w:eastAsia="ＭＳ 明朝" w:hAnsi="ＭＳ 明朝" w:cs="ＭＳ Ｐ明朝"/>
          <w:color w:val="000000"/>
          <w:kern w:val="0"/>
          <w:szCs w:val="24"/>
        </w:rPr>
        <w:t>137百万円が大阪府へ配分されたことにより</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これを原資に設置された基金である。その目的は大阪府基金条例第</w:t>
      </w:r>
      <w:r w:rsidRPr="00DE755F">
        <w:rPr>
          <w:rFonts w:ascii="ＭＳ 明朝" w:eastAsia="ＭＳ 明朝" w:hAnsi="ＭＳ 明朝" w:cs="ＭＳ Ｐ明朝"/>
          <w:color w:val="000000"/>
          <w:kern w:val="0"/>
          <w:szCs w:val="24"/>
        </w:rPr>
        <w:t>1条において</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「社会福祉施設に勤務する者の福利厚生の増進に要する経費にその運用から生ずる収益を充てるため資金を維持すること。」と定められている。</w:t>
      </w:r>
    </w:p>
    <w:p w14:paraId="74BD5658" w14:textId="106C49D1"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本基金は</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毎年度基金から生じた運用利息を社会福祉施設職員福利厚生基金事業に充てており</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基金設置以降</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追加の積立や取崩しは行われていない。このため</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平成</w:t>
      </w:r>
      <w:r w:rsidRPr="00DE755F">
        <w:rPr>
          <w:rFonts w:ascii="ＭＳ 明朝" w:eastAsia="ＭＳ 明朝" w:hAnsi="ＭＳ 明朝" w:cs="ＭＳ Ｐ明朝"/>
          <w:color w:val="000000"/>
          <w:kern w:val="0"/>
          <w:szCs w:val="24"/>
        </w:rPr>
        <w:t>30年度末の基金残高も当初積立額の137百万円となっている。また</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社会福祉施設職員福利厚生基金事業は一般財団法人大阪民間社会福祉事業従事者共済会補助金の支出のみによって行われており</w:t>
      </w:r>
      <w:r w:rsidR="00DE755F">
        <w:rPr>
          <w:rFonts w:ascii="ＭＳ 明朝" w:eastAsia="ＭＳ 明朝" w:hAnsi="ＭＳ 明朝" w:cs="ＭＳ Ｐ明朝" w:hint="eastAsia"/>
          <w:color w:val="000000"/>
          <w:kern w:val="0"/>
          <w:szCs w:val="24"/>
        </w:rPr>
        <w:t>，</w:t>
      </w:r>
      <w:r w:rsidR="00DC3DD2">
        <w:rPr>
          <w:rFonts w:ascii="ＭＳ 明朝" w:eastAsia="ＭＳ 明朝" w:hAnsi="ＭＳ 明朝" w:cs="ＭＳ Ｐ明朝" w:hint="eastAsia"/>
          <w:color w:val="000000"/>
          <w:kern w:val="0"/>
          <w:szCs w:val="24"/>
        </w:rPr>
        <w:t>本補助金</w:t>
      </w:r>
      <w:r w:rsidRPr="00DE755F">
        <w:rPr>
          <w:rFonts w:ascii="ＭＳ 明朝" w:eastAsia="ＭＳ 明朝" w:hAnsi="ＭＳ 明朝" w:cs="ＭＳ Ｐ明朝" w:hint="eastAsia"/>
          <w:color w:val="000000"/>
          <w:kern w:val="0"/>
          <w:szCs w:val="24"/>
        </w:rPr>
        <w:t>の内容は後述の「（</w:t>
      </w:r>
      <w:r w:rsidRPr="00DE755F">
        <w:rPr>
          <w:rFonts w:ascii="ＭＳ 明朝" w:eastAsia="ＭＳ 明朝" w:hAnsi="ＭＳ 明朝" w:cs="ＭＳ Ｐ明朝"/>
          <w:color w:val="000000"/>
          <w:kern w:val="0"/>
          <w:szCs w:val="24"/>
        </w:rPr>
        <w:t>2）一般財団法人大阪民間社会福祉事業従事者共済会補助金の概要」のとおりである。</w:t>
      </w:r>
    </w:p>
    <w:p w14:paraId="1EA66183" w14:textId="77777777" w:rsidR="00BC417E" w:rsidRPr="00DE755F" w:rsidRDefault="00BC417E" w:rsidP="00BC417E">
      <w:pPr>
        <w:autoSpaceDE w:val="0"/>
        <w:autoSpaceDN w:val="0"/>
        <w:adjustRightInd w:val="0"/>
        <w:ind w:left="204"/>
        <w:jc w:val="left"/>
        <w:rPr>
          <w:rFonts w:ascii="ＭＳ 明朝" w:eastAsia="ＭＳ 明朝" w:hAnsi="ＭＳ 明朝" w:cs="ＭＳ Ｐ明朝"/>
          <w:b/>
          <w:bCs/>
          <w:color w:val="000000"/>
          <w:kern w:val="0"/>
        </w:rPr>
      </w:pPr>
    </w:p>
    <w:p w14:paraId="6FF79582" w14:textId="7B9A4F48" w:rsidR="00BC417E" w:rsidRPr="00F36C5D" w:rsidRDefault="00BC417E" w:rsidP="001831D7">
      <w:pPr>
        <w:pStyle w:val="3"/>
      </w:pPr>
      <w:bookmarkStart w:id="227" w:name="_Toc31231751"/>
      <w:r w:rsidRPr="00F36C5D">
        <w:rPr>
          <w:rFonts w:hint="eastAsia"/>
        </w:rPr>
        <w:t>一般財団法人大阪民間社会福祉事業従事者共済会補助金の概要</w:t>
      </w:r>
      <w:bookmarkEnd w:id="227"/>
    </w:p>
    <w:tbl>
      <w:tblPr>
        <w:tblStyle w:val="41"/>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BC417E" w:rsidRPr="00DE755F" w14:paraId="37D9C743" w14:textId="77777777" w:rsidTr="003948B0">
        <w:trPr>
          <w:trHeight w:val="360"/>
        </w:trPr>
        <w:tc>
          <w:tcPr>
            <w:tcW w:w="2835" w:type="dxa"/>
            <w:gridSpan w:val="2"/>
            <w:noWrap/>
            <w:hideMark/>
          </w:tcPr>
          <w:p w14:paraId="082FA1E7"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補助金等の名称</w:t>
            </w:r>
          </w:p>
        </w:tc>
        <w:tc>
          <w:tcPr>
            <w:tcW w:w="5670" w:type="dxa"/>
            <w:gridSpan w:val="5"/>
            <w:noWrap/>
            <w:hideMark/>
          </w:tcPr>
          <w:p w14:paraId="2662D032" w14:textId="77777777"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lang w:eastAsia="zh-CN"/>
              </w:rPr>
            </w:pPr>
            <w:r w:rsidRPr="00DE755F">
              <w:rPr>
                <w:rFonts w:ascii="ＭＳ 明朝" w:eastAsia="ＭＳ 明朝" w:hAnsi="ＭＳ 明朝" w:cs="ＭＳ Ｐ明朝" w:hint="eastAsia"/>
                <w:color w:val="000000"/>
                <w:kern w:val="0"/>
                <w:szCs w:val="24"/>
                <w:lang w:eastAsia="zh-CN"/>
              </w:rPr>
              <w:t>一般財団法人大阪民間社会福祉事業従事者共済会補助金</w:t>
            </w:r>
          </w:p>
        </w:tc>
      </w:tr>
      <w:tr w:rsidR="00BC417E" w:rsidRPr="00DE755F" w14:paraId="4E3DA303" w14:textId="77777777" w:rsidTr="003948B0">
        <w:trPr>
          <w:trHeight w:val="420"/>
        </w:trPr>
        <w:tc>
          <w:tcPr>
            <w:tcW w:w="2835" w:type="dxa"/>
            <w:gridSpan w:val="2"/>
            <w:noWrap/>
            <w:hideMark/>
          </w:tcPr>
          <w:p w14:paraId="38BE188D"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所管部署</w:t>
            </w:r>
          </w:p>
        </w:tc>
        <w:tc>
          <w:tcPr>
            <w:tcW w:w="5670" w:type="dxa"/>
            <w:gridSpan w:val="5"/>
            <w:noWrap/>
            <w:hideMark/>
          </w:tcPr>
          <w:p w14:paraId="6FC0B070" w14:textId="796AE766"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福祉部</w:t>
            </w:r>
            <w:r w:rsidR="006639A8">
              <w:rPr>
                <w:rFonts w:ascii="ＭＳ 明朝" w:eastAsia="ＭＳ 明朝" w:hAnsi="ＭＳ 明朝" w:cs="ＭＳ Ｐ明朝" w:hint="eastAsia"/>
                <w:color w:val="000000"/>
                <w:kern w:val="0"/>
                <w:szCs w:val="24"/>
              </w:rPr>
              <w:t xml:space="preserve">　</w:t>
            </w:r>
            <w:r w:rsidRPr="00DE755F">
              <w:rPr>
                <w:rFonts w:ascii="ＭＳ 明朝" w:eastAsia="ＭＳ 明朝" w:hAnsi="ＭＳ 明朝" w:cs="ＭＳ Ｐ明朝"/>
                <w:color w:val="000000"/>
                <w:kern w:val="0"/>
                <w:szCs w:val="24"/>
              </w:rPr>
              <w:t>地域福祉推進室</w:t>
            </w:r>
            <w:r w:rsidR="006639A8">
              <w:rPr>
                <w:rFonts w:ascii="ＭＳ 明朝" w:eastAsia="ＭＳ 明朝" w:hAnsi="ＭＳ 明朝" w:cs="ＭＳ Ｐ明朝" w:hint="eastAsia"/>
                <w:color w:val="000000"/>
                <w:kern w:val="0"/>
                <w:szCs w:val="24"/>
              </w:rPr>
              <w:t xml:space="preserve">　</w:t>
            </w:r>
            <w:r w:rsidRPr="00DE755F">
              <w:rPr>
                <w:rFonts w:ascii="ＭＳ 明朝" w:eastAsia="ＭＳ 明朝" w:hAnsi="ＭＳ 明朝" w:cs="ＭＳ Ｐ明朝" w:hint="eastAsia"/>
                <w:color w:val="000000"/>
                <w:kern w:val="0"/>
                <w:szCs w:val="24"/>
              </w:rPr>
              <w:t>福祉人材・法人指導課</w:t>
            </w:r>
          </w:p>
        </w:tc>
      </w:tr>
      <w:tr w:rsidR="00BC417E" w:rsidRPr="00DE755F" w14:paraId="3872A55F" w14:textId="77777777" w:rsidTr="003948B0">
        <w:trPr>
          <w:trHeight w:val="390"/>
        </w:trPr>
        <w:tc>
          <w:tcPr>
            <w:tcW w:w="2835" w:type="dxa"/>
            <w:gridSpan w:val="2"/>
            <w:hideMark/>
          </w:tcPr>
          <w:p w14:paraId="2DA37A57"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w:t>
            </w:r>
            <w:r w:rsidRPr="00DE755F">
              <w:rPr>
                <w:rFonts w:ascii="ＭＳ 明朝" w:eastAsia="ＭＳ 明朝" w:hAnsi="ＭＳ 明朝" w:cs="ＭＳ Ｐ明朝" w:hint="eastAsia"/>
                <w:color w:val="000000"/>
                <w:kern w:val="0"/>
                <w:szCs w:val="24"/>
              </w:rPr>
              <w:t>金制度</w:t>
            </w:r>
            <w:r w:rsidRPr="00DE755F">
              <w:rPr>
                <w:rFonts w:ascii="ＭＳ 明朝" w:eastAsia="ＭＳ 明朝" w:hAnsi="ＭＳ 明朝" w:cs="ＭＳ Ｐ明朝"/>
                <w:color w:val="000000"/>
                <w:kern w:val="0"/>
                <w:szCs w:val="24"/>
              </w:rPr>
              <w:t>等の</w:t>
            </w:r>
            <w:r w:rsidRPr="00DE755F">
              <w:rPr>
                <w:rFonts w:ascii="ＭＳ 明朝" w:eastAsia="ＭＳ 明朝" w:hAnsi="ＭＳ 明朝" w:cs="ＭＳ Ｐ明朝" w:hint="eastAsia"/>
                <w:color w:val="000000"/>
                <w:kern w:val="0"/>
                <w:szCs w:val="24"/>
              </w:rPr>
              <w:t>目的・</w:t>
            </w:r>
          </w:p>
          <w:p w14:paraId="739923AF"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概要</w:t>
            </w:r>
          </w:p>
        </w:tc>
        <w:tc>
          <w:tcPr>
            <w:tcW w:w="5670" w:type="dxa"/>
            <w:gridSpan w:val="5"/>
            <w:noWrap/>
            <w:hideMark/>
          </w:tcPr>
          <w:p w14:paraId="54FAE6BC" w14:textId="69E07783"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民間社会福祉事業施設等の従事者が相互扶助により</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その福祉推進を図ることなどを目的としている一般財団法人大阪民間社会福祉事業従事者共済会の事業に対し補助を行う。</w:t>
            </w:r>
          </w:p>
        </w:tc>
      </w:tr>
      <w:tr w:rsidR="00BC417E" w:rsidRPr="00DE755F" w14:paraId="278E86EC" w14:textId="77777777" w:rsidTr="003948B0">
        <w:trPr>
          <w:trHeight w:val="360"/>
        </w:trPr>
        <w:tc>
          <w:tcPr>
            <w:tcW w:w="2835" w:type="dxa"/>
            <w:gridSpan w:val="2"/>
            <w:noWrap/>
            <w:hideMark/>
          </w:tcPr>
          <w:p w14:paraId="213EF6A5"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補助開始年度</w:t>
            </w:r>
          </w:p>
        </w:tc>
        <w:tc>
          <w:tcPr>
            <w:tcW w:w="5670" w:type="dxa"/>
            <w:gridSpan w:val="5"/>
            <w:noWrap/>
            <w:hideMark/>
          </w:tcPr>
          <w:p w14:paraId="0788D636" w14:textId="77777777"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昭和</w:t>
            </w:r>
            <w:r w:rsidRPr="00DE755F">
              <w:rPr>
                <w:rFonts w:ascii="ＭＳ 明朝" w:eastAsia="ＭＳ 明朝" w:hAnsi="ＭＳ 明朝" w:cs="ＭＳ Ｐ明朝"/>
                <w:color w:val="000000"/>
                <w:kern w:val="0"/>
                <w:szCs w:val="24"/>
              </w:rPr>
              <w:t>49年度</w:t>
            </w:r>
          </w:p>
        </w:tc>
      </w:tr>
      <w:tr w:rsidR="00BC417E" w:rsidRPr="00DE755F" w14:paraId="73A27D96" w14:textId="77777777" w:rsidTr="003948B0">
        <w:trPr>
          <w:trHeight w:val="360"/>
        </w:trPr>
        <w:tc>
          <w:tcPr>
            <w:tcW w:w="2835" w:type="dxa"/>
            <w:gridSpan w:val="2"/>
            <w:noWrap/>
            <w:hideMark/>
          </w:tcPr>
          <w:p w14:paraId="21DAD325"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平成</w:t>
            </w:r>
            <w:r w:rsidRPr="00DE755F">
              <w:rPr>
                <w:rFonts w:ascii="ＭＳ 明朝" w:eastAsia="ＭＳ 明朝" w:hAnsi="ＭＳ 明朝" w:cs="ＭＳ Ｐ明朝"/>
                <w:color w:val="000000"/>
                <w:kern w:val="0"/>
                <w:szCs w:val="24"/>
              </w:rPr>
              <w:t>30年度の交付先</w:t>
            </w:r>
          </w:p>
          <w:p w14:paraId="62E2E9E3"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（交付先の件数）</w:t>
            </w:r>
          </w:p>
        </w:tc>
        <w:tc>
          <w:tcPr>
            <w:tcW w:w="5670" w:type="dxa"/>
            <w:gridSpan w:val="5"/>
            <w:noWrap/>
            <w:hideMark/>
          </w:tcPr>
          <w:p w14:paraId="36339331" w14:textId="77777777"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lang w:eastAsia="zh-CN"/>
              </w:rPr>
            </w:pPr>
            <w:r w:rsidRPr="00DE755F">
              <w:rPr>
                <w:rFonts w:ascii="ＭＳ 明朝" w:eastAsia="ＭＳ 明朝" w:hAnsi="ＭＳ 明朝" w:cs="ＭＳ Ｐ明朝" w:hint="eastAsia"/>
                <w:color w:val="000000"/>
                <w:kern w:val="0"/>
                <w:szCs w:val="24"/>
                <w:lang w:eastAsia="zh-CN"/>
              </w:rPr>
              <w:t>一般財団法人大阪民間社会福祉事業従事者共済会（</w:t>
            </w:r>
            <w:r w:rsidRPr="00DE755F">
              <w:rPr>
                <w:rFonts w:ascii="ＭＳ 明朝" w:eastAsia="ＭＳ 明朝" w:hAnsi="ＭＳ 明朝" w:cs="ＭＳ Ｐ明朝"/>
                <w:color w:val="000000"/>
                <w:kern w:val="0"/>
                <w:szCs w:val="24"/>
                <w:lang w:eastAsia="zh-CN"/>
              </w:rPr>
              <w:t>1件）</w:t>
            </w:r>
          </w:p>
        </w:tc>
      </w:tr>
      <w:tr w:rsidR="00BC417E" w:rsidRPr="00DE755F" w14:paraId="782C1D79" w14:textId="77777777" w:rsidTr="003948B0">
        <w:trPr>
          <w:trHeight w:val="360"/>
        </w:trPr>
        <w:tc>
          <w:tcPr>
            <w:tcW w:w="2835" w:type="dxa"/>
            <w:gridSpan w:val="2"/>
            <w:tcBorders>
              <w:bottom w:val="single" w:sz="4" w:space="0" w:color="auto"/>
            </w:tcBorders>
            <w:noWrap/>
            <w:hideMark/>
          </w:tcPr>
          <w:p w14:paraId="3BB8EBF0" w14:textId="5153F543" w:rsidR="00BC417E" w:rsidRPr="00DE755F" w:rsidRDefault="00BC417E" w:rsidP="006A3232">
            <w:pPr>
              <w:autoSpaceDE w:val="0"/>
              <w:autoSpaceDN w:val="0"/>
              <w:adjustRightInd w:val="0"/>
              <w:ind w:leftChars="100" w:left="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lastRenderedPageBreak/>
              <w:t>根拠規定等</w:t>
            </w:r>
          </w:p>
        </w:tc>
        <w:tc>
          <w:tcPr>
            <w:tcW w:w="5670" w:type="dxa"/>
            <w:gridSpan w:val="5"/>
            <w:noWrap/>
            <w:hideMark/>
          </w:tcPr>
          <w:p w14:paraId="4040272F" w14:textId="77777777"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なし</w:t>
            </w:r>
          </w:p>
        </w:tc>
      </w:tr>
      <w:tr w:rsidR="00BC417E" w:rsidRPr="00DE755F" w14:paraId="424B7026" w14:textId="77777777" w:rsidTr="003948B0">
        <w:trPr>
          <w:trHeight w:val="360"/>
        </w:trPr>
        <w:tc>
          <w:tcPr>
            <w:tcW w:w="2835" w:type="dxa"/>
            <w:gridSpan w:val="2"/>
            <w:tcBorders>
              <w:bottom w:val="nil"/>
            </w:tcBorders>
            <w:noWrap/>
            <w:hideMark/>
          </w:tcPr>
          <w:p w14:paraId="4F739E45"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補助金</w:t>
            </w:r>
            <w:r w:rsidRPr="00DE755F">
              <w:rPr>
                <w:rFonts w:ascii="ＭＳ 明朝" w:eastAsia="ＭＳ 明朝" w:hAnsi="ＭＳ 明朝" w:cs="ＭＳ Ｐ明朝" w:hint="eastAsia"/>
                <w:color w:val="000000"/>
                <w:kern w:val="0"/>
                <w:szCs w:val="24"/>
              </w:rPr>
              <w:t>等</w:t>
            </w:r>
            <w:r w:rsidRPr="00DE755F">
              <w:rPr>
                <w:rFonts w:ascii="ＭＳ 明朝" w:eastAsia="ＭＳ 明朝" w:hAnsi="ＭＳ 明朝" w:cs="ＭＳ Ｐ明朝"/>
                <w:color w:val="000000"/>
                <w:kern w:val="0"/>
                <w:szCs w:val="24"/>
              </w:rPr>
              <w:t>の推移</w:t>
            </w:r>
          </w:p>
          <w:p w14:paraId="218BABE3"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（単位：</w:t>
            </w:r>
            <w:r w:rsidRPr="00DE755F">
              <w:rPr>
                <w:rFonts w:ascii="ＭＳ 明朝" w:eastAsia="ＭＳ 明朝" w:hAnsi="ＭＳ 明朝" w:cs="ＭＳ Ｐ明朝"/>
                <w:color w:val="000000"/>
                <w:kern w:val="0"/>
                <w:szCs w:val="24"/>
              </w:rPr>
              <w:t>千円）</w:t>
            </w:r>
          </w:p>
        </w:tc>
        <w:tc>
          <w:tcPr>
            <w:tcW w:w="1134" w:type="dxa"/>
            <w:noWrap/>
            <w:hideMark/>
          </w:tcPr>
          <w:p w14:paraId="064DEFBF"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平成26年度</w:t>
            </w:r>
          </w:p>
        </w:tc>
        <w:tc>
          <w:tcPr>
            <w:tcW w:w="1134" w:type="dxa"/>
            <w:noWrap/>
            <w:hideMark/>
          </w:tcPr>
          <w:p w14:paraId="76F3226A"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平成27年度</w:t>
            </w:r>
          </w:p>
        </w:tc>
        <w:tc>
          <w:tcPr>
            <w:tcW w:w="1134" w:type="dxa"/>
            <w:noWrap/>
            <w:hideMark/>
          </w:tcPr>
          <w:p w14:paraId="687C26E7"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平成28年度</w:t>
            </w:r>
          </w:p>
        </w:tc>
        <w:tc>
          <w:tcPr>
            <w:tcW w:w="1134" w:type="dxa"/>
            <w:noWrap/>
            <w:hideMark/>
          </w:tcPr>
          <w:p w14:paraId="7DED696B"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平成29年度</w:t>
            </w:r>
          </w:p>
        </w:tc>
        <w:tc>
          <w:tcPr>
            <w:tcW w:w="1134" w:type="dxa"/>
            <w:noWrap/>
            <w:hideMark/>
          </w:tcPr>
          <w:p w14:paraId="17F23798"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平成30年度</w:t>
            </w:r>
          </w:p>
        </w:tc>
      </w:tr>
      <w:tr w:rsidR="00BC417E" w:rsidRPr="00DE755F" w14:paraId="1BA30458" w14:textId="77777777" w:rsidTr="003948B0">
        <w:trPr>
          <w:trHeight w:val="360"/>
        </w:trPr>
        <w:tc>
          <w:tcPr>
            <w:tcW w:w="1417" w:type="dxa"/>
            <w:vMerge w:val="restart"/>
            <w:tcBorders>
              <w:top w:val="nil"/>
              <w:bottom w:val="nil"/>
            </w:tcBorders>
            <w:noWrap/>
            <w:hideMark/>
          </w:tcPr>
          <w:p w14:paraId="631A48E7"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p>
        </w:tc>
        <w:tc>
          <w:tcPr>
            <w:tcW w:w="1418" w:type="dxa"/>
          </w:tcPr>
          <w:p w14:paraId="026BC3BA"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当初</w:t>
            </w:r>
            <w:r w:rsidRPr="00DE755F">
              <w:rPr>
                <w:rFonts w:ascii="ＭＳ 明朝" w:eastAsia="ＭＳ 明朝" w:hAnsi="ＭＳ 明朝" w:cs="ＭＳ Ｐ明朝"/>
                <w:color w:val="000000"/>
                <w:kern w:val="0"/>
                <w:szCs w:val="24"/>
              </w:rPr>
              <w:t>予算</w:t>
            </w:r>
          </w:p>
        </w:tc>
        <w:tc>
          <w:tcPr>
            <w:tcW w:w="1134" w:type="dxa"/>
            <w:noWrap/>
          </w:tcPr>
          <w:p w14:paraId="7B406912" w14:textId="77777777" w:rsidR="00BC417E" w:rsidRPr="00DE755F" w:rsidRDefault="00BC417E" w:rsidP="00BC417E">
            <w:pPr>
              <w:jc w:val="right"/>
              <w:rPr>
                <w:rFonts w:ascii="ＭＳ 明朝" w:eastAsia="ＭＳ 明朝" w:hAnsi="ＭＳ 明朝" w:cs="Times New Roman"/>
                <w:sz w:val="20"/>
                <w:szCs w:val="21"/>
              </w:rPr>
            </w:pPr>
            <w:r w:rsidRPr="00DE755F">
              <w:rPr>
                <w:rFonts w:ascii="ＭＳ 明朝" w:eastAsia="ＭＳ 明朝" w:hAnsi="ＭＳ 明朝" w:cs="Times New Roman"/>
                <w:sz w:val="20"/>
                <w:szCs w:val="20"/>
              </w:rPr>
              <w:t>233</w:t>
            </w:r>
          </w:p>
        </w:tc>
        <w:tc>
          <w:tcPr>
            <w:tcW w:w="1134" w:type="dxa"/>
            <w:noWrap/>
          </w:tcPr>
          <w:p w14:paraId="710BC1B6" w14:textId="77777777" w:rsidR="00BC417E" w:rsidRPr="00DE755F" w:rsidRDefault="00BC417E" w:rsidP="00BC417E">
            <w:pPr>
              <w:jc w:val="right"/>
              <w:rPr>
                <w:rFonts w:ascii="ＭＳ 明朝" w:eastAsia="ＭＳ 明朝" w:hAnsi="ＭＳ 明朝" w:cs="Times New Roman"/>
                <w:sz w:val="20"/>
                <w:szCs w:val="21"/>
              </w:rPr>
            </w:pPr>
            <w:r w:rsidRPr="00DE755F">
              <w:rPr>
                <w:rFonts w:ascii="ＭＳ 明朝" w:eastAsia="ＭＳ 明朝" w:hAnsi="ＭＳ 明朝" w:cs="Times New Roman"/>
                <w:sz w:val="20"/>
                <w:szCs w:val="20"/>
              </w:rPr>
              <w:t>137</w:t>
            </w:r>
          </w:p>
        </w:tc>
        <w:tc>
          <w:tcPr>
            <w:tcW w:w="1134" w:type="dxa"/>
            <w:noWrap/>
          </w:tcPr>
          <w:p w14:paraId="6B1362B8" w14:textId="77777777" w:rsidR="00BC417E" w:rsidRPr="00DE755F" w:rsidRDefault="00BC417E" w:rsidP="00BC417E">
            <w:pPr>
              <w:jc w:val="right"/>
              <w:rPr>
                <w:rFonts w:ascii="ＭＳ 明朝" w:eastAsia="ＭＳ 明朝" w:hAnsi="ＭＳ 明朝" w:cs="Times New Roman"/>
                <w:sz w:val="20"/>
                <w:szCs w:val="21"/>
              </w:rPr>
            </w:pPr>
            <w:r w:rsidRPr="00DE755F">
              <w:rPr>
                <w:rFonts w:ascii="ＭＳ 明朝" w:eastAsia="ＭＳ 明朝" w:hAnsi="ＭＳ 明朝" w:cs="Times New Roman"/>
                <w:sz w:val="20"/>
                <w:szCs w:val="20"/>
              </w:rPr>
              <w:t>83</w:t>
            </w:r>
          </w:p>
        </w:tc>
        <w:tc>
          <w:tcPr>
            <w:tcW w:w="1134" w:type="dxa"/>
            <w:noWrap/>
          </w:tcPr>
          <w:p w14:paraId="61BF1392" w14:textId="77777777" w:rsidR="00BC417E" w:rsidRPr="00DE755F" w:rsidRDefault="00BC417E" w:rsidP="00BC417E">
            <w:pPr>
              <w:jc w:val="right"/>
              <w:rPr>
                <w:rFonts w:ascii="ＭＳ 明朝" w:eastAsia="ＭＳ 明朝" w:hAnsi="ＭＳ 明朝" w:cs="Times New Roman"/>
                <w:sz w:val="20"/>
                <w:szCs w:val="21"/>
              </w:rPr>
            </w:pPr>
            <w:r w:rsidRPr="00DE755F">
              <w:rPr>
                <w:rFonts w:ascii="ＭＳ 明朝" w:eastAsia="ＭＳ 明朝" w:hAnsi="ＭＳ 明朝" w:cs="Times New Roman"/>
                <w:sz w:val="20"/>
                <w:szCs w:val="20"/>
              </w:rPr>
              <w:t>42</w:t>
            </w:r>
          </w:p>
        </w:tc>
        <w:tc>
          <w:tcPr>
            <w:tcW w:w="1134" w:type="dxa"/>
            <w:noWrap/>
          </w:tcPr>
          <w:p w14:paraId="7A5EA313" w14:textId="77777777" w:rsidR="00BC417E" w:rsidRPr="00DE755F" w:rsidRDefault="00BC417E" w:rsidP="00BC417E">
            <w:pPr>
              <w:jc w:val="right"/>
              <w:rPr>
                <w:rFonts w:ascii="ＭＳ 明朝" w:eastAsia="ＭＳ 明朝" w:hAnsi="ＭＳ 明朝" w:cs="Times New Roman"/>
                <w:sz w:val="20"/>
                <w:szCs w:val="21"/>
              </w:rPr>
            </w:pPr>
            <w:r w:rsidRPr="00DE755F">
              <w:rPr>
                <w:rFonts w:ascii="ＭＳ 明朝" w:eastAsia="ＭＳ 明朝" w:hAnsi="ＭＳ 明朝" w:cs="Times New Roman"/>
                <w:sz w:val="20"/>
                <w:szCs w:val="20"/>
              </w:rPr>
              <w:t>69</w:t>
            </w:r>
          </w:p>
        </w:tc>
      </w:tr>
      <w:tr w:rsidR="00BC417E" w:rsidRPr="00DE755F" w14:paraId="5298BF25" w14:textId="77777777" w:rsidTr="003948B0">
        <w:trPr>
          <w:trHeight w:val="210"/>
        </w:trPr>
        <w:tc>
          <w:tcPr>
            <w:tcW w:w="1417" w:type="dxa"/>
            <w:vMerge/>
            <w:tcBorders>
              <w:bottom w:val="nil"/>
            </w:tcBorders>
            <w:noWrap/>
            <w:hideMark/>
          </w:tcPr>
          <w:p w14:paraId="57EA61C9"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p>
        </w:tc>
        <w:tc>
          <w:tcPr>
            <w:tcW w:w="1418" w:type="dxa"/>
          </w:tcPr>
          <w:p w14:paraId="55B6303D"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交付</w:t>
            </w:r>
            <w:r w:rsidRPr="00DE755F">
              <w:rPr>
                <w:rFonts w:ascii="ＭＳ 明朝" w:eastAsia="ＭＳ 明朝" w:hAnsi="ＭＳ 明朝" w:cs="ＭＳ Ｐ明朝"/>
                <w:color w:val="000000"/>
                <w:kern w:val="0"/>
                <w:szCs w:val="24"/>
              </w:rPr>
              <w:t>実績</w:t>
            </w:r>
          </w:p>
        </w:tc>
        <w:tc>
          <w:tcPr>
            <w:tcW w:w="1134" w:type="dxa"/>
            <w:noWrap/>
          </w:tcPr>
          <w:p w14:paraId="4965744B" w14:textId="77777777" w:rsidR="00BC417E" w:rsidRPr="00DE755F" w:rsidRDefault="00BC417E" w:rsidP="00BC417E">
            <w:pPr>
              <w:jc w:val="right"/>
              <w:rPr>
                <w:rFonts w:ascii="ＭＳ 明朝" w:eastAsia="ＭＳ 明朝" w:hAnsi="ＭＳ 明朝" w:cs="Times New Roman"/>
                <w:sz w:val="20"/>
                <w:szCs w:val="21"/>
              </w:rPr>
            </w:pPr>
            <w:r w:rsidRPr="00DE755F">
              <w:rPr>
                <w:rFonts w:ascii="ＭＳ 明朝" w:eastAsia="ＭＳ 明朝" w:hAnsi="ＭＳ 明朝" w:cs="Times New Roman"/>
                <w:sz w:val="20"/>
                <w:szCs w:val="20"/>
              </w:rPr>
              <w:t>53</w:t>
            </w:r>
          </w:p>
        </w:tc>
        <w:tc>
          <w:tcPr>
            <w:tcW w:w="1134" w:type="dxa"/>
            <w:noWrap/>
          </w:tcPr>
          <w:p w14:paraId="542B3CCF" w14:textId="77777777" w:rsidR="00BC417E" w:rsidRPr="00DE755F" w:rsidRDefault="00BC417E" w:rsidP="00BC417E">
            <w:pPr>
              <w:jc w:val="right"/>
              <w:rPr>
                <w:rFonts w:ascii="ＭＳ 明朝" w:eastAsia="ＭＳ 明朝" w:hAnsi="ＭＳ 明朝" w:cs="Times New Roman"/>
                <w:sz w:val="20"/>
                <w:szCs w:val="21"/>
              </w:rPr>
            </w:pPr>
            <w:r w:rsidRPr="00DE755F">
              <w:rPr>
                <w:rFonts w:ascii="ＭＳ 明朝" w:eastAsia="ＭＳ 明朝" w:hAnsi="ＭＳ 明朝" w:cs="Times New Roman"/>
                <w:sz w:val="20"/>
                <w:szCs w:val="20"/>
              </w:rPr>
              <w:t>25</w:t>
            </w:r>
          </w:p>
        </w:tc>
        <w:tc>
          <w:tcPr>
            <w:tcW w:w="1134" w:type="dxa"/>
            <w:noWrap/>
          </w:tcPr>
          <w:p w14:paraId="19C8A9B1" w14:textId="77777777" w:rsidR="00BC417E" w:rsidRPr="00DE755F" w:rsidRDefault="00BC417E" w:rsidP="00BC417E">
            <w:pPr>
              <w:ind w:leftChars="-49" w:left="-108"/>
              <w:jc w:val="right"/>
              <w:rPr>
                <w:rFonts w:ascii="ＭＳ 明朝" w:eastAsia="ＭＳ 明朝" w:hAnsi="ＭＳ 明朝" w:cs="Times New Roman"/>
                <w:sz w:val="20"/>
                <w:szCs w:val="21"/>
              </w:rPr>
            </w:pPr>
            <w:r w:rsidRPr="00DE755F">
              <w:rPr>
                <w:rFonts w:ascii="ＭＳ 明朝" w:eastAsia="ＭＳ 明朝" w:hAnsi="ＭＳ 明朝" w:cs="Times New Roman"/>
                <w:sz w:val="20"/>
                <w:szCs w:val="20"/>
              </w:rPr>
              <w:t>12</w:t>
            </w:r>
          </w:p>
        </w:tc>
        <w:tc>
          <w:tcPr>
            <w:tcW w:w="1134" w:type="dxa"/>
            <w:noWrap/>
          </w:tcPr>
          <w:p w14:paraId="4222B2A2" w14:textId="77777777" w:rsidR="00BC417E" w:rsidRPr="00DE755F" w:rsidRDefault="00BC417E" w:rsidP="00BC417E">
            <w:pPr>
              <w:jc w:val="right"/>
              <w:rPr>
                <w:rFonts w:ascii="ＭＳ 明朝" w:eastAsia="ＭＳ 明朝" w:hAnsi="ＭＳ 明朝" w:cs="Times New Roman"/>
                <w:sz w:val="20"/>
                <w:szCs w:val="21"/>
              </w:rPr>
            </w:pPr>
            <w:r w:rsidRPr="00DE755F">
              <w:rPr>
                <w:rFonts w:ascii="ＭＳ 明朝" w:eastAsia="ＭＳ 明朝" w:hAnsi="ＭＳ 明朝" w:cs="Times New Roman"/>
                <w:sz w:val="20"/>
                <w:szCs w:val="20"/>
              </w:rPr>
              <w:t>17</w:t>
            </w:r>
          </w:p>
        </w:tc>
        <w:tc>
          <w:tcPr>
            <w:tcW w:w="1134" w:type="dxa"/>
            <w:noWrap/>
          </w:tcPr>
          <w:p w14:paraId="482BC7B1" w14:textId="77777777" w:rsidR="00BC417E" w:rsidRPr="00DE755F" w:rsidRDefault="00BC417E" w:rsidP="00BC417E">
            <w:pPr>
              <w:jc w:val="right"/>
              <w:rPr>
                <w:rFonts w:ascii="ＭＳ 明朝" w:eastAsia="ＭＳ 明朝" w:hAnsi="ＭＳ 明朝" w:cs="Times New Roman"/>
                <w:sz w:val="20"/>
                <w:szCs w:val="21"/>
              </w:rPr>
            </w:pPr>
            <w:r w:rsidRPr="00DE755F">
              <w:rPr>
                <w:rFonts w:ascii="ＭＳ 明朝" w:eastAsia="ＭＳ 明朝" w:hAnsi="ＭＳ 明朝" w:cs="Times New Roman"/>
                <w:sz w:val="20"/>
                <w:szCs w:val="20"/>
              </w:rPr>
              <w:t>33</w:t>
            </w:r>
          </w:p>
        </w:tc>
      </w:tr>
      <w:tr w:rsidR="00BC417E" w:rsidRPr="00DE755F" w14:paraId="68205971" w14:textId="77777777" w:rsidTr="003948B0">
        <w:trPr>
          <w:trHeight w:val="360"/>
        </w:trPr>
        <w:tc>
          <w:tcPr>
            <w:tcW w:w="2835" w:type="dxa"/>
            <w:gridSpan w:val="2"/>
            <w:noWrap/>
          </w:tcPr>
          <w:p w14:paraId="48E9D338"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財源</w:t>
            </w:r>
          </w:p>
        </w:tc>
        <w:tc>
          <w:tcPr>
            <w:tcW w:w="5670" w:type="dxa"/>
            <w:gridSpan w:val="5"/>
            <w:noWrap/>
          </w:tcPr>
          <w:p w14:paraId="4D58F0F2" w14:textId="25588DB3" w:rsidR="00BC417E" w:rsidRPr="00DE755F" w:rsidRDefault="00943837" w:rsidP="00BC417E">
            <w:pPr>
              <w:autoSpaceDE w:val="0"/>
              <w:autoSpaceDN w:val="0"/>
              <w:adjustRightInd w:val="0"/>
              <w:jc w:val="left"/>
              <w:rPr>
                <w:rFonts w:ascii="ＭＳ 明朝" w:eastAsia="ＭＳ 明朝" w:hAnsi="ＭＳ 明朝" w:cs="ＭＳ Ｐ明朝"/>
                <w:color w:val="000000"/>
                <w:kern w:val="0"/>
                <w:szCs w:val="24"/>
                <w:lang w:eastAsia="zh-CN"/>
              </w:rPr>
            </w:pPr>
            <w:r w:rsidRPr="00943837">
              <w:rPr>
                <w:rFonts w:ascii="ＭＳ 明朝" w:eastAsia="ＭＳ 明朝" w:hAnsi="ＭＳ 明朝" w:cs="ＭＳ Ｐ明朝" w:hint="eastAsia"/>
                <w:color w:val="000000"/>
                <w:kern w:val="0"/>
                <w:szCs w:val="24"/>
                <w:lang w:eastAsia="zh-CN"/>
              </w:rPr>
              <w:t>社会福祉施設職員福利厚生基金</w:t>
            </w:r>
            <w:r w:rsidR="00BC417E" w:rsidRPr="00DE755F">
              <w:rPr>
                <w:rFonts w:ascii="ＭＳ 明朝" w:eastAsia="ＭＳ 明朝" w:hAnsi="ＭＳ 明朝" w:cs="ＭＳ Ｐ明朝" w:hint="eastAsia"/>
                <w:color w:val="000000"/>
                <w:kern w:val="0"/>
                <w:szCs w:val="24"/>
                <w:lang w:eastAsia="zh-CN"/>
              </w:rPr>
              <w:t>（基金運用利子）</w:t>
            </w:r>
          </w:p>
        </w:tc>
      </w:tr>
    </w:tbl>
    <w:p w14:paraId="3C14229C" w14:textId="77777777" w:rsidR="00BC417E" w:rsidRPr="00DE755F" w:rsidRDefault="00BC417E" w:rsidP="00BC417E">
      <w:pPr>
        <w:autoSpaceDE w:val="0"/>
        <w:autoSpaceDN w:val="0"/>
        <w:adjustRightInd w:val="0"/>
        <w:ind w:left="204"/>
        <w:jc w:val="left"/>
        <w:rPr>
          <w:rFonts w:ascii="ＭＳ 明朝" w:eastAsia="ＭＳ 明朝" w:hAnsi="ＭＳ 明朝" w:cs="ＭＳ Ｐ明朝"/>
          <w:b/>
          <w:bCs/>
          <w:color w:val="000000"/>
          <w:kern w:val="0"/>
          <w:lang w:eastAsia="zh-CN"/>
        </w:rPr>
      </w:pPr>
    </w:p>
    <w:p w14:paraId="74DC7215" w14:textId="4BEBC80A" w:rsidR="00BC417E" w:rsidRPr="00F36C5D" w:rsidRDefault="00BC417E" w:rsidP="001831D7">
      <w:pPr>
        <w:pStyle w:val="3"/>
      </w:pPr>
      <w:bookmarkStart w:id="228" w:name="_Toc31231753"/>
      <w:r w:rsidRPr="00F36C5D">
        <w:rPr>
          <w:rFonts w:hint="eastAsia"/>
        </w:rPr>
        <w:t>監査の結果及び意見</w:t>
      </w:r>
      <w:bookmarkEnd w:id="228"/>
    </w:p>
    <w:p w14:paraId="48118830" w14:textId="0A3AC53C" w:rsidR="00BC417E" w:rsidRPr="00F36C5D" w:rsidRDefault="00BC417E" w:rsidP="001831D7">
      <w:pPr>
        <w:pStyle w:val="3"/>
        <w:numPr>
          <w:ilvl w:val="0"/>
          <w:numId w:val="0"/>
        </w:numPr>
        <w:ind w:left="642"/>
      </w:pPr>
      <w:bookmarkStart w:id="229" w:name="_Toc31231754"/>
      <w:r w:rsidRPr="00F36C5D">
        <w:rPr>
          <w:rFonts w:hint="eastAsia"/>
        </w:rPr>
        <w:t>【意見</w:t>
      </w:r>
      <w:r w:rsidR="00B61FF2">
        <w:rPr>
          <w:noProof/>
        </w:rPr>
        <w:fldChar w:fldCharType="begin"/>
      </w:r>
      <w:r w:rsidR="00B61FF2">
        <w:rPr>
          <w:noProof/>
        </w:rPr>
        <w:instrText xml:space="preserve"> SEQ 意見 \* MERGEFORMAT \* MERGEFORMAT  \* MERGEFORMAT  \* MERGEFORMAT  \* MERGEFORMAT </w:instrText>
      </w:r>
      <w:r w:rsidR="00B61FF2">
        <w:rPr>
          <w:noProof/>
        </w:rPr>
        <w:fldChar w:fldCharType="separate"/>
      </w:r>
      <w:r w:rsidR="002D6583">
        <w:rPr>
          <w:noProof/>
        </w:rPr>
        <w:t>39</w:t>
      </w:r>
      <w:r w:rsidR="00B61FF2">
        <w:rPr>
          <w:noProof/>
        </w:rPr>
        <w:fldChar w:fldCharType="end"/>
      </w:r>
      <w:r w:rsidRPr="00F36C5D">
        <w:rPr>
          <w:rFonts w:hint="eastAsia"/>
        </w:rPr>
        <w:t>】補助金の継続可否の検討</w:t>
      </w:r>
      <w:bookmarkEnd w:id="229"/>
    </w:p>
    <w:p w14:paraId="57275AB2" w14:textId="1BCF3788" w:rsidR="00A80E7F" w:rsidRPr="00DE755F" w:rsidRDefault="00BC417E" w:rsidP="00A80E7F">
      <w:pPr>
        <w:autoSpaceDE w:val="0"/>
        <w:autoSpaceDN w:val="0"/>
        <w:adjustRightInd w:val="0"/>
        <w:ind w:firstLineChars="100" w:firstLine="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大阪府は</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一般財団法人大阪民間社会福祉事業従事者共済会補助金について</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今後も同様の補助金額を継続するか否かについて</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その成果という観点から慎重な検討を行うべきである。</w:t>
      </w:r>
    </w:p>
    <w:p w14:paraId="1C784117" w14:textId="77777777" w:rsidR="00BC417E" w:rsidRPr="00DE755F" w:rsidRDefault="00BC417E" w:rsidP="00BC417E">
      <w:pPr>
        <w:autoSpaceDE w:val="0"/>
        <w:autoSpaceDN w:val="0"/>
        <w:adjustRightInd w:val="0"/>
        <w:ind w:left="204" w:firstLineChars="100" w:firstLine="221"/>
        <w:jc w:val="left"/>
        <w:rPr>
          <w:rFonts w:ascii="ＭＳ 明朝" w:eastAsia="ＭＳ 明朝" w:hAnsi="ＭＳ 明朝" w:cs="ＭＳ Ｐ明朝"/>
          <w:color w:val="000000"/>
          <w:kern w:val="0"/>
          <w:szCs w:val="24"/>
        </w:rPr>
      </w:pPr>
    </w:p>
    <w:p w14:paraId="4C65DF14" w14:textId="10501A8E" w:rsidR="00BC417E" w:rsidRPr="00F36C5D" w:rsidRDefault="00BC417E" w:rsidP="001831D7">
      <w:pPr>
        <w:pStyle w:val="3"/>
        <w:numPr>
          <w:ilvl w:val="0"/>
          <w:numId w:val="0"/>
        </w:numPr>
        <w:ind w:left="642"/>
      </w:pPr>
      <w:bookmarkStart w:id="230" w:name="_Toc31231755"/>
      <w:r w:rsidRPr="00F36C5D">
        <w:rPr>
          <w:rFonts w:hint="eastAsia"/>
        </w:rPr>
        <w:t>【意見</w:t>
      </w:r>
      <w:r w:rsidR="00B61FF2">
        <w:rPr>
          <w:noProof/>
        </w:rPr>
        <w:fldChar w:fldCharType="begin"/>
      </w:r>
      <w:r w:rsidR="00B61FF2">
        <w:rPr>
          <w:noProof/>
        </w:rPr>
        <w:instrText xml:space="preserve"> SEQ 意見 \* MERGEFORMAT \* MERGEFORMAT  \* MERGEFORMAT  \* MERGEFORMAT  \* MERGEFORMAT </w:instrText>
      </w:r>
      <w:r w:rsidR="00B61FF2">
        <w:rPr>
          <w:noProof/>
        </w:rPr>
        <w:fldChar w:fldCharType="separate"/>
      </w:r>
      <w:r w:rsidR="002D6583">
        <w:rPr>
          <w:noProof/>
        </w:rPr>
        <w:t>40</w:t>
      </w:r>
      <w:r w:rsidR="00B61FF2">
        <w:rPr>
          <w:noProof/>
        </w:rPr>
        <w:fldChar w:fldCharType="end"/>
      </w:r>
      <w:r w:rsidRPr="00F36C5D">
        <w:rPr>
          <w:rFonts w:hint="eastAsia"/>
        </w:rPr>
        <w:t>】検査方法の見直し</w:t>
      </w:r>
      <w:bookmarkEnd w:id="230"/>
    </w:p>
    <w:p w14:paraId="7B2BF1CB" w14:textId="630DD7E7"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大阪府は</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一般財団法人大阪民間社会福祉事業従事者共済会補助金について</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当該補助事業の検査においては</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事業規模</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補助金の性質等を勘案し</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効率性</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必要性を踏まえてその手法を見直すべきである。</w:t>
      </w:r>
    </w:p>
    <w:p w14:paraId="2E1B932B" w14:textId="77777777" w:rsidR="00BC417E" w:rsidRPr="00DE755F" w:rsidRDefault="00BC417E" w:rsidP="00BC417E">
      <w:pPr>
        <w:autoSpaceDE w:val="0"/>
        <w:autoSpaceDN w:val="0"/>
        <w:adjustRightInd w:val="0"/>
        <w:ind w:left="204" w:firstLineChars="100" w:firstLine="221"/>
        <w:jc w:val="left"/>
        <w:rPr>
          <w:rFonts w:ascii="ＭＳ 明朝" w:eastAsia="ＭＳ 明朝" w:hAnsi="ＭＳ 明朝" w:cs="ＭＳ Ｐ明朝"/>
          <w:color w:val="000000"/>
          <w:kern w:val="0"/>
          <w:szCs w:val="24"/>
        </w:rPr>
      </w:pPr>
    </w:p>
    <w:p w14:paraId="72E9A319" w14:textId="5B8A4BDB" w:rsidR="00BC417E" w:rsidRPr="00F36C5D" w:rsidRDefault="00BC417E" w:rsidP="001831D7">
      <w:pPr>
        <w:pStyle w:val="3"/>
        <w:numPr>
          <w:ilvl w:val="0"/>
          <w:numId w:val="0"/>
        </w:numPr>
        <w:ind w:left="642"/>
      </w:pPr>
      <w:bookmarkStart w:id="231" w:name="_Toc31231756"/>
      <w:r w:rsidRPr="00F36C5D">
        <w:rPr>
          <w:rFonts w:hint="eastAsia"/>
        </w:rPr>
        <w:t>【意見</w:t>
      </w:r>
      <w:r w:rsidR="00B61FF2">
        <w:rPr>
          <w:noProof/>
        </w:rPr>
        <w:fldChar w:fldCharType="begin"/>
      </w:r>
      <w:r w:rsidR="00B61FF2">
        <w:rPr>
          <w:noProof/>
        </w:rPr>
        <w:instrText xml:space="preserve"> SEQ 意見 \* MERGEFORMAT \* MERGEFORMAT  \* MERGEFORMAT  \* MERGEFORMAT  \* MERGEFORMAT </w:instrText>
      </w:r>
      <w:r w:rsidR="00B61FF2">
        <w:rPr>
          <w:noProof/>
        </w:rPr>
        <w:fldChar w:fldCharType="separate"/>
      </w:r>
      <w:r w:rsidR="002D6583">
        <w:rPr>
          <w:noProof/>
        </w:rPr>
        <w:t>41</w:t>
      </w:r>
      <w:r w:rsidR="00B61FF2">
        <w:rPr>
          <w:noProof/>
        </w:rPr>
        <w:fldChar w:fldCharType="end"/>
      </w:r>
      <w:r w:rsidRPr="00F36C5D">
        <w:rPr>
          <w:rFonts w:hint="eastAsia"/>
        </w:rPr>
        <w:t>】</w:t>
      </w:r>
      <w:r w:rsidRPr="00F36C5D">
        <w:t>補助金交付要綱の</w:t>
      </w:r>
      <w:r w:rsidRPr="00F36C5D">
        <w:rPr>
          <w:rFonts w:hint="eastAsia"/>
        </w:rPr>
        <w:t>作成</w:t>
      </w:r>
      <w:bookmarkEnd w:id="231"/>
    </w:p>
    <w:p w14:paraId="0822E50E" w14:textId="111199E1"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rPr>
        <w:t>大阪府は</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szCs w:val="24"/>
        </w:rPr>
        <w:t>一般財団法人大阪民間社会福祉事業従事者共済会補助金について</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補助金交付先として特定の団体のみが想定されているとしても</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rPr>
        <w:t>府民に対して個々の補助金の合理性</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安定性</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公平性</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公明性を積極的に説明し情報提供するために</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本補助金の交付要綱を作成すべきである。</w:t>
      </w:r>
    </w:p>
    <w:p w14:paraId="7BF64D79" w14:textId="77777777" w:rsidR="00BC417E" w:rsidRPr="00DE755F" w:rsidRDefault="00BC417E" w:rsidP="00BC417E">
      <w:pPr>
        <w:autoSpaceDE w:val="0"/>
        <w:autoSpaceDN w:val="0"/>
        <w:adjustRightInd w:val="0"/>
        <w:ind w:left="204" w:firstLineChars="100" w:firstLine="221"/>
        <w:jc w:val="left"/>
        <w:rPr>
          <w:rFonts w:ascii="ＭＳ 明朝" w:eastAsia="ＭＳ 明朝" w:hAnsi="ＭＳ 明朝" w:cs="ＭＳ Ｐ明朝"/>
          <w:color w:val="000000"/>
          <w:kern w:val="0"/>
          <w:szCs w:val="24"/>
        </w:rPr>
      </w:pPr>
    </w:p>
    <w:p w14:paraId="330704C2" w14:textId="32144531" w:rsidR="00BC417E" w:rsidRPr="00F36C5D" w:rsidRDefault="00BC417E" w:rsidP="001831D7">
      <w:pPr>
        <w:pStyle w:val="3"/>
        <w:numPr>
          <w:ilvl w:val="0"/>
          <w:numId w:val="0"/>
        </w:numPr>
        <w:ind w:left="642"/>
      </w:pPr>
      <w:bookmarkStart w:id="232" w:name="_Toc31231757"/>
      <w:r w:rsidRPr="00F36C5D">
        <w:rPr>
          <w:rFonts w:hint="eastAsia"/>
        </w:rPr>
        <w:t>【意見</w:t>
      </w:r>
      <w:r w:rsidR="00B61FF2">
        <w:rPr>
          <w:noProof/>
        </w:rPr>
        <w:fldChar w:fldCharType="begin"/>
      </w:r>
      <w:r w:rsidR="00B61FF2">
        <w:rPr>
          <w:noProof/>
        </w:rPr>
        <w:instrText xml:space="preserve"> SEQ 意見 \* MERGEFORMAT \* MERGEFORMAT  \* MERGEFORMAT  \* MERGEFORMAT  \* MERGEFORMAT </w:instrText>
      </w:r>
      <w:r w:rsidR="00B61FF2">
        <w:rPr>
          <w:noProof/>
        </w:rPr>
        <w:fldChar w:fldCharType="separate"/>
      </w:r>
      <w:r w:rsidR="002D6583">
        <w:rPr>
          <w:noProof/>
        </w:rPr>
        <w:t>42</w:t>
      </w:r>
      <w:r w:rsidR="00B61FF2">
        <w:rPr>
          <w:noProof/>
        </w:rPr>
        <w:fldChar w:fldCharType="end"/>
      </w:r>
      <w:r w:rsidRPr="00F36C5D">
        <w:rPr>
          <w:rFonts w:hint="eastAsia"/>
        </w:rPr>
        <w:t>】基金のあり方の検討</w:t>
      </w:r>
      <w:bookmarkEnd w:id="232"/>
    </w:p>
    <w:p w14:paraId="2F4E4C3C" w14:textId="4B8316BC"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大阪府は</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社会福祉施設職員福利厚生基金について</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基金のあり方を抜本的に見直し</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特定目的基金への変更等</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その目的が果たせる形を検討すべきである。</w:t>
      </w:r>
    </w:p>
    <w:p w14:paraId="7F675443" w14:textId="34341B3B" w:rsidR="005C1355" w:rsidRPr="00DE755F" w:rsidRDefault="005C1355" w:rsidP="00C41FEE">
      <w:pPr>
        <w:widowControl/>
        <w:ind w:firstLineChars="100" w:firstLine="222"/>
        <w:jc w:val="left"/>
        <w:rPr>
          <w:rFonts w:ascii="ＭＳ 明朝" w:eastAsia="ＭＳ 明朝" w:hAnsi="ＭＳ 明朝" w:cstheme="majorBidi"/>
          <w:b/>
          <w:bCs/>
          <w:color w:val="000000" w:themeColor="text1"/>
          <w:sz w:val="24"/>
          <w:szCs w:val="24"/>
        </w:rPr>
      </w:pPr>
      <w:r w:rsidRPr="00DE755F">
        <w:rPr>
          <w:rFonts w:ascii="ＭＳ 明朝" w:eastAsia="ＭＳ 明朝" w:hAnsi="ＭＳ 明朝"/>
          <w:b/>
          <w:bCs/>
          <w:color w:val="000000" w:themeColor="text1"/>
        </w:rPr>
        <w:br w:type="page"/>
      </w:r>
    </w:p>
    <w:p w14:paraId="056D1A0A" w14:textId="786249BA" w:rsidR="00FD7129" w:rsidRPr="00DE755F" w:rsidRDefault="00FD7129">
      <w:pPr>
        <w:pStyle w:val="1"/>
      </w:pPr>
      <w:bookmarkStart w:id="233" w:name="_Toc31231758"/>
      <w:r w:rsidRPr="00DE755F">
        <w:rPr>
          <w:rFonts w:hint="eastAsia"/>
        </w:rPr>
        <w:lastRenderedPageBreak/>
        <w:t>第</w:t>
      </w:r>
      <w:r w:rsidR="005C1355" w:rsidRPr="00DE755F">
        <w:rPr>
          <w:rFonts w:hint="eastAsia"/>
        </w:rPr>
        <w:t>４</w:t>
      </w:r>
      <w:r w:rsidRPr="00DE755F">
        <w:rPr>
          <w:rFonts w:hint="eastAsia"/>
        </w:rPr>
        <w:t xml:space="preserve">　健康医療部の個別補助金等に係る監査の結果及び意見</w:t>
      </w:r>
      <w:bookmarkEnd w:id="233"/>
    </w:p>
    <w:p w14:paraId="3DA74BDD" w14:textId="6DB367EB" w:rsidR="00FD7129" w:rsidRPr="00F36C5D" w:rsidRDefault="00FD7129">
      <w:pPr>
        <w:pStyle w:val="2"/>
        <w:numPr>
          <w:ilvl w:val="0"/>
          <w:numId w:val="144"/>
        </w:numPr>
        <w:rPr>
          <w:lang w:eastAsia="zh-CN"/>
        </w:rPr>
      </w:pPr>
      <w:bookmarkStart w:id="234" w:name="_Toc28363887"/>
      <w:bookmarkStart w:id="235" w:name="_Toc31231759"/>
      <w:bookmarkEnd w:id="234"/>
      <w:r w:rsidRPr="00F36C5D">
        <w:rPr>
          <w:rFonts w:hint="eastAsia"/>
          <w:lang w:eastAsia="zh-CN"/>
        </w:rPr>
        <w:t>地方独立行政法人大阪健康安全基盤研究所運営費交付金</w:t>
      </w:r>
      <w:bookmarkEnd w:id="235"/>
    </w:p>
    <w:p w14:paraId="56163B52" w14:textId="4B1C8196" w:rsidR="00FD7129" w:rsidRPr="00DE755F" w:rsidRDefault="00FD7129" w:rsidP="00800E36">
      <w:pPr>
        <w:pStyle w:val="3"/>
        <w:numPr>
          <w:ilvl w:val="0"/>
          <w:numId w:val="219"/>
        </w:numPr>
      </w:pPr>
      <w:bookmarkStart w:id="236" w:name="_Toc31231760"/>
      <w:r w:rsidRPr="00DE755F">
        <w:rPr>
          <w:rFonts w:hint="eastAsia"/>
        </w:rPr>
        <w:t>概要</w:t>
      </w:r>
      <w:bookmarkEnd w:id="236"/>
    </w:p>
    <w:tbl>
      <w:tblPr>
        <w:tblStyle w:val="a3"/>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FD7129" w:rsidRPr="00DE755F" w14:paraId="07BEDA95" w14:textId="77777777" w:rsidTr="003948B0">
        <w:trPr>
          <w:trHeight w:val="360"/>
        </w:trPr>
        <w:tc>
          <w:tcPr>
            <w:tcW w:w="2835" w:type="dxa"/>
            <w:gridSpan w:val="2"/>
            <w:noWrap/>
            <w:hideMark/>
          </w:tcPr>
          <w:p w14:paraId="2DEE910E"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補助金等の名称</w:t>
            </w:r>
          </w:p>
        </w:tc>
        <w:tc>
          <w:tcPr>
            <w:tcW w:w="5670" w:type="dxa"/>
            <w:gridSpan w:val="5"/>
            <w:noWrap/>
            <w:hideMark/>
          </w:tcPr>
          <w:p w14:paraId="343F9EE1" w14:textId="77777777" w:rsidR="00FD7129" w:rsidRPr="00DE755F" w:rsidRDefault="00FD7129" w:rsidP="003948B0">
            <w:pPr>
              <w:pStyle w:val="Default"/>
              <w:rPr>
                <w:rFonts w:ascii="ＭＳ 明朝" w:eastAsia="ＭＳ 明朝" w:hAnsi="ＭＳ 明朝"/>
                <w:color w:val="auto"/>
                <w:sz w:val="22"/>
                <w:lang w:eastAsia="zh-CN"/>
              </w:rPr>
            </w:pPr>
            <w:r w:rsidRPr="00DE755F">
              <w:rPr>
                <w:rFonts w:ascii="ＭＳ 明朝" w:eastAsia="ＭＳ 明朝" w:hAnsi="ＭＳ 明朝" w:hint="eastAsia"/>
                <w:color w:val="auto"/>
                <w:sz w:val="22"/>
                <w:lang w:eastAsia="zh-CN"/>
              </w:rPr>
              <w:t>地方独立行政法人大阪健康安全基盤研究所運営費交付金</w:t>
            </w:r>
          </w:p>
        </w:tc>
      </w:tr>
      <w:tr w:rsidR="00FD7129" w:rsidRPr="00DE755F" w14:paraId="30F27305" w14:textId="77777777" w:rsidTr="003948B0">
        <w:trPr>
          <w:trHeight w:val="420"/>
        </w:trPr>
        <w:tc>
          <w:tcPr>
            <w:tcW w:w="2835" w:type="dxa"/>
            <w:gridSpan w:val="2"/>
            <w:noWrap/>
            <w:hideMark/>
          </w:tcPr>
          <w:p w14:paraId="3FD44C7D"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所管部署</w:t>
            </w:r>
          </w:p>
        </w:tc>
        <w:tc>
          <w:tcPr>
            <w:tcW w:w="5670" w:type="dxa"/>
            <w:gridSpan w:val="5"/>
            <w:noWrap/>
            <w:hideMark/>
          </w:tcPr>
          <w:p w14:paraId="4E872064" w14:textId="77777777" w:rsidR="00FD7129" w:rsidRPr="00DE755F" w:rsidRDefault="00FD7129" w:rsidP="003948B0">
            <w:pPr>
              <w:pStyle w:val="Default"/>
              <w:rPr>
                <w:rFonts w:ascii="ＭＳ 明朝" w:eastAsia="ＭＳ 明朝" w:hAnsi="ＭＳ 明朝"/>
                <w:color w:val="auto"/>
                <w:sz w:val="22"/>
                <w:lang w:eastAsia="zh-CN"/>
              </w:rPr>
            </w:pPr>
            <w:r w:rsidRPr="00DE755F">
              <w:rPr>
                <w:rFonts w:ascii="ＭＳ 明朝" w:eastAsia="ＭＳ 明朝" w:hAnsi="ＭＳ 明朝" w:hint="eastAsia"/>
                <w:color w:val="auto"/>
                <w:sz w:val="22"/>
                <w:lang w:eastAsia="zh-CN"/>
              </w:rPr>
              <w:t>健康医療部　健康医療総務課</w:t>
            </w:r>
          </w:p>
        </w:tc>
      </w:tr>
      <w:tr w:rsidR="00FD7129" w:rsidRPr="00DE755F" w14:paraId="704EBF4E" w14:textId="77777777" w:rsidTr="003948B0">
        <w:trPr>
          <w:trHeight w:val="390"/>
        </w:trPr>
        <w:tc>
          <w:tcPr>
            <w:tcW w:w="2835" w:type="dxa"/>
            <w:gridSpan w:val="2"/>
            <w:hideMark/>
          </w:tcPr>
          <w:p w14:paraId="603366B9"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補助金制度等の目的・</w:t>
            </w:r>
          </w:p>
          <w:p w14:paraId="2EF8B43B"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概要</w:t>
            </w:r>
          </w:p>
        </w:tc>
        <w:tc>
          <w:tcPr>
            <w:tcW w:w="5670" w:type="dxa"/>
            <w:gridSpan w:val="5"/>
            <w:noWrap/>
            <w:hideMark/>
          </w:tcPr>
          <w:p w14:paraId="1626F9ED" w14:textId="77777777" w:rsidR="00FD7129" w:rsidRPr="00DE755F" w:rsidRDefault="00FD7129" w:rsidP="003948B0">
            <w:pPr>
              <w:pStyle w:val="Default"/>
              <w:rPr>
                <w:rFonts w:ascii="ＭＳ 明朝" w:eastAsia="ＭＳ 明朝" w:hAnsi="ＭＳ 明朝"/>
                <w:color w:val="auto"/>
                <w:sz w:val="22"/>
              </w:rPr>
            </w:pPr>
            <w:r w:rsidRPr="00DE755F">
              <w:rPr>
                <w:rFonts w:ascii="ＭＳ 明朝" w:eastAsia="ＭＳ 明朝" w:hAnsi="ＭＳ 明朝" w:hint="eastAsia"/>
                <w:color w:val="auto"/>
                <w:sz w:val="22"/>
              </w:rPr>
              <w:t>地方独立行政法人大阪健康安全基盤研究所に対し，その業務の財源に充てるため，地方独立行政法人法第</w:t>
            </w:r>
            <w:r w:rsidRPr="00DE755F">
              <w:rPr>
                <w:rFonts w:ascii="ＭＳ 明朝" w:eastAsia="ＭＳ 明朝" w:hAnsi="ＭＳ 明朝"/>
                <w:color w:val="auto"/>
                <w:sz w:val="22"/>
              </w:rPr>
              <w:t>42</w:t>
            </w:r>
            <w:r w:rsidRPr="00DE755F">
              <w:rPr>
                <w:rFonts w:ascii="ＭＳ 明朝" w:eastAsia="ＭＳ 明朝" w:hAnsi="ＭＳ 明朝" w:hint="eastAsia"/>
                <w:color w:val="auto"/>
                <w:sz w:val="22"/>
              </w:rPr>
              <w:t>条に基づく運営費交付金を交付する。</w:t>
            </w:r>
          </w:p>
        </w:tc>
      </w:tr>
      <w:tr w:rsidR="00FD7129" w:rsidRPr="00DE755F" w14:paraId="5838C529" w14:textId="77777777" w:rsidTr="003948B0">
        <w:trPr>
          <w:trHeight w:val="360"/>
        </w:trPr>
        <w:tc>
          <w:tcPr>
            <w:tcW w:w="2835" w:type="dxa"/>
            <w:gridSpan w:val="2"/>
            <w:noWrap/>
            <w:hideMark/>
          </w:tcPr>
          <w:p w14:paraId="180DF4BF"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補助開始年度</w:t>
            </w:r>
          </w:p>
        </w:tc>
        <w:tc>
          <w:tcPr>
            <w:tcW w:w="5670" w:type="dxa"/>
            <w:gridSpan w:val="5"/>
            <w:noWrap/>
            <w:hideMark/>
          </w:tcPr>
          <w:p w14:paraId="6A72FBF5" w14:textId="77777777" w:rsidR="00FD7129" w:rsidRPr="00DE755F" w:rsidRDefault="00FD7129" w:rsidP="003948B0">
            <w:pPr>
              <w:pStyle w:val="Default"/>
              <w:rPr>
                <w:rFonts w:ascii="ＭＳ 明朝" w:eastAsia="ＭＳ 明朝" w:hAnsi="ＭＳ 明朝"/>
                <w:color w:val="auto"/>
                <w:sz w:val="22"/>
              </w:rPr>
            </w:pPr>
            <w:r w:rsidRPr="00DE755F">
              <w:rPr>
                <w:rFonts w:ascii="ＭＳ 明朝" w:eastAsia="ＭＳ 明朝" w:hAnsi="ＭＳ 明朝" w:hint="eastAsia"/>
                <w:color w:val="auto"/>
                <w:sz w:val="22"/>
              </w:rPr>
              <w:t>平成</w:t>
            </w:r>
            <w:r w:rsidRPr="00DE755F">
              <w:rPr>
                <w:rFonts w:ascii="ＭＳ 明朝" w:eastAsia="ＭＳ 明朝" w:hAnsi="ＭＳ 明朝"/>
                <w:color w:val="auto"/>
                <w:sz w:val="22"/>
              </w:rPr>
              <w:t>29</w:t>
            </w:r>
            <w:r w:rsidRPr="00DE755F">
              <w:rPr>
                <w:rFonts w:ascii="ＭＳ 明朝" w:eastAsia="ＭＳ 明朝" w:hAnsi="ＭＳ 明朝" w:hint="eastAsia"/>
                <w:color w:val="auto"/>
                <w:sz w:val="22"/>
              </w:rPr>
              <w:t>年度</w:t>
            </w:r>
          </w:p>
        </w:tc>
      </w:tr>
      <w:tr w:rsidR="00FD7129" w:rsidRPr="00DE755F" w14:paraId="0E5BF938" w14:textId="77777777" w:rsidTr="003948B0">
        <w:trPr>
          <w:trHeight w:val="360"/>
        </w:trPr>
        <w:tc>
          <w:tcPr>
            <w:tcW w:w="2835" w:type="dxa"/>
            <w:gridSpan w:val="2"/>
            <w:noWrap/>
            <w:hideMark/>
          </w:tcPr>
          <w:p w14:paraId="110E9999" w14:textId="77777777" w:rsidR="00E94432"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平成</w:t>
            </w:r>
            <w:r w:rsidRPr="00DE755F">
              <w:rPr>
                <w:rFonts w:ascii="ＭＳ 明朝" w:eastAsia="ＭＳ 明朝" w:hAnsi="ＭＳ 明朝"/>
                <w:color w:val="auto"/>
                <w:sz w:val="22"/>
              </w:rPr>
              <w:t>30</w:t>
            </w:r>
            <w:r w:rsidRPr="00DE755F">
              <w:rPr>
                <w:rFonts w:ascii="ＭＳ 明朝" w:eastAsia="ＭＳ 明朝" w:hAnsi="ＭＳ 明朝" w:hint="eastAsia"/>
                <w:color w:val="auto"/>
                <w:sz w:val="22"/>
              </w:rPr>
              <w:t>年度の交付先</w:t>
            </w:r>
          </w:p>
          <w:p w14:paraId="14F0A9F6" w14:textId="53CD965F"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（交付先の件数）</w:t>
            </w:r>
          </w:p>
        </w:tc>
        <w:tc>
          <w:tcPr>
            <w:tcW w:w="5670" w:type="dxa"/>
            <w:gridSpan w:val="5"/>
            <w:noWrap/>
            <w:hideMark/>
          </w:tcPr>
          <w:p w14:paraId="6FB503B4" w14:textId="77777777" w:rsidR="00FD7129" w:rsidRPr="00DE755F" w:rsidRDefault="00FD7129" w:rsidP="003948B0">
            <w:pPr>
              <w:pStyle w:val="Default"/>
              <w:rPr>
                <w:rFonts w:ascii="ＭＳ 明朝" w:eastAsia="ＭＳ 明朝" w:hAnsi="ＭＳ 明朝"/>
                <w:color w:val="auto"/>
                <w:sz w:val="22"/>
                <w:lang w:eastAsia="zh-CN"/>
              </w:rPr>
            </w:pPr>
            <w:r w:rsidRPr="00DE755F">
              <w:rPr>
                <w:rFonts w:ascii="ＭＳ 明朝" w:eastAsia="ＭＳ 明朝" w:hAnsi="ＭＳ 明朝" w:hint="eastAsia"/>
                <w:color w:val="auto"/>
                <w:sz w:val="22"/>
                <w:lang w:eastAsia="zh-CN"/>
              </w:rPr>
              <w:t>地方独立行政法人大阪健康安全基盤研究所（</w:t>
            </w:r>
            <w:r w:rsidRPr="00DE755F">
              <w:rPr>
                <w:rFonts w:ascii="ＭＳ 明朝" w:eastAsia="ＭＳ 明朝" w:hAnsi="ＭＳ 明朝"/>
                <w:color w:val="auto"/>
                <w:sz w:val="22"/>
                <w:lang w:eastAsia="zh-CN"/>
              </w:rPr>
              <w:t>1</w:t>
            </w:r>
            <w:r w:rsidRPr="00DE755F">
              <w:rPr>
                <w:rFonts w:ascii="ＭＳ 明朝" w:eastAsia="ＭＳ 明朝" w:hAnsi="ＭＳ 明朝" w:hint="eastAsia"/>
                <w:color w:val="auto"/>
                <w:sz w:val="22"/>
                <w:lang w:eastAsia="zh-CN"/>
              </w:rPr>
              <w:t>件）</w:t>
            </w:r>
          </w:p>
        </w:tc>
      </w:tr>
      <w:tr w:rsidR="00FD7129" w:rsidRPr="00DE755F" w14:paraId="7270D7DD" w14:textId="77777777" w:rsidTr="003948B0">
        <w:trPr>
          <w:trHeight w:val="360"/>
        </w:trPr>
        <w:tc>
          <w:tcPr>
            <w:tcW w:w="2835" w:type="dxa"/>
            <w:gridSpan w:val="2"/>
            <w:tcBorders>
              <w:bottom w:val="single" w:sz="4" w:space="0" w:color="auto"/>
            </w:tcBorders>
            <w:noWrap/>
            <w:hideMark/>
          </w:tcPr>
          <w:p w14:paraId="79749150" w14:textId="1CF4F36B" w:rsidR="00FD7129" w:rsidRPr="00DE755F" w:rsidRDefault="00FD7129" w:rsidP="006A3232">
            <w:pPr>
              <w:pStyle w:val="Default"/>
              <w:ind w:leftChars="100" w:left="221"/>
              <w:rPr>
                <w:rFonts w:ascii="ＭＳ 明朝" w:eastAsia="ＭＳ 明朝" w:hAnsi="ＭＳ 明朝"/>
                <w:color w:val="auto"/>
                <w:sz w:val="22"/>
              </w:rPr>
            </w:pPr>
            <w:r w:rsidRPr="00DE755F">
              <w:rPr>
                <w:rFonts w:ascii="ＭＳ 明朝" w:eastAsia="ＭＳ 明朝" w:hAnsi="ＭＳ 明朝" w:hint="eastAsia"/>
                <w:color w:val="auto"/>
                <w:sz w:val="22"/>
              </w:rPr>
              <w:t>根拠規定等</w:t>
            </w:r>
          </w:p>
        </w:tc>
        <w:tc>
          <w:tcPr>
            <w:tcW w:w="5670" w:type="dxa"/>
            <w:gridSpan w:val="5"/>
            <w:noWrap/>
            <w:hideMark/>
          </w:tcPr>
          <w:p w14:paraId="07F79E35" w14:textId="77777777" w:rsidR="00FD7129" w:rsidRPr="00DE755F" w:rsidRDefault="00FD7129" w:rsidP="003948B0">
            <w:pPr>
              <w:pStyle w:val="Default"/>
              <w:rPr>
                <w:rFonts w:ascii="ＭＳ 明朝" w:eastAsia="ＭＳ 明朝" w:hAnsi="ＭＳ 明朝"/>
                <w:color w:val="auto"/>
                <w:sz w:val="22"/>
                <w:lang w:eastAsia="zh-CN"/>
              </w:rPr>
            </w:pPr>
            <w:r w:rsidRPr="00DE755F">
              <w:rPr>
                <w:rFonts w:ascii="ＭＳ 明朝" w:eastAsia="ＭＳ 明朝" w:hAnsi="ＭＳ 明朝" w:hint="eastAsia"/>
                <w:color w:val="auto"/>
                <w:sz w:val="22"/>
                <w:lang w:eastAsia="zh-CN"/>
              </w:rPr>
              <w:t>地方独立行政法人法第</w:t>
            </w:r>
            <w:r w:rsidRPr="00DE755F">
              <w:rPr>
                <w:rFonts w:ascii="ＭＳ 明朝" w:eastAsia="ＭＳ 明朝" w:hAnsi="ＭＳ 明朝"/>
                <w:color w:val="auto"/>
                <w:sz w:val="22"/>
                <w:lang w:eastAsia="zh-CN"/>
              </w:rPr>
              <w:t>42</w:t>
            </w:r>
            <w:r w:rsidRPr="00DE755F">
              <w:rPr>
                <w:rFonts w:ascii="ＭＳ 明朝" w:eastAsia="ＭＳ 明朝" w:hAnsi="ＭＳ 明朝" w:hint="eastAsia"/>
                <w:color w:val="auto"/>
                <w:sz w:val="22"/>
                <w:lang w:eastAsia="zh-CN"/>
              </w:rPr>
              <w:t>条</w:t>
            </w:r>
          </w:p>
          <w:p w14:paraId="417CF932" w14:textId="77777777" w:rsidR="00FD7129" w:rsidRPr="00DE755F" w:rsidRDefault="00FD7129" w:rsidP="003948B0">
            <w:pPr>
              <w:pStyle w:val="Default"/>
              <w:rPr>
                <w:rFonts w:ascii="ＭＳ 明朝" w:eastAsia="ＭＳ 明朝" w:hAnsi="ＭＳ 明朝"/>
                <w:color w:val="auto"/>
                <w:sz w:val="22"/>
                <w:lang w:eastAsia="zh-CN"/>
              </w:rPr>
            </w:pPr>
            <w:r w:rsidRPr="00DE755F">
              <w:rPr>
                <w:rFonts w:ascii="ＭＳ 明朝" w:eastAsia="ＭＳ 明朝" w:hAnsi="ＭＳ 明朝" w:hint="eastAsia"/>
                <w:color w:val="auto"/>
                <w:sz w:val="22"/>
                <w:lang w:eastAsia="zh-CN"/>
              </w:rPr>
              <w:t>地方独立行政法人大阪健康安全基盤研究所運営費交付金交付要綱</w:t>
            </w:r>
          </w:p>
        </w:tc>
      </w:tr>
      <w:tr w:rsidR="00FD7129" w:rsidRPr="00DE755F" w14:paraId="0866B5CE" w14:textId="77777777" w:rsidTr="003948B0">
        <w:trPr>
          <w:trHeight w:val="360"/>
        </w:trPr>
        <w:tc>
          <w:tcPr>
            <w:tcW w:w="2835" w:type="dxa"/>
            <w:gridSpan w:val="2"/>
            <w:tcBorders>
              <w:bottom w:val="nil"/>
            </w:tcBorders>
            <w:noWrap/>
            <w:hideMark/>
          </w:tcPr>
          <w:p w14:paraId="6E163E48"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補助金等の推移</w:t>
            </w:r>
          </w:p>
          <w:p w14:paraId="666039E1"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（単位：千円）</w:t>
            </w:r>
          </w:p>
        </w:tc>
        <w:tc>
          <w:tcPr>
            <w:tcW w:w="1134" w:type="dxa"/>
            <w:noWrap/>
            <w:hideMark/>
          </w:tcPr>
          <w:p w14:paraId="149951F8" w14:textId="77777777" w:rsidR="00FD7129" w:rsidRPr="00DE755F" w:rsidRDefault="00FD7129" w:rsidP="003948B0">
            <w:pPr>
              <w:pStyle w:val="Default"/>
              <w:ind w:left="204"/>
              <w:rPr>
                <w:rFonts w:ascii="ＭＳ 明朝" w:eastAsia="ＭＳ 明朝" w:hAnsi="ＭＳ 明朝"/>
                <w:color w:val="auto"/>
                <w:sz w:val="20"/>
              </w:rPr>
            </w:pPr>
            <w:r w:rsidRPr="00DE755F">
              <w:rPr>
                <w:rFonts w:ascii="ＭＳ 明朝" w:eastAsia="ＭＳ 明朝" w:hAnsi="ＭＳ 明朝" w:hint="eastAsia"/>
                <w:color w:val="auto"/>
                <w:sz w:val="20"/>
              </w:rPr>
              <w:t>平成</w:t>
            </w:r>
            <w:r w:rsidRPr="00DE755F">
              <w:rPr>
                <w:rFonts w:ascii="ＭＳ 明朝" w:eastAsia="ＭＳ 明朝" w:hAnsi="ＭＳ 明朝"/>
                <w:color w:val="auto"/>
                <w:sz w:val="20"/>
              </w:rPr>
              <w:t>26</w:t>
            </w:r>
            <w:r w:rsidRPr="00DE755F">
              <w:rPr>
                <w:rFonts w:ascii="ＭＳ 明朝" w:eastAsia="ＭＳ 明朝" w:hAnsi="ＭＳ 明朝" w:hint="eastAsia"/>
                <w:color w:val="auto"/>
                <w:sz w:val="20"/>
              </w:rPr>
              <w:t>年度</w:t>
            </w:r>
          </w:p>
        </w:tc>
        <w:tc>
          <w:tcPr>
            <w:tcW w:w="1134" w:type="dxa"/>
            <w:noWrap/>
            <w:hideMark/>
          </w:tcPr>
          <w:p w14:paraId="58EA59C7" w14:textId="77777777" w:rsidR="00FD7129" w:rsidRPr="00DE755F" w:rsidRDefault="00FD7129" w:rsidP="003948B0">
            <w:pPr>
              <w:pStyle w:val="Default"/>
              <w:ind w:left="204"/>
              <w:rPr>
                <w:rFonts w:ascii="ＭＳ 明朝" w:eastAsia="ＭＳ 明朝" w:hAnsi="ＭＳ 明朝"/>
                <w:color w:val="auto"/>
                <w:sz w:val="20"/>
              </w:rPr>
            </w:pPr>
            <w:r w:rsidRPr="00DE755F">
              <w:rPr>
                <w:rFonts w:ascii="ＭＳ 明朝" w:eastAsia="ＭＳ 明朝" w:hAnsi="ＭＳ 明朝" w:hint="eastAsia"/>
                <w:color w:val="auto"/>
                <w:sz w:val="20"/>
              </w:rPr>
              <w:t>平成</w:t>
            </w:r>
            <w:r w:rsidRPr="00DE755F">
              <w:rPr>
                <w:rFonts w:ascii="ＭＳ 明朝" w:eastAsia="ＭＳ 明朝" w:hAnsi="ＭＳ 明朝"/>
                <w:color w:val="auto"/>
                <w:sz w:val="20"/>
              </w:rPr>
              <w:t>27</w:t>
            </w:r>
            <w:r w:rsidRPr="00DE755F">
              <w:rPr>
                <w:rFonts w:ascii="ＭＳ 明朝" w:eastAsia="ＭＳ 明朝" w:hAnsi="ＭＳ 明朝" w:hint="eastAsia"/>
                <w:color w:val="auto"/>
                <w:sz w:val="20"/>
              </w:rPr>
              <w:t>年度</w:t>
            </w:r>
          </w:p>
        </w:tc>
        <w:tc>
          <w:tcPr>
            <w:tcW w:w="1134" w:type="dxa"/>
            <w:noWrap/>
            <w:hideMark/>
          </w:tcPr>
          <w:p w14:paraId="31831A75" w14:textId="77777777" w:rsidR="00FD7129" w:rsidRPr="00DE755F" w:rsidRDefault="00FD7129" w:rsidP="003948B0">
            <w:pPr>
              <w:pStyle w:val="Default"/>
              <w:ind w:left="204"/>
              <w:rPr>
                <w:rFonts w:ascii="ＭＳ 明朝" w:eastAsia="ＭＳ 明朝" w:hAnsi="ＭＳ 明朝"/>
                <w:color w:val="auto"/>
                <w:sz w:val="20"/>
              </w:rPr>
            </w:pPr>
            <w:r w:rsidRPr="00DE755F">
              <w:rPr>
                <w:rFonts w:ascii="ＭＳ 明朝" w:eastAsia="ＭＳ 明朝" w:hAnsi="ＭＳ 明朝" w:hint="eastAsia"/>
                <w:color w:val="auto"/>
                <w:sz w:val="20"/>
              </w:rPr>
              <w:t>平成</w:t>
            </w:r>
            <w:r w:rsidRPr="00DE755F">
              <w:rPr>
                <w:rFonts w:ascii="ＭＳ 明朝" w:eastAsia="ＭＳ 明朝" w:hAnsi="ＭＳ 明朝"/>
                <w:color w:val="auto"/>
                <w:sz w:val="20"/>
              </w:rPr>
              <w:t>28</w:t>
            </w:r>
            <w:r w:rsidRPr="00DE755F">
              <w:rPr>
                <w:rFonts w:ascii="ＭＳ 明朝" w:eastAsia="ＭＳ 明朝" w:hAnsi="ＭＳ 明朝" w:hint="eastAsia"/>
                <w:color w:val="auto"/>
                <w:sz w:val="20"/>
              </w:rPr>
              <w:t>年度</w:t>
            </w:r>
          </w:p>
        </w:tc>
        <w:tc>
          <w:tcPr>
            <w:tcW w:w="1134" w:type="dxa"/>
            <w:noWrap/>
            <w:hideMark/>
          </w:tcPr>
          <w:p w14:paraId="0D9ADB51" w14:textId="77777777" w:rsidR="00FD7129" w:rsidRPr="00DE755F" w:rsidRDefault="00FD7129" w:rsidP="003948B0">
            <w:pPr>
              <w:pStyle w:val="Default"/>
              <w:ind w:left="204"/>
              <w:rPr>
                <w:rFonts w:ascii="ＭＳ 明朝" w:eastAsia="ＭＳ 明朝" w:hAnsi="ＭＳ 明朝"/>
                <w:color w:val="auto"/>
                <w:sz w:val="20"/>
              </w:rPr>
            </w:pPr>
            <w:r w:rsidRPr="00DE755F">
              <w:rPr>
                <w:rFonts w:ascii="ＭＳ 明朝" w:eastAsia="ＭＳ 明朝" w:hAnsi="ＭＳ 明朝" w:hint="eastAsia"/>
                <w:color w:val="auto"/>
                <w:sz w:val="20"/>
              </w:rPr>
              <w:t>平成</w:t>
            </w:r>
            <w:r w:rsidRPr="00DE755F">
              <w:rPr>
                <w:rFonts w:ascii="ＭＳ 明朝" w:eastAsia="ＭＳ 明朝" w:hAnsi="ＭＳ 明朝"/>
                <w:color w:val="auto"/>
                <w:sz w:val="20"/>
              </w:rPr>
              <w:t>29</w:t>
            </w:r>
            <w:r w:rsidRPr="00DE755F">
              <w:rPr>
                <w:rFonts w:ascii="ＭＳ 明朝" w:eastAsia="ＭＳ 明朝" w:hAnsi="ＭＳ 明朝" w:hint="eastAsia"/>
                <w:color w:val="auto"/>
                <w:sz w:val="20"/>
              </w:rPr>
              <w:t>年度</w:t>
            </w:r>
          </w:p>
        </w:tc>
        <w:tc>
          <w:tcPr>
            <w:tcW w:w="1134" w:type="dxa"/>
            <w:noWrap/>
            <w:hideMark/>
          </w:tcPr>
          <w:p w14:paraId="08DC599E" w14:textId="77777777" w:rsidR="00FD7129" w:rsidRPr="00DE755F" w:rsidRDefault="00FD7129" w:rsidP="003948B0">
            <w:pPr>
              <w:pStyle w:val="Default"/>
              <w:ind w:left="204"/>
              <w:rPr>
                <w:rFonts w:ascii="ＭＳ 明朝" w:eastAsia="ＭＳ 明朝" w:hAnsi="ＭＳ 明朝"/>
                <w:color w:val="auto"/>
                <w:sz w:val="20"/>
              </w:rPr>
            </w:pPr>
            <w:r w:rsidRPr="00DE755F">
              <w:rPr>
                <w:rFonts w:ascii="ＭＳ 明朝" w:eastAsia="ＭＳ 明朝" w:hAnsi="ＭＳ 明朝" w:hint="eastAsia"/>
                <w:color w:val="auto"/>
                <w:sz w:val="20"/>
              </w:rPr>
              <w:t>平成</w:t>
            </w:r>
            <w:r w:rsidRPr="00DE755F">
              <w:rPr>
                <w:rFonts w:ascii="ＭＳ 明朝" w:eastAsia="ＭＳ 明朝" w:hAnsi="ＭＳ 明朝"/>
                <w:color w:val="auto"/>
                <w:sz w:val="20"/>
              </w:rPr>
              <w:t>30</w:t>
            </w:r>
            <w:r w:rsidRPr="00DE755F">
              <w:rPr>
                <w:rFonts w:ascii="ＭＳ 明朝" w:eastAsia="ＭＳ 明朝" w:hAnsi="ＭＳ 明朝" w:hint="eastAsia"/>
                <w:color w:val="auto"/>
                <w:sz w:val="20"/>
              </w:rPr>
              <w:t>年度</w:t>
            </w:r>
          </w:p>
        </w:tc>
      </w:tr>
      <w:tr w:rsidR="00FD7129" w:rsidRPr="00DE755F" w14:paraId="10E1AA65" w14:textId="77777777" w:rsidTr="003948B0">
        <w:trPr>
          <w:trHeight w:val="360"/>
        </w:trPr>
        <w:tc>
          <w:tcPr>
            <w:tcW w:w="1417" w:type="dxa"/>
            <w:vMerge w:val="restart"/>
            <w:tcBorders>
              <w:top w:val="nil"/>
            </w:tcBorders>
            <w:noWrap/>
            <w:hideMark/>
          </w:tcPr>
          <w:p w14:paraId="6759442D" w14:textId="77777777" w:rsidR="00FD7129" w:rsidRPr="00DE755F" w:rsidRDefault="00FD7129" w:rsidP="003948B0">
            <w:pPr>
              <w:pStyle w:val="Default"/>
              <w:ind w:left="204"/>
              <w:rPr>
                <w:rFonts w:ascii="ＭＳ 明朝" w:eastAsia="ＭＳ 明朝" w:hAnsi="ＭＳ 明朝"/>
                <w:color w:val="auto"/>
                <w:sz w:val="22"/>
              </w:rPr>
            </w:pPr>
          </w:p>
        </w:tc>
        <w:tc>
          <w:tcPr>
            <w:tcW w:w="1418" w:type="dxa"/>
            <w:tcBorders>
              <w:top w:val="single" w:sz="4" w:space="0" w:color="auto"/>
            </w:tcBorders>
          </w:tcPr>
          <w:p w14:paraId="66994FDB"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当初予算</w:t>
            </w:r>
          </w:p>
        </w:tc>
        <w:tc>
          <w:tcPr>
            <w:tcW w:w="1134" w:type="dxa"/>
            <w:noWrap/>
          </w:tcPr>
          <w:p w14:paraId="229978C6" w14:textId="77777777" w:rsidR="00FD7129" w:rsidRPr="00DE755F" w:rsidRDefault="00FD7129" w:rsidP="00800E36">
            <w:pPr>
              <w:jc w:val="center"/>
              <w:rPr>
                <w:rFonts w:ascii="ＭＳ 明朝" w:eastAsia="ＭＳ 明朝" w:hAnsi="ＭＳ 明朝"/>
                <w:sz w:val="20"/>
                <w:szCs w:val="20"/>
              </w:rPr>
            </w:pPr>
            <w:r w:rsidRPr="00DE755F">
              <w:rPr>
                <w:rFonts w:ascii="ＭＳ 明朝" w:eastAsia="ＭＳ 明朝" w:hAnsi="ＭＳ 明朝"/>
                <w:sz w:val="20"/>
                <w:szCs w:val="20"/>
              </w:rPr>
              <w:t>-</w:t>
            </w:r>
          </w:p>
        </w:tc>
        <w:tc>
          <w:tcPr>
            <w:tcW w:w="1134" w:type="dxa"/>
            <w:noWrap/>
          </w:tcPr>
          <w:p w14:paraId="74BB1333" w14:textId="77777777" w:rsidR="00FD7129" w:rsidRPr="00DE755F" w:rsidRDefault="00FD7129" w:rsidP="00800E36">
            <w:pPr>
              <w:jc w:val="center"/>
              <w:rPr>
                <w:rFonts w:ascii="ＭＳ 明朝" w:eastAsia="ＭＳ 明朝" w:hAnsi="ＭＳ 明朝"/>
                <w:sz w:val="20"/>
                <w:szCs w:val="20"/>
              </w:rPr>
            </w:pPr>
            <w:r w:rsidRPr="00DE755F">
              <w:rPr>
                <w:rFonts w:ascii="ＭＳ 明朝" w:eastAsia="ＭＳ 明朝" w:hAnsi="ＭＳ 明朝"/>
                <w:sz w:val="20"/>
                <w:szCs w:val="20"/>
              </w:rPr>
              <w:t>-</w:t>
            </w:r>
          </w:p>
        </w:tc>
        <w:tc>
          <w:tcPr>
            <w:tcW w:w="1134" w:type="dxa"/>
            <w:noWrap/>
          </w:tcPr>
          <w:p w14:paraId="47DC9279" w14:textId="77777777" w:rsidR="00FD7129" w:rsidRPr="00DE755F" w:rsidRDefault="00FD7129" w:rsidP="00800E36">
            <w:pPr>
              <w:jc w:val="center"/>
              <w:rPr>
                <w:rFonts w:ascii="ＭＳ 明朝" w:eastAsia="ＭＳ 明朝" w:hAnsi="ＭＳ 明朝"/>
                <w:sz w:val="20"/>
                <w:szCs w:val="20"/>
              </w:rPr>
            </w:pPr>
            <w:r w:rsidRPr="00DE755F">
              <w:rPr>
                <w:rFonts w:ascii="ＭＳ 明朝" w:eastAsia="ＭＳ 明朝" w:hAnsi="ＭＳ 明朝"/>
                <w:sz w:val="20"/>
                <w:szCs w:val="20"/>
              </w:rPr>
              <w:t>-</w:t>
            </w:r>
          </w:p>
        </w:tc>
        <w:tc>
          <w:tcPr>
            <w:tcW w:w="1134" w:type="dxa"/>
            <w:noWrap/>
          </w:tcPr>
          <w:p w14:paraId="73EC0B0A"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1,316,221</w:t>
            </w:r>
          </w:p>
        </w:tc>
        <w:tc>
          <w:tcPr>
            <w:tcW w:w="1134" w:type="dxa"/>
            <w:noWrap/>
          </w:tcPr>
          <w:p w14:paraId="41706BBB"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1,244,087</w:t>
            </w:r>
          </w:p>
        </w:tc>
      </w:tr>
      <w:tr w:rsidR="00FD7129" w:rsidRPr="00DE755F" w14:paraId="6F1CA5F0" w14:textId="77777777" w:rsidTr="003948B0">
        <w:trPr>
          <w:trHeight w:val="210"/>
        </w:trPr>
        <w:tc>
          <w:tcPr>
            <w:tcW w:w="1417" w:type="dxa"/>
            <w:vMerge/>
            <w:noWrap/>
            <w:hideMark/>
          </w:tcPr>
          <w:p w14:paraId="3C52A6C7" w14:textId="77777777" w:rsidR="00FD7129" w:rsidRPr="00DE755F" w:rsidRDefault="00FD7129" w:rsidP="003948B0">
            <w:pPr>
              <w:pStyle w:val="Default"/>
              <w:ind w:left="204"/>
              <w:rPr>
                <w:rFonts w:ascii="ＭＳ 明朝" w:eastAsia="ＭＳ 明朝" w:hAnsi="ＭＳ 明朝"/>
                <w:color w:val="auto"/>
                <w:sz w:val="22"/>
              </w:rPr>
            </w:pPr>
          </w:p>
        </w:tc>
        <w:tc>
          <w:tcPr>
            <w:tcW w:w="1418" w:type="dxa"/>
          </w:tcPr>
          <w:p w14:paraId="49D50213"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交付実績</w:t>
            </w:r>
          </w:p>
        </w:tc>
        <w:tc>
          <w:tcPr>
            <w:tcW w:w="1134" w:type="dxa"/>
            <w:noWrap/>
          </w:tcPr>
          <w:p w14:paraId="0BBD6E52" w14:textId="77777777" w:rsidR="00FD7129" w:rsidRPr="00DE755F" w:rsidRDefault="00FD7129" w:rsidP="00800E36">
            <w:pPr>
              <w:jc w:val="center"/>
              <w:rPr>
                <w:rFonts w:ascii="ＭＳ 明朝" w:eastAsia="ＭＳ 明朝" w:hAnsi="ＭＳ 明朝"/>
                <w:sz w:val="20"/>
                <w:szCs w:val="20"/>
              </w:rPr>
            </w:pPr>
            <w:r w:rsidRPr="00DE755F">
              <w:rPr>
                <w:rFonts w:ascii="ＭＳ 明朝" w:eastAsia="ＭＳ 明朝" w:hAnsi="ＭＳ 明朝"/>
                <w:sz w:val="20"/>
                <w:szCs w:val="20"/>
              </w:rPr>
              <w:t>-</w:t>
            </w:r>
          </w:p>
        </w:tc>
        <w:tc>
          <w:tcPr>
            <w:tcW w:w="1134" w:type="dxa"/>
            <w:noWrap/>
          </w:tcPr>
          <w:p w14:paraId="7D3DE3FA" w14:textId="77777777" w:rsidR="00FD7129" w:rsidRPr="00DE755F" w:rsidRDefault="00FD7129" w:rsidP="00800E36">
            <w:pPr>
              <w:jc w:val="center"/>
              <w:rPr>
                <w:rFonts w:ascii="ＭＳ 明朝" w:eastAsia="ＭＳ 明朝" w:hAnsi="ＭＳ 明朝"/>
                <w:sz w:val="20"/>
                <w:szCs w:val="20"/>
              </w:rPr>
            </w:pPr>
            <w:r w:rsidRPr="00DE755F">
              <w:rPr>
                <w:rFonts w:ascii="ＭＳ 明朝" w:eastAsia="ＭＳ 明朝" w:hAnsi="ＭＳ 明朝"/>
                <w:sz w:val="20"/>
                <w:szCs w:val="20"/>
              </w:rPr>
              <w:t>-</w:t>
            </w:r>
          </w:p>
        </w:tc>
        <w:tc>
          <w:tcPr>
            <w:tcW w:w="1134" w:type="dxa"/>
            <w:noWrap/>
          </w:tcPr>
          <w:p w14:paraId="4A5FE3C2" w14:textId="77777777" w:rsidR="00FD7129" w:rsidRPr="00DE755F" w:rsidRDefault="00FD7129" w:rsidP="00800E36">
            <w:pPr>
              <w:jc w:val="center"/>
              <w:rPr>
                <w:rFonts w:ascii="ＭＳ 明朝" w:eastAsia="ＭＳ 明朝" w:hAnsi="ＭＳ 明朝"/>
                <w:sz w:val="20"/>
                <w:szCs w:val="20"/>
              </w:rPr>
            </w:pPr>
            <w:r w:rsidRPr="00DE755F">
              <w:rPr>
                <w:rFonts w:ascii="ＭＳ 明朝" w:eastAsia="ＭＳ 明朝" w:hAnsi="ＭＳ 明朝"/>
                <w:sz w:val="20"/>
                <w:szCs w:val="20"/>
              </w:rPr>
              <w:t>-</w:t>
            </w:r>
          </w:p>
        </w:tc>
        <w:tc>
          <w:tcPr>
            <w:tcW w:w="1134" w:type="dxa"/>
            <w:noWrap/>
          </w:tcPr>
          <w:p w14:paraId="5BB15F91"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1,308,990</w:t>
            </w:r>
          </w:p>
        </w:tc>
        <w:tc>
          <w:tcPr>
            <w:tcW w:w="1134" w:type="dxa"/>
            <w:noWrap/>
          </w:tcPr>
          <w:p w14:paraId="3EAC3290"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1,231,672</w:t>
            </w:r>
          </w:p>
        </w:tc>
      </w:tr>
      <w:tr w:rsidR="00FD7129" w:rsidRPr="00DE755F" w14:paraId="739951AB" w14:textId="77777777" w:rsidTr="003948B0">
        <w:trPr>
          <w:trHeight w:val="360"/>
        </w:trPr>
        <w:tc>
          <w:tcPr>
            <w:tcW w:w="2835" w:type="dxa"/>
            <w:gridSpan w:val="2"/>
            <w:noWrap/>
          </w:tcPr>
          <w:p w14:paraId="3916CA0B"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財源</w:t>
            </w:r>
          </w:p>
        </w:tc>
        <w:tc>
          <w:tcPr>
            <w:tcW w:w="5670" w:type="dxa"/>
            <w:gridSpan w:val="5"/>
            <w:noWrap/>
          </w:tcPr>
          <w:p w14:paraId="3A51EA61" w14:textId="77777777" w:rsidR="00FD7129" w:rsidRPr="00DE755F" w:rsidRDefault="00FD7129" w:rsidP="003948B0">
            <w:pPr>
              <w:pStyle w:val="Default"/>
              <w:rPr>
                <w:rFonts w:ascii="ＭＳ 明朝" w:eastAsia="ＭＳ 明朝" w:hAnsi="ＭＳ 明朝"/>
                <w:color w:val="auto"/>
                <w:sz w:val="22"/>
              </w:rPr>
            </w:pPr>
            <w:r w:rsidRPr="00DE755F">
              <w:rPr>
                <w:rFonts w:ascii="ＭＳ 明朝" w:eastAsia="ＭＳ 明朝" w:hAnsi="ＭＳ 明朝" w:hint="eastAsia"/>
                <w:color w:val="auto"/>
                <w:sz w:val="22"/>
              </w:rPr>
              <w:t>一般財源</w:t>
            </w:r>
          </w:p>
        </w:tc>
      </w:tr>
    </w:tbl>
    <w:p w14:paraId="5BDF036E" w14:textId="77777777" w:rsidR="00FD7129" w:rsidRPr="00DE755F" w:rsidRDefault="00FD7129" w:rsidP="00FD7129">
      <w:pPr>
        <w:pStyle w:val="Default"/>
        <w:ind w:left="204"/>
        <w:rPr>
          <w:rFonts w:ascii="ＭＳ 明朝" w:eastAsia="ＭＳ 明朝" w:hAnsi="ＭＳ 明朝"/>
          <w:color w:val="auto"/>
          <w:sz w:val="22"/>
          <w:szCs w:val="22"/>
        </w:rPr>
      </w:pPr>
    </w:p>
    <w:p w14:paraId="4140F3DF" w14:textId="710B4DEF" w:rsidR="00FD7129" w:rsidRPr="00F36C5D" w:rsidRDefault="00FD7129" w:rsidP="00172D11">
      <w:pPr>
        <w:pStyle w:val="3"/>
      </w:pPr>
      <w:bookmarkStart w:id="237" w:name="_Toc31231762"/>
      <w:r w:rsidRPr="00F36C5D">
        <w:rPr>
          <w:rFonts w:hint="eastAsia"/>
        </w:rPr>
        <w:t>監査の結果及び意見</w:t>
      </w:r>
      <w:bookmarkEnd w:id="237"/>
    </w:p>
    <w:p w14:paraId="73D87884" w14:textId="3160847F" w:rsidR="00FD7129" w:rsidRPr="00F36C5D" w:rsidRDefault="00FD7129" w:rsidP="001831D7">
      <w:pPr>
        <w:pStyle w:val="3"/>
        <w:numPr>
          <w:ilvl w:val="0"/>
          <w:numId w:val="0"/>
        </w:numPr>
        <w:ind w:left="642"/>
      </w:pPr>
      <w:bookmarkStart w:id="238" w:name="_Toc31231763"/>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2D6583">
        <w:rPr>
          <w:noProof/>
        </w:rPr>
        <w:t>43</w:t>
      </w:r>
      <w:r w:rsidRPr="00F36C5D">
        <w:rPr>
          <w:noProof/>
        </w:rPr>
        <w:fldChar w:fldCharType="end"/>
      </w:r>
      <w:r w:rsidRPr="00F36C5D">
        <w:rPr>
          <w:rFonts w:hint="eastAsia"/>
        </w:rPr>
        <w:t>】目的積立金に関する厳密な検討</w:t>
      </w:r>
      <w:bookmarkEnd w:id="238"/>
    </w:p>
    <w:p w14:paraId="52945D3B" w14:textId="4034E0E8" w:rsidR="00FD7129" w:rsidRPr="00F36C5D" w:rsidRDefault="00FD7129" w:rsidP="00F36C5D">
      <w:pPr>
        <w:autoSpaceDE w:val="0"/>
        <w:autoSpaceDN w:val="0"/>
        <w:adjustRightInd w:val="0"/>
        <w:ind w:firstLineChars="100" w:firstLine="221"/>
        <w:jc w:val="left"/>
        <w:rPr>
          <w:rFonts w:ascii="ＭＳ 明朝" w:eastAsia="ＭＳ 明朝" w:hAnsi="ＭＳ 明朝" w:cs="ＭＳ Ｐ明朝"/>
          <w:color w:val="000000"/>
          <w:kern w:val="0"/>
          <w:szCs w:val="24"/>
        </w:rPr>
      </w:pPr>
      <w:r w:rsidRPr="00F36C5D">
        <w:rPr>
          <w:rFonts w:ascii="ＭＳ 明朝" w:eastAsia="ＭＳ 明朝" w:hAnsi="ＭＳ 明朝" w:cs="ＭＳ Ｐ明朝" w:hint="eastAsia"/>
          <w:color w:val="000000"/>
          <w:kern w:val="0"/>
          <w:szCs w:val="24"/>
        </w:rPr>
        <w:t>大阪府は，地方独立行政法人大阪健康安全基盤研究所が目的積立金として整理する金額を承認する際，その検討過程が明らかとなるように，</w:t>
      </w:r>
      <w:r w:rsidR="00CA62A8">
        <w:rPr>
          <w:rFonts w:ascii="ＭＳ 明朝" w:eastAsia="ＭＳ 明朝" w:hAnsi="ＭＳ 明朝" w:cs="ＭＳ Ｐ明朝" w:hint="eastAsia"/>
          <w:color w:val="000000"/>
          <w:kern w:val="0"/>
          <w:szCs w:val="24"/>
        </w:rPr>
        <w:t>具体的な</w:t>
      </w:r>
      <w:r w:rsidRPr="00F36C5D">
        <w:rPr>
          <w:rFonts w:ascii="ＭＳ 明朝" w:eastAsia="ＭＳ 明朝" w:hAnsi="ＭＳ 明朝" w:cs="ＭＳ Ｐ明朝" w:hint="eastAsia"/>
          <w:color w:val="000000"/>
          <w:kern w:val="0"/>
          <w:szCs w:val="24"/>
        </w:rPr>
        <w:t>資料の提出を受け</w:t>
      </w:r>
      <w:r w:rsidR="0050357D">
        <w:rPr>
          <w:rFonts w:ascii="ＭＳ 明朝" w:eastAsia="ＭＳ 明朝" w:hAnsi="ＭＳ 明朝" w:cs="ＭＳ Ｐ明朝" w:hint="eastAsia"/>
          <w:color w:val="000000"/>
          <w:kern w:val="0"/>
          <w:szCs w:val="24"/>
        </w:rPr>
        <w:t>て照合す</w:t>
      </w:r>
      <w:r w:rsidRPr="00F36C5D">
        <w:rPr>
          <w:rFonts w:ascii="ＭＳ 明朝" w:eastAsia="ＭＳ 明朝" w:hAnsi="ＭＳ 明朝" w:cs="ＭＳ Ｐ明朝" w:hint="eastAsia"/>
          <w:color w:val="000000"/>
          <w:kern w:val="0"/>
          <w:szCs w:val="24"/>
        </w:rPr>
        <w:t>ると共に，ヒアリング等で確認した内容を記録化しておくべきである。</w:t>
      </w:r>
    </w:p>
    <w:p w14:paraId="282B230A" w14:textId="77777777" w:rsidR="00FD7129" w:rsidRPr="0050357D" w:rsidRDefault="00FD7129" w:rsidP="00FD7129">
      <w:pPr>
        <w:widowControl/>
        <w:ind w:firstLineChars="100" w:firstLine="221"/>
        <w:jc w:val="left"/>
        <w:rPr>
          <w:rFonts w:ascii="ＭＳ 明朝" w:eastAsia="ＭＳ 明朝" w:hAnsi="ＭＳ 明朝"/>
        </w:rPr>
      </w:pPr>
    </w:p>
    <w:p w14:paraId="19EBFBF2" w14:textId="32FB6E68" w:rsidR="00FD7129" w:rsidRPr="00F36C5D" w:rsidRDefault="00FD7129" w:rsidP="001831D7">
      <w:pPr>
        <w:pStyle w:val="3"/>
        <w:numPr>
          <w:ilvl w:val="0"/>
          <w:numId w:val="0"/>
        </w:numPr>
        <w:ind w:left="642"/>
      </w:pPr>
      <w:bookmarkStart w:id="239" w:name="_Toc31231764"/>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2D6583">
        <w:rPr>
          <w:noProof/>
        </w:rPr>
        <w:t>44</w:t>
      </w:r>
      <w:r w:rsidRPr="00F36C5D">
        <w:rPr>
          <w:noProof/>
        </w:rPr>
        <w:fldChar w:fldCharType="end"/>
      </w:r>
      <w:r w:rsidRPr="00F36C5D">
        <w:rPr>
          <w:rFonts w:hint="eastAsia"/>
        </w:rPr>
        <w:t>】統合効果の最大化</w:t>
      </w:r>
      <w:bookmarkEnd w:id="239"/>
    </w:p>
    <w:p w14:paraId="0D2D2711" w14:textId="77777777" w:rsidR="00FD7129" w:rsidRPr="00DE755F" w:rsidRDefault="00FD7129" w:rsidP="00FD7129">
      <w:pPr>
        <w:widowControl/>
        <w:jc w:val="left"/>
        <w:rPr>
          <w:rFonts w:ascii="ＭＳ 明朝" w:eastAsia="ＭＳ 明朝" w:hAnsi="ＭＳ 明朝"/>
        </w:rPr>
      </w:pPr>
      <w:r w:rsidRPr="00DE755F">
        <w:rPr>
          <w:rFonts w:ascii="ＭＳ 明朝" w:eastAsia="ＭＳ 明朝" w:hAnsi="ＭＳ 明朝" w:hint="eastAsia"/>
        </w:rPr>
        <w:t xml:space="preserve">　大阪府は，大阪市と協力し，両地方自治体の機関を統合した効果を定期的に検証すると共に，その効果を早期に最大化するよう今後も努力を継続すべきである。</w:t>
      </w:r>
    </w:p>
    <w:p w14:paraId="3C329FDA" w14:textId="29EADFF7" w:rsidR="00FD7129" w:rsidRDefault="00FD7129" w:rsidP="00FD7129">
      <w:pPr>
        <w:widowControl/>
        <w:jc w:val="left"/>
        <w:rPr>
          <w:rFonts w:ascii="ＭＳ 明朝" w:eastAsia="ＭＳ 明朝" w:hAnsi="ＭＳ 明朝" w:cs="ＭＳ Ｐ明朝"/>
          <w:kern w:val="0"/>
        </w:rPr>
      </w:pPr>
    </w:p>
    <w:p w14:paraId="146A8F18" w14:textId="77777777" w:rsidR="000D0354" w:rsidRPr="00F36C5D" w:rsidRDefault="000D0354" w:rsidP="000D0354">
      <w:pPr>
        <w:pStyle w:val="2"/>
        <w:ind w:left="624"/>
        <w:rPr>
          <w:lang w:eastAsia="zh-CN"/>
        </w:rPr>
      </w:pPr>
      <w:bookmarkStart w:id="240" w:name="_Toc29321973"/>
      <w:bookmarkStart w:id="241" w:name="_Toc31231765"/>
      <w:r w:rsidRPr="00F36C5D">
        <w:rPr>
          <w:rFonts w:hint="eastAsia"/>
          <w:lang w:eastAsia="zh-CN"/>
        </w:rPr>
        <w:t>地方独立行政法人大阪健康安全基盤研究所施設整備費補助金</w:t>
      </w:r>
      <w:bookmarkEnd w:id="240"/>
      <w:bookmarkEnd w:id="241"/>
    </w:p>
    <w:p w14:paraId="57003E72" w14:textId="77777777" w:rsidR="000D0354" w:rsidRPr="00F36C5D" w:rsidRDefault="000D0354" w:rsidP="001C488B">
      <w:pPr>
        <w:pStyle w:val="3"/>
        <w:numPr>
          <w:ilvl w:val="0"/>
          <w:numId w:val="240"/>
        </w:numPr>
      </w:pPr>
      <w:bookmarkStart w:id="242" w:name="_Toc29321974"/>
      <w:bookmarkStart w:id="243" w:name="_Toc31231766"/>
      <w:r w:rsidRPr="00F36C5D">
        <w:rPr>
          <w:rFonts w:hint="eastAsia"/>
        </w:rPr>
        <w:t>概要</w:t>
      </w:r>
      <w:bookmarkEnd w:id="242"/>
      <w:bookmarkEnd w:id="243"/>
    </w:p>
    <w:tbl>
      <w:tblPr>
        <w:tblStyle w:val="a3"/>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0D0354" w:rsidRPr="00DE755F" w14:paraId="07C8658E" w14:textId="77777777" w:rsidTr="000D0354">
        <w:trPr>
          <w:trHeight w:val="360"/>
        </w:trPr>
        <w:tc>
          <w:tcPr>
            <w:tcW w:w="2835" w:type="dxa"/>
            <w:gridSpan w:val="2"/>
            <w:noWrap/>
            <w:hideMark/>
          </w:tcPr>
          <w:p w14:paraId="3F687421" w14:textId="77777777" w:rsidR="000D0354" w:rsidRPr="00DE755F" w:rsidRDefault="000D0354" w:rsidP="000D0354">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補助金等の名称</w:t>
            </w:r>
          </w:p>
        </w:tc>
        <w:tc>
          <w:tcPr>
            <w:tcW w:w="5670" w:type="dxa"/>
            <w:gridSpan w:val="5"/>
            <w:noWrap/>
            <w:hideMark/>
          </w:tcPr>
          <w:p w14:paraId="253BF23A" w14:textId="77777777" w:rsidR="000D0354" w:rsidRPr="00DE755F" w:rsidRDefault="000D0354" w:rsidP="000D0354">
            <w:pPr>
              <w:pStyle w:val="Default"/>
              <w:rPr>
                <w:rFonts w:ascii="ＭＳ 明朝" w:eastAsia="ＭＳ 明朝" w:hAnsi="ＭＳ 明朝"/>
                <w:color w:val="auto"/>
                <w:sz w:val="22"/>
                <w:lang w:eastAsia="zh-CN"/>
              </w:rPr>
            </w:pPr>
            <w:r w:rsidRPr="00DE755F">
              <w:rPr>
                <w:rFonts w:ascii="ＭＳ 明朝" w:eastAsia="ＭＳ 明朝" w:hAnsi="ＭＳ 明朝" w:hint="eastAsia"/>
                <w:color w:val="auto"/>
                <w:sz w:val="22"/>
                <w:lang w:eastAsia="zh-CN"/>
              </w:rPr>
              <w:t>地方独立行政法人大阪健康安全基盤研究所施設整備費補助金</w:t>
            </w:r>
          </w:p>
        </w:tc>
      </w:tr>
      <w:tr w:rsidR="000D0354" w:rsidRPr="00DE755F" w14:paraId="3C5C5296" w14:textId="77777777" w:rsidTr="000D0354">
        <w:trPr>
          <w:trHeight w:val="420"/>
        </w:trPr>
        <w:tc>
          <w:tcPr>
            <w:tcW w:w="2835" w:type="dxa"/>
            <w:gridSpan w:val="2"/>
            <w:noWrap/>
            <w:hideMark/>
          </w:tcPr>
          <w:p w14:paraId="2DEC9AD4" w14:textId="77777777" w:rsidR="000D0354" w:rsidRPr="00DE755F" w:rsidRDefault="000D0354" w:rsidP="000D0354">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所管部署</w:t>
            </w:r>
          </w:p>
        </w:tc>
        <w:tc>
          <w:tcPr>
            <w:tcW w:w="5670" w:type="dxa"/>
            <w:gridSpan w:val="5"/>
            <w:noWrap/>
            <w:hideMark/>
          </w:tcPr>
          <w:p w14:paraId="68FC913A" w14:textId="77777777" w:rsidR="000D0354" w:rsidRPr="00DE755F" w:rsidRDefault="000D0354" w:rsidP="000D0354">
            <w:pPr>
              <w:pStyle w:val="Default"/>
              <w:rPr>
                <w:rFonts w:ascii="ＭＳ 明朝" w:eastAsia="ＭＳ 明朝" w:hAnsi="ＭＳ 明朝"/>
                <w:color w:val="auto"/>
                <w:sz w:val="22"/>
                <w:lang w:eastAsia="zh-CN"/>
              </w:rPr>
            </w:pPr>
            <w:r w:rsidRPr="00DE755F">
              <w:rPr>
                <w:rFonts w:ascii="ＭＳ 明朝" w:eastAsia="ＭＳ 明朝" w:hAnsi="ＭＳ 明朝" w:hint="eastAsia"/>
                <w:color w:val="auto"/>
                <w:sz w:val="22"/>
                <w:lang w:eastAsia="zh-CN"/>
              </w:rPr>
              <w:t>健康医療部　健康医療総務課</w:t>
            </w:r>
          </w:p>
        </w:tc>
      </w:tr>
      <w:tr w:rsidR="000D0354" w:rsidRPr="00DE755F" w14:paraId="03683249" w14:textId="77777777" w:rsidTr="000D0354">
        <w:trPr>
          <w:trHeight w:val="390"/>
        </w:trPr>
        <w:tc>
          <w:tcPr>
            <w:tcW w:w="2835" w:type="dxa"/>
            <w:gridSpan w:val="2"/>
            <w:hideMark/>
          </w:tcPr>
          <w:p w14:paraId="3CD90947" w14:textId="77777777" w:rsidR="000D0354" w:rsidRPr="00DE755F" w:rsidRDefault="000D0354" w:rsidP="000D0354">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補助金制度等の目的・</w:t>
            </w:r>
          </w:p>
          <w:p w14:paraId="6D45B8E4" w14:textId="77777777" w:rsidR="000D0354" w:rsidRPr="00DE755F" w:rsidRDefault="000D0354" w:rsidP="000D0354">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概要</w:t>
            </w:r>
          </w:p>
        </w:tc>
        <w:tc>
          <w:tcPr>
            <w:tcW w:w="5670" w:type="dxa"/>
            <w:gridSpan w:val="5"/>
            <w:noWrap/>
            <w:hideMark/>
          </w:tcPr>
          <w:p w14:paraId="26D2E356" w14:textId="589B9239" w:rsidR="000D0354" w:rsidRPr="00DE755F" w:rsidRDefault="000D0354" w:rsidP="000D0354">
            <w:pPr>
              <w:pStyle w:val="Default"/>
              <w:rPr>
                <w:rFonts w:ascii="ＭＳ 明朝" w:eastAsia="ＭＳ 明朝" w:hAnsi="ＭＳ 明朝"/>
                <w:color w:val="auto"/>
                <w:sz w:val="22"/>
              </w:rPr>
            </w:pPr>
            <w:r w:rsidRPr="00DE755F">
              <w:rPr>
                <w:rFonts w:ascii="ＭＳ 明朝" w:eastAsia="ＭＳ 明朝" w:hAnsi="ＭＳ 明朝" w:hint="eastAsia"/>
                <w:color w:val="auto"/>
                <w:sz w:val="22"/>
              </w:rPr>
              <w:t>地方独立行政法人大阪健康安全基盤研究所が実施する施設整備事業に関し，補助金を交付する。</w:t>
            </w:r>
          </w:p>
        </w:tc>
      </w:tr>
      <w:tr w:rsidR="000D0354" w:rsidRPr="00DE755F" w14:paraId="6A0E2324" w14:textId="77777777" w:rsidTr="000D0354">
        <w:trPr>
          <w:trHeight w:val="360"/>
        </w:trPr>
        <w:tc>
          <w:tcPr>
            <w:tcW w:w="2835" w:type="dxa"/>
            <w:gridSpan w:val="2"/>
            <w:noWrap/>
            <w:hideMark/>
          </w:tcPr>
          <w:p w14:paraId="4F5DDE67" w14:textId="77777777" w:rsidR="000D0354" w:rsidRPr="00DE755F" w:rsidRDefault="000D0354" w:rsidP="000D0354">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lastRenderedPageBreak/>
              <w:t>補助開始年度</w:t>
            </w:r>
          </w:p>
        </w:tc>
        <w:tc>
          <w:tcPr>
            <w:tcW w:w="5670" w:type="dxa"/>
            <w:gridSpan w:val="5"/>
            <w:noWrap/>
            <w:hideMark/>
          </w:tcPr>
          <w:p w14:paraId="5F2A04FC" w14:textId="77777777" w:rsidR="000D0354" w:rsidRPr="00DE755F" w:rsidRDefault="000D0354" w:rsidP="000D0354">
            <w:pPr>
              <w:pStyle w:val="Default"/>
              <w:rPr>
                <w:rFonts w:ascii="ＭＳ 明朝" w:eastAsia="ＭＳ 明朝" w:hAnsi="ＭＳ 明朝"/>
                <w:color w:val="auto"/>
                <w:sz w:val="22"/>
              </w:rPr>
            </w:pPr>
            <w:r w:rsidRPr="00DE755F">
              <w:rPr>
                <w:rFonts w:ascii="ＭＳ 明朝" w:eastAsia="ＭＳ 明朝" w:hAnsi="ＭＳ 明朝" w:hint="eastAsia"/>
                <w:color w:val="auto"/>
                <w:sz w:val="22"/>
              </w:rPr>
              <w:t>平成</w:t>
            </w:r>
            <w:r w:rsidRPr="00DE755F">
              <w:rPr>
                <w:rFonts w:ascii="ＭＳ 明朝" w:eastAsia="ＭＳ 明朝" w:hAnsi="ＭＳ 明朝"/>
                <w:color w:val="auto"/>
                <w:sz w:val="22"/>
              </w:rPr>
              <w:t>29</w:t>
            </w:r>
            <w:r w:rsidRPr="00DE755F">
              <w:rPr>
                <w:rFonts w:ascii="ＭＳ 明朝" w:eastAsia="ＭＳ 明朝" w:hAnsi="ＭＳ 明朝" w:hint="eastAsia"/>
                <w:color w:val="auto"/>
                <w:sz w:val="22"/>
              </w:rPr>
              <w:t>年度</w:t>
            </w:r>
          </w:p>
        </w:tc>
      </w:tr>
      <w:tr w:rsidR="000D0354" w:rsidRPr="00DE755F" w14:paraId="6C482A96" w14:textId="77777777" w:rsidTr="000D0354">
        <w:trPr>
          <w:trHeight w:val="360"/>
        </w:trPr>
        <w:tc>
          <w:tcPr>
            <w:tcW w:w="2835" w:type="dxa"/>
            <w:gridSpan w:val="2"/>
            <w:noWrap/>
            <w:hideMark/>
          </w:tcPr>
          <w:p w14:paraId="3BEAC695" w14:textId="77777777" w:rsidR="00A80E7F" w:rsidRDefault="000D0354" w:rsidP="000D0354">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平成</w:t>
            </w:r>
            <w:r w:rsidRPr="00DE755F">
              <w:rPr>
                <w:rFonts w:ascii="ＭＳ 明朝" w:eastAsia="ＭＳ 明朝" w:hAnsi="ＭＳ 明朝"/>
                <w:color w:val="auto"/>
                <w:sz w:val="22"/>
              </w:rPr>
              <w:t>30</w:t>
            </w:r>
            <w:r w:rsidRPr="00DE755F">
              <w:rPr>
                <w:rFonts w:ascii="ＭＳ 明朝" w:eastAsia="ＭＳ 明朝" w:hAnsi="ＭＳ 明朝" w:hint="eastAsia"/>
                <w:color w:val="auto"/>
                <w:sz w:val="22"/>
              </w:rPr>
              <w:t>年度の交付先</w:t>
            </w:r>
          </w:p>
          <w:p w14:paraId="3B6715FD" w14:textId="77922037" w:rsidR="000D0354" w:rsidRPr="00DE755F" w:rsidRDefault="000D0354" w:rsidP="000D0354">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（交付先の件数）</w:t>
            </w:r>
          </w:p>
        </w:tc>
        <w:tc>
          <w:tcPr>
            <w:tcW w:w="5670" w:type="dxa"/>
            <w:gridSpan w:val="5"/>
            <w:noWrap/>
            <w:hideMark/>
          </w:tcPr>
          <w:p w14:paraId="7CC352B0" w14:textId="77777777" w:rsidR="000D0354" w:rsidRPr="00DE755F" w:rsidRDefault="000D0354" w:rsidP="000D0354">
            <w:pPr>
              <w:pStyle w:val="Default"/>
              <w:rPr>
                <w:rFonts w:ascii="ＭＳ 明朝" w:eastAsia="ＭＳ 明朝" w:hAnsi="ＭＳ 明朝"/>
                <w:color w:val="auto"/>
                <w:sz w:val="22"/>
                <w:lang w:eastAsia="zh-CN"/>
              </w:rPr>
            </w:pPr>
            <w:r w:rsidRPr="00DE755F">
              <w:rPr>
                <w:rFonts w:ascii="ＭＳ 明朝" w:eastAsia="ＭＳ 明朝" w:hAnsi="ＭＳ 明朝" w:hint="eastAsia"/>
                <w:color w:val="auto"/>
                <w:sz w:val="22"/>
                <w:lang w:eastAsia="zh-CN"/>
              </w:rPr>
              <w:t>地方独立行政法人大阪健康安全基盤研究所（</w:t>
            </w:r>
            <w:r w:rsidRPr="00DE755F">
              <w:rPr>
                <w:rFonts w:ascii="ＭＳ 明朝" w:eastAsia="ＭＳ 明朝" w:hAnsi="ＭＳ 明朝"/>
                <w:color w:val="auto"/>
                <w:sz w:val="22"/>
                <w:lang w:eastAsia="zh-CN"/>
              </w:rPr>
              <w:t>1</w:t>
            </w:r>
            <w:r w:rsidRPr="00DE755F">
              <w:rPr>
                <w:rFonts w:ascii="ＭＳ 明朝" w:eastAsia="ＭＳ 明朝" w:hAnsi="ＭＳ 明朝" w:hint="eastAsia"/>
                <w:color w:val="auto"/>
                <w:sz w:val="22"/>
                <w:lang w:eastAsia="zh-CN"/>
              </w:rPr>
              <w:t>件）</w:t>
            </w:r>
          </w:p>
        </w:tc>
      </w:tr>
      <w:tr w:rsidR="000D0354" w:rsidRPr="00DE755F" w14:paraId="42415948" w14:textId="77777777" w:rsidTr="000D0354">
        <w:trPr>
          <w:trHeight w:val="360"/>
        </w:trPr>
        <w:tc>
          <w:tcPr>
            <w:tcW w:w="2835" w:type="dxa"/>
            <w:gridSpan w:val="2"/>
            <w:tcBorders>
              <w:bottom w:val="single" w:sz="4" w:space="0" w:color="auto"/>
            </w:tcBorders>
            <w:noWrap/>
            <w:hideMark/>
          </w:tcPr>
          <w:p w14:paraId="2796B80D" w14:textId="77777777" w:rsidR="000D0354" w:rsidRPr="00DE755F" w:rsidRDefault="000D0354" w:rsidP="000D0354">
            <w:pPr>
              <w:pStyle w:val="Default"/>
              <w:ind w:leftChars="100" w:left="221"/>
              <w:rPr>
                <w:rFonts w:ascii="ＭＳ 明朝" w:eastAsia="ＭＳ 明朝" w:hAnsi="ＭＳ 明朝"/>
                <w:color w:val="auto"/>
                <w:sz w:val="22"/>
              </w:rPr>
            </w:pPr>
            <w:r w:rsidRPr="00DE755F">
              <w:rPr>
                <w:rFonts w:ascii="ＭＳ 明朝" w:eastAsia="ＭＳ 明朝" w:hAnsi="ＭＳ 明朝" w:hint="eastAsia"/>
                <w:color w:val="auto"/>
                <w:sz w:val="22"/>
              </w:rPr>
              <w:t>根拠規定等</w:t>
            </w:r>
          </w:p>
        </w:tc>
        <w:tc>
          <w:tcPr>
            <w:tcW w:w="5670" w:type="dxa"/>
            <w:gridSpan w:val="5"/>
            <w:noWrap/>
            <w:hideMark/>
          </w:tcPr>
          <w:p w14:paraId="5C1F926D" w14:textId="77777777" w:rsidR="000D0354" w:rsidRPr="00DE755F" w:rsidRDefault="000D0354" w:rsidP="000D0354">
            <w:pPr>
              <w:pStyle w:val="Default"/>
              <w:rPr>
                <w:rFonts w:ascii="ＭＳ 明朝" w:eastAsia="ＭＳ 明朝" w:hAnsi="ＭＳ 明朝"/>
                <w:color w:val="auto"/>
                <w:sz w:val="22"/>
                <w:lang w:eastAsia="zh-CN"/>
              </w:rPr>
            </w:pPr>
            <w:r w:rsidRPr="00DE755F">
              <w:rPr>
                <w:rFonts w:ascii="ＭＳ 明朝" w:eastAsia="ＭＳ 明朝" w:hAnsi="ＭＳ 明朝" w:hint="eastAsia"/>
                <w:color w:val="auto"/>
                <w:sz w:val="22"/>
                <w:lang w:eastAsia="zh-CN"/>
              </w:rPr>
              <w:t>地方独立行政法人大阪健康安全基盤研究所施設整備費補助金交付要綱</w:t>
            </w:r>
          </w:p>
        </w:tc>
      </w:tr>
      <w:tr w:rsidR="000D0354" w:rsidRPr="00DE755F" w14:paraId="1BAFE3F1" w14:textId="77777777" w:rsidTr="000D0354">
        <w:trPr>
          <w:trHeight w:val="360"/>
        </w:trPr>
        <w:tc>
          <w:tcPr>
            <w:tcW w:w="2835" w:type="dxa"/>
            <w:gridSpan w:val="2"/>
            <w:tcBorders>
              <w:bottom w:val="nil"/>
            </w:tcBorders>
            <w:noWrap/>
            <w:hideMark/>
          </w:tcPr>
          <w:p w14:paraId="600AF865" w14:textId="77777777" w:rsidR="000D0354" w:rsidRPr="00DE755F" w:rsidRDefault="000D0354" w:rsidP="000D0354">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補助金等の推移</w:t>
            </w:r>
          </w:p>
          <w:p w14:paraId="1FE82158" w14:textId="77777777" w:rsidR="000D0354" w:rsidRPr="00DE755F" w:rsidRDefault="000D0354" w:rsidP="000D0354">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（単位：千円）</w:t>
            </w:r>
          </w:p>
        </w:tc>
        <w:tc>
          <w:tcPr>
            <w:tcW w:w="1134" w:type="dxa"/>
            <w:noWrap/>
            <w:hideMark/>
          </w:tcPr>
          <w:p w14:paraId="275400F7" w14:textId="77777777" w:rsidR="000D0354" w:rsidRPr="00DE755F" w:rsidRDefault="000D0354" w:rsidP="000D0354">
            <w:pPr>
              <w:pStyle w:val="Default"/>
              <w:ind w:left="204"/>
              <w:rPr>
                <w:rFonts w:ascii="ＭＳ 明朝" w:eastAsia="ＭＳ 明朝" w:hAnsi="ＭＳ 明朝"/>
                <w:color w:val="auto"/>
                <w:sz w:val="20"/>
              </w:rPr>
            </w:pPr>
            <w:r w:rsidRPr="00DE755F">
              <w:rPr>
                <w:rFonts w:ascii="ＭＳ 明朝" w:eastAsia="ＭＳ 明朝" w:hAnsi="ＭＳ 明朝" w:hint="eastAsia"/>
                <w:color w:val="auto"/>
                <w:sz w:val="20"/>
              </w:rPr>
              <w:t>平成</w:t>
            </w:r>
            <w:r w:rsidRPr="00DE755F">
              <w:rPr>
                <w:rFonts w:ascii="ＭＳ 明朝" w:eastAsia="ＭＳ 明朝" w:hAnsi="ＭＳ 明朝"/>
                <w:color w:val="auto"/>
                <w:sz w:val="20"/>
              </w:rPr>
              <w:t>26</w:t>
            </w:r>
            <w:r w:rsidRPr="00DE755F">
              <w:rPr>
                <w:rFonts w:ascii="ＭＳ 明朝" w:eastAsia="ＭＳ 明朝" w:hAnsi="ＭＳ 明朝" w:hint="eastAsia"/>
                <w:color w:val="auto"/>
                <w:sz w:val="20"/>
              </w:rPr>
              <w:t>年度</w:t>
            </w:r>
          </w:p>
        </w:tc>
        <w:tc>
          <w:tcPr>
            <w:tcW w:w="1134" w:type="dxa"/>
            <w:noWrap/>
            <w:hideMark/>
          </w:tcPr>
          <w:p w14:paraId="5CB5CEF5" w14:textId="77777777" w:rsidR="000D0354" w:rsidRPr="00DE755F" w:rsidRDefault="000D0354" w:rsidP="000D0354">
            <w:pPr>
              <w:pStyle w:val="Default"/>
              <w:ind w:left="204"/>
              <w:rPr>
                <w:rFonts w:ascii="ＭＳ 明朝" w:eastAsia="ＭＳ 明朝" w:hAnsi="ＭＳ 明朝"/>
                <w:color w:val="auto"/>
                <w:sz w:val="20"/>
              </w:rPr>
            </w:pPr>
            <w:r w:rsidRPr="00DE755F">
              <w:rPr>
                <w:rFonts w:ascii="ＭＳ 明朝" w:eastAsia="ＭＳ 明朝" w:hAnsi="ＭＳ 明朝" w:hint="eastAsia"/>
                <w:color w:val="auto"/>
                <w:sz w:val="20"/>
              </w:rPr>
              <w:t>平成</w:t>
            </w:r>
            <w:r w:rsidRPr="00DE755F">
              <w:rPr>
                <w:rFonts w:ascii="ＭＳ 明朝" w:eastAsia="ＭＳ 明朝" w:hAnsi="ＭＳ 明朝"/>
                <w:color w:val="auto"/>
                <w:sz w:val="20"/>
              </w:rPr>
              <w:t>27</w:t>
            </w:r>
            <w:r w:rsidRPr="00DE755F">
              <w:rPr>
                <w:rFonts w:ascii="ＭＳ 明朝" w:eastAsia="ＭＳ 明朝" w:hAnsi="ＭＳ 明朝" w:hint="eastAsia"/>
                <w:color w:val="auto"/>
                <w:sz w:val="20"/>
              </w:rPr>
              <w:t>年度</w:t>
            </w:r>
          </w:p>
        </w:tc>
        <w:tc>
          <w:tcPr>
            <w:tcW w:w="1134" w:type="dxa"/>
            <w:noWrap/>
            <w:hideMark/>
          </w:tcPr>
          <w:p w14:paraId="45D174EE" w14:textId="77777777" w:rsidR="000D0354" w:rsidRPr="00DE755F" w:rsidRDefault="000D0354" w:rsidP="000D0354">
            <w:pPr>
              <w:pStyle w:val="Default"/>
              <w:ind w:left="204"/>
              <w:rPr>
                <w:rFonts w:ascii="ＭＳ 明朝" w:eastAsia="ＭＳ 明朝" w:hAnsi="ＭＳ 明朝"/>
                <w:color w:val="auto"/>
                <w:sz w:val="20"/>
              </w:rPr>
            </w:pPr>
            <w:r w:rsidRPr="00DE755F">
              <w:rPr>
                <w:rFonts w:ascii="ＭＳ 明朝" w:eastAsia="ＭＳ 明朝" w:hAnsi="ＭＳ 明朝" w:hint="eastAsia"/>
                <w:color w:val="auto"/>
                <w:sz w:val="20"/>
              </w:rPr>
              <w:t>平成</w:t>
            </w:r>
            <w:r w:rsidRPr="00DE755F">
              <w:rPr>
                <w:rFonts w:ascii="ＭＳ 明朝" w:eastAsia="ＭＳ 明朝" w:hAnsi="ＭＳ 明朝"/>
                <w:color w:val="auto"/>
                <w:sz w:val="20"/>
              </w:rPr>
              <w:t>28</w:t>
            </w:r>
            <w:r w:rsidRPr="00DE755F">
              <w:rPr>
                <w:rFonts w:ascii="ＭＳ 明朝" w:eastAsia="ＭＳ 明朝" w:hAnsi="ＭＳ 明朝" w:hint="eastAsia"/>
                <w:color w:val="auto"/>
                <w:sz w:val="20"/>
              </w:rPr>
              <w:t>年度</w:t>
            </w:r>
          </w:p>
        </w:tc>
        <w:tc>
          <w:tcPr>
            <w:tcW w:w="1134" w:type="dxa"/>
            <w:noWrap/>
            <w:hideMark/>
          </w:tcPr>
          <w:p w14:paraId="0F7FA5D5" w14:textId="77777777" w:rsidR="000D0354" w:rsidRPr="00DE755F" w:rsidRDefault="000D0354" w:rsidP="000D0354">
            <w:pPr>
              <w:pStyle w:val="Default"/>
              <w:ind w:left="204"/>
              <w:rPr>
                <w:rFonts w:ascii="ＭＳ 明朝" w:eastAsia="ＭＳ 明朝" w:hAnsi="ＭＳ 明朝"/>
                <w:color w:val="auto"/>
                <w:sz w:val="20"/>
              </w:rPr>
            </w:pPr>
            <w:r w:rsidRPr="00DE755F">
              <w:rPr>
                <w:rFonts w:ascii="ＭＳ 明朝" w:eastAsia="ＭＳ 明朝" w:hAnsi="ＭＳ 明朝" w:hint="eastAsia"/>
                <w:color w:val="auto"/>
                <w:sz w:val="20"/>
              </w:rPr>
              <w:t>平成</w:t>
            </w:r>
            <w:r w:rsidRPr="00DE755F">
              <w:rPr>
                <w:rFonts w:ascii="ＭＳ 明朝" w:eastAsia="ＭＳ 明朝" w:hAnsi="ＭＳ 明朝"/>
                <w:color w:val="auto"/>
                <w:sz w:val="20"/>
              </w:rPr>
              <w:t>29</w:t>
            </w:r>
            <w:r w:rsidRPr="00DE755F">
              <w:rPr>
                <w:rFonts w:ascii="ＭＳ 明朝" w:eastAsia="ＭＳ 明朝" w:hAnsi="ＭＳ 明朝" w:hint="eastAsia"/>
                <w:color w:val="auto"/>
                <w:sz w:val="20"/>
              </w:rPr>
              <w:t>年度</w:t>
            </w:r>
          </w:p>
        </w:tc>
        <w:tc>
          <w:tcPr>
            <w:tcW w:w="1134" w:type="dxa"/>
            <w:noWrap/>
            <w:hideMark/>
          </w:tcPr>
          <w:p w14:paraId="2F0987EA" w14:textId="77777777" w:rsidR="000D0354" w:rsidRPr="00DE755F" w:rsidRDefault="000D0354" w:rsidP="000D0354">
            <w:pPr>
              <w:pStyle w:val="Default"/>
              <w:ind w:left="204"/>
              <w:rPr>
                <w:rFonts w:ascii="ＭＳ 明朝" w:eastAsia="ＭＳ 明朝" w:hAnsi="ＭＳ 明朝"/>
                <w:color w:val="auto"/>
                <w:sz w:val="20"/>
              </w:rPr>
            </w:pPr>
            <w:r w:rsidRPr="00DE755F">
              <w:rPr>
                <w:rFonts w:ascii="ＭＳ 明朝" w:eastAsia="ＭＳ 明朝" w:hAnsi="ＭＳ 明朝" w:hint="eastAsia"/>
                <w:color w:val="auto"/>
                <w:sz w:val="20"/>
              </w:rPr>
              <w:t>平成</w:t>
            </w:r>
            <w:r w:rsidRPr="00DE755F">
              <w:rPr>
                <w:rFonts w:ascii="ＭＳ 明朝" w:eastAsia="ＭＳ 明朝" w:hAnsi="ＭＳ 明朝"/>
                <w:color w:val="auto"/>
                <w:sz w:val="20"/>
              </w:rPr>
              <w:t>30</w:t>
            </w:r>
            <w:r w:rsidRPr="00DE755F">
              <w:rPr>
                <w:rFonts w:ascii="ＭＳ 明朝" w:eastAsia="ＭＳ 明朝" w:hAnsi="ＭＳ 明朝" w:hint="eastAsia"/>
                <w:color w:val="auto"/>
                <w:sz w:val="20"/>
              </w:rPr>
              <w:t>年度</w:t>
            </w:r>
          </w:p>
        </w:tc>
      </w:tr>
      <w:tr w:rsidR="000D0354" w:rsidRPr="00DE755F" w14:paraId="4FD9F037" w14:textId="77777777" w:rsidTr="000D0354">
        <w:trPr>
          <w:trHeight w:val="360"/>
        </w:trPr>
        <w:tc>
          <w:tcPr>
            <w:tcW w:w="1417" w:type="dxa"/>
            <w:vMerge w:val="restart"/>
            <w:tcBorders>
              <w:top w:val="nil"/>
            </w:tcBorders>
            <w:noWrap/>
            <w:hideMark/>
          </w:tcPr>
          <w:p w14:paraId="45C8566A" w14:textId="77777777" w:rsidR="000D0354" w:rsidRPr="00DE755F" w:rsidRDefault="000D0354" w:rsidP="000D0354">
            <w:pPr>
              <w:pStyle w:val="Default"/>
              <w:ind w:left="204"/>
              <w:rPr>
                <w:rFonts w:ascii="ＭＳ 明朝" w:eastAsia="ＭＳ 明朝" w:hAnsi="ＭＳ 明朝"/>
                <w:color w:val="auto"/>
                <w:sz w:val="22"/>
              </w:rPr>
            </w:pPr>
          </w:p>
        </w:tc>
        <w:tc>
          <w:tcPr>
            <w:tcW w:w="1418" w:type="dxa"/>
            <w:tcBorders>
              <w:top w:val="single" w:sz="4" w:space="0" w:color="auto"/>
            </w:tcBorders>
          </w:tcPr>
          <w:p w14:paraId="31A7ED63" w14:textId="77777777" w:rsidR="000D0354" w:rsidRPr="00DE755F" w:rsidRDefault="000D0354" w:rsidP="000D0354">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当初予算</w:t>
            </w:r>
          </w:p>
        </w:tc>
        <w:tc>
          <w:tcPr>
            <w:tcW w:w="1134" w:type="dxa"/>
            <w:noWrap/>
          </w:tcPr>
          <w:p w14:paraId="124AB061" w14:textId="77777777" w:rsidR="000D0354" w:rsidRPr="00DE755F" w:rsidRDefault="000D0354" w:rsidP="000D0354">
            <w:pPr>
              <w:jc w:val="center"/>
              <w:rPr>
                <w:rFonts w:ascii="ＭＳ 明朝" w:eastAsia="ＭＳ 明朝" w:hAnsi="ＭＳ 明朝"/>
                <w:sz w:val="20"/>
                <w:szCs w:val="20"/>
              </w:rPr>
            </w:pPr>
            <w:r w:rsidRPr="00DE755F">
              <w:rPr>
                <w:rFonts w:ascii="ＭＳ 明朝" w:eastAsia="ＭＳ 明朝" w:hAnsi="ＭＳ 明朝"/>
                <w:sz w:val="20"/>
                <w:szCs w:val="20"/>
              </w:rPr>
              <w:t>-</w:t>
            </w:r>
          </w:p>
        </w:tc>
        <w:tc>
          <w:tcPr>
            <w:tcW w:w="1134" w:type="dxa"/>
            <w:noWrap/>
          </w:tcPr>
          <w:p w14:paraId="565D42AB" w14:textId="77777777" w:rsidR="000D0354" w:rsidRPr="00DE755F" w:rsidRDefault="000D0354" w:rsidP="000D0354">
            <w:pPr>
              <w:jc w:val="center"/>
              <w:rPr>
                <w:rFonts w:ascii="ＭＳ 明朝" w:eastAsia="ＭＳ 明朝" w:hAnsi="ＭＳ 明朝"/>
                <w:sz w:val="20"/>
                <w:szCs w:val="20"/>
              </w:rPr>
            </w:pPr>
            <w:r w:rsidRPr="00DE755F">
              <w:rPr>
                <w:rFonts w:ascii="ＭＳ 明朝" w:eastAsia="ＭＳ 明朝" w:hAnsi="ＭＳ 明朝"/>
                <w:sz w:val="20"/>
                <w:szCs w:val="20"/>
              </w:rPr>
              <w:t>-</w:t>
            </w:r>
          </w:p>
        </w:tc>
        <w:tc>
          <w:tcPr>
            <w:tcW w:w="1134" w:type="dxa"/>
            <w:noWrap/>
          </w:tcPr>
          <w:p w14:paraId="52D37442" w14:textId="77777777" w:rsidR="000D0354" w:rsidRPr="00DE755F" w:rsidRDefault="000D0354" w:rsidP="000D0354">
            <w:pPr>
              <w:jc w:val="center"/>
              <w:rPr>
                <w:rFonts w:ascii="ＭＳ 明朝" w:eastAsia="ＭＳ 明朝" w:hAnsi="ＭＳ 明朝"/>
                <w:sz w:val="20"/>
                <w:szCs w:val="20"/>
              </w:rPr>
            </w:pPr>
            <w:r w:rsidRPr="00DE755F">
              <w:rPr>
                <w:rFonts w:ascii="ＭＳ 明朝" w:eastAsia="ＭＳ 明朝" w:hAnsi="ＭＳ 明朝"/>
                <w:sz w:val="20"/>
                <w:szCs w:val="20"/>
              </w:rPr>
              <w:t>-</w:t>
            </w:r>
          </w:p>
        </w:tc>
        <w:tc>
          <w:tcPr>
            <w:tcW w:w="1134" w:type="dxa"/>
            <w:noWrap/>
          </w:tcPr>
          <w:p w14:paraId="151FF586" w14:textId="77777777" w:rsidR="000D0354" w:rsidRPr="00DE755F" w:rsidRDefault="000D0354" w:rsidP="000D0354">
            <w:pPr>
              <w:jc w:val="right"/>
              <w:rPr>
                <w:rFonts w:ascii="ＭＳ 明朝" w:eastAsia="ＭＳ 明朝" w:hAnsi="ＭＳ 明朝"/>
                <w:sz w:val="20"/>
                <w:szCs w:val="20"/>
              </w:rPr>
            </w:pPr>
            <w:r w:rsidRPr="00DE755F">
              <w:rPr>
                <w:rFonts w:ascii="ＭＳ 明朝" w:eastAsia="ＭＳ 明朝" w:hAnsi="ＭＳ 明朝"/>
                <w:sz w:val="20"/>
                <w:szCs w:val="20"/>
              </w:rPr>
              <w:t>6,567</w:t>
            </w:r>
          </w:p>
        </w:tc>
        <w:tc>
          <w:tcPr>
            <w:tcW w:w="1134" w:type="dxa"/>
            <w:noWrap/>
          </w:tcPr>
          <w:p w14:paraId="061ADE97" w14:textId="77777777" w:rsidR="000D0354" w:rsidRPr="00DE755F" w:rsidRDefault="000D0354" w:rsidP="000D0354">
            <w:pPr>
              <w:jc w:val="right"/>
              <w:rPr>
                <w:rFonts w:ascii="ＭＳ 明朝" w:eastAsia="ＭＳ 明朝" w:hAnsi="ＭＳ 明朝"/>
                <w:sz w:val="20"/>
                <w:szCs w:val="20"/>
              </w:rPr>
            </w:pPr>
            <w:r w:rsidRPr="00DE755F">
              <w:rPr>
                <w:rFonts w:ascii="ＭＳ 明朝" w:eastAsia="ＭＳ 明朝" w:hAnsi="ＭＳ 明朝"/>
                <w:sz w:val="20"/>
                <w:szCs w:val="20"/>
              </w:rPr>
              <w:t>66,747</w:t>
            </w:r>
          </w:p>
        </w:tc>
      </w:tr>
      <w:tr w:rsidR="000D0354" w:rsidRPr="00DE755F" w14:paraId="09FBACE2" w14:textId="77777777" w:rsidTr="000D0354">
        <w:trPr>
          <w:trHeight w:val="210"/>
        </w:trPr>
        <w:tc>
          <w:tcPr>
            <w:tcW w:w="1417" w:type="dxa"/>
            <w:vMerge/>
            <w:noWrap/>
            <w:hideMark/>
          </w:tcPr>
          <w:p w14:paraId="76E15202" w14:textId="77777777" w:rsidR="000D0354" w:rsidRPr="00DE755F" w:rsidRDefault="000D0354" w:rsidP="000D0354">
            <w:pPr>
              <w:pStyle w:val="Default"/>
              <w:ind w:left="204"/>
              <w:rPr>
                <w:rFonts w:ascii="ＭＳ 明朝" w:eastAsia="ＭＳ 明朝" w:hAnsi="ＭＳ 明朝"/>
                <w:color w:val="auto"/>
                <w:sz w:val="22"/>
              </w:rPr>
            </w:pPr>
          </w:p>
        </w:tc>
        <w:tc>
          <w:tcPr>
            <w:tcW w:w="1418" w:type="dxa"/>
          </w:tcPr>
          <w:p w14:paraId="3D140360" w14:textId="77777777" w:rsidR="000D0354" w:rsidRPr="00DE755F" w:rsidRDefault="000D0354" w:rsidP="000D0354">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交付実績</w:t>
            </w:r>
          </w:p>
        </w:tc>
        <w:tc>
          <w:tcPr>
            <w:tcW w:w="1134" w:type="dxa"/>
            <w:noWrap/>
          </w:tcPr>
          <w:p w14:paraId="43D23C09" w14:textId="77777777" w:rsidR="000D0354" w:rsidRPr="00DE755F" w:rsidRDefault="000D0354" w:rsidP="000D0354">
            <w:pPr>
              <w:jc w:val="center"/>
              <w:rPr>
                <w:rFonts w:ascii="ＭＳ 明朝" w:eastAsia="ＭＳ 明朝" w:hAnsi="ＭＳ 明朝"/>
                <w:sz w:val="20"/>
                <w:szCs w:val="20"/>
              </w:rPr>
            </w:pPr>
            <w:r w:rsidRPr="00DE755F">
              <w:rPr>
                <w:rFonts w:ascii="ＭＳ 明朝" w:eastAsia="ＭＳ 明朝" w:hAnsi="ＭＳ 明朝"/>
                <w:sz w:val="20"/>
                <w:szCs w:val="20"/>
              </w:rPr>
              <w:t>-</w:t>
            </w:r>
          </w:p>
        </w:tc>
        <w:tc>
          <w:tcPr>
            <w:tcW w:w="1134" w:type="dxa"/>
            <w:noWrap/>
          </w:tcPr>
          <w:p w14:paraId="73560E04" w14:textId="77777777" w:rsidR="000D0354" w:rsidRPr="00DE755F" w:rsidRDefault="000D0354" w:rsidP="000D0354">
            <w:pPr>
              <w:jc w:val="center"/>
              <w:rPr>
                <w:rFonts w:ascii="ＭＳ 明朝" w:eastAsia="ＭＳ 明朝" w:hAnsi="ＭＳ 明朝"/>
                <w:sz w:val="20"/>
                <w:szCs w:val="20"/>
              </w:rPr>
            </w:pPr>
            <w:r w:rsidRPr="00DE755F">
              <w:rPr>
                <w:rFonts w:ascii="ＭＳ 明朝" w:eastAsia="ＭＳ 明朝" w:hAnsi="ＭＳ 明朝"/>
                <w:sz w:val="20"/>
                <w:szCs w:val="20"/>
              </w:rPr>
              <w:t>-</w:t>
            </w:r>
          </w:p>
        </w:tc>
        <w:tc>
          <w:tcPr>
            <w:tcW w:w="1134" w:type="dxa"/>
            <w:noWrap/>
          </w:tcPr>
          <w:p w14:paraId="4764AD1C" w14:textId="77777777" w:rsidR="000D0354" w:rsidRPr="00DE755F" w:rsidRDefault="000D0354" w:rsidP="000D0354">
            <w:pPr>
              <w:jc w:val="center"/>
              <w:rPr>
                <w:rFonts w:ascii="ＭＳ 明朝" w:eastAsia="ＭＳ 明朝" w:hAnsi="ＭＳ 明朝"/>
                <w:sz w:val="20"/>
                <w:szCs w:val="20"/>
              </w:rPr>
            </w:pPr>
            <w:r w:rsidRPr="00DE755F">
              <w:rPr>
                <w:rFonts w:ascii="ＭＳ 明朝" w:eastAsia="ＭＳ 明朝" w:hAnsi="ＭＳ 明朝"/>
                <w:sz w:val="20"/>
                <w:szCs w:val="20"/>
              </w:rPr>
              <w:t>-</w:t>
            </w:r>
          </w:p>
        </w:tc>
        <w:tc>
          <w:tcPr>
            <w:tcW w:w="1134" w:type="dxa"/>
            <w:noWrap/>
          </w:tcPr>
          <w:p w14:paraId="7C51D62C" w14:textId="77777777" w:rsidR="000D0354" w:rsidRPr="00DE755F" w:rsidRDefault="000D0354" w:rsidP="000D0354">
            <w:pPr>
              <w:jc w:val="right"/>
              <w:rPr>
                <w:rFonts w:ascii="ＭＳ 明朝" w:eastAsia="ＭＳ 明朝" w:hAnsi="ＭＳ 明朝"/>
                <w:sz w:val="20"/>
                <w:szCs w:val="20"/>
              </w:rPr>
            </w:pPr>
            <w:r w:rsidRPr="00DE755F">
              <w:rPr>
                <w:rFonts w:ascii="ＭＳ 明朝" w:eastAsia="ＭＳ 明朝" w:hAnsi="ＭＳ 明朝"/>
                <w:sz w:val="20"/>
                <w:szCs w:val="20"/>
              </w:rPr>
              <w:t>7,170</w:t>
            </w:r>
          </w:p>
        </w:tc>
        <w:tc>
          <w:tcPr>
            <w:tcW w:w="1134" w:type="dxa"/>
            <w:noWrap/>
          </w:tcPr>
          <w:p w14:paraId="6A924F5E" w14:textId="77777777" w:rsidR="000D0354" w:rsidRPr="00DE755F" w:rsidRDefault="000D0354" w:rsidP="000D0354">
            <w:pPr>
              <w:jc w:val="right"/>
              <w:rPr>
                <w:rFonts w:ascii="ＭＳ 明朝" w:eastAsia="ＭＳ 明朝" w:hAnsi="ＭＳ 明朝"/>
                <w:sz w:val="20"/>
                <w:szCs w:val="20"/>
              </w:rPr>
            </w:pPr>
            <w:r w:rsidRPr="00DE755F">
              <w:rPr>
                <w:rFonts w:ascii="ＭＳ 明朝" w:eastAsia="ＭＳ 明朝" w:hAnsi="ＭＳ 明朝"/>
                <w:sz w:val="20"/>
                <w:szCs w:val="20"/>
              </w:rPr>
              <w:t>62,061</w:t>
            </w:r>
          </w:p>
        </w:tc>
      </w:tr>
      <w:tr w:rsidR="000D0354" w:rsidRPr="00DE755F" w14:paraId="054D6D50" w14:textId="77777777" w:rsidTr="000D0354">
        <w:trPr>
          <w:trHeight w:val="360"/>
        </w:trPr>
        <w:tc>
          <w:tcPr>
            <w:tcW w:w="2835" w:type="dxa"/>
            <w:gridSpan w:val="2"/>
            <w:noWrap/>
          </w:tcPr>
          <w:p w14:paraId="17240484" w14:textId="77777777" w:rsidR="000D0354" w:rsidRPr="00DE755F" w:rsidRDefault="000D0354" w:rsidP="000D0354">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財源</w:t>
            </w:r>
          </w:p>
        </w:tc>
        <w:tc>
          <w:tcPr>
            <w:tcW w:w="5670" w:type="dxa"/>
            <w:gridSpan w:val="5"/>
            <w:noWrap/>
          </w:tcPr>
          <w:p w14:paraId="5BCDE816" w14:textId="77777777" w:rsidR="000D0354" w:rsidRPr="00DE755F" w:rsidRDefault="000D0354" w:rsidP="000D0354">
            <w:pPr>
              <w:pStyle w:val="Default"/>
              <w:rPr>
                <w:rFonts w:ascii="ＭＳ 明朝" w:eastAsia="ＭＳ 明朝" w:hAnsi="ＭＳ 明朝"/>
                <w:color w:val="auto"/>
                <w:sz w:val="22"/>
              </w:rPr>
            </w:pPr>
            <w:r w:rsidRPr="00DE755F">
              <w:rPr>
                <w:rFonts w:ascii="ＭＳ 明朝" w:eastAsia="ＭＳ 明朝" w:hAnsi="ＭＳ 明朝" w:hint="eastAsia"/>
                <w:color w:val="auto"/>
                <w:sz w:val="22"/>
              </w:rPr>
              <w:t>一般財源</w:t>
            </w:r>
          </w:p>
        </w:tc>
      </w:tr>
    </w:tbl>
    <w:p w14:paraId="282A79B8" w14:textId="77777777" w:rsidR="003D0F99" w:rsidRPr="00DE755F" w:rsidRDefault="003D0F99" w:rsidP="000D0354">
      <w:pPr>
        <w:pStyle w:val="Default"/>
        <w:rPr>
          <w:rFonts w:ascii="ＭＳ 明朝" w:eastAsia="ＭＳ 明朝" w:hAnsi="ＭＳ 明朝"/>
          <w:color w:val="auto"/>
          <w:sz w:val="22"/>
          <w:szCs w:val="22"/>
        </w:rPr>
      </w:pPr>
    </w:p>
    <w:p w14:paraId="5E0038EA" w14:textId="7E70C4AF" w:rsidR="000D0354" w:rsidRPr="00F36C5D" w:rsidRDefault="000D0354" w:rsidP="001C488B">
      <w:pPr>
        <w:pStyle w:val="3"/>
        <w:numPr>
          <w:ilvl w:val="0"/>
          <w:numId w:val="1"/>
        </w:numPr>
        <w:ind w:left="663" w:hanging="442"/>
      </w:pPr>
      <w:bookmarkStart w:id="244" w:name="_Toc29321976"/>
      <w:bookmarkStart w:id="245" w:name="_Toc31231768"/>
      <w:r w:rsidRPr="00F36C5D">
        <w:rPr>
          <w:rFonts w:hint="eastAsia"/>
        </w:rPr>
        <w:t>監査の結果及び意見</w:t>
      </w:r>
      <w:bookmarkEnd w:id="244"/>
      <w:bookmarkEnd w:id="245"/>
    </w:p>
    <w:p w14:paraId="329EE2AB" w14:textId="47365E44" w:rsidR="000D0354" w:rsidRDefault="000D0354" w:rsidP="000D0354">
      <w:pPr>
        <w:widowControl/>
        <w:ind w:firstLineChars="100" w:firstLine="221"/>
        <w:jc w:val="left"/>
        <w:rPr>
          <w:rFonts w:ascii="ＭＳ 明朝" w:eastAsia="ＭＳ 明朝" w:hAnsi="ＭＳ 明朝"/>
        </w:rPr>
      </w:pPr>
      <w:r w:rsidRPr="00AD2247">
        <w:rPr>
          <w:rFonts w:ascii="ＭＳ 明朝" w:eastAsia="ＭＳ 明朝" w:hAnsi="ＭＳ 明朝" w:hint="eastAsia"/>
        </w:rPr>
        <w:t>本補助金に関し，特段，指摘すべき事項等は見当たらなかった。</w:t>
      </w:r>
    </w:p>
    <w:p w14:paraId="0BCB37BD" w14:textId="77777777" w:rsidR="000D0354" w:rsidRPr="00DE755F" w:rsidRDefault="000D0354" w:rsidP="001C488B">
      <w:pPr>
        <w:widowControl/>
        <w:ind w:firstLineChars="100" w:firstLine="221"/>
        <w:jc w:val="left"/>
        <w:rPr>
          <w:rFonts w:ascii="ＭＳ 明朝" w:eastAsia="ＭＳ 明朝" w:hAnsi="ＭＳ 明朝" w:cs="ＭＳ Ｐ明朝"/>
          <w:kern w:val="0"/>
        </w:rPr>
      </w:pPr>
    </w:p>
    <w:p w14:paraId="7D2B3E11" w14:textId="03F9D394" w:rsidR="00FD7129" w:rsidRPr="00F36C5D" w:rsidRDefault="00FD7129">
      <w:pPr>
        <w:pStyle w:val="2"/>
      </w:pPr>
      <w:bookmarkStart w:id="246" w:name="_Toc31231769"/>
      <w:r w:rsidRPr="00F36C5D">
        <w:rPr>
          <w:rFonts w:hint="eastAsia"/>
        </w:rPr>
        <w:t>腎移植組織適合検査事業補助金</w:t>
      </w:r>
      <w:bookmarkEnd w:id="246"/>
    </w:p>
    <w:p w14:paraId="7EF90423" w14:textId="0C7DD72F" w:rsidR="00FD7129" w:rsidRPr="00F36C5D" w:rsidRDefault="00FD7129" w:rsidP="001831D7">
      <w:pPr>
        <w:pStyle w:val="3"/>
        <w:numPr>
          <w:ilvl w:val="0"/>
          <w:numId w:val="150"/>
        </w:numPr>
      </w:pPr>
      <w:bookmarkStart w:id="247" w:name="_Toc31231770"/>
      <w:r w:rsidRPr="00F36C5D">
        <w:rPr>
          <w:rFonts w:hint="eastAsia"/>
        </w:rPr>
        <w:t>概要</w:t>
      </w:r>
      <w:bookmarkEnd w:id="247"/>
    </w:p>
    <w:tbl>
      <w:tblPr>
        <w:tblStyle w:val="a3"/>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FD7129" w:rsidRPr="00DE755F" w14:paraId="14FF22BC" w14:textId="77777777" w:rsidTr="003948B0">
        <w:trPr>
          <w:trHeight w:val="360"/>
        </w:trPr>
        <w:tc>
          <w:tcPr>
            <w:tcW w:w="2835" w:type="dxa"/>
            <w:gridSpan w:val="2"/>
            <w:noWrap/>
            <w:hideMark/>
          </w:tcPr>
          <w:p w14:paraId="3220BD8F"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color w:val="auto"/>
                <w:sz w:val="22"/>
              </w:rPr>
              <w:t>補助金等の名称</w:t>
            </w:r>
          </w:p>
        </w:tc>
        <w:tc>
          <w:tcPr>
            <w:tcW w:w="5670" w:type="dxa"/>
            <w:gridSpan w:val="5"/>
            <w:noWrap/>
            <w:hideMark/>
          </w:tcPr>
          <w:p w14:paraId="2D14E0C1" w14:textId="77777777" w:rsidR="00FD7129" w:rsidRPr="00DE755F" w:rsidRDefault="00FD7129" w:rsidP="003948B0">
            <w:pPr>
              <w:rPr>
                <w:rFonts w:ascii="ＭＳ 明朝" w:eastAsia="ＭＳ 明朝" w:hAnsi="ＭＳ 明朝"/>
              </w:rPr>
            </w:pPr>
            <w:r w:rsidRPr="00DE755F">
              <w:rPr>
                <w:rFonts w:ascii="ＭＳ 明朝" w:eastAsia="ＭＳ 明朝" w:hAnsi="ＭＳ 明朝" w:hint="eastAsia"/>
              </w:rPr>
              <w:t>腎移植組織適合検査事業補助金</w:t>
            </w:r>
          </w:p>
        </w:tc>
      </w:tr>
      <w:tr w:rsidR="00FD7129" w:rsidRPr="00DE755F" w14:paraId="3F1A20A6" w14:textId="77777777" w:rsidTr="003948B0">
        <w:trPr>
          <w:trHeight w:val="420"/>
        </w:trPr>
        <w:tc>
          <w:tcPr>
            <w:tcW w:w="2835" w:type="dxa"/>
            <w:gridSpan w:val="2"/>
            <w:noWrap/>
            <w:hideMark/>
          </w:tcPr>
          <w:p w14:paraId="1AE438E0"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color w:val="auto"/>
                <w:sz w:val="22"/>
              </w:rPr>
              <w:t>所管部署</w:t>
            </w:r>
          </w:p>
        </w:tc>
        <w:tc>
          <w:tcPr>
            <w:tcW w:w="5670" w:type="dxa"/>
            <w:gridSpan w:val="5"/>
            <w:noWrap/>
            <w:hideMark/>
          </w:tcPr>
          <w:p w14:paraId="4066B427" w14:textId="77777777" w:rsidR="00FD7129" w:rsidRPr="00DE755F" w:rsidRDefault="00FD7129" w:rsidP="003948B0">
            <w:pPr>
              <w:pStyle w:val="Default"/>
              <w:rPr>
                <w:rFonts w:ascii="ＭＳ 明朝" w:eastAsia="ＭＳ 明朝" w:hAnsi="ＭＳ 明朝"/>
                <w:color w:val="auto"/>
                <w:sz w:val="22"/>
                <w:lang w:eastAsia="zh-CN"/>
              </w:rPr>
            </w:pPr>
            <w:r w:rsidRPr="00DE755F">
              <w:rPr>
                <w:rFonts w:ascii="ＭＳ 明朝" w:eastAsia="ＭＳ 明朝" w:hAnsi="ＭＳ 明朝" w:hint="eastAsia"/>
                <w:color w:val="auto"/>
                <w:sz w:val="22"/>
                <w:lang w:eastAsia="zh-CN"/>
              </w:rPr>
              <w:t>健康医療部　地域保健課</w:t>
            </w:r>
          </w:p>
        </w:tc>
      </w:tr>
      <w:tr w:rsidR="00FD7129" w:rsidRPr="00DE755F" w14:paraId="41F28ABA" w14:textId="77777777" w:rsidTr="003948B0">
        <w:trPr>
          <w:trHeight w:val="390"/>
        </w:trPr>
        <w:tc>
          <w:tcPr>
            <w:tcW w:w="2835" w:type="dxa"/>
            <w:gridSpan w:val="2"/>
            <w:hideMark/>
          </w:tcPr>
          <w:p w14:paraId="68634A08"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color w:val="auto"/>
                <w:sz w:val="22"/>
              </w:rPr>
              <w:t>補助金制度等の</w:t>
            </w:r>
            <w:r w:rsidRPr="00DE755F">
              <w:rPr>
                <w:rFonts w:ascii="ＭＳ 明朝" w:eastAsia="ＭＳ 明朝" w:hAnsi="ＭＳ 明朝" w:hint="eastAsia"/>
                <w:color w:val="auto"/>
                <w:sz w:val="22"/>
              </w:rPr>
              <w:t>目的・</w:t>
            </w:r>
          </w:p>
          <w:p w14:paraId="441C0AEB"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color w:val="auto"/>
                <w:sz w:val="22"/>
              </w:rPr>
              <w:t>概要</w:t>
            </w:r>
          </w:p>
        </w:tc>
        <w:tc>
          <w:tcPr>
            <w:tcW w:w="5670" w:type="dxa"/>
            <w:gridSpan w:val="5"/>
            <w:noWrap/>
            <w:hideMark/>
          </w:tcPr>
          <w:p w14:paraId="02DBB670" w14:textId="77777777" w:rsidR="00FD7129" w:rsidRPr="00DE755F" w:rsidRDefault="00FD7129" w:rsidP="003948B0">
            <w:pPr>
              <w:pStyle w:val="Default"/>
              <w:rPr>
                <w:rFonts w:ascii="ＭＳ 明朝" w:eastAsia="ＭＳ 明朝" w:hAnsi="ＭＳ 明朝"/>
                <w:color w:val="auto"/>
                <w:sz w:val="22"/>
              </w:rPr>
            </w:pPr>
            <w:r w:rsidRPr="00DE755F">
              <w:rPr>
                <w:rFonts w:ascii="ＭＳ 明朝" w:eastAsia="ＭＳ 明朝" w:hAnsi="ＭＳ 明朝" w:hint="eastAsia"/>
                <w:color w:val="auto"/>
                <w:sz w:val="22"/>
              </w:rPr>
              <w:t>公益財団法人大阪腎臓バンクに対し，補助金を交付することにより，腎移植組織適合検査に関する患者の経済的負担を軽減する。</w:t>
            </w:r>
          </w:p>
        </w:tc>
      </w:tr>
      <w:tr w:rsidR="00FD7129" w:rsidRPr="00DE755F" w14:paraId="0D02FCF3" w14:textId="77777777" w:rsidTr="003948B0">
        <w:trPr>
          <w:trHeight w:val="360"/>
        </w:trPr>
        <w:tc>
          <w:tcPr>
            <w:tcW w:w="2835" w:type="dxa"/>
            <w:gridSpan w:val="2"/>
            <w:noWrap/>
            <w:hideMark/>
          </w:tcPr>
          <w:p w14:paraId="10C0E994"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color w:val="auto"/>
                <w:sz w:val="22"/>
              </w:rPr>
              <w:t>補助開始年度</w:t>
            </w:r>
          </w:p>
        </w:tc>
        <w:tc>
          <w:tcPr>
            <w:tcW w:w="5670" w:type="dxa"/>
            <w:gridSpan w:val="5"/>
            <w:noWrap/>
            <w:hideMark/>
          </w:tcPr>
          <w:p w14:paraId="53CD7B60" w14:textId="77777777" w:rsidR="00FD7129" w:rsidRPr="00DE755F" w:rsidRDefault="00FD7129" w:rsidP="003948B0">
            <w:pPr>
              <w:pStyle w:val="Default"/>
              <w:rPr>
                <w:rFonts w:ascii="ＭＳ 明朝" w:eastAsia="ＭＳ 明朝" w:hAnsi="ＭＳ 明朝"/>
                <w:color w:val="auto"/>
                <w:sz w:val="22"/>
              </w:rPr>
            </w:pPr>
            <w:r w:rsidRPr="00DE755F">
              <w:rPr>
                <w:rFonts w:ascii="ＭＳ 明朝" w:eastAsia="ＭＳ 明朝" w:hAnsi="ＭＳ 明朝" w:hint="eastAsia"/>
                <w:color w:val="auto"/>
                <w:sz w:val="22"/>
              </w:rPr>
              <w:t>昭和</w:t>
            </w:r>
            <w:r w:rsidRPr="00DE755F">
              <w:rPr>
                <w:rFonts w:ascii="ＭＳ 明朝" w:eastAsia="ＭＳ 明朝" w:hAnsi="ＭＳ 明朝"/>
                <w:color w:val="auto"/>
                <w:sz w:val="22"/>
              </w:rPr>
              <w:t>57</w:t>
            </w:r>
            <w:r w:rsidRPr="00DE755F">
              <w:rPr>
                <w:rFonts w:ascii="ＭＳ 明朝" w:eastAsia="ＭＳ 明朝" w:hAnsi="ＭＳ 明朝" w:hint="eastAsia"/>
                <w:color w:val="auto"/>
                <w:sz w:val="22"/>
              </w:rPr>
              <w:t>年度</w:t>
            </w:r>
          </w:p>
        </w:tc>
      </w:tr>
      <w:tr w:rsidR="00FD7129" w:rsidRPr="00DE755F" w14:paraId="31C7DCD0" w14:textId="77777777" w:rsidTr="003948B0">
        <w:trPr>
          <w:trHeight w:val="360"/>
        </w:trPr>
        <w:tc>
          <w:tcPr>
            <w:tcW w:w="2835" w:type="dxa"/>
            <w:gridSpan w:val="2"/>
            <w:noWrap/>
            <w:hideMark/>
          </w:tcPr>
          <w:p w14:paraId="16346DE3" w14:textId="77777777" w:rsidR="00E94432"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平成</w:t>
            </w:r>
            <w:r w:rsidRPr="00DE755F">
              <w:rPr>
                <w:rFonts w:ascii="ＭＳ 明朝" w:eastAsia="ＭＳ 明朝" w:hAnsi="ＭＳ 明朝"/>
                <w:color w:val="auto"/>
                <w:sz w:val="22"/>
              </w:rPr>
              <w:t>30</w:t>
            </w:r>
            <w:r w:rsidRPr="00DE755F">
              <w:rPr>
                <w:rFonts w:ascii="ＭＳ 明朝" w:eastAsia="ＭＳ 明朝" w:hAnsi="ＭＳ 明朝" w:hint="eastAsia"/>
                <w:color w:val="auto"/>
                <w:sz w:val="22"/>
              </w:rPr>
              <w:t>年度の</w:t>
            </w:r>
            <w:r w:rsidRPr="00DE755F">
              <w:rPr>
                <w:rFonts w:ascii="ＭＳ 明朝" w:eastAsia="ＭＳ 明朝" w:hAnsi="ＭＳ 明朝"/>
                <w:color w:val="auto"/>
                <w:sz w:val="22"/>
              </w:rPr>
              <w:t>交付先</w:t>
            </w:r>
          </w:p>
          <w:p w14:paraId="46AEBF68" w14:textId="78274950"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（交付先の件数）</w:t>
            </w:r>
          </w:p>
        </w:tc>
        <w:tc>
          <w:tcPr>
            <w:tcW w:w="5670" w:type="dxa"/>
            <w:gridSpan w:val="5"/>
            <w:noWrap/>
            <w:hideMark/>
          </w:tcPr>
          <w:p w14:paraId="38F1DD69" w14:textId="77777777" w:rsidR="00FD7129" w:rsidRPr="00DE755F" w:rsidRDefault="00FD7129" w:rsidP="003948B0">
            <w:pPr>
              <w:pStyle w:val="Default"/>
              <w:rPr>
                <w:rFonts w:ascii="ＭＳ 明朝" w:eastAsia="ＭＳ 明朝" w:hAnsi="ＭＳ 明朝"/>
                <w:color w:val="auto"/>
                <w:sz w:val="22"/>
              </w:rPr>
            </w:pPr>
            <w:r w:rsidRPr="00DE755F">
              <w:rPr>
                <w:rFonts w:ascii="ＭＳ 明朝" w:eastAsia="ＭＳ 明朝" w:hAnsi="ＭＳ 明朝" w:hint="eastAsia"/>
                <w:color w:val="auto"/>
                <w:sz w:val="22"/>
              </w:rPr>
              <w:t>公益財団法人大阪腎臓バンク（</w:t>
            </w:r>
            <w:r w:rsidRPr="00DE755F">
              <w:rPr>
                <w:rFonts w:ascii="ＭＳ 明朝" w:eastAsia="ＭＳ 明朝" w:hAnsi="ＭＳ 明朝"/>
                <w:color w:val="auto"/>
                <w:sz w:val="22"/>
              </w:rPr>
              <w:t>1</w:t>
            </w:r>
            <w:r w:rsidRPr="00DE755F">
              <w:rPr>
                <w:rFonts w:ascii="ＭＳ 明朝" w:eastAsia="ＭＳ 明朝" w:hAnsi="ＭＳ 明朝" w:hint="eastAsia"/>
                <w:color w:val="auto"/>
                <w:sz w:val="22"/>
              </w:rPr>
              <w:t>件）</w:t>
            </w:r>
          </w:p>
        </w:tc>
      </w:tr>
      <w:tr w:rsidR="00FD7129" w:rsidRPr="00DE755F" w14:paraId="2F5860A5" w14:textId="77777777" w:rsidTr="003948B0">
        <w:trPr>
          <w:trHeight w:val="360"/>
        </w:trPr>
        <w:tc>
          <w:tcPr>
            <w:tcW w:w="2835" w:type="dxa"/>
            <w:gridSpan w:val="2"/>
            <w:tcBorders>
              <w:bottom w:val="single" w:sz="4" w:space="0" w:color="auto"/>
            </w:tcBorders>
            <w:noWrap/>
            <w:hideMark/>
          </w:tcPr>
          <w:p w14:paraId="5B6EDEF8"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color w:val="auto"/>
                <w:sz w:val="22"/>
              </w:rPr>
              <w:t>根拠規定等</w:t>
            </w:r>
          </w:p>
        </w:tc>
        <w:tc>
          <w:tcPr>
            <w:tcW w:w="5670" w:type="dxa"/>
            <w:gridSpan w:val="5"/>
            <w:noWrap/>
            <w:hideMark/>
          </w:tcPr>
          <w:p w14:paraId="476CADE7" w14:textId="77777777" w:rsidR="00FD7129" w:rsidRPr="00DE755F" w:rsidRDefault="00FD7129" w:rsidP="003948B0">
            <w:pPr>
              <w:pStyle w:val="Default"/>
              <w:rPr>
                <w:rFonts w:ascii="ＭＳ 明朝" w:eastAsia="ＭＳ 明朝" w:hAnsi="ＭＳ 明朝"/>
                <w:color w:val="auto"/>
                <w:sz w:val="22"/>
              </w:rPr>
            </w:pPr>
            <w:r w:rsidRPr="00DE755F">
              <w:rPr>
                <w:rFonts w:ascii="ＭＳ 明朝" w:eastAsia="ＭＳ 明朝" w:hAnsi="ＭＳ 明朝" w:hint="eastAsia"/>
                <w:color w:val="auto"/>
                <w:sz w:val="22"/>
              </w:rPr>
              <w:t>なし</w:t>
            </w:r>
          </w:p>
        </w:tc>
      </w:tr>
      <w:tr w:rsidR="00FD7129" w:rsidRPr="00DE755F" w14:paraId="2DC6385F" w14:textId="77777777" w:rsidTr="003948B0">
        <w:trPr>
          <w:trHeight w:val="360"/>
        </w:trPr>
        <w:tc>
          <w:tcPr>
            <w:tcW w:w="2835" w:type="dxa"/>
            <w:gridSpan w:val="2"/>
            <w:tcBorders>
              <w:bottom w:val="nil"/>
            </w:tcBorders>
            <w:noWrap/>
            <w:hideMark/>
          </w:tcPr>
          <w:p w14:paraId="6C8058BB"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color w:val="auto"/>
                <w:sz w:val="22"/>
              </w:rPr>
              <w:t>補助金</w:t>
            </w:r>
            <w:r w:rsidRPr="00DE755F">
              <w:rPr>
                <w:rFonts w:ascii="ＭＳ 明朝" w:eastAsia="ＭＳ 明朝" w:hAnsi="ＭＳ 明朝" w:hint="eastAsia"/>
                <w:color w:val="auto"/>
                <w:sz w:val="22"/>
              </w:rPr>
              <w:t>等</w:t>
            </w:r>
            <w:r w:rsidRPr="00DE755F">
              <w:rPr>
                <w:rFonts w:ascii="ＭＳ 明朝" w:eastAsia="ＭＳ 明朝" w:hAnsi="ＭＳ 明朝"/>
                <w:color w:val="auto"/>
                <w:sz w:val="22"/>
              </w:rPr>
              <w:t>の推移</w:t>
            </w:r>
          </w:p>
          <w:p w14:paraId="12D8E005"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（単位：千</w:t>
            </w:r>
            <w:r w:rsidRPr="00DE755F">
              <w:rPr>
                <w:rFonts w:ascii="ＭＳ 明朝" w:eastAsia="ＭＳ 明朝" w:hAnsi="ＭＳ 明朝"/>
                <w:color w:val="auto"/>
                <w:sz w:val="22"/>
              </w:rPr>
              <w:t>円）</w:t>
            </w:r>
          </w:p>
        </w:tc>
        <w:tc>
          <w:tcPr>
            <w:tcW w:w="1134" w:type="dxa"/>
            <w:noWrap/>
            <w:hideMark/>
          </w:tcPr>
          <w:p w14:paraId="2516CA74"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color w:val="auto"/>
                <w:sz w:val="22"/>
              </w:rPr>
              <w:t>平成26年度</w:t>
            </w:r>
          </w:p>
        </w:tc>
        <w:tc>
          <w:tcPr>
            <w:tcW w:w="1134" w:type="dxa"/>
            <w:noWrap/>
            <w:hideMark/>
          </w:tcPr>
          <w:p w14:paraId="7661852D"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color w:val="auto"/>
                <w:sz w:val="22"/>
              </w:rPr>
              <w:t>平成27年度</w:t>
            </w:r>
          </w:p>
        </w:tc>
        <w:tc>
          <w:tcPr>
            <w:tcW w:w="1134" w:type="dxa"/>
            <w:noWrap/>
            <w:hideMark/>
          </w:tcPr>
          <w:p w14:paraId="163F02AA"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color w:val="auto"/>
                <w:sz w:val="22"/>
              </w:rPr>
              <w:t>平成28年度</w:t>
            </w:r>
          </w:p>
        </w:tc>
        <w:tc>
          <w:tcPr>
            <w:tcW w:w="1134" w:type="dxa"/>
            <w:noWrap/>
            <w:hideMark/>
          </w:tcPr>
          <w:p w14:paraId="0A55FC38"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color w:val="auto"/>
                <w:sz w:val="22"/>
              </w:rPr>
              <w:t>平成29年度</w:t>
            </w:r>
          </w:p>
        </w:tc>
        <w:tc>
          <w:tcPr>
            <w:tcW w:w="1134" w:type="dxa"/>
            <w:noWrap/>
            <w:hideMark/>
          </w:tcPr>
          <w:p w14:paraId="1FB99643"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color w:val="auto"/>
                <w:sz w:val="22"/>
              </w:rPr>
              <w:t>平成30年度</w:t>
            </w:r>
          </w:p>
        </w:tc>
      </w:tr>
      <w:tr w:rsidR="00FD7129" w:rsidRPr="00DE755F" w14:paraId="3426702B" w14:textId="77777777" w:rsidTr="003948B0">
        <w:trPr>
          <w:trHeight w:val="360"/>
        </w:trPr>
        <w:tc>
          <w:tcPr>
            <w:tcW w:w="1417" w:type="dxa"/>
            <w:vMerge w:val="restart"/>
            <w:tcBorders>
              <w:top w:val="nil"/>
            </w:tcBorders>
            <w:noWrap/>
            <w:hideMark/>
          </w:tcPr>
          <w:p w14:paraId="286D588C" w14:textId="77777777" w:rsidR="00FD7129" w:rsidRPr="00DE755F" w:rsidRDefault="00FD7129" w:rsidP="003948B0">
            <w:pPr>
              <w:pStyle w:val="Default"/>
              <w:ind w:left="204"/>
              <w:rPr>
                <w:rFonts w:ascii="ＭＳ 明朝" w:eastAsia="ＭＳ 明朝" w:hAnsi="ＭＳ 明朝"/>
                <w:color w:val="auto"/>
                <w:sz w:val="22"/>
              </w:rPr>
            </w:pPr>
          </w:p>
        </w:tc>
        <w:tc>
          <w:tcPr>
            <w:tcW w:w="1418" w:type="dxa"/>
            <w:tcBorders>
              <w:top w:val="single" w:sz="4" w:space="0" w:color="auto"/>
            </w:tcBorders>
          </w:tcPr>
          <w:p w14:paraId="05EACA01"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当初予算</w:t>
            </w:r>
          </w:p>
        </w:tc>
        <w:tc>
          <w:tcPr>
            <w:tcW w:w="1134" w:type="dxa"/>
            <w:noWrap/>
          </w:tcPr>
          <w:p w14:paraId="1B54455C" w14:textId="77777777" w:rsidR="00FD7129" w:rsidRPr="00DE755F" w:rsidRDefault="00FD7129" w:rsidP="003948B0">
            <w:pPr>
              <w:pStyle w:val="Default"/>
              <w:ind w:left="204"/>
              <w:jc w:val="right"/>
              <w:rPr>
                <w:rFonts w:ascii="ＭＳ 明朝" w:eastAsia="ＭＳ 明朝" w:hAnsi="ＭＳ 明朝"/>
                <w:color w:val="auto"/>
                <w:sz w:val="22"/>
              </w:rPr>
            </w:pPr>
            <w:r w:rsidRPr="00DE755F">
              <w:rPr>
                <w:rFonts w:ascii="ＭＳ 明朝" w:eastAsia="ＭＳ 明朝" w:hAnsi="ＭＳ 明朝"/>
                <w:color w:val="auto"/>
                <w:sz w:val="22"/>
              </w:rPr>
              <w:t>944</w:t>
            </w:r>
          </w:p>
        </w:tc>
        <w:tc>
          <w:tcPr>
            <w:tcW w:w="1134" w:type="dxa"/>
            <w:noWrap/>
          </w:tcPr>
          <w:p w14:paraId="0AF5885B" w14:textId="77777777" w:rsidR="00FD7129" w:rsidRPr="00DE755F" w:rsidRDefault="00FD7129" w:rsidP="003948B0">
            <w:pPr>
              <w:pStyle w:val="Default"/>
              <w:ind w:left="204"/>
              <w:jc w:val="right"/>
              <w:rPr>
                <w:rFonts w:ascii="ＭＳ 明朝" w:eastAsia="ＭＳ 明朝" w:hAnsi="ＭＳ 明朝"/>
                <w:color w:val="auto"/>
                <w:sz w:val="22"/>
              </w:rPr>
            </w:pPr>
            <w:r w:rsidRPr="00DE755F">
              <w:rPr>
                <w:rFonts w:ascii="ＭＳ 明朝" w:eastAsia="ＭＳ 明朝" w:hAnsi="ＭＳ 明朝"/>
                <w:color w:val="auto"/>
                <w:sz w:val="22"/>
              </w:rPr>
              <w:t>944</w:t>
            </w:r>
          </w:p>
        </w:tc>
        <w:tc>
          <w:tcPr>
            <w:tcW w:w="1134" w:type="dxa"/>
            <w:noWrap/>
          </w:tcPr>
          <w:p w14:paraId="087CCBCD" w14:textId="77777777" w:rsidR="00FD7129" w:rsidRPr="00DE755F" w:rsidRDefault="00FD7129" w:rsidP="003948B0">
            <w:pPr>
              <w:pStyle w:val="Default"/>
              <w:ind w:left="204"/>
              <w:jc w:val="right"/>
              <w:rPr>
                <w:rFonts w:ascii="ＭＳ 明朝" w:eastAsia="ＭＳ 明朝" w:hAnsi="ＭＳ 明朝"/>
                <w:color w:val="auto"/>
                <w:sz w:val="22"/>
              </w:rPr>
            </w:pPr>
            <w:r w:rsidRPr="00DE755F">
              <w:rPr>
                <w:rFonts w:ascii="ＭＳ 明朝" w:eastAsia="ＭＳ 明朝" w:hAnsi="ＭＳ 明朝"/>
                <w:color w:val="auto"/>
                <w:sz w:val="22"/>
              </w:rPr>
              <w:t>897</w:t>
            </w:r>
          </w:p>
        </w:tc>
        <w:tc>
          <w:tcPr>
            <w:tcW w:w="1134" w:type="dxa"/>
            <w:noWrap/>
          </w:tcPr>
          <w:p w14:paraId="36A3288D" w14:textId="77777777" w:rsidR="00FD7129" w:rsidRPr="00DE755F" w:rsidRDefault="00FD7129" w:rsidP="003948B0">
            <w:pPr>
              <w:pStyle w:val="Default"/>
              <w:ind w:left="204"/>
              <w:jc w:val="right"/>
              <w:rPr>
                <w:rFonts w:ascii="ＭＳ 明朝" w:eastAsia="ＭＳ 明朝" w:hAnsi="ＭＳ 明朝"/>
                <w:color w:val="auto"/>
                <w:sz w:val="22"/>
              </w:rPr>
            </w:pPr>
            <w:r w:rsidRPr="00DE755F">
              <w:rPr>
                <w:rFonts w:ascii="ＭＳ 明朝" w:eastAsia="ＭＳ 明朝" w:hAnsi="ＭＳ 明朝"/>
                <w:color w:val="auto"/>
                <w:sz w:val="22"/>
              </w:rPr>
              <w:t>897</w:t>
            </w:r>
          </w:p>
        </w:tc>
        <w:tc>
          <w:tcPr>
            <w:tcW w:w="1134" w:type="dxa"/>
            <w:noWrap/>
          </w:tcPr>
          <w:p w14:paraId="2C578217" w14:textId="77777777" w:rsidR="00FD7129" w:rsidRPr="00DE755F" w:rsidRDefault="00FD7129" w:rsidP="003948B0">
            <w:pPr>
              <w:pStyle w:val="Default"/>
              <w:ind w:left="204"/>
              <w:jc w:val="right"/>
              <w:rPr>
                <w:rFonts w:ascii="ＭＳ 明朝" w:eastAsia="ＭＳ 明朝" w:hAnsi="ＭＳ 明朝"/>
                <w:color w:val="auto"/>
                <w:sz w:val="22"/>
              </w:rPr>
            </w:pPr>
            <w:r w:rsidRPr="00DE755F">
              <w:rPr>
                <w:rFonts w:ascii="ＭＳ 明朝" w:eastAsia="ＭＳ 明朝" w:hAnsi="ＭＳ 明朝"/>
                <w:color w:val="auto"/>
                <w:sz w:val="22"/>
              </w:rPr>
              <w:t>897</w:t>
            </w:r>
          </w:p>
        </w:tc>
      </w:tr>
      <w:tr w:rsidR="00FD7129" w:rsidRPr="00DE755F" w14:paraId="7631714E" w14:textId="77777777" w:rsidTr="003948B0">
        <w:trPr>
          <w:trHeight w:val="210"/>
        </w:trPr>
        <w:tc>
          <w:tcPr>
            <w:tcW w:w="1417" w:type="dxa"/>
            <w:vMerge/>
            <w:noWrap/>
            <w:hideMark/>
          </w:tcPr>
          <w:p w14:paraId="41A9E3DC" w14:textId="77777777" w:rsidR="00FD7129" w:rsidRPr="00DE755F" w:rsidRDefault="00FD7129" w:rsidP="003948B0">
            <w:pPr>
              <w:pStyle w:val="Default"/>
              <w:ind w:left="204"/>
              <w:rPr>
                <w:rFonts w:ascii="ＭＳ 明朝" w:eastAsia="ＭＳ 明朝" w:hAnsi="ＭＳ 明朝"/>
                <w:color w:val="auto"/>
                <w:sz w:val="22"/>
              </w:rPr>
            </w:pPr>
          </w:p>
        </w:tc>
        <w:tc>
          <w:tcPr>
            <w:tcW w:w="1418" w:type="dxa"/>
          </w:tcPr>
          <w:p w14:paraId="2D973847"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交付実績</w:t>
            </w:r>
          </w:p>
        </w:tc>
        <w:tc>
          <w:tcPr>
            <w:tcW w:w="1134" w:type="dxa"/>
            <w:noWrap/>
          </w:tcPr>
          <w:p w14:paraId="1D56CEF7" w14:textId="77777777" w:rsidR="00FD7129" w:rsidRPr="00DE755F" w:rsidRDefault="00FD7129" w:rsidP="003948B0">
            <w:pPr>
              <w:pStyle w:val="Default"/>
              <w:ind w:left="204"/>
              <w:jc w:val="right"/>
              <w:rPr>
                <w:rFonts w:ascii="ＭＳ 明朝" w:eastAsia="ＭＳ 明朝" w:hAnsi="ＭＳ 明朝"/>
                <w:color w:val="auto"/>
                <w:sz w:val="22"/>
              </w:rPr>
            </w:pPr>
            <w:r w:rsidRPr="00DE755F">
              <w:rPr>
                <w:rFonts w:ascii="ＭＳ 明朝" w:eastAsia="ＭＳ 明朝" w:hAnsi="ＭＳ 明朝"/>
                <w:color w:val="auto"/>
                <w:sz w:val="22"/>
              </w:rPr>
              <w:t>944</w:t>
            </w:r>
          </w:p>
        </w:tc>
        <w:tc>
          <w:tcPr>
            <w:tcW w:w="1134" w:type="dxa"/>
            <w:noWrap/>
          </w:tcPr>
          <w:p w14:paraId="264EA509" w14:textId="77777777" w:rsidR="00FD7129" w:rsidRPr="00DE755F" w:rsidRDefault="00FD7129" w:rsidP="003948B0">
            <w:pPr>
              <w:pStyle w:val="Default"/>
              <w:ind w:left="204"/>
              <w:jc w:val="right"/>
              <w:rPr>
                <w:rFonts w:ascii="ＭＳ 明朝" w:eastAsia="ＭＳ 明朝" w:hAnsi="ＭＳ 明朝"/>
                <w:color w:val="auto"/>
                <w:sz w:val="22"/>
              </w:rPr>
            </w:pPr>
            <w:r w:rsidRPr="00DE755F">
              <w:rPr>
                <w:rFonts w:ascii="ＭＳ 明朝" w:eastAsia="ＭＳ 明朝" w:hAnsi="ＭＳ 明朝"/>
                <w:color w:val="auto"/>
                <w:sz w:val="22"/>
              </w:rPr>
              <w:t>944</w:t>
            </w:r>
          </w:p>
        </w:tc>
        <w:tc>
          <w:tcPr>
            <w:tcW w:w="1134" w:type="dxa"/>
            <w:noWrap/>
          </w:tcPr>
          <w:p w14:paraId="321E12CD" w14:textId="77777777" w:rsidR="00FD7129" w:rsidRPr="00DE755F" w:rsidRDefault="00FD7129" w:rsidP="003948B0">
            <w:pPr>
              <w:pStyle w:val="Default"/>
              <w:ind w:left="204"/>
              <w:jc w:val="right"/>
              <w:rPr>
                <w:rFonts w:ascii="ＭＳ 明朝" w:eastAsia="ＭＳ 明朝" w:hAnsi="ＭＳ 明朝"/>
                <w:color w:val="auto"/>
                <w:sz w:val="22"/>
              </w:rPr>
            </w:pPr>
            <w:r w:rsidRPr="00DE755F">
              <w:rPr>
                <w:rFonts w:ascii="ＭＳ 明朝" w:eastAsia="ＭＳ 明朝" w:hAnsi="ＭＳ 明朝"/>
                <w:color w:val="auto"/>
                <w:sz w:val="22"/>
              </w:rPr>
              <w:t>897</w:t>
            </w:r>
          </w:p>
        </w:tc>
        <w:tc>
          <w:tcPr>
            <w:tcW w:w="1134" w:type="dxa"/>
            <w:noWrap/>
          </w:tcPr>
          <w:p w14:paraId="46C415B8" w14:textId="77777777" w:rsidR="00FD7129" w:rsidRPr="00DE755F" w:rsidRDefault="00FD7129" w:rsidP="003948B0">
            <w:pPr>
              <w:pStyle w:val="Default"/>
              <w:ind w:left="204"/>
              <w:jc w:val="right"/>
              <w:rPr>
                <w:rFonts w:ascii="ＭＳ 明朝" w:eastAsia="ＭＳ 明朝" w:hAnsi="ＭＳ 明朝"/>
                <w:color w:val="auto"/>
                <w:sz w:val="22"/>
              </w:rPr>
            </w:pPr>
            <w:r w:rsidRPr="00DE755F">
              <w:rPr>
                <w:rFonts w:ascii="ＭＳ 明朝" w:eastAsia="ＭＳ 明朝" w:hAnsi="ＭＳ 明朝"/>
                <w:color w:val="auto"/>
                <w:sz w:val="22"/>
              </w:rPr>
              <w:t>897</w:t>
            </w:r>
          </w:p>
        </w:tc>
        <w:tc>
          <w:tcPr>
            <w:tcW w:w="1134" w:type="dxa"/>
            <w:noWrap/>
          </w:tcPr>
          <w:p w14:paraId="6B82061D" w14:textId="77777777" w:rsidR="00FD7129" w:rsidRPr="00DE755F" w:rsidRDefault="00FD7129" w:rsidP="003948B0">
            <w:pPr>
              <w:pStyle w:val="Default"/>
              <w:ind w:left="204"/>
              <w:jc w:val="right"/>
              <w:rPr>
                <w:rFonts w:ascii="ＭＳ 明朝" w:eastAsia="ＭＳ 明朝" w:hAnsi="ＭＳ 明朝"/>
                <w:color w:val="auto"/>
                <w:sz w:val="22"/>
              </w:rPr>
            </w:pPr>
            <w:r w:rsidRPr="00DE755F">
              <w:rPr>
                <w:rFonts w:ascii="ＭＳ 明朝" w:eastAsia="ＭＳ 明朝" w:hAnsi="ＭＳ 明朝"/>
                <w:color w:val="auto"/>
                <w:sz w:val="22"/>
              </w:rPr>
              <w:t>897</w:t>
            </w:r>
          </w:p>
        </w:tc>
      </w:tr>
      <w:tr w:rsidR="00FD7129" w:rsidRPr="00DE755F" w14:paraId="7F37350F" w14:textId="77777777" w:rsidTr="003948B0">
        <w:trPr>
          <w:trHeight w:val="360"/>
        </w:trPr>
        <w:tc>
          <w:tcPr>
            <w:tcW w:w="2835" w:type="dxa"/>
            <w:gridSpan w:val="2"/>
            <w:noWrap/>
          </w:tcPr>
          <w:p w14:paraId="61D4B764"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color w:val="auto"/>
                <w:sz w:val="22"/>
              </w:rPr>
              <w:t>財源</w:t>
            </w:r>
          </w:p>
        </w:tc>
        <w:tc>
          <w:tcPr>
            <w:tcW w:w="5670" w:type="dxa"/>
            <w:gridSpan w:val="5"/>
            <w:noWrap/>
          </w:tcPr>
          <w:p w14:paraId="388C737C" w14:textId="77777777" w:rsidR="00FD7129" w:rsidRPr="00DE755F" w:rsidRDefault="00FD7129" w:rsidP="003948B0">
            <w:pPr>
              <w:pStyle w:val="Default"/>
              <w:rPr>
                <w:rFonts w:ascii="ＭＳ 明朝" w:eastAsia="ＭＳ 明朝" w:hAnsi="ＭＳ 明朝"/>
                <w:color w:val="auto"/>
                <w:sz w:val="22"/>
              </w:rPr>
            </w:pPr>
            <w:r w:rsidRPr="00DE755F">
              <w:rPr>
                <w:rFonts w:ascii="ＭＳ 明朝" w:eastAsia="ＭＳ 明朝" w:hAnsi="ＭＳ 明朝"/>
                <w:color w:val="auto"/>
                <w:sz w:val="22"/>
              </w:rPr>
              <w:t>一般財源</w:t>
            </w:r>
          </w:p>
        </w:tc>
      </w:tr>
    </w:tbl>
    <w:p w14:paraId="03FB7890" w14:textId="71BEBDBC" w:rsidR="00FD7129" w:rsidRPr="00DE755F" w:rsidRDefault="00FD7129" w:rsidP="00FD7129">
      <w:pPr>
        <w:pStyle w:val="Default"/>
        <w:rPr>
          <w:rFonts w:ascii="ＭＳ 明朝" w:eastAsia="ＭＳ 明朝" w:hAnsi="ＭＳ 明朝"/>
          <w:color w:val="auto"/>
          <w:sz w:val="22"/>
          <w:szCs w:val="22"/>
        </w:rPr>
      </w:pPr>
    </w:p>
    <w:p w14:paraId="2D3D1091" w14:textId="3D4CBC7B" w:rsidR="00FD7129" w:rsidRPr="00F36C5D" w:rsidRDefault="00FD7129" w:rsidP="001831D7">
      <w:pPr>
        <w:pStyle w:val="3"/>
      </w:pPr>
      <w:bookmarkStart w:id="248" w:name="_Toc31231772"/>
      <w:r w:rsidRPr="00F36C5D">
        <w:rPr>
          <w:rFonts w:hint="eastAsia"/>
        </w:rPr>
        <w:t>監査の結果及び意見</w:t>
      </w:r>
      <w:bookmarkEnd w:id="248"/>
    </w:p>
    <w:p w14:paraId="1AB15036" w14:textId="66F9D1C7" w:rsidR="00FD7129" w:rsidRPr="00F36C5D" w:rsidRDefault="00FD7129" w:rsidP="001831D7">
      <w:pPr>
        <w:pStyle w:val="3"/>
        <w:numPr>
          <w:ilvl w:val="0"/>
          <w:numId w:val="0"/>
        </w:numPr>
        <w:ind w:left="642"/>
      </w:pPr>
      <w:bookmarkStart w:id="249" w:name="_Toc31231773"/>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2D6583">
        <w:rPr>
          <w:noProof/>
        </w:rPr>
        <w:t>45</w:t>
      </w:r>
      <w:r w:rsidRPr="00F36C5D">
        <w:rPr>
          <w:noProof/>
        </w:rPr>
        <w:fldChar w:fldCharType="end"/>
      </w:r>
      <w:r w:rsidRPr="00F36C5D">
        <w:rPr>
          <w:rFonts w:hint="eastAsia"/>
        </w:rPr>
        <w:t>】交付額の算定基準の策定</w:t>
      </w:r>
      <w:bookmarkEnd w:id="249"/>
    </w:p>
    <w:p w14:paraId="1F5EF0AD" w14:textId="09E4F93E" w:rsidR="00FD7129" w:rsidRPr="00DE755F" w:rsidRDefault="00FD7129" w:rsidP="00FD7129">
      <w:pPr>
        <w:pStyle w:val="Default"/>
        <w:ind w:firstLineChars="100" w:firstLine="221"/>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大阪府は，</w:t>
      </w:r>
      <w:r w:rsidR="00C9001A" w:rsidRPr="00C9001A">
        <w:rPr>
          <w:rFonts w:ascii="ＭＳ 明朝" w:eastAsia="ＭＳ 明朝" w:hAnsi="ＭＳ 明朝"/>
          <w:color w:val="auto"/>
          <w:sz w:val="22"/>
          <w:szCs w:val="22"/>
        </w:rPr>
        <w:t>腎移植組織適合検査事業補助金</w:t>
      </w:r>
      <w:r w:rsidR="00C9001A">
        <w:rPr>
          <w:rFonts w:ascii="ＭＳ 明朝" w:eastAsia="ＭＳ 明朝" w:hAnsi="ＭＳ 明朝" w:hint="eastAsia"/>
          <w:color w:val="auto"/>
          <w:sz w:val="22"/>
          <w:szCs w:val="22"/>
        </w:rPr>
        <w:t>に関し，</w:t>
      </w:r>
      <w:r w:rsidRPr="00DE755F">
        <w:rPr>
          <w:rFonts w:ascii="ＭＳ 明朝" w:eastAsia="ＭＳ 明朝" w:hAnsi="ＭＳ 明朝" w:hint="eastAsia"/>
          <w:sz w:val="22"/>
          <w:szCs w:val="22"/>
        </w:rPr>
        <w:t>腎移植組織適合検査事業補助金</w:t>
      </w:r>
      <w:r w:rsidRPr="00DE755F">
        <w:rPr>
          <w:rFonts w:ascii="ＭＳ 明朝" w:eastAsia="ＭＳ 明朝" w:hAnsi="ＭＳ 明朝" w:hint="eastAsia"/>
          <w:color w:val="auto"/>
          <w:sz w:val="22"/>
          <w:szCs w:val="22"/>
        </w:rPr>
        <w:t>に関する交付要綱を制定し，交付額を算定するための基準を策定すべきである。</w:t>
      </w:r>
    </w:p>
    <w:p w14:paraId="0D598ACF" w14:textId="235CAB55" w:rsidR="00FD7129" w:rsidRPr="00DE755F" w:rsidRDefault="00FD7129" w:rsidP="00FD7129">
      <w:pPr>
        <w:widowControl/>
        <w:jc w:val="left"/>
        <w:rPr>
          <w:rFonts w:ascii="ＭＳ 明朝" w:eastAsia="ＭＳ 明朝" w:hAnsi="ＭＳ 明朝"/>
        </w:rPr>
      </w:pPr>
    </w:p>
    <w:p w14:paraId="3F2ED14F" w14:textId="35259DF7" w:rsidR="00FD7129" w:rsidRPr="00F36C5D" w:rsidRDefault="00FD7129">
      <w:pPr>
        <w:pStyle w:val="2"/>
      </w:pPr>
      <w:bookmarkStart w:id="250" w:name="_Toc31231774"/>
      <w:r w:rsidRPr="00F36C5D">
        <w:rPr>
          <w:rFonts w:hint="eastAsia"/>
        </w:rPr>
        <w:lastRenderedPageBreak/>
        <w:t>夜間緊急歯科診療体制確保事業補助金</w:t>
      </w:r>
      <w:bookmarkEnd w:id="250"/>
    </w:p>
    <w:p w14:paraId="0220A0B0" w14:textId="270A37EB" w:rsidR="00FD7129" w:rsidRPr="00F36C5D" w:rsidRDefault="00FD7129" w:rsidP="001831D7">
      <w:pPr>
        <w:pStyle w:val="3"/>
        <w:numPr>
          <w:ilvl w:val="0"/>
          <w:numId w:val="151"/>
        </w:numPr>
      </w:pPr>
      <w:bookmarkStart w:id="251" w:name="_Toc31231775"/>
      <w:r w:rsidRPr="00F36C5D">
        <w:rPr>
          <w:rFonts w:hint="eastAsia"/>
        </w:rPr>
        <w:t>概要</w:t>
      </w:r>
      <w:bookmarkEnd w:id="251"/>
    </w:p>
    <w:tbl>
      <w:tblPr>
        <w:tblStyle w:val="a3"/>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FD7129" w:rsidRPr="00DE755F" w14:paraId="37275ED1" w14:textId="77777777" w:rsidTr="003948B0">
        <w:trPr>
          <w:trHeight w:val="360"/>
        </w:trPr>
        <w:tc>
          <w:tcPr>
            <w:tcW w:w="2835" w:type="dxa"/>
            <w:gridSpan w:val="2"/>
            <w:noWrap/>
            <w:hideMark/>
          </w:tcPr>
          <w:p w14:paraId="38C14360"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color w:val="auto"/>
                <w:sz w:val="22"/>
              </w:rPr>
              <w:t>補助金等の名称</w:t>
            </w:r>
          </w:p>
        </w:tc>
        <w:tc>
          <w:tcPr>
            <w:tcW w:w="5670" w:type="dxa"/>
            <w:gridSpan w:val="5"/>
            <w:noWrap/>
            <w:hideMark/>
          </w:tcPr>
          <w:p w14:paraId="69427FA2" w14:textId="77777777" w:rsidR="00FD7129" w:rsidRPr="00DE755F" w:rsidRDefault="00FD7129" w:rsidP="003948B0">
            <w:pPr>
              <w:rPr>
                <w:rFonts w:ascii="ＭＳ 明朝" w:eastAsia="ＭＳ 明朝" w:hAnsi="ＭＳ 明朝"/>
              </w:rPr>
            </w:pPr>
            <w:r w:rsidRPr="00DE755F">
              <w:rPr>
                <w:rFonts w:ascii="ＭＳ 明朝" w:eastAsia="ＭＳ 明朝" w:hAnsi="ＭＳ 明朝" w:hint="eastAsia"/>
              </w:rPr>
              <w:t>夜間緊急歯科診療体制確保事業補助金</w:t>
            </w:r>
          </w:p>
        </w:tc>
      </w:tr>
      <w:tr w:rsidR="00FD7129" w:rsidRPr="00DE755F" w14:paraId="57A03F88" w14:textId="77777777" w:rsidTr="003948B0">
        <w:trPr>
          <w:trHeight w:val="420"/>
        </w:trPr>
        <w:tc>
          <w:tcPr>
            <w:tcW w:w="2835" w:type="dxa"/>
            <w:gridSpan w:val="2"/>
            <w:noWrap/>
            <w:hideMark/>
          </w:tcPr>
          <w:p w14:paraId="7C6D4027"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color w:val="auto"/>
                <w:sz w:val="22"/>
              </w:rPr>
              <w:t>所管部署</w:t>
            </w:r>
          </w:p>
        </w:tc>
        <w:tc>
          <w:tcPr>
            <w:tcW w:w="5670" w:type="dxa"/>
            <w:gridSpan w:val="5"/>
            <w:noWrap/>
            <w:hideMark/>
          </w:tcPr>
          <w:p w14:paraId="06431C45" w14:textId="1DDA8750" w:rsidR="00FD7129" w:rsidRPr="00DE755F" w:rsidRDefault="00FD7129" w:rsidP="003948B0">
            <w:pPr>
              <w:pStyle w:val="Default"/>
              <w:rPr>
                <w:rFonts w:ascii="ＭＳ 明朝" w:eastAsia="ＭＳ 明朝" w:hAnsi="ＭＳ 明朝"/>
                <w:color w:val="auto"/>
                <w:sz w:val="22"/>
              </w:rPr>
            </w:pPr>
            <w:r w:rsidRPr="00DE755F">
              <w:rPr>
                <w:rFonts w:ascii="ＭＳ 明朝" w:eastAsia="ＭＳ 明朝" w:hAnsi="ＭＳ 明朝" w:hint="eastAsia"/>
                <w:color w:val="auto"/>
                <w:sz w:val="22"/>
              </w:rPr>
              <w:t>健康医療部　保健医療室</w:t>
            </w:r>
            <w:r w:rsidR="00CA62A8">
              <w:rPr>
                <w:rFonts w:ascii="ＭＳ 明朝" w:eastAsia="ＭＳ 明朝" w:hAnsi="ＭＳ 明朝" w:hint="eastAsia"/>
                <w:color w:val="auto"/>
                <w:sz w:val="22"/>
              </w:rPr>
              <w:t xml:space="preserve">　健康づくり課</w:t>
            </w:r>
          </w:p>
        </w:tc>
      </w:tr>
      <w:tr w:rsidR="00FD7129" w:rsidRPr="00DE755F" w14:paraId="5A57B775" w14:textId="77777777" w:rsidTr="003948B0">
        <w:trPr>
          <w:trHeight w:val="390"/>
        </w:trPr>
        <w:tc>
          <w:tcPr>
            <w:tcW w:w="2835" w:type="dxa"/>
            <w:gridSpan w:val="2"/>
            <w:hideMark/>
          </w:tcPr>
          <w:p w14:paraId="39B234A6"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color w:val="auto"/>
                <w:sz w:val="22"/>
              </w:rPr>
              <w:t>補助金制度等の</w:t>
            </w:r>
            <w:r w:rsidRPr="00DE755F">
              <w:rPr>
                <w:rFonts w:ascii="ＭＳ 明朝" w:eastAsia="ＭＳ 明朝" w:hAnsi="ＭＳ 明朝" w:hint="eastAsia"/>
                <w:color w:val="auto"/>
                <w:sz w:val="22"/>
              </w:rPr>
              <w:t>目的・</w:t>
            </w:r>
          </w:p>
          <w:p w14:paraId="049AA1E5"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color w:val="auto"/>
                <w:sz w:val="22"/>
              </w:rPr>
              <w:t>概要</w:t>
            </w:r>
          </w:p>
        </w:tc>
        <w:tc>
          <w:tcPr>
            <w:tcW w:w="5670" w:type="dxa"/>
            <w:gridSpan w:val="5"/>
            <w:noWrap/>
            <w:hideMark/>
          </w:tcPr>
          <w:p w14:paraId="3B417CA6" w14:textId="77777777" w:rsidR="00FD7129" w:rsidRPr="00DE755F" w:rsidRDefault="00FD7129" w:rsidP="003948B0">
            <w:pPr>
              <w:pStyle w:val="Default"/>
              <w:rPr>
                <w:rFonts w:ascii="ＭＳ 明朝" w:eastAsia="ＭＳ 明朝" w:hAnsi="ＭＳ 明朝"/>
                <w:color w:val="auto"/>
                <w:sz w:val="22"/>
              </w:rPr>
            </w:pPr>
            <w:r w:rsidRPr="00DE755F">
              <w:rPr>
                <w:rFonts w:ascii="ＭＳ 明朝" w:eastAsia="ＭＳ 明朝" w:hAnsi="ＭＳ 明朝" w:hint="eastAsia"/>
                <w:color w:val="auto"/>
                <w:sz w:val="22"/>
              </w:rPr>
              <w:t>一般社団法人大阪府歯科医師会に対し，補助金を交付することにより，夜間の緊急時における歯科診療体制を確保する。</w:t>
            </w:r>
          </w:p>
        </w:tc>
      </w:tr>
      <w:tr w:rsidR="00FD7129" w:rsidRPr="00DE755F" w14:paraId="32C29AA8" w14:textId="77777777" w:rsidTr="003948B0">
        <w:trPr>
          <w:trHeight w:val="360"/>
        </w:trPr>
        <w:tc>
          <w:tcPr>
            <w:tcW w:w="2835" w:type="dxa"/>
            <w:gridSpan w:val="2"/>
            <w:noWrap/>
            <w:hideMark/>
          </w:tcPr>
          <w:p w14:paraId="7225E475"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color w:val="auto"/>
                <w:sz w:val="22"/>
              </w:rPr>
              <w:t>補助開始年度</w:t>
            </w:r>
          </w:p>
        </w:tc>
        <w:tc>
          <w:tcPr>
            <w:tcW w:w="5670" w:type="dxa"/>
            <w:gridSpan w:val="5"/>
            <w:noWrap/>
            <w:hideMark/>
          </w:tcPr>
          <w:p w14:paraId="32BA5E5B" w14:textId="77777777" w:rsidR="00FD7129" w:rsidRPr="00DE755F" w:rsidRDefault="00FD7129" w:rsidP="003948B0">
            <w:pPr>
              <w:pStyle w:val="Default"/>
              <w:rPr>
                <w:rFonts w:ascii="ＭＳ 明朝" w:eastAsia="ＭＳ 明朝" w:hAnsi="ＭＳ 明朝"/>
                <w:color w:val="auto"/>
                <w:sz w:val="22"/>
              </w:rPr>
            </w:pPr>
            <w:r w:rsidRPr="00DE755F">
              <w:rPr>
                <w:rFonts w:ascii="ＭＳ 明朝" w:eastAsia="ＭＳ 明朝" w:hAnsi="ＭＳ 明朝" w:hint="eastAsia"/>
                <w:color w:val="auto"/>
                <w:sz w:val="22"/>
              </w:rPr>
              <w:t>平成</w:t>
            </w:r>
            <w:r w:rsidRPr="00DE755F">
              <w:rPr>
                <w:rFonts w:ascii="ＭＳ 明朝" w:eastAsia="ＭＳ 明朝" w:hAnsi="ＭＳ 明朝"/>
                <w:color w:val="auto"/>
                <w:sz w:val="22"/>
              </w:rPr>
              <w:t>26</w:t>
            </w:r>
            <w:r w:rsidRPr="00DE755F">
              <w:rPr>
                <w:rFonts w:ascii="ＭＳ 明朝" w:eastAsia="ＭＳ 明朝" w:hAnsi="ＭＳ 明朝" w:hint="eastAsia"/>
                <w:color w:val="auto"/>
                <w:sz w:val="22"/>
              </w:rPr>
              <w:t>年度</w:t>
            </w:r>
          </w:p>
        </w:tc>
      </w:tr>
      <w:tr w:rsidR="00FD7129" w:rsidRPr="00DE755F" w14:paraId="0405A3DE" w14:textId="77777777" w:rsidTr="003948B0">
        <w:trPr>
          <w:trHeight w:val="360"/>
        </w:trPr>
        <w:tc>
          <w:tcPr>
            <w:tcW w:w="2835" w:type="dxa"/>
            <w:gridSpan w:val="2"/>
            <w:noWrap/>
            <w:hideMark/>
          </w:tcPr>
          <w:p w14:paraId="632965DF" w14:textId="77777777" w:rsidR="00E94432"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平成</w:t>
            </w:r>
            <w:r w:rsidRPr="00DE755F">
              <w:rPr>
                <w:rFonts w:ascii="ＭＳ 明朝" w:eastAsia="ＭＳ 明朝" w:hAnsi="ＭＳ 明朝"/>
                <w:color w:val="auto"/>
                <w:sz w:val="22"/>
              </w:rPr>
              <w:t>30</w:t>
            </w:r>
            <w:r w:rsidRPr="00DE755F">
              <w:rPr>
                <w:rFonts w:ascii="ＭＳ 明朝" w:eastAsia="ＭＳ 明朝" w:hAnsi="ＭＳ 明朝" w:hint="eastAsia"/>
                <w:color w:val="auto"/>
                <w:sz w:val="22"/>
              </w:rPr>
              <w:t>年度の</w:t>
            </w:r>
            <w:r w:rsidRPr="00DE755F">
              <w:rPr>
                <w:rFonts w:ascii="ＭＳ 明朝" w:eastAsia="ＭＳ 明朝" w:hAnsi="ＭＳ 明朝"/>
                <w:color w:val="auto"/>
                <w:sz w:val="22"/>
              </w:rPr>
              <w:t>交付先</w:t>
            </w:r>
          </w:p>
          <w:p w14:paraId="6EB3F173" w14:textId="74685FA0"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（交付先の件数）</w:t>
            </w:r>
          </w:p>
        </w:tc>
        <w:tc>
          <w:tcPr>
            <w:tcW w:w="5670" w:type="dxa"/>
            <w:gridSpan w:val="5"/>
            <w:noWrap/>
            <w:hideMark/>
          </w:tcPr>
          <w:p w14:paraId="0842C17E" w14:textId="77777777" w:rsidR="00FD7129" w:rsidRPr="00DE755F" w:rsidRDefault="00FD7129" w:rsidP="003948B0">
            <w:pPr>
              <w:pStyle w:val="Default"/>
              <w:rPr>
                <w:rFonts w:ascii="ＭＳ 明朝" w:eastAsia="ＭＳ 明朝" w:hAnsi="ＭＳ 明朝"/>
                <w:color w:val="auto"/>
                <w:sz w:val="22"/>
                <w:lang w:eastAsia="zh-CN"/>
              </w:rPr>
            </w:pPr>
            <w:r w:rsidRPr="00DE755F">
              <w:rPr>
                <w:rFonts w:ascii="ＭＳ 明朝" w:eastAsia="ＭＳ 明朝" w:hAnsi="ＭＳ 明朝" w:hint="eastAsia"/>
                <w:color w:val="auto"/>
                <w:sz w:val="22"/>
                <w:lang w:eastAsia="zh-CN"/>
              </w:rPr>
              <w:t>一般社団法人大阪府歯科医師会（</w:t>
            </w:r>
            <w:r w:rsidRPr="00DE755F">
              <w:rPr>
                <w:rFonts w:ascii="ＭＳ 明朝" w:eastAsia="ＭＳ 明朝" w:hAnsi="ＭＳ 明朝"/>
                <w:color w:val="auto"/>
                <w:sz w:val="22"/>
                <w:lang w:eastAsia="zh-CN"/>
              </w:rPr>
              <w:t>1</w:t>
            </w:r>
            <w:r w:rsidRPr="00DE755F">
              <w:rPr>
                <w:rFonts w:ascii="ＭＳ 明朝" w:eastAsia="ＭＳ 明朝" w:hAnsi="ＭＳ 明朝" w:hint="eastAsia"/>
                <w:color w:val="auto"/>
                <w:sz w:val="22"/>
                <w:lang w:eastAsia="zh-CN"/>
              </w:rPr>
              <w:t>件）</w:t>
            </w:r>
          </w:p>
        </w:tc>
      </w:tr>
      <w:tr w:rsidR="00FD7129" w:rsidRPr="00DE755F" w14:paraId="4F0F8FEB" w14:textId="77777777" w:rsidTr="003948B0">
        <w:trPr>
          <w:trHeight w:val="360"/>
        </w:trPr>
        <w:tc>
          <w:tcPr>
            <w:tcW w:w="2835" w:type="dxa"/>
            <w:gridSpan w:val="2"/>
            <w:tcBorders>
              <w:bottom w:val="single" w:sz="4" w:space="0" w:color="auto"/>
            </w:tcBorders>
            <w:noWrap/>
            <w:hideMark/>
          </w:tcPr>
          <w:p w14:paraId="676C2BC0" w14:textId="7C2B0ECF" w:rsidR="00FD7129" w:rsidRPr="00DE755F" w:rsidRDefault="00FD7129" w:rsidP="006A3232">
            <w:pPr>
              <w:pStyle w:val="Default"/>
              <w:ind w:left="204"/>
              <w:rPr>
                <w:rFonts w:ascii="ＭＳ 明朝" w:eastAsia="ＭＳ 明朝" w:hAnsi="ＭＳ 明朝"/>
                <w:color w:val="auto"/>
                <w:sz w:val="22"/>
              </w:rPr>
            </w:pPr>
            <w:r w:rsidRPr="00DE755F">
              <w:rPr>
                <w:rFonts w:ascii="ＭＳ 明朝" w:eastAsia="ＭＳ 明朝" w:hAnsi="ＭＳ 明朝"/>
                <w:color w:val="auto"/>
                <w:sz w:val="22"/>
              </w:rPr>
              <w:t>根拠規定等</w:t>
            </w:r>
          </w:p>
        </w:tc>
        <w:tc>
          <w:tcPr>
            <w:tcW w:w="5670" w:type="dxa"/>
            <w:gridSpan w:val="5"/>
            <w:noWrap/>
            <w:hideMark/>
          </w:tcPr>
          <w:p w14:paraId="3BD7561E" w14:textId="77777777" w:rsidR="00FD7129" w:rsidRPr="00DE755F" w:rsidRDefault="00FD7129" w:rsidP="003948B0">
            <w:pPr>
              <w:pStyle w:val="Default"/>
              <w:rPr>
                <w:rFonts w:ascii="ＭＳ 明朝" w:eastAsia="ＭＳ 明朝" w:hAnsi="ＭＳ 明朝"/>
                <w:color w:val="auto"/>
                <w:sz w:val="22"/>
              </w:rPr>
            </w:pPr>
            <w:r w:rsidRPr="00DE755F">
              <w:rPr>
                <w:rFonts w:ascii="ＭＳ 明朝" w:eastAsia="ＭＳ 明朝" w:hAnsi="ＭＳ 明朝" w:hint="eastAsia"/>
                <w:color w:val="auto"/>
                <w:sz w:val="22"/>
              </w:rPr>
              <w:t>夜間緊急歯科診療体制確保事業補助金交付要綱</w:t>
            </w:r>
          </w:p>
        </w:tc>
      </w:tr>
      <w:tr w:rsidR="00FD7129" w:rsidRPr="00DE755F" w14:paraId="6FB759AF" w14:textId="77777777" w:rsidTr="003948B0">
        <w:trPr>
          <w:trHeight w:val="360"/>
        </w:trPr>
        <w:tc>
          <w:tcPr>
            <w:tcW w:w="2835" w:type="dxa"/>
            <w:gridSpan w:val="2"/>
            <w:tcBorders>
              <w:bottom w:val="nil"/>
            </w:tcBorders>
            <w:noWrap/>
            <w:hideMark/>
          </w:tcPr>
          <w:p w14:paraId="23110E1A"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color w:val="auto"/>
                <w:sz w:val="22"/>
              </w:rPr>
              <w:t>補助金</w:t>
            </w:r>
            <w:r w:rsidRPr="00DE755F">
              <w:rPr>
                <w:rFonts w:ascii="ＭＳ 明朝" w:eastAsia="ＭＳ 明朝" w:hAnsi="ＭＳ 明朝" w:hint="eastAsia"/>
                <w:color w:val="auto"/>
                <w:sz w:val="22"/>
              </w:rPr>
              <w:t>等</w:t>
            </w:r>
            <w:r w:rsidRPr="00DE755F">
              <w:rPr>
                <w:rFonts w:ascii="ＭＳ 明朝" w:eastAsia="ＭＳ 明朝" w:hAnsi="ＭＳ 明朝"/>
                <w:color w:val="auto"/>
                <w:sz w:val="22"/>
              </w:rPr>
              <w:t>の推移</w:t>
            </w:r>
          </w:p>
          <w:p w14:paraId="6056CC37"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（単位：千</w:t>
            </w:r>
            <w:r w:rsidRPr="00DE755F">
              <w:rPr>
                <w:rFonts w:ascii="ＭＳ 明朝" w:eastAsia="ＭＳ 明朝" w:hAnsi="ＭＳ 明朝"/>
                <w:color w:val="auto"/>
                <w:sz w:val="22"/>
              </w:rPr>
              <w:t>円）</w:t>
            </w:r>
          </w:p>
        </w:tc>
        <w:tc>
          <w:tcPr>
            <w:tcW w:w="1134" w:type="dxa"/>
            <w:noWrap/>
            <w:hideMark/>
          </w:tcPr>
          <w:p w14:paraId="7CE552D6"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color w:val="auto"/>
                <w:sz w:val="22"/>
              </w:rPr>
              <w:t>平成26年度</w:t>
            </w:r>
          </w:p>
        </w:tc>
        <w:tc>
          <w:tcPr>
            <w:tcW w:w="1134" w:type="dxa"/>
            <w:noWrap/>
            <w:hideMark/>
          </w:tcPr>
          <w:p w14:paraId="04A7DB6D"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color w:val="auto"/>
                <w:sz w:val="22"/>
              </w:rPr>
              <w:t>平成27年度</w:t>
            </w:r>
          </w:p>
        </w:tc>
        <w:tc>
          <w:tcPr>
            <w:tcW w:w="1134" w:type="dxa"/>
            <w:noWrap/>
            <w:hideMark/>
          </w:tcPr>
          <w:p w14:paraId="3699857E"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color w:val="auto"/>
                <w:sz w:val="22"/>
              </w:rPr>
              <w:t>平成28年度</w:t>
            </w:r>
          </w:p>
        </w:tc>
        <w:tc>
          <w:tcPr>
            <w:tcW w:w="1134" w:type="dxa"/>
            <w:noWrap/>
            <w:hideMark/>
          </w:tcPr>
          <w:p w14:paraId="3AA302A6"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color w:val="auto"/>
                <w:sz w:val="22"/>
              </w:rPr>
              <w:t>平成29年度</w:t>
            </w:r>
          </w:p>
        </w:tc>
        <w:tc>
          <w:tcPr>
            <w:tcW w:w="1134" w:type="dxa"/>
            <w:noWrap/>
            <w:hideMark/>
          </w:tcPr>
          <w:p w14:paraId="1AA965E9"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color w:val="auto"/>
                <w:sz w:val="22"/>
              </w:rPr>
              <w:t>平成30年度</w:t>
            </w:r>
          </w:p>
        </w:tc>
      </w:tr>
      <w:tr w:rsidR="00FD7129" w:rsidRPr="00DE755F" w14:paraId="041EE071" w14:textId="77777777" w:rsidTr="003948B0">
        <w:trPr>
          <w:trHeight w:val="360"/>
        </w:trPr>
        <w:tc>
          <w:tcPr>
            <w:tcW w:w="1417" w:type="dxa"/>
            <w:vMerge w:val="restart"/>
            <w:tcBorders>
              <w:top w:val="nil"/>
            </w:tcBorders>
            <w:noWrap/>
            <w:hideMark/>
          </w:tcPr>
          <w:p w14:paraId="67F877B2" w14:textId="77777777" w:rsidR="00FD7129" w:rsidRPr="00DE755F" w:rsidRDefault="00FD7129" w:rsidP="003948B0">
            <w:pPr>
              <w:pStyle w:val="Default"/>
              <w:ind w:left="204"/>
              <w:rPr>
                <w:rFonts w:ascii="ＭＳ 明朝" w:eastAsia="ＭＳ 明朝" w:hAnsi="ＭＳ 明朝"/>
                <w:color w:val="auto"/>
                <w:sz w:val="22"/>
              </w:rPr>
            </w:pPr>
          </w:p>
        </w:tc>
        <w:tc>
          <w:tcPr>
            <w:tcW w:w="1418" w:type="dxa"/>
            <w:tcBorders>
              <w:top w:val="single" w:sz="4" w:space="0" w:color="auto"/>
            </w:tcBorders>
          </w:tcPr>
          <w:p w14:paraId="4214E1DF"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当初予算</w:t>
            </w:r>
          </w:p>
        </w:tc>
        <w:tc>
          <w:tcPr>
            <w:tcW w:w="1134" w:type="dxa"/>
            <w:noWrap/>
          </w:tcPr>
          <w:p w14:paraId="362A0BAB" w14:textId="77777777" w:rsidR="00FD7129" w:rsidRPr="00DE755F" w:rsidRDefault="00FD7129" w:rsidP="00FD7129">
            <w:pPr>
              <w:pStyle w:val="Default"/>
              <w:wordWrap w:val="0"/>
              <w:ind w:left="204" w:rightChars="-49" w:right="-108"/>
              <w:jc w:val="right"/>
              <w:rPr>
                <w:rFonts w:ascii="ＭＳ 明朝" w:eastAsia="ＭＳ 明朝" w:hAnsi="ＭＳ 明朝"/>
                <w:color w:val="auto"/>
                <w:sz w:val="22"/>
              </w:rPr>
            </w:pPr>
            <w:r w:rsidRPr="00DE755F">
              <w:rPr>
                <w:rFonts w:ascii="ＭＳ 明朝" w:eastAsia="ＭＳ 明朝" w:hAnsi="ＭＳ 明朝"/>
                <w:color w:val="auto"/>
                <w:sz w:val="22"/>
              </w:rPr>
              <w:t xml:space="preserve">16,000 </w:t>
            </w:r>
          </w:p>
        </w:tc>
        <w:tc>
          <w:tcPr>
            <w:tcW w:w="1134" w:type="dxa"/>
            <w:noWrap/>
          </w:tcPr>
          <w:p w14:paraId="060E68EE" w14:textId="77777777" w:rsidR="00FD7129" w:rsidRPr="00DE755F" w:rsidRDefault="00FD7129" w:rsidP="00FD7129">
            <w:pPr>
              <w:pStyle w:val="Default"/>
              <w:wordWrap w:val="0"/>
              <w:ind w:left="204" w:rightChars="-49" w:right="-108"/>
              <w:jc w:val="right"/>
              <w:rPr>
                <w:rFonts w:ascii="ＭＳ 明朝" w:eastAsia="ＭＳ 明朝" w:hAnsi="ＭＳ 明朝"/>
                <w:color w:val="auto"/>
                <w:sz w:val="22"/>
              </w:rPr>
            </w:pPr>
            <w:r w:rsidRPr="00DE755F">
              <w:rPr>
                <w:rFonts w:ascii="ＭＳ 明朝" w:eastAsia="ＭＳ 明朝" w:hAnsi="ＭＳ 明朝"/>
                <w:color w:val="auto"/>
                <w:sz w:val="22"/>
              </w:rPr>
              <w:t xml:space="preserve">16,000 </w:t>
            </w:r>
          </w:p>
        </w:tc>
        <w:tc>
          <w:tcPr>
            <w:tcW w:w="1134" w:type="dxa"/>
            <w:noWrap/>
          </w:tcPr>
          <w:p w14:paraId="71DC22B6" w14:textId="77777777" w:rsidR="00FD7129" w:rsidRPr="00DE755F" w:rsidRDefault="00FD7129" w:rsidP="00FD7129">
            <w:pPr>
              <w:pStyle w:val="Default"/>
              <w:wordWrap w:val="0"/>
              <w:ind w:left="204" w:rightChars="-49" w:right="-108"/>
              <w:jc w:val="right"/>
              <w:rPr>
                <w:rFonts w:ascii="ＭＳ 明朝" w:eastAsia="ＭＳ 明朝" w:hAnsi="ＭＳ 明朝"/>
                <w:color w:val="auto"/>
                <w:sz w:val="22"/>
              </w:rPr>
            </w:pPr>
            <w:r w:rsidRPr="00DE755F">
              <w:rPr>
                <w:rFonts w:ascii="ＭＳ 明朝" w:eastAsia="ＭＳ 明朝" w:hAnsi="ＭＳ 明朝"/>
                <w:color w:val="auto"/>
                <w:sz w:val="22"/>
              </w:rPr>
              <w:t xml:space="preserve">16,000 </w:t>
            </w:r>
          </w:p>
        </w:tc>
        <w:tc>
          <w:tcPr>
            <w:tcW w:w="1134" w:type="dxa"/>
            <w:noWrap/>
          </w:tcPr>
          <w:p w14:paraId="252C9F6C" w14:textId="77777777" w:rsidR="00FD7129" w:rsidRPr="00DE755F" w:rsidRDefault="00FD7129" w:rsidP="00FD7129">
            <w:pPr>
              <w:pStyle w:val="Default"/>
              <w:wordWrap w:val="0"/>
              <w:ind w:left="204" w:rightChars="-49" w:right="-108"/>
              <w:jc w:val="right"/>
              <w:rPr>
                <w:rFonts w:ascii="ＭＳ 明朝" w:eastAsia="ＭＳ 明朝" w:hAnsi="ＭＳ 明朝"/>
                <w:color w:val="auto"/>
                <w:sz w:val="22"/>
              </w:rPr>
            </w:pPr>
            <w:r w:rsidRPr="00DE755F">
              <w:rPr>
                <w:rFonts w:ascii="ＭＳ 明朝" w:eastAsia="ＭＳ 明朝" w:hAnsi="ＭＳ 明朝"/>
                <w:color w:val="auto"/>
                <w:sz w:val="22"/>
              </w:rPr>
              <w:t xml:space="preserve">16,000 </w:t>
            </w:r>
          </w:p>
        </w:tc>
        <w:tc>
          <w:tcPr>
            <w:tcW w:w="1134" w:type="dxa"/>
            <w:noWrap/>
          </w:tcPr>
          <w:p w14:paraId="3BECBD17" w14:textId="77777777" w:rsidR="00FD7129" w:rsidRPr="00DE755F" w:rsidRDefault="00FD7129" w:rsidP="00FD7129">
            <w:pPr>
              <w:pStyle w:val="Default"/>
              <w:wordWrap w:val="0"/>
              <w:ind w:left="204" w:rightChars="-49" w:right="-108"/>
              <w:jc w:val="right"/>
              <w:rPr>
                <w:rFonts w:ascii="ＭＳ 明朝" w:eastAsia="ＭＳ 明朝" w:hAnsi="ＭＳ 明朝"/>
                <w:color w:val="auto"/>
                <w:sz w:val="22"/>
              </w:rPr>
            </w:pPr>
            <w:r w:rsidRPr="00DE755F">
              <w:rPr>
                <w:rFonts w:ascii="ＭＳ 明朝" w:eastAsia="ＭＳ 明朝" w:hAnsi="ＭＳ 明朝"/>
                <w:color w:val="auto"/>
                <w:sz w:val="22"/>
              </w:rPr>
              <w:t xml:space="preserve">16,000 </w:t>
            </w:r>
          </w:p>
        </w:tc>
      </w:tr>
      <w:tr w:rsidR="00FD7129" w:rsidRPr="00DE755F" w14:paraId="144282E0" w14:textId="77777777" w:rsidTr="003948B0">
        <w:trPr>
          <w:trHeight w:val="210"/>
        </w:trPr>
        <w:tc>
          <w:tcPr>
            <w:tcW w:w="1417" w:type="dxa"/>
            <w:vMerge/>
            <w:noWrap/>
            <w:hideMark/>
          </w:tcPr>
          <w:p w14:paraId="2F9514A9" w14:textId="77777777" w:rsidR="00FD7129" w:rsidRPr="00DE755F" w:rsidRDefault="00FD7129" w:rsidP="003948B0">
            <w:pPr>
              <w:pStyle w:val="Default"/>
              <w:ind w:left="204"/>
              <w:rPr>
                <w:rFonts w:ascii="ＭＳ 明朝" w:eastAsia="ＭＳ 明朝" w:hAnsi="ＭＳ 明朝"/>
                <w:color w:val="auto"/>
                <w:sz w:val="22"/>
              </w:rPr>
            </w:pPr>
          </w:p>
        </w:tc>
        <w:tc>
          <w:tcPr>
            <w:tcW w:w="1418" w:type="dxa"/>
          </w:tcPr>
          <w:p w14:paraId="0546676C"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交付実績</w:t>
            </w:r>
          </w:p>
        </w:tc>
        <w:tc>
          <w:tcPr>
            <w:tcW w:w="1134" w:type="dxa"/>
            <w:noWrap/>
          </w:tcPr>
          <w:p w14:paraId="78FA4D68" w14:textId="77777777" w:rsidR="00FD7129" w:rsidRPr="00DE755F" w:rsidRDefault="00FD7129" w:rsidP="003948B0">
            <w:pPr>
              <w:pStyle w:val="Default"/>
              <w:ind w:left="204"/>
              <w:jc w:val="right"/>
              <w:rPr>
                <w:rFonts w:ascii="ＭＳ 明朝" w:eastAsia="ＭＳ 明朝" w:hAnsi="ＭＳ 明朝"/>
                <w:color w:val="auto"/>
                <w:sz w:val="22"/>
              </w:rPr>
            </w:pPr>
            <w:r w:rsidRPr="00DE755F">
              <w:rPr>
                <w:rFonts w:ascii="ＭＳ 明朝" w:eastAsia="ＭＳ 明朝" w:hAnsi="ＭＳ 明朝"/>
                <w:color w:val="auto"/>
                <w:sz w:val="22"/>
              </w:rPr>
              <w:t>16,000</w:t>
            </w:r>
          </w:p>
        </w:tc>
        <w:tc>
          <w:tcPr>
            <w:tcW w:w="1134" w:type="dxa"/>
            <w:noWrap/>
          </w:tcPr>
          <w:p w14:paraId="3578914F" w14:textId="77777777" w:rsidR="00FD7129" w:rsidRPr="00DE755F" w:rsidRDefault="00FD7129" w:rsidP="003948B0">
            <w:pPr>
              <w:pStyle w:val="Default"/>
              <w:ind w:left="204"/>
              <w:jc w:val="right"/>
              <w:rPr>
                <w:rFonts w:ascii="ＭＳ 明朝" w:eastAsia="ＭＳ 明朝" w:hAnsi="ＭＳ 明朝"/>
                <w:color w:val="auto"/>
                <w:sz w:val="22"/>
              </w:rPr>
            </w:pPr>
            <w:r w:rsidRPr="00DE755F">
              <w:rPr>
                <w:rFonts w:ascii="ＭＳ 明朝" w:eastAsia="ＭＳ 明朝" w:hAnsi="ＭＳ 明朝"/>
                <w:color w:val="auto"/>
                <w:sz w:val="22"/>
              </w:rPr>
              <w:t>16,000</w:t>
            </w:r>
          </w:p>
        </w:tc>
        <w:tc>
          <w:tcPr>
            <w:tcW w:w="1134" w:type="dxa"/>
            <w:noWrap/>
          </w:tcPr>
          <w:p w14:paraId="6D6B4735" w14:textId="77777777" w:rsidR="00FD7129" w:rsidRPr="00DE755F" w:rsidRDefault="00FD7129" w:rsidP="003948B0">
            <w:pPr>
              <w:pStyle w:val="Default"/>
              <w:ind w:left="204"/>
              <w:jc w:val="right"/>
              <w:rPr>
                <w:rFonts w:ascii="ＭＳ 明朝" w:eastAsia="ＭＳ 明朝" w:hAnsi="ＭＳ 明朝"/>
                <w:color w:val="auto"/>
                <w:sz w:val="22"/>
              </w:rPr>
            </w:pPr>
            <w:r w:rsidRPr="00DE755F">
              <w:rPr>
                <w:rFonts w:ascii="ＭＳ 明朝" w:eastAsia="ＭＳ 明朝" w:hAnsi="ＭＳ 明朝"/>
                <w:color w:val="auto"/>
                <w:sz w:val="22"/>
              </w:rPr>
              <w:t>16,000</w:t>
            </w:r>
          </w:p>
        </w:tc>
        <w:tc>
          <w:tcPr>
            <w:tcW w:w="1134" w:type="dxa"/>
            <w:noWrap/>
          </w:tcPr>
          <w:p w14:paraId="4797AF58" w14:textId="77777777" w:rsidR="00FD7129" w:rsidRPr="00DE755F" w:rsidRDefault="00FD7129" w:rsidP="003948B0">
            <w:pPr>
              <w:pStyle w:val="Default"/>
              <w:ind w:left="204"/>
              <w:jc w:val="right"/>
              <w:rPr>
                <w:rFonts w:ascii="ＭＳ 明朝" w:eastAsia="ＭＳ 明朝" w:hAnsi="ＭＳ 明朝"/>
                <w:color w:val="auto"/>
                <w:sz w:val="22"/>
              </w:rPr>
            </w:pPr>
            <w:r w:rsidRPr="00DE755F">
              <w:rPr>
                <w:rFonts w:ascii="ＭＳ 明朝" w:eastAsia="ＭＳ 明朝" w:hAnsi="ＭＳ 明朝"/>
                <w:color w:val="auto"/>
                <w:sz w:val="22"/>
              </w:rPr>
              <w:t>16,000</w:t>
            </w:r>
          </w:p>
        </w:tc>
        <w:tc>
          <w:tcPr>
            <w:tcW w:w="1134" w:type="dxa"/>
            <w:noWrap/>
          </w:tcPr>
          <w:p w14:paraId="212E9CCF" w14:textId="77777777" w:rsidR="00FD7129" w:rsidRPr="00DE755F" w:rsidRDefault="00FD7129" w:rsidP="003948B0">
            <w:pPr>
              <w:pStyle w:val="Default"/>
              <w:ind w:left="204"/>
              <w:jc w:val="right"/>
              <w:rPr>
                <w:rFonts w:ascii="ＭＳ 明朝" w:eastAsia="ＭＳ 明朝" w:hAnsi="ＭＳ 明朝"/>
                <w:color w:val="auto"/>
                <w:sz w:val="22"/>
              </w:rPr>
            </w:pPr>
            <w:r w:rsidRPr="00DE755F">
              <w:rPr>
                <w:rFonts w:ascii="ＭＳ 明朝" w:eastAsia="ＭＳ 明朝" w:hAnsi="ＭＳ 明朝"/>
                <w:color w:val="auto"/>
                <w:sz w:val="22"/>
              </w:rPr>
              <w:t>16,000</w:t>
            </w:r>
          </w:p>
        </w:tc>
      </w:tr>
      <w:tr w:rsidR="00FD7129" w:rsidRPr="00DE755F" w14:paraId="61D99CB1" w14:textId="77777777" w:rsidTr="003948B0">
        <w:trPr>
          <w:trHeight w:val="360"/>
        </w:trPr>
        <w:tc>
          <w:tcPr>
            <w:tcW w:w="2835" w:type="dxa"/>
            <w:gridSpan w:val="2"/>
            <w:noWrap/>
          </w:tcPr>
          <w:p w14:paraId="56A37E66"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color w:val="auto"/>
                <w:sz w:val="22"/>
              </w:rPr>
              <w:t>財源</w:t>
            </w:r>
          </w:p>
        </w:tc>
        <w:tc>
          <w:tcPr>
            <w:tcW w:w="5670" w:type="dxa"/>
            <w:gridSpan w:val="5"/>
            <w:noWrap/>
          </w:tcPr>
          <w:p w14:paraId="593503A4" w14:textId="77777777" w:rsidR="00FD7129" w:rsidRPr="00DE755F" w:rsidRDefault="00FD7129" w:rsidP="003948B0">
            <w:pPr>
              <w:pStyle w:val="Default"/>
              <w:rPr>
                <w:rFonts w:ascii="ＭＳ 明朝" w:eastAsia="ＭＳ 明朝" w:hAnsi="ＭＳ 明朝"/>
                <w:color w:val="auto"/>
                <w:sz w:val="22"/>
              </w:rPr>
            </w:pPr>
            <w:r w:rsidRPr="00DE755F">
              <w:rPr>
                <w:rFonts w:ascii="ＭＳ 明朝" w:eastAsia="ＭＳ 明朝" w:hAnsi="ＭＳ 明朝"/>
                <w:color w:val="auto"/>
                <w:sz w:val="22"/>
              </w:rPr>
              <w:t>一般財源</w:t>
            </w:r>
          </w:p>
        </w:tc>
      </w:tr>
    </w:tbl>
    <w:p w14:paraId="5165B3F8" w14:textId="77777777" w:rsidR="00C9001A" w:rsidRPr="00DE755F" w:rsidRDefault="00C9001A" w:rsidP="00C42BE7">
      <w:pPr>
        <w:pStyle w:val="Default"/>
        <w:rPr>
          <w:rFonts w:ascii="ＭＳ 明朝" w:eastAsia="ＭＳ 明朝" w:hAnsi="ＭＳ 明朝"/>
          <w:color w:val="auto"/>
          <w:sz w:val="22"/>
          <w:szCs w:val="22"/>
        </w:rPr>
      </w:pPr>
    </w:p>
    <w:p w14:paraId="4ECE68F1" w14:textId="3AB2BCE0" w:rsidR="00FD7129" w:rsidRPr="00F36C5D" w:rsidRDefault="00FD7129" w:rsidP="001831D7">
      <w:pPr>
        <w:pStyle w:val="3"/>
      </w:pPr>
      <w:bookmarkStart w:id="252" w:name="_Toc31231777"/>
      <w:r w:rsidRPr="00F36C5D">
        <w:rPr>
          <w:rFonts w:hint="eastAsia"/>
        </w:rPr>
        <w:t>監査の結果及び意見</w:t>
      </w:r>
      <w:bookmarkEnd w:id="252"/>
    </w:p>
    <w:p w14:paraId="5F9CC1A3" w14:textId="084476C0" w:rsidR="00FD7129" w:rsidRPr="00F36C5D" w:rsidRDefault="00FD7129" w:rsidP="001831D7">
      <w:pPr>
        <w:pStyle w:val="3"/>
        <w:numPr>
          <w:ilvl w:val="0"/>
          <w:numId w:val="0"/>
        </w:numPr>
        <w:ind w:left="642"/>
      </w:pPr>
      <w:bookmarkStart w:id="253" w:name="_Toc31231778"/>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2D6583">
        <w:rPr>
          <w:noProof/>
        </w:rPr>
        <w:t>46</w:t>
      </w:r>
      <w:r w:rsidRPr="00F36C5D">
        <w:rPr>
          <w:noProof/>
        </w:rPr>
        <w:fldChar w:fldCharType="end"/>
      </w:r>
      <w:r w:rsidRPr="00F36C5D">
        <w:rPr>
          <w:rFonts w:hint="eastAsia"/>
        </w:rPr>
        <w:t>】交付申請書及び実績報告書の詳細かつ具体的な記載</w:t>
      </w:r>
      <w:bookmarkEnd w:id="253"/>
    </w:p>
    <w:p w14:paraId="1BBD6D1F" w14:textId="1D940BDD" w:rsidR="00FD7129" w:rsidRPr="00DE755F" w:rsidRDefault="00FD7129" w:rsidP="00FD7129">
      <w:pPr>
        <w:pStyle w:val="Default"/>
        <w:ind w:firstLineChars="100" w:firstLine="221"/>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大阪府は，</w:t>
      </w:r>
      <w:r w:rsidR="00C9001A" w:rsidRPr="00C9001A">
        <w:rPr>
          <w:rFonts w:ascii="ＭＳ 明朝" w:eastAsia="ＭＳ 明朝" w:hAnsi="ＭＳ 明朝"/>
          <w:color w:val="auto"/>
          <w:sz w:val="22"/>
          <w:szCs w:val="22"/>
        </w:rPr>
        <w:t>夜間緊急歯科診療体制確保事業補助金</w:t>
      </w:r>
      <w:r w:rsidR="00C9001A">
        <w:rPr>
          <w:rFonts w:ascii="ＭＳ 明朝" w:eastAsia="ＭＳ 明朝" w:hAnsi="ＭＳ 明朝" w:hint="eastAsia"/>
          <w:color w:val="auto"/>
          <w:sz w:val="22"/>
          <w:szCs w:val="22"/>
        </w:rPr>
        <w:t>に関し，</w:t>
      </w:r>
      <w:r w:rsidRPr="00DE755F">
        <w:rPr>
          <w:rFonts w:ascii="ＭＳ 明朝" w:eastAsia="ＭＳ 明朝" w:hAnsi="ＭＳ 明朝" w:hint="eastAsia"/>
          <w:color w:val="auto"/>
          <w:sz w:val="22"/>
          <w:szCs w:val="22"/>
        </w:rPr>
        <w:t>補助事業者に対し，夜間緊急歯科診療体制確保事業補助金の交付申請書及び実績報告書の記載内容をより詳細かつ具体的なものとするよう求めるべきである。</w:t>
      </w:r>
    </w:p>
    <w:p w14:paraId="31F9F623" w14:textId="4E05799A" w:rsidR="00FD7129" w:rsidRDefault="00FD7129" w:rsidP="00FD7129">
      <w:pPr>
        <w:widowControl/>
        <w:jc w:val="left"/>
        <w:rPr>
          <w:rFonts w:ascii="ＭＳ 明朝" w:eastAsia="ＭＳ 明朝" w:hAnsi="ＭＳ 明朝" w:cstheme="majorBidi"/>
          <w:b/>
        </w:rPr>
      </w:pPr>
    </w:p>
    <w:p w14:paraId="4316FA9D" w14:textId="77777777" w:rsidR="00C42BE7" w:rsidRPr="00DE755F" w:rsidRDefault="00C42BE7" w:rsidP="00FD7129">
      <w:pPr>
        <w:widowControl/>
        <w:jc w:val="left"/>
        <w:rPr>
          <w:rFonts w:ascii="ＭＳ 明朝" w:eastAsia="ＭＳ 明朝" w:hAnsi="ＭＳ 明朝" w:cstheme="majorBidi"/>
          <w:b/>
        </w:rPr>
      </w:pPr>
    </w:p>
    <w:p w14:paraId="5D647368" w14:textId="5743446F" w:rsidR="00FD7129" w:rsidRPr="00F36C5D" w:rsidRDefault="00FD7129">
      <w:pPr>
        <w:pStyle w:val="2"/>
      </w:pPr>
      <w:bookmarkStart w:id="254" w:name="_Toc31231779"/>
      <w:r w:rsidRPr="00F36C5D">
        <w:rPr>
          <w:rFonts w:hint="eastAsia"/>
        </w:rPr>
        <w:t>大阪府障がい児者歯科診療施設補助金</w:t>
      </w:r>
      <w:bookmarkEnd w:id="254"/>
    </w:p>
    <w:p w14:paraId="71AC3CB0" w14:textId="5AB23E1D" w:rsidR="00FD7129" w:rsidRPr="00F36C5D" w:rsidRDefault="00FD7129" w:rsidP="001831D7">
      <w:pPr>
        <w:pStyle w:val="3"/>
        <w:numPr>
          <w:ilvl w:val="0"/>
          <w:numId w:val="152"/>
        </w:numPr>
      </w:pPr>
      <w:bookmarkStart w:id="255" w:name="_Toc31231780"/>
      <w:r w:rsidRPr="00F36C5D">
        <w:rPr>
          <w:rFonts w:hint="eastAsia"/>
        </w:rPr>
        <w:t>概要</w:t>
      </w:r>
      <w:bookmarkEnd w:id="255"/>
    </w:p>
    <w:tbl>
      <w:tblPr>
        <w:tblStyle w:val="a3"/>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FD7129" w:rsidRPr="00DE755F" w14:paraId="1D6BC514" w14:textId="77777777" w:rsidTr="003948B0">
        <w:trPr>
          <w:trHeight w:val="360"/>
        </w:trPr>
        <w:tc>
          <w:tcPr>
            <w:tcW w:w="2835" w:type="dxa"/>
            <w:gridSpan w:val="2"/>
            <w:noWrap/>
            <w:hideMark/>
          </w:tcPr>
          <w:p w14:paraId="77A118F5" w14:textId="77777777" w:rsidR="00FD7129" w:rsidRPr="00DE755F" w:rsidRDefault="00FD7129" w:rsidP="003948B0">
            <w:pPr>
              <w:pStyle w:val="Default"/>
              <w:ind w:left="204"/>
              <w:rPr>
                <w:rFonts w:ascii="ＭＳ 明朝" w:eastAsia="ＭＳ 明朝" w:hAnsi="ＭＳ 明朝"/>
                <w:sz w:val="22"/>
              </w:rPr>
            </w:pPr>
            <w:r w:rsidRPr="00DE755F">
              <w:rPr>
                <w:rFonts w:ascii="ＭＳ 明朝" w:eastAsia="ＭＳ 明朝" w:hAnsi="ＭＳ 明朝" w:hint="eastAsia"/>
                <w:sz w:val="22"/>
              </w:rPr>
              <w:t>補助金等の名称</w:t>
            </w:r>
          </w:p>
        </w:tc>
        <w:tc>
          <w:tcPr>
            <w:tcW w:w="5670" w:type="dxa"/>
            <w:gridSpan w:val="5"/>
            <w:noWrap/>
            <w:hideMark/>
          </w:tcPr>
          <w:p w14:paraId="7A4753EE" w14:textId="77777777" w:rsidR="00FD7129" w:rsidRPr="00DE755F" w:rsidRDefault="00FD7129" w:rsidP="003948B0">
            <w:pPr>
              <w:pStyle w:val="Default"/>
              <w:rPr>
                <w:rFonts w:ascii="ＭＳ 明朝" w:eastAsia="ＭＳ 明朝" w:hAnsi="ＭＳ 明朝"/>
                <w:sz w:val="22"/>
              </w:rPr>
            </w:pPr>
            <w:r w:rsidRPr="00DE755F">
              <w:rPr>
                <w:rFonts w:ascii="ＭＳ 明朝" w:eastAsia="ＭＳ 明朝" w:hAnsi="ＭＳ 明朝" w:hint="eastAsia"/>
                <w:sz w:val="22"/>
              </w:rPr>
              <w:t>大阪府障がい児者歯科診療施設補助金</w:t>
            </w:r>
          </w:p>
        </w:tc>
      </w:tr>
      <w:tr w:rsidR="00FD7129" w:rsidRPr="00DE755F" w14:paraId="3064EBBF" w14:textId="77777777" w:rsidTr="003948B0">
        <w:trPr>
          <w:trHeight w:val="420"/>
        </w:trPr>
        <w:tc>
          <w:tcPr>
            <w:tcW w:w="2835" w:type="dxa"/>
            <w:gridSpan w:val="2"/>
            <w:noWrap/>
            <w:hideMark/>
          </w:tcPr>
          <w:p w14:paraId="4A744E3B" w14:textId="77777777" w:rsidR="00FD7129" w:rsidRPr="00DE755F" w:rsidRDefault="00FD7129" w:rsidP="003948B0">
            <w:pPr>
              <w:pStyle w:val="Default"/>
              <w:ind w:left="204"/>
              <w:rPr>
                <w:rFonts w:ascii="ＭＳ 明朝" w:eastAsia="ＭＳ 明朝" w:hAnsi="ＭＳ 明朝"/>
                <w:sz w:val="22"/>
              </w:rPr>
            </w:pPr>
            <w:r w:rsidRPr="00DE755F">
              <w:rPr>
                <w:rFonts w:ascii="ＭＳ 明朝" w:eastAsia="ＭＳ 明朝" w:hAnsi="ＭＳ 明朝" w:hint="eastAsia"/>
                <w:sz w:val="22"/>
              </w:rPr>
              <w:t>所管部署</w:t>
            </w:r>
          </w:p>
        </w:tc>
        <w:tc>
          <w:tcPr>
            <w:tcW w:w="5670" w:type="dxa"/>
            <w:gridSpan w:val="5"/>
            <w:noWrap/>
            <w:hideMark/>
          </w:tcPr>
          <w:p w14:paraId="6AEA0F96" w14:textId="77777777" w:rsidR="00FD7129" w:rsidRPr="00DE755F" w:rsidRDefault="00FD7129" w:rsidP="003948B0">
            <w:pPr>
              <w:pStyle w:val="Default"/>
              <w:rPr>
                <w:rFonts w:ascii="ＭＳ 明朝" w:eastAsia="ＭＳ 明朝" w:hAnsi="ＭＳ 明朝"/>
                <w:sz w:val="22"/>
              </w:rPr>
            </w:pPr>
            <w:r w:rsidRPr="00DE755F">
              <w:rPr>
                <w:rFonts w:ascii="ＭＳ 明朝" w:eastAsia="ＭＳ 明朝" w:hAnsi="ＭＳ 明朝" w:hint="eastAsia"/>
                <w:sz w:val="22"/>
              </w:rPr>
              <w:t>健康医療部　保健医療室健康づくり課</w:t>
            </w:r>
          </w:p>
        </w:tc>
      </w:tr>
      <w:tr w:rsidR="00FD7129" w:rsidRPr="00DE755F" w14:paraId="54936BB3" w14:textId="77777777" w:rsidTr="003948B0">
        <w:trPr>
          <w:trHeight w:val="390"/>
        </w:trPr>
        <w:tc>
          <w:tcPr>
            <w:tcW w:w="2835" w:type="dxa"/>
            <w:gridSpan w:val="2"/>
            <w:hideMark/>
          </w:tcPr>
          <w:p w14:paraId="2AB4DAC6" w14:textId="77777777" w:rsidR="00FD7129" w:rsidRPr="00DE755F" w:rsidRDefault="00FD7129" w:rsidP="003948B0">
            <w:pPr>
              <w:pStyle w:val="Default"/>
              <w:ind w:left="204"/>
              <w:rPr>
                <w:rFonts w:ascii="ＭＳ 明朝" w:eastAsia="ＭＳ 明朝" w:hAnsi="ＭＳ 明朝"/>
                <w:sz w:val="22"/>
              </w:rPr>
            </w:pPr>
            <w:r w:rsidRPr="00DE755F">
              <w:rPr>
                <w:rFonts w:ascii="ＭＳ 明朝" w:eastAsia="ＭＳ 明朝" w:hAnsi="ＭＳ 明朝" w:hint="eastAsia"/>
                <w:sz w:val="22"/>
              </w:rPr>
              <w:t>補助金制度等の目的・</w:t>
            </w:r>
          </w:p>
          <w:p w14:paraId="7739B658" w14:textId="77777777" w:rsidR="00FD7129" w:rsidRPr="00DE755F" w:rsidRDefault="00FD7129" w:rsidP="003948B0">
            <w:pPr>
              <w:pStyle w:val="Default"/>
              <w:ind w:left="204"/>
              <w:rPr>
                <w:rFonts w:ascii="ＭＳ 明朝" w:eastAsia="ＭＳ 明朝" w:hAnsi="ＭＳ 明朝"/>
                <w:sz w:val="22"/>
              </w:rPr>
            </w:pPr>
            <w:r w:rsidRPr="00DE755F">
              <w:rPr>
                <w:rFonts w:ascii="ＭＳ 明朝" w:eastAsia="ＭＳ 明朝" w:hAnsi="ＭＳ 明朝" w:hint="eastAsia"/>
                <w:sz w:val="22"/>
              </w:rPr>
              <w:t>概要</w:t>
            </w:r>
          </w:p>
        </w:tc>
        <w:tc>
          <w:tcPr>
            <w:tcW w:w="5670" w:type="dxa"/>
            <w:gridSpan w:val="5"/>
            <w:noWrap/>
            <w:hideMark/>
          </w:tcPr>
          <w:p w14:paraId="7C1534B1" w14:textId="77777777" w:rsidR="00FD7129" w:rsidRPr="00DE755F" w:rsidRDefault="00FD7129" w:rsidP="003948B0">
            <w:pPr>
              <w:pStyle w:val="Default"/>
              <w:rPr>
                <w:rFonts w:ascii="ＭＳ 明朝" w:eastAsia="ＭＳ 明朝" w:hAnsi="ＭＳ 明朝"/>
                <w:sz w:val="22"/>
              </w:rPr>
            </w:pPr>
            <w:r w:rsidRPr="00DE755F">
              <w:rPr>
                <w:rFonts w:ascii="ＭＳ 明朝" w:eastAsia="ＭＳ 明朝" w:hAnsi="ＭＳ 明朝" w:hint="eastAsia"/>
                <w:sz w:val="22"/>
              </w:rPr>
              <w:t>障がい児者の歯科診療の機会を確保するため，府内の医療機関が障がい児者歯科診療を行ううえで必要な人員配置を行う際の歯科医師，歯科衛生士及び歯科助手に関する経費を補助する。</w:t>
            </w:r>
          </w:p>
        </w:tc>
      </w:tr>
      <w:tr w:rsidR="00FD7129" w:rsidRPr="00DE755F" w14:paraId="1FA18542" w14:textId="77777777" w:rsidTr="003948B0">
        <w:trPr>
          <w:trHeight w:val="360"/>
        </w:trPr>
        <w:tc>
          <w:tcPr>
            <w:tcW w:w="2835" w:type="dxa"/>
            <w:gridSpan w:val="2"/>
            <w:noWrap/>
            <w:hideMark/>
          </w:tcPr>
          <w:p w14:paraId="3697A68B" w14:textId="77777777" w:rsidR="00FD7129" w:rsidRPr="00DE755F" w:rsidRDefault="00FD7129" w:rsidP="003948B0">
            <w:pPr>
              <w:pStyle w:val="Default"/>
              <w:ind w:left="204"/>
              <w:rPr>
                <w:rFonts w:ascii="ＭＳ 明朝" w:eastAsia="ＭＳ 明朝" w:hAnsi="ＭＳ 明朝"/>
                <w:sz w:val="22"/>
              </w:rPr>
            </w:pPr>
            <w:r w:rsidRPr="00DE755F">
              <w:rPr>
                <w:rFonts w:ascii="ＭＳ 明朝" w:eastAsia="ＭＳ 明朝" w:hAnsi="ＭＳ 明朝" w:hint="eastAsia"/>
                <w:sz w:val="22"/>
              </w:rPr>
              <w:t>補助開始年度</w:t>
            </w:r>
          </w:p>
        </w:tc>
        <w:tc>
          <w:tcPr>
            <w:tcW w:w="5670" w:type="dxa"/>
            <w:gridSpan w:val="5"/>
            <w:noWrap/>
            <w:hideMark/>
          </w:tcPr>
          <w:p w14:paraId="72DCE747" w14:textId="77777777" w:rsidR="00FD7129" w:rsidRPr="00DE755F" w:rsidRDefault="00FD7129" w:rsidP="003948B0">
            <w:pPr>
              <w:pStyle w:val="Default"/>
              <w:rPr>
                <w:rFonts w:ascii="ＭＳ 明朝" w:eastAsia="ＭＳ 明朝" w:hAnsi="ＭＳ 明朝"/>
                <w:sz w:val="22"/>
              </w:rPr>
            </w:pPr>
            <w:r w:rsidRPr="00DE755F">
              <w:rPr>
                <w:rFonts w:ascii="ＭＳ 明朝" w:eastAsia="ＭＳ 明朝" w:hAnsi="ＭＳ 明朝" w:hint="eastAsia"/>
                <w:sz w:val="22"/>
              </w:rPr>
              <w:t>昭和</w:t>
            </w:r>
            <w:r w:rsidRPr="00DE755F">
              <w:rPr>
                <w:rFonts w:ascii="ＭＳ 明朝" w:eastAsia="ＭＳ 明朝" w:hAnsi="ＭＳ 明朝"/>
                <w:sz w:val="22"/>
              </w:rPr>
              <w:t>49</w:t>
            </w:r>
            <w:r w:rsidRPr="00DE755F">
              <w:rPr>
                <w:rFonts w:ascii="ＭＳ 明朝" w:eastAsia="ＭＳ 明朝" w:hAnsi="ＭＳ 明朝" w:hint="eastAsia"/>
                <w:sz w:val="22"/>
              </w:rPr>
              <w:t>年度</w:t>
            </w:r>
          </w:p>
        </w:tc>
      </w:tr>
      <w:tr w:rsidR="00FD7129" w:rsidRPr="00DE755F" w14:paraId="3DBEEE1D" w14:textId="77777777" w:rsidTr="003948B0">
        <w:trPr>
          <w:trHeight w:val="360"/>
        </w:trPr>
        <w:tc>
          <w:tcPr>
            <w:tcW w:w="2835" w:type="dxa"/>
            <w:gridSpan w:val="2"/>
            <w:noWrap/>
            <w:hideMark/>
          </w:tcPr>
          <w:p w14:paraId="3055B49C" w14:textId="77777777" w:rsidR="00E94432" w:rsidRPr="00E94432" w:rsidRDefault="00E94432" w:rsidP="00E94432">
            <w:pPr>
              <w:pStyle w:val="Default"/>
              <w:ind w:left="204"/>
              <w:rPr>
                <w:rFonts w:ascii="ＭＳ 明朝" w:eastAsia="ＭＳ 明朝" w:hAnsi="ＭＳ 明朝"/>
                <w:sz w:val="22"/>
              </w:rPr>
            </w:pPr>
            <w:r w:rsidRPr="00E94432">
              <w:rPr>
                <w:rFonts w:ascii="ＭＳ 明朝" w:eastAsia="ＭＳ 明朝" w:hAnsi="ＭＳ 明朝" w:hint="eastAsia"/>
                <w:sz w:val="22"/>
              </w:rPr>
              <w:t>平成</w:t>
            </w:r>
            <w:r w:rsidRPr="00E94432">
              <w:rPr>
                <w:rFonts w:ascii="ＭＳ 明朝" w:eastAsia="ＭＳ 明朝" w:hAnsi="ＭＳ 明朝"/>
                <w:sz w:val="22"/>
              </w:rPr>
              <w:t>30年度の交付先</w:t>
            </w:r>
          </w:p>
          <w:p w14:paraId="1281EF33" w14:textId="1AE40B38" w:rsidR="00FD7129" w:rsidRPr="00DE755F" w:rsidRDefault="00E94432" w:rsidP="00E94432">
            <w:pPr>
              <w:pStyle w:val="Default"/>
              <w:ind w:left="204"/>
              <w:rPr>
                <w:rFonts w:ascii="ＭＳ 明朝" w:eastAsia="ＭＳ 明朝" w:hAnsi="ＭＳ 明朝"/>
                <w:sz w:val="22"/>
              </w:rPr>
            </w:pPr>
            <w:r w:rsidRPr="00E94432">
              <w:rPr>
                <w:rFonts w:ascii="ＭＳ 明朝" w:eastAsia="ＭＳ 明朝" w:hAnsi="ＭＳ 明朝" w:hint="eastAsia"/>
                <w:sz w:val="22"/>
              </w:rPr>
              <w:t>（交付先の件数）</w:t>
            </w:r>
          </w:p>
        </w:tc>
        <w:tc>
          <w:tcPr>
            <w:tcW w:w="5670" w:type="dxa"/>
            <w:gridSpan w:val="5"/>
            <w:noWrap/>
            <w:hideMark/>
          </w:tcPr>
          <w:p w14:paraId="1DC2302D" w14:textId="398F2C1A" w:rsidR="00FD7129" w:rsidRPr="00DE755F" w:rsidRDefault="00171A8F" w:rsidP="003948B0">
            <w:pPr>
              <w:pStyle w:val="Default"/>
              <w:rPr>
                <w:rFonts w:ascii="ＭＳ 明朝" w:eastAsia="ＭＳ 明朝" w:hAnsi="ＭＳ 明朝"/>
                <w:sz w:val="22"/>
              </w:rPr>
            </w:pPr>
            <w:r>
              <w:rPr>
                <w:rFonts w:ascii="ＭＳ 明朝" w:eastAsia="ＭＳ 明朝" w:hAnsi="ＭＳ 明朝" w:hint="eastAsia"/>
                <w:sz w:val="22"/>
              </w:rPr>
              <w:t>医療機関</w:t>
            </w:r>
            <w:r w:rsidR="00FD7129" w:rsidRPr="00DE755F">
              <w:rPr>
                <w:rFonts w:ascii="ＭＳ 明朝" w:eastAsia="ＭＳ 明朝" w:hAnsi="ＭＳ 明朝" w:hint="eastAsia"/>
                <w:sz w:val="22"/>
              </w:rPr>
              <w:t>（</w:t>
            </w:r>
            <w:r w:rsidR="00FD7129" w:rsidRPr="00DE755F">
              <w:rPr>
                <w:rFonts w:ascii="ＭＳ 明朝" w:eastAsia="ＭＳ 明朝" w:hAnsi="ＭＳ 明朝"/>
                <w:sz w:val="22"/>
              </w:rPr>
              <w:t>8</w:t>
            </w:r>
            <w:r w:rsidR="00FD7129" w:rsidRPr="00DE755F">
              <w:rPr>
                <w:rFonts w:ascii="ＭＳ 明朝" w:eastAsia="ＭＳ 明朝" w:hAnsi="ＭＳ 明朝" w:hint="eastAsia"/>
                <w:sz w:val="22"/>
              </w:rPr>
              <w:t>件）</w:t>
            </w:r>
          </w:p>
        </w:tc>
      </w:tr>
      <w:tr w:rsidR="00FD7129" w:rsidRPr="00DE755F" w14:paraId="4D20DDF9" w14:textId="77777777" w:rsidTr="003948B0">
        <w:trPr>
          <w:trHeight w:val="360"/>
        </w:trPr>
        <w:tc>
          <w:tcPr>
            <w:tcW w:w="2835" w:type="dxa"/>
            <w:gridSpan w:val="2"/>
            <w:tcBorders>
              <w:bottom w:val="single" w:sz="4" w:space="0" w:color="auto"/>
            </w:tcBorders>
            <w:noWrap/>
            <w:hideMark/>
          </w:tcPr>
          <w:p w14:paraId="60C1981D" w14:textId="449BA33B" w:rsidR="00FD7129" w:rsidRPr="00DE755F" w:rsidRDefault="00FD7129" w:rsidP="006A3232">
            <w:pPr>
              <w:pStyle w:val="Default"/>
              <w:ind w:leftChars="100" w:left="221"/>
              <w:rPr>
                <w:rFonts w:ascii="ＭＳ 明朝" w:eastAsia="ＭＳ 明朝" w:hAnsi="ＭＳ 明朝"/>
                <w:sz w:val="22"/>
              </w:rPr>
            </w:pPr>
            <w:r w:rsidRPr="00DE755F">
              <w:rPr>
                <w:rFonts w:ascii="ＭＳ 明朝" w:eastAsia="ＭＳ 明朝" w:hAnsi="ＭＳ 明朝" w:hint="eastAsia"/>
                <w:sz w:val="22"/>
              </w:rPr>
              <w:t>根拠規定等</w:t>
            </w:r>
          </w:p>
        </w:tc>
        <w:tc>
          <w:tcPr>
            <w:tcW w:w="5670" w:type="dxa"/>
            <w:gridSpan w:val="5"/>
            <w:noWrap/>
            <w:hideMark/>
          </w:tcPr>
          <w:p w14:paraId="7DF5789B" w14:textId="77777777" w:rsidR="00FD7129" w:rsidRPr="00DE755F" w:rsidRDefault="00FD7129" w:rsidP="003948B0">
            <w:pPr>
              <w:pStyle w:val="Default"/>
              <w:rPr>
                <w:rFonts w:ascii="ＭＳ 明朝" w:eastAsia="ＭＳ 明朝" w:hAnsi="ＭＳ 明朝"/>
                <w:sz w:val="22"/>
              </w:rPr>
            </w:pPr>
            <w:r w:rsidRPr="00DE755F">
              <w:rPr>
                <w:rFonts w:ascii="ＭＳ 明朝" w:eastAsia="ＭＳ 明朝" w:hAnsi="ＭＳ 明朝" w:hint="eastAsia"/>
                <w:sz w:val="22"/>
              </w:rPr>
              <w:t>大阪府障がい児者歯科診療施設補助金交付要綱</w:t>
            </w:r>
          </w:p>
        </w:tc>
      </w:tr>
      <w:tr w:rsidR="00FD7129" w:rsidRPr="00DE755F" w14:paraId="36D09AF5" w14:textId="77777777" w:rsidTr="003948B0">
        <w:trPr>
          <w:trHeight w:val="360"/>
        </w:trPr>
        <w:tc>
          <w:tcPr>
            <w:tcW w:w="2835" w:type="dxa"/>
            <w:gridSpan w:val="2"/>
            <w:tcBorders>
              <w:bottom w:val="nil"/>
            </w:tcBorders>
            <w:noWrap/>
            <w:hideMark/>
          </w:tcPr>
          <w:p w14:paraId="00F0897B" w14:textId="77777777" w:rsidR="00FD7129" w:rsidRPr="00DE755F" w:rsidRDefault="00FD7129" w:rsidP="003948B0">
            <w:pPr>
              <w:pStyle w:val="Default"/>
              <w:ind w:left="204"/>
              <w:rPr>
                <w:rFonts w:ascii="ＭＳ 明朝" w:eastAsia="ＭＳ 明朝" w:hAnsi="ＭＳ 明朝"/>
                <w:sz w:val="22"/>
              </w:rPr>
            </w:pPr>
            <w:r w:rsidRPr="00DE755F">
              <w:rPr>
                <w:rFonts w:ascii="ＭＳ 明朝" w:eastAsia="ＭＳ 明朝" w:hAnsi="ＭＳ 明朝" w:hint="eastAsia"/>
                <w:sz w:val="22"/>
              </w:rPr>
              <w:t>補助金等の推移</w:t>
            </w:r>
          </w:p>
          <w:p w14:paraId="26D6D601" w14:textId="77777777" w:rsidR="00FD7129" w:rsidRPr="00DE755F" w:rsidRDefault="00FD7129" w:rsidP="003948B0">
            <w:pPr>
              <w:pStyle w:val="Default"/>
              <w:ind w:left="204"/>
              <w:rPr>
                <w:rFonts w:ascii="ＭＳ 明朝" w:eastAsia="ＭＳ 明朝" w:hAnsi="ＭＳ 明朝"/>
                <w:sz w:val="22"/>
              </w:rPr>
            </w:pPr>
            <w:r w:rsidRPr="00DE755F">
              <w:rPr>
                <w:rFonts w:ascii="ＭＳ 明朝" w:eastAsia="ＭＳ 明朝" w:hAnsi="ＭＳ 明朝" w:hint="eastAsia"/>
                <w:sz w:val="22"/>
              </w:rPr>
              <w:t>（単位：千円）</w:t>
            </w:r>
          </w:p>
        </w:tc>
        <w:tc>
          <w:tcPr>
            <w:tcW w:w="1134" w:type="dxa"/>
            <w:noWrap/>
            <w:hideMark/>
          </w:tcPr>
          <w:p w14:paraId="1ADC9F30" w14:textId="77777777" w:rsidR="00FD7129" w:rsidRPr="00DE755F" w:rsidRDefault="00FD7129" w:rsidP="003948B0">
            <w:pPr>
              <w:pStyle w:val="Default"/>
              <w:ind w:left="204"/>
              <w:rPr>
                <w:rFonts w:ascii="ＭＳ 明朝" w:eastAsia="ＭＳ 明朝" w:hAnsi="ＭＳ 明朝"/>
                <w:sz w:val="20"/>
              </w:rPr>
            </w:pPr>
            <w:r w:rsidRPr="00DE755F">
              <w:rPr>
                <w:rFonts w:ascii="ＭＳ 明朝" w:eastAsia="ＭＳ 明朝" w:hAnsi="ＭＳ 明朝" w:hint="eastAsia"/>
                <w:sz w:val="20"/>
              </w:rPr>
              <w:t>平成</w:t>
            </w:r>
            <w:r w:rsidRPr="00DE755F">
              <w:rPr>
                <w:rFonts w:ascii="ＭＳ 明朝" w:eastAsia="ＭＳ 明朝" w:hAnsi="ＭＳ 明朝"/>
                <w:sz w:val="20"/>
              </w:rPr>
              <w:t>26</w:t>
            </w:r>
            <w:r w:rsidRPr="00DE755F">
              <w:rPr>
                <w:rFonts w:ascii="ＭＳ 明朝" w:eastAsia="ＭＳ 明朝" w:hAnsi="ＭＳ 明朝" w:hint="eastAsia"/>
                <w:sz w:val="20"/>
              </w:rPr>
              <w:t>年度</w:t>
            </w:r>
          </w:p>
        </w:tc>
        <w:tc>
          <w:tcPr>
            <w:tcW w:w="1134" w:type="dxa"/>
            <w:noWrap/>
            <w:hideMark/>
          </w:tcPr>
          <w:p w14:paraId="1CD3A39B" w14:textId="77777777" w:rsidR="00FD7129" w:rsidRPr="00DE755F" w:rsidRDefault="00FD7129" w:rsidP="003948B0">
            <w:pPr>
              <w:pStyle w:val="Default"/>
              <w:ind w:left="204"/>
              <w:rPr>
                <w:rFonts w:ascii="ＭＳ 明朝" w:eastAsia="ＭＳ 明朝" w:hAnsi="ＭＳ 明朝"/>
                <w:sz w:val="20"/>
              </w:rPr>
            </w:pPr>
            <w:r w:rsidRPr="00DE755F">
              <w:rPr>
                <w:rFonts w:ascii="ＭＳ 明朝" w:eastAsia="ＭＳ 明朝" w:hAnsi="ＭＳ 明朝" w:hint="eastAsia"/>
                <w:sz w:val="20"/>
              </w:rPr>
              <w:t>平成</w:t>
            </w:r>
            <w:r w:rsidRPr="00DE755F">
              <w:rPr>
                <w:rFonts w:ascii="ＭＳ 明朝" w:eastAsia="ＭＳ 明朝" w:hAnsi="ＭＳ 明朝"/>
                <w:sz w:val="20"/>
              </w:rPr>
              <w:t>27</w:t>
            </w:r>
            <w:r w:rsidRPr="00DE755F">
              <w:rPr>
                <w:rFonts w:ascii="ＭＳ 明朝" w:eastAsia="ＭＳ 明朝" w:hAnsi="ＭＳ 明朝" w:hint="eastAsia"/>
                <w:sz w:val="20"/>
              </w:rPr>
              <w:t>年度</w:t>
            </w:r>
          </w:p>
        </w:tc>
        <w:tc>
          <w:tcPr>
            <w:tcW w:w="1134" w:type="dxa"/>
            <w:noWrap/>
            <w:hideMark/>
          </w:tcPr>
          <w:p w14:paraId="7E38451D" w14:textId="77777777" w:rsidR="00FD7129" w:rsidRPr="00DE755F" w:rsidRDefault="00FD7129" w:rsidP="003948B0">
            <w:pPr>
              <w:pStyle w:val="Default"/>
              <w:ind w:left="204"/>
              <w:rPr>
                <w:rFonts w:ascii="ＭＳ 明朝" w:eastAsia="ＭＳ 明朝" w:hAnsi="ＭＳ 明朝"/>
                <w:sz w:val="20"/>
              </w:rPr>
            </w:pPr>
            <w:r w:rsidRPr="00DE755F">
              <w:rPr>
                <w:rFonts w:ascii="ＭＳ 明朝" w:eastAsia="ＭＳ 明朝" w:hAnsi="ＭＳ 明朝" w:hint="eastAsia"/>
                <w:sz w:val="20"/>
              </w:rPr>
              <w:t>平成</w:t>
            </w:r>
            <w:r w:rsidRPr="00DE755F">
              <w:rPr>
                <w:rFonts w:ascii="ＭＳ 明朝" w:eastAsia="ＭＳ 明朝" w:hAnsi="ＭＳ 明朝"/>
                <w:sz w:val="20"/>
              </w:rPr>
              <w:t>28</w:t>
            </w:r>
            <w:r w:rsidRPr="00DE755F">
              <w:rPr>
                <w:rFonts w:ascii="ＭＳ 明朝" w:eastAsia="ＭＳ 明朝" w:hAnsi="ＭＳ 明朝" w:hint="eastAsia"/>
                <w:sz w:val="20"/>
              </w:rPr>
              <w:t>年度</w:t>
            </w:r>
          </w:p>
        </w:tc>
        <w:tc>
          <w:tcPr>
            <w:tcW w:w="1134" w:type="dxa"/>
            <w:noWrap/>
            <w:hideMark/>
          </w:tcPr>
          <w:p w14:paraId="4FC05CE3" w14:textId="77777777" w:rsidR="00FD7129" w:rsidRPr="00DE755F" w:rsidRDefault="00FD7129" w:rsidP="003948B0">
            <w:pPr>
              <w:pStyle w:val="Default"/>
              <w:ind w:left="204"/>
              <w:rPr>
                <w:rFonts w:ascii="ＭＳ 明朝" w:eastAsia="ＭＳ 明朝" w:hAnsi="ＭＳ 明朝"/>
                <w:sz w:val="20"/>
              </w:rPr>
            </w:pPr>
            <w:r w:rsidRPr="00DE755F">
              <w:rPr>
                <w:rFonts w:ascii="ＭＳ 明朝" w:eastAsia="ＭＳ 明朝" w:hAnsi="ＭＳ 明朝" w:hint="eastAsia"/>
                <w:sz w:val="20"/>
              </w:rPr>
              <w:t>平成</w:t>
            </w:r>
            <w:r w:rsidRPr="00DE755F">
              <w:rPr>
                <w:rFonts w:ascii="ＭＳ 明朝" w:eastAsia="ＭＳ 明朝" w:hAnsi="ＭＳ 明朝"/>
                <w:sz w:val="20"/>
              </w:rPr>
              <w:t>29</w:t>
            </w:r>
            <w:r w:rsidRPr="00DE755F">
              <w:rPr>
                <w:rFonts w:ascii="ＭＳ 明朝" w:eastAsia="ＭＳ 明朝" w:hAnsi="ＭＳ 明朝" w:hint="eastAsia"/>
                <w:sz w:val="20"/>
              </w:rPr>
              <w:t>年度</w:t>
            </w:r>
          </w:p>
        </w:tc>
        <w:tc>
          <w:tcPr>
            <w:tcW w:w="1134" w:type="dxa"/>
            <w:noWrap/>
            <w:hideMark/>
          </w:tcPr>
          <w:p w14:paraId="21B84F8D" w14:textId="77777777" w:rsidR="00FD7129" w:rsidRPr="00DE755F" w:rsidRDefault="00FD7129" w:rsidP="003948B0">
            <w:pPr>
              <w:pStyle w:val="Default"/>
              <w:ind w:left="204"/>
              <w:rPr>
                <w:rFonts w:ascii="ＭＳ 明朝" w:eastAsia="ＭＳ 明朝" w:hAnsi="ＭＳ 明朝"/>
                <w:sz w:val="20"/>
              </w:rPr>
            </w:pPr>
            <w:r w:rsidRPr="00DE755F">
              <w:rPr>
                <w:rFonts w:ascii="ＭＳ 明朝" w:eastAsia="ＭＳ 明朝" w:hAnsi="ＭＳ 明朝" w:hint="eastAsia"/>
                <w:sz w:val="20"/>
              </w:rPr>
              <w:t>平成</w:t>
            </w:r>
            <w:r w:rsidRPr="00DE755F">
              <w:rPr>
                <w:rFonts w:ascii="ＭＳ 明朝" w:eastAsia="ＭＳ 明朝" w:hAnsi="ＭＳ 明朝"/>
                <w:sz w:val="20"/>
              </w:rPr>
              <w:t>30</w:t>
            </w:r>
            <w:r w:rsidRPr="00DE755F">
              <w:rPr>
                <w:rFonts w:ascii="ＭＳ 明朝" w:eastAsia="ＭＳ 明朝" w:hAnsi="ＭＳ 明朝" w:hint="eastAsia"/>
                <w:sz w:val="20"/>
              </w:rPr>
              <w:t>年度</w:t>
            </w:r>
          </w:p>
        </w:tc>
      </w:tr>
      <w:tr w:rsidR="00FD7129" w:rsidRPr="00DE755F" w14:paraId="292CD60B" w14:textId="77777777" w:rsidTr="003948B0">
        <w:trPr>
          <w:trHeight w:val="360"/>
        </w:trPr>
        <w:tc>
          <w:tcPr>
            <w:tcW w:w="1417" w:type="dxa"/>
            <w:vMerge w:val="restart"/>
            <w:tcBorders>
              <w:top w:val="nil"/>
            </w:tcBorders>
            <w:noWrap/>
            <w:hideMark/>
          </w:tcPr>
          <w:p w14:paraId="7BD56E76" w14:textId="77777777" w:rsidR="00FD7129" w:rsidRPr="00DE755F" w:rsidRDefault="00FD7129" w:rsidP="003948B0">
            <w:pPr>
              <w:pStyle w:val="Default"/>
              <w:ind w:left="204"/>
              <w:rPr>
                <w:rFonts w:ascii="ＭＳ 明朝" w:eastAsia="ＭＳ 明朝" w:hAnsi="ＭＳ 明朝"/>
                <w:sz w:val="22"/>
              </w:rPr>
            </w:pPr>
          </w:p>
        </w:tc>
        <w:tc>
          <w:tcPr>
            <w:tcW w:w="1418" w:type="dxa"/>
            <w:tcBorders>
              <w:top w:val="single" w:sz="4" w:space="0" w:color="auto"/>
            </w:tcBorders>
          </w:tcPr>
          <w:p w14:paraId="45FB8D51" w14:textId="77777777" w:rsidR="00FD7129" w:rsidRPr="00DE755F" w:rsidRDefault="00FD7129" w:rsidP="003948B0">
            <w:pPr>
              <w:pStyle w:val="Default"/>
              <w:ind w:left="204"/>
              <w:rPr>
                <w:rFonts w:ascii="ＭＳ 明朝" w:eastAsia="ＭＳ 明朝" w:hAnsi="ＭＳ 明朝"/>
                <w:sz w:val="22"/>
              </w:rPr>
            </w:pPr>
            <w:r w:rsidRPr="00DE755F">
              <w:rPr>
                <w:rFonts w:ascii="ＭＳ 明朝" w:eastAsia="ＭＳ 明朝" w:hAnsi="ＭＳ 明朝" w:hint="eastAsia"/>
                <w:sz w:val="22"/>
              </w:rPr>
              <w:t>当初予算</w:t>
            </w:r>
          </w:p>
        </w:tc>
        <w:tc>
          <w:tcPr>
            <w:tcW w:w="1134" w:type="dxa"/>
            <w:noWrap/>
          </w:tcPr>
          <w:p w14:paraId="5E693E35"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14,624</w:t>
            </w:r>
          </w:p>
        </w:tc>
        <w:tc>
          <w:tcPr>
            <w:tcW w:w="1134" w:type="dxa"/>
            <w:noWrap/>
          </w:tcPr>
          <w:p w14:paraId="068452AC"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14,624</w:t>
            </w:r>
          </w:p>
        </w:tc>
        <w:tc>
          <w:tcPr>
            <w:tcW w:w="1134" w:type="dxa"/>
            <w:noWrap/>
          </w:tcPr>
          <w:p w14:paraId="1D6434AD"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20,754</w:t>
            </w:r>
          </w:p>
        </w:tc>
        <w:tc>
          <w:tcPr>
            <w:tcW w:w="1134" w:type="dxa"/>
            <w:noWrap/>
          </w:tcPr>
          <w:p w14:paraId="2845A06C"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20,504</w:t>
            </w:r>
          </w:p>
        </w:tc>
        <w:tc>
          <w:tcPr>
            <w:tcW w:w="1134" w:type="dxa"/>
            <w:noWrap/>
          </w:tcPr>
          <w:p w14:paraId="12282555"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20,944</w:t>
            </w:r>
          </w:p>
        </w:tc>
      </w:tr>
      <w:tr w:rsidR="00FD7129" w:rsidRPr="00DE755F" w14:paraId="3040BB2F" w14:textId="77777777" w:rsidTr="003948B0">
        <w:trPr>
          <w:trHeight w:val="210"/>
        </w:trPr>
        <w:tc>
          <w:tcPr>
            <w:tcW w:w="1417" w:type="dxa"/>
            <w:vMerge/>
            <w:noWrap/>
            <w:hideMark/>
          </w:tcPr>
          <w:p w14:paraId="381C2542" w14:textId="77777777" w:rsidR="00FD7129" w:rsidRPr="00DE755F" w:rsidRDefault="00FD7129" w:rsidP="003948B0">
            <w:pPr>
              <w:pStyle w:val="Default"/>
              <w:ind w:left="204"/>
              <w:rPr>
                <w:rFonts w:ascii="ＭＳ 明朝" w:eastAsia="ＭＳ 明朝" w:hAnsi="ＭＳ 明朝"/>
                <w:sz w:val="22"/>
              </w:rPr>
            </w:pPr>
          </w:p>
        </w:tc>
        <w:tc>
          <w:tcPr>
            <w:tcW w:w="1418" w:type="dxa"/>
          </w:tcPr>
          <w:p w14:paraId="2ACE36D6" w14:textId="77777777" w:rsidR="00FD7129" w:rsidRPr="00DE755F" w:rsidRDefault="00FD7129" w:rsidP="003948B0">
            <w:pPr>
              <w:pStyle w:val="Default"/>
              <w:ind w:left="204"/>
              <w:rPr>
                <w:rFonts w:ascii="ＭＳ 明朝" w:eastAsia="ＭＳ 明朝" w:hAnsi="ＭＳ 明朝"/>
                <w:sz w:val="22"/>
              </w:rPr>
            </w:pPr>
            <w:r w:rsidRPr="00DE755F">
              <w:rPr>
                <w:rFonts w:ascii="ＭＳ 明朝" w:eastAsia="ＭＳ 明朝" w:hAnsi="ＭＳ 明朝" w:hint="eastAsia"/>
                <w:sz w:val="22"/>
              </w:rPr>
              <w:t>交付実績</w:t>
            </w:r>
          </w:p>
        </w:tc>
        <w:tc>
          <w:tcPr>
            <w:tcW w:w="1134" w:type="dxa"/>
            <w:noWrap/>
          </w:tcPr>
          <w:p w14:paraId="441A6BC3"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9,944</w:t>
            </w:r>
          </w:p>
        </w:tc>
        <w:tc>
          <w:tcPr>
            <w:tcW w:w="1134" w:type="dxa"/>
            <w:noWrap/>
          </w:tcPr>
          <w:p w14:paraId="44A4DE46"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9,411</w:t>
            </w:r>
          </w:p>
        </w:tc>
        <w:tc>
          <w:tcPr>
            <w:tcW w:w="1134" w:type="dxa"/>
            <w:noWrap/>
          </w:tcPr>
          <w:p w14:paraId="03EFF362"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18,333</w:t>
            </w:r>
          </w:p>
        </w:tc>
        <w:tc>
          <w:tcPr>
            <w:tcW w:w="1134" w:type="dxa"/>
            <w:noWrap/>
          </w:tcPr>
          <w:p w14:paraId="2758A2D0"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19,921</w:t>
            </w:r>
          </w:p>
        </w:tc>
        <w:tc>
          <w:tcPr>
            <w:tcW w:w="1134" w:type="dxa"/>
            <w:noWrap/>
          </w:tcPr>
          <w:p w14:paraId="0E6ABF7C"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20,163</w:t>
            </w:r>
          </w:p>
        </w:tc>
      </w:tr>
      <w:tr w:rsidR="00FD7129" w:rsidRPr="00DE755F" w14:paraId="2630BF99" w14:textId="77777777" w:rsidTr="003948B0">
        <w:trPr>
          <w:trHeight w:val="360"/>
        </w:trPr>
        <w:tc>
          <w:tcPr>
            <w:tcW w:w="2835" w:type="dxa"/>
            <w:gridSpan w:val="2"/>
            <w:noWrap/>
          </w:tcPr>
          <w:p w14:paraId="3E59CA53" w14:textId="77777777" w:rsidR="00FD7129" w:rsidRPr="00DE755F" w:rsidRDefault="00FD7129" w:rsidP="003948B0">
            <w:pPr>
              <w:pStyle w:val="Default"/>
              <w:ind w:left="204"/>
              <w:rPr>
                <w:rFonts w:ascii="ＭＳ 明朝" w:eastAsia="ＭＳ 明朝" w:hAnsi="ＭＳ 明朝"/>
                <w:sz w:val="22"/>
              </w:rPr>
            </w:pPr>
            <w:r w:rsidRPr="00DE755F">
              <w:rPr>
                <w:rFonts w:ascii="ＭＳ 明朝" w:eastAsia="ＭＳ 明朝" w:hAnsi="ＭＳ 明朝" w:hint="eastAsia"/>
                <w:sz w:val="22"/>
              </w:rPr>
              <w:t>財源</w:t>
            </w:r>
          </w:p>
        </w:tc>
        <w:tc>
          <w:tcPr>
            <w:tcW w:w="5670" w:type="dxa"/>
            <w:gridSpan w:val="5"/>
            <w:noWrap/>
          </w:tcPr>
          <w:p w14:paraId="15B39A3C" w14:textId="77777777" w:rsidR="00FD7129" w:rsidRPr="00DE755F" w:rsidRDefault="00FD7129" w:rsidP="003948B0">
            <w:pPr>
              <w:pStyle w:val="Default"/>
              <w:rPr>
                <w:rFonts w:ascii="ＭＳ 明朝" w:eastAsia="ＭＳ 明朝" w:hAnsi="ＭＳ 明朝"/>
                <w:sz w:val="22"/>
              </w:rPr>
            </w:pPr>
            <w:r w:rsidRPr="00DE755F">
              <w:rPr>
                <w:rFonts w:ascii="ＭＳ 明朝" w:eastAsia="ＭＳ 明朝" w:hAnsi="ＭＳ 明朝" w:hint="eastAsia"/>
                <w:sz w:val="22"/>
              </w:rPr>
              <w:t>一般財源</w:t>
            </w:r>
          </w:p>
        </w:tc>
      </w:tr>
    </w:tbl>
    <w:p w14:paraId="37331538" w14:textId="77777777" w:rsidR="00FD7129" w:rsidRPr="00DE755F" w:rsidRDefault="00FD7129" w:rsidP="00FD7129">
      <w:pPr>
        <w:pStyle w:val="Default"/>
        <w:ind w:left="204"/>
        <w:rPr>
          <w:rFonts w:ascii="ＭＳ 明朝" w:eastAsia="ＭＳ 明朝" w:hAnsi="ＭＳ 明朝"/>
          <w:sz w:val="22"/>
          <w:szCs w:val="22"/>
        </w:rPr>
      </w:pPr>
    </w:p>
    <w:p w14:paraId="16DD4F72" w14:textId="6ABFAD53" w:rsidR="00FD7129" w:rsidRPr="00F36C5D" w:rsidRDefault="00FD7129" w:rsidP="001831D7">
      <w:pPr>
        <w:pStyle w:val="3"/>
      </w:pPr>
      <w:bookmarkStart w:id="256" w:name="_Toc31231782"/>
      <w:r w:rsidRPr="00F36C5D">
        <w:rPr>
          <w:rFonts w:hint="eastAsia"/>
        </w:rPr>
        <w:t>監査の結果及び意見</w:t>
      </w:r>
      <w:bookmarkEnd w:id="256"/>
    </w:p>
    <w:p w14:paraId="2C758115" w14:textId="54C9180D" w:rsidR="00C42BE7" w:rsidRPr="00DE755F" w:rsidRDefault="00FD7129" w:rsidP="00C42BE7">
      <w:pPr>
        <w:pStyle w:val="Default"/>
        <w:rPr>
          <w:rFonts w:ascii="ＭＳ 明朝" w:eastAsia="ＭＳ 明朝" w:hAnsi="ＭＳ 明朝"/>
          <w:sz w:val="22"/>
          <w:szCs w:val="22"/>
        </w:rPr>
      </w:pPr>
      <w:r w:rsidRPr="00DE755F">
        <w:rPr>
          <w:rFonts w:ascii="ＭＳ 明朝" w:eastAsia="ＭＳ 明朝" w:hAnsi="ＭＳ 明朝" w:hint="eastAsia"/>
          <w:sz w:val="22"/>
          <w:szCs w:val="22"/>
        </w:rPr>
        <w:t xml:space="preserve">　</w:t>
      </w:r>
      <w:r w:rsidRPr="00904A94">
        <w:rPr>
          <w:rFonts w:ascii="ＭＳ 明朝" w:eastAsia="ＭＳ 明朝" w:hAnsi="ＭＳ 明朝" w:hint="eastAsia"/>
          <w:sz w:val="22"/>
          <w:szCs w:val="22"/>
        </w:rPr>
        <w:t>特段，検出事項はなかった。</w:t>
      </w:r>
    </w:p>
    <w:p w14:paraId="2446E15E" w14:textId="77777777" w:rsidR="00F5136F" w:rsidRPr="00DE755F" w:rsidRDefault="00F5136F" w:rsidP="00FD7129">
      <w:pPr>
        <w:widowControl/>
        <w:jc w:val="left"/>
        <w:rPr>
          <w:rFonts w:ascii="ＭＳ 明朝" w:eastAsia="ＭＳ 明朝" w:hAnsi="ＭＳ 明朝"/>
        </w:rPr>
      </w:pPr>
    </w:p>
    <w:p w14:paraId="2040D066" w14:textId="6CADDB22" w:rsidR="00FD7129" w:rsidRPr="00F36C5D" w:rsidRDefault="00FD7129">
      <w:pPr>
        <w:pStyle w:val="2"/>
      </w:pPr>
      <w:bookmarkStart w:id="257" w:name="_Hlk22378270"/>
      <w:bookmarkStart w:id="258" w:name="_Toc31231783"/>
      <w:r w:rsidRPr="00F36C5D">
        <w:rPr>
          <w:rFonts w:hint="eastAsia"/>
        </w:rPr>
        <w:t>大阪府がん対策基金企画提案型公募にかかるがん対策貢献事業補助金</w:t>
      </w:r>
      <w:bookmarkEnd w:id="257"/>
      <w:bookmarkEnd w:id="258"/>
    </w:p>
    <w:p w14:paraId="7187942C" w14:textId="1F006054" w:rsidR="00FD7129" w:rsidRPr="00F36C5D" w:rsidRDefault="00FD7129" w:rsidP="001831D7">
      <w:pPr>
        <w:pStyle w:val="3"/>
        <w:numPr>
          <w:ilvl w:val="0"/>
          <w:numId w:val="153"/>
        </w:numPr>
      </w:pPr>
      <w:bookmarkStart w:id="259" w:name="_Toc31231784"/>
      <w:r w:rsidRPr="00F36C5D">
        <w:rPr>
          <w:rFonts w:hint="eastAsia"/>
        </w:rPr>
        <w:t>概要</w:t>
      </w:r>
      <w:bookmarkEnd w:id="259"/>
    </w:p>
    <w:tbl>
      <w:tblPr>
        <w:tblStyle w:val="a3"/>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FD7129" w:rsidRPr="00DE755F" w14:paraId="781D2F03" w14:textId="77777777" w:rsidTr="003948B0">
        <w:trPr>
          <w:trHeight w:val="360"/>
        </w:trPr>
        <w:tc>
          <w:tcPr>
            <w:tcW w:w="2835" w:type="dxa"/>
            <w:gridSpan w:val="2"/>
            <w:noWrap/>
            <w:hideMark/>
          </w:tcPr>
          <w:p w14:paraId="794C41E2" w14:textId="77777777" w:rsidR="00FD7129" w:rsidRPr="00DE755F" w:rsidRDefault="00FD7129" w:rsidP="003948B0">
            <w:pPr>
              <w:pStyle w:val="Default"/>
              <w:ind w:left="204"/>
              <w:rPr>
                <w:rFonts w:ascii="ＭＳ 明朝" w:eastAsia="ＭＳ 明朝" w:hAnsi="ＭＳ 明朝"/>
                <w:sz w:val="22"/>
              </w:rPr>
            </w:pPr>
            <w:r w:rsidRPr="00DE755F">
              <w:rPr>
                <w:rFonts w:ascii="ＭＳ 明朝" w:eastAsia="ＭＳ 明朝" w:hAnsi="ＭＳ 明朝" w:hint="eastAsia"/>
                <w:sz w:val="22"/>
              </w:rPr>
              <w:t>補助金等の名称</w:t>
            </w:r>
          </w:p>
        </w:tc>
        <w:tc>
          <w:tcPr>
            <w:tcW w:w="5670" w:type="dxa"/>
            <w:gridSpan w:val="5"/>
            <w:noWrap/>
            <w:hideMark/>
          </w:tcPr>
          <w:p w14:paraId="7D887C80" w14:textId="77777777" w:rsidR="00FD7129" w:rsidRPr="00DE755F" w:rsidRDefault="00FD7129" w:rsidP="003948B0">
            <w:pPr>
              <w:pStyle w:val="Default"/>
              <w:rPr>
                <w:rFonts w:ascii="ＭＳ 明朝" w:eastAsia="ＭＳ 明朝" w:hAnsi="ＭＳ 明朝"/>
                <w:sz w:val="22"/>
              </w:rPr>
            </w:pPr>
            <w:r w:rsidRPr="00DE755F">
              <w:rPr>
                <w:rFonts w:ascii="ＭＳ 明朝" w:eastAsia="ＭＳ 明朝" w:hAnsi="ＭＳ 明朝" w:hint="eastAsia"/>
                <w:sz w:val="22"/>
              </w:rPr>
              <w:t>大阪府がん対策基金企画提案型公募にかかるがん対策貢献事業補助金</w:t>
            </w:r>
          </w:p>
        </w:tc>
      </w:tr>
      <w:tr w:rsidR="00FD7129" w:rsidRPr="00DE755F" w14:paraId="42C06B3F" w14:textId="77777777" w:rsidTr="003948B0">
        <w:trPr>
          <w:trHeight w:val="420"/>
        </w:trPr>
        <w:tc>
          <w:tcPr>
            <w:tcW w:w="2835" w:type="dxa"/>
            <w:gridSpan w:val="2"/>
            <w:noWrap/>
            <w:hideMark/>
          </w:tcPr>
          <w:p w14:paraId="12A17151" w14:textId="77777777" w:rsidR="00FD7129" w:rsidRPr="00DE755F" w:rsidRDefault="00FD7129" w:rsidP="003948B0">
            <w:pPr>
              <w:pStyle w:val="Default"/>
              <w:ind w:left="204"/>
              <w:rPr>
                <w:rFonts w:ascii="ＭＳ 明朝" w:eastAsia="ＭＳ 明朝" w:hAnsi="ＭＳ 明朝"/>
                <w:sz w:val="22"/>
              </w:rPr>
            </w:pPr>
            <w:r w:rsidRPr="00DE755F">
              <w:rPr>
                <w:rFonts w:ascii="ＭＳ 明朝" w:eastAsia="ＭＳ 明朝" w:hAnsi="ＭＳ 明朝" w:hint="eastAsia"/>
                <w:sz w:val="22"/>
              </w:rPr>
              <w:t>所管部署</w:t>
            </w:r>
          </w:p>
        </w:tc>
        <w:tc>
          <w:tcPr>
            <w:tcW w:w="5670" w:type="dxa"/>
            <w:gridSpan w:val="5"/>
            <w:noWrap/>
            <w:hideMark/>
          </w:tcPr>
          <w:p w14:paraId="5684E134" w14:textId="77777777" w:rsidR="00FD7129" w:rsidRPr="00DE755F" w:rsidRDefault="00FD7129" w:rsidP="003948B0">
            <w:pPr>
              <w:pStyle w:val="Default"/>
              <w:rPr>
                <w:rFonts w:ascii="ＭＳ 明朝" w:eastAsia="ＭＳ 明朝" w:hAnsi="ＭＳ 明朝"/>
                <w:sz w:val="22"/>
              </w:rPr>
            </w:pPr>
            <w:r w:rsidRPr="00DE755F">
              <w:rPr>
                <w:rFonts w:ascii="ＭＳ 明朝" w:eastAsia="ＭＳ 明朝" w:hAnsi="ＭＳ 明朝" w:hint="eastAsia"/>
                <w:sz w:val="22"/>
              </w:rPr>
              <w:t>健康医療部　保健医療室健康づくり課</w:t>
            </w:r>
          </w:p>
        </w:tc>
      </w:tr>
      <w:tr w:rsidR="00FD7129" w:rsidRPr="00DE755F" w14:paraId="6D612D3A" w14:textId="77777777" w:rsidTr="003948B0">
        <w:trPr>
          <w:trHeight w:val="390"/>
        </w:trPr>
        <w:tc>
          <w:tcPr>
            <w:tcW w:w="2835" w:type="dxa"/>
            <w:gridSpan w:val="2"/>
            <w:hideMark/>
          </w:tcPr>
          <w:p w14:paraId="6ADF242E" w14:textId="77777777" w:rsidR="00FD7129" w:rsidRPr="00DE755F" w:rsidRDefault="00FD7129" w:rsidP="003948B0">
            <w:pPr>
              <w:pStyle w:val="Default"/>
              <w:ind w:left="204"/>
              <w:rPr>
                <w:rFonts w:ascii="ＭＳ 明朝" w:eastAsia="ＭＳ 明朝" w:hAnsi="ＭＳ 明朝"/>
                <w:sz w:val="22"/>
              </w:rPr>
            </w:pPr>
            <w:r w:rsidRPr="00DE755F">
              <w:rPr>
                <w:rFonts w:ascii="ＭＳ 明朝" w:eastAsia="ＭＳ 明朝" w:hAnsi="ＭＳ 明朝" w:hint="eastAsia"/>
                <w:sz w:val="22"/>
              </w:rPr>
              <w:t>補助金制度等の目的・</w:t>
            </w:r>
          </w:p>
          <w:p w14:paraId="0D7BDFD1" w14:textId="77777777" w:rsidR="00FD7129" w:rsidRPr="00DE755F" w:rsidRDefault="00FD7129" w:rsidP="003948B0">
            <w:pPr>
              <w:pStyle w:val="Default"/>
              <w:ind w:left="204"/>
              <w:rPr>
                <w:rFonts w:ascii="ＭＳ 明朝" w:eastAsia="ＭＳ 明朝" w:hAnsi="ＭＳ 明朝"/>
                <w:sz w:val="22"/>
              </w:rPr>
            </w:pPr>
            <w:r w:rsidRPr="00DE755F">
              <w:rPr>
                <w:rFonts w:ascii="ＭＳ 明朝" w:eastAsia="ＭＳ 明朝" w:hAnsi="ＭＳ 明朝" w:hint="eastAsia"/>
                <w:sz w:val="22"/>
              </w:rPr>
              <w:t>概要</w:t>
            </w:r>
          </w:p>
        </w:tc>
        <w:tc>
          <w:tcPr>
            <w:tcW w:w="5670" w:type="dxa"/>
            <w:gridSpan w:val="5"/>
            <w:noWrap/>
            <w:hideMark/>
          </w:tcPr>
          <w:p w14:paraId="64460600" w14:textId="77777777" w:rsidR="00FD7129" w:rsidRPr="00DE755F" w:rsidRDefault="00FD7129" w:rsidP="003948B0">
            <w:pPr>
              <w:pStyle w:val="Default"/>
              <w:rPr>
                <w:rFonts w:ascii="ＭＳ 明朝" w:eastAsia="ＭＳ 明朝" w:hAnsi="ＭＳ 明朝"/>
                <w:sz w:val="22"/>
              </w:rPr>
            </w:pPr>
            <w:r w:rsidRPr="00DE755F">
              <w:rPr>
                <w:rFonts w:ascii="ＭＳ 明朝" w:eastAsia="ＭＳ 明朝" w:hAnsi="ＭＳ 明朝" w:hint="eastAsia"/>
                <w:sz w:val="22"/>
              </w:rPr>
              <w:t>がんの予防及び早期発見の推進その他がん対策の推進に資するため，他の模範となるがん対策事業を企画提案型により公募し，採択事業に対して必要な経費の一部を補助する。</w:t>
            </w:r>
          </w:p>
        </w:tc>
      </w:tr>
      <w:tr w:rsidR="00FD7129" w:rsidRPr="00DE755F" w14:paraId="3F2A8FDA" w14:textId="77777777" w:rsidTr="003948B0">
        <w:trPr>
          <w:trHeight w:val="360"/>
        </w:trPr>
        <w:tc>
          <w:tcPr>
            <w:tcW w:w="2835" w:type="dxa"/>
            <w:gridSpan w:val="2"/>
            <w:noWrap/>
            <w:hideMark/>
          </w:tcPr>
          <w:p w14:paraId="4410F43E" w14:textId="77777777" w:rsidR="00FD7129" w:rsidRPr="00DE755F" w:rsidRDefault="00FD7129" w:rsidP="003948B0">
            <w:pPr>
              <w:pStyle w:val="Default"/>
              <w:ind w:left="204"/>
              <w:rPr>
                <w:rFonts w:ascii="ＭＳ 明朝" w:eastAsia="ＭＳ 明朝" w:hAnsi="ＭＳ 明朝"/>
                <w:sz w:val="22"/>
              </w:rPr>
            </w:pPr>
            <w:r w:rsidRPr="00DE755F">
              <w:rPr>
                <w:rFonts w:ascii="ＭＳ 明朝" w:eastAsia="ＭＳ 明朝" w:hAnsi="ＭＳ 明朝" w:hint="eastAsia"/>
                <w:sz w:val="22"/>
              </w:rPr>
              <w:t>補助開始年度</w:t>
            </w:r>
          </w:p>
        </w:tc>
        <w:tc>
          <w:tcPr>
            <w:tcW w:w="5670" w:type="dxa"/>
            <w:gridSpan w:val="5"/>
            <w:noWrap/>
            <w:hideMark/>
          </w:tcPr>
          <w:p w14:paraId="5976D732" w14:textId="77777777" w:rsidR="00FD7129" w:rsidRPr="00DE755F" w:rsidRDefault="00FD7129" w:rsidP="003948B0">
            <w:pPr>
              <w:pStyle w:val="Default"/>
              <w:rPr>
                <w:rFonts w:ascii="ＭＳ 明朝" w:eastAsia="ＭＳ 明朝" w:hAnsi="ＭＳ 明朝"/>
                <w:sz w:val="22"/>
              </w:rPr>
            </w:pPr>
            <w:r w:rsidRPr="00DE755F">
              <w:rPr>
                <w:rFonts w:ascii="ＭＳ 明朝" w:eastAsia="ＭＳ 明朝" w:hAnsi="ＭＳ 明朝" w:hint="eastAsia"/>
                <w:sz w:val="22"/>
              </w:rPr>
              <w:t>平成</w:t>
            </w:r>
            <w:r w:rsidRPr="00DE755F">
              <w:rPr>
                <w:rFonts w:ascii="ＭＳ 明朝" w:eastAsia="ＭＳ 明朝" w:hAnsi="ＭＳ 明朝"/>
                <w:sz w:val="22"/>
              </w:rPr>
              <w:t>25</w:t>
            </w:r>
            <w:r w:rsidRPr="00DE755F">
              <w:rPr>
                <w:rFonts w:ascii="ＭＳ 明朝" w:eastAsia="ＭＳ 明朝" w:hAnsi="ＭＳ 明朝" w:hint="eastAsia"/>
                <w:sz w:val="22"/>
              </w:rPr>
              <w:t>年度</w:t>
            </w:r>
          </w:p>
        </w:tc>
      </w:tr>
      <w:tr w:rsidR="00FD7129" w:rsidRPr="00DE755F" w14:paraId="0771E0B0" w14:textId="77777777" w:rsidTr="003948B0">
        <w:trPr>
          <w:trHeight w:val="360"/>
        </w:trPr>
        <w:tc>
          <w:tcPr>
            <w:tcW w:w="2835" w:type="dxa"/>
            <w:gridSpan w:val="2"/>
            <w:noWrap/>
            <w:hideMark/>
          </w:tcPr>
          <w:p w14:paraId="0BC9AE81" w14:textId="77777777" w:rsidR="00E94432" w:rsidRDefault="00FD7129" w:rsidP="003948B0">
            <w:pPr>
              <w:pStyle w:val="Default"/>
              <w:ind w:left="204"/>
              <w:rPr>
                <w:rFonts w:ascii="ＭＳ 明朝" w:eastAsia="ＭＳ 明朝" w:hAnsi="ＭＳ 明朝"/>
                <w:sz w:val="22"/>
              </w:rPr>
            </w:pPr>
            <w:r w:rsidRPr="00DE755F">
              <w:rPr>
                <w:rFonts w:ascii="ＭＳ 明朝" w:eastAsia="ＭＳ 明朝" w:hAnsi="ＭＳ 明朝" w:hint="eastAsia"/>
                <w:sz w:val="22"/>
              </w:rPr>
              <w:t>平成</w:t>
            </w:r>
            <w:r w:rsidRPr="00DE755F">
              <w:rPr>
                <w:rFonts w:ascii="ＭＳ 明朝" w:eastAsia="ＭＳ 明朝" w:hAnsi="ＭＳ 明朝"/>
                <w:sz w:val="22"/>
              </w:rPr>
              <w:t>30</w:t>
            </w:r>
            <w:r w:rsidRPr="00DE755F">
              <w:rPr>
                <w:rFonts w:ascii="ＭＳ 明朝" w:eastAsia="ＭＳ 明朝" w:hAnsi="ＭＳ 明朝" w:hint="eastAsia"/>
                <w:sz w:val="22"/>
              </w:rPr>
              <w:t>年度の交付先</w:t>
            </w:r>
          </w:p>
          <w:p w14:paraId="5EDD6D3E" w14:textId="622A4C9B" w:rsidR="00FD7129" w:rsidRPr="00DE755F" w:rsidRDefault="00FD7129" w:rsidP="003948B0">
            <w:pPr>
              <w:pStyle w:val="Default"/>
              <w:ind w:left="204"/>
              <w:rPr>
                <w:rFonts w:ascii="ＭＳ 明朝" w:eastAsia="ＭＳ 明朝" w:hAnsi="ＭＳ 明朝"/>
                <w:sz w:val="22"/>
              </w:rPr>
            </w:pPr>
            <w:r w:rsidRPr="00DE755F">
              <w:rPr>
                <w:rFonts w:ascii="ＭＳ 明朝" w:eastAsia="ＭＳ 明朝" w:hAnsi="ＭＳ 明朝" w:hint="eastAsia"/>
                <w:sz w:val="22"/>
              </w:rPr>
              <w:t>（交付先の件数）</w:t>
            </w:r>
          </w:p>
        </w:tc>
        <w:tc>
          <w:tcPr>
            <w:tcW w:w="5670" w:type="dxa"/>
            <w:gridSpan w:val="5"/>
            <w:noWrap/>
            <w:hideMark/>
          </w:tcPr>
          <w:p w14:paraId="6FB4D590" w14:textId="21D1FAB5" w:rsidR="00FD7129" w:rsidRPr="00DE755F" w:rsidRDefault="00171A8F" w:rsidP="003948B0">
            <w:pPr>
              <w:pStyle w:val="Default"/>
              <w:rPr>
                <w:rFonts w:ascii="ＭＳ 明朝" w:eastAsia="ＭＳ 明朝" w:hAnsi="ＭＳ 明朝"/>
                <w:sz w:val="22"/>
              </w:rPr>
            </w:pPr>
            <w:r>
              <w:rPr>
                <w:rFonts w:ascii="ＭＳ 明朝" w:eastAsia="ＭＳ 明朝" w:hAnsi="ＭＳ 明朝" w:hint="eastAsia"/>
                <w:sz w:val="22"/>
              </w:rPr>
              <w:t>他の模範となるがん対策事業を自主的に活動する者</w:t>
            </w:r>
            <w:r w:rsidR="00FD7129" w:rsidRPr="00DE755F">
              <w:rPr>
                <w:rFonts w:ascii="ＭＳ 明朝" w:eastAsia="ＭＳ 明朝" w:hAnsi="ＭＳ 明朝" w:hint="eastAsia"/>
                <w:sz w:val="22"/>
              </w:rPr>
              <w:t>（</w:t>
            </w:r>
            <w:r w:rsidR="00FD7129" w:rsidRPr="00DE755F">
              <w:rPr>
                <w:rFonts w:ascii="ＭＳ 明朝" w:eastAsia="ＭＳ 明朝" w:hAnsi="ＭＳ 明朝"/>
                <w:sz w:val="22"/>
              </w:rPr>
              <w:t>11</w:t>
            </w:r>
            <w:r w:rsidR="00FD7129" w:rsidRPr="00DE755F">
              <w:rPr>
                <w:rFonts w:ascii="ＭＳ 明朝" w:eastAsia="ＭＳ 明朝" w:hAnsi="ＭＳ 明朝" w:hint="eastAsia"/>
                <w:sz w:val="22"/>
              </w:rPr>
              <w:t>件）</w:t>
            </w:r>
          </w:p>
        </w:tc>
      </w:tr>
      <w:tr w:rsidR="00FD7129" w:rsidRPr="00DE755F" w14:paraId="686978B3" w14:textId="77777777" w:rsidTr="003948B0">
        <w:trPr>
          <w:trHeight w:val="360"/>
        </w:trPr>
        <w:tc>
          <w:tcPr>
            <w:tcW w:w="2835" w:type="dxa"/>
            <w:gridSpan w:val="2"/>
            <w:tcBorders>
              <w:bottom w:val="single" w:sz="4" w:space="0" w:color="auto"/>
            </w:tcBorders>
            <w:noWrap/>
            <w:hideMark/>
          </w:tcPr>
          <w:p w14:paraId="36C57EA7" w14:textId="0F8BB74A" w:rsidR="00FD7129" w:rsidRPr="00DE755F" w:rsidRDefault="00FD7129" w:rsidP="006A3232">
            <w:pPr>
              <w:pStyle w:val="Default"/>
              <w:ind w:leftChars="100" w:left="221"/>
              <w:rPr>
                <w:rFonts w:ascii="ＭＳ 明朝" w:eastAsia="ＭＳ 明朝" w:hAnsi="ＭＳ 明朝"/>
                <w:sz w:val="22"/>
              </w:rPr>
            </w:pPr>
            <w:r w:rsidRPr="00DE755F">
              <w:rPr>
                <w:rFonts w:ascii="ＭＳ 明朝" w:eastAsia="ＭＳ 明朝" w:hAnsi="ＭＳ 明朝" w:hint="eastAsia"/>
                <w:sz w:val="22"/>
              </w:rPr>
              <w:t>根拠規定等</w:t>
            </w:r>
          </w:p>
        </w:tc>
        <w:tc>
          <w:tcPr>
            <w:tcW w:w="5670" w:type="dxa"/>
            <w:gridSpan w:val="5"/>
            <w:noWrap/>
            <w:hideMark/>
          </w:tcPr>
          <w:p w14:paraId="5198A7C8" w14:textId="77777777" w:rsidR="00FD7129" w:rsidRPr="00DE755F" w:rsidRDefault="00FD7129" w:rsidP="003948B0">
            <w:pPr>
              <w:pStyle w:val="Default"/>
              <w:rPr>
                <w:rFonts w:ascii="ＭＳ 明朝" w:eastAsia="ＭＳ 明朝" w:hAnsi="ＭＳ 明朝"/>
                <w:sz w:val="22"/>
              </w:rPr>
            </w:pPr>
            <w:r w:rsidRPr="00DE755F">
              <w:rPr>
                <w:rFonts w:ascii="ＭＳ 明朝" w:eastAsia="ＭＳ 明朝" w:hAnsi="ＭＳ 明朝" w:hint="eastAsia"/>
                <w:sz w:val="22"/>
              </w:rPr>
              <w:t>大阪府がん対策基金企画提案型公募によるがん対策貢献事業補助金交付要綱</w:t>
            </w:r>
          </w:p>
        </w:tc>
      </w:tr>
      <w:tr w:rsidR="00FD7129" w:rsidRPr="00DE755F" w14:paraId="0536461C" w14:textId="77777777" w:rsidTr="003948B0">
        <w:trPr>
          <w:trHeight w:val="360"/>
        </w:trPr>
        <w:tc>
          <w:tcPr>
            <w:tcW w:w="2835" w:type="dxa"/>
            <w:gridSpan w:val="2"/>
            <w:tcBorders>
              <w:bottom w:val="nil"/>
            </w:tcBorders>
            <w:noWrap/>
            <w:hideMark/>
          </w:tcPr>
          <w:p w14:paraId="31484B16" w14:textId="77777777" w:rsidR="00FD7129" w:rsidRPr="00DE755F" w:rsidRDefault="00FD7129" w:rsidP="003948B0">
            <w:pPr>
              <w:pStyle w:val="Default"/>
              <w:ind w:left="204"/>
              <w:rPr>
                <w:rFonts w:ascii="ＭＳ 明朝" w:eastAsia="ＭＳ 明朝" w:hAnsi="ＭＳ 明朝"/>
                <w:sz w:val="22"/>
              </w:rPr>
            </w:pPr>
            <w:r w:rsidRPr="00DE755F">
              <w:rPr>
                <w:rFonts w:ascii="ＭＳ 明朝" w:eastAsia="ＭＳ 明朝" w:hAnsi="ＭＳ 明朝" w:hint="eastAsia"/>
                <w:sz w:val="22"/>
              </w:rPr>
              <w:t>補助金等の推移</w:t>
            </w:r>
          </w:p>
          <w:p w14:paraId="3D755F96" w14:textId="77777777" w:rsidR="00FD7129" w:rsidRPr="00DE755F" w:rsidRDefault="00FD7129" w:rsidP="003948B0">
            <w:pPr>
              <w:pStyle w:val="Default"/>
              <w:ind w:left="204"/>
              <w:rPr>
                <w:rFonts w:ascii="ＭＳ 明朝" w:eastAsia="ＭＳ 明朝" w:hAnsi="ＭＳ 明朝"/>
                <w:sz w:val="22"/>
              </w:rPr>
            </w:pPr>
            <w:r w:rsidRPr="00DE755F">
              <w:rPr>
                <w:rFonts w:ascii="ＭＳ 明朝" w:eastAsia="ＭＳ 明朝" w:hAnsi="ＭＳ 明朝" w:hint="eastAsia"/>
                <w:sz w:val="22"/>
              </w:rPr>
              <w:t>（単位：千円）</w:t>
            </w:r>
          </w:p>
        </w:tc>
        <w:tc>
          <w:tcPr>
            <w:tcW w:w="1134" w:type="dxa"/>
            <w:noWrap/>
            <w:hideMark/>
          </w:tcPr>
          <w:p w14:paraId="5AE0DA1A" w14:textId="77777777" w:rsidR="00FD7129" w:rsidRPr="00DE755F" w:rsidRDefault="00FD7129" w:rsidP="003948B0">
            <w:pPr>
              <w:pStyle w:val="Default"/>
              <w:ind w:left="204"/>
              <w:rPr>
                <w:rFonts w:ascii="ＭＳ 明朝" w:eastAsia="ＭＳ 明朝" w:hAnsi="ＭＳ 明朝"/>
                <w:sz w:val="20"/>
              </w:rPr>
            </w:pPr>
            <w:r w:rsidRPr="00DE755F">
              <w:rPr>
                <w:rFonts w:ascii="ＭＳ 明朝" w:eastAsia="ＭＳ 明朝" w:hAnsi="ＭＳ 明朝" w:hint="eastAsia"/>
                <w:sz w:val="20"/>
              </w:rPr>
              <w:t>平成</w:t>
            </w:r>
            <w:r w:rsidRPr="00DE755F">
              <w:rPr>
                <w:rFonts w:ascii="ＭＳ 明朝" w:eastAsia="ＭＳ 明朝" w:hAnsi="ＭＳ 明朝"/>
                <w:sz w:val="20"/>
              </w:rPr>
              <w:t>26</w:t>
            </w:r>
            <w:r w:rsidRPr="00DE755F">
              <w:rPr>
                <w:rFonts w:ascii="ＭＳ 明朝" w:eastAsia="ＭＳ 明朝" w:hAnsi="ＭＳ 明朝" w:hint="eastAsia"/>
                <w:sz w:val="20"/>
              </w:rPr>
              <w:t>年度</w:t>
            </w:r>
          </w:p>
        </w:tc>
        <w:tc>
          <w:tcPr>
            <w:tcW w:w="1134" w:type="dxa"/>
            <w:noWrap/>
            <w:hideMark/>
          </w:tcPr>
          <w:p w14:paraId="7F1C04C3" w14:textId="77777777" w:rsidR="00FD7129" w:rsidRPr="00DE755F" w:rsidRDefault="00FD7129" w:rsidP="003948B0">
            <w:pPr>
              <w:pStyle w:val="Default"/>
              <w:ind w:left="204"/>
              <w:rPr>
                <w:rFonts w:ascii="ＭＳ 明朝" w:eastAsia="ＭＳ 明朝" w:hAnsi="ＭＳ 明朝"/>
                <w:sz w:val="20"/>
              </w:rPr>
            </w:pPr>
            <w:r w:rsidRPr="00DE755F">
              <w:rPr>
                <w:rFonts w:ascii="ＭＳ 明朝" w:eastAsia="ＭＳ 明朝" w:hAnsi="ＭＳ 明朝" w:hint="eastAsia"/>
                <w:sz w:val="20"/>
              </w:rPr>
              <w:t>平成</w:t>
            </w:r>
            <w:r w:rsidRPr="00DE755F">
              <w:rPr>
                <w:rFonts w:ascii="ＭＳ 明朝" w:eastAsia="ＭＳ 明朝" w:hAnsi="ＭＳ 明朝"/>
                <w:sz w:val="20"/>
              </w:rPr>
              <w:t>27</w:t>
            </w:r>
            <w:r w:rsidRPr="00DE755F">
              <w:rPr>
                <w:rFonts w:ascii="ＭＳ 明朝" w:eastAsia="ＭＳ 明朝" w:hAnsi="ＭＳ 明朝" w:hint="eastAsia"/>
                <w:sz w:val="20"/>
              </w:rPr>
              <w:t>年度</w:t>
            </w:r>
          </w:p>
        </w:tc>
        <w:tc>
          <w:tcPr>
            <w:tcW w:w="1134" w:type="dxa"/>
            <w:noWrap/>
            <w:hideMark/>
          </w:tcPr>
          <w:p w14:paraId="70EFAD90" w14:textId="77777777" w:rsidR="00FD7129" w:rsidRPr="00DE755F" w:rsidRDefault="00FD7129" w:rsidP="003948B0">
            <w:pPr>
              <w:pStyle w:val="Default"/>
              <w:ind w:left="204"/>
              <w:rPr>
                <w:rFonts w:ascii="ＭＳ 明朝" w:eastAsia="ＭＳ 明朝" w:hAnsi="ＭＳ 明朝"/>
                <w:sz w:val="20"/>
              </w:rPr>
            </w:pPr>
            <w:r w:rsidRPr="00DE755F">
              <w:rPr>
                <w:rFonts w:ascii="ＭＳ 明朝" w:eastAsia="ＭＳ 明朝" w:hAnsi="ＭＳ 明朝" w:hint="eastAsia"/>
                <w:sz w:val="20"/>
              </w:rPr>
              <w:t>平成</w:t>
            </w:r>
            <w:r w:rsidRPr="00DE755F">
              <w:rPr>
                <w:rFonts w:ascii="ＭＳ 明朝" w:eastAsia="ＭＳ 明朝" w:hAnsi="ＭＳ 明朝"/>
                <w:sz w:val="20"/>
              </w:rPr>
              <w:t>28</w:t>
            </w:r>
            <w:r w:rsidRPr="00DE755F">
              <w:rPr>
                <w:rFonts w:ascii="ＭＳ 明朝" w:eastAsia="ＭＳ 明朝" w:hAnsi="ＭＳ 明朝" w:hint="eastAsia"/>
                <w:sz w:val="20"/>
              </w:rPr>
              <w:t>年度</w:t>
            </w:r>
          </w:p>
        </w:tc>
        <w:tc>
          <w:tcPr>
            <w:tcW w:w="1134" w:type="dxa"/>
            <w:noWrap/>
            <w:hideMark/>
          </w:tcPr>
          <w:p w14:paraId="35E26FC3" w14:textId="77777777" w:rsidR="00FD7129" w:rsidRPr="00DE755F" w:rsidRDefault="00FD7129" w:rsidP="003948B0">
            <w:pPr>
              <w:pStyle w:val="Default"/>
              <w:ind w:left="204"/>
              <w:rPr>
                <w:rFonts w:ascii="ＭＳ 明朝" w:eastAsia="ＭＳ 明朝" w:hAnsi="ＭＳ 明朝"/>
                <w:sz w:val="20"/>
              </w:rPr>
            </w:pPr>
            <w:r w:rsidRPr="00DE755F">
              <w:rPr>
                <w:rFonts w:ascii="ＭＳ 明朝" w:eastAsia="ＭＳ 明朝" w:hAnsi="ＭＳ 明朝" w:hint="eastAsia"/>
                <w:sz w:val="20"/>
              </w:rPr>
              <w:t>平成</w:t>
            </w:r>
            <w:r w:rsidRPr="00DE755F">
              <w:rPr>
                <w:rFonts w:ascii="ＭＳ 明朝" w:eastAsia="ＭＳ 明朝" w:hAnsi="ＭＳ 明朝"/>
                <w:sz w:val="20"/>
              </w:rPr>
              <w:t>29</w:t>
            </w:r>
            <w:r w:rsidRPr="00DE755F">
              <w:rPr>
                <w:rFonts w:ascii="ＭＳ 明朝" w:eastAsia="ＭＳ 明朝" w:hAnsi="ＭＳ 明朝" w:hint="eastAsia"/>
                <w:sz w:val="20"/>
              </w:rPr>
              <w:t>年度</w:t>
            </w:r>
          </w:p>
        </w:tc>
        <w:tc>
          <w:tcPr>
            <w:tcW w:w="1134" w:type="dxa"/>
            <w:noWrap/>
            <w:hideMark/>
          </w:tcPr>
          <w:p w14:paraId="4AE66ED2" w14:textId="77777777" w:rsidR="00FD7129" w:rsidRPr="00DE755F" w:rsidRDefault="00FD7129" w:rsidP="003948B0">
            <w:pPr>
              <w:pStyle w:val="Default"/>
              <w:ind w:left="204"/>
              <w:rPr>
                <w:rFonts w:ascii="ＭＳ 明朝" w:eastAsia="ＭＳ 明朝" w:hAnsi="ＭＳ 明朝"/>
                <w:sz w:val="20"/>
              </w:rPr>
            </w:pPr>
            <w:r w:rsidRPr="00DE755F">
              <w:rPr>
                <w:rFonts w:ascii="ＭＳ 明朝" w:eastAsia="ＭＳ 明朝" w:hAnsi="ＭＳ 明朝" w:hint="eastAsia"/>
                <w:sz w:val="20"/>
              </w:rPr>
              <w:t>平成</w:t>
            </w:r>
            <w:r w:rsidRPr="00DE755F">
              <w:rPr>
                <w:rFonts w:ascii="ＭＳ 明朝" w:eastAsia="ＭＳ 明朝" w:hAnsi="ＭＳ 明朝"/>
                <w:sz w:val="20"/>
              </w:rPr>
              <w:t>30</w:t>
            </w:r>
            <w:r w:rsidRPr="00DE755F">
              <w:rPr>
                <w:rFonts w:ascii="ＭＳ 明朝" w:eastAsia="ＭＳ 明朝" w:hAnsi="ＭＳ 明朝" w:hint="eastAsia"/>
                <w:sz w:val="20"/>
              </w:rPr>
              <w:t>年度</w:t>
            </w:r>
          </w:p>
        </w:tc>
      </w:tr>
      <w:tr w:rsidR="00FD7129" w:rsidRPr="00DE755F" w14:paraId="02B6BCA4" w14:textId="77777777" w:rsidTr="003948B0">
        <w:trPr>
          <w:trHeight w:val="360"/>
        </w:trPr>
        <w:tc>
          <w:tcPr>
            <w:tcW w:w="1417" w:type="dxa"/>
            <w:vMerge w:val="restart"/>
            <w:tcBorders>
              <w:top w:val="nil"/>
            </w:tcBorders>
            <w:noWrap/>
            <w:hideMark/>
          </w:tcPr>
          <w:p w14:paraId="0E2C4F28" w14:textId="77777777" w:rsidR="00FD7129" w:rsidRPr="00DE755F" w:rsidRDefault="00FD7129" w:rsidP="003948B0">
            <w:pPr>
              <w:pStyle w:val="Default"/>
              <w:ind w:left="204"/>
              <w:rPr>
                <w:rFonts w:ascii="ＭＳ 明朝" w:eastAsia="ＭＳ 明朝" w:hAnsi="ＭＳ 明朝"/>
                <w:sz w:val="22"/>
              </w:rPr>
            </w:pPr>
          </w:p>
        </w:tc>
        <w:tc>
          <w:tcPr>
            <w:tcW w:w="1418" w:type="dxa"/>
            <w:tcBorders>
              <w:top w:val="single" w:sz="4" w:space="0" w:color="auto"/>
            </w:tcBorders>
          </w:tcPr>
          <w:p w14:paraId="54E560BC" w14:textId="77777777" w:rsidR="00FD7129" w:rsidRPr="00DE755F" w:rsidRDefault="00FD7129" w:rsidP="003948B0">
            <w:pPr>
              <w:pStyle w:val="Default"/>
              <w:ind w:left="204"/>
              <w:rPr>
                <w:rFonts w:ascii="ＭＳ 明朝" w:eastAsia="ＭＳ 明朝" w:hAnsi="ＭＳ 明朝"/>
                <w:sz w:val="22"/>
              </w:rPr>
            </w:pPr>
            <w:r w:rsidRPr="00DE755F">
              <w:rPr>
                <w:rFonts w:ascii="ＭＳ 明朝" w:eastAsia="ＭＳ 明朝" w:hAnsi="ＭＳ 明朝" w:hint="eastAsia"/>
                <w:sz w:val="22"/>
              </w:rPr>
              <w:t>当初予算</w:t>
            </w:r>
          </w:p>
        </w:tc>
        <w:tc>
          <w:tcPr>
            <w:tcW w:w="1134" w:type="dxa"/>
            <w:noWrap/>
          </w:tcPr>
          <w:p w14:paraId="7EBCF6C4"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3,000</w:t>
            </w:r>
          </w:p>
        </w:tc>
        <w:tc>
          <w:tcPr>
            <w:tcW w:w="1134" w:type="dxa"/>
            <w:noWrap/>
          </w:tcPr>
          <w:p w14:paraId="3253C1AD"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2,800</w:t>
            </w:r>
          </w:p>
        </w:tc>
        <w:tc>
          <w:tcPr>
            <w:tcW w:w="1134" w:type="dxa"/>
            <w:noWrap/>
          </w:tcPr>
          <w:p w14:paraId="5239E915"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3,800</w:t>
            </w:r>
          </w:p>
        </w:tc>
        <w:tc>
          <w:tcPr>
            <w:tcW w:w="1134" w:type="dxa"/>
            <w:noWrap/>
          </w:tcPr>
          <w:p w14:paraId="12AF9F4D"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2,800</w:t>
            </w:r>
          </w:p>
        </w:tc>
        <w:tc>
          <w:tcPr>
            <w:tcW w:w="1134" w:type="dxa"/>
            <w:noWrap/>
          </w:tcPr>
          <w:p w14:paraId="767F0A30"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2,300</w:t>
            </w:r>
          </w:p>
        </w:tc>
      </w:tr>
      <w:tr w:rsidR="00FD7129" w:rsidRPr="00DE755F" w14:paraId="70D6E6E8" w14:textId="77777777" w:rsidTr="003948B0">
        <w:trPr>
          <w:trHeight w:val="210"/>
        </w:trPr>
        <w:tc>
          <w:tcPr>
            <w:tcW w:w="1417" w:type="dxa"/>
            <w:vMerge/>
            <w:noWrap/>
            <w:hideMark/>
          </w:tcPr>
          <w:p w14:paraId="376F93F4" w14:textId="77777777" w:rsidR="00FD7129" w:rsidRPr="00DE755F" w:rsidRDefault="00FD7129" w:rsidP="003948B0">
            <w:pPr>
              <w:pStyle w:val="Default"/>
              <w:ind w:left="204"/>
              <w:rPr>
                <w:rFonts w:ascii="ＭＳ 明朝" w:eastAsia="ＭＳ 明朝" w:hAnsi="ＭＳ 明朝"/>
                <w:sz w:val="22"/>
              </w:rPr>
            </w:pPr>
          </w:p>
        </w:tc>
        <w:tc>
          <w:tcPr>
            <w:tcW w:w="1418" w:type="dxa"/>
          </w:tcPr>
          <w:p w14:paraId="4E8BD035" w14:textId="77777777" w:rsidR="00FD7129" w:rsidRPr="00DE755F" w:rsidRDefault="00FD7129" w:rsidP="003948B0">
            <w:pPr>
              <w:pStyle w:val="Default"/>
              <w:ind w:left="204"/>
              <w:rPr>
                <w:rFonts w:ascii="ＭＳ 明朝" w:eastAsia="ＭＳ 明朝" w:hAnsi="ＭＳ 明朝"/>
                <w:sz w:val="22"/>
              </w:rPr>
            </w:pPr>
            <w:r w:rsidRPr="00DE755F">
              <w:rPr>
                <w:rFonts w:ascii="ＭＳ 明朝" w:eastAsia="ＭＳ 明朝" w:hAnsi="ＭＳ 明朝" w:hint="eastAsia"/>
                <w:sz w:val="22"/>
              </w:rPr>
              <w:t>交付実績</w:t>
            </w:r>
          </w:p>
        </w:tc>
        <w:tc>
          <w:tcPr>
            <w:tcW w:w="1134" w:type="dxa"/>
            <w:noWrap/>
          </w:tcPr>
          <w:p w14:paraId="64BF668E"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1,091</w:t>
            </w:r>
          </w:p>
        </w:tc>
        <w:tc>
          <w:tcPr>
            <w:tcW w:w="1134" w:type="dxa"/>
            <w:noWrap/>
          </w:tcPr>
          <w:p w14:paraId="1DCE459B"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1,589</w:t>
            </w:r>
          </w:p>
        </w:tc>
        <w:tc>
          <w:tcPr>
            <w:tcW w:w="1134" w:type="dxa"/>
            <w:noWrap/>
          </w:tcPr>
          <w:p w14:paraId="0D5113FE"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1,756</w:t>
            </w:r>
          </w:p>
        </w:tc>
        <w:tc>
          <w:tcPr>
            <w:tcW w:w="1134" w:type="dxa"/>
            <w:noWrap/>
          </w:tcPr>
          <w:p w14:paraId="7A78B217"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1,255</w:t>
            </w:r>
          </w:p>
        </w:tc>
        <w:tc>
          <w:tcPr>
            <w:tcW w:w="1134" w:type="dxa"/>
            <w:noWrap/>
          </w:tcPr>
          <w:p w14:paraId="03550CC0"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1,647</w:t>
            </w:r>
          </w:p>
        </w:tc>
      </w:tr>
      <w:tr w:rsidR="00FD7129" w:rsidRPr="00DE755F" w14:paraId="658C3E16" w14:textId="77777777" w:rsidTr="003948B0">
        <w:trPr>
          <w:trHeight w:val="360"/>
        </w:trPr>
        <w:tc>
          <w:tcPr>
            <w:tcW w:w="2835" w:type="dxa"/>
            <w:gridSpan w:val="2"/>
            <w:noWrap/>
          </w:tcPr>
          <w:p w14:paraId="7F654538" w14:textId="77777777" w:rsidR="00FD7129" w:rsidRPr="00DE755F" w:rsidRDefault="00FD7129" w:rsidP="003948B0">
            <w:pPr>
              <w:pStyle w:val="Default"/>
              <w:ind w:left="204"/>
              <w:rPr>
                <w:rFonts w:ascii="ＭＳ 明朝" w:eastAsia="ＭＳ 明朝" w:hAnsi="ＭＳ 明朝"/>
                <w:sz w:val="22"/>
              </w:rPr>
            </w:pPr>
            <w:r w:rsidRPr="00DE755F">
              <w:rPr>
                <w:rFonts w:ascii="ＭＳ 明朝" w:eastAsia="ＭＳ 明朝" w:hAnsi="ＭＳ 明朝" w:hint="eastAsia"/>
                <w:sz w:val="22"/>
              </w:rPr>
              <w:t>財源</w:t>
            </w:r>
          </w:p>
        </w:tc>
        <w:tc>
          <w:tcPr>
            <w:tcW w:w="5670" w:type="dxa"/>
            <w:gridSpan w:val="5"/>
            <w:noWrap/>
          </w:tcPr>
          <w:p w14:paraId="6B1D7E89" w14:textId="40D8D505" w:rsidR="00FD7129" w:rsidRPr="00DE755F" w:rsidRDefault="00FD7129" w:rsidP="003948B0">
            <w:pPr>
              <w:pStyle w:val="Default"/>
              <w:rPr>
                <w:rFonts w:ascii="ＭＳ 明朝" w:eastAsia="ＭＳ 明朝" w:hAnsi="ＭＳ 明朝"/>
                <w:sz w:val="22"/>
              </w:rPr>
            </w:pPr>
            <w:r w:rsidRPr="00DE755F">
              <w:rPr>
                <w:rFonts w:ascii="ＭＳ 明朝" w:eastAsia="ＭＳ 明朝" w:hAnsi="ＭＳ 明朝" w:hint="eastAsia"/>
                <w:sz w:val="22"/>
              </w:rPr>
              <w:t>がん対策基金</w:t>
            </w:r>
          </w:p>
        </w:tc>
      </w:tr>
    </w:tbl>
    <w:p w14:paraId="33B26FBB" w14:textId="77777777" w:rsidR="00FD7129" w:rsidRPr="00DE755F" w:rsidRDefault="00FD7129" w:rsidP="00C42BE7">
      <w:pPr>
        <w:pStyle w:val="Default"/>
        <w:rPr>
          <w:rFonts w:ascii="ＭＳ 明朝" w:eastAsia="ＭＳ 明朝" w:hAnsi="ＭＳ 明朝"/>
          <w:sz w:val="22"/>
          <w:szCs w:val="22"/>
        </w:rPr>
      </w:pPr>
    </w:p>
    <w:p w14:paraId="5F7517B9" w14:textId="019B8DDD" w:rsidR="00FD7129" w:rsidRPr="00F36C5D" w:rsidRDefault="00FD7129" w:rsidP="001831D7">
      <w:pPr>
        <w:pStyle w:val="3"/>
      </w:pPr>
      <w:bookmarkStart w:id="260" w:name="_Toc31231786"/>
      <w:r w:rsidRPr="00F36C5D">
        <w:rPr>
          <w:rFonts w:hint="eastAsia"/>
        </w:rPr>
        <w:t>監査の結果及び意見</w:t>
      </w:r>
      <w:bookmarkEnd w:id="260"/>
    </w:p>
    <w:p w14:paraId="2A1BF64A" w14:textId="34A1D63E" w:rsidR="00FD7129" w:rsidRPr="00F36C5D" w:rsidRDefault="00FD7129" w:rsidP="001831D7">
      <w:pPr>
        <w:pStyle w:val="3"/>
        <w:numPr>
          <w:ilvl w:val="0"/>
          <w:numId w:val="0"/>
        </w:numPr>
        <w:ind w:left="642"/>
        <w:rPr>
          <w:bCs/>
        </w:rPr>
      </w:pPr>
      <w:bookmarkStart w:id="261" w:name="_Toc31231787"/>
      <w:r w:rsidRPr="00F36C5D">
        <w:rPr>
          <w:rFonts w:hint="eastAsia"/>
        </w:rPr>
        <w:t>【監査の結果</w:t>
      </w:r>
      <w:r w:rsidR="00B61FF2">
        <w:rPr>
          <w:noProof/>
        </w:rPr>
        <w:fldChar w:fldCharType="begin"/>
      </w:r>
      <w:r w:rsidR="00B61FF2">
        <w:rPr>
          <w:noProof/>
        </w:rPr>
        <w:instrText xml:space="preserve"> SEQ 監査の結果 \* MERGEFORMAT \* MERGEFORMAT  \* MERGEFORMAT  \* MERGEFORMAT  \* MERGEFORMAT </w:instrText>
      </w:r>
      <w:r w:rsidR="00B61FF2">
        <w:rPr>
          <w:noProof/>
        </w:rPr>
        <w:fldChar w:fldCharType="separate"/>
      </w:r>
      <w:r w:rsidR="002D6583">
        <w:rPr>
          <w:noProof/>
        </w:rPr>
        <w:t>5</w:t>
      </w:r>
      <w:r w:rsidR="00B61FF2">
        <w:rPr>
          <w:noProof/>
        </w:rPr>
        <w:fldChar w:fldCharType="end"/>
      </w:r>
      <w:r w:rsidRPr="00F36C5D">
        <w:rPr>
          <w:rFonts w:hint="eastAsia"/>
        </w:rPr>
        <w:t>】</w:t>
      </w:r>
      <w:r w:rsidRPr="00F36C5D">
        <w:rPr>
          <w:rFonts w:hint="eastAsia"/>
          <w:bCs/>
        </w:rPr>
        <w:t>補助金申請団体の審査について</w:t>
      </w:r>
      <w:bookmarkEnd w:id="261"/>
    </w:p>
    <w:p w14:paraId="0DC445CF" w14:textId="39C063CA" w:rsidR="00FD7129" w:rsidRPr="00DE755F" w:rsidRDefault="00FD7129" w:rsidP="001C488B">
      <w:pPr>
        <w:pStyle w:val="Default"/>
        <w:ind w:firstLineChars="100" w:firstLine="221"/>
        <w:rPr>
          <w:rFonts w:ascii="ＭＳ 明朝" w:eastAsia="ＭＳ 明朝" w:hAnsi="ＭＳ 明朝"/>
          <w:sz w:val="22"/>
        </w:rPr>
      </w:pPr>
      <w:r w:rsidRPr="00DE755F">
        <w:rPr>
          <w:rFonts w:ascii="ＭＳ 明朝" w:eastAsia="ＭＳ 明朝" w:hAnsi="ＭＳ 明朝" w:hint="eastAsia"/>
          <w:sz w:val="22"/>
        </w:rPr>
        <w:t>大阪府は，</w:t>
      </w:r>
      <w:r w:rsidR="00C9001A" w:rsidRPr="00DE755F">
        <w:rPr>
          <w:rFonts w:ascii="ＭＳ 明朝" w:eastAsia="ＭＳ 明朝" w:hAnsi="ＭＳ 明朝" w:hint="eastAsia"/>
          <w:sz w:val="22"/>
        </w:rPr>
        <w:t>大阪府がん対策基金企画提案型公募にかかる</w:t>
      </w:r>
      <w:r w:rsidR="003918F1">
        <w:rPr>
          <w:rFonts w:ascii="ＭＳ 明朝" w:eastAsia="ＭＳ 明朝" w:hAnsi="ＭＳ 明朝" w:hint="eastAsia"/>
          <w:sz w:val="22"/>
        </w:rPr>
        <w:t>，</w:t>
      </w:r>
      <w:r w:rsidR="00C9001A" w:rsidRPr="00DE755F">
        <w:rPr>
          <w:rFonts w:ascii="ＭＳ 明朝" w:eastAsia="ＭＳ 明朝" w:hAnsi="ＭＳ 明朝" w:hint="eastAsia"/>
          <w:sz w:val="22"/>
        </w:rPr>
        <w:t>がん対策貢献事業補助金</w:t>
      </w:r>
      <w:r w:rsidR="00C9001A">
        <w:rPr>
          <w:rFonts w:ascii="ＭＳ 明朝" w:eastAsia="ＭＳ 明朝" w:hAnsi="ＭＳ 明朝" w:hint="eastAsia"/>
          <w:sz w:val="22"/>
        </w:rPr>
        <w:t>に関し，</w:t>
      </w:r>
      <w:r w:rsidRPr="00DE755F">
        <w:rPr>
          <w:rFonts w:ascii="ＭＳ 明朝" w:eastAsia="ＭＳ 明朝" w:hAnsi="ＭＳ 明朝" w:hint="eastAsia"/>
          <w:sz w:val="22"/>
        </w:rPr>
        <w:t>補助金申請団体に対し，団体としての事業遂行体制や責任主体を判断しうる資料の提出を求めるべきである。</w:t>
      </w:r>
    </w:p>
    <w:p w14:paraId="375363FF" w14:textId="77777777" w:rsidR="00FD7129" w:rsidRPr="00DE755F" w:rsidRDefault="00FD7129" w:rsidP="00FD7129">
      <w:pPr>
        <w:pStyle w:val="Default"/>
        <w:ind w:firstLineChars="100" w:firstLine="221"/>
        <w:rPr>
          <w:rFonts w:ascii="ＭＳ 明朝" w:eastAsia="ＭＳ 明朝" w:hAnsi="ＭＳ 明朝"/>
          <w:sz w:val="22"/>
        </w:rPr>
      </w:pPr>
    </w:p>
    <w:p w14:paraId="152FFAF7" w14:textId="32286B7F" w:rsidR="00FD7129" w:rsidRPr="00F36C5D" w:rsidRDefault="00FD7129" w:rsidP="001831D7">
      <w:pPr>
        <w:pStyle w:val="3"/>
        <w:numPr>
          <w:ilvl w:val="0"/>
          <w:numId w:val="0"/>
        </w:numPr>
        <w:ind w:left="642"/>
        <w:rPr>
          <w:bCs/>
        </w:rPr>
      </w:pPr>
      <w:bookmarkStart w:id="262" w:name="_Toc31231788"/>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2D6583">
        <w:rPr>
          <w:noProof/>
        </w:rPr>
        <w:t>47</w:t>
      </w:r>
      <w:r w:rsidRPr="00F36C5D">
        <w:rPr>
          <w:noProof/>
        </w:rPr>
        <w:fldChar w:fldCharType="end"/>
      </w:r>
      <w:r w:rsidRPr="00F36C5D">
        <w:rPr>
          <w:rFonts w:hint="eastAsia"/>
        </w:rPr>
        <w:t>】</w:t>
      </w:r>
      <w:r w:rsidRPr="00F36C5D">
        <w:rPr>
          <w:rFonts w:hint="eastAsia"/>
          <w:bCs/>
        </w:rPr>
        <w:t>補助対象事業者の団体性要件について</w:t>
      </w:r>
      <w:bookmarkEnd w:id="262"/>
    </w:p>
    <w:p w14:paraId="6CBB9A96" w14:textId="63568CA8" w:rsidR="00FD7129" w:rsidRPr="00DE755F" w:rsidRDefault="00FD7129" w:rsidP="00FD7129">
      <w:pPr>
        <w:pStyle w:val="Default"/>
        <w:ind w:firstLineChars="100" w:firstLine="221"/>
        <w:rPr>
          <w:rFonts w:ascii="ＭＳ 明朝" w:eastAsia="ＭＳ 明朝" w:hAnsi="ＭＳ 明朝"/>
          <w:sz w:val="22"/>
        </w:rPr>
      </w:pPr>
      <w:r w:rsidRPr="00DE755F">
        <w:rPr>
          <w:rFonts w:ascii="ＭＳ 明朝" w:eastAsia="ＭＳ 明朝" w:hAnsi="ＭＳ 明朝" w:hint="eastAsia"/>
          <w:sz w:val="22"/>
        </w:rPr>
        <w:t>大阪府は，</w:t>
      </w:r>
      <w:r w:rsidR="00C9001A" w:rsidRPr="00DE755F">
        <w:rPr>
          <w:rFonts w:ascii="ＭＳ 明朝" w:eastAsia="ＭＳ 明朝" w:hAnsi="ＭＳ 明朝" w:hint="eastAsia"/>
          <w:sz w:val="22"/>
        </w:rPr>
        <w:t>大阪府がん対策基金企画提案型公募にかかるがん対策貢献事業補助金</w:t>
      </w:r>
      <w:r w:rsidRPr="00DE755F">
        <w:rPr>
          <w:rFonts w:ascii="ＭＳ 明朝" w:eastAsia="ＭＳ 明朝" w:hAnsi="ＭＳ 明朝" w:hint="eastAsia"/>
          <w:sz w:val="22"/>
        </w:rPr>
        <w:t>の補助対象事業者を団体に限るのかどうかを検討のうえ，補助金交付要綱や募集要領において明確にすべきである。</w:t>
      </w:r>
    </w:p>
    <w:p w14:paraId="1489B373" w14:textId="77777777" w:rsidR="00FD7129" w:rsidRPr="00DE755F" w:rsidRDefault="00FD7129" w:rsidP="00FD7129">
      <w:pPr>
        <w:pStyle w:val="Default"/>
        <w:rPr>
          <w:rFonts w:ascii="ＭＳ 明朝" w:eastAsia="ＭＳ 明朝" w:hAnsi="ＭＳ 明朝"/>
          <w:sz w:val="22"/>
        </w:rPr>
      </w:pPr>
    </w:p>
    <w:p w14:paraId="01B5FEC3" w14:textId="3AEE7646" w:rsidR="00FD7129" w:rsidRPr="00F36C5D" w:rsidRDefault="00FD7129" w:rsidP="001831D7">
      <w:pPr>
        <w:pStyle w:val="3"/>
        <w:numPr>
          <w:ilvl w:val="0"/>
          <w:numId w:val="0"/>
        </w:numPr>
        <w:ind w:left="642"/>
        <w:rPr>
          <w:bCs/>
        </w:rPr>
      </w:pPr>
      <w:bookmarkStart w:id="263" w:name="_Toc31231789"/>
      <w:r w:rsidRPr="00F36C5D">
        <w:rPr>
          <w:rFonts w:hint="eastAsia"/>
        </w:rPr>
        <w:lastRenderedPageBreak/>
        <w:t>【監査の結果</w:t>
      </w:r>
      <w:r w:rsidR="00B61FF2">
        <w:rPr>
          <w:noProof/>
        </w:rPr>
        <w:fldChar w:fldCharType="begin"/>
      </w:r>
      <w:r w:rsidR="00B61FF2">
        <w:rPr>
          <w:noProof/>
        </w:rPr>
        <w:instrText xml:space="preserve"> SEQ 監査の結果 \* MERGEFORMAT \* MERGEFORMAT  \* MERGEFORMAT  \* MERGEFORMAT  \* MERGEFORMAT </w:instrText>
      </w:r>
      <w:r w:rsidR="00B61FF2">
        <w:rPr>
          <w:noProof/>
        </w:rPr>
        <w:fldChar w:fldCharType="separate"/>
      </w:r>
      <w:r w:rsidR="002D6583">
        <w:rPr>
          <w:noProof/>
        </w:rPr>
        <w:t>6</w:t>
      </w:r>
      <w:r w:rsidR="00B61FF2">
        <w:rPr>
          <w:noProof/>
        </w:rPr>
        <w:fldChar w:fldCharType="end"/>
      </w:r>
      <w:r w:rsidRPr="00F36C5D">
        <w:rPr>
          <w:rFonts w:hint="eastAsia"/>
        </w:rPr>
        <w:t>】</w:t>
      </w:r>
      <w:r w:rsidRPr="00F36C5D">
        <w:rPr>
          <w:rFonts w:hint="eastAsia"/>
          <w:bCs/>
        </w:rPr>
        <w:t>補助対象経費の審査について</w:t>
      </w:r>
      <w:bookmarkEnd w:id="263"/>
    </w:p>
    <w:p w14:paraId="3DFB2E9B" w14:textId="0A5EEC3D" w:rsidR="00FD7129" w:rsidRPr="00DE755F" w:rsidRDefault="00FD7129" w:rsidP="001C488B">
      <w:pPr>
        <w:pStyle w:val="Default"/>
        <w:ind w:firstLineChars="100" w:firstLine="221"/>
        <w:rPr>
          <w:rFonts w:ascii="ＭＳ 明朝" w:eastAsia="ＭＳ 明朝" w:hAnsi="ＭＳ 明朝"/>
          <w:sz w:val="22"/>
        </w:rPr>
      </w:pPr>
      <w:r w:rsidRPr="00DE755F">
        <w:rPr>
          <w:rFonts w:ascii="ＭＳ 明朝" w:eastAsia="ＭＳ 明朝" w:hAnsi="ＭＳ 明朝" w:hint="eastAsia"/>
          <w:sz w:val="22"/>
        </w:rPr>
        <w:t>補助対象経費につき，複数年度にわたって使用可能であることが明らかな備品の購入費については，</w:t>
      </w:r>
      <w:r w:rsidR="00C9001A" w:rsidRPr="00DE755F">
        <w:rPr>
          <w:rFonts w:ascii="ＭＳ 明朝" w:eastAsia="ＭＳ 明朝" w:hAnsi="ＭＳ 明朝" w:hint="eastAsia"/>
          <w:sz w:val="22"/>
        </w:rPr>
        <w:t>大阪府がん対策基金企画提案型公募にかかるがん対策貢献事業補助金</w:t>
      </w:r>
      <w:r w:rsidR="00C9001A" w:rsidRPr="00800E36">
        <w:rPr>
          <w:rFonts w:ascii="ＭＳ 明朝" w:eastAsia="ＭＳ 明朝" w:hAnsi="ＭＳ 明朝" w:hint="eastAsia"/>
          <w:sz w:val="22"/>
        </w:rPr>
        <w:t>の</w:t>
      </w:r>
      <w:r w:rsidRPr="00DE755F">
        <w:rPr>
          <w:rFonts w:ascii="ＭＳ 明朝" w:eastAsia="ＭＳ 明朝" w:hAnsi="ＭＳ 明朝" w:hint="eastAsia"/>
          <w:sz w:val="22"/>
        </w:rPr>
        <w:t>目的に必要な範囲を慎重に審査すべきである。</w:t>
      </w:r>
    </w:p>
    <w:p w14:paraId="2041FC58" w14:textId="41AC81DD" w:rsidR="0001182C" w:rsidRPr="00DE755F" w:rsidRDefault="0001182C" w:rsidP="00C41FEE">
      <w:pPr>
        <w:pStyle w:val="Default"/>
        <w:ind w:firstLineChars="100" w:firstLine="241"/>
      </w:pPr>
    </w:p>
    <w:p w14:paraId="437CF61F" w14:textId="1B01B08B" w:rsidR="00FD7129" w:rsidRPr="00F36C5D" w:rsidRDefault="00FD7129">
      <w:pPr>
        <w:pStyle w:val="2"/>
      </w:pPr>
      <w:bookmarkStart w:id="264" w:name="_Toc31231790"/>
      <w:r w:rsidRPr="00F36C5D">
        <w:rPr>
          <w:rFonts w:hint="eastAsia"/>
        </w:rPr>
        <w:t>がん診療施設設備整備事業補助金</w:t>
      </w:r>
      <w:bookmarkEnd w:id="264"/>
    </w:p>
    <w:p w14:paraId="2BFAEE90" w14:textId="364ED7DA" w:rsidR="00FD7129" w:rsidRPr="00F36C5D" w:rsidRDefault="00FD7129" w:rsidP="001831D7">
      <w:pPr>
        <w:pStyle w:val="3"/>
        <w:numPr>
          <w:ilvl w:val="0"/>
          <w:numId w:val="154"/>
        </w:numPr>
      </w:pPr>
      <w:bookmarkStart w:id="265" w:name="_Toc31231791"/>
      <w:r w:rsidRPr="00F36C5D">
        <w:rPr>
          <w:rFonts w:hint="eastAsia"/>
        </w:rPr>
        <w:t>概要</w:t>
      </w:r>
      <w:bookmarkEnd w:id="265"/>
    </w:p>
    <w:tbl>
      <w:tblPr>
        <w:tblStyle w:val="a3"/>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FD7129" w:rsidRPr="00DE755F" w14:paraId="23B2DC5B" w14:textId="77777777" w:rsidTr="003948B0">
        <w:trPr>
          <w:trHeight w:val="360"/>
        </w:trPr>
        <w:tc>
          <w:tcPr>
            <w:tcW w:w="2835" w:type="dxa"/>
            <w:gridSpan w:val="2"/>
            <w:noWrap/>
            <w:hideMark/>
          </w:tcPr>
          <w:p w14:paraId="549EC1FC" w14:textId="77777777" w:rsidR="00FD7129" w:rsidRPr="00DE755F" w:rsidRDefault="00FD7129" w:rsidP="003948B0">
            <w:pPr>
              <w:pStyle w:val="Default"/>
              <w:ind w:left="204"/>
              <w:rPr>
                <w:rFonts w:ascii="ＭＳ 明朝" w:eastAsia="ＭＳ 明朝" w:hAnsi="ＭＳ 明朝"/>
                <w:color w:val="auto"/>
                <w:sz w:val="22"/>
                <w:szCs w:val="22"/>
              </w:rPr>
            </w:pPr>
            <w:r w:rsidRPr="00DE755F">
              <w:rPr>
                <w:rFonts w:ascii="ＭＳ 明朝" w:eastAsia="ＭＳ 明朝" w:hAnsi="ＭＳ 明朝"/>
                <w:color w:val="auto"/>
                <w:sz w:val="22"/>
                <w:szCs w:val="22"/>
              </w:rPr>
              <w:t>補助金等の名称</w:t>
            </w:r>
          </w:p>
        </w:tc>
        <w:tc>
          <w:tcPr>
            <w:tcW w:w="5670" w:type="dxa"/>
            <w:gridSpan w:val="5"/>
            <w:noWrap/>
            <w:hideMark/>
          </w:tcPr>
          <w:p w14:paraId="6984B8CF" w14:textId="77777777" w:rsidR="00FD7129" w:rsidRPr="00DE755F" w:rsidRDefault="00FD7129" w:rsidP="003948B0">
            <w:pPr>
              <w:rPr>
                <w:rFonts w:ascii="ＭＳ 明朝" w:eastAsia="ＭＳ 明朝" w:hAnsi="ＭＳ 明朝"/>
              </w:rPr>
            </w:pPr>
            <w:r w:rsidRPr="00DE755F">
              <w:rPr>
                <w:rFonts w:ascii="ＭＳ 明朝" w:eastAsia="ＭＳ 明朝" w:hAnsi="ＭＳ 明朝" w:hint="eastAsia"/>
              </w:rPr>
              <w:t>がん診療施設設備整備事業補助金</w:t>
            </w:r>
          </w:p>
        </w:tc>
      </w:tr>
      <w:tr w:rsidR="00FD7129" w:rsidRPr="00DE755F" w14:paraId="675CA3C5" w14:textId="77777777" w:rsidTr="003948B0">
        <w:trPr>
          <w:trHeight w:val="420"/>
        </w:trPr>
        <w:tc>
          <w:tcPr>
            <w:tcW w:w="2835" w:type="dxa"/>
            <w:gridSpan w:val="2"/>
            <w:noWrap/>
            <w:hideMark/>
          </w:tcPr>
          <w:p w14:paraId="1FBC4BE7" w14:textId="77777777" w:rsidR="00FD7129" w:rsidRPr="00DE755F" w:rsidRDefault="00FD7129" w:rsidP="003948B0">
            <w:pPr>
              <w:pStyle w:val="Default"/>
              <w:ind w:left="204"/>
              <w:rPr>
                <w:rFonts w:ascii="ＭＳ 明朝" w:eastAsia="ＭＳ 明朝" w:hAnsi="ＭＳ 明朝"/>
                <w:color w:val="auto"/>
                <w:sz w:val="22"/>
                <w:szCs w:val="22"/>
              </w:rPr>
            </w:pPr>
            <w:r w:rsidRPr="00DE755F">
              <w:rPr>
                <w:rFonts w:ascii="ＭＳ 明朝" w:eastAsia="ＭＳ 明朝" w:hAnsi="ＭＳ 明朝"/>
                <w:color w:val="auto"/>
                <w:sz w:val="22"/>
                <w:szCs w:val="22"/>
              </w:rPr>
              <w:t>所管部署</w:t>
            </w:r>
          </w:p>
        </w:tc>
        <w:tc>
          <w:tcPr>
            <w:tcW w:w="5670" w:type="dxa"/>
            <w:gridSpan w:val="5"/>
            <w:noWrap/>
            <w:hideMark/>
          </w:tcPr>
          <w:p w14:paraId="15B8A347" w14:textId="77777777" w:rsidR="00FD7129" w:rsidRPr="00DE755F" w:rsidRDefault="00FD7129" w:rsidP="003948B0">
            <w:pPr>
              <w:pStyle w:val="Default"/>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健康医療部</w:t>
            </w:r>
            <w:r w:rsidRPr="00DE755F">
              <w:rPr>
                <w:rFonts w:ascii="ＭＳ 明朝" w:eastAsia="ＭＳ 明朝" w:hAnsi="ＭＳ 明朝"/>
                <w:color w:val="auto"/>
                <w:sz w:val="22"/>
                <w:szCs w:val="22"/>
              </w:rPr>
              <w:t xml:space="preserve"> </w:t>
            </w:r>
            <w:r w:rsidRPr="00DE755F">
              <w:rPr>
                <w:rFonts w:ascii="ＭＳ 明朝" w:eastAsia="ＭＳ 明朝" w:hAnsi="ＭＳ 明朝" w:hint="eastAsia"/>
                <w:color w:val="auto"/>
                <w:sz w:val="22"/>
                <w:szCs w:val="22"/>
              </w:rPr>
              <w:t>健康づくり課</w:t>
            </w:r>
          </w:p>
        </w:tc>
      </w:tr>
      <w:tr w:rsidR="00FD7129" w:rsidRPr="00DE755F" w14:paraId="1193AB02" w14:textId="77777777" w:rsidTr="003948B0">
        <w:trPr>
          <w:trHeight w:val="390"/>
        </w:trPr>
        <w:tc>
          <w:tcPr>
            <w:tcW w:w="2835" w:type="dxa"/>
            <w:gridSpan w:val="2"/>
            <w:hideMark/>
          </w:tcPr>
          <w:p w14:paraId="6803B99F" w14:textId="77777777" w:rsidR="00FD7129" w:rsidRPr="00DE755F" w:rsidRDefault="00FD7129" w:rsidP="003948B0">
            <w:pPr>
              <w:pStyle w:val="Default"/>
              <w:ind w:left="204"/>
              <w:rPr>
                <w:rFonts w:ascii="ＭＳ 明朝" w:eastAsia="ＭＳ 明朝" w:hAnsi="ＭＳ 明朝"/>
                <w:color w:val="auto"/>
                <w:sz w:val="22"/>
                <w:szCs w:val="22"/>
              </w:rPr>
            </w:pPr>
            <w:r w:rsidRPr="00DE755F">
              <w:rPr>
                <w:rFonts w:ascii="ＭＳ 明朝" w:eastAsia="ＭＳ 明朝" w:hAnsi="ＭＳ 明朝"/>
                <w:color w:val="auto"/>
                <w:sz w:val="22"/>
                <w:szCs w:val="22"/>
              </w:rPr>
              <w:t>補助金制度等の</w:t>
            </w:r>
            <w:r w:rsidRPr="00DE755F">
              <w:rPr>
                <w:rFonts w:ascii="ＭＳ 明朝" w:eastAsia="ＭＳ 明朝" w:hAnsi="ＭＳ 明朝" w:hint="eastAsia"/>
                <w:color w:val="auto"/>
                <w:sz w:val="22"/>
                <w:szCs w:val="22"/>
              </w:rPr>
              <w:t>目的・</w:t>
            </w:r>
          </w:p>
          <w:p w14:paraId="71F4E8AB" w14:textId="77777777" w:rsidR="00FD7129" w:rsidRPr="00DE755F" w:rsidRDefault="00FD7129" w:rsidP="003948B0">
            <w:pPr>
              <w:pStyle w:val="Default"/>
              <w:ind w:left="204"/>
              <w:rPr>
                <w:rFonts w:ascii="ＭＳ 明朝" w:eastAsia="ＭＳ 明朝" w:hAnsi="ＭＳ 明朝"/>
                <w:color w:val="auto"/>
                <w:sz w:val="22"/>
                <w:szCs w:val="22"/>
              </w:rPr>
            </w:pPr>
            <w:r w:rsidRPr="00DE755F">
              <w:rPr>
                <w:rFonts w:ascii="ＭＳ 明朝" w:eastAsia="ＭＳ 明朝" w:hAnsi="ＭＳ 明朝"/>
                <w:color w:val="auto"/>
                <w:sz w:val="22"/>
                <w:szCs w:val="22"/>
              </w:rPr>
              <w:t>概要</w:t>
            </w:r>
          </w:p>
        </w:tc>
        <w:tc>
          <w:tcPr>
            <w:tcW w:w="5670" w:type="dxa"/>
            <w:gridSpan w:val="5"/>
            <w:noWrap/>
            <w:hideMark/>
          </w:tcPr>
          <w:p w14:paraId="5B8ED524" w14:textId="77777777" w:rsidR="00FD7129" w:rsidRPr="00DE755F" w:rsidRDefault="00FD7129" w:rsidP="003948B0">
            <w:pPr>
              <w:pStyle w:val="Default"/>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外来化学療法室等の施設を整備する事業又は直接がん医療に用いるがんの医療機器及び検査機器等の設備を整備する事業を実施する病院の開設者に補助金を交付することにより，がん医療提供体制の充実を図る。</w:t>
            </w:r>
          </w:p>
        </w:tc>
      </w:tr>
      <w:tr w:rsidR="00FD7129" w:rsidRPr="00DE755F" w14:paraId="3DCE5133" w14:textId="77777777" w:rsidTr="003948B0">
        <w:trPr>
          <w:trHeight w:val="360"/>
        </w:trPr>
        <w:tc>
          <w:tcPr>
            <w:tcW w:w="2835" w:type="dxa"/>
            <w:gridSpan w:val="2"/>
            <w:noWrap/>
            <w:hideMark/>
          </w:tcPr>
          <w:p w14:paraId="691438E7" w14:textId="77777777" w:rsidR="00FD7129" w:rsidRPr="00DE755F" w:rsidRDefault="00FD7129" w:rsidP="003948B0">
            <w:pPr>
              <w:pStyle w:val="Default"/>
              <w:ind w:left="204"/>
              <w:rPr>
                <w:rFonts w:ascii="ＭＳ 明朝" w:eastAsia="ＭＳ 明朝" w:hAnsi="ＭＳ 明朝"/>
                <w:color w:val="auto"/>
                <w:sz w:val="22"/>
                <w:szCs w:val="22"/>
              </w:rPr>
            </w:pPr>
            <w:r w:rsidRPr="00DE755F">
              <w:rPr>
                <w:rFonts w:ascii="ＭＳ 明朝" w:eastAsia="ＭＳ 明朝" w:hAnsi="ＭＳ 明朝"/>
                <w:color w:val="auto"/>
                <w:sz w:val="22"/>
                <w:szCs w:val="22"/>
              </w:rPr>
              <w:t>補助開始年度</w:t>
            </w:r>
          </w:p>
        </w:tc>
        <w:tc>
          <w:tcPr>
            <w:tcW w:w="5670" w:type="dxa"/>
            <w:gridSpan w:val="5"/>
            <w:noWrap/>
            <w:hideMark/>
          </w:tcPr>
          <w:p w14:paraId="47D7D334" w14:textId="77777777" w:rsidR="00FD7129" w:rsidRPr="00DE755F" w:rsidRDefault="00FD7129" w:rsidP="003948B0">
            <w:pPr>
              <w:pStyle w:val="Default"/>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平成</w:t>
            </w:r>
            <w:r w:rsidRPr="00DE755F">
              <w:rPr>
                <w:rFonts w:ascii="ＭＳ 明朝" w:eastAsia="ＭＳ 明朝" w:hAnsi="ＭＳ 明朝"/>
                <w:color w:val="auto"/>
                <w:sz w:val="22"/>
                <w:szCs w:val="22"/>
              </w:rPr>
              <w:t>27</w:t>
            </w:r>
            <w:r w:rsidRPr="00DE755F">
              <w:rPr>
                <w:rFonts w:ascii="ＭＳ 明朝" w:eastAsia="ＭＳ 明朝" w:hAnsi="ＭＳ 明朝" w:hint="eastAsia"/>
                <w:color w:val="auto"/>
                <w:sz w:val="22"/>
                <w:szCs w:val="22"/>
              </w:rPr>
              <w:t>年度</w:t>
            </w:r>
          </w:p>
        </w:tc>
      </w:tr>
      <w:tr w:rsidR="00FD7129" w:rsidRPr="00DE755F" w14:paraId="56F5C94D" w14:textId="77777777" w:rsidTr="003948B0">
        <w:trPr>
          <w:trHeight w:val="360"/>
        </w:trPr>
        <w:tc>
          <w:tcPr>
            <w:tcW w:w="2835" w:type="dxa"/>
            <w:gridSpan w:val="2"/>
            <w:noWrap/>
            <w:hideMark/>
          </w:tcPr>
          <w:p w14:paraId="2F0DED2A" w14:textId="77777777" w:rsidR="00FD7129" w:rsidRPr="00DE755F" w:rsidRDefault="00FD7129" w:rsidP="003948B0">
            <w:pPr>
              <w:pStyle w:val="Default"/>
              <w:ind w:left="204"/>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平成</w:t>
            </w:r>
            <w:r w:rsidRPr="00DE755F">
              <w:rPr>
                <w:rFonts w:ascii="ＭＳ 明朝" w:eastAsia="ＭＳ 明朝" w:hAnsi="ＭＳ 明朝"/>
                <w:color w:val="auto"/>
                <w:sz w:val="22"/>
                <w:szCs w:val="22"/>
              </w:rPr>
              <w:t>30</w:t>
            </w:r>
            <w:r w:rsidRPr="00DE755F">
              <w:rPr>
                <w:rFonts w:ascii="ＭＳ 明朝" w:eastAsia="ＭＳ 明朝" w:hAnsi="ＭＳ 明朝" w:hint="eastAsia"/>
                <w:color w:val="auto"/>
                <w:sz w:val="22"/>
                <w:szCs w:val="22"/>
              </w:rPr>
              <w:t>年度の</w:t>
            </w:r>
            <w:r w:rsidRPr="00DE755F">
              <w:rPr>
                <w:rFonts w:ascii="ＭＳ 明朝" w:eastAsia="ＭＳ 明朝" w:hAnsi="ＭＳ 明朝"/>
                <w:color w:val="auto"/>
                <w:sz w:val="22"/>
                <w:szCs w:val="22"/>
              </w:rPr>
              <w:t>交付先</w:t>
            </w:r>
          </w:p>
          <w:p w14:paraId="445043B7" w14:textId="77777777" w:rsidR="00FD7129" w:rsidRPr="00DE755F" w:rsidRDefault="00FD7129" w:rsidP="003948B0">
            <w:pPr>
              <w:pStyle w:val="Default"/>
              <w:ind w:left="204"/>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（交付先の件数）</w:t>
            </w:r>
          </w:p>
        </w:tc>
        <w:tc>
          <w:tcPr>
            <w:tcW w:w="5670" w:type="dxa"/>
            <w:gridSpan w:val="5"/>
            <w:noWrap/>
            <w:hideMark/>
          </w:tcPr>
          <w:p w14:paraId="5642AD0E" w14:textId="77777777" w:rsidR="00FD7129" w:rsidRPr="00DE755F" w:rsidRDefault="00FD7129" w:rsidP="003948B0">
            <w:pPr>
              <w:pStyle w:val="Default"/>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病院の開設者（</w:t>
            </w:r>
            <w:r w:rsidRPr="00DE755F">
              <w:rPr>
                <w:rFonts w:ascii="ＭＳ 明朝" w:eastAsia="ＭＳ 明朝" w:hAnsi="ＭＳ 明朝"/>
                <w:color w:val="auto"/>
                <w:sz w:val="22"/>
                <w:szCs w:val="22"/>
              </w:rPr>
              <w:t>22</w:t>
            </w:r>
            <w:r w:rsidRPr="00DE755F">
              <w:rPr>
                <w:rFonts w:ascii="ＭＳ 明朝" w:eastAsia="ＭＳ 明朝" w:hAnsi="ＭＳ 明朝" w:hint="eastAsia"/>
                <w:color w:val="auto"/>
                <w:sz w:val="22"/>
                <w:szCs w:val="22"/>
              </w:rPr>
              <w:t>件）</w:t>
            </w:r>
          </w:p>
        </w:tc>
      </w:tr>
      <w:tr w:rsidR="00FD7129" w:rsidRPr="00DE755F" w14:paraId="482EB445" w14:textId="77777777" w:rsidTr="003948B0">
        <w:trPr>
          <w:trHeight w:val="360"/>
        </w:trPr>
        <w:tc>
          <w:tcPr>
            <w:tcW w:w="2835" w:type="dxa"/>
            <w:gridSpan w:val="2"/>
            <w:tcBorders>
              <w:bottom w:val="single" w:sz="4" w:space="0" w:color="auto"/>
            </w:tcBorders>
            <w:noWrap/>
            <w:hideMark/>
          </w:tcPr>
          <w:p w14:paraId="2E38794C" w14:textId="77777777" w:rsidR="00FD7129" w:rsidRPr="00DE755F" w:rsidRDefault="00FD7129" w:rsidP="003948B0">
            <w:pPr>
              <w:pStyle w:val="Default"/>
              <w:ind w:left="204"/>
              <w:rPr>
                <w:rFonts w:ascii="ＭＳ 明朝" w:eastAsia="ＭＳ 明朝" w:hAnsi="ＭＳ 明朝"/>
                <w:color w:val="auto"/>
                <w:sz w:val="22"/>
                <w:szCs w:val="22"/>
              </w:rPr>
            </w:pPr>
            <w:r w:rsidRPr="00DE755F">
              <w:rPr>
                <w:rFonts w:ascii="ＭＳ 明朝" w:eastAsia="ＭＳ 明朝" w:hAnsi="ＭＳ 明朝"/>
                <w:color w:val="auto"/>
                <w:sz w:val="22"/>
                <w:szCs w:val="22"/>
              </w:rPr>
              <w:t>根拠規定等</w:t>
            </w:r>
          </w:p>
        </w:tc>
        <w:tc>
          <w:tcPr>
            <w:tcW w:w="5670" w:type="dxa"/>
            <w:gridSpan w:val="5"/>
            <w:noWrap/>
            <w:hideMark/>
          </w:tcPr>
          <w:p w14:paraId="479228C8" w14:textId="77777777" w:rsidR="00FD7129" w:rsidRPr="00DE755F" w:rsidRDefault="00FD7129" w:rsidP="003948B0">
            <w:pPr>
              <w:pStyle w:val="Default"/>
              <w:rPr>
                <w:rFonts w:ascii="ＭＳ 明朝" w:eastAsia="ＭＳ 明朝" w:hAnsi="ＭＳ 明朝"/>
                <w:color w:val="auto"/>
                <w:sz w:val="22"/>
                <w:lang w:eastAsia="zh-CN"/>
              </w:rPr>
            </w:pPr>
            <w:r w:rsidRPr="00DE755F">
              <w:rPr>
                <w:rFonts w:ascii="ＭＳ 明朝" w:eastAsia="ＭＳ 明朝" w:hAnsi="ＭＳ 明朝" w:hint="eastAsia"/>
                <w:color w:val="auto"/>
                <w:sz w:val="22"/>
                <w:lang w:eastAsia="zh-CN"/>
              </w:rPr>
              <w:t>地域医療介護総合確保基金運営要領</w:t>
            </w:r>
          </w:p>
          <w:p w14:paraId="4D336822" w14:textId="77777777" w:rsidR="00FD7129" w:rsidRPr="00DE755F" w:rsidRDefault="00FD7129" w:rsidP="003948B0">
            <w:pPr>
              <w:pStyle w:val="Default"/>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大阪府がん診療施設設備整備事業補助金交付要領</w:t>
            </w:r>
          </w:p>
        </w:tc>
      </w:tr>
      <w:tr w:rsidR="00FD7129" w:rsidRPr="00DE755F" w14:paraId="65E54B49" w14:textId="77777777" w:rsidTr="003948B0">
        <w:trPr>
          <w:trHeight w:val="360"/>
        </w:trPr>
        <w:tc>
          <w:tcPr>
            <w:tcW w:w="2835" w:type="dxa"/>
            <w:gridSpan w:val="2"/>
            <w:tcBorders>
              <w:bottom w:val="nil"/>
            </w:tcBorders>
            <w:noWrap/>
            <w:hideMark/>
          </w:tcPr>
          <w:p w14:paraId="42C6A5B1" w14:textId="77777777" w:rsidR="00FD7129" w:rsidRPr="00DE755F" w:rsidRDefault="00FD7129" w:rsidP="003948B0">
            <w:pPr>
              <w:pStyle w:val="Default"/>
              <w:ind w:left="204"/>
              <w:rPr>
                <w:rFonts w:ascii="ＭＳ 明朝" w:eastAsia="ＭＳ 明朝" w:hAnsi="ＭＳ 明朝"/>
                <w:color w:val="auto"/>
                <w:sz w:val="22"/>
                <w:szCs w:val="22"/>
              </w:rPr>
            </w:pPr>
            <w:r w:rsidRPr="00DE755F">
              <w:rPr>
                <w:rFonts w:ascii="ＭＳ 明朝" w:eastAsia="ＭＳ 明朝" w:hAnsi="ＭＳ 明朝"/>
                <w:color w:val="auto"/>
                <w:sz w:val="22"/>
                <w:szCs w:val="22"/>
              </w:rPr>
              <w:t>補助金</w:t>
            </w:r>
            <w:r w:rsidRPr="00DE755F">
              <w:rPr>
                <w:rFonts w:ascii="ＭＳ 明朝" w:eastAsia="ＭＳ 明朝" w:hAnsi="ＭＳ 明朝" w:hint="eastAsia"/>
                <w:color w:val="auto"/>
                <w:sz w:val="22"/>
                <w:szCs w:val="22"/>
              </w:rPr>
              <w:t>等</w:t>
            </w:r>
            <w:r w:rsidRPr="00DE755F">
              <w:rPr>
                <w:rFonts w:ascii="ＭＳ 明朝" w:eastAsia="ＭＳ 明朝" w:hAnsi="ＭＳ 明朝"/>
                <w:color w:val="auto"/>
                <w:sz w:val="22"/>
                <w:szCs w:val="22"/>
              </w:rPr>
              <w:t>の推移</w:t>
            </w:r>
          </w:p>
          <w:p w14:paraId="59CF3CFC" w14:textId="77777777" w:rsidR="00FD7129" w:rsidRPr="00DE755F" w:rsidRDefault="00FD7129" w:rsidP="003948B0">
            <w:pPr>
              <w:pStyle w:val="Default"/>
              <w:ind w:left="204"/>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（単位：千</w:t>
            </w:r>
            <w:r w:rsidRPr="00DE755F">
              <w:rPr>
                <w:rFonts w:ascii="ＭＳ 明朝" w:eastAsia="ＭＳ 明朝" w:hAnsi="ＭＳ 明朝"/>
                <w:color w:val="auto"/>
                <w:sz w:val="22"/>
                <w:szCs w:val="22"/>
              </w:rPr>
              <w:t>円）</w:t>
            </w:r>
          </w:p>
        </w:tc>
        <w:tc>
          <w:tcPr>
            <w:tcW w:w="1134" w:type="dxa"/>
            <w:noWrap/>
            <w:hideMark/>
          </w:tcPr>
          <w:p w14:paraId="7E636689" w14:textId="77777777" w:rsidR="00FD7129" w:rsidRPr="00DE755F" w:rsidRDefault="00FD7129" w:rsidP="003948B0">
            <w:pPr>
              <w:pStyle w:val="Default"/>
              <w:ind w:left="204"/>
              <w:rPr>
                <w:rFonts w:ascii="ＭＳ 明朝" w:eastAsia="ＭＳ 明朝" w:hAnsi="ＭＳ 明朝"/>
                <w:color w:val="auto"/>
                <w:sz w:val="22"/>
                <w:szCs w:val="22"/>
              </w:rPr>
            </w:pPr>
            <w:r w:rsidRPr="00DE755F">
              <w:rPr>
                <w:rFonts w:ascii="ＭＳ 明朝" w:eastAsia="ＭＳ 明朝" w:hAnsi="ＭＳ 明朝"/>
                <w:color w:val="auto"/>
                <w:sz w:val="22"/>
                <w:szCs w:val="22"/>
              </w:rPr>
              <w:t>平成26年度</w:t>
            </w:r>
          </w:p>
        </w:tc>
        <w:tc>
          <w:tcPr>
            <w:tcW w:w="1134" w:type="dxa"/>
            <w:noWrap/>
            <w:hideMark/>
          </w:tcPr>
          <w:p w14:paraId="4661918D" w14:textId="77777777" w:rsidR="00FD7129" w:rsidRPr="00DE755F" w:rsidRDefault="00FD7129" w:rsidP="003948B0">
            <w:pPr>
              <w:pStyle w:val="Default"/>
              <w:ind w:left="204"/>
              <w:rPr>
                <w:rFonts w:ascii="ＭＳ 明朝" w:eastAsia="ＭＳ 明朝" w:hAnsi="ＭＳ 明朝"/>
                <w:color w:val="auto"/>
                <w:sz w:val="22"/>
                <w:szCs w:val="22"/>
              </w:rPr>
            </w:pPr>
            <w:r w:rsidRPr="00DE755F">
              <w:rPr>
                <w:rFonts w:ascii="ＭＳ 明朝" w:eastAsia="ＭＳ 明朝" w:hAnsi="ＭＳ 明朝"/>
                <w:color w:val="auto"/>
                <w:sz w:val="22"/>
                <w:szCs w:val="22"/>
              </w:rPr>
              <w:t>平成27年度</w:t>
            </w:r>
          </w:p>
        </w:tc>
        <w:tc>
          <w:tcPr>
            <w:tcW w:w="1134" w:type="dxa"/>
            <w:noWrap/>
            <w:hideMark/>
          </w:tcPr>
          <w:p w14:paraId="2819AAC3" w14:textId="77777777" w:rsidR="00FD7129" w:rsidRPr="00DE755F" w:rsidRDefault="00FD7129" w:rsidP="003948B0">
            <w:pPr>
              <w:pStyle w:val="Default"/>
              <w:ind w:left="204"/>
              <w:rPr>
                <w:rFonts w:ascii="ＭＳ 明朝" w:eastAsia="ＭＳ 明朝" w:hAnsi="ＭＳ 明朝"/>
                <w:color w:val="auto"/>
                <w:sz w:val="22"/>
                <w:szCs w:val="22"/>
              </w:rPr>
            </w:pPr>
            <w:r w:rsidRPr="00DE755F">
              <w:rPr>
                <w:rFonts w:ascii="ＭＳ 明朝" w:eastAsia="ＭＳ 明朝" w:hAnsi="ＭＳ 明朝"/>
                <w:color w:val="auto"/>
                <w:sz w:val="22"/>
                <w:szCs w:val="22"/>
              </w:rPr>
              <w:t>平成28年度</w:t>
            </w:r>
          </w:p>
        </w:tc>
        <w:tc>
          <w:tcPr>
            <w:tcW w:w="1134" w:type="dxa"/>
            <w:noWrap/>
            <w:hideMark/>
          </w:tcPr>
          <w:p w14:paraId="7BB8BAD3" w14:textId="77777777" w:rsidR="00FD7129" w:rsidRPr="00DE755F" w:rsidRDefault="00FD7129" w:rsidP="003948B0">
            <w:pPr>
              <w:pStyle w:val="Default"/>
              <w:ind w:left="204"/>
              <w:rPr>
                <w:rFonts w:ascii="ＭＳ 明朝" w:eastAsia="ＭＳ 明朝" w:hAnsi="ＭＳ 明朝"/>
                <w:color w:val="auto"/>
                <w:sz w:val="22"/>
                <w:szCs w:val="22"/>
              </w:rPr>
            </w:pPr>
            <w:r w:rsidRPr="00DE755F">
              <w:rPr>
                <w:rFonts w:ascii="ＭＳ 明朝" w:eastAsia="ＭＳ 明朝" w:hAnsi="ＭＳ 明朝"/>
                <w:color w:val="auto"/>
                <w:sz w:val="22"/>
                <w:szCs w:val="22"/>
              </w:rPr>
              <w:t>平成29年度</w:t>
            </w:r>
          </w:p>
        </w:tc>
        <w:tc>
          <w:tcPr>
            <w:tcW w:w="1134" w:type="dxa"/>
            <w:noWrap/>
            <w:hideMark/>
          </w:tcPr>
          <w:p w14:paraId="78E4357F" w14:textId="77777777" w:rsidR="00FD7129" w:rsidRPr="00DE755F" w:rsidRDefault="00FD7129" w:rsidP="003948B0">
            <w:pPr>
              <w:pStyle w:val="Default"/>
              <w:ind w:left="204"/>
              <w:rPr>
                <w:rFonts w:ascii="ＭＳ 明朝" w:eastAsia="ＭＳ 明朝" w:hAnsi="ＭＳ 明朝"/>
                <w:color w:val="auto"/>
                <w:sz w:val="22"/>
                <w:szCs w:val="22"/>
              </w:rPr>
            </w:pPr>
            <w:r w:rsidRPr="00DE755F">
              <w:rPr>
                <w:rFonts w:ascii="ＭＳ 明朝" w:eastAsia="ＭＳ 明朝" w:hAnsi="ＭＳ 明朝"/>
                <w:color w:val="auto"/>
                <w:sz w:val="22"/>
                <w:szCs w:val="22"/>
              </w:rPr>
              <w:t>平成30年度</w:t>
            </w:r>
          </w:p>
        </w:tc>
      </w:tr>
      <w:tr w:rsidR="00FD7129" w:rsidRPr="00DE755F" w14:paraId="45DD4FCE" w14:textId="77777777" w:rsidTr="003948B0">
        <w:trPr>
          <w:trHeight w:val="360"/>
        </w:trPr>
        <w:tc>
          <w:tcPr>
            <w:tcW w:w="1417" w:type="dxa"/>
            <w:vMerge w:val="restart"/>
            <w:tcBorders>
              <w:top w:val="nil"/>
            </w:tcBorders>
            <w:noWrap/>
            <w:hideMark/>
          </w:tcPr>
          <w:p w14:paraId="28861CFE" w14:textId="77777777" w:rsidR="00FD7129" w:rsidRPr="00DE755F" w:rsidRDefault="00FD7129" w:rsidP="003948B0">
            <w:pPr>
              <w:pStyle w:val="Default"/>
              <w:ind w:left="204"/>
              <w:rPr>
                <w:rFonts w:ascii="ＭＳ 明朝" w:eastAsia="ＭＳ 明朝" w:hAnsi="ＭＳ 明朝"/>
                <w:color w:val="auto"/>
                <w:sz w:val="22"/>
                <w:szCs w:val="22"/>
              </w:rPr>
            </w:pPr>
          </w:p>
        </w:tc>
        <w:tc>
          <w:tcPr>
            <w:tcW w:w="1418" w:type="dxa"/>
            <w:tcBorders>
              <w:top w:val="single" w:sz="4" w:space="0" w:color="auto"/>
            </w:tcBorders>
          </w:tcPr>
          <w:p w14:paraId="3C12FE36" w14:textId="77777777" w:rsidR="00FD7129" w:rsidRPr="00DE755F" w:rsidRDefault="00FD7129" w:rsidP="003948B0">
            <w:pPr>
              <w:pStyle w:val="Default"/>
              <w:ind w:left="204"/>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当初予算</w:t>
            </w:r>
          </w:p>
        </w:tc>
        <w:tc>
          <w:tcPr>
            <w:tcW w:w="1134" w:type="dxa"/>
            <w:noWrap/>
          </w:tcPr>
          <w:p w14:paraId="3FAF3176" w14:textId="77777777" w:rsidR="00FD7129" w:rsidRPr="00DE755F" w:rsidRDefault="00FD7129" w:rsidP="00FD7129">
            <w:pPr>
              <w:pStyle w:val="Default"/>
              <w:ind w:rightChars="-49" w:right="-108"/>
              <w:jc w:val="center"/>
              <w:rPr>
                <w:rFonts w:ascii="ＭＳ 明朝" w:eastAsia="ＭＳ 明朝" w:hAnsi="ＭＳ 明朝"/>
                <w:color w:val="auto"/>
                <w:sz w:val="22"/>
                <w:szCs w:val="22"/>
              </w:rPr>
            </w:pPr>
            <w:r w:rsidRPr="00DE755F">
              <w:rPr>
                <w:rFonts w:ascii="ＭＳ 明朝" w:eastAsia="ＭＳ 明朝" w:hAnsi="ＭＳ 明朝" w:cs="Apple Color Emoji"/>
                <w:color w:val="auto"/>
                <w:sz w:val="22"/>
                <w:szCs w:val="22"/>
              </w:rPr>
              <w:t>−</w:t>
            </w:r>
          </w:p>
        </w:tc>
        <w:tc>
          <w:tcPr>
            <w:tcW w:w="1134" w:type="dxa"/>
            <w:noWrap/>
          </w:tcPr>
          <w:p w14:paraId="3F095F86" w14:textId="77777777" w:rsidR="00FD7129" w:rsidRPr="00DE755F" w:rsidRDefault="00FD7129" w:rsidP="00FD7129">
            <w:pPr>
              <w:pStyle w:val="Default"/>
              <w:ind w:left="204" w:rightChars="-85" w:right="-188"/>
              <w:rPr>
                <w:rFonts w:ascii="ＭＳ 明朝" w:eastAsia="ＭＳ 明朝" w:hAnsi="ＭＳ 明朝"/>
                <w:color w:val="auto"/>
                <w:sz w:val="22"/>
                <w:szCs w:val="22"/>
              </w:rPr>
            </w:pPr>
            <w:r w:rsidRPr="00DE755F">
              <w:rPr>
                <w:rFonts w:ascii="ＭＳ 明朝" w:eastAsia="ＭＳ 明朝" w:hAnsi="ＭＳ 明朝"/>
                <w:color w:val="auto"/>
                <w:sz w:val="22"/>
                <w:szCs w:val="22"/>
              </w:rPr>
              <w:t xml:space="preserve">486,000 </w:t>
            </w:r>
          </w:p>
        </w:tc>
        <w:tc>
          <w:tcPr>
            <w:tcW w:w="1134" w:type="dxa"/>
            <w:noWrap/>
          </w:tcPr>
          <w:p w14:paraId="65A2617B" w14:textId="77777777" w:rsidR="00FD7129" w:rsidRPr="00DE755F" w:rsidRDefault="00FD7129" w:rsidP="00FD7129">
            <w:pPr>
              <w:pStyle w:val="Default"/>
              <w:ind w:left="204" w:rightChars="-49" w:right="-108"/>
              <w:rPr>
                <w:rFonts w:ascii="ＭＳ 明朝" w:eastAsia="ＭＳ 明朝" w:hAnsi="ＭＳ 明朝"/>
                <w:color w:val="auto"/>
                <w:sz w:val="22"/>
                <w:szCs w:val="22"/>
              </w:rPr>
            </w:pPr>
            <w:r w:rsidRPr="00DE755F">
              <w:rPr>
                <w:rFonts w:ascii="ＭＳ 明朝" w:eastAsia="ＭＳ 明朝" w:hAnsi="ＭＳ 明朝"/>
                <w:color w:val="auto"/>
                <w:sz w:val="22"/>
                <w:szCs w:val="22"/>
              </w:rPr>
              <w:t xml:space="preserve">216,000 </w:t>
            </w:r>
          </w:p>
        </w:tc>
        <w:tc>
          <w:tcPr>
            <w:tcW w:w="1134" w:type="dxa"/>
            <w:noWrap/>
          </w:tcPr>
          <w:p w14:paraId="2182A8AB" w14:textId="77777777" w:rsidR="00FD7129" w:rsidRPr="00DE755F" w:rsidRDefault="00FD7129" w:rsidP="00FD7129">
            <w:pPr>
              <w:pStyle w:val="Default"/>
              <w:ind w:left="204" w:rightChars="-49" w:right="-108"/>
              <w:rPr>
                <w:rFonts w:ascii="ＭＳ 明朝" w:eastAsia="ＭＳ 明朝" w:hAnsi="ＭＳ 明朝"/>
                <w:color w:val="auto"/>
                <w:sz w:val="22"/>
                <w:szCs w:val="22"/>
              </w:rPr>
            </w:pPr>
            <w:r w:rsidRPr="00DE755F">
              <w:rPr>
                <w:rFonts w:ascii="ＭＳ 明朝" w:eastAsia="ＭＳ 明朝" w:hAnsi="ＭＳ 明朝"/>
                <w:color w:val="auto"/>
                <w:sz w:val="22"/>
                <w:szCs w:val="22"/>
              </w:rPr>
              <w:t xml:space="preserve">216,000 </w:t>
            </w:r>
          </w:p>
        </w:tc>
        <w:tc>
          <w:tcPr>
            <w:tcW w:w="1134" w:type="dxa"/>
            <w:noWrap/>
          </w:tcPr>
          <w:p w14:paraId="2C8D5AB3" w14:textId="77777777" w:rsidR="00FD7129" w:rsidRPr="00DE755F" w:rsidRDefault="00FD7129" w:rsidP="00FD7129">
            <w:pPr>
              <w:pStyle w:val="Default"/>
              <w:ind w:left="204" w:rightChars="-49" w:right="-108"/>
              <w:rPr>
                <w:rFonts w:ascii="ＭＳ 明朝" w:eastAsia="ＭＳ 明朝" w:hAnsi="ＭＳ 明朝"/>
                <w:color w:val="auto"/>
                <w:sz w:val="22"/>
                <w:szCs w:val="22"/>
              </w:rPr>
            </w:pPr>
            <w:r w:rsidRPr="00DE755F">
              <w:rPr>
                <w:rFonts w:ascii="ＭＳ 明朝" w:eastAsia="ＭＳ 明朝" w:hAnsi="ＭＳ 明朝"/>
                <w:color w:val="auto"/>
                <w:sz w:val="22"/>
                <w:szCs w:val="22"/>
              </w:rPr>
              <w:t xml:space="preserve">214,500 </w:t>
            </w:r>
          </w:p>
        </w:tc>
      </w:tr>
      <w:tr w:rsidR="00FD7129" w:rsidRPr="00DE755F" w14:paraId="628C50AD" w14:textId="77777777" w:rsidTr="003948B0">
        <w:trPr>
          <w:trHeight w:val="210"/>
        </w:trPr>
        <w:tc>
          <w:tcPr>
            <w:tcW w:w="1417" w:type="dxa"/>
            <w:vMerge/>
            <w:noWrap/>
            <w:hideMark/>
          </w:tcPr>
          <w:p w14:paraId="564B7650" w14:textId="77777777" w:rsidR="00FD7129" w:rsidRPr="00DE755F" w:rsidRDefault="00FD7129" w:rsidP="003948B0">
            <w:pPr>
              <w:pStyle w:val="Default"/>
              <w:ind w:left="204"/>
              <w:rPr>
                <w:rFonts w:ascii="ＭＳ 明朝" w:eastAsia="ＭＳ 明朝" w:hAnsi="ＭＳ 明朝"/>
                <w:color w:val="auto"/>
                <w:sz w:val="22"/>
                <w:szCs w:val="22"/>
              </w:rPr>
            </w:pPr>
          </w:p>
        </w:tc>
        <w:tc>
          <w:tcPr>
            <w:tcW w:w="1418" w:type="dxa"/>
          </w:tcPr>
          <w:p w14:paraId="2806CB28" w14:textId="77777777" w:rsidR="00FD7129" w:rsidRPr="00DE755F" w:rsidRDefault="00FD7129" w:rsidP="003948B0">
            <w:pPr>
              <w:pStyle w:val="Default"/>
              <w:ind w:left="204"/>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交付実績</w:t>
            </w:r>
          </w:p>
        </w:tc>
        <w:tc>
          <w:tcPr>
            <w:tcW w:w="1134" w:type="dxa"/>
            <w:noWrap/>
          </w:tcPr>
          <w:p w14:paraId="27AC8D2F" w14:textId="77777777" w:rsidR="00FD7129" w:rsidRPr="00DE755F" w:rsidRDefault="00FD7129" w:rsidP="00FD7129">
            <w:pPr>
              <w:pStyle w:val="Default"/>
              <w:ind w:rightChars="-57" w:right="-126"/>
              <w:jc w:val="center"/>
              <w:rPr>
                <w:rFonts w:ascii="ＭＳ 明朝" w:eastAsia="ＭＳ 明朝" w:hAnsi="ＭＳ 明朝"/>
                <w:color w:val="auto"/>
                <w:sz w:val="22"/>
                <w:szCs w:val="22"/>
              </w:rPr>
            </w:pPr>
            <w:r w:rsidRPr="00DE755F">
              <w:rPr>
                <w:rFonts w:ascii="ＭＳ 明朝" w:eastAsia="ＭＳ 明朝" w:hAnsi="ＭＳ 明朝"/>
                <w:color w:val="auto"/>
                <w:sz w:val="22"/>
                <w:szCs w:val="22"/>
              </w:rPr>
              <w:t>−</w:t>
            </w:r>
          </w:p>
        </w:tc>
        <w:tc>
          <w:tcPr>
            <w:tcW w:w="1134" w:type="dxa"/>
            <w:noWrap/>
          </w:tcPr>
          <w:p w14:paraId="21B0FAC6" w14:textId="77777777" w:rsidR="00FD7129" w:rsidRPr="00DE755F" w:rsidRDefault="00FD7129" w:rsidP="00FD7129">
            <w:pPr>
              <w:pStyle w:val="Default"/>
              <w:ind w:left="204" w:rightChars="-49" w:right="-108"/>
              <w:rPr>
                <w:rFonts w:ascii="ＭＳ 明朝" w:eastAsia="ＭＳ 明朝" w:hAnsi="ＭＳ 明朝"/>
                <w:color w:val="auto"/>
                <w:sz w:val="22"/>
                <w:szCs w:val="22"/>
              </w:rPr>
            </w:pPr>
            <w:r w:rsidRPr="00DE755F">
              <w:rPr>
                <w:rFonts w:ascii="ＭＳ 明朝" w:eastAsia="ＭＳ 明朝" w:hAnsi="ＭＳ 明朝"/>
                <w:color w:val="auto"/>
                <w:sz w:val="22"/>
                <w:szCs w:val="22"/>
              </w:rPr>
              <w:t>208,031</w:t>
            </w:r>
          </w:p>
        </w:tc>
        <w:tc>
          <w:tcPr>
            <w:tcW w:w="1134" w:type="dxa"/>
            <w:noWrap/>
          </w:tcPr>
          <w:p w14:paraId="1D914856" w14:textId="77777777" w:rsidR="00FD7129" w:rsidRPr="00DE755F" w:rsidRDefault="00FD7129" w:rsidP="00FD7129">
            <w:pPr>
              <w:pStyle w:val="Default"/>
              <w:ind w:left="204" w:rightChars="-49" w:right="-108"/>
              <w:rPr>
                <w:rFonts w:ascii="ＭＳ 明朝" w:eastAsia="ＭＳ 明朝" w:hAnsi="ＭＳ 明朝"/>
                <w:color w:val="auto"/>
                <w:sz w:val="22"/>
                <w:szCs w:val="22"/>
              </w:rPr>
            </w:pPr>
            <w:r w:rsidRPr="00DE755F">
              <w:rPr>
                <w:rFonts w:ascii="ＭＳ 明朝" w:eastAsia="ＭＳ 明朝" w:hAnsi="ＭＳ 明朝"/>
                <w:color w:val="auto"/>
                <w:sz w:val="22"/>
                <w:szCs w:val="22"/>
              </w:rPr>
              <w:t>164,783</w:t>
            </w:r>
          </w:p>
        </w:tc>
        <w:tc>
          <w:tcPr>
            <w:tcW w:w="1134" w:type="dxa"/>
            <w:noWrap/>
          </w:tcPr>
          <w:p w14:paraId="6990CCE1" w14:textId="77777777" w:rsidR="00FD7129" w:rsidRPr="00DE755F" w:rsidRDefault="00FD7129" w:rsidP="003948B0">
            <w:pPr>
              <w:pStyle w:val="Default"/>
              <w:ind w:left="204"/>
              <w:jc w:val="right"/>
              <w:rPr>
                <w:rFonts w:ascii="ＭＳ 明朝" w:eastAsia="ＭＳ 明朝" w:hAnsi="ＭＳ 明朝"/>
                <w:color w:val="auto"/>
                <w:sz w:val="22"/>
                <w:szCs w:val="22"/>
              </w:rPr>
            </w:pPr>
            <w:r w:rsidRPr="00DE755F">
              <w:rPr>
                <w:rFonts w:ascii="ＭＳ 明朝" w:eastAsia="ＭＳ 明朝" w:hAnsi="ＭＳ 明朝"/>
                <w:color w:val="auto"/>
                <w:sz w:val="22"/>
                <w:szCs w:val="22"/>
              </w:rPr>
              <w:t>25,560</w:t>
            </w:r>
          </w:p>
        </w:tc>
        <w:tc>
          <w:tcPr>
            <w:tcW w:w="1134" w:type="dxa"/>
            <w:noWrap/>
          </w:tcPr>
          <w:p w14:paraId="7310B212" w14:textId="77777777" w:rsidR="00FD7129" w:rsidRPr="00DE755F" w:rsidRDefault="00FD7129" w:rsidP="00FD7129">
            <w:pPr>
              <w:pStyle w:val="Default"/>
              <w:ind w:left="204" w:rightChars="-49" w:right="-108"/>
              <w:rPr>
                <w:rFonts w:ascii="ＭＳ 明朝" w:eastAsia="ＭＳ 明朝" w:hAnsi="ＭＳ 明朝"/>
                <w:color w:val="auto"/>
                <w:sz w:val="22"/>
                <w:szCs w:val="22"/>
              </w:rPr>
            </w:pPr>
            <w:r w:rsidRPr="00DE755F">
              <w:rPr>
                <w:rFonts w:ascii="ＭＳ 明朝" w:eastAsia="ＭＳ 明朝" w:hAnsi="ＭＳ 明朝"/>
                <w:color w:val="auto"/>
                <w:sz w:val="22"/>
                <w:szCs w:val="22"/>
              </w:rPr>
              <w:t>125,843</w:t>
            </w:r>
          </w:p>
        </w:tc>
      </w:tr>
      <w:tr w:rsidR="00FD7129" w:rsidRPr="00DE755F" w14:paraId="30FB0AAB" w14:textId="77777777" w:rsidTr="003948B0">
        <w:trPr>
          <w:trHeight w:val="360"/>
        </w:trPr>
        <w:tc>
          <w:tcPr>
            <w:tcW w:w="2835" w:type="dxa"/>
            <w:gridSpan w:val="2"/>
            <w:noWrap/>
          </w:tcPr>
          <w:p w14:paraId="3BFFEB84" w14:textId="77777777" w:rsidR="00FD7129" w:rsidRPr="00DE755F" w:rsidRDefault="00FD7129" w:rsidP="003948B0">
            <w:pPr>
              <w:pStyle w:val="Default"/>
              <w:ind w:left="204"/>
              <w:rPr>
                <w:rFonts w:ascii="ＭＳ 明朝" w:eastAsia="ＭＳ 明朝" w:hAnsi="ＭＳ 明朝"/>
                <w:color w:val="auto"/>
                <w:sz w:val="22"/>
                <w:szCs w:val="22"/>
              </w:rPr>
            </w:pPr>
            <w:r w:rsidRPr="00DE755F">
              <w:rPr>
                <w:rFonts w:ascii="ＭＳ 明朝" w:eastAsia="ＭＳ 明朝" w:hAnsi="ＭＳ 明朝"/>
                <w:color w:val="auto"/>
                <w:sz w:val="22"/>
                <w:szCs w:val="22"/>
              </w:rPr>
              <w:t>財源</w:t>
            </w:r>
          </w:p>
        </w:tc>
        <w:tc>
          <w:tcPr>
            <w:tcW w:w="5670" w:type="dxa"/>
            <w:gridSpan w:val="5"/>
            <w:noWrap/>
          </w:tcPr>
          <w:p w14:paraId="63FB0BA8" w14:textId="77777777" w:rsidR="00FD7129" w:rsidRPr="00DE755F" w:rsidRDefault="00FD7129" w:rsidP="003948B0">
            <w:pPr>
              <w:pStyle w:val="Default"/>
              <w:rPr>
                <w:rFonts w:ascii="ＭＳ 明朝" w:eastAsia="ＭＳ 明朝" w:hAnsi="ＭＳ 明朝"/>
                <w:color w:val="auto"/>
                <w:sz w:val="22"/>
                <w:szCs w:val="22"/>
                <w:lang w:eastAsia="zh-CN"/>
              </w:rPr>
            </w:pPr>
            <w:r w:rsidRPr="00DE755F">
              <w:rPr>
                <w:rFonts w:ascii="ＭＳ 明朝" w:eastAsia="ＭＳ 明朝" w:hAnsi="ＭＳ 明朝" w:hint="eastAsia"/>
                <w:color w:val="auto"/>
                <w:sz w:val="22"/>
                <w:szCs w:val="22"/>
                <w:lang w:eastAsia="zh-CN"/>
              </w:rPr>
              <w:t>地域医療介護総合確保基金</w:t>
            </w:r>
          </w:p>
        </w:tc>
      </w:tr>
    </w:tbl>
    <w:p w14:paraId="52EF375A" w14:textId="77777777" w:rsidR="00C9001A" w:rsidRPr="00DE755F" w:rsidRDefault="00C9001A" w:rsidP="00C42BE7">
      <w:pPr>
        <w:pStyle w:val="Default"/>
        <w:rPr>
          <w:rFonts w:ascii="ＭＳ 明朝" w:eastAsia="ＭＳ 明朝" w:hAnsi="ＭＳ 明朝"/>
          <w:color w:val="auto"/>
          <w:sz w:val="22"/>
          <w:szCs w:val="22"/>
        </w:rPr>
      </w:pPr>
    </w:p>
    <w:p w14:paraId="4432E277" w14:textId="5DB69B9C" w:rsidR="00FD7129" w:rsidRPr="00F36C5D" w:rsidRDefault="00FD7129" w:rsidP="001831D7">
      <w:pPr>
        <w:pStyle w:val="3"/>
      </w:pPr>
      <w:bookmarkStart w:id="266" w:name="_Toc31231793"/>
      <w:r w:rsidRPr="00F36C5D">
        <w:rPr>
          <w:rFonts w:hint="eastAsia"/>
        </w:rPr>
        <w:t>監査の結果及び意見</w:t>
      </w:r>
      <w:bookmarkEnd w:id="266"/>
    </w:p>
    <w:p w14:paraId="6F26D4E8" w14:textId="45EB68B4" w:rsidR="00FD7129" w:rsidRPr="00F36C5D" w:rsidRDefault="00FD7129" w:rsidP="001831D7">
      <w:pPr>
        <w:pStyle w:val="3"/>
        <w:numPr>
          <w:ilvl w:val="0"/>
          <w:numId w:val="0"/>
        </w:numPr>
        <w:ind w:left="642"/>
      </w:pPr>
      <w:bookmarkStart w:id="267" w:name="_Toc31231794"/>
      <w:r w:rsidRPr="00F36C5D">
        <w:rPr>
          <w:rFonts w:hint="eastAsia"/>
        </w:rPr>
        <w:t>【監査の結果</w:t>
      </w:r>
      <w:r w:rsidR="00B61FF2">
        <w:rPr>
          <w:noProof/>
        </w:rPr>
        <w:fldChar w:fldCharType="begin"/>
      </w:r>
      <w:r w:rsidR="00B61FF2">
        <w:rPr>
          <w:noProof/>
        </w:rPr>
        <w:instrText xml:space="preserve"> SEQ 監査の結果 \* MERGEFORMAT \* MERGEFORMAT  \* MERGEFORMAT  \* MERGEFORMAT  \* MERGEFORMAT </w:instrText>
      </w:r>
      <w:r w:rsidR="00B61FF2">
        <w:rPr>
          <w:noProof/>
        </w:rPr>
        <w:fldChar w:fldCharType="separate"/>
      </w:r>
      <w:r w:rsidR="002D6583">
        <w:rPr>
          <w:noProof/>
        </w:rPr>
        <w:t>7</w:t>
      </w:r>
      <w:r w:rsidR="00B61FF2">
        <w:rPr>
          <w:noProof/>
        </w:rPr>
        <w:fldChar w:fldCharType="end"/>
      </w:r>
      <w:r w:rsidRPr="00F36C5D">
        <w:rPr>
          <w:rFonts w:hint="eastAsia"/>
        </w:rPr>
        <w:t>】契約手続の確認</w:t>
      </w:r>
      <w:bookmarkEnd w:id="267"/>
    </w:p>
    <w:p w14:paraId="3FC2B4C7" w14:textId="77777777" w:rsidR="00FD7129" w:rsidRPr="00DE755F" w:rsidRDefault="00FD7129" w:rsidP="00FD7129">
      <w:pPr>
        <w:pStyle w:val="Default"/>
        <w:ind w:firstLineChars="100" w:firstLine="221"/>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大阪府は，</w:t>
      </w:r>
      <w:r w:rsidRPr="00DE755F">
        <w:rPr>
          <w:rFonts w:ascii="ＭＳ 明朝" w:eastAsia="ＭＳ 明朝" w:hAnsi="ＭＳ 明朝" w:hint="eastAsia"/>
          <w:sz w:val="22"/>
        </w:rPr>
        <w:t>がん診療施設設備整備事業補助金</w:t>
      </w:r>
      <w:r w:rsidRPr="00DE755F">
        <w:rPr>
          <w:rFonts w:ascii="ＭＳ 明朝" w:eastAsia="ＭＳ 明朝" w:hAnsi="ＭＳ 明朝" w:hint="eastAsia"/>
          <w:color w:val="auto"/>
          <w:sz w:val="22"/>
          <w:szCs w:val="22"/>
        </w:rPr>
        <w:t>の交付決定を行う際，補助事業者から，入札や相見積りの結果を確認できる資料を提出させるなどして，府が行う契約手続に準拠しているか否かを確認すべきである。</w:t>
      </w:r>
    </w:p>
    <w:p w14:paraId="3BA0CD9F" w14:textId="77777777" w:rsidR="00C9001A" w:rsidRPr="00DE755F" w:rsidRDefault="00C9001A" w:rsidP="00FD7129">
      <w:pPr>
        <w:pStyle w:val="Default"/>
        <w:ind w:firstLineChars="100" w:firstLine="221"/>
        <w:rPr>
          <w:rFonts w:ascii="ＭＳ 明朝" w:eastAsia="ＭＳ 明朝" w:hAnsi="ＭＳ 明朝"/>
          <w:color w:val="auto"/>
          <w:sz w:val="22"/>
          <w:szCs w:val="22"/>
        </w:rPr>
      </w:pPr>
    </w:p>
    <w:p w14:paraId="105F6595" w14:textId="34660E57" w:rsidR="00FD7129" w:rsidRPr="00F36C5D" w:rsidRDefault="00FD7129">
      <w:pPr>
        <w:pStyle w:val="2"/>
        <w:rPr>
          <w:lang w:eastAsia="zh-CN"/>
        </w:rPr>
      </w:pPr>
      <w:bookmarkStart w:id="268" w:name="_Toc31231795"/>
      <w:r w:rsidRPr="00F36C5D">
        <w:rPr>
          <w:rFonts w:hint="eastAsia"/>
          <w:lang w:eastAsia="zh-CN"/>
        </w:rPr>
        <w:t>大阪府周産期緊急医療体制整備事業補助金</w:t>
      </w:r>
      <w:bookmarkEnd w:id="268"/>
    </w:p>
    <w:p w14:paraId="36C8C831" w14:textId="710F9161" w:rsidR="00FD7129" w:rsidRPr="00F36C5D" w:rsidRDefault="00FD7129" w:rsidP="001831D7">
      <w:pPr>
        <w:pStyle w:val="3"/>
        <w:numPr>
          <w:ilvl w:val="0"/>
          <w:numId w:val="155"/>
        </w:numPr>
      </w:pPr>
      <w:bookmarkStart w:id="269" w:name="_Toc31231796"/>
      <w:r w:rsidRPr="00F36C5D">
        <w:rPr>
          <w:rFonts w:hint="eastAsia"/>
        </w:rPr>
        <w:t>概要</w:t>
      </w:r>
      <w:bookmarkEnd w:id="269"/>
    </w:p>
    <w:tbl>
      <w:tblPr>
        <w:tblStyle w:val="a3"/>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FD7129" w:rsidRPr="00DE755F" w14:paraId="521418CD" w14:textId="77777777" w:rsidTr="003948B0">
        <w:trPr>
          <w:trHeight w:val="360"/>
        </w:trPr>
        <w:tc>
          <w:tcPr>
            <w:tcW w:w="2835" w:type="dxa"/>
            <w:gridSpan w:val="2"/>
            <w:noWrap/>
            <w:hideMark/>
          </w:tcPr>
          <w:p w14:paraId="4FB4C914"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color w:val="auto"/>
                <w:sz w:val="22"/>
              </w:rPr>
              <w:t>補助金等の名称</w:t>
            </w:r>
          </w:p>
        </w:tc>
        <w:tc>
          <w:tcPr>
            <w:tcW w:w="5670" w:type="dxa"/>
            <w:gridSpan w:val="5"/>
            <w:noWrap/>
            <w:hideMark/>
          </w:tcPr>
          <w:p w14:paraId="6592F6D4" w14:textId="77777777" w:rsidR="00FD7129" w:rsidRPr="00DE755F" w:rsidRDefault="00FD7129" w:rsidP="003948B0">
            <w:pPr>
              <w:rPr>
                <w:rFonts w:ascii="ＭＳ 明朝" w:eastAsia="ＭＳ 明朝" w:hAnsi="ＭＳ 明朝"/>
                <w:lang w:eastAsia="zh-CN"/>
              </w:rPr>
            </w:pPr>
            <w:r w:rsidRPr="00DE755F">
              <w:rPr>
                <w:rFonts w:ascii="ＭＳ 明朝" w:eastAsia="ＭＳ 明朝" w:hAnsi="ＭＳ 明朝" w:hint="eastAsia"/>
                <w:lang w:eastAsia="zh-CN"/>
              </w:rPr>
              <w:t>大阪府周産期緊急医療体制整備事業補助金</w:t>
            </w:r>
          </w:p>
        </w:tc>
      </w:tr>
      <w:tr w:rsidR="00FD7129" w:rsidRPr="00DE755F" w14:paraId="08CE1F83" w14:textId="77777777" w:rsidTr="003948B0">
        <w:trPr>
          <w:trHeight w:val="420"/>
        </w:trPr>
        <w:tc>
          <w:tcPr>
            <w:tcW w:w="2835" w:type="dxa"/>
            <w:gridSpan w:val="2"/>
            <w:noWrap/>
            <w:hideMark/>
          </w:tcPr>
          <w:p w14:paraId="68085EFD"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color w:val="auto"/>
                <w:sz w:val="22"/>
              </w:rPr>
              <w:t>所管部署</w:t>
            </w:r>
          </w:p>
        </w:tc>
        <w:tc>
          <w:tcPr>
            <w:tcW w:w="5670" w:type="dxa"/>
            <w:gridSpan w:val="5"/>
            <w:noWrap/>
            <w:hideMark/>
          </w:tcPr>
          <w:p w14:paraId="24310D0B" w14:textId="77777777" w:rsidR="00FD7129" w:rsidRPr="00DE755F" w:rsidRDefault="00FD7129" w:rsidP="003948B0">
            <w:pPr>
              <w:pStyle w:val="Default"/>
              <w:rPr>
                <w:rFonts w:ascii="ＭＳ 明朝" w:eastAsia="ＭＳ 明朝" w:hAnsi="ＭＳ 明朝"/>
                <w:color w:val="auto"/>
                <w:sz w:val="22"/>
                <w:lang w:eastAsia="zh-CN"/>
              </w:rPr>
            </w:pPr>
            <w:r w:rsidRPr="00DE755F">
              <w:rPr>
                <w:rFonts w:ascii="ＭＳ 明朝" w:eastAsia="ＭＳ 明朝" w:hAnsi="ＭＳ 明朝" w:hint="eastAsia"/>
                <w:color w:val="auto"/>
                <w:sz w:val="22"/>
                <w:lang w:eastAsia="zh-CN"/>
              </w:rPr>
              <w:t>健康医療部　保健医療室　地域保健課</w:t>
            </w:r>
          </w:p>
        </w:tc>
      </w:tr>
      <w:tr w:rsidR="00FD7129" w:rsidRPr="00DE755F" w14:paraId="1EF274B1" w14:textId="77777777" w:rsidTr="003948B0">
        <w:trPr>
          <w:trHeight w:val="390"/>
        </w:trPr>
        <w:tc>
          <w:tcPr>
            <w:tcW w:w="2835" w:type="dxa"/>
            <w:gridSpan w:val="2"/>
            <w:hideMark/>
          </w:tcPr>
          <w:p w14:paraId="669BA720"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color w:val="auto"/>
                <w:sz w:val="22"/>
              </w:rPr>
              <w:t>補助金制度等の</w:t>
            </w:r>
            <w:r w:rsidRPr="00DE755F">
              <w:rPr>
                <w:rFonts w:ascii="ＭＳ 明朝" w:eastAsia="ＭＳ 明朝" w:hAnsi="ＭＳ 明朝" w:hint="eastAsia"/>
                <w:color w:val="auto"/>
                <w:sz w:val="22"/>
              </w:rPr>
              <w:t>目的・</w:t>
            </w:r>
          </w:p>
          <w:p w14:paraId="7C675BDA"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color w:val="auto"/>
                <w:sz w:val="22"/>
              </w:rPr>
              <w:t>概要</w:t>
            </w:r>
          </w:p>
        </w:tc>
        <w:tc>
          <w:tcPr>
            <w:tcW w:w="5670" w:type="dxa"/>
            <w:gridSpan w:val="5"/>
            <w:noWrap/>
            <w:hideMark/>
          </w:tcPr>
          <w:p w14:paraId="243BA33F" w14:textId="77777777" w:rsidR="00FD7129" w:rsidRPr="00DE755F" w:rsidRDefault="00FD7129" w:rsidP="003948B0">
            <w:pPr>
              <w:pStyle w:val="Default"/>
              <w:rPr>
                <w:rFonts w:ascii="ＭＳ 明朝" w:eastAsia="ＭＳ 明朝" w:hAnsi="ＭＳ 明朝"/>
                <w:color w:val="auto"/>
                <w:sz w:val="22"/>
              </w:rPr>
            </w:pPr>
            <w:r w:rsidRPr="00DE755F">
              <w:rPr>
                <w:rFonts w:ascii="ＭＳ 明朝" w:eastAsia="ＭＳ 明朝" w:hAnsi="ＭＳ 明朝" w:hint="eastAsia"/>
                <w:color w:val="auto"/>
                <w:sz w:val="22"/>
              </w:rPr>
              <w:t>一般社団法人大阪府医師会内が実施する周産期緊急医療体制整備事業に対する補助を行うことにより，周産期緊急医療体制の整備を目的とする。</w:t>
            </w:r>
          </w:p>
        </w:tc>
      </w:tr>
      <w:tr w:rsidR="00FD7129" w:rsidRPr="00DE755F" w14:paraId="4CB290F3" w14:textId="77777777" w:rsidTr="003948B0">
        <w:trPr>
          <w:trHeight w:val="360"/>
        </w:trPr>
        <w:tc>
          <w:tcPr>
            <w:tcW w:w="2835" w:type="dxa"/>
            <w:gridSpan w:val="2"/>
            <w:noWrap/>
            <w:hideMark/>
          </w:tcPr>
          <w:p w14:paraId="567364BE"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color w:val="auto"/>
                <w:sz w:val="22"/>
              </w:rPr>
              <w:t>補助開始年度</w:t>
            </w:r>
          </w:p>
        </w:tc>
        <w:tc>
          <w:tcPr>
            <w:tcW w:w="5670" w:type="dxa"/>
            <w:gridSpan w:val="5"/>
            <w:noWrap/>
            <w:hideMark/>
          </w:tcPr>
          <w:p w14:paraId="23ECC0F1" w14:textId="77777777" w:rsidR="00FD7129" w:rsidRPr="00DE755F" w:rsidRDefault="00FD7129" w:rsidP="003948B0">
            <w:pPr>
              <w:pStyle w:val="Default"/>
              <w:rPr>
                <w:rFonts w:ascii="ＭＳ 明朝" w:eastAsia="ＭＳ 明朝" w:hAnsi="ＭＳ 明朝"/>
                <w:color w:val="auto"/>
                <w:sz w:val="22"/>
              </w:rPr>
            </w:pPr>
            <w:r w:rsidRPr="00DE755F">
              <w:rPr>
                <w:rFonts w:ascii="ＭＳ 明朝" w:eastAsia="ＭＳ 明朝" w:hAnsi="ＭＳ 明朝" w:hint="eastAsia"/>
                <w:color w:val="auto"/>
                <w:sz w:val="22"/>
              </w:rPr>
              <w:t>平成</w:t>
            </w:r>
            <w:r w:rsidRPr="00DE755F">
              <w:rPr>
                <w:rFonts w:ascii="ＭＳ 明朝" w:eastAsia="ＭＳ 明朝" w:hAnsi="ＭＳ 明朝"/>
                <w:color w:val="auto"/>
                <w:sz w:val="22"/>
              </w:rPr>
              <w:t>3</w:t>
            </w:r>
            <w:r w:rsidRPr="00DE755F">
              <w:rPr>
                <w:rFonts w:ascii="ＭＳ 明朝" w:eastAsia="ＭＳ 明朝" w:hAnsi="ＭＳ 明朝" w:hint="eastAsia"/>
                <w:color w:val="auto"/>
                <w:sz w:val="22"/>
              </w:rPr>
              <w:t>年度</w:t>
            </w:r>
          </w:p>
        </w:tc>
      </w:tr>
      <w:tr w:rsidR="00FD7129" w:rsidRPr="00DE755F" w14:paraId="30703889" w14:textId="77777777" w:rsidTr="003948B0">
        <w:trPr>
          <w:trHeight w:val="360"/>
        </w:trPr>
        <w:tc>
          <w:tcPr>
            <w:tcW w:w="2835" w:type="dxa"/>
            <w:gridSpan w:val="2"/>
            <w:noWrap/>
            <w:hideMark/>
          </w:tcPr>
          <w:p w14:paraId="2E88CF1E" w14:textId="77777777" w:rsidR="00E94432"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lastRenderedPageBreak/>
              <w:t>平成</w:t>
            </w:r>
            <w:r w:rsidRPr="00DE755F">
              <w:rPr>
                <w:rFonts w:ascii="ＭＳ 明朝" w:eastAsia="ＭＳ 明朝" w:hAnsi="ＭＳ 明朝"/>
                <w:color w:val="auto"/>
                <w:sz w:val="22"/>
              </w:rPr>
              <w:t>30</w:t>
            </w:r>
            <w:r w:rsidRPr="00DE755F">
              <w:rPr>
                <w:rFonts w:ascii="ＭＳ 明朝" w:eastAsia="ＭＳ 明朝" w:hAnsi="ＭＳ 明朝" w:hint="eastAsia"/>
                <w:color w:val="auto"/>
                <w:sz w:val="22"/>
              </w:rPr>
              <w:t>年度の</w:t>
            </w:r>
            <w:r w:rsidRPr="00DE755F">
              <w:rPr>
                <w:rFonts w:ascii="ＭＳ 明朝" w:eastAsia="ＭＳ 明朝" w:hAnsi="ＭＳ 明朝"/>
                <w:color w:val="auto"/>
                <w:sz w:val="22"/>
              </w:rPr>
              <w:t>交付先</w:t>
            </w:r>
          </w:p>
          <w:p w14:paraId="796FAB57" w14:textId="53383652"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（交付先の件数）</w:t>
            </w:r>
          </w:p>
        </w:tc>
        <w:tc>
          <w:tcPr>
            <w:tcW w:w="5670" w:type="dxa"/>
            <w:gridSpan w:val="5"/>
            <w:noWrap/>
            <w:hideMark/>
          </w:tcPr>
          <w:p w14:paraId="4C0D2C7B" w14:textId="77777777" w:rsidR="00FD7129" w:rsidRPr="00DE755F" w:rsidRDefault="00FD7129" w:rsidP="003948B0">
            <w:pPr>
              <w:pStyle w:val="Default"/>
              <w:rPr>
                <w:rFonts w:ascii="ＭＳ 明朝" w:eastAsia="ＭＳ 明朝" w:hAnsi="ＭＳ 明朝"/>
                <w:color w:val="auto"/>
                <w:sz w:val="22"/>
                <w:lang w:eastAsia="zh-CN"/>
              </w:rPr>
            </w:pPr>
            <w:r w:rsidRPr="00DE755F">
              <w:rPr>
                <w:rFonts w:ascii="ＭＳ 明朝" w:eastAsia="ＭＳ 明朝" w:hAnsi="ＭＳ 明朝" w:hint="eastAsia"/>
                <w:color w:val="auto"/>
                <w:sz w:val="22"/>
                <w:lang w:eastAsia="zh-CN"/>
              </w:rPr>
              <w:t>一般社団法人大阪府医師会（</w:t>
            </w:r>
            <w:r w:rsidRPr="00DE755F">
              <w:rPr>
                <w:rFonts w:ascii="ＭＳ 明朝" w:eastAsia="ＭＳ 明朝" w:hAnsi="ＭＳ 明朝"/>
                <w:color w:val="auto"/>
                <w:sz w:val="22"/>
                <w:lang w:eastAsia="zh-CN"/>
              </w:rPr>
              <w:t>1</w:t>
            </w:r>
            <w:r w:rsidRPr="00DE755F">
              <w:rPr>
                <w:rFonts w:ascii="ＭＳ 明朝" w:eastAsia="ＭＳ 明朝" w:hAnsi="ＭＳ 明朝" w:hint="eastAsia"/>
                <w:color w:val="auto"/>
                <w:sz w:val="22"/>
                <w:lang w:eastAsia="zh-CN"/>
              </w:rPr>
              <w:t>件）</w:t>
            </w:r>
          </w:p>
        </w:tc>
      </w:tr>
      <w:tr w:rsidR="00FD7129" w:rsidRPr="00DE755F" w14:paraId="30A721C7" w14:textId="77777777" w:rsidTr="003948B0">
        <w:trPr>
          <w:trHeight w:val="360"/>
        </w:trPr>
        <w:tc>
          <w:tcPr>
            <w:tcW w:w="2835" w:type="dxa"/>
            <w:gridSpan w:val="2"/>
            <w:tcBorders>
              <w:bottom w:val="single" w:sz="4" w:space="0" w:color="auto"/>
            </w:tcBorders>
            <w:noWrap/>
            <w:hideMark/>
          </w:tcPr>
          <w:p w14:paraId="5C35AF0B"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color w:val="auto"/>
                <w:sz w:val="22"/>
              </w:rPr>
              <w:t>根拠規定等</w:t>
            </w:r>
          </w:p>
        </w:tc>
        <w:tc>
          <w:tcPr>
            <w:tcW w:w="5670" w:type="dxa"/>
            <w:gridSpan w:val="5"/>
            <w:noWrap/>
            <w:hideMark/>
          </w:tcPr>
          <w:p w14:paraId="12891995" w14:textId="77777777" w:rsidR="00FD7129" w:rsidRPr="00DE755F" w:rsidRDefault="00FD7129" w:rsidP="003948B0">
            <w:pPr>
              <w:pStyle w:val="Default"/>
              <w:rPr>
                <w:rFonts w:ascii="ＭＳ 明朝" w:eastAsia="ＭＳ 明朝" w:hAnsi="ＭＳ 明朝"/>
                <w:color w:val="auto"/>
                <w:sz w:val="22"/>
                <w:lang w:eastAsia="zh-CN"/>
              </w:rPr>
            </w:pPr>
            <w:r w:rsidRPr="00DE755F">
              <w:rPr>
                <w:rFonts w:ascii="ＭＳ 明朝" w:eastAsia="ＭＳ 明朝" w:hAnsi="ＭＳ 明朝" w:hint="eastAsia"/>
                <w:color w:val="auto"/>
                <w:sz w:val="22"/>
                <w:lang w:eastAsia="zh-CN"/>
              </w:rPr>
              <w:t>大阪府周産期緊急医療体制整備事業補助金交付要綱</w:t>
            </w:r>
          </w:p>
        </w:tc>
      </w:tr>
      <w:tr w:rsidR="00FD7129" w:rsidRPr="00DE755F" w14:paraId="4098C606" w14:textId="77777777" w:rsidTr="003948B0">
        <w:trPr>
          <w:trHeight w:val="360"/>
        </w:trPr>
        <w:tc>
          <w:tcPr>
            <w:tcW w:w="2835" w:type="dxa"/>
            <w:gridSpan w:val="2"/>
            <w:tcBorders>
              <w:bottom w:val="nil"/>
            </w:tcBorders>
            <w:noWrap/>
            <w:hideMark/>
          </w:tcPr>
          <w:p w14:paraId="16C78F0F"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color w:val="auto"/>
                <w:sz w:val="22"/>
              </w:rPr>
              <w:t>補助金</w:t>
            </w:r>
            <w:r w:rsidRPr="00DE755F">
              <w:rPr>
                <w:rFonts w:ascii="ＭＳ 明朝" w:eastAsia="ＭＳ 明朝" w:hAnsi="ＭＳ 明朝" w:hint="eastAsia"/>
                <w:color w:val="auto"/>
                <w:sz w:val="22"/>
              </w:rPr>
              <w:t>等</w:t>
            </w:r>
            <w:r w:rsidRPr="00DE755F">
              <w:rPr>
                <w:rFonts w:ascii="ＭＳ 明朝" w:eastAsia="ＭＳ 明朝" w:hAnsi="ＭＳ 明朝"/>
                <w:color w:val="auto"/>
                <w:sz w:val="22"/>
              </w:rPr>
              <w:t>の推移</w:t>
            </w:r>
          </w:p>
          <w:p w14:paraId="00C7FC08"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（単位：千</w:t>
            </w:r>
            <w:r w:rsidRPr="00DE755F">
              <w:rPr>
                <w:rFonts w:ascii="ＭＳ 明朝" w:eastAsia="ＭＳ 明朝" w:hAnsi="ＭＳ 明朝"/>
                <w:color w:val="auto"/>
                <w:sz w:val="22"/>
              </w:rPr>
              <w:t>円）</w:t>
            </w:r>
          </w:p>
        </w:tc>
        <w:tc>
          <w:tcPr>
            <w:tcW w:w="1134" w:type="dxa"/>
            <w:noWrap/>
            <w:hideMark/>
          </w:tcPr>
          <w:p w14:paraId="131C809F"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color w:val="auto"/>
                <w:sz w:val="22"/>
              </w:rPr>
              <w:t>平成26年度</w:t>
            </w:r>
          </w:p>
        </w:tc>
        <w:tc>
          <w:tcPr>
            <w:tcW w:w="1134" w:type="dxa"/>
            <w:noWrap/>
            <w:hideMark/>
          </w:tcPr>
          <w:p w14:paraId="477F12B4"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color w:val="auto"/>
                <w:sz w:val="22"/>
              </w:rPr>
              <w:t>平成27年度</w:t>
            </w:r>
          </w:p>
        </w:tc>
        <w:tc>
          <w:tcPr>
            <w:tcW w:w="1134" w:type="dxa"/>
            <w:noWrap/>
            <w:hideMark/>
          </w:tcPr>
          <w:p w14:paraId="70FD588B"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color w:val="auto"/>
                <w:sz w:val="22"/>
              </w:rPr>
              <w:t>平成28年度</w:t>
            </w:r>
          </w:p>
        </w:tc>
        <w:tc>
          <w:tcPr>
            <w:tcW w:w="1134" w:type="dxa"/>
            <w:noWrap/>
            <w:hideMark/>
          </w:tcPr>
          <w:p w14:paraId="423ACA3A"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color w:val="auto"/>
                <w:sz w:val="22"/>
              </w:rPr>
              <w:t>平成29年度</w:t>
            </w:r>
          </w:p>
        </w:tc>
        <w:tc>
          <w:tcPr>
            <w:tcW w:w="1134" w:type="dxa"/>
            <w:noWrap/>
            <w:hideMark/>
          </w:tcPr>
          <w:p w14:paraId="646CE4F7"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color w:val="auto"/>
                <w:sz w:val="22"/>
              </w:rPr>
              <w:t>平成30年度</w:t>
            </w:r>
          </w:p>
        </w:tc>
      </w:tr>
      <w:tr w:rsidR="00FD7129" w:rsidRPr="00DE755F" w14:paraId="48B8B00D" w14:textId="77777777" w:rsidTr="003948B0">
        <w:trPr>
          <w:trHeight w:val="360"/>
        </w:trPr>
        <w:tc>
          <w:tcPr>
            <w:tcW w:w="1417" w:type="dxa"/>
            <w:vMerge w:val="restart"/>
            <w:tcBorders>
              <w:top w:val="nil"/>
            </w:tcBorders>
            <w:noWrap/>
            <w:hideMark/>
          </w:tcPr>
          <w:p w14:paraId="3FF1BC68" w14:textId="77777777" w:rsidR="00FD7129" w:rsidRPr="00DE755F" w:rsidRDefault="00FD7129" w:rsidP="003948B0">
            <w:pPr>
              <w:pStyle w:val="Default"/>
              <w:ind w:left="204"/>
              <w:rPr>
                <w:rFonts w:ascii="ＭＳ 明朝" w:eastAsia="ＭＳ 明朝" w:hAnsi="ＭＳ 明朝"/>
                <w:color w:val="auto"/>
                <w:sz w:val="22"/>
              </w:rPr>
            </w:pPr>
          </w:p>
        </w:tc>
        <w:tc>
          <w:tcPr>
            <w:tcW w:w="1418" w:type="dxa"/>
            <w:tcBorders>
              <w:top w:val="single" w:sz="4" w:space="0" w:color="auto"/>
            </w:tcBorders>
          </w:tcPr>
          <w:p w14:paraId="37D5AEA9"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当初予算</w:t>
            </w:r>
          </w:p>
        </w:tc>
        <w:tc>
          <w:tcPr>
            <w:tcW w:w="1134" w:type="dxa"/>
            <w:noWrap/>
          </w:tcPr>
          <w:p w14:paraId="1B9A4ACF" w14:textId="77777777" w:rsidR="00FD7129" w:rsidRPr="00DE755F" w:rsidRDefault="00FD7129" w:rsidP="00FD7129">
            <w:pPr>
              <w:pStyle w:val="Default"/>
              <w:ind w:left="204" w:rightChars="-49" w:right="-108"/>
              <w:rPr>
                <w:rFonts w:ascii="ＭＳ 明朝" w:eastAsia="ＭＳ 明朝" w:hAnsi="ＭＳ 明朝"/>
                <w:color w:val="auto"/>
                <w:sz w:val="22"/>
              </w:rPr>
            </w:pPr>
            <w:r w:rsidRPr="00DE755F">
              <w:rPr>
                <w:rFonts w:ascii="ＭＳ 明朝" w:eastAsia="ＭＳ 明朝" w:hAnsi="ＭＳ 明朝"/>
                <w:color w:val="auto"/>
                <w:sz w:val="22"/>
              </w:rPr>
              <w:t xml:space="preserve">  9,800</w:t>
            </w:r>
          </w:p>
        </w:tc>
        <w:tc>
          <w:tcPr>
            <w:tcW w:w="1134" w:type="dxa"/>
            <w:noWrap/>
          </w:tcPr>
          <w:p w14:paraId="0934B0A2" w14:textId="77777777" w:rsidR="00FD7129" w:rsidRPr="00DE755F" w:rsidRDefault="00FD7129" w:rsidP="00FD7129">
            <w:pPr>
              <w:pStyle w:val="Default"/>
              <w:ind w:left="204" w:rightChars="-85" w:right="-188" w:firstLineChars="50" w:firstLine="111"/>
              <w:rPr>
                <w:rFonts w:ascii="ＭＳ 明朝" w:eastAsia="ＭＳ 明朝" w:hAnsi="ＭＳ 明朝"/>
                <w:color w:val="auto"/>
                <w:sz w:val="22"/>
              </w:rPr>
            </w:pPr>
            <w:r w:rsidRPr="00DE755F">
              <w:rPr>
                <w:rFonts w:ascii="ＭＳ 明朝" w:eastAsia="ＭＳ 明朝" w:hAnsi="ＭＳ 明朝"/>
                <w:color w:val="auto"/>
                <w:sz w:val="22"/>
              </w:rPr>
              <w:t>9,800</w:t>
            </w:r>
          </w:p>
        </w:tc>
        <w:tc>
          <w:tcPr>
            <w:tcW w:w="1134" w:type="dxa"/>
            <w:noWrap/>
          </w:tcPr>
          <w:p w14:paraId="4568EAA1" w14:textId="77777777" w:rsidR="00FD7129" w:rsidRPr="00DE755F" w:rsidRDefault="00FD7129" w:rsidP="00FD7129">
            <w:pPr>
              <w:pStyle w:val="Default"/>
              <w:ind w:rightChars="-49" w:right="-108" w:firstLineChars="150" w:firstLine="332"/>
              <w:rPr>
                <w:rFonts w:ascii="ＭＳ 明朝" w:eastAsia="ＭＳ 明朝" w:hAnsi="ＭＳ 明朝"/>
                <w:color w:val="auto"/>
                <w:sz w:val="22"/>
              </w:rPr>
            </w:pPr>
            <w:r w:rsidRPr="00DE755F">
              <w:rPr>
                <w:rFonts w:ascii="ＭＳ 明朝" w:eastAsia="ＭＳ 明朝" w:hAnsi="ＭＳ 明朝"/>
                <w:color w:val="auto"/>
                <w:sz w:val="22"/>
              </w:rPr>
              <w:t>9,800</w:t>
            </w:r>
          </w:p>
        </w:tc>
        <w:tc>
          <w:tcPr>
            <w:tcW w:w="1134" w:type="dxa"/>
            <w:noWrap/>
          </w:tcPr>
          <w:p w14:paraId="64FDE9AB" w14:textId="77777777" w:rsidR="00FD7129" w:rsidRPr="00DE755F" w:rsidRDefault="00FD7129" w:rsidP="00FD7129">
            <w:pPr>
              <w:pStyle w:val="Default"/>
              <w:ind w:left="204" w:rightChars="-49" w:right="-108" w:firstLineChars="50" w:firstLine="111"/>
              <w:rPr>
                <w:rFonts w:ascii="ＭＳ 明朝" w:eastAsia="ＭＳ 明朝" w:hAnsi="ＭＳ 明朝"/>
                <w:color w:val="auto"/>
                <w:sz w:val="22"/>
              </w:rPr>
            </w:pPr>
            <w:r w:rsidRPr="00DE755F">
              <w:rPr>
                <w:rFonts w:ascii="ＭＳ 明朝" w:eastAsia="ＭＳ 明朝" w:hAnsi="ＭＳ 明朝"/>
                <w:color w:val="auto"/>
                <w:sz w:val="22"/>
              </w:rPr>
              <w:t>9,800</w:t>
            </w:r>
          </w:p>
        </w:tc>
        <w:tc>
          <w:tcPr>
            <w:tcW w:w="1134" w:type="dxa"/>
            <w:noWrap/>
          </w:tcPr>
          <w:p w14:paraId="7BFA3463" w14:textId="77777777" w:rsidR="00FD7129" w:rsidRPr="00DE755F" w:rsidRDefault="00FD7129" w:rsidP="00FD7129">
            <w:pPr>
              <w:pStyle w:val="Default"/>
              <w:ind w:left="204" w:rightChars="-49" w:right="-108" w:firstLineChars="50" w:firstLine="111"/>
              <w:rPr>
                <w:rFonts w:ascii="ＭＳ 明朝" w:eastAsia="ＭＳ 明朝" w:hAnsi="ＭＳ 明朝"/>
                <w:color w:val="auto"/>
                <w:sz w:val="22"/>
              </w:rPr>
            </w:pPr>
            <w:r w:rsidRPr="00DE755F">
              <w:rPr>
                <w:rFonts w:ascii="ＭＳ 明朝" w:eastAsia="ＭＳ 明朝" w:hAnsi="ＭＳ 明朝"/>
                <w:color w:val="auto"/>
                <w:sz w:val="22"/>
              </w:rPr>
              <w:t>9,800</w:t>
            </w:r>
          </w:p>
        </w:tc>
      </w:tr>
      <w:tr w:rsidR="00FD7129" w:rsidRPr="00DE755F" w14:paraId="1C41F2D6" w14:textId="77777777" w:rsidTr="003948B0">
        <w:trPr>
          <w:trHeight w:val="210"/>
        </w:trPr>
        <w:tc>
          <w:tcPr>
            <w:tcW w:w="1417" w:type="dxa"/>
            <w:vMerge/>
            <w:noWrap/>
            <w:hideMark/>
          </w:tcPr>
          <w:p w14:paraId="7046C6C0" w14:textId="77777777" w:rsidR="00FD7129" w:rsidRPr="00DE755F" w:rsidRDefault="00FD7129" w:rsidP="003948B0">
            <w:pPr>
              <w:pStyle w:val="Default"/>
              <w:ind w:left="204"/>
              <w:rPr>
                <w:rFonts w:ascii="ＭＳ 明朝" w:eastAsia="ＭＳ 明朝" w:hAnsi="ＭＳ 明朝"/>
                <w:color w:val="auto"/>
                <w:sz w:val="22"/>
              </w:rPr>
            </w:pPr>
          </w:p>
        </w:tc>
        <w:tc>
          <w:tcPr>
            <w:tcW w:w="1418" w:type="dxa"/>
          </w:tcPr>
          <w:p w14:paraId="6643A065"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交付実績</w:t>
            </w:r>
          </w:p>
        </w:tc>
        <w:tc>
          <w:tcPr>
            <w:tcW w:w="1134" w:type="dxa"/>
            <w:noWrap/>
          </w:tcPr>
          <w:p w14:paraId="4B6D2B11" w14:textId="77777777" w:rsidR="00FD7129" w:rsidRPr="00DE755F" w:rsidRDefault="00FD7129" w:rsidP="00FD7129">
            <w:pPr>
              <w:pStyle w:val="Default"/>
              <w:wordWrap w:val="0"/>
              <w:ind w:rightChars="-57" w:right="-126" w:firstLineChars="100" w:firstLine="221"/>
              <w:jc w:val="right"/>
              <w:rPr>
                <w:rFonts w:ascii="ＭＳ 明朝" w:eastAsia="ＭＳ 明朝" w:hAnsi="ＭＳ 明朝"/>
                <w:color w:val="auto"/>
                <w:sz w:val="22"/>
              </w:rPr>
            </w:pPr>
            <w:r w:rsidRPr="00DE755F">
              <w:rPr>
                <w:rFonts w:ascii="ＭＳ 明朝" w:eastAsia="ＭＳ 明朝" w:hAnsi="ＭＳ 明朝"/>
                <w:color w:val="auto"/>
                <w:sz w:val="22"/>
              </w:rPr>
              <w:t xml:space="preserve">9,800 </w:t>
            </w:r>
          </w:p>
        </w:tc>
        <w:tc>
          <w:tcPr>
            <w:tcW w:w="1134" w:type="dxa"/>
            <w:noWrap/>
          </w:tcPr>
          <w:p w14:paraId="361A05FD" w14:textId="77777777" w:rsidR="00FD7129" w:rsidRPr="00DE755F" w:rsidRDefault="00FD7129" w:rsidP="00FD7129">
            <w:pPr>
              <w:pStyle w:val="Default"/>
              <w:ind w:left="204" w:rightChars="-49" w:right="-108" w:firstLineChars="50" w:firstLine="111"/>
              <w:rPr>
                <w:rFonts w:ascii="ＭＳ 明朝" w:eastAsia="ＭＳ 明朝" w:hAnsi="ＭＳ 明朝"/>
                <w:color w:val="auto"/>
                <w:sz w:val="22"/>
              </w:rPr>
            </w:pPr>
            <w:r w:rsidRPr="00DE755F">
              <w:rPr>
                <w:rFonts w:ascii="ＭＳ 明朝" w:eastAsia="ＭＳ 明朝" w:hAnsi="ＭＳ 明朝"/>
                <w:color w:val="auto"/>
                <w:sz w:val="22"/>
              </w:rPr>
              <w:t>9,800</w:t>
            </w:r>
          </w:p>
        </w:tc>
        <w:tc>
          <w:tcPr>
            <w:tcW w:w="1134" w:type="dxa"/>
            <w:noWrap/>
          </w:tcPr>
          <w:p w14:paraId="1F649A72" w14:textId="77777777" w:rsidR="00FD7129" w:rsidRPr="00DE755F" w:rsidRDefault="00FD7129" w:rsidP="00FD7129">
            <w:pPr>
              <w:pStyle w:val="Default"/>
              <w:ind w:rightChars="-49" w:right="-108" w:firstLineChars="150" w:firstLine="332"/>
              <w:rPr>
                <w:rFonts w:ascii="ＭＳ 明朝" w:eastAsia="ＭＳ 明朝" w:hAnsi="ＭＳ 明朝"/>
                <w:color w:val="auto"/>
                <w:sz w:val="22"/>
              </w:rPr>
            </w:pPr>
            <w:r w:rsidRPr="00DE755F">
              <w:rPr>
                <w:rFonts w:ascii="ＭＳ 明朝" w:eastAsia="ＭＳ 明朝" w:hAnsi="ＭＳ 明朝"/>
                <w:color w:val="auto"/>
                <w:sz w:val="22"/>
              </w:rPr>
              <w:t>9,800</w:t>
            </w:r>
          </w:p>
        </w:tc>
        <w:tc>
          <w:tcPr>
            <w:tcW w:w="1134" w:type="dxa"/>
            <w:noWrap/>
          </w:tcPr>
          <w:p w14:paraId="7185D197" w14:textId="77777777" w:rsidR="00FD7129" w:rsidRPr="00DE755F" w:rsidRDefault="00FD7129" w:rsidP="00800E36">
            <w:pPr>
              <w:pStyle w:val="Default"/>
              <w:ind w:left="204" w:right="34"/>
              <w:jc w:val="right"/>
              <w:rPr>
                <w:rFonts w:ascii="ＭＳ 明朝" w:eastAsia="ＭＳ 明朝" w:hAnsi="ＭＳ 明朝"/>
                <w:color w:val="auto"/>
                <w:sz w:val="22"/>
              </w:rPr>
            </w:pPr>
            <w:r w:rsidRPr="00DE755F">
              <w:rPr>
                <w:rFonts w:ascii="ＭＳ 明朝" w:eastAsia="ＭＳ 明朝" w:hAnsi="ＭＳ 明朝"/>
                <w:color w:val="auto"/>
                <w:sz w:val="22"/>
              </w:rPr>
              <w:t>9,800</w:t>
            </w:r>
          </w:p>
        </w:tc>
        <w:tc>
          <w:tcPr>
            <w:tcW w:w="1134" w:type="dxa"/>
            <w:noWrap/>
          </w:tcPr>
          <w:p w14:paraId="35C68751" w14:textId="77777777" w:rsidR="00FD7129" w:rsidRPr="00DE755F" w:rsidRDefault="00FD7129" w:rsidP="00FD7129">
            <w:pPr>
              <w:pStyle w:val="Default"/>
              <w:ind w:left="204" w:rightChars="-49" w:right="-108" w:firstLineChars="50" w:firstLine="111"/>
              <w:rPr>
                <w:rFonts w:ascii="ＭＳ 明朝" w:eastAsia="ＭＳ 明朝" w:hAnsi="ＭＳ 明朝"/>
                <w:color w:val="auto"/>
                <w:sz w:val="22"/>
              </w:rPr>
            </w:pPr>
            <w:r w:rsidRPr="00DE755F">
              <w:rPr>
                <w:rFonts w:ascii="ＭＳ 明朝" w:eastAsia="ＭＳ 明朝" w:hAnsi="ＭＳ 明朝"/>
                <w:color w:val="auto"/>
                <w:sz w:val="22"/>
              </w:rPr>
              <w:t>9,800</w:t>
            </w:r>
          </w:p>
        </w:tc>
      </w:tr>
      <w:tr w:rsidR="00FD7129" w:rsidRPr="00DE755F" w14:paraId="4AB6EAF0" w14:textId="77777777" w:rsidTr="003948B0">
        <w:trPr>
          <w:trHeight w:val="360"/>
        </w:trPr>
        <w:tc>
          <w:tcPr>
            <w:tcW w:w="2835" w:type="dxa"/>
            <w:gridSpan w:val="2"/>
            <w:noWrap/>
          </w:tcPr>
          <w:p w14:paraId="290DCF5D"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color w:val="auto"/>
                <w:sz w:val="22"/>
              </w:rPr>
              <w:t>財源</w:t>
            </w:r>
          </w:p>
        </w:tc>
        <w:tc>
          <w:tcPr>
            <w:tcW w:w="5670" w:type="dxa"/>
            <w:gridSpan w:val="5"/>
            <w:noWrap/>
          </w:tcPr>
          <w:p w14:paraId="11D8F18A" w14:textId="77777777" w:rsidR="00FD7129" w:rsidRPr="00DE755F" w:rsidRDefault="00FD7129" w:rsidP="003948B0">
            <w:pPr>
              <w:pStyle w:val="Default"/>
              <w:rPr>
                <w:rFonts w:ascii="ＭＳ 明朝" w:eastAsia="ＭＳ 明朝" w:hAnsi="ＭＳ 明朝"/>
                <w:color w:val="auto"/>
                <w:sz w:val="22"/>
              </w:rPr>
            </w:pPr>
            <w:r w:rsidRPr="00DE755F">
              <w:rPr>
                <w:rFonts w:ascii="ＭＳ 明朝" w:eastAsia="ＭＳ 明朝" w:hAnsi="ＭＳ 明朝" w:hint="eastAsia"/>
                <w:color w:val="auto"/>
                <w:sz w:val="22"/>
              </w:rPr>
              <w:t>一般財源並びに大阪市及び堺市の負担金</w:t>
            </w:r>
          </w:p>
        </w:tc>
      </w:tr>
    </w:tbl>
    <w:p w14:paraId="573D6BF4" w14:textId="77777777" w:rsidR="00C9001A" w:rsidRPr="00DE755F" w:rsidRDefault="00C9001A" w:rsidP="00C42BE7">
      <w:pPr>
        <w:pStyle w:val="Default"/>
        <w:rPr>
          <w:rFonts w:ascii="ＭＳ 明朝" w:eastAsia="ＭＳ 明朝" w:hAnsi="ＭＳ 明朝"/>
          <w:color w:val="auto"/>
          <w:sz w:val="22"/>
          <w:szCs w:val="22"/>
        </w:rPr>
      </w:pPr>
    </w:p>
    <w:p w14:paraId="5A93CAF8" w14:textId="2714E453" w:rsidR="00FD7129" w:rsidRPr="00F36C5D" w:rsidRDefault="00FD7129" w:rsidP="001831D7">
      <w:pPr>
        <w:pStyle w:val="3"/>
      </w:pPr>
      <w:bookmarkStart w:id="270" w:name="_Toc31231798"/>
      <w:r w:rsidRPr="00F36C5D">
        <w:rPr>
          <w:rFonts w:hint="eastAsia"/>
        </w:rPr>
        <w:t>監査の結果及び意見</w:t>
      </w:r>
      <w:bookmarkEnd w:id="270"/>
    </w:p>
    <w:p w14:paraId="72DE7870" w14:textId="2C39AF92" w:rsidR="00FD7129" w:rsidRPr="00F36C5D" w:rsidRDefault="00FD7129" w:rsidP="001831D7">
      <w:pPr>
        <w:pStyle w:val="3"/>
        <w:numPr>
          <w:ilvl w:val="0"/>
          <w:numId w:val="0"/>
        </w:numPr>
        <w:ind w:left="642"/>
      </w:pPr>
      <w:bookmarkStart w:id="271" w:name="_Toc31231799"/>
      <w:r w:rsidRPr="00F36C5D">
        <w:rPr>
          <w:rFonts w:hint="eastAsia"/>
        </w:rPr>
        <w:t>【監査の結果</w:t>
      </w:r>
      <w:r w:rsidR="00B61FF2">
        <w:rPr>
          <w:noProof/>
        </w:rPr>
        <w:fldChar w:fldCharType="begin"/>
      </w:r>
      <w:r w:rsidR="00B61FF2">
        <w:rPr>
          <w:noProof/>
        </w:rPr>
        <w:instrText xml:space="preserve"> SEQ 監査の結果 \* MERGEFORMAT \* MERGEFORMAT  \* MERGEFORMAT  \* MERGEFORMAT  \* MERGEFORMAT </w:instrText>
      </w:r>
      <w:r w:rsidR="00B61FF2">
        <w:rPr>
          <w:noProof/>
        </w:rPr>
        <w:fldChar w:fldCharType="separate"/>
      </w:r>
      <w:r w:rsidR="002D6583">
        <w:rPr>
          <w:noProof/>
        </w:rPr>
        <w:t>8</w:t>
      </w:r>
      <w:r w:rsidR="00B61FF2">
        <w:rPr>
          <w:noProof/>
        </w:rPr>
        <w:fldChar w:fldCharType="end"/>
      </w:r>
      <w:r w:rsidRPr="00F36C5D">
        <w:rPr>
          <w:rFonts w:hint="eastAsia"/>
        </w:rPr>
        <w:t>】経費の内訳の報告</w:t>
      </w:r>
      <w:bookmarkEnd w:id="271"/>
    </w:p>
    <w:p w14:paraId="5BBF538D" w14:textId="77777777" w:rsidR="00FD7129" w:rsidRPr="00DE755F" w:rsidRDefault="00FD7129" w:rsidP="00FD7129">
      <w:pPr>
        <w:pStyle w:val="Default"/>
        <w:ind w:firstLineChars="100" w:firstLine="221"/>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大阪府は，産科緊急医療活動共通経費及び新生児緊急医療活動共通経費について，補助事業者にその内訳を報告させ，内容を把握しておくべきである。</w:t>
      </w:r>
    </w:p>
    <w:p w14:paraId="472E6A1B" w14:textId="77777777" w:rsidR="00FD7129" w:rsidRPr="00DE755F" w:rsidRDefault="00FD7129" w:rsidP="00FD7129">
      <w:pPr>
        <w:pStyle w:val="Default"/>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 xml:space="preserve">　</w:t>
      </w:r>
    </w:p>
    <w:p w14:paraId="5AA965EC" w14:textId="7E500922" w:rsidR="00FD7129" w:rsidRPr="00F36C5D" w:rsidRDefault="00FD7129" w:rsidP="001831D7">
      <w:pPr>
        <w:pStyle w:val="3"/>
        <w:numPr>
          <w:ilvl w:val="0"/>
          <w:numId w:val="0"/>
        </w:numPr>
        <w:ind w:left="642"/>
      </w:pPr>
      <w:bookmarkStart w:id="272" w:name="_Toc31231800"/>
      <w:r w:rsidRPr="00F36C5D">
        <w:rPr>
          <w:rFonts w:hint="eastAsia"/>
        </w:rPr>
        <w:t>【監査の結果</w:t>
      </w:r>
      <w:r w:rsidR="00B61FF2">
        <w:rPr>
          <w:noProof/>
        </w:rPr>
        <w:fldChar w:fldCharType="begin"/>
      </w:r>
      <w:r w:rsidR="00B61FF2">
        <w:rPr>
          <w:noProof/>
        </w:rPr>
        <w:instrText xml:space="preserve"> SEQ 監査の結果 \* MERGEFORMAT \* MERGEFORMAT  \* MERGEFORMAT  \* MERGEFORMAT  \* MERGEFORMAT </w:instrText>
      </w:r>
      <w:r w:rsidR="00B61FF2">
        <w:rPr>
          <w:noProof/>
        </w:rPr>
        <w:fldChar w:fldCharType="separate"/>
      </w:r>
      <w:r w:rsidR="002D6583">
        <w:rPr>
          <w:noProof/>
        </w:rPr>
        <w:t>9</w:t>
      </w:r>
      <w:r w:rsidR="00B61FF2">
        <w:rPr>
          <w:noProof/>
        </w:rPr>
        <w:fldChar w:fldCharType="end"/>
      </w:r>
      <w:r w:rsidRPr="00F36C5D">
        <w:rPr>
          <w:rFonts w:hint="eastAsia"/>
        </w:rPr>
        <w:t>】補助対象経費への該当性</w:t>
      </w:r>
      <w:bookmarkEnd w:id="272"/>
    </w:p>
    <w:p w14:paraId="2FB7FFF4" w14:textId="77777777" w:rsidR="00FD7129" w:rsidRPr="00DE755F" w:rsidRDefault="00FD7129" w:rsidP="00FD7129">
      <w:pPr>
        <w:pStyle w:val="Default"/>
        <w:ind w:firstLineChars="100" w:firstLine="221"/>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大阪府は，平成</w:t>
      </w:r>
      <w:r w:rsidRPr="00DE755F">
        <w:rPr>
          <w:rFonts w:ascii="ＭＳ 明朝" w:eastAsia="ＭＳ 明朝" w:hAnsi="ＭＳ 明朝"/>
          <w:color w:val="auto"/>
          <w:sz w:val="22"/>
          <w:szCs w:val="22"/>
        </w:rPr>
        <w:t>30</w:t>
      </w:r>
      <w:r w:rsidRPr="00DE755F">
        <w:rPr>
          <w:rFonts w:ascii="ＭＳ 明朝" w:eastAsia="ＭＳ 明朝" w:hAnsi="ＭＳ 明朝" w:hint="eastAsia"/>
          <w:color w:val="auto"/>
          <w:sz w:val="22"/>
          <w:szCs w:val="22"/>
        </w:rPr>
        <w:t>年度の新生児緊急医療活動共通経費のうち事務局費として計上された</w:t>
      </w:r>
      <w:r w:rsidRPr="00DE755F">
        <w:rPr>
          <w:rFonts w:ascii="ＭＳ 明朝" w:eastAsia="ＭＳ 明朝" w:hAnsi="ＭＳ 明朝"/>
          <w:color w:val="auto"/>
          <w:sz w:val="22"/>
          <w:szCs w:val="22"/>
        </w:rPr>
        <w:t>60</w:t>
      </w:r>
      <w:r w:rsidRPr="00DE755F">
        <w:rPr>
          <w:rFonts w:ascii="ＭＳ 明朝" w:eastAsia="ＭＳ 明朝" w:hAnsi="ＭＳ 明朝" w:hint="eastAsia"/>
          <w:color w:val="auto"/>
          <w:sz w:val="22"/>
          <w:szCs w:val="22"/>
        </w:rPr>
        <w:t>万円について，補助対象経費に該当するか否かを精査し，その結果に応じて適切な対処をすべきである。</w:t>
      </w:r>
    </w:p>
    <w:p w14:paraId="6123D10F" w14:textId="77777777" w:rsidR="00C9001A" w:rsidRPr="00DE755F" w:rsidRDefault="00C9001A" w:rsidP="00FD7129">
      <w:pPr>
        <w:pStyle w:val="Default"/>
        <w:ind w:firstLineChars="100" w:firstLine="221"/>
        <w:rPr>
          <w:rFonts w:ascii="ＭＳ 明朝" w:eastAsia="ＭＳ 明朝" w:hAnsi="ＭＳ 明朝"/>
          <w:color w:val="auto"/>
          <w:sz w:val="22"/>
          <w:szCs w:val="22"/>
        </w:rPr>
      </w:pPr>
    </w:p>
    <w:p w14:paraId="3CF5C3E8" w14:textId="66C7EADE" w:rsidR="00FD7129" w:rsidRPr="00F36C5D" w:rsidRDefault="00FD7129">
      <w:pPr>
        <w:pStyle w:val="2"/>
      </w:pPr>
      <w:bookmarkStart w:id="273" w:name="_Toc31231801"/>
      <w:r w:rsidRPr="00F36C5D">
        <w:rPr>
          <w:rFonts w:hint="eastAsia"/>
        </w:rPr>
        <w:t>泉州救命救急センター運営費補助金</w:t>
      </w:r>
      <w:bookmarkEnd w:id="273"/>
    </w:p>
    <w:p w14:paraId="3B695ECB" w14:textId="7FC590F3" w:rsidR="00FD7129" w:rsidRPr="00F36C5D" w:rsidRDefault="00FD7129" w:rsidP="001831D7">
      <w:pPr>
        <w:pStyle w:val="3"/>
        <w:numPr>
          <w:ilvl w:val="0"/>
          <w:numId w:val="156"/>
        </w:numPr>
      </w:pPr>
      <w:bookmarkStart w:id="274" w:name="_Toc31231802"/>
      <w:r w:rsidRPr="00F36C5D">
        <w:rPr>
          <w:rFonts w:hint="eastAsia"/>
        </w:rPr>
        <w:t>概要</w:t>
      </w:r>
      <w:bookmarkEnd w:id="274"/>
    </w:p>
    <w:tbl>
      <w:tblPr>
        <w:tblStyle w:val="a3"/>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FD7129" w:rsidRPr="00DE755F" w14:paraId="087460C9" w14:textId="77777777" w:rsidTr="003948B0">
        <w:trPr>
          <w:trHeight w:val="360"/>
        </w:trPr>
        <w:tc>
          <w:tcPr>
            <w:tcW w:w="2835" w:type="dxa"/>
            <w:gridSpan w:val="2"/>
            <w:noWrap/>
            <w:hideMark/>
          </w:tcPr>
          <w:p w14:paraId="54665E79"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補助金等の名称</w:t>
            </w:r>
          </w:p>
        </w:tc>
        <w:tc>
          <w:tcPr>
            <w:tcW w:w="5670" w:type="dxa"/>
            <w:gridSpan w:val="5"/>
            <w:noWrap/>
            <w:hideMark/>
          </w:tcPr>
          <w:p w14:paraId="764321CB" w14:textId="77777777" w:rsidR="00FD7129" w:rsidRPr="00DE755F" w:rsidRDefault="00FD7129" w:rsidP="003948B0">
            <w:pPr>
              <w:pStyle w:val="Default"/>
              <w:rPr>
                <w:rFonts w:ascii="ＭＳ 明朝" w:eastAsia="ＭＳ 明朝" w:hAnsi="ＭＳ 明朝"/>
                <w:color w:val="auto"/>
                <w:sz w:val="22"/>
              </w:rPr>
            </w:pPr>
            <w:r w:rsidRPr="00DE755F">
              <w:rPr>
                <w:rFonts w:ascii="ＭＳ 明朝" w:eastAsia="ＭＳ 明朝" w:hAnsi="ＭＳ 明朝" w:hint="eastAsia"/>
                <w:color w:val="auto"/>
                <w:sz w:val="22"/>
              </w:rPr>
              <w:t>泉州救命救急センター運営費補助金</w:t>
            </w:r>
          </w:p>
        </w:tc>
      </w:tr>
      <w:tr w:rsidR="00FD7129" w:rsidRPr="00DE755F" w14:paraId="6F3BFA3E" w14:textId="77777777" w:rsidTr="003948B0">
        <w:trPr>
          <w:trHeight w:val="420"/>
        </w:trPr>
        <w:tc>
          <w:tcPr>
            <w:tcW w:w="2835" w:type="dxa"/>
            <w:gridSpan w:val="2"/>
            <w:noWrap/>
            <w:hideMark/>
          </w:tcPr>
          <w:p w14:paraId="73B1B20B"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所管部署</w:t>
            </w:r>
          </w:p>
        </w:tc>
        <w:tc>
          <w:tcPr>
            <w:tcW w:w="5670" w:type="dxa"/>
            <w:gridSpan w:val="5"/>
            <w:noWrap/>
            <w:hideMark/>
          </w:tcPr>
          <w:p w14:paraId="03084497" w14:textId="77777777" w:rsidR="00FD7129" w:rsidRPr="00DE755F" w:rsidRDefault="00FD7129" w:rsidP="003948B0">
            <w:pPr>
              <w:pStyle w:val="Default"/>
              <w:rPr>
                <w:rFonts w:ascii="ＭＳ 明朝" w:eastAsia="ＭＳ 明朝" w:hAnsi="ＭＳ 明朝"/>
                <w:color w:val="auto"/>
                <w:sz w:val="22"/>
                <w:lang w:eastAsia="zh-CN"/>
              </w:rPr>
            </w:pPr>
            <w:r w:rsidRPr="00DE755F">
              <w:rPr>
                <w:rFonts w:ascii="ＭＳ 明朝" w:eastAsia="ＭＳ 明朝" w:hAnsi="ＭＳ 明朝" w:hint="eastAsia"/>
                <w:color w:val="auto"/>
                <w:sz w:val="22"/>
                <w:lang w:eastAsia="zh-CN"/>
              </w:rPr>
              <w:t>健康医療部　保健医療室　医療対策課</w:t>
            </w:r>
          </w:p>
        </w:tc>
      </w:tr>
      <w:tr w:rsidR="00FD7129" w:rsidRPr="00DE755F" w14:paraId="36E09823" w14:textId="77777777" w:rsidTr="003948B0">
        <w:trPr>
          <w:trHeight w:val="390"/>
        </w:trPr>
        <w:tc>
          <w:tcPr>
            <w:tcW w:w="2835" w:type="dxa"/>
            <w:gridSpan w:val="2"/>
            <w:hideMark/>
          </w:tcPr>
          <w:p w14:paraId="6AFC0EDD"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補助金制度等の目的・</w:t>
            </w:r>
          </w:p>
          <w:p w14:paraId="62D32C18"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概要</w:t>
            </w:r>
          </w:p>
        </w:tc>
        <w:tc>
          <w:tcPr>
            <w:tcW w:w="5670" w:type="dxa"/>
            <w:gridSpan w:val="5"/>
            <w:noWrap/>
            <w:hideMark/>
          </w:tcPr>
          <w:p w14:paraId="5A4F7FA4" w14:textId="77777777" w:rsidR="00FD7129" w:rsidRPr="00DE755F" w:rsidRDefault="00FD7129" w:rsidP="003948B0">
            <w:pPr>
              <w:pStyle w:val="Default"/>
              <w:rPr>
                <w:rFonts w:ascii="ＭＳ 明朝" w:eastAsia="ＭＳ 明朝" w:hAnsi="ＭＳ 明朝"/>
                <w:color w:val="auto"/>
                <w:sz w:val="22"/>
              </w:rPr>
            </w:pPr>
            <w:r w:rsidRPr="00DE755F">
              <w:rPr>
                <w:rFonts w:ascii="ＭＳ 明朝" w:eastAsia="ＭＳ 明朝" w:hAnsi="ＭＳ 明朝" w:hint="eastAsia"/>
                <w:color w:val="auto"/>
                <w:sz w:val="22"/>
              </w:rPr>
              <w:t>大阪府から地方独立行政法人りんくう総合医療センターへ移管した泉州救命救急センターの運営に伴い発生する収支差等を補填する。</w:t>
            </w:r>
          </w:p>
        </w:tc>
      </w:tr>
      <w:tr w:rsidR="00FD7129" w:rsidRPr="00DE755F" w14:paraId="3948EA93" w14:textId="77777777" w:rsidTr="003948B0">
        <w:trPr>
          <w:trHeight w:val="360"/>
        </w:trPr>
        <w:tc>
          <w:tcPr>
            <w:tcW w:w="2835" w:type="dxa"/>
            <w:gridSpan w:val="2"/>
            <w:noWrap/>
            <w:hideMark/>
          </w:tcPr>
          <w:p w14:paraId="61393D38"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補助開始年度</w:t>
            </w:r>
          </w:p>
        </w:tc>
        <w:tc>
          <w:tcPr>
            <w:tcW w:w="5670" w:type="dxa"/>
            <w:gridSpan w:val="5"/>
            <w:noWrap/>
            <w:hideMark/>
          </w:tcPr>
          <w:p w14:paraId="6BEE8A9F" w14:textId="77777777" w:rsidR="00FD7129" w:rsidRPr="00DE755F" w:rsidRDefault="00FD7129" w:rsidP="003948B0">
            <w:pPr>
              <w:pStyle w:val="Default"/>
              <w:rPr>
                <w:rFonts w:ascii="ＭＳ 明朝" w:eastAsia="ＭＳ 明朝" w:hAnsi="ＭＳ 明朝"/>
                <w:color w:val="auto"/>
                <w:sz w:val="22"/>
              </w:rPr>
            </w:pPr>
            <w:r w:rsidRPr="00DE755F">
              <w:rPr>
                <w:rFonts w:ascii="ＭＳ 明朝" w:eastAsia="ＭＳ 明朝" w:hAnsi="ＭＳ 明朝" w:hint="eastAsia"/>
                <w:color w:val="auto"/>
                <w:sz w:val="22"/>
              </w:rPr>
              <w:t>平成</w:t>
            </w:r>
            <w:r w:rsidRPr="00DE755F">
              <w:rPr>
                <w:rFonts w:ascii="ＭＳ 明朝" w:eastAsia="ＭＳ 明朝" w:hAnsi="ＭＳ 明朝"/>
                <w:color w:val="auto"/>
                <w:sz w:val="22"/>
              </w:rPr>
              <w:t>25</w:t>
            </w:r>
            <w:r w:rsidRPr="00DE755F">
              <w:rPr>
                <w:rFonts w:ascii="ＭＳ 明朝" w:eastAsia="ＭＳ 明朝" w:hAnsi="ＭＳ 明朝" w:hint="eastAsia"/>
                <w:color w:val="auto"/>
                <w:sz w:val="22"/>
              </w:rPr>
              <w:t>年度</w:t>
            </w:r>
          </w:p>
        </w:tc>
      </w:tr>
      <w:tr w:rsidR="00FD7129" w:rsidRPr="00DE755F" w14:paraId="3C4ECC7F" w14:textId="77777777" w:rsidTr="003948B0">
        <w:trPr>
          <w:trHeight w:val="360"/>
        </w:trPr>
        <w:tc>
          <w:tcPr>
            <w:tcW w:w="2835" w:type="dxa"/>
            <w:gridSpan w:val="2"/>
            <w:noWrap/>
            <w:hideMark/>
          </w:tcPr>
          <w:p w14:paraId="7BC9E59A" w14:textId="77777777" w:rsidR="00E94432"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平成</w:t>
            </w:r>
            <w:r w:rsidRPr="00DE755F">
              <w:rPr>
                <w:rFonts w:ascii="ＭＳ 明朝" w:eastAsia="ＭＳ 明朝" w:hAnsi="ＭＳ 明朝"/>
                <w:color w:val="auto"/>
                <w:sz w:val="22"/>
              </w:rPr>
              <w:t>30</w:t>
            </w:r>
            <w:r w:rsidRPr="00DE755F">
              <w:rPr>
                <w:rFonts w:ascii="ＭＳ 明朝" w:eastAsia="ＭＳ 明朝" w:hAnsi="ＭＳ 明朝" w:hint="eastAsia"/>
                <w:color w:val="auto"/>
                <w:sz w:val="22"/>
              </w:rPr>
              <w:t>年度の交付先</w:t>
            </w:r>
          </w:p>
          <w:p w14:paraId="3D5BEA23" w14:textId="517E77E1"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（交付先の件数）</w:t>
            </w:r>
          </w:p>
        </w:tc>
        <w:tc>
          <w:tcPr>
            <w:tcW w:w="5670" w:type="dxa"/>
            <w:gridSpan w:val="5"/>
            <w:noWrap/>
            <w:hideMark/>
          </w:tcPr>
          <w:p w14:paraId="0A32074D" w14:textId="77777777" w:rsidR="00FD7129" w:rsidRPr="00DE755F" w:rsidRDefault="00FD7129" w:rsidP="003948B0">
            <w:pPr>
              <w:pStyle w:val="Default"/>
              <w:rPr>
                <w:rFonts w:ascii="ＭＳ 明朝" w:eastAsia="ＭＳ 明朝" w:hAnsi="ＭＳ 明朝"/>
                <w:color w:val="auto"/>
                <w:sz w:val="22"/>
              </w:rPr>
            </w:pPr>
            <w:r w:rsidRPr="00DE755F">
              <w:rPr>
                <w:rFonts w:ascii="ＭＳ 明朝" w:eastAsia="ＭＳ 明朝" w:hAnsi="ＭＳ 明朝" w:hint="eastAsia"/>
                <w:color w:val="auto"/>
                <w:sz w:val="22"/>
              </w:rPr>
              <w:t>地方独立行政法人りんくう総合医療センター（</w:t>
            </w:r>
            <w:r w:rsidRPr="00DE755F">
              <w:rPr>
                <w:rFonts w:ascii="ＭＳ 明朝" w:eastAsia="ＭＳ 明朝" w:hAnsi="ＭＳ 明朝"/>
                <w:color w:val="auto"/>
                <w:sz w:val="22"/>
              </w:rPr>
              <w:t>1</w:t>
            </w:r>
            <w:r w:rsidRPr="00DE755F">
              <w:rPr>
                <w:rFonts w:ascii="ＭＳ 明朝" w:eastAsia="ＭＳ 明朝" w:hAnsi="ＭＳ 明朝" w:hint="eastAsia"/>
                <w:color w:val="auto"/>
                <w:sz w:val="22"/>
              </w:rPr>
              <w:t>件）</w:t>
            </w:r>
          </w:p>
        </w:tc>
      </w:tr>
      <w:tr w:rsidR="00FD7129" w:rsidRPr="00DE755F" w14:paraId="5D32E8CB" w14:textId="77777777" w:rsidTr="003948B0">
        <w:trPr>
          <w:trHeight w:val="360"/>
        </w:trPr>
        <w:tc>
          <w:tcPr>
            <w:tcW w:w="2835" w:type="dxa"/>
            <w:gridSpan w:val="2"/>
            <w:tcBorders>
              <w:bottom w:val="single" w:sz="4" w:space="0" w:color="auto"/>
            </w:tcBorders>
            <w:noWrap/>
            <w:hideMark/>
          </w:tcPr>
          <w:p w14:paraId="3607EE77" w14:textId="77777777" w:rsidR="00FD7129" w:rsidRPr="00DE755F" w:rsidRDefault="00FD7129" w:rsidP="00FD7129">
            <w:pPr>
              <w:pStyle w:val="Default"/>
              <w:ind w:leftChars="100" w:left="221"/>
              <w:rPr>
                <w:rFonts w:ascii="ＭＳ 明朝" w:eastAsia="ＭＳ 明朝" w:hAnsi="ＭＳ 明朝"/>
                <w:color w:val="auto"/>
                <w:sz w:val="22"/>
              </w:rPr>
            </w:pPr>
            <w:r w:rsidRPr="00DE755F">
              <w:rPr>
                <w:rFonts w:ascii="ＭＳ 明朝" w:eastAsia="ＭＳ 明朝" w:hAnsi="ＭＳ 明朝" w:hint="eastAsia"/>
                <w:color w:val="auto"/>
                <w:sz w:val="22"/>
              </w:rPr>
              <w:t>根拠規定等</w:t>
            </w:r>
          </w:p>
        </w:tc>
        <w:tc>
          <w:tcPr>
            <w:tcW w:w="5670" w:type="dxa"/>
            <w:gridSpan w:val="5"/>
            <w:noWrap/>
            <w:hideMark/>
          </w:tcPr>
          <w:p w14:paraId="69542C43" w14:textId="77777777" w:rsidR="00FD7129" w:rsidRPr="00DE755F" w:rsidRDefault="00FD7129" w:rsidP="003948B0">
            <w:pPr>
              <w:pStyle w:val="Default"/>
              <w:rPr>
                <w:rFonts w:ascii="ＭＳ 明朝" w:eastAsia="ＭＳ 明朝" w:hAnsi="ＭＳ 明朝"/>
                <w:color w:val="auto"/>
                <w:sz w:val="22"/>
              </w:rPr>
            </w:pPr>
            <w:r w:rsidRPr="00DE755F">
              <w:rPr>
                <w:rFonts w:ascii="ＭＳ 明朝" w:eastAsia="ＭＳ 明朝" w:hAnsi="ＭＳ 明朝" w:hint="eastAsia"/>
                <w:color w:val="auto"/>
                <w:sz w:val="22"/>
              </w:rPr>
              <w:t>泉州救命救急センター運営費補助金交付要綱</w:t>
            </w:r>
          </w:p>
        </w:tc>
      </w:tr>
      <w:tr w:rsidR="00FD7129" w:rsidRPr="00DE755F" w14:paraId="6BE9CC1A" w14:textId="77777777" w:rsidTr="003948B0">
        <w:trPr>
          <w:trHeight w:val="360"/>
        </w:trPr>
        <w:tc>
          <w:tcPr>
            <w:tcW w:w="2835" w:type="dxa"/>
            <w:gridSpan w:val="2"/>
            <w:tcBorders>
              <w:bottom w:val="nil"/>
            </w:tcBorders>
            <w:noWrap/>
            <w:hideMark/>
          </w:tcPr>
          <w:p w14:paraId="0519A784"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補助金等の推移</w:t>
            </w:r>
          </w:p>
          <w:p w14:paraId="443C186B"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（単位：千円）</w:t>
            </w:r>
          </w:p>
        </w:tc>
        <w:tc>
          <w:tcPr>
            <w:tcW w:w="1134" w:type="dxa"/>
            <w:noWrap/>
            <w:hideMark/>
          </w:tcPr>
          <w:p w14:paraId="508193D1" w14:textId="77777777" w:rsidR="00FD7129" w:rsidRPr="00DE755F" w:rsidRDefault="00FD7129" w:rsidP="003948B0">
            <w:pPr>
              <w:pStyle w:val="Default"/>
              <w:ind w:left="204"/>
              <w:rPr>
                <w:rFonts w:ascii="ＭＳ 明朝" w:eastAsia="ＭＳ 明朝" w:hAnsi="ＭＳ 明朝"/>
                <w:color w:val="auto"/>
                <w:sz w:val="20"/>
              </w:rPr>
            </w:pPr>
            <w:r w:rsidRPr="00DE755F">
              <w:rPr>
                <w:rFonts w:ascii="ＭＳ 明朝" w:eastAsia="ＭＳ 明朝" w:hAnsi="ＭＳ 明朝" w:hint="eastAsia"/>
                <w:color w:val="auto"/>
                <w:sz w:val="20"/>
              </w:rPr>
              <w:t>平成</w:t>
            </w:r>
            <w:r w:rsidRPr="00DE755F">
              <w:rPr>
                <w:rFonts w:ascii="ＭＳ 明朝" w:eastAsia="ＭＳ 明朝" w:hAnsi="ＭＳ 明朝"/>
                <w:color w:val="auto"/>
                <w:sz w:val="20"/>
              </w:rPr>
              <w:t>26</w:t>
            </w:r>
            <w:r w:rsidRPr="00DE755F">
              <w:rPr>
                <w:rFonts w:ascii="ＭＳ 明朝" w:eastAsia="ＭＳ 明朝" w:hAnsi="ＭＳ 明朝" w:hint="eastAsia"/>
                <w:color w:val="auto"/>
                <w:sz w:val="20"/>
              </w:rPr>
              <w:t>年度</w:t>
            </w:r>
          </w:p>
        </w:tc>
        <w:tc>
          <w:tcPr>
            <w:tcW w:w="1134" w:type="dxa"/>
            <w:noWrap/>
            <w:hideMark/>
          </w:tcPr>
          <w:p w14:paraId="161095B1" w14:textId="77777777" w:rsidR="00FD7129" w:rsidRPr="00DE755F" w:rsidRDefault="00FD7129" w:rsidP="003948B0">
            <w:pPr>
              <w:pStyle w:val="Default"/>
              <w:ind w:left="204"/>
              <w:rPr>
                <w:rFonts w:ascii="ＭＳ 明朝" w:eastAsia="ＭＳ 明朝" w:hAnsi="ＭＳ 明朝"/>
                <w:color w:val="auto"/>
                <w:sz w:val="20"/>
              </w:rPr>
            </w:pPr>
            <w:r w:rsidRPr="00DE755F">
              <w:rPr>
                <w:rFonts w:ascii="ＭＳ 明朝" w:eastAsia="ＭＳ 明朝" w:hAnsi="ＭＳ 明朝" w:hint="eastAsia"/>
                <w:color w:val="auto"/>
                <w:sz w:val="20"/>
              </w:rPr>
              <w:t>平成</w:t>
            </w:r>
            <w:r w:rsidRPr="00DE755F">
              <w:rPr>
                <w:rFonts w:ascii="ＭＳ 明朝" w:eastAsia="ＭＳ 明朝" w:hAnsi="ＭＳ 明朝"/>
                <w:color w:val="auto"/>
                <w:sz w:val="20"/>
              </w:rPr>
              <w:t>27</w:t>
            </w:r>
            <w:r w:rsidRPr="00DE755F">
              <w:rPr>
                <w:rFonts w:ascii="ＭＳ 明朝" w:eastAsia="ＭＳ 明朝" w:hAnsi="ＭＳ 明朝" w:hint="eastAsia"/>
                <w:color w:val="auto"/>
                <w:sz w:val="20"/>
              </w:rPr>
              <w:t>年度</w:t>
            </w:r>
          </w:p>
        </w:tc>
        <w:tc>
          <w:tcPr>
            <w:tcW w:w="1134" w:type="dxa"/>
            <w:noWrap/>
            <w:hideMark/>
          </w:tcPr>
          <w:p w14:paraId="154B55D6" w14:textId="77777777" w:rsidR="00FD7129" w:rsidRPr="00DE755F" w:rsidRDefault="00FD7129" w:rsidP="003948B0">
            <w:pPr>
              <w:pStyle w:val="Default"/>
              <w:ind w:left="204"/>
              <w:rPr>
                <w:rFonts w:ascii="ＭＳ 明朝" w:eastAsia="ＭＳ 明朝" w:hAnsi="ＭＳ 明朝"/>
                <w:color w:val="auto"/>
                <w:sz w:val="20"/>
              </w:rPr>
            </w:pPr>
            <w:r w:rsidRPr="00DE755F">
              <w:rPr>
                <w:rFonts w:ascii="ＭＳ 明朝" w:eastAsia="ＭＳ 明朝" w:hAnsi="ＭＳ 明朝" w:hint="eastAsia"/>
                <w:color w:val="auto"/>
                <w:sz w:val="20"/>
              </w:rPr>
              <w:t>平成</w:t>
            </w:r>
            <w:r w:rsidRPr="00DE755F">
              <w:rPr>
                <w:rFonts w:ascii="ＭＳ 明朝" w:eastAsia="ＭＳ 明朝" w:hAnsi="ＭＳ 明朝"/>
                <w:color w:val="auto"/>
                <w:sz w:val="20"/>
              </w:rPr>
              <w:t>28</w:t>
            </w:r>
            <w:r w:rsidRPr="00DE755F">
              <w:rPr>
                <w:rFonts w:ascii="ＭＳ 明朝" w:eastAsia="ＭＳ 明朝" w:hAnsi="ＭＳ 明朝" w:hint="eastAsia"/>
                <w:color w:val="auto"/>
                <w:sz w:val="20"/>
              </w:rPr>
              <w:t>年度</w:t>
            </w:r>
          </w:p>
        </w:tc>
        <w:tc>
          <w:tcPr>
            <w:tcW w:w="1134" w:type="dxa"/>
            <w:noWrap/>
            <w:hideMark/>
          </w:tcPr>
          <w:p w14:paraId="06289E81" w14:textId="77777777" w:rsidR="00FD7129" w:rsidRPr="00DE755F" w:rsidRDefault="00FD7129" w:rsidP="003948B0">
            <w:pPr>
              <w:pStyle w:val="Default"/>
              <w:ind w:left="204"/>
              <w:rPr>
                <w:rFonts w:ascii="ＭＳ 明朝" w:eastAsia="ＭＳ 明朝" w:hAnsi="ＭＳ 明朝"/>
                <w:color w:val="auto"/>
                <w:sz w:val="20"/>
              </w:rPr>
            </w:pPr>
            <w:r w:rsidRPr="00DE755F">
              <w:rPr>
                <w:rFonts w:ascii="ＭＳ 明朝" w:eastAsia="ＭＳ 明朝" w:hAnsi="ＭＳ 明朝" w:hint="eastAsia"/>
                <w:color w:val="auto"/>
                <w:sz w:val="20"/>
              </w:rPr>
              <w:t>平成</w:t>
            </w:r>
            <w:r w:rsidRPr="00DE755F">
              <w:rPr>
                <w:rFonts w:ascii="ＭＳ 明朝" w:eastAsia="ＭＳ 明朝" w:hAnsi="ＭＳ 明朝"/>
                <w:color w:val="auto"/>
                <w:sz w:val="20"/>
              </w:rPr>
              <w:t>29</w:t>
            </w:r>
            <w:r w:rsidRPr="00DE755F">
              <w:rPr>
                <w:rFonts w:ascii="ＭＳ 明朝" w:eastAsia="ＭＳ 明朝" w:hAnsi="ＭＳ 明朝" w:hint="eastAsia"/>
                <w:color w:val="auto"/>
                <w:sz w:val="20"/>
              </w:rPr>
              <w:t>年度</w:t>
            </w:r>
          </w:p>
        </w:tc>
        <w:tc>
          <w:tcPr>
            <w:tcW w:w="1134" w:type="dxa"/>
            <w:noWrap/>
            <w:hideMark/>
          </w:tcPr>
          <w:p w14:paraId="5F557156" w14:textId="77777777" w:rsidR="00FD7129" w:rsidRPr="00DE755F" w:rsidRDefault="00FD7129" w:rsidP="003948B0">
            <w:pPr>
              <w:pStyle w:val="Default"/>
              <w:ind w:left="204"/>
              <w:rPr>
                <w:rFonts w:ascii="ＭＳ 明朝" w:eastAsia="ＭＳ 明朝" w:hAnsi="ＭＳ 明朝"/>
                <w:color w:val="auto"/>
                <w:sz w:val="20"/>
              </w:rPr>
            </w:pPr>
            <w:r w:rsidRPr="00DE755F">
              <w:rPr>
                <w:rFonts w:ascii="ＭＳ 明朝" w:eastAsia="ＭＳ 明朝" w:hAnsi="ＭＳ 明朝" w:hint="eastAsia"/>
                <w:color w:val="auto"/>
                <w:sz w:val="20"/>
              </w:rPr>
              <w:t>平成</w:t>
            </w:r>
            <w:r w:rsidRPr="00DE755F">
              <w:rPr>
                <w:rFonts w:ascii="ＭＳ 明朝" w:eastAsia="ＭＳ 明朝" w:hAnsi="ＭＳ 明朝"/>
                <w:color w:val="auto"/>
                <w:sz w:val="20"/>
              </w:rPr>
              <w:t>30</w:t>
            </w:r>
            <w:r w:rsidRPr="00DE755F">
              <w:rPr>
                <w:rFonts w:ascii="ＭＳ 明朝" w:eastAsia="ＭＳ 明朝" w:hAnsi="ＭＳ 明朝" w:hint="eastAsia"/>
                <w:color w:val="auto"/>
                <w:sz w:val="20"/>
              </w:rPr>
              <w:t>年度</w:t>
            </w:r>
          </w:p>
        </w:tc>
      </w:tr>
      <w:tr w:rsidR="00FD7129" w:rsidRPr="00DE755F" w14:paraId="57504F71" w14:textId="77777777" w:rsidTr="003948B0">
        <w:trPr>
          <w:trHeight w:val="360"/>
        </w:trPr>
        <w:tc>
          <w:tcPr>
            <w:tcW w:w="1417" w:type="dxa"/>
            <w:vMerge w:val="restart"/>
            <w:tcBorders>
              <w:top w:val="nil"/>
            </w:tcBorders>
            <w:noWrap/>
            <w:hideMark/>
          </w:tcPr>
          <w:p w14:paraId="0347F5D0" w14:textId="77777777" w:rsidR="00FD7129" w:rsidRPr="00DE755F" w:rsidRDefault="00FD7129" w:rsidP="003948B0">
            <w:pPr>
              <w:pStyle w:val="Default"/>
              <w:ind w:left="204"/>
              <w:rPr>
                <w:rFonts w:ascii="ＭＳ 明朝" w:eastAsia="ＭＳ 明朝" w:hAnsi="ＭＳ 明朝"/>
                <w:color w:val="auto"/>
                <w:sz w:val="22"/>
              </w:rPr>
            </w:pPr>
          </w:p>
        </w:tc>
        <w:tc>
          <w:tcPr>
            <w:tcW w:w="1418" w:type="dxa"/>
            <w:tcBorders>
              <w:top w:val="single" w:sz="4" w:space="0" w:color="auto"/>
            </w:tcBorders>
          </w:tcPr>
          <w:p w14:paraId="7AADE37B"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当初予算</w:t>
            </w:r>
          </w:p>
        </w:tc>
        <w:tc>
          <w:tcPr>
            <w:tcW w:w="1134" w:type="dxa"/>
            <w:noWrap/>
          </w:tcPr>
          <w:p w14:paraId="7BFCEB5B"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865,784</w:t>
            </w:r>
          </w:p>
        </w:tc>
        <w:tc>
          <w:tcPr>
            <w:tcW w:w="1134" w:type="dxa"/>
            <w:noWrap/>
          </w:tcPr>
          <w:p w14:paraId="30DDF4A0"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623,463</w:t>
            </w:r>
          </w:p>
        </w:tc>
        <w:tc>
          <w:tcPr>
            <w:tcW w:w="1134" w:type="dxa"/>
            <w:noWrap/>
          </w:tcPr>
          <w:p w14:paraId="4DFE6DA0"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783,039</w:t>
            </w:r>
          </w:p>
        </w:tc>
        <w:tc>
          <w:tcPr>
            <w:tcW w:w="1134" w:type="dxa"/>
            <w:noWrap/>
          </w:tcPr>
          <w:p w14:paraId="34C06240"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778,718</w:t>
            </w:r>
          </w:p>
        </w:tc>
        <w:tc>
          <w:tcPr>
            <w:tcW w:w="1134" w:type="dxa"/>
            <w:noWrap/>
          </w:tcPr>
          <w:p w14:paraId="538603E5"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853,000</w:t>
            </w:r>
          </w:p>
        </w:tc>
      </w:tr>
      <w:tr w:rsidR="00FD7129" w:rsidRPr="00DE755F" w14:paraId="04F7B945" w14:textId="77777777" w:rsidTr="003948B0">
        <w:trPr>
          <w:trHeight w:val="210"/>
        </w:trPr>
        <w:tc>
          <w:tcPr>
            <w:tcW w:w="1417" w:type="dxa"/>
            <w:vMerge/>
            <w:noWrap/>
            <w:hideMark/>
          </w:tcPr>
          <w:p w14:paraId="3F04876E" w14:textId="77777777" w:rsidR="00FD7129" w:rsidRPr="00DE755F" w:rsidRDefault="00FD7129" w:rsidP="003948B0">
            <w:pPr>
              <w:pStyle w:val="Default"/>
              <w:ind w:left="204"/>
              <w:rPr>
                <w:rFonts w:ascii="ＭＳ 明朝" w:eastAsia="ＭＳ 明朝" w:hAnsi="ＭＳ 明朝"/>
                <w:color w:val="auto"/>
                <w:sz w:val="22"/>
              </w:rPr>
            </w:pPr>
          </w:p>
        </w:tc>
        <w:tc>
          <w:tcPr>
            <w:tcW w:w="1418" w:type="dxa"/>
          </w:tcPr>
          <w:p w14:paraId="2BCC5796"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交付実績</w:t>
            </w:r>
          </w:p>
        </w:tc>
        <w:tc>
          <w:tcPr>
            <w:tcW w:w="1134" w:type="dxa"/>
            <w:noWrap/>
          </w:tcPr>
          <w:p w14:paraId="5948DA0D"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988,444</w:t>
            </w:r>
          </w:p>
        </w:tc>
        <w:tc>
          <w:tcPr>
            <w:tcW w:w="1134" w:type="dxa"/>
            <w:noWrap/>
          </w:tcPr>
          <w:p w14:paraId="5AE20647"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746,463</w:t>
            </w:r>
          </w:p>
        </w:tc>
        <w:tc>
          <w:tcPr>
            <w:tcW w:w="1134" w:type="dxa"/>
            <w:noWrap/>
          </w:tcPr>
          <w:p w14:paraId="2C17BEAA"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959,463</w:t>
            </w:r>
          </w:p>
        </w:tc>
        <w:tc>
          <w:tcPr>
            <w:tcW w:w="1134" w:type="dxa"/>
            <w:noWrap/>
          </w:tcPr>
          <w:p w14:paraId="25FA56AD"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809,909</w:t>
            </w:r>
          </w:p>
        </w:tc>
        <w:tc>
          <w:tcPr>
            <w:tcW w:w="1134" w:type="dxa"/>
            <w:noWrap/>
          </w:tcPr>
          <w:p w14:paraId="0FDBF94D"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806,869</w:t>
            </w:r>
          </w:p>
        </w:tc>
      </w:tr>
      <w:tr w:rsidR="00FD7129" w:rsidRPr="00DE755F" w14:paraId="1757124D" w14:textId="77777777" w:rsidTr="003948B0">
        <w:trPr>
          <w:trHeight w:val="360"/>
        </w:trPr>
        <w:tc>
          <w:tcPr>
            <w:tcW w:w="2835" w:type="dxa"/>
            <w:gridSpan w:val="2"/>
            <w:noWrap/>
          </w:tcPr>
          <w:p w14:paraId="2E8B4BAF"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財源</w:t>
            </w:r>
          </w:p>
        </w:tc>
        <w:tc>
          <w:tcPr>
            <w:tcW w:w="5670" w:type="dxa"/>
            <w:gridSpan w:val="5"/>
            <w:noWrap/>
          </w:tcPr>
          <w:p w14:paraId="30E33438" w14:textId="77777777" w:rsidR="00FD7129" w:rsidRPr="00DE755F" w:rsidRDefault="00FD7129" w:rsidP="003948B0">
            <w:pPr>
              <w:pStyle w:val="Default"/>
              <w:rPr>
                <w:rFonts w:ascii="ＭＳ 明朝" w:eastAsia="ＭＳ 明朝" w:hAnsi="ＭＳ 明朝"/>
                <w:color w:val="auto"/>
                <w:sz w:val="22"/>
              </w:rPr>
            </w:pPr>
            <w:r w:rsidRPr="00DE755F">
              <w:rPr>
                <w:rFonts w:ascii="ＭＳ 明朝" w:eastAsia="ＭＳ 明朝" w:hAnsi="ＭＳ 明朝" w:hint="eastAsia"/>
                <w:color w:val="auto"/>
                <w:sz w:val="22"/>
              </w:rPr>
              <w:t>一般財源</w:t>
            </w:r>
          </w:p>
        </w:tc>
      </w:tr>
    </w:tbl>
    <w:p w14:paraId="0265D22B" w14:textId="77777777" w:rsidR="00FD7129" w:rsidRPr="00DE755F" w:rsidRDefault="00FD7129" w:rsidP="00FD7129">
      <w:pPr>
        <w:pStyle w:val="Default"/>
        <w:ind w:left="204"/>
        <w:rPr>
          <w:rFonts w:ascii="ＭＳ 明朝" w:eastAsia="ＭＳ 明朝" w:hAnsi="ＭＳ 明朝"/>
          <w:color w:val="auto"/>
          <w:sz w:val="22"/>
          <w:szCs w:val="22"/>
        </w:rPr>
      </w:pPr>
    </w:p>
    <w:p w14:paraId="0565DCD9" w14:textId="4967A2B4" w:rsidR="00FD7129" w:rsidRPr="00F36C5D" w:rsidRDefault="00FD7129" w:rsidP="001831D7">
      <w:pPr>
        <w:pStyle w:val="3"/>
      </w:pPr>
      <w:bookmarkStart w:id="275" w:name="_Toc31231804"/>
      <w:r w:rsidRPr="00F36C5D">
        <w:rPr>
          <w:rFonts w:hint="eastAsia"/>
        </w:rPr>
        <w:lastRenderedPageBreak/>
        <w:t>監査の結果及び意見</w:t>
      </w:r>
      <w:bookmarkEnd w:id="275"/>
    </w:p>
    <w:p w14:paraId="2FD62EA7" w14:textId="184E3E87" w:rsidR="00FD7129" w:rsidRPr="00F36C5D" w:rsidRDefault="00FD7129" w:rsidP="001831D7">
      <w:pPr>
        <w:pStyle w:val="3"/>
        <w:numPr>
          <w:ilvl w:val="0"/>
          <w:numId w:val="0"/>
        </w:numPr>
        <w:ind w:left="642"/>
      </w:pPr>
      <w:bookmarkStart w:id="276" w:name="_Toc31231805"/>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2D6583">
        <w:rPr>
          <w:noProof/>
        </w:rPr>
        <w:t>48</w:t>
      </w:r>
      <w:r w:rsidRPr="00F36C5D">
        <w:rPr>
          <w:noProof/>
        </w:rPr>
        <w:fldChar w:fldCharType="end"/>
      </w:r>
      <w:r w:rsidRPr="00F36C5D">
        <w:rPr>
          <w:rFonts w:hint="eastAsia"/>
        </w:rPr>
        <w:t>】補助金の上限額に関する協議のあり方</w:t>
      </w:r>
      <w:bookmarkEnd w:id="276"/>
    </w:p>
    <w:p w14:paraId="46C88186" w14:textId="78FC7ED6" w:rsidR="00FD7129" w:rsidRPr="00DE755F" w:rsidRDefault="00FD7129" w:rsidP="00FD7129">
      <w:pPr>
        <w:pStyle w:val="Default"/>
        <w:ind w:firstLineChars="100" w:firstLine="221"/>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大阪府は，</w:t>
      </w:r>
      <w:r w:rsidR="00C9001A" w:rsidRPr="00DE755F">
        <w:rPr>
          <w:rFonts w:ascii="ＭＳ 明朝" w:eastAsia="ＭＳ 明朝" w:hAnsi="ＭＳ 明朝" w:hint="eastAsia"/>
          <w:color w:val="auto"/>
          <w:sz w:val="22"/>
        </w:rPr>
        <w:t>泉州救命救急センター運営費補助金</w:t>
      </w:r>
      <w:r w:rsidR="00C9001A">
        <w:rPr>
          <w:rFonts w:ascii="ＭＳ 明朝" w:eastAsia="ＭＳ 明朝" w:hAnsi="ＭＳ 明朝" w:hint="eastAsia"/>
          <w:color w:val="auto"/>
          <w:sz w:val="22"/>
        </w:rPr>
        <w:t>に関し，</w:t>
      </w:r>
      <w:r w:rsidRPr="00DE755F">
        <w:rPr>
          <w:rFonts w:ascii="ＭＳ 明朝" w:eastAsia="ＭＳ 明朝" w:hAnsi="ＭＳ 明朝" w:hint="eastAsia"/>
          <w:color w:val="auto"/>
          <w:sz w:val="22"/>
          <w:szCs w:val="22"/>
        </w:rPr>
        <w:t>補助事業者との間で，単年度ごとに</w:t>
      </w:r>
      <w:r w:rsidRPr="00DE755F">
        <w:rPr>
          <w:rFonts w:ascii="ＭＳ 明朝" w:eastAsia="ＭＳ 明朝" w:hAnsi="ＭＳ 明朝" w:hint="eastAsia"/>
          <w:color w:val="auto"/>
          <w:sz w:val="22"/>
        </w:rPr>
        <w:t>泉州救命救急センター運営費補助金</w:t>
      </w:r>
      <w:r w:rsidRPr="00DE755F">
        <w:rPr>
          <w:rFonts w:ascii="ＭＳ 明朝" w:eastAsia="ＭＳ 明朝" w:hAnsi="ＭＳ 明朝" w:hint="eastAsia"/>
          <w:color w:val="auto"/>
          <w:sz w:val="22"/>
          <w:szCs w:val="22"/>
        </w:rPr>
        <w:t>の上限額に関する協議を実施するのではなく，補助事業者の中期目標期間を単位として，協議を実施すべきである。また，収支差に係る</w:t>
      </w:r>
      <w:r w:rsidR="00304F7A">
        <w:rPr>
          <w:rFonts w:ascii="ＭＳ 明朝" w:eastAsia="ＭＳ 明朝" w:hAnsi="ＭＳ 明朝" w:hint="eastAsia"/>
          <w:color w:val="auto"/>
          <w:sz w:val="22"/>
          <w:szCs w:val="22"/>
        </w:rPr>
        <w:t>本補助金</w:t>
      </w:r>
      <w:r w:rsidRPr="00DE755F">
        <w:rPr>
          <w:rFonts w:ascii="ＭＳ 明朝" w:eastAsia="ＭＳ 明朝" w:hAnsi="ＭＳ 明朝" w:hint="eastAsia"/>
          <w:color w:val="auto"/>
          <w:sz w:val="22"/>
          <w:szCs w:val="22"/>
        </w:rPr>
        <w:t>の上限額については，補助事業者の中期計画の収支計画における「救命負担金収益」の額を踏まえ，上記協議を実施すべきである。</w:t>
      </w:r>
    </w:p>
    <w:p w14:paraId="7E06E970" w14:textId="77777777" w:rsidR="00FD7129" w:rsidRPr="00DE755F" w:rsidRDefault="00FD7129" w:rsidP="00FD7129">
      <w:pPr>
        <w:pStyle w:val="Default"/>
        <w:rPr>
          <w:rFonts w:ascii="ＭＳ 明朝" w:eastAsia="ＭＳ 明朝" w:hAnsi="ＭＳ 明朝"/>
          <w:color w:val="auto"/>
          <w:sz w:val="22"/>
          <w:szCs w:val="22"/>
        </w:rPr>
      </w:pPr>
    </w:p>
    <w:p w14:paraId="6A366FB0" w14:textId="78011D0F" w:rsidR="00FD7129" w:rsidRPr="00F36C5D" w:rsidRDefault="00FD7129" w:rsidP="001831D7">
      <w:pPr>
        <w:pStyle w:val="3"/>
        <w:numPr>
          <w:ilvl w:val="0"/>
          <w:numId w:val="0"/>
        </w:numPr>
        <w:ind w:left="642"/>
      </w:pPr>
      <w:bookmarkStart w:id="277" w:name="_Toc31231806"/>
      <w:r w:rsidRPr="00F36C5D">
        <w:rPr>
          <w:rFonts w:hint="eastAsia"/>
        </w:rPr>
        <w:t>【監査の結果</w:t>
      </w:r>
      <w:r w:rsidR="00B61FF2">
        <w:rPr>
          <w:noProof/>
        </w:rPr>
        <w:fldChar w:fldCharType="begin"/>
      </w:r>
      <w:r w:rsidR="00B61FF2">
        <w:rPr>
          <w:noProof/>
        </w:rPr>
        <w:instrText xml:space="preserve"> SEQ 監査の結果 \* MERGEFORMAT \* MERGEFORMAT  \* MERGEFORMAT  \* MERGEFORMAT  \* MERGEFORMAT </w:instrText>
      </w:r>
      <w:r w:rsidR="00B61FF2">
        <w:rPr>
          <w:noProof/>
        </w:rPr>
        <w:fldChar w:fldCharType="separate"/>
      </w:r>
      <w:r w:rsidR="002D6583">
        <w:rPr>
          <w:noProof/>
        </w:rPr>
        <w:t>10</w:t>
      </w:r>
      <w:r w:rsidR="00B61FF2">
        <w:rPr>
          <w:noProof/>
        </w:rPr>
        <w:fldChar w:fldCharType="end"/>
      </w:r>
      <w:r w:rsidRPr="00F36C5D">
        <w:rPr>
          <w:rFonts w:hint="eastAsia"/>
        </w:rPr>
        <w:t>】上限額を超えた補助金を交付する際の慎重な検討</w:t>
      </w:r>
      <w:bookmarkEnd w:id="277"/>
    </w:p>
    <w:p w14:paraId="4567A966" w14:textId="38AF4B50" w:rsidR="00FD7129" w:rsidRPr="00DE755F" w:rsidRDefault="00FD7129" w:rsidP="00FD7129">
      <w:pPr>
        <w:pStyle w:val="Default"/>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 xml:space="preserve">　大阪府は，</w:t>
      </w:r>
      <w:r w:rsidR="00C9001A" w:rsidRPr="00DE755F">
        <w:rPr>
          <w:rFonts w:ascii="ＭＳ 明朝" w:eastAsia="ＭＳ 明朝" w:hAnsi="ＭＳ 明朝" w:hint="eastAsia"/>
          <w:color w:val="auto"/>
          <w:sz w:val="22"/>
        </w:rPr>
        <w:t>泉州救命救急センター運営費補助金</w:t>
      </w:r>
      <w:r w:rsidR="00C9001A">
        <w:rPr>
          <w:rFonts w:ascii="ＭＳ 明朝" w:eastAsia="ＭＳ 明朝" w:hAnsi="ＭＳ 明朝" w:hint="eastAsia"/>
          <w:color w:val="auto"/>
          <w:sz w:val="22"/>
        </w:rPr>
        <w:t>に関し，</w:t>
      </w:r>
      <w:r w:rsidRPr="00DE755F">
        <w:rPr>
          <w:rFonts w:ascii="ＭＳ 明朝" w:eastAsia="ＭＳ 明朝" w:hAnsi="ＭＳ 明朝" w:hint="eastAsia"/>
          <w:color w:val="auto"/>
          <w:sz w:val="22"/>
          <w:szCs w:val="22"/>
        </w:rPr>
        <w:t>補助事業者に対し，収支差に係るもの以外の補助金に関し，合意により定めた上限額を超えて交付することが必要となる事態が生じ得るのであれば，その旨を交付要綱に明記すべきであり，実際に交付するに際しては，その必要性を慎重に検討すべきである。</w:t>
      </w:r>
    </w:p>
    <w:p w14:paraId="43C42B5B" w14:textId="77777777" w:rsidR="00FD7129" w:rsidRPr="00DE755F" w:rsidRDefault="00FD7129" w:rsidP="00FD7129">
      <w:pPr>
        <w:pStyle w:val="Default"/>
        <w:rPr>
          <w:rFonts w:ascii="ＭＳ 明朝" w:eastAsia="ＭＳ 明朝" w:hAnsi="ＭＳ 明朝"/>
          <w:color w:val="auto"/>
          <w:sz w:val="22"/>
          <w:szCs w:val="22"/>
        </w:rPr>
      </w:pPr>
    </w:p>
    <w:p w14:paraId="57C01C59" w14:textId="5F55B761" w:rsidR="00FD7129" w:rsidRPr="00F36C5D" w:rsidRDefault="00FD7129" w:rsidP="001831D7">
      <w:pPr>
        <w:pStyle w:val="3"/>
        <w:numPr>
          <w:ilvl w:val="0"/>
          <w:numId w:val="0"/>
        </w:numPr>
        <w:ind w:left="642"/>
      </w:pPr>
      <w:bookmarkStart w:id="278" w:name="_Toc31231807"/>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2D6583">
        <w:rPr>
          <w:noProof/>
        </w:rPr>
        <w:t>49</w:t>
      </w:r>
      <w:r w:rsidRPr="00F36C5D">
        <w:rPr>
          <w:noProof/>
        </w:rPr>
        <w:fldChar w:fldCharType="end"/>
      </w:r>
      <w:r w:rsidRPr="00F36C5D">
        <w:rPr>
          <w:rFonts w:hint="eastAsia"/>
        </w:rPr>
        <w:t>】補助事業者に対する意見表明の場の設定</w:t>
      </w:r>
      <w:bookmarkEnd w:id="278"/>
    </w:p>
    <w:p w14:paraId="000C5774" w14:textId="25567D90" w:rsidR="00FD7129" w:rsidRPr="00DE755F" w:rsidRDefault="00FD7129" w:rsidP="00FD7129">
      <w:pPr>
        <w:pStyle w:val="Default"/>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 xml:space="preserve">　大阪府は，</w:t>
      </w:r>
      <w:r w:rsidR="00C9001A" w:rsidRPr="00DE755F">
        <w:rPr>
          <w:rFonts w:ascii="ＭＳ 明朝" w:eastAsia="ＭＳ 明朝" w:hAnsi="ＭＳ 明朝" w:hint="eastAsia"/>
          <w:color w:val="auto"/>
          <w:sz w:val="22"/>
        </w:rPr>
        <w:t>泉州救命救急センター運営費補助金</w:t>
      </w:r>
      <w:r w:rsidR="00C9001A">
        <w:rPr>
          <w:rFonts w:ascii="ＭＳ 明朝" w:eastAsia="ＭＳ 明朝" w:hAnsi="ＭＳ 明朝" w:hint="eastAsia"/>
          <w:color w:val="auto"/>
          <w:sz w:val="22"/>
        </w:rPr>
        <w:t>に関し，</w:t>
      </w:r>
      <w:r w:rsidRPr="00DE755F">
        <w:rPr>
          <w:rFonts w:ascii="ＭＳ 明朝" w:eastAsia="ＭＳ 明朝" w:hAnsi="ＭＳ 明朝" w:hint="eastAsia"/>
          <w:color w:val="auto"/>
          <w:sz w:val="22"/>
          <w:szCs w:val="22"/>
        </w:rPr>
        <w:t>補助事業者の運営全般に関し，より頻繁かつ積極的に意見を表明する場を設けるよう努めるべきである。</w:t>
      </w:r>
    </w:p>
    <w:p w14:paraId="634D4A9A" w14:textId="77777777" w:rsidR="00FD7129" w:rsidRPr="00DE755F" w:rsidRDefault="00FD7129" w:rsidP="00FD7129">
      <w:pPr>
        <w:pStyle w:val="Default"/>
        <w:rPr>
          <w:rFonts w:ascii="ＭＳ 明朝" w:eastAsia="ＭＳ 明朝" w:hAnsi="ＭＳ 明朝"/>
          <w:color w:val="auto"/>
          <w:sz w:val="22"/>
          <w:szCs w:val="22"/>
        </w:rPr>
      </w:pPr>
    </w:p>
    <w:p w14:paraId="2733ED9C" w14:textId="3235FEC1" w:rsidR="00FD7129" w:rsidRPr="00F36C5D" w:rsidRDefault="00FD7129" w:rsidP="001831D7">
      <w:pPr>
        <w:pStyle w:val="3"/>
        <w:numPr>
          <w:ilvl w:val="0"/>
          <w:numId w:val="0"/>
        </w:numPr>
        <w:ind w:left="642"/>
      </w:pPr>
      <w:bookmarkStart w:id="279" w:name="_Toc31231808"/>
      <w:r w:rsidRPr="00F36C5D">
        <w:rPr>
          <w:rFonts w:hint="eastAsia"/>
        </w:rPr>
        <w:t>【監査の結果</w:t>
      </w:r>
      <w:r w:rsidR="00B61FF2">
        <w:rPr>
          <w:noProof/>
        </w:rPr>
        <w:fldChar w:fldCharType="begin"/>
      </w:r>
      <w:r w:rsidR="00B61FF2">
        <w:rPr>
          <w:noProof/>
        </w:rPr>
        <w:instrText xml:space="preserve"> SEQ 監査の結果 \* MERGEFORMAT \* MERGEFORMAT  \* MERGEFORMAT  \* MERGEFORMAT  \* MERGEFORMAT </w:instrText>
      </w:r>
      <w:r w:rsidR="00B61FF2">
        <w:rPr>
          <w:noProof/>
        </w:rPr>
        <w:fldChar w:fldCharType="separate"/>
      </w:r>
      <w:r w:rsidR="002D6583">
        <w:rPr>
          <w:noProof/>
        </w:rPr>
        <w:t>11</w:t>
      </w:r>
      <w:r w:rsidR="00B61FF2">
        <w:rPr>
          <w:noProof/>
        </w:rPr>
        <w:fldChar w:fldCharType="end"/>
      </w:r>
      <w:r w:rsidRPr="00F36C5D">
        <w:rPr>
          <w:rFonts w:hint="eastAsia"/>
        </w:rPr>
        <w:t>】仕入控除税額報告書の提出の求め</w:t>
      </w:r>
      <w:bookmarkEnd w:id="279"/>
    </w:p>
    <w:p w14:paraId="670EA19D" w14:textId="7A1FDB83" w:rsidR="002B09A1" w:rsidRDefault="00FD7129" w:rsidP="00FD7129">
      <w:pPr>
        <w:pStyle w:val="Default"/>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 xml:space="preserve">　</w:t>
      </w:r>
      <w:r w:rsidR="002B09A1" w:rsidRPr="00DE755F">
        <w:rPr>
          <w:rFonts w:ascii="ＭＳ 明朝" w:eastAsia="ＭＳ 明朝" w:hAnsi="ＭＳ 明朝" w:hint="eastAsia"/>
          <w:color w:val="auto"/>
          <w:sz w:val="22"/>
          <w:szCs w:val="22"/>
        </w:rPr>
        <w:t>大阪府は，</w:t>
      </w:r>
      <w:r w:rsidR="0080167B" w:rsidRPr="00DE755F">
        <w:rPr>
          <w:rFonts w:ascii="ＭＳ 明朝" w:eastAsia="ＭＳ 明朝" w:hAnsi="ＭＳ 明朝" w:hint="eastAsia"/>
          <w:color w:val="auto"/>
          <w:sz w:val="22"/>
        </w:rPr>
        <w:t>泉州救命救急センター運営費補助金</w:t>
      </w:r>
      <w:r w:rsidR="0080167B">
        <w:rPr>
          <w:rFonts w:ascii="ＭＳ 明朝" w:eastAsia="ＭＳ 明朝" w:hAnsi="ＭＳ 明朝" w:hint="eastAsia"/>
          <w:color w:val="auto"/>
          <w:sz w:val="22"/>
        </w:rPr>
        <w:t>に関し，</w:t>
      </w:r>
      <w:r w:rsidR="002B09A1" w:rsidRPr="00DE755F">
        <w:rPr>
          <w:rFonts w:ascii="ＭＳ 明朝" w:eastAsia="ＭＳ 明朝" w:hAnsi="ＭＳ 明朝" w:hint="eastAsia"/>
          <w:color w:val="auto"/>
          <w:sz w:val="22"/>
          <w:szCs w:val="22"/>
        </w:rPr>
        <w:t>補助事業完了後，消費税及び地方消費税の申告により補助金に係る消費税及び地方消費税に係る仕入控除税額が確定した場合は</w:t>
      </w:r>
      <w:r w:rsidR="002B09A1">
        <w:rPr>
          <w:rFonts w:ascii="ＭＳ 明朝" w:eastAsia="ＭＳ 明朝" w:hAnsi="ＭＳ 明朝" w:hint="eastAsia"/>
          <w:color w:val="auto"/>
          <w:sz w:val="22"/>
          <w:szCs w:val="22"/>
        </w:rPr>
        <w:t>，</w:t>
      </w:r>
      <w:r w:rsidR="002B09A1" w:rsidRPr="00DE755F">
        <w:rPr>
          <w:rFonts w:ascii="ＭＳ 明朝" w:eastAsia="ＭＳ 明朝" w:hAnsi="ＭＳ 明朝" w:hint="eastAsia"/>
          <w:color w:val="auto"/>
          <w:sz w:val="22"/>
          <w:szCs w:val="22"/>
        </w:rPr>
        <w:t>補助事業者に対し，</w:t>
      </w:r>
      <w:r w:rsidR="0080167B">
        <w:rPr>
          <w:rFonts w:ascii="ＭＳ 明朝" w:eastAsia="ＭＳ 明朝" w:hAnsi="ＭＳ 明朝" w:hint="eastAsia"/>
          <w:color w:val="auto"/>
          <w:sz w:val="22"/>
          <w:szCs w:val="22"/>
        </w:rPr>
        <w:t>仕入控除税額</w:t>
      </w:r>
      <w:r w:rsidR="002B09A1">
        <w:rPr>
          <w:rFonts w:ascii="ＭＳ 明朝" w:eastAsia="ＭＳ 明朝" w:hAnsi="ＭＳ 明朝" w:hint="eastAsia"/>
          <w:color w:val="auto"/>
          <w:sz w:val="22"/>
          <w:szCs w:val="22"/>
        </w:rPr>
        <w:t>報告書</w:t>
      </w:r>
      <w:r w:rsidR="0080167B">
        <w:rPr>
          <w:rFonts w:ascii="ＭＳ 明朝" w:eastAsia="ＭＳ 明朝" w:hAnsi="ＭＳ 明朝" w:hint="eastAsia"/>
          <w:color w:val="auto"/>
          <w:sz w:val="22"/>
          <w:szCs w:val="22"/>
        </w:rPr>
        <w:t>を速やかに</w:t>
      </w:r>
      <w:r w:rsidR="002B09A1" w:rsidRPr="00DE755F">
        <w:rPr>
          <w:rFonts w:ascii="ＭＳ 明朝" w:eastAsia="ＭＳ 明朝" w:hAnsi="ＭＳ 明朝" w:hint="eastAsia"/>
          <w:color w:val="auto"/>
          <w:sz w:val="22"/>
          <w:szCs w:val="22"/>
        </w:rPr>
        <w:t>提出</w:t>
      </w:r>
      <w:r w:rsidR="0080167B">
        <w:rPr>
          <w:rFonts w:ascii="ＭＳ 明朝" w:eastAsia="ＭＳ 明朝" w:hAnsi="ＭＳ 明朝" w:hint="eastAsia"/>
          <w:color w:val="auto"/>
          <w:sz w:val="22"/>
          <w:szCs w:val="22"/>
        </w:rPr>
        <w:t>させるよう徹底すべきである。</w:t>
      </w:r>
    </w:p>
    <w:p w14:paraId="1265605A" w14:textId="77777777" w:rsidR="00FD7129" w:rsidRPr="00DE755F" w:rsidRDefault="00FD7129" w:rsidP="00FD7129">
      <w:pPr>
        <w:pStyle w:val="Default"/>
        <w:rPr>
          <w:rFonts w:ascii="ＭＳ 明朝" w:eastAsia="ＭＳ 明朝" w:hAnsi="ＭＳ 明朝"/>
          <w:color w:val="auto"/>
          <w:sz w:val="22"/>
          <w:szCs w:val="22"/>
        </w:rPr>
      </w:pPr>
    </w:p>
    <w:p w14:paraId="562E174A" w14:textId="76F6A7C7" w:rsidR="00FD7129" w:rsidRPr="00F36C5D" w:rsidRDefault="00FD7129" w:rsidP="001831D7">
      <w:pPr>
        <w:pStyle w:val="3"/>
        <w:numPr>
          <w:ilvl w:val="0"/>
          <w:numId w:val="0"/>
        </w:numPr>
        <w:ind w:left="642"/>
      </w:pPr>
      <w:bookmarkStart w:id="280" w:name="_Toc31231809"/>
      <w:r w:rsidRPr="00F36C5D">
        <w:rPr>
          <w:rFonts w:hint="eastAsia"/>
        </w:rPr>
        <w:t>【監査の結果</w:t>
      </w:r>
      <w:r w:rsidR="00B61FF2">
        <w:rPr>
          <w:noProof/>
        </w:rPr>
        <w:fldChar w:fldCharType="begin"/>
      </w:r>
      <w:r w:rsidR="00B61FF2">
        <w:rPr>
          <w:noProof/>
        </w:rPr>
        <w:instrText xml:space="preserve"> SEQ 監査の結果 \* MERGEFORMAT \* MERGEFORMAT  \* MERGEFORMAT  \* MERGEFORMAT  \* MERGEFORMAT </w:instrText>
      </w:r>
      <w:r w:rsidR="00B61FF2">
        <w:rPr>
          <w:noProof/>
        </w:rPr>
        <w:fldChar w:fldCharType="separate"/>
      </w:r>
      <w:r w:rsidR="002D6583">
        <w:rPr>
          <w:noProof/>
        </w:rPr>
        <w:t>12</w:t>
      </w:r>
      <w:r w:rsidR="00B61FF2">
        <w:rPr>
          <w:noProof/>
        </w:rPr>
        <w:fldChar w:fldCharType="end"/>
      </w:r>
      <w:r w:rsidRPr="00F36C5D">
        <w:rPr>
          <w:rFonts w:hint="eastAsia"/>
        </w:rPr>
        <w:t>】寄附金の按分</w:t>
      </w:r>
      <w:bookmarkEnd w:id="280"/>
    </w:p>
    <w:p w14:paraId="41404D5F" w14:textId="7D6EDB4A" w:rsidR="00FD7129" w:rsidRPr="00DE755F" w:rsidRDefault="00FD7129" w:rsidP="00FD7129">
      <w:pPr>
        <w:pStyle w:val="Default"/>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 xml:space="preserve">　大阪府は，</w:t>
      </w:r>
      <w:r w:rsidR="00D40673" w:rsidRPr="00DE755F">
        <w:rPr>
          <w:rFonts w:ascii="ＭＳ 明朝" w:eastAsia="ＭＳ 明朝" w:hAnsi="ＭＳ 明朝" w:hint="eastAsia"/>
          <w:color w:val="auto"/>
          <w:sz w:val="22"/>
        </w:rPr>
        <w:t>泉州救命救急センター運営費補助金</w:t>
      </w:r>
      <w:r w:rsidR="00D40673">
        <w:rPr>
          <w:rFonts w:ascii="ＭＳ 明朝" w:eastAsia="ＭＳ 明朝" w:hAnsi="ＭＳ 明朝" w:hint="eastAsia"/>
          <w:color w:val="auto"/>
          <w:sz w:val="22"/>
        </w:rPr>
        <w:t>に関し，</w:t>
      </w:r>
      <w:r w:rsidRPr="00DE755F">
        <w:rPr>
          <w:rFonts w:ascii="ＭＳ 明朝" w:eastAsia="ＭＳ 明朝" w:hAnsi="ＭＳ 明朝" w:hint="eastAsia"/>
          <w:color w:val="auto"/>
          <w:sz w:val="22"/>
          <w:szCs w:val="22"/>
        </w:rPr>
        <w:t>補助事業者に対し，適切な基準に基づき，寄附金を泉州救命救急センターの収入として按分するよう求めるべきである。</w:t>
      </w:r>
    </w:p>
    <w:p w14:paraId="1347BDE0" w14:textId="77777777" w:rsidR="00D40673" w:rsidRPr="00DE755F" w:rsidRDefault="00D40673" w:rsidP="00FD7129">
      <w:pPr>
        <w:widowControl/>
        <w:jc w:val="left"/>
        <w:rPr>
          <w:rFonts w:ascii="ＭＳ 明朝" w:eastAsia="ＭＳ 明朝" w:hAnsi="ＭＳ 明朝"/>
        </w:rPr>
      </w:pPr>
    </w:p>
    <w:p w14:paraId="2705AB38" w14:textId="3688624E" w:rsidR="00FD7129" w:rsidRPr="00F36C5D" w:rsidRDefault="00FD7129">
      <w:pPr>
        <w:pStyle w:val="2"/>
        <w:rPr>
          <w:lang w:eastAsia="zh-CN"/>
        </w:rPr>
      </w:pPr>
      <w:bookmarkStart w:id="281" w:name="_Hlk25416030"/>
      <w:bookmarkStart w:id="282" w:name="_Toc31231810"/>
      <w:r w:rsidRPr="00F36C5D">
        <w:rPr>
          <w:rFonts w:hint="eastAsia"/>
          <w:lang w:eastAsia="zh-CN"/>
        </w:rPr>
        <w:t>大阪府女性医師等就労環境改善事業補助金</w:t>
      </w:r>
      <w:bookmarkEnd w:id="281"/>
      <w:bookmarkEnd w:id="282"/>
    </w:p>
    <w:p w14:paraId="1F8640B7" w14:textId="7868E764" w:rsidR="00FD7129" w:rsidRPr="00F36C5D" w:rsidRDefault="00FD7129" w:rsidP="001831D7">
      <w:pPr>
        <w:pStyle w:val="3"/>
        <w:numPr>
          <w:ilvl w:val="0"/>
          <w:numId w:val="157"/>
        </w:numPr>
      </w:pPr>
      <w:bookmarkStart w:id="283" w:name="_Toc31231811"/>
      <w:r w:rsidRPr="00F36C5D">
        <w:rPr>
          <w:rFonts w:hint="eastAsia"/>
        </w:rPr>
        <w:t>概要</w:t>
      </w:r>
      <w:bookmarkEnd w:id="283"/>
    </w:p>
    <w:tbl>
      <w:tblPr>
        <w:tblStyle w:val="a3"/>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FD7129" w:rsidRPr="00DE755F" w14:paraId="4780B4E6" w14:textId="77777777" w:rsidTr="003948B0">
        <w:trPr>
          <w:trHeight w:val="360"/>
        </w:trPr>
        <w:tc>
          <w:tcPr>
            <w:tcW w:w="2835" w:type="dxa"/>
            <w:gridSpan w:val="2"/>
            <w:noWrap/>
            <w:hideMark/>
          </w:tcPr>
          <w:p w14:paraId="7C6D6DE4" w14:textId="77777777" w:rsidR="00FD7129" w:rsidRPr="00DE755F" w:rsidRDefault="00FD7129" w:rsidP="003948B0">
            <w:pPr>
              <w:pStyle w:val="Default"/>
              <w:ind w:left="204"/>
              <w:rPr>
                <w:rFonts w:ascii="ＭＳ 明朝" w:eastAsia="ＭＳ 明朝" w:hAnsi="ＭＳ 明朝"/>
                <w:sz w:val="22"/>
              </w:rPr>
            </w:pPr>
            <w:r w:rsidRPr="00DE755F">
              <w:rPr>
                <w:rFonts w:ascii="ＭＳ 明朝" w:eastAsia="ＭＳ 明朝" w:hAnsi="ＭＳ 明朝" w:hint="eastAsia"/>
                <w:sz w:val="22"/>
              </w:rPr>
              <w:t>補助金等の名称</w:t>
            </w:r>
          </w:p>
        </w:tc>
        <w:tc>
          <w:tcPr>
            <w:tcW w:w="5670" w:type="dxa"/>
            <w:gridSpan w:val="5"/>
            <w:noWrap/>
            <w:hideMark/>
          </w:tcPr>
          <w:p w14:paraId="0D1DB3A0" w14:textId="77777777" w:rsidR="00FD7129" w:rsidRPr="00DE755F" w:rsidRDefault="00FD7129" w:rsidP="003948B0">
            <w:pPr>
              <w:pStyle w:val="Default"/>
              <w:rPr>
                <w:rFonts w:ascii="ＭＳ 明朝" w:eastAsia="ＭＳ 明朝" w:hAnsi="ＭＳ 明朝"/>
                <w:sz w:val="22"/>
                <w:lang w:eastAsia="zh-CN"/>
              </w:rPr>
            </w:pPr>
            <w:r w:rsidRPr="00DE755F">
              <w:rPr>
                <w:rFonts w:ascii="ＭＳ 明朝" w:eastAsia="ＭＳ 明朝" w:hAnsi="ＭＳ 明朝" w:hint="eastAsia"/>
                <w:sz w:val="22"/>
                <w:lang w:eastAsia="zh-CN"/>
              </w:rPr>
              <w:t>大阪府女性医師等就労環境改善事業補助金</w:t>
            </w:r>
          </w:p>
        </w:tc>
      </w:tr>
      <w:tr w:rsidR="00FD7129" w:rsidRPr="00DE755F" w14:paraId="68E8536B" w14:textId="77777777" w:rsidTr="003948B0">
        <w:trPr>
          <w:trHeight w:val="420"/>
        </w:trPr>
        <w:tc>
          <w:tcPr>
            <w:tcW w:w="2835" w:type="dxa"/>
            <w:gridSpan w:val="2"/>
            <w:noWrap/>
            <w:hideMark/>
          </w:tcPr>
          <w:p w14:paraId="2FA8C91A" w14:textId="77777777" w:rsidR="00FD7129" w:rsidRPr="00DE755F" w:rsidRDefault="00FD7129" w:rsidP="003948B0">
            <w:pPr>
              <w:pStyle w:val="Default"/>
              <w:ind w:left="204"/>
              <w:rPr>
                <w:rFonts w:ascii="ＭＳ 明朝" w:eastAsia="ＭＳ 明朝" w:hAnsi="ＭＳ 明朝"/>
                <w:sz w:val="22"/>
              </w:rPr>
            </w:pPr>
            <w:r w:rsidRPr="00DE755F">
              <w:rPr>
                <w:rFonts w:ascii="ＭＳ 明朝" w:eastAsia="ＭＳ 明朝" w:hAnsi="ＭＳ 明朝" w:hint="eastAsia"/>
                <w:sz w:val="22"/>
              </w:rPr>
              <w:t>所管部署</w:t>
            </w:r>
          </w:p>
        </w:tc>
        <w:tc>
          <w:tcPr>
            <w:tcW w:w="5670" w:type="dxa"/>
            <w:gridSpan w:val="5"/>
            <w:noWrap/>
            <w:hideMark/>
          </w:tcPr>
          <w:p w14:paraId="7937B359" w14:textId="77777777" w:rsidR="00FD7129" w:rsidRPr="00DE755F" w:rsidRDefault="00FD7129" w:rsidP="003948B0">
            <w:pPr>
              <w:pStyle w:val="Default"/>
              <w:rPr>
                <w:rFonts w:ascii="ＭＳ 明朝" w:eastAsia="ＭＳ 明朝" w:hAnsi="ＭＳ 明朝"/>
                <w:sz w:val="22"/>
                <w:lang w:eastAsia="zh-CN"/>
              </w:rPr>
            </w:pPr>
            <w:r w:rsidRPr="00DE755F">
              <w:rPr>
                <w:rFonts w:ascii="ＭＳ 明朝" w:eastAsia="ＭＳ 明朝" w:hAnsi="ＭＳ 明朝" w:hint="eastAsia"/>
                <w:sz w:val="22"/>
                <w:lang w:eastAsia="zh-CN"/>
              </w:rPr>
              <w:t>健康医療部　保健医療室　医療対策課</w:t>
            </w:r>
          </w:p>
        </w:tc>
      </w:tr>
      <w:tr w:rsidR="00FD7129" w:rsidRPr="00DE755F" w14:paraId="127937BC" w14:textId="77777777" w:rsidTr="003948B0">
        <w:trPr>
          <w:trHeight w:val="390"/>
        </w:trPr>
        <w:tc>
          <w:tcPr>
            <w:tcW w:w="2835" w:type="dxa"/>
            <w:gridSpan w:val="2"/>
            <w:hideMark/>
          </w:tcPr>
          <w:p w14:paraId="33D513E7" w14:textId="77777777" w:rsidR="00FD7129" w:rsidRPr="00DE755F" w:rsidRDefault="00FD7129" w:rsidP="003948B0">
            <w:pPr>
              <w:pStyle w:val="Default"/>
              <w:ind w:left="204"/>
              <w:rPr>
                <w:rFonts w:ascii="ＭＳ 明朝" w:eastAsia="ＭＳ 明朝" w:hAnsi="ＭＳ 明朝"/>
                <w:sz w:val="22"/>
              </w:rPr>
            </w:pPr>
            <w:r w:rsidRPr="00DE755F">
              <w:rPr>
                <w:rFonts w:ascii="ＭＳ 明朝" w:eastAsia="ＭＳ 明朝" w:hAnsi="ＭＳ 明朝" w:hint="eastAsia"/>
                <w:sz w:val="22"/>
              </w:rPr>
              <w:t>補助金制度等の目的・</w:t>
            </w:r>
          </w:p>
          <w:p w14:paraId="10694B34" w14:textId="77777777" w:rsidR="00FD7129" w:rsidRPr="00DE755F" w:rsidRDefault="00FD7129" w:rsidP="003948B0">
            <w:pPr>
              <w:pStyle w:val="Default"/>
              <w:ind w:left="204"/>
              <w:rPr>
                <w:rFonts w:ascii="ＭＳ 明朝" w:eastAsia="ＭＳ 明朝" w:hAnsi="ＭＳ 明朝"/>
                <w:sz w:val="22"/>
              </w:rPr>
            </w:pPr>
            <w:r w:rsidRPr="00DE755F">
              <w:rPr>
                <w:rFonts w:ascii="ＭＳ 明朝" w:eastAsia="ＭＳ 明朝" w:hAnsi="ＭＳ 明朝" w:hint="eastAsia"/>
                <w:sz w:val="22"/>
              </w:rPr>
              <w:t>概要</w:t>
            </w:r>
          </w:p>
        </w:tc>
        <w:tc>
          <w:tcPr>
            <w:tcW w:w="5670" w:type="dxa"/>
            <w:gridSpan w:val="5"/>
            <w:noWrap/>
            <w:hideMark/>
          </w:tcPr>
          <w:p w14:paraId="3276CBE7" w14:textId="77777777" w:rsidR="00FD7129" w:rsidRPr="00DE755F" w:rsidRDefault="00FD7129" w:rsidP="003948B0">
            <w:pPr>
              <w:pStyle w:val="Default"/>
              <w:rPr>
                <w:rFonts w:ascii="ＭＳ 明朝" w:eastAsia="ＭＳ 明朝" w:hAnsi="ＭＳ 明朝"/>
                <w:sz w:val="22"/>
              </w:rPr>
            </w:pPr>
            <w:r w:rsidRPr="00DE755F">
              <w:rPr>
                <w:rFonts w:ascii="ＭＳ 明朝" w:eastAsia="ＭＳ 明朝" w:hAnsi="ＭＳ 明朝" w:hint="eastAsia"/>
                <w:sz w:val="22"/>
              </w:rPr>
              <w:t>府内の医療機関が実施する意思の勤務環境の改善の取取組及び出産等により休職又は離職した女性医師等の復職支援の取組に資するため，就労環境改善事業等に対し補助する</w:t>
            </w:r>
          </w:p>
        </w:tc>
      </w:tr>
      <w:tr w:rsidR="00FD7129" w:rsidRPr="00DE755F" w14:paraId="4A18F006" w14:textId="77777777" w:rsidTr="003948B0">
        <w:trPr>
          <w:trHeight w:val="360"/>
        </w:trPr>
        <w:tc>
          <w:tcPr>
            <w:tcW w:w="2835" w:type="dxa"/>
            <w:gridSpan w:val="2"/>
            <w:noWrap/>
            <w:hideMark/>
          </w:tcPr>
          <w:p w14:paraId="4F5BE077" w14:textId="77777777" w:rsidR="00FD7129" w:rsidRPr="00DE755F" w:rsidRDefault="00FD7129" w:rsidP="003948B0">
            <w:pPr>
              <w:pStyle w:val="Default"/>
              <w:ind w:left="204"/>
              <w:rPr>
                <w:rFonts w:ascii="ＭＳ 明朝" w:eastAsia="ＭＳ 明朝" w:hAnsi="ＭＳ 明朝"/>
                <w:sz w:val="22"/>
              </w:rPr>
            </w:pPr>
            <w:r w:rsidRPr="00DE755F">
              <w:rPr>
                <w:rFonts w:ascii="ＭＳ 明朝" w:eastAsia="ＭＳ 明朝" w:hAnsi="ＭＳ 明朝" w:hint="eastAsia"/>
                <w:sz w:val="22"/>
              </w:rPr>
              <w:t>補助開始年度</w:t>
            </w:r>
          </w:p>
        </w:tc>
        <w:tc>
          <w:tcPr>
            <w:tcW w:w="5670" w:type="dxa"/>
            <w:gridSpan w:val="5"/>
            <w:noWrap/>
            <w:hideMark/>
          </w:tcPr>
          <w:p w14:paraId="12BF25C7" w14:textId="77777777" w:rsidR="00FD7129" w:rsidRPr="00DE755F" w:rsidRDefault="00FD7129" w:rsidP="003948B0">
            <w:pPr>
              <w:pStyle w:val="Default"/>
              <w:rPr>
                <w:rFonts w:ascii="ＭＳ 明朝" w:eastAsia="ＭＳ 明朝" w:hAnsi="ＭＳ 明朝"/>
                <w:sz w:val="22"/>
              </w:rPr>
            </w:pPr>
            <w:r w:rsidRPr="00DE755F">
              <w:rPr>
                <w:rFonts w:ascii="ＭＳ 明朝" w:eastAsia="ＭＳ 明朝" w:hAnsi="ＭＳ 明朝" w:hint="eastAsia"/>
                <w:sz w:val="22"/>
              </w:rPr>
              <w:t>平成</w:t>
            </w:r>
            <w:r w:rsidRPr="00DE755F">
              <w:rPr>
                <w:rFonts w:ascii="ＭＳ 明朝" w:eastAsia="ＭＳ 明朝" w:hAnsi="ＭＳ 明朝"/>
                <w:sz w:val="22"/>
              </w:rPr>
              <w:t>22</w:t>
            </w:r>
            <w:r w:rsidRPr="00DE755F">
              <w:rPr>
                <w:rFonts w:ascii="ＭＳ 明朝" w:eastAsia="ＭＳ 明朝" w:hAnsi="ＭＳ 明朝" w:hint="eastAsia"/>
                <w:sz w:val="22"/>
              </w:rPr>
              <w:t>年度</w:t>
            </w:r>
          </w:p>
        </w:tc>
      </w:tr>
      <w:tr w:rsidR="00FD7129" w:rsidRPr="00DE755F" w14:paraId="40FEC333" w14:textId="77777777" w:rsidTr="003948B0">
        <w:trPr>
          <w:trHeight w:val="360"/>
        </w:trPr>
        <w:tc>
          <w:tcPr>
            <w:tcW w:w="2835" w:type="dxa"/>
            <w:gridSpan w:val="2"/>
            <w:noWrap/>
            <w:hideMark/>
          </w:tcPr>
          <w:p w14:paraId="6999988E" w14:textId="77777777" w:rsidR="00E94432" w:rsidRDefault="00FD7129" w:rsidP="003948B0">
            <w:pPr>
              <w:pStyle w:val="Default"/>
              <w:ind w:left="204"/>
              <w:rPr>
                <w:rFonts w:ascii="ＭＳ 明朝" w:eastAsia="ＭＳ 明朝" w:hAnsi="ＭＳ 明朝"/>
                <w:sz w:val="22"/>
              </w:rPr>
            </w:pPr>
            <w:r w:rsidRPr="00DE755F">
              <w:rPr>
                <w:rFonts w:ascii="ＭＳ 明朝" w:eastAsia="ＭＳ 明朝" w:hAnsi="ＭＳ 明朝" w:hint="eastAsia"/>
                <w:sz w:val="22"/>
              </w:rPr>
              <w:t>平成</w:t>
            </w:r>
            <w:r w:rsidRPr="00DE755F">
              <w:rPr>
                <w:rFonts w:ascii="ＭＳ 明朝" w:eastAsia="ＭＳ 明朝" w:hAnsi="ＭＳ 明朝"/>
                <w:sz w:val="22"/>
              </w:rPr>
              <w:t>30</w:t>
            </w:r>
            <w:r w:rsidRPr="00DE755F">
              <w:rPr>
                <w:rFonts w:ascii="ＭＳ 明朝" w:eastAsia="ＭＳ 明朝" w:hAnsi="ＭＳ 明朝" w:hint="eastAsia"/>
                <w:sz w:val="22"/>
              </w:rPr>
              <w:t>年度の交付先</w:t>
            </w:r>
          </w:p>
          <w:p w14:paraId="39BD00E1" w14:textId="0B7A303F" w:rsidR="00FD7129" w:rsidRPr="00DE755F" w:rsidRDefault="00FD7129" w:rsidP="003948B0">
            <w:pPr>
              <w:pStyle w:val="Default"/>
              <w:ind w:left="204"/>
              <w:rPr>
                <w:rFonts w:ascii="ＭＳ 明朝" w:eastAsia="ＭＳ 明朝" w:hAnsi="ＭＳ 明朝"/>
                <w:sz w:val="22"/>
              </w:rPr>
            </w:pPr>
            <w:r w:rsidRPr="00DE755F">
              <w:rPr>
                <w:rFonts w:ascii="ＭＳ 明朝" w:eastAsia="ＭＳ 明朝" w:hAnsi="ＭＳ 明朝" w:hint="eastAsia"/>
                <w:sz w:val="22"/>
              </w:rPr>
              <w:t>（交付先の件数）</w:t>
            </w:r>
          </w:p>
        </w:tc>
        <w:tc>
          <w:tcPr>
            <w:tcW w:w="5670" w:type="dxa"/>
            <w:gridSpan w:val="5"/>
            <w:noWrap/>
            <w:hideMark/>
          </w:tcPr>
          <w:p w14:paraId="22D78464" w14:textId="5183E77C" w:rsidR="00FD7129" w:rsidRPr="00DE755F" w:rsidRDefault="00171A8F" w:rsidP="003948B0">
            <w:pPr>
              <w:pStyle w:val="Default"/>
              <w:rPr>
                <w:rFonts w:ascii="ＭＳ 明朝" w:eastAsia="ＭＳ 明朝" w:hAnsi="ＭＳ 明朝"/>
                <w:sz w:val="22"/>
              </w:rPr>
            </w:pPr>
            <w:r w:rsidRPr="001C488B">
              <w:rPr>
                <w:rFonts w:ascii="ＭＳ 明朝" w:eastAsia="ＭＳ 明朝" w:hAnsi="ＭＳ 明朝" w:hint="eastAsia"/>
                <w:sz w:val="22"/>
              </w:rPr>
              <w:t>医療機関</w:t>
            </w:r>
            <w:r w:rsidR="00FD7129" w:rsidRPr="00DE755F">
              <w:rPr>
                <w:rFonts w:ascii="ＭＳ 明朝" w:eastAsia="ＭＳ 明朝" w:hAnsi="ＭＳ 明朝" w:hint="eastAsia"/>
                <w:sz w:val="22"/>
              </w:rPr>
              <w:t>（</w:t>
            </w:r>
            <w:r w:rsidR="00FD7129" w:rsidRPr="00DE755F">
              <w:rPr>
                <w:rFonts w:ascii="ＭＳ 明朝" w:eastAsia="ＭＳ 明朝" w:hAnsi="ＭＳ 明朝"/>
                <w:sz w:val="22"/>
              </w:rPr>
              <w:t>32</w:t>
            </w:r>
            <w:r w:rsidR="00FD7129" w:rsidRPr="00DE755F">
              <w:rPr>
                <w:rFonts w:ascii="ＭＳ 明朝" w:eastAsia="ＭＳ 明朝" w:hAnsi="ＭＳ 明朝" w:hint="eastAsia"/>
                <w:sz w:val="22"/>
              </w:rPr>
              <w:t>件）</w:t>
            </w:r>
          </w:p>
        </w:tc>
      </w:tr>
      <w:tr w:rsidR="00FD7129" w:rsidRPr="00DE755F" w14:paraId="2CC86484" w14:textId="77777777" w:rsidTr="003948B0">
        <w:trPr>
          <w:trHeight w:val="360"/>
        </w:trPr>
        <w:tc>
          <w:tcPr>
            <w:tcW w:w="2835" w:type="dxa"/>
            <w:gridSpan w:val="2"/>
            <w:tcBorders>
              <w:bottom w:val="single" w:sz="4" w:space="0" w:color="auto"/>
            </w:tcBorders>
            <w:noWrap/>
            <w:hideMark/>
          </w:tcPr>
          <w:p w14:paraId="08935153" w14:textId="77777777" w:rsidR="00FD7129" w:rsidRPr="00DE755F" w:rsidRDefault="00FD7129" w:rsidP="00FD7129">
            <w:pPr>
              <w:pStyle w:val="Default"/>
              <w:ind w:leftChars="100" w:left="221"/>
              <w:rPr>
                <w:rFonts w:ascii="ＭＳ 明朝" w:eastAsia="ＭＳ 明朝" w:hAnsi="ＭＳ 明朝"/>
                <w:sz w:val="22"/>
              </w:rPr>
            </w:pPr>
            <w:r w:rsidRPr="00DE755F">
              <w:rPr>
                <w:rFonts w:ascii="ＭＳ 明朝" w:eastAsia="ＭＳ 明朝" w:hAnsi="ＭＳ 明朝" w:hint="eastAsia"/>
                <w:sz w:val="22"/>
              </w:rPr>
              <w:lastRenderedPageBreak/>
              <w:t>根拠規定等</w:t>
            </w:r>
          </w:p>
        </w:tc>
        <w:tc>
          <w:tcPr>
            <w:tcW w:w="5670" w:type="dxa"/>
            <w:gridSpan w:val="5"/>
            <w:noWrap/>
            <w:hideMark/>
          </w:tcPr>
          <w:p w14:paraId="16A38FCF" w14:textId="77777777" w:rsidR="00FD7129" w:rsidRPr="00DE755F" w:rsidRDefault="00FD7129" w:rsidP="003948B0">
            <w:pPr>
              <w:pStyle w:val="Default"/>
              <w:rPr>
                <w:rFonts w:ascii="ＭＳ 明朝" w:eastAsia="ＭＳ 明朝" w:hAnsi="ＭＳ 明朝"/>
                <w:sz w:val="22"/>
                <w:lang w:eastAsia="zh-CN"/>
              </w:rPr>
            </w:pPr>
            <w:r w:rsidRPr="00DE755F">
              <w:rPr>
                <w:rFonts w:ascii="ＭＳ 明朝" w:eastAsia="ＭＳ 明朝" w:hAnsi="ＭＳ 明朝" w:hint="eastAsia"/>
                <w:sz w:val="22"/>
                <w:lang w:eastAsia="zh-CN"/>
              </w:rPr>
              <w:t>大阪府女性医師等就労環境改善事業補助金交付要綱</w:t>
            </w:r>
          </w:p>
          <w:p w14:paraId="2E206B7D" w14:textId="4C54541E" w:rsidR="00FD7129" w:rsidRPr="00DE755F" w:rsidRDefault="00FD7129" w:rsidP="003948B0">
            <w:pPr>
              <w:pStyle w:val="Default"/>
              <w:rPr>
                <w:rFonts w:ascii="ＭＳ 明朝" w:eastAsia="ＭＳ 明朝" w:hAnsi="ＭＳ 明朝"/>
                <w:sz w:val="22"/>
              </w:rPr>
            </w:pPr>
            <w:r w:rsidRPr="00DE755F">
              <w:rPr>
                <w:rFonts w:ascii="ＭＳ 明朝" w:eastAsia="ＭＳ 明朝" w:hAnsi="ＭＳ 明朝" w:hint="eastAsia"/>
                <w:sz w:val="22"/>
              </w:rPr>
              <w:t>「医療介護提供体制改革推進交付金及び地域医療対策支援臨時特例交付金の運営について」（平成</w:t>
            </w:r>
            <w:r w:rsidRPr="00DE755F">
              <w:rPr>
                <w:rFonts w:ascii="ＭＳ 明朝" w:eastAsia="ＭＳ 明朝" w:hAnsi="ＭＳ 明朝"/>
                <w:sz w:val="22"/>
              </w:rPr>
              <w:t>26</w:t>
            </w:r>
            <w:r w:rsidRPr="00DE755F">
              <w:rPr>
                <w:rFonts w:ascii="ＭＳ 明朝" w:eastAsia="ＭＳ 明朝" w:hAnsi="ＭＳ 明朝" w:hint="eastAsia"/>
                <w:sz w:val="22"/>
              </w:rPr>
              <w:t>年</w:t>
            </w:r>
            <w:r w:rsidRPr="00DE755F">
              <w:rPr>
                <w:rFonts w:ascii="ＭＳ 明朝" w:eastAsia="ＭＳ 明朝" w:hAnsi="ＭＳ 明朝"/>
                <w:sz w:val="22"/>
              </w:rPr>
              <w:t>9</w:t>
            </w:r>
            <w:r w:rsidRPr="00DE755F">
              <w:rPr>
                <w:rFonts w:ascii="ＭＳ 明朝" w:eastAsia="ＭＳ 明朝" w:hAnsi="ＭＳ 明朝" w:hint="eastAsia"/>
                <w:sz w:val="22"/>
              </w:rPr>
              <w:t>月</w:t>
            </w:r>
            <w:r w:rsidRPr="00DE755F">
              <w:rPr>
                <w:rFonts w:ascii="ＭＳ 明朝" w:eastAsia="ＭＳ 明朝" w:hAnsi="ＭＳ 明朝"/>
                <w:sz w:val="22"/>
              </w:rPr>
              <w:t>12</w:t>
            </w:r>
            <w:r w:rsidRPr="00DE755F">
              <w:rPr>
                <w:rFonts w:ascii="ＭＳ 明朝" w:eastAsia="ＭＳ 明朝" w:hAnsi="ＭＳ 明朝" w:hint="eastAsia"/>
                <w:sz w:val="22"/>
              </w:rPr>
              <w:t>日，医政発</w:t>
            </w:r>
            <w:r w:rsidRPr="00DE755F">
              <w:rPr>
                <w:rFonts w:ascii="ＭＳ 明朝" w:eastAsia="ＭＳ 明朝" w:hAnsi="ＭＳ 明朝"/>
                <w:sz w:val="22"/>
              </w:rPr>
              <w:t>0912</w:t>
            </w:r>
            <w:r w:rsidRPr="00DE755F">
              <w:rPr>
                <w:rFonts w:ascii="ＭＳ 明朝" w:eastAsia="ＭＳ 明朝" w:hAnsi="ＭＳ 明朝" w:hint="eastAsia"/>
                <w:sz w:val="22"/>
              </w:rPr>
              <w:t>第</w:t>
            </w:r>
            <w:r w:rsidRPr="00DE755F">
              <w:rPr>
                <w:rFonts w:ascii="ＭＳ 明朝" w:eastAsia="ＭＳ 明朝" w:hAnsi="ＭＳ 明朝"/>
                <w:sz w:val="22"/>
              </w:rPr>
              <w:t>5</w:t>
            </w:r>
            <w:r w:rsidRPr="00DE755F">
              <w:rPr>
                <w:rFonts w:ascii="ＭＳ 明朝" w:eastAsia="ＭＳ 明朝" w:hAnsi="ＭＳ 明朝" w:hint="eastAsia"/>
                <w:sz w:val="22"/>
              </w:rPr>
              <w:t>号，老発</w:t>
            </w:r>
            <w:r w:rsidRPr="00DE755F">
              <w:rPr>
                <w:rFonts w:ascii="ＭＳ 明朝" w:eastAsia="ＭＳ 明朝" w:hAnsi="ＭＳ 明朝"/>
                <w:sz w:val="22"/>
              </w:rPr>
              <w:t>0912</w:t>
            </w:r>
            <w:r w:rsidRPr="00DE755F">
              <w:rPr>
                <w:rFonts w:ascii="ＭＳ 明朝" w:eastAsia="ＭＳ 明朝" w:hAnsi="ＭＳ 明朝" w:hint="eastAsia"/>
                <w:sz w:val="22"/>
              </w:rPr>
              <w:t>第</w:t>
            </w:r>
            <w:r w:rsidRPr="00DE755F">
              <w:rPr>
                <w:rFonts w:ascii="ＭＳ 明朝" w:eastAsia="ＭＳ 明朝" w:hAnsi="ＭＳ 明朝"/>
                <w:sz w:val="22"/>
              </w:rPr>
              <w:t>1</w:t>
            </w:r>
            <w:r w:rsidRPr="00DE755F">
              <w:rPr>
                <w:rFonts w:ascii="ＭＳ 明朝" w:eastAsia="ＭＳ 明朝" w:hAnsi="ＭＳ 明朝" w:hint="eastAsia"/>
                <w:sz w:val="22"/>
              </w:rPr>
              <w:t>号，保発</w:t>
            </w:r>
            <w:r w:rsidRPr="00DE755F">
              <w:rPr>
                <w:rFonts w:ascii="ＭＳ 明朝" w:eastAsia="ＭＳ 明朝" w:hAnsi="ＭＳ 明朝"/>
                <w:sz w:val="22"/>
              </w:rPr>
              <w:t>0912</w:t>
            </w:r>
            <w:r w:rsidRPr="00DE755F">
              <w:rPr>
                <w:rFonts w:ascii="ＭＳ 明朝" w:eastAsia="ＭＳ 明朝" w:hAnsi="ＭＳ 明朝" w:hint="eastAsia"/>
                <w:sz w:val="22"/>
              </w:rPr>
              <w:t>第</w:t>
            </w:r>
            <w:r w:rsidRPr="00DE755F">
              <w:rPr>
                <w:rFonts w:ascii="ＭＳ 明朝" w:eastAsia="ＭＳ 明朝" w:hAnsi="ＭＳ 明朝"/>
                <w:sz w:val="22"/>
              </w:rPr>
              <w:t>2</w:t>
            </w:r>
            <w:r w:rsidRPr="00DE755F">
              <w:rPr>
                <w:rFonts w:ascii="ＭＳ 明朝" w:eastAsia="ＭＳ 明朝" w:hAnsi="ＭＳ 明朝" w:hint="eastAsia"/>
                <w:sz w:val="22"/>
              </w:rPr>
              <w:t>号）別紙地域医療介護総合確保基金管理運営要領</w:t>
            </w:r>
          </w:p>
        </w:tc>
      </w:tr>
      <w:tr w:rsidR="00FD7129" w:rsidRPr="00DE755F" w14:paraId="5CC18D61" w14:textId="77777777" w:rsidTr="003948B0">
        <w:trPr>
          <w:trHeight w:val="360"/>
        </w:trPr>
        <w:tc>
          <w:tcPr>
            <w:tcW w:w="2835" w:type="dxa"/>
            <w:gridSpan w:val="2"/>
            <w:tcBorders>
              <w:bottom w:val="nil"/>
            </w:tcBorders>
            <w:noWrap/>
            <w:hideMark/>
          </w:tcPr>
          <w:p w14:paraId="1EC4E815" w14:textId="77777777" w:rsidR="00FD7129" w:rsidRPr="00DE755F" w:rsidRDefault="00FD7129" w:rsidP="003948B0">
            <w:pPr>
              <w:pStyle w:val="Default"/>
              <w:ind w:left="204"/>
              <w:rPr>
                <w:rFonts w:ascii="ＭＳ 明朝" w:eastAsia="ＭＳ 明朝" w:hAnsi="ＭＳ 明朝"/>
                <w:sz w:val="22"/>
              </w:rPr>
            </w:pPr>
            <w:r w:rsidRPr="00DE755F">
              <w:rPr>
                <w:rFonts w:ascii="ＭＳ 明朝" w:eastAsia="ＭＳ 明朝" w:hAnsi="ＭＳ 明朝" w:hint="eastAsia"/>
                <w:sz w:val="22"/>
              </w:rPr>
              <w:t>補助金等の推移</w:t>
            </w:r>
          </w:p>
          <w:p w14:paraId="03083617" w14:textId="77777777" w:rsidR="00FD7129" w:rsidRPr="00DE755F" w:rsidRDefault="00FD7129" w:rsidP="003948B0">
            <w:pPr>
              <w:pStyle w:val="Default"/>
              <w:ind w:left="204"/>
              <w:rPr>
                <w:rFonts w:ascii="ＭＳ 明朝" w:eastAsia="ＭＳ 明朝" w:hAnsi="ＭＳ 明朝"/>
                <w:sz w:val="22"/>
              </w:rPr>
            </w:pPr>
            <w:r w:rsidRPr="00DE755F">
              <w:rPr>
                <w:rFonts w:ascii="ＭＳ 明朝" w:eastAsia="ＭＳ 明朝" w:hAnsi="ＭＳ 明朝" w:hint="eastAsia"/>
                <w:sz w:val="22"/>
              </w:rPr>
              <w:t>（単位：千円）</w:t>
            </w:r>
          </w:p>
        </w:tc>
        <w:tc>
          <w:tcPr>
            <w:tcW w:w="1134" w:type="dxa"/>
            <w:noWrap/>
            <w:hideMark/>
          </w:tcPr>
          <w:p w14:paraId="6D0FB644" w14:textId="77777777" w:rsidR="00FD7129" w:rsidRPr="00DE755F" w:rsidRDefault="00FD7129" w:rsidP="003948B0">
            <w:pPr>
              <w:pStyle w:val="Default"/>
              <w:ind w:left="204"/>
              <w:rPr>
                <w:rFonts w:ascii="ＭＳ 明朝" w:eastAsia="ＭＳ 明朝" w:hAnsi="ＭＳ 明朝"/>
                <w:sz w:val="20"/>
              </w:rPr>
            </w:pPr>
            <w:r w:rsidRPr="00DE755F">
              <w:rPr>
                <w:rFonts w:ascii="ＭＳ 明朝" w:eastAsia="ＭＳ 明朝" w:hAnsi="ＭＳ 明朝" w:hint="eastAsia"/>
                <w:sz w:val="20"/>
              </w:rPr>
              <w:t>平成</w:t>
            </w:r>
            <w:r w:rsidRPr="00DE755F">
              <w:rPr>
                <w:rFonts w:ascii="ＭＳ 明朝" w:eastAsia="ＭＳ 明朝" w:hAnsi="ＭＳ 明朝"/>
                <w:sz w:val="20"/>
              </w:rPr>
              <w:t>26</w:t>
            </w:r>
            <w:r w:rsidRPr="00DE755F">
              <w:rPr>
                <w:rFonts w:ascii="ＭＳ 明朝" w:eastAsia="ＭＳ 明朝" w:hAnsi="ＭＳ 明朝" w:hint="eastAsia"/>
                <w:sz w:val="20"/>
              </w:rPr>
              <w:t>年度</w:t>
            </w:r>
          </w:p>
        </w:tc>
        <w:tc>
          <w:tcPr>
            <w:tcW w:w="1134" w:type="dxa"/>
            <w:noWrap/>
            <w:hideMark/>
          </w:tcPr>
          <w:p w14:paraId="0ED04B77" w14:textId="77777777" w:rsidR="00FD7129" w:rsidRPr="00DE755F" w:rsidRDefault="00FD7129" w:rsidP="003948B0">
            <w:pPr>
              <w:pStyle w:val="Default"/>
              <w:ind w:left="204"/>
              <w:rPr>
                <w:rFonts w:ascii="ＭＳ 明朝" w:eastAsia="ＭＳ 明朝" w:hAnsi="ＭＳ 明朝"/>
                <w:sz w:val="20"/>
              </w:rPr>
            </w:pPr>
            <w:r w:rsidRPr="00DE755F">
              <w:rPr>
                <w:rFonts w:ascii="ＭＳ 明朝" w:eastAsia="ＭＳ 明朝" w:hAnsi="ＭＳ 明朝" w:hint="eastAsia"/>
                <w:sz w:val="20"/>
              </w:rPr>
              <w:t>平成</w:t>
            </w:r>
            <w:r w:rsidRPr="00DE755F">
              <w:rPr>
                <w:rFonts w:ascii="ＭＳ 明朝" w:eastAsia="ＭＳ 明朝" w:hAnsi="ＭＳ 明朝"/>
                <w:sz w:val="20"/>
              </w:rPr>
              <w:t>27</w:t>
            </w:r>
            <w:r w:rsidRPr="00DE755F">
              <w:rPr>
                <w:rFonts w:ascii="ＭＳ 明朝" w:eastAsia="ＭＳ 明朝" w:hAnsi="ＭＳ 明朝" w:hint="eastAsia"/>
                <w:sz w:val="20"/>
              </w:rPr>
              <w:t>年度</w:t>
            </w:r>
          </w:p>
        </w:tc>
        <w:tc>
          <w:tcPr>
            <w:tcW w:w="1134" w:type="dxa"/>
            <w:noWrap/>
            <w:hideMark/>
          </w:tcPr>
          <w:p w14:paraId="67EBC8E7" w14:textId="77777777" w:rsidR="00FD7129" w:rsidRPr="00DE755F" w:rsidRDefault="00FD7129" w:rsidP="003948B0">
            <w:pPr>
              <w:pStyle w:val="Default"/>
              <w:ind w:left="204"/>
              <w:rPr>
                <w:rFonts w:ascii="ＭＳ 明朝" w:eastAsia="ＭＳ 明朝" w:hAnsi="ＭＳ 明朝"/>
                <w:sz w:val="20"/>
              </w:rPr>
            </w:pPr>
            <w:r w:rsidRPr="00DE755F">
              <w:rPr>
                <w:rFonts w:ascii="ＭＳ 明朝" w:eastAsia="ＭＳ 明朝" w:hAnsi="ＭＳ 明朝" w:hint="eastAsia"/>
                <w:sz w:val="20"/>
              </w:rPr>
              <w:t>平成</w:t>
            </w:r>
            <w:r w:rsidRPr="00DE755F">
              <w:rPr>
                <w:rFonts w:ascii="ＭＳ 明朝" w:eastAsia="ＭＳ 明朝" w:hAnsi="ＭＳ 明朝"/>
                <w:sz w:val="20"/>
              </w:rPr>
              <w:t>28</w:t>
            </w:r>
            <w:r w:rsidRPr="00DE755F">
              <w:rPr>
                <w:rFonts w:ascii="ＭＳ 明朝" w:eastAsia="ＭＳ 明朝" w:hAnsi="ＭＳ 明朝" w:hint="eastAsia"/>
                <w:sz w:val="20"/>
              </w:rPr>
              <w:t>年度</w:t>
            </w:r>
          </w:p>
        </w:tc>
        <w:tc>
          <w:tcPr>
            <w:tcW w:w="1134" w:type="dxa"/>
            <w:noWrap/>
            <w:hideMark/>
          </w:tcPr>
          <w:p w14:paraId="5B873A5B" w14:textId="77777777" w:rsidR="00FD7129" w:rsidRPr="00DE755F" w:rsidRDefault="00FD7129" w:rsidP="003948B0">
            <w:pPr>
              <w:pStyle w:val="Default"/>
              <w:ind w:left="204"/>
              <w:rPr>
                <w:rFonts w:ascii="ＭＳ 明朝" w:eastAsia="ＭＳ 明朝" w:hAnsi="ＭＳ 明朝"/>
                <w:sz w:val="20"/>
              </w:rPr>
            </w:pPr>
            <w:r w:rsidRPr="00DE755F">
              <w:rPr>
                <w:rFonts w:ascii="ＭＳ 明朝" w:eastAsia="ＭＳ 明朝" w:hAnsi="ＭＳ 明朝" w:hint="eastAsia"/>
                <w:sz w:val="20"/>
              </w:rPr>
              <w:t>平成</w:t>
            </w:r>
            <w:r w:rsidRPr="00DE755F">
              <w:rPr>
                <w:rFonts w:ascii="ＭＳ 明朝" w:eastAsia="ＭＳ 明朝" w:hAnsi="ＭＳ 明朝"/>
                <w:sz w:val="20"/>
              </w:rPr>
              <w:t>29</w:t>
            </w:r>
            <w:r w:rsidRPr="00DE755F">
              <w:rPr>
                <w:rFonts w:ascii="ＭＳ 明朝" w:eastAsia="ＭＳ 明朝" w:hAnsi="ＭＳ 明朝" w:hint="eastAsia"/>
                <w:sz w:val="20"/>
              </w:rPr>
              <w:t>年度</w:t>
            </w:r>
          </w:p>
        </w:tc>
        <w:tc>
          <w:tcPr>
            <w:tcW w:w="1134" w:type="dxa"/>
            <w:noWrap/>
            <w:hideMark/>
          </w:tcPr>
          <w:p w14:paraId="6DD6993C" w14:textId="77777777" w:rsidR="00FD7129" w:rsidRPr="00DE755F" w:rsidRDefault="00FD7129" w:rsidP="003948B0">
            <w:pPr>
              <w:pStyle w:val="Default"/>
              <w:ind w:left="204"/>
              <w:rPr>
                <w:rFonts w:ascii="ＭＳ 明朝" w:eastAsia="ＭＳ 明朝" w:hAnsi="ＭＳ 明朝"/>
                <w:sz w:val="20"/>
              </w:rPr>
            </w:pPr>
            <w:r w:rsidRPr="00DE755F">
              <w:rPr>
                <w:rFonts w:ascii="ＭＳ 明朝" w:eastAsia="ＭＳ 明朝" w:hAnsi="ＭＳ 明朝" w:hint="eastAsia"/>
                <w:sz w:val="20"/>
              </w:rPr>
              <w:t>平成</w:t>
            </w:r>
            <w:r w:rsidRPr="00DE755F">
              <w:rPr>
                <w:rFonts w:ascii="ＭＳ 明朝" w:eastAsia="ＭＳ 明朝" w:hAnsi="ＭＳ 明朝"/>
                <w:sz w:val="20"/>
              </w:rPr>
              <w:t>30</w:t>
            </w:r>
            <w:r w:rsidRPr="00DE755F">
              <w:rPr>
                <w:rFonts w:ascii="ＭＳ 明朝" w:eastAsia="ＭＳ 明朝" w:hAnsi="ＭＳ 明朝" w:hint="eastAsia"/>
                <w:sz w:val="20"/>
              </w:rPr>
              <w:t>年度</w:t>
            </w:r>
          </w:p>
        </w:tc>
      </w:tr>
      <w:tr w:rsidR="00FD7129" w:rsidRPr="00DE755F" w14:paraId="1639BBF6" w14:textId="77777777" w:rsidTr="003948B0">
        <w:trPr>
          <w:trHeight w:val="360"/>
        </w:trPr>
        <w:tc>
          <w:tcPr>
            <w:tcW w:w="1417" w:type="dxa"/>
            <w:vMerge w:val="restart"/>
            <w:tcBorders>
              <w:top w:val="nil"/>
            </w:tcBorders>
            <w:noWrap/>
            <w:hideMark/>
          </w:tcPr>
          <w:p w14:paraId="0859A260" w14:textId="77777777" w:rsidR="00FD7129" w:rsidRPr="00DE755F" w:rsidRDefault="00FD7129" w:rsidP="003948B0">
            <w:pPr>
              <w:pStyle w:val="Default"/>
              <w:ind w:left="204"/>
              <w:rPr>
                <w:rFonts w:ascii="ＭＳ 明朝" w:eastAsia="ＭＳ 明朝" w:hAnsi="ＭＳ 明朝"/>
                <w:sz w:val="22"/>
              </w:rPr>
            </w:pPr>
          </w:p>
        </w:tc>
        <w:tc>
          <w:tcPr>
            <w:tcW w:w="1418" w:type="dxa"/>
            <w:tcBorders>
              <w:top w:val="single" w:sz="4" w:space="0" w:color="auto"/>
            </w:tcBorders>
          </w:tcPr>
          <w:p w14:paraId="71B6F212" w14:textId="77777777" w:rsidR="00FD7129" w:rsidRPr="00DE755F" w:rsidRDefault="00FD7129" w:rsidP="003948B0">
            <w:pPr>
              <w:pStyle w:val="Default"/>
              <w:ind w:left="204"/>
              <w:rPr>
                <w:rFonts w:ascii="ＭＳ 明朝" w:eastAsia="ＭＳ 明朝" w:hAnsi="ＭＳ 明朝"/>
                <w:sz w:val="22"/>
              </w:rPr>
            </w:pPr>
            <w:r w:rsidRPr="00DE755F">
              <w:rPr>
                <w:rFonts w:ascii="ＭＳ 明朝" w:eastAsia="ＭＳ 明朝" w:hAnsi="ＭＳ 明朝" w:hint="eastAsia"/>
                <w:sz w:val="22"/>
              </w:rPr>
              <w:t>当初予算</w:t>
            </w:r>
          </w:p>
        </w:tc>
        <w:tc>
          <w:tcPr>
            <w:tcW w:w="1134" w:type="dxa"/>
            <w:noWrap/>
          </w:tcPr>
          <w:p w14:paraId="12719B65"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168,091</w:t>
            </w:r>
          </w:p>
        </w:tc>
        <w:tc>
          <w:tcPr>
            <w:tcW w:w="1134" w:type="dxa"/>
            <w:noWrap/>
          </w:tcPr>
          <w:p w14:paraId="2B63391A"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148,685</w:t>
            </w:r>
          </w:p>
        </w:tc>
        <w:tc>
          <w:tcPr>
            <w:tcW w:w="1134" w:type="dxa"/>
            <w:noWrap/>
          </w:tcPr>
          <w:p w14:paraId="189251E5"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114,610</w:t>
            </w:r>
          </w:p>
        </w:tc>
        <w:tc>
          <w:tcPr>
            <w:tcW w:w="1134" w:type="dxa"/>
            <w:noWrap/>
          </w:tcPr>
          <w:p w14:paraId="405C818D"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124,057</w:t>
            </w:r>
          </w:p>
        </w:tc>
        <w:tc>
          <w:tcPr>
            <w:tcW w:w="1134" w:type="dxa"/>
            <w:noWrap/>
          </w:tcPr>
          <w:p w14:paraId="37E2E360"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108,428</w:t>
            </w:r>
          </w:p>
        </w:tc>
      </w:tr>
      <w:tr w:rsidR="00FD7129" w:rsidRPr="00DE755F" w14:paraId="36CD407B" w14:textId="77777777" w:rsidTr="003948B0">
        <w:trPr>
          <w:trHeight w:val="210"/>
        </w:trPr>
        <w:tc>
          <w:tcPr>
            <w:tcW w:w="1417" w:type="dxa"/>
            <w:vMerge/>
            <w:noWrap/>
            <w:hideMark/>
          </w:tcPr>
          <w:p w14:paraId="3FEC76ED" w14:textId="77777777" w:rsidR="00FD7129" w:rsidRPr="00DE755F" w:rsidRDefault="00FD7129" w:rsidP="003948B0">
            <w:pPr>
              <w:pStyle w:val="Default"/>
              <w:ind w:left="204"/>
              <w:rPr>
                <w:rFonts w:ascii="ＭＳ 明朝" w:eastAsia="ＭＳ 明朝" w:hAnsi="ＭＳ 明朝"/>
                <w:sz w:val="22"/>
              </w:rPr>
            </w:pPr>
          </w:p>
        </w:tc>
        <w:tc>
          <w:tcPr>
            <w:tcW w:w="1418" w:type="dxa"/>
          </w:tcPr>
          <w:p w14:paraId="6D9B4287" w14:textId="77777777" w:rsidR="00FD7129" w:rsidRPr="00DE755F" w:rsidRDefault="00FD7129" w:rsidP="003948B0">
            <w:pPr>
              <w:pStyle w:val="Default"/>
              <w:ind w:left="204"/>
              <w:rPr>
                <w:rFonts w:ascii="ＭＳ 明朝" w:eastAsia="ＭＳ 明朝" w:hAnsi="ＭＳ 明朝"/>
                <w:sz w:val="22"/>
              </w:rPr>
            </w:pPr>
            <w:r w:rsidRPr="00DE755F">
              <w:rPr>
                <w:rFonts w:ascii="ＭＳ 明朝" w:eastAsia="ＭＳ 明朝" w:hAnsi="ＭＳ 明朝" w:hint="eastAsia"/>
                <w:sz w:val="22"/>
              </w:rPr>
              <w:t>交付実績</w:t>
            </w:r>
          </w:p>
        </w:tc>
        <w:tc>
          <w:tcPr>
            <w:tcW w:w="1134" w:type="dxa"/>
            <w:noWrap/>
          </w:tcPr>
          <w:p w14:paraId="78542C7A"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109,619</w:t>
            </w:r>
          </w:p>
        </w:tc>
        <w:tc>
          <w:tcPr>
            <w:tcW w:w="1134" w:type="dxa"/>
            <w:noWrap/>
          </w:tcPr>
          <w:p w14:paraId="503B32B0"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101,448</w:t>
            </w:r>
          </w:p>
        </w:tc>
        <w:tc>
          <w:tcPr>
            <w:tcW w:w="1134" w:type="dxa"/>
            <w:noWrap/>
          </w:tcPr>
          <w:p w14:paraId="0A147936"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105,382</w:t>
            </w:r>
          </w:p>
        </w:tc>
        <w:tc>
          <w:tcPr>
            <w:tcW w:w="1134" w:type="dxa"/>
            <w:noWrap/>
          </w:tcPr>
          <w:p w14:paraId="4E7AB5FA"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102,518</w:t>
            </w:r>
          </w:p>
        </w:tc>
        <w:tc>
          <w:tcPr>
            <w:tcW w:w="1134" w:type="dxa"/>
            <w:noWrap/>
          </w:tcPr>
          <w:p w14:paraId="54A41BD9"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97,237</w:t>
            </w:r>
          </w:p>
        </w:tc>
      </w:tr>
      <w:tr w:rsidR="00FD7129" w:rsidRPr="00DE755F" w14:paraId="247422DB" w14:textId="77777777" w:rsidTr="003948B0">
        <w:trPr>
          <w:trHeight w:val="360"/>
        </w:trPr>
        <w:tc>
          <w:tcPr>
            <w:tcW w:w="2835" w:type="dxa"/>
            <w:gridSpan w:val="2"/>
            <w:noWrap/>
          </w:tcPr>
          <w:p w14:paraId="7B2F70B1" w14:textId="77777777" w:rsidR="00FD7129" w:rsidRPr="00DE755F" w:rsidRDefault="00FD7129" w:rsidP="003948B0">
            <w:pPr>
              <w:pStyle w:val="Default"/>
              <w:ind w:left="204"/>
              <w:rPr>
                <w:rFonts w:ascii="ＭＳ 明朝" w:eastAsia="ＭＳ 明朝" w:hAnsi="ＭＳ 明朝"/>
                <w:sz w:val="22"/>
              </w:rPr>
            </w:pPr>
            <w:r w:rsidRPr="00DE755F">
              <w:rPr>
                <w:rFonts w:ascii="ＭＳ 明朝" w:eastAsia="ＭＳ 明朝" w:hAnsi="ＭＳ 明朝" w:hint="eastAsia"/>
                <w:sz w:val="22"/>
              </w:rPr>
              <w:t>財源</w:t>
            </w:r>
          </w:p>
        </w:tc>
        <w:tc>
          <w:tcPr>
            <w:tcW w:w="5670" w:type="dxa"/>
            <w:gridSpan w:val="5"/>
            <w:noWrap/>
          </w:tcPr>
          <w:p w14:paraId="6603377A" w14:textId="4E497D21" w:rsidR="00FD7129" w:rsidRPr="00DE755F" w:rsidRDefault="00FD7129" w:rsidP="003948B0">
            <w:pPr>
              <w:pStyle w:val="Default"/>
              <w:rPr>
                <w:rFonts w:ascii="ＭＳ 明朝" w:eastAsia="ＭＳ 明朝" w:hAnsi="ＭＳ 明朝"/>
                <w:sz w:val="22"/>
                <w:lang w:eastAsia="zh-CN"/>
              </w:rPr>
            </w:pPr>
            <w:r w:rsidRPr="00DE755F">
              <w:rPr>
                <w:rFonts w:ascii="ＭＳ 明朝" w:eastAsia="ＭＳ 明朝" w:hAnsi="ＭＳ 明朝" w:hint="eastAsia"/>
                <w:sz w:val="22"/>
                <w:lang w:eastAsia="zh-CN"/>
              </w:rPr>
              <w:t>地域医療介護総合確保基金</w:t>
            </w:r>
          </w:p>
        </w:tc>
      </w:tr>
    </w:tbl>
    <w:p w14:paraId="6D35BC32" w14:textId="77777777" w:rsidR="00FD7129" w:rsidRPr="00DE755F" w:rsidRDefault="00FD7129" w:rsidP="00FD7129">
      <w:pPr>
        <w:pStyle w:val="Default"/>
        <w:rPr>
          <w:rFonts w:ascii="ＭＳ 明朝" w:eastAsia="ＭＳ 明朝" w:hAnsi="ＭＳ 明朝"/>
          <w:sz w:val="22"/>
          <w:szCs w:val="22"/>
        </w:rPr>
      </w:pPr>
    </w:p>
    <w:p w14:paraId="4181AD85" w14:textId="58AFFD7F" w:rsidR="00FD7129" w:rsidRPr="00F36C5D" w:rsidRDefault="00FD7129" w:rsidP="001831D7">
      <w:pPr>
        <w:pStyle w:val="3"/>
      </w:pPr>
      <w:bookmarkStart w:id="284" w:name="_Toc31231813"/>
      <w:r w:rsidRPr="00F36C5D">
        <w:rPr>
          <w:rFonts w:hint="eastAsia"/>
        </w:rPr>
        <w:t>監査の結果及び意見</w:t>
      </w:r>
      <w:bookmarkEnd w:id="284"/>
    </w:p>
    <w:p w14:paraId="26EA9B9D" w14:textId="6B1F6D4D" w:rsidR="00FD7129" w:rsidRPr="00F36C5D" w:rsidRDefault="00FD7129" w:rsidP="001831D7">
      <w:pPr>
        <w:pStyle w:val="3"/>
        <w:numPr>
          <w:ilvl w:val="0"/>
          <w:numId w:val="0"/>
        </w:numPr>
        <w:ind w:left="642"/>
        <w:rPr>
          <w:bCs/>
        </w:rPr>
      </w:pPr>
      <w:bookmarkStart w:id="285" w:name="_Toc31231814"/>
      <w:r w:rsidRPr="00F36C5D">
        <w:rPr>
          <w:rFonts w:hint="eastAsia"/>
        </w:rPr>
        <w:t>【監査の結果</w:t>
      </w:r>
      <w:r w:rsidR="00B61FF2">
        <w:rPr>
          <w:noProof/>
        </w:rPr>
        <w:fldChar w:fldCharType="begin"/>
      </w:r>
      <w:r w:rsidR="00B61FF2">
        <w:rPr>
          <w:noProof/>
        </w:rPr>
        <w:instrText xml:space="preserve"> SEQ 監査の結果 \* MERGEFORMAT \* MERGEFORMAT  \* MERGEFORMAT  \* MERGEFORMAT  \* MERGEFORMAT </w:instrText>
      </w:r>
      <w:r w:rsidR="00B61FF2">
        <w:rPr>
          <w:noProof/>
        </w:rPr>
        <w:fldChar w:fldCharType="separate"/>
      </w:r>
      <w:r w:rsidR="002D6583">
        <w:rPr>
          <w:noProof/>
        </w:rPr>
        <w:t>13</w:t>
      </w:r>
      <w:r w:rsidR="00B61FF2">
        <w:rPr>
          <w:noProof/>
        </w:rPr>
        <w:fldChar w:fldCharType="end"/>
      </w:r>
      <w:r w:rsidRPr="00F36C5D">
        <w:rPr>
          <w:rFonts w:hint="eastAsia"/>
        </w:rPr>
        <w:t>】</w:t>
      </w:r>
      <w:r w:rsidRPr="00F36C5D">
        <w:rPr>
          <w:rFonts w:hint="eastAsia"/>
          <w:bCs/>
        </w:rPr>
        <w:t>補助金交付要件の遵守</w:t>
      </w:r>
      <w:bookmarkEnd w:id="285"/>
    </w:p>
    <w:p w14:paraId="116096C7" w14:textId="11FEDEA5" w:rsidR="00FD7129" w:rsidRDefault="00FD7129" w:rsidP="00800E36">
      <w:pPr>
        <w:pStyle w:val="Default"/>
        <w:ind w:firstLineChars="100" w:firstLine="221"/>
        <w:rPr>
          <w:rFonts w:ascii="ＭＳ 明朝" w:eastAsia="ＭＳ 明朝" w:hAnsi="ＭＳ 明朝"/>
          <w:sz w:val="22"/>
        </w:rPr>
      </w:pPr>
      <w:r w:rsidRPr="00DE755F">
        <w:rPr>
          <w:rFonts w:ascii="ＭＳ 明朝" w:eastAsia="ＭＳ 明朝" w:hAnsi="ＭＳ 明朝" w:hint="eastAsia"/>
          <w:sz w:val="22"/>
        </w:rPr>
        <w:t>大阪府は，</w:t>
      </w:r>
      <w:r w:rsidR="00D40673" w:rsidRPr="00DE755F">
        <w:rPr>
          <w:rFonts w:ascii="ＭＳ 明朝" w:eastAsia="ＭＳ 明朝" w:hAnsi="ＭＳ 明朝" w:hint="eastAsia"/>
          <w:sz w:val="22"/>
        </w:rPr>
        <w:t>大阪府女性医師等就労環境改善事業補助金</w:t>
      </w:r>
      <w:r w:rsidR="00D40673">
        <w:rPr>
          <w:rFonts w:ascii="ＭＳ 明朝" w:eastAsia="ＭＳ 明朝" w:hAnsi="ＭＳ 明朝" w:hint="eastAsia"/>
          <w:sz w:val="22"/>
        </w:rPr>
        <w:t>に関し，</w:t>
      </w:r>
      <w:r w:rsidRPr="00DE755F">
        <w:rPr>
          <w:rFonts w:ascii="ＭＳ 明朝" w:eastAsia="ＭＳ 明朝" w:hAnsi="ＭＳ 明朝" w:hint="eastAsia"/>
          <w:sz w:val="22"/>
        </w:rPr>
        <w:t>本補助金の補助対象経費となる代替職員経費について，交付要綱に基づく取扱いを徹底すべきである。</w:t>
      </w:r>
    </w:p>
    <w:p w14:paraId="79B00DDF" w14:textId="77777777" w:rsidR="00C42BE7" w:rsidRPr="00DE755F" w:rsidRDefault="00C42BE7" w:rsidP="00800E36">
      <w:pPr>
        <w:pStyle w:val="Default"/>
        <w:ind w:firstLineChars="100" w:firstLine="221"/>
        <w:rPr>
          <w:rFonts w:ascii="ＭＳ 明朝" w:eastAsia="ＭＳ 明朝" w:hAnsi="ＭＳ 明朝"/>
          <w:sz w:val="22"/>
        </w:rPr>
      </w:pPr>
    </w:p>
    <w:p w14:paraId="3C62C174" w14:textId="04CD42DE" w:rsidR="00FD7129" w:rsidRPr="00F36C5D" w:rsidRDefault="00FD7129">
      <w:pPr>
        <w:pStyle w:val="2"/>
      </w:pPr>
      <w:bookmarkStart w:id="286" w:name="_Hlk25805159"/>
      <w:bookmarkStart w:id="287" w:name="_Toc31231815"/>
      <w:r w:rsidRPr="00F36C5D">
        <w:rPr>
          <w:rFonts w:hint="eastAsia"/>
        </w:rPr>
        <w:t>大阪府救急搬送患者受入促進事業費補助金</w:t>
      </w:r>
      <w:bookmarkEnd w:id="286"/>
      <w:bookmarkEnd w:id="287"/>
    </w:p>
    <w:p w14:paraId="33A4516A" w14:textId="0998A777" w:rsidR="00FD7129" w:rsidRPr="00F36C5D" w:rsidRDefault="00FD7129" w:rsidP="001831D7">
      <w:pPr>
        <w:pStyle w:val="3"/>
        <w:numPr>
          <w:ilvl w:val="0"/>
          <w:numId w:val="158"/>
        </w:numPr>
      </w:pPr>
      <w:bookmarkStart w:id="288" w:name="_Toc31231816"/>
      <w:r w:rsidRPr="00F36C5D">
        <w:rPr>
          <w:rFonts w:hint="eastAsia"/>
        </w:rPr>
        <w:t>概要</w:t>
      </w:r>
      <w:bookmarkEnd w:id="288"/>
    </w:p>
    <w:tbl>
      <w:tblPr>
        <w:tblStyle w:val="a3"/>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FD7129" w:rsidRPr="00DE755F" w14:paraId="0BAC6C07" w14:textId="77777777" w:rsidTr="003948B0">
        <w:trPr>
          <w:trHeight w:val="360"/>
        </w:trPr>
        <w:tc>
          <w:tcPr>
            <w:tcW w:w="2835" w:type="dxa"/>
            <w:gridSpan w:val="2"/>
            <w:noWrap/>
            <w:hideMark/>
          </w:tcPr>
          <w:p w14:paraId="41D413EB"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補助金等の名称</w:t>
            </w:r>
          </w:p>
        </w:tc>
        <w:tc>
          <w:tcPr>
            <w:tcW w:w="5670" w:type="dxa"/>
            <w:gridSpan w:val="5"/>
            <w:noWrap/>
            <w:hideMark/>
          </w:tcPr>
          <w:p w14:paraId="000CF1FF" w14:textId="77777777" w:rsidR="00FD7129" w:rsidRPr="00DE755F" w:rsidRDefault="00FD7129" w:rsidP="003948B0">
            <w:pPr>
              <w:pStyle w:val="Default"/>
              <w:rPr>
                <w:rFonts w:ascii="ＭＳ 明朝" w:eastAsia="ＭＳ 明朝" w:hAnsi="ＭＳ 明朝"/>
                <w:color w:val="auto"/>
                <w:sz w:val="22"/>
              </w:rPr>
            </w:pPr>
            <w:r w:rsidRPr="00DE755F">
              <w:rPr>
                <w:rFonts w:ascii="ＭＳ 明朝" w:eastAsia="ＭＳ 明朝" w:hAnsi="ＭＳ 明朝" w:hint="eastAsia"/>
                <w:color w:val="auto"/>
                <w:sz w:val="22"/>
              </w:rPr>
              <w:t>大阪府救急搬送患者受入促進事業費補助金</w:t>
            </w:r>
          </w:p>
        </w:tc>
      </w:tr>
      <w:tr w:rsidR="00FD7129" w:rsidRPr="00DE755F" w14:paraId="706EB991" w14:textId="77777777" w:rsidTr="003948B0">
        <w:trPr>
          <w:trHeight w:val="420"/>
        </w:trPr>
        <w:tc>
          <w:tcPr>
            <w:tcW w:w="2835" w:type="dxa"/>
            <w:gridSpan w:val="2"/>
            <w:noWrap/>
            <w:hideMark/>
          </w:tcPr>
          <w:p w14:paraId="70B8F859"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所管部署</w:t>
            </w:r>
          </w:p>
        </w:tc>
        <w:tc>
          <w:tcPr>
            <w:tcW w:w="5670" w:type="dxa"/>
            <w:gridSpan w:val="5"/>
            <w:noWrap/>
            <w:hideMark/>
          </w:tcPr>
          <w:p w14:paraId="031C517C" w14:textId="77777777" w:rsidR="00FD7129" w:rsidRPr="00DE755F" w:rsidRDefault="00FD7129" w:rsidP="003948B0">
            <w:pPr>
              <w:pStyle w:val="Default"/>
              <w:rPr>
                <w:rFonts w:ascii="ＭＳ 明朝" w:eastAsia="ＭＳ 明朝" w:hAnsi="ＭＳ 明朝"/>
                <w:color w:val="auto"/>
                <w:sz w:val="22"/>
                <w:lang w:eastAsia="zh-CN"/>
              </w:rPr>
            </w:pPr>
            <w:r w:rsidRPr="00DE755F">
              <w:rPr>
                <w:rFonts w:ascii="ＭＳ 明朝" w:eastAsia="ＭＳ 明朝" w:hAnsi="ＭＳ 明朝" w:hint="eastAsia"/>
                <w:color w:val="auto"/>
                <w:sz w:val="22"/>
                <w:lang w:eastAsia="zh-CN"/>
              </w:rPr>
              <w:t>健康医療部　保健医療室　医療対策課</w:t>
            </w:r>
          </w:p>
        </w:tc>
      </w:tr>
      <w:tr w:rsidR="00FD7129" w:rsidRPr="00DE755F" w14:paraId="2F976B91" w14:textId="77777777" w:rsidTr="003948B0">
        <w:trPr>
          <w:trHeight w:val="390"/>
        </w:trPr>
        <w:tc>
          <w:tcPr>
            <w:tcW w:w="2835" w:type="dxa"/>
            <w:gridSpan w:val="2"/>
            <w:hideMark/>
          </w:tcPr>
          <w:p w14:paraId="62D1E05E"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補助金制度等の目的・</w:t>
            </w:r>
          </w:p>
          <w:p w14:paraId="28996E1C"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概要</w:t>
            </w:r>
          </w:p>
        </w:tc>
        <w:tc>
          <w:tcPr>
            <w:tcW w:w="5670" w:type="dxa"/>
            <w:gridSpan w:val="5"/>
            <w:noWrap/>
            <w:hideMark/>
          </w:tcPr>
          <w:p w14:paraId="2121FA98" w14:textId="77777777" w:rsidR="00FD7129" w:rsidRPr="00DE755F" w:rsidRDefault="00FD7129" w:rsidP="003948B0">
            <w:pPr>
              <w:pStyle w:val="Default"/>
              <w:rPr>
                <w:rFonts w:ascii="ＭＳ 明朝" w:eastAsia="ＭＳ 明朝" w:hAnsi="ＭＳ 明朝"/>
                <w:color w:val="auto"/>
                <w:sz w:val="22"/>
              </w:rPr>
            </w:pPr>
            <w:r w:rsidRPr="00DE755F">
              <w:rPr>
                <w:rFonts w:ascii="ＭＳ 明朝" w:eastAsia="ＭＳ 明朝" w:hAnsi="ＭＳ 明朝" w:hint="eastAsia"/>
                <w:color w:val="auto"/>
                <w:sz w:val="22"/>
              </w:rPr>
              <w:t>救急搬送が困難となっている症例の患者の救急受入体制を強化するため，医療法に基づき指定を受けた医療機関が行う体制確保に要する経費に対し，補助金を交付する。</w:t>
            </w:r>
          </w:p>
        </w:tc>
      </w:tr>
      <w:tr w:rsidR="00FD7129" w:rsidRPr="00DE755F" w14:paraId="5593DE9E" w14:textId="77777777" w:rsidTr="003948B0">
        <w:trPr>
          <w:trHeight w:val="360"/>
        </w:trPr>
        <w:tc>
          <w:tcPr>
            <w:tcW w:w="2835" w:type="dxa"/>
            <w:gridSpan w:val="2"/>
            <w:noWrap/>
            <w:hideMark/>
          </w:tcPr>
          <w:p w14:paraId="5F06650D"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補助開始年度</w:t>
            </w:r>
          </w:p>
        </w:tc>
        <w:tc>
          <w:tcPr>
            <w:tcW w:w="5670" w:type="dxa"/>
            <w:gridSpan w:val="5"/>
            <w:noWrap/>
            <w:hideMark/>
          </w:tcPr>
          <w:p w14:paraId="135F9997" w14:textId="77777777" w:rsidR="00FD7129" w:rsidRPr="00DE755F" w:rsidRDefault="00FD7129" w:rsidP="003948B0">
            <w:pPr>
              <w:pStyle w:val="Default"/>
              <w:rPr>
                <w:rFonts w:ascii="ＭＳ 明朝" w:eastAsia="ＭＳ 明朝" w:hAnsi="ＭＳ 明朝"/>
                <w:color w:val="auto"/>
                <w:sz w:val="22"/>
              </w:rPr>
            </w:pPr>
            <w:r w:rsidRPr="00DE755F">
              <w:rPr>
                <w:rFonts w:ascii="ＭＳ 明朝" w:eastAsia="ＭＳ 明朝" w:hAnsi="ＭＳ 明朝" w:hint="eastAsia"/>
                <w:color w:val="auto"/>
                <w:sz w:val="22"/>
              </w:rPr>
              <w:t>平成</w:t>
            </w:r>
            <w:r w:rsidRPr="00DE755F">
              <w:rPr>
                <w:rFonts w:ascii="ＭＳ 明朝" w:eastAsia="ＭＳ 明朝" w:hAnsi="ＭＳ 明朝"/>
                <w:color w:val="auto"/>
                <w:sz w:val="22"/>
              </w:rPr>
              <w:t>26</w:t>
            </w:r>
            <w:r w:rsidRPr="00DE755F">
              <w:rPr>
                <w:rFonts w:ascii="ＭＳ 明朝" w:eastAsia="ＭＳ 明朝" w:hAnsi="ＭＳ 明朝" w:hint="eastAsia"/>
                <w:color w:val="auto"/>
                <w:sz w:val="22"/>
              </w:rPr>
              <w:t>年度</w:t>
            </w:r>
          </w:p>
        </w:tc>
      </w:tr>
      <w:tr w:rsidR="00FD7129" w:rsidRPr="00DE755F" w14:paraId="1A3EB254" w14:textId="77777777" w:rsidTr="003948B0">
        <w:trPr>
          <w:trHeight w:val="360"/>
        </w:trPr>
        <w:tc>
          <w:tcPr>
            <w:tcW w:w="2835" w:type="dxa"/>
            <w:gridSpan w:val="2"/>
            <w:noWrap/>
            <w:hideMark/>
          </w:tcPr>
          <w:p w14:paraId="43BCDCC5" w14:textId="77777777" w:rsidR="00E94432"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平成</w:t>
            </w:r>
            <w:r w:rsidRPr="00DE755F">
              <w:rPr>
                <w:rFonts w:ascii="ＭＳ 明朝" w:eastAsia="ＭＳ 明朝" w:hAnsi="ＭＳ 明朝"/>
                <w:color w:val="auto"/>
                <w:sz w:val="22"/>
              </w:rPr>
              <w:t>30</w:t>
            </w:r>
            <w:r w:rsidRPr="00DE755F">
              <w:rPr>
                <w:rFonts w:ascii="ＭＳ 明朝" w:eastAsia="ＭＳ 明朝" w:hAnsi="ＭＳ 明朝" w:hint="eastAsia"/>
                <w:color w:val="auto"/>
                <w:sz w:val="22"/>
              </w:rPr>
              <w:t>年度の交付先</w:t>
            </w:r>
          </w:p>
          <w:p w14:paraId="24D0260C" w14:textId="447E7E3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（交付先の件数）</w:t>
            </w:r>
          </w:p>
        </w:tc>
        <w:tc>
          <w:tcPr>
            <w:tcW w:w="5670" w:type="dxa"/>
            <w:gridSpan w:val="5"/>
            <w:noWrap/>
            <w:hideMark/>
          </w:tcPr>
          <w:p w14:paraId="60505B3F" w14:textId="77777777" w:rsidR="00FD7129" w:rsidRPr="00DE755F" w:rsidRDefault="00FD7129" w:rsidP="003948B0">
            <w:pPr>
              <w:pStyle w:val="Default"/>
              <w:rPr>
                <w:rFonts w:ascii="ＭＳ 明朝" w:eastAsia="ＭＳ 明朝" w:hAnsi="ＭＳ 明朝"/>
                <w:color w:val="auto"/>
                <w:sz w:val="22"/>
              </w:rPr>
            </w:pPr>
            <w:r w:rsidRPr="00DE755F">
              <w:rPr>
                <w:rFonts w:ascii="ＭＳ 明朝" w:eastAsia="ＭＳ 明朝" w:hAnsi="ＭＳ 明朝" w:hint="eastAsia"/>
                <w:color w:val="auto"/>
                <w:sz w:val="22"/>
              </w:rPr>
              <w:t>救急病院等として告示を受けた府内の医療機関</w:t>
            </w:r>
          </w:p>
          <w:p w14:paraId="05C96545" w14:textId="77777777" w:rsidR="00FD7129" w:rsidRPr="00DE755F" w:rsidRDefault="00FD7129" w:rsidP="003948B0">
            <w:pPr>
              <w:pStyle w:val="Default"/>
              <w:rPr>
                <w:rFonts w:ascii="ＭＳ 明朝" w:eastAsia="ＭＳ 明朝" w:hAnsi="ＭＳ 明朝"/>
                <w:color w:val="auto"/>
                <w:sz w:val="22"/>
              </w:rPr>
            </w:pPr>
            <w:r w:rsidRPr="00DE755F">
              <w:rPr>
                <w:rFonts w:ascii="ＭＳ 明朝" w:eastAsia="ＭＳ 明朝" w:hAnsi="ＭＳ 明朝" w:hint="eastAsia"/>
                <w:color w:val="auto"/>
                <w:sz w:val="22"/>
              </w:rPr>
              <w:t>（</w:t>
            </w:r>
            <w:r w:rsidRPr="00DE755F">
              <w:rPr>
                <w:rFonts w:ascii="ＭＳ 明朝" w:eastAsia="ＭＳ 明朝" w:hAnsi="ＭＳ 明朝"/>
                <w:color w:val="auto"/>
                <w:sz w:val="22"/>
              </w:rPr>
              <w:t>216</w:t>
            </w:r>
            <w:r w:rsidRPr="00DE755F">
              <w:rPr>
                <w:rFonts w:ascii="ＭＳ 明朝" w:eastAsia="ＭＳ 明朝" w:hAnsi="ＭＳ 明朝" w:hint="eastAsia"/>
                <w:color w:val="auto"/>
                <w:sz w:val="22"/>
              </w:rPr>
              <w:t>件）</w:t>
            </w:r>
          </w:p>
        </w:tc>
      </w:tr>
      <w:tr w:rsidR="00FD7129" w:rsidRPr="00DE755F" w14:paraId="5A98DDCA" w14:textId="77777777" w:rsidTr="003948B0">
        <w:trPr>
          <w:trHeight w:val="360"/>
        </w:trPr>
        <w:tc>
          <w:tcPr>
            <w:tcW w:w="2835" w:type="dxa"/>
            <w:gridSpan w:val="2"/>
            <w:tcBorders>
              <w:bottom w:val="single" w:sz="4" w:space="0" w:color="auto"/>
            </w:tcBorders>
            <w:noWrap/>
            <w:hideMark/>
          </w:tcPr>
          <w:p w14:paraId="724C0513" w14:textId="5A2BD518" w:rsidR="00FD7129" w:rsidRPr="00DE755F" w:rsidRDefault="00FD7129" w:rsidP="006A3232">
            <w:pPr>
              <w:pStyle w:val="Default"/>
              <w:ind w:leftChars="100" w:left="221"/>
              <w:rPr>
                <w:rFonts w:ascii="ＭＳ 明朝" w:eastAsia="ＭＳ 明朝" w:hAnsi="ＭＳ 明朝"/>
                <w:color w:val="auto"/>
                <w:sz w:val="22"/>
              </w:rPr>
            </w:pPr>
            <w:r w:rsidRPr="00DE755F">
              <w:rPr>
                <w:rFonts w:ascii="ＭＳ 明朝" w:eastAsia="ＭＳ 明朝" w:hAnsi="ＭＳ 明朝" w:hint="eastAsia"/>
                <w:color w:val="auto"/>
                <w:sz w:val="22"/>
              </w:rPr>
              <w:t>根拠規定等</w:t>
            </w:r>
          </w:p>
        </w:tc>
        <w:tc>
          <w:tcPr>
            <w:tcW w:w="5670" w:type="dxa"/>
            <w:gridSpan w:val="5"/>
            <w:noWrap/>
            <w:hideMark/>
          </w:tcPr>
          <w:p w14:paraId="696B8B75" w14:textId="77777777" w:rsidR="00FD7129" w:rsidRPr="00DE755F" w:rsidRDefault="00FD7129" w:rsidP="003948B0">
            <w:pPr>
              <w:pStyle w:val="Default"/>
              <w:rPr>
                <w:rFonts w:ascii="ＭＳ 明朝" w:eastAsia="ＭＳ 明朝" w:hAnsi="ＭＳ 明朝"/>
                <w:color w:val="auto"/>
                <w:sz w:val="22"/>
                <w:lang w:eastAsia="zh-CN"/>
              </w:rPr>
            </w:pPr>
            <w:r w:rsidRPr="00DE755F">
              <w:rPr>
                <w:rFonts w:ascii="ＭＳ 明朝" w:eastAsia="ＭＳ 明朝" w:hAnsi="ＭＳ 明朝" w:hint="eastAsia"/>
                <w:color w:val="auto"/>
                <w:sz w:val="22"/>
                <w:lang w:eastAsia="zh-CN"/>
              </w:rPr>
              <w:t>地域医療介護総合確保基金運営要領</w:t>
            </w:r>
          </w:p>
          <w:p w14:paraId="5DD1F460" w14:textId="77777777" w:rsidR="00FD7129" w:rsidRPr="00DE755F" w:rsidRDefault="00FD7129" w:rsidP="003948B0">
            <w:pPr>
              <w:pStyle w:val="Default"/>
              <w:rPr>
                <w:rFonts w:ascii="ＭＳ 明朝" w:eastAsia="ＭＳ 明朝" w:hAnsi="ＭＳ 明朝"/>
                <w:color w:val="auto"/>
                <w:sz w:val="22"/>
              </w:rPr>
            </w:pPr>
            <w:r w:rsidRPr="00DE755F">
              <w:rPr>
                <w:rFonts w:ascii="ＭＳ 明朝" w:eastAsia="ＭＳ 明朝" w:hAnsi="ＭＳ 明朝" w:hint="eastAsia"/>
                <w:color w:val="auto"/>
                <w:sz w:val="22"/>
              </w:rPr>
              <w:t>大阪府救急搬送患者受入促進事業費補助金交付要綱</w:t>
            </w:r>
          </w:p>
        </w:tc>
      </w:tr>
      <w:tr w:rsidR="00FD7129" w:rsidRPr="00DE755F" w14:paraId="78427D65" w14:textId="77777777" w:rsidTr="003948B0">
        <w:trPr>
          <w:trHeight w:val="360"/>
        </w:trPr>
        <w:tc>
          <w:tcPr>
            <w:tcW w:w="2835" w:type="dxa"/>
            <w:gridSpan w:val="2"/>
            <w:tcBorders>
              <w:bottom w:val="nil"/>
            </w:tcBorders>
            <w:noWrap/>
            <w:hideMark/>
          </w:tcPr>
          <w:p w14:paraId="35818332"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補助金等の推移</w:t>
            </w:r>
          </w:p>
          <w:p w14:paraId="4492F5D2"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（単位：千円）</w:t>
            </w:r>
          </w:p>
        </w:tc>
        <w:tc>
          <w:tcPr>
            <w:tcW w:w="1134" w:type="dxa"/>
            <w:noWrap/>
            <w:hideMark/>
          </w:tcPr>
          <w:p w14:paraId="54ED5F44" w14:textId="77777777" w:rsidR="00FD7129" w:rsidRPr="00DE755F" w:rsidRDefault="00FD7129" w:rsidP="003948B0">
            <w:pPr>
              <w:pStyle w:val="Default"/>
              <w:ind w:left="204"/>
              <w:rPr>
                <w:rFonts w:ascii="ＭＳ 明朝" w:eastAsia="ＭＳ 明朝" w:hAnsi="ＭＳ 明朝"/>
                <w:color w:val="auto"/>
                <w:sz w:val="20"/>
              </w:rPr>
            </w:pPr>
            <w:r w:rsidRPr="00DE755F">
              <w:rPr>
                <w:rFonts w:ascii="ＭＳ 明朝" w:eastAsia="ＭＳ 明朝" w:hAnsi="ＭＳ 明朝" w:hint="eastAsia"/>
                <w:color w:val="auto"/>
                <w:sz w:val="20"/>
              </w:rPr>
              <w:t>平成</w:t>
            </w:r>
            <w:r w:rsidRPr="00DE755F">
              <w:rPr>
                <w:rFonts w:ascii="ＭＳ 明朝" w:eastAsia="ＭＳ 明朝" w:hAnsi="ＭＳ 明朝"/>
                <w:color w:val="auto"/>
                <w:sz w:val="20"/>
              </w:rPr>
              <w:t>26</w:t>
            </w:r>
            <w:r w:rsidRPr="00DE755F">
              <w:rPr>
                <w:rFonts w:ascii="ＭＳ 明朝" w:eastAsia="ＭＳ 明朝" w:hAnsi="ＭＳ 明朝" w:hint="eastAsia"/>
                <w:color w:val="auto"/>
                <w:sz w:val="20"/>
              </w:rPr>
              <w:t>年度</w:t>
            </w:r>
          </w:p>
        </w:tc>
        <w:tc>
          <w:tcPr>
            <w:tcW w:w="1134" w:type="dxa"/>
            <w:noWrap/>
            <w:hideMark/>
          </w:tcPr>
          <w:p w14:paraId="316C95B6" w14:textId="77777777" w:rsidR="00FD7129" w:rsidRPr="00DE755F" w:rsidRDefault="00FD7129" w:rsidP="003948B0">
            <w:pPr>
              <w:pStyle w:val="Default"/>
              <w:ind w:left="204"/>
              <w:rPr>
                <w:rFonts w:ascii="ＭＳ 明朝" w:eastAsia="ＭＳ 明朝" w:hAnsi="ＭＳ 明朝"/>
                <w:color w:val="auto"/>
                <w:sz w:val="20"/>
              </w:rPr>
            </w:pPr>
            <w:r w:rsidRPr="00DE755F">
              <w:rPr>
                <w:rFonts w:ascii="ＭＳ 明朝" w:eastAsia="ＭＳ 明朝" w:hAnsi="ＭＳ 明朝" w:hint="eastAsia"/>
                <w:color w:val="auto"/>
                <w:sz w:val="20"/>
              </w:rPr>
              <w:t>平成</w:t>
            </w:r>
            <w:r w:rsidRPr="00DE755F">
              <w:rPr>
                <w:rFonts w:ascii="ＭＳ 明朝" w:eastAsia="ＭＳ 明朝" w:hAnsi="ＭＳ 明朝"/>
                <w:color w:val="auto"/>
                <w:sz w:val="20"/>
              </w:rPr>
              <w:t>27</w:t>
            </w:r>
            <w:r w:rsidRPr="00DE755F">
              <w:rPr>
                <w:rFonts w:ascii="ＭＳ 明朝" w:eastAsia="ＭＳ 明朝" w:hAnsi="ＭＳ 明朝" w:hint="eastAsia"/>
                <w:color w:val="auto"/>
                <w:sz w:val="20"/>
              </w:rPr>
              <w:t>年度</w:t>
            </w:r>
          </w:p>
        </w:tc>
        <w:tc>
          <w:tcPr>
            <w:tcW w:w="1134" w:type="dxa"/>
            <w:noWrap/>
            <w:hideMark/>
          </w:tcPr>
          <w:p w14:paraId="2DB83113" w14:textId="77777777" w:rsidR="00FD7129" w:rsidRPr="00DE755F" w:rsidRDefault="00FD7129" w:rsidP="003948B0">
            <w:pPr>
              <w:pStyle w:val="Default"/>
              <w:ind w:left="204"/>
              <w:rPr>
                <w:rFonts w:ascii="ＭＳ 明朝" w:eastAsia="ＭＳ 明朝" w:hAnsi="ＭＳ 明朝"/>
                <w:color w:val="auto"/>
                <w:sz w:val="20"/>
              </w:rPr>
            </w:pPr>
            <w:r w:rsidRPr="00DE755F">
              <w:rPr>
                <w:rFonts w:ascii="ＭＳ 明朝" w:eastAsia="ＭＳ 明朝" w:hAnsi="ＭＳ 明朝" w:hint="eastAsia"/>
                <w:color w:val="auto"/>
                <w:sz w:val="20"/>
              </w:rPr>
              <w:t>平成</w:t>
            </w:r>
            <w:r w:rsidRPr="00DE755F">
              <w:rPr>
                <w:rFonts w:ascii="ＭＳ 明朝" w:eastAsia="ＭＳ 明朝" w:hAnsi="ＭＳ 明朝"/>
                <w:color w:val="auto"/>
                <w:sz w:val="20"/>
              </w:rPr>
              <w:t>28</w:t>
            </w:r>
            <w:r w:rsidRPr="00DE755F">
              <w:rPr>
                <w:rFonts w:ascii="ＭＳ 明朝" w:eastAsia="ＭＳ 明朝" w:hAnsi="ＭＳ 明朝" w:hint="eastAsia"/>
                <w:color w:val="auto"/>
                <w:sz w:val="20"/>
              </w:rPr>
              <w:t>年度</w:t>
            </w:r>
          </w:p>
        </w:tc>
        <w:tc>
          <w:tcPr>
            <w:tcW w:w="1134" w:type="dxa"/>
            <w:noWrap/>
            <w:hideMark/>
          </w:tcPr>
          <w:p w14:paraId="0E3F6419" w14:textId="77777777" w:rsidR="00FD7129" w:rsidRPr="00DE755F" w:rsidRDefault="00FD7129" w:rsidP="003948B0">
            <w:pPr>
              <w:pStyle w:val="Default"/>
              <w:ind w:left="204"/>
              <w:rPr>
                <w:rFonts w:ascii="ＭＳ 明朝" w:eastAsia="ＭＳ 明朝" w:hAnsi="ＭＳ 明朝"/>
                <w:color w:val="auto"/>
                <w:sz w:val="20"/>
              </w:rPr>
            </w:pPr>
            <w:r w:rsidRPr="00DE755F">
              <w:rPr>
                <w:rFonts w:ascii="ＭＳ 明朝" w:eastAsia="ＭＳ 明朝" w:hAnsi="ＭＳ 明朝" w:hint="eastAsia"/>
                <w:color w:val="auto"/>
                <w:sz w:val="20"/>
              </w:rPr>
              <w:t>平成</w:t>
            </w:r>
            <w:r w:rsidRPr="00DE755F">
              <w:rPr>
                <w:rFonts w:ascii="ＭＳ 明朝" w:eastAsia="ＭＳ 明朝" w:hAnsi="ＭＳ 明朝"/>
                <w:color w:val="auto"/>
                <w:sz w:val="20"/>
              </w:rPr>
              <w:t>29</w:t>
            </w:r>
            <w:r w:rsidRPr="00DE755F">
              <w:rPr>
                <w:rFonts w:ascii="ＭＳ 明朝" w:eastAsia="ＭＳ 明朝" w:hAnsi="ＭＳ 明朝" w:hint="eastAsia"/>
                <w:color w:val="auto"/>
                <w:sz w:val="20"/>
              </w:rPr>
              <w:t>年度</w:t>
            </w:r>
          </w:p>
        </w:tc>
        <w:tc>
          <w:tcPr>
            <w:tcW w:w="1134" w:type="dxa"/>
            <w:noWrap/>
            <w:hideMark/>
          </w:tcPr>
          <w:p w14:paraId="30EFBD6B" w14:textId="77777777" w:rsidR="00FD7129" w:rsidRPr="00DE755F" w:rsidRDefault="00FD7129" w:rsidP="003948B0">
            <w:pPr>
              <w:pStyle w:val="Default"/>
              <w:ind w:left="204"/>
              <w:rPr>
                <w:rFonts w:ascii="ＭＳ 明朝" w:eastAsia="ＭＳ 明朝" w:hAnsi="ＭＳ 明朝"/>
                <w:color w:val="auto"/>
                <w:sz w:val="20"/>
              </w:rPr>
            </w:pPr>
            <w:r w:rsidRPr="00DE755F">
              <w:rPr>
                <w:rFonts w:ascii="ＭＳ 明朝" w:eastAsia="ＭＳ 明朝" w:hAnsi="ＭＳ 明朝" w:hint="eastAsia"/>
                <w:color w:val="auto"/>
                <w:sz w:val="20"/>
              </w:rPr>
              <w:t>平成</w:t>
            </w:r>
            <w:r w:rsidRPr="00DE755F">
              <w:rPr>
                <w:rFonts w:ascii="ＭＳ 明朝" w:eastAsia="ＭＳ 明朝" w:hAnsi="ＭＳ 明朝"/>
                <w:color w:val="auto"/>
                <w:sz w:val="20"/>
              </w:rPr>
              <w:t>30</w:t>
            </w:r>
            <w:r w:rsidRPr="00DE755F">
              <w:rPr>
                <w:rFonts w:ascii="ＭＳ 明朝" w:eastAsia="ＭＳ 明朝" w:hAnsi="ＭＳ 明朝" w:hint="eastAsia"/>
                <w:color w:val="auto"/>
                <w:sz w:val="20"/>
              </w:rPr>
              <w:t>年度</w:t>
            </w:r>
          </w:p>
        </w:tc>
      </w:tr>
      <w:tr w:rsidR="00FD7129" w:rsidRPr="00DE755F" w14:paraId="1FD17EA8" w14:textId="77777777" w:rsidTr="003948B0">
        <w:trPr>
          <w:trHeight w:val="360"/>
        </w:trPr>
        <w:tc>
          <w:tcPr>
            <w:tcW w:w="1417" w:type="dxa"/>
            <w:vMerge w:val="restart"/>
            <w:tcBorders>
              <w:top w:val="nil"/>
            </w:tcBorders>
            <w:noWrap/>
            <w:hideMark/>
          </w:tcPr>
          <w:p w14:paraId="29D18F7E" w14:textId="77777777" w:rsidR="00FD7129" w:rsidRPr="00DE755F" w:rsidRDefault="00FD7129" w:rsidP="003948B0">
            <w:pPr>
              <w:pStyle w:val="Default"/>
              <w:ind w:left="204"/>
              <w:rPr>
                <w:rFonts w:ascii="ＭＳ 明朝" w:eastAsia="ＭＳ 明朝" w:hAnsi="ＭＳ 明朝"/>
                <w:color w:val="auto"/>
                <w:sz w:val="22"/>
              </w:rPr>
            </w:pPr>
          </w:p>
        </w:tc>
        <w:tc>
          <w:tcPr>
            <w:tcW w:w="1418" w:type="dxa"/>
            <w:tcBorders>
              <w:top w:val="single" w:sz="4" w:space="0" w:color="auto"/>
            </w:tcBorders>
          </w:tcPr>
          <w:p w14:paraId="677A9BBA"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当初予算</w:t>
            </w:r>
          </w:p>
        </w:tc>
        <w:tc>
          <w:tcPr>
            <w:tcW w:w="1134" w:type="dxa"/>
            <w:noWrap/>
          </w:tcPr>
          <w:p w14:paraId="65B52F4C" w14:textId="77777777" w:rsidR="00FD7129" w:rsidRPr="00DE755F" w:rsidRDefault="00FD7129" w:rsidP="003948B0">
            <w:pPr>
              <w:ind w:right="100"/>
              <w:jc w:val="right"/>
              <w:rPr>
                <w:rFonts w:ascii="ＭＳ 明朝" w:eastAsia="ＭＳ 明朝" w:hAnsi="ＭＳ 明朝"/>
                <w:sz w:val="20"/>
                <w:szCs w:val="20"/>
              </w:rPr>
            </w:pPr>
            <w:r w:rsidRPr="00DE755F">
              <w:rPr>
                <w:rFonts w:ascii="ＭＳ 明朝" w:eastAsia="ＭＳ 明朝" w:hAnsi="ＭＳ 明朝"/>
                <w:sz w:val="20"/>
                <w:szCs w:val="20"/>
              </w:rPr>
              <w:t>323,755</w:t>
            </w:r>
          </w:p>
        </w:tc>
        <w:tc>
          <w:tcPr>
            <w:tcW w:w="1134" w:type="dxa"/>
            <w:noWrap/>
          </w:tcPr>
          <w:p w14:paraId="72E452B2" w14:textId="77777777" w:rsidR="00FD7129" w:rsidRPr="00DE755F" w:rsidRDefault="00FD7129" w:rsidP="003948B0">
            <w:pPr>
              <w:jc w:val="center"/>
              <w:rPr>
                <w:rFonts w:ascii="ＭＳ 明朝" w:eastAsia="ＭＳ 明朝" w:hAnsi="ＭＳ 明朝"/>
                <w:sz w:val="20"/>
                <w:szCs w:val="20"/>
              </w:rPr>
            </w:pPr>
            <w:r w:rsidRPr="00DE755F">
              <w:rPr>
                <w:rFonts w:ascii="ＭＳ 明朝" w:eastAsia="ＭＳ 明朝" w:hAnsi="ＭＳ 明朝"/>
                <w:sz w:val="20"/>
                <w:szCs w:val="20"/>
              </w:rPr>
              <w:t>420,000</w:t>
            </w:r>
          </w:p>
        </w:tc>
        <w:tc>
          <w:tcPr>
            <w:tcW w:w="1134" w:type="dxa"/>
            <w:noWrap/>
          </w:tcPr>
          <w:p w14:paraId="3C455992"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440,000</w:t>
            </w:r>
          </w:p>
        </w:tc>
        <w:tc>
          <w:tcPr>
            <w:tcW w:w="1134" w:type="dxa"/>
            <w:noWrap/>
          </w:tcPr>
          <w:p w14:paraId="4B8A06E3"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412,024</w:t>
            </w:r>
          </w:p>
        </w:tc>
        <w:tc>
          <w:tcPr>
            <w:tcW w:w="1134" w:type="dxa"/>
            <w:noWrap/>
          </w:tcPr>
          <w:p w14:paraId="09370BEF"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422,024</w:t>
            </w:r>
          </w:p>
        </w:tc>
      </w:tr>
      <w:tr w:rsidR="00FD7129" w:rsidRPr="00DE755F" w14:paraId="49DF8841" w14:textId="77777777" w:rsidTr="003948B0">
        <w:trPr>
          <w:trHeight w:val="210"/>
        </w:trPr>
        <w:tc>
          <w:tcPr>
            <w:tcW w:w="1417" w:type="dxa"/>
            <w:vMerge/>
            <w:noWrap/>
            <w:hideMark/>
          </w:tcPr>
          <w:p w14:paraId="42F4BAAA" w14:textId="77777777" w:rsidR="00FD7129" w:rsidRPr="00DE755F" w:rsidRDefault="00FD7129" w:rsidP="003948B0">
            <w:pPr>
              <w:pStyle w:val="Default"/>
              <w:ind w:left="204"/>
              <w:rPr>
                <w:rFonts w:ascii="ＭＳ 明朝" w:eastAsia="ＭＳ 明朝" w:hAnsi="ＭＳ 明朝"/>
                <w:color w:val="auto"/>
                <w:sz w:val="22"/>
              </w:rPr>
            </w:pPr>
          </w:p>
        </w:tc>
        <w:tc>
          <w:tcPr>
            <w:tcW w:w="1418" w:type="dxa"/>
          </w:tcPr>
          <w:p w14:paraId="41A9D81C"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交付実績</w:t>
            </w:r>
          </w:p>
        </w:tc>
        <w:tc>
          <w:tcPr>
            <w:tcW w:w="1134" w:type="dxa"/>
            <w:noWrap/>
          </w:tcPr>
          <w:p w14:paraId="2BD48789" w14:textId="77777777" w:rsidR="00FD7129" w:rsidRPr="00DE755F" w:rsidRDefault="00FD7129" w:rsidP="003948B0">
            <w:pPr>
              <w:jc w:val="center"/>
              <w:rPr>
                <w:rFonts w:ascii="ＭＳ 明朝" w:eastAsia="ＭＳ 明朝" w:hAnsi="ＭＳ 明朝"/>
                <w:sz w:val="20"/>
                <w:szCs w:val="20"/>
              </w:rPr>
            </w:pPr>
            <w:r w:rsidRPr="00DE755F">
              <w:rPr>
                <w:rFonts w:ascii="ＭＳ 明朝" w:eastAsia="ＭＳ 明朝" w:hAnsi="ＭＳ 明朝"/>
                <w:sz w:val="20"/>
                <w:szCs w:val="20"/>
              </w:rPr>
              <w:t>104,902</w:t>
            </w:r>
          </w:p>
        </w:tc>
        <w:tc>
          <w:tcPr>
            <w:tcW w:w="1134" w:type="dxa"/>
            <w:noWrap/>
          </w:tcPr>
          <w:p w14:paraId="136052B0" w14:textId="77777777" w:rsidR="00FD7129" w:rsidRPr="00DE755F" w:rsidRDefault="00FD7129" w:rsidP="003948B0">
            <w:pPr>
              <w:ind w:right="60"/>
              <w:jc w:val="center"/>
              <w:rPr>
                <w:rFonts w:ascii="ＭＳ 明朝" w:eastAsia="ＭＳ 明朝" w:hAnsi="ＭＳ 明朝"/>
                <w:sz w:val="20"/>
                <w:szCs w:val="20"/>
              </w:rPr>
            </w:pPr>
            <w:r w:rsidRPr="00DE755F">
              <w:rPr>
                <w:rFonts w:ascii="ＭＳ 明朝" w:eastAsia="ＭＳ 明朝" w:hAnsi="ＭＳ 明朝"/>
                <w:sz w:val="20"/>
                <w:szCs w:val="20"/>
              </w:rPr>
              <w:t>419,895</w:t>
            </w:r>
          </w:p>
        </w:tc>
        <w:tc>
          <w:tcPr>
            <w:tcW w:w="1134" w:type="dxa"/>
            <w:noWrap/>
          </w:tcPr>
          <w:p w14:paraId="7150DB16"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436,930</w:t>
            </w:r>
          </w:p>
        </w:tc>
        <w:tc>
          <w:tcPr>
            <w:tcW w:w="1134" w:type="dxa"/>
            <w:noWrap/>
          </w:tcPr>
          <w:p w14:paraId="45F1E130"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411,928</w:t>
            </w:r>
          </w:p>
        </w:tc>
        <w:tc>
          <w:tcPr>
            <w:tcW w:w="1134" w:type="dxa"/>
            <w:noWrap/>
          </w:tcPr>
          <w:p w14:paraId="6B58D490"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421,957</w:t>
            </w:r>
          </w:p>
        </w:tc>
      </w:tr>
      <w:tr w:rsidR="00FD7129" w:rsidRPr="00DE755F" w14:paraId="0FCE5A2E" w14:textId="77777777" w:rsidTr="003948B0">
        <w:trPr>
          <w:trHeight w:val="360"/>
        </w:trPr>
        <w:tc>
          <w:tcPr>
            <w:tcW w:w="2835" w:type="dxa"/>
            <w:gridSpan w:val="2"/>
            <w:noWrap/>
          </w:tcPr>
          <w:p w14:paraId="1F7B0DB1"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財源</w:t>
            </w:r>
          </w:p>
        </w:tc>
        <w:tc>
          <w:tcPr>
            <w:tcW w:w="5670" w:type="dxa"/>
            <w:gridSpan w:val="5"/>
            <w:noWrap/>
          </w:tcPr>
          <w:p w14:paraId="4EC8FE3D" w14:textId="77777777" w:rsidR="00FD7129" w:rsidRPr="00DE755F" w:rsidRDefault="00FD7129" w:rsidP="003948B0">
            <w:pPr>
              <w:pStyle w:val="Default"/>
              <w:rPr>
                <w:rFonts w:ascii="ＭＳ 明朝" w:eastAsia="ＭＳ 明朝" w:hAnsi="ＭＳ 明朝"/>
                <w:color w:val="auto"/>
                <w:sz w:val="22"/>
                <w:lang w:eastAsia="zh-CN"/>
              </w:rPr>
            </w:pPr>
            <w:r w:rsidRPr="00DE755F">
              <w:rPr>
                <w:rFonts w:ascii="ＭＳ 明朝" w:eastAsia="ＭＳ 明朝" w:hAnsi="ＭＳ 明朝" w:hint="eastAsia"/>
                <w:color w:val="auto"/>
                <w:sz w:val="22"/>
                <w:lang w:eastAsia="zh-CN"/>
              </w:rPr>
              <w:t>地域医療介護総合確保基金</w:t>
            </w:r>
          </w:p>
        </w:tc>
      </w:tr>
    </w:tbl>
    <w:p w14:paraId="7A665F63" w14:textId="77777777" w:rsidR="00FD7129" w:rsidRPr="00DE755F" w:rsidRDefault="00FD7129" w:rsidP="00FD7129">
      <w:pPr>
        <w:pStyle w:val="Default"/>
        <w:rPr>
          <w:rFonts w:ascii="ＭＳ 明朝" w:eastAsia="ＭＳ 明朝" w:hAnsi="ＭＳ 明朝"/>
          <w:color w:val="auto"/>
          <w:sz w:val="22"/>
          <w:szCs w:val="22"/>
          <w:lang w:eastAsia="zh-CN"/>
        </w:rPr>
      </w:pPr>
    </w:p>
    <w:p w14:paraId="7FF37F8F" w14:textId="3D5111E1" w:rsidR="00FD7129" w:rsidRPr="00F36C5D" w:rsidRDefault="00FD7129" w:rsidP="001831D7">
      <w:pPr>
        <w:pStyle w:val="3"/>
      </w:pPr>
      <w:bookmarkStart w:id="289" w:name="_Toc31231818"/>
      <w:r w:rsidRPr="00F36C5D">
        <w:rPr>
          <w:rFonts w:hint="eastAsia"/>
        </w:rPr>
        <w:t>監査の結果及び意見</w:t>
      </w:r>
      <w:bookmarkEnd w:id="289"/>
    </w:p>
    <w:p w14:paraId="3B71956C" w14:textId="36356E69" w:rsidR="00FD7129" w:rsidRPr="00F36C5D" w:rsidRDefault="00FD7129" w:rsidP="001831D7">
      <w:pPr>
        <w:pStyle w:val="3"/>
        <w:numPr>
          <w:ilvl w:val="0"/>
          <w:numId w:val="0"/>
        </w:numPr>
        <w:ind w:left="642"/>
      </w:pPr>
      <w:bookmarkStart w:id="290" w:name="_Toc31231819"/>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2D6583">
        <w:rPr>
          <w:noProof/>
        </w:rPr>
        <w:t>50</w:t>
      </w:r>
      <w:r w:rsidRPr="00F36C5D">
        <w:rPr>
          <w:noProof/>
        </w:rPr>
        <w:fldChar w:fldCharType="end"/>
      </w:r>
      <w:r w:rsidRPr="00F36C5D">
        <w:rPr>
          <w:rFonts w:hint="eastAsia"/>
        </w:rPr>
        <w:t>】実績報告書の記載内容の充実</w:t>
      </w:r>
      <w:bookmarkEnd w:id="290"/>
    </w:p>
    <w:p w14:paraId="0F7E2F79" w14:textId="1F6B43F5" w:rsidR="00FD7129" w:rsidRPr="00DE755F" w:rsidRDefault="00FD7129" w:rsidP="00FD7129">
      <w:pPr>
        <w:pStyle w:val="Default"/>
        <w:ind w:firstLineChars="100" w:firstLine="221"/>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大阪府は，</w:t>
      </w:r>
      <w:r w:rsidR="005D62B0" w:rsidRPr="00DE755F">
        <w:rPr>
          <w:rFonts w:ascii="ＭＳ 明朝" w:eastAsia="ＭＳ 明朝" w:hAnsi="ＭＳ 明朝" w:hint="eastAsia"/>
          <w:color w:val="auto"/>
          <w:sz w:val="22"/>
        </w:rPr>
        <w:t>大阪府救急搬送患者受入促進事業費補助金</w:t>
      </w:r>
      <w:r w:rsidR="005D62B0">
        <w:rPr>
          <w:rFonts w:ascii="ＭＳ 明朝" w:eastAsia="ＭＳ 明朝" w:hAnsi="ＭＳ 明朝" w:hint="eastAsia"/>
          <w:color w:val="auto"/>
          <w:sz w:val="22"/>
        </w:rPr>
        <w:t>に関し，</w:t>
      </w:r>
      <w:r w:rsidRPr="00DE755F">
        <w:rPr>
          <w:rFonts w:ascii="ＭＳ 明朝" w:eastAsia="ＭＳ 明朝" w:hAnsi="ＭＳ 明朝" w:hint="eastAsia"/>
          <w:color w:val="auto"/>
          <w:sz w:val="22"/>
          <w:szCs w:val="22"/>
        </w:rPr>
        <w:t>補助事業者に対し，</w:t>
      </w:r>
      <w:r w:rsidRPr="00DE755F">
        <w:rPr>
          <w:rFonts w:ascii="ＭＳ 明朝" w:eastAsia="ＭＳ 明朝" w:hAnsi="ＭＳ 明朝" w:hint="eastAsia"/>
          <w:color w:val="auto"/>
          <w:sz w:val="22"/>
        </w:rPr>
        <w:t>大阪府</w:t>
      </w:r>
      <w:r w:rsidRPr="00DE755F">
        <w:rPr>
          <w:rFonts w:ascii="ＭＳ 明朝" w:eastAsia="ＭＳ 明朝" w:hAnsi="ＭＳ 明朝" w:hint="eastAsia"/>
          <w:color w:val="auto"/>
          <w:sz w:val="22"/>
        </w:rPr>
        <w:lastRenderedPageBreak/>
        <w:t>救急搬送患者受入促進事業費補助金の</w:t>
      </w:r>
      <w:r w:rsidRPr="00DE755F">
        <w:rPr>
          <w:rFonts w:ascii="ＭＳ 明朝" w:eastAsia="ＭＳ 明朝" w:hAnsi="ＭＳ 明朝" w:hint="eastAsia"/>
          <w:color w:val="auto"/>
          <w:sz w:val="22"/>
          <w:szCs w:val="22"/>
        </w:rPr>
        <w:t>実績報告書に人件費の内訳と補助事業に従事した時間数を記載させるべきである。</w:t>
      </w:r>
    </w:p>
    <w:p w14:paraId="1304F79F" w14:textId="77777777" w:rsidR="00FD7129" w:rsidRPr="00DE755F" w:rsidRDefault="00FD7129" w:rsidP="00FD7129">
      <w:pPr>
        <w:pStyle w:val="Default"/>
        <w:rPr>
          <w:rFonts w:ascii="ＭＳ 明朝" w:eastAsia="ＭＳ 明朝" w:hAnsi="ＭＳ 明朝"/>
          <w:color w:val="auto"/>
          <w:sz w:val="22"/>
          <w:szCs w:val="22"/>
        </w:rPr>
      </w:pPr>
    </w:p>
    <w:p w14:paraId="409C5951" w14:textId="45DC3FBB" w:rsidR="00FD7129" w:rsidRPr="00F36C5D" w:rsidRDefault="00FD7129" w:rsidP="00BA4FA9">
      <w:pPr>
        <w:pStyle w:val="3"/>
        <w:numPr>
          <w:ilvl w:val="0"/>
          <w:numId w:val="0"/>
        </w:numPr>
        <w:ind w:left="642"/>
      </w:pPr>
      <w:bookmarkStart w:id="291" w:name="_Toc31231820"/>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2D6583">
        <w:rPr>
          <w:noProof/>
        </w:rPr>
        <w:t>51</w:t>
      </w:r>
      <w:r w:rsidRPr="00F36C5D">
        <w:rPr>
          <w:noProof/>
        </w:rPr>
        <w:fldChar w:fldCharType="end"/>
      </w:r>
      <w:r w:rsidRPr="00F36C5D">
        <w:rPr>
          <w:rFonts w:hint="eastAsia"/>
        </w:rPr>
        <w:t>】より詳細な検査の実施</w:t>
      </w:r>
      <w:bookmarkEnd w:id="291"/>
    </w:p>
    <w:p w14:paraId="491B4800" w14:textId="77777777" w:rsidR="00FD7129" w:rsidRPr="00DE755F" w:rsidRDefault="00FD7129" w:rsidP="00FD7129">
      <w:pPr>
        <w:pStyle w:val="Default"/>
        <w:rPr>
          <w:rFonts w:ascii="ＭＳ 明朝" w:eastAsia="ＭＳ 明朝" w:hAnsi="ＭＳ 明朝"/>
          <w:color w:val="auto"/>
          <w:sz w:val="22"/>
          <w:szCs w:val="22"/>
        </w:rPr>
      </w:pPr>
      <w:r w:rsidRPr="00DE755F">
        <w:rPr>
          <w:rFonts w:ascii="ＭＳ 明朝" w:eastAsia="ＭＳ 明朝" w:hAnsi="ＭＳ 明朝" w:hint="eastAsia"/>
          <w:sz w:val="22"/>
        </w:rPr>
        <w:t xml:space="preserve">　大阪府は，</w:t>
      </w:r>
      <w:r w:rsidRPr="00DE755F">
        <w:rPr>
          <w:rFonts w:ascii="ＭＳ 明朝" w:eastAsia="ＭＳ 明朝" w:hAnsi="ＭＳ 明朝" w:hint="eastAsia"/>
          <w:color w:val="auto"/>
          <w:sz w:val="22"/>
        </w:rPr>
        <w:t>大阪府救急搬送患者受入促進事業費補助金に関し，</w:t>
      </w:r>
      <w:r w:rsidRPr="00DE755F">
        <w:rPr>
          <w:rFonts w:ascii="ＭＳ 明朝" w:eastAsia="ＭＳ 明朝" w:hAnsi="ＭＳ 明朝" w:hint="eastAsia"/>
          <w:sz w:val="22"/>
        </w:rPr>
        <w:t>少なくとも年間数件程度の補助事業者を抽出して訪問し，実績報告の内容と徴憑類との突合を行うなど，より詳細な検査を実施すべきである。</w:t>
      </w:r>
    </w:p>
    <w:p w14:paraId="4D929006" w14:textId="77777777" w:rsidR="005D62B0" w:rsidRPr="00DE755F" w:rsidRDefault="005D62B0" w:rsidP="00FD7129">
      <w:pPr>
        <w:pStyle w:val="Default"/>
        <w:rPr>
          <w:rFonts w:ascii="ＭＳ 明朝" w:eastAsia="ＭＳ 明朝" w:hAnsi="ＭＳ 明朝"/>
          <w:color w:val="auto"/>
          <w:sz w:val="22"/>
          <w:szCs w:val="22"/>
        </w:rPr>
      </w:pPr>
    </w:p>
    <w:p w14:paraId="0B8F3FC7" w14:textId="13C116DF" w:rsidR="00FD7129" w:rsidRPr="00F36C5D" w:rsidRDefault="00FD7129">
      <w:pPr>
        <w:pStyle w:val="2"/>
        <w:rPr>
          <w:lang w:eastAsia="zh-CN"/>
        </w:rPr>
      </w:pPr>
      <w:bookmarkStart w:id="292" w:name="_Toc31231821"/>
      <w:r w:rsidRPr="00F36C5D">
        <w:rPr>
          <w:rFonts w:hint="eastAsia"/>
          <w:lang w:eastAsia="zh-CN"/>
        </w:rPr>
        <w:t>大阪府産科医分娩手当導入促進事業等補助金</w:t>
      </w:r>
      <w:bookmarkEnd w:id="292"/>
    </w:p>
    <w:p w14:paraId="118E7BBB" w14:textId="1A340206" w:rsidR="00FD7129" w:rsidRPr="00F36C5D" w:rsidRDefault="00FD7129" w:rsidP="001831D7">
      <w:pPr>
        <w:pStyle w:val="3"/>
        <w:numPr>
          <w:ilvl w:val="0"/>
          <w:numId w:val="159"/>
        </w:numPr>
      </w:pPr>
      <w:bookmarkStart w:id="293" w:name="_Toc31231822"/>
      <w:r w:rsidRPr="00F36C5D">
        <w:rPr>
          <w:rFonts w:hint="eastAsia"/>
        </w:rPr>
        <w:t>概要</w:t>
      </w:r>
      <w:bookmarkEnd w:id="293"/>
    </w:p>
    <w:tbl>
      <w:tblPr>
        <w:tblStyle w:val="a3"/>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FD7129" w:rsidRPr="00DE755F" w14:paraId="489972BF" w14:textId="77777777" w:rsidTr="003948B0">
        <w:trPr>
          <w:trHeight w:val="360"/>
        </w:trPr>
        <w:tc>
          <w:tcPr>
            <w:tcW w:w="2835" w:type="dxa"/>
            <w:gridSpan w:val="2"/>
            <w:noWrap/>
            <w:hideMark/>
          </w:tcPr>
          <w:p w14:paraId="222D5E85"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補助金等の名称</w:t>
            </w:r>
          </w:p>
        </w:tc>
        <w:tc>
          <w:tcPr>
            <w:tcW w:w="5670" w:type="dxa"/>
            <w:gridSpan w:val="5"/>
            <w:noWrap/>
            <w:hideMark/>
          </w:tcPr>
          <w:p w14:paraId="418FE6E3" w14:textId="77777777" w:rsidR="00FD7129" w:rsidRPr="00DE755F" w:rsidRDefault="00FD7129" w:rsidP="003948B0">
            <w:pPr>
              <w:rPr>
                <w:rFonts w:ascii="ＭＳ 明朝" w:eastAsia="ＭＳ 明朝" w:hAnsi="ＭＳ 明朝"/>
                <w:lang w:eastAsia="zh-CN"/>
              </w:rPr>
            </w:pPr>
            <w:r w:rsidRPr="00DE755F">
              <w:rPr>
                <w:rFonts w:ascii="ＭＳ 明朝" w:eastAsia="ＭＳ 明朝" w:hAnsi="ＭＳ 明朝" w:hint="eastAsia"/>
                <w:lang w:eastAsia="zh-CN"/>
              </w:rPr>
              <w:t>大阪府産科医分娩手当導入促進事業等補助金</w:t>
            </w:r>
          </w:p>
        </w:tc>
      </w:tr>
      <w:tr w:rsidR="00FD7129" w:rsidRPr="00DE755F" w14:paraId="25B63A90" w14:textId="77777777" w:rsidTr="003948B0">
        <w:trPr>
          <w:trHeight w:val="420"/>
        </w:trPr>
        <w:tc>
          <w:tcPr>
            <w:tcW w:w="2835" w:type="dxa"/>
            <w:gridSpan w:val="2"/>
            <w:noWrap/>
            <w:hideMark/>
          </w:tcPr>
          <w:p w14:paraId="41D3F2E3"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所管部署</w:t>
            </w:r>
          </w:p>
        </w:tc>
        <w:tc>
          <w:tcPr>
            <w:tcW w:w="5670" w:type="dxa"/>
            <w:gridSpan w:val="5"/>
            <w:noWrap/>
            <w:hideMark/>
          </w:tcPr>
          <w:p w14:paraId="7B19BEB6" w14:textId="77777777" w:rsidR="00FD7129" w:rsidRPr="00DE755F" w:rsidRDefault="00FD7129" w:rsidP="003948B0">
            <w:pPr>
              <w:pStyle w:val="Default"/>
              <w:rPr>
                <w:rFonts w:ascii="ＭＳ 明朝" w:eastAsia="ＭＳ 明朝" w:hAnsi="ＭＳ 明朝"/>
                <w:color w:val="auto"/>
                <w:sz w:val="22"/>
                <w:lang w:eastAsia="zh-CN"/>
              </w:rPr>
            </w:pPr>
            <w:r w:rsidRPr="00DE755F">
              <w:rPr>
                <w:rFonts w:ascii="ＭＳ 明朝" w:eastAsia="ＭＳ 明朝" w:hAnsi="ＭＳ 明朝" w:hint="eastAsia"/>
                <w:color w:val="auto"/>
                <w:sz w:val="22"/>
                <w:lang w:eastAsia="zh-CN"/>
              </w:rPr>
              <w:t>健康医療部　医療対策課</w:t>
            </w:r>
          </w:p>
        </w:tc>
      </w:tr>
      <w:tr w:rsidR="00FD7129" w:rsidRPr="00DE755F" w14:paraId="523FC3F6" w14:textId="77777777" w:rsidTr="003948B0">
        <w:trPr>
          <w:trHeight w:val="360"/>
        </w:trPr>
        <w:tc>
          <w:tcPr>
            <w:tcW w:w="2835" w:type="dxa"/>
            <w:gridSpan w:val="2"/>
            <w:noWrap/>
            <w:hideMark/>
          </w:tcPr>
          <w:p w14:paraId="5AF1761C"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補助事業等の目的・</w:t>
            </w:r>
          </w:p>
          <w:p w14:paraId="7C4CFB2B"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rPr>
              <w:t>概要</w:t>
            </w:r>
          </w:p>
        </w:tc>
        <w:tc>
          <w:tcPr>
            <w:tcW w:w="5670" w:type="dxa"/>
            <w:gridSpan w:val="5"/>
            <w:noWrap/>
            <w:hideMark/>
          </w:tcPr>
          <w:p w14:paraId="304C8926" w14:textId="77777777" w:rsidR="00FD7129" w:rsidRPr="00DE755F" w:rsidRDefault="00FD7129" w:rsidP="003948B0">
            <w:pPr>
              <w:pStyle w:val="Default"/>
              <w:rPr>
                <w:rFonts w:ascii="ＭＳ 明朝" w:eastAsia="ＭＳ 明朝" w:hAnsi="ＭＳ 明朝"/>
                <w:color w:val="auto"/>
                <w:sz w:val="22"/>
              </w:rPr>
            </w:pPr>
            <w:r w:rsidRPr="00DE755F">
              <w:rPr>
                <w:rFonts w:ascii="ＭＳ 明朝" w:eastAsia="ＭＳ 明朝" w:hAnsi="ＭＳ 明朝" w:hint="eastAsia"/>
                <w:color w:val="auto"/>
                <w:sz w:val="22"/>
              </w:rPr>
              <w:t>産科医等に対し，分娩手当，新生児担当手当及び研修手当等を支給する医療機関に対し，補助金を交付することにより，将来の産科医療を担う医師の育成を図ることを目的とする。</w:t>
            </w:r>
          </w:p>
          <w:p w14:paraId="03363945" w14:textId="77777777" w:rsidR="00FD7129" w:rsidRPr="00DE755F" w:rsidRDefault="00FD7129" w:rsidP="003948B0">
            <w:pPr>
              <w:pStyle w:val="Default"/>
              <w:rPr>
                <w:rFonts w:ascii="ＭＳ 明朝" w:eastAsia="ＭＳ 明朝" w:hAnsi="ＭＳ 明朝"/>
                <w:color w:val="auto"/>
                <w:sz w:val="22"/>
              </w:rPr>
            </w:pPr>
          </w:p>
        </w:tc>
      </w:tr>
      <w:tr w:rsidR="00FD7129" w:rsidRPr="00DE755F" w14:paraId="68AA85A6" w14:textId="77777777" w:rsidTr="003948B0">
        <w:trPr>
          <w:trHeight w:val="360"/>
        </w:trPr>
        <w:tc>
          <w:tcPr>
            <w:tcW w:w="2835" w:type="dxa"/>
            <w:gridSpan w:val="2"/>
            <w:noWrap/>
            <w:hideMark/>
          </w:tcPr>
          <w:p w14:paraId="734DA18A"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補助開始年度</w:t>
            </w:r>
          </w:p>
        </w:tc>
        <w:tc>
          <w:tcPr>
            <w:tcW w:w="5670" w:type="dxa"/>
            <w:gridSpan w:val="5"/>
            <w:noWrap/>
            <w:hideMark/>
          </w:tcPr>
          <w:p w14:paraId="043B0E91" w14:textId="77777777" w:rsidR="00FD7129" w:rsidRPr="00DE755F" w:rsidRDefault="00FD7129" w:rsidP="003948B0">
            <w:pPr>
              <w:pStyle w:val="Default"/>
              <w:rPr>
                <w:rFonts w:ascii="ＭＳ 明朝" w:eastAsia="ＭＳ 明朝" w:hAnsi="ＭＳ 明朝"/>
                <w:color w:val="auto"/>
                <w:sz w:val="22"/>
              </w:rPr>
            </w:pPr>
            <w:r w:rsidRPr="00DE755F">
              <w:rPr>
                <w:rFonts w:ascii="ＭＳ 明朝" w:eastAsia="ＭＳ 明朝" w:hAnsi="ＭＳ 明朝" w:hint="eastAsia"/>
                <w:color w:val="auto"/>
                <w:sz w:val="22"/>
              </w:rPr>
              <w:t>平成</w:t>
            </w:r>
            <w:r w:rsidRPr="00DE755F">
              <w:rPr>
                <w:rFonts w:ascii="ＭＳ 明朝" w:eastAsia="ＭＳ 明朝" w:hAnsi="ＭＳ 明朝"/>
                <w:color w:val="auto"/>
                <w:sz w:val="22"/>
              </w:rPr>
              <w:t>21</w:t>
            </w:r>
            <w:r w:rsidRPr="00DE755F">
              <w:rPr>
                <w:rFonts w:ascii="ＭＳ 明朝" w:eastAsia="ＭＳ 明朝" w:hAnsi="ＭＳ 明朝" w:hint="eastAsia"/>
                <w:color w:val="auto"/>
                <w:sz w:val="22"/>
              </w:rPr>
              <w:t>年度</w:t>
            </w:r>
          </w:p>
        </w:tc>
      </w:tr>
      <w:tr w:rsidR="00FD7129" w:rsidRPr="00DE755F" w14:paraId="73A996C9" w14:textId="77777777" w:rsidTr="003948B0">
        <w:trPr>
          <w:trHeight w:val="360"/>
        </w:trPr>
        <w:tc>
          <w:tcPr>
            <w:tcW w:w="2835" w:type="dxa"/>
            <w:gridSpan w:val="2"/>
            <w:noWrap/>
            <w:hideMark/>
          </w:tcPr>
          <w:p w14:paraId="70D61B40"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平成</w:t>
            </w:r>
            <w:r w:rsidRPr="00DE755F">
              <w:rPr>
                <w:rFonts w:ascii="ＭＳ 明朝" w:eastAsia="ＭＳ 明朝" w:hAnsi="ＭＳ 明朝"/>
                <w:color w:val="auto"/>
                <w:sz w:val="22"/>
              </w:rPr>
              <w:t>30</w:t>
            </w:r>
            <w:r w:rsidRPr="00DE755F">
              <w:rPr>
                <w:rFonts w:ascii="ＭＳ 明朝" w:eastAsia="ＭＳ 明朝" w:hAnsi="ＭＳ 明朝" w:hint="eastAsia"/>
                <w:color w:val="auto"/>
                <w:sz w:val="22"/>
              </w:rPr>
              <w:t>年度の交付先</w:t>
            </w:r>
          </w:p>
          <w:p w14:paraId="60E0604E"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（交付先の件数）</w:t>
            </w:r>
          </w:p>
        </w:tc>
        <w:tc>
          <w:tcPr>
            <w:tcW w:w="5670" w:type="dxa"/>
            <w:gridSpan w:val="5"/>
            <w:noWrap/>
            <w:hideMark/>
          </w:tcPr>
          <w:p w14:paraId="1ADB8C7F" w14:textId="77777777" w:rsidR="00FD7129" w:rsidRPr="00DE755F" w:rsidRDefault="00FD7129" w:rsidP="003948B0">
            <w:pPr>
              <w:pStyle w:val="Default"/>
              <w:rPr>
                <w:rFonts w:ascii="ＭＳ 明朝" w:eastAsia="ＭＳ 明朝" w:hAnsi="ＭＳ 明朝"/>
                <w:color w:val="auto"/>
                <w:sz w:val="22"/>
              </w:rPr>
            </w:pPr>
            <w:r w:rsidRPr="00DE755F">
              <w:rPr>
                <w:rFonts w:ascii="ＭＳ 明朝" w:eastAsia="ＭＳ 明朝" w:hAnsi="ＭＳ 明朝" w:hint="eastAsia"/>
                <w:color w:val="auto"/>
                <w:sz w:val="22"/>
              </w:rPr>
              <w:t>医療機関（</w:t>
            </w:r>
            <w:r w:rsidRPr="00DE755F">
              <w:rPr>
                <w:rFonts w:ascii="ＭＳ 明朝" w:eastAsia="ＭＳ 明朝" w:hAnsi="ＭＳ 明朝"/>
                <w:color w:val="auto"/>
                <w:sz w:val="22"/>
              </w:rPr>
              <w:t>85</w:t>
            </w:r>
            <w:r w:rsidRPr="00DE755F">
              <w:rPr>
                <w:rFonts w:ascii="ＭＳ 明朝" w:eastAsia="ＭＳ 明朝" w:hAnsi="ＭＳ 明朝" w:hint="eastAsia"/>
                <w:color w:val="auto"/>
                <w:sz w:val="22"/>
              </w:rPr>
              <w:t>件）</w:t>
            </w:r>
          </w:p>
        </w:tc>
      </w:tr>
      <w:tr w:rsidR="00FD7129" w:rsidRPr="00DE755F" w14:paraId="694669B4" w14:textId="77777777" w:rsidTr="003948B0">
        <w:trPr>
          <w:trHeight w:val="360"/>
        </w:trPr>
        <w:tc>
          <w:tcPr>
            <w:tcW w:w="2835" w:type="dxa"/>
            <w:gridSpan w:val="2"/>
            <w:noWrap/>
            <w:hideMark/>
          </w:tcPr>
          <w:p w14:paraId="4C0A9521" w14:textId="77777777" w:rsidR="00FD7129" w:rsidRPr="00DE755F" w:rsidRDefault="00FD7129" w:rsidP="00FD7129">
            <w:pPr>
              <w:pStyle w:val="Default"/>
              <w:ind w:leftChars="100" w:left="221"/>
              <w:rPr>
                <w:rFonts w:ascii="ＭＳ 明朝" w:eastAsia="ＭＳ 明朝" w:hAnsi="ＭＳ 明朝"/>
                <w:color w:val="auto"/>
                <w:sz w:val="22"/>
              </w:rPr>
            </w:pPr>
            <w:r w:rsidRPr="00DE755F">
              <w:rPr>
                <w:rFonts w:ascii="ＭＳ 明朝" w:eastAsia="ＭＳ 明朝" w:hAnsi="ＭＳ 明朝" w:hint="eastAsia"/>
                <w:color w:val="auto"/>
                <w:sz w:val="22"/>
              </w:rPr>
              <w:t>根拠規定等</w:t>
            </w:r>
          </w:p>
        </w:tc>
        <w:tc>
          <w:tcPr>
            <w:tcW w:w="5670" w:type="dxa"/>
            <w:gridSpan w:val="5"/>
            <w:noWrap/>
            <w:hideMark/>
          </w:tcPr>
          <w:p w14:paraId="4D07F36C" w14:textId="77777777" w:rsidR="00FD7129" w:rsidRPr="00DE755F" w:rsidRDefault="00FD7129" w:rsidP="003948B0">
            <w:pPr>
              <w:pStyle w:val="Default"/>
              <w:rPr>
                <w:rFonts w:ascii="ＭＳ 明朝" w:eastAsia="ＭＳ 明朝" w:hAnsi="ＭＳ 明朝"/>
                <w:color w:val="auto"/>
                <w:sz w:val="22"/>
                <w:lang w:eastAsia="zh-CN"/>
              </w:rPr>
            </w:pPr>
            <w:r w:rsidRPr="00DE755F">
              <w:rPr>
                <w:rFonts w:ascii="ＭＳ 明朝" w:eastAsia="ＭＳ 明朝" w:hAnsi="ＭＳ 明朝" w:hint="eastAsia"/>
                <w:color w:val="auto"/>
                <w:sz w:val="22"/>
                <w:lang w:eastAsia="zh-CN"/>
              </w:rPr>
              <w:t>地域医療介護総合確保基金運営要領</w:t>
            </w:r>
          </w:p>
          <w:p w14:paraId="4512474F" w14:textId="77777777" w:rsidR="00FD7129" w:rsidRPr="00DE755F" w:rsidRDefault="00FD7129" w:rsidP="003948B0">
            <w:pPr>
              <w:pStyle w:val="Default"/>
              <w:rPr>
                <w:rFonts w:ascii="ＭＳ 明朝" w:eastAsia="ＭＳ 明朝" w:hAnsi="ＭＳ 明朝"/>
                <w:color w:val="auto"/>
                <w:sz w:val="22"/>
                <w:lang w:eastAsia="zh-CN"/>
              </w:rPr>
            </w:pPr>
            <w:r w:rsidRPr="00DE755F">
              <w:rPr>
                <w:rFonts w:ascii="ＭＳ 明朝" w:eastAsia="ＭＳ 明朝" w:hAnsi="ＭＳ 明朝" w:hint="eastAsia"/>
                <w:color w:val="auto"/>
                <w:sz w:val="22"/>
                <w:lang w:eastAsia="zh-CN"/>
              </w:rPr>
              <w:t>大阪府産科医分娩手当導入促進事業等補助金交付要綱</w:t>
            </w:r>
          </w:p>
        </w:tc>
      </w:tr>
      <w:tr w:rsidR="00FD7129" w:rsidRPr="00DE755F" w14:paraId="717C93F5" w14:textId="77777777" w:rsidTr="003948B0">
        <w:trPr>
          <w:trHeight w:val="360"/>
        </w:trPr>
        <w:tc>
          <w:tcPr>
            <w:tcW w:w="2835" w:type="dxa"/>
            <w:gridSpan w:val="2"/>
            <w:noWrap/>
            <w:hideMark/>
          </w:tcPr>
          <w:p w14:paraId="4D520D95"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補助金等の推移</w:t>
            </w:r>
          </w:p>
        </w:tc>
        <w:tc>
          <w:tcPr>
            <w:tcW w:w="1134" w:type="dxa"/>
            <w:tcBorders>
              <w:right w:val="nil"/>
            </w:tcBorders>
            <w:noWrap/>
            <w:hideMark/>
          </w:tcPr>
          <w:p w14:paraId="5FDFFC3F" w14:textId="77777777" w:rsidR="00FD7129" w:rsidRPr="00DE755F" w:rsidRDefault="00FD7129" w:rsidP="003948B0">
            <w:pPr>
              <w:pStyle w:val="Default"/>
              <w:ind w:left="204"/>
              <w:rPr>
                <w:rFonts w:ascii="ＭＳ 明朝" w:eastAsia="ＭＳ 明朝" w:hAnsi="ＭＳ 明朝"/>
                <w:color w:val="auto"/>
                <w:sz w:val="22"/>
              </w:rPr>
            </w:pPr>
          </w:p>
        </w:tc>
        <w:tc>
          <w:tcPr>
            <w:tcW w:w="1134" w:type="dxa"/>
            <w:tcBorders>
              <w:left w:val="nil"/>
              <w:right w:val="nil"/>
            </w:tcBorders>
            <w:noWrap/>
            <w:hideMark/>
          </w:tcPr>
          <w:p w14:paraId="2EDCE50A" w14:textId="77777777" w:rsidR="00FD7129" w:rsidRPr="00DE755F" w:rsidRDefault="00FD7129" w:rsidP="003948B0">
            <w:pPr>
              <w:pStyle w:val="Default"/>
              <w:ind w:left="204"/>
              <w:rPr>
                <w:rFonts w:ascii="ＭＳ 明朝" w:eastAsia="ＭＳ 明朝" w:hAnsi="ＭＳ 明朝"/>
                <w:color w:val="auto"/>
                <w:sz w:val="22"/>
              </w:rPr>
            </w:pPr>
          </w:p>
        </w:tc>
        <w:tc>
          <w:tcPr>
            <w:tcW w:w="1134" w:type="dxa"/>
            <w:tcBorders>
              <w:left w:val="nil"/>
              <w:right w:val="nil"/>
            </w:tcBorders>
            <w:noWrap/>
            <w:hideMark/>
          </w:tcPr>
          <w:p w14:paraId="6B4B768A" w14:textId="77777777" w:rsidR="00FD7129" w:rsidRPr="00DE755F" w:rsidRDefault="00FD7129" w:rsidP="003948B0">
            <w:pPr>
              <w:pStyle w:val="Default"/>
              <w:ind w:left="204"/>
              <w:rPr>
                <w:rFonts w:ascii="ＭＳ 明朝" w:eastAsia="ＭＳ 明朝" w:hAnsi="ＭＳ 明朝"/>
                <w:color w:val="auto"/>
                <w:sz w:val="22"/>
              </w:rPr>
            </w:pPr>
          </w:p>
        </w:tc>
        <w:tc>
          <w:tcPr>
            <w:tcW w:w="2268" w:type="dxa"/>
            <w:gridSpan w:val="2"/>
            <w:tcBorders>
              <w:left w:val="nil"/>
            </w:tcBorders>
            <w:noWrap/>
            <w:hideMark/>
          </w:tcPr>
          <w:p w14:paraId="490F7808" w14:textId="77777777" w:rsidR="00FD7129" w:rsidRPr="00DE755F" w:rsidRDefault="00FD7129" w:rsidP="003948B0">
            <w:pPr>
              <w:pStyle w:val="Default"/>
              <w:ind w:left="204"/>
              <w:jc w:val="right"/>
              <w:rPr>
                <w:rFonts w:ascii="ＭＳ 明朝" w:eastAsia="ＭＳ 明朝" w:hAnsi="ＭＳ 明朝"/>
                <w:color w:val="auto"/>
                <w:sz w:val="22"/>
              </w:rPr>
            </w:pPr>
            <w:r w:rsidRPr="00DE755F">
              <w:rPr>
                <w:rFonts w:ascii="ＭＳ 明朝" w:eastAsia="ＭＳ 明朝" w:hAnsi="ＭＳ 明朝"/>
                <w:color w:val="auto"/>
                <w:sz w:val="22"/>
              </w:rPr>
              <w:t>(</w:t>
            </w:r>
            <w:r w:rsidRPr="00DE755F">
              <w:rPr>
                <w:rFonts w:ascii="ＭＳ 明朝" w:eastAsia="ＭＳ 明朝" w:hAnsi="ＭＳ 明朝" w:hint="eastAsia"/>
                <w:color w:val="auto"/>
                <w:sz w:val="22"/>
              </w:rPr>
              <w:t>単位：千円）</w:t>
            </w:r>
          </w:p>
        </w:tc>
      </w:tr>
      <w:tr w:rsidR="00FD7129" w:rsidRPr="00DE755F" w14:paraId="10A085F6" w14:textId="77777777" w:rsidTr="003948B0">
        <w:trPr>
          <w:trHeight w:val="360"/>
        </w:trPr>
        <w:tc>
          <w:tcPr>
            <w:tcW w:w="2835" w:type="dxa"/>
            <w:gridSpan w:val="2"/>
            <w:tcBorders>
              <w:bottom w:val="nil"/>
            </w:tcBorders>
            <w:noWrap/>
            <w:hideMark/>
          </w:tcPr>
          <w:p w14:paraId="53452207"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補助金等の推移</w:t>
            </w:r>
          </w:p>
          <w:p w14:paraId="1E374255"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（単位：千円）</w:t>
            </w:r>
          </w:p>
        </w:tc>
        <w:tc>
          <w:tcPr>
            <w:tcW w:w="1134" w:type="dxa"/>
            <w:noWrap/>
            <w:hideMark/>
          </w:tcPr>
          <w:p w14:paraId="48F87DE9" w14:textId="77777777" w:rsidR="00FD7129" w:rsidRPr="00DE755F" w:rsidRDefault="00FD7129" w:rsidP="003948B0">
            <w:pPr>
              <w:pStyle w:val="Default"/>
              <w:ind w:left="204"/>
              <w:rPr>
                <w:rFonts w:ascii="ＭＳ 明朝" w:eastAsia="ＭＳ 明朝" w:hAnsi="ＭＳ 明朝"/>
                <w:color w:val="auto"/>
                <w:sz w:val="20"/>
              </w:rPr>
            </w:pPr>
            <w:r w:rsidRPr="00DE755F">
              <w:rPr>
                <w:rFonts w:ascii="ＭＳ 明朝" w:eastAsia="ＭＳ 明朝" w:hAnsi="ＭＳ 明朝" w:hint="eastAsia"/>
                <w:color w:val="auto"/>
                <w:sz w:val="20"/>
              </w:rPr>
              <w:t>平成</w:t>
            </w:r>
            <w:r w:rsidRPr="00DE755F">
              <w:rPr>
                <w:rFonts w:ascii="ＭＳ 明朝" w:eastAsia="ＭＳ 明朝" w:hAnsi="ＭＳ 明朝"/>
                <w:color w:val="auto"/>
                <w:sz w:val="20"/>
              </w:rPr>
              <w:t>26</w:t>
            </w:r>
            <w:r w:rsidRPr="00DE755F">
              <w:rPr>
                <w:rFonts w:ascii="ＭＳ 明朝" w:eastAsia="ＭＳ 明朝" w:hAnsi="ＭＳ 明朝" w:hint="eastAsia"/>
                <w:color w:val="auto"/>
                <w:sz w:val="20"/>
              </w:rPr>
              <w:t>年度</w:t>
            </w:r>
          </w:p>
        </w:tc>
        <w:tc>
          <w:tcPr>
            <w:tcW w:w="1134" w:type="dxa"/>
            <w:noWrap/>
            <w:hideMark/>
          </w:tcPr>
          <w:p w14:paraId="000334FB" w14:textId="77777777" w:rsidR="00FD7129" w:rsidRPr="00DE755F" w:rsidRDefault="00FD7129" w:rsidP="003948B0">
            <w:pPr>
              <w:pStyle w:val="Default"/>
              <w:ind w:left="204"/>
              <w:rPr>
                <w:rFonts w:ascii="ＭＳ 明朝" w:eastAsia="ＭＳ 明朝" w:hAnsi="ＭＳ 明朝"/>
                <w:color w:val="auto"/>
                <w:sz w:val="20"/>
              </w:rPr>
            </w:pPr>
            <w:r w:rsidRPr="00DE755F">
              <w:rPr>
                <w:rFonts w:ascii="ＭＳ 明朝" w:eastAsia="ＭＳ 明朝" w:hAnsi="ＭＳ 明朝" w:hint="eastAsia"/>
                <w:color w:val="auto"/>
                <w:sz w:val="20"/>
              </w:rPr>
              <w:t>平成</w:t>
            </w:r>
            <w:r w:rsidRPr="00DE755F">
              <w:rPr>
                <w:rFonts w:ascii="ＭＳ 明朝" w:eastAsia="ＭＳ 明朝" w:hAnsi="ＭＳ 明朝"/>
                <w:color w:val="auto"/>
                <w:sz w:val="20"/>
              </w:rPr>
              <w:t>27</w:t>
            </w:r>
            <w:r w:rsidRPr="00DE755F">
              <w:rPr>
                <w:rFonts w:ascii="ＭＳ 明朝" w:eastAsia="ＭＳ 明朝" w:hAnsi="ＭＳ 明朝" w:hint="eastAsia"/>
                <w:color w:val="auto"/>
                <w:sz w:val="20"/>
              </w:rPr>
              <w:t>年度</w:t>
            </w:r>
          </w:p>
        </w:tc>
        <w:tc>
          <w:tcPr>
            <w:tcW w:w="1134" w:type="dxa"/>
            <w:noWrap/>
            <w:hideMark/>
          </w:tcPr>
          <w:p w14:paraId="161432CA" w14:textId="77777777" w:rsidR="00FD7129" w:rsidRPr="00DE755F" w:rsidRDefault="00FD7129" w:rsidP="003948B0">
            <w:pPr>
              <w:pStyle w:val="Default"/>
              <w:ind w:left="204"/>
              <w:rPr>
                <w:rFonts w:ascii="ＭＳ 明朝" w:eastAsia="ＭＳ 明朝" w:hAnsi="ＭＳ 明朝"/>
                <w:color w:val="auto"/>
                <w:sz w:val="20"/>
              </w:rPr>
            </w:pPr>
            <w:r w:rsidRPr="00DE755F">
              <w:rPr>
                <w:rFonts w:ascii="ＭＳ 明朝" w:eastAsia="ＭＳ 明朝" w:hAnsi="ＭＳ 明朝" w:hint="eastAsia"/>
                <w:color w:val="auto"/>
                <w:sz w:val="20"/>
              </w:rPr>
              <w:t>平成</w:t>
            </w:r>
            <w:r w:rsidRPr="00DE755F">
              <w:rPr>
                <w:rFonts w:ascii="ＭＳ 明朝" w:eastAsia="ＭＳ 明朝" w:hAnsi="ＭＳ 明朝"/>
                <w:color w:val="auto"/>
                <w:sz w:val="20"/>
              </w:rPr>
              <w:t>28</w:t>
            </w:r>
            <w:r w:rsidRPr="00DE755F">
              <w:rPr>
                <w:rFonts w:ascii="ＭＳ 明朝" w:eastAsia="ＭＳ 明朝" w:hAnsi="ＭＳ 明朝" w:hint="eastAsia"/>
                <w:color w:val="auto"/>
                <w:sz w:val="20"/>
              </w:rPr>
              <w:t>年度</w:t>
            </w:r>
          </w:p>
        </w:tc>
        <w:tc>
          <w:tcPr>
            <w:tcW w:w="1134" w:type="dxa"/>
            <w:noWrap/>
            <w:hideMark/>
          </w:tcPr>
          <w:p w14:paraId="1FED2C4E" w14:textId="77777777" w:rsidR="00FD7129" w:rsidRPr="00DE755F" w:rsidRDefault="00FD7129" w:rsidP="003948B0">
            <w:pPr>
              <w:pStyle w:val="Default"/>
              <w:ind w:left="204"/>
              <w:rPr>
                <w:rFonts w:ascii="ＭＳ 明朝" w:eastAsia="ＭＳ 明朝" w:hAnsi="ＭＳ 明朝"/>
                <w:color w:val="auto"/>
                <w:sz w:val="20"/>
              </w:rPr>
            </w:pPr>
            <w:r w:rsidRPr="00DE755F">
              <w:rPr>
                <w:rFonts w:ascii="ＭＳ 明朝" w:eastAsia="ＭＳ 明朝" w:hAnsi="ＭＳ 明朝" w:hint="eastAsia"/>
                <w:color w:val="auto"/>
                <w:sz w:val="20"/>
              </w:rPr>
              <w:t>平成</w:t>
            </w:r>
            <w:r w:rsidRPr="00DE755F">
              <w:rPr>
                <w:rFonts w:ascii="ＭＳ 明朝" w:eastAsia="ＭＳ 明朝" w:hAnsi="ＭＳ 明朝"/>
                <w:color w:val="auto"/>
                <w:sz w:val="20"/>
              </w:rPr>
              <w:t>29</w:t>
            </w:r>
            <w:r w:rsidRPr="00DE755F">
              <w:rPr>
                <w:rFonts w:ascii="ＭＳ 明朝" w:eastAsia="ＭＳ 明朝" w:hAnsi="ＭＳ 明朝" w:hint="eastAsia"/>
                <w:color w:val="auto"/>
                <w:sz w:val="20"/>
              </w:rPr>
              <w:t>年度</w:t>
            </w:r>
          </w:p>
        </w:tc>
        <w:tc>
          <w:tcPr>
            <w:tcW w:w="1134" w:type="dxa"/>
            <w:noWrap/>
            <w:hideMark/>
          </w:tcPr>
          <w:p w14:paraId="68C96124" w14:textId="77777777" w:rsidR="00FD7129" w:rsidRPr="00DE755F" w:rsidRDefault="00FD7129" w:rsidP="003948B0">
            <w:pPr>
              <w:pStyle w:val="Default"/>
              <w:ind w:left="204"/>
              <w:rPr>
                <w:rFonts w:ascii="ＭＳ 明朝" w:eastAsia="ＭＳ 明朝" w:hAnsi="ＭＳ 明朝"/>
                <w:color w:val="auto"/>
                <w:sz w:val="20"/>
              </w:rPr>
            </w:pPr>
            <w:r w:rsidRPr="00DE755F">
              <w:rPr>
                <w:rFonts w:ascii="ＭＳ 明朝" w:eastAsia="ＭＳ 明朝" w:hAnsi="ＭＳ 明朝" w:hint="eastAsia"/>
                <w:color w:val="auto"/>
                <w:sz w:val="20"/>
              </w:rPr>
              <w:t>平成</w:t>
            </w:r>
            <w:r w:rsidRPr="00DE755F">
              <w:rPr>
                <w:rFonts w:ascii="ＭＳ 明朝" w:eastAsia="ＭＳ 明朝" w:hAnsi="ＭＳ 明朝"/>
                <w:color w:val="auto"/>
                <w:sz w:val="20"/>
              </w:rPr>
              <w:t>30</w:t>
            </w:r>
            <w:r w:rsidRPr="00DE755F">
              <w:rPr>
                <w:rFonts w:ascii="ＭＳ 明朝" w:eastAsia="ＭＳ 明朝" w:hAnsi="ＭＳ 明朝" w:hint="eastAsia"/>
                <w:color w:val="auto"/>
                <w:sz w:val="20"/>
              </w:rPr>
              <w:t>年度</w:t>
            </w:r>
          </w:p>
        </w:tc>
      </w:tr>
      <w:tr w:rsidR="00FD7129" w:rsidRPr="00DE755F" w14:paraId="5E408708" w14:textId="77777777" w:rsidTr="003948B0">
        <w:trPr>
          <w:trHeight w:val="360"/>
        </w:trPr>
        <w:tc>
          <w:tcPr>
            <w:tcW w:w="1417" w:type="dxa"/>
            <w:vMerge w:val="restart"/>
            <w:tcBorders>
              <w:top w:val="nil"/>
            </w:tcBorders>
            <w:noWrap/>
            <w:hideMark/>
          </w:tcPr>
          <w:p w14:paraId="793FE6B6" w14:textId="77777777" w:rsidR="00FD7129" w:rsidRPr="00DE755F" w:rsidRDefault="00FD7129" w:rsidP="003948B0">
            <w:pPr>
              <w:pStyle w:val="Default"/>
              <w:ind w:left="204"/>
              <w:rPr>
                <w:rFonts w:ascii="ＭＳ 明朝" w:eastAsia="ＭＳ 明朝" w:hAnsi="ＭＳ 明朝"/>
                <w:color w:val="auto"/>
                <w:sz w:val="22"/>
              </w:rPr>
            </w:pPr>
          </w:p>
        </w:tc>
        <w:tc>
          <w:tcPr>
            <w:tcW w:w="1418" w:type="dxa"/>
            <w:tcBorders>
              <w:top w:val="single" w:sz="4" w:space="0" w:color="auto"/>
            </w:tcBorders>
          </w:tcPr>
          <w:p w14:paraId="2382C4BD"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当初予算</w:t>
            </w:r>
          </w:p>
        </w:tc>
        <w:tc>
          <w:tcPr>
            <w:tcW w:w="1134" w:type="dxa"/>
            <w:noWrap/>
          </w:tcPr>
          <w:p w14:paraId="6AC23A6F" w14:textId="77777777" w:rsidR="00FD7129" w:rsidRPr="00DE755F" w:rsidRDefault="00FD7129" w:rsidP="003948B0">
            <w:pPr>
              <w:ind w:right="100"/>
              <w:jc w:val="right"/>
              <w:rPr>
                <w:rFonts w:ascii="ＭＳ 明朝" w:eastAsia="ＭＳ 明朝" w:hAnsi="ＭＳ 明朝"/>
                <w:sz w:val="20"/>
                <w:szCs w:val="20"/>
              </w:rPr>
            </w:pPr>
            <w:r w:rsidRPr="00DE755F">
              <w:rPr>
                <w:rFonts w:ascii="ＭＳ 明朝" w:eastAsia="ＭＳ 明朝" w:hAnsi="ＭＳ 明朝"/>
                <w:sz w:val="20"/>
                <w:szCs w:val="20"/>
              </w:rPr>
              <w:t>133,527</w:t>
            </w:r>
          </w:p>
        </w:tc>
        <w:tc>
          <w:tcPr>
            <w:tcW w:w="1134" w:type="dxa"/>
            <w:noWrap/>
          </w:tcPr>
          <w:p w14:paraId="3848A1DF" w14:textId="77777777" w:rsidR="00FD7129" w:rsidRPr="00DE755F" w:rsidRDefault="00FD7129" w:rsidP="003948B0">
            <w:pPr>
              <w:jc w:val="center"/>
              <w:rPr>
                <w:rFonts w:ascii="ＭＳ 明朝" w:eastAsia="ＭＳ 明朝" w:hAnsi="ＭＳ 明朝"/>
                <w:sz w:val="20"/>
                <w:szCs w:val="20"/>
              </w:rPr>
            </w:pPr>
            <w:r w:rsidRPr="00DE755F">
              <w:rPr>
                <w:rFonts w:ascii="ＭＳ 明朝" w:eastAsia="ＭＳ 明朝" w:hAnsi="ＭＳ 明朝"/>
                <w:sz w:val="20"/>
                <w:szCs w:val="20"/>
              </w:rPr>
              <w:t>143,202</w:t>
            </w:r>
          </w:p>
        </w:tc>
        <w:tc>
          <w:tcPr>
            <w:tcW w:w="1134" w:type="dxa"/>
            <w:noWrap/>
          </w:tcPr>
          <w:p w14:paraId="5576B0EA"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119,002</w:t>
            </w:r>
          </w:p>
        </w:tc>
        <w:tc>
          <w:tcPr>
            <w:tcW w:w="1134" w:type="dxa"/>
            <w:noWrap/>
          </w:tcPr>
          <w:p w14:paraId="456DF718"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126,192</w:t>
            </w:r>
          </w:p>
        </w:tc>
        <w:tc>
          <w:tcPr>
            <w:tcW w:w="1134" w:type="dxa"/>
            <w:noWrap/>
          </w:tcPr>
          <w:p w14:paraId="26AD37C0"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120,088</w:t>
            </w:r>
          </w:p>
        </w:tc>
      </w:tr>
      <w:tr w:rsidR="00FD7129" w:rsidRPr="00DE755F" w14:paraId="67E41C27" w14:textId="77777777" w:rsidTr="003948B0">
        <w:trPr>
          <w:trHeight w:val="210"/>
        </w:trPr>
        <w:tc>
          <w:tcPr>
            <w:tcW w:w="1417" w:type="dxa"/>
            <w:vMerge/>
            <w:noWrap/>
            <w:hideMark/>
          </w:tcPr>
          <w:p w14:paraId="6C892647" w14:textId="77777777" w:rsidR="00FD7129" w:rsidRPr="00DE755F" w:rsidRDefault="00FD7129" w:rsidP="003948B0">
            <w:pPr>
              <w:pStyle w:val="Default"/>
              <w:ind w:left="204"/>
              <w:rPr>
                <w:rFonts w:ascii="ＭＳ 明朝" w:eastAsia="ＭＳ 明朝" w:hAnsi="ＭＳ 明朝"/>
                <w:color w:val="auto"/>
                <w:sz w:val="22"/>
              </w:rPr>
            </w:pPr>
          </w:p>
        </w:tc>
        <w:tc>
          <w:tcPr>
            <w:tcW w:w="1418" w:type="dxa"/>
          </w:tcPr>
          <w:p w14:paraId="648E72F8"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交付実績</w:t>
            </w:r>
          </w:p>
        </w:tc>
        <w:tc>
          <w:tcPr>
            <w:tcW w:w="1134" w:type="dxa"/>
            <w:noWrap/>
          </w:tcPr>
          <w:p w14:paraId="47DD73A1" w14:textId="77777777" w:rsidR="00FD7129" w:rsidRPr="00DE755F" w:rsidRDefault="00FD7129" w:rsidP="003948B0">
            <w:pPr>
              <w:jc w:val="center"/>
              <w:rPr>
                <w:rFonts w:ascii="ＭＳ 明朝" w:eastAsia="ＭＳ 明朝" w:hAnsi="ＭＳ 明朝"/>
                <w:sz w:val="20"/>
                <w:szCs w:val="20"/>
              </w:rPr>
            </w:pPr>
            <w:r w:rsidRPr="00DE755F">
              <w:rPr>
                <w:rFonts w:ascii="ＭＳ 明朝" w:eastAsia="ＭＳ 明朝" w:hAnsi="ＭＳ 明朝"/>
                <w:sz w:val="20"/>
                <w:szCs w:val="20"/>
              </w:rPr>
              <w:t>109,989</w:t>
            </w:r>
          </w:p>
        </w:tc>
        <w:tc>
          <w:tcPr>
            <w:tcW w:w="1134" w:type="dxa"/>
            <w:noWrap/>
          </w:tcPr>
          <w:p w14:paraId="15A9B1AC" w14:textId="77777777" w:rsidR="00FD7129" w:rsidRPr="00DE755F" w:rsidRDefault="00FD7129" w:rsidP="00FD7129">
            <w:pPr>
              <w:ind w:right="60" w:firstLineChars="50" w:firstLine="101"/>
              <w:rPr>
                <w:rFonts w:ascii="ＭＳ 明朝" w:eastAsia="ＭＳ 明朝" w:hAnsi="ＭＳ 明朝"/>
                <w:sz w:val="20"/>
                <w:szCs w:val="20"/>
              </w:rPr>
            </w:pPr>
            <w:r w:rsidRPr="00DE755F">
              <w:rPr>
                <w:rFonts w:ascii="ＭＳ 明朝" w:eastAsia="ＭＳ 明朝" w:hAnsi="ＭＳ 明朝"/>
                <w:sz w:val="20"/>
                <w:szCs w:val="20"/>
              </w:rPr>
              <w:t>110,970</w:t>
            </w:r>
          </w:p>
        </w:tc>
        <w:tc>
          <w:tcPr>
            <w:tcW w:w="1134" w:type="dxa"/>
            <w:noWrap/>
          </w:tcPr>
          <w:p w14:paraId="2A11C038"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108,141</w:t>
            </w:r>
          </w:p>
        </w:tc>
        <w:tc>
          <w:tcPr>
            <w:tcW w:w="1134" w:type="dxa"/>
            <w:noWrap/>
          </w:tcPr>
          <w:p w14:paraId="0607E8AF"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106,076</w:t>
            </w:r>
          </w:p>
        </w:tc>
        <w:tc>
          <w:tcPr>
            <w:tcW w:w="1134" w:type="dxa"/>
            <w:noWrap/>
          </w:tcPr>
          <w:p w14:paraId="787627DC"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104,088</w:t>
            </w:r>
          </w:p>
        </w:tc>
      </w:tr>
      <w:tr w:rsidR="00FD7129" w:rsidRPr="00DE755F" w14:paraId="59B9C85E" w14:textId="77777777" w:rsidTr="003948B0">
        <w:trPr>
          <w:trHeight w:val="360"/>
        </w:trPr>
        <w:tc>
          <w:tcPr>
            <w:tcW w:w="2835" w:type="dxa"/>
            <w:gridSpan w:val="2"/>
            <w:noWrap/>
          </w:tcPr>
          <w:p w14:paraId="35190053"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color w:val="auto"/>
                <w:sz w:val="22"/>
              </w:rPr>
              <w:t>財源</w:t>
            </w:r>
          </w:p>
        </w:tc>
        <w:tc>
          <w:tcPr>
            <w:tcW w:w="5670" w:type="dxa"/>
            <w:gridSpan w:val="5"/>
            <w:noWrap/>
          </w:tcPr>
          <w:p w14:paraId="1B2E492B" w14:textId="77777777" w:rsidR="00FD7129" w:rsidRPr="00DE755F" w:rsidRDefault="00FD7129" w:rsidP="003948B0">
            <w:pPr>
              <w:pStyle w:val="Default"/>
              <w:rPr>
                <w:rFonts w:ascii="ＭＳ 明朝" w:eastAsia="ＭＳ 明朝" w:hAnsi="ＭＳ 明朝"/>
                <w:color w:val="auto"/>
                <w:sz w:val="22"/>
                <w:lang w:eastAsia="zh-CN"/>
              </w:rPr>
            </w:pPr>
            <w:r w:rsidRPr="00DE755F">
              <w:rPr>
                <w:rFonts w:ascii="ＭＳ 明朝" w:eastAsia="ＭＳ 明朝" w:hAnsi="ＭＳ 明朝" w:hint="eastAsia"/>
                <w:color w:val="auto"/>
                <w:sz w:val="22"/>
                <w:lang w:eastAsia="zh-CN"/>
              </w:rPr>
              <w:t>地域医療介護総合確保基金</w:t>
            </w:r>
          </w:p>
        </w:tc>
      </w:tr>
    </w:tbl>
    <w:p w14:paraId="4AE12583" w14:textId="77777777" w:rsidR="005D62B0" w:rsidRPr="00F36C5D" w:rsidRDefault="005D62B0" w:rsidP="00CB640E">
      <w:pPr>
        <w:pStyle w:val="Default"/>
        <w:rPr>
          <w:rFonts w:ascii="ＭＳ 明朝" w:eastAsia="ＭＳ 明朝" w:hAnsi="ＭＳ 明朝"/>
          <w:sz w:val="22"/>
          <w:szCs w:val="22"/>
        </w:rPr>
      </w:pPr>
    </w:p>
    <w:p w14:paraId="50E53316" w14:textId="27368E87" w:rsidR="00FD7129" w:rsidRPr="00F36C5D" w:rsidRDefault="00FD7129" w:rsidP="001831D7">
      <w:pPr>
        <w:pStyle w:val="3"/>
      </w:pPr>
      <w:bookmarkStart w:id="294" w:name="_Toc31231824"/>
      <w:r w:rsidRPr="00F36C5D">
        <w:rPr>
          <w:rFonts w:hint="eastAsia"/>
        </w:rPr>
        <w:t>監査の結果及び意見</w:t>
      </w:r>
      <w:bookmarkEnd w:id="294"/>
    </w:p>
    <w:p w14:paraId="03E5BD78" w14:textId="7CF5F579" w:rsidR="00FD7129" w:rsidRPr="00F36C5D" w:rsidRDefault="00FD7129" w:rsidP="001831D7">
      <w:pPr>
        <w:pStyle w:val="3"/>
        <w:numPr>
          <w:ilvl w:val="0"/>
          <w:numId w:val="0"/>
        </w:numPr>
        <w:ind w:left="642"/>
      </w:pPr>
      <w:bookmarkStart w:id="295" w:name="_Toc31231825"/>
      <w:r w:rsidRPr="00F36C5D">
        <w:rPr>
          <w:rFonts w:hint="eastAsia"/>
        </w:rPr>
        <w:t>【監査の結果</w:t>
      </w:r>
      <w:r w:rsidR="00B61FF2">
        <w:rPr>
          <w:noProof/>
        </w:rPr>
        <w:fldChar w:fldCharType="begin"/>
      </w:r>
      <w:r w:rsidR="00B61FF2">
        <w:rPr>
          <w:noProof/>
        </w:rPr>
        <w:instrText xml:space="preserve"> SEQ 監査の結果 \* MERGEFORMAT \* MERGEFORMAT  \* MERGEFORMAT  \* MERGEFORMAT  \* MERGEFORMAT </w:instrText>
      </w:r>
      <w:r w:rsidR="00B61FF2">
        <w:rPr>
          <w:noProof/>
        </w:rPr>
        <w:fldChar w:fldCharType="separate"/>
      </w:r>
      <w:r w:rsidR="002D6583">
        <w:rPr>
          <w:noProof/>
        </w:rPr>
        <w:t>14</w:t>
      </w:r>
      <w:r w:rsidR="00B61FF2">
        <w:rPr>
          <w:noProof/>
        </w:rPr>
        <w:fldChar w:fldCharType="end"/>
      </w:r>
      <w:r w:rsidRPr="00F36C5D">
        <w:rPr>
          <w:rFonts w:hint="eastAsia"/>
        </w:rPr>
        <w:t>】補助金額の再算定及び精算</w:t>
      </w:r>
      <w:bookmarkEnd w:id="295"/>
    </w:p>
    <w:p w14:paraId="1FA25C58" w14:textId="77777777" w:rsidR="00FD7129" w:rsidRPr="00DE755F" w:rsidRDefault="00FD7129" w:rsidP="00FD7129">
      <w:pPr>
        <w:ind w:firstLineChars="100" w:firstLine="221"/>
        <w:rPr>
          <w:rFonts w:ascii="ＭＳ 明朝" w:eastAsia="ＭＳ 明朝" w:hAnsi="ＭＳ 明朝"/>
        </w:rPr>
      </w:pPr>
      <w:r w:rsidRPr="00DE755F">
        <w:rPr>
          <w:rFonts w:ascii="ＭＳ 明朝" w:eastAsia="ＭＳ 明朝" w:hAnsi="ＭＳ 明朝" w:hint="eastAsia"/>
        </w:rPr>
        <w:t>大阪府は，大阪府産科医分娩手当導入促進事業等補助金の交付要綱における算定方法等について，現実の運用に則した内容に変更すべきである。</w:t>
      </w:r>
    </w:p>
    <w:p w14:paraId="26C77D8E" w14:textId="3B1FCEF3" w:rsidR="00FD7129" w:rsidRDefault="00FD7129" w:rsidP="00FD7129">
      <w:pPr>
        <w:widowControl/>
        <w:jc w:val="left"/>
        <w:rPr>
          <w:rFonts w:ascii="ＭＳ 明朝" w:eastAsia="ＭＳ 明朝" w:hAnsi="ＭＳ 明朝"/>
        </w:rPr>
      </w:pPr>
    </w:p>
    <w:p w14:paraId="4E5326DB" w14:textId="77777777" w:rsidR="00CB640E" w:rsidRPr="00DE755F" w:rsidRDefault="00CB640E" w:rsidP="00FD7129">
      <w:pPr>
        <w:widowControl/>
        <w:jc w:val="left"/>
        <w:rPr>
          <w:rFonts w:ascii="ＭＳ 明朝" w:eastAsia="ＭＳ 明朝" w:hAnsi="ＭＳ 明朝"/>
        </w:rPr>
      </w:pPr>
    </w:p>
    <w:p w14:paraId="4E287CCA" w14:textId="2C368C99" w:rsidR="00FD7129" w:rsidRPr="00F36C5D" w:rsidRDefault="00FD7129">
      <w:pPr>
        <w:pStyle w:val="2"/>
      </w:pPr>
      <w:bookmarkStart w:id="296" w:name="_Toc31231826"/>
      <w:r w:rsidRPr="00F36C5D">
        <w:rPr>
          <w:rFonts w:hint="eastAsia"/>
        </w:rPr>
        <w:t>大阪府病床転換促進事業補助金</w:t>
      </w:r>
      <w:bookmarkEnd w:id="296"/>
    </w:p>
    <w:p w14:paraId="024820D0" w14:textId="2947E41A" w:rsidR="00FD7129" w:rsidRPr="00F36C5D" w:rsidRDefault="00FD7129" w:rsidP="001831D7">
      <w:pPr>
        <w:pStyle w:val="3"/>
        <w:numPr>
          <w:ilvl w:val="0"/>
          <w:numId w:val="160"/>
        </w:numPr>
      </w:pPr>
      <w:bookmarkStart w:id="297" w:name="_Toc31231827"/>
      <w:r w:rsidRPr="00F36C5D">
        <w:rPr>
          <w:rFonts w:hint="eastAsia"/>
        </w:rPr>
        <w:t>概要</w:t>
      </w:r>
      <w:bookmarkEnd w:id="297"/>
    </w:p>
    <w:tbl>
      <w:tblPr>
        <w:tblStyle w:val="a3"/>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FD7129" w:rsidRPr="00DE755F" w14:paraId="44E62688" w14:textId="77777777" w:rsidTr="003948B0">
        <w:trPr>
          <w:trHeight w:val="360"/>
        </w:trPr>
        <w:tc>
          <w:tcPr>
            <w:tcW w:w="2835" w:type="dxa"/>
            <w:gridSpan w:val="2"/>
            <w:noWrap/>
            <w:hideMark/>
          </w:tcPr>
          <w:p w14:paraId="241F6D5B" w14:textId="77777777" w:rsidR="00FD7129" w:rsidRPr="00DE755F" w:rsidRDefault="00FD7129" w:rsidP="003948B0">
            <w:pPr>
              <w:pStyle w:val="Default"/>
              <w:ind w:left="204"/>
              <w:rPr>
                <w:rFonts w:ascii="ＭＳ 明朝" w:eastAsia="ＭＳ 明朝" w:hAnsi="ＭＳ 明朝"/>
                <w:sz w:val="22"/>
              </w:rPr>
            </w:pPr>
            <w:r w:rsidRPr="00DE755F">
              <w:rPr>
                <w:rFonts w:ascii="ＭＳ 明朝" w:eastAsia="ＭＳ 明朝" w:hAnsi="ＭＳ 明朝" w:hint="eastAsia"/>
                <w:sz w:val="22"/>
              </w:rPr>
              <w:t>補助金等の名称</w:t>
            </w:r>
          </w:p>
        </w:tc>
        <w:tc>
          <w:tcPr>
            <w:tcW w:w="5670" w:type="dxa"/>
            <w:gridSpan w:val="5"/>
            <w:noWrap/>
            <w:hideMark/>
          </w:tcPr>
          <w:p w14:paraId="64B312D3" w14:textId="77777777" w:rsidR="00FD7129" w:rsidRPr="00DE755F" w:rsidRDefault="00FD7129" w:rsidP="003948B0">
            <w:pPr>
              <w:pStyle w:val="Default"/>
              <w:rPr>
                <w:rFonts w:ascii="ＭＳ 明朝" w:eastAsia="ＭＳ 明朝" w:hAnsi="ＭＳ 明朝"/>
                <w:sz w:val="22"/>
              </w:rPr>
            </w:pPr>
            <w:r w:rsidRPr="00DE755F">
              <w:rPr>
                <w:rFonts w:ascii="ＭＳ 明朝" w:eastAsia="ＭＳ 明朝" w:hAnsi="ＭＳ 明朝" w:hint="eastAsia"/>
                <w:sz w:val="22"/>
              </w:rPr>
              <w:t>大阪府病床転換促進事業補助金</w:t>
            </w:r>
          </w:p>
        </w:tc>
      </w:tr>
      <w:tr w:rsidR="00FD7129" w:rsidRPr="00DE755F" w14:paraId="08DA6998" w14:textId="77777777" w:rsidTr="003948B0">
        <w:trPr>
          <w:trHeight w:val="420"/>
        </w:trPr>
        <w:tc>
          <w:tcPr>
            <w:tcW w:w="2835" w:type="dxa"/>
            <w:gridSpan w:val="2"/>
            <w:noWrap/>
            <w:hideMark/>
          </w:tcPr>
          <w:p w14:paraId="4C610F3D" w14:textId="77777777" w:rsidR="00FD7129" w:rsidRPr="00DE755F" w:rsidRDefault="00FD7129" w:rsidP="003948B0">
            <w:pPr>
              <w:pStyle w:val="Default"/>
              <w:ind w:left="204"/>
              <w:rPr>
                <w:rFonts w:ascii="ＭＳ 明朝" w:eastAsia="ＭＳ 明朝" w:hAnsi="ＭＳ 明朝"/>
                <w:sz w:val="22"/>
              </w:rPr>
            </w:pPr>
            <w:r w:rsidRPr="00DE755F">
              <w:rPr>
                <w:rFonts w:ascii="ＭＳ 明朝" w:eastAsia="ＭＳ 明朝" w:hAnsi="ＭＳ 明朝" w:hint="eastAsia"/>
                <w:sz w:val="22"/>
              </w:rPr>
              <w:lastRenderedPageBreak/>
              <w:t>所管部署</w:t>
            </w:r>
          </w:p>
        </w:tc>
        <w:tc>
          <w:tcPr>
            <w:tcW w:w="5670" w:type="dxa"/>
            <w:gridSpan w:val="5"/>
            <w:noWrap/>
            <w:hideMark/>
          </w:tcPr>
          <w:p w14:paraId="42927D36" w14:textId="77777777" w:rsidR="00FD7129" w:rsidRPr="00DE755F" w:rsidRDefault="00FD7129" w:rsidP="003948B0">
            <w:pPr>
              <w:pStyle w:val="Default"/>
              <w:rPr>
                <w:rFonts w:ascii="ＭＳ 明朝" w:eastAsia="ＭＳ 明朝" w:hAnsi="ＭＳ 明朝"/>
                <w:sz w:val="22"/>
                <w:lang w:eastAsia="zh-CN"/>
              </w:rPr>
            </w:pPr>
            <w:r w:rsidRPr="00DE755F">
              <w:rPr>
                <w:rFonts w:ascii="ＭＳ 明朝" w:eastAsia="ＭＳ 明朝" w:hAnsi="ＭＳ 明朝" w:hint="eastAsia"/>
                <w:sz w:val="22"/>
                <w:lang w:eastAsia="zh-CN"/>
              </w:rPr>
              <w:t>健康医療部　保健医療室　保健医療企画課</w:t>
            </w:r>
          </w:p>
        </w:tc>
      </w:tr>
      <w:tr w:rsidR="00FD7129" w:rsidRPr="00DE755F" w14:paraId="71072BC0" w14:textId="77777777" w:rsidTr="003948B0">
        <w:trPr>
          <w:trHeight w:val="390"/>
        </w:trPr>
        <w:tc>
          <w:tcPr>
            <w:tcW w:w="2835" w:type="dxa"/>
            <w:gridSpan w:val="2"/>
            <w:hideMark/>
          </w:tcPr>
          <w:p w14:paraId="3E11B20D" w14:textId="77777777" w:rsidR="00FD7129" w:rsidRPr="00DE755F" w:rsidRDefault="00FD7129" w:rsidP="003948B0">
            <w:pPr>
              <w:pStyle w:val="Default"/>
              <w:ind w:left="204"/>
              <w:rPr>
                <w:rFonts w:ascii="ＭＳ 明朝" w:eastAsia="ＭＳ 明朝" w:hAnsi="ＭＳ 明朝"/>
                <w:sz w:val="22"/>
              </w:rPr>
            </w:pPr>
            <w:r w:rsidRPr="00DE755F">
              <w:rPr>
                <w:rFonts w:ascii="ＭＳ 明朝" w:eastAsia="ＭＳ 明朝" w:hAnsi="ＭＳ 明朝" w:hint="eastAsia"/>
                <w:sz w:val="22"/>
              </w:rPr>
              <w:t>補助金制度等の目的・</w:t>
            </w:r>
          </w:p>
          <w:p w14:paraId="47E881A7" w14:textId="77777777" w:rsidR="00FD7129" w:rsidRPr="00DE755F" w:rsidRDefault="00FD7129" w:rsidP="003948B0">
            <w:pPr>
              <w:pStyle w:val="Default"/>
              <w:ind w:left="204"/>
              <w:rPr>
                <w:rFonts w:ascii="ＭＳ 明朝" w:eastAsia="ＭＳ 明朝" w:hAnsi="ＭＳ 明朝"/>
                <w:sz w:val="22"/>
              </w:rPr>
            </w:pPr>
            <w:r w:rsidRPr="00DE755F">
              <w:rPr>
                <w:rFonts w:ascii="ＭＳ 明朝" w:eastAsia="ＭＳ 明朝" w:hAnsi="ＭＳ 明朝" w:hint="eastAsia"/>
                <w:sz w:val="22"/>
              </w:rPr>
              <w:t>概要</w:t>
            </w:r>
          </w:p>
        </w:tc>
        <w:tc>
          <w:tcPr>
            <w:tcW w:w="5670" w:type="dxa"/>
            <w:gridSpan w:val="5"/>
            <w:noWrap/>
            <w:hideMark/>
          </w:tcPr>
          <w:p w14:paraId="3DC2B0D8" w14:textId="77777777" w:rsidR="00FD7129" w:rsidRPr="00DE755F" w:rsidRDefault="00FD7129" w:rsidP="003948B0">
            <w:pPr>
              <w:pStyle w:val="Default"/>
              <w:rPr>
                <w:rFonts w:ascii="ＭＳ 明朝" w:eastAsia="ＭＳ 明朝" w:hAnsi="ＭＳ 明朝"/>
                <w:sz w:val="22"/>
              </w:rPr>
            </w:pPr>
            <w:r w:rsidRPr="00DE755F">
              <w:rPr>
                <w:rFonts w:ascii="ＭＳ 明朝" w:eastAsia="ＭＳ 明朝" w:hAnsi="ＭＳ 明朝" w:hint="eastAsia"/>
                <w:sz w:val="22"/>
              </w:rPr>
              <w:t>病床の機能分化・連携を推進するために施設や設備の改修等を行う者に対し補助金を交付する。</w:t>
            </w:r>
          </w:p>
        </w:tc>
      </w:tr>
      <w:tr w:rsidR="00FD7129" w:rsidRPr="00DE755F" w14:paraId="27A22679" w14:textId="77777777" w:rsidTr="003948B0">
        <w:trPr>
          <w:trHeight w:val="360"/>
        </w:trPr>
        <w:tc>
          <w:tcPr>
            <w:tcW w:w="2835" w:type="dxa"/>
            <w:gridSpan w:val="2"/>
            <w:noWrap/>
            <w:hideMark/>
          </w:tcPr>
          <w:p w14:paraId="3B266A6C" w14:textId="77777777" w:rsidR="00FD7129" w:rsidRPr="00DE755F" w:rsidRDefault="00FD7129" w:rsidP="003948B0">
            <w:pPr>
              <w:pStyle w:val="Default"/>
              <w:ind w:left="204"/>
              <w:rPr>
                <w:rFonts w:ascii="ＭＳ 明朝" w:eastAsia="ＭＳ 明朝" w:hAnsi="ＭＳ 明朝"/>
                <w:sz w:val="22"/>
              </w:rPr>
            </w:pPr>
            <w:r w:rsidRPr="00DE755F">
              <w:rPr>
                <w:rFonts w:ascii="ＭＳ 明朝" w:eastAsia="ＭＳ 明朝" w:hAnsi="ＭＳ 明朝" w:hint="eastAsia"/>
                <w:sz w:val="22"/>
              </w:rPr>
              <w:t>補助開始年度</w:t>
            </w:r>
          </w:p>
        </w:tc>
        <w:tc>
          <w:tcPr>
            <w:tcW w:w="5670" w:type="dxa"/>
            <w:gridSpan w:val="5"/>
            <w:noWrap/>
            <w:hideMark/>
          </w:tcPr>
          <w:p w14:paraId="4BCD8CDF" w14:textId="77777777" w:rsidR="00FD7129" w:rsidRPr="00DE755F" w:rsidRDefault="00FD7129" w:rsidP="003948B0">
            <w:pPr>
              <w:pStyle w:val="Default"/>
              <w:rPr>
                <w:rFonts w:ascii="ＭＳ 明朝" w:eastAsia="ＭＳ 明朝" w:hAnsi="ＭＳ 明朝"/>
                <w:sz w:val="22"/>
              </w:rPr>
            </w:pPr>
            <w:r w:rsidRPr="00DE755F">
              <w:rPr>
                <w:rFonts w:ascii="ＭＳ 明朝" w:eastAsia="ＭＳ 明朝" w:hAnsi="ＭＳ 明朝" w:hint="eastAsia"/>
                <w:sz w:val="22"/>
              </w:rPr>
              <w:t>平成</w:t>
            </w:r>
            <w:r w:rsidRPr="00DE755F">
              <w:rPr>
                <w:rFonts w:ascii="ＭＳ 明朝" w:eastAsia="ＭＳ 明朝" w:hAnsi="ＭＳ 明朝"/>
                <w:sz w:val="22"/>
              </w:rPr>
              <w:t>26</w:t>
            </w:r>
            <w:r w:rsidRPr="00DE755F">
              <w:rPr>
                <w:rFonts w:ascii="ＭＳ 明朝" w:eastAsia="ＭＳ 明朝" w:hAnsi="ＭＳ 明朝" w:hint="eastAsia"/>
                <w:sz w:val="22"/>
              </w:rPr>
              <w:t>年度</w:t>
            </w:r>
          </w:p>
        </w:tc>
      </w:tr>
      <w:tr w:rsidR="00FD7129" w:rsidRPr="00DE755F" w14:paraId="090BAF12" w14:textId="77777777" w:rsidTr="003948B0">
        <w:trPr>
          <w:trHeight w:val="360"/>
        </w:trPr>
        <w:tc>
          <w:tcPr>
            <w:tcW w:w="2835" w:type="dxa"/>
            <w:gridSpan w:val="2"/>
            <w:noWrap/>
            <w:hideMark/>
          </w:tcPr>
          <w:p w14:paraId="06B6F64B" w14:textId="77777777" w:rsidR="00E94432" w:rsidRDefault="00FD7129" w:rsidP="003948B0">
            <w:pPr>
              <w:pStyle w:val="Default"/>
              <w:ind w:left="204"/>
              <w:rPr>
                <w:rFonts w:ascii="ＭＳ 明朝" w:eastAsia="ＭＳ 明朝" w:hAnsi="ＭＳ 明朝"/>
                <w:sz w:val="22"/>
              </w:rPr>
            </w:pPr>
            <w:r w:rsidRPr="00DE755F">
              <w:rPr>
                <w:rFonts w:ascii="ＭＳ 明朝" w:eastAsia="ＭＳ 明朝" w:hAnsi="ＭＳ 明朝" w:hint="eastAsia"/>
                <w:sz w:val="22"/>
              </w:rPr>
              <w:t>平成</w:t>
            </w:r>
            <w:r w:rsidRPr="00DE755F">
              <w:rPr>
                <w:rFonts w:ascii="ＭＳ 明朝" w:eastAsia="ＭＳ 明朝" w:hAnsi="ＭＳ 明朝"/>
                <w:sz w:val="22"/>
              </w:rPr>
              <w:t>30</w:t>
            </w:r>
            <w:r w:rsidRPr="00DE755F">
              <w:rPr>
                <w:rFonts w:ascii="ＭＳ 明朝" w:eastAsia="ＭＳ 明朝" w:hAnsi="ＭＳ 明朝" w:hint="eastAsia"/>
                <w:sz w:val="22"/>
              </w:rPr>
              <w:t>年度の交付先</w:t>
            </w:r>
          </w:p>
          <w:p w14:paraId="12AAB32C" w14:textId="3F6E54C6" w:rsidR="00FD7129" w:rsidRPr="00DE755F" w:rsidRDefault="00FD7129" w:rsidP="003948B0">
            <w:pPr>
              <w:pStyle w:val="Default"/>
              <w:ind w:left="204"/>
              <w:rPr>
                <w:rFonts w:ascii="ＭＳ 明朝" w:eastAsia="ＭＳ 明朝" w:hAnsi="ＭＳ 明朝"/>
                <w:sz w:val="22"/>
              </w:rPr>
            </w:pPr>
            <w:r w:rsidRPr="00DE755F">
              <w:rPr>
                <w:rFonts w:ascii="ＭＳ 明朝" w:eastAsia="ＭＳ 明朝" w:hAnsi="ＭＳ 明朝" w:hint="eastAsia"/>
                <w:sz w:val="22"/>
              </w:rPr>
              <w:t>（交付先の件数）</w:t>
            </w:r>
          </w:p>
        </w:tc>
        <w:tc>
          <w:tcPr>
            <w:tcW w:w="5670" w:type="dxa"/>
            <w:gridSpan w:val="5"/>
            <w:noWrap/>
            <w:hideMark/>
          </w:tcPr>
          <w:p w14:paraId="39A84FD7" w14:textId="5E9ADD86" w:rsidR="00FD7129" w:rsidRPr="00DE755F" w:rsidRDefault="00A96FB8" w:rsidP="00A96FB8">
            <w:pPr>
              <w:pStyle w:val="Default"/>
              <w:rPr>
                <w:rFonts w:ascii="ＭＳ 明朝" w:eastAsia="ＭＳ 明朝" w:hAnsi="ＭＳ 明朝"/>
                <w:sz w:val="22"/>
              </w:rPr>
            </w:pPr>
            <w:r>
              <w:rPr>
                <w:rFonts w:ascii="ＭＳ 明朝" w:eastAsia="ＭＳ 明朝" w:hAnsi="ＭＳ 明朝" w:hint="eastAsia"/>
                <w:sz w:val="22"/>
              </w:rPr>
              <w:t>府内の病院開設者</w:t>
            </w:r>
            <w:r w:rsidR="00FD7129" w:rsidRPr="00DE755F">
              <w:rPr>
                <w:rFonts w:ascii="ＭＳ 明朝" w:eastAsia="ＭＳ 明朝" w:hAnsi="ＭＳ 明朝" w:hint="eastAsia"/>
                <w:sz w:val="22"/>
              </w:rPr>
              <w:t>（</w:t>
            </w:r>
            <w:r w:rsidR="00FD7129" w:rsidRPr="00DE755F">
              <w:rPr>
                <w:rFonts w:ascii="ＭＳ 明朝" w:eastAsia="ＭＳ 明朝" w:hAnsi="ＭＳ 明朝"/>
                <w:sz w:val="22"/>
              </w:rPr>
              <w:t>7件）</w:t>
            </w:r>
          </w:p>
        </w:tc>
      </w:tr>
      <w:tr w:rsidR="00FD7129" w:rsidRPr="00DE755F" w14:paraId="1DAFA91F" w14:textId="77777777" w:rsidTr="003948B0">
        <w:trPr>
          <w:trHeight w:val="360"/>
        </w:trPr>
        <w:tc>
          <w:tcPr>
            <w:tcW w:w="2835" w:type="dxa"/>
            <w:gridSpan w:val="2"/>
            <w:tcBorders>
              <w:bottom w:val="single" w:sz="4" w:space="0" w:color="auto"/>
            </w:tcBorders>
            <w:noWrap/>
            <w:hideMark/>
          </w:tcPr>
          <w:p w14:paraId="2047EF5A" w14:textId="77777777" w:rsidR="00FD7129" w:rsidRPr="00DE755F" w:rsidRDefault="00FD7129" w:rsidP="00FD7129">
            <w:pPr>
              <w:pStyle w:val="Default"/>
              <w:ind w:leftChars="100" w:left="221"/>
              <w:rPr>
                <w:rFonts w:ascii="ＭＳ 明朝" w:eastAsia="ＭＳ 明朝" w:hAnsi="ＭＳ 明朝"/>
                <w:sz w:val="22"/>
              </w:rPr>
            </w:pPr>
            <w:r w:rsidRPr="00DE755F">
              <w:rPr>
                <w:rFonts w:ascii="ＭＳ 明朝" w:eastAsia="ＭＳ 明朝" w:hAnsi="ＭＳ 明朝" w:hint="eastAsia"/>
                <w:sz w:val="22"/>
              </w:rPr>
              <w:t>根拠規定等</w:t>
            </w:r>
          </w:p>
        </w:tc>
        <w:tc>
          <w:tcPr>
            <w:tcW w:w="5670" w:type="dxa"/>
            <w:gridSpan w:val="5"/>
            <w:noWrap/>
            <w:hideMark/>
          </w:tcPr>
          <w:p w14:paraId="02B610D0" w14:textId="77777777" w:rsidR="00FD7129" w:rsidRPr="00DE755F" w:rsidRDefault="00FD7129" w:rsidP="003948B0">
            <w:pPr>
              <w:pStyle w:val="Default"/>
              <w:rPr>
                <w:rFonts w:ascii="ＭＳ 明朝" w:eastAsia="ＭＳ 明朝" w:hAnsi="ＭＳ 明朝"/>
                <w:sz w:val="22"/>
              </w:rPr>
            </w:pPr>
            <w:r w:rsidRPr="00DE755F">
              <w:rPr>
                <w:rFonts w:ascii="ＭＳ 明朝" w:eastAsia="ＭＳ 明朝" w:hAnsi="ＭＳ 明朝" w:hint="eastAsia"/>
                <w:sz w:val="22"/>
              </w:rPr>
              <w:t>大阪府病床転換促進事業補助金交付要綱</w:t>
            </w:r>
          </w:p>
        </w:tc>
      </w:tr>
      <w:tr w:rsidR="00FD7129" w:rsidRPr="00DE755F" w14:paraId="43501203" w14:textId="77777777" w:rsidTr="003948B0">
        <w:trPr>
          <w:trHeight w:val="360"/>
        </w:trPr>
        <w:tc>
          <w:tcPr>
            <w:tcW w:w="2835" w:type="dxa"/>
            <w:gridSpan w:val="2"/>
            <w:tcBorders>
              <w:bottom w:val="nil"/>
            </w:tcBorders>
            <w:noWrap/>
            <w:hideMark/>
          </w:tcPr>
          <w:p w14:paraId="76F7CE85" w14:textId="77777777" w:rsidR="00FD7129" w:rsidRPr="00DE755F" w:rsidRDefault="00FD7129" w:rsidP="003948B0">
            <w:pPr>
              <w:pStyle w:val="Default"/>
              <w:ind w:left="204"/>
              <w:rPr>
                <w:rFonts w:ascii="ＭＳ 明朝" w:eastAsia="ＭＳ 明朝" w:hAnsi="ＭＳ 明朝"/>
                <w:sz w:val="22"/>
              </w:rPr>
            </w:pPr>
            <w:r w:rsidRPr="00DE755F">
              <w:rPr>
                <w:rFonts w:ascii="ＭＳ 明朝" w:eastAsia="ＭＳ 明朝" w:hAnsi="ＭＳ 明朝" w:hint="eastAsia"/>
                <w:sz w:val="22"/>
              </w:rPr>
              <w:t>補助金等の推移</w:t>
            </w:r>
          </w:p>
          <w:p w14:paraId="1BBAC75E" w14:textId="77777777" w:rsidR="00FD7129" w:rsidRPr="00DE755F" w:rsidRDefault="00FD7129" w:rsidP="003948B0">
            <w:pPr>
              <w:pStyle w:val="Default"/>
              <w:ind w:left="204"/>
              <w:rPr>
                <w:rFonts w:ascii="ＭＳ 明朝" w:eastAsia="ＭＳ 明朝" w:hAnsi="ＭＳ 明朝"/>
                <w:sz w:val="22"/>
              </w:rPr>
            </w:pPr>
            <w:r w:rsidRPr="00DE755F">
              <w:rPr>
                <w:rFonts w:ascii="ＭＳ 明朝" w:eastAsia="ＭＳ 明朝" w:hAnsi="ＭＳ 明朝" w:hint="eastAsia"/>
                <w:sz w:val="22"/>
              </w:rPr>
              <w:t>（単位：千円）</w:t>
            </w:r>
          </w:p>
        </w:tc>
        <w:tc>
          <w:tcPr>
            <w:tcW w:w="1134" w:type="dxa"/>
            <w:noWrap/>
            <w:hideMark/>
          </w:tcPr>
          <w:p w14:paraId="677F2F26" w14:textId="77777777" w:rsidR="00FD7129" w:rsidRPr="00DE755F" w:rsidRDefault="00FD7129" w:rsidP="003948B0">
            <w:pPr>
              <w:pStyle w:val="Default"/>
              <w:ind w:left="204"/>
              <w:rPr>
                <w:rFonts w:ascii="ＭＳ 明朝" w:eastAsia="ＭＳ 明朝" w:hAnsi="ＭＳ 明朝"/>
                <w:sz w:val="20"/>
              </w:rPr>
            </w:pPr>
            <w:r w:rsidRPr="00DE755F">
              <w:rPr>
                <w:rFonts w:ascii="ＭＳ 明朝" w:eastAsia="ＭＳ 明朝" w:hAnsi="ＭＳ 明朝" w:hint="eastAsia"/>
                <w:sz w:val="20"/>
              </w:rPr>
              <w:t>平成</w:t>
            </w:r>
            <w:r w:rsidRPr="00DE755F">
              <w:rPr>
                <w:rFonts w:ascii="ＭＳ 明朝" w:eastAsia="ＭＳ 明朝" w:hAnsi="ＭＳ 明朝"/>
                <w:sz w:val="20"/>
              </w:rPr>
              <w:t>26</w:t>
            </w:r>
            <w:r w:rsidRPr="00DE755F">
              <w:rPr>
                <w:rFonts w:ascii="ＭＳ 明朝" w:eastAsia="ＭＳ 明朝" w:hAnsi="ＭＳ 明朝" w:hint="eastAsia"/>
                <w:sz w:val="20"/>
              </w:rPr>
              <w:t>年度</w:t>
            </w:r>
          </w:p>
        </w:tc>
        <w:tc>
          <w:tcPr>
            <w:tcW w:w="1134" w:type="dxa"/>
            <w:noWrap/>
            <w:hideMark/>
          </w:tcPr>
          <w:p w14:paraId="1540A205" w14:textId="77777777" w:rsidR="00FD7129" w:rsidRPr="00DE755F" w:rsidRDefault="00FD7129" w:rsidP="003948B0">
            <w:pPr>
              <w:pStyle w:val="Default"/>
              <w:ind w:left="204"/>
              <w:rPr>
                <w:rFonts w:ascii="ＭＳ 明朝" w:eastAsia="ＭＳ 明朝" w:hAnsi="ＭＳ 明朝"/>
                <w:sz w:val="20"/>
              </w:rPr>
            </w:pPr>
            <w:r w:rsidRPr="00DE755F">
              <w:rPr>
                <w:rFonts w:ascii="ＭＳ 明朝" w:eastAsia="ＭＳ 明朝" w:hAnsi="ＭＳ 明朝" w:hint="eastAsia"/>
                <w:sz w:val="20"/>
              </w:rPr>
              <w:t>平成</w:t>
            </w:r>
            <w:r w:rsidRPr="00DE755F">
              <w:rPr>
                <w:rFonts w:ascii="ＭＳ 明朝" w:eastAsia="ＭＳ 明朝" w:hAnsi="ＭＳ 明朝"/>
                <w:sz w:val="20"/>
              </w:rPr>
              <w:t>27</w:t>
            </w:r>
            <w:r w:rsidRPr="00DE755F">
              <w:rPr>
                <w:rFonts w:ascii="ＭＳ 明朝" w:eastAsia="ＭＳ 明朝" w:hAnsi="ＭＳ 明朝" w:hint="eastAsia"/>
                <w:sz w:val="20"/>
              </w:rPr>
              <w:t>年度</w:t>
            </w:r>
          </w:p>
        </w:tc>
        <w:tc>
          <w:tcPr>
            <w:tcW w:w="1134" w:type="dxa"/>
            <w:noWrap/>
            <w:hideMark/>
          </w:tcPr>
          <w:p w14:paraId="6B944BCB" w14:textId="77777777" w:rsidR="00FD7129" w:rsidRPr="00DE755F" w:rsidRDefault="00FD7129" w:rsidP="003948B0">
            <w:pPr>
              <w:pStyle w:val="Default"/>
              <w:ind w:left="204"/>
              <w:rPr>
                <w:rFonts w:ascii="ＭＳ 明朝" w:eastAsia="ＭＳ 明朝" w:hAnsi="ＭＳ 明朝"/>
                <w:sz w:val="20"/>
              </w:rPr>
            </w:pPr>
            <w:r w:rsidRPr="00DE755F">
              <w:rPr>
                <w:rFonts w:ascii="ＭＳ 明朝" w:eastAsia="ＭＳ 明朝" w:hAnsi="ＭＳ 明朝" w:hint="eastAsia"/>
                <w:sz w:val="20"/>
              </w:rPr>
              <w:t>平成</w:t>
            </w:r>
            <w:r w:rsidRPr="00DE755F">
              <w:rPr>
                <w:rFonts w:ascii="ＭＳ 明朝" w:eastAsia="ＭＳ 明朝" w:hAnsi="ＭＳ 明朝"/>
                <w:sz w:val="20"/>
              </w:rPr>
              <w:t>28</w:t>
            </w:r>
            <w:r w:rsidRPr="00DE755F">
              <w:rPr>
                <w:rFonts w:ascii="ＭＳ 明朝" w:eastAsia="ＭＳ 明朝" w:hAnsi="ＭＳ 明朝" w:hint="eastAsia"/>
                <w:sz w:val="20"/>
              </w:rPr>
              <w:t>年度</w:t>
            </w:r>
          </w:p>
        </w:tc>
        <w:tc>
          <w:tcPr>
            <w:tcW w:w="1134" w:type="dxa"/>
            <w:noWrap/>
            <w:hideMark/>
          </w:tcPr>
          <w:p w14:paraId="332C8A81" w14:textId="77777777" w:rsidR="00FD7129" w:rsidRPr="00DE755F" w:rsidRDefault="00FD7129" w:rsidP="003948B0">
            <w:pPr>
              <w:pStyle w:val="Default"/>
              <w:ind w:left="204"/>
              <w:rPr>
                <w:rFonts w:ascii="ＭＳ 明朝" w:eastAsia="ＭＳ 明朝" w:hAnsi="ＭＳ 明朝"/>
                <w:sz w:val="20"/>
              </w:rPr>
            </w:pPr>
            <w:r w:rsidRPr="00DE755F">
              <w:rPr>
                <w:rFonts w:ascii="ＭＳ 明朝" w:eastAsia="ＭＳ 明朝" w:hAnsi="ＭＳ 明朝" w:hint="eastAsia"/>
                <w:sz w:val="20"/>
              </w:rPr>
              <w:t>平成</w:t>
            </w:r>
            <w:r w:rsidRPr="00DE755F">
              <w:rPr>
                <w:rFonts w:ascii="ＭＳ 明朝" w:eastAsia="ＭＳ 明朝" w:hAnsi="ＭＳ 明朝"/>
                <w:sz w:val="20"/>
              </w:rPr>
              <w:t>29</w:t>
            </w:r>
            <w:r w:rsidRPr="00DE755F">
              <w:rPr>
                <w:rFonts w:ascii="ＭＳ 明朝" w:eastAsia="ＭＳ 明朝" w:hAnsi="ＭＳ 明朝" w:hint="eastAsia"/>
                <w:sz w:val="20"/>
              </w:rPr>
              <w:t>年度</w:t>
            </w:r>
          </w:p>
        </w:tc>
        <w:tc>
          <w:tcPr>
            <w:tcW w:w="1134" w:type="dxa"/>
            <w:noWrap/>
            <w:hideMark/>
          </w:tcPr>
          <w:p w14:paraId="4ECA55F2" w14:textId="77777777" w:rsidR="00FD7129" w:rsidRPr="00DE755F" w:rsidRDefault="00FD7129" w:rsidP="003948B0">
            <w:pPr>
              <w:pStyle w:val="Default"/>
              <w:ind w:left="204"/>
              <w:rPr>
                <w:rFonts w:ascii="ＭＳ 明朝" w:eastAsia="ＭＳ 明朝" w:hAnsi="ＭＳ 明朝"/>
                <w:sz w:val="20"/>
              </w:rPr>
            </w:pPr>
            <w:r w:rsidRPr="00DE755F">
              <w:rPr>
                <w:rFonts w:ascii="ＭＳ 明朝" w:eastAsia="ＭＳ 明朝" w:hAnsi="ＭＳ 明朝" w:hint="eastAsia"/>
                <w:sz w:val="20"/>
              </w:rPr>
              <w:t>平成</w:t>
            </w:r>
            <w:r w:rsidRPr="00DE755F">
              <w:rPr>
                <w:rFonts w:ascii="ＭＳ 明朝" w:eastAsia="ＭＳ 明朝" w:hAnsi="ＭＳ 明朝"/>
                <w:sz w:val="20"/>
              </w:rPr>
              <w:t>30</w:t>
            </w:r>
            <w:r w:rsidRPr="00DE755F">
              <w:rPr>
                <w:rFonts w:ascii="ＭＳ 明朝" w:eastAsia="ＭＳ 明朝" w:hAnsi="ＭＳ 明朝" w:hint="eastAsia"/>
                <w:sz w:val="20"/>
              </w:rPr>
              <w:t>年度</w:t>
            </w:r>
          </w:p>
        </w:tc>
      </w:tr>
      <w:tr w:rsidR="00FD7129" w:rsidRPr="00DE755F" w14:paraId="27A885EC" w14:textId="77777777" w:rsidTr="003948B0">
        <w:trPr>
          <w:trHeight w:val="360"/>
        </w:trPr>
        <w:tc>
          <w:tcPr>
            <w:tcW w:w="1417" w:type="dxa"/>
            <w:vMerge w:val="restart"/>
            <w:tcBorders>
              <w:top w:val="nil"/>
            </w:tcBorders>
            <w:noWrap/>
            <w:hideMark/>
          </w:tcPr>
          <w:p w14:paraId="71CFC28C" w14:textId="77777777" w:rsidR="00FD7129" w:rsidRPr="00DE755F" w:rsidRDefault="00FD7129" w:rsidP="003948B0">
            <w:pPr>
              <w:pStyle w:val="Default"/>
              <w:ind w:left="204"/>
              <w:rPr>
                <w:rFonts w:ascii="ＭＳ 明朝" w:eastAsia="ＭＳ 明朝" w:hAnsi="ＭＳ 明朝"/>
                <w:sz w:val="22"/>
              </w:rPr>
            </w:pPr>
          </w:p>
        </w:tc>
        <w:tc>
          <w:tcPr>
            <w:tcW w:w="1418" w:type="dxa"/>
            <w:tcBorders>
              <w:top w:val="single" w:sz="4" w:space="0" w:color="auto"/>
            </w:tcBorders>
          </w:tcPr>
          <w:p w14:paraId="4A675D4F" w14:textId="77777777" w:rsidR="00FD7129" w:rsidRPr="00DE755F" w:rsidRDefault="00FD7129" w:rsidP="003948B0">
            <w:pPr>
              <w:pStyle w:val="Default"/>
              <w:ind w:left="204"/>
              <w:rPr>
                <w:rFonts w:ascii="ＭＳ 明朝" w:eastAsia="ＭＳ 明朝" w:hAnsi="ＭＳ 明朝"/>
                <w:sz w:val="22"/>
              </w:rPr>
            </w:pPr>
            <w:r w:rsidRPr="00DE755F">
              <w:rPr>
                <w:rFonts w:ascii="ＭＳ 明朝" w:eastAsia="ＭＳ 明朝" w:hAnsi="ＭＳ 明朝" w:hint="eastAsia"/>
                <w:sz w:val="22"/>
              </w:rPr>
              <w:t>当初予算</w:t>
            </w:r>
          </w:p>
        </w:tc>
        <w:tc>
          <w:tcPr>
            <w:tcW w:w="1134" w:type="dxa"/>
            <w:noWrap/>
          </w:tcPr>
          <w:p w14:paraId="7A73817A" w14:textId="4727A0B6" w:rsidR="00FD7129" w:rsidRPr="00EF4150" w:rsidRDefault="00FD7129" w:rsidP="00800E36">
            <w:pPr>
              <w:jc w:val="center"/>
              <w:rPr>
                <w:rFonts w:ascii="ＭＳ 明朝" w:eastAsia="ＭＳ 明朝" w:hAnsi="ＭＳ 明朝"/>
                <w:sz w:val="20"/>
                <w:szCs w:val="20"/>
              </w:rPr>
            </w:pPr>
            <w:r w:rsidRPr="00800E36">
              <w:rPr>
                <w:rFonts w:ascii="ＭＳ 明朝" w:eastAsia="ＭＳ 明朝" w:hAnsi="ＭＳ 明朝" w:hint="eastAsia"/>
                <w:sz w:val="20"/>
                <w:szCs w:val="20"/>
              </w:rPr>
              <w:t>－</w:t>
            </w:r>
          </w:p>
        </w:tc>
        <w:tc>
          <w:tcPr>
            <w:tcW w:w="1134" w:type="dxa"/>
            <w:noWrap/>
          </w:tcPr>
          <w:p w14:paraId="3C3B2719"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428,750</w:t>
            </w:r>
          </w:p>
        </w:tc>
        <w:tc>
          <w:tcPr>
            <w:tcW w:w="1134" w:type="dxa"/>
            <w:noWrap/>
          </w:tcPr>
          <w:p w14:paraId="4457B4A3"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172,684</w:t>
            </w:r>
          </w:p>
        </w:tc>
        <w:tc>
          <w:tcPr>
            <w:tcW w:w="1134" w:type="dxa"/>
            <w:noWrap/>
          </w:tcPr>
          <w:p w14:paraId="73B9A0C9"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1,726,849</w:t>
            </w:r>
          </w:p>
        </w:tc>
        <w:tc>
          <w:tcPr>
            <w:tcW w:w="1134" w:type="dxa"/>
            <w:noWrap/>
          </w:tcPr>
          <w:p w14:paraId="335A3B7A"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1,731,603</w:t>
            </w:r>
          </w:p>
        </w:tc>
      </w:tr>
      <w:tr w:rsidR="00FD7129" w:rsidRPr="00DE755F" w14:paraId="48199C07" w14:textId="77777777" w:rsidTr="003948B0">
        <w:trPr>
          <w:trHeight w:val="210"/>
        </w:trPr>
        <w:tc>
          <w:tcPr>
            <w:tcW w:w="1417" w:type="dxa"/>
            <w:vMerge/>
            <w:noWrap/>
            <w:hideMark/>
          </w:tcPr>
          <w:p w14:paraId="072676F8" w14:textId="77777777" w:rsidR="00FD7129" w:rsidRPr="00DE755F" w:rsidRDefault="00FD7129" w:rsidP="003948B0">
            <w:pPr>
              <w:pStyle w:val="Default"/>
              <w:ind w:left="204"/>
              <w:rPr>
                <w:rFonts w:ascii="ＭＳ 明朝" w:eastAsia="ＭＳ 明朝" w:hAnsi="ＭＳ 明朝"/>
                <w:sz w:val="22"/>
              </w:rPr>
            </w:pPr>
          </w:p>
        </w:tc>
        <w:tc>
          <w:tcPr>
            <w:tcW w:w="1418" w:type="dxa"/>
          </w:tcPr>
          <w:p w14:paraId="69AEBF77" w14:textId="77777777" w:rsidR="00FD7129" w:rsidRPr="00DE755F" w:rsidRDefault="00FD7129" w:rsidP="003948B0">
            <w:pPr>
              <w:pStyle w:val="Default"/>
              <w:ind w:left="204"/>
              <w:rPr>
                <w:rFonts w:ascii="ＭＳ 明朝" w:eastAsia="ＭＳ 明朝" w:hAnsi="ＭＳ 明朝"/>
                <w:sz w:val="22"/>
              </w:rPr>
            </w:pPr>
            <w:r w:rsidRPr="00DE755F">
              <w:rPr>
                <w:rFonts w:ascii="ＭＳ 明朝" w:eastAsia="ＭＳ 明朝" w:hAnsi="ＭＳ 明朝" w:hint="eastAsia"/>
                <w:sz w:val="22"/>
              </w:rPr>
              <w:t>交付実績</w:t>
            </w:r>
          </w:p>
        </w:tc>
        <w:tc>
          <w:tcPr>
            <w:tcW w:w="1134" w:type="dxa"/>
            <w:noWrap/>
          </w:tcPr>
          <w:p w14:paraId="6FF41AFC" w14:textId="77777777" w:rsidR="00FD7129" w:rsidRPr="00EF4150" w:rsidRDefault="00FD7129" w:rsidP="00800E36">
            <w:pPr>
              <w:jc w:val="center"/>
              <w:rPr>
                <w:rFonts w:ascii="ＭＳ 明朝" w:eastAsia="ＭＳ 明朝" w:hAnsi="ＭＳ 明朝"/>
                <w:sz w:val="20"/>
                <w:szCs w:val="20"/>
              </w:rPr>
            </w:pPr>
            <w:r w:rsidRPr="00800E36">
              <w:rPr>
                <w:rFonts w:ascii="ＭＳ 明朝" w:eastAsia="ＭＳ 明朝" w:hAnsi="ＭＳ 明朝" w:hint="eastAsia"/>
                <w:sz w:val="20"/>
                <w:szCs w:val="20"/>
              </w:rPr>
              <w:t>－</w:t>
            </w:r>
          </w:p>
        </w:tc>
        <w:tc>
          <w:tcPr>
            <w:tcW w:w="1134" w:type="dxa"/>
            <w:noWrap/>
          </w:tcPr>
          <w:p w14:paraId="02BC1ED3"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20,618</w:t>
            </w:r>
          </w:p>
        </w:tc>
        <w:tc>
          <w:tcPr>
            <w:tcW w:w="1134" w:type="dxa"/>
            <w:noWrap/>
          </w:tcPr>
          <w:p w14:paraId="05F74013"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102,571</w:t>
            </w:r>
          </w:p>
        </w:tc>
        <w:tc>
          <w:tcPr>
            <w:tcW w:w="1134" w:type="dxa"/>
            <w:noWrap/>
          </w:tcPr>
          <w:p w14:paraId="7961CDF3"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162,196</w:t>
            </w:r>
          </w:p>
        </w:tc>
        <w:tc>
          <w:tcPr>
            <w:tcW w:w="1134" w:type="dxa"/>
            <w:noWrap/>
          </w:tcPr>
          <w:p w14:paraId="3826EB32"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405,425</w:t>
            </w:r>
          </w:p>
        </w:tc>
      </w:tr>
      <w:tr w:rsidR="00FD7129" w:rsidRPr="00DE755F" w14:paraId="1428CDA0" w14:textId="77777777" w:rsidTr="003948B0">
        <w:trPr>
          <w:trHeight w:val="360"/>
        </w:trPr>
        <w:tc>
          <w:tcPr>
            <w:tcW w:w="2835" w:type="dxa"/>
            <w:gridSpan w:val="2"/>
            <w:noWrap/>
          </w:tcPr>
          <w:p w14:paraId="1983A198" w14:textId="77777777" w:rsidR="00FD7129" w:rsidRPr="00DE755F" w:rsidRDefault="00FD7129" w:rsidP="003948B0">
            <w:pPr>
              <w:pStyle w:val="Default"/>
              <w:ind w:left="204"/>
              <w:rPr>
                <w:rFonts w:ascii="ＭＳ 明朝" w:eastAsia="ＭＳ 明朝" w:hAnsi="ＭＳ 明朝"/>
                <w:sz w:val="22"/>
              </w:rPr>
            </w:pPr>
            <w:r w:rsidRPr="00DE755F">
              <w:rPr>
                <w:rFonts w:ascii="ＭＳ 明朝" w:eastAsia="ＭＳ 明朝" w:hAnsi="ＭＳ 明朝" w:hint="eastAsia"/>
                <w:sz w:val="22"/>
              </w:rPr>
              <w:t>財源</w:t>
            </w:r>
          </w:p>
        </w:tc>
        <w:tc>
          <w:tcPr>
            <w:tcW w:w="5670" w:type="dxa"/>
            <w:gridSpan w:val="5"/>
            <w:noWrap/>
          </w:tcPr>
          <w:p w14:paraId="69DB1105" w14:textId="2D3401BB" w:rsidR="00FD7129" w:rsidRPr="00DE755F" w:rsidRDefault="00FD7129" w:rsidP="003948B0">
            <w:pPr>
              <w:pStyle w:val="Default"/>
              <w:rPr>
                <w:rFonts w:ascii="ＭＳ 明朝" w:eastAsia="ＭＳ 明朝" w:hAnsi="ＭＳ 明朝"/>
                <w:sz w:val="22"/>
                <w:lang w:eastAsia="zh-CN"/>
              </w:rPr>
            </w:pPr>
            <w:r w:rsidRPr="00DE755F">
              <w:rPr>
                <w:rFonts w:ascii="ＭＳ 明朝" w:eastAsia="ＭＳ 明朝" w:hAnsi="ＭＳ 明朝" w:hint="eastAsia"/>
                <w:sz w:val="22"/>
                <w:lang w:eastAsia="zh-CN"/>
              </w:rPr>
              <w:t>地域医療介護総合確保基金</w:t>
            </w:r>
          </w:p>
        </w:tc>
      </w:tr>
    </w:tbl>
    <w:p w14:paraId="7C6540AC" w14:textId="77777777" w:rsidR="00FD7129" w:rsidRPr="00DE755F" w:rsidRDefault="00FD7129" w:rsidP="00FD7129">
      <w:pPr>
        <w:pStyle w:val="Default"/>
        <w:ind w:left="204"/>
        <w:rPr>
          <w:rFonts w:ascii="ＭＳ 明朝" w:eastAsia="ＭＳ 明朝" w:hAnsi="ＭＳ 明朝"/>
          <w:sz w:val="22"/>
          <w:szCs w:val="22"/>
          <w:lang w:eastAsia="zh-CN"/>
        </w:rPr>
      </w:pPr>
    </w:p>
    <w:p w14:paraId="1E2C02C0" w14:textId="7F15B9DE" w:rsidR="00FD7129" w:rsidRPr="00F36C5D" w:rsidRDefault="00FD7129" w:rsidP="001831D7">
      <w:pPr>
        <w:pStyle w:val="3"/>
      </w:pPr>
      <w:bookmarkStart w:id="298" w:name="_Toc31231829"/>
      <w:r w:rsidRPr="00F36C5D">
        <w:rPr>
          <w:rFonts w:hint="eastAsia"/>
        </w:rPr>
        <w:t>監査の結果及び意見</w:t>
      </w:r>
      <w:bookmarkEnd w:id="298"/>
    </w:p>
    <w:p w14:paraId="19725519" w14:textId="7631356B" w:rsidR="00FD7129" w:rsidRPr="00DE755F" w:rsidRDefault="00FD7129" w:rsidP="00FD7129">
      <w:pPr>
        <w:pStyle w:val="Default"/>
        <w:rPr>
          <w:rFonts w:ascii="ＭＳ 明朝" w:eastAsia="ＭＳ 明朝" w:hAnsi="ＭＳ 明朝"/>
          <w:sz w:val="22"/>
        </w:rPr>
      </w:pPr>
      <w:r w:rsidRPr="00DE755F">
        <w:rPr>
          <w:rFonts w:ascii="ＭＳ 明朝" w:eastAsia="ＭＳ 明朝" w:hAnsi="ＭＳ 明朝" w:hint="eastAsia"/>
          <w:sz w:val="22"/>
        </w:rPr>
        <w:t xml:space="preserve">　</w:t>
      </w:r>
      <w:r w:rsidRPr="001C488B">
        <w:rPr>
          <w:rFonts w:ascii="ＭＳ 明朝" w:eastAsia="ＭＳ 明朝" w:hAnsi="ＭＳ 明朝" w:hint="eastAsia"/>
          <w:sz w:val="22"/>
        </w:rPr>
        <w:t>後述の共通事項に関するもの以外，特段検出事項は無かった。</w:t>
      </w:r>
    </w:p>
    <w:p w14:paraId="50F92762" w14:textId="7F8865B1" w:rsidR="00FD7129" w:rsidRPr="00DE755F" w:rsidRDefault="00FD7129" w:rsidP="00FD7129">
      <w:pPr>
        <w:widowControl/>
        <w:jc w:val="left"/>
        <w:rPr>
          <w:rFonts w:ascii="ＭＳ 明朝" w:eastAsia="ＭＳ 明朝" w:hAnsi="ＭＳ 明朝"/>
        </w:rPr>
      </w:pPr>
    </w:p>
    <w:p w14:paraId="0168B9D7" w14:textId="2EB234A8" w:rsidR="00FD7129" w:rsidRPr="00F36C5D" w:rsidRDefault="00FD7129">
      <w:pPr>
        <w:pStyle w:val="2"/>
      </w:pPr>
      <w:bookmarkStart w:id="299" w:name="_Toc31231830"/>
      <w:r w:rsidRPr="00F36C5D">
        <w:rPr>
          <w:rFonts w:hint="eastAsia"/>
        </w:rPr>
        <w:t>大阪府看護師等養成所運営費補助金</w:t>
      </w:r>
      <w:bookmarkEnd w:id="299"/>
    </w:p>
    <w:p w14:paraId="29AE1B6A" w14:textId="374A9B4E" w:rsidR="00FD7129" w:rsidRPr="00F36C5D" w:rsidRDefault="00FD7129" w:rsidP="001831D7">
      <w:pPr>
        <w:pStyle w:val="3"/>
        <w:numPr>
          <w:ilvl w:val="0"/>
          <w:numId w:val="161"/>
        </w:numPr>
      </w:pPr>
      <w:bookmarkStart w:id="300" w:name="_Toc31231831"/>
      <w:r w:rsidRPr="00F36C5D">
        <w:rPr>
          <w:rFonts w:hint="eastAsia"/>
        </w:rPr>
        <w:t>概要</w:t>
      </w:r>
      <w:bookmarkEnd w:id="300"/>
    </w:p>
    <w:tbl>
      <w:tblPr>
        <w:tblStyle w:val="a3"/>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FD7129" w:rsidRPr="00DE755F" w14:paraId="24FEE4AB" w14:textId="77777777" w:rsidTr="003948B0">
        <w:trPr>
          <w:trHeight w:val="360"/>
        </w:trPr>
        <w:tc>
          <w:tcPr>
            <w:tcW w:w="2835" w:type="dxa"/>
            <w:gridSpan w:val="2"/>
            <w:noWrap/>
            <w:hideMark/>
          </w:tcPr>
          <w:p w14:paraId="175E6EBA"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補助金等の名称</w:t>
            </w:r>
          </w:p>
        </w:tc>
        <w:tc>
          <w:tcPr>
            <w:tcW w:w="5670" w:type="dxa"/>
            <w:gridSpan w:val="5"/>
            <w:noWrap/>
            <w:hideMark/>
          </w:tcPr>
          <w:p w14:paraId="1CCAA3E9" w14:textId="77777777" w:rsidR="00FD7129" w:rsidRPr="00DE755F" w:rsidRDefault="00FD7129" w:rsidP="003948B0">
            <w:pPr>
              <w:pStyle w:val="Default"/>
              <w:rPr>
                <w:rFonts w:ascii="ＭＳ 明朝" w:eastAsia="ＭＳ 明朝" w:hAnsi="ＭＳ 明朝"/>
                <w:color w:val="auto"/>
                <w:sz w:val="22"/>
              </w:rPr>
            </w:pPr>
            <w:r w:rsidRPr="00DE755F">
              <w:rPr>
                <w:rFonts w:ascii="ＭＳ 明朝" w:eastAsia="ＭＳ 明朝" w:hAnsi="ＭＳ 明朝" w:hint="eastAsia"/>
                <w:color w:val="auto"/>
                <w:sz w:val="22"/>
              </w:rPr>
              <w:t>大阪府看護師等養成所運営費補助金</w:t>
            </w:r>
          </w:p>
        </w:tc>
      </w:tr>
      <w:tr w:rsidR="00FD7129" w:rsidRPr="00DE755F" w14:paraId="2E8F9F52" w14:textId="77777777" w:rsidTr="003948B0">
        <w:trPr>
          <w:trHeight w:val="420"/>
        </w:trPr>
        <w:tc>
          <w:tcPr>
            <w:tcW w:w="2835" w:type="dxa"/>
            <w:gridSpan w:val="2"/>
            <w:noWrap/>
            <w:hideMark/>
          </w:tcPr>
          <w:p w14:paraId="61974D19"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所管部署</w:t>
            </w:r>
          </w:p>
        </w:tc>
        <w:tc>
          <w:tcPr>
            <w:tcW w:w="5670" w:type="dxa"/>
            <w:gridSpan w:val="5"/>
            <w:noWrap/>
            <w:hideMark/>
          </w:tcPr>
          <w:p w14:paraId="04759988" w14:textId="77777777" w:rsidR="00FD7129" w:rsidRPr="00DE755F" w:rsidRDefault="00FD7129" w:rsidP="003948B0">
            <w:pPr>
              <w:pStyle w:val="Default"/>
              <w:rPr>
                <w:rFonts w:ascii="ＭＳ 明朝" w:eastAsia="ＭＳ 明朝" w:hAnsi="ＭＳ 明朝"/>
                <w:color w:val="auto"/>
                <w:sz w:val="22"/>
                <w:lang w:eastAsia="zh-CN"/>
              </w:rPr>
            </w:pPr>
            <w:r w:rsidRPr="00DE755F">
              <w:rPr>
                <w:rFonts w:ascii="ＭＳ 明朝" w:eastAsia="ＭＳ 明朝" w:hAnsi="ＭＳ 明朝" w:hint="eastAsia"/>
                <w:color w:val="auto"/>
                <w:sz w:val="22"/>
                <w:lang w:eastAsia="zh-CN"/>
              </w:rPr>
              <w:t>健康医療部　医療対策課</w:t>
            </w:r>
          </w:p>
        </w:tc>
      </w:tr>
      <w:tr w:rsidR="00FD7129" w:rsidRPr="00DE755F" w14:paraId="27A14F2E" w14:textId="77777777" w:rsidTr="003948B0">
        <w:trPr>
          <w:trHeight w:val="390"/>
        </w:trPr>
        <w:tc>
          <w:tcPr>
            <w:tcW w:w="2835" w:type="dxa"/>
            <w:gridSpan w:val="2"/>
            <w:hideMark/>
          </w:tcPr>
          <w:p w14:paraId="56DFC702"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補助金制度等の目的・</w:t>
            </w:r>
          </w:p>
          <w:p w14:paraId="61E276BC"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概要</w:t>
            </w:r>
          </w:p>
        </w:tc>
        <w:tc>
          <w:tcPr>
            <w:tcW w:w="5670" w:type="dxa"/>
            <w:gridSpan w:val="5"/>
            <w:noWrap/>
            <w:hideMark/>
          </w:tcPr>
          <w:p w14:paraId="47F1F06D" w14:textId="2784D995" w:rsidR="00FD7129" w:rsidRPr="00DE755F" w:rsidRDefault="00FD7129" w:rsidP="003219F5">
            <w:pPr>
              <w:pStyle w:val="Default"/>
              <w:rPr>
                <w:rFonts w:ascii="ＭＳ 明朝" w:eastAsia="ＭＳ 明朝" w:hAnsi="ＭＳ 明朝"/>
                <w:color w:val="auto"/>
                <w:sz w:val="22"/>
              </w:rPr>
            </w:pPr>
            <w:r w:rsidRPr="00DE755F">
              <w:rPr>
                <w:rFonts w:ascii="ＭＳ 明朝" w:eastAsia="ＭＳ 明朝" w:hAnsi="ＭＳ 明朝" w:hint="eastAsia"/>
                <w:color w:val="auto"/>
                <w:sz w:val="22"/>
              </w:rPr>
              <w:t>保健師，助産師，看護師及び准看護師の学校又は</w:t>
            </w:r>
            <w:r w:rsidR="003219F5">
              <w:rPr>
                <w:rFonts w:ascii="ＭＳ 明朝" w:eastAsia="ＭＳ 明朝" w:hAnsi="ＭＳ 明朝" w:hint="eastAsia"/>
                <w:color w:val="auto"/>
                <w:sz w:val="22"/>
              </w:rPr>
              <w:t>養成</w:t>
            </w:r>
            <w:r w:rsidRPr="00DE755F">
              <w:rPr>
                <w:rFonts w:ascii="ＭＳ 明朝" w:eastAsia="ＭＳ 明朝" w:hAnsi="ＭＳ 明朝" w:hint="eastAsia"/>
                <w:color w:val="auto"/>
                <w:sz w:val="22"/>
              </w:rPr>
              <w:t>所の運営費の一部を補助することにより，</w:t>
            </w:r>
            <w:r w:rsidR="003219F5">
              <w:rPr>
                <w:rFonts w:ascii="ＭＳ 明朝" w:eastAsia="ＭＳ 明朝" w:hAnsi="ＭＳ 明朝" w:hint="eastAsia"/>
                <w:color w:val="auto"/>
                <w:sz w:val="22"/>
              </w:rPr>
              <w:t>養成</w:t>
            </w:r>
            <w:r w:rsidRPr="00DE755F">
              <w:rPr>
                <w:rFonts w:ascii="ＭＳ 明朝" w:eastAsia="ＭＳ 明朝" w:hAnsi="ＭＳ 明朝" w:hint="eastAsia"/>
                <w:color w:val="auto"/>
                <w:sz w:val="22"/>
              </w:rPr>
              <w:t>力の拡充を図る。</w:t>
            </w:r>
          </w:p>
        </w:tc>
      </w:tr>
      <w:tr w:rsidR="00FD7129" w:rsidRPr="00DE755F" w14:paraId="4C839CC9" w14:textId="77777777" w:rsidTr="003948B0">
        <w:trPr>
          <w:trHeight w:val="360"/>
        </w:trPr>
        <w:tc>
          <w:tcPr>
            <w:tcW w:w="2835" w:type="dxa"/>
            <w:gridSpan w:val="2"/>
            <w:noWrap/>
            <w:hideMark/>
          </w:tcPr>
          <w:p w14:paraId="7267596C"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補助開始年度</w:t>
            </w:r>
          </w:p>
        </w:tc>
        <w:tc>
          <w:tcPr>
            <w:tcW w:w="5670" w:type="dxa"/>
            <w:gridSpan w:val="5"/>
            <w:noWrap/>
            <w:hideMark/>
          </w:tcPr>
          <w:p w14:paraId="01DE698B" w14:textId="77777777" w:rsidR="00FD7129" w:rsidRPr="00DE755F" w:rsidRDefault="00FD7129" w:rsidP="003948B0">
            <w:pPr>
              <w:pStyle w:val="Default"/>
              <w:rPr>
                <w:rFonts w:ascii="ＭＳ 明朝" w:eastAsia="ＭＳ 明朝" w:hAnsi="ＭＳ 明朝"/>
                <w:color w:val="auto"/>
                <w:sz w:val="22"/>
              </w:rPr>
            </w:pPr>
            <w:r w:rsidRPr="00DE755F">
              <w:rPr>
                <w:rFonts w:ascii="ＭＳ 明朝" w:eastAsia="ＭＳ 明朝" w:hAnsi="ＭＳ 明朝" w:hint="eastAsia"/>
                <w:color w:val="auto"/>
                <w:sz w:val="22"/>
              </w:rPr>
              <w:t>昭和</w:t>
            </w:r>
            <w:r w:rsidRPr="00DE755F">
              <w:rPr>
                <w:rFonts w:ascii="ＭＳ 明朝" w:eastAsia="ＭＳ 明朝" w:hAnsi="ＭＳ 明朝"/>
                <w:color w:val="auto"/>
                <w:sz w:val="22"/>
              </w:rPr>
              <w:t>46</w:t>
            </w:r>
            <w:r w:rsidRPr="00DE755F">
              <w:rPr>
                <w:rFonts w:ascii="ＭＳ 明朝" w:eastAsia="ＭＳ 明朝" w:hAnsi="ＭＳ 明朝" w:hint="eastAsia"/>
                <w:color w:val="auto"/>
                <w:sz w:val="22"/>
              </w:rPr>
              <w:t>年度</w:t>
            </w:r>
          </w:p>
        </w:tc>
      </w:tr>
      <w:tr w:rsidR="00FD7129" w:rsidRPr="00DE755F" w14:paraId="2C2BF0F7" w14:textId="77777777" w:rsidTr="003948B0">
        <w:trPr>
          <w:trHeight w:val="360"/>
        </w:trPr>
        <w:tc>
          <w:tcPr>
            <w:tcW w:w="2835" w:type="dxa"/>
            <w:gridSpan w:val="2"/>
            <w:noWrap/>
            <w:hideMark/>
          </w:tcPr>
          <w:p w14:paraId="61391DFA" w14:textId="77777777" w:rsidR="00E94432"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平成</w:t>
            </w:r>
            <w:r w:rsidRPr="00DE755F">
              <w:rPr>
                <w:rFonts w:ascii="ＭＳ 明朝" w:eastAsia="ＭＳ 明朝" w:hAnsi="ＭＳ 明朝"/>
                <w:color w:val="auto"/>
                <w:sz w:val="22"/>
              </w:rPr>
              <w:t>30</w:t>
            </w:r>
            <w:r w:rsidRPr="00DE755F">
              <w:rPr>
                <w:rFonts w:ascii="ＭＳ 明朝" w:eastAsia="ＭＳ 明朝" w:hAnsi="ＭＳ 明朝" w:hint="eastAsia"/>
                <w:color w:val="auto"/>
                <w:sz w:val="22"/>
              </w:rPr>
              <w:t>年度の交付先</w:t>
            </w:r>
          </w:p>
          <w:p w14:paraId="7022BA10" w14:textId="34133DDD"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（交付先の件数）</w:t>
            </w:r>
          </w:p>
        </w:tc>
        <w:tc>
          <w:tcPr>
            <w:tcW w:w="5670" w:type="dxa"/>
            <w:gridSpan w:val="5"/>
            <w:noWrap/>
            <w:hideMark/>
          </w:tcPr>
          <w:p w14:paraId="7F48EFFE" w14:textId="77777777" w:rsidR="00FD7129" w:rsidRPr="00DE755F" w:rsidRDefault="00FD7129" w:rsidP="003948B0">
            <w:pPr>
              <w:pStyle w:val="Default"/>
              <w:rPr>
                <w:rFonts w:ascii="ＭＳ 明朝" w:eastAsia="ＭＳ 明朝" w:hAnsi="ＭＳ 明朝"/>
                <w:color w:val="auto"/>
                <w:sz w:val="22"/>
                <w:lang w:eastAsia="zh-CN"/>
              </w:rPr>
            </w:pPr>
            <w:r w:rsidRPr="00DE755F">
              <w:rPr>
                <w:rFonts w:ascii="ＭＳ 明朝" w:eastAsia="ＭＳ 明朝" w:hAnsi="ＭＳ 明朝" w:hint="eastAsia"/>
                <w:color w:val="auto"/>
                <w:sz w:val="22"/>
                <w:lang w:eastAsia="zh-CN"/>
              </w:rPr>
              <w:t>看護師等養成所設置者（医療機関等）（</w:t>
            </w:r>
            <w:r w:rsidRPr="00DE755F">
              <w:rPr>
                <w:rFonts w:ascii="ＭＳ 明朝" w:eastAsia="ＭＳ 明朝" w:hAnsi="ＭＳ 明朝"/>
                <w:color w:val="auto"/>
                <w:sz w:val="22"/>
                <w:lang w:eastAsia="zh-CN"/>
              </w:rPr>
              <w:t>57</w:t>
            </w:r>
            <w:r w:rsidRPr="00DE755F">
              <w:rPr>
                <w:rFonts w:ascii="ＭＳ 明朝" w:eastAsia="ＭＳ 明朝" w:hAnsi="ＭＳ 明朝" w:hint="eastAsia"/>
                <w:color w:val="auto"/>
                <w:sz w:val="22"/>
                <w:lang w:eastAsia="zh-CN"/>
              </w:rPr>
              <w:t>件）</w:t>
            </w:r>
          </w:p>
        </w:tc>
      </w:tr>
      <w:tr w:rsidR="00FD7129" w:rsidRPr="00DE755F" w14:paraId="2152D9EC" w14:textId="77777777" w:rsidTr="003948B0">
        <w:trPr>
          <w:trHeight w:val="360"/>
        </w:trPr>
        <w:tc>
          <w:tcPr>
            <w:tcW w:w="2835" w:type="dxa"/>
            <w:gridSpan w:val="2"/>
            <w:tcBorders>
              <w:bottom w:val="single" w:sz="4" w:space="0" w:color="auto"/>
            </w:tcBorders>
            <w:noWrap/>
            <w:hideMark/>
          </w:tcPr>
          <w:p w14:paraId="2CC7F9CA" w14:textId="77777777" w:rsidR="00FD7129" w:rsidRPr="00DE755F" w:rsidRDefault="00FD7129" w:rsidP="00FD7129">
            <w:pPr>
              <w:pStyle w:val="Default"/>
              <w:ind w:leftChars="100" w:left="221"/>
              <w:rPr>
                <w:rFonts w:ascii="ＭＳ 明朝" w:eastAsia="ＭＳ 明朝" w:hAnsi="ＭＳ 明朝"/>
                <w:color w:val="auto"/>
                <w:sz w:val="22"/>
              </w:rPr>
            </w:pPr>
            <w:r w:rsidRPr="00DE755F">
              <w:rPr>
                <w:rFonts w:ascii="ＭＳ 明朝" w:eastAsia="ＭＳ 明朝" w:hAnsi="ＭＳ 明朝" w:hint="eastAsia"/>
                <w:color w:val="auto"/>
                <w:sz w:val="22"/>
              </w:rPr>
              <w:t>根拠規定等</w:t>
            </w:r>
          </w:p>
        </w:tc>
        <w:tc>
          <w:tcPr>
            <w:tcW w:w="5670" w:type="dxa"/>
            <w:gridSpan w:val="5"/>
            <w:noWrap/>
            <w:hideMark/>
          </w:tcPr>
          <w:p w14:paraId="0EC68DDB" w14:textId="77777777" w:rsidR="00FD7129" w:rsidRPr="00DE755F" w:rsidRDefault="00FD7129" w:rsidP="003948B0">
            <w:pPr>
              <w:pStyle w:val="Default"/>
              <w:rPr>
                <w:rFonts w:ascii="ＭＳ 明朝" w:eastAsia="ＭＳ 明朝" w:hAnsi="ＭＳ 明朝"/>
                <w:color w:val="auto"/>
                <w:sz w:val="22"/>
                <w:lang w:eastAsia="zh-CN"/>
              </w:rPr>
            </w:pPr>
            <w:r w:rsidRPr="00DE755F">
              <w:rPr>
                <w:rFonts w:ascii="ＭＳ 明朝" w:eastAsia="ＭＳ 明朝" w:hAnsi="ＭＳ 明朝" w:hint="eastAsia"/>
                <w:color w:val="auto"/>
                <w:sz w:val="22"/>
                <w:lang w:eastAsia="zh-CN"/>
              </w:rPr>
              <w:t>地域医療介護総合確保基金管理運営要領</w:t>
            </w:r>
          </w:p>
          <w:p w14:paraId="723CCB5E" w14:textId="77777777" w:rsidR="00FD7129" w:rsidRPr="00DE755F" w:rsidRDefault="00FD7129" w:rsidP="003948B0">
            <w:pPr>
              <w:pStyle w:val="Default"/>
              <w:rPr>
                <w:rFonts w:ascii="ＭＳ 明朝" w:eastAsia="ＭＳ 明朝" w:hAnsi="ＭＳ 明朝"/>
                <w:color w:val="auto"/>
                <w:sz w:val="22"/>
              </w:rPr>
            </w:pPr>
            <w:r w:rsidRPr="00DE755F">
              <w:rPr>
                <w:rFonts w:ascii="ＭＳ 明朝" w:eastAsia="ＭＳ 明朝" w:hAnsi="ＭＳ 明朝" w:hint="eastAsia"/>
                <w:color w:val="auto"/>
                <w:sz w:val="22"/>
              </w:rPr>
              <w:t>大阪府看護師等養成所運営費補助金交付要綱</w:t>
            </w:r>
          </w:p>
        </w:tc>
      </w:tr>
      <w:tr w:rsidR="00FD7129" w:rsidRPr="00DE755F" w14:paraId="1A75E9FA" w14:textId="77777777" w:rsidTr="003948B0">
        <w:trPr>
          <w:trHeight w:val="360"/>
        </w:trPr>
        <w:tc>
          <w:tcPr>
            <w:tcW w:w="2835" w:type="dxa"/>
            <w:gridSpan w:val="2"/>
            <w:tcBorders>
              <w:bottom w:val="nil"/>
            </w:tcBorders>
            <w:noWrap/>
            <w:hideMark/>
          </w:tcPr>
          <w:p w14:paraId="027F077B"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補助金等の推移</w:t>
            </w:r>
          </w:p>
          <w:p w14:paraId="5E4EBDDE"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（単位：千円）</w:t>
            </w:r>
          </w:p>
        </w:tc>
        <w:tc>
          <w:tcPr>
            <w:tcW w:w="1134" w:type="dxa"/>
            <w:noWrap/>
            <w:hideMark/>
          </w:tcPr>
          <w:p w14:paraId="0DD6D2BC" w14:textId="77777777" w:rsidR="00FD7129" w:rsidRPr="00DE755F" w:rsidRDefault="00FD7129" w:rsidP="003948B0">
            <w:pPr>
              <w:pStyle w:val="Default"/>
              <w:ind w:left="204"/>
              <w:rPr>
                <w:rFonts w:ascii="ＭＳ 明朝" w:eastAsia="ＭＳ 明朝" w:hAnsi="ＭＳ 明朝"/>
                <w:color w:val="auto"/>
                <w:sz w:val="20"/>
              </w:rPr>
            </w:pPr>
            <w:r w:rsidRPr="00DE755F">
              <w:rPr>
                <w:rFonts w:ascii="ＭＳ 明朝" w:eastAsia="ＭＳ 明朝" w:hAnsi="ＭＳ 明朝" w:hint="eastAsia"/>
                <w:color w:val="auto"/>
                <w:sz w:val="20"/>
              </w:rPr>
              <w:t>平成</w:t>
            </w:r>
            <w:r w:rsidRPr="00DE755F">
              <w:rPr>
                <w:rFonts w:ascii="ＭＳ 明朝" w:eastAsia="ＭＳ 明朝" w:hAnsi="ＭＳ 明朝"/>
                <w:color w:val="auto"/>
                <w:sz w:val="20"/>
              </w:rPr>
              <w:t>26</w:t>
            </w:r>
            <w:r w:rsidRPr="00DE755F">
              <w:rPr>
                <w:rFonts w:ascii="ＭＳ 明朝" w:eastAsia="ＭＳ 明朝" w:hAnsi="ＭＳ 明朝" w:hint="eastAsia"/>
                <w:color w:val="auto"/>
                <w:sz w:val="20"/>
              </w:rPr>
              <w:t>年度</w:t>
            </w:r>
          </w:p>
        </w:tc>
        <w:tc>
          <w:tcPr>
            <w:tcW w:w="1134" w:type="dxa"/>
            <w:noWrap/>
            <w:hideMark/>
          </w:tcPr>
          <w:p w14:paraId="055F1BB1" w14:textId="77777777" w:rsidR="00FD7129" w:rsidRPr="00DE755F" w:rsidRDefault="00FD7129" w:rsidP="003948B0">
            <w:pPr>
              <w:pStyle w:val="Default"/>
              <w:ind w:left="204"/>
              <w:rPr>
                <w:rFonts w:ascii="ＭＳ 明朝" w:eastAsia="ＭＳ 明朝" w:hAnsi="ＭＳ 明朝"/>
                <w:color w:val="auto"/>
                <w:sz w:val="20"/>
              </w:rPr>
            </w:pPr>
            <w:r w:rsidRPr="00DE755F">
              <w:rPr>
                <w:rFonts w:ascii="ＭＳ 明朝" w:eastAsia="ＭＳ 明朝" w:hAnsi="ＭＳ 明朝" w:hint="eastAsia"/>
                <w:color w:val="auto"/>
                <w:sz w:val="20"/>
              </w:rPr>
              <w:t>平成</w:t>
            </w:r>
            <w:r w:rsidRPr="00DE755F">
              <w:rPr>
                <w:rFonts w:ascii="ＭＳ 明朝" w:eastAsia="ＭＳ 明朝" w:hAnsi="ＭＳ 明朝"/>
                <w:color w:val="auto"/>
                <w:sz w:val="20"/>
              </w:rPr>
              <w:t>27</w:t>
            </w:r>
            <w:r w:rsidRPr="00DE755F">
              <w:rPr>
                <w:rFonts w:ascii="ＭＳ 明朝" w:eastAsia="ＭＳ 明朝" w:hAnsi="ＭＳ 明朝" w:hint="eastAsia"/>
                <w:color w:val="auto"/>
                <w:sz w:val="20"/>
              </w:rPr>
              <w:t>年度</w:t>
            </w:r>
          </w:p>
        </w:tc>
        <w:tc>
          <w:tcPr>
            <w:tcW w:w="1134" w:type="dxa"/>
            <w:noWrap/>
            <w:hideMark/>
          </w:tcPr>
          <w:p w14:paraId="2CB5FAEB" w14:textId="77777777" w:rsidR="00FD7129" w:rsidRPr="00DE755F" w:rsidRDefault="00FD7129" w:rsidP="003948B0">
            <w:pPr>
              <w:pStyle w:val="Default"/>
              <w:ind w:left="204"/>
              <w:rPr>
                <w:rFonts w:ascii="ＭＳ 明朝" w:eastAsia="ＭＳ 明朝" w:hAnsi="ＭＳ 明朝"/>
                <w:color w:val="auto"/>
                <w:sz w:val="20"/>
              </w:rPr>
            </w:pPr>
            <w:r w:rsidRPr="00DE755F">
              <w:rPr>
                <w:rFonts w:ascii="ＭＳ 明朝" w:eastAsia="ＭＳ 明朝" w:hAnsi="ＭＳ 明朝" w:hint="eastAsia"/>
                <w:color w:val="auto"/>
                <w:sz w:val="20"/>
              </w:rPr>
              <w:t>平成</w:t>
            </w:r>
            <w:r w:rsidRPr="00DE755F">
              <w:rPr>
                <w:rFonts w:ascii="ＭＳ 明朝" w:eastAsia="ＭＳ 明朝" w:hAnsi="ＭＳ 明朝"/>
                <w:color w:val="auto"/>
                <w:sz w:val="20"/>
              </w:rPr>
              <w:t>28</w:t>
            </w:r>
            <w:r w:rsidRPr="00DE755F">
              <w:rPr>
                <w:rFonts w:ascii="ＭＳ 明朝" w:eastAsia="ＭＳ 明朝" w:hAnsi="ＭＳ 明朝" w:hint="eastAsia"/>
                <w:color w:val="auto"/>
                <w:sz w:val="20"/>
              </w:rPr>
              <w:t>年度</w:t>
            </w:r>
          </w:p>
        </w:tc>
        <w:tc>
          <w:tcPr>
            <w:tcW w:w="1134" w:type="dxa"/>
            <w:noWrap/>
            <w:hideMark/>
          </w:tcPr>
          <w:p w14:paraId="5C67C3E4" w14:textId="77777777" w:rsidR="00FD7129" w:rsidRPr="00DE755F" w:rsidRDefault="00FD7129" w:rsidP="003948B0">
            <w:pPr>
              <w:pStyle w:val="Default"/>
              <w:ind w:left="204"/>
              <w:rPr>
                <w:rFonts w:ascii="ＭＳ 明朝" w:eastAsia="ＭＳ 明朝" w:hAnsi="ＭＳ 明朝"/>
                <w:color w:val="auto"/>
                <w:sz w:val="20"/>
              </w:rPr>
            </w:pPr>
            <w:r w:rsidRPr="00DE755F">
              <w:rPr>
                <w:rFonts w:ascii="ＭＳ 明朝" w:eastAsia="ＭＳ 明朝" w:hAnsi="ＭＳ 明朝" w:hint="eastAsia"/>
                <w:color w:val="auto"/>
                <w:sz w:val="20"/>
              </w:rPr>
              <w:t>平成</w:t>
            </w:r>
            <w:r w:rsidRPr="00DE755F">
              <w:rPr>
                <w:rFonts w:ascii="ＭＳ 明朝" w:eastAsia="ＭＳ 明朝" w:hAnsi="ＭＳ 明朝"/>
                <w:color w:val="auto"/>
                <w:sz w:val="20"/>
              </w:rPr>
              <w:t>29</w:t>
            </w:r>
            <w:r w:rsidRPr="00DE755F">
              <w:rPr>
                <w:rFonts w:ascii="ＭＳ 明朝" w:eastAsia="ＭＳ 明朝" w:hAnsi="ＭＳ 明朝" w:hint="eastAsia"/>
                <w:color w:val="auto"/>
                <w:sz w:val="20"/>
              </w:rPr>
              <w:t>年度</w:t>
            </w:r>
          </w:p>
        </w:tc>
        <w:tc>
          <w:tcPr>
            <w:tcW w:w="1134" w:type="dxa"/>
            <w:noWrap/>
            <w:hideMark/>
          </w:tcPr>
          <w:p w14:paraId="13D2D65A" w14:textId="77777777" w:rsidR="00FD7129" w:rsidRPr="00DE755F" w:rsidRDefault="00FD7129" w:rsidP="003948B0">
            <w:pPr>
              <w:pStyle w:val="Default"/>
              <w:ind w:left="204"/>
              <w:rPr>
                <w:rFonts w:ascii="ＭＳ 明朝" w:eastAsia="ＭＳ 明朝" w:hAnsi="ＭＳ 明朝"/>
                <w:color w:val="auto"/>
                <w:sz w:val="20"/>
              </w:rPr>
            </w:pPr>
            <w:r w:rsidRPr="00DE755F">
              <w:rPr>
                <w:rFonts w:ascii="ＭＳ 明朝" w:eastAsia="ＭＳ 明朝" w:hAnsi="ＭＳ 明朝" w:hint="eastAsia"/>
                <w:color w:val="auto"/>
                <w:sz w:val="20"/>
              </w:rPr>
              <w:t>平成</w:t>
            </w:r>
            <w:r w:rsidRPr="00DE755F">
              <w:rPr>
                <w:rFonts w:ascii="ＭＳ 明朝" w:eastAsia="ＭＳ 明朝" w:hAnsi="ＭＳ 明朝"/>
                <w:color w:val="auto"/>
                <w:sz w:val="20"/>
              </w:rPr>
              <w:t>30</w:t>
            </w:r>
            <w:r w:rsidRPr="00DE755F">
              <w:rPr>
                <w:rFonts w:ascii="ＭＳ 明朝" w:eastAsia="ＭＳ 明朝" w:hAnsi="ＭＳ 明朝" w:hint="eastAsia"/>
                <w:color w:val="auto"/>
                <w:sz w:val="20"/>
              </w:rPr>
              <w:t>年度</w:t>
            </w:r>
          </w:p>
        </w:tc>
      </w:tr>
      <w:tr w:rsidR="00FD7129" w:rsidRPr="00DE755F" w14:paraId="6024696B" w14:textId="77777777" w:rsidTr="003948B0">
        <w:trPr>
          <w:trHeight w:val="360"/>
        </w:trPr>
        <w:tc>
          <w:tcPr>
            <w:tcW w:w="1417" w:type="dxa"/>
            <w:vMerge w:val="restart"/>
            <w:tcBorders>
              <w:top w:val="nil"/>
            </w:tcBorders>
            <w:noWrap/>
            <w:hideMark/>
          </w:tcPr>
          <w:p w14:paraId="389DE6E6" w14:textId="77777777" w:rsidR="00FD7129" w:rsidRPr="00DE755F" w:rsidRDefault="00FD7129" w:rsidP="003948B0">
            <w:pPr>
              <w:pStyle w:val="Default"/>
              <w:ind w:left="204"/>
              <w:rPr>
                <w:rFonts w:ascii="ＭＳ 明朝" w:eastAsia="ＭＳ 明朝" w:hAnsi="ＭＳ 明朝"/>
                <w:color w:val="auto"/>
                <w:sz w:val="22"/>
              </w:rPr>
            </w:pPr>
          </w:p>
        </w:tc>
        <w:tc>
          <w:tcPr>
            <w:tcW w:w="1418" w:type="dxa"/>
            <w:tcBorders>
              <w:top w:val="single" w:sz="4" w:space="0" w:color="auto"/>
            </w:tcBorders>
          </w:tcPr>
          <w:p w14:paraId="1CAFDF8C"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当初予算</w:t>
            </w:r>
          </w:p>
        </w:tc>
        <w:tc>
          <w:tcPr>
            <w:tcW w:w="1134" w:type="dxa"/>
            <w:noWrap/>
          </w:tcPr>
          <w:p w14:paraId="221FB71B" w14:textId="77777777" w:rsidR="00FD7129" w:rsidRPr="00DE755F" w:rsidRDefault="00FD7129" w:rsidP="00FD7129">
            <w:pPr>
              <w:ind w:firstLineChars="50" w:firstLine="101"/>
              <w:jc w:val="right"/>
              <w:rPr>
                <w:rFonts w:ascii="ＭＳ 明朝" w:eastAsia="ＭＳ 明朝" w:hAnsi="ＭＳ 明朝"/>
                <w:sz w:val="20"/>
                <w:szCs w:val="20"/>
              </w:rPr>
            </w:pPr>
            <w:r w:rsidRPr="00DE755F">
              <w:rPr>
                <w:rFonts w:ascii="ＭＳ 明朝" w:eastAsia="ＭＳ 明朝" w:hAnsi="ＭＳ 明朝"/>
                <w:sz w:val="20"/>
                <w:szCs w:val="20"/>
              </w:rPr>
              <w:t>847,328</w:t>
            </w:r>
          </w:p>
        </w:tc>
        <w:tc>
          <w:tcPr>
            <w:tcW w:w="1134" w:type="dxa"/>
            <w:noWrap/>
          </w:tcPr>
          <w:p w14:paraId="35C057F5" w14:textId="77777777" w:rsidR="00FD7129" w:rsidRPr="00DE755F" w:rsidRDefault="00FD7129" w:rsidP="003948B0">
            <w:pPr>
              <w:jc w:val="center"/>
              <w:rPr>
                <w:rFonts w:ascii="ＭＳ 明朝" w:eastAsia="ＭＳ 明朝" w:hAnsi="ＭＳ 明朝"/>
                <w:sz w:val="20"/>
                <w:szCs w:val="20"/>
              </w:rPr>
            </w:pPr>
            <w:r w:rsidRPr="00DE755F">
              <w:rPr>
                <w:rFonts w:ascii="ＭＳ 明朝" w:eastAsia="ＭＳ 明朝" w:hAnsi="ＭＳ 明朝"/>
                <w:sz w:val="20"/>
                <w:szCs w:val="20"/>
              </w:rPr>
              <w:t>1,048,689</w:t>
            </w:r>
          </w:p>
        </w:tc>
        <w:tc>
          <w:tcPr>
            <w:tcW w:w="1134" w:type="dxa"/>
            <w:noWrap/>
          </w:tcPr>
          <w:p w14:paraId="2EFB20FB"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1,020,428</w:t>
            </w:r>
          </w:p>
        </w:tc>
        <w:tc>
          <w:tcPr>
            <w:tcW w:w="1134" w:type="dxa"/>
            <w:noWrap/>
          </w:tcPr>
          <w:p w14:paraId="732D01E4"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1,118,522</w:t>
            </w:r>
          </w:p>
        </w:tc>
        <w:tc>
          <w:tcPr>
            <w:tcW w:w="1134" w:type="dxa"/>
            <w:noWrap/>
          </w:tcPr>
          <w:p w14:paraId="20AE7753"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990,496</w:t>
            </w:r>
          </w:p>
        </w:tc>
      </w:tr>
      <w:tr w:rsidR="00FD7129" w:rsidRPr="00DE755F" w14:paraId="7D065CB5" w14:textId="77777777" w:rsidTr="003948B0">
        <w:trPr>
          <w:trHeight w:val="210"/>
        </w:trPr>
        <w:tc>
          <w:tcPr>
            <w:tcW w:w="1417" w:type="dxa"/>
            <w:vMerge/>
            <w:noWrap/>
            <w:hideMark/>
          </w:tcPr>
          <w:p w14:paraId="6FED0589" w14:textId="77777777" w:rsidR="00FD7129" w:rsidRPr="00DE755F" w:rsidRDefault="00FD7129" w:rsidP="003948B0">
            <w:pPr>
              <w:pStyle w:val="Default"/>
              <w:ind w:left="204"/>
              <w:rPr>
                <w:rFonts w:ascii="ＭＳ 明朝" w:eastAsia="ＭＳ 明朝" w:hAnsi="ＭＳ 明朝"/>
                <w:color w:val="auto"/>
                <w:sz w:val="22"/>
              </w:rPr>
            </w:pPr>
          </w:p>
        </w:tc>
        <w:tc>
          <w:tcPr>
            <w:tcW w:w="1418" w:type="dxa"/>
          </w:tcPr>
          <w:p w14:paraId="72FA4689"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交付実績</w:t>
            </w:r>
          </w:p>
        </w:tc>
        <w:tc>
          <w:tcPr>
            <w:tcW w:w="1134" w:type="dxa"/>
            <w:noWrap/>
          </w:tcPr>
          <w:p w14:paraId="0670FA06"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 xml:space="preserve"> 877,892</w:t>
            </w:r>
          </w:p>
        </w:tc>
        <w:tc>
          <w:tcPr>
            <w:tcW w:w="1134" w:type="dxa"/>
            <w:noWrap/>
          </w:tcPr>
          <w:p w14:paraId="37345C39" w14:textId="77777777" w:rsidR="00FD7129" w:rsidRPr="00DE755F" w:rsidRDefault="00FD7129" w:rsidP="003948B0">
            <w:pPr>
              <w:jc w:val="left"/>
              <w:rPr>
                <w:rFonts w:ascii="ＭＳ 明朝" w:eastAsia="ＭＳ 明朝" w:hAnsi="ＭＳ 明朝"/>
                <w:sz w:val="20"/>
                <w:szCs w:val="20"/>
              </w:rPr>
            </w:pPr>
            <w:r w:rsidRPr="00DE755F">
              <w:rPr>
                <w:rFonts w:ascii="ＭＳ 明朝" w:eastAsia="ＭＳ 明朝" w:hAnsi="ＭＳ 明朝"/>
                <w:sz w:val="20"/>
                <w:szCs w:val="20"/>
              </w:rPr>
              <w:t>1,001,413</w:t>
            </w:r>
          </w:p>
        </w:tc>
        <w:tc>
          <w:tcPr>
            <w:tcW w:w="1134" w:type="dxa"/>
            <w:noWrap/>
          </w:tcPr>
          <w:p w14:paraId="6EC2B857"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1,013,030</w:t>
            </w:r>
          </w:p>
        </w:tc>
        <w:tc>
          <w:tcPr>
            <w:tcW w:w="1134" w:type="dxa"/>
            <w:noWrap/>
          </w:tcPr>
          <w:p w14:paraId="3F26E64E"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1,009,242</w:t>
            </w:r>
          </w:p>
        </w:tc>
        <w:tc>
          <w:tcPr>
            <w:tcW w:w="1134" w:type="dxa"/>
            <w:noWrap/>
          </w:tcPr>
          <w:p w14:paraId="525E0C30"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975,571</w:t>
            </w:r>
          </w:p>
        </w:tc>
      </w:tr>
      <w:tr w:rsidR="00FD7129" w:rsidRPr="00DE755F" w14:paraId="6A7C6B57" w14:textId="77777777" w:rsidTr="003948B0">
        <w:trPr>
          <w:trHeight w:val="360"/>
        </w:trPr>
        <w:tc>
          <w:tcPr>
            <w:tcW w:w="2835" w:type="dxa"/>
            <w:gridSpan w:val="2"/>
            <w:noWrap/>
          </w:tcPr>
          <w:p w14:paraId="781F92B2"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財源</w:t>
            </w:r>
          </w:p>
        </w:tc>
        <w:tc>
          <w:tcPr>
            <w:tcW w:w="5670" w:type="dxa"/>
            <w:gridSpan w:val="5"/>
            <w:noWrap/>
          </w:tcPr>
          <w:p w14:paraId="6E4BBC1C" w14:textId="77777777" w:rsidR="00FD7129" w:rsidRPr="00DE755F" w:rsidRDefault="00FD7129" w:rsidP="003948B0">
            <w:pPr>
              <w:pStyle w:val="Default"/>
              <w:rPr>
                <w:rFonts w:ascii="ＭＳ 明朝" w:eastAsia="ＭＳ 明朝" w:hAnsi="ＭＳ 明朝"/>
                <w:color w:val="auto"/>
                <w:sz w:val="22"/>
                <w:lang w:eastAsia="zh-CN"/>
              </w:rPr>
            </w:pPr>
            <w:r w:rsidRPr="00DE755F">
              <w:rPr>
                <w:rFonts w:ascii="ＭＳ 明朝" w:eastAsia="ＭＳ 明朝" w:hAnsi="ＭＳ 明朝" w:hint="eastAsia"/>
                <w:color w:val="auto"/>
                <w:sz w:val="22"/>
                <w:lang w:eastAsia="zh-CN"/>
              </w:rPr>
              <w:t>地域医療介護総合確保基金</w:t>
            </w:r>
          </w:p>
        </w:tc>
      </w:tr>
    </w:tbl>
    <w:p w14:paraId="061B1E17" w14:textId="77777777" w:rsidR="003219F5" w:rsidRPr="00DE755F" w:rsidRDefault="003219F5" w:rsidP="00CB640E">
      <w:pPr>
        <w:pStyle w:val="Default"/>
        <w:rPr>
          <w:rFonts w:ascii="ＭＳ 明朝" w:eastAsia="ＭＳ 明朝" w:hAnsi="ＭＳ 明朝"/>
          <w:color w:val="auto"/>
          <w:sz w:val="22"/>
          <w:szCs w:val="22"/>
        </w:rPr>
      </w:pPr>
    </w:p>
    <w:p w14:paraId="0A58FB4C" w14:textId="6DF09F10" w:rsidR="00FD7129" w:rsidRPr="00F36C5D" w:rsidRDefault="00FD7129" w:rsidP="001831D7">
      <w:pPr>
        <w:pStyle w:val="3"/>
      </w:pPr>
      <w:bookmarkStart w:id="301" w:name="_Toc31231833"/>
      <w:r w:rsidRPr="00F36C5D">
        <w:rPr>
          <w:rFonts w:hint="eastAsia"/>
        </w:rPr>
        <w:t>監査の結果及び意見</w:t>
      </w:r>
      <w:bookmarkEnd w:id="301"/>
    </w:p>
    <w:p w14:paraId="12AD58F8" w14:textId="114A5AC8" w:rsidR="00FD7129" w:rsidRPr="00F36C5D" w:rsidRDefault="00FD7129" w:rsidP="001831D7">
      <w:pPr>
        <w:pStyle w:val="3"/>
        <w:numPr>
          <w:ilvl w:val="0"/>
          <w:numId w:val="0"/>
        </w:numPr>
        <w:ind w:left="642"/>
      </w:pPr>
      <w:bookmarkStart w:id="302" w:name="_Toc31231834"/>
      <w:r w:rsidRPr="00F36C5D">
        <w:rPr>
          <w:rFonts w:hint="eastAsia"/>
        </w:rPr>
        <w:t>【監査の結果</w:t>
      </w:r>
      <w:r w:rsidR="00B61FF2">
        <w:rPr>
          <w:noProof/>
        </w:rPr>
        <w:fldChar w:fldCharType="begin"/>
      </w:r>
      <w:r w:rsidR="00B61FF2">
        <w:rPr>
          <w:noProof/>
        </w:rPr>
        <w:instrText xml:space="preserve"> SEQ 監査の結果 \* MERGEFORMAT \* MERGEFORMAT  \* MERGEFORMAT  \* MERGEFORMAT  \* MERGEFORMAT </w:instrText>
      </w:r>
      <w:r w:rsidR="00B61FF2">
        <w:rPr>
          <w:noProof/>
        </w:rPr>
        <w:fldChar w:fldCharType="separate"/>
      </w:r>
      <w:r w:rsidR="002D6583">
        <w:rPr>
          <w:noProof/>
        </w:rPr>
        <w:t>15</w:t>
      </w:r>
      <w:r w:rsidR="00B61FF2">
        <w:rPr>
          <w:noProof/>
        </w:rPr>
        <w:fldChar w:fldCharType="end"/>
      </w:r>
      <w:r w:rsidRPr="00F36C5D">
        <w:rPr>
          <w:rFonts w:hint="eastAsia"/>
        </w:rPr>
        <w:t>】交付要綱の訂正</w:t>
      </w:r>
      <w:bookmarkEnd w:id="302"/>
    </w:p>
    <w:p w14:paraId="1F3AEB14" w14:textId="77777777" w:rsidR="00FD7129" w:rsidRPr="00DE755F" w:rsidRDefault="00FD7129" w:rsidP="00FD7129">
      <w:pPr>
        <w:pStyle w:val="Default"/>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 xml:space="preserve">　大阪府は，大阪府看護師等養成所運営費補助金の交付要綱別表</w:t>
      </w:r>
      <w:r w:rsidRPr="00DE755F">
        <w:rPr>
          <w:rFonts w:ascii="ＭＳ 明朝" w:eastAsia="ＭＳ 明朝" w:hAnsi="ＭＳ 明朝"/>
          <w:color w:val="auto"/>
          <w:sz w:val="22"/>
          <w:szCs w:val="22"/>
        </w:rPr>
        <w:t>1</w:t>
      </w:r>
      <w:r w:rsidRPr="00DE755F">
        <w:rPr>
          <w:rFonts w:ascii="ＭＳ 明朝" w:eastAsia="ＭＳ 明朝" w:hAnsi="ＭＳ 明朝" w:hint="eastAsia"/>
          <w:color w:val="auto"/>
          <w:sz w:val="22"/>
          <w:szCs w:val="22"/>
        </w:rPr>
        <w:t>の「基準額</w:t>
      </w:r>
      <w:r w:rsidRPr="00DE755F">
        <w:rPr>
          <w:rFonts w:ascii="ＭＳ 明朝" w:eastAsia="ＭＳ 明朝" w:hAnsi="ＭＳ 明朝"/>
          <w:color w:val="auto"/>
          <w:sz w:val="22"/>
          <w:szCs w:val="22"/>
        </w:rPr>
        <w:t>B</w:t>
      </w:r>
      <w:r w:rsidRPr="00DE755F">
        <w:rPr>
          <w:rFonts w:ascii="ＭＳ 明朝" w:eastAsia="ＭＳ 明朝" w:hAnsi="ＭＳ 明朝" w:hint="eastAsia"/>
          <w:color w:val="auto"/>
          <w:sz w:val="22"/>
          <w:szCs w:val="22"/>
        </w:rPr>
        <w:t>」との記載を抹消すべきである。</w:t>
      </w:r>
    </w:p>
    <w:p w14:paraId="64DBDBCB" w14:textId="77777777" w:rsidR="00FD7129" w:rsidRPr="00DE755F" w:rsidRDefault="00FD7129" w:rsidP="00FD7129">
      <w:pPr>
        <w:pStyle w:val="Default"/>
        <w:rPr>
          <w:rFonts w:ascii="ＭＳ 明朝" w:eastAsia="ＭＳ 明朝" w:hAnsi="ＭＳ 明朝"/>
          <w:color w:val="auto"/>
          <w:sz w:val="22"/>
          <w:szCs w:val="22"/>
        </w:rPr>
      </w:pPr>
    </w:p>
    <w:p w14:paraId="618BE751" w14:textId="6E1539B4" w:rsidR="00FD7129" w:rsidRPr="00F36C5D" w:rsidRDefault="00FD7129" w:rsidP="001831D7">
      <w:pPr>
        <w:pStyle w:val="3"/>
        <w:numPr>
          <w:ilvl w:val="0"/>
          <w:numId w:val="0"/>
        </w:numPr>
        <w:ind w:left="642"/>
      </w:pPr>
      <w:bookmarkStart w:id="303" w:name="_Toc31231835"/>
      <w:r w:rsidRPr="00F36C5D">
        <w:rPr>
          <w:rFonts w:hint="eastAsia"/>
        </w:rPr>
        <w:t>【監査の結果</w:t>
      </w:r>
      <w:r w:rsidR="00B61FF2">
        <w:rPr>
          <w:noProof/>
        </w:rPr>
        <w:fldChar w:fldCharType="begin"/>
      </w:r>
      <w:r w:rsidR="00B61FF2">
        <w:rPr>
          <w:noProof/>
        </w:rPr>
        <w:instrText xml:space="preserve"> SEQ 監査の結果 \* MERGEFORMAT \* MERGEFORMAT  \* MERGEFORMAT  \* MERGEFORMAT  \* MERGEFORMAT </w:instrText>
      </w:r>
      <w:r w:rsidR="00B61FF2">
        <w:rPr>
          <w:noProof/>
        </w:rPr>
        <w:fldChar w:fldCharType="separate"/>
      </w:r>
      <w:r w:rsidR="002D6583">
        <w:rPr>
          <w:noProof/>
        </w:rPr>
        <w:t>16</w:t>
      </w:r>
      <w:r w:rsidR="00B61FF2">
        <w:rPr>
          <w:noProof/>
        </w:rPr>
        <w:fldChar w:fldCharType="end"/>
      </w:r>
      <w:r w:rsidRPr="00F36C5D">
        <w:rPr>
          <w:rFonts w:hint="eastAsia"/>
        </w:rPr>
        <w:t>】補助基本額の減額割合の明記</w:t>
      </w:r>
      <w:bookmarkEnd w:id="303"/>
    </w:p>
    <w:p w14:paraId="4F35EFD5" w14:textId="77777777" w:rsidR="00FD7129" w:rsidRPr="00DE755F" w:rsidRDefault="00FD7129" w:rsidP="00FD7129">
      <w:pPr>
        <w:pStyle w:val="Default"/>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 xml:space="preserve">　大阪府は，大阪府看護師等養成所運営費補助金の交付要綱等において，大阪府訪問看護ステーションインターンシップ事業に取り組まない補助事業者に対する補助基本額の減額割合を明記すべきである。</w:t>
      </w:r>
    </w:p>
    <w:p w14:paraId="7E1AA67C" w14:textId="77777777" w:rsidR="00281F79" w:rsidRPr="00DE755F" w:rsidRDefault="00281F79" w:rsidP="00FD7129">
      <w:pPr>
        <w:pStyle w:val="Default"/>
        <w:ind w:firstLineChars="100" w:firstLine="221"/>
        <w:rPr>
          <w:rFonts w:ascii="ＭＳ 明朝" w:eastAsia="ＭＳ 明朝" w:hAnsi="ＭＳ 明朝"/>
          <w:color w:val="auto"/>
          <w:sz w:val="22"/>
          <w:szCs w:val="22"/>
        </w:rPr>
      </w:pPr>
    </w:p>
    <w:p w14:paraId="0D9B1040" w14:textId="31E522F2" w:rsidR="00FD7129" w:rsidRPr="00F36C5D" w:rsidRDefault="00FD7129">
      <w:pPr>
        <w:pStyle w:val="2"/>
      </w:pPr>
      <w:bookmarkStart w:id="304" w:name="_Toc31231836"/>
      <w:r w:rsidRPr="00F36C5D">
        <w:rPr>
          <w:rFonts w:hint="eastAsia"/>
        </w:rPr>
        <w:t>大阪府看護師等養成所施設設備整備費等補助金</w:t>
      </w:r>
      <w:bookmarkEnd w:id="304"/>
    </w:p>
    <w:p w14:paraId="10CB2A50" w14:textId="609E60B4" w:rsidR="00FD7129" w:rsidRPr="00F36C5D" w:rsidRDefault="00FD7129" w:rsidP="001831D7">
      <w:pPr>
        <w:pStyle w:val="3"/>
        <w:numPr>
          <w:ilvl w:val="0"/>
          <w:numId w:val="162"/>
        </w:numPr>
      </w:pPr>
      <w:bookmarkStart w:id="305" w:name="_Toc31231837"/>
      <w:r w:rsidRPr="00F36C5D">
        <w:rPr>
          <w:rFonts w:hint="eastAsia"/>
        </w:rPr>
        <w:t>概要</w:t>
      </w:r>
      <w:bookmarkEnd w:id="305"/>
    </w:p>
    <w:tbl>
      <w:tblPr>
        <w:tblStyle w:val="a3"/>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FD7129" w:rsidRPr="00DE755F" w14:paraId="44553B69" w14:textId="77777777" w:rsidTr="003948B0">
        <w:trPr>
          <w:trHeight w:val="360"/>
        </w:trPr>
        <w:tc>
          <w:tcPr>
            <w:tcW w:w="2835" w:type="dxa"/>
            <w:gridSpan w:val="2"/>
            <w:noWrap/>
            <w:hideMark/>
          </w:tcPr>
          <w:p w14:paraId="5D230857"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補助金等の名称</w:t>
            </w:r>
          </w:p>
        </w:tc>
        <w:tc>
          <w:tcPr>
            <w:tcW w:w="5670" w:type="dxa"/>
            <w:gridSpan w:val="5"/>
            <w:noWrap/>
            <w:hideMark/>
          </w:tcPr>
          <w:p w14:paraId="2403E42C" w14:textId="77777777" w:rsidR="00FD7129" w:rsidRPr="00DE755F" w:rsidRDefault="00FD7129" w:rsidP="003948B0">
            <w:pPr>
              <w:pStyle w:val="Default"/>
              <w:rPr>
                <w:rFonts w:ascii="ＭＳ 明朝" w:eastAsia="ＭＳ 明朝" w:hAnsi="ＭＳ 明朝"/>
                <w:color w:val="auto"/>
                <w:sz w:val="22"/>
              </w:rPr>
            </w:pPr>
            <w:r w:rsidRPr="00DE755F">
              <w:rPr>
                <w:rFonts w:ascii="ＭＳ 明朝" w:eastAsia="ＭＳ 明朝" w:hAnsi="ＭＳ 明朝" w:hint="eastAsia"/>
                <w:color w:val="auto"/>
                <w:sz w:val="22"/>
              </w:rPr>
              <w:t>大阪府看護師等養成所施設設備整備費等補助金</w:t>
            </w:r>
          </w:p>
        </w:tc>
      </w:tr>
      <w:tr w:rsidR="00FD7129" w:rsidRPr="00DE755F" w14:paraId="70DDE489" w14:textId="77777777" w:rsidTr="003948B0">
        <w:trPr>
          <w:trHeight w:val="420"/>
        </w:trPr>
        <w:tc>
          <w:tcPr>
            <w:tcW w:w="2835" w:type="dxa"/>
            <w:gridSpan w:val="2"/>
            <w:noWrap/>
            <w:hideMark/>
          </w:tcPr>
          <w:p w14:paraId="14D4F34E"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所管部署</w:t>
            </w:r>
          </w:p>
        </w:tc>
        <w:tc>
          <w:tcPr>
            <w:tcW w:w="5670" w:type="dxa"/>
            <w:gridSpan w:val="5"/>
            <w:noWrap/>
            <w:hideMark/>
          </w:tcPr>
          <w:p w14:paraId="4886A7BD" w14:textId="77777777" w:rsidR="00FD7129" w:rsidRPr="00DE755F" w:rsidRDefault="00FD7129" w:rsidP="003948B0">
            <w:pPr>
              <w:pStyle w:val="Default"/>
              <w:rPr>
                <w:rFonts w:ascii="ＭＳ 明朝" w:eastAsia="ＭＳ 明朝" w:hAnsi="ＭＳ 明朝"/>
                <w:color w:val="auto"/>
                <w:sz w:val="22"/>
                <w:lang w:eastAsia="zh-CN"/>
              </w:rPr>
            </w:pPr>
            <w:r w:rsidRPr="00DE755F">
              <w:rPr>
                <w:rFonts w:ascii="ＭＳ 明朝" w:eastAsia="ＭＳ 明朝" w:hAnsi="ＭＳ 明朝" w:hint="eastAsia"/>
                <w:color w:val="auto"/>
                <w:sz w:val="22"/>
                <w:lang w:eastAsia="zh-CN"/>
              </w:rPr>
              <w:t>健康医療部　医療対策課</w:t>
            </w:r>
          </w:p>
        </w:tc>
      </w:tr>
      <w:tr w:rsidR="00FD7129" w:rsidRPr="00DE755F" w14:paraId="38782067" w14:textId="77777777" w:rsidTr="003948B0">
        <w:trPr>
          <w:trHeight w:val="390"/>
        </w:trPr>
        <w:tc>
          <w:tcPr>
            <w:tcW w:w="2835" w:type="dxa"/>
            <w:gridSpan w:val="2"/>
            <w:hideMark/>
          </w:tcPr>
          <w:p w14:paraId="0B9544AC"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補助金制度等の目的・</w:t>
            </w:r>
          </w:p>
          <w:p w14:paraId="78783959"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概要</w:t>
            </w:r>
          </w:p>
        </w:tc>
        <w:tc>
          <w:tcPr>
            <w:tcW w:w="5670" w:type="dxa"/>
            <w:gridSpan w:val="5"/>
            <w:noWrap/>
            <w:hideMark/>
          </w:tcPr>
          <w:p w14:paraId="373CF462" w14:textId="77777777" w:rsidR="00FD7129" w:rsidRPr="00DE755F" w:rsidRDefault="00FD7129" w:rsidP="003948B0">
            <w:pPr>
              <w:pStyle w:val="Default"/>
              <w:rPr>
                <w:rFonts w:ascii="ＭＳ 明朝" w:eastAsia="ＭＳ 明朝" w:hAnsi="ＭＳ 明朝"/>
                <w:color w:val="auto"/>
                <w:sz w:val="22"/>
              </w:rPr>
            </w:pPr>
            <w:r w:rsidRPr="00DE755F">
              <w:rPr>
                <w:rFonts w:ascii="ＭＳ 明朝" w:eastAsia="ＭＳ 明朝" w:hAnsi="ＭＳ 明朝" w:hint="eastAsia"/>
                <w:color w:val="auto"/>
                <w:sz w:val="22"/>
              </w:rPr>
              <w:t>看護師等養成所の設置に必要な新築，増改築及び改修並びに看護師等養成所の新設に係る初度設備の整備を補助することにより，看護師等の養成力の拡充及び看護職員等の資質の向上を図る。</w:t>
            </w:r>
          </w:p>
        </w:tc>
      </w:tr>
      <w:tr w:rsidR="00FD7129" w:rsidRPr="00DE755F" w14:paraId="564AE39A" w14:textId="77777777" w:rsidTr="003948B0">
        <w:trPr>
          <w:trHeight w:val="360"/>
        </w:trPr>
        <w:tc>
          <w:tcPr>
            <w:tcW w:w="2835" w:type="dxa"/>
            <w:gridSpan w:val="2"/>
            <w:noWrap/>
            <w:hideMark/>
          </w:tcPr>
          <w:p w14:paraId="737FF039"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補助開始年度</w:t>
            </w:r>
          </w:p>
        </w:tc>
        <w:tc>
          <w:tcPr>
            <w:tcW w:w="5670" w:type="dxa"/>
            <w:gridSpan w:val="5"/>
            <w:noWrap/>
            <w:hideMark/>
          </w:tcPr>
          <w:p w14:paraId="0E2FAEA0" w14:textId="77777777" w:rsidR="00FD7129" w:rsidRPr="00DE755F" w:rsidRDefault="00FD7129" w:rsidP="003948B0">
            <w:pPr>
              <w:pStyle w:val="Default"/>
              <w:rPr>
                <w:rFonts w:ascii="ＭＳ 明朝" w:eastAsia="ＭＳ 明朝" w:hAnsi="ＭＳ 明朝"/>
                <w:color w:val="auto"/>
                <w:sz w:val="22"/>
              </w:rPr>
            </w:pPr>
            <w:r w:rsidRPr="00DE755F">
              <w:rPr>
                <w:rFonts w:ascii="ＭＳ 明朝" w:eastAsia="ＭＳ 明朝" w:hAnsi="ＭＳ 明朝" w:hint="eastAsia"/>
                <w:color w:val="auto"/>
                <w:sz w:val="22"/>
              </w:rPr>
              <w:t>平成</w:t>
            </w:r>
            <w:r w:rsidRPr="00DE755F">
              <w:rPr>
                <w:rFonts w:ascii="ＭＳ 明朝" w:eastAsia="ＭＳ 明朝" w:hAnsi="ＭＳ 明朝"/>
                <w:color w:val="auto"/>
                <w:sz w:val="22"/>
              </w:rPr>
              <w:t>26</w:t>
            </w:r>
            <w:r w:rsidRPr="00DE755F">
              <w:rPr>
                <w:rFonts w:ascii="ＭＳ 明朝" w:eastAsia="ＭＳ 明朝" w:hAnsi="ＭＳ 明朝" w:hint="eastAsia"/>
                <w:color w:val="auto"/>
                <w:sz w:val="22"/>
              </w:rPr>
              <w:t>年度</w:t>
            </w:r>
          </w:p>
        </w:tc>
      </w:tr>
      <w:tr w:rsidR="00FD7129" w:rsidRPr="00DE755F" w14:paraId="5761FD9B" w14:textId="77777777" w:rsidTr="003948B0">
        <w:trPr>
          <w:trHeight w:val="360"/>
        </w:trPr>
        <w:tc>
          <w:tcPr>
            <w:tcW w:w="2835" w:type="dxa"/>
            <w:gridSpan w:val="2"/>
            <w:noWrap/>
            <w:hideMark/>
          </w:tcPr>
          <w:p w14:paraId="1876CF98" w14:textId="77777777" w:rsidR="00E94432"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平成</w:t>
            </w:r>
            <w:r w:rsidRPr="00DE755F">
              <w:rPr>
                <w:rFonts w:ascii="ＭＳ 明朝" w:eastAsia="ＭＳ 明朝" w:hAnsi="ＭＳ 明朝"/>
                <w:color w:val="auto"/>
                <w:sz w:val="22"/>
              </w:rPr>
              <w:t>30</w:t>
            </w:r>
            <w:r w:rsidRPr="00DE755F">
              <w:rPr>
                <w:rFonts w:ascii="ＭＳ 明朝" w:eastAsia="ＭＳ 明朝" w:hAnsi="ＭＳ 明朝" w:hint="eastAsia"/>
                <w:color w:val="auto"/>
                <w:sz w:val="22"/>
              </w:rPr>
              <w:t>年度の交付先</w:t>
            </w:r>
          </w:p>
          <w:p w14:paraId="120A5C9F" w14:textId="673FDFBA"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（交付先の件数）</w:t>
            </w:r>
          </w:p>
        </w:tc>
        <w:tc>
          <w:tcPr>
            <w:tcW w:w="5670" w:type="dxa"/>
            <w:gridSpan w:val="5"/>
            <w:noWrap/>
            <w:hideMark/>
          </w:tcPr>
          <w:p w14:paraId="328FF2CA" w14:textId="77777777" w:rsidR="00FD7129" w:rsidRPr="00DE755F" w:rsidRDefault="00FD7129" w:rsidP="003948B0">
            <w:pPr>
              <w:pStyle w:val="Default"/>
              <w:rPr>
                <w:rFonts w:ascii="ＭＳ 明朝" w:eastAsia="ＭＳ 明朝" w:hAnsi="ＭＳ 明朝"/>
                <w:color w:val="auto"/>
                <w:sz w:val="22"/>
                <w:lang w:eastAsia="zh-CN"/>
              </w:rPr>
            </w:pPr>
            <w:r w:rsidRPr="00DE755F">
              <w:rPr>
                <w:rFonts w:ascii="ＭＳ 明朝" w:eastAsia="ＭＳ 明朝" w:hAnsi="ＭＳ 明朝" w:hint="eastAsia"/>
                <w:color w:val="auto"/>
                <w:sz w:val="22"/>
                <w:lang w:eastAsia="zh-CN"/>
              </w:rPr>
              <w:t>看護師等養成所設置者（医療機関等）（</w:t>
            </w:r>
            <w:r w:rsidRPr="00DE755F">
              <w:rPr>
                <w:rFonts w:ascii="ＭＳ 明朝" w:eastAsia="ＭＳ 明朝" w:hAnsi="ＭＳ 明朝"/>
                <w:color w:val="auto"/>
                <w:sz w:val="22"/>
                <w:lang w:eastAsia="zh-CN"/>
              </w:rPr>
              <w:t>3</w:t>
            </w:r>
            <w:r w:rsidRPr="00DE755F">
              <w:rPr>
                <w:rFonts w:ascii="ＭＳ 明朝" w:eastAsia="ＭＳ 明朝" w:hAnsi="ＭＳ 明朝" w:hint="eastAsia"/>
                <w:color w:val="auto"/>
                <w:sz w:val="22"/>
                <w:lang w:eastAsia="zh-CN"/>
              </w:rPr>
              <w:t>件）</w:t>
            </w:r>
          </w:p>
        </w:tc>
      </w:tr>
      <w:tr w:rsidR="00FD7129" w:rsidRPr="00DE755F" w14:paraId="29B7D847" w14:textId="77777777" w:rsidTr="003948B0">
        <w:trPr>
          <w:trHeight w:val="360"/>
        </w:trPr>
        <w:tc>
          <w:tcPr>
            <w:tcW w:w="2835" w:type="dxa"/>
            <w:gridSpan w:val="2"/>
            <w:tcBorders>
              <w:bottom w:val="single" w:sz="4" w:space="0" w:color="auto"/>
            </w:tcBorders>
            <w:noWrap/>
            <w:hideMark/>
          </w:tcPr>
          <w:p w14:paraId="654B156C" w14:textId="77777777" w:rsidR="00FD7129" w:rsidRPr="00DE755F" w:rsidRDefault="00FD7129" w:rsidP="00FD7129">
            <w:pPr>
              <w:pStyle w:val="Default"/>
              <w:ind w:leftChars="100" w:left="221"/>
              <w:rPr>
                <w:rFonts w:ascii="ＭＳ 明朝" w:eastAsia="ＭＳ 明朝" w:hAnsi="ＭＳ 明朝"/>
                <w:color w:val="auto"/>
                <w:sz w:val="22"/>
              </w:rPr>
            </w:pPr>
            <w:r w:rsidRPr="00DE755F">
              <w:rPr>
                <w:rFonts w:ascii="ＭＳ 明朝" w:eastAsia="ＭＳ 明朝" w:hAnsi="ＭＳ 明朝" w:hint="eastAsia"/>
                <w:color w:val="auto"/>
                <w:sz w:val="22"/>
              </w:rPr>
              <w:t>根拠規定等</w:t>
            </w:r>
          </w:p>
        </w:tc>
        <w:tc>
          <w:tcPr>
            <w:tcW w:w="5670" w:type="dxa"/>
            <w:gridSpan w:val="5"/>
            <w:noWrap/>
            <w:hideMark/>
          </w:tcPr>
          <w:p w14:paraId="0C81C294" w14:textId="77777777" w:rsidR="00FD7129" w:rsidRPr="00DE755F" w:rsidRDefault="00FD7129" w:rsidP="003948B0">
            <w:pPr>
              <w:pStyle w:val="Default"/>
              <w:rPr>
                <w:rFonts w:ascii="ＭＳ 明朝" w:eastAsia="ＭＳ 明朝" w:hAnsi="ＭＳ 明朝"/>
                <w:color w:val="auto"/>
                <w:sz w:val="22"/>
                <w:lang w:eastAsia="zh-CN"/>
              </w:rPr>
            </w:pPr>
            <w:r w:rsidRPr="00DE755F">
              <w:rPr>
                <w:rFonts w:ascii="ＭＳ 明朝" w:eastAsia="ＭＳ 明朝" w:hAnsi="ＭＳ 明朝" w:hint="eastAsia"/>
                <w:color w:val="auto"/>
                <w:sz w:val="22"/>
                <w:lang w:eastAsia="zh-CN"/>
              </w:rPr>
              <w:t>地域医療介護総合確保基金運営要領</w:t>
            </w:r>
          </w:p>
          <w:p w14:paraId="01515F0B" w14:textId="58DB3E9C" w:rsidR="00FD7129" w:rsidRPr="00DE755F" w:rsidRDefault="00FD7129" w:rsidP="003948B0">
            <w:pPr>
              <w:pStyle w:val="Default"/>
              <w:rPr>
                <w:rFonts w:ascii="ＭＳ 明朝" w:eastAsia="ＭＳ 明朝" w:hAnsi="ＭＳ 明朝"/>
                <w:color w:val="auto"/>
                <w:sz w:val="22"/>
              </w:rPr>
            </w:pPr>
            <w:r w:rsidRPr="00DE755F">
              <w:rPr>
                <w:rFonts w:ascii="ＭＳ 明朝" w:eastAsia="ＭＳ 明朝" w:hAnsi="ＭＳ 明朝" w:hint="eastAsia"/>
                <w:color w:val="auto"/>
                <w:sz w:val="22"/>
              </w:rPr>
              <w:t>大阪府看護師等養成所施設設備整備費等補助金交付要綱</w:t>
            </w:r>
          </w:p>
        </w:tc>
      </w:tr>
      <w:tr w:rsidR="00FD7129" w:rsidRPr="00DE755F" w14:paraId="3F059937" w14:textId="77777777" w:rsidTr="003948B0">
        <w:trPr>
          <w:trHeight w:val="360"/>
        </w:trPr>
        <w:tc>
          <w:tcPr>
            <w:tcW w:w="2835" w:type="dxa"/>
            <w:gridSpan w:val="2"/>
            <w:tcBorders>
              <w:bottom w:val="nil"/>
            </w:tcBorders>
            <w:noWrap/>
            <w:hideMark/>
          </w:tcPr>
          <w:p w14:paraId="0CF0E6E0"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補助金等の推移</w:t>
            </w:r>
          </w:p>
          <w:p w14:paraId="10D5DE81"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（単位：千円）</w:t>
            </w:r>
          </w:p>
        </w:tc>
        <w:tc>
          <w:tcPr>
            <w:tcW w:w="1134" w:type="dxa"/>
            <w:noWrap/>
            <w:hideMark/>
          </w:tcPr>
          <w:p w14:paraId="77C5C2C1" w14:textId="77777777" w:rsidR="00FD7129" w:rsidRPr="00DE755F" w:rsidRDefault="00FD7129" w:rsidP="003948B0">
            <w:pPr>
              <w:pStyle w:val="Default"/>
              <w:ind w:left="204"/>
              <w:rPr>
                <w:rFonts w:ascii="ＭＳ 明朝" w:eastAsia="ＭＳ 明朝" w:hAnsi="ＭＳ 明朝"/>
                <w:color w:val="auto"/>
                <w:sz w:val="20"/>
              </w:rPr>
            </w:pPr>
            <w:r w:rsidRPr="00DE755F">
              <w:rPr>
                <w:rFonts w:ascii="ＭＳ 明朝" w:eastAsia="ＭＳ 明朝" w:hAnsi="ＭＳ 明朝" w:hint="eastAsia"/>
                <w:color w:val="auto"/>
                <w:sz w:val="20"/>
              </w:rPr>
              <w:t>平成</w:t>
            </w:r>
            <w:r w:rsidRPr="00DE755F">
              <w:rPr>
                <w:rFonts w:ascii="ＭＳ 明朝" w:eastAsia="ＭＳ 明朝" w:hAnsi="ＭＳ 明朝"/>
                <w:color w:val="auto"/>
                <w:sz w:val="20"/>
              </w:rPr>
              <w:t>26</w:t>
            </w:r>
            <w:r w:rsidRPr="00DE755F">
              <w:rPr>
                <w:rFonts w:ascii="ＭＳ 明朝" w:eastAsia="ＭＳ 明朝" w:hAnsi="ＭＳ 明朝" w:hint="eastAsia"/>
                <w:color w:val="auto"/>
                <w:sz w:val="20"/>
              </w:rPr>
              <w:t>年度</w:t>
            </w:r>
          </w:p>
        </w:tc>
        <w:tc>
          <w:tcPr>
            <w:tcW w:w="1134" w:type="dxa"/>
            <w:noWrap/>
            <w:hideMark/>
          </w:tcPr>
          <w:p w14:paraId="78CD5E08" w14:textId="77777777" w:rsidR="00FD7129" w:rsidRPr="00DE755F" w:rsidRDefault="00FD7129" w:rsidP="003948B0">
            <w:pPr>
              <w:pStyle w:val="Default"/>
              <w:ind w:left="204"/>
              <w:rPr>
                <w:rFonts w:ascii="ＭＳ 明朝" w:eastAsia="ＭＳ 明朝" w:hAnsi="ＭＳ 明朝"/>
                <w:color w:val="auto"/>
                <w:sz w:val="20"/>
              </w:rPr>
            </w:pPr>
            <w:r w:rsidRPr="00DE755F">
              <w:rPr>
                <w:rFonts w:ascii="ＭＳ 明朝" w:eastAsia="ＭＳ 明朝" w:hAnsi="ＭＳ 明朝" w:hint="eastAsia"/>
                <w:color w:val="auto"/>
                <w:sz w:val="20"/>
              </w:rPr>
              <w:t>平成</w:t>
            </w:r>
            <w:r w:rsidRPr="00DE755F">
              <w:rPr>
                <w:rFonts w:ascii="ＭＳ 明朝" w:eastAsia="ＭＳ 明朝" w:hAnsi="ＭＳ 明朝"/>
                <w:color w:val="auto"/>
                <w:sz w:val="20"/>
              </w:rPr>
              <w:t>27</w:t>
            </w:r>
            <w:r w:rsidRPr="00DE755F">
              <w:rPr>
                <w:rFonts w:ascii="ＭＳ 明朝" w:eastAsia="ＭＳ 明朝" w:hAnsi="ＭＳ 明朝" w:hint="eastAsia"/>
                <w:color w:val="auto"/>
                <w:sz w:val="20"/>
              </w:rPr>
              <w:t>年度</w:t>
            </w:r>
          </w:p>
        </w:tc>
        <w:tc>
          <w:tcPr>
            <w:tcW w:w="1134" w:type="dxa"/>
            <w:noWrap/>
            <w:hideMark/>
          </w:tcPr>
          <w:p w14:paraId="799D6159" w14:textId="77777777" w:rsidR="00FD7129" w:rsidRPr="00DE755F" w:rsidRDefault="00FD7129" w:rsidP="003948B0">
            <w:pPr>
              <w:pStyle w:val="Default"/>
              <w:ind w:left="204"/>
              <w:rPr>
                <w:rFonts w:ascii="ＭＳ 明朝" w:eastAsia="ＭＳ 明朝" w:hAnsi="ＭＳ 明朝"/>
                <w:color w:val="auto"/>
                <w:sz w:val="20"/>
              </w:rPr>
            </w:pPr>
            <w:r w:rsidRPr="00DE755F">
              <w:rPr>
                <w:rFonts w:ascii="ＭＳ 明朝" w:eastAsia="ＭＳ 明朝" w:hAnsi="ＭＳ 明朝" w:hint="eastAsia"/>
                <w:color w:val="auto"/>
                <w:sz w:val="20"/>
              </w:rPr>
              <w:t>平成</w:t>
            </w:r>
            <w:r w:rsidRPr="00DE755F">
              <w:rPr>
                <w:rFonts w:ascii="ＭＳ 明朝" w:eastAsia="ＭＳ 明朝" w:hAnsi="ＭＳ 明朝"/>
                <w:color w:val="auto"/>
                <w:sz w:val="20"/>
              </w:rPr>
              <w:t>28</w:t>
            </w:r>
            <w:r w:rsidRPr="00DE755F">
              <w:rPr>
                <w:rFonts w:ascii="ＭＳ 明朝" w:eastAsia="ＭＳ 明朝" w:hAnsi="ＭＳ 明朝" w:hint="eastAsia"/>
                <w:color w:val="auto"/>
                <w:sz w:val="20"/>
              </w:rPr>
              <w:t>年度</w:t>
            </w:r>
          </w:p>
        </w:tc>
        <w:tc>
          <w:tcPr>
            <w:tcW w:w="1134" w:type="dxa"/>
            <w:noWrap/>
            <w:hideMark/>
          </w:tcPr>
          <w:p w14:paraId="25AC8AB2" w14:textId="77777777" w:rsidR="00FD7129" w:rsidRPr="00DE755F" w:rsidRDefault="00FD7129" w:rsidP="003948B0">
            <w:pPr>
              <w:pStyle w:val="Default"/>
              <w:ind w:left="204"/>
              <w:rPr>
                <w:rFonts w:ascii="ＭＳ 明朝" w:eastAsia="ＭＳ 明朝" w:hAnsi="ＭＳ 明朝"/>
                <w:color w:val="auto"/>
                <w:sz w:val="20"/>
              </w:rPr>
            </w:pPr>
            <w:r w:rsidRPr="00DE755F">
              <w:rPr>
                <w:rFonts w:ascii="ＭＳ 明朝" w:eastAsia="ＭＳ 明朝" w:hAnsi="ＭＳ 明朝" w:hint="eastAsia"/>
                <w:color w:val="auto"/>
                <w:sz w:val="20"/>
              </w:rPr>
              <w:t>平成</w:t>
            </w:r>
            <w:r w:rsidRPr="00DE755F">
              <w:rPr>
                <w:rFonts w:ascii="ＭＳ 明朝" w:eastAsia="ＭＳ 明朝" w:hAnsi="ＭＳ 明朝"/>
                <w:color w:val="auto"/>
                <w:sz w:val="20"/>
              </w:rPr>
              <w:t>29</w:t>
            </w:r>
            <w:r w:rsidRPr="00DE755F">
              <w:rPr>
                <w:rFonts w:ascii="ＭＳ 明朝" w:eastAsia="ＭＳ 明朝" w:hAnsi="ＭＳ 明朝" w:hint="eastAsia"/>
                <w:color w:val="auto"/>
                <w:sz w:val="20"/>
              </w:rPr>
              <w:t>年度</w:t>
            </w:r>
          </w:p>
        </w:tc>
        <w:tc>
          <w:tcPr>
            <w:tcW w:w="1134" w:type="dxa"/>
            <w:noWrap/>
            <w:hideMark/>
          </w:tcPr>
          <w:p w14:paraId="67518FC6" w14:textId="77777777" w:rsidR="00FD7129" w:rsidRPr="00DE755F" w:rsidRDefault="00FD7129" w:rsidP="003948B0">
            <w:pPr>
              <w:pStyle w:val="Default"/>
              <w:ind w:left="204"/>
              <w:rPr>
                <w:rFonts w:ascii="ＭＳ 明朝" w:eastAsia="ＭＳ 明朝" w:hAnsi="ＭＳ 明朝"/>
                <w:color w:val="auto"/>
                <w:sz w:val="20"/>
              </w:rPr>
            </w:pPr>
            <w:r w:rsidRPr="00DE755F">
              <w:rPr>
                <w:rFonts w:ascii="ＭＳ 明朝" w:eastAsia="ＭＳ 明朝" w:hAnsi="ＭＳ 明朝" w:hint="eastAsia"/>
                <w:color w:val="auto"/>
                <w:sz w:val="20"/>
              </w:rPr>
              <w:t>平成</w:t>
            </w:r>
            <w:r w:rsidRPr="00DE755F">
              <w:rPr>
                <w:rFonts w:ascii="ＭＳ 明朝" w:eastAsia="ＭＳ 明朝" w:hAnsi="ＭＳ 明朝"/>
                <w:color w:val="auto"/>
                <w:sz w:val="20"/>
              </w:rPr>
              <w:t>30</w:t>
            </w:r>
            <w:r w:rsidRPr="00DE755F">
              <w:rPr>
                <w:rFonts w:ascii="ＭＳ 明朝" w:eastAsia="ＭＳ 明朝" w:hAnsi="ＭＳ 明朝" w:hint="eastAsia"/>
                <w:color w:val="auto"/>
                <w:sz w:val="20"/>
              </w:rPr>
              <w:t>年度</w:t>
            </w:r>
          </w:p>
        </w:tc>
      </w:tr>
      <w:tr w:rsidR="00FD7129" w:rsidRPr="00DE755F" w14:paraId="294608AC" w14:textId="77777777" w:rsidTr="003948B0">
        <w:trPr>
          <w:trHeight w:val="360"/>
        </w:trPr>
        <w:tc>
          <w:tcPr>
            <w:tcW w:w="1417" w:type="dxa"/>
            <w:vMerge w:val="restart"/>
            <w:tcBorders>
              <w:top w:val="nil"/>
            </w:tcBorders>
            <w:noWrap/>
            <w:hideMark/>
          </w:tcPr>
          <w:p w14:paraId="54D3973D" w14:textId="77777777" w:rsidR="00FD7129" w:rsidRPr="00DE755F" w:rsidRDefault="00FD7129" w:rsidP="003948B0">
            <w:pPr>
              <w:pStyle w:val="Default"/>
              <w:ind w:left="204"/>
              <w:rPr>
                <w:rFonts w:ascii="ＭＳ 明朝" w:eastAsia="ＭＳ 明朝" w:hAnsi="ＭＳ 明朝"/>
                <w:color w:val="auto"/>
                <w:sz w:val="22"/>
              </w:rPr>
            </w:pPr>
          </w:p>
        </w:tc>
        <w:tc>
          <w:tcPr>
            <w:tcW w:w="1418" w:type="dxa"/>
            <w:tcBorders>
              <w:top w:val="single" w:sz="4" w:space="0" w:color="auto"/>
            </w:tcBorders>
          </w:tcPr>
          <w:p w14:paraId="545DEB35"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当初予算</w:t>
            </w:r>
          </w:p>
        </w:tc>
        <w:tc>
          <w:tcPr>
            <w:tcW w:w="1134" w:type="dxa"/>
            <w:noWrap/>
          </w:tcPr>
          <w:p w14:paraId="3215273F" w14:textId="77777777" w:rsidR="00FD7129" w:rsidRPr="00DE755F" w:rsidRDefault="00FD7129" w:rsidP="003948B0">
            <w:pPr>
              <w:ind w:right="100"/>
              <w:jc w:val="right"/>
              <w:rPr>
                <w:rFonts w:ascii="ＭＳ 明朝" w:eastAsia="ＭＳ 明朝" w:hAnsi="ＭＳ 明朝"/>
                <w:sz w:val="20"/>
                <w:szCs w:val="20"/>
              </w:rPr>
            </w:pPr>
            <w:r w:rsidRPr="00DE755F">
              <w:rPr>
                <w:rFonts w:ascii="ＭＳ 明朝" w:eastAsia="ＭＳ 明朝" w:hAnsi="ＭＳ 明朝"/>
                <w:sz w:val="20"/>
                <w:szCs w:val="20"/>
              </w:rPr>
              <w:t>88,458</w:t>
            </w:r>
          </w:p>
        </w:tc>
        <w:tc>
          <w:tcPr>
            <w:tcW w:w="1134" w:type="dxa"/>
            <w:noWrap/>
          </w:tcPr>
          <w:p w14:paraId="708F714D" w14:textId="77777777" w:rsidR="00FD7129" w:rsidRPr="00DE755F" w:rsidRDefault="00FD7129" w:rsidP="003948B0">
            <w:pPr>
              <w:jc w:val="center"/>
              <w:rPr>
                <w:rFonts w:ascii="ＭＳ 明朝" w:eastAsia="ＭＳ 明朝" w:hAnsi="ＭＳ 明朝"/>
                <w:sz w:val="20"/>
                <w:szCs w:val="20"/>
              </w:rPr>
            </w:pPr>
            <w:r w:rsidRPr="00DE755F">
              <w:rPr>
                <w:rFonts w:ascii="ＭＳ 明朝" w:eastAsia="ＭＳ 明朝" w:hAnsi="ＭＳ 明朝"/>
                <w:sz w:val="20"/>
                <w:szCs w:val="20"/>
              </w:rPr>
              <w:t>521,096</w:t>
            </w:r>
          </w:p>
        </w:tc>
        <w:tc>
          <w:tcPr>
            <w:tcW w:w="1134" w:type="dxa"/>
            <w:noWrap/>
          </w:tcPr>
          <w:p w14:paraId="49FA99DF"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521,096</w:t>
            </w:r>
          </w:p>
        </w:tc>
        <w:tc>
          <w:tcPr>
            <w:tcW w:w="1134" w:type="dxa"/>
            <w:noWrap/>
          </w:tcPr>
          <w:p w14:paraId="2DEDE671"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290,011</w:t>
            </w:r>
          </w:p>
        </w:tc>
        <w:tc>
          <w:tcPr>
            <w:tcW w:w="1134" w:type="dxa"/>
            <w:noWrap/>
          </w:tcPr>
          <w:p w14:paraId="1AAE3C25"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184,642</w:t>
            </w:r>
          </w:p>
        </w:tc>
      </w:tr>
      <w:tr w:rsidR="00FD7129" w:rsidRPr="00DE755F" w14:paraId="2A843F31" w14:textId="77777777" w:rsidTr="003948B0">
        <w:trPr>
          <w:trHeight w:val="210"/>
        </w:trPr>
        <w:tc>
          <w:tcPr>
            <w:tcW w:w="1417" w:type="dxa"/>
            <w:vMerge/>
            <w:noWrap/>
            <w:hideMark/>
          </w:tcPr>
          <w:p w14:paraId="7EC76EEB" w14:textId="77777777" w:rsidR="00FD7129" w:rsidRPr="00DE755F" w:rsidRDefault="00FD7129" w:rsidP="003948B0">
            <w:pPr>
              <w:pStyle w:val="Default"/>
              <w:ind w:left="204"/>
              <w:rPr>
                <w:rFonts w:ascii="ＭＳ 明朝" w:eastAsia="ＭＳ 明朝" w:hAnsi="ＭＳ 明朝"/>
                <w:color w:val="auto"/>
                <w:sz w:val="22"/>
              </w:rPr>
            </w:pPr>
          </w:p>
        </w:tc>
        <w:tc>
          <w:tcPr>
            <w:tcW w:w="1418" w:type="dxa"/>
          </w:tcPr>
          <w:p w14:paraId="43F735AA"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交付実績</w:t>
            </w:r>
          </w:p>
        </w:tc>
        <w:tc>
          <w:tcPr>
            <w:tcW w:w="1134" w:type="dxa"/>
            <w:noWrap/>
          </w:tcPr>
          <w:p w14:paraId="7DD2A42E" w14:textId="77777777" w:rsidR="00FD7129" w:rsidRPr="00DE755F" w:rsidRDefault="00FD7129" w:rsidP="003948B0">
            <w:pPr>
              <w:jc w:val="center"/>
              <w:rPr>
                <w:rFonts w:ascii="ＭＳ 明朝" w:eastAsia="ＭＳ 明朝" w:hAnsi="ＭＳ 明朝"/>
                <w:sz w:val="20"/>
                <w:szCs w:val="20"/>
              </w:rPr>
            </w:pPr>
            <w:r w:rsidRPr="00DE755F">
              <w:rPr>
                <w:rFonts w:ascii="ＭＳ 明朝" w:eastAsia="ＭＳ 明朝" w:hAnsi="ＭＳ 明朝"/>
                <w:sz w:val="20"/>
                <w:szCs w:val="20"/>
              </w:rPr>
              <w:t>118,561</w:t>
            </w:r>
          </w:p>
        </w:tc>
        <w:tc>
          <w:tcPr>
            <w:tcW w:w="1134" w:type="dxa"/>
            <w:noWrap/>
          </w:tcPr>
          <w:p w14:paraId="14F1685B" w14:textId="77777777" w:rsidR="00FD7129" w:rsidRPr="00DE755F" w:rsidRDefault="00FD7129" w:rsidP="00FD7129">
            <w:pPr>
              <w:ind w:right="60" w:firstLineChars="50" w:firstLine="101"/>
              <w:rPr>
                <w:rFonts w:ascii="ＭＳ 明朝" w:eastAsia="ＭＳ 明朝" w:hAnsi="ＭＳ 明朝"/>
                <w:sz w:val="20"/>
                <w:szCs w:val="20"/>
              </w:rPr>
            </w:pPr>
            <w:r w:rsidRPr="00DE755F">
              <w:rPr>
                <w:rFonts w:ascii="ＭＳ 明朝" w:eastAsia="ＭＳ 明朝" w:hAnsi="ＭＳ 明朝"/>
                <w:sz w:val="20"/>
                <w:szCs w:val="20"/>
              </w:rPr>
              <w:t>246,695</w:t>
            </w:r>
          </w:p>
        </w:tc>
        <w:tc>
          <w:tcPr>
            <w:tcW w:w="1134" w:type="dxa"/>
            <w:noWrap/>
          </w:tcPr>
          <w:p w14:paraId="0C3D3744"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316,968</w:t>
            </w:r>
          </w:p>
        </w:tc>
        <w:tc>
          <w:tcPr>
            <w:tcW w:w="1134" w:type="dxa"/>
            <w:noWrap/>
          </w:tcPr>
          <w:p w14:paraId="237DD4C4"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131,657</w:t>
            </w:r>
          </w:p>
        </w:tc>
        <w:tc>
          <w:tcPr>
            <w:tcW w:w="1134" w:type="dxa"/>
            <w:noWrap/>
          </w:tcPr>
          <w:p w14:paraId="2D582B5C"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96,127</w:t>
            </w:r>
          </w:p>
        </w:tc>
      </w:tr>
      <w:tr w:rsidR="00FD7129" w:rsidRPr="00DE755F" w14:paraId="38870699" w14:textId="77777777" w:rsidTr="003948B0">
        <w:trPr>
          <w:trHeight w:val="360"/>
        </w:trPr>
        <w:tc>
          <w:tcPr>
            <w:tcW w:w="2835" w:type="dxa"/>
            <w:gridSpan w:val="2"/>
            <w:noWrap/>
          </w:tcPr>
          <w:p w14:paraId="2E78FB51"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財源</w:t>
            </w:r>
          </w:p>
        </w:tc>
        <w:tc>
          <w:tcPr>
            <w:tcW w:w="5670" w:type="dxa"/>
            <w:gridSpan w:val="5"/>
            <w:noWrap/>
          </w:tcPr>
          <w:p w14:paraId="724E14F6" w14:textId="77777777" w:rsidR="00FD7129" w:rsidRPr="00DE755F" w:rsidRDefault="00FD7129" w:rsidP="003948B0">
            <w:pPr>
              <w:pStyle w:val="Default"/>
              <w:rPr>
                <w:rFonts w:ascii="ＭＳ 明朝" w:eastAsia="ＭＳ 明朝" w:hAnsi="ＭＳ 明朝"/>
                <w:color w:val="auto"/>
                <w:sz w:val="22"/>
                <w:lang w:eastAsia="zh-CN"/>
              </w:rPr>
            </w:pPr>
            <w:r w:rsidRPr="00DE755F">
              <w:rPr>
                <w:rFonts w:ascii="ＭＳ 明朝" w:eastAsia="ＭＳ 明朝" w:hAnsi="ＭＳ 明朝" w:hint="eastAsia"/>
                <w:color w:val="auto"/>
                <w:sz w:val="22"/>
                <w:lang w:eastAsia="zh-CN"/>
              </w:rPr>
              <w:t>地域医療介護総合確保基金</w:t>
            </w:r>
          </w:p>
        </w:tc>
      </w:tr>
    </w:tbl>
    <w:p w14:paraId="2F14DE58" w14:textId="77777777" w:rsidR="00FD7129" w:rsidRPr="00DE755F" w:rsidRDefault="00FD7129" w:rsidP="00FD7129">
      <w:pPr>
        <w:pStyle w:val="Default"/>
        <w:ind w:left="204"/>
        <w:rPr>
          <w:rFonts w:ascii="ＭＳ 明朝" w:eastAsia="ＭＳ 明朝" w:hAnsi="ＭＳ 明朝"/>
          <w:color w:val="auto"/>
          <w:sz w:val="22"/>
          <w:szCs w:val="22"/>
          <w:lang w:eastAsia="zh-CN"/>
        </w:rPr>
      </w:pPr>
    </w:p>
    <w:p w14:paraId="486B9BB9" w14:textId="31A6C6DA" w:rsidR="00FD7129" w:rsidRPr="00F36C5D" w:rsidRDefault="00FD7129" w:rsidP="001831D7">
      <w:pPr>
        <w:pStyle w:val="3"/>
      </w:pPr>
      <w:bookmarkStart w:id="306" w:name="_Toc31231839"/>
      <w:r w:rsidRPr="00F36C5D">
        <w:rPr>
          <w:rFonts w:hint="eastAsia"/>
        </w:rPr>
        <w:t>監査の結果及び意見</w:t>
      </w:r>
      <w:bookmarkEnd w:id="306"/>
    </w:p>
    <w:p w14:paraId="6341D30F" w14:textId="0691E3A9" w:rsidR="00FD7129" w:rsidRPr="00F36C5D" w:rsidRDefault="00FD7129" w:rsidP="001831D7">
      <w:pPr>
        <w:pStyle w:val="3"/>
        <w:numPr>
          <w:ilvl w:val="0"/>
          <w:numId w:val="0"/>
        </w:numPr>
        <w:ind w:left="642"/>
      </w:pPr>
      <w:bookmarkStart w:id="307" w:name="_Toc31231840"/>
      <w:r w:rsidRPr="00F36C5D">
        <w:rPr>
          <w:rFonts w:hint="eastAsia"/>
        </w:rPr>
        <w:t>【監査の結果</w:t>
      </w:r>
      <w:r w:rsidR="00B61FF2">
        <w:rPr>
          <w:noProof/>
        </w:rPr>
        <w:fldChar w:fldCharType="begin"/>
      </w:r>
      <w:r w:rsidR="00B61FF2">
        <w:rPr>
          <w:noProof/>
        </w:rPr>
        <w:instrText xml:space="preserve"> SEQ 監査の結果 \* MERGEFORMAT \* MERGEFORMAT  \* MERGEFORMAT  \* MERGEFORMAT  \* MERGEFORMAT </w:instrText>
      </w:r>
      <w:r w:rsidR="00B61FF2">
        <w:rPr>
          <w:noProof/>
        </w:rPr>
        <w:fldChar w:fldCharType="separate"/>
      </w:r>
      <w:r w:rsidR="002D6583">
        <w:rPr>
          <w:noProof/>
        </w:rPr>
        <w:t>17</w:t>
      </w:r>
      <w:r w:rsidR="00B61FF2">
        <w:rPr>
          <w:noProof/>
        </w:rPr>
        <w:fldChar w:fldCharType="end"/>
      </w:r>
      <w:r w:rsidRPr="00F36C5D">
        <w:rPr>
          <w:rFonts w:hint="eastAsia"/>
        </w:rPr>
        <w:t>】契約締結方法に関する資料の取得</w:t>
      </w:r>
      <w:bookmarkEnd w:id="307"/>
    </w:p>
    <w:p w14:paraId="3B32C950" w14:textId="67066C95" w:rsidR="00FD7129" w:rsidRPr="00CB640E" w:rsidRDefault="00FD7129" w:rsidP="00CB640E">
      <w:pPr>
        <w:pStyle w:val="Default"/>
        <w:rPr>
          <w:rFonts w:ascii="ＭＳ 明朝" w:eastAsia="ＭＳ 明朝" w:hAnsi="ＭＳ 明朝"/>
          <w:color w:val="auto"/>
          <w:sz w:val="22"/>
          <w:szCs w:val="22"/>
        </w:rPr>
      </w:pPr>
      <w:r w:rsidRPr="00DE755F">
        <w:rPr>
          <w:rFonts w:ascii="ＭＳ 明朝" w:eastAsia="ＭＳ 明朝" w:hAnsi="ＭＳ 明朝" w:hint="eastAsia"/>
          <w:sz w:val="22"/>
        </w:rPr>
        <w:t xml:space="preserve">　大阪府は，大阪府看護師等養成所施設設備整備費等補助金を交付するに際し，補助事業者が一般競争入札に付する等府が行う契約手続の取扱いに準拠しているか否かを確認できる資料の提出を受けるべきである。</w:t>
      </w:r>
    </w:p>
    <w:p w14:paraId="683D5B47" w14:textId="77777777" w:rsidR="008438E9" w:rsidRPr="00DE755F" w:rsidRDefault="008438E9" w:rsidP="00FD7129">
      <w:pPr>
        <w:widowControl/>
        <w:jc w:val="left"/>
        <w:rPr>
          <w:rFonts w:ascii="ＭＳ 明朝" w:eastAsia="ＭＳ 明朝" w:hAnsi="ＭＳ 明朝" w:cs="ＭＳ Ｐ明朝"/>
          <w:kern w:val="0"/>
        </w:rPr>
      </w:pPr>
    </w:p>
    <w:p w14:paraId="2661D59C" w14:textId="65089FEE" w:rsidR="00FD7129" w:rsidRPr="00F36C5D" w:rsidRDefault="00FD7129">
      <w:pPr>
        <w:pStyle w:val="2"/>
        <w:rPr>
          <w:lang w:eastAsia="zh-CN"/>
        </w:rPr>
      </w:pPr>
      <w:bookmarkStart w:id="308" w:name="_Toc31231841"/>
      <w:r w:rsidRPr="00F36C5D">
        <w:rPr>
          <w:rFonts w:hint="eastAsia"/>
          <w:lang w:eastAsia="zh-CN"/>
        </w:rPr>
        <w:t>大阪府病院内保育所運営費補助金</w:t>
      </w:r>
      <w:bookmarkEnd w:id="308"/>
    </w:p>
    <w:p w14:paraId="124C8975" w14:textId="7B372849" w:rsidR="00FD7129" w:rsidRPr="00F36C5D" w:rsidRDefault="00FD7129" w:rsidP="001831D7">
      <w:pPr>
        <w:pStyle w:val="3"/>
        <w:numPr>
          <w:ilvl w:val="0"/>
          <w:numId w:val="163"/>
        </w:numPr>
      </w:pPr>
      <w:bookmarkStart w:id="309" w:name="_Toc31231842"/>
      <w:r w:rsidRPr="00F36C5D">
        <w:rPr>
          <w:rFonts w:hint="eastAsia"/>
        </w:rPr>
        <w:t>概要</w:t>
      </w:r>
      <w:bookmarkEnd w:id="309"/>
    </w:p>
    <w:tbl>
      <w:tblPr>
        <w:tblStyle w:val="a3"/>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FD7129" w:rsidRPr="00DE755F" w14:paraId="414C1C4B" w14:textId="77777777" w:rsidTr="003948B0">
        <w:trPr>
          <w:trHeight w:val="360"/>
        </w:trPr>
        <w:tc>
          <w:tcPr>
            <w:tcW w:w="2835" w:type="dxa"/>
            <w:gridSpan w:val="2"/>
            <w:noWrap/>
            <w:hideMark/>
          </w:tcPr>
          <w:p w14:paraId="1D42016F"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補助金等の名称</w:t>
            </w:r>
          </w:p>
        </w:tc>
        <w:tc>
          <w:tcPr>
            <w:tcW w:w="5670" w:type="dxa"/>
            <w:gridSpan w:val="5"/>
            <w:noWrap/>
            <w:hideMark/>
          </w:tcPr>
          <w:p w14:paraId="083DAE15" w14:textId="77777777" w:rsidR="00FD7129" w:rsidRPr="00DE755F" w:rsidRDefault="00FD7129" w:rsidP="003948B0">
            <w:pPr>
              <w:pStyle w:val="Default"/>
              <w:rPr>
                <w:rFonts w:ascii="ＭＳ 明朝" w:eastAsia="ＭＳ 明朝" w:hAnsi="ＭＳ 明朝"/>
                <w:color w:val="auto"/>
                <w:sz w:val="22"/>
                <w:lang w:eastAsia="zh-CN"/>
              </w:rPr>
            </w:pPr>
            <w:r w:rsidRPr="00DE755F">
              <w:rPr>
                <w:rFonts w:ascii="ＭＳ 明朝" w:eastAsia="ＭＳ 明朝" w:hAnsi="ＭＳ 明朝" w:hint="eastAsia"/>
                <w:color w:val="auto"/>
                <w:sz w:val="22"/>
                <w:lang w:eastAsia="zh-CN"/>
              </w:rPr>
              <w:t>大阪府病院内保育所運営費補助金</w:t>
            </w:r>
          </w:p>
        </w:tc>
      </w:tr>
      <w:tr w:rsidR="00FD7129" w:rsidRPr="00DE755F" w14:paraId="042EC2D1" w14:textId="77777777" w:rsidTr="003948B0">
        <w:trPr>
          <w:trHeight w:val="420"/>
        </w:trPr>
        <w:tc>
          <w:tcPr>
            <w:tcW w:w="2835" w:type="dxa"/>
            <w:gridSpan w:val="2"/>
            <w:noWrap/>
            <w:hideMark/>
          </w:tcPr>
          <w:p w14:paraId="1FE639B9"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所管部署</w:t>
            </w:r>
          </w:p>
        </w:tc>
        <w:tc>
          <w:tcPr>
            <w:tcW w:w="5670" w:type="dxa"/>
            <w:gridSpan w:val="5"/>
            <w:noWrap/>
            <w:hideMark/>
          </w:tcPr>
          <w:p w14:paraId="5E4124D4" w14:textId="77777777" w:rsidR="00FD7129" w:rsidRPr="00DE755F" w:rsidRDefault="00FD7129" w:rsidP="003948B0">
            <w:pPr>
              <w:pStyle w:val="Default"/>
              <w:rPr>
                <w:rFonts w:ascii="ＭＳ 明朝" w:eastAsia="ＭＳ 明朝" w:hAnsi="ＭＳ 明朝"/>
                <w:color w:val="auto"/>
                <w:sz w:val="22"/>
                <w:lang w:eastAsia="zh-CN"/>
              </w:rPr>
            </w:pPr>
            <w:r w:rsidRPr="00DE755F">
              <w:rPr>
                <w:rFonts w:ascii="ＭＳ 明朝" w:eastAsia="ＭＳ 明朝" w:hAnsi="ＭＳ 明朝" w:hint="eastAsia"/>
                <w:color w:val="auto"/>
                <w:sz w:val="22"/>
                <w:lang w:eastAsia="zh-CN"/>
              </w:rPr>
              <w:t>健康医療部　医療対策課</w:t>
            </w:r>
          </w:p>
        </w:tc>
      </w:tr>
      <w:tr w:rsidR="00FD7129" w:rsidRPr="00DE755F" w14:paraId="291DA217" w14:textId="77777777" w:rsidTr="003948B0">
        <w:trPr>
          <w:trHeight w:val="390"/>
        </w:trPr>
        <w:tc>
          <w:tcPr>
            <w:tcW w:w="2835" w:type="dxa"/>
            <w:gridSpan w:val="2"/>
            <w:hideMark/>
          </w:tcPr>
          <w:p w14:paraId="10F491B0"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補助金制度等の目的・</w:t>
            </w:r>
          </w:p>
          <w:p w14:paraId="1185C48A"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概要</w:t>
            </w:r>
          </w:p>
        </w:tc>
        <w:tc>
          <w:tcPr>
            <w:tcW w:w="5670" w:type="dxa"/>
            <w:gridSpan w:val="5"/>
            <w:noWrap/>
            <w:hideMark/>
          </w:tcPr>
          <w:p w14:paraId="53D18D11" w14:textId="77777777" w:rsidR="00FD7129" w:rsidRPr="00DE755F" w:rsidRDefault="00FD7129" w:rsidP="003948B0">
            <w:pPr>
              <w:pStyle w:val="Default"/>
              <w:rPr>
                <w:rFonts w:ascii="ＭＳ 明朝" w:eastAsia="ＭＳ 明朝" w:hAnsi="ＭＳ 明朝"/>
                <w:color w:val="auto"/>
                <w:sz w:val="22"/>
              </w:rPr>
            </w:pPr>
            <w:r w:rsidRPr="00DE755F">
              <w:rPr>
                <w:rFonts w:ascii="ＭＳ 明朝" w:eastAsia="ＭＳ 明朝" w:hAnsi="ＭＳ 明朝" w:hint="eastAsia"/>
                <w:color w:val="auto"/>
                <w:sz w:val="22"/>
              </w:rPr>
              <w:t>病院内保育所の運営費の一部を補助することにより，医療従事者の離職防止及び再就業の促進を図る。</w:t>
            </w:r>
          </w:p>
        </w:tc>
      </w:tr>
      <w:tr w:rsidR="00FD7129" w:rsidRPr="00DE755F" w14:paraId="0F814EFF" w14:textId="77777777" w:rsidTr="003948B0">
        <w:trPr>
          <w:trHeight w:val="360"/>
        </w:trPr>
        <w:tc>
          <w:tcPr>
            <w:tcW w:w="2835" w:type="dxa"/>
            <w:gridSpan w:val="2"/>
            <w:noWrap/>
            <w:hideMark/>
          </w:tcPr>
          <w:p w14:paraId="70E008D2"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lastRenderedPageBreak/>
              <w:t>補助開始年度</w:t>
            </w:r>
          </w:p>
        </w:tc>
        <w:tc>
          <w:tcPr>
            <w:tcW w:w="5670" w:type="dxa"/>
            <w:gridSpan w:val="5"/>
            <w:noWrap/>
            <w:hideMark/>
          </w:tcPr>
          <w:p w14:paraId="5DBF5088" w14:textId="77777777" w:rsidR="00FD7129" w:rsidRPr="00DE755F" w:rsidRDefault="00FD7129" w:rsidP="003948B0">
            <w:pPr>
              <w:pStyle w:val="Default"/>
              <w:rPr>
                <w:rFonts w:ascii="ＭＳ 明朝" w:eastAsia="ＭＳ 明朝" w:hAnsi="ＭＳ 明朝"/>
                <w:color w:val="auto"/>
                <w:sz w:val="22"/>
              </w:rPr>
            </w:pPr>
            <w:r w:rsidRPr="00DE755F">
              <w:rPr>
                <w:rFonts w:ascii="ＭＳ 明朝" w:eastAsia="ＭＳ 明朝" w:hAnsi="ＭＳ 明朝" w:hint="eastAsia"/>
                <w:color w:val="auto"/>
                <w:sz w:val="22"/>
              </w:rPr>
              <w:t>昭和</w:t>
            </w:r>
            <w:r w:rsidRPr="00DE755F">
              <w:rPr>
                <w:rFonts w:ascii="ＭＳ 明朝" w:eastAsia="ＭＳ 明朝" w:hAnsi="ＭＳ 明朝"/>
                <w:color w:val="auto"/>
                <w:sz w:val="22"/>
              </w:rPr>
              <w:t>49</w:t>
            </w:r>
            <w:r w:rsidRPr="00DE755F">
              <w:rPr>
                <w:rFonts w:ascii="ＭＳ 明朝" w:eastAsia="ＭＳ 明朝" w:hAnsi="ＭＳ 明朝" w:hint="eastAsia"/>
                <w:color w:val="auto"/>
                <w:sz w:val="22"/>
              </w:rPr>
              <w:t>年度</w:t>
            </w:r>
          </w:p>
        </w:tc>
      </w:tr>
      <w:tr w:rsidR="00FD7129" w:rsidRPr="00DE755F" w14:paraId="4451960B" w14:textId="77777777" w:rsidTr="003948B0">
        <w:trPr>
          <w:trHeight w:val="360"/>
        </w:trPr>
        <w:tc>
          <w:tcPr>
            <w:tcW w:w="2835" w:type="dxa"/>
            <w:gridSpan w:val="2"/>
            <w:noWrap/>
            <w:hideMark/>
          </w:tcPr>
          <w:p w14:paraId="19E8E454" w14:textId="77777777" w:rsidR="00E94432"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平成</w:t>
            </w:r>
            <w:r w:rsidRPr="00DE755F">
              <w:rPr>
                <w:rFonts w:ascii="ＭＳ 明朝" w:eastAsia="ＭＳ 明朝" w:hAnsi="ＭＳ 明朝"/>
                <w:color w:val="auto"/>
                <w:sz w:val="22"/>
              </w:rPr>
              <w:t>30</w:t>
            </w:r>
            <w:r w:rsidRPr="00DE755F">
              <w:rPr>
                <w:rFonts w:ascii="ＭＳ 明朝" w:eastAsia="ＭＳ 明朝" w:hAnsi="ＭＳ 明朝" w:hint="eastAsia"/>
                <w:color w:val="auto"/>
                <w:sz w:val="22"/>
              </w:rPr>
              <w:t>年度の交付先</w:t>
            </w:r>
          </w:p>
          <w:p w14:paraId="6EC03B17" w14:textId="2106B8B6"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（交付先の件数）</w:t>
            </w:r>
          </w:p>
        </w:tc>
        <w:tc>
          <w:tcPr>
            <w:tcW w:w="5670" w:type="dxa"/>
            <w:gridSpan w:val="5"/>
            <w:noWrap/>
            <w:hideMark/>
          </w:tcPr>
          <w:p w14:paraId="5FA7D2DF" w14:textId="77777777" w:rsidR="00FD7129" w:rsidRPr="00DE755F" w:rsidRDefault="00FD7129" w:rsidP="003948B0">
            <w:pPr>
              <w:pStyle w:val="Default"/>
              <w:rPr>
                <w:rFonts w:ascii="ＭＳ 明朝" w:eastAsia="ＭＳ 明朝" w:hAnsi="ＭＳ 明朝"/>
                <w:color w:val="auto"/>
                <w:sz w:val="22"/>
              </w:rPr>
            </w:pPr>
            <w:r w:rsidRPr="00DE755F">
              <w:rPr>
                <w:rFonts w:ascii="ＭＳ 明朝" w:eastAsia="ＭＳ 明朝" w:hAnsi="ＭＳ 明朝" w:hint="eastAsia"/>
                <w:color w:val="auto"/>
                <w:sz w:val="22"/>
              </w:rPr>
              <w:t>府内の医療機関（</w:t>
            </w:r>
            <w:r w:rsidRPr="00DE755F">
              <w:rPr>
                <w:rFonts w:ascii="ＭＳ 明朝" w:eastAsia="ＭＳ 明朝" w:hAnsi="ＭＳ 明朝"/>
                <w:color w:val="auto"/>
                <w:sz w:val="22"/>
              </w:rPr>
              <w:t>102</w:t>
            </w:r>
            <w:r w:rsidRPr="00DE755F">
              <w:rPr>
                <w:rFonts w:ascii="ＭＳ 明朝" w:eastAsia="ＭＳ 明朝" w:hAnsi="ＭＳ 明朝" w:hint="eastAsia"/>
                <w:color w:val="auto"/>
                <w:sz w:val="22"/>
              </w:rPr>
              <w:t>件）</w:t>
            </w:r>
          </w:p>
        </w:tc>
      </w:tr>
      <w:tr w:rsidR="00FD7129" w:rsidRPr="00DE755F" w14:paraId="1A4A63D9" w14:textId="77777777" w:rsidTr="003948B0">
        <w:trPr>
          <w:trHeight w:val="360"/>
        </w:trPr>
        <w:tc>
          <w:tcPr>
            <w:tcW w:w="2835" w:type="dxa"/>
            <w:gridSpan w:val="2"/>
            <w:tcBorders>
              <w:bottom w:val="single" w:sz="4" w:space="0" w:color="auto"/>
            </w:tcBorders>
            <w:noWrap/>
            <w:hideMark/>
          </w:tcPr>
          <w:p w14:paraId="08F60675" w14:textId="77777777" w:rsidR="00FD7129" w:rsidRPr="00DE755F" w:rsidRDefault="00FD7129" w:rsidP="00FD7129">
            <w:pPr>
              <w:pStyle w:val="Default"/>
              <w:ind w:leftChars="100" w:left="221"/>
              <w:rPr>
                <w:rFonts w:ascii="ＭＳ 明朝" w:eastAsia="ＭＳ 明朝" w:hAnsi="ＭＳ 明朝"/>
                <w:color w:val="auto"/>
                <w:sz w:val="22"/>
              </w:rPr>
            </w:pPr>
            <w:r w:rsidRPr="00DE755F">
              <w:rPr>
                <w:rFonts w:ascii="ＭＳ 明朝" w:eastAsia="ＭＳ 明朝" w:hAnsi="ＭＳ 明朝" w:hint="eastAsia"/>
                <w:color w:val="auto"/>
                <w:sz w:val="22"/>
              </w:rPr>
              <w:t>根拠規定等</w:t>
            </w:r>
          </w:p>
        </w:tc>
        <w:tc>
          <w:tcPr>
            <w:tcW w:w="5670" w:type="dxa"/>
            <w:gridSpan w:val="5"/>
            <w:noWrap/>
            <w:hideMark/>
          </w:tcPr>
          <w:p w14:paraId="61625D8A" w14:textId="77777777" w:rsidR="00FD7129" w:rsidRPr="00DE755F" w:rsidRDefault="00FD7129" w:rsidP="003948B0">
            <w:pPr>
              <w:pStyle w:val="Default"/>
              <w:rPr>
                <w:rFonts w:ascii="ＭＳ 明朝" w:eastAsia="ＭＳ 明朝" w:hAnsi="ＭＳ 明朝"/>
                <w:color w:val="auto"/>
                <w:sz w:val="22"/>
                <w:lang w:eastAsia="zh-CN"/>
              </w:rPr>
            </w:pPr>
            <w:r w:rsidRPr="00DE755F">
              <w:rPr>
                <w:rFonts w:ascii="ＭＳ 明朝" w:eastAsia="ＭＳ 明朝" w:hAnsi="ＭＳ 明朝" w:hint="eastAsia"/>
                <w:color w:val="auto"/>
                <w:sz w:val="22"/>
                <w:lang w:eastAsia="zh-CN"/>
              </w:rPr>
              <w:t>地域医療介護総合確保基金運営要領</w:t>
            </w:r>
          </w:p>
          <w:p w14:paraId="6BF46818" w14:textId="6DFDC05C" w:rsidR="00FD7129" w:rsidRPr="00DE755F" w:rsidRDefault="00FD7129" w:rsidP="003948B0">
            <w:pPr>
              <w:pStyle w:val="Default"/>
              <w:rPr>
                <w:rFonts w:ascii="ＭＳ 明朝" w:eastAsia="ＭＳ 明朝" w:hAnsi="ＭＳ 明朝"/>
                <w:color w:val="auto"/>
                <w:sz w:val="22"/>
                <w:lang w:eastAsia="zh-CN"/>
              </w:rPr>
            </w:pPr>
            <w:r w:rsidRPr="00DE755F">
              <w:rPr>
                <w:rFonts w:ascii="ＭＳ 明朝" w:eastAsia="ＭＳ 明朝" w:hAnsi="ＭＳ 明朝" w:hint="eastAsia"/>
                <w:color w:val="auto"/>
                <w:sz w:val="22"/>
                <w:lang w:eastAsia="zh-CN"/>
              </w:rPr>
              <w:t>大阪府病院内保育所運営費補助金交付要綱</w:t>
            </w:r>
          </w:p>
        </w:tc>
      </w:tr>
      <w:tr w:rsidR="00FD7129" w:rsidRPr="00DE755F" w14:paraId="34CBDAF6" w14:textId="77777777" w:rsidTr="003948B0">
        <w:trPr>
          <w:trHeight w:val="360"/>
        </w:trPr>
        <w:tc>
          <w:tcPr>
            <w:tcW w:w="2835" w:type="dxa"/>
            <w:gridSpan w:val="2"/>
            <w:tcBorders>
              <w:bottom w:val="nil"/>
            </w:tcBorders>
            <w:noWrap/>
            <w:hideMark/>
          </w:tcPr>
          <w:p w14:paraId="32E52A5D"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補助金等の推移</w:t>
            </w:r>
          </w:p>
          <w:p w14:paraId="1C9703E9"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（単位：千円）</w:t>
            </w:r>
          </w:p>
        </w:tc>
        <w:tc>
          <w:tcPr>
            <w:tcW w:w="1134" w:type="dxa"/>
            <w:noWrap/>
            <w:hideMark/>
          </w:tcPr>
          <w:p w14:paraId="687DB81E" w14:textId="77777777" w:rsidR="00FD7129" w:rsidRPr="00DE755F" w:rsidRDefault="00FD7129" w:rsidP="003948B0">
            <w:pPr>
              <w:pStyle w:val="Default"/>
              <w:ind w:left="204"/>
              <w:rPr>
                <w:rFonts w:ascii="ＭＳ 明朝" w:eastAsia="ＭＳ 明朝" w:hAnsi="ＭＳ 明朝"/>
                <w:color w:val="auto"/>
                <w:sz w:val="20"/>
              </w:rPr>
            </w:pPr>
            <w:r w:rsidRPr="00DE755F">
              <w:rPr>
                <w:rFonts w:ascii="ＭＳ 明朝" w:eastAsia="ＭＳ 明朝" w:hAnsi="ＭＳ 明朝" w:hint="eastAsia"/>
                <w:color w:val="auto"/>
                <w:sz w:val="20"/>
              </w:rPr>
              <w:t>平成</w:t>
            </w:r>
            <w:r w:rsidRPr="00DE755F">
              <w:rPr>
                <w:rFonts w:ascii="ＭＳ 明朝" w:eastAsia="ＭＳ 明朝" w:hAnsi="ＭＳ 明朝"/>
                <w:color w:val="auto"/>
                <w:sz w:val="20"/>
              </w:rPr>
              <w:t>26</w:t>
            </w:r>
            <w:r w:rsidRPr="00DE755F">
              <w:rPr>
                <w:rFonts w:ascii="ＭＳ 明朝" w:eastAsia="ＭＳ 明朝" w:hAnsi="ＭＳ 明朝" w:hint="eastAsia"/>
                <w:color w:val="auto"/>
                <w:sz w:val="20"/>
              </w:rPr>
              <w:t>年度</w:t>
            </w:r>
          </w:p>
        </w:tc>
        <w:tc>
          <w:tcPr>
            <w:tcW w:w="1134" w:type="dxa"/>
            <w:noWrap/>
            <w:hideMark/>
          </w:tcPr>
          <w:p w14:paraId="3A0D32C3" w14:textId="77777777" w:rsidR="00FD7129" w:rsidRPr="00DE755F" w:rsidRDefault="00FD7129" w:rsidP="003948B0">
            <w:pPr>
              <w:pStyle w:val="Default"/>
              <w:ind w:left="204"/>
              <w:rPr>
                <w:rFonts w:ascii="ＭＳ 明朝" w:eastAsia="ＭＳ 明朝" w:hAnsi="ＭＳ 明朝"/>
                <w:color w:val="auto"/>
                <w:sz w:val="20"/>
              </w:rPr>
            </w:pPr>
            <w:r w:rsidRPr="00DE755F">
              <w:rPr>
                <w:rFonts w:ascii="ＭＳ 明朝" w:eastAsia="ＭＳ 明朝" w:hAnsi="ＭＳ 明朝" w:hint="eastAsia"/>
                <w:color w:val="auto"/>
                <w:sz w:val="20"/>
              </w:rPr>
              <w:t>平成</w:t>
            </w:r>
            <w:r w:rsidRPr="00DE755F">
              <w:rPr>
                <w:rFonts w:ascii="ＭＳ 明朝" w:eastAsia="ＭＳ 明朝" w:hAnsi="ＭＳ 明朝"/>
                <w:color w:val="auto"/>
                <w:sz w:val="20"/>
              </w:rPr>
              <w:t>27</w:t>
            </w:r>
            <w:r w:rsidRPr="00DE755F">
              <w:rPr>
                <w:rFonts w:ascii="ＭＳ 明朝" w:eastAsia="ＭＳ 明朝" w:hAnsi="ＭＳ 明朝" w:hint="eastAsia"/>
                <w:color w:val="auto"/>
                <w:sz w:val="20"/>
              </w:rPr>
              <w:t>年度</w:t>
            </w:r>
          </w:p>
        </w:tc>
        <w:tc>
          <w:tcPr>
            <w:tcW w:w="1134" w:type="dxa"/>
            <w:noWrap/>
            <w:hideMark/>
          </w:tcPr>
          <w:p w14:paraId="276130D8" w14:textId="77777777" w:rsidR="00FD7129" w:rsidRPr="00DE755F" w:rsidRDefault="00FD7129" w:rsidP="003948B0">
            <w:pPr>
              <w:pStyle w:val="Default"/>
              <w:ind w:left="204"/>
              <w:rPr>
                <w:rFonts w:ascii="ＭＳ 明朝" w:eastAsia="ＭＳ 明朝" w:hAnsi="ＭＳ 明朝"/>
                <w:color w:val="auto"/>
                <w:sz w:val="20"/>
              </w:rPr>
            </w:pPr>
            <w:r w:rsidRPr="00DE755F">
              <w:rPr>
                <w:rFonts w:ascii="ＭＳ 明朝" w:eastAsia="ＭＳ 明朝" w:hAnsi="ＭＳ 明朝" w:hint="eastAsia"/>
                <w:color w:val="auto"/>
                <w:sz w:val="20"/>
              </w:rPr>
              <w:t>平成</w:t>
            </w:r>
            <w:r w:rsidRPr="00DE755F">
              <w:rPr>
                <w:rFonts w:ascii="ＭＳ 明朝" w:eastAsia="ＭＳ 明朝" w:hAnsi="ＭＳ 明朝"/>
                <w:color w:val="auto"/>
                <w:sz w:val="20"/>
              </w:rPr>
              <w:t>28</w:t>
            </w:r>
            <w:r w:rsidRPr="00DE755F">
              <w:rPr>
                <w:rFonts w:ascii="ＭＳ 明朝" w:eastAsia="ＭＳ 明朝" w:hAnsi="ＭＳ 明朝" w:hint="eastAsia"/>
                <w:color w:val="auto"/>
                <w:sz w:val="20"/>
              </w:rPr>
              <w:t>年度</w:t>
            </w:r>
          </w:p>
        </w:tc>
        <w:tc>
          <w:tcPr>
            <w:tcW w:w="1134" w:type="dxa"/>
            <w:noWrap/>
            <w:hideMark/>
          </w:tcPr>
          <w:p w14:paraId="569B8551" w14:textId="77777777" w:rsidR="00FD7129" w:rsidRPr="00DE755F" w:rsidRDefault="00FD7129" w:rsidP="003948B0">
            <w:pPr>
              <w:pStyle w:val="Default"/>
              <w:ind w:left="204"/>
              <w:rPr>
                <w:rFonts w:ascii="ＭＳ 明朝" w:eastAsia="ＭＳ 明朝" w:hAnsi="ＭＳ 明朝"/>
                <w:color w:val="auto"/>
                <w:sz w:val="20"/>
              </w:rPr>
            </w:pPr>
            <w:r w:rsidRPr="00DE755F">
              <w:rPr>
                <w:rFonts w:ascii="ＭＳ 明朝" w:eastAsia="ＭＳ 明朝" w:hAnsi="ＭＳ 明朝" w:hint="eastAsia"/>
                <w:color w:val="auto"/>
                <w:sz w:val="20"/>
              </w:rPr>
              <w:t>平成</w:t>
            </w:r>
            <w:r w:rsidRPr="00DE755F">
              <w:rPr>
                <w:rFonts w:ascii="ＭＳ 明朝" w:eastAsia="ＭＳ 明朝" w:hAnsi="ＭＳ 明朝"/>
                <w:color w:val="auto"/>
                <w:sz w:val="20"/>
              </w:rPr>
              <w:t>29</w:t>
            </w:r>
            <w:r w:rsidRPr="00DE755F">
              <w:rPr>
                <w:rFonts w:ascii="ＭＳ 明朝" w:eastAsia="ＭＳ 明朝" w:hAnsi="ＭＳ 明朝" w:hint="eastAsia"/>
                <w:color w:val="auto"/>
                <w:sz w:val="20"/>
              </w:rPr>
              <w:t>年度</w:t>
            </w:r>
          </w:p>
        </w:tc>
        <w:tc>
          <w:tcPr>
            <w:tcW w:w="1134" w:type="dxa"/>
            <w:noWrap/>
            <w:hideMark/>
          </w:tcPr>
          <w:p w14:paraId="27564CC5" w14:textId="77777777" w:rsidR="00FD7129" w:rsidRPr="00DE755F" w:rsidRDefault="00FD7129" w:rsidP="003948B0">
            <w:pPr>
              <w:pStyle w:val="Default"/>
              <w:ind w:left="204"/>
              <w:rPr>
                <w:rFonts w:ascii="ＭＳ 明朝" w:eastAsia="ＭＳ 明朝" w:hAnsi="ＭＳ 明朝"/>
                <w:color w:val="auto"/>
                <w:sz w:val="20"/>
              </w:rPr>
            </w:pPr>
            <w:r w:rsidRPr="00DE755F">
              <w:rPr>
                <w:rFonts w:ascii="ＭＳ 明朝" w:eastAsia="ＭＳ 明朝" w:hAnsi="ＭＳ 明朝" w:hint="eastAsia"/>
                <w:color w:val="auto"/>
                <w:sz w:val="20"/>
              </w:rPr>
              <w:t>平成</w:t>
            </w:r>
            <w:r w:rsidRPr="00DE755F">
              <w:rPr>
                <w:rFonts w:ascii="ＭＳ 明朝" w:eastAsia="ＭＳ 明朝" w:hAnsi="ＭＳ 明朝"/>
                <w:color w:val="auto"/>
                <w:sz w:val="20"/>
              </w:rPr>
              <w:t>30</w:t>
            </w:r>
            <w:r w:rsidRPr="00DE755F">
              <w:rPr>
                <w:rFonts w:ascii="ＭＳ 明朝" w:eastAsia="ＭＳ 明朝" w:hAnsi="ＭＳ 明朝" w:hint="eastAsia"/>
                <w:color w:val="auto"/>
                <w:sz w:val="20"/>
              </w:rPr>
              <w:t>年度</w:t>
            </w:r>
          </w:p>
        </w:tc>
      </w:tr>
      <w:tr w:rsidR="00FD7129" w:rsidRPr="00DE755F" w14:paraId="0F1BC9BE" w14:textId="77777777" w:rsidTr="003948B0">
        <w:trPr>
          <w:trHeight w:val="360"/>
        </w:trPr>
        <w:tc>
          <w:tcPr>
            <w:tcW w:w="1417" w:type="dxa"/>
            <w:vMerge w:val="restart"/>
            <w:tcBorders>
              <w:top w:val="nil"/>
            </w:tcBorders>
            <w:noWrap/>
            <w:hideMark/>
          </w:tcPr>
          <w:p w14:paraId="0B9BEE74" w14:textId="77777777" w:rsidR="00FD7129" w:rsidRPr="00DE755F" w:rsidRDefault="00FD7129" w:rsidP="003948B0">
            <w:pPr>
              <w:pStyle w:val="Default"/>
              <w:ind w:left="204"/>
              <w:rPr>
                <w:rFonts w:ascii="ＭＳ 明朝" w:eastAsia="ＭＳ 明朝" w:hAnsi="ＭＳ 明朝"/>
                <w:color w:val="auto"/>
                <w:sz w:val="22"/>
              </w:rPr>
            </w:pPr>
          </w:p>
        </w:tc>
        <w:tc>
          <w:tcPr>
            <w:tcW w:w="1418" w:type="dxa"/>
            <w:tcBorders>
              <w:top w:val="single" w:sz="4" w:space="0" w:color="auto"/>
            </w:tcBorders>
          </w:tcPr>
          <w:p w14:paraId="78179EDF"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当初予算</w:t>
            </w:r>
          </w:p>
        </w:tc>
        <w:tc>
          <w:tcPr>
            <w:tcW w:w="1134" w:type="dxa"/>
            <w:noWrap/>
          </w:tcPr>
          <w:p w14:paraId="3D36BCD6" w14:textId="77777777" w:rsidR="00FD7129" w:rsidRPr="00DE755F" w:rsidRDefault="00FD7129" w:rsidP="003948B0">
            <w:pPr>
              <w:ind w:right="100"/>
              <w:jc w:val="right"/>
              <w:rPr>
                <w:rFonts w:ascii="ＭＳ 明朝" w:eastAsia="ＭＳ 明朝" w:hAnsi="ＭＳ 明朝"/>
                <w:sz w:val="20"/>
                <w:szCs w:val="20"/>
              </w:rPr>
            </w:pPr>
            <w:r w:rsidRPr="00DE755F">
              <w:rPr>
                <w:rFonts w:ascii="ＭＳ 明朝" w:eastAsia="ＭＳ 明朝" w:hAnsi="ＭＳ 明朝"/>
                <w:sz w:val="20"/>
                <w:szCs w:val="20"/>
              </w:rPr>
              <w:t>265,669</w:t>
            </w:r>
          </w:p>
        </w:tc>
        <w:tc>
          <w:tcPr>
            <w:tcW w:w="1134" w:type="dxa"/>
            <w:noWrap/>
          </w:tcPr>
          <w:p w14:paraId="77F71FE7" w14:textId="77777777" w:rsidR="00FD7129" w:rsidRPr="00DE755F" w:rsidRDefault="00FD7129" w:rsidP="003948B0">
            <w:pPr>
              <w:jc w:val="center"/>
              <w:rPr>
                <w:rFonts w:ascii="ＭＳ 明朝" w:eastAsia="ＭＳ 明朝" w:hAnsi="ＭＳ 明朝"/>
                <w:sz w:val="20"/>
                <w:szCs w:val="20"/>
              </w:rPr>
            </w:pPr>
            <w:r w:rsidRPr="00DE755F">
              <w:rPr>
                <w:rFonts w:ascii="ＭＳ 明朝" w:eastAsia="ＭＳ 明朝" w:hAnsi="ＭＳ 明朝"/>
                <w:sz w:val="20"/>
                <w:szCs w:val="20"/>
              </w:rPr>
              <w:t>605,244</w:t>
            </w:r>
          </w:p>
        </w:tc>
        <w:tc>
          <w:tcPr>
            <w:tcW w:w="1134" w:type="dxa"/>
            <w:noWrap/>
          </w:tcPr>
          <w:p w14:paraId="5E8FC9AB"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605,244</w:t>
            </w:r>
          </w:p>
        </w:tc>
        <w:tc>
          <w:tcPr>
            <w:tcW w:w="1134" w:type="dxa"/>
            <w:noWrap/>
          </w:tcPr>
          <w:p w14:paraId="4D387C69"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1,118,522</w:t>
            </w:r>
          </w:p>
        </w:tc>
        <w:tc>
          <w:tcPr>
            <w:tcW w:w="1134" w:type="dxa"/>
            <w:noWrap/>
          </w:tcPr>
          <w:p w14:paraId="0B09B971"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446,472</w:t>
            </w:r>
          </w:p>
        </w:tc>
      </w:tr>
      <w:tr w:rsidR="00FD7129" w:rsidRPr="00DE755F" w14:paraId="33DD5DBB" w14:textId="77777777" w:rsidTr="003948B0">
        <w:trPr>
          <w:trHeight w:val="210"/>
        </w:trPr>
        <w:tc>
          <w:tcPr>
            <w:tcW w:w="1417" w:type="dxa"/>
            <w:vMerge/>
            <w:noWrap/>
            <w:hideMark/>
          </w:tcPr>
          <w:p w14:paraId="38173F83" w14:textId="77777777" w:rsidR="00FD7129" w:rsidRPr="00DE755F" w:rsidRDefault="00FD7129" w:rsidP="003948B0">
            <w:pPr>
              <w:pStyle w:val="Default"/>
              <w:ind w:left="204"/>
              <w:rPr>
                <w:rFonts w:ascii="ＭＳ 明朝" w:eastAsia="ＭＳ 明朝" w:hAnsi="ＭＳ 明朝"/>
                <w:color w:val="auto"/>
                <w:sz w:val="22"/>
              </w:rPr>
            </w:pPr>
          </w:p>
        </w:tc>
        <w:tc>
          <w:tcPr>
            <w:tcW w:w="1418" w:type="dxa"/>
          </w:tcPr>
          <w:p w14:paraId="6EEC54FC"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交付実績</w:t>
            </w:r>
          </w:p>
        </w:tc>
        <w:tc>
          <w:tcPr>
            <w:tcW w:w="1134" w:type="dxa"/>
            <w:noWrap/>
          </w:tcPr>
          <w:p w14:paraId="7B8543ED" w14:textId="77777777" w:rsidR="00FD7129" w:rsidRPr="00DE755F" w:rsidRDefault="00FD7129" w:rsidP="003948B0">
            <w:pPr>
              <w:wordWrap w:val="0"/>
              <w:jc w:val="right"/>
              <w:rPr>
                <w:rFonts w:ascii="ＭＳ 明朝" w:eastAsia="ＭＳ 明朝" w:hAnsi="ＭＳ 明朝"/>
                <w:sz w:val="20"/>
                <w:szCs w:val="20"/>
              </w:rPr>
            </w:pPr>
            <w:r w:rsidRPr="00DE755F">
              <w:rPr>
                <w:rFonts w:ascii="ＭＳ 明朝" w:eastAsia="ＭＳ 明朝" w:hAnsi="ＭＳ 明朝"/>
                <w:sz w:val="20"/>
                <w:szCs w:val="20"/>
              </w:rPr>
              <w:t xml:space="preserve">337,632 </w:t>
            </w:r>
          </w:p>
        </w:tc>
        <w:tc>
          <w:tcPr>
            <w:tcW w:w="1134" w:type="dxa"/>
            <w:noWrap/>
          </w:tcPr>
          <w:p w14:paraId="428BC905" w14:textId="77777777" w:rsidR="00FD7129" w:rsidRPr="00DE755F" w:rsidRDefault="00FD7129" w:rsidP="00FD7129">
            <w:pPr>
              <w:ind w:right="60" w:firstLineChars="50" w:firstLine="101"/>
              <w:rPr>
                <w:rFonts w:ascii="ＭＳ 明朝" w:eastAsia="ＭＳ 明朝" w:hAnsi="ＭＳ 明朝"/>
                <w:sz w:val="20"/>
                <w:szCs w:val="20"/>
              </w:rPr>
            </w:pPr>
            <w:r w:rsidRPr="00DE755F">
              <w:rPr>
                <w:rFonts w:ascii="ＭＳ 明朝" w:eastAsia="ＭＳ 明朝" w:hAnsi="ＭＳ 明朝"/>
                <w:sz w:val="20"/>
                <w:szCs w:val="20"/>
              </w:rPr>
              <w:t>332,891</w:t>
            </w:r>
          </w:p>
        </w:tc>
        <w:tc>
          <w:tcPr>
            <w:tcW w:w="1134" w:type="dxa"/>
            <w:noWrap/>
          </w:tcPr>
          <w:p w14:paraId="07AB8A47"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339,342</w:t>
            </w:r>
          </w:p>
        </w:tc>
        <w:tc>
          <w:tcPr>
            <w:tcW w:w="1134" w:type="dxa"/>
            <w:noWrap/>
          </w:tcPr>
          <w:p w14:paraId="5AE487E1"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1,009,242</w:t>
            </w:r>
          </w:p>
        </w:tc>
        <w:tc>
          <w:tcPr>
            <w:tcW w:w="1134" w:type="dxa"/>
            <w:noWrap/>
          </w:tcPr>
          <w:p w14:paraId="0C3DA486"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328,159</w:t>
            </w:r>
          </w:p>
        </w:tc>
      </w:tr>
      <w:tr w:rsidR="00FD7129" w:rsidRPr="00DE755F" w14:paraId="63B9DCA3" w14:textId="77777777" w:rsidTr="003948B0">
        <w:trPr>
          <w:trHeight w:val="360"/>
        </w:trPr>
        <w:tc>
          <w:tcPr>
            <w:tcW w:w="2835" w:type="dxa"/>
            <w:gridSpan w:val="2"/>
            <w:noWrap/>
          </w:tcPr>
          <w:p w14:paraId="4E61997D"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財源</w:t>
            </w:r>
          </w:p>
        </w:tc>
        <w:tc>
          <w:tcPr>
            <w:tcW w:w="5670" w:type="dxa"/>
            <w:gridSpan w:val="5"/>
            <w:noWrap/>
          </w:tcPr>
          <w:p w14:paraId="114A1FFD" w14:textId="77777777" w:rsidR="00FD7129" w:rsidRPr="00DE755F" w:rsidRDefault="00FD7129" w:rsidP="003948B0">
            <w:pPr>
              <w:pStyle w:val="Default"/>
              <w:rPr>
                <w:rFonts w:ascii="ＭＳ 明朝" w:eastAsia="ＭＳ 明朝" w:hAnsi="ＭＳ 明朝"/>
                <w:color w:val="auto"/>
                <w:sz w:val="22"/>
                <w:lang w:eastAsia="zh-CN"/>
              </w:rPr>
            </w:pPr>
            <w:r w:rsidRPr="00DE755F">
              <w:rPr>
                <w:rFonts w:ascii="ＭＳ 明朝" w:eastAsia="ＭＳ 明朝" w:hAnsi="ＭＳ 明朝" w:hint="eastAsia"/>
                <w:color w:val="auto"/>
                <w:sz w:val="22"/>
                <w:lang w:eastAsia="zh-CN"/>
              </w:rPr>
              <w:t>地域医療介護総合確保基金</w:t>
            </w:r>
          </w:p>
        </w:tc>
      </w:tr>
    </w:tbl>
    <w:p w14:paraId="3FA74020" w14:textId="77777777" w:rsidR="00C506C8" w:rsidRPr="00DE755F" w:rsidRDefault="00C506C8" w:rsidP="00CB640E">
      <w:pPr>
        <w:pStyle w:val="Default"/>
        <w:rPr>
          <w:rFonts w:ascii="ＭＳ 明朝" w:eastAsia="ＭＳ 明朝" w:hAnsi="ＭＳ 明朝"/>
          <w:color w:val="auto"/>
          <w:sz w:val="22"/>
          <w:szCs w:val="22"/>
        </w:rPr>
      </w:pPr>
    </w:p>
    <w:p w14:paraId="5FF82A64" w14:textId="17765ACD" w:rsidR="00FD7129" w:rsidRPr="00F36C5D" w:rsidRDefault="00FD7129" w:rsidP="001831D7">
      <w:pPr>
        <w:pStyle w:val="3"/>
      </w:pPr>
      <w:bookmarkStart w:id="310" w:name="_Toc31231844"/>
      <w:r w:rsidRPr="00F36C5D">
        <w:rPr>
          <w:rFonts w:hint="eastAsia"/>
        </w:rPr>
        <w:t>監査の結果及び意見</w:t>
      </w:r>
      <w:bookmarkEnd w:id="310"/>
    </w:p>
    <w:p w14:paraId="4E7F33BD" w14:textId="5912AE04" w:rsidR="00FD7129" w:rsidRPr="00F36C5D" w:rsidRDefault="00FD7129" w:rsidP="001831D7">
      <w:pPr>
        <w:pStyle w:val="3"/>
        <w:numPr>
          <w:ilvl w:val="0"/>
          <w:numId w:val="0"/>
        </w:numPr>
        <w:ind w:left="642"/>
      </w:pPr>
      <w:bookmarkStart w:id="311" w:name="_Toc31231845"/>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2D6583">
        <w:rPr>
          <w:noProof/>
        </w:rPr>
        <w:t>52</w:t>
      </w:r>
      <w:r w:rsidRPr="00F36C5D">
        <w:rPr>
          <w:noProof/>
        </w:rPr>
        <w:fldChar w:fldCharType="end"/>
      </w:r>
      <w:r w:rsidRPr="00F36C5D">
        <w:rPr>
          <w:rFonts w:hint="eastAsia"/>
        </w:rPr>
        <w:t>】交付決定の迅速化</w:t>
      </w:r>
      <w:bookmarkEnd w:id="311"/>
    </w:p>
    <w:p w14:paraId="00F0CBB5" w14:textId="4C207A50" w:rsidR="00FD7129" w:rsidRPr="00DE755F" w:rsidRDefault="00FD7129" w:rsidP="00FD7129">
      <w:pPr>
        <w:pStyle w:val="Default"/>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 xml:space="preserve">　大阪府は</w:t>
      </w:r>
      <w:r w:rsidR="003219F5">
        <w:rPr>
          <w:rFonts w:ascii="ＭＳ 明朝" w:eastAsia="ＭＳ 明朝" w:hAnsi="ＭＳ 明朝" w:hint="eastAsia"/>
          <w:color w:val="auto"/>
          <w:sz w:val="22"/>
          <w:szCs w:val="22"/>
        </w:rPr>
        <w:t>，</w:t>
      </w:r>
      <w:r w:rsidR="003219F5" w:rsidRPr="00DE755F">
        <w:rPr>
          <w:rFonts w:ascii="ＭＳ 明朝" w:eastAsia="ＭＳ 明朝" w:hAnsi="ＭＳ 明朝" w:hint="eastAsia"/>
          <w:color w:val="auto"/>
          <w:sz w:val="22"/>
        </w:rPr>
        <w:t>大阪府病院内保育所運営費補助金</w:t>
      </w:r>
      <w:r w:rsidR="003219F5">
        <w:rPr>
          <w:rFonts w:ascii="ＭＳ 明朝" w:eastAsia="ＭＳ 明朝" w:hAnsi="ＭＳ 明朝" w:hint="eastAsia"/>
          <w:color w:val="auto"/>
          <w:sz w:val="22"/>
        </w:rPr>
        <w:t>に関し，</w:t>
      </w:r>
      <w:r w:rsidRPr="00DE755F">
        <w:rPr>
          <w:rFonts w:ascii="ＭＳ 明朝" w:eastAsia="ＭＳ 明朝" w:hAnsi="ＭＳ 明朝" w:hint="eastAsia"/>
          <w:color w:val="auto"/>
          <w:sz w:val="22"/>
          <w:szCs w:val="22"/>
        </w:rPr>
        <w:t>今後，交付決定をできるだけ速やかに行うよう留意すべきである。</w:t>
      </w:r>
    </w:p>
    <w:p w14:paraId="7938EE60" w14:textId="70BF15FA" w:rsidR="00FD7129" w:rsidRDefault="00FD7129" w:rsidP="00FD7129">
      <w:pPr>
        <w:widowControl/>
        <w:jc w:val="left"/>
        <w:rPr>
          <w:rFonts w:ascii="ＭＳ 明朝" w:eastAsia="ＭＳ 明朝" w:hAnsi="ＭＳ 明朝" w:cs="ＭＳ Ｐ明朝"/>
          <w:kern w:val="0"/>
          <w:szCs w:val="24"/>
        </w:rPr>
      </w:pPr>
    </w:p>
    <w:p w14:paraId="111E4428" w14:textId="77777777" w:rsidR="000D0354" w:rsidRPr="00F36C5D" w:rsidRDefault="000D0354" w:rsidP="000D0354">
      <w:pPr>
        <w:pStyle w:val="2"/>
        <w:ind w:left="624"/>
      </w:pPr>
      <w:bookmarkStart w:id="312" w:name="_Toc31231846"/>
      <w:r w:rsidRPr="00F36C5D">
        <w:rPr>
          <w:rFonts w:hint="eastAsia"/>
        </w:rPr>
        <w:t>大阪府新人看護職員研修事業補助金</w:t>
      </w:r>
      <w:bookmarkEnd w:id="312"/>
    </w:p>
    <w:p w14:paraId="51295CB7" w14:textId="77777777" w:rsidR="000D0354" w:rsidRPr="00F36C5D" w:rsidRDefault="000D0354" w:rsidP="001C488B">
      <w:pPr>
        <w:pStyle w:val="3"/>
        <w:numPr>
          <w:ilvl w:val="0"/>
          <w:numId w:val="241"/>
        </w:numPr>
      </w:pPr>
      <w:bookmarkStart w:id="313" w:name="_Toc29322055"/>
      <w:bookmarkStart w:id="314" w:name="_Toc31231847"/>
      <w:r w:rsidRPr="00F36C5D">
        <w:rPr>
          <w:rFonts w:hint="eastAsia"/>
        </w:rPr>
        <w:t>概要</w:t>
      </w:r>
      <w:bookmarkEnd w:id="313"/>
      <w:bookmarkEnd w:id="314"/>
    </w:p>
    <w:tbl>
      <w:tblPr>
        <w:tblStyle w:val="a3"/>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0D0354" w:rsidRPr="00DE755F" w14:paraId="565CF07F" w14:textId="77777777" w:rsidTr="000D0354">
        <w:trPr>
          <w:trHeight w:val="360"/>
        </w:trPr>
        <w:tc>
          <w:tcPr>
            <w:tcW w:w="2835" w:type="dxa"/>
            <w:gridSpan w:val="2"/>
            <w:noWrap/>
            <w:hideMark/>
          </w:tcPr>
          <w:p w14:paraId="3AD6BC6F" w14:textId="77777777" w:rsidR="000D0354" w:rsidRPr="00DE755F" w:rsidRDefault="000D0354" w:rsidP="000D0354">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補助金等の名称</w:t>
            </w:r>
          </w:p>
        </w:tc>
        <w:tc>
          <w:tcPr>
            <w:tcW w:w="5670" w:type="dxa"/>
            <w:gridSpan w:val="5"/>
            <w:noWrap/>
            <w:hideMark/>
          </w:tcPr>
          <w:p w14:paraId="5B07D400" w14:textId="77777777" w:rsidR="000D0354" w:rsidRPr="00DE755F" w:rsidRDefault="000D0354" w:rsidP="000D0354">
            <w:pPr>
              <w:pStyle w:val="Default"/>
              <w:rPr>
                <w:rFonts w:ascii="ＭＳ 明朝" w:eastAsia="ＭＳ 明朝" w:hAnsi="ＭＳ 明朝"/>
                <w:color w:val="auto"/>
                <w:sz w:val="22"/>
              </w:rPr>
            </w:pPr>
            <w:r w:rsidRPr="00DE755F">
              <w:rPr>
                <w:rFonts w:ascii="ＭＳ 明朝" w:eastAsia="ＭＳ 明朝" w:hAnsi="ＭＳ 明朝" w:hint="eastAsia"/>
                <w:color w:val="auto"/>
                <w:sz w:val="22"/>
              </w:rPr>
              <w:t>大阪府新人看護職員研修事業補助金</w:t>
            </w:r>
          </w:p>
        </w:tc>
      </w:tr>
      <w:tr w:rsidR="000D0354" w:rsidRPr="00DE755F" w14:paraId="34BC8B4A" w14:textId="77777777" w:rsidTr="000D0354">
        <w:trPr>
          <w:trHeight w:val="420"/>
        </w:trPr>
        <w:tc>
          <w:tcPr>
            <w:tcW w:w="2835" w:type="dxa"/>
            <w:gridSpan w:val="2"/>
            <w:noWrap/>
            <w:hideMark/>
          </w:tcPr>
          <w:p w14:paraId="46831293" w14:textId="77777777" w:rsidR="000D0354" w:rsidRPr="00DE755F" w:rsidRDefault="000D0354" w:rsidP="000D0354">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所管部署</w:t>
            </w:r>
          </w:p>
        </w:tc>
        <w:tc>
          <w:tcPr>
            <w:tcW w:w="5670" w:type="dxa"/>
            <w:gridSpan w:val="5"/>
            <w:noWrap/>
            <w:hideMark/>
          </w:tcPr>
          <w:p w14:paraId="2D6C7476" w14:textId="77777777" w:rsidR="000D0354" w:rsidRPr="00DE755F" w:rsidRDefault="000D0354" w:rsidP="000D0354">
            <w:pPr>
              <w:pStyle w:val="Default"/>
              <w:rPr>
                <w:rFonts w:ascii="ＭＳ 明朝" w:eastAsia="ＭＳ 明朝" w:hAnsi="ＭＳ 明朝"/>
                <w:color w:val="auto"/>
                <w:sz w:val="22"/>
                <w:lang w:eastAsia="zh-CN"/>
              </w:rPr>
            </w:pPr>
            <w:r w:rsidRPr="00DE755F">
              <w:rPr>
                <w:rFonts w:ascii="ＭＳ 明朝" w:eastAsia="ＭＳ 明朝" w:hAnsi="ＭＳ 明朝" w:hint="eastAsia"/>
                <w:color w:val="auto"/>
                <w:sz w:val="22"/>
                <w:lang w:eastAsia="zh-CN"/>
              </w:rPr>
              <w:t>健康医療部　医療対策課</w:t>
            </w:r>
          </w:p>
        </w:tc>
      </w:tr>
      <w:tr w:rsidR="000D0354" w:rsidRPr="00DE755F" w14:paraId="74C2EAE4" w14:textId="77777777" w:rsidTr="000D0354">
        <w:trPr>
          <w:trHeight w:val="390"/>
        </w:trPr>
        <w:tc>
          <w:tcPr>
            <w:tcW w:w="2835" w:type="dxa"/>
            <w:gridSpan w:val="2"/>
            <w:hideMark/>
          </w:tcPr>
          <w:p w14:paraId="4038671B" w14:textId="77777777" w:rsidR="000D0354" w:rsidRPr="00DE755F" w:rsidRDefault="000D0354" w:rsidP="000D0354">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補助金制度等の目的・</w:t>
            </w:r>
          </w:p>
          <w:p w14:paraId="4ED84CC0" w14:textId="77777777" w:rsidR="000D0354" w:rsidRPr="00DE755F" w:rsidRDefault="000D0354" w:rsidP="000D0354">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概要</w:t>
            </w:r>
          </w:p>
        </w:tc>
        <w:tc>
          <w:tcPr>
            <w:tcW w:w="5670" w:type="dxa"/>
            <w:gridSpan w:val="5"/>
            <w:noWrap/>
            <w:hideMark/>
          </w:tcPr>
          <w:p w14:paraId="5B0548B3" w14:textId="77777777" w:rsidR="000D0354" w:rsidRPr="00DE755F" w:rsidRDefault="000D0354" w:rsidP="000D0354">
            <w:pPr>
              <w:pStyle w:val="Default"/>
              <w:rPr>
                <w:rFonts w:ascii="ＭＳ 明朝" w:eastAsia="ＭＳ 明朝" w:hAnsi="ＭＳ 明朝"/>
                <w:color w:val="auto"/>
                <w:sz w:val="22"/>
              </w:rPr>
            </w:pPr>
            <w:r w:rsidRPr="00DE755F">
              <w:rPr>
                <w:rFonts w:ascii="ＭＳ 明朝" w:eastAsia="ＭＳ 明朝" w:hAnsi="ＭＳ 明朝" w:hint="eastAsia"/>
                <w:color w:val="auto"/>
                <w:sz w:val="22"/>
              </w:rPr>
              <w:t>病院等が実施する新人看護職員研修及び医療機関受入研修事業に対して補助金を交付することにより，看護の質の向上及び早期離職防止を図る。</w:t>
            </w:r>
          </w:p>
        </w:tc>
      </w:tr>
      <w:tr w:rsidR="000D0354" w:rsidRPr="00DE755F" w14:paraId="78E6EF9F" w14:textId="77777777" w:rsidTr="000D0354">
        <w:trPr>
          <w:trHeight w:val="360"/>
        </w:trPr>
        <w:tc>
          <w:tcPr>
            <w:tcW w:w="2835" w:type="dxa"/>
            <w:gridSpan w:val="2"/>
            <w:noWrap/>
            <w:hideMark/>
          </w:tcPr>
          <w:p w14:paraId="74BA344C" w14:textId="77777777" w:rsidR="000D0354" w:rsidRPr="00DE755F" w:rsidRDefault="000D0354" w:rsidP="000D0354">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補助開始年度</w:t>
            </w:r>
          </w:p>
        </w:tc>
        <w:tc>
          <w:tcPr>
            <w:tcW w:w="5670" w:type="dxa"/>
            <w:gridSpan w:val="5"/>
            <w:noWrap/>
            <w:hideMark/>
          </w:tcPr>
          <w:p w14:paraId="26753109" w14:textId="77777777" w:rsidR="000D0354" w:rsidRPr="00DE755F" w:rsidRDefault="000D0354" w:rsidP="000D0354">
            <w:pPr>
              <w:pStyle w:val="Default"/>
              <w:rPr>
                <w:rFonts w:ascii="ＭＳ 明朝" w:eastAsia="ＭＳ 明朝" w:hAnsi="ＭＳ 明朝"/>
                <w:color w:val="auto"/>
                <w:sz w:val="22"/>
              </w:rPr>
            </w:pPr>
            <w:r w:rsidRPr="00DE755F">
              <w:rPr>
                <w:rFonts w:ascii="ＭＳ 明朝" w:eastAsia="ＭＳ 明朝" w:hAnsi="ＭＳ 明朝" w:hint="eastAsia"/>
                <w:color w:val="auto"/>
                <w:sz w:val="22"/>
              </w:rPr>
              <w:t>平成</w:t>
            </w:r>
            <w:r w:rsidRPr="00DE755F">
              <w:rPr>
                <w:rFonts w:ascii="ＭＳ 明朝" w:eastAsia="ＭＳ 明朝" w:hAnsi="ＭＳ 明朝"/>
                <w:color w:val="auto"/>
                <w:sz w:val="22"/>
              </w:rPr>
              <w:t>26</w:t>
            </w:r>
            <w:r w:rsidRPr="00DE755F">
              <w:rPr>
                <w:rFonts w:ascii="ＭＳ 明朝" w:eastAsia="ＭＳ 明朝" w:hAnsi="ＭＳ 明朝" w:hint="eastAsia"/>
                <w:color w:val="auto"/>
                <w:sz w:val="22"/>
              </w:rPr>
              <w:t>年度</w:t>
            </w:r>
          </w:p>
        </w:tc>
      </w:tr>
      <w:tr w:rsidR="000D0354" w:rsidRPr="00DE755F" w14:paraId="3C4AEF48" w14:textId="77777777" w:rsidTr="000D0354">
        <w:trPr>
          <w:trHeight w:val="360"/>
        </w:trPr>
        <w:tc>
          <w:tcPr>
            <w:tcW w:w="2835" w:type="dxa"/>
            <w:gridSpan w:val="2"/>
            <w:noWrap/>
            <w:hideMark/>
          </w:tcPr>
          <w:p w14:paraId="7CD86381" w14:textId="77777777" w:rsidR="008438E9" w:rsidRDefault="000D0354" w:rsidP="000D0354">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平成</w:t>
            </w:r>
            <w:r w:rsidRPr="00DE755F">
              <w:rPr>
                <w:rFonts w:ascii="ＭＳ 明朝" w:eastAsia="ＭＳ 明朝" w:hAnsi="ＭＳ 明朝"/>
                <w:color w:val="auto"/>
                <w:sz w:val="22"/>
              </w:rPr>
              <w:t>30</w:t>
            </w:r>
            <w:r w:rsidRPr="00DE755F">
              <w:rPr>
                <w:rFonts w:ascii="ＭＳ 明朝" w:eastAsia="ＭＳ 明朝" w:hAnsi="ＭＳ 明朝" w:hint="eastAsia"/>
                <w:color w:val="auto"/>
                <w:sz w:val="22"/>
              </w:rPr>
              <w:t>年度の交付先</w:t>
            </w:r>
          </w:p>
          <w:p w14:paraId="4E83A04B" w14:textId="14E3A908" w:rsidR="000D0354" w:rsidRPr="00DE755F" w:rsidRDefault="000D0354" w:rsidP="000D0354">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（交付先の件数）</w:t>
            </w:r>
          </w:p>
        </w:tc>
        <w:tc>
          <w:tcPr>
            <w:tcW w:w="5670" w:type="dxa"/>
            <w:gridSpan w:val="5"/>
            <w:noWrap/>
            <w:hideMark/>
          </w:tcPr>
          <w:p w14:paraId="2AA94F10" w14:textId="77777777" w:rsidR="000D0354" w:rsidRPr="00DE755F" w:rsidRDefault="000D0354" w:rsidP="000D0354">
            <w:pPr>
              <w:pStyle w:val="Default"/>
              <w:rPr>
                <w:rFonts w:ascii="ＭＳ 明朝" w:eastAsia="ＭＳ 明朝" w:hAnsi="ＭＳ 明朝"/>
                <w:color w:val="auto"/>
                <w:sz w:val="22"/>
              </w:rPr>
            </w:pPr>
            <w:r w:rsidRPr="00DE755F">
              <w:rPr>
                <w:rFonts w:ascii="ＭＳ 明朝" w:eastAsia="ＭＳ 明朝" w:hAnsi="ＭＳ 明朝" w:hint="eastAsia"/>
                <w:color w:val="auto"/>
                <w:sz w:val="22"/>
              </w:rPr>
              <w:t>府内の医療機関（</w:t>
            </w:r>
            <w:r w:rsidRPr="00DE755F">
              <w:rPr>
                <w:rFonts w:ascii="ＭＳ 明朝" w:eastAsia="ＭＳ 明朝" w:hAnsi="ＭＳ 明朝"/>
                <w:color w:val="auto"/>
                <w:sz w:val="22"/>
              </w:rPr>
              <w:t>162</w:t>
            </w:r>
            <w:r w:rsidRPr="00DE755F">
              <w:rPr>
                <w:rFonts w:ascii="ＭＳ 明朝" w:eastAsia="ＭＳ 明朝" w:hAnsi="ＭＳ 明朝" w:hint="eastAsia"/>
                <w:color w:val="auto"/>
                <w:sz w:val="22"/>
              </w:rPr>
              <w:t>件）</w:t>
            </w:r>
          </w:p>
        </w:tc>
      </w:tr>
      <w:tr w:rsidR="000D0354" w:rsidRPr="00DE755F" w14:paraId="537C5AB1" w14:textId="77777777" w:rsidTr="000D0354">
        <w:trPr>
          <w:trHeight w:val="360"/>
        </w:trPr>
        <w:tc>
          <w:tcPr>
            <w:tcW w:w="2835" w:type="dxa"/>
            <w:gridSpan w:val="2"/>
            <w:tcBorders>
              <w:bottom w:val="single" w:sz="4" w:space="0" w:color="auto"/>
            </w:tcBorders>
            <w:noWrap/>
            <w:hideMark/>
          </w:tcPr>
          <w:p w14:paraId="21CA6829" w14:textId="77777777" w:rsidR="000D0354" w:rsidRPr="00DE755F" w:rsidRDefault="000D0354" w:rsidP="000D0354">
            <w:pPr>
              <w:pStyle w:val="Default"/>
              <w:ind w:leftChars="100" w:left="221"/>
              <w:rPr>
                <w:rFonts w:ascii="ＭＳ 明朝" w:eastAsia="ＭＳ 明朝" w:hAnsi="ＭＳ 明朝"/>
                <w:color w:val="auto"/>
                <w:sz w:val="22"/>
              </w:rPr>
            </w:pPr>
            <w:r w:rsidRPr="00DE755F">
              <w:rPr>
                <w:rFonts w:ascii="ＭＳ 明朝" w:eastAsia="ＭＳ 明朝" w:hAnsi="ＭＳ 明朝" w:hint="eastAsia"/>
                <w:color w:val="auto"/>
                <w:sz w:val="22"/>
              </w:rPr>
              <w:t>根拠規定等</w:t>
            </w:r>
          </w:p>
        </w:tc>
        <w:tc>
          <w:tcPr>
            <w:tcW w:w="5670" w:type="dxa"/>
            <w:gridSpan w:val="5"/>
            <w:noWrap/>
            <w:hideMark/>
          </w:tcPr>
          <w:p w14:paraId="6D0ABFEA" w14:textId="77777777" w:rsidR="000D0354" w:rsidRPr="00DE755F" w:rsidRDefault="000D0354" w:rsidP="000D0354">
            <w:pPr>
              <w:pStyle w:val="Default"/>
              <w:rPr>
                <w:rFonts w:ascii="ＭＳ 明朝" w:eastAsia="ＭＳ 明朝" w:hAnsi="ＭＳ 明朝"/>
                <w:color w:val="auto"/>
                <w:sz w:val="22"/>
                <w:lang w:eastAsia="zh-CN"/>
              </w:rPr>
            </w:pPr>
            <w:r w:rsidRPr="00DE755F">
              <w:rPr>
                <w:rFonts w:ascii="ＭＳ 明朝" w:eastAsia="ＭＳ 明朝" w:hAnsi="ＭＳ 明朝" w:hint="eastAsia"/>
                <w:color w:val="auto"/>
                <w:sz w:val="22"/>
                <w:lang w:eastAsia="zh-CN"/>
              </w:rPr>
              <w:t>地域医療介護総合確保基金運営要領</w:t>
            </w:r>
          </w:p>
          <w:p w14:paraId="273FBE82" w14:textId="758D8F0D" w:rsidR="000D0354" w:rsidRPr="00DE755F" w:rsidRDefault="000D0354" w:rsidP="000D0354">
            <w:pPr>
              <w:pStyle w:val="Default"/>
              <w:rPr>
                <w:rFonts w:ascii="ＭＳ 明朝" w:eastAsia="ＭＳ 明朝" w:hAnsi="ＭＳ 明朝"/>
                <w:color w:val="auto"/>
                <w:sz w:val="22"/>
              </w:rPr>
            </w:pPr>
            <w:r w:rsidRPr="00DE755F">
              <w:rPr>
                <w:rFonts w:ascii="ＭＳ 明朝" w:eastAsia="ＭＳ 明朝" w:hAnsi="ＭＳ 明朝" w:hint="eastAsia"/>
                <w:color w:val="auto"/>
                <w:sz w:val="22"/>
              </w:rPr>
              <w:t>大阪府新人看護職員研修事業補助金交付要綱</w:t>
            </w:r>
          </w:p>
        </w:tc>
      </w:tr>
      <w:tr w:rsidR="000D0354" w:rsidRPr="00DE755F" w14:paraId="1A2EE521" w14:textId="77777777" w:rsidTr="000D0354">
        <w:trPr>
          <w:trHeight w:val="360"/>
        </w:trPr>
        <w:tc>
          <w:tcPr>
            <w:tcW w:w="2835" w:type="dxa"/>
            <w:gridSpan w:val="2"/>
            <w:tcBorders>
              <w:bottom w:val="nil"/>
            </w:tcBorders>
            <w:noWrap/>
            <w:hideMark/>
          </w:tcPr>
          <w:p w14:paraId="64B00D7E" w14:textId="77777777" w:rsidR="000D0354" w:rsidRPr="00DE755F" w:rsidRDefault="000D0354" w:rsidP="000D0354">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補助金等の推移</w:t>
            </w:r>
          </w:p>
          <w:p w14:paraId="510288C4" w14:textId="77777777" w:rsidR="000D0354" w:rsidRPr="00DE755F" w:rsidRDefault="000D0354" w:rsidP="000D0354">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（単位：千円）</w:t>
            </w:r>
          </w:p>
        </w:tc>
        <w:tc>
          <w:tcPr>
            <w:tcW w:w="1134" w:type="dxa"/>
            <w:noWrap/>
            <w:hideMark/>
          </w:tcPr>
          <w:p w14:paraId="6945B9EB" w14:textId="77777777" w:rsidR="000D0354" w:rsidRPr="00DE755F" w:rsidRDefault="000D0354" w:rsidP="000D0354">
            <w:pPr>
              <w:pStyle w:val="Default"/>
              <w:ind w:left="204"/>
              <w:rPr>
                <w:rFonts w:ascii="ＭＳ 明朝" w:eastAsia="ＭＳ 明朝" w:hAnsi="ＭＳ 明朝"/>
                <w:color w:val="auto"/>
                <w:sz w:val="20"/>
              </w:rPr>
            </w:pPr>
            <w:r w:rsidRPr="00DE755F">
              <w:rPr>
                <w:rFonts w:ascii="ＭＳ 明朝" w:eastAsia="ＭＳ 明朝" w:hAnsi="ＭＳ 明朝" w:hint="eastAsia"/>
                <w:color w:val="auto"/>
                <w:sz w:val="20"/>
              </w:rPr>
              <w:t>平成</w:t>
            </w:r>
            <w:r w:rsidRPr="00DE755F">
              <w:rPr>
                <w:rFonts w:ascii="ＭＳ 明朝" w:eastAsia="ＭＳ 明朝" w:hAnsi="ＭＳ 明朝"/>
                <w:color w:val="auto"/>
                <w:sz w:val="20"/>
              </w:rPr>
              <w:t>26</w:t>
            </w:r>
            <w:r w:rsidRPr="00DE755F">
              <w:rPr>
                <w:rFonts w:ascii="ＭＳ 明朝" w:eastAsia="ＭＳ 明朝" w:hAnsi="ＭＳ 明朝" w:hint="eastAsia"/>
                <w:color w:val="auto"/>
                <w:sz w:val="20"/>
              </w:rPr>
              <w:t>年度</w:t>
            </w:r>
          </w:p>
        </w:tc>
        <w:tc>
          <w:tcPr>
            <w:tcW w:w="1134" w:type="dxa"/>
            <w:noWrap/>
            <w:hideMark/>
          </w:tcPr>
          <w:p w14:paraId="32FA49BC" w14:textId="77777777" w:rsidR="000D0354" w:rsidRPr="00DE755F" w:rsidRDefault="000D0354" w:rsidP="000D0354">
            <w:pPr>
              <w:pStyle w:val="Default"/>
              <w:ind w:left="204"/>
              <w:rPr>
                <w:rFonts w:ascii="ＭＳ 明朝" w:eastAsia="ＭＳ 明朝" w:hAnsi="ＭＳ 明朝"/>
                <w:color w:val="auto"/>
                <w:sz w:val="20"/>
              </w:rPr>
            </w:pPr>
            <w:r w:rsidRPr="00DE755F">
              <w:rPr>
                <w:rFonts w:ascii="ＭＳ 明朝" w:eastAsia="ＭＳ 明朝" w:hAnsi="ＭＳ 明朝" w:hint="eastAsia"/>
                <w:color w:val="auto"/>
                <w:sz w:val="20"/>
              </w:rPr>
              <w:t>平成</w:t>
            </w:r>
            <w:r w:rsidRPr="00DE755F">
              <w:rPr>
                <w:rFonts w:ascii="ＭＳ 明朝" w:eastAsia="ＭＳ 明朝" w:hAnsi="ＭＳ 明朝"/>
                <w:color w:val="auto"/>
                <w:sz w:val="20"/>
              </w:rPr>
              <w:t>27</w:t>
            </w:r>
            <w:r w:rsidRPr="00DE755F">
              <w:rPr>
                <w:rFonts w:ascii="ＭＳ 明朝" w:eastAsia="ＭＳ 明朝" w:hAnsi="ＭＳ 明朝" w:hint="eastAsia"/>
                <w:color w:val="auto"/>
                <w:sz w:val="20"/>
              </w:rPr>
              <w:t>年度</w:t>
            </w:r>
          </w:p>
        </w:tc>
        <w:tc>
          <w:tcPr>
            <w:tcW w:w="1134" w:type="dxa"/>
            <w:noWrap/>
            <w:hideMark/>
          </w:tcPr>
          <w:p w14:paraId="46EB7136" w14:textId="77777777" w:rsidR="000D0354" w:rsidRPr="00DE755F" w:rsidRDefault="000D0354" w:rsidP="000D0354">
            <w:pPr>
              <w:pStyle w:val="Default"/>
              <w:ind w:left="204"/>
              <w:rPr>
                <w:rFonts w:ascii="ＭＳ 明朝" w:eastAsia="ＭＳ 明朝" w:hAnsi="ＭＳ 明朝"/>
                <w:color w:val="auto"/>
                <w:sz w:val="20"/>
              </w:rPr>
            </w:pPr>
            <w:r w:rsidRPr="00DE755F">
              <w:rPr>
                <w:rFonts w:ascii="ＭＳ 明朝" w:eastAsia="ＭＳ 明朝" w:hAnsi="ＭＳ 明朝" w:hint="eastAsia"/>
                <w:color w:val="auto"/>
                <w:sz w:val="20"/>
              </w:rPr>
              <w:t>平成</w:t>
            </w:r>
            <w:r w:rsidRPr="00DE755F">
              <w:rPr>
                <w:rFonts w:ascii="ＭＳ 明朝" w:eastAsia="ＭＳ 明朝" w:hAnsi="ＭＳ 明朝"/>
                <w:color w:val="auto"/>
                <w:sz w:val="20"/>
              </w:rPr>
              <w:t>28</w:t>
            </w:r>
            <w:r w:rsidRPr="00DE755F">
              <w:rPr>
                <w:rFonts w:ascii="ＭＳ 明朝" w:eastAsia="ＭＳ 明朝" w:hAnsi="ＭＳ 明朝" w:hint="eastAsia"/>
                <w:color w:val="auto"/>
                <w:sz w:val="20"/>
              </w:rPr>
              <w:t>年度</w:t>
            </w:r>
          </w:p>
        </w:tc>
        <w:tc>
          <w:tcPr>
            <w:tcW w:w="1134" w:type="dxa"/>
            <w:noWrap/>
            <w:hideMark/>
          </w:tcPr>
          <w:p w14:paraId="5162FC22" w14:textId="77777777" w:rsidR="000D0354" w:rsidRPr="00DE755F" w:rsidRDefault="000D0354" w:rsidP="000D0354">
            <w:pPr>
              <w:pStyle w:val="Default"/>
              <w:ind w:left="204"/>
              <w:rPr>
                <w:rFonts w:ascii="ＭＳ 明朝" w:eastAsia="ＭＳ 明朝" w:hAnsi="ＭＳ 明朝"/>
                <w:color w:val="auto"/>
                <w:sz w:val="20"/>
              </w:rPr>
            </w:pPr>
            <w:r w:rsidRPr="00DE755F">
              <w:rPr>
                <w:rFonts w:ascii="ＭＳ 明朝" w:eastAsia="ＭＳ 明朝" w:hAnsi="ＭＳ 明朝" w:hint="eastAsia"/>
                <w:color w:val="auto"/>
                <w:sz w:val="20"/>
              </w:rPr>
              <w:t>平成</w:t>
            </w:r>
            <w:r w:rsidRPr="00DE755F">
              <w:rPr>
                <w:rFonts w:ascii="ＭＳ 明朝" w:eastAsia="ＭＳ 明朝" w:hAnsi="ＭＳ 明朝"/>
                <w:color w:val="auto"/>
                <w:sz w:val="20"/>
              </w:rPr>
              <w:t>29</w:t>
            </w:r>
            <w:r w:rsidRPr="00DE755F">
              <w:rPr>
                <w:rFonts w:ascii="ＭＳ 明朝" w:eastAsia="ＭＳ 明朝" w:hAnsi="ＭＳ 明朝" w:hint="eastAsia"/>
                <w:color w:val="auto"/>
                <w:sz w:val="20"/>
              </w:rPr>
              <w:t>年度</w:t>
            </w:r>
          </w:p>
        </w:tc>
        <w:tc>
          <w:tcPr>
            <w:tcW w:w="1134" w:type="dxa"/>
            <w:noWrap/>
            <w:hideMark/>
          </w:tcPr>
          <w:p w14:paraId="5D6F842F" w14:textId="77777777" w:rsidR="000D0354" w:rsidRPr="00DE755F" w:rsidRDefault="000D0354" w:rsidP="000D0354">
            <w:pPr>
              <w:pStyle w:val="Default"/>
              <w:ind w:left="204"/>
              <w:rPr>
                <w:rFonts w:ascii="ＭＳ 明朝" w:eastAsia="ＭＳ 明朝" w:hAnsi="ＭＳ 明朝"/>
                <w:color w:val="auto"/>
                <w:sz w:val="20"/>
              </w:rPr>
            </w:pPr>
            <w:r w:rsidRPr="00DE755F">
              <w:rPr>
                <w:rFonts w:ascii="ＭＳ 明朝" w:eastAsia="ＭＳ 明朝" w:hAnsi="ＭＳ 明朝" w:hint="eastAsia"/>
                <w:color w:val="auto"/>
                <w:sz w:val="20"/>
              </w:rPr>
              <w:t>平成</w:t>
            </w:r>
            <w:r w:rsidRPr="00DE755F">
              <w:rPr>
                <w:rFonts w:ascii="ＭＳ 明朝" w:eastAsia="ＭＳ 明朝" w:hAnsi="ＭＳ 明朝"/>
                <w:color w:val="auto"/>
                <w:sz w:val="20"/>
              </w:rPr>
              <w:t>30</w:t>
            </w:r>
            <w:r w:rsidRPr="00DE755F">
              <w:rPr>
                <w:rFonts w:ascii="ＭＳ 明朝" w:eastAsia="ＭＳ 明朝" w:hAnsi="ＭＳ 明朝" w:hint="eastAsia"/>
                <w:color w:val="auto"/>
                <w:sz w:val="20"/>
              </w:rPr>
              <w:t>年度</w:t>
            </w:r>
          </w:p>
        </w:tc>
      </w:tr>
      <w:tr w:rsidR="000D0354" w:rsidRPr="00DE755F" w14:paraId="2F06F0A3" w14:textId="77777777" w:rsidTr="000D0354">
        <w:trPr>
          <w:trHeight w:val="360"/>
        </w:trPr>
        <w:tc>
          <w:tcPr>
            <w:tcW w:w="1417" w:type="dxa"/>
            <w:vMerge w:val="restart"/>
            <w:tcBorders>
              <w:top w:val="nil"/>
            </w:tcBorders>
            <w:noWrap/>
            <w:hideMark/>
          </w:tcPr>
          <w:p w14:paraId="1418E59A" w14:textId="77777777" w:rsidR="000D0354" w:rsidRPr="00DE755F" w:rsidRDefault="000D0354" w:rsidP="000D0354">
            <w:pPr>
              <w:pStyle w:val="Default"/>
              <w:ind w:left="204"/>
              <w:rPr>
                <w:rFonts w:ascii="ＭＳ 明朝" w:eastAsia="ＭＳ 明朝" w:hAnsi="ＭＳ 明朝"/>
                <w:color w:val="auto"/>
                <w:sz w:val="22"/>
              </w:rPr>
            </w:pPr>
          </w:p>
        </w:tc>
        <w:tc>
          <w:tcPr>
            <w:tcW w:w="1418" w:type="dxa"/>
            <w:tcBorders>
              <w:top w:val="single" w:sz="4" w:space="0" w:color="auto"/>
            </w:tcBorders>
          </w:tcPr>
          <w:p w14:paraId="1A2D0AC8" w14:textId="77777777" w:rsidR="000D0354" w:rsidRPr="00DE755F" w:rsidRDefault="000D0354" w:rsidP="000D0354">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当初予算</w:t>
            </w:r>
          </w:p>
        </w:tc>
        <w:tc>
          <w:tcPr>
            <w:tcW w:w="1134" w:type="dxa"/>
            <w:noWrap/>
          </w:tcPr>
          <w:p w14:paraId="4D035939" w14:textId="77777777" w:rsidR="000D0354" w:rsidRPr="00DE755F" w:rsidRDefault="000D0354" w:rsidP="000D0354">
            <w:pPr>
              <w:ind w:right="100"/>
              <w:jc w:val="right"/>
              <w:rPr>
                <w:rFonts w:ascii="ＭＳ 明朝" w:eastAsia="ＭＳ 明朝" w:hAnsi="ＭＳ 明朝"/>
                <w:sz w:val="20"/>
                <w:szCs w:val="20"/>
              </w:rPr>
            </w:pPr>
            <w:r w:rsidRPr="00DE755F">
              <w:rPr>
                <w:rFonts w:ascii="ＭＳ 明朝" w:eastAsia="ＭＳ 明朝" w:hAnsi="ＭＳ 明朝"/>
                <w:sz w:val="20"/>
                <w:szCs w:val="20"/>
              </w:rPr>
              <w:t>50,232</w:t>
            </w:r>
          </w:p>
        </w:tc>
        <w:tc>
          <w:tcPr>
            <w:tcW w:w="1134" w:type="dxa"/>
            <w:noWrap/>
          </w:tcPr>
          <w:p w14:paraId="1482ACE3" w14:textId="77777777" w:rsidR="000D0354" w:rsidRPr="00DE755F" w:rsidRDefault="000D0354" w:rsidP="000D0354">
            <w:pPr>
              <w:jc w:val="center"/>
              <w:rPr>
                <w:rFonts w:ascii="ＭＳ 明朝" w:eastAsia="ＭＳ 明朝" w:hAnsi="ＭＳ 明朝"/>
                <w:sz w:val="20"/>
                <w:szCs w:val="20"/>
              </w:rPr>
            </w:pPr>
            <w:r w:rsidRPr="00DE755F">
              <w:rPr>
                <w:rFonts w:ascii="ＭＳ 明朝" w:eastAsia="ＭＳ 明朝" w:hAnsi="ＭＳ 明朝"/>
                <w:sz w:val="20"/>
                <w:szCs w:val="20"/>
              </w:rPr>
              <w:t>110,809</w:t>
            </w:r>
          </w:p>
        </w:tc>
        <w:tc>
          <w:tcPr>
            <w:tcW w:w="1134" w:type="dxa"/>
            <w:noWrap/>
          </w:tcPr>
          <w:p w14:paraId="742F3762" w14:textId="77777777" w:rsidR="000D0354" w:rsidRPr="00DE755F" w:rsidRDefault="000D0354" w:rsidP="000D0354">
            <w:pPr>
              <w:jc w:val="right"/>
              <w:rPr>
                <w:rFonts w:ascii="ＭＳ 明朝" w:eastAsia="ＭＳ 明朝" w:hAnsi="ＭＳ 明朝"/>
                <w:sz w:val="20"/>
                <w:szCs w:val="20"/>
              </w:rPr>
            </w:pPr>
            <w:r w:rsidRPr="00DE755F">
              <w:rPr>
                <w:rFonts w:ascii="ＭＳ 明朝" w:eastAsia="ＭＳ 明朝" w:hAnsi="ＭＳ 明朝"/>
                <w:sz w:val="20"/>
                <w:szCs w:val="20"/>
              </w:rPr>
              <w:t>110,809</w:t>
            </w:r>
          </w:p>
        </w:tc>
        <w:tc>
          <w:tcPr>
            <w:tcW w:w="1134" w:type="dxa"/>
            <w:noWrap/>
          </w:tcPr>
          <w:p w14:paraId="526CB046" w14:textId="77777777" w:rsidR="000D0354" w:rsidRPr="00DE755F" w:rsidRDefault="000D0354" w:rsidP="000D0354">
            <w:pPr>
              <w:jc w:val="right"/>
              <w:rPr>
                <w:rFonts w:ascii="ＭＳ 明朝" w:eastAsia="ＭＳ 明朝" w:hAnsi="ＭＳ 明朝"/>
                <w:sz w:val="20"/>
                <w:szCs w:val="20"/>
              </w:rPr>
            </w:pPr>
            <w:r w:rsidRPr="00DE755F">
              <w:rPr>
                <w:rFonts w:ascii="ＭＳ 明朝" w:eastAsia="ＭＳ 明朝" w:hAnsi="ＭＳ 明朝"/>
                <w:sz w:val="20"/>
                <w:szCs w:val="20"/>
              </w:rPr>
              <w:t>148,212</w:t>
            </w:r>
          </w:p>
        </w:tc>
        <w:tc>
          <w:tcPr>
            <w:tcW w:w="1134" w:type="dxa"/>
            <w:noWrap/>
          </w:tcPr>
          <w:p w14:paraId="2EB34912" w14:textId="77777777" w:rsidR="000D0354" w:rsidRPr="00DE755F" w:rsidRDefault="000D0354" w:rsidP="000D0354">
            <w:pPr>
              <w:wordWrap w:val="0"/>
              <w:jc w:val="right"/>
              <w:rPr>
                <w:rFonts w:ascii="ＭＳ 明朝" w:eastAsia="ＭＳ 明朝" w:hAnsi="ＭＳ 明朝"/>
                <w:sz w:val="20"/>
                <w:szCs w:val="20"/>
              </w:rPr>
            </w:pPr>
            <w:r w:rsidRPr="00DE755F">
              <w:rPr>
                <w:rFonts w:ascii="ＭＳ 明朝" w:eastAsia="ＭＳ 明朝" w:hAnsi="ＭＳ 明朝"/>
                <w:sz w:val="20"/>
                <w:szCs w:val="20"/>
              </w:rPr>
              <w:t>147,198</w:t>
            </w:r>
          </w:p>
        </w:tc>
      </w:tr>
      <w:tr w:rsidR="000D0354" w:rsidRPr="00DE755F" w14:paraId="2D05F0DD" w14:textId="77777777" w:rsidTr="000D0354">
        <w:trPr>
          <w:trHeight w:val="210"/>
        </w:trPr>
        <w:tc>
          <w:tcPr>
            <w:tcW w:w="1417" w:type="dxa"/>
            <w:vMerge/>
            <w:noWrap/>
            <w:hideMark/>
          </w:tcPr>
          <w:p w14:paraId="384A606D" w14:textId="77777777" w:rsidR="000D0354" w:rsidRPr="00DE755F" w:rsidRDefault="000D0354" w:rsidP="000D0354">
            <w:pPr>
              <w:pStyle w:val="Default"/>
              <w:ind w:left="204"/>
              <w:rPr>
                <w:rFonts w:ascii="ＭＳ 明朝" w:eastAsia="ＭＳ 明朝" w:hAnsi="ＭＳ 明朝"/>
                <w:color w:val="auto"/>
                <w:sz w:val="22"/>
              </w:rPr>
            </w:pPr>
          </w:p>
        </w:tc>
        <w:tc>
          <w:tcPr>
            <w:tcW w:w="1418" w:type="dxa"/>
          </w:tcPr>
          <w:p w14:paraId="18620CD1" w14:textId="77777777" w:rsidR="000D0354" w:rsidRPr="00DE755F" w:rsidRDefault="000D0354" w:rsidP="000D0354">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交付実績</w:t>
            </w:r>
          </w:p>
        </w:tc>
        <w:tc>
          <w:tcPr>
            <w:tcW w:w="1134" w:type="dxa"/>
            <w:noWrap/>
          </w:tcPr>
          <w:p w14:paraId="049271E4" w14:textId="77777777" w:rsidR="000D0354" w:rsidRPr="00DE755F" w:rsidRDefault="000D0354" w:rsidP="000D0354">
            <w:pPr>
              <w:wordWrap w:val="0"/>
              <w:ind w:right="100"/>
              <w:jc w:val="right"/>
              <w:rPr>
                <w:rFonts w:ascii="ＭＳ 明朝" w:eastAsia="ＭＳ 明朝" w:hAnsi="ＭＳ 明朝"/>
                <w:sz w:val="20"/>
                <w:szCs w:val="20"/>
              </w:rPr>
            </w:pPr>
            <w:r w:rsidRPr="00DE755F">
              <w:rPr>
                <w:rFonts w:ascii="ＭＳ 明朝" w:eastAsia="ＭＳ 明朝" w:hAnsi="ＭＳ 明朝"/>
                <w:sz w:val="20"/>
                <w:szCs w:val="20"/>
              </w:rPr>
              <w:t>32,224</w:t>
            </w:r>
          </w:p>
        </w:tc>
        <w:tc>
          <w:tcPr>
            <w:tcW w:w="1134" w:type="dxa"/>
            <w:noWrap/>
          </w:tcPr>
          <w:p w14:paraId="0127E1A4" w14:textId="77777777" w:rsidR="000D0354" w:rsidRPr="00DE755F" w:rsidRDefault="000D0354" w:rsidP="000D0354">
            <w:pPr>
              <w:ind w:right="60" w:firstLineChars="50" w:firstLine="101"/>
              <w:rPr>
                <w:rFonts w:ascii="ＭＳ 明朝" w:eastAsia="ＭＳ 明朝" w:hAnsi="ＭＳ 明朝"/>
                <w:sz w:val="20"/>
                <w:szCs w:val="20"/>
              </w:rPr>
            </w:pPr>
            <w:r w:rsidRPr="00DE755F">
              <w:rPr>
                <w:rFonts w:ascii="ＭＳ 明朝" w:eastAsia="ＭＳ 明朝" w:hAnsi="ＭＳ 明朝"/>
                <w:sz w:val="20"/>
                <w:szCs w:val="20"/>
              </w:rPr>
              <w:t>119,593</w:t>
            </w:r>
          </w:p>
        </w:tc>
        <w:tc>
          <w:tcPr>
            <w:tcW w:w="1134" w:type="dxa"/>
            <w:noWrap/>
          </w:tcPr>
          <w:p w14:paraId="720811B0" w14:textId="77777777" w:rsidR="000D0354" w:rsidRPr="00DE755F" w:rsidRDefault="000D0354" w:rsidP="000D0354">
            <w:pPr>
              <w:jc w:val="right"/>
              <w:rPr>
                <w:rFonts w:ascii="ＭＳ 明朝" w:eastAsia="ＭＳ 明朝" w:hAnsi="ＭＳ 明朝"/>
                <w:sz w:val="20"/>
                <w:szCs w:val="20"/>
              </w:rPr>
            </w:pPr>
            <w:r w:rsidRPr="00DE755F">
              <w:rPr>
                <w:rFonts w:ascii="ＭＳ 明朝" w:eastAsia="ＭＳ 明朝" w:hAnsi="ＭＳ 明朝"/>
                <w:sz w:val="20"/>
                <w:szCs w:val="20"/>
              </w:rPr>
              <w:t>115,828</w:t>
            </w:r>
          </w:p>
        </w:tc>
        <w:tc>
          <w:tcPr>
            <w:tcW w:w="1134" w:type="dxa"/>
            <w:noWrap/>
          </w:tcPr>
          <w:p w14:paraId="3A9B8739" w14:textId="77777777" w:rsidR="000D0354" w:rsidRPr="00DE755F" w:rsidRDefault="000D0354" w:rsidP="000D0354">
            <w:pPr>
              <w:jc w:val="right"/>
              <w:rPr>
                <w:rFonts w:ascii="ＭＳ 明朝" w:eastAsia="ＭＳ 明朝" w:hAnsi="ＭＳ 明朝"/>
                <w:sz w:val="20"/>
                <w:szCs w:val="20"/>
              </w:rPr>
            </w:pPr>
            <w:r w:rsidRPr="00DE755F">
              <w:rPr>
                <w:rFonts w:ascii="ＭＳ 明朝" w:eastAsia="ＭＳ 明朝" w:hAnsi="ＭＳ 明朝"/>
                <w:sz w:val="20"/>
                <w:szCs w:val="20"/>
              </w:rPr>
              <w:t>118,989</w:t>
            </w:r>
          </w:p>
        </w:tc>
        <w:tc>
          <w:tcPr>
            <w:tcW w:w="1134" w:type="dxa"/>
            <w:noWrap/>
          </w:tcPr>
          <w:p w14:paraId="7B9F6581" w14:textId="77777777" w:rsidR="000D0354" w:rsidRPr="00DE755F" w:rsidRDefault="000D0354" w:rsidP="000D0354">
            <w:pPr>
              <w:jc w:val="right"/>
              <w:rPr>
                <w:rFonts w:ascii="ＭＳ 明朝" w:eastAsia="ＭＳ 明朝" w:hAnsi="ＭＳ 明朝"/>
                <w:sz w:val="20"/>
                <w:szCs w:val="20"/>
              </w:rPr>
            </w:pPr>
            <w:r w:rsidRPr="00DE755F">
              <w:rPr>
                <w:rFonts w:ascii="ＭＳ 明朝" w:eastAsia="ＭＳ 明朝" w:hAnsi="ＭＳ 明朝"/>
                <w:sz w:val="20"/>
                <w:szCs w:val="20"/>
              </w:rPr>
              <w:t>124,058</w:t>
            </w:r>
          </w:p>
        </w:tc>
      </w:tr>
      <w:tr w:rsidR="000D0354" w:rsidRPr="00DE755F" w14:paraId="12AEF88D" w14:textId="77777777" w:rsidTr="000D0354">
        <w:trPr>
          <w:trHeight w:val="360"/>
        </w:trPr>
        <w:tc>
          <w:tcPr>
            <w:tcW w:w="2835" w:type="dxa"/>
            <w:gridSpan w:val="2"/>
            <w:noWrap/>
          </w:tcPr>
          <w:p w14:paraId="57F61072" w14:textId="77777777" w:rsidR="000D0354" w:rsidRPr="00DE755F" w:rsidRDefault="000D0354" w:rsidP="000D0354">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財源</w:t>
            </w:r>
          </w:p>
        </w:tc>
        <w:tc>
          <w:tcPr>
            <w:tcW w:w="5670" w:type="dxa"/>
            <w:gridSpan w:val="5"/>
            <w:noWrap/>
          </w:tcPr>
          <w:p w14:paraId="15E1CE2B" w14:textId="77777777" w:rsidR="000D0354" w:rsidRPr="00DE755F" w:rsidRDefault="000D0354" w:rsidP="000D0354">
            <w:pPr>
              <w:pStyle w:val="Default"/>
              <w:rPr>
                <w:rFonts w:ascii="ＭＳ 明朝" w:eastAsia="ＭＳ 明朝" w:hAnsi="ＭＳ 明朝"/>
                <w:color w:val="auto"/>
                <w:sz w:val="22"/>
                <w:lang w:eastAsia="zh-CN"/>
              </w:rPr>
            </w:pPr>
            <w:r w:rsidRPr="00DE755F">
              <w:rPr>
                <w:rFonts w:ascii="ＭＳ 明朝" w:eastAsia="ＭＳ 明朝" w:hAnsi="ＭＳ 明朝" w:hint="eastAsia"/>
                <w:color w:val="auto"/>
                <w:sz w:val="22"/>
                <w:lang w:eastAsia="zh-CN"/>
              </w:rPr>
              <w:t>地域医療介護総合確保基金</w:t>
            </w:r>
          </w:p>
        </w:tc>
      </w:tr>
    </w:tbl>
    <w:p w14:paraId="2386B404" w14:textId="77777777" w:rsidR="003D0F99" w:rsidRPr="00DE755F" w:rsidRDefault="003D0F99" w:rsidP="00C41FEE">
      <w:pPr>
        <w:pStyle w:val="Default"/>
        <w:rPr>
          <w:rFonts w:ascii="ＭＳ 明朝" w:eastAsia="ＭＳ 明朝" w:hAnsi="ＭＳ 明朝"/>
          <w:color w:val="auto"/>
          <w:sz w:val="22"/>
          <w:szCs w:val="22"/>
        </w:rPr>
      </w:pPr>
    </w:p>
    <w:p w14:paraId="32295870" w14:textId="77777777" w:rsidR="000D0354" w:rsidRPr="00F36C5D" w:rsidRDefault="000D0354" w:rsidP="001C488B">
      <w:pPr>
        <w:pStyle w:val="3"/>
        <w:numPr>
          <w:ilvl w:val="0"/>
          <w:numId w:val="1"/>
        </w:numPr>
        <w:ind w:left="663" w:hanging="442"/>
      </w:pPr>
      <w:bookmarkStart w:id="315" w:name="_Toc29322057"/>
      <w:bookmarkStart w:id="316" w:name="_Toc31231849"/>
      <w:r w:rsidRPr="00F36C5D">
        <w:rPr>
          <w:rFonts w:hint="eastAsia"/>
        </w:rPr>
        <w:t>監査の結果及び意見</w:t>
      </w:r>
      <w:bookmarkEnd w:id="315"/>
      <w:bookmarkEnd w:id="316"/>
    </w:p>
    <w:p w14:paraId="77328611" w14:textId="77777777" w:rsidR="000D0354" w:rsidRPr="00340E55" w:rsidRDefault="000D0354" w:rsidP="000D0354">
      <w:pPr>
        <w:pStyle w:val="Default"/>
        <w:ind w:firstLineChars="100" w:firstLine="221"/>
        <w:rPr>
          <w:rFonts w:ascii="ＭＳ 明朝" w:eastAsia="ＭＳ 明朝" w:hAnsi="ＭＳ 明朝"/>
          <w:color w:val="auto"/>
          <w:sz w:val="22"/>
        </w:rPr>
      </w:pPr>
      <w:r w:rsidRPr="00AD2247">
        <w:rPr>
          <w:rFonts w:ascii="ＭＳ 明朝" w:eastAsia="ＭＳ 明朝" w:hAnsi="ＭＳ 明朝" w:hint="eastAsia"/>
          <w:color w:val="auto"/>
          <w:sz w:val="22"/>
          <w:szCs w:val="22"/>
        </w:rPr>
        <w:t>本補助金に関し，特段，指摘すべき事項等は見当たらなかった。</w:t>
      </w:r>
    </w:p>
    <w:p w14:paraId="6DBB1493" w14:textId="77777777" w:rsidR="000D0354" w:rsidRPr="00DE755F" w:rsidRDefault="000D0354" w:rsidP="00FD7129">
      <w:pPr>
        <w:widowControl/>
        <w:jc w:val="left"/>
        <w:rPr>
          <w:rFonts w:ascii="ＭＳ 明朝" w:eastAsia="ＭＳ 明朝" w:hAnsi="ＭＳ 明朝" w:cs="ＭＳ Ｐ明朝"/>
          <w:kern w:val="0"/>
          <w:szCs w:val="24"/>
        </w:rPr>
      </w:pPr>
    </w:p>
    <w:p w14:paraId="181DBF88" w14:textId="77777777" w:rsidR="00FD7129" w:rsidRPr="00F36C5D" w:rsidRDefault="00FD7129">
      <w:pPr>
        <w:pStyle w:val="2"/>
      </w:pPr>
      <w:bookmarkStart w:id="317" w:name="_Toc31231850"/>
      <w:r w:rsidRPr="00F36C5D">
        <w:rPr>
          <w:rFonts w:hint="eastAsia"/>
        </w:rPr>
        <w:lastRenderedPageBreak/>
        <w:t>健康医療部所管補助金についての共通意見</w:t>
      </w:r>
      <w:bookmarkEnd w:id="317"/>
    </w:p>
    <w:p w14:paraId="4849720A" w14:textId="7C133E0F" w:rsidR="00FD7129" w:rsidRPr="00F36C5D" w:rsidRDefault="00FD7129" w:rsidP="00BA4FA9">
      <w:pPr>
        <w:pStyle w:val="3"/>
        <w:numPr>
          <w:ilvl w:val="0"/>
          <w:numId w:val="0"/>
        </w:numPr>
        <w:ind w:left="642"/>
        <w:rPr>
          <w:bCs/>
        </w:rPr>
      </w:pPr>
      <w:bookmarkStart w:id="318" w:name="_Toc31231851"/>
      <w:bookmarkStart w:id="319" w:name="_Hlk22999802"/>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2D6583">
        <w:rPr>
          <w:noProof/>
        </w:rPr>
        <w:t>53</w:t>
      </w:r>
      <w:r w:rsidRPr="00F36C5D">
        <w:rPr>
          <w:noProof/>
        </w:rPr>
        <w:fldChar w:fldCharType="end"/>
      </w:r>
      <w:r w:rsidRPr="00F36C5D">
        <w:rPr>
          <w:rFonts w:hint="eastAsia"/>
        </w:rPr>
        <w:t>】</w:t>
      </w:r>
      <w:r w:rsidRPr="00F36C5D">
        <w:rPr>
          <w:rFonts w:hint="eastAsia"/>
          <w:bCs/>
        </w:rPr>
        <w:t>申請書類の収支計画における「寄附金その他収入」の計上</w:t>
      </w:r>
      <w:bookmarkEnd w:id="318"/>
    </w:p>
    <w:bookmarkEnd w:id="319"/>
    <w:p w14:paraId="44A8B4DC" w14:textId="77777777" w:rsidR="00FD7129" w:rsidRPr="00DE755F" w:rsidRDefault="00FD7129" w:rsidP="00C506C8">
      <w:pPr>
        <w:pStyle w:val="Default"/>
        <w:ind w:firstLineChars="100" w:firstLine="221"/>
        <w:rPr>
          <w:rFonts w:ascii="ＭＳ 明朝" w:eastAsia="ＭＳ 明朝" w:hAnsi="ＭＳ 明朝"/>
          <w:sz w:val="22"/>
        </w:rPr>
      </w:pPr>
      <w:r w:rsidRPr="00DE755F">
        <w:rPr>
          <w:rFonts w:ascii="ＭＳ 明朝" w:eastAsia="ＭＳ 明朝" w:hAnsi="ＭＳ 明朝" w:hint="eastAsia"/>
          <w:sz w:val="22"/>
        </w:rPr>
        <w:t>大阪府は，補助対象事業の収支計画において，収入として「寄附金その他収入」を計上すべき補助金については，計上すべき「寄附金その他収入」の内容について考え方を整理し，文書化し，補助対象事業者に対し周知すべきである。</w:t>
      </w:r>
    </w:p>
    <w:p w14:paraId="603BB9DB" w14:textId="77777777" w:rsidR="00FD7129" w:rsidRPr="00DE755F" w:rsidRDefault="00FD7129" w:rsidP="00FD7129">
      <w:pPr>
        <w:pStyle w:val="Default"/>
        <w:rPr>
          <w:rFonts w:ascii="ＭＳ 明朝" w:eastAsia="ＭＳ 明朝" w:hAnsi="ＭＳ 明朝"/>
          <w:color w:val="auto"/>
          <w:sz w:val="22"/>
        </w:rPr>
      </w:pPr>
    </w:p>
    <w:p w14:paraId="6E55E50A" w14:textId="13F7147C" w:rsidR="00FD7129" w:rsidRPr="00F36C5D" w:rsidRDefault="00FD7129" w:rsidP="001831D7">
      <w:pPr>
        <w:pStyle w:val="3"/>
        <w:numPr>
          <w:ilvl w:val="0"/>
          <w:numId w:val="0"/>
        </w:numPr>
        <w:ind w:left="642"/>
        <w:rPr>
          <w:bCs/>
        </w:rPr>
      </w:pPr>
      <w:bookmarkStart w:id="320" w:name="_Toc31231852"/>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2D6583">
        <w:rPr>
          <w:noProof/>
        </w:rPr>
        <w:t>54</w:t>
      </w:r>
      <w:r w:rsidRPr="00F36C5D">
        <w:rPr>
          <w:noProof/>
        </w:rPr>
        <w:fldChar w:fldCharType="end"/>
      </w:r>
      <w:r w:rsidRPr="00F36C5D">
        <w:rPr>
          <w:rFonts w:hint="eastAsia"/>
        </w:rPr>
        <w:t>】</w:t>
      </w:r>
      <w:r w:rsidRPr="00F36C5D">
        <w:rPr>
          <w:rFonts w:hint="eastAsia"/>
          <w:bCs/>
        </w:rPr>
        <w:t>補助事業検査調書の記載内容について</w:t>
      </w:r>
      <w:bookmarkEnd w:id="320"/>
    </w:p>
    <w:p w14:paraId="7040B2B5" w14:textId="77777777" w:rsidR="00FD7129" w:rsidRPr="00DE755F" w:rsidRDefault="00FD7129" w:rsidP="00C506C8">
      <w:pPr>
        <w:pStyle w:val="Default"/>
        <w:ind w:firstLineChars="100" w:firstLine="221"/>
        <w:rPr>
          <w:rFonts w:ascii="ＭＳ 明朝" w:eastAsia="ＭＳ 明朝" w:hAnsi="ＭＳ 明朝"/>
          <w:sz w:val="22"/>
        </w:rPr>
      </w:pPr>
      <w:r w:rsidRPr="00DE755F">
        <w:rPr>
          <w:rFonts w:ascii="ＭＳ 明朝" w:eastAsia="ＭＳ 明朝" w:hAnsi="ＭＳ 明朝" w:hint="eastAsia"/>
          <w:sz w:val="22"/>
        </w:rPr>
        <w:t>大阪府は，補助事業検査調書の記載については，証拠書類をより具体的に特定するとともに，サンプリング調査の対象とした補助事業者名を明記するなど，その検査方法が明らかになるよう工夫するべきである。</w:t>
      </w:r>
    </w:p>
    <w:p w14:paraId="6B90D217" w14:textId="5D6196F2" w:rsidR="00FD7129" w:rsidRPr="00DE755F" w:rsidRDefault="00FD7129" w:rsidP="00FD7129">
      <w:pPr>
        <w:widowControl/>
        <w:jc w:val="left"/>
        <w:rPr>
          <w:rFonts w:ascii="ＭＳ 明朝" w:eastAsia="ＭＳ 明朝" w:hAnsi="ＭＳ 明朝"/>
          <w:szCs w:val="21"/>
        </w:rPr>
      </w:pPr>
    </w:p>
    <w:p w14:paraId="132868E9" w14:textId="1326DCDC" w:rsidR="00FD7129" w:rsidRPr="00F36C5D" w:rsidRDefault="00FD7129">
      <w:pPr>
        <w:pStyle w:val="2"/>
      </w:pPr>
      <w:bookmarkStart w:id="321" w:name="_Toc31231853"/>
      <w:r w:rsidRPr="00F36C5D">
        <w:rPr>
          <w:rFonts w:hint="eastAsia"/>
        </w:rPr>
        <w:t>地方独立行政法人大阪府立病院機構への運営費負担金等</w:t>
      </w:r>
      <w:bookmarkEnd w:id="321"/>
    </w:p>
    <w:p w14:paraId="104D7256" w14:textId="22627A71" w:rsidR="00FD7129" w:rsidRPr="00F36C5D" w:rsidRDefault="00FD7129" w:rsidP="001831D7">
      <w:pPr>
        <w:pStyle w:val="3"/>
        <w:numPr>
          <w:ilvl w:val="0"/>
          <w:numId w:val="165"/>
        </w:numPr>
      </w:pPr>
      <w:bookmarkStart w:id="322" w:name="_Toc31231854"/>
      <w:r w:rsidRPr="00F36C5D">
        <w:rPr>
          <w:rFonts w:hint="eastAsia"/>
        </w:rPr>
        <w:t>大阪府の財政的関与状況</w:t>
      </w:r>
      <w:bookmarkEnd w:id="322"/>
    </w:p>
    <w:p w14:paraId="594924C1" w14:textId="1D1B46DC" w:rsidR="00A96FB8" w:rsidRDefault="00FD7129" w:rsidP="00FD7129">
      <w:pPr>
        <w:rPr>
          <w:rFonts w:ascii="ＭＳ 明朝" w:eastAsia="ＭＳ 明朝" w:hAnsi="ＭＳ 明朝"/>
          <w:szCs w:val="21"/>
        </w:rPr>
      </w:pPr>
      <w:r w:rsidRPr="00DE755F">
        <w:rPr>
          <w:rFonts w:ascii="ＭＳ 明朝" w:eastAsia="ＭＳ 明朝" w:hAnsi="ＭＳ 明朝" w:hint="eastAsia"/>
          <w:szCs w:val="21"/>
        </w:rPr>
        <w:t xml:space="preserve">　大阪府の地方独立行政法人大阪府立病院機構（以下「病院機構」という。）に対する財政的関与の状況は以下のとおりである。</w:t>
      </w:r>
    </w:p>
    <w:p w14:paraId="3A7A36FF" w14:textId="77777777" w:rsidR="00A96FB8" w:rsidRDefault="00A96FB8">
      <w:pPr>
        <w:widowControl/>
        <w:jc w:val="left"/>
        <w:rPr>
          <w:rFonts w:ascii="ＭＳ 明朝" w:eastAsia="ＭＳ 明朝" w:hAnsi="ＭＳ 明朝"/>
          <w:szCs w:val="21"/>
        </w:rPr>
      </w:pPr>
      <w:r>
        <w:rPr>
          <w:rFonts w:ascii="ＭＳ 明朝" w:eastAsia="ＭＳ 明朝" w:hAnsi="ＭＳ 明朝"/>
          <w:szCs w:val="21"/>
        </w:rPr>
        <w:br w:type="page"/>
      </w:r>
    </w:p>
    <w:p w14:paraId="267D095C" w14:textId="3AD9611B" w:rsidR="002F320A" w:rsidRPr="005C0EB5" w:rsidRDefault="002F320A" w:rsidP="00FD7129">
      <w:pPr>
        <w:rPr>
          <w:rFonts w:ascii="ＭＳ 明朝" w:eastAsia="ＭＳ 明朝" w:hAnsi="ＭＳ 明朝"/>
          <w:szCs w:val="21"/>
        </w:rPr>
      </w:pPr>
      <w:r>
        <w:rPr>
          <w:rFonts w:ascii="ＭＳ 明朝" w:eastAsia="ＭＳ 明朝" w:hAnsi="ＭＳ 明朝" w:hint="eastAsia"/>
          <w:szCs w:val="21"/>
        </w:rPr>
        <w:lastRenderedPageBreak/>
        <w:t>＜</w:t>
      </w:r>
      <w:r w:rsidR="0016653F">
        <w:rPr>
          <w:rFonts w:ascii="ＭＳ 明朝" w:eastAsia="ＭＳ 明朝" w:hAnsi="ＭＳ 明朝" w:hint="eastAsia"/>
          <w:szCs w:val="21"/>
        </w:rPr>
        <w:t>大阪府の財政的関与の状況</w:t>
      </w:r>
      <w:r>
        <w:rPr>
          <w:rFonts w:ascii="ＭＳ 明朝" w:eastAsia="ＭＳ 明朝" w:hAnsi="ＭＳ 明朝" w:hint="eastAsia"/>
          <w:szCs w:val="21"/>
        </w:rPr>
        <w:t>＞</w:t>
      </w:r>
    </w:p>
    <w:p w14:paraId="49F50A64" w14:textId="77777777" w:rsidR="00FD7129" w:rsidRPr="00DE755F" w:rsidRDefault="00FD7129" w:rsidP="00800E36">
      <w:pPr>
        <w:jc w:val="center"/>
        <w:rPr>
          <w:rFonts w:ascii="ＭＳ 明朝" w:eastAsia="ＭＳ 明朝" w:hAnsi="ＭＳ 明朝"/>
          <w:szCs w:val="21"/>
        </w:rPr>
      </w:pPr>
      <w:r w:rsidRPr="00F36C5D">
        <w:rPr>
          <w:rFonts w:ascii="ＭＳ 明朝" w:eastAsia="ＭＳ 明朝" w:hAnsi="ＭＳ 明朝"/>
          <w:noProof/>
        </w:rPr>
        <w:drawing>
          <wp:inline distT="0" distB="0" distL="0" distR="0" wp14:anchorId="1DB7D53E" wp14:editId="5FDDEE33">
            <wp:extent cx="8131806" cy="4564550"/>
            <wp:effectExtent l="0" t="7302" r="0" b="0"/>
            <wp:docPr id="32" name="図 32" descr="スクリーンショ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9331" t="29849" r="20838" b="10452"/>
                    <a:stretch/>
                  </pic:blipFill>
                  <pic:spPr bwMode="auto">
                    <a:xfrm rot="16200000">
                      <a:off x="0" y="0"/>
                      <a:ext cx="8179962" cy="4591581"/>
                    </a:xfrm>
                    <a:prstGeom prst="rect">
                      <a:avLst/>
                    </a:prstGeom>
                    <a:ln>
                      <a:noFill/>
                    </a:ln>
                    <a:extLst>
                      <a:ext uri="{53640926-AAD7-44D8-BBD7-CCE9431645EC}">
                        <a14:shadowObscured xmlns:a14="http://schemas.microsoft.com/office/drawing/2010/main"/>
                      </a:ext>
                    </a:extLst>
                  </pic:spPr>
                </pic:pic>
              </a:graphicData>
            </a:graphic>
          </wp:inline>
        </w:drawing>
      </w:r>
    </w:p>
    <w:p w14:paraId="589C8341" w14:textId="77777777" w:rsidR="00FD7129" w:rsidRPr="00800E36" w:rsidRDefault="00FD7129" w:rsidP="00FD7129">
      <w:pPr>
        <w:jc w:val="right"/>
        <w:rPr>
          <w:rFonts w:ascii="ＭＳ 明朝" w:eastAsia="ＭＳ 明朝" w:hAnsi="ＭＳ 明朝"/>
          <w:sz w:val="20"/>
          <w:szCs w:val="18"/>
        </w:rPr>
      </w:pPr>
      <w:r w:rsidRPr="00800E36">
        <w:rPr>
          <w:rFonts w:ascii="ＭＳ 明朝" w:eastAsia="ＭＳ 明朝" w:hAnsi="ＭＳ 明朝" w:hint="eastAsia"/>
          <w:sz w:val="20"/>
          <w:szCs w:val="18"/>
        </w:rPr>
        <w:t>（大阪府提供資料）</w:t>
      </w:r>
    </w:p>
    <w:p w14:paraId="07644828" w14:textId="77777777" w:rsidR="00FD7129" w:rsidRPr="00DE755F" w:rsidRDefault="00FD7129" w:rsidP="00FD7129">
      <w:pPr>
        <w:rPr>
          <w:rFonts w:ascii="ＭＳ 明朝" w:eastAsia="ＭＳ 明朝" w:hAnsi="ＭＳ 明朝"/>
          <w:szCs w:val="21"/>
        </w:rPr>
      </w:pPr>
      <w:r w:rsidRPr="00DE755F">
        <w:rPr>
          <w:rFonts w:ascii="ＭＳ 明朝" w:eastAsia="ＭＳ 明朝" w:hAnsi="ＭＳ 明朝" w:hint="eastAsia"/>
          <w:szCs w:val="21"/>
        </w:rPr>
        <w:lastRenderedPageBreak/>
        <w:t xml:space="preserve">　平成</w:t>
      </w:r>
      <w:r w:rsidRPr="00DE755F">
        <w:rPr>
          <w:rFonts w:ascii="ＭＳ 明朝" w:eastAsia="ＭＳ 明朝" w:hAnsi="ＭＳ 明朝"/>
          <w:szCs w:val="21"/>
        </w:rPr>
        <w:t>30</w:t>
      </w:r>
      <w:r w:rsidRPr="00DE755F">
        <w:rPr>
          <w:rFonts w:ascii="ＭＳ 明朝" w:eastAsia="ＭＳ 明朝" w:hAnsi="ＭＳ 明朝" w:hint="eastAsia"/>
          <w:szCs w:val="21"/>
        </w:rPr>
        <w:t>年度における大阪府の病院機構への支出総額</w:t>
      </w:r>
      <w:r w:rsidRPr="00DE755F">
        <w:rPr>
          <w:rFonts w:ascii="ＭＳ 明朝" w:eastAsia="ＭＳ 明朝" w:hAnsi="ＭＳ 明朝"/>
          <w:szCs w:val="21"/>
        </w:rPr>
        <w:t>11,264,010</w:t>
      </w:r>
      <w:r w:rsidRPr="00DE755F">
        <w:rPr>
          <w:rFonts w:ascii="ＭＳ 明朝" w:eastAsia="ＭＳ 明朝" w:hAnsi="ＭＳ 明朝" w:hint="eastAsia"/>
          <w:szCs w:val="21"/>
        </w:rPr>
        <w:t>千円のうち，一般の医療機関と同様に病院機構が補助対象事業者として交付申請のうえ，支給を受けている補助金総額は</w:t>
      </w:r>
      <w:r w:rsidRPr="00DE755F">
        <w:rPr>
          <w:rFonts w:ascii="ＭＳ 明朝" w:eastAsia="ＭＳ 明朝" w:hAnsi="ＭＳ 明朝"/>
          <w:szCs w:val="21"/>
        </w:rPr>
        <w:t>136,340</w:t>
      </w:r>
      <w:r w:rsidRPr="00DE755F">
        <w:rPr>
          <w:rFonts w:ascii="ＭＳ 明朝" w:eastAsia="ＭＳ 明朝" w:hAnsi="ＭＳ 明朝" w:hint="eastAsia"/>
          <w:szCs w:val="21"/>
        </w:rPr>
        <w:t>千円であるが，そのほか，大阪府が設立団体として地方独立行政法人法</w:t>
      </w:r>
      <w:r w:rsidRPr="00DE755F">
        <w:rPr>
          <w:rFonts w:ascii="ＭＳ 明朝" w:eastAsia="ＭＳ 明朝" w:hAnsi="ＭＳ 明朝"/>
          <w:szCs w:val="21"/>
        </w:rPr>
        <w:t>85</w:t>
      </w:r>
      <w:r w:rsidRPr="00DE755F">
        <w:rPr>
          <w:rFonts w:ascii="ＭＳ 明朝" w:eastAsia="ＭＳ 明朝" w:hAnsi="ＭＳ 明朝" w:hint="eastAsia"/>
          <w:szCs w:val="21"/>
        </w:rPr>
        <w:t>条第</w:t>
      </w:r>
      <w:r w:rsidRPr="00DE755F">
        <w:rPr>
          <w:rFonts w:ascii="ＭＳ 明朝" w:eastAsia="ＭＳ 明朝" w:hAnsi="ＭＳ 明朝"/>
          <w:szCs w:val="21"/>
        </w:rPr>
        <w:t>1</w:t>
      </w:r>
      <w:r w:rsidRPr="00DE755F">
        <w:rPr>
          <w:rFonts w:ascii="ＭＳ 明朝" w:eastAsia="ＭＳ 明朝" w:hAnsi="ＭＳ 明朝" w:hint="eastAsia"/>
          <w:szCs w:val="21"/>
        </w:rPr>
        <w:t>項に基づき病院機構の事業経費を負担する運営費負担金等の各種負担金があり負担金総額は</w:t>
      </w:r>
      <w:r w:rsidRPr="00DE755F">
        <w:rPr>
          <w:rFonts w:ascii="ＭＳ 明朝" w:eastAsia="ＭＳ 明朝" w:hAnsi="ＭＳ 明朝"/>
          <w:szCs w:val="21"/>
        </w:rPr>
        <w:t>8,527,352</w:t>
      </w:r>
      <w:r w:rsidRPr="00DE755F">
        <w:rPr>
          <w:rFonts w:ascii="ＭＳ 明朝" w:eastAsia="ＭＳ 明朝" w:hAnsi="ＭＳ 明朝" w:hint="eastAsia"/>
          <w:szCs w:val="21"/>
        </w:rPr>
        <w:t>千円に上り，大阪府の財政的関与の約</w:t>
      </w:r>
      <w:r w:rsidRPr="00DE755F">
        <w:rPr>
          <w:rFonts w:ascii="ＭＳ 明朝" w:eastAsia="ＭＳ 明朝" w:hAnsi="ＭＳ 明朝"/>
          <w:szCs w:val="21"/>
        </w:rPr>
        <w:t>75</w:t>
      </w:r>
      <w:r w:rsidRPr="00DE755F">
        <w:rPr>
          <w:rFonts w:ascii="ＭＳ 明朝" w:eastAsia="ＭＳ 明朝" w:hAnsi="ＭＳ 明朝" w:hint="eastAsia"/>
          <w:szCs w:val="21"/>
        </w:rPr>
        <w:t>％を占める。今回の監査においては，病院機構への各種補助金は個別補助事業の中で対象補助金について検討するほか，地方独立行政法人法に基づく運営費負担金についても，その財政出動の規模の大きさに鑑み，別途監査を実施した。</w:t>
      </w:r>
    </w:p>
    <w:p w14:paraId="2D30DD75" w14:textId="77777777" w:rsidR="00FD7129" w:rsidRPr="00DE755F" w:rsidRDefault="00FD7129" w:rsidP="00FD7129">
      <w:pPr>
        <w:rPr>
          <w:rFonts w:ascii="ＭＳ 明朝" w:eastAsia="ＭＳ 明朝" w:hAnsi="ＭＳ 明朝"/>
          <w:szCs w:val="21"/>
        </w:rPr>
      </w:pPr>
    </w:p>
    <w:p w14:paraId="46AC8A73" w14:textId="162EFB61" w:rsidR="00FD7129" w:rsidRPr="00F36C5D" w:rsidRDefault="00FD7129" w:rsidP="001831D7">
      <w:pPr>
        <w:pStyle w:val="3"/>
      </w:pPr>
      <w:bookmarkStart w:id="323" w:name="_Toc31231855"/>
      <w:r w:rsidRPr="00F36C5D">
        <w:rPr>
          <w:rFonts w:hint="eastAsia"/>
        </w:rPr>
        <w:t>運営費負担金について</w:t>
      </w:r>
      <w:bookmarkEnd w:id="323"/>
    </w:p>
    <w:p w14:paraId="6448396A" w14:textId="0BD485BA" w:rsidR="00FD7129" w:rsidRPr="00DE755F" w:rsidRDefault="00FD7129" w:rsidP="00FD7129">
      <w:pPr>
        <w:rPr>
          <w:rFonts w:ascii="ＭＳ 明朝" w:eastAsia="ＭＳ 明朝" w:hAnsi="ＭＳ 明朝"/>
          <w:szCs w:val="21"/>
        </w:rPr>
      </w:pPr>
      <w:r w:rsidRPr="00DE755F">
        <w:rPr>
          <w:rFonts w:ascii="ＭＳ 明朝" w:eastAsia="ＭＳ 明朝" w:hAnsi="ＭＳ 明朝" w:hint="eastAsia"/>
          <w:szCs w:val="21"/>
        </w:rPr>
        <w:t xml:space="preserve">　地方独立行政法人法</w:t>
      </w:r>
      <w:r w:rsidR="001D5F85">
        <w:rPr>
          <w:rFonts w:ascii="ＭＳ 明朝" w:eastAsia="ＭＳ 明朝" w:hAnsi="ＭＳ 明朝" w:hint="eastAsia"/>
          <w:szCs w:val="21"/>
        </w:rPr>
        <w:t>第</w:t>
      </w:r>
      <w:r w:rsidRPr="00DE755F">
        <w:rPr>
          <w:rFonts w:ascii="ＭＳ 明朝" w:eastAsia="ＭＳ 明朝" w:hAnsi="ＭＳ 明朝"/>
          <w:szCs w:val="21"/>
        </w:rPr>
        <w:t>85</w:t>
      </w:r>
      <w:r w:rsidRPr="00DE755F">
        <w:rPr>
          <w:rFonts w:ascii="ＭＳ 明朝" w:eastAsia="ＭＳ 明朝" w:hAnsi="ＭＳ 明朝" w:hint="eastAsia"/>
          <w:szCs w:val="21"/>
        </w:rPr>
        <w:t>条第</w:t>
      </w:r>
      <w:r w:rsidRPr="00DE755F">
        <w:rPr>
          <w:rFonts w:ascii="ＭＳ 明朝" w:eastAsia="ＭＳ 明朝" w:hAnsi="ＭＳ 明朝"/>
          <w:szCs w:val="21"/>
        </w:rPr>
        <w:t>1</w:t>
      </w:r>
      <w:r w:rsidRPr="00DE755F">
        <w:rPr>
          <w:rFonts w:ascii="ＭＳ 明朝" w:eastAsia="ＭＳ 明朝" w:hAnsi="ＭＳ 明朝" w:hint="eastAsia"/>
          <w:szCs w:val="21"/>
        </w:rPr>
        <w:t>項は，公営企業型地方独立行政法人の事業の経費のうち，次に掲げるものは，設立団体が負担することを定めている。</w:t>
      </w:r>
    </w:p>
    <w:p w14:paraId="41CF76F7" w14:textId="77777777" w:rsidR="00FD7129" w:rsidRPr="00DE755F" w:rsidRDefault="00FD7129" w:rsidP="00FD7129">
      <w:pPr>
        <w:ind w:leftChars="100" w:left="442" w:hangingChars="100" w:hanging="221"/>
        <w:rPr>
          <w:rFonts w:ascii="ＭＳ 明朝" w:eastAsia="ＭＳ 明朝" w:hAnsi="ＭＳ 明朝"/>
          <w:szCs w:val="21"/>
        </w:rPr>
      </w:pPr>
      <w:r w:rsidRPr="00DE755F">
        <w:rPr>
          <w:rFonts w:ascii="ＭＳ 明朝" w:eastAsia="ＭＳ 明朝" w:hAnsi="ＭＳ 明朝" w:hint="eastAsia"/>
          <w:szCs w:val="21"/>
        </w:rPr>
        <w:t>①　その性質上当該公営企業型地方独立行政法人の事業の経営に伴う収入をもって充てることが適当でない経費</w:t>
      </w:r>
    </w:p>
    <w:p w14:paraId="4F13CB4E" w14:textId="77777777" w:rsidR="00FD7129" w:rsidRPr="00DE755F" w:rsidRDefault="00FD7129" w:rsidP="00FD7129">
      <w:pPr>
        <w:ind w:leftChars="100" w:left="442" w:hangingChars="100" w:hanging="221"/>
        <w:rPr>
          <w:rFonts w:ascii="ＭＳ 明朝" w:eastAsia="ＭＳ 明朝" w:hAnsi="ＭＳ 明朝"/>
          <w:szCs w:val="21"/>
        </w:rPr>
      </w:pPr>
      <w:r w:rsidRPr="00DE755F">
        <w:rPr>
          <w:rFonts w:ascii="ＭＳ 明朝" w:eastAsia="ＭＳ 明朝" w:hAnsi="ＭＳ 明朝" w:hint="eastAsia"/>
          <w:szCs w:val="21"/>
        </w:rPr>
        <w:t>②　当該公営企業型地方独立行政法人の性質上能率的な経営を行ってもなおその事業の経営に伴う収入のみをもって充てることが客観的に困難であると認められる経費</w:t>
      </w:r>
    </w:p>
    <w:p w14:paraId="456B468D" w14:textId="11917FEA" w:rsidR="00FD7129" w:rsidRPr="00DE755F" w:rsidRDefault="00FD7129" w:rsidP="00FD7129">
      <w:pPr>
        <w:rPr>
          <w:rFonts w:ascii="ＭＳ 明朝" w:eastAsia="ＭＳ 明朝" w:hAnsi="ＭＳ 明朝"/>
          <w:szCs w:val="21"/>
        </w:rPr>
      </w:pPr>
      <w:r w:rsidRPr="00DE755F">
        <w:rPr>
          <w:rFonts w:ascii="ＭＳ 明朝" w:eastAsia="ＭＳ 明朝" w:hAnsi="ＭＳ 明朝" w:hint="eastAsia"/>
          <w:szCs w:val="21"/>
        </w:rPr>
        <w:t xml:space="preserve">　他方で，公営企業型地方独立行政法人の場合は独立採算が原則であり（同</w:t>
      </w:r>
      <w:r w:rsidR="001D5F85">
        <w:rPr>
          <w:rFonts w:ascii="ＭＳ 明朝" w:eastAsia="ＭＳ 明朝" w:hAnsi="ＭＳ 明朝" w:hint="eastAsia"/>
          <w:szCs w:val="21"/>
        </w:rPr>
        <w:t>条</w:t>
      </w:r>
      <w:r w:rsidRPr="00DE755F">
        <w:rPr>
          <w:rFonts w:ascii="ＭＳ 明朝" w:eastAsia="ＭＳ 明朝" w:hAnsi="ＭＳ 明朝" w:hint="eastAsia"/>
          <w:szCs w:val="21"/>
        </w:rPr>
        <w:t>第</w:t>
      </w:r>
      <w:r w:rsidRPr="00DE755F">
        <w:rPr>
          <w:rFonts w:ascii="ＭＳ 明朝" w:eastAsia="ＭＳ 明朝" w:hAnsi="ＭＳ 明朝"/>
          <w:szCs w:val="21"/>
        </w:rPr>
        <w:t>2</w:t>
      </w:r>
      <w:r w:rsidRPr="00DE755F">
        <w:rPr>
          <w:rFonts w:ascii="ＭＳ 明朝" w:eastAsia="ＭＳ 明朝" w:hAnsi="ＭＳ 明朝" w:hint="eastAsia"/>
          <w:szCs w:val="21"/>
        </w:rPr>
        <w:t>項），運営費負担金を除いては，原則として事業経営に伴う収入をもって事業経費に充てなければならないことが明確にされている。</w:t>
      </w:r>
    </w:p>
    <w:p w14:paraId="3F7E798C" w14:textId="77777777" w:rsidR="00FD7129" w:rsidRPr="00DE755F" w:rsidRDefault="00FD7129" w:rsidP="00FD7129">
      <w:pPr>
        <w:rPr>
          <w:rFonts w:ascii="ＭＳ 明朝" w:eastAsia="ＭＳ 明朝" w:hAnsi="ＭＳ 明朝"/>
          <w:szCs w:val="21"/>
        </w:rPr>
      </w:pPr>
      <w:r w:rsidRPr="00DE755F">
        <w:rPr>
          <w:rFonts w:ascii="ＭＳ 明朝" w:eastAsia="ＭＳ 明朝" w:hAnsi="ＭＳ 明朝" w:hint="eastAsia"/>
          <w:szCs w:val="21"/>
        </w:rPr>
        <w:t xml:space="preserve">　大阪府は，地方独立行政法人大阪府立病院機構運営費負担金交付要綱（平成</w:t>
      </w:r>
      <w:r w:rsidRPr="00DE755F">
        <w:rPr>
          <w:rFonts w:ascii="ＭＳ 明朝" w:eastAsia="ＭＳ 明朝" w:hAnsi="ＭＳ 明朝"/>
          <w:szCs w:val="21"/>
        </w:rPr>
        <w:t>25</w:t>
      </w:r>
      <w:r w:rsidRPr="00DE755F">
        <w:rPr>
          <w:rFonts w:ascii="ＭＳ 明朝" w:eastAsia="ＭＳ 明朝" w:hAnsi="ＭＳ 明朝" w:hint="eastAsia"/>
          <w:szCs w:val="21"/>
        </w:rPr>
        <w:t>年</w:t>
      </w:r>
      <w:r w:rsidRPr="00DE755F">
        <w:rPr>
          <w:rFonts w:ascii="ＭＳ 明朝" w:eastAsia="ＭＳ 明朝" w:hAnsi="ＭＳ 明朝"/>
          <w:szCs w:val="21"/>
        </w:rPr>
        <w:t>4</w:t>
      </w:r>
      <w:r w:rsidRPr="00DE755F">
        <w:rPr>
          <w:rFonts w:ascii="ＭＳ 明朝" w:eastAsia="ＭＳ 明朝" w:hAnsi="ＭＳ 明朝" w:hint="eastAsia"/>
          <w:szCs w:val="21"/>
        </w:rPr>
        <w:t>月</w:t>
      </w:r>
      <w:r w:rsidRPr="00DE755F">
        <w:rPr>
          <w:rFonts w:ascii="ＭＳ 明朝" w:eastAsia="ＭＳ 明朝" w:hAnsi="ＭＳ 明朝"/>
          <w:szCs w:val="21"/>
        </w:rPr>
        <w:t>11</w:t>
      </w:r>
      <w:r w:rsidRPr="00DE755F">
        <w:rPr>
          <w:rFonts w:ascii="ＭＳ 明朝" w:eastAsia="ＭＳ 明朝" w:hAnsi="ＭＳ 明朝" w:hint="eastAsia"/>
          <w:szCs w:val="21"/>
        </w:rPr>
        <w:t>日施行）を定め，上記法律に基づき運営費負担金を予算の範囲内で支出することを明記し，その算定基準は別表のとおりとする。</w:t>
      </w:r>
    </w:p>
    <w:p w14:paraId="7209C008" w14:textId="7BFDF0F8" w:rsidR="00FD7129" w:rsidRDefault="002F320A" w:rsidP="00FD7129">
      <w:pPr>
        <w:ind w:firstLineChars="100" w:firstLine="221"/>
        <w:rPr>
          <w:rFonts w:ascii="ＭＳ 明朝" w:eastAsia="ＭＳ 明朝" w:hAnsi="ＭＳ 明朝"/>
          <w:szCs w:val="21"/>
        </w:rPr>
      </w:pPr>
      <w:r>
        <w:rPr>
          <w:rFonts w:ascii="ＭＳ 明朝" w:eastAsia="ＭＳ 明朝" w:hAnsi="ＭＳ 明朝" w:hint="eastAsia"/>
          <w:szCs w:val="21"/>
        </w:rPr>
        <w:t>所管課</w:t>
      </w:r>
      <w:r w:rsidR="00FD7129" w:rsidRPr="00DE755F">
        <w:rPr>
          <w:rFonts w:ascii="ＭＳ 明朝" w:eastAsia="ＭＳ 明朝" w:hAnsi="ＭＳ 明朝" w:hint="eastAsia"/>
          <w:szCs w:val="21"/>
        </w:rPr>
        <w:t>によれば，大阪府の運営費負担金の対象となる経費は，地方公営企業会計における操出基準の考え方に準じており，具体的には，平成</w:t>
      </w:r>
      <w:r w:rsidR="00FD7129" w:rsidRPr="00DE755F">
        <w:rPr>
          <w:rFonts w:ascii="ＭＳ 明朝" w:eastAsia="ＭＳ 明朝" w:hAnsi="ＭＳ 明朝"/>
          <w:szCs w:val="21"/>
        </w:rPr>
        <w:t>30</w:t>
      </w:r>
      <w:r w:rsidR="00FD7129" w:rsidRPr="00DE755F">
        <w:rPr>
          <w:rFonts w:ascii="ＭＳ 明朝" w:eastAsia="ＭＳ 明朝" w:hAnsi="ＭＳ 明朝" w:hint="eastAsia"/>
          <w:szCs w:val="21"/>
        </w:rPr>
        <w:t>年</w:t>
      </w:r>
      <w:r w:rsidR="00FD7129" w:rsidRPr="00DE755F">
        <w:rPr>
          <w:rFonts w:ascii="ＭＳ 明朝" w:eastAsia="ＭＳ 明朝" w:hAnsi="ＭＳ 明朝"/>
          <w:szCs w:val="21"/>
        </w:rPr>
        <w:t>4</w:t>
      </w:r>
      <w:r w:rsidR="00FD7129" w:rsidRPr="00DE755F">
        <w:rPr>
          <w:rFonts w:ascii="ＭＳ 明朝" w:eastAsia="ＭＳ 明朝" w:hAnsi="ＭＳ 明朝" w:hint="eastAsia"/>
          <w:szCs w:val="21"/>
        </w:rPr>
        <w:t>月</w:t>
      </w:r>
      <w:r w:rsidR="00FD7129" w:rsidRPr="00DE755F">
        <w:rPr>
          <w:rFonts w:ascii="ＭＳ 明朝" w:eastAsia="ＭＳ 明朝" w:hAnsi="ＭＳ 明朝"/>
          <w:szCs w:val="21"/>
        </w:rPr>
        <w:t>2</w:t>
      </w:r>
      <w:r w:rsidR="00FD7129" w:rsidRPr="00DE755F">
        <w:rPr>
          <w:rFonts w:ascii="ＭＳ 明朝" w:eastAsia="ＭＳ 明朝" w:hAnsi="ＭＳ 明朝" w:hint="eastAsia"/>
          <w:szCs w:val="21"/>
        </w:rPr>
        <w:t>日総務副大臣発「平成</w:t>
      </w:r>
      <w:r w:rsidR="00FD7129" w:rsidRPr="00DE755F">
        <w:rPr>
          <w:rFonts w:ascii="ＭＳ 明朝" w:eastAsia="ＭＳ 明朝" w:hAnsi="ＭＳ 明朝"/>
          <w:szCs w:val="21"/>
        </w:rPr>
        <w:t>30</w:t>
      </w:r>
      <w:r w:rsidR="00FD7129" w:rsidRPr="00DE755F">
        <w:rPr>
          <w:rFonts w:ascii="ＭＳ 明朝" w:eastAsia="ＭＳ 明朝" w:hAnsi="ＭＳ 明朝" w:hint="eastAsia"/>
          <w:szCs w:val="21"/>
        </w:rPr>
        <w:t>年度の地方公営企業繰出金について（通知）」（総財公第</w:t>
      </w:r>
      <w:r w:rsidR="00FD7129" w:rsidRPr="00DE755F">
        <w:rPr>
          <w:rFonts w:ascii="ＭＳ 明朝" w:eastAsia="ＭＳ 明朝" w:hAnsi="ＭＳ 明朝"/>
          <w:szCs w:val="21"/>
        </w:rPr>
        <w:t>71</w:t>
      </w:r>
      <w:r w:rsidR="00FD7129" w:rsidRPr="00DE755F">
        <w:rPr>
          <w:rFonts w:ascii="ＭＳ 明朝" w:eastAsia="ＭＳ 明朝" w:hAnsi="ＭＳ 明朝" w:hint="eastAsia"/>
          <w:szCs w:val="21"/>
        </w:rPr>
        <w:t>号）に示される基準である（以下「国操出基準」という。）。国操出基準においては，地方公営企業にかかる経費につき，一般会計から地方公営企業会計への繰出す経費及び操出基準を定め</w:t>
      </w:r>
      <w:r>
        <w:rPr>
          <w:rFonts w:ascii="ＭＳ 明朝" w:eastAsia="ＭＳ 明朝" w:hAnsi="ＭＳ 明朝" w:hint="eastAsia"/>
          <w:szCs w:val="21"/>
        </w:rPr>
        <w:t>ており</w:t>
      </w:r>
      <w:r w:rsidR="00FD7129" w:rsidRPr="00DE755F">
        <w:rPr>
          <w:rFonts w:ascii="ＭＳ 明朝" w:eastAsia="ＭＳ 明朝" w:hAnsi="ＭＳ 明朝" w:hint="eastAsia"/>
          <w:szCs w:val="21"/>
        </w:rPr>
        <w:t>，病院事業については，以下の経費を操出対象として示している。</w:t>
      </w:r>
    </w:p>
    <w:p w14:paraId="58F8F851" w14:textId="77777777" w:rsidR="005B7FC9" w:rsidRPr="00DE755F" w:rsidRDefault="005B7FC9" w:rsidP="00FD7129">
      <w:pPr>
        <w:ind w:firstLineChars="100" w:firstLine="221"/>
        <w:rPr>
          <w:rFonts w:ascii="ＭＳ 明朝" w:eastAsia="ＭＳ 明朝" w:hAnsi="ＭＳ 明朝"/>
          <w:szCs w:val="21"/>
        </w:rPr>
      </w:pPr>
    </w:p>
    <w:tbl>
      <w:tblPr>
        <w:tblStyle w:val="a3"/>
        <w:tblW w:w="0" w:type="auto"/>
        <w:tblInd w:w="108" w:type="dxa"/>
        <w:tblLook w:val="04A0" w:firstRow="1" w:lastRow="0" w:firstColumn="1" w:lastColumn="0" w:noHBand="0" w:noVBand="1"/>
      </w:tblPr>
      <w:tblGrid>
        <w:gridCol w:w="4474"/>
        <w:gridCol w:w="4478"/>
      </w:tblGrid>
      <w:tr w:rsidR="00FD7129" w:rsidRPr="008438E9" w14:paraId="12EA8D03" w14:textId="77777777" w:rsidTr="00800E36">
        <w:tc>
          <w:tcPr>
            <w:tcW w:w="4536" w:type="dxa"/>
          </w:tcPr>
          <w:p w14:paraId="7B18DA61" w14:textId="77777777" w:rsidR="00FD7129" w:rsidRPr="00C41FEE" w:rsidRDefault="00FD7129" w:rsidP="003948B0">
            <w:pPr>
              <w:rPr>
                <w:rFonts w:ascii="ＭＳ 明朝" w:eastAsia="ＭＳ 明朝" w:hAnsi="ＭＳ 明朝"/>
                <w:sz w:val="20"/>
                <w:szCs w:val="20"/>
              </w:rPr>
            </w:pPr>
            <w:r w:rsidRPr="00C41FEE">
              <w:rPr>
                <w:rFonts w:ascii="ＭＳ 明朝" w:eastAsia="ＭＳ 明朝" w:hAnsi="ＭＳ 明朝" w:hint="eastAsia"/>
                <w:sz w:val="20"/>
                <w:szCs w:val="20"/>
              </w:rPr>
              <w:t>①病院の建設改良に要する経費</w:t>
            </w:r>
          </w:p>
          <w:p w14:paraId="037EB59A" w14:textId="77777777" w:rsidR="00FD7129" w:rsidRPr="00C41FEE" w:rsidRDefault="00FD7129" w:rsidP="003948B0">
            <w:pPr>
              <w:rPr>
                <w:rFonts w:ascii="ＭＳ 明朝" w:eastAsia="ＭＳ 明朝" w:hAnsi="ＭＳ 明朝"/>
                <w:sz w:val="20"/>
                <w:szCs w:val="20"/>
              </w:rPr>
            </w:pPr>
            <w:r w:rsidRPr="00C41FEE">
              <w:rPr>
                <w:rFonts w:ascii="ＭＳ 明朝" w:eastAsia="ＭＳ 明朝" w:hAnsi="ＭＳ 明朝" w:hint="eastAsia"/>
                <w:sz w:val="20"/>
                <w:szCs w:val="20"/>
              </w:rPr>
              <w:t>②へき地医療の確保に要する経費</w:t>
            </w:r>
          </w:p>
          <w:p w14:paraId="2F0979E3" w14:textId="77777777" w:rsidR="00FD7129" w:rsidRPr="00C41FEE" w:rsidRDefault="00FD7129" w:rsidP="003948B0">
            <w:pPr>
              <w:rPr>
                <w:rFonts w:ascii="ＭＳ 明朝" w:eastAsia="ＭＳ 明朝" w:hAnsi="ＭＳ 明朝"/>
                <w:sz w:val="20"/>
                <w:szCs w:val="20"/>
              </w:rPr>
            </w:pPr>
            <w:r w:rsidRPr="00C41FEE">
              <w:rPr>
                <w:rFonts w:ascii="ＭＳ 明朝" w:eastAsia="ＭＳ 明朝" w:hAnsi="ＭＳ 明朝" w:hint="eastAsia"/>
                <w:sz w:val="20"/>
                <w:szCs w:val="20"/>
              </w:rPr>
              <w:t>③不採算地区病院の運営に要する経費</w:t>
            </w:r>
          </w:p>
          <w:p w14:paraId="1995C200" w14:textId="77777777" w:rsidR="00FD7129" w:rsidRPr="00C41FEE" w:rsidRDefault="00FD7129" w:rsidP="003948B0">
            <w:pPr>
              <w:rPr>
                <w:rFonts w:ascii="ＭＳ 明朝" w:eastAsia="ＭＳ 明朝" w:hAnsi="ＭＳ 明朝"/>
                <w:sz w:val="20"/>
                <w:szCs w:val="20"/>
              </w:rPr>
            </w:pPr>
            <w:r w:rsidRPr="00C41FEE">
              <w:rPr>
                <w:rFonts w:ascii="ＭＳ 明朝" w:eastAsia="ＭＳ 明朝" w:hAnsi="ＭＳ 明朝" w:hint="eastAsia"/>
                <w:sz w:val="20"/>
                <w:szCs w:val="20"/>
              </w:rPr>
              <w:t>④結核医療に要する経費</w:t>
            </w:r>
          </w:p>
          <w:p w14:paraId="214026E2" w14:textId="77777777" w:rsidR="00FD7129" w:rsidRPr="00C41FEE" w:rsidRDefault="00FD7129" w:rsidP="003948B0">
            <w:pPr>
              <w:rPr>
                <w:rFonts w:ascii="ＭＳ 明朝" w:eastAsia="ＭＳ 明朝" w:hAnsi="ＭＳ 明朝"/>
                <w:sz w:val="20"/>
                <w:szCs w:val="20"/>
              </w:rPr>
            </w:pPr>
            <w:r w:rsidRPr="00C41FEE">
              <w:rPr>
                <w:rFonts w:ascii="ＭＳ 明朝" w:eastAsia="ＭＳ 明朝" w:hAnsi="ＭＳ 明朝" w:hint="eastAsia"/>
                <w:sz w:val="20"/>
                <w:szCs w:val="20"/>
              </w:rPr>
              <w:t>⑤精神医療に要する経費</w:t>
            </w:r>
          </w:p>
          <w:p w14:paraId="35207E60" w14:textId="77777777" w:rsidR="00FD7129" w:rsidRPr="00C41FEE" w:rsidRDefault="00FD7129" w:rsidP="003948B0">
            <w:pPr>
              <w:rPr>
                <w:rFonts w:ascii="ＭＳ 明朝" w:eastAsia="ＭＳ 明朝" w:hAnsi="ＭＳ 明朝"/>
                <w:sz w:val="20"/>
                <w:szCs w:val="20"/>
              </w:rPr>
            </w:pPr>
            <w:r w:rsidRPr="00C41FEE">
              <w:rPr>
                <w:rFonts w:ascii="ＭＳ 明朝" w:eastAsia="ＭＳ 明朝" w:hAnsi="ＭＳ 明朝" w:hint="eastAsia"/>
                <w:sz w:val="20"/>
                <w:szCs w:val="20"/>
              </w:rPr>
              <w:t>⑥感染症医療に要する経費</w:t>
            </w:r>
          </w:p>
          <w:p w14:paraId="3A9CED49" w14:textId="77777777" w:rsidR="00FD7129" w:rsidRPr="00C41FEE" w:rsidRDefault="00FD7129" w:rsidP="003948B0">
            <w:pPr>
              <w:rPr>
                <w:rFonts w:ascii="ＭＳ 明朝" w:eastAsia="ＭＳ 明朝" w:hAnsi="ＭＳ 明朝"/>
                <w:sz w:val="20"/>
                <w:szCs w:val="20"/>
              </w:rPr>
            </w:pPr>
            <w:r w:rsidRPr="00C41FEE">
              <w:rPr>
                <w:rFonts w:ascii="ＭＳ 明朝" w:eastAsia="ＭＳ 明朝" w:hAnsi="ＭＳ 明朝" w:hint="eastAsia"/>
                <w:sz w:val="20"/>
                <w:szCs w:val="20"/>
              </w:rPr>
              <w:t>⑦リハビリテーション医療に要する経費</w:t>
            </w:r>
          </w:p>
          <w:p w14:paraId="3147DD24" w14:textId="77777777" w:rsidR="00FD7129" w:rsidRPr="00C41FEE" w:rsidRDefault="00FD7129" w:rsidP="003948B0">
            <w:pPr>
              <w:rPr>
                <w:rFonts w:ascii="ＭＳ 明朝" w:eastAsia="ＭＳ 明朝" w:hAnsi="ＭＳ 明朝"/>
                <w:sz w:val="20"/>
                <w:szCs w:val="20"/>
              </w:rPr>
            </w:pPr>
            <w:r w:rsidRPr="00C41FEE">
              <w:rPr>
                <w:rFonts w:ascii="ＭＳ 明朝" w:eastAsia="ＭＳ 明朝" w:hAnsi="ＭＳ 明朝" w:hint="eastAsia"/>
                <w:sz w:val="20"/>
                <w:szCs w:val="20"/>
              </w:rPr>
              <w:t>⑧周産期医療に要する経費</w:t>
            </w:r>
          </w:p>
          <w:p w14:paraId="2CFB7CD4" w14:textId="77777777" w:rsidR="00FD7129" w:rsidRPr="00C41FEE" w:rsidRDefault="00FD7129" w:rsidP="003948B0">
            <w:pPr>
              <w:rPr>
                <w:rFonts w:ascii="ＭＳ 明朝" w:eastAsia="ＭＳ 明朝" w:hAnsi="ＭＳ 明朝"/>
                <w:sz w:val="20"/>
                <w:szCs w:val="20"/>
              </w:rPr>
            </w:pPr>
            <w:r w:rsidRPr="00C41FEE">
              <w:rPr>
                <w:rFonts w:ascii="ＭＳ 明朝" w:eastAsia="ＭＳ 明朝" w:hAnsi="ＭＳ 明朝" w:hint="eastAsia"/>
                <w:sz w:val="20"/>
                <w:szCs w:val="20"/>
              </w:rPr>
              <w:t>⑨小児医療に要する経費</w:t>
            </w:r>
          </w:p>
        </w:tc>
        <w:tc>
          <w:tcPr>
            <w:tcW w:w="4536" w:type="dxa"/>
          </w:tcPr>
          <w:p w14:paraId="46F0A72F" w14:textId="77777777" w:rsidR="00FD7129" w:rsidRPr="00C41FEE" w:rsidRDefault="00FD7129" w:rsidP="003948B0">
            <w:pPr>
              <w:rPr>
                <w:rFonts w:ascii="ＭＳ 明朝" w:eastAsia="ＭＳ 明朝" w:hAnsi="ＭＳ 明朝"/>
                <w:sz w:val="20"/>
                <w:szCs w:val="20"/>
              </w:rPr>
            </w:pPr>
            <w:r w:rsidRPr="00C41FEE">
              <w:rPr>
                <w:rFonts w:ascii="ＭＳ 明朝" w:eastAsia="ＭＳ 明朝" w:hAnsi="ＭＳ 明朝" w:hint="eastAsia"/>
                <w:sz w:val="20"/>
                <w:szCs w:val="20"/>
              </w:rPr>
              <w:t>⑩救急医療の確保に要する経費</w:t>
            </w:r>
          </w:p>
          <w:p w14:paraId="194A8B92" w14:textId="77777777" w:rsidR="00FD7129" w:rsidRPr="00C41FEE" w:rsidRDefault="00FD7129" w:rsidP="003948B0">
            <w:pPr>
              <w:rPr>
                <w:rFonts w:ascii="ＭＳ 明朝" w:eastAsia="ＭＳ 明朝" w:hAnsi="ＭＳ 明朝"/>
                <w:sz w:val="20"/>
                <w:szCs w:val="20"/>
              </w:rPr>
            </w:pPr>
            <w:r w:rsidRPr="00C41FEE">
              <w:rPr>
                <w:rFonts w:ascii="ＭＳ 明朝" w:eastAsia="ＭＳ 明朝" w:hAnsi="ＭＳ 明朝" w:hint="eastAsia"/>
                <w:sz w:val="20"/>
                <w:szCs w:val="20"/>
              </w:rPr>
              <w:t>⑪高度医療に要する経費</w:t>
            </w:r>
          </w:p>
          <w:p w14:paraId="5BD91D2E" w14:textId="77777777" w:rsidR="00FD7129" w:rsidRPr="00C41FEE" w:rsidRDefault="00FD7129" w:rsidP="00FD7129">
            <w:pPr>
              <w:ind w:left="201" w:hangingChars="100" w:hanging="201"/>
              <w:rPr>
                <w:rFonts w:ascii="ＭＳ 明朝" w:eastAsia="ＭＳ 明朝" w:hAnsi="ＭＳ 明朝"/>
                <w:sz w:val="20"/>
                <w:szCs w:val="20"/>
              </w:rPr>
            </w:pPr>
            <w:r w:rsidRPr="00C41FEE">
              <w:rPr>
                <w:rFonts w:ascii="ＭＳ 明朝" w:eastAsia="ＭＳ 明朝" w:hAnsi="ＭＳ 明朝" w:hint="eastAsia"/>
                <w:sz w:val="20"/>
                <w:szCs w:val="20"/>
              </w:rPr>
              <w:t>⑫公立病院附属看護師養成所の運営に要する経費</w:t>
            </w:r>
          </w:p>
          <w:p w14:paraId="33414FF1" w14:textId="77777777" w:rsidR="00FD7129" w:rsidRPr="00C41FEE" w:rsidRDefault="00FD7129" w:rsidP="003948B0">
            <w:pPr>
              <w:rPr>
                <w:rFonts w:ascii="ＭＳ 明朝" w:eastAsia="ＭＳ 明朝" w:hAnsi="ＭＳ 明朝"/>
                <w:sz w:val="20"/>
                <w:szCs w:val="20"/>
              </w:rPr>
            </w:pPr>
            <w:r w:rsidRPr="00C41FEE">
              <w:rPr>
                <w:rFonts w:ascii="ＭＳ 明朝" w:eastAsia="ＭＳ 明朝" w:hAnsi="ＭＳ 明朝" w:hint="eastAsia"/>
                <w:sz w:val="20"/>
                <w:szCs w:val="20"/>
              </w:rPr>
              <w:t>⑬院内保育所の運営に要する経費</w:t>
            </w:r>
          </w:p>
          <w:p w14:paraId="6BA4AF68" w14:textId="77777777" w:rsidR="00FD7129" w:rsidRPr="00C41FEE" w:rsidRDefault="00FD7129" w:rsidP="00FD7129">
            <w:pPr>
              <w:ind w:left="201" w:hangingChars="100" w:hanging="201"/>
              <w:rPr>
                <w:rFonts w:ascii="ＭＳ 明朝" w:eastAsia="ＭＳ 明朝" w:hAnsi="ＭＳ 明朝"/>
                <w:sz w:val="20"/>
                <w:szCs w:val="20"/>
              </w:rPr>
            </w:pPr>
            <w:r w:rsidRPr="00C41FEE">
              <w:rPr>
                <w:rFonts w:ascii="ＭＳ 明朝" w:eastAsia="ＭＳ 明朝" w:hAnsi="ＭＳ 明朝" w:hint="eastAsia"/>
                <w:sz w:val="20"/>
                <w:szCs w:val="20"/>
              </w:rPr>
              <w:t>⑭公立病院附属診療所の運営に要する経費</w:t>
            </w:r>
          </w:p>
          <w:p w14:paraId="27EA2756" w14:textId="77777777" w:rsidR="00FD7129" w:rsidRPr="00C41FEE" w:rsidRDefault="00FD7129" w:rsidP="003948B0">
            <w:pPr>
              <w:rPr>
                <w:rFonts w:ascii="ＭＳ 明朝" w:eastAsia="ＭＳ 明朝" w:hAnsi="ＭＳ 明朝"/>
                <w:sz w:val="20"/>
                <w:szCs w:val="20"/>
              </w:rPr>
            </w:pPr>
            <w:r w:rsidRPr="00C41FEE">
              <w:rPr>
                <w:rFonts w:ascii="ＭＳ 明朝" w:eastAsia="ＭＳ 明朝" w:hAnsi="ＭＳ 明朝" w:hint="eastAsia"/>
                <w:sz w:val="20"/>
                <w:szCs w:val="20"/>
              </w:rPr>
              <w:t>⑮保健衛生行政事務に要する経費</w:t>
            </w:r>
          </w:p>
          <w:p w14:paraId="5CF3E023" w14:textId="77777777" w:rsidR="00FD7129" w:rsidRPr="00C41FEE" w:rsidRDefault="00FD7129" w:rsidP="003948B0">
            <w:pPr>
              <w:rPr>
                <w:rFonts w:ascii="ＭＳ 明朝" w:eastAsia="ＭＳ 明朝" w:hAnsi="ＭＳ 明朝"/>
                <w:sz w:val="20"/>
                <w:szCs w:val="20"/>
              </w:rPr>
            </w:pPr>
            <w:r w:rsidRPr="00C41FEE">
              <w:rPr>
                <w:rFonts w:ascii="ＭＳ 明朝" w:eastAsia="ＭＳ 明朝" w:hAnsi="ＭＳ 明朝" w:hint="eastAsia"/>
                <w:sz w:val="20"/>
                <w:szCs w:val="20"/>
              </w:rPr>
              <w:t>⑯経営基盤強化対策に要する経費</w:t>
            </w:r>
          </w:p>
        </w:tc>
      </w:tr>
    </w:tbl>
    <w:p w14:paraId="4B306DF4" w14:textId="77777777" w:rsidR="00FD7129" w:rsidRPr="00DE755F" w:rsidRDefault="00FD7129" w:rsidP="00FD7129">
      <w:pPr>
        <w:rPr>
          <w:rFonts w:ascii="ＭＳ 明朝" w:eastAsia="ＭＳ 明朝" w:hAnsi="ＭＳ 明朝"/>
          <w:szCs w:val="21"/>
        </w:rPr>
      </w:pPr>
    </w:p>
    <w:p w14:paraId="1BF6F685" w14:textId="6EB36F77" w:rsidR="006541D3" w:rsidRDefault="00FD7129" w:rsidP="00693353">
      <w:pPr>
        <w:ind w:firstLineChars="100" w:firstLine="221"/>
        <w:rPr>
          <w:rFonts w:ascii="ＭＳ 明朝" w:eastAsia="ＭＳ 明朝" w:hAnsi="ＭＳ 明朝"/>
          <w:szCs w:val="21"/>
        </w:rPr>
      </w:pPr>
      <w:r w:rsidRPr="00DE755F">
        <w:rPr>
          <w:rFonts w:ascii="ＭＳ 明朝" w:eastAsia="ＭＳ 明朝" w:hAnsi="ＭＳ 明朝" w:hint="eastAsia"/>
          <w:szCs w:val="21"/>
        </w:rPr>
        <w:lastRenderedPageBreak/>
        <w:t>大阪府の運営費負担金の算出にあたっては，上記①から⑯の全てを対象とするものではなく，平成</w:t>
      </w:r>
      <w:r w:rsidRPr="00DE755F">
        <w:rPr>
          <w:rFonts w:ascii="ＭＳ 明朝" w:eastAsia="ＭＳ 明朝" w:hAnsi="ＭＳ 明朝"/>
          <w:szCs w:val="21"/>
        </w:rPr>
        <w:t>30</w:t>
      </w:r>
      <w:r w:rsidRPr="00DE755F">
        <w:rPr>
          <w:rFonts w:ascii="ＭＳ 明朝" w:eastAsia="ＭＳ 明朝" w:hAnsi="ＭＳ 明朝" w:hint="eastAsia"/>
          <w:szCs w:val="21"/>
        </w:rPr>
        <w:t>年度の負担金操出の対象としている経費は，救急医療（上記⑩），保健衛生行政（上記⑮），結核医療（上記④），精神医療（上記⑤），リハビリテーション医療（上記⑦，小児医療（上記⑨），感染症医療（上記⑥），周産期医療（上記⑧），高度医療（上記⑪），建設改良（上記①）の</w:t>
      </w:r>
      <w:r w:rsidRPr="00DE755F">
        <w:rPr>
          <w:rFonts w:ascii="ＭＳ 明朝" w:eastAsia="ＭＳ 明朝" w:hAnsi="ＭＳ 明朝"/>
          <w:szCs w:val="21"/>
        </w:rPr>
        <w:t>10</w:t>
      </w:r>
      <w:r w:rsidRPr="00DE755F">
        <w:rPr>
          <w:rFonts w:ascii="ＭＳ 明朝" w:eastAsia="ＭＳ 明朝" w:hAnsi="ＭＳ 明朝" w:hint="eastAsia"/>
          <w:szCs w:val="21"/>
        </w:rPr>
        <w:t>項目であり，その詳細は以下の表のとおりである。そして，大阪府は，保健衛生行政や建設改良に係る経費以外の，各種医療に係る経費を「一般医療費」と区別して「政策医療費」として整理している。</w:t>
      </w:r>
    </w:p>
    <w:p w14:paraId="79CAA89C" w14:textId="1634EA22" w:rsidR="00FD7129" w:rsidRPr="00DE755F" w:rsidRDefault="006541D3" w:rsidP="001C488B">
      <w:pPr>
        <w:widowControl/>
        <w:jc w:val="left"/>
        <w:rPr>
          <w:rFonts w:ascii="ＭＳ 明朝" w:eastAsia="ＭＳ 明朝" w:hAnsi="ＭＳ 明朝"/>
          <w:szCs w:val="21"/>
        </w:rPr>
      </w:pPr>
      <w:r>
        <w:rPr>
          <w:rFonts w:ascii="ＭＳ 明朝" w:eastAsia="ＭＳ 明朝" w:hAnsi="ＭＳ 明朝"/>
          <w:szCs w:val="21"/>
        </w:rPr>
        <w:br w:type="page"/>
      </w:r>
    </w:p>
    <w:p w14:paraId="6C5C0DBA" w14:textId="77777777" w:rsidR="00FD7129" w:rsidRPr="00DE755F" w:rsidRDefault="00FD7129" w:rsidP="00FD7129">
      <w:pPr>
        <w:rPr>
          <w:rFonts w:ascii="ＭＳ 明朝" w:eastAsia="ＭＳ 明朝" w:hAnsi="ＭＳ 明朝"/>
          <w:szCs w:val="21"/>
        </w:rPr>
      </w:pPr>
      <w:r w:rsidRPr="00DE755F">
        <w:rPr>
          <w:rFonts w:ascii="ＭＳ 明朝" w:eastAsia="ＭＳ 明朝" w:hAnsi="ＭＳ 明朝" w:hint="eastAsia"/>
          <w:szCs w:val="21"/>
        </w:rPr>
        <w:lastRenderedPageBreak/>
        <w:t>＜平成</w:t>
      </w:r>
      <w:r w:rsidRPr="00DE755F">
        <w:rPr>
          <w:rFonts w:ascii="ＭＳ 明朝" w:eastAsia="ＭＳ 明朝" w:hAnsi="ＭＳ 明朝"/>
          <w:szCs w:val="21"/>
        </w:rPr>
        <w:t>30年度病院機構に対する運営費負担金決算額＞</w:t>
      </w:r>
    </w:p>
    <w:p w14:paraId="2287885E" w14:textId="77777777" w:rsidR="00FD7129" w:rsidRPr="00DE755F" w:rsidRDefault="00FD7129" w:rsidP="00FD7129">
      <w:pPr>
        <w:ind w:left="221" w:hangingChars="100" w:hanging="221"/>
        <w:rPr>
          <w:rFonts w:ascii="ＭＳ 明朝" w:eastAsia="ＭＳ 明朝" w:hAnsi="ＭＳ 明朝"/>
          <w:szCs w:val="21"/>
        </w:rPr>
      </w:pPr>
      <w:r w:rsidRPr="00F36C5D">
        <w:rPr>
          <w:rFonts w:ascii="ＭＳ 明朝" w:eastAsia="ＭＳ 明朝" w:hAnsi="ＭＳ 明朝"/>
          <w:noProof/>
        </w:rPr>
        <w:drawing>
          <wp:inline distT="0" distB="0" distL="0" distR="0" wp14:anchorId="327CE4D3" wp14:editId="476B1D63">
            <wp:extent cx="7998942" cy="5408714"/>
            <wp:effectExtent l="0" t="318" r="2223" b="2222"/>
            <wp:docPr id="33" name="図 33" descr="スクリーンショ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9455" t="17558" r="26905" b="5936"/>
                    <a:stretch/>
                  </pic:blipFill>
                  <pic:spPr bwMode="auto">
                    <a:xfrm rot="16200000">
                      <a:off x="0" y="0"/>
                      <a:ext cx="8029746" cy="5429543"/>
                    </a:xfrm>
                    <a:prstGeom prst="rect">
                      <a:avLst/>
                    </a:prstGeom>
                    <a:ln>
                      <a:noFill/>
                    </a:ln>
                    <a:extLst>
                      <a:ext uri="{53640926-AAD7-44D8-BBD7-CCE9431645EC}">
                        <a14:shadowObscured xmlns:a14="http://schemas.microsoft.com/office/drawing/2010/main"/>
                      </a:ext>
                    </a:extLst>
                  </pic:spPr>
                </pic:pic>
              </a:graphicData>
            </a:graphic>
          </wp:inline>
        </w:drawing>
      </w:r>
    </w:p>
    <w:p w14:paraId="448731ED" w14:textId="09A63F94" w:rsidR="00FD7129" w:rsidRDefault="00FD7129" w:rsidP="00800E36">
      <w:pPr>
        <w:ind w:firstLineChars="100" w:firstLine="201"/>
        <w:jc w:val="right"/>
        <w:rPr>
          <w:rFonts w:ascii="ＭＳ 明朝" w:eastAsia="ＭＳ 明朝" w:hAnsi="ＭＳ 明朝"/>
          <w:sz w:val="20"/>
          <w:szCs w:val="16"/>
        </w:rPr>
      </w:pPr>
      <w:r w:rsidRPr="00800E36">
        <w:rPr>
          <w:rFonts w:ascii="ＭＳ 明朝" w:eastAsia="ＭＳ 明朝" w:hAnsi="ＭＳ 明朝" w:hint="eastAsia"/>
          <w:sz w:val="20"/>
          <w:szCs w:val="16"/>
        </w:rPr>
        <w:t>（大阪府提供資料）</w:t>
      </w:r>
    </w:p>
    <w:p w14:paraId="11931848" w14:textId="15E4DC79" w:rsidR="00FD7129" w:rsidRPr="00DE755F" w:rsidRDefault="00FD7129" w:rsidP="00FD7129">
      <w:pPr>
        <w:ind w:firstLineChars="100" w:firstLine="221"/>
        <w:rPr>
          <w:rFonts w:ascii="ＭＳ 明朝" w:eastAsia="ＭＳ 明朝" w:hAnsi="ＭＳ 明朝"/>
          <w:szCs w:val="21"/>
        </w:rPr>
      </w:pPr>
      <w:r w:rsidRPr="00DE755F">
        <w:rPr>
          <w:rFonts w:ascii="ＭＳ 明朝" w:eastAsia="ＭＳ 明朝" w:hAnsi="ＭＳ 明朝" w:hint="eastAsia"/>
          <w:szCs w:val="21"/>
        </w:rPr>
        <w:lastRenderedPageBreak/>
        <w:t>各項目のうち，保健衛生行政経費は，</w:t>
      </w:r>
      <w:r w:rsidR="009326CF">
        <w:rPr>
          <w:rFonts w:ascii="ＭＳ 明朝" w:eastAsia="ＭＳ 明朝" w:hAnsi="ＭＳ 明朝" w:hint="eastAsia"/>
          <w:szCs w:val="21"/>
        </w:rPr>
        <w:t>膵</w:t>
      </w:r>
      <w:r w:rsidRPr="00DE755F">
        <w:rPr>
          <w:rFonts w:ascii="ＭＳ 明朝" w:eastAsia="ＭＳ 明朝" w:hAnsi="ＭＳ 明朝" w:hint="eastAsia"/>
          <w:szCs w:val="21"/>
        </w:rPr>
        <w:t>がん検診，研究所・調査部，研究所，調査部職員退職金につき毎年度の必要費を把握し，建設改良に係る経費は建設改良のための企業債や長期貸付金の元利償還金を把握する。</w:t>
      </w:r>
    </w:p>
    <w:p w14:paraId="53174B10" w14:textId="6053B285" w:rsidR="00FD7129" w:rsidRPr="00DE755F" w:rsidRDefault="00FD7129">
      <w:pPr>
        <w:ind w:firstLineChars="100" w:firstLine="221"/>
        <w:rPr>
          <w:rFonts w:ascii="ＭＳ 明朝" w:eastAsia="ＭＳ 明朝" w:hAnsi="ＭＳ 明朝"/>
          <w:szCs w:val="21"/>
        </w:rPr>
      </w:pPr>
      <w:r w:rsidRPr="00C41FEE">
        <w:rPr>
          <w:rFonts w:ascii="ＭＳ 明朝" w:eastAsia="ＭＳ 明朝" w:hAnsi="ＭＳ 明朝" w:hint="eastAsia"/>
          <w:szCs w:val="21"/>
        </w:rPr>
        <w:t>そして，「政策医療費」に要する経費は，病院機構のセクションごとに政策医療費に関し，患者別に定量的な分析を行い，運営費負担金を算定することを原則としている（原価計算方式</w:t>
      </w:r>
      <w:r w:rsidR="003B4FD4" w:rsidRPr="00C41FEE">
        <w:rPr>
          <w:rFonts w:ascii="ＭＳ 明朝" w:eastAsia="ＭＳ 明朝" w:hAnsi="ＭＳ 明朝" w:hint="eastAsia"/>
          <w:szCs w:val="21"/>
        </w:rPr>
        <w:t>。平成</w:t>
      </w:r>
      <w:r w:rsidR="003B4FD4" w:rsidRPr="00C41FEE">
        <w:rPr>
          <w:rFonts w:ascii="ＭＳ 明朝" w:eastAsia="ＭＳ 明朝" w:hAnsi="ＭＳ 明朝"/>
          <w:szCs w:val="21"/>
        </w:rPr>
        <w:t>27年度当初予算においては平成25年度実績をもとに算定し，平成28年度以降5か年は平成26年度実績をもとに算定することとしている。</w:t>
      </w:r>
      <w:r w:rsidRPr="00C41FEE">
        <w:rPr>
          <w:rFonts w:ascii="ＭＳ 明朝" w:eastAsia="ＭＳ 明朝" w:hAnsi="ＭＳ 明朝" w:hint="eastAsia"/>
          <w:szCs w:val="21"/>
        </w:rPr>
        <w:t>）。</w:t>
      </w:r>
    </w:p>
    <w:p w14:paraId="3FA77489" w14:textId="77777777" w:rsidR="00FD7129" w:rsidRPr="00DE755F" w:rsidRDefault="00FD7129" w:rsidP="00FD7129">
      <w:pPr>
        <w:ind w:firstLineChars="100" w:firstLine="221"/>
        <w:rPr>
          <w:rFonts w:ascii="ＭＳ 明朝" w:eastAsia="ＭＳ 明朝" w:hAnsi="ＭＳ 明朝"/>
          <w:szCs w:val="21"/>
        </w:rPr>
      </w:pPr>
      <w:r w:rsidRPr="00DE755F">
        <w:rPr>
          <w:rFonts w:ascii="ＭＳ 明朝" w:eastAsia="ＭＳ 明朝" w:hAnsi="ＭＳ 明朝" w:hint="eastAsia"/>
          <w:szCs w:val="21"/>
        </w:rPr>
        <w:t>以上の計算を積み上げてセクションごと（大阪急性期・総合医療センター，大阪はびきの医療センター，大阪精神医療センター，大阪国際がんセンター，大阪母子医療センター）の単年度運営費負担金を算出のうえ，中期計画期間中の運営費負担金として適用するという考え方を採用している。</w:t>
      </w:r>
    </w:p>
    <w:p w14:paraId="162E8FCD" w14:textId="77777777" w:rsidR="00FD7129" w:rsidRPr="00DE755F" w:rsidRDefault="00FD7129" w:rsidP="00FD7129">
      <w:pPr>
        <w:rPr>
          <w:rFonts w:ascii="ＭＳ 明朝" w:eastAsia="ＭＳ 明朝" w:hAnsi="ＭＳ 明朝"/>
          <w:szCs w:val="21"/>
        </w:rPr>
      </w:pPr>
    </w:p>
    <w:p w14:paraId="5BE5557D" w14:textId="77777777" w:rsidR="00281F79" w:rsidRPr="00F36C5D" w:rsidRDefault="00281F79" w:rsidP="001831D7">
      <w:pPr>
        <w:pStyle w:val="3"/>
      </w:pPr>
      <w:bookmarkStart w:id="324" w:name="_Toc31231856"/>
      <w:r w:rsidRPr="00F36C5D">
        <w:rPr>
          <w:rFonts w:hint="eastAsia"/>
        </w:rPr>
        <w:t>監査の結果及び意見</w:t>
      </w:r>
      <w:bookmarkEnd w:id="324"/>
    </w:p>
    <w:p w14:paraId="134F71C2" w14:textId="1FB6C269" w:rsidR="00FD7129" w:rsidRPr="00F36C5D" w:rsidRDefault="00FD7129" w:rsidP="001831D7">
      <w:pPr>
        <w:pStyle w:val="3"/>
        <w:numPr>
          <w:ilvl w:val="0"/>
          <w:numId w:val="0"/>
        </w:numPr>
        <w:ind w:left="642"/>
        <w:rPr>
          <w:bCs/>
          <w:szCs w:val="21"/>
        </w:rPr>
      </w:pPr>
      <w:bookmarkStart w:id="325" w:name="_Toc31231857"/>
      <w:r w:rsidRPr="00F36C5D">
        <w:rPr>
          <w:rFonts w:hint="eastAsia"/>
        </w:rPr>
        <w:t>【監査の結果</w:t>
      </w:r>
      <w:r w:rsidR="00B61FF2">
        <w:rPr>
          <w:noProof/>
        </w:rPr>
        <w:fldChar w:fldCharType="begin"/>
      </w:r>
      <w:r w:rsidR="00B61FF2">
        <w:rPr>
          <w:noProof/>
        </w:rPr>
        <w:instrText xml:space="preserve"> SEQ 監査の結果 \* MERGEFORMAT \* MERGEFORMAT  \* MERGEFORMAT  \* MERGEFORMAT  \* MERGEFORMAT </w:instrText>
      </w:r>
      <w:r w:rsidR="00B61FF2">
        <w:rPr>
          <w:noProof/>
        </w:rPr>
        <w:fldChar w:fldCharType="separate"/>
      </w:r>
      <w:r w:rsidR="002D6583">
        <w:rPr>
          <w:noProof/>
        </w:rPr>
        <w:t>18</w:t>
      </w:r>
      <w:r w:rsidR="00B61FF2">
        <w:rPr>
          <w:noProof/>
        </w:rPr>
        <w:fldChar w:fldCharType="end"/>
      </w:r>
      <w:r w:rsidRPr="00F36C5D">
        <w:rPr>
          <w:rFonts w:hint="eastAsia"/>
        </w:rPr>
        <w:t>】</w:t>
      </w:r>
      <w:r w:rsidRPr="00F36C5D">
        <w:rPr>
          <w:rFonts w:hint="eastAsia"/>
          <w:bCs/>
          <w:szCs w:val="21"/>
        </w:rPr>
        <w:t>運営費負担金算定基準の改訂</w:t>
      </w:r>
      <w:bookmarkEnd w:id="325"/>
    </w:p>
    <w:p w14:paraId="69CBE17C" w14:textId="05F4953A" w:rsidR="00FD7129" w:rsidRPr="00DE755F" w:rsidRDefault="00FD7129" w:rsidP="00800E36">
      <w:pPr>
        <w:ind w:firstLineChars="100" w:firstLine="221"/>
        <w:rPr>
          <w:rFonts w:ascii="ＭＳ 明朝" w:eastAsia="ＭＳ 明朝" w:hAnsi="ＭＳ 明朝"/>
          <w:szCs w:val="21"/>
        </w:rPr>
      </w:pPr>
      <w:r w:rsidRPr="00DE755F">
        <w:rPr>
          <w:rFonts w:ascii="ＭＳ 明朝" w:eastAsia="ＭＳ 明朝" w:hAnsi="ＭＳ 明朝" w:hint="eastAsia"/>
          <w:szCs w:val="21"/>
        </w:rPr>
        <w:t>大阪府は大阪府立病院機構に対し支出する運営費負担金につき，交付要綱の別表として定める算定基準を現在の考え方を反映したものとして改訂すべきである。</w:t>
      </w:r>
    </w:p>
    <w:p w14:paraId="0BCEDCE1" w14:textId="5FAB2BB1" w:rsidR="00FD7129" w:rsidRPr="00DE755F" w:rsidRDefault="00FD7129" w:rsidP="00FD7129">
      <w:pPr>
        <w:widowControl/>
        <w:jc w:val="left"/>
        <w:rPr>
          <w:rFonts w:ascii="ＭＳ 明朝" w:eastAsia="ＭＳ 明朝" w:hAnsi="ＭＳ 明朝" w:cs="ＭＳ Ｐ明朝"/>
          <w:color w:val="000000"/>
          <w:kern w:val="0"/>
          <w:szCs w:val="24"/>
        </w:rPr>
      </w:pPr>
    </w:p>
    <w:p w14:paraId="19FC545F" w14:textId="6B9D5546" w:rsidR="00FD7129" w:rsidRPr="00F36C5D" w:rsidRDefault="00FD7129">
      <w:pPr>
        <w:pStyle w:val="2"/>
        <w:rPr>
          <w:lang w:eastAsia="zh-CN"/>
        </w:rPr>
      </w:pPr>
      <w:bookmarkStart w:id="326" w:name="_Toc31231858"/>
      <w:r w:rsidRPr="00F36C5D">
        <w:rPr>
          <w:rFonts w:hint="eastAsia"/>
          <w:lang w:eastAsia="zh-CN"/>
        </w:rPr>
        <w:t>地域医療介護総合確保基金</w:t>
      </w:r>
      <w:bookmarkEnd w:id="326"/>
    </w:p>
    <w:p w14:paraId="003D6F92" w14:textId="740272E9" w:rsidR="00FD7129" w:rsidRPr="00F36C5D" w:rsidRDefault="00FD7129" w:rsidP="001831D7">
      <w:pPr>
        <w:pStyle w:val="3"/>
        <w:numPr>
          <w:ilvl w:val="0"/>
          <w:numId w:val="216"/>
        </w:numPr>
      </w:pPr>
      <w:bookmarkStart w:id="327" w:name="_Toc31231859"/>
      <w:r w:rsidRPr="00F36C5D">
        <w:rPr>
          <w:rFonts w:hint="eastAsia"/>
        </w:rPr>
        <w:t>基金の概要（根拠法令等）</w:t>
      </w:r>
      <w:bookmarkEnd w:id="327"/>
    </w:p>
    <w:p w14:paraId="4FEDEA36" w14:textId="0DDD520C" w:rsidR="00FD7129" w:rsidRPr="00DE755F" w:rsidRDefault="00FD7129" w:rsidP="00800E36">
      <w:pPr>
        <w:pStyle w:val="Default"/>
        <w:ind w:firstLineChars="100" w:firstLine="221"/>
        <w:rPr>
          <w:rFonts w:ascii="ＭＳ 明朝" w:eastAsia="ＭＳ 明朝" w:hAnsi="ＭＳ 明朝"/>
          <w:sz w:val="22"/>
        </w:rPr>
      </w:pPr>
      <w:r w:rsidRPr="00DE755F">
        <w:rPr>
          <w:rFonts w:ascii="ＭＳ 明朝" w:eastAsia="ＭＳ 明朝" w:hAnsi="ＭＳ 明朝" w:hint="eastAsia"/>
          <w:sz w:val="22"/>
        </w:rPr>
        <w:t>地域医療介護総合確保基金は平成</w:t>
      </w:r>
      <w:r w:rsidRPr="00DE755F">
        <w:rPr>
          <w:rFonts w:ascii="ＭＳ 明朝" w:eastAsia="ＭＳ 明朝" w:hAnsi="ＭＳ 明朝"/>
          <w:sz w:val="22"/>
        </w:rPr>
        <w:t>26</w:t>
      </w:r>
      <w:r w:rsidRPr="00DE755F">
        <w:rPr>
          <w:rFonts w:ascii="ＭＳ 明朝" w:eastAsia="ＭＳ 明朝" w:hAnsi="ＭＳ 明朝" w:hint="eastAsia"/>
          <w:sz w:val="22"/>
        </w:rPr>
        <w:t>年</w:t>
      </w:r>
      <w:r w:rsidRPr="00DE755F">
        <w:rPr>
          <w:rFonts w:ascii="ＭＳ 明朝" w:eastAsia="ＭＳ 明朝" w:hAnsi="ＭＳ 明朝"/>
          <w:sz w:val="22"/>
        </w:rPr>
        <w:t>12</w:t>
      </w:r>
      <w:r w:rsidRPr="00DE755F">
        <w:rPr>
          <w:rFonts w:ascii="ＭＳ 明朝" w:eastAsia="ＭＳ 明朝" w:hAnsi="ＭＳ 明朝" w:hint="eastAsia"/>
          <w:sz w:val="22"/>
        </w:rPr>
        <w:t>月</w:t>
      </w:r>
      <w:r w:rsidRPr="00DE755F">
        <w:rPr>
          <w:rFonts w:ascii="ＭＳ 明朝" w:eastAsia="ＭＳ 明朝" w:hAnsi="ＭＳ 明朝"/>
          <w:sz w:val="22"/>
        </w:rPr>
        <w:t>26</w:t>
      </w:r>
      <w:r w:rsidRPr="00DE755F">
        <w:rPr>
          <w:rFonts w:ascii="ＭＳ 明朝" w:eastAsia="ＭＳ 明朝" w:hAnsi="ＭＳ 明朝" w:hint="eastAsia"/>
          <w:sz w:val="22"/>
        </w:rPr>
        <w:t>日，大阪府基金条例により設置されたものであり，地域において効率的かつ質の高い医療提供体制を構築するとともに地域包括ケアシステムを構築することを通じ，地域における医療及び介護の総合的な確保を推進するため資金を積み立てるものである。また，積立金の財源の</w:t>
      </w:r>
      <w:r w:rsidRPr="00DE755F">
        <w:rPr>
          <w:rFonts w:ascii="ＭＳ 明朝" w:eastAsia="ＭＳ 明朝" w:hAnsi="ＭＳ 明朝"/>
          <w:sz w:val="22"/>
        </w:rPr>
        <w:t>3</w:t>
      </w:r>
      <w:r w:rsidRPr="00DE755F">
        <w:rPr>
          <w:rFonts w:ascii="ＭＳ 明朝" w:eastAsia="ＭＳ 明朝" w:hAnsi="ＭＳ 明朝" w:hint="eastAsia"/>
          <w:sz w:val="22"/>
        </w:rPr>
        <w:t>分の</w:t>
      </w:r>
      <w:r w:rsidRPr="00DE755F">
        <w:rPr>
          <w:rFonts w:ascii="ＭＳ 明朝" w:eastAsia="ＭＳ 明朝" w:hAnsi="ＭＳ 明朝"/>
          <w:sz w:val="22"/>
        </w:rPr>
        <w:t>2</w:t>
      </w:r>
      <w:r w:rsidRPr="00DE755F">
        <w:rPr>
          <w:rFonts w:ascii="ＭＳ 明朝" w:eastAsia="ＭＳ 明朝" w:hAnsi="ＭＳ 明朝" w:hint="eastAsia"/>
          <w:sz w:val="22"/>
        </w:rPr>
        <w:t>が国庫で構成されており，厚生労働省が別に定める地域医療介護総合確保基金管理運営要領（平成</w:t>
      </w:r>
      <w:r w:rsidRPr="00DE755F">
        <w:rPr>
          <w:rFonts w:ascii="ＭＳ 明朝" w:eastAsia="ＭＳ 明朝" w:hAnsi="ＭＳ 明朝"/>
          <w:sz w:val="22"/>
        </w:rPr>
        <w:t>26</w:t>
      </w:r>
      <w:r w:rsidRPr="00DE755F">
        <w:rPr>
          <w:rFonts w:ascii="ＭＳ 明朝" w:eastAsia="ＭＳ 明朝" w:hAnsi="ＭＳ 明朝" w:hint="eastAsia"/>
          <w:sz w:val="22"/>
        </w:rPr>
        <w:t>年</w:t>
      </w:r>
      <w:r w:rsidRPr="00DE755F">
        <w:rPr>
          <w:rFonts w:ascii="ＭＳ 明朝" w:eastAsia="ＭＳ 明朝" w:hAnsi="ＭＳ 明朝"/>
          <w:sz w:val="22"/>
        </w:rPr>
        <w:t>9</w:t>
      </w:r>
      <w:r w:rsidRPr="00DE755F">
        <w:rPr>
          <w:rFonts w:ascii="ＭＳ 明朝" w:eastAsia="ＭＳ 明朝" w:hAnsi="ＭＳ 明朝" w:hint="eastAsia"/>
          <w:sz w:val="22"/>
        </w:rPr>
        <w:t>月</w:t>
      </w:r>
      <w:r w:rsidRPr="00DE755F">
        <w:rPr>
          <w:rFonts w:ascii="ＭＳ 明朝" w:eastAsia="ＭＳ 明朝" w:hAnsi="ＭＳ 明朝"/>
          <w:sz w:val="22"/>
        </w:rPr>
        <w:t>12</w:t>
      </w:r>
      <w:r w:rsidRPr="00DE755F">
        <w:rPr>
          <w:rFonts w:ascii="ＭＳ 明朝" w:eastAsia="ＭＳ 明朝" w:hAnsi="ＭＳ 明朝" w:hint="eastAsia"/>
          <w:sz w:val="22"/>
        </w:rPr>
        <w:t>日医政発</w:t>
      </w:r>
      <w:r w:rsidRPr="00DE755F">
        <w:rPr>
          <w:rFonts w:ascii="ＭＳ 明朝" w:eastAsia="ＭＳ 明朝" w:hAnsi="ＭＳ 明朝"/>
          <w:sz w:val="22"/>
        </w:rPr>
        <w:t>0912</w:t>
      </w:r>
      <w:r w:rsidRPr="00DE755F">
        <w:rPr>
          <w:rFonts w:ascii="ＭＳ 明朝" w:eastAsia="ＭＳ 明朝" w:hAnsi="ＭＳ 明朝" w:hint="eastAsia"/>
          <w:sz w:val="22"/>
        </w:rPr>
        <w:t>第</w:t>
      </w:r>
      <w:r w:rsidRPr="00DE755F">
        <w:rPr>
          <w:rFonts w:ascii="ＭＳ 明朝" w:eastAsia="ＭＳ 明朝" w:hAnsi="ＭＳ 明朝"/>
          <w:sz w:val="22"/>
        </w:rPr>
        <w:t>5</w:t>
      </w:r>
      <w:r w:rsidRPr="00DE755F">
        <w:rPr>
          <w:rFonts w:ascii="ＭＳ 明朝" w:eastAsia="ＭＳ 明朝" w:hAnsi="ＭＳ 明朝" w:hint="eastAsia"/>
          <w:sz w:val="22"/>
        </w:rPr>
        <w:t>号等，直近改正平成</w:t>
      </w:r>
      <w:r w:rsidRPr="00DE755F">
        <w:rPr>
          <w:rFonts w:ascii="ＭＳ 明朝" w:eastAsia="ＭＳ 明朝" w:hAnsi="ＭＳ 明朝"/>
          <w:sz w:val="22"/>
        </w:rPr>
        <w:t>31</w:t>
      </w:r>
      <w:r w:rsidRPr="00DE755F">
        <w:rPr>
          <w:rFonts w:ascii="ＭＳ 明朝" w:eastAsia="ＭＳ 明朝" w:hAnsi="ＭＳ 明朝" w:hint="eastAsia"/>
          <w:sz w:val="22"/>
        </w:rPr>
        <w:t>年</w:t>
      </w:r>
      <w:r w:rsidRPr="00DE755F">
        <w:rPr>
          <w:rFonts w:ascii="ＭＳ 明朝" w:eastAsia="ＭＳ 明朝" w:hAnsi="ＭＳ 明朝"/>
          <w:sz w:val="22"/>
        </w:rPr>
        <w:t>4</w:t>
      </w:r>
      <w:r w:rsidRPr="00DE755F">
        <w:rPr>
          <w:rFonts w:ascii="ＭＳ 明朝" w:eastAsia="ＭＳ 明朝" w:hAnsi="ＭＳ 明朝" w:hint="eastAsia"/>
          <w:sz w:val="22"/>
        </w:rPr>
        <w:t>月</w:t>
      </w:r>
      <w:r w:rsidRPr="00DE755F">
        <w:rPr>
          <w:rFonts w:ascii="ＭＳ 明朝" w:eastAsia="ＭＳ 明朝" w:hAnsi="ＭＳ 明朝"/>
          <w:sz w:val="22"/>
        </w:rPr>
        <w:t>26</w:t>
      </w:r>
      <w:r w:rsidRPr="00DE755F">
        <w:rPr>
          <w:rFonts w:ascii="ＭＳ 明朝" w:eastAsia="ＭＳ 明朝" w:hAnsi="ＭＳ 明朝" w:hint="eastAsia"/>
          <w:sz w:val="22"/>
        </w:rPr>
        <w:t>日医政</w:t>
      </w:r>
      <w:r w:rsidRPr="00DE755F">
        <w:rPr>
          <w:rFonts w:ascii="ＭＳ 明朝" w:eastAsia="ＭＳ 明朝" w:hAnsi="ＭＳ 明朝"/>
          <w:sz w:val="22"/>
        </w:rPr>
        <w:t>0426</w:t>
      </w:r>
      <w:r w:rsidRPr="00DE755F">
        <w:rPr>
          <w:rFonts w:ascii="ＭＳ 明朝" w:eastAsia="ＭＳ 明朝" w:hAnsi="ＭＳ 明朝" w:hint="eastAsia"/>
          <w:sz w:val="22"/>
        </w:rPr>
        <w:t>発第</w:t>
      </w:r>
      <w:r w:rsidRPr="00DE755F">
        <w:rPr>
          <w:rFonts w:ascii="ＭＳ 明朝" w:eastAsia="ＭＳ 明朝" w:hAnsi="ＭＳ 明朝"/>
          <w:sz w:val="22"/>
        </w:rPr>
        <w:t>10</w:t>
      </w:r>
      <w:r w:rsidRPr="00DE755F">
        <w:rPr>
          <w:rFonts w:ascii="ＭＳ 明朝" w:eastAsia="ＭＳ 明朝" w:hAnsi="ＭＳ 明朝" w:hint="eastAsia"/>
          <w:sz w:val="22"/>
        </w:rPr>
        <w:t>号）に基づく制度設計がなされている。</w:t>
      </w:r>
    </w:p>
    <w:p w14:paraId="753EFFF8" w14:textId="77777777" w:rsidR="00FD7129" w:rsidRPr="00DE755F" w:rsidRDefault="00FD7129" w:rsidP="00800E36">
      <w:pPr>
        <w:pStyle w:val="Default"/>
        <w:ind w:firstLineChars="100" w:firstLine="221"/>
        <w:rPr>
          <w:rFonts w:ascii="ＭＳ 明朝" w:eastAsia="ＭＳ 明朝" w:hAnsi="ＭＳ 明朝"/>
          <w:sz w:val="22"/>
        </w:rPr>
      </w:pPr>
      <w:r w:rsidRPr="00DE755F">
        <w:rPr>
          <w:rFonts w:ascii="ＭＳ 明朝" w:eastAsia="ＭＳ 明朝" w:hAnsi="ＭＳ 明朝" w:hint="eastAsia"/>
          <w:sz w:val="22"/>
        </w:rPr>
        <w:t>平成</w:t>
      </w:r>
      <w:r w:rsidRPr="00DE755F">
        <w:rPr>
          <w:rFonts w:ascii="ＭＳ 明朝" w:eastAsia="ＭＳ 明朝" w:hAnsi="ＭＳ 明朝"/>
          <w:sz w:val="22"/>
        </w:rPr>
        <w:t>26</w:t>
      </w:r>
      <w:r w:rsidRPr="00DE755F">
        <w:rPr>
          <w:rFonts w:ascii="ＭＳ 明朝" w:eastAsia="ＭＳ 明朝" w:hAnsi="ＭＳ 明朝" w:hint="eastAsia"/>
          <w:sz w:val="22"/>
        </w:rPr>
        <w:t>年度以降の本基金の積立及び取崩状況は以下のとおりである。</w:t>
      </w:r>
    </w:p>
    <w:tbl>
      <w:tblPr>
        <w:tblW w:w="8892" w:type="dxa"/>
        <w:tblInd w:w="99" w:type="dxa"/>
        <w:tblCellMar>
          <w:left w:w="99" w:type="dxa"/>
          <w:right w:w="99" w:type="dxa"/>
        </w:tblCellMar>
        <w:tblLook w:val="04A0" w:firstRow="1" w:lastRow="0" w:firstColumn="1" w:lastColumn="0" w:noHBand="0" w:noVBand="1"/>
      </w:tblPr>
      <w:tblGrid>
        <w:gridCol w:w="745"/>
        <w:gridCol w:w="2182"/>
        <w:gridCol w:w="2009"/>
        <w:gridCol w:w="1978"/>
        <w:gridCol w:w="1978"/>
      </w:tblGrid>
      <w:tr w:rsidR="00FD7129" w:rsidRPr="00DE755F" w14:paraId="3D610FB9" w14:textId="77777777" w:rsidTr="003948B0">
        <w:trPr>
          <w:trHeight w:val="245"/>
        </w:trPr>
        <w:tc>
          <w:tcPr>
            <w:tcW w:w="8892" w:type="dxa"/>
            <w:gridSpan w:val="5"/>
            <w:tcBorders>
              <w:top w:val="nil"/>
              <w:left w:val="nil"/>
              <w:bottom w:val="nil"/>
              <w:right w:val="nil"/>
            </w:tcBorders>
            <w:shd w:val="clear" w:color="auto" w:fill="auto"/>
            <w:noWrap/>
            <w:vAlign w:val="center"/>
            <w:hideMark/>
          </w:tcPr>
          <w:p w14:paraId="0CEEB9F8" w14:textId="6A872534" w:rsidR="00FD7129" w:rsidRPr="00DE755F" w:rsidRDefault="002F320A" w:rsidP="003948B0">
            <w:pPr>
              <w:rPr>
                <w:rFonts w:ascii="ＭＳ 明朝" w:eastAsia="ＭＳ 明朝" w:hAnsi="ＭＳ 明朝" w:cs="ＭＳ Ｐゴシック"/>
                <w:color w:val="000000"/>
                <w:kern w:val="0"/>
              </w:rPr>
            </w:pPr>
            <w:r>
              <w:rPr>
                <w:rFonts w:ascii="ＭＳ 明朝" w:eastAsia="ＭＳ 明朝" w:hAnsi="ＭＳ 明朝" w:cs="ＭＳ Ｐゴシック" w:hint="eastAsia"/>
                <w:color w:val="000000"/>
                <w:kern w:val="0"/>
              </w:rPr>
              <w:t>＜</w:t>
            </w:r>
            <w:r w:rsidR="00FD7129" w:rsidRPr="00DE755F">
              <w:rPr>
                <w:rFonts w:ascii="ＭＳ 明朝" w:eastAsia="ＭＳ 明朝" w:hAnsi="ＭＳ 明朝" w:cs="ＭＳ Ｐゴシック" w:hint="eastAsia"/>
                <w:color w:val="000000"/>
                <w:kern w:val="0"/>
              </w:rPr>
              <w:t>平成</w:t>
            </w:r>
            <w:r w:rsidR="00FD7129" w:rsidRPr="00DE755F">
              <w:rPr>
                <w:rFonts w:ascii="ＭＳ 明朝" w:eastAsia="ＭＳ 明朝" w:hAnsi="ＭＳ 明朝" w:cs="ＭＳ Ｐゴシック"/>
                <w:color w:val="000000"/>
                <w:kern w:val="0"/>
              </w:rPr>
              <w:t>26年度～平成30年度の基金積立及び取崩の状況</w:t>
            </w:r>
            <w:r>
              <w:rPr>
                <w:rFonts w:ascii="ＭＳ 明朝" w:eastAsia="ＭＳ 明朝" w:hAnsi="ＭＳ 明朝" w:cs="ＭＳ Ｐゴシック" w:hint="eastAsia"/>
                <w:color w:val="000000"/>
                <w:kern w:val="0"/>
              </w:rPr>
              <w:t xml:space="preserve">＞　　　　　　</w:t>
            </w:r>
            <w:r w:rsidR="00FD7129" w:rsidRPr="00DE755F">
              <w:rPr>
                <w:rFonts w:ascii="ＭＳ 明朝" w:eastAsia="ＭＳ 明朝" w:hAnsi="ＭＳ 明朝" w:cs="ＭＳ Ｐゴシック"/>
                <w:color w:val="000000"/>
                <w:kern w:val="0"/>
              </w:rPr>
              <w:t>（単位：円）</w:t>
            </w:r>
          </w:p>
        </w:tc>
      </w:tr>
      <w:tr w:rsidR="00FD7129" w:rsidRPr="002F320A" w14:paraId="4229F2A2" w14:textId="77777777" w:rsidTr="003948B0">
        <w:trPr>
          <w:trHeight w:val="245"/>
        </w:trPr>
        <w:tc>
          <w:tcPr>
            <w:tcW w:w="745"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4FA501A0" w14:textId="77777777" w:rsidR="00FD7129" w:rsidRPr="00800E36" w:rsidRDefault="00FD7129" w:rsidP="003948B0">
            <w:pPr>
              <w:widowControl/>
              <w:jc w:val="center"/>
              <w:rPr>
                <w:rFonts w:ascii="ＭＳ 明朝" w:eastAsia="ＭＳ 明朝" w:hAnsi="ＭＳ 明朝" w:cs="ＭＳ Ｐゴシック"/>
                <w:color w:val="000000"/>
                <w:kern w:val="0"/>
                <w:sz w:val="20"/>
              </w:rPr>
            </w:pPr>
            <w:r w:rsidRPr="00800E36">
              <w:rPr>
                <w:rFonts w:ascii="ＭＳ 明朝" w:eastAsia="ＭＳ 明朝" w:hAnsi="ＭＳ 明朝" w:cs="ＭＳ Ｐゴシック" w:hint="eastAsia"/>
                <w:color w:val="000000"/>
                <w:kern w:val="0"/>
                <w:sz w:val="20"/>
              </w:rPr>
              <w:t>年度</w:t>
            </w:r>
          </w:p>
        </w:tc>
        <w:tc>
          <w:tcPr>
            <w:tcW w:w="2182" w:type="dxa"/>
            <w:vMerge w:val="restart"/>
            <w:tcBorders>
              <w:top w:val="single" w:sz="8" w:space="0" w:color="auto"/>
              <w:left w:val="nil"/>
              <w:bottom w:val="single" w:sz="8" w:space="0" w:color="000000"/>
              <w:right w:val="nil"/>
            </w:tcBorders>
            <w:shd w:val="clear" w:color="000000" w:fill="D9D9D9"/>
            <w:noWrap/>
            <w:vAlign w:val="center"/>
            <w:hideMark/>
          </w:tcPr>
          <w:p w14:paraId="083C33AA" w14:textId="77777777" w:rsidR="00FD7129" w:rsidRPr="00800E36" w:rsidRDefault="00FD7129" w:rsidP="003948B0">
            <w:pPr>
              <w:widowControl/>
              <w:jc w:val="center"/>
              <w:rPr>
                <w:rFonts w:ascii="ＭＳ 明朝" w:eastAsia="ＭＳ 明朝" w:hAnsi="ＭＳ 明朝" w:cs="ＭＳ Ｐゴシック"/>
                <w:color w:val="000000"/>
                <w:kern w:val="0"/>
                <w:sz w:val="20"/>
              </w:rPr>
            </w:pPr>
            <w:r w:rsidRPr="00800E36">
              <w:rPr>
                <w:rFonts w:ascii="ＭＳ 明朝" w:eastAsia="ＭＳ 明朝" w:hAnsi="ＭＳ 明朝" w:cs="ＭＳ Ｐゴシック" w:hint="eastAsia"/>
                <w:color w:val="000000"/>
                <w:kern w:val="0"/>
                <w:sz w:val="20"/>
              </w:rPr>
              <w:t>積立</w:t>
            </w:r>
          </w:p>
        </w:tc>
        <w:tc>
          <w:tcPr>
            <w:tcW w:w="2009" w:type="dxa"/>
            <w:tcBorders>
              <w:top w:val="single" w:sz="8" w:space="0" w:color="auto"/>
              <w:left w:val="nil"/>
              <w:bottom w:val="nil"/>
              <w:right w:val="nil"/>
            </w:tcBorders>
            <w:shd w:val="clear" w:color="000000" w:fill="D9D9D9"/>
            <w:noWrap/>
            <w:vAlign w:val="center"/>
            <w:hideMark/>
          </w:tcPr>
          <w:p w14:paraId="0896C0C0" w14:textId="77777777" w:rsidR="00FD7129" w:rsidRPr="00800E36" w:rsidRDefault="00FD7129" w:rsidP="003948B0">
            <w:pPr>
              <w:widowControl/>
              <w:jc w:val="center"/>
              <w:rPr>
                <w:rFonts w:ascii="ＭＳ 明朝" w:eastAsia="ＭＳ 明朝" w:hAnsi="ＭＳ 明朝" w:cs="ＭＳ Ｐゴシック"/>
                <w:color w:val="000000"/>
                <w:kern w:val="0"/>
                <w:sz w:val="20"/>
              </w:rPr>
            </w:pPr>
            <w:r w:rsidRPr="00800E36">
              <w:rPr>
                <w:rFonts w:ascii="ＭＳ 明朝" w:eastAsia="ＭＳ 明朝" w:hAnsi="ＭＳ 明朝" w:cs="ＭＳ Ｐゴシック" w:hint="eastAsia"/>
                <w:color w:val="000000"/>
                <w:kern w:val="0"/>
                <w:sz w:val="20"/>
              </w:rPr>
              <w:t xml:space="preserve">　</w:t>
            </w:r>
          </w:p>
        </w:tc>
        <w:tc>
          <w:tcPr>
            <w:tcW w:w="1978"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1A6D3DE0" w14:textId="7EA15452" w:rsidR="00FD7129" w:rsidRPr="00800E36" w:rsidRDefault="00FD7129">
            <w:pPr>
              <w:widowControl/>
              <w:jc w:val="center"/>
              <w:rPr>
                <w:rFonts w:ascii="ＭＳ 明朝" w:eastAsia="ＭＳ 明朝" w:hAnsi="ＭＳ 明朝" w:cs="ＭＳ Ｐゴシック"/>
                <w:color w:val="000000"/>
                <w:kern w:val="0"/>
                <w:sz w:val="20"/>
              </w:rPr>
            </w:pPr>
            <w:r w:rsidRPr="00800E36">
              <w:rPr>
                <w:rFonts w:ascii="ＭＳ 明朝" w:eastAsia="ＭＳ 明朝" w:hAnsi="ＭＳ 明朝" w:cs="ＭＳ Ｐゴシック" w:hint="eastAsia"/>
                <w:color w:val="000000"/>
                <w:kern w:val="0"/>
                <w:sz w:val="20"/>
              </w:rPr>
              <w:t>取崩し</w:t>
            </w:r>
          </w:p>
        </w:tc>
        <w:tc>
          <w:tcPr>
            <w:tcW w:w="1978" w:type="dxa"/>
            <w:vMerge w:val="restart"/>
            <w:tcBorders>
              <w:top w:val="single" w:sz="8" w:space="0" w:color="auto"/>
              <w:left w:val="nil"/>
              <w:bottom w:val="single" w:sz="8" w:space="0" w:color="000000"/>
              <w:right w:val="single" w:sz="8" w:space="0" w:color="auto"/>
            </w:tcBorders>
            <w:shd w:val="clear" w:color="000000" w:fill="D9D9D9"/>
            <w:noWrap/>
            <w:vAlign w:val="center"/>
            <w:hideMark/>
          </w:tcPr>
          <w:p w14:paraId="6BEB6FB9" w14:textId="77777777" w:rsidR="00FD7129" w:rsidRPr="00800E36" w:rsidRDefault="00FD7129" w:rsidP="003948B0">
            <w:pPr>
              <w:widowControl/>
              <w:jc w:val="center"/>
              <w:rPr>
                <w:rFonts w:ascii="ＭＳ 明朝" w:eastAsia="ＭＳ 明朝" w:hAnsi="ＭＳ 明朝" w:cs="ＭＳ Ｐゴシック"/>
                <w:color w:val="000000"/>
                <w:kern w:val="0"/>
                <w:sz w:val="20"/>
              </w:rPr>
            </w:pPr>
            <w:r w:rsidRPr="00800E36">
              <w:rPr>
                <w:rFonts w:ascii="ＭＳ 明朝" w:eastAsia="ＭＳ 明朝" w:hAnsi="ＭＳ 明朝" w:cs="ＭＳ Ｐゴシック" w:hint="eastAsia"/>
                <w:color w:val="000000"/>
                <w:kern w:val="0"/>
                <w:sz w:val="20"/>
              </w:rPr>
              <w:t>残高</w:t>
            </w:r>
          </w:p>
        </w:tc>
      </w:tr>
      <w:tr w:rsidR="00FD7129" w:rsidRPr="002F320A" w14:paraId="3D5B062A" w14:textId="77777777" w:rsidTr="003948B0">
        <w:trPr>
          <w:trHeight w:val="361"/>
        </w:trPr>
        <w:tc>
          <w:tcPr>
            <w:tcW w:w="745" w:type="dxa"/>
            <w:vMerge/>
            <w:tcBorders>
              <w:top w:val="single" w:sz="8" w:space="0" w:color="auto"/>
              <w:left w:val="single" w:sz="8" w:space="0" w:color="auto"/>
              <w:bottom w:val="single" w:sz="8" w:space="0" w:color="000000"/>
              <w:right w:val="single" w:sz="8" w:space="0" w:color="auto"/>
            </w:tcBorders>
            <w:vAlign w:val="center"/>
            <w:hideMark/>
          </w:tcPr>
          <w:p w14:paraId="5E4E1661" w14:textId="77777777" w:rsidR="00FD7129" w:rsidRPr="00800E36" w:rsidRDefault="00FD7129" w:rsidP="003948B0">
            <w:pPr>
              <w:widowControl/>
              <w:jc w:val="left"/>
              <w:rPr>
                <w:rFonts w:ascii="ＭＳ 明朝" w:eastAsia="ＭＳ 明朝" w:hAnsi="ＭＳ 明朝" w:cs="ＭＳ Ｐゴシック"/>
                <w:color w:val="000000"/>
                <w:kern w:val="0"/>
                <w:sz w:val="20"/>
              </w:rPr>
            </w:pPr>
          </w:p>
        </w:tc>
        <w:tc>
          <w:tcPr>
            <w:tcW w:w="2182" w:type="dxa"/>
            <w:vMerge/>
            <w:tcBorders>
              <w:top w:val="single" w:sz="8" w:space="0" w:color="auto"/>
              <w:left w:val="nil"/>
              <w:bottom w:val="single" w:sz="8" w:space="0" w:color="000000"/>
              <w:right w:val="nil"/>
            </w:tcBorders>
            <w:vAlign w:val="center"/>
            <w:hideMark/>
          </w:tcPr>
          <w:p w14:paraId="74BD65CB" w14:textId="77777777" w:rsidR="00FD7129" w:rsidRPr="00800E36" w:rsidRDefault="00FD7129" w:rsidP="003948B0">
            <w:pPr>
              <w:widowControl/>
              <w:jc w:val="left"/>
              <w:rPr>
                <w:rFonts w:ascii="ＭＳ 明朝" w:eastAsia="ＭＳ 明朝" w:hAnsi="ＭＳ 明朝" w:cs="ＭＳ Ｐゴシック"/>
                <w:color w:val="000000"/>
                <w:kern w:val="0"/>
                <w:sz w:val="20"/>
              </w:rPr>
            </w:pPr>
          </w:p>
        </w:tc>
        <w:tc>
          <w:tcPr>
            <w:tcW w:w="2009"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20F725CB" w14:textId="77777777" w:rsidR="00FD7129" w:rsidRPr="00800E36" w:rsidRDefault="00FD7129" w:rsidP="003948B0">
            <w:pPr>
              <w:widowControl/>
              <w:jc w:val="center"/>
              <w:rPr>
                <w:rFonts w:ascii="ＭＳ 明朝" w:eastAsia="ＭＳ 明朝" w:hAnsi="ＭＳ 明朝" w:cs="ＭＳ Ｐゴシック"/>
                <w:color w:val="000000"/>
                <w:kern w:val="0"/>
                <w:sz w:val="20"/>
              </w:rPr>
            </w:pPr>
            <w:r w:rsidRPr="00800E36">
              <w:rPr>
                <w:rFonts w:ascii="ＭＳ 明朝" w:eastAsia="ＭＳ 明朝" w:hAnsi="ＭＳ 明朝" w:cs="ＭＳ Ｐゴシック" w:hint="eastAsia"/>
                <w:color w:val="000000"/>
                <w:kern w:val="0"/>
                <w:sz w:val="20"/>
              </w:rPr>
              <w:t>うち国庫</w:t>
            </w:r>
          </w:p>
        </w:tc>
        <w:tc>
          <w:tcPr>
            <w:tcW w:w="1978" w:type="dxa"/>
            <w:vMerge/>
            <w:tcBorders>
              <w:top w:val="single" w:sz="8" w:space="0" w:color="auto"/>
              <w:left w:val="single" w:sz="8" w:space="0" w:color="auto"/>
              <w:bottom w:val="single" w:sz="8" w:space="0" w:color="000000"/>
              <w:right w:val="single" w:sz="8" w:space="0" w:color="auto"/>
            </w:tcBorders>
            <w:vAlign w:val="center"/>
            <w:hideMark/>
          </w:tcPr>
          <w:p w14:paraId="447198C4" w14:textId="77777777" w:rsidR="00FD7129" w:rsidRPr="00800E36" w:rsidRDefault="00FD7129" w:rsidP="003948B0">
            <w:pPr>
              <w:widowControl/>
              <w:jc w:val="left"/>
              <w:rPr>
                <w:rFonts w:ascii="ＭＳ 明朝" w:eastAsia="ＭＳ 明朝" w:hAnsi="ＭＳ 明朝" w:cs="ＭＳ Ｐゴシック"/>
                <w:color w:val="000000"/>
                <w:kern w:val="0"/>
                <w:sz w:val="20"/>
              </w:rPr>
            </w:pPr>
          </w:p>
        </w:tc>
        <w:tc>
          <w:tcPr>
            <w:tcW w:w="1978" w:type="dxa"/>
            <w:vMerge/>
            <w:tcBorders>
              <w:top w:val="single" w:sz="8" w:space="0" w:color="auto"/>
              <w:left w:val="nil"/>
              <w:bottom w:val="single" w:sz="8" w:space="0" w:color="000000"/>
              <w:right w:val="single" w:sz="8" w:space="0" w:color="auto"/>
            </w:tcBorders>
            <w:vAlign w:val="center"/>
            <w:hideMark/>
          </w:tcPr>
          <w:p w14:paraId="54FE5DA3" w14:textId="77777777" w:rsidR="00FD7129" w:rsidRPr="00800E36" w:rsidRDefault="00FD7129" w:rsidP="003948B0">
            <w:pPr>
              <w:widowControl/>
              <w:jc w:val="left"/>
              <w:rPr>
                <w:rFonts w:ascii="ＭＳ 明朝" w:eastAsia="ＭＳ 明朝" w:hAnsi="ＭＳ 明朝" w:cs="ＭＳ Ｐゴシック"/>
                <w:color w:val="000000"/>
                <w:kern w:val="0"/>
                <w:sz w:val="20"/>
              </w:rPr>
            </w:pPr>
          </w:p>
        </w:tc>
      </w:tr>
      <w:tr w:rsidR="00FD7129" w:rsidRPr="002F320A" w14:paraId="2F55E53A" w14:textId="77777777" w:rsidTr="003948B0">
        <w:trPr>
          <w:trHeight w:val="477"/>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14:paraId="68084BD4" w14:textId="77777777" w:rsidR="00FD7129" w:rsidRPr="00800E36" w:rsidRDefault="00FD7129" w:rsidP="003948B0">
            <w:pPr>
              <w:widowControl/>
              <w:jc w:val="center"/>
              <w:rPr>
                <w:rFonts w:ascii="ＭＳ 明朝" w:eastAsia="ＭＳ 明朝" w:hAnsi="ＭＳ 明朝" w:cs="ＭＳ Ｐゴシック"/>
                <w:color w:val="000000"/>
                <w:kern w:val="0"/>
                <w:sz w:val="20"/>
              </w:rPr>
            </w:pPr>
            <w:r w:rsidRPr="00800E36">
              <w:rPr>
                <w:rFonts w:ascii="ＭＳ 明朝" w:eastAsia="ＭＳ 明朝" w:hAnsi="ＭＳ 明朝" w:cs="ＭＳ Ｐゴシック"/>
                <w:color w:val="000000"/>
                <w:kern w:val="0"/>
                <w:sz w:val="20"/>
              </w:rPr>
              <w:t>26</w:t>
            </w:r>
          </w:p>
        </w:tc>
        <w:tc>
          <w:tcPr>
            <w:tcW w:w="2182" w:type="dxa"/>
            <w:tcBorders>
              <w:top w:val="nil"/>
              <w:left w:val="nil"/>
              <w:bottom w:val="single" w:sz="4" w:space="0" w:color="auto"/>
              <w:right w:val="single" w:sz="4" w:space="0" w:color="auto"/>
            </w:tcBorders>
            <w:shd w:val="clear" w:color="auto" w:fill="auto"/>
            <w:noWrap/>
            <w:vAlign w:val="center"/>
            <w:hideMark/>
          </w:tcPr>
          <w:p w14:paraId="2151E44D" w14:textId="77777777" w:rsidR="00FD7129" w:rsidRPr="00800E36" w:rsidRDefault="00FD7129" w:rsidP="003948B0">
            <w:pPr>
              <w:widowControl/>
              <w:jc w:val="right"/>
              <w:rPr>
                <w:rFonts w:ascii="ＭＳ 明朝" w:eastAsia="ＭＳ 明朝" w:hAnsi="ＭＳ 明朝" w:cs="ＭＳ Ｐゴシック"/>
                <w:color w:val="000000"/>
                <w:kern w:val="0"/>
                <w:sz w:val="20"/>
              </w:rPr>
            </w:pPr>
            <w:r w:rsidRPr="00800E36">
              <w:rPr>
                <w:rFonts w:ascii="ＭＳ 明朝" w:eastAsia="ＭＳ 明朝" w:hAnsi="ＭＳ 明朝" w:cs="ＭＳ Ｐゴシック"/>
                <w:color w:val="000000"/>
                <w:kern w:val="0"/>
                <w:sz w:val="20"/>
              </w:rPr>
              <w:t>4,950,319,454</w:t>
            </w:r>
          </w:p>
        </w:tc>
        <w:tc>
          <w:tcPr>
            <w:tcW w:w="2009" w:type="dxa"/>
            <w:tcBorders>
              <w:top w:val="nil"/>
              <w:left w:val="nil"/>
              <w:bottom w:val="single" w:sz="4" w:space="0" w:color="auto"/>
              <w:right w:val="single" w:sz="4" w:space="0" w:color="auto"/>
            </w:tcBorders>
            <w:shd w:val="clear" w:color="auto" w:fill="auto"/>
            <w:noWrap/>
            <w:vAlign w:val="center"/>
            <w:hideMark/>
          </w:tcPr>
          <w:p w14:paraId="5DB0211B" w14:textId="77777777" w:rsidR="00FD7129" w:rsidRPr="00800E36" w:rsidRDefault="00FD7129" w:rsidP="003948B0">
            <w:pPr>
              <w:widowControl/>
              <w:jc w:val="right"/>
              <w:rPr>
                <w:rFonts w:ascii="ＭＳ 明朝" w:eastAsia="ＭＳ 明朝" w:hAnsi="ＭＳ 明朝" w:cs="ＭＳ Ｐゴシック"/>
                <w:color w:val="000000"/>
                <w:kern w:val="0"/>
                <w:sz w:val="20"/>
              </w:rPr>
            </w:pPr>
            <w:r w:rsidRPr="00800E36">
              <w:rPr>
                <w:rFonts w:ascii="ＭＳ 明朝" w:eastAsia="ＭＳ 明朝" w:hAnsi="ＭＳ 明朝" w:cs="ＭＳ Ｐゴシック"/>
                <w:color w:val="000000"/>
                <w:kern w:val="0"/>
                <w:sz w:val="20"/>
              </w:rPr>
              <w:t>3,299,999,000</w:t>
            </w:r>
          </w:p>
        </w:tc>
        <w:tc>
          <w:tcPr>
            <w:tcW w:w="1978" w:type="dxa"/>
            <w:tcBorders>
              <w:top w:val="nil"/>
              <w:left w:val="nil"/>
              <w:bottom w:val="single" w:sz="4" w:space="0" w:color="auto"/>
              <w:right w:val="single" w:sz="4" w:space="0" w:color="auto"/>
            </w:tcBorders>
            <w:shd w:val="clear" w:color="auto" w:fill="auto"/>
            <w:noWrap/>
            <w:vAlign w:val="center"/>
            <w:hideMark/>
          </w:tcPr>
          <w:p w14:paraId="48F2FF6B" w14:textId="77777777" w:rsidR="00FD7129" w:rsidRPr="00800E36" w:rsidRDefault="00FD7129" w:rsidP="003948B0">
            <w:pPr>
              <w:widowControl/>
              <w:jc w:val="right"/>
              <w:rPr>
                <w:rFonts w:ascii="ＭＳ 明朝" w:eastAsia="ＭＳ 明朝" w:hAnsi="ＭＳ 明朝" w:cs="ＭＳ Ｐゴシック"/>
                <w:color w:val="000000"/>
                <w:kern w:val="0"/>
                <w:sz w:val="20"/>
              </w:rPr>
            </w:pPr>
            <w:r w:rsidRPr="00800E36">
              <w:rPr>
                <w:rFonts w:ascii="ＭＳ 明朝" w:eastAsia="ＭＳ 明朝" w:hAnsi="ＭＳ 明朝" w:cs="ＭＳ Ｐゴシック"/>
                <w:color w:val="000000"/>
                <w:kern w:val="0"/>
                <w:sz w:val="20"/>
              </w:rPr>
              <w:t>2,699,836,652</w:t>
            </w:r>
          </w:p>
        </w:tc>
        <w:tc>
          <w:tcPr>
            <w:tcW w:w="1978" w:type="dxa"/>
            <w:tcBorders>
              <w:top w:val="nil"/>
              <w:left w:val="nil"/>
              <w:bottom w:val="single" w:sz="4" w:space="0" w:color="auto"/>
              <w:right w:val="single" w:sz="4" w:space="0" w:color="auto"/>
            </w:tcBorders>
            <w:shd w:val="clear" w:color="auto" w:fill="auto"/>
            <w:noWrap/>
            <w:vAlign w:val="center"/>
            <w:hideMark/>
          </w:tcPr>
          <w:p w14:paraId="2D3D9A51" w14:textId="77777777" w:rsidR="00FD7129" w:rsidRPr="00800E36" w:rsidRDefault="00FD7129" w:rsidP="003948B0">
            <w:pPr>
              <w:widowControl/>
              <w:jc w:val="right"/>
              <w:rPr>
                <w:rFonts w:ascii="ＭＳ 明朝" w:eastAsia="ＭＳ 明朝" w:hAnsi="ＭＳ 明朝" w:cs="ＭＳ Ｐゴシック"/>
                <w:color w:val="000000"/>
                <w:kern w:val="0"/>
                <w:sz w:val="20"/>
              </w:rPr>
            </w:pPr>
            <w:r w:rsidRPr="00800E36">
              <w:rPr>
                <w:rFonts w:ascii="ＭＳ 明朝" w:eastAsia="ＭＳ 明朝" w:hAnsi="ＭＳ 明朝" w:cs="ＭＳ Ｐゴシック"/>
                <w:color w:val="000000"/>
                <w:kern w:val="0"/>
                <w:sz w:val="20"/>
              </w:rPr>
              <w:t>2,250,482,802</w:t>
            </w:r>
          </w:p>
        </w:tc>
      </w:tr>
      <w:tr w:rsidR="00FD7129" w:rsidRPr="002F320A" w14:paraId="2F161131" w14:textId="77777777" w:rsidTr="003948B0">
        <w:trPr>
          <w:trHeight w:val="477"/>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14:paraId="0D47A6B5" w14:textId="77777777" w:rsidR="00FD7129" w:rsidRPr="00800E36" w:rsidRDefault="00FD7129" w:rsidP="003948B0">
            <w:pPr>
              <w:widowControl/>
              <w:jc w:val="center"/>
              <w:rPr>
                <w:rFonts w:ascii="ＭＳ 明朝" w:eastAsia="ＭＳ 明朝" w:hAnsi="ＭＳ 明朝" w:cs="ＭＳ Ｐゴシック"/>
                <w:color w:val="000000"/>
                <w:kern w:val="0"/>
                <w:sz w:val="20"/>
              </w:rPr>
            </w:pPr>
            <w:r w:rsidRPr="00800E36">
              <w:rPr>
                <w:rFonts w:ascii="ＭＳ 明朝" w:eastAsia="ＭＳ 明朝" w:hAnsi="ＭＳ 明朝" w:cs="ＭＳ Ｐゴシック"/>
                <w:color w:val="000000"/>
                <w:kern w:val="0"/>
                <w:sz w:val="20"/>
              </w:rPr>
              <w:t>27</w:t>
            </w:r>
          </w:p>
        </w:tc>
        <w:tc>
          <w:tcPr>
            <w:tcW w:w="2182" w:type="dxa"/>
            <w:tcBorders>
              <w:top w:val="nil"/>
              <w:left w:val="nil"/>
              <w:bottom w:val="single" w:sz="4" w:space="0" w:color="auto"/>
              <w:right w:val="single" w:sz="4" w:space="0" w:color="auto"/>
            </w:tcBorders>
            <w:shd w:val="clear" w:color="auto" w:fill="auto"/>
            <w:noWrap/>
            <w:vAlign w:val="center"/>
            <w:hideMark/>
          </w:tcPr>
          <w:p w14:paraId="10D32FEB" w14:textId="77777777" w:rsidR="00FD7129" w:rsidRPr="00800E36" w:rsidRDefault="00FD7129" w:rsidP="003948B0">
            <w:pPr>
              <w:widowControl/>
              <w:jc w:val="right"/>
              <w:rPr>
                <w:rFonts w:ascii="ＭＳ 明朝" w:eastAsia="ＭＳ 明朝" w:hAnsi="ＭＳ 明朝" w:cs="ＭＳ Ｐゴシック"/>
                <w:color w:val="000000"/>
                <w:kern w:val="0"/>
                <w:sz w:val="20"/>
              </w:rPr>
            </w:pPr>
            <w:r w:rsidRPr="00800E36">
              <w:rPr>
                <w:rFonts w:ascii="ＭＳ 明朝" w:eastAsia="ＭＳ 明朝" w:hAnsi="ＭＳ 明朝" w:cs="ＭＳ Ｐゴシック"/>
                <w:color w:val="000000"/>
                <w:kern w:val="0"/>
                <w:sz w:val="20"/>
              </w:rPr>
              <w:t>5,622,673,386</w:t>
            </w:r>
          </w:p>
        </w:tc>
        <w:tc>
          <w:tcPr>
            <w:tcW w:w="2009" w:type="dxa"/>
            <w:tcBorders>
              <w:top w:val="nil"/>
              <w:left w:val="nil"/>
              <w:bottom w:val="single" w:sz="4" w:space="0" w:color="auto"/>
              <w:right w:val="single" w:sz="4" w:space="0" w:color="auto"/>
            </w:tcBorders>
            <w:shd w:val="clear" w:color="auto" w:fill="auto"/>
            <w:noWrap/>
            <w:vAlign w:val="center"/>
            <w:hideMark/>
          </w:tcPr>
          <w:p w14:paraId="10E20CC3" w14:textId="77777777" w:rsidR="00FD7129" w:rsidRPr="00800E36" w:rsidRDefault="00FD7129" w:rsidP="003948B0">
            <w:pPr>
              <w:widowControl/>
              <w:jc w:val="right"/>
              <w:rPr>
                <w:rFonts w:ascii="ＭＳ 明朝" w:eastAsia="ＭＳ 明朝" w:hAnsi="ＭＳ 明朝" w:cs="ＭＳ Ｐゴシック"/>
                <w:color w:val="000000"/>
                <w:kern w:val="0"/>
                <w:sz w:val="20"/>
              </w:rPr>
            </w:pPr>
            <w:r w:rsidRPr="00800E36">
              <w:rPr>
                <w:rFonts w:ascii="ＭＳ 明朝" w:eastAsia="ＭＳ 明朝" w:hAnsi="ＭＳ 明朝" w:cs="ＭＳ Ｐゴシック"/>
                <w:color w:val="000000"/>
                <w:kern w:val="0"/>
                <w:sz w:val="20"/>
              </w:rPr>
              <w:t>3,746,069,000</w:t>
            </w:r>
          </w:p>
        </w:tc>
        <w:tc>
          <w:tcPr>
            <w:tcW w:w="1978" w:type="dxa"/>
            <w:tcBorders>
              <w:top w:val="nil"/>
              <w:left w:val="nil"/>
              <w:bottom w:val="single" w:sz="4" w:space="0" w:color="auto"/>
              <w:right w:val="single" w:sz="4" w:space="0" w:color="auto"/>
            </w:tcBorders>
            <w:shd w:val="clear" w:color="auto" w:fill="auto"/>
            <w:noWrap/>
            <w:vAlign w:val="center"/>
            <w:hideMark/>
          </w:tcPr>
          <w:p w14:paraId="4B1045C5" w14:textId="77777777" w:rsidR="00FD7129" w:rsidRPr="00800E36" w:rsidRDefault="00FD7129" w:rsidP="003948B0">
            <w:pPr>
              <w:widowControl/>
              <w:jc w:val="right"/>
              <w:rPr>
                <w:rFonts w:ascii="ＭＳ 明朝" w:eastAsia="ＭＳ 明朝" w:hAnsi="ＭＳ 明朝" w:cs="ＭＳ Ｐゴシック"/>
                <w:color w:val="000000"/>
                <w:kern w:val="0"/>
                <w:sz w:val="20"/>
              </w:rPr>
            </w:pPr>
            <w:r w:rsidRPr="00800E36">
              <w:rPr>
                <w:rFonts w:ascii="ＭＳ 明朝" w:eastAsia="ＭＳ 明朝" w:hAnsi="ＭＳ 明朝" w:cs="ＭＳ Ｐゴシック"/>
                <w:color w:val="000000"/>
                <w:kern w:val="0"/>
                <w:sz w:val="20"/>
              </w:rPr>
              <w:t>3,827,887,836</w:t>
            </w:r>
          </w:p>
        </w:tc>
        <w:tc>
          <w:tcPr>
            <w:tcW w:w="1978" w:type="dxa"/>
            <w:tcBorders>
              <w:top w:val="nil"/>
              <w:left w:val="nil"/>
              <w:bottom w:val="single" w:sz="4" w:space="0" w:color="auto"/>
              <w:right w:val="single" w:sz="4" w:space="0" w:color="auto"/>
            </w:tcBorders>
            <w:shd w:val="clear" w:color="auto" w:fill="auto"/>
            <w:noWrap/>
            <w:vAlign w:val="center"/>
            <w:hideMark/>
          </w:tcPr>
          <w:p w14:paraId="4A51617F" w14:textId="77777777" w:rsidR="00FD7129" w:rsidRPr="00800E36" w:rsidRDefault="00FD7129" w:rsidP="003948B0">
            <w:pPr>
              <w:widowControl/>
              <w:jc w:val="right"/>
              <w:rPr>
                <w:rFonts w:ascii="ＭＳ 明朝" w:eastAsia="ＭＳ 明朝" w:hAnsi="ＭＳ 明朝" w:cs="ＭＳ Ｐゴシック"/>
                <w:color w:val="000000"/>
                <w:kern w:val="0"/>
                <w:sz w:val="20"/>
              </w:rPr>
            </w:pPr>
            <w:r w:rsidRPr="00800E36">
              <w:rPr>
                <w:rFonts w:ascii="ＭＳ 明朝" w:eastAsia="ＭＳ 明朝" w:hAnsi="ＭＳ 明朝" w:cs="ＭＳ Ｐゴシック"/>
                <w:color w:val="000000"/>
                <w:kern w:val="0"/>
                <w:sz w:val="20"/>
              </w:rPr>
              <w:t>4,045,268,352</w:t>
            </w:r>
          </w:p>
        </w:tc>
      </w:tr>
      <w:tr w:rsidR="00FD7129" w:rsidRPr="002F320A" w14:paraId="1A6B6272" w14:textId="77777777" w:rsidTr="003948B0">
        <w:trPr>
          <w:trHeight w:val="477"/>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14:paraId="7C9E4649" w14:textId="77777777" w:rsidR="00FD7129" w:rsidRPr="00800E36" w:rsidRDefault="00FD7129" w:rsidP="003948B0">
            <w:pPr>
              <w:widowControl/>
              <w:jc w:val="center"/>
              <w:rPr>
                <w:rFonts w:ascii="ＭＳ 明朝" w:eastAsia="ＭＳ 明朝" w:hAnsi="ＭＳ 明朝" w:cs="ＭＳ Ｐゴシック"/>
                <w:color w:val="000000"/>
                <w:kern w:val="0"/>
                <w:sz w:val="20"/>
              </w:rPr>
            </w:pPr>
            <w:r w:rsidRPr="00800E36">
              <w:rPr>
                <w:rFonts w:ascii="ＭＳ 明朝" w:eastAsia="ＭＳ 明朝" w:hAnsi="ＭＳ 明朝" w:cs="ＭＳ Ｐゴシック"/>
                <w:color w:val="000000"/>
                <w:kern w:val="0"/>
                <w:sz w:val="20"/>
              </w:rPr>
              <w:t>28</w:t>
            </w:r>
          </w:p>
        </w:tc>
        <w:tc>
          <w:tcPr>
            <w:tcW w:w="2182" w:type="dxa"/>
            <w:tcBorders>
              <w:top w:val="nil"/>
              <w:left w:val="nil"/>
              <w:bottom w:val="single" w:sz="4" w:space="0" w:color="auto"/>
              <w:right w:val="single" w:sz="4" w:space="0" w:color="auto"/>
            </w:tcBorders>
            <w:shd w:val="clear" w:color="auto" w:fill="auto"/>
            <w:noWrap/>
            <w:vAlign w:val="center"/>
            <w:hideMark/>
          </w:tcPr>
          <w:p w14:paraId="5EFB5548" w14:textId="77777777" w:rsidR="00FD7129" w:rsidRPr="00800E36" w:rsidRDefault="00FD7129" w:rsidP="003948B0">
            <w:pPr>
              <w:widowControl/>
              <w:jc w:val="right"/>
              <w:rPr>
                <w:rFonts w:ascii="ＭＳ 明朝" w:eastAsia="ＭＳ 明朝" w:hAnsi="ＭＳ 明朝" w:cs="ＭＳ Ｐゴシック"/>
                <w:color w:val="000000"/>
                <w:kern w:val="0"/>
                <w:sz w:val="20"/>
              </w:rPr>
            </w:pPr>
            <w:r w:rsidRPr="00800E36">
              <w:rPr>
                <w:rFonts w:ascii="ＭＳ 明朝" w:eastAsia="ＭＳ 明朝" w:hAnsi="ＭＳ 明朝" w:cs="ＭＳ Ｐゴシック"/>
                <w:color w:val="000000"/>
                <w:kern w:val="0"/>
                <w:sz w:val="20"/>
              </w:rPr>
              <w:t>5,134,133,174</w:t>
            </w:r>
          </w:p>
        </w:tc>
        <w:tc>
          <w:tcPr>
            <w:tcW w:w="2009" w:type="dxa"/>
            <w:tcBorders>
              <w:top w:val="nil"/>
              <w:left w:val="nil"/>
              <w:bottom w:val="single" w:sz="4" w:space="0" w:color="auto"/>
              <w:right w:val="single" w:sz="4" w:space="0" w:color="auto"/>
            </w:tcBorders>
            <w:shd w:val="clear" w:color="auto" w:fill="auto"/>
            <w:noWrap/>
            <w:vAlign w:val="center"/>
            <w:hideMark/>
          </w:tcPr>
          <w:p w14:paraId="6B03813F" w14:textId="77777777" w:rsidR="00FD7129" w:rsidRPr="00800E36" w:rsidRDefault="00FD7129" w:rsidP="003948B0">
            <w:pPr>
              <w:widowControl/>
              <w:jc w:val="right"/>
              <w:rPr>
                <w:rFonts w:ascii="ＭＳ 明朝" w:eastAsia="ＭＳ 明朝" w:hAnsi="ＭＳ 明朝" w:cs="ＭＳ Ｐゴシック"/>
                <w:color w:val="000000"/>
                <w:kern w:val="0"/>
                <w:sz w:val="20"/>
              </w:rPr>
            </w:pPr>
            <w:r w:rsidRPr="00800E36">
              <w:rPr>
                <w:rFonts w:ascii="ＭＳ 明朝" w:eastAsia="ＭＳ 明朝" w:hAnsi="ＭＳ 明朝" w:cs="ＭＳ Ｐゴシック"/>
                <w:color w:val="000000"/>
                <w:kern w:val="0"/>
                <w:sz w:val="20"/>
              </w:rPr>
              <w:t>3,421,332,000</w:t>
            </w:r>
          </w:p>
        </w:tc>
        <w:tc>
          <w:tcPr>
            <w:tcW w:w="1978" w:type="dxa"/>
            <w:tcBorders>
              <w:top w:val="nil"/>
              <w:left w:val="nil"/>
              <w:bottom w:val="single" w:sz="4" w:space="0" w:color="auto"/>
              <w:right w:val="single" w:sz="4" w:space="0" w:color="auto"/>
            </w:tcBorders>
            <w:shd w:val="clear" w:color="auto" w:fill="auto"/>
            <w:noWrap/>
            <w:vAlign w:val="center"/>
            <w:hideMark/>
          </w:tcPr>
          <w:p w14:paraId="008242C7" w14:textId="77777777" w:rsidR="00FD7129" w:rsidRPr="00800E36" w:rsidRDefault="00FD7129" w:rsidP="003948B0">
            <w:pPr>
              <w:widowControl/>
              <w:jc w:val="right"/>
              <w:rPr>
                <w:rFonts w:ascii="ＭＳ 明朝" w:eastAsia="ＭＳ 明朝" w:hAnsi="ＭＳ 明朝" w:cs="ＭＳ Ｐゴシック"/>
                <w:color w:val="000000"/>
                <w:kern w:val="0"/>
                <w:sz w:val="20"/>
              </w:rPr>
            </w:pPr>
            <w:r w:rsidRPr="00800E36">
              <w:rPr>
                <w:rFonts w:ascii="ＭＳ 明朝" w:eastAsia="ＭＳ 明朝" w:hAnsi="ＭＳ 明朝" w:cs="ＭＳ Ｐゴシック"/>
                <w:color w:val="000000"/>
                <w:kern w:val="0"/>
                <w:sz w:val="20"/>
              </w:rPr>
              <w:t>3,989,954,314</w:t>
            </w:r>
          </w:p>
        </w:tc>
        <w:tc>
          <w:tcPr>
            <w:tcW w:w="1978" w:type="dxa"/>
            <w:tcBorders>
              <w:top w:val="nil"/>
              <w:left w:val="nil"/>
              <w:bottom w:val="single" w:sz="4" w:space="0" w:color="auto"/>
              <w:right w:val="single" w:sz="4" w:space="0" w:color="auto"/>
            </w:tcBorders>
            <w:shd w:val="clear" w:color="auto" w:fill="auto"/>
            <w:noWrap/>
            <w:vAlign w:val="center"/>
            <w:hideMark/>
          </w:tcPr>
          <w:p w14:paraId="20488D8F" w14:textId="77777777" w:rsidR="00FD7129" w:rsidRPr="00800E36" w:rsidRDefault="00FD7129" w:rsidP="003948B0">
            <w:pPr>
              <w:widowControl/>
              <w:jc w:val="right"/>
              <w:rPr>
                <w:rFonts w:ascii="ＭＳ 明朝" w:eastAsia="ＭＳ 明朝" w:hAnsi="ＭＳ 明朝" w:cs="ＭＳ Ｐゴシック"/>
                <w:color w:val="000000"/>
                <w:kern w:val="0"/>
                <w:sz w:val="20"/>
              </w:rPr>
            </w:pPr>
            <w:r w:rsidRPr="00800E36">
              <w:rPr>
                <w:rFonts w:ascii="ＭＳ 明朝" w:eastAsia="ＭＳ 明朝" w:hAnsi="ＭＳ 明朝" w:cs="ＭＳ Ｐゴシック"/>
                <w:color w:val="000000"/>
                <w:kern w:val="0"/>
                <w:sz w:val="20"/>
              </w:rPr>
              <w:t>5,189,447,212</w:t>
            </w:r>
          </w:p>
        </w:tc>
      </w:tr>
      <w:tr w:rsidR="00FD7129" w:rsidRPr="002F320A" w14:paraId="2B674B7E" w14:textId="77777777" w:rsidTr="003948B0">
        <w:trPr>
          <w:trHeight w:val="477"/>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14:paraId="24AC76EF" w14:textId="77777777" w:rsidR="00FD7129" w:rsidRPr="00800E36" w:rsidRDefault="00FD7129" w:rsidP="003948B0">
            <w:pPr>
              <w:widowControl/>
              <w:jc w:val="center"/>
              <w:rPr>
                <w:rFonts w:ascii="ＭＳ 明朝" w:eastAsia="ＭＳ 明朝" w:hAnsi="ＭＳ 明朝" w:cs="ＭＳ Ｐゴシック"/>
                <w:color w:val="000000"/>
                <w:kern w:val="0"/>
                <w:sz w:val="20"/>
              </w:rPr>
            </w:pPr>
            <w:r w:rsidRPr="00800E36">
              <w:rPr>
                <w:rFonts w:ascii="ＭＳ 明朝" w:eastAsia="ＭＳ 明朝" w:hAnsi="ＭＳ 明朝" w:cs="ＭＳ Ｐゴシック"/>
                <w:color w:val="000000"/>
                <w:kern w:val="0"/>
                <w:sz w:val="20"/>
              </w:rPr>
              <w:t>29</w:t>
            </w:r>
          </w:p>
        </w:tc>
        <w:tc>
          <w:tcPr>
            <w:tcW w:w="2182" w:type="dxa"/>
            <w:tcBorders>
              <w:top w:val="nil"/>
              <w:left w:val="nil"/>
              <w:bottom w:val="single" w:sz="4" w:space="0" w:color="auto"/>
              <w:right w:val="single" w:sz="4" w:space="0" w:color="auto"/>
            </w:tcBorders>
            <w:shd w:val="clear" w:color="auto" w:fill="auto"/>
            <w:noWrap/>
            <w:vAlign w:val="center"/>
            <w:hideMark/>
          </w:tcPr>
          <w:p w14:paraId="075B83E9" w14:textId="77777777" w:rsidR="00FD7129" w:rsidRPr="00800E36" w:rsidRDefault="00FD7129" w:rsidP="003948B0">
            <w:pPr>
              <w:widowControl/>
              <w:jc w:val="right"/>
              <w:rPr>
                <w:rFonts w:ascii="ＭＳ 明朝" w:eastAsia="ＭＳ 明朝" w:hAnsi="ＭＳ 明朝" w:cs="ＭＳ Ｐゴシック"/>
                <w:color w:val="000000"/>
                <w:kern w:val="0"/>
                <w:sz w:val="20"/>
              </w:rPr>
            </w:pPr>
            <w:r w:rsidRPr="00800E36">
              <w:rPr>
                <w:rFonts w:ascii="ＭＳ 明朝" w:eastAsia="ＭＳ 明朝" w:hAnsi="ＭＳ 明朝" w:cs="ＭＳ Ｐゴシック"/>
                <w:color w:val="000000"/>
                <w:kern w:val="0"/>
                <w:sz w:val="20"/>
              </w:rPr>
              <w:t>5,898,037,613</w:t>
            </w:r>
          </w:p>
        </w:tc>
        <w:tc>
          <w:tcPr>
            <w:tcW w:w="2009" w:type="dxa"/>
            <w:tcBorders>
              <w:top w:val="nil"/>
              <w:left w:val="nil"/>
              <w:bottom w:val="single" w:sz="4" w:space="0" w:color="auto"/>
              <w:right w:val="single" w:sz="4" w:space="0" w:color="auto"/>
            </w:tcBorders>
            <w:shd w:val="clear" w:color="auto" w:fill="auto"/>
            <w:noWrap/>
            <w:vAlign w:val="center"/>
            <w:hideMark/>
          </w:tcPr>
          <w:p w14:paraId="5CE02BA4" w14:textId="77777777" w:rsidR="00FD7129" w:rsidRPr="00800E36" w:rsidRDefault="00FD7129" w:rsidP="003948B0">
            <w:pPr>
              <w:widowControl/>
              <w:jc w:val="right"/>
              <w:rPr>
                <w:rFonts w:ascii="ＭＳ 明朝" w:eastAsia="ＭＳ 明朝" w:hAnsi="ＭＳ 明朝" w:cs="ＭＳ Ｐゴシック"/>
                <w:color w:val="000000"/>
                <w:kern w:val="0"/>
                <w:sz w:val="20"/>
              </w:rPr>
            </w:pPr>
            <w:r w:rsidRPr="00800E36">
              <w:rPr>
                <w:rFonts w:ascii="ＭＳ 明朝" w:eastAsia="ＭＳ 明朝" w:hAnsi="ＭＳ 明朝" w:cs="ＭＳ Ｐゴシック"/>
                <w:color w:val="000000"/>
                <w:kern w:val="0"/>
                <w:sz w:val="20"/>
              </w:rPr>
              <w:t>3,924,453,000</w:t>
            </w:r>
          </w:p>
        </w:tc>
        <w:tc>
          <w:tcPr>
            <w:tcW w:w="1978" w:type="dxa"/>
            <w:tcBorders>
              <w:top w:val="nil"/>
              <w:left w:val="nil"/>
              <w:bottom w:val="single" w:sz="4" w:space="0" w:color="auto"/>
              <w:right w:val="single" w:sz="4" w:space="0" w:color="auto"/>
            </w:tcBorders>
            <w:shd w:val="clear" w:color="auto" w:fill="auto"/>
            <w:noWrap/>
            <w:vAlign w:val="center"/>
            <w:hideMark/>
          </w:tcPr>
          <w:p w14:paraId="1EF7184C" w14:textId="77777777" w:rsidR="00FD7129" w:rsidRPr="00800E36" w:rsidRDefault="00FD7129" w:rsidP="003948B0">
            <w:pPr>
              <w:widowControl/>
              <w:jc w:val="right"/>
              <w:rPr>
                <w:rFonts w:ascii="ＭＳ 明朝" w:eastAsia="ＭＳ 明朝" w:hAnsi="ＭＳ 明朝" w:cs="ＭＳ Ｐゴシック"/>
                <w:color w:val="000000"/>
                <w:kern w:val="0"/>
                <w:sz w:val="20"/>
              </w:rPr>
            </w:pPr>
            <w:r w:rsidRPr="00800E36">
              <w:rPr>
                <w:rFonts w:ascii="ＭＳ 明朝" w:eastAsia="ＭＳ 明朝" w:hAnsi="ＭＳ 明朝" w:cs="ＭＳ Ｐゴシック"/>
                <w:color w:val="000000"/>
                <w:kern w:val="0"/>
                <w:sz w:val="20"/>
              </w:rPr>
              <w:t>3,726,542,670</w:t>
            </w:r>
          </w:p>
        </w:tc>
        <w:tc>
          <w:tcPr>
            <w:tcW w:w="1978" w:type="dxa"/>
            <w:tcBorders>
              <w:top w:val="nil"/>
              <w:left w:val="nil"/>
              <w:bottom w:val="single" w:sz="4" w:space="0" w:color="auto"/>
              <w:right w:val="single" w:sz="4" w:space="0" w:color="auto"/>
            </w:tcBorders>
            <w:shd w:val="clear" w:color="auto" w:fill="auto"/>
            <w:noWrap/>
            <w:vAlign w:val="center"/>
            <w:hideMark/>
          </w:tcPr>
          <w:p w14:paraId="086BD216" w14:textId="77777777" w:rsidR="00FD7129" w:rsidRPr="00800E36" w:rsidRDefault="00FD7129" w:rsidP="003948B0">
            <w:pPr>
              <w:widowControl/>
              <w:jc w:val="right"/>
              <w:rPr>
                <w:rFonts w:ascii="ＭＳ 明朝" w:eastAsia="ＭＳ 明朝" w:hAnsi="ＭＳ 明朝" w:cs="ＭＳ Ｐゴシック"/>
                <w:color w:val="000000"/>
                <w:kern w:val="0"/>
                <w:sz w:val="20"/>
              </w:rPr>
            </w:pPr>
            <w:r w:rsidRPr="00800E36">
              <w:rPr>
                <w:rFonts w:ascii="ＭＳ 明朝" w:eastAsia="ＭＳ 明朝" w:hAnsi="ＭＳ 明朝" w:cs="ＭＳ Ｐゴシック"/>
                <w:color w:val="000000"/>
                <w:kern w:val="0"/>
                <w:sz w:val="20"/>
              </w:rPr>
              <w:t>7,360,942,155</w:t>
            </w:r>
          </w:p>
        </w:tc>
      </w:tr>
      <w:tr w:rsidR="00FD7129" w:rsidRPr="002F320A" w14:paraId="09696307" w14:textId="77777777" w:rsidTr="003948B0">
        <w:trPr>
          <w:trHeight w:val="477"/>
        </w:trPr>
        <w:tc>
          <w:tcPr>
            <w:tcW w:w="745" w:type="dxa"/>
            <w:tcBorders>
              <w:top w:val="nil"/>
              <w:left w:val="single" w:sz="4" w:space="0" w:color="auto"/>
              <w:bottom w:val="double" w:sz="6" w:space="0" w:color="auto"/>
              <w:right w:val="single" w:sz="4" w:space="0" w:color="auto"/>
            </w:tcBorders>
            <w:shd w:val="clear" w:color="auto" w:fill="auto"/>
            <w:noWrap/>
            <w:vAlign w:val="center"/>
            <w:hideMark/>
          </w:tcPr>
          <w:p w14:paraId="34C7EEC6" w14:textId="77777777" w:rsidR="00FD7129" w:rsidRPr="00800E36" w:rsidRDefault="00FD7129" w:rsidP="003948B0">
            <w:pPr>
              <w:widowControl/>
              <w:jc w:val="center"/>
              <w:rPr>
                <w:rFonts w:ascii="ＭＳ 明朝" w:eastAsia="ＭＳ 明朝" w:hAnsi="ＭＳ 明朝" w:cs="ＭＳ Ｐゴシック"/>
                <w:color w:val="000000"/>
                <w:kern w:val="0"/>
                <w:sz w:val="20"/>
              </w:rPr>
            </w:pPr>
            <w:r w:rsidRPr="00800E36">
              <w:rPr>
                <w:rFonts w:ascii="ＭＳ 明朝" w:eastAsia="ＭＳ 明朝" w:hAnsi="ＭＳ 明朝" w:cs="ＭＳ Ｐゴシック"/>
                <w:color w:val="000000"/>
                <w:kern w:val="0"/>
                <w:sz w:val="20"/>
              </w:rPr>
              <w:t>30</w:t>
            </w:r>
          </w:p>
        </w:tc>
        <w:tc>
          <w:tcPr>
            <w:tcW w:w="2182" w:type="dxa"/>
            <w:tcBorders>
              <w:top w:val="nil"/>
              <w:left w:val="nil"/>
              <w:bottom w:val="double" w:sz="6" w:space="0" w:color="auto"/>
              <w:right w:val="single" w:sz="4" w:space="0" w:color="auto"/>
            </w:tcBorders>
            <w:shd w:val="clear" w:color="auto" w:fill="auto"/>
            <w:noWrap/>
            <w:vAlign w:val="center"/>
            <w:hideMark/>
          </w:tcPr>
          <w:p w14:paraId="751FFF23" w14:textId="77777777" w:rsidR="00FD7129" w:rsidRPr="00800E36" w:rsidRDefault="00FD7129" w:rsidP="003948B0">
            <w:pPr>
              <w:widowControl/>
              <w:jc w:val="right"/>
              <w:rPr>
                <w:rFonts w:ascii="ＭＳ 明朝" w:eastAsia="ＭＳ 明朝" w:hAnsi="ＭＳ 明朝" w:cs="ＭＳ Ｐゴシック"/>
                <w:color w:val="000000"/>
                <w:kern w:val="0"/>
                <w:sz w:val="20"/>
              </w:rPr>
            </w:pPr>
            <w:r w:rsidRPr="00800E36">
              <w:rPr>
                <w:rFonts w:ascii="ＭＳ 明朝" w:eastAsia="ＭＳ 明朝" w:hAnsi="ＭＳ 明朝" w:cs="ＭＳ Ｐゴシック"/>
                <w:color w:val="000000"/>
                <w:kern w:val="0"/>
                <w:sz w:val="20"/>
              </w:rPr>
              <w:t>5,706,749,505</w:t>
            </w:r>
          </w:p>
        </w:tc>
        <w:tc>
          <w:tcPr>
            <w:tcW w:w="2009" w:type="dxa"/>
            <w:tcBorders>
              <w:top w:val="nil"/>
              <w:left w:val="nil"/>
              <w:bottom w:val="double" w:sz="6" w:space="0" w:color="auto"/>
              <w:right w:val="single" w:sz="4" w:space="0" w:color="auto"/>
            </w:tcBorders>
            <w:shd w:val="clear" w:color="auto" w:fill="auto"/>
            <w:noWrap/>
            <w:vAlign w:val="center"/>
            <w:hideMark/>
          </w:tcPr>
          <w:p w14:paraId="678BE06B" w14:textId="77777777" w:rsidR="00FD7129" w:rsidRPr="00800E36" w:rsidRDefault="00FD7129" w:rsidP="003948B0">
            <w:pPr>
              <w:widowControl/>
              <w:jc w:val="right"/>
              <w:rPr>
                <w:rFonts w:ascii="ＭＳ 明朝" w:eastAsia="ＭＳ 明朝" w:hAnsi="ＭＳ 明朝" w:cs="ＭＳ Ｐゴシック"/>
                <w:color w:val="000000"/>
                <w:kern w:val="0"/>
                <w:sz w:val="20"/>
              </w:rPr>
            </w:pPr>
            <w:r w:rsidRPr="00800E36">
              <w:rPr>
                <w:rFonts w:ascii="ＭＳ 明朝" w:eastAsia="ＭＳ 明朝" w:hAnsi="ＭＳ 明朝" w:cs="ＭＳ Ｐゴシック"/>
                <w:color w:val="000000"/>
                <w:kern w:val="0"/>
                <w:sz w:val="20"/>
              </w:rPr>
              <w:t>3,801,771,000</w:t>
            </w:r>
          </w:p>
        </w:tc>
        <w:tc>
          <w:tcPr>
            <w:tcW w:w="1978" w:type="dxa"/>
            <w:tcBorders>
              <w:top w:val="nil"/>
              <w:left w:val="nil"/>
              <w:bottom w:val="double" w:sz="6" w:space="0" w:color="auto"/>
              <w:right w:val="single" w:sz="4" w:space="0" w:color="auto"/>
            </w:tcBorders>
            <w:shd w:val="clear" w:color="auto" w:fill="auto"/>
            <w:noWrap/>
            <w:vAlign w:val="center"/>
            <w:hideMark/>
          </w:tcPr>
          <w:p w14:paraId="7C2D48B3" w14:textId="77777777" w:rsidR="00FD7129" w:rsidRPr="00800E36" w:rsidRDefault="00FD7129" w:rsidP="003948B0">
            <w:pPr>
              <w:widowControl/>
              <w:jc w:val="right"/>
              <w:rPr>
                <w:rFonts w:ascii="ＭＳ 明朝" w:eastAsia="ＭＳ 明朝" w:hAnsi="ＭＳ 明朝" w:cs="ＭＳ Ｐゴシック"/>
                <w:color w:val="000000"/>
                <w:kern w:val="0"/>
                <w:sz w:val="20"/>
              </w:rPr>
            </w:pPr>
            <w:r w:rsidRPr="00800E36">
              <w:rPr>
                <w:rFonts w:ascii="ＭＳ 明朝" w:eastAsia="ＭＳ 明朝" w:hAnsi="ＭＳ 明朝" w:cs="ＭＳ Ｐゴシック"/>
                <w:color w:val="000000"/>
                <w:kern w:val="0"/>
                <w:sz w:val="20"/>
              </w:rPr>
              <w:t>3,890,255,728</w:t>
            </w:r>
          </w:p>
        </w:tc>
        <w:tc>
          <w:tcPr>
            <w:tcW w:w="1978" w:type="dxa"/>
            <w:tcBorders>
              <w:top w:val="nil"/>
              <w:left w:val="nil"/>
              <w:bottom w:val="double" w:sz="6" w:space="0" w:color="auto"/>
              <w:right w:val="single" w:sz="4" w:space="0" w:color="auto"/>
            </w:tcBorders>
            <w:shd w:val="clear" w:color="auto" w:fill="auto"/>
            <w:noWrap/>
            <w:vAlign w:val="center"/>
            <w:hideMark/>
          </w:tcPr>
          <w:p w14:paraId="704B0771" w14:textId="77777777" w:rsidR="00FD7129" w:rsidRPr="00800E36" w:rsidRDefault="00FD7129" w:rsidP="003948B0">
            <w:pPr>
              <w:widowControl/>
              <w:jc w:val="right"/>
              <w:rPr>
                <w:rFonts w:ascii="ＭＳ 明朝" w:eastAsia="ＭＳ 明朝" w:hAnsi="ＭＳ 明朝" w:cs="ＭＳ Ｐゴシック"/>
                <w:color w:val="000000"/>
                <w:kern w:val="0"/>
                <w:sz w:val="20"/>
              </w:rPr>
            </w:pPr>
            <w:r w:rsidRPr="00800E36">
              <w:rPr>
                <w:rFonts w:ascii="ＭＳ 明朝" w:eastAsia="ＭＳ 明朝" w:hAnsi="ＭＳ 明朝" w:cs="ＭＳ Ｐゴシック"/>
                <w:color w:val="000000"/>
                <w:kern w:val="0"/>
                <w:sz w:val="20"/>
              </w:rPr>
              <w:t>9,177,435,932</w:t>
            </w:r>
          </w:p>
        </w:tc>
      </w:tr>
      <w:tr w:rsidR="00FD7129" w:rsidRPr="002F320A" w14:paraId="577F5B9E" w14:textId="77777777" w:rsidTr="003948B0">
        <w:trPr>
          <w:trHeight w:val="477"/>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14:paraId="2B08C974" w14:textId="77777777" w:rsidR="00FD7129" w:rsidRPr="00800E36" w:rsidRDefault="00FD7129" w:rsidP="003948B0">
            <w:pPr>
              <w:widowControl/>
              <w:jc w:val="center"/>
              <w:rPr>
                <w:rFonts w:ascii="ＭＳ 明朝" w:eastAsia="ＭＳ 明朝" w:hAnsi="ＭＳ 明朝" w:cs="ＭＳ Ｐゴシック"/>
                <w:color w:val="000000"/>
                <w:kern w:val="0"/>
                <w:sz w:val="20"/>
              </w:rPr>
            </w:pPr>
            <w:r w:rsidRPr="00800E36">
              <w:rPr>
                <w:rFonts w:ascii="ＭＳ 明朝" w:eastAsia="ＭＳ 明朝" w:hAnsi="ＭＳ 明朝" w:cs="ＭＳ Ｐゴシック" w:hint="eastAsia"/>
                <w:color w:val="000000"/>
                <w:kern w:val="0"/>
                <w:sz w:val="20"/>
              </w:rPr>
              <w:t>合計</w:t>
            </w:r>
          </w:p>
        </w:tc>
        <w:tc>
          <w:tcPr>
            <w:tcW w:w="2182" w:type="dxa"/>
            <w:tcBorders>
              <w:top w:val="nil"/>
              <w:left w:val="nil"/>
              <w:bottom w:val="single" w:sz="4" w:space="0" w:color="auto"/>
              <w:right w:val="single" w:sz="4" w:space="0" w:color="auto"/>
            </w:tcBorders>
            <w:shd w:val="clear" w:color="auto" w:fill="auto"/>
            <w:noWrap/>
            <w:vAlign w:val="center"/>
            <w:hideMark/>
          </w:tcPr>
          <w:p w14:paraId="0B252CAD" w14:textId="77777777" w:rsidR="00FD7129" w:rsidRPr="00800E36" w:rsidRDefault="00FD7129" w:rsidP="003948B0">
            <w:pPr>
              <w:widowControl/>
              <w:jc w:val="right"/>
              <w:rPr>
                <w:rFonts w:ascii="ＭＳ 明朝" w:eastAsia="ＭＳ 明朝" w:hAnsi="ＭＳ 明朝" w:cs="ＭＳ Ｐゴシック"/>
                <w:color w:val="000000"/>
                <w:kern w:val="0"/>
                <w:sz w:val="20"/>
              </w:rPr>
            </w:pPr>
            <w:r w:rsidRPr="00800E36">
              <w:rPr>
                <w:rFonts w:ascii="ＭＳ 明朝" w:eastAsia="ＭＳ 明朝" w:hAnsi="ＭＳ 明朝" w:cs="ＭＳ Ｐゴシック"/>
                <w:color w:val="000000"/>
                <w:kern w:val="0"/>
                <w:sz w:val="20"/>
              </w:rPr>
              <w:t>27,311,913,132</w:t>
            </w:r>
          </w:p>
        </w:tc>
        <w:tc>
          <w:tcPr>
            <w:tcW w:w="2009" w:type="dxa"/>
            <w:tcBorders>
              <w:top w:val="nil"/>
              <w:left w:val="nil"/>
              <w:bottom w:val="single" w:sz="4" w:space="0" w:color="auto"/>
              <w:right w:val="single" w:sz="4" w:space="0" w:color="auto"/>
            </w:tcBorders>
            <w:shd w:val="clear" w:color="auto" w:fill="auto"/>
            <w:noWrap/>
            <w:vAlign w:val="center"/>
            <w:hideMark/>
          </w:tcPr>
          <w:p w14:paraId="2C2FB1E7" w14:textId="77777777" w:rsidR="00FD7129" w:rsidRPr="00800E36" w:rsidRDefault="00FD7129" w:rsidP="003948B0">
            <w:pPr>
              <w:widowControl/>
              <w:jc w:val="left"/>
              <w:rPr>
                <w:rFonts w:ascii="ＭＳ 明朝" w:eastAsia="ＭＳ 明朝" w:hAnsi="ＭＳ 明朝" w:cs="ＭＳ Ｐゴシック"/>
                <w:color w:val="000000"/>
                <w:kern w:val="0"/>
                <w:sz w:val="20"/>
              </w:rPr>
            </w:pPr>
            <w:r w:rsidRPr="00800E36">
              <w:rPr>
                <w:rFonts w:ascii="ＭＳ 明朝" w:eastAsia="ＭＳ 明朝" w:hAnsi="ＭＳ 明朝" w:cs="ＭＳ Ｐゴシック" w:hint="eastAsia"/>
                <w:color w:val="000000"/>
                <w:kern w:val="0"/>
                <w:sz w:val="20"/>
              </w:rPr>
              <w:t xml:space="preserve">　</w:t>
            </w:r>
          </w:p>
        </w:tc>
        <w:tc>
          <w:tcPr>
            <w:tcW w:w="1978" w:type="dxa"/>
            <w:tcBorders>
              <w:top w:val="nil"/>
              <w:left w:val="nil"/>
              <w:bottom w:val="single" w:sz="4" w:space="0" w:color="auto"/>
              <w:right w:val="single" w:sz="4" w:space="0" w:color="auto"/>
            </w:tcBorders>
            <w:shd w:val="clear" w:color="auto" w:fill="auto"/>
            <w:noWrap/>
            <w:vAlign w:val="center"/>
            <w:hideMark/>
          </w:tcPr>
          <w:p w14:paraId="3CC8C894" w14:textId="77777777" w:rsidR="00FD7129" w:rsidRPr="00800E36" w:rsidRDefault="00FD7129" w:rsidP="003948B0">
            <w:pPr>
              <w:widowControl/>
              <w:jc w:val="right"/>
              <w:rPr>
                <w:rFonts w:ascii="ＭＳ 明朝" w:eastAsia="ＭＳ 明朝" w:hAnsi="ＭＳ 明朝" w:cs="ＭＳ Ｐゴシック"/>
                <w:color w:val="000000"/>
                <w:kern w:val="0"/>
                <w:sz w:val="20"/>
              </w:rPr>
            </w:pPr>
            <w:r w:rsidRPr="00800E36">
              <w:rPr>
                <w:rFonts w:ascii="ＭＳ 明朝" w:eastAsia="ＭＳ 明朝" w:hAnsi="ＭＳ 明朝" w:cs="ＭＳ Ｐゴシック"/>
                <w:color w:val="000000"/>
                <w:kern w:val="0"/>
                <w:sz w:val="20"/>
              </w:rPr>
              <w:t>18,134,477,200</w:t>
            </w:r>
          </w:p>
        </w:tc>
        <w:tc>
          <w:tcPr>
            <w:tcW w:w="1978" w:type="dxa"/>
            <w:tcBorders>
              <w:top w:val="nil"/>
              <w:left w:val="nil"/>
              <w:bottom w:val="single" w:sz="4" w:space="0" w:color="auto"/>
              <w:right w:val="single" w:sz="4" w:space="0" w:color="auto"/>
            </w:tcBorders>
            <w:shd w:val="clear" w:color="auto" w:fill="auto"/>
            <w:noWrap/>
            <w:vAlign w:val="center"/>
            <w:hideMark/>
          </w:tcPr>
          <w:p w14:paraId="7DC3B18D" w14:textId="77777777" w:rsidR="00FD7129" w:rsidRPr="00800E36" w:rsidRDefault="00FD7129" w:rsidP="003948B0">
            <w:pPr>
              <w:widowControl/>
              <w:jc w:val="right"/>
              <w:rPr>
                <w:rFonts w:ascii="ＭＳ 明朝" w:eastAsia="ＭＳ 明朝" w:hAnsi="ＭＳ 明朝" w:cs="ＭＳ Ｐゴシック"/>
                <w:color w:val="000000"/>
                <w:kern w:val="0"/>
                <w:sz w:val="20"/>
              </w:rPr>
            </w:pPr>
            <w:r w:rsidRPr="00800E36">
              <w:rPr>
                <w:rFonts w:ascii="ＭＳ 明朝" w:eastAsia="ＭＳ 明朝" w:hAnsi="ＭＳ 明朝" w:cs="ＭＳ Ｐゴシック"/>
                <w:color w:val="000000"/>
                <w:kern w:val="0"/>
                <w:sz w:val="20"/>
              </w:rPr>
              <w:t>9,177,435,932</w:t>
            </w:r>
          </w:p>
        </w:tc>
      </w:tr>
    </w:tbl>
    <w:p w14:paraId="4BEA9DBB" w14:textId="0E2CD650" w:rsidR="00FD7129" w:rsidRPr="00800E36" w:rsidRDefault="00FD7129" w:rsidP="00FD7129">
      <w:pPr>
        <w:pStyle w:val="Default"/>
        <w:jc w:val="right"/>
        <w:rPr>
          <w:rFonts w:ascii="ＭＳ 明朝" w:eastAsia="ＭＳ 明朝" w:hAnsi="ＭＳ 明朝"/>
          <w:sz w:val="20"/>
        </w:rPr>
      </w:pPr>
      <w:r w:rsidRPr="00800E36">
        <w:rPr>
          <w:rFonts w:ascii="ＭＳ 明朝" w:eastAsia="ＭＳ 明朝" w:hAnsi="ＭＳ 明朝" w:hint="eastAsia"/>
          <w:sz w:val="20"/>
        </w:rPr>
        <w:t>（大阪府提供資料</w:t>
      </w:r>
      <w:r w:rsidR="0016653F" w:rsidRPr="005C0EB5">
        <w:rPr>
          <w:rFonts w:ascii="ＭＳ 明朝" w:eastAsia="ＭＳ 明朝" w:hAnsi="ＭＳ 明朝" w:hint="eastAsia"/>
          <w:sz w:val="20"/>
        </w:rPr>
        <w:t>に基づき作成</w:t>
      </w:r>
      <w:r w:rsidRPr="00800E36">
        <w:rPr>
          <w:rFonts w:ascii="ＭＳ 明朝" w:eastAsia="ＭＳ 明朝" w:hAnsi="ＭＳ 明朝" w:hint="eastAsia"/>
          <w:sz w:val="20"/>
        </w:rPr>
        <w:t>）</w:t>
      </w:r>
    </w:p>
    <w:p w14:paraId="02B1E6E7" w14:textId="15038CE9" w:rsidR="00FD7129" w:rsidRPr="00F36C5D" w:rsidRDefault="00FD7129" w:rsidP="001831D7">
      <w:pPr>
        <w:pStyle w:val="3"/>
      </w:pPr>
      <w:bookmarkStart w:id="328" w:name="_Toc31231860"/>
      <w:r w:rsidRPr="00F36C5D">
        <w:rPr>
          <w:rFonts w:hint="eastAsia"/>
        </w:rPr>
        <w:lastRenderedPageBreak/>
        <w:t>基金に基づく事業</w:t>
      </w:r>
      <w:bookmarkEnd w:id="328"/>
    </w:p>
    <w:p w14:paraId="7DF3E8D5" w14:textId="77777777" w:rsidR="00FD7129" w:rsidRPr="00DE755F" w:rsidRDefault="00FD7129" w:rsidP="00FD7129">
      <w:pPr>
        <w:pStyle w:val="Default"/>
        <w:ind w:firstLineChars="100" w:firstLine="221"/>
        <w:rPr>
          <w:rFonts w:ascii="ＭＳ 明朝" w:eastAsia="ＭＳ 明朝" w:hAnsi="ＭＳ 明朝"/>
          <w:sz w:val="22"/>
        </w:rPr>
      </w:pPr>
      <w:r w:rsidRPr="00DE755F">
        <w:rPr>
          <w:rFonts w:ascii="ＭＳ 明朝" w:eastAsia="ＭＳ 明朝" w:hAnsi="ＭＳ 明朝" w:hint="eastAsia"/>
          <w:sz w:val="22"/>
        </w:rPr>
        <w:t>基金事業の執行については，国の定める上記要領に基づくことが求められているが，大阪府が実際に本基金において実施している事業は，健康医療部所管事業に限定しても，その数は全</w:t>
      </w:r>
      <w:r w:rsidRPr="00DE755F">
        <w:rPr>
          <w:rFonts w:ascii="ＭＳ 明朝" w:eastAsia="ＭＳ 明朝" w:hAnsi="ＭＳ 明朝"/>
          <w:sz w:val="22"/>
        </w:rPr>
        <w:t>47</w:t>
      </w:r>
      <w:r w:rsidRPr="00DE755F">
        <w:rPr>
          <w:rFonts w:ascii="ＭＳ 明朝" w:eastAsia="ＭＳ 明朝" w:hAnsi="ＭＳ 明朝" w:hint="eastAsia"/>
          <w:sz w:val="22"/>
        </w:rPr>
        <w:t>事業（地域医療構想の達成に向けた医療機関の施設又は設備の整備に関する事業</w:t>
      </w:r>
      <w:r w:rsidRPr="00DE755F">
        <w:rPr>
          <w:rFonts w:ascii="ＭＳ 明朝" w:eastAsia="ＭＳ 明朝" w:hAnsi="ＭＳ 明朝"/>
          <w:sz w:val="22"/>
        </w:rPr>
        <w:t>22</w:t>
      </w:r>
      <w:r w:rsidRPr="00DE755F">
        <w:rPr>
          <w:rFonts w:ascii="ＭＳ 明朝" w:eastAsia="ＭＳ 明朝" w:hAnsi="ＭＳ 明朝" w:hint="eastAsia"/>
          <w:sz w:val="22"/>
        </w:rPr>
        <w:t>事業，居宅等における医療の提供に関する事業</w:t>
      </w:r>
      <w:r w:rsidRPr="00DE755F">
        <w:rPr>
          <w:rFonts w:ascii="ＭＳ 明朝" w:eastAsia="ＭＳ 明朝" w:hAnsi="ＭＳ 明朝"/>
          <w:sz w:val="22"/>
        </w:rPr>
        <w:t>10</w:t>
      </w:r>
      <w:r w:rsidRPr="00DE755F">
        <w:rPr>
          <w:rFonts w:ascii="ＭＳ 明朝" w:eastAsia="ＭＳ 明朝" w:hAnsi="ＭＳ 明朝" w:hint="eastAsia"/>
          <w:sz w:val="22"/>
        </w:rPr>
        <w:t>事業，医療従事者の確保に関する事業</w:t>
      </w:r>
      <w:r w:rsidRPr="00DE755F">
        <w:rPr>
          <w:rFonts w:ascii="ＭＳ 明朝" w:eastAsia="ＭＳ 明朝" w:hAnsi="ＭＳ 明朝"/>
          <w:sz w:val="22"/>
        </w:rPr>
        <w:t>15</w:t>
      </w:r>
      <w:r w:rsidRPr="00DE755F">
        <w:rPr>
          <w:rFonts w:ascii="ＭＳ 明朝" w:eastAsia="ＭＳ 明朝" w:hAnsi="ＭＳ 明朝" w:hint="eastAsia"/>
          <w:sz w:val="22"/>
        </w:rPr>
        <w:t>事業），事業費総額が</w:t>
      </w:r>
      <w:r w:rsidRPr="00DE755F">
        <w:rPr>
          <w:rFonts w:ascii="ＭＳ 明朝" w:eastAsia="ＭＳ 明朝" w:hAnsi="ＭＳ 明朝"/>
          <w:sz w:val="22"/>
        </w:rPr>
        <w:t>3,887,061,443</w:t>
      </w:r>
      <w:r w:rsidRPr="00DE755F">
        <w:rPr>
          <w:rFonts w:ascii="ＭＳ 明朝" w:eastAsia="ＭＳ 明朝" w:hAnsi="ＭＳ 明朝" w:hint="eastAsia"/>
          <w:sz w:val="22"/>
        </w:rPr>
        <w:t>円にも上る（平成</w:t>
      </w:r>
      <w:r w:rsidRPr="00DE755F">
        <w:rPr>
          <w:rFonts w:ascii="ＭＳ 明朝" w:eastAsia="ＭＳ 明朝" w:hAnsi="ＭＳ 明朝"/>
          <w:sz w:val="22"/>
        </w:rPr>
        <w:t>30</w:t>
      </w:r>
      <w:r w:rsidRPr="00DE755F">
        <w:rPr>
          <w:rFonts w:ascii="ＭＳ 明朝" w:eastAsia="ＭＳ 明朝" w:hAnsi="ＭＳ 明朝" w:hint="eastAsia"/>
          <w:sz w:val="22"/>
        </w:rPr>
        <w:t>年度）。事業内容は，補助事業のみならず委託事業と多岐に渡り，その財政規模も大きなものである。</w:t>
      </w:r>
    </w:p>
    <w:p w14:paraId="11382713" w14:textId="77777777" w:rsidR="00FD7129" w:rsidRPr="00DE755F" w:rsidRDefault="00FD7129" w:rsidP="00FD7129">
      <w:pPr>
        <w:pStyle w:val="Default"/>
        <w:ind w:firstLineChars="100" w:firstLine="221"/>
        <w:rPr>
          <w:rFonts w:ascii="ＭＳ 明朝" w:eastAsia="ＭＳ 明朝" w:hAnsi="ＭＳ 明朝"/>
          <w:sz w:val="22"/>
        </w:rPr>
      </w:pPr>
      <w:r w:rsidRPr="00DE755F">
        <w:rPr>
          <w:rFonts w:ascii="ＭＳ 明朝" w:eastAsia="ＭＳ 明朝" w:hAnsi="ＭＳ 明朝" w:hint="eastAsia"/>
          <w:sz w:val="22"/>
        </w:rPr>
        <w:t>補助金については上記のとおり，事業規模が大きい補助事業を中心にサンプル調査を実施し，加えて，委託事業については事業規模に鑑み，以下の契約を監査した。</w:t>
      </w:r>
    </w:p>
    <w:p w14:paraId="323FB954" w14:textId="77777777" w:rsidR="00FD7129" w:rsidRPr="00DE755F" w:rsidRDefault="00FD7129" w:rsidP="00FD7129">
      <w:pPr>
        <w:pStyle w:val="Default"/>
        <w:rPr>
          <w:rFonts w:ascii="ＭＳ 明朝" w:eastAsia="ＭＳ 明朝" w:hAnsi="ＭＳ 明朝"/>
          <w:sz w:val="22"/>
        </w:rPr>
      </w:pPr>
    </w:p>
    <w:tbl>
      <w:tblPr>
        <w:tblStyle w:val="a3"/>
        <w:tblW w:w="8931" w:type="dxa"/>
        <w:tblInd w:w="108" w:type="dxa"/>
        <w:tblLook w:val="04A0" w:firstRow="1" w:lastRow="0" w:firstColumn="1" w:lastColumn="0" w:noHBand="0" w:noVBand="1"/>
      </w:tblPr>
      <w:tblGrid>
        <w:gridCol w:w="428"/>
        <w:gridCol w:w="3471"/>
        <w:gridCol w:w="2622"/>
        <w:gridCol w:w="2410"/>
      </w:tblGrid>
      <w:tr w:rsidR="00FD7129" w:rsidRPr="00270344" w14:paraId="6A8B44BB" w14:textId="77777777" w:rsidTr="00800E36">
        <w:tc>
          <w:tcPr>
            <w:tcW w:w="428" w:type="dxa"/>
          </w:tcPr>
          <w:p w14:paraId="51B5928C" w14:textId="77777777" w:rsidR="00FD7129" w:rsidRPr="00800E36" w:rsidRDefault="00FD7129" w:rsidP="003948B0">
            <w:pPr>
              <w:pStyle w:val="Default"/>
              <w:rPr>
                <w:rFonts w:ascii="ＭＳ 明朝" w:eastAsia="ＭＳ 明朝" w:hAnsi="ＭＳ 明朝"/>
                <w:sz w:val="20"/>
                <w:szCs w:val="20"/>
              </w:rPr>
            </w:pPr>
          </w:p>
        </w:tc>
        <w:tc>
          <w:tcPr>
            <w:tcW w:w="3471" w:type="dxa"/>
            <w:vAlign w:val="center"/>
          </w:tcPr>
          <w:p w14:paraId="3DC3E631" w14:textId="77777777" w:rsidR="00FD7129" w:rsidRPr="00800E36" w:rsidRDefault="00FD7129" w:rsidP="003948B0">
            <w:pPr>
              <w:pStyle w:val="Default"/>
              <w:rPr>
                <w:rFonts w:ascii="ＭＳ 明朝" w:eastAsia="ＭＳ 明朝" w:hAnsi="ＭＳ 明朝"/>
                <w:sz w:val="20"/>
                <w:szCs w:val="20"/>
              </w:rPr>
            </w:pPr>
            <w:r w:rsidRPr="00800E36">
              <w:rPr>
                <w:rFonts w:ascii="ＭＳ 明朝" w:eastAsia="ＭＳ 明朝" w:hAnsi="ＭＳ 明朝" w:hint="eastAsia"/>
                <w:sz w:val="20"/>
                <w:szCs w:val="20"/>
              </w:rPr>
              <w:t>業務名称</w:t>
            </w:r>
          </w:p>
        </w:tc>
        <w:tc>
          <w:tcPr>
            <w:tcW w:w="2622" w:type="dxa"/>
            <w:vAlign w:val="center"/>
          </w:tcPr>
          <w:p w14:paraId="1F62BDC5" w14:textId="77777777" w:rsidR="00FD7129" w:rsidRPr="00800E36" w:rsidRDefault="00FD7129" w:rsidP="003948B0">
            <w:pPr>
              <w:pStyle w:val="Default"/>
              <w:rPr>
                <w:rFonts w:ascii="ＭＳ 明朝" w:eastAsia="ＭＳ 明朝" w:hAnsi="ＭＳ 明朝"/>
                <w:sz w:val="20"/>
                <w:szCs w:val="20"/>
              </w:rPr>
            </w:pPr>
            <w:r w:rsidRPr="00800E36">
              <w:rPr>
                <w:rFonts w:ascii="ＭＳ 明朝" w:eastAsia="ＭＳ 明朝" w:hAnsi="ＭＳ 明朝" w:hint="eastAsia"/>
                <w:sz w:val="20"/>
                <w:szCs w:val="20"/>
              </w:rPr>
              <w:t>委託先</w:t>
            </w:r>
          </w:p>
        </w:tc>
        <w:tc>
          <w:tcPr>
            <w:tcW w:w="2410" w:type="dxa"/>
          </w:tcPr>
          <w:p w14:paraId="2A16EB7C" w14:textId="77777777" w:rsidR="00FD7129" w:rsidRPr="00800E36" w:rsidRDefault="00FD7129" w:rsidP="003948B0">
            <w:pPr>
              <w:pStyle w:val="Default"/>
              <w:rPr>
                <w:rFonts w:ascii="ＭＳ 明朝" w:eastAsia="ＭＳ 明朝" w:hAnsi="ＭＳ 明朝"/>
                <w:sz w:val="20"/>
                <w:szCs w:val="20"/>
              </w:rPr>
            </w:pPr>
            <w:r w:rsidRPr="00800E36">
              <w:rPr>
                <w:rFonts w:ascii="ＭＳ 明朝" w:eastAsia="ＭＳ 明朝" w:hAnsi="ＭＳ 明朝" w:hint="eastAsia"/>
                <w:sz w:val="20"/>
                <w:szCs w:val="20"/>
              </w:rPr>
              <w:t>委託金額（税込，単価契約は税抜）</w:t>
            </w:r>
          </w:p>
          <w:p w14:paraId="4C54C15F" w14:textId="77777777" w:rsidR="00FD7129" w:rsidRPr="00800E36" w:rsidRDefault="00FD7129" w:rsidP="00800E36">
            <w:pPr>
              <w:pStyle w:val="Default"/>
              <w:jc w:val="right"/>
              <w:rPr>
                <w:rFonts w:ascii="ＭＳ 明朝" w:eastAsia="ＭＳ 明朝" w:hAnsi="ＭＳ 明朝"/>
                <w:sz w:val="20"/>
                <w:szCs w:val="20"/>
              </w:rPr>
            </w:pPr>
            <w:r w:rsidRPr="00800E36">
              <w:rPr>
                <w:rFonts w:ascii="ＭＳ 明朝" w:eastAsia="ＭＳ 明朝" w:hAnsi="ＭＳ 明朝" w:hint="eastAsia"/>
                <w:sz w:val="20"/>
                <w:szCs w:val="20"/>
              </w:rPr>
              <w:t>（単位：円）</w:t>
            </w:r>
          </w:p>
        </w:tc>
      </w:tr>
      <w:tr w:rsidR="00FD7129" w:rsidRPr="00270344" w14:paraId="2100A013" w14:textId="77777777" w:rsidTr="00800E36">
        <w:tc>
          <w:tcPr>
            <w:tcW w:w="428" w:type="dxa"/>
          </w:tcPr>
          <w:p w14:paraId="7BD8B75C" w14:textId="77777777" w:rsidR="00FD7129" w:rsidRPr="00800E36" w:rsidRDefault="00FD7129" w:rsidP="003948B0">
            <w:pPr>
              <w:pStyle w:val="Default"/>
              <w:rPr>
                <w:rFonts w:ascii="ＭＳ 明朝" w:eastAsia="ＭＳ 明朝" w:hAnsi="ＭＳ 明朝"/>
                <w:sz w:val="20"/>
                <w:szCs w:val="20"/>
              </w:rPr>
            </w:pPr>
            <w:r w:rsidRPr="00800E36">
              <w:rPr>
                <w:rFonts w:ascii="ＭＳ 明朝" w:eastAsia="ＭＳ 明朝" w:hAnsi="ＭＳ 明朝"/>
                <w:sz w:val="20"/>
                <w:szCs w:val="20"/>
              </w:rPr>
              <w:t>1</w:t>
            </w:r>
          </w:p>
        </w:tc>
        <w:tc>
          <w:tcPr>
            <w:tcW w:w="3471" w:type="dxa"/>
            <w:vAlign w:val="center"/>
          </w:tcPr>
          <w:p w14:paraId="43FF472C" w14:textId="77777777" w:rsidR="00FD7129" w:rsidRPr="00800E36" w:rsidRDefault="00FD7129" w:rsidP="003948B0">
            <w:pPr>
              <w:pStyle w:val="Default"/>
              <w:rPr>
                <w:rFonts w:ascii="ＭＳ 明朝" w:eastAsia="ＭＳ 明朝" w:hAnsi="ＭＳ 明朝"/>
                <w:sz w:val="20"/>
                <w:szCs w:val="20"/>
              </w:rPr>
            </w:pPr>
            <w:r w:rsidRPr="00800E36">
              <w:rPr>
                <w:rFonts w:ascii="ＭＳ 明朝" w:eastAsia="ＭＳ 明朝" w:hAnsi="ＭＳ 明朝" w:hint="eastAsia"/>
                <w:sz w:val="20"/>
                <w:szCs w:val="20"/>
              </w:rPr>
              <w:t>大阪府救急搬送支援・情報収集・集計分析システムのデータ収集に関する対応等改修委託業務</w:t>
            </w:r>
          </w:p>
        </w:tc>
        <w:tc>
          <w:tcPr>
            <w:tcW w:w="2622" w:type="dxa"/>
            <w:vAlign w:val="center"/>
          </w:tcPr>
          <w:p w14:paraId="27A87EA7" w14:textId="77777777" w:rsidR="00FD7129" w:rsidRPr="00800E36" w:rsidRDefault="00FD7129" w:rsidP="003948B0">
            <w:pPr>
              <w:pStyle w:val="Default"/>
              <w:rPr>
                <w:rFonts w:ascii="ＭＳ 明朝" w:eastAsia="ＭＳ 明朝" w:hAnsi="ＭＳ 明朝"/>
                <w:sz w:val="20"/>
                <w:szCs w:val="20"/>
              </w:rPr>
            </w:pPr>
            <w:r w:rsidRPr="00800E36">
              <w:rPr>
                <w:rFonts w:ascii="ＭＳ 明朝" w:eastAsia="ＭＳ 明朝" w:hAnsi="ＭＳ 明朝" w:hint="eastAsia"/>
                <w:sz w:val="20"/>
                <w:szCs w:val="20"/>
              </w:rPr>
              <w:t>株式会社エヌ・ティ・ティ・データ関西</w:t>
            </w:r>
          </w:p>
        </w:tc>
        <w:tc>
          <w:tcPr>
            <w:tcW w:w="2410" w:type="dxa"/>
            <w:vAlign w:val="center"/>
          </w:tcPr>
          <w:p w14:paraId="060FA384" w14:textId="77777777" w:rsidR="00FD7129" w:rsidRPr="00800E36" w:rsidRDefault="00FD7129" w:rsidP="003948B0">
            <w:pPr>
              <w:pStyle w:val="Default"/>
              <w:jc w:val="right"/>
              <w:rPr>
                <w:rFonts w:ascii="ＭＳ 明朝" w:eastAsia="ＭＳ 明朝" w:hAnsi="ＭＳ 明朝"/>
                <w:sz w:val="20"/>
                <w:szCs w:val="20"/>
              </w:rPr>
            </w:pPr>
            <w:r w:rsidRPr="00800E36">
              <w:rPr>
                <w:rFonts w:ascii="ＭＳ 明朝" w:eastAsia="ＭＳ 明朝" w:hAnsi="ＭＳ 明朝"/>
                <w:sz w:val="20"/>
                <w:szCs w:val="20"/>
              </w:rPr>
              <w:t>37,907,000</w:t>
            </w:r>
          </w:p>
        </w:tc>
      </w:tr>
      <w:tr w:rsidR="00FD7129" w:rsidRPr="00270344" w14:paraId="58F2C4A2" w14:textId="77777777" w:rsidTr="00800E36">
        <w:tc>
          <w:tcPr>
            <w:tcW w:w="428" w:type="dxa"/>
          </w:tcPr>
          <w:p w14:paraId="3009B752" w14:textId="77777777" w:rsidR="00FD7129" w:rsidRPr="00800E36" w:rsidRDefault="00FD7129" w:rsidP="003948B0">
            <w:pPr>
              <w:pStyle w:val="Default"/>
              <w:rPr>
                <w:rFonts w:ascii="ＭＳ 明朝" w:eastAsia="ＭＳ 明朝" w:hAnsi="ＭＳ 明朝"/>
                <w:sz w:val="20"/>
                <w:szCs w:val="20"/>
              </w:rPr>
            </w:pPr>
            <w:r w:rsidRPr="00800E36">
              <w:rPr>
                <w:rFonts w:ascii="ＭＳ 明朝" w:eastAsia="ＭＳ 明朝" w:hAnsi="ＭＳ 明朝"/>
                <w:sz w:val="20"/>
                <w:szCs w:val="20"/>
              </w:rPr>
              <w:t>2</w:t>
            </w:r>
          </w:p>
        </w:tc>
        <w:tc>
          <w:tcPr>
            <w:tcW w:w="3471" w:type="dxa"/>
            <w:vAlign w:val="center"/>
          </w:tcPr>
          <w:p w14:paraId="7FCA8406" w14:textId="77777777" w:rsidR="00FD7129" w:rsidRPr="00800E36" w:rsidRDefault="00FD7129" w:rsidP="003948B0">
            <w:pPr>
              <w:pStyle w:val="Default"/>
              <w:rPr>
                <w:rFonts w:ascii="ＭＳ 明朝" w:eastAsia="ＭＳ 明朝" w:hAnsi="ＭＳ 明朝"/>
                <w:sz w:val="20"/>
                <w:szCs w:val="20"/>
                <w:lang w:eastAsia="zh-CN"/>
              </w:rPr>
            </w:pPr>
            <w:r w:rsidRPr="00800E36">
              <w:rPr>
                <w:rFonts w:ascii="ＭＳ 明朝" w:eastAsia="ＭＳ 明朝" w:hAnsi="ＭＳ 明朝" w:hint="eastAsia"/>
                <w:sz w:val="20"/>
                <w:szCs w:val="20"/>
                <w:lang w:eastAsia="zh-CN"/>
              </w:rPr>
              <w:t>医科歯科連携推進事業委託</w:t>
            </w:r>
          </w:p>
        </w:tc>
        <w:tc>
          <w:tcPr>
            <w:tcW w:w="2622" w:type="dxa"/>
            <w:vAlign w:val="center"/>
          </w:tcPr>
          <w:p w14:paraId="1737E613" w14:textId="77777777" w:rsidR="00FD7129" w:rsidRPr="00800E36" w:rsidRDefault="00FD7129" w:rsidP="003948B0">
            <w:pPr>
              <w:pStyle w:val="Default"/>
              <w:rPr>
                <w:rFonts w:ascii="ＭＳ 明朝" w:eastAsia="ＭＳ 明朝" w:hAnsi="ＭＳ 明朝"/>
                <w:sz w:val="20"/>
                <w:szCs w:val="20"/>
                <w:lang w:eastAsia="zh-CN"/>
              </w:rPr>
            </w:pPr>
            <w:r w:rsidRPr="00800E36">
              <w:rPr>
                <w:rFonts w:ascii="ＭＳ 明朝" w:eastAsia="ＭＳ 明朝" w:hAnsi="ＭＳ 明朝" w:hint="eastAsia"/>
                <w:sz w:val="20"/>
                <w:szCs w:val="20"/>
                <w:lang w:eastAsia="zh-CN"/>
              </w:rPr>
              <w:t>一般社団法人大阪府歯科医師会</w:t>
            </w:r>
          </w:p>
        </w:tc>
        <w:tc>
          <w:tcPr>
            <w:tcW w:w="2410" w:type="dxa"/>
            <w:vAlign w:val="center"/>
          </w:tcPr>
          <w:p w14:paraId="56821F2C" w14:textId="77777777" w:rsidR="00FD7129" w:rsidRPr="00800E36" w:rsidRDefault="00FD7129" w:rsidP="003948B0">
            <w:pPr>
              <w:pStyle w:val="Default"/>
              <w:jc w:val="right"/>
              <w:rPr>
                <w:rFonts w:ascii="ＭＳ 明朝" w:eastAsia="ＭＳ 明朝" w:hAnsi="ＭＳ 明朝"/>
                <w:sz w:val="20"/>
                <w:szCs w:val="20"/>
              </w:rPr>
            </w:pPr>
            <w:r w:rsidRPr="00800E36">
              <w:rPr>
                <w:rFonts w:ascii="ＭＳ 明朝" w:eastAsia="ＭＳ 明朝" w:hAnsi="ＭＳ 明朝"/>
                <w:sz w:val="20"/>
                <w:szCs w:val="20"/>
              </w:rPr>
              <w:t>44,594,000</w:t>
            </w:r>
          </w:p>
        </w:tc>
      </w:tr>
      <w:tr w:rsidR="00FD7129" w:rsidRPr="00270344" w14:paraId="198B759B" w14:textId="77777777" w:rsidTr="00800E36">
        <w:tc>
          <w:tcPr>
            <w:tcW w:w="428" w:type="dxa"/>
          </w:tcPr>
          <w:p w14:paraId="746E5909" w14:textId="77777777" w:rsidR="00FD7129" w:rsidRPr="00800E36" w:rsidRDefault="00FD7129" w:rsidP="003948B0">
            <w:pPr>
              <w:pStyle w:val="Default"/>
              <w:rPr>
                <w:rFonts w:ascii="ＭＳ 明朝" w:eastAsia="ＭＳ 明朝" w:hAnsi="ＭＳ 明朝"/>
                <w:sz w:val="20"/>
                <w:szCs w:val="20"/>
              </w:rPr>
            </w:pPr>
            <w:r w:rsidRPr="00800E36">
              <w:rPr>
                <w:rFonts w:ascii="ＭＳ 明朝" w:eastAsia="ＭＳ 明朝" w:hAnsi="ＭＳ 明朝"/>
                <w:sz w:val="20"/>
                <w:szCs w:val="20"/>
              </w:rPr>
              <w:t>3</w:t>
            </w:r>
          </w:p>
        </w:tc>
        <w:tc>
          <w:tcPr>
            <w:tcW w:w="3471" w:type="dxa"/>
            <w:vAlign w:val="center"/>
          </w:tcPr>
          <w:p w14:paraId="485A9479" w14:textId="77777777" w:rsidR="00FD7129" w:rsidRPr="00800E36" w:rsidRDefault="00FD7129" w:rsidP="003948B0">
            <w:pPr>
              <w:pStyle w:val="Default"/>
              <w:rPr>
                <w:rFonts w:ascii="ＭＳ 明朝" w:eastAsia="ＭＳ 明朝" w:hAnsi="ＭＳ 明朝"/>
                <w:sz w:val="20"/>
                <w:szCs w:val="20"/>
              </w:rPr>
            </w:pPr>
            <w:r w:rsidRPr="00800E36">
              <w:rPr>
                <w:rFonts w:ascii="ＭＳ 明朝" w:eastAsia="ＭＳ 明朝" w:hAnsi="ＭＳ 明朝" w:hint="eastAsia"/>
                <w:sz w:val="20"/>
                <w:szCs w:val="20"/>
              </w:rPr>
              <w:t>精神科救急医療体制における合併症支援システム整備事業（一般科医等活動分）（単価契約）</w:t>
            </w:r>
          </w:p>
        </w:tc>
        <w:tc>
          <w:tcPr>
            <w:tcW w:w="2622" w:type="dxa"/>
            <w:vMerge w:val="restart"/>
            <w:vAlign w:val="center"/>
          </w:tcPr>
          <w:p w14:paraId="55FEB681" w14:textId="77777777" w:rsidR="00FD7129" w:rsidRPr="00800E36" w:rsidRDefault="00FD7129" w:rsidP="003948B0">
            <w:pPr>
              <w:pStyle w:val="Default"/>
              <w:rPr>
                <w:rFonts w:ascii="ＭＳ 明朝" w:eastAsia="ＭＳ 明朝" w:hAnsi="ＭＳ 明朝"/>
                <w:sz w:val="20"/>
                <w:szCs w:val="20"/>
                <w:lang w:eastAsia="zh-CN"/>
              </w:rPr>
            </w:pPr>
            <w:r w:rsidRPr="00800E36">
              <w:rPr>
                <w:rFonts w:ascii="ＭＳ 明朝" w:eastAsia="ＭＳ 明朝" w:hAnsi="ＭＳ 明朝" w:hint="eastAsia"/>
                <w:sz w:val="20"/>
                <w:szCs w:val="20"/>
                <w:lang w:eastAsia="zh-CN"/>
              </w:rPr>
              <w:t>一般社団法人大阪精神科病院協会</w:t>
            </w:r>
          </w:p>
        </w:tc>
        <w:tc>
          <w:tcPr>
            <w:tcW w:w="2410" w:type="dxa"/>
            <w:vAlign w:val="center"/>
          </w:tcPr>
          <w:p w14:paraId="27AC56D2" w14:textId="77777777" w:rsidR="00FD7129" w:rsidRPr="00800E36" w:rsidRDefault="00FD7129" w:rsidP="003948B0">
            <w:pPr>
              <w:pStyle w:val="Default"/>
              <w:jc w:val="right"/>
              <w:rPr>
                <w:rFonts w:ascii="ＭＳ 明朝" w:eastAsia="ＭＳ 明朝" w:hAnsi="ＭＳ 明朝"/>
                <w:sz w:val="20"/>
                <w:szCs w:val="20"/>
              </w:rPr>
            </w:pPr>
            <w:r w:rsidRPr="00800E36">
              <w:rPr>
                <w:rFonts w:ascii="ＭＳ 明朝" w:eastAsia="ＭＳ 明朝" w:hAnsi="ＭＳ 明朝"/>
                <w:sz w:val="20"/>
                <w:szCs w:val="20"/>
              </w:rPr>
              <w:t>40,000</w:t>
            </w:r>
          </w:p>
        </w:tc>
      </w:tr>
      <w:tr w:rsidR="00FD7129" w:rsidRPr="00270344" w14:paraId="3B6E1AAD" w14:textId="77777777" w:rsidTr="00800E36">
        <w:tc>
          <w:tcPr>
            <w:tcW w:w="428" w:type="dxa"/>
          </w:tcPr>
          <w:p w14:paraId="162B8172" w14:textId="77777777" w:rsidR="00FD7129" w:rsidRPr="00800E36" w:rsidRDefault="00FD7129" w:rsidP="003948B0">
            <w:pPr>
              <w:pStyle w:val="Default"/>
              <w:rPr>
                <w:rFonts w:ascii="ＭＳ 明朝" w:eastAsia="ＭＳ 明朝" w:hAnsi="ＭＳ 明朝"/>
                <w:sz w:val="20"/>
                <w:szCs w:val="20"/>
              </w:rPr>
            </w:pPr>
            <w:r w:rsidRPr="00800E36">
              <w:rPr>
                <w:rFonts w:ascii="ＭＳ 明朝" w:eastAsia="ＭＳ 明朝" w:hAnsi="ＭＳ 明朝"/>
                <w:sz w:val="20"/>
                <w:szCs w:val="20"/>
              </w:rPr>
              <w:t>4</w:t>
            </w:r>
          </w:p>
        </w:tc>
        <w:tc>
          <w:tcPr>
            <w:tcW w:w="3471" w:type="dxa"/>
            <w:vAlign w:val="center"/>
          </w:tcPr>
          <w:p w14:paraId="1E11A67E" w14:textId="77777777" w:rsidR="00FD7129" w:rsidRPr="00800E36" w:rsidRDefault="00FD7129" w:rsidP="003948B0">
            <w:pPr>
              <w:pStyle w:val="Default"/>
              <w:rPr>
                <w:rFonts w:ascii="ＭＳ 明朝" w:eastAsia="ＭＳ 明朝" w:hAnsi="ＭＳ 明朝"/>
                <w:sz w:val="20"/>
                <w:szCs w:val="20"/>
                <w:lang w:eastAsia="zh-CN"/>
              </w:rPr>
            </w:pPr>
            <w:r w:rsidRPr="00800E36">
              <w:rPr>
                <w:rFonts w:ascii="ＭＳ 明朝" w:eastAsia="ＭＳ 明朝" w:hAnsi="ＭＳ 明朝" w:hint="eastAsia"/>
                <w:sz w:val="20"/>
                <w:szCs w:val="20"/>
                <w:lang w:eastAsia="zh-CN"/>
              </w:rPr>
              <w:t>精神科救急医療体制整備事業</w:t>
            </w:r>
          </w:p>
        </w:tc>
        <w:tc>
          <w:tcPr>
            <w:tcW w:w="2622" w:type="dxa"/>
            <w:vMerge/>
            <w:vAlign w:val="center"/>
          </w:tcPr>
          <w:p w14:paraId="262CEC78" w14:textId="77777777" w:rsidR="00FD7129" w:rsidRPr="00800E36" w:rsidRDefault="00FD7129" w:rsidP="003948B0">
            <w:pPr>
              <w:pStyle w:val="Default"/>
              <w:rPr>
                <w:rFonts w:ascii="ＭＳ 明朝" w:eastAsia="ＭＳ 明朝" w:hAnsi="ＭＳ 明朝"/>
                <w:sz w:val="20"/>
                <w:szCs w:val="20"/>
                <w:lang w:eastAsia="zh-CN"/>
              </w:rPr>
            </w:pPr>
          </w:p>
        </w:tc>
        <w:tc>
          <w:tcPr>
            <w:tcW w:w="2410" w:type="dxa"/>
            <w:vAlign w:val="center"/>
          </w:tcPr>
          <w:p w14:paraId="24787004" w14:textId="77777777" w:rsidR="00FD7129" w:rsidRPr="00800E36" w:rsidRDefault="00FD7129" w:rsidP="003948B0">
            <w:pPr>
              <w:pStyle w:val="Default"/>
              <w:jc w:val="right"/>
              <w:rPr>
                <w:rFonts w:ascii="ＭＳ 明朝" w:eastAsia="ＭＳ 明朝" w:hAnsi="ＭＳ 明朝"/>
                <w:sz w:val="20"/>
                <w:szCs w:val="20"/>
              </w:rPr>
            </w:pPr>
            <w:r w:rsidRPr="00800E36">
              <w:rPr>
                <w:rFonts w:ascii="ＭＳ 明朝" w:eastAsia="ＭＳ 明朝" w:hAnsi="ＭＳ 明朝"/>
                <w:sz w:val="20"/>
                <w:szCs w:val="20"/>
              </w:rPr>
              <w:t>271,568,807</w:t>
            </w:r>
          </w:p>
        </w:tc>
      </w:tr>
      <w:tr w:rsidR="00FD7129" w:rsidRPr="00270344" w14:paraId="4647A733" w14:textId="77777777" w:rsidTr="00800E36">
        <w:tc>
          <w:tcPr>
            <w:tcW w:w="428" w:type="dxa"/>
          </w:tcPr>
          <w:p w14:paraId="0A0234CB" w14:textId="77777777" w:rsidR="00FD7129" w:rsidRPr="00800E36" w:rsidRDefault="00FD7129" w:rsidP="003948B0">
            <w:pPr>
              <w:pStyle w:val="Default"/>
              <w:rPr>
                <w:rFonts w:ascii="ＭＳ 明朝" w:eastAsia="ＭＳ 明朝" w:hAnsi="ＭＳ 明朝"/>
                <w:sz w:val="20"/>
                <w:szCs w:val="20"/>
              </w:rPr>
            </w:pPr>
            <w:r w:rsidRPr="00800E36">
              <w:rPr>
                <w:rFonts w:ascii="ＭＳ 明朝" w:eastAsia="ＭＳ 明朝" w:hAnsi="ＭＳ 明朝"/>
                <w:sz w:val="20"/>
                <w:szCs w:val="20"/>
              </w:rPr>
              <w:t>5</w:t>
            </w:r>
          </w:p>
        </w:tc>
        <w:tc>
          <w:tcPr>
            <w:tcW w:w="3471" w:type="dxa"/>
            <w:vAlign w:val="center"/>
          </w:tcPr>
          <w:p w14:paraId="11B01056" w14:textId="77777777" w:rsidR="00FD7129" w:rsidRPr="00800E36" w:rsidRDefault="00FD7129" w:rsidP="003948B0">
            <w:pPr>
              <w:pStyle w:val="Default"/>
              <w:rPr>
                <w:rFonts w:ascii="ＭＳ 明朝" w:eastAsia="ＭＳ 明朝" w:hAnsi="ＭＳ 明朝"/>
                <w:sz w:val="20"/>
                <w:szCs w:val="20"/>
                <w:lang w:eastAsia="zh-CN"/>
              </w:rPr>
            </w:pPr>
            <w:r w:rsidRPr="00800E36">
              <w:rPr>
                <w:rFonts w:ascii="ＭＳ 明朝" w:eastAsia="ＭＳ 明朝" w:hAnsi="ＭＳ 明朝" w:hint="eastAsia"/>
                <w:sz w:val="20"/>
                <w:szCs w:val="20"/>
                <w:lang w:eastAsia="zh-CN"/>
              </w:rPr>
              <w:t>医療勤務環境改善支援事業委託</w:t>
            </w:r>
          </w:p>
        </w:tc>
        <w:tc>
          <w:tcPr>
            <w:tcW w:w="2622" w:type="dxa"/>
            <w:vAlign w:val="center"/>
          </w:tcPr>
          <w:p w14:paraId="2A6F7CC0" w14:textId="77777777" w:rsidR="00FD7129" w:rsidRPr="00800E36" w:rsidRDefault="00FD7129" w:rsidP="003948B0">
            <w:pPr>
              <w:pStyle w:val="Default"/>
              <w:rPr>
                <w:rFonts w:ascii="ＭＳ 明朝" w:eastAsia="ＭＳ 明朝" w:hAnsi="ＭＳ 明朝"/>
                <w:sz w:val="20"/>
                <w:szCs w:val="20"/>
              </w:rPr>
            </w:pPr>
            <w:r w:rsidRPr="00800E36">
              <w:rPr>
                <w:rFonts w:ascii="ＭＳ 明朝" w:eastAsia="ＭＳ 明朝" w:hAnsi="ＭＳ 明朝" w:hint="eastAsia"/>
                <w:sz w:val="20"/>
                <w:szCs w:val="20"/>
              </w:rPr>
              <w:t>大阪府私立病院協会</w:t>
            </w:r>
          </w:p>
        </w:tc>
        <w:tc>
          <w:tcPr>
            <w:tcW w:w="2410" w:type="dxa"/>
            <w:vAlign w:val="center"/>
          </w:tcPr>
          <w:p w14:paraId="12118C7F" w14:textId="77777777" w:rsidR="00FD7129" w:rsidRPr="00800E36" w:rsidRDefault="00FD7129" w:rsidP="003948B0">
            <w:pPr>
              <w:pStyle w:val="Default"/>
              <w:jc w:val="right"/>
              <w:rPr>
                <w:rFonts w:ascii="ＭＳ 明朝" w:eastAsia="ＭＳ 明朝" w:hAnsi="ＭＳ 明朝"/>
                <w:sz w:val="20"/>
                <w:szCs w:val="20"/>
              </w:rPr>
            </w:pPr>
            <w:r w:rsidRPr="00800E36">
              <w:rPr>
                <w:rFonts w:ascii="ＭＳ 明朝" w:eastAsia="ＭＳ 明朝" w:hAnsi="ＭＳ 明朝"/>
                <w:sz w:val="20"/>
                <w:szCs w:val="20"/>
              </w:rPr>
              <w:t>15,624,000</w:t>
            </w:r>
          </w:p>
        </w:tc>
      </w:tr>
      <w:tr w:rsidR="00FD7129" w:rsidRPr="00270344" w14:paraId="3DC6F9E4" w14:textId="77777777" w:rsidTr="00800E36">
        <w:tc>
          <w:tcPr>
            <w:tcW w:w="428" w:type="dxa"/>
          </w:tcPr>
          <w:p w14:paraId="45E618CF" w14:textId="77777777" w:rsidR="00FD7129" w:rsidRPr="00800E36" w:rsidRDefault="00FD7129" w:rsidP="003948B0">
            <w:pPr>
              <w:pStyle w:val="Default"/>
              <w:rPr>
                <w:rFonts w:ascii="ＭＳ 明朝" w:eastAsia="ＭＳ 明朝" w:hAnsi="ＭＳ 明朝"/>
                <w:sz w:val="20"/>
                <w:szCs w:val="20"/>
              </w:rPr>
            </w:pPr>
            <w:r w:rsidRPr="00800E36">
              <w:rPr>
                <w:rFonts w:ascii="ＭＳ 明朝" w:eastAsia="ＭＳ 明朝" w:hAnsi="ＭＳ 明朝"/>
                <w:sz w:val="20"/>
                <w:szCs w:val="20"/>
              </w:rPr>
              <w:t>6</w:t>
            </w:r>
          </w:p>
        </w:tc>
        <w:tc>
          <w:tcPr>
            <w:tcW w:w="3471" w:type="dxa"/>
            <w:vAlign w:val="center"/>
          </w:tcPr>
          <w:p w14:paraId="27528967" w14:textId="77777777" w:rsidR="00FD7129" w:rsidRPr="00800E36" w:rsidRDefault="00FD7129" w:rsidP="003948B0">
            <w:pPr>
              <w:pStyle w:val="Default"/>
              <w:rPr>
                <w:rFonts w:ascii="ＭＳ 明朝" w:eastAsia="ＭＳ 明朝" w:hAnsi="ＭＳ 明朝"/>
                <w:sz w:val="20"/>
                <w:szCs w:val="20"/>
              </w:rPr>
            </w:pPr>
            <w:r w:rsidRPr="00800E36">
              <w:rPr>
                <w:rFonts w:ascii="ＭＳ 明朝" w:eastAsia="ＭＳ 明朝" w:hAnsi="ＭＳ 明朝" w:hint="eastAsia"/>
                <w:sz w:val="20"/>
                <w:szCs w:val="20"/>
              </w:rPr>
              <w:t>地域医療支援センター運営事業に関する業務委託</w:t>
            </w:r>
          </w:p>
        </w:tc>
        <w:tc>
          <w:tcPr>
            <w:tcW w:w="2622" w:type="dxa"/>
            <w:vAlign w:val="center"/>
          </w:tcPr>
          <w:p w14:paraId="246E03D8" w14:textId="77777777" w:rsidR="00FD7129" w:rsidRPr="00800E36" w:rsidRDefault="00FD7129" w:rsidP="003948B0">
            <w:pPr>
              <w:pStyle w:val="Default"/>
              <w:rPr>
                <w:rFonts w:ascii="ＭＳ 明朝" w:eastAsia="ＭＳ 明朝" w:hAnsi="ＭＳ 明朝"/>
                <w:sz w:val="20"/>
                <w:szCs w:val="20"/>
                <w:lang w:eastAsia="zh-CN"/>
              </w:rPr>
            </w:pPr>
            <w:r w:rsidRPr="00800E36">
              <w:rPr>
                <w:rFonts w:ascii="ＭＳ 明朝" w:eastAsia="ＭＳ 明朝" w:hAnsi="ＭＳ 明朝" w:hint="eastAsia"/>
                <w:sz w:val="20"/>
                <w:szCs w:val="20"/>
                <w:lang w:eastAsia="zh-CN"/>
              </w:rPr>
              <w:t>地方独立行政法人大阪府立病院機構</w:t>
            </w:r>
          </w:p>
        </w:tc>
        <w:tc>
          <w:tcPr>
            <w:tcW w:w="2410" w:type="dxa"/>
            <w:vAlign w:val="center"/>
          </w:tcPr>
          <w:p w14:paraId="2B963DA0" w14:textId="77777777" w:rsidR="00FD7129" w:rsidRPr="00800E36" w:rsidRDefault="00FD7129" w:rsidP="003948B0">
            <w:pPr>
              <w:pStyle w:val="Default"/>
              <w:jc w:val="right"/>
              <w:rPr>
                <w:rFonts w:ascii="ＭＳ 明朝" w:eastAsia="ＭＳ 明朝" w:hAnsi="ＭＳ 明朝"/>
                <w:sz w:val="20"/>
                <w:szCs w:val="20"/>
              </w:rPr>
            </w:pPr>
            <w:r w:rsidRPr="00800E36">
              <w:rPr>
                <w:rFonts w:ascii="ＭＳ 明朝" w:eastAsia="ＭＳ 明朝" w:hAnsi="ＭＳ 明朝"/>
                <w:sz w:val="20"/>
                <w:szCs w:val="20"/>
              </w:rPr>
              <w:t>52,100,000</w:t>
            </w:r>
          </w:p>
        </w:tc>
      </w:tr>
      <w:tr w:rsidR="00FD7129" w:rsidRPr="00270344" w14:paraId="6BCAA608" w14:textId="77777777" w:rsidTr="00800E36">
        <w:tc>
          <w:tcPr>
            <w:tcW w:w="428" w:type="dxa"/>
          </w:tcPr>
          <w:p w14:paraId="156D86B5" w14:textId="77777777" w:rsidR="00FD7129" w:rsidRPr="00800E36" w:rsidRDefault="00FD7129" w:rsidP="003948B0">
            <w:pPr>
              <w:pStyle w:val="Default"/>
              <w:rPr>
                <w:rFonts w:ascii="ＭＳ 明朝" w:eastAsia="ＭＳ 明朝" w:hAnsi="ＭＳ 明朝"/>
                <w:sz w:val="20"/>
                <w:szCs w:val="20"/>
              </w:rPr>
            </w:pPr>
            <w:r w:rsidRPr="00800E36">
              <w:rPr>
                <w:rFonts w:ascii="ＭＳ 明朝" w:eastAsia="ＭＳ 明朝" w:hAnsi="ＭＳ 明朝"/>
                <w:sz w:val="20"/>
                <w:szCs w:val="20"/>
              </w:rPr>
              <w:t>7</w:t>
            </w:r>
          </w:p>
        </w:tc>
        <w:tc>
          <w:tcPr>
            <w:tcW w:w="3471" w:type="dxa"/>
            <w:vAlign w:val="center"/>
          </w:tcPr>
          <w:p w14:paraId="25D5904B" w14:textId="77777777" w:rsidR="00FD7129" w:rsidRPr="00800E36" w:rsidRDefault="00FD7129" w:rsidP="003948B0">
            <w:pPr>
              <w:pStyle w:val="Default"/>
              <w:rPr>
                <w:rFonts w:ascii="ＭＳ 明朝" w:eastAsia="ＭＳ 明朝" w:hAnsi="ＭＳ 明朝"/>
                <w:sz w:val="20"/>
                <w:szCs w:val="20"/>
              </w:rPr>
            </w:pPr>
            <w:r w:rsidRPr="00800E36">
              <w:rPr>
                <w:rFonts w:ascii="ＭＳ 明朝" w:eastAsia="ＭＳ 明朝" w:hAnsi="ＭＳ 明朝" w:hint="eastAsia"/>
                <w:sz w:val="20"/>
                <w:szCs w:val="20"/>
              </w:rPr>
              <w:t>多施設合同研修（新人看護職員研修）実施業務委託</w:t>
            </w:r>
          </w:p>
        </w:tc>
        <w:tc>
          <w:tcPr>
            <w:tcW w:w="2622" w:type="dxa"/>
            <w:vMerge w:val="restart"/>
            <w:vAlign w:val="center"/>
          </w:tcPr>
          <w:p w14:paraId="0D0D4C1D" w14:textId="77777777" w:rsidR="00FD7129" w:rsidRPr="00800E36" w:rsidRDefault="00FD7129" w:rsidP="003948B0">
            <w:pPr>
              <w:pStyle w:val="Default"/>
              <w:rPr>
                <w:rFonts w:ascii="ＭＳ 明朝" w:eastAsia="ＭＳ 明朝" w:hAnsi="ＭＳ 明朝"/>
                <w:sz w:val="20"/>
                <w:szCs w:val="20"/>
                <w:lang w:eastAsia="zh-CN"/>
              </w:rPr>
            </w:pPr>
            <w:r w:rsidRPr="00800E36">
              <w:rPr>
                <w:rFonts w:ascii="ＭＳ 明朝" w:eastAsia="ＭＳ 明朝" w:hAnsi="ＭＳ 明朝" w:hint="eastAsia"/>
                <w:sz w:val="20"/>
                <w:szCs w:val="20"/>
                <w:lang w:eastAsia="zh-CN"/>
              </w:rPr>
              <w:t>公益財団法人大阪府看護協会</w:t>
            </w:r>
          </w:p>
        </w:tc>
        <w:tc>
          <w:tcPr>
            <w:tcW w:w="2410" w:type="dxa"/>
            <w:vAlign w:val="center"/>
          </w:tcPr>
          <w:p w14:paraId="522DB738" w14:textId="77777777" w:rsidR="00FD7129" w:rsidRPr="00800E36" w:rsidRDefault="00FD7129" w:rsidP="003948B0">
            <w:pPr>
              <w:pStyle w:val="Default"/>
              <w:jc w:val="right"/>
              <w:rPr>
                <w:rFonts w:ascii="ＭＳ 明朝" w:eastAsia="ＭＳ 明朝" w:hAnsi="ＭＳ 明朝"/>
                <w:sz w:val="20"/>
                <w:szCs w:val="20"/>
              </w:rPr>
            </w:pPr>
            <w:r w:rsidRPr="00800E36">
              <w:rPr>
                <w:rFonts w:ascii="ＭＳ 明朝" w:eastAsia="ＭＳ 明朝" w:hAnsi="ＭＳ 明朝"/>
                <w:sz w:val="20"/>
                <w:szCs w:val="20"/>
              </w:rPr>
              <w:t>1,127,000</w:t>
            </w:r>
          </w:p>
          <w:p w14:paraId="3EDAD282" w14:textId="77777777" w:rsidR="00FD7129" w:rsidRPr="00800E36" w:rsidRDefault="00FD7129" w:rsidP="003948B0">
            <w:pPr>
              <w:pStyle w:val="Default"/>
              <w:jc w:val="right"/>
              <w:rPr>
                <w:rFonts w:ascii="ＭＳ 明朝" w:eastAsia="ＭＳ 明朝" w:hAnsi="ＭＳ 明朝"/>
                <w:sz w:val="20"/>
                <w:szCs w:val="20"/>
              </w:rPr>
            </w:pPr>
          </w:p>
        </w:tc>
      </w:tr>
      <w:tr w:rsidR="00FD7129" w:rsidRPr="00270344" w14:paraId="33C2523F" w14:textId="77777777" w:rsidTr="00800E36">
        <w:tc>
          <w:tcPr>
            <w:tcW w:w="428" w:type="dxa"/>
          </w:tcPr>
          <w:p w14:paraId="585074D2" w14:textId="77777777" w:rsidR="00FD7129" w:rsidRPr="00800E36" w:rsidRDefault="00FD7129" w:rsidP="003948B0">
            <w:pPr>
              <w:pStyle w:val="Default"/>
              <w:rPr>
                <w:rFonts w:ascii="ＭＳ 明朝" w:eastAsia="ＭＳ 明朝" w:hAnsi="ＭＳ 明朝"/>
                <w:sz w:val="20"/>
                <w:szCs w:val="20"/>
              </w:rPr>
            </w:pPr>
            <w:r w:rsidRPr="00800E36">
              <w:rPr>
                <w:rFonts w:ascii="ＭＳ 明朝" w:eastAsia="ＭＳ 明朝" w:hAnsi="ＭＳ 明朝"/>
                <w:sz w:val="20"/>
                <w:szCs w:val="20"/>
              </w:rPr>
              <w:t>8</w:t>
            </w:r>
          </w:p>
        </w:tc>
        <w:tc>
          <w:tcPr>
            <w:tcW w:w="3471" w:type="dxa"/>
            <w:vAlign w:val="center"/>
          </w:tcPr>
          <w:p w14:paraId="219E7621" w14:textId="77777777" w:rsidR="00FD7129" w:rsidRPr="00800E36" w:rsidRDefault="00FD7129" w:rsidP="003948B0">
            <w:pPr>
              <w:pStyle w:val="Default"/>
              <w:rPr>
                <w:rFonts w:ascii="ＭＳ 明朝" w:eastAsia="ＭＳ 明朝" w:hAnsi="ＭＳ 明朝"/>
                <w:sz w:val="20"/>
                <w:szCs w:val="20"/>
                <w:lang w:eastAsia="zh-CN"/>
              </w:rPr>
            </w:pPr>
            <w:r w:rsidRPr="00800E36">
              <w:rPr>
                <w:rFonts w:ascii="ＭＳ 明朝" w:eastAsia="ＭＳ 明朝" w:hAnsi="ＭＳ 明朝" w:hint="eastAsia"/>
                <w:sz w:val="20"/>
                <w:szCs w:val="20"/>
                <w:lang w:eastAsia="zh-CN"/>
              </w:rPr>
              <w:t>専任教員養成講習会事業委託</w:t>
            </w:r>
          </w:p>
        </w:tc>
        <w:tc>
          <w:tcPr>
            <w:tcW w:w="2622" w:type="dxa"/>
            <w:vMerge/>
            <w:vAlign w:val="center"/>
          </w:tcPr>
          <w:p w14:paraId="5726A1A9" w14:textId="77777777" w:rsidR="00FD7129" w:rsidRPr="00800E36" w:rsidRDefault="00FD7129" w:rsidP="003948B0">
            <w:pPr>
              <w:pStyle w:val="Default"/>
              <w:rPr>
                <w:rFonts w:ascii="ＭＳ 明朝" w:eastAsia="ＭＳ 明朝" w:hAnsi="ＭＳ 明朝"/>
                <w:sz w:val="20"/>
                <w:szCs w:val="20"/>
                <w:lang w:eastAsia="zh-CN"/>
              </w:rPr>
            </w:pPr>
          </w:p>
        </w:tc>
        <w:tc>
          <w:tcPr>
            <w:tcW w:w="2410" w:type="dxa"/>
            <w:vAlign w:val="center"/>
          </w:tcPr>
          <w:p w14:paraId="0014A9CA" w14:textId="77777777" w:rsidR="00FD7129" w:rsidRPr="00800E36" w:rsidRDefault="00FD7129" w:rsidP="003948B0">
            <w:pPr>
              <w:pStyle w:val="Default"/>
              <w:jc w:val="right"/>
              <w:rPr>
                <w:rFonts w:ascii="ＭＳ 明朝" w:eastAsia="ＭＳ 明朝" w:hAnsi="ＭＳ 明朝"/>
                <w:sz w:val="20"/>
                <w:szCs w:val="20"/>
              </w:rPr>
            </w:pPr>
            <w:r w:rsidRPr="00800E36">
              <w:rPr>
                <w:rFonts w:ascii="ＭＳ 明朝" w:eastAsia="ＭＳ 明朝" w:hAnsi="ＭＳ 明朝"/>
                <w:sz w:val="20"/>
                <w:szCs w:val="20"/>
              </w:rPr>
              <w:t>8,239,000</w:t>
            </w:r>
          </w:p>
        </w:tc>
      </w:tr>
      <w:tr w:rsidR="00FD7129" w:rsidRPr="00270344" w14:paraId="2F18EC15" w14:textId="77777777" w:rsidTr="00800E36">
        <w:tc>
          <w:tcPr>
            <w:tcW w:w="428" w:type="dxa"/>
          </w:tcPr>
          <w:p w14:paraId="40DA06A4" w14:textId="77777777" w:rsidR="00FD7129" w:rsidRPr="00800E36" w:rsidRDefault="00FD7129" w:rsidP="003948B0">
            <w:pPr>
              <w:pStyle w:val="Default"/>
              <w:rPr>
                <w:rFonts w:ascii="ＭＳ 明朝" w:eastAsia="ＭＳ 明朝" w:hAnsi="ＭＳ 明朝"/>
                <w:sz w:val="20"/>
                <w:szCs w:val="20"/>
              </w:rPr>
            </w:pPr>
            <w:r w:rsidRPr="00800E36">
              <w:rPr>
                <w:rFonts w:ascii="ＭＳ 明朝" w:eastAsia="ＭＳ 明朝" w:hAnsi="ＭＳ 明朝"/>
                <w:sz w:val="20"/>
                <w:szCs w:val="20"/>
              </w:rPr>
              <w:t>9</w:t>
            </w:r>
          </w:p>
        </w:tc>
        <w:tc>
          <w:tcPr>
            <w:tcW w:w="3471" w:type="dxa"/>
            <w:vAlign w:val="center"/>
          </w:tcPr>
          <w:p w14:paraId="073D9B32" w14:textId="77777777" w:rsidR="00FD7129" w:rsidRPr="00800E36" w:rsidRDefault="00FD7129" w:rsidP="003948B0">
            <w:pPr>
              <w:pStyle w:val="Default"/>
              <w:rPr>
                <w:rFonts w:ascii="ＭＳ 明朝" w:eastAsia="ＭＳ 明朝" w:hAnsi="ＭＳ 明朝"/>
                <w:sz w:val="20"/>
                <w:szCs w:val="20"/>
                <w:lang w:eastAsia="zh-CN"/>
              </w:rPr>
            </w:pPr>
            <w:r w:rsidRPr="00800E36">
              <w:rPr>
                <w:rFonts w:ascii="ＭＳ 明朝" w:eastAsia="ＭＳ 明朝" w:hAnsi="ＭＳ 明朝" w:hint="eastAsia"/>
                <w:sz w:val="20"/>
                <w:szCs w:val="20"/>
                <w:lang w:eastAsia="zh-CN"/>
              </w:rPr>
              <w:t>保健師助産師看護師実習指導者講習会事業委託</w:t>
            </w:r>
          </w:p>
        </w:tc>
        <w:tc>
          <w:tcPr>
            <w:tcW w:w="2622" w:type="dxa"/>
            <w:vMerge/>
            <w:vAlign w:val="center"/>
          </w:tcPr>
          <w:p w14:paraId="617789EE" w14:textId="77777777" w:rsidR="00FD7129" w:rsidRPr="00800E36" w:rsidRDefault="00FD7129" w:rsidP="003948B0">
            <w:pPr>
              <w:pStyle w:val="Default"/>
              <w:rPr>
                <w:rFonts w:ascii="ＭＳ 明朝" w:eastAsia="ＭＳ 明朝" w:hAnsi="ＭＳ 明朝"/>
                <w:sz w:val="20"/>
                <w:szCs w:val="20"/>
                <w:lang w:eastAsia="zh-CN"/>
              </w:rPr>
            </w:pPr>
          </w:p>
        </w:tc>
        <w:tc>
          <w:tcPr>
            <w:tcW w:w="2410" w:type="dxa"/>
            <w:vAlign w:val="center"/>
          </w:tcPr>
          <w:p w14:paraId="41F35537" w14:textId="77777777" w:rsidR="00FD7129" w:rsidRPr="00800E36" w:rsidRDefault="00FD7129" w:rsidP="003948B0">
            <w:pPr>
              <w:pStyle w:val="Default"/>
              <w:jc w:val="right"/>
              <w:rPr>
                <w:rFonts w:ascii="ＭＳ 明朝" w:eastAsia="ＭＳ 明朝" w:hAnsi="ＭＳ 明朝"/>
                <w:sz w:val="20"/>
                <w:szCs w:val="20"/>
              </w:rPr>
            </w:pPr>
            <w:r w:rsidRPr="00800E36">
              <w:rPr>
                <w:rFonts w:ascii="ＭＳ 明朝" w:eastAsia="ＭＳ 明朝" w:hAnsi="ＭＳ 明朝"/>
                <w:sz w:val="20"/>
                <w:szCs w:val="20"/>
              </w:rPr>
              <w:t>5,808,000</w:t>
            </w:r>
          </w:p>
        </w:tc>
      </w:tr>
      <w:tr w:rsidR="00FD7129" w:rsidRPr="00270344" w14:paraId="2B081954" w14:textId="77777777" w:rsidTr="00800E36">
        <w:tc>
          <w:tcPr>
            <w:tcW w:w="428" w:type="dxa"/>
          </w:tcPr>
          <w:p w14:paraId="6A25B7F2" w14:textId="77777777" w:rsidR="00FD7129" w:rsidRPr="00800E36" w:rsidRDefault="00FD7129" w:rsidP="003948B0">
            <w:pPr>
              <w:pStyle w:val="Default"/>
              <w:rPr>
                <w:rFonts w:ascii="ＭＳ 明朝" w:eastAsia="ＭＳ 明朝" w:hAnsi="ＭＳ 明朝"/>
                <w:sz w:val="20"/>
                <w:szCs w:val="20"/>
              </w:rPr>
            </w:pPr>
            <w:r w:rsidRPr="00800E36">
              <w:rPr>
                <w:rFonts w:ascii="ＭＳ 明朝" w:eastAsia="ＭＳ 明朝" w:hAnsi="ＭＳ 明朝"/>
                <w:sz w:val="20"/>
                <w:szCs w:val="20"/>
              </w:rPr>
              <w:t>10</w:t>
            </w:r>
          </w:p>
        </w:tc>
        <w:tc>
          <w:tcPr>
            <w:tcW w:w="3471" w:type="dxa"/>
            <w:vAlign w:val="center"/>
          </w:tcPr>
          <w:p w14:paraId="440EA258" w14:textId="77777777" w:rsidR="00FD7129" w:rsidRPr="00800E36" w:rsidRDefault="00FD7129" w:rsidP="003948B0">
            <w:pPr>
              <w:pStyle w:val="Default"/>
              <w:rPr>
                <w:rFonts w:ascii="ＭＳ 明朝" w:eastAsia="ＭＳ 明朝" w:hAnsi="ＭＳ 明朝"/>
                <w:sz w:val="20"/>
                <w:szCs w:val="20"/>
              </w:rPr>
            </w:pPr>
            <w:r w:rsidRPr="00800E36">
              <w:rPr>
                <w:rFonts w:ascii="ＭＳ 明朝" w:eastAsia="ＭＳ 明朝" w:hAnsi="ＭＳ 明朝" w:hint="eastAsia"/>
                <w:sz w:val="20"/>
                <w:szCs w:val="20"/>
              </w:rPr>
              <w:t>ナースセンター事業委託</w:t>
            </w:r>
          </w:p>
        </w:tc>
        <w:tc>
          <w:tcPr>
            <w:tcW w:w="2622" w:type="dxa"/>
            <w:vAlign w:val="center"/>
          </w:tcPr>
          <w:p w14:paraId="0076E53C" w14:textId="77777777" w:rsidR="00FD7129" w:rsidRPr="00800E36" w:rsidRDefault="00FD7129" w:rsidP="003948B0">
            <w:pPr>
              <w:pStyle w:val="Default"/>
              <w:rPr>
                <w:rFonts w:ascii="ＭＳ 明朝" w:eastAsia="ＭＳ 明朝" w:hAnsi="ＭＳ 明朝"/>
                <w:sz w:val="20"/>
                <w:szCs w:val="20"/>
                <w:lang w:eastAsia="zh-CN"/>
              </w:rPr>
            </w:pPr>
            <w:r w:rsidRPr="00800E36">
              <w:rPr>
                <w:rFonts w:ascii="ＭＳ 明朝" w:eastAsia="ＭＳ 明朝" w:hAnsi="ＭＳ 明朝" w:hint="eastAsia"/>
                <w:sz w:val="20"/>
                <w:szCs w:val="20"/>
                <w:lang w:eastAsia="zh-CN"/>
              </w:rPr>
              <w:t>公益財団法人大阪府看護協会</w:t>
            </w:r>
          </w:p>
        </w:tc>
        <w:tc>
          <w:tcPr>
            <w:tcW w:w="2410" w:type="dxa"/>
            <w:vAlign w:val="center"/>
          </w:tcPr>
          <w:p w14:paraId="6C44EB69" w14:textId="77777777" w:rsidR="00FD7129" w:rsidRPr="00800E36" w:rsidRDefault="00FD7129" w:rsidP="003948B0">
            <w:pPr>
              <w:pStyle w:val="Default"/>
              <w:jc w:val="right"/>
              <w:rPr>
                <w:rFonts w:ascii="ＭＳ 明朝" w:eastAsia="ＭＳ 明朝" w:hAnsi="ＭＳ 明朝"/>
                <w:sz w:val="20"/>
                <w:szCs w:val="20"/>
              </w:rPr>
            </w:pPr>
            <w:r w:rsidRPr="00800E36">
              <w:rPr>
                <w:rFonts w:ascii="ＭＳ 明朝" w:eastAsia="ＭＳ 明朝" w:hAnsi="ＭＳ 明朝"/>
                <w:sz w:val="20"/>
                <w:szCs w:val="20"/>
              </w:rPr>
              <w:t>36,267,000</w:t>
            </w:r>
          </w:p>
        </w:tc>
      </w:tr>
      <w:tr w:rsidR="00FD7129" w:rsidRPr="00270344" w14:paraId="2966FF5C" w14:textId="77777777" w:rsidTr="00800E36">
        <w:tc>
          <w:tcPr>
            <w:tcW w:w="428" w:type="dxa"/>
          </w:tcPr>
          <w:p w14:paraId="70C06608" w14:textId="77777777" w:rsidR="00FD7129" w:rsidRPr="00800E36" w:rsidRDefault="00FD7129" w:rsidP="003948B0">
            <w:pPr>
              <w:pStyle w:val="Default"/>
              <w:rPr>
                <w:rFonts w:ascii="ＭＳ 明朝" w:eastAsia="ＭＳ 明朝" w:hAnsi="ＭＳ 明朝"/>
                <w:sz w:val="20"/>
                <w:szCs w:val="20"/>
              </w:rPr>
            </w:pPr>
            <w:r w:rsidRPr="00800E36">
              <w:rPr>
                <w:rFonts w:ascii="ＭＳ 明朝" w:eastAsia="ＭＳ 明朝" w:hAnsi="ＭＳ 明朝"/>
                <w:sz w:val="20"/>
                <w:szCs w:val="20"/>
              </w:rPr>
              <w:t>11</w:t>
            </w:r>
          </w:p>
        </w:tc>
        <w:tc>
          <w:tcPr>
            <w:tcW w:w="3471" w:type="dxa"/>
            <w:vAlign w:val="center"/>
          </w:tcPr>
          <w:p w14:paraId="20173BCA" w14:textId="77777777" w:rsidR="00FD7129" w:rsidRPr="00800E36" w:rsidRDefault="00FD7129" w:rsidP="003948B0">
            <w:pPr>
              <w:pStyle w:val="Default"/>
              <w:rPr>
                <w:rFonts w:ascii="ＭＳ 明朝" w:eastAsia="ＭＳ 明朝" w:hAnsi="ＭＳ 明朝"/>
                <w:sz w:val="20"/>
                <w:szCs w:val="20"/>
              </w:rPr>
            </w:pPr>
            <w:r w:rsidRPr="00800E36">
              <w:rPr>
                <w:rFonts w:ascii="ＭＳ 明朝" w:eastAsia="ＭＳ 明朝" w:hAnsi="ＭＳ 明朝" w:hint="eastAsia"/>
                <w:sz w:val="20"/>
                <w:szCs w:val="20"/>
              </w:rPr>
              <w:t>看護師等修学資金に係る貸付金管理及び債権管理・回収等業務委託（単価契約）</w:t>
            </w:r>
          </w:p>
        </w:tc>
        <w:tc>
          <w:tcPr>
            <w:tcW w:w="2622" w:type="dxa"/>
            <w:vAlign w:val="center"/>
          </w:tcPr>
          <w:p w14:paraId="365D8A07" w14:textId="77777777" w:rsidR="00FD7129" w:rsidRPr="00800E36" w:rsidRDefault="00FD7129" w:rsidP="003948B0">
            <w:pPr>
              <w:pStyle w:val="Default"/>
              <w:rPr>
                <w:rFonts w:ascii="ＭＳ 明朝" w:eastAsia="ＭＳ 明朝" w:hAnsi="ＭＳ 明朝"/>
                <w:sz w:val="20"/>
                <w:szCs w:val="20"/>
              </w:rPr>
            </w:pPr>
            <w:r w:rsidRPr="00800E36">
              <w:rPr>
                <w:rFonts w:ascii="ＭＳ 明朝" w:eastAsia="ＭＳ 明朝" w:hAnsi="ＭＳ 明朝" w:hint="eastAsia"/>
                <w:sz w:val="20"/>
                <w:szCs w:val="20"/>
              </w:rPr>
              <w:t>ニッテレ債権回収株式会社</w:t>
            </w:r>
          </w:p>
        </w:tc>
        <w:tc>
          <w:tcPr>
            <w:tcW w:w="2410" w:type="dxa"/>
            <w:vAlign w:val="center"/>
          </w:tcPr>
          <w:p w14:paraId="3D84F99F" w14:textId="77777777" w:rsidR="00FD7129" w:rsidRPr="00800E36" w:rsidRDefault="00FD7129" w:rsidP="003948B0">
            <w:pPr>
              <w:pStyle w:val="Default"/>
              <w:jc w:val="right"/>
              <w:rPr>
                <w:rFonts w:ascii="ＭＳ 明朝" w:eastAsia="ＭＳ 明朝" w:hAnsi="ＭＳ 明朝"/>
                <w:sz w:val="20"/>
                <w:szCs w:val="20"/>
              </w:rPr>
            </w:pPr>
            <w:r w:rsidRPr="00800E36">
              <w:rPr>
                <w:rFonts w:ascii="ＭＳ 明朝" w:eastAsia="ＭＳ 明朝" w:hAnsi="ＭＳ 明朝" w:hint="eastAsia"/>
                <w:sz w:val="20"/>
                <w:szCs w:val="20"/>
              </w:rPr>
              <w:t>項目ごとに区分</w:t>
            </w:r>
          </w:p>
          <w:p w14:paraId="316922C0" w14:textId="77777777" w:rsidR="00FD7129" w:rsidRPr="00800E36" w:rsidRDefault="00FD7129" w:rsidP="003948B0">
            <w:pPr>
              <w:pStyle w:val="Default"/>
              <w:jc w:val="right"/>
              <w:rPr>
                <w:rFonts w:ascii="ＭＳ 明朝" w:eastAsia="ＭＳ 明朝" w:hAnsi="ＭＳ 明朝"/>
                <w:sz w:val="20"/>
                <w:szCs w:val="20"/>
              </w:rPr>
            </w:pPr>
            <w:r w:rsidRPr="00800E36">
              <w:rPr>
                <w:rFonts w:ascii="ＭＳ 明朝" w:eastAsia="ＭＳ 明朝" w:hAnsi="ＭＳ 明朝" w:hint="eastAsia"/>
                <w:sz w:val="20"/>
                <w:szCs w:val="20"/>
              </w:rPr>
              <w:t>した単価表あり</w:t>
            </w:r>
          </w:p>
        </w:tc>
      </w:tr>
    </w:tbl>
    <w:p w14:paraId="6F5F3D91" w14:textId="77777777" w:rsidR="00FD7129" w:rsidRPr="00DE755F" w:rsidRDefault="00FD7129" w:rsidP="00FD7129">
      <w:pPr>
        <w:pStyle w:val="Default"/>
        <w:ind w:firstLineChars="100" w:firstLine="221"/>
        <w:rPr>
          <w:rFonts w:ascii="ＭＳ 明朝" w:eastAsia="ＭＳ 明朝" w:hAnsi="ＭＳ 明朝"/>
          <w:sz w:val="22"/>
        </w:rPr>
      </w:pPr>
    </w:p>
    <w:p w14:paraId="33C9D904" w14:textId="2D88F518" w:rsidR="00FD7129" w:rsidRPr="00F36C5D" w:rsidRDefault="00FD7129" w:rsidP="001831D7">
      <w:pPr>
        <w:pStyle w:val="3"/>
      </w:pPr>
      <w:bookmarkStart w:id="329" w:name="_Toc31231861"/>
      <w:r w:rsidRPr="00F36C5D">
        <w:rPr>
          <w:rFonts w:hint="eastAsia"/>
        </w:rPr>
        <w:t>監査の結果及び意見</w:t>
      </w:r>
      <w:bookmarkEnd w:id="329"/>
    </w:p>
    <w:p w14:paraId="61973329" w14:textId="41490C4D" w:rsidR="00FD7129" w:rsidRPr="00F36C5D" w:rsidRDefault="00FD7129" w:rsidP="001831D7">
      <w:pPr>
        <w:pStyle w:val="3"/>
        <w:numPr>
          <w:ilvl w:val="0"/>
          <w:numId w:val="0"/>
        </w:numPr>
        <w:ind w:left="642"/>
        <w:rPr>
          <w:bCs/>
        </w:rPr>
      </w:pPr>
      <w:bookmarkStart w:id="330" w:name="_Toc31231862"/>
      <w:r w:rsidRPr="00F36C5D">
        <w:rPr>
          <w:rFonts w:hint="eastAsia"/>
        </w:rPr>
        <w:t>【監査の結果</w:t>
      </w:r>
      <w:r w:rsidR="00B61FF2">
        <w:rPr>
          <w:noProof/>
        </w:rPr>
        <w:fldChar w:fldCharType="begin"/>
      </w:r>
      <w:r w:rsidR="00B61FF2">
        <w:rPr>
          <w:noProof/>
        </w:rPr>
        <w:instrText xml:space="preserve"> SEQ 監査の結果 \* MERGEFORMAT \* MERGEFORMAT  \* MERGEFORMAT  \* MERGEFORMAT  \* MERGEFORMAT </w:instrText>
      </w:r>
      <w:r w:rsidR="00B61FF2">
        <w:rPr>
          <w:noProof/>
        </w:rPr>
        <w:fldChar w:fldCharType="separate"/>
      </w:r>
      <w:r w:rsidR="002D6583">
        <w:rPr>
          <w:noProof/>
        </w:rPr>
        <w:t>19</w:t>
      </w:r>
      <w:r w:rsidR="00B61FF2">
        <w:rPr>
          <w:noProof/>
        </w:rPr>
        <w:fldChar w:fldCharType="end"/>
      </w:r>
      <w:r w:rsidRPr="00F36C5D">
        <w:rPr>
          <w:rFonts w:hint="eastAsia"/>
        </w:rPr>
        <w:t>】</w:t>
      </w:r>
      <w:r w:rsidRPr="00F36C5D">
        <w:rPr>
          <w:rFonts w:hint="eastAsia"/>
          <w:bCs/>
        </w:rPr>
        <w:t>見積書の一式表記について</w:t>
      </w:r>
      <w:bookmarkEnd w:id="330"/>
    </w:p>
    <w:p w14:paraId="00929B64" w14:textId="79E40CE2" w:rsidR="00FD7129" w:rsidRPr="00DE755F" w:rsidRDefault="00C00792" w:rsidP="00FD7129">
      <w:pPr>
        <w:pStyle w:val="Default"/>
        <w:ind w:firstLineChars="100" w:firstLine="221"/>
        <w:rPr>
          <w:rFonts w:ascii="ＭＳ 明朝" w:eastAsia="ＭＳ 明朝" w:hAnsi="ＭＳ 明朝"/>
          <w:sz w:val="22"/>
        </w:rPr>
      </w:pPr>
      <w:r>
        <w:rPr>
          <w:rFonts w:ascii="ＭＳ 明朝" w:eastAsia="ＭＳ 明朝" w:hAnsi="ＭＳ 明朝" w:hint="eastAsia"/>
          <w:sz w:val="22"/>
        </w:rPr>
        <w:t>大阪府は，</w:t>
      </w:r>
      <w:r w:rsidR="00FD7129" w:rsidRPr="00DE755F">
        <w:rPr>
          <w:rFonts w:ascii="ＭＳ 明朝" w:eastAsia="ＭＳ 明朝" w:hAnsi="ＭＳ 明朝" w:hint="eastAsia"/>
          <w:sz w:val="22"/>
        </w:rPr>
        <w:t>大阪府救急搬送支援・情報収集・集計分析システムのデータ収集に関する対応</w:t>
      </w:r>
      <w:r w:rsidR="00FD7129" w:rsidRPr="00DE755F">
        <w:rPr>
          <w:rFonts w:ascii="ＭＳ 明朝" w:eastAsia="ＭＳ 明朝" w:hAnsi="ＭＳ 明朝" w:hint="eastAsia"/>
          <w:sz w:val="22"/>
        </w:rPr>
        <w:lastRenderedPageBreak/>
        <w:t>等改修委託業務契約について，委託先が提出する見積書にはその内訳を記載させるべきである。</w:t>
      </w:r>
    </w:p>
    <w:p w14:paraId="7549104F" w14:textId="77777777" w:rsidR="00FD7129" w:rsidRPr="00DE755F" w:rsidRDefault="00FD7129" w:rsidP="00FD7129">
      <w:pPr>
        <w:pStyle w:val="Default"/>
        <w:ind w:firstLineChars="100" w:firstLine="221"/>
        <w:rPr>
          <w:rFonts w:ascii="ＭＳ 明朝" w:eastAsia="ＭＳ 明朝" w:hAnsi="ＭＳ 明朝"/>
          <w:sz w:val="22"/>
        </w:rPr>
      </w:pPr>
    </w:p>
    <w:p w14:paraId="0F03ABDA" w14:textId="35B402F3" w:rsidR="00FD7129" w:rsidRPr="00F36C5D" w:rsidRDefault="00FD7129" w:rsidP="001831D7">
      <w:pPr>
        <w:pStyle w:val="3"/>
        <w:numPr>
          <w:ilvl w:val="0"/>
          <w:numId w:val="0"/>
        </w:numPr>
        <w:ind w:left="642"/>
        <w:rPr>
          <w:bCs/>
        </w:rPr>
      </w:pPr>
      <w:bookmarkStart w:id="331" w:name="_Toc31231863"/>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2D6583">
        <w:rPr>
          <w:noProof/>
        </w:rPr>
        <w:t>55</w:t>
      </w:r>
      <w:r w:rsidRPr="00F36C5D">
        <w:rPr>
          <w:noProof/>
        </w:rPr>
        <w:fldChar w:fldCharType="end"/>
      </w:r>
      <w:r w:rsidRPr="00F36C5D">
        <w:rPr>
          <w:rFonts w:hint="eastAsia"/>
        </w:rPr>
        <w:t>】</w:t>
      </w:r>
      <w:r w:rsidRPr="00F36C5D">
        <w:rPr>
          <w:rFonts w:hint="eastAsia"/>
          <w:bCs/>
        </w:rPr>
        <w:t>履行確認内容の記録化</w:t>
      </w:r>
      <w:bookmarkEnd w:id="331"/>
    </w:p>
    <w:p w14:paraId="1AE47522" w14:textId="69266C97" w:rsidR="00FD7129" w:rsidRPr="00DE755F" w:rsidRDefault="00FD7129" w:rsidP="00FD7129">
      <w:pPr>
        <w:pStyle w:val="Default"/>
        <w:ind w:firstLineChars="100" w:firstLine="221"/>
        <w:rPr>
          <w:rFonts w:ascii="ＭＳ 明朝" w:eastAsia="ＭＳ 明朝" w:hAnsi="ＭＳ 明朝"/>
          <w:sz w:val="22"/>
        </w:rPr>
      </w:pPr>
      <w:r w:rsidRPr="00DE755F">
        <w:rPr>
          <w:rFonts w:ascii="ＭＳ 明朝" w:eastAsia="ＭＳ 明朝" w:hAnsi="ＭＳ 明朝" w:hint="eastAsia"/>
          <w:sz w:val="22"/>
        </w:rPr>
        <w:t>大阪府は，医科歯科連携推進事業委託の履行確認において，効率的効果的な履行確認を実施するために，随時，実施した検査内容を</w:t>
      </w:r>
      <w:r w:rsidR="001605F6">
        <w:rPr>
          <w:rFonts w:ascii="ＭＳ 明朝" w:eastAsia="ＭＳ 明朝" w:hAnsi="ＭＳ 明朝" w:hint="eastAsia"/>
          <w:sz w:val="22"/>
        </w:rPr>
        <w:t>，検査調書上も一覧性のある形で</w:t>
      </w:r>
      <w:r w:rsidRPr="00DE755F">
        <w:rPr>
          <w:rFonts w:ascii="ＭＳ 明朝" w:eastAsia="ＭＳ 明朝" w:hAnsi="ＭＳ 明朝" w:hint="eastAsia"/>
          <w:sz w:val="22"/>
        </w:rPr>
        <w:t>記録化しておくことが望まれる。</w:t>
      </w:r>
    </w:p>
    <w:p w14:paraId="688CD1E7" w14:textId="77777777" w:rsidR="00FD7129" w:rsidRPr="00DE755F" w:rsidRDefault="00FD7129" w:rsidP="00FD7129">
      <w:pPr>
        <w:pStyle w:val="Default"/>
        <w:ind w:firstLineChars="100" w:firstLine="221"/>
        <w:rPr>
          <w:rFonts w:ascii="ＭＳ 明朝" w:eastAsia="ＭＳ 明朝" w:hAnsi="ＭＳ 明朝"/>
          <w:sz w:val="22"/>
        </w:rPr>
      </w:pPr>
    </w:p>
    <w:p w14:paraId="7D5D7C6E" w14:textId="5B45E667" w:rsidR="00FD7129" w:rsidRPr="00F36C5D" w:rsidRDefault="00FD7129" w:rsidP="001831D7">
      <w:pPr>
        <w:pStyle w:val="3"/>
        <w:numPr>
          <w:ilvl w:val="0"/>
          <w:numId w:val="0"/>
        </w:numPr>
        <w:ind w:left="642"/>
        <w:rPr>
          <w:bCs/>
        </w:rPr>
      </w:pPr>
      <w:bookmarkStart w:id="332" w:name="_Toc31231864"/>
      <w:r w:rsidRPr="00F36C5D">
        <w:rPr>
          <w:rFonts w:hint="eastAsia"/>
        </w:rPr>
        <w:t>【監査の結果</w:t>
      </w:r>
      <w:r w:rsidR="00B61FF2">
        <w:rPr>
          <w:noProof/>
        </w:rPr>
        <w:fldChar w:fldCharType="begin"/>
      </w:r>
      <w:r w:rsidR="00B61FF2">
        <w:rPr>
          <w:noProof/>
        </w:rPr>
        <w:instrText xml:space="preserve"> SEQ 監査の結果 \* MERGEFORMAT \* MERGEFORMAT  \* MERGEFORMAT  \* MERGEFORMAT  \* MERGEFORMAT </w:instrText>
      </w:r>
      <w:r w:rsidR="00B61FF2">
        <w:rPr>
          <w:noProof/>
        </w:rPr>
        <w:fldChar w:fldCharType="separate"/>
      </w:r>
      <w:r w:rsidR="002D6583">
        <w:rPr>
          <w:noProof/>
        </w:rPr>
        <w:t>20</w:t>
      </w:r>
      <w:r w:rsidR="00B61FF2">
        <w:rPr>
          <w:noProof/>
        </w:rPr>
        <w:fldChar w:fldCharType="end"/>
      </w:r>
      <w:r w:rsidRPr="00F36C5D">
        <w:rPr>
          <w:rFonts w:hint="eastAsia"/>
        </w:rPr>
        <w:t>】</w:t>
      </w:r>
      <w:r w:rsidRPr="00F36C5D">
        <w:rPr>
          <w:rFonts w:hint="eastAsia"/>
          <w:bCs/>
        </w:rPr>
        <w:t>印紙の貼付漏れ</w:t>
      </w:r>
      <w:bookmarkEnd w:id="332"/>
    </w:p>
    <w:p w14:paraId="067B8F49" w14:textId="0A7D0484" w:rsidR="00FD7129" w:rsidRPr="00DE755F" w:rsidRDefault="00FD7129" w:rsidP="00FD7129">
      <w:pPr>
        <w:pStyle w:val="Default"/>
        <w:rPr>
          <w:rFonts w:ascii="ＭＳ 明朝" w:eastAsia="ＭＳ 明朝" w:hAnsi="ＭＳ 明朝"/>
          <w:sz w:val="22"/>
        </w:rPr>
      </w:pPr>
      <w:r w:rsidRPr="00DE755F">
        <w:rPr>
          <w:rFonts w:ascii="ＭＳ 明朝" w:eastAsia="ＭＳ 明朝" w:hAnsi="ＭＳ 明朝" w:hint="eastAsia"/>
          <w:sz w:val="22"/>
        </w:rPr>
        <w:t xml:space="preserve">　</w:t>
      </w:r>
      <w:r w:rsidR="00C00792">
        <w:rPr>
          <w:rFonts w:ascii="ＭＳ 明朝" w:eastAsia="ＭＳ 明朝" w:hAnsi="ＭＳ 明朝" w:hint="eastAsia"/>
          <w:sz w:val="22"/>
        </w:rPr>
        <w:t>大阪府は，</w:t>
      </w:r>
      <w:r w:rsidRPr="00DE755F">
        <w:rPr>
          <w:rFonts w:ascii="ＭＳ 明朝" w:eastAsia="ＭＳ 明朝" w:hAnsi="ＭＳ 明朝" w:hint="eastAsia"/>
          <w:sz w:val="22"/>
        </w:rPr>
        <w:t>精神科救急医療体制における合併症支援システム整備事業（一般科医等活動分）（単価契約）及び精神科救急医療体制整備事業に関する業務の各委託契約書につき，印紙貼付漏れの無いようその複数職員による二重チェックを実施するなど，今後，事務の脱漏が生じないよう対策を講じるべきである。</w:t>
      </w:r>
    </w:p>
    <w:p w14:paraId="64E777AE" w14:textId="77777777" w:rsidR="00FD7129" w:rsidRPr="00DE755F" w:rsidRDefault="00FD7129" w:rsidP="00FD7129">
      <w:pPr>
        <w:pStyle w:val="Default"/>
        <w:ind w:firstLineChars="100" w:firstLine="221"/>
        <w:rPr>
          <w:rFonts w:ascii="ＭＳ 明朝" w:eastAsia="ＭＳ 明朝" w:hAnsi="ＭＳ 明朝"/>
          <w:sz w:val="22"/>
        </w:rPr>
      </w:pPr>
    </w:p>
    <w:p w14:paraId="1EE74B1E" w14:textId="091BCB89" w:rsidR="00FD7129" w:rsidRPr="00F36C5D" w:rsidRDefault="00FD7129" w:rsidP="001831D7">
      <w:pPr>
        <w:pStyle w:val="3"/>
        <w:numPr>
          <w:ilvl w:val="0"/>
          <w:numId w:val="0"/>
        </w:numPr>
        <w:ind w:left="642"/>
        <w:rPr>
          <w:bCs/>
        </w:rPr>
      </w:pPr>
      <w:bookmarkStart w:id="333" w:name="_Toc31231865"/>
      <w:r w:rsidRPr="00F36C5D">
        <w:rPr>
          <w:rFonts w:hint="eastAsia"/>
        </w:rPr>
        <w:t>【監査の結果</w:t>
      </w:r>
      <w:r w:rsidR="00B61FF2">
        <w:rPr>
          <w:noProof/>
        </w:rPr>
        <w:fldChar w:fldCharType="begin"/>
      </w:r>
      <w:r w:rsidR="00B61FF2">
        <w:rPr>
          <w:noProof/>
        </w:rPr>
        <w:instrText xml:space="preserve"> SEQ 監査の結果 \* MERGEFORMAT \* MERGEFORMAT  \* MERGEFORMAT  \* MERGEFORMAT  \* MERGEFORMAT </w:instrText>
      </w:r>
      <w:r w:rsidR="00B61FF2">
        <w:rPr>
          <w:noProof/>
        </w:rPr>
        <w:fldChar w:fldCharType="separate"/>
      </w:r>
      <w:r w:rsidR="002D6583">
        <w:rPr>
          <w:noProof/>
        </w:rPr>
        <w:t>21</w:t>
      </w:r>
      <w:r w:rsidR="00B61FF2">
        <w:rPr>
          <w:noProof/>
        </w:rPr>
        <w:fldChar w:fldCharType="end"/>
      </w:r>
      <w:r w:rsidRPr="00F36C5D">
        <w:rPr>
          <w:rFonts w:hint="eastAsia"/>
        </w:rPr>
        <w:t>】</w:t>
      </w:r>
      <w:r w:rsidRPr="00F36C5D">
        <w:rPr>
          <w:rFonts w:hint="eastAsia"/>
          <w:bCs/>
        </w:rPr>
        <w:t>履行確認その他検査内容の記録</w:t>
      </w:r>
      <w:bookmarkEnd w:id="333"/>
    </w:p>
    <w:p w14:paraId="2A398FDF" w14:textId="78E2C9A4" w:rsidR="00FD7129" w:rsidRPr="00DE755F" w:rsidRDefault="00FD7129" w:rsidP="00FD7129">
      <w:pPr>
        <w:pStyle w:val="Default"/>
        <w:rPr>
          <w:rFonts w:ascii="ＭＳ 明朝" w:eastAsia="ＭＳ 明朝" w:hAnsi="ＭＳ 明朝"/>
          <w:sz w:val="22"/>
        </w:rPr>
      </w:pPr>
      <w:r w:rsidRPr="00DE755F">
        <w:rPr>
          <w:rFonts w:ascii="ＭＳ 明朝" w:eastAsia="ＭＳ 明朝" w:hAnsi="ＭＳ 明朝" w:hint="eastAsia"/>
          <w:sz w:val="22"/>
        </w:rPr>
        <w:t xml:space="preserve">　</w:t>
      </w:r>
      <w:r w:rsidR="00C00792">
        <w:rPr>
          <w:rFonts w:ascii="ＭＳ 明朝" w:eastAsia="ＭＳ 明朝" w:hAnsi="ＭＳ 明朝" w:hint="eastAsia"/>
          <w:sz w:val="22"/>
        </w:rPr>
        <w:t>大阪府は，</w:t>
      </w:r>
      <w:r w:rsidRPr="00DE755F">
        <w:rPr>
          <w:rFonts w:ascii="ＭＳ 明朝" w:eastAsia="ＭＳ 明朝" w:hAnsi="ＭＳ 明朝" w:hint="eastAsia"/>
          <w:sz w:val="22"/>
        </w:rPr>
        <w:t>医療勤務環境改善支援事業委託について，検査実施内容につき，口頭確認した事項や閲覧した資料の特定等につき，具体的に記録化すべきである。</w:t>
      </w:r>
    </w:p>
    <w:p w14:paraId="1B8DE542" w14:textId="77777777" w:rsidR="00FD7129" w:rsidRPr="00DE755F" w:rsidRDefault="00FD7129" w:rsidP="00FD7129">
      <w:pPr>
        <w:pStyle w:val="Default"/>
        <w:rPr>
          <w:rFonts w:ascii="ＭＳ 明朝" w:eastAsia="ＭＳ 明朝" w:hAnsi="ＭＳ 明朝"/>
          <w:sz w:val="22"/>
        </w:rPr>
      </w:pPr>
    </w:p>
    <w:p w14:paraId="2DA0C9CD" w14:textId="0684EA16" w:rsidR="00FD7129" w:rsidRPr="00F36C5D" w:rsidRDefault="00FD7129" w:rsidP="001831D7">
      <w:pPr>
        <w:pStyle w:val="3"/>
        <w:numPr>
          <w:ilvl w:val="0"/>
          <w:numId w:val="0"/>
        </w:numPr>
        <w:ind w:left="642"/>
        <w:rPr>
          <w:bCs/>
        </w:rPr>
      </w:pPr>
      <w:bookmarkStart w:id="334" w:name="_Toc31231866"/>
      <w:r w:rsidRPr="00F36C5D">
        <w:rPr>
          <w:rFonts w:hint="eastAsia"/>
        </w:rPr>
        <w:t>【監査の結果</w:t>
      </w:r>
      <w:r w:rsidR="00B61FF2">
        <w:rPr>
          <w:noProof/>
        </w:rPr>
        <w:fldChar w:fldCharType="begin"/>
      </w:r>
      <w:r w:rsidR="00B61FF2">
        <w:rPr>
          <w:noProof/>
        </w:rPr>
        <w:instrText xml:space="preserve"> SEQ 監査の結果 \* MERGEFORMAT \* MERGEFORMAT  \* MERGEFORMAT  \* MERGEFORMAT  \* MERGEFORMAT </w:instrText>
      </w:r>
      <w:r w:rsidR="00B61FF2">
        <w:rPr>
          <w:noProof/>
        </w:rPr>
        <w:fldChar w:fldCharType="separate"/>
      </w:r>
      <w:r w:rsidR="002D6583">
        <w:rPr>
          <w:noProof/>
        </w:rPr>
        <w:t>22</w:t>
      </w:r>
      <w:r w:rsidR="00B61FF2">
        <w:rPr>
          <w:noProof/>
        </w:rPr>
        <w:fldChar w:fldCharType="end"/>
      </w:r>
      <w:r w:rsidRPr="00F36C5D">
        <w:rPr>
          <w:rFonts w:hint="eastAsia"/>
        </w:rPr>
        <w:t>】</w:t>
      </w:r>
      <w:r w:rsidRPr="00F36C5D">
        <w:rPr>
          <w:rFonts w:hint="eastAsia"/>
          <w:bCs/>
        </w:rPr>
        <w:t>人件費の適切な把握</w:t>
      </w:r>
      <w:bookmarkEnd w:id="334"/>
    </w:p>
    <w:p w14:paraId="0C6A997D" w14:textId="77777777" w:rsidR="00FD7129" w:rsidRPr="00DE755F" w:rsidRDefault="00FD7129" w:rsidP="00FD7129">
      <w:pPr>
        <w:pStyle w:val="Default"/>
        <w:ind w:firstLineChars="100" w:firstLine="221"/>
        <w:rPr>
          <w:rFonts w:ascii="ＭＳ 明朝" w:eastAsia="ＭＳ 明朝" w:hAnsi="ＭＳ 明朝"/>
          <w:sz w:val="22"/>
        </w:rPr>
      </w:pPr>
      <w:r w:rsidRPr="00DE755F">
        <w:rPr>
          <w:rFonts w:ascii="ＭＳ 明朝" w:eastAsia="ＭＳ 明朝" w:hAnsi="ＭＳ 明朝" w:hint="eastAsia"/>
          <w:sz w:val="22"/>
        </w:rPr>
        <w:t>大阪府は，地域医療支援センター運営事業に関する業務委託の人件費の計算方法の詳細について，委託先に対し，書面での報告を求めるべきである。</w:t>
      </w:r>
    </w:p>
    <w:p w14:paraId="7F1E5E5A" w14:textId="77777777" w:rsidR="00FD7129" w:rsidRPr="00DE755F" w:rsidRDefault="00FD7129" w:rsidP="00FD7129">
      <w:pPr>
        <w:pStyle w:val="Default"/>
        <w:ind w:firstLineChars="100" w:firstLine="222"/>
        <w:rPr>
          <w:rFonts w:ascii="ＭＳ 明朝" w:eastAsia="ＭＳ 明朝" w:hAnsi="ＭＳ 明朝"/>
          <w:b/>
          <w:bCs/>
          <w:sz w:val="22"/>
        </w:rPr>
      </w:pPr>
    </w:p>
    <w:p w14:paraId="4B16939D" w14:textId="268CB742" w:rsidR="00FD7129" w:rsidRPr="00F36C5D" w:rsidRDefault="00FD7129" w:rsidP="001831D7">
      <w:pPr>
        <w:pStyle w:val="3"/>
        <w:numPr>
          <w:ilvl w:val="0"/>
          <w:numId w:val="0"/>
        </w:numPr>
        <w:ind w:left="642"/>
        <w:rPr>
          <w:bCs/>
        </w:rPr>
      </w:pPr>
      <w:bookmarkStart w:id="335" w:name="_Toc31231867"/>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2D6583">
        <w:rPr>
          <w:noProof/>
        </w:rPr>
        <w:t>56</w:t>
      </w:r>
      <w:r w:rsidRPr="00F36C5D">
        <w:rPr>
          <w:noProof/>
        </w:rPr>
        <w:fldChar w:fldCharType="end"/>
      </w:r>
      <w:r w:rsidRPr="00F36C5D">
        <w:rPr>
          <w:rFonts w:hint="eastAsia"/>
        </w:rPr>
        <w:t>】</w:t>
      </w:r>
      <w:r w:rsidRPr="00F36C5D">
        <w:rPr>
          <w:rFonts w:hint="eastAsia"/>
          <w:bCs/>
        </w:rPr>
        <w:t>履行確認及び検査方法の記録について</w:t>
      </w:r>
      <w:bookmarkEnd w:id="335"/>
    </w:p>
    <w:p w14:paraId="3C29BDAF" w14:textId="77777777" w:rsidR="00FD7129" w:rsidRPr="00DE755F" w:rsidRDefault="00FD7129" w:rsidP="00FD7129">
      <w:pPr>
        <w:pStyle w:val="Default"/>
        <w:ind w:firstLineChars="100" w:firstLine="221"/>
        <w:rPr>
          <w:rFonts w:ascii="ＭＳ 明朝" w:eastAsia="ＭＳ 明朝" w:hAnsi="ＭＳ 明朝"/>
          <w:sz w:val="22"/>
        </w:rPr>
      </w:pPr>
      <w:r w:rsidRPr="00DE755F">
        <w:rPr>
          <w:rFonts w:ascii="ＭＳ 明朝" w:eastAsia="ＭＳ 明朝" w:hAnsi="ＭＳ 明朝" w:hint="eastAsia"/>
          <w:sz w:val="22"/>
        </w:rPr>
        <w:t>ナースセンター運営委託業務について，委託料の見積額と実績額とに顕著な違いについて口頭で確認した内容は，検査調書その他の方法によって記録化すべきである。</w:t>
      </w:r>
    </w:p>
    <w:p w14:paraId="05B36736" w14:textId="77777777" w:rsidR="00281F79" w:rsidRPr="00F36C5D" w:rsidRDefault="00281F79">
      <w:pPr>
        <w:widowControl/>
        <w:jc w:val="left"/>
        <w:rPr>
          <w:rFonts w:ascii="ＭＳ 明朝" w:eastAsia="ＭＳ 明朝" w:hAnsi="ＭＳ 明朝" w:cstheme="majorBidi"/>
          <w:sz w:val="24"/>
          <w:szCs w:val="24"/>
        </w:rPr>
      </w:pPr>
      <w:r w:rsidRPr="00F36C5D">
        <w:rPr>
          <w:rFonts w:ascii="ＭＳ 明朝" w:eastAsia="ＭＳ 明朝" w:hAnsi="ＭＳ 明朝"/>
        </w:rPr>
        <w:br w:type="page"/>
      </w:r>
    </w:p>
    <w:p w14:paraId="5A2D79FE" w14:textId="77777777" w:rsidR="00D444AB" w:rsidRPr="00DE755F" w:rsidRDefault="00D444AB" w:rsidP="00D444AB">
      <w:pPr>
        <w:pStyle w:val="1"/>
      </w:pPr>
      <w:bookmarkStart w:id="336" w:name="_Toc31231868"/>
      <w:r w:rsidRPr="00DE755F">
        <w:rPr>
          <w:rFonts w:hint="eastAsia"/>
        </w:rPr>
        <w:lastRenderedPageBreak/>
        <w:t>第５　商工労働部の個別補助金等に係る監査の結果及び意見</w:t>
      </w:r>
      <w:bookmarkEnd w:id="336"/>
    </w:p>
    <w:p w14:paraId="1DADE4A9" w14:textId="77777777" w:rsidR="00D444AB" w:rsidRPr="00F36C5D" w:rsidRDefault="00D444AB">
      <w:pPr>
        <w:pStyle w:val="2"/>
        <w:numPr>
          <w:ilvl w:val="0"/>
          <w:numId w:val="229"/>
        </w:numPr>
      </w:pPr>
      <w:bookmarkStart w:id="337" w:name="_Toc31231869"/>
      <w:r w:rsidRPr="00F36C5D">
        <w:rPr>
          <w:rFonts w:hint="eastAsia"/>
        </w:rPr>
        <w:t>西成労働福祉センター補助金</w:t>
      </w:r>
      <w:bookmarkEnd w:id="337"/>
    </w:p>
    <w:p w14:paraId="3329E3A3" w14:textId="77777777" w:rsidR="00D444AB" w:rsidRPr="00F36C5D" w:rsidRDefault="00D444AB" w:rsidP="00800E36">
      <w:pPr>
        <w:pStyle w:val="3"/>
        <w:numPr>
          <w:ilvl w:val="0"/>
          <w:numId w:val="220"/>
        </w:numPr>
      </w:pPr>
      <w:bookmarkStart w:id="338" w:name="_Toc31231870"/>
      <w:r w:rsidRPr="00F36C5D">
        <w:rPr>
          <w:rFonts w:hint="eastAsia"/>
        </w:rPr>
        <w:t>概要</w:t>
      </w:r>
      <w:bookmarkEnd w:id="338"/>
    </w:p>
    <w:tbl>
      <w:tblPr>
        <w:tblStyle w:val="a3"/>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D444AB" w:rsidRPr="00DE755F" w14:paraId="64AA61AD" w14:textId="77777777" w:rsidTr="001C07A5">
        <w:trPr>
          <w:trHeight w:val="360"/>
        </w:trPr>
        <w:tc>
          <w:tcPr>
            <w:tcW w:w="2835" w:type="dxa"/>
            <w:gridSpan w:val="2"/>
            <w:tcBorders>
              <w:top w:val="single" w:sz="4" w:space="0" w:color="auto"/>
              <w:left w:val="single" w:sz="4" w:space="0" w:color="auto"/>
              <w:bottom w:val="single" w:sz="4" w:space="0" w:color="auto"/>
              <w:right w:val="single" w:sz="4" w:space="0" w:color="auto"/>
            </w:tcBorders>
            <w:noWrap/>
            <w:hideMark/>
          </w:tcPr>
          <w:p w14:paraId="690EBF8D"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補助金等の名</w:t>
            </w:r>
            <w:r w:rsidRPr="00DE755F">
              <w:rPr>
                <w:rFonts w:ascii="ＭＳ 明朝" w:eastAsia="ＭＳ 明朝" w:hAnsi="ＭＳ 明朝" w:hint="eastAsia"/>
                <w:sz w:val="22"/>
              </w:rPr>
              <w:t>称</w:t>
            </w:r>
          </w:p>
        </w:tc>
        <w:tc>
          <w:tcPr>
            <w:tcW w:w="5670" w:type="dxa"/>
            <w:gridSpan w:val="5"/>
            <w:tcBorders>
              <w:top w:val="single" w:sz="4" w:space="0" w:color="auto"/>
              <w:left w:val="single" w:sz="4" w:space="0" w:color="auto"/>
              <w:bottom w:val="single" w:sz="4" w:space="0" w:color="auto"/>
              <w:right w:val="single" w:sz="4" w:space="0" w:color="auto"/>
            </w:tcBorders>
            <w:noWrap/>
          </w:tcPr>
          <w:p w14:paraId="75D76E2B" w14:textId="77777777" w:rsidR="00D444AB" w:rsidRPr="00DE755F" w:rsidRDefault="00D444AB" w:rsidP="001C07A5">
            <w:pPr>
              <w:pStyle w:val="Default"/>
              <w:rPr>
                <w:rFonts w:ascii="ＭＳ 明朝" w:eastAsia="ＭＳ 明朝" w:hAnsi="ＭＳ 明朝"/>
                <w:kern w:val="2"/>
                <w:sz w:val="22"/>
              </w:rPr>
            </w:pPr>
            <w:r w:rsidRPr="00DE755F">
              <w:rPr>
                <w:rFonts w:ascii="ＭＳ 明朝" w:eastAsia="ＭＳ 明朝" w:hAnsi="ＭＳ 明朝" w:hint="eastAsia"/>
                <w:sz w:val="22"/>
              </w:rPr>
              <w:t>西成労働福祉センター補助金</w:t>
            </w:r>
          </w:p>
        </w:tc>
      </w:tr>
      <w:tr w:rsidR="00D444AB" w:rsidRPr="00DE755F" w14:paraId="455BD3FC" w14:textId="77777777" w:rsidTr="001C07A5">
        <w:trPr>
          <w:trHeight w:val="420"/>
        </w:trPr>
        <w:tc>
          <w:tcPr>
            <w:tcW w:w="2835" w:type="dxa"/>
            <w:gridSpan w:val="2"/>
            <w:tcBorders>
              <w:top w:val="single" w:sz="4" w:space="0" w:color="auto"/>
              <w:left w:val="single" w:sz="4" w:space="0" w:color="auto"/>
              <w:bottom w:val="single" w:sz="4" w:space="0" w:color="auto"/>
              <w:right w:val="single" w:sz="4" w:space="0" w:color="auto"/>
            </w:tcBorders>
            <w:noWrap/>
            <w:hideMark/>
          </w:tcPr>
          <w:p w14:paraId="77722600"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所管部</w:t>
            </w:r>
            <w:r w:rsidRPr="00DE755F">
              <w:rPr>
                <w:rFonts w:ascii="ＭＳ 明朝" w:eastAsia="ＭＳ 明朝" w:hAnsi="ＭＳ 明朝" w:hint="eastAsia"/>
                <w:sz w:val="22"/>
              </w:rPr>
              <w:t>署</w:t>
            </w:r>
          </w:p>
        </w:tc>
        <w:tc>
          <w:tcPr>
            <w:tcW w:w="5670" w:type="dxa"/>
            <w:gridSpan w:val="5"/>
            <w:tcBorders>
              <w:top w:val="single" w:sz="4" w:space="0" w:color="auto"/>
              <w:left w:val="single" w:sz="4" w:space="0" w:color="auto"/>
              <w:bottom w:val="single" w:sz="4" w:space="0" w:color="auto"/>
              <w:right w:val="single" w:sz="4" w:space="0" w:color="auto"/>
            </w:tcBorders>
            <w:noWrap/>
          </w:tcPr>
          <w:p w14:paraId="7128CD60" w14:textId="77777777" w:rsidR="00D444AB" w:rsidRPr="00DE755F" w:rsidRDefault="00D444AB" w:rsidP="001C07A5">
            <w:pPr>
              <w:pStyle w:val="Default"/>
              <w:rPr>
                <w:rFonts w:ascii="ＭＳ 明朝" w:eastAsia="ＭＳ 明朝" w:hAnsi="ＭＳ 明朝"/>
                <w:kern w:val="2"/>
                <w:sz w:val="22"/>
              </w:rPr>
            </w:pPr>
            <w:r w:rsidRPr="00DE755F">
              <w:rPr>
                <w:rFonts w:ascii="ＭＳ 明朝" w:eastAsia="ＭＳ 明朝" w:hAnsi="ＭＳ 明朝" w:hint="eastAsia"/>
                <w:sz w:val="22"/>
              </w:rPr>
              <w:t>商工労働部　雇用推進室　労政課</w:t>
            </w:r>
          </w:p>
        </w:tc>
      </w:tr>
      <w:tr w:rsidR="00D444AB" w:rsidRPr="00DE755F" w14:paraId="59D63B1E" w14:textId="77777777" w:rsidTr="001C07A5">
        <w:trPr>
          <w:trHeight w:val="390"/>
        </w:trPr>
        <w:tc>
          <w:tcPr>
            <w:tcW w:w="2835" w:type="dxa"/>
            <w:gridSpan w:val="2"/>
            <w:tcBorders>
              <w:top w:val="single" w:sz="4" w:space="0" w:color="auto"/>
              <w:left w:val="single" w:sz="4" w:space="0" w:color="auto"/>
              <w:bottom w:val="single" w:sz="4" w:space="0" w:color="auto"/>
              <w:right w:val="single" w:sz="4" w:space="0" w:color="auto"/>
            </w:tcBorders>
            <w:hideMark/>
          </w:tcPr>
          <w:p w14:paraId="6EE04AFA"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補助金制度等の目的</w:t>
            </w:r>
            <w:r w:rsidRPr="00DE755F">
              <w:rPr>
                <w:rFonts w:ascii="ＭＳ 明朝" w:eastAsia="ＭＳ 明朝" w:hAnsi="ＭＳ 明朝" w:hint="eastAsia"/>
                <w:sz w:val="22"/>
              </w:rPr>
              <w:t>・</w:t>
            </w:r>
          </w:p>
          <w:p w14:paraId="2DA95042"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概</w:t>
            </w:r>
            <w:r w:rsidRPr="00DE755F">
              <w:rPr>
                <w:rFonts w:ascii="ＭＳ 明朝" w:eastAsia="ＭＳ 明朝" w:hAnsi="ＭＳ 明朝" w:hint="eastAsia"/>
                <w:sz w:val="22"/>
              </w:rPr>
              <w:t>要</w:t>
            </w:r>
          </w:p>
        </w:tc>
        <w:tc>
          <w:tcPr>
            <w:tcW w:w="5670" w:type="dxa"/>
            <w:gridSpan w:val="5"/>
            <w:tcBorders>
              <w:top w:val="single" w:sz="4" w:space="0" w:color="auto"/>
              <w:left w:val="single" w:sz="4" w:space="0" w:color="auto"/>
              <w:bottom w:val="single" w:sz="4" w:space="0" w:color="auto"/>
              <w:right w:val="single" w:sz="4" w:space="0" w:color="auto"/>
            </w:tcBorders>
            <w:noWrap/>
          </w:tcPr>
          <w:p w14:paraId="5378BC22" w14:textId="77777777" w:rsidR="00D444AB" w:rsidRPr="00DE755F" w:rsidRDefault="00D444AB" w:rsidP="001C07A5">
            <w:pPr>
              <w:pStyle w:val="Default"/>
              <w:rPr>
                <w:rFonts w:ascii="ＭＳ 明朝" w:eastAsia="ＭＳ 明朝" w:hAnsi="ＭＳ 明朝"/>
                <w:sz w:val="22"/>
              </w:rPr>
            </w:pPr>
            <w:r w:rsidRPr="00DE755F">
              <w:rPr>
                <w:rFonts w:ascii="ＭＳ 明朝" w:eastAsia="ＭＳ 明朝" w:hAnsi="ＭＳ 明朝" w:hint="eastAsia"/>
                <w:sz w:val="22"/>
              </w:rPr>
              <w:t>西成労働福祉センターの運営費</w:t>
            </w:r>
          </w:p>
        </w:tc>
      </w:tr>
      <w:tr w:rsidR="00D444AB" w:rsidRPr="00DE755F" w14:paraId="7F1CE23D" w14:textId="77777777" w:rsidTr="001C07A5">
        <w:trPr>
          <w:trHeight w:val="360"/>
        </w:trPr>
        <w:tc>
          <w:tcPr>
            <w:tcW w:w="2835" w:type="dxa"/>
            <w:gridSpan w:val="2"/>
            <w:tcBorders>
              <w:top w:val="single" w:sz="4" w:space="0" w:color="auto"/>
              <w:left w:val="single" w:sz="4" w:space="0" w:color="auto"/>
              <w:bottom w:val="single" w:sz="4" w:space="0" w:color="auto"/>
              <w:right w:val="single" w:sz="4" w:space="0" w:color="auto"/>
            </w:tcBorders>
            <w:noWrap/>
            <w:hideMark/>
          </w:tcPr>
          <w:p w14:paraId="0AA6D4C7"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補助開始年</w:t>
            </w:r>
            <w:r w:rsidRPr="00DE755F">
              <w:rPr>
                <w:rFonts w:ascii="ＭＳ 明朝" w:eastAsia="ＭＳ 明朝" w:hAnsi="ＭＳ 明朝" w:hint="eastAsia"/>
                <w:sz w:val="22"/>
              </w:rPr>
              <w:t>度</w:t>
            </w:r>
          </w:p>
        </w:tc>
        <w:tc>
          <w:tcPr>
            <w:tcW w:w="5670" w:type="dxa"/>
            <w:gridSpan w:val="5"/>
            <w:tcBorders>
              <w:top w:val="single" w:sz="4" w:space="0" w:color="auto"/>
              <w:left w:val="single" w:sz="4" w:space="0" w:color="auto"/>
              <w:bottom w:val="single" w:sz="4" w:space="0" w:color="auto"/>
              <w:right w:val="single" w:sz="4" w:space="0" w:color="auto"/>
            </w:tcBorders>
            <w:noWrap/>
          </w:tcPr>
          <w:p w14:paraId="3D3D98D4" w14:textId="77777777" w:rsidR="00D444AB" w:rsidRPr="00DE755F" w:rsidRDefault="00D444AB" w:rsidP="001C07A5">
            <w:pPr>
              <w:pStyle w:val="Default"/>
              <w:rPr>
                <w:rFonts w:ascii="ＭＳ 明朝" w:eastAsia="ＭＳ 明朝" w:hAnsi="ＭＳ 明朝"/>
                <w:kern w:val="2"/>
                <w:sz w:val="22"/>
              </w:rPr>
            </w:pPr>
            <w:r w:rsidRPr="00DE755F">
              <w:rPr>
                <w:rFonts w:ascii="ＭＳ 明朝" w:eastAsia="ＭＳ 明朝" w:hAnsi="ＭＳ 明朝" w:hint="eastAsia"/>
                <w:kern w:val="2"/>
                <w:sz w:val="22"/>
              </w:rPr>
              <w:t>昭和</w:t>
            </w:r>
            <w:r w:rsidRPr="00DE755F">
              <w:rPr>
                <w:rFonts w:ascii="ＭＳ 明朝" w:eastAsia="ＭＳ 明朝" w:hAnsi="ＭＳ 明朝"/>
                <w:kern w:val="2"/>
                <w:sz w:val="22"/>
              </w:rPr>
              <w:t>37年頃</w:t>
            </w:r>
          </w:p>
        </w:tc>
      </w:tr>
      <w:tr w:rsidR="00D444AB" w:rsidRPr="00DE755F" w14:paraId="1E3E8883" w14:textId="77777777" w:rsidTr="001C07A5">
        <w:trPr>
          <w:trHeight w:val="360"/>
        </w:trPr>
        <w:tc>
          <w:tcPr>
            <w:tcW w:w="2835" w:type="dxa"/>
            <w:gridSpan w:val="2"/>
            <w:tcBorders>
              <w:top w:val="single" w:sz="4" w:space="0" w:color="auto"/>
              <w:left w:val="single" w:sz="4" w:space="0" w:color="auto"/>
              <w:bottom w:val="single" w:sz="4" w:space="0" w:color="auto"/>
              <w:right w:val="single" w:sz="4" w:space="0" w:color="auto"/>
            </w:tcBorders>
            <w:noWrap/>
            <w:hideMark/>
          </w:tcPr>
          <w:p w14:paraId="12204D93" w14:textId="77777777" w:rsidR="00D444AB" w:rsidRPr="00DE755F" w:rsidRDefault="00D444AB" w:rsidP="001C07A5">
            <w:pPr>
              <w:pStyle w:val="Default"/>
              <w:ind w:left="204"/>
              <w:rPr>
                <w:rFonts w:ascii="ＭＳ 明朝" w:eastAsia="ＭＳ 明朝" w:hAnsi="ＭＳ 明朝" w:cs="ＭＳ 明朝"/>
                <w:sz w:val="22"/>
              </w:rPr>
            </w:pPr>
            <w:r w:rsidRPr="00DE755F">
              <w:rPr>
                <w:rFonts w:ascii="ＭＳ 明朝" w:eastAsia="ＭＳ 明朝" w:hAnsi="ＭＳ 明朝" w:cs="ＭＳ 明朝" w:hint="eastAsia"/>
                <w:sz w:val="22"/>
              </w:rPr>
              <w:t>平成</w:t>
            </w:r>
            <w:r w:rsidRPr="00DE755F">
              <w:rPr>
                <w:rFonts w:ascii="ＭＳ 明朝" w:eastAsia="ＭＳ 明朝" w:hAnsi="ＭＳ 明朝" w:cs="ＭＳ 明朝"/>
                <w:sz w:val="22"/>
              </w:rPr>
              <w:t>30年度の交付先</w:t>
            </w:r>
          </w:p>
          <w:p w14:paraId="7C4CCD5A"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（交付先の件数</w:t>
            </w:r>
            <w:r w:rsidRPr="00DE755F">
              <w:rPr>
                <w:rFonts w:ascii="ＭＳ 明朝" w:eastAsia="ＭＳ 明朝" w:hAnsi="ＭＳ 明朝" w:hint="eastAsia"/>
                <w:sz w:val="22"/>
              </w:rPr>
              <w:t>）</w:t>
            </w:r>
          </w:p>
        </w:tc>
        <w:tc>
          <w:tcPr>
            <w:tcW w:w="5670" w:type="dxa"/>
            <w:gridSpan w:val="5"/>
            <w:tcBorders>
              <w:top w:val="single" w:sz="4" w:space="0" w:color="auto"/>
              <w:left w:val="single" w:sz="4" w:space="0" w:color="auto"/>
              <w:bottom w:val="single" w:sz="4" w:space="0" w:color="auto"/>
              <w:right w:val="single" w:sz="4" w:space="0" w:color="auto"/>
            </w:tcBorders>
            <w:noWrap/>
          </w:tcPr>
          <w:p w14:paraId="296EE471" w14:textId="77777777" w:rsidR="00D444AB" w:rsidRPr="00DE755F" w:rsidRDefault="00D444AB" w:rsidP="001C07A5">
            <w:pPr>
              <w:pStyle w:val="Default"/>
              <w:rPr>
                <w:rFonts w:ascii="ＭＳ 明朝" w:eastAsia="ＭＳ 明朝" w:hAnsi="ＭＳ 明朝"/>
                <w:kern w:val="2"/>
                <w:sz w:val="22"/>
              </w:rPr>
            </w:pPr>
            <w:r w:rsidRPr="00DE755F">
              <w:rPr>
                <w:rFonts w:ascii="ＭＳ 明朝" w:eastAsia="ＭＳ 明朝" w:hAnsi="ＭＳ 明朝" w:hint="eastAsia"/>
                <w:sz w:val="22"/>
              </w:rPr>
              <w:t>公益財団法人西成労働福祉センター（</w:t>
            </w:r>
            <w:r w:rsidRPr="00DE755F">
              <w:rPr>
                <w:rFonts w:ascii="ＭＳ 明朝" w:eastAsia="ＭＳ 明朝" w:hAnsi="ＭＳ 明朝"/>
                <w:sz w:val="22"/>
              </w:rPr>
              <w:t>1件）</w:t>
            </w:r>
          </w:p>
        </w:tc>
      </w:tr>
      <w:tr w:rsidR="00D444AB" w:rsidRPr="00DE755F" w14:paraId="56CF34E6" w14:textId="77777777" w:rsidTr="001C07A5">
        <w:trPr>
          <w:trHeight w:val="360"/>
        </w:trPr>
        <w:tc>
          <w:tcPr>
            <w:tcW w:w="2835" w:type="dxa"/>
            <w:gridSpan w:val="2"/>
            <w:tcBorders>
              <w:top w:val="single" w:sz="4" w:space="0" w:color="auto"/>
              <w:left w:val="single" w:sz="4" w:space="0" w:color="auto"/>
              <w:bottom w:val="single" w:sz="4" w:space="0" w:color="auto"/>
              <w:right w:val="single" w:sz="4" w:space="0" w:color="auto"/>
            </w:tcBorders>
            <w:noWrap/>
            <w:hideMark/>
          </w:tcPr>
          <w:p w14:paraId="6007CBAD" w14:textId="77777777" w:rsidR="00D444AB" w:rsidRPr="00DE755F" w:rsidRDefault="00D444AB" w:rsidP="001C07A5">
            <w:pPr>
              <w:pStyle w:val="Default"/>
              <w:ind w:leftChars="100" w:left="221"/>
              <w:rPr>
                <w:rFonts w:ascii="ＭＳ 明朝" w:eastAsia="ＭＳ 明朝" w:hAnsi="ＭＳ 明朝"/>
                <w:sz w:val="22"/>
              </w:rPr>
            </w:pPr>
            <w:r w:rsidRPr="00DE755F">
              <w:rPr>
                <w:rFonts w:ascii="ＭＳ 明朝" w:eastAsia="ＭＳ 明朝" w:hAnsi="ＭＳ 明朝" w:cs="ＭＳ 明朝" w:hint="eastAsia"/>
                <w:sz w:val="22"/>
              </w:rPr>
              <w:t>根拠規定等</w:t>
            </w:r>
          </w:p>
        </w:tc>
        <w:tc>
          <w:tcPr>
            <w:tcW w:w="5670" w:type="dxa"/>
            <w:gridSpan w:val="5"/>
            <w:tcBorders>
              <w:top w:val="single" w:sz="4" w:space="0" w:color="auto"/>
              <w:left w:val="single" w:sz="4" w:space="0" w:color="auto"/>
              <w:bottom w:val="single" w:sz="4" w:space="0" w:color="auto"/>
              <w:right w:val="single" w:sz="4" w:space="0" w:color="auto"/>
            </w:tcBorders>
            <w:noWrap/>
          </w:tcPr>
          <w:p w14:paraId="261D8DA2" w14:textId="77777777" w:rsidR="00D444AB" w:rsidRPr="00DE755F" w:rsidRDefault="00D444AB" w:rsidP="001C07A5">
            <w:pPr>
              <w:pStyle w:val="Default"/>
              <w:rPr>
                <w:rFonts w:ascii="ＭＳ 明朝" w:eastAsia="ＭＳ 明朝" w:hAnsi="ＭＳ 明朝"/>
                <w:kern w:val="2"/>
                <w:sz w:val="22"/>
              </w:rPr>
            </w:pPr>
            <w:r w:rsidRPr="00DE755F">
              <w:rPr>
                <w:rFonts w:ascii="ＭＳ 明朝" w:eastAsia="ＭＳ 明朝" w:hAnsi="ＭＳ 明朝" w:hint="eastAsia"/>
                <w:kern w:val="2"/>
                <w:sz w:val="22"/>
              </w:rPr>
              <w:t>なし</w:t>
            </w:r>
          </w:p>
        </w:tc>
      </w:tr>
      <w:tr w:rsidR="00D444AB" w:rsidRPr="00DE755F" w14:paraId="6768ED94" w14:textId="77777777" w:rsidTr="001C07A5">
        <w:trPr>
          <w:trHeight w:val="360"/>
        </w:trPr>
        <w:tc>
          <w:tcPr>
            <w:tcW w:w="2835" w:type="dxa"/>
            <w:gridSpan w:val="2"/>
            <w:tcBorders>
              <w:top w:val="single" w:sz="4" w:space="0" w:color="auto"/>
              <w:left w:val="single" w:sz="4" w:space="0" w:color="auto"/>
              <w:bottom w:val="nil"/>
              <w:right w:val="single" w:sz="4" w:space="0" w:color="auto"/>
            </w:tcBorders>
            <w:noWrap/>
            <w:hideMark/>
          </w:tcPr>
          <w:p w14:paraId="662D4C78"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補助金等の推</w:t>
            </w:r>
            <w:r w:rsidRPr="00DE755F">
              <w:rPr>
                <w:rFonts w:ascii="ＭＳ 明朝" w:eastAsia="ＭＳ 明朝" w:hAnsi="ＭＳ 明朝" w:hint="eastAsia"/>
                <w:sz w:val="22"/>
              </w:rPr>
              <w:t>移</w:t>
            </w:r>
          </w:p>
          <w:p w14:paraId="72DB8D87"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（単位：千円</w:t>
            </w:r>
            <w:r w:rsidRPr="00DE755F">
              <w:rPr>
                <w:rFonts w:ascii="ＭＳ 明朝" w:eastAsia="ＭＳ 明朝" w:hAnsi="ＭＳ 明朝" w:hint="eastAsia"/>
                <w:sz w:val="22"/>
              </w:rPr>
              <w:t>）</w:t>
            </w:r>
          </w:p>
        </w:tc>
        <w:tc>
          <w:tcPr>
            <w:tcW w:w="1134" w:type="dxa"/>
            <w:tcBorders>
              <w:top w:val="single" w:sz="4" w:space="0" w:color="auto"/>
              <w:left w:val="single" w:sz="4" w:space="0" w:color="auto"/>
              <w:bottom w:val="single" w:sz="4" w:space="0" w:color="auto"/>
              <w:right w:val="single" w:sz="4" w:space="0" w:color="auto"/>
            </w:tcBorders>
            <w:noWrap/>
            <w:hideMark/>
          </w:tcPr>
          <w:p w14:paraId="6BD1707F" w14:textId="77777777" w:rsidR="00D444AB" w:rsidRPr="00DE755F" w:rsidRDefault="00D444AB" w:rsidP="001C07A5">
            <w:pPr>
              <w:pStyle w:val="Default"/>
              <w:ind w:left="204"/>
              <w:rPr>
                <w:rFonts w:ascii="ＭＳ 明朝" w:eastAsia="ＭＳ 明朝" w:hAnsi="ＭＳ 明朝"/>
                <w:sz w:val="20"/>
              </w:rPr>
            </w:pPr>
            <w:r w:rsidRPr="00DE755F">
              <w:rPr>
                <w:rFonts w:ascii="ＭＳ 明朝" w:eastAsia="ＭＳ 明朝" w:hAnsi="ＭＳ 明朝" w:cs="ＭＳ 明朝" w:hint="eastAsia"/>
                <w:sz w:val="20"/>
              </w:rPr>
              <w:t>平成</w:t>
            </w:r>
            <w:r w:rsidRPr="00DE755F">
              <w:rPr>
                <w:rFonts w:ascii="ＭＳ 明朝" w:eastAsia="ＭＳ 明朝" w:hAnsi="ＭＳ 明朝"/>
                <w:sz w:val="20"/>
              </w:rPr>
              <w:t>26</w:t>
            </w:r>
            <w:r w:rsidRPr="00DE755F">
              <w:rPr>
                <w:rFonts w:ascii="ＭＳ 明朝" w:eastAsia="ＭＳ 明朝" w:hAnsi="ＭＳ 明朝" w:cs="ＭＳ 明朝" w:hint="eastAsia"/>
                <w:sz w:val="20"/>
              </w:rPr>
              <w:t>年</w:t>
            </w:r>
            <w:r w:rsidRPr="00DE755F">
              <w:rPr>
                <w:rFonts w:ascii="ＭＳ 明朝" w:eastAsia="ＭＳ 明朝" w:hAnsi="ＭＳ 明朝" w:hint="eastAsia"/>
                <w:sz w:val="20"/>
              </w:rPr>
              <w:t>度</w:t>
            </w:r>
          </w:p>
        </w:tc>
        <w:tc>
          <w:tcPr>
            <w:tcW w:w="1134" w:type="dxa"/>
            <w:tcBorders>
              <w:top w:val="single" w:sz="4" w:space="0" w:color="auto"/>
              <w:left w:val="single" w:sz="4" w:space="0" w:color="auto"/>
              <w:bottom w:val="single" w:sz="4" w:space="0" w:color="auto"/>
              <w:right w:val="single" w:sz="4" w:space="0" w:color="auto"/>
            </w:tcBorders>
            <w:noWrap/>
            <w:hideMark/>
          </w:tcPr>
          <w:p w14:paraId="5CD5AD19" w14:textId="77777777" w:rsidR="00D444AB" w:rsidRPr="00DE755F" w:rsidRDefault="00D444AB" w:rsidP="001C07A5">
            <w:pPr>
              <w:pStyle w:val="Default"/>
              <w:ind w:left="204"/>
              <w:rPr>
                <w:rFonts w:ascii="ＭＳ 明朝" w:eastAsia="ＭＳ 明朝" w:hAnsi="ＭＳ 明朝"/>
                <w:sz w:val="20"/>
              </w:rPr>
            </w:pPr>
            <w:r w:rsidRPr="00DE755F">
              <w:rPr>
                <w:rFonts w:ascii="ＭＳ 明朝" w:eastAsia="ＭＳ 明朝" w:hAnsi="ＭＳ 明朝" w:cs="ＭＳ 明朝" w:hint="eastAsia"/>
                <w:sz w:val="20"/>
              </w:rPr>
              <w:t>平成</w:t>
            </w:r>
            <w:r w:rsidRPr="00DE755F">
              <w:rPr>
                <w:rFonts w:ascii="ＭＳ 明朝" w:eastAsia="ＭＳ 明朝" w:hAnsi="ＭＳ 明朝"/>
                <w:sz w:val="20"/>
              </w:rPr>
              <w:t>27</w:t>
            </w:r>
            <w:r w:rsidRPr="00DE755F">
              <w:rPr>
                <w:rFonts w:ascii="ＭＳ 明朝" w:eastAsia="ＭＳ 明朝" w:hAnsi="ＭＳ 明朝" w:cs="ＭＳ 明朝" w:hint="eastAsia"/>
                <w:sz w:val="20"/>
              </w:rPr>
              <w:t>年</w:t>
            </w:r>
            <w:r w:rsidRPr="00DE755F">
              <w:rPr>
                <w:rFonts w:ascii="ＭＳ 明朝" w:eastAsia="ＭＳ 明朝" w:hAnsi="ＭＳ 明朝" w:hint="eastAsia"/>
                <w:sz w:val="20"/>
              </w:rPr>
              <w:t>度</w:t>
            </w:r>
          </w:p>
        </w:tc>
        <w:tc>
          <w:tcPr>
            <w:tcW w:w="1134" w:type="dxa"/>
            <w:tcBorders>
              <w:top w:val="single" w:sz="4" w:space="0" w:color="auto"/>
              <w:left w:val="single" w:sz="4" w:space="0" w:color="auto"/>
              <w:bottom w:val="single" w:sz="4" w:space="0" w:color="auto"/>
              <w:right w:val="single" w:sz="4" w:space="0" w:color="auto"/>
            </w:tcBorders>
            <w:noWrap/>
            <w:hideMark/>
          </w:tcPr>
          <w:p w14:paraId="0C5E86C1" w14:textId="77777777" w:rsidR="00D444AB" w:rsidRPr="00DE755F" w:rsidRDefault="00D444AB" w:rsidP="001C07A5">
            <w:pPr>
              <w:pStyle w:val="Default"/>
              <w:ind w:left="204"/>
              <w:rPr>
                <w:rFonts w:ascii="ＭＳ 明朝" w:eastAsia="ＭＳ 明朝" w:hAnsi="ＭＳ 明朝"/>
                <w:sz w:val="20"/>
              </w:rPr>
            </w:pPr>
            <w:r w:rsidRPr="00DE755F">
              <w:rPr>
                <w:rFonts w:ascii="ＭＳ 明朝" w:eastAsia="ＭＳ 明朝" w:hAnsi="ＭＳ 明朝" w:cs="ＭＳ 明朝" w:hint="eastAsia"/>
                <w:sz w:val="20"/>
              </w:rPr>
              <w:t>平成</w:t>
            </w:r>
            <w:r w:rsidRPr="00DE755F">
              <w:rPr>
                <w:rFonts w:ascii="ＭＳ 明朝" w:eastAsia="ＭＳ 明朝" w:hAnsi="ＭＳ 明朝"/>
                <w:sz w:val="20"/>
              </w:rPr>
              <w:t>28</w:t>
            </w:r>
            <w:r w:rsidRPr="00DE755F">
              <w:rPr>
                <w:rFonts w:ascii="ＭＳ 明朝" w:eastAsia="ＭＳ 明朝" w:hAnsi="ＭＳ 明朝" w:cs="ＭＳ 明朝" w:hint="eastAsia"/>
                <w:sz w:val="20"/>
              </w:rPr>
              <w:t>年</w:t>
            </w:r>
            <w:r w:rsidRPr="00DE755F">
              <w:rPr>
                <w:rFonts w:ascii="ＭＳ 明朝" w:eastAsia="ＭＳ 明朝" w:hAnsi="ＭＳ 明朝" w:hint="eastAsia"/>
                <w:sz w:val="20"/>
              </w:rPr>
              <w:t>度</w:t>
            </w:r>
          </w:p>
        </w:tc>
        <w:tc>
          <w:tcPr>
            <w:tcW w:w="1134" w:type="dxa"/>
            <w:tcBorders>
              <w:top w:val="single" w:sz="4" w:space="0" w:color="auto"/>
              <w:left w:val="single" w:sz="4" w:space="0" w:color="auto"/>
              <w:bottom w:val="single" w:sz="4" w:space="0" w:color="auto"/>
              <w:right w:val="single" w:sz="4" w:space="0" w:color="auto"/>
            </w:tcBorders>
            <w:noWrap/>
            <w:hideMark/>
          </w:tcPr>
          <w:p w14:paraId="21645875" w14:textId="77777777" w:rsidR="00D444AB" w:rsidRPr="00DE755F" w:rsidRDefault="00D444AB" w:rsidP="001C07A5">
            <w:pPr>
              <w:pStyle w:val="Default"/>
              <w:ind w:left="204"/>
              <w:rPr>
                <w:rFonts w:ascii="ＭＳ 明朝" w:eastAsia="ＭＳ 明朝" w:hAnsi="ＭＳ 明朝"/>
                <w:sz w:val="20"/>
              </w:rPr>
            </w:pPr>
            <w:r w:rsidRPr="00DE755F">
              <w:rPr>
                <w:rFonts w:ascii="ＭＳ 明朝" w:eastAsia="ＭＳ 明朝" w:hAnsi="ＭＳ 明朝" w:cs="ＭＳ 明朝" w:hint="eastAsia"/>
                <w:sz w:val="20"/>
              </w:rPr>
              <w:t>平成</w:t>
            </w:r>
            <w:r w:rsidRPr="00DE755F">
              <w:rPr>
                <w:rFonts w:ascii="ＭＳ 明朝" w:eastAsia="ＭＳ 明朝" w:hAnsi="ＭＳ 明朝"/>
                <w:sz w:val="20"/>
              </w:rPr>
              <w:t>29</w:t>
            </w:r>
            <w:r w:rsidRPr="00DE755F">
              <w:rPr>
                <w:rFonts w:ascii="ＭＳ 明朝" w:eastAsia="ＭＳ 明朝" w:hAnsi="ＭＳ 明朝" w:cs="ＭＳ 明朝" w:hint="eastAsia"/>
                <w:sz w:val="20"/>
              </w:rPr>
              <w:t>年</w:t>
            </w:r>
            <w:r w:rsidRPr="00DE755F">
              <w:rPr>
                <w:rFonts w:ascii="ＭＳ 明朝" w:eastAsia="ＭＳ 明朝" w:hAnsi="ＭＳ 明朝" w:hint="eastAsia"/>
                <w:sz w:val="20"/>
              </w:rPr>
              <w:t>度</w:t>
            </w:r>
          </w:p>
        </w:tc>
        <w:tc>
          <w:tcPr>
            <w:tcW w:w="1134" w:type="dxa"/>
            <w:tcBorders>
              <w:top w:val="single" w:sz="4" w:space="0" w:color="auto"/>
              <w:left w:val="single" w:sz="4" w:space="0" w:color="auto"/>
              <w:bottom w:val="single" w:sz="4" w:space="0" w:color="auto"/>
              <w:right w:val="single" w:sz="4" w:space="0" w:color="auto"/>
            </w:tcBorders>
            <w:noWrap/>
            <w:hideMark/>
          </w:tcPr>
          <w:p w14:paraId="21A238C7" w14:textId="77777777" w:rsidR="00D444AB" w:rsidRPr="00DE755F" w:rsidRDefault="00D444AB" w:rsidP="001C07A5">
            <w:pPr>
              <w:pStyle w:val="Default"/>
              <w:ind w:left="204"/>
              <w:rPr>
                <w:rFonts w:ascii="ＭＳ 明朝" w:eastAsia="ＭＳ 明朝" w:hAnsi="ＭＳ 明朝"/>
                <w:sz w:val="20"/>
              </w:rPr>
            </w:pPr>
            <w:r w:rsidRPr="00DE755F">
              <w:rPr>
                <w:rFonts w:ascii="ＭＳ 明朝" w:eastAsia="ＭＳ 明朝" w:hAnsi="ＭＳ 明朝" w:cs="ＭＳ 明朝" w:hint="eastAsia"/>
                <w:sz w:val="20"/>
              </w:rPr>
              <w:t>平成</w:t>
            </w:r>
            <w:r w:rsidRPr="00DE755F">
              <w:rPr>
                <w:rFonts w:ascii="ＭＳ 明朝" w:eastAsia="ＭＳ 明朝" w:hAnsi="ＭＳ 明朝"/>
                <w:sz w:val="20"/>
              </w:rPr>
              <w:t>30</w:t>
            </w:r>
            <w:r w:rsidRPr="00DE755F">
              <w:rPr>
                <w:rFonts w:ascii="ＭＳ 明朝" w:eastAsia="ＭＳ 明朝" w:hAnsi="ＭＳ 明朝" w:cs="ＭＳ 明朝" w:hint="eastAsia"/>
                <w:sz w:val="20"/>
              </w:rPr>
              <w:t>年</w:t>
            </w:r>
            <w:r w:rsidRPr="00DE755F">
              <w:rPr>
                <w:rFonts w:ascii="ＭＳ 明朝" w:eastAsia="ＭＳ 明朝" w:hAnsi="ＭＳ 明朝" w:hint="eastAsia"/>
                <w:sz w:val="20"/>
              </w:rPr>
              <w:t>度</w:t>
            </w:r>
          </w:p>
        </w:tc>
      </w:tr>
      <w:tr w:rsidR="00D444AB" w:rsidRPr="00DE755F" w14:paraId="7B2ADCA8" w14:textId="77777777" w:rsidTr="001C07A5">
        <w:trPr>
          <w:trHeight w:val="360"/>
        </w:trPr>
        <w:tc>
          <w:tcPr>
            <w:tcW w:w="1417" w:type="dxa"/>
            <w:vMerge w:val="restart"/>
            <w:tcBorders>
              <w:top w:val="nil"/>
              <w:left w:val="single" w:sz="4" w:space="0" w:color="auto"/>
              <w:bottom w:val="single" w:sz="4" w:space="0" w:color="auto"/>
              <w:right w:val="single" w:sz="4" w:space="0" w:color="auto"/>
            </w:tcBorders>
            <w:noWrap/>
            <w:hideMark/>
          </w:tcPr>
          <w:p w14:paraId="3F6F24F3" w14:textId="77777777" w:rsidR="00D444AB" w:rsidRPr="00DE755F" w:rsidRDefault="00D444AB" w:rsidP="001C07A5">
            <w:pPr>
              <w:rPr>
                <w:rFonts w:ascii="ＭＳ 明朝" w:eastAsia="ＭＳ 明朝" w:hAnsi="ＭＳ 明朝"/>
                <w:sz w:val="20"/>
              </w:rPr>
            </w:pPr>
          </w:p>
        </w:tc>
        <w:tc>
          <w:tcPr>
            <w:tcW w:w="1418" w:type="dxa"/>
            <w:tcBorders>
              <w:top w:val="single" w:sz="4" w:space="0" w:color="auto"/>
              <w:left w:val="single" w:sz="4" w:space="0" w:color="auto"/>
              <w:bottom w:val="single" w:sz="4" w:space="0" w:color="auto"/>
              <w:right w:val="single" w:sz="4" w:space="0" w:color="auto"/>
            </w:tcBorders>
            <w:hideMark/>
          </w:tcPr>
          <w:p w14:paraId="25E9647B" w14:textId="77777777" w:rsidR="00D444AB" w:rsidRPr="00DE755F" w:rsidRDefault="00D444AB" w:rsidP="001C07A5">
            <w:pPr>
              <w:pStyle w:val="Default"/>
              <w:ind w:left="204"/>
              <w:rPr>
                <w:rFonts w:ascii="ＭＳ 明朝" w:eastAsia="ＭＳ 明朝" w:hAnsi="ＭＳ 明朝"/>
                <w:kern w:val="2"/>
                <w:sz w:val="22"/>
              </w:rPr>
            </w:pPr>
            <w:r w:rsidRPr="00DE755F">
              <w:rPr>
                <w:rFonts w:ascii="ＭＳ 明朝" w:eastAsia="ＭＳ 明朝" w:hAnsi="ＭＳ 明朝" w:cs="ＭＳ 明朝" w:hint="eastAsia"/>
                <w:sz w:val="22"/>
              </w:rPr>
              <w:t>当初予</w:t>
            </w:r>
            <w:r w:rsidRPr="00DE755F">
              <w:rPr>
                <w:rFonts w:ascii="ＭＳ 明朝" w:eastAsia="ＭＳ 明朝" w:hAnsi="ＭＳ 明朝" w:hint="eastAsia"/>
                <w:sz w:val="22"/>
              </w:rPr>
              <w:t>算</w:t>
            </w:r>
          </w:p>
        </w:tc>
        <w:tc>
          <w:tcPr>
            <w:tcW w:w="1134" w:type="dxa"/>
            <w:noWrap/>
          </w:tcPr>
          <w:p w14:paraId="05C0933C"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 xml:space="preserve">482,993　</w:t>
            </w:r>
          </w:p>
        </w:tc>
        <w:tc>
          <w:tcPr>
            <w:tcW w:w="1134" w:type="dxa"/>
            <w:noWrap/>
          </w:tcPr>
          <w:p w14:paraId="47DD2263"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 xml:space="preserve">482,899　</w:t>
            </w:r>
          </w:p>
        </w:tc>
        <w:tc>
          <w:tcPr>
            <w:tcW w:w="1134" w:type="dxa"/>
            <w:noWrap/>
          </w:tcPr>
          <w:p w14:paraId="097D15A5"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 xml:space="preserve">476,873　</w:t>
            </w:r>
          </w:p>
        </w:tc>
        <w:tc>
          <w:tcPr>
            <w:tcW w:w="1134" w:type="dxa"/>
            <w:noWrap/>
          </w:tcPr>
          <w:p w14:paraId="1EB42114"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 xml:space="preserve">468,519　</w:t>
            </w:r>
          </w:p>
        </w:tc>
        <w:tc>
          <w:tcPr>
            <w:tcW w:w="1134" w:type="dxa"/>
            <w:noWrap/>
          </w:tcPr>
          <w:p w14:paraId="7F65B056"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 xml:space="preserve">488,244　</w:t>
            </w:r>
          </w:p>
        </w:tc>
      </w:tr>
      <w:tr w:rsidR="00D444AB" w:rsidRPr="00DE755F" w14:paraId="0363BA28" w14:textId="77777777" w:rsidTr="001C07A5">
        <w:trPr>
          <w:trHeight w:val="210"/>
        </w:trPr>
        <w:tc>
          <w:tcPr>
            <w:tcW w:w="1417" w:type="dxa"/>
            <w:vMerge/>
            <w:tcBorders>
              <w:top w:val="nil"/>
              <w:left w:val="single" w:sz="4" w:space="0" w:color="auto"/>
              <w:bottom w:val="single" w:sz="4" w:space="0" w:color="auto"/>
              <w:right w:val="single" w:sz="4" w:space="0" w:color="auto"/>
            </w:tcBorders>
            <w:vAlign w:val="center"/>
            <w:hideMark/>
          </w:tcPr>
          <w:p w14:paraId="36601E54" w14:textId="77777777" w:rsidR="00D444AB" w:rsidRPr="00DE755F" w:rsidRDefault="00D444AB" w:rsidP="001C07A5">
            <w:pPr>
              <w:widowControl/>
              <w:jc w:val="left"/>
              <w:rPr>
                <w:rFonts w:ascii="ＭＳ 明朝" w:eastAsia="ＭＳ 明朝" w:hAnsi="ＭＳ 明朝"/>
                <w:sz w:val="20"/>
              </w:rPr>
            </w:pPr>
          </w:p>
        </w:tc>
        <w:tc>
          <w:tcPr>
            <w:tcW w:w="1418" w:type="dxa"/>
            <w:tcBorders>
              <w:top w:val="single" w:sz="4" w:space="0" w:color="auto"/>
              <w:left w:val="single" w:sz="4" w:space="0" w:color="auto"/>
              <w:bottom w:val="single" w:sz="4" w:space="0" w:color="auto"/>
              <w:right w:val="single" w:sz="4" w:space="0" w:color="auto"/>
            </w:tcBorders>
            <w:hideMark/>
          </w:tcPr>
          <w:p w14:paraId="20785BC0"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交付実</w:t>
            </w:r>
            <w:r w:rsidRPr="00DE755F">
              <w:rPr>
                <w:rFonts w:ascii="ＭＳ 明朝" w:eastAsia="ＭＳ 明朝" w:hAnsi="ＭＳ 明朝" w:hint="eastAsia"/>
                <w:sz w:val="22"/>
              </w:rPr>
              <w:t>績</w:t>
            </w:r>
          </w:p>
        </w:tc>
        <w:tc>
          <w:tcPr>
            <w:tcW w:w="1134" w:type="dxa"/>
            <w:noWrap/>
          </w:tcPr>
          <w:p w14:paraId="4464A96B"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490,573</w:t>
            </w:r>
          </w:p>
        </w:tc>
        <w:tc>
          <w:tcPr>
            <w:tcW w:w="1134" w:type="dxa"/>
            <w:noWrap/>
          </w:tcPr>
          <w:p w14:paraId="64C45173"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460,137</w:t>
            </w:r>
          </w:p>
        </w:tc>
        <w:tc>
          <w:tcPr>
            <w:tcW w:w="1134" w:type="dxa"/>
            <w:noWrap/>
          </w:tcPr>
          <w:p w14:paraId="5A7591FA"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483,007</w:t>
            </w:r>
          </w:p>
        </w:tc>
        <w:tc>
          <w:tcPr>
            <w:tcW w:w="1134" w:type="dxa"/>
            <w:noWrap/>
          </w:tcPr>
          <w:p w14:paraId="6B6DFE8E"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497,485</w:t>
            </w:r>
          </w:p>
        </w:tc>
        <w:tc>
          <w:tcPr>
            <w:tcW w:w="1134" w:type="dxa"/>
            <w:noWrap/>
          </w:tcPr>
          <w:p w14:paraId="1CDA7268" w14:textId="77777777" w:rsidR="00D444AB" w:rsidRPr="00DE755F" w:rsidRDefault="00D444AB" w:rsidP="001C07A5">
            <w:pPr>
              <w:jc w:val="right"/>
              <w:rPr>
                <w:rFonts w:ascii="ＭＳ 明朝" w:eastAsia="ＭＳ 明朝" w:hAnsi="ＭＳ 明朝"/>
              </w:rPr>
            </w:pPr>
            <w:r w:rsidRPr="00DE755F">
              <w:rPr>
                <w:rFonts w:ascii="ＭＳ 明朝" w:eastAsia="ＭＳ 明朝" w:hAnsi="ＭＳ 明朝"/>
              </w:rPr>
              <w:t>553,806</w:t>
            </w:r>
          </w:p>
        </w:tc>
      </w:tr>
      <w:tr w:rsidR="00D444AB" w:rsidRPr="00DE755F" w14:paraId="51FE1E8B" w14:textId="77777777" w:rsidTr="001C07A5">
        <w:trPr>
          <w:trHeight w:val="360"/>
        </w:trPr>
        <w:tc>
          <w:tcPr>
            <w:tcW w:w="2835" w:type="dxa"/>
            <w:gridSpan w:val="2"/>
            <w:tcBorders>
              <w:top w:val="single" w:sz="4" w:space="0" w:color="auto"/>
              <w:left w:val="single" w:sz="4" w:space="0" w:color="auto"/>
              <w:bottom w:val="single" w:sz="4" w:space="0" w:color="auto"/>
              <w:right w:val="single" w:sz="4" w:space="0" w:color="auto"/>
            </w:tcBorders>
            <w:noWrap/>
            <w:hideMark/>
          </w:tcPr>
          <w:p w14:paraId="23E930C1"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財</w:t>
            </w:r>
            <w:r w:rsidRPr="00DE755F">
              <w:rPr>
                <w:rFonts w:ascii="ＭＳ 明朝" w:eastAsia="ＭＳ 明朝" w:hAnsi="ＭＳ 明朝" w:hint="eastAsia"/>
                <w:sz w:val="22"/>
              </w:rPr>
              <w:t>源</w:t>
            </w:r>
          </w:p>
        </w:tc>
        <w:tc>
          <w:tcPr>
            <w:tcW w:w="5670" w:type="dxa"/>
            <w:gridSpan w:val="5"/>
            <w:tcBorders>
              <w:top w:val="single" w:sz="4" w:space="0" w:color="auto"/>
              <w:left w:val="single" w:sz="4" w:space="0" w:color="auto"/>
              <w:bottom w:val="single" w:sz="4" w:space="0" w:color="auto"/>
              <w:right w:val="single" w:sz="4" w:space="0" w:color="auto"/>
            </w:tcBorders>
            <w:noWrap/>
            <w:hideMark/>
          </w:tcPr>
          <w:p w14:paraId="440013A3" w14:textId="4E6A33A6" w:rsidR="00D444AB" w:rsidRPr="00DE755F" w:rsidRDefault="00D444AB" w:rsidP="001C07A5">
            <w:pPr>
              <w:pStyle w:val="Default"/>
              <w:rPr>
                <w:rFonts w:ascii="ＭＳ 明朝" w:eastAsia="ＭＳ 明朝" w:hAnsi="ＭＳ 明朝"/>
                <w:kern w:val="2"/>
                <w:sz w:val="22"/>
              </w:rPr>
            </w:pPr>
            <w:r w:rsidRPr="00DE755F">
              <w:rPr>
                <w:rFonts w:ascii="ＭＳ 明朝" w:eastAsia="ＭＳ 明朝" w:hAnsi="ＭＳ 明朝" w:hint="eastAsia"/>
                <w:sz w:val="22"/>
              </w:rPr>
              <w:t>一般財源</w:t>
            </w:r>
          </w:p>
        </w:tc>
      </w:tr>
    </w:tbl>
    <w:p w14:paraId="1CE69B88" w14:textId="77777777" w:rsidR="00D444AB" w:rsidRPr="00DE755F" w:rsidRDefault="00D444AB" w:rsidP="00D444AB">
      <w:pPr>
        <w:pStyle w:val="Default"/>
        <w:ind w:left="204"/>
        <w:rPr>
          <w:rFonts w:ascii="ＭＳ 明朝" w:eastAsia="ＭＳ 明朝" w:hAnsi="ＭＳ 明朝"/>
          <w:sz w:val="22"/>
          <w:szCs w:val="22"/>
        </w:rPr>
      </w:pPr>
    </w:p>
    <w:p w14:paraId="7E8C7B19" w14:textId="77777777" w:rsidR="00D444AB" w:rsidRPr="00F36C5D" w:rsidRDefault="00D444AB" w:rsidP="00D444AB">
      <w:pPr>
        <w:pStyle w:val="3"/>
        <w:numPr>
          <w:ilvl w:val="0"/>
          <w:numId w:val="1"/>
        </w:numPr>
      </w:pPr>
      <w:bookmarkStart w:id="339" w:name="_Toc31231872"/>
      <w:r w:rsidRPr="00F36C5D">
        <w:rPr>
          <w:rFonts w:hint="eastAsia"/>
        </w:rPr>
        <w:t>監査の結果及び意見</w:t>
      </w:r>
      <w:bookmarkEnd w:id="339"/>
    </w:p>
    <w:p w14:paraId="6E5B61EB" w14:textId="7E7610BF" w:rsidR="00D444AB" w:rsidRPr="00DE755F" w:rsidRDefault="00D444AB" w:rsidP="00D444AB">
      <w:pPr>
        <w:pStyle w:val="3"/>
        <w:numPr>
          <w:ilvl w:val="0"/>
          <w:numId w:val="0"/>
        </w:numPr>
        <w:ind w:left="642"/>
      </w:pPr>
      <w:bookmarkStart w:id="340" w:name="_Toc31231873"/>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2D6583">
        <w:rPr>
          <w:noProof/>
        </w:rPr>
        <w:t>57</w:t>
      </w:r>
      <w:r w:rsidRPr="00F36C5D">
        <w:rPr>
          <w:noProof/>
        </w:rPr>
        <w:fldChar w:fldCharType="end"/>
      </w:r>
      <w:r w:rsidRPr="00F36C5D">
        <w:rPr>
          <w:rFonts w:hint="eastAsia"/>
        </w:rPr>
        <w:t>】財政的関与のあり方の検討</w:t>
      </w:r>
      <w:bookmarkEnd w:id="340"/>
    </w:p>
    <w:p w14:paraId="42C86DAE" w14:textId="7C8085D6" w:rsidR="00D444AB" w:rsidRDefault="00D444AB" w:rsidP="00D444AB">
      <w:pPr>
        <w:pStyle w:val="Default"/>
        <w:rPr>
          <w:rFonts w:ascii="ＭＳ 明朝" w:eastAsia="ＭＳ 明朝" w:hAnsi="ＭＳ 明朝"/>
          <w:sz w:val="22"/>
          <w:szCs w:val="22"/>
        </w:rPr>
      </w:pPr>
      <w:r w:rsidRPr="00DE755F">
        <w:rPr>
          <w:rFonts w:ascii="ＭＳ 明朝" w:eastAsia="ＭＳ 明朝" w:hAnsi="ＭＳ 明朝" w:hint="eastAsia"/>
          <w:sz w:val="22"/>
          <w:szCs w:val="22"/>
        </w:rPr>
        <w:t xml:space="preserve">　大阪府は，西成労働福祉センター補助金に関し，補助金交付という府の財政的関与の手法が現時点においても最も適切な手法であるのか検証し，検証の結果を積極的に府民に対し情報発信すべきである。</w:t>
      </w:r>
    </w:p>
    <w:p w14:paraId="699B70A7" w14:textId="77777777" w:rsidR="00CB640E" w:rsidRPr="00DE755F" w:rsidRDefault="00CB640E" w:rsidP="00D444AB">
      <w:pPr>
        <w:pStyle w:val="Default"/>
        <w:rPr>
          <w:rFonts w:ascii="ＭＳ 明朝" w:eastAsia="ＭＳ 明朝" w:hAnsi="ＭＳ 明朝"/>
          <w:sz w:val="22"/>
          <w:szCs w:val="22"/>
        </w:rPr>
      </w:pPr>
    </w:p>
    <w:p w14:paraId="0A4EA639" w14:textId="0C2DBC4B" w:rsidR="00D444AB" w:rsidRPr="00F36C5D" w:rsidRDefault="00D444AB" w:rsidP="00D444AB">
      <w:pPr>
        <w:pStyle w:val="3"/>
        <w:numPr>
          <w:ilvl w:val="0"/>
          <w:numId w:val="0"/>
        </w:numPr>
        <w:ind w:left="642"/>
      </w:pPr>
      <w:bookmarkStart w:id="341" w:name="_Toc31231874"/>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2D6583">
        <w:rPr>
          <w:noProof/>
        </w:rPr>
        <w:t>58</w:t>
      </w:r>
      <w:r w:rsidRPr="00F36C5D">
        <w:rPr>
          <w:noProof/>
        </w:rPr>
        <w:fldChar w:fldCharType="end"/>
      </w:r>
      <w:r w:rsidRPr="00F36C5D">
        <w:rPr>
          <w:rFonts w:hint="eastAsia"/>
        </w:rPr>
        <w:t>】交付要綱の作成</w:t>
      </w:r>
      <w:bookmarkEnd w:id="341"/>
    </w:p>
    <w:p w14:paraId="064B8BD0" w14:textId="77777777" w:rsidR="00D444AB" w:rsidRPr="00DE755F" w:rsidRDefault="00D444AB" w:rsidP="00D444AB">
      <w:pPr>
        <w:pStyle w:val="Default"/>
        <w:ind w:firstLineChars="100" w:firstLine="221"/>
        <w:rPr>
          <w:rFonts w:ascii="ＭＳ 明朝" w:eastAsia="ＭＳ 明朝" w:hAnsi="ＭＳ 明朝"/>
          <w:sz w:val="22"/>
          <w:szCs w:val="22"/>
        </w:rPr>
      </w:pPr>
      <w:r w:rsidRPr="00DE755F">
        <w:rPr>
          <w:rFonts w:ascii="ＭＳ 明朝" w:eastAsia="ＭＳ 明朝" w:hAnsi="ＭＳ 明朝" w:hint="eastAsia"/>
          <w:sz w:val="22"/>
          <w:szCs w:val="22"/>
        </w:rPr>
        <w:t>大阪府は，西成労働福祉センター補助金に関し，交付金額の適正性，交付手続きの安定性，透明性を確保するため，交付要綱を作成するべきである。</w:t>
      </w:r>
    </w:p>
    <w:p w14:paraId="0C1D2811" w14:textId="77777777" w:rsidR="00D444AB" w:rsidRPr="00DE755F" w:rsidRDefault="00D444AB" w:rsidP="00D444AB">
      <w:pPr>
        <w:pStyle w:val="Default"/>
        <w:rPr>
          <w:rFonts w:ascii="ＭＳ 明朝" w:eastAsia="ＭＳ 明朝" w:hAnsi="ＭＳ 明朝"/>
          <w:sz w:val="22"/>
          <w:szCs w:val="22"/>
        </w:rPr>
      </w:pPr>
    </w:p>
    <w:p w14:paraId="5596CDA5" w14:textId="1AB05A0B" w:rsidR="00D444AB" w:rsidRPr="00DE755F" w:rsidRDefault="00D444AB" w:rsidP="00D444AB">
      <w:pPr>
        <w:pStyle w:val="3"/>
        <w:numPr>
          <w:ilvl w:val="0"/>
          <w:numId w:val="0"/>
        </w:numPr>
        <w:ind w:left="642"/>
      </w:pPr>
      <w:bookmarkStart w:id="342" w:name="_Toc31231875"/>
      <w:r w:rsidRPr="00F36C5D">
        <w:rPr>
          <w:rFonts w:hint="eastAsia"/>
        </w:rPr>
        <w:t>【監査の結果</w:t>
      </w:r>
      <w:r w:rsidR="007B3F14">
        <w:rPr>
          <w:noProof/>
        </w:rPr>
        <w:fldChar w:fldCharType="begin"/>
      </w:r>
      <w:r w:rsidR="007B3F14">
        <w:rPr>
          <w:noProof/>
        </w:rPr>
        <w:instrText xml:space="preserve"> SEQ 監査の結果 \* MERGEFORMAT \* MERGEFORMAT  \* MERGEFORMAT  \* MERGEFORMAT  \* MERGEFORMAT </w:instrText>
      </w:r>
      <w:r w:rsidR="007B3F14">
        <w:rPr>
          <w:noProof/>
        </w:rPr>
        <w:fldChar w:fldCharType="separate"/>
      </w:r>
      <w:r w:rsidR="002D6583">
        <w:rPr>
          <w:noProof/>
        </w:rPr>
        <w:t>23</w:t>
      </w:r>
      <w:r w:rsidR="007B3F14">
        <w:rPr>
          <w:noProof/>
        </w:rPr>
        <w:fldChar w:fldCharType="end"/>
      </w:r>
      <w:r w:rsidRPr="00F36C5D">
        <w:rPr>
          <w:rFonts w:hint="eastAsia"/>
        </w:rPr>
        <w:t>】退職給付引当金の積立</w:t>
      </w:r>
      <w:bookmarkEnd w:id="342"/>
    </w:p>
    <w:p w14:paraId="155C18FF" w14:textId="187C83B1" w:rsidR="00D444AB" w:rsidRPr="00DE755F" w:rsidRDefault="00D444AB" w:rsidP="00D444AB">
      <w:pPr>
        <w:pStyle w:val="Default"/>
        <w:ind w:firstLineChars="100" w:firstLine="221"/>
        <w:rPr>
          <w:rFonts w:ascii="ＭＳ 明朝" w:eastAsia="ＭＳ 明朝" w:hAnsi="ＭＳ 明朝"/>
          <w:sz w:val="22"/>
          <w:szCs w:val="22"/>
        </w:rPr>
      </w:pPr>
      <w:r w:rsidRPr="00DE755F">
        <w:rPr>
          <w:rFonts w:ascii="ＭＳ 明朝" w:eastAsia="ＭＳ 明朝" w:hAnsi="ＭＳ 明朝" w:hint="eastAsia"/>
          <w:sz w:val="22"/>
          <w:szCs w:val="22"/>
        </w:rPr>
        <w:t>大阪府は，西成労働福祉センター補助金に関し，補助事業者に対して，退職給付引当金を</w:t>
      </w:r>
      <w:r w:rsidR="00203469">
        <w:rPr>
          <w:rFonts w:ascii="ＭＳ 明朝" w:eastAsia="ＭＳ 明朝" w:hAnsi="ＭＳ 明朝" w:hint="eastAsia"/>
          <w:sz w:val="22"/>
          <w:szCs w:val="22"/>
        </w:rPr>
        <w:t>適切に</w:t>
      </w:r>
      <w:r w:rsidRPr="00DE755F">
        <w:rPr>
          <w:rFonts w:ascii="ＭＳ 明朝" w:eastAsia="ＭＳ 明朝" w:hAnsi="ＭＳ 明朝" w:hint="eastAsia"/>
          <w:sz w:val="22"/>
          <w:szCs w:val="22"/>
        </w:rPr>
        <w:t>積み立てるよう指導すべきである。</w:t>
      </w:r>
    </w:p>
    <w:p w14:paraId="3465DF54" w14:textId="77777777" w:rsidR="00D444AB" w:rsidRPr="00DE755F" w:rsidRDefault="00D444AB" w:rsidP="00D444AB">
      <w:pPr>
        <w:pStyle w:val="Default"/>
        <w:rPr>
          <w:rFonts w:ascii="ＭＳ 明朝" w:eastAsia="ＭＳ 明朝" w:hAnsi="ＭＳ 明朝"/>
          <w:sz w:val="22"/>
          <w:szCs w:val="22"/>
        </w:rPr>
      </w:pPr>
    </w:p>
    <w:p w14:paraId="433563B2" w14:textId="77777777" w:rsidR="00D444AB" w:rsidRPr="00F36C5D" w:rsidRDefault="00D444AB">
      <w:pPr>
        <w:pStyle w:val="2"/>
        <w:rPr>
          <w:rFonts w:cs="ＭＳ Ｐ明朝"/>
          <w:color w:val="000000"/>
          <w:kern w:val="0"/>
        </w:rPr>
      </w:pPr>
      <w:bookmarkStart w:id="343" w:name="_Toc31231876"/>
      <w:r w:rsidRPr="00F36C5D">
        <w:rPr>
          <w:rFonts w:hint="eastAsia"/>
        </w:rPr>
        <w:t>あいりん地域高齢労働者特別清掃事業補助金</w:t>
      </w:r>
      <w:bookmarkEnd w:id="343"/>
    </w:p>
    <w:p w14:paraId="723E76C2" w14:textId="77777777" w:rsidR="00D444AB" w:rsidRPr="00F36C5D" w:rsidRDefault="00D444AB" w:rsidP="00800E36">
      <w:pPr>
        <w:pStyle w:val="3"/>
        <w:numPr>
          <w:ilvl w:val="0"/>
          <w:numId w:val="221"/>
        </w:numPr>
      </w:pPr>
      <w:bookmarkStart w:id="344" w:name="_Toc31231877"/>
      <w:r w:rsidRPr="00F36C5D">
        <w:rPr>
          <w:rFonts w:hint="eastAsia"/>
        </w:rPr>
        <w:t>概要</w:t>
      </w:r>
      <w:bookmarkEnd w:id="344"/>
    </w:p>
    <w:tbl>
      <w:tblPr>
        <w:tblStyle w:val="a3"/>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D444AB" w:rsidRPr="00DE755F" w14:paraId="37F144DF" w14:textId="77777777" w:rsidTr="001C07A5">
        <w:trPr>
          <w:trHeight w:val="360"/>
        </w:trPr>
        <w:tc>
          <w:tcPr>
            <w:tcW w:w="2835" w:type="dxa"/>
            <w:gridSpan w:val="2"/>
            <w:tcBorders>
              <w:top w:val="single" w:sz="4" w:space="0" w:color="auto"/>
              <w:left w:val="single" w:sz="4" w:space="0" w:color="auto"/>
              <w:bottom w:val="single" w:sz="4" w:space="0" w:color="auto"/>
              <w:right w:val="single" w:sz="4" w:space="0" w:color="auto"/>
            </w:tcBorders>
            <w:noWrap/>
            <w:hideMark/>
          </w:tcPr>
          <w:p w14:paraId="615EDB2C"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補助金等の名</w:t>
            </w:r>
            <w:r w:rsidRPr="00DE755F">
              <w:rPr>
                <w:rFonts w:ascii="ＭＳ 明朝" w:eastAsia="ＭＳ 明朝" w:hAnsi="ＭＳ 明朝" w:hint="eastAsia"/>
                <w:sz w:val="22"/>
              </w:rPr>
              <w:t>称</w:t>
            </w:r>
          </w:p>
        </w:tc>
        <w:tc>
          <w:tcPr>
            <w:tcW w:w="5670" w:type="dxa"/>
            <w:gridSpan w:val="5"/>
            <w:tcBorders>
              <w:top w:val="single" w:sz="4" w:space="0" w:color="auto"/>
              <w:left w:val="single" w:sz="4" w:space="0" w:color="auto"/>
              <w:bottom w:val="single" w:sz="4" w:space="0" w:color="auto"/>
              <w:right w:val="single" w:sz="4" w:space="0" w:color="auto"/>
            </w:tcBorders>
            <w:noWrap/>
            <w:hideMark/>
          </w:tcPr>
          <w:p w14:paraId="0F0B1A01" w14:textId="77777777" w:rsidR="00D444AB" w:rsidRPr="00DE755F" w:rsidRDefault="00D444AB" w:rsidP="001C07A5">
            <w:pPr>
              <w:pStyle w:val="Default"/>
              <w:rPr>
                <w:rFonts w:ascii="ＭＳ 明朝" w:eastAsia="ＭＳ 明朝" w:hAnsi="ＭＳ 明朝"/>
                <w:kern w:val="2"/>
                <w:sz w:val="22"/>
                <w:szCs w:val="22"/>
              </w:rPr>
            </w:pPr>
            <w:r w:rsidRPr="00DE755F">
              <w:rPr>
                <w:rFonts w:ascii="ＭＳ 明朝" w:eastAsia="ＭＳ 明朝" w:hAnsi="ＭＳ 明朝" w:hint="eastAsia"/>
                <w:sz w:val="22"/>
                <w:szCs w:val="22"/>
              </w:rPr>
              <w:t>あいりん地域高齢労働者特別清掃事業補助金</w:t>
            </w:r>
          </w:p>
        </w:tc>
      </w:tr>
      <w:tr w:rsidR="00D444AB" w:rsidRPr="00DE755F" w14:paraId="549F8BF1" w14:textId="77777777" w:rsidTr="001C07A5">
        <w:trPr>
          <w:trHeight w:val="420"/>
        </w:trPr>
        <w:tc>
          <w:tcPr>
            <w:tcW w:w="2835" w:type="dxa"/>
            <w:gridSpan w:val="2"/>
            <w:tcBorders>
              <w:top w:val="single" w:sz="4" w:space="0" w:color="auto"/>
              <w:left w:val="single" w:sz="4" w:space="0" w:color="auto"/>
              <w:bottom w:val="single" w:sz="4" w:space="0" w:color="auto"/>
              <w:right w:val="single" w:sz="4" w:space="0" w:color="auto"/>
            </w:tcBorders>
            <w:noWrap/>
            <w:hideMark/>
          </w:tcPr>
          <w:p w14:paraId="3DEBF4CE"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所管部</w:t>
            </w:r>
            <w:r w:rsidRPr="00DE755F">
              <w:rPr>
                <w:rFonts w:ascii="ＭＳ 明朝" w:eastAsia="ＭＳ 明朝" w:hAnsi="ＭＳ 明朝" w:hint="eastAsia"/>
                <w:sz w:val="22"/>
              </w:rPr>
              <w:t>署</w:t>
            </w:r>
          </w:p>
        </w:tc>
        <w:tc>
          <w:tcPr>
            <w:tcW w:w="5670" w:type="dxa"/>
            <w:gridSpan w:val="5"/>
            <w:tcBorders>
              <w:top w:val="single" w:sz="4" w:space="0" w:color="auto"/>
              <w:left w:val="single" w:sz="4" w:space="0" w:color="auto"/>
              <w:bottom w:val="single" w:sz="4" w:space="0" w:color="auto"/>
              <w:right w:val="single" w:sz="4" w:space="0" w:color="auto"/>
            </w:tcBorders>
            <w:noWrap/>
            <w:hideMark/>
          </w:tcPr>
          <w:p w14:paraId="201B5BDA" w14:textId="77777777" w:rsidR="00D444AB" w:rsidRPr="00DE755F" w:rsidRDefault="00D444AB" w:rsidP="001C07A5">
            <w:pPr>
              <w:pStyle w:val="Default"/>
              <w:rPr>
                <w:rFonts w:ascii="ＭＳ 明朝" w:eastAsia="ＭＳ 明朝" w:hAnsi="ＭＳ 明朝"/>
                <w:kern w:val="2"/>
                <w:sz w:val="22"/>
              </w:rPr>
            </w:pPr>
            <w:r w:rsidRPr="00DE755F">
              <w:rPr>
                <w:rFonts w:ascii="ＭＳ 明朝" w:eastAsia="ＭＳ 明朝" w:hAnsi="ＭＳ 明朝" w:hint="eastAsia"/>
                <w:sz w:val="22"/>
              </w:rPr>
              <w:t>商工労働部　雇用推進室　労政課</w:t>
            </w:r>
          </w:p>
        </w:tc>
      </w:tr>
      <w:tr w:rsidR="00D444AB" w:rsidRPr="00DE755F" w14:paraId="7CF0ED31" w14:textId="77777777" w:rsidTr="001C07A5">
        <w:trPr>
          <w:trHeight w:val="390"/>
        </w:trPr>
        <w:tc>
          <w:tcPr>
            <w:tcW w:w="2835" w:type="dxa"/>
            <w:gridSpan w:val="2"/>
            <w:tcBorders>
              <w:top w:val="single" w:sz="4" w:space="0" w:color="auto"/>
              <w:left w:val="single" w:sz="4" w:space="0" w:color="auto"/>
              <w:bottom w:val="single" w:sz="4" w:space="0" w:color="auto"/>
              <w:right w:val="single" w:sz="4" w:space="0" w:color="auto"/>
            </w:tcBorders>
            <w:hideMark/>
          </w:tcPr>
          <w:p w14:paraId="07C87CEA"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補助金制度等の目的</w:t>
            </w:r>
            <w:r w:rsidRPr="00DE755F">
              <w:rPr>
                <w:rFonts w:ascii="ＭＳ 明朝" w:eastAsia="ＭＳ 明朝" w:hAnsi="ＭＳ 明朝" w:hint="eastAsia"/>
                <w:sz w:val="22"/>
              </w:rPr>
              <w:t>・</w:t>
            </w:r>
          </w:p>
          <w:p w14:paraId="316CC0C0"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概</w:t>
            </w:r>
            <w:r w:rsidRPr="00DE755F">
              <w:rPr>
                <w:rFonts w:ascii="ＭＳ 明朝" w:eastAsia="ＭＳ 明朝" w:hAnsi="ＭＳ 明朝" w:hint="eastAsia"/>
                <w:sz w:val="22"/>
              </w:rPr>
              <w:t>要</w:t>
            </w:r>
          </w:p>
        </w:tc>
        <w:tc>
          <w:tcPr>
            <w:tcW w:w="5670" w:type="dxa"/>
            <w:gridSpan w:val="5"/>
            <w:tcBorders>
              <w:top w:val="single" w:sz="4" w:space="0" w:color="auto"/>
              <w:left w:val="single" w:sz="4" w:space="0" w:color="auto"/>
              <w:bottom w:val="single" w:sz="4" w:space="0" w:color="auto"/>
              <w:right w:val="single" w:sz="4" w:space="0" w:color="auto"/>
            </w:tcBorders>
            <w:noWrap/>
          </w:tcPr>
          <w:p w14:paraId="342B51E1" w14:textId="77777777" w:rsidR="00D444AB" w:rsidRPr="00DE755F" w:rsidRDefault="00D444AB" w:rsidP="001C07A5">
            <w:pPr>
              <w:pStyle w:val="Default"/>
              <w:rPr>
                <w:rFonts w:ascii="ＭＳ 明朝" w:eastAsia="ＭＳ 明朝" w:hAnsi="ＭＳ 明朝"/>
                <w:sz w:val="22"/>
              </w:rPr>
            </w:pPr>
            <w:r w:rsidRPr="00DE755F">
              <w:rPr>
                <w:rFonts w:ascii="ＭＳ 明朝" w:eastAsia="ＭＳ 明朝" w:hAnsi="ＭＳ 明朝" w:hint="eastAsia"/>
                <w:sz w:val="22"/>
              </w:rPr>
              <w:t>高齢労働者の雇用の安定を「あいりん労働福祉センター」の環境美化を図る</w:t>
            </w:r>
          </w:p>
        </w:tc>
      </w:tr>
      <w:tr w:rsidR="00D444AB" w:rsidRPr="00DE755F" w14:paraId="549EE530" w14:textId="77777777" w:rsidTr="001C07A5">
        <w:trPr>
          <w:trHeight w:val="360"/>
        </w:trPr>
        <w:tc>
          <w:tcPr>
            <w:tcW w:w="2835" w:type="dxa"/>
            <w:gridSpan w:val="2"/>
            <w:tcBorders>
              <w:top w:val="single" w:sz="4" w:space="0" w:color="auto"/>
              <w:left w:val="single" w:sz="4" w:space="0" w:color="auto"/>
              <w:bottom w:val="single" w:sz="4" w:space="0" w:color="auto"/>
              <w:right w:val="single" w:sz="4" w:space="0" w:color="auto"/>
            </w:tcBorders>
            <w:noWrap/>
            <w:hideMark/>
          </w:tcPr>
          <w:p w14:paraId="41C86371"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補助開始年</w:t>
            </w:r>
            <w:r w:rsidRPr="00DE755F">
              <w:rPr>
                <w:rFonts w:ascii="ＭＳ 明朝" w:eastAsia="ＭＳ 明朝" w:hAnsi="ＭＳ 明朝" w:hint="eastAsia"/>
                <w:sz w:val="22"/>
              </w:rPr>
              <w:t>度</w:t>
            </w:r>
          </w:p>
        </w:tc>
        <w:tc>
          <w:tcPr>
            <w:tcW w:w="5670" w:type="dxa"/>
            <w:gridSpan w:val="5"/>
            <w:tcBorders>
              <w:top w:val="single" w:sz="4" w:space="0" w:color="auto"/>
              <w:left w:val="single" w:sz="4" w:space="0" w:color="auto"/>
              <w:bottom w:val="single" w:sz="4" w:space="0" w:color="auto"/>
              <w:right w:val="single" w:sz="4" w:space="0" w:color="auto"/>
            </w:tcBorders>
            <w:noWrap/>
            <w:hideMark/>
          </w:tcPr>
          <w:p w14:paraId="3F9BBC98" w14:textId="77777777" w:rsidR="00D444AB" w:rsidRPr="00DE755F" w:rsidRDefault="00D444AB" w:rsidP="001C07A5">
            <w:pPr>
              <w:pStyle w:val="Default"/>
              <w:rPr>
                <w:rFonts w:ascii="ＭＳ 明朝" w:eastAsia="ＭＳ 明朝" w:hAnsi="ＭＳ 明朝"/>
                <w:kern w:val="2"/>
                <w:sz w:val="22"/>
              </w:rPr>
            </w:pPr>
            <w:r w:rsidRPr="00DE755F">
              <w:rPr>
                <w:rFonts w:ascii="ＭＳ 明朝" w:eastAsia="ＭＳ 明朝" w:hAnsi="ＭＳ 明朝" w:cs="ＭＳ 明朝" w:hint="eastAsia"/>
                <w:sz w:val="22"/>
              </w:rPr>
              <w:t>平成</w:t>
            </w:r>
            <w:r w:rsidRPr="00DE755F">
              <w:rPr>
                <w:rFonts w:ascii="ＭＳ 明朝" w:eastAsia="ＭＳ 明朝" w:hAnsi="ＭＳ 明朝" w:cs="ＭＳ 明朝"/>
                <w:sz w:val="22"/>
              </w:rPr>
              <w:t>6年</w:t>
            </w:r>
            <w:r w:rsidRPr="00DE755F">
              <w:rPr>
                <w:rFonts w:ascii="ＭＳ 明朝" w:eastAsia="ＭＳ 明朝" w:hAnsi="ＭＳ 明朝" w:hint="eastAsia"/>
                <w:sz w:val="22"/>
              </w:rPr>
              <w:t>度</w:t>
            </w:r>
          </w:p>
        </w:tc>
      </w:tr>
      <w:tr w:rsidR="00D444AB" w:rsidRPr="00DE755F" w14:paraId="00DC8B34" w14:textId="77777777" w:rsidTr="001C07A5">
        <w:trPr>
          <w:trHeight w:val="360"/>
        </w:trPr>
        <w:tc>
          <w:tcPr>
            <w:tcW w:w="2835" w:type="dxa"/>
            <w:gridSpan w:val="2"/>
            <w:tcBorders>
              <w:top w:val="single" w:sz="4" w:space="0" w:color="auto"/>
              <w:left w:val="single" w:sz="4" w:space="0" w:color="auto"/>
              <w:bottom w:val="single" w:sz="4" w:space="0" w:color="auto"/>
              <w:right w:val="single" w:sz="4" w:space="0" w:color="auto"/>
            </w:tcBorders>
            <w:noWrap/>
            <w:hideMark/>
          </w:tcPr>
          <w:p w14:paraId="6ECB57B3" w14:textId="77777777" w:rsidR="00D444AB" w:rsidRPr="00DE755F" w:rsidRDefault="00D444AB" w:rsidP="001C07A5">
            <w:pPr>
              <w:pStyle w:val="Default"/>
              <w:ind w:left="204"/>
              <w:rPr>
                <w:rFonts w:ascii="ＭＳ 明朝" w:eastAsia="ＭＳ 明朝" w:hAnsi="ＭＳ 明朝" w:cs="ＭＳ 明朝"/>
                <w:sz w:val="22"/>
              </w:rPr>
            </w:pPr>
            <w:r w:rsidRPr="00DE755F">
              <w:rPr>
                <w:rFonts w:ascii="ＭＳ 明朝" w:eastAsia="ＭＳ 明朝" w:hAnsi="ＭＳ 明朝" w:cs="ＭＳ 明朝" w:hint="eastAsia"/>
                <w:sz w:val="22"/>
              </w:rPr>
              <w:lastRenderedPageBreak/>
              <w:t>平成</w:t>
            </w:r>
            <w:r w:rsidRPr="00DE755F">
              <w:rPr>
                <w:rFonts w:ascii="ＭＳ 明朝" w:eastAsia="ＭＳ 明朝" w:hAnsi="ＭＳ 明朝" w:cs="ＭＳ 明朝"/>
                <w:sz w:val="22"/>
              </w:rPr>
              <w:t>30年度の交付先</w:t>
            </w:r>
          </w:p>
          <w:p w14:paraId="09F05223"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（交付先の件数</w:t>
            </w:r>
            <w:r w:rsidRPr="00DE755F">
              <w:rPr>
                <w:rFonts w:ascii="ＭＳ 明朝" w:eastAsia="ＭＳ 明朝" w:hAnsi="ＭＳ 明朝" w:hint="eastAsia"/>
                <w:sz w:val="22"/>
              </w:rPr>
              <w:t>）</w:t>
            </w:r>
          </w:p>
        </w:tc>
        <w:tc>
          <w:tcPr>
            <w:tcW w:w="5670" w:type="dxa"/>
            <w:gridSpan w:val="5"/>
            <w:tcBorders>
              <w:top w:val="single" w:sz="4" w:space="0" w:color="auto"/>
              <w:left w:val="single" w:sz="4" w:space="0" w:color="auto"/>
              <w:bottom w:val="single" w:sz="4" w:space="0" w:color="auto"/>
              <w:right w:val="single" w:sz="4" w:space="0" w:color="auto"/>
            </w:tcBorders>
            <w:noWrap/>
            <w:hideMark/>
          </w:tcPr>
          <w:p w14:paraId="638BAF9A" w14:textId="77777777" w:rsidR="00D444AB" w:rsidRPr="00DE755F" w:rsidRDefault="00D444AB" w:rsidP="001C07A5">
            <w:pPr>
              <w:pStyle w:val="Default"/>
              <w:rPr>
                <w:rFonts w:ascii="ＭＳ 明朝" w:eastAsia="ＭＳ 明朝" w:hAnsi="ＭＳ 明朝"/>
                <w:kern w:val="2"/>
                <w:sz w:val="22"/>
              </w:rPr>
            </w:pPr>
            <w:r w:rsidRPr="00DE755F">
              <w:rPr>
                <w:rFonts w:ascii="ＭＳ 明朝" w:eastAsia="ＭＳ 明朝" w:hAnsi="ＭＳ 明朝" w:hint="eastAsia"/>
                <w:sz w:val="22"/>
              </w:rPr>
              <w:t>公益財団法人西成労働福祉センター（</w:t>
            </w:r>
            <w:r w:rsidRPr="00DE755F">
              <w:rPr>
                <w:rFonts w:ascii="ＭＳ 明朝" w:eastAsia="ＭＳ 明朝" w:hAnsi="ＭＳ 明朝"/>
                <w:sz w:val="22"/>
              </w:rPr>
              <w:t>1件）</w:t>
            </w:r>
          </w:p>
        </w:tc>
      </w:tr>
      <w:tr w:rsidR="00D444AB" w:rsidRPr="00DE755F" w14:paraId="7B335F35" w14:textId="77777777" w:rsidTr="001C07A5">
        <w:trPr>
          <w:trHeight w:val="360"/>
        </w:trPr>
        <w:tc>
          <w:tcPr>
            <w:tcW w:w="2835" w:type="dxa"/>
            <w:gridSpan w:val="2"/>
            <w:tcBorders>
              <w:top w:val="single" w:sz="4" w:space="0" w:color="auto"/>
              <w:left w:val="single" w:sz="4" w:space="0" w:color="auto"/>
              <w:bottom w:val="single" w:sz="4" w:space="0" w:color="auto"/>
              <w:right w:val="single" w:sz="4" w:space="0" w:color="auto"/>
            </w:tcBorders>
            <w:noWrap/>
            <w:hideMark/>
          </w:tcPr>
          <w:p w14:paraId="27D4FEB8" w14:textId="77777777" w:rsidR="00D444AB" w:rsidRPr="00DE755F" w:rsidRDefault="00D444AB" w:rsidP="001C07A5">
            <w:pPr>
              <w:pStyle w:val="Default"/>
              <w:ind w:leftChars="100" w:left="221"/>
              <w:rPr>
                <w:rFonts w:ascii="ＭＳ 明朝" w:eastAsia="ＭＳ 明朝" w:hAnsi="ＭＳ 明朝"/>
                <w:sz w:val="22"/>
              </w:rPr>
            </w:pPr>
            <w:r w:rsidRPr="00DE755F">
              <w:rPr>
                <w:rFonts w:ascii="ＭＳ 明朝" w:eastAsia="ＭＳ 明朝" w:hAnsi="ＭＳ 明朝" w:cs="ＭＳ 明朝" w:hint="eastAsia"/>
                <w:sz w:val="22"/>
              </w:rPr>
              <w:t>根拠規定等</w:t>
            </w:r>
          </w:p>
        </w:tc>
        <w:tc>
          <w:tcPr>
            <w:tcW w:w="5670" w:type="dxa"/>
            <w:gridSpan w:val="5"/>
            <w:tcBorders>
              <w:top w:val="single" w:sz="4" w:space="0" w:color="auto"/>
              <w:left w:val="single" w:sz="4" w:space="0" w:color="auto"/>
              <w:bottom w:val="single" w:sz="4" w:space="0" w:color="auto"/>
              <w:right w:val="single" w:sz="4" w:space="0" w:color="auto"/>
            </w:tcBorders>
            <w:noWrap/>
            <w:hideMark/>
          </w:tcPr>
          <w:p w14:paraId="313C8E7F" w14:textId="77777777" w:rsidR="00D444AB" w:rsidRPr="00DE755F" w:rsidRDefault="00D444AB" w:rsidP="001C07A5">
            <w:pPr>
              <w:pStyle w:val="Default"/>
              <w:rPr>
                <w:rFonts w:ascii="ＭＳ 明朝" w:eastAsia="ＭＳ 明朝" w:hAnsi="ＭＳ 明朝"/>
                <w:kern w:val="2"/>
                <w:sz w:val="22"/>
              </w:rPr>
            </w:pPr>
            <w:r w:rsidRPr="00DE755F">
              <w:rPr>
                <w:rFonts w:ascii="ＭＳ 明朝" w:eastAsia="ＭＳ 明朝" w:hAnsi="ＭＳ 明朝" w:cs="ＭＳ 明朝" w:hint="eastAsia"/>
                <w:sz w:val="22"/>
              </w:rPr>
              <w:t>なし</w:t>
            </w:r>
          </w:p>
        </w:tc>
      </w:tr>
      <w:tr w:rsidR="00D444AB" w:rsidRPr="00DE755F" w14:paraId="52D96936" w14:textId="77777777" w:rsidTr="001C07A5">
        <w:trPr>
          <w:trHeight w:val="360"/>
        </w:trPr>
        <w:tc>
          <w:tcPr>
            <w:tcW w:w="2835" w:type="dxa"/>
            <w:gridSpan w:val="2"/>
            <w:tcBorders>
              <w:top w:val="single" w:sz="4" w:space="0" w:color="auto"/>
              <w:left w:val="single" w:sz="4" w:space="0" w:color="auto"/>
              <w:bottom w:val="nil"/>
              <w:right w:val="single" w:sz="4" w:space="0" w:color="auto"/>
            </w:tcBorders>
            <w:noWrap/>
            <w:hideMark/>
          </w:tcPr>
          <w:p w14:paraId="7CD87E3B"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補助金等の推</w:t>
            </w:r>
            <w:r w:rsidRPr="00DE755F">
              <w:rPr>
                <w:rFonts w:ascii="ＭＳ 明朝" w:eastAsia="ＭＳ 明朝" w:hAnsi="ＭＳ 明朝" w:hint="eastAsia"/>
                <w:sz w:val="22"/>
              </w:rPr>
              <w:t>移</w:t>
            </w:r>
          </w:p>
          <w:p w14:paraId="186F9D57"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（単位：千円</w:t>
            </w:r>
            <w:r w:rsidRPr="00DE755F">
              <w:rPr>
                <w:rFonts w:ascii="ＭＳ 明朝" w:eastAsia="ＭＳ 明朝" w:hAnsi="ＭＳ 明朝" w:hint="eastAsia"/>
                <w:sz w:val="22"/>
              </w:rPr>
              <w:t>）</w:t>
            </w:r>
          </w:p>
        </w:tc>
        <w:tc>
          <w:tcPr>
            <w:tcW w:w="1134" w:type="dxa"/>
            <w:tcBorders>
              <w:top w:val="single" w:sz="4" w:space="0" w:color="auto"/>
              <w:left w:val="single" w:sz="4" w:space="0" w:color="auto"/>
              <w:bottom w:val="single" w:sz="4" w:space="0" w:color="auto"/>
              <w:right w:val="single" w:sz="4" w:space="0" w:color="auto"/>
            </w:tcBorders>
            <w:noWrap/>
            <w:hideMark/>
          </w:tcPr>
          <w:p w14:paraId="0CF3C87B" w14:textId="77777777" w:rsidR="00D444AB" w:rsidRPr="00DE755F" w:rsidRDefault="00D444AB" w:rsidP="001C07A5">
            <w:pPr>
              <w:pStyle w:val="Default"/>
              <w:ind w:left="204"/>
              <w:rPr>
                <w:rFonts w:ascii="ＭＳ 明朝" w:eastAsia="ＭＳ 明朝" w:hAnsi="ＭＳ 明朝"/>
                <w:sz w:val="20"/>
              </w:rPr>
            </w:pPr>
            <w:r w:rsidRPr="00DE755F">
              <w:rPr>
                <w:rFonts w:ascii="ＭＳ 明朝" w:eastAsia="ＭＳ 明朝" w:hAnsi="ＭＳ 明朝" w:cs="ＭＳ 明朝" w:hint="eastAsia"/>
                <w:sz w:val="20"/>
              </w:rPr>
              <w:t>平成</w:t>
            </w:r>
            <w:r w:rsidRPr="00DE755F">
              <w:rPr>
                <w:rFonts w:ascii="ＭＳ 明朝" w:eastAsia="ＭＳ 明朝" w:hAnsi="ＭＳ 明朝"/>
                <w:sz w:val="20"/>
              </w:rPr>
              <w:t>26</w:t>
            </w:r>
            <w:r w:rsidRPr="00DE755F">
              <w:rPr>
                <w:rFonts w:ascii="ＭＳ 明朝" w:eastAsia="ＭＳ 明朝" w:hAnsi="ＭＳ 明朝" w:cs="ＭＳ 明朝" w:hint="eastAsia"/>
                <w:sz w:val="20"/>
              </w:rPr>
              <w:t>年</w:t>
            </w:r>
            <w:r w:rsidRPr="00DE755F">
              <w:rPr>
                <w:rFonts w:ascii="ＭＳ 明朝" w:eastAsia="ＭＳ 明朝" w:hAnsi="ＭＳ 明朝" w:hint="eastAsia"/>
                <w:sz w:val="20"/>
              </w:rPr>
              <w:t>度</w:t>
            </w:r>
          </w:p>
        </w:tc>
        <w:tc>
          <w:tcPr>
            <w:tcW w:w="1134" w:type="dxa"/>
            <w:tcBorders>
              <w:top w:val="single" w:sz="4" w:space="0" w:color="auto"/>
              <w:left w:val="single" w:sz="4" w:space="0" w:color="auto"/>
              <w:bottom w:val="single" w:sz="4" w:space="0" w:color="auto"/>
              <w:right w:val="single" w:sz="4" w:space="0" w:color="auto"/>
            </w:tcBorders>
            <w:noWrap/>
            <w:hideMark/>
          </w:tcPr>
          <w:p w14:paraId="7F5EE129" w14:textId="77777777" w:rsidR="00D444AB" w:rsidRPr="00DE755F" w:rsidRDefault="00D444AB" w:rsidP="001C07A5">
            <w:pPr>
              <w:pStyle w:val="Default"/>
              <w:ind w:left="204"/>
              <w:rPr>
                <w:rFonts w:ascii="ＭＳ 明朝" w:eastAsia="ＭＳ 明朝" w:hAnsi="ＭＳ 明朝"/>
                <w:sz w:val="20"/>
              </w:rPr>
            </w:pPr>
            <w:r w:rsidRPr="00DE755F">
              <w:rPr>
                <w:rFonts w:ascii="ＭＳ 明朝" w:eastAsia="ＭＳ 明朝" w:hAnsi="ＭＳ 明朝" w:cs="ＭＳ 明朝" w:hint="eastAsia"/>
                <w:sz w:val="20"/>
              </w:rPr>
              <w:t>平成</w:t>
            </w:r>
            <w:r w:rsidRPr="00DE755F">
              <w:rPr>
                <w:rFonts w:ascii="ＭＳ 明朝" w:eastAsia="ＭＳ 明朝" w:hAnsi="ＭＳ 明朝"/>
                <w:sz w:val="20"/>
              </w:rPr>
              <w:t>27</w:t>
            </w:r>
            <w:r w:rsidRPr="00DE755F">
              <w:rPr>
                <w:rFonts w:ascii="ＭＳ 明朝" w:eastAsia="ＭＳ 明朝" w:hAnsi="ＭＳ 明朝" w:cs="ＭＳ 明朝" w:hint="eastAsia"/>
                <w:sz w:val="20"/>
              </w:rPr>
              <w:t>年</w:t>
            </w:r>
            <w:r w:rsidRPr="00DE755F">
              <w:rPr>
                <w:rFonts w:ascii="ＭＳ 明朝" w:eastAsia="ＭＳ 明朝" w:hAnsi="ＭＳ 明朝" w:hint="eastAsia"/>
                <w:sz w:val="20"/>
              </w:rPr>
              <w:t>度</w:t>
            </w:r>
          </w:p>
        </w:tc>
        <w:tc>
          <w:tcPr>
            <w:tcW w:w="1134" w:type="dxa"/>
            <w:tcBorders>
              <w:top w:val="single" w:sz="4" w:space="0" w:color="auto"/>
              <w:left w:val="single" w:sz="4" w:space="0" w:color="auto"/>
              <w:bottom w:val="single" w:sz="4" w:space="0" w:color="auto"/>
              <w:right w:val="single" w:sz="4" w:space="0" w:color="auto"/>
            </w:tcBorders>
            <w:noWrap/>
            <w:hideMark/>
          </w:tcPr>
          <w:p w14:paraId="75F0D0DC" w14:textId="77777777" w:rsidR="00D444AB" w:rsidRPr="00DE755F" w:rsidRDefault="00D444AB" w:rsidP="001C07A5">
            <w:pPr>
              <w:pStyle w:val="Default"/>
              <w:ind w:left="204"/>
              <w:rPr>
                <w:rFonts w:ascii="ＭＳ 明朝" w:eastAsia="ＭＳ 明朝" w:hAnsi="ＭＳ 明朝"/>
                <w:sz w:val="20"/>
              </w:rPr>
            </w:pPr>
            <w:r w:rsidRPr="00DE755F">
              <w:rPr>
                <w:rFonts w:ascii="ＭＳ 明朝" w:eastAsia="ＭＳ 明朝" w:hAnsi="ＭＳ 明朝" w:cs="ＭＳ 明朝" w:hint="eastAsia"/>
                <w:sz w:val="20"/>
              </w:rPr>
              <w:t>平成</w:t>
            </w:r>
            <w:r w:rsidRPr="00DE755F">
              <w:rPr>
                <w:rFonts w:ascii="ＭＳ 明朝" w:eastAsia="ＭＳ 明朝" w:hAnsi="ＭＳ 明朝"/>
                <w:sz w:val="20"/>
              </w:rPr>
              <w:t>28</w:t>
            </w:r>
            <w:r w:rsidRPr="00DE755F">
              <w:rPr>
                <w:rFonts w:ascii="ＭＳ 明朝" w:eastAsia="ＭＳ 明朝" w:hAnsi="ＭＳ 明朝" w:cs="ＭＳ 明朝" w:hint="eastAsia"/>
                <w:sz w:val="20"/>
              </w:rPr>
              <w:t>年</w:t>
            </w:r>
            <w:r w:rsidRPr="00DE755F">
              <w:rPr>
                <w:rFonts w:ascii="ＭＳ 明朝" w:eastAsia="ＭＳ 明朝" w:hAnsi="ＭＳ 明朝" w:hint="eastAsia"/>
                <w:sz w:val="20"/>
              </w:rPr>
              <w:t>度</w:t>
            </w:r>
          </w:p>
        </w:tc>
        <w:tc>
          <w:tcPr>
            <w:tcW w:w="1134" w:type="dxa"/>
            <w:tcBorders>
              <w:top w:val="single" w:sz="4" w:space="0" w:color="auto"/>
              <w:left w:val="single" w:sz="4" w:space="0" w:color="auto"/>
              <w:bottom w:val="single" w:sz="4" w:space="0" w:color="auto"/>
              <w:right w:val="single" w:sz="4" w:space="0" w:color="auto"/>
            </w:tcBorders>
            <w:noWrap/>
            <w:hideMark/>
          </w:tcPr>
          <w:p w14:paraId="32898893" w14:textId="77777777" w:rsidR="00D444AB" w:rsidRPr="00DE755F" w:rsidRDefault="00D444AB" w:rsidP="001C07A5">
            <w:pPr>
              <w:pStyle w:val="Default"/>
              <w:ind w:left="204"/>
              <w:rPr>
                <w:rFonts w:ascii="ＭＳ 明朝" w:eastAsia="ＭＳ 明朝" w:hAnsi="ＭＳ 明朝"/>
                <w:sz w:val="20"/>
              </w:rPr>
            </w:pPr>
            <w:r w:rsidRPr="00DE755F">
              <w:rPr>
                <w:rFonts w:ascii="ＭＳ 明朝" w:eastAsia="ＭＳ 明朝" w:hAnsi="ＭＳ 明朝" w:cs="ＭＳ 明朝" w:hint="eastAsia"/>
                <w:sz w:val="20"/>
              </w:rPr>
              <w:t>平成</w:t>
            </w:r>
            <w:r w:rsidRPr="00DE755F">
              <w:rPr>
                <w:rFonts w:ascii="ＭＳ 明朝" w:eastAsia="ＭＳ 明朝" w:hAnsi="ＭＳ 明朝"/>
                <w:sz w:val="20"/>
              </w:rPr>
              <w:t>29</w:t>
            </w:r>
            <w:r w:rsidRPr="00DE755F">
              <w:rPr>
                <w:rFonts w:ascii="ＭＳ 明朝" w:eastAsia="ＭＳ 明朝" w:hAnsi="ＭＳ 明朝" w:cs="ＭＳ 明朝" w:hint="eastAsia"/>
                <w:sz w:val="20"/>
              </w:rPr>
              <w:t>年</w:t>
            </w:r>
            <w:r w:rsidRPr="00DE755F">
              <w:rPr>
                <w:rFonts w:ascii="ＭＳ 明朝" w:eastAsia="ＭＳ 明朝" w:hAnsi="ＭＳ 明朝" w:hint="eastAsia"/>
                <w:sz w:val="20"/>
              </w:rPr>
              <w:t>度</w:t>
            </w:r>
          </w:p>
        </w:tc>
        <w:tc>
          <w:tcPr>
            <w:tcW w:w="1134" w:type="dxa"/>
            <w:tcBorders>
              <w:top w:val="single" w:sz="4" w:space="0" w:color="auto"/>
              <w:left w:val="single" w:sz="4" w:space="0" w:color="auto"/>
              <w:bottom w:val="single" w:sz="4" w:space="0" w:color="auto"/>
              <w:right w:val="single" w:sz="4" w:space="0" w:color="auto"/>
            </w:tcBorders>
            <w:noWrap/>
            <w:hideMark/>
          </w:tcPr>
          <w:p w14:paraId="61494498" w14:textId="77777777" w:rsidR="00D444AB" w:rsidRPr="00DE755F" w:rsidRDefault="00D444AB" w:rsidP="001C07A5">
            <w:pPr>
              <w:pStyle w:val="Default"/>
              <w:ind w:left="204"/>
              <w:rPr>
                <w:rFonts w:ascii="ＭＳ 明朝" w:eastAsia="ＭＳ 明朝" w:hAnsi="ＭＳ 明朝"/>
                <w:sz w:val="20"/>
              </w:rPr>
            </w:pPr>
            <w:r w:rsidRPr="00DE755F">
              <w:rPr>
                <w:rFonts w:ascii="ＭＳ 明朝" w:eastAsia="ＭＳ 明朝" w:hAnsi="ＭＳ 明朝" w:cs="ＭＳ 明朝" w:hint="eastAsia"/>
                <w:sz w:val="20"/>
              </w:rPr>
              <w:t>平成</w:t>
            </w:r>
            <w:r w:rsidRPr="00DE755F">
              <w:rPr>
                <w:rFonts w:ascii="ＭＳ 明朝" w:eastAsia="ＭＳ 明朝" w:hAnsi="ＭＳ 明朝"/>
                <w:sz w:val="20"/>
              </w:rPr>
              <w:t>30</w:t>
            </w:r>
            <w:r w:rsidRPr="00DE755F">
              <w:rPr>
                <w:rFonts w:ascii="ＭＳ 明朝" w:eastAsia="ＭＳ 明朝" w:hAnsi="ＭＳ 明朝" w:cs="ＭＳ 明朝" w:hint="eastAsia"/>
                <w:sz w:val="20"/>
              </w:rPr>
              <w:t>年</w:t>
            </w:r>
            <w:r w:rsidRPr="00DE755F">
              <w:rPr>
                <w:rFonts w:ascii="ＭＳ 明朝" w:eastAsia="ＭＳ 明朝" w:hAnsi="ＭＳ 明朝" w:hint="eastAsia"/>
                <w:sz w:val="20"/>
              </w:rPr>
              <w:t>度</w:t>
            </w:r>
          </w:p>
        </w:tc>
      </w:tr>
      <w:tr w:rsidR="00D444AB" w:rsidRPr="00DE755F" w14:paraId="7CBFBFA7" w14:textId="77777777" w:rsidTr="001C07A5">
        <w:trPr>
          <w:trHeight w:val="360"/>
        </w:trPr>
        <w:tc>
          <w:tcPr>
            <w:tcW w:w="1417" w:type="dxa"/>
            <w:vMerge w:val="restart"/>
            <w:tcBorders>
              <w:top w:val="nil"/>
              <w:left w:val="single" w:sz="4" w:space="0" w:color="auto"/>
              <w:bottom w:val="single" w:sz="4" w:space="0" w:color="auto"/>
              <w:right w:val="single" w:sz="4" w:space="0" w:color="auto"/>
            </w:tcBorders>
            <w:noWrap/>
            <w:hideMark/>
          </w:tcPr>
          <w:p w14:paraId="79A62F54" w14:textId="77777777" w:rsidR="00D444AB" w:rsidRPr="00DE755F" w:rsidRDefault="00D444AB" w:rsidP="001C07A5">
            <w:pPr>
              <w:rPr>
                <w:rFonts w:ascii="ＭＳ 明朝" w:eastAsia="ＭＳ 明朝" w:hAnsi="ＭＳ 明朝"/>
                <w:sz w:val="20"/>
              </w:rPr>
            </w:pPr>
          </w:p>
        </w:tc>
        <w:tc>
          <w:tcPr>
            <w:tcW w:w="1418" w:type="dxa"/>
            <w:tcBorders>
              <w:top w:val="single" w:sz="4" w:space="0" w:color="auto"/>
              <w:left w:val="single" w:sz="4" w:space="0" w:color="auto"/>
              <w:bottom w:val="single" w:sz="4" w:space="0" w:color="auto"/>
              <w:right w:val="single" w:sz="4" w:space="0" w:color="auto"/>
            </w:tcBorders>
            <w:hideMark/>
          </w:tcPr>
          <w:p w14:paraId="7772AD3D" w14:textId="77777777" w:rsidR="00D444AB" w:rsidRPr="00DE755F" w:rsidRDefault="00D444AB" w:rsidP="001C07A5">
            <w:pPr>
              <w:pStyle w:val="Default"/>
              <w:ind w:left="204"/>
              <w:rPr>
                <w:rFonts w:ascii="ＭＳ 明朝" w:eastAsia="ＭＳ 明朝" w:hAnsi="ＭＳ 明朝"/>
                <w:kern w:val="2"/>
                <w:sz w:val="22"/>
              </w:rPr>
            </w:pPr>
            <w:r w:rsidRPr="00DE755F">
              <w:rPr>
                <w:rFonts w:ascii="ＭＳ 明朝" w:eastAsia="ＭＳ 明朝" w:hAnsi="ＭＳ 明朝" w:cs="ＭＳ 明朝" w:hint="eastAsia"/>
                <w:sz w:val="22"/>
              </w:rPr>
              <w:t>当初予</w:t>
            </w:r>
            <w:r w:rsidRPr="00DE755F">
              <w:rPr>
                <w:rFonts w:ascii="ＭＳ 明朝" w:eastAsia="ＭＳ 明朝" w:hAnsi="ＭＳ 明朝" w:hint="eastAsia"/>
                <w:sz w:val="22"/>
              </w:rPr>
              <w:t>算</w:t>
            </w:r>
          </w:p>
        </w:tc>
        <w:tc>
          <w:tcPr>
            <w:tcW w:w="1134" w:type="dxa"/>
            <w:noWrap/>
          </w:tcPr>
          <w:p w14:paraId="056CE397"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hint="eastAsia"/>
              </w:rPr>
              <w:t xml:space="preserve">　</w:t>
            </w:r>
            <w:r w:rsidRPr="00DE755F">
              <w:rPr>
                <w:rFonts w:ascii="ＭＳ 明朝" w:eastAsia="ＭＳ 明朝" w:hAnsi="ＭＳ 明朝"/>
              </w:rPr>
              <w:t>69,725</w:t>
            </w:r>
          </w:p>
        </w:tc>
        <w:tc>
          <w:tcPr>
            <w:tcW w:w="1134" w:type="dxa"/>
            <w:noWrap/>
          </w:tcPr>
          <w:p w14:paraId="3D63D705"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 xml:space="preserve">70,471　</w:t>
            </w:r>
          </w:p>
        </w:tc>
        <w:tc>
          <w:tcPr>
            <w:tcW w:w="1134" w:type="dxa"/>
            <w:noWrap/>
          </w:tcPr>
          <w:p w14:paraId="3A3CB960"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 xml:space="preserve">69,637　</w:t>
            </w:r>
          </w:p>
        </w:tc>
        <w:tc>
          <w:tcPr>
            <w:tcW w:w="1134" w:type="dxa"/>
            <w:noWrap/>
          </w:tcPr>
          <w:p w14:paraId="46A07A8E"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 xml:space="preserve">69,503　</w:t>
            </w:r>
          </w:p>
        </w:tc>
        <w:tc>
          <w:tcPr>
            <w:tcW w:w="1134" w:type="dxa"/>
            <w:noWrap/>
          </w:tcPr>
          <w:p w14:paraId="158A7BE5"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 xml:space="preserve">69,503　</w:t>
            </w:r>
          </w:p>
        </w:tc>
      </w:tr>
      <w:tr w:rsidR="00D444AB" w:rsidRPr="00DE755F" w14:paraId="7DE20ACC" w14:textId="77777777" w:rsidTr="001C07A5">
        <w:trPr>
          <w:trHeight w:val="210"/>
        </w:trPr>
        <w:tc>
          <w:tcPr>
            <w:tcW w:w="1417" w:type="dxa"/>
            <w:vMerge/>
            <w:tcBorders>
              <w:top w:val="nil"/>
              <w:left w:val="single" w:sz="4" w:space="0" w:color="auto"/>
              <w:bottom w:val="single" w:sz="4" w:space="0" w:color="auto"/>
              <w:right w:val="single" w:sz="4" w:space="0" w:color="auto"/>
            </w:tcBorders>
            <w:vAlign w:val="center"/>
            <w:hideMark/>
          </w:tcPr>
          <w:p w14:paraId="63286419" w14:textId="77777777" w:rsidR="00D444AB" w:rsidRPr="00DE755F" w:rsidRDefault="00D444AB" w:rsidP="001C07A5">
            <w:pPr>
              <w:widowControl/>
              <w:jc w:val="left"/>
              <w:rPr>
                <w:rFonts w:ascii="ＭＳ 明朝" w:eastAsia="ＭＳ 明朝" w:hAnsi="ＭＳ 明朝"/>
                <w:sz w:val="20"/>
              </w:rPr>
            </w:pPr>
          </w:p>
        </w:tc>
        <w:tc>
          <w:tcPr>
            <w:tcW w:w="1418" w:type="dxa"/>
            <w:tcBorders>
              <w:top w:val="single" w:sz="4" w:space="0" w:color="auto"/>
              <w:left w:val="single" w:sz="4" w:space="0" w:color="auto"/>
              <w:bottom w:val="single" w:sz="4" w:space="0" w:color="auto"/>
              <w:right w:val="single" w:sz="4" w:space="0" w:color="auto"/>
            </w:tcBorders>
            <w:hideMark/>
          </w:tcPr>
          <w:p w14:paraId="1F950BCB"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交付実</w:t>
            </w:r>
            <w:r w:rsidRPr="00DE755F">
              <w:rPr>
                <w:rFonts w:ascii="ＭＳ 明朝" w:eastAsia="ＭＳ 明朝" w:hAnsi="ＭＳ 明朝" w:hint="eastAsia"/>
                <w:sz w:val="22"/>
              </w:rPr>
              <w:t>績</w:t>
            </w:r>
          </w:p>
        </w:tc>
        <w:tc>
          <w:tcPr>
            <w:tcW w:w="1134" w:type="dxa"/>
            <w:noWrap/>
          </w:tcPr>
          <w:p w14:paraId="33F23620"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hint="eastAsia"/>
              </w:rPr>
              <w:t xml:space="preserve">　</w:t>
            </w:r>
            <w:r w:rsidRPr="00DE755F">
              <w:rPr>
                <w:rFonts w:ascii="ＭＳ 明朝" w:eastAsia="ＭＳ 明朝" w:hAnsi="ＭＳ 明朝"/>
              </w:rPr>
              <w:t>69,040</w:t>
            </w:r>
          </w:p>
        </w:tc>
        <w:tc>
          <w:tcPr>
            <w:tcW w:w="1134" w:type="dxa"/>
            <w:noWrap/>
          </w:tcPr>
          <w:p w14:paraId="6E13391F"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hint="eastAsia"/>
              </w:rPr>
              <w:t xml:space="preserve">　</w:t>
            </w:r>
            <w:r w:rsidRPr="00DE755F">
              <w:rPr>
                <w:rFonts w:ascii="ＭＳ 明朝" w:eastAsia="ＭＳ 明朝" w:hAnsi="ＭＳ 明朝"/>
              </w:rPr>
              <w:t>69,288</w:t>
            </w:r>
          </w:p>
        </w:tc>
        <w:tc>
          <w:tcPr>
            <w:tcW w:w="1134" w:type="dxa"/>
            <w:noWrap/>
          </w:tcPr>
          <w:p w14:paraId="72834FBF"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hint="eastAsia"/>
              </w:rPr>
              <w:t xml:space="preserve">　</w:t>
            </w:r>
            <w:r w:rsidRPr="00DE755F">
              <w:rPr>
                <w:rFonts w:ascii="ＭＳ 明朝" w:eastAsia="ＭＳ 明朝" w:hAnsi="ＭＳ 明朝"/>
              </w:rPr>
              <w:t>69,450</w:t>
            </w:r>
          </w:p>
        </w:tc>
        <w:tc>
          <w:tcPr>
            <w:tcW w:w="1134" w:type="dxa"/>
            <w:noWrap/>
          </w:tcPr>
          <w:p w14:paraId="32974B66"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69,503</w:t>
            </w:r>
          </w:p>
        </w:tc>
        <w:tc>
          <w:tcPr>
            <w:tcW w:w="1134" w:type="dxa"/>
            <w:noWrap/>
          </w:tcPr>
          <w:p w14:paraId="71344904" w14:textId="77777777" w:rsidR="00D444AB" w:rsidRPr="00DE755F" w:rsidRDefault="00D444AB" w:rsidP="001C07A5">
            <w:pPr>
              <w:jc w:val="right"/>
              <w:rPr>
                <w:rFonts w:ascii="ＭＳ 明朝" w:eastAsia="ＭＳ 明朝" w:hAnsi="ＭＳ 明朝"/>
              </w:rPr>
            </w:pPr>
            <w:r w:rsidRPr="00DE755F">
              <w:rPr>
                <w:rFonts w:ascii="ＭＳ 明朝" w:eastAsia="ＭＳ 明朝" w:hAnsi="ＭＳ 明朝"/>
              </w:rPr>
              <w:t>69,503</w:t>
            </w:r>
          </w:p>
        </w:tc>
      </w:tr>
      <w:tr w:rsidR="00D444AB" w:rsidRPr="00DE755F" w14:paraId="0A93C2CE" w14:textId="77777777" w:rsidTr="001C07A5">
        <w:trPr>
          <w:trHeight w:val="360"/>
        </w:trPr>
        <w:tc>
          <w:tcPr>
            <w:tcW w:w="2835" w:type="dxa"/>
            <w:gridSpan w:val="2"/>
            <w:tcBorders>
              <w:top w:val="single" w:sz="4" w:space="0" w:color="auto"/>
              <w:left w:val="single" w:sz="4" w:space="0" w:color="auto"/>
              <w:bottom w:val="single" w:sz="4" w:space="0" w:color="auto"/>
              <w:right w:val="single" w:sz="4" w:space="0" w:color="auto"/>
            </w:tcBorders>
            <w:noWrap/>
            <w:hideMark/>
          </w:tcPr>
          <w:p w14:paraId="63C5271F"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財</w:t>
            </w:r>
            <w:r w:rsidRPr="00DE755F">
              <w:rPr>
                <w:rFonts w:ascii="ＭＳ 明朝" w:eastAsia="ＭＳ 明朝" w:hAnsi="ＭＳ 明朝" w:hint="eastAsia"/>
                <w:sz w:val="22"/>
              </w:rPr>
              <w:t>源</w:t>
            </w:r>
          </w:p>
        </w:tc>
        <w:tc>
          <w:tcPr>
            <w:tcW w:w="5670" w:type="dxa"/>
            <w:gridSpan w:val="5"/>
            <w:tcBorders>
              <w:top w:val="single" w:sz="4" w:space="0" w:color="auto"/>
              <w:left w:val="single" w:sz="4" w:space="0" w:color="auto"/>
              <w:bottom w:val="single" w:sz="4" w:space="0" w:color="auto"/>
              <w:right w:val="single" w:sz="4" w:space="0" w:color="auto"/>
            </w:tcBorders>
            <w:noWrap/>
            <w:hideMark/>
          </w:tcPr>
          <w:p w14:paraId="1D7AC993" w14:textId="580C8160" w:rsidR="00D444AB" w:rsidRPr="00DE755F" w:rsidRDefault="00D444AB" w:rsidP="001C07A5">
            <w:pPr>
              <w:pStyle w:val="Default"/>
              <w:rPr>
                <w:rFonts w:ascii="ＭＳ 明朝" w:eastAsia="ＭＳ 明朝" w:hAnsi="ＭＳ 明朝" w:cs="ＭＳ 明朝"/>
                <w:sz w:val="22"/>
              </w:rPr>
            </w:pPr>
            <w:r w:rsidRPr="00DE755F">
              <w:rPr>
                <w:rFonts w:ascii="ＭＳ 明朝" w:eastAsia="ＭＳ 明朝" w:hAnsi="ＭＳ 明朝" w:cs="ＭＳ 明朝" w:hint="eastAsia"/>
                <w:sz w:val="22"/>
              </w:rPr>
              <w:t>一般財源</w:t>
            </w:r>
          </w:p>
        </w:tc>
      </w:tr>
    </w:tbl>
    <w:p w14:paraId="61A5075D" w14:textId="77777777" w:rsidR="00D444AB" w:rsidRPr="00DE755F" w:rsidRDefault="00D444AB" w:rsidP="00D444AB">
      <w:pPr>
        <w:pStyle w:val="Default"/>
        <w:ind w:left="204"/>
        <w:rPr>
          <w:rFonts w:ascii="ＭＳ 明朝" w:eastAsia="ＭＳ 明朝" w:hAnsi="ＭＳ 明朝"/>
          <w:sz w:val="22"/>
          <w:szCs w:val="22"/>
        </w:rPr>
      </w:pPr>
    </w:p>
    <w:p w14:paraId="3C9005A8" w14:textId="77777777" w:rsidR="00D444AB" w:rsidRPr="00F36C5D" w:rsidRDefault="00D444AB" w:rsidP="00D444AB">
      <w:pPr>
        <w:pStyle w:val="3"/>
        <w:numPr>
          <w:ilvl w:val="0"/>
          <w:numId w:val="1"/>
        </w:numPr>
      </w:pPr>
      <w:bookmarkStart w:id="345" w:name="_Toc31231879"/>
      <w:r w:rsidRPr="00F36C5D">
        <w:rPr>
          <w:rFonts w:hint="eastAsia"/>
        </w:rPr>
        <w:t>監査の結果及び意見</w:t>
      </w:r>
      <w:bookmarkEnd w:id="345"/>
    </w:p>
    <w:p w14:paraId="7C35DB3D" w14:textId="5DA4D06E" w:rsidR="00D444AB" w:rsidRPr="00DE755F" w:rsidRDefault="00D444AB" w:rsidP="00D444AB">
      <w:pPr>
        <w:pStyle w:val="3"/>
        <w:numPr>
          <w:ilvl w:val="0"/>
          <w:numId w:val="0"/>
        </w:numPr>
        <w:ind w:left="642"/>
      </w:pPr>
      <w:bookmarkStart w:id="346" w:name="_Toc31231880"/>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2D6583">
        <w:rPr>
          <w:noProof/>
        </w:rPr>
        <w:t>59</w:t>
      </w:r>
      <w:r w:rsidRPr="00F36C5D">
        <w:rPr>
          <w:noProof/>
        </w:rPr>
        <w:fldChar w:fldCharType="end"/>
      </w:r>
      <w:r w:rsidRPr="00F36C5D">
        <w:rPr>
          <w:rFonts w:hint="eastAsia"/>
        </w:rPr>
        <w:t>】交付要綱の作成</w:t>
      </w:r>
      <w:bookmarkEnd w:id="346"/>
    </w:p>
    <w:p w14:paraId="3928B1DD" w14:textId="77777777" w:rsidR="00D444AB" w:rsidRPr="00DE755F" w:rsidRDefault="00D444AB" w:rsidP="00D444AB">
      <w:pPr>
        <w:pStyle w:val="Default"/>
        <w:ind w:firstLineChars="100" w:firstLine="221"/>
        <w:rPr>
          <w:rFonts w:ascii="ＭＳ 明朝" w:eastAsia="ＭＳ 明朝" w:hAnsi="ＭＳ 明朝"/>
          <w:sz w:val="22"/>
          <w:szCs w:val="22"/>
        </w:rPr>
      </w:pPr>
      <w:r w:rsidRPr="00DE755F">
        <w:rPr>
          <w:rFonts w:ascii="ＭＳ 明朝" w:eastAsia="ＭＳ 明朝" w:hAnsi="ＭＳ 明朝" w:hint="eastAsia"/>
          <w:sz w:val="22"/>
          <w:szCs w:val="22"/>
        </w:rPr>
        <w:t>大阪府は，あいりん地域高齢労働者特別清掃事業補助金に関し，交付金額の適正性，交付手続きの安定性，透明性を確保するため，交付要綱を作成するべきである。</w:t>
      </w:r>
    </w:p>
    <w:p w14:paraId="109BEB58" w14:textId="77777777" w:rsidR="00D444AB" w:rsidRPr="00DE755F" w:rsidRDefault="00D444AB" w:rsidP="00D444AB">
      <w:pPr>
        <w:pStyle w:val="Default"/>
        <w:rPr>
          <w:rFonts w:ascii="ＭＳ 明朝" w:eastAsia="ＭＳ 明朝" w:hAnsi="ＭＳ 明朝"/>
          <w:sz w:val="22"/>
          <w:szCs w:val="22"/>
        </w:rPr>
      </w:pPr>
    </w:p>
    <w:p w14:paraId="48A05C38" w14:textId="345A3048" w:rsidR="00D444AB" w:rsidRPr="00DE755F" w:rsidRDefault="00D444AB" w:rsidP="00D444AB">
      <w:pPr>
        <w:pStyle w:val="3"/>
        <w:numPr>
          <w:ilvl w:val="0"/>
          <w:numId w:val="0"/>
        </w:numPr>
        <w:ind w:left="642"/>
      </w:pPr>
      <w:bookmarkStart w:id="347" w:name="_Toc31231881"/>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2D6583">
        <w:rPr>
          <w:noProof/>
        </w:rPr>
        <w:t>60</w:t>
      </w:r>
      <w:r w:rsidRPr="00F36C5D">
        <w:rPr>
          <w:noProof/>
        </w:rPr>
        <w:fldChar w:fldCharType="end"/>
      </w:r>
      <w:r w:rsidRPr="00F36C5D">
        <w:rPr>
          <w:rFonts w:hint="eastAsia"/>
        </w:rPr>
        <w:t>】実績報告書の添付書類の記載</w:t>
      </w:r>
      <w:bookmarkEnd w:id="347"/>
    </w:p>
    <w:p w14:paraId="4AFEB499" w14:textId="77777777" w:rsidR="00D444AB" w:rsidRPr="00DE755F" w:rsidRDefault="00D444AB" w:rsidP="00D444AB">
      <w:pPr>
        <w:pStyle w:val="Default"/>
        <w:ind w:firstLineChars="100" w:firstLine="221"/>
        <w:rPr>
          <w:rFonts w:ascii="ＭＳ 明朝" w:eastAsia="ＭＳ 明朝" w:hAnsi="ＭＳ 明朝"/>
          <w:sz w:val="22"/>
          <w:szCs w:val="22"/>
        </w:rPr>
      </w:pPr>
      <w:r w:rsidRPr="00DE755F">
        <w:rPr>
          <w:rFonts w:ascii="ＭＳ 明朝" w:eastAsia="ＭＳ 明朝" w:hAnsi="ＭＳ 明朝" w:hint="eastAsia"/>
          <w:sz w:val="22"/>
          <w:szCs w:val="22"/>
        </w:rPr>
        <w:t>大阪府は，あいりん地域高齢労働者特別清掃事業補助金に関し，補助事業者が提出する補助金事業実績報告書添付の事業補助金決算の内訳においては，補助事業を行うにあたって実際に必要となった金額を記載させるべきである。</w:t>
      </w:r>
    </w:p>
    <w:p w14:paraId="0699F710" w14:textId="77777777" w:rsidR="00D444AB" w:rsidRPr="00F36C5D" w:rsidRDefault="00D444AB" w:rsidP="00D444AB">
      <w:pPr>
        <w:autoSpaceDE w:val="0"/>
        <w:autoSpaceDN w:val="0"/>
        <w:adjustRightInd w:val="0"/>
        <w:ind w:leftChars="100" w:left="705" w:hangingChars="200" w:hanging="484"/>
        <w:jc w:val="left"/>
        <w:rPr>
          <w:rFonts w:ascii="ＭＳ 明朝" w:eastAsia="ＭＳ 明朝" w:hAnsi="ＭＳ 明朝" w:cs="ＭＳ Ｐ明朝"/>
          <w:b/>
          <w:color w:val="000000"/>
          <w:kern w:val="0"/>
          <w:sz w:val="24"/>
          <w:szCs w:val="24"/>
        </w:rPr>
      </w:pPr>
    </w:p>
    <w:p w14:paraId="5BA7CBAC" w14:textId="750731A2" w:rsidR="00D444AB" w:rsidRPr="00DE755F" w:rsidRDefault="00D444AB" w:rsidP="00D444AB">
      <w:pPr>
        <w:pStyle w:val="3"/>
        <w:numPr>
          <w:ilvl w:val="0"/>
          <w:numId w:val="0"/>
        </w:numPr>
        <w:ind w:left="642"/>
      </w:pPr>
      <w:bookmarkStart w:id="348" w:name="_Toc31231882"/>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2D6583">
        <w:rPr>
          <w:noProof/>
        </w:rPr>
        <w:t>61</w:t>
      </w:r>
      <w:r w:rsidRPr="00F36C5D">
        <w:rPr>
          <w:noProof/>
        </w:rPr>
        <w:fldChar w:fldCharType="end"/>
      </w:r>
      <w:r w:rsidRPr="00F36C5D">
        <w:rPr>
          <w:rFonts w:hint="eastAsia"/>
        </w:rPr>
        <w:t>】購入物品の把握</w:t>
      </w:r>
      <w:bookmarkEnd w:id="348"/>
    </w:p>
    <w:p w14:paraId="4F3D5B6D" w14:textId="77777777" w:rsidR="00D444AB" w:rsidRPr="00DE755F" w:rsidRDefault="00D444AB" w:rsidP="00D444AB">
      <w:pPr>
        <w:pStyle w:val="Default"/>
        <w:ind w:firstLineChars="100" w:firstLine="221"/>
        <w:rPr>
          <w:rFonts w:ascii="ＭＳ 明朝" w:eastAsia="ＭＳ 明朝" w:hAnsi="ＭＳ 明朝"/>
          <w:sz w:val="22"/>
          <w:szCs w:val="22"/>
        </w:rPr>
      </w:pPr>
      <w:r w:rsidRPr="00DE755F">
        <w:rPr>
          <w:rFonts w:ascii="ＭＳ 明朝" w:eastAsia="ＭＳ 明朝" w:hAnsi="ＭＳ 明朝" w:hint="eastAsia"/>
          <w:sz w:val="22"/>
          <w:szCs w:val="22"/>
        </w:rPr>
        <w:t>大阪府は，あいりん地域高齢労働者特別清掃事業補助金に関し，補助金の額の適正性を担保するために，補助事業者と委託契約を締結している委託先において委託金額を原資として購入した物品の管理状況について，把握しておくべきである。</w:t>
      </w:r>
    </w:p>
    <w:p w14:paraId="4651838F" w14:textId="77777777" w:rsidR="0001182C" w:rsidRPr="00DE755F" w:rsidRDefault="0001182C" w:rsidP="00D444AB">
      <w:pPr>
        <w:pStyle w:val="Default"/>
        <w:rPr>
          <w:rFonts w:ascii="ＭＳ 明朝" w:eastAsia="ＭＳ 明朝" w:hAnsi="ＭＳ 明朝"/>
          <w:sz w:val="22"/>
          <w:szCs w:val="22"/>
        </w:rPr>
      </w:pPr>
    </w:p>
    <w:p w14:paraId="4F7B2F60" w14:textId="77777777" w:rsidR="00D444AB" w:rsidRPr="00F36C5D" w:rsidRDefault="00D444AB">
      <w:pPr>
        <w:pStyle w:val="2"/>
        <w:rPr>
          <w:rFonts w:cs="ＭＳ Ｐ明朝"/>
          <w:color w:val="000000"/>
          <w:kern w:val="0"/>
        </w:rPr>
      </w:pPr>
      <w:bookmarkStart w:id="349" w:name="_Toc31231883"/>
      <w:r w:rsidRPr="00F36C5D">
        <w:rPr>
          <w:rFonts w:hint="eastAsia"/>
        </w:rPr>
        <w:t>大阪ホームレス就業支援センター運営協議会管理運営補助金</w:t>
      </w:r>
      <w:bookmarkEnd w:id="349"/>
    </w:p>
    <w:p w14:paraId="43D544D9" w14:textId="77777777" w:rsidR="00D444AB" w:rsidRPr="00F36C5D" w:rsidRDefault="00D444AB" w:rsidP="00800E36">
      <w:pPr>
        <w:pStyle w:val="3"/>
        <w:numPr>
          <w:ilvl w:val="0"/>
          <w:numId w:val="222"/>
        </w:numPr>
      </w:pPr>
      <w:bookmarkStart w:id="350" w:name="_Toc31231884"/>
      <w:r w:rsidRPr="00F36C5D">
        <w:rPr>
          <w:rFonts w:hint="eastAsia"/>
        </w:rPr>
        <w:t>概要</w:t>
      </w:r>
      <w:bookmarkEnd w:id="350"/>
    </w:p>
    <w:tbl>
      <w:tblPr>
        <w:tblStyle w:val="a3"/>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D444AB" w:rsidRPr="00DE755F" w14:paraId="393A54C6" w14:textId="77777777" w:rsidTr="001C07A5">
        <w:trPr>
          <w:trHeight w:val="360"/>
        </w:trPr>
        <w:tc>
          <w:tcPr>
            <w:tcW w:w="2835" w:type="dxa"/>
            <w:gridSpan w:val="2"/>
            <w:tcBorders>
              <w:top w:val="single" w:sz="4" w:space="0" w:color="auto"/>
              <w:left w:val="single" w:sz="4" w:space="0" w:color="auto"/>
              <w:bottom w:val="single" w:sz="4" w:space="0" w:color="auto"/>
              <w:right w:val="single" w:sz="4" w:space="0" w:color="auto"/>
            </w:tcBorders>
            <w:noWrap/>
            <w:hideMark/>
          </w:tcPr>
          <w:p w14:paraId="67BF23E7"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補助金等の名</w:t>
            </w:r>
            <w:r w:rsidRPr="00DE755F">
              <w:rPr>
                <w:rFonts w:ascii="ＭＳ 明朝" w:eastAsia="ＭＳ 明朝" w:hAnsi="ＭＳ 明朝" w:hint="eastAsia"/>
                <w:sz w:val="22"/>
              </w:rPr>
              <w:t>称</w:t>
            </w:r>
          </w:p>
        </w:tc>
        <w:tc>
          <w:tcPr>
            <w:tcW w:w="5670" w:type="dxa"/>
            <w:gridSpan w:val="5"/>
            <w:tcBorders>
              <w:top w:val="single" w:sz="4" w:space="0" w:color="auto"/>
              <w:left w:val="single" w:sz="4" w:space="0" w:color="auto"/>
              <w:bottom w:val="single" w:sz="4" w:space="0" w:color="auto"/>
              <w:right w:val="single" w:sz="4" w:space="0" w:color="auto"/>
            </w:tcBorders>
            <w:noWrap/>
          </w:tcPr>
          <w:p w14:paraId="2AD1446A" w14:textId="77777777" w:rsidR="00D444AB" w:rsidRPr="00DE755F" w:rsidRDefault="00D444AB" w:rsidP="001C07A5">
            <w:pPr>
              <w:pStyle w:val="Default"/>
              <w:rPr>
                <w:rFonts w:ascii="ＭＳ 明朝" w:eastAsia="ＭＳ 明朝" w:hAnsi="ＭＳ 明朝"/>
                <w:kern w:val="2"/>
                <w:sz w:val="22"/>
              </w:rPr>
            </w:pPr>
            <w:r w:rsidRPr="00DE755F">
              <w:rPr>
                <w:rFonts w:ascii="ＭＳ 明朝" w:eastAsia="ＭＳ 明朝" w:hAnsi="ＭＳ 明朝" w:hint="eastAsia"/>
                <w:sz w:val="22"/>
                <w:szCs w:val="22"/>
              </w:rPr>
              <w:t xml:space="preserve">大阪ホームレス就業支援センター運営協議会管理運営補助金　</w:t>
            </w:r>
          </w:p>
        </w:tc>
      </w:tr>
      <w:tr w:rsidR="00D444AB" w:rsidRPr="00DE755F" w14:paraId="23BEAAB9" w14:textId="77777777" w:rsidTr="001C07A5">
        <w:trPr>
          <w:trHeight w:val="420"/>
        </w:trPr>
        <w:tc>
          <w:tcPr>
            <w:tcW w:w="2835" w:type="dxa"/>
            <w:gridSpan w:val="2"/>
            <w:tcBorders>
              <w:top w:val="single" w:sz="4" w:space="0" w:color="auto"/>
              <w:left w:val="single" w:sz="4" w:space="0" w:color="auto"/>
              <w:bottom w:val="single" w:sz="4" w:space="0" w:color="auto"/>
              <w:right w:val="single" w:sz="4" w:space="0" w:color="auto"/>
            </w:tcBorders>
            <w:noWrap/>
            <w:hideMark/>
          </w:tcPr>
          <w:p w14:paraId="0DD30799"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所管部</w:t>
            </w:r>
            <w:r w:rsidRPr="00DE755F">
              <w:rPr>
                <w:rFonts w:ascii="ＭＳ 明朝" w:eastAsia="ＭＳ 明朝" w:hAnsi="ＭＳ 明朝" w:hint="eastAsia"/>
                <w:sz w:val="22"/>
              </w:rPr>
              <w:t>署</w:t>
            </w:r>
          </w:p>
        </w:tc>
        <w:tc>
          <w:tcPr>
            <w:tcW w:w="5670" w:type="dxa"/>
            <w:gridSpan w:val="5"/>
            <w:tcBorders>
              <w:top w:val="single" w:sz="4" w:space="0" w:color="auto"/>
              <w:left w:val="single" w:sz="4" w:space="0" w:color="auto"/>
              <w:bottom w:val="single" w:sz="4" w:space="0" w:color="auto"/>
              <w:right w:val="single" w:sz="4" w:space="0" w:color="auto"/>
            </w:tcBorders>
            <w:noWrap/>
          </w:tcPr>
          <w:p w14:paraId="73D73FFC" w14:textId="77777777" w:rsidR="00D444AB" w:rsidRPr="00DE755F" w:rsidRDefault="00D444AB" w:rsidP="001C07A5">
            <w:pPr>
              <w:pStyle w:val="Default"/>
              <w:rPr>
                <w:rFonts w:ascii="ＭＳ 明朝" w:eastAsia="ＭＳ 明朝" w:hAnsi="ＭＳ 明朝"/>
                <w:kern w:val="2"/>
                <w:sz w:val="22"/>
              </w:rPr>
            </w:pPr>
            <w:r w:rsidRPr="00DE755F">
              <w:rPr>
                <w:rFonts w:ascii="ＭＳ 明朝" w:eastAsia="ＭＳ 明朝" w:hAnsi="ＭＳ 明朝" w:hint="eastAsia"/>
                <w:sz w:val="22"/>
              </w:rPr>
              <w:t>商工労働部　雇用推進室　労政課</w:t>
            </w:r>
          </w:p>
        </w:tc>
      </w:tr>
      <w:tr w:rsidR="00D444AB" w:rsidRPr="00DE755F" w14:paraId="1B5E4802" w14:textId="77777777" w:rsidTr="001C07A5">
        <w:trPr>
          <w:trHeight w:val="390"/>
        </w:trPr>
        <w:tc>
          <w:tcPr>
            <w:tcW w:w="2835" w:type="dxa"/>
            <w:gridSpan w:val="2"/>
            <w:tcBorders>
              <w:top w:val="single" w:sz="4" w:space="0" w:color="auto"/>
              <w:left w:val="single" w:sz="4" w:space="0" w:color="auto"/>
              <w:bottom w:val="single" w:sz="4" w:space="0" w:color="auto"/>
              <w:right w:val="single" w:sz="4" w:space="0" w:color="auto"/>
            </w:tcBorders>
            <w:hideMark/>
          </w:tcPr>
          <w:p w14:paraId="64A83E91"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補助金制度等の目的</w:t>
            </w:r>
            <w:r w:rsidRPr="00DE755F">
              <w:rPr>
                <w:rFonts w:ascii="ＭＳ 明朝" w:eastAsia="ＭＳ 明朝" w:hAnsi="ＭＳ 明朝" w:hint="eastAsia"/>
                <w:sz w:val="22"/>
              </w:rPr>
              <w:t>・</w:t>
            </w:r>
          </w:p>
          <w:p w14:paraId="257525D5"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概</w:t>
            </w:r>
            <w:r w:rsidRPr="00DE755F">
              <w:rPr>
                <w:rFonts w:ascii="ＭＳ 明朝" w:eastAsia="ＭＳ 明朝" w:hAnsi="ＭＳ 明朝" w:hint="eastAsia"/>
                <w:sz w:val="22"/>
              </w:rPr>
              <w:t>要</w:t>
            </w:r>
          </w:p>
        </w:tc>
        <w:tc>
          <w:tcPr>
            <w:tcW w:w="5670" w:type="dxa"/>
            <w:gridSpan w:val="5"/>
            <w:tcBorders>
              <w:top w:val="single" w:sz="4" w:space="0" w:color="auto"/>
              <w:left w:val="single" w:sz="4" w:space="0" w:color="auto"/>
              <w:bottom w:val="single" w:sz="4" w:space="0" w:color="auto"/>
              <w:right w:val="single" w:sz="4" w:space="0" w:color="auto"/>
            </w:tcBorders>
            <w:noWrap/>
          </w:tcPr>
          <w:p w14:paraId="1A391819" w14:textId="77777777" w:rsidR="00D444AB" w:rsidRPr="00DE755F" w:rsidRDefault="00D444AB" w:rsidP="001C07A5">
            <w:pPr>
              <w:pStyle w:val="Default"/>
              <w:rPr>
                <w:rFonts w:ascii="ＭＳ 明朝" w:eastAsia="ＭＳ 明朝" w:hAnsi="ＭＳ 明朝"/>
                <w:sz w:val="22"/>
              </w:rPr>
            </w:pPr>
            <w:r w:rsidRPr="00DE755F">
              <w:rPr>
                <w:rFonts w:ascii="ＭＳ 明朝" w:eastAsia="ＭＳ 明朝" w:hAnsi="ＭＳ 明朝" w:hint="eastAsia"/>
                <w:sz w:val="22"/>
              </w:rPr>
              <w:t>ホームレスの人の就業による自立促進</w:t>
            </w:r>
          </w:p>
        </w:tc>
      </w:tr>
      <w:tr w:rsidR="00D444AB" w:rsidRPr="00DE755F" w14:paraId="4847E815" w14:textId="77777777" w:rsidTr="001C07A5">
        <w:trPr>
          <w:trHeight w:val="360"/>
        </w:trPr>
        <w:tc>
          <w:tcPr>
            <w:tcW w:w="2835" w:type="dxa"/>
            <w:gridSpan w:val="2"/>
            <w:tcBorders>
              <w:top w:val="single" w:sz="4" w:space="0" w:color="auto"/>
              <w:left w:val="single" w:sz="4" w:space="0" w:color="auto"/>
              <w:bottom w:val="single" w:sz="4" w:space="0" w:color="auto"/>
              <w:right w:val="single" w:sz="4" w:space="0" w:color="auto"/>
            </w:tcBorders>
            <w:noWrap/>
            <w:hideMark/>
          </w:tcPr>
          <w:p w14:paraId="0AFD2ECD"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補助開始年</w:t>
            </w:r>
            <w:r w:rsidRPr="00DE755F">
              <w:rPr>
                <w:rFonts w:ascii="ＭＳ 明朝" w:eastAsia="ＭＳ 明朝" w:hAnsi="ＭＳ 明朝" w:hint="eastAsia"/>
                <w:sz w:val="22"/>
              </w:rPr>
              <w:t>度</w:t>
            </w:r>
          </w:p>
        </w:tc>
        <w:tc>
          <w:tcPr>
            <w:tcW w:w="5670" w:type="dxa"/>
            <w:gridSpan w:val="5"/>
            <w:tcBorders>
              <w:top w:val="single" w:sz="4" w:space="0" w:color="auto"/>
              <w:left w:val="single" w:sz="4" w:space="0" w:color="auto"/>
              <w:bottom w:val="single" w:sz="4" w:space="0" w:color="auto"/>
              <w:right w:val="single" w:sz="4" w:space="0" w:color="auto"/>
            </w:tcBorders>
            <w:noWrap/>
          </w:tcPr>
          <w:p w14:paraId="2DF9192F" w14:textId="77777777" w:rsidR="00D444AB" w:rsidRPr="00DE755F" w:rsidRDefault="00D444AB" w:rsidP="001C07A5">
            <w:pPr>
              <w:pStyle w:val="Default"/>
              <w:rPr>
                <w:rFonts w:ascii="ＭＳ 明朝" w:eastAsia="ＭＳ 明朝" w:hAnsi="ＭＳ 明朝"/>
                <w:kern w:val="2"/>
                <w:sz w:val="22"/>
              </w:rPr>
            </w:pPr>
            <w:r w:rsidRPr="00DE755F">
              <w:rPr>
                <w:rFonts w:ascii="ＭＳ 明朝" w:eastAsia="ＭＳ 明朝" w:hAnsi="ＭＳ 明朝" w:hint="eastAsia"/>
                <w:sz w:val="22"/>
              </w:rPr>
              <w:t>平成</w:t>
            </w:r>
            <w:r w:rsidRPr="00DE755F">
              <w:rPr>
                <w:rFonts w:ascii="ＭＳ 明朝" w:eastAsia="ＭＳ 明朝" w:hAnsi="ＭＳ 明朝"/>
                <w:sz w:val="22"/>
              </w:rPr>
              <w:t>17</w:t>
            </w:r>
            <w:r w:rsidRPr="00DE755F">
              <w:rPr>
                <w:rFonts w:ascii="ＭＳ 明朝" w:eastAsia="ＭＳ 明朝" w:hAnsi="ＭＳ 明朝" w:hint="eastAsia"/>
                <w:sz w:val="22"/>
              </w:rPr>
              <w:t>年度</w:t>
            </w:r>
          </w:p>
        </w:tc>
      </w:tr>
      <w:tr w:rsidR="00D444AB" w:rsidRPr="00DE755F" w14:paraId="115C42EB" w14:textId="77777777" w:rsidTr="001C07A5">
        <w:trPr>
          <w:trHeight w:val="360"/>
        </w:trPr>
        <w:tc>
          <w:tcPr>
            <w:tcW w:w="2835" w:type="dxa"/>
            <w:gridSpan w:val="2"/>
            <w:tcBorders>
              <w:top w:val="single" w:sz="4" w:space="0" w:color="auto"/>
              <w:left w:val="single" w:sz="4" w:space="0" w:color="auto"/>
              <w:bottom w:val="single" w:sz="4" w:space="0" w:color="auto"/>
              <w:right w:val="single" w:sz="4" w:space="0" w:color="auto"/>
            </w:tcBorders>
            <w:noWrap/>
            <w:hideMark/>
          </w:tcPr>
          <w:p w14:paraId="099F3676" w14:textId="77777777" w:rsidR="00D444AB" w:rsidRPr="00DE755F" w:rsidRDefault="00D444AB" w:rsidP="001C07A5">
            <w:pPr>
              <w:pStyle w:val="Default"/>
              <w:ind w:left="204"/>
              <w:rPr>
                <w:rFonts w:ascii="ＭＳ 明朝" w:eastAsia="ＭＳ 明朝" w:hAnsi="ＭＳ 明朝" w:cs="ＭＳ 明朝"/>
                <w:sz w:val="22"/>
              </w:rPr>
            </w:pPr>
            <w:r w:rsidRPr="00DE755F">
              <w:rPr>
                <w:rFonts w:ascii="ＭＳ 明朝" w:eastAsia="ＭＳ 明朝" w:hAnsi="ＭＳ 明朝" w:cs="ＭＳ 明朝" w:hint="eastAsia"/>
                <w:sz w:val="22"/>
              </w:rPr>
              <w:t>平成</w:t>
            </w:r>
            <w:r w:rsidRPr="00DE755F">
              <w:rPr>
                <w:rFonts w:ascii="ＭＳ 明朝" w:eastAsia="ＭＳ 明朝" w:hAnsi="ＭＳ 明朝" w:cs="ＭＳ 明朝"/>
                <w:sz w:val="22"/>
              </w:rPr>
              <w:t>30年度の交付先</w:t>
            </w:r>
          </w:p>
          <w:p w14:paraId="3BF915A0"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（交付先の件数</w:t>
            </w:r>
            <w:r w:rsidRPr="00DE755F">
              <w:rPr>
                <w:rFonts w:ascii="ＭＳ 明朝" w:eastAsia="ＭＳ 明朝" w:hAnsi="ＭＳ 明朝" w:hint="eastAsia"/>
                <w:sz w:val="22"/>
              </w:rPr>
              <w:t>）</w:t>
            </w:r>
          </w:p>
        </w:tc>
        <w:tc>
          <w:tcPr>
            <w:tcW w:w="5670" w:type="dxa"/>
            <w:gridSpan w:val="5"/>
            <w:tcBorders>
              <w:top w:val="single" w:sz="4" w:space="0" w:color="auto"/>
              <w:left w:val="single" w:sz="4" w:space="0" w:color="auto"/>
              <w:bottom w:val="single" w:sz="4" w:space="0" w:color="auto"/>
              <w:right w:val="single" w:sz="4" w:space="0" w:color="auto"/>
            </w:tcBorders>
            <w:noWrap/>
          </w:tcPr>
          <w:p w14:paraId="5DBF5CE9" w14:textId="77777777" w:rsidR="00D444AB" w:rsidRPr="00DE755F" w:rsidRDefault="00D444AB" w:rsidP="001C07A5">
            <w:pPr>
              <w:pStyle w:val="Default"/>
              <w:rPr>
                <w:rFonts w:ascii="ＭＳ 明朝" w:eastAsia="ＭＳ 明朝" w:hAnsi="ＭＳ 明朝"/>
                <w:kern w:val="2"/>
                <w:sz w:val="22"/>
              </w:rPr>
            </w:pPr>
            <w:r w:rsidRPr="00DE755F">
              <w:rPr>
                <w:rFonts w:ascii="ＭＳ 明朝" w:eastAsia="ＭＳ 明朝" w:hAnsi="ＭＳ 明朝" w:hint="eastAsia"/>
                <w:sz w:val="22"/>
                <w:szCs w:val="22"/>
              </w:rPr>
              <w:t>大阪ホームレス就業支援センター運営協議会（</w:t>
            </w:r>
            <w:r w:rsidRPr="00DE755F">
              <w:rPr>
                <w:rFonts w:ascii="ＭＳ 明朝" w:eastAsia="ＭＳ 明朝" w:hAnsi="ＭＳ 明朝"/>
                <w:sz w:val="22"/>
                <w:szCs w:val="22"/>
              </w:rPr>
              <w:t>1件）</w:t>
            </w:r>
          </w:p>
        </w:tc>
      </w:tr>
      <w:tr w:rsidR="00D444AB" w:rsidRPr="00DE755F" w14:paraId="24641FE8" w14:textId="77777777" w:rsidTr="001C07A5">
        <w:trPr>
          <w:trHeight w:val="360"/>
        </w:trPr>
        <w:tc>
          <w:tcPr>
            <w:tcW w:w="2835" w:type="dxa"/>
            <w:gridSpan w:val="2"/>
            <w:tcBorders>
              <w:top w:val="single" w:sz="4" w:space="0" w:color="auto"/>
              <w:left w:val="single" w:sz="4" w:space="0" w:color="auto"/>
              <w:bottom w:val="single" w:sz="4" w:space="0" w:color="auto"/>
              <w:right w:val="single" w:sz="4" w:space="0" w:color="auto"/>
            </w:tcBorders>
            <w:noWrap/>
            <w:hideMark/>
          </w:tcPr>
          <w:p w14:paraId="1B7FF6E8" w14:textId="77777777" w:rsidR="00D444AB" w:rsidRPr="00DE755F" w:rsidRDefault="00D444AB" w:rsidP="001C07A5">
            <w:pPr>
              <w:pStyle w:val="Default"/>
              <w:ind w:leftChars="100" w:left="221"/>
              <w:rPr>
                <w:rFonts w:ascii="ＭＳ 明朝" w:eastAsia="ＭＳ 明朝" w:hAnsi="ＭＳ 明朝"/>
                <w:sz w:val="22"/>
              </w:rPr>
            </w:pPr>
            <w:r w:rsidRPr="00DE755F">
              <w:rPr>
                <w:rFonts w:ascii="ＭＳ 明朝" w:eastAsia="ＭＳ 明朝" w:hAnsi="ＭＳ 明朝" w:cs="ＭＳ 明朝" w:hint="eastAsia"/>
                <w:sz w:val="22"/>
              </w:rPr>
              <w:t>根拠規定等</w:t>
            </w:r>
          </w:p>
        </w:tc>
        <w:tc>
          <w:tcPr>
            <w:tcW w:w="5670" w:type="dxa"/>
            <w:gridSpan w:val="5"/>
            <w:tcBorders>
              <w:top w:val="single" w:sz="4" w:space="0" w:color="auto"/>
              <w:left w:val="single" w:sz="4" w:space="0" w:color="auto"/>
              <w:bottom w:val="single" w:sz="4" w:space="0" w:color="auto"/>
              <w:right w:val="single" w:sz="4" w:space="0" w:color="auto"/>
            </w:tcBorders>
            <w:noWrap/>
          </w:tcPr>
          <w:p w14:paraId="172FEB57" w14:textId="77777777" w:rsidR="00D444AB" w:rsidRPr="00DE755F" w:rsidRDefault="00D444AB" w:rsidP="001C07A5">
            <w:pPr>
              <w:pStyle w:val="Default"/>
              <w:rPr>
                <w:rFonts w:ascii="ＭＳ 明朝" w:eastAsia="ＭＳ 明朝" w:hAnsi="ＭＳ 明朝"/>
                <w:kern w:val="2"/>
                <w:sz w:val="22"/>
              </w:rPr>
            </w:pPr>
            <w:r w:rsidRPr="00DE755F">
              <w:rPr>
                <w:rFonts w:ascii="ＭＳ 明朝" w:eastAsia="ＭＳ 明朝" w:hAnsi="ＭＳ 明朝" w:hint="eastAsia"/>
                <w:sz w:val="22"/>
                <w:szCs w:val="22"/>
              </w:rPr>
              <w:t xml:space="preserve">大阪ホームレス就業支援センター運営協議会管理運営補助金交付要綱　</w:t>
            </w:r>
          </w:p>
        </w:tc>
      </w:tr>
      <w:tr w:rsidR="00D444AB" w:rsidRPr="00DE755F" w14:paraId="5FC75736" w14:textId="77777777" w:rsidTr="001C07A5">
        <w:trPr>
          <w:trHeight w:val="360"/>
        </w:trPr>
        <w:tc>
          <w:tcPr>
            <w:tcW w:w="2835" w:type="dxa"/>
            <w:gridSpan w:val="2"/>
            <w:tcBorders>
              <w:top w:val="single" w:sz="4" w:space="0" w:color="auto"/>
              <w:left w:val="single" w:sz="4" w:space="0" w:color="auto"/>
              <w:bottom w:val="nil"/>
              <w:right w:val="single" w:sz="4" w:space="0" w:color="auto"/>
            </w:tcBorders>
            <w:noWrap/>
            <w:hideMark/>
          </w:tcPr>
          <w:p w14:paraId="3028BCB5"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補助金等の推</w:t>
            </w:r>
            <w:r w:rsidRPr="00DE755F">
              <w:rPr>
                <w:rFonts w:ascii="ＭＳ 明朝" w:eastAsia="ＭＳ 明朝" w:hAnsi="ＭＳ 明朝" w:hint="eastAsia"/>
                <w:sz w:val="22"/>
              </w:rPr>
              <w:t>移</w:t>
            </w:r>
          </w:p>
          <w:p w14:paraId="25DC32CA"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（単位：千円</w:t>
            </w:r>
            <w:r w:rsidRPr="00DE755F">
              <w:rPr>
                <w:rFonts w:ascii="ＭＳ 明朝" w:eastAsia="ＭＳ 明朝" w:hAnsi="ＭＳ 明朝" w:hint="eastAsia"/>
                <w:sz w:val="22"/>
              </w:rPr>
              <w:t>）</w:t>
            </w:r>
          </w:p>
        </w:tc>
        <w:tc>
          <w:tcPr>
            <w:tcW w:w="1134" w:type="dxa"/>
            <w:tcBorders>
              <w:top w:val="single" w:sz="4" w:space="0" w:color="auto"/>
              <w:left w:val="single" w:sz="4" w:space="0" w:color="auto"/>
              <w:bottom w:val="single" w:sz="4" w:space="0" w:color="auto"/>
              <w:right w:val="single" w:sz="4" w:space="0" w:color="auto"/>
            </w:tcBorders>
            <w:noWrap/>
            <w:hideMark/>
          </w:tcPr>
          <w:p w14:paraId="0B952A5B" w14:textId="77777777" w:rsidR="00D444AB" w:rsidRPr="00DE755F" w:rsidRDefault="00D444AB" w:rsidP="001C07A5">
            <w:pPr>
              <w:pStyle w:val="Default"/>
              <w:ind w:left="204"/>
              <w:rPr>
                <w:rFonts w:ascii="ＭＳ 明朝" w:eastAsia="ＭＳ 明朝" w:hAnsi="ＭＳ 明朝"/>
                <w:sz w:val="20"/>
              </w:rPr>
            </w:pPr>
            <w:r w:rsidRPr="00DE755F">
              <w:rPr>
                <w:rFonts w:ascii="ＭＳ 明朝" w:eastAsia="ＭＳ 明朝" w:hAnsi="ＭＳ 明朝" w:cs="ＭＳ 明朝" w:hint="eastAsia"/>
                <w:sz w:val="20"/>
              </w:rPr>
              <w:t>平成</w:t>
            </w:r>
            <w:r w:rsidRPr="00DE755F">
              <w:rPr>
                <w:rFonts w:ascii="ＭＳ 明朝" w:eastAsia="ＭＳ 明朝" w:hAnsi="ＭＳ 明朝"/>
                <w:sz w:val="20"/>
              </w:rPr>
              <w:t>26</w:t>
            </w:r>
            <w:r w:rsidRPr="00DE755F">
              <w:rPr>
                <w:rFonts w:ascii="ＭＳ 明朝" w:eastAsia="ＭＳ 明朝" w:hAnsi="ＭＳ 明朝" w:cs="ＭＳ 明朝" w:hint="eastAsia"/>
                <w:sz w:val="20"/>
              </w:rPr>
              <w:t>年</w:t>
            </w:r>
            <w:r w:rsidRPr="00DE755F">
              <w:rPr>
                <w:rFonts w:ascii="ＭＳ 明朝" w:eastAsia="ＭＳ 明朝" w:hAnsi="ＭＳ 明朝" w:hint="eastAsia"/>
                <w:sz w:val="20"/>
              </w:rPr>
              <w:t>度</w:t>
            </w:r>
          </w:p>
        </w:tc>
        <w:tc>
          <w:tcPr>
            <w:tcW w:w="1134" w:type="dxa"/>
            <w:tcBorders>
              <w:top w:val="single" w:sz="4" w:space="0" w:color="auto"/>
              <w:left w:val="single" w:sz="4" w:space="0" w:color="auto"/>
              <w:bottom w:val="single" w:sz="4" w:space="0" w:color="auto"/>
              <w:right w:val="single" w:sz="4" w:space="0" w:color="auto"/>
            </w:tcBorders>
            <w:noWrap/>
            <w:hideMark/>
          </w:tcPr>
          <w:p w14:paraId="748696A9" w14:textId="77777777" w:rsidR="00D444AB" w:rsidRPr="00DE755F" w:rsidRDefault="00D444AB" w:rsidP="001C07A5">
            <w:pPr>
              <w:pStyle w:val="Default"/>
              <w:ind w:left="204"/>
              <w:rPr>
                <w:rFonts w:ascii="ＭＳ 明朝" w:eastAsia="ＭＳ 明朝" w:hAnsi="ＭＳ 明朝"/>
                <w:sz w:val="20"/>
              </w:rPr>
            </w:pPr>
            <w:r w:rsidRPr="00DE755F">
              <w:rPr>
                <w:rFonts w:ascii="ＭＳ 明朝" w:eastAsia="ＭＳ 明朝" w:hAnsi="ＭＳ 明朝" w:cs="ＭＳ 明朝" w:hint="eastAsia"/>
                <w:sz w:val="20"/>
              </w:rPr>
              <w:t>平成</w:t>
            </w:r>
            <w:r w:rsidRPr="00DE755F">
              <w:rPr>
                <w:rFonts w:ascii="ＭＳ 明朝" w:eastAsia="ＭＳ 明朝" w:hAnsi="ＭＳ 明朝"/>
                <w:sz w:val="20"/>
              </w:rPr>
              <w:t>27</w:t>
            </w:r>
            <w:r w:rsidRPr="00DE755F">
              <w:rPr>
                <w:rFonts w:ascii="ＭＳ 明朝" w:eastAsia="ＭＳ 明朝" w:hAnsi="ＭＳ 明朝" w:cs="ＭＳ 明朝" w:hint="eastAsia"/>
                <w:sz w:val="20"/>
              </w:rPr>
              <w:t>年</w:t>
            </w:r>
            <w:r w:rsidRPr="00DE755F">
              <w:rPr>
                <w:rFonts w:ascii="ＭＳ 明朝" w:eastAsia="ＭＳ 明朝" w:hAnsi="ＭＳ 明朝" w:hint="eastAsia"/>
                <w:sz w:val="20"/>
              </w:rPr>
              <w:t>度</w:t>
            </w:r>
          </w:p>
        </w:tc>
        <w:tc>
          <w:tcPr>
            <w:tcW w:w="1134" w:type="dxa"/>
            <w:tcBorders>
              <w:top w:val="single" w:sz="4" w:space="0" w:color="auto"/>
              <w:left w:val="single" w:sz="4" w:space="0" w:color="auto"/>
              <w:bottom w:val="single" w:sz="4" w:space="0" w:color="auto"/>
              <w:right w:val="single" w:sz="4" w:space="0" w:color="auto"/>
            </w:tcBorders>
            <w:noWrap/>
            <w:hideMark/>
          </w:tcPr>
          <w:p w14:paraId="6A4EB4AC" w14:textId="77777777" w:rsidR="00D444AB" w:rsidRPr="00DE755F" w:rsidRDefault="00D444AB" w:rsidP="001C07A5">
            <w:pPr>
              <w:pStyle w:val="Default"/>
              <w:ind w:left="204"/>
              <w:rPr>
                <w:rFonts w:ascii="ＭＳ 明朝" w:eastAsia="ＭＳ 明朝" w:hAnsi="ＭＳ 明朝"/>
                <w:sz w:val="20"/>
              </w:rPr>
            </w:pPr>
            <w:r w:rsidRPr="00DE755F">
              <w:rPr>
                <w:rFonts w:ascii="ＭＳ 明朝" w:eastAsia="ＭＳ 明朝" w:hAnsi="ＭＳ 明朝" w:cs="ＭＳ 明朝" w:hint="eastAsia"/>
                <w:sz w:val="20"/>
              </w:rPr>
              <w:t>平成</w:t>
            </w:r>
            <w:r w:rsidRPr="00DE755F">
              <w:rPr>
                <w:rFonts w:ascii="ＭＳ 明朝" w:eastAsia="ＭＳ 明朝" w:hAnsi="ＭＳ 明朝"/>
                <w:sz w:val="20"/>
              </w:rPr>
              <w:t>28</w:t>
            </w:r>
            <w:r w:rsidRPr="00DE755F">
              <w:rPr>
                <w:rFonts w:ascii="ＭＳ 明朝" w:eastAsia="ＭＳ 明朝" w:hAnsi="ＭＳ 明朝" w:cs="ＭＳ 明朝" w:hint="eastAsia"/>
                <w:sz w:val="20"/>
              </w:rPr>
              <w:t>年</w:t>
            </w:r>
            <w:r w:rsidRPr="00DE755F">
              <w:rPr>
                <w:rFonts w:ascii="ＭＳ 明朝" w:eastAsia="ＭＳ 明朝" w:hAnsi="ＭＳ 明朝" w:hint="eastAsia"/>
                <w:sz w:val="20"/>
              </w:rPr>
              <w:t>度</w:t>
            </w:r>
          </w:p>
        </w:tc>
        <w:tc>
          <w:tcPr>
            <w:tcW w:w="1134" w:type="dxa"/>
            <w:tcBorders>
              <w:top w:val="single" w:sz="4" w:space="0" w:color="auto"/>
              <w:left w:val="single" w:sz="4" w:space="0" w:color="auto"/>
              <w:bottom w:val="single" w:sz="4" w:space="0" w:color="auto"/>
              <w:right w:val="single" w:sz="4" w:space="0" w:color="auto"/>
            </w:tcBorders>
            <w:noWrap/>
            <w:hideMark/>
          </w:tcPr>
          <w:p w14:paraId="68761E3F" w14:textId="77777777" w:rsidR="00D444AB" w:rsidRPr="00DE755F" w:rsidRDefault="00D444AB" w:rsidP="001C07A5">
            <w:pPr>
              <w:pStyle w:val="Default"/>
              <w:ind w:left="204"/>
              <w:rPr>
                <w:rFonts w:ascii="ＭＳ 明朝" w:eastAsia="ＭＳ 明朝" w:hAnsi="ＭＳ 明朝"/>
                <w:sz w:val="20"/>
              </w:rPr>
            </w:pPr>
            <w:r w:rsidRPr="00DE755F">
              <w:rPr>
                <w:rFonts w:ascii="ＭＳ 明朝" w:eastAsia="ＭＳ 明朝" w:hAnsi="ＭＳ 明朝" w:cs="ＭＳ 明朝" w:hint="eastAsia"/>
                <w:sz w:val="20"/>
              </w:rPr>
              <w:t>平成</w:t>
            </w:r>
            <w:r w:rsidRPr="00DE755F">
              <w:rPr>
                <w:rFonts w:ascii="ＭＳ 明朝" w:eastAsia="ＭＳ 明朝" w:hAnsi="ＭＳ 明朝"/>
                <w:sz w:val="20"/>
              </w:rPr>
              <w:t>29</w:t>
            </w:r>
            <w:r w:rsidRPr="00DE755F">
              <w:rPr>
                <w:rFonts w:ascii="ＭＳ 明朝" w:eastAsia="ＭＳ 明朝" w:hAnsi="ＭＳ 明朝" w:cs="ＭＳ 明朝" w:hint="eastAsia"/>
                <w:sz w:val="20"/>
              </w:rPr>
              <w:t>年</w:t>
            </w:r>
            <w:r w:rsidRPr="00DE755F">
              <w:rPr>
                <w:rFonts w:ascii="ＭＳ 明朝" w:eastAsia="ＭＳ 明朝" w:hAnsi="ＭＳ 明朝" w:hint="eastAsia"/>
                <w:sz w:val="20"/>
              </w:rPr>
              <w:t>度</w:t>
            </w:r>
          </w:p>
        </w:tc>
        <w:tc>
          <w:tcPr>
            <w:tcW w:w="1134" w:type="dxa"/>
            <w:tcBorders>
              <w:top w:val="single" w:sz="4" w:space="0" w:color="auto"/>
              <w:left w:val="single" w:sz="4" w:space="0" w:color="auto"/>
              <w:bottom w:val="single" w:sz="4" w:space="0" w:color="auto"/>
              <w:right w:val="single" w:sz="4" w:space="0" w:color="auto"/>
            </w:tcBorders>
            <w:noWrap/>
            <w:hideMark/>
          </w:tcPr>
          <w:p w14:paraId="16734915" w14:textId="77777777" w:rsidR="00D444AB" w:rsidRPr="00DE755F" w:rsidRDefault="00D444AB" w:rsidP="001C07A5">
            <w:pPr>
              <w:pStyle w:val="Default"/>
              <w:ind w:left="204"/>
              <w:rPr>
                <w:rFonts w:ascii="ＭＳ 明朝" w:eastAsia="ＭＳ 明朝" w:hAnsi="ＭＳ 明朝"/>
                <w:sz w:val="20"/>
              </w:rPr>
            </w:pPr>
            <w:r w:rsidRPr="00DE755F">
              <w:rPr>
                <w:rFonts w:ascii="ＭＳ 明朝" w:eastAsia="ＭＳ 明朝" w:hAnsi="ＭＳ 明朝" w:cs="ＭＳ 明朝" w:hint="eastAsia"/>
                <w:sz w:val="20"/>
              </w:rPr>
              <w:t>平成</w:t>
            </w:r>
            <w:r w:rsidRPr="00DE755F">
              <w:rPr>
                <w:rFonts w:ascii="ＭＳ 明朝" w:eastAsia="ＭＳ 明朝" w:hAnsi="ＭＳ 明朝"/>
                <w:sz w:val="20"/>
              </w:rPr>
              <w:t>30</w:t>
            </w:r>
            <w:r w:rsidRPr="00DE755F">
              <w:rPr>
                <w:rFonts w:ascii="ＭＳ 明朝" w:eastAsia="ＭＳ 明朝" w:hAnsi="ＭＳ 明朝" w:cs="ＭＳ 明朝" w:hint="eastAsia"/>
                <w:sz w:val="20"/>
              </w:rPr>
              <w:t>年</w:t>
            </w:r>
            <w:r w:rsidRPr="00DE755F">
              <w:rPr>
                <w:rFonts w:ascii="ＭＳ 明朝" w:eastAsia="ＭＳ 明朝" w:hAnsi="ＭＳ 明朝" w:hint="eastAsia"/>
                <w:sz w:val="20"/>
              </w:rPr>
              <w:t>度</w:t>
            </w:r>
          </w:p>
        </w:tc>
      </w:tr>
      <w:tr w:rsidR="00D444AB" w:rsidRPr="00DE755F" w14:paraId="6745915F" w14:textId="77777777" w:rsidTr="001C07A5">
        <w:trPr>
          <w:trHeight w:val="360"/>
        </w:trPr>
        <w:tc>
          <w:tcPr>
            <w:tcW w:w="1417" w:type="dxa"/>
            <w:vMerge w:val="restart"/>
            <w:tcBorders>
              <w:top w:val="nil"/>
              <w:left w:val="single" w:sz="4" w:space="0" w:color="auto"/>
              <w:bottom w:val="single" w:sz="4" w:space="0" w:color="auto"/>
              <w:right w:val="single" w:sz="4" w:space="0" w:color="auto"/>
            </w:tcBorders>
            <w:noWrap/>
            <w:hideMark/>
          </w:tcPr>
          <w:p w14:paraId="7D698F60" w14:textId="77777777" w:rsidR="00D444AB" w:rsidRPr="00DE755F" w:rsidRDefault="00D444AB" w:rsidP="001C07A5">
            <w:pPr>
              <w:rPr>
                <w:rFonts w:ascii="ＭＳ 明朝" w:eastAsia="ＭＳ 明朝" w:hAnsi="ＭＳ 明朝"/>
                <w:sz w:val="20"/>
              </w:rPr>
            </w:pPr>
          </w:p>
        </w:tc>
        <w:tc>
          <w:tcPr>
            <w:tcW w:w="1418" w:type="dxa"/>
            <w:tcBorders>
              <w:top w:val="single" w:sz="4" w:space="0" w:color="auto"/>
              <w:left w:val="single" w:sz="4" w:space="0" w:color="auto"/>
              <w:bottom w:val="single" w:sz="4" w:space="0" w:color="auto"/>
              <w:right w:val="single" w:sz="4" w:space="0" w:color="auto"/>
            </w:tcBorders>
            <w:hideMark/>
          </w:tcPr>
          <w:p w14:paraId="55AE5122" w14:textId="77777777" w:rsidR="00D444AB" w:rsidRPr="00DE755F" w:rsidRDefault="00D444AB" w:rsidP="001C07A5">
            <w:pPr>
              <w:pStyle w:val="Default"/>
              <w:ind w:left="204"/>
              <w:rPr>
                <w:rFonts w:ascii="ＭＳ 明朝" w:eastAsia="ＭＳ 明朝" w:hAnsi="ＭＳ 明朝"/>
                <w:kern w:val="2"/>
                <w:sz w:val="22"/>
              </w:rPr>
            </w:pPr>
            <w:r w:rsidRPr="00DE755F">
              <w:rPr>
                <w:rFonts w:ascii="ＭＳ 明朝" w:eastAsia="ＭＳ 明朝" w:hAnsi="ＭＳ 明朝" w:cs="ＭＳ 明朝" w:hint="eastAsia"/>
                <w:sz w:val="22"/>
              </w:rPr>
              <w:t>当初予</w:t>
            </w:r>
            <w:r w:rsidRPr="00DE755F">
              <w:rPr>
                <w:rFonts w:ascii="ＭＳ 明朝" w:eastAsia="ＭＳ 明朝" w:hAnsi="ＭＳ 明朝" w:hint="eastAsia"/>
                <w:sz w:val="22"/>
              </w:rPr>
              <w:t>算</w:t>
            </w:r>
          </w:p>
        </w:tc>
        <w:tc>
          <w:tcPr>
            <w:tcW w:w="1134" w:type="dxa"/>
            <w:noWrap/>
          </w:tcPr>
          <w:p w14:paraId="1B6B578D"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4,500</w:t>
            </w:r>
          </w:p>
        </w:tc>
        <w:tc>
          <w:tcPr>
            <w:tcW w:w="1134" w:type="dxa"/>
            <w:noWrap/>
          </w:tcPr>
          <w:p w14:paraId="000A79AB"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 xml:space="preserve">4,500　</w:t>
            </w:r>
          </w:p>
        </w:tc>
        <w:tc>
          <w:tcPr>
            <w:tcW w:w="1134" w:type="dxa"/>
            <w:noWrap/>
          </w:tcPr>
          <w:p w14:paraId="2CEA4680"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4,500</w:t>
            </w:r>
            <w:r w:rsidRPr="00DE755F">
              <w:rPr>
                <w:rFonts w:ascii="ＭＳ 明朝" w:eastAsia="ＭＳ 明朝" w:hAnsi="ＭＳ 明朝" w:hint="eastAsia"/>
              </w:rPr>
              <w:t xml:space="preserve">　</w:t>
            </w:r>
          </w:p>
        </w:tc>
        <w:tc>
          <w:tcPr>
            <w:tcW w:w="1134" w:type="dxa"/>
            <w:noWrap/>
          </w:tcPr>
          <w:p w14:paraId="329F6AE1"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4,500</w:t>
            </w:r>
            <w:r w:rsidRPr="00DE755F">
              <w:rPr>
                <w:rFonts w:ascii="ＭＳ 明朝" w:eastAsia="ＭＳ 明朝" w:hAnsi="ＭＳ 明朝" w:hint="eastAsia"/>
              </w:rPr>
              <w:t xml:space="preserve">　</w:t>
            </w:r>
          </w:p>
        </w:tc>
        <w:tc>
          <w:tcPr>
            <w:tcW w:w="1134" w:type="dxa"/>
            <w:noWrap/>
          </w:tcPr>
          <w:p w14:paraId="28D3FAB4"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4,500</w:t>
            </w:r>
            <w:r w:rsidRPr="00DE755F">
              <w:rPr>
                <w:rFonts w:ascii="ＭＳ 明朝" w:eastAsia="ＭＳ 明朝" w:hAnsi="ＭＳ 明朝" w:hint="eastAsia"/>
              </w:rPr>
              <w:t xml:space="preserve">　</w:t>
            </w:r>
          </w:p>
        </w:tc>
      </w:tr>
      <w:tr w:rsidR="00D444AB" w:rsidRPr="00DE755F" w14:paraId="029A961C" w14:textId="77777777" w:rsidTr="001C07A5">
        <w:trPr>
          <w:trHeight w:val="210"/>
        </w:trPr>
        <w:tc>
          <w:tcPr>
            <w:tcW w:w="1417" w:type="dxa"/>
            <w:vMerge/>
            <w:tcBorders>
              <w:top w:val="nil"/>
              <w:left w:val="single" w:sz="4" w:space="0" w:color="auto"/>
              <w:bottom w:val="single" w:sz="4" w:space="0" w:color="auto"/>
              <w:right w:val="single" w:sz="4" w:space="0" w:color="auto"/>
            </w:tcBorders>
            <w:vAlign w:val="center"/>
            <w:hideMark/>
          </w:tcPr>
          <w:p w14:paraId="72E6DC60" w14:textId="77777777" w:rsidR="00D444AB" w:rsidRPr="00DE755F" w:rsidRDefault="00D444AB" w:rsidP="001C07A5">
            <w:pPr>
              <w:widowControl/>
              <w:jc w:val="left"/>
              <w:rPr>
                <w:rFonts w:ascii="ＭＳ 明朝" w:eastAsia="ＭＳ 明朝" w:hAnsi="ＭＳ 明朝"/>
                <w:sz w:val="20"/>
              </w:rPr>
            </w:pPr>
          </w:p>
        </w:tc>
        <w:tc>
          <w:tcPr>
            <w:tcW w:w="1418" w:type="dxa"/>
            <w:tcBorders>
              <w:top w:val="single" w:sz="4" w:space="0" w:color="auto"/>
              <w:left w:val="single" w:sz="4" w:space="0" w:color="auto"/>
              <w:bottom w:val="single" w:sz="4" w:space="0" w:color="auto"/>
              <w:right w:val="single" w:sz="4" w:space="0" w:color="auto"/>
            </w:tcBorders>
            <w:hideMark/>
          </w:tcPr>
          <w:p w14:paraId="1DA13A2D"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交付実</w:t>
            </w:r>
            <w:r w:rsidRPr="00DE755F">
              <w:rPr>
                <w:rFonts w:ascii="ＭＳ 明朝" w:eastAsia="ＭＳ 明朝" w:hAnsi="ＭＳ 明朝" w:hint="eastAsia"/>
                <w:sz w:val="22"/>
              </w:rPr>
              <w:t>績</w:t>
            </w:r>
          </w:p>
        </w:tc>
        <w:tc>
          <w:tcPr>
            <w:tcW w:w="1134" w:type="dxa"/>
            <w:noWrap/>
          </w:tcPr>
          <w:p w14:paraId="4D418805"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 xml:space="preserve">4,015　</w:t>
            </w:r>
          </w:p>
        </w:tc>
        <w:tc>
          <w:tcPr>
            <w:tcW w:w="1134" w:type="dxa"/>
            <w:noWrap/>
          </w:tcPr>
          <w:p w14:paraId="660C0014"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 xml:space="preserve">4,119　</w:t>
            </w:r>
          </w:p>
        </w:tc>
        <w:tc>
          <w:tcPr>
            <w:tcW w:w="1134" w:type="dxa"/>
            <w:noWrap/>
          </w:tcPr>
          <w:p w14:paraId="756BFE6A"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 xml:space="preserve">4,374　</w:t>
            </w:r>
          </w:p>
        </w:tc>
        <w:tc>
          <w:tcPr>
            <w:tcW w:w="1134" w:type="dxa"/>
            <w:noWrap/>
          </w:tcPr>
          <w:p w14:paraId="4B0C3213"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4,361</w:t>
            </w:r>
          </w:p>
        </w:tc>
        <w:tc>
          <w:tcPr>
            <w:tcW w:w="1134" w:type="dxa"/>
            <w:noWrap/>
          </w:tcPr>
          <w:p w14:paraId="2DE9EFA0" w14:textId="68250CF3" w:rsidR="00D444AB" w:rsidRPr="00DE755F" w:rsidRDefault="00D444AB" w:rsidP="001C07A5">
            <w:pPr>
              <w:jc w:val="right"/>
              <w:rPr>
                <w:rFonts w:ascii="ＭＳ 明朝" w:eastAsia="ＭＳ 明朝" w:hAnsi="ＭＳ 明朝"/>
                <w:sz w:val="20"/>
                <w:szCs w:val="20"/>
              </w:rPr>
            </w:pPr>
            <w:r>
              <w:rPr>
                <w:rFonts w:ascii="ＭＳ 明朝" w:eastAsia="ＭＳ 明朝" w:hAnsi="ＭＳ 明朝" w:hint="eastAsia"/>
              </w:rPr>
              <w:t>4</w:t>
            </w:r>
            <w:r>
              <w:rPr>
                <w:rFonts w:ascii="ＭＳ 明朝" w:eastAsia="ＭＳ 明朝" w:hAnsi="ＭＳ 明朝"/>
              </w:rPr>
              <w:t>,433</w:t>
            </w:r>
          </w:p>
        </w:tc>
      </w:tr>
      <w:tr w:rsidR="00D444AB" w:rsidRPr="00DE755F" w14:paraId="01260FE2" w14:textId="77777777" w:rsidTr="001C07A5">
        <w:trPr>
          <w:trHeight w:val="360"/>
        </w:trPr>
        <w:tc>
          <w:tcPr>
            <w:tcW w:w="2835" w:type="dxa"/>
            <w:gridSpan w:val="2"/>
            <w:tcBorders>
              <w:top w:val="single" w:sz="4" w:space="0" w:color="auto"/>
              <w:left w:val="single" w:sz="4" w:space="0" w:color="auto"/>
              <w:bottom w:val="single" w:sz="4" w:space="0" w:color="auto"/>
              <w:right w:val="single" w:sz="4" w:space="0" w:color="auto"/>
            </w:tcBorders>
            <w:noWrap/>
            <w:hideMark/>
          </w:tcPr>
          <w:p w14:paraId="7F7D607F"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財</w:t>
            </w:r>
            <w:r w:rsidRPr="00DE755F">
              <w:rPr>
                <w:rFonts w:ascii="ＭＳ 明朝" w:eastAsia="ＭＳ 明朝" w:hAnsi="ＭＳ 明朝" w:hint="eastAsia"/>
                <w:sz w:val="22"/>
              </w:rPr>
              <w:t>源</w:t>
            </w:r>
          </w:p>
        </w:tc>
        <w:tc>
          <w:tcPr>
            <w:tcW w:w="5670" w:type="dxa"/>
            <w:gridSpan w:val="5"/>
            <w:tcBorders>
              <w:top w:val="single" w:sz="4" w:space="0" w:color="auto"/>
              <w:left w:val="single" w:sz="4" w:space="0" w:color="auto"/>
              <w:bottom w:val="single" w:sz="4" w:space="0" w:color="auto"/>
              <w:right w:val="single" w:sz="4" w:space="0" w:color="auto"/>
            </w:tcBorders>
            <w:noWrap/>
            <w:hideMark/>
          </w:tcPr>
          <w:p w14:paraId="07EBEE6A" w14:textId="5F438D98" w:rsidR="00D444AB" w:rsidRPr="00DE755F" w:rsidRDefault="00D444AB" w:rsidP="001C07A5">
            <w:pPr>
              <w:pStyle w:val="Default"/>
              <w:rPr>
                <w:rFonts w:ascii="ＭＳ 明朝" w:eastAsia="ＭＳ 明朝" w:hAnsi="ＭＳ 明朝"/>
                <w:kern w:val="2"/>
                <w:sz w:val="22"/>
              </w:rPr>
            </w:pPr>
            <w:r w:rsidRPr="00DE755F">
              <w:rPr>
                <w:rFonts w:ascii="ＭＳ 明朝" w:eastAsia="ＭＳ 明朝" w:hAnsi="ＭＳ 明朝" w:hint="eastAsia"/>
                <w:sz w:val="22"/>
              </w:rPr>
              <w:t>一般財源</w:t>
            </w:r>
          </w:p>
        </w:tc>
      </w:tr>
    </w:tbl>
    <w:p w14:paraId="2C3C0D7F" w14:textId="77777777" w:rsidR="00D444AB" w:rsidRPr="00DE755F" w:rsidRDefault="00D444AB" w:rsidP="00D444AB">
      <w:pPr>
        <w:pStyle w:val="Default"/>
        <w:ind w:left="204"/>
        <w:rPr>
          <w:rFonts w:ascii="ＭＳ 明朝" w:eastAsia="ＭＳ 明朝" w:hAnsi="ＭＳ 明朝"/>
          <w:sz w:val="22"/>
          <w:szCs w:val="22"/>
        </w:rPr>
      </w:pPr>
    </w:p>
    <w:p w14:paraId="47727B76" w14:textId="77777777" w:rsidR="00D444AB" w:rsidRPr="00F36C5D" w:rsidRDefault="00D444AB" w:rsidP="00D444AB">
      <w:pPr>
        <w:pStyle w:val="3"/>
        <w:numPr>
          <w:ilvl w:val="0"/>
          <w:numId w:val="1"/>
        </w:numPr>
      </w:pPr>
      <w:bookmarkStart w:id="351" w:name="_Toc31231886"/>
      <w:r w:rsidRPr="00F36C5D">
        <w:rPr>
          <w:rFonts w:hint="eastAsia"/>
        </w:rPr>
        <w:t>監査の結果及び意見</w:t>
      </w:r>
      <w:bookmarkEnd w:id="351"/>
    </w:p>
    <w:p w14:paraId="0DF741AD" w14:textId="40834AEF" w:rsidR="00D444AB" w:rsidRPr="00DE755F" w:rsidRDefault="00D444AB" w:rsidP="00D444AB">
      <w:pPr>
        <w:pStyle w:val="3"/>
        <w:numPr>
          <w:ilvl w:val="0"/>
          <w:numId w:val="0"/>
        </w:numPr>
        <w:ind w:left="642"/>
      </w:pPr>
      <w:bookmarkStart w:id="352" w:name="_Toc31231887"/>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2D6583">
        <w:rPr>
          <w:noProof/>
        </w:rPr>
        <w:t>62</w:t>
      </w:r>
      <w:r w:rsidRPr="00F36C5D">
        <w:rPr>
          <w:noProof/>
        </w:rPr>
        <w:fldChar w:fldCharType="end"/>
      </w:r>
      <w:r w:rsidRPr="00F36C5D">
        <w:rPr>
          <w:rFonts w:hint="eastAsia"/>
        </w:rPr>
        <w:t>】</w:t>
      </w:r>
      <w:r w:rsidR="00426393">
        <w:rPr>
          <w:rFonts w:hint="eastAsia"/>
        </w:rPr>
        <w:t>大阪ホームレス就業支援センター運営協議会に対する</w:t>
      </w:r>
      <w:r w:rsidRPr="00F36C5D">
        <w:rPr>
          <w:rFonts w:hint="eastAsia"/>
        </w:rPr>
        <w:t>財政的関与のあり方</w:t>
      </w:r>
      <w:bookmarkEnd w:id="352"/>
    </w:p>
    <w:p w14:paraId="619F3B39" w14:textId="1A3B5E02" w:rsidR="00D444AB" w:rsidRPr="00DE755F" w:rsidRDefault="00D444AB" w:rsidP="00D444AB">
      <w:pPr>
        <w:pStyle w:val="Default"/>
        <w:ind w:firstLineChars="100" w:firstLine="221"/>
        <w:rPr>
          <w:rFonts w:ascii="ＭＳ 明朝" w:eastAsia="ＭＳ 明朝" w:hAnsi="ＭＳ 明朝"/>
          <w:sz w:val="22"/>
          <w:szCs w:val="22"/>
        </w:rPr>
      </w:pPr>
      <w:r w:rsidRPr="00DE755F">
        <w:rPr>
          <w:rFonts w:ascii="ＭＳ 明朝" w:eastAsia="ＭＳ 明朝" w:hAnsi="ＭＳ 明朝" w:hint="eastAsia"/>
          <w:sz w:val="22"/>
          <w:szCs w:val="22"/>
        </w:rPr>
        <w:t>大阪府は，大阪ホームレス就業支援センター運営協議会管理運営補助金に関し，本補助金交付という財政的関与のあり方が妥当であるかを検討の上，府民に対して検討結果を情報提供すべきである。</w:t>
      </w:r>
    </w:p>
    <w:p w14:paraId="200D7107" w14:textId="77777777" w:rsidR="00D444AB" w:rsidRPr="00DE755F" w:rsidRDefault="00D444AB" w:rsidP="00D444AB">
      <w:pPr>
        <w:pStyle w:val="Default"/>
        <w:rPr>
          <w:rFonts w:ascii="ＭＳ 明朝" w:eastAsia="ＭＳ 明朝" w:hAnsi="ＭＳ 明朝"/>
          <w:sz w:val="22"/>
          <w:szCs w:val="22"/>
        </w:rPr>
      </w:pPr>
    </w:p>
    <w:p w14:paraId="3EB5E85E" w14:textId="000F0433" w:rsidR="00D444AB" w:rsidRPr="00DE755F" w:rsidRDefault="00D444AB" w:rsidP="00D444AB">
      <w:pPr>
        <w:pStyle w:val="3"/>
        <w:numPr>
          <w:ilvl w:val="0"/>
          <w:numId w:val="0"/>
        </w:numPr>
        <w:ind w:left="642"/>
      </w:pPr>
      <w:bookmarkStart w:id="353" w:name="_Toc31231888"/>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2D6583">
        <w:rPr>
          <w:noProof/>
        </w:rPr>
        <w:t>63</w:t>
      </w:r>
      <w:r w:rsidRPr="00F36C5D">
        <w:rPr>
          <w:noProof/>
        </w:rPr>
        <w:fldChar w:fldCharType="end"/>
      </w:r>
      <w:r w:rsidRPr="00F36C5D">
        <w:rPr>
          <w:rFonts w:hint="eastAsia"/>
        </w:rPr>
        <w:t>】ホームページの適宜の更新</w:t>
      </w:r>
      <w:bookmarkEnd w:id="353"/>
    </w:p>
    <w:p w14:paraId="63A03B48" w14:textId="77777777" w:rsidR="00D444AB" w:rsidRPr="00DE755F" w:rsidRDefault="00D444AB" w:rsidP="00D444AB">
      <w:pPr>
        <w:pStyle w:val="Default"/>
        <w:ind w:firstLineChars="100" w:firstLine="221"/>
        <w:rPr>
          <w:rFonts w:ascii="ＭＳ 明朝" w:eastAsia="ＭＳ 明朝" w:hAnsi="ＭＳ 明朝"/>
          <w:sz w:val="22"/>
          <w:szCs w:val="22"/>
        </w:rPr>
      </w:pPr>
      <w:r w:rsidRPr="00DE755F">
        <w:rPr>
          <w:rFonts w:ascii="ＭＳ 明朝" w:eastAsia="ＭＳ 明朝" w:hAnsi="ＭＳ 明朝" w:hint="eastAsia"/>
          <w:sz w:val="22"/>
          <w:szCs w:val="22"/>
        </w:rPr>
        <w:t>大阪府は，大阪ホームレス就業支援センター運営協議会管理運営補助金に関し，補助事業者が事業状況を記載しているホームページが適宜更新されているかどうかについて適宜把握し，更新されていない場合は指導を行うべきである。</w:t>
      </w:r>
    </w:p>
    <w:p w14:paraId="7E572D1A" w14:textId="77777777" w:rsidR="00D444AB" w:rsidRPr="00F36C5D" w:rsidRDefault="00D444AB" w:rsidP="00D444AB">
      <w:pPr>
        <w:rPr>
          <w:rFonts w:ascii="ＭＳ 明朝" w:eastAsia="ＭＳ 明朝" w:hAnsi="ＭＳ 明朝"/>
        </w:rPr>
      </w:pPr>
    </w:p>
    <w:p w14:paraId="716A3308" w14:textId="77777777" w:rsidR="00D444AB" w:rsidRPr="00F36C5D" w:rsidRDefault="00D444AB">
      <w:pPr>
        <w:pStyle w:val="2"/>
        <w:rPr>
          <w:rFonts w:cs="ＭＳ Ｐ明朝"/>
          <w:color w:val="000000"/>
          <w:kern w:val="0"/>
        </w:rPr>
      </w:pPr>
      <w:bookmarkStart w:id="354" w:name="_Toc31231889"/>
      <w:r w:rsidRPr="00F36C5D">
        <w:rPr>
          <w:rFonts w:hint="eastAsia"/>
        </w:rPr>
        <w:t>大阪起業家スタートアップ補助金</w:t>
      </w:r>
      <w:bookmarkEnd w:id="354"/>
    </w:p>
    <w:p w14:paraId="1234AC06" w14:textId="77777777" w:rsidR="00D444AB" w:rsidRPr="00F36C5D" w:rsidRDefault="00D444AB" w:rsidP="00800E36">
      <w:pPr>
        <w:pStyle w:val="3"/>
        <w:numPr>
          <w:ilvl w:val="0"/>
          <w:numId w:val="223"/>
        </w:numPr>
      </w:pPr>
      <w:bookmarkStart w:id="355" w:name="_Toc31231890"/>
      <w:r w:rsidRPr="00F36C5D">
        <w:rPr>
          <w:rFonts w:hint="eastAsia"/>
        </w:rPr>
        <w:t>概要</w:t>
      </w:r>
      <w:bookmarkEnd w:id="355"/>
    </w:p>
    <w:tbl>
      <w:tblPr>
        <w:tblStyle w:val="a3"/>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D444AB" w:rsidRPr="00DE755F" w14:paraId="19EA41EC" w14:textId="77777777" w:rsidTr="001C07A5">
        <w:trPr>
          <w:trHeight w:val="360"/>
        </w:trPr>
        <w:tc>
          <w:tcPr>
            <w:tcW w:w="2835" w:type="dxa"/>
            <w:gridSpan w:val="2"/>
            <w:tcBorders>
              <w:top w:val="single" w:sz="4" w:space="0" w:color="auto"/>
              <w:left w:val="single" w:sz="4" w:space="0" w:color="auto"/>
              <w:bottom w:val="single" w:sz="4" w:space="0" w:color="auto"/>
              <w:right w:val="single" w:sz="4" w:space="0" w:color="auto"/>
            </w:tcBorders>
            <w:noWrap/>
            <w:hideMark/>
          </w:tcPr>
          <w:p w14:paraId="09B82E3C"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補助金等の名</w:t>
            </w:r>
            <w:r w:rsidRPr="00DE755F">
              <w:rPr>
                <w:rFonts w:ascii="ＭＳ 明朝" w:eastAsia="ＭＳ 明朝" w:hAnsi="ＭＳ 明朝" w:hint="eastAsia"/>
                <w:sz w:val="22"/>
              </w:rPr>
              <w:t>称</w:t>
            </w:r>
          </w:p>
        </w:tc>
        <w:tc>
          <w:tcPr>
            <w:tcW w:w="5670" w:type="dxa"/>
            <w:gridSpan w:val="5"/>
            <w:tcBorders>
              <w:top w:val="single" w:sz="4" w:space="0" w:color="auto"/>
              <w:left w:val="single" w:sz="4" w:space="0" w:color="auto"/>
              <w:bottom w:val="single" w:sz="4" w:space="0" w:color="auto"/>
              <w:right w:val="single" w:sz="4" w:space="0" w:color="auto"/>
            </w:tcBorders>
            <w:noWrap/>
          </w:tcPr>
          <w:p w14:paraId="79D27548" w14:textId="77777777" w:rsidR="00D444AB" w:rsidRPr="00DE755F" w:rsidRDefault="00D444AB" w:rsidP="001C07A5">
            <w:pPr>
              <w:pStyle w:val="Default"/>
              <w:rPr>
                <w:rFonts w:ascii="ＭＳ 明朝" w:eastAsia="ＭＳ 明朝" w:hAnsi="ＭＳ 明朝"/>
                <w:kern w:val="2"/>
                <w:sz w:val="22"/>
              </w:rPr>
            </w:pPr>
            <w:r w:rsidRPr="00DE755F">
              <w:rPr>
                <w:rFonts w:ascii="ＭＳ 明朝" w:eastAsia="ＭＳ 明朝" w:hAnsi="ＭＳ 明朝" w:hint="eastAsia"/>
                <w:sz w:val="22"/>
                <w:szCs w:val="22"/>
              </w:rPr>
              <w:t>大阪起業家スタートアップ補助金</w:t>
            </w:r>
          </w:p>
        </w:tc>
      </w:tr>
      <w:tr w:rsidR="00D444AB" w:rsidRPr="00DE755F" w14:paraId="1E2B84BE" w14:textId="77777777" w:rsidTr="001C07A5">
        <w:trPr>
          <w:trHeight w:val="420"/>
        </w:trPr>
        <w:tc>
          <w:tcPr>
            <w:tcW w:w="2835" w:type="dxa"/>
            <w:gridSpan w:val="2"/>
            <w:tcBorders>
              <w:top w:val="single" w:sz="4" w:space="0" w:color="auto"/>
              <w:left w:val="single" w:sz="4" w:space="0" w:color="auto"/>
              <w:bottom w:val="single" w:sz="4" w:space="0" w:color="auto"/>
              <w:right w:val="single" w:sz="4" w:space="0" w:color="auto"/>
            </w:tcBorders>
            <w:noWrap/>
            <w:hideMark/>
          </w:tcPr>
          <w:p w14:paraId="4AEFAA77"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所管部</w:t>
            </w:r>
            <w:r w:rsidRPr="00DE755F">
              <w:rPr>
                <w:rFonts w:ascii="ＭＳ 明朝" w:eastAsia="ＭＳ 明朝" w:hAnsi="ＭＳ 明朝" w:hint="eastAsia"/>
                <w:sz w:val="22"/>
              </w:rPr>
              <w:t>署</w:t>
            </w:r>
          </w:p>
        </w:tc>
        <w:tc>
          <w:tcPr>
            <w:tcW w:w="5670" w:type="dxa"/>
            <w:gridSpan w:val="5"/>
            <w:tcBorders>
              <w:top w:val="single" w:sz="4" w:space="0" w:color="auto"/>
              <w:left w:val="single" w:sz="4" w:space="0" w:color="auto"/>
              <w:bottom w:val="single" w:sz="4" w:space="0" w:color="auto"/>
              <w:right w:val="single" w:sz="4" w:space="0" w:color="auto"/>
            </w:tcBorders>
            <w:noWrap/>
          </w:tcPr>
          <w:p w14:paraId="676B65C1" w14:textId="77777777" w:rsidR="00D444AB" w:rsidRPr="00DE755F" w:rsidRDefault="00D444AB" w:rsidP="001C07A5">
            <w:pPr>
              <w:pStyle w:val="Default"/>
              <w:rPr>
                <w:rFonts w:ascii="ＭＳ 明朝" w:eastAsia="ＭＳ 明朝" w:hAnsi="ＭＳ 明朝"/>
                <w:kern w:val="2"/>
                <w:sz w:val="22"/>
              </w:rPr>
            </w:pPr>
            <w:r w:rsidRPr="00DE755F">
              <w:rPr>
                <w:rFonts w:ascii="ＭＳ 明朝" w:eastAsia="ＭＳ 明朝" w:hAnsi="ＭＳ 明朝" w:hint="eastAsia"/>
                <w:sz w:val="22"/>
              </w:rPr>
              <w:t>商工労働部　中小企業支援室　商業・サービス産業課</w:t>
            </w:r>
          </w:p>
        </w:tc>
      </w:tr>
      <w:tr w:rsidR="00D444AB" w:rsidRPr="00DE755F" w14:paraId="3AC763CC" w14:textId="77777777" w:rsidTr="001C07A5">
        <w:trPr>
          <w:trHeight w:val="390"/>
        </w:trPr>
        <w:tc>
          <w:tcPr>
            <w:tcW w:w="2835" w:type="dxa"/>
            <w:gridSpan w:val="2"/>
            <w:tcBorders>
              <w:top w:val="single" w:sz="4" w:space="0" w:color="auto"/>
              <w:left w:val="single" w:sz="4" w:space="0" w:color="auto"/>
              <w:bottom w:val="single" w:sz="4" w:space="0" w:color="auto"/>
              <w:right w:val="single" w:sz="4" w:space="0" w:color="auto"/>
            </w:tcBorders>
            <w:hideMark/>
          </w:tcPr>
          <w:p w14:paraId="06902885"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補助金制度等の目的</w:t>
            </w:r>
            <w:r w:rsidRPr="00DE755F">
              <w:rPr>
                <w:rFonts w:ascii="ＭＳ 明朝" w:eastAsia="ＭＳ 明朝" w:hAnsi="ＭＳ 明朝" w:hint="eastAsia"/>
                <w:sz w:val="22"/>
              </w:rPr>
              <w:t>・</w:t>
            </w:r>
          </w:p>
          <w:p w14:paraId="636F3255"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概</w:t>
            </w:r>
            <w:r w:rsidRPr="00DE755F">
              <w:rPr>
                <w:rFonts w:ascii="ＭＳ 明朝" w:eastAsia="ＭＳ 明朝" w:hAnsi="ＭＳ 明朝" w:hint="eastAsia"/>
                <w:sz w:val="22"/>
              </w:rPr>
              <w:t>要</w:t>
            </w:r>
          </w:p>
        </w:tc>
        <w:tc>
          <w:tcPr>
            <w:tcW w:w="5670" w:type="dxa"/>
            <w:gridSpan w:val="5"/>
            <w:tcBorders>
              <w:top w:val="single" w:sz="4" w:space="0" w:color="auto"/>
              <w:left w:val="single" w:sz="4" w:space="0" w:color="auto"/>
              <w:bottom w:val="single" w:sz="4" w:space="0" w:color="auto"/>
              <w:right w:val="single" w:sz="4" w:space="0" w:color="auto"/>
            </w:tcBorders>
            <w:noWrap/>
          </w:tcPr>
          <w:p w14:paraId="3BEAD3AD" w14:textId="77777777" w:rsidR="00D444AB" w:rsidRPr="00DE755F" w:rsidRDefault="00D444AB" w:rsidP="001C07A5">
            <w:pPr>
              <w:pStyle w:val="Default"/>
              <w:rPr>
                <w:rFonts w:ascii="ＭＳ 明朝" w:eastAsia="ＭＳ 明朝" w:hAnsi="ＭＳ 明朝"/>
                <w:sz w:val="22"/>
              </w:rPr>
            </w:pPr>
            <w:r w:rsidRPr="00DE755F">
              <w:rPr>
                <w:rFonts w:ascii="ＭＳ 明朝" w:eastAsia="ＭＳ 明朝" w:hAnsi="ＭＳ 明朝" w:hint="eastAsia"/>
                <w:sz w:val="22"/>
              </w:rPr>
              <w:t>大阪府の経済・社会の新陳代謝を促し，大阪経済の持続的な成長を実現するため，ビジネスプランコンテストを通じた有望起業家の発掘，目標達成型補助金の支給，ビジネスプランから成長過程までの一貫したハンズオン支援を組み合わせ，創業者の着実な成長を支援すること。</w:t>
            </w:r>
          </w:p>
        </w:tc>
      </w:tr>
      <w:tr w:rsidR="00D444AB" w:rsidRPr="00DE755F" w14:paraId="3E7A8546" w14:textId="77777777" w:rsidTr="001C07A5">
        <w:trPr>
          <w:trHeight w:val="360"/>
        </w:trPr>
        <w:tc>
          <w:tcPr>
            <w:tcW w:w="2835" w:type="dxa"/>
            <w:gridSpan w:val="2"/>
            <w:tcBorders>
              <w:top w:val="single" w:sz="4" w:space="0" w:color="auto"/>
              <w:left w:val="single" w:sz="4" w:space="0" w:color="auto"/>
              <w:bottom w:val="single" w:sz="4" w:space="0" w:color="auto"/>
              <w:right w:val="single" w:sz="4" w:space="0" w:color="auto"/>
            </w:tcBorders>
            <w:noWrap/>
            <w:hideMark/>
          </w:tcPr>
          <w:p w14:paraId="0E4C5BAF"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補助開始年</w:t>
            </w:r>
            <w:r w:rsidRPr="00DE755F">
              <w:rPr>
                <w:rFonts w:ascii="ＭＳ 明朝" w:eastAsia="ＭＳ 明朝" w:hAnsi="ＭＳ 明朝" w:hint="eastAsia"/>
                <w:sz w:val="22"/>
              </w:rPr>
              <w:t>度</w:t>
            </w:r>
          </w:p>
        </w:tc>
        <w:tc>
          <w:tcPr>
            <w:tcW w:w="5670" w:type="dxa"/>
            <w:gridSpan w:val="5"/>
            <w:tcBorders>
              <w:top w:val="single" w:sz="4" w:space="0" w:color="auto"/>
              <w:left w:val="single" w:sz="4" w:space="0" w:color="auto"/>
              <w:bottom w:val="single" w:sz="4" w:space="0" w:color="auto"/>
              <w:right w:val="single" w:sz="4" w:space="0" w:color="auto"/>
            </w:tcBorders>
            <w:noWrap/>
          </w:tcPr>
          <w:p w14:paraId="2266027F" w14:textId="77777777" w:rsidR="00D444AB" w:rsidRPr="00DE755F" w:rsidRDefault="00D444AB" w:rsidP="001C07A5">
            <w:pPr>
              <w:pStyle w:val="Default"/>
              <w:rPr>
                <w:rFonts w:ascii="ＭＳ 明朝" w:eastAsia="ＭＳ 明朝" w:hAnsi="ＭＳ 明朝"/>
                <w:kern w:val="2"/>
                <w:sz w:val="22"/>
              </w:rPr>
            </w:pPr>
            <w:r w:rsidRPr="00DE755F">
              <w:rPr>
                <w:rFonts w:ascii="ＭＳ 明朝" w:eastAsia="ＭＳ 明朝" w:hAnsi="ＭＳ 明朝" w:hint="eastAsia"/>
                <w:sz w:val="22"/>
              </w:rPr>
              <w:t>平成</w:t>
            </w:r>
            <w:r w:rsidRPr="00DE755F">
              <w:rPr>
                <w:rFonts w:ascii="ＭＳ 明朝" w:eastAsia="ＭＳ 明朝" w:hAnsi="ＭＳ 明朝"/>
                <w:sz w:val="22"/>
              </w:rPr>
              <w:t>25</w:t>
            </w:r>
            <w:r w:rsidRPr="00DE755F">
              <w:rPr>
                <w:rFonts w:ascii="ＭＳ 明朝" w:eastAsia="ＭＳ 明朝" w:hAnsi="ＭＳ 明朝" w:hint="eastAsia"/>
                <w:sz w:val="22"/>
              </w:rPr>
              <w:t>年度</w:t>
            </w:r>
          </w:p>
        </w:tc>
      </w:tr>
      <w:tr w:rsidR="00D444AB" w:rsidRPr="00DE755F" w14:paraId="0B1612BD" w14:textId="77777777" w:rsidTr="001C07A5">
        <w:trPr>
          <w:trHeight w:val="360"/>
        </w:trPr>
        <w:tc>
          <w:tcPr>
            <w:tcW w:w="2835" w:type="dxa"/>
            <w:gridSpan w:val="2"/>
            <w:tcBorders>
              <w:top w:val="single" w:sz="4" w:space="0" w:color="auto"/>
              <w:left w:val="single" w:sz="4" w:space="0" w:color="auto"/>
              <w:bottom w:val="single" w:sz="4" w:space="0" w:color="auto"/>
              <w:right w:val="single" w:sz="4" w:space="0" w:color="auto"/>
            </w:tcBorders>
            <w:noWrap/>
            <w:hideMark/>
          </w:tcPr>
          <w:p w14:paraId="7D579EAD" w14:textId="77777777" w:rsidR="00D444AB" w:rsidRPr="00DE755F" w:rsidRDefault="00D444AB" w:rsidP="001C07A5">
            <w:pPr>
              <w:pStyle w:val="Default"/>
              <w:ind w:left="204"/>
              <w:rPr>
                <w:rFonts w:ascii="ＭＳ 明朝" w:eastAsia="ＭＳ 明朝" w:hAnsi="ＭＳ 明朝" w:cs="ＭＳ 明朝"/>
                <w:sz w:val="22"/>
              </w:rPr>
            </w:pPr>
            <w:r w:rsidRPr="00DE755F">
              <w:rPr>
                <w:rFonts w:ascii="ＭＳ 明朝" w:eastAsia="ＭＳ 明朝" w:hAnsi="ＭＳ 明朝" w:cs="ＭＳ 明朝" w:hint="eastAsia"/>
                <w:sz w:val="22"/>
              </w:rPr>
              <w:t>平成</w:t>
            </w:r>
            <w:r w:rsidRPr="00DE755F">
              <w:rPr>
                <w:rFonts w:ascii="ＭＳ 明朝" w:eastAsia="ＭＳ 明朝" w:hAnsi="ＭＳ 明朝" w:cs="ＭＳ 明朝"/>
                <w:sz w:val="22"/>
              </w:rPr>
              <w:t>30年度の交付先</w:t>
            </w:r>
          </w:p>
          <w:p w14:paraId="256F414B"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（交付先の件数</w:t>
            </w:r>
            <w:r w:rsidRPr="00DE755F">
              <w:rPr>
                <w:rFonts w:ascii="ＭＳ 明朝" w:eastAsia="ＭＳ 明朝" w:hAnsi="ＭＳ 明朝" w:hint="eastAsia"/>
                <w:sz w:val="22"/>
              </w:rPr>
              <w:t>）</w:t>
            </w:r>
          </w:p>
        </w:tc>
        <w:tc>
          <w:tcPr>
            <w:tcW w:w="5670" w:type="dxa"/>
            <w:gridSpan w:val="5"/>
            <w:tcBorders>
              <w:top w:val="single" w:sz="4" w:space="0" w:color="auto"/>
              <w:left w:val="single" w:sz="4" w:space="0" w:color="auto"/>
              <w:bottom w:val="single" w:sz="4" w:space="0" w:color="auto"/>
              <w:right w:val="single" w:sz="4" w:space="0" w:color="auto"/>
            </w:tcBorders>
            <w:noWrap/>
          </w:tcPr>
          <w:p w14:paraId="3828AA32" w14:textId="77777777" w:rsidR="00D444AB" w:rsidRPr="00DE755F" w:rsidRDefault="00D444AB" w:rsidP="001C07A5">
            <w:pPr>
              <w:pStyle w:val="Default"/>
              <w:rPr>
                <w:rFonts w:ascii="ＭＳ 明朝" w:eastAsia="ＭＳ 明朝" w:hAnsi="ＭＳ 明朝"/>
                <w:kern w:val="2"/>
                <w:sz w:val="22"/>
              </w:rPr>
            </w:pPr>
            <w:r w:rsidRPr="00DE755F">
              <w:rPr>
                <w:rFonts w:ascii="ＭＳ 明朝" w:eastAsia="ＭＳ 明朝" w:hAnsi="ＭＳ 明朝" w:hint="eastAsia"/>
                <w:kern w:val="2"/>
                <w:sz w:val="22"/>
              </w:rPr>
              <w:t>民間企業等（</w:t>
            </w:r>
            <w:r w:rsidRPr="00DE755F">
              <w:rPr>
                <w:rFonts w:ascii="ＭＳ 明朝" w:eastAsia="ＭＳ 明朝" w:hAnsi="ＭＳ 明朝"/>
                <w:kern w:val="2"/>
                <w:sz w:val="22"/>
              </w:rPr>
              <w:t>8件）</w:t>
            </w:r>
          </w:p>
        </w:tc>
      </w:tr>
      <w:tr w:rsidR="00D444AB" w:rsidRPr="00DE755F" w14:paraId="0CD521F4" w14:textId="77777777" w:rsidTr="001C07A5">
        <w:trPr>
          <w:trHeight w:val="360"/>
        </w:trPr>
        <w:tc>
          <w:tcPr>
            <w:tcW w:w="2835" w:type="dxa"/>
            <w:gridSpan w:val="2"/>
            <w:tcBorders>
              <w:top w:val="single" w:sz="4" w:space="0" w:color="auto"/>
              <w:left w:val="single" w:sz="4" w:space="0" w:color="auto"/>
              <w:bottom w:val="single" w:sz="4" w:space="0" w:color="auto"/>
              <w:right w:val="single" w:sz="4" w:space="0" w:color="auto"/>
            </w:tcBorders>
            <w:noWrap/>
            <w:hideMark/>
          </w:tcPr>
          <w:p w14:paraId="68D99694" w14:textId="77777777" w:rsidR="00D444AB" w:rsidRPr="00DE755F" w:rsidRDefault="00D444AB" w:rsidP="001C07A5">
            <w:pPr>
              <w:pStyle w:val="Default"/>
              <w:ind w:leftChars="100" w:left="221"/>
              <w:rPr>
                <w:rFonts w:ascii="ＭＳ 明朝" w:eastAsia="ＭＳ 明朝" w:hAnsi="ＭＳ 明朝"/>
                <w:sz w:val="22"/>
              </w:rPr>
            </w:pPr>
            <w:r w:rsidRPr="00DE755F">
              <w:rPr>
                <w:rFonts w:ascii="ＭＳ 明朝" w:eastAsia="ＭＳ 明朝" w:hAnsi="ＭＳ 明朝" w:cs="ＭＳ 明朝" w:hint="eastAsia"/>
                <w:sz w:val="22"/>
              </w:rPr>
              <w:t>根拠規定等</w:t>
            </w:r>
          </w:p>
        </w:tc>
        <w:tc>
          <w:tcPr>
            <w:tcW w:w="5670" w:type="dxa"/>
            <w:gridSpan w:val="5"/>
            <w:tcBorders>
              <w:top w:val="single" w:sz="4" w:space="0" w:color="auto"/>
              <w:left w:val="single" w:sz="4" w:space="0" w:color="auto"/>
              <w:bottom w:val="single" w:sz="4" w:space="0" w:color="auto"/>
              <w:right w:val="single" w:sz="4" w:space="0" w:color="auto"/>
            </w:tcBorders>
            <w:noWrap/>
          </w:tcPr>
          <w:p w14:paraId="7E729543" w14:textId="77777777" w:rsidR="00D444AB" w:rsidRPr="00DE755F" w:rsidRDefault="00D444AB" w:rsidP="001C07A5">
            <w:pPr>
              <w:pStyle w:val="Default"/>
              <w:rPr>
                <w:rFonts w:ascii="ＭＳ 明朝" w:eastAsia="ＭＳ 明朝" w:hAnsi="ＭＳ 明朝"/>
                <w:kern w:val="2"/>
                <w:sz w:val="22"/>
              </w:rPr>
            </w:pPr>
            <w:r w:rsidRPr="00DE755F">
              <w:rPr>
                <w:rFonts w:ascii="ＭＳ 明朝" w:eastAsia="ＭＳ 明朝" w:hAnsi="ＭＳ 明朝" w:hint="eastAsia"/>
                <w:sz w:val="22"/>
                <w:szCs w:val="22"/>
              </w:rPr>
              <w:t>大阪起業家スタートアップ補助金交付要綱</w:t>
            </w:r>
          </w:p>
        </w:tc>
      </w:tr>
      <w:tr w:rsidR="00D444AB" w:rsidRPr="00DE755F" w14:paraId="71C8411B" w14:textId="77777777" w:rsidTr="001C07A5">
        <w:trPr>
          <w:trHeight w:val="360"/>
        </w:trPr>
        <w:tc>
          <w:tcPr>
            <w:tcW w:w="2835" w:type="dxa"/>
            <w:gridSpan w:val="2"/>
            <w:tcBorders>
              <w:top w:val="single" w:sz="4" w:space="0" w:color="auto"/>
              <w:left w:val="single" w:sz="4" w:space="0" w:color="auto"/>
              <w:bottom w:val="nil"/>
              <w:right w:val="single" w:sz="4" w:space="0" w:color="auto"/>
            </w:tcBorders>
            <w:noWrap/>
            <w:hideMark/>
          </w:tcPr>
          <w:p w14:paraId="678455CB"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補助金等の推</w:t>
            </w:r>
            <w:r w:rsidRPr="00DE755F">
              <w:rPr>
                <w:rFonts w:ascii="ＭＳ 明朝" w:eastAsia="ＭＳ 明朝" w:hAnsi="ＭＳ 明朝" w:hint="eastAsia"/>
                <w:sz w:val="22"/>
              </w:rPr>
              <w:t>移</w:t>
            </w:r>
          </w:p>
          <w:p w14:paraId="5ADC49E0"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（単位：千円</w:t>
            </w:r>
            <w:r w:rsidRPr="00DE755F">
              <w:rPr>
                <w:rFonts w:ascii="ＭＳ 明朝" w:eastAsia="ＭＳ 明朝" w:hAnsi="ＭＳ 明朝" w:hint="eastAsia"/>
                <w:sz w:val="22"/>
              </w:rPr>
              <w:t>）</w:t>
            </w:r>
          </w:p>
        </w:tc>
        <w:tc>
          <w:tcPr>
            <w:tcW w:w="1134" w:type="dxa"/>
            <w:tcBorders>
              <w:top w:val="single" w:sz="4" w:space="0" w:color="auto"/>
              <w:left w:val="single" w:sz="4" w:space="0" w:color="auto"/>
              <w:bottom w:val="single" w:sz="4" w:space="0" w:color="auto"/>
              <w:right w:val="single" w:sz="4" w:space="0" w:color="auto"/>
            </w:tcBorders>
            <w:noWrap/>
            <w:hideMark/>
          </w:tcPr>
          <w:p w14:paraId="500AFD40" w14:textId="77777777" w:rsidR="00D444AB" w:rsidRPr="00DE755F" w:rsidRDefault="00D444AB" w:rsidP="001C07A5">
            <w:pPr>
              <w:pStyle w:val="Default"/>
              <w:ind w:left="204"/>
              <w:rPr>
                <w:rFonts w:ascii="ＭＳ 明朝" w:eastAsia="ＭＳ 明朝" w:hAnsi="ＭＳ 明朝"/>
                <w:sz w:val="20"/>
              </w:rPr>
            </w:pPr>
            <w:r w:rsidRPr="00DE755F">
              <w:rPr>
                <w:rFonts w:ascii="ＭＳ 明朝" w:eastAsia="ＭＳ 明朝" w:hAnsi="ＭＳ 明朝" w:cs="ＭＳ 明朝" w:hint="eastAsia"/>
                <w:sz w:val="20"/>
              </w:rPr>
              <w:t>平成</w:t>
            </w:r>
            <w:r w:rsidRPr="00DE755F">
              <w:rPr>
                <w:rFonts w:ascii="ＭＳ 明朝" w:eastAsia="ＭＳ 明朝" w:hAnsi="ＭＳ 明朝"/>
                <w:sz w:val="20"/>
              </w:rPr>
              <w:t>26</w:t>
            </w:r>
            <w:r w:rsidRPr="00DE755F">
              <w:rPr>
                <w:rFonts w:ascii="ＭＳ 明朝" w:eastAsia="ＭＳ 明朝" w:hAnsi="ＭＳ 明朝" w:cs="ＭＳ 明朝" w:hint="eastAsia"/>
                <w:sz w:val="20"/>
              </w:rPr>
              <w:t>年</w:t>
            </w:r>
            <w:r w:rsidRPr="00DE755F">
              <w:rPr>
                <w:rFonts w:ascii="ＭＳ 明朝" w:eastAsia="ＭＳ 明朝" w:hAnsi="ＭＳ 明朝" w:hint="eastAsia"/>
                <w:sz w:val="20"/>
              </w:rPr>
              <w:t>度</w:t>
            </w:r>
          </w:p>
        </w:tc>
        <w:tc>
          <w:tcPr>
            <w:tcW w:w="1134" w:type="dxa"/>
            <w:tcBorders>
              <w:top w:val="single" w:sz="4" w:space="0" w:color="auto"/>
              <w:left w:val="single" w:sz="4" w:space="0" w:color="auto"/>
              <w:bottom w:val="single" w:sz="4" w:space="0" w:color="auto"/>
              <w:right w:val="single" w:sz="4" w:space="0" w:color="auto"/>
            </w:tcBorders>
            <w:noWrap/>
            <w:hideMark/>
          </w:tcPr>
          <w:p w14:paraId="50A26926" w14:textId="77777777" w:rsidR="00D444AB" w:rsidRPr="00DE755F" w:rsidRDefault="00D444AB" w:rsidP="001C07A5">
            <w:pPr>
              <w:pStyle w:val="Default"/>
              <w:ind w:left="204"/>
              <w:rPr>
                <w:rFonts w:ascii="ＭＳ 明朝" w:eastAsia="ＭＳ 明朝" w:hAnsi="ＭＳ 明朝"/>
                <w:sz w:val="20"/>
              </w:rPr>
            </w:pPr>
            <w:r w:rsidRPr="00DE755F">
              <w:rPr>
                <w:rFonts w:ascii="ＭＳ 明朝" w:eastAsia="ＭＳ 明朝" w:hAnsi="ＭＳ 明朝" w:cs="ＭＳ 明朝" w:hint="eastAsia"/>
                <w:sz w:val="20"/>
              </w:rPr>
              <w:t>平成</w:t>
            </w:r>
            <w:r w:rsidRPr="00DE755F">
              <w:rPr>
                <w:rFonts w:ascii="ＭＳ 明朝" w:eastAsia="ＭＳ 明朝" w:hAnsi="ＭＳ 明朝"/>
                <w:sz w:val="20"/>
              </w:rPr>
              <w:t>27</w:t>
            </w:r>
            <w:r w:rsidRPr="00DE755F">
              <w:rPr>
                <w:rFonts w:ascii="ＭＳ 明朝" w:eastAsia="ＭＳ 明朝" w:hAnsi="ＭＳ 明朝" w:cs="ＭＳ 明朝" w:hint="eastAsia"/>
                <w:sz w:val="20"/>
              </w:rPr>
              <w:t>年</w:t>
            </w:r>
            <w:r w:rsidRPr="00DE755F">
              <w:rPr>
                <w:rFonts w:ascii="ＭＳ 明朝" w:eastAsia="ＭＳ 明朝" w:hAnsi="ＭＳ 明朝" w:hint="eastAsia"/>
                <w:sz w:val="20"/>
              </w:rPr>
              <w:t>度</w:t>
            </w:r>
          </w:p>
        </w:tc>
        <w:tc>
          <w:tcPr>
            <w:tcW w:w="1134" w:type="dxa"/>
            <w:tcBorders>
              <w:top w:val="single" w:sz="4" w:space="0" w:color="auto"/>
              <w:left w:val="single" w:sz="4" w:space="0" w:color="auto"/>
              <w:bottom w:val="single" w:sz="4" w:space="0" w:color="auto"/>
              <w:right w:val="single" w:sz="4" w:space="0" w:color="auto"/>
            </w:tcBorders>
            <w:noWrap/>
            <w:hideMark/>
          </w:tcPr>
          <w:p w14:paraId="01A8BC09" w14:textId="77777777" w:rsidR="00D444AB" w:rsidRPr="00DE755F" w:rsidRDefault="00D444AB" w:rsidP="001C07A5">
            <w:pPr>
              <w:pStyle w:val="Default"/>
              <w:ind w:left="204"/>
              <w:rPr>
                <w:rFonts w:ascii="ＭＳ 明朝" w:eastAsia="ＭＳ 明朝" w:hAnsi="ＭＳ 明朝"/>
                <w:sz w:val="20"/>
              </w:rPr>
            </w:pPr>
            <w:r w:rsidRPr="00DE755F">
              <w:rPr>
                <w:rFonts w:ascii="ＭＳ 明朝" w:eastAsia="ＭＳ 明朝" w:hAnsi="ＭＳ 明朝" w:cs="ＭＳ 明朝" w:hint="eastAsia"/>
                <w:sz w:val="20"/>
              </w:rPr>
              <w:t>平成</w:t>
            </w:r>
            <w:r w:rsidRPr="00DE755F">
              <w:rPr>
                <w:rFonts w:ascii="ＭＳ 明朝" w:eastAsia="ＭＳ 明朝" w:hAnsi="ＭＳ 明朝"/>
                <w:sz w:val="20"/>
              </w:rPr>
              <w:t>28</w:t>
            </w:r>
            <w:r w:rsidRPr="00DE755F">
              <w:rPr>
                <w:rFonts w:ascii="ＭＳ 明朝" w:eastAsia="ＭＳ 明朝" w:hAnsi="ＭＳ 明朝" w:cs="ＭＳ 明朝" w:hint="eastAsia"/>
                <w:sz w:val="20"/>
              </w:rPr>
              <w:t>年</w:t>
            </w:r>
            <w:r w:rsidRPr="00DE755F">
              <w:rPr>
                <w:rFonts w:ascii="ＭＳ 明朝" w:eastAsia="ＭＳ 明朝" w:hAnsi="ＭＳ 明朝" w:hint="eastAsia"/>
                <w:sz w:val="20"/>
              </w:rPr>
              <w:t>度</w:t>
            </w:r>
          </w:p>
        </w:tc>
        <w:tc>
          <w:tcPr>
            <w:tcW w:w="1134" w:type="dxa"/>
            <w:tcBorders>
              <w:top w:val="single" w:sz="4" w:space="0" w:color="auto"/>
              <w:left w:val="single" w:sz="4" w:space="0" w:color="auto"/>
              <w:bottom w:val="single" w:sz="4" w:space="0" w:color="auto"/>
              <w:right w:val="single" w:sz="4" w:space="0" w:color="auto"/>
            </w:tcBorders>
            <w:noWrap/>
            <w:hideMark/>
          </w:tcPr>
          <w:p w14:paraId="414267F5" w14:textId="77777777" w:rsidR="00D444AB" w:rsidRPr="00DE755F" w:rsidRDefault="00D444AB" w:rsidP="001C07A5">
            <w:pPr>
              <w:pStyle w:val="Default"/>
              <w:ind w:left="204"/>
              <w:rPr>
                <w:rFonts w:ascii="ＭＳ 明朝" w:eastAsia="ＭＳ 明朝" w:hAnsi="ＭＳ 明朝"/>
                <w:sz w:val="20"/>
              </w:rPr>
            </w:pPr>
            <w:r w:rsidRPr="00DE755F">
              <w:rPr>
                <w:rFonts w:ascii="ＭＳ 明朝" w:eastAsia="ＭＳ 明朝" w:hAnsi="ＭＳ 明朝" w:cs="ＭＳ 明朝" w:hint="eastAsia"/>
                <w:sz w:val="20"/>
              </w:rPr>
              <w:t>平成</w:t>
            </w:r>
            <w:r w:rsidRPr="00DE755F">
              <w:rPr>
                <w:rFonts w:ascii="ＭＳ 明朝" w:eastAsia="ＭＳ 明朝" w:hAnsi="ＭＳ 明朝"/>
                <w:sz w:val="20"/>
              </w:rPr>
              <w:t>29</w:t>
            </w:r>
            <w:r w:rsidRPr="00DE755F">
              <w:rPr>
                <w:rFonts w:ascii="ＭＳ 明朝" w:eastAsia="ＭＳ 明朝" w:hAnsi="ＭＳ 明朝" w:cs="ＭＳ 明朝" w:hint="eastAsia"/>
                <w:sz w:val="20"/>
              </w:rPr>
              <w:t>年</w:t>
            </w:r>
            <w:r w:rsidRPr="00DE755F">
              <w:rPr>
                <w:rFonts w:ascii="ＭＳ 明朝" w:eastAsia="ＭＳ 明朝" w:hAnsi="ＭＳ 明朝" w:hint="eastAsia"/>
                <w:sz w:val="20"/>
              </w:rPr>
              <w:t>度</w:t>
            </w:r>
          </w:p>
        </w:tc>
        <w:tc>
          <w:tcPr>
            <w:tcW w:w="1134" w:type="dxa"/>
            <w:tcBorders>
              <w:top w:val="single" w:sz="4" w:space="0" w:color="auto"/>
              <w:left w:val="single" w:sz="4" w:space="0" w:color="auto"/>
              <w:bottom w:val="single" w:sz="4" w:space="0" w:color="auto"/>
              <w:right w:val="single" w:sz="4" w:space="0" w:color="auto"/>
            </w:tcBorders>
            <w:noWrap/>
            <w:hideMark/>
          </w:tcPr>
          <w:p w14:paraId="2B9AEECF" w14:textId="77777777" w:rsidR="00D444AB" w:rsidRPr="00DE755F" w:rsidRDefault="00D444AB" w:rsidP="001C07A5">
            <w:pPr>
              <w:pStyle w:val="Default"/>
              <w:ind w:left="204"/>
              <w:rPr>
                <w:rFonts w:ascii="ＭＳ 明朝" w:eastAsia="ＭＳ 明朝" w:hAnsi="ＭＳ 明朝"/>
                <w:sz w:val="20"/>
              </w:rPr>
            </w:pPr>
            <w:r w:rsidRPr="00DE755F">
              <w:rPr>
                <w:rFonts w:ascii="ＭＳ 明朝" w:eastAsia="ＭＳ 明朝" w:hAnsi="ＭＳ 明朝" w:cs="ＭＳ 明朝" w:hint="eastAsia"/>
                <w:sz w:val="20"/>
              </w:rPr>
              <w:t>平成</w:t>
            </w:r>
            <w:r w:rsidRPr="00DE755F">
              <w:rPr>
                <w:rFonts w:ascii="ＭＳ 明朝" w:eastAsia="ＭＳ 明朝" w:hAnsi="ＭＳ 明朝"/>
                <w:sz w:val="20"/>
              </w:rPr>
              <w:t>30</w:t>
            </w:r>
            <w:r w:rsidRPr="00DE755F">
              <w:rPr>
                <w:rFonts w:ascii="ＭＳ 明朝" w:eastAsia="ＭＳ 明朝" w:hAnsi="ＭＳ 明朝" w:cs="ＭＳ 明朝" w:hint="eastAsia"/>
                <w:sz w:val="20"/>
              </w:rPr>
              <w:t>年</w:t>
            </w:r>
            <w:r w:rsidRPr="00DE755F">
              <w:rPr>
                <w:rFonts w:ascii="ＭＳ 明朝" w:eastAsia="ＭＳ 明朝" w:hAnsi="ＭＳ 明朝" w:hint="eastAsia"/>
                <w:sz w:val="20"/>
              </w:rPr>
              <w:t>度</w:t>
            </w:r>
          </w:p>
        </w:tc>
      </w:tr>
      <w:tr w:rsidR="00D444AB" w:rsidRPr="00DE755F" w14:paraId="24D2219B" w14:textId="77777777" w:rsidTr="001C07A5">
        <w:trPr>
          <w:trHeight w:val="360"/>
        </w:trPr>
        <w:tc>
          <w:tcPr>
            <w:tcW w:w="1417" w:type="dxa"/>
            <w:vMerge w:val="restart"/>
            <w:tcBorders>
              <w:top w:val="nil"/>
              <w:left w:val="single" w:sz="4" w:space="0" w:color="auto"/>
              <w:bottom w:val="single" w:sz="4" w:space="0" w:color="auto"/>
              <w:right w:val="single" w:sz="4" w:space="0" w:color="auto"/>
            </w:tcBorders>
            <w:noWrap/>
            <w:hideMark/>
          </w:tcPr>
          <w:p w14:paraId="2A7694B5" w14:textId="77777777" w:rsidR="00D444AB" w:rsidRPr="00DE755F" w:rsidRDefault="00D444AB" w:rsidP="001C07A5">
            <w:pPr>
              <w:rPr>
                <w:rFonts w:ascii="ＭＳ 明朝" w:eastAsia="ＭＳ 明朝" w:hAnsi="ＭＳ 明朝"/>
                <w:sz w:val="20"/>
              </w:rPr>
            </w:pPr>
          </w:p>
        </w:tc>
        <w:tc>
          <w:tcPr>
            <w:tcW w:w="1418" w:type="dxa"/>
            <w:tcBorders>
              <w:top w:val="single" w:sz="4" w:space="0" w:color="auto"/>
              <w:left w:val="single" w:sz="4" w:space="0" w:color="auto"/>
              <w:bottom w:val="single" w:sz="4" w:space="0" w:color="auto"/>
              <w:right w:val="single" w:sz="4" w:space="0" w:color="auto"/>
            </w:tcBorders>
            <w:hideMark/>
          </w:tcPr>
          <w:p w14:paraId="2233ACD0" w14:textId="77777777" w:rsidR="00D444AB" w:rsidRPr="00DE755F" w:rsidRDefault="00D444AB" w:rsidP="001C07A5">
            <w:pPr>
              <w:pStyle w:val="Default"/>
              <w:ind w:left="204"/>
              <w:rPr>
                <w:rFonts w:ascii="ＭＳ 明朝" w:eastAsia="ＭＳ 明朝" w:hAnsi="ＭＳ 明朝"/>
                <w:kern w:val="2"/>
                <w:sz w:val="22"/>
              </w:rPr>
            </w:pPr>
            <w:r w:rsidRPr="00DE755F">
              <w:rPr>
                <w:rFonts w:ascii="ＭＳ 明朝" w:eastAsia="ＭＳ 明朝" w:hAnsi="ＭＳ 明朝" w:cs="ＭＳ 明朝" w:hint="eastAsia"/>
                <w:sz w:val="22"/>
              </w:rPr>
              <w:t>当初予</w:t>
            </w:r>
            <w:r w:rsidRPr="00DE755F">
              <w:rPr>
                <w:rFonts w:ascii="ＭＳ 明朝" w:eastAsia="ＭＳ 明朝" w:hAnsi="ＭＳ 明朝" w:hint="eastAsia"/>
                <w:sz w:val="22"/>
              </w:rPr>
              <w:t>算</w:t>
            </w:r>
          </w:p>
        </w:tc>
        <w:tc>
          <w:tcPr>
            <w:tcW w:w="1134" w:type="dxa"/>
            <w:noWrap/>
          </w:tcPr>
          <w:p w14:paraId="5238F9B5"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20,537</w:t>
            </w:r>
            <w:r w:rsidRPr="00DE755F">
              <w:rPr>
                <w:rFonts w:ascii="ＭＳ 明朝" w:eastAsia="ＭＳ 明朝" w:hAnsi="ＭＳ 明朝" w:hint="eastAsia"/>
              </w:rPr>
              <w:t xml:space="preserve">　</w:t>
            </w:r>
          </w:p>
        </w:tc>
        <w:tc>
          <w:tcPr>
            <w:tcW w:w="1134" w:type="dxa"/>
            <w:noWrap/>
          </w:tcPr>
          <w:p w14:paraId="501DCD23"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30,699</w:t>
            </w:r>
            <w:r w:rsidRPr="00DE755F">
              <w:rPr>
                <w:rFonts w:ascii="ＭＳ 明朝" w:eastAsia="ＭＳ 明朝" w:hAnsi="ＭＳ 明朝" w:hint="eastAsia"/>
              </w:rPr>
              <w:t xml:space="preserve">　</w:t>
            </w:r>
          </w:p>
        </w:tc>
        <w:tc>
          <w:tcPr>
            <w:tcW w:w="1134" w:type="dxa"/>
            <w:noWrap/>
          </w:tcPr>
          <w:p w14:paraId="7ABEC95C"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30,222</w:t>
            </w:r>
            <w:r w:rsidRPr="00DE755F">
              <w:rPr>
                <w:rFonts w:ascii="ＭＳ 明朝" w:eastAsia="ＭＳ 明朝" w:hAnsi="ＭＳ 明朝" w:hint="eastAsia"/>
              </w:rPr>
              <w:t xml:space="preserve">　</w:t>
            </w:r>
          </w:p>
        </w:tc>
        <w:tc>
          <w:tcPr>
            <w:tcW w:w="1134" w:type="dxa"/>
            <w:noWrap/>
          </w:tcPr>
          <w:p w14:paraId="1C687E96"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33,678</w:t>
            </w:r>
            <w:r w:rsidRPr="00DE755F">
              <w:rPr>
                <w:rFonts w:ascii="ＭＳ 明朝" w:eastAsia="ＭＳ 明朝" w:hAnsi="ＭＳ 明朝" w:hint="eastAsia"/>
              </w:rPr>
              <w:t xml:space="preserve">　</w:t>
            </w:r>
          </w:p>
        </w:tc>
        <w:tc>
          <w:tcPr>
            <w:tcW w:w="1134" w:type="dxa"/>
            <w:noWrap/>
          </w:tcPr>
          <w:p w14:paraId="6FCCF4A4"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34,016</w:t>
            </w:r>
            <w:r w:rsidRPr="00DE755F">
              <w:rPr>
                <w:rFonts w:ascii="ＭＳ 明朝" w:eastAsia="ＭＳ 明朝" w:hAnsi="ＭＳ 明朝" w:hint="eastAsia"/>
              </w:rPr>
              <w:t xml:space="preserve">　</w:t>
            </w:r>
          </w:p>
        </w:tc>
      </w:tr>
      <w:tr w:rsidR="00D444AB" w:rsidRPr="00DE755F" w14:paraId="381F6957" w14:textId="77777777" w:rsidTr="001C07A5">
        <w:trPr>
          <w:trHeight w:val="210"/>
        </w:trPr>
        <w:tc>
          <w:tcPr>
            <w:tcW w:w="1417" w:type="dxa"/>
            <w:vMerge/>
            <w:tcBorders>
              <w:top w:val="nil"/>
              <w:left w:val="single" w:sz="4" w:space="0" w:color="auto"/>
              <w:bottom w:val="single" w:sz="4" w:space="0" w:color="auto"/>
              <w:right w:val="single" w:sz="4" w:space="0" w:color="auto"/>
            </w:tcBorders>
            <w:vAlign w:val="center"/>
            <w:hideMark/>
          </w:tcPr>
          <w:p w14:paraId="2C5FEBAF" w14:textId="77777777" w:rsidR="00D444AB" w:rsidRPr="00DE755F" w:rsidRDefault="00D444AB" w:rsidP="001C07A5">
            <w:pPr>
              <w:widowControl/>
              <w:jc w:val="left"/>
              <w:rPr>
                <w:rFonts w:ascii="ＭＳ 明朝" w:eastAsia="ＭＳ 明朝" w:hAnsi="ＭＳ 明朝"/>
                <w:sz w:val="20"/>
              </w:rPr>
            </w:pPr>
          </w:p>
        </w:tc>
        <w:tc>
          <w:tcPr>
            <w:tcW w:w="1418" w:type="dxa"/>
            <w:tcBorders>
              <w:top w:val="single" w:sz="4" w:space="0" w:color="auto"/>
              <w:left w:val="single" w:sz="4" w:space="0" w:color="auto"/>
              <w:bottom w:val="single" w:sz="4" w:space="0" w:color="auto"/>
              <w:right w:val="single" w:sz="4" w:space="0" w:color="auto"/>
            </w:tcBorders>
            <w:hideMark/>
          </w:tcPr>
          <w:p w14:paraId="76E17123"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交付実</w:t>
            </w:r>
            <w:r w:rsidRPr="00DE755F">
              <w:rPr>
                <w:rFonts w:ascii="ＭＳ 明朝" w:eastAsia="ＭＳ 明朝" w:hAnsi="ＭＳ 明朝" w:hint="eastAsia"/>
                <w:sz w:val="22"/>
              </w:rPr>
              <w:t>績</w:t>
            </w:r>
          </w:p>
        </w:tc>
        <w:tc>
          <w:tcPr>
            <w:tcW w:w="1134" w:type="dxa"/>
            <w:noWrap/>
          </w:tcPr>
          <w:p w14:paraId="41BE4061"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7,681</w:t>
            </w:r>
            <w:r w:rsidRPr="00DE755F">
              <w:rPr>
                <w:rFonts w:ascii="ＭＳ 明朝" w:eastAsia="ＭＳ 明朝" w:hAnsi="ＭＳ 明朝" w:hint="eastAsia"/>
              </w:rPr>
              <w:t xml:space="preserve">　</w:t>
            </w:r>
          </w:p>
        </w:tc>
        <w:tc>
          <w:tcPr>
            <w:tcW w:w="1134" w:type="dxa"/>
            <w:noWrap/>
          </w:tcPr>
          <w:p w14:paraId="3AB89C09"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10,000</w:t>
            </w:r>
            <w:r w:rsidRPr="00DE755F">
              <w:rPr>
                <w:rFonts w:ascii="ＭＳ 明朝" w:eastAsia="ＭＳ 明朝" w:hAnsi="ＭＳ 明朝" w:hint="eastAsia"/>
              </w:rPr>
              <w:t xml:space="preserve">　</w:t>
            </w:r>
          </w:p>
        </w:tc>
        <w:tc>
          <w:tcPr>
            <w:tcW w:w="1134" w:type="dxa"/>
            <w:noWrap/>
          </w:tcPr>
          <w:p w14:paraId="5746D418"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12,000</w:t>
            </w:r>
            <w:r w:rsidRPr="00DE755F">
              <w:rPr>
                <w:rFonts w:ascii="ＭＳ 明朝" w:eastAsia="ＭＳ 明朝" w:hAnsi="ＭＳ 明朝" w:hint="eastAsia"/>
              </w:rPr>
              <w:t xml:space="preserve">　</w:t>
            </w:r>
          </w:p>
        </w:tc>
        <w:tc>
          <w:tcPr>
            <w:tcW w:w="1134" w:type="dxa"/>
            <w:noWrap/>
          </w:tcPr>
          <w:p w14:paraId="534379DB"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7,000</w:t>
            </w:r>
          </w:p>
        </w:tc>
        <w:tc>
          <w:tcPr>
            <w:tcW w:w="1134" w:type="dxa"/>
            <w:noWrap/>
          </w:tcPr>
          <w:p w14:paraId="5EA697EE"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8,000</w:t>
            </w:r>
          </w:p>
        </w:tc>
      </w:tr>
      <w:tr w:rsidR="00D444AB" w:rsidRPr="00DE755F" w14:paraId="53A73B46" w14:textId="77777777" w:rsidTr="001C07A5">
        <w:trPr>
          <w:trHeight w:val="360"/>
        </w:trPr>
        <w:tc>
          <w:tcPr>
            <w:tcW w:w="2835" w:type="dxa"/>
            <w:gridSpan w:val="2"/>
            <w:tcBorders>
              <w:top w:val="single" w:sz="4" w:space="0" w:color="auto"/>
              <w:left w:val="single" w:sz="4" w:space="0" w:color="auto"/>
              <w:bottom w:val="single" w:sz="4" w:space="0" w:color="auto"/>
              <w:right w:val="single" w:sz="4" w:space="0" w:color="auto"/>
            </w:tcBorders>
            <w:noWrap/>
            <w:hideMark/>
          </w:tcPr>
          <w:p w14:paraId="28190D51"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財</w:t>
            </w:r>
            <w:r w:rsidRPr="00DE755F">
              <w:rPr>
                <w:rFonts w:ascii="ＭＳ 明朝" w:eastAsia="ＭＳ 明朝" w:hAnsi="ＭＳ 明朝" w:hint="eastAsia"/>
                <w:sz w:val="22"/>
              </w:rPr>
              <w:t>源</w:t>
            </w:r>
          </w:p>
        </w:tc>
        <w:tc>
          <w:tcPr>
            <w:tcW w:w="5670" w:type="dxa"/>
            <w:gridSpan w:val="5"/>
            <w:tcBorders>
              <w:top w:val="single" w:sz="4" w:space="0" w:color="auto"/>
              <w:left w:val="single" w:sz="4" w:space="0" w:color="auto"/>
              <w:bottom w:val="single" w:sz="4" w:space="0" w:color="auto"/>
              <w:right w:val="single" w:sz="4" w:space="0" w:color="auto"/>
            </w:tcBorders>
            <w:noWrap/>
            <w:hideMark/>
          </w:tcPr>
          <w:p w14:paraId="6420A6AE" w14:textId="3F7CECCE" w:rsidR="00D444AB" w:rsidRPr="00DE755F" w:rsidRDefault="00D444AB" w:rsidP="001C07A5">
            <w:pPr>
              <w:pStyle w:val="Default"/>
              <w:rPr>
                <w:rFonts w:ascii="ＭＳ 明朝" w:eastAsia="ＭＳ 明朝" w:hAnsi="ＭＳ 明朝" w:cs="ＭＳ 明朝"/>
                <w:sz w:val="22"/>
              </w:rPr>
            </w:pPr>
            <w:r w:rsidRPr="00DE755F">
              <w:rPr>
                <w:rFonts w:ascii="ＭＳ 明朝" w:eastAsia="ＭＳ 明朝" w:hAnsi="ＭＳ 明朝" w:cs="ＭＳ 明朝" w:hint="eastAsia"/>
                <w:sz w:val="22"/>
              </w:rPr>
              <w:t>一般財源</w:t>
            </w:r>
          </w:p>
        </w:tc>
      </w:tr>
    </w:tbl>
    <w:p w14:paraId="5199D301" w14:textId="69136336" w:rsidR="00D444AB" w:rsidRDefault="00D444AB" w:rsidP="00D444AB">
      <w:pPr>
        <w:pStyle w:val="Default"/>
        <w:ind w:left="204"/>
        <w:rPr>
          <w:rFonts w:ascii="ＭＳ 明朝" w:eastAsia="ＭＳ 明朝" w:hAnsi="ＭＳ 明朝"/>
          <w:sz w:val="22"/>
          <w:szCs w:val="22"/>
        </w:rPr>
      </w:pPr>
    </w:p>
    <w:p w14:paraId="27D20934" w14:textId="77777777" w:rsidR="00CB640E" w:rsidRPr="00DE755F" w:rsidRDefault="00CB640E" w:rsidP="00D444AB">
      <w:pPr>
        <w:pStyle w:val="Default"/>
        <w:ind w:left="204"/>
        <w:rPr>
          <w:rFonts w:ascii="ＭＳ 明朝" w:eastAsia="ＭＳ 明朝" w:hAnsi="ＭＳ 明朝"/>
          <w:sz w:val="22"/>
          <w:szCs w:val="22"/>
        </w:rPr>
      </w:pPr>
    </w:p>
    <w:p w14:paraId="5D902895" w14:textId="77777777" w:rsidR="00D444AB" w:rsidRPr="00F36C5D" w:rsidRDefault="00D444AB" w:rsidP="00D444AB">
      <w:pPr>
        <w:pStyle w:val="3"/>
        <w:numPr>
          <w:ilvl w:val="0"/>
          <w:numId w:val="1"/>
        </w:numPr>
      </w:pPr>
      <w:bookmarkStart w:id="356" w:name="_Toc31231892"/>
      <w:r w:rsidRPr="00F36C5D">
        <w:rPr>
          <w:rFonts w:hint="eastAsia"/>
        </w:rPr>
        <w:lastRenderedPageBreak/>
        <w:t>監査の結果及び意見</w:t>
      </w:r>
      <w:bookmarkEnd w:id="356"/>
    </w:p>
    <w:p w14:paraId="7E71C0D4" w14:textId="15FC9FFE" w:rsidR="00D444AB" w:rsidRPr="00DE755F" w:rsidRDefault="00D444AB" w:rsidP="00D444AB">
      <w:pPr>
        <w:pStyle w:val="3"/>
        <w:numPr>
          <w:ilvl w:val="0"/>
          <w:numId w:val="0"/>
        </w:numPr>
        <w:ind w:left="642"/>
      </w:pPr>
      <w:bookmarkStart w:id="357" w:name="_Toc31231893"/>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2D6583">
        <w:rPr>
          <w:noProof/>
        </w:rPr>
        <w:t>64</w:t>
      </w:r>
      <w:r w:rsidRPr="00F36C5D">
        <w:rPr>
          <w:noProof/>
        </w:rPr>
        <w:fldChar w:fldCharType="end"/>
      </w:r>
      <w:r w:rsidRPr="00F36C5D">
        <w:rPr>
          <w:rFonts w:hint="eastAsia"/>
        </w:rPr>
        <w:t>】効果指標に関する交付要綱等への明記</w:t>
      </w:r>
      <w:bookmarkEnd w:id="357"/>
    </w:p>
    <w:p w14:paraId="6CFF8A03" w14:textId="77777777" w:rsidR="00D444AB" w:rsidRPr="00DE755F" w:rsidRDefault="00D444AB" w:rsidP="00D444AB">
      <w:pPr>
        <w:pStyle w:val="Default"/>
        <w:ind w:firstLineChars="100" w:firstLine="221"/>
        <w:rPr>
          <w:rFonts w:ascii="ＭＳ 明朝" w:eastAsia="ＭＳ 明朝" w:hAnsi="ＭＳ 明朝"/>
          <w:sz w:val="22"/>
          <w:szCs w:val="22"/>
        </w:rPr>
      </w:pPr>
      <w:r w:rsidRPr="00DE755F">
        <w:rPr>
          <w:rFonts w:ascii="ＭＳ 明朝" w:eastAsia="ＭＳ 明朝" w:hAnsi="ＭＳ 明朝" w:hint="eastAsia"/>
          <w:sz w:val="22"/>
          <w:szCs w:val="22"/>
        </w:rPr>
        <w:t>大阪府は，大阪起業家スタートアップ補助金に関し，補助事業の目的に則した効果指標を交付要綱等で明記した上で，効果指標実現の有無について，補助事業者から情報を提供させるよう検討すべきである。</w:t>
      </w:r>
    </w:p>
    <w:p w14:paraId="08FAACC9" w14:textId="77777777" w:rsidR="00D444AB" w:rsidRPr="00DE755F" w:rsidRDefault="00D444AB" w:rsidP="00D444AB">
      <w:pPr>
        <w:pStyle w:val="Default"/>
        <w:rPr>
          <w:rFonts w:ascii="ＭＳ 明朝" w:eastAsia="ＭＳ 明朝" w:hAnsi="ＭＳ 明朝"/>
          <w:sz w:val="22"/>
          <w:szCs w:val="22"/>
        </w:rPr>
      </w:pPr>
    </w:p>
    <w:p w14:paraId="13C3522B" w14:textId="6F44B782" w:rsidR="00D444AB" w:rsidRPr="00DE755F" w:rsidRDefault="00D444AB" w:rsidP="00D444AB">
      <w:pPr>
        <w:pStyle w:val="3"/>
        <w:numPr>
          <w:ilvl w:val="0"/>
          <w:numId w:val="0"/>
        </w:numPr>
        <w:ind w:left="642"/>
      </w:pPr>
      <w:bookmarkStart w:id="358" w:name="_Toc31231894"/>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2D6583">
        <w:rPr>
          <w:noProof/>
        </w:rPr>
        <w:t>65</w:t>
      </w:r>
      <w:r w:rsidRPr="00F36C5D">
        <w:rPr>
          <w:noProof/>
        </w:rPr>
        <w:fldChar w:fldCharType="end"/>
      </w:r>
      <w:r w:rsidRPr="00F36C5D">
        <w:rPr>
          <w:rFonts w:hint="eastAsia"/>
        </w:rPr>
        <w:t>】補助対象経費に関する変更申請</w:t>
      </w:r>
      <w:bookmarkEnd w:id="358"/>
    </w:p>
    <w:p w14:paraId="47340979" w14:textId="77777777" w:rsidR="00D444AB" w:rsidRPr="00DE755F" w:rsidRDefault="00D444AB" w:rsidP="00D444AB">
      <w:pPr>
        <w:pStyle w:val="Default"/>
        <w:ind w:firstLineChars="100" w:firstLine="221"/>
        <w:rPr>
          <w:rFonts w:ascii="ＭＳ 明朝" w:eastAsia="ＭＳ 明朝" w:hAnsi="ＭＳ 明朝"/>
          <w:sz w:val="22"/>
          <w:szCs w:val="22"/>
        </w:rPr>
      </w:pPr>
      <w:r w:rsidRPr="00DE755F">
        <w:rPr>
          <w:rFonts w:ascii="ＭＳ 明朝" w:eastAsia="ＭＳ 明朝" w:hAnsi="ＭＳ 明朝" w:hint="eastAsia"/>
          <w:sz w:val="22"/>
          <w:szCs w:val="22"/>
        </w:rPr>
        <w:t>大阪府は，大阪起業家スタートアップ補助金に関し，補助対象経費の額が一定割合を超えて変更した場合は，その都度補助事業者から変更申請書を提出させる等の仕組みを検討すべきである。</w:t>
      </w:r>
    </w:p>
    <w:p w14:paraId="082EE7A5" w14:textId="77777777" w:rsidR="00D444AB" w:rsidRPr="00F36C5D" w:rsidRDefault="00D444AB" w:rsidP="00D444AB">
      <w:pPr>
        <w:pStyle w:val="Default"/>
        <w:rPr>
          <w:rFonts w:ascii="ＭＳ 明朝" w:eastAsia="ＭＳ 明朝" w:hAnsi="ＭＳ 明朝"/>
        </w:rPr>
      </w:pPr>
    </w:p>
    <w:p w14:paraId="0A795A85" w14:textId="77777777" w:rsidR="00D444AB" w:rsidRPr="00F36C5D" w:rsidRDefault="00D444AB">
      <w:pPr>
        <w:pStyle w:val="2"/>
        <w:rPr>
          <w:rFonts w:cs="ＭＳ Ｐ明朝"/>
          <w:color w:val="000000"/>
          <w:kern w:val="0"/>
        </w:rPr>
      </w:pPr>
      <w:bookmarkStart w:id="359" w:name="_Toc31231895"/>
      <w:r w:rsidRPr="00F36C5D">
        <w:rPr>
          <w:rFonts w:hint="eastAsia"/>
        </w:rPr>
        <w:t>ものづくりイノベーション支援助成金</w:t>
      </w:r>
      <w:bookmarkEnd w:id="359"/>
    </w:p>
    <w:p w14:paraId="6C924EEB" w14:textId="77777777" w:rsidR="00D444AB" w:rsidRPr="00F36C5D" w:rsidRDefault="00D444AB" w:rsidP="00800E36">
      <w:pPr>
        <w:pStyle w:val="3"/>
        <w:numPr>
          <w:ilvl w:val="0"/>
          <w:numId w:val="224"/>
        </w:numPr>
      </w:pPr>
      <w:bookmarkStart w:id="360" w:name="_Toc31231896"/>
      <w:r w:rsidRPr="00F36C5D">
        <w:rPr>
          <w:rFonts w:hint="eastAsia"/>
        </w:rPr>
        <w:t>概要</w:t>
      </w:r>
      <w:bookmarkEnd w:id="360"/>
    </w:p>
    <w:tbl>
      <w:tblPr>
        <w:tblStyle w:val="a3"/>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D444AB" w:rsidRPr="00DE755F" w14:paraId="0472F943" w14:textId="77777777" w:rsidTr="001C07A5">
        <w:trPr>
          <w:trHeight w:val="360"/>
        </w:trPr>
        <w:tc>
          <w:tcPr>
            <w:tcW w:w="2835" w:type="dxa"/>
            <w:gridSpan w:val="2"/>
            <w:tcBorders>
              <w:top w:val="single" w:sz="4" w:space="0" w:color="auto"/>
              <w:left w:val="single" w:sz="4" w:space="0" w:color="auto"/>
              <w:bottom w:val="single" w:sz="4" w:space="0" w:color="auto"/>
              <w:right w:val="single" w:sz="4" w:space="0" w:color="auto"/>
            </w:tcBorders>
            <w:noWrap/>
            <w:hideMark/>
          </w:tcPr>
          <w:p w14:paraId="43EA8CD3"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補助金等の名</w:t>
            </w:r>
            <w:r w:rsidRPr="00DE755F">
              <w:rPr>
                <w:rFonts w:ascii="ＭＳ 明朝" w:eastAsia="ＭＳ 明朝" w:hAnsi="ＭＳ 明朝" w:hint="eastAsia"/>
                <w:sz w:val="22"/>
              </w:rPr>
              <w:t>称</w:t>
            </w:r>
          </w:p>
        </w:tc>
        <w:tc>
          <w:tcPr>
            <w:tcW w:w="5670" w:type="dxa"/>
            <w:gridSpan w:val="5"/>
            <w:noWrap/>
          </w:tcPr>
          <w:p w14:paraId="18295372" w14:textId="77777777" w:rsidR="00D444AB" w:rsidRPr="00DE755F" w:rsidRDefault="00D444AB" w:rsidP="001C07A5">
            <w:pPr>
              <w:pStyle w:val="Default"/>
              <w:rPr>
                <w:rFonts w:ascii="ＭＳ 明朝" w:eastAsia="ＭＳ 明朝" w:hAnsi="ＭＳ 明朝"/>
                <w:kern w:val="2"/>
                <w:sz w:val="22"/>
              </w:rPr>
            </w:pPr>
            <w:r w:rsidRPr="00DE755F">
              <w:rPr>
                <w:rFonts w:ascii="ＭＳ 明朝" w:eastAsia="ＭＳ 明朝" w:hAnsi="ＭＳ 明朝" w:hint="eastAsia"/>
                <w:sz w:val="22"/>
                <w:szCs w:val="22"/>
              </w:rPr>
              <w:t>ものづくりイノベーション支援助成金</w:t>
            </w:r>
          </w:p>
        </w:tc>
      </w:tr>
      <w:tr w:rsidR="00D444AB" w:rsidRPr="00DE755F" w14:paraId="3D053466" w14:textId="77777777" w:rsidTr="001C07A5">
        <w:trPr>
          <w:trHeight w:val="420"/>
        </w:trPr>
        <w:tc>
          <w:tcPr>
            <w:tcW w:w="2835" w:type="dxa"/>
            <w:gridSpan w:val="2"/>
            <w:tcBorders>
              <w:top w:val="single" w:sz="4" w:space="0" w:color="auto"/>
              <w:left w:val="single" w:sz="4" w:space="0" w:color="auto"/>
              <w:bottom w:val="single" w:sz="4" w:space="0" w:color="auto"/>
              <w:right w:val="single" w:sz="4" w:space="0" w:color="auto"/>
            </w:tcBorders>
            <w:noWrap/>
            <w:hideMark/>
          </w:tcPr>
          <w:p w14:paraId="49D11F55"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所管部</w:t>
            </w:r>
            <w:r w:rsidRPr="00DE755F">
              <w:rPr>
                <w:rFonts w:ascii="ＭＳ 明朝" w:eastAsia="ＭＳ 明朝" w:hAnsi="ＭＳ 明朝" w:hint="eastAsia"/>
                <w:sz w:val="22"/>
              </w:rPr>
              <w:t>署</w:t>
            </w:r>
          </w:p>
        </w:tc>
        <w:tc>
          <w:tcPr>
            <w:tcW w:w="5670" w:type="dxa"/>
            <w:gridSpan w:val="5"/>
            <w:tcBorders>
              <w:top w:val="single" w:sz="4" w:space="0" w:color="auto"/>
              <w:left w:val="single" w:sz="4" w:space="0" w:color="auto"/>
              <w:bottom w:val="single" w:sz="4" w:space="0" w:color="auto"/>
              <w:right w:val="single" w:sz="4" w:space="0" w:color="auto"/>
            </w:tcBorders>
            <w:noWrap/>
          </w:tcPr>
          <w:p w14:paraId="76ABEF38" w14:textId="77777777" w:rsidR="00D444AB" w:rsidRPr="00DE755F" w:rsidRDefault="00D444AB" w:rsidP="001C07A5">
            <w:pPr>
              <w:pStyle w:val="Default"/>
              <w:rPr>
                <w:rFonts w:ascii="ＭＳ 明朝" w:eastAsia="ＭＳ 明朝" w:hAnsi="ＭＳ 明朝"/>
                <w:kern w:val="2"/>
                <w:sz w:val="22"/>
              </w:rPr>
            </w:pPr>
            <w:r w:rsidRPr="00DE755F">
              <w:rPr>
                <w:rFonts w:ascii="ＭＳ 明朝" w:eastAsia="ＭＳ 明朝" w:hAnsi="ＭＳ 明朝" w:hint="eastAsia"/>
                <w:sz w:val="22"/>
                <w:szCs w:val="22"/>
              </w:rPr>
              <w:t>商工労働部　中小企業支援室　ものづくり支援課</w:t>
            </w:r>
          </w:p>
        </w:tc>
      </w:tr>
      <w:tr w:rsidR="00D444AB" w:rsidRPr="00DE755F" w14:paraId="4F58F6B3" w14:textId="77777777" w:rsidTr="001C07A5">
        <w:trPr>
          <w:trHeight w:val="390"/>
        </w:trPr>
        <w:tc>
          <w:tcPr>
            <w:tcW w:w="2835" w:type="dxa"/>
            <w:gridSpan w:val="2"/>
            <w:tcBorders>
              <w:top w:val="single" w:sz="4" w:space="0" w:color="auto"/>
              <w:left w:val="single" w:sz="4" w:space="0" w:color="auto"/>
              <w:bottom w:val="single" w:sz="4" w:space="0" w:color="auto"/>
              <w:right w:val="single" w:sz="4" w:space="0" w:color="auto"/>
            </w:tcBorders>
            <w:hideMark/>
          </w:tcPr>
          <w:p w14:paraId="0BB80D0B"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補助金制度等の目的</w:t>
            </w:r>
            <w:r w:rsidRPr="00DE755F">
              <w:rPr>
                <w:rFonts w:ascii="ＭＳ 明朝" w:eastAsia="ＭＳ 明朝" w:hAnsi="ＭＳ 明朝" w:hint="eastAsia"/>
                <w:sz w:val="22"/>
              </w:rPr>
              <w:t>・</w:t>
            </w:r>
          </w:p>
          <w:p w14:paraId="2ED90643"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概</w:t>
            </w:r>
            <w:r w:rsidRPr="00DE755F">
              <w:rPr>
                <w:rFonts w:ascii="ＭＳ 明朝" w:eastAsia="ＭＳ 明朝" w:hAnsi="ＭＳ 明朝" w:hint="eastAsia"/>
                <w:sz w:val="22"/>
              </w:rPr>
              <w:t>要</w:t>
            </w:r>
          </w:p>
        </w:tc>
        <w:tc>
          <w:tcPr>
            <w:tcW w:w="5670" w:type="dxa"/>
            <w:gridSpan w:val="5"/>
            <w:tcBorders>
              <w:top w:val="single" w:sz="4" w:space="0" w:color="auto"/>
              <w:left w:val="single" w:sz="4" w:space="0" w:color="auto"/>
              <w:bottom w:val="single" w:sz="4" w:space="0" w:color="auto"/>
              <w:right w:val="single" w:sz="4" w:space="0" w:color="auto"/>
            </w:tcBorders>
            <w:noWrap/>
          </w:tcPr>
          <w:p w14:paraId="56D1F2B5" w14:textId="77777777" w:rsidR="00D444AB" w:rsidRPr="00DE755F" w:rsidRDefault="00D444AB" w:rsidP="001C07A5">
            <w:pPr>
              <w:pStyle w:val="Default"/>
              <w:rPr>
                <w:rFonts w:ascii="ＭＳ 明朝" w:eastAsia="ＭＳ 明朝" w:hAnsi="ＭＳ 明朝"/>
                <w:sz w:val="22"/>
                <w:szCs w:val="22"/>
              </w:rPr>
            </w:pPr>
            <w:r w:rsidRPr="00DE755F">
              <w:rPr>
                <w:rFonts w:ascii="ＭＳ 明朝" w:eastAsia="ＭＳ 明朝" w:hAnsi="ＭＳ 明朝" w:hint="eastAsia"/>
                <w:sz w:val="22"/>
                <w:szCs w:val="22"/>
              </w:rPr>
              <w:t>ものづくり企業のイノベーション（技術革新）を創出するため，産学官の支援機関・ものづくり企業を結集した「大阪ものづくりイノベーションネットワーク」を組織し，新たな技術開発をプロジェクトの創出から事業化まで支援すること。</w:t>
            </w:r>
          </w:p>
        </w:tc>
      </w:tr>
      <w:tr w:rsidR="00D444AB" w:rsidRPr="00DE755F" w14:paraId="54045146" w14:textId="77777777" w:rsidTr="001C07A5">
        <w:trPr>
          <w:trHeight w:val="360"/>
        </w:trPr>
        <w:tc>
          <w:tcPr>
            <w:tcW w:w="2835" w:type="dxa"/>
            <w:gridSpan w:val="2"/>
            <w:tcBorders>
              <w:top w:val="single" w:sz="4" w:space="0" w:color="auto"/>
              <w:left w:val="single" w:sz="4" w:space="0" w:color="auto"/>
              <w:bottom w:val="single" w:sz="4" w:space="0" w:color="auto"/>
              <w:right w:val="single" w:sz="4" w:space="0" w:color="auto"/>
            </w:tcBorders>
            <w:noWrap/>
            <w:hideMark/>
          </w:tcPr>
          <w:p w14:paraId="22FD0EEA"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補助開始年</w:t>
            </w:r>
            <w:r w:rsidRPr="00DE755F">
              <w:rPr>
                <w:rFonts w:ascii="ＭＳ 明朝" w:eastAsia="ＭＳ 明朝" w:hAnsi="ＭＳ 明朝" w:hint="eastAsia"/>
                <w:sz w:val="22"/>
              </w:rPr>
              <w:t>度</w:t>
            </w:r>
          </w:p>
        </w:tc>
        <w:tc>
          <w:tcPr>
            <w:tcW w:w="5670" w:type="dxa"/>
            <w:gridSpan w:val="5"/>
            <w:tcBorders>
              <w:top w:val="single" w:sz="4" w:space="0" w:color="auto"/>
              <w:left w:val="single" w:sz="4" w:space="0" w:color="auto"/>
              <w:bottom w:val="single" w:sz="4" w:space="0" w:color="auto"/>
              <w:right w:val="single" w:sz="4" w:space="0" w:color="auto"/>
            </w:tcBorders>
            <w:noWrap/>
          </w:tcPr>
          <w:p w14:paraId="6131F156" w14:textId="77777777" w:rsidR="00D444AB" w:rsidRPr="00DE755F" w:rsidRDefault="00D444AB" w:rsidP="001C07A5">
            <w:pPr>
              <w:pStyle w:val="Default"/>
              <w:rPr>
                <w:rFonts w:ascii="ＭＳ 明朝" w:eastAsia="ＭＳ 明朝" w:hAnsi="ＭＳ 明朝"/>
                <w:kern w:val="2"/>
                <w:sz w:val="22"/>
              </w:rPr>
            </w:pPr>
            <w:r w:rsidRPr="00DE755F">
              <w:rPr>
                <w:rFonts w:ascii="ＭＳ 明朝" w:eastAsia="ＭＳ 明朝" w:hAnsi="ＭＳ 明朝" w:hint="eastAsia"/>
                <w:sz w:val="22"/>
                <w:szCs w:val="22"/>
              </w:rPr>
              <w:t>平成</w:t>
            </w:r>
            <w:r w:rsidRPr="00DE755F">
              <w:rPr>
                <w:rFonts w:ascii="ＭＳ 明朝" w:eastAsia="ＭＳ 明朝" w:hAnsi="ＭＳ 明朝"/>
                <w:sz w:val="22"/>
                <w:szCs w:val="22"/>
              </w:rPr>
              <w:t>22</w:t>
            </w:r>
            <w:r w:rsidRPr="00DE755F">
              <w:rPr>
                <w:rFonts w:ascii="ＭＳ 明朝" w:eastAsia="ＭＳ 明朝" w:hAnsi="ＭＳ 明朝" w:hint="eastAsia"/>
                <w:sz w:val="22"/>
                <w:szCs w:val="22"/>
              </w:rPr>
              <w:t>年度</w:t>
            </w:r>
          </w:p>
        </w:tc>
      </w:tr>
      <w:tr w:rsidR="00D444AB" w:rsidRPr="00DE755F" w14:paraId="33140045" w14:textId="77777777" w:rsidTr="001C07A5">
        <w:trPr>
          <w:trHeight w:val="360"/>
        </w:trPr>
        <w:tc>
          <w:tcPr>
            <w:tcW w:w="2835" w:type="dxa"/>
            <w:gridSpan w:val="2"/>
            <w:tcBorders>
              <w:top w:val="single" w:sz="4" w:space="0" w:color="auto"/>
              <w:left w:val="single" w:sz="4" w:space="0" w:color="auto"/>
              <w:bottom w:val="single" w:sz="4" w:space="0" w:color="auto"/>
              <w:right w:val="single" w:sz="4" w:space="0" w:color="auto"/>
            </w:tcBorders>
            <w:noWrap/>
            <w:hideMark/>
          </w:tcPr>
          <w:p w14:paraId="44AECCE3" w14:textId="77777777" w:rsidR="00D444AB" w:rsidRPr="00DE755F" w:rsidRDefault="00D444AB" w:rsidP="001C07A5">
            <w:pPr>
              <w:pStyle w:val="Default"/>
              <w:ind w:left="204"/>
              <w:rPr>
                <w:rFonts w:ascii="ＭＳ 明朝" w:eastAsia="ＭＳ 明朝" w:hAnsi="ＭＳ 明朝" w:cs="ＭＳ 明朝"/>
                <w:sz w:val="22"/>
              </w:rPr>
            </w:pPr>
            <w:r w:rsidRPr="00DE755F">
              <w:rPr>
                <w:rFonts w:ascii="ＭＳ 明朝" w:eastAsia="ＭＳ 明朝" w:hAnsi="ＭＳ 明朝" w:cs="ＭＳ 明朝" w:hint="eastAsia"/>
                <w:sz w:val="22"/>
              </w:rPr>
              <w:t>平成</w:t>
            </w:r>
            <w:r w:rsidRPr="00DE755F">
              <w:rPr>
                <w:rFonts w:ascii="ＭＳ 明朝" w:eastAsia="ＭＳ 明朝" w:hAnsi="ＭＳ 明朝" w:cs="ＭＳ 明朝"/>
                <w:sz w:val="22"/>
              </w:rPr>
              <w:t>30年度の交付先</w:t>
            </w:r>
          </w:p>
          <w:p w14:paraId="00F6EDDF"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（交付先の件数</w:t>
            </w:r>
            <w:r w:rsidRPr="00DE755F">
              <w:rPr>
                <w:rFonts w:ascii="ＭＳ 明朝" w:eastAsia="ＭＳ 明朝" w:hAnsi="ＭＳ 明朝" w:hint="eastAsia"/>
                <w:sz w:val="22"/>
              </w:rPr>
              <w:t>）</w:t>
            </w:r>
          </w:p>
        </w:tc>
        <w:tc>
          <w:tcPr>
            <w:tcW w:w="5670" w:type="dxa"/>
            <w:gridSpan w:val="5"/>
            <w:tcBorders>
              <w:top w:val="single" w:sz="4" w:space="0" w:color="auto"/>
              <w:left w:val="single" w:sz="4" w:space="0" w:color="auto"/>
              <w:bottom w:val="single" w:sz="4" w:space="0" w:color="auto"/>
              <w:right w:val="single" w:sz="4" w:space="0" w:color="auto"/>
            </w:tcBorders>
            <w:noWrap/>
          </w:tcPr>
          <w:p w14:paraId="1C10297A" w14:textId="77777777" w:rsidR="00D444AB" w:rsidRPr="00DE755F" w:rsidRDefault="00D444AB" w:rsidP="001C07A5">
            <w:pPr>
              <w:pStyle w:val="Default"/>
              <w:rPr>
                <w:rFonts w:ascii="ＭＳ 明朝" w:eastAsia="ＭＳ 明朝" w:hAnsi="ＭＳ 明朝"/>
                <w:kern w:val="2"/>
                <w:sz w:val="22"/>
              </w:rPr>
            </w:pPr>
            <w:r w:rsidRPr="00DE755F">
              <w:rPr>
                <w:rFonts w:ascii="ＭＳ 明朝" w:eastAsia="ＭＳ 明朝" w:hAnsi="ＭＳ 明朝" w:hint="eastAsia"/>
                <w:kern w:val="2"/>
                <w:sz w:val="22"/>
              </w:rPr>
              <w:t>民間企業等（</w:t>
            </w:r>
            <w:r w:rsidRPr="00DE755F">
              <w:rPr>
                <w:rFonts w:ascii="ＭＳ 明朝" w:eastAsia="ＭＳ 明朝" w:hAnsi="ＭＳ 明朝"/>
                <w:kern w:val="2"/>
                <w:sz w:val="22"/>
              </w:rPr>
              <w:t>11</w:t>
            </w:r>
            <w:r w:rsidRPr="00DE755F">
              <w:rPr>
                <w:rFonts w:ascii="ＭＳ 明朝" w:eastAsia="ＭＳ 明朝" w:hAnsi="ＭＳ 明朝" w:hint="eastAsia"/>
                <w:kern w:val="2"/>
                <w:sz w:val="22"/>
              </w:rPr>
              <w:t>件）</w:t>
            </w:r>
          </w:p>
        </w:tc>
      </w:tr>
      <w:tr w:rsidR="00D444AB" w:rsidRPr="00DE755F" w14:paraId="3DC012F7" w14:textId="77777777" w:rsidTr="001C07A5">
        <w:trPr>
          <w:trHeight w:val="360"/>
        </w:trPr>
        <w:tc>
          <w:tcPr>
            <w:tcW w:w="2835" w:type="dxa"/>
            <w:gridSpan w:val="2"/>
            <w:tcBorders>
              <w:top w:val="single" w:sz="4" w:space="0" w:color="auto"/>
              <w:left w:val="single" w:sz="4" w:space="0" w:color="auto"/>
              <w:bottom w:val="single" w:sz="4" w:space="0" w:color="auto"/>
              <w:right w:val="single" w:sz="4" w:space="0" w:color="auto"/>
            </w:tcBorders>
            <w:noWrap/>
            <w:hideMark/>
          </w:tcPr>
          <w:p w14:paraId="215B18F8" w14:textId="77777777" w:rsidR="00D444AB" w:rsidRPr="00DE755F" w:rsidRDefault="00D444AB" w:rsidP="001C07A5">
            <w:pPr>
              <w:pStyle w:val="Default"/>
              <w:ind w:leftChars="100" w:left="221"/>
              <w:rPr>
                <w:rFonts w:ascii="ＭＳ 明朝" w:eastAsia="ＭＳ 明朝" w:hAnsi="ＭＳ 明朝"/>
                <w:sz w:val="22"/>
              </w:rPr>
            </w:pPr>
            <w:r w:rsidRPr="00DE755F">
              <w:rPr>
                <w:rFonts w:ascii="ＭＳ 明朝" w:eastAsia="ＭＳ 明朝" w:hAnsi="ＭＳ 明朝" w:cs="ＭＳ 明朝" w:hint="eastAsia"/>
                <w:sz w:val="22"/>
              </w:rPr>
              <w:t>根拠規定等</w:t>
            </w:r>
          </w:p>
        </w:tc>
        <w:tc>
          <w:tcPr>
            <w:tcW w:w="5670" w:type="dxa"/>
            <w:gridSpan w:val="5"/>
            <w:noWrap/>
          </w:tcPr>
          <w:p w14:paraId="3ED99F46" w14:textId="77777777" w:rsidR="00D444AB" w:rsidRPr="00DE755F" w:rsidRDefault="00D444AB" w:rsidP="001C07A5">
            <w:pPr>
              <w:pStyle w:val="Default"/>
              <w:rPr>
                <w:rFonts w:ascii="ＭＳ 明朝" w:eastAsia="ＭＳ 明朝" w:hAnsi="ＭＳ 明朝"/>
                <w:kern w:val="2"/>
                <w:sz w:val="22"/>
              </w:rPr>
            </w:pPr>
            <w:r w:rsidRPr="00DE755F">
              <w:rPr>
                <w:rFonts w:ascii="ＭＳ 明朝" w:eastAsia="ＭＳ 明朝" w:hAnsi="ＭＳ 明朝" w:hint="eastAsia"/>
                <w:sz w:val="22"/>
                <w:szCs w:val="22"/>
              </w:rPr>
              <w:t>ものづくりイノベーション支援助成金交付要綱</w:t>
            </w:r>
          </w:p>
        </w:tc>
      </w:tr>
      <w:tr w:rsidR="00D444AB" w:rsidRPr="00DE755F" w14:paraId="06A5F9DB" w14:textId="77777777" w:rsidTr="001C07A5">
        <w:trPr>
          <w:trHeight w:val="360"/>
        </w:trPr>
        <w:tc>
          <w:tcPr>
            <w:tcW w:w="2835" w:type="dxa"/>
            <w:gridSpan w:val="2"/>
            <w:tcBorders>
              <w:top w:val="single" w:sz="4" w:space="0" w:color="auto"/>
              <w:left w:val="single" w:sz="4" w:space="0" w:color="auto"/>
              <w:bottom w:val="nil"/>
              <w:right w:val="single" w:sz="4" w:space="0" w:color="auto"/>
            </w:tcBorders>
            <w:noWrap/>
            <w:hideMark/>
          </w:tcPr>
          <w:p w14:paraId="0CA45750"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補助金等の推</w:t>
            </w:r>
            <w:r w:rsidRPr="00DE755F">
              <w:rPr>
                <w:rFonts w:ascii="ＭＳ 明朝" w:eastAsia="ＭＳ 明朝" w:hAnsi="ＭＳ 明朝" w:hint="eastAsia"/>
                <w:sz w:val="22"/>
              </w:rPr>
              <w:t>移</w:t>
            </w:r>
          </w:p>
          <w:p w14:paraId="17B659C7"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（単位：千円</w:t>
            </w:r>
            <w:r w:rsidRPr="00DE755F">
              <w:rPr>
                <w:rFonts w:ascii="ＭＳ 明朝" w:eastAsia="ＭＳ 明朝" w:hAnsi="ＭＳ 明朝" w:hint="eastAsia"/>
                <w:sz w:val="22"/>
              </w:rPr>
              <w:t>）</w:t>
            </w:r>
          </w:p>
        </w:tc>
        <w:tc>
          <w:tcPr>
            <w:tcW w:w="1134" w:type="dxa"/>
            <w:tcBorders>
              <w:top w:val="single" w:sz="4" w:space="0" w:color="auto"/>
              <w:left w:val="single" w:sz="4" w:space="0" w:color="auto"/>
              <w:bottom w:val="single" w:sz="4" w:space="0" w:color="auto"/>
              <w:right w:val="single" w:sz="4" w:space="0" w:color="auto"/>
            </w:tcBorders>
            <w:noWrap/>
            <w:hideMark/>
          </w:tcPr>
          <w:p w14:paraId="499EE63C" w14:textId="77777777" w:rsidR="00D444AB" w:rsidRPr="00DE755F" w:rsidRDefault="00D444AB" w:rsidP="001C07A5">
            <w:pPr>
              <w:pStyle w:val="Default"/>
              <w:ind w:left="204"/>
              <w:rPr>
                <w:rFonts w:ascii="ＭＳ 明朝" w:eastAsia="ＭＳ 明朝" w:hAnsi="ＭＳ 明朝"/>
                <w:sz w:val="20"/>
              </w:rPr>
            </w:pPr>
            <w:r w:rsidRPr="00DE755F">
              <w:rPr>
                <w:rFonts w:ascii="ＭＳ 明朝" w:eastAsia="ＭＳ 明朝" w:hAnsi="ＭＳ 明朝" w:cs="ＭＳ 明朝" w:hint="eastAsia"/>
                <w:sz w:val="20"/>
              </w:rPr>
              <w:t>平成</w:t>
            </w:r>
            <w:r w:rsidRPr="00DE755F">
              <w:rPr>
                <w:rFonts w:ascii="ＭＳ 明朝" w:eastAsia="ＭＳ 明朝" w:hAnsi="ＭＳ 明朝"/>
                <w:sz w:val="20"/>
              </w:rPr>
              <w:t>26</w:t>
            </w:r>
            <w:r w:rsidRPr="00DE755F">
              <w:rPr>
                <w:rFonts w:ascii="ＭＳ 明朝" w:eastAsia="ＭＳ 明朝" w:hAnsi="ＭＳ 明朝" w:cs="ＭＳ 明朝" w:hint="eastAsia"/>
                <w:sz w:val="20"/>
              </w:rPr>
              <w:t>年</w:t>
            </w:r>
            <w:r w:rsidRPr="00DE755F">
              <w:rPr>
                <w:rFonts w:ascii="ＭＳ 明朝" w:eastAsia="ＭＳ 明朝" w:hAnsi="ＭＳ 明朝" w:hint="eastAsia"/>
                <w:sz w:val="20"/>
              </w:rPr>
              <w:t>度</w:t>
            </w:r>
          </w:p>
        </w:tc>
        <w:tc>
          <w:tcPr>
            <w:tcW w:w="1134" w:type="dxa"/>
            <w:tcBorders>
              <w:top w:val="single" w:sz="4" w:space="0" w:color="auto"/>
              <w:left w:val="single" w:sz="4" w:space="0" w:color="auto"/>
              <w:bottom w:val="single" w:sz="4" w:space="0" w:color="auto"/>
              <w:right w:val="single" w:sz="4" w:space="0" w:color="auto"/>
            </w:tcBorders>
            <w:noWrap/>
            <w:hideMark/>
          </w:tcPr>
          <w:p w14:paraId="6FF35573" w14:textId="77777777" w:rsidR="00D444AB" w:rsidRPr="00DE755F" w:rsidRDefault="00D444AB" w:rsidP="001C07A5">
            <w:pPr>
              <w:pStyle w:val="Default"/>
              <w:ind w:left="204"/>
              <w:rPr>
                <w:rFonts w:ascii="ＭＳ 明朝" w:eastAsia="ＭＳ 明朝" w:hAnsi="ＭＳ 明朝"/>
                <w:sz w:val="20"/>
              </w:rPr>
            </w:pPr>
            <w:r w:rsidRPr="00DE755F">
              <w:rPr>
                <w:rFonts w:ascii="ＭＳ 明朝" w:eastAsia="ＭＳ 明朝" w:hAnsi="ＭＳ 明朝" w:cs="ＭＳ 明朝" w:hint="eastAsia"/>
                <w:sz w:val="20"/>
              </w:rPr>
              <w:t>平成</w:t>
            </w:r>
            <w:r w:rsidRPr="00DE755F">
              <w:rPr>
                <w:rFonts w:ascii="ＭＳ 明朝" w:eastAsia="ＭＳ 明朝" w:hAnsi="ＭＳ 明朝"/>
                <w:sz w:val="20"/>
              </w:rPr>
              <w:t>27</w:t>
            </w:r>
            <w:r w:rsidRPr="00DE755F">
              <w:rPr>
                <w:rFonts w:ascii="ＭＳ 明朝" w:eastAsia="ＭＳ 明朝" w:hAnsi="ＭＳ 明朝" w:cs="ＭＳ 明朝" w:hint="eastAsia"/>
                <w:sz w:val="20"/>
              </w:rPr>
              <w:t>年</w:t>
            </w:r>
            <w:r w:rsidRPr="00DE755F">
              <w:rPr>
                <w:rFonts w:ascii="ＭＳ 明朝" w:eastAsia="ＭＳ 明朝" w:hAnsi="ＭＳ 明朝" w:hint="eastAsia"/>
                <w:sz w:val="20"/>
              </w:rPr>
              <w:t>度</w:t>
            </w:r>
          </w:p>
        </w:tc>
        <w:tc>
          <w:tcPr>
            <w:tcW w:w="1134" w:type="dxa"/>
            <w:tcBorders>
              <w:top w:val="single" w:sz="4" w:space="0" w:color="auto"/>
              <w:left w:val="single" w:sz="4" w:space="0" w:color="auto"/>
              <w:bottom w:val="single" w:sz="4" w:space="0" w:color="auto"/>
              <w:right w:val="single" w:sz="4" w:space="0" w:color="auto"/>
            </w:tcBorders>
            <w:noWrap/>
            <w:hideMark/>
          </w:tcPr>
          <w:p w14:paraId="65220BD2" w14:textId="77777777" w:rsidR="00D444AB" w:rsidRPr="00DE755F" w:rsidRDefault="00D444AB" w:rsidP="001C07A5">
            <w:pPr>
              <w:pStyle w:val="Default"/>
              <w:ind w:left="204"/>
              <w:rPr>
                <w:rFonts w:ascii="ＭＳ 明朝" w:eastAsia="ＭＳ 明朝" w:hAnsi="ＭＳ 明朝"/>
                <w:sz w:val="20"/>
              </w:rPr>
            </w:pPr>
            <w:r w:rsidRPr="00DE755F">
              <w:rPr>
                <w:rFonts w:ascii="ＭＳ 明朝" w:eastAsia="ＭＳ 明朝" w:hAnsi="ＭＳ 明朝" w:cs="ＭＳ 明朝" w:hint="eastAsia"/>
                <w:sz w:val="20"/>
              </w:rPr>
              <w:t>平成</w:t>
            </w:r>
            <w:r w:rsidRPr="00DE755F">
              <w:rPr>
                <w:rFonts w:ascii="ＭＳ 明朝" w:eastAsia="ＭＳ 明朝" w:hAnsi="ＭＳ 明朝"/>
                <w:sz w:val="20"/>
              </w:rPr>
              <w:t>28</w:t>
            </w:r>
            <w:r w:rsidRPr="00DE755F">
              <w:rPr>
                <w:rFonts w:ascii="ＭＳ 明朝" w:eastAsia="ＭＳ 明朝" w:hAnsi="ＭＳ 明朝" w:cs="ＭＳ 明朝" w:hint="eastAsia"/>
                <w:sz w:val="20"/>
              </w:rPr>
              <w:t>年</w:t>
            </w:r>
            <w:r w:rsidRPr="00DE755F">
              <w:rPr>
                <w:rFonts w:ascii="ＭＳ 明朝" w:eastAsia="ＭＳ 明朝" w:hAnsi="ＭＳ 明朝" w:hint="eastAsia"/>
                <w:sz w:val="20"/>
              </w:rPr>
              <w:t>度</w:t>
            </w:r>
          </w:p>
        </w:tc>
        <w:tc>
          <w:tcPr>
            <w:tcW w:w="1134" w:type="dxa"/>
            <w:tcBorders>
              <w:top w:val="single" w:sz="4" w:space="0" w:color="auto"/>
              <w:left w:val="single" w:sz="4" w:space="0" w:color="auto"/>
              <w:bottom w:val="single" w:sz="4" w:space="0" w:color="auto"/>
              <w:right w:val="single" w:sz="4" w:space="0" w:color="auto"/>
            </w:tcBorders>
            <w:noWrap/>
            <w:hideMark/>
          </w:tcPr>
          <w:p w14:paraId="662C589E" w14:textId="77777777" w:rsidR="00D444AB" w:rsidRPr="00DE755F" w:rsidRDefault="00D444AB" w:rsidP="001C07A5">
            <w:pPr>
              <w:pStyle w:val="Default"/>
              <w:ind w:left="204"/>
              <w:rPr>
                <w:rFonts w:ascii="ＭＳ 明朝" w:eastAsia="ＭＳ 明朝" w:hAnsi="ＭＳ 明朝"/>
                <w:sz w:val="20"/>
              </w:rPr>
            </w:pPr>
            <w:r w:rsidRPr="00DE755F">
              <w:rPr>
                <w:rFonts w:ascii="ＭＳ 明朝" w:eastAsia="ＭＳ 明朝" w:hAnsi="ＭＳ 明朝" w:cs="ＭＳ 明朝" w:hint="eastAsia"/>
                <w:sz w:val="20"/>
              </w:rPr>
              <w:t>平成</w:t>
            </w:r>
            <w:r w:rsidRPr="00DE755F">
              <w:rPr>
                <w:rFonts w:ascii="ＭＳ 明朝" w:eastAsia="ＭＳ 明朝" w:hAnsi="ＭＳ 明朝"/>
                <w:sz w:val="20"/>
              </w:rPr>
              <w:t>29</w:t>
            </w:r>
            <w:r w:rsidRPr="00DE755F">
              <w:rPr>
                <w:rFonts w:ascii="ＭＳ 明朝" w:eastAsia="ＭＳ 明朝" w:hAnsi="ＭＳ 明朝" w:cs="ＭＳ 明朝" w:hint="eastAsia"/>
                <w:sz w:val="20"/>
              </w:rPr>
              <w:t>年</w:t>
            </w:r>
            <w:r w:rsidRPr="00DE755F">
              <w:rPr>
                <w:rFonts w:ascii="ＭＳ 明朝" w:eastAsia="ＭＳ 明朝" w:hAnsi="ＭＳ 明朝" w:hint="eastAsia"/>
                <w:sz w:val="20"/>
              </w:rPr>
              <w:t>度</w:t>
            </w:r>
          </w:p>
        </w:tc>
        <w:tc>
          <w:tcPr>
            <w:tcW w:w="1134" w:type="dxa"/>
            <w:tcBorders>
              <w:top w:val="single" w:sz="4" w:space="0" w:color="auto"/>
              <w:left w:val="single" w:sz="4" w:space="0" w:color="auto"/>
              <w:bottom w:val="single" w:sz="4" w:space="0" w:color="auto"/>
              <w:right w:val="single" w:sz="4" w:space="0" w:color="auto"/>
            </w:tcBorders>
            <w:noWrap/>
            <w:hideMark/>
          </w:tcPr>
          <w:p w14:paraId="4E50A3BA" w14:textId="77777777" w:rsidR="00D444AB" w:rsidRPr="00DE755F" w:rsidRDefault="00D444AB" w:rsidP="001C07A5">
            <w:pPr>
              <w:pStyle w:val="Default"/>
              <w:ind w:left="204"/>
              <w:rPr>
                <w:rFonts w:ascii="ＭＳ 明朝" w:eastAsia="ＭＳ 明朝" w:hAnsi="ＭＳ 明朝"/>
                <w:sz w:val="20"/>
              </w:rPr>
            </w:pPr>
            <w:r w:rsidRPr="00DE755F">
              <w:rPr>
                <w:rFonts w:ascii="ＭＳ 明朝" w:eastAsia="ＭＳ 明朝" w:hAnsi="ＭＳ 明朝" w:cs="ＭＳ 明朝" w:hint="eastAsia"/>
                <w:sz w:val="20"/>
              </w:rPr>
              <w:t>平成</w:t>
            </w:r>
            <w:r w:rsidRPr="00DE755F">
              <w:rPr>
                <w:rFonts w:ascii="ＭＳ 明朝" w:eastAsia="ＭＳ 明朝" w:hAnsi="ＭＳ 明朝"/>
                <w:sz w:val="20"/>
              </w:rPr>
              <w:t>30</w:t>
            </w:r>
            <w:r w:rsidRPr="00DE755F">
              <w:rPr>
                <w:rFonts w:ascii="ＭＳ 明朝" w:eastAsia="ＭＳ 明朝" w:hAnsi="ＭＳ 明朝" w:cs="ＭＳ 明朝" w:hint="eastAsia"/>
                <w:sz w:val="20"/>
              </w:rPr>
              <w:t>年</w:t>
            </w:r>
            <w:r w:rsidRPr="00DE755F">
              <w:rPr>
                <w:rFonts w:ascii="ＭＳ 明朝" w:eastAsia="ＭＳ 明朝" w:hAnsi="ＭＳ 明朝" w:hint="eastAsia"/>
                <w:sz w:val="20"/>
              </w:rPr>
              <w:t>度</w:t>
            </w:r>
          </w:p>
        </w:tc>
      </w:tr>
      <w:tr w:rsidR="00D444AB" w:rsidRPr="00DE755F" w14:paraId="6879A8FC" w14:textId="77777777" w:rsidTr="001C07A5">
        <w:trPr>
          <w:trHeight w:val="360"/>
        </w:trPr>
        <w:tc>
          <w:tcPr>
            <w:tcW w:w="1417" w:type="dxa"/>
            <w:vMerge w:val="restart"/>
            <w:tcBorders>
              <w:top w:val="nil"/>
              <w:left w:val="single" w:sz="4" w:space="0" w:color="auto"/>
              <w:bottom w:val="single" w:sz="4" w:space="0" w:color="auto"/>
              <w:right w:val="single" w:sz="4" w:space="0" w:color="auto"/>
            </w:tcBorders>
            <w:noWrap/>
            <w:hideMark/>
          </w:tcPr>
          <w:p w14:paraId="286EED86" w14:textId="77777777" w:rsidR="00D444AB" w:rsidRPr="00DE755F" w:rsidRDefault="00D444AB" w:rsidP="001C07A5">
            <w:pPr>
              <w:rPr>
                <w:rFonts w:ascii="ＭＳ 明朝" w:eastAsia="ＭＳ 明朝" w:hAnsi="ＭＳ 明朝"/>
                <w:sz w:val="20"/>
              </w:rPr>
            </w:pPr>
          </w:p>
        </w:tc>
        <w:tc>
          <w:tcPr>
            <w:tcW w:w="1418" w:type="dxa"/>
            <w:tcBorders>
              <w:top w:val="single" w:sz="4" w:space="0" w:color="auto"/>
              <w:left w:val="single" w:sz="4" w:space="0" w:color="auto"/>
              <w:bottom w:val="single" w:sz="4" w:space="0" w:color="auto"/>
              <w:right w:val="single" w:sz="4" w:space="0" w:color="auto"/>
            </w:tcBorders>
            <w:hideMark/>
          </w:tcPr>
          <w:p w14:paraId="429AF28A" w14:textId="77777777" w:rsidR="00D444AB" w:rsidRPr="00DE755F" w:rsidRDefault="00D444AB" w:rsidP="001C07A5">
            <w:pPr>
              <w:pStyle w:val="Default"/>
              <w:ind w:left="204"/>
              <w:rPr>
                <w:rFonts w:ascii="ＭＳ 明朝" w:eastAsia="ＭＳ 明朝" w:hAnsi="ＭＳ 明朝"/>
                <w:kern w:val="2"/>
                <w:sz w:val="22"/>
              </w:rPr>
            </w:pPr>
            <w:r w:rsidRPr="00DE755F">
              <w:rPr>
                <w:rFonts w:ascii="ＭＳ 明朝" w:eastAsia="ＭＳ 明朝" w:hAnsi="ＭＳ 明朝" w:cs="ＭＳ 明朝" w:hint="eastAsia"/>
                <w:sz w:val="22"/>
              </w:rPr>
              <w:t>当初予</w:t>
            </w:r>
            <w:r w:rsidRPr="00DE755F">
              <w:rPr>
                <w:rFonts w:ascii="ＭＳ 明朝" w:eastAsia="ＭＳ 明朝" w:hAnsi="ＭＳ 明朝" w:hint="eastAsia"/>
                <w:sz w:val="22"/>
              </w:rPr>
              <w:t>算</w:t>
            </w:r>
          </w:p>
        </w:tc>
        <w:tc>
          <w:tcPr>
            <w:tcW w:w="1134" w:type="dxa"/>
            <w:noWrap/>
          </w:tcPr>
          <w:p w14:paraId="4D576F33"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15,000</w:t>
            </w:r>
            <w:r w:rsidRPr="00DE755F">
              <w:rPr>
                <w:rFonts w:ascii="ＭＳ 明朝" w:eastAsia="ＭＳ 明朝" w:hAnsi="ＭＳ 明朝" w:hint="eastAsia"/>
              </w:rPr>
              <w:t xml:space="preserve">　</w:t>
            </w:r>
          </w:p>
        </w:tc>
        <w:tc>
          <w:tcPr>
            <w:tcW w:w="1134" w:type="dxa"/>
            <w:noWrap/>
          </w:tcPr>
          <w:p w14:paraId="2E51D3EA"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15,000</w:t>
            </w:r>
            <w:r w:rsidRPr="00DE755F">
              <w:rPr>
                <w:rFonts w:ascii="ＭＳ 明朝" w:eastAsia="ＭＳ 明朝" w:hAnsi="ＭＳ 明朝" w:hint="eastAsia"/>
              </w:rPr>
              <w:t xml:space="preserve">　</w:t>
            </w:r>
          </w:p>
        </w:tc>
        <w:tc>
          <w:tcPr>
            <w:tcW w:w="1134" w:type="dxa"/>
            <w:noWrap/>
          </w:tcPr>
          <w:p w14:paraId="143B906D"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14,500</w:t>
            </w:r>
            <w:r w:rsidRPr="00DE755F">
              <w:rPr>
                <w:rFonts w:ascii="ＭＳ 明朝" w:eastAsia="ＭＳ 明朝" w:hAnsi="ＭＳ 明朝" w:hint="eastAsia"/>
              </w:rPr>
              <w:t xml:space="preserve">　</w:t>
            </w:r>
          </w:p>
        </w:tc>
        <w:tc>
          <w:tcPr>
            <w:tcW w:w="1134" w:type="dxa"/>
            <w:noWrap/>
          </w:tcPr>
          <w:p w14:paraId="4C2065F6"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13,347</w:t>
            </w:r>
            <w:r w:rsidRPr="00DE755F">
              <w:rPr>
                <w:rFonts w:ascii="ＭＳ 明朝" w:eastAsia="ＭＳ 明朝" w:hAnsi="ＭＳ 明朝" w:hint="eastAsia"/>
              </w:rPr>
              <w:t xml:space="preserve">　</w:t>
            </w:r>
          </w:p>
        </w:tc>
        <w:tc>
          <w:tcPr>
            <w:tcW w:w="1134" w:type="dxa"/>
            <w:noWrap/>
          </w:tcPr>
          <w:p w14:paraId="11F46955"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18,161</w:t>
            </w:r>
            <w:r w:rsidRPr="00DE755F">
              <w:rPr>
                <w:rFonts w:ascii="ＭＳ 明朝" w:eastAsia="ＭＳ 明朝" w:hAnsi="ＭＳ 明朝" w:hint="eastAsia"/>
              </w:rPr>
              <w:t xml:space="preserve">　</w:t>
            </w:r>
          </w:p>
        </w:tc>
      </w:tr>
      <w:tr w:rsidR="00D444AB" w:rsidRPr="00DE755F" w14:paraId="1B63D8E9" w14:textId="77777777" w:rsidTr="001C07A5">
        <w:trPr>
          <w:trHeight w:val="210"/>
        </w:trPr>
        <w:tc>
          <w:tcPr>
            <w:tcW w:w="1417" w:type="dxa"/>
            <w:vMerge/>
            <w:tcBorders>
              <w:top w:val="nil"/>
              <w:left w:val="single" w:sz="4" w:space="0" w:color="auto"/>
              <w:bottom w:val="single" w:sz="4" w:space="0" w:color="auto"/>
              <w:right w:val="single" w:sz="4" w:space="0" w:color="auto"/>
            </w:tcBorders>
            <w:vAlign w:val="center"/>
            <w:hideMark/>
          </w:tcPr>
          <w:p w14:paraId="1E54B3D9" w14:textId="77777777" w:rsidR="00D444AB" w:rsidRPr="00DE755F" w:rsidRDefault="00D444AB" w:rsidP="001C07A5">
            <w:pPr>
              <w:widowControl/>
              <w:jc w:val="left"/>
              <w:rPr>
                <w:rFonts w:ascii="ＭＳ 明朝" w:eastAsia="ＭＳ 明朝" w:hAnsi="ＭＳ 明朝"/>
                <w:sz w:val="20"/>
              </w:rPr>
            </w:pPr>
          </w:p>
        </w:tc>
        <w:tc>
          <w:tcPr>
            <w:tcW w:w="1418" w:type="dxa"/>
            <w:tcBorders>
              <w:top w:val="single" w:sz="4" w:space="0" w:color="auto"/>
              <w:left w:val="single" w:sz="4" w:space="0" w:color="auto"/>
              <w:bottom w:val="single" w:sz="4" w:space="0" w:color="auto"/>
              <w:right w:val="single" w:sz="4" w:space="0" w:color="auto"/>
            </w:tcBorders>
            <w:hideMark/>
          </w:tcPr>
          <w:p w14:paraId="32845FAE"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交付実</w:t>
            </w:r>
            <w:r w:rsidRPr="00DE755F">
              <w:rPr>
                <w:rFonts w:ascii="ＭＳ 明朝" w:eastAsia="ＭＳ 明朝" w:hAnsi="ＭＳ 明朝" w:hint="eastAsia"/>
                <w:sz w:val="22"/>
              </w:rPr>
              <w:t>績</w:t>
            </w:r>
          </w:p>
        </w:tc>
        <w:tc>
          <w:tcPr>
            <w:tcW w:w="1134" w:type="dxa"/>
            <w:noWrap/>
          </w:tcPr>
          <w:p w14:paraId="1B575381"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12,192</w:t>
            </w:r>
          </w:p>
        </w:tc>
        <w:tc>
          <w:tcPr>
            <w:tcW w:w="1134" w:type="dxa"/>
            <w:noWrap/>
          </w:tcPr>
          <w:p w14:paraId="002B45AC"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 xml:space="preserve">11,227　</w:t>
            </w:r>
          </w:p>
        </w:tc>
        <w:tc>
          <w:tcPr>
            <w:tcW w:w="1134" w:type="dxa"/>
            <w:noWrap/>
          </w:tcPr>
          <w:p w14:paraId="171C87BE"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 xml:space="preserve">12,981　</w:t>
            </w:r>
          </w:p>
        </w:tc>
        <w:tc>
          <w:tcPr>
            <w:tcW w:w="1134" w:type="dxa"/>
            <w:noWrap/>
          </w:tcPr>
          <w:p w14:paraId="3C90369A"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9,498</w:t>
            </w:r>
          </w:p>
        </w:tc>
        <w:tc>
          <w:tcPr>
            <w:tcW w:w="1134" w:type="dxa"/>
            <w:noWrap/>
          </w:tcPr>
          <w:p w14:paraId="038B8B18"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16,893</w:t>
            </w:r>
          </w:p>
        </w:tc>
      </w:tr>
      <w:tr w:rsidR="00D444AB" w:rsidRPr="00DE755F" w14:paraId="03A298B0" w14:textId="77777777" w:rsidTr="001C07A5">
        <w:trPr>
          <w:trHeight w:val="360"/>
        </w:trPr>
        <w:tc>
          <w:tcPr>
            <w:tcW w:w="2835" w:type="dxa"/>
            <w:gridSpan w:val="2"/>
            <w:tcBorders>
              <w:top w:val="single" w:sz="4" w:space="0" w:color="auto"/>
              <w:left w:val="single" w:sz="4" w:space="0" w:color="auto"/>
              <w:bottom w:val="single" w:sz="4" w:space="0" w:color="auto"/>
              <w:right w:val="single" w:sz="4" w:space="0" w:color="auto"/>
            </w:tcBorders>
            <w:noWrap/>
            <w:hideMark/>
          </w:tcPr>
          <w:p w14:paraId="6085172B"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財</w:t>
            </w:r>
            <w:r w:rsidRPr="00DE755F">
              <w:rPr>
                <w:rFonts w:ascii="ＭＳ 明朝" w:eastAsia="ＭＳ 明朝" w:hAnsi="ＭＳ 明朝" w:hint="eastAsia"/>
                <w:sz w:val="22"/>
              </w:rPr>
              <w:t>源</w:t>
            </w:r>
          </w:p>
        </w:tc>
        <w:tc>
          <w:tcPr>
            <w:tcW w:w="5670" w:type="dxa"/>
            <w:gridSpan w:val="5"/>
            <w:tcBorders>
              <w:top w:val="single" w:sz="4" w:space="0" w:color="auto"/>
              <w:left w:val="single" w:sz="4" w:space="0" w:color="auto"/>
              <w:bottom w:val="single" w:sz="4" w:space="0" w:color="auto"/>
              <w:right w:val="single" w:sz="4" w:space="0" w:color="auto"/>
            </w:tcBorders>
            <w:noWrap/>
            <w:hideMark/>
          </w:tcPr>
          <w:p w14:paraId="6CD6B31F" w14:textId="48885822" w:rsidR="00D444AB" w:rsidRPr="00DE755F" w:rsidRDefault="00D444AB" w:rsidP="001C07A5">
            <w:pPr>
              <w:pStyle w:val="Default"/>
              <w:rPr>
                <w:rFonts w:ascii="ＭＳ 明朝" w:eastAsia="ＭＳ 明朝" w:hAnsi="ＭＳ 明朝" w:cs="ＭＳ 明朝"/>
                <w:sz w:val="22"/>
              </w:rPr>
            </w:pPr>
            <w:r w:rsidRPr="00DE755F">
              <w:rPr>
                <w:rFonts w:ascii="ＭＳ 明朝" w:eastAsia="ＭＳ 明朝" w:hAnsi="ＭＳ 明朝" w:cs="ＭＳ 明朝" w:hint="eastAsia"/>
                <w:sz w:val="22"/>
              </w:rPr>
              <w:t>一般財源</w:t>
            </w:r>
          </w:p>
        </w:tc>
      </w:tr>
    </w:tbl>
    <w:p w14:paraId="470EE74C" w14:textId="77777777" w:rsidR="00D444AB" w:rsidRPr="00DE755F" w:rsidRDefault="00D444AB" w:rsidP="00CB640E">
      <w:pPr>
        <w:pStyle w:val="Default"/>
        <w:rPr>
          <w:rFonts w:ascii="ＭＳ 明朝" w:eastAsia="ＭＳ 明朝" w:hAnsi="ＭＳ 明朝"/>
          <w:sz w:val="22"/>
          <w:szCs w:val="22"/>
        </w:rPr>
      </w:pPr>
    </w:p>
    <w:p w14:paraId="21CC1D83" w14:textId="77777777" w:rsidR="00D444AB" w:rsidRPr="00F36C5D" w:rsidRDefault="00D444AB" w:rsidP="00D444AB">
      <w:pPr>
        <w:pStyle w:val="3"/>
        <w:numPr>
          <w:ilvl w:val="0"/>
          <w:numId w:val="1"/>
        </w:numPr>
      </w:pPr>
      <w:bookmarkStart w:id="361" w:name="_Toc31231898"/>
      <w:r w:rsidRPr="00F36C5D">
        <w:rPr>
          <w:rFonts w:hint="eastAsia"/>
        </w:rPr>
        <w:t>監査の結果及び意見</w:t>
      </w:r>
      <w:bookmarkEnd w:id="361"/>
    </w:p>
    <w:p w14:paraId="2E94E855" w14:textId="68631554" w:rsidR="00D444AB" w:rsidRPr="00DE755F" w:rsidRDefault="00D444AB" w:rsidP="00D444AB">
      <w:pPr>
        <w:pStyle w:val="3"/>
        <w:numPr>
          <w:ilvl w:val="0"/>
          <w:numId w:val="0"/>
        </w:numPr>
        <w:ind w:left="642"/>
      </w:pPr>
      <w:bookmarkStart w:id="362" w:name="_Toc31231899"/>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2D6583">
        <w:rPr>
          <w:noProof/>
        </w:rPr>
        <w:t>66</w:t>
      </w:r>
      <w:r w:rsidRPr="00F36C5D">
        <w:rPr>
          <w:noProof/>
        </w:rPr>
        <w:fldChar w:fldCharType="end"/>
      </w:r>
      <w:r w:rsidRPr="00F36C5D">
        <w:rPr>
          <w:rFonts w:hint="eastAsia"/>
        </w:rPr>
        <w:t>】効果測定からのフィードバック</w:t>
      </w:r>
      <w:bookmarkEnd w:id="362"/>
    </w:p>
    <w:p w14:paraId="21A1D222" w14:textId="77777777" w:rsidR="00D444AB" w:rsidRPr="00DE755F" w:rsidRDefault="00D444AB" w:rsidP="00D444AB">
      <w:pPr>
        <w:pStyle w:val="Default"/>
        <w:ind w:firstLineChars="100" w:firstLine="221"/>
        <w:rPr>
          <w:rFonts w:ascii="ＭＳ 明朝" w:eastAsia="ＭＳ 明朝" w:hAnsi="ＭＳ 明朝"/>
          <w:sz w:val="22"/>
          <w:szCs w:val="22"/>
        </w:rPr>
      </w:pPr>
      <w:r w:rsidRPr="00DE755F">
        <w:rPr>
          <w:rFonts w:ascii="ＭＳ 明朝" w:eastAsia="ＭＳ 明朝" w:hAnsi="ＭＳ 明朝" w:hint="eastAsia"/>
          <w:sz w:val="22"/>
          <w:szCs w:val="22"/>
        </w:rPr>
        <w:t>大阪府は，ものづくりイノベーション支援助成金に関し，補助金交付後</w:t>
      </w:r>
      <w:r w:rsidRPr="00DE755F">
        <w:rPr>
          <w:rFonts w:ascii="ＭＳ 明朝" w:eastAsia="ＭＳ 明朝" w:hAnsi="ＭＳ 明朝"/>
          <w:sz w:val="22"/>
          <w:szCs w:val="22"/>
        </w:rPr>
        <w:t>5年後においても企業化が未達成であった場合，その理由について把握し，補助金選定の審査会に情報提供することにより，今後のより実効的な審査につなげるべきである。</w:t>
      </w:r>
    </w:p>
    <w:p w14:paraId="75BA5D23" w14:textId="77777777" w:rsidR="00D444AB" w:rsidRPr="00DE755F" w:rsidRDefault="00D444AB" w:rsidP="00D444AB">
      <w:pPr>
        <w:pStyle w:val="Default"/>
        <w:rPr>
          <w:rFonts w:ascii="ＭＳ 明朝" w:eastAsia="ＭＳ 明朝" w:hAnsi="ＭＳ 明朝"/>
          <w:sz w:val="22"/>
          <w:szCs w:val="22"/>
        </w:rPr>
      </w:pPr>
    </w:p>
    <w:p w14:paraId="09940E24" w14:textId="07467C8B" w:rsidR="00D444AB" w:rsidRPr="00DE755F" w:rsidRDefault="00D444AB" w:rsidP="00D444AB">
      <w:pPr>
        <w:pStyle w:val="3"/>
        <w:numPr>
          <w:ilvl w:val="0"/>
          <w:numId w:val="0"/>
        </w:numPr>
        <w:ind w:left="642"/>
      </w:pPr>
      <w:bookmarkStart w:id="363" w:name="_Toc31231900"/>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2D6583">
        <w:rPr>
          <w:noProof/>
        </w:rPr>
        <w:t>67</w:t>
      </w:r>
      <w:r w:rsidRPr="00F36C5D">
        <w:rPr>
          <w:noProof/>
        </w:rPr>
        <w:fldChar w:fldCharType="end"/>
      </w:r>
      <w:r w:rsidRPr="00F36C5D">
        <w:rPr>
          <w:rFonts w:hint="eastAsia"/>
        </w:rPr>
        <w:t>】実績確認時の検査記録への記載</w:t>
      </w:r>
      <w:bookmarkEnd w:id="363"/>
    </w:p>
    <w:p w14:paraId="0FEF2976" w14:textId="77777777" w:rsidR="00D444AB" w:rsidRPr="00DE755F" w:rsidRDefault="00D444AB" w:rsidP="00D444AB">
      <w:pPr>
        <w:pStyle w:val="Default"/>
        <w:ind w:firstLineChars="100" w:firstLine="221"/>
        <w:rPr>
          <w:rFonts w:ascii="ＭＳ 明朝" w:eastAsia="ＭＳ 明朝" w:hAnsi="ＭＳ 明朝"/>
          <w:sz w:val="22"/>
          <w:szCs w:val="22"/>
        </w:rPr>
      </w:pPr>
      <w:r w:rsidRPr="00DE755F">
        <w:rPr>
          <w:rFonts w:ascii="ＭＳ 明朝" w:eastAsia="ＭＳ 明朝" w:hAnsi="ＭＳ 明朝" w:hint="eastAsia"/>
          <w:sz w:val="22"/>
          <w:szCs w:val="22"/>
        </w:rPr>
        <w:t>大阪府は，ものづくりイノベーション支援助成金に関し，補助金の実績確認時の確認内容</w:t>
      </w:r>
      <w:r w:rsidRPr="00DE755F">
        <w:rPr>
          <w:rFonts w:ascii="ＭＳ 明朝" w:eastAsia="ＭＳ 明朝" w:hAnsi="ＭＳ 明朝" w:hint="eastAsia"/>
          <w:sz w:val="22"/>
          <w:szCs w:val="22"/>
        </w:rPr>
        <w:lastRenderedPageBreak/>
        <w:t>について，補助事業検査記録に記載しておくべきである。</w:t>
      </w:r>
    </w:p>
    <w:p w14:paraId="0CC2E249" w14:textId="77777777" w:rsidR="00D444AB" w:rsidRPr="00DE755F" w:rsidRDefault="00D444AB" w:rsidP="00D444AB">
      <w:pPr>
        <w:pStyle w:val="Default"/>
        <w:rPr>
          <w:rFonts w:ascii="ＭＳ 明朝" w:eastAsia="ＭＳ 明朝" w:hAnsi="ＭＳ 明朝"/>
          <w:sz w:val="22"/>
          <w:szCs w:val="22"/>
        </w:rPr>
      </w:pPr>
    </w:p>
    <w:p w14:paraId="2B6FD17A" w14:textId="374746DC" w:rsidR="00D444AB" w:rsidRPr="00DE755F" w:rsidRDefault="00D444AB" w:rsidP="00D444AB">
      <w:pPr>
        <w:pStyle w:val="3"/>
        <w:numPr>
          <w:ilvl w:val="0"/>
          <w:numId w:val="0"/>
        </w:numPr>
        <w:ind w:left="642"/>
      </w:pPr>
      <w:bookmarkStart w:id="364" w:name="_Toc31231901"/>
      <w:r w:rsidRPr="00F36C5D">
        <w:rPr>
          <w:rFonts w:hint="eastAsia"/>
        </w:rPr>
        <w:t>【監査の結果</w:t>
      </w:r>
      <w:r w:rsidR="007B3F14">
        <w:rPr>
          <w:noProof/>
        </w:rPr>
        <w:fldChar w:fldCharType="begin"/>
      </w:r>
      <w:r w:rsidR="007B3F14">
        <w:rPr>
          <w:noProof/>
        </w:rPr>
        <w:instrText xml:space="preserve"> SEQ 監査の結果 \* MERGEFORMAT \* MERGEFORMAT  \* MERGEFORMAT  \* MERGEFORMAT  \* MERGEFORMAT </w:instrText>
      </w:r>
      <w:r w:rsidR="007B3F14">
        <w:rPr>
          <w:noProof/>
        </w:rPr>
        <w:fldChar w:fldCharType="separate"/>
      </w:r>
      <w:r w:rsidR="002D6583">
        <w:rPr>
          <w:noProof/>
        </w:rPr>
        <w:t>24</w:t>
      </w:r>
      <w:r w:rsidR="007B3F14">
        <w:rPr>
          <w:noProof/>
        </w:rPr>
        <w:fldChar w:fldCharType="end"/>
      </w:r>
      <w:r w:rsidRPr="00F36C5D">
        <w:rPr>
          <w:rFonts w:hint="eastAsia"/>
        </w:rPr>
        <w:t>】取得財産の把握，定期的な所在確認</w:t>
      </w:r>
      <w:bookmarkEnd w:id="364"/>
    </w:p>
    <w:p w14:paraId="7BC40FAE" w14:textId="77777777" w:rsidR="00D444AB" w:rsidRPr="00DE755F" w:rsidRDefault="00D444AB" w:rsidP="00D444AB">
      <w:pPr>
        <w:pStyle w:val="Default"/>
        <w:ind w:firstLineChars="100" w:firstLine="221"/>
        <w:rPr>
          <w:rFonts w:ascii="ＭＳ 明朝" w:eastAsia="ＭＳ 明朝" w:hAnsi="ＭＳ 明朝"/>
          <w:sz w:val="22"/>
          <w:szCs w:val="22"/>
        </w:rPr>
      </w:pPr>
      <w:r w:rsidRPr="00DE755F">
        <w:rPr>
          <w:rFonts w:ascii="ＭＳ 明朝" w:eastAsia="ＭＳ 明朝" w:hAnsi="ＭＳ 明朝" w:hint="eastAsia"/>
          <w:sz w:val="22"/>
          <w:szCs w:val="22"/>
        </w:rPr>
        <w:t>大阪府は，ものづくりイノベーション支援助成金に関し，補助金により取得した財産については，補助事業者に台帳を作成させた上，定期的に所在の確認を行うべきである。</w:t>
      </w:r>
    </w:p>
    <w:p w14:paraId="7ECBCBA4" w14:textId="77777777" w:rsidR="00D444AB" w:rsidRPr="00DE755F" w:rsidRDefault="00D444AB" w:rsidP="00D444AB">
      <w:pPr>
        <w:pStyle w:val="Default"/>
        <w:rPr>
          <w:rFonts w:ascii="ＭＳ 明朝" w:eastAsia="ＭＳ 明朝" w:hAnsi="ＭＳ 明朝"/>
          <w:sz w:val="22"/>
          <w:szCs w:val="22"/>
        </w:rPr>
      </w:pPr>
    </w:p>
    <w:p w14:paraId="6B5059E5" w14:textId="77777777" w:rsidR="00D444AB" w:rsidRPr="00F36C5D" w:rsidRDefault="00D444AB">
      <w:pPr>
        <w:pStyle w:val="2"/>
        <w:rPr>
          <w:rFonts w:cs="ＭＳ Ｐ明朝"/>
          <w:color w:val="000000"/>
          <w:kern w:val="0"/>
          <w:lang w:eastAsia="zh-CN"/>
        </w:rPr>
      </w:pPr>
      <w:bookmarkStart w:id="365" w:name="_Toc31231902"/>
      <w:r w:rsidRPr="00F36C5D">
        <w:rPr>
          <w:rFonts w:hint="eastAsia"/>
          <w:lang w:eastAsia="zh-CN"/>
        </w:rPr>
        <w:t>大阪府企業立地促進補助金</w:t>
      </w:r>
      <w:bookmarkEnd w:id="365"/>
    </w:p>
    <w:p w14:paraId="0495A832" w14:textId="77777777" w:rsidR="00D444AB" w:rsidRPr="00F36C5D" w:rsidRDefault="00D444AB" w:rsidP="00800E36">
      <w:pPr>
        <w:pStyle w:val="3"/>
        <w:numPr>
          <w:ilvl w:val="0"/>
          <w:numId w:val="225"/>
        </w:numPr>
      </w:pPr>
      <w:bookmarkStart w:id="366" w:name="_Toc31231903"/>
      <w:r w:rsidRPr="00F36C5D">
        <w:rPr>
          <w:rFonts w:hint="eastAsia"/>
        </w:rPr>
        <w:t>概要</w:t>
      </w:r>
      <w:bookmarkEnd w:id="366"/>
    </w:p>
    <w:tbl>
      <w:tblPr>
        <w:tblStyle w:val="a3"/>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D444AB" w:rsidRPr="00DE755F" w14:paraId="75C5527A" w14:textId="77777777" w:rsidTr="001C07A5">
        <w:trPr>
          <w:trHeight w:val="360"/>
        </w:trPr>
        <w:tc>
          <w:tcPr>
            <w:tcW w:w="2835" w:type="dxa"/>
            <w:gridSpan w:val="2"/>
            <w:tcBorders>
              <w:top w:val="single" w:sz="4" w:space="0" w:color="auto"/>
              <w:left w:val="single" w:sz="4" w:space="0" w:color="auto"/>
              <w:bottom w:val="single" w:sz="4" w:space="0" w:color="auto"/>
              <w:right w:val="single" w:sz="4" w:space="0" w:color="auto"/>
            </w:tcBorders>
            <w:noWrap/>
            <w:hideMark/>
          </w:tcPr>
          <w:p w14:paraId="7C623F55"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補助金等の名</w:t>
            </w:r>
            <w:r w:rsidRPr="00DE755F">
              <w:rPr>
                <w:rFonts w:ascii="ＭＳ 明朝" w:eastAsia="ＭＳ 明朝" w:hAnsi="ＭＳ 明朝" w:hint="eastAsia"/>
                <w:sz w:val="22"/>
              </w:rPr>
              <w:t>称</w:t>
            </w:r>
          </w:p>
        </w:tc>
        <w:tc>
          <w:tcPr>
            <w:tcW w:w="5670" w:type="dxa"/>
            <w:gridSpan w:val="5"/>
            <w:tcBorders>
              <w:top w:val="single" w:sz="4" w:space="0" w:color="auto"/>
              <w:left w:val="single" w:sz="4" w:space="0" w:color="auto"/>
              <w:bottom w:val="single" w:sz="4" w:space="0" w:color="auto"/>
              <w:right w:val="single" w:sz="4" w:space="0" w:color="auto"/>
            </w:tcBorders>
            <w:noWrap/>
          </w:tcPr>
          <w:p w14:paraId="6024906B" w14:textId="77777777" w:rsidR="00D444AB" w:rsidRPr="00DE755F" w:rsidRDefault="00D444AB" w:rsidP="001C07A5">
            <w:pPr>
              <w:pStyle w:val="Default"/>
              <w:rPr>
                <w:rFonts w:ascii="ＭＳ 明朝" w:eastAsia="ＭＳ 明朝" w:hAnsi="ＭＳ 明朝"/>
                <w:kern w:val="2"/>
                <w:sz w:val="22"/>
              </w:rPr>
            </w:pPr>
            <w:r w:rsidRPr="00DE755F">
              <w:rPr>
                <w:rFonts w:ascii="ＭＳ 明朝" w:eastAsia="ＭＳ 明朝" w:hAnsi="ＭＳ 明朝" w:hint="eastAsia"/>
                <w:sz w:val="22"/>
                <w:szCs w:val="22"/>
              </w:rPr>
              <w:t>大阪府企業立地促進補助金</w:t>
            </w:r>
          </w:p>
        </w:tc>
      </w:tr>
      <w:tr w:rsidR="00D444AB" w:rsidRPr="00DE755F" w14:paraId="7D11FEDE" w14:textId="77777777" w:rsidTr="001C07A5">
        <w:trPr>
          <w:trHeight w:val="420"/>
        </w:trPr>
        <w:tc>
          <w:tcPr>
            <w:tcW w:w="2835" w:type="dxa"/>
            <w:gridSpan w:val="2"/>
            <w:tcBorders>
              <w:top w:val="single" w:sz="4" w:space="0" w:color="auto"/>
              <w:left w:val="single" w:sz="4" w:space="0" w:color="auto"/>
              <w:bottom w:val="single" w:sz="4" w:space="0" w:color="auto"/>
              <w:right w:val="single" w:sz="4" w:space="0" w:color="auto"/>
            </w:tcBorders>
            <w:noWrap/>
            <w:hideMark/>
          </w:tcPr>
          <w:p w14:paraId="2DFA0AF5"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所管部</w:t>
            </w:r>
            <w:r w:rsidRPr="00DE755F">
              <w:rPr>
                <w:rFonts w:ascii="ＭＳ 明朝" w:eastAsia="ＭＳ 明朝" w:hAnsi="ＭＳ 明朝" w:hint="eastAsia"/>
                <w:sz w:val="22"/>
              </w:rPr>
              <w:t>署</w:t>
            </w:r>
          </w:p>
        </w:tc>
        <w:tc>
          <w:tcPr>
            <w:tcW w:w="5670" w:type="dxa"/>
            <w:gridSpan w:val="5"/>
            <w:tcBorders>
              <w:top w:val="single" w:sz="4" w:space="0" w:color="auto"/>
              <w:left w:val="single" w:sz="4" w:space="0" w:color="auto"/>
              <w:bottom w:val="single" w:sz="4" w:space="0" w:color="auto"/>
              <w:right w:val="single" w:sz="4" w:space="0" w:color="auto"/>
            </w:tcBorders>
            <w:noWrap/>
          </w:tcPr>
          <w:p w14:paraId="6C831D90" w14:textId="77777777" w:rsidR="00D444AB" w:rsidRPr="00DE755F" w:rsidRDefault="00D444AB" w:rsidP="001C07A5">
            <w:pPr>
              <w:pStyle w:val="Default"/>
              <w:rPr>
                <w:rFonts w:ascii="ＭＳ 明朝" w:eastAsia="ＭＳ 明朝" w:hAnsi="ＭＳ 明朝"/>
                <w:kern w:val="2"/>
                <w:sz w:val="22"/>
              </w:rPr>
            </w:pPr>
            <w:r w:rsidRPr="00DE755F">
              <w:rPr>
                <w:rFonts w:ascii="ＭＳ 明朝" w:eastAsia="ＭＳ 明朝" w:hAnsi="ＭＳ 明朝" w:hint="eastAsia"/>
                <w:sz w:val="22"/>
                <w:szCs w:val="22"/>
              </w:rPr>
              <w:t>商工労働部　成長産業振興室　国際ビジネス・企業誘致課</w:t>
            </w:r>
          </w:p>
        </w:tc>
      </w:tr>
      <w:tr w:rsidR="00D444AB" w:rsidRPr="00DE755F" w14:paraId="366577D7" w14:textId="77777777" w:rsidTr="001C07A5">
        <w:trPr>
          <w:trHeight w:val="390"/>
        </w:trPr>
        <w:tc>
          <w:tcPr>
            <w:tcW w:w="2835" w:type="dxa"/>
            <w:gridSpan w:val="2"/>
            <w:tcBorders>
              <w:top w:val="single" w:sz="4" w:space="0" w:color="auto"/>
              <w:left w:val="single" w:sz="4" w:space="0" w:color="auto"/>
              <w:bottom w:val="single" w:sz="4" w:space="0" w:color="auto"/>
              <w:right w:val="single" w:sz="4" w:space="0" w:color="auto"/>
            </w:tcBorders>
            <w:hideMark/>
          </w:tcPr>
          <w:p w14:paraId="366B77AC"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補助金制度等の目的</w:t>
            </w:r>
            <w:r w:rsidRPr="00DE755F">
              <w:rPr>
                <w:rFonts w:ascii="ＭＳ 明朝" w:eastAsia="ＭＳ 明朝" w:hAnsi="ＭＳ 明朝" w:hint="eastAsia"/>
                <w:sz w:val="22"/>
              </w:rPr>
              <w:t>・</w:t>
            </w:r>
          </w:p>
          <w:p w14:paraId="53DAC00C"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概</w:t>
            </w:r>
            <w:r w:rsidRPr="00DE755F">
              <w:rPr>
                <w:rFonts w:ascii="ＭＳ 明朝" w:eastAsia="ＭＳ 明朝" w:hAnsi="ＭＳ 明朝" w:hint="eastAsia"/>
                <w:sz w:val="22"/>
              </w:rPr>
              <w:t>要</w:t>
            </w:r>
          </w:p>
        </w:tc>
        <w:tc>
          <w:tcPr>
            <w:tcW w:w="5670" w:type="dxa"/>
            <w:gridSpan w:val="5"/>
            <w:tcBorders>
              <w:top w:val="single" w:sz="4" w:space="0" w:color="auto"/>
              <w:left w:val="single" w:sz="4" w:space="0" w:color="auto"/>
              <w:bottom w:val="single" w:sz="4" w:space="0" w:color="auto"/>
              <w:right w:val="single" w:sz="4" w:space="0" w:color="auto"/>
            </w:tcBorders>
            <w:noWrap/>
          </w:tcPr>
          <w:p w14:paraId="0A067FE7" w14:textId="77777777" w:rsidR="00D444AB" w:rsidRPr="00DE755F" w:rsidRDefault="00D444AB" w:rsidP="001C07A5">
            <w:pPr>
              <w:pStyle w:val="Default"/>
              <w:rPr>
                <w:rFonts w:ascii="ＭＳ 明朝" w:eastAsia="ＭＳ 明朝" w:hAnsi="ＭＳ 明朝"/>
                <w:sz w:val="22"/>
                <w:szCs w:val="22"/>
              </w:rPr>
            </w:pPr>
            <w:r w:rsidRPr="00DE755F">
              <w:rPr>
                <w:rFonts w:ascii="ＭＳ 明朝" w:eastAsia="ＭＳ 明朝" w:hAnsi="ＭＳ 明朝" w:hint="eastAsia"/>
                <w:sz w:val="22"/>
                <w:szCs w:val="22"/>
              </w:rPr>
              <w:t>大阪産業の高度化及び活性化を図るため，府内の対象地域における企業の立地・投資に必要な経費の一部を補助する。</w:t>
            </w:r>
          </w:p>
        </w:tc>
      </w:tr>
      <w:tr w:rsidR="00D444AB" w:rsidRPr="00DE755F" w14:paraId="6C0CD2F9" w14:textId="77777777" w:rsidTr="001C07A5">
        <w:trPr>
          <w:trHeight w:val="360"/>
        </w:trPr>
        <w:tc>
          <w:tcPr>
            <w:tcW w:w="2835" w:type="dxa"/>
            <w:gridSpan w:val="2"/>
            <w:tcBorders>
              <w:top w:val="single" w:sz="4" w:space="0" w:color="auto"/>
              <w:left w:val="single" w:sz="4" w:space="0" w:color="auto"/>
              <w:bottom w:val="single" w:sz="4" w:space="0" w:color="auto"/>
              <w:right w:val="single" w:sz="4" w:space="0" w:color="auto"/>
            </w:tcBorders>
            <w:noWrap/>
            <w:hideMark/>
          </w:tcPr>
          <w:p w14:paraId="6DB35269"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補助開始年</w:t>
            </w:r>
            <w:r w:rsidRPr="00DE755F">
              <w:rPr>
                <w:rFonts w:ascii="ＭＳ 明朝" w:eastAsia="ＭＳ 明朝" w:hAnsi="ＭＳ 明朝" w:hint="eastAsia"/>
                <w:sz w:val="22"/>
              </w:rPr>
              <w:t>度</w:t>
            </w:r>
          </w:p>
        </w:tc>
        <w:tc>
          <w:tcPr>
            <w:tcW w:w="5670" w:type="dxa"/>
            <w:gridSpan w:val="5"/>
            <w:tcBorders>
              <w:top w:val="single" w:sz="4" w:space="0" w:color="auto"/>
              <w:left w:val="single" w:sz="4" w:space="0" w:color="auto"/>
              <w:bottom w:val="single" w:sz="4" w:space="0" w:color="auto"/>
              <w:right w:val="single" w:sz="4" w:space="0" w:color="auto"/>
            </w:tcBorders>
            <w:noWrap/>
          </w:tcPr>
          <w:p w14:paraId="136D8826" w14:textId="77777777" w:rsidR="00D444AB" w:rsidRPr="00DE755F" w:rsidRDefault="00D444AB" w:rsidP="001C07A5">
            <w:pPr>
              <w:pStyle w:val="Default"/>
              <w:rPr>
                <w:rFonts w:ascii="ＭＳ 明朝" w:eastAsia="ＭＳ 明朝" w:hAnsi="ＭＳ 明朝"/>
                <w:kern w:val="2"/>
                <w:sz w:val="22"/>
              </w:rPr>
            </w:pPr>
            <w:r w:rsidRPr="00DE755F">
              <w:rPr>
                <w:rFonts w:ascii="ＭＳ 明朝" w:eastAsia="ＭＳ 明朝" w:hAnsi="ＭＳ 明朝" w:hint="eastAsia"/>
                <w:sz w:val="22"/>
                <w:szCs w:val="22"/>
              </w:rPr>
              <w:t>平成</w:t>
            </w:r>
            <w:r w:rsidRPr="00DE755F">
              <w:rPr>
                <w:rFonts w:ascii="ＭＳ 明朝" w:eastAsia="ＭＳ 明朝" w:hAnsi="ＭＳ 明朝"/>
                <w:sz w:val="22"/>
                <w:szCs w:val="22"/>
              </w:rPr>
              <w:t>9年度</w:t>
            </w:r>
          </w:p>
        </w:tc>
      </w:tr>
      <w:tr w:rsidR="00D444AB" w:rsidRPr="00DE755F" w14:paraId="5EACA274" w14:textId="77777777" w:rsidTr="001C07A5">
        <w:trPr>
          <w:trHeight w:val="360"/>
        </w:trPr>
        <w:tc>
          <w:tcPr>
            <w:tcW w:w="2835" w:type="dxa"/>
            <w:gridSpan w:val="2"/>
            <w:tcBorders>
              <w:top w:val="single" w:sz="4" w:space="0" w:color="auto"/>
              <w:left w:val="single" w:sz="4" w:space="0" w:color="auto"/>
              <w:bottom w:val="single" w:sz="4" w:space="0" w:color="auto"/>
              <w:right w:val="single" w:sz="4" w:space="0" w:color="auto"/>
            </w:tcBorders>
            <w:noWrap/>
            <w:hideMark/>
          </w:tcPr>
          <w:p w14:paraId="43068B00" w14:textId="77777777" w:rsidR="00D444AB" w:rsidRPr="00DE755F" w:rsidRDefault="00D444AB" w:rsidP="001C07A5">
            <w:pPr>
              <w:pStyle w:val="Default"/>
              <w:ind w:left="204"/>
              <w:rPr>
                <w:rFonts w:ascii="ＭＳ 明朝" w:eastAsia="ＭＳ 明朝" w:hAnsi="ＭＳ 明朝" w:cs="ＭＳ 明朝"/>
                <w:sz w:val="22"/>
              </w:rPr>
            </w:pPr>
            <w:r w:rsidRPr="00DE755F">
              <w:rPr>
                <w:rFonts w:ascii="ＭＳ 明朝" w:eastAsia="ＭＳ 明朝" w:hAnsi="ＭＳ 明朝" w:cs="ＭＳ 明朝" w:hint="eastAsia"/>
                <w:sz w:val="22"/>
              </w:rPr>
              <w:t>平成</w:t>
            </w:r>
            <w:r w:rsidRPr="00DE755F">
              <w:rPr>
                <w:rFonts w:ascii="ＭＳ 明朝" w:eastAsia="ＭＳ 明朝" w:hAnsi="ＭＳ 明朝" w:cs="ＭＳ 明朝"/>
                <w:sz w:val="22"/>
              </w:rPr>
              <w:t>30年度の交付先</w:t>
            </w:r>
          </w:p>
          <w:p w14:paraId="6D0F523E"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（交付先の件数</w:t>
            </w:r>
            <w:r w:rsidRPr="00DE755F">
              <w:rPr>
                <w:rFonts w:ascii="ＭＳ 明朝" w:eastAsia="ＭＳ 明朝" w:hAnsi="ＭＳ 明朝" w:hint="eastAsia"/>
                <w:sz w:val="22"/>
              </w:rPr>
              <w:t>）</w:t>
            </w:r>
          </w:p>
        </w:tc>
        <w:tc>
          <w:tcPr>
            <w:tcW w:w="5670" w:type="dxa"/>
            <w:gridSpan w:val="5"/>
            <w:tcBorders>
              <w:top w:val="single" w:sz="4" w:space="0" w:color="auto"/>
              <w:left w:val="single" w:sz="4" w:space="0" w:color="auto"/>
              <w:bottom w:val="single" w:sz="4" w:space="0" w:color="auto"/>
              <w:right w:val="single" w:sz="4" w:space="0" w:color="auto"/>
            </w:tcBorders>
            <w:noWrap/>
          </w:tcPr>
          <w:p w14:paraId="7FD30D28" w14:textId="77777777" w:rsidR="00D444AB" w:rsidRPr="00DE755F" w:rsidRDefault="00D444AB" w:rsidP="001C07A5">
            <w:pPr>
              <w:pStyle w:val="Default"/>
              <w:rPr>
                <w:rFonts w:ascii="ＭＳ 明朝" w:eastAsia="ＭＳ 明朝" w:hAnsi="ＭＳ 明朝"/>
                <w:kern w:val="2"/>
                <w:sz w:val="22"/>
              </w:rPr>
            </w:pPr>
            <w:r w:rsidRPr="00DE755F">
              <w:rPr>
                <w:rFonts w:ascii="ＭＳ 明朝" w:eastAsia="ＭＳ 明朝" w:hAnsi="ＭＳ 明朝" w:hint="eastAsia"/>
                <w:sz w:val="22"/>
                <w:szCs w:val="22"/>
              </w:rPr>
              <w:t>民間企業等（</w:t>
            </w:r>
            <w:r w:rsidRPr="00DE755F">
              <w:rPr>
                <w:rFonts w:ascii="ＭＳ 明朝" w:eastAsia="ＭＳ 明朝" w:hAnsi="ＭＳ 明朝"/>
                <w:sz w:val="22"/>
                <w:szCs w:val="22"/>
              </w:rPr>
              <w:t>21</w:t>
            </w:r>
            <w:r w:rsidRPr="00DE755F">
              <w:rPr>
                <w:rFonts w:ascii="ＭＳ 明朝" w:eastAsia="ＭＳ 明朝" w:hAnsi="ＭＳ 明朝" w:hint="eastAsia"/>
                <w:sz w:val="22"/>
                <w:szCs w:val="22"/>
              </w:rPr>
              <w:t>件）</w:t>
            </w:r>
          </w:p>
        </w:tc>
      </w:tr>
      <w:tr w:rsidR="00D444AB" w:rsidRPr="00DE755F" w14:paraId="24A92294" w14:textId="77777777" w:rsidTr="001C07A5">
        <w:trPr>
          <w:trHeight w:val="360"/>
        </w:trPr>
        <w:tc>
          <w:tcPr>
            <w:tcW w:w="2835" w:type="dxa"/>
            <w:gridSpan w:val="2"/>
            <w:tcBorders>
              <w:top w:val="single" w:sz="4" w:space="0" w:color="auto"/>
              <w:left w:val="single" w:sz="4" w:space="0" w:color="auto"/>
              <w:bottom w:val="single" w:sz="4" w:space="0" w:color="auto"/>
              <w:right w:val="single" w:sz="4" w:space="0" w:color="auto"/>
            </w:tcBorders>
            <w:noWrap/>
            <w:hideMark/>
          </w:tcPr>
          <w:p w14:paraId="1FE11DC6" w14:textId="77777777" w:rsidR="00D444AB" w:rsidRPr="00DE755F" w:rsidRDefault="00D444AB" w:rsidP="001C07A5">
            <w:pPr>
              <w:pStyle w:val="Default"/>
              <w:ind w:leftChars="100" w:left="221"/>
              <w:rPr>
                <w:rFonts w:ascii="ＭＳ 明朝" w:eastAsia="ＭＳ 明朝" w:hAnsi="ＭＳ 明朝"/>
                <w:sz w:val="22"/>
              </w:rPr>
            </w:pPr>
            <w:r w:rsidRPr="00DE755F">
              <w:rPr>
                <w:rFonts w:ascii="ＭＳ 明朝" w:eastAsia="ＭＳ 明朝" w:hAnsi="ＭＳ 明朝" w:cs="ＭＳ 明朝" w:hint="eastAsia"/>
                <w:sz w:val="22"/>
              </w:rPr>
              <w:t>根拠規定等</w:t>
            </w:r>
          </w:p>
        </w:tc>
        <w:tc>
          <w:tcPr>
            <w:tcW w:w="5670" w:type="dxa"/>
            <w:gridSpan w:val="5"/>
            <w:tcBorders>
              <w:top w:val="single" w:sz="4" w:space="0" w:color="auto"/>
              <w:left w:val="single" w:sz="4" w:space="0" w:color="auto"/>
              <w:bottom w:val="single" w:sz="4" w:space="0" w:color="auto"/>
              <w:right w:val="single" w:sz="4" w:space="0" w:color="auto"/>
            </w:tcBorders>
            <w:noWrap/>
          </w:tcPr>
          <w:p w14:paraId="1A400268" w14:textId="77777777" w:rsidR="00D444AB" w:rsidRPr="00DE755F" w:rsidRDefault="00D444AB" w:rsidP="001C07A5">
            <w:pPr>
              <w:pStyle w:val="Default"/>
              <w:rPr>
                <w:rFonts w:ascii="ＭＳ 明朝" w:eastAsia="ＭＳ 明朝" w:hAnsi="ＭＳ 明朝"/>
                <w:kern w:val="2"/>
                <w:sz w:val="22"/>
              </w:rPr>
            </w:pPr>
            <w:r w:rsidRPr="00DE755F">
              <w:rPr>
                <w:rFonts w:ascii="ＭＳ 明朝" w:eastAsia="ＭＳ 明朝" w:hAnsi="ＭＳ 明朝" w:hint="eastAsia"/>
                <w:kern w:val="2"/>
                <w:sz w:val="22"/>
              </w:rPr>
              <w:t>企業立地促進補助金交付要綱</w:t>
            </w:r>
          </w:p>
        </w:tc>
      </w:tr>
      <w:tr w:rsidR="00D444AB" w:rsidRPr="00DE755F" w14:paraId="7EB6B86C" w14:textId="77777777" w:rsidTr="001C07A5">
        <w:trPr>
          <w:trHeight w:val="360"/>
        </w:trPr>
        <w:tc>
          <w:tcPr>
            <w:tcW w:w="2835" w:type="dxa"/>
            <w:gridSpan w:val="2"/>
            <w:tcBorders>
              <w:top w:val="single" w:sz="4" w:space="0" w:color="auto"/>
              <w:left w:val="single" w:sz="4" w:space="0" w:color="auto"/>
              <w:bottom w:val="nil"/>
              <w:right w:val="single" w:sz="4" w:space="0" w:color="auto"/>
            </w:tcBorders>
            <w:noWrap/>
            <w:hideMark/>
          </w:tcPr>
          <w:p w14:paraId="07A05698"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補助金等の推</w:t>
            </w:r>
            <w:r w:rsidRPr="00DE755F">
              <w:rPr>
                <w:rFonts w:ascii="ＭＳ 明朝" w:eastAsia="ＭＳ 明朝" w:hAnsi="ＭＳ 明朝" w:hint="eastAsia"/>
                <w:sz w:val="22"/>
              </w:rPr>
              <w:t>移</w:t>
            </w:r>
          </w:p>
          <w:p w14:paraId="2D26BBFE"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（単位：千円</w:t>
            </w:r>
            <w:r w:rsidRPr="00DE755F">
              <w:rPr>
                <w:rFonts w:ascii="ＭＳ 明朝" w:eastAsia="ＭＳ 明朝" w:hAnsi="ＭＳ 明朝" w:hint="eastAsia"/>
                <w:sz w:val="22"/>
              </w:rPr>
              <w:t>）</w:t>
            </w:r>
          </w:p>
        </w:tc>
        <w:tc>
          <w:tcPr>
            <w:tcW w:w="1134" w:type="dxa"/>
            <w:tcBorders>
              <w:top w:val="single" w:sz="4" w:space="0" w:color="auto"/>
              <w:left w:val="single" w:sz="4" w:space="0" w:color="auto"/>
              <w:bottom w:val="single" w:sz="4" w:space="0" w:color="auto"/>
              <w:right w:val="single" w:sz="4" w:space="0" w:color="auto"/>
            </w:tcBorders>
            <w:noWrap/>
            <w:hideMark/>
          </w:tcPr>
          <w:p w14:paraId="4206D0A5" w14:textId="77777777" w:rsidR="00D444AB" w:rsidRPr="00DE755F" w:rsidRDefault="00D444AB" w:rsidP="001C07A5">
            <w:pPr>
              <w:pStyle w:val="Default"/>
              <w:ind w:left="204"/>
              <w:rPr>
                <w:rFonts w:ascii="ＭＳ 明朝" w:eastAsia="ＭＳ 明朝" w:hAnsi="ＭＳ 明朝"/>
                <w:sz w:val="20"/>
              </w:rPr>
            </w:pPr>
            <w:r w:rsidRPr="00DE755F">
              <w:rPr>
                <w:rFonts w:ascii="ＭＳ 明朝" w:eastAsia="ＭＳ 明朝" w:hAnsi="ＭＳ 明朝" w:cs="ＭＳ 明朝" w:hint="eastAsia"/>
                <w:sz w:val="20"/>
              </w:rPr>
              <w:t>平成</w:t>
            </w:r>
            <w:r w:rsidRPr="00DE755F">
              <w:rPr>
                <w:rFonts w:ascii="ＭＳ 明朝" w:eastAsia="ＭＳ 明朝" w:hAnsi="ＭＳ 明朝"/>
                <w:sz w:val="20"/>
              </w:rPr>
              <w:t>26</w:t>
            </w:r>
            <w:r w:rsidRPr="00DE755F">
              <w:rPr>
                <w:rFonts w:ascii="ＭＳ 明朝" w:eastAsia="ＭＳ 明朝" w:hAnsi="ＭＳ 明朝" w:cs="ＭＳ 明朝" w:hint="eastAsia"/>
                <w:sz w:val="20"/>
              </w:rPr>
              <w:t>年</w:t>
            </w:r>
            <w:r w:rsidRPr="00DE755F">
              <w:rPr>
                <w:rFonts w:ascii="ＭＳ 明朝" w:eastAsia="ＭＳ 明朝" w:hAnsi="ＭＳ 明朝" w:hint="eastAsia"/>
                <w:sz w:val="20"/>
              </w:rPr>
              <w:t>度</w:t>
            </w:r>
          </w:p>
        </w:tc>
        <w:tc>
          <w:tcPr>
            <w:tcW w:w="1134" w:type="dxa"/>
            <w:tcBorders>
              <w:top w:val="single" w:sz="4" w:space="0" w:color="auto"/>
              <w:left w:val="single" w:sz="4" w:space="0" w:color="auto"/>
              <w:bottom w:val="single" w:sz="4" w:space="0" w:color="auto"/>
              <w:right w:val="single" w:sz="4" w:space="0" w:color="auto"/>
            </w:tcBorders>
            <w:noWrap/>
            <w:hideMark/>
          </w:tcPr>
          <w:p w14:paraId="1A7F2DD3" w14:textId="77777777" w:rsidR="00D444AB" w:rsidRPr="00DE755F" w:rsidRDefault="00D444AB" w:rsidP="001C07A5">
            <w:pPr>
              <w:pStyle w:val="Default"/>
              <w:ind w:left="204"/>
              <w:rPr>
                <w:rFonts w:ascii="ＭＳ 明朝" w:eastAsia="ＭＳ 明朝" w:hAnsi="ＭＳ 明朝"/>
                <w:sz w:val="20"/>
              </w:rPr>
            </w:pPr>
            <w:r w:rsidRPr="00DE755F">
              <w:rPr>
                <w:rFonts w:ascii="ＭＳ 明朝" w:eastAsia="ＭＳ 明朝" w:hAnsi="ＭＳ 明朝" w:cs="ＭＳ 明朝" w:hint="eastAsia"/>
                <w:sz w:val="20"/>
              </w:rPr>
              <w:t>平成</w:t>
            </w:r>
            <w:r w:rsidRPr="00DE755F">
              <w:rPr>
                <w:rFonts w:ascii="ＭＳ 明朝" w:eastAsia="ＭＳ 明朝" w:hAnsi="ＭＳ 明朝"/>
                <w:sz w:val="20"/>
              </w:rPr>
              <w:t>27</w:t>
            </w:r>
            <w:r w:rsidRPr="00DE755F">
              <w:rPr>
                <w:rFonts w:ascii="ＭＳ 明朝" w:eastAsia="ＭＳ 明朝" w:hAnsi="ＭＳ 明朝" w:cs="ＭＳ 明朝" w:hint="eastAsia"/>
                <w:sz w:val="20"/>
              </w:rPr>
              <w:t>年</w:t>
            </w:r>
            <w:r w:rsidRPr="00DE755F">
              <w:rPr>
                <w:rFonts w:ascii="ＭＳ 明朝" w:eastAsia="ＭＳ 明朝" w:hAnsi="ＭＳ 明朝" w:hint="eastAsia"/>
                <w:sz w:val="20"/>
              </w:rPr>
              <w:t>度</w:t>
            </w:r>
          </w:p>
        </w:tc>
        <w:tc>
          <w:tcPr>
            <w:tcW w:w="1134" w:type="dxa"/>
            <w:tcBorders>
              <w:top w:val="single" w:sz="4" w:space="0" w:color="auto"/>
              <w:left w:val="single" w:sz="4" w:space="0" w:color="auto"/>
              <w:bottom w:val="single" w:sz="4" w:space="0" w:color="auto"/>
              <w:right w:val="single" w:sz="4" w:space="0" w:color="auto"/>
            </w:tcBorders>
            <w:noWrap/>
            <w:hideMark/>
          </w:tcPr>
          <w:p w14:paraId="1C0DB000" w14:textId="77777777" w:rsidR="00D444AB" w:rsidRPr="00DE755F" w:rsidRDefault="00D444AB" w:rsidP="001C07A5">
            <w:pPr>
              <w:pStyle w:val="Default"/>
              <w:ind w:left="204"/>
              <w:rPr>
                <w:rFonts w:ascii="ＭＳ 明朝" w:eastAsia="ＭＳ 明朝" w:hAnsi="ＭＳ 明朝"/>
                <w:sz w:val="20"/>
              </w:rPr>
            </w:pPr>
            <w:r w:rsidRPr="00DE755F">
              <w:rPr>
                <w:rFonts w:ascii="ＭＳ 明朝" w:eastAsia="ＭＳ 明朝" w:hAnsi="ＭＳ 明朝" w:cs="ＭＳ 明朝" w:hint="eastAsia"/>
                <w:sz w:val="20"/>
              </w:rPr>
              <w:t>平成</w:t>
            </w:r>
            <w:r w:rsidRPr="00DE755F">
              <w:rPr>
                <w:rFonts w:ascii="ＭＳ 明朝" w:eastAsia="ＭＳ 明朝" w:hAnsi="ＭＳ 明朝"/>
                <w:sz w:val="20"/>
              </w:rPr>
              <w:t>28</w:t>
            </w:r>
            <w:r w:rsidRPr="00DE755F">
              <w:rPr>
                <w:rFonts w:ascii="ＭＳ 明朝" w:eastAsia="ＭＳ 明朝" w:hAnsi="ＭＳ 明朝" w:cs="ＭＳ 明朝" w:hint="eastAsia"/>
                <w:sz w:val="20"/>
              </w:rPr>
              <w:t>年</w:t>
            </w:r>
            <w:r w:rsidRPr="00DE755F">
              <w:rPr>
                <w:rFonts w:ascii="ＭＳ 明朝" w:eastAsia="ＭＳ 明朝" w:hAnsi="ＭＳ 明朝" w:hint="eastAsia"/>
                <w:sz w:val="20"/>
              </w:rPr>
              <w:t>度</w:t>
            </w:r>
          </w:p>
        </w:tc>
        <w:tc>
          <w:tcPr>
            <w:tcW w:w="1134" w:type="dxa"/>
            <w:tcBorders>
              <w:top w:val="single" w:sz="4" w:space="0" w:color="auto"/>
              <w:left w:val="single" w:sz="4" w:space="0" w:color="auto"/>
              <w:bottom w:val="single" w:sz="4" w:space="0" w:color="auto"/>
              <w:right w:val="single" w:sz="4" w:space="0" w:color="auto"/>
            </w:tcBorders>
            <w:noWrap/>
            <w:hideMark/>
          </w:tcPr>
          <w:p w14:paraId="5425BA41" w14:textId="77777777" w:rsidR="00D444AB" w:rsidRPr="00DE755F" w:rsidRDefault="00D444AB" w:rsidP="001C07A5">
            <w:pPr>
              <w:pStyle w:val="Default"/>
              <w:ind w:left="204"/>
              <w:rPr>
                <w:rFonts w:ascii="ＭＳ 明朝" w:eastAsia="ＭＳ 明朝" w:hAnsi="ＭＳ 明朝"/>
                <w:sz w:val="20"/>
              </w:rPr>
            </w:pPr>
            <w:r w:rsidRPr="00DE755F">
              <w:rPr>
                <w:rFonts w:ascii="ＭＳ 明朝" w:eastAsia="ＭＳ 明朝" w:hAnsi="ＭＳ 明朝" w:cs="ＭＳ 明朝" w:hint="eastAsia"/>
                <w:sz w:val="20"/>
              </w:rPr>
              <w:t>平成</w:t>
            </w:r>
            <w:r w:rsidRPr="00DE755F">
              <w:rPr>
                <w:rFonts w:ascii="ＭＳ 明朝" w:eastAsia="ＭＳ 明朝" w:hAnsi="ＭＳ 明朝"/>
                <w:sz w:val="20"/>
              </w:rPr>
              <w:t>29</w:t>
            </w:r>
            <w:r w:rsidRPr="00DE755F">
              <w:rPr>
                <w:rFonts w:ascii="ＭＳ 明朝" w:eastAsia="ＭＳ 明朝" w:hAnsi="ＭＳ 明朝" w:cs="ＭＳ 明朝" w:hint="eastAsia"/>
                <w:sz w:val="20"/>
              </w:rPr>
              <w:t>年</w:t>
            </w:r>
            <w:r w:rsidRPr="00DE755F">
              <w:rPr>
                <w:rFonts w:ascii="ＭＳ 明朝" w:eastAsia="ＭＳ 明朝" w:hAnsi="ＭＳ 明朝" w:hint="eastAsia"/>
                <w:sz w:val="20"/>
              </w:rPr>
              <w:t>度</w:t>
            </w:r>
          </w:p>
        </w:tc>
        <w:tc>
          <w:tcPr>
            <w:tcW w:w="1134" w:type="dxa"/>
            <w:tcBorders>
              <w:top w:val="single" w:sz="4" w:space="0" w:color="auto"/>
              <w:left w:val="single" w:sz="4" w:space="0" w:color="auto"/>
              <w:bottom w:val="single" w:sz="4" w:space="0" w:color="auto"/>
              <w:right w:val="single" w:sz="4" w:space="0" w:color="auto"/>
            </w:tcBorders>
            <w:noWrap/>
            <w:hideMark/>
          </w:tcPr>
          <w:p w14:paraId="466729AD" w14:textId="77777777" w:rsidR="00D444AB" w:rsidRPr="00DE755F" w:rsidRDefault="00D444AB" w:rsidP="001C07A5">
            <w:pPr>
              <w:pStyle w:val="Default"/>
              <w:ind w:left="204"/>
              <w:rPr>
                <w:rFonts w:ascii="ＭＳ 明朝" w:eastAsia="ＭＳ 明朝" w:hAnsi="ＭＳ 明朝"/>
                <w:sz w:val="20"/>
              </w:rPr>
            </w:pPr>
            <w:r w:rsidRPr="00DE755F">
              <w:rPr>
                <w:rFonts w:ascii="ＭＳ 明朝" w:eastAsia="ＭＳ 明朝" w:hAnsi="ＭＳ 明朝" w:cs="ＭＳ 明朝" w:hint="eastAsia"/>
                <w:sz w:val="20"/>
              </w:rPr>
              <w:t>平成</w:t>
            </w:r>
            <w:r w:rsidRPr="00DE755F">
              <w:rPr>
                <w:rFonts w:ascii="ＭＳ 明朝" w:eastAsia="ＭＳ 明朝" w:hAnsi="ＭＳ 明朝"/>
                <w:sz w:val="20"/>
              </w:rPr>
              <w:t>30</w:t>
            </w:r>
            <w:r w:rsidRPr="00DE755F">
              <w:rPr>
                <w:rFonts w:ascii="ＭＳ 明朝" w:eastAsia="ＭＳ 明朝" w:hAnsi="ＭＳ 明朝" w:cs="ＭＳ 明朝" w:hint="eastAsia"/>
                <w:sz w:val="20"/>
              </w:rPr>
              <w:t>年</w:t>
            </w:r>
            <w:r w:rsidRPr="00DE755F">
              <w:rPr>
                <w:rFonts w:ascii="ＭＳ 明朝" w:eastAsia="ＭＳ 明朝" w:hAnsi="ＭＳ 明朝" w:hint="eastAsia"/>
                <w:sz w:val="20"/>
              </w:rPr>
              <w:t>度</w:t>
            </w:r>
          </w:p>
        </w:tc>
      </w:tr>
      <w:tr w:rsidR="00D444AB" w:rsidRPr="00DE755F" w14:paraId="7E37D6AF" w14:textId="77777777" w:rsidTr="001C07A5">
        <w:trPr>
          <w:trHeight w:val="360"/>
        </w:trPr>
        <w:tc>
          <w:tcPr>
            <w:tcW w:w="1417" w:type="dxa"/>
            <w:vMerge w:val="restart"/>
            <w:tcBorders>
              <w:top w:val="nil"/>
              <w:left w:val="single" w:sz="4" w:space="0" w:color="auto"/>
              <w:bottom w:val="single" w:sz="4" w:space="0" w:color="auto"/>
              <w:right w:val="single" w:sz="4" w:space="0" w:color="auto"/>
            </w:tcBorders>
            <w:noWrap/>
            <w:hideMark/>
          </w:tcPr>
          <w:p w14:paraId="42CDFAA0" w14:textId="77777777" w:rsidR="00D444AB" w:rsidRPr="00DE755F" w:rsidRDefault="00D444AB" w:rsidP="001C07A5">
            <w:pPr>
              <w:rPr>
                <w:rFonts w:ascii="ＭＳ 明朝" w:eastAsia="ＭＳ 明朝" w:hAnsi="ＭＳ 明朝"/>
                <w:sz w:val="20"/>
              </w:rPr>
            </w:pPr>
          </w:p>
        </w:tc>
        <w:tc>
          <w:tcPr>
            <w:tcW w:w="1418" w:type="dxa"/>
            <w:tcBorders>
              <w:top w:val="single" w:sz="4" w:space="0" w:color="auto"/>
              <w:left w:val="single" w:sz="4" w:space="0" w:color="auto"/>
              <w:bottom w:val="single" w:sz="4" w:space="0" w:color="auto"/>
              <w:right w:val="single" w:sz="4" w:space="0" w:color="auto"/>
            </w:tcBorders>
            <w:hideMark/>
          </w:tcPr>
          <w:p w14:paraId="73149B79" w14:textId="77777777" w:rsidR="00D444AB" w:rsidRPr="00DE755F" w:rsidRDefault="00D444AB" w:rsidP="001C07A5">
            <w:pPr>
              <w:pStyle w:val="Default"/>
              <w:ind w:left="204"/>
              <w:rPr>
                <w:rFonts w:ascii="ＭＳ 明朝" w:eastAsia="ＭＳ 明朝" w:hAnsi="ＭＳ 明朝"/>
                <w:kern w:val="2"/>
                <w:sz w:val="22"/>
              </w:rPr>
            </w:pPr>
            <w:r w:rsidRPr="00DE755F">
              <w:rPr>
                <w:rFonts w:ascii="ＭＳ 明朝" w:eastAsia="ＭＳ 明朝" w:hAnsi="ＭＳ 明朝" w:cs="ＭＳ 明朝" w:hint="eastAsia"/>
                <w:sz w:val="22"/>
              </w:rPr>
              <w:t>当初予</w:t>
            </w:r>
            <w:r w:rsidRPr="00DE755F">
              <w:rPr>
                <w:rFonts w:ascii="ＭＳ 明朝" w:eastAsia="ＭＳ 明朝" w:hAnsi="ＭＳ 明朝" w:hint="eastAsia"/>
                <w:sz w:val="22"/>
              </w:rPr>
              <w:t>算</w:t>
            </w:r>
          </w:p>
        </w:tc>
        <w:tc>
          <w:tcPr>
            <w:tcW w:w="1134" w:type="dxa"/>
            <w:noWrap/>
          </w:tcPr>
          <w:p w14:paraId="789D5881" w14:textId="77777777" w:rsidR="00D444AB" w:rsidRPr="00DE755F" w:rsidRDefault="00D444AB" w:rsidP="001C07A5">
            <w:pPr>
              <w:ind w:leftChars="-50" w:hangingChars="50" w:hanging="111"/>
              <w:jc w:val="right"/>
              <w:rPr>
                <w:rFonts w:ascii="ＭＳ 明朝" w:eastAsia="ＭＳ 明朝" w:hAnsi="ＭＳ 明朝"/>
                <w:szCs w:val="21"/>
              </w:rPr>
            </w:pPr>
            <w:r w:rsidRPr="00DE755F">
              <w:rPr>
                <w:rFonts w:ascii="ＭＳ 明朝" w:eastAsia="ＭＳ 明朝" w:hAnsi="ＭＳ 明朝"/>
                <w:szCs w:val="21"/>
              </w:rPr>
              <w:t>1,794,300</w:t>
            </w:r>
            <w:r w:rsidRPr="00DE755F">
              <w:rPr>
                <w:rFonts w:ascii="ＭＳ 明朝" w:eastAsia="ＭＳ 明朝" w:hAnsi="ＭＳ 明朝" w:hint="eastAsia"/>
                <w:szCs w:val="21"/>
              </w:rPr>
              <w:t xml:space="preserve">　</w:t>
            </w:r>
          </w:p>
        </w:tc>
        <w:tc>
          <w:tcPr>
            <w:tcW w:w="1134" w:type="dxa"/>
            <w:noWrap/>
          </w:tcPr>
          <w:p w14:paraId="47594E44" w14:textId="77777777" w:rsidR="00D444AB" w:rsidRPr="00DE755F" w:rsidRDefault="00D444AB" w:rsidP="001C07A5">
            <w:pPr>
              <w:ind w:leftChars="-120" w:left="-265"/>
              <w:jc w:val="right"/>
              <w:rPr>
                <w:rFonts w:ascii="ＭＳ 明朝" w:eastAsia="ＭＳ 明朝" w:hAnsi="ＭＳ 明朝"/>
                <w:szCs w:val="21"/>
              </w:rPr>
            </w:pPr>
            <w:r w:rsidRPr="00DE755F">
              <w:rPr>
                <w:rFonts w:ascii="ＭＳ 明朝" w:eastAsia="ＭＳ 明朝" w:hAnsi="ＭＳ 明朝"/>
                <w:szCs w:val="21"/>
              </w:rPr>
              <w:t>1,697,804</w:t>
            </w:r>
            <w:r w:rsidRPr="00DE755F">
              <w:rPr>
                <w:rFonts w:ascii="ＭＳ 明朝" w:eastAsia="ＭＳ 明朝" w:hAnsi="ＭＳ 明朝" w:hint="eastAsia"/>
                <w:szCs w:val="21"/>
              </w:rPr>
              <w:t xml:space="preserve">　</w:t>
            </w:r>
          </w:p>
        </w:tc>
        <w:tc>
          <w:tcPr>
            <w:tcW w:w="1134" w:type="dxa"/>
            <w:noWrap/>
          </w:tcPr>
          <w:p w14:paraId="481C54DA" w14:textId="77777777" w:rsidR="00D444AB" w:rsidRPr="00DE755F" w:rsidRDefault="00D444AB" w:rsidP="001C07A5">
            <w:pPr>
              <w:ind w:leftChars="-48" w:left="-106"/>
              <w:jc w:val="right"/>
              <w:rPr>
                <w:rFonts w:ascii="ＭＳ 明朝" w:eastAsia="ＭＳ 明朝" w:hAnsi="ＭＳ 明朝"/>
                <w:szCs w:val="21"/>
              </w:rPr>
            </w:pPr>
            <w:r w:rsidRPr="00DE755F">
              <w:rPr>
                <w:rFonts w:ascii="ＭＳ 明朝" w:eastAsia="ＭＳ 明朝" w:hAnsi="ＭＳ 明朝"/>
                <w:szCs w:val="21"/>
              </w:rPr>
              <w:t>1,307,133</w:t>
            </w:r>
            <w:r w:rsidRPr="00DE755F">
              <w:rPr>
                <w:rFonts w:ascii="ＭＳ 明朝" w:eastAsia="ＭＳ 明朝" w:hAnsi="ＭＳ 明朝" w:hint="eastAsia"/>
                <w:szCs w:val="21"/>
              </w:rPr>
              <w:t xml:space="preserve">　</w:t>
            </w:r>
          </w:p>
        </w:tc>
        <w:tc>
          <w:tcPr>
            <w:tcW w:w="1134" w:type="dxa"/>
            <w:noWrap/>
          </w:tcPr>
          <w:p w14:paraId="01F01A59" w14:textId="77777777" w:rsidR="00D444AB" w:rsidRPr="00DE755F" w:rsidRDefault="00D444AB" w:rsidP="001C07A5">
            <w:pPr>
              <w:ind w:leftChars="-51" w:left="-113"/>
              <w:jc w:val="right"/>
              <w:rPr>
                <w:rFonts w:ascii="ＭＳ 明朝" w:eastAsia="ＭＳ 明朝" w:hAnsi="ＭＳ 明朝"/>
                <w:szCs w:val="21"/>
              </w:rPr>
            </w:pPr>
            <w:r w:rsidRPr="00DE755F">
              <w:rPr>
                <w:rFonts w:ascii="ＭＳ 明朝" w:eastAsia="ＭＳ 明朝" w:hAnsi="ＭＳ 明朝"/>
                <w:szCs w:val="21"/>
              </w:rPr>
              <w:t>1,312,077</w:t>
            </w:r>
            <w:r w:rsidRPr="00DE755F">
              <w:rPr>
                <w:rFonts w:ascii="ＭＳ 明朝" w:eastAsia="ＭＳ 明朝" w:hAnsi="ＭＳ 明朝" w:hint="eastAsia"/>
                <w:szCs w:val="21"/>
              </w:rPr>
              <w:t xml:space="preserve">　</w:t>
            </w:r>
          </w:p>
        </w:tc>
        <w:tc>
          <w:tcPr>
            <w:tcW w:w="1134" w:type="dxa"/>
            <w:noWrap/>
          </w:tcPr>
          <w:p w14:paraId="732F7210" w14:textId="77777777" w:rsidR="00D444AB" w:rsidRPr="00DE755F" w:rsidRDefault="00D444AB" w:rsidP="001C07A5">
            <w:pPr>
              <w:ind w:leftChars="-54" w:left="-119"/>
              <w:jc w:val="right"/>
              <w:rPr>
                <w:rFonts w:ascii="ＭＳ 明朝" w:eastAsia="ＭＳ 明朝" w:hAnsi="ＭＳ 明朝"/>
                <w:szCs w:val="21"/>
              </w:rPr>
            </w:pPr>
            <w:r w:rsidRPr="00DE755F">
              <w:rPr>
                <w:rFonts w:ascii="ＭＳ 明朝" w:eastAsia="ＭＳ 明朝" w:hAnsi="ＭＳ 明朝"/>
                <w:szCs w:val="21"/>
              </w:rPr>
              <w:t>1,187,576</w:t>
            </w:r>
            <w:r w:rsidRPr="00DE755F">
              <w:rPr>
                <w:rFonts w:ascii="ＭＳ 明朝" w:eastAsia="ＭＳ 明朝" w:hAnsi="ＭＳ 明朝" w:hint="eastAsia"/>
                <w:szCs w:val="21"/>
              </w:rPr>
              <w:t xml:space="preserve">　</w:t>
            </w:r>
          </w:p>
        </w:tc>
      </w:tr>
      <w:tr w:rsidR="00D444AB" w:rsidRPr="00DE755F" w14:paraId="7648A76A" w14:textId="77777777" w:rsidTr="001C07A5">
        <w:trPr>
          <w:trHeight w:val="210"/>
        </w:trPr>
        <w:tc>
          <w:tcPr>
            <w:tcW w:w="1417" w:type="dxa"/>
            <w:vMerge/>
            <w:tcBorders>
              <w:top w:val="nil"/>
              <w:left w:val="single" w:sz="4" w:space="0" w:color="auto"/>
              <w:bottom w:val="single" w:sz="4" w:space="0" w:color="auto"/>
              <w:right w:val="single" w:sz="4" w:space="0" w:color="auto"/>
            </w:tcBorders>
            <w:vAlign w:val="center"/>
            <w:hideMark/>
          </w:tcPr>
          <w:p w14:paraId="3F33E6B1" w14:textId="77777777" w:rsidR="00D444AB" w:rsidRPr="00DE755F" w:rsidRDefault="00D444AB" w:rsidP="001C07A5">
            <w:pPr>
              <w:widowControl/>
              <w:jc w:val="left"/>
              <w:rPr>
                <w:rFonts w:ascii="ＭＳ 明朝" w:eastAsia="ＭＳ 明朝" w:hAnsi="ＭＳ 明朝"/>
                <w:sz w:val="20"/>
              </w:rPr>
            </w:pPr>
          </w:p>
        </w:tc>
        <w:tc>
          <w:tcPr>
            <w:tcW w:w="1418" w:type="dxa"/>
            <w:tcBorders>
              <w:top w:val="single" w:sz="4" w:space="0" w:color="auto"/>
              <w:left w:val="single" w:sz="4" w:space="0" w:color="auto"/>
              <w:bottom w:val="single" w:sz="4" w:space="0" w:color="auto"/>
              <w:right w:val="single" w:sz="4" w:space="0" w:color="auto"/>
            </w:tcBorders>
            <w:hideMark/>
          </w:tcPr>
          <w:p w14:paraId="4525FC87"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交付実</w:t>
            </w:r>
            <w:r w:rsidRPr="00DE755F">
              <w:rPr>
                <w:rFonts w:ascii="ＭＳ 明朝" w:eastAsia="ＭＳ 明朝" w:hAnsi="ＭＳ 明朝" w:hint="eastAsia"/>
                <w:sz w:val="22"/>
              </w:rPr>
              <w:t>績</w:t>
            </w:r>
          </w:p>
        </w:tc>
        <w:tc>
          <w:tcPr>
            <w:tcW w:w="1134" w:type="dxa"/>
            <w:noWrap/>
          </w:tcPr>
          <w:p w14:paraId="5D5593EB" w14:textId="77777777" w:rsidR="00D444AB" w:rsidRPr="00DE755F" w:rsidRDefault="00D444AB" w:rsidP="001C07A5">
            <w:pPr>
              <w:ind w:leftChars="-50" w:hangingChars="50" w:hanging="111"/>
              <w:jc w:val="right"/>
              <w:rPr>
                <w:rFonts w:ascii="ＭＳ 明朝" w:eastAsia="ＭＳ 明朝" w:hAnsi="ＭＳ 明朝"/>
                <w:szCs w:val="21"/>
              </w:rPr>
            </w:pPr>
            <w:r w:rsidRPr="00DE755F">
              <w:rPr>
                <w:rFonts w:ascii="ＭＳ 明朝" w:eastAsia="ＭＳ 明朝" w:hAnsi="ＭＳ 明朝"/>
                <w:szCs w:val="21"/>
              </w:rPr>
              <w:t>1,632,303</w:t>
            </w:r>
            <w:r w:rsidRPr="00DE755F">
              <w:rPr>
                <w:rFonts w:ascii="ＭＳ 明朝" w:eastAsia="ＭＳ 明朝" w:hAnsi="ＭＳ 明朝" w:hint="eastAsia"/>
                <w:szCs w:val="21"/>
              </w:rPr>
              <w:t xml:space="preserve">　</w:t>
            </w:r>
          </w:p>
        </w:tc>
        <w:tc>
          <w:tcPr>
            <w:tcW w:w="1134" w:type="dxa"/>
            <w:noWrap/>
          </w:tcPr>
          <w:p w14:paraId="37188626" w14:textId="77777777" w:rsidR="00D444AB" w:rsidRPr="00DE755F" w:rsidRDefault="00D444AB" w:rsidP="001C07A5">
            <w:pPr>
              <w:ind w:leftChars="-52" w:left="-115"/>
              <w:jc w:val="right"/>
              <w:rPr>
                <w:rFonts w:ascii="ＭＳ 明朝" w:eastAsia="ＭＳ 明朝" w:hAnsi="ＭＳ 明朝"/>
                <w:szCs w:val="21"/>
              </w:rPr>
            </w:pPr>
            <w:r w:rsidRPr="00DE755F">
              <w:rPr>
                <w:rFonts w:ascii="ＭＳ 明朝" w:eastAsia="ＭＳ 明朝" w:hAnsi="ＭＳ 明朝"/>
                <w:szCs w:val="21"/>
              </w:rPr>
              <w:t>1,510,506</w:t>
            </w:r>
            <w:r w:rsidRPr="00DE755F">
              <w:rPr>
                <w:rFonts w:ascii="ＭＳ 明朝" w:eastAsia="ＭＳ 明朝" w:hAnsi="ＭＳ 明朝" w:hint="eastAsia"/>
                <w:szCs w:val="21"/>
              </w:rPr>
              <w:t xml:space="preserve">　</w:t>
            </w:r>
          </w:p>
        </w:tc>
        <w:tc>
          <w:tcPr>
            <w:tcW w:w="1134" w:type="dxa"/>
            <w:noWrap/>
          </w:tcPr>
          <w:p w14:paraId="42DF293C" w14:textId="77777777" w:rsidR="00D444AB" w:rsidRPr="00DE755F" w:rsidRDefault="00D444AB" w:rsidP="001C07A5">
            <w:pPr>
              <w:ind w:leftChars="-48" w:left="-106"/>
              <w:jc w:val="right"/>
              <w:rPr>
                <w:rFonts w:ascii="ＭＳ 明朝" w:eastAsia="ＭＳ 明朝" w:hAnsi="ＭＳ 明朝"/>
                <w:szCs w:val="21"/>
              </w:rPr>
            </w:pPr>
            <w:r w:rsidRPr="00DE755F">
              <w:rPr>
                <w:rFonts w:ascii="ＭＳ 明朝" w:eastAsia="ＭＳ 明朝" w:hAnsi="ＭＳ 明朝"/>
                <w:szCs w:val="21"/>
              </w:rPr>
              <w:t>1,066,711</w:t>
            </w:r>
            <w:r w:rsidRPr="00DE755F">
              <w:rPr>
                <w:rFonts w:ascii="ＭＳ 明朝" w:eastAsia="ＭＳ 明朝" w:hAnsi="ＭＳ 明朝" w:hint="eastAsia"/>
                <w:szCs w:val="21"/>
              </w:rPr>
              <w:t xml:space="preserve">　</w:t>
            </w:r>
          </w:p>
        </w:tc>
        <w:tc>
          <w:tcPr>
            <w:tcW w:w="1134" w:type="dxa"/>
            <w:noWrap/>
          </w:tcPr>
          <w:p w14:paraId="063DBCF1" w14:textId="77777777" w:rsidR="00D444AB" w:rsidRPr="00DE755F" w:rsidRDefault="00D444AB" w:rsidP="001C07A5">
            <w:pPr>
              <w:ind w:leftChars="-51" w:left="-113"/>
              <w:jc w:val="right"/>
              <w:rPr>
                <w:rFonts w:ascii="ＭＳ 明朝" w:eastAsia="ＭＳ 明朝" w:hAnsi="ＭＳ 明朝"/>
                <w:szCs w:val="21"/>
              </w:rPr>
            </w:pPr>
            <w:r w:rsidRPr="00DE755F">
              <w:rPr>
                <w:rFonts w:ascii="ＭＳ 明朝" w:eastAsia="ＭＳ 明朝" w:hAnsi="ＭＳ 明朝"/>
                <w:szCs w:val="21"/>
              </w:rPr>
              <w:t>1,110,833</w:t>
            </w:r>
          </w:p>
        </w:tc>
        <w:tc>
          <w:tcPr>
            <w:tcW w:w="1134" w:type="dxa"/>
            <w:noWrap/>
          </w:tcPr>
          <w:p w14:paraId="09860A5F" w14:textId="77777777" w:rsidR="00D444AB" w:rsidRPr="00DE755F" w:rsidRDefault="00D444AB" w:rsidP="001C07A5">
            <w:pPr>
              <w:ind w:leftChars="-54" w:left="-119"/>
              <w:jc w:val="right"/>
              <w:rPr>
                <w:rFonts w:ascii="ＭＳ 明朝" w:eastAsia="ＭＳ 明朝" w:hAnsi="ＭＳ 明朝"/>
                <w:szCs w:val="21"/>
              </w:rPr>
            </w:pPr>
            <w:r w:rsidRPr="00DE755F">
              <w:rPr>
                <w:rFonts w:ascii="ＭＳ 明朝" w:eastAsia="ＭＳ 明朝" w:hAnsi="ＭＳ 明朝"/>
                <w:szCs w:val="21"/>
              </w:rPr>
              <w:t>1,031,531</w:t>
            </w:r>
          </w:p>
        </w:tc>
      </w:tr>
      <w:tr w:rsidR="00D444AB" w:rsidRPr="00DE755F" w14:paraId="366E5789" w14:textId="77777777" w:rsidTr="001C07A5">
        <w:trPr>
          <w:trHeight w:val="360"/>
        </w:trPr>
        <w:tc>
          <w:tcPr>
            <w:tcW w:w="2835" w:type="dxa"/>
            <w:gridSpan w:val="2"/>
            <w:tcBorders>
              <w:top w:val="single" w:sz="4" w:space="0" w:color="auto"/>
              <w:left w:val="single" w:sz="4" w:space="0" w:color="auto"/>
              <w:bottom w:val="single" w:sz="4" w:space="0" w:color="auto"/>
              <w:right w:val="single" w:sz="4" w:space="0" w:color="auto"/>
            </w:tcBorders>
            <w:noWrap/>
            <w:hideMark/>
          </w:tcPr>
          <w:p w14:paraId="5C4B8398"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財</w:t>
            </w:r>
            <w:r w:rsidRPr="00DE755F">
              <w:rPr>
                <w:rFonts w:ascii="ＭＳ 明朝" w:eastAsia="ＭＳ 明朝" w:hAnsi="ＭＳ 明朝" w:hint="eastAsia"/>
                <w:sz w:val="22"/>
              </w:rPr>
              <w:t>源</w:t>
            </w:r>
          </w:p>
        </w:tc>
        <w:tc>
          <w:tcPr>
            <w:tcW w:w="5670" w:type="dxa"/>
            <w:gridSpan w:val="5"/>
            <w:tcBorders>
              <w:top w:val="single" w:sz="4" w:space="0" w:color="auto"/>
              <w:left w:val="single" w:sz="4" w:space="0" w:color="auto"/>
              <w:bottom w:val="single" w:sz="4" w:space="0" w:color="auto"/>
              <w:right w:val="single" w:sz="4" w:space="0" w:color="auto"/>
            </w:tcBorders>
            <w:noWrap/>
            <w:hideMark/>
          </w:tcPr>
          <w:p w14:paraId="5804423F" w14:textId="5C4DCD80" w:rsidR="00D444AB" w:rsidRPr="00DE755F" w:rsidRDefault="00D444AB" w:rsidP="001C07A5">
            <w:pPr>
              <w:pStyle w:val="Default"/>
              <w:rPr>
                <w:rFonts w:ascii="ＭＳ 明朝" w:eastAsia="ＭＳ 明朝" w:hAnsi="ＭＳ 明朝" w:cs="ＭＳ 明朝"/>
                <w:sz w:val="22"/>
              </w:rPr>
            </w:pPr>
            <w:r w:rsidRPr="00DE755F">
              <w:rPr>
                <w:rFonts w:ascii="ＭＳ 明朝" w:eastAsia="ＭＳ 明朝" w:hAnsi="ＭＳ 明朝" w:cs="ＭＳ 明朝" w:hint="eastAsia"/>
                <w:sz w:val="22"/>
              </w:rPr>
              <w:t>一般財源</w:t>
            </w:r>
          </w:p>
        </w:tc>
      </w:tr>
    </w:tbl>
    <w:p w14:paraId="6F83BB1D" w14:textId="77777777" w:rsidR="00D444AB" w:rsidRPr="00DE755F" w:rsidRDefault="00D444AB" w:rsidP="00CB640E">
      <w:pPr>
        <w:pStyle w:val="Default"/>
        <w:rPr>
          <w:rFonts w:ascii="ＭＳ 明朝" w:eastAsia="ＭＳ 明朝" w:hAnsi="ＭＳ 明朝"/>
          <w:sz w:val="22"/>
          <w:szCs w:val="22"/>
        </w:rPr>
      </w:pPr>
    </w:p>
    <w:p w14:paraId="2BAE37B4" w14:textId="77777777" w:rsidR="00D444AB" w:rsidRPr="00F36C5D" w:rsidRDefault="00D444AB" w:rsidP="00D444AB">
      <w:pPr>
        <w:pStyle w:val="3"/>
        <w:numPr>
          <w:ilvl w:val="0"/>
          <w:numId w:val="1"/>
        </w:numPr>
      </w:pPr>
      <w:bookmarkStart w:id="367" w:name="_Toc31231905"/>
      <w:r w:rsidRPr="00F36C5D">
        <w:rPr>
          <w:rFonts w:hint="eastAsia"/>
        </w:rPr>
        <w:t>監査の結果及び意見</w:t>
      </w:r>
      <w:bookmarkEnd w:id="367"/>
    </w:p>
    <w:p w14:paraId="559BCB15" w14:textId="04B8AD33" w:rsidR="00D444AB" w:rsidRPr="00DE755F" w:rsidRDefault="00D444AB" w:rsidP="00D444AB">
      <w:pPr>
        <w:pStyle w:val="3"/>
        <w:numPr>
          <w:ilvl w:val="0"/>
          <w:numId w:val="0"/>
        </w:numPr>
        <w:ind w:left="642"/>
      </w:pPr>
      <w:bookmarkStart w:id="368" w:name="_Toc31231906"/>
      <w:r w:rsidRPr="00F36C5D">
        <w:rPr>
          <w:rFonts w:hint="eastAsia"/>
        </w:rPr>
        <w:t>【監査の結果</w:t>
      </w:r>
      <w:r w:rsidR="007B3F14">
        <w:rPr>
          <w:noProof/>
        </w:rPr>
        <w:fldChar w:fldCharType="begin"/>
      </w:r>
      <w:r w:rsidR="007B3F14">
        <w:rPr>
          <w:noProof/>
        </w:rPr>
        <w:instrText xml:space="preserve"> SEQ 監査の結果 \* MERGEFORMAT \* MERGEFORMAT  \* MERGEFORMAT  \* MERGEFORMAT  \* MERGEFORMAT </w:instrText>
      </w:r>
      <w:r w:rsidR="007B3F14">
        <w:rPr>
          <w:noProof/>
        </w:rPr>
        <w:fldChar w:fldCharType="separate"/>
      </w:r>
      <w:r w:rsidR="002D6583">
        <w:rPr>
          <w:noProof/>
        </w:rPr>
        <w:t>25</w:t>
      </w:r>
      <w:r w:rsidR="007B3F14">
        <w:rPr>
          <w:noProof/>
        </w:rPr>
        <w:fldChar w:fldCharType="end"/>
      </w:r>
      <w:r w:rsidRPr="00F36C5D">
        <w:rPr>
          <w:rFonts w:hint="eastAsia"/>
        </w:rPr>
        <w:t>】申請手続書類の記載の整備</w:t>
      </w:r>
      <w:bookmarkEnd w:id="368"/>
    </w:p>
    <w:p w14:paraId="54CAC489" w14:textId="77777777" w:rsidR="00D444AB" w:rsidRPr="00DE755F" w:rsidRDefault="00D444AB" w:rsidP="00D444AB">
      <w:pPr>
        <w:pStyle w:val="Default"/>
        <w:ind w:firstLineChars="100" w:firstLine="221"/>
        <w:rPr>
          <w:rFonts w:ascii="ＭＳ 明朝" w:eastAsia="ＭＳ 明朝" w:hAnsi="ＭＳ 明朝"/>
          <w:sz w:val="22"/>
          <w:szCs w:val="22"/>
        </w:rPr>
      </w:pPr>
      <w:r w:rsidRPr="00DE755F">
        <w:rPr>
          <w:rFonts w:ascii="ＭＳ 明朝" w:eastAsia="ＭＳ 明朝" w:hAnsi="ＭＳ 明朝" w:hint="eastAsia"/>
          <w:sz w:val="22"/>
          <w:szCs w:val="22"/>
        </w:rPr>
        <w:t>大阪府は，大阪府企業立地促進補助金に関し，補助金交付要綱における交付要件と，補助金申請手続案内文書における交付要件との間に齟齬のないように統一的に記載すべきである。</w:t>
      </w:r>
    </w:p>
    <w:p w14:paraId="1A4C0DD2" w14:textId="77777777" w:rsidR="00D444AB" w:rsidRPr="00DE755F" w:rsidRDefault="00D444AB" w:rsidP="00D444AB">
      <w:pPr>
        <w:pStyle w:val="Default"/>
        <w:rPr>
          <w:rFonts w:ascii="ＭＳ 明朝" w:eastAsia="ＭＳ 明朝" w:hAnsi="ＭＳ 明朝"/>
          <w:sz w:val="22"/>
          <w:szCs w:val="22"/>
        </w:rPr>
      </w:pPr>
    </w:p>
    <w:p w14:paraId="72BAEAE8" w14:textId="17FD10BC" w:rsidR="00D444AB" w:rsidRPr="00DE755F" w:rsidRDefault="00D444AB" w:rsidP="00D444AB">
      <w:pPr>
        <w:pStyle w:val="3"/>
        <w:numPr>
          <w:ilvl w:val="0"/>
          <w:numId w:val="0"/>
        </w:numPr>
        <w:ind w:left="642"/>
      </w:pPr>
      <w:bookmarkStart w:id="369" w:name="_Toc31231907"/>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2D6583">
        <w:rPr>
          <w:noProof/>
        </w:rPr>
        <w:t>68</w:t>
      </w:r>
      <w:r w:rsidRPr="00F36C5D">
        <w:rPr>
          <w:noProof/>
        </w:rPr>
        <w:fldChar w:fldCharType="end"/>
      </w:r>
      <w:r w:rsidRPr="00F36C5D">
        <w:rPr>
          <w:rFonts w:hint="eastAsia"/>
        </w:rPr>
        <w:t>】撤退事例に関する把握と</w:t>
      </w:r>
      <w:r w:rsidRPr="00F36C5D">
        <w:t>PDCAの確保</w:t>
      </w:r>
      <w:bookmarkEnd w:id="369"/>
    </w:p>
    <w:p w14:paraId="07D2BA46" w14:textId="77777777" w:rsidR="00D444AB" w:rsidRPr="00DE755F" w:rsidRDefault="00D444AB" w:rsidP="00D444AB">
      <w:pPr>
        <w:pStyle w:val="Default"/>
        <w:ind w:firstLineChars="100" w:firstLine="221"/>
        <w:rPr>
          <w:rFonts w:ascii="ＭＳ 明朝" w:eastAsia="ＭＳ 明朝" w:hAnsi="ＭＳ 明朝"/>
          <w:sz w:val="22"/>
          <w:szCs w:val="22"/>
        </w:rPr>
      </w:pPr>
      <w:r w:rsidRPr="00DE755F">
        <w:rPr>
          <w:rFonts w:ascii="ＭＳ 明朝" w:eastAsia="ＭＳ 明朝" w:hAnsi="ＭＳ 明朝" w:hint="eastAsia"/>
          <w:sz w:val="22"/>
          <w:szCs w:val="22"/>
        </w:rPr>
        <w:t>大阪府は，大阪府企業立地促進補助金に関し，交付決定が取り消された事案について，取り消された理由も含めて補助事業者選定の審査会に情報提供し，今後の有効な審査につなげるべきである。</w:t>
      </w:r>
    </w:p>
    <w:p w14:paraId="40E2D12E" w14:textId="5096167E" w:rsidR="00D444AB" w:rsidRDefault="00D444AB" w:rsidP="00D444AB">
      <w:pPr>
        <w:widowControl/>
        <w:jc w:val="left"/>
        <w:rPr>
          <w:rFonts w:ascii="ＭＳ 明朝" w:eastAsia="ＭＳ 明朝" w:hAnsi="ＭＳ 明朝"/>
        </w:rPr>
      </w:pPr>
    </w:p>
    <w:p w14:paraId="28E9CD78" w14:textId="77777777" w:rsidR="00CB640E" w:rsidRPr="00DE755F" w:rsidRDefault="00CB640E" w:rsidP="00D444AB">
      <w:pPr>
        <w:widowControl/>
        <w:jc w:val="left"/>
        <w:rPr>
          <w:rFonts w:ascii="ＭＳ 明朝" w:eastAsia="ＭＳ 明朝" w:hAnsi="ＭＳ 明朝"/>
        </w:rPr>
      </w:pPr>
    </w:p>
    <w:p w14:paraId="587F9F1C" w14:textId="77777777" w:rsidR="00D444AB" w:rsidRPr="00F36C5D" w:rsidRDefault="00D444AB">
      <w:pPr>
        <w:pStyle w:val="2"/>
        <w:rPr>
          <w:lang w:eastAsia="zh-CN"/>
        </w:rPr>
      </w:pPr>
      <w:bookmarkStart w:id="370" w:name="_Toc31231908"/>
      <w:r w:rsidRPr="00F36C5D">
        <w:rPr>
          <w:rFonts w:hint="eastAsia"/>
          <w:lang w:eastAsia="zh-CN"/>
        </w:rPr>
        <w:lastRenderedPageBreak/>
        <w:t>大阪府中小企業取引振興事業費補助金</w:t>
      </w:r>
      <w:bookmarkEnd w:id="370"/>
    </w:p>
    <w:p w14:paraId="3307E75D" w14:textId="77777777" w:rsidR="00D444AB" w:rsidRPr="00F36C5D" w:rsidRDefault="00D444AB" w:rsidP="00800E36">
      <w:pPr>
        <w:pStyle w:val="3"/>
        <w:numPr>
          <w:ilvl w:val="0"/>
          <w:numId w:val="226"/>
        </w:numPr>
      </w:pPr>
      <w:bookmarkStart w:id="371" w:name="_Toc31231909"/>
      <w:r w:rsidRPr="00F36C5D">
        <w:rPr>
          <w:rFonts w:hint="eastAsia"/>
        </w:rPr>
        <w:t>概要</w:t>
      </w:r>
      <w:bookmarkEnd w:id="371"/>
    </w:p>
    <w:tbl>
      <w:tblPr>
        <w:tblStyle w:val="a3"/>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D444AB" w:rsidRPr="00DE755F" w14:paraId="6269708E" w14:textId="77777777" w:rsidTr="001C07A5">
        <w:trPr>
          <w:trHeight w:val="360"/>
        </w:trPr>
        <w:tc>
          <w:tcPr>
            <w:tcW w:w="2835" w:type="dxa"/>
            <w:gridSpan w:val="2"/>
            <w:tcBorders>
              <w:top w:val="single" w:sz="4" w:space="0" w:color="auto"/>
              <w:left w:val="single" w:sz="4" w:space="0" w:color="auto"/>
              <w:bottom w:val="single" w:sz="4" w:space="0" w:color="auto"/>
              <w:right w:val="single" w:sz="4" w:space="0" w:color="auto"/>
            </w:tcBorders>
            <w:noWrap/>
            <w:hideMark/>
          </w:tcPr>
          <w:p w14:paraId="5143ADBB"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補助金等の名</w:t>
            </w:r>
            <w:r w:rsidRPr="00DE755F">
              <w:rPr>
                <w:rFonts w:ascii="ＭＳ 明朝" w:eastAsia="ＭＳ 明朝" w:hAnsi="ＭＳ 明朝" w:hint="eastAsia"/>
                <w:sz w:val="22"/>
              </w:rPr>
              <w:t>称</w:t>
            </w:r>
          </w:p>
        </w:tc>
        <w:tc>
          <w:tcPr>
            <w:tcW w:w="5670" w:type="dxa"/>
            <w:gridSpan w:val="5"/>
            <w:tcBorders>
              <w:top w:val="single" w:sz="4" w:space="0" w:color="auto"/>
              <w:left w:val="single" w:sz="4" w:space="0" w:color="auto"/>
              <w:bottom w:val="single" w:sz="4" w:space="0" w:color="auto"/>
              <w:right w:val="single" w:sz="4" w:space="0" w:color="auto"/>
            </w:tcBorders>
            <w:noWrap/>
          </w:tcPr>
          <w:p w14:paraId="2C6CBBB2" w14:textId="77777777" w:rsidR="00D444AB" w:rsidRPr="00DE755F" w:rsidRDefault="00D444AB" w:rsidP="001C07A5">
            <w:pPr>
              <w:pStyle w:val="Default"/>
              <w:rPr>
                <w:rFonts w:ascii="ＭＳ 明朝" w:eastAsia="ＭＳ 明朝" w:hAnsi="ＭＳ 明朝"/>
                <w:kern w:val="2"/>
                <w:sz w:val="22"/>
              </w:rPr>
            </w:pPr>
            <w:r w:rsidRPr="00DE755F">
              <w:rPr>
                <w:rFonts w:ascii="ＭＳ 明朝" w:eastAsia="ＭＳ 明朝" w:hAnsi="ＭＳ 明朝" w:hint="eastAsia"/>
                <w:sz w:val="22"/>
                <w:szCs w:val="22"/>
              </w:rPr>
              <w:t>大阪府中小企業取引振興事業費補助金</w:t>
            </w:r>
          </w:p>
        </w:tc>
      </w:tr>
      <w:tr w:rsidR="00D444AB" w:rsidRPr="00DE755F" w14:paraId="31AFA1BE" w14:textId="77777777" w:rsidTr="001C07A5">
        <w:trPr>
          <w:trHeight w:val="420"/>
        </w:trPr>
        <w:tc>
          <w:tcPr>
            <w:tcW w:w="2835" w:type="dxa"/>
            <w:gridSpan w:val="2"/>
            <w:tcBorders>
              <w:top w:val="single" w:sz="4" w:space="0" w:color="auto"/>
              <w:left w:val="single" w:sz="4" w:space="0" w:color="auto"/>
              <w:bottom w:val="single" w:sz="4" w:space="0" w:color="auto"/>
              <w:right w:val="single" w:sz="4" w:space="0" w:color="auto"/>
            </w:tcBorders>
            <w:noWrap/>
            <w:hideMark/>
          </w:tcPr>
          <w:p w14:paraId="020FF013"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所管部</w:t>
            </w:r>
            <w:r w:rsidRPr="00DE755F">
              <w:rPr>
                <w:rFonts w:ascii="ＭＳ 明朝" w:eastAsia="ＭＳ 明朝" w:hAnsi="ＭＳ 明朝" w:hint="eastAsia"/>
                <w:sz w:val="22"/>
              </w:rPr>
              <w:t>署</w:t>
            </w:r>
          </w:p>
        </w:tc>
        <w:tc>
          <w:tcPr>
            <w:tcW w:w="5670" w:type="dxa"/>
            <w:gridSpan w:val="5"/>
            <w:tcBorders>
              <w:top w:val="single" w:sz="4" w:space="0" w:color="auto"/>
              <w:left w:val="single" w:sz="4" w:space="0" w:color="auto"/>
              <w:bottom w:val="single" w:sz="4" w:space="0" w:color="auto"/>
              <w:right w:val="single" w:sz="4" w:space="0" w:color="auto"/>
            </w:tcBorders>
            <w:noWrap/>
          </w:tcPr>
          <w:p w14:paraId="3879BF60" w14:textId="77777777" w:rsidR="00D444AB" w:rsidRPr="00DE755F" w:rsidRDefault="00D444AB" w:rsidP="001C07A5">
            <w:pPr>
              <w:pStyle w:val="Default"/>
              <w:rPr>
                <w:rFonts w:ascii="ＭＳ 明朝" w:eastAsia="ＭＳ 明朝" w:hAnsi="ＭＳ 明朝"/>
                <w:kern w:val="2"/>
                <w:sz w:val="22"/>
              </w:rPr>
            </w:pPr>
            <w:r w:rsidRPr="00DE755F">
              <w:rPr>
                <w:rFonts w:ascii="ＭＳ 明朝" w:eastAsia="ＭＳ 明朝" w:hAnsi="ＭＳ 明朝" w:hint="eastAsia"/>
                <w:sz w:val="22"/>
                <w:szCs w:val="22"/>
              </w:rPr>
              <w:t>商工労働部　中小企業支援室　ものづくり支援課</w:t>
            </w:r>
          </w:p>
        </w:tc>
      </w:tr>
      <w:tr w:rsidR="00D444AB" w:rsidRPr="00DE755F" w14:paraId="7BD3394F" w14:textId="77777777" w:rsidTr="001C07A5">
        <w:trPr>
          <w:trHeight w:val="390"/>
        </w:trPr>
        <w:tc>
          <w:tcPr>
            <w:tcW w:w="2835" w:type="dxa"/>
            <w:gridSpan w:val="2"/>
            <w:tcBorders>
              <w:top w:val="single" w:sz="4" w:space="0" w:color="auto"/>
              <w:left w:val="single" w:sz="4" w:space="0" w:color="auto"/>
              <w:bottom w:val="single" w:sz="4" w:space="0" w:color="auto"/>
              <w:right w:val="single" w:sz="4" w:space="0" w:color="auto"/>
            </w:tcBorders>
            <w:hideMark/>
          </w:tcPr>
          <w:p w14:paraId="39DCB4AA"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補助金制度等の目的</w:t>
            </w:r>
            <w:r w:rsidRPr="00DE755F">
              <w:rPr>
                <w:rFonts w:ascii="ＭＳ 明朝" w:eastAsia="ＭＳ 明朝" w:hAnsi="ＭＳ 明朝" w:hint="eastAsia"/>
                <w:sz w:val="22"/>
              </w:rPr>
              <w:t>・</w:t>
            </w:r>
          </w:p>
          <w:p w14:paraId="630BB1E7"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概</w:t>
            </w:r>
            <w:r w:rsidRPr="00DE755F">
              <w:rPr>
                <w:rFonts w:ascii="ＭＳ 明朝" w:eastAsia="ＭＳ 明朝" w:hAnsi="ＭＳ 明朝" w:hint="eastAsia"/>
                <w:sz w:val="22"/>
              </w:rPr>
              <w:t>要</w:t>
            </w:r>
          </w:p>
        </w:tc>
        <w:tc>
          <w:tcPr>
            <w:tcW w:w="5670" w:type="dxa"/>
            <w:gridSpan w:val="5"/>
            <w:tcBorders>
              <w:top w:val="single" w:sz="4" w:space="0" w:color="auto"/>
              <w:left w:val="single" w:sz="4" w:space="0" w:color="auto"/>
              <w:bottom w:val="single" w:sz="4" w:space="0" w:color="auto"/>
              <w:right w:val="single" w:sz="4" w:space="0" w:color="auto"/>
            </w:tcBorders>
            <w:noWrap/>
          </w:tcPr>
          <w:p w14:paraId="52B4C415" w14:textId="77777777" w:rsidR="00D444AB" w:rsidRPr="00DE755F" w:rsidRDefault="00D444AB" w:rsidP="001C07A5">
            <w:pPr>
              <w:pStyle w:val="Default"/>
              <w:rPr>
                <w:rFonts w:ascii="ＭＳ 明朝" w:eastAsia="ＭＳ 明朝" w:hAnsi="ＭＳ 明朝"/>
                <w:sz w:val="22"/>
                <w:szCs w:val="22"/>
              </w:rPr>
            </w:pPr>
            <w:r w:rsidRPr="00DE755F">
              <w:rPr>
                <w:rFonts w:ascii="ＭＳ 明朝" w:eastAsia="ＭＳ 明朝" w:hAnsi="ＭＳ 明朝" w:hint="eastAsia"/>
                <w:sz w:val="22"/>
                <w:szCs w:val="22"/>
              </w:rPr>
              <w:t>中小企業の取引振興を図るため，販路開拓支援，下請取引適正化に関する事業を実施する公益財団法人大阪産業振興機構への補助を行う。</w:t>
            </w:r>
          </w:p>
        </w:tc>
      </w:tr>
      <w:tr w:rsidR="00D444AB" w:rsidRPr="00DE755F" w14:paraId="4EAB6CD6" w14:textId="77777777" w:rsidTr="001C07A5">
        <w:trPr>
          <w:trHeight w:val="360"/>
        </w:trPr>
        <w:tc>
          <w:tcPr>
            <w:tcW w:w="2835" w:type="dxa"/>
            <w:gridSpan w:val="2"/>
            <w:tcBorders>
              <w:top w:val="single" w:sz="4" w:space="0" w:color="auto"/>
              <w:left w:val="single" w:sz="4" w:space="0" w:color="auto"/>
              <w:bottom w:val="single" w:sz="4" w:space="0" w:color="auto"/>
              <w:right w:val="single" w:sz="4" w:space="0" w:color="auto"/>
            </w:tcBorders>
            <w:noWrap/>
            <w:hideMark/>
          </w:tcPr>
          <w:p w14:paraId="714A8A2D"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補助開始年</w:t>
            </w:r>
            <w:r w:rsidRPr="00DE755F">
              <w:rPr>
                <w:rFonts w:ascii="ＭＳ 明朝" w:eastAsia="ＭＳ 明朝" w:hAnsi="ＭＳ 明朝" w:hint="eastAsia"/>
                <w:sz w:val="22"/>
              </w:rPr>
              <w:t>度</w:t>
            </w:r>
          </w:p>
        </w:tc>
        <w:tc>
          <w:tcPr>
            <w:tcW w:w="5670" w:type="dxa"/>
            <w:gridSpan w:val="5"/>
            <w:tcBorders>
              <w:top w:val="single" w:sz="4" w:space="0" w:color="auto"/>
              <w:left w:val="single" w:sz="4" w:space="0" w:color="auto"/>
              <w:bottom w:val="single" w:sz="4" w:space="0" w:color="auto"/>
              <w:right w:val="single" w:sz="4" w:space="0" w:color="auto"/>
            </w:tcBorders>
            <w:noWrap/>
          </w:tcPr>
          <w:p w14:paraId="53A3D190" w14:textId="77777777" w:rsidR="00D444AB" w:rsidRPr="00DE755F" w:rsidRDefault="00D444AB" w:rsidP="001C07A5">
            <w:pPr>
              <w:pStyle w:val="Default"/>
              <w:rPr>
                <w:rFonts w:ascii="ＭＳ 明朝" w:eastAsia="ＭＳ 明朝" w:hAnsi="ＭＳ 明朝"/>
                <w:kern w:val="2"/>
                <w:sz w:val="22"/>
              </w:rPr>
            </w:pPr>
            <w:r w:rsidRPr="00DE755F">
              <w:rPr>
                <w:rFonts w:ascii="ＭＳ 明朝" w:eastAsia="ＭＳ 明朝" w:hAnsi="ＭＳ 明朝" w:hint="eastAsia"/>
                <w:sz w:val="22"/>
                <w:szCs w:val="22"/>
              </w:rPr>
              <w:t>平成</w:t>
            </w:r>
            <w:r w:rsidRPr="00DE755F">
              <w:rPr>
                <w:rFonts w:ascii="ＭＳ 明朝" w:eastAsia="ＭＳ 明朝" w:hAnsi="ＭＳ 明朝"/>
                <w:sz w:val="22"/>
                <w:szCs w:val="22"/>
              </w:rPr>
              <w:t>21</w:t>
            </w:r>
            <w:r w:rsidRPr="00DE755F">
              <w:rPr>
                <w:rFonts w:ascii="ＭＳ 明朝" w:eastAsia="ＭＳ 明朝" w:hAnsi="ＭＳ 明朝" w:hint="eastAsia"/>
                <w:sz w:val="22"/>
                <w:szCs w:val="22"/>
              </w:rPr>
              <w:t>年度（大阪中小企業支援センター事業から改名）</w:t>
            </w:r>
          </w:p>
        </w:tc>
      </w:tr>
      <w:tr w:rsidR="00D444AB" w:rsidRPr="00DE755F" w14:paraId="088CF5A0" w14:textId="77777777" w:rsidTr="001C07A5">
        <w:trPr>
          <w:trHeight w:val="360"/>
        </w:trPr>
        <w:tc>
          <w:tcPr>
            <w:tcW w:w="2835" w:type="dxa"/>
            <w:gridSpan w:val="2"/>
            <w:tcBorders>
              <w:top w:val="single" w:sz="4" w:space="0" w:color="auto"/>
              <w:left w:val="single" w:sz="4" w:space="0" w:color="auto"/>
              <w:bottom w:val="single" w:sz="4" w:space="0" w:color="auto"/>
              <w:right w:val="single" w:sz="4" w:space="0" w:color="auto"/>
            </w:tcBorders>
            <w:noWrap/>
            <w:hideMark/>
          </w:tcPr>
          <w:p w14:paraId="217B1A52" w14:textId="77777777" w:rsidR="00D444AB" w:rsidRPr="00DE755F" w:rsidRDefault="00D444AB" w:rsidP="001C07A5">
            <w:pPr>
              <w:pStyle w:val="Default"/>
              <w:ind w:left="204"/>
              <w:rPr>
                <w:rFonts w:ascii="ＭＳ 明朝" w:eastAsia="ＭＳ 明朝" w:hAnsi="ＭＳ 明朝" w:cs="ＭＳ 明朝"/>
                <w:sz w:val="22"/>
              </w:rPr>
            </w:pPr>
            <w:r w:rsidRPr="00DE755F">
              <w:rPr>
                <w:rFonts w:ascii="ＭＳ 明朝" w:eastAsia="ＭＳ 明朝" w:hAnsi="ＭＳ 明朝" w:cs="ＭＳ 明朝" w:hint="eastAsia"/>
                <w:sz w:val="22"/>
              </w:rPr>
              <w:t>平成</w:t>
            </w:r>
            <w:r w:rsidRPr="00DE755F">
              <w:rPr>
                <w:rFonts w:ascii="ＭＳ 明朝" w:eastAsia="ＭＳ 明朝" w:hAnsi="ＭＳ 明朝" w:cs="ＭＳ 明朝"/>
                <w:sz w:val="22"/>
              </w:rPr>
              <w:t>30年度の交付先</w:t>
            </w:r>
          </w:p>
          <w:p w14:paraId="0AAD87B2"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（交付先の件数</w:t>
            </w:r>
            <w:r w:rsidRPr="00DE755F">
              <w:rPr>
                <w:rFonts w:ascii="ＭＳ 明朝" w:eastAsia="ＭＳ 明朝" w:hAnsi="ＭＳ 明朝" w:hint="eastAsia"/>
                <w:sz w:val="22"/>
              </w:rPr>
              <w:t>）</w:t>
            </w:r>
          </w:p>
        </w:tc>
        <w:tc>
          <w:tcPr>
            <w:tcW w:w="5670" w:type="dxa"/>
            <w:gridSpan w:val="5"/>
            <w:tcBorders>
              <w:top w:val="single" w:sz="4" w:space="0" w:color="auto"/>
              <w:left w:val="single" w:sz="4" w:space="0" w:color="auto"/>
              <w:bottom w:val="single" w:sz="4" w:space="0" w:color="auto"/>
              <w:right w:val="single" w:sz="4" w:space="0" w:color="auto"/>
            </w:tcBorders>
            <w:noWrap/>
          </w:tcPr>
          <w:p w14:paraId="3E3B6B37" w14:textId="77777777" w:rsidR="00D444AB" w:rsidRPr="00DE755F" w:rsidRDefault="00D444AB" w:rsidP="001C07A5">
            <w:pPr>
              <w:pStyle w:val="Default"/>
              <w:rPr>
                <w:rFonts w:ascii="ＭＳ 明朝" w:eastAsia="ＭＳ 明朝" w:hAnsi="ＭＳ 明朝"/>
                <w:kern w:val="2"/>
                <w:sz w:val="22"/>
              </w:rPr>
            </w:pPr>
            <w:r w:rsidRPr="00DE755F">
              <w:rPr>
                <w:rFonts w:ascii="ＭＳ 明朝" w:eastAsia="ＭＳ 明朝" w:hAnsi="ＭＳ 明朝" w:hint="eastAsia"/>
                <w:sz w:val="22"/>
                <w:szCs w:val="22"/>
              </w:rPr>
              <w:t>（公財）大阪産業振興機構（現大阪産業局）（</w:t>
            </w:r>
            <w:r w:rsidRPr="00DE755F">
              <w:rPr>
                <w:rFonts w:ascii="ＭＳ 明朝" w:eastAsia="ＭＳ 明朝" w:hAnsi="ＭＳ 明朝"/>
                <w:sz w:val="22"/>
                <w:szCs w:val="22"/>
              </w:rPr>
              <w:t>1件）</w:t>
            </w:r>
          </w:p>
        </w:tc>
      </w:tr>
      <w:tr w:rsidR="00D444AB" w:rsidRPr="00DE755F" w14:paraId="34131A75" w14:textId="77777777" w:rsidTr="001C07A5">
        <w:trPr>
          <w:trHeight w:val="360"/>
        </w:trPr>
        <w:tc>
          <w:tcPr>
            <w:tcW w:w="2835" w:type="dxa"/>
            <w:gridSpan w:val="2"/>
            <w:tcBorders>
              <w:top w:val="single" w:sz="4" w:space="0" w:color="auto"/>
              <w:left w:val="single" w:sz="4" w:space="0" w:color="auto"/>
              <w:bottom w:val="single" w:sz="4" w:space="0" w:color="auto"/>
              <w:right w:val="single" w:sz="4" w:space="0" w:color="auto"/>
            </w:tcBorders>
            <w:noWrap/>
            <w:hideMark/>
          </w:tcPr>
          <w:p w14:paraId="22B7AA08" w14:textId="77777777" w:rsidR="00D444AB" w:rsidRPr="00DE755F" w:rsidRDefault="00D444AB" w:rsidP="001C07A5">
            <w:pPr>
              <w:pStyle w:val="Default"/>
              <w:ind w:leftChars="100" w:left="221"/>
              <w:rPr>
                <w:rFonts w:ascii="ＭＳ 明朝" w:eastAsia="ＭＳ 明朝" w:hAnsi="ＭＳ 明朝"/>
                <w:sz w:val="22"/>
              </w:rPr>
            </w:pPr>
            <w:r w:rsidRPr="00DE755F">
              <w:rPr>
                <w:rFonts w:ascii="ＭＳ 明朝" w:eastAsia="ＭＳ 明朝" w:hAnsi="ＭＳ 明朝" w:cs="ＭＳ 明朝" w:hint="eastAsia"/>
                <w:sz w:val="22"/>
              </w:rPr>
              <w:t>根拠規定等</w:t>
            </w:r>
          </w:p>
        </w:tc>
        <w:tc>
          <w:tcPr>
            <w:tcW w:w="5670" w:type="dxa"/>
            <w:gridSpan w:val="5"/>
            <w:tcBorders>
              <w:top w:val="single" w:sz="4" w:space="0" w:color="auto"/>
              <w:left w:val="single" w:sz="4" w:space="0" w:color="auto"/>
              <w:bottom w:val="single" w:sz="4" w:space="0" w:color="auto"/>
              <w:right w:val="single" w:sz="4" w:space="0" w:color="auto"/>
            </w:tcBorders>
            <w:noWrap/>
          </w:tcPr>
          <w:p w14:paraId="7B02C381" w14:textId="77777777" w:rsidR="00D444AB" w:rsidRPr="00DE755F" w:rsidRDefault="00D444AB" w:rsidP="001C07A5">
            <w:pPr>
              <w:pStyle w:val="Default"/>
              <w:rPr>
                <w:rFonts w:ascii="ＭＳ 明朝" w:eastAsia="ＭＳ 明朝" w:hAnsi="ＭＳ 明朝"/>
                <w:kern w:val="2"/>
                <w:sz w:val="22"/>
              </w:rPr>
            </w:pPr>
            <w:r w:rsidRPr="00DE755F">
              <w:rPr>
                <w:rFonts w:ascii="ＭＳ 明朝" w:eastAsia="ＭＳ 明朝" w:hAnsi="ＭＳ 明朝" w:hint="eastAsia"/>
                <w:sz w:val="22"/>
                <w:szCs w:val="22"/>
              </w:rPr>
              <w:t>大阪府中小企業支援取引振興事業費補助金交付要綱</w:t>
            </w:r>
          </w:p>
        </w:tc>
      </w:tr>
      <w:tr w:rsidR="00D444AB" w:rsidRPr="00DE755F" w14:paraId="5EEFA05E" w14:textId="77777777" w:rsidTr="001C07A5">
        <w:trPr>
          <w:trHeight w:val="360"/>
        </w:trPr>
        <w:tc>
          <w:tcPr>
            <w:tcW w:w="2835" w:type="dxa"/>
            <w:gridSpan w:val="2"/>
            <w:tcBorders>
              <w:top w:val="single" w:sz="4" w:space="0" w:color="auto"/>
              <w:left w:val="single" w:sz="4" w:space="0" w:color="auto"/>
              <w:bottom w:val="nil"/>
              <w:right w:val="single" w:sz="4" w:space="0" w:color="auto"/>
            </w:tcBorders>
            <w:noWrap/>
            <w:hideMark/>
          </w:tcPr>
          <w:p w14:paraId="5BEAD83D"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補助金等の推</w:t>
            </w:r>
            <w:r w:rsidRPr="00DE755F">
              <w:rPr>
                <w:rFonts w:ascii="ＭＳ 明朝" w:eastAsia="ＭＳ 明朝" w:hAnsi="ＭＳ 明朝" w:hint="eastAsia"/>
                <w:sz w:val="22"/>
              </w:rPr>
              <w:t>移</w:t>
            </w:r>
          </w:p>
          <w:p w14:paraId="5B767EEA"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（単位：千円</w:t>
            </w:r>
            <w:r w:rsidRPr="00DE755F">
              <w:rPr>
                <w:rFonts w:ascii="ＭＳ 明朝" w:eastAsia="ＭＳ 明朝" w:hAnsi="ＭＳ 明朝" w:hint="eastAsia"/>
                <w:sz w:val="22"/>
              </w:rPr>
              <w:t>）</w:t>
            </w:r>
          </w:p>
        </w:tc>
        <w:tc>
          <w:tcPr>
            <w:tcW w:w="1134" w:type="dxa"/>
            <w:tcBorders>
              <w:top w:val="single" w:sz="4" w:space="0" w:color="auto"/>
              <w:left w:val="single" w:sz="4" w:space="0" w:color="auto"/>
              <w:bottom w:val="single" w:sz="4" w:space="0" w:color="auto"/>
              <w:right w:val="single" w:sz="4" w:space="0" w:color="auto"/>
            </w:tcBorders>
            <w:noWrap/>
            <w:hideMark/>
          </w:tcPr>
          <w:p w14:paraId="6BEFC048" w14:textId="77777777" w:rsidR="00D444AB" w:rsidRPr="00DE755F" w:rsidRDefault="00D444AB" w:rsidP="001C07A5">
            <w:pPr>
              <w:pStyle w:val="Default"/>
              <w:ind w:left="204"/>
              <w:rPr>
                <w:rFonts w:ascii="ＭＳ 明朝" w:eastAsia="ＭＳ 明朝" w:hAnsi="ＭＳ 明朝"/>
                <w:sz w:val="20"/>
              </w:rPr>
            </w:pPr>
            <w:r w:rsidRPr="00DE755F">
              <w:rPr>
                <w:rFonts w:ascii="ＭＳ 明朝" w:eastAsia="ＭＳ 明朝" w:hAnsi="ＭＳ 明朝" w:cs="ＭＳ 明朝" w:hint="eastAsia"/>
                <w:sz w:val="20"/>
              </w:rPr>
              <w:t>平成</w:t>
            </w:r>
            <w:r w:rsidRPr="00DE755F">
              <w:rPr>
                <w:rFonts w:ascii="ＭＳ 明朝" w:eastAsia="ＭＳ 明朝" w:hAnsi="ＭＳ 明朝"/>
                <w:sz w:val="20"/>
              </w:rPr>
              <w:t>26</w:t>
            </w:r>
            <w:r w:rsidRPr="00DE755F">
              <w:rPr>
                <w:rFonts w:ascii="ＭＳ 明朝" w:eastAsia="ＭＳ 明朝" w:hAnsi="ＭＳ 明朝" w:cs="ＭＳ 明朝" w:hint="eastAsia"/>
                <w:sz w:val="20"/>
              </w:rPr>
              <w:t>年</w:t>
            </w:r>
            <w:r w:rsidRPr="00DE755F">
              <w:rPr>
                <w:rFonts w:ascii="ＭＳ 明朝" w:eastAsia="ＭＳ 明朝" w:hAnsi="ＭＳ 明朝" w:hint="eastAsia"/>
                <w:sz w:val="20"/>
              </w:rPr>
              <w:t>度</w:t>
            </w:r>
          </w:p>
        </w:tc>
        <w:tc>
          <w:tcPr>
            <w:tcW w:w="1134" w:type="dxa"/>
            <w:tcBorders>
              <w:top w:val="single" w:sz="4" w:space="0" w:color="auto"/>
              <w:left w:val="single" w:sz="4" w:space="0" w:color="auto"/>
              <w:bottom w:val="single" w:sz="4" w:space="0" w:color="auto"/>
              <w:right w:val="single" w:sz="4" w:space="0" w:color="auto"/>
            </w:tcBorders>
            <w:noWrap/>
            <w:hideMark/>
          </w:tcPr>
          <w:p w14:paraId="67B06BDC" w14:textId="77777777" w:rsidR="00D444AB" w:rsidRPr="00DE755F" w:rsidRDefault="00D444AB" w:rsidP="001C07A5">
            <w:pPr>
              <w:pStyle w:val="Default"/>
              <w:ind w:left="204"/>
              <w:rPr>
                <w:rFonts w:ascii="ＭＳ 明朝" w:eastAsia="ＭＳ 明朝" w:hAnsi="ＭＳ 明朝"/>
                <w:sz w:val="20"/>
              </w:rPr>
            </w:pPr>
            <w:r w:rsidRPr="00DE755F">
              <w:rPr>
                <w:rFonts w:ascii="ＭＳ 明朝" w:eastAsia="ＭＳ 明朝" w:hAnsi="ＭＳ 明朝" w:cs="ＭＳ 明朝" w:hint="eastAsia"/>
                <w:sz w:val="20"/>
              </w:rPr>
              <w:t>平成</w:t>
            </w:r>
            <w:r w:rsidRPr="00DE755F">
              <w:rPr>
                <w:rFonts w:ascii="ＭＳ 明朝" w:eastAsia="ＭＳ 明朝" w:hAnsi="ＭＳ 明朝"/>
                <w:sz w:val="20"/>
              </w:rPr>
              <w:t>27</w:t>
            </w:r>
            <w:r w:rsidRPr="00DE755F">
              <w:rPr>
                <w:rFonts w:ascii="ＭＳ 明朝" w:eastAsia="ＭＳ 明朝" w:hAnsi="ＭＳ 明朝" w:cs="ＭＳ 明朝" w:hint="eastAsia"/>
                <w:sz w:val="20"/>
              </w:rPr>
              <w:t>年</w:t>
            </w:r>
            <w:r w:rsidRPr="00DE755F">
              <w:rPr>
                <w:rFonts w:ascii="ＭＳ 明朝" w:eastAsia="ＭＳ 明朝" w:hAnsi="ＭＳ 明朝" w:hint="eastAsia"/>
                <w:sz w:val="20"/>
              </w:rPr>
              <w:t>度</w:t>
            </w:r>
          </w:p>
        </w:tc>
        <w:tc>
          <w:tcPr>
            <w:tcW w:w="1134" w:type="dxa"/>
            <w:tcBorders>
              <w:top w:val="single" w:sz="4" w:space="0" w:color="auto"/>
              <w:left w:val="single" w:sz="4" w:space="0" w:color="auto"/>
              <w:bottom w:val="single" w:sz="4" w:space="0" w:color="auto"/>
              <w:right w:val="single" w:sz="4" w:space="0" w:color="auto"/>
            </w:tcBorders>
            <w:noWrap/>
            <w:hideMark/>
          </w:tcPr>
          <w:p w14:paraId="7626D1BA" w14:textId="77777777" w:rsidR="00D444AB" w:rsidRPr="00DE755F" w:rsidRDefault="00D444AB" w:rsidP="001C07A5">
            <w:pPr>
              <w:pStyle w:val="Default"/>
              <w:ind w:left="204"/>
              <w:rPr>
                <w:rFonts w:ascii="ＭＳ 明朝" w:eastAsia="ＭＳ 明朝" w:hAnsi="ＭＳ 明朝"/>
                <w:sz w:val="20"/>
              </w:rPr>
            </w:pPr>
            <w:r w:rsidRPr="00DE755F">
              <w:rPr>
                <w:rFonts w:ascii="ＭＳ 明朝" w:eastAsia="ＭＳ 明朝" w:hAnsi="ＭＳ 明朝" w:cs="ＭＳ 明朝" w:hint="eastAsia"/>
                <w:sz w:val="20"/>
              </w:rPr>
              <w:t>平成</w:t>
            </w:r>
            <w:r w:rsidRPr="00DE755F">
              <w:rPr>
                <w:rFonts w:ascii="ＭＳ 明朝" w:eastAsia="ＭＳ 明朝" w:hAnsi="ＭＳ 明朝"/>
                <w:sz w:val="20"/>
              </w:rPr>
              <w:t>28</w:t>
            </w:r>
            <w:r w:rsidRPr="00DE755F">
              <w:rPr>
                <w:rFonts w:ascii="ＭＳ 明朝" w:eastAsia="ＭＳ 明朝" w:hAnsi="ＭＳ 明朝" w:cs="ＭＳ 明朝" w:hint="eastAsia"/>
                <w:sz w:val="20"/>
              </w:rPr>
              <w:t>年</w:t>
            </w:r>
            <w:r w:rsidRPr="00DE755F">
              <w:rPr>
                <w:rFonts w:ascii="ＭＳ 明朝" w:eastAsia="ＭＳ 明朝" w:hAnsi="ＭＳ 明朝" w:hint="eastAsia"/>
                <w:sz w:val="20"/>
              </w:rPr>
              <w:t>度</w:t>
            </w:r>
          </w:p>
        </w:tc>
        <w:tc>
          <w:tcPr>
            <w:tcW w:w="1134" w:type="dxa"/>
            <w:tcBorders>
              <w:top w:val="single" w:sz="4" w:space="0" w:color="auto"/>
              <w:left w:val="single" w:sz="4" w:space="0" w:color="auto"/>
              <w:bottom w:val="single" w:sz="4" w:space="0" w:color="auto"/>
              <w:right w:val="single" w:sz="4" w:space="0" w:color="auto"/>
            </w:tcBorders>
            <w:noWrap/>
            <w:hideMark/>
          </w:tcPr>
          <w:p w14:paraId="4A48C19C" w14:textId="77777777" w:rsidR="00D444AB" w:rsidRPr="00DE755F" w:rsidRDefault="00D444AB" w:rsidP="001C07A5">
            <w:pPr>
              <w:pStyle w:val="Default"/>
              <w:ind w:left="204"/>
              <w:rPr>
                <w:rFonts w:ascii="ＭＳ 明朝" w:eastAsia="ＭＳ 明朝" w:hAnsi="ＭＳ 明朝"/>
                <w:sz w:val="20"/>
              </w:rPr>
            </w:pPr>
            <w:r w:rsidRPr="00DE755F">
              <w:rPr>
                <w:rFonts w:ascii="ＭＳ 明朝" w:eastAsia="ＭＳ 明朝" w:hAnsi="ＭＳ 明朝" w:cs="ＭＳ 明朝" w:hint="eastAsia"/>
                <w:sz w:val="20"/>
              </w:rPr>
              <w:t>平成</w:t>
            </w:r>
            <w:r w:rsidRPr="00DE755F">
              <w:rPr>
                <w:rFonts w:ascii="ＭＳ 明朝" w:eastAsia="ＭＳ 明朝" w:hAnsi="ＭＳ 明朝"/>
                <w:sz w:val="20"/>
              </w:rPr>
              <w:t>29</w:t>
            </w:r>
            <w:r w:rsidRPr="00DE755F">
              <w:rPr>
                <w:rFonts w:ascii="ＭＳ 明朝" w:eastAsia="ＭＳ 明朝" w:hAnsi="ＭＳ 明朝" w:cs="ＭＳ 明朝" w:hint="eastAsia"/>
                <w:sz w:val="20"/>
              </w:rPr>
              <w:t>年</w:t>
            </w:r>
            <w:r w:rsidRPr="00DE755F">
              <w:rPr>
                <w:rFonts w:ascii="ＭＳ 明朝" w:eastAsia="ＭＳ 明朝" w:hAnsi="ＭＳ 明朝" w:hint="eastAsia"/>
                <w:sz w:val="20"/>
              </w:rPr>
              <w:t>度</w:t>
            </w:r>
          </w:p>
        </w:tc>
        <w:tc>
          <w:tcPr>
            <w:tcW w:w="1134" w:type="dxa"/>
            <w:tcBorders>
              <w:top w:val="single" w:sz="4" w:space="0" w:color="auto"/>
              <w:left w:val="single" w:sz="4" w:space="0" w:color="auto"/>
              <w:bottom w:val="single" w:sz="4" w:space="0" w:color="auto"/>
              <w:right w:val="single" w:sz="4" w:space="0" w:color="auto"/>
            </w:tcBorders>
            <w:noWrap/>
            <w:hideMark/>
          </w:tcPr>
          <w:p w14:paraId="64384D05" w14:textId="77777777" w:rsidR="00D444AB" w:rsidRPr="00DE755F" w:rsidRDefault="00D444AB" w:rsidP="001C07A5">
            <w:pPr>
              <w:pStyle w:val="Default"/>
              <w:ind w:left="204"/>
              <w:rPr>
                <w:rFonts w:ascii="ＭＳ 明朝" w:eastAsia="ＭＳ 明朝" w:hAnsi="ＭＳ 明朝"/>
                <w:sz w:val="20"/>
              </w:rPr>
            </w:pPr>
            <w:r w:rsidRPr="00DE755F">
              <w:rPr>
                <w:rFonts w:ascii="ＭＳ 明朝" w:eastAsia="ＭＳ 明朝" w:hAnsi="ＭＳ 明朝" w:cs="ＭＳ 明朝" w:hint="eastAsia"/>
                <w:sz w:val="20"/>
              </w:rPr>
              <w:t>平成</w:t>
            </w:r>
            <w:r w:rsidRPr="00DE755F">
              <w:rPr>
                <w:rFonts w:ascii="ＭＳ 明朝" w:eastAsia="ＭＳ 明朝" w:hAnsi="ＭＳ 明朝"/>
                <w:sz w:val="20"/>
              </w:rPr>
              <w:t>30</w:t>
            </w:r>
            <w:r w:rsidRPr="00DE755F">
              <w:rPr>
                <w:rFonts w:ascii="ＭＳ 明朝" w:eastAsia="ＭＳ 明朝" w:hAnsi="ＭＳ 明朝" w:cs="ＭＳ 明朝" w:hint="eastAsia"/>
                <w:sz w:val="20"/>
              </w:rPr>
              <w:t>年</w:t>
            </w:r>
            <w:r w:rsidRPr="00DE755F">
              <w:rPr>
                <w:rFonts w:ascii="ＭＳ 明朝" w:eastAsia="ＭＳ 明朝" w:hAnsi="ＭＳ 明朝" w:hint="eastAsia"/>
                <w:sz w:val="20"/>
              </w:rPr>
              <w:t>度</w:t>
            </w:r>
          </w:p>
        </w:tc>
      </w:tr>
      <w:tr w:rsidR="00D444AB" w:rsidRPr="00DE755F" w14:paraId="0BDCA57E" w14:textId="77777777" w:rsidTr="001C07A5">
        <w:trPr>
          <w:trHeight w:val="360"/>
        </w:trPr>
        <w:tc>
          <w:tcPr>
            <w:tcW w:w="1417" w:type="dxa"/>
            <w:vMerge w:val="restart"/>
            <w:tcBorders>
              <w:top w:val="nil"/>
              <w:left w:val="single" w:sz="4" w:space="0" w:color="auto"/>
              <w:bottom w:val="single" w:sz="4" w:space="0" w:color="auto"/>
              <w:right w:val="single" w:sz="4" w:space="0" w:color="auto"/>
            </w:tcBorders>
            <w:noWrap/>
            <w:hideMark/>
          </w:tcPr>
          <w:p w14:paraId="29E8110A" w14:textId="77777777" w:rsidR="00D444AB" w:rsidRPr="00DE755F" w:rsidRDefault="00D444AB" w:rsidP="001C07A5">
            <w:pPr>
              <w:rPr>
                <w:rFonts w:ascii="ＭＳ 明朝" w:eastAsia="ＭＳ 明朝" w:hAnsi="ＭＳ 明朝"/>
                <w:sz w:val="20"/>
              </w:rPr>
            </w:pPr>
          </w:p>
        </w:tc>
        <w:tc>
          <w:tcPr>
            <w:tcW w:w="1418" w:type="dxa"/>
            <w:tcBorders>
              <w:top w:val="single" w:sz="4" w:space="0" w:color="auto"/>
              <w:left w:val="single" w:sz="4" w:space="0" w:color="auto"/>
              <w:bottom w:val="single" w:sz="4" w:space="0" w:color="auto"/>
              <w:right w:val="single" w:sz="4" w:space="0" w:color="auto"/>
            </w:tcBorders>
            <w:hideMark/>
          </w:tcPr>
          <w:p w14:paraId="46E26CC5" w14:textId="77777777" w:rsidR="00D444AB" w:rsidRPr="00DE755F" w:rsidRDefault="00D444AB" w:rsidP="001C07A5">
            <w:pPr>
              <w:pStyle w:val="Default"/>
              <w:ind w:left="204"/>
              <w:rPr>
                <w:rFonts w:ascii="ＭＳ 明朝" w:eastAsia="ＭＳ 明朝" w:hAnsi="ＭＳ 明朝"/>
                <w:kern w:val="2"/>
                <w:sz w:val="22"/>
              </w:rPr>
            </w:pPr>
            <w:r w:rsidRPr="00DE755F">
              <w:rPr>
                <w:rFonts w:ascii="ＭＳ 明朝" w:eastAsia="ＭＳ 明朝" w:hAnsi="ＭＳ 明朝" w:cs="ＭＳ 明朝" w:hint="eastAsia"/>
                <w:sz w:val="22"/>
              </w:rPr>
              <w:t>当初予</w:t>
            </w:r>
            <w:r w:rsidRPr="00DE755F">
              <w:rPr>
                <w:rFonts w:ascii="ＭＳ 明朝" w:eastAsia="ＭＳ 明朝" w:hAnsi="ＭＳ 明朝" w:hint="eastAsia"/>
                <w:sz w:val="22"/>
              </w:rPr>
              <w:t>算</w:t>
            </w:r>
          </w:p>
        </w:tc>
        <w:tc>
          <w:tcPr>
            <w:tcW w:w="1134" w:type="dxa"/>
            <w:noWrap/>
          </w:tcPr>
          <w:p w14:paraId="7773ADFC"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89,180</w:t>
            </w:r>
            <w:r w:rsidRPr="00DE755F">
              <w:rPr>
                <w:rFonts w:ascii="ＭＳ 明朝" w:eastAsia="ＭＳ 明朝" w:hAnsi="ＭＳ 明朝" w:hint="eastAsia"/>
              </w:rPr>
              <w:t xml:space="preserve">　</w:t>
            </w:r>
          </w:p>
        </w:tc>
        <w:tc>
          <w:tcPr>
            <w:tcW w:w="1134" w:type="dxa"/>
            <w:noWrap/>
          </w:tcPr>
          <w:p w14:paraId="2BE69662"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86,449</w:t>
            </w:r>
            <w:r w:rsidRPr="00DE755F">
              <w:rPr>
                <w:rFonts w:ascii="ＭＳ 明朝" w:eastAsia="ＭＳ 明朝" w:hAnsi="ＭＳ 明朝" w:hint="eastAsia"/>
              </w:rPr>
              <w:t xml:space="preserve">　</w:t>
            </w:r>
          </w:p>
        </w:tc>
        <w:tc>
          <w:tcPr>
            <w:tcW w:w="1134" w:type="dxa"/>
            <w:noWrap/>
          </w:tcPr>
          <w:p w14:paraId="4823EE90"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84,347</w:t>
            </w:r>
            <w:r w:rsidRPr="00DE755F">
              <w:rPr>
                <w:rFonts w:ascii="ＭＳ 明朝" w:eastAsia="ＭＳ 明朝" w:hAnsi="ＭＳ 明朝" w:hint="eastAsia"/>
              </w:rPr>
              <w:t xml:space="preserve">　</w:t>
            </w:r>
          </w:p>
        </w:tc>
        <w:tc>
          <w:tcPr>
            <w:tcW w:w="1134" w:type="dxa"/>
            <w:noWrap/>
          </w:tcPr>
          <w:p w14:paraId="2583F6A9"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89,991</w:t>
            </w:r>
            <w:r w:rsidRPr="00DE755F">
              <w:rPr>
                <w:rFonts w:ascii="ＭＳ 明朝" w:eastAsia="ＭＳ 明朝" w:hAnsi="ＭＳ 明朝" w:hint="eastAsia"/>
              </w:rPr>
              <w:t xml:space="preserve">　</w:t>
            </w:r>
          </w:p>
        </w:tc>
        <w:tc>
          <w:tcPr>
            <w:tcW w:w="1134" w:type="dxa"/>
            <w:noWrap/>
          </w:tcPr>
          <w:p w14:paraId="529A7DE5"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91,409</w:t>
            </w:r>
            <w:r w:rsidRPr="00DE755F">
              <w:rPr>
                <w:rFonts w:ascii="ＭＳ 明朝" w:eastAsia="ＭＳ 明朝" w:hAnsi="ＭＳ 明朝" w:hint="eastAsia"/>
              </w:rPr>
              <w:t xml:space="preserve">　</w:t>
            </w:r>
          </w:p>
        </w:tc>
      </w:tr>
      <w:tr w:rsidR="00D444AB" w:rsidRPr="00DE755F" w14:paraId="22A09BB9" w14:textId="77777777" w:rsidTr="001C07A5">
        <w:trPr>
          <w:trHeight w:val="210"/>
        </w:trPr>
        <w:tc>
          <w:tcPr>
            <w:tcW w:w="1417" w:type="dxa"/>
            <w:vMerge/>
            <w:tcBorders>
              <w:top w:val="nil"/>
              <w:left w:val="single" w:sz="4" w:space="0" w:color="auto"/>
              <w:bottom w:val="single" w:sz="4" w:space="0" w:color="auto"/>
              <w:right w:val="single" w:sz="4" w:space="0" w:color="auto"/>
            </w:tcBorders>
            <w:vAlign w:val="center"/>
            <w:hideMark/>
          </w:tcPr>
          <w:p w14:paraId="2AC58A72" w14:textId="77777777" w:rsidR="00D444AB" w:rsidRPr="00DE755F" w:rsidRDefault="00D444AB" w:rsidP="001C07A5">
            <w:pPr>
              <w:widowControl/>
              <w:jc w:val="left"/>
              <w:rPr>
                <w:rFonts w:ascii="ＭＳ 明朝" w:eastAsia="ＭＳ 明朝" w:hAnsi="ＭＳ 明朝"/>
                <w:sz w:val="20"/>
              </w:rPr>
            </w:pPr>
          </w:p>
        </w:tc>
        <w:tc>
          <w:tcPr>
            <w:tcW w:w="1418" w:type="dxa"/>
            <w:tcBorders>
              <w:top w:val="single" w:sz="4" w:space="0" w:color="auto"/>
              <w:left w:val="single" w:sz="4" w:space="0" w:color="auto"/>
              <w:bottom w:val="single" w:sz="4" w:space="0" w:color="auto"/>
              <w:right w:val="single" w:sz="4" w:space="0" w:color="auto"/>
            </w:tcBorders>
            <w:hideMark/>
          </w:tcPr>
          <w:p w14:paraId="775D0FAD"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交付実</w:t>
            </w:r>
            <w:r w:rsidRPr="00DE755F">
              <w:rPr>
                <w:rFonts w:ascii="ＭＳ 明朝" w:eastAsia="ＭＳ 明朝" w:hAnsi="ＭＳ 明朝" w:hint="eastAsia"/>
                <w:sz w:val="22"/>
              </w:rPr>
              <w:t>績</w:t>
            </w:r>
          </w:p>
        </w:tc>
        <w:tc>
          <w:tcPr>
            <w:tcW w:w="1134" w:type="dxa"/>
            <w:noWrap/>
          </w:tcPr>
          <w:p w14:paraId="482F5F00"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 xml:space="preserve">85,533　</w:t>
            </w:r>
          </w:p>
        </w:tc>
        <w:tc>
          <w:tcPr>
            <w:tcW w:w="1134" w:type="dxa"/>
            <w:noWrap/>
          </w:tcPr>
          <w:p w14:paraId="5C5C6647"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 xml:space="preserve">85,458　</w:t>
            </w:r>
          </w:p>
        </w:tc>
        <w:tc>
          <w:tcPr>
            <w:tcW w:w="1134" w:type="dxa"/>
            <w:noWrap/>
          </w:tcPr>
          <w:p w14:paraId="5FCCA57B"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 xml:space="preserve">84,347　</w:t>
            </w:r>
          </w:p>
        </w:tc>
        <w:tc>
          <w:tcPr>
            <w:tcW w:w="1134" w:type="dxa"/>
            <w:noWrap/>
          </w:tcPr>
          <w:p w14:paraId="48F54AE8"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89,991</w:t>
            </w:r>
          </w:p>
        </w:tc>
        <w:tc>
          <w:tcPr>
            <w:tcW w:w="1134" w:type="dxa"/>
            <w:noWrap/>
          </w:tcPr>
          <w:p w14:paraId="05477D5A"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87,705</w:t>
            </w:r>
          </w:p>
        </w:tc>
      </w:tr>
      <w:tr w:rsidR="00D444AB" w:rsidRPr="00DE755F" w14:paraId="3A61405B" w14:textId="77777777" w:rsidTr="001C07A5">
        <w:trPr>
          <w:trHeight w:val="360"/>
        </w:trPr>
        <w:tc>
          <w:tcPr>
            <w:tcW w:w="2835" w:type="dxa"/>
            <w:gridSpan w:val="2"/>
            <w:tcBorders>
              <w:top w:val="single" w:sz="4" w:space="0" w:color="auto"/>
              <w:left w:val="single" w:sz="4" w:space="0" w:color="auto"/>
              <w:bottom w:val="single" w:sz="4" w:space="0" w:color="auto"/>
              <w:right w:val="single" w:sz="4" w:space="0" w:color="auto"/>
            </w:tcBorders>
            <w:noWrap/>
            <w:hideMark/>
          </w:tcPr>
          <w:p w14:paraId="0682BA43"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財</w:t>
            </w:r>
            <w:r w:rsidRPr="00DE755F">
              <w:rPr>
                <w:rFonts w:ascii="ＭＳ 明朝" w:eastAsia="ＭＳ 明朝" w:hAnsi="ＭＳ 明朝" w:hint="eastAsia"/>
                <w:sz w:val="22"/>
              </w:rPr>
              <w:t>源</w:t>
            </w:r>
          </w:p>
        </w:tc>
        <w:tc>
          <w:tcPr>
            <w:tcW w:w="5670" w:type="dxa"/>
            <w:gridSpan w:val="5"/>
            <w:tcBorders>
              <w:top w:val="single" w:sz="4" w:space="0" w:color="auto"/>
              <w:left w:val="single" w:sz="4" w:space="0" w:color="auto"/>
              <w:bottom w:val="single" w:sz="4" w:space="0" w:color="auto"/>
              <w:right w:val="single" w:sz="4" w:space="0" w:color="auto"/>
            </w:tcBorders>
            <w:noWrap/>
            <w:hideMark/>
          </w:tcPr>
          <w:p w14:paraId="60305CB4" w14:textId="1802F579" w:rsidR="00D444AB" w:rsidRPr="00DE755F" w:rsidRDefault="00D444AB" w:rsidP="001C07A5">
            <w:pPr>
              <w:pStyle w:val="Default"/>
              <w:rPr>
                <w:rFonts w:ascii="ＭＳ 明朝" w:eastAsia="ＭＳ 明朝" w:hAnsi="ＭＳ 明朝" w:cs="ＭＳ 明朝"/>
                <w:sz w:val="22"/>
              </w:rPr>
            </w:pPr>
            <w:r w:rsidRPr="00DE755F">
              <w:rPr>
                <w:rFonts w:ascii="ＭＳ 明朝" w:eastAsia="ＭＳ 明朝" w:hAnsi="ＭＳ 明朝" w:cs="ＭＳ 明朝" w:hint="eastAsia"/>
                <w:sz w:val="22"/>
              </w:rPr>
              <w:t>一般財源</w:t>
            </w:r>
          </w:p>
        </w:tc>
      </w:tr>
    </w:tbl>
    <w:p w14:paraId="5B5FC0A5" w14:textId="77777777" w:rsidR="00D444AB" w:rsidRPr="00DE755F" w:rsidRDefault="00D444AB" w:rsidP="00CB640E">
      <w:pPr>
        <w:pStyle w:val="Default"/>
        <w:rPr>
          <w:rFonts w:ascii="ＭＳ 明朝" w:eastAsia="ＭＳ 明朝" w:hAnsi="ＭＳ 明朝"/>
          <w:sz w:val="22"/>
          <w:szCs w:val="22"/>
        </w:rPr>
      </w:pPr>
    </w:p>
    <w:p w14:paraId="036E561C" w14:textId="77777777" w:rsidR="00D444AB" w:rsidRPr="00F36C5D" w:rsidRDefault="00D444AB" w:rsidP="00D444AB">
      <w:pPr>
        <w:pStyle w:val="3"/>
        <w:numPr>
          <w:ilvl w:val="0"/>
          <w:numId w:val="1"/>
        </w:numPr>
      </w:pPr>
      <w:bookmarkStart w:id="372" w:name="_Toc31231911"/>
      <w:r w:rsidRPr="00F36C5D">
        <w:rPr>
          <w:rFonts w:hint="eastAsia"/>
        </w:rPr>
        <w:t>監査の結果及び意見</w:t>
      </w:r>
      <w:bookmarkEnd w:id="372"/>
    </w:p>
    <w:p w14:paraId="3AEA18C9" w14:textId="25542875" w:rsidR="00D444AB" w:rsidRPr="00DE755F" w:rsidRDefault="00D444AB" w:rsidP="00D444AB">
      <w:pPr>
        <w:pStyle w:val="3"/>
        <w:numPr>
          <w:ilvl w:val="0"/>
          <w:numId w:val="0"/>
        </w:numPr>
        <w:ind w:left="642"/>
      </w:pPr>
      <w:bookmarkStart w:id="373" w:name="_Toc31231912"/>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2D6583">
        <w:rPr>
          <w:noProof/>
        </w:rPr>
        <w:t>69</w:t>
      </w:r>
      <w:r w:rsidRPr="00F36C5D">
        <w:rPr>
          <w:noProof/>
        </w:rPr>
        <w:fldChar w:fldCharType="end"/>
      </w:r>
      <w:r w:rsidRPr="00F36C5D">
        <w:rPr>
          <w:rFonts w:hint="eastAsia"/>
        </w:rPr>
        <w:t>】合理的な成果目標の設定</w:t>
      </w:r>
      <w:bookmarkEnd w:id="373"/>
    </w:p>
    <w:p w14:paraId="41C59BBB" w14:textId="2D424564" w:rsidR="00D444AB" w:rsidRPr="00DE755F" w:rsidRDefault="00D444AB" w:rsidP="00D444AB">
      <w:pPr>
        <w:pStyle w:val="Default"/>
        <w:ind w:firstLineChars="100" w:firstLine="221"/>
        <w:rPr>
          <w:rFonts w:ascii="ＭＳ 明朝" w:eastAsia="ＭＳ 明朝" w:hAnsi="ＭＳ 明朝"/>
          <w:sz w:val="22"/>
          <w:szCs w:val="22"/>
        </w:rPr>
      </w:pPr>
      <w:r w:rsidRPr="00DE755F">
        <w:rPr>
          <w:rFonts w:ascii="ＭＳ 明朝" w:eastAsia="ＭＳ 明朝" w:hAnsi="ＭＳ 明朝" w:hint="eastAsia"/>
          <w:sz w:val="22"/>
          <w:szCs w:val="22"/>
        </w:rPr>
        <w:t>大阪府は，大阪府中小企業取引振興事業費補助金に関し，補助事業者における事業計画に記載</w:t>
      </w:r>
      <w:r>
        <w:rPr>
          <w:rFonts w:ascii="ＭＳ 明朝" w:eastAsia="ＭＳ 明朝" w:hAnsi="ＭＳ 明朝" w:hint="eastAsia"/>
          <w:sz w:val="22"/>
          <w:szCs w:val="22"/>
        </w:rPr>
        <w:t>する</w:t>
      </w:r>
      <w:r w:rsidRPr="00DE755F">
        <w:rPr>
          <w:rFonts w:ascii="ＭＳ 明朝" w:eastAsia="ＭＳ 明朝" w:hAnsi="ＭＳ 明朝" w:hint="eastAsia"/>
          <w:sz w:val="22"/>
          <w:szCs w:val="22"/>
        </w:rPr>
        <w:t>成果目標</w:t>
      </w:r>
      <w:r>
        <w:rPr>
          <w:rFonts w:ascii="ＭＳ 明朝" w:eastAsia="ＭＳ 明朝" w:hAnsi="ＭＳ 明朝" w:hint="eastAsia"/>
          <w:sz w:val="22"/>
          <w:szCs w:val="22"/>
        </w:rPr>
        <w:t>について，</w:t>
      </w:r>
      <w:r w:rsidRPr="00DE755F">
        <w:rPr>
          <w:rFonts w:ascii="ＭＳ 明朝" w:eastAsia="ＭＳ 明朝" w:hAnsi="ＭＳ 明朝" w:hint="eastAsia"/>
          <w:sz w:val="22"/>
          <w:szCs w:val="22"/>
        </w:rPr>
        <w:t>一律に前年と同様の数字を</w:t>
      </w:r>
      <w:r>
        <w:rPr>
          <w:rFonts w:ascii="ＭＳ 明朝" w:eastAsia="ＭＳ 明朝" w:hAnsi="ＭＳ 明朝" w:hint="eastAsia"/>
          <w:sz w:val="22"/>
          <w:szCs w:val="22"/>
        </w:rPr>
        <w:t>記載</w:t>
      </w:r>
      <w:r w:rsidRPr="00DE755F">
        <w:rPr>
          <w:rFonts w:ascii="ＭＳ 明朝" w:eastAsia="ＭＳ 明朝" w:hAnsi="ＭＳ 明朝" w:hint="eastAsia"/>
          <w:sz w:val="22"/>
          <w:szCs w:val="22"/>
        </w:rPr>
        <w:t>するのではなく，その都度合理的な数字を設定するよう，大阪府として引き続き指導するべきである。</w:t>
      </w:r>
    </w:p>
    <w:p w14:paraId="15A99D58" w14:textId="77777777" w:rsidR="00D444AB" w:rsidRPr="00DE755F" w:rsidRDefault="00D444AB" w:rsidP="00D444AB">
      <w:pPr>
        <w:pStyle w:val="Default"/>
        <w:rPr>
          <w:rFonts w:ascii="ＭＳ 明朝" w:eastAsia="ＭＳ 明朝" w:hAnsi="ＭＳ 明朝"/>
          <w:sz w:val="22"/>
          <w:szCs w:val="22"/>
        </w:rPr>
      </w:pPr>
    </w:p>
    <w:p w14:paraId="2705E3AE" w14:textId="3BD0173E" w:rsidR="00D444AB" w:rsidRPr="00F36C5D" w:rsidRDefault="00D444AB" w:rsidP="00D444AB">
      <w:pPr>
        <w:pStyle w:val="3"/>
        <w:numPr>
          <w:ilvl w:val="0"/>
          <w:numId w:val="0"/>
        </w:numPr>
        <w:ind w:left="642"/>
      </w:pPr>
      <w:bookmarkStart w:id="374" w:name="_Toc31231913"/>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2D6583">
        <w:rPr>
          <w:noProof/>
        </w:rPr>
        <w:t>70</w:t>
      </w:r>
      <w:r w:rsidRPr="00F36C5D">
        <w:rPr>
          <w:noProof/>
        </w:rPr>
        <w:fldChar w:fldCharType="end"/>
      </w:r>
      <w:r w:rsidRPr="00F36C5D">
        <w:rPr>
          <w:rFonts w:hint="eastAsia"/>
        </w:rPr>
        <w:t>】概算払の必要性及びタイミングの検討</w:t>
      </w:r>
      <w:bookmarkEnd w:id="374"/>
    </w:p>
    <w:p w14:paraId="27FC5238" w14:textId="2A594D99" w:rsidR="00D444AB" w:rsidRPr="00DE755F" w:rsidRDefault="00D444AB" w:rsidP="00D444AB">
      <w:pPr>
        <w:pStyle w:val="Default"/>
        <w:ind w:firstLineChars="100" w:firstLine="221"/>
        <w:rPr>
          <w:rFonts w:ascii="ＭＳ 明朝" w:eastAsia="ＭＳ 明朝" w:hAnsi="ＭＳ 明朝"/>
          <w:sz w:val="22"/>
          <w:szCs w:val="22"/>
        </w:rPr>
      </w:pPr>
      <w:r w:rsidRPr="00DE755F">
        <w:rPr>
          <w:rFonts w:ascii="ＭＳ 明朝" w:eastAsia="ＭＳ 明朝" w:hAnsi="ＭＳ 明朝" w:hint="eastAsia"/>
          <w:sz w:val="22"/>
          <w:szCs w:val="22"/>
        </w:rPr>
        <w:t>大阪府は，大阪府中小企業取引振興事業費補助金に関し，補助事業者の財政状況を踏まえた上で概算払の必要性，概算払のタイミングを検討した上で，概算払理由書に具体的に記載すべきである。</w:t>
      </w:r>
    </w:p>
    <w:p w14:paraId="5E0A422D" w14:textId="77777777" w:rsidR="00D444AB" w:rsidRPr="00DE755F" w:rsidRDefault="00D444AB" w:rsidP="00D444AB">
      <w:pPr>
        <w:pStyle w:val="Default"/>
        <w:rPr>
          <w:rFonts w:ascii="ＭＳ 明朝" w:eastAsia="ＭＳ 明朝" w:hAnsi="ＭＳ 明朝"/>
          <w:sz w:val="22"/>
          <w:szCs w:val="22"/>
        </w:rPr>
      </w:pPr>
    </w:p>
    <w:p w14:paraId="4A99B374" w14:textId="7AFD8E69" w:rsidR="00D444AB" w:rsidRPr="00F36C5D" w:rsidRDefault="00D444AB" w:rsidP="00D444AB">
      <w:pPr>
        <w:pStyle w:val="3"/>
        <w:numPr>
          <w:ilvl w:val="0"/>
          <w:numId w:val="0"/>
        </w:numPr>
        <w:ind w:left="642"/>
      </w:pPr>
      <w:bookmarkStart w:id="375" w:name="_Toc31231914"/>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2D6583">
        <w:rPr>
          <w:noProof/>
        </w:rPr>
        <w:t>71</w:t>
      </w:r>
      <w:r w:rsidRPr="00F36C5D">
        <w:rPr>
          <w:noProof/>
        </w:rPr>
        <w:fldChar w:fldCharType="end"/>
      </w:r>
      <w:r w:rsidRPr="00F36C5D">
        <w:rPr>
          <w:rFonts w:hint="eastAsia"/>
        </w:rPr>
        <w:t>】仕入税額控除に関する報告の徴収</w:t>
      </w:r>
      <w:bookmarkEnd w:id="375"/>
    </w:p>
    <w:p w14:paraId="058653B1" w14:textId="77777777" w:rsidR="00D444AB" w:rsidRPr="00DE755F" w:rsidRDefault="00D444AB" w:rsidP="00D444AB">
      <w:pPr>
        <w:pStyle w:val="Default"/>
        <w:ind w:firstLineChars="100" w:firstLine="221"/>
        <w:rPr>
          <w:rFonts w:ascii="ＭＳ 明朝" w:eastAsia="ＭＳ 明朝" w:hAnsi="ＭＳ 明朝"/>
          <w:sz w:val="22"/>
          <w:szCs w:val="22"/>
        </w:rPr>
      </w:pPr>
      <w:r w:rsidRPr="00DE755F">
        <w:rPr>
          <w:rFonts w:ascii="ＭＳ 明朝" w:eastAsia="ＭＳ 明朝" w:hAnsi="ＭＳ 明朝" w:hint="eastAsia"/>
          <w:sz w:val="22"/>
          <w:szCs w:val="22"/>
        </w:rPr>
        <w:t>大阪府は，大阪府中小企業取引振興事業費補助金に関し，仕入税額控除を受けた場合にのみ補助事業者から大阪府に報告させるのではなく，仕入税額控除を受けたかどうかについて報告させるべきである。</w:t>
      </w:r>
    </w:p>
    <w:p w14:paraId="53D5E533" w14:textId="77777777" w:rsidR="00D444AB" w:rsidRPr="00DE755F" w:rsidRDefault="00D444AB" w:rsidP="00D444AB">
      <w:pPr>
        <w:pStyle w:val="Default"/>
        <w:rPr>
          <w:rFonts w:ascii="ＭＳ 明朝" w:eastAsia="ＭＳ 明朝" w:hAnsi="ＭＳ 明朝"/>
          <w:sz w:val="22"/>
          <w:szCs w:val="22"/>
        </w:rPr>
      </w:pPr>
    </w:p>
    <w:p w14:paraId="4FC6C2D9" w14:textId="6EDB40CD" w:rsidR="00D444AB" w:rsidRPr="00DE755F" w:rsidRDefault="00D444AB" w:rsidP="00D444AB">
      <w:pPr>
        <w:pStyle w:val="3"/>
        <w:numPr>
          <w:ilvl w:val="0"/>
          <w:numId w:val="0"/>
        </w:numPr>
        <w:ind w:left="642"/>
      </w:pPr>
      <w:bookmarkStart w:id="376" w:name="_Toc31231915"/>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2D6583">
        <w:rPr>
          <w:noProof/>
        </w:rPr>
        <w:t>72</w:t>
      </w:r>
      <w:r w:rsidRPr="00F36C5D">
        <w:rPr>
          <w:noProof/>
        </w:rPr>
        <w:fldChar w:fldCharType="end"/>
      </w:r>
      <w:r w:rsidRPr="00F36C5D">
        <w:rPr>
          <w:rFonts w:hint="eastAsia"/>
        </w:rPr>
        <w:t>】大阪産業局に対する財政的関与のあり方</w:t>
      </w:r>
      <w:bookmarkEnd w:id="376"/>
    </w:p>
    <w:p w14:paraId="57E035B6" w14:textId="2C7C4B70" w:rsidR="0001182C" w:rsidRDefault="00D444AB" w:rsidP="00CB640E">
      <w:pPr>
        <w:pStyle w:val="Default"/>
        <w:ind w:firstLineChars="100" w:firstLine="221"/>
        <w:rPr>
          <w:rFonts w:ascii="ＭＳ 明朝" w:eastAsia="ＭＳ 明朝" w:hAnsi="ＭＳ 明朝"/>
          <w:sz w:val="22"/>
          <w:szCs w:val="22"/>
        </w:rPr>
      </w:pPr>
      <w:r w:rsidRPr="008E6DA0">
        <w:rPr>
          <w:rFonts w:ascii="ＭＳ 明朝" w:eastAsia="ＭＳ 明朝" w:hAnsi="ＭＳ 明朝" w:hint="eastAsia"/>
          <w:sz w:val="22"/>
          <w:szCs w:val="22"/>
        </w:rPr>
        <w:t>大阪府は，大阪府中小企業取引振興事業費補助金に関し，補助金交付という手法が妥当であるのかについて，大阪産業局と大阪府との関係のあり方も含めて検討すべきである。</w:t>
      </w:r>
    </w:p>
    <w:p w14:paraId="7ECB85B3" w14:textId="77777777" w:rsidR="0001182C" w:rsidRPr="00DE755F" w:rsidRDefault="0001182C" w:rsidP="00D444AB">
      <w:pPr>
        <w:pStyle w:val="Default"/>
        <w:rPr>
          <w:rFonts w:ascii="ＭＳ 明朝" w:eastAsia="ＭＳ 明朝" w:hAnsi="ＭＳ 明朝"/>
          <w:sz w:val="22"/>
          <w:szCs w:val="22"/>
        </w:rPr>
      </w:pPr>
    </w:p>
    <w:p w14:paraId="4F8DD7FD" w14:textId="13F00F5B" w:rsidR="00D444AB" w:rsidRPr="00F36C5D" w:rsidRDefault="00D444AB">
      <w:pPr>
        <w:pStyle w:val="2"/>
      </w:pPr>
      <w:bookmarkStart w:id="377" w:name="_Toc31231916"/>
      <w:r w:rsidRPr="00F36C5D">
        <w:rPr>
          <w:rFonts w:hint="eastAsia"/>
        </w:rPr>
        <w:lastRenderedPageBreak/>
        <w:t>大阪府小規模企業者等設備貸与事業円滑化補助金</w:t>
      </w:r>
      <w:bookmarkEnd w:id="377"/>
    </w:p>
    <w:p w14:paraId="0FA3DC6F" w14:textId="77777777" w:rsidR="00D444AB" w:rsidRPr="00F36C5D" w:rsidRDefault="00D444AB" w:rsidP="00800E36">
      <w:pPr>
        <w:pStyle w:val="3"/>
        <w:numPr>
          <w:ilvl w:val="0"/>
          <w:numId w:val="227"/>
        </w:numPr>
      </w:pPr>
      <w:bookmarkStart w:id="378" w:name="_Toc31231917"/>
      <w:r w:rsidRPr="00F36C5D">
        <w:rPr>
          <w:rFonts w:hint="eastAsia"/>
        </w:rPr>
        <w:t>概要</w:t>
      </w:r>
      <w:bookmarkEnd w:id="378"/>
    </w:p>
    <w:tbl>
      <w:tblPr>
        <w:tblStyle w:val="a3"/>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D444AB" w:rsidRPr="00DE755F" w14:paraId="1AD9DB80" w14:textId="77777777" w:rsidTr="001C07A5">
        <w:trPr>
          <w:trHeight w:val="360"/>
        </w:trPr>
        <w:tc>
          <w:tcPr>
            <w:tcW w:w="2835" w:type="dxa"/>
            <w:gridSpan w:val="2"/>
            <w:tcBorders>
              <w:top w:val="single" w:sz="4" w:space="0" w:color="auto"/>
              <w:left w:val="single" w:sz="4" w:space="0" w:color="auto"/>
              <w:bottom w:val="single" w:sz="4" w:space="0" w:color="auto"/>
              <w:right w:val="single" w:sz="4" w:space="0" w:color="auto"/>
            </w:tcBorders>
            <w:noWrap/>
            <w:hideMark/>
          </w:tcPr>
          <w:p w14:paraId="1C4C3870"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補助金等の名</w:t>
            </w:r>
            <w:r w:rsidRPr="00DE755F">
              <w:rPr>
                <w:rFonts w:ascii="ＭＳ 明朝" w:eastAsia="ＭＳ 明朝" w:hAnsi="ＭＳ 明朝" w:hint="eastAsia"/>
                <w:sz w:val="22"/>
              </w:rPr>
              <w:t>称</w:t>
            </w:r>
          </w:p>
        </w:tc>
        <w:tc>
          <w:tcPr>
            <w:tcW w:w="5670" w:type="dxa"/>
            <w:gridSpan w:val="5"/>
            <w:tcBorders>
              <w:top w:val="single" w:sz="4" w:space="0" w:color="auto"/>
              <w:left w:val="single" w:sz="4" w:space="0" w:color="auto"/>
              <w:bottom w:val="single" w:sz="4" w:space="0" w:color="auto"/>
              <w:right w:val="single" w:sz="4" w:space="0" w:color="auto"/>
            </w:tcBorders>
            <w:noWrap/>
          </w:tcPr>
          <w:p w14:paraId="331DD750" w14:textId="77777777" w:rsidR="00D444AB" w:rsidRPr="00DE755F" w:rsidRDefault="00D444AB" w:rsidP="001C07A5">
            <w:pPr>
              <w:pStyle w:val="Default"/>
              <w:rPr>
                <w:rFonts w:ascii="ＭＳ 明朝" w:eastAsia="ＭＳ 明朝" w:hAnsi="ＭＳ 明朝"/>
                <w:kern w:val="2"/>
                <w:sz w:val="22"/>
              </w:rPr>
            </w:pPr>
            <w:r w:rsidRPr="00DE755F">
              <w:rPr>
                <w:rFonts w:ascii="ＭＳ 明朝" w:eastAsia="ＭＳ 明朝" w:hAnsi="ＭＳ 明朝" w:hint="eastAsia"/>
                <w:sz w:val="22"/>
                <w:szCs w:val="22"/>
              </w:rPr>
              <w:t>大阪府小規模企業者等設備貸与事業円滑化補助金</w:t>
            </w:r>
          </w:p>
        </w:tc>
      </w:tr>
      <w:tr w:rsidR="00D444AB" w:rsidRPr="00DE755F" w14:paraId="7CAEC07B" w14:textId="77777777" w:rsidTr="001C07A5">
        <w:trPr>
          <w:trHeight w:val="420"/>
        </w:trPr>
        <w:tc>
          <w:tcPr>
            <w:tcW w:w="2835" w:type="dxa"/>
            <w:gridSpan w:val="2"/>
            <w:tcBorders>
              <w:top w:val="single" w:sz="4" w:space="0" w:color="auto"/>
              <w:left w:val="single" w:sz="4" w:space="0" w:color="auto"/>
              <w:bottom w:val="single" w:sz="4" w:space="0" w:color="auto"/>
              <w:right w:val="single" w:sz="4" w:space="0" w:color="auto"/>
            </w:tcBorders>
            <w:noWrap/>
            <w:hideMark/>
          </w:tcPr>
          <w:p w14:paraId="32C68342"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所管部</w:t>
            </w:r>
            <w:r w:rsidRPr="00DE755F">
              <w:rPr>
                <w:rFonts w:ascii="ＭＳ 明朝" w:eastAsia="ＭＳ 明朝" w:hAnsi="ＭＳ 明朝" w:hint="eastAsia"/>
                <w:sz w:val="22"/>
              </w:rPr>
              <w:t>署</w:t>
            </w:r>
          </w:p>
        </w:tc>
        <w:tc>
          <w:tcPr>
            <w:tcW w:w="5670" w:type="dxa"/>
            <w:gridSpan w:val="5"/>
            <w:tcBorders>
              <w:top w:val="single" w:sz="4" w:space="0" w:color="auto"/>
              <w:left w:val="single" w:sz="4" w:space="0" w:color="auto"/>
              <w:bottom w:val="single" w:sz="4" w:space="0" w:color="auto"/>
              <w:right w:val="single" w:sz="4" w:space="0" w:color="auto"/>
            </w:tcBorders>
            <w:noWrap/>
          </w:tcPr>
          <w:p w14:paraId="04A658F1" w14:textId="77777777" w:rsidR="00D444AB" w:rsidRPr="00DE755F" w:rsidRDefault="00D444AB" w:rsidP="001C07A5">
            <w:pPr>
              <w:pStyle w:val="Default"/>
              <w:rPr>
                <w:rFonts w:ascii="ＭＳ 明朝" w:eastAsia="ＭＳ 明朝" w:hAnsi="ＭＳ 明朝"/>
                <w:kern w:val="2"/>
                <w:sz w:val="22"/>
              </w:rPr>
            </w:pPr>
            <w:r w:rsidRPr="00DE755F">
              <w:rPr>
                <w:rFonts w:ascii="ＭＳ 明朝" w:eastAsia="ＭＳ 明朝" w:hAnsi="ＭＳ 明朝" w:hint="eastAsia"/>
                <w:sz w:val="22"/>
                <w:szCs w:val="22"/>
              </w:rPr>
              <w:t>商工労働部　中小企業支援室　金融課</w:t>
            </w:r>
          </w:p>
        </w:tc>
      </w:tr>
      <w:tr w:rsidR="00D444AB" w:rsidRPr="00DE755F" w14:paraId="16A8565A" w14:textId="77777777" w:rsidTr="001C07A5">
        <w:trPr>
          <w:trHeight w:val="390"/>
        </w:trPr>
        <w:tc>
          <w:tcPr>
            <w:tcW w:w="2835" w:type="dxa"/>
            <w:gridSpan w:val="2"/>
            <w:tcBorders>
              <w:top w:val="single" w:sz="4" w:space="0" w:color="auto"/>
              <w:left w:val="single" w:sz="4" w:space="0" w:color="auto"/>
              <w:bottom w:val="single" w:sz="4" w:space="0" w:color="auto"/>
              <w:right w:val="single" w:sz="4" w:space="0" w:color="auto"/>
            </w:tcBorders>
            <w:hideMark/>
          </w:tcPr>
          <w:p w14:paraId="571B31F5"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補助金制度等の目的</w:t>
            </w:r>
            <w:r w:rsidRPr="00DE755F">
              <w:rPr>
                <w:rFonts w:ascii="ＭＳ 明朝" w:eastAsia="ＭＳ 明朝" w:hAnsi="ＭＳ 明朝" w:hint="eastAsia"/>
                <w:sz w:val="22"/>
              </w:rPr>
              <w:t>・</w:t>
            </w:r>
          </w:p>
          <w:p w14:paraId="495866D6"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概</w:t>
            </w:r>
            <w:r w:rsidRPr="00DE755F">
              <w:rPr>
                <w:rFonts w:ascii="ＭＳ 明朝" w:eastAsia="ＭＳ 明朝" w:hAnsi="ＭＳ 明朝" w:hint="eastAsia"/>
                <w:sz w:val="22"/>
              </w:rPr>
              <w:t>要</w:t>
            </w:r>
          </w:p>
        </w:tc>
        <w:tc>
          <w:tcPr>
            <w:tcW w:w="5670" w:type="dxa"/>
            <w:gridSpan w:val="5"/>
            <w:tcBorders>
              <w:top w:val="single" w:sz="4" w:space="0" w:color="auto"/>
              <w:left w:val="single" w:sz="4" w:space="0" w:color="auto"/>
              <w:bottom w:val="single" w:sz="4" w:space="0" w:color="auto"/>
              <w:right w:val="single" w:sz="4" w:space="0" w:color="auto"/>
            </w:tcBorders>
            <w:noWrap/>
          </w:tcPr>
          <w:p w14:paraId="5F6DE99F" w14:textId="77777777" w:rsidR="00D444AB" w:rsidRPr="00DE755F" w:rsidRDefault="00D444AB" w:rsidP="001C07A5">
            <w:pPr>
              <w:pStyle w:val="Default"/>
              <w:rPr>
                <w:rFonts w:ascii="ＭＳ 明朝" w:eastAsia="ＭＳ 明朝" w:hAnsi="ＭＳ 明朝"/>
                <w:sz w:val="22"/>
                <w:szCs w:val="22"/>
              </w:rPr>
            </w:pPr>
            <w:r w:rsidRPr="00DE755F">
              <w:rPr>
                <w:rFonts w:ascii="ＭＳ 明朝" w:eastAsia="ＭＳ 明朝" w:hAnsi="ＭＳ 明朝" w:hint="eastAsia"/>
                <w:sz w:val="22"/>
                <w:szCs w:val="22"/>
              </w:rPr>
              <w:t>（公財）大阪産業振興機構が実施する小規模企業者等設備貸与事業に係る将来の債権償却を円滑に行うための事業・対象経費は貸倒れに備えた資金とする。</w:t>
            </w:r>
          </w:p>
        </w:tc>
      </w:tr>
      <w:tr w:rsidR="00D444AB" w:rsidRPr="00DE755F" w14:paraId="39D4D2BF" w14:textId="77777777" w:rsidTr="001C07A5">
        <w:trPr>
          <w:trHeight w:val="360"/>
        </w:trPr>
        <w:tc>
          <w:tcPr>
            <w:tcW w:w="2835" w:type="dxa"/>
            <w:gridSpan w:val="2"/>
            <w:tcBorders>
              <w:top w:val="single" w:sz="4" w:space="0" w:color="auto"/>
              <w:left w:val="single" w:sz="4" w:space="0" w:color="auto"/>
              <w:bottom w:val="single" w:sz="4" w:space="0" w:color="auto"/>
              <w:right w:val="single" w:sz="4" w:space="0" w:color="auto"/>
            </w:tcBorders>
            <w:noWrap/>
            <w:hideMark/>
          </w:tcPr>
          <w:p w14:paraId="53056926"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補助開始年</w:t>
            </w:r>
            <w:r w:rsidRPr="00DE755F">
              <w:rPr>
                <w:rFonts w:ascii="ＭＳ 明朝" w:eastAsia="ＭＳ 明朝" w:hAnsi="ＭＳ 明朝" w:hint="eastAsia"/>
                <w:sz w:val="22"/>
              </w:rPr>
              <w:t>度</w:t>
            </w:r>
          </w:p>
        </w:tc>
        <w:tc>
          <w:tcPr>
            <w:tcW w:w="5670" w:type="dxa"/>
            <w:gridSpan w:val="5"/>
            <w:tcBorders>
              <w:top w:val="single" w:sz="4" w:space="0" w:color="auto"/>
              <w:left w:val="single" w:sz="4" w:space="0" w:color="auto"/>
              <w:bottom w:val="single" w:sz="4" w:space="0" w:color="auto"/>
              <w:right w:val="single" w:sz="4" w:space="0" w:color="auto"/>
            </w:tcBorders>
            <w:noWrap/>
          </w:tcPr>
          <w:p w14:paraId="119FC853" w14:textId="77777777" w:rsidR="00D444AB" w:rsidRPr="00DE755F" w:rsidRDefault="00D444AB" w:rsidP="001C07A5">
            <w:pPr>
              <w:pStyle w:val="Default"/>
              <w:rPr>
                <w:rFonts w:ascii="ＭＳ 明朝" w:eastAsia="ＭＳ 明朝" w:hAnsi="ＭＳ 明朝"/>
                <w:kern w:val="2"/>
                <w:sz w:val="22"/>
              </w:rPr>
            </w:pPr>
            <w:r w:rsidRPr="00DE755F">
              <w:rPr>
                <w:rFonts w:ascii="ＭＳ 明朝" w:eastAsia="ＭＳ 明朝" w:hAnsi="ＭＳ 明朝" w:hint="eastAsia"/>
                <w:sz w:val="22"/>
                <w:szCs w:val="22"/>
              </w:rPr>
              <w:t>平成</w:t>
            </w:r>
            <w:r w:rsidRPr="00DE755F">
              <w:rPr>
                <w:rFonts w:ascii="ＭＳ 明朝" w:eastAsia="ＭＳ 明朝" w:hAnsi="ＭＳ 明朝"/>
                <w:sz w:val="22"/>
                <w:szCs w:val="22"/>
              </w:rPr>
              <w:t>15</w:t>
            </w:r>
            <w:r w:rsidRPr="00DE755F">
              <w:rPr>
                <w:rFonts w:ascii="ＭＳ 明朝" w:eastAsia="ＭＳ 明朝" w:hAnsi="ＭＳ 明朝" w:hint="eastAsia"/>
                <w:sz w:val="22"/>
                <w:szCs w:val="22"/>
              </w:rPr>
              <w:t>年度</w:t>
            </w:r>
          </w:p>
        </w:tc>
      </w:tr>
      <w:tr w:rsidR="00D444AB" w:rsidRPr="00DE755F" w14:paraId="474C4032" w14:textId="77777777" w:rsidTr="001C07A5">
        <w:trPr>
          <w:trHeight w:val="360"/>
        </w:trPr>
        <w:tc>
          <w:tcPr>
            <w:tcW w:w="2835" w:type="dxa"/>
            <w:gridSpan w:val="2"/>
            <w:tcBorders>
              <w:top w:val="single" w:sz="4" w:space="0" w:color="auto"/>
              <w:left w:val="single" w:sz="4" w:space="0" w:color="auto"/>
              <w:bottom w:val="single" w:sz="4" w:space="0" w:color="auto"/>
              <w:right w:val="single" w:sz="4" w:space="0" w:color="auto"/>
            </w:tcBorders>
            <w:noWrap/>
            <w:hideMark/>
          </w:tcPr>
          <w:p w14:paraId="34A5C4E0" w14:textId="77777777" w:rsidR="00D444AB" w:rsidRPr="00DE755F" w:rsidRDefault="00D444AB" w:rsidP="001C07A5">
            <w:pPr>
              <w:pStyle w:val="Default"/>
              <w:ind w:left="204"/>
              <w:rPr>
                <w:rFonts w:ascii="ＭＳ 明朝" w:eastAsia="ＭＳ 明朝" w:hAnsi="ＭＳ 明朝" w:cs="ＭＳ 明朝"/>
                <w:sz w:val="22"/>
              </w:rPr>
            </w:pPr>
            <w:r w:rsidRPr="00DE755F">
              <w:rPr>
                <w:rFonts w:ascii="ＭＳ 明朝" w:eastAsia="ＭＳ 明朝" w:hAnsi="ＭＳ 明朝" w:cs="ＭＳ 明朝" w:hint="eastAsia"/>
                <w:sz w:val="22"/>
              </w:rPr>
              <w:t>平成</w:t>
            </w:r>
            <w:r w:rsidRPr="00DE755F">
              <w:rPr>
                <w:rFonts w:ascii="ＭＳ 明朝" w:eastAsia="ＭＳ 明朝" w:hAnsi="ＭＳ 明朝" w:cs="ＭＳ 明朝"/>
                <w:sz w:val="22"/>
              </w:rPr>
              <w:t>30年度の交付先</w:t>
            </w:r>
          </w:p>
          <w:p w14:paraId="567E96E5"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（交付先の件数</w:t>
            </w:r>
            <w:r w:rsidRPr="00DE755F">
              <w:rPr>
                <w:rFonts w:ascii="ＭＳ 明朝" w:eastAsia="ＭＳ 明朝" w:hAnsi="ＭＳ 明朝" w:hint="eastAsia"/>
                <w:sz w:val="22"/>
              </w:rPr>
              <w:t>）</w:t>
            </w:r>
          </w:p>
        </w:tc>
        <w:tc>
          <w:tcPr>
            <w:tcW w:w="5670" w:type="dxa"/>
            <w:gridSpan w:val="5"/>
            <w:tcBorders>
              <w:top w:val="single" w:sz="4" w:space="0" w:color="auto"/>
              <w:left w:val="single" w:sz="4" w:space="0" w:color="auto"/>
              <w:bottom w:val="single" w:sz="4" w:space="0" w:color="auto"/>
              <w:right w:val="single" w:sz="4" w:space="0" w:color="auto"/>
            </w:tcBorders>
            <w:noWrap/>
          </w:tcPr>
          <w:p w14:paraId="516FC102" w14:textId="77777777" w:rsidR="00D444AB" w:rsidRPr="00DE755F" w:rsidRDefault="00D444AB" w:rsidP="001C07A5">
            <w:pPr>
              <w:pStyle w:val="Default"/>
              <w:rPr>
                <w:rFonts w:ascii="ＭＳ 明朝" w:eastAsia="ＭＳ 明朝" w:hAnsi="ＭＳ 明朝"/>
                <w:kern w:val="2"/>
                <w:sz w:val="22"/>
              </w:rPr>
            </w:pPr>
            <w:r w:rsidRPr="00DE755F">
              <w:rPr>
                <w:rFonts w:ascii="ＭＳ 明朝" w:eastAsia="ＭＳ 明朝" w:hAnsi="ＭＳ 明朝" w:hint="eastAsia"/>
                <w:sz w:val="22"/>
                <w:szCs w:val="22"/>
              </w:rPr>
              <w:t>公益財団法人大阪産業振興機構（現：大阪産業局）（</w:t>
            </w:r>
            <w:r w:rsidRPr="00DE755F">
              <w:rPr>
                <w:rFonts w:ascii="ＭＳ 明朝" w:eastAsia="ＭＳ 明朝" w:hAnsi="ＭＳ 明朝"/>
                <w:sz w:val="22"/>
                <w:szCs w:val="22"/>
              </w:rPr>
              <w:t>1件）</w:t>
            </w:r>
          </w:p>
        </w:tc>
      </w:tr>
      <w:tr w:rsidR="00D444AB" w:rsidRPr="00DE755F" w14:paraId="378CBC4F" w14:textId="77777777" w:rsidTr="001C07A5">
        <w:trPr>
          <w:trHeight w:val="360"/>
        </w:trPr>
        <w:tc>
          <w:tcPr>
            <w:tcW w:w="2835" w:type="dxa"/>
            <w:gridSpan w:val="2"/>
            <w:tcBorders>
              <w:top w:val="single" w:sz="4" w:space="0" w:color="auto"/>
              <w:left w:val="single" w:sz="4" w:space="0" w:color="auto"/>
              <w:bottom w:val="single" w:sz="4" w:space="0" w:color="auto"/>
              <w:right w:val="single" w:sz="4" w:space="0" w:color="auto"/>
            </w:tcBorders>
            <w:noWrap/>
            <w:hideMark/>
          </w:tcPr>
          <w:p w14:paraId="5347892B" w14:textId="77777777" w:rsidR="00D444AB" w:rsidRPr="00DE755F" w:rsidRDefault="00D444AB" w:rsidP="001C07A5">
            <w:pPr>
              <w:pStyle w:val="Default"/>
              <w:ind w:leftChars="100" w:left="221"/>
              <w:rPr>
                <w:rFonts w:ascii="ＭＳ 明朝" w:eastAsia="ＭＳ 明朝" w:hAnsi="ＭＳ 明朝"/>
                <w:sz w:val="22"/>
              </w:rPr>
            </w:pPr>
            <w:r w:rsidRPr="00DE755F">
              <w:rPr>
                <w:rFonts w:ascii="ＭＳ 明朝" w:eastAsia="ＭＳ 明朝" w:hAnsi="ＭＳ 明朝" w:cs="ＭＳ 明朝" w:hint="eastAsia"/>
                <w:sz w:val="22"/>
              </w:rPr>
              <w:t>根拠規定等</w:t>
            </w:r>
          </w:p>
        </w:tc>
        <w:tc>
          <w:tcPr>
            <w:tcW w:w="5670" w:type="dxa"/>
            <w:gridSpan w:val="5"/>
            <w:tcBorders>
              <w:top w:val="single" w:sz="4" w:space="0" w:color="auto"/>
              <w:left w:val="single" w:sz="4" w:space="0" w:color="auto"/>
              <w:bottom w:val="single" w:sz="4" w:space="0" w:color="auto"/>
              <w:right w:val="single" w:sz="4" w:space="0" w:color="auto"/>
            </w:tcBorders>
            <w:noWrap/>
          </w:tcPr>
          <w:p w14:paraId="7A6609A3" w14:textId="77777777" w:rsidR="00D444AB" w:rsidRPr="00DE755F" w:rsidRDefault="00D444AB" w:rsidP="001C07A5">
            <w:pPr>
              <w:pStyle w:val="Default"/>
              <w:rPr>
                <w:rFonts w:ascii="ＭＳ 明朝" w:eastAsia="ＭＳ 明朝" w:hAnsi="ＭＳ 明朝"/>
                <w:kern w:val="2"/>
                <w:sz w:val="22"/>
              </w:rPr>
            </w:pPr>
            <w:r w:rsidRPr="00DE755F">
              <w:rPr>
                <w:rFonts w:ascii="ＭＳ 明朝" w:eastAsia="ＭＳ 明朝" w:hAnsi="ＭＳ 明朝" w:hint="eastAsia"/>
                <w:sz w:val="22"/>
                <w:szCs w:val="22"/>
              </w:rPr>
              <w:t>大阪府小規模企業者等設備貸与事業円滑化補助金要綱</w:t>
            </w:r>
          </w:p>
        </w:tc>
      </w:tr>
      <w:tr w:rsidR="00D444AB" w:rsidRPr="00DE755F" w14:paraId="6B3A6BF4" w14:textId="77777777" w:rsidTr="001C07A5">
        <w:trPr>
          <w:trHeight w:val="360"/>
        </w:trPr>
        <w:tc>
          <w:tcPr>
            <w:tcW w:w="2835" w:type="dxa"/>
            <w:gridSpan w:val="2"/>
            <w:tcBorders>
              <w:top w:val="single" w:sz="4" w:space="0" w:color="auto"/>
              <w:left w:val="single" w:sz="4" w:space="0" w:color="auto"/>
              <w:bottom w:val="nil"/>
              <w:right w:val="single" w:sz="4" w:space="0" w:color="auto"/>
            </w:tcBorders>
            <w:noWrap/>
            <w:hideMark/>
          </w:tcPr>
          <w:p w14:paraId="2D20F38C"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補助金等の推</w:t>
            </w:r>
            <w:r w:rsidRPr="00DE755F">
              <w:rPr>
                <w:rFonts w:ascii="ＭＳ 明朝" w:eastAsia="ＭＳ 明朝" w:hAnsi="ＭＳ 明朝" w:hint="eastAsia"/>
                <w:sz w:val="22"/>
              </w:rPr>
              <w:t>移</w:t>
            </w:r>
          </w:p>
          <w:p w14:paraId="642C1B52"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（単位：千円</w:t>
            </w:r>
            <w:r w:rsidRPr="00DE755F">
              <w:rPr>
                <w:rFonts w:ascii="ＭＳ 明朝" w:eastAsia="ＭＳ 明朝" w:hAnsi="ＭＳ 明朝" w:hint="eastAsia"/>
                <w:sz w:val="22"/>
              </w:rPr>
              <w:t>）</w:t>
            </w:r>
          </w:p>
        </w:tc>
        <w:tc>
          <w:tcPr>
            <w:tcW w:w="1134" w:type="dxa"/>
            <w:tcBorders>
              <w:top w:val="single" w:sz="4" w:space="0" w:color="auto"/>
              <w:left w:val="single" w:sz="4" w:space="0" w:color="auto"/>
              <w:bottom w:val="single" w:sz="4" w:space="0" w:color="auto"/>
              <w:right w:val="single" w:sz="4" w:space="0" w:color="auto"/>
            </w:tcBorders>
            <w:noWrap/>
            <w:hideMark/>
          </w:tcPr>
          <w:p w14:paraId="0B211459" w14:textId="77777777" w:rsidR="00D444AB" w:rsidRPr="00DE755F" w:rsidRDefault="00D444AB" w:rsidP="001C07A5">
            <w:pPr>
              <w:pStyle w:val="Default"/>
              <w:ind w:left="204"/>
              <w:rPr>
                <w:rFonts w:ascii="ＭＳ 明朝" w:eastAsia="ＭＳ 明朝" w:hAnsi="ＭＳ 明朝"/>
                <w:sz w:val="20"/>
              </w:rPr>
            </w:pPr>
            <w:r w:rsidRPr="00DE755F">
              <w:rPr>
                <w:rFonts w:ascii="ＭＳ 明朝" w:eastAsia="ＭＳ 明朝" w:hAnsi="ＭＳ 明朝" w:cs="ＭＳ 明朝" w:hint="eastAsia"/>
                <w:sz w:val="20"/>
              </w:rPr>
              <w:t>平成</w:t>
            </w:r>
            <w:r w:rsidRPr="00DE755F">
              <w:rPr>
                <w:rFonts w:ascii="ＭＳ 明朝" w:eastAsia="ＭＳ 明朝" w:hAnsi="ＭＳ 明朝"/>
                <w:sz w:val="20"/>
              </w:rPr>
              <w:t>26</w:t>
            </w:r>
            <w:r w:rsidRPr="00DE755F">
              <w:rPr>
                <w:rFonts w:ascii="ＭＳ 明朝" w:eastAsia="ＭＳ 明朝" w:hAnsi="ＭＳ 明朝" w:cs="ＭＳ 明朝" w:hint="eastAsia"/>
                <w:sz w:val="20"/>
              </w:rPr>
              <w:t>年</w:t>
            </w:r>
            <w:r w:rsidRPr="00DE755F">
              <w:rPr>
                <w:rFonts w:ascii="ＭＳ 明朝" w:eastAsia="ＭＳ 明朝" w:hAnsi="ＭＳ 明朝" w:hint="eastAsia"/>
                <w:sz w:val="20"/>
              </w:rPr>
              <w:t>度</w:t>
            </w:r>
          </w:p>
        </w:tc>
        <w:tc>
          <w:tcPr>
            <w:tcW w:w="1134" w:type="dxa"/>
            <w:tcBorders>
              <w:top w:val="single" w:sz="4" w:space="0" w:color="auto"/>
              <w:left w:val="single" w:sz="4" w:space="0" w:color="auto"/>
              <w:bottom w:val="single" w:sz="4" w:space="0" w:color="auto"/>
              <w:right w:val="single" w:sz="4" w:space="0" w:color="auto"/>
            </w:tcBorders>
            <w:noWrap/>
            <w:hideMark/>
          </w:tcPr>
          <w:p w14:paraId="0F1661F7" w14:textId="77777777" w:rsidR="00D444AB" w:rsidRPr="00DE755F" w:rsidRDefault="00D444AB" w:rsidP="001C07A5">
            <w:pPr>
              <w:pStyle w:val="Default"/>
              <w:ind w:left="204"/>
              <w:rPr>
                <w:rFonts w:ascii="ＭＳ 明朝" w:eastAsia="ＭＳ 明朝" w:hAnsi="ＭＳ 明朝"/>
                <w:sz w:val="20"/>
              </w:rPr>
            </w:pPr>
            <w:r w:rsidRPr="00DE755F">
              <w:rPr>
                <w:rFonts w:ascii="ＭＳ 明朝" w:eastAsia="ＭＳ 明朝" w:hAnsi="ＭＳ 明朝" w:cs="ＭＳ 明朝" w:hint="eastAsia"/>
                <w:sz w:val="20"/>
              </w:rPr>
              <w:t>平成</w:t>
            </w:r>
            <w:r w:rsidRPr="00DE755F">
              <w:rPr>
                <w:rFonts w:ascii="ＭＳ 明朝" w:eastAsia="ＭＳ 明朝" w:hAnsi="ＭＳ 明朝"/>
                <w:sz w:val="20"/>
              </w:rPr>
              <w:t>27</w:t>
            </w:r>
            <w:r w:rsidRPr="00DE755F">
              <w:rPr>
                <w:rFonts w:ascii="ＭＳ 明朝" w:eastAsia="ＭＳ 明朝" w:hAnsi="ＭＳ 明朝" w:cs="ＭＳ 明朝" w:hint="eastAsia"/>
                <w:sz w:val="20"/>
              </w:rPr>
              <w:t>年</w:t>
            </w:r>
            <w:r w:rsidRPr="00DE755F">
              <w:rPr>
                <w:rFonts w:ascii="ＭＳ 明朝" w:eastAsia="ＭＳ 明朝" w:hAnsi="ＭＳ 明朝" w:hint="eastAsia"/>
                <w:sz w:val="20"/>
              </w:rPr>
              <w:t>度</w:t>
            </w:r>
          </w:p>
        </w:tc>
        <w:tc>
          <w:tcPr>
            <w:tcW w:w="1134" w:type="dxa"/>
            <w:tcBorders>
              <w:top w:val="single" w:sz="4" w:space="0" w:color="auto"/>
              <w:left w:val="single" w:sz="4" w:space="0" w:color="auto"/>
              <w:bottom w:val="single" w:sz="4" w:space="0" w:color="auto"/>
              <w:right w:val="single" w:sz="4" w:space="0" w:color="auto"/>
            </w:tcBorders>
            <w:noWrap/>
            <w:hideMark/>
          </w:tcPr>
          <w:p w14:paraId="68B90D15" w14:textId="77777777" w:rsidR="00D444AB" w:rsidRPr="00DE755F" w:rsidRDefault="00D444AB" w:rsidP="001C07A5">
            <w:pPr>
              <w:pStyle w:val="Default"/>
              <w:ind w:left="204"/>
              <w:rPr>
                <w:rFonts w:ascii="ＭＳ 明朝" w:eastAsia="ＭＳ 明朝" w:hAnsi="ＭＳ 明朝"/>
                <w:sz w:val="20"/>
              </w:rPr>
            </w:pPr>
            <w:r w:rsidRPr="00DE755F">
              <w:rPr>
                <w:rFonts w:ascii="ＭＳ 明朝" w:eastAsia="ＭＳ 明朝" w:hAnsi="ＭＳ 明朝" w:cs="ＭＳ 明朝" w:hint="eastAsia"/>
                <w:sz w:val="20"/>
              </w:rPr>
              <w:t>平成</w:t>
            </w:r>
            <w:r w:rsidRPr="00DE755F">
              <w:rPr>
                <w:rFonts w:ascii="ＭＳ 明朝" w:eastAsia="ＭＳ 明朝" w:hAnsi="ＭＳ 明朝"/>
                <w:sz w:val="20"/>
              </w:rPr>
              <w:t>28</w:t>
            </w:r>
            <w:r w:rsidRPr="00DE755F">
              <w:rPr>
                <w:rFonts w:ascii="ＭＳ 明朝" w:eastAsia="ＭＳ 明朝" w:hAnsi="ＭＳ 明朝" w:cs="ＭＳ 明朝" w:hint="eastAsia"/>
                <w:sz w:val="20"/>
              </w:rPr>
              <w:t>年</w:t>
            </w:r>
            <w:r w:rsidRPr="00DE755F">
              <w:rPr>
                <w:rFonts w:ascii="ＭＳ 明朝" w:eastAsia="ＭＳ 明朝" w:hAnsi="ＭＳ 明朝" w:hint="eastAsia"/>
                <w:sz w:val="20"/>
              </w:rPr>
              <w:t>度</w:t>
            </w:r>
          </w:p>
        </w:tc>
        <w:tc>
          <w:tcPr>
            <w:tcW w:w="1134" w:type="dxa"/>
            <w:tcBorders>
              <w:top w:val="single" w:sz="4" w:space="0" w:color="auto"/>
              <w:left w:val="single" w:sz="4" w:space="0" w:color="auto"/>
              <w:bottom w:val="single" w:sz="4" w:space="0" w:color="auto"/>
              <w:right w:val="single" w:sz="4" w:space="0" w:color="auto"/>
            </w:tcBorders>
            <w:noWrap/>
            <w:hideMark/>
          </w:tcPr>
          <w:p w14:paraId="1E37BBFE" w14:textId="77777777" w:rsidR="00D444AB" w:rsidRPr="00DE755F" w:rsidRDefault="00D444AB" w:rsidP="001C07A5">
            <w:pPr>
              <w:pStyle w:val="Default"/>
              <w:ind w:left="204"/>
              <w:rPr>
                <w:rFonts w:ascii="ＭＳ 明朝" w:eastAsia="ＭＳ 明朝" w:hAnsi="ＭＳ 明朝"/>
                <w:sz w:val="20"/>
              </w:rPr>
            </w:pPr>
            <w:r w:rsidRPr="00DE755F">
              <w:rPr>
                <w:rFonts w:ascii="ＭＳ 明朝" w:eastAsia="ＭＳ 明朝" w:hAnsi="ＭＳ 明朝" w:cs="ＭＳ 明朝" w:hint="eastAsia"/>
                <w:sz w:val="20"/>
              </w:rPr>
              <w:t>平成</w:t>
            </w:r>
            <w:r w:rsidRPr="00DE755F">
              <w:rPr>
                <w:rFonts w:ascii="ＭＳ 明朝" w:eastAsia="ＭＳ 明朝" w:hAnsi="ＭＳ 明朝"/>
                <w:sz w:val="20"/>
              </w:rPr>
              <w:t>29</w:t>
            </w:r>
            <w:r w:rsidRPr="00DE755F">
              <w:rPr>
                <w:rFonts w:ascii="ＭＳ 明朝" w:eastAsia="ＭＳ 明朝" w:hAnsi="ＭＳ 明朝" w:cs="ＭＳ 明朝" w:hint="eastAsia"/>
                <w:sz w:val="20"/>
              </w:rPr>
              <w:t>年</w:t>
            </w:r>
            <w:r w:rsidRPr="00DE755F">
              <w:rPr>
                <w:rFonts w:ascii="ＭＳ 明朝" w:eastAsia="ＭＳ 明朝" w:hAnsi="ＭＳ 明朝" w:hint="eastAsia"/>
                <w:sz w:val="20"/>
              </w:rPr>
              <w:t>度</w:t>
            </w:r>
          </w:p>
        </w:tc>
        <w:tc>
          <w:tcPr>
            <w:tcW w:w="1134" w:type="dxa"/>
            <w:tcBorders>
              <w:top w:val="single" w:sz="4" w:space="0" w:color="auto"/>
              <w:left w:val="single" w:sz="4" w:space="0" w:color="auto"/>
              <w:bottom w:val="single" w:sz="4" w:space="0" w:color="auto"/>
              <w:right w:val="single" w:sz="4" w:space="0" w:color="auto"/>
            </w:tcBorders>
            <w:noWrap/>
            <w:hideMark/>
          </w:tcPr>
          <w:p w14:paraId="5B33BF30" w14:textId="77777777" w:rsidR="00D444AB" w:rsidRPr="00DE755F" w:rsidRDefault="00D444AB" w:rsidP="001C07A5">
            <w:pPr>
              <w:pStyle w:val="Default"/>
              <w:ind w:left="204"/>
              <w:rPr>
                <w:rFonts w:ascii="ＭＳ 明朝" w:eastAsia="ＭＳ 明朝" w:hAnsi="ＭＳ 明朝"/>
                <w:sz w:val="20"/>
              </w:rPr>
            </w:pPr>
            <w:r w:rsidRPr="00DE755F">
              <w:rPr>
                <w:rFonts w:ascii="ＭＳ 明朝" w:eastAsia="ＭＳ 明朝" w:hAnsi="ＭＳ 明朝" w:cs="ＭＳ 明朝" w:hint="eastAsia"/>
                <w:sz w:val="20"/>
              </w:rPr>
              <w:t>平成</w:t>
            </w:r>
            <w:r w:rsidRPr="00DE755F">
              <w:rPr>
                <w:rFonts w:ascii="ＭＳ 明朝" w:eastAsia="ＭＳ 明朝" w:hAnsi="ＭＳ 明朝"/>
                <w:sz w:val="20"/>
              </w:rPr>
              <w:t>30</w:t>
            </w:r>
            <w:r w:rsidRPr="00DE755F">
              <w:rPr>
                <w:rFonts w:ascii="ＭＳ 明朝" w:eastAsia="ＭＳ 明朝" w:hAnsi="ＭＳ 明朝" w:cs="ＭＳ 明朝" w:hint="eastAsia"/>
                <w:sz w:val="20"/>
              </w:rPr>
              <w:t>年</w:t>
            </w:r>
            <w:r w:rsidRPr="00DE755F">
              <w:rPr>
                <w:rFonts w:ascii="ＭＳ 明朝" w:eastAsia="ＭＳ 明朝" w:hAnsi="ＭＳ 明朝" w:hint="eastAsia"/>
                <w:sz w:val="20"/>
              </w:rPr>
              <w:t>度</w:t>
            </w:r>
          </w:p>
        </w:tc>
      </w:tr>
      <w:tr w:rsidR="00D444AB" w:rsidRPr="00DE755F" w14:paraId="2F9BA23D" w14:textId="77777777" w:rsidTr="001C07A5">
        <w:trPr>
          <w:trHeight w:val="360"/>
        </w:trPr>
        <w:tc>
          <w:tcPr>
            <w:tcW w:w="1417" w:type="dxa"/>
            <w:vMerge w:val="restart"/>
            <w:tcBorders>
              <w:top w:val="nil"/>
              <w:left w:val="single" w:sz="4" w:space="0" w:color="auto"/>
              <w:bottom w:val="single" w:sz="4" w:space="0" w:color="auto"/>
              <w:right w:val="single" w:sz="4" w:space="0" w:color="auto"/>
            </w:tcBorders>
            <w:noWrap/>
            <w:hideMark/>
          </w:tcPr>
          <w:p w14:paraId="3B4C4F79" w14:textId="77777777" w:rsidR="00D444AB" w:rsidRPr="00DE755F" w:rsidRDefault="00D444AB" w:rsidP="001C07A5">
            <w:pPr>
              <w:rPr>
                <w:rFonts w:ascii="ＭＳ 明朝" w:eastAsia="ＭＳ 明朝" w:hAnsi="ＭＳ 明朝"/>
                <w:sz w:val="20"/>
              </w:rPr>
            </w:pPr>
          </w:p>
        </w:tc>
        <w:tc>
          <w:tcPr>
            <w:tcW w:w="1418" w:type="dxa"/>
            <w:tcBorders>
              <w:top w:val="single" w:sz="4" w:space="0" w:color="auto"/>
              <w:left w:val="single" w:sz="4" w:space="0" w:color="auto"/>
              <w:bottom w:val="single" w:sz="4" w:space="0" w:color="auto"/>
              <w:right w:val="single" w:sz="4" w:space="0" w:color="auto"/>
            </w:tcBorders>
            <w:hideMark/>
          </w:tcPr>
          <w:p w14:paraId="7991BB15" w14:textId="77777777" w:rsidR="00D444AB" w:rsidRPr="00DE755F" w:rsidRDefault="00D444AB" w:rsidP="001C07A5">
            <w:pPr>
              <w:pStyle w:val="Default"/>
              <w:ind w:left="204"/>
              <w:rPr>
                <w:rFonts w:ascii="ＭＳ 明朝" w:eastAsia="ＭＳ 明朝" w:hAnsi="ＭＳ 明朝"/>
                <w:kern w:val="2"/>
                <w:sz w:val="22"/>
              </w:rPr>
            </w:pPr>
            <w:r w:rsidRPr="00DE755F">
              <w:rPr>
                <w:rFonts w:ascii="ＭＳ 明朝" w:eastAsia="ＭＳ 明朝" w:hAnsi="ＭＳ 明朝" w:cs="ＭＳ 明朝" w:hint="eastAsia"/>
                <w:sz w:val="22"/>
              </w:rPr>
              <w:t>当初予</w:t>
            </w:r>
            <w:r w:rsidRPr="00DE755F">
              <w:rPr>
                <w:rFonts w:ascii="ＭＳ 明朝" w:eastAsia="ＭＳ 明朝" w:hAnsi="ＭＳ 明朝" w:hint="eastAsia"/>
                <w:sz w:val="22"/>
              </w:rPr>
              <w:t>算</w:t>
            </w:r>
          </w:p>
        </w:tc>
        <w:tc>
          <w:tcPr>
            <w:tcW w:w="1134" w:type="dxa"/>
            <w:noWrap/>
          </w:tcPr>
          <w:p w14:paraId="66C30492"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 xml:space="preserve">68,125　</w:t>
            </w:r>
          </w:p>
        </w:tc>
        <w:tc>
          <w:tcPr>
            <w:tcW w:w="1134" w:type="dxa"/>
            <w:noWrap/>
          </w:tcPr>
          <w:p w14:paraId="62933D43"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38,885</w:t>
            </w:r>
          </w:p>
        </w:tc>
        <w:tc>
          <w:tcPr>
            <w:tcW w:w="1134" w:type="dxa"/>
            <w:noWrap/>
          </w:tcPr>
          <w:p w14:paraId="45A22694"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 xml:space="preserve">34,272　</w:t>
            </w:r>
          </w:p>
        </w:tc>
        <w:tc>
          <w:tcPr>
            <w:tcW w:w="1134" w:type="dxa"/>
            <w:noWrap/>
          </w:tcPr>
          <w:p w14:paraId="78AEE38A"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 xml:space="preserve">25,361　</w:t>
            </w:r>
          </w:p>
        </w:tc>
        <w:tc>
          <w:tcPr>
            <w:tcW w:w="1134" w:type="dxa"/>
            <w:noWrap/>
          </w:tcPr>
          <w:p w14:paraId="685C14EC"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 xml:space="preserve">22,233　</w:t>
            </w:r>
          </w:p>
        </w:tc>
      </w:tr>
      <w:tr w:rsidR="00D444AB" w:rsidRPr="00DE755F" w14:paraId="7B64BE09" w14:textId="77777777" w:rsidTr="001C07A5">
        <w:trPr>
          <w:trHeight w:val="210"/>
        </w:trPr>
        <w:tc>
          <w:tcPr>
            <w:tcW w:w="1417" w:type="dxa"/>
            <w:vMerge/>
            <w:tcBorders>
              <w:top w:val="nil"/>
              <w:left w:val="single" w:sz="4" w:space="0" w:color="auto"/>
              <w:bottom w:val="single" w:sz="4" w:space="0" w:color="auto"/>
              <w:right w:val="single" w:sz="4" w:space="0" w:color="auto"/>
            </w:tcBorders>
            <w:vAlign w:val="center"/>
            <w:hideMark/>
          </w:tcPr>
          <w:p w14:paraId="00ABC559" w14:textId="77777777" w:rsidR="00D444AB" w:rsidRPr="00DE755F" w:rsidRDefault="00D444AB" w:rsidP="001C07A5">
            <w:pPr>
              <w:widowControl/>
              <w:jc w:val="left"/>
              <w:rPr>
                <w:rFonts w:ascii="ＭＳ 明朝" w:eastAsia="ＭＳ 明朝" w:hAnsi="ＭＳ 明朝"/>
                <w:sz w:val="20"/>
              </w:rPr>
            </w:pPr>
          </w:p>
        </w:tc>
        <w:tc>
          <w:tcPr>
            <w:tcW w:w="1418" w:type="dxa"/>
            <w:tcBorders>
              <w:top w:val="single" w:sz="4" w:space="0" w:color="auto"/>
              <w:left w:val="single" w:sz="4" w:space="0" w:color="auto"/>
              <w:bottom w:val="single" w:sz="4" w:space="0" w:color="auto"/>
              <w:right w:val="single" w:sz="4" w:space="0" w:color="auto"/>
            </w:tcBorders>
            <w:hideMark/>
          </w:tcPr>
          <w:p w14:paraId="58BE89DF"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交付実</w:t>
            </w:r>
            <w:r w:rsidRPr="00DE755F">
              <w:rPr>
                <w:rFonts w:ascii="ＭＳ 明朝" w:eastAsia="ＭＳ 明朝" w:hAnsi="ＭＳ 明朝" w:hint="eastAsia"/>
                <w:sz w:val="22"/>
              </w:rPr>
              <w:t>績</w:t>
            </w:r>
          </w:p>
        </w:tc>
        <w:tc>
          <w:tcPr>
            <w:tcW w:w="1134" w:type="dxa"/>
            <w:noWrap/>
          </w:tcPr>
          <w:p w14:paraId="6D0E7C93" w14:textId="2F52937B"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43,878</w:t>
            </w:r>
            <w:r w:rsidRPr="00DE755F">
              <w:rPr>
                <w:rFonts w:ascii="ＭＳ 明朝" w:eastAsia="ＭＳ 明朝" w:hAnsi="ＭＳ 明朝" w:hint="eastAsia"/>
              </w:rPr>
              <w:t xml:space="preserve">　</w:t>
            </w:r>
          </w:p>
        </w:tc>
        <w:tc>
          <w:tcPr>
            <w:tcW w:w="1134" w:type="dxa"/>
            <w:noWrap/>
          </w:tcPr>
          <w:p w14:paraId="7BB122A5" w14:textId="0DF090CE"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27,129</w:t>
            </w:r>
            <w:r w:rsidRPr="00DE755F">
              <w:rPr>
                <w:rFonts w:ascii="ＭＳ 明朝" w:eastAsia="ＭＳ 明朝" w:hAnsi="ＭＳ 明朝" w:hint="eastAsia"/>
              </w:rPr>
              <w:t xml:space="preserve">　</w:t>
            </w:r>
          </w:p>
        </w:tc>
        <w:tc>
          <w:tcPr>
            <w:tcW w:w="1134" w:type="dxa"/>
            <w:noWrap/>
          </w:tcPr>
          <w:p w14:paraId="51D8D50D" w14:textId="60EFEE60"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24,422</w:t>
            </w:r>
            <w:r w:rsidRPr="00DE755F">
              <w:rPr>
                <w:rFonts w:ascii="ＭＳ 明朝" w:eastAsia="ＭＳ 明朝" w:hAnsi="ＭＳ 明朝" w:hint="eastAsia"/>
              </w:rPr>
              <w:t xml:space="preserve">　</w:t>
            </w:r>
          </w:p>
        </w:tc>
        <w:tc>
          <w:tcPr>
            <w:tcW w:w="1134" w:type="dxa"/>
            <w:noWrap/>
          </w:tcPr>
          <w:p w14:paraId="64116D14" w14:textId="6F98B3E9"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24,166</w:t>
            </w:r>
          </w:p>
        </w:tc>
        <w:tc>
          <w:tcPr>
            <w:tcW w:w="1134" w:type="dxa"/>
            <w:noWrap/>
          </w:tcPr>
          <w:p w14:paraId="10327950" w14:textId="503AE615"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14,466</w:t>
            </w:r>
          </w:p>
        </w:tc>
      </w:tr>
      <w:tr w:rsidR="00D444AB" w:rsidRPr="00DE755F" w14:paraId="7FB39978" w14:textId="77777777" w:rsidTr="001C07A5">
        <w:trPr>
          <w:trHeight w:val="360"/>
        </w:trPr>
        <w:tc>
          <w:tcPr>
            <w:tcW w:w="2835" w:type="dxa"/>
            <w:gridSpan w:val="2"/>
            <w:tcBorders>
              <w:top w:val="single" w:sz="4" w:space="0" w:color="auto"/>
              <w:left w:val="single" w:sz="4" w:space="0" w:color="auto"/>
              <w:bottom w:val="single" w:sz="4" w:space="0" w:color="auto"/>
              <w:right w:val="single" w:sz="4" w:space="0" w:color="auto"/>
            </w:tcBorders>
            <w:noWrap/>
            <w:hideMark/>
          </w:tcPr>
          <w:p w14:paraId="62DB6683"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財</w:t>
            </w:r>
            <w:r w:rsidRPr="00DE755F">
              <w:rPr>
                <w:rFonts w:ascii="ＭＳ 明朝" w:eastAsia="ＭＳ 明朝" w:hAnsi="ＭＳ 明朝" w:hint="eastAsia"/>
                <w:sz w:val="22"/>
              </w:rPr>
              <w:t>源</w:t>
            </w:r>
          </w:p>
        </w:tc>
        <w:tc>
          <w:tcPr>
            <w:tcW w:w="5670" w:type="dxa"/>
            <w:gridSpan w:val="5"/>
            <w:tcBorders>
              <w:top w:val="single" w:sz="4" w:space="0" w:color="auto"/>
              <w:left w:val="single" w:sz="4" w:space="0" w:color="auto"/>
              <w:bottom w:val="single" w:sz="4" w:space="0" w:color="auto"/>
              <w:right w:val="single" w:sz="4" w:space="0" w:color="auto"/>
            </w:tcBorders>
            <w:noWrap/>
            <w:hideMark/>
          </w:tcPr>
          <w:p w14:paraId="15F8AA8D" w14:textId="6561B46B" w:rsidR="00D444AB" w:rsidRPr="00DE755F" w:rsidRDefault="00D444AB" w:rsidP="001C07A5">
            <w:pPr>
              <w:pStyle w:val="Default"/>
              <w:rPr>
                <w:rFonts w:ascii="ＭＳ 明朝" w:eastAsia="ＭＳ 明朝" w:hAnsi="ＭＳ 明朝" w:cs="ＭＳ 明朝"/>
                <w:sz w:val="22"/>
              </w:rPr>
            </w:pPr>
            <w:r w:rsidRPr="00DE755F">
              <w:rPr>
                <w:rFonts w:ascii="ＭＳ 明朝" w:eastAsia="ＭＳ 明朝" w:hAnsi="ＭＳ 明朝" w:cs="ＭＳ 明朝" w:hint="eastAsia"/>
                <w:sz w:val="22"/>
              </w:rPr>
              <w:t>一般財源</w:t>
            </w:r>
          </w:p>
        </w:tc>
      </w:tr>
    </w:tbl>
    <w:p w14:paraId="382B03B4" w14:textId="77777777" w:rsidR="00D444AB" w:rsidRPr="00DE755F" w:rsidRDefault="00D444AB" w:rsidP="00CB640E">
      <w:pPr>
        <w:pStyle w:val="Default"/>
        <w:rPr>
          <w:rFonts w:ascii="ＭＳ 明朝" w:eastAsia="ＭＳ 明朝" w:hAnsi="ＭＳ 明朝"/>
          <w:sz w:val="22"/>
          <w:szCs w:val="22"/>
        </w:rPr>
      </w:pPr>
    </w:p>
    <w:p w14:paraId="6539E2BC" w14:textId="77777777" w:rsidR="00D444AB" w:rsidRPr="00F36C5D" w:rsidRDefault="00D444AB" w:rsidP="00D444AB">
      <w:pPr>
        <w:pStyle w:val="3"/>
        <w:numPr>
          <w:ilvl w:val="0"/>
          <w:numId w:val="1"/>
        </w:numPr>
      </w:pPr>
      <w:bookmarkStart w:id="379" w:name="_Toc31231919"/>
      <w:r w:rsidRPr="00F36C5D">
        <w:rPr>
          <w:rFonts w:hint="eastAsia"/>
        </w:rPr>
        <w:t>監査の結果及び意見</w:t>
      </w:r>
      <w:bookmarkEnd w:id="379"/>
    </w:p>
    <w:p w14:paraId="78BC3809" w14:textId="1E08EA41" w:rsidR="00D444AB" w:rsidRPr="00DE755F" w:rsidRDefault="00D444AB" w:rsidP="00D444AB">
      <w:pPr>
        <w:pStyle w:val="3"/>
        <w:numPr>
          <w:ilvl w:val="0"/>
          <w:numId w:val="0"/>
        </w:numPr>
        <w:ind w:left="642"/>
      </w:pPr>
      <w:bookmarkStart w:id="380" w:name="_Toc31231920"/>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2D6583">
        <w:rPr>
          <w:noProof/>
        </w:rPr>
        <w:t>73</w:t>
      </w:r>
      <w:r w:rsidRPr="00F36C5D">
        <w:rPr>
          <w:noProof/>
        </w:rPr>
        <w:fldChar w:fldCharType="end"/>
      </w:r>
      <w:r w:rsidRPr="00F36C5D">
        <w:rPr>
          <w:rFonts w:hint="eastAsia"/>
        </w:rPr>
        <w:t>】倒産比率の算定方法</w:t>
      </w:r>
      <w:bookmarkEnd w:id="380"/>
    </w:p>
    <w:p w14:paraId="67BEA721" w14:textId="444AEE48" w:rsidR="00D444AB" w:rsidRPr="00DE755F" w:rsidRDefault="00D444AB" w:rsidP="00D444AB">
      <w:pPr>
        <w:pStyle w:val="Default"/>
        <w:ind w:firstLineChars="100" w:firstLine="221"/>
        <w:rPr>
          <w:rFonts w:ascii="ＭＳ 明朝" w:eastAsia="ＭＳ 明朝" w:hAnsi="ＭＳ 明朝"/>
          <w:sz w:val="22"/>
          <w:szCs w:val="22"/>
        </w:rPr>
      </w:pPr>
      <w:r w:rsidRPr="00DE755F">
        <w:rPr>
          <w:rFonts w:ascii="ＭＳ 明朝" w:eastAsia="ＭＳ 明朝" w:hAnsi="ＭＳ 明朝" w:hint="eastAsia"/>
          <w:sz w:val="22"/>
          <w:szCs w:val="22"/>
        </w:rPr>
        <w:t>大阪府は，大阪府小規模企業者等設備貸与事業円滑化補助金に関し，補助金額を算定する際に用いる倒産比率の算定において，より直近の経済情勢が反映されるような算定手法</w:t>
      </w:r>
      <w:r>
        <w:rPr>
          <w:rFonts w:ascii="ＭＳ 明朝" w:eastAsia="ＭＳ 明朝" w:hAnsi="ＭＳ 明朝" w:hint="eastAsia"/>
          <w:sz w:val="22"/>
          <w:szCs w:val="22"/>
        </w:rPr>
        <w:t>を</w:t>
      </w:r>
      <w:r w:rsidRPr="00DE755F">
        <w:rPr>
          <w:rFonts w:ascii="ＭＳ 明朝" w:eastAsia="ＭＳ 明朝" w:hAnsi="ＭＳ 明朝" w:hint="eastAsia"/>
          <w:sz w:val="22"/>
          <w:szCs w:val="22"/>
        </w:rPr>
        <w:t>用いるべきである。</w:t>
      </w:r>
    </w:p>
    <w:p w14:paraId="0CB02FB1" w14:textId="1F29E5A4" w:rsidR="00D444AB" w:rsidRPr="00F36C5D" w:rsidRDefault="00D444AB" w:rsidP="001C488B">
      <w:pPr>
        <w:pStyle w:val="Default"/>
      </w:pPr>
    </w:p>
    <w:p w14:paraId="5E2247E8" w14:textId="77777777" w:rsidR="00D444AB" w:rsidRPr="00F36C5D" w:rsidRDefault="00D444AB" w:rsidP="001C488B">
      <w:pPr>
        <w:pStyle w:val="2"/>
        <w:numPr>
          <w:ilvl w:val="0"/>
          <w:numId w:val="233"/>
        </w:numPr>
        <w:rPr>
          <w:lang w:eastAsia="zh-CN"/>
        </w:rPr>
      </w:pPr>
      <w:bookmarkStart w:id="381" w:name="_Toc31231921"/>
      <w:r w:rsidRPr="00F36C5D">
        <w:rPr>
          <w:rFonts w:hint="eastAsia"/>
        </w:rPr>
        <w:t>公益財団法人大阪産業振興機構人件費補助金</w:t>
      </w:r>
      <w:bookmarkEnd w:id="381"/>
      <w:r w:rsidRPr="00F36C5D">
        <w:rPr>
          <w:lang w:eastAsia="zh-CN"/>
        </w:rPr>
        <w:t xml:space="preserve"> </w:t>
      </w:r>
    </w:p>
    <w:p w14:paraId="642D685E" w14:textId="77777777" w:rsidR="00D444AB" w:rsidRPr="00F36C5D" w:rsidRDefault="00D444AB" w:rsidP="00800E36">
      <w:pPr>
        <w:pStyle w:val="3"/>
        <w:numPr>
          <w:ilvl w:val="0"/>
          <w:numId w:val="228"/>
        </w:numPr>
      </w:pPr>
      <w:bookmarkStart w:id="382" w:name="_Toc31231922"/>
      <w:r w:rsidRPr="00F36C5D">
        <w:rPr>
          <w:rFonts w:hint="eastAsia"/>
        </w:rPr>
        <w:t>概要</w:t>
      </w:r>
      <w:bookmarkEnd w:id="382"/>
    </w:p>
    <w:tbl>
      <w:tblPr>
        <w:tblStyle w:val="a3"/>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D444AB" w:rsidRPr="00DE755F" w14:paraId="3CC25F2E" w14:textId="77777777" w:rsidTr="001C07A5">
        <w:trPr>
          <w:trHeight w:val="360"/>
        </w:trPr>
        <w:tc>
          <w:tcPr>
            <w:tcW w:w="2835" w:type="dxa"/>
            <w:gridSpan w:val="2"/>
            <w:tcBorders>
              <w:top w:val="single" w:sz="4" w:space="0" w:color="auto"/>
              <w:left w:val="single" w:sz="4" w:space="0" w:color="auto"/>
              <w:bottom w:val="single" w:sz="4" w:space="0" w:color="auto"/>
              <w:right w:val="single" w:sz="4" w:space="0" w:color="auto"/>
            </w:tcBorders>
            <w:noWrap/>
            <w:hideMark/>
          </w:tcPr>
          <w:p w14:paraId="3D09DD3A"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補助金等の名</w:t>
            </w:r>
            <w:r w:rsidRPr="00DE755F">
              <w:rPr>
                <w:rFonts w:ascii="ＭＳ 明朝" w:eastAsia="ＭＳ 明朝" w:hAnsi="ＭＳ 明朝" w:hint="eastAsia"/>
                <w:sz w:val="22"/>
              </w:rPr>
              <w:t>称</w:t>
            </w:r>
          </w:p>
        </w:tc>
        <w:tc>
          <w:tcPr>
            <w:tcW w:w="5670" w:type="dxa"/>
            <w:gridSpan w:val="5"/>
            <w:tcBorders>
              <w:top w:val="single" w:sz="4" w:space="0" w:color="auto"/>
              <w:left w:val="single" w:sz="4" w:space="0" w:color="auto"/>
              <w:bottom w:val="single" w:sz="4" w:space="0" w:color="auto"/>
              <w:right w:val="single" w:sz="4" w:space="0" w:color="auto"/>
            </w:tcBorders>
            <w:noWrap/>
          </w:tcPr>
          <w:p w14:paraId="3E78D64F" w14:textId="77777777" w:rsidR="00D444AB" w:rsidRPr="00DE755F" w:rsidRDefault="00D444AB" w:rsidP="001C07A5">
            <w:pPr>
              <w:rPr>
                <w:rFonts w:ascii="ＭＳ 明朝" w:eastAsia="ＭＳ 明朝" w:hAnsi="ＭＳ 明朝"/>
              </w:rPr>
            </w:pPr>
            <w:r w:rsidRPr="00DE755F">
              <w:rPr>
                <w:rFonts w:ascii="ＭＳ 明朝" w:eastAsia="ＭＳ 明朝" w:hAnsi="ＭＳ 明朝" w:hint="eastAsia"/>
              </w:rPr>
              <w:t>公益財団法人大阪産業振興機構人件費補助金</w:t>
            </w:r>
          </w:p>
        </w:tc>
      </w:tr>
      <w:tr w:rsidR="00D444AB" w:rsidRPr="00DE755F" w14:paraId="5BF6FABA" w14:textId="77777777" w:rsidTr="001C07A5">
        <w:trPr>
          <w:trHeight w:val="420"/>
        </w:trPr>
        <w:tc>
          <w:tcPr>
            <w:tcW w:w="2835" w:type="dxa"/>
            <w:gridSpan w:val="2"/>
            <w:tcBorders>
              <w:top w:val="single" w:sz="4" w:space="0" w:color="auto"/>
              <w:left w:val="single" w:sz="4" w:space="0" w:color="auto"/>
              <w:bottom w:val="single" w:sz="4" w:space="0" w:color="auto"/>
              <w:right w:val="single" w:sz="4" w:space="0" w:color="auto"/>
            </w:tcBorders>
            <w:noWrap/>
            <w:hideMark/>
          </w:tcPr>
          <w:p w14:paraId="07CA3052"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所管部</w:t>
            </w:r>
            <w:r w:rsidRPr="00DE755F">
              <w:rPr>
                <w:rFonts w:ascii="ＭＳ 明朝" w:eastAsia="ＭＳ 明朝" w:hAnsi="ＭＳ 明朝" w:hint="eastAsia"/>
                <w:sz w:val="22"/>
              </w:rPr>
              <w:t>署</w:t>
            </w:r>
          </w:p>
        </w:tc>
        <w:tc>
          <w:tcPr>
            <w:tcW w:w="5670" w:type="dxa"/>
            <w:gridSpan w:val="5"/>
            <w:tcBorders>
              <w:top w:val="single" w:sz="4" w:space="0" w:color="auto"/>
              <w:left w:val="single" w:sz="4" w:space="0" w:color="auto"/>
              <w:bottom w:val="single" w:sz="4" w:space="0" w:color="auto"/>
              <w:right w:val="single" w:sz="4" w:space="0" w:color="auto"/>
            </w:tcBorders>
            <w:noWrap/>
          </w:tcPr>
          <w:p w14:paraId="72AC6DA3" w14:textId="77777777" w:rsidR="00D444AB" w:rsidRPr="00DE755F" w:rsidRDefault="00D444AB" w:rsidP="001C07A5">
            <w:pPr>
              <w:pStyle w:val="Default"/>
              <w:rPr>
                <w:rFonts w:ascii="ＭＳ 明朝" w:eastAsia="ＭＳ 明朝" w:hAnsi="ＭＳ 明朝"/>
                <w:kern w:val="2"/>
                <w:sz w:val="22"/>
              </w:rPr>
            </w:pPr>
            <w:r w:rsidRPr="00DE755F">
              <w:rPr>
                <w:rFonts w:ascii="ＭＳ 明朝" w:eastAsia="ＭＳ 明朝" w:hAnsi="ＭＳ 明朝" w:hint="eastAsia"/>
                <w:sz w:val="22"/>
                <w:szCs w:val="22"/>
              </w:rPr>
              <w:t>商工労働部　成長産業振興室　国際ビジネス・企業誘致課</w:t>
            </w:r>
          </w:p>
        </w:tc>
      </w:tr>
      <w:tr w:rsidR="00D444AB" w:rsidRPr="00DE755F" w14:paraId="1CBEABB2" w14:textId="77777777" w:rsidTr="001C07A5">
        <w:trPr>
          <w:trHeight w:val="390"/>
        </w:trPr>
        <w:tc>
          <w:tcPr>
            <w:tcW w:w="2835" w:type="dxa"/>
            <w:gridSpan w:val="2"/>
            <w:tcBorders>
              <w:top w:val="single" w:sz="4" w:space="0" w:color="auto"/>
              <w:left w:val="single" w:sz="4" w:space="0" w:color="auto"/>
              <w:bottom w:val="single" w:sz="4" w:space="0" w:color="auto"/>
              <w:right w:val="single" w:sz="4" w:space="0" w:color="auto"/>
            </w:tcBorders>
            <w:hideMark/>
          </w:tcPr>
          <w:p w14:paraId="2CFD9CCB"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補助金制度等の目的</w:t>
            </w:r>
            <w:r w:rsidRPr="00DE755F">
              <w:rPr>
                <w:rFonts w:ascii="ＭＳ 明朝" w:eastAsia="ＭＳ 明朝" w:hAnsi="ＭＳ 明朝" w:hint="eastAsia"/>
                <w:sz w:val="22"/>
              </w:rPr>
              <w:t>・</w:t>
            </w:r>
          </w:p>
          <w:p w14:paraId="1874EED1"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概</w:t>
            </w:r>
            <w:r w:rsidRPr="00DE755F">
              <w:rPr>
                <w:rFonts w:ascii="ＭＳ 明朝" w:eastAsia="ＭＳ 明朝" w:hAnsi="ＭＳ 明朝" w:hint="eastAsia"/>
                <w:sz w:val="22"/>
              </w:rPr>
              <w:t>要</w:t>
            </w:r>
          </w:p>
        </w:tc>
        <w:tc>
          <w:tcPr>
            <w:tcW w:w="5670" w:type="dxa"/>
            <w:gridSpan w:val="5"/>
            <w:tcBorders>
              <w:top w:val="single" w:sz="4" w:space="0" w:color="auto"/>
              <w:left w:val="single" w:sz="4" w:space="0" w:color="auto"/>
              <w:bottom w:val="single" w:sz="4" w:space="0" w:color="auto"/>
              <w:right w:val="single" w:sz="4" w:space="0" w:color="auto"/>
            </w:tcBorders>
            <w:noWrap/>
          </w:tcPr>
          <w:p w14:paraId="58FA7DF3" w14:textId="77777777" w:rsidR="00D444AB" w:rsidRPr="00DE755F" w:rsidRDefault="00D444AB" w:rsidP="001C07A5">
            <w:pPr>
              <w:pStyle w:val="Default"/>
              <w:rPr>
                <w:rFonts w:ascii="ＭＳ 明朝" w:eastAsia="ＭＳ 明朝" w:hAnsi="ＭＳ 明朝"/>
                <w:sz w:val="22"/>
                <w:szCs w:val="22"/>
              </w:rPr>
            </w:pPr>
            <w:r w:rsidRPr="00DE755F">
              <w:rPr>
                <w:rFonts w:ascii="ＭＳ 明朝" w:eastAsia="ＭＳ 明朝" w:hAnsi="ＭＳ 明朝" w:hint="eastAsia"/>
                <w:sz w:val="22"/>
                <w:szCs w:val="22"/>
              </w:rPr>
              <w:t>府内中小企業に対する国際ビジネス支援業務に携わる人員の人件費を府の補助金で計上</w:t>
            </w:r>
          </w:p>
        </w:tc>
      </w:tr>
      <w:tr w:rsidR="00D444AB" w:rsidRPr="00DE755F" w14:paraId="36361956" w14:textId="77777777" w:rsidTr="001C07A5">
        <w:trPr>
          <w:trHeight w:val="360"/>
        </w:trPr>
        <w:tc>
          <w:tcPr>
            <w:tcW w:w="2835" w:type="dxa"/>
            <w:gridSpan w:val="2"/>
            <w:tcBorders>
              <w:top w:val="single" w:sz="4" w:space="0" w:color="auto"/>
              <w:left w:val="single" w:sz="4" w:space="0" w:color="auto"/>
              <w:bottom w:val="single" w:sz="4" w:space="0" w:color="auto"/>
              <w:right w:val="single" w:sz="4" w:space="0" w:color="auto"/>
            </w:tcBorders>
            <w:noWrap/>
            <w:hideMark/>
          </w:tcPr>
          <w:p w14:paraId="59CD8C07"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補助開始年</w:t>
            </w:r>
            <w:r w:rsidRPr="00DE755F">
              <w:rPr>
                <w:rFonts w:ascii="ＭＳ 明朝" w:eastAsia="ＭＳ 明朝" w:hAnsi="ＭＳ 明朝" w:hint="eastAsia"/>
                <w:sz w:val="22"/>
              </w:rPr>
              <w:t>度</w:t>
            </w:r>
          </w:p>
        </w:tc>
        <w:tc>
          <w:tcPr>
            <w:tcW w:w="5670" w:type="dxa"/>
            <w:gridSpan w:val="5"/>
            <w:tcBorders>
              <w:top w:val="single" w:sz="4" w:space="0" w:color="auto"/>
              <w:left w:val="single" w:sz="4" w:space="0" w:color="auto"/>
              <w:bottom w:val="single" w:sz="4" w:space="0" w:color="auto"/>
              <w:right w:val="single" w:sz="4" w:space="0" w:color="auto"/>
            </w:tcBorders>
            <w:noWrap/>
          </w:tcPr>
          <w:p w14:paraId="3D81C382" w14:textId="77777777" w:rsidR="00D444AB" w:rsidRPr="00DE755F" w:rsidRDefault="00D444AB" w:rsidP="001C07A5">
            <w:pPr>
              <w:pStyle w:val="Default"/>
              <w:rPr>
                <w:rFonts w:ascii="ＭＳ 明朝" w:eastAsia="ＭＳ 明朝" w:hAnsi="ＭＳ 明朝"/>
                <w:kern w:val="2"/>
                <w:sz w:val="22"/>
              </w:rPr>
            </w:pPr>
            <w:r w:rsidRPr="00DE755F">
              <w:rPr>
                <w:rFonts w:ascii="ＭＳ 明朝" w:eastAsia="ＭＳ 明朝" w:hAnsi="ＭＳ 明朝" w:hint="eastAsia"/>
                <w:sz w:val="22"/>
                <w:szCs w:val="22"/>
              </w:rPr>
              <w:t>昭和</w:t>
            </w:r>
            <w:r w:rsidRPr="00DE755F">
              <w:rPr>
                <w:rFonts w:ascii="ＭＳ 明朝" w:eastAsia="ＭＳ 明朝" w:hAnsi="ＭＳ 明朝"/>
                <w:sz w:val="22"/>
                <w:szCs w:val="22"/>
              </w:rPr>
              <w:t>45年度</w:t>
            </w:r>
          </w:p>
        </w:tc>
      </w:tr>
      <w:tr w:rsidR="00D444AB" w:rsidRPr="00DE755F" w14:paraId="57D6CD54" w14:textId="77777777" w:rsidTr="001C07A5">
        <w:trPr>
          <w:trHeight w:val="360"/>
        </w:trPr>
        <w:tc>
          <w:tcPr>
            <w:tcW w:w="2835" w:type="dxa"/>
            <w:gridSpan w:val="2"/>
            <w:tcBorders>
              <w:top w:val="single" w:sz="4" w:space="0" w:color="auto"/>
              <w:left w:val="single" w:sz="4" w:space="0" w:color="auto"/>
              <w:bottom w:val="single" w:sz="4" w:space="0" w:color="auto"/>
              <w:right w:val="single" w:sz="4" w:space="0" w:color="auto"/>
            </w:tcBorders>
            <w:noWrap/>
            <w:hideMark/>
          </w:tcPr>
          <w:p w14:paraId="5476BA2E" w14:textId="77777777" w:rsidR="00D444AB" w:rsidRPr="00DE755F" w:rsidRDefault="00D444AB" w:rsidP="001C07A5">
            <w:pPr>
              <w:pStyle w:val="Default"/>
              <w:ind w:left="204"/>
              <w:rPr>
                <w:rFonts w:ascii="ＭＳ 明朝" w:eastAsia="ＭＳ 明朝" w:hAnsi="ＭＳ 明朝" w:cs="ＭＳ 明朝"/>
                <w:sz w:val="22"/>
              </w:rPr>
            </w:pPr>
            <w:r w:rsidRPr="00DE755F">
              <w:rPr>
                <w:rFonts w:ascii="ＭＳ 明朝" w:eastAsia="ＭＳ 明朝" w:hAnsi="ＭＳ 明朝" w:cs="ＭＳ 明朝" w:hint="eastAsia"/>
                <w:sz w:val="22"/>
              </w:rPr>
              <w:t>平成</w:t>
            </w:r>
            <w:r w:rsidRPr="00DE755F">
              <w:rPr>
                <w:rFonts w:ascii="ＭＳ 明朝" w:eastAsia="ＭＳ 明朝" w:hAnsi="ＭＳ 明朝" w:cs="ＭＳ 明朝"/>
                <w:sz w:val="22"/>
              </w:rPr>
              <w:t>30年度の交付先</w:t>
            </w:r>
          </w:p>
          <w:p w14:paraId="69D14A8E"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（交付先の件数）</w:t>
            </w:r>
          </w:p>
        </w:tc>
        <w:tc>
          <w:tcPr>
            <w:tcW w:w="5670" w:type="dxa"/>
            <w:gridSpan w:val="5"/>
            <w:tcBorders>
              <w:top w:val="single" w:sz="4" w:space="0" w:color="auto"/>
              <w:left w:val="single" w:sz="4" w:space="0" w:color="auto"/>
              <w:bottom w:val="single" w:sz="4" w:space="0" w:color="auto"/>
              <w:right w:val="single" w:sz="4" w:space="0" w:color="auto"/>
            </w:tcBorders>
            <w:noWrap/>
          </w:tcPr>
          <w:p w14:paraId="1D260D3E" w14:textId="77777777" w:rsidR="00D444AB" w:rsidRPr="00DE755F" w:rsidRDefault="00D444AB" w:rsidP="001C07A5">
            <w:pPr>
              <w:pStyle w:val="Default"/>
              <w:rPr>
                <w:rFonts w:ascii="ＭＳ 明朝" w:eastAsia="ＭＳ 明朝" w:hAnsi="ＭＳ 明朝"/>
                <w:kern w:val="2"/>
                <w:sz w:val="22"/>
              </w:rPr>
            </w:pPr>
            <w:r w:rsidRPr="00DE755F">
              <w:rPr>
                <w:rFonts w:ascii="ＭＳ 明朝" w:eastAsia="ＭＳ 明朝" w:hAnsi="ＭＳ 明朝" w:hint="eastAsia"/>
                <w:sz w:val="22"/>
                <w:szCs w:val="22"/>
              </w:rPr>
              <w:t>公益財団法人大阪産業振興機構（現：大阪産業局）（</w:t>
            </w:r>
            <w:r w:rsidRPr="00DE755F">
              <w:rPr>
                <w:rFonts w:ascii="ＭＳ 明朝" w:eastAsia="ＭＳ 明朝" w:hAnsi="ＭＳ 明朝"/>
                <w:sz w:val="22"/>
                <w:szCs w:val="22"/>
              </w:rPr>
              <w:t>1件）</w:t>
            </w:r>
          </w:p>
        </w:tc>
      </w:tr>
      <w:tr w:rsidR="00D444AB" w:rsidRPr="00DE755F" w14:paraId="782C2B05" w14:textId="77777777" w:rsidTr="001C07A5">
        <w:trPr>
          <w:trHeight w:val="360"/>
        </w:trPr>
        <w:tc>
          <w:tcPr>
            <w:tcW w:w="2835" w:type="dxa"/>
            <w:gridSpan w:val="2"/>
            <w:tcBorders>
              <w:top w:val="single" w:sz="4" w:space="0" w:color="auto"/>
              <w:left w:val="single" w:sz="4" w:space="0" w:color="auto"/>
              <w:bottom w:val="single" w:sz="4" w:space="0" w:color="auto"/>
              <w:right w:val="single" w:sz="4" w:space="0" w:color="auto"/>
            </w:tcBorders>
            <w:noWrap/>
            <w:hideMark/>
          </w:tcPr>
          <w:p w14:paraId="668FE621" w14:textId="77777777" w:rsidR="00D444AB" w:rsidRPr="00DE755F" w:rsidRDefault="00D444AB" w:rsidP="001C07A5">
            <w:pPr>
              <w:pStyle w:val="Default"/>
              <w:ind w:leftChars="100" w:left="221"/>
              <w:rPr>
                <w:rFonts w:ascii="ＭＳ 明朝" w:eastAsia="ＭＳ 明朝" w:hAnsi="ＭＳ 明朝"/>
                <w:sz w:val="22"/>
              </w:rPr>
            </w:pPr>
            <w:r w:rsidRPr="00DE755F">
              <w:rPr>
                <w:rFonts w:ascii="ＭＳ 明朝" w:eastAsia="ＭＳ 明朝" w:hAnsi="ＭＳ 明朝" w:cs="ＭＳ 明朝" w:hint="eastAsia"/>
                <w:sz w:val="22"/>
              </w:rPr>
              <w:t>根拠規定等</w:t>
            </w:r>
          </w:p>
        </w:tc>
        <w:tc>
          <w:tcPr>
            <w:tcW w:w="5670" w:type="dxa"/>
            <w:gridSpan w:val="5"/>
            <w:tcBorders>
              <w:top w:val="single" w:sz="4" w:space="0" w:color="auto"/>
              <w:left w:val="single" w:sz="4" w:space="0" w:color="auto"/>
              <w:bottom w:val="single" w:sz="4" w:space="0" w:color="auto"/>
              <w:right w:val="single" w:sz="4" w:space="0" w:color="auto"/>
            </w:tcBorders>
            <w:noWrap/>
          </w:tcPr>
          <w:p w14:paraId="397C7F4B" w14:textId="77777777" w:rsidR="00D444AB" w:rsidRPr="00DE755F" w:rsidRDefault="00D444AB" w:rsidP="001C07A5">
            <w:pPr>
              <w:pStyle w:val="Default"/>
              <w:rPr>
                <w:rFonts w:ascii="ＭＳ 明朝" w:eastAsia="ＭＳ 明朝" w:hAnsi="ＭＳ 明朝"/>
                <w:kern w:val="2"/>
                <w:sz w:val="22"/>
              </w:rPr>
            </w:pPr>
            <w:r w:rsidRPr="00DE755F">
              <w:rPr>
                <w:rFonts w:ascii="ＭＳ 明朝" w:eastAsia="ＭＳ 明朝" w:hAnsi="ＭＳ 明朝" w:hint="eastAsia"/>
                <w:kern w:val="2"/>
                <w:sz w:val="22"/>
              </w:rPr>
              <w:t>なし</w:t>
            </w:r>
          </w:p>
        </w:tc>
      </w:tr>
      <w:tr w:rsidR="00D444AB" w:rsidRPr="00DE755F" w14:paraId="08A82F0E" w14:textId="77777777" w:rsidTr="001C07A5">
        <w:trPr>
          <w:trHeight w:val="360"/>
        </w:trPr>
        <w:tc>
          <w:tcPr>
            <w:tcW w:w="2835" w:type="dxa"/>
            <w:gridSpan w:val="2"/>
            <w:tcBorders>
              <w:top w:val="single" w:sz="4" w:space="0" w:color="auto"/>
              <w:left w:val="single" w:sz="4" w:space="0" w:color="auto"/>
              <w:bottom w:val="nil"/>
              <w:right w:val="single" w:sz="4" w:space="0" w:color="auto"/>
            </w:tcBorders>
            <w:noWrap/>
            <w:hideMark/>
          </w:tcPr>
          <w:p w14:paraId="517B69A8"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補助金等の推</w:t>
            </w:r>
            <w:r w:rsidRPr="00DE755F">
              <w:rPr>
                <w:rFonts w:ascii="ＭＳ 明朝" w:eastAsia="ＭＳ 明朝" w:hAnsi="ＭＳ 明朝" w:hint="eastAsia"/>
                <w:sz w:val="22"/>
              </w:rPr>
              <w:t>移</w:t>
            </w:r>
          </w:p>
          <w:p w14:paraId="06914234"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（単位：千円</w:t>
            </w:r>
            <w:r w:rsidRPr="00DE755F">
              <w:rPr>
                <w:rFonts w:ascii="ＭＳ 明朝" w:eastAsia="ＭＳ 明朝" w:hAnsi="ＭＳ 明朝" w:hint="eastAsia"/>
                <w:sz w:val="22"/>
              </w:rPr>
              <w:t>）</w:t>
            </w:r>
          </w:p>
        </w:tc>
        <w:tc>
          <w:tcPr>
            <w:tcW w:w="1134" w:type="dxa"/>
            <w:tcBorders>
              <w:top w:val="single" w:sz="4" w:space="0" w:color="auto"/>
              <w:left w:val="single" w:sz="4" w:space="0" w:color="auto"/>
              <w:bottom w:val="single" w:sz="4" w:space="0" w:color="auto"/>
              <w:right w:val="single" w:sz="4" w:space="0" w:color="auto"/>
            </w:tcBorders>
            <w:noWrap/>
            <w:hideMark/>
          </w:tcPr>
          <w:p w14:paraId="0DA57526" w14:textId="77777777" w:rsidR="00D444AB" w:rsidRPr="00DE755F" w:rsidRDefault="00D444AB" w:rsidP="001C07A5">
            <w:pPr>
              <w:pStyle w:val="Default"/>
              <w:ind w:left="204"/>
              <w:rPr>
                <w:rFonts w:ascii="ＭＳ 明朝" w:eastAsia="ＭＳ 明朝" w:hAnsi="ＭＳ 明朝"/>
                <w:sz w:val="20"/>
              </w:rPr>
            </w:pPr>
            <w:r w:rsidRPr="00DE755F">
              <w:rPr>
                <w:rFonts w:ascii="ＭＳ 明朝" w:eastAsia="ＭＳ 明朝" w:hAnsi="ＭＳ 明朝" w:cs="ＭＳ 明朝" w:hint="eastAsia"/>
                <w:sz w:val="20"/>
              </w:rPr>
              <w:t>平成</w:t>
            </w:r>
            <w:r w:rsidRPr="00DE755F">
              <w:rPr>
                <w:rFonts w:ascii="ＭＳ 明朝" w:eastAsia="ＭＳ 明朝" w:hAnsi="ＭＳ 明朝"/>
                <w:sz w:val="20"/>
              </w:rPr>
              <w:t>26</w:t>
            </w:r>
            <w:r w:rsidRPr="00DE755F">
              <w:rPr>
                <w:rFonts w:ascii="ＭＳ 明朝" w:eastAsia="ＭＳ 明朝" w:hAnsi="ＭＳ 明朝" w:cs="ＭＳ 明朝" w:hint="eastAsia"/>
                <w:sz w:val="20"/>
              </w:rPr>
              <w:t>年</w:t>
            </w:r>
            <w:r w:rsidRPr="00DE755F">
              <w:rPr>
                <w:rFonts w:ascii="ＭＳ 明朝" w:eastAsia="ＭＳ 明朝" w:hAnsi="ＭＳ 明朝" w:hint="eastAsia"/>
                <w:sz w:val="20"/>
              </w:rPr>
              <w:t>度</w:t>
            </w:r>
          </w:p>
        </w:tc>
        <w:tc>
          <w:tcPr>
            <w:tcW w:w="1134" w:type="dxa"/>
            <w:tcBorders>
              <w:top w:val="single" w:sz="4" w:space="0" w:color="auto"/>
              <w:left w:val="single" w:sz="4" w:space="0" w:color="auto"/>
              <w:bottom w:val="single" w:sz="4" w:space="0" w:color="auto"/>
              <w:right w:val="single" w:sz="4" w:space="0" w:color="auto"/>
            </w:tcBorders>
            <w:noWrap/>
            <w:hideMark/>
          </w:tcPr>
          <w:p w14:paraId="1F8BE562" w14:textId="77777777" w:rsidR="00D444AB" w:rsidRPr="00DE755F" w:rsidRDefault="00D444AB" w:rsidP="001C07A5">
            <w:pPr>
              <w:pStyle w:val="Default"/>
              <w:ind w:left="204"/>
              <w:rPr>
                <w:rFonts w:ascii="ＭＳ 明朝" w:eastAsia="ＭＳ 明朝" w:hAnsi="ＭＳ 明朝"/>
                <w:sz w:val="20"/>
              </w:rPr>
            </w:pPr>
            <w:r w:rsidRPr="00DE755F">
              <w:rPr>
                <w:rFonts w:ascii="ＭＳ 明朝" w:eastAsia="ＭＳ 明朝" w:hAnsi="ＭＳ 明朝" w:cs="ＭＳ 明朝" w:hint="eastAsia"/>
                <w:sz w:val="20"/>
              </w:rPr>
              <w:t>平成</w:t>
            </w:r>
            <w:r w:rsidRPr="00DE755F">
              <w:rPr>
                <w:rFonts w:ascii="ＭＳ 明朝" w:eastAsia="ＭＳ 明朝" w:hAnsi="ＭＳ 明朝"/>
                <w:sz w:val="20"/>
              </w:rPr>
              <w:t>27</w:t>
            </w:r>
            <w:r w:rsidRPr="00DE755F">
              <w:rPr>
                <w:rFonts w:ascii="ＭＳ 明朝" w:eastAsia="ＭＳ 明朝" w:hAnsi="ＭＳ 明朝" w:cs="ＭＳ 明朝" w:hint="eastAsia"/>
                <w:sz w:val="20"/>
              </w:rPr>
              <w:t>年</w:t>
            </w:r>
            <w:r w:rsidRPr="00DE755F">
              <w:rPr>
                <w:rFonts w:ascii="ＭＳ 明朝" w:eastAsia="ＭＳ 明朝" w:hAnsi="ＭＳ 明朝" w:hint="eastAsia"/>
                <w:sz w:val="20"/>
              </w:rPr>
              <w:t>度</w:t>
            </w:r>
          </w:p>
        </w:tc>
        <w:tc>
          <w:tcPr>
            <w:tcW w:w="1134" w:type="dxa"/>
            <w:tcBorders>
              <w:top w:val="single" w:sz="4" w:space="0" w:color="auto"/>
              <w:left w:val="single" w:sz="4" w:space="0" w:color="auto"/>
              <w:bottom w:val="single" w:sz="4" w:space="0" w:color="auto"/>
              <w:right w:val="single" w:sz="4" w:space="0" w:color="auto"/>
            </w:tcBorders>
            <w:noWrap/>
            <w:hideMark/>
          </w:tcPr>
          <w:p w14:paraId="54EBAB61" w14:textId="77777777" w:rsidR="00D444AB" w:rsidRPr="00DE755F" w:rsidRDefault="00D444AB" w:rsidP="001C07A5">
            <w:pPr>
              <w:pStyle w:val="Default"/>
              <w:ind w:left="204"/>
              <w:rPr>
                <w:rFonts w:ascii="ＭＳ 明朝" w:eastAsia="ＭＳ 明朝" w:hAnsi="ＭＳ 明朝"/>
                <w:sz w:val="20"/>
              </w:rPr>
            </w:pPr>
            <w:r w:rsidRPr="00DE755F">
              <w:rPr>
                <w:rFonts w:ascii="ＭＳ 明朝" w:eastAsia="ＭＳ 明朝" w:hAnsi="ＭＳ 明朝" w:cs="ＭＳ 明朝" w:hint="eastAsia"/>
                <w:sz w:val="20"/>
              </w:rPr>
              <w:t>平成</w:t>
            </w:r>
            <w:r w:rsidRPr="00DE755F">
              <w:rPr>
                <w:rFonts w:ascii="ＭＳ 明朝" w:eastAsia="ＭＳ 明朝" w:hAnsi="ＭＳ 明朝"/>
                <w:sz w:val="20"/>
              </w:rPr>
              <w:t>28</w:t>
            </w:r>
            <w:r w:rsidRPr="00DE755F">
              <w:rPr>
                <w:rFonts w:ascii="ＭＳ 明朝" w:eastAsia="ＭＳ 明朝" w:hAnsi="ＭＳ 明朝" w:cs="ＭＳ 明朝" w:hint="eastAsia"/>
                <w:sz w:val="20"/>
              </w:rPr>
              <w:t>年</w:t>
            </w:r>
            <w:r w:rsidRPr="00DE755F">
              <w:rPr>
                <w:rFonts w:ascii="ＭＳ 明朝" w:eastAsia="ＭＳ 明朝" w:hAnsi="ＭＳ 明朝" w:hint="eastAsia"/>
                <w:sz w:val="20"/>
              </w:rPr>
              <w:t>度</w:t>
            </w:r>
          </w:p>
        </w:tc>
        <w:tc>
          <w:tcPr>
            <w:tcW w:w="1134" w:type="dxa"/>
            <w:tcBorders>
              <w:top w:val="single" w:sz="4" w:space="0" w:color="auto"/>
              <w:left w:val="single" w:sz="4" w:space="0" w:color="auto"/>
              <w:bottom w:val="single" w:sz="4" w:space="0" w:color="auto"/>
              <w:right w:val="single" w:sz="4" w:space="0" w:color="auto"/>
            </w:tcBorders>
            <w:noWrap/>
            <w:hideMark/>
          </w:tcPr>
          <w:p w14:paraId="701A8CB7" w14:textId="77777777" w:rsidR="00D444AB" w:rsidRPr="00DE755F" w:rsidRDefault="00D444AB" w:rsidP="001C07A5">
            <w:pPr>
              <w:pStyle w:val="Default"/>
              <w:ind w:left="204"/>
              <w:rPr>
                <w:rFonts w:ascii="ＭＳ 明朝" w:eastAsia="ＭＳ 明朝" w:hAnsi="ＭＳ 明朝"/>
                <w:sz w:val="20"/>
              </w:rPr>
            </w:pPr>
            <w:r w:rsidRPr="00DE755F">
              <w:rPr>
                <w:rFonts w:ascii="ＭＳ 明朝" w:eastAsia="ＭＳ 明朝" w:hAnsi="ＭＳ 明朝" w:cs="ＭＳ 明朝" w:hint="eastAsia"/>
                <w:sz w:val="20"/>
              </w:rPr>
              <w:t>平成</w:t>
            </w:r>
            <w:r w:rsidRPr="00DE755F">
              <w:rPr>
                <w:rFonts w:ascii="ＭＳ 明朝" w:eastAsia="ＭＳ 明朝" w:hAnsi="ＭＳ 明朝"/>
                <w:sz w:val="20"/>
              </w:rPr>
              <w:t>29</w:t>
            </w:r>
            <w:r w:rsidRPr="00DE755F">
              <w:rPr>
                <w:rFonts w:ascii="ＭＳ 明朝" w:eastAsia="ＭＳ 明朝" w:hAnsi="ＭＳ 明朝" w:cs="ＭＳ 明朝" w:hint="eastAsia"/>
                <w:sz w:val="20"/>
              </w:rPr>
              <w:t>年</w:t>
            </w:r>
            <w:r w:rsidRPr="00DE755F">
              <w:rPr>
                <w:rFonts w:ascii="ＭＳ 明朝" w:eastAsia="ＭＳ 明朝" w:hAnsi="ＭＳ 明朝" w:hint="eastAsia"/>
                <w:sz w:val="20"/>
              </w:rPr>
              <w:t>度</w:t>
            </w:r>
          </w:p>
        </w:tc>
        <w:tc>
          <w:tcPr>
            <w:tcW w:w="1134" w:type="dxa"/>
            <w:tcBorders>
              <w:top w:val="single" w:sz="4" w:space="0" w:color="auto"/>
              <w:left w:val="single" w:sz="4" w:space="0" w:color="auto"/>
              <w:bottom w:val="single" w:sz="4" w:space="0" w:color="auto"/>
              <w:right w:val="single" w:sz="4" w:space="0" w:color="auto"/>
            </w:tcBorders>
            <w:noWrap/>
            <w:hideMark/>
          </w:tcPr>
          <w:p w14:paraId="45953893" w14:textId="77777777" w:rsidR="00D444AB" w:rsidRPr="00DE755F" w:rsidRDefault="00D444AB" w:rsidP="001C07A5">
            <w:pPr>
              <w:pStyle w:val="Default"/>
              <w:ind w:left="204"/>
              <w:rPr>
                <w:rFonts w:ascii="ＭＳ 明朝" w:eastAsia="ＭＳ 明朝" w:hAnsi="ＭＳ 明朝"/>
                <w:sz w:val="20"/>
              </w:rPr>
            </w:pPr>
            <w:r w:rsidRPr="00DE755F">
              <w:rPr>
                <w:rFonts w:ascii="ＭＳ 明朝" w:eastAsia="ＭＳ 明朝" w:hAnsi="ＭＳ 明朝" w:cs="ＭＳ 明朝" w:hint="eastAsia"/>
                <w:sz w:val="20"/>
              </w:rPr>
              <w:t>平成</w:t>
            </w:r>
            <w:r w:rsidRPr="00DE755F">
              <w:rPr>
                <w:rFonts w:ascii="ＭＳ 明朝" w:eastAsia="ＭＳ 明朝" w:hAnsi="ＭＳ 明朝"/>
                <w:sz w:val="20"/>
              </w:rPr>
              <w:t>30</w:t>
            </w:r>
            <w:r w:rsidRPr="00DE755F">
              <w:rPr>
                <w:rFonts w:ascii="ＭＳ 明朝" w:eastAsia="ＭＳ 明朝" w:hAnsi="ＭＳ 明朝" w:cs="ＭＳ 明朝" w:hint="eastAsia"/>
                <w:sz w:val="20"/>
              </w:rPr>
              <w:t>年</w:t>
            </w:r>
            <w:r w:rsidRPr="00DE755F">
              <w:rPr>
                <w:rFonts w:ascii="ＭＳ 明朝" w:eastAsia="ＭＳ 明朝" w:hAnsi="ＭＳ 明朝" w:hint="eastAsia"/>
                <w:sz w:val="20"/>
              </w:rPr>
              <w:t>度</w:t>
            </w:r>
          </w:p>
        </w:tc>
      </w:tr>
      <w:tr w:rsidR="00D444AB" w:rsidRPr="00DE755F" w14:paraId="7642D770" w14:textId="77777777" w:rsidTr="001C07A5">
        <w:trPr>
          <w:trHeight w:val="360"/>
        </w:trPr>
        <w:tc>
          <w:tcPr>
            <w:tcW w:w="1417" w:type="dxa"/>
            <w:vMerge w:val="restart"/>
            <w:tcBorders>
              <w:top w:val="nil"/>
              <w:left w:val="single" w:sz="4" w:space="0" w:color="auto"/>
              <w:bottom w:val="single" w:sz="4" w:space="0" w:color="auto"/>
              <w:right w:val="single" w:sz="4" w:space="0" w:color="auto"/>
            </w:tcBorders>
            <w:noWrap/>
            <w:hideMark/>
          </w:tcPr>
          <w:p w14:paraId="3721E2C9" w14:textId="77777777" w:rsidR="00D444AB" w:rsidRPr="00DE755F" w:rsidRDefault="00D444AB" w:rsidP="001C07A5">
            <w:pPr>
              <w:rPr>
                <w:rFonts w:ascii="ＭＳ 明朝" w:eastAsia="ＭＳ 明朝" w:hAnsi="ＭＳ 明朝"/>
                <w:sz w:val="20"/>
              </w:rPr>
            </w:pPr>
          </w:p>
        </w:tc>
        <w:tc>
          <w:tcPr>
            <w:tcW w:w="1418" w:type="dxa"/>
            <w:tcBorders>
              <w:top w:val="single" w:sz="4" w:space="0" w:color="auto"/>
              <w:left w:val="single" w:sz="4" w:space="0" w:color="auto"/>
              <w:bottom w:val="single" w:sz="4" w:space="0" w:color="auto"/>
              <w:right w:val="single" w:sz="4" w:space="0" w:color="auto"/>
            </w:tcBorders>
            <w:hideMark/>
          </w:tcPr>
          <w:p w14:paraId="2A06036D" w14:textId="77777777" w:rsidR="00D444AB" w:rsidRPr="00DE755F" w:rsidRDefault="00D444AB" w:rsidP="001C07A5">
            <w:pPr>
              <w:pStyle w:val="Default"/>
              <w:ind w:left="204"/>
              <w:rPr>
                <w:rFonts w:ascii="ＭＳ 明朝" w:eastAsia="ＭＳ 明朝" w:hAnsi="ＭＳ 明朝"/>
                <w:kern w:val="2"/>
                <w:sz w:val="22"/>
              </w:rPr>
            </w:pPr>
            <w:r w:rsidRPr="00DE755F">
              <w:rPr>
                <w:rFonts w:ascii="ＭＳ 明朝" w:eastAsia="ＭＳ 明朝" w:hAnsi="ＭＳ 明朝" w:cs="ＭＳ 明朝" w:hint="eastAsia"/>
                <w:sz w:val="22"/>
              </w:rPr>
              <w:t>当初予</w:t>
            </w:r>
            <w:r w:rsidRPr="00DE755F">
              <w:rPr>
                <w:rFonts w:ascii="ＭＳ 明朝" w:eastAsia="ＭＳ 明朝" w:hAnsi="ＭＳ 明朝" w:hint="eastAsia"/>
                <w:sz w:val="22"/>
              </w:rPr>
              <w:t>算</w:t>
            </w:r>
          </w:p>
        </w:tc>
        <w:tc>
          <w:tcPr>
            <w:tcW w:w="1134" w:type="dxa"/>
            <w:noWrap/>
          </w:tcPr>
          <w:p w14:paraId="72009221"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 xml:space="preserve">31,342　</w:t>
            </w:r>
          </w:p>
        </w:tc>
        <w:tc>
          <w:tcPr>
            <w:tcW w:w="1134" w:type="dxa"/>
            <w:noWrap/>
          </w:tcPr>
          <w:p w14:paraId="1AF2F021"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32,425</w:t>
            </w:r>
            <w:r w:rsidRPr="00DE755F">
              <w:rPr>
                <w:rFonts w:ascii="ＭＳ 明朝" w:eastAsia="ＭＳ 明朝" w:hAnsi="ＭＳ 明朝" w:hint="eastAsia"/>
              </w:rPr>
              <w:t xml:space="preserve">　</w:t>
            </w:r>
          </w:p>
        </w:tc>
        <w:tc>
          <w:tcPr>
            <w:tcW w:w="1134" w:type="dxa"/>
            <w:noWrap/>
          </w:tcPr>
          <w:p w14:paraId="74F2EA71"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30,561</w:t>
            </w:r>
            <w:r w:rsidRPr="00DE755F">
              <w:rPr>
                <w:rFonts w:ascii="ＭＳ 明朝" w:eastAsia="ＭＳ 明朝" w:hAnsi="ＭＳ 明朝" w:hint="eastAsia"/>
              </w:rPr>
              <w:t xml:space="preserve">　</w:t>
            </w:r>
          </w:p>
        </w:tc>
        <w:tc>
          <w:tcPr>
            <w:tcW w:w="1134" w:type="dxa"/>
            <w:noWrap/>
          </w:tcPr>
          <w:p w14:paraId="2618E3B1"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30,808</w:t>
            </w:r>
            <w:r w:rsidRPr="00DE755F">
              <w:rPr>
                <w:rFonts w:ascii="ＭＳ 明朝" w:eastAsia="ＭＳ 明朝" w:hAnsi="ＭＳ 明朝" w:hint="eastAsia"/>
              </w:rPr>
              <w:t xml:space="preserve">　</w:t>
            </w:r>
          </w:p>
        </w:tc>
        <w:tc>
          <w:tcPr>
            <w:tcW w:w="1134" w:type="dxa"/>
            <w:noWrap/>
          </w:tcPr>
          <w:p w14:paraId="23E3D3D8"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33,997</w:t>
            </w:r>
            <w:r w:rsidRPr="00DE755F">
              <w:rPr>
                <w:rFonts w:ascii="ＭＳ 明朝" w:eastAsia="ＭＳ 明朝" w:hAnsi="ＭＳ 明朝" w:hint="eastAsia"/>
              </w:rPr>
              <w:t xml:space="preserve">　</w:t>
            </w:r>
          </w:p>
        </w:tc>
      </w:tr>
      <w:tr w:rsidR="00D444AB" w:rsidRPr="00DE755F" w14:paraId="35D4CCC1" w14:textId="77777777" w:rsidTr="001C07A5">
        <w:trPr>
          <w:trHeight w:val="210"/>
        </w:trPr>
        <w:tc>
          <w:tcPr>
            <w:tcW w:w="1417" w:type="dxa"/>
            <w:vMerge/>
            <w:tcBorders>
              <w:top w:val="nil"/>
              <w:left w:val="single" w:sz="4" w:space="0" w:color="auto"/>
              <w:bottom w:val="single" w:sz="4" w:space="0" w:color="auto"/>
              <w:right w:val="single" w:sz="4" w:space="0" w:color="auto"/>
            </w:tcBorders>
            <w:vAlign w:val="center"/>
            <w:hideMark/>
          </w:tcPr>
          <w:p w14:paraId="7D4FD8F2" w14:textId="77777777" w:rsidR="00D444AB" w:rsidRPr="00DE755F" w:rsidRDefault="00D444AB" w:rsidP="001C07A5">
            <w:pPr>
              <w:widowControl/>
              <w:jc w:val="left"/>
              <w:rPr>
                <w:rFonts w:ascii="ＭＳ 明朝" w:eastAsia="ＭＳ 明朝" w:hAnsi="ＭＳ 明朝"/>
                <w:sz w:val="20"/>
              </w:rPr>
            </w:pPr>
          </w:p>
        </w:tc>
        <w:tc>
          <w:tcPr>
            <w:tcW w:w="1418" w:type="dxa"/>
            <w:tcBorders>
              <w:top w:val="single" w:sz="4" w:space="0" w:color="auto"/>
              <w:left w:val="single" w:sz="4" w:space="0" w:color="auto"/>
              <w:bottom w:val="single" w:sz="4" w:space="0" w:color="auto"/>
              <w:right w:val="single" w:sz="4" w:space="0" w:color="auto"/>
            </w:tcBorders>
            <w:hideMark/>
          </w:tcPr>
          <w:p w14:paraId="7B42C674"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交付実</w:t>
            </w:r>
            <w:r w:rsidRPr="00DE755F">
              <w:rPr>
                <w:rFonts w:ascii="ＭＳ 明朝" w:eastAsia="ＭＳ 明朝" w:hAnsi="ＭＳ 明朝" w:hint="eastAsia"/>
                <w:sz w:val="22"/>
              </w:rPr>
              <w:t>績</w:t>
            </w:r>
          </w:p>
        </w:tc>
        <w:tc>
          <w:tcPr>
            <w:tcW w:w="1134" w:type="dxa"/>
            <w:noWrap/>
          </w:tcPr>
          <w:p w14:paraId="44765B49"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30,714</w:t>
            </w:r>
            <w:r w:rsidRPr="00DE755F">
              <w:rPr>
                <w:rFonts w:ascii="ＭＳ 明朝" w:eastAsia="ＭＳ 明朝" w:hAnsi="ＭＳ 明朝" w:hint="eastAsia"/>
              </w:rPr>
              <w:t xml:space="preserve">　</w:t>
            </w:r>
          </w:p>
        </w:tc>
        <w:tc>
          <w:tcPr>
            <w:tcW w:w="1134" w:type="dxa"/>
            <w:noWrap/>
          </w:tcPr>
          <w:p w14:paraId="0B98DDEF"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29,939</w:t>
            </w:r>
          </w:p>
        </w:tc>
        <w:tc>
          <w:tcPr>
            <w:tcW w:w="1134" w:type="dxa"/>
            <w:noWrap/>
          </w:tcPr>
          <w:p w14:paraId="0286C835"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 xml:space="preserve">30,202　</w:t>
            </w:r>
          </w:p>
        </w:tc>
        <w:tc>
          <w:tcPr>
            <w:tcW w:w="1134" w:type="dxa"/>
            <w:noWrap/>
          </w:tcPr>
          <w:p w14:paraId="07BB5D71"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30,808</w:t>
            </w:r>
          </w:p>
        </w:tc>
        <w:tc>
          <w:tcPr>
            <w:tcW w:w="1134" w:type="dxa"/>
            <w:noWrap/>
          </w:tcPr>
          <w:p w14:paraId="25652F50"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33,276</w:t>
            </w:r>
          </w:p>
        </w:tc>
      </w:tr>
      <w:tr w:rsidR="00D444AB" w:rsidRPr="00DE755F" w14:paraId="5481663C" w14:textId="77777777" w:rsidTr="001C07A5">
        <w:trPr>
          <w:trHeight w:val="360"/>
        </w:trPr>
        <w:tc>
          <w:tcPr>
            <w:tcW w:w="2835" w:type="dxa"/>
            <w:gridSpan w:val="2"/>
            <w:tcBorders>
              <w:top w:val="single" w:sz="4" w:space="0" w:color="auto"/>
              <w:left w:val="single" w:sz="4" w:space="0" w:color="auto"/>
              <w:bottom w:val="single" w:sz="4" w:space="0" w:color="auto"/>
              <w:right w:val="single" w:sz="4" w:space="0" w:color="auto"/>
            </w:tcBorders>
            <w:noWrap/>
            <w:hideMark/>
          </w:tcPr>
          <w:p w14:paraId="3FBFE6E6"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lastRenderedPageBreak/>
              <w:t>財</w:t>
            </w:r>
            <w:r w:rsidRPr="00DE755F">
              <w:rPr>
                <w:rFonts w:ascii="ＭＳ 明朝" w:eastAsia="ＭＳ 明朝" w:hAnsi="ＭＳ 明朝" w:hint="eastAsia"/>
                <w:sz w:val="22"/>
              </w:rPr>
              <w:t>源</w:t>
            </w:r>
          </w:p>
        </w:tc>
        <w:tc>
          <w:tcPr>
            <w:tcW w:w="5670" w:type="dxa"/>
            <w:gridSpan w:val="5"/>
            <w:tcBorders>
              <w:top w:val="single" w:sz="4" w:space="0" w:color="auto"/>
              <w:left w:val="single" w:sz="4" w:space="0" w:color="auto"/>
              <w:bottom w:val="single" w:sz="4" w:space="0" w:color="auto"/>
              <w:right w:val="single" w:sz="4" w:space="0" w:color="auto"/>
            </w:tcBorders>
            <w:noWrap/>
            <w:hideMark/>
          </w:tcPr>
          <w:p w14:paraId="4009D6C7" w14:textId="767DA934" w:rsidR="00D444AB" w:rsidRPr="00DE755F" w:rsidRDefault="00D444AB" w:rsidP="001C07A5">
            <w:pPr>
              <w:pStyle w:val="Default"/>
              <w:rPr>
                <w:rFonts w:ascii="ＭＳ 明朝" w:eastAsia="ＭＳ 明朝" w:hAnsi="ＭＳ 明朝" w:cs="ＭＳ 明朝"/>
                <w:sz w:val="22"/>
              </w:rPr>
            </w:pPr>
            <w:r w:rsidRPr="00DE755F">
              <w:rPr>
                <w:rFonts w:ascii="ＭＳ 明朝" w:eastAsia="ＭＳ 明朝" w:hAnsi="ＭＳ 明朝" w:cs="ＭＳ 明朝" w:hint="eastAsia"/>
                <w:sz w:val="22"/>
              </w:rPr>
              <w:t>一般財源</w:t>
            </w:r>
          </w:p>
        </w:tc>
      </w:tr>
    </w:tbl>
    <w:p w14:paraId="033BF2C1" w14:textId="77777777" w:rsidR="00D444AB" w:rsidRPr="00DE755F" w:rsidRDefault="00D444AB" w:rsidP="00D444AB">
      <w:pPr>
        <w:pStyle w:val="Default"/>
        <w:ind w:left="204"/>
        <w:rPr>
          <w:rFonts w:ascii="ＭＳ 明朝" w:eastAsia="ＭＳ 明朝" w:hAnsi="ＭＳ 明朝"/>
          <w:sz w:val="22"/>
          <w:szCs w:val="22"/>
        </w:rPr>
      </w:pPr>
    </w:p>
    <w:p w14:paraId="2A93810D" w14:textId="77777777" w:rsidR="00D444AB" w:rsidRPr="00F36C5D" w:rsidRDefault="00D444AB" w:rsidP="00D444AB">
      <w:pPr>
        <w:pStyle w:val="3"/>
        <w:numPr>
          <w:ilvl w:val="0"/>
          <w:numId w:val="1"/>
        </w:numPr>
      </w:pPr>
      <w:bookmarkStart w:id="383" w:name="_Toc31231924"/>
      <w:r w:rsidRPr="00F36C5D">
        <w:rPr>
          <w:rFonts w:hint="eastAsia"/>
        </w:rPr>
        <w:t>監査の結果及び意見</w:t>
      </w:r>
      <w:bookmarkEnd w:id="383"/>
    </w:p>
    <w:p w14:paraId="77CA9974" w14:textId="099EE9EC" w:rsidR="00D444AB" w:rsidRPr="00DE755F" w:rsidRDefault="00D444AB" w:rsidP="00D444AB">
      <w:pPr>
        <w:pStyle w:val="3"/>
        <w:numPr>
          <w:ilvl w:val="0"/>
          <w:numId w:val="0"/>
        </w:numPr>
        <w:ind w:left="642"/>
      </w:pPr>
      <w:bookmarkStart w:id="384" w:name="_Toc31231925"/>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2D6583">
        <w:rPr>
          <w:noProof/>
        </w:rPr>
        <w:t>74</w:t>
      </w:r>
      <w:r w:rsidRPr="00F36C5D">
        <w:rPr>
          <w:noProof/>
        </w:rPr>
        <w:fldChar w:fldCharType="end"/>
      </w:r>
      <w:r w:rsidRPr="00F36C5D">
        <w:rPr>
          <w:rFonts w:hint="eastAsia"/>
        </w:rPr>
        <w:t>】交付要綱の作成</w:t>
      </w:r>
      <w:bookmarkEnd w:id="384"/>
    </w:p>
    <w:p w14:paraId="326DDDCB" w14:textId="77777777" w:rsidR="00D444AB" w:rsidRPr="00DE755F" w:rsidRDefault="00D444AB" w:rsidP="00D444AB">
      <w:pPr>
        <w:pStyle w:val="Default"/>
        <w:ind w:firstLineChars="100" w:firstLine="221"/>
        <w:rPr>
          <w:rFonts w:ascii="ＭＳ 明朝" w:eastAsia="ＭＳ 明朝" w:hAnsi="ＭＳ 明朝"/>
          <w:sz w:val="22"/>
          <w:szCs w:val="22"/>
        </w:rPr>
      </w:pPr>
      <w:r w:rsidRPr="00DE755F">
        <w:rPr>
          <w:rFonts w:ascii="ＭＳ 明朝" w:eastAsia="ＭＳ 明朝" w:hAnsi="ＭＳ 明朝" w:hint="eastAsia"/>
          <w:sz w:val="22"/>
          <w:szCs w:val="22"/>
        </w:rPr>
        <w:t>大阪府は，公益財団法人大阪産業振興機構人件費補助金に関し，交付金額の適正性，交付手続きの安定性，透明性を確保するため，交付要綱を作成するべきである。</w:t>
      </w:r>
    </w:p>
    <w:p w14:paraId="2DDE195C" w14:textId="77777777" w:rsidR="00D444AB" w:rsidRPr="00DE755F" w:rsidRDefault="00D444AB" w:rsidP="00D444AB">
      <w:pPr>
        <w:pStyle w:val="Default"/>
        <w:rPr>
          <w:rFonts w:ascii="ＭＳ 明朝" w:eastAsia="ＭＳ 明朝" w:hAnsi="ＭＳ 明朝"/>
          <w:sz w:val="22"/>
          <w:szCs w:val="22"/>
        </w:rPr>
      </w:pPr>
    </w:p>
    <w:p w14:paraId="3C7FAAED" w14:textId="57A9A6F5" w:rsidR="00D444AB" w:rsidRPr="00F36C5D" w:rsidRDefault="00D444AB" w:rsidP="00D444AB">
      <w:pPr>
        <w:pStyle w:val="3"/>
        <w:numPr>
          <w:ilvl w:val="0"/>
          <w:numId w:val="0"/>
        </w:numPr>
        <w:ind w:left="642"/>
      </w:pPr>
      <w:bookmarkStart w:id="385" w:name="_Toc31231926"/>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2D6583">
        <w:rPr>
          <w:noProof/>
        </w:rPr>
        <w:t>75</w:t>
      </w:r>
      <w:r w:rsidRPr="00F36C5D">
        <w:rPr>
          <w:noProof/>
        </w:rPr>
        <w:fldChar w:fldCharType="end"/>
      </w:r>
      <w:r w:rsidRPr="00F36C5D">
        <w:rPr>
          <w:rFonts w:hint="eastAsia"/>
        </w:rPr>
        <w:t>】概算払の必要性及びタイミングの検討</w:t>
      </w:r>
      <w:bookmarkEnd w:id="385"/>
    </w:p>
    <w:p w14:paraId="08CD0B09" w14:textId="70E91BAC" w:rsidR="00D444AB" w:rsidRPr="00DE755F" w:rsidRDefault="00D444AB" w:rsidP="00D444AB">
      <w:pPr>
        <w:pStyle w:val="Default"/>
        <w:ind w:firstLineChars="100" w:firstLine="221"/>
        <w:rPr>
          <w:rFonts w:ascii="ＭＳ 明朝" w:eastAsia="ＭＳ 明朝" w:hAnsi="ＭＳ 明朝"/>
          <w:sz w:val="22"/>
          <w:szCs w:val="22"/>
        </w:rPr>
      </w:pPr>
      <w:r w:rsidRPr="00DE755F">
        <w:rPr>
          <w:rFonts w:ascii="ＭＳ 明朝" w:eastAsia="ＭＳ 明朝" w:hAnsi="ＭＳ 明朝" w:hint="eastAsia"/>
          <w:sz w:val="22"/>
          <w:szCs w:val="22"/>
        </w:rPr>
        <w:t>大阪府は，公益財団法人大阪産業振興機構人件費補助金に関し，補助事業者の財政状況を踏まえた上で概算払の必要性，概算払のタイミングを検討した上で，概算払理由書に具体的に記載すべきである。</w:t>
      </w:r>
    </w:p>
    <w:p w14:paraId="272FE8C5" w14:textId="77777777" w:rsidR="00D444AB" w:rsidRPr="00DE755F" w:rsidRDefault="00D444AB" w:rsidP="00D444AB">
      <w:pPr>
        <w:pStyle w:val="Default"/>
        <w:rPr>
          <w:rFonts w:ascii="ＭＳ 明朝" w:eastAsia="ＭＳ 明朝" w:hAnsi="ＭＳ 明朝"/>
          <w:sz w:val="22"/>
          <w:szCs w:val="22"/>
        </w:rPr>
      </w:pPr>
    </w:p>
    <w:p w14:paraId="74019439" w14:textId="46134D59" w:rsidR="00D444AB" w:rsidRPr="00F36C5D" w:rsidRDefault="00D444AB" w:rsidP="00D444AB">
      <w:pPr>
        <w:pStyle w:val="3"/>
        <w:numPr>
          <w:ilvl w:val="0"/>
          <w:numId w:val="0"/>
        </w:numPr>
        <w:ind w:left="642"/>
      </w:pPr>
      <w:bookmarkStart w:id="386" w:name="_Toc31231927"/>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2D6583">
        <w:rPr>
          <w:noProof/>
        </w:rPr>
        <w:t>76</w:t>
      </w:r>
      <w:r w:rsidRPr="00F36C5D">
        <w:rPr>
          <w:noProof/>
        </w:rPr>
        <w:fldChar w:fldCharType="end"/>
      </w:r>
      <w:r w:rsidRPr="00F36C5D">
        <w:rPr>
          <w:rFonts w:hint="eastAsia"/>
        </w:rPr>
        <w:t>】補助金交付開始当時の交付理由に関する検討</w:t>
      </w:r>
      <w:bookmarkEnd w:id="386"/>
    </w:p>
    <w:p w14:paraId="7BA0338F" w14:textId="77777777" w:rsidR="00D444AB" w:rsidRPr="00DE755F" w:rsidRDefault="00D444AB" w:rsidP="00D444AB">
      <w:pPr>
        <w:pStyle w:val="Default"/>
        <w:ind w:firstLineChars="100" w:firstLine="221"/>
        <w:rPr>
          <w:rFonts w:ascii="ＭＳ 明朝" w:eastAsia="ＭＳ 明朝" w:hAnsi="ＭＳ 明朝"/>
          <w:sz w:val="22"/>
          <w:szCs w:val="22"/>
        </w:rPr>
      </w:pPr>
      <w:r w:rsidRPr="00DE755F">
        <w:rPr>
          <w:rFonts w:ascii="ＭＳ 明朝" w:eastAsia="ＭＳ 明朝" w:hAnsi="ＭＳ 明朝" w:hint="eastAsia"/>
          <w:sz w:val="22"/>
          <w:szCs w:val="22"/>
        </w:rPr>
        <w:t>大阪府は，公益財団法人大阪産業振興機構人件費補助金に関し，補助金交付開始当時の交付理由が今も妥当するのか，金額の点も含めて検証し，検証の結果を積極的に府民に対し情報発信すべきである。</w:t>
      </w:r>
    </w:p>
    <w:p w14:paraId="21094597" w14:textId="77777777" w:rsidR="00D444AB" w:rsidRPr="003101A8" w:rsidRDefault="00D444AB" w:rsidP="00D444AB">
      <w:pPr>
        <w:rPr>
          <w:rFonts w:ascii="ＭＳ 明朝" w:eastAsia="ＭＳ 明朝" w:hAnsi="ＭＳ 明朝"/>
        </w:rPr>
      </w:pPr>
    </w:p>
    <w:p w14:paraId="7BBF6434" w14:textId="0CE5A39C" w:rsidR="00D444AB" w:rsidRPr="00DE755F" w:rsidRDefault="00D444AB" w:rsidP="00D444AB">
      <w:pPr>
        <w:pStyle w:val="3"/>
        <w:numPr>
          <w:ilvl w:val="0"/>
          <w:numId w:val="0"/>
        </w:numPr>
        <w:ind w:left="642"/>
      </w:pPr>
      <w:bookmarkStart w:id="387" w:name="_Toc31231928"/>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2D6583">
        <w:rPr>
          <w:noProof/>
        </w:rPr>
        <w:t>77</w:t>
      </w:r>
      <w:r w:rsidRPr="00F36C5D">
        <w:rPr>
          <w:noProof/>
        </w:rPr>
        <w:fldChar w:fldCharType="end"/>
      </w:r>
      <w:r w:rsidRPr="00F36C5D">
        <w:rPr>
          <w:rFonts w:hint="eastAsia"/>
        </w:rPr>
        <w:t>】大阪産業局に対する財政的関与のあり方</w:t>
      </w:r>
      <w:bookmarkEnd w:id="387"/>
    </w:p>
    <w:p w14:paraId="7874217D" w14:textId="02026335" w:rsidR="00D444AB" w:rsidRDefault="00D444AB" w:rsidP="00D444AB">
      <w:pPr>
        <w:pStyle w:val="Default"/>
        <w:ind w:firstLineChars="100" w:firstLine="221"/>
        <w:rPr>
          <w:rFonts w:ascii="ＭＳ 明朝" w:eastAsia="ＭＳ 明朝" w:hAnsi="ＭＳ 明朝"/>
          <w:sz w:val="22"/>
          <w:szCs w:val="22"/>
        </w:rPr>
      </w:pPr>
      <w:r w:rsidRPr="005E3B24">
        <w:rPr>
          <w:rFonts w:ascii="ＭＳ 明朝" w:eastAsia="ＭＳ 明朝" w:hAnsi="ＭＳ 明朝" w:hint="eastAsia"/>
          <w:sz w:val="22"/>
          <w:szCs w:val="22"/>
        </w:rPr>
        <w:t>大阪府は，公益財団法人大阪産業振興機構人件費補助金に関し，補助金交付という手法が妥当であるのかについて，大阪産業局と大阪府との関係のあり方も含めて検討すべきである。</w:t>
      </w:r>
    </w:p>
    <w:p w14:paraId="1C38FF3D" w14:textId="3766CF2C" w:rsidR="00D444AB" w:rsidRPr="00DE755F" w:rsidRDefault="00D444AB" w:rsidP="001C488B">
      <w:pPr>
        <w:pStyle w:val="Default"/>
        <w:ind w:firstLineChars="200" w:firstLine="484"/>
        <w:rPr>
          <w:rFonts w:ascii="ＭＳ 明朝" w:eastAsia="ＭＳ 明朝" w:hAnsi="ＭＳ 明朝" w:cs="Times New Roman"/>
          <w:b/>
          <w:bCs/>
        </w:rPr>
      </w:pPr>
      <w:r w:rsidRPr="00DE755F">
        <w:rPr>
          <w:rFonts w:ascii="ＭＳ 明朝" w:eastAsia="ＭＳ 明朝" w:hAnsi="ＭＳ 明朝" w:cs="Times New Roman"/>
          <w:b/>
          <w:bCs/>
        </w:rPr>
        <w:br w:type="page"/>
      </w:r>
    </w:p>
    <w:p w14:paraId="7C875C9D" w14:textId="5DE2E7BD" w:rsidR="006E296C" w:rsidRPr="00F36C5D" w:rsidRDefault="006E296C" w:rsidP="00F36C5D">
      <w:pPr>
        <w:pStyle w:val="1"/>
      </w:pPr>
      <w:bookmarkStart w:id="388" w:name="_Toc31231929"/>
      <w:r w:rsidRPr="00F36C5D">
        <w:rPr>
          <w:rFonts w:hint="eastAsia"/>
        </w:rPr>
        <w:lastRenderedPageBreak/>
        <w:t>第</w:t>
      </w:r>
      <w:r w:rsidR="00702AFE" w:rsidRPr="00F36C5D">
        <w:rPr>
          <w:rFonts w:hint="eastAsia"/>
        </w:rPr>
        <w:t>６</w:t>
      </w:r>
      <w:r w:rsidRPr="00F36C5D">
        <w:rPr>
          <w:rFonts w:hint="eastAsia"/>
        </w:rPr>
        <w:t xml:space="preserve">　環境農林水産部</w:t>
      </w:r>
      <w:r w:rsidRPr="00F36C5D">
        <w:t>の個別補助金等に係る監査</w:t>
      </w:r>
      <w:r w:rsidRPr="00F36C5D">
        <w:rPr>
          <w:rFonts w:hint="eastAsia"/>
        </w:rPr>
        <w:t>の</w:t>
      </w:r>
      <w:r w:rsidRPr="00F36C5D">
        <w:t>結果及び意見</w:t>
      </w:r>
      <w:bookmarkEnd w:id="388"/>
    </w:p>
    <w:p w14:paraId="6FF8DD35" w14:textId="64E119D2" w:rsidR="006E296C" w:rsidRPr="00F36C5D" w:rsidRDefault="006E296C">
      <w:pPr>
        <w:pStyle w:val="2"/>
        <w:numPr>
          <w:ilvl w:val="0"/>
          <w:numId w:val="178"/>
        </w:numPr>
        <w:rPr>
          <w:lang w:eastAsia="zh-CN"/>
        </w:rPr>
      </w:pPr>
      <w:bookmarkStart w:id="389" w:name="_Toc31231930"/>
      <w:r w:rsidRPr="00F36C5D">
        <w:rPr>
          <w:rFonts w:hint="eastAsia"/>
          <w:lang w:eastAsia="zh-CN"/>
        </w:rPr>
        <w:t>地方独立行政法人大阪府立環境農林水産総合研究所運営費交付金</w:t>
      </w:r>
      <w:bookmarkEnd w:id="389"/>
    </w:p>
    <w:p w14:paraId="394B22EE" w14:textId="6DAC6762" w:rsidR="006E296C" w:rsidRPr="00F36C5D" w:rsidRDefault="006E296C" w:rsidP="001831D7">
      <w:pPr>
        <w:pStyle w:val="3"/>
        <w:numPr>
          <w:ilvl w:val="0"/>
          <w:numId w:val="179"/>
        </w:numPr>
      </w:pPr>
      <w:bookmarkStart w:id="390" w:name="_Toc31231931"/>
      <w:r w:rsidRPr="00F36C5D">
        <w:rPr>
          <w:rFonts w:hint="eastAsia"/>
        </w:rPr>
        <w:t>概要</w:t>
      </w:r>
      <w:bookmarkEnd w:id="390"/>
    </w:p>
    <w:tbl>
      <w:tblPr>
        <w:tblStyle w:val="5"/>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6E296C" w:rsidRPr="00DE755F" w14:paraId="476BD21B" w14:textId="77777777" w:rsidTr="003948B0">
        <w:trPr>
          <w:trHeight w:val="360"/>
        </w:trPr>
        <w:tc>
          <w:tcPr>
            <w:tcW w:w="2835" w:type="dxa"/>
            <w:gridSpan w:val="2"/>
            <w:noWrap/>
            <w:hideMark/>
          </w:tcPr>
          <w:p w14:paraId="1287D4DD"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補助金等の名称</w:t>
            </w:r>
          </w:p>
        </w:tc>
        <w:tc>
          <w:tcPr>
            <w:tcW w:w="5670" w:type="dxa"/>
            <w:gridSpan w:val="5"/>
            <w:noWrap/>
            <w:hideMark/>
          </w:tcPr>
          <w:p w14:paraId="7FFDD1F0" w14:textId="77777777" w:rsidR="006E296C" w:rsidRPr="00DE755F" w:rsidRDefault="006E296C" w:rsidP="006E296C">
            <w:pPr>
              <w:autoSpaceDE w:val="0"/>
              <w:autoSpaceDN w:val="0"/>
              <w:adjustRightInd w:val="0"/>
              <w:jc w:val="left"/>
              <w:rPr>
                <w:rFonts w:ascii="ＭＳ 明朝" w:eastAsia="ＭＳ 明朝" w:hAnsi="ＭＳ 明朝" w:cs="ＭＳ Ｐ明朝"/>
                <w:kern w:val="0"/>
                <w:szCs w:val="24"/>
                <w:lang w:eastAsia="zh-CN"/>
              </w:rPr>
            </w:pPr>
            <w:r w:rsidRPr="00DE755F">
              <w:rPr>
                <w:rFonts w:ascii="ＭＳ 明朝" w:eastAsia="ＭＳ 明朝" w:hAnsi="ＭＳ 明朝" w:cs="ＭＳ Ｐ明朝" w:hint="eastAsia"/>
                <w:kern w:val="0"/>
                <w:szCs w:val="24"/>
                <w:lang w:eastAsia="zh-CN"/>
              </w:rPr>
              <w:t>地方独立行政法人大阪府立環境農林水産総合研究所運営費交付金</w:t>
            </w:r>
          </w:p>
        </w:tc>
      </w:tr>
      <w:tr w:rsidR="006E296C" w:rsidRPr="00DE755F" w14:paraId="3DACC9F8" w14:textId="77777777" w:rsidTr="003948B0">
        <w:trPr>
          <w:trHeight w:val="420"/>
        </w:trPr>
        <w:tc>
          <w:tcPr>
            <w:tcW w:w="2835" w:type="dxa"/>
            <w:gridSpan w:val="2"/>
            <w:noWrap/>
            <w:hideMark/>
          </w:tcPr>
          <w:p w14:paraId="0E6841A2"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所管部署</w:t>
            </w:r>
          </w:p>
        </w:tc>
        <w:tc>
          <w:tcPr>
            <w:tcW w:w="5670" w:type="dxa"/>
            <w:gridSpan w:val="5"/>
            <w:noWrap/>
            <w:hideMark/>
          </w:tcPr>
          <w:p w14:paraId="50AAA5F0" w14:textId="77777777" w:rsidR="006E296C" w:rsidRPr="00DE755F" w:rsidRDefault="006E296C" w:rsidP="006E296C">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環境農林水産部　環境農林水産総務課</w:t>
            </w:r>
          </w:p>
        </w:tc>
      </w:tr>
      <w:tr w:rsidR="006E296C" w:rsidRPr="00DE755F" w14:paraId="2768B487" w14:textId="77777777" w:rsidTr="003948B0">
        <w:trPr>
          <w:trHeight w:val="390"/>
        </w:trPr>
        <w:tc>
          <w:tcPr>
            <w:tcW w:w="2835" w:type="dxa"/>
            <w:gridSpan w:val="2"/>
            <w:hideMark/>
          </w:tcPr>
          <w:p w14:paraId="28CD0A82"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補助金制度等の目的・</w:t>
            </w:r>
          </w:p>
          <w:p w14:paraId="5D18E7C7"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概要</w:t>
            </w:r>
          </w:p>
        </w:tc>
        <w:tc>
          <w:tcPr>
            <w:tcW w:w="5670" w:type="dxa"/>
            <w:gridSpan w:val="5"/>
            <w:noWrap/>
            <w:hideMark/>
          </w:tcPr>
          <w:p w14:paraId="1F80B33B" w14:textId="77777777" w:rsidR="006E296C" w:rsidRPr="00DE755F" w:rsidRDefault="006E296C" w:rsidP="006E296C">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地方独立行政法人大阪府立環境農林水産総合研究所に対し，地方独立行政法人法第</w:t>
            </w:r>
            <w:r w:rsidRPr="00DE755F">
              <w:rPr>
                <w:rFonts w:ascii="ＭＳ 明朝" w:eastAsia="ＭＳ 明朝" w:hAnsi="ＭＳ 明朝" w:cs="ＭＳ Ｐ明朝"/>
                <w:kern w:val="0"/>
                <w:szCs w:val="24"/>
              </w:rPr>
              <w:t>42</w:t>
            </w:r>
            <w:r w:rsidRPr="00DE755F">
              <w:rPr>
                <w:rFonts w:ascii="ＭＳ 明朝" w:eastAsia="ＭＳ 明朝" w:hAnsi="ＭＳ 明朝" w:cs="ＭＳ Ｐ明朝" w:hint="eastAsia"/>
                <w:kern w:val="0"/>
                <w:szCs w:val="24"/>
              </w:rPr>
              <w:t>条に基づく運営費交付金を交付する。</w:t>
            </w:r>
          </w:p>
        </w:tc>
      </w:tr>
      <w:tr w:rsidR="006E296C" w:rsidRPr="00DE755F" w14:paraId="6FF9DAE7" w14:textId="77777777" w:rsidTr="003948B0">
        <w:trPr>
          <w:trHeight w:val="360"/>
        </w:trPr>
        <w:tc>
          <w:tcPr>
            <w:tcW w:w="2835" w:type="dxa"/>
            <w:gridSpan w:val="2"/>
            <w:noWrap/>
            <w:hideMark/>
          </w:tcPr>
          <w:p w14:paraId="76E26D91"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補助開始年度</w:t>
            </w:r>
          </w:p>
        </w:tc>
        <w:tc>
          <w:tcPr>
            <w:tcW w:w="5670" w:type="dxa"/>
            <w:gridSpan w:val="5"/>
            <w:noWrap/>
            <w:hideMark/>
          </w:tcPr>
          <w:p w14:paraId="67923B4D" w14:textId="77777777" w:rsidR="006E296C" w:rsidRPr="00DE755F" w:rsidRDefault="006E296C" w:rsidP="006E296C">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平成</w:t>
            </w:r>
            <w:r w:rsidRPr="00DE755F">
              <w:rPr>
                <w:rFonts w:ascii="ＭＳ 明朝" w:eastAsia="ＭＳ 明朝" w:hAnsi="ＭＳ 明朝" w:cs="ＭＳ Ｐ明朝"/>
                <w:kern w:val="0"/>
                <w:szCs w:val="24"/>
              </w:rPr>
              <w:t>24</w:t>
            </w:r>
            <w:r w:rsidRPr="00DE755F">
              <w:rPr>
                <w:rFonts w:ascii="ＭＳ 明朝" w:eastAsia="ＭＳ 明朝" w:hAnsi="ＭＳ 明朝" w:cs="ＭＳ Ｐ明朝" w:hint="eastAsia"/>
                <w:kern w:val="0"/>
                <w:szCs w:val="24"/>
              </w:rPr>
              <w:t>年度</w:t>
            </w:r>
          </w:p>
        </w:tc>
      </w:tr>
      <w:tr w:rsidR="006E296C" w:rsidRPr="00DE755F" w14:paraId="1CF5F65D" w14:textId="77777777" w:rsidTr="003948B0">
        <w:trPr>
          <w:trHeight w:val="360"/>
        </w:trPr>
        <w:tc>
          <w:tcPr>
            <w:tcW w:w="2835" w:type="dxa"/>
            <w:gridSpan w:val="2"/>
            <w:noWrap/>
            <w:hideMark/>
          </w:tcPr>
          <w:p w14:paraId="1989BDE3" w14:textId="77777777" w:rsidR="00E94432"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平成</w:t>
            </w:r>
            <w:r w:rsidRPr="00DE755F">
              <w:rPr>
                <w:rFonts w:ascii="ＭＳ 明朝" w:eastAsia="ＭＳ 明朝" w:hAnsi="ＭＳ 明朝" w:cs="ＭＳ Ｐ明朝"/>
                <w:kern w:val="0"/>
                <w:szCs w:val="24"/>
              </w:rPr>
              <w:t>30</w:t>
            </w:r>
            <w:r w:rsidRPr="00DE755F">
              <w:rPr>
                <w:rFonts w:ascii="ＭＳ 明朝" w:eastAsia="ＭＳ 明朝" w:hAnsi="ＭＳ 明朝" w:cs="ＭＳ Ｐ明朝" w:hint="eastAsia"/>
                <w:kern w:val="0"/>
                <w:szCs w:val="24"/>
              </w:rPr>
              <w:t>年度の交付先</w:t>
            </w:r>
          </w:p>
          <w:p w14:paraId="5F4FB944" w14:textId="168C2590"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（交付先の件数）</w:t>
            </w:r>
          </w:p>
        </w:tc>
        <w:tc>
          <w:tcPr>
            <w:tcW w:w="5670" w:type="dxa"/>
            <w:gridSpan w:val="5"/>
            <w:noWrap/>
            <w:hideMark/>
          </w:tcPr>
          <w:p w14:paraId="10834E62" w14:textId="77777777" w:rsidR="006E296C" w:rsidRPr="00DE755F" w:rsidRDefault="006E296C" w:rsidP="006E296C">
            <w:pPr>
              <w:autoSpaceDE w:val="0"/>
              <w:autoSpaceDN w:val="0"/>
              <w:adjustRightInd w:val="0"/>
              <w:jc w:val="left"/>
              <w:rPr>
                <w:rFonts w:ascii="ＭＳ 明朝" w:eastAsia="ＭＳ 明朝" w:hAnsi="ＭＳ 明朝" w:cs="ＭＳ Ｐ明朝"/>
                <w:kern w:val="0"/>
                <w:szCs w:val="24"/>
                <w:lang w:eastAsia="zh-CN"/>
              </w:rPr>
            </w:pPr>
            <w:r w:rsidRPr="00DE755F">
              <w:rPr>
                <w:rFonts w:ascii="ＭＳ 明朝" w:eastAsia="ＭＳ 明朝" w:hAnsi="ＭＳ 明朝" w:cs="ＭＳ Ｐ明朝" w:hint="eastAsia"/>
                <w:kern w:val="0"/>
                <w:szCs w:val="24"/>
                <w:lang w:eastAsia="zh-CN"/>
              </w:rPr>
              <w:t>地方独立行政法人大阪府立環境農林水産総合研究所</w:t>
            </w:r>
          </w:p>
          <w:p w14:paraId="1862AF90" w14:textId="77777777" w:rsidR="006E296C" w:rsidRPr="00DE755F" w:rsidRDefault="006E296C" w:rsidP="006E296C">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w:t>
            </w:r>
            <w:r w:rsidRPr="00DE755F">
              <w:rPr>
                <w:rFonts w:ascii="ＭＳ 明朝" w:eastAsia="ＭＳ 明朝" w:hAnsi="ＭＳ 明朝" w:cs="ＭＳ Ｐ明朝"/>
                <w:kern w:val="0"/>
                <w:szCs w:val="24"/>
              </w:rPr>
              <w:t>1</w:t>
            </w:r>
            <w:r w:rsidRPr="00DE755F">
              <w:rPr>
                <w:rFonts w:ascii="ＭＳ 明朝" w:eastAsia="ＭＳ 明朝" w:hAnsi="ＭＳ 明朝" w:cs="ＭＳ Ｐ明朝" w:hint="eastAsia"/>
                <w:kern w:val="0"/>
                <w:szCs w:val="24"/>
              </w:rPr>
              <w:t>件）</w:t>
            </w:r>
          </w:p>
        </w:tc>
      </w:tr>
      <w:tr w:rsidR="006E296C" w:rsidRPr="00DE755F" w14:paraId="6588CB66" w14:textId="77777777" w:rsidTr="003948B0">
        <w:trPr>
          <w:trHeight w:val="360"/>
        </w:trPr>
        <w:tc>
          <w:tcPr>
            <w:tcW w:w="2835" w:type="dxa"/>
            <w:gridSpan w:val="2"/>
            <w:tcBorders>
              <w:bottom w:val="single" w:sz="4" w:space="0" w:color="auto"/>
            </w:tcBorders>
            <w:noWrap/>
            <w:hideMark/>
          </w:tcPr>
          <w:p w14:paraId="22F91977" w14:textId="77777777" w:rsidR="006E296C" w:rsidRPr="00DE755F" w:rsidRDefault="006E296C" w:rsidP="006E296C">
            <w:pPr>
              <w:autoSpaceDE w:val="0"/>
              <w:autoSpaceDN w:val="0"/>
              <w:adjustRightInd w:val="0"/>
              <w:ind w:leftChars="100" w:left="221"/>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根拠規定等</w:t>
            </w:r>
          </w:p>
        </w:tc>
        <w:tc>
          <w:tcPr>
            <w:tcW w:w="5670" w:type="dxa"/>
            <w:gridSpan w:val="5"/>
            <w:noWrap/>
            <w:hideMark/>
          </w:tcPr>
          <w:p w14:paraId="4952AF3D" w14:textId="77777777" w:rsidR="006E296C" w:rsidRPr="00DE755F" w:rsidRDefault="006E296C" w:rsidP="006E296C">
            <w:pPr>
              <w:autoSpaceDE w:val="0"/>
              <w:autoSpaceDN w:val="0"/>
              <w:adjustRightInd w:val="0"/>
              <w:jc w:val="left"/>
              <w:rPr>
                <w:rFonts w:ascii="ＭＳ 明朝" w:eastAsia="ＭＳ 明朝" w:hAnsi="ＭＳ 明朝" w:cs="ＭＳ Ｐ明朝"/>
                <w:kern w:val="0"/>
                <w:szCs w:val="24"/>
                <w:lang w:eastAsia="zh-CN"/>
              </w:rPr>
            </w:pPr>
            <w:r w:rsidRPr="00DE755F">
              <w:rPr>
                <w:rFonts w:ascii="ＭＳ 明朝" w:eastAsia="ＭＳ 明朝" w:hAnsi="ＭＳ 明朝" w:cs="ＭＳ Ｐ明朝" w:hint="eastAsia"/>
                <w:kern w:val="0"/>
                <w:szCs w:val="24"/>
                <w:lang w:eastAsia="zh-CN"/>
              </w:rPr>
              <w:t>地方独立行政法人法第</w:t>
            </w:r>
            <w:r w:rsidRPr="00DE755F">
              <w:rPr>
                <w:rFonts w:ascii="ＭＳ 明朝" w:eastAsia="ＭＳ 明朝" w:hAnsi="ＭＳ 明朝" w:cs="ＭＳ Ｐ明朝"/>
                <w:kern w:val="0"/>
                <w:szCs w:val="24"/>
                <w:lang w:eastAsia="zh-CN"/>
              </w:rPr>
              <w:t>42</w:t>
            </w:r>
            <w:r w:rsidRPr="00DE755F">
              <w:rPr>
                <w:rFonts w:ascii="ＭＳ 明朝" w:eastAsia="ＭＳ 明朝" w:hAnsi="ＭＳ 明朝" w:cs="ＭＳ Ｐ明朝" w:hint="eastAsia"/>
                <w:kern w:val="0"/>
                <w:szCs w:val="24"/>
                <w:lang w:eastAsia="zh-CN"/>
              </w:rPr>
              <w:t>条</w:t>
            </w:r>
          </w:p>
          <w:p w14:paraId="04199C2B" w14:textId="77777777" w:rsidR="006E296C" w:rsidRPr="00DE755F" w:rsidRDefault="006E296C" w:rsidP="006E296C">
            <w:pPr>
              <w:autoSpaceDE w:val="0"/>
              <w:autoSpaceDN w:val="0"/>
              <w:adjustRightInd w:val="0"/>
              <w:jc w:val="left"/>
              <w:rPr>
                <w:rFonts w:ascii="ＭＳ 明朝" w:eastAsia="ＭＳ 明朝" w:hAnsi="ＭＳ 明朝" w:cs="ＭＳ Ｐ明朝"/>
                <w:kern w:val="0"/>
                <w:szCs w:val="24"/>
                <w:lang w:eastAsia="zh-CN"/>
              </w:rPr>
            </w:pPr>
            <w:r w:rsidRPr="00DE755F">
              <w:rPr>
                <w:rFonts w:ascii="ＭＳ 明朝" w:eastAsia="ＭＳ 明朝" w:hAnsi="ＭＳ 明朝" w:cs="ＭＳ Ｐ明朝" w:hint="eastAsia"/>
                <w:kern w:val="0"/>
                <w:szCs w:val="24"/>
                <w:lang w:eastAsia="zh-CN"/>
              </w:rPr>
              <w:t>地方独立行政法人大阪府立環境農林水産総合研究所運営費交付金交付要綱</w:t>
            </w:r>
          </w:p>
        </w:tc>
      </w:tr>
      <w:tr w:rsidR="006E296C" w:rsidRPr="00DE755F" w14:paraId="36A02483" w14:textId="77777777" w:rsidTr="003948B0">
        <w:trPr>
          <w:trHeight w:val="360"/>
        </w:trPr>
        <w:tc>
          <w:tcPr>
            <w:tcW w:w="2835" w:type="dxa"/>
            <w:gridSpan w:val="2"/>
            <w:tcBorders>
              <w:bottom w:val="nil"/>
            </w:tcBorders>
            <w:noWrap/>
            <w:hideMark/>
          </w:tcPr>
          <w:p w14:paraId="4BF00795"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補助金等の推移</w:t>
            </w:r>
          </w:p>
          <w:p w14:paraId="525FBED0"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（単位：千円）</w:t>
            </w:r>
          </w:p>
        </w:tc>
        <w:tc>
          <w:tcPr>
            <w:tcW w:w="1134" w:type="dxa"/>
            <w:noWrap/>
            <w:hideMark/>
          </w:tcPr>
          <w:p w14:paraId="3E2809AE"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 w:val="20"/>
                <w:szCs w:val="24"/>
              </w:rPr>
            </w:pPr>
            <w:r w:rsidRPr="00DE755F">
              <w:rPr>
                <w:rFonts w:ascii="ＭＳ 明朝" w:eastAsia="ＭＳ 明朝" w:hAnsi="ＭＳ 明朝" w:cs="ＭＳ Ｐ明朝" w:hint="eastAsia"/>
                <w:kern w:val="0"/>
                <w:sz w:val="20"/>
                <w:szCs w:val="24"/>
              </w:rPr>
              <w:t>平成</w:t>
            </w:r>
            <w:r w:rsidRPr="00DE755F">
              <w:rPr>
                <w:rFonts w:ascii="ＭＳ 明朝" w:eastAsia="ＭＳ 明朝" w:hAnsi="ＭＳ 明朝" w:cs="ＭＳ Ｐ明朝"/>
                <w:kern w:val="0"/>
                <w:sz w:val="20"/>
                <w:szCs w:val="24"/>
              </w:rPr>
              <w:t>26</w:t>
            </w:r>
            <w:r w:rsidRPr="00DE755F">
              <w:rPr>
                <w:rFonts w:ascii="ＭＳ 明朝" w:eastAsia="ＭＳ 明朝" w:hAnsi="ＭＳ 明朝" w:cs="ＭＳ Ｐ明朝" w:hint="eastAsia"/>
                <w:kern w:val="0"/>
                <w:sz w:val="20"/>
                <w:szCs w:val="24"/>
              </w:rPr>
              <w:t>年度</w:t>
            </w:r>
          </w:p>
        </w:tc>
        <w:tc>
          <w:tcPr>
            <w:tcW w:w="1134" w:type="dxa"/>
            <w:noWrap/>
            <w:hideMark/>
          </w:tcPr>
          <w:p w14:paraId="21082311"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 w:val="20"/>
                <w:szCs w:val="24"/>
              </w:rPr>
            </w:pPr>
            <w:r w:rsidRPr="00DE755F">
              <w:rPr>
                <w:rFonts w:ascii="ＭＳ 明朝" w:eastAsia="ＭＳ 明朝" w:hAnsi="ＭＳ 明朝" w:cs="ＭＳ Ｐ明朝" w:hint="eastAsia"/>
                <w:kern w:val="0"/>
                <w:sz w:val="20"/>
                <w:szCs w:val="24"/>
              </w:rPr>
              <w:t>平成</w:t>
            </w:r>
            <w:r w:rsidRPr="00DE755F">
              <w:rPr>
                <w:rFonts w:ascii="ＭＳ 明朝" w:eastAsia="ＭＳ 明朝" w:hAnsi="ＭＳ 明朝" w:cs="ＭＳ Ｐ明朝"/>
                <w:kern w:val="0"/>
                <w:sz w:val="20"/>
                <w:szCs w:val="24"/>
              </w:rPr>
              <w:t>27</w:t>
            </w:r>
            <w:r w:rsidRPr="00DE755F">
              <w:rPr>
                <w:rFonts w:ascii="ＭＳ 明朝" w:eastAsia="ＭＳ 明朝" w:hAnsi="ＭＳ 明朝" w:cs="ＭＳ Ｐ明朝" w:hint="eastAsia"/>
                <w:kern w:val="0"/>
                <w:sz w:val="20"/>
                <w:szCs w:val="24"/>
              </w:rPr>
              <w:t>年度</w:t>
            </w:r>
          </w:p>
        </w:tc>
        <w:tc>
          <w:tcPr>
            <w:tcW w:w="1134" w:type="dxa"/>
            <w:noWrap/>
            <w:hideMark/>
          </w:tcPr>
          <w:p w14:paraId="50360842"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 w:val="20"/>
                <w:szCs w:val="24"/>
              </w:rPr>
            </w:pPr>
            <w:r w:rsidRPr="00DE755F">
              <w:rPr>
                <w:rFonts w:ascii="ＭＳ 明朝" w:eastAsia="ＭＳ 明朝" w:hAnsi="ＭＳ 明朝" w:cs="ＭＳ Ｐ明朝" w:hint="eastAsia"/>
                <w:kern w:val="0"/>
                <w:sz w:val="20"/>
                <w:szCs w:val="24"/>
              </w:rPr>
              <w:t>平成</w:t>
            </w:r>
            <w:r w:rsidRPr="00DE755F">
              <w:rPr>
                <w:rFonts w:ascii="ＭＳ 明朝" w:eastAsia="ＭＳ 明朝" w:hAnsi="ＭＳ 明朝" w:cs="ＭＳ Ｐ明朝"/>
                <w:kern w:val="0"/>
                <w:sz w:val="20"/>
                <w:szCs w:val="24"/>
              </w:rPr>
              <w:t>28</w:t>
            </w:r>
            <w:r w:rsidRPr="00DE755F">
              <w:rPr>
                <w:rFonts w:ascii="ＭＳ 明朝" w:eastAsia="ＭＳ 明朝" w:hAnsi="ＭＳ 明朝" w:cs="ＭＳ Ｐ明朝" w:hint="eastAsia"/>
                <w:kern w:val="0"/>
                <w:sz w:val="20"/>
                <w:szCs w:val="24"/>
              </w:rPr>
              <w:t>年度</w:t>
            </w:r>
          </w:p>
        </w:tc>
        <w:tc>
          <w:tcPr>
            <w:tcW w:w="1134" w:type="dxa"/>
            <w:noWrap/>
            <w:hideMark/>
          </w:tcPr>
          <w:p w14:paraId="43E7B7F3"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 w:val="20"/>
                <w:szCs w:val="24"/>
              </w:rPr>
            </w:pPr>
            <w:r w:rsidRPr="00DE755F">
              <w:rPr>
                <w:rFonts w:ascii="ＭＳ 明朝" w:eastAsia="ＭＳ 明朝" w:hAnsi="ＭＳ 明朝" w:cs="ＭＳ Ｐ明朝" w:hint="eastAsia"/>
                <w:kern w:val="0"/>
                <w:sz w:val="20"/>
                <w:szCs w:val="24"/>
              </w:rPr>
              <w:t>平成</w:t>
            </w:r>
            <w:r w:rsidRPr="00DE755F">
              <w:rPr>
                <w:rFonts w:ascii="ＭＳ 明朝" w:eastAsia="ＭＳ 明朝" w:hAnsi="ＭＳ 明朝" w:cs="ＭＳ Ｐ明朝"/>
                <w:kern w:val="0"/>
                <w:sz w:val="20"/>
                <w:szCs w:val="24"/>
              </w:rPr>
              <w:t>29</w:t>
            </w:r>
            <w:r w:rsidRPr="00DE755F">
              <w:rPr>
                <w:rFonts w:ascii="ＭＳ 明朝" w:eastAsia="ＭＳ 明朝" w:hAnsi="ＭＳ 明朝" w:cs="ＭＳ Ｐ明朝" w:hint="eastAsia"/>
                <w:kern w:val="0"/>
                <w:sz w:val="20"/>
                <w:szCs w:val="24"/>
              </w:rPr>
              <w:t>年度</w:t>
            </w:r>
          </w:p>
        </w:tc>
        <w:tc>
          <w:tcPr>
            <w:tcW w:w="1134" w:type="dxa"/>
            <w:noWrap/>
            <w:hideMark/>
          </w:tcPr>
          <w:p w14:paraId="2B88B54D"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 w:val="20"/>
                <w:szCs w:val="24"/>
              </w:rPr>
            </w:pPr>
            <w:r w:rsidRPr="00DE755F">
              <w:rPr>
                <w:rFonts w:ascii="ＭＳ 明朝" w:eastAsia="ＭＳ 明朝" w:hAnsi="ＭＳ 明朝" w:cs="ＭＳ Ｐ明朝" w:hint="eastAsia"/>
                <w:kern w:val="0"/>
                <w:sz w:val="20"/>
                <w:szCs w:val="24"/>
              </w:rPr>
              <w:t>平成</w:t>
            </w:r>
            <w:r w:rsidRPr="00DE755F">
              <w:rPr>
                <w:rFonts w:ascii="ＭＳ 明朝" w:eastAsia="ＭＳ 明朝" w:hAnsi="ＭＳ 明朝" w:cs="ＭＳ Ｐ明朝"/>
                <w:kern w:val="0"/>
                <w:sz w:val="20"/>
                <w:szCs w:val="24"/>
              </w:rPr>
              <w:t>30</w:t>
            </w:r>
            <w:r w:rsidRPr="00DE755F">
              <w:rPr>
                <w:rFonts w:ascii="ＭＳ 明朝" w:eastAsia="ＭＳ 明朝" w:hAnsi="ＭＳ 明朝" w:cs="ＭＳ Ｐ明朝" w:hint="eastAsia"/>
                <w:kern w:val="0"/>
                <w:sz w:val="20"/>
                <w:szCs w:val="24"/>
              </w:rPr>
              <w:t>年度</w:t>
            </w:r>
          </w:p>
        </w:tc>
      </w:tr>
      <w:tr w:rsidR="006E296C" w:rsidRPr="00DE755F" w14:paraId="02ADD40D" w14:textId="77777777" w:rsidTr="003948B0">
        <w:trPr>
          <w:trHeight w:val="360"/>
        </w:trPr>
        <w:tc>
          <w:tcPr>
            <w:tcW w:w="1417" w:type="dxa"/>
            <w:vMerge w:val="restart"/>
            <w:tcBorders>
              <w:top w:val="nil"/>
            </w:tcBorders>
            <w:noWrap/>
            <w:hideMark/>
          </w:tcPr>
          <w:p w14:paraId="38A591C1"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p>
        </w:tc>
        <w:tc>
          <w:tcPr>
            <w:tcW w:w="1418" w:type="dxa"/>
            <w:tcBorders>
              <w:top w:val="single" w:sz="4" w:space="0" w:color="auto"/>
            </w:tcBorders>
          </w:tcPr>
          <w:p w14:paraId="42D55CA0"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当初予算</w:t>
            </w:r>
          </w:p>
        </w:tc>
        <w:tc>
          <w:tcPr>
            <w:tcW w:w="1134" w:type="dxa"/>
            <w:noWrap/>
          </w:tcPr>
          <w:p w14:paraId="0E4F32DB" w14:textId="77777777" w:rsidR="006E296C" w:rsidRPr="00DE755F" w:rsidRDefault="006E296C" w:rsidP="006E296C">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1,826,506</w:t>
            </w:r>
          </w:p>
        </w:tc>
        <w:tc>
          <w:tcPr>
            <w:tcW w:w="1134" w:type="dxa"/>
            <w:noWrap/>
          </w:tcPr>
          <w:p w14:paraId="0F5EAF0A" w14:textId="77777777" w:rsidR="006E296C" w:rsidRPr="00DE755F" w:rsidRDefault="006E296C" w:rsidP="006E296C">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1,928,469</w:t>
            </w:r>
          </w:p>
        </w:tc>
        <w:tc>
          <w:tcPr>
            <w:tcW w:w="1134" w:type="dxa"/>
            <w:noWrap/>
          </w:tcPr>
          <w:p w14:paraId="3E6DBDF1" w14:textId="77777777" w:rsidR="006E296C" w:rsidRPr="00DE755F" w:rsidRDefault="006E296C" w:rsidP="006E296C">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1,862,399</w:t>
            </w:r>
          </w:p>
        </w:tc>
        <w:tc>
          <w:tcPr>
            <w:tcW w:w="1134" w:type="dxa"/>
            <w:noWrap/>
          </w:tcPr>
          <w:p w14:paraId="131C9FF1" w14:textId="77777777" w:rsidR="006E296C" w:rsidRPr="00DE755F" w:rsidRDefault="006E296C" w:rsidP="006E296C">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1,777,561</w:t>
            </w:r>
          </w:p>
        </w:tc>
        <w:tc>
          <w:tcPr>
            <w:tcW w:w="1134" w:type="dxa"/>
            <w:noWrap/>
          </w:tcPr>
          <w:p w14:paraId="4C30AEC7" w14:textId="77777777" w:rsidR="006E296C" w:rsidRPr="00DE755F" w:rsidRDefault="006E296C" w:rsidP="006E296C">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1,800,518</w:t>
            </w:r>
          </w:p>
        </w:tc>
      </w:tr>
      <w:tr w:rsidR="006E296C" w:rsidRPr="00DE755F" w14:paraId="6CB76FDA" w14:textId="77777777" w:rsidTr="003948B0">
        <w:trPr>
          <w:trHeight w:val="210"/>
        </w:trPr>
        <w:tc>
          <w:tcPr>
            <w:tcW w:w="1417" w:type="dxa"/>
            <w:vMerge/>
            <w:noWrap/>
            <w:hideMark/>
          </w:tcPr>
          <w:p w14:paraId="61AC9C56"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p>
        </w:tc>
        <w:tc>
          <w:tcPr>
            <w:tcW w:w="1418" w:type="dxa"/>
          </w:tcPr>
          <w:p w14:paraId="35F67021"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交付実績</w:t>
            </w:r>
          </w:p>
        </w:tc>
        <w:tc>
          <w:tcPr>
            <w:tcW w:w="1134" w:type="dxa"/>
            <w:noWrap/>
          </w:tcPr>
          <w:p w14:paraId="4A386726" w14:textId="77777777" w:rsidR="006E296C" w:rsidRPr="00DE755F" w:rsidRDefault="006E296C" w:rsidP="006E296C">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1,869,270</w:t>
            </w:r>
          </w:p>
        </w:tc>
        <w:tc>
          <w:tcPr>
            <w:tcW w:w="1134" w:type="dxa"/>
            <w:noWrap/>
          </w:tcPr>
          <w:p w14:paraId="70D9E961" w14:textId="77777777" w:rsidR="006E296C" w:rsidRPr="00DE755F" w:rsidRDefault="006E296C" w:rsidP="006E296C">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1,984,635</w:t>
            </w:r>
          </w:p>
        </w:tc>
        <w:tc>
          <w:tcPr>
            <w:tcW w:w="1134" w:type="dxa"/>
            <w:noWrap/>
          </w:tcPr>
          <w:p w14:paraId="72DB2080" w14:textId="77777777" w:rsidR="006E296C" w:rsidRPr="00DE755F" w:rsidRDefault="006E296C" w:rsidP="006E296C">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1,851,009</w:t>
            </w:r>
          </w:p>
        </w:tc>
        <w:tc>
          <w:tcPr>
            <w:tcW w:w="1134" w:type="dxa"/>
            <w:noWrap/>
          </w:tcPr>
          <w:p w14:paraId="5B7ACEDA" w14:textId="77777777" w:rsidR="006E296C" w:rsidRPr="00DE755F" w:rsidRDefault="006E296C" w:rsidP="006E296C">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1,760,549</w:t>
            </w:r>
          </w:p>
        </w:tc>
        <w:tc>
          <w:tcPr>
            <w:tcW w:w="1134" w:type="dxa"/>
            <w:noWrap/>
          </w:tcPr>
          <w:p w14:paraId="115E60E2" w14:textId="77777777" w:rsidR="006E296C" w:rsidRPr="00DE755F" w:rsidRDefault="006E296C" w:rsidP="006E296C">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1,841,629</w:t>
            </w:r>
          </w:p>
        </w:tc>
      </w:tr>
      <w:tr w:rsidR="006E296C" w:rsidRPr="00DE755F" w14:paraId="07A1BEB4" w14:textId="77777777" w:rsidTr="003948B0">
        <w:trPr>
          <w:trHeight w:val="360"/>
        </w:trPr>
        <w:tc>
          <w:tcPr>
            <w:tcW w:w="2835" w:type="dxa"/>
            <w:gridSpan w:val="2"/>
            <w:noWrap/>
          </w:tcPr>
          <w:p w14:paraId="544AEF69"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財源</w:t>
            </w:r>
          </w:p>
        </w:tc>
        <w:tc>
          <w:tcPr>
            <w:tcW w:w="5670" w:type="dxa"/>
            <w:gridSpan w:val="5"/>
            <w:noWrap/>
          </w:tcPr>
          <w:p w14:paraId="59CF7AAA"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一般財源</w:t>
            </w:r>
          </w:p>
        </w:tc>
      </w:tr>
    </w:tbl>
    <w:p w14:paraId="631DA4EE"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rPr>
      </w:pPr>
    </w:p>
    <w:p w14:paraId="486E444F" w14:textId="7E268965" w:rsidR="006E296C" w:rsidRPr="00F36C5D" w:rsidRDefault="006E296C" w:rsidP="001831D7">
      <w:pPr>
        <w:pStyle w:val="3"/>
      </w:pPr>
      <w:bookmarkStart w:id="391" w:name="_Toc31231933"/>
      <w:r w:rsidRPr="00F36C5D">
        <w:rPr>
          <w:rFonts w:hint="eastAsia"/>
        </w:rPr>
        <w:t>監査の結果及び意見</w:t>
      </w:r>
      <w:bookmarkEnd w:id="391"/>
    </w:p>
    <w:p w14:paraId="493F703A" w14:textId="1B08A89D" w:rsidR="006E296C" w:rsidRPr="00F36C5D" w:rsidRDefault="006E296C" w:rsidP="001831D7">
      <w:pPr>
        <w:pStyle w:val="3"/>
        <w:numPr>
          <w:ilvl w:val="0"/>
          <w:numId w:val="0"/>
        </w:numPr>
        <w:ind w:left="642"/>
      </w:pPr>
      <w:bookmarkStart w:id="392" w:name="_Toc31231934"/>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2D6583">
        <w:rPr>
          <w:noProof/>
        </w:rPr>
        <w:t>78</w:t>
      </w:r>
      <w:r w:rsidRPr="00F36C5D">
        <w:rPr>
          <w:noProof/>
        </w:rPr>
        <w:fldChar w:fldCharType="end"/>
      </w:r>
      <w:r w:rsidRPr="00F36C5D">
        <w:rPr>
          <w:rFonts w:hint="eastAsia"/>
        </w:rPr>
        <w:t>】目的積立金の承認手続の記録化</w:t>
      </w:r>
      <w:bookmarkEnd w:id="392"/>
    </w:p>
    <w:p w14:paraId="0DB2E62C" w14:textId="5D27147B" w:rsidR="006E296C" w:rsidRPr="00DE755F" w:rsidRDefault="006E296C" w:rsidP="006E296C">
      <w:pPr>
        <w:widowControl/>
        <w:ind w:firstLineChars="100" w:firstLine="221"/>
        <w:jc w:val="left"/>
        <w:rPr>
          <w:rFonts w:ascii="ＭＳ 明朝" w:eastAsia="ＭＳ 明朝" w:hAnsi="ＭＳ 明朝" w:cs="Times New Roman"/>
        </w:rPr>
      </w:pPr>
      <w:r w:rsidRPr="00DE755F">
        <w:rPr>
          <w:rFonts w:ascii="ＭＳ 明朝" w:eastAsia="ＭＳ 明朝" w:hAnsi="ＭＳ 明朝" w:cs="Times New Roman" w:hint="eastAsia"/>
        </w:rPr>
        <w:t>大阪府は，地方独立行政法人大阪府立環境農林水産総合研究所が目的積立金として整理する金額を承認する際，その検討過程が明らかとなるように，関係資料の提出を受け，ヒアリング等で確認した内容を記録化しておくべきである。</w:t>
      </w:r>
    </w:p>
    <w:p w14:paraId="746B7FAB" w14:textId="77777777" w:rsidR="0001182C" w:rsidRDefault="0001182C" w:rsidP="006E296C">
      <w:pPr>
        <w:widowControl/>
        <w:jc w:val="left"/>
        <w:rPr>
          <w:rFonts w:ascii="ＭＳ 明朝" w:eastAsia="ＭＳ 明朝" w:hAnsi="ＭＳ 明朝" w:cs="Times New Roman"/>
          <w:b/>
        </w:rPr>
      </w:pPr>
      <w:bookmarkStart w:id="393" w:name="_Hlk23258397"/>
    </w:p>
    <w:p w14:paraId="5E47F92F" w14:textId="77777777" w:rsidR="000D0354" w:rsidRPr="00F36C5D" w:rsidRDefault="000D0354" w:rsidP="000D0354">
      <w:pPr>
        <w:pStyle w:val="2"/>
        <w:ind w:left="663" w:hanging="442"/>
      </w:pPr>
      <w:bookmarkStart w:id="394" w:name="_Toc29322143"/>
      <w:bookmarkStart w:id="395" w:name="_Toc31231935"/>
      <w:r w:rsidRPr="00F36C5D">
        <w:rPr>
          <w:rFonts w:hint="eastAsia"/>
        </w:rPr>
        <w:t>農業近代化資金利子補給金・漁業近代化資金利子補給金</w:t>
      </w:r>
      <w:bookmarkEnd w:id="394"/>
      <w:bookmarkEnd w:id="395"/>
    </w:p>
    <w:p w14:paraId="0A2F708C" w14:textId="77777777" w:rsidR="000D0354" w:rsidRPr="00F36C5D" w:rsidRDefault="000D0354" w:rsidP="001C488B">
      <w:pPr>
        <w:pStyle w:val="3"/>
        <w:numPr>
          <w:ilvl w:val="0"/>
          <w:numId w:val="243"/>
        </w:numPr>
      </w:pPr>
      <w:bookmarkStart w:id="396" w:name="_Toc29322144"/>
      <w:bookmarkStart w:id="397" w:name="_Toc31231936"/>
      <w:r w:rsidRPr="00F36C5D">
        <w:rPr>
          <w:rFonts w:hint="eastAsia"/>
        </w:rPr>
        <w:t>概要</w:t>
      </w:r>
      <w:bookmarkEnd w:id="396"/>
      <w:bookmarkEnd w:id="397"/>
    </w:p>
    <w:tbl>
      <w:tblPr>
        <w:tblStyle w:val="5"/>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0D0354" w:rsidRPr="00DE755F" w14:paraId="7227EE2C" w14:textId="77777777" w:rsidTr="000D0354">
        <w:trPr>
          <w:trHeight w:val="360"/>
        </w:trPr>
        <w:tc>
          <w:tcPr>
            <w:tcW w:w="2835" w:type="dxa"/>
            <w:gridSpan w:val="2"/>
            <w:noWrap/>
            <w:hideMark/>
          </w:tcPr>
          <w:p w14:paraId="58FD509F"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補助金等の名称</w:t>
            </w:r>
          </w:p>
        </w:tc>
        <w:tc>
          <w:tcPr>
            <w:tcW w:w="5670" w:type="dxa"/>
            <w:gridSpan w:val="5"/>
            <w:noWrap/>
            <w:hideMark/>
          </w:tcPr>
          <w:p w14:paraId="090AD296" w14:textId="77777777" w:rsidR="000D0354" w:rsidRPr="00DE755F" w:rsidRDefault="000D0354" w:rsidP="000D0354">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農業近代化資金利子補給金</w:t>
            </w:r>
          </w:p>
          <w:p w14:paraId="7F3D6A67" w14:textId="77777777" w:rsidR="000D0354" w:rsidRPr="00DE755F" w:rsidRDefault="000D0354" w:rsidP="000D0354">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漁業近代化資金利子補給金</w:t>
            </w:r>
          </w:p>
        </w:tc>
      </w:tr>
      <w:tr w:rsidR="000D0354" w:rsidRPr="00DE755F" w14:paraId="36590C24" w14:textId="77777777" w:rsidTr="000D0354">
        <w:trPr>
          <w:trHeight w:val="420"/>
        </w:trPr>
        <w:tc>
          <w:tcPr>
            <w:tcW w:w="2835" w:type="dxa"/>
            <w:gridSpan w:val="2"/>
            <w:noWrap/>
            <w:hideMark/>
          </w:tcPr>
          <w:p w14:paraId="00E8F876"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所管部署</w:t>
            </w:r>
          </w:p>
        </w:tc>
        <w:tc>
          <w:tcPr>
            <w:tcW w:w="5670" w:type="dxa"/>
            <w:gridSpan w:val="5"/>
            <w:noWrap/>
            <w:hideMark/>
          </w:tcPr>
          <w:p w14:paraId="04907EB1" w14:textId="77777777" w:rsidR="000D0354" w:rsidRPr="00DE755F" w:rsidRDefault="000D0354" w:rsidP="000D0354">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環境農林水産部　検査指導課</w:t>
            </w:r>
          </w:p>
        </w:tc>
      </w:tr>
      <w:tr w:rsidR="000D0354" w:rsidRPr="00DE755F" w14:paraId="0C745441" w14:textId="77777777" w:rsidTr="000D0354">
        <w:trPr>
          <w:trHeight w:val="390"/>
        </w:trPr>
        <w:tc>
          <w:tcPr>
            <w:tcW w:w="2835" w:type="dxa"/>
            <w:gridSpan w:val="2"/>
            <w:hideMark/>
          </w:tcPr>
          <w:p w14:paraId="11339D20"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補助金制度等の目的・</w:t>
            </w:r>
          </w:p>
          <w:p w14:paraId="041F9943"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概要</w:t>
            </w:r>
          </w:p>
        </w:tc>
        <w:tc>
          <w:tcPr>
            <w:tcW w:w="5670" w:type="dxa"/>
            <w:gridSpan w:val="5"/>
            <w:noWrap/>
            <w:hideMark/>
          </w:tcPr>
          <w:p w14:paraId="4B476180" w14:textId="77777777" w:rsidR="000D0354" w:rsidRPr="00DE755F" w:rsidRDefault="000D0354" w:rsidP="000D0354">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農業者又は漁業者が融資を受けるに際し，貸付を行う金融機関等に対し，利子補給金を交付することにより，大阪府下の農業及び漁業の経営の近代化，農業者及び漁業者の所得拡大並びに農業及び漁業の経営の安定を図る。</w:t>
            </w:r>
          </w:p>
        </w:tc>
      </w:tr>
      <w:tr w:rsidR="000D0354" w:rsidRPr="00DE755F" w14:paraId="35A5E6A7" w14:textId="77777777" w:rsidTr="000D0354">
        <w:trPr>
          <w:trHeight w:val="360"/>
        </w:trPr>
        <w:tc>
          <w:tcPr>
            <w:tcW w:w="2835" w:type="dxa"/>
            <w:gridSpan w:val="2"/>
            <w:noWrap/>
            <w:hideMark/>
          </w:tcPr>
          <w:p w14:paraId="65D0F28A"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補助開始年度</w:t>
            </w:r>
          </w:p>
        </w:tc>
        <w:tc>
          <w:tcPr>
            <w:tcW w:w="5670" w:type="dxa"/>
            <w:gridSpan w:val="5"/>
            <w:noWrap/>
            <w:hideMark/>
          </w:tcPr>
          <w:p w14:paraId="1BF5896D" w14:textId="77777777" w:rsidR="000D0354" w:rsidRPr="00DE755F" w:rsidRDefault="000D0354" w:rsidP="000D0354">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農業は昭和</w:t>
            </w:r>
            <w:r w:rsidRPr="00DE755F">
              <w:rPr>
                <w:rFonts w:ascii="ＭＳ 明朝" w:eastAsia="ＭＳ 明朝" w:hAnsi="ＭＳ 明朝" w:cs="ＭＳ Ｐ明朝"/>
                <w:kern w:val="0"/>
                <w:szCs w:val="24"/>
              </w:rPr>
              <w:t>42</w:t>
            </w:r>
            <w:r w:rsidRPr="00DE755F">
              <w:rPr>
                <w:rFonts w:ascii="ＭＳ 明朝" w:eastAsia="ＭＳ 明朝" w:hAnsi="ＭＳ 明朝" w:cs="ＭＳ Ｐ明朝" w:hint="eastAsia"/>
                <w:kern w:val="0"/>
                <w:szCs w:val="24"/>
              </w:rPr>
              <w:t>年度，漁業は昭和</w:t>
            </w:r>
            <w:r w:rsidRPr="00DE755F">
              <w:rPr>
                <w:rFonts w:ascii="ＭＳ 明朝" w:eastAsia="ＭＳ 明朝" w:hAnsi="ＭＳ 明朝" w:cs="ＭＳ Ｐ明朝"/>
                <w:kern w:val="0"/>
                <w:szCs w:val="24"/>
              </w:rPr>
              <w:t>45</w:t>
            </w:r>
            <w:r w:rsidRPr="00DE755F">
              <w:rPr>
                <w:rFonts w:ascii="ＭＳ 明朝" w:eastAsia="ＭＳ 明朝" w:hAnsi="ＭＳ 明朝" w:cs="ＭＳ Ｐ明朝" w:hint="eastAsia"/>
                <w:kern w:val="0"/>
                <w:szCs w:val="24"/>
              </w:rPr>
              <w:t>年度</w:t>
            </w:r>
            <w:r w:rsidRPr="00DE755F">
              <w:rPr>
                <w:rFonts w:ascii="ＭＳ 明朝" w:eastAsia="ＭＳ 明朝" w:hAnsi="ＭＳ 明朝" w:cs="ＭＳ Ｐ明朝"/>
                <w:kern w:val="0"/>
                <w:szCs w:val="24"/>
              </w:rPr>
              <w:t xml:space="preserve"> </w:t>
            </w:r>
          </w:p>
        </w:tc>
      </w:tr>
      <w:tr w:rsidR="000D0354" w:rsidRPr="00DE755F" w14:paraId="62D8DC7A" w14:textId="77777777" w:rsidTr="000D0354">
        <w:trPr>
          <w:trHeight w:val="360"/>
        </w:trPr>
        <w:tc>
          <w:tcPr>
            <w:tcW w:w="2835" w:type="dxa"/>
            <w:gridSpan w:val="2"/>
            <w:noWrap/>
            <w:hideMark/>
          </w:tcPr>
          <w:p w14:paraId="7B296413" w14:textId="77777777" w:rsidR="00DD62D1" w:rsidRDefault="000D0354" w:rsidP="000D0354">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lastRenderedPageBreak/>
              <w:t>平成</w:t>
            </w:r>
            <w:r w:rsidRPr="00DE755F">
              <w:rPr>
                <w:rFonts w:ascii="ＭＳ 明朝" w:eastAsia="ＭＳ 明朝" w:hAnsi="ＭＳ 明朝" w:cs="ＭＳ Ｐ明朝"/>
                <w:kern w:val="0"/>
                <w:szCs w:val="24"/>
              </w:rPr>
              <w:t>30</w:t>
            </w:r>
            <w:r w:rsidRPr="00DE755F">
              <w:rPr>
                <w:rFonts w:ascii="ＭＳ 明朝" w:eastAsia="ＭＳ 明朝" w:hAnsi="ＭＳ 明朝" w:cs="ＭＳ Ｐ明朝" w:hint="eastAsia"/>
                <w:kern w:val="0"/>
                <w:szCs w:val="24"/>
              </w:rPr>
              <w:t>年度の交付先</w:t>
            </w:r>
          </w:p>
          <w:p w14:paraId="388E5628" w14:textId="5473D7C4"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（交付先の件数）</w:t>
            </w:r>
          </w:p>
        </w:tc>
        <w:tc>
          <w:tcPr>
            <w:tcW w:w="5670" w:type="dxa"/>
            <w:gridSpan w:val="5"/>
            <w:noWrap/>
            <w:hideMark/>
          </w:tcPr>
          <w:p w14:paraId="478C0CEE" w14:textId="77777777" w:rsidR="000D0354" w:rsidRPr="00DE755F" w:rsidRDefault="000D0354" w:rsidP="000D0354">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農業協同組合及び漁業協同組合等（</w:t>
            </w:r>
            <w:r w:rsidRPr="00DE755F">
              <w:rPr>
                <w:rFonts w:ascii="ＭＳ 明朝" w:eastAsia="ＭＳ 明朝" w:hAnsi="ＭＳ 明朝" w:cs="ＭＳ Ｐ明朝"/>
                <w:kern w:val="0"/>
                <w:szCs w:val="24"/>
              </w:rPr>
              <w:t>14</w:t>
            </w:r>
            <w:r w:rsidRPr="00DE755F">
              <w:rPr>
                <w:rFonts w:ascii="ＭＳ 明朝" w:eastAsia="ＭＳ 明朝" w:hAnsi="ＭＳ 明朝" w:cs="ＭＳ Ｐ明朝" w:hint="eastAsia"/>
                <w:kern w:val="0"/>
                <w:szCs w:val="24"/>
              </w:rPr>
              <w:t>件）</w:t>
            </w:r>
          </w:p>
        </w:tc>
      </w:tr>
      <w:tr w:rsidR="000D0354" w:rsidRPr="00DE755F" w14:paraId="2BB780D2" w14:textId="77777777" w:rsidTr="000D0354">
        <w:trPr>
          <w:trHeight w:val="360"/>
        </w:trPr>
        <w:tc>
          <w:tcPr>
            <w:tcW w:w="2835" w:type="dxa"/>
            <w:gridSpan w:val="2"/>
            <w:tcBorders>
              <w:bottom w:val="single" w:sz="4" w:space="0" w:color="auto"/>
            </w:tcBorders>
            <w:noWrap/>
            <w:hideMark/>
          </w:tcPr>
          <w:p w14:paraId="348F223E" w14:textId="77777777" w:rsidR="000D0354" w:rsidRPr="00DE755F" w:rsidRDefault="000D0354" w:rsidP="000D0354">
            <w:pPr>
              <w:autoSpaceDE w:val="0"/>
              <w:autoSpaceDN w:val="0"/>
              <w:adjustRightInd w:val="0"/>
              <w:ind w:leftChars="100" w:left="221"/>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根拠規定等</w:t>
            </w:r>
          </w:p>
        </w:tc>
        <w:tc>
          <w:tcPr>
            <w:tcW w:w="5670" w:type="dxa"/>
            <w:gridSpan w:val="5"/>
            <w:noWrap/>
            <w:hideMark/>
          </w:tcPr>
          <w:p w14:paraId="722169E8" w14:textId="77777777" w:rsidR="000D0354" w:rsidRPr="00DE755F" w:rsidRDefault="000D0354" w:rsidP="000D0354">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大阪府農業近代化資金融通措置要綱</w:t>
            </w:r>
          </w:p>
          <w:p w14:paraId="06E8CAC4" w14:textId="77777777" w:rsidR="000D0354" w:rsidRPr="00DE755F" w:rsidRDefault="000D0354" w:rsidP="000D0354">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大阪府漁業近代化資金融通措置要綱</w:t>
            </w:r>
          </w:p>
        </w:tc>
      </w:tr>
      <w:tr w:rsidR="000D0354" w:rsidRPr="00DE755F" w14:paraId="4771B14E" w14:textId="77777777" w:rsidTr="000D0354">
        <w:trPr>
          <w:trHeight w:val="360"/>
        </w:trPr>
        <w:tc>
          <w:tcPr>
            <w:tcW w:w="2835" w:type="dxa"/>
            <w:gridSpan w:val="2"/>
            <w:tcBorders>
              <w:bottom w:val="nil"/>
            </w:tcBorders>
            <w:noWrap/>
            <w:hideMark/>
          </w:tcPr>
          <w:p w14:paraId="39D5B3EF"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補助金等の推移</w:t>
            </w:r>
          </w:p>
          <w:p w14:paraId="5664A1C7"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（単位：千円）</w:t>
            </w:r>
          </w:p>
        </w:tc>
        <w:tc>
          <w:tcPr>
            <w:tcW w:w="1134" w:type="dxa"/>
            <w:noWrap/>
            <w:hideMark/>
          </w:tcPr>
          <w:p w14:paraId="6D9F33D8"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 w:val="20"/>
                <w:szCs w:val="24"/>
              </w:rPr>
            </w:pPr>
            <w:r w:rsidRPr="00DE755F">
              <w:rPr>
                <w:rFonts w:ascii="ＭＳ 明朝" w:eastAsia="ＭＳ 明朝" w:hAnsi="ＭＳ 明朝" w:cs="ＭＳ Ｐ明朝" w:hint="eastAsia"/>
                <w:kern w:val="0"/>
                <w:sz w:val="20"/>
                <w:szCs w:val="24"/>
              </w:rPr>
              <w:t>平成</w:t>
            </w:r>
            <w:r w:rsidRPr="00DE755F">
              <w:rPr>
                <w:rFonts w:ascii="ＭＳ 明朝" w:eastAsia="ＭＳ 明朝" w:hAnsi="ＭＳ 明朝" w:cs="ＭＳ Ｐ明朝"/>
                <w:kern w:val="0"/>
                <w:sz w:val="20"/>
                <w:szCs w:val="24"/>
              </w:rPr>
              <w:t>26</w:t>
            </w:r>
            <w:r w:rsidRPr="00DE755F">
              <w:rPr>
                <w:rFonts w:ascii="ＭＳ 明朝" w:eastAsia="ＭＳ 明朝" w:hAnsi="ＭＳ 明朝" w:cs="ＭＳ Ｐ明朝" w:hint="eastAsia"/>
                <w:kern w:val="0"/>
                <w:sz w:val="20"/>
                <w:szCs w:val="24"/>
              </w:rPr>
              <w:t>年度</w:t>
            </w:r>
          </w:p>
        </w:tc>
        <w:tc>
          <w:tcPr>
            <w:tcW w:w="1134" w:type="dxa"/>
            <w:noWrap/>
            <w:hideMark/>
          </w:tcPr>
          <w:p w14:paraId="0F94DC88"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 w:val="20"/>
                <w:szCs w:val="24"/>
              </w:rPr>
            </w:pPr>
            <w:r w:rsidRPr="00DE755F">
              <w:rPr>
                <w:rFonts w:ascii="ＭＳ 明朝" w:eastAsia="ＭＳ 明朝" w:hAnsi="ＭＳ 明朝" w:cs="ＭＳ Ｐ明朝" w:hint="eastAsia"/>
                <w:kern w:val="0"/>
                <w:sz w:val="20"/>
                <w:szCs w:val="24"/>
              </w:rPr>
              <w:t>平成</w:t>
            </w:r>
            <w:r w:rsidRPr="00DE755F">
              <w:rPr>
                <w:rFonts w:ascii="ＭＳ 明朝" w:eastAsia="ＭＳ 明朝" w:hAnsi="ＭＳ 明朝" w:cs="ＭＳ Ｐ明朝"/>
                <w:kern w:val="0"/>
                <w:sz w:val="20"/>
                <w:szCs w:val="24"/>
              </w:rPr>
              <w:t>27</w:t>
            </w:r>
            <w:r w:rsidRPr="00DE755F">
              <w:rPr>
                <w:rFonts w:ascii="ＭＳ 明朝" w:eastAsia="ＭＳ 明朝" w:hAnsi="ＭＳ 明朝" w:cs="ＭＳ Ｐ明朝" w:hint="eastAsia"/>
                <w:kern w:val="0"/>
                <w:sz w:val="20"/>
                <w:szCs w:val="24"/>
              </w:rPr>
              <w:t>年度</w:t>
            </w:r>
          </w:p>
        </w:tc>
        <w:tc>
          <w:tcPr>
            <w:tcW w:w="1134" w:type="dxa"/>
            <w:noWrap/>
            <w:hideMark/>
          </w:tcPr>
          <w:p w14:paraId="5CDD1902"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 w:val="20"/>
                <w:szCs w:val="24"/>
              </w:rPr>
            </w:pPr>
            <w:r w:rsidRPr="00DE755F">
              <w:rPr>
                <w:rFonts w:ascii="ＭＳ 明朝" w:eastAsia="ＭＳ 明朝" w:hAnsi="ＭＳ 明朝" w:cs="ＭＳ Ｐ明朝" w:hint="eastAsia"/>
                <w:kern w:val="0"/>
                <w:sz w:val="20"/>
                <w:szCs w:val="24"/>
              </w:rPr>
              <w:t>平成</w:t>
            </w:r>
            <w:r w:rsidRPr="00DE755F">
              <w:rPr>
                <w:rFonts w:ascii="ＭＳ 明朝" w:eastAsia="ＭＳ 明朝" w:hAnsi="ＭＳ 明朝" w:cs="ＭＳ Ｐ明朝"/>
                <w:kern w:val="0"/>
                <w:sz w:val="20"/>
                <w:szCs w:val="24"/>
              </w:rPr>
              <w:t>28</w:t>
            </w:r>
            <w:r w:rsidRPr="00DE755F">
              <w:rPr>
                <w:rFonts w:ascii="ＭＳ 明朝" w:eastAsia="ＭＳ 明朝" w:hAnsi="ＭＳ 明朝" w:cs="ＭＳ Ｐ明朝" w:hint="eastAsia"/>
                <w:kern w:val="0"/>
                <w:sz w:val="20"/>
                <w:szCs w:val="24"/>
              </w:rPr>
              <w:t>年度</w:t>
            </w:r>
          </w:p>
        </w:tc>
        <w:tc>
          <w:tcPr>
            <w:tcW w:w="1134" w:type="dxa"/>
            <w:noWrap/>
            <w:hideMark/>
          </w:tcPr>
          <w:p w14:paraId="29154622"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 w:val="20"/>
                <w:szCs w:val="24"/>
              </w:rPr>
            </w:pPr>
            <w:r w:rsidRPr="00DE755F">
              <w:rPr>
                <w:rFonts w:ascii="ＭＳ 明朝" w:eastAsia="ＭＳ 明朝" w:hAnsi="ＭＳ 明朝" w:cs="ＭＳ Ｐ明朝" w:hint="eastAsia"/>
                <w:kern w:val="0"/>
                <w:sz w:val="20"/>
                <w:szCs w:val="24"/>
              </w:rPr>
              <w:t>平成</w:t>
            </w:r>
            <w:r w:rsidRPr="00DE755F">
              <w:rPr>
                <w:rFonts w:ascii="ＭＳ 明朝" w:eastAsia="ＭＳ 明朝" w:hAnsi="ＭＳ 明朝" w:cs="ＭＳ Ｐ明朝"/>
                <w:kern w:val="0"/>
                <w:sz w:val="20"/>
                <w:szCs w:val="24"/>
              </w:rPr>
              <w:t>29</w:t>
            </w:r>
            <w:r w:rsidRPr="00DE755F">
              <w:rPr>
                <w:rFonts w:ascii="ＭＳ 明朝" w:eastAsia="ＭＳ 明朝" w:hAnsi="ＭＳ 明朝" w:cs="ＭＳ Ｐ明朝" w:hint="eastAsia"/>
                <w:kern w:val="0"/>
                <w:sz w:val="20"/>
                <w:szCs w:val="24"/>
              </w:rPr>
              <w:t>年度</w:t>
            </w:r>
          </w:p>
        </w:tc>
        <w:tc>
          <w:tcPr>
            <w:tcW w:w="1134" w:type="dxa"/>
            <w:noWrap/>
            <w:hideMark/>
          </w:tcPr>
          <w:p w14:paraId="3030491D"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 w:val="20"/>
                <w:szCs w:val="24"/>
              </w:rPr>
            </w:pPr>
            <w:r w:rsidRPr="00DE755F">
              <w:rPr>
                <w:rFonts w:ascii="ＭＳ 明朝" w:eastAsia="ＭＳ 明朝" w:hAnsi="ＭＳ 明朝" w:cs="ＭＳ Ｐ明朝" w:hint="eastAsia"/>
                <w:kern w:val="0"/>
                <w:sz w:val="20"/>
                <w:szCs w:val="24"/>
              </w:rPr>
              <w:t>平成</w:t>
            </w:r>
            <w:r w:rsidRPr="00DE755F">
              <w:rPr>
                <w:rFonts w:ascii="ＭＳ 明朝" w:eastAsia="ＭＳ 明朝" w:hAnsi="ＭＳ 明朝" w:cs="ＭＳ Ｐ明朝"/>
                <w:kern w:val="0"/>
                <w:sz w:val="20"/>
                <w:szCs w:val="24"/>
              </w:rPr>
              <w:t>30</w:t>
            </w:r>
            <w:r w:rsidRPr="00DE755F">
              <w:rPr>
                <w:rFonts w:ascii="ＭＳ 明朝" w:eastAsia="ＭＳ 明朝" w:hAnsi="ＭＳ 明朝" w:cs="ＭＳ Ｐ明朝" w:hint="eastAsia"/>
                <w:kern w:val="0"/>
                <w:sz w:val="20"/>
                <w:szCs w:val="24"/>
              </w:rPr>
              <w:t>年度</w:t>
            </w:r>
          </w:p>
        </w:tc>
      </w:tr>
      <w:tr w:rsidR="000D0354" w:rsidRPr="00DE755F" w14:paraId="7A43622C" w14:textId="77777777" w:rsidTr="000D0354">
        <w:trPr>
          <w:trHeight w:val="360"/>
        </w:trPr>
        <w:tc>
          <w:tcPr>
            <w:tcW w:w="1417" w:type="dxa"/>
            <w:vMerge w:val="restart"/>
            <w:tcBorders>
              <w:top w:val="nil"/>
            </w:tcBorders>
            <w:noWrap/>
            <w:hideMark/>
          </w:tcPr>
          <w:p w14:paraId="6FABDA05"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p>
        </w:tc>
        <w:tc>
          <w:tcPr>
            <w:tcW w:w="1418" w:type="dxa"/>
            <w:tcBorders>
              <w:top w:val="single" w:sz="4" w:space="0" w:color="auto"/>
            </w:tcBorders>
          </w:tcPr>
          <w:p w14:paraId="2ED7E61B"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当初予算</w:t>
            </w:r>
          </w:p>
        </w:tc>
        <w:tc>
          <w:tcPr>
            <w:tcW w:w="1134" w:type="dxa"/>
            <w:noWrap/>
          </w:tcPr>
          <w:p w14:paraId="2BA3700D" w14:textId="77777777" w:rsidR="000D0354" w:rsidRPr="00DE755F" w:rsidRDefault="000D0354" w:rsidP="000D0354">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1,432</w:t>
            </w:r>
          </w:p>
        </w:tc>
        <w:tc>
          <w:tcPr>
            <w:tcW w:w="1134" w:type="dxa"/>
            <w:noWrap/>
          </w:tcPr>
          <w:p w14:paraId="380E7F2F" w14:textId="77777777" w:rsidR="000D0354" w:rsidRPr="00DE755F" w:rsidRDefault="000D0354" w:rsidP="000D0354">
            <w:pPr>
              <w:wordWrap w:val="0"/>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1,478</w:t>
            </w:r>
          </w:p>
        </w:tc>
        <w:tc>
          <w:tcPr>
            <w:tcW w:w="1134" w:type="dxa"/>
            <w:noWrap/>
          </w:tcPr>
          <w:p w14:paraId="1F320D76" w14:textId="77777777" w:rsidR="000D0354" w:rsidRPr="00DE755F" w:rsidRDefault="000D0354" w:rsidP="000D0354">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1,829</w:t>
            </w:r>
          </w:p>
        </w:tc>
        <w:tc>
          <w:tcPr>
            <w:tcW w:w="1134" w:type="dxa"/>
            <w:noWrap/>
          </w:tcPr>
          <w:p w14:paraId="5E3B241C" w14:textId="77777777" w:rsidR="000D0354" w:rsidRPr="00DE755F" w:rsidRDefault="000D0354" w:rsidP="000D0354">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2,566</w:t>
            </w:r>
          </w:p>
        </w:tc>
        <w:tc>
          <w:tcPr>
            <w:tcW w:w="1134" w:type="dxa"/>
            <w:noWrap/>
          </w:tcPr>
          <w:p w14:paraId="1DE52183" w14:textId="77777777" w:rsidR="000D0354" w:rsidRPr="00DE755F" w:rsidRDefault="000D0354" w:rsidP="000D0354">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3,329</w:t>
            </w:r>
          </w:p>
        </w:tc>
      </w:tr>
      <w:tr w:rsidR="000D0354" w:rsidRPr="00DE755F" w14:paraId="27A277CE" w14:textId="77777777" w:rsidTr="000D0354">
        <w:trPr>
          <w:trHeight w:val="210"/>
        </w:trPr>
        <w:tc>
          <w:tcPr>
            <w:tcW w:w="1417" w:type="dxa"/>
            <w:vMerge/>
            <w:noWrap/>
            <w:hideMark/>
          </w:tcPr>
          <w:p w14:paraId="061A2C0C"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p>
        </w:tc>
        <w:tc>
          <w:tcPr>
            <w:tcW w:w="1418" w:type="dxa"/>
          </w:tcPr>
          <w:p w14:paraId="351877CA"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交付実績</w:t>
            </w:r>
          </w:p>
        </w:tc>
        <w:tc>
          <w:tcPr>
            <w:tcW w:w="1134" w:type="dxa"/>
            <w:noWrap/>
          </w:tcPr>
          <w:p w14:paraId="06B85967" w14:textId="77777777" w:rsidR="000D0354" w:rsidRPr="00DE755F" w:rsidRDefault="000D0354" w:rsidP="000D0354">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1,222</w:t>
            </w:r>
          </w:p>
        </w:tc>
        <w:tc>
          <w:tcPr>
            <w:tcW w:w="1134" w:type="dxa"/>
            <w:noWrap/>
          </w:tcPr>
          <w:p w14:paraId="694A6FCD" w14:textId="77777777" w:rsidR="000D0354" w:rsidRPr="00DE755F" w:rsidRDefault="000D0354" w:rsidP="000D0354">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1,289</w:t>
            </w:r>
          </w:p>
        </w:tc>
        <w:tc>
          <w:tcPr>
            <w:tcW w:w="1134" w:type="dxa"/>
            <w:noWrap/>
          </w:tcPr>
          <w:p w14:paraId="67AFEBD4" w14:textId="77777777" w:rsidR="000D0354" w:rsidRPr="00DE755F" w:rsidRDefault="000D0354" w:rsidP="000D0354">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1,590</w:t>
            </w:r>
          </w:p>
        </w:tc>
        <w:tc>
          <w:tcPr>
            <w:tcW w:w="1134" w:type="dxa"/>
            <w:noWrap/>
          </w:tcPr>
          <w:p w14:paraId="62F7147B" w14:textId="77777777" w:rsidR="000D0354" w:rsidRPr="00DE755F" w:rsidRDefault="000D0354" w:rsidP="000D0354">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1,756</w:t>
            </w:r>
          </w:p>
        </w:tc>
        <w:tc>
          <w:tcPr>
            <w:tcW w:w="1134" w:type="dxa"/>
            <w:noWrap/>
          </w:tcPr>
          <w:p w14:paraId="3BD9A52D" w14:textId="77777777" w:rsidR="000D0354" w:rsidRPr="00DE755F" w:rsidRDefault="000D0354" w:rsidP="000D0354">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1,927</w:t>
            </w:r>
          </w:p>
        </w:tc>
      </w:tr>
      <w:tr w:rsidR="000D0354" w:rsidRPr="00DE755F" w14:paraId="6CEEBA7E" w14:textId="77777777" w:rsidTr="000D0354">
        <w:trPr>
          <w:trHeight w:val="360"/>
        </w:trPr>
        <w:tc>
          <w:tcPr>
            <w:tcW w:w="2835" w:type="dxa"/>
            <w:gridSpan w:val="2"/>
            <w:noWrap/>
          </w:tcPr>
          <w:p w14:paraId="1EDAE61E"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財源</w:t>
            </w:r>
          </w:p>
        </w:tc>
        <w:tc>
          <w:tcPr>
            <w:tcW w:w="5670" w:type="dxa"/>
            <w:gridSpan w:val="5"/>
            <w:noWrap/>
          </w:tcPr>
          <w:p w14:paraId="4EBABCED" w14:textId="77777777" w:rsidR="000D0354" w:rsidRPr="00DE755F" w:rsidRDefault="000D0354" w:rsidP="000D0354">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大阪府の一般財源</w:t>
            </w:r>
          </w:p>
        </w:tc>
      </w:tr>
      <w:tr w:rsidR="000D0354" w:rsidRPr="00DE755F" w14:paraId="154E29F9" w14:textId="77777777" w:rsidTr="000D0354">
        <w:trPr>
          <w:trHeight w:val="360"/>
        </w:trPr>
        <w:tc>
          <w:tcPr>
            <w:tcW w:w="2835" w:type="dxa"/>
            <w:gridSpan w:val="2"/>
            <w:noWrap/>
          </w:tcPr>
          <w:p w14:paraId="1D757148"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備考</w:t>
            </w:r>
          </w:p>
        </w:tc>
        <w:tc>
          <w:tcPr>
            <w:tcW w:w="5670" w:type="dxa"/>
            <w:gridSpan w:val="5"/>
            <w:noWrap/>
          </w:tcPr>
          <w:p w14:paraId="3D879439" w14:textId="77777777" w:rsidR="000D0354" w:rsidRPr="00DE755F" w:rsidRDefault="000D0354" w:rsidP="000D0354">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農業近代化資金利子補給金と漁業近代化資金利子補給金とは別個の補助金であるが，仕組みが同一であるため，本項目において一括して記載することとした。</w:t>
            </w:r>
          </w:p>
        </w:tc>
      </w:tr>
    </w:tbl>
    <w:p w14:paraId="72ACF212"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rPr>
      </w:pPr>
    </w:p>
    <w:p w14:paraId="72F36AE4" w14:textId="77777777" w:rsidR="000D0354" w:rsidRPr="00F36C5D" w:rsidRDefault="000D0354" w:rsidP="001C488B">
      <w:pPr>
        <w:pStyle w:val="3"/>
      </w:pPr>
      <w:bookmarkStart w:id="398" w:name="_Toc29322146"/>
      <w:bookmarkStart w:id="399" w:name="_Toc31231938"/>
      <w:r w:rsidRPr="00F36C5D">
        <w:rPr>
          <w:rFonts w:hint="eastAsia"/>
        </w:rPr>
        <w:t>監査の結果及び意見</w:t>
      </w:r>
      <w:bookmarkEnd w:id="398"/>
      <w:bookmarkEnd w:id="399"/>
    </w:p>
    <w:p w14:paraId="7F589A72" w14:textId="77777777" w:rsidR="000D0354" w:rsidRPr="00340E55" w:rsidRDefault="000D0354" w:rsidP="000D0354">
      <w:pPr>
        <w:pStyle w:val="Default"/>
        <w:ind w:firstLineChars="100" w:firstLine="221"/>
        <w:rPr>
          <w:rFonts w:ascii="ＭＳ 明朝" w:eastAsia="ＭＳ 明朝" w:hAnsi="ＭＳ 明朝"/>
          <w:color w:val="auto"/>
          <w:sz w:val="22"/>
        </w:rPr>
      </w:pPr>
      <w:r w:rsidRPr="00AD2247">
        <w:rPr>
          <w:rFonts w:ascii="ＭＳ 明朝" w:eastAsia="ＭＳ 明朝" w:hAnsi="ＭＳ 明朝" w:hint="eastAsia"/>
          <w:color w:val="auto"/>
          <w:sz w:val="22"/>
          <w:szCs w:val="22"/>
        </w:rPr>
        <w:t>本補助金に関し，特段，指摘すべき事項等は見当たらなかった。</w:t>
      </w:r>
    </w:p>
    <w:p w14:paraId="6A51C6E4" w14:textId="77777777" w:rsidR="000D0354" w:rsidRPr="00F36C5D" w:rsidRDefault="000D0354" w:rsidP="006E296C">
      <w:pPr>
        <w:widowControl/>
        <w:jc w:val="left"/>
        <w:rPr>
          <w:rFonts w:ascii="ＭＳ 明朝" w:eastAsia="ＭＳ 明朝" w:hAnsi="ＭＳ 明朝" w:cs="Times New Roman"/>
          <w:b/>
        </w:rPr>
      </w:pPr>
    </w:p>
    <w:p w14:paraId="2E99F7FB" w14:textId="6BD812BF" w:rsidR="006E296C" w:rsidRPr="00F36C5D" w:rsidRDefault="006E296C">
      <w:pPr>
        <w:pStyle w:val="2"/>
      </w:pPr>
      <w:bookmarkStart w:id="400" w:name="_Toc31231939"/>
      <w:r w:rsidRPr="00F36C5D">
        <w:rPr>
          <w:rFonts w:hint="eastAsia"/>
        </w:rPr>
        <w:t>大阪府環境保全活動補助金</w:t>
      </w:r>
      <w:bookmarkEnd w:id="400"/>
    </w:p>
    <w:p w14:paraId="63CB1A7E" w14:textId="792ED07C" w:rsidR="006E296C" w:rsidRPr="00F36C5D" w:rsidRDefault="006E296C" w:rsidP="001831D7">
      <w:pPr>
        <w:pStyle w:val="3"/>
        <w:numPr>
          <w:ilvl w:val="0"/>
          <w:numId w:val="181"/>
        </w:numPr>
      </w:pPr>
      <w:bookmarkStart w:id="401" w:name="_Toc31231940"/>
      <w:r w:rsidRPr="00F36C5D">
        <w:rPr>
          <w:rFonts w:hint="eastAsia"/>
        </w:rPr>
        <w:t>概要</w:t>
      </w:r>
      <w:bookmarkEnd w:id="401"/>
    </w:p>
    <w:tbl>
      <w:tblPr>
        <w:tblStyle w:val="5"/>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6E296C" w:rsidRPr="00DE755F" w14:paraId="7F91860C" w14:textId="77777777" w:rsidTr="003948B0">
        <w:trPr>
          <w:trHeight w:val="360"/>
        </w:trPr>
        <w:tc>
          <w:tcPr>
            <w:tcW w:w="2835" w:type="dxa"/>
            <w:gridSpan w:val="2"/>
            <w:noWrap/>
            <w:hideMark/>
          </w:tcPr>
          <w:p w14:paraId="01C44A77"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補助金等の名称</w:t>
            </w:r>
          </w:p>
        </w:tc>
        <w:tc>
          <w:tcPr>
            <w:tcW w:w="5670" w:type="dxa"/>
            <w:gridSpan w:val="5"/>
            <w:noWrap/>
            <w:hideMark/>
          </w:tcPr>
          <w:p w14:paraId="62695FEA"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大阪府環境保全活動補助金</w:t>
            </w:r>
          </w:p>
        </w:tc>
      </w:tr>
      <w:tr w:rsidR="006E296C" w:rsidRPr="00DE755F" w14:paraId="0F6B16C5" w14:textId="77777777" w:rsidTr="003948B0">
        <w:trPr>
          <w:trHeight w:val="420"/>
        </w:trPr>
        <w:tc>
          <w:tcPr>
            <w:tcW w:w="2835" w:type="dxa"/>
            <w:gridSpan w:val="2"/>
            <w:noWrap/>
            <w:hideMark/>
          </w:tcPr>
          <w:p w14:paraId="0CD07CBD"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所管部署</w:t>
            </w:r>
          </w:p>
        </w:tc>
        <w:tc>
          <w:tcPr>
            <w:tcW w:w="5670" w:type="dxa"/>
            <w:gridSpan w:val="5"/>
            <w:noWrap/>
            <w:hideMark/>
          </w:tcPr>
          <w:p w14:paraId="354E143C" w14:textId="7F8FC803" w:rsidR="006E296C" w:rsidRPr="00DE755F" w:rsidRDefault="006E296C" w:rsidP="006E296C">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環境農林水産部</w:t>
            </w:r>
            <w:r w:rsidR="00D40233">
              <w:rPr>
                <w:rFonts w:ascii="ＭＳ 明朝" w:eastAsia="ＭＳ 明朝" w:hAnsi="ＭＳ 明朝" w:cs="ＭＳ Ｐ明朝" w:hint="eastAsia"/>
                <w:color w:val="000000"/>
                <w:kern w:val="0"/>
                <w:szCs w:val="24"/>
              </w:rPr>
              <w:t xml:space="preserve">　</w:t>
            </w:r>
            <w:r w:rsidRPr="00DE755F">
              <w:rPr>
                <w:rFonts w:ascii="ＭＳ 明朝" w:eastAsia="ＭＳ 明朝" w:hAnsi="ＭＳ 明朝" w:cs="ＭＳ Ｐ明朝" w:hint="eastAsia"/>
                <w:color w:val="000000"/>
                <w:kern w:val="0"/>
                <w:szCs w:val="24"/>
              </w:rPr>
              <w:t>エネルギー政策課</w:t>
            </w:r>
          </w:p>
        </w:tc>
      </w:tr>
      <w:tr w:rsidR="006E296C" w:rsidRPr="00DE755F" w14:paraId="2DEDC4CA" w14:textId="77777777" w:rsidTr="003948B0">
        <w:trPr>
          <w:trHeight w:val="390"/>
        </w:trPr>
        <w:tc>
          <w:tcPr>
            <w:tcW w:w="2835" w:type="dxa"/>
            <w:gridSpan w:val="2"/>
            <w:hideMark/>
          </w:tcPr>
          <w:p w14:paraId="1A55364C"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補助金制度等の目的・</w:t>
            </w:r>
          </w:p>
          <w:p w14:paraId="5210B3F6"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概要</w:t>
            </w:r>
          </w:p>
        </w:tc>
        <w:tc>
          <w:tcPr>
            <w:tcW w:w="5670" w:type="dxa"/>
            <w:gridSpan w:val="5"/>
            <w:noWrap/>
            <w:hideMark/>
          </w:tcPr>
          <w:p w14:paraId="65D4C09A"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府民，事業者で組織する民間団体の豊かな環境の保全及び創造に資する自主的な活動を促進するため，先進的で他の模範となる環境保全活動等に対し，補助金を交付する。</w:t>
            </w:r>
          </w:p>
        </w:tc>
      </w:tr>
      <w:tr w:rsidR="006E296C" w:rsidRPr="00DE755F" w14:paraId="08C5D6C7" w14:textId="77777777" w:rsidTr="003948B0">
        <w:trPr>
          <w:trHeight w:val="360"/>
        </w:trPr>
        <w:tc>
          <w:tcPr>
            <w:tcW w:w="2835" w:type="dxa"/>
            <w:gridSpan w:val="2"/>
            <w:noWrap/>
            <w:hideMark/>
          </w:tcPr>
          <w:p w14:paraId="15A341FE"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補助開始年度</w:t>
            </w:r>
          </w:p>
        </w:tc>
        <w:tc>
          <w:tcPr>
            <w:tcW w:w="5670" w:type="dxa"/>
            <w:gridSpan w:val="5"/>
            <w:noWrap/>
            <w:hideMark/>
          </w:tcPr>
          <w:p w14:paraId="33276120"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平成</w:t>
            </w:r>
            <w:r w:rsidRPr="00DE755F">
              <w:rPr>
                <w:rFonts w:ascii="ＭＳ 明朝" w:eastAsia="ＭＳ 明朝" w:hAnsi="ＭＳ 明朝" w:cs="ＭＳ Ｐ明朝"/>
                <w:color w:val="000000"/>
                <w:kern w:val="0"/>
                <w:szCs w:val="24"/>
              </w:rPr>
              <w:t>11年度</w:t>
            </w:r>
          </w:p>
        </w:tc>
      </w:tr>
      <w:tr w:rsidR="006E296C" w:rsidRPr="00DE755F" w14:paraId="548BC04B" w14:textId="77777777" w:rsidTr="003948B0">
        <w:trPr>
          <w:trHeight w:val="360"/>
        </w:trPr>
        <w:tc>
          <w:tcPr>
            <w:tcW w:w="2835" w:type="dxa"/>
            <w:gridSpan w:val="2"/>
            <w:noWrap/>
            <w:hideMark/>
          </w:tcPr>
          <w:p w14:paraId="2BCDE60B" w14:textId="77777777" w:rsidR="00E94432"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平成</w:t>
            </w:r>
            <w:r w:rsidRPr="00DE755F">
              <w:rPr>
                <w:rFonts w:ascii="ＭＳ 明朝" w:eastAsia="ＭＳ 明朝" w:hAnsi="ＭＳ 明朝" w:cs="ＭＳ Ｐ明朝"/>
                <w:color w:val="000000"/>
                <w:kern w:val="0"/>
                <w:szCs w:val="24"/>
              </w:rPr>
              <w:t>30</w:t>
            </w:r>
            <w:r w:rsidRPr="00DE755F">
              <w:rPr>
                <w:rFonts w:ascii="ＭＳ 明朝" w:eastAsia="ＭＳ 明朝" w:hAnsi="ＭＳ 明朝" w:cs="ＭＳ Ｐ明朝" w:hint="eastAsia"/>
                <w:color w:val="000000"/>
                <w:kern w:val="0"/>
                <w:szCs w:val="24"/>
              </w:rPr>
              <w:t>年度の交付先</w:t>
            </w:r>
          </w:p>
          <w:p w14:paraId="28CD5514" w14:textId="54466642"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（交付先の件数）</w:t>
            </w:r>
          </w:p>
        </w:tc>
        <w:tc>
          <w:tcPr>
            <w:tcW w:w="5670" w:type="dxa"/>
            <w:gridSpan w:val="5"/>
            <w:noWrap/>
            <w:hideMark/>
          </w:tcPr>
          <w:p w14:paraId="6845B05D"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認定特定非営利活動法人地球環境市民会議ほか（</w:t>
            </w:r>
            <w:r w:rsidRPr="00DE755F">
              <w:rPr>
                <w:rFonts w:ascii="ＭＳ 明朝" w:eastAsia="ＭＳ 明朝" w:hAnsi="ＭＳ 明朝" w:cs="ＭＳ Ｐ明朝"/>
                <w:color w:val="000000"/>
                <w:kern w:val="0"/>
                <w:szCs w:val="24"/>
              </w:rPr>
              <w:t>8</w:t>
            </w:r>
            <w:r w:rsidRPr="00DE755F">
              <w:rPr>
                <w:rFonts w:ascii="ＭＳ 明朝" w:eastAsia="ＭＳ 明朝" w:hAnsi="ＭＳ 明朝" w:cs="ＭＳ Ｐ明朝" w:hint="eastAsia"/>
                <w:color w:val="000000"/>
                <w:kern w:val="0"/>
                <w:szCs w:val="24"/>
              </w:rPr>
              <w:t>件）</w:t>
            </w:r>
          </w:p>
        </w:tc>
      </w:tr>
      <w:tr w:rsidR="006E296C" w:rsidRPr="00DE755F" w14:paraId="30011A2A" w14:textId="77777777" w:rsidTr="003948B0">
        <w:trPr>
          <w:trHeight w:val="360"/>
        </w:trPr>
        <w:tc>
          <w:tcPr>
            <w:tcW w:w="2835" w:type="dxa"/>
            <w:gridSpan w:val="2"/>
            <w:tcBorders>
              <w:bottom w:val="single" w:sz="4" w:space="0" w:color="auto"/>
            </w:tcBorders>
            <w:noWrap/>
            <w:hideMark/>
          </w:tcPr>
          <w:p w14:paraId="105CD54A" w14:textId="77777777" w:rsidR="006E296C" w:rsidRPr="00DE755F" w:rsidRDefault="006E296C" w:rsidP="006E296C">
            <w:pPr>
              <w:autoSpaceDE w:val="0"/>
              <w:autoSpaceDN w:val="0"/>
              <w:adjustRightInd w:val="0"/>
              <w:ind w:leftChars="100" w:left="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根拠規定等</w:t>
            </w:r>
          </w:p>
        </w:tc>
        <w:tc>
          <w:tcPr>
            <w:tcW w:w="5670" w:type="dxa"/>
            <w:gridSpan w:val="5"/>
            <w:noWrap/>
            <w:hideMark/>
          </w:tcPr>
          <w:p w14:paraId="546F3BC4"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szCs w:val="24"/>
                <w:lang w:eastAsia="zh-CN"/>
              </w:rPr>
            </w:pPr>
            <w:r w:rsidRPr="00DE755F">
              <w:rPr>
                <w:rFonts w:ascii="ＭＳ 明朝" w:eastAsia="ＭＳ 明朝" w:hAnsi="ＭＳ 明朝" w:cs="ＭＳ Ｐ明朝" w:hint="eastAsia"/>
                <w:color w:val="000000"/>
                <w:kern w:val="0"/>
                <w:szCs w:val="24"/>
                <w:lang w:eastAsia="zh-CN"/>
              </w:rPr>
              <w:t>大阪府環境基本条例</w:t>
            </w:r>
          </w:p>
          <w:p w14:paraId="4A54BDC5"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szCs w:val="24"/>
                <w:lang w:eastAsia="zh-CN"/>
              </w:rPr>
            </w:pPr>
            <w:r w:rsidRPr="00DE755F">
              <w:rPr>
                <w:rFonts w:ascii="ＭＳ 明朝" w:eastAsia="ＭＳ 明朝" w:hAnsi="ＭＳ 明朝" w:cs="ＭＳ Ｐ明朝" w:hint="eastAsia"/>
                <w:color w:val="000000"/>
                <w:kern w:val="0"/>
                <w:szCs w:val="24"/>
                <w:lang w:eastAsia="zh-CN"/>
              </w:rPr>
              <w:t>大阪府環境保全活動補助金交付要綱</w:t>
            </w:r>
          </w:p>
        </w:tc>
      </w:tr>
      <w:tr w:rsidR="006E296C" w:rsidRPr="00DE755F" w14:paraId="0FF18BEB" w14:textId="77777777" w:rsidTr="003948B0">
        <w:trPr>
          <w:trHeight w:val="360"/>
        </w:trPr>
        <w:tc>
          <w:tcPr>
            <w:tcW w:w="2835" w:type="dxa"/>
            <w:gridSpan w:val="2"/>
            <w:tcBorders>
              <w:bottom w:val="nil"/>
            </w:tcBorders>
            <w:noWrap/>
            <w:hideMark/>
          </w:tcPr>
          <w:p w14:paraId="355590CE"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補助金等の推移</w:t>
            </w:r>
          </w:p>
          <w:p w14:paraId="2EA0F69E"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（単位：千円）</w:t>
            </w:r>
          </w:p>
        </w:tc>
        <w:tc>
          <w:tcPr>
            <w:tcW w:w="1134" w:type="dxa"/>
            <w:noWrap/>
            <w:hideMark/>
          </w:tcPr>
          <w:p w14:paraId="7021E5AF"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hint="eastAsia"/>
                <w:color w:val="000000"/>
                <w:kern w:val="0"/>
                <w:sz w:val="20"/>
                <w:szCs w:val="24"/>
              </w:rPr>
              <w:t>平成</w:t>
            </w:r>
            <w:r w:rsidRPr="00DE755F">
              <w:rPr>
                <w:rFonts w:ascii="ＭＳ 明朝" w:eastAsia="ＭＳ 明朝" w:hAnsi="ＭＳ 明朝" w:cs="ＭＳ Ｐ明朝"/>
                <w:color w:val="000000"/>
                <w:kern w:val="0"/>
                <w:sz w:val="20"/>
                <w:szCs w:val="24"/>
              </w:rPr>
              <w:t>26</w:t>
            </w:r>
            <w:r w:rsidRPr="00DE755F">
              <w:rPr>
                <w:rFonts w:ascii="ＭＳ 明朝" w:eastAsia="ＭＳ 明朝" w:hAnsi="ＭＳ 明朝" w:cs="ＭＳ Ｐ明朝" w:hint="eastAsia"/>
                <w:color w:val="000000"/>
                <w:kern w:val="0"/>
                <w:sz w:val="20"/>
                <w:szCs w:val="24"/>
              </w:rPr>
              <w:t>年度</w:t>
            </w:r>
          </w:p>
        </w:tc>
        <w:tc>
          <w:tcPr>
            <w:tcW w:w="1134" w:type="dxa"/>
            <w:noWrap/>
            <w:hideMark/>
          </w:tcPr>
          <w:p w14:paraId="5F75660E"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hint="eastAsia"/>
                <w:color w:val="000000"/>
                <w:kern w:val="0"/>
                <w:sz w:val="20"/>
                <w:szCs w:val="24"/>
              </w:rPr>
              <w:t>平成</w:t>
            </w:r>
            <w:r w:rsidRPr="00DE755F">
              <w:rPr>
                <w:rFonts w:ascii="ＭＳ 明朝" w:eastAsia="ＭＳ 明朝" w:hAnsi="ＭＳ 明朝" w:cs="ＭＳ Ｐ明朝"/>
                <w:color w:val="000000"/>
                <w:kern w:val="0"/>
                <w:sz w:val="20"/>
                <w:szCs w:val="24"/>
              </w:rPr>
              <w:t>27</w:t>
            </w:r>
            <w:r w:rsidRPr="00DE755F">
              <w:rPr>
                <w:rFonts w:ascii="ＭＳ 明朝" w:eastAsia="ＭＳ 明朝" w:hAnsi="ＭＳ 明朝" w:cs="ＭＳ Ｐ明朝" w:hint="eastAsia"/>
                <w:color w:val="000000"/>
                <w:kern w:val="0"/>
                <w:sz w:val="20"/>
                <w:szCs w:val="24"/>
              </w:rPr>
              <w:t>年度</w:t>
            </w:r>
          </w:p>
        </w:tc>
        <w:tc>
          <w:tcPr>
            <w:tcW w:w="1134" w:type="dxa"/>
            <w:noWrap/>
            <w:hideMark/>
          </w:tcPr>
          <w:p w14:paraId="35D90E1D"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hint="eastAsia"/>
                <w:color w:val="000000"/>
                <w:kern w:val="0"/>
                <w:sz w:val="20"/>
                <w:szCs w:val="24"/>
              </w:rPr>
              <w:t>平成</w:t>
            </w:r>
            <w:r w:rsidRPr="00DE755F">
              <w:rPr>
                <w:rFonts w:ascii="ＭＳ 明朝" w:eastAsia="ＭＳ 明朝" w:hAnsi="ＭＳ 明朝" w:cs="ＭＳ Ｐ明朝"/>
                <w:color w:val="000000"/>
                <w:kern w:val="0"/>
                <w:sz w:val="20"/>
                <w:szCs w:val="24"/>
              </w:rPr>
              <w:t>28</w:t>
            </w:r>
            <w:r w:rsidRPr="00DE755F">
              <w:rPr>
                <w:rFonts w:ascii="ＭＳ 明朝" w:eastAsia="ＭＳ 明朝" w:hAnsi="ＭＳ 明朝" w:cs="ＭＳ Ｐ明朝" w:hint="eastAsia"/>
                <w:color w:val="000000"/>
                <w:kern w:val="0"/>
                <w:sz w:val="20"/>
                <w:szCs w:val="24"/>
              </w:rPr>
              <w:t>年度</w:t>
            </w:r>
          </w:p>
        </w:tc>
        <w:tc>
          <w:tcPr>
            <w:tcW w:w="1134" w:type="dxa"/>
            <w:noWrap/>
            <w:hideMark/>
          </w:tcPr>
          <w:p w14:paraId="62FF3F02"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hint="eastAsia"/>
                <w:color w:val="000000"/>
                <w:kern w:val="0"/>
                <w:sz w:val="20"/>
                <w:szCs w:val="24"/>
              </w:rPr>
              <w:t>平成</w:t>
            </w:r>
            <w:r w:rsidRPr="00DE755F">
              <w:rPr>
                <w:rFonts w:ascii="ＭＳ 明朝" w:eastAsia="ＭＳ 明朝" w:hAnsi="ＭＳ 明朝" w:cs="ＭＳ Ｐ明朝"/>
                <w:color w:val="000000"/>
                <w:kern w:val="0"/>
                <w:sz w:val="20"/>
                <w:szCs w:val="24"/>
              </w:rPr>
              <w:t>29</w:t>
            </w:r>
            <w:r w:rsidRPr="00DE755F">
              <w:rPr>
                <w:rFonts w:ascii="ＭＳ 明朝" w:eastAsia="ＭＳ 明朝" w:hAnsi="ＭＳ 明朝" w:cs="ＭＳ Ｐ明朝" w:hint="eastAsia"/>
                <w:color w:val="000000"/>
                <w:kern w:val="0"/>
                <w:sz w:val="20"/>
                <w:szCs w:val="24"/>
              </w:rPr>
              <w:t>年度</w:t>
            </w:r>
          </w:p>
        </w:tc>
        <w:tc>
          <w:tcPr>
            <w:tcW w:w="1134" w:type="dxa"/>
            <w:noWrap/>
            <w:hideMark/>
          </w:tcPr>
          <w:p w14:paraId="75210CB6"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hint="eastAsia"/>
                <w:color w:val="000000"/>
                <w:kern w:val="0"/>
                <w:sz w:val="20"/>
                <w:szCs w:val="24"/>
              </w:rPr>
              <w:t>平成</w:t>
            </w:r>
            <w:r w:rsidRPr="00DE755F">
              <w:rPr>
                <w:rFonts w:ascii="ＭＳ 明朝" w:eastAsia="ＭＳ 明朝" w:hAnsi="ＭＳ 明朝" w:cs="ＭＳ Ｐ明朝"/>
                <w:color w:val="000000"/>
                <w:kern w:val="0"/>
                <w:sz w:val="20"/>
                <w:szCs w:val="24"/>
              </w:rPr>
              <w:t>30</w:t>
            </w:r>
            <w:r w:rsidRPr="00DE755F">
              <w:rPr>
                <w:rFonts w:ascii="ＭＳ 明朝" w:eastAsia="ＭＳ 明朝" w:hAnsi="ＭＳ 明朝" w:cs="ＭＳ Ｐ明朝" w:hint="eastAsia"/>
                <w:color w:val="000000"/>
                <w:kern w:val="0"/>
                <w:sz w:val="20"/>
                <w:szCs w:val="24"/>
              </w:rPr>
              <w:t>年度</w:t>
            </w:r>
          </w:p>
        </w:tc>
      </w:tr>
      <w:tr w:rsidR="006E296C" w:rsidRPr="00DE755F" w14:paraId="3DF8A485" w14:textId="77777777" w:rsidTr="003948B0">
        <w:trPr>
          <w:trHeight w:val="360"/>
        </w:trPr>
        <w:tc>
          <w:tcPr>
            <w:tcW w:w="1417" w:type="dxa"/>
            <w:vMerge w:val="restart"/>
            <w:tcBorders>
              <w:top w:val="nil"/>
            </w:tcBorders>
            <w:noWrap/>
            <w:hideMark/>
          </w:tcPr>
          <w:p w14:paraId="40917C21"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p>
        </w:tc>
        <w:tc>
          <w:tcPr>
            <w:tcW w:w="1418" w:type="dxa"/>
            <w:tcBorders>
              <w:top w:val="single" w:sz="4" w:space="0" w:color="auto"/>
            </w:tcBorders>
          </w:tcPr>
          <w:p w14:paraId="2853DBF3"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当初予算</w:t>
            </w:r>
          </w:p>
        </w:tc>
        <w:tc>
          <w:tcPr>
            <w:tcW w:w="1134" w:type="dxa"/>
            <w:noWrap/>
          </w:tcPr>
          <w:p w14:paraId="3429CA93"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2,500</w:t>
            </w:r>
          </w:p>
        </w:tc>
        <w:tc>
          <w:tcPr>
            <w:tcW w:w="1134" w:type="dxa"/>
            <w:noWrap/>
          </w:tcPr>
          <w:p w14:paraId="424D4650"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2,500</w:t>
            </w:r>
          </w:p>
        </w:tc>
        <w:tc>
          <w:tcPr>
            <w:tcW w:w="1134" w:type="dxa"/>
            <w:noWrap/>
          </w:tcPr>
          <w:p w14:paraId="298F4DE5"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2,500</w:t>
            </w:r>
          </w:p>
        </w:tc>
        <w:tc>
          <w:tcPr>
            <w:tcW w:w="1134" w:type="dxa"/>
            <w:noWrap/>
          </w:tcPr>
          <w:p w14:paraId="79AC1411"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2,500</w:t>
            </w:r>
          </w:p>
        </w:tc>
        <w:tc>
          <w:tcPr>
            <w:tcW w:w="1134" w:type="dxa"/>
            <w:noWrap/>
          </w:tcPr>
          <w:p w14:paraId="598AD420"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2,500</w:t>
            </w:r>
          </w:p>
        </w:tc>
      </w:tr>
      <w:tr w:rsidR="006E296C" w:rsidRPr="00DE755F" w14:paraId="41D5819C" w14:textId="77777777" w:rsidTr="003948B0">
        <w:trPr>
          <w:trHeight w:val="210"/>
        </w:trPr>
        <w:tc>
          <w:tcPr>
            <w:tcW w:w="1417" w:type="dxa"/>
            <w:vMerge/>
            <w:noWrap/>
            <w:hideMark/>
          </w:tcPr>
          <w:p w14:paraId="06CC5471"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p>
        </w:tc>
        <w:tc>
          <w:tcPr>
            <w:tcW w:w="1418" w:type="dxa"/>
          </w:tcPr>
          <w:p w14:paraId="67D02986"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交付実績</w:t>
            </w:r>
          </w:p>
        </w:tc>
        <w:tc>
          <w:tcPr>
            <w:tcW w:w="1134" w:type="dxa"/>
            <w:noWrap/>
          </w:tcPr>
          <w:p w14:paraId="37D5D58B"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1,323</w:t>
            </w:r>
          </w:p>
        </w:tc>
        <w:tc>
          <w:tcPr>
            <w:tcW w:w="1134" w:type="dxa"/>
            <w:noWrap/>
          </w:tcPr>
          <w:p w14:paraId="216E0380"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1,345</w:t>
            </w:r>
          </w:p>
        </w:tc>
        <w:tc>
          <w:tcPr>
            <w:tcW w:w="1134" w:type="dxa"/>
            <w:noWrap/>
          </w:tcPr>
          <w:p w14:paraId="1488FC5A"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2,380</w:t>
            </w:r>
          </w:p>
        </w:tc>
        <w:tc>
          <w:tcPr>
            <w:tcW w:w="1134" w:type="dxa"/>
            <w:noWrap/>
          </w:tcPr>
          <w:p w14:paraId="6645BAAC"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1,949</w:t>
            </w:r>
          </w:p>
        </w:tc>
        <w:tc>
          <w:tcPr>
            <w:tcW w:w="1134" w:type="dxa"/>
            <w:noWrap/>
          </w:tcPr>
          <w:p w14:paraId="1C17383F"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2,003</w:t>
            </w:r>
          </w:p>
        </w:tc>
      </w:tr>
      <w:tr w:rsidR="006E296C" w:rsidRPr="00DE755F" w14:paraId="2C063F9D" w14:textId="77777777" w:rsidTr="003948B0">
        <w:trPr>
          <w:trHeight w:val="360"/>
        </w:trPr>
        <w:tc>
          <w:tcPr>
            <w:tcW w:w="2835" w:type="dxa"/>
            <w:gridSpan w:val="2"/>
            <w:noWrap/>
          </w:tcPr>
          <w:p w14:paraId="36DA0468"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財源</w:t>
            </w:r>
          </w:p>
        </w:tc>
        <w:tc>
          <w:tcPr>
            <w:tcW w:w="5670" w:type="dxa"/>
            <w:gridSpan w:val="5"/>
            <w:noWrap/>
          </w:tcPr>
          <w:p w14:paraId="64E7CF3D"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環境保全基金</w:t>
            </w:r>
          </w:p>
        </w:tc>
      </w:tr>
    </w:tbl>
    <w:p w14:paraId="06C32575"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p>
    <w:p w14:paraId="1EF848C3" w14:textId="2869829C" w:rsidR="006E296C" w:rsidRPr="00F36C5D" w:rsidRDefault="006E296C" w:rsidP="001831D7">
      <w:pPr>
        <w:pStyle w:val="3"/>
      </w:pPr>
      <w:bookmarkStart w:id="402" w:name="_Toc31231942"/>
      <w:r w:rsidRPr="00F36C5D">
        <w:rPr>
          <w:rFonts w:hint="eastAsia"/>
        </w:rPr>
        <w:t>監査の結果及び意見</w:t>
      </w:r>
      <w:bookmarkEnd w:id="402"/>
    </w:p>
    <w:p w14:paraId="05A90262" w14:textId="69000DEF" w:rsidR="006E296C" w:rsidRPr="00DE755F" w:rsidRDefault="006E296C" w:rsidP="003A4A8E">
      <w:pPr>
        <w:autoSpaceDE w:val="0"/>
        <w:autoSpaceDN w:val="0"/>
        <w:adjustRightInd w:val="0"/>
        <w:jc w:val="left"/>
        <w:rPr>
          <w:rFonts w:ascii="ＭＳ 明朝" w:eastAsia="ＭＳ 明朝" w:hAnsi="ＭＳ 明朝" w:cs="ＭＳ Ｐ明朝"/>
          <w:kern w:val="0"/>
        </w:rPr>
      </w:pPr>
      <w:r w:rsidRPr="00DE755F">
        <w:rPr>
          <w:rFonts w:ascii="ＭＳ 明朝" w:eastAsia="ＭＳ 明朝" w:hAnsi="ＭＳ 明朝" w:cs="ＭＳ Ｐ明朝" w:hint="eastAsia"/>
          <w:b/>
          <w:bCs/>
          <w:color w:val="000000"/>
          <w:kern w:val="0"/>
        </w:rPr>
        <w:t xml:space="preserve">　</w:t>
      </w:r>
      <w:r w:rsidRPr="00DE755F">
        <w:rPr>
          <w:rFonts w:ascii="ＭＳ 明朝" w:eastAsia="ＭＳ 明朝" w:hAnsi="ＭＳ 明朝" w:cs="ＭＳ Ｐ明朝" w:hint="eastAsia"/>
          <w:color w:val="000000"/>
          <w:kern w:val="0"/>
        </w:rPr>
        <w:t>本補助金</w:t>
      </w:r>
      <w:r w:rsidR="003A4A8E">
        <w:rPr>
          <w:rFonts w:ascii="ＭＳ 明朝" w:eastAsia="ＭＳ 明朝" w:hAnsi="ＭＳ 明朝" w:cs="ＭＳ Ｐ明朝" w:hint="eastAsia"/>
          <w:color w:val="000000"/>
          <w:kern w:val="0"/>
        </w:rPr>
        <w:t>について，</w:t>
      </w:r>
      <w:r w:rsidRPr="00DE755F">
        <w:rPr>
          <w:rFonts w:ascii="ＭＳ 明朝" w:eastAsia="ＭＳ 明朝" w:hAnsi="ＭＳ 明朝" w:cs="ＭＳ Ｐ明朝" w:hint="eastAsia"/>
          <w:color w:val="000000"/>
          <w:kern w:val="0"/>
        </w:rPr>
        <w:t>特段指摘す</w:t>
      </w:r>
      <w:r w:rsidR="003A4A8E">
        <w:rPr>
          <w:rFonts w:ascii="ＭＳ 明朝" w:eastAsia="ＭＳ 明朝" w:hAnsi="ＭＳ 明朝" w:cs="ＭＳ Ｐ明朝" w:hint="eastAsia"/>
          <w:color w:val="000000"/>
          <w:kern w:val="0"/>
        </w:rPr>
        <w:t>べき</w:t>
      </w:r>
      <w:r w:rsidRPr="00DE755F">
        <w:rPr>
          <w:rFonts w:ascii="ＭＳ 明朝" w:eastAsia="ＭＳ 明朝" w:hAnsi="ＭＳ 明朝" w:cs="ＭＳ Ｐ明朝" w:hint="eastAsia"/>
          <w:color w:val="000000"/>
          <w:kern w:val="0"/>
        </w:rPr>
        <w:t>事項は検出されなかった</w:t>
      </w:r>
      <w:bookmarkEnd w:id="393"/>
      <w:r w:rsidR="003A4A8E">
        <w:rPr>
          <w:rFonts w:ascii="ＭＳ 明朝" w:eastAsia="ＭＳ 明朝" w:hAnsi="ＭＳ 明朝" w:cs="ＭＳ Ｐ明朝" w:hint="eastAsia"/>
          <w:color w:val="000000"/>
          <w:kern w:val="0"/>
        </w:rPr>
        <w:t>が，</w:t>
      </w:r>
      <w:r w:rsidRPr="00DE755F">
        <w:rPr>
          <w:rFonts w:ascii="ＭＳ 明朝" w:eastAsia="ＭＳ 明朝" w:hAnsi="ＭＳ 明朝" w:cs="ＭＳ Ｐ明朝" w:hint="eastAsia"/>
          <w:kern w:val="0"/>
        </w:rPr>
        <w:t>他の補助金交付事務においても大いに参考とすべき</w:t>
      </w:r>
      <w:r w:rsidR="003A4A8E">
        <w:rPr>
          <w:rFonts w:ascii="ＭＳ 明朝" w:eastAsia="ＭＳ 明朝" w:hAnsi="ＭＳ 明朝" w:cs="ＭＳ Ｐ明朝" w:hint="eastAsia"/>
          <w:kern w:val="0"/>
        </w:rPr>
        <w:t>運用上の工夫が見受けられた。</w:t>
      </w:r>
    </w:p>
    <w:p w14:paraId="011A007F" w14:textId="75495C2C" w:rsidR="006E296C" w:rsidRPr="00F36C5D" w:rsidRDefault="006E296C">
      <w:pPr>
        <w:pStyle w:val="2"/>
      </w:pPr>
      <w:bookmarkStart w:id="403" w:name="_Toc31231943"/>
      <w:r w:rsidRPr="00F36C5D">
        <w:rPr>
          <w:rFonts w:hint="eastAsia"/>
        </w:rPr>
        <w:lastRenderedPageBreak/>
        <w:t>大阪府地域環境活動を広げる府民共同発電事業補助金</w:t>
      </w:r>
      <w:bookmarkEnd w:id="403"/>
    </w:p>
    <w:p w14:paraId="5D91C7C0" w14:textId="7B9B0A7E" w:rsidR="006E296C" w:rsidRPr="00F36C5D" w:rsidRDefault="006E296C" w:rsidP="001831D7">
      <w:pPr>
        <w:pStyle w:val="3"/>
        <w:numPr>
          <w:ilvl w:val="0"/>
          <w:numId w:val="182"/>
        </w:numPr>
      </w:pPr>
      <w:bookmarkStart w:id="404" w:name="_Toc31231944"/>
      <w:r w:rsidRPr="00F36C5D">
        <w:rPr>
          <w:rFonts w:hint="eastAsia"/>
        </w:rPr>
        <w:t>概要</w:t>
      </w:r>
      <w:bookmarkEnd w:id="404"/>
    </w:p>
    <w:tbl>
      <w:tblPr>
        <w:tblStyle w:val="5"/>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6E296C" w:rsidRPr="00DE755F" w14:paraId="1B021ABB" w14:textId="77777777" w:rsidTr="003948B0">
        <w:trPr>
          <w:trHeight w:val="360"/>
        </w:trPr>
        <w:tc>
          <w:tcPr>
            <w:tcW w:w="2835" w:type="dxa"/>
            <w:gridSpan w:val="2"/>
            <w:noWrap/>
            <w:hideMark/>
          </w:tcPr>
          <w:p w14:paraId="3CA8F2C2"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補助金等の名称</w:t>
            </w:r>
          </w:p>
        </w:tc>
        <w:tc>
          <w:tcPr>
            <w:tcW w:w="5670" w:type="dxa"/>
            <w:gridSpan w:val="5"/>
            <w:noWrap/>
            <w:hideMark/>
          </w:tcPr>
          <w:p w14:paraId="3875D1E5"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大阪府地域環境活動を広げる府民共同発電事業補助金</w:t>
            </w:r>
          </w:p>
        </w:tc>
      </w:tr>
      <w:tr w:rsidR="006E296C" w:rsidRPr="00DE755F" w14:paraId="25513B0F" w14:textId="77777777" w:rsidTr="003948B0">
        <w:trPr>
          <w:trHeight w:val="420"/>
        </w:trPr>
        <w:tc>
          <w:tcPr>
            <w:tcW w:w="2835" w:type="dxa"/>
            <w:gridSpan w:val="2"/>
            <w:noWrap/>
            <w:hideMark/>
          </w:tcPr>
          <w:p w14:paraId="3AC837EC"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所管部署</w:t>
            </w:r>
          </w:p>
        </w:tc>
        <w:tc>
          <w:tcPr>
            <w:tcW w:w="5670" w:type="dxa"/>
            <w:gridSpan w:val="5"/>
            <w:noWrap/>
            <w:hideMark/>
          </w:tcPr>
          <w:p w14:paraId="2E163738" w14:textId="61D6CE52" w:rsidR="006E296C" w:rsidRPr="00DE755F" w:rsidRDefault="006E296C" w:rsidP="006E296C">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環境農林水産部</w:t>
            </w:r>
            <w:r w:rsidR="009456B7">
              <w:rPr>
                <w:rFonts w:ascii="ＭＳ 明朝" w:eastAsia="ＭＳ 明朝" w:hAnsi="ＭＳ 明朝" w:cs="ＭＳ Ｐ明朝" w:hint="eastAsia"/>
                <w:color w:val="000000"/>
                <w:kern w:val="0"/>
                <w:szCs w:val="24"/>
              </w:rPr>
              <w:t xml:space="preserve">　</w:t>
            </w:r>
            <w:r w:rsidRPr="00DE755F">
              <w:rPr>
                <w:rFonts w:ascii="ＭＳ 明朝" w:eastAsia="ＭＳ 明朝" w:hAnsi="ＭＳ 明朝" w:cs="ＭＳ Ｐ明朝" w:hint="eastAsia"/>
                <w:color w:val="000000"/>
                <w:kern w:val="0"/>
                <w:szCs w:val="24"/>
              </w:rPr>
              <w:t>エネルギー政策課</w:t>
            </w:r>
          </w:p>
        </w:tc>
      </w:tr>
      <w:tr w:rsidR="006E296C" w:rsidRPr="00DE755F" w14:paraId="10BAEF5F" w14:textId="77777777" w:rsidTr="003948B0">
        <w:trPr>
          <w:trHeight w:val="390"/>
        </w:trPr>
        <w:tc>
          <w:tcPr>
            <w:tcW w:w="2835" w:type="dxa"/>
            <w:gridSpan w:val="2"/>
            <w:hideMark/>
          </w:tcPr>
          <w:p w14:paraId="38536E84"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補助金制度等の目的・</w:t>
            </w:r>
          </w:p>
          <w:p w14:paraId="73C37D0A"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概要</w:t>
            </w:r>
          </w:p>
        </w:tc>
        <w:tc>
          <w:tcPr>
            <w:tcW w:w="5670" w:type="dxa"/>
            <w:gridSpan w:val="5"/>
            <w:noWrap/>
            <w:hideMark/>
          </w:tcPr>
          <w:p w14:paraId="2DA0E697"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公益的施設における太陽光発電の設備の設置と，地域で活動する公益的団体の活動を支援するため，一部寄附を募って太陽光発電設備を公益的施設に設置し，その施設と連携して地域環境活動を含む地域活動を行う事業に対し，補助金を交付する。</w:t>
            </w:r>
          </w:p>
        </w:tc>
      </w:tr>
      <w:tr w:rsidR="006E296C" w:rsidRPr="00DE755F" w14:paraId="7093929D" w14:textId="77777777" w:rsidTr="003948B0">
        <w:trPr>
          <w:trHeight w:val="360"/>
        </w:trPr>
        <w:tc>
          <w:tcPr>
            <w:tcW w:w="2835" w:type="dxa"/>
            <w:gridSpan w:val="2"/>
            <w:noWrap/>
            <w:hideMark/>
          </w:tcPr>
          <w:p w14:paraId="6E7DD20C"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補助開始年度</w:t>
            </w:r>
          </w:p>
        </w:tc>
        <w:tc>
          <w:tcPr>
            <w:tcW w:w="5670" w:type="dxa"/>
            <w:gridSpan w:val="5"/>
            <w:noWrap/>
            <w:hideMark/>
          </w:tcPr>
          <w:p w14:paraId="6BEFFB96"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平成</w:t>
            </w:r>
            <w:r w:rsidRPr="00DE755F">
              <w:rPr>
                <w:rFonts w:ascii="ＭＳ 明朝" w:eastAsia="ＭＳ 明朝" w:hAnsi="ＭＳ 明朝" w:cs="ＭＳ Ｐ明朝"/>
                <w:color w:val="000000"/>
                <w:kern w:val="0"/>
                <w:szCs w:val="24"/>
              </w:rPr>
              <w:t>28年度</w:t>
            </w:r>
          </w:p>
        </w:tc>
      </w:tr>
      <w:tr w:rsidR="006E296C" w:rsidRPr="00DE755F" w14:paraId="11D16764" w14:textId="77777777" w:rsidTr="003948B0">
        <w:trPr>
          <w:trHeight w:val="360"/>
        </w:trPr>
        <w:tc>
          <w:tcPr>
            <w:tcW w:w="2835" w:type="dxa"/>
            <w:gridSpan w:val="2"/>
            <w:noWrap/>
            <w:hideMark/>
          </w:tcPr>
          <w:p w14:paraId="1416A6B5" w14:textId="77777777" w:rsidR="00E94432"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平成</w:t>
            </w:r>
            <w:r w:rsidRPr="00DE755F">
              <w:rPr>
                <w:rFonts w:ascii="ＭＳ 明朝" w:eastAsia="ＭＳ 明朝" w:hAnsi="ＭＳ 明朝" w:cs="ＭＳ Ｐ明朝"/>
                <w:color w:val="000000"/>
                <w:kern w:val="0"/>
                <w:szCs w:val="24"/>
              </w:rPr>
              <w:t>30</w:t>
            </w:r>
            <w:r w:rsidRPr="00DE755F">
              <w:rPr>
                <w:rFonts w:ascii="ＭＳ 明朝" w:eastAsia="ＭＳ 明朝" w:hAnsi="ＭＳ 明朝" w:cs="ＭＳ Ｐ明朝" w:hint="eastAsia"/>
                <w:color w:val="000000"/>
                <w:kern w:val="0"/>
                <w:szCs w:val="24"/>
              </w:rPr>
              <w:t>年度の交付先</w:t>
            </w:r>
          </w:p>
          <w:p w14:paraId="686C8B3E" w14:textId="14FEF556"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（交付先の件数）</w:t>
            </w:r>
          </w:p>
        </w:tc>
        <w:tc>
          <w:tcPr>
            <w:tcW w:w="5670" w:type="dxa"/>
            <w:gridSpan w:val="5"/>
            <w:noWrap/>
            <w:hideMark/>
          </w:tcPr>
          <w:p w14:paraId="2726AD41"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公益財団法人公害地域再生センターほか（</w:t>
            </w:r>
            <w:r w:rsidRPr="00DE755F">
              <w:rPr>
                <w:rFonts w:ascii="ＭＳ 明朝" w:eastAsia="ＭＳ 明朝" w:hAnsi="ＭＳ 明朝" w:cs="ＭＳ Ｐ明朝"/>
                <w:color w:val="000000"/>
                <w:kern w:val="0"/>
                <w:szCs w:val="24"/>
              </w:rPr>
              <w:t>2</w:t>
            </w:r>
            <w:r w:rsidRPr="00DE755F">
              <w:rPr>
                <w:rFonts w:ascii="ＭＳ 明朝" w:eastAsia="ＭＳ 明朝" w:hAnsi="ＭＳ 明朝" w:cs="ＭＳ Ｐ明朝" w:hint="eastAsia"/>
                <w:color w:val="000000"/>
                <w:kern w:val="0"/>
                <w:szCs w:val="24"/>
              </w:rPr>
              <w:t>件）</w:t>
            </w:r>
          </w:p>
        </w:tc>
      </w:tr>
      <w:tr w:rsidR="006E296C" w:rsidRPr="00DE755F" w14:paraId="5FA92554" w14:textId="77777777" w:rsidTr="003948B0">
        <w:trPr>
          <w:trHeight w:val="360"/>
        </w:trPr>
        <w:tc>
          <w:tcPr>
            <w:tcW w:w="2835" w:type="dxa"/>
            <w:gridSpan w:val="2"/>
            <w:tcBorders>
              <w:bottom w:val="single" w:sz="4" w:space="0" w:color="auto"/>
            </w:tcBorders>
            <w:noWrap/>
            <w:hideMark/>
          </w:tcPr>
          <w:p w14:paraId="29781376" w14:textId="77777777" w:rsidR="006E296C" w:rsidRPr="00DE755F" w:rsidRDefault="006E296C" w:rsidP="006E296C">
            <w:pPr>
              <w:autoSpaceDE w:val="0"/>
              <w:autoSpaceDN w:val="0"/>
              <w:adjustRightInd w:val="0"/>
              <w:ind w:leftChars="100" w:left="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根拠規定等</w:t>
            </w:r>
          </w:p>
        </w:tc>
        <w:tc>
          <w:tcPr>
            <w:tcW w:w="5670" w:type="dxa"/>
            <w:gridSpan w:val="5"/>
            <w:noWrap/>
            <w:hideMark/>
          </w:tcPr>
          <w:p w14:paraId="7E8F6F2E"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大阪府地域環境活動を広げる府民共同発電事業補助金交付要綱</w:t>
            </w:r>
          </w:p>
        </w:tc>
      </w:tr>
      <w:tr w:rsidR="006E296C" w:rsidRPr="00DE755F" w14:paraId="560F7927" w14:textId="77777777" w:rsidTr="003948B0">
        <w:trPr>
          <w:trHeight w:val="360"/>
        </w:trPr>
        <w:tc>
          <w:tcPr>
            <w:tcW w:w="2835" w:type="dxa"/>
            <w:gridSpan w:val="2"/>
            <w:tcBorders>
              <w:bottom w:val="nil"/>
            </w:tcBorders>
            <w:noWrap/>
            <w:hideMark/>
          </w:tcPr>
          <w:p w14:paraId="7709FDD3"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補助金等の推移</w:t>
            </w:r>
          </w:p>
          <w:p w14:paraId="555B8096"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（単位：千円）</w:t>
            </w:r>
          </w:p>
        </w:tc>
        <w:tc>
          <w:tcPr>
            <w:tcW w:w="1134" w:type="dxa"/>
            <w:noWrap/>
            <w:hideMark/>
          </w:tcPr>
          <w:p w14:paraId="3260DAC7"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hint="eastAsia"/>
                <w:color w:val="000000"/>
                <w:kern w:val="0"/>
                <w:sz w:val="20"/>
                <w:szCs w:val="24"/>
              </w:rPr>
              <w:t>平成</w:t>
            </w:r>
            <w:r w:rsidRPr="00DE755F">
              <w:rPr>
                <w:rFonts w:ascii="ＭＳ 明朝" w:eastAsia="ＭＳ 明朝" w:hAnsi="ＭＳ 明朝" w:cs="ＭＳ Ｐ明朝"/>
                <w:color w:val="000000"/>
                <w:kern w:val="0"/>
                <w:sz w:val="20"/>
                <w:szCs w:val="24"/>
              </w:rPr>
              <w:t>26</w:t>
            </w:r>
            <w:r w:rsidRPr="00DE755F">
              <w:rPr>
                <w:rFonts w:ascii="ＭＳ 明朝" w:eastAsia="ＭＳ 明朝" w:hAnsi="ＭＳ 明朝" w:cs="ＭＳ Ｐ明朝" w:hint="eastAsia"/>
                <w:color w:val="000000"/>
                <w:kern w:val="0"/>
                <w:sz w:val="20"/>
                <w:szCs w:val="24"/>
              </w:rPr>
              <w:t>年度</w:t>
            </w:r>
          </w:p>
        </w:tc>
        <w:tc>
          <w:tcPr>
            <w:tcW w:w="1134" w:type="dxa"/>
            <w:noWrap/>
            <w:hideMark/>
          </w:tcPr>
          <w:p w14:paraId="48B5C76E"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hint="eastAsia"/>
                <w:color w:val="000000"/>
                <w:kern w:val="0"/>
                <w:sz w:val="20"/>
                <w:szCs w:val="24"/>
              </w:rPr>
              <w:t>平成</w:t>
            </w:r>
            <w:r w:rsidRPr="00DE755F">
              <w:rPr>
                <w:rFonts w:ascii="ＭＳ 明朝" w:eastAsia="ＭＳ 明朝" w:hAnsi="ＭＳ 明朝" w:cs="ＭＳ Ｐ明朝"/>
                <w:color w:val="000000"/>
                <w:kern w:val="0"/>
                <w:sz w:val="20"/>
                <w:szCs w:val="24"/>
              </w:rPr>
              <w:t>27</w:t>
            </w:r>
            <w:r w:rsidRPr="00DE755F">
              <w:rPr>
                <w:rFonts w:ascii="ＭＳ 明朝" w:eastAsia="ＭＳ 明朝" w:hAnsi="ＭＳ 明朝" w:cs="ＭＳ Ｐ明朝" w:hint="eastAsia"/>
                <w:color w:val="000000"/>
                <w:kern w:val="0"/>
                <w:sz w:val="20"/>
                <w:szCs w:val="24"/>
              </w:rPr>
              <w:t>年度</w:t>
            </w:r>
          </w:p>
        </w:tc>
        <w:tc>
          <w:tcPr>
            <w:tcW w:w="1134" w:type="dxa"/>
            <w:noWrap/>
            <w:hideMark/>
          </w:tcPr>
          <w:p w14:paraId="00B09737"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hint="eastAsia"/>
                <w:color w:val="000000"/>
                <w:kern w:val="0"/>
                <w:sz w:val="20"/>
                <w:szCs w:val="24"/>
              </w:rPr>
              <w:t>平成</w:t>
            </w:r>
            <w:r w:rsidRPr="00DE755F">
              <w:rPr>
                <w:rFonts w:ascii="ＭＳ 明朝" w:eastAsia="ＭＳ 明朝" w:hAnsi="ＭＳ 明朝" w:cs="ＭＳ Ｐ明朝"/>
                <w:color w:val="000000"/>
                <w:kern w:val="0"/>
                <w:sz w:val="20"/>
                <w:szCs w:val="24"/>
              </w:rPr>
              <w:t>28</w:t>
            </w:r>
            <w:r w:rsidRPr="00DE755F">
              <w:rPr>
                <w:rFonts w:ascii="ＭＳ 明朝" w:eastAsia="ＭＳ 明朝" w:hAnsi="ＭＳ 明朝" w:cs="ＭＳ Ｐ明朝" w:hint="eastAsia"/>
                <w:color w:val="000000"/>
                <w:kern w:val="0"/>
                <w:sz w:val="20"/>
                <w:szCs w:val="24"/>
              </w:rPr>
              <w:t>年度</w:t>
            </w:r>
          </w:p>
        </w:tc>
        <w:tc>
          <w:tcPr>
            <w:tcW w:w="1134" w:type="dxa"/>
            <w:noWrap/>
            <w:hideMark/>
          </w:tcPr>
          <w:p w14:paraId="11A5BAB4"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hint="eastAsia"/>
                <w:color w:val="000000"/>
                <w:kern w:val="0"/>
                <w:sz w:val="20"/>
                <w:szCs w:val="24"/>
              </w:rPr>
              <w:t>平成</w:t>
            </w:r>
            <w:r w:rsidRPr="00DE755F">
              <w:rPr>
                <w:rFonts w:ascii="ＭＳ 明朝" w:eastAsia="ＭＳ 明朝" w:hAnsi="ＭＳ 明朝" w:cs="ＭＳ Ｐ明朝"/>
                <w:color w:val="000000"/>
                <w:kern w:val="0"/>
                <w:sz w:val="20"/>
                <w:szCs w:val="24"/>
              </w:rPr>
              <w:t>29</w:t>
            </w:r>
            <w:r w:rsidRPr="00DE755F">
              <w:rPr>
                <w:rFonts w:ascii="ＭＳ 明朝" w:eastAsia="ＭＳ 明朝" w:hAnsi="ＭＳ 明朝" w:cs="ＭＳ Ｐ明朝" w:hint="eastAsia"/>
                <w:color w:val="000000"/>
                <w:kern w:val="0"/>
                <w:sz w:val="20"/>
                <w:szCs w:val="24"/>
              </w:rPr>
              <w:t>年度</w:t>
            </w:r>
          </w:p>
        </w:tc>
        <w:tc>
          <w:tcPr>
            <w:tcW w:w="1134" w:type="dxa"/>
            <w:noWrap/>
            <w:hideMark/>
          </w:tcPr>
          <w:p w14:paraId="1DF834D4"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hint="eastAsia"/>
                <w:color w:val="000000"/>
                <w:kern w:val="0"/>
                <w:sz w:val="20"/>
                <w:szCs w:val="24"/>
              </w:rPr>
              <w:t>平成</w:t>
            </w:r>
            <w:r w:rsidRPr="00DE755F">
              <w:rPr>
                <w:rFonts w:ascii="ＭＳ 明朝" w:eastAsia="ＭＳ 明朝" w:hAnsi="ＭＳ 明朝" w:cs="ＭＳ Ｐ明朝"/>
                <w:color w:val="000000"/>
                <w:kern w:val="0"/>
                <w:sz w:val="20"/>
                <w:szCs w:val="24"/>
              </w:rPr>
              <w:t>30</w:t>
            </w:r>
            <w:r w:rsidRPr="00DE755F">
              <w:rPr>
                <w:rFonts w:ascii="ＭＳ 明朝" w:eastAsia="ＭＳ 明朝" w:hAnsi="ＭＳ 明朝" w:cs="ＭＳ Ｐ明朝" w:hint="eastAsia"/>
                <w:color w:val="000000"/>
                <w:kern w:val="0"/>
                <w:sz w:val="20"/>
                <w:szCs w:val="24"/>
              </w:rPr>
              <w:t>年度</w:t>
            </w:r>
          </w:p>
        </w:tc>
      </w:tr>
      <w:tr w:rsidR="006E296C" w:rsidRPr="00DE755F" w14:paraId="1884D0C9" w14:textId="77777777" w:rsidTr="003948B0">
        <w:trPr>
          <w:trHeight w:val="360"/>
        </w:trPr>
        <w:tc>
          <w:tcPr>
            <w:tcW w:w="1417" w:type="dxa"/>
            <w:vMerge w:val="restart"/>
            <w:tcBorders>
              <w:top w:val="nil"/>
            </w:tcBorders>
            <w:noWrap/>
            <w:hideMark/>
          </w:tcPr>
          <w:p w14:paraId="2AA79DFB"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p>
        </w:tc>
        <w:tc>
          <w:tcPr>
            <w:tcW w:w="1418" w:type="dxa"/>
            <w:tcBorders>
              <w:top w:val="single" w:sz="4" w:space="0" w:color="auto"/>
            </w:tcBorders>
          </w:tcPr>
          <w:p w14:paraId="7B646904"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当初予算</w:t>
            </w:r>
          </w:p>
        </w:tc>
        <w:tc>
          <w:tcPr>
            <w:tcW w:w="1134" w:type="dxa"/>
            <w:noWrap/>
          </w:tcPr>
          <w:p w14:paraId="561DBF8E" w14:textId="77777777" w:rsidR="006E296C" w:rsidRPr="00DE755F" w:rsidRDefault="006E296C" w:rsidP="00800E36">
            <w:pPr>
              <w:jc w:val="center"/>
              <w:rPr>
                <w:rFonts w:ascii="ＭＳ 明朝" w:eastAsia="ＭＳ 明朝" w:hAnsi="ＭＳ 明朝" w:cs="Times New Roman"/>
                <w:sz w:val="20"/>
                <w:szCs w:val="20"/>
              </w:rPr>
            </w:pPr>
            <w:r w:rsidRPr="00DE755F">
              <w:rPr>
                <w:rFonts w:ascii="ＭＳ 明朝" w:eastAsia="ＭＳ 明朝" w:hAnsi="ＭＳ 明朝" w:cs="Times New Roman"/>
                <w:sz w:val="20"/>
                <w:szCs w:val="20"/>
              </w:rPr>
              <w:t>-</w:t>
            </w:r>
          </w:p>
        </w:tc>
        <w:tc>
          <w:tcPr>
            <w:tcW w:w="1134" w:type="dxa"/>
            <w:noWrap/>
          </w:tcPr>
          <w:p w14:paraId="4E4A833A" w14:textId="77777777" w:rsidR="006E296C" w:rsidRPr="00DE755F" w:rsidRDefault="006E296C" w:rsidP="00800E36">
            <w:pPr>
              <w:jc w:val="center"/>
              <w:rPr>
                <w:rFonts w:ascii="ＭＳ 明朝" w:eastAsia="ＭＳ 明朝" w:hAnsi="ＭＳ 明朝" w:cs="Times New Roman"/>
                <w:sz w:val="20"/>
                <w:szCs w:val="20"/>
              </w:rPr>
            </w:pPr>
            <w:r w:rsidRPr="00DE755F">
              <w:rPr>
                <w:rFonts w:ascii="ＭＳ 明朝" w:eastAsia="ＭＳ 明朝" w:hAnsi="ＭＳ 明朝" w:cs="Times New Roman"/>
                <w:sz w:val="20"/>
                <w:szCs w:val="20"/>
              </w:rPr>
              <w:t>-</w:t>
            </w:r>
          </w:p>
        </w:tc>
        <w:tc>
          <w:tcPr>
            <w:tcW w:w="1134" w:type="dxa"/>
            <w:noWrap/>
          </w:tcPr>
          <w:p w14:paraId="1B991D57"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2,000</w:t>
            </w:r>
          </w:p>
        </w:tc>
        <w:tc>
          <w:tcPr>
            <w:tcW w:w="1134" w:type="dxa"/>
            <w:noWrap/>
          </w:tcPr>
          <w:p w14:paraId="5C076134"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2,000</w:t>
            </w:r>
          </w:p>
        </w:tc>
        <w:tc>
          <w:tcPr>
            <w:tcW w:w="1134" w:type="dxa"/>
            <w:noWrap/>
          </w:tcPr>
          <w:p w14:paraId="2228F67D"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2,000</w:t>
            </w:r>
          </w:p>
        </w:tc>
      </w:tr>
      <w:tr w:rsidR="006E296C" w:rsidRPr="00DE755F" w14:paraId="1138D4AD" w14:textId="77777777" w:rsidTr="003948B0">
        <w:trPr>
          <w:trHeight w:val="210"/>
        </w:trPr>
        <w:tc>
          <w:tcPr>
            <w:tcW w:w="1417" w:type="dxa"/>
            <w:vMerge/>
            <w:noWrap/>
            <w:hideMark/>
          </w:tcPr>
          <w:p w14:paraId="3A4A6B6A"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p>
        </w:tc>
        <w:tc>
          <w:tcPr>
            <w:tcW w:w="1418" w:type="dxa"/>
          </w:tcPr>
          <w:p w14:paraId="5407846B"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交付実績</w:t>
            </w:r>
          </w:p>
        </w:tc>
        <w:tc>
          <w:tcPr>
            <w:tcW w:w="1134" w:type="dxa"/>
            <w:noWrap/>
          </w:tcPr>
          <w:p w14:paraId="3F6FDE94" w14:textId="77777777" w:rsidR="006E296C" w:rsidRPr="00DE755F" w:rsidRDefault="006E296C" w:rsidP="00800E36">
            <w:pPr>
              <w:jc w:val="center"/>
              <w:rPr>
                <w:rFonts w:ascii="ＭＳ 明朝" w:eastAsia="ＭＳ 明朝" w:hAnsi="ＭＳ 明朝" w:cs="Times New Roman"/>
                <w:sz w:val="20"/>
                <w:szCs w:val="20"/>
              </w:rPr>
            </w:pPr>
            <w:r w:rsidRPr="00DE755F">
              <w:rPr>
                <w:rFonts w:ascii="ＭＳ 明朝" w:eastAsia="ＭＳ 明朝" w:hAnsi="ＭＳ 明朝" w:cs="Times New Roman"/>
                <w:sz w:val="20"/>
                <w:szCs w:val="20"/>
              </w:rPr>
              <w:t>-</w:t>
            </w:r>
          </w:p>
        </w:tc>
        <w:tc>
          <w:tcPr>
            <w:tcW w:w="1134" w:type="dxa"/>
            <w:noWrap/>
          </w:tcPr>
          <w:p w14:paraId="41BAA836" w14:textId="77777777" w:rsidR="006E296C" w:rsidRPr="00DE755F" w:rsidRDefault="006E296C" w:rsidP="00800E36">
            <w:pPr>
              <w:jc w:val="center"/>
              <w:rPr>
                <w:rFonts w:ascii="ＭＳ 明朝" w:eastAsia="ＭＳ 明朝" w:hAnsi="ＭＳ 明朝" w:cs="Times New Roman"/>
                <w:sz w:val="20"/>
                <w:szCs w:val="20"/>
              </w:rPr>
            </w:pPr>
            <w:r w:rsidRPr="00DE755F">
              <w:rPr>
                <w:rFonts w:ascii="ＭＳ 明朝" w:eastAsia="ＭＳ 明朝" w:hAnsi="ＭＳ 明朝" w:cs="Times New Roman"/>
                <w:sz w:val="20"/>
                <w:szCs w:val="20"/>
              </w:rPr>
              <w:t>-</w:t>
            </w:r>
          </w:p>
        </w:tc>
        <w:tc>
          <w:tcPr>
            <w:tcW w:w="1134" w:type="dxa"/>
            <w:noWrap/>
          </w:tcPr>
          <w:p w14:paraId="30D3EE4B"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2,000</w:t>
            </w:r>
          </w:p>
        </w:tc>
        <w:tc>
          <w:tcPr>
            <w:tcW w:w="1134" w:type="dxa"/>
            <w:noWrap/>
          </w:tcPr>
          <w:p w14:paraId="4D698272"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2,000</w:t>
            </w:r>
          </w:p>
        </w:tc>
        <w:tc>
          <w:tcPr>
            <w:tcW w:w="1134" w:type="dxa"/>
            <w:noWrap/>
          </w:tcPr>
          <w:p w14:paraId="63BE2907"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1,844</w:t>
            </w:r>
          </w:p>
        </w:tc>
      </w:tr>
      <w:tr w:rsidR="006E296C" w:rsidRPr="00DE755F" w14:paraId="5DEA9DA8" w14:textId="77777777" w:rsidTr="003948B0">
        <w:trPr>
          <w:trHeight w:val="360"/>
        </w:trPr>
        <w:tc>
          <w:tcPr>
            <w:tcW w:w="2835" w:type="dxa"/>
            <w:gridSpan w:val="2"/>
            <w:noWrap/>
          </w:tcPr>
          <w:p w14:paraId="4C43B03D"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財源</w:t>
            </w:r>
          </w:p>
        </w:tc>
        <w:tc>
          <w:tcPr>
            <w:tcW w:w="5670" w:type="dxa"/>
            <w:gridSpan w:val="5"/>
            <w:noWrap/>
          </w:tcPr>
          <w:p w14:paraId="5BCCE143"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環境保全基金</w:t>
            </w:r>
          </w:p>
        </w:tc>
      </w:tr>
    </w:tbl>
    <w:p w14:paraId="0CAF1977"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p>
    <w:p w14:paraId="46C8DE7A" w14:textId="5554234A" w:rsidR="006E296C" w:rsidRPr="00F36C5D" w:rsidRDefault="006E296C" w:rsidP="001831D7">
      <w:pPr>
        <w:pStyle w:val="3"/>
      </w:pPr>
      <w:bookmarkStart w:id="405" w:name="_Toc31231946"/>
      <w:r w:rsidRPr="00F36C5D">
        <w:rPr>
          <w:rFonts w:hint="eastAsia"/>
        </w:rPr>
        <w:t>監査の結果及び意見</w:t>
      </w:r>
      <w:bookmarkEnd w:id="405"/>
    </w:p>
    <w:p w14:paraId="230BD8CC" w14:textId="509F0BE5" w:rsidR="006E296C" w:rsidRPr="00F36C5D" w:rsidRDefault="006E296C" w:rsidP="001831D7">
      <w:pPr>
        <w:pStyle w:val="3"/>
        <w:numPr>
          <w:ilvl w:val="0"/>
          <w:numId w:val="0"/>
        </w:numPr>
        <w:ind w:left="642"/>
        <w:rPr>
          <w:sz w:val="21"/>
        </w:rPr>
      </w:pPr>
      <w:bookmarkStart w:id="406" w:name="_Toc31231947"/>
      <w:bookmarkStart w:id="407" w:name="_Hlk25425887"/>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2D6583">
        <w:rPr>
          <w:noProof/>
        </w:rPr>
        <w:t>79</w:t>
      </w:r>
      <w:r w:rsidRPr="00F36C5D">
        <w:rPr>
          <w:noProof/>
        </w:rPr>
        <w:fldChar w:fldCharType="end"/>
      </w:r>
      <w:r w:rsidRPr="00F36C5D">
        <w:rPr>
          <w:rFonts w:hint="eastAsia"/>
        </w:rPr>
        <w:t>】</w:t>
      </w:r>
      <w:r w:rsidRPr="00F36C5D">
        <w:rPr>
          <w:rFonts w:hint="eastAsia"/>
          <w:bCs/>
        </w:rPr>
        <w:t>補助対象経費の適正性確保のための相見積り</w:t>
      </w:r>
      <w:bookmarkEnd w:id="406"/>
    </w:p>
    <w:p w14:paraId="1A72D588" w14:textId="77550044" w:rsidR="006E296C" w:rsidRDefault="006E296C" w:rsidP="003A4A8E">
      <w:pPr>
        <w:autoSpaceDE w:val="0"/>
        <w:autoSpaceDN w:val="0"/>
        <w:adjustRightInd w:val="0"/>
        <w:jc w:val="left"/>
        <w:rPr>
          <w:rFonts w:ascii="ＭＳ 明朝" w:eastAsia="ＭＳ 明朝" w:hAnsi="ＭＳ 明朝" w:cs="ＭＳ Ｐ明朝"/>
          <w:color w:val="000000"/>
          <w:kern w:val="0"/>
        </w:rPr>
      </w:pPr>
      <w:bookmarkStart w:id="408" w:name="_Hlk25425939"/>
      <w:bookmarkEnd w:id="407"/>
      <w:r w:rsidRPr="00DE755F">
        <w:rPr>
          <w:rFonts w:ascii="ＭＳ 明朝" w:eastAsia="ＭＳ 明朝" w:hAnsi="ＭＳ 明朝" w:cs="ＭＳ Ｐ明朝" w:hint="eastAsia"/>
          <w:color w:val="000000"/>
          <w:kern w:val="0"/>
        </w:rPr>
        <w:t xml:space="preserve">　大阪府は，今後</w:t>
      </w:r>
      <w:r w:rsidR="009456B7">
        <w:rPr>
          <w:rFonts w:ascii="ＭＳ 明朝" w:eastAsia="ＭＳ 明朝" w:hAnsi="ＭＳ 明朝" w:cs="ＭＳ Ｐ明朝" w:hint="eastAsia"/>
          <w:color w:val="000000"/>
          <w:kern w:val="0"/>
        </w:rPr>
        <w:t>，</w:t>
      </w:r>
      <w:r w:rsidR="009456B7">
        <w:rPr>
          <w:rFonts w:ascii="ＭＳ 明朝" w:eastAsia="ＭＳ 明朝" w:hAnsi="ＭＳ 明朝" w:cs="ＭＳ Ｐ明朝"/>
          <w:color w:val="000000"/>
          <w:kern w:val="0"/>
        </w:rPr>
        <w:t>大阪府地域環境活動を広げる府民共同発電事業補助</w:t>
      </w:r>
      <w:r w:rsidR="009456B7">
        <w:rPr>
          <w:rFonts w:ascii="ＭＳ 明朝" w:eastAsia="ＭＳ 明朝" w:hAnsi="ＭＳ 明朝" w:cs="ＭＳ Ｐ明朝" w:hint="eastAsia"/>
          <w:color w:val="000000"/>
          <w:kern w:val="0"/>
        </w:rPr>
        <w:t>事業と</w:t>
      </w:r>
      <w:r w:rsidRPr="00DE755F">
        <w:rPr>
          <w:rFonts w:ascii="ＭＳ 明朝" w:eastAsia="ＭＳ 明朝" w:hAnsi="ＭＳ 明朝" w:cs="ＭＳ Ｐ明朝" w:hint="eastAsia"/>
          <w:color w:val="000000"/>
          <w:kern w:val="0"/>
        </w:rPr>
        <w:t>類似の事業を実施する際には，太陽電池モジュール等の備品購入費や工事費の支出額の適正性を確認するために，補助対象事業者に対し相見積書の提出を求めるなどして，補助対象経費の適正性を確保すべきである。</w:t>
      </w:r>
      <w:bookmarkStart w:id="409" w:name="_Hlk23258701"/>
      <w:bookmarkEnd w:id="408"/>
    </w:p>
    <w:p w14:paraId="12F8273E" w14:textId="77777777" w:rsidR="003A4A8E" w:rsidRPr="003A4A8E" w:rsidRDefault="003A4A8E" w:rsidP="003A4A8E">
      <w:pPr>
        <w:autoSpaceDE w:val="0"/>
        <w:autoSpaceDN w:val="0"/>
        <w:adjustRightInd w:val="0"/>
        <w:jc w:val="left"/>
        <w:rPr>
          <w:rFonts w:ascii="ＭＳ 明朝" w:eastAsia="ＭＳ 明朝" w:hAnsi="ＭＳ 明朝" w:cs="ＭＳ Ｐ明朝"/>
          <w:color w:val="000000"/>
          <w:kern w:val="0"/>
        </w:rPr>
      </w:pPr>
    </w:p>
    <w:p w14:paraId="1F1D64D3" w14:textId="77777777" w:rsidR="0001182C" w:rsidRPr="00DE755F" w:rsidRDefault="0001182C" w:rsidP="006E296C">
      <w:pPr>
        <w:widowControl/>
        <w:jc w:val="left"/>
        <w:rPr>
          <w:rFonts w:ascii="ＭＳ 明朝" w:eastAsia="ＭＳ 明朝" w:hAnsi="ＭＳ 明朝" w:cs="Times New Roman"/>
        </w:rPr>
      </w:pPr>
    </w:p>
    <w:p w14:paraId="4276919B" w14:textId="65EA9FCE" w:rsidR="006E296C" w:rsidRPr="00F36C5D" w:rsidRDefault="006E296C">
      <w:pPr>
        <w:pStyle w:val="2"/>
      </w:pPr>
      <w:bookmarkStart w:id="410" w:name="_Toc31231948"/>
      <w:r w:rsidRPr="00F36C5D">
        <w:rPr>
          <w:rFonts w:hint="eastAsia"/>
        </w:rPr>
        <w:t>大阪府クールスポットモデル拠点推進事業補助金</w:t>
      </w:r>
      <w:bookmarkEnd w:id="410"/>
    </w:p>
    <w:p w14:paraId="59BCC0EC" w14:textId="23A754F2" w:rsidR="006E296C" w:rsidRPr="00F36C5D" w:rsidRDefault="006E296C" w:rsidP="001831D7">
      <w:pPr>
        <w:pStyle w:val="3"/>
        <w:numPr>
          <w:ilvl w:val="0"/>
          <w:numId w:val="183"/>
        </w:numPr>
      </w:pPr>
      <w:bookmarkStart w:id="411" w:name="_Toc31231949"/>
      <w:bookmarkEnd w:id="409"/>
      <w:r w:rsidRPr="00F36C5D">
        <w:rPr>
          <w:rFonts w:hint="eastAsia"/>
        </w:rPr>
        <w:t>概要</w:t>
      </w:r>
      <w:bookmarkEnd w:id="411"/>
    </w:p>
    <w:tbl>
      <w:tblPr>
        <w:tblStyle w:val="5"/>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6E296C" w:rsidRPr="00DE755F" w14:paraId="7E2FC0BB" w14:textId="77777777" w:rsidTr="003948B0">
        <w:trPr>
          <w:trHeight w:val="360"/>
        </w:trPr>
        <w:tc>
          <w:tcPr>
            <w:tcW w:w="2835" w:type="dxa"/>
            <w:gridSpan w:val="2"/>
            <w:noWrap/>
            <w:hideMark/>
          </w:tcPr>
          <w:p w14:paraId="394200DE"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補助金等の名称</w:t>
            </w:r>
          </w:p>
        </w:tc>
        <w:tc>
          <w:tcPr>
            <w:tcW w:w="5670" w:type="dxa"/>
            <w:gridSpan w:val="5"/>
            <w:noWrap/>
            <w:hideMark/>
          </w:tcPr>
          <w:p w14:paraId="3428040A"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大阪府クールスポットモデル拠点推進事業補助金</w:t>
            </w:r>
          </w:p>
        </w:tc>
      </w:tr>
      <w:tr w:rsidR="006E296C" w:rsidRPr="00DE755F" w14:paraId="7BB0847D" w14:textId="77777777" w:rsidTr="003948B0">
        <w:trPr>
          <w:trHeight w:val="420"/>
        </w:trPr>
        <w:tc>
          <w:tcPr>
            <w:tcW w:w="2835" w:type="dxa"/>
            <w:gridSpan w:val="2"/>
            <w:noWrap/>
            <w:hideMark/>
          </w:tcPr>
          <w:p w14:paraId="0901C29E"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所管部署</w:t>
            </w:r>
          </w:p>
        </w:tc>
        <w:tc>
          <w:tcPr>
            <w:tcW w:w="5670" w:type="dxa"/>
            <w:gridSpan w:val="5"/>
            <w:noWrap/>
            <w:hideMark/>
          </w:tcPr>
          <w:p w14:paraId="2393E478" w14:textId="3D8D04C4" w:rsidR="006E296C" w:rsidRPr="00DE755F" w:rsidRDefault="006E296C" w:rsidP="006E296C">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環境農林水産部</w:t>
            </w:r>
            <w:r w:rsidR="009456B7">
              <w:rPr>
                <w:rFonts w:ascii="ＭＳ 明朝" w:eastAsia="ＭＳ 明朝" w:hAnsi="ＭＳ 明朝" w:cs="ＭＳ Ｐ明朝" w:hint="eastAsia"/>
                <w:color w:val="000000"/>
                <w:kern w:val="0"/>
                <w:szCs w:val="24"/>
              </w:rPr>
              <w:t xml:space="preserve">　</w:t>
            </w:r>
            <w:r w:rsidRPr="00DE755F">
              <w:rPr>
                <w:rFonts w:ascii="ＭＳ 明朝" w:eastAsia="ＭＳ 明朝" w:hAnsi="ＭＳ 明朝" w:cs="ＭＳ Ｐ明朝" w:hint="eastAsia"/>
                <w:color w:val="000000"/>
                <w:kern w:val="0"/>
                <w:szCs w:val="24"/>
              </w:rPr>
              <w:t>エネルギー政策課</w:t>
            </w:r>
          </w:p>
        </w:tc>
      </w:tr>
      <w:tr w:rsidR="006E296C" w:rsidRPr="00DE755F" w14:paraId="27A1F44C" w14:textId="77777777" w:rsidTr="003948B0">
        <w:trPr>
          <w:trHeight w:val="390"/>
        </w:trPr>
        <w:tc>
          <w:tcPr>
            <w:tcW w:w="2835" w:type="dxa"/>
            <w:gridSpan w:val="2"/>
            <w:hideMark/>
          </w:tcPr>
          <w:p w14:paraId="3DD7B8C1"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補助金制度等の目的・</w:t>
            </w:r>
          </w:p>
          <w:p w14:paraId="17D79C02"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概要</w:t>
            </w:r>
          </w:p>
        </w:tc>
        <w:tc>
          <w:tcPr>
            <w:tcW w:w="5670" w:type="dxa"/>
            <w:gridSpan w:val="5"/>
            <w:noWrap/>
            <w:hideMark/>
          </w:tcPr>
          <w:p w14:paraId="4588AEAD"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屋外空間における夏の昼間の暑熱環境を改善するため，暑熱環境改善設備等の整備や周知啓発を行い，先進的で他の模範となる屋外空間において涼しく感じる場所（クールスポット）づくりを行う事業者に対し，補助金を交付する。</w:t>
            </w:r>
          </w:p>
        </w:tc>
      </w:tr>
      <w:tr w:rsidR="006E296C" w:rsidRPr="00DE755F" w14:paraId="3D6D9454" w14:textId="77777777" w:rsidTr="003948B0">
        <w:trPr>
          <w:trHeight w:val="360"/>
        </w:trPr>
        <w:tc>
          <w:tcPr>
            <w:tcW w:w="2835" w:type="dxa"/>
            <w:gridSpan w:val="2"/>
            <w:noWrap/>
            <w:hideMark/>
          </w:tcPr>
          <w:p w14:paraId="0B25CC19"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補助開始年度</w:t>
            </w:r>
          </w:p>
        </w:tc>
        <w:tc>
          <w:tcPr>
            <w:tcW w:w="5670" w:type="dxa"/>
            <w:gridSpan w:val="5"/>
            <w:noWrap/>
            <w:hideMark/>
          </w:tcPr>
          <w:p w14:paraId="44138F4F"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平成</w:t>
            </w:r>
            <w:r w:rsidRPr="00DE755F">
              <w:rPr>
                <w:rFonts w:ascii="ＭＳ 明朝" w:eastAsia="ＭＳ 明朝" w:hAnsi="ＭＳ 明朝" w:cs="ＭＳ Ｐ明朝"/>
                <w:color w:val="000000"/>
                <w:kern w:val="0"/>
                <w:szCs w:val="24"/>
              </w:rPr>
              <w:t>28年度</w:t>
            </w:r>
          </w:p>
        </w:tc>
      </w:tr>
      <w:tr w:rsidR="006E296C" w:rsidRPr="00DE755F" w14:paraId="564FA422" w14:textId="77777777" w:rsidTr="003948B0">
        <w:trPr>
          <w:trHeight w:val="360"/>
        </w:trPr>
        <w:tc>
          <w:tcPr>
            <w:tcW w:w="2835" w:type="dxa"/>
            <w:gridSpan w:val="2"/>
            <w:noWrap/>
            <w:hideMark/>
          </w:tcPr>
          <w:p w14:paraId="3ADF3E7A" w14:textId="77777777" w:rsidR="00E94432"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lastRenderedPageBreak/>
              <w:t>平成</w:t>
            </w:r>
            <w:r w:rsidRPr="00DE755F">
              <w:rPr>
                <w:rFonts w:ascii="ＭＳ 明朝" w:eastAsia="ＭＳ 明朝" w:hAnsi="ＭＳ 明朝" w:cs="ＭＳ Ｐ明朝"/>
                <w:color w:val="000000"/>
                <w:kern w:val="0"/>
                <w:szCs w:val="24"/>
              </w:rPr>
              <w:t>30</w:t>
            </w:r>
            <w:r w:rsidRPr="00DE755F">
              <w:rPr>
                <w:rFonts w:ascii="ＭＳ 明朝" w:eastAsia="ＭＳ 明朝" w:hAnsi="ＭＳ 明朝" w:cs="ＭＳ Ｐ明朝" w:hint="eastAsia"/>
                <w:color w:val="000000"/>
                <w:kern w:val="0"/>
                <w:szCs w:val="24"/>
              </w:rPr>
              <w:t>年度の交付先</w:t>
            </w:r>
          </w:p>
          <w:p w14:paraId="2FE0310F" w14:textId="440625A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（交付先の件数）</w:t>
            </w:r>
          </w:p>
        </w:tc>
        <w:tc>
          <w:tcPr>
            <w:tcW w:w="5670" w:type="dxa"/>
            <w:gridSpan w:val="5"/>
            <w:noWrap/>
            <w:hideMark/>
          </w:tcPr>
          <w:p w14:paraId="46C6DE6C"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szCs w:val="24"/>
                <w:lang w:eastAsia="zh-CN"/>
              </w:rPr>
            </w:pPr>
            <w:r w:rsidRPr="00DE755F">
              <w:rPr>
                <w:rFonts w:ascii="ＭＳ 明朝" w:eastAsia="ＭＳ 明朝" w:hAnsi="ＭＳ 明朝" w:cs="ＭＳ Ｐ明朝" w:hint="eastAsia"/>
                <w:color w:val="000000"/>
                <w:kern w:val="0"/>
                <w:szCs w:val="24"/>
                <w:lang w:eastAsia="zh-CN"/>
              </w:rPr>
              <w:t>学校法人大阪経済大学（</w:t>
            </w:r>
            <w:r w:rsidRPr="00DE755F">
              <w:rPr>
                <w:rFonts w:ascii="ＭＳ 明朝" w:eastAsia="ＭＳ 明朝" w:hAnsi="ＭＳ 明朝" w:cs="ＭＳ Ｐ明朝"/>
                <w:color w:val="000000"/>
                <w:kern w:val="0"/>
                <w:szCs w:val="24"/>
                <w:lang w:eastAsia="zh-CN"/>
              </w:rPr>
              <w:t>1</w:t>
            </w:r>
            <w:r w:rsidRPr="00DE755F">
              <w:rPr>
                <w:rFonts w:ascii="ＭＳ 明朝" w:eastAsia="ＭＳ 明朝" w:hAnsi="ＭＳ 明朝" w:cs="ＭＳ Ｐ明朝" w:hint="eastAsia"/>
                <w:color w:val="000000"/>
                <w:kern w:val="0"/>
                <w:szCs w:val="24"/>
                <w:lang w:eastAsia="zh-CN"/>
              </w:rPr>
              <w:t>件）</w:t>
            </w:r>
          </w:p>
        </w:tc>
      </w:tr>
      <w:tr w:rsidR="006E296C" w:rsidRPr="00DE755F" w14:paraId="15A5C15F" w14:textId="77777777" w:rsidTr="003948B0">
        <w:trPr>
          <w:trHeight w:val="360"/>
        </w:trPr>
        <w:tc>
          <w:tcPr>
            <w:tcW w:w="2835" w:type="dxa"/>
            <w:gridSpan w:val="2"/>
            <w:tcBorders>
              <w:bottom w:val="single" w:sz="4" w:space="0" w:color="auto"/>
            </w:tcBorders>
            <w:noWrap/>
            <w:hideMark/>
          </w:tcPr>
          <w:p w14:paraId="48589075" w14:textId="77777777" w:rsidR="006E296C" w:rsidRPr="00DE755F" w:rsidRDefault="006E296C" w:rsidP="006E296C">
            <w:pPr>
              <w:autoSpaceDE w:val="0"/>
              <w:autoSpaceDN w:val="0"/>
              <w:adjustRightInd w:val="0"/>
              <w:ind w:leftChars="100" w:left="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根拠規定等</w:t>
            </w:r>
          </w:p>
        </w:tc>
        <w:tc>
          <w:tcPr>
            <w:tcW w:w="5670" w:type="dxa"/>
            <w:gridSpan w:val="5"/>
            <w:noWrap/>
            <w:hideMark/>
          </w:tcPr>
          <w:p w14:paraId="08AAA5C2"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大阪府クールスポットモデル拠点推進事業補助金交付要綱</w:t>
            </w:r>
          </w:p>
        </w:tc>
      </w:tr>
      <w:tr w:rsidR="006E296C" w:rsidRPr="00DE755F" w14:paraId="3EE579C7" w14:textId="77777777" w:rsidTr="003948B0">
        <w:trPr>
          <w:trHeight w:val="360"/>
        </w:trPr>
        <w:tc>
          <w:tcPr>
            <w:tcW w:w="2835" w:type="dxa"/>
            <w:gridSpan w:val="2"/>
            <w:tcBorders>
              <w:bottom w:val="nil"/>
            </w:tcBorders>
            <w:noWrap/>
            <w:hideMark/>
          </w:tcPr>
          <w:p w14:paraId="12F80E57"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補助金等の推移</w:t>
            </w:r>
          </w:p>
          <w:p w14:paraId="514AD541"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（単位：千円）</w:t>
            </w:r>
          </w:p>
        </w:tc>
        <w:tc>
          <w:tcPr>
            <w:tcW w:w="1134" w:type="dxa"/>
            <w:noWrap/>
            <w:hideMark/>
          </w:tcPr>
          <w:p w14:paraId="3EE3FA8D"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hint="eastAsia"/>
                <w:color w:val="000000"/>
                <w:kern w:val="0"/>
                <w:sz w:val="20"/>
                <w:szCs w:val="24"/>
              </w:rPr>
              <w:t>平成</w:t>
            </w:r>
            <w:r w:rsidRPr="00DE755F">
              <w:rPr>
                <w:rFonts w:ascii="ＭＳ 明朝" w:eastAsia="ＭＳ 明朝" w:hAnsi="ＭＳ 明朝" w:cs="ＭＳ Ｐ明朝"/>
                <w:color w:val="000000"/>
                <w:kern w:val="0"/>
                <w:sz w:val="20"/>
                <w:szCs w:val="24"/>
              </w:rPr>
              <w:t>26</w:t>
            </w:r>
            <w:r w:rsidRPr="00DE755F">
              <w:rPr>
                <w:rFonts w:ascii="ＭＳ 明朝" w:eastAsia="ＭＳ 明朝" w:hAnsi="ＭＳ 明朝" w:cs="ＭＳ Ｐ明朝" w:hint="eastAsia"/>
                <w:color w:val="000000"/>
                <w:kern w:val="0"/>
                <w:sz w:val="20"/>
                <w:szCs w:val="24"/>
              </w:rPr>
              <w:t>年度</w:t>
            </w:r>
          </w:p>
        </w:tc>
        <w:tc>
          <w:tcPr>
            <w:tcW w:w="1134" w:type="dxa"/>
            <w:noWrap/>
            <w:hideMark/>
          </w:tcPr>
          <w:p w14:paraId="4B0FC831"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hint="eastAsia"/>
                <w:color w:val="000000"/>
                <w:kern w:val="0"/>
                <w:sz w:val="20"/>
                <w:szCs w:val="24"/>
              </w:rPr>
              <w:t>平成</w:t>
            </w:r>
            <w:r w:rsidRPr="00DE755F">
              <w:rPr>
                <w:rFonts w:ascii="ＭＳ 明朝" w:eastAsia="ＭＳ 明朝" w:hAnsi="ＭＳ 明朝" w:cs="ＭＳ Ｐ明朝"/>
                <w:color w:val="000000"/>
                <w:kern w:val="0"/>
                <w:sz w:val="20"/>
                <w:szCs w:val="24"/>
              </w:rPr>
              <w:t>27</w:t>
            </w:r>
            <w:r w:rsidRPr="00DE755F">
              <w:rPr>
                <w:rFonts w:ascii="ＭＳ 明朝" w:eastAsia="ＭＳ 明朝" w:hAnsi="ＭＳ 明朝" w:cs="ＭＳ Ｐ明朝" w:hint="eastAsia"/>
                <w:color w:val="000000"/>
                <w:kern w:val="0"/>
                <w:sz w:val="20"/>
                <w:szCs w:val="24"/>
              </w:rPr>
              <w:t>年度</w:t>
            </w:r>
          </w:p>
        </w:tc>
        <w:tc>
          <w:tcPr>
            <w:tcW w:w="1134" w:type="dxa"/>
            <w:noWrap/>
            <w:hideMark/>
          </w:tcPr>
          <w:p w14:paraId="377FD8E4"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hint="eastAsia"/>
                <w:color w:val="000000"/>
                <w:kern w:val="0"/>
                <w:sz w:val="20"/>
                <w:szCs w:val="24"/>
              </w:rPr>
              <w:t>平成</w:t>
            </w:r>
            <w:r w:rsidRPr="00DE755F">
              <w:rPr>
                <w:rFonts w:ascii="ＭＳ 明朝" w:eastAsia="ＭＳ 明朝" w:hAnsi="ＭＳ 明朝" w:cs="ＭＳ Ｐ明朝"/>
                <w:color w:val="000000"/>
                <w:kern w:val="0"/>
                <w:sz w:val="20"/>
                <w:szCs w:val="24"/>
              </w:rPr>
              <w:t>28</w:t>
            </w:r>
            <w:r w:rsidRPr="00DE755F">
              <w:rPr>
                <w:rFonts w:ascii="ＭＳ 明朝" w:eastAsia="ＭＳ 明朝" w:hAnsi="ＭＳ 明朝" w:cs="ＭＳ Ｐ明朝" w:hint="eastAsia"/>
                <w:color w:val="000000"/>
                <w:kern w:val="0"/>
                <w:sz w:val="20"/>
                <w:szCs w:val="24"/>
              </w:rPr>
              <w:t>年度</w:t>
            </w:r>
          </w:p>
        </w:tc>
        <w:tc>
          <w:tcPr>
            <w:tcW w:w="1134" w:type="dxa"/>
            <w:noWrap/>
            <w:hideMark/>
          </w:tcPr>
          <w:p w14:paraId="3EB07B8B"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hint="eastAsia"/>
                <w:color w:val="000000"/>
                <w:kern w:val="0"/>
                <w:sz w:val="20"/>
                <w:szCs w:val="24"/>
              </w:rPr>
              <w:t>平成</w:t>
            </w:r>
            <w:r w:rsidRPr="00DE755F">
              <w:rPr>
                <w:rFonts w:ascii="ＭＳ 明朝" w:eastAsia="ＭＳ 明朝" w:hAnsi="ＭＳ 明朝" w:cs="ＭＳ Ｐ明朝"/>
                <w:color w:val="000000"/>
                <w:kern w:val="0"/>
                <w:sz w:val="20"/>
                <w:szCs w:val="24"/>
              </w:rPr>
              <w:t>29</w:t>
            </w:r>
            <w:r w:rsidRPr="00DE755F">
              <w:rPr>
                <w:rFonts w:ascii="ＭＳ 明朝" w:eastAsia="ＭＳ 明朝" w:hAnsi="ＭＳ 明朝" w:cs="ＭＳ Ｐ明朝" w:hint="eastAsia"/>
                <w:color w:val="000000"/>
                <w:kern w:val="0"/>
                <w:sz w:val="20"/>
                <w:szCs w:val="24"/>
              </w:rPr>
              <w:t>年度</w:t>
            </w:r>
          </w:p>
        </w:tc>
        <w:tc>
          <w:tcPr>
            <w:tcW w:w="1134" w:type="dxa"/>
            <w:noWrap/>
            <w:hideMark/>
          </w:tcPr>
          <w:p w14:paraId="13805FBC"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hint="eastAsia"/>
                <w:color w:val="000000"/>
                <w:kern w:val="0"/>
                <w:sz w:val="20"/>
                <w:szCs w:val="24"/>
              </w:rPr>
              <w:t>平成</w:t>
            </w:r>
            <w:r w:rsidRPr="00DE755F">
              <w:rPr>
                <w:rFonts w:ascii="ＭＳ 明朝" w:eastAsia="ＭＳ 明朝" w:hAnsi="ＭＳ 明朝" w:cs="ＭＳ Ｐ明朝"/>
                <w:color w:val="000000"/>
                <w:kern w:val="0"/>
                <w:sz w:val="20"/>
                <w:szCs w:val="24"/>
              </w:rPr>
              <w:t>30</w:t>
            </w:r>
            <w:r w:rsidRPr="00DE755F">
              <w:rPr>
                <w:rFonts w:ascii="ＭＳ 明朝" w:eastAsia="ＭＳ 明朝" w:hAnsi="ＭＳ 明朝" w:cs="ＭＳ Ｐ明朝" w:hint="eastAsia"/>
                <w:color w:val="000000"/>
                <w:kern w:val="0"/>
                <w:sz w:val="20"/>
                <w:szCs w:val="24"/>
              </w:rPr>
              <w:t>年度</w:t>
            </w:r>
          </w:p>
        </w:tc>
      </w:tr>
      <w:tr w:rsidR="006E296C" w:rsidRPr="00DE755F" w14:paraId="1354FF2E" w14:textId="77777777" w:rsidTr="003948B0">
        <w:trPr>
          <w:trHeight w:val="360"/>
        </w:trPr>
        <w:tc>
          <w:tcPr>
            <w:tcW w:w="1417" w:type="dxa"/>
            <w:vMerge w:val="restart"/>
            <w:tcBorders>
              <w:top w:val="nil"/>
            </w:tcBorders>
            <w:noWrap/>
            <w:hideMark/>
          </w:tcPr>
          <w:p w14:paraId="047D8FE7"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p>
        </w:tc>
        <w:tc>
          <w:tcPr>
            <w:tcW w:w="1418" w:type="dxa"/>
            <w:tcBorders>
              <w:top w:val="single" w:sz="4" w:space="0" w:color="auto"/>
            </w:tcBorders>
          </w:tcPr>
          <w:p w14:paraId="600644C4"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当初予算</w:t>
            </w:r>
          </w:p>
        </w:tc>
        <w:tc>
          <w:tcPr>
            <w:tcW w:w="1134" w:type="dxa"/>
            <w:noWrap/>
          </w:tcPr>
          <w:p w14:paraId="6B8907B7" w14:textId="77777777" w:rsidR="006E296C" w:rsidRPr="00DE755F" w:rsidRDefault="006E296C" w:rsidP="00800E36">
            <w:pPr>
              <w:jc w:val="center"/>
              <w:rPr>
                <w:rFonts w:ascii="ＭＳ 明朝" w:eastAsia="ＭＳ 明朝" w:hAnsi="ＭＳ 明朝" w:cs="Times New Roman"/>
                <w:sz w:val="20"/>
                <w:szCs w:val="20"/>
              </w:rPr>
            </w:pPr>
            <w:r w:rsidRPr="00DE755F">
              <w:rPr>
                <w:rFonts w:ascii="ＭＳ 明朝" w:eastAsia="ＭＳ 明朝" w:hAnsi="ＭＳ 明朝" w:cs="Times New Roman"/>
                <w:sz w:val="20"/>
                <w:szCs w:val="20"/>
              </w:rPr>
              <w:t>-</w:t>
            </w:r>
          </w:p>
        </w:tc>
        <w:tc>
          <w:tcPr>
            <w:tcW w:w="1134" w:type="dxa"/>
            <w:noWrap/>
          </w:tcPr>
          <w:p w14:paraId="02F9E2A2" w14:textId="77777777" w:rsidR="006E296C" w:rsidRPr="00DE755F" w:rsidRDefault="006E296C" w:rsidP="00800E36">
            <w:pPr>
              <w:jc w:val="center"/>
              <w:rPr>
                <w:rFonts w:ascii="ＭＳ 明朝" w:eastAsia="ＭＳ 明朝" w:hAnsi="ＭＳ 明朝" w:cs="Times New Roman"/>
                <w:sz w:val="20"/>
                <w:szCs w:val="20"/>
              </w:rPr>
            </w:pPr>
            <w:r w:rsidRPr="00DE755F">
              <w:rPr>
                <w:rFonts w:ascii="ＭＳ 明朝" w:eastAsia="ＭＳ 明朝" w:hAnsi="ＭＳ 明朝" w:cs="Times New Roman"/>
                <w:sz w:val="20"/>
                <w:szCs w:val="20"/>
              </w:rPr>
              <w:t>-</w:t>
            </w:r>
          </w:p>
        </w:tc>
        <w:tc>
          <w:tcPr>
            <w:tcW w:w="1134" w:type="dxa"/>
            <w:noWrap/>
          </w:tcPr>
          <w:p w14:paraId="47780A96"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8,000</w:t>
            </w:r>
          </w:p>
        </w:tc>
        <w:tc>
          <w:tcPr>
            <w:tcW w:w="1134" w:type="dxa"/>
            <w:noWrap/>
          </w:tcPr>
          <w:p w14:paraId="633AFD00"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8,000</w:t>
            </w:r>
          </w:p>
        </w:tc>
        <w:tc>
          <w:tcPr>
            <w:tcW w:w="1134" w:type="dxa"/>
            <w:noWrap/>
          </w:tcPr>
          <w:p w14:paraId="6908D80B"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8,000</w:t>
            </w:r>
          </w:p>
        </w:tc>
      </w:tr>
      <w:tr w:rsidR="006E296C" w:rsidRPr="00DE755F" w14:paraId="2E8D2A33" w14:textId="77777777" w:rsidTr="003948B0">
        <w:trPr>
          <w:trHeight w:val="210"/>
        </w:trPr>
        <w:tc>
          <w:tcPr>
            <w:tcW w:w="1417" w:type="dxa"/>
            <w:vMerge/>
            <w:noWrap/>
            <w:hideMark/>
          </w:tcPr>
          <w:p w14:paraId="3ECE51BE"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p>
        </w:tc>
        <w:tc>
          <w:tcPr>
            <w:tcW w:w="1418" w:type="dxa"/>
          </w:tcPr>
          <w:p w14:paraId="0C22AB30"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交付実績</w:t>
            </w:r>
          </w:p>
        </w:tc>
        <w:tc>
          <w:tcPr>
            <w:tcW w:w="1134" w:type="dxa"/>
            <w:noWrap/>
          </w:tcPr>
          <w:p w14:paraId="290DF6A7" w14:textId="77777777" w:rsidR="006E296C" w:rsidRPr="00DE755F" w:rsidRDefault="006E296C" w:rsidP="00800E36">
            <w:pPr>
              <w:jc w:val="center"/>
              <w:rPr>
                <w:rFonts w:ascii="ＭＳ 明朝" w:eastAsia="ＭＳ 明朝" w:hAnsi="ＭＳ 明朝" w:cs="Times New Roman"/>
                <w:sz w:val="20"/>
                <w:szCs w:val="20"/>
              </w:rPr>
            </w:pPr>
            <w:r w:rsidRPr="00DE755F">
              <w:rPr>
                <w:rFonts w:ascii="ＭＳ 明朝" w:eastAsia="ＭＳ 明朝" w:hAnsi="ＭＳ 明朝" w:cs="Times New Roman"/>
                <w:sz w:val="20"/>
                <w:szCs w:val="20"/>
              </w:rPr>
              <w:t>-</w:t>
            </w:r>
          </w:p>
        </w:tc>
        <w:tc>
          <w:tcPr>
            <w:tcW w:w="1134" w:type="dxa"/>
            <w:noWrap/>
          </w:tcPr>
          <w:p w14:paraId="17BC3093" w14:textId="77777777" w:rsidR="006E296C" w:rsidRPr="00DE755F" w:rsidRDefault="006E296C" w:rsidP="00800E36">
            <w:pPr>
              <w:jc w:val="center"/>
              <w:rPr>
                <w:rFonts w:ascii="ＭＳ 明朝" w:eastAsia="ＭＳ 明朝" w:hAnsi="ＭＳ 明朝" w:cs="Times New Roman"/>
                <w:sz w:val="20"/>
                <w:szCs w:val="20"/>
              </w:rPr>
            </w:pPr>
            <w:r w:rsidRPr="00DE755F">
              <w:rPr>
                <w:rFonts w:ascii="ＭＳ 明朝" w:eastAsia="ＭＳ 明朝" w:hAnsi="ＭＳ 明朝" w:cs="Times New Roman"/>
                <w:sz w:val="20"/>
                <w:szCs w:val="20"/>
              </w:rPr>
              <w:t>-</w:t>
            </w:r>
          </w:p>
        </w:tc>
        <w:tc>
          <w:tcPr>
            <w:tcW w:w="1134" w:type="dxa"/>
            <w:noWrap/>
          </w:tcPr>
          <w:p w14:paraId="29A02AF4"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7,505</w:t>
            </w:r>
          </w:p>
        </w:tc>
        <w:tc>
          <w:tcPr>
            <w:tcW w:w="1134" w:type="dxa"/>
            <w:noWrap/>
          </w:tcPr>
          <w:p w14:paraId="009CAB49"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963</w:t>
            </w:r>
          </w:p>
        </w:tc>
        <w:tc>
          <w:tcPr>
            <w:tcW w:w="1134" w:type="dxa"/>
            <w:noWrap/>
          </w:tcPr>
          <w:p w14:paraId="1563BE6D"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3,618</w:t>
            </w:r>
          </w:p>
        </w:tc>
      </w:tr>
      <w:tr w:rsidR="006E296C" w:rsidRPr="00DE755F" w14:paraId="0C80468E" w14:textId="77777777" w:rsidTr="003948B0">
        <w:trPr>
          <w:trHeight w:val="360"/>
        </w:trPr>
        <w:tc>
          <w:tcPr>
            <w:tcW w:w="2835" w:type="dxa"/>
            <w:gridSpan w:val="2"/>
            <w:noWrap/>
          </w:tcPr>
          <w:p w14:paraId="7898BA42"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財源</w:t>
            </w:r>
          </w:p>
        </w:tc>
        <w:tc>
          <w:tcPr>
            <w:tcW w:w="5670" w:type="dxa"/>
            <w:gridSpan w:val="5"/>
            <w:noWrap/>
          </w:tcPr>
          <w:p w14:paraId="162E625D"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環境保全基金</w:t>
            </w:r>
          </w:p>
        </w:tc>
      </w:tr>
    </w:tbl>
    <w:p w14:paraId="55244881"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rPr>
      </w:pPr>
      <w:bookmarkStart w:id="412" w:name="_Hlk23258835"/>
    </w:p>
    <w:p w14:paraId="6BFE66CF" w14:textId="1DAC7AEA" w:rsidR="006E296C" w:rsidRPr="00F36C5D" w:rsidRDefault="006E296C" w:rsidP="001831D7">
      <w:pPr>
        <w:pStyle w:val="3"/>
      </w:pPr>
      <w:bookmarkStart w:id="413" w:name="_Toc31231951"/>
      <w:r w:rsidRPr="00F36C5D">
        <w:rPr>
          <w:rFonts w:hint="eastAsia"/>
        </w:rPr>
        <w:t>監査の結果及び意見</w:t>
      </w:r>
      <w:bookmarkEnd w:id="413"/>
    </w:p>
    <w:p w14:paraId="19BB0D43" w14:textId="6A23B478" w:rsidR="006E296C" w:rsidRPr="00F36C5D" w:rsidRDefault="006E296C" w:rsidP="001831D7">
      <w:pPr>
        <w:pStyle w:val="3"/>
        <w:numPr>
          <w:ilvl w:val="0"/>
          <w:numId w:val="0"/>
        </w:numPr>
        <w:ind w:left="642"/>
      </w:pPr>
      <w:bookmarkStart w:id="414" w:name="_Hlk25846729"/>
      <w:bookmarkStart w:id="415" w:name="_Toc31231952"/>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2D6583">
        <w:rPr>
          <w:noProof/>
        </w:rPr>
        <w:t>80</w:t>
      </w:r>
      <w:r w:rsidRPr="00F36C5D">
        <w:rPr>
          <w:noProof/>
        </w:rPr>
        <w:fldChar w:fldCharType="end"/>
      </w:r>
      <w:r w:rsidRPr="00F36C5D">
        <w:rPr>
          <w:rFonts w:hint="eastAsia"/>
        </w:rPr>
        <w:t>】</w:t>
      </w:r>
      <w:bookmarkEnd w:id="414"/>
      <w:r w:rsidRPr="00F36C5D">
        <w:rPr>
          <w:rFonts w:hint="eastAsia"/>
        </w:rPr>
        <w:t>補助対象経費の適正性確保のための相見積り</w:t>
      </w:r>
      <w:bookmarkEnd w:id="415"/>
    </w:p>
    <w:p w14:paraId="37F872C5" w14:textId="31BBC8E4" w:rsidR="006E296C" w:rsidRPr="00DE755F" w:rsidRDefault="006E296C" w:rsidP="00F36C5D">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大阪府は，今後</w:t>
      </w:r>
      <w:r w:rsidR="009456B7">
        <w:rPr>
          <w:rFonts w:ascii="ＭＳ 明朝" w:eastAsia="ＭＳ 明朝" w:hAnsi="ＭＳ 明朝" w:cs="ＭＳ Ｐ明朝" w:hint="eastAsia"/>
          <w:color w:val="000000"/>
          <w:kern w:val="0"/>
        </w:rPr>
        <w:t>，</w:t>
      </w:r>
      <w:r w:rsidR="009456B7" w:rsidRPr="00DE755F">
        <w:rPr>
          <w:rFonts w:ascii="ＭＳ 明朝" w:eastAsia="ＭＳ 明朝" w:hAnsi="ＭＳ 明朝" w:cs="ＭＳ Ｐ明朝" w:hint="eastAsia"/>
          <w:color w:val="000000"/>
          <w:kern w:val="0"/>
          <w:szCs w:val="24"/>
        </w:rPr>
        <w:t>大阪府クールスポットモデル拠点推進事業補助</w:t>
      </w:r>
      <w:r w:rsidR="009456B7">
        <w:rPr>
          <w:rFonts w:ascii="ＭＳ 明朝" w:eastAsia="ＭＳ 明朝" w:hAnsi="ＭＳ 明朝" w:cs="ＭＳ Ｐ明朝" w:hint="eastAsia"/>
          <w:color w:val="000000"/>
          <w:kern w:val="0"/>
          <w:szCs w:val="24"/>
        </w:rPr>
        <w:t>事業と</w:t>
      </w:r>
      <w:r w:rsidRPr="00DE755F">
        <w:rPr>
          <w:rFonts w:ascii="ＭＳ 明朝" w:eastAsia="ＭＳ 明朝" w:hAnsi="ＭＳ 明朝" w:cs="ＭＳ Ｐ明朝" w:hint="eastAsia"/>
          <w:color w:val="000000"/>
          <w:kern w:val="0"/>
        </w:rPr>
        <w:t>類似の事業を実施する際には，工事費や備品工事費の支出額の適正性を確認するために，補助対象事業者に対し相見積書の提出を求めるなどして，補助対象経費の適正性を確保すべきである。</w:t>
      </w:r>
    </w:p>
    <w:bookmarkEnd w:id="412"/>
    <w:p w14:paraId="2A2DF1B4" w14:textId="2FE86074" w:rsidR="006E296C" w:rsidRPr="00DE755F" w:rsidRDefault="006E296C" w:rsidP="006E296C">
      <w:pPr>
        <w:widowControl/>
        <w:jc w:val="left"/>
        <w:rPr>
          <w:rFonts w:ascii="ＭＳ 明朝" w:eastAsia="ＭＳ 明朝" w:hAnsi="ＭＳ 明朝" w:cs="Times New Roman"/>
          <w:sz w:val="21"/>
        </w:rPr>
      </w:pPr>
    </w:p>
    <w:p w14:paraId="3F9E5CC9" w14:textId="511C01C5" w:rsidR="006E296C" w:rsidRPr="00F36C5D" w:rsidRDefault="0066539F">
      <w:pPr>
        <w:pStyle w:val="2"/>
      </w:pPr>
      <w:bookmarkStart w:id="416" w:name="_Toc31231953"/>
      <w:r>
        <w:rPr>
          <w:rFonts w:hint="eastAsia"/>
        </w:rPr>
        <w:t>大阪府林業関係補助金（</w:t>
      </w:r>
      <w:r w:rsidRPr="00F36C5D">
        <w:rPr>
          <w:rFonts w:hint="eastAsia"/>
        </w:rPr>
        <w:t>木とふれあう木育推進事業</w:t>
      </w:r>
      <w:r>
        <w:rPr>
          <w:rFonts w:hint="eastAsia"/>
        </w:rPr>
        <w:t>）</w:t>
      </w:r>
      <w:bookmarkEnd w:id="416"/>
    </w:p>
    <w:p w14:paraId="395A4F0E" w14:textId="1D0B5039" w:rsidR="006E296C" w:rsidRPr="00F36C5D" w:rsidRDefault="006E296C" w:rsidP="001831D7">
      <w:pPr>
        <w:pStyle w:val="3"/>
        <w:numPr>
          <w:ilvl w:val="0"/>
          <w:numId w:val="184"/>
        </w:numPr>
      </w:pPr>
      <w:bookmarkStart w:id="417" w:name="_Toc31231954"/>
      <w:r w:rsidRPr="00F36C5D">
        <w:rPr>
          <w:rFonts w:hint="eastAsia"/>
        </w:rPr>
        <w:t>概要</w:t>
      </w:r>
      <w:bookmarkEnd w:id="417"/>
    </w:p>
    <w:tbl>
      <w:tblPr>
        <w:tblStyle w:val="5"/>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6E296C" w:rsidRPr="00DE755F" w14:paraId="726059ED" w14:textId="77777777" w:rsidTr="003948B0">
        <w:trPr>
          <w:trHeight w:val="360"/>
        </w:trPr>
        <w:tc>
          <w:tcPr>
            <w:tcW w:w="2835" w:type="dxa"/>
            <w:gridSpan w:val="2"/>
            <w:noWrap/>
            <w:hideMark/>
          </w:tcPr>
          <w:p w14:paraId="5897A33A"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補助金等の名称</w:t>
            </w:r>
          </w:p>
        </w:tc>
        <w:tc>
          <w:tcPr>
            <w:tcW w:w="5670" w:type="dxa"/>
            <w:gridSpan w:val="5"/>
            <w:noWrap/>
            <w:hideMark/>
          </w:tcPr>
          <w:p w14:paraId="4C5DCB6D" w14:textId="25188958" w:rsidR="006E296C" w:rsidRPr="00DE755F" w:rsidRDefault="0066539F" w:rsidP="006E296C">
            <w:pPr>
              <w:autoSpaceDE w:val="0"/>
              <w:autoSpaceDN w:val="0"/>
              <w:adjustRightInd w:val="0"/>
              <w:jc w:val="left"/>
              <w:rPr>
                <w:rFonts w:ascii="ＭＳ 明朝" w:eastAsia="ＭＳ 明朝" w:hAnsi="ＭＳ 明朝" w:cs="ＭＳ Ｐ明朝"/>
                <w:kern w:val="0"/>
                <w:szCs w:val="24"/>
              </w:rPr>
            </w:pPr>
            <w:r>
              <w:rPr>
                <w:rFonts w:ascii="ＭＳ 明朝" w:eastAsia="ＭＳ 明朝" w:hAnsi="ＭＳ 明朝" w:cs="ＭＳ Ｐ明朝" w:hint="eastAsia"/>
                <w:kern w:val="0"/>
                <w:szCs w:val="24"/>
              </w:rPr>
              <w:t>大阪府林業関係補助金（</w:t>
            </w:r>
            <w:r w:rsidR="006E296C" w:rsidRPr="00DE755F">
              <w:rPr>
                <w:rFonts w:ascii="ＭＳ 明朝" w:eastAsia="ＭＳ 明朝" w:hAnsi="ＭＳ 明朝" w:cs="ＭＳ Ｐ明朝" w:hint="eastAsia"/>
                <w:kern w:val="0"/>
                <w:szCs w:val="24"/>
              </w:rPr>
              <w:t>木とふれあう木育推進事業</w:t>
            </w:r>
            <w:r>
              <w:rPr>
                <w:rFonts w:ascii="ＭＳ 明朝" w:eastAsia="ＭＳ 明朝" w:hAnsi="ＭＳ 明朝" w:cs="ＭＳ Ｐ明朝" w:hint="eastAsia"/>
                <w:kern w:val="0"/>
                <w:szCs w:val="24"/>
              </w:rPr>
              <w:t>）</w:t>
            </w:r>
          </w:p>
          <w:p w14:paraId="4551E8E4" w14:textId="77777777" w:rsidR="006E296C" w:rsidRPr="00DE755F" w:rsidRDefault="006E296C" w:rsidP="006E296C">
            <w:pPr>
              <w:autoSpaceDE w:val="0"/>
              <w:autoSpaceDN w:val="0"/>
              <w:adjustRightInd w:val="0"/>
              <w:jc w:val="left"/>
              <w:rPr>
                <w:rFonts w:ascii="ＭＳ 明朝" w:eastAsia="ＭＳ 明朝" w:hAnsi="ＭＳ 明朝" w:cs="ＭＳ Ｐ明朝"/>
                <w:kern w:val="0"/>
                <w:szCs w:val="24"/>
              </w:rPr>
            </w:pPr>
          </w:p>
        </w:tc>
      </w:tr>
      <w:tr w:rsidR="006E296C" w:rsidRPr="00DE755F" w14:paraId="3629E561" w14:textId="77777777" w:rsidTr="003948B0">
        <w:trPr>
          <w:trHeight w:val="420"/>
        </w:trPr>
        <w:tc>
          <w:tcPr>
            <w:tcW w:w="2835" w:type="dxa"/>
            <w:gridSpan w:val="2"/>
            <w:noWrap/>
            <w:hideMark/>
          </w:tcPr>
          <w:p w14:paraId="7566D6E6"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所管部署</w:t>
            </w:r>
          </w:p>
        </w:tc>
        <w:tc>
          <w:tcPr>
            <w:tcW w:w="5670" w:type="dxa"/>
            <w:gridSpan w:val="5"/>
            <w:noWrap/>
            <w:hideMark/>
          </w:tcPr>
          <w:p w14:paraId="054F34DD" w14:textId="77777777" w:rsidR="006E296C" w:rsidRPr="00DE755F" w:rsidRDefault="006E296C" w:rsidP="006E296C">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環境農林水産部　みどり推進室</w:t>
            </w:r>
          </w:p>
          <w:p w14:paraId="4AABA6C6" w14:textId="77777777" w:rsidR="006E296C" w:rsidRPr="00DE755F" w:rsidRDefault="006E296C" w:rsidP="006E296C">
            <w:pPr>
              <w:autoSpaceDE w:val="0"/>
              <w:autoSpaceDN w:val="0"/>
              <w:adjustRightInd w:val="0"/>
              <w:jc w:val="left"/>
              <w:rPr>
                <w:rFonts w:ascii="ＭＳ 明朝" w:eastAsia="ＭＳ 明朝" w:hAnsi="ＭＳ 明朝" w:cs="ＭＳ Ｐ明朝"/>
                <w:kern w:val="0"/>
                <w:szCs w:val="24"/>
              </w:rPr>
            </w:pPr>
          </w:p>
        </w:tc>
      </w:tr>
      <w:tr w:rsidR="006E296C" w:rsidRPr="00DE755F" w14:paraId="157437A2" w14:textId="77777777" w:rsidTr="003948B0">
        <w:trPr>
          <w:trHeight w:val="390"/>
        </w:trPr>
        <w:tc>
          <w:tcPr>
            <w:tcW w:w="2835" w:type="dxa"/>
            <w:gridSpan w:val="2"/>
            <w:hideMark/>
          </w:tcPr>
          <w:p w14:paraId="00517FDA"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補助金制度等の目的・</w:t>
            </w:r>
          </w:p>
          <w:p w14:paraId="51A277DB"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概要</w:t>
            </w:r>
          </w:p>
        </w:tc>
        <w:tc>
          <w:tcPr>
            <w:tcW w:w="5670" w:type="dxa"/>
            <w:gridSpan w:val="5"/>
            <w:noWrap/>
            <w:hideMark/>
          </w:tcPr>
          <w:p w14:paraId="60DCE619" w14:textId="77777777" w:rsidR="006E296C" w:rsidRPr="00DE755F" w:rsidRDefault="006E296C" w:rsidP="006E296C">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大阪府内に所在する幼稚園，認可保育所，認定こども園等の子育て施設を対象に，木製の机，椅子及び木育教材等の導入に対し，補助金を交付することにより，子どもの生育環境の充実及び「木育」の促進を図る。</w:t>
            </w:r>
          </w:p>
        </w:tc>
      </w:tr>
      <w:tr w:rsidR="006E296C" w:rsidRPr="00DE755F" w14:paraId="03D83B6E" w14:textId="77777777" w:rsidTr="003948B0">
        <w:trPr>
          <w:trHeight w:val="360"/>
        </w:trPr>
        <w:tc>
          <w:tcPr>
            <w:tcW w:w="2835" w:type="dxa"/>
            <w:gridSpan w:val="2"/>
            <w:noWrap/>
            <w:hideMark/>
          </w:tcPr>
          <w:p w14:paraId="26870092"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補助開始年度</w:t>
            </w:r>
          </w:p>
        </w:tc>
        <w:tc>
          <w:tcPr>
            <w:tcW w:w="5670" w:type="dxa"/>
            <w:gridSpan w:val="5"/>
            <w:noWrap/>
            <w:hideMark/>
          </w:tcPr>
          <w:p w14:paraId="242D95CA" w14:textId="77777777" w:rsidR="006E296C" w:rsidRPr="00DE755F" w:rsidRDefault="006E296C" w:rsidP="006E296C">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平成</w:t>
            </w:r>
            <w:r w:rsidRPr="00DE755F">
              <w:rPr>
                <w:rFonts w:ascii="ＭＳ 明朝" w:eastAsia="ＭＳ 明朝" w:hAnsi="ＭＳ 明朝" w:cs="ＭＳ Ｐ明朝"/>
                <w:kern w:val="0"/>
                <w:szCs w:val="24"/>
              </w:rPr>
              <w:t>29</w:t>
            </w:r>
            <w:r w:rsidRPr="00DE755F">
              <w:rPr>
                <w:rFonts w:ascii="ＭＳ 明朝" w:eastAsia="ＭＳ 明朝" w:hAnsi="ＭＳ 明朝" w:cs="ＭＳ Ｐ明朝" w:hint="eastAsia"/>
                <w:kern w:val="0"/>
                <w:szCs w:val="24"/>
              </w:rPr>
              <w:t>年度</w:t>
            </w:r>
          </w:p>
        </w:tc>
      </w:tr>
      <w:tr w:rsidR="006E296C" w:rsidRPr="00DE755F" w14:paraId="2379F7BD" w14:textId="77777777" w:rsidTr="003948B0">
        <w:trPr>
          <w:trHeight w:val="360"/>
        </w:trPr>
        <w:tc>
          <w:tcPr>
            <w:tcW w:w="2835" w:type="dxa"/>
            <w:gridSpan w:val="2"/>
            <w:noWrap/>
            <w:hideMark/>
          </w:tcPr>
          <w:p w14:paraId="5E7975B7" w14:textId="77777777" w:rsidR="00E94432"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平成</w:t>
            </w:r>
            <w:r w:rsidRPr="00DE755F">
              <w:rPr>
                <w:rFonts w:ascii="ＭＳ 明朝" w:eastAsia="ＭＳ 明朝" w:hAnsi="ＭＳ 明朝" w:cs="ＭＳ Ｐ明朝"/>
                <w:kern w:val="0"/>
                <w:szCs w:val="24"/>
              </w:rPr>
              <w:t>30</w:t>
            </w:r>
            <w:r w:rsidRPr="00DE755F">
              <w:rPr>
                <w:rFonts w:ascii="ＭＳ 明朝" w:eastAsia="ＭＳ 明朝" w:hAnsi="ＭＳ 明朝" w:cs="ＭＳ Ｐ明朝" w:hint="eastAsia"/>
                <w:kern w:val="0"/>
                <w:szCs w:val="24"/>
              </w:rPr>
              <w:t>年度の交付先</w:t>
            </w:r>
          </w:p>
          <w:p w14:paraId="196CA4A9" w14:textId="216C9AC0"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（交付先の件数）</w:t>
            </w:r>
          </w:p>
        </w:tc>
        <w:tc>
          <w:tcPr>
            <w:tcW w:w="5670" w:type="dxa"/>
            <w:gridSpan w:val="5"/>
            <w:noWrap/>
            <w:hideMark/>
          </w:tcPr>
          <w:p w14:paraId="77F5959F" w14:textId="77777777" w:rsidR="006E296C" w:rsidRPr="00DE755F" w:rsidRDefault="006E296C" w:rsidP="006E296C">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幼稚園，認可保育所，認定こども園，地域型保育事業を行う事業所及び企業主導型保育事業を行う事業所（</w:t>
            </w:r>
            <w:r w:rsidRPr="00DE755F">
              <w:rPr>
                <w:rFonts w:ascii="ＭＳ 明朝" w:eastAsia="ＭＳ 明朝" w:hAnsi="ＭＳ 明朝" w:cs="ＭＳ Ｐ明朝"/>
                <w:kern w:val="0"/>
                <w:szCs w:val="24"/>
              </w:rPr>
              <w:t>20</w:t>
            </w:r>
            <w:r w:rsidRPr="00DE755F">
              <w:rPr>
                <w:rFonts w:ascii="ＭＳ 明朝" w:eastAsia="ＭＳ 明朝" w:hAnsi="ＭＳ 明朝" w:cs="ＭＳ Ｐ明朝" w:hint="eastAsia"/>
                <w:kern w:val="0"/>
                <w:szCs w:val="24"/>
              </w:rPr>
              <w:t>件）</w:t>
            </w:r>
          </w:p>
        </w:tc>
      </w:tr>
      <w:tr w:rsidR="006E296C" w:rsidRPr="00DE755F" w14:paraId="72D2CD35" w14:textId="77777777" w:rsidTr="003948B0">
        <w:trPr>
          <w:trHeight w:val="360"/>
        </w:trPr>
        <w:tc>
          <w:tcPr>
            <w:tcW w:w="2835" w:type="dxa"/>
            <w:gridSpan w:val="2"/>
            <w:tcBorders>
              <w:bottom w:val="single" w:sz="4" w:space="0" w:color="auto"/>
            </w:tcBorders>
            <w:noWrap/>
            <w:hideMark/>
          </w:tcPr>
          <w:p w14:paraId="1921D49F" w14:textId="77777777" w:rsidR="006E296C" w:rsidRPr="00DE755F" w:rsidRDefault="006E296C" w:rsidP="006E296C">
            <w:pPr>
              <w:autoSpaceDE w:val="0"/>
              <w:autoSpaceDN w:val="0"/>
              <w:adjustRightInd w:val="0"/>
              <w:ind w:leftChars="100" w:left="221"/>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根拠規定等</w:t>
            </w:r>
          </w:p>
        </w:tc>
        <w:tc>
          <w:tcPr>
            <w:tcW w:w="5670" w:type="dxa"/>
            <w:gridSpan w:val="5"/>
            <w:noWrap/>
            <w:hideMark/>
          </w:tcPr>
          <w:p w14:paraId="41E68BC3" w14:textId="77777777" w:rsidR="006E296C" w:rsidRPr="00DE755F" w:rsidRDefault="006E296C" w:rsidP="006E296C">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大阪府林業関係補助金交付要綱</w:t>
            </w:r>
          </w:p>
          <w:p w14:paraId="448C93ED" w14:textId="77777777" w:rsidR="006E296C" w:rsidRPr="00DE755F" w:rsidRDefault="006E296C" w:rsidP="006E296C">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大阪府林業関係補助金交付要領</w:t>
            </w:r>
          </w:p>
          <w:p w14:paraId="6013CE00" w14:textId="77777777" w:rsidR="006E296C" w:rsidRPr="00DE755F" w:rsidRDefault="006E296C" w:rsidP="006E296C">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木とふれあう木育推進事業実施要領</w:t>
            </w:r>
          </w:p>
        </w:tc>
      </w:tr>
      <w:tr w:rsidR="006E296C" w:rsidRPr="00DE755F" w14:paraId="61E7A363" w14:textId="77777777" w:rsidTr="003948B0">
        <w:trPr>
          <w:trHeight w:val="360"/>
        </w:trPr>
        <w:tc>
          <w:tcPr>
            <w:tcW w:w="2835" w:type="dxa"/>
            <w:gridSpan w:val="2"/>
            <w:tcBorders>
              <w:bottom w:val="nil"/>
            </w:tcBorders>
            <w:noWrap/>
            <w:hideMark/>
          </w:tcPr>
          <w:p w14:paraId="1C176A16"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補助金等の推移</w:t>
            </w:r>
          </w:p>
          <w:p w14:paraId="494D7CD2"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（単位：千円）</w:t>
            </w:r>
          </w:p>
        </w:tc>
        <w:tc>
          <w:tcPr>
            <w:tcW w:w="1134" w:type="dxa"/>
            <w:noWrap/>
            <w:hideMark/>
          </w:tcPr>
          <w:p w14:paraId="3CBA7249"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 w:val="20"/>
                <w:szCs w:val="24"/>
              </w:rPr>
            </w:pPr>
            <w:r w:rsidRPr="00DE755F">
              <w:rPr>
                <w:rFonts w:ascii="ＭＳ 明朝" w:eastAsia="ＭＳ 明朝" w:hAnsi="ＭＳ 明朝" w:cs="ＭＳ Ｐ明朝" w:hint="eastAsia"/>
                <w:kern w:val="0"/>
                <w:sz w:val="20"/>
                <w:szCs w:val="24"/>
              </w:rPr>
              <w:t>平成</w:t>
            </w:r>
            <w:r w:rsidRPr="00DE755F">
              <w:rPr>
                <w:rFonts w:ascii="ＭＳ 明朝" w:eastAsia="ＭＳ 明朝" w:hAnsi="ＭＳ 明朝" w:cs="ＭＳ Ｐ明朝"/>
                <w:kern w:val="0"/>
                <w:sz w:val="20"/>
                <w:szCs w:val="24"/>
              </w:rPr>
              <w:t>26</w:t>
            </w:r>
            <w:r w:rsidRPr="00DE755F">
              <w:rPr>
                <w:rFonts w:ascii="ＭＳ 明朝" w:eastAsia="ＭＳ 明朝" w:hAnsi="ＭＳ 明朝" w:cs="ＭＳ Ｐ明朝" w:hint="eastAsia"/>
                <w:kern w:val="0"/>
                <w:sz w:val="20"/>
                <w:szCs w:val="24"/>
              </w:rPr>
              <w:t>年度</w:t>
            </w:r>
          </w:p>
        </w:tc>
        <w:tc>
          <w:tcPr>
            <w:tcW w:w="1134" w:type="dxa"/>
            <w:noWrap/>
            <w:hideMark/>
          </w:tcPr>
          <w:p w14:paraId="57BF26DF"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 w:val="20"/>
                <w:szCs w:val="24"/>
              </w:rPr>
            </w:pPr>
            <w:r w:rsidRPr="00DE755F">
              <w:rPr>
                <w:rFonts w:ascii="ＭＳ 明朝" w:eastAsia="ＭＳ 明朝" w:hAnsi="ＭＳ 明朝" w:cs="ＭＳ Ｐ明朝" w:hint="eastAsia"/>
                <w:kern w:val="0"/>
                <w:sz w:val="20"/>
                <w:szCs w:val="24"/>
              </w:rPr>
              <w:t>平成</w:t>
            </w:r>
            <w:r w:rsidRPr="00DE755F">
              <w:rPr>
                <w:rFonts w:ascii="ＭＳ 明朝" w:eastAsia="ＭＳ 明朝" w:hAnsi="ＭＳ 明朝" w:cs="ＭＳ Ｐ明朝"/>
                <w:kern w:val="0"/>
                <w:sz w:val="20"/>
                <w:szCs w:val="24"/>
              </w:rPr>
              <w:t>27</w:t>
            </w:r>
            <w:r w:rsidRPr="00DE755F">
              <w:rPr>
                <w:rFonts w:ascii="ＭＳ 明朝" w:eastAsia="ＭＳ 明朝" w:hAnsi="ＭＳ 明朝" w:cs="ＭＳ Ｐ明朝" w:hint="eastAsia"/>
                <w:kern w:val="0"/>
                <w:sz w:val="20"/>
                <w:szCs w:val="24"/>
              </w:rPr>
              <w:t>年度</w:t>
            </w:r>
          </w:p>
        </w:tc>
        <w:tc>
          <w:tcPr>
            <w:tcW w:w="1134" w:type="dxa"/>
            <w:noWrap/>
            <w:hideMark/>
          </w:tcPr>
          <w:p w14:paraId="5B43165F"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 w:val="20"/>
                <w:szCs w:val="24"/>
              </w:rPr>
            </w:pPr>
            <w:r w:rsidRPr="00DE755F">
              <w:rPr>
                <w:rFonts w:ascii="ＭＳ 明朝" w:eastAsia="ＭＳ 明朝" w:hAnsi="ＭＳ 明朝" w:cs="ＭＳ Ｐ明朝" w:hint="eastAsia"/>
                <w:kern w:val="0"/>
                <w:sz w:val="20"/>
                <w:szCs w:val="24"/>
              </w:rPr>
              <w:t>平成</w:t>
            </w:r>
            <w:r w:rsidRPr="00DE755F">
              <w:rPr>
                <w:rFonts w:ascii="ＭＳ 明朝" w:eastAsia="ＭＳ 明朝" w:hAnsi="ＭＳ 明朝" w:cs="ＭＳ Ｐ明朝"/>
                <w:kern w:val="0"/>
                <w:sz w:val="20"/>
                <w:szCs w:val="24"/>
              </w:rPr>
              <w:t>28</w:t>
            </w:r>
            <w:r w:rsidRPr="00DE755F">
              <w:rPr>
                <w:rFonts w:ascii="ＭＳ 明朝" w:eastAsia="ＭＳ 明朝" w:hAnsi="ＭＳ 明朝" w:cs="ＭＳ Ｐ明朝" w:hint="eastAsia"/>
                <w:kern w:val="0"/>
                <w:sz w:val="20"/>
                <w:szCs w:val="24"/>
              </w:rPr>
              <w:t>年度</w:t>
            </w:r>
          </w:p>
        </w:tc>
        <w:tc>
          <w:tcPr>
            <w:tcW w:w="1134" w:type="dxa"/>
            <w:noWrap/>
            <w:hideMark/>
          </w:tcPr>
          <w:p w14:paraId="37BE20CA"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 w:val="20"/>
                <w:szCs w:val="24"/>
              </w:rPr>
            </w:pPr>
            <w:r w:rsidRPr="00DE755F">
              <w:rPr>
                <w:rFonts w:ascii="ＭＳ 明朝" w:eastAsia="ＭＳ 明朝" w:hAnsi="ＭＳ 明朝" w:cs="ＭＳ Ｐ明朝" w:hint="eastAsia"/>
                <w:kern w:val="0"/>
                <w:sz w:val="20"/>
                <w:szCs w:val="24"/>
              </w:rPr>
              <w:t>平成</w:t>
            </w:r>
            <w:r w:rsidRPr="00DE755F">
              <w:rPr>
                <w:rFonts w:ascii="ＭＳ 明朝" w:eastAsia="ＭＳ 明朝" w:hAnsi="ＭＳ 明朝" w:cs="ＭＳ Ｐ明朝"/>
                <w:kern w:val="0"/>
                <w:sz w:val="20"/>
                <w:szCs w:val="24"/>
              </w:rPr>
              <w:t>29</w:t>
            </w:r>
            <w:r w:rsidRPr="00DE755F">
              <w:rPr>
                <w:rFonts w:ascii="ＭＳ 明朝" w:eastAsia="ＭＳ 明朝" w:hAnsi="ＭＳ 明朝" w:cs="ＭＳ Ｐ明朝" w:hint="eastAsia"/>
                <w:kern w:val="0"/>
                <w:sz w:val="20"/>
                <w:szCs w:val="24"/>
              </w:rPr>
              <w:t>年度</w:t>
            </w:r>
          </w:p>
        </w:tc>
        <w:tc>
          <w:tcPr>
            <w:tcW w:w="1134" w:type="dxa"/>
            <w:noWrap/>
            <w:hideMark/>
          </w:tcPr>
          <w:p w14:paraId="13FCBCE7"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 w:val="20"/>
                <w:szCs w:val="24"/>
              </w:rPr>
            </w:pPr>
            <w:r w:rsidRPr="00DE755F">
              <w:rPr>
                <w:rFonts w:ascii="ＭＳ 明朝" w:eastAsia="ＭＳ 明朝" w:hAnsi="ＭＳ 明朝" w:cs="ＭＳ Ｐ明朝" w:hint="eastAsia"/>
                <w:kern w:val="0"/>
                <w:sz w:val="20"/>
                <w:szCs w:val="24"/>
              </w:rPr>
              <w:t>平成</w:t>
            </w:r>
            <w:r w:rsidRPr="00DE755F">
              <w:rPr>
                <w:rFonts w:ascii="ＭＳ 明朝" w:eastAsia="ＭＳ 明朝" w:hAnsi="ＭＳ 明朝" w:cs="ＭＳ Ｐ明朝"/>
                <w:kern w:val="0"/>
                <w:sz w:val="20"/>
                <w:szCs w:val="24"/>
              </w:rPr>
              <w:t>30</w:t>
            </w:r>
            <w:r w:rsidRPr="00DE755F">
              <w:rPr>
                <w:rFonts w:ascii="ＭＳ 明朝" w:eastAsia="ＭＳ 明朝" w:hAnsi="ＭＳ 明朝" w:cs="ＭＳ Ｐ明朝" w:hint="eastAsia"/>
                <w:kern w:val="0"/>
                <w:sz w:val="20"/>
                <w:szCs w:val="24"/>
              </w:rPr>
              <w:t>年度</w:t>
            </w:r>
          </w:p>
        </w:tc>
      </w:tr>
      <w:tr w:rsidR="006E296C" w:rsidRPr="00DE755F" w14:paraId="7DA6C8C4" w14:textId="77777777" w:rsidTr="003948B0">
        <w:trPr>
          <w:trHeight w:val="360"/>
        </w:trPr>
        <w:tc>
          <w:tcPr>
            <w:tcW w:w="1417" w:type="dxa"/>
            <w:vMerge w:val="restart"/>
            <w:tcBorders>
              <w:top w:val="nil"/>
            </w:tcBorders>
            <w:noWrap/>
            <w:hideMark/>
          </w:tcPr>
          <w:p w14:paraId="0E73F305"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p>
        </w:tc>
        <w:tc>
          <w:tcPr>
            <w:tcW w:w="1418" w:type="dxa"/>
            <w:tcBorders>
              <w:top w:val="single" w:sz="4" w:space="0" w:color="auto"/>
            </w:tcBorders>
          </w:tcPr>
          <w:p w14:paraId="113EC96E"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当初予算</w:t>
            </w:r>
          </w:p>
        </w:tc>
        <w:tc>
          <w:tcPr>
            <w:tcW w:w="1134" w:type="dxa"/>
            <w:noWrap/>
          </w:tcPr>
          <w:p w14:paraId="30C246CC" w14:textId="77777777" w:rsidR="006E296C" w:rsidRPr="00DE755F" w:rsidRDefault="006E296C" w:rsidP="00800E36">
            <w:pPr>
              <w:jc w:val="center"/>
              <w:rPr>
                <w:rFonts w:ascii="ＭＳ 明朝" w:eastAsia="ＭＳ 明朝" w:hAnsi="ＭＳ 明朝" w:cs="Times New Roman"/>
                <w:sz w:val="20"/>
                <w:szCs w:val="20"/>
              </w:rPr>
            </w:pPr>
            <w:r w:rsidRPr="00DE755F">
              <w:rPr>
                <w:rFonts w:ascii="ＭＳ 明朝" w:eastAsia="ＭＳ 明朝" w:hAnsi="ＭＳ 明朝" w:cs="Times New Roman"/>
                <w:sz w:val="20"/>
                <w:szCs w:val="20"/>
              </w:rPr>
              <w:t>-</w:t>
            </w:r>
          </w:p>
        </w:tc>
        <w:tc>
          <w:tcPr>
            <w:tcW w:w="1134" w:type="dxa"/>
            <w:noWrap/>
          </w:tcPr>
          <w:p w14:paraId="2822BEAD" w14:textId="77777777" w:rsidR="006E296C" w:rsidRPr="00DE755F" w:rsidRDefault="006E296C" w:rsidP="00800E36">
            <w:pPr>
              <w:jc w:val="center"/>
              <w:rPr>
                <w:rFonts w:ascii="ＭＳ 明朝" w:eastAsia="ＭＳ 明朝" w:hAnsi="ＭＳ 明朝" w:cs="Times New Roman"/>
                <w:sz w:val="20"/>
                <w:szCs w:val="20"/>
              </w:rPr>
            </w:pPr>
            <w:r w:rsidRPr="00DE755F">
              <w:rPr>
                <w:rFonts w:ascii="ＭＳ 明朝" w:eastAsia="ＭＳ 明朝" w:hAnsi="ＭＳ 明朝" w:cs="Times New Roman"/>
                <w:sz w:val="20"/>
                <w:szCs w:val="20"/>
              </w:rPr>
              <w:t>-</w:t>
            </w:r>
          </w:p>
        </w:tc>
        <w:tc>
          <w:tcPr>
            <w:tcW w:w="1134" w:type="dxa"/>
            <w:noWrap/>
          </w:tcPr>
          <w:p w14:paraId="57F9C006" w14:textId="77777777" w:rsidR="006E296C" w:rsidRPr="00DE755F" w:rsidRDefault="006E296C" w:rsidP="00800E36">
            <w:pPr>
              <w:jc w:val="center"/>
              <w:rPr>
                <w:rFonts w:ascii="ＭＳ 明朝" w:eastAsia="ＭＳ 明朝" w:hAnsi="ＭＳ 明朝" w:cs="Times New Roman"/>
                <w:sz w:val="20"/>
                <w:szCs w:val="20"/>
              </w:rPr>
            </w:pPr>
            <w:r w:rsidRPr="00DE755F">
              <w:rPr>
                <w:rFonts w:ascii="ＭＳ 明朝" w:eastAsia="ＭＳ 明朝" w:hAnsi="ＭＳ 明朝" w:cs="Times New Roman"/>
                <w:sz w:val="20"/>
                <w:szCs w:val="20"/>
              </w:rPr>
              <w:t>-</w:t>
            </w:r>
          </w:p>
        </w:tc>
        <w:tc>
          <w:tcPr>
            <w:tcW w:w="1134" w:type="dxa"/>
            <w:noWrap/>
          </w:tcPr>
          <w:p w14:paraId="23488378"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8,000</w:t>
            </w:r>
          </w:p>
        </w:tc>
        <w:tc>
          <w:tcPr>
            <w:tcW w:w="1134" w:type="dxa"/>
            <w:noWrap/>
          </w:tcPr>
          <w:p w14:paraId="2FE84B8A"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8,000</w:t>
            </w:r>
          </w:p>
        </w:tc>
      </w:tr>
      <w:tr w:rsidR="006E296C" w:rsidRPr="00DE755F" w14:paraId="3AF8D074" w14:textId="77777777" w:rsidTr="003948B0">
        <w:trPr>
          <w:trHeight w:val="210"/>
        </w:trPr>
        <w:tc>
          <w:tcPr>
            <w:tcW w:w="1417" w:type="dxa"/>
            <w:vMerge/>
            <w:noWrap/>
            <w:hideMark/>
          </w:tcPr>
          <w:p w14:paraId="02710D07"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p>
        </w:tc>
        <w:tc>
          <w:tcPr>
            <w:tcW w:w="1418" w:type="dxa"/>
          </w:tcPr>
          <w:p w14:paraId="460D88C1"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交付実績</w:t>
            </w:r>
          </w:p>
        </w:tc>
        <w:tc>
          <w:tcPr>
            <w:tcW w:w="1134" w:type="dxa"/>
            <w:noWrap/>
          </w:tcPr>
          <w:p w14:paraId="10442B56" w14:textId="77777777" w:rsidR="006E296C" w:rsidRPr="00DE755F" w:rsidRDefault="006E296C" w:rsidP="00800E36">
            <w:pPr>
              <w:jc w:val="center"/>
              <w:rPr>
                <w:rFonts w:ascii="ＭＳ 明朝" w:eastAsia="ＭＳ 明朝" w:hAnsi="ＭＳ 明朝" w:cs="Times New Roman"/>
                <w:sz w:val="20"/>
                <w:szCs w:val="20"/>
              </w:rPr>
            </w:pPr>
            <w:r w:rsidRPr="00DE755F">
              <w:rPr>
                <w:rFonts w:ascii="ＭＳ 明朝" w:eastAsia="ＭＳ 明朝" w:hAnsi="ＭＳ 明朝" w:cs="Times New Roman"/>
                <w:sz w:val="20"/>
                <w:szCs w:val="20"/>
              </w:rPr>
              <w:t>-</w:t>
            </w:r>
          </w:p>
        </w:tc>
        <w:tc>
          <w:tcPr>
            <w:tcW w:w="1134" w:type="dxa"/>
            <w:noWrap/>
          </w:tcPr>
          <w:p w14:paraId="223F36D8" w14:textId="77777777" w:rsidR="006E296C" w:rsidRPr="00DE755F" w:rsidRDefault="006E296C" w:rsidP="00800E36">
            <w:pPr>
              <w:jc w:val="center"/>
              <w:rPr>
                <w:rFonts w:ascii="ＭＳ 明朝" w:eastAsia="ＭＳ 明朝" w:hAnsi="ＭＳ 明朝" w:cs="Times New Roman"/>
                <w:sz w:val="20"/>
                <w:szCs w:val="20"/>
              </w:rPr>
            </w:pPr>
            <w:r w:rsidRPr="00DE755F">
              <w:rPr>
                <w:rFonts w:ascii="ＭＳ 明朝" w:eastAsia="ＭＳ 明朝" w:hAnsi="ＭＳ 明朝" w:cs="Times New Roman"/>
                <w:sz w:val="20"/>
                <w:szCs w:val="20"/>
              </w:rPr>
              <w:t>-</w:t>
            </w:r>
          </w:p>
        </w:tc>
        <w:tc>
          <w:tcPr>
            <w:tcW w:w="1134" w:type="dxa"/>
            <w:noWrap/>
          </w:tcPr>
          <w:p w14:paraId="6E27C393" w14:textId="77777777" w:rsidR="006E296C" w:rsidRPr="00DE755F" w:rsidRDefault="006E296C" w:rsidP="00800E36">
            <w:pPr>
              <w:jc w:val="center"/>
              <w:rPr>
                <w:rFonts w:ascii="ＭＳ 明朝" w:eastAsia="ＭＳ 明朝" w:hAnsi="ＭＳ 明朝" w:cs="Times New Roman"/>
                <w:sz w:val="20"/>
                <w:szCs w:val="20"/>
              </w:rPr>
            </w:pPr>
            <w:r w:rsidRPr="00DE755F">
              <w:rPr>
                <w:rFonts w:ascii="ＭＳ 明朝" w:eastAsia="ＭＳ 明朝" w:hAnsi="ＭＳ 明朝" w:cs="Times New Roman"/>
                <w:sz w:val="20"/>
                <w:szCs w:val="20"/>
              </w:rPr>
              <w:t>-</w:t>
            </w:r>
          </w:p>
        </w:tc>
        <w:tc>
          <w:tcPr>
            <w:tcW w:w="1134" w:type="dxa"/>
            <w:noWrap/>
          </w:tcPr>
          <w:p w14:paraId="0686C6B5"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7,558</w:t>
            </w:r>
          </w:p>
        </w:tc>
        <w:tc>
          <w:tcPr>
            <w:tcW w:w="1134" w:type="dxa"/>
            <w:noWrap/>
          </w:tcPr>
          <w:p w14:paraId="7B81BB3B"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6,493</w:t>
            </w:r>
          </w:p>
        </w:tc>
      </w:tr>
      <w:tr w:rsidR="006E296C" w:rsidRPr="00DE755F" w14:paraId="649E7F58" w14:textId="77777777" w:rsidTr="003948B0">
        <w:trPr>
          <w:trHeight w:val="360"/>
        </w:trPr>
        <w:tc>
          <w:tcPr>
            <w:tcW w:w="2835" w:type="dxa"/>
            <w:gridSpan w:val="2"/>
            <w:noWrap/>
          </w:tcPr>
          <w:p w14:paraId="7661BBF1"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財源</w:t>
            </w:r>
          </w:p>
        </w:tc>
        <w:tc>
          <w:tcPr>
            <w:tcW w:w="5670" w:type="dxa"/>
            <w:gridSpan w:val="5"/>
            <w:noWrap/>
          </w:tcPr>
          <w:p w14:paraId="1E740989" w14:textId="3F8F2B0D" w:rsidR="006E296C" w:rsidRPr="00DE755F" w:rsidRDefault="006E296C" w:rsidP="006E296C">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みどりの基金</w:t>
            </w:r>
          </w:p>
        </w:tc>
      </w:tr>
    </w:tbl>
    <w:p w14:paraId="2F88441D"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rPr>
      </w:pPr>
    </w:p>
    <w:p w14:paraId="3648087F" w14:textId="1673D89B" w:rsidR="006E296C" w:rsidRPr="00F36C5D" w:rsidRDefault="006E296C" w:rsidP="001831D7">
      <w:pPr>
        <w:pStyle w:val="3"/>
      </w:pPr>
      <w:bookmarkStart w:id="418" w:name="_Toc31231956"/>
      <w:r w:rsidRPr="00F36C5D">
        <w:rPr>
          <w:rFonts w:hint="eastAsia"/>
        </w:rPr>
        <w:t>監査の結果及び意見</w:t>
      </w:r>
      <w:bookmarkEnd w:id="418"/>
    </w:p>
    <w:p w14:paraId="047ACE7A" w14:textId="0C50359C" w:rsidR="006E296C" w:rsidRPr="00F36C5D" w:rsidRDefault="006E296C" w:rsidP="001831D7">
      <w:pPr>
        <w:pStyle w:val="3"/>
        <w:numPr>
          <w:ilvl w:val="0"/>
          <w:numId w:val="0"/>
        </w:numPr>
        <w:ind w:left="642"/>
      </w:pPr>
      <w:bookmarkStart w:id="419" w:name="_Toc31231957"/>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2D6583">
        <w:rPr>
          <w:noProof/>
        </w:rPr>
        <w:t>81</w:t>
      </w:r>
      <w:r w:rsidRPr="00F36C5D">
        <w:rPr>
          <w:noProof/>
        </w:rPr>
        <w:fldChar w:fldCharType="end"/>
      </w:r>
      <w:r w:rsidRPr="00F36C5D">
        <w:rPr>
          <w:rFonts w:hint="eastAsia"/>
        </w:rPr>
        <w:t>】補助金のあり方の再検討</w:t>
      </w:r>
      <w:bookmarkEnd w:id="419"/>
    </w:p>
    <w:p w14:paraId="764FC5BB" w14:textId="7D843B56" w:rsidR="006E296C" w:rsidRPr="00DE755F" w:rsidRDefault="006E296C" w:rsidP="006E296C">
      <w:pPr>
        <w:autoSpaceDE w:val="0"/>
        <w:autoSpaceDN w:val="0"/>
        <w:adjustRightInd w:val="0"/>
        <w:ind w:firstLineChars="100" w:firstLine="221"/>
        <w:jc w:val="left"/>
        <w:rPr>
          <w:rFonts w:ascii="ＭＳ 明朝" w:eastAsia="ＭＳ 明朝" w:hAnsi="ＭＳ 明朝" w:cs="ＭＳ Ｐ明朝"/>
          <w:kern w:val="0"/>
        </w:rPr>
      </w:pPr>
      <w:r w:rsidRPr="00DE755F">
        <w:rPr>
          <w:rFonts w:ascii="ＭＳ 明朝" w:eastAsia="ＭＳ 明朝" w:hAnsi="ＭＳ 明朝" w:cs="ＭＳ Ｐ明朝" w:hint="eastAsia"/>
          <w:color w:val="000000"/>
          <w:kern w:val="0"/>
          <w:szCs w:val="24"/>
        </w:rPr>
        <w:t>大阪府は，みどりの基金の基本方針及び大阪府林業関係補助金の目的等を考慮に入れ，大阪府内で生産された木材の利用がより促進されるような補助のあり方を検討すべきである。</w:t>
      </w:r>
    </w:p>
    <w:p w14:paraId="5C65B0CB" w14:textId="77777777" w:rsidR="006E296C" w:rsidRPr="00DE755F" w:rsidRDefault="006E296C" w:rsidP="006E296C">
      <w:pPr>
        <w:widowControl/>
        <w:jc w:val="left"/>
        <w:rPr>
          <w:rFonts w:ascii="ＭＳ 明朝" w:eastAsia="ＭＳ 明朝" w:hAnsi="ＭＳ 明朝" w:cs="Times New Roman"/>
        </w:rPr>
      </w:pPr>
    </w:p>
    <w:p w14:paraId="443C5355" w14:textId="428D7E74" w:rsidR="006E296C" w:rsidRPr="00F36C5D" w:rsidRDefault="006E296C" w:rsidP="001831D7">
      <w:pPr>
        <w:pStyle w:val="3"/>
        <w:numPr>
          <w:ilvl w:val="0"/>
          <w:numId w:val="0"/>
        </w:numPr>
        <w:ind w:left="642"/>
        <w:rPr>
          <w:bCs/>
        </w:rPr>
      </w:pPr>
      <w:bookmarkStart w:id="420" w:name="_Toc31231958"/>
      <w:r w:rsidRPr="00F36C5D">
        <w:rPr>
          <w:rFonts w:hint="eastAsia"/>
        </w:rPr>
        <w:t>【監査の結果</w:t>
      </w:r>
      <w:r w:rsidR="00B61FF2">
        <w:rPr>
          <w:noProof/>
        </w:rPr>
        <w:fldChar w:fldCharType="begin"/>
      </w:r>
      <w:r w:rsidR="00B61FF2">
        <w:rPr>
          <w:noProof/>
        </w:rPr>
        <w:instrText xml:space="preserve"> SEQ 監査の結果 \* MERGEFORMAT \* MERGEFORMAT  \* MERGEFORMAT  \* MERGEFORMAT  \* MERGEFORMAT </w:instrText>
      </w:r>
      <w:r w:rsidR="00B61FF2">
        <w:rPr>
          <w:noProof/>
        </w:rPr>
        <w:fldChar w:fldCharType="separate"/>
      </w:r>
      <w:r w:rsidR="002D6583">
        <w:rPr>
          <w:noProof/>
        </w:rPr>
        <w:t>26</w:t>
      </w:r>
      <w:r w:rsidR="00B61FF2">
        <w:rPr>
          <w:noProof/>
        </w:rPr>
        <w:fldChar w:fldCharType="end"/>
      </w:r>
      <w:r w:rsidRPr="00F36C5D">
        <w:rPr>
          <w:rFonts w:hint="eastAsia"/>
        </w:rPr>
        <w:t>】実施要領と運用との不整合</w:t>
      </w:r>
      <w:bookmarkEnd w:id="420"/>
    </w:p>
    <w:p w14:paraId="5955B9D2" w14:textId="77777777" w:rsidR="006E296C" w:rsidRDefault="006E296C" w:rsidP="006E296C">
      <w:pPr>
        <w:widowControl/>
        <w:jc w:val="left"/>
        <w:rPr>
          <w:rFonts w:ascii="ＭＳ 明朝" w:eastAsia="ＭＳ 明朝" w:hAnsi="ＭＳ 明朝" w:cs="Times New Roman"/>
        </w:rPr>
      </w:pPr>
      <w:r w:rsidRPr="00DE755F">
        <w:rPr>
          <w:rFonts w:ascii="ＭＳ 明朝" w:eastAsia="ＭＳ 明朝" w:hAnsi="ＭＳ 明朝" w:cs="Times New Roman" w:hint="eastAsia"/>
        </w:rPr>
        <w:t xml:space="preserve">　大阪府は，木とふれあう木育推進事業実施要領第</w:t>
      </w:r>
      <w:r w:rsidRPr="00DE755F">
        <w:rPr>
          <w:rFonts w:ascii="ＭＳ 明朝" w:eastAsia="ＭＳ 明朝" w:hAnsi="ＭＳ 明朝" w:cs="Times New Roman"/>
        </w:rPr>
        <w:t>4</w:t>
      </w:r>
      <w:r w:rsidRPr="00DE755F">
        <w:rPr>
          <w:rFonts w:ascii="ＭＳ 明朝" w:eastAsia="ＭＳ 明朝" w:hAnsi="ＭＳ 明朝" w:cs="Times New Roman" w:hint="eastAsia"/>
        </w:rPr>
        <w:t>の「都道府県の認証制度等により産地証明がなされている木材を用いて作られた木製品」との部分を，現実の運用に適合した形となるよう改訂すべきである。</w:t>
      </w:r>
    </w:p>
    <w:p w14:paraId="3FB9072F" w14:textId="60C041F9" w:rsidR="006E296C" w:rsidRPr="00DE755F" w:rsidRDefault="006E296C" w:rsidP="006E296C">
      <w:pPr>
        <w:widowControl/>
        <w:jc w:val="left"/>
        <w:rPr>
          <w:rFonts w:ascii="ＭＳ 明朝" w:eastAsia="ＭＳ 明朝" w:hAnsi="ＭＳ 明朝" w:cs="Times New Roman"/>
          <w:sz w:val="21"/>
        </w:rPr>
      </w:pPr>
    </w:p>
    <w:p w14:paraId="38556593" w14:textId="4AAFC81F" w:rsidR="006E296C" w:rsidRPr="001A6AD0" w:rsidRDefault="006E296C">
      <w:pPr>
        <w:pStyle w:val="2"/>
      </w:pPr>
      <w:bookmarkStart w:id="421" w:name="_Toc31231959"/>
      <w:r w:rsidRPr="001A6AD0">
        <w:rPr>
          <w:rFonts w:hint="eastAsia"/>
        </w:rPr>
        <w:t>大阪府自然環境保全活動推進事業費</w:t>
      </w:r>
      <w:bookmarkEnd w:id="421"/>
    </w:p>
    <w:p w14:paraId="3F268787" w14:textId="173AF251" w:rsidR="006E296C" w:rsidRPr="00F36C5D" w:rsidRDefault="006E296C" w:rsidP="001831D7">
      <w:pPr>
        <w:pStyle w:val="3"/>
        <w:numPr>
          <w:ilvl w:val="0"/>
          <w:numId w:val="185"/>
        </w:numPr>
      </w:pPr>
      <w:bookmarkStart w:id="422" w:name="_Toc31231960"/>
      <w:r w:rsidRPr="00F36C5D">
        <w:rPr>
          <w:rFonts w:hint="eastAsia"/>
        </w:rPr>
        <w:t>概要</w:t>
      </w:r>
      <w:bookmarkEnd w:id="422"/>
    </w:p>
    <w:tbl>
      <w:tblPr>
        <w:tblStyle w:val="5"/>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6E296C" w:rsidRPr="00DE755F" w14:paraId="4DA7B9D1" w14:textId="77777777" w:rsidTr="003948B0">
        <w:trPr>
          <w:trHeight w:val="360"/>
        </w:trPr>
        <w:tc>
          <w:tcPr>
            <w:tcW w:w="2835" w:type="dxa"/>
            <w:gridSpan w:val="2"/>
            <w:noWrap/>
            <w:hideMark/>
          </w:tcPr>
          <w:p w14:paraId="442A18B0"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補助金等の名称</w:t>
            </w:r>
          </w:p>
        </w:tc>
        <w:tc>
          <w:tcPr>
            <w:tcW w:w="5670" w:type="dxa"/>
            <w:gridSpan w:val="5"/>
            <w:noWrap/>
            <w:hideMark/>
          </w:tcPr>
          <w:p w14:paraId="1E01FF31" w14:textId="77777777" w:rsidR="006E296C" w:rsidRPr="00DE755F" w:rsidRDefault="006E296C" w:rsidP="006E296C">
            <w:pPr>
              <w:rPr>
                <w:rFonts w:ascii="ＭＳ 明朝" w:eastAsia="ＭＳ 明朝" w:hAnsi="ＭＳ 明朝" w:cs="Times New Roman"/>
                <w:sz w:val="21"/>
              </w:rPr>
            </w:pPr>
            <w:r w:rsidRPr="00DE755F">
              <w:rPr>
                <w:rFonts w:ascii="ＭＳ 明朝" w:eastAsia="ＭＳ 明朝" w:hAnsi="ＭＳ 明朝" w:cs="Times New Roman" w:hint="eastAsia"/>
                <w:sz w:val="21"/>
              </w:rPr>
              <w:t>大阪府自然環境保全活動推進事業費補助金</w:t>
            </w:r>
          </w:p>
        </w:tc>
      </w:tr>
      <w:tr w:rsidR="006E296C" w:rsidRPr="00DE755F" w14:paraId="4F085A36" w14:textId="77777777" w:rsidTr="003948B0">
        <w:trPr>
          <w:trHeight w:val="420"/>
        </w:trPr>
        <w:tc>
          <w:tcPr>
            <w:tcW w:w="2835" w:type="dxa"/>
            <w:gridSpan w:val="2"/>
            <w:noWrap/>
            <w:hideMark/>
          </w:tcPr>
          <w:p w14:paraId="3690578D"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所管部署</w:t>
            </w:r>
          </w:p>
        </w:tc>
        <w:tc>
          <w:tcPr>
            <w:tcW w:w="5670" w:type="dxa"/>
            <w:gridSpan w:val="5"/>
            <w:noWrap/>
            <w:hideMark/>
          </w:tcPr>
          <w:p w14:paraId="5A7B80C8" w14:textId="77777777" w:rsidR="006E296C" w:rsidRPr="00DE755F" w:rsidRDefault="006E296C" w:rsidP="006E296C">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環境農林水産部　みどり推進室</w:t>
            </w:r>
          </w:p>
        </w:tc>
      </w:tr>
      <w:tr w:rsidR="006E296C" w:rsidRPr="00DE755F" w14:paraId="21676877" w14:textId="77777777" w:rsidTr="003948B0">
        <w:trPr>
          <w:trHeight w:val="360"/>
        </w:trPr>
        <w:tc>
          <w:tcPr>
            <w:tcW w:w="2835" w:type="dxa"/>
            <w:gridSpan w:val="2"/>
            <w:noWrap/>
            <w:hideMark/>
          </w:tcPr>
          <w:p w14:paraId="0E79B67E"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補助金制度等の目的・</w:t>
            </w:r>
          </w:p>
          <w:p w14:paraId="6E5AB053"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概要</w:t>
            </w:r>
          </w:p>
        </w:tc>
        <w:tc>
          <w:tcPr>
            <w:tcW w:w="5670" w:type="dxa"/>
            <w:gridSpan w:val="5"/>
            <w:noWrap/>
            <w:hideMark/>
          </w:tcPr>
          <w:p w14:paraId="282B54F8" w14:textId="0CFCEB64" w:rsidR="006E296C" w:rsidRPr="00DE755F" w:rsidRDefault="006E296C" w:rsidP="006E296C">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大阪府内の自然環境</w:t>
            </w:r>
            <w:r w:rsidR="008B2BD3">
              <w:rPr>
                <w:rFonts w:ascii="ＭＳ 明朝" w:eastAsia="ＭＳ 明朝" w:hAnsi="ＭＳ 明朝" w:cs="ＭＳ Ｐ明朝" w:hint="eastAsia"/>
                <w:kern w:val="0"/>
                <w:szCs w:val="24"/>
              </w:rPr>
              <w:t>を</w:t>
            </w:r>
            <w:r w:rsidRPr="00DE755F">
              <w:rPr>
                <w:rFonts w:ascii="ＭＳ 明朝" w:eastAsia="ＭＳ 明朝" w:hAnsi="ＭＳ 明朝" w:cs="ＭＳ Ｐ明朝" w:hint="eastAsia"/>
                <w:kern w:val="0"/>
                <w:szCs w:val="24"/>
              </w:rPr>
              <w:t>保全するため公益財団法人大阪みどりのトラスト協会の</w:t>
            </w:r>
            <w:r w:rsidR="008B2BD3">
              <w:rPr>
                <w:rFonts w:ascii="ＭＳ 明朝" w:eastAsia="ＭＳ 明朝" w:hAnsi="ＭＳ 明朝" w:cs="ＭＳ Ｐ明朝" w:hint="eastAsia"/>
                <w:kern w:val="0"/>
                <w:szCs w:val="24"/>
              </w:rPr>
              <w:t>自然環境</w:t>
            </w:r>
            <w:r w:rsidRPr="00DE755F">
              <w:rPr>
                <w:rFonts w:ascii="ＭＳ 明朝" w:eastAsia="ＭＳ 明朝" w:hAnsi="ＭＳ 明朝" w:cs="ＭＳ Ｐ明朝" w:hint="eastAsia"/>
                <w:kern w:val="0"/>
                <w:szCs w:val="24"/>
              </w:rPr>
              <w:t>保全活動に対し，補助金を交付する。</w:t>
            </w:r>
          </w:p>
        </w:tc>
      </w:tr>
      <w:tr w:rsidR="006E296C" w:rsidRPr="00DE755F" w14:paraId="342F061B" w14:textId="77777777" w:rsidTr="003948B0">
        <w:trPr>
          <w:trHeight w:val="360"/>
        </w:trPr>
        <w:tc>
          <w:tcPr>
            <w:tcW w:w="2835" w:type="dxa"/>
            <w:gridSpan w:val="2"/>
            <w:noWrap/>
            <w:hideMark/>
          </w:tcPr>
          <w:p w14:paraId="171F63D1"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補助開始年度</w:t>
            </w:r>
          </w:p>
        </w:tc>
        <w:tc>
          <w:tcPr>
            <w:tcW w:w="5670" w:type="dxa"/>
            <w:gridSpan w:val="5"/>
            <w:noWrap/>
            <w:hideMark/>
          </w:tcPr>
          <w:p w14:paraId="2A450073" w14:textId="77777777" w:rsidR="006E296C" w:rsidRPr="00DE755F" w:rsidRDefault="006E296C" w:rsidP="006E296C">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平成元年度</w:t>
            </w:r>
          </w:p>
        </w:tc>
      </w:tr>
      <w:tr w:rsidR="006E296C" w:rsidRPr="00DE755F" w14:paraId="2329614F" w14:textId="77777777" w:rsidTr="003948B0">
        <w:trPr>
          <w:trHeight w:val="360"/>
        </w:trPr>
        <w:tc>
          <w:tcPr>
            <w:tcW w:w="2835" w:type="dxa"/>
            <w:gridSpan w:val="2"/>
            <w:noWrap/>
            <w:hideMark/>
          </w:tcPr>
          <w:p w14:paraId="0B0A1AD8"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平成</w:t>
            </w:r>
            <w:r w:rsidRPr="00DE755F">
              <w:rPr>
                <w:rFonts w:ascii="ＭＳ 明朝" w:eastAsia="ＭＳ 明朝" w:hAnsi="ＭＳ 明朝" w:cs="ＭＳ Ｐ明朝"/>
                <w:kern w:val="0"/>
                <w:szCs w:val="24"/>
              </w:rPr>
              <w:t>30</w:t>
            </w:r>
            <w:r w:rsidRPr="00DE755F">
              <w:rPr>
                <w:rFonts w:ascii="ＭＳ 明朝" w:eastAsia="ＭＳ 明朝" w:hAnsi="ＭＳ 明朝" w:cs="ＭＳ Ｐ明朝" w:hint="eastAsia"/>
                <w:kern w:val="0"/>
                <w:szCs w:val="24"/>
              </w:rPr>
              <w:t>年度の交付先</w:t>
            </w:r>
          </w:p>
          <w:p w14:paraId="1DB48C90"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（交付先の件数）</w:t>
            </w:r>
          </w:p>
        </w:tc>
        <w:tc>
          <w:tcPr>
            <w:tcW w:w="5670" w:type="dxa"/>
            <w:gridSpan w:val="5"/>
            <w:noWrap/>
            <w:hideMark/>
          </w:tcPr>
          <w:p w14:paraId="32813DB7" w14:textId="77777777" w:rsidR="006E296C" w:rsidRPr="00DE755F" w:rsidRDefault="006E296C" w:rsidP="006E296C">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公益財団法人大阪みどりのトラスト協会（</w:t>
            </w:r>
            <w:r w:rsidRPr="00DE755F">
              <w:rPr>
                <w:rFonts w:ascii="ＭＳ 明朝" w:eastAsia="ＭＳ 明朝" w:hAnsi="ＭＳ 明朝" w:cs="ＭＳ Ｐ明朝"/>
                <w:kern w:val="0"/>
                <w:szCs w:val="24"/>
              </w:rPr>
              <w:t>1</w:t>
            </w:r>
            <w:r w:rsidRPr="00DE755F">
              <w:rPr>
                <w:rFonts w:ascii="ＭＳ 明朝" w:eastAsia="ＭＳ 明朝" w:hAnsi="ＭＳ 明朝" w:cs="ＭＳ Ｐ明朝" w:hint="eastAsia"/>
                <w:kern w:val="0"/>
                <w:szCs w:val="24"/>
              </w:rPr>
              <w:t>件）</w:t>
            </w:r>
          </w:p>
        </w:tc>
      </w:tr>
      <w:tr w:rsidR="006E296C" w:rsidRPr="00DE755F" w14:paraId="14CBE24A" w14:textId="77777777" w:rsidTr="003948B0">
        <w:trPr>
          <w:trHeight w:val="360"/>
        </w:trPr>
        <w:tc>
          <w:tcPr>
            <w:tcW w:w="2835" w:type="dxa"/>
            <w:gridSpan w:val="2"/>
            <w:noWrap/>
            <w:hideMark/>
          </w:tcPr>
          <w:p w14:paraId="0586E6A6" w14:textId="77777777" w:rsidR="006E296C" w:rsidRPr="00DE755F" w:rsidRDefault="006E296C" w:rsidP="006E296C">
            <w:pPr>
              <w:autoSpaceDE w:val="0"/>
              <w:autoSpaceDN w:val="0"/>
              <w:adjustRightInd w:val="0"/>
              <w:ind w:leftChars="100" w:left="221"/>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根拠規定等</w:t>
            </w:r>
          </w:p>
        </w:tc>
        <w:tc>
          <w:tcPr>
            <w:tcW w:w="5670" w:type="dxa"/>
            <w:gridSpan w:val="5"/>
            <w:noWrap/>
            <w:hideMark/>
          </w:tcPr>
          <w:p w14:paraId="234B24B4" w14:textId="77777777" w:rsidR="006E296C" w:rsidRPr="00DE755F" w:rsidRDefault="006E296C" w:rsidP="006E296C">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大阪府自然環境保全活動推進事業実施要領</w:t>
            </w:r>
          </w:p>
        </w:tc>
      </w:tr>
      <w:tr w:rsidR="006E296C" w:rsidRPr="00DE755F" w14:paraId="2A79F11B" w14:textId="77777777" w:rsidTr="003948B0">
        <w:trPr>
          <w:trHeight w:val="360"/>
        </w:trPr>
        <w:tc>
          <w:tcPr>
            <w:tcW w:w="2835" w:type="dxa"/>
            <w:gridSpan w:val="2"/>
            <w:tcBorders>
              <w:bottom w:val="nil"/>
            </w:tcBorders>
            <w:noWrap/>
            <w:hideMark/>
          </w:tcPr>
          <w:p w14:paraId="3B67ECE5"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補助金等の推移</w:t>
            </w:r>
          </w:p>
          <w:p w14:paraId="1CF7D427"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（単位：千円）</w:t>
            </w:r>
          </w:p>
        </w:tc>
        <w:tc>
          <w:tcPr>
            <w:tcW w:w="1134" w:type="dxa"/>
            <w:noWrap/>
            <w:hideMark/>
          </w:tcPr>
          <w:p w14:paraId="6A92902A"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 w:val="20"/>
                <w:szCs w:val="24"/>
              </w:rPr>
            </w:pPr>
            <w:r w:rsidRPr="00DE755F">
              <w:rPr>
                <w:rFonts w:ascii="ＭＳ 明朝" w:eastAsia="ＭＳ 明朝" w:hAnsi="ＭＳ 明朝" w:cs="ＭＳ Ｐ明朝" w:hint="eastAsia"/>
                <w:kern w:val="0"/>
                <w:sz w:val="20"/>
                <w:szCs w:val="24"/>
              </w:rPr>
              <w:t>平成</w:t>
            </w:r>
            <w:r w:rsidRPr="00DE755F">
              <w:rPr>
                <w:rFonts w:ascii="ＭＳ 明朝" w:eastAsia="ＭＳ 明朝" w:hAnsi="ＭＳ 明朝" w:cs="ＭＳ Ｐ明朝"/>
                <w:kern w:val="0"/>
                <w:sz w:val="20"/>
                <w:szCs w:val="24"/>
              </w:rPr>
              <w:t>26</w:t>
            </w:r>
            <w:r w:rsidRPr="00DE755F">
              <w:rPr>
                <w:rFonts w:ascii="ＭＳ 明朝" w:eastAsia="ＭＳ 明朝" w:hAnsi="ＭＳ 明朝" w:cs="ＭＳ Ｐ明朝" w:hint="eastAsia"/>
                <w:kern w:val="0"/>
                <w:sz w:val="20"/>
                <w:szCs w:val="24"/>
              </w:rPr>
              <w:t>年度</w:t>
            </w:r>
          </w:p>
        </w:tc>
        <w:tc>
          <w:tcPr>
            <w:tcW w:w="1134" w:type="dxa"/>
            <w:noWrap/>
            <w:hideMark/>
          </w:tcPr>
          <w:p w14:paraId="13B19DB6"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 w:val="20"/>
                <w:szCs w:val="24"/>
              </w:rPr>
            </w:pPr>
            <w:r w:rsidRPr="00DE755F">
              <w:rPr>
                <w:rFonts w:ascii="ＭＳ 明朝" w:eastAsia="ＭＳ 明朝" w:hAnsi="ＭＳ 明朝" w:cs="ＭＳ Ｐ明朝" w:hint="eastAsia"/>
                <w:kern w:val="0"/>
                <w:sz w:val="20"/>
                <w:szCs w:val="24"/>
              </w:rPr>
              <w:t>平成</w:t>
            </w:r>
            <w:r w:rsidRPr="00DE755F">
              <w:rPr>
                <w:rFonts w:ascii="ＭＳ 明朝" w:eastAsia="ＭＳ 明朝" w:hAnsi="ＭＳ 明朝" w:cs="ＭＳ Ｐ明朝"/>
                <w:kern w:val="0"/>
                <w:sz w:val="20"/>
                <w:szCs w:val="24"/>
              </w:rPr>
              <w:t>27</w:t>
            </w:r>
            <w:r w:rsidRPr="00DE755F">
              <w:rPr>
                <w:rFonts w:ascii="ＭＳ 明朝" w:eastAsia="ＭＳ 明朝" w:hAnsi="ＭＳ 明朝" w:cs="ＭＳ Ｐ明朝" w:hint="eastAsia"/>
                <w:kern w:val="0"/>
                <w:sz w:val="20"/>
                <w:szCs w:val="24"/>
              </w:rPr>
              <w:t>年度</w:t>
            </w:r>
          </w:p>
        </w:tc>
        <w:tc>
          <w:tcPr>
            <w:tcW w:w="1134" w:type="dxa"/>
            <w:noWrap/>
            <w:hideMark/>
          </w:tcPr>
          <w:p w14:paraId="1FFC0BA9"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 w:val="20"/>
                <w:szCs w:val="24"/>
              </w:rPr>
            </w:pPr>
            <w:r w:rsidRPr="00DE755F">
              <w:rPr>
                <w:rFonts w:ascii="ＭＳ 明朝" w:eastAsia="ＭＳ 明朝" w:hAnsi="ＭＳ 明朝" w:cs="ＭＳ Ｐ明朝" w:hint="eastAsia"/>
                <w:kern w:val="0"/>
                <w:sz w:val="20"/>
                <w:szCs w:val="24"/>
              </w:rPr>
              <w:t>平成</w:t>
            </w:r>
            <w:r w:rsidRPr="00DE755F">
              <w:rPr>
                <w:rFonts w:ascii="ＭＳ 明朝" w:eastAsia="ＭＳ 明朝" w:hAnsi="ＭＳ 明朝" w:cs="ＭＳ Ｐ明朝"/>
                <w:kern w:val="0"/>
                <w:sz w:val="20"/>
                <w:szCs w:val="24"/>
              </w:rPr>
              <w:t>28</w:t>
            </w:r>
            <w:r w:rsidRPr="00DE755F">
              <w:rPr>
                <w:rFonts w:ascii="ＭＳ 明朝" w:eastAsia="ＭＳ 明朝" w:hAnsi="ＭＳ 明朝" w:cs="ＭＳ Ｐ明朝" w:hint="eastAsia"/>
                <w:kern w:val="0"/>
                <w:sz w:val="20"/>
                <w:szCs w:val="24"/>
              </w:rPr>
              <w:t>年度</w:t>
            </w:r>
          </w:p>
        </w:tc>
        <w:tc>
          <w:tcPr>
            <w:tcW w:w="1134" w:type="dxa"/>
            <w:noWrap/>
            <w:hideMark/>
          </w:tcPr>
          <w:p w14:paraId="2358233F"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 w:val="20"/>
                <w:szCs w:val="24"/>
              </w:rPr>
            </w:pPr>
            <w:r w:rsidRPr="00DE755F">
              <w:rPr>
                <w:rFonts w:ascii="ＭＳ 明朝" w:eastAsia="ＭＳ 明朝" w:hAnsi="ＭＳ 明朝" w:cs="ＭＳ Ｐ明朝" w:hint="eastAsia"/>
                <w:kern w:val="0"/>
                <w:sz w:val="20"/>
                <w:szCs w:val="24"/>
              </w:rPr>
              <w:t>平成</w:t>
            </w:r>
            <w:r w:rsidRPr="00DE755F">
              <w:rPr>
                <w:rFonts w:ascii="ＭＳ 明朝" w:eastAsia="ＭＳ 明朝" w:hAnsi="ＭＳ 明朝" w:cs="ＭＳ Ｐ明朝"/>
                <w:kern w:val="0"/>
                <w:sz w:val="20"/>
                <w:szCs w:val="24"/>
              </w:rPr>
              <w:t>29</w:t>
            </w:r>
            <w:r w:rsidRPr="00DE755F">
              <w:rPr>
                <w:rFonts w:ascii="ＭＳ 明朝" w:eastAsia="ＭＳ 明朝" w:hAnsi="ＭＳ 明朝" w:cs="ＭＳ Ｐ明朝" w:hint="eastAsia"/>
                <w:kern w:val="0"/>
                <w:sz w:val="20"/>
                <w:szCs w:val="24"/>
              </w:rPr>
              <w:t>年度</w:t>
            </w:r>
          </w:p>
        </w:tc>
        <w:tc>
          <w:tcPr>
            <w:tcW w:w="1134" w:type="dxa"/>
            <w:noWrap/>
            <w:hideMark/>
          </w:tcPr>
          <w:p w14:paraId="074CDAFE"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 w:val="20"/>
                <w:szCs w:val="24"/>
              </w:rPr>
            </w:pPr>
            <w:r w:rsidRPr="00DE755F">
              <w:rPr>
                <w:rFonts w:ascii="ＭＳ 明朝" w:eastAsia="ＭＳ 明朝" w:hAnsi="ＭＳ 明朝" w:cs="ＭＳ Ｐ明朝" w:hint="eastAsia"/>
                <w:kern w:val="0"/>
                <w:sz w:val="20"/>
                <w:szCs w:val="24"/>
              </w:rPr>
              <w:t>平成</w:t>
            </w:r>
            <w:r w:rsidRPr="00DE755F">
              <w:rPr>
                <w:rFonts w:ascii="ＭＳ 明朝" w:eastAsia="ＭＳ 明朝" w:hAnsi="ＭＳ 明朝" w:cs="ＭＳ Ｐ明朝"/>
                <w:kern w:val="0"/>
                <w:sz w:val="20"/>
                <w:szCs w:val="24"/>
              </w:rPr>
              <w:t>30</w:t>
            </w:r>
            <w:r w:rsidRPr="00DE755F">
              <w:rPr>
                <w:rFonts w:ascii="ＭＳ 明朝" w:eastAsia="ＭＳ 明朝" w:hAnsi="ＭＳ 明朝" w:cs="ＭＳ Ｐ明朝" w:hint="eastAsia"/>
                <w:kern w:val="0"/>
                <w:sz w:val="20"/>
                <w:szCs w:val="24"/>
              </w:rPr>
              <w:t>年度</w:t>
            </w:r>
          </w:p>
        </w:tc>
      </w:tr>
      <w:tr w:rsidR="006E296C" w:rsidRPr="00DE755F" w14:paraId="5558B62C" w14:textId="77777777" w:rsidTr="003948B0">
        <w:trPr>
          <w:trHeight w:val="360"/>
        </w:trPr>
        <w:tc>
          <w:tcPr>
            <w:tcW w:w="1417" w:type="dxa"/>
            <w:vMerge w:val="restart"/>
            <w:tcBorders>
              <w:top w:val="nil"/>
            </w:tcBorders>
            <w:noWrap/>
            <w:hideMark/>
          </w:tcPr>
          <w:p w14:paraId="23236071"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p>
        </w:tc>
        <w:tc>
          <w:tcPr>
            <w:tcW w:w="1418" w:type="dxa"/>
            <w:tcBorders>
              <w:top w:val="single" w:sz="4" w:space="0" w:color="auto"/>
            </w:tcBorders>
          </w:tcPr>
          <w:p w14:paraId="1F379B68"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当初予算</w:t>
            </w:r>
          </w:p>
        </w:tc>
        <w:tc>
          <w:tcPr>
            <w:tcW w:w="1134" w:type="dxa"/>
            <w:noWrap/>
          </w:tcPr>
          <w:p w14:paraId="33519BC8"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10,199</w:t>
            </w:r>
          </w:p>
        </w:tc>
        <w:tc>
          <w:tcPr>
            <w:tcW w:w="1134" w:type="dxa"/>
            <w:noWrap/>
          </w:tcPr>
          <w:p w14:paraId="5CD20792"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9,689</w:t>
            </w:r>
          </w:p>
        </w:tc>
        <w:tc>
          <w:tcPr>
            <w:tcW w:w="1134" w:type="dxa"/>
            <w:noWrap/>
          </w:tcPr>
          <w:p w14:paraId="0079438F"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9,204</w:t>
            </w:r>
          </w:p>
        </w:tc>
        <w:tc>
          <w:tcPr>
            <w:tcW w:w="1134" w:type="dxa"/>
            <w:noWrap/>
          </w:tcPr>
          <w:p w14:paraId="47217E6B"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9,204</w:t>
            </w:r>
          </w:p>
        </w:tc>
        <w:tc>
          <w:tcPr>
            <w:tcW w:w="1134" w:type="dxa"/>
            <w:noWrap/>
          </w:tcPr>
          <w:p w14:paraId="6AFBB4EC"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9,204</w:t>
            </w:r>
          </w:p>
        </w:tc>
      </w:tr>
      <w:tr w:rsidR="006E296C" w:rsidRPr="00DE755F" w14:paraId="09F64E1B" w14:textId="77777777" w:rsidTr="003948B0">
        <w:trPr>
          <w:trHeight w:val="210"/>
        </w:trPr>
        <w:tc>
          <w:tcPr>
            <w:tcW w:w="1417" w:type="dxa"/>
            <w:vMerge/>
            <w:noWrap/>
            <w:hideMark/>
          </w:tcPr>
          <w:p w14:paraId="47519A2A"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p>
        </w:tc>
        <w:tc>
          <w:tcPr>
            <w:tcW w:w="1418" w:type="dxa"/>
          </w:tcPr>
          <w:p w14:paraId="2094117B"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交付実績</w:t>
            </w:r>
          </w:p>
        </w:tc>
        <w:tc>
          <w:tcPr>
            <w:tcW w:w="1134" w:type="dxa"/>
            <w:noWrap/>
          </w:tcPr>
          <w:p w14:paraId="6B6F5573"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10,199</w:t>
            </w:r>
          </w:p>
        </w:tc>
        <w:tc>
          <w:tcPr>
            <w:tcW w:w="1134" w:type="dxa"/>
            <w:noWrap/>
          </w:tcPr>
          <w:p w14:paraId="292E1EB4"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9,689</w:t>
            </w:r>
          </w:p>
        </w:tc>
        <w:tc>
          <w:tcPr>
            <w:tcW w:w="1134" w:type="dxa"/>
            <w:noWrap/>
          </w:tcPr>
          <w:p w14:paraId="695CB7E1"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9,204</w:t>
            </w:r>
          </w:p>
        </w:tc>
        <w:tc>
          <w:tcPr>
            <w:tcW w:w="1134" w:type="dxa"/>
            <w:noWrap/>
          </w:tcPr>
          <w:p w14:paraId="2507206F"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9,204</w:t>
            </w:r>
          </w:p>
        </w:tc>
        <w:tc>
          <w:tcPr>
            <w:tcW w:w="1134" w:type="dxa"/>
            <w:noWrap/>
          </w:tcPr>
          <w:p w14:paraId="1D74192B" w14:textId="5DDF13BF" w:rsidR="006E296C" w:rsidRPr="00DE755F" w:rsidRDefault="008B2BD3" w:rsidP="006E296C">
            <w:pPr>
              <w:jc w:val="right"/>
              <w:rPr>
                <w:rFonts w:ascii="ＭＳ 明朝" w:eastAsia="ＭＳ 明朝" w:hAnsi="ＭＳ 明朝" w:cs="Times New Roman"/>
                <w:sz w:val="20"/>
                <w:szCs w:val="20"/>
              </w:rPr>
            </w:pPr>
            <w:r>
              <w:rPr>
                <w:rFonts w:ascii="ＭＳ 明朝" w:eastAsia="ＭＳ 明朝" w:hAnsi="ＭＳ 明朝" w:cs="Times New Roman" w:hint="eastAsia"/>
                <w:sz w:val="20"/>
                <w:szCs w:val="20"/>
              </w:rPr>
              <w:t>9,877</w:t>
            </w:r>
          </w:p>
        </w:tc>
      </w:tr>
      <w:tr w:rsidR="006E296C" w:rsidRPr="00DE755F" w14:paraId="64928C3A" w14:textId="77777777" w:rsidTr="003948B0">
        <w:trPr>
          <w:trHeight w:val="360"/>
        </w:trPr>
        <w:tc>
          <w:tcPr>
            <w:tcW w:w="2835" w:type="dxa"/>
            <w:gridSpan w:val="2"/>
            <w:noWrap/>
          </w:tcPr>
          <w:p w14:paraId="491F2039"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kern w:val="0"/>
                <w:szCs w:val="24"/>
              </w:rPr>
              <w:t>財源</w:t>
            </w:r>
          </w:p>
        </w:tc>
        <w:tc>
          <w:tcPr>
            <w:tcW w:w="5670" w:type="dxa"/>
            <w:gridSpan w:val="5"/>
            <w:noWrap/>
          </w:tcPr>
          <w:p w14:paraId="4A24104F" w14:textId="77777777" w:rsidR="006E296C" w:rsidRPr="00DE755F" w:rsidRDefault="006E296C" w:rsidP="006E296C">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一般財源</w:t>
            </w:r>
          </w:p>
        </w:tc>
      </w:tr>
    </w:tbl>
    <w:p w14:paraId="651A6BA1"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rPr>
      </w:pPr>
    </w:p>
    <w:p w14:paraId="444B0B4C" w14:textId="6C07C7F5" w:rsidR="006E296C" w:rsidRPr="00F36C5D" w:rsidRDefault="006E296C" w:rsidP="001831D7">
      <w:pPr>
        <w:pStyle w:val="3"/>
      </w:pPr>
      <w:bookmarkStart w:id="423" w:name="_Toc31231962"/>
      <w:r w:rsidRPr="00F36C5D">
        <w:rPr>
          <w:rFonts w:hint="eastAsia"/>
        </w:rPr>
        <w:t>監査の結果及び意見</w:t>
      </w:r>
      <w:bookmarkEnd w:id="423"/>
    </w:p>
    <w:p w14:paraId="0DFD472B" w14:textId="2D63B0F5" w:rsidR="006E296C" w:rsidRPr="00F36C5D" w:rsidRDefault="006E296C" w:rsidP="001831D7">
      <w:pPr>
        <w:pStyle w:val="3"/>
        <w:numPr>
          <w:ilvl w:val="0"/>
          <w:numId w:val="0"/>
        </w:numPr>
        <w:ind w:left="642"/>
      </w:pPr>
      <w:bookmarkStart w:id="424" w:name="_Toc31231963"/>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2D6583">
        <w:rPr>
          <w:noProof/>
        </w:rPr>
        <w:t>82</w:t>
      </w:r>
      <w:r w:rsidRPr="00F36C5D">
        <w:rPr>
          <w:noProof/>
        </w:rPr>
        <w:fldChar w:fldCharType="end"/>
      </w:r>
      <w:r w:rsidRPr="00F36C5D">
        <w:rPr>
          <w:rFonts w:hint="eastAsia"/>
        </w:rPr>
        <w:t>】趣旨目的を踏まえた</w:t>
      </w:r>
      <w:r w:rsidRPr="00F36C5D">
        <w:t>PDCA</w:t>
      </w:r>
      <w:r w:rsidRPr="00F36C5D">
        <w:rPr>
          <w:rFonts w:hint="eastAsia"/>
        </w:rPr>
        <w:t>サイクルの構築</w:t>
      </w:r>
      <w:bookmarkEnd w:id="424"/>
    </w:p>
    <w:p w14:paraId="489FE6F5" w14:textId="59E41D90" w:rsidR="006E296C" w:rsidRPr="00DE755F" w:rsidRDefault="006E296C" w:rsidP="006E296C">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 xml:space="preserve">　大阪府は，</w:t>
      </w:r>
      <w:r w:rsidR="00685B52" w:rsidRPr="00685B52">
        <w:rPr>
          <w:rFonts w:ascii="ＭＳ 明朝" w:eastAsia="ＭＳ 明朝" w:hAnsi="ＭＳ 明朝" w:cs="ＭＳ Ｐ明朝" w:hint="eastAsia"/>
          <w:color w:val="000000"/>
          <w:kern w:val="0"/>
        </w:rPr>
        <w:t>大阪府自然環境保全活動推進事業費補助金</w:t>
      </w:r>
      <w:r w:rsidRPr="00DE755F">
        <w:rPr>
          <w:rFonts w:ascii="ＭＳ 明朝" w:eastAsia="ＭＳ 明朝" w:hAnsi="ＭＳ 明朝" w:cs="ＭＳ Ｐ明朝" w:hint="eastAsia"/>
          <w:color w:val="000000"/>
          <w:kern w:val="0"/>
        </w:rPr>
        <w:t>の趣旨目的を踏まえた指標の設定など，効果検証のための</w:t>
      </w:r>
      <w:r w:rsidRPr="00DE755F">
        <w:rPr>
          <w:rFonts w:ascii="ＭＳ 明朝" w:eastAsia="ＭＳ 明朝" w:hAnsi="ＭＳ 明朝" w:cs="ＭＳ Ｐ明朝"/>
          <w:color w:val="000000"/>
          <w:kern w:val="0"/>
        </w:rPr>
        <w:t>PDCAサイクルを機能させる仕組みを検討するべきである。</w:t>
      </w:r>
    </w:p>
    <w:p w14:paraId="6525870F" w14:textId="01AC00DE" w:rsidR="006E296C" w:rsidRPr="00DE755F" w:rsidRDefault="006E296C" w:rsidP="003A4A8E">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 xml:space="preserve">　</w:t>
      </w:r>
      <w:r w:rsidR="004E5A9C">
        <w:rPr>
          <w:rFonts w:ascii="ＭＳ 明朝" w:eastAsia="ＭＳ 明朝" w:hAnsi="ＭＳ 明朝" w:cs="ＭＳ Ｐ明朝" w:hint="eastAsia"/>
          <w:color w:val="000000"/>
          <w:kern w:val="0"/>
        </w:rPr>
        <w:t xml:space="preserve">　</w:t>
      </w:r>
    </w:p>
    <w:p w14:paraId="7844515B" w14:textId="64103806" w:rsidR="00EF01CE" w:rsidRDefault="00EF01CE" w:rsidP="006E296C">
      <w:pPr>
        <w:widowControl/>
        <w:jc w:val="left"/>
        <w:rPr>
          <w:rFonts w:ascii="ＭＳ 明朝" w:eastAsia="ＭＳ 明朝" w:hAnsi="ＭＳ 明朝" w:cs="Times New Roman"/>
        </w:rPr>
      </w:pPr>
    </w:p>
    <w:p w14:paraId="042739AF" w14:textId="77777777" w:rsidR="000D0354" w:rsidRPr="00F36C5D" w:rsidRDefault="000D0354" w:rsidP="000D0354">
      <w:pPr>
        <w:pStyle w:val="2"/>
        <w:ind w:leftChars="100" w:left="663" w:hangingChars="199" w:hanging="442"/>
      </w:pPr>
      <w:bookmarkStart w:id="425" w:name="_Toc29322172"/>
      <w:bookmarkStart w:id="426" w:name="_Toc31231964"/>
      <w:r w:rsidRPr="00F36C5D">
        <w:rPr>
          <w:rFonts w:hint="eastAsia"/>
        </w:rPr>
        <w:t>特定野菜等供給産地育成価格差補給事業資金造成費補助金</w:t>
      </w:r>
      <w:bookmarkEnd w:id="425"/>
      <w:bookmarkEnd w:id="426"/>
    </w:p>
    <w:p w14:paraId="6FDCB322" w14:textId="77777777" w:rsidR="000D0354" w:rsidRPr="00F36C5D" w:rsidRDefault="000D0354" w:rsidP="001C488B">
      <w:pPr>
        <w:pStyle w:val="3"/>
        <w:numPr>
          <w:ilvl w:val="0"/>
          <w:numId w:val="235"/>
        </w:numPr>
      </w:pPr>
      <w:bookmarkStart w:id="427" w:name="_Toc29322173"/>
      <w:bookmarkStart w:id="428" w:name="_Toc31231965"/>
      <w:r w:rsidRPr="00F36C5D">
        <w:rPr>
          <w:rFonts w:hint="eastAsia"/>
        </w:rPr>
        <w:t>概要</w:t>
      </w:r>
      <w:bookmarkEnd w:id="427"/>
      <w:bookmarkEnd w:id="428"/>
    </w:p>
    <w:tbl>
      <w:tblPr>
        <w:tblStyle w:val="5"/>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0D0354" w:rsidRPr="00DE755F" w14:paraId="00CABBD5" w14:textId="77777777" w:rsidTr="000D0354">
        <w:trPr>
          <w:trHeight w:val="360"/>
        </w:trPr>
        <w:tc>
          <w:tcPr>
            <w:tcW w:w="2835" w:type="dxa"/>
            <w:gridSpan w:val="2"/>
            <w:noWrap/>
            <w:hideMark/>
          </w:tcPr>
          <w:p w14:paraId="00D100EA"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補助金等の名称</w:t>
            </w:r>
          </w:p>
        </w:tc>
        <w:tc>
          <w:tcPr>
            <w:tcW w:w="5670" w:type="dxa"/>
            <w:gridSpan w:val="5"/>
            <w:noWrap/>
            <w:hideMark/>
          </w:tcPr>
          <w:p w14:paraId="6D1CB14D" w14:textId="77777777" w:rsidR="000D0354" w:rsidRPr="00DE755F" w:rsidRDefault="000D0354" w:rsidP="000D0354">
            <w:pPr>
              <w:rPr>
                <w:rFonts w:ascii="ＭＳ 明朝" w:eastAsia="ＭＳ 明朝" w:hAnsi="ＭＳ 明朝" w:cs="Times New Roman"/>
                <w:sz w:val="21"/>
              </w:rPr>
            </w:pPr>
            <w:r w:rsidRPr="00DE755F">
              <w:rPr>
                <w:rFonts w:ascii="ＭＳ 明朝" w:eastAsia="ＭＳ 明朝" w:hAnsi="ＭＳ 明朝" w:cs="Times New Roman" w:hint="eastAsia"/>
                <w:sz w:val="21"/>
              </w:rPr>
              <w:t>特定野菜等供給産地育成価格差補給事業資金造成費補助金</w:t>
            </w:r>
          </w:p>
        </w:tc>
      </w:tr>
      <w:tr w:rsidR="000D0354" w:rsidRPr="00DE755F" w14:paraId="6AE2FC2B" w14:textId="77777777" w:rsidTr="000D0354">
        <w:trPr>
          <w:trHeight w:val="420"/>
        </w:trPr>
        <w:tc>
          <w:tcPr>
            <w:tcW w:w="2835" w:type="dxa"/>
            <w:gridSpan w:val="2"/>
            <w:noWrap/>
            <w:hideMark/>
          </w:tcPr>
          <w:p w14:paraId="7C9485C2"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lastRenderedPageBreak/>
              <w:t>所管部署</w:t>
            </w:r>
          </w:p>
        </w:tc>
        <w:tc>
          <w:tcPr>
            <w:tcW w:w="5670" w:type="dxa"/>
            <w:gridSpan w:val="5"/>
            <w:noWrap/>
            <w:hideMark/>
          </w:tcPr>
          <w:p w14:paraId="68DC6A32" w14:textId="77777777" w:rsidR="000D0354" w:rsidRPr="00DE755F" w:rsidRDefault="000D0354" w:rsidP="000D0354">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環境農林水産部　農政室　推進課</w:t>
            </w:r>
          </w:p>
        </w:tc>
      </w:tr>
      <w:tr w:rsidR="000D0354" w:rsidRPr="00DE755F" w14:paraId="2CEB248F" w14:textId="77777777" w:rsidTr="000D0354">
        <w:trPr>
          <w:trHeight w:val="360"/>
        </w:trPr>
        <w:tc>
          <w:tcPr>
            <w:tcW w:w="2835" w:type="dxa"/>
            <w:gridSpan w:val="2"/>
            <w:noWrap/>
            <w:hideMark/>
          </w:tcPr>
          <w:p w14:paraId="20F0EF11"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補助事業等の目的・</w:t>
            </w:r>
          </w:p>
          <w:p w14:paraId="561012F3"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概要</w:t>
            </w:r>
          </w:p>
        </w:tc>
        <w:tc>
          <w:tcPr>
            <w:tcW w:w="5670" w:type="dxa"/>
            <w:gridSpan w:val="5"/>
            <w:noWrap/>
            <w:hideMark/>
          </w:tcPr>
          <w:p w14:paraId="41B3E1D3" w14:textId="77777777" w:rsidR="000D0354" w:rsidRPr="00DE755F" w:rsidRDefault="000D0354" w:rsidP="000D0354">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特定野菜等の生産出荷の安定，大阪府内市場における価格の安定及び野菜生産農家の経営の安定を目的として，一般社団法人大阪府野菜生産出荷安定資金協会に対し，補助金を交付する。</w:t>
            </w:r>
          </w:p>
        </w:tc>
      </w:tr>
      <w:tr w:rsidR="000D0354" w:rsidRPr="00DE755F" w14:paraId="0E0AE93D" w14:textId="77777777" w:rsidTr="000D0354">
        <w:trPr>
          <w:trHeight w:val="360"/>
        </w:trPr>
        <w:tc>
          <w:tcPr>
            <w:tcW w:w="2835" w:type="dxa"/>
            <w:gridSpan w:val="2"/>
            <w:noWrap/>
            <w:hideMark/>
          </w:tcPr>
          <w:p w14:paraId="53E651AC"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補助開始年度</w:t>
            </w:r>
          </w:p>
        </w:tc>
        <w:tc>
          <w:tcPr>
            <w:tcW w:w="5670" w:type="dxa"/>
            <w:gridSpan w:val="5"/>
            <w:noWrap/>
            <w:hideMark/>
          </w:tcPr>
          <w:p w14:paraId="45D81783" w14:textId="77777777" w:rsidR="000D0354" w:rsidRPr="00DE755F" w:rsidRDefault="000D0354" w:rsidP="000D0354">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昭和</w:t>
            </w:r>
            <w:r w:rsidRPr="00DE755F">
              <w:rPr>
                <w:rFonts w:ascii="ＭＳ 明朝" w:eastAsia="ＭＳ 明朝" w:hAnsi="ＭＳ 明朝" w:cs="ＭＳ Ｐ明朝"/>
                <w:kern w:val="0"/>
                <w:szCs w:val="24"/>
              </w:rPr>
              <w:t>41</w:t>
            </w:r>
            <w:r w:rsidRPr="00DE755F">
              <w:rPr>
                <w:rFonts w:ascii="ＭＳ 明朝" w:eastAsia="ＭＳ 明朝" w:hAnsi="ＭＳ 明朝" w:cs="ＭＳ Ｐ明朝" w:hint="eastAsia"/>
                <w:kern w:val="0"/>
                <w:szCs w:val="24"/>
              </w:rPr>
              <w:t>年度</w:t>
            </w:r>
          </w:p>
        </w:tc>
      </w:tr>
      <w:tr w:rsidR="000D0354" w:rsidRPr="00DE755F" w14:paraId="47E6CA1F" w14:textId="77777777" w:rsidTr="000D0354">
        <w:trPr>
          <w:trHeight w:val="360"/>
        </w:trPr>
        <w:tc>
          <w:tcPr>
            <w:tcW w:w="2835" w:type="dxa"/>
            <w:gridSpan w:val="2"/>
            <w:noWrap/>
            <w:hideMark/>
          </w:tcPr>
          <w:p w14:paraId="53A28B2C"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平成</w:t>
            </w:r>
            <w:r w:rsidRPr="00DE755F">
              <w:rPr>
                <w:rFonts w:ascii="ＭＳ 明朝" w:eastAsia="ＭＳ 明朝" w:hAnsi="ＭＳ 明朝" w:cs="ＭＳ Ｐ明朝"/>
                <w:kern w:val="0"/>
                <w:szCs w:val="24"/>
              </w:rPr>
              <w:t>30</w:t>
            </w:r>
            <w:r w:rsidRPr="00DE755F">
              <w:rPr>
                <w:rFonts w:ascii="ＭＳ 明朝" w:eastAsia="ＭＳ 明朝" w:hAnsi="ＭＳ 明朝" w:cs="ＭＳ Ｐ明朝" w:hint="eastAsia"/>
                <w:kern w:val="0"/>
                <w:szCs w:val="24"/>
              </w:rPr>
              <w:t>年度の交付先</w:t>
            </w:r>
          </w:p>
          <w:p w14:paraId="1DC1F1CD" w14:textId="633C2694"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w:t>
            </w:r>
            <w:r w:rsidR="00DD62D1">
              <w:rPr>
                <w:rFonts w:ascii="ＭＳ 明朝" w:eastAsia="ＭＳ 明朝" w:hAnsi="ＭＳ 明朝" w:cs="ＭＳ Ｐ明朝" w:hint="eastAsia"/>
                <w:kern w:val="0"/>
                <w:szCs w:val="24"/>
              </w:rPr>
              <w:t>交付先の</w:t>
            </w:r>
            <w:r w:rsidRPr="00DE755F">
              <w:rPr>
                <w:rFonts w:ascii="ＭＳ 明朝" w:eastAsia="ＭＳ 明朝" w:hAnsi="ＭＳ 明朝" w:cs="ＭＳ Ｐ明朝" w:hint="eastAsia"/>
                <w:kern w:val="0"/>
                <w:szCs w:val="24"/>
              </w:rPr>
              <w:t>件数）</w:t>
            </w:r>
          </w:p>
        </w:tc>
        <w:tc>
          <w:tcPr>
            <w:tcW w:w="5670" w:type="dxa"/>
            <w:gridSpan w:val="5"/>
            <w:noWrap/>
            <w:hideMark/>
          </w:tcPr>
          <w:p w14:paraId="3465FEA5" w14:textId="77777777" w:rsidR="000D0354" w:rsidRPr="00DE755F" w:rsidRDefault="000D0354" w:rsidP="000D0354">
            <w:pPr>
              <w:autoSpaceDE w:val="0"/>
              <w:autoSpaceDN w:val="0"/>
              <w:adjustRightInd w:val="0"/>
              <w:jc w:val="left"/>
              <w:rPr>
                <w:rFonts w:ascii="ＭＳ 明朝" w:eastAsia="ＭＳ 明朝" w:hAnsi="ＭＳ 明朝" w:cs="ＭＳ Ｐ明朝"/>
                <w:kern w:val="0"/>
                <w:szCs w:val="24"/>
                <w:lang w:eastAsia="zh-CN"/>
              </w:rPr>
            </w:pPr>
            <w:r w:rsidRPr="00DE755F">
              <w:rPr>
                <w:rFonts w:ascii="ＭＳ 明朝" w:eastAsia="ＭＳ 明朝" w:hAnsi="ＭＳ 明朝" w:cs="ＭＳ Ｐ明朝" w:hint="eastAsia"/>
                <w:kern w:val="0"/>
                <w:szCs w:val="24"/>
                <w:lang w:eastAsia="zh-CN"/>
              </w:rPr>
              <w:t>一般社団法人大阪府野菜生産出荷安定資金協会（</w:t>
            </w:r>
            <w:r w:rsidRPr="00DE755F">
              <w:rPr>
                <w:rFonts w:ascii="ＭＳ 明朝" w:eastAsia="ＭＳ 明朝" w:hAnsi="ＭＳ 明朝" w:cs="ＭＳ Ｐ明朝"/>
                <w:kern w:val="0"/>
                <w:szCs w:val="24"/>
                <w:lang w:eastAsia="zh-CN"/>
              </w:rPr>
              <w:t>1</w:t>
            </w:r>
            <w:r w:rsidRPr="00DE755F">
              <w:rPr>
                <w:rFonts w:ascii="ＭＳ 明朝" w:eastAsia="ＭＳ 明朝" w:hAnsi="ＭＳ 明朝" w:cs="ＭＳ Ｐ明朝" w:hint="eastAsia"/>
                <w:kern w:val="0"/>
                <w:szCs w:val="24"/>
                <w:lang w:eastAsia="zh-CN"/>
              </w:rPr>
              <w:t>件）</w:t>
            </w:r>
          </w:p>
        </w:tc>
      </w:tr>
      <w:tr w:rsidR="000D0354" w:rsidRPr="00DE755F" w14:paraId="2875D3B7" w14:textId="77777777" w:rsidTr="000D0354">
        <w:trPr>
          <w:trHeight w:val="360"/>
        </w:trPr>
        <w:tc>
          <w:tcPr>
            <w:tcW w:w="2835" w:type="dxa"/>
            <w:gridSpan w:val="2"/>
            <w:noWrap/>
            <w:hideMark/>
          </w:tcPr>
          <w:p w14:paraId="7BE4DA5B" w14:textId="77777777" w:rsidR="000D0354" w:rsidRPr="00DE755F" w:rsidRDefault="000D0354" w:rsidP="000D0354">
            <w:pPr>
              <w:autoSpaceDE w:val="0"/>
              <w:autoSpaceDN w:val="0"/>
              <w:adjustRightInd w:val="0"/>
              <w:ind w:leftChars="100" w:left="221"/>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根拠規定等</w:t>
            </w:r>
          </w:p>
        </w:tc>
        <w:tc>
          <w:tcPr>
            <w:tcW w:w="5670" w:type="dxa"/>
            <w:gridSpan w:val="5"/>
            <w:noWrap/>
            <w:hideMark/>
          </w:tcPr>
          <w:p w14:paraId="1599BFC2" w14:textId="77777777" w:rsidR="000D0354" w:rsidRPr="00DE755F" w:rsidRDefault="000D0354" w:rsidP="000D0354">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野菜生産出荷安定法</w:t>
            </w:r>
          </w:p>
          <w:p w14:paraId="465E4221" w14:textId="77777777" w:rsidR="000D0354" w:rsidRPr="00DE755F" w:rsidRDefault="000D0354" w:rsidP="000D0354">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特定野菜等供給産地育成価格差補給事業実施要領（農林水産事務次官依命通知）</w:t>
            </w:r>
          </w:p>
          <w:p w14:paraId="291BBEDC" w14:textId="77777777" w:rsidR="000D0354" w:rsidRPr="00DE755F" w:rsidRDefault="000D0354" w:rsidP="000D0354">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特定野菜等供給産地育成価格差補給事業の推進について（農林水産省生産局長通知）</w:t>
            </w:r>
          </w:p>
        </w:tc>
      </w:tr>
      <w:tr w:rsidR="000D0354" w:rsidRPr="00DE755F" w14:paraId="4DB2D52E" w14:textId="77777777" w:rsidTr="000D0354">
        <w:trPr>
          <w:trHeight w:val="360"/>
        </w:trPr>
        <w:tc>
          <w:tcPr>
            <w:tcW w:w="2835" w:type="dxa"/>
            <w:gridSpan w:val="2"/>
            <w:tcBorders>
              <w:bottom w:val="nil"/>
            </w:tcBorders>
            <w:noWrap/>
            <w:hideMark/>
          </w:tcPr>
          <w:p w14:paraId="4B47EC7F"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補助金等の推移</w:t>
            </w:r>
          </w:p>
          <w:p w14:paraId="214895E3"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（単位：千円）</w:t>
            </w:r>
          </w:p>
        </w:tc>
        <w:tc>
          <w:tcPr>
            <w:tcW w:w="1134" w:type="dxa"/>
            <w:noWrap/>
            <w:hideMark/>
          </w:tcPr>
          <w:p w14:paraId="78AADF75"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 w:val="20"/>
                <w:szCs w:val="24"/>
              </w:rPr>
            </w:pPr>
            <w:r w:rsidRPr="00DE755F">
              <w:rPr>
                <w:rFonts w:ascii="ＭＳ 明朝" w:eastAsia="ＭＳ 明朝" w:hAnsi="ＭＳ 明朝" w:cs="ＭＳ Ｐ明朝" w:hint="eastAsia"/>
                <w:kern w:val="0"/>
                <w:sz w:val="20"/>
                <w:szCs w:val="24"/>
              </w:rPr>
              <w:t>平成</w:t>
            </w:r>
            <w:r w:rsidRPr="00DE755F">
              <w:rPr>
                <w:rFonts w:ascii="ＭＳ 明朝" w:eastAsia="ＭＳ 明朝" w:hAnsi="ＭＳ 明朝" w:cs="ＭＳ Ｐ明朝"/>
                <w:kern w:val="0"/>
                <w:sz w:val="20"/>
                <w:szCs w:val="24"/>
              </w:rPr>
              <w:t>26</w:t>
            </w:r>
            <w:r w:rsidRPr="00DE755F">
              <w:rPr>
                <w:rFonts w:ascii="ＭＳ 明朝" w:eastAsia="ＭＳ 明朝" w:hAnsi="ＭＳ 明朝" w:cs="ＭＳ Ｐ明朝" w:hint="eastAsia"/>
                <w:kern w:val="0"/>
                <w:sz w:val="20"/>
                <w:szCs w:val="24"/>
              </w:rPr>
              <w:t>年度</w:t>
            </w:r>
          </w:p>
        </w:tc>
        <w:tc>
          <w:tcPr>
            <w:tcW w:w="1134" w:type="dxa"/>
            <w:noWrap/>
            <w:hideMark/>
          </w:tcPr>
          <w:p w14:paraId="4E4B7BF9"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 w:val="20"/>
                <w:szCs w:val="24"/>
              </w:rPr>
            </w:pPr>
            <w:r w:rsidRPr="00DE755F">
              <w:rPr>
                <w:rFonts w:ascii="ＭＳ 明朝" w:eastAsia="ＭＳ 明朝" w:hAnsi="ＭＳ 明朝" w:cs="ＭＳ Ｐ明朝" w:hint="eastAsia"/>
                <w:kern w:val="0"/>
                <w:sz w:val="20"/>
                <w:szCs w:val="24"/>
              </w:rPr>
              <w:t>平成</w:t>
            </w:r>
            <w:r w:rsidRPr="00DE755F">
              <w:rPr>
                <w:rFonts w:ascii="ＭＳ 明朝" w:eastAsia="ＭＳ 明朝" w:hAnsi="ＭＳ 明朝" w:cs="ＭＳ Ｐ明朝"/>
                <w:kern w:val="0"/>
                <w:sz w:val="20"/>
                <w:szCs w:val="24"/>
              </w:rPr>
              <w:t>27</w:t>
            </w:r>
            <w:r w:rsidRPr="00DE755F">
              <w:rPr>
                <w:rFonts w:ascii="ＭＳ 明朝" w:eastAsia="ＭＳ 明朝" w:hAnsi="ＭＳ 明朝" w:cs="ＭＳ Ｐ明朝" w:hint="eastAsia"/>
                <w:kern w:val="0"/>
                <w:sz w:val="20"/>
                <w:szCs w:val="24"/>
              </w:rPr>
              <w:t>年度</w:t>
            </w:r>
          </w:p>
        </w:tc>
        <w:tc>
          <w:tcPr>
            <w:tcW w:w="1134" w:type="dxa"/>
            <w:noWrap/>
            <w:hideMark/>
          </w:tcPr>
          <w:p w14:paraId="40DFCBA9"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 w:val="20"/>
                <w:szCs w:val="24"/>
              </w:rPr>
            </w:pPr>
            <w:r w:rsidRPr="00DE755F">
              <w:rPr>
                <w:rFonts w:ascii="ＭＳ 明朝" w:eastAsia="ＭＳ 明朝" w:hAnsi="ＭＳ 明朝" w:cs="ＭＳ Ｐ明朝" w:hint="eastAsia"/>
                <w:kern w:val="0"/>
                <w:sz w:val="20"/>
                <w:szCs w:val="24"/>
              </w:rPr>
              <w:t>平成</w:t>
            </w:r>
            <w:r w:rsidRPr="00DE755F">
              <w:rPr>
                <w:rFonts w:ascii="ＭＳ 明朝" w:eastAsia="ＭＳ 明朝" w:hAnsi="ＭＳ 明朝" w:cs="ＭＳ Ｐ明朝"/>
                <w:kern w:val="0"/>
                <w:sz w:val="20"/>
                <w:szCs w:val="24"/>
              </w:rPr>
              <w:t>28</w:t>
            </w:r>
            <w:r w:rsidRPr="00DE755F">
              <w:rPr>
                <w:rFonts w:ascii="ＭＳ 明朝" w:eastAsia="ＭＳ 明朝" w:hAnsi="ＭＳ 明朝" w:cs="ＭＳ Ｐ明朝" w:hint="eastAsia"/>
                <w:kern w:val="0"/>
                <w:sz w:val="20"/>
                <w:szCs w:val="24"/>
              </w:rPr>
              <w:t>年度</w:t>
            </w:r>
          </w:p>
        </w:tc>
        <w:tc>
          <w:tcPr>
            <w:tcW w:w="1134" w:type="dxa"/>
            <w:noWrap/>
            <w:hideMark/>
          </w:tcPr>
          <w:p w14:paraId="6494E1D1"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 w:val="20"/>
                <w:szCs w:val="24"/>
              </w:rPr>
            </w:pPr>
            <w:r w:rsidRPr="00DE755F">
              <w:rPr>
                <w:rFonts w:ascii="ＭＳ 明朝" w:eastAsia="ＭＳ 明朝" w:hAnsi="ＭＳ 明朝" w:cs="ＭＳ Ｐ明朝" w:hint="eastAsia"/>
                <w:kern w:val="0"/>
                <w:sz w:val="20"/>
                <w:szCs w:val="24"/>
              </w:rPr>
              <w:t>平成</w:t>
            </w:r>
            <w:r w:rsidRPr="00DE755F">
              <w:rPr>
                <w:rFonts w:ascii="ＭＳ 明朝" w:eastAsia="ＭＳ 明朝" w:hAnsi="ＭＳ 明朝" w:cs="ＭＳ Ｐ明朝"/>
                <w:kern w:val="0"/>
                <w:sz w:val="20"/>
                <w:szCs w:val="24"/>
              </w:rPr>
              <w:t>29</w:t>
            </w:r>
            <w:r w:rsidRPr="00DE755F">
              <w:rPr>
                <w:rFonts w:ascii="ＭＳ 明朝" w:eastAsia="ＭＳ 明朝" w:hAnsi="ＭＳ 明朝" w:cs="ＭＳ Ｐ明朝" w:hint="eastAsia"/>
                <w:kern w:val="0"/>
                <w:sz w:val="20"/>
                <w:szCs w:val="24"/>
              </w:rPr>
              <w:t>年度</w:t>
            </w:r>
          </w:p>
        </w:tc>
        <w:tc>
          <w:tcPr>
            <w:tcW w:w="1134" w:type="dxa"/>
            <w:noWrap/>
            <w:hideMark/>
          </w:tcPr>
          <w:p w14:paraId="3EA7FD72"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 w:val="20"/>
                <w:szCs w:val="24"/>
              </w:rPr>
            </w:pPr>
            <w:r w:rsidRPr="00DE755F">
              <w:rPr>
                <w:rFonts w:ascii="ＭＳ 明朝" w:eastAsia="ＭＳ 明朝" w:hAnsi="ＭＳ 明朝" w:cs="ＭＳ Ｐ明朝" w:hint="eastAsia"/>
                <w:kern w:val="0"/>
                <w:sz w:val="20"/>
                <w:szCs w:val="24"/>
              </w:rPr>
              <w:t>平成</w:t>
            </w:r>
            <w:r w:rsidRPr="00DE755F">
              <w:rPr>
                <w:rFonts w:ascii="ＭＳ 明朝" w:eastAsia="ＭＳ 明朝" w:hAnsi="ＭＳ 明朝" w:cs="ＭＳ Ｐ明朝"/>
                <w:kern w:val="0"/>
                <w:sz w:val="20"/>
                <w:szCs w:val="24"/>
              </w:rPr>
              <w:t>30</w:t>
            </w:r>
            <w:r w:rsidRPr="00DE755F">
              <w:rPr>
                <w:rFonts w:ascii="ＭＳ 明朝" w:eastAsia="ＭＳ 明朝" w:hAnsi="ＭＳ 明朝" w:cs="ＭＳ Ｐ明朝" w:hint="eastAsia"/>
                <w:kern w:val="0"/>
                <w:sz w:val="20"/>
                <w:szCs w:val="24"/>
              </w:rPr>
              <w:t>年度</w:t>
            </w:r>
          </w:p>
        </w:tc>
      </w:tr>
      <w:tr w:rsidR="000D0354" w:rsidRPr="00DE755F" w14:paraId="58B3CF98" w14:textId="77777777" w:rsidTr="000D0354">
        <w:trPr>
          <w:trHeight w:val="360"/>
        </w:trPr>
        <w:tc>
          <w:tcPr>
            <w:tcW w:w="1417" w:type="dxa"/>
            <w:vMerge w:val="restart"/>
            <w:tcBorders>
              <w:top w:val="nil"/>
            </w:tcBorders>
            <w:noWrap/>
            <w:hideMark/>
          </w:tcPr>
          <w:p w14:paraId="60A92C96"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p>
        </w:tc>
        <w:tc>
          <w:tcPr>
            <w:tcW w:w="1418" w:type="dxa"/>
            <w:tcBorders>
              <w:top w:val="single" w:sz="4" w:space="0" w:color="auto"/>
            </w:tcBorders>
          </w:tcPr>
          <w:p w14:paraId="55205F64"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当初予算</w:t>
            </w:r>
          </w:p>
        </w:tc>
        <w:tc>
          <w:tcPr>
            <w:tcW w:w="1134" w:type="dxa"/>
            <w:noWrap/>
          </w:tcPr>
          <w:p w14:paraId="55F8648E" w14:textId="77777777" w:rsidR="000D0354" w:rsidRPr="00DE755F" w:rsidRDefault="000D0354" w:rsidP="000D0354">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2,666</w:t>
            </w:r>
          </w:p>
        </w:tc>
        <w:tc>
          <w:tcPr>
            <w:tcW w:w="1134" w:type="dxa"/>
            <w:noWrap/>
          </w:tcPr>
          <w:p w14:paraId="353684A3" w14:textId="77777777" w:rsidR="000D0354" w:rsidRPr="00DE755F" w:rsidRDefault="000D0354" w:rsidP="000D0354">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2,947</w:t>
            </w:r>
          </w:p>
        </w:tc>
        <w:tc>
          <w:tcPr>
            <w:tcW w:w="1134" w:type="dxa"/>
            <w:noWrap/>
          </w:tcPr>
          <w:p w14:paraId="078B2E05" w14:textId="77777777" w:rsidR="000D0354" w:rsidRPr="00DE755F" w:rsidRDefault="000D0354" w:rsidP="000D0354">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2,292</w:t>
            </w:r>
          </w:p>
        </w:tc>
        <w:tc>
          <w:tcPr>
            <w:tcW w:w="1134" w:type="dxa"/>
            <w:noWrap/>
          </w:tcPr>
          <w:p w14:paraId="01713044" w14:textId="77777777" w:rsidR="000D0354" w:rsidRPr="00DE755F" w:rsidRDefault="000D0354" w:rsidP="000D0354">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2,692</w:t>
            </w:r>
          </w:p>
        </w:tc>
        <w:tc>
          <w:tcPr>
            <w:tcW w:w="1134" w:type="dxa"/>
            <w:noWrap/>
          </w:tcPr>
          <w:p w14:paraId="6E5547E3" w14:textId="77777777" w:rsidR="000D0354" w:rsidRPr="00DE755F" w:rsidRDefault="000D0354" w:rsidP="000D0354">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3,379</w:t>
            </w:r>
          </w:p>
        </w:tc>
      </w:tr>
      <w:tr w:rsidR="000D0354" w:rsidRPr="00DE755F" w14:paraId="64DCC753" w14:textId="77777777" w:rsidTr="000D0354">
        <w:trPr>
          <w:trHeight w:val="210"/>
        </w:trPr>
        <w:tc>
          <w:tcPr>
            <w:tcW w:w="1417" w:type="dxa"/>
            <w:vMerge/>
            <w:noWrap/>
            <w:hideMark/>
          </w:tcPr>
          <w:p w14:paraId="052FD077"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p>
        </w:tc>
        <w:tc>
          <w:tcPr>
            <w:tcW w:w="1418" w:type="dxa"/>
          </w:tcPr>
          <w:p w14:paraId="165D1B55"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交付実績</w:t>
            </w:r>
          </w:p>
        </w:tc>
        <w:tc>
          <w:tcPr>
            <w:tcW w:w="1134" w:type="dxa"/>
            <w:noWrap/>
          </w:tcPr>
          <w:p w14:paraId="0CEE44E7" w14:textId="77777777" w:rsidR="000D0354" w:rsidRPr="00DE755F" w:rsidRDefault="000D0354" w:rsidP="000D0354">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3,588</w:t>
            </w:r>
          </w:p>
        </w:tc>
        <w:tc>
          <w:tcPr>
            <w:tcW w:w="1134" w:type="dxa"/>
            <w:noWrap/>
          </w:tcPr>
          <w:p w14:paraId="2BD60E29" w14:textId="77777777" w:rsidR="000D0354" w:rsidRPr="00DE755F" w:rsidRDefault="000D0354" w:rsidP="000D0354">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5,167</w:t>
            </w:r>
          </w:p>
        </w:tc>
        <w:tc>
          <w:tcPr>
            <w:tcW w:w="1134" w:type="dxa"/>
            <w:noWrap/>
          </w:tcPr>
          <w:p w14:paraId="4DEA163B" w14:textId="77777777" w:rsidR="000D0354" w:rsidRPr="00DE755F" w:rsidRDefault="000D0354" w:rsidP="000D0354">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4,121</w:t>
            </w:r>
          </w:p>
        </w:tc>
        <w:tc>
          <w:tcPr>
            <w:tcW w:w="1134" w:type="dxa"/>
            <w:noWrap/>
          </w:tcPr>
          <w:p w14:paraId="2863BF62" w14:textId="77777777" w:rsidR="000D0354" w:rsidRPr="00DE755F" w:rsidRDefault="000D0354" w:rsidP="000D0354">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1,759</w:t>
            </w:r>
          </w:p>
        </w:tc>
        <w:tc>
          <w:tcPr>
            <w:tcW w:w="1134" w:type="dxa"/>
            <w:noWrap/>
          </w:tcPr>
          <w:p w14:paraId="15B1E64D" w14:textId="77777777" w:rsidR="000D0354" w:rsidRPr="00DE755F" w:rsidRDefault="000D0354" w:rsidP="000D0354">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2,266</w:t>
            </w:r>
          </w:p>
        </w:tc>
      </w:tr>
      <w:tr w:rsidR="000D0354" w:rsidRPr="00DE755F" w14:paraId="2BD2D1B2" w14:textId="77777777" w:rsidTr="000D0354">
        <w:trPr>
          <w:trHeight w:val="360"/>
        </w:trPr>
        <w:tc>
          <w:tcPr>
            <w:tcW w:w="2835" w:type="dxa"/>
            <w:gridSpan w:val="2"/>
            <w:noWrap/>
          </w:tcPr>
          <w:p w14:paraId="04D7B391"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kern w:val="0"/>
                <w:szCs w:val="24"/>
              </w:rPr>
              <w:t>財源</w:t>
            </w:r>
          </w:p>
        </w:tc>
        <w:tc>
          <w:tcPr>
            <w:tcW w:w="5670" w:type="dxa"/>
            <w:gridSpan w:val="5"/>
            <w:noWrap/>
          </w:tcPr>
          <w:p w14:paraId="6210712E" w14:textId="77777777" w:rsidR="000D0354" w:rsidRPr="00DE755F" w:rsidRDefault="000D0354" w:rsidP="000D0354">
            <w:pPr>
              <w:autoSpaceDE w:val="0"/>
              <w:autoSpaceDN w:val="0"/>
              <w:adjustRightInd w:val="0"/>
              <w:jc w:val="left"/>
              <w:rPr>
                <w:rFonts w:ascii="ＭＳ 明朝" w:eastAsia="ＭＳ 明朝" w:hAnsi="ＭＳ 明朝" w:cs="ＭＳ Ｐ明朝"/>
                <w:kern w:val="0"/>
                <w:szCs w:val="24"/>
                <w:lang w:eastAsia="zh-CN"/>
              </w:rPr>
            </w:pPr>
            <w:r w:rsidRPr="00DE755F">
              <w:rPr>
                <w:rFonts w:ascii="ＭＳ 明朝" w:eastAsia="ＭＳ 明朝" w:hAnsi="ＭＳ 明朝" w:cs="ＭＳ Ｐ明朝" w:hint="eastAsia"/>
                <w:kern w:val="0"/>
                <w:szCs w:val="24"/>
                <w:lang w:eastAsia="zh-CN"/>
              </w:rPr>
              <w:t>一般財源＋特定財源（環境農林水産手数料）</w:t>
            </w:r>
          </w:p>
        </w:tc>
      </w:tr>
    </w:tbl>
    <w:p w14:paraId="51C3674A"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lang w:eastAsia="zh-CN"/>
        </w:rPr>
      </w:pPr>
    </w:p>
    <w:p w14:paraId="7E225B85" w14:textId="77777777" w:rsidR="000D0354" w:rsidRPr="00F36C5D" w:rsidRDefault="000D0354" w:rsidP="001C488B">
      <w:pPr>
        <w:pStyle w:val="3"/>
      </w:pPr>
      <w:bookmarkStart w:id="429" w:name="_Toc29322175"/>
      <w:bookmarkStart w:id="430" w:name="_Toc31231967"/>
      <w:r w:rsidRPr="00F36C5D">
        <w:rPr>
          <w:rFonts w:hint="eastAsia"/>
        </w:rPr>
        <w:t>監査の結果及び意見</w:t>
      </w:r>
      <w:bookmarkEnd w:id="429"/>
      <w:bookmarkEnd w:id="430"/>
    </w:p>
    <w:p w14:paraId="071DEF83" w14:textId="77777777" w:rsidR="000D0354" w:rsidRPr="00340E55" w:rsidRDefault="000D0354" w:rsidP="000D0354">
      <w:pPr>
        <w:pStyle w:val="Default"/>
        <w:ind w:firstLineChars="100" w:firstLine="221"/>
        <w:rPr>
          <w:rFonts w:ascii="ＭＳ 明朝" w:eastAsia="ＭＳ 明朝" w:hAnsi="ＭＳ 明朝"/>
          <w:color w:val="auto"/>
          <w:sz w:val="22"/>
        </w:rPr>
      </w:pPr>
      <w:r w:rsidRPr="00AD2247">
        <w:rPr>
          <w:rFonts w:ascii="ＭＳ 明朝" w:eastAsia="ＭＳ 明朝" w:hAnsi="ＭＳ 明朝" w:hint="eastAsia"/>
          <w:color w:val="auto"/>
          <w:sz w:val="22"/>
          <w:szCs w:val="22"/>
        </w:rPr>
        <w:t>本補助金に関し，特段，指摘すべき事項等は見当たらなかった。</w:t>
      </w:r>
    </w:p>
    <w:p w14:paraId="227A212D" w14:textId="15B5F603" w:rsidR="000D0354" w:rsidRDefault="000D0354" w:rsidP="000D0354">
      <w:pPr>
        <w:widowControl/>
        <w:jc w:val="left"/>
        <w:rPr>
          <w:rFonts w:ascii="ＭＳ 明朝" w:eastAsia="ＭＳ 明朝" w:hAnsi="ＭＳ 明朝" w:cs="Times New Roman"/>
          <w:b/>
          <w:sz w:val="21"/>
        </w:rPr>
      </w:pPr>
    </w:p>
    <w:p w14:paraId="425771BF" w14:textId="77777777" w:rsidR="000D0354" w:rsidRPr="00F36C5D" w:rsidRDefault="000D0354" w:rsidP="000D0354">
      <w:pPr>
        <w:pStyle w:val="2"/>
        <w:ind w:left="663" w:hanging="442"/>
      </w:pPr>
      <w:bookmarkStart w:id="431" w:name="_Toc29322176"/>
      <w:bookmarkStart w:id="432" w:name="_Toc31231968"/>
      <w:r w:rsidRPr="00F36C5D">
        <w:rPr>
          <w:rFonts w:hint="eastAsia"/>
        </w:rPr>
        <w:t>こまわり産地野菜価格安定事業補助金</w:t>
      </w:r>
      <w:bookmarkEnd w:id="431"/>
      <w:bookmarkEnd w:id="432"/>
    </w:p>
    <w:p w14:paraId="2FB38148" w14:textId="77777777" w:rsidR="000D0354" w:rsidRPr="00F36C5D" w:rsidRDefault="000D0354" w:rsidP="001C488B">
      <w:pPr>
        <w:pStyle w:val="3"/>
        <w:numPr>
          <w:ilvl w:val="0"/>
          <w:numId w:val="236"/>
        </w:numPr>
      </w:pPr>
      <w:bookmarkStart w:id="433" w:name="_Toc29322177"/>
      <w:bookmarkStart w:id="434" w:name="_Toc31231969"/>
      <w:r w:rsidRPr="00F36C5D">
        <w:rPr>
          <w:rFonts w:hint="eastAsia"/>
        </w:rPr>
        <w:t>概要</w:t>
      </w:r>
      <w:bookmarkEnd w:id="433"/>
      <w:bookmarkEnd w:id="434"/>
    </w:p>
    <w:tbl>
      <w:tblPr>
        <w:tblStyle w:val="5"/>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0D0354" w:rsidRPr="00DE755F" w14:paraId="6BAEB3B1" w14:textId="77777777" w:rsidTr="000D0354">
        <w:trPr>
          <w:trHeight w:val="360"/>
        </w:trPr>
        <w:tc>
          <w:tcPr>
            <w:tcW w:w="2835" w:type="dxa"/>
            <w:gridSpan w:val="2"/>
            <w:noWrap/>
            <w:hideMark/>
          </w:tcPr>
          <w:p w14:paraId="14737948"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補助金等の名称</w:t>
            </w:r>
          </w:p>
        </w:tc>
        <w:tc>
          <w:tcPr>
            <w:tcW w:w="5670" w:type="dxa"/>
            <w:gridSpan w:val="5"/>
            <w:noWrap/>
            <w:hideMark/>
          </w:tcPr>
          <w:p w14:paraId="2D0075A1" w14:textId="77777777" w:rsidR="000D0354" w:rsidRPr="00DE755F" w:rsidRDefault="000D0354" w:rsidP="000D0354">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こまわり産地野菜価格安定事業補助金</w:t>
            </w:r>
          </w:p>
          <w:p w14:paraId="05AD7D5B" w14:textId="77777777" w:rsidR="000D0354" w:rsidRPr="00DE755F" w:rsidRDefault="000D0354" w:rsidP="000D0354">
            <w:pPr>
              <w:autoSpaceDE w:val="0"/>
              <w:autoSpaceDN w:val="0"/>
              <w:adjustRightInd w:val="0"/>
              <w:jc w:val="left"/>
              <w:rPr>
                <w:rFonts w:ascii="ＭＳ 明朝" w:eastAsia="ＭＳ 明朝" w:hAnsi="ＭＳ 明朝" w:cs="ＭＳ Ｐ明朝"/>
                <w:kern w:val="0"/>
                <w:szCs w:val="24"/>
              </w:rPr>
            </w:pPr>
          </w:p>
        </w:tc>
      </w:tr>
      <w:tr w:rsidR="000D0354" w:rsidRPr="00DE755F" w14:paraId="4F69E03E" w14:textId="77777777" w:rsidTr="000D0354">
        <w:trPr>
          <w:trHeight w:val="420"/>
        </w:trPr>
        <w:tc>
          <w:tcPr>
            <w:tcW w:w="2835" w:type="dxa"/>
            <w:gridSpan w:val="2"/>
            <w:noWrap/>
            <w:hideMark/>
          </w:tcPr>
          <w:p w14:paraId="283090E0"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所管部署</w:t>
            </w:r>
          </w:p>
        </w:tc>
        <w:tc>
          <w:tcPr>
            <w:tcW w:w="5670" w:type="dxa"/>
            <w:gridSpan w:val="5"/>
            <w:noWrap/>
            <w:hideMark/>
          </w:tcPr>
          <w:p w14:paraId="6A32B9B7" w14:textId="77777777" w:rsidR="000D0354" w:rsidRPr="00DE755F" w:rsidRDefault="000D0354" w:rsidP="000D0354">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環境農林水産部　農政室　推進課</w:t>
            </w:r>
          </w:p>
          <w:p w14:paraId="370B813D" w14:textId="77777777" w:rsidR="000D0354" w:rsidRPr="00DE755F" w:rsidRDefault="000D0354" w:rsidP="000D0354">
            <w:pPr>
              <w:autoSpaceDE w:val="0"/>
              <w:autoSpaceDN w:val="0"/>
              <w:adjustRightInd w:val="0"/>
              <w:jc w:val="left"/>
              <w:rPr>
                <w:rFonts w:ascii="ＭＳ 明朝" w:eastAsia="ＭＳ 明朝" w:hAnsi="ＭＳ 明朝" w:cs="ＭＳ Ｐ明朝"/>
                <w:kern w:val="0"/>
                <w:szCs w:val="24"/>
              </w:rPr>
            </w:pPr>
          </w:p>
        </w:tc>
      </w:tr>
      <w:tr w:rsidR="000D0354" w:rsidRPr="00DE755F" w14:paraId="3CD7FD87" w14:textId="77777777" w:rsidTr="000D0354">
        <w:trPr>
          <w:trHeight w:val="390"/>
        </w:trPr>
        <w:tc>
          <w:tcPr>
            <w:tcW w:w="2835" w:type="dxa"/>
            <w:gridSpan w:val="2"/>
            <w:hideMark/>
          </w:tcPr>
          <w:p w14:paraId="2BCC979F"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補助金制度等の目的・</w:t>
            </w:r>
          </w:p>
          <w:p w14:paraId="62E17438"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概要</w:t>
            </w:r>
          </w:p>
        </w:tc>
        <w:tc>
          <w:tcPr>
            <w:tcW w:w="5670" w:type="dxa"/>
            <w:gridSpan w:val="5"/>
            <w:noWrap/>
            <w:hideMark/>
          </w:tcPr>
          <w:p w14:paraId="7E3470CA" w14:textId="77777777" w:rsidR="000D0354" w:rsidRPr="00DE755F" w:rsidRDefault="000D0354" w:rsidP="000D0354">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生産農家の経営の安定，府内産生鮮野菜の産地の育成及びその流通の安定化を図る。</w:t>
            </w:r>
          </w:p>
        </w:tc>
      </w:tr>
      <w:tr w:rsidR="000D0354" w:rsidRPr="00DE755F" w14:paraId="7CC3D6E9" w14:textId="77777777" w:rsidTr="000D0354">
        <w:trPr>
          <w:trHeight w:val="360"/>
        </w:trPr>
        <w:tc>
          <w:tcPr>
            <w:tcW w:w="2835" w:type="dxa"/>
            <w:gridSpan w:val="2"/>
            <w:noWrap/>
            <w:hideMark/>
          </w:tcPr>
          <w:p w14:paraId="4525FF88"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補助開始年度</w:t>
            </w:r>
          </w:p>
        </w:tc>
        <w:tc>
          <w:tcPr>
            <w:tcW w:w="5670" w:type="dxa"/>
            <w:gridSpan w:val="5"/>
            <w:noWrap/>
            <w:hideMark/>
          </w:tcPr>
          <w:p w14:paraId="5DC8D5ED" w14:textId="77777777" w:rsidR="000D0354" w:rsidRPr="00DE755F" w:rsidRDefault="000D0354" w:rsidP="000D0354">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平成</w:t>
            </w:r>
            <w:r w:rsidRPr="00DE755F">
              <w:rPr>
                <w:rFonts w:ascii="ＭＳ 明朝" w:eastAsia="ＭＳ 明朝" w:hAnsi="ＭＳ 明朝" w:cs="ＭＳ Ｐ明朝"/>
                <w:kern w:val="0"/>
                <w:szCs w:val="24"/>
              </w:rPr>
              <w:t>7</w:t>
            </w:r>
            <w:r w:rsidRPr="00DE755F">
              <w:rPr>
                <w:rFonts w:ascii="ＭＳ 明朝" w:eastAsia="ＭＳ 明朝" w:hAnsi="ＭＳ 明朝" w:cs="ＭＳ Ｐ明朝" w:hint="eastAsia"/>
                <w:kern w:val="0"/>
                <w:szCs w:val="24"/>
              </w:rPr>
              <w:t>年度</w:t>
            </w:r>
          </w:p>
        </w:tc>
      </w:tr>
      <w:tr w:rsidR="000D0354" w:rsidRPr="00DE755F" w14:paraId="726576EA" w14:textId="77777777" w:rsidTr="000D0354">
        <w:trPr>
          <w:trHeight w:val="360"/>
        </w:trPr>
        <w:tc>
          <w:tcPr>
            <w:tcW w:w="2835" w:type="dxa"/>
            <w:gridSpan w:val="2"/>
            <w:noWrap/>
            <w:hideMark/>
          </w:tcPr>
          <w:p w14:paraId="26652D1D" w14:textId="77777777" w:rsidR="00DD62D1" w:rsidRDefault="000D0354" w:rsidP="000D0354">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平成</w:t>
            </w:r>
            <w:r w:rsidRPr="00DE755F">
              <w:rPr>
                <w:rFonts w:ascii="ＭＳ 明朝" w:eastAsia="ＭＳ 明朝" w:hAnsi="ＭＳ 明朝" w:cs="ＭＳ Ｐ明朝"/>
                <w:kern w:val="0"/>
                <w:szCs w:val="24"/>
              </w:rPr>
              <w:t>30</w:t>
            </w:r>
            <w:r w:rsidRPr="00DE755F">
              <w:rPr>
                <w:rFonts w:ascii="ＭＳ 明朝" w:eastAsia="ＭＳ 明朝" w:hAnsi="ＭＳ 明朝" w:cs="ＭＳ Ｐ明朝" w:hint="eastAsia"/>
                <w:kern w:val="0"/>
                <w:szCs w:val="24"/>
              </w:rPr>
              <w:t>年度の交付先</w:t>
            </w:r>
          </w:p>
          <w:p w14:paraId="0018A57B" w14:textId="7DF11FFD"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（交付先の件数）</w:t>
            </w:r>
          </w:p>
        </w:tc>
        <w:tc>
          <w:tcPr>
            <w:tcW w:w="5670" w:type="dxa"/>
            <w:gridSpan w:val="5"/>
            <w:noWrap/>
            <w:hideMark/>
          </w:tcPr>
          <w:p w14:paraId="4C910479" w14:textId="77777777" w:rsidR="000D0354" w:rsidRPr="00DE755F" w:rsidRDefault="000D0354" w:rsidP="000D0354">
            <w:pPr>
              <w:autoSpaceDE w:val="0"/>
              <w:autoSpaceDN w:val="0"/>
              <w:adjustRightInd w:val="0"/>
              <w:jc w:val="left"/>
              <w:rPr>
                <w:rFonts w:ascii="ＭＳ 明朝" w:eastAsia="ＭＳ 明朝" w:hAnsi="ＭＳ 明朝" w:cs="ＭＳ Ｐ明朝"/>
                <w:kern w:val="0"/>
                <w:szCs w:val="24"/>
                <w:lang w:eastAsia="zh-CN"/>
              </w:rPr>
            </w:pPr>
            <w:r w:rsidRPr="00DE755F">
              <w:rPr>
                <w:rFonts w:ascii="ＭＳ 明朝" w:eastAsia="ＭＳ 明朝" w:hAnsi="ＭＳ 明朝" w:cs="ＭＳ Ｐ明朝" w:hint="eastAsia"/>
                <w:kern w:val="0"/>
                <w:szCs w:val="24"/>
                <w:lang w:eastAsia="zh-CN"/>
              </w:rPr>
              <w:t>一般社団法人大阪府野菜生産出荷安定資金協会（</w:t>
            </w:r>
            <w:r w:rsidRPr="00DE755F">
              <w:rPr>
                <w:rFonts w:ascii="ＭＳ 明朝" w:eastAsia="ＭＳ 明朝" w:hAnsi="ＭＳ 明朝" w:cs="ＭＳ Ｐ明朝"/>
                <w:kern w:val="0"/>
                <w:szCs w:val="24"/>
                <w:lang w:eastAsia="zh-CN"/>
              </w:rPr>
              <w:t>1件）</w:t>
            </w:r>
          </w:p>
        </w:tc>
      </w:tr>
      <w:tr w:rsidR="000D0354" w:rsidRPr="00DE755F" w14:paraId="10D70319" w14:textId="77777777" w:rsidTr="000D0354">
        <w:trPr>
          <w:trHeight w:val="360"/>
        </w:trPr>
        <w:tc>
          <w:tcPr>
            <w:tcW w:w="2835" w:type="dxa"/>
            <w:gridSpan w:val="2"/>
            <w:tcBorders>
              <w:bottom w:val="single" w:sz="4" w:space="0" w:color="auto"/>
            </w:tcBorders>
            <w:noWrap/>
            <w:hideMark/>
          </w:tcPr>
          <w:p w14:paraId="398FD822" w14:textId="77777777" w:rsidR="000D0354" w:rsidRPr="00DE755F" w:rsidRDefault="000D0354" w:rsidP="000D0354">
            <w:pPr>
              <w:autoSpaceDE w:val="0"/>
              <w:autoSpaceDN w:val="0"/>
              <w:adjustRightInd w:val="0"/>
              <w:ind w:leftChars="100" w:left="221"/>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根拠規定等</w:t>
            </w:r>
          </w:p>
        </w:tc>
        <w:tc>
          <w:tcPr>
            <w:tcW w:w="5670" w:type="dxa"/>
            <w:gridSpan w:val="5"/>
            <w:noWrap/>
            <w:hideMark/>
          </w:tcPr>
          <w:p w14:paraId="5E636432" w14:textId="77777777" w:rsidR="000D0354" w:rsidRPr="00DE755F" w:rsidRDefault="000D0354" w:rsidP="000D0354">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大阪府こまわり産地野菜価格安定事業補助金交付要綱</w:t>
            </w:r>
          </w:p>
          <w:p w14:paraId="2607B5D2" w14:textId="77777777" w:rsidR="000D0354" w:rsidRPr="00DE755F" w:rsidRDefault="000D0354" w:rsidP="000D0354">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大阪府こまわり産地野菜価格安定事業実施要領</w:t>
            </w:r>
          </w:p>
        </w:tc>
      </w:tr>
      <w:tr w:rsidR="000D0354" w:rsidRPr="00DE755F" w14:paraId="45428B71" w14:textId="77777777" w:rsidTr="000D0354">
        <w:trPr>
          <w:trHeight w:val="360"/>
        </w:trPr>
        <w:tc>
          <w:tcPr>
            <w:tcW w:w="2835" w:type="dxa"/>
            <w:gridSpan w:val="2"/>
            <w:tcBorders>
              <w:bottom w:val="nil"/>
            </w:tcBorders>
            <w:noWrap/>
            <w:hideMark/>
          </w:tcPr>
          <w:p w14:paraId="239E8657"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補助金等の推移</w:t>
            </w:r>
          </w:p>
          <w:p w14:paraId="13946A2F"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（単位：千円）</w:t>
            </w:r>
          </w:p>
        </w:tc>
        <w:tc>
          <w:tcPr>
            <w:tcW w:w="1134" w:type="dxa"/>
            <w:noWrap/>
            <w:hideMark/>
          </w:tcPr>
          <w:p w14:paraId="3FBA57DA"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 w:val="20"/>
                <w:szCs w:val="24"/>
              </w:rPr>
            </w:pPr>
            <w:r w:rsidRPr="00DE755F">
              <w:rPr>
                <w:rFonts w:ascii="ＭＳ 明朝" w:eastAsia="ＭＳ 明朝" w:hAnsi="ＭＳ 明朝" w:cs="ＭＳ Ｐ明朝" w:hint="eastAsia"/>
                <w:kern w:val="0"/>
                <w:sz w:val="20"/>
                <w:szCs w:val="24"/>
              </w:rPr>
              <w:t>平成</w:t>
            </w:r>
            <w:r w:rsidRPr="00DE755F">
              <w:rPr>
                <w:rFonts w:ascii="ＭＳ 明朝" w:eastAsia="ＭＳ 明朝" w:hAnsi="ＭＳ 明朝" w:cs="ＭＳ Ｐ明朝"/>
                <w:kern w:val="0"/>
                <w:sz w:val="20"/>
                <w:szCs w:val="24"/>
              </w:rPr>
              <w:t>26</w:t>
            </w:r>
            <w:r w:rsidRPr="00DE755F">
              <w:rPr>
                <w:rFonts w:ascii="ＭＳ 明朝" w:eastAsia="ＭＳ 明朝" w:hAnsi="ＭＳ 明朝" w:cs="ＭＳ Ｐ明朝" w:hint="eastAsia"/>
                <w:kern w:val="0"/>
                <w:sz w:val="20"/>
                <w:szCs w:val="24"/>
              </w:rPr>
              <w:t>年度</w:t>
            </w:r>
          </w:p>
        </w:tc>
        <w:tc>
          <w:tcPr>
            <w:tcW w:w="1134" w:type="dxa"/>
            <w:noWrap/>
            <w:hideMark/>
          </w:tcPr>
          <w:p w14:paraId="6AC92AAC"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 w:val="20"/>
                <w:szCs w:val="24"/>
              </w:rPr>
            </w:pPr>
            <w:r w:rsidRPr="00DE755F">
              <w:rPr>
                <w:rFonts w:ascii="ＭＳ 明朝" w:eastAsia="ＭＳ 明朝" w:hAnsi="ＭＳ 明朝" w:cs="ＭＳ Ｐ明朝" w:hint="eastAsia"/>
                <w:kern w:val="0"/>
                <w:sz w:val="20"/>
                <w:szCs w:val="24"/>
              </w:rPr>
              <w:t>平成</w:t>
            </w:r>
            <w:r w:rsidRPr="00DE755F">
              <w:rPr>
                <w:rFonts w:ascii="ＭＳ 明朝" w:eastAsia="ＭＳ 明朝" w:hAnsi="ＭＳ 明朝" w:cs="ＭＳ Ｐ明朝"/>
                <w:kern w:val="0"/>
                <w:sz w:val="20"/>
                <w:szCs w:val="24"/>
              </w:rPr>
              <w:t>27</w:t>
            </w:r>
            <w:r w:rsidRPr="00DE755F">
              <w:rPr>
                <w:rFonts w:ascii="ＭＳ 明朝" w:eastAsia="ＭＳ 明朝" w:hAnsi="ＭＳ 明朝" w:cs="ＭＳ Ｐ明朝" w:hint="eastAsia"/>
                <w:kern w:val="0"/>
                <w:sz w:val="20"/>
                <w:szCs w:val="24"/>
              </w:rPr>
              <w:t>年度</w:t>
            </w:r>
          </w:p>
        </w:tc>
        <w:tc>
          <w:tcPr>
            <w:tcW w:w="1134" w:type="dxa"/>
            <w:noWrap/>
            <w:hideMark/>
          </w:tcPr>
          <w:p w14:paraId="4276F894"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 w:val="20"/>
                <w:szCs w:val="24"/>
              </w:rPr>
            </w:pPr>
            <w:r w:rsidRPr="00DE755F">
              <w:rPr>
                <w:rFonts w:ascii="ＭＳ 明朝" w:eastAsia="ＭＳ 明朝" w:hAnsi="ＭＳ 明朝" w:cs="ＭＳ Ｐ明朝" w:hint="eastAsia"/>
                <w:kern w:val="0"/>
                <w:sz w:val="20"/>
                <w:szCs w:val="24"/>
              </w:rPr>
              <w:t>平成</w:t>
            </w:r>
            <w:r w:rsidRPr="00DE755F">
              <w:rPr>
                <w:rFonts w:ascii="ＭＳ 明朝" w:eastAsia="ＭＳ 明朝" w:hAnsi="ＭＳ 明朝" w:cs="ＭＳ Ｐ明朝"/>
                <w:kern w:val="0"/>
                <w:sz w:val="20"/>
                <w:szCs w:val="24"/>
              </w:rPr>
              <w:t>28</w:t>
            </w:r>
            <w:r w:rsidRPr="00DE755F">
              <w:rPr>
                <w:rFonts w:ascii="ＭＳ 明朝" w:eastAsia="ＭＳ 明朝" w:hAnsi="ＭＳ 明朝" w:cs="ＭＳ Ｐ明朝" w:hint="eastAsia"/>
                <w:kern w:val="0"/>
                <w:sz w:val="20"/>
                <w:szCs w:val="24"/>
              </w:rPr>
              <w:t>年度</w:t>
            </w:r>
          </w:p>
        </w:tc>
        <w:tc>
          <w:tcPr>
            <w:tcW w:w="1134" w:type="dxa"/>
            <w:noWrap/>
            <w:hideMark/>
          </w:tcPr>
          <w:p w14:paraId="692B156A"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 w:val="20"/>
                <w:szCs w:val="24"/>
              </w:rPr>
            </w:pPr>
            <w:r w:rsidRPr="00DE755F">
              <w:rPr>
                <w:rFonts w:ascii="ＭＳ 明朝" w:eastAsia="ＭＳ 明朝" w:hAnsi="ＭＳ 明朝" w:cs="ＭＳ Ｐ明朝" w:hint="eastAsia"/>
                <w:kern w:val="0"/>
                <w:sz w:val="20"/>
                <w:szCs w:val="24"/>
              </w:rPr>
              <w:t>平成</w:t>
            </w:r>
            <w:r w:rsidRPr="00DE755F">
              <w:rPr>
                <w:rFonts w:ascii="ＭＳ 明朝" w:eastAsia="ＭＳ 明朝" w:hAnsi="ＭＳ 明朝" w:cs="ＭＳ Ｐ明朝"/>
                <w:kern w:val="0"/>
                <w:sz w:val="20"/>
                <w:szCs w:val="24"/>
              </w:rPr>
              <w:t>29</w:t>
            </w:r>
            <w:r w:rsidRPr="00DE755F">
              <w:rPr>
                <w:rFonts w:ascii="ＭＳ 明朝" w:eastAsia="ＭＳ 明朝" w:hAnsi="ＭＳ 明朝" w:cs="ＭＳ Ｐ明朝" w:hint="eastAsia"/>
                <w:kern w:val="0"/>
                <w:sz w:val="20"/>
                <w:szCs w:val="24"/>
              </w:rPr>
              <w:t>年度</w:t>
            </w:r>
          </w:p>
        </w:tc>
        <w:tc>
          <w:tcPr>
            <w:tcW w:w="1134" w:type="dxa"/>
            <w:noWrap/>
            <w:hideMark/>
          </w:tcPr>
          <w:p w14:paraId="34E16092"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 w:val="20"/>
                <w:szCs w:val="24"/>
              </w:rPr>
            </w:pPr>
            <w:r w:rsidRPr="00DE755F">
              <w:rPr>
                <w:rFonts w:ascii="ＭＳ 明朝" w:eastAsia="ＭＳ 明朝" w:hAnsi="ＭＳ 明朝" w:cs="ＭＳ Ｐ明朝" w:hint="eastAsia"/>
                <w:kern w:val="0"/>
                <w:sz w:val="20"/>
                <w:szCs w:val="24"/>
              </w:rPr>
              <w:t>平成</w:t>
            </w:r>
            <w:r w:rsidRPr="00DE755F">
              <w:rPr>
                <w:rFonts w:ascii="ＭＳ 明朝" w:eastAsia="ＭＳ 明朝" w:hAnsi="ＭＳ 明朝" w:cs="ＭＳ Ｐ明朝"/>
                <w:kern w:val="0"/>
                <w:sz w:val="20"/>
                <w:szCs w:val="24"/>
              </w:rPr>
              <w:t>30</w:t>
            </w:r>
            <w:r w:rsidRPr="00DE755F">
              <w:rPr>
                <w:rFonts w:ascii="ＭＳ 明朝" w:eastAsia="ＭＳ 明朝" w:hAnsi="ＭＳ 明朝" w:cs="ＭＳ Ｐ明朝" w:hint="eastAsia"/>
                <w:kern w:val="0"/>
                <w:sz w:val="20"/>
                <w:szCs w:val="24"/>
              </w:rPr>
              <w:t>年度</w:t>
            </w:r>
          </w:p>
        </w:tc>
      </w:tr>
      <w:tr w:rsidR="000D0354" w:rsidRPr="00DE755F" w14:paraId="2C141994" w14:textId="77777777" w:rsidTr="000D0354">
        <w:trPr>
          <w:trHeight w:val="360"/>
        </w:trPr>
        <w:tc>
          <w:tcPr>
            <w:tcW w:w="1417" w:type="dxa"/>
            <w:vMerge w:val="restart"/>
            <w:tcBorders>
              <w:top w:val="nil"/>
            </w:tcBorders>
            <w:noWrap/>
            <w:hideMark/>
          </w:tcPr>
          <w:p w14:paraId="24EC560E"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p>
        </w:tc>
        <w:tc>
          <w:tcPr>
            <w:tcW w:w="1418" w:type="dxa"/>
            <w:tcBorders>
              <w:top w:val="single" w:sz="4" w:space="0" w:color="auto"/>
            </w:tcBorders>
          </w:tcPr>
          <w:p w14:paraId="19AE0F0F"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当初予算</w:t>
            </w:r>
          </w:p>
        </w:tc>
        <w:tc>
          <w:tcPr>
            <w:tcW w:w="1134" w:type="dxa"/>
            <w:noWrap/>
          </w:tcPr>
          <w:p w14:paraId="4584803A" w14:textId="77777777" w:rsidR="000D0354" w:rsidRPr="00DE755F" w:rsidRDefault="000D0354" w:rsidP="000D0354">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480</w:t>
            </w:r>
          </w:p>
        </w:tc>
        <w:tc>
          <w:tcPr>
            <w:tcW w:w="1134" w:type="dxa"/>
            <w:noWrap/>
          </w:tcPr>
          <w:p w14:paraId="0737F961" w14:textId="77777777" w:rsidR="000D0354" w:rsidRPr="00DE755F" w:rsidRDefault="000D0354" w:rsidP="000D0354">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279</w:t>
            </w:r>
          </w:p>
        </w:tc>
        <w:tc>
          <w:tcPr>
            <w:tcW w:w="1134" w:type="dxa"/>
            <w:noWrap/>
          </w:tcPr>
          <w:p w14:paraId="0966BC95" w14:textId="77777777" w:rsidR="000D0354" w:rsidRPr="00DE755F" w:rsidRDefault="000D0354" w:rsidP="000D0354">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710</w:t>
            </w:r>
          </w:p>
        </w:tc>
        <w:tc>
          <w:tcPr>
            <w:tcW w:w="1134" w:type="dxa"/>
            <w:noWrap/>
          </w:tcPr>
          <w:p w14:paraId="455D5866" w14:textId="77777777" w:rsidR="000D0354" w:rsidRPr="00DE755F" w:rsidRDefault="000D0354" w:rsidP="000D0354">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542</w:t>
            </w:r>
          </w:p>
        </w:tc>
        <w:tc>
          <w:tcPr>
            <w:tcW w:w="1134" w:type="dxa"/>
            <w:noWrap/>
          </w:tcPr>
          <w:p w14:paraId="29152AB5" w14:textId="77777777" w:rsidR="000D0354" w:rsidRPr="00DE755F" w:rsidRDefault="000D0354" w:rsidP="000D0354">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415</w:t>
            </w:r>
          </w:p>
        </w:tc>
      </w:tr>
      <w:tr w:rsidR="000D0354" w:rsidRPr="00DE755F" w14:paraId="2424F6CE" w14:textId="77777777" w:rsidTr="000D0354">
        <w:trPr>
          <w:trHeight w:val="210"/>
        </w:trPr>
        <w:tc>
          <w:tcPr>
            <w:tcW w:w="1417" w:type="dxa"/>
            <w:vMerge/>
            <w:noWrap/>
            <w:hideMark/>
          </w:tcPr>
          <w:p w14:paraId="1A26029B"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p>
        </w:tc>
        <w:tc>
          <w:tcPr>
            <w:tcW w:w="1418" w:type="dxa"/>
          </w:tcPr>
          <w:p w14:paraId="3F3EC4DB"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交付実績</w:t>
            </w:r>
          </w:p>
        </w:tc>
        <w:tc>
          <w:tcPr>
            <w:tcW w:w="1134" w:type="dxa"/>
            <w:noWrap/>
          </w:tcPr>
          <w:p w14:paraId="6612E983" w14:textId="77777777" w:rsidR="000D0354" w:rsidRPr="00DE755F" w:rsidRDefault="000D0354" w:rsidP="000D0354">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801</w:t>
            </w:r>
          </w:p>
        </w:tc>
        <w:tc>
          <w:tcPr>
            <w:tcW w:w="1134" w:type="dxa"/>
            <w:noWrap/>
          </w:tcPr>
          <w:p w14:paraId="7E952C44" w14:textId="77777777" w:rsidR="000D0354" w:rsidRPr="00DE755F" w:rsidRDefault="000D0354" w:rsidP="000D0354">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1,040</w:t>
            </w:r>
          </w:p>
        </w:tc>
        <w:tc>
          <w:tcPr>
            <w:tcW w:w="1134" w:type="dxa"/>
            <w:noWrap/>
          </w:tcPr>
          <w:p w14:paraId="3BD01933" w14:textId="77777777" w:rsidR="000D0354" w:rsidRPr="00DE755F" w:rsidRDefault="000D0354" w:rsidP="000D0354">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81</w:t>
            </w:r>
          </w:p>
        </w:tc>
        <w:tc>
          <w:tcPr>
            <w:tcW w:w="1134" w:type="dxa"/>
            <w:noWrap/>
          </w:tcPr>
          <w:p w14:paraId="396393F7" w14:textId="77777777" w:rsidR="000D0354" w:rsidRPr="00DE755F" w:rsidRDefault="000D0354" w:rsidP="000D0354">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764</w:t>
            </w:r>
          </w:p>
        </w:tc>
        <w:tc>
          <w:tcPr>
            <w:tcW w:w="1134" w:type="dxa"/>
            <w:noWrap/>
          </w:tcPr>
          <w:p w14:paraId="3C304DC9" w14:textId="77777777" w:rsidR="000D0354" w:rsidRPr="00DE755F" w:rsidRDefault="000D0354" w:rsidP="000D0354">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152</w:t>
            </w:r>
          </w:p>
        </w:tc>
      </w:tr>
      <w:tr w:rsidR="000D0354" w:rsidRPr="00DE755F" w14:paraId="69DA8247" w14:textId="77777777" w:rsidTr="000D0354">
        <w:trPr>
          <w:trHeight w:val="360"/>
        </w:trPr>
        <w:tc>
          <w:tcPr>
            <w:tcW w:w="2835" w:type="dxa"/>
            <w:gridSpan w:val="2"/>
            <w:noWrap/>
          </w:tcPr>
          <w:p w14:paraId="391D0E0F"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財源</w:t>
            </w:r>
          </w:p>
        </w:tc>
        <w:tc>
          <w:tcPr>
            <w:tcW w:w="5670" w:type="dxa"/>
            <w:gridSpan w:val="5"/>
            <w:noWrap/>
          </w:tcPr>
          <w:p w14:paraId="2AB12B65" w14:textId="77777777" w:rsidR="000D0354" w:rsidRPr="00DE755F" w:rsidRDefault="000D0354" w:rsidP="000D0354">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一般財源</w:t>
            </w:r>
          </w:p>
        </w:tc>
      </w:tr>
    </w:tbl>
    <w:p w14:paraId="7EC4CDA8"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rPr>
      </w:pPr>
    </w:p>
    <w:p w14:paraId="6BBED316" w14:textId="77777777" w:rsidR="000D0354" w:rsidRPr="00F36C5D" w:rsidRDefault="000D0354" w:rsidP="001C488B">
      <w:pPr>
        <w:pStyle w:val="3"/>
      </w:pPr>
      <w:bookmarkStart w:id="435" w:name="_Toc29322179"/>
      <w:bookmarkStart w:id="436" w:name="_Toc31231971"/>
      <w:r w:rsidRPr="00F36C5D">
        <w:rPr>
          <w:rFonts w:hint="eastAsia"/>
        </w:rPr>
        <w:t>監査の結果及び意見</w:t>
      </w:r>
      <w:bookmarkEnd w:id="435"/>
      <w:bookmarkEnd w:id="436"/>
    </w:p>
    <w:p w14:paraId="12B4D9DF" w14:textId="77777777" w:rsidR="000D0354" w:rsidRDefault="000D0354" w:rsidP="000D0354">
      <w:pPr>
        <w:pStyle w:val="Default"/>
        <w:ind w:firstLineChars="100" w:firstLine="221"/>
        <w:rPr>
          <w:rFonts w:ascii="ＭＳ 明朝" w:eastAsia="ＭＳ 明朝" w:hAnsi="ＭＳ 明朝"/>
          <w:color w:val="auto"/>
          <w:sz w:val="22"/>
          <w:szCs w:val="22"/>
        </w:rPr>
      </w:pPr>
      <w:r w:rsidRPr="00AD2247">
        <w:rPr>
          <w:rFonts w:ascii="ＭＳ 明朝" w:eastAsia="ＭＳ 明朝" w:hAnsi="ＭＳ 明朝" w:hint="eastAsia"/>
          <w:color w:val="auto"/>
          <w:sz w:val="22"/>
          <w:szCs w:val="22"/>
        </w:rPr>
        <w:t>本補助金に関し，特段，指摘すべき事項等は見当たらなかった。</w:t>
      </w:r>
    </w:p>
    <w:p w14:paraId="16277E5B" w14:textId="77777777" w:rsidR="000D0354" w:rsidRPr="00DE755F" w:rsidRDefault="000D0354" w:rsidP="006E296C">
      <w:pPr>
        <w:widowControl/>
        <w:jc w:val="left"/>
        <w:rPr>
          <w:rFonts w:ascii="ＭＳ 明朝" w:eastAsia="ＭＳ 明朝" w:hAnsi="ＭＳ 明朝" w:cs="ＭＳ Ｐ明朝"/>
          <w:kern w:val="0"/>
        </w:rPr>
      </w:pPr>
    </w:p>
    <w:p w14:paraId="7E3817F9" w14:textId="2E8F3CD6" w:rsidR="006E296C" w:rsidRPr="00F36C5D" w:rsidRDefault="006E296C">
      <w:pPr>
        <w:pStyle w:val="2"/>
      </w:pPr>
      <w:bookmarkStart w:id="437" w:name="_Toc31231972"/>
      <w:r w:rsidRPr="00F36C5D">
        <w:rPr>
          <w:rFonts w:hint="eastAsia"/>
        </w:rPr>
        <w:t>大阪府地域農政推進対策事業費補助金</w:t>
      </w:r>
      <w:bookmarkEnd w:id="437"/>
    </w:p>
    <w:p w14:paraId="48FCB374" w14:textId="25CDDE23" w:rsidR="006E296C" w:rsidRPr="00F36C5D" w:rsidRDefault="006E296C" w:rsidP="001831D7">
      <w:pPr>
        <w:pStyle w:val="3"/>
        <w:numPr>
          <w:ilvl w:val="0"/>
          <w:numId w:val="188"/>
        </w:numPr>
      </w:pPr>
      <w:bookmarkStart w:id="438" w:name="_Toc31231973"/>
      <w:r w:rsidRPr="00F36C5D">
        <w:rPr>
          <w:rFonts w:hint="eastAsia"/>
        </w:rPr>
        <w:t>概要</w:t>
      </w:r>
      <w:bookmarkEnd w:id="438"/>
    </w:p>
    <w:tbl>
      <w:tblPr>
        <w:tblStyle w:val="5"/>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6E296C" w:rsidRPr="00DE755F" w14:paraId="56CA9CE1" w14:textId="77777777" w:rsidTr="003948B0">
        <w:trPr>
          <w:trHeight w:val="360"/>
        </w:trPr>
        <w:tc>
          <w:tcPr>
            <w:tcW w:w="2835" w:type="dxa"/>
            <w:gridSpan w:val="2"/>
            <w:noWrap/>
            <w:hideMark/>
          </w:tcPr>
          <w:p w14:paraId="217D36B2"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補助金等の名称</w:t>
            </w:r>
          </w:p>
        </w:tc>
        <w:tc>
          <w:tcPr>
            <w:tcW w:w="5670" w:type="dxa"/>
            <w:gridSpan w:val="5"/>
            <w:noWrap/>
            <w:hideMark/>
          </w:tcPr>
          <w:p w14:paraId="5BA7FE10" w14:textId="77777777" w:rsidR="006E296C" w:rsidRPr="00DE755F" w:rsidRDefault="006E296C" w:rsidP="006E296C">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大阪府地域農政推進対策事業費補助金</w:t>
            </w:r>
          </w:p>
        </w:tc>
      </w:tr>
      <w:tr w:rsidR="006E296C" w:rsidRPr="00DE755F" w14:paraId="2E96696D" w14:textId="77777777" w:rsidTr="003948B0">
        <w:trPr>
          <w:trHeight w:val="420"/>
        </w:trPr>
        <w:tc>
          <w:tcPr>
            <w:tcW w:w="2835" w:type="dxa"/>
            <w:gridSpan w:val="2"/>
            <w:noWrap/>
            <w:hideMark/>
          </w:tcPr>
          <w:p w14:paraId="35F14140"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所管部署</w:t>
            </w:r>
          </w:p>
        </w:tc>
        <w:tc>
          <w:tcPr>
            <w:tcW w:w="5670" w:type="dxa"/>
            <w:gridSpan w:val="5"/>
            <w:noWrap/>
            <w:hideMark/>
          </w:tcPr>
          <w:p w14:paraId="0361021B" w14:textId="77777777" w:rsidR="006E296C" w:rsidRPr="00DE755F" w:rsidRDefault="006E296C" w:rsidP="006E296C">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環境農林水産部　農政室　推進課</w:t>
            </w:r>
          </w:p>
          <w:p w14:paraId="3B9A6EB8" w14:textId="77777777" w:rsidR="006E296C" w:rsidRPr="00DE755F" w:rsidRDefault="006E296C" w:rsidP="006E296C">
            <w:pPr>
              <w:autoSpaceDE w:val="0"/>
              <w:autoSpaceDN w:val="0"/>
              <w:adjustRightInd w:val="0"/>
              <w:jc w:val="left"/>
              <w:rPr>
                <w:rFonts w:ascii="ＭＳ 明朝" w:eastAsia="ＭＳ 明朝" w:hAnsi="ＭＳ 明朝" w:cs="ＭＳ Ｐ明朝"/>
                <w:kern w:val="0"/>
                <w:szCs w:val="24"/>
              </w:rPr>
            </w:pPr>
          </w:p>
        </w:tc>
      </w:tr>
      <w:tr w:rsidR="006E296C" w:rsidRPr="00DE755F" w14:paraId="14BAFFC8" w14:textId="77777777" w:rsidTr="003948B0">
        <w:trPr>
          <w:trHeight w:val="390"/>
        </w:trPr>
        <w:tc>
          <w:tcPr>
            <w:tcW w:w="2835" w:type="dxa"/>
            <w:gridSpan w:val="2"/>
            <w:hideMark/>
          </w:tcPr>
          <w:p w14:paraId="5B57599B"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補助金制度等の目的・</w:t>
            </w:r>
          </w:p>
          <w:p w14:paraId="41157570"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概要</w:t>
            </w:r>
          </w:p>
        </w:tc>
        <w:tc>
          <w:tcPr>
            <w:tcW w:w="5670" w:type="dxa"/>
            <w:gridSpan w:val="5"/>
            <w:noWrap/>
            <w:hideMark/>
          </w:tcPr>
          <w:p w14:paraId="6F471344" w14:textId="77777777" w:rsidR="006E296C" w:rsidRPr="00DE755F" w:rsidRDefault="006E296C" w:rsidP="006E296C">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大阪府担い手育成総合支援協議会の実施する地域農政推進対策事業に対し，補助金を交付することにより，農地の有効利用・流動化の促進と担い手農家の育成などの方策を総合的に推進する。</w:t>
            </w:r>
          </w:p>
        </w:tc>
      </w:tr>
      <w:tr w:rsidR="006E296C" w:rsidRPr="00DE755F" w14:paraId="45037BBB" w14:textId="77777777" w:rsidTr="003948B0">
        <w:trPr>
          <w:trHeight w:val="360"/>
        </w:trPr>
        <w:tc>
          <w:tcPr>
            <w:tcW w:w="2835" w:type="dxa"/>
            <w:gridSpan w:val="2"/>
            <w:noWrap/>
            <w:hideMark/>
          </w:tcPr>
          <w:p w14:paraId="64F35AAB"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補助開始年度</w:t>
            </w:r>
          </w:p>
        </w:tc>
        <w:tc>
          <w:tcPr>
            <w:tcW w:w="5670" w:type="dxa"/>
            <w:gridSpan w:val="5"/>
            <w:noWrap/>
            <w:hideMark/>
          </w:tcPr>
          <w:p w14:paraId="66EA491B" w14:textId="77777777" w:rsidR="006E296C" w:rsidRPr="00DE755F" w:rsidRDefault="006E296C" w:rsidP="006E296C">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平成</w:t>
            </w:r>
            <w:r w:rsidRPr="00DE755F">
              <w:rPr>
                <w:rFonts w:ascii="ＭＳ 明朝" w:eastAsia="ＭＳ 明朝" w:hAnsi="ＭＳ 明朝" w:cs="ＭＳ Ｐ明朝"/>
                <w:kern w:val="0"/>
                <w:szCs w:val="24"/>
              </w:rPr>
              <w:t>5</w:t>
            </w:r>
            <w:r w:rsidRPr="00DE755F">
              <w:rPr>
                <w:rFonts w:ascii="ＭＳ 明朝" w:eastAsia="ＭＳ 明朝" w:hAnsi="ＭＳ 明朝" w:cs="ＭＳ Ｐ明朝" w:hint="eastAsia"/>
                <w:kern w:val="0"/>
                <w:szCs w:val="24"/>
              </w:rPr>
              <w:t>年度</w:t>
            </w:r>
          </w:p>
        </w:tc>
      </w:tr>
      <w:tr w:rsidR="006E296C" w:rsidRPr="00DE755F" w14:paraId="79596F12" w14:textId="77777777" w:rsidTr="003948B0">
        <w:trPr>
          <w:trHeight w:val="360"/>
        </w:trPr>
        <w:tc>
          <w:tcPr>
            <w:tcW w:w="2835" w:type="dxa"/>
            <w:gridSpan w:val="2"/>
            <w:noWrap/>
            <w:hideMark/>
          </w:tcPr>
          <w:p w14:paraId="181B781C" w14:textId="77777777" w:rsidR="00E94432"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平成</w:t>
            </w:r>
            <w:r w:rsidRPr="00DE755F">
              <w:rPr>
                <w:rFonts w:ascii="ＭＳ 明朝" w:eastAsia="ＭＳ 明朝" w:hAnsi="ＭＳ 明朝" w:cs="ＭＳ Ｐ明朝"/>
                <w:kern w:val="0"/>
                <w:szCs w:val="24"/>
              </w:rPr>
              <w:t>30年度の交付先</w:t>
            </w:r>
          </w:p>
          <w:p w14:paraId="31AE967E" w14:textId="74A5CFA2"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kern w:val="0"/>
                <w:szCs w:val="24"/>
              </w:rPr>
              <w:t>（交付先の件数）</w:t>
            </w:r>
          </w:p>
        </w:tc>
        <w:tc>
          <w:tcPr>
            <w:tcW w:w="5670" w:type="dxa"/>
            <w:gridSpan w:val="5"/>
            <w:noWrap/>
            <w:hideMark/>
          </w:tcPr>
          <w:p w14:paraId="11D02649" w14:textId="77777777" w:rsidR="006E296C" w:rsidRPr="00DE755F" w:rsidRDefault="006E296C" w:rsidP="006E296C">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大阪府担い手育成総合支援協議会（</w:t>
            </w:r>
            <w:r w:rsidRPr="00DE755F">
              <w:rPr>
                <w:rFonts w:ascii="ＭＳ 明朝" w:eastAsia="ＭＳ 明朝" w:hAnsi="ＭＳ 明朝" w:cs="ＭＳ Ｐ明朝"/>
                <w:kern w:val="0"/>
                <w:szCs w:val="24"/>
              </w:rPr>
              <w:t>1件）</w:t>
            </w:r>
          </w:p>
        </w:tc>
      </w:tr>
      <w:tr w:rsidR="006E296C" w:rsidRPr="00DE755F" w14:paraId="7E8B559D" w14:textId="77777777" w:rsidTr="003948B0">
        <w:trPr>
          <w:trHeight w:val="360"/>
        </w:trPr>
        <w:tc>
          <w:tcPr>
            <w:tcW w:w="2835" w:type="dxa"/>
            <w:gridSpan w:val="2"/>
            <w:tcBorders>
              <w:bottom w:val="single" w:sz="4" w:space="0" w:color="auto"/>
            </w:tcBorders>
            <w:noWrap/>
            <w:hideMark/>
          </w:tcPr>
          <w:p w14:paraId="7706FA59" w14:textId="77777777" w:rsidR="006E296C" w:rsidRPr="00DE755F" w:rsidRDefault="006E296C" w:rsidP="006E296C">
            <w:pPr>
              <w:autoSpaceDE w:val="0"/>
              <w:autoSpaceDN w:val="0"/>
              <w:adjustRightInd w:val="0"/>
              <w:ind w:leftChars="100" w:left="221"/>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根拠規定等</w:t>
            </w:r>
          </w:p>
        </w:tc>
        <w:tc>
          <w:tcPr>
            <w:tcW w:w="5670" w:type="dxa"/>
            <w:gridSpan w:val="5"/>
            <w:noWrap/>
            <w:hideMark/>
          </w:tcPr>
          <w:p w14:paraId="61BF2F6D" w14:textId="77777777" w:rsidR="006E296C" w:rsidRPr="00DE755F" w:rsidRDefault="006E296C" w:rsidP="006E296C">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大阪府地域農政推進対策事業費補助金交付要綱</w:t>
            </w:r>
          </w:p>
        </w:tc>
      </w:tr>
      <w:tr w:rsidR="006E296C" w:rsidRPr="00DE755F" w14:paraId="0983D91C" w14:textId="77777777" w:rsidTr="003948B0">
        <w:trPr>
          <w:trHeight w:val="360"/>
        </w:trPr>
        <w:tc>
          <w:tcPr>
            <w:tcW w:w="2835" w:type="dxa"/>
            <w:gridSpan w:val="2"/>
            <w:tcBorders>
              <w:bottom w:val="nil"/>
            </w:tcBorders>
            <w:noWrap/>
            <w:hideMark/>
          </w:tcPr>
          <w:p w14:paraId="42607341"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補助金等の推移</w:t>
            </w:r>
          </w:p>
          <w:p w14:paraId="09324AD3"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（単位：千円）</w:t>
            </w:r>
          </w:p>
        </w:tc>
        <w:tc>
          <w:tcPr>
            <w:tcW w:w="1134" w:type="dxa"/>
            <w:noWrap/>
            <w:hideMark/>
          </w:tcPr>
          <w:p w14:paraId="696D3BB2"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 w:val="20"/>
                <w:szCs w:val="24"/>
              </w:rPr>
            </w:pPr>
            <w:r w:rsidRPr="00DE755F">
              <w:rPr>
                <w:rFonts w:ascii="ＭＳ 明朝" w:eastAsia="ＭＳ 明朝" w:hAnsi="ＭＳ 明朝" w:cs="ＭＳ Ｐ明朝" w:hint="eastAsia"/>
                <w:kern w:val="0"/>
                <w:sz w:val="20"/>
                <w:szCs w:val="24"/>
              </w:rPr>
              <w:t>平成</w:t>
            </w:r>
            <w:r w:rsidRPr="00DE755F">
              <w:rPr>
                <w:rFonts w:ascii="ＭＳ 明朝" w:eastAsia="ＭＳ 明朝" w:hAnsi="ＭＳ 明朝" w:cs="ＭＳ Ｐ明朝"/>
                <w:kern w:val="0"/>
                <w:sz w:val="20"/>
                <w:szCs w:val="24"/>
              </w:rPr>
              <w:t>26</w:t>
            </w:r>
            <w:r w:rsidRPr="00DE755F">
              <w:rPr>
                <w:rFonts w:ascii="ＭＳ 明朝" w:eastAsia="ＭＳ 明朝" w:hAnsi="ＭＳ 明朝" w:cs="ＭＳ Ｐ明朝" w:hint="eastAsia"/>
                <w:kern w:val="0"/>
                <w:sz w:val="20"/>
                <w:szCs w:val="24"/>
              </w:rPr>
              <w:t>年度</w:t>
            </w:r>
          </w:p>
        </w:tc>
        <w:tc>
          <w:tcPr>
            <w:tcW w:w="1134" w:type="dxa"/>
            <w:noWrap/>
            <w:hideMark/>
          </w:tcPr>
          <w:p w14:paraId="1E97FA9A"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 w:val="20"/>
                <w:szCs w:val="24"/>
              </w:rPr>
            </w:pPr>
            <w:r w:rsidRPr="00DE755F">
              <w:rPr>
                <w:rFonts w:ascii="ＭＳ 明朝" w:eastAsia="ＭＳ 明朝" w:hAnsi="ＭＳ 明朝" w:cs="ＭＳ Ｐ明朝" w:hint="eastAsia"/>
                <w:kern w:val="0"/>
                <w:sz w:val="20"/>
                <w:szCs w:val="24"/>
              </w:rPr>
              <w:t>平成</w:t>
            </w:r>
            <w:r w:rsidRPr="00DE755F">
              <w:rPr>
                <w:rFonts w:ascii="ＭＳ 明朝" w:eastAsia="ＭＳ 明朝" w:hAnsi="ＭＳ 明朝" w:cs="ＭＳ Ｐ明朝"/>
                <w:kern w:val="0"/>
                <w:sz w:val="20"/>
                <w:szCs w:val="24"/>
              </w:rPr>
              <w:t>27</w:t>
            </w:r>
            <w:r w:rsidRPr="00DE755F">
              <w:rPr>
                <w:rFonts w:ascii="ＭＳ 明朝" w:eastAsia="ＭＳ 明朝" w:hAnsi="ＭＳ 明朝" w:cs="ＭＳ Ｐ明朝" w:hint="eastAsia"/>
                <w:kern w:val="0"/>
                <w:sz w:val="20"/>
                <w:szCs w:val="24"/>
              </w:rPr>
              <w:t>年度</w:t>
            </w:r>
          </w:p>
        </w:tc>
        <w:tc>
          <w:tcPr>
            <w:tcW w:w="1134" w:type="dxa"/>
            <w:noWrap/>
            <w:hideMark/>
          </w:tcPr>
          <w:p w14:paraId="47759EBE"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 w:val="20"/>
                <w:szCs w:val="24"/>
              </w:rPr>
            </w:pPr>
            <w:r w:rsidRPr="00DE755F">
              <w:rPr>
                <w:rFonts w:ascii="ＭＳ 明朝" w:eastAsia="ＭＳ 明朝" w:hAnsi="ＭＳ 明朝" w:cs="ＭＳ Ｐ明朝" w:hint="eastAsia"/>
                <w:kern w:val="0"/>
                <w:sz w:val="20"/>
                <w:szCs w:val="24"/>
              </w:rPr>
              <w:t>平成</w:t>
            </w:r>
            <w:r w:rsidRPr="00DE755F">
              <w:rPr>
                <w:rFonts w:ascii="ＭＳ 明朝" w:eastAsia="ＭＳ 明朝" w:hAnsi="ＭＳ 明朝" w:cs="ＭＳ Ｐ明朝"/>
                <w:kern w:val="0"/>
                <w:sz w:val="20"/>
                <w:szCs w:val="24"/>
              </w:rPr>
              <w:t>28</w:t>
            </w:r>
            <w:r w:rsidRPr="00DE755F">
              <w:rPr>
                <w:rFonts w:ascii="ＭＳ 明朝" w:eastAsia="ＭＳ 明朝" w:hAnsi="ＭＳ 明朝" w:cs="ＭＳ Ｐ明朝" w:hint="eastAsia"/>
                <w:kern w:val="0"/>
                <w:sz w:val="20"/>
                <w:szCs w:val="24"/>
              </w:rPr>
              <w:t>年度</w:t>
            </w:r>
          </w:p>
        </w:tc>
        <w:tc>
          <w:tcPr>
            <w:tcW w:w="1134" w:type="dxa"/>
            <w:noWrap/>
            <w:hideMark/>
          </w:tcPr>
          <w:p w14:paraId="0657ACBA"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 w:val="20"/>
                <w:szCs w:val="24"/>
              </w:rPr>
            </w:pPr>
            <w:r w:rsidRPr="00DE755F">
              <w:rPr>
                <w:rFonts w:ascii="ＭＳ 明朝" w:eastAsia="ＭＳ 明朝" w:hAnsi="ＭＳ 明朝" w:cs="ＭＳ Ｐ明朝" w:hint="eastAsia"/>
                <w:kern w:val="0"/>
                <w:sz w:val="20"/>
                <w:szCs w:val="24"/>
              </w:rPr>
              <w:t>平成</w:t>
            </w:r>
            <w:r w:rsidRPr="00DE755F">
              <w:rPr>
                <w:rFonts w:ascii="ＭＳ 明朝" w:eastAsia="ＭＳ 明朝" w:hAnsi="ＭＳ 明朝" w:cs="ＭＳ Ｐ明朝"/>
                <w:kern w:val="0"/>
                <w:sz w:val="20"/>
                <w:szCs w:val="24"/>
              </w:rPr>
              <w:t>29</w:t>
            </w:r>
            <w:r w:rsidRPr="00DE755F">
              <w:rPr>
                <w:rFonts w:ascii="ＭＳ 明朝" w:eastAsia="ＭＳ 明朝" w:hAnsi="ＭＳ 明朝" w:cs="ＭＳ Ｐ明朝" w:hint="eastAsia"/>
                <w:kern w:val="0"/>
                <w:sz w:val="20"/>
                <w:szCs w:val="24"/>
              </w:rPr>
              <w:t>年度</w:t>
            </w:r>
          </w:p>
        </w:tc>
        <w:tc>
          <w:tcPr>
            <w:tcW w:w="1134" w:type="dxa"/>
            <w:noWrap/>
            <w:hideMark/>
          </w:tcPr>
          <w:p w14:paraId="6C8A1CE8"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 w:val="20"/>
                <w:szCs w:val="24"/>
              </w:rPr>
            </w:pPr>
            <w:r w:rsidRPr="00DE755F">
              <w:rPr>
                <w:rFonts w:ascii="ＭＳ 明朝" w:eastAsia="ＭＳ 明朝" w:hAnsi="ＭＳ 明朝" w:cs="ＭＳ Ｐ明朝" w:hint="eastAsia"/>
                <w:kern w:val="0"/>
                <w:sz w:val="20"/>
                <w:szCs w:val="24"/>
              </w:rPr>
              <w:t>平成</w:t>
            </w:r>
            <w:r w:rsidRPr="00DE755F">
              <w:rPr>
                <w:rFonts w:ascii="ＭＳ 明朝" w:eastAsia="ＭＳ 明朝" w:hAnsi="ＭＳ 明朝" w:cs="ＭＳ Ｐ明朝"/>
                <w:kern w:val="0"/>
                <w:sz w:val="20"/>
                <w:szCs w:val="24"/>
              </w:rPr>
              <w:t>30</w:t>
            </w:r>
            <w:r w:rsidRPr="00DE755F">
              <w:rPr>
                <w:rFonts w:ascii="ＭＳ 明朝" w:eastAsia="ＭＳ 明朝" w:hAnsi="ＭＳ 明朝" w:cs="ＭＳ Ｐ明朝" w:hint="eastAsia"/>
                <w:kern w:val="0"/>
                <w:sz w:val="20"/>
                <w:szCs w:val="24"/>
              </w:rPr>
              <w:t>年度</w:t>
            </w:r>
          </w:p>
        </w:tc>
      </w:tr>
      <w:tr w:rsidR="006E296C" w:rsidRPr="00DE755F" w14:paraId="75E13E68" w14:textId="77777777" w:rsidTr="003948B0">
        <w:trPr>
          <w:trHeight w:val="360"/>
        </w:trPr>
        <w:tc>
          <w:tcPr>
            <w:tcW w:w="1417" w:type="dxa"/>
            <w:vMerge w:val="restart"/>
            <w:tcBorders>
              <w:top w:val="nil"/>
            </w:tcBorders>
            <w:noWrap/>
            <w:hideMark/>
          </w:tcPr>
          <w:p w14:paraId="222CBF25"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p>
        </w:tc>
        <w:tc>
          <w:tcPr>
            <w:tcW w:w="1418" w:type="dxa"/>
            <w:tcBorders>
              <w:top w:val="single" w:sz="4" w:space="0" w:color="auto"/>
            </w:tcBorders>
          </w:tcPr>
          <w:p w14:paraId="29ADBC38"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当初予算</w:t>
            </w:r>
          </w:p>
        </w:tc>
        <w:tc>
          <w:tcPr>
            <w:tcW w:w="1134" w:type="dxa"/>
            <w:noWrap/>
          </w:tcPr>
          <w:p w14:paraId="091A78A7"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1,498</w:t>
            </w:r>
          </w:p>
        </w:tc>
        <w:tc>
          <w:tcPr>
            <w:tcW w:w="1134" w:type="dxa"/>
            <w:noWrap/>
          </w:tcPr>
          <w:p w14:paraId="57935D02"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1,498</w:t>
            </w:r>
          </w:p>
        </w:tc>
        <w:tc>
          <w:tcPr>
            <w:tcW w:w="1134" w:type="dxa"/>
            <w:noWrap/>
          </w:tcPr>
          <w:p w14:paraId="4B63F45C"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1,423</w:t>
            </w:r>
          </w:p>
        </w:tc>
        <w:tc>
          <w:tcPr>
            <w:tcW w:w="1134" w:type="dxa"/>
            <w:noWrap/>
          </w:tcPr>
          <w:p w14:paraId="54A25712"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1,246</w:t>
            </w:r>
          </w:p>
        </w:tc>
        <w:tc>
          <w:tcPr>
            <w:tcW w:w="1134" w:type="dxa"/>
            <w:noWrap/>
          </w:tcPr>
          <w:p w14:paraId="72F32BB9"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1,204</w:t>
            </w:r>
          </w:p>
        </w:tc>
      </w:tr>
      <w:tr w:rsidR="006E296C" w:rsidRPr="00DE755F" w14:paraId="5A773733" w14:textId="77777777" w:rsidTr="003948B0">
        <w:trPr>
          <w:trHeight w:val="210"/>
        </w:trPr>
        <w:tc>
          <w:tcPr>
            <w:tcW w:w="1417" w:type="dxa"/>
            <w:vMerge/>
            <w:noWrap/>
            <w:hideMark/>
          </w:tcPr>
          <w:p w14:paraId="5D2412B1"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p>
        </w:tc>
        <w:tc>
          <w:tcPr>
            <w:tcW w:w="1418" w:type="dxa"/>
          </w:tcPr>
          <w:p w14:paraId="4BEDF454"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交付実績</w:t>
            </w:r>
          </w:p>
        </w:tc>
        <w:tc>
          <w:tcPr>
            <w:tcW w:w="1134" w:type="dxa"/>
            <w:noWrap/>
          </w:tcPr>
          <w:p w14:paraId="02C3272A"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1,498</w:t>
            </w:r>
          </w:p>
        </w:tc>
        <w:tc>
          <w:tcPr>
            <w:tcW w:w="1134" w:type="dxa"/>
            <w:noWrap/>
          </w:tcPr>
          <w:p w14:paraId="13C23846"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1,498</w:t>
            </w:r>
          </w:p>
        </w:tc>
        <w:tc>
          <w:tcPr>
            <w:tcW w:w="1134" w:type="dxa"/>
            <w:noWrap/>
          </w:tcPr>
          <w:p w14:paraId="1CF589E2"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1,423</w:t>
            </w:r>
          </w:p>
        </w:tc>
        <w:tc>
          <w:tcPr>
            <w:tcW w:w="1134" w:type="dxa"/>
            <w:noWrap/>
          </w:tcPr>
          <w:p w14:paraId="12B77347"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1,246</w:t>
            </w:r>
          </w:p>
        </w:tc>
        <w:tc>
          <w:tcPr>
            <w:tcW w:w="1134" w:type="dxa"/>
            <w:noWrap/>
          </w:tcPr>
          <w:p w14:paraId="22CE2BE8"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1,204</w:t>
            </w:r>
          </w:p>
        </w:tc>
      </w:tr>
      <w:tr w:rsidR="006E296C" w:rsidRPr="00DE755F" w14:paraId="1241E531" w14:textId="77777777" w:rsidTr="003948B0">
        <w:trPr>
          <w:trHeight w:val="360"/>
        </w:trPr>
        <w:tc>
          <w:tcPr>
            <w:tcW w:w="2835" w:type="dxa"/>
            <w:gridSpan w:val="2"/>
            <w:noWrap/>
          </w:tcPr>
          <w:p w14:paraId="2A8D8A27"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財源</w:t>
            </w:r>
          </w:p>
        </w:tc>
        <w:tc>
          <w:tcPr>
            <w:tcW w:w="5670" w:type="dxa"/>
            <w:gridSpan w:val="5"/>
            <w:noWrap/>
          </w:tcPr>
          <w:p w14:paraId="12F9BFDB" w14:textId="48B1BFC8" w:rsidR="006E296C" w:rsidRPr="00DE755F" w:rsidRDefault="006E296C" w:rsidP="006E296C">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一般財源</w:t>
            </w:r>
          </w:p>
        </w:tc>
      </w:tr>
    </w:tbl>
    <w:p w14:paraId="050237DC"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rPr>
      </w:pPr>
    </w:p>
    <w:p w14:paraId="6AB672E4" w14:textId="3C4D6382" w:rsidR="006E296C" w:rsidRPr="00F36C5D" w:rsidRDefault="006E296C" w:rsidP="001831D7">
      <w:pPr>
        <w:pStyle w:val="3"/>
      </w:pPr>
      <w:bookmarkStart w:id="439" w:name="_Toc31231975"/>
      <w:r w:rsidRPr="00F36C5D">
        <w:rPr>
          <w:rFonts w:hint="eastAsia"/>
        </w:rPr>
        <w:t>監査の結果及び意見</w:t>
      </w:r>
      <w:bookmarkEnd w:id="439"/>
    </w:p>
    <w:p w14:paraId="74627B41" w14:textId="61B887AD" w:rsidR="006E296C" w:rsidRPr="00F36C5D" w:rsidRDefault="006E296C" w:rsidP="001831D7">
      <w:pPr>
        <w:pStyle w:val="3"/>
        <w:numPr>
          <w:ilvl w:val="0"/>
          <w:numId w:val="0"/>
        </w:numPr>
        <w:ind w:left="642"/>
      </w:pPr>
      <w:bookmarkStart w:id="440" w:name="_Toc31231976"/>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2D6583">
        <w:rPr>
          <w:noProof/>
        </w:rPr>
        <w:t>83</w:t>
      </w:r>
      <w:r w:rsidRPr="00F36C5D">
        <w:rPr>
          <w:noProof/>
        </w:rPr>
        <w:fldChar w:fldCharType="end"/>
      </w:r>
      <w:r w:rsidRPr="00F36C5D">
        <w:rPr>
          <w:rFonts w:hint="eastAsia"/>
        </w:rPr>
        <w:t>】交付要綱の文言の明確化</w:t>
      </w:r>
      <w:bookmarkEnd w:id="440"/>
    </w:p>
    <w:p w14:paraId="011F5212" w14:textId="2B18E9FF" w:rsidR="006E296C" w:rsidRPr="00DE755F" w:rsidRDefault="006E296C" w:rsidP="006E296C">
      <w:pPr>
        <w:autoSpaceDE w:val="0"/>
        <w:autoSpaceDN w:val="0"/>
        <w:adjustRightInd w:val="0"/>
        <w:ind w:firstLineChars="100" w:firstLine="221"/>
        <w:jc w:val="left"/>
        <w:rPr>
          <w:rFonts w:ascii="ＭＳ 明朝" w:eastAsia="ＭＳ 明朝" w:hAnsi="ＭＳ 明朝" w:cs="ＭＳ Ｐ明朝"/>
          <w:kern w:val="0"/>
        </w:rPr>
      </w:pPr>
      <w:r w:rsidRPr="00DE755F">
        <w:rPr>
          <w:rFonts w:ascii="ＭＳ 明朝" w:eastAsia="ＭＳ 明朝" w:hAnsi="ＭＳ 明朝" w:cs="ＭＳ Ｐ明朝" w:hint="eastAsia"/>
          <w:kern w:val="0"/>
        </w:rPr>
        <w:t>大阪府は，</w:t>
      </w:r>
      <w:r w:rsidR="00A537D7" w:rsidRPr="00DE755F">
        <w:rPr>
          <w:rFonts w:ascii="ＭＳ 明朝" w:eastAsia="ＭＳ 明朝" w:hAnsi="ＭＳ 明朝" w:cs="ＭＳ Ｐ明朝" w:hint="eastAsia"/>
          <w:kern w:val="0"/>
          <w:szCs w:val="24"/>
        </w:rPr>
        <w:t>大阪府地域農政推進対策事業費補助金</w:t>
      </w:r>
      <w:r w:rsidRPr="00DE755F">
        <w:rPr>
          <w:rFonts w:ascii="ＭＳ 明朝" w:eastAsia="ＭＳ 明朝" w:hAnsi="ＭＳ 明朝" w:cs="ＭＳ Ｐ明朝" w:hint="eastAsia"/>
          <w:kern w:val="0"/>
        </w:rPr>
        <w:t>の交付要綱において，補助事業の内容を</w:t>
      </w:r>
      <w:r w:rsidR="00EA3631">
        <w:rPr>
          <w:rFonts w:ascii="ＭＳ 明朝" w:eastAsia="ＭＳ 明朝" w:hAnsi="ＭＳ 明朝" w:cs="ＭＳ Ｐ明朝" w:hint="eastAsia"/>
          <w:kern w:val="0"/>
        </w:rPr>
        <w:t>より</w:t>
      </w:r>
      <w:r w:rsidRPr="00DE755F">
        <w:rPr>
          <w:rFonts w:ascii="ＭＳ 明朝" w:eastAsia="ＭＳ 明朝" w:hAnsi="ＭＳ 明朝" w:cs="ＭＳ Ｐ明朝" w:hint="eastAsia"/>
          <w:kern w:val="0"/>
        </w:rPr>
        <w:t>明確に記載すべきである。</w:t>
      </w:r>
    </w:p>
    <w:p w14:paraId="3845E874" w14:textId="77777777" w:rsidR="006E296C" w:rsidRPr="00DE755F" w:rsidRDefault="006E296C" w:rsidP="006E296C">
      <w:pPr>
        <w:autoSpaceDE w:val="0"/>
        <w:autoSpaceDN w:val="0"/>
        <w:adjustRightInd w:val="0"/>
        <w:jc w:val="left"/>
        <w:rPr>
          <w:rFonts w:ascii="ＭＳ 明朝" w:eastAsia="ＭＳ 明朝" w:hAnsi="ＭＳ 明朝" w:cs="ＭＳ Ｐ明朝"/>
          <w:kern w:val="0"/>
        </w:rPr>
      </w:pPr>
    </w:p>
    <w:p w14:paraId="6CF38C98" w14:textId="6B477AEA" w:rsidR="006E296C" w:rsidRPr="00F36C5D" w:rsidRDefault="006E296C" w:rsidP="001831D7">
      <w:pPr>
        <w:pStyle w:val="3"/>
        <w:numPr>
          <w:ilvl w:val="0"/>
          <w:numId w:val="0"/>
        </w:numPr>
        <w:ind w:left="642"/>
      </w:pPr>
      <w:bookmarkStart w:id="441" w:name="_Toc31231977"/>
      <w:r w:rsidRPr="006F5626">
        <w:rPr>
          <w:rFonts w:hint="eastAsia"/>
        </w:rPr>
        <w:t>【意見</w:t>
      </w:r>
      <w:r w:rsidRPr="006F5626">
        <w:rPr>
          <w:noProof/>
        </w:rPr>
        <w:fldChar w:fldCharType="begin"/>
      </w:r>
      <w:r w:rsidRPr="006F5626">
        <w:rPr>
          <w:noProof/>
        </w:rPr>
        <w:instrText xml:space="preserve"> SEQ </w:instrText>
      </w:r>
      <w:r w:rsidRPr="006F5626">
        <w:rPr>
          <w:rFonts w:hint="eastAsia"/>
          <w:noProof/>
        </w:rPr>
        <w:instrText>意見</w:instrText>
      </w:r>
      <w:r w:rsidRPr="006F5626">
        <w:rPr>
          <w:noProof/>
        </w:rPr>
        <w:instrText xml:space="preserve"> \* MERGEFORMAT \* MERGEFORMAT  \* MERGEFORMAT  \* MERGEFORMAT  \* MERGEFORMAT </w:instrText>
      </w:r>
      <w:r w:rsidRPr="006F5626">
        <w:rPr>
          <w:noProof/>
        </w:rPr>
        <w:fldChar w:fldCharType="separate"/>
      </w:r>
      <w:r w:rsidR="002D6583">
        <w:rPr>
          <w:noProof/>
        </w:rPr>
        <w:t>84</w:t>
      </w:r>
      <w:r w:rsidRPr="006F5626">
        <w:rPr>
          <w:noProof/>
        </w:rPr>
        <w:fldChar w:fldCharType="end"/>
      </w:r>
      <w:r w:rsidRPr="006F5626">
        <w:rPr>
          <w:rFonts w:hint="eastAsia"/>
        </w:rPr>
        <w:t>】</w:t>
      </w:r>
      <w:r w:rsidR="006F5626" w:rsidRPr="00800E36">
        <w:rPr>
          <w:rFonts w:hint="eastAsia"/>
          <w:bCs/>
        </w:rPr>
        <w:t>契約書等における委託業務の範囲及び内容の明確化</w:t>
      </w:r>
      <w:bookmarkEnd w:id="441"/>
    </w:p>
    <w:p w14:paraId="566596FB" w14:textId="07076C9B" w:rsidR="006E296C" w:rsidRPr="005C0EB5" w:rsidRDefault="006E296C" w:rsidP="006E296C">
      <w:pPr>
        <w:autoSpaceDE w:val="0"/>
        <w:autoSpaceDN w:val="0"/>
        <w:adjustRightInd w:val="0"/>
        <w:jc w:val="left"/>
        <w:rPr>
          <w:rFonts w:ascii="ＭＳ 明朝" w:eastAsia="ＭＳ 明朝" w:hAnsi="ＭＳ 明朝" w:cs="ＭＳ Ｐ明朝"/>
          <w:kern w:val="0"/>
        </w:rPr>
      </w:pPr>
      <w:r w:rsidRPr="00DE755F">
        <w:rPr>
          <w:rFonts w:ascii="ＭＳ 明朝" w:eastAsia="ＭＳ 明朝" w:hAnsi="ＭＳ 明朝" w:cs="ＭＳ Ｐ明朝" w:hint="eastAsia"/>
          <w:kern w:val="0"/>
        </w:rPr>
        <w:t xml:space="preserve">　大阪府は，</w:t>
      </w:r>
      <w:r w:rsidR="00A537D7" w:rsidRPr="00DE755F">
        <w:rPr>
          <w:rFonts w:ascii="ＭＳ 明朝" w:eastAsia="ＭＳ 明朝" w:hAnsi="ＭＳ 明朝" w:cs="ＭＳ Ｐ明朝" w:hint="eastAsia"/>
          <w:kern w:val="0"/>
          <w:szCs w:val="24"/>
        </w:rPr>
        <w:t>大阪府地域農政推進対策事業費補助金</w:t>
      </w:r>
      <w:r w:rsidR="006F5626">
        <w:rPr>
          <w:rFonts w:ascii="ＭＳ 明朝" w:eastAsia="ＭＳ 明朝" w:hAnsi="ＭＳ 明朝" w:cs="ＭＳ Ｐ明朝" w:hint="eastAsia"/>
          <w:kern w:val="0"/>
          <w:szCs w:val="24"/>
        </w:rPr>
        <w:t>に関し</w:t>
      </w:r>
      <w:r w:rsidR="006F5626" w:rsidRPr="005C0EB5">
        <w:rPr>
          <w:rFonts w:ascii="ＭＳ 明朝" w:eastAsia="ＭＳ 明朝" w:hAnsi="ＭＳ 明朝" w:cs="ＭＳ Ｐ明朝" w:hint="eastAsia"/>
          <w:kern w:val="0"/>
          <w:szCs w:val="24"/>
        </w:rPr>
        <w:t>，</w:t>
      </w:r>
      <w:r w:rsidR="006F5626" w:rsidRPr="001C488B">
        <w:rPr>
          <w:rFonts w:ascii="ＭＳ 明朝" w:eastAsia="ＭＳ 明朝" w:hAnsi="ＭＳ 明朝" w:hint="eastAsia"/>
        </w:rPr>
        <w:t>補助事業者が業務を委託する際の契約書等において，委託業務の範囲及び内容を明確化するよう求める</w:t>
      </w:r>
      <w:r w:rsidR="006F5626" w:rsidRPr="00800E36">
        <w:rPr>
          <w:rFonts w:ascii="ＭＳ 明朝" w:eastAsia="ＭＳ 明朝" w:hAnsi="ＭＳ 明朝" w:hint="eastAsia"/>
        </w:rPr>
        <w:t>べきである。</w:t>
      </w:r>
    </w:p>
    <w:p w14:paraId="6EDD7ED8" w14:textId="60941F6E" w:rsidR="006E296C" w:rsidRDefault="006E296C" w:rsidP="003A4A8E">
      <w:pPr>
        <w:autoSpaceDE w:val="0"/>
        <w:autoSpaceDN w:val="0"/>
        <w:adjustRightInd w:val="0"/>
        <w:jc w:val="left"/>
        <w:rPr>
          <w:rFonts w:ascii="ＭＳ 明朝" w:eastAsia="ＭＳ 明朝" w:hAnsi="ＭＳ 明朝" w:cs="ＭＳ Ｐ明朝"/>
          <w:kern w:val="0"/>
        </w:rPr>
      </w:pPr>
    </w:p>
    <w:p w14:paraId="7C7ECEB6" w14:textId="77777777" w:rsidR="000D0354" w:rsidRPr="00F36C5D" w:rsidRDefault="000D0354" w:rsidP="000D0354">
      <w:pPr>
        <w:pStyle w:val="2"/>
        <w:ind w:leftChars="100" w:left="663" w:hangingChars="199" w:hanging="442"/>
      </w:pPr>
      <w:bookmarkStart w:id="442" w:name="_Toc29322186"/>
      <w:bookmarkStart w:id="443" w:name="_Toc31231978"/>
      <w:r w:rsidRPr="00F36C5D">
        <w:rPr>
          <w:rFonts w:hint="eastAsia"/>
        </w:rPr>
        <w:t>大阪型農地貸付協力金</w:t>
      </w:r>
      <w:bookmarkEnd w:id="442"/>
      <w:bookmarkEnd w:id="443"/>
    </w:p>
    <w:p w14:paraId="27CD2709" w14:textId="77777777" w:rsidR="000D0354" w:rsidRPr="00F36C5D" w:rsidRDefault="000D0354" w:rsidP="001C488B">
      <w:pPr>
        <w:pStyle w:val="3"/>
        <w:numPr>
          <w:ilvl w:val="0"/>
          <w:numId w:val="237"/>
        </w:numPr>
      </w:pPr>
      <w:bookmarkStart w:id="444" w:name="_Toc29322187"/>
      <w:bookmarkStart w:id="445" w:name="_Toc31231979"/>
      <w:r w:rsidRPr="00F36C5D">
        <w:rPr>
          <w:rFonts w:hint="eastAsia"/>
        </w:rPr>
        <w:t>概要</w:t>
      </w:r>
      <w:bookmarkEnd w:id="444"/>
      <w:bookmarkEnd w:id="445"/>
    </w:p>
    <w:tbl>
      <w:tblPr>
        <w:tblStyle w:val="5"/>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0D0354" w:rsidRPr="00DE755F" w14:paraId="3F1279FB" w14:textId="77777777" w:rsidTr="000D0354">
        <w:trPr>
          <w:trHeight w:val="360"/>
        </w:trPr>
        <w:tc>
          <w:tcPr>
            <w:tcW w:w="2835" w:type="dxa"/>
            <w:gridSpan w:val="2"/>
            <w:noWrap/>
            <w:hideMark/>
          </w:tcPr>
          <w:p w14:paraId="045F551F"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補助金等の名称</w:t>
            </w:r>
          </w:p>
        </w:tc>
        <w:tc>
          <w:tcPr>
            <w:tcW w:w="5670" w:type="dxa"/>
            <w:gridSpan w:val="5"/>
            <w:noWrap/>
            <w:hideMark/>
          </w:tcPr>
          <w:p w14:paraId="5851395D" w14:textId="77777777" w:rsidR="000D0354" w:rsidRPr="00DE755F" w:rsidRDefault="000D0354" w:rsidP="000D0354">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大阪型農地貸付協力金</w:t>
            </w:r>
          </w:p>
        </w:tc>
      </w:tr>
      <w:tr w:rsidR="000D0354" w:rsidRPr="00DE755F" w14:paraId="186BE673" w14:textId="77777777" w:rsidTr="000D0354">
        <w:trPr>
          <w:trHeight w:val="420"/>
        </w:trPr>
        <w:tc>
          <w:tcPr>
            <w:tcW w:w="2835" w:type="dxa"/>
            <w:gridSpan w:val="2"/>
            <w:noWrap/>
            <w:hideMark/>
          </w:tcPr>
          <w:p w14:paraId="42DE59D1"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所管部署</w:t>
            </w:r>
          </w:p>
        </w:tc>
        <w:tc>
          <w:tcPr>
            <w:tcW w:w="5670" w:type="dxa"/>
            <w:gridSpan w:val="5"/>
            <w:noWrap/>
            <w:hideMark/>
          </w:tcPr>
          <w:p w14:paraId="67287347" w14:textId="77777777" w:rsidR="000D0354" w:rsidRPr="00DE755F" w:rsidRDefault="000D0354" w:rsidP="000D0354">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環境農林水産部　農政室　推進課</w:t>
            </w:r>
          </w:p>
          <w:p w14:paraId="15DB4828" w14:textId="77777777" w:rsidR="000D0354" w:rsidRPr="00DE755F" w:rsidRDefault="000D0354" w:rsidP="000D0354">
            <w:pPr>
              <w:autoSpaceDE w:val="0"/>
              <w:autoSpaceDN w:val="0"/>
              <w:adjustRightInd w:val="0"/>
              <w:jc w:val="left"/>
              <w:rPr>
                <w:rFonts w:ascii="ＭＳ 明朝" w:eastAsia="ＭＳ 明朝" w:hAnsi="ＭＳ 明朝" w:cs="ＭＳ Ｐ明朝"/>
                <w:kern w:val="0"/>
                <w:szCs w:val="24"/>
              </w:rPr>
            </w:pPr>
          </w:p>
        </w:tc>
      </w:tr>
      <w:tr w:rsidR="000D0354" w:rsidRPr="00DE755F" w14:paraId="32A69F75" w14:textId="77777777" w:rsidTr="000D0354">
        <w:trPr>
          <w:trHeight w:val="390"/>
        </w:trPr>
        <w:tc>
          <w:tcPr>
            <w:tcW w:w="2835" w:type="dxa"/>
            <w:gridSpan w:val="2"/>
            <w:hideMark/>
          </w:tcPr>
          <w:p w14:paraId="7E747AED"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lastRenderedPageBreak/>
              <w:t>補助金制度等の目的・</w:t>
            </w:r>
          </w:p>
          <w:p w14:paraId="559CDC4B"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概要</w:t>
            </w:r>
          </w:p>
        </w:tc>
        <w:tc>
          <w:tcPr>
            <w:tcW w:w="5670" w:type="dxa"/>
            <w:gridSpan w:val="5"/>
            <w:noWrap/>
            <w:hideMark/>
          </w:tcPr>
          <w:p w14:paraId="7DBC0F5F" w14:textId="77777777" w:rsidR="000D0354" w:rsidRPr="00DE755F" w:rsidRDefault="000D0354" w:rsidP="000D0354">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農業振興地域外の農地貸借を促進し，地域農業の振興と農空間の保全・活用を図り，都市農業の発展に資するようにするため，農業振興地域を有しない基礎自治体の農地を準農家待機者に貸し付けた者に対し，補助金を交付する。</w:t>
            </w:r>
          </w:p>
        </w:tc>
      </w:tr>
      <w:tr w:rsidR="000D0354" w:rsidRPr="00DE755F" w14:paraId="056779F6" w14:textId="77777777" w:rsidTr="000D0354">
        <w:trPr>
          <w:trHeight w:val="360"/>
        </w:trPr>
        <w:tc>
          <w:tcPr>
            <w:tcW w:w="2835" w:type="dxa"/>
            <w:gridSpan w:val="2"/>
            <w:noWrap/>
            <w:hideMark/>
          </w:tcPr>
          <w:p w14:paraId="3D400D5E"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補助開始年度</w:t>
            </w:r>
          </w:p>
        </w:tc>
        <w:tc>
          <w:tcPr>
            <w:tcW w:w="5670" w:type="dxa"/>
            <w:gridSpan w:val="5"/>
            <w:noWrap/>
            <w:hideMark/>
          </w:tcPr>
          <w:p w14:paraId="5D4D9C06" w14:textId="77777777" w:rsidR="000D0354" w:rsidRPr="00DE755F" w:rsidRDefault="000D0354" w:rsidP="000D0354">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平成</w:t>
            </w:r>
            <w:r w:rsidRPr="00DE755F">
              <w:rPr>
                <w:rFonts w:ascii="ＭＳ 明朝" w:eastAsia="ＭＳ 明朝" w:hAnsi="ＭＳ 明朝" w:cs="ＭＳ Ｐ明朝"/>
                <w:kern w:val="0"/>
                <w:szCs w:val="24"/>
              </w:rPr>
              <w:t>28</w:t>
            </w:r>
            <w:r w:rsidRPr="00DE755F">
              <w:rPr>
                <w:rFonts w:ascii="ＭＳ 明朝" w:eastAsia="ＭＳ 明朝" w:hAnsi="ＭＳ 明朝" w:cs="ＭＳ Ｐ明朝" w:hint="eastAsia"/>
                <w:kern w:val="0"/>
                <w:szCs w:val="24"/>
              </w:rPr>
              <w:t>年度</w:t>
            </w:r>
          </w:p>
        </w:tc>
      </w:tr>
      <w:tr w:rsidR="000D0354" w:rsidRPr="00DE755F" w14:paraId="6727857C" w14:textId="77777777" w:rsidTr="000D0354">
        <w:trPr>
          <w:trHeight w:val="360"/>
        </w:trPr>
        <w:tc>
          <w:tcPr>
            <w:tcW w:w="2835" w:type="dxa"/>
            <w:gridSpan w:val="2"/>
            <w:noWrap/>
            <w:hideMark/>
          </w:tcPr>
          <w:p w14:paraId="5ABE7879" w14:textId="77777777" w:rsidR="00DD62D1" w:rsidRDefault="000D0354" w:rsidP="000D0354">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平成</w:t>
            </w:r>
            <w:r w:rsidRPr="00DE755F">
              <w:rPr>
                <w:rFonts w:ascii="ＭＳ 明朝" w:eastAsia="ＭＳ 明朝" w:hAnsi="ＭＳ 明朝" w:cs="ＭＳ Ｐ明朝"/>
                <w:kern w:val="0"/>
                <w:szCs w:val="24"/>
              </w:rPr>
              <w:t>30</w:t>
            </w:r>
            <w:r w:rsidRPr="00DE755F">
              <w:rPr>
                <w:rFonts w:ascii="ＭＳ 明朝" w:eastAsia="ＭＳ 明朝" w:hAnsi="ＭＳ 明朝" w:cs="ＭＳ Ｐ明朝" w:hint="eastAsia"/>
                <w:kern w:val="0"/>
                <w:szCs w:val="24"/>
              </w:rPr>
              <w:t>年度の交付先</w:t>
            </w:r>
          </w:p>
          <w:p w14:paraId="6DBE756E" w14:textId="15A0F407"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（交付先の件数）</w:t>
            </w:r>
          </w:p>
        </w:tc>
        <w:tc>
          <w:tcPr>
            <w:tcW w:w="5670" w:type="dxa"/>
            <w:gridSpan w:val="5"/>
            <w:noWrap/>
            <w:hideMark/>
          </w:tcPr>
          <w:p w14:paraId="3EABFD77" w14:textId="77777777" w:rsidR="000D0354" w:rsidRPr="00DE755F" w:rsidRDefault="000D0354" w:rsidP="000D0354">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なし</w:t>
            </w:r>
          </w:p>
        </w:tc>
      </w:tr>
      <w:tr w:rsidR="000D0354" w:rsidRPr="00DE755F" w14:paraId="45A991BE" w14:textId="77777777" w:rsidTr="000D0354">
        <w:trPr>
          <w:trHeight w:val="360"/>
        </w:trPr>
        <w:tc>
          <w:tcPr>
            <w:tcW w:w="2835" w:type="dxa"/>
            <w:gridSpan w:val="2"/>
            <w:tcBorders>
              <w:bottom w:val="single" w:sz="4" w:space="0" w:color="auto"/>
            </w:tcBorders>
            <w:noWrap/>
            <w:hideMark/>
          </w:tcPr>
          <w:p w14:paraId="7238DC48" w14:textId="77777777" w:rsidR="000D0354" w:rsidRPr="00DE755F" w:rsidRDefault="000D0354" w:rsidP="000D0354">
            <w:pPr>
              <w:autoSpaceDE w:val="0"/>
              <w:autoSpaceDN w:val="0"/>
              <w:adjustRightInd w:val="0"/>
              <w:ind w:leftChars="100" w:left="221"/>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根拠規定等</w:t>
            </w:r>
          </w:p>
        </w:tc>
        <w:tc>
          <w:tcPr>
            <w:tcW w:w="5670" w:type="dxa"/>
            <w:gridSpan w:val="5"/>
            <w:noWrap/>
            <w:hideMark/>
          </w:tcPr>
          <w:p w14:paraId="0A67A820" w14:textId="77777777" w:rsidR="000D0354" w:rsidRPr="00DE755F" w:rsidRDefault="000D0354" w:rsidP="000D0354">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大阪型農地貸付協力金交付要綱</w:t>
            </w:r>
          </w:p>
        </w:tc>
      </w:tr>
      <w:tr w:rsidR="000D0354" w:rsidRPr="00DE755F" w14:paraId="693B02F0" w14:textId="77777777" w:rsidTr="000D0354">
        <w:trPr>
          <w:trHeight w:val="360"/>
        </w:trPr>
        <w:tc>
          <w:tcPr>
            <w:tcW w:w="2835" w:type="dxa"/>
            <w:gridSpan w:val="2"/>
            <w:tcBorders>
              <w:bottom w:val="nil"/>
            </w:tcBorders>
            <w:noWrap/>
            <w:hideMark/>
          </w:tcPr>
          <w:p w14:paraId="1548EFC1"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補助金等の推移</w:t>
            </w:r>
          </w:p>
          <w:p w14:paraId="2A228EC4"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（単位：千円）</w:t>
            </w:r>
          </w:p>
        </w:tc>
        <w:tc>
          <w:tcPr>
            <w:tcW w:w="1134" w:type="dxa"/>
            <w:noWrap/>
            <w:hideMark/>
          </w:tcPr>
          <w:p w14:paraId="0ACBABE8"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 w:val="20"/>
                <w:szCs w:val="24"/>
              </w:rPr>
            </w:pPr>
            <w:r w:rsidRPr="00DE755F">
              <w:rPr>
                <w:rFonts w:ascii="ＭＳ 明朝" w:eastAsia="ＭＳ 明朝" w:hAnsi="ＭＳ 明朝" w:cs="ＭＳ Ｐ明朝" w:hint="eastAsia"/>
                <w:kern w:val="0"/>
                <w:sz w:val="20"/>
                <w:szCs w:val="24"/>
              </w:rPr>
              <w:t>平成</w:t>
            </w:r>
            <w:r w:rsidRPr="00DE755F">
              <w:rPr>
                <w:rFonts w:ascii="ＭＳ 明朝" w:eastAsia="ＭＳ 明朝" w:hAnsi="ＭＳ 明朝" w:cs="ＭＳ Ｐ明朝"/>
                <w:kern w:val="0"/>
                <w:sz w:val="20"/>
                <w:szCs w:val="24"/>
              </w:rPr>
              <w:t>26</w:t>
            </w:r>
            <w:r w:rsidRPr="00DE755F">
              <w:rPr>
                <w:rFonts w:ascii="ＭＳ 明朝" w:eastAsia="ＭＳ 明朝" w:hAnsi="ＭＳ 明朝" w:cs="ＭＳ Ｐ明朝" w:hint="eastAsia"/>
                <w:kern w:val="0"/>
                <w:sz w:val="20"/>
                <w:szCs w:val="24"/>
              </w:rPr>
              <w:t>年度</w:t>
            </w:r>
          </w:p>
        </w:tc>
        <w:tc>
          <w:tcPr>
            <w:tcW w:w="1134" w:type="dxa"/>
            <w:noWrap/>
            <w:hideMark/>
          </w:tcPr>
          <w:p w14:paraId="428E8752"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 w:val="20"/>
                <w:szCs w:val="24"/>
              </w:rPr>
            </w:pPr>
            <w:r w:rsidRPr="00DE755F">
              <w:rPr>
                <w:rFonts w:ascii="ＭＳ 明朝" w:eastAsia="ＭＳ 明朝" w:hAnsi="ＭＳ 明朝" w:cs="ＭＳ Ｐ明朝" w:hint="eastAsia"/>
                <w:kern w:val="0"/>
                <w:sz w:val="20"/>
                <w:szCs w:val="24"/>
              </w:rPr>
              <w:t>平成</w:t>
            </w:r>
            <w:r w:rsidRPr="00DE755F">
              <w:rPr>
                <w:rFonts w:ascii="ＭＳ 明朝" w:eastAsia="ＭＳ 明朝" w:hAnsi="ＭＳ 明朝" w:cs="ＭＳ Ｐ明朝"/>
                <w:kern w:val="0"/>
                <w:sz w:val="20"/>
                <w:szCs w:val="24"/>
              </w:rPr>
              <w:t>27</w:t>
            </w:r>
            <w:r w:rsidRPr="00DE755F">
              <w:rPr>
                <w:rFonts w:ascii="ＭＳ 明朝" w:eastAsia="ＭＳ 明朝" w:hAnsi="ＭＳ 明朝" w:cs="ＭＳ Ｐ明朝" w:hint="eastAsia"/>
                <w:kern w:val="0"/>
                <w:sz w:val="20"/>
                <w:szCs w:val="24"/>
              </w:rPr>
              <w:t>年度</w:t>
            </w:r>
          </w:p>
        </w:tc>
        <w:tc>
          <w:tcPr>
            <w:tcW w:w="1134" w:type="dxa"/>
            <w:noWrap/>
            <w:hideMark/>
          </w:tcPr>
          <w:p w14:paraId="70EA3CC9"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 w:val="20"/>
                <w:szCs w:val="24"/>
              </w:rPr>
            </w:pPr>
            <w:r w:rsidRPr="00DE755F">
              <w:rPr>
                <w:rFonts w:ascii="ＭＳ 明朝" w:eastAsia="ＭＳ 明朝" w:hAnsi="ＭＳ 明朝" w:cs="ＭＳ Ｐ明朝" w:hint="eastAsia"/>
                <w:kern w:val="0"/>
                <w:sz w:val="20"/>
                <w:szCs w:val="24"/>
              </w:rPr>
              <w:t>平成</w:t>
            </w:r>
            <w:r w:rsidRPr="00DE755F">
              <w:rPr>
                <w:rFonts w:ascii="ＭＳ 明朝" w:eastAsia="ＭＳ 明朝" w:hAnsi="ＭＳ 明朝" w:cs="ＭＳ Ｐ明朝"/>
                <w:kern w:val="0"/>
                <w:sz w:val="20"/>
                <w:szCs w:val="24"/>
              </w:rPr>
              <w:t>28</w:t>
            </w:r>
            <w:r w:rsidRPr="00DE755F">
              <w:rPr>
                <w:rFonts w:ascii="ＭＳ 明朝" w:eastAsia="ＭＳ 明朝" w:hAnsi="ＭＳ 明朝" w:cs="ＭＳ Ｐ明朝" w:hint="eastAsia"/>
                <w:kern w:val="0"/>
                <w:sz w:val="20"/>
                <w:szCs w:val="24"/>
              </w:rPr>
              <w:t>年度</w:t>
            </w:r>
          </w:p>
        </w:tc>
        <w:tc>
          <w:tcPr>
            <w:tcW w:w="1134" w:type="dxa"/>
            <w:noWrap/>
            <w:hideMark/>
          </w:tcPr>
          <w:p w14:paraId="652AEFB7"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 w:val="20"/>
                <w:szCs w:val="24"/>
              </w:rPr>
            </w:pPr>
            <w:r w:rsidRPr="00DE755F">
              <w:rPr>
                <w:rFonts w:ascii="ＭＳ 明朝" w:eastAsia="ＭＳ 明朝" w:hAnsi="ＭＳ 明朝" w:cs="ＭＳ Ｐ明朝" w:hint="eastAsia"/>
                <w:kern w:val="0"/>
                <w:sz w:val="20"/>
                <w:szCs w:val="24"/>
              </w:rPr>
              <w:t>平成</w:t>
            </w:r>
            <w:r w:rsidRPr="00DE755F">
              <w:rPr>
                <w:rFonts w:ascii="ＭＳ 明朝" w:eastAsia="ＭＳ 明朝" w:hAnsi="ＭＳ 明朝" w:cs="ＭＳ Ｐ明朝"/>
                <w:kern w:val="0"/>
                <w:sz w:val="20"/>
                <w:szCs w:val="24"/>
              </w:rPr>
              <w:t>29</w:t>
            </w:r>
            <w:r w:rsidRPr="00DE755F">
              <w:rPr>
                <w:rFonts w:ascii="ＭＳ 明朝" w:eastAsia="ＭＳ 明朝" w:hAnsi="ＭＳ 明朝" w:cs="ＭＳ Ｐ明朝" w:hint="eastAsia"/>
                <w:kern w:val="0"/>
                <w:sz w:val="20"/>
                <w:szCs w:val="24"/>
              </w:rPr>
              <w:t>年度</w:t>
            </w:r>
          </w:p>
        </w:tc>
        <w:tc>
          <w:tcPr>
            <w:tcW w:w="1134" w:type="dxa"/>
            <w:noWrap/>
            <w:hideMark/>
          </w:tcPr>
          <w:p w14:paraId="3B3B33B2"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 w:val="20"/>
                <w:szCs w:val="24"/>
              </w:rPr>
            </w:pPr>
            <w:r w:rsidRPr="00DE755F">
              <w:rPr>
                <w:rFonts w:ascii="ＭＳ 明朝" w:eastAsia="ＭＳ 明朝" w:hAnsi="ＭＳ 明朝" w:cs="ＭＳ Ｐ明朝" w:hint="eastAsia"/>
                <w:kern w:val="0"/>
                <w:sz w:val="20"/>
                <w:szCs w:val="24"/>
              </w:rPr>
              <w:t>平成</w:t>
            </w:r>
            <w:r w:rsidRPr="00DE755F">
              <w:rPr>
                <w:rFonts w:ascii="ＭＳ 明朝" w:eastAsia="ＭＳ 明朝" w:hAnsi="ＭＳ 明朝" w:cs="ＭＳ Ｐ明朝"/>
                <w:kern w:val="0"/>
                <w:sz w:val="20"/>
                <w:szCs w:val="24"/>
              </w:rPr>
              <w:t>30</w:t>
            </w:r>
            <w:r w:rsidRPr="00DE755F">
              <w:rPr>
                <w:rFonts w:ascii="ＭＳ 明朝" w:eastAsia="ＭＳ 明朝" w:hAnsi="ＭＳ 明朝" w:cs="ＭＳ Ｐ明朝" w:hint="eastAsia"/>
                <w:kern w:val="0"/>
                <w:sz w:val="20"/>
                <w:szCs w:val="24"/>
              </w:rPr>
              <w:t>年度</w:t>
            </w:r>
          </w:p>
        </w:tc>
      </w:tr>
      <w:tr w:rsidR="000D0354" w:rsidRPr="00DE755F" w14:paraId="55418922" w14:textId="77777777" w:rsidTr="000D0354">
        <w:trPr>
          <w:trHeight w:val="360"/>
        </w:trPr>
        <w:tc>
          <w:tcPr>
            <w:tcW w:w="1417" w:type="dxa"/>
            <w:vMerge w:val="restart"/>
            <w:tcBorders>
              <w:top w:val="nil"/>
            </w:tcBorders>
            <w:noWrap/>
            <w:hideMark/>
          </w:tcPr>
          <w:p w14:paraId="17EC91C6"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p>
        </w:tc>
        <w:tc>
          <w:tcPr>
            <w:tcW w:w="1418" w:type="dxa"/>
            <w:tcBorders>
              <w:top w:val="single" w:sz="4" w:space="0" w:color="auto"/>
            </w:tcBorders>
          </w:tcPr>
          <w:p w14:paraId="69A11193"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当初予算</w:t>
            </w:r>
          </w:p>
        </w:tc>
        <w:tc>
          <w:tcPr>
            <w:tcW w:w="1134" w:type="dxa"/>
            <w:noWrap/>
          </w:tcPr>
          <w:p w14:paraId="632C1A87" w14:textId="77777777" w:rsidR="000D0354" w:rsidRPr="00DE755F" w:rsidRDefault="000D0354" w:rsidP="000D0354">
            <w:pPr>
              <w:jc w:val="center"/>
              <w:rPr>
                <w:rFonts w:ascii="ＭＳ 明朝" w:eastAsia="ＭＳ 明朝" w:hAnsi="ＭＳ 明朝" w:cs="Times New Roman"/>
                <w:sz w:val="20"/>
                <w:szCs w:val="20"/>
              </w:rPr>
            </w:pPr>
            <w:r>
              <w:rPr>
                <w:rFonts w:ascii="ＭＳ 明朝" w:eastAsia="ＭＳ 明朝" w:hAnsi="ＭＳ 明朝" w:cs="Times New Roman" w:hint="eastAsia"/>
                <w:sz w:val="20"/>
                <w:szCs w:val="20"/>
              </w:rPr>
              <w:t>－</w:t>
            </w:r>
          </w:p>
        </w:tc>
        <w:tc>
          <w:tcPr>
            <w:tcW w:w="1134" w:type="dxa"/>
            <w:noWrap/>
          </w:tcPr>
          <w:p w14:paraId="2E029CFD" w14:textId="77777777" w:rsidR="000D0354" w:rsidRPr="00DE755F" w:rsidRDefault="000D0354" w:rsidP="000D0354">
            <w:pPr>
              <w:jc w:val="center"/>
              <w:rPr>
                <w:rFonts w:ascii="ＭＳ 明朝" w:eastAsia="ＭＳ 明朝" w:hAnsi="ＭＳ 明朝" w:cs="Times New Roman"/>
                <w:sz w:val="20"/>
                <w:szCs w:val="20"/>
              </w:rPr>
            </w:pPr>
            <w:r>
              <w:rPr>
                <w:rFonts w:ascii="ＭＳ 明朝" w:eastAsia="ＭＳ 明朝" w:hAnsi="ＭＳ 明朝" w:cs="Times New Roman" w:hint="eastAsia"/>
                <w:sz w:val="20"/>
                <w:szCs w:val="20"/>
              </w:rPr>
              <w:t>－</w:t>
            </w:r>
          </w:p>
        </w:tc>
        <w:tc>
          <w:tcPr>
            <w:tcW w:w="1134" w:type="dxa"/>
            <w:noWrap/>
          </w:tcPr>
          <w:p w14:paraId="354D57A0" w14:textId="77777777" w:rsidR="000D0354" w:rsidRPr="00DE755F" w:rsidRDefault="000D0354" w:rsidP="000D0354">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540</w:t>
            </w:r>
          </w:p>
        </w:tc>
        <w:tc>
          <w:tcPr>
            <w:tcW w:w="1134" w:type="dxa"/>
            <w:noWrap/>
          </w:tcPr>
          <w:p w14:paraId="73275410" w14:textId="77777777" w:rsidR="000D0354" w:rsidRPr="00DE755F" w:rsidRDefault="000D0354" w:rsidP="000D0354">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205</w:t>
            </w:r>
          </w:p>
        </w:tc>
        <w:tc>
          <w:tcPr>
            <w:tcW w:w="1134" w:type="dxa"/>
            <w:noWrap/>
          </w:tcPr>
          <w:p w14:paraId="46D0D9D5" w14:textId="77777777" w:rsidR="000D0354" w:rsidRPr="00DE755F" w:rsidRDefault="000D0354" w:rsidP="000D0354">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1,392</w:t>
            </w:r>
          </w:p>
        </w:tc>
      </w:tr>
      <w:tr w:rsidR="000D0354" w:rsidRPr="00DE755F" w14:paraId="192757BE" w14:textId="77777777" w:rsidTr="000D0354">
        <w:trPr>
          <w:trHeight w:val="210"/>
        </w:trPr>
        <w:tc>
          <w:tcPr>
            <w:tcW w:w="1417" w:type="dxa"/>
            <w:vMerge/>
            <w:noWrap/>
            <w:hideMark/>
          </w:tcPr>
          <w:p w14:paraId="4E36C580"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p>
        </w:tc>
        <w:tc>
          <w:tcPr>
            <w:tcW w:w="1418" w:type="dxa"/>
          </w:tcPr>
          <w:p w14:paraId="2643ABC6"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交付実績</w:t>
            </w:r>
          </w:p>
        </w:tc>
        <w:tc>
          <w:tcPr>
            <w:tcW w:w="1134" w:type="dxa"/>
            <w:noWrap/>
          </w:tcPr>
          <w:p w14:paraId="0D219077" w14:textId="77777777" w:rsidR="000D0354" w:rsidRPr="00DE755F" w:rsidRDefault="000D0354" w:rsidP="000D0354">
            <w:pPr>
              <w:jc w:val="center"/>
              <w:rPr>
                <w:rFonts w:ascii="ＭＳ 明朝" w:eastAsia="ＭＳ 明朝" w:hAnsi="ＭＳ 明朝" w:cs="Times New Roman"/>
                <w:sz w:val="20"/>
                <w:szCs w:val="20"/>
              </w:rPr>
            </w:pPr>
            <w:r>
              <w:rPr>
                <w:rFonts w:ascii="ＭＳ 明朝" w:eastAsia="ＭＳ 明朝" w:hAnsi="ＭＳ 明朝" w:cs="Times New Roman" w:hint="eastAsia"/>
                <w:sz w:val="20"/>
                <w:szCs w:val="20"/>
              </w:rPr>
              <w:t>－</w:t>
            </w:r>
          </w:p>
        </w:tc>
        <w:tc>
          <w:tcPr>
            <w:tcW w:w="1134" w:type="dxa"/>
            <w:noWrap/>
          </w:tcPr>
          <w:p w14:paraId="5BAFEE49" w14:textId="77777777" w:rsidR="000D0354" w:rsidRPr="00DE755F" w:rsidRDefault="000D0354" w:rsidP="000D0354">
            <w:pPr>
              <w:jc w:val="center"/>
              <w:rPr>
                <w:rFonts w:ascii="ＭＳ 明朝" w:eastAsia="ＭＳ 明朝" w:hAnsi="ＭＳ 明朝" w:cs="Times New Roman"/>
                <w:sz w:val="20"/>
                <w:szCs w:val="20"/>
              </w:rPr>
            </w:pPr>
            <w:r>
              <w:rPr>
                <w:rFonts w:ascii="ＭＳ 明朝" w:eastAsia="ＭＳ 明朝" w:hAnsi="ＭＳ 明朝" w:cs="Times New Roman" w:hint="eastAsia"/>
                <w:sz w:val="20"/>
                <w:szCs w:val="20"/>
              </w:rPr>
              <w:t>－</w:t>
            </w:r>
          </w:p>
        </w:tc>
        <w:tc>
          <w:tcPr>
            <w:tcW w:w="1134" w:type="dxa"/>
            <w:noWrap/>
          </w:tcPr>
          <w:p w14:paraId="0755442F" w14:textId="77777777" w:rsidR="000D0354" w:rsidRPr="00DE755F" w:rsidRDefault="000D0354" w:rsidP="000D0354">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0</w:t>
            </w:r>
          </w:p>
        </w:tc>
        <w:tc>
          <w:tcPr>
            <w:tcW w:w="1134" w:type="dxa"/>
            <w:noWrap/>
          </w:tcPr>
          <w:p w14:paraId="6D25747F" w14:textId="77777777" w:rsidR="000D0354" w:rsidRPr="00DE755F" w:rsidRDefault="000D0354" w:rsidP="000D0354">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12</w:t>
            </w:r>
          </w:p>
        </w:tc>
        <w:tc>
          <w:tcPr>
            <w:tcW w:w="1134" w:type="dxa"/>
            <w:noWrap/>
          </w:tcPr>
          <w:p w14:paraId="50F31988" w14:textId="77777777" w:rsidR="000D0354" w:rsidRPr="00DE755F" w:rsidRDefault="000D0354" w:rsidP="000D0354">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0</w:t>
            </w:r>
          </w:p>
        </w:tc>
      </w:tr>
      <w:tr w:rsidR="000D0354" w:rsidRPr="00DE755F" w14:paraId="6C5F591B" w14:textId="77777777" w:rsidTr="000D0354">
        <w:trPr>
          <w:trHeight w:val="360"/>
        </w:trPr>
        <w:tc>
          <w:tcPr>
            <w:tcW w:w="2835" w:type="dxa"/>
            <w:gridSpan w:val="2"/>
            <w:noWrap/>
          </w:tcPr>
          <w:p w14:paraId="155DC5A1"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財源</w:t>
            </w:r>
          </w:p>
        </w:tc>
        <w:tc>
          <w:tcPr>
            <w:tcW w:w="5670" w:type="dxa"/>
            <w:gridSpan w:val="5"/>
            <w:noWrap/>
          </w:tcPr>
          <w:p w14:paraId="49736E68" w14:textId="77777777" w:rsidR="000D0354" w:rsidRPr="00DE755F" w:rsidRDefault="000D0354" w:rsidP="000D0354">
            <w:pPr>
              <w:autoSpaceDE w:val="0"/>
              <w:autoSpaceDN w:val="0"/>
              <w:adjustRightInd w:val="0"/>
              <w:jc w:val="left"/>
              <w:rPr>
                <w:rFonts w:ascii="ＭＳ 明朝" w:eastAsia="ＭＳ 明朝" w:hAnsi="ＭＳ 明朝" w:cs="ＭＳ Ｐ明朝"/>
                <w:kern w:val="0"/>
                <w:szCs w:val="24"/>
                <w:lang w:eastAsia="zh-CN"/>
              </w:rPr>
            </w:pPr>
            <w:r w:rsidRPr="00DE755F">
              <w:rPr>
                <w:rFonts w:ascii="ＭＳ 明朝" w:eastAsia="ＭＳ 明朝" w:hAnsi="ＭＳ 明朝" w:cs="ＭＳ Ｐ明朝" w:hint="eastAsia"/>
                <w:kern w:val="0"/>
                <w:szCs w:val="24"/>
                <w:lang w:eastAsia="zh-CN"/>
              </w:rPr>
              <w:t>特定財源（環境農林水産費国庫補助金）</w:t>
            </w:r>
          </w:p>
        </w:tc>
      </w:tr>
    </w:tbl>
    <w:p w14:paraId="20EA4C09"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lang w:eastAsia="zh-CN"/>
        </w:rPr>
      </w:pPr>
    </w:p>
    <w:p w14:paraId="45CC2033" w14:textId="77777777" w:rsidR="000D0354" w:rsidRPr="00F36C5D" w:rsidRDefault="000D0354" w:rsidP="001C488B">
      <w:pPr>
        <w:pStyle w:val="3"/>
      </w:pPr>
      <w:bookmarkStart w:id="446" w:name="_Toc31231981"/>
      <w:bookmarkStart w:id="447" w:name="_Toc29322303"/>
      <w:r w:rsidRPr="00F36C5D">
        <w:rPr>
          <w:rFonts w:hint="eastAsia"/>
        </w:rPr>
        <w:t>監査の結果及び意見</w:t>
      </w:r>
      <w:bookmarkEnd w:id="446"/>
    </w:p>
    <w:p w14:paraId="42FC25B6" w14:textId="77777777" w:rsidR="000D0354" w:rsidRPr="00340E55" w:rsidRDefault="000D0354" w:rsidP="000D0354">
      <w:pPr>
        <w:pStyle w:val="Default"/>
        <w:ind w:firstLineChars="100" w:firstLine="221"/>
        <w:rPr>
          <w:rFonts w:ascii="ＭＳ 明朝" w:eastAsia="ＭＳ 明朝" w:hAnsi="ＭＳ 明朝"/>
          <w:color w:val="auto"/>
          <w:sz w:val="22"/>
        </w:rPr>
      </w:pPr>
      <w:r w:rsidRPr="00AD2247">
        <w:rPr>
          <w:rFonts w:ascii="ＭＳ 明朝" w:eastAsia="ＭＳ 明朝" w:hAnsi="ＭＳ 明朝" w:hint="eastAsia"/>
          <w:color w:val="auto"/>
          <w:sz w:val="22"/>
          <w:szCs w:val="22"/>
        </w:rPr>
        <w:t>本補助金に関し，特段，指摘すべき事項等は見当たらなかった。</w:t>
      </w:r>
    </w:p>
    <w:bookmarkEnd w:id="447"/>
    <w:p w14:paraId="189DE59F" w14:textId="77777777" w:rsidR="000D0354" w:rsidRPr="00DE755F" w:rsidRDefault="000D0354" w:rsidP="006E296C">
      <w:pPr>
        <w:widowControl/>
        <w:jc w:val="left"/>
        <w:rPr>
          <w:rFonts w:ascii="ＭＳ 明朝" w:eastAsia="ＭＳ 明朝" w:hAnsi="ＭＳ 明朝" w:cs="ＭＳ Ｐ明朝"/>
          <w:kern w:val="0"/>
        </w:rPr>
      </w:pPr>
    </w:p>
    <w:p w14:paraId="42581BE8" w14:textId="78DE3FA4" w:rsidR="006E296C" w:rsidRPr="00F36C5D" w:rsidRDefault="006E296C">
      <w:pPr>
        <w:pStyle w:val="2"/>
      </w:pPr>
      <w:bookmarkStart w:id="448" w:name="_Toc31231982"/>
      <w:r w:rsidRPr="00F36C5D">
        <w:rPr>
          <w:rFonts w:hint="eastAsia"/>
        </w:rPr>
        <w:t>大阪府棚田・ふるさと保全事業補助金</w:t>
      </w:r>
      <w:bookmarkEnd w:id="448"/>
    </w:p>
    <w:p w14:paraId="49335B49" w14:textId="55C72B8F" w:rsidR="006E296C" w:rsidRPr="00F36C5D" w:rsidRDefault="006E296C" w:rsidP="001831D7">
      <w:pPr>
        <w:pStyle w:val="3"/>
        <w:numPr>
          <w:ilvl w:val="0"/>
          <w:numId w:val="190"/>
        </w:numPr>
      </w:pPr>
      <w:bookmarkStart w:id="449" w:name="_Toc31231983"/>
      <w:r w:rsidRPr="00F36C5D">
        <w:rPr>
          <w:rFonts w:hint="eastAsia"/>
        </w:rPr>
        <w:t>概要</w:t>
      </w:r>
      <w:bookmarkEnd w:id="449"/>
    </w:p>
    <w:tbl>
      <w:tblPr>
        <w:tblStyle w:val="5"/>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6E296C" w:rsidRPr="00DE755F" w14:paraId="450904F2" w14:textId="77777777" w:rsidTr="003948B0">
        <w:trPr>
          <w:trHeight w:val="360"/>
        </w:trPr>
        <w:tc>
          <w:tcPr>
            <w:tcW w:w="2835" w:type="dxa"/>
            <w:gridSpan w:val="2"/>
            <w:noWrap/>
            <w:hideMark/>
          </w:tcPr>
          <w:p w14:paraId="5241EEB6"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補助金等の名称</w:t>
            </w:r>
          </w:p>
        </w:tc>
        <w:tc>
          <w:tcPr>
            <w:tcW w:w="5670" w:type="dxa"/>
            <w:gridSpan w:val="5"/>
            <w:noWrap/>
            <w:hideMark/>
          </w:tcPr>
          <w:p w14:paraId="466FAB3C" w14:textId="77777777" w:rsidR="006E296C" w:rsidRPr="00DE755F" w:rsidRDefault="006E296C" w:rsidP="006E296C">
            <w:pPr>
              <w:rPr>
                <w:rFonts w:ascii="ＭＳ 明朝" w:eastAsia="ＭＳ 明朝" w:hAnsi="ＭＳ 明朝" w:cs="Times New Roman"/>
                <w:sz w:val="21"/>
              </w:rPr>
            </w:pPr>
            <w:r w:rsidRPr="00DE755F">
              <w:rPr>
                <w:rFonts w:ascii="ＭＳ 明朝" w:eastAsia="ＭＳ 明朝" w:hAnsi="ＭＳ 明朝" w:cs="Times New Roman" w:hint="eastAsia"/>
                <w:sz w:val="21"/>
              </w:rPr>
              <w:t>大阪府棚田・ふるさと保全事業補助金</w:t>
            </w:r>
          </w:p>
        </w:tc>
      </w:tr>
      <w:tr w:rsidR="006E296C" w:rsidRPr="00DE755F" w14:paraId="77C1EE3F" w14:textId="77777777" w:rsidTr="003948B0">
        <w:trPr>
          <w:trHeight w:val="420"/>
        </w:trPr>
        <w:tc>
          <w:tcPr>
            <w:tcW w:w="2835" w:type="dxa"/>
            <w:gridSpan w:val="2"/>
            <w:noWrap/>
            <w:hideMark/>
          </w:tcPr>
          <w:p w14:paraId="060FA430"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所管部署</w:t>
            </w:r>
          </w:p>
        </w:tc>
        <w:tc>
          <w:tcPr>
            <w:tcW w:w="5670" w:type="dxa"/>
            <w:gridSpan w:val="5"/>
            <w:noWrap/>
            <w:hideMark/>
          </w:tcPr>
          <w:p w14:paraId="211A8AF9" w14:textId="77777777" w:rsidR="006E296C" w:rsidRPr="00DE755F" w:rsidRDefault="006E296C" w:rsidP="006E296C">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北部農と緑の総合事務所</w:t>
            </w:r>
          </w:p>
          <w:p w14:paraId="12523B84" w14:textId="35CD885F" w:rsidR="006E296C" w:rsidRPr="00DE755F" w:rsidRDefault="006E296C" w:rsidP="006E296C">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　他の出先機関においても</w:t>
            </w:r>
            <w:r w:rsidR="00304F7A">
              <w:rPr>
                <w:rFonts w:ascii="ＭＳ 明朝" w:eastAsia="ＭＳ 明朝" w:hAnsi="ＭＳ 明朝" w:cs="ＭＳ Ｐ明朝" w:hint="eastAsia"/>
                <w:kern w:val="0"/>
                <w:szCs w:val="24"/>
              </w:rPr>
              <w:t>本補助金</w:t>
            </w:r>
            <w:r w:rsidRPr="00DE755F">
              <w:rPr>
                <w:rFonts w:ascii="ＭＳ 明朝" w:eastAsia="ＭＳ 明朝" w:hAnsi="ＭＳ 明朝" w:cs="ＭＳ Ｐ明朝" w:hint="eastAsia"/>
                <w:kern w:val="0"/>
                <w:szCs w:val="24"/>
              </w:rPr>
              <w:t>の交付がなされているが，北部農と緑の総合事務所の担当分のみを監査の対象とした。</w:t>
            </w:r>
          </w:p>
        </w:tc>
      </w:tr>
      <w:tr w:rsidR="006E296C" w:rsidRPr="00DE755F" w14:paraId="34FD99F6" w14:textId="77777777" w:rsidTr="003948B0">
        <w:trPr>
          <w:trHeight w:val="390"/>
        </w:trPr>
        <w:tc>
          <w:tcPr>
            <w:tcW w:w="2835" w:type="dxa"/>
            <w:gridSpan w:val="2"/>
            <w:hideMark/>
          </w:tcPr>
          <w:p w14:paraId="65DDE909"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補助金制度等の目的・概要</w:t>
            </w:r>
          </w:p>
        </w:tc>
        <w:tc>
          <w:tcPr>
            <w:tcW w:w="5670" w:type="dxa"/>
            <w:gridSpan w:val="5"/>
            <w:noWrap/>
            <w:hideMark/>
          </w:tcPr>
          <w:p w14:paraId="0D41EBBE" w14:textId="77777777" w:rsidR="006E296C" w:rsidRPr="00DE755F" w:rsidRDefault="006E296C" w:rsidP="006E296C">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市町村が棚田保全活動を行う団体に経費を補助する場合において，当該市町村に補助金を交付することにより，棚田の持つ多面的・公益的機能を発揮させることを目的とする。</w:t>
            </w:r>
          </w:p>
        </w:tc>
      </w:tr>
      <w:tr w:rsidR="006E296C" w:rsidRPr="00DE755F" w14:paraId="6B256C3C" w14:textId="77777777" w:rsidTr="003948B0">
        <w:trPr>
          <w:trHeight w:val="360"/>
        </w:trPr>
        <w:tc>
          <w:tcPr>
            <w:tcW w:w="2835" w:type="dxa"/>
            <w:gridSpan w:val="2"/>
            <w:noWrap/>
            <w:hideMark/>
          </w:tcPr>
          <w:p w14:paraId="00084637"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補助開始年度</w:t>
            </w:r>
          </w:p>
        </w:tc>
        <w:tc>
          <w:tcPr>
            <w:tcW w:w="5670" w:type="dxa"/>
            <w:gridSpan w:val="5"/>
            <w:noWrap/>
            <w:hideMark/>
          </w:tcPr>
          <w:p w14:paraId="587A6945" w14:textId="77777777" w:rsidR="006E296C" w:rsidRPr="00DE755F" w:rsidRDefault="006E296C" w:rsidP="006E296C">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平成</w:t>
            </w:r>
            <w:r w:rsidRPr="00DE755F">
              <w:rPr>
                <w:rFonts w:ascii="ＭＳ 明朝" w:eastAsia="ＭＳ 明朝" w:hAnsi="ＭＳ 明朝" w:cs="ＭＳ Ｐ明朝"/>
                <w:kern w:val="0"/>
                <w:szCs w:val="24"/>
              </w:rPr>
              <w:t>12</w:t>
            </w:r>
            <w:r w:rsidRPr="00DE755F">
              <w:rPr>
                <w:rFonts w:ascii="ＭＳ 明朝" w:eastAsia="ＭＳ 明朝" w:hAnsi="ＭＳ 明朝" w:cs="ＭＳ Ｐ明朝" w:hint="eastAsia"/>
                <w:kern w:val="0"/>
                <w:szCs w:val="24"/>
              </w:rPr>
              <w:t>年度</w:t>
            </w:r>
          </w:p>
        </w:tc>
      </w:tr>
      <w:tr w:rsidR="006E296C" w:rsidRPr="00DE755F" w14:paraId="0421CDA9" w14:textId="77777777" w:rsidTr="003948B0">
        <w:trPr>
          <w:trHeight w:val="360"/>
        </w:trPr>
        <w:tc>
          <w:tcPr>
            <w:tcW w:w="2835" w:type="dxa"/>
            <w:gridSpan w:val="2"/>
            <w:noWrap/>
            <w:hideMark/>
          </w:tcPr>
          <w:p w14:paraId="2FD1D695" w14:textId="77777777" w:rsidR="00E94432" w:rsidRDefault="008F6EA4" w:rsidP="006E296C">
            <w:pPr>
              <w:autoSpaceDE w:val="0"/>
              <w:autoSpaceDN w:val="0"/>
              <w:adjustRightInd w:val="0"/>
              <w:ind w:left="204"/>
              <w:jc w:val="left"/>
              <w:rPr>
                <w:rFonts w:ascii="ＭＳ 明朝" w:eastAsia="ＭＳ 明朝" w:hAnsi="ＭＳ 明朝" w:cs="ＭＳ Ｐ明朝"/>
                <w:kern w:val="0"/>
                <w:szCs w:val="24"/>
              </w:rPr>
            </w:pPr>
            <w:r>
              <w:rPr>
                <w:rFonts w:ascii="ＭＳ 明朝" w:eastAsia="ＭＳ 明朝" w:hAnsi="ＭＳ 明朝" w:cs="ＭＳ Ｐ明朝" w:hint="eastAsia"/>
                <w:kern w:val="0"/>
                <w:szCs w:val="24"/>
              </w:rPr>
              <w:t>平成30年度の</w:t>
            </w:r>
            <w:r w:rsidR="006E296C" w:rsidRPr="00DE755F">
              <w:rPr>
                <w:rFonts w:ascii="ＭＳ 明朝" w:eastAsia="ＭＳ 明朝" w:hAnsi="ＭＳ 明朝" w:cs="ＭＳ Ｐ明朝" w:hint="eastAsia"/>
                <w:kern w:val="0"/>
                <w:szCs w:val="24"/>
              </w:rPr>
              <w:t>交付先</w:t>
            </w:r>
          </w:p>
          <w:p w14:paraId="15B61E0E" w14:textId="70DB8031" w:rsidR="006E296C" w:rsidRPr="00DE755F" w:rsidRDefault="008F6EA4" w:rsidP="006E296C">
            <w:pPr>
              <w:autoSpaceDE w:val="0"/>
              <w:autoSpaceDN w:val="0"/>
              <w:adjustRightInd w:val="0"/>
              <w:ind w:left="204"/>
              <w:jc w:val="left"/>
              <w:rPr>
                <w:rFonts w:ascii="ＭＳ 明朝" w:eastAsia="ＭＳ 明朝" w:hAnsi="ＭＳ 明朝" w:cs="ＭＳ Ｐ明朝"/>
                <w:kern w:val="0"/>
                <w:szCs w:val="24"/>
              </w:rPr>
            </w:pPr>
            <w:r>
              <w:rPr>
                <w:rFonts w:ascii="ＭＳ 明朝" w:eastAsia="ＭＳ 明朝" w:hAnsi="ＭＳ 明朝" w:cs="ＭＳ Ｐ明朝" w:hint="eastAsia"/>
                <w:kern w:val="0"/>
                <w:szCs w:val="24"/>
              </w:rPr>
              <w:t>（交付先の件数）</w:t>
            </w:r>
          </w:p>
        </w:tc>
        <w:tc>
          <w:tcPr>
            <w:tcW w:w="5670" w:type="dxa"/>
            <w:gridSpan w:val="5"/>
            <w:noWrap/>
            <w:hideMark/>
          </w:tcPr>
          <w:p w14:paraId="06ABB3EA" w14:textId="414A4ADF" w:rsidR="006E296C" w:rsidRPr="00DE755F" w:rsidRDefault="006E296C" w:rsidP="006E296C">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豊能町</w:t>
            </w:r>
            <w:r w:rsidR="00A537D7">
              <w:rPr>
                <w:rFonts w:ascii="ＭＳ 明朝" w:eastAsia="ＭＳ 明朝" w:hAnsi="ＭＳ 明朝" w:cs="ＭＳ Ｐ明朝" w:hint="eastAsia"/>
                <w:kern w:val="0"/>
                <w:szCs w:val="24"/>
              </w:rPr>
              <w:t>（1件）</w:t>
            </w:r>
          </w:p>
        </w:tc>
      </w:tr>
      <w:tr w:rsidR="006E296C" w:rsidRPr="00DE755F" w14:paraId="38A82AE7" w14:textId="77777777" w:rsidTr="003948B0">
        <w:trPr>
          <w:trHeight w:val="360"/>
        </w:trPr>
        <w:tc>
          <w:tcPr>
            <w:tcW w:w="2835" w:type="dxa"/>
            <w:gridSpan w:val="2"/>
            <w:noWrap/>
            <w:hideMark/>
          </w:tcPr>
          <w:p w14:paraId="1FDB81F8" w14:textId="77777777" w:rsidR="006E296C" w:rsidRPr="00DE755F" w:rsidRDefault="006E296C" w:rsidP="006E296C">
            <w:pPr>
              <w:autoSpaceDE w:val="0"/>
              <w:autoSpaceDN w:val="0"/>
              <w:adjustRightInd w:val="0"/>
              <w:ind w:leftChars="100" w:left="221"/>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根拠規定等</w:t>
            </w:r>
          </w:p>
        </w:tc>
        <w:tc>
          <w:tcPr>
            <w:tcW w:w="5670" w:type="dxa"/>
            <w:gridSpan w:val="5"/>
            <w:noWrap/>
            <w:hideMark/>
          </w:tcPr>
          <w:p w14:paraId="4315DC10" w14:textId="77777777" w:rsidR="006E296C" w:rsidRPr="00DE755F" w:rsidRDefault="006E296C" w:rsidP="006E296C">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大阪府棚田・ふるさと保全事業補助金交付要綱</w:t>
            </w:r>
          </w:p>
        </w:tc>
      </w:tr>
      <w:tr w:rsidR="006E296C" w:rsidRPr="00DE755F" w14:paraId="11829A80" w14:textId="77777777" w:rsidTr="003948B0">
        <w:trPr>
          <w:trHeight w:val="360"/>
        </w:trPr>
        <w:tc>
          <w:tcPr>
            <w:tcW w:w="2835" w:type="dxa"/>
            <w:gridSpan w:val="2"/>
            <w:tcBorders>
              <w:bottom w:val="nil"/>
            </w:tcBorders>
            <w:noWrap/>
            <w:hideMark/>
          </w:tcPr>
          <w:p w14:paraId="0ACF5617"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補助金等の推移</w:t>
            </w:r>
          </w:p>
          <w:p w14:paraId="4F266FBF"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（単位：千円）</w:t>
            </w:r>
          </w:p>
        </w:tc>
        <w:tc>
          <w:tcPr>
            <w:tcW w:w="1134" w:type="dxa"/>
            <w:noWrap/>
            <w:hideMark/>
          </w:tcPr>
          <w:p w14:paraId="1099BF7E"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 w:val="20"/>
                <w:szCs w:val="24"/>
              </w:rPr>
            </w:pPr>
            <w:r w:rsidRPr="00DE755F">
              <w:rPr>
                <w:rFonts w:ascii="ＭＳ 明朝" w:eastAsia="ＭＳ 明朝" w:hAnsi="ＭＳ 明朝" w:cs="ＭＳ Ｐ明朝" w:hint="eastAsia"/>
                <w:kern w:val="0"/>
                <w:sz w:val="20"/>
                <w:szCs w:val="24"/>
              </w:rPr>
              <w:t>平成</w:t>
            </w:r>
            <w:r w:rsidRPr="00DE755F">
              <w:rPr>
                <w:rFonts w:ascii="ＭＳ 明朝" w:eastAsia="ＭＳ 明朝" w:hAnsi="ＭＳ 明朝" w:cs="ＭＳ Ｐ明朝"/>
                <w:kern w:val="0"/>
                <w:sz w:val="20"/>
                <w:szCs w:val="24"/>
              </w:rPr>
              <w:t>26</w:t>
            </w:r>
            <w:r w:rsidRPr="00DE755F">
              <w:rPr>
                <w:rFonts w:ascii="ＭＳ 明朝" w:eastAsia="ＭＳ 明朝" w:hAnsi="ＭＳ 明朝" w:cs="ＭＳ Ｐ明朝" w:hint="eastAsia"/>
                <w:kern w:val="0"/>
                <w:sz w:val="20"/>
                <w:szCs w:val="24"/>
              </w:rPr>
              <w:t>年度</w:t>
            </w:r>
          </w:p>
        </w:tc>
        <w:tc>
          <w:tcPr>
            <w:tcW w:w="1134" w:type="dxa"/>
            <w:noWrap/>
            <w:hideMark/>
          </w:tcPr>
          <w:p w14:paraId="7553F4BA"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 w:val="20"/>
                <w:szCs w:val="24"/>
              </w:rPr>
            </w:pPr>
            <w:r w:rsidRPr="00DE755F">
              <w:rPr>
                <w:rFonts w:ascii="ＭＳ 明朝" w:eastAsia="ＭＳ 明朝" w:hAnsi="ＭＳ 明朝" w:cs="ＭＳ Ｐ明朝" w:hint="eastAsia"/>
                <w:kern w:val="0"/>
                <w:sz w:val="20"/>
                <w:szCs w:val="24"/>
              </w:rPr>
              <w:t>平成</w:t>
            </w:r>
            <w:r w:rsidRPr="00DE755F">
              <w:rPr>
                <w:rFonts w:ascii="ＭＳ 明朝" w:eastAsia="ＭＳ 明朝" w:hAnsi="ＭＳ 明朝" w:cs="ＭＳ Ｐ明朝"/>
                <w:kern w:val="0"/>
                <w:sz w:val="20"/>
                <w:szCs w:val="24"/>
              </w:rPr>
              <w:t>27</w:t>
            </w:r>
            <w:r w:rsidRPr="00DE755F">
              <w:rPr>
                <w:rFonts w:ascii="ＭＳ 明朝" w:eastAsia="ＭＳ 明朝" w:hAnsi="ＭＳ 明朝" w:cs="ＭＳ Ｐ明朝" w:hint="eastAsia"/>
                <w:kern w:val="0"/>
                <w:sz w:val="20"/>
                <w:szCs w:val="24"/>
              </w:rPr>
              <w:t>年度</w:t>
            </w:r>
          </w:p>
        </w:tc>
        <w:tc>
          <w:tcPr>
            <w:tcW w:w="1134" w:type="dxa"/>
            <w:noWrap/>
            <w:hideMark/>
          </w:tcPr>
          <w:p w14:paraId="30E06700"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 w:val="20"/>
                <w:szCs w:val="24"/>
              </w:rPr>
            </w:pPr>
            <w:r w:rsidRPr="00DE755F">
              <w:rPr>
                <w:rFonts w:ascii="ＭＳ 明朝" w:eastAsia="ＭＳ 明朝" w:hAnsi="ＭＳ 明朝" w:cs="ＭＳ Ｐ明朝" w:hint="eastAsia"/>
                <w:kern w:val="0"/>
                <w:sz w:val="20"/>
                <w:szCs w:val="24"/>
              </w:rPr>
              <w:t>平成</w:t>
            </w:r>
            <w:r w:rsidRPr="00DE755F">
              <w:rPr>
                <w:rFonts w:ascii="ＭＳ 明朝" w:eastAsia="ＭＳ 明朝" w:hAnsi="ＭＳ 明朝" w:cs="ＭＳ Ｐ明朝"/>
                <w:kern w:val="0"/>
                <w:sz w:val="20"/>
                <w:szCs w:val="24"/>
              </w:rPr>
              <w:t>28</w:t>
            </w:r>
            <w:r w:rsidRPr="00DE755F">
              <w:rPr>
                <w:rFonts w:ascii="ＭＳ 明朝" w:eastAsia="ＭＳ 明朝" w:hAnsi="ＭＳ 明朝" w:cs="ＭＳ Ｐ明朝" w:hint="eastAsia"/>
                <w:kern w:val="0"/>
                <w:sz w:val="20"/>
                <w:szCs w:val="24"/>
              </w:rPr>
              <w:t>年度</w:t>
            </w:r>
          </w:p>
        </w:tc>
        <w:tc>
          <w:tcPr>
            <w:tcW w:w="1134" w:type="dxa"/>
            <w:noWrap/>
            <w:hideMark/>
          </w:tcPr>
          <w:p w14:paraId="2BDC4657"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 w:val="20"/>
                <w:szCs w:val="24"/>
              </w:rPr>
            </w:pPr>
            <w:r w:rsidRPr="00DE755F">
              <w:rPr>
                <w:rFonts w:ascii="ＭＳ 明朝" w:eastAsia="ＭＳ 明朝" w:hAnsi="ＭＳ 明朝" w:cs="ＭＳ Ｐ明朝" w:hint="eastAsia"/>
                <w:kern w:val="0"/>
                <w:sz w:val="20"/>
                <w:szCs w:val="24"/>
              </w:rPr>
              <w:t>平成</w:t>
            </w:r>
            <w:r w:rsidRPr="00DE755F">
              <w:rPr>
                <w:rFonts w:ascii="ＭＳ 明朝" w:eastAsia="ＭＳ 明朝" w:hAnsi="ＭＳ 明朝" w:cs="ＭＳ Ｐ明朝"/>
                <w:kern w:val="0"/>
                <w:sz w:val="20"/>
                <w:szCs w:val="24"/>
              </w:rPr>
              <w:t>29</w:t>
            </w:r>
            <w:r w:rsidRPr="00DE755F">
              <w:rPr>
                <w:rFonts w:ascii="ＭＳ 明朝" w:eastAsia="ＭＳ 明朝" w:hAnsi="ＭＳ 明朝" w:cs="ＭＳ Ｐ明朝" w:hint="eastAsia"/>
                <w:kern w:val="0"/>
                <w:sz w:val="20"/>
                <w:szCs w:val="24"/>
              </w:rPr>
              <w:t>年度</w:t>
            </w:r>
          </w:p>
        </w:tc>
        <w:tc>
          <w:tcPr>
            <w:tcW w:w="1134" w:type="dxa"/>
            <w:noWrap/>
            <w:hideMark/>
          </w:tcPr>
          <w:p w14:paraId="3C833B31"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 w:val="20"/>
                <w:szCs w:val="24"/>
              </w:rPr>
            </w:pPr>
            <w:r w:rsidRPr="00DE755F">
              <w:rPr>
                <w:rFonts w:ascii="ＭＳ 明朝" w:eastAsia="ＭＳ 明朝" w:hAnsi="ＭＳ 明朝" w:cs="ＭＳ Ｐ明朝" w:hint="eastAsia"/>
                <w:kern w:val="0"/>
                <w:sz w:val="20"/>
                <w:szCs w:val="24"/>
              </w:rPr>
              <w:t>平成</w:t>
            </w:r>
            <w:r w:rsidRPr="00DE755F">
              <w:rPr>
                <w:rFonts w:ascii="ＭＳ 明朝" w:eastAsia="ＭＳ 明朝" w:hAnsi="ＭＳ 明朝" w:cs="ＭＳ Ｐ明朝"/>
                <w:kern w:val="0"/>
                <w:sz w:val="20"/>
                <w:szCs w:val="24"/>
              </w:rPr>
              <w:t>30</w:t>
            </w:r>
            <w:r w:rsidRPr="00DE755F">
              <w:rPr>
                <w:rFonts w:ascii="ＭＳ 明朝" w:eastAsia="ＭＳ 明朝" w:hAnsi="ＭＳ 明朝" w:cs="ＭＳ Ｐ明朝" w:hint="eastAsia"/>
                <w:kern w:val="0"/>
                <w:sz w:val="20"/>
                <w:szCs w:val="24"/>
              </w:rPr>
              <w:t>年度</w:t>
            </w:r>
          </w:p>
        </w:tc>
      </w:tr>
      <w:tr w:rsidR="006E296C" w:rsidRPr="00DE755F" w14:paraId="0FFE9025" w14:textId="77777777" w:rsidTr="003948B0">
        <w:trPr>
          <w:trHeight w:val="360"/>
        </w:trPr>
        <w:tc>
          <w:tcPr>
            <w:tcW w:w="1417" w:type="dxa"/>
            <w:vMerge w:val="restart"/>
            <w:tcBorders>
              <w:top w:val="nil"/>
            </w:tcBorders>
            <w:noWrap/>
            <w:hideMark/>
          </w:tcPr>
          <w:p w14:paraId="5A6DCFDA"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p>
        </w:tc>
        <w:tc>
          <w:tcPr>
            <w:tcW w:w="1418" w:type="dxa"/>
            <w:tcBorders>
              <w:top w:val="single" w:sz="4" w:space="0" w:color="auto"/>
            </w:tcBorders>
          </w:tcPr>
          <w:p w14:paraId="41CBD69B"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当初予算</w:t>
            </w:r>
          </w:p>
        </w:tc>
        <w:tc>
          <w:tcPr>
            <w:tcW w:w="1134" w:type="dxa"/>
            <w:noWrap/>
          </w:tcPr>
          <w:p w14:paraId="43F4CE2D"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600</w:t>
            </w:r>
          </w:p>
        </w:tc>
        <w:tc>
          <w:tcPr>
            <w:tcW w:w="1134" w:type="dxa"/>
            <w:noWrap/>
          </w:tcPr>
          <w:p w14:paraId="21967455"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500</w:t>
            </w:r>
          </w:p>
        </w:tc>
        <w:tc>
          <w:tcPr>
            <w:tcW w:w="1134" w:type="dxa"/>
            <w:noWrap/>
          </w:tcPr>
          <w:p w14:paraId="23F9AE82"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500</w:t>
            </w:r>
          </w:p>
        </w:tc>
        <w:tc>
          <w:tcPr>
            <w:tcW w:w="1134" w:type="dxa"/>
            <w:noWrap/>
          </w:tcPr>
          <w:p w14:paraId="3CA86B99"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600</w:t>
            </w:r>
          </w:p>
        </w:tc>
        <w:tc>
          <w:tcPr>
            <w:tcW w:w="1134" w:type="dxa"/>
            <w:noWrap/>
          </w:tcPr>
          <w:p w14:paraId="2434932B"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600</w:t>
            </w:r>
          </w:p>
        </w:tc>
      </w:tr>
      <w:tr w:rsidR="006E296C" w:rsidRPr="00DE755F" w14:paraId="22A2511A" w14:textId="77777777" w:rsidTr="003948B0">
        <w:trPr>
          <w:trHeight w:val="210"/>
        </w:trPr>
        <w:tc>
          <w:tcPr>
            <w:tcW w:w="1417" w:type="dxa"/>
            <w:vMerge/>
            <w:noWrap/>
            <w:hideMark/>
          </w:tcPr>
          <w:p w14:paraId="33ECA5C5"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p>
        </w:tc>
        <w:tc>
          <w:tcPr>
            <w:tcW w:w="1418" w:type="dxa"/>
          </w:tcPr>
          <w:p w14:paraId="18A0579A"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交付実績</w:t>
            </w:r>
          </w:p>
        </w:tc>
        <w:tc>
          <w:tcPr>
            <w:tcW w:w="1134" w:type="dxa"/>
            <w:noWrap/>
          </w:tcPr>
          <w:p w14:paraId="5A4D6B09"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600</w:t>
            </w:r>
          </w:p>
        </w:tc>
        <w:tc>
          <w:tcPr>
            <w:tcW w:w="1134" w:type="dxa"/>
            <w:noWrap/>
          </w:tcPr>
          <w:p w14:paraId="67102C08"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500</w:t>
            </w:r>
          </w:p>
        </w:tc>
        <w:tc>
          <w:tcPr>
            <w:tcW w:w="1134" w:type="dxa"/>
            <w:noWrap/>
          </w:tcPr>
          <w:p w14:paraId="72762118"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500</w:t>
            </w:r>
          </w:p>
        </w:tc>
        <w:tc>
          <w:tcPr>
            <w:tcW w:w="1134" w:type="dxa"/>
            <w:noWrap/>
          </w:tcPr>
          <w:p w14:paraId="38E08F07"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600</w:t>
            </w:r>
          </w:p>
        </w:tc>
        <w:tc>
          <w:tcPr>
            <w:tcW w:w="1134" w:type="dxa"/>
            <w:noWrap/>
          </w:tcPr>
          <w:p w14:paraId="19DBDC62"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513</w:t>
            </w:r>
          </w:p>
        </w:tc>
      </w:tr>
      <w:tr w:rsidR="006E296C" w:rsidRPr="00DE755F" w14:paraId="47A8DC77" w14:textId="77777777" w:rsidTr="003948B0">
        <w:trPr>
          <w:trHeight w:val="360"/>
        </w:trPr>
        <w:tc>
          <w:tcPr>
            <w:tcW w:w="2835" w:type="dxa"/>
            <w:gridSpan w:val="2"/>
            <w:noWrap/>
          </w:tcPr>
          <w:p w14:paraId="480E2072"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kern w:val="0"/>
                <w:szCs w:val="24"/>
              </w:rPr>
              <w:lastRenderedPageBreak/>
              <w:t>財源</w:t>
            </w:r>
          </w:p>
        </w:tc>
        <w:tc>
          <w:tcPr>
            <w:tcW w:w="5670" w:type="dxa"/>
            <w:gridSpan w:val="5"/>
            <w:noWrap/>
          </w:tcPr>
          <w:p w14:paraId="60FF92A0" w14:textId="28F573A3" w:rsidR="006E296C" w:rsidRPr="00DE755F" w:rsidRDefault="006E296C" w:rsidP="006E296C">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みどりの基金（棚田・ふるさと保全基金）</w:t>
            </w:r>
          </w:p>
        </w:tc>
      </w:tr>
      <w:tr w:rsidR="006E296C" w:rsidRPr="00DE755F" w14:paraId="6E81455E" w14:textId="77777777" w:rsidTr="003948B0">
        <w:trPr>
          <w:trHeight w:val="360"/>
        </w:trPr>
        <w:tc>
          <w:tcPr>
            <w:tcW w:w="2835" w:type="dxa"/>
            <w:gridSpan w:val="2"/>
            <w:noWrap/>
          </w:tcPr>
          <w:p w14:paraId="341EA0FD"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bookmarkStart w:id="450" w:name="_Hlk25850656"/>
            <w:r w:rsidRPr="00DE755F">
              <w:rPr>
                <w:rFonts w:ascii="ＭＳ 明朝" w:eastAsia="ＭＳ 明朝" w:hAnsi="ＭＳ 明朝" w:cs="ＭＳ Ｐ明朝"/>
                <w:kern w:val="0"/>
                <w:szCs w:val="24"/>
              </w:rPr>
              <w:t>備考</w:t>
            </w:r>
          </w:p>
        </w:tc>
        <w:tc>
          <w:tcPr>
            <w:tcW w:w="5670" w:type="dxa"/>
            <w:gridSpan w:val="5"/>
            <w:noWrap/>
          </w:tcPr>
          <w:p w14:paraId="1612E8FF" w14:textId="6B6206DC" w:rsidR="006E296C" w:rsidRPr="00DE755F" w:rsidRDefault="00304F7A" w:rsidP="006E296C">
            <w:pPr>
              <w:autoSpaceDE w:val="0"/>
              <w:autoSpaceDN w:val="0"/>
              <w:adjustRightInd w:val="0"/>
              <w:jc w:val="left"/>
              <w:rPr>
                <w:rFonts w:ascii="ＭＳ 明朝" w:eastAsia="ＭＳ 明朝" w:hAnsi="ＭＳ 明朝" w:cs="ＭＳ Ｐ明朝"/>
                <w:kern w:val="0"/>
                <w:szCs w:val="24"/>
              </w:rPr>
            </w:pPr>
            <w:r>
              <w:rPr>
                <w:rFonts w:ascii="ＭＳ 明朝" w:eastAsia="ＭＳ 明朝" w:hAnsi="ＭＳ 明朝" w:cs="ＭＳ Ｐ明朝" w:hint="eastAsia"/>
                <w:kern w:val="0"/>
                <w:szCs w:val="24"/>
              </w:rPr>
              <w:t>本補助金</w:t>
            </w:r>
            <w:r w:rsidR="006E296C" w:rsidRPr="00DE755F">
              <w:rPr>
                <w:rFonts w:ascii="ＭＳ 明朝" w:eastAsia="ＭＳ 明朝" w:hAnsi="ＭＳ 明朝" w:cs="ＭＳ Ｐ明朝" w:hint="eastAsia"/>
                <w:kern w:val="0"/>
                <w:szCs w:val="24"/>
              </w:rPr>
              <w:t>の予算は大阪府全体のものとして定められるが，「補助金等の推移」欄には，北部農と緑の総合事務所が所管するもののみの金額を記載した。</w:t>
            </w:r>
          </w:p>
        </w:tc>
      </w:tr>
      <w:bookmarkEnd w:id="450"/>
    </w:tbl>
    <w:p w14:paraId="704F12F8"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rPr>
      </w:pPr>
    </w:p>
    <w:p w14:paraId="2DFB8C6C" w14:textId="311A3110" w:rsidR="006E296C" w:rsidRPr="00F36C5D" w:rsidRDefault="006E296C" w:rsidP="001831D7">
      <w:pPr>
        <w:pStyle w:val="3"/>
      </w:pPr>
      <w:bookmarkStart w:id="451" w:name="_Toc31231985"/>
      <w:r w:rsidRPr="00F36C5D">
        <w:rPr>
          <w:rFonts w:hint="eastAsia"/>
        </w:rPr>
        <w:t>監査の結果及び意見</w:t>
      </w:r>
      <w:bookmarkEnd w:id="451"/>
    </w:p>
    <w:p w14:paraId="2646D02C" w14:textId="207C0BD2" w:rsidR="006E296C" w:rsidRPr="00F36C5D" w:rsidRDefault="006E296C" w:rsidP="001831D7">
      <w:pPr>
        <w:pStyle w:val="3"/>
        <w:numPr>
          <w:ilvl w:val="0"/>
          <w:numId w:val="0"/>
        </w:numPr>
        <w:ind w:left="642"/>
        <w:rPr>
          <w:bCs/>
        </w:rPr>
      </w:pPr>
      <w:bookmarkStart w:id="452" w:name="_Toc31231986"/>
      <w:r w:rsidRPr="00F36C5D">
        <w:rPr>
          <w:rFonts w:hint="eastAsia"/>
        </w:rPr>
        <w:t>【監査の結果</w:t>
      </w:r>
      <w:r w:rsidR="00B61FF2">
        <w:rPr>
          <w:noProof/>
        </w:rPr>
        <w:fldChar w:fldCharType="begin"/>
      </w:r>
      <w:r w:rsidR="00B61FF2">
        <w:rPr>
          <w:noProof/>
        </w:rPr>
        <w:instrText xml:space="preserve"> SEQ 監査の結果 \* MERGEFORMAT \* MERGEFORMAT  \* MERGEFORMAT  \* MERGEFORMAT  \* MERGEFORMAT </w:instrText>
      </w:r>
      <w:r w:rsidR="00B61FF2">
        <w:rPr>
          <w:noProof/>
        </w:rPr>
        <w:fldChar w:fldCharType="separate"/>
      </w:r>
      <w:r w:rsidR="002D6583">
        <w:rPr>
          <w:noProof/>
        </w:rPr>
        <w:t>27</w:t>
      </w:r>
      <w:r w:rsidR="00B61FF2">
        <w:rPr>
          <w:noProof/>
        </w:rPr>
        <w:fldChar w:fldCharType="end"/>
      </w:r>
      <w:r w:rsidRPr="00F36C5D">
        <w:rPr>
          <w:rFonts w:hint="eastAsia"/>
        </w:rPr>
        <w:t>】補助事業の進捗状況の把握及び適切な対処</w:t>
      </w:r>
      <w:bookmarkEnd w:id="452"/>
    </w:p>
    <w:p w14:paraId="05ACDFA9" w14:textId="214FB8C9" w:rsidR="006E296C" w:rsidRPr="00DE755F" w:rsidRDefault="006E296C" w:rsidP="006E296C">
      <w:pPr>
        <w:autoSpaceDE w:val="0"/>
        <w:autoSpaceDN w:val="0"/>
        <w:adjustRightInd w:val="0"/>
        <w:ind w:firstLineChars="100" w:firstLine="221"/>
        <w:jc w:val="left"/>
        <w:rPr>
          <w:rFonts w:ascii="ＭＳ 明朝" w:eastAsia="ＭＳ 明朝" w:hAnsi="ＭＳ 明朝" w:cs="ＭＳ Ｐ明朝"/>
          <w:kern w:val="0"/>
        </w:rPr>
      </w:pPr>
      <w:r w:rsidRPr="00DE755F">
        <w:rPr>
          <w:rFonts w:ascii="ＭＳ 明朝" w:eastAsia="ＭＳ 明朝" w:hAnsi="ＭＳ 明朝" w:cs="ＭＳ Ｐ明朝" w:hint="eastAsia"/>
          <w:kern w:val="0"/>
        </w:rPr>
        <w:t>大阪府は，</w:t>
      </w:r>
      <w:r w:rsidR="00277C17" w:rsidRPr="00DE755F">
        <w:rPr>
          <w:rFonts w:ascii="ＭＳ 明朝" w:eastAsia="ＭＳ 明朝" w:hAnsi="ＭＳ 明朝" w:cs="Times New Roman" w:hint="eastAsia"/>
          <w:sz w:val="21"/>
        </w:rPr>
        <w:t>大阪府棚田・ふるさと保全事業補助金</w:t>
      </w:r>
      <w:r w:rsidR="00277C17">
        <w:rPr>
          <w:rFonts w:ascii="ＭＳ 明朝" w:eastAsia="ＭＳ 明朝" w:hAnsi="ＭＳ 明朝" w:cs="Times New Roman" w:hint="eastAsia"/>
          <w:sz w:val="21"/>
        </w:rPr>
        <w:t>に関し，</w:t>
      </w:r>
      <w:r w:rsidRPr="00DE755F">
        <w:rPr>
          <w:rFonts w:ascii="ＭＳ 明朝" w:eastAsia="ＭＳ 明朝" w:hAnsi="ＭＳ 明朝" w:cs="ＭＳ Ｐ明朝" w:hint="eastAsia"/>
          <w:kern w:val="0"/>
        </w:rPr>
        <w:t>補助事業（間接補助事業を含む）が完了したか否かについて疑義がある場合には，検査において，現地を訪問し，補助事業者（間接補助事業者を含む）に対する</w:t>
      </w:r>
      <w:r w:rsidR="006F5626">
        <w:rPr>
          <w:rFonts w:ascii="ＭＳ 明朝" w:eastAsia="ＭＳ 明朝" w:hAnsi="ＭＳ 明朝" w:cs="ＭＳ Ｐ明朝" w:hint="eastAsia"/>
          <w:kern w:val="0"/>
        </w:rPr>
        <w:t>ヒアリング</w:t>
      </w:r>
      <w:r w:rsidR="006F5626" w:rsidRPr="00DE755F">
        <w:rPr>
          <w:rFonts w:ascii="ＭＳ 明朝" w:eastAsia="ＭＳ 明朝" w:hAnsi="ＭＳ 明朝" w:cs="ＭＳ Ｐ明朝" w:hint="eastAsia"/>
          <w:kern w:val="0"/>
        </w:rPr>
        <w:t>を</w:t>
      </w:r>
      <w:r w:rsidR="006F5626">
        <w:rPr>
          <w:rFonts w:ascii="ＭＳ 明朝" w:eastAsia="ＭＳ 明朝" w:hAnsi="ＭＳ 明朝" w:cs="ＭＳ Ｐ明朝" w:hint="eastAsia"/>
          <w:kern w:val="0"/>
        </w:rPr>
        <w:t>行い，関係資料の提出を受ける</w:t>
      </w:r>
      <w:r w:rsidRPr="00DE755F">
        <w:rPr>
          <w:rFonts w:ascii="ＭＳ 明朝" w:eastAsia="ＭＳ 明朝" w:hAnsi="ＭＳ 明朝" w:cs="ＭＳ Ｐ明朝" w:hint="eastAsia"/>
          <w:kern w:val="0"/>
        </w:rPr>
        <w:t>など相当詳細な調査を実施し，その結果を詳細に記録</w:t>
      </w:r>
      <w:r w:rsidR="006F5626">
        <w:rPr>
          <w:rFonts w:ascii="ＭＳ 明朝" w:eastAsia="ＭＳ 明朝" w:hAnsi="ＭＳ 明朝" w:cs="ＭＳ Ｐ明朝" w:hint="eastAsia"/>
          <w:kern w:val="0"/>
        </w:rPr>
        <w:t>化しておく</w:t>
      </w:r>
      <w:r w:rsidRPr="00DE755F">
        <w:rPr>
          <w:rFonts w:ascii="ＭＳ 明朝" w:eastAsia="ＭＳ 明朝" w:hAnsi="ＭＳ 明朝" w:cs="ＭＳ Ｐ明朝" w:hint="eastAsia"/>
          <w:kern w:val="0"/>
        </w:rPr>
        <w:t>べきである。</w:t>
      </w:r>
    </w:p>
    <w:p w14:paraId="29A43C90" w14:textId="77777777" w:rsidR="001D400F" w:rsidRPr="00DE755F" w:rsidRDefault="001D400F" w:rsidP="006E296C">
      <w:pPr>
        <w:autoSpaceDE w:val="0"/>
        <w:autoSpaceDN w:val="0"/>
        <w:adjustRightInd w:val="0"/>
        <w:ind w:firstLineChars="100" w:firstLine="221"/>
        <w:jc w:val="left"/>
        <w:rPr>
          <w:rFonts w:ascii="ＭＳ 明朝" w:eastAsia="ＭＳ 明朝" w:hAnsi="ＭＳ 明朝" w:cs="ＭＳ Ｐ明朝"/>
          <w:color w:val="000000"/>
          <w:kern w:val="0"/>
          <w:szCs w:val="24"/>
        </w:rPr>
      </w:pPr>
    </w:p>
    <w:p w14:paraId="448CB72C" w14:textId="33A2E921" w:rsidR="006E296C" w:rsidRPr="00F36C5D" w:rsidRDefault="006E296C">
      <w:pPr>
        <w:pStyle w:val="2"/>
      </w:pPr>
      <w:bookmarkStart w:id="453" w:name="_Toc31231987"/>
      <w:r w:rsidRPr="00F36C5D">
        <w:rPr>
          <w:rFonts w:hint="eastAsia"/>
        </w:rPr>
        <w:t>大阪府みどりの基金事業補助金</w:t>
      </w:r>
      <w:bookmarkEnd w:id="453"/>
    </w:p>
    <w:p w14:paraId="655BF1EB" w14:textId="622BED23" w:rsidR="006E296C" w:rsidRPr="00F36C5D" w:rsidRDefault="006E296C" w:rsidP="001831D7">
      <w:pPr>
        <w:pStyle w:val="3"/>
        <w:numPr>
          <w:ilvl w:val="0"/>
          <w:numId w:val="191"/>
        </w:numPr>
      </w:pPr>
      <w:bookmarkStart w:id="454" w:name="_Toc31231988"/>
      <w:r w:rsidRPr="00F36C5D">
        <w:rPr>
          <w:rFonts w:hint="eastAsia"/>
        </w:rPr>
        <w:t>概要</w:t>
      </w:r>
      <w:bookmarkEnd w:id="454"/>
    </w:p>
    <w:tbl>
      <w:tblPr>
        <w:tblStyle w:val="5"/>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6E296C" w:rsidRPr="00DE755F" w14:paraId="4CFB6C84" w14:textId="77777777" w:rsidTr="003948B0">
        <w:trPr>
          <w:trHeight w:val="360"/>
        </w:trPr>
        <w:tc>
          <w:tcPr>
            <w:tcW w:w="2835" w:type="dxa"/>
            <w:gridSpan w:val="2"/>
            <w:noWrap/>
            <w:hideMark/>
          </w:tcPr>
          <w:p w14:paraId="135CB1EB"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補助金等の名称</w:t>
            </w:r>
          </w:p>
        </w:tc>
        <w:tc>
          <w:tcPr>
            <w:tcW w:w="5670" w:type="dxa"/>
            <w:gridSpan w:val="5"/>
            <w:noWrap/>
            <w:hideMark/>
          </w:tcPr>
          <w:p w14:paraId="66224D46"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大阪府みどりの基金事業補助金</w:t>
            </w:r>
          </w:p>
        </w:tc>
      </w:tr>
      <w:tr w:rsidR="006E296C" w:rsidRPr="00DE755F" w14:paraId="7CC9C436" w14:textId="77777777" w:rsidTr="003948B0">
        <w:trPr>
          <w:trHeight w:val="420"/>
        </w:trPr>
        <w:tc>
          <w:tcPr>
            <w:tcW w:w="2835" w:type="dxa"/>
            <w:gridSpan w:val="2"/>
            <w:noWrap/>
            <w:hideMark/>
          </w:tcPr>
          <w:p w14:paraId="647EE7FB"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所管部署</w:t>
            </w:r>
          </w:p>
        </w:tc>
        <w:tc>
          <w:tcPr>
            <w:tcW w:w="5670" w:type="dxa"/>
            <w:gridSpan w:val="5"/>
            <w:noWrap/>
            <w:hideMark/>
          </w:tcPr>
          <w:p w14:paraId="739674D4"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中部農と緑の総合事務所</w:t>
            </w:r>
          </w:p>
          <w:p w14:paraId="6E0CD163" w14:textId="385B51D6" w:rsidR="006E296C" w:rsidRPr="00DE755F" w:rsidRDefault="006E296C" w:rsidP="006E296C">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　他の出先機関においても</w:t>
            </w:r>
            <w:r w:rsidR="00304F7A">
              <w:rPr>
                <w:rFonts w:ascii="ＭＳ 明朝" w:eastAsia="ＭＳ 明朝" w:hAnsi="ＭＳ 明朝" w:cs="ＭＳ Ｐ明朝" w:hint="eastAsia"/>
                <w:color w:val="000000"/>
                <w:kern w:val="0"/>
                <w:szCs w:val="24"/>
              </w:rPr>
              <w:t>本補助金</w:t>
            </w:r>
            <w:r w:rsidRPr="00DE755F">
              <w:rPr>
                <w:rFonts w:ascii="ＭＳ 明朝" w:eastAsia="ＭＳ 明朝" w:hAnsi="ＭＳ 明朝" w:cs="ＭＳ Ｐ明朝" w:hint="eastAsia"/>
                <w:color w:val="000000"/>
                <w:kern w:val="0"/>
                <w:szCs w:val="24"/>
              </w:rPr>
              <w:t>の交付がなされているが，中部農と緑の総合事務所の担当分のみを監査の対象とした。</w:t>
            </w:r>
          </w:p>
        </w:tc>
      </w:tr>
      <w:tr w:rsidR="006E296C" w:rsidRPr="00DE755F" w14:paraId="7FD1730F" w14:textId="77777777" w:rsidTr="003948B0">
        <w:trPr>
          <w:trHeight w:val="390"/>
        </w:trPr>
        <w:tc>
          <w:tcPr>
            <w:tcW w:w="2835" w:type="dxa"/>
            <w:gridSpan w:val="2"/>
            <w:hideMark/>
          </w:tcPr>
          <w:p w14:paraId="6379588E"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補助金制度等の目的・</w:t>
            </w:r>
          </w:p>
          <w:p w14:paraId="4147330D"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概要</w:t>
            </w:r>
          </w:p>
        </w:tc>
        <w:tc>
          <w:tcPr>
            <w:tcW w:w="5670" w:type="dxa"/>
            <w:gridSpan w:val="5"/>
            <w:noWrap/>
            <w:hideMark/>
          </w:tcPr>
          <w:p w14:paraId="637E500A"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市街地のみどりを増やし，潤いとやすらぎのある大阪の実現を図るため，多くの人の目に触れる場所での良好な緑陰等の整備，モデルとなる施設緑化及び地域の緑化活動に関する事業で知事が適当と認める者に対し，補助金を交付する</w:t>
            </w:r>
          </w:p>
        </w:tc>
      </w:tr>
      <w:tr w:rsidR="006E296C" w:rsidRPr="00DE755F" w14:paraId="308DECEB" w14:textId="77777777" w:rsidTr="003948B0">
        <w:trPr>
          <w:trHeight w:val="360"/>
        </w:trPr>
        <w:tc>
          <w:tcPr>
            <w:tcW w:w="2835" w:type="dxa"/>
            <w:gridSpan w:val="2"/>
            <w:noWrap/>
            <w:hideMark/>
          </w:tcPr>
          <w:p w14:paraId="21380814"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補助開始年度</w:t>
            </w:r>
          </w:p>
        </w:tc>
        <w:tc>
          <w:tcPr>
            <w:tcW w:w="5670" w:type="dxa"/>
            <w:gridSpan w:val="5"/>
            <w:noWrap/>
            <w:hideMark/>
          </w:tcPr>
          <w:p w14:paraId="7D9AA3E1"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平成</w:t>
            </w:r>
            <w:r w:rsidRPr="00DE755F">
              <w:rPr>
                <w:rFonts w:ascii="ＭＳ 明朝" w:eastAsia="ＭＳ 明朝" w:hAnsi="ＭＳ 明朝" w:cs="ＭＳ Ｐ明朝"/>
                <w:color w:val="000000"/>
                <w:kern w:val="0"/>
                <w:szCs w:val="24"/>
              </w:rPr>
              <w:t>5年度</w:t>
            </w:r>
          </w:p>
        </w:tc>
      </w:tr>
      <w:tr w:rsidR="006E296C" w:rsidRPr="00DE755F" w14:paraId="0F35B8D6" w14:textId="77777777" w:rsidTr="003948B0">
        <w:trPr>
          <w:trHeight w:val="360"/>
        </w:trPr>
        <w:tc>
          <w:tcPr>
            <w:tcW w:w="2835" w:type="dxa"/>
            <w:gridSpan w:val="2"/>
            <w:noWrap/>
            <w:hideMark/>
          </w:tcPr>
          <w:p w14:paraId="4C9506BC" w14:textId="77777777" w:rsidR="00E94432"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平成</w:t>
            </w:r>
            <w:r w:rsidRPr="00DE755F">
              <w:rPr>
                <w:rFonts w:ascii="ＭＳ 明朝" w:eastAsia="ＭＳ 明朝" w:hAnsi="ＭＳ 明朝" w:cs="ＭＳ Ｐ明朝"/>
                <w:color w:val="000000"/>
                <w:kern w:val="0"/>
                <w:szCs w:val="24"/>
              </w:rPr>
              <w:t>30</w:t>
            </w:r>
            <w:r w:rsidRPr="00DE755F">
              <w:rPr>
                <w:rFonts w:ascii="ＭＳ 明朝" w:eastAsia="ＭＳ 明朝" w:hAnsi="ＭＳ 明朝" w:cs="ＭＳ Ｐ明朝" w:hint="eastAsia"/>
                <w:color w:val="000000"/>
                <w:kern w:val="0"/>
                <w:szCs w:val="24"/>
              </w:rPr>
              <w:t>年度の交付先</w:t>
            </w:r>
          </w:p>
          <w:p w14:paraId="4FC6C8B7" w14:textId="2021D27F"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（交付先の件数）</w:t>
            </w:r>
          </w:p>
        </w:tc>
        <w:tc>
          <w:tcPr>
            <w:tcW w:w="5670" w:type="dxa"/>
            <w:gridSpan w:val="5"/>
            <w:noWrap/>
            <w:hideMark/>
          </w:tcPr>
          <w:p w14:paraId="180EEA0D"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池田すみれこども園緑化委員会（</w:t>
            </w:r>
            <w:r w:rsidRPr="00DE755F">
              <w:rPr>
                <w:rFonts w:ascii="ＭＳ 明朝" w:eastAsia="ＭＳ 明朝" w:hAnsi="ＭＳ 明朝" w:cs="ＭＳ Ｐ明朝"/>
                <w:color w:val="000000"/>
                <w:kern w:val="0"/>
                <w:szCs w:val="24"/>
              </w:rPr>
              <w:t>1</w:t>
            </w:r>
            <w:r w:rsidRPr="00DE755F">
              <w:rPr>
                <w:rFonts w:ascii="ＭＳ 明朝" w:eastAsia="ＭＳ 明朝" w:hAnsi="ＭＳ 明朝" w:cs="ＭＳ Ｐ明朝" w:hint="eastAsia"/>
                <w:color w:val="000000"/>
                <w:kern w:val="0"/>
                <w:szCs w:val="24"/>
              </w:rPr>
              <w:t>件）</w:t>
            </w:r>
          </w:p>
        </w:tc>
      </w:tr>
      <w:tr w:rsidR="006E296C" w:rsidRPr="00DE755F" w14:paraId="4929E941" w14:textId="77777777" w:rsidTr="003948B0">
        <w:trPr>
          <w:trHeight w:val="360"/>
        </w:trPr>
        <w:tc>
          <w:tcPr>
            <w:tcW w:w="2835" w:type="dxa"/>
            <w:gridSpan w:val="2"/>
            <w:tcBorders>
              <w:bottom w:val="single" w:sz="4" w:space="0" w:color="auto"/>
            </w:tcBorders>
            <w:noWrap/>
            <w:hideMark/>
          </w:tcPr>
          <w:p w14:paraId="1B00A17E" w14:textId="77777777" w:rsidR="006E296C" w:rsidRPr="00DE755F" w:rsidRDefault="006E296C" w:rsidP="006E296C">
            <w:pPr>
              <w:autoSpaceDE w:val="0"/>
              <w:autoSpaceDN w:val="0"/>
              <w:adjustRightInd w:val="0"/>
              <w:ind w:leftChars="100" w:left="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根拠規定等</w:t>
            </w:r>
          </w:p>
        </w:tc>
        <w:tc>
          <w:tcPr>
            <w:tcW w:w="5670" w:type="dxa"/>
            <w:gridSpan w:val="5"/>
            <w:noWrap/>
            <w:hideMark/>
          </w:tcPr>
          <w:p w14:paraId="024017A6" w14:textId="3266AC55" w:rsidR="006E296C" w:rsidRDefault="006E296C" w:rsidP="006E296C">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大阪府みどりの基金事業補助金交付要綱</w:t>
            </w:r>
          </w:p>
          <w:p w14:paraId="6FD7E99C" w14:textId="5D4235B0" w:rsidR="006E296C" w:rsidRPr="00DE755F" w:rsidRDefault="0055668F" w:rsidP="006E296C">
            <w:pPr>
              <w:autoSpaceDE w:val="0"/>
              <w:autoSpaceDN w:val="0"/>
              <w:adjustRightInd w:val="0"/>
              <w:jc w:val="left"/>
              <w:rPr>
                <w:rFonts w:ascii="ＭＳ 明朝" w:eastAsia="ＭＳ 明朝" w:hAnsi="ＭＳ 明朝" w:cs="ＭＳ Ｐ明朝"/>
                <w:color w:val="000000"/>
                <w:kern w:val="0"/>
                <w:szCs w:val="24"/>
              </w:rPr>
            </w:pPr>
            <w:r>
              <w:rPr>
                <w:rFonts w:ascii="ＭＳ 明朝" w:eastAsia="ＭＳ 明朝" w:hAnsi="ＭＳ 明朝" w:cs="ＭＳ Ｐ明朝" w:hint="eastAsia"/>
                <w:color w:val="000000"/>
                <w:kern w:val="0"/>
                <w:szCs w:val="24"/>
              </w:rPr>
              <w:t>みどりづくり推進事業実施要領</w:t>
            </w:r>
          </w:p>
        </w:tc>
      </w:tr>
      <w:tr w:rsidR="006E296C" w:rsidRPr="00DE755F" w14:paraId="3C32BB23" w14:textId="77777777" w:rsidTr="003948B0">
        <w:trPr>
          <w:trHeight w:val="360"/>
        </w:trPr>
        <w:tc>
          <w:tcPr>
            <w:tcW w:w="2835" w:type="dxa"/>
            <w:gridSpan w:val="2"/>
            <w:tcBorders>
              <w:bottom w:val="nil"/>
            </w:tcBorders>
            <w:noWrap/>
            <w:hideMark/>
          </w:tcPr>
          <w:p w14:paraId="67E63C73"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補助金等の推移</w:t>
            </w:r>
          </w:p>
          <w:p w14:paraId="06A9FFD1"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（単位：千円）</w:t>
            </w:r>
          </w:p>
        </w:tc>
        <w:tc>
          <w:tcPr>
            <w:tcW w:w="1134" w:type="dxa"/>
            <w:noWrap/>
            <w:hideMark/>
          </w:tcPr>
          <w:p w14:paraId="42C7A7F4"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hint="eastAsia"/>
                <w:color w:val="000000"/>
                <w:kern w:val="0"/>
                <w:sz w:val="20"/>
                <w:szCs w:val="24"/>
              </w:rPr>
              <w:t>平成</w:t>
            </w:r>
            <w:r w:rsidRPr="00DE755F">
              <w:rPr>
                <w:rFonts w:ascii="ＭＳ 明朝" w:eastAsia="ＭＳ 明朝" w:hAnsi="ＭＳ 明朝" w:cs="ＭＳ Ｐ明朝"/>
                <w:color w:val="000000"/>
                <w:kern w:val="0"/>
                <w:sz w:val="20"/>
                <w:szCs w:val="24"/>
              </w:rPr>
              <w:t>26</w:t>
            </w:r>
            <w:r w:rsidRPr="00DE755F">
              <w:rPr>
                <w:rFonts w:ascii="ＭＳ 明朝" w:eastAsia="ＭＳ 明朝" w:hAnsi="ＭＳ 明朝" w:cs="ＭＳ Ｐ明朝" w:hint="eastAsia"/>
                <w:color w:val="000000"/>
                <w:kern w:val="0"/>
                <w:sz w:val="20"/>
                <w:szCs w:val="24"/>
              </w:rPr>
              <w:t>年度</w:t>
            </w:r>
          </w:p>
        </w:tc>
        <w:tc>
          <w:tcPr>
            <w:tcW w:w="1134" w:type="dxa"/>
            <w:noWrap/>
            <w:hideMark/>
          </w:tcPr>
          <w:p w14:paraId="008309DF"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hint="eastAsia"/>
                <w:color w:val="000000"/>
                <w:kern w:val="0"/>
                <w:sz w:val="20"/>
                <w:szCs w:val="24"/>
              </w:rPr>
              <w:t>平成</w:t>
            </w:r>
            <w:r w:rsidRPr="00DE755F">
              <w:rPr>
                <w:rFonts w:ascii="ＭＳ 明朝" w:eastAsia="ＭＳ 明朝" w:hAnsi="ＭＳ 明朝" w:cs="ＭＳ Ｐ明朝"/>
                <w:color w:val="000000"/>
                <w:kern w:val="0"/>
                <w:sz w:val="20"/>
                <w:szCs w:val="24"/>
              </w:rPr>
              <w:t>27</w:t>
            </w:r>
            <w:r w:rsidRPr="00DE755F">
              <w:rPr>
                <w:rFonts w:ascii="ＭＳ 明朝" w:eastAsia="ＭＳ 明朝" w:hAnsi="ＭＳ 明朝" w:cs="ＭＳ Ｐ明朝" w:hint="eastAsia"/>
                <w:color w:val="000000"/>
                <w:kern w:val="0"/>
                <w:sz w:val="20"/>
                <w:szCs w:val="24"/>
              </w:rPr>
              <w:t>年度</w:t>
            </w:r>
          </w:p>
        </w:tc>
        <w:tc>
          <w:tcPr>
            <w:tcW w:w="1134" w:type="dxa"/>
            <w:noWrap/>
            <w:hideMark/>
          </w:tcPr>
          <w:p w14:paraId="3E1E5567"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hint="eastAsia"/>
                <w:color w:val="000000"/>
                <w:kern w:val="0"/>
                <w:sz w:val="20"/>
                <w:szCs w:val="24"/>
              </w:rPr>
              <w:t>平成</w:t>
            </w:r>
            <w:r w:rsidRPr="00DE755F">
              <w:rPr>
                <w:rFonts w:ascii="ＭＳ 明朝" w:eastAsia="ＭＳ 明朝" w:hAnsi="ＭＳ 明朝" w:cs="ＭＳ Ｐ明朝"/>
                <w:color w:val="000000"/>
                <w:kern w:val="0"/>
                <w:sz w:val="20"/>
                <w:szCs w:val="24"/>
              </w:rPr>
              <w:t>28</w:t>
            </w:r>
            <w:r w:rsidRPr="00DE755F">
              <w:rPr>
                <w:rFonts w:ascii="ＭＳ 明朝" w:eastAsia="ＭＳ 明朝" w:hAnsi="ＭＳ 明朝" w:cs="ＭＳ Ｐ明朝" w:hint="eastAsia"/>
                <w:color w:val="000000"/>
                <w:kern w:val="0"/>
                <w:sz w:val="20"/>
                <w:szCs w:val="24"/>
              </w:rPr>
              <w:t>年度</w:t>
            </w:r>
          </w:p>
        </w:tc>
        <w:tc>
          <w:tcPr>
            <w:tcW w:w="1134" w:type="dxa"/>
            <w:noWrap/>
            <w:hideMark/>
          </w:tcPr>
          <w:p w14:paraId="2CBF1C66"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hint="eastAsia"/>
                <w:color w:val="000000"/>
                <w:kern w:val="0"/>
                <w:sz w:val="20"/>
                <w:szCs w:val="24"/>
              </w:rPr>
              <w:t>平成</w:t>
            </w:r>
            <w:r w:rsidRPr="00DE755F">
              <w:rPr>
                <w:rFonts w:ascii="ＭＳ 明朝" w:eastAsia="ＭＳ 明朝" w:hAnsi="ＭＳ 明朝" w:cs="ＭＳ Ｐ明朝"/>
                <w:color w:val="000000"/>
                <w:kern w:val="0"/>
                <w:sz w:val="20"/>
                <w:szCs w:val="24"/>
              </w:rPr>
              <w:t>29</w:t>
            </w:r>
            <w:r w:rsidRPr="00DE755F">
              <w:rPr>
                <w:rFonts w:ascii="ＭＳ 明朝" w:eastAsia="ＭＳ 明朝" w:hAnsi="ＭＳ 明朝" w:cs="ＭＳ Ｐ明朝" w:hint="eastAsia"/>
                <w:color w:val="000000"/>
                <w:kern w:val="0"/>
                <w:sz w:val="20"/>
                <w:szCs w:val="24"/>
              </w:rPr>
              <w:t>年度</w:t>
            </w:r>
          </w:p>
        </w:tc>
        <w:tc>
          <w:tcPr>
            <w:tcW w:w="1134" w:type="dxa"/>
            <w:noWrap/>
            <w:hideMark/>
          </w:tcPr>
          <w:p w14:paraId="3AB13B0A"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hint="eastAsia"/>
                <w:color w:val="000000"/>
                <w:kern w:val="0"/>
                <w:sz w:val="20"/>
                <w:szCs w:val="24"/>
              </w:rPr>
              <w:t>平成</w:t>
            </w:r>
            <w:r w:rsidRPr="00DE755F">
              <w:rPr>
                <w:rFonts w:ascii="ＭＳ 明朝" w:eastAsia="ＭＳ 明朝" w:hAnsi="ＭＳ 明朝" w:cs="ＭＳ Ｐ明朝"/>
                <w:color w:val="000000"/>
                <w:kern w:val="0"/>
                <w:sz w:val="20"/>
                <w:szCs w:val="24"/>
              </w:rPr>
              <w:t>30</w:t>
            </w:r>
            <w:r w:rsidRPr="00DE755F">
              <w:rPr>
                <w:rFonts w:ascii="ＭＳ 明朝" w:eastAsia="ＭＳ 明朝" w:hAnsi="ＭＳ 明朝" w:cs="ＭＳ Ｐ明朝" w:hint="eastAsia"/>
                <w:color w:val="000000"/>
                <w:kern w:val="0"/>
                <w:sz w:val="20"/>
                <w:szCs w:val="24"/>
              </w:rPr>
              <w:t>年度</w:t>
            </w:r>
          </w:p>
        </w:tc>
      </w:tr>
      <w:tr w:rsidR="006E296C" w:rsidRPr="00DE755F" w14:paraId="01BADFF8" w14:textId="77777777" w:rsidTr="003948B0">
        <w:trPr>
          <w:trHeight w:val="360"/>
        </w:trPr>
        <w:tc>
          <w:tcPr>
            <w:tcW w:w="1417" w:type="dxa"/>
            <w:vMerge w:val="restart"/>
            <w:tcBorders>
              <w:top w:val="nil"/>
            </w:tcBorders>
            <w:noWrap/>
            <w:hideMark/>
          </w:tcPr>
          <w:p w14:paraId="0141F2A7"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p>
        </w:tc>
        <w:tc>
          <w:tcPr>
            <w:tcW w:w="1418" w:type="dxa"/>
            <w:tcBorders>
              <w:top w:val="single" w:sz="4" w:space="0" w:color="auto"/>
            </w:tcBorders>
          </w:tcPr>
          <w:p w14:paraId="5A06A857" w14:textId="77777777" w:rsidR="006E296C" w:rsidRPr="00E61B2E"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1C488B">
              <w:rPr>
                <w:rFonts w:ascii="ＭＳ 明朝" w:eastAsia="ＭＳ 明朝" w:hAnsi="ＭＳ 明朝" w:cs="ＭＳ Ｐ明朝" w:hint="eastAsia"/>
                <w:color w:val="000000"/>
                <w:kern w:val="0"/>
                <w:szCs w:val="24"/>
              </w:rPr>
              <w:t>当初予算</w:t>
            </w:r>
          </w:p>
        </w:tc>
        <w:tc>
          <w:tcPr>
            <w:tcW w:w="1134" w:type="dxa"/>
            <w:noWrap/>
          </w:tcPr>
          <w:p w14:paraId="4C74E9DF" w14:textId="1B75B668" w:rsidR="006E296C" w:rsidRPr="001C488B" w:rsidRDefault="00D57F75" w:rsidP="006E296C">
            <w:pPr>
              <w:jc w:val="right"/>
              <w:rPr>
                <w:rFonts w:ascii="ＭＳ 明朝" w:eastAsia="ＭＳ 明朝" w:hAnsi="ＭＳ 明朝" w:cs="Times New Roman"/>
                <w:sz w:val="20"/>
                <w:szCs w:val="20"/>
              </w:rPr>
            </w:pPr>
            <w:r w:rsidRPr="001C488B">
              <w:rPr>
                <w:rFonts w:ascii="ＭＳ 明朝" w:eastAsia="ＭＳ 明朝" w:hAnsi="ＭＳ 明朝" w:cs="Times New Roman"/>
                <w:sz w:val="20"/>
                <w:szCs w:val="20"/>
              </w:rPr>
              <w:t>3,181</w:t>
            </w:r>
          </w:p>
        </w:tc>
        <w:tc>
          <w:tcPr>
            <w:tcW w:w="1134" w:type="dxa"/>
            <w:noWrap/>
          </w:tcPr>
          <w:p w14:paraId="3C3CF444" w14:textId="30E23755" w:rsidR="006E296C" w:rsidRPr="001C488B" w:rsidRDefault="00D57F75" w:rsidP="006E296C">
            <w:pPr>
              <w:jc w:val="right"/>
              <w:rPr>
                <w:rFonts w:ascii="ＭＳ 明朝" w:eastAsia="ＭＳ 明朝" w:hAnsi="ＭＳ 明朝" w:cs="Times New Roman"/>
                <w:sz w:val="20"/>
                <w:szCs w:val="20"/>
              </w:rPr>
            </w:pPr>
            <w:r w:rsidRPr="001C488B">
              <w:rPr>
                <w:rFonts w:ascii="ＭＳ 明朝" w:eastAsia="ＭＳ 明朝" w:hAnsi="ＭＳ 明朝" w:cs="Times New Roman"/>
                <w:sz w:val="20"/>
                <w:szCs w:val="20"/>
              </w:rPr>
              <w:t>811</w:t>
            </w:r>
          </w:p>
        </w:tc>
        <w:tc>
          <w:tcPr>
            <w:tcW w:w="1134" w:type="dxa"/>
            <w:noWrap/>
          </w:tcPr>
          <w:p w14:paraId="0973AFE5" w14:textId="44D331F1" w:rsidR="006E296C" w:rsidRPr="001C488B" w:rsidRDefault="00D57F75" w:rsidP="006E296C">
            <w:pPr>
              <w:jc w:val="right"/>
              <w:rPr>
                <w:rFonts w:ascii="ＭＳ 明朝" w:eastAsia="ＭＳ 明朝" w:hAnsi="ＭＳ 明朝" w:cs="Times New Roman"/>
                <w:sz w:val="20"/>
                <w:szCs w:val="20"/>
              </w:rPr>
            </w:pPr>
            <w:r w:rsidRPr="001C488B">
              <w:rPr>
                <w:rFonts w:ascii="ＭＳ 明朝" w:eastAsia="ＭＳ 明朝" w:hAnsi="ＭＳ 明朝" w:cs="Times New Roman"/>
                <w:sz w:val="20"/>
                <w:szCs w:val="20"/>
              </w:rPr>
              <w:t>0</w:t>
            </w:r>
          </w:p>
        </w:tc>
        <w:tc>
          <w:tcPr>
            <w:tcW w:w="1134" w:type="dxa"/>
            <w:noWrap/>
          </w:tcPr>
          <w:p w14:paraId="362F99D7" w14:textId="225F3E35" w:rsidR="006E296C" w:rsidRPr="00E61B2E" w:rsidRDefault="00D57F75" w:rsidP="006E296C">
            <w:pPr>
              <w:jc w:val="right"/>
              <w:rPr>
                <w:rFonts w:ascii="ＭＳ 明朝" w:eastAsia="ＭＳ 明朝" w:hAnsi="ＭＳ 明朝" w:cs="Times New Roman"/>
                <w:sz w:val="20"/>
                <w:szCs w:val="20"/>
              </w:rPr>
            </w:pPr>
            <w:r w:rsidRPr="001C488B">
              <w:rPr>
                <w:rFonts w:ascii="ＭＳ 明朝" w:eastAsia="ＭＳ 明朝" w:hAnsi="ＭＳ 明朝" w:cs="Times New Roman"/>
                <w:sz w:val="20"/>
                <w:szCs w:val="20"/>
              </w:rPr>
              <w:t>0</w:t>
            </w:r>
          </w:p>
        </w:tc>
        <w:tc>
          <w:tcPr>
            <w:tcW w:w="1134" w:type="dxa"/>
            <w:noWrap/>
          </w:tcPr>
          <w:p w14:paraId="5B2DA90B"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983</w:t>
            </w:r>
          </w:p>
        </w:tc>
      </w:tr>
      <w:tr w:rsidR="006E296C" w:rsidRPr="00DE755F" w14:paraId="08B4DF87" w14:textId="77777777" w:rsidTr="003948B0">
        <w:trPr>
          <w:trHeight w:val="210"/>
        </w:trPr>
        <w:tc>
          <w:tcPr>
            <w:tcW w:w="1417" w:type="dxa"/>
            <w:vMerge/>
            <w:noWrap/>
            <w:hideMark/>
          </w:tcPr>
          <w:p w14:paraId="792EDFD1"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p>
        </w:tc>
        <w:tc>
          <w:tcPr>
            <w:tcW w:w="1418" w:type="dxa"/>
          </w:tcPr>
          <w:p w14:paraId="164D5402" w14:textId="77777777" w:rsidR="006E296C" w:rsidRPr="005B4298"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E61B2E">
              <w:rPr>
                <w:rFonts w:ascii="ＭＳ 明朝" w:eastAsia="ＭＳ 明朝" w:hAnsi="ＭＳ 明朝" w:cs="ＭＳ Ｐ明朝" w:hint="eastAsia"/>
                <w:color w:val="000000"/>
                <w:kern w:val="0"/>
                <w:szCs w:val="24"/>
              </w:rPr>
              <w:t>交付実績</w:t>
            </w:r>
          </w:p>
        </w:tc>
        <w:tc>
          <w:tcPr>
            <w:tcW w:w="1134" w:type="dxa"/>
            <w:noWrap/>
          </w:tcPr>
          <w:p w14:paraId="2F9C9D88" w14:textId="48398192" w:rsidR="006E296C" w:rsidRPr="001C488B" w:rsidRDefault="00D57F75" w:rsidP="006E296C">
            <w:pPr>
              <w:jc w:val="right"/>
              <w:rPr>
                <w:rFonts w:ascii="ＭＳ 明朝" w:eastAsia="ＭＳ 明朝" w:hAnsi="ＭＳ 明朝" w:cs="Times New Roman"/>
                <w:sz w:val="20"/>
                <w:szCs w:val="20"/>
              </w:rPr>
            </w:pPr>
            <w:r w:rsidRPr="001C488B">
              <w:rPr>
                <w:rFonts w:ascii="ＭＳ 明朝" w:eastAsia="ＭＳ 明朝" w:hAnsi="ＭＳ 明朝" w:cs="Times New Roman"/>
                <w:sz w:val="20"/>
                <w:szCs w:val="20"/>
              </w:rPr>
              <w:t>3,181</w:t>
            </w:r>
          </w:p>
        </w:tc>
        <w:tc>
          <w:tcPr>
            <w:tcW w:w="1134" w:type="dxa"/>
            <w:noWrap/>
          </w:tcPr>
          <w:p w14:paraId="265424DA" w14:textId="513655D9" w:rsidR="006E296C" w:rsidRPr="001C488B" w:rsidRDefault="00D57F75" w:rsidP="006E296C">
            <w:pPr>
              <w:jc w:val="right"/>
              <w:rPr>
                <w:rFonts w:ascii="ＭＳ 明朝" w:eastAsia="ＭＳ 明朝" w:hAnsi="ＭＳ 明朝" w:cs="Times New Roman"/>
                <w:sz w:val="20"/>
                <w:szCs w:val="20"/>
              </w:rPr>
            </w:pPr>
            <w:r w:rsidRPr="001C488B">
              <w:rPr>
                <w:rFonts w:ascii="ＭＳ 明朝" w:eastAsia="ＭＳ 明朝" w:hAnsi="ＭＳ 明朝" w:cs="Times New Roman"/>
                <w:sz w:val="20"/>
                <w:szCs w:val="20"/>
              </w:rPr>
              <w:t>811</w:t>
            </w:r>
          </w:p>
        </w:tc>
        <w:tc>
          <w:tcPr>
            <w:tcW w:w="1134" w:type="dxa"/>
            <w:noWrap/>
          </w:tcPr>
          <w:p w14:paraId="05168CC0" w14:textId="57E3056C" w:rsidR="006E296C" w:rsidRPr="001C488B" w:rsidRDefault="00D57F75" w:rsidP="006E296C">
            <w:pPr>
              <w:jc w:val="right"/>
              <w:rPr>
                <w:rFonts w:ascii="ＭＳ 明朝" w:eastAsia="ＭＳ 明朝" w:hAnsi="ＭＳ 明朝" w:cs="Times New Roman"/>
                <w:sz w:val="20"/>
                <w:szCs w:val="20"/>
              </w:rPr>
            </w:pPr>
            <w:r w:rsidRPr="001C488B">
              <w:rPr>
                <w:rFonts w:ascii="ＭＳ 明朝" w:eastAsia="ＭＳ 明朝" w:hAnsi="ＭＳ 明朝" w:cs="Times New Roman"/>
                <w:sz w:val="20"/>
                <w:szCs w:val="20"/>
              </w:rPr>
              <w:t>0</w:t>
            </w:r>
          </w:p>
        </w:tc>
        <w:tc>
          <w:tcPr>
            <w:tcW w:w="1134" w:type="dxa"/>
            <w:noWrap/>
          </w:tcPr>
          <w:p w14:paraId="4D225526" w14:textId="3AE24B53" w:rsidR="006E296C" w:rsidRPr="005B4298" w:rsidRDefault="00D57F75" w:rsidP="006E296C">
            <w:pPr>
              <w:jc w:val="right"/>
              <w:rPr>
                <w:rFonts w:ascii="ＭＳ 明朝" w:eastAsia="ＭＳ 明朝" w:hAnsi="ＭＳ 明朝" w:cs="Times New Roman"/>
                <w:sz w:val="20"/>
                <w:szCs w:val="20"/>
              </w:rPr>
            </w:pPr>
            <w:r w:rsidRPr="00E61B2E">
              <w:rPr>
                <w:rFonts w:ascii="ＭＳ 明朝" w:eastAsia="ＭＳ 明朝" w:hAnsi="ＭＳ 明朝" w:cs="Times New Roman" w:hint="eastAsia"/>
                <w:sz w:val="20"/>
                <w:szCs w:val="20"/>
              </w:rPr>
              <w:t>0</w:t>
            </w:r>
          </w:p>
        </w:tc>
        <w:tc>
          <w:tcPr>
            <w:tcW w:w="1134" w:type="dxa"/>
            <w:noWrap/>
          </w:tcPr>
          <w:p w14:paraId="392983DF"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983</w:t>
            </w:r>
          </w:p>
        </w:tc>
      </w:tr>
      <w:tr w:rsidR="006E296C" w:rsidRPr="00DE755F" w14:paraId="5BC130CB" w14:textId="77777777" w:rsidTr="003948B0">
        <w:trPr>
          <w:trHeight w:val="360"/>
        </w:trPr>
        <w:tc>
          <w:tcPr>
            <w:tcW w:w="2835" w:type="dxa"/>
            <w:gridSpan w:val="2"/>
            <w:noWrap/>
          </w:tcPr>
          <w:p w14:paraId="1DEFE588"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財源</w:t>
            </w:r>
          </w:p>
        </w:tc>
        <w:tc>
          <w:tcPr>
            <w:tcW w:w="5670" w:type="dxa"/>
            <w:gridSpan w:val="5"/>
            <w:noWrap/>
          </w:tcPr>
          <w:p w14:paraId="174561AF" w14:textId="1670815A" w:rsidR="006E296C" w:rsidRPr="00DE755F" w:rsidRDefault="006E296C" w:rsidP="006E296C">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みどりの基金</w:t>
            </w:r>
          </w:p>
        </w:tc>
      </w:tr>
      <w:tr w:rsidR="006E296C" w:rsidRPr="00DE755F" w14:paraId="7758681A" w14:textId="77777777" w:rsidTr="003948B0">
        <w:trPr>
          <w:trHeight w:val="360"/>
        </w:trPr>
        <w:tc>
          <w:tcPr>
            <w:tcW w:w="2835" w:type="dxa"/>
            <w:gridSpan w:val="2"/>
            <w:noWrap/>
          </w:tcPr>
          <w:p w14:paraId="1D79BAC2"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kern w:val="0"/>
                <w:szCs w:val="24"/>
              </w:rPr>
              <w:t>備考</w:t>
            </w:r>
          </w:p>
        </w:tc>
        <w:tc>
          <w:tcPr>
            <w:tcW w:w="5670" w:type="dxa"/>
            <w:gridSpan w:val="5"/>
            <w:noWrap/>
          </w:tcPr>
          <w:p w14:paraId="61FE643D" w14:textId="751F1722" w:rsidR="006E296C" w:rsidRPr="00DE755F" w:rsidRDefault="00304F7A" w:rsidP="006E296C">
            <w:pPr>
              <w:autoSpaceDE w:val="0"/>
              <w:autoSpaceDN w:val="0"/>
              <w:adjustRightInd w:val="0"/>
              <w:jc w:val="left"/>
              <w:rPr>
                <w:rFonts w:ascii="ＭＳ 明朝" w:eastAsia="ＭＳ 明朝" w:hAnsi="ＭＳ 明朝" w:cs="ＭＳ Ｐ明朝"/>
                <w:kern w:val="0"/>
                <w:szCs w:val="24"/>
              </w:rPr>
            </w:pPr>
            <w:r>
              <w:rPr>
                <w:rFonts w:ascii="ＭＳ 明朝" w:eastAsia="ＭＳ 明朝" w:hAnsi="ＭＳ 明朝" w:cs="ＭＳ Ｐ明朝" w:hint="eastAsia"/>
                <w:kern w:val="0"/>
                <w:szCs w:val="24"/>
              </w:rPr>
              <w:t>本補助金</w:t>
            </w:r>
            <w:r w:rsidR="006E296C" w:rsidRPr="00DE755F">
              <w:rPr>
                <w:rFonts w:ascii="ＭＳ 明朝" w:eastAsia="ＭＳ 明朝" w:hAnsi="ＭＳ 明朝" w:cs="ＭＳ Ｐ明朝" w:hint="eastAsia"/>
                <w:kern w:val="0"/>
                <w:szCs w:val="24"/>
              </w:rPr>
              <w:t>の予算は大阪府全体のものとして定められるが，「補助金等の推移」欄には，中部農と緑の総合事務所が所管するもののみの金額を記載した。</w:t>
            </w:r>
          </w:p>
        </w:tc>
      </w:tr>
    </w:tbl>
    <w:p w14:paraId="159E9586"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rPr>
      </w:pPr>
    </w:p>
    <w:p w14:paraId="0B9D4F2F" w14:textId="3B33500A" w:rsidR="006E296C" w:rsidRPr="00F36C5D" w:rsidRDefault="006E296C" w:rsidP="001831D7">
      <w:pPr>
        <w:pStyle w:val="3"/>
      </w:pPr>
      <w:bookmarkStart w:id="455" w:name="_Toc31231990"/>
      <w:r w:rsidRPr="00F36C5D">
        <w:rPr>
          <w:rFonts w:hint="eastAsia"/>
        </w:rPr>
        <w:lastRenderedPageBreak/>
        <w:t>監査の結果及び意見</w:t>
      </w:r>
      <w:bookmarkEnd w:id="455"/>
    </w:p>
    <w:p w14:paraId="35616F31" w14:textId="549F816A" w:rsidR="006E296C" w:rsidRPr="00F36C5D" w:rsidRDefault="006E296C" w:rsidP="001831D7">
      <w:pPr>
        <w:pStyle w:val="3"/>
        <w:numPr>
          <w:ilvl w:val="0"/>
          <w:numId w:val="0"/>
        </w:numPr>
        <w:ind w:left="642"/>
        <w:rPr>
          <w:bCs/>
        </w:rPr>
      </w:pPr>
      <w:bookmarkStart w:id="456" w:name="_Toc31231991"/>
      <w:r w:rsidRPr="00F36C5D">
        <w:rPr>
          <w:rFonts w:hint="eastAsia"/>
        </w:rPr>
        <w:t>【監査の結果</w:t>
      </w:r>
      <w:r w:rsidR="00B61FF2">
        <w:rPr>
          <w:noProof/>
        </w:rPr>
        <w:fldChar w:fldCharType="begin"/>
      </w:r>
      <w:r w:rsidR="00B61FF2">
        <w:rPr>
          <w:noProof/>
        </w:rPr>
        <w:instrText xml:space="preserve"> SEQ 監査の結果 \* MERGEFORMAT \* MERGEFORMAT  \* MERGEFORMAT  \* MERGEFORMAT  \* MERGEFORMAT </w:instrText>
      </w:r>
      <w:r w:rsidR="00B61FF2">
        <w:rPr>
          <w:noProof/>
        </w:rPr>
        <w:fldChar w:fldCharType="separate"/>
      </w:r>
      <w:r w:rsidR="002D6583">
        <w:rPr>
          <w:noProof/>
        </w:rPr>
        <w:t>28</w:t>
      </w:r>
      <w:r w:rsidR="00B61FF2">
        <w:rPr>
          <w:noProof/>
        </w:rPr>
        <w:fldChar w:fldCharType="end"/>
      </w:r>
      <w:r w:rsidRPr="00F36C5D">
        <w:rPr>
          <w:rFonts w:hint="eastAsia"/>
        </w:rPr>
        <w:t>】</w:t>
      </w:r>
      <w:r w:rsidRPr="00F36C5D">
        <w:rPr>
          <w:rFonts w:hint="eastAsia"/>
          <w:bCs/>
        </w:rPr>
        <w:t>処分対象財産の判断基準の遵守</w:t>
      </w:r>
      <w:bookmarkEnd w:id="456"/>
    </w:p>
    <w:p w14:paraId="75F36910" w14:textId="4CF0EBFB" w:rsidR="006E296C" w:rsidRPr="00DE755F" w:rsidRDefault="006E296C" w:rsidP="006E296C">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 xml:space="preserve">　大阪府は，</w:t>
      </w:r>
      <w:r w:rsidR="00862B42" w:rsidRPr="00862B42">
        <w:rPr>
          <w:rFonts w:ascii="ＭＳ 明朝" w:eastAsia="ＭＳ 明朝" w:hAnsi="ＭＳ 明朝" w:cs="ＭＳ Ｐ明朝"/>
          <w:color w:val="000000"/>
          <w:kern w:val="0"/>
        </w:rPr>
        <w:t>大阪府みどりの基金事業補助金</w:t>
      </w:r>
      <w:r w:rsidR="00862B42">
        <w:rPr>
          <w:rFonts w:ascii="ＭＳ 明朝" w:eastAsia="ＭＳ 明朝" w:hAnsi="ＭＳ 明朝" w:cs="ＭＳ Ｐ明朝" w:hint="eastAsia"/>
          <w:color w:val="000000"/>
          <w:kern w:val="0"/>
        </w:rPr>
        <w:t>に関し，</w:t>
      </w:r>
      <w:r w:rsidRPr="00DE755F">
        <w:rPr>
          <w:rFonts w:ascii="ＭＳ 明朝" w:eastAsia="ＭＳ 明朝" w:hAnsi="ＭＳ 明朝" w:cs="ＭＳ Ｐ明朝" w:hint="eastAsia"/>
          <w:color w:val="000000"/>
          <w:kern w:val="0"/>
        </w:rPr>
        <w:t>処分対象財産となるか否かに関する具体的な判断基準を遵守すべきである。</w:t>
      </w:r>
    </w:p>
    <w:p w14:paraId="079539F8" w14:textId="305FAF97" w:rsidR="006E296C" w:rsidRPr="00DE755F" w:rsidRDefault="006E296C" w:rsidP="006E296C">
      <w:pPr>
        <w:widowControl/>
        <w:jc w:val="left"/>
        <w:rPr>
          <w:rFonts w:ascii="ＭＳ 明朝" w:eastAsia="ＭＳ 明朝" w:hAnsi="ＭＳ 明朝" w:cs="Times New Roman"/>
          <w:b/>
          <w:bCs/>
        </w:rPr>
      </w:pPr>
    </w:p>
    <w:p w14:paraId="02DD89CF" w14:textId="7AFD4ADB" w:rsidR="006E296C" w:rsidRPr="00F36C5D" w:rsidRDefault="006E296C">
      <w:pPr>
        <w:pStyle w:val="2"/>
      </w:pPr>
      <w:bookmarkStart w:id="457" w:name="_Toc31231992"/>
      <w:r w:rsidRPr="00F36C5D">
        <w:rPr>
          <w:rFonts w:hint="eastAsia"/>
        </w:rPr>
        <w:t>子育て施設木のぬくもり推進事業</w:t>
      </w:r>
      <w:bookmarkEnd w:id="457"/>
    </w:p>
    <w:p w14:paraId="07FC6BD9" w14:textId="2E8D0C0B" w:rsidR="006E296C" w:rsidRPr="00F36C5D" w:rsidRDefault="006E296C" w:rsidP="001831D7">
      <w:pPr>
        <w:pStyle w:val="3"/>
        <w:numPr>
          <w:ilvl w:val="0"/>
          <w:numId w:val="192"/>
        </w:numPr>
      </w:pPr>
      <w:bookmarkStart w:id="458" w:name="_Toc31231993"/>
      <w:r w:rsidRPr="00F36C5D">
        <w:rPr>
          <w:rFonts w:hint="eastAsia"/>
        </w:rPr>
        <w:t>概要</w:t>
      </w:r>
      <w:bookmarkEnd w:id="458"/>
    </w:p>
    <w:tbl>
      <w:tblPr>
        <w:tblStyle w:val="5"/>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6E296C" w:rsidRPr="00356264" w14:paraId="64616401" w14:textId="77777777" w:rsidTr="003948B0">
        <w:trPr>
          <w:trHeight w:val="360"/>
        </w:trPr>
        <w:tc>
          <w:tcPr>
            <w:tcW w:w="2835" w:type="dxa"/>
            <w:gridSpan w:val="2"/>
            <w:noWrap/>
            <w:hideMark/>
          </w:tcPr>
          <w:p w14:paraId="79C2064C" w14:textId="77777777" w:rsidR="006E296C" w:rsidRPr="005B4298"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E61B2E">
              <w:rPr>
                <w:rFonts w:ascii="ＭＳ 明朝" w:eastAsia="ＭＳ 明朝" w:hAnsi="ＭＳ 明朝" w:cs="ＭＳ Ｐ明朝" w:hint="eastAsia"/>
                <w:color w:val="000000"/>
                <w:kern w:val="0"/>
                <w:szCs w:val="24"/>
              </w:rPr>
              <w:t>補助金等の名称</w:t>
            </w:r>
          </w:p>
        </w:tc>
        <w:tc>
          <w:tcPr>
            <w:tcW w:w="5670" w:type="dxa"/>
            <w:gridSpan w:val="5"/>
            <w:noWrap/>
            <w:hideMark/>
          </w:tcPr>
          <w:p w14:paraId="237897B9" w14:textId="20164749" w:rsidR="006E296C" w:rsidRPr="00356264" w:rsidRDefault="0066539F" w:rsidP="00891A87">
            <w:pPr>
              <w:autoSpaceDE w:val="0"/>
              <w:autoSpaceDN w:val="0"/>
              <w:adjustRightInd w:val="0"/>
              <w:jc w:val="left"/>
              <w:rPr>
                <w:rFonts w:ascii="ＭＳ 明朝" w:eastAsia="ＭＳ 明朝" w:hAnsi="ＭＳ 明朝" w:cs="ＭＳ Ｐ明朝"/>
                <w:color w:val="000000"/>
                <w:kern w:val="0"/>
                <w:szCs w:val="24"/>
              </w:rPr>
            </w:pPr>
            <w:r w:rsidRPr="001C488B">
              <w:rPr>
                <w:rFonts w:ascii="ＭＳ 明朝" w:eastAsia="ＭＳ 明朝" w:hAnsi="ＭＳ 明朝" w:cs="ＭＳ Ｐ明朝" w:hint="eastAsia"/>
                <w:color w:val="000000"/>
                <w:kern w:val="0"/>
                <w:szCs w:val="24"/>
              </w:rPr>
              <w:t>大阪府</w:t>
            </w:r>
            <w:r w:rsidR="00891A87" w:rsidRPr="001C488B">
              <w:rPr>
                <w:rFonts w:ascii="ＭＳ 明朝" w:eastAsia="ＭＳ 明朝" w:hAnsi="ＭＳ 明朝" w:cs="ＭＳ Ｐ明朝" w:hint="eastAsia"/>
                <w:color w:val="000000"/>
                <w:kern w:val="0"/>
                <w:szCs w:val="24"/>
              </w:rPr>
              <w:t>林業関係補助金（</w:t>
            </w:r>
            <w:r w:rsidR="006E296C" w:rsidRPr="00E61B2E">
              <w:rPr>
                <w:rFonts w:ascii="ＭＳ 明朝" w:eastAsia="ＭＳ 明朝" w:hAnsi="ＭＳ 明朝" w:cs="ＭＳ Ｐ明朝" w:hint="eastAsia"/>
                <w:color w:val="000000"/>
                <w:kern w:val="0"/>
                <w:szCs w:val="24"/>
              </w:rPr>
              <w:t>子育て施</w:t>
            </w:r>
            <w:r w:rsidR="006E296C" w:rsidRPr="005B4298">
              <w:rPr>
                <w:rFonts w:ascii="ＭＳ 明朝" w:eastAsia="ＭＳ 明朝" w:hAnsi="ＭＳ 明朝" w:cs="ＭＳ Ｐ明朝" w:hint="eastAsia"/>
                <w:color w:val="000000"/>
                <w:kern w:val="0"/>
                <w:szCs w:val="24"/>
              </w:rPr>
              <w:t>設木のぬくもり推進事業</w:t>
            </w:r>
            <w:r w:rsidR="00891A87" w:rsidRPr="00356264">
              <w:rPr>
                <w:rFonts w:ascii="ＭＳ 明朝" w:eastAsia="ＭＳ 明朝" w:hAnsi="ＭＳ 明朝" w:cs="ＭＳ Ｐ明朝" w:hint="eastAsia"/>
                <w:color w:val="000000"/>
                <w:kern w:val="0"/>
                <w:szCs w:val="24"/>
              </w:rPr>
              <w:t>）</w:t>
            </w:r>
          </w:p>
        </w:tc>
      </w:tr>
      <w:tr w:rsidR="006E296C" w:rsidRPr="00356264" w14:paraId="36753F0D" w14:textId="77777777" w:rsidTr="003948B0">
        <w:trPr>
          <w:trHeight w:val="420"/>
        </w:trPr>
        <w:tc>
          <w:tcPr>
            <w:tcW w:w="2835" w:type="dxa"/>
            <w:gridSpan w:val="2"/>
            <w:noWrap/>
            <w:hideMark/>
          </w:tcPr>
          <w:p w14:paraId="0746655D" w14:textId="77777777" w:rsidR="006E296C" w:rsidRPr="00356264"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356264">
              <w:rPr>
                <w:rFonts w:ascii="ＭＳ 明朝" w:eastAsia="ＭＳ 明朝" w:hAnsi="ＭＳ 明朝" w:cs="ＭＳ Ｐ明朝" w:hint="eastAsia"/>
                <w:color w:val="000000"/>
                <w:kern w:val="0"/>
                <w:szCs w:val="24"/>
              </w:rPr>
              <w:t>所管部署</w:t>
            </w:r>
          </w:p>
        </w:tc>
        <w:tc>
          <w:tcPr>
            <w:tcW w:w="5670" w:type="dxa"/>
            <w:gridSpan w:val="5"/>
            <w:noWrap/>
            <w:hideMark/>
          </w:tcPr>
          <w:p w14:paraId="32AB62F3" w14:textId="77777777" w:rsidR="006E296C" w:rsidRPr="00356264" w:rsidRDefault="006E296C" w:rsidP="006E296C">
            <w:pPr>
              <w:autoSpaceDE w:val="0"/>
              <w:autoSpaceDN w:val="0"/>
              <w:adjustRightInd w:val="0"/>
              <w:jc w:val="left"/>
              <w:rPr>
                <w:rFonts w:ascii="ＭＳ 明朝" w:eastAsia="ＭＳ 明朝" w:hAnsi="ＭＳ 明朝" w:cs="ＭＳ Ｐ明朝"/>
                <w:color w:val="000000"/>
                <w:kern w:val="0"/>
                <w:szCs w:val="24"/>
              </w:rPr>
            </w:pPr>
            <w:r w:rsidRPr="00356264">
              <w:rPr>
                <w:rFonts w:ascii="ＭＳ 明朝" w:eastAsia="ＭＳ 明朝" w:hAnsi="ＭＳ 明朝" w:cs="ＭＳ Ｐ明朝" w:hint="eastAsia"/>
                <w:color w:val="000000"/>
                <w:kern w:val="0"/>
                <w:szCs w:val="24"/>
              </w:rPr>
              <w:t>中部農と緑の総合事務所</w:t>
            </w:r>
          </w:p>
          <w:p w14:paraId="73FFC6A9" w14:textId="0DB7F8A1" w:rsidR="006E296C" w:rsidRPr="00356264" w:rsidRDefault="006E296C" w:rsidP="006E296C">
            <w:pPr>
              <w:autoSpaceDE w:val="0"/>
              <w:autoSpaceDN w:val="0"/>
              <w:adjustRightInd w:val="0"/>
              <w:jc w:val="left"/>
              <w:rPr>
                <w:rFonts w:ascii="ＭＳ 明朝" w:eastAsia="ＭＳ 明朝" w:hAnsi="ＭＳ 明朝" w:cs="ＭＳ Ｐ明朝"/>
                <w:color w:val="000000"/>
                <w:kern w:val="0"/>
                <w:szCs w:val="24"/>
              </w:rPr>
            </w:pPr>
            <w:r w:rsidRPr="00356264">
              <w:rPr>
                <w:rFonts w:ascii="ＭＳ 明朝" w:eastAsia="ＭＳ 明朝" w:hAnsi="ＭＳ 明朝" w:cs="ＭＳ Ｐ明朝" w:hint="eastAsia"/>
                <w:color w:val="000000"/>
                <w:kern w:val="0"/>
                <w:szCs w:val="24"/>
              </w:rPr>
              <w:t>※　他の出先機関においても</w:t>
            </w:r>
            <w:r w:rsidR="00304F7A" w:rsidRPr="00356264">
              <w:rPr>
                <w:rFonts w:ascii="ＭＳ 明朝" w:eastAsia="ＭＳ 明朝" w:hAnsi="ＭＳ 明朝" w:cs="ＭＳ Ｐ明朝" w:hint="eastAsia"/>
                <w:color w:val="000000"/>
                <w:kern w:val="0"/>
                <w:szCs w:val="24"/>
              </w:rPr>
              <w:t>本補助金</w:t>
            </w:r>
            <w:r w:rsidRPr="00356264">
              <w:rPr>
                <w:rFonts w:ascii="ＭＳ 明朝" w:eastAsia="ＭＳ 明朝" w:hAnsi="ＭＳ 明朝" w:cs="ＭＳ Ｐ明朝" w:hint="eastAsia"/>
                <w:color w:val="000000"/>
                <w:kern w:val="0"/>
                <w:szCs w:val="24"/>
              </w:rPr>
              <w:t>の交付がなされているが，中部農と緑の総合事務所の担当分のみを監査の対象とした。</w:t>
            </w:r>
          </w:p>
        </w:tc>
      </w:tr>
      <w:tr w:rsidR="006E296C" w:rsidRPr="00356264" w14:paraId="3D032157" w14:textId="77777777" w:rsidTr="003948B0">
        <w:trPr>
          <w:trHeight w:val="390"/>
        </w:trPr>
        <w:tc>
          <w:tcPr>
            <w:tcW w:w="2835" w:type="dxa"/>
            <w:gridSpan w:val="2"/>
            <w:hideMark/>
          </w:tcPr>
          <w:p w14:paraId="4B00A0BA" w14:textId="77777777" w:rsidR="006E296C" w:rsidRPr="00356264"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356264">
              <w:rPr>
                <w:rFonts w:ascii="ＭＳ 明朝" w:eastAsia="ＭＳ 明朝" w:hAnsi="ＭＳ 明朝" w:cs="ＭＳ Ｐ明朝" w:hint="eastAsia"/>
                <w:color w:val="000000"/>
                <w:kern w:val="0"/>
                <w:szCs w:val="24"/>
              </w:rPr>
              <w:t>補助金制度等の目的・</w:t>
            </w:r>
          </w:p>
          <w:p w14:paraId="7222D297" w14:textId="77777777" w:rsidR="006E296C" w:rsidRPr="00356264"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356264">
              <w:rPr>
                <w:rFonts w:ascii="ＭＳ 明朝" w:eastAsia="ＭＳ 明朝" w:hAnsi="ＭＳ 明朝" w:cs="ＭＳ Ｐ明朝" w:hint="eastAsia"/>
                <w:color w:val="000000"/>
                <w:kern w:val="0"/>
                <w:szCs w:val="24"/>
              </w:rPr>
              <w:t>概要</w:t>
            </w:r>
          </w:p>
        </w:tc>
        <w:tc>
          <w:tcPr>
            <w:tcW w:w="5670" w:type="dxa"/>
            <w:gridSpan w:val="5"/>
            <w:noWrap/>
            <w:hideMark/>
          </w:tcPr>
          <w:p w14:paraId="3CF5CE96" w14:textId="6BCB9983" w:rsidR="006E296C" w:rsidRPr="00356264" w:rsidRDefault="006E296C" w:rsidP="006E296C">
            <w:pPr>
              <w:autoSpaceDE w:val="0"/>
              <w:autoSpaceDN w:val="0"/>
              <w:adjustRightInd w:val="0"/>
              <w:jc w:val="left"/>
              <w:rPr>
                <w:rFonts w:ascii="ＭＳ 明朝" w:eastAsia="ＭＳ 明朝" w:hAnsi="ＭＳ 明朝" w:cs="ＭＳ Ｐ明朝"/>
                <w:color w:val="000000"/>
                <w:kern w:val="0"/>
                <w:szCs w:val="24"/>
              </w:rPr>
            </w:pPr>
            <w:r w:rsidRPr="00356264">
              <w:rPr>
                <w:rFonts w:ascii="ＭＳ 明朝" w:eastAsia="ＭＳ 明朝" w:hAnsi="ＭＳ 明朝" w:cs="ＭＳ Ｐ明朝" w:hint="eastAsia"/>
                <w:color w:val="000000"/>
                <w:kern w:val="0"/>
                <w:szCs w:val="24"/>
              </w:rPr>
              <w:t>子育て施設を対象に，床や壁など，内装等の木質化を支援することにより，子ども</w:t>
            </w:r>
            <w:r w:rsidR="00D57F75" w:rsidRPr="00356264">
              <w:rPr>
                <w:rFonts w:ascii="ＭＳ 明朝" w:eastAsia="ＭＳ 明朝" w:hAnsi="ＭＳ 明朝" w:cs="ＭＳ Ｐ明朝" w:hint="eastAsia"/>
                <w:color w:val="000000"/>
                <w:kern w:val="0"/>
                <w:szCs w:val="24"/>
              </w:rPr>
              <w:t>の</w:t>
            </w:r>
            <w:r w:rsidRPr="00356264">
              <w:rPr>
                <w:rFonts w:ascii="ＭＳ 明朝" w:eastAsia="ＭＳ 明朝" w:hAnsi="ＭＳ 明朝" w:cs="ＭＳ Ｐ明朝" w:hint="eastAsia"/>
                <w:color w:val="000000"/>
                <w:kern w:val="0"/>
                <w:szCs w:val="24"/>
              </w:rPr>
              <w:t>生育環境の充実を図るとともに，子どもが木材の良さを体感し，森林の大切さや木材に対する理解を深めることを目的として，補助金を交付する。</w:t>
            </w:r>
          </w:p>
        </w:tc>
      </w:tr>
      <w:tr w:rsidR="006E296C" w:rsidRPr="00356264" w14:paraId="5498DEED" w14:textId="77777777" w:rsidTr="003948B0">
        <w:trPr>
          <w:trHeight w:val="360"/>
        </w:trPr>
        <w:tc>
          <w:tcPr>
            <w:tcW w:w="2835" w:type="dxa"/>
            <w:gridSpan w:val="2"/>
            <w:noWrap/>
            <w:hideMark/>
          </w:tcPr>
          <w:p w14:paraId="3C22E012" w14:textId="77777777" w:rsidR="006E296C" w:rsidRPr="00356264"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356264">
              <w:rPr>
                <w:rFonts w:ascii="ＭＳ 明朝" w:eastAsia="ＭＳ 明朝" w:hAnsi="ＭＳ 明朝" w:cs="ＭＳ Ｐ明朝" w:hint="eastAsia"/>
                <w:color w:val="000000"/>
                <w:kern w:val="0"/>
                <w:szCs w:val="24"/>
              </w:rPr>
              <w:t>補助開始年度</w:t>
            </w:r>
          </w:p>
        </w:tc>
        <w:tc>
          <w:tcPr>
            <w:tcW w:w="5670" w:type="dxa"/>
            <w:gridSpan w:val="5"/>
            <w:noWrap/>
            <w:hideMark/>
          </w:tcPr>
          <w:p w14:paraId="20FAE7BC" w14:textId="77777777" w:rsidR="006E296C" w:rsidRPr="00356264" w:rsidRDefault="006E296C" w:rsidP="006E296C">
            <w:pPr>
              <w:autoSpaceDE w:val="0"/>
              <w:autoSpaceDN w:val="0"/>
              <w:adjustRightInd w:val="0"/>
              <w:jc w:val="left"/>
              <w:rPr>
                <w:rFonts w:ascii="ＭＳ 明朝" w:eastAsia="ＭＳ 明朝" w:hAnsi="ＭＳ 明朝" w:cs="ＭＳ Ｐ明朝"/>
                <w:color w:val="000000"/>
                <w:kern w:val="0"/>
                <w:szCs w:val="24"/>
              </w:rPr>
            </w:pPr>
            <w:r w:rsidRPr="00356264">
              <w:rPr>
                <w:rFonts w:ascii="ＭＳ 明朝" w:eastAsia="ＭＳ 明朝" w:hAnsi="ＭＳ 明朝" w:cs="ＭＳ Ｐ明朝" w:hint="eastAsia"/>
                <w:color w:val="000000"/>
                <w:kern w:val="0"/>
                <w:szCs w:val="24"/>
              </w:rPr>
              <w:t>平成</w:t>
            </w:r>
            <w:r w:rsidRPr="00356264">
              <w:rPr>
                <w:rFonts w:ascii="ＭＳ 明朝" w:eastAsia="ＭＳ 明朝" w:hAnsi="ＭＳ 明朝" w:cs="ＭＳ Ｐ明朝"/>
                <w:color w:val="000000"/>
                <w:kern w:val="0"/>
                <w:szCs w:val="24"/>
              </w:rPr>
              <w:t>28</w:t>
            </w:r>
            <w:r w:rsidRPr="00356264">
              <w:rPr>
                <w:rFonts w:ascii="ＭＳ 明朝" w:eastAsia="ＭＳ 明朝" w:hAnsi="ＭＳ 明朝" w:cs="ＭＳ Ｐ明朝" w:hint="eastAsia"/>
                <w:color w:val="000000"/>
                <w:kern w:val="0"/>
                <w:szCs w:val="24"/>
              </w:rPr>
              <w:t>年度</w:t>
            </w:r>
          </w:p>
        </w:tc>
      </w:tr>
      <w:tr w:rsidR="006E296C" w:rsidRPr="00356264" w14:paraId="3BF62803" w14:textId="77777777" w:rsidTr="003948B0">
        <w:trPr>
          <w:trHeight w:val="360"/>
        </w:trPr>
        <w:tc>
          <w:tcPr>
            <w:tcW w:w="2835" w:type="dxa"/>
            <w:gridSpan w:val="2"/>
            <w:noWrap/>
            <w:hideMark/>
          </w:tcPr>
          <w:p w14:paraId="333E1281" w14:textId="77777777" w:rsidR="00E94432"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356264">
              <w:rPr>
                <w:rFonts w:ascii="ＭＳ 明朝" w:eastAsia="ＭＳ 明朝" w:hAnsi="ＭＳ 明朝" w:cs="ＭＳ Ｐ明朝" w:hint="eastAsia"/>
                <w:color w:val="000000"/>
                <w:kern w:val="0"/>
                <w:szCs w:val="24"/>
              </w:rPr>
              <w:t>平成</w:t>
            </w:r>
            <w:r w:rsidRPr="00356264">
              <w:rPr>
                <w:rFonts w:ascii="ＭＳ 明朝" w:eastAsia="ＭＳ 明朝" w:hAnsi="ＭＳ 明朝" w:cs="ＭＳ Ｐ明朝"/>
                <w:color w:val="000000"/>
                <w:kern w:val="0"/>
                <w:szCs w:val="24"/>
              </w:rPr>
              <w:t>30</w:t>
            </w:r>
            <w:r w:rsidRPr="00356264">
              <w:rPr>
                <w:rFonts w:ascii="ＭＳ 明朝" w:eastAsia="ＭＳ 明朝" w:hAnsi="ＭＳ 明朝" w:cs="ＭＳ Ｐ明朝" w:hint="eastAsia"/>
                <w:color w:val="000000"/>
                <w:kern w:val="0"/>
                <w:szCs w:val="24"/>
              </w:rPr>
              <w:t>年度の交付先</w:t>
            </w:r>
          </w:p>
          <w:p w14:paraId="07AD1CD1" w14:textId="0C3047C5" w:rsidR="006E296C" w:rsidRPr="00356264"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356264">
              <w:rPr>
                <w:rFonts w:ascii="ＭＳ 明朝" w:eastAsia="ＭＳ 明朝" w:hAnsi="ＭＳ 明朝" w:cs="ＭＳ Ｐ明朝" w:hint="eastAsia"/>
                <w:color w:val="000000"/>
                <w:kern w:val="0"/>
                <w:szCs w:val="24"/>
              </w:rPr>
              <w:t>（交付先の件数）</w:t>
            </w:r>
          </w:p>
        </w:tc>
        <w:tc>
          <w:tcPr>
            <w:tcW w:w="5670" w:type="dxa"/>
            <w:gridSpan w:val="5"/>
            <w:noWrap/>
            <w:hideMark/>
          </w:tcPr>
          <w:p w14:paraId="173734ED" w14:textId="375008E2" w:rsidR="006E296C" w:rsidRPr="00356264" w:rsidRDefault="00D57F75" w:rsidP="006E296C">
            <w:pPr>
              <w:autoSpaceDE w:val="0"/>
              <w:autoSpaceDN w:val="0"/>
              <w:adjustRightInd w:val="0"/>
              <w:jc w:val="left"/>
              <w:rPr>
                <w:rFonts w:ascii="ＭＳ 明朝" w:eastAsia="ＭＳ 明朝" w:hAnsi="ＭＳ 明朝" w:cs="ＭＳ Ｐ明朝"/>
                <w:color w:val="000000"/>
                <w:kern w:val="0"/>
                <w:szCs w:val="24"/>
              </w:rPr>
            </w:pPr>
            <w:r w:rsidRPr="00356264">
              <w:rPr>
                <w:rFonts w:ascii="ＭＳ 明朝" w:eastAsia="ＭＳ 明朝" w:hAnsi="ＭＳ 明朝" w:cs="ＭＳ Ｐ明朝" w:hint="eastAsia"/>
                <w:color w:val="000000"/>
                <w:kern w:val="0"/>
                <w:szCs w:val="24"/>
              </w:rPr>
              <w:t>幼稚園・保育園等を経営する法人等</w:t>
            </w:r>
            <w:r w:rsidR="006E296C" w:rsidRPr="00356264">
              <w:rPr>
                <w:rFonts w:ascii="ＭＳ 明朝" w:eastAsia="ＭＳ 明朝" w:hAnsi="ＭＳ 明朝" w:cs="ＭＳ Ｐ明朝" w:hint="eastAsia"/>
                <w:color w:val="000000"/>
                <w:kern w:val="0"/>
                <w:szCs w:val="24"/>
              </w:rPr>
              <w:t>（</w:t>
            </w:r>
            <w:r w:rsidR="005F0101">
              <w:rPr>
                <w:rFonts w:ascii="ＭＳ 明朝" w:eastAsia="ＭＳ 明朝" w:hAnsi="ＭＳ 明朝" w:cs="ＭＳ Ｐ明朝" w:hint="eastAsia"/>
                <w:color w:val="000000"/>
                <w:kern w:val="0"/>
                <w:szCs w:val="24"/>
              </w:rPr>
              <w:t>18</w:t>
            </w:r>
            <w:r w:rsidR="006E296C" w:rsidRPr="00356264">
              <w:rPr>
                <w:rFonts w:ascii="ＭＳ 明朝" w:eastAsia="ＭＳ 明朝" w:hAnsi="ＭＳ 明朝" w:cs="ＭＳ Ｐ明朝"/>
                <w:color w:val="000000"/>
                <w:kern w:val="0"/>
                <w:szCs w:val="24"/>
              </w:rPr>
              <w:t>件）</w:t>
            </w:r>
          </w:p>
        </w:tc>
      </w:tr>
      <w:tr w:rsidR="006E296C" w:rsidRPr="00356264" w14:paraId="69877DD5" w14:textId="77777777" w:rsidTr="003948B0">
        <w:trPr>
          <w:trHeight w:val="360"/>
        </w:trPr>
        <w:tc>
          <w:tcPr>
            <w:tcW w:w="2835" w:type="dxa"/>
            <w:gridSpan w:val="2"/>
            <w:tcBorders>
              <w:bottom w:val="single" w:sz="4" w:space="0" w:color="auto"/>
            </w:tcBorders>
            <w:noWrap/>
            <w:hideMark/>
          </w:tcPr>
          <w:p w14:paraId="6D69D29B" w14:textId="77777777" w:rsidR="006E296C" w:rsidRPr="00356264" w:rsidRDefault="006E296C" w:rsidP="006E296C">
            <w:pPr>
              <w:autoSpaceDE w:val="0"/>
              <w:autoSpaceDN w:val="0"/>
              <w:adjustRightInd w:val="0"/>
              <w:ind w:leftChars="100" w:left="221"/>
              <w:jc w:val="left"/>
              <w:rPr>
                <w:rFonts w:ascii="ＭＳ 明朝" w:eastAsia="ＭＳ 明朝" w:hAnsi="ＭＳ 明朝" w:cs="ＭＳ Ｐ明朝"/>
                <w:color w:val="000000"/>
                <w:kern w:val="0"/>
                <w:szCs w:val="24"/>
              </w:rPr>
            </w:pPr>
            <w:r w:rsidRPr="00356264">
              <w:rPr>
                <w:rFonts w:ascii="ＭＳ 明朝" w:eastAsia="ＭＳ 明朝" w:hAnsi="ＭＳ 明朝" w:cs="ＭＳ Ｐ明朝" w:hint="eastAsia"/>
                <w:color w:val="000000"/>
                <w:kern w:val="0"/>
                <w:szCs w:val="24"/>
              </w:rPr>
              <w:t>根拠規定等</w:t>
            </w:r>
          </w:p>
        </w:tc>
        <w:tc>
          <w:tcPr>
            <w:tcW w:w="5670" w:type="dxa"/>
            <w:gridSpan w:val="5"/>
            <w:noWrap/>
            <w:hideMark/>
          </w:tcPr>
          <w:p w14:paraId="0FC16425" w14:textId="77777777" w:rsidR="006E296C" w:rsidRPr="00356264" w:rsidRDefault="006E296C" w:rsidP="006E296C">
            <w:pPr>
              <w:autoSpaceDE w:val="0"/>
              <w:autoSpaceDN w:val="0"/>
              <w:adjustRightInd w:val="0"/>
              <w:jc w:val="left"/>
              <w:rPr>
                <w:rFonts w:ascii="ＭＳ 明朝" w:eastAsia="ＭＳ 明朝" w:hAnsi="ＭＳ 明朝" w:cs="ＭＳ Ｐ明朝"/>
                <w:color w:val="000000"/>
                <w:kern w:val="0"/>
                <w:szCs w:val="24"/>
              </w:rPr>
            </w:pPr>
            <w:r w:rsidRPr="00356264">
              <w:rPr>
                <w:rFonts w:ascii="ＭＳ 明朝" w:eastAsia="ＭＳ 明朝" w:hAnsi="ＭＳ 明朝" w:cs="ＭＳ Ｐ明朝" w:hint="eastAsia"/>
                <w:color w:val="000000"/>
                <w:kern w:val="0"/>
                <w:szCs w:val="24"/>
              </w:rPr>
              <w:t>大阪府林業関係補助金交付要綱</w:t>
            </w:r>
          </w:p>
          <w:p w14:paraId="092B9F36" w14:textId="77777777" w:rsidR="006E296C" w:rsidRPr="00356264" w:rsidRDefault="006E296C" w:rsidP="006E296C">
            <w:pPr>
              <w:autoSpaceDE w:val="0"/>
              <w:autoSpaceDN w:val="0"/>
              <w:adjustRightInd w:val="0"/>
              <w:jc w:val="left"/>
              <w:rPr>
                <w:rFonts w:ascii="ＭＳ 明朝" w:eastAsia="ＭＳ 明朝" w:hAnsi="ＭＳ 明朝" w:cs="ＭＳ Ｐ明朝"/>
                <w:color w:val="000000"/>
                <w:kern w:val="0"/>
                <w:szCs w:val="24"/>
              </w:rPr>
            </w:pPr>
            <w:r w:rsidRPr="00356264">
              <w:rPr>
                <w:rFonts w:ascii="ＭＳ 明朝" w:eastAsia="ＭＳ 明朝" w:hAnsi="ＭＳ 明朝" w:cs="ＭＳ Ｐ明朝" w:hint="eastAsia"/>
                <w:color w:val="000000"/>
                <w:kern w:val="0"/>
                <w:szCs w:val="24"/>
              </w:rPr>
              <w:t>子育て施設木のぬくもり推進事業実施要領</w:t>
            </w:r>
          </w:p>
        </w:tc>
      </w:tr>
      <w:tr w:rsidR="006E296C" w:rsidRPr="00356264" w14:paraId="53C89763" w14:textId="77777777" w:rsidTr="003948B0">
        <w:trPr>
          <w:trHeight w:val="360"/>
        </w:trPr>
        <w:tc>
          <w:tcPr>
            <w:tcW w:w="2835" w:type="dxa"/>
            <w:gridSpan w:val="2"/>
            <w:tcBorders>
              <w:bottom w:val="nil"/>
            </w:tcBorders>
            <w:noWrap/>
            <w:hideMark/>
          </w:tcPr>
          <w:p w14:paraId="0DF33C75" w14:textId="77777777" w:rsidR="006E296C" w:rsidRPr="00356264"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356264">
              <w:rPr>
                <w:rFonts w:ascii="ＭＳ 明朝" w:eastAsia="ＭＳ 明朝" w:hAnsi="ＭＳ 明朝" w:cs="ＭＳ Ｐ明朝" w:hint="eastAsia"/>
                <w:color w:val="000000"/>
                <w:kern w:val="0"/>
                <w:szCs w:val="24"/>
              </w:rPr>
              <w:t>補助金等の推移</w:t>
            </w:r>
          </w:p>
          <w:p w14:paraId="47631372" w14:textId="77777777" w:rsidR="006E296C" w:rsidRPr="00356264"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356264">
              <w:rPr>
                <w:rFonts w:ascii="ＭＳ 明朝" w:eastAsia="ＭＳ 明朝" w:hAnsi="ＭＳ 明朝" w:cs="ＭＳ Ｐ明朝" w:hint="eastAsia"/>
                <w:color w:val="000000"/>
                <w:kern w:val="0"/>
                <w:szCs w:val="24"/>
              </w:rPr>
              <w:t>（単位：千円）</w:t>
            </w:r>
          </w:p>
        </w:tc>
        <w:tc>
          <w:tcPr>
            <w:tcW w:w="1134" w:type="dxa"/>
            <w:noWrap/>
            <w:hideMark/>
          </w:tcPr>
          <w:p w14:paraId="3EEDC612" w14:textId="77777777" w:rsidR="006E296C" w:rsidRPr="00356264" w:rsidRDefault="006E296C" w:rsidP="006E296C">
            <w:pPr>
              <w:autoSpaceDE w:val="0"/>
              <w:autoSpaceDN w:val="0"/>
              <w:adjustRightInd w:val="0"/>
              <w:ind w:left="204"/>
              <w:jc w:val="left"/>
              <w:rPr>
                <w:rFonts w:ascii="ＭＳ 明朝" w:eastAsia="ＭＳ 明朝" w:hAnsi="ＭＳ 明朝" w:cs="ＭＳ Ｐ明朝"/>
                <w:color w:val="000000"/>
                <w:kern w:val="0"/>
                <w:sz w:val="20"/>
                <w:szCs w:val="24"/>
              </w:rPr>
            </w:pPr>
            <w:r w:rsidRPr="00356264">
              <w:rPr>
                <w:rFonts w:ascii="ＭＳ 明朝" w:eastAsia="ＭＳ 明朝" w:hAnsi="ＭＳ 明朝" w:cs="ＭＳ Ｐ明朝" w:hint="eastAsia"/>
                <w:color w:val="000000"/>
                <w:kern w:val="0"/>
                <w:sz w:val="20"/>
                <w:szCs w:val="24"/>
              </w:rPr>
              <w:t>平成</w:t>
            </w:r>
            <w:r w:rsidRPr="00356264">
              <w:rPr>
                <w:rFonts w:ascii="ＭＳ 明朝" w:eastAsia="ＭＳ 明朝" w:hAnsi="ＭＳ 明朝" w:cs="ＭＳ Ｐ明朝"/>
                <w:color w:val="000000"/>
                <w:kern w:val="0"/>
                <w:sz w:val="20"/>
                <w:szCs w:val="24"/>
              </w:rPr>
              <w:t>26</w:t>
            </w:r>
            <w:r w:rsidRPr="00356264">
              <w:rPr>
                <w:rFonts w:ascii="ＭＳ 明朝" w:eastAsia="ＭＳ 明朝" w:hAnsi="ＭＳ 明朝" w:cs="ＭＳ Ｐ明朝" w:hint="eastAsia"/>
                <w:color w:val="000000"/>
                <w:kern w:val="0"/>
                <w:sz w:val="20"/>
                <w:szCs w:val="24"/>
              </w:rPr>
              <w:t>年度</w:t>
            </w:r>
          </w:p>
        </w:tc>
        <w:tc>
          <w:tcPr>
            <w:tcW w:w="1134" w:type="dxa"/>
            <w:noWrap/>
            <w:hideMark/>
          </w:tcPr>
          <w:p w14:paraId="42D46938" w14:textId="77777777" w:rsidR="006E296C" w:rsidRPr="00356264" w:rsidRDefault="006E296C" w:rsidP="006E296C">
            <w:pPr>
              <w:autoSpaceDE w:val="0"/>
              <w:autoSpaceDN w:val="0"/>
              <w:adjustRightInd w:val="0"/>
              <w:ind w:left="204"/>
              <w:jc w:val="left"/>
              <w:rPr>
                <w:rFonts w:ascii="ＭＳ 明朝" w:eastAsia="ＭＳ 明朝" w:hAnsi="ＭＳ 明朝" w:cs="ＭＳ Ｐ明朝"/>
                <w:color w:val="000000"/>
                <w:kern w:val="0"/>
                <w:sz w:val="20"/>
                <w:szCs w:val="24"/>
              </w:rPr>
            </w:pPr>
            <w:r w:rsidRPr="00356264">
              <w:rPr>
                <w:rFonts w:ascii="ＭＳ 明朝" w:eastAsia="ＭＳ 明朝" w:hAnsi="ＭＳ 明朝" w:cs="ＭＳ Ｐ明朝" w:hint="eastAsia"/>
                <w:color w:val="000000"/>
                <w:kern w:val="0"/>
                <w:sz w:val="20"/>
                <w:szCs w:val="24"/>
              </w:rPr>
              <w:t>平成</w:t>
            </w:r>
            <w:r w:rsidRPr="00356264">
              <w:rPr>
                <w:rFonts w:ascii="ＭＳ 明朝" w:eastAsia="ＭＳ 明朝" w:hAnsi="ＭＳ 明朝" w:cs="ＭＳ Ｐ明朝"/>
                <w:color w:val="000000"/>
                <w:kern w:val="0"/>
                <w:sz w:val="20"/>
                <w:szCs w:val="24"/>
              </w:rPr>
              <w:t>27</w:t>
            </w:r>
            <w:r w:rsidRPr="00356264">
              <w:rPr>
                <w:rFonts w:ascii="ＭＳ 明朝" w:eastAsia="ＭＳ 明朝" w:hAnsi="ＭＳ 明朝" w:cs="ＭＳ Ｐ明朝" w:hint="eastAsia"/>
                <w:color w:val="000000"/>
                <w:kern w:val="0"/>
                <w:sz w:val="20"/>
                <w:szCs w:val="24"/>
              </w:rPr>
              <w:t>年度</w:t>
            </w:r>
          </w:p>
        </w:tc>
        <w:tc>
          <w:tcPr>
            <w:tcW w:w="1134" w:type="dxa"/>
            <w:noWrap/>
            <w:hideMark/>
          </w:tcPr>
          <w:p w14:paraId="69D56A86" w14:textId="77777777" w:rsidR="006E296C" w:rsidRPr="00356264" w:rsidRDefault="006E296C" w:rsidP="006E296C">
            <w:pPr>
              <w:autoSpaceDE w:val="0"/>
              <w:autoSpaceDN w:val="0"/>
              <w:adjustRightInd w:val="0"/>
              <w:ind w:left="204"/>
              <w:jc w:val="left"/>
              <w:rPr>
                <w:rFonts w:ascii="ＭＳ 明朝" w:eastAsia="ＭＳ 明朝" w:hAnsi="ＭＳ 明朝" w:cs="ＭＳ Ｐ明朝"/>
                <w:color w:val="000000"/>
                <w:kern w:val="0"/>
                <w:sz w:val="20"/>
                <w:szCs w:val="24"/>
              </w:rPr>
            </w:pPr>
            <w:r w:rsidRPr="00356264">
              <w:rPr>
                <w:rFonts w:ascii="ＭＳ 明朝" w:eastAsia="ＭＳ 明朝" w:hAnsi="ＭＳ 明朝" w:cs="ＭＳ Ｐ明朝" w:hint="eastAsia"/>
                <w:color w:val="000000"/>
                <w:kern w:val="0"/>
                <w:sz w:val="20"/>
                <w:szCs w:val="24"/>
              </w:rPr>
              <w:t>平成</w:t>
            </w:r>
            <w:r w:rsidRPr="00356264">
              <w:rPr>
                <w:rFonts w:ascii="ＭＳ 明朝" w:eastAsia="ＭＳ 明朝" w:hAnsi="ＭＳ 明朝" w:cs="ＭＳ Ｐ明朝"/>
                <w:color w:val="000000"/>
                <w:kern w:val="0"/>
                <w:sz w:val="20"/>
                <w:szCs w:val="24"/>
              </w:rPr>
              <w:t>28</w:t>
            </w:r>
            <w:r w:rsidRPr="00356264">
              <w:rPr>
                <w:rFonts w:ascii="ＭＳ 明朝" w:eastAsia="ＭＳ 明朝" w:hAnsi="ＭＳ 明朝" w:cs="ＭＳ Ｐ明朝" w:hint="eastAsia"/>
                <w:color w:val="000000"/>
                <w:kern w:val="0"/>
                <w:sz w:val="20"/>
                <w:szCs w:val="24"/>
              </w:rPr>
              <w:t>年度</w:t>
            </w:r>
          </w:p>
        </w:tc>
        <w:tc>
          <w:tcPr>
            <w:tcW w:w="1134" w:type="dxa"/>
            <w:noWrap/>
            <w:hideMark/>
          </w:tcPr>
          <w:p w14:paraId="3B648713" w14:textId="77777777" w:rsidR="006E296C" w:rsidRPr="00356264" w:rsidRDefault="006E296C" w:rsidP="006E296C">
            <w:pPr>
              <w:autoSpaceDE w:val="0"/>
              <w:autoSpaceDN w:val="0"/>
              <w:adjustRightInd w:val="0"/>
              <w:ind w:left="204"/>
              <w:jc w:val="left"/>
              <w:rPr>
                <w:rFonts w:ascii="ＭＳ 明朝" w:eastAsia="ＭＳ 明朝" w:hAnsi="ＭＳ 明朝" w:cs="ＭＳ Ｐ明朝"/>
                <w:color w:val="000000"/>
                <w:kern w:val="0"/>
                <w:sz w:val="20"/>
                <w:szCs w:val="24"/>
              </w:rPr>
            </w:pPr>
            <w:r w:rsidRPr="00356264">
              <w:rPr>
                <w:rFonts w:ascii="ＭＳ 明朝" w:eastAsia="ＭＳ 明朝" w:hAnsi="ＭＳ 明朝" w:cs="ＭＳ Ｐ明朝" w:hint="eastAsia"/>
                <w:color w:val="000000"/>
                <w:kern w:val="0"/>
                <w:sz w:val="20"/>
                <w:szCs w:val="24"/>
              </w:rPr>
              <w:t>平成</w:t>
            </w:r>
            <w:r w:rsidRPr="00356264">
              <w:rPr>
                <w:rFonts w:ascii="ＭＳ 明朝" w:eastAsia="ＭＳ 明朝" w:hAnsi="ＭＳ 明朝" w:cs="ＭＳ Ｐ明朝"/>
                <w:color w:val="000000"/>
                <w:kern w:val="0"/>
                <w:sz w:val="20"/>
                <w:szCs w:val="24"/>
              </w:rPr>
              <w:t>29</w:t>
            </w:r>
            <w:r w:rsidRPr="00356264">
              <w:rPr>
                <w:rFonts w:ascii="ＭＳ 明朝" w:eastAsia="ＭＳ 明朝" w:hAnsi="ＭＳ 明朝" w:cs="ＭＳ Ｐ明朝" w:hint="eastAsia"/>
                <w:color w:val="000000"/>
                <w:kern w:val="0"/>
                <w:sz w:val="20"/>
                <w:szCs w:val="24"/>
              </w:rPr>
              <w:t>年度</w:t>
            </w:r>
          </w:p>
        </w:tc>
        <w:tc>
          <w:tcPr>
            <w:tcW w:w="1134" w:type="dxa"/>
            <w:noWrap/>
            <w:hideMark/>
          </w:tcPr>
          <w:p w14:paraId="1A9EA910" w14:textId="77777777" w:rsidR="006E296C" w:rsidRPr="00356264" w:rsidRDefault="006E296C" w:rsidP="006E296C">
            <w:pPr>
              <w:autoSpaceDE w:val="0"/>
              <w:autoSpaceDN w:val="0"/>
              <w:adjustRightInd w:val="0"/>
              <w:ind w:left="204"/>
              <w:jc w:val="left"/>
              <w:rPr>
                <w:rFonts w:ascii="ＭＳ 明朝" w:eastAsia="ＭＳ 明朝" w:hAnsi="ＭＳ 明朝" w:cs="ＭＳ Ｐ明朝"/>
                <w:color w:val="000000"/>
                <w:kern w:val="0"/>
                <w:sz w:val="20"/>
                <w:szCs w:val="24"/>
              </w:rPr>
            </w:pPr>
            <w:r w:rsidRPr="00356264">
              <w:rPr>
                <w:rFonts w:ascii="ＭＳ 明朝" w:eastAsia="ＭＳ 明朝" w:hAnsi="ＭＳ 明朝" w:cs="ＭＳ Ｐ明朝" w:hint="eastAsia"/>
                <w:color w:val="000000"/>
                <w:kern w:val="0"/>
                <w:sz w:val="20"/>
                <w:szCs w:val="24"/>
              </w:rPr>
              <w:t>平成</w:t>
            </w:r>
            <w:r w:rsidRPr="00356264">
              <w:rPr>
                <w:rFonts w:ascii="ＭＳ 明朝" w:eastAsia="ＭＳ 明朝" w:hAnsi="ＭＳ 明朝" w:cs="ＭＳ Ｐ明朝"/>
                <w:color w:val="000000"/>
                <w:kern w:val="0"/>
                <w:sz w:val="20"/>
                <w:szCs w:val="24"/>
              </w:rPr>
              <w:t>30</w:t>
            </w:r>
            <w:r w:rsidRPr="00356264">
              <w:rPr>
                <w:rFonts w:ascii="ＭＳ 明朝" w:eastAsia="ＭＳ 明朝" w:hAnsi="ＭＳ 明朝" w:cs="ＭＳ Ｐ明朝" w:hint="eastAsia"/>
                <w:color w:val="000000"/>
                <w:kern w:val="0"/>
                <w:sz w:val="20"/>
                <w:szCs w:val="24"/>
              </w:rPr>
              <w:t>年度</w:t>
            </w:r>
          </w:p>
        </w:tc>
      </w:tr>
      <w:tr w:rsidR="006E296C" w:rsidRPr="00356264" w14:paraId="08FB573D" w14:textId="77777777" w:rsidTr="003948B0">
        <w:trPr>
          <w:trHeight w:val="360"/>
        </w:trPr>
        <w:tc>
          <w:tcPr>
            <w:tcW w:w="1417" w:type="dxa"/>
            <w:vMerge w:val="restart"/>
            <w:tcBorders>
              <w:top w:val="nil"/>
            </w:tcBorders>
            <w:noWrap/>
            <w:hideMark/>
          </w:tcPr>
          <w:p w14:paraId="5164A33B" w14:textId="77777777" w:rsidR="006E296C" w:rsidRPr="00356264"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p>
        </w:tc>
        <w:tc>
          <w:tcPr>
            <w:tcW w:w="1418" w:type="dxa"/>
            <w:tcBorders>
              <w:top w:val="single" w:sz="4" w:space="0" w:color="auto"/>
            </w:tcBorders>
          </w:tcPr>
          <w:p w14:paraId="1CD6E85A" w14:textId="77777777" w:rsidR="006E296C" w:rsidRPr="001C488B"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1C488B">
              <w:rPr>
                <w:rFonts w:ascii="ＭＳ 明朝" w:eastAsia="ＭＳ 明朝" w:hAnsi="ＭＳ 明朝" w:cs="ＭＳ Ｐ明朝" w:hint="eastAsia"/>
                <w:color w:val="000000"/>
                <w:kern w:val="0"/>
                <w:szCs w:val="24"/>
              </w:rPr>
              <w:t>当初予算</w:t>
            </w:r>
          </w:p>
        </w:tc>
        <w:tc>
          <w:tcPr>
            <w:tcW w:w="1134" w:type="dxa"/>
            <w:noWrap/>
          </w:tcPr>
          <w:p w14:paraId="7B9C76F8" w14:textId="77777777" w:rsidR="006E296C" w:rsidRPr="00E61B2E" w:rsidRDefault="006E296C" w:rsidP="00800E36">
            <w:pPr>
              <w:jc w:val="center"/>
              <w:rPr>
                <w:rFonts w:ascii="ＭＳ 明朝" w:eastAsia="ＭＳ 明朝" w:hAnsi="ＭＳ 明朝" w:cs="Times New Roman"/>
                <w:sz w:val="20"/>
                <w:szCs w:val="20"/>
              </w:rPr>
            </w:pPr>
            <w:r w:rsidRPr="00E61B2E">
              <w:rPr>
                <w:rFonts w:ascii="ＭＳ 明朝" w:eastAsia="ＭＳ 明朝" w:hAnsi="ＭＳ 明朝" w:cs="Times New Roman"/>
                <w:sz w:val="20"/>
                <w:szCs w:val="20"/>
              </w:rPr>
              <w:t>-</w:t>
            </w:r>
          </w:p>
        </w:tc>
        <w:tc>
          <w:tcPr>
            <w:tcW w:w="1134" w:type="dxa"/>
            <w:noWrap/>
          </w:tcPr>
          <w:p w14:paraId="3C8D03BA" w14:textId="77777777" w:rsidR="006E296C" w:rsidRPr="005B4298" w:rsidRDefault="006E296C" w:rsidP="00800E36">
            <w:pPr>
              <w:jc w:val="center"/>
              <w:rPr>
                <w:rFonts w:ascii="ＭＳ 明朝" w:eastAsia="ＭＳ 明朝" w:hAnsi="ＭＳ 明朝" w:cs="Times New Roman"/>
                <w:sz w:val="20"/>
                <w:szCs w:val="20"/>
              </w:rPr>
            </w:pPr>
            <w:r w:rsidRPr="005B4298">
              <w:rPr>
                <w:rFonts w:ascii="ＭＳ 明朝" w:eastAsia="ＭＳ 明朝" w:hAnsi="ＭＳ 明朝" w:cs="Times New Roman"/>
                <w:sz w:val="20"/>
                <w:szCs w:val="20"/>
              </w:rPr>
              <w:t>-</w:t>
            </w:r>
          </w:p>
        </w:tc>
        <w:tc>
          <w:tcPr>
            <w:tcW w:w="1134" w:type="dxa"/>
            <w:noWrap/>
          </w:tcPr>
          <w:p w14:paraId="08D4C52C" w14:textId="151ADADF" w:rsidR="006E296C" w:rsidRPr="001C488B" w:rsidRDefault="00D57F75" w:rsidP="006E296C">
            <w:pPr>
              <w:jc w:val="right"/>
              <w:rPr>
                <w:rFonts w:ascii="ＭＳ 明朝" w:eastAsia="ＭＳ 明朝" w:hAnsi="ＭＳ 明朝" w:cs="Times New Roman"/>
                <w:sz w:val="20"/>
                <w:szCs w:val="20"/>
              </w:rPr>
            </w:pPr>
            <w:r w:rsidRPr="001C488B">
              <w:rPr>
                <w:rFonts w:ascii="ＭＳ 明朝" w:eastAsia="ＭＳ 明朝" w:hAnsi="ＭＳ 明朝" w:cs="Times New Roman"/>
                <w:sz w:val="20"/>
                <w:szCs w:val="20"/>
              </w:rPr>
              <w:t>40,000</w:t>
            </w:r>
          </w:p>
        </w:tc>
        <w:tc>
          <w:tcPr>
            <w:tcW w:w="1134" w:type="dxa"/>
            <w:noWrap/>
          </w:tcPr>
          <w:p w14:paraId="659CF137" w14:textId="08A3AC87" w:rsidR="006E296C" w:rsidRPr="001C488B" w:rsidRDefault="00D57F75" w:rsidP="006E296C">
            <w:pPr>
              <w:jc w:val="right"/>
              <w:rPr>
                <w:rFonts w:ascii="ＭＳ 明朝" w:eastAsia="ＭＳ 明朝" w:hAnsi="ＭＳ 明朝" w:cs="Times New Roman"/>
                <w:sz w:val="20"/>
                <w:szCs w:val="20"/>
              </w:rPr>
            </w:pPr>
            <w:r w:rsidRPr="001C488B">
              <w:rPr>
                <w:rFonts w:ascii="ＭＳ 明朝" w:eastAsia="ＭＳ 明朝" w:hAnsi="ＭＳ 明朝" w:cs="Times New Roman"/>
                <w:sz w:val="20"/>
                <w:szCs w:val="20"/>
              </w:rPr>
              <w:t>40,000</w:t>
            </w:r>
          </w:p>
        </w:tc>
        <w:tc>
          <w:tcPr>
            <w:tcW w:w="1134" w:type="dxa"/>
            <w:noWrap/>
          </w:tcPr>
          <w:p w14:paraId="50DEA8B7" w14:textId="0DD5DB43" w:rsidR="006E296C" w:rsidRPr="005B4298" w:rsidRDefault="00D57F75" w:rsidP="006E296C">
            <w:pPr>
              <w:jc w:val="right"/>
              <w:rPr>
                <w:rFonts w:ascii="ＭＳ 明朝" w:eastAsia="ＭＳ 明朝" w:hAnsi="ＭＳ 明朝" w:cs="Times New Roman"/>
                <w:sz w:val="20"/>
                <w:szCs w:val="20"/>
              </w:rPr>
            </w:pPr>
            <w:r w:rsidRPr="00E61B2E">
              <w:rPr>
                <w:rFonts w:ascii="ＭＳ 明朝" w:eastAsia="ＭＳ 明朝" w:hAnsi="ＭＳ 明朝" w:cs="Times New Roman" w:hint="eastAsia"/>
                <w:sz w:val="20"/>
                <w:szCs w:val="20"/>
              </w:rPr>
              <w:t>40,000</w:t>
            </w:r>
          </w:p>
        </w:tc>
      </w:tr>
      <w:tr w:rsidR="006E296C" w:rsidRPr="00356264" w14:paraId="19DD0804" w14:textId="77777777" w:rsidTr="003948B0">
        <w:trPr>
          <w:trHeight w:val="210"/>
        </w:trPr>
        <w:tc>
          <w:tcPr>
            <w:tcW w:w="1417" w:type="dxa"/>
            <w:vMerge/>
            <w:noWrap/>
            <w:hideMark/>
          </w:tcPr>
          <w:p w14:paraId="2D4E8213" w14:textId="77777777" w:rsidR="006E296C" w:rsidRPr="00356264"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p>
        </w:tc>
        <w:tc>
          <w:tcPr>
            <w:tcW w:w="1418" w:type="dxa"/>
          </w:tcPr>
          <w:p w14:paraId="37E0CE3F" w14:textId="77777777" w:rsidR="006E296C" w:rsidRPr="001C488B"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1C488B">
              <w:rPr>
                <w:rFonts w:ascii="ＭＳ 明朝" w:eastAsia="ＭＳ 明朝" w:hAnsi="ＭＳ 明朝" w:cs="ＭＳ Ｐ明朝" w:hint="eastAsia"/>
                <w:color w:val="000000"/>
                <w:kern w:val="0"/>
                <w:szCs w:val="24"/>
              </w:rPr>
              <w:t>交付実績</w:t>
            </w:r>
          </w:p>
        </w:tc>
        <w:tc>
          <w:tcPr>
            <w:tcW w:w="1134" w:type="dxa"/>
            <w:noWrap/>
          </w:tcPr>
          <w:p w14:paraId="46551B55" w14:textId="77777777" w:rsidR="006E296C" w:rsidRPr="00E61B2E" w:rsidRDefault="006E296C" w:rsidP="00800E36">
            <w:pPr>
              <w:jc w:val="center"/>
              <w:rPr>
                <w:rFonts w:ascii="ＭＳ 明朝" w:eastAsia="ＭＳ 明朝" w:hAnsi="ＭＳ 明朝" w:cs="Times New Roman"/>
                <w:sz w:val="20"/>
                <w:szCs w:val="20"/>
              </w:rPr>
            </w:pPr>
            <w:r w:rsidRPr="00E61B2E">
              <w:rPr>
                <w:rFonts w:ascii="ＭＳ 明朝" w:eastAsia="ＭＳ 明朝" w:hAnsi="ＭＳ 明朝" w:cs="Times New Roman"/>
                <w:sz w:val="20"/>
                <w:szCs w:val="20"/>
              </w:rPr>
              <w:t>-</w:t>
            </w:r>
          </w:p>
        </w:tc>
        <w:tc>
          <w:tcPr>
            <w:tcW w:w="1134" w:type="dxa"/>
            <w:noWrap/>
          </w:tcPr>
          <w:p w14:paraId="4A065A8E" w14:textId="77777777" w:rsidR="006E296C" w:rsidRPr="005B4298" w:rsidRDefault="006E296C" w:rsidP="00800E36">
            <w:pPr>
              <w:jc w:val="center"/>
              <w:rPr>
                <w:rFonts w:ascii="ＭＳ 明朝" w:eastAsia="ＭＳ 明朝" w:hAnsi="ＭＳ 明朝" w:cs="Times New Roman"/>
                <w:sz w:val="20"/>
                <w:szCs w:val="20"/>
              </w:rPr>
            </w:pPr>
            <w:r w:rsidRPr="005B4298">
              <w:rPr>
                <w:rFonts w:ascii="ＭＳ 明朝" w:eastAsia="ＭＳ 明朝" w:hAnsi="ＭＳ 明朝" w:cs="Times New Roman"/>
                <w:sz w:val="20"/>
                <w:szCs w:val="20"/>
              </w:rPr>
              <w:t>-</w:t>
            </w:r>
          </w:p>
        </w:tc>
        <w:tc>
          <w:tcPr>
            <w:tcW w:w="1134" w:type="dxa"/>
            <w:noWrap/>
          </w:tcPr>
          <w:p w14:paraId="70CCC8C8" w14:textId="354F5766" w:rsidR="006E296C" w:rsidRPr="001C488B" w:rsidRDefault="00D57F75" w:rsidP="006E296C">
            <w:pPr>
              <w:jc w:val="right"/>
              <w:rPr>
                <w:rFonts w:ascii="ＭＳ 明朝" w:eastAsia="ＭＳ 明朝" w:hAnsi="ＭＳ 明朝" w:cs="Times New Roman"/>
                <w:sz w:val="20"/>
                <w:szCs w:val="20"/>
              </w:rPr>
            </w:pPr>
            <w:r w:rsidRPr="001C488B">
              <w:rPr>
                <w:rFonts w:ascii="ＭＳ 明朝" w:eastAsia="ＭＳ 明朝" w:hAnsi="ＭＳ 明朝" w:cs="Times New Roman"/>
                <w:sz w:val="20"/>
                <w:szCs w:val="20"/>
              </w:rPr>
              <w:t>22,472</w:t>
            </w:r>
          </w:p>
        </w:tc>
        <w:tc>
          <w:tcPr>
            <w:tcW w:w="1134" w:type="dxa"/>
            <w:noWrap/>
          </w:tcPr>
          <w:p w14:paraId="7B3FA0A1" w14:textId="3AFF25B8" w:rsidR="006E296C" w:rsidRPr="001C488B" w:rsidRDefault="00D57F75" w:rsidP="006E296C">
            <w:pPr>
              <w:jc w:val="right"/>
              <w:rPr>
                <w:rFonts w:ascii="ＭＳ 明朝" w:eastAsia="ＭＳ 明朝" w:hAnsi="ＭＳ 明朝" w:cs="Times New Roman"/>
                <w:sz w:val="20"/>
                <w:szCs w:val="20"/>
              </w:rPr>
            </w:pPr>
            <w:r w:rsidRPr="001C488B">
              <w:rPr>
                <w:rFonts w:ascii="ＭＳ 明朝" w:eastAsia="ＭＳ 明朝" w:hAnsi="ＭＳ 明朝" w:cs="Times New Roman"/>
                <w:sz w:val="20"/>
                <w:szCs w:val="20"/>
              </w:rPr>
              <w:t>25,422</w:t>
            </w:r>
          </w:p>
        </w:tc>
        <w:tc>
          <w:tcPr>
            <w:tcW w:w="1134" w:type="dxa"/>
            <w:noWrap/>
          </w:tcPr>
          <w:p w14:paraId="530249FB" w14:textId="147189B1" w:rsidR="006E296C" w:rsidRPr="005B4298" w:rsidRDefault="00D57F75" w:rsidP="006E296C">
            <w:pPr>
              <w:jc w:val="right"/>
              <w:rPr>
                <w:rFonts w:ascii="ＭＳ 明朝" w:eastAsia="ＭＳ 明朝" w:hAnsi="ＭＳ 明朝" w:cs="Times New Roman"/>
                <w:sz w:val="20"/>
                <w:szCs w:val="20"/>
              </w:rPr>
            </w:pPr>
            <w:r w:rsidRPr="00E61B2E">
              <w:rPr>
                <w:rFonts w:ascii="ＭＳ 明朝" w:eastAsia="ＭＳ 明朝" w:hAnsi="ＭＳ 明朝" w:cs="Times New Roman" w:hint="eastAsia"/>
                <w:sz w:val="20"/>
                <w:szCs w:val="20"/>
              </w:rPr>
              <w:t>25,17</w:t>
            </w:r>
            <w:r w:rsidR="005F0101">
              <w:rPr>
                <w:rFonts w:ascii="ＭＳ 明朝" w:eastAsia="ＭＳ 明朝" w:hAnsi="ＭＳ 明朝" w:cs="Times New Roman" w:hint="eastAsia"/>
                <w:sz w:val="20"/>
                <w:szCs w:val="20"/>
              </w:rPr>
              <w:t>1</w:t>
            </w:r>
          </w:p>
        </w:tc>
      </w:tr>
      <w:tr w:rsidR="006E296C" w:rsidRPr="00356264" w14:paraId="0D06F82A" w14:textId="77777777" w:rsidTr="003948B0">
        <w:trPr>
          <w:trHeight w:val="360"/>
        </w:trPr>
        <w:tc>
          <w:tcPr>
            <w:tcW w:w="2835" w:type="dxa"/>
            <w:gridSpan w:val="2"/>
            <w:noWrap/>
          </w:tcPr>
          <w:p w14:paraId="4F892F29" w14:textId="77777777" w:rsidR="006E296C" w:rsidRPr="00356264"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356264">
              <w:rPr>
                <w:rFonts w:ascii="ＭＳ 明朝" w:eastAsia="ＭＳ 明朝" w:hAnsi="ＭＳ 明朝" w:cs="ＭＳ Ｐ明朝" w:hint="eastAsia"/>
                <w:color w:val="000000"/>
                <w:kern w:val="0"/>
                <w:szCs w:val="24"/>
              </w:rPr>
              <w:t>財源</w:t>
            </w:r>
          </w:p>
        </w:tc>
        <w:tc>
          <w:tcPr>
            <w:tcW w:w="5670" w:type="dxa"/>
            <w:gridSpan w:val="5"/>
            <w:noWrap/>
          </w:tcPr>
          <w:p w14:paraId="5CE30A17" w14:textId="3B31BDCB" w:rsidR="006E296C" w:rsidRPr="00356264" w:rsidRDefault="00891A87" w:rsidP="006E296C">
            <w:pPr>
              <w:autoSpaceDE w:val="0"/>
              <w:autoSpaceDN w:val="0"/>
              <w:adjustRightInd w:val="0"/>
              <w:jc w:val="left"/>
              <w:rPr>
                <w:rFonts w:ascii="ＭＳ 明朝" w:eastAsia="ＭＳ 明朝" w:hAnsi="ＭＳ 明朝" w:cs="ＭＳ Ｐ明朝"/>
                <w:color w:val="000000"/>
                <w:kern w:val="0"/>
                <w:szCs w:val="24"/>
              </w:rPr>
            </w:pPr>
            <w:r w:rsidRPr="00356264">
              <w:rPr>
                <w:rFonts w:ascii="ＭＳ 明朝" w:eastAsia="ＭＳ 明朝" w:hAnsi="ＭＳ 明朝" w:cs="ＭＳ Ｐ明朝" w:hint="eastAsia"/>
                <w:color w:val="000000"/>
                <w:kern w:val="0"/>
                <w:szCs w:val="24"/>
              </w:rPr>
              <w:t>大阪府</w:t>
            </w:r>
            <w:r w:rsidR="006E296C" w:rsidRPr="00356264">
              <w:rPr>
                <w:rFonts w:ascii="ＭＳ 明朝" w:eastAsia="ＭＳ 明朝" w:hAnsi="ＭＳ 明朝" w:cs="ＭＳ Ｐ明朝" w:hint="eastAsia"/>
                <w:color w:val="000000"/>
                <w:kern w:val="0"/>
                <w:szCs w:val="24"/>
                <w:lang w:eastAsia="zh-CN"/>
              </w:rPr>
              <w:t>森林環境税</w:t>
            </w:r>
          </w:p>
        </w:tc>
      </w:tr>
      <w:tr w:rsidR="006E296C" w:rsidRPr="00DE755F" w14:paraId="63429D8B" w14:textId="77777777" w:rsidTr="003948B0">
        <w:trPr>
          <w:trHeight w:val="360"/>
        </w:trPr>
        <w:tc>
          <w:tcPr>
            <w:tcW w:w="2835" w:type="dxa"/>
            <w:gridSpan w:val="2"/>
            <w:noWrap/>
          </w:tcPr>
          <w:p w14:paraId="5F6B14A2" w14:textId="77777777" w:rsidR="006E296C" w:rsidRPr="00356264"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356264">
              <w:rPr>
                <w:rFonts w:ascii="ＭＳ 明朝" w:eastAsia="ＭＳ 明朝" w:hAnsi="ＭＳ 明朝" w:cs="ＭＳ Ｐ明朝" w:hint="eastAsia"/>
                <w:color w:val="000000"/>
                <w:kern w:val="0"/>
                <w:szCs w:val="24"/>
              </w:rPr>
              <w:t>備考</w:t>
            </w:r>
          </w:p>
        </w:tc>
        <w:tc>
          <w:tcPr>
            <w:tcW w:w="5670" w:type="dxa"/>
            <w:gridSpan w:val="5"/>
            <w:noWrap/>
          </w:tcPr>
          <w:p w14:paraId="2A037F97" w14:textId="7E4AF2A1" w:rsidR="006E296C" w:rsidRPr="00DE755F" w:rsidRDefault="00304F7A" w:rsidP="006E296C">
            <w:pPr>
              <w:autoSpaceDE w:val="0"/>
              <w:autoSpaceDN w:val="0"/>
              <w:adjustRightInd w:val="0"/>
              <w:jc w:val="left"/>
              <w:rPr>
                <w:rFonts w:ascii="ＭＳ 明朝" w:eastAsia="ＭＳ 明朝" w:hAnsi="ＭＳ 明朝" w:cs="ＭＳ Ｐ明朝"/>
                <w:color w:val="000000"/>
                <w:kern w:val="0"/>
                <w:szCs w:val="24"/>
              </w:rPr>
            </w:pPr>
            <w:r w:rsidRPr="00356264">
              <w:rPr>
                <w:rFonts w:ascii="ＭＳ 明朝" w:eastAsia="ＭＳ 明朝" w:hAnsi="ＭＳ 明朝" w:cs="ＭＳ Ｐ明朝" w:hint="eastAsia"/>
                <w:color w:val="000000"/>
                <w:kern w:val="0"/>
                <w:szCs w:val="24"/>
              </w:rPr>
              <w:t>本補助金</w:t>
            </w:r>
            <w:r w:rsidR="006E296C" w:rsidRPr="00356264">
              <w:rPr>
                <w:rFonts w:ascii="ＭＳ 明朝" w:eastAsia="ＭＳ 明朝" w:hAnsi="ＭＳ 明朝" w:cs="ＭＳ Ｐ明朝" w:hint="eastAsia"/>
                <w:color w:val="000000"/>
                <w:kern w:val="0"/>
                <w:szCs w:val="24"/>
              </w:rPr>
              <w:t>の予算は大阪府全体のものとして定められるが，「補助金等の推移」欄には，中部農と緑の総合事務所が所管するもののみの金額を記載した。</w:t>
            </w:r>
          </w:p>
        </w:tc>
      </w:tr>
    </w:tbl>
    <w:p w14:paraId="0DA2C799"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rPr>
      </w:pPr>
    </w:p>
    <w:p w14:paraId="7E0624FA" w14:textId="2D2AF558" w:rsidR="006E296C" w:rsidRPr="00F36C5D" w:rsidRDefault="006E296C" w:rsidP="001831D7">
      <w:pPr>
        <w:pStyle w:val="3"/>
      </w:pPr>
      <w:bookmarkStart w:id="459" w:name="_Toc31231995"/>
      <w:r w:rsidRPr="00F36C5D">
        <w:rPr>
          <w:rFonts w:hint="eastAsia"/>
        </w:rPr>
        <w:t>監査の結果及び意見</w:t>
      </w:r>
      <w:bookmarkEnd w:id="459"/>
    </w:p>
    <w:p w14:paraId="1E27C589" w14:textId="379CCAF2" w:rsidR="006E296C" w:rsidRPr="003A4A8E" w:rsidRDefault="006E296C" w:rsidP="003A4A8E">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本補助事業の交付事務については，大阪府は，木材の使用料や木質化率の厳密な確認を行っており，検出事項はなかった。</w:t>
      </w:r>
      <w:r w:rsidR="003A4A8E">
        <w:rPr>
          <w:rFonts w:ascii="ＭＳ 明朝" w:eastAsia="ＭＳ 明朝" w:hAnsi="ＭＳ 明朝" w:cs="ＭＳ Ｐ明朝" w:hint="eastAsia"/>
          <w:color w:val="000000"/>
          <w:kern w:val="0"/>
        </w:rPr>
        <w:t>なお，</w:t>
      </w:r>
      <w:r w:rsidRPr="00DE755F">
        <w:rPr>
          <w:rFonts w:ascii="ＭＳ 明朝" w:eastAsia="ＭＳ 明朝" w:hAnsi="ＭＳ 明朝" w:cs="ＭＳ Ｐ明朝" w:hint="eastAsia"/>
          <w:color w:val="000000"/>
          <w:kern w:val="0"/>
        </w:rPr>
        <w:t>森林環境税に基づく事業は，大阪府森林環境整備事業評価審議会の事業評価を受けるものとされ，独自の</w:t>
      </w:r>
      <w:r w:rsidRPr="00DE755F">
        <w:rPr>
          <w:rFonts w:ascii="ＭＳ 明朝" w:eastAsia="ＭＳ 明朝" w:hAnsi="ＭＳ 明朝" w:cs="ＭＳ Ｐ明朝"/>
          <w:color w:val="000000"/>
          <w:kern w:val="0"/>
        </w:rPr>
        <w:t>PDCA</w:t>
      </w:r>
      <w:r w:rsidRPr="00DE755F">
        <w:rPr>
          <w:rFonts w:ascii="ＭＳ 明朝" w:eastAsia="ＭＳ 明朝" w:hAnsi="ＭＳ 明朝" w:cs="ＭＳ Ｐ明朝" w:hint="eastAsia"/>
          <w:color w:val="000000"/>
          <w:kern w:val="0"/>
        </w:rPr>
        <w:t>サイクルを構築しており，本補助事業については，実施園数や使用木材料，木育リーダの登録人数・活動実績を定量的な目標値として定めており大変興味深い。</w:t>
      </w:r>
    </w:p>
    <w:p w14:paraId="4C9157EF" w14:textId="77777777" w:rsidR="0001182C" w:rsidRPr="00DE755F" w:rsidRDefault="0001182C" w:rsidP="006E296C">
      <w:pPr>
        <w:widowControl/>
        <w:jc w:val="left"/>
        <w:rPr>
          <w:rFonts w:ascii="ＭＳ 明朝" w:eastAsia="ＭＳ 明朝" w:hAnsi="ＭＳ 明朝" w:cs="Times New Roman"/>
          <w:sz w:val="21"/>
        </w:rPr>
      </w:pPr>
    </w:p>
    <w:p w14:paraId="76D1E7AA" w14:textId="66B90558" w:rsidR="006E296C" w:rsidRPr="00F36C5D" w:rsidRDefault="006E296C">
      <w:pPr>
        <w:pStyle w:val="2"/>
      </w:pPr>
      <w:bookmarkStart w:id="460" w:name="_Toc31231996"/>
      <w:r w:rsidRPr="00F36C5D">
        <w:rPr>
          <w:rFonts w:hint="eastAsia"/>
        </w:rPr>
        <w:t>持続的な森づくり推進事業（基盤づくり）</w:t>
      </w:r>
      <w:bookmarkEnd w:id="460"/>
    </w:p>
    <w:p w14:paraId="6DB16F39" w14:textId="5704D065" w:rsidR="006E296C" w:rsidRPr="00F36C5D" w:rsidRDefault="006E296C" w:rsidP="001831D7">
      <w:pPr>
        <w:pStyle w:val="3"/>
        <w:numPr>
          <w:ilvl w:val="0"/>
          <w:numId w:val="193"/>
        </w:numPr>
      </w:pPr>
      <w:bookmarkStart w:id="461" w:name="_Toc31231997"/>
      <w:r w:rsidRPr="00F36C5D">
        <w:rPr>
          <w:rFonts w:hint="eastAsia"/>
        </w:rPr>
        <w:t>概要</w:t>
      </w:r>
      <w:bookmarkEnd w:id="461"/>
    </w:p>
    <w:tbl>
      <w:tblPr>
        <w:tblStyle w:val="5"/>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6E296C" w:rsidRPr="00DE755F" w14:paraId="1420300F" w14:textId="77777777" w:rsidTr="003948B0">
        <w:trPr>
          <w:trHeight w:val="360"/>
        </w:trPr>
        <w:tc>
          <w:tcPr>
            <w:tcW w:w="2835" w:type="dxa"/>
            <w:gridSpan w:val="2"/>
            <w:noWrap/>
            <w:hideMark/>
          </w:tcPr>
          <w:p w14:paraId="4B04D152"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補助金等の名称</w:t>
            </w:r>
          </w:p>
        </w:tc>
        <w:tc>
          <w:tcPr>
            <w:tcW w:w="5670" w:type="dxa"/>
            <w:gridSpan w:val="5"/>
            <w:noWrap/>
            <w:hideMark/>
          </w:tcPr>
          <w:p w14:paraId="12DF1B1F" w14:textId="2947BE33" w:rsidR="006E296C" w:rsidRPr="00DE755F" w:rsidRDefault="0066539F" w:rsidP="006E296C">
            <w:pPr>
              <w:autoSpaceDE w:val="0"/>
              <w:autoSpaceDN w:val="0"/>
              <w:adjustRightInd w:val="0"/>
              <w:jc w:val="left"/>
              <w:rPr>
                <w:rFonts w:ascii="ＭＳ 明朝" w:eastAsia="ＭＳ 明朝" w:hAnsi="ＭＳ 明朝" w:cs="ＭＳ Ｐ明朝"/>
                <w:kern w:val="0"/>
                <w:szCs w:val="24"/>
              </w:rPr>
            </w:pPr>
            <w:r>
              <w:rPr>
                <w:rFonts w:ascii="ＭＳ 明朝" w:eastAsia="ＭＳ 明朝" w:hAnsi="ＭＳ 明朝" w:cs="ＭＳ Ｐ明朝" w:hint="eastAsia"/>
                <w:kern w:val="0"/>
                <w:szCs w:val="24"/>
              </w:rPr>
              <w:t>大阪府</w:t>
            </w:r>
            <w:r w:rsidR="00891A87">
              <w:rPr>
                <w:rFonts w:ascii="ＭＳ 明朝" w:eastAsia="ＭＳ 明朝" w:hAnsi="ＭＳ 明朝" w:cs="ＭＳ Ｐ明朝" w:hint="eastAsia"/>
                <w:kern w:val="0"/>
                <w:szCs w:val="24"/>
              </w:rPr>
              <w:t>林業関係補助金（</w:t>
            </w:r>
            <w:r w:rsidR="006E296C" w:rsidRPr="00DE755F">
              <w:rPr>
                <w:rFonts w:ascii="ＭＳ 明朝" w:eastAsia="ＭＳ 明朝" w:hAnsi="ＭＳ 明朝" w:cs="ＭＳ Ｐ明朝" w:hint="eastAsia"/>
                <w:kern w:val="0"/>
                <w:szCs w:val="24"/>
              </w:rPr>
              <w:t>持続的な森づくり推進事業（基盤づくり）</w:t>
            </w:r>
            <w:r w:rsidR="00891A87">
              <w:rPr>
                <w:rFonts w:ascii="ＭＳ 明朝" w:eastAsia="ＭＳ 明朝" w:hAnsi="ＭＳ 明朝" w:cs="ＭＳ Ｐ明朝" w:hint="eastAsia"/>
                <w:kern w:val="0"/>
                <w:szCs w:val="24"/>
              </w:rPr>
              <w:t>）</w:t>
            </w:r>
          </w:p>
        </w:tc>
      </w:tr>
      <w:tr w:rsidR="006E296C" w:rsidRPr="00DE755F" w14:paraId="6C6F2CF4" w14:textId="77777777" w:rsidTr="003948B0">
        <w:trPr>
          <w:trHeight w:val="420"/>
        </w:trPr>
        <w:tc>
          <w:tcPr>
            <w:tcW w:w="2835" w:type="dxa"/>
            <w:gridSpan w:val="2"/>
            <w:noWrap/>
            <w:hideMark/>
          </w:tcPr>
          <w:p w14:paraId="31E060FA"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所管部署</w:t>
            </w:r>
          </w:p>
        </w:tc>
        <w:tc>
          <w:tcPr>
            <w:tcW w:w="5670" w:type="dxa"/>
            <w:gridSpan w:val="5"/>
            <w:noWrap/>
            <w:hideMark/>
          </w:tcPr>
          <w:p w14:paraId="07F53323" w14:textId="6677FCDC" w:rsidR="006E296C" w:rsidRPr="00DE755F" w:rsidRDefault="006E296C" w:rsidP="006E296C">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南河内農と緑の総合事務所</w:t>
            </w:r>
          </w:p>
          <w:p w14:paraId="64B770CC" w14:textId="1C4AFB2F" w:rsidR="006E296C" w:rsidRPr="00DE755F" w:rsidRDefault="006E296C" w:rsidP="006E296C">
            <w:pPr>
              <w:autoSpaceDE w:val="0"/>
              <w:autoSpaceDN w:val="0"/>
              <w:adjustRightInd w:val="0"/>
              <w:ind w:leftChars="50" w:left="332" w:hangingChars="100" w:hanging="221"/>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　他の出先機関においても</w:t>
            </w:r>
            <w:r w:rsidR="00304F7A">
              <w:rPr>
                <w:rFonts w:ascii="ＭＳ 明朝" w:eastAsia="ＭＳ 明朝" w:hAnsi="ＭＳ 明朝" w:cs="ＭＳ Ｐ明朝" w:hint="eastAsia"/>
                <w:kern w:val="0"/>
                <w:szCs w:val="24"/>
              </w:rPr>
              <w:t>本補助金</w:t>
            </w:r>
            <w:r w:rsidRPr="00DE755F">
              <w:rPr>
                <w:rFonts w:ascii="ＭＳ 明朝" w:eastAsia="ＭＳ 明朝" w:hAnsi="ＭＳ 明朝" w:cs="ＭＳ Ｐ明朝" w:hint="eastAsia"/>
                <w:kern w:val="0"/>
                <w:szCs w:val="24"/>
              </w:rPr>
              <w:t>の交付がなされているが，南河内農と緑の総合事務所の担当分のみを監査の対象とした。</w:t>
            </w:r>
          </w:p>
        </w:tc>
      </w:tr>
      <w:tr w:rsidR="006E296C" w:rsidRPr="00DE755F" w14:paraId="6A0E561F" w14:textId="77777777" w:rsidTr="003948B0">
        <w:trPr>
          <w:trHeight w:val="390"/>
        </w:trPr>
        <w:tc>
          <w:tcPr>
            <w:tcW w:w="2835" w:type="dxa"/>
            <w:gridSpan w:val="2"/>
            <w:hideMark/>
          </w:tcPr>
          <w:p w14:paraId="001C8D99"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補助金制度等の目的・</w:t>
            </w:r>
          </w:p>
          <w:p w14:paraId="6270CAEC"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概要</w:t>
            </w:r>
          </w:p>
        </w:tc>
        <w:tc>
          <w:tcPr>
            <w:tcW w:w="5670" w:type="dxa"/>
            <w:gridSpan w:val="5"/>
            <w:noWrap/>
            <w:hideMark/>
          </w:tcPr>
          <w:p w14:paraId="1C259D40" w14:textId="77777777" w:rsidR="006E296C" w:rsidRPr="00DE755F" w:rsidRDefault="006E296C" w:rsidP="006E296C">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所有形態が小規模・分散化した森林を集約化して一体的な森林管理が見込まれる人工林の区域において，持続的な森林管理のために必要な基盤整備等に対し，補助金を交付することにより，水源かん養や災害の防止など森林の持つ公益的機能を持続的に維持・増進し，健全な森林を次世代につないでいくことを目的とする。</w:t>
            </w:r>
          </w:p>
        </w:tc>
      </w:tr>
      <w:tr w:rsidR="006E296C" w:rsidRPr="00DE755F" w14:paraId="3DB634B9" w14:textId="77777777" w:rsidTr="003948B0">
        <w:trPr>
          <w:trHeight w:val="360"/>
        </w:trPr>
        <w:tc>
          <w:tcPr>
            <w:tcW w:w="2835" w:type="dxa"/>
            <w:gridSpan w:val="2"/>
            <w:noWrap/>
            <w:hideMark/>
          </w:tcPr>
          <w:p w14:paraId="430AD41B"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補助開始年度</w:t>
            </w:r>
          </w:p>
        </w:tc>
        <w:tc>
          <w:tcPr>
            <w:tcW w:w="5670" w:type="dxa"/>
            <w:gridSpan w:val="5"/>
            <w:noWrap/>
            <w:hideMark/>
          </w:tcPr>
          <w:p w14:paraId="1177D86B" w14:textId="77777777" w:rsidR="006E296C" w:rsidRPr="00DE755F" w:rsidRDefault="006E296C" w:rsidP="006E296C">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平成</w:t>
            </w:r>
            <w:r w:rsidRPr="00DE755F">
              <w:rPr>
                <w:rFonts w:ascii="ＭＳ 明朝" w:eastAsia="ＭＳ 明朝" w:hAnsi="ＭＳ 明朝" w:cs="ＭＳ Ｐ明朝"/>
                <w:kern w:val="0"/>
                <w:szCs w:val="24"/>
              </w:rPr>
              <w:t>28</w:t>
            </w:r>
            <w:r w:rsidRPr="00DE755F">
              <w:rPr>
                <w:rFonts w:ascii="ＭＳ 明朝" w:eastAsia="ＭＳ 明朝" w:hAnsi="ＭＳ 明朝" w:cs="ＭＳ Ｐ明朝" w:hint="eastAsia"/>
                <w:kern w:val="0"/>
                <w:szCs w:val="24"/>
              </w:rPr>
              <w:t>年度</w:t>
            </w:r>
          </w:p>
        </w:tc>
      </w:tr>
      <w:tr w:rsidR="006E296C" w:rsidRPr="00DE755F" w14:paraId="457A5A5A" w14:textId="77777777" w:rsidTr="003948B0">
        <w:trPr>
          <w:trHeight w:val="360"/>
        </w:trPr>
        <w:tc>
          <w:tcPr>
            <w:tcW w:w="2835" w:type="dxa"/>
            <w:gridSpan w:val="2"/>
            <w:noWrap/>
            <w:hideMark/>
          </w:tcPr>
          <w:p w14:paraId="38CCAD69" w14:textId="77777777" w:rsidR="00E94432"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平成</w:t>
            </w:r>
            <w:r w:rsidRPr="00DE755F">
              <w:rPr>
                <w:rFonts w:ascii="ＭＳ 明朝" w:eastAsia="ＭＳ 明朝" w:hAnsi="ＭＳ 明朝" w:cs="ＭＳ Ｐ明朝"/>
                <w:kern w:val="0"/>
                <w:szCs w:val="24"/>
              </w:rPr>
              <w:t>30</w:t>
            </w:r>
            <w:r w:rsidRPr="00DE755F">
              <w:rPr>
                <w:rFonts w:ascii="ＭＳ 明朝" w:eastAsia="ＭＳ 明朝" w:hAnsi="ＭＳ 明朝" w:cs="ＭＳ Ｐ明朝" w:hint="eastAsia"/>
                <w:kern w:val="0"/>
                <w:szCs w:val="24"/>
              </w:rPr>
              <w:t>年度の交付先</w:t>
            </w:r>
          </w:p>
          <w:p w14:paraId="12116B5C" w14:textId="6F58B2B5"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（交付先の件数）</w:t>
            </w:r>
          </w:p>
        </w:tc>
        <w:tc>
          <w:tcPr>
            <w:tcW w:w="5670" w:type="dxa"/>
            <w:gridSpan w:val="5"/>
            <w:noWrap/>
            <w:hideMark/>
          </w:tcPr>
          <w:p w14:paraId="41506D35" w14:textId="77777777" w:rsidR="006E296C" w:rsidRPr="00DE755F" w:rsidRDefault="006E296C" w:rsidP="006E296C">
            <w:pPr>
              <w:autoSpaceDE w:val="0"/>
              <w:autoSpaceDN w:val="0"/>
              <w:adjustRightInd w:val="0"/>
              <w:jc w:val="left"/>
              <w:rPr>
                <w:rFonts w:ascii="ＭＳ 明朝" w:eastAsia="ＭＳ 明朝" w:hAnsi="ＭＳ 明朝" w:cs="ＭＳ Ｐ明朝"/>
                <w:kern w:val="0"/>
                <w:szCs w:val="24"/>
                <w:lang w:eastAsia="zh-CN"/>
              </w:rPr>
            </w:pPr>
            <w:r w:rsidRPr="00DE755F">
              <w:rPr>
                <w:rFonts w:ascii="ＭＳ 明朝" w:eastAsia="ＭＳ 明朝" w:hAnsi="ＭＳ 明朝" w:cs="ＭＳ Ｐ明朝" w:hint="eastAsia"/>
                <w:kern w:val="0"/>
                <w:szCs w:val="24"/>
                <w:lang w:eastAsia="zh-CN"/>
              </w:rPr>
              <w:t>大阪府森林組合，株式会社南河内林業（</w:t>
            </w:r>
            <w:r w:rsidRPr="00DE755F">
              <w:rPr>
                <w:rFonts w:ascii="ＭＳ 明朝" w:eastAsia="ＭＳ 明朝" w:hAnsi="ＭＳ 明朝" w:cs="ＭＳ Ｐ明朝"/>
                <w:kern w:val="0"/>
                <w:szCs w:val="24"/>
                <w:lang w:eastAsia="zh-CN"/>
              </w:rPr>
              <w:t>2</w:t>
            </w:r>
            <w:r w:rsidRPr="00DE755F">
              <w:rPr>
                <w:rFonts w:ascii="ＭＳ 明朝" w:eastAsia="ＭＳ 明朝" w:hAnsi="ＭＳ 明朝" w:cs="ＭＳ Ｐ明朝" w:hint="eastAsia"/>
                <w:kern w:val="0"/>
                <w:szCs w:val="24"/>
                <w:lang w:eastAsia="zh-CN"/>
              </w:rPr>
              <w:t>件）</w:t>
            </w:r>
          </w:p>
        </w:tc>
      </w:tr>
      <w:tr w:rsidR="006E296C" w:rsidRPr="00DE755F" w14:paraId="7100BDAE" w14:textId="77777777" w:rsidTr="003948B0">
        <w:trPr>
          <w:trHeight w:val="360"/>
        </w:trPr>
        <w:tc>
          <w:tcPr>
            <w:tcW w:w="2835" w:type="dxa"/>
            <w:gridSpan w:val="2"/>
            <w:tcBorders>
              <w:bottom w:val="single" w:sz="4" w:space="0" w:color="auto"/>
            </w:tcBorders>
            <w:noWrap/>
            <w:hideMark/>
          </w:tcPr>
          <w:p w14:paraId="01E90F35" w14:textId="77777777" w:rsidR="006E296C" w:rsidRPr="00DE755F" w:rsidRDefault="006E296C" w:rsidP="006E296C">
            <w:pPr>
              <w:autoSpaceDE w:val="0"/>
              <w:autoSpaceDN w:val="0"/>
              <w:adjustRightInd w:val="0"/>
              <w:ind w:leftChars="100" w:left="221"/>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根拠規定等</w:t>
            </w:r>
          </w:p>
        </w:tc>
        <w:tc>
          <w:tcPr>
            <w:tcW w:w="5670" w:type="dxa"/>
            <w:gridSpan w:val="5"/>
            <w:noWrap/>
            <w:hideMark/>
          </w:tcPr>
          <w:p w14:paraId="64F915EE" w14:textId="77777777" w:rsidR="006E296C" w:rsidRPr="00DE755F" w:rsidRDefault="006E296C" w:rsidP="006E296C">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大阪府林業関係補助金交付要綱</w:t>
            </w:r>
          </w:p>
          <w:p w14:paraId="42CB35B6" w14:textId="77777777" w:rsidR="006E296C" w:rsidRPr="00DE755F" w:rsidRDefault="006E296C" w:rsidP="006E296C">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大阪府林業関係補助金交付要領</w:t>
            </w:r>
          </w:p>
          <w:p w14:paraId="08D86754" w14:textId="77777777" w:rsidR="006E296C" w:rsidRPr="00DE755F" w:rsidRDefault="006E296C" w:rsidP="006E296C">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持続的な森づくり推進事業実施要領</w:t>
            </w:r>
          </w:p>
        </w:tc>
      </w:tr>
      <w:tr w:rsidR="006E296C" w:rsidRPr="00DE755F" w14:paraId="509908B7" w14:textId="77777777" w:rsidTr="003948B0">
        <w:trPr>
          <w:trHeight w:val="360"/>
        </w:trPr>
        <w:tc>
          <w:tcPr>
            <w:tcW w:w="2835" w:type="dxa"/>
            <w:gridSpan w:val="2"/>
            <w:tcBorders>
              <w:bottom w:val="nil"/>
            </w:tcBorders>
            <w:noWrap/>
            <w:hideMark/>
          </w:tcPr>
          <w:p w14:paraId="4479B6F2"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補助金等の推移</w:t>
            </w:r>
          </w:p>
          <w:p w14:paraId="0C6C29A0"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（単位：千円）</w:t>
            </w:r>
          </w:p>
        </w:tc>
        <w:tc>
          <w:tcPr>
            <w:tcW w:w="1134" w:type="dxa"/>
            <w:noWrap/>
            <w:hideMark/>
          </w:tcPr>
          <w:p w14:paraId="2C858C15"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 w:val="20"/>
                <w:szCs w:val="24"/>
              </w:rPr>
            </w:pPr>
            <w:r w:rsidRPr="00DE755F">
              <w:rPr>
                <w:rFonts w:ascii="ＭＳ 明朝" w:eastAsia="ＭＳ 明朝" w:hAnsi="ＭＳ 明朝" w:cs="ＭＳ Ｐ明朝" w:hint="eastAsia"/>
                <w:kern w:val="0"/>
                <w:sz w:val="20"/>
                <w:szCs w:val="24"/>
              </w:rPr>
              <w:t>平成</w:t>
            </w:r>
            <w:r w:rsidRPr="00DE755F">
              <w:rPr>
                <w:rFonts w:ascii="ＭＳ 明朝" w:eastAsia="ＭＳ 明朝" w:hAnsi="ＭＳ 明朝" w:cs="ＭＳ Ｐ明朝"/>
                <w:kern w:val="0"/>
                <w:sz w:val="20"/>
                <w:szCs w:val="24"/>
              </w:rPr>
              <w:t>26</w:t>
            </w:r>
            <w:r w:rsidRPr="00DE755F">
              <w:rPr>
                <w:rFonts w:ascii="ＭＳ 明朝" w:eastAsia="ＭＳ 明朝" w:hAnsi="ＭＳ 明朝" w:cs="ＭＳ Ｐ明朝" w:hint="eastAsia"/>
                <w:kern w:val="0"/>
                <w:sz w:val="20"/>
                <w:szCs w:val="24"/>
              </w:rPr>
              <w:t>年度</w:t>
            </w:r>
          </w:p>
        </w:tc>
        <w:tc>
          <w:tcPr>
            <w:tcW w:w="1134" w:type="dxa"/>
            <w:noWrap/>
            <w:hideMark/>
          </w:tcPr>
          <w:p w14:paraId="1A5BDADF"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 w:val="20"/>
                <w:szCs w:val="24"/>
              </w:rPr>
            </w:pPr>
            <w:r w:rsidRPr="00DE755F">
              <w:rPr>
                <w:rFonts w:ascii="ＭＳ 明朝" w:eastAsia="ＭＳ 明朝" w:hAnsi="ＭＳ 明朝" w:cs="ＭＳ Ｐ明朝" w:hint="eastAsia"/>
                <w:kern w:val="0"/>
                <w:sz w:val="20"/>
                <w:szCs w:val="24"/>
              </w:rPr>
              <w:t>平成</w:t>
            </w:r>
            <w:r w:rsidRPr="00DE755F">
              <w:rPr>
                <w:rFonts w:ascii="ＭＳ 明朝" w:eastAsia="ＭＳ 明朝" w:hAnsi="ＭＳ 明朝" w:cs="ＭＳ Ｐ明朝"/>
                <w:kern w:val="0"/>
                <w:sz w:val="20"/>
                <w:szCs w:val="24"/>
              </w:rPr>
              <w:t>27</w:t>
            </w:r>
            <w:r w:rsidRPr="00DE755F">
              <w:rPr>
                <w:rFonts w:ascii="ＭＳ 明朝" w:eastAsia="ＭＳ 明朝" w:hAnsi="ＭＳ 明朝" w:cs="ＭＳ Ｐ明朝" w:hint="eastAsia"/>
                <w:kern w:val="0"/>
                <w:sz w:val="20"/>
                <w:szCs w:val="24"/>
              </w:rPr>
              <w:t>年度</w:t>
            </w:r>
          </w:p>
        </w:tc>
        <w:tc>
          <w:tcPr>
            <w:tcW w:w="1134" w:type="dxa"/>
            <w:noWrap/>
            <w:hideMark/>
          </w:tcPr>
          <w:p w14:paraId="50E85D4D"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 w:val="20"/>
                <w:szCs w:val="24"/>
              </w:rPr>
            </w:pPr>
            <w:r w:rsidRPr="00DE755F">
              <w:rPr>
                <w:rFonts w:ascii="ＭＳ 明朝" w:eastAsia="ＭＳ 明朝" w:hAnsi="ＭＳ 明朝" w:cs="ＭＳ Ｐ明朝" w:hint="eastAsia"/>
                <w:kern w:val="0"/>
                <w:sz w:val="20"/>
                <w:szCs w:val="24"/>
              </w:rPr>
              <w:t>平成</w:t>
            </w:r>
            <w:r w:rsidRPr="00DE755F">
              <w:rPr>
                <w:rFonts w:ascii="ＭＳ 明朝" w:eastAsia="ＭＳ 明朝" w:hAnsi="ＭＳ 明朝" w:cs="ＭＳ Ｐ明朝"/>
                <w:kern w:val="0"/>
                <w:sz w:val="20"/>
                <w:szCs w:val="24"/>
              </w:rPr>
              <w:t>28</w:t>
            </w:r>
            <w:r w:rsidRPr="00DE755F">
              <w:rPr>
                <w:rFonts w:ascii="ＭＳ 明朝" w:eastAsia="ＭＳ 明朝" w:hAnsi="ＭＳ 明朝" w:cs="ＭＳ Ｐ明朝" w:hint="eastAsia"/>
                <w:kern w:val="0"/>
                <w:sz w:val="20"/>
                <w:szCs w:val="24"/>
              </w:rPr>
              <w:t>年度</w:t>
            </w:r>
          </w:p>
        </w:tc>
        <w:tc>
          <w:tcPr>
            <w:tcW w:w="1134" w:type="dxa"/>
            <w:noWrap/>
            <w:hideMark/>
          </w:tcPr>
          <w:p w14:paraId="7D5026F7"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 w:val="20"/>
                <w:szCs w:val="24"/>
              </w:rPr>
            </w:pPr>
            <w:r w:rsidRPr="00DE755F">
              <w:rPr>
                <w:rFonts w:ascii="ＭＳ 明朝" w:eastAsia="ＭＳ 明朝" w:hAnsi="ＭＳ 明朝" w:cs="ＭＳ Ｐ明朝" w:hint="eastAsia"/>
                <w:kern w:val="0"/>
                <w:sz w:val="20"/>
                <w:szCs w:val="24"/>
              </w:rPr>
              <w:t>平成</w:t>
            </w:r>
            <w:r w:rsidRPr="00DE755F">
              <w:rPr>
                <w:rFonts w:ascii="ＭＳ 明朝" w:eastAsia="ＭＳ 明朝" w:hAnsi="ＭＳ 明朝" w:cs="ＭＳ Ｐ明朝"/>
                <w:kern w:val="0"/>
                <w:sz w:val="20"/>
                <w:szCs w:val="24"/>
              </w:rPr>
              <w:t>29</w:t>
            </w:r>
            <w:r w:rsidRPr="00DE755F">
              <w:rPr>
                <w:rFonts w:ascii="ＭＳ 明朝" w:eastAsia="ＭＳ 明朝" w:hAnsi="ＭＳ 明朝" w:cs="ＭＳ Ｐ明朝" w:hint="eastAsia"/>
                <w:kern w:val="0"/>
                <w:sz w:val="20"/>
                <w:szCs w:val="24"/>
              </w:rPr>
              <w:t>年度</w:t>
            </w:r>
          </w:p>
        </w:tc>
        <w:tc>
          <w:tcPr>
            <w:tcW w:w="1134" w:type="dxa"/>
            <w:noWrap/>
            <w:hideMark/>
          </w:tcPr>
          <w:p w14:paraId="06F3C353"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 w:val="20"/>
                <w:szCs w:val="24"/>
              </w:rPr>
            </w:pPr>
            <w:r w:rsidRPr="00DE755F">
              <w:rPr>
                <w:rFonts w:ascii="ＭＳ 明朝" w:eastAsia="ＭＳ 明朝" w:hAnsi="ＭＳ 明朝" w:cs="ＭＳ Ｐ明朝" w:hint="eastAsia"/>
                <w:kern w:val="0"/>
                <w:sz w:val="20"/>
                <w:szCs w:val="24"/>
              </w:rPr>
              <w:t>平成</w:t>
            </w:r>
            <w:r w:rsidRPr="00DE755F">
              <w:rPr>
                <w:rFonts w:ascii="ＭＳ 明朝" w:eastAsia="ＭＳ 明朝" w:hAnsi="ＭＳ 明朝" w:cs="ＭＳ Ｐ明朝"/>
                <w:kern w:val="0"/>
                <w:sz w:val="20"/>
                <w:szCs w:val="24"/>
              </w:rPr>
              <w:t>30</w:t>
            </w:r>
            <w:r w:rsidRPr="00DE755F">
              <w:rPr>
                <w:rFonts w:ascii="ＭＳ 明朝" w:eastAsia="ＭＳ 明朝" w:hAnsi="ＭＳ 明朝" w:cs="ＭＳ Ｐ明朝" w:hint="eastAsia"/>
                <w:kern w:val="0"/>
                <w:sz w:val="20"/>
                <w:szCs w:val="24"/>
              </w:rPr>
              <w:t>年度</w:t>
            </w:r>
          </w:p>
        </w:tc>
      </w:tr>
      <w:tr w:rsidR="006E296C" w:rsidRPr="00DE755F" w14:paraId="3A364DE0" w14:textId="77777777" w:rsidTr="003948B0">
        <w:trPr>
          <w:trHeight w:val="360"/>
        </w:trPr>
        <w:tc>
          <w:tcPr>
            <w:tcW w:w="1417" w:type="dxa"/>
            <w:vMerge w:val="restart"/>
            <w:tcBorders>
              <w:top w:val="nil"/>
            </w:tcBorders>
            <w:noWrap/>
            <w:hideMark/>
          </w:tcPr>
          <w:p w14:paraId="19F02BD9"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p>
        </w:tc>
        <w:tc>
          <w:tcPr>
            <w:tcW w:w="1418" w:type="dxa"/>
            <w:tcBorders>
              <w:top w:val="single" w:sz="4" w:space="0" w:color="auto"/>
            </w:tcBorders>
          </w:tcPr>
          <w:p w14:paraId="2DCEF5BB"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当初予算</w:t>
            </w:r>
          </w:p>
        </w:tc>
        <w:tc>
          <w:tcPr>
            <w:tcW w:w="1134" w:type="dxa"/>
            <w:noWrap/>
          </w:tcPr>
          <w:p w14:paraId="77B5CEDD" w14:textId="77777777" w:rsidR="006E296C" w:rsidRPr="00DE755F" w:rsidRDefault="006E296C" w:rsidP="00800E36">
            <w:pPr>
              <w:jc w:val="center"/>
              <w:rPr>
                <w:rFonts w:ascii="ＭＳ 明朝" w:eastAsia="ＭＳ 明朝" w:hAnsi="ＭＳ 明朝" w:cs="Times New Roman"/>
                <w:sz w:val="20"/>
                <w:szCs w:val="20"/>
              </w:rPr>
            </w:pPr>
            <w:r w:rsidRPr="00DE755F">
              <w:rPr>
                <w:rFonts w:ascii="ＭＳ 明朝" w:eastAsia="ＭＳ 明朝" w:hAnsi="ＭＳ 明朝" w:cs="Times New Roman"/>
                <w:sz w:val="20"/>
                <w:szCs w:val="20"/>
              </w:rPr>
              <w:t>-</w:t>
            </w:r>
          </w:p>
        </w:tc>
        <w:tc>
          <w:tcPr>
            <w:tcW w:w="1134" w:type="dxa"/>
            <w:noWrap/>
          </w:tcPr>
          <w:p w14:paraId="14CDDC83" w14:textId="77777777" w:rsidR="006E296C" w:rsidRPr="00DE755F" w:rsidRDefault="006E296C" w:rsidP="00800E36">
            <w:pPr>
              <w:jc w:val="center"/>
              <w:rPr>
                <w:rFonts w:ascii="ＭＳ 明朝" w:eastAsia="ＭＳ 明朝" w:hAnsi="ＭＳ 明朝" w:cs="Times New Roman"/>
                <w:sz w:val="20"/>
                <w:szCs w:val="20"/>
              </w:rPr>
            </w:pPr>
            <w:r w:rsidRPr="00DE755F">
              <w:rPr>
                <w:rFonts w:ascii="ＭＳ 明朝" w:eastAsia="ＭＳ 明朝" w:hAnsi="ＭＳ 明朝" w:cs="Times New Roman"/>
                <w:sz w:val="20"/>
                <w:szCs w:val="20"/>
              </w:rPr>
              <w:t>-</w:t>
            </w:r>
          </w:p>
        </w:tc>
        <w:tc>
          <w:tcPr>
            <w:tcW w:w="1134" w:type="dxa"/>
            <w:noWrap/>
          </w:tcPr>
          <w:p w14:paraId="38915A8B"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152,222</w:t>
            </w:r>
          </w:p>
        </w:tc>
        <w:tc>
          <w:tcPr>
            <w:tcW w:w="1134" w:type="dxa"/>
            <w:noWrap/>
          </w:tcPr>
          <w:p w14:paraId="3B4B4EE1"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100,051</w:t>
            </w:r>
          </w:p>
        </w:tc>
        <w:tc>
          <w:tcPr>
            <w:tcW w:w="1134" w:type="dxa"/>
            <w:noWrap/>
          </w:tcPr>
          <w:p w14:paraId="531DD30C"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182,415</w:t>
            </w:r>
          </w:p>
        </w:tc>
      </w:tr>
      <w:tr w:rsidR="006E296C" w:rsidRPr="00DE755F" w14:paraId="3A536DAE" w14:textId="77777777" w:rsidTr="003948B0">
        <w:trPr>
          <w:trHeight w:val="210"/>
        </w:trPr>
        <w:tc>
          <w:tcPr>
            <w:tcW w:w="1417" w:type="dxa"/>
            <w:vMerge/>
            <w:noWrap/>
            <w:hideMark/>
          </w:tcPr>
          <w:p w14:paraId="50564E09"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p>
        </w:tc>
        <w:tc>
          <w:tcPr>
            <w:tcW w:w="1418" w:type="dxa"/>
          </w:tcPr>
          <w:p w14:paraId="19FC89EF"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交付実績</w:t>
            </w:r>
          </w:p>
        </w:tc>
        <w:tc>
          <w:tcPr>
            <w:tcW w:w="1134" w:type="dxa"/>
            <w:noWrap/>
          </w:tcPr>
          <w:p w14:paraId="0844676D" w14:textId="77777777" w:rsidR="006E296C" w:rsidRPr="00DE755F" w:rsidRDefault="006E296C" w:rsidP="00800E36">
            <w:pPr>
              <w:jc w:val="center"/>
              <w:rPr>
                <w:rFonts w:ascii="ＭＳ 明朝" w:eastAsia="ＭＳ 明朝" w:hAnsi="ＭＳ 明朝" w:cs="Times New Roman"/>
                <w:sz w:val="20"/>
                <w:szCs w:val="20"/>
              </w:rPr>
            </w:pPr>
            <w:r w:rsidRPr="00DE755F">
              <w:rPr>
                <w:rFonts w:ascii="ＭＳ 明朝" w:eastAsia="ＭＳ 明朝" w:hAnsi="ＭＳ 明朝" w:cs="Times New Roman"/>
                <w:sz w:val="20"/>
                <w:szCs w:val="20"/>
              </w:rPr>
              <w:t>-</w:t>
            </w:r>
          </w:p>
        </w:tc>
        <w:tc>
          <w:tcPr>
            <w:tcW w:w="1134" w:type="dxa"/>
            <w:noWrap/>
          </w:tcPr>
          <w:p w14:paraId="43406CA8" w14:textId="77777777" w:rsidR="006E296C" w:rsidRPr="00DE755F" w:rsidRDefault="006E296C" w:rsidP="00800E36">
            <w:pPr>
              <w:jc w:val="center"/>
              <w:rPr>
                <w:rFonts w:ascii="ＭＳ 明朝" w:eastAsia="ＭＳ 明朝" w:hAnsi="ＭＳ 明朝" w:cs="Times New Roman"/>
                <w:sz w:val="20"/>
                <w:szCs w:val="20"/>
              </w:rPr>
            </w:pPr>
            <w:r w:rsidRPr="00DE755F">
              <w:rPr>
                <w:rFonts w:ascii="ＭＳ 明朝" w:eastAsia="ＭＳ 明朝" w:hAnsi="ＭＳ 明朝" w:cs="Times New Roman"/>
                <w:sz w:val="20"/>
                <w:szCs w:val="20"/>
              </w:rPr>
              <w:t>-</w:t>
            </w:r>
          </w:p>
        </w:tc>
        <w:tc>
          <w:tcPr>
            <w:tcW w:w="1134" w:type="dxa"/>
            <w:noWrap/>
          </w:tcPr>
          <w:p w14:paraId="19953B61"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107,823</w:t>
            </w:r>
          </w:p>
        </w:tc>
        <w:tc>
          <w:tcPr>
            <w:tcW w:w="1134" w:type="dxa"/>
            <w:noWrap/>
          </w:tcPr>
          <w:p w14:paraId="0D13C39F"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97,897</w:t>
            </w:r>
          </w:p>
        </w:tc>
        <w:tc>
          <w:tcPr>
            <w:tcW w:w="1134" w:type="dxa"/>
            <w:noWrap/>
          </w:tcPr>
          <w:p w14:paraId="4A4453E6"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168,340</w:t>
            </w:r>
          </w:p>
        </w:tc>
      </w:tr>
      <w:tr w:rsidR="006E296C" w:rsidRPr="00DE755F" w14:paraId="4F7BB094" w14:textId="77777777" w:rsidTr="003948B0">
        <w:trPr>
          <w:trHeight w:val="360"/>
        </w:trPr>
        <w:tc>
          <w:tcPr>
            <w:tcW w:w="2835" w:type="dxa"/>
            <w:gridSpan w:val="2"/>
            <w:noWrap/>
          </w:tcPr>
          <w:p w14:paraId="2DA37EDC"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財源</w:t>
            </w:r>
          </w:p>
        </w:tc>
        <w:tc>
          <w:tcPr>
            <w:tcW w:w="5670" w:type="dxa"/>
            <w:gridSpan w:val="5"/>
            <w:noWrap/>
          </w:tcPr>
          <w:p w14:paraId="74467ECF" w14:textId="77777777" w:rsidR="006E296C" w:rsidRPr="00DE755F" w:rsidRDefault="006E296C" w:rsidP="006E296C">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大阪府森林環境税</w:t>
            </w:r>
          </w:p>
        </w:tc>
      </w:tr>
      <w:tr w:rsidR="006E296C" w:rsidRPr="00DE755F" w14:paraId="65F3EDE9" w14:textId="77777777" w:rsidTr="003948B0">
        <w:trPr>
          <w:trHeight w:val="360"/>
        </w:trPr>
        <w:tc>
          <w:tcPr>
            <w:tcW w:w="2835" w:type="dxa"/>
            <w:gridSpan w:val="2"/>
            <w:noWrap/>
          </w:tcPr>
          <w:p w14:paraId="5731EE76"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備考</w:t>
            </w:r>
          </w:p>
        </w:tc>
        <w:tc>
          <w:tcPr>
            <w:tcW w:w="5670" w:type="dxa"/>
            <w:gridSpan w:val="5"/>
            <w:noWrap/>
          </w:tcPr>
          <w:p w14:paraId="319616C2" w14:textId="77777777" w:rsidR="006E296C" w:rsidRPr="00DE755F" w:rsidRDefault="006E296C" w:rsidP="006E296C">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補助金等の推移欄に記載した金額は，南河内農と緑の総合事務所が所管する補助金に限定した金額である。</w:t>
            </w:r>
          </w:p>
        </w:tc>
      </w:tr>
    </w:tbl>
    <w:p w14:paraId="59FAF0E4"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rPr>
      </w:pPr>
    </w:p>
    <w:p w14:paraId="18C6FC5F" w14:textId="7ED333BB" w:rsidR="006E296C" w:rsidRPr="00F36C5D" w:rsidRDefault="006E296C" w:rsidP="001831D7">
      <w:pPr>
        <w:pStyle w:val="3"/>
      </w:pPr>
      <w:bookmarkStart w:id="462" w:name="_Toc31231999"/>
      <w:r w:rsidRPr="00F36C5D">
        <w:rPr>
          <w:rFonts w:hint="eastAsia"/>
        </w:rPr>
        <w:t>監査の結果及び意見</w:t>
      </w:r>
      <w:bookmarkEnd w:id="462"/>
    </w:p>
    <w:p w14:paraId="24CC8595" w14:textId="2DB77CCE" w:rsidR="006E296C" w:rsidRPr="00F36C5D" w:rsidRDefault="006E296C" w:rsidP="001831D7">
      <w:pPr>
        <w:pStyle w:val="3"/>
        <w:numPr>
          <w:ilvl w:val="0"/>
          <w:numId w:val="0"/>
        </w:numPr>
        <w:ind w:left="642"/>
      </w:pPr>
      <w:bookmarkStart w:id="463" w:name="_Toc31232000"/>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2D6583">
        <w:rPr>
          <w:noProof/>
        </w:rPr>
        <w:t>85</w:t>
      </w:r>
      <w:r w:rsidRPr="00F36C5D">
        <w:rPr>
          <w:noProof/>
        </w:rPr>
        <w:fldChar w:fldCharType="end"/>
      </w:r>
      <w:r w:rsidRPr="00F36C5D">
        <w:rPr>
          <w:rFonts w:hint="eastAsia"/>
        </w:rPr>
        <w:t>】補助事業の効果を最大化するための働き掛け</w:t>
      </w:r>
      <w:bookmarkEnd w:id="463"/>
    </w:p>
    <w:p w14:paraId="552D5A07" w14:textId="3C5E3733" w:rsidR="006E296C" w:rsidRPr="00DE755F" w:rsidRDefault="006E296C" w:rsidP="006E296C">
      <w:pPr>
        <w:widowControl/>
        <w:jc w:val="left"/>
        <w:rPr>
          <w:rFonts w:ascii="ＭＳ 明朝" w:eastAsia="ＭＳ 明朝" w:hAnsi="ＭＳ 明朝" w:cs="Times New Roman"/>
        </w:rPr>
      </w:pPr>
      <w:r w:rsidRPr="00DE755F">
        <w:rPr>
          <w:rFonts w:ascii="ＭＳ 明朝" w:eastAsia="ＭＳ 明朝" w:hAnsi="ＭＳ 明朝" w:cs="Times New Roman" w:hint="eastAsia"/>
        </w:rPr>
        <w:t xml:space="preserve">　</w:t>
      </w:r>
      <w:r w:rsidRPr="00DE755F">
        <w:rPr>
          <w:rFonts w:ascii="ＭＳ 明朝" w:eastAsia="ＭＳ 明朝" w:hAnsi="ＭＳ 明朝" w:cs="ＭＳ Ｐ明朝" w:hint="eastAsia"/>
          <w:color w:val="000000"/>
          <w:kern w:val="0"/>
        </w:rPr>
        <w:t>大阪府は，</w:t>
      </w:r>
      <w:r w:rsidR="005C0EB5" w:rsidRPr="005C0EB5">
        <w:rPr>
          <w:rFonts w:ascii="ＭＳ 明朝" w:eastAsia="ＭＳ 明朝" w:hAnsi="ＭＳ 明朝" w:cs="ＭＳ Ｐ明朝" w:hint="eastAsia"/>
          <w:color w:val="000000"/>
          <w:kern w:val="0"/>
        </w:rPr>
        <w:t>林業関係補助金（持続的な森づくり推進事業（基盤づくり））</w:t>
      </w:r>
      <w:r w:rsidRPr="00DE755F">
        <w:rPr>
          <w:rFonts w:ascii="ＭＳ 明朝" w:eastAsia="ＭＳ 明朝" w:hAnsi="ＭＳ 明朝" w:cs="ＭＳ Ｐ明朝" w:hint="eastAsia"/>
          <w:color w:val="000000"/>
          <w:kern w:val="0"/>
        </w:rPr>
        <w:t>の対象とされた区域の森林の状況を定期的に確認し，補助事業者に対し，</w:t>
      </w:r>
      <w:r w:rsidR="00304F7A">
        <w:rPr>
          <w:rFonts w:ascii="ＭＳ 明朝" w:eastAsia="ＭＳ 明朝" w:hAnsi="ＭＳ 明朝" w:cs="ＭＳ Ｐ明朝" w:hint="eastAsia"/>
          <w:color w:val="000000"/>
          <w:kern w:val="0"/>
        </w:rPr>
        <w:t>本補助金</w:t>
      </w:r>
      <w:r w:rsidRPr="00DE755F">
        <w:rPr>
          <w:rFonts w:ascii="ＭＳ 明朝" w:eastAsia="ＭＳ 明朝" w:hAnsi="ＭＳ 明朝" w:cs="ＭＳ Ｐ明朝" w:hint="eastAsia"/>
          <w:color w:val="000000"/>
          <w:kern w:val="0"/>
        </w:rPr>
        <w:t>の効果が最大化されるよう適切な働き掛けをすべきである</w:t>
      </w:r>
      <w:r w:rsidR="00DE39CF">
        <w:rPr>
          <w:rFonts w:ascii="ＭＳ 明朝" w:eastAsia="ＭＳ 明朝" w:hAnsi="ＭＳ 明朝" w:cs="ＭＳ Ｐ明朝" w:hint="eastAsia"/>
          <w:color w:val="000000"/>
          <w:kern w:val="0"/>
        </w:rPr>
        <w:t>。</w:t>
      </w:r>
    </w:p>
    <w:p w14:paraId="1552321D" w14:textId="15227830" w:rsidR="006E296C" w:rsidRPr="00DE755F" w:rsidRDefault="006E296C" w:rsidP="006E296C">
      <w:pPr>
        <w:widowControl/>
        <w:jc w:val="left"/>
        <w:rPr>
          <w:rFonts w:ascii="ＭＳ 明朝" w:eastAsia="ＭＳ 明朝" w:hAnsi="ＭＳ 明朝" w:cs="ＭＳ Ｐ明朝"/>
          <w:color w:val="000000"/>
          <w:kern w:val="0"/>
        </w:rPr>
      </w:pPr>
    </w:p>
    <w:p w14:paraId="0D593C4F" w14:textId="30964E7E" w:rsidR="006E296C" w:rsidRPr="00F36C5D" w:rsidRDefault="006E296C">
      <w:pPr>
        <w:pStyle w:val="2"/>
      </w:pPr>
      <w:bookmarkStart w:id="464" w:name="_Toc31232001"/>
      <w:r w:rsidRPr="00F36C5D">
        <w:rPr>
          <w:rFonts w:hint="eastAsia"/>
        </w:rPr>
        <w:lastRenderedPageBreak/>
        <w:t>環境保全基金</w:t>
      </w:r>
      <w:bookmarkEnd w:id="464"/>
    </w:p>
    <w:p w14:paraId="336B57E6" w14:textId="0D6C1135" w:rsidR="006E296C" w:rsidRPr="00F36C5D" w:rsidRDefault="006E296C" w:rsidP="001831D7">
      <w:pPr>
        <w:pStyle w:val="3"/>
        <w:numPr>
          <w:ilvl w:val="0"/>
          <w:numId w:val="194"/>
        </w:numPr>
      </w:pPr>
      <w:bookmarkStart w:id="465" w:name="_Toc31232002"/>
      <w:bookmarkStart w:id="466" w:name="_Hlk25535704"/>
      <w:r w:rsidRPr="00F36C5D">
        <w:rPr>
          <w:rFonts w:hint="eastAsia"/>
        </w:rPr>
        <w:t>基金の概要</w:t>
      </w:r>
      <w:bookmarkEnd w:id="465"/>
    </w:p>
    <w:p w14:paraId="3817EB0C" w14:textId="05DCE19E" w:rsidR="006E296C" w:rsidRPr="00DE755F" w:rsidRDefault="006E296C" w:rsidP="00F36C5D">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 xml:space="preserve">　環境保全基金は，環境の保全に関する知識の普及その他環境保全活動の推進に要する経費に充てる資金を積み立てることを目的として，平成</w:t>
      </w:r>
      <w:r w:rsidRPr="00DE755F">
        <w:rPr>
          <w:rFonts w:ascii="ＭＳ 明朝" w:eastAsia="ＭＳ 明朝" w:hAnsi="ＭＳ 明朝" w:cs="ＭＳ Ｐ明朝"/>
          <w:color w:val="000000"/>
          <w:kern w:val="0"/>
        </w:rPr>
        <w:t>2</w:t>
      </w:r>
      <w:r w:rsidRPr="00DE755F">
        <w:rPr>
          <w:rFonts w:ascii="ＭＳ 明朝" w:eastAsia="ＭＳ 明朝" w:hAnsi="ＭＳ 明朝" w:cs="ＭＳ Ｐ明朝" w:hint="eastAsia"/>
          <w:color w:val="000000"/>
          <w:kern w:val="0"/>
        </w:rPr>
        <w:t>年に設置された基金である。</w:t>
      </w:r>
    </w:p>
    <w:p w14:paraId="562D6F61" w14:textId="66698DD8" w:rsidR="00DE39CF" w:rsidRDefault="006E296C" w:rsidP="006E296C">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 xml:space="preserve">　　平成</w:t>
      </w:r>
      <w:r w:rsidRPr="00DE755F">
        <w:rPr>
          <w:rFonts w:ascii="ＭＳ 明朝" w:eastAsia="ＭＳ 明朝" w:hAnsi="ＭＳ 明朝" w:cs="ＭＳ Ｐ明朝"/>
          <w:color w:val="000000"/>
          <w:kern w:val="0"/>
        </w:rPr>
        <w:t>26</w:t>
      </w:r>
      <w:r w:rsidRPr="00DE755F">
        <w:rPr>
          <w:rFonts w:ascii="ＭＳ 明朝" w:eastAsia="ＭＳ 明朝" w:hAnsi="ＭＳ 明朝" w:cs="ＭＳ Ｐ明朝" w:hint="eastAsia"/>
          <w:color w:val="000000"/>
          <w:kern w:val="0"/>
        </w:rPr>
        <w:t>年度以降の積立額及び取崩額の状況は以下のとおりである。</w:t>
      </w:r>
    </w:p>
    <w:p w14:paraId="7A739173" w14:textId="4E59EC62" w:rsidR="003A4A8E" w:rsidRDefault="003A4A8E" w:rsidP="006E296C">
      <w:pPr>
        <w:autoSpaceDE w:val="0"/>
        <w:autoSpaceDN w:val="0"/>
        <w:adjustRightInd w:val="0"/>
        <w:jc w:val="left"/>
        <w:rPr>
          <w:rFonts w:ascii="ＭＳ 明朝" w:eastAsia="ＭＳ 明朝" w:hAnsi="ＭＳ 明朝" w:cs="ＭＳ Ｐ明朝"/>
          <w:color w:val="000000"/>
          <w:kern w:val="0"/>
        </w:rPr>
      </w:pPr>
    </w:p>
    <w:p w14:paraId="6ACE4E34" w14:textId="77777777" w:rsidR="003A4A8E" w:rsidRPr="00DE755F" w:rsidRDefault="003A4A8E" w:rsidP="006E296C">
      <w:pPr>
        <w:autoSpaceDE w:val="0"/>
        <w:autoSpaceDN w:val="0"/>
        <w:adjustRightInd w:val="0"/>
        <w:jc w:val="left"/>
        <w:rPr>
          <w:rFonts w:ascii="ＭＳ 明朝" w:eastAsia="ＭＳ 明朝" w:hAnsi="ＭＳ 明朝" w:cs="ＭＳ Ｐ明朝"/>
          <w:color w:val="000000"/>
          <w:kern w:val="0"/>
        </w:rPr>
      </w:pPr>
    </w:p>
    <w:tbl>
      <w:tblPr>
        <w:tblW w:w="8721" w:type="dxa"/>
        <w:tblCellMar>
          <w:left w:w="99" w:type="dxa"/>
          <w:right w:w="99" w:type="dxa"/>
        </w:tblCellMar>
        <w:tblLook w:val="04A0" w:firstRow="1" w:lastRow="0" w:firstColumn="1" w:lastColumn="0" w:noHBand="0" w:noVBand="1"/>
      </w:tblPr>
      <w:tblGrid>
        <w:gridCol w:w="907"/>
        <w:gridCol w:w="1932"/>
        <w:gridCol w:w="2002"/>
        <w:gridCol w:w="1940"/>
        <w:gridCol w:w="1940"/>
      </w:tblGrid>
      <w:tr w:rsidR="007D02DE" w:rsidRPr="00DE755F" w14:paraId="17914645" w14:textId="77777777" w:rsidTr="00EF4150">
        <w:trPr>
          <w:trHeight w:val="225"/>
        </w:trPr>
        <w:tc>
          <w:tcPr>
            <w:tcW w:w="6781" w:type="dxa"/>
            <w:gridSpan w:val="4"/>
            <w:tcBorders>
              <w:top w:val="nil"/>
              <w:left w:val="nil"/>
              <w:bottom w:val="nil"/>
              <w:right w:val="nil"/>
            </w:tcBorders>
            <w:shd w:val="clear" w:color="auto" w:fill="auto"/>
            <w:noWrap/>
            <w:vAlign w:val="center"/>
            <w:hideMark/>
          </w:tcPr>
          <w:bookmarkEnd w:id="466"/>
          <w:p w14:paraId="77351DEC" w14:textId="385C4684" w:rsidR="007D02DE" w:rsidRPr="007D02DE" w:rsidRDefault="007D02DE" w:rsidP="006E296C">
            <w:pPr>
              <w:widowControl/>
              <w:jc w:val="left"/>
              <w:rPr>
                <w:rFonts w:ascii="ＭＳ 明朝" w:eastAsia="ＭＳ 明朝" w:hAnsi="ＭＳ 明朝" w:cs="ＭＳ Ｐゴシック"/>
                <w:color w:val="000000"/>
                <w:kern w:val="0"/>
              </w:rPr>
            </w:pPr>
            <w:r>
              <w:rPr>
                <w:rFonts w:ascii="ＭＳ 明朝" w:eastAsia="ＭＳ 明朝" w:hAnsi="ＭＳ 明朝" w:cs="ＭＳ Ｐゴシック" w:hint="eastAsia"/>
                <w:color w:val="000000"/>
                <w:kern w:val="0"/>
              </w:rPr>
              <w:t>＜</w:t>
            </w:r>
            <w:r w:rsidRPr="00DE755F">
              <w:rPr>
                <w:rFonts w:ascii="ＭＳ 明朝" w:eastAsia="ＭＳ 明朝" w:hAnsi="ＭＳ 明朝" w:cs="ＭＳ Ｐゴシック" w:hint="eastAsia"/>
                <w:color w:val="000000"/>
                <w:kern w:val="0"/>
              </w:rPr>
              <w:t>平成</w:t>
            </w:r>
            <w:r w:rsidRPr="00DE755F">
              <w:rPr>
                <w:rFonts w:ascii="ＭＳ 明朝" w:eastAsia="ＭＳ 明朝" w:hAnsi="ＭＳ 明朝" w:cs="ＭＳ Ｐゴシック"/>
                <w:color w:val="000000"/>
                <w:kern w:val="0"/>
              </w:rPr>
              <w:t>26年度以降の基金積立及び取崩の状況</w:t>
            </w:r>
            <w:r>
              <w:rPr>
                <w:rFonts w:ascii="ＭＳ 明朝" w:eastAsia="ＭＳ 明朝" w:hAnsi="ＭＳ 明朝" w:cs="ＭＳ Ｐゴシック" w:hint="eastAsia"/>
                <w:color w:val="000000"/>
                <w:kern w:val="0"/>
              </w:rPr>
              <w:t>＞</w:t>
            </w:r>
          </w:p>
        </w:tc>
        <w:tc>
          <w:tcPr>
            <w:tcW w:w="1940" w:type="dxa"/>
            <w:tcBorders>
              <w:top w:val="nil"/>
              <w:left w:val="nil"/>
              <w:bottom w:val="nil"/>
              <w:right w:val="nil"/>
            </w:tcBorders>
            <w:shd w:val="clear" w:color="auto" w:fill="auto"/>
            <w:noWrap/>
            <w:vAlign w:val="center"/>
            <w:hideMark/>
          </w:tcPr>
          <w:p w14:paraId="4BC9CB83" w14:textId="77777777" w:rsidR="007D02DE" w:rsidRPr="00DE755F" w:rsidRDefault="007D02DE" w:rsidP="006E296C">
            <w:pPr>
              <w:widowControl/>
              <w:jc w:val="right"/>
              <w:rPr>
                <w:rFonts w:ascii="ＭＳ 明朝" w:eastAsia="ＭＳ 明朝" w:hAnsi="ＭＳ 明朝" w:cs="ＭＳ Ｐゴシック"/>
                <w:color w:val="000000"/>
                <w:kern w:val="0"/>
              </w:rPr>
            </w:pPr>
            <w:r w:rsidRPr="00DE755F">
              <w:rPr>
                <w:rFonts w:ascii="ＭＳ 明朝" w:eastAsia="ＭＳ 明朝" w:hAnsi="ＭＳ 明朝" w:cs="ＭＳ Ｐゴシック" w:hint="eastAsia"/>
                <w:color w:val="000000"/>
                <w:kern w:val="0"/>
              </w:rPr>
              <w:t>単位：円</w:t>
            </w:r>
          </w:p>
        </w:tc>
      </w:tr>
      <w:tr w:rsidR="006E296C" w:rsidRPr="00DD62D1" w14:paraId="726FB564" w14:textId="77777777" w:rsidTr="007D02DE">
        <w:trPr>
          <w:trHeight w:val="225"/>
        </w:trPr>
        <w:tc>
          <w:tcPr>
            <w:tcW w:w="907"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B418B33" w14:textId="77777777" w:rsidR="006E296C" w:rsidRPr="00C41FEE" w:rsidRDefault="006E296C" w:rsidP="006E296C">
            <w:pPr>
              <w:widowControl/>
              <w:jc w:val="center"/>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年度</w:t>
            </w:r>
          </w:p>
        </w:tc>
        <w:tc>
          <w:tcPr>
            <w:tcW w:w="1932" w:type="dxa"/>
            <w:vMerge w:val="restart"/>
            <w:tcBorders>
              <w:top w:val="single" w:sz="8" w:space="0" w:color="auto"/>
              <w:left w:val="nil"/>
              <w:bottom w:val="single" w:sz="8" w:space="0" w:color="000000"/>
              <w:right w:val="nil"/>
            </w:tcBorders>
            <w:shd w:val="clear" w:color="000000" w:fill="D9D9D9"/>
            <w:noWrap/>
            <w:vAlign w:val="center"/>
            <w:hideMark/>
          </w:tcPr>
          <w:p w14:paraId="5C85FDF7" w14:textId="77777777" w:rsidR="006E296C" w:rsidRPr="00C41FEE" w:rsidRDefault="006E296C" w:rsidP="006E296C">
            <w:pPr>
              <w:widowControl/>
              <w:jc w:val="center"/>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積立</w:t>
            </w:r>
          </w:p>
        </w:tc>
        <w:tc>
          <w:tcPr>
            <w:tcW w:w="2002" w:type="dxa"/>
            <w:tcBorders>
              <w:top w:val="single" w:sz="8" w:space="0" w:color="auto"/>
              <w:left w:val="nil"/>
              <w:bottom w:val="nil"/>
              <w:right w:val="nil"/>
            </w:tcBorders>
            <w:shd w:val="clear" w:color="000000" w:fill="D9D9D9"/>
            <w:noWrap/>
            <w:vAlign w:val="center"/>
            <w:hideMark/>
          </w:tcPr>
          <w:p w14:paraId="1B6CCFCA" w14:textId="77777777" w:rsidR="006E296C" w:rsidRPr="00C41FEE" w:rsidRDefault="006E296C" w:rsidP="006E296C">
            <w:pPr>
              <w:widowControl/>
              <w:jc w:val="center"/>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 xml:space="preserve">　</w:t>
            </w:r>
          </w:p>
        </w:tc>
        <w:tc>
          <w:tcPr>
            <w:tcW w:w="194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86C30CE" w14:textId="3C84AE88" w:rsidR="006E296C" w:rsidRPr="00C41FEE" w:rsidRDefault="006E296C" w:rsidP="006E296C">
            <w:pPr>
              <w:widowControl/>
              <w:jc w:val="center"/>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取崩し</w:t>
            </w:r>
          </w:p>
        </w:tc>
        <w:tc>
          <w:tcPr>
            <w:tcW w:w="1940" w:type="dxa"/>
            <w:vMerge w:val="restart"/>
            <w:tcBorders>
              <w:top w:val="single" w:sz="8" w:space="0" w:color="auto"/>
              <w:left w:val="nil"/>
              <w:bottom w:val="single" w:sz="8" w:space="0" w:color="000000"/>
              <w:right w:val="single" w:sz="8" w:space="0" w:color="auto"/>
            </w:tcBorders>
            <w:shd w:val="clear" w:color="000000" w:fill="D9D9D9"/>
            <w:noWrap/>
            <w:vAlign w:val="center"/>
            <w:hideMark/>
          </w:tcPr>
          <w:p w14:paraId="2999200F" w14:textId="77777777" w:rsidR="006E296C" w:rsidRPr="00C41FEE" w:rsidRDefault="006E296C" w:rsidP="006E296C">
            <w:pPr>
              <w:widowControl/>
              <w:jc w:val="center"/>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残高</w:t>
            </w:r>
          </w:p>
        </w:tc>
      </w:tr>
      <w:tr w:rsidR="006E296C" w:rsidRPr="00DD62D1" w14:paraId="5A833870" w14:textId="77777777" w:rsidTr="007D02DE">
        <w:trPr>
          <w:trHeight w:val="332"/>
        </w:trPr>
        <w:tc>
          <w:tcPr>
            <w:tcW w:w="907" w:type="dxa"/>
            <w:vMerge/>
            <w:tcBorders>
              <w:top w:val="single" w:sz="8" w:space="0" w:color="auto"/>
              <w:left w:val="single" w:sz="8" w:space="0" w:color="auto"/>
              <w:bottom w:val="single" w:sz="8" w:space="0" w:color="000000"/>
              <w:right w:val="single" w:sz="8" w:space="0" w:color="auto"/>
            </w:tcBorders>
            <w:vAlign w:val="center"/>
            <w:hideMark/>
          </w:tcPr>
          <w:p w14:paraId="428EA448" w14:textId="77777777" w:rsidR="006E296C" w:rsidRPr="00C41FEE" w:rsidRDefault="006E296C" w:rsidP="006E296C">
            <w:pPr>
              <w:widowControl/>
              <w:jc w:val="left"/>
              <w:rPr>
                <w:rFonts w:ascii="ＭＳ 明朝" w:eastAsia="ＭＳ 明朝" w:hAnsi="ＭＳ 明朝" w:cs="ＭＳ Ｐゴシック"/>
                <w:color w:val="000000"/>
                <w:kern w:val="0"/>
                <w:sz w:val="20"/>
                <w:szCs w:val="20"/>
              </w:rPr>
            </w:pPr>
          </w:p>
        </w:tc>
        <w:tc>
          <w:tcPr>
            <w:tcW w:w="1932" w:type="dxa"/>
            <w:vMerge/>
            <w:tcBorders>
              <w:top w:val="single" w:sz="8" w:space="0" w:color="auto"/>
              <w:left w:val="nil"/>
              <w:bottom w:val="single" w:sz="8" w:space="0" w:color="000000"/>
              <w:right w:val="nil"/>
            </w:tcBorders>
            <w:vAlign w:val="center"/>
            <w:hideMark/>
          </w:tcPr>
          <w:p w14:paraId="754127A8" w14:textId="77777777" w:rsidR="006E296C" w:rsidRPr="00C41FEE" w:rsidRDefault="006E296C" w:rsidP="006E296C">
            <w:pPr>
              <w:widowControl/>
              <w:jc w:val="left"/>
              <w:rPr>
                <w:rFonts w:ascii="ＭＳ 明朝" w:eastAsia="ＭＳ 明朝" w:hAnsi="ＭＳ 明朝" w:cs="ＭＳ Ｐゴシック"/>
                <w:color w:val="000000"/>
                <w:kern w:val="0"/>
                <w:sz w:val="20"/>
                <w:szCs w:val="20"/>
              </w:rPr>
            </w:pPr>
          </w:p>
        </w:tc>
        <w:tc>
          <w:tcPr>
            <w:tcW w:w="2002"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5F9B5F80" w14:textId="77777777" w:rsidR="006E296C" w:rsidRPr="00C41FEE" w:rsidRDefault="006E296C" w:rsidP="006E296C">
            <w:pPr>
              <w:widowControl/>
              <w:jc w:val="center"/>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うち寄附金</w:t>
            </w:r>
          </w:p>
        </w:tc>
        <w:tc>
          <w:tcPr>
            <w:tcW w:w="1940" w:type="dxa"/>
            <w:vMerge/>
            <w:tcBorders>
              <w:top w:val="single" w:sz="8" w:space="0" w:color="auto"/>
              <w:left w:val="single" w:sz="8" w:space="0" w:color="auto"/>
              <w:bottom w:val="single" w:sz="8" w:space="0" w:color="000000"/>
              <w:right w:val="single" w:sz="8" w:space="0" w:color="auto"/>
            </w:tcBorders>
            <w:vAlign w:val="center"/>
            <w:hideMark/>
          </w:tcPr>
          <w:p w14:paraId="66AB9AEC" w14:textId="77777777" w:rsidR="006E296C" w:rsidRPr="00C41FEE" w:rsidRDefault="006E296C" w:rsidP="006E296C">
            <w:pPr>
              <w:widowControl/>
              <w:jc w:val="left"/>
              <w:rPr>
                <w:rFonts w:ascii="ＭＳ 明朝" w:eastAsia="ＭＳ 明朝" w:hAnsi="ＭＳ 明朝" w:cs="ＭＳ Ｐゴシック"/>
                <w:color w:val="000000"/>
                <w:kern w:val="0"/>
                <w:sz w:val="20"/>
                <w:szCs w:val="20"/>
              </w:rPr>
            </w:pPr>
          </w:p>
        </w:tc>
        <w:tc>
          <w:tcPr>
            <w:tcW w:w="1940" w:type="dxa"/>
            <w:vMerge/>
            <w:tcBorders>
              <w:top w:val="single" w:sz="8" w:space="0" w:color="auto"/>
              <w:left w:val="nil"/>
              <w:bottom w:val="single" w:sz="8" w:space="0" w:color="000000"/>
              <w:right w:val="single" w:sz="8" w:space="0" w:color="auto"/>
            </w:tcBorders>
            <w:vAlign w:val="center"/>
            <w:hideMark/>
          </w:tcPr>
          <w:p w14:paraId="60633F60" w14:textId="77777777" w:rsidR="006E296C" w:rsidRPr="00C41FEE" w:rsidRDefault="006E296C" w:rsidP="006E296C">
            <w:pPr>
              <w:widowControl/>
              <w:jc w:val="left"/>
              <w:rPr>
                <w:rFonts w:ascii="ＭＳ 明朝" w:eastAsia="ＭＳ 明朝" w:hAnsi="ＭＳ 明朝" w:cs="ＭＳ Ｐゴシック"/>
                <w:color w:val="000000"/>
                <w:kern w:val="0"/>
                <w:sz w:val="20"/>
                <w:szCs w:val="20"/>
              </w:rPr>
            </w:pPr>
          </w:p>
        </w:tc>
      </w:tr>
      <w:tr w:rsidR="006E296C" w:rsidRPr="00DD62D1" w14:paraId="0684D44B" w14:textId="77777777" w:rsidTr="007D02DE">
        <w:trPr>
          <w:trHeight w:val="438"/>
        </w:trPr>
        <w:tc>
          <w:tcPr>
            <w:tcW w:w="907" w:type="dxa"/>
            <w:tcBorders>
              <w:top w:val="nil"/>
              <w:left w:val="single" w:sz="4" w:space="0" w:color="auto"/>
              <w:bottom w:val="single" w:sz="4" w:space="0" w:color="auto"/>
              <w:right w:val="single" w:sz="4" w:space="0" w:color="auto"/>
            </w:tcBorders>
            <w:shd w:val="clear" w:color="auto" w:fill="auto"/>
            <w:noWrap/>
            <w:vAlign w:val="center"/>
            <w:hideMark/>
          </w:tcPr>
          <w:p w14:paraId="77191679" w14:textId="77777777" w:rsidR="006E296C" w:rsidRPr="00C41FEE" w:rsidRDefault="006E296C" w:rsidP="006E296C">
            <w:pPr>
              <w:widowControl/>
              <w:jc w:val="center"/>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26</w:t>
            </w:r>
          </w:p>
        </w:tc>
        <w:tc>
          <w:tcPr>
            <w:tcW w:w="1932" w:type="dxa"/>
            <w:tcBorders>
              <w:top w:val="nil"/>
              <w:left w:val="nil"/>
              <w:bottom w:val="single" w:sz="4" w:space="0" w:color="auto"/>
              <w:right w:val="single" w:sz="4" w:space="0" w:color="auto"/>
            </w:tcBorders>
            <w:shd w:val="clear" w:color="auto" w:fill="auto"/>
            <w:noWrap/>
            <w:vAlign w:val="center"/>
            <w:hideMark/>
          </w:tcPr>
          <w:p w14:paraId="18800E7B" w14:textId="77777777" w:rsidR="006E296C" w:rsidRPr="00C41FEE" w:rsidRDefault="006E296C" w:rsidP="006E296C">
            <w:pPr>
              <w:widowControl/>
              <w:jc w:val="righ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4,391,093</w:t>
            </w:r>
          </w:p>
        </w:tc>
        <w:tc>
          <w:tcPr>
            <w:tcW w:w="2002" w:type="dxa"/>
            <w:tcBorders>
              <w:top w:val="nil"/>
              <w:left w:val="nil"/>
              <w:bottom w:val="single" w:sz="4" w:space="0" w:color="auto"/>
              <w:right w:val="single" w:sz="4" w:space="0" w:color="auto"/>
            </w:tcBorders>
            <w:shd w:val="clear" w:color="auto" w:fill="auto"/>
            <w:noWrap/>
            <w:vAlign w:val="center"/>
            <w:hideMark/>
          </w:tcPr>
          <w:p w14:paraId="03B8352B" w14:textId="77777777" w:rsidR="006E296C" w:rsidRPr="00C41FEE" w:rsidRDefault="006E296C" w:rsidP="006E296C">
            <w:pPr>
              <w:widowControl/>
              <w:jc w:val="righ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3,674,310</w:t>
            </w:r>
          </w:p>
        </w:tc>
        <w:tc>
          <w:tcPr>
            <w:tcW w:w="1940" w:type="dxa"/>
            <w:tcBorders>
              <w:top w:val="nil"/>
              <w:left w:val="nil"/>
              <w:bottom w:val="single" w:sz="4" w:space="0" w:color="auto"/>
              <w:right w:val="single" w:sz="4" w:space="0" w:color="auto"/>
            </w:tcBorders>
            <w:shd w:val="clear" w:color="auto" w:fill="auto"/>
            <w:noWrap/>
            <w:vAlign w:val="center"/>
            <w:hideMark/>
          </w:tcPr>
          <w:p w14:paraId="4CDC53BD" w14:textId="77777777" w:rsidR="006E296C" w:rsidRPr="00C41FEE" w:rsidRDefault="006E296C" w:rsidP="006E296C">
            <w:pPr>
              <w:widowControl/>
              <w:jc w:val="righ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2,608,722</w:t>
            </w:r>
          </w:p>
        </w:tc>
        <w:tc>
          <w:tcPr>
            <w:tcW w:w="1940" w:type="dxa"/>
            <w:tcBorders>
              <w:top w:val="nil"/>
              <w:left w:val="nil"/>
              <w:bottom w:val="single" w:sz="4" w:space="0" w:color="auto"/>
              <w:right w:val="single" w:sz="4" w:space="0" w:color="auto"/>
            </w:tcBorders>
            <w:shd w:val="clear" w:color="auto" w:fill="auto"/>
            <w:noWrap/>
            <w:vAlign w:val="center"/>
            <w:hideMark/>
          </w:tcPr>
          <w:p w14:paraId="3B855E70" w14:textId="77777777" w:rsidR="006E296C" w:rsidRPr="00C41FEE" w:rsidRDefault="006E296C" w:rsidP="006E296C">
            <w:pPr>
              <w:widowControl/>
              <w:jc w:val="righ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1,863,910,665</w:t>
            </w:r>
          </w:p>
        </w:tc>
      </w:tr>
      <w:tr w:rsidR="006E296C" w:rsidRPr="00DD62D1" w14:paraId="6F9525C0" w14:textId="77777777" w:rsidTr="007D02DE">
        <w:trPr>
          <w:trHeight w:val="438"/>
        </w:trPr>
        <w:tc>
          <w:tcPr>
            <w:tcW w:w="907" w:type="dxa"/>
            <w:tcBorders>
              <w:top w:val="nil"/>
              <w:left w:val="single" w:sz="4" w:space="0" w:color="auto"/>
              <w:bottom w:val="single" w:sz="4" w:space="0" w:color="auto"/>
              <w:right w:val="single" w:sz="4" w:space="0" w:color="auto"/>
            </w:tcBorders>
            <w:shd w:val="clear" w:color="auto" w:fill="auto"/>
            <w:noWrap/>
            <w:vAlign w:val="center"/>
            <w:hideMark/>
          </w:tcPr>
          <w:p w14:paraId="30D10069" w14:textId="77777777" w:rsidR="006E296C" w:rsidRPr="00C41FEE" w:rsidRDefault="006E296C" w:rsidP="006E296C">
            <w:pPr>
              <w:widowControl/>
              <w:jc w:val="center"/>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27</w:t>
            </w:r>
          </w:p>
        </w:tc>
        <w:tc>
          <w:tcPr>
            <w:tcW w:w="1932" w:type="dxa"/>
            <w:tcBorders>
              <w:top w:val="nil"/>
              <w:left w:val="nil"/>
              <w:bottom w:val="single" w:sz="4" w:space="0" w:color="auto"/>
              <w:right w:val="single" w:sz="4" w:space="0" w:color="auto"/>
            </w:tcBorders>
            <w:shd w:val="clear" w:color="auto" w:fill="auto"/>
            <w:noWrap/>
            <w:vAlign w:val="center"/>
            <w:hideMark/>
          </w:tcPr>
          <w:p w14:paraId="5D099AB4" w14:textId="77777777" w:rsidR="006E296C" w:rsidRPr="00C41FEE" w:rsidRDefault="006E296C" w:rsidP="006E296C">
            <w:pPr>
              <w:widowControl/>
              <w:jc w:val="righ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2,541,991</w:t>
            </w:r>
          </w:p>
        </w:tc>
        <w:tc>
          <w:tcPr>
            <w:tcW w:w="2002" w:type="dxa"/>
            <w:tcBorders>
              <w:top w:val="nil"/>
              <w:left w:val="nil"/>
              <w:bottom w:val="single" w:sz="4" w:space="0" w:color="auto"/>
              <w:right w:val="single" w:sz="4" w:space="0" w:color="auto"/>
            </w:tcBorders>
            <w:shd w:val="clear" w:color="auto" w:fill="auto"/>
            <w:noWrap/>
            <w:vAlign w:val="center"/>
            <w:hideMark/>
          </w:tcPr>
          <w:p w14:paraId="5480CE12" w14:textId="77777777" w:rsidR="006E296C" w:rsidRPr="00C41FEE" w:rsidRDefault="006E296C" w:rsidP="006E296C">
            <w:pPr>
              <w:widowControl/>
              <w:jc w:val="righ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2,201,082</w:t>
            </w:r>
          </w:p>
        </w:tc>
        <w:tc>
          <w:tcPr>
            <w:tcW w:w="1940" w:type="dxa"/>
            <w:tcBorders>
              <w:top w:val="nil"/>
              <w:left w:val="nil"/>
              <w:bottom w:val="single" w:sz="4" w:space="0" w:color="auto"/>
              <w:right w:val="single" w:sz="4" w:space="0" w:color="auto"/>
            </w:tcBorders>
            <w:shd w:val="clear" w:color="auto" w:fill="auto"/>
            <w:noWrap/>
            <w:vAlign w:val="center"/>
            <w:hideMark/>
          </w:tcPr>
          <w:p w14:paraId="6C6E6AD8" w14:textId="77777777" w:rsidR="006E296C" w:rsidRPr="00C41FEE" w:rsidRDefault="006E296C" w:rsidP="006E296C">
            <w:pPr>
              <w:widowControl/>
              <w:jc w:val="righ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2,328,386</w:t>
            </w:r>
          </w:p>
        </w:tc>
        <w:tc>
          <w:tcPr>
            <w:tcW w:w="1940" w:type="dxa"/>
            <w:tcBorders>
              <w:top w:val="nil"/>
              <w:left w:val="nil"/>
              <w:bottom w:val="single" w:sz="4" w:space="0" w:color="auto"/>
              <w:right w:val="single" w:sz="4" w:space="0" w:color="auto"/>
            </w:tcBorders>
            <w:shd w:val="clear" w:color="auto" w:fill="auto"/>
            <w:noWrap/>
            <w:vAlign w:val="center"/>
            <w:hideMark/>
          </w:tcPr>
          <w:p w14:paraId="6305C64B" w14:textId="77777777" w:rsidR="006E296C" w:rsidRPr="00C41FEE" w:rsidRDefault="006E296C" w:rsidP="006E296C">
            <w:pPr>
              <w:widowControl/>
              <w:jc w:val="righ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1,864,124,270</w:t>
            </w:r>
          </w:p>
        </w:tc>
      </w:tr>
      <w:tr w:rsidR="006E296C" w:rsidRPr="00DD62D1" w14:paraId="7147AABC" w14:textId="77777777" w:rsidTr="007D02DE">
        <w:trPr>
          <w:trHeight w:val="438"/>
        </w:trPr>
        <w:tc>
          <w:tcPr>
            <w:tcW w:w="907" w:type="dxa"/>
            <w:tcBorders>
              <w:top w:val="nil"/>
              <w:left w:val="single" w:sz="4" w:space="0" w:color="auto"/>
              <w:bottom w:val="single" w:sz="4" w:space="0" w:color="auto"/>
              <w:right w:val="single" w:sz="4" w:space="0" w:color="auto"/>
            </w:tcBorders>
            <w:shd w:val="clear" w:color="auto" w:fill="auto"/>
            <w:noWrap/>
            <w:vAlign w:val="center"/>
            <w:hideMark/>
          </w:tcPr>
          <w:p w14:paraId="47D63647" w14:textId="77777777" w:rsidR="006E296C" w:rsidRPr="00C41FEE" w:rsidRDefault="006E296C" w:rsidP="006E296C">
            <w:pPr>
              <w:widowControl/>
              <w:jc w:val="center"/>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28</w:t>
            </w:r>
          </w:p>
        </w:tc>
        <w:tc>
          <w:tcPr>
            <w:tcW w:w="1932" w:type="dxa"/>
            <w:tcBorders>
              <w:top w:val="nil"/>
              <w:left w:val="nil"/>
              <w:bottom w:val="single" w:sz="4" w:space="0" w:color="auto"/>
              <w:right w:val="single" w:sz="4" w:space="0" w:color="auto"/>
            </w:tcBorders>
            <w:shd w:val="clear" w:color="auto" w:fill="auto"/>
            <w:noWrap/>
            <w:vAlign w:val="center"/>
            <w:hideMark/>
          </w:tcPr>
          <w:p w14:paraId="7FED2179" w14:textId="77777777" w:rsidR="006E296C" w:rsidRPr="00C41FEE" w:rsidRDefault="006E296C" w:rsidP="006E296C">
            <w:pPr>
              <w:widowControl/>
              <w:jc w:val="righ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2,699,947</w:t>
            </w:r>
          </w:p>
        </w:tc>
        <w:tc>
          <w:tcPr>
            <w:tcW w:w="2002" w:type="dxa"/>
            <w:tcBorders>
              <w:top w:val="nil"/>
              <w:left w:val="nil"/>
              <w:bottom w:val="single" w:sz="4" w:space="0" w:color="auto"/>
              <w:right w:val="single" w:sz="4" w:space="0" w:color="auto"/>
            </w:tcBorders>
            <w:shd w:val="clear" w:color="auto" w:fill="auto"/>
            <w:noWrap/>
            <w:vAlign w:val="center"/>
            <w:hideMark/>
          </w:tcPr>
          <w:p w14:paraId="472A1D70" w14:textId="77777777" w:rsidR="006E296C" w:rsidRPr="00C41FEE" w:rsidRDefault="006E296C" w:rsidP="006E296C">
            <w:pPr>
              <w:widowControl/>
              <w:jc w:val="righ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2,543,227</w:t>
            </w:r>
          </w:p>
        </w:tc>
        <w:tc>
          <w:tcPr>
            <w:tcW w:w="1940" w:type="dxa"/>
            <w:tcBorders>
              <w:top w:val="nil"/>
              <w:left w:val="nil"/>
              <w:bottom w:val="single" w:sz="4" w:space="0" w:color="auto"/>
              <w:right w:val="single" w:sz="4" w:space="0" w:color="auto"/>
            </w:tcBorders>
            <w:shd w:val="clear" w:color="auto" w:fill="auto"/>
            <w:noWrap/>
            <w:vAlign w:val="center"/>
            <w:hideMark/>
          </w:tcPr>
          <w:p w14:paraId="35B81C8B" w14:textId="77777777" w:rsidR="006E296C" w:rsidRPr="00C41FEE" w:rsidRDefault="006E296C" w:rsidP="006E296C">
            <w:pPr>
              <w:widowControl/>
              <w:jc w:val="righ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20,116,601</w:t>
            </w:r>
          </w:p>
        </w:tc>
        <w:tc>
          <w:tcPr>
            <w:tcW w:w="1940" w:type="dxa"/>
            <w:tcBorders>
              <w:top w:val="nil"/>
              <w:left w:val="nil"/>
              <w:bottom w:val="single" w:sz="4" w:space="0" w:color="auto"/>
              <w:right w:val="single" w:sz="4" w:space="0" w:color="auto"/>
            </w:tcBorders>
            <w:shd w:val="clear" w:color="auto" w:fill="auto"/>
            <w:noWrap/>
            <w:vAlign w:val="center"/>
            <w:hideMark/>
          </w:tcPr>
          <w:p w14:paraId="732BC594" w14:textId="77777777" w:rsidR="006E296C" w:rsidRPr="00C41FEE" w:rsidRDefault="006E296C" w:rsidP="006E296C">
            <w:pPr>
              <w:widowControl/>
              <w:jc w:val="righ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1,846,707,616</w:t>
            </w:r>
          </w:p>
        </w:tc>
      </w:tr>
      <w:tr w:rsidR="006E296C" w:rsidRPr="00DD62D1" w14:paraId="5CFA9F09" w14:textId="77777777" w:rsidTr="007D02DE">
        <w:trPr>
          <w:trHeight w:val="438"/>
        </w:trPr>
        <w:tc>
          <w:tcPr>
            <w:tcW w:w="907" w:type="dxa"/>
            <w:tcBorders>
              <w:top w:val="nil"/>
              <w:left w:val="single" w:sz="4" w:space="0" w:color="auto"/>
              <w:bottom w:val="single" w:sz="4" w:space="0" w:color="auto"/>
              <w:right w:val="single" w:sz="4" w:space="0" w:color="auto"/>
            </w:tcBorders>
            <w:shd w:val="clear" w:color="auto" w:fill="auto"/>
            <w:noWrap/>
            <w:vAlign w:val="center"/>
            <w:hideMark/>
          </w:tcPr>
          <w:p w14:paraId="656DE4C2" w14:textId="77777777" w:rsidR="006E296C" w:rsidRPr="00C41FEE" w:rsidRDefault="006E296C" w:rsidP="006E296C">
            <w:pPr>
              <w:widowControl/>
              <w:jc w:val="center"/>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29</w:t>
            </w:r>
          </w:p>
        </w:tc>
        <w:tc>
          <w:tcPr>
            <w:tcW w:w="1932" w:type="dxa"/>
            <w:tcBorders>
              <w:top w:val="nil"/>
              <w:left w:val="nil"/>
              <w:bottom w:val="single" w:sz="4" w:space="0" w:color="auto"/>
              <w:right w:val="single" w:sz="4" w:space="0" w:color="auto"/>
            </w:tcBorders>
            <w:shd w:val="clear" w:color="auto" w:fill="auto"/>
            <w:noWrap/>
            <w:vAlign w:val="center"/>
            <w:hideMark/>
          </w:tcPr>
          <w:p w14:paraId="43EDC70F" w14:textId="77777777" w:rsidR="006E296C" w:rsidRPr="00C41FEE" w:rsidRDefault="006E296C" w:rsidP="006E296C">
            <w:pPr>
              <w:widowControl/>
              <w:jc w:val="righ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3,453,227</w:t>
            </w:r>
          </w:p>
        </w:tc>
        <w:tc>
          <w:tcPr>
            <w:tcW w:w="2002" w:type="dxa"/>
            <w:tcBorders>
              <w:top w:val="nil"/>
              <w:left w:val="nil"/>
              <w:bottom w:val="single" w:sz="4" w:space="0" w:color="auto"/>
              <w:right w:val="single" w:sz="4" w:space="0" w:color="auto"/>
            </w:tcBorders>
            <w:shd w:val="clear" w:color="auto" w:fill="auto"/>
            <w:noWrap/>
            <w:vAlign w:val="center"/>
            <w:hideMark/>
          </w:tcPr>
          <w:p w14:paraId="13FA6976" w14:textId="77777777" w:rsidR="006E296C" w:rsidRPr="00C41FEE" w:rsidRDefault="006E296C" w:rsidP="006E296C">
            <w:pPr>
              <w:widowControl/>
              <w:jc w:val="righ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3,220,079</w:t>
            </w:r>
          </w:p>
        </w:tc>
        <w:tc>
          <w:tcPr>
            <w:tcW w:w="1940" w:type="dxa"/>
            <w:tcBorders>
              <w:top w:val="nil"/>
              <w:left w:val="nil"/>
              <w:bottom w:val="single" w:sz="4" w:space="0" w:color="auto"/>
              <w:right w:val="single" w:sz="4" w:space="0" w:color="auto"/>
            </w:tcBorders>
            <w:shd w:val="clear" w:color="auto" w:fill="auto"/>
            <w:noWrap/>
            <w:vAlign w:val="center"/>
            <w:hideMark/>
          </w:tcPr>
          <w:p w14:paraId="08AC93A3" w14:textId="77777777" w:rsidR="006E296C" w:rsidRPr="00C41FEE" w:rsidRDefault="006E296C" w:rsidP="006E296C">
            <w:pPr>
              <w:widowControl/>
              <w:jc w:val="righ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16,394,908</w:t>
            </w:r>
          </w:p>
        </w:tc>
        <w:tc>
          <w:tcPr>
            <w:tcW w:w="1940" w:type="dxa"/>
            <w:tcBorders>
              <w:top w:val="nil"/>
              <w:left w:val="nil"/>
              <w:bottom w:val="single" w:sz="4" w:space="0" w:color="auto"/>
              <w:right w:val="single" w:sz="4" w:space="0" w:color="auto"/>
            </w:tcBorders>
            <w:shd w:val="clear" w:color="auto" w:fill="auto"/>
            <w:noWrap/>
            <w:vAlign w:val="center"/>
            <w:hideMark/>
          </w:tcPr>
          <w:p w14:paraId="5FA8776E" w14:textId="77777777" w:rsidR="006E296C" w:rsidRPr="00C41FEE" w:rsidRDefault="006E296C" w:rsidP="006E296C">
            <w:pPr>
              <w:widowControl/>
              <w:jc w:val="righ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1,833,765,935</w:t>
            </w:r>
          </w:p>
        </w:tc>
      </w:tr>
      <w:tr w:rsidR="006E296C" w:rsidRPr="00DD62D1" w14:paraId="45D9599D" w14:textId="77777777" w:rsidTr="007D02DE">
        <w:trPr>
          <w:trHeight w:val="438"/>
        </w:trPr>
        <w:tc>
          <w:tcPr>
            <w:tcW w:w="907" w:type="dxa"/>
            <w:tcBorders>
              <w:top w:val="nil"/>
              <w:left w:val="single" w:sz="4" w:space="0" w:color="auto"/>
              <w:bottom w:val="double" w:sz="6" w:space="0" w:color="auto"/>
              <w:right w:val="single" w:sz="4" w:space="0" w:color="auto"/>
            </w:tcBorders>
            <w:shd w:val="clear" w:color="auto" w:fill="auto"/>
            <w:noWrap/>
            <w:vAlign w:val="center"/>
            <w:hideMark/>
          </w:tcPr>
          <w:p w14:paraId="15B40193" w14:textId="77777777" w:rsidR="006E296C" w:rsidRPr="00C41FEE" w:rsidRDefault="006E296C" w:rsidP="006E296C">
            <w:pPr>
              <w:widowControl/>
              <w:jc w:val="center"/>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30</w:t>
            </w:r>
          </w:p>
        </w:tc>
        <w:tc>
          <w:tcPr>
            <w:tcW w:w="1932" w:type="dxa"/>
            <w:tcBorders>
              <w:top w:val="nil"/>
              <w:left w:val="nil"/>
              <w:bottom w:val="double" w:sz="6" w:space="0" w:color="auto"/>
              <w:right w:val="single" w:sz="4" w:space="0" w:color="auto"/>
            </w:tcBorders>
            <w:shd w:val="clear" w:color="auto" w:fill="auto"/>
            <w:noWrap/>
            <w:vAlign w:val="center"/>
            <w:hideMark/>
          </w:tcPr>
          <w:p w14:paraId="35AD2E0F" w14:textId="77777777" w:rsidR="006E296C" w:rsidRPr="00C41FEE" w:rsidRDefault="006E296C" w:rsidP="006E296C">
            <w:pPr>
              <w:widowControl/>
              <w:jc w:val="righ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3,609,223</w:t>
            </w:r>
          </w:p>
        </w:tc>
        <w:tc>
          <w:tcPr>
            <w:tcW w:w="2002" w:type="dxa"/>
            <w:tcBorders>
              <w:top w:val="nil"/>
              <w:left w:val="nil"/>
              <w:bottom w:val="double" w:sz="6" w:space="0" w:color="auto"/>
              <w:right w:val="single" w:sz="4" w:space="0" w:color="auto"/>
            </w:tcBorders>
            <w:shd w:val="clear" w:color="auto" w:fill="auto"/>
            <w:noWrap/>
            <w:vAlign w:val="center"/>
            <w:hideMark/>
          </w:tcPr>
          <w:p w14:paraId="4FCCBE21" w14:textId="77777777" w:rsidR="006E296C" w:rsidRPr="00C41FEE" w:rsidRDefault="006E296C" w:rsidP="006E296C">
            <w:pPr>
              <w:widowControl/>
              <w:jc w:val="righ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3,170,095</w:t>
            </w:r>
          </w:p>
        </w:tc>
        <w:tc>
          <w:tcPr>
            <w:tcW w:w="1940" w:type="dxa"/>
            <w:tcBorders>
              <w:top w:val="nil"/>
              <w:left w:val="nil"/>
              <w:bottom w:val="double" w:sz="6" w:space="0" w:color="auto"/>
              <w:right w:val="single" w:sz="4" w:space="0" w:color="auto"/>
            </w:tcBorders>
            <w:shd w:val="clear" w:color="auto" w:fill="auto"/>
            <w:noWrap/>
            <w:vAlign w:val="center"/>
            <w:hideMark/>
          </w:tcPr>
          <w:p w14:paraId="7CA6D92B" w14:textId="77777777" w:rsidR="006E296C" w:rsidRPr="00C41FEE" w:rsidRDefault="006E296C" w:rsidP="006E296C">
            <w:pPr>
              <w:widowControl/>
              <w:jc w:val="righ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18,231,763</w:t>
            </w:r>
          </w:p>
        </w:tc>
        <w:tc>
          <w:tcPr>
            <w:tcW w:w="1940" w:type="dxa"/>
            <w:tcBorders>
              <w:top w:val="nil"/>
              <w:left w:val="nil"/>
              <w:bottom w:val="double" w:sz="6" w:space="0" w:color="auto"/>
              <w:right w:val="single" w:sz="4" w:space="0" w:color="auto"/>
            </w:tcBorders>
            <w:shd w:val="clear" w:color="auto" w:fill="auto"/>
            <w:noWrap/>
            <w:vAlign w:val="center"/>
            <w:hideMark/>
          </w:tcPr>
          <w:p w14:paraId="27E63704" w14:textId="77777777" w:rsidR="006E296C" w:rsidRPr="00C41FEE" w:rsidRDefault="006E296C" w:rsidP="006E296C">
            <w:pPr>
              <w:widowControl/>
              <w:jc w:val="righ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1,819,143,395</w:t>
            </w:r>
          </w:p>
        </w:tc>
      </w:tr>
      <w:tr w:rsidR="006E296C" w:rsidRPr="00DD62D1" w14:paraId="064672E4" w14:textId="77777777" w:rsidTr="007D02DE">
        <w:trPr>
          <w:trHeight w:val="438"/>
        </w:trPr>
        <w:tc>
          <w:tcPr>
            <w:tcW w:w="907" w:type="dxa"/>
            <w:tcBorders>
              <w:top w:val="nil"/>
              <w:left w:val="single" w:sz="4" w:space="0" w:color="auto"/>
              <w:bottom w:val="single" w:sz="4" w:space="0" w:color="auto"/>
              <w:right w:val="single" w:sz="4" w:space="0" w:color="auto"/>
            </w:tcBorders>
            <w:shd w:val="clear" w:color="auto" w:fill="auto"/>
            <w:noWrap/>
            <w:vAlign w:val="center"/>
            <w:hideMark/>
          </w:tcPr>
          <w:p w14:paraId="3E4FA89D" w14:textId="77777777" w:rsidR="006E296C" w:rsidRPr="00C41FEE" w:rsidRDefault="006E296C" w:rsidP="006E296C">
            <w:pPr>
              <w:widowControl/>
              <w:jc w:val="center"/>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合計</w:t>
            </w:r>
          </w:p>
        </w:tc>
        <w:tc>
          <w:tcPr>
            <w:tcW w:w="1932" w:type="dxa"/>
            <w:tcBorders>
              <w:top w:val="nil"/>
              <w:left w:val="nil"/>
              <w:bottom w:val="single" w:sz="4" w:space="0" w:color="auto"/>
              <w:right w:val="single" w:sz="4" w:space="0" w:color="auto"/>
            </w:tcBorders>
            <w:shd w:val="clear" w:color="auto" w:fill="auto"/>
            <w:noWrap/>
            <w:vAlign w:val="center"/>
            <w:hideMark/>
          </w:tcPr>
          <w:p w14:paraId="11045AF1" w14:textId="77777777" w:rsidR="006E296C" w:rsidRPr="00C41FEE" w:rsidRDefault="006E296C" w:rsidP="006E296C">
            <w:pPr>
              <w:widowControl/>
              <w:jc w:val="righ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16,695,481</w:t>
            </w:r>
          </w:p>
        </w:tc>
        <w:tc>
          <w:tcPr>
            <w:tcW w:w="2002" w:type="dxa"/>
            <w:tcBorders>
              <w:top w:val="nil"/>
              <w:left w:val="nil"/>
              <w:bottom w:val="single" w:sz="4" w:space="0" w:color="auto"/>
              <w:right w:val="single" w:sz="4" w:space="0" w:color="auto"/>
            </w:tcBorders>
            <w:shd w:val="clear" w:color="auto" w:fill="auto"/>
            <w:noWrap/>
            <w:vAlign w:val="center"/>
            <w:hideMark/>
          </w:tcPr>
          <w:p w14:paraId="6F218319" w14:textId="77777777" w:rsidR="006E296C" w:rsidRPr="00C41FEE" w:rsidRDefault="006E296C" w:rsidP="006E296C">
            <w:pPr>
              <w:widowControl/>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 xml:space="preserve">　</w:t>
            </w:r>
          </w:p>
        </w:tc>
        <w:tc>
          <w:tcPr>
            <w:tcW w:w="1940" w:type="dxa"/>
            <w:tcBorders>
              <w:top w:val="nil"/>
              <w:left w:val="nil"/>
              <w:bottom w:val="single" w:sz="4" w:space="0" w:color="auto"/>
              <w:right w:val="single" w:sz="4" w:space="0" w:color="auto"/>
            </w:tcBorders>
            <w:shd w:val="clear" w:color="auto" w:fill="auto"/>
            <w:noWrap/>
            <w:vAlign w:val="center"/>
            <w:hideMark/>
          </w:tcPr>
          <w:p w14:paraId="73AF5515" w14:textId="77777777" w:rsidR="006E296C" w:rsidRPr="00C41FEE" w:rsidRDefault="006E296C" w:rsidP="006E296C">
            <w:pPr>
              <w:widowControl/>
              <w:jc w:val="righ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59,680,380</w:t>
            </w:r>
          </w:p>
        </w:tc>
        <w:tc>
          <w:tcPr>
            <w:tcW w:w="1940" w:type="dxa"/>
            <w:tcBorders>
              <w:top w:val="nil"/>
              <w:left w:val="nil"/>
              <w:bottom w:val="single" w:sz="4" w:space="0" w:color="auto"/>
              <w:right w:val="single" w:sz="4" w:space="0" w:color="auto"/>
            </w:tcBorders>
            <w:shd w:val="clear" w:color="auto" w:fill="auto"/>
            <w:noWrap/>
            <w:vAlign w:val="center"/>
            <w:hideMark/>
          </w:tcPr>
          <w:p w14:paraId="28600256" w14:textId="77777777" w:rsidR="006E296C" w:rsidRPr="00C41FEE" w:rsidRDefault="006E296C" w:rsidP="006E296C">
            <w:pPr>
              <w:widowControl/>
              <w:jc w:val="righ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1,819,143,395</w:t>
            </w:r>
          </w:p>
        </w:tc>
      </w:tr>
    </w:tbl>
    <w:p w14:paraId="57B2398B"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rPr>
      </w:pPr>
    </w:p>
    <w:p w14:paraId="6B56637C" w14:textId="53AAD73D" w:rsidR="006E296C" w:rsidRPr="00F36C5D" w:rsidRDefault="006E296C" w:rsidP="001831D7">
      <w:pPr>
        <w:pStyle w:val="3"/>
      </w:pPr>
      <w:bookmarkStart w:id="467" w:name="_Toc31232003"/>
      <w:r w:rsidRPr="00F36C5D">
        <w:rPr>
          <w:rFonts w:hint="eastAsia"/>
        </w:rPr>
        <w:t>基金事業の概要</w:t>
      </w:r>
      <w:bookmarkEnd w:id="467"/>
    </w:p>
    <w:p w14:paraId="6C336BA7" w14:textId="3AFF903F" w:rsidR="006E296C" w:rsidRPr="00DE755F" w:rsidRDefault="00DE39CF" w:rsidP="00800E36">
      <w:pPr>
        <w:autoSpaceDE w:val="0"/>
        <w:autoSpaceDN w:val="0"/>
        <w:adjustRightInd w:val="0"/>
        <w:ind w:firstLineChars="200" w:firstLine="442"/>
        <w:jc w:val="left"/>
        <w:rPr>
          <w:rFonts w:ascii="ＭＳ 明朝" w:eastAsia="ＭＳ 明朝" w:hAnsi="ＭＳ 明朝" w:cs="ＭＳ Ｐ明朝"/>
          <w:color w:val="000000"/>
          <w:kern w:val="0"/>
        </w:rPr>
      </w:pPr>
      <w:r>
        <w:rPr>
          <w:rFonts w:ascii="ＭＳ 明朝" w:eastAsia="ＭＳ 明朝" w:hAnsi="ＭＳ 明朝" w:cs="ＭＳ Ｐ明朝" w:hint="eastAsia"/>
          <w:color w:val="000000"/>
          <w:kern w:val="0"/>
        </w:rPr>
        <w:t xml:space="preserve">ア　</w:t>
      </w:r>
      <w:r w:rsidR="006E296C" w:rsidRPr="00DE755F">
        <w:rPr>
          <w:rFonts w:ascii="ＭＳ 明朝" w:eastAsia="ＭＳ 明朝" w:hAnsi="ＭＳ 明朝" w:cs="ＭＳ Ｐ明朝" w:hint="eastAsia"/>
          <w:color w:val="000000"/>
          <w:kern w:val="0"/>
        </w:rPr>
        <w:t>基金活用事業は，大別すると，①環境教育の推進（環境教育の実践，支援，指導者の養成等），②環境情報の普及（府の環境及び環境保全活動に関する情報の普及等），③地域環境の保全に係る普及，啓発活動</w:t>
      </w:r>
      <w:r w:rsidR="00D57F75">
        <w:rPr>
          <w:rFonts w:ascii="ＭＳ 明朝" w:eastAsia="ＭＳ 明朝" w:hAnsi="ＭＳ 明朝" w:cs="ＭＳ Ｐ明朝" w:hint="eastAsia"/>
          <w:color w:val="000000"/>
          <w:kern w:val="0"/>
        </w:rPr>
        <w:t>等</w:t>
      </w:r>
      <w:r w:rsidR="006E296C" w:rsidRPr="00DE755F">
        <w:rPr>
          <w:rFonts w:ascii="ＭＳ 明朝" w:eastAsia="ＭＳ 明朝" w:hAnsi="ＭＳ 明朝" w:cs="ＭＳ Ｐ明朝" w:hint="eastAsia"/>
          <w:color w:val="000000"/>
          <w:kern w:val="0"/>
        </w:rPr>
        <w:t>（知識の普及，啓発，教育，調査研究等），④地球環境保全活動の支援（自主的な環境保全活動への助成，奨励事業等）のメニューがあり，既に監査対象とした上述の各種補助金事業のほか，以下の委託事業がある。</w:t>
      </w:r>
    </w:p>
    <w:tbl>
      <w:tblPr>
        <w:tblStyle w:val="5"/>
        <w:tblW w:w="0" w:type="auto"/>
        <w:tblLook w:val="04A0" w:firstRow="1" w:lastRow="0" w:firstColumn="1" w:lastColumn="0" w:noHBand="0" w:noVBand="1"/>
      </w:tblPr>
      <w:tblGrid>
        <w:gridCol w:w="558"/>
        <w:gridCol w:w="3687"/>
        <w:gridCol w:w="2573"/>
        <w:gridCol w:w="2242"/>
      </w:tblGrid>
      <w:tr w:rsidR="006E296C" w:rsidRPr="00DE39CF" w14:paraId="751C6C27" w14:textId="77777777" w:rsidTr="00800E36">
        <w:tc>
          <w:tcPr>
            <w:tcW w:w="562" w:type="dxa"/>
          </w:tcPr>
          <w:p w14:paraId="0BB5DD2F" w14:textId="77777777" w:rsidR="006E296C" w:rsidRPr="00800E36" w:rsidRDefault="006E296C" w:rsidP="006E296C">
            <w:pPr>
              <w:autoSpaceDE w:val="0"/>
              <w:autoSpaceDN w:val="0"/>
              <w:adjustRightInd w:val="0"/>
              <w:jc w:val="left"/>
              <w:rPr>
                <w:rFonts w:ascii="ＭＳ 明朝" w:eastAsia="ＭＳ 明朝" w:hAnsi="ＭＳ 明朝" w:cs="ＭＳ Ｐ明朝"/>
                <w:color w:val="000000"/>
                <w:kern w:val="0"/>
                <w:sz w:val="20"/>
                <w:szCs w:val="20"/>
              </w:rPr>
            </w:pPr>
          </w:p>
        </w:tc>
        <w:tc>
          <w:tcPr>
            <w:tcW w:w="3740" w:type="dxa"/>
          </w:tcPr>
          <w:p w14:paraId="5AF2FCC2" w14:textId="77777777" w:rsidR="006E296C" w:rsidRPr="00800E36" w:rsidRDefault="006E296C" w:rsidP="006E296C">
            <w:pPr>
              <w:autoSpaceDE w:val="0"/>
              <w:autoSpaceDN w:val="0"/>
              <w:adjustRightInd w:val="0"/>
              <w:jc w:val="center"/>
              <w:rPr>
                <w:rFonts w:ascii="ＭＳ 明朝" w:eastAsia="ＭＳ 明朝" w:hAnsi="ＭＳ 明朝" w:cs="ＭＳ Ｐ明朝"/>
                <w:color w:val="000000"/>
                <w:kern w:val="0"/>
                <w:sz w:val="20"/>
                <w:szCs w:val="20"/>
              </w:rPr>
            </w:pPr>
            <w:r w:rsidRPr="00800E36">
              <w:rPr>
                <w:rFonts w:ascii="ＭＳ 明朝" w:eastAsia="ＭＳ 明朝" w:hAnsi="ＭＳ 明朝" w:cs="ＭＳ Ｐ明朝" w:hint="eastAsia"/>
                <w:color w:val="000000"/>
                <w:kern w:val="0"/>
                <w:sz w:val="20"/>
                <w:szCs w:val="20"/>
              </w:rPr>
              <w:t>委託事業名</w:t>
            </w:r>
          </w:p>
        </w:tc>
        <w:tc>
          <w:tcPr>
            <w:tcW w:w="2610" w:type="dxa"/>
          </w:tcPr>
          <w:p w14:paraId="36D79085" w14:textId="77777777" w:rsidR="006E296C" w:rsidRPr="00800E36" w:rsidRDefault="006E296C" w:rsidP="006E296C">
            <w:pPr>
              <w:autoSpaceDE w:val="0"/>
              <w:autoSpaceDN w:val="0"/>
              <w:adjustRightInd w:val="0"/>
              <w:jc w:val="center"/>
              <w:rPr>
                <w:rFonts w:ascii="ＭＳ 明朝" w:eastAsia="ＭＳ 明朝" w:hAnsi="ＭＳ 明朝" w:cs="ＭＳ Ｐ明朝"/>
                <w:color w:val="000000"/>
                <w:kern w:val="0"/>
                <w:sz w:val="20"/>
                <w:szCs w:val="20"/>
              </w:rPr>
            </w:pPr>
            <w:r w:rsidRPr="00800E36">
              <w:rPr>
                <w:rFonts w:ascii="ＭＳ 明朝" w:eastAsia="ＭＳ 明朝" w:hAnsi="ＭＳ 明朝" w:cs="ＭＳ Ｐ明朝" w:hint="eastAsia"/>
                <w:color w:val="000000"/>
                <w:kern w:val="0"/>
                <w:sz w:val="20"/>
                <w:szCs w:val="20"/>
              </w:rPr>
              <w:t>委託先</w:t>
            </w:r>
          </w:p>
        </w:tc>
        <w:tc>
          <w:tcPr>
            <w:tcW w:w="2268" w:type="dxa"/>
          </w:tcPr>
          <w:p w14:paraId="06D00354" w14:textId="77777777" w:rsidR="006E296C" w:rsidRPr="00800E36" w:rsidRDefault="006E296C" w:rsidP="006E296C">
            <w:pPr>
              <w:autoSpaceDE w:val="0"/>
              <w:autoSpaceDN w:val="0"/>
              <w:adjustRightInd w:val="0"/>
              <w:jc w:val="center"/>
              <w:rPr>
                <w:rFonts w:ascii="ＭＳ 明朝" w:eastAsia="ＭＳ 明朝" w:hAnsi="ＭＳ 明朝" w:cs="ＭＳ Ｐ明朝"/>
                <w:color w:val="000000"/>
                <w:kern w:val="0"/>
                <w:sz w:val="20"/>
                <w:szCs w:val="20"/>
              </w:rPr>
            </w:pPr>
            <w:r w:rsidRPr="00800E36">
              <w:rPr>
                <w:rFonts w:ascii="ＭＳ 明朝" w:eastAsia="ＭＳ 明朝" w:hAnsi="ＭＳ 明朝" w:cs="ＭＳ Ｐ明朝" w:hint="eastAsia"/>
                <w:color w:val="000000"/>
                <w:kern w:val="0"/>
                <w:sz w:val="20"/>
                <w:szCs w:val="20"/>
              </w:rPr>
              <w:t>委託金額（税込）</w:t>
            </w:r>
          </w:p>
        </w:tc>
      </w:tr>
      <w:tr w:rsidR="006E296C" w:rsidRPr="00DE39CF" w14:paraId="3151896B" w14:textId="77777777" w:rsidTr="00800E36">
        <w:tc>
          <w:tcPr>
            <w:tcW w:w="562" w:type="dxa"/>
          </w:tcPr>
          <w:p w14:paraId="5E6E0EAD" w14:textId="77777777" w:rsidR="006E296C" w:rsidRPr="00800E36" w:rsidRDefault="006E296C" w:rsidP="006E296C">
            <w:pPr>
              <w:autoSpaceDE w:val="0"/>
              <w:autoSpaceDN w:val="0"/>
              <w:adjustRightInd w:val="0"/>
              <w:jc w:val="left"/>
              <w:rPr>
                <w:rFonts w:ascii="ＭＳ 明朝" w:eastAsia="ＭＳ 明朝" w:hAnsi="ＭＳ 明朝" w:cs="ＭＳ Ｐ明朝"/>
                <w:color w:val="000000"/>
                <w:kern w:val="0"/>
                <w:sz w:val="20"/>
                <w:szCs w:val="20"/>
              </w:rPr>
            </w:pPr>
            <w:r w:rsidRPr="00800E36">
              <w:rPr>
                <w:rFonts w:ascii="ＭＳ 明朝" w:eastAsia="ＭＳ 明朝" w:hAnsi="ＭＳ 明朝" w:cs="ＭＳ Ｐ明朝"/>
                <w:color w:val="000000"/>
                <w:kern w:val="0"/>
                <w:sz w:val="20"/>
                <w:szCs w:val="20"/>
              </w:rPr>
              <w:t>1</w:t>
            </w:r>
          </w:p>
        </w:tc>
        <w:tc>
          <w:tcPr>
            <w:tcW w:w="3740" w:type="dxa"/>
          </w:tcPr>
          <w:p w14:paraId="3F35DC16" w14:textId="77777777" w:rsidR="006E296C" w:rsidRPr="00800E36" w:rsidRDefault="006E296C" w:rsidP="006E296C">
            <w:pPr>
              <w:autoSpaceDE w:val="0"/>
              <w:autoSpaceDN w:val="0"/>
              <w:adjustRightInd w:val="0"/>
              <w:jc w:val="left"/>
              <w:rPr>
                <w:rFonts w:ascii="ＭＳ 明朝" w:eastAsia="ＭＳ 明朝" w:hAnsi="ＭＳ 明朝" w:cs="ＭＳ Ｐ明朝"/>
                <w:color w:val="000000"/>
                <w:kern w:val="0"/>
                <w:sz w:val="20"/>
                <w:szCs w:val="20"/>
                <w:lang w:eastAsia="zh-CN"/>
              </w:rPr>
            </w:pPr>
            <w:r w:rsidRPr="00800E36">
              <w:rPr>
                <w:rFonts w:ascii="ＭＳ 明朝" w:eastAsia="ＭＳ 明朝" w:hAnsi="ＭＳ 明朝" w:cs="ＭＳ Ｐ明朝" w:hint="eastAsia"/>
                <w:color w:val="000000"/>
                <w:kern w:val="0"/>
                <w:sz w:val="20"/>
                <w:szCs w:val="20"/>
                <w:lang w:eastAsia="zh-CN"/>
              </w:rPr>
              <w:t>温暖化「適応」推進事業</w:t>
            </w:r>
          </w:p>
        </w:tc>
        <w:tc>
          <w:tcPr>
            <w:tcW w:w="2610" w:type="dxa"/>
          </w:tcPr>
          <w:p w14:paraId="10491EA6" w14:textId="77777777" w:rsidR="006E296C" w:rsidRPr="00800E36" w:rsidRDefault="006E296C" w:rsidP="006E296C">
            <w:pPr>
              <w:autoSpaceDE w:val="0"/>
              <w:autoSpaceDN w:val="0"/>
              <w:adjustRightInd w:val="0"/>
              <w:jc w:val="left"/>
              <w:rPr>
                <w:rFonts w:ascii="ＭＳ 明朝" w:eastAsia="ＭＳ 明朝" w:hAnsi="ＭＳ 明朝" w:cs="ＭＳ Ｐ明朝"/>
                <w:color w:val="000000"/>
                <w:kern w:val="0"/>
                <w:sz w:val="20"/>
                <w:szCs w:val="20"/>
              </w:rPr>
            </w:pPr>
            <w:r w:rsidRPr="00800E36">
              <w:rPr>
                <w:rFonts w:ascii="ＭＳ 明朝" w:eastAsia="ＭＳ 明朝" w:hAnsi="ＭＳ 明朝" w:cs="ＭＳ Ｐ明朝" w:hint="eastAsia"/>
                <w:color w:val="000000"/>
                <w:kern w:val="0"/>
                <w:sz w:val="20"/>
                <w:szCs w:val="20"/>
              </w:rPr>
              <w:t>一般社団法人あだーじょ</w:t>
            </w:r>
          </w:p>
        </w:tc>
        <w:tc>
          <w:tcPr>
            <w:tcW w:w="2268" w:type="dxa"/>
          </w:tcPr>
          <w:p w14:paraId="602973EF" w14:textId="77777777" w:rsidR="006E296C" w:rsidRPr="00800E36" w:rsidRDefault="006E296C" w:rsidP="00800E36">
            <w:pPr>
              <w:autoSpaceDE w:val="0"/>
              <w:autoSpaceDN w:val="0"/>
              <w:adjustRightInd w:val="0"/>
              <w:jc w:val="right"/>
              <w:rPr>
                <w:rFonts w:ascii="ＭＳ 明朝" w:eastAsia="ＭＳ 明朝" w:hAnsi="ＭＳ 明朝" w:cs="ＭＳ Ｐ明朝"/>
                <w:color w:val="000000"/>
                <w:kern w:val="0"/>
                <w:sz w:val="20"/>
                <w:szCs w:val="20"/>
              </w:rPr>
            </w:pPr>
            <w:r w:rsidRPr="00800E36">
              <w:rPr>
                <w:rFonts w:ascii="ＭＳ 明朝" w:eastAsia="ＭＳ 明朝" w:hAnsi="ＭＳ 明朝" w:cs="ＭＳ Ｐ明朝"/>
                <w:color w:val="000000"/>
                <w:kern w:val="0"/>
                <w:sz w:val="20"/>
                <w:szCs w:val="20"/>
              </w:rPr>
              <w:t>4,309千円</w:t>
            </w:r>
          </w:p>
        </w:tc>
      </w:tr>
      <w:tr w:rsidR="006E296C" w:rsidRPr="00DE39CF" w14:paraId="6767E0BA" w14:textId="77777777" w:rsidTr="00800E36">
        <w:tc>
          <w:tcPr>
            <w:tcW w:w="562" w:type="dxa"/>
          </w:tcPr>
          <w:p w14:paraId="20118F70" w14:textId="77777777" w:rsidR="006E296C" w:rsidRPr="00800E36" w:rsidRDefault="006E296C" w:rsidP="006E296C">
            <w:pPr>
              <w:autoSpaceDE w:val="0"/>
              <w:autoSpaceDN w:val="0"/>
              <w:adjustRightInd w:val="0"/>
              <w:jc w:val="left"/>
              <w:rPr>
                <w:rFonts w:ascii="ＭＳ 明朝" w:eastAsia="ＭＳ 明朝" w:hAnsi="ＭＳ 明朝" w:cs="ＭＳ Ｐ明朝"/>
                <w:color w:val="000000"/>
                <w:kern w:val="0"/>
                <w:sz w:val="20"/>
                <w:szCs w:val="20"/>
              </w:rPr>
            </w:pPr>
            <w:r w:rsidRPr="00800E36">
              <w:rPr>
                <w:rFonts w:ascii="ＭＳ 明朝" w:eastAsia="ＭＳ 明朝" w:hAnsi="ＭＳ 明朝" w:cs="ＭＳ Ｐ明朝"/>
                <w:color w:val="000000"/>
                <w:kern w:val="0"/>
                <w:sz w:val="20"/>
                <w:szCs w:val="20"/>
              </w:rPr>
              <w:t>2</w:t>
            </w:r>
          </w:p>
        </w:tc>
        <w:tc>
          <w:tcPr>
            <w:tcW w:w="3740" w:type="dxa"/>
          </w:tcPr>
          <w:p w14:paraId="5CB86CB0" w14:textId="77777777" w:rsidR="006E296C" w:rsidRPr="00800E36" w:rsidRDefault="006E296C" w:rsidP="006E296C">
            <w:pPr>
              <w:autoSpaceDE w:val="0"/>
              <w:autoSpaceDN w:val="0"/>
              <w:adjustRightInd w:val="0"/>
              <w:jc w:val="left"/>
              <w:rPr>
                <w:rFonts w:ascii="ＭＳ 明朝" w:eastAsia="ＭＳ 明朝" w:hAnsi="ＭＳ 明朝" w:cs="ＭＳ Ｐ明朝"/>
                <w:color w:val="000000"/>
                <w:kern w:val="0"/>
                <w:sz w:val="20"/>
                <w:szCs w:val="20"/>
              </w:rPr>
            </w:pPr>
            <w:r w:rsidRPr="00800E36">
              <w:rPr>
                <w:rFonts w:ascii="ＭＳ 明朝" w:eastAsia="ＭＳ 明朝" w:hAnsi="ＭＳ 明朝" w:cs="ＭＳ Ｐ明朝" w:hint="eastAsia"/>
                <w:color w:val="000000"/>
                <w:kern w:val="0"/>
                <w:sz w:val="20"/>
                <w:szCs w:val="20"/>
              </w:rPr>
              <w:t>環境交流パートナーシップ事業</w:t>
            </w:r>
          </w:p>
        </w:tc>
        <w:tc>
          <w:tcPr>
            <w:tcW w:w="2610" w:type="dxa"/>
          </w:tcPr>
          <w:p w14:paraId="2A2E9433" w14:textId="77777777" w:rsidR="006E296C" w:rsidRPr="00800E36" w:rsidRDefault="006E296C" w:rsidP="006E296C">
            <w:pPr>
              <w:autoSpaceDE w:val="0"/>
              <w:autoSpaceDN w:val="0"/>
              <w:adjustRightInd w:val="0"/>
              <w:jc w:val="left"/>
              <w:rPr>
                <w:rFonts w:ascii="ＭＳ 明朝" w:eastAsia="ＭＳ 明朝" w:hAnsi="ＭＳ 明朝" w:cs="ＭＳ Ｐ明朝"/>
                <w:color w:val="000000"/>
                <w:kern w:val="0"/>
                <w:sz w:val="20"/>
                <w:szCs w:val="20"/>
              </w:rPr>
            </w:pPr>
            <w:r w:rsidRPr="00800E36">
              <w:rPr>
                <w:rFonts w:ascii="ＭＳ 明朝" w:eastAsia="ＭＳ 明朝" w:hAnsi="ＭＳ 明朝" w:cs="ＭＳ Ｐ明朝" w:hint="eastAsia"/>
                <w:color w:val="000000"/>
                <w:kern w:val="0"/>
                <w:sz w:val="20"/>
                <w:szCs w:val="20"/>
              </w:rPr>
              <w:t>特定非営利活動法人ノウハウ会</w:t>
            </w:r>
          </w:p>
        </w:tc>
        <w:tc>
          <w:tcPr>
            <w:tcW w:w="2268" w:type="dxa"/>
          </w:tcPr>
          <w:p w14:paraId="57F83075" w14:textId="77777777" w:rsidR="006E296C" w:rsidRPr="00800E36" w:rsidRDefault="006E296C" w:rsidP="00800E36">
            <w:pPr>
              <w:autoSpaceDE w:val="0"/>
              <w:autoSpaceDN w:val="0"/>
              <w:adjustRightInd w:val="0"/>
              <w:jc w:val="right"/>
              <w:rPr>
                <w:rFonts w:ascii="ＭＳ 明朝" w:eastAsia="ＭＳ 明朝" w:hAnsi="ＭＳ 明朝" w:cs="ＭＳ Ｐ明朝"/>
                <w:color w:val="000000"/>
                <w:kern w:val="0"/>
                <w:sz w:val="20"/>
                <w:szCs w:val="20"/>
              </w:rPr>
            </w:pPr>
            <w:r w:rsidRPr="00800E36">
              <w:rPr>
                <w:rFonts w:ascii="ＭＳ 明朝" w:eastAsia="ＭＳ 明朝" w:hAnsi="ＭＳ 明朝" w:cs="ＭＳ Ｐ明朝"/>
                <w:color w:val="000000"/>
                <w:kern w:val="0"/>
                <w:sz w:val="20"/>
                <w:szCs w:val="20"/>
              </w:rPr>
              <w:t>1,242</w:t>
            </w:r>
            <w:r w:rsidRPr="00800E36">
              <w:rPr>
                <w:rFonts w:ascii="ＭＳ 明朝" w:eastAsia="ＭＳ 明朝" w:hAnsi="ＭＳ 明朝" w:cs="ＭＳ Ｐ明朝" w:hint="eastAsia"/>
                <w:color w:val="000000"/>
                <w:kern w:val="0"/>
                <w:sz w:val="20"/>
                <w:szCs w:val="20"/>
              </w:rPr>
              <w:t>千円</w:t>
            </w:r>
          </w:p>
        </w:tc>
      </w:tr>
      <w:tr w:rsidR="006E296C" w:rsidRPr="00DE39CF" w14:paraId="73747E95" w14:textId="77777777" w:rsidTr="00800E36">
        <w:tc>
          <w:tcPr>
            <w:tcW w:w="562" w:type="dxa"/>
          </w:tcPr>
          <w:p w14:paraId="172532D0" w14:textId="77777777" w:rsidR="006E296C" w:rsidRPr="00800E36" w:rsidRDefault="006E296C" w:rsidP="006E296C">
            <w:pPr>
              <w:autoSpaceDE w:val="0"/>
              <w:autoSpaceDN w:val="0"/>
              <w:adjustRightInd w:val="0"/>
              <w:jc w:val="left"/>
              <w:rPr>
                <w:rFonts w:ascii="ＭＳ 明朝" w:eastAsia="ＭＳ 明朝" w:hAnsi="ＭＳ 明朝" w:cs="ＭＳ Ｐ明朝"/>
                <w:color w:val="000000"/>
                <w:kern w:val="0"/>
                <w:sz w:val="20"/>
                <w:szCs w:val="20"/>
              </w:rPr>
            </w:pPr>
            <w:r w:rsidRPr="00800E36">
              <w:rPr>
                <w:rFonts w:ascii="ＭＳ 明朝" w:eastAsia="ＭＳ 明朝" w:hAnsi="ＭＳ 明朝" w:cs="ＭＳ Ｐ明朝"/>
                <w:color w:val="000000"/>
                <w:kern w:val="0"/>
                <w:sz w:val="20"/>
                <w:szCs w:val="20"/>
              </w:rPr>
              <w:t>3</w:t>
            </w:r>
          </w:p>
        </w:tc>
        <w:tc>
          <w:tcPr>
            <w:tcW w:w="3740" w:type="dxa"/>
          </w:tcPr>
          <w:p w14:paraId="091B16FB" w14:textId="77777777" w:rsidR="006E296C" w:rsidRPr="00800E36" w:rsidRDefault="006E296C" w:rsidP="006E296C">
            <w:pPr>
              <w:autoSpaceDE w:val="0"/>
              <w:autoSpaceDN w:val="0"/>
              <w:adjustRightInd w:val="0"/>
              <w:jc w:val="left"/>
              <w:rPr>
                <w:rFonts w:ascii="ＭＳ 明朝" w:eastAsia="ＭＳ 明朝" w:hAnsi="ＭＳ 明朝" w:cs="ＭＳ Ｐ明朝"/>
                <w:color w:val="000000"/>
                <w:kern w:val="0"/>
                <w:sz w:val="20"/>
                <w:szCs w:val="20"/>
              </w:rPr>
            </w:pPr>
            <w:r w:rsidRPr="00800E36">
              <w:rPr>
                <w:rFonts w:ascii="ＭＳ 明朝" w:eastAsia="ＭＳ 明朝" w:hAnsi="ＭＳ 明朝" w:cs="ＭＳ Ｐ明朝" w:hint="eastAsia"/>
                <w:color w:val="000000"/>
                <w:kern w:val="0"/>
                <w:sz w:val="20"/>
                <w:szCs w:val="20"/>
              </w:rPr>
              <w:t>家庭の省エネ・エコライフスタイル推進強化事業</w:t>
            </w:r>
          </w:p>
        </w:tc>
        <w:tc>
          <w:tcPr>
            <w:tcW w:w="2610" w:type="dxa"/>
          </w:tcPr>
          <w:p w14:paraId="6F4D3E3F" w14:textId="77777777" w:rsidR="006E296C" w:rsidRPr="00800E36" w:rsidRDefault="006E296C" w:rsidP="006E296C">
            <w:pPr>
              <w:autoSpaceDE w:val="0"/>
              <w:autoSpaceDN w:val="0"/>
              <w:adjustRightInd w:val="0"/>
              <w:jc w:val="left"/>
              <w:rPr>
                <w:rFonts w:ascii="ＭＳ 明朝" w:eastAsia="ＭＳ 明朝" w:hAnsi="ＭＳ 明朝" w:cs="ＭＳ Ｐ明朝"/>
                <w:color w:val="000000"/>
                <w:kern w:val="0"/>
                <w:sz w:val="20"/>
                <w:szCs w:val="20"/>
              </w:rPr>
            </w:pPr>
            <w:r w:rsidRPr="00800E36">
              <w:rPr>
                <w:rFonts w:ascii="ＭＳ 明朝" w:eastAsia="ＭＳ 明朝" w:hAnsi="ＭＳ 明朝" w:cs="ＭＳ Ｐ明朝" w:hint="eastAsia"/>
                <w:color w:val="000000"/>
                <w:kern w:val="0"/>
                <w:sz w:val="20"/>
                <w:szCs w:val="20"/>
              </w:rPr>
              <w:t>一般財団法人大阪府みどり公社</w:t>
            </w:r>
          </w:p>
        </w:tc>
        <w:tc>
          <w:tcPr>
            <w:tcW w:w="2268" w:type="dxa"/>
          </w:tcPr>
          <w:p w14:paraId="0159F765" w14:textId="77777777" w:rsidR="006E296C" w:rsidRPr="00800E36" w:rsidRDefault="006E296C" w:rsidP="00800E36">
            <w:pPr>
              <w:autoSpaceDE w:val="0"/>
              <w:autoSpaceDN w:val="0"/>
              <w:adjustRightInd w:val="0"/>
              <w:jc w:val="right"/>
              <w:rPr>
                <w:rFonts w:ascii="ＭＳ 明朝" w:eastAsia="ＭＳ 明朝" w:hAnsi="ＭＳ 明朝" w:cs="ＭＳ Ｐ明朝"/>
                <w:color w:val="000000"/>
                <w:kern w:val="0"/>
                <w:sz w:val="20"/>
                <w:szCs w:val="20"/>
              </w:rPr>
            </w:pPr>
            <w:r w:rsidRPr="00800E36">
              <w:rPr>
                <w:rFonts w:ascii="ＭＳ 明朝" w:eastAsia="ＭＳ 明朝" w:hAnsi="ＭＳ 明朝" w:cs="ＭＳ Ｐ明朝"/>
                <w:color w:val="000000"/>
                <w:kern w:val="0"/>
                <w:sz w:val="20"/>
                <w:szCs w:val="20"/>
              </w:rPr>
              <w:t>4,500千円</w:t>
            </w:r>
          </w:p>
        </w:tc>
      </w:tr>
    </w:tbl>
    <w:p w14:paraId="2412E6EA" w14:textId="77777777" w:rsidR="006447AC" w:rsidRPr="00DE755F" w:rsidRDefault="006447AC" w:rsidP="006E296C">
      <w:pPr>
        <w:autoSpaceDE w:val="0"/>
        <w:autoSpaceDN w:val="0"/>
        <w:adjustRightInd w:val="0"/>
        <w:jc w:val="left"/>
        <w:rPr>
          <w:rFonts w:ascii="ＭＳ 明朝" w:eastAsia="ＭＳ 明朝" w:hAnsi="ＭＳ 明朝" w:cs="ＭＳ Ｐ明朝"/>
          <w:color w:val="000000"/>
          <w:kern w:val="0"/>
        </w:rPr>
      </w:pPr>
    </w:p>
    <w:p w14:paraId="5D65BD4A" w14:textId="492867CE" w:rsidR="006E296C" w:rsidRPr="00DE755F" w:rsidRDefault="00DE39CF" w:rsidP="00F36C5D">
      <w:pPr>
        <w:autoSpaceDE w:val="0"/>
        <w:autoSpaceDN w:val="0"/>
        <w:adjustRightInd w:val="0"/>
        <w:ind w:firstLineChars="200" w:firstLine="442"/>
        <w:jc w:val="left"/>
        <w:rPr>
          <w:rFonts w:ascii="ＭＳ 明朝" w:eastAsia="ＭＳ 明朝" w:hAnsi="ＭＳ 明朝" w:cs="ＭＳ Ｐ明朝"/>
          <w:color w:val="000000"/>
          <w:kern w:val="0"/>
        </w:rPr>
      </w:pPr>
      <w:r>
        <w:rPr>
          <w:rFonts w:ascii="ＭＳ 明朝" w:eastAsia="ＭＳ 明朝" w:hAnsi="ＭＳ 明朝" w:cs="ＭＳ Ｐ明朝" w:hint="eastAsia"/>
          <w:color w:val="000000"/>
          <w:kern w:val="0"/>
        </w:rPr>
        <w:t>イ</w:t>
      </w:r>
      <w:r w:rsidR="006E296C" w:rsidRPr="00DE755F">
        <w:rPr>
          <w:rFonts w:ascii="ＭＳ 明朝" w:eastAsia="ＭＳ 明朝" w:hAnsi="ＭＳ 明朝" w:cs="ＭＳ Ｐ明朝" w:hint="eastAsia"/>
          <w:color w:val="000000"/>
          <w:kern w:val="0"/>
        </w:rPr>
        <w:t xml:space="preserve">　温暖化「適応」推進事業</w:t>
      </w:r>
    </w:p>
    <w:p w14:paraId="440ECD8F" w14:textId="10219441" w:rsidR="001D400F" w:rsidRDefault="006E296C" w:rsidP="00F36C5D">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本事業は，現にあるいは今後現れる気候変動の影響に対して「適応」していく取組みの一つが重要となっているところ，「適応」との新しい概念の普及啓発を図る担い手となる人材が少ない現状に鑑み，府域での啓発の担い手として期待される環境</w:t>
      </w:r>
      <w:r w:rsidRPr="00DE755F">
        <w:rPr>
          <w:rFonts w:ascii="ＭＳ 明朝" w:eastAsia="ＭＳ 明朝" w:hAnsi="ＭＳ 明朝" w:cs="ＭＳ Ｐ明朝"/>
          <w:color w:val="000000"/>
          <w:kern w:val="0"/>
        </w:rPr>
        <w:t>NPO</w:t>
      </w:r>
      <w:r w:rsidRPr="00DE755F">
        <w:rPr>
          <w:rFonts w:ascii="ＭＳ 明朝" w:eastAsia="ＭＳ 明朝" w:hAnsi="ＭＳ 明朝" w:cs="ＭＳ Ｐ明朝" w:hint="eastAsia"/>
          <w:color w:val="000000"/>
          <w:kern w:val="0"/>
        </w:rPr>
        <w:t>等をはじめ，府民・事業者の「適応」に関する理解を深め，府域での「適応」を浸透・実践につなげることを目的として，非営利市民活動組織（環境</w:t>
      </w:r>
      <w:r w:rsidRPr="00DE755F">
        <w:rPr>
          <w:rFonts w:ascii="ＭＳ 明朝" w:eastAsia="ＭＳ 明朝" w:hAnsi="ＭＳ 明朝" w:cs="ＭＳ Ｐ明朝"/>
          <w:color w:val="000000"/>
          <w:kern w:val="0"/>
        </w:rPr>
        <w:t>NPO</w:t>
      </w:r>
      <w:r w:rsidRPr="00DE755F">
        <w:rPr>
          <w:rFonts w:ascii="ＭＳ 明朝" w:eastAsia="ＭＳ 明朝" w:hAnsi="ＭＳ 明朝" w:cs="ＭＳ Ｐ明朝" w:hint="eastAsia"/>
          <w:color w:val="000000"/>
          <w:kern w:val="0"/>
        </w:rPr>
        <w:t>）・大阪府地球温暖化防止活動推進員（推進員）・市町村職員を対象にした「適応」の普及に向けた学習会の開催，府民を対象にした環</w:t>
      </w:r>
      <w:r w:rsidRPr="00DE755F">
        <w:rPr>
          <w:rFonts w:ascii="ＭＳ 明朝" w:eastAsia="ＭＳ 明朝" w:hAnsi="ＭＳ 明朝" w:cs="ＭＳ Ｐ明朝" w:hint="eastAsia"/>
          <w:color w:val="000000"/>
          <w:kern w:val="0"/>
        </w:rPr>
        <w:lastRenderedPageBreak/>
        <w:t>境</w:t>
      </w:r>
      <w:r w:rsidRPr="00DE755F">
        <w:rPr>
          <w:rFonts w:ascii="ＭＳ 明朝" w:eastAsia="ＭＳ 明朝" w:hAnsi="ＭＳ 明朝" w:cs="ＭＳ Ｐ明朝"/>
          <w:color w:val="000000"/>
          <w:kern w:val="0"/>
        </w:rPr>
        <w:t>NPO</w:t>
      </w:r>
      <w:r w:rsidRPr="00DE755F">
        <w:rPr>
          <w:rFonts w:ascii="ＭＳ 明朝" w:eastAsia="ＭＳ 明朝" w:hAnsi="ＭＳ 明朝" w:cs="ＭＳ Ｐ明朝" w:hint="eastAsia"/>
          <w:color w:val="000000"/>
          <w:kern w:val="0"/>
        </w:rPr>
        <w:t>等と協働した地域での「適応」，ヒートアイランド対策の啓発，及び事業者を対象にした「適応」セミナーの開催を行うものである。</w:t>
      </w:r>
    </w:p>
    <w:p w14:paraId="76522F74" w14:textId="77777777" w:rsidR="006E296C" w:rsidRPr="00DE755F" w:rsidRDefault="006E296C" w:rsidP="00F36C5D">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本委託事業者選定においては，公募型プロポーザル方式により事業者選定を行っており，学識経験者等で構成される選定委員会の審査を経て委託業者を選定している。</w:t>
      </w:r>
    </w:p>
    <w:p w14:paraId="18268DF8" w14:textId="2E231FDB" w:rsidR="006E296C" w:rsidRPr="00DE755F" w:rsidRDefault="00DE39CF" w:rsidP="00F36C5D">
      <w:pPr>
        <w:autoSpaceDE w:val="0"/>
        <w:autoSpaceDN w:val="0"/>
        <w:adjustRightInd w:val="0"/>
        <w:ind w:firstLineChars="200" w:firstLine="442"/>
        <w:jc w:val="left"/>
        <w:rPr>
          <w:rFonts w:ascii="ＭＳ 明朝" w:eastAsia="ＭＳ 明朝" w:hAnsi="ＭＳ 明朝" w:cs="ＭＳ Ｐ明朝"/>
          <w:color w:val="000000"/>
          <w:kern w:val="0"/>
        </w:rPr>
      </w:pPr>
      <w:r>
        <w:rPr>
          <w:rFonts w:ascii="ＭＳ 明朝" w:eastAsia="ＭＳ 明朝" w:hAnsi="ＭＳ 明朝" w:cs="ＭＳ Ｐ明朝" w:hint="eastAsia"/>
          <w:color w:val="000000"/>
          <w:kern w:val="0"/>
        </w:rPr>
        <w:t>ウ</w:t>
      </w:r>
      <w:r w:rsidR="006E296C" w:rsidRPr="00DE755F">
        <w:rPr>
          <w:rFonts w:ascii="ＭＳ 明朝" w:eastAsia="ＭＳ 明朝" w:hAnsi="ＭＳ 明朝" w:cs="ＭＳ Ｐ明朝" w:hint="eastAsia"/>
          <w:color w:val="000000"/>
          <w:kern w:val="0"/>
        </w:rPr>
        <w:t xml:space="preserve">　環境交流パートナーシップ事業</w:t>
      </w:r>
    </w:p>
    <w:p w14:paraId="4683B643" w14:textId="1489DC1E" w:rsidR="001D400F" w:rsidRDefault="006E296C" w:rsidP="00800E36">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本事業は，環境活動に取り組む非営利市民活動組織（環境</w:t>
      </w:r>
      <w:r w:rsidRPr="00DE755F">
        <w:rPr>
          <w:rFonts w:ascii="ＭＳ 明朝" w:eastAsia="ＭＳ 明朝" w:hAnsi="ＭＳ 明朝" w:cs="ＭＳ Ｐ明朝"/>
          <w:color w:val="000000"/>
          <w:kern w:val="0"/>
        </w:rPr>
        <w:t>NPO</w:t>
      </w:r>
      <w:r w:rsidRPr="00DE755F">
        <w:rPr>
          <w:rFonts w:ascii="ＭＳ 明朝" w:eastAsia="ＭＳ 明朝" w:hAnsi="ＭＳ 明朝" w:cs="ＭＳ Ｐ明朝" w:hint="eastAsia"/>
          <w:color w:val="000000"/>
          <w:kern w:val="0"/>
        </w:rPr>
        <w:t>）や大阪府地球温暖化防止活動推進員（推進員）をはじめボランティア（環境ボランティア）等による相互交流の機会を創出する取組をより一層充実させ多様な主体が協働する取組みを促進することで，積極的に環境活動の取組みを支援し，府民が主体的となった持続的な環境活動に繋げることを目的とする。また，平成</w:t>
      </w:r>
      <w:r w:rsidRPr="00DE755F">
        <w:rPr>
          <w:rFonts w:ascii="ＭＳ 明朝" w:eastAsia="ＭＳ 明朝" w:hAnsi="ＭＳ 明朝" w:cs="ＭＳ Ｐ明朝"/>
          <w:color w:val="000000"/>
          <w:kern w:val="0"/>
        </w:rPr>
        <w:t>28</w:t>
      </w:r>
      <w:r w:rsidRPr="00DE755F">
        <w:rPr>
          <w:rFonts w:ascii="ＭＳ 明朝" w:eastAsia="ＭＳ 明朝" w:hAnsi="ＭＳ 明朝" w:cs="ＭＳ Ｐ明朝" w:hint="eastAsia"/>
          <w:color w:val="000000"/>
          <w:kern w:val="0"/>
        </w:rPr>
        <w:t>年にパリ協定が発効され，大阪府においても大阪府地球温暖化対策実行計画の目標達成に向け，懸念される家庭部門の温暖化ガス排出量を抑制するため，地域，学校現場，市町村等エコイベントなど大阪府や市町村等行政が行う温暖化防止事業のパートナーとなり得る環境</w:t>
      </w:r>
      <w:r w:rsidRPr="00DE755F">
        <w:rPr>
          <w:rFonts w:ascii="ＭＳ 明朝" w:eastAsia="ＭＳ 明朝" w:hAnsi="ＭＳ 明朝" w:cs="ＭＳ Ｐ明朝"/>
          <w:color w:val="000000"/>
          <w:kern w:val="0"/>
        </w:rPr>
        <w:t>NPO</w:t>
      </w:r>
      <w:r w:rsidRPr="00DE755F">
        <w:rPr>
          <w:rFonts w:ascii="ＭＳ 明朝" w:eastAsia="ＭＳ 明朝" w:hAnsi="ＭＳ 明朝" w:cs="ＭＳ Ｐ明朝" w:hint="eastAsia"/>
          <w:color w:val="000000"/>
          <w:kern w:val="0"/>
        </w:rPr>
        <w:t>や環境ボランティアを育成し，活用する体制整備を行うものである。</w:t>
      </w:r>
    </w:p>
    <w:p w14:paraId="2140BFF0" w14:textId="07CE3049" w:rsidR="001D400F" w:rsidRDefault="006E296C" w:rsidP="00800E36">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委託業務の内容は，①環境</w:t>
      </w:r>
      <w:r w:rsidRPr="00DE755F">
        <w:rPr>
          <w:rFonts w:ascii="ＭＳ 明朝" w:eastAsia="ＭＳ 明朝" w:hAnsi="ＭＳ 明朝" w:cs="ＭＳ Ｐ明朝"/>
          <w:color w:val="000000"/>
          <w:kern w:val="0"/>
        </w:rPr>
        <w:t>NPO</w:t>
      </w:r>
      <w:r w:rsidRPr="00DE755F">
        <w:rPr>
          <w:rFonts w:ascii="ＭＳ 明朝" w:eastAsia="ＭＳ 明朝" w:hAnsi="ＭＳ 明朝" w:cs="ＭＳ Ｐ明朝" w:hint="eastAsia"/>
          <w:color w:val="000000"/>
          <w:kern w:val="0"/>
        </w:rPr>
        <w:t>等登録制度運用・活用業務，②登録者等の交流会（活動発表会及び意見交換会）開催業務，③大阪エコ・パートナーシップ交流会の開催業務（交流セミナー開催業務，人材育成講座開催業務，環境教育研究会開催業務），④環境</w:t>
      </w:r>
      <w:r w:rsidRPr="00DE755F">
        <w:rPr>
          <w:rFonts w:ascii="ＭＳ 明朝" w:eastAsia="ＭＳ 明朝" w:hAnsi="ＭＳ 明朝" w:cs="ＭＳ Ｐ明朝"/>
          <w:color w:val="000000"/>
          <w:kern w:val="0"/>
        </w:rPr>
        <w:t>NPO</w:t>
      </w:r>
      <w:r w:rsidRPr="00DE755F">
        <w:rPr>
          <w:rFonts w:ascii="ＭＳ 明朝" w:eastAsia="ＭＳ 明朝" w:hAnsi="ＭＳ 明朝" w:cs="ＭＳ Ｐ明朝" w:hint="eastAsia"/>
          <w:color w:val="000000"/>
          <w:kern w:val="0"/>
        </w:rPr>
        <w:t>等情報発信業務，からなる。</w:t>
      </w:r>
    </w:p>
    <w:p w14:paraId="79EAA9D1" w14:textId="2074221F" w:rsidR="006E296C" w:rsidRPr="00DE755F" w:rsidRDefault="006E296C" w:rsidP="00800E36">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なお，本事業は，平成</w:t>
      </w:r>
      <w:r w:rsidRPr="00DE755F">
        <w:rPr>
          <w:rFonts w:ascii="ＭＳ 明朝" w:eastAsia="ＭＳ 明朝" w:hAnsi="ＭＳ 明朝" w:cs="ＭＳ Ｐ明朝"/>
          <w:color w:val="000000"/>
          <w:kern w:val="0"/>
        </w:rPr>
        <w:t>31年度（令和元年度）において終了予定であり，終了後は，大阪府環境基本条例（平成6年大阪府条例第5号）の理念に基づき，地方公共団体，民間団体等で構成される豊かな環境づくり大阪府民会議の事業として，本事業を集約するとのことであった。</w:t>
      </w:r>
    </w:p>
    <w:p w14:paraId="3A81A11A" w14:textId="224DB3F0" w:rsidR="006E296C" w:rsidRPr="00DE755F" w:rsidRDefault="00DE39CF" w:rsidP="00F36C5D">
      <w:pPr>
        <w:autoSpaceDE w:val="0"/>
        <w:autoSpaceDN w:val="0"/>
        <w:adjustRightInd w:val="0"/>
        <w:ind w:firstLineChars="200" w:firstLine="442"/>
        <w:jc w:val="left"/>
        <w:rPr>
          <w:rFonts w:ascii="ＭＳ 明朝" w:eastAsia="ＭＳ 明朝" w:hAnsi="ＭＳ 明朝" w:cs="ＭＳ Ｐ明朝"/>
          <w:color w:val="000000"/>
          <w:kern w:val="0"/>
        </w:rPr>
      </w:pPr>
      <w:r>
        <w:rPr>
          <w:rFonts w:ascii="ＭＳ 明朝" w:eastAsia="ＭＳ 明朝" w:hAnsi="ＭＳ 明朝" w:cs="ＭＳ Ｐ明朝" w:hint="eastAsia"/>
          <w:color w:val="000000"/>
          <w:kern w:val="0"/>
        </w:rPr>
        <w:t>エ</w:t>
      </w:r>
      <w:r w:rsidR="006E296C" w:rsidRPr="00DE755F">
        <w:rPr>
          <w:rFonts w:ascii="ＭＳ 明朝" w:eastAsia="ＭＳ 明朝" w:hAnsi="ＭＳ 明朝" w:cs="ＭＳ Ｐ明朝" w:hint="eastAsia"/>
          <w:color w:val="000000"/>
          <w:kern w:val="0"/>
        </w:rPr>
        <w:t xml:space="preserve">　家庭の省エネ・エコライフスタイル推進強化事業</w:t>
      </w:r>
    </w:p>
    <w:p w14:paraId="1A0E24C2" w14:textId="19FCCC44" w:rsidR="006E296C" w:rsidRPr="00DE755F" w:rsidRDefault="006E296C" w:rsidP="00800E36">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地球温暖化が進展する中，温室効果ガスの削減に向けた省エネ対策の推進は，国や府の重要課題となっており，特に家庭部門においては産業・運輸部門に比べて省エネ対策の取組みが進んでおらず，更なる取組みが求められるところ，本事業は，省エネ意識を高め，家庭での省エネを推進することにより世帯あたりのエネルギー消費量を減少させていくために，地域で啓発活動を担う「地球温暖化防止活動推進員」制度を活用して，大阪の地域性や府民の生活習慣の特性等を理解したうえで，府民に分かり易く省エネアドバイスを行う人材（省エネアドバイザー）を養成し，商業施設等の民間とも連携し，個別対応型省エネ相談会を開催して各家庭の省エネ診断等を府内各地で展開し，広く府民に対し省エネ行動の取組みの裾野を広げていく事業である。</w:t>
      </w:r>
    </w:p>
    <w:p w14:paraId="2BA4F6CD" w14:textId="77777777" w:rsidR="006E296C" w:rsidRPr="00DE755F" w:rsidRDefault="006E296C" w:rsidP="00800E36">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 xml:space="preserve">　委託事業の具体的な内容は，①「省エネアドバイザー」養成講座の開講（養成講座で使用するテキストの作成を含む），②「省エネアドバイザー」の活動の場の創出（省エネ相談会の実施等）であり，企画提案公募により事業者選定を行っている。</w:t>
      </w:r>
    </w:p>
    <w:p w14:paraId="081E115C" w14:textId="77777777" w:rsidR="006E296C" w:rsidRPr="00DE755F" w:rsidRDefault="006E296C" w:rsidP="006E296C">
      <w:pPr>
        <w:autoSpaceDE w:val="0"/>
        <w:autoSpaceDN w:val="0"/>
        <w:adjustRightInd w:val="0"/>
        <w:ind w:leftChars="100" w:left="442" w:hangingChars="100" w:hanging="221"/>
        <w:jc w:val="left"/>
        <w:rPr>
          <w:rFonts w:ascii="ＭＳ 明朝" w:eastAsia="ＭＳ 明朝" w:hAnsi="ＭＳ 明朝" w:cs="ＭＳ Ｐ明朝"/>
          <w:color w:val="000000"/>
          <w:kern w:val="0"/>
        </w:rPr>
      </w:pPr>
    </w:p>
    <w:p w14:paraId="1112C5A8" w14:textId="03AED14E" w:rsidR="00EF01CE" w:rsidRPr="00F36C5D" w:rsidRDefault="006E296C" w:rsidP="001831D7">
      <w:pPr>
        <w:pStyle w:val="3"/>
      </w:pPr>
      <w:bookmarkStart w:id="468" w:name="_Toc31232004"/>
      <w:r w:rsidRPr="00F36C5D">
        <w:rPr>
          <w:rFonts w:hint="eastAsia"/>
        </w:rPr>
        <w:t>監査の結果及び意見</w:t>
      </w:r>
      <w:bookmarkEnd w:id="468"/>
    </w:p>
    <w:p w14:paraId="048CBB6F" w14:textId="5296C4D4" w:rsidR="006E296C" w:rsidRPr="00F36C5D" w:rsidRDefault="006E296C" w:rsidP="001831D7">
      <w:pPr>
        <w:pStyle w:val="3"/>
        <w:numPr>
          <w:ilvl w:val="0"/>
          <w:numId w:val="0"/>
        </w:numPr>
        <w:ind w:left="642"/>
      </w:pPr>
      <w:bookmarkStart w:id="469" w:name="_Toc31232005"/>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2D6583">
        <w:rPr>
          <w:noProof/>
        </w:rPr>
        <w:t>86</w:t>
      </w:r>
      <w:r w:rsidRPr="00F36C5D">
        <w:rPr>
          <w:noProof/>
        </w:rPr>
        <w:fldChar w:fldCharType="end"/>
      </w:r>
      <w:r w:rsidRPr="00F36C5D">
        <w:rPr>
          <w:rFonts w:hint="eastAsia"/>
        </w:rPr>
        <w:t>】人件費積算の見直し</w:t>
      </w:r>
      <w:bookmarkEnd w:id="469"/>
    </w:p>
    <w:p w14:paraId="25FF4FF7" w14:textId="204BE39C" w:rsidR="006E296C" w:rsidRDefault="006E296C" w:rsidP="00F36C5D">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大阪府は</w:t>
      </w:r>
      <w:r w:rsidR="00DE39CF">
        <w:rPr>
          <w:rFonts w:ascii="ＭＳ 明朝" w:eastAsia="ＭＳ 明朝" w:hAnsi="ＭＳ 明朝" w:cs="ＭＳ Ｐ明朝" w:hint="eastAsia"/>
          <w:color w:val="000000"/>
          <w:kern w:val="0"/>
        </w:rPr>
        <w:t>，</w:t>
      </w:r>
      <w:r w:rsidR="0055668F">
        <w:rPr>
          <w:rFonts w:ascii="ＭＳ 明朝" w:eastAsia="ＭＳ 明朝" w:hAnsi="ＭＳ 明朝" w:cs="ＭＳ Ｐ明朝" w:hint="eastAsia"/>
          <w:color w:val="000000"/>
          <w:kern w:val="0"/>
        </w:rPr>
        <w:t>環境交流パートナーシップ事業委託</w:t>
      </w:r>
      <w:r w:rsidR="00DE39CF">
        <w:rPr>
          <w:rFonts w:ascii="ＭＳ 明朝" w:eastAsia="ＭＳ 明朝" w:hAnsi="ＭＳ 明朝" w:cs="ＭＳ Ｐ明朝" w:hint="eastAsia"/>
          <w:color w:val="000000"/>
          <w:kern w:val="0"/>
        </w:rPr>
        <w:t>に関し，</w:t>
      </w:r>
      <w:r w:rsidRPr="00DE755F">
        <w:rPr>
          <w:rFonts w:ascii="ＭＳ 明朝" w:eastAsia="ＭＳ 明朝" w:hAnsi="ＭＳ 明朝" w:cs="ＭＳ Ｐ明朝" w:hint="eastAsia"/>
          <w:color w:val="000000"/>
          <w:kern w:val="0"/>
        </w:rPr>
        <w:t>環境交流パートナーシップ事業の</w:t>
      </w:r>
      <w:r w:rsidRPr="00DE755F">
        <w:rPr>
          <w:rFonts w:ascii="ＭＳ 明朝" w:eastAsia="ＭＳ 明朝" w:hAnsi="ＭＳ 明朝" w:cs="ＭＳ Ｐ明朝" w:hint="eastAsia"/>
          <w:color w:val="000000"/>
          <w:kern w:val="0"/>
        </w:rPr>
        <w:lastRenderedPageBreak/>
        <w:t>予定価格の積算につき，特に人件費の積算が適切であるかを検証すべきである。</w:t>
      </w:r>
    </w:p>
    <w:p w14:paraId="29BE9AB6"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rPr>
      </w:pPr>
    </w:p>
    <w:p w14:paraId="10420AFE" w14:textId="3CDABBE7" w:rsidR="006E296C" w:rsidRPr="00E54C55" w:rsidRDefault="00C449AB">
      <w:pPr>
        <w:pStyle w:val="2"/>
      </w:pPr>
      <w:bookmarkStart w:id="470" w:name="_Toc31232006"/>
      <w:r w:rsidRPr="001A6AD0">
        <w:rPr>
          <w:rFonts w:hint="eastAsia"/>
        </w:rPr>
        <w:t>みどりの基金</w:t>
      </w:r>
      <w:bookmarkEnd w:id="470"/>
    </w:p>
    <w:p w14:paraId="50AC61B4" w14:textId="3B34AEEF" w:rsidR="006E296C" w:rsidRPr="00F36C5D" w:rsidRDefault="006E296C" w:rsidP="001831D7">
      <w:pPr>
        <w:pStyle w:val="3"/>
        <w:numPr>
          <w:ilvl w:val="0"/>
          <w:numId w:val="195"/>
        </w:numPr>
      </w:pPr>
      <w:bookmarkStart w:id="471" w:name="_Toc31232007"/>
      <w:r w:rsidRPr="00F36C5D">
        <w:rPr>
          <w:rFonts w:hint="eastAsia"/>
        </w:rPr>
        <w:t>基金の概要</w:t>
      </w:r>
      <w:bookmarkEnd w:id="471"/>
    </w:p>
    <w:p w14:paraId="002D0F69" w14:textId="2E67687B" w:rsidR="006E296C" w:rsidRPr="00DE755F" w:rsidRDefault="006E296C" w:rsidP="00F36C5D">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みどりの基金は，緑化の推進及び良好な自然環境の保全に要する経費に充てるため資金を積み立てることを目的として，昭和</w:t>
      </w:r>
      <w:r w:rsidRPr="00DE755F">
        <w:rPr>
          <w:rFonts w:ascii="ＭＳ 明朝" w:eastAsia="ＭＳ 明朝" w:hAnsi="ＭＳ 明朝" w:cs="ＭＳ Ｐ明朝"/>
          <w:color w:val="000000"/>
          <w:kern w:val="0"/>
        </w:rPr>
        <w:t>58</w:t>
      </w:r>
      <w:r w:rsidRPr="00DE755F">
        <w:rPr>
          <w:rFonts w:ascii="ＭＳ 明朝" w:eastAsia="ＭＳ 明朝" w:hAnsi="ＭＳ 明朝" w:cs="ＭＳ Ｐ明朝" w:hint="eastAsia"/>
          <w:color w:val="000000"/>
          <w:kern w:val="0"/>
        </w:rPr>
        <w:t>年に創設された基金である。</w:t>
      </w:r>
    </w:p>
    <w:p w14:paraId="5BB4DA87" w14:textId="50200F2C" w:rsidR="006447AC" w:rsidRDefault="006E296C" w:rsidP="00F36C5D">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 xml:space="preserve">　平成</w:t>
      </w:r>
      <w:r w:rsidRPr="00DE755F">
        <w:rPr>
          <w:rFonts w:ascii="ＭＳ 明朝" w:eastAsia="ＭＳ 明朝" w:hAnsi="ＭＳ 明朝" w:cs="ＭＳ Ｐ明朝"/>
          <w:color w:val="000000"/>
          <w:kern w:val="0"/>
        </w:rPr>
        <w:t>26</w:t>
      </w:r>
      <w:r w:rsidRPr="00DE755F">
        <w:rPr>
          <w:rFonts w:ascii="ＭＳ 明朝" w:eastAsia="ＭＳ 明朝" w:hAnsi="ＭＳ 明朝" w:cs="ＭＳ Ｐ明朝" w:hint="eastAsia"/>
          <w:color w:val="000000"/>
          <w:kern w:val="0"/>
        </w:rPr>
        <w:t>年度以降の積立額及び取崩の状況は以下のとおりであり，さらに，①都市緑化，②生物多様性保全，③棚田・ふるさと保全，④共生の森づくり，⑤桜の会・平成の</w:t>
      </w:r>
      <w:r w:rsidR="00A77D52">
        <w:rPr>
          <w:rFonts w:ascii="ＭＳ 明朝" w:eastAsia="ＭＳ 明朝" w:hAnsi="ＭＳ 明朝" w:cs="ＭＳ Ｐ明朝" w:hint="eastAsia"/>
          <w:color w:val="000000"/>
          <w:kern w:val="0"/>
        </w:rPr>
        <w:t>とおり</w:t>
      </w:r>
      <w:r w:rsidRPr="00DE755F">
        <w:rPr>
          <w:rFonts w:ascii="ＭＳ 明朝" w:eastAsia="ＭＳ 明朝" w:hAnsi="ＭＳ 明朝" w:cs="ＭＳ Ｐ明朝" w:hint="eastAsia"/>
          <w:color w:val="000000"/>
          <w:kern w:val="0"/>
        </w:rPr>
        <w:t>抜け，⑥しばふ応援，⑦中之島にぎわい森づくり，⑧森林活動，⑨木育，⑩うめきた，の各事業区分のもと，分別管理されている。また，本基金の財源は，大阪府の拠出金のほか，民間企業，各種団体，個人等広く一般府民からの寄附金である（大阪府みどりの基金運営要領</w:t>
      </w:r>
      <w:r w:rsidRPr="00DE755F">
        <w:rPr>
          <w:rFonts w:ascii="ＭＳ 明朝" w:eastAsia="ＭＳ 明朝" w:hAnsi="ＭＳ 明朝" w:cs="ＭＳ Ｐ明朝"/>
          <w:color w:val="000000"/>
          <w:kern w:val="0"/>
        </w:rPr>
        <w:t>4</w:t>
      </w:r>
      <w:r w:rsidRPr="00DE755F">
        <w:rPr>
          <w:rFonts w:ascii="ＭＳ 明朝" w:eastAsia="ＭＳ 明朝" w:hAnsi="ＭＳ 明朝" w:cs="ＭＳ Ｐ明朝" w:hint="eastAsia"/>
          <w:color w:val="000000"/>
          <w:kern w:val="0"/>
        </w:rPr>
        <w:t>項）。</w:t>
      </w:r>
    </w:p>
    <w:p w14:paraId="4DAE03CD" w14:textId="50129646" w:rsidR="006447AC" w:rsidRDefault="006447AC">
      <w:pPr>
        <w:widowControl/>
        <w:jc w:val="left"/>
        <w:rPr>
          <w:rFonts w:ascii="ＭＳ 明朝" w:eastAsia="ＭＳ 明朝" w:hAnsi="ＭＳ 明朝" w:cs="ＭＳ Ｐ明朝"/>
          <w:color w:val="000000"/>
          <w:kern w:val="0"/>
        </w:rPr>
      </w:pPr>
    </w:p>
    <w:tbl>
      <w:tblPr>
        <w:tblW w:w="8288" w:type="dxa"/>
        <w:jc w:val="center"/>
        <w:tblLayout w:type="fixed"/>
        <w:tblCellMar>
          <w:left w:w="99" w:type="dxa"/>
          <w:right w:w="99" w:type="dxa"/>
        </w:tblCellMar>
        <w:tblLook w:val="04A0" w:firstRow="1" w:lastRow="0" w:firstColumn="1" w:lastColumn="0" w:noHBand="0" w:noVBand="1"/>
      </w:tblPr>
      <w:tblGrid>
        <w:gridCol w:w="825"/>
        <w:gridCol w:w="1949"/>
        <w:gridCol w:w="1822"/>
        <w:gridCol w:w="1846"/>
        <w:gridCol w:w="1846"/>
      </w:tblGrid>
      <w:tr w:rsidR="00DC3F1E" w:rsidRPr="00DC3F1E" w14:paraId="310EC570" w14:textId="77777777" w:rsidTr="00DC3F1E">
        <w:trPr>
          <w:trHeight w:val="503"/>
          <w:jc w:val="center"/>
        </w:trPr>
        <w:tc>
          <w:tcPr>
            <w:tcW w:w="6442" w:type="dxa"/>
            <w:gridSpan w:val="4"/>
            <w:tcBorders>
              <w:top w:val="nil"/>
              <w:left w:val="nil"/>
              <w:bottom w:val="nil"/>
              <w:right w:val="nil"/>
            </w:tcBorders>
            <w:shd w:val="clear" w:color="auto" w:fill="auto"/>
            <w:noWrap/>
            <w:vAlign w:val="center"/>
            <w:hideMark/>
          </w:tcPr>
          <w:p w14:paraId="06903057" w14:textId="77777777" w:rsidR="00DC3F1E" w:rsidRPr="001C488B" w:rsidRDefault="00DC3F1E" w:rsidP="0007029A">
            <w:pPr>
              <w:widowControl/>
              <w:snapToGrid w:val="0"/>
              <w:jc w:val="left"/>
              <w:rPr>
                <w:rFonts w:ascii="ＭＳ 明朝" w:eastAsia="ＭＳ 明朝" w:hAnsi="ＭＳ 明朝" w:cs="ＭＳ Ｐゴシック"/>
                <w:kern w:val="0"/>
              </w:rPr>
            </w:pPr>
            <w:r w:rsidRPr="001C488B">
              <w:rPr>
                <w:rFonts w:ascii="ＭＳ 明朝" w:eastAsia="ＭＳ 明朝" w:hAnsi="ＭＳ 明朝" w:cs="ＭＳ Ｐゴシック" w:hint="eastAsia"/>
                <w:kern w:val="0"/>
              </w:rPr>
              <w:t>＜平成</w:t>
            </w:r>
            <w:r w:rsidRPr="001C488B">
              <w:rPr>
                <w:rFonts w:ascii="ＭＳ 明朝" w:eastAsia="ＭＳ 明朝" w:hAnsi="ＭＳ 明朝" w:cs="ＭＳ Ｐゴシック"/>
                <w:kern w:val="0"/>
              </w:rPr>
              <w:t>26</w:t>
            </w:r>
            <w:r w:rsidRPr="001C488B">
              <w:rPr>
                <w:rFonts w:ascii="ＭＳ 明朝" w:eastAsia="ＭＳ 明朝" w:hAnsi="ＭＳ 明朝" w:cs="ＭＳ Ｐゴシック" w:hint="eastAsia"/>
                <w:kern w:val="0"/>
              </w:rPr>
              <w:t>年度以降の基金積立及び取崩の状況＞</w:t>
            </w:r>
          </w:p>
        </w:tc>
        <w:tc>
          <w:tcPr>
            <w:tcW w:w="1846" w:type="dxa"/>
            <w:tcBorders>
              <w:top w:val="nil"/>
              <w:left w:val="nil"/>
              <w:bottom w:val="nil"/>
              <w:right w:val="nil"/>
            </w:tcBorders>
            <w:shd w:val="clear" w:color="auto" w:fill="auto"/>
            <w:noWrap/>
            <w:vAlign w:val="center"/>
            <w:hideMark/>
          </w:tcPr>
          <w:p w14:paraId="649B3360" w14:textId="77777777" w:rsidR="00DC3F1E" w:rsidRPr="001C488B" w:rsidRDefault="00DC3F1E" w:rsidP="0007029A">
            <w:pPr>
              <w:widowControl/>
              <w:snapToGrid w:val="0"/>
              <w:jc w:val="right"/>
              <w:rPr>
                <w:rFonts w:ascii="ＭＳ 明朝" w:eastAsia="ＭＳ 明朝" w:hAnsi="ＭＳ 明朝" w:cs="ＭＳ Ｐゴシック"/>
                <w:kern w:val="0"/>
              </w:rPr>
            </w:pPr>
            <w:r w:rsidRPr="001C488B">
              <w:rPr>
                <w:rFonts w:ascii="ＭＳ 明朝" w:eastAsia="ＭＳ 明朝" w:hAnsi="ＭＳ 明朝" w:cs="ＭＳ Ｐゴシック" w:hint="eastAsia"/>
                <w:kern w:val="0"/>
              </w:rPr>
              <w:t>単位：円</w:t>
            </w:r>
          </w:p>
        </w:tc>
      </w:tr>
      <w:tr w:rsidR="00DC3F1E" w:rsidRPr="00DD62D1" w14:paraId="063918AC" w14:textId="77777777" w:rsidTr="00DC3F1E">
        <w:trPr>
          <w:trHeight w:val="503"/>
          <w:jc w:val="center"/>
        </w:trPr>
        <w:tc>
          <w:tcPr>
            <w:tcW w:w="825"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1EB9322E" w14:textId="77777777" w:rsidR="00DC3F1E" w:rsidRPr="00C41FEE" w:rsidRDefault="00DC3F1E" w:rsidP="0007029A">
            <w:pPr>
              <w:widowControl/>
              <w:snapToGrid w:val="0"/>
              <w:jc w:val="center"/>
              <w:rPr>
                <w:rFonts w:ascii="ＭＳ 明朝" w:eastAsia="ＭＳ 明朝" w:hAnsi="ＭＳ 明朝" w:cs="ＭＳ Ｐゴシック"/>
                <w:kern w:val="0"/>
                <w:sz w:val="20"/>
                <w:szCs w:val="20"/>
              </w:rPr>
            </w:pPr>
            <w:r w:rsidRPr="00C41FEE">
              <w:rPr>
                <w:rFonts w:ascii="ＭＳ 明朝" w:eastAsia="ＭＳ 明朝" w:hAnsi="ＭＳ 明朝" w:cs="ＭＳ Ｐゴシック" w:hint="eastAsia"/>
                <w:kern w:val="0"/>
                <w:sz w:val="20"/>
                <w:szCs w:val="20"/>
              </w:rPr>
              <w:t>年度</w:t>
            </w:r>
          </w:p>
        </w:tc>
        <w:tc>
          <w:tcPr>
            <w:tcW w:w="1949" w:type="dxa"/>
            <w:vMerge w:val="restart"/>
            <w:tcBorders>
              <w:top w:val="single" w:sz="8" w:space="0" w:color="auto"/>
              <w:left w:val="nil"/>
              <w:bottom w:val="single" w:sz="8" w:space="0" w:color="000000"/>
              <w:right w:val="nil"/>
            </w:tcBorders>
            <w:shd w:val="clear" w:color="000000" w:fill="D9D9D9"/>
            <w:noWrap/>
            <w:vAlign w:val="center"/>
            <w:hideMark/>
          </w:tcPr>
          <w:p w14:paraId="41C6D60B" w14:textId="77777777" w:rsidR="00DC3F1E" w:rsidRPr="00C41FEE" w:rsidRDefault="00DC3F1E" w:rsidP="0007029A">
            <w:pPr>
              <w:widowControl/>
              <w:snapToGrid w:val="0"/>
              <w:jc w:val="center"/>
              <w:rPr>
                <w:rFonts w:ascii="ＭＳ 明朝" w:eastAsia="ＭＳ 明朝" w:hAnsi="ＭＳ 明朝" w:cs="ＭＳ Ｐゴシック"/>
                <w:kern w:val="0"/>
                <w:sz w:val="20"/>
                <w:szCs w:val="20"/>
              </w:rPr>
            </w:pPr>
            <w:r w:rsidRPr="00C41FEE">
              <w:rPr>
                <w:rFonts w:ascii="ＭＳ 明朝" w:eastAsia="ＭＳ 明朝" w:hAnsi="ＭＳ 明朝" w:cs="ＭＳ Ｐゴシック" w:hint="eastAsia"/>
                <w:kern w:val="0"/>
                <w:sz w:val="20"/>
                <w:szCs w:val="20"/>
              </w:rPr>
              <w:t>積立</w:t>
            </w:r>
          </w:p>
        </w:tc>
        <w:tc>
          <w:tcPr>
            <w:tcW w:w="1822" w:type="dxa"/>
            <w:tcBorders>
              <w:top w:val="single" w:sz="8" w:space="0" w:color="auto"/>
              <w:left w:val="nil"/>
              <w:bottom w:val="nil"/>
              <w:right w:val="nil"/>
            </w:tcBorders>
            <w:shd w:val="clear" w:color="000000" w:fill="D9D9D9"/>
            <w:noWrap/>
            <w:vAlign w:val="center"/>
            <w:hideMark/>
          </w:tcPr>
          <w:p w14:paraId="040E3AD8" w14:textId="77777777" w:rsidR="00DC3F1E" w:rsidRPr="00C41FEE" w:rsidRDefault="00DC3F1E" w:rsidP="0007029A">
            <w:pPr>
              <w:widowControl/>
              <w:snapToGrid w:val="0"/>
              <w:jc w:val="center"/>
              <w:rPr>
                <w:rFonts w:ascii="ＭＳ 明朝" w:eastAsia="ＭＳ 明朝" w:hAnsi="ＭＳ 明朝" w:cs="ＭＳ Ｐゴシック"/>
                <w:kern w:val="0"/>
                <w:sz w:val="20"/>
                <w:szCs w:val="20"/>
              </w:rPr>
            </w:pPr>
            <w:r w:rsidRPr="00C41FEE">
              <w:rPr>
                <w:rFonts w:ascii="ＭＳ 明朝" w:eastAsia="ＭＳ 明朝" w:hAnsi="ＭＳ 明朝" w:cs="ＭＳ Ｐゴシック" w:hint="eastAsia"/>
                <w:kern w:val="0"/>
                <w:sz w:val="20"/>
                <w:szCs w:val="20"/>
              </w:rPr>
              <w:t xml:space="preserve">　</w:t>
            </w:r>
          </w:p>
        </w:tc>
        <w:tc>
          <w:tcPr>
            <w:tcW w:w="1846"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0F41197" w14:textId="77777777" w:rsidR="00DC3F1E" w:rsidRPr="00C41FEE" w:rsidRDefault="00DC3F1E" w:rsidP="0007029A">
            <w:pPr>
              <w:widowControl/>
              <w:snapToGrid w:val="0"/>
              <w:jc w:val="center"/>
              <w:rPr>
                <w:rFonts w:ascii="ＭＳ 明朝" w:eastAsia="ＭＳ 明朝" w:hAnsi="ＭＳ 明朝" w:cs="ＭＳ Ｐゴシック"/>
                <w:kern w:val="0"/>
                <w:sz w:val="20"/>
                <w:szCs w:val="20"/>
              </w:rPr>
            </w:pPr>
            <w:r w:rsidRPr="00C41FEE">
              <w:rPr>
                <w:rFonts w:ascii="ＭＳ 明朝" w:eastAsia="ＭＳ 明朝" w:hAnsi="ＭＳ 明朝" w:cs="ＭＳ Ｐゴシック" w:hint="eastAsia"/>
                <w:kern w:val="0"/>
                <w:sz w:val="20"/>
                <w:szCs w:val="20"/>
              </w:rPr>
              <w:t>取崩し</w:t>
            </w:r>
          </w:p>
        </w:tc>
        <w:tc>
          <w:tcPr>
            <w:tcW w:w="1846" w:type="dxa"/>
            <w:vMerge w:val="restart"/>
            <w:tcBorders>
              <w:top w:val="single" w:sz="8" w:space="0" w:color="auto"/>
              <w:left w:val="nil"/>
              <w:bottom w:val="single" w:sz="8" w:space="0" w:color="000000"/>
              <w:right w:val="single" w:sz="8" w:space="0" w:color="auto"/>
            </w:tcBorders>
            <w:shd w:val="clear" w:color="000000" w:fill="D9D9D9"/>
            <w:noWrap/>
            <w:vAlign w:val="center"/>
            <w:hideMark/>
          </w:tcPr>
          <w:p w14:paraId="1E538C46" w14:textId="77777777" w:rsidR="00DC3F1E" w:rsidRPr="00C41FEE" w:rsidRDefault="00DC3F1E" w:rsidP="0007029A">
            <w:pPr>
              <w:widowControl/>
              <w:snapToGrid w:val="0"/>
              <w:jc w:val="center"/>
              <w:rPr>
                <w:rFonts w:ascii="ＭＳ 明朝" w:eastAsia="ＭＳ 明朝" w:hAnsi="ＭＳ 明朝" w:cs="ＭＳ Ｐゴシック"/>
                <w:kern w:val="0"/>
                <w:sz w:val="20"/>
                <w:szCs w:val="20"/>
              </w:rPr>
            </w:pPr>
            <w:r w:rsidRPr="00C41FEE">
              <w:rPr>
                <w:rFonts w:ascii="ＭＳ 明朝" w:eastAsia="ＭＳ 明朝" w:hAnsi="ＭＳ 明朝" w:cs="ＭＳ Ｐゴシック" w:hint="eastAsia"/>
                <w:kern w:val="0"/>
                <w:sz w:val="20"/>
                <w:szCs w:val="20"/>
              </w:rPr>
              <w:t>残高</w:t>
            </w:r>
          </w:p>
        </w:tc>
      </w:tr>
      <w:tr w:rsidR="00DC3F1E" w:rsidRPr="00DD62D1" w14:paraId="3223A327" w14:textId="77777777" w:rsidTr="00DC3F1E">
        <w:trPr>
          <w:trHeight w:val="503"/>
          <w:jc w:val="center"/>
        </w:trPr>
        <w:tc>
          <w:tcPr>
            <w:tcW w:w="825" w:type="dxa"/>
            <w:vMerge/>
            <w:tcBorders>
              <w:top w:val="single" w:sz="8" w:space="0" w:color="auto"/>
              <w:left w:val="single" w:sz="8" w:space="0" w:color="auto"/>
              <w:bottom w:val="single" w:sz="8" w:space="0" w:color="000000"/>
              <w:right w:val="single" w:sz="8" w:space="0" w:color="auto"/>
            </w:tcBorders>
            <w:vAlign w:val="center"/>
            <w:hideMark/>
          </w:tcPr>
          <w:p w14:paraId="57743DA6" w14:textId="77777777" w:rsidR="00DC3F1E" w:rsidRPr="00C41FEE" w:rsidRDefault="00DC3F1E" w:rsidP="0007029A">
            <w:pPr>
              <w:widowControl/>
              <w:snapToGrid w:val="0"/>
              <w:jc w:val="left"/>
              <w:rPr>
                <w:rFonts w:ascii="ＭＳ 明朝" w:eastAsia="ＭＳ 明朝" w:hAnsi="ＭＳ 明朝" w:cs="ＭＳ Ｐゴシック"/>
                <w:kern w:val="0"/>
                <w:sz w:val="20"/>
                <w:szCs w:val="20"/>
              </w:rPr>
            </w:pPr>
          </w:p>
        </w:tc>
        <w:tc>
          <w:tcPr>
            <w:tcW w:w="1949" w:type="dxa"/>
            <w:vMerge/>
            <w:tcBorders>
              <w:top w:val="single" w:sz="8" w:space="0" w:color="auto"/>
              <w:left w:val="nil"/>
              <w:bottom w:val="single" w:sz="8" w:space="0" w:color="000000"/>
              <w:right w:val="nil"/>
            </w:tcBorders>
            <w:vAlign w:val="center"/>
            <w:hideMark/>
          </w:tcPr>
          <w:p w14:paraId="216DE7DE" w14:textId="77777777" w:rsidR="00DC3F1E" w:rsidRPr="00C41FEE" w:rsidRDefault="00DC3F1E" w:rsidP="0007029A">
            <w:pPr>
              <w:widowControl/>
              <w:snapToGrid w:val="0"/>
              <w:jc w:val="left"/>
              <w:rPr>
                <w:rFonts w:ascii="ＭＳ 明朝" w:eastAsia="ＭＳ 明朝" w:hAnsi="ＭＳ 明朝" w:cs="ＭＳ Ｐゴシック"/>
                <w:kern w:val="0"/>
                <w:sz w:val="20"/>
                <w:szCs w:val="20"/>
              </w:rPr>
            </w:pPr>
          </w:p>
        </w:tc>
        <w:tc>
          <w:tcPr>
            <w:tcW w:w="1822"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1064EBF8" w14:textId="77777777" w:rsidR="00DC3F1E" w:rsidRPr="00C41FEE" w:rsidRDefault="00DC3F1E" w:rsidP="0007029A">
            <w:pPr>
              <w:widowControl/>
              <w:snapToGrid w:val="0"/>
              <w:jc w:val="center"/>
              <w:rPr>
                <w:rFonts w:ascii="ＭＳ 明朝" w:eastAsia="ＭＳ 明朝" w:hAnsi="ＭＳ 明朝" w:cs="ＭＳ Ｐゴシック"/>
                <w:kern w:val="0"/>
                <w:sz w:val="20"/>
                <w:szCs w:val="20"/>
              </w:rPr>
            </w:pPr>
            <w:r w:rsidRPr="00C41FEE">
              <w:rPr>
                <w:rFonts w:ascii="ＭＳ 明朝" w:eastAsia="ＭＳ 明朝" w:hAnsi="ＭＳ 明朝" w:cs="ＭＳ Ｐゴシック" w:hint="eastAsia"/>
                <w:kern w:val="0"/>
                <w:sz w:val="20"/>
                <w:szCs w:val="20"/>
              </w:rPr>
              <w:t>うち寄附金</w:t>
            </w:r>
          </w:p>
        </w:tc>
        <w:tc>
          <w:tcPr>
            <w:tcW w:w="1846" w:type="dxa"/>
            <w:vMerge/>
            <w:tcBorders>
              <w:top w:val="single" w:sz="8" w:space="0" w:color="auto"/>
              <w:left w:val="single" w:sz="8" w:space="0" w:color="auto"/>
              <w:bottom w:val="single" w:sz="8" w:space="0" w:color="000000"/>
              <w:right w:val="single" w:sz="8" w:space="0" w:color="auto"/>
            </w:tcBorders>
            <w:vAlign w:val="center"/>
            <w:hideMark/>
          </w:tcPr>
          <w:p w14:paraId="0ABD450A" w14:textId="77777777" w:rsidR="00DC3F1E" w:rsidRPr="00C41FEE" w:rsidRDefault="00DC3F1E" w:rsidP="0007029A">
            <w:pPr>
              <w:widowControl/>
              <w:snapToGrid w:val="0"/>
              <w:jc w:val="left"/>
              <w:rPr>
                <w:rFonts w:ascii="ＭＳ 明朝" w:eastAsia="ＭＳ 明朝" w:hAnsi="ＭＳ 明朝" w:cs="ＭＳ Ｐゴシック"/>
                <w:kern w:val="0"/>
                <w:sz w:val="20"/>
                <w:szCs w:val="20"/>
              </w:rPr>
            </w:pPr>
          </w:p>
        </w:tc>
        <w:tc>
          <w:tcPr>
            <w:tcW w:w="1846" w:type="dxa"/>
            <w:vMerge/>
            <w:tcBorders>
              <w:top w:val="single" w:sz="8" w:space="0" w:color="auto"/>
              <w:left w:val="nil"/>
              <w:bottom w:val="single" w:sz="8" w:space="0" w:color="000000"/>
              <w:right w:val="single" w:sz="8" w:space="0" w:color="auto"/>
            </w:tcBorders>
            <w:vAlign w:val="center"/>
            <w:hideMark/>
          </w:tcPr>
          <w:p w14:paraId="1A0E501A" w14:textId="77777777" w:rsidR="00DC3F1E" w:rsidRPr="00C41FEE" w:rsidRDefault="00DC3F1E" w:rsidP="0007029A">
            <w:pPr>
              <w:widowControl/>
              <w:snapToGrid w:val="0"/>
              <w:jc w:val="left"/>
              <w:rPr>
                <w:rFonts w:ascii="ＭＳ 明朝" w:eastAsia="ＭＳ 明朝" w:hAnsi="ＭＳ 明朝" w:cs="ＭＳ Ｐゴシック"/>
                <w:kern w:val="0"/>
                <w:sz w:val="20"/>
                <w:szCs w:val="20"/>
              </w:rPr>
            </w:pPr>
          </w:p>
        </w:tc>
      </w:tr>
      <w:tr w:rsidR="00DC3F1E" w:rsidRPr="00DD62D1" w14:paraId="59A7277B" w14:textId="77777777" w:rsidTr="00DC3F1E">
        <w:trPr>
          <w:trHeight w:val="503"/>
          <w:jc w:val="center"/>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1C36E15E" w14:textId="77777777" w:rsidR="00DC3F1E" w:rsidRPr="00C41FEE" w:rsidRDefault="00DC3F1E" w:rsidP="0007029A">
            <w:pPr>
              <w:widowControl/>
              <w:snapToGrid w:val="0"/>
              <w:jc w:val="center"/>
              <w:rPr>
                <w:rFonts w:ascii="ＭＳ 明朝" w:eastAsia="ＭＳ 明朝" w:hAnsi="ＭＳ 明朝" w:cs="ＭＳ Ｐゴシック"/>
                <w:kern w:val="0"/>
                <w:sz w:val="20"/>
                <w:szCs w:val="20"/>
              </w:rPr>
            </w:pPr>
            <w:r w:rsidRPr="00C41FEE">
              <w:rPr>
                <w:rFonts w:ascii="ＭＳ 明朝" w:eastAsia="ＭＳ 明朝" w:hAnsi="ＭＳ 明朝" w:cs="ＭＳ Ｐゴシック"/>
                <w:kern w:val="0"/>
                <w:sz w:val="20"/>
                <w:szCs w:val="20"/>
              </w:rPr>
              <w:t>26</w:t>
            </w:r>
          </w:p>
        </w:tc>
        <w:tc>
          <w:tcPr>
            <w:tcW w:w="1949" w:type="dxa"/>
            <w:tcBorders>
              <w:top w:val="nil"/>
              <w:left w:val="nil"/>
              <w:bottom w:val="single" w:sz="4" w:space="0" w:color="auto"/>
              <w:right w:val="single" w:sz="4" w:space="0" w:color="auto"/>
            </w:tcBorders>
            <w:shd w:val="clear" w:color="auto" w:fill="auto"/>
            <w:noWrap/>
            <w:vAlign w:val="center"/>
            <w:hideMark/>
          </w:tcPr>
          <w:p w14:paraId="00709098" w14:textId="77777777" w:rsidR="00DC3F1E" w:rsidRPr="00C41FEE" w:rsidRDefault="00DC3F1E" w:rsidP="0007029A">
            <w:pPr>
              <w:widowControl/>
              <w:snapToGrid w:val="0"/>
              <w:jc w:val="right"/>
              <w:rPr>
                <w:rFonts w:ascii="ＭＳ 明朝" w:eastAsia="ＭＳ 明朝" w:hAnsi="ＭＳ 明朝" w:cs="ＭＳ Ｐゴシック"/>
                <w:kern w:val="0"/>
                <w:sz w:val="20"/>
                <w:szCs w:val="20"/>
              </w:rPr>
            </w:pPr>
            <w:r w:rsidRPr="00C41FEE">
              <w:rPr>
                <w:rFonts w:ascii="ＭＳ 明朝" w:eastAsia="ＭＳ 明朝" w:hAnsi="ＭＳ 明朝" w:cs="ＭＳ Ｐゴシック"/>
                <w:kern w:val="0"/>
                <w:sz w:val="20"/>
                <w:szCs w:val="20"/>
              </w:rPr>
              <w:t>37,531,996</w:t>
            </w:r>
          </w:p>
        </w:tc>
        <w:tc>
          <w:tcPr>
            <w:tcW w:w="1822" w:type="dxa"/>
            <w:tcBorders>
              <w:top w:val="nil"/>
              <w:left w:val="nil"/>
              <w:bottom w:val="single" w:sz="4" w:space="0" w:color="auto"/>
              <w:right w:val="single" w:sz="4" w:space="0" w:color="auto"/>
            </w:tcBorders>
            <w:shd w:val="clear" w:color="auto" w:fill="auto"/>
            <w:noWrap/>
            <w:vAlign w:val="center"/>
            <w:hideMark/>
          </w:tcPr>
          <w:p w14:paraId="7967C898" w14:textId="77777777" w:rsidR="00DC3F1E" w:rsidRPr="00C41FEE" w:rsidRDefault="00DC3F1E" w:rsidP="0007029A">
            <w:pPr>
              <w:widowControl/>
              <w:snapToGrid w:val="0"/>
              <w:jc w:val="right"/>
              <w:rPr>
                <w:rFonts w:ascii="ＭＳ 明朝" w:eastAsia="ＭＳ 明朝" w:hAnsi="ＭＳ 明朝" w:cs="ＭＳ Ｐゴシック"/>
                <w:kern w:val="0"/>
                <w:sz w:val="20"/>
                <w:szCs w:val="20"/>
              </w:rPr>
            </w:pPr>
            <w:r w:rsidRPr="00C41FEE">
              <w:rPr>
                <w:rFonts w:ascii="ＭＳ 明朝" w:eastAsia="ＭＳ 明朝" w:hAnsi="ＭＳ 明朝" w:cs="ＭＳ Ｐゴシック"/>
                <w:kern w:val="0"/>
                <w:sz w:val="20"/>
                <w:szCs w:val="20"/>
              </w:rPr>
              <w:t xml:space="preserve">37,165,824　</w:t>
            </w:r>
          </w:p>
        </w:tc>
        <w:tc>
          <w:tcPr>
            <w:tcW w:w="1846" w:type="dxa"/>
            <w:tcBorders>
              <w:top w:val="nil"/>
              <w:left w:val="nil"/>
              <w:bottom w:val="single" w:sz="4" w:space="0" w:color="auto"/>
              <w:right w:val="single" w:sz="4" w:space="0" w:color="auto"/>
            </w:tcBorders>
            <w:shd w:val="clear" w:color="auto" w:fill="auto"/>
            <w:noWrap/>
            <w:vAlign w:val="center"/>
            <w:hideMark/>
          </w:tcPr>
          <w:p w14:paraId="1D8763F6" w14:textId="77777777" w:rsidR="00DC3F1E" w:rsidRPr="00C41FEE" w:rsidRDefault="00DC3F1E" w:rsidP="0007029A">
            <w:pPr>
              <w:widowControl/>
              <w:snapToGrid w:val="0"/>
              <w:jc w:val="right"/>
              <w:rPr>
                <w:rFonts w:ascii="ＭＳ 明朝" w:eastAsia="ＭＳ 明朝" w:hAnsi="ＭＳ 明朝" w:cs="ＭＳ Ｐゴシック"/>
                <w:kern w:val="0"/>
                <w:sz w:val="20"/>
                <w:szCs w:val="20"/>
              </w:rPr>
            </w:pPr>
            <w:r w:rsidRPr="00C41FEE">
              <w:rPr>
                <w:rFonts w:ascii="ＭＳ 明朝" w:eastAsia="ＭＳ 明朝" w:hAnsi="ＭＳ 明朝" w:cs="ＭＳ Ｐゴシック"/>
                <w:kern w:val="0"/>
                <w:sz w:val="20"/>
                <w:szCs w:val="20"/>
              </w:rPr>
              <w:t>205,214,750</w:t>
            </w:r>
          </w:p>
        </w:tc>
        <w:tc>
          <w:tcPr>
            <w:tcW w:w="1846" w:type="dxa"/>
            <w:tcBorders>
              <w:top w:val="nil"/>
              <w:left w:val="nil"/>
              <w:bottom w:val="single" w:sz="4" w:space="0" w:color="auto"/>
              <w:right w:val="single" w:sz="4" w:space="0" w:color="auto"/>
            </w:tcBorders>
            <w:shd w:val="clear" w:color="auto" w:fill="auto"/>
            <w:noWrap/>
            <w:vAlign w:val="center"/>
            <w:hideMark/>
          </w:tcPr>
          <w:p w14:paraId="6E12933B" w14:textId="77777777" w:rsidR="00DC3F1E" w:rsidRPr="00C41FEE" w:rsidRDefault="00DC3F1E" w:rsidP="0007029A">
            <w:pPr>
              <w:widowControl/>
              <w:snapToGrid w:val="0"/>
              <w:jc w:val="right"/>
              <w:rPr>
                <w:rFonts w:ascii="ＭＳ 明朝" w:eastAsia="ＭＳ 明朝" w:hAnsi="ＭＳ 明朝" w:cs="ＭＳ Ｐゴシック"/>
                <w:kern w:val="0"/>
                <w:sz w:val="20"/>
                <w:szCs w:val="20"/>
              </w:rPr>
            </w:pPr>
            <w:r w:rsidRPr="00C41FEE">
              <w:rPr>
                <w:rFonts w:ascii="ＭＳ 明朝" w:eastAsia="ＭＳ 明朝" w:hAnsi="ＭＳ 明朝" w:cs="ＭＳ Ｐゴシック"/>
                <w:kern w:val="0"/>
                <w:sz w:val="20"/>
                <w:szCs w:val="20"/>
              </w:rPr>
              <w:t>785,314,717</w:t>
            </w:r>
          </w:p>
        </w:tc>
      </w:tr>
      <w:tr w:rsidR="00DC3F1E" w:rsidRPr="00DD62D1" w14:paraId="498744F4" w14:textId="77777777" w:rsidTr="00DC3F1E">
        <w:trPr>
          <w:trHeight w:val="503"/>
          <w:jc w:val="center"/>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7CA28CFF" w14:textId="77777777" w:rsidR="00DC3F1E" w:rsidRPr="00C41FEE" w:rsidRDefault="00DC3F1E" w:rsidP="0007029A">
            <w:pPr>
              <w:widowControl/>
              <w:snapToGrid w:val="0"/>
              <w:jc w:val="center"/>
              <w:rPr>
                <w:rFonts w:ascii="ＭＳ 明朝" w:eastAsia="ＭＳ 明朝" w:hAnsi="ＭＳ 明朝" w:cs="ＭＳ Ｐゴシック"/>
                <w:kern w:val="0"/>
                <w:sz w:val="20"/>
                <w:szCs w:val="20"/>
              </w:rPr>
            </w:pPr>
            <w:r w:rsidRPr="00C41FEE">
              <w:rPr>
                <w:rFonts w:ascii="ＭＳ 明朝" w:eastAsia="ＭＳ 明朝" w:hAnsi="ＭＳ 明朝" w:cs="ＭＳ Ｐゴシック"/>
                <w:kern w:val="0"/>
                <w:sz w:val="20"/>
                <w:szCs w:val="20"/>
              </w:rPr>
              <w:t>27</w:t>
            </w:r>
          </w:p>
        </w:tc>
        <w:tc>
          <w:tcPr>
            <w:tcW w:w="1949" w:type="dxa"/>
            <w:tcBorders>
              <w:top w:val="nil"/>
              <w:left w:val="nil"/>
              <w:bottom w:val="single" w:sz="4" w:space="0" w:color="auto"/>
              <w:right w:val="single" w:sz="4" w:space="0" w:color="auto"/>
            </w:tcBorders>
            <w:shd w:val="clear" w:color="auto" w:fill="auto"/>
            <w:noWrap/>
            <w:vAlign w:val="center"/>
            <w:hideMark/>
          </w:tcPr>
          <w:p w14:paraId="03080163" w14:textId="77777777" w:rsidR="00DC3F1E" w:rsidRPr="00C41FEE" w:rsidRDefault="00DC3F1E" w:rsidP="0007029A">
            <w:pPr>
              <w:widowControl/>
              <w:snapToGrid w:val="0"/>
              <w:jc w:val="right"/>
              <w:rPr>
                <w:rFonts w:ascii="ＭＳ 明朝" w:eastAsia="ＭＳ 明朝" w:hAnsi="ＭＳ 明朝" w:cs="ＭＳ Ｐゴシック"/>
                <w:kern w:val="0"/>
                <w:sz w:val="20"/>
                <w:szCs w:val="20"/>
              </w:rPr>
            </w:pPr>
            <w:r w:rsidRPr="00C41FEE">
              <w:rPr>
                <w:rFonts w:ascii="ＭＳ 明朝" w:eastAsia="ＭＳ 明朝" w:hAnsi="ＭＳ 明朝" w:cs="ＭＳ Ｐゴシック"/>
                <w:kern w:val="0"/>
                <w:sz w:val="20"/>
                <w:szCs w:val="20"/>
              </w:rPr>
              <w:t>27,276,757</w:t>
            </w:r>
          </w:p>
        </w:tc>
        <w:tc>
          <w:tcPr>
            <w:tcW w:w="1822" w:type="dxa"/>
            <w:tcBorders>
              <w:top w:val="nil"/>
              <w:left w:val="nil"/>
              <w:bottom w:val="single" w:sz="4" w:space="0" w:color="auto"/>
              <w:right w:val="single" w:sz="4" w:space="0" w:color="auto"/>
            </w:tcBorders>
            <w:shd w:val="clear" w:color="auto" w:fill="auto"/>
            <w:noWrap/>
            <w:vAlign w:val="center"/>
            <w:hideMark/>
          </w:tcPr>
          <w:p w14:paraId="6529D20F" w14:textId="77777777" w:rsidR="00DC3F1E" w:rsidRPr="00C41FEE" w:rsidRDefault="00DC3F1E" w:rsidP="0007029A">
            <w:pPr>
              <w:widowControl/>
              <w:snapToGrid w:val="0"/>
              <w:jc w:val="right"/>
              <w:rPr>
                <w:rFonts w:ascii="ＭＳ 明朝" w:eastAsia="ＭＳ 明朝" w:hAnsi="ＭＳ 明朝" w:cs="ＭＳ Ｐゴシック"/>
                <w:kern w:val="0"/>
                <w:sz w:val="20"/>
                <w:szCs w:val="20"/>
              </w:rPr>
            </w:pPr>
            <w:r w:rsidRPr="00C41FEE">
              <w:rPr>
                <w:rFonts w:ascii="ＭＳ 明朝" w:eastAsia="ＭＳ 明朝" w:hAnsi="ＭＳ 明朝" w:cs="ＭＳ Ｐゴシック"/>
                <w:kern w:val="0"/>
                <w:sz w:val="20"/>
                <w:szCs w:val="20"/>
              </w:rPr>
              <w:t xml:space="preserve">26,084,054　</w:t>
            </w:r>
          </w:p>
        </w:tc>
        <w:tc>
          <w:tcPr>
            <w:tcW w:w="1846" w:type="dxa"/>
            <w:tcBorders>
              <w:top w:val="nil"/>
              <w:left w:val="nil"/>
              <w:bottom w:val="single" w:sz="4" w:space="0" w:color="auto"/>
              <w:right w:val="single" w:sz="4" w:space="0" w:color="auto"/>
            </w:tcBorders>
            <w:shd w:val="clear" w:color="auto" w:fill="auto"/>
            <w:noWrap/>
            <w:vAlign w:val="center"/>
            <w:hideMark/>
          </w:tcPr>
          <w:p w14:paraId="106C71E8" w14:textId="77777777" w:rsidR="00DC3F1E" w:rsidRPr="00C41FEE" w:rsidRDefault="00DC3F1E" w:rsidP="0007029A">
            <w:pPr>
              <w:widowControl/>
              <w:snapToGrid w:val="0"/>
              <w:jc w:val="right"/>
              <w:rPr>
                <w:rFonts w:ascii="ＭＳ 明朝" w:eastAsia="ＭＳ 明朝" w:hAnsi="ＭＳ 明朝" w:cs="ＭＳ Ｐゴシック"/>
                <w:kern w:val="0"/>
                <w:sz w:val="20"/>
                <w:szCs w:val="20"/>
              </w:rPr>
            </w:pPr>
            <w:r w:rsidRPr="00C41FEE">
              <w:rPr>
                <w:rFonts w:ascii="ＭＳ 明朝" w:eastAsia="ＭＳ 明朝" w:hAnsi="ＭＳ 明朝" w:cs="ＭＳ Ｐゴシック"/>
                <w:kern w:val="0"/>
                <w:sz w:val="20"/>
                <w:szCs w:val="20"/>
              </w:rPr>
              <w:t>109,416,954</w:t>
            </w:r>
          </w:p>
        </w:tc>
        <w:tc>
          <w:tcPr>
            <w:tcW w:w="1846" w:type="dxa"/>
            <w:tcBorders>
              <w:top w:val="nil"/>
              <w:left w:val="nil"/>
              <w:bottom w:val="single" w:sz="4" w:space="0" w:color="auto"/>
              <w:right w:val="single" w:sz="4" w:space="0" w:color="auto"/>
            </w:tcBorders>
            <w:shd w:val="clear" w:color="auto" w:fill="auto"/>
            <w:noWrap/>
            <w:vAlign w:val="center"/>
            <w:hideMark/>
          </w:tcPr>
          <w:p w14:paraId="2B5A7D57" w14:textId="77777777" w:rsidR="00DC3F1E" w:rsidRPr="00C41FEE" w:rsidRDefault="00DC3F1E" w:rsidP="0007029A">
            <w:pPr>
              <w:widowControl/>
              <w:snapToGrid w:val="0"/>
              <w:jc w:val="right"/>
              <w:rPr>
                <w:rFonts w:ascii="ＭＳ 明朝" w:eastAsia="ＭＳ 明朝" w:hAnsi="ＭＳ 明朝" w:cs="ＭＳ Ｐゴシック"/>
                <w:kern w:val="0"/>
                <w:sz w:val="20"/>
                <w:szCs w:val="20"/>
              </w:rPr>
            </w:pPr>
            <w:r w:rsidRPr="00C41FEE">
              <w:rPr>
                <w:rFonts w:ascii="ＭＳ 明朝" w:eastAsia="ＭＳ 明朝" w:hAnsi="ＭＳ 明朝" w:cs="ＭＳ Ｐゴシック"/>
                <w:kern w:val="0"/>
                <w:sz w:val="20"/>
                <w:szCs w:val="20"/>
              </w:rPr>
              <w:t>703,174,520</w:t>
            </w:r>
          </w:p>
        </w:tc>
      </w:tr>
      <w:tr w:rsidR="00DC3F1E" w:rsidRPr="00DD62D1" w14:paraId="43451015" w14:textId="77777777" w:rsidTr="00DC3F1E">
        <w:trPr>
          <w:trHeight w:val="503"/>
          <w:jc w:val="center"/>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656D1004" w14:textId="77777777" w:rsidR="00DC3F1E" w:rsidRPr="00C41FEE" w:rsidRDefault="00DC3F1E" w:rsidP="0007029A">
            <w:pPr>
              <w:widowControl/>
              <w:snapToGrid w:val="0"/>
              <w:jc w:val="center"/>
              <w:rPr>
                <w:rFonts w:ascii="ＭＳ 明朝" w:eastAsia="ＭＳ 明朝" w:hAnsi="ＭＳ 明朝" w:cs="ＭＳ Ｐゴシック"/>
                <w:kern w:val="0"/>
                <w:sz w:val="20"/>
                <w:szCs w:val="20"/>
              </w:rPr>
            </w:pPr>
            <w:r w:rsidRPr="00C41FEE">
              <w:rPr>
                <w:rFonts w:ascii="ＭＳ 明朝" w:eastAsia="ＭＳ 明朝" w:hAnsi="ＭＳ 明朝" w:cs="ＭＳ Ｐゴシック"/>
                <w:kern w:val="0"/>
                <w:sz w:val="20"/>
                <w:szCs w:val="20"/>
              </w:rPr>
              <w:t>28</w:t>
            </w:r>
          </w:p>
        </w:tc>
        <w:tc>
          <w:tcPr>
            <w:tcW w:w="1949" w:type="dxa"/>
            <w:tcBorders>
              <w:top w:val="nil"/>
              <w:left w:val="nil"/>
              <w:bottom w:val="single" w:sz="4" w:space="0" w:color="auto"/>
              <w:right w:val="single" w:sz="4" w:space="0" w:color="auto"/>
            </w:tcBorders>
            <w:shd w:val="clear" w:color="auto" w:fill="auto"/>
            <w:noWrap/>
            <w:vAlign w:val="center"/>
            <w:hideMark/>
          </w:tcPr>
          <w:p w14:paraId="240C5F51" w14:textId="77777777" w:rsidR="00DC3F1E" w:rsidRPr="00C41FEE" w:rsidRDefault="00DC3F1E" w:rsidP="0007029A">
            <w:pPr>
              <w:widowControl/>
              <w:snapToGrid w:val="0"/>
              <w:jc w:val="right"/>
              <w:rPr>
                <w:rFonts w:ascii="ＭＳ 明朝" w:eastAsia="ＭＳ 明朝" w:hAnsi="ＭＳ 明朝" w:cs="ＭＳ Ｐゴシック"/>
                <w:kern w:val="0"/>
                <w:sz w:val="20"/>
                <w:szCs w:val="20"/>
              </w:rPr>
            </w:pPr>
            <w:r w:rsidRPr="00C41FEE">
              <w:rPr>
                <w:rFonts w:ascii="ＭＳ 明朝" w:eastAsia="ＭＳ 明朝" w:hAnsi="ＭＳ 明朝" w:cs="ＭＳ Ｐゴシック"/>
                <w:kern w:val="0"/>
                <w:sz w:val="20"/>
                <w:szCs w:val="20"/>
              </w:rPr>
              <w:t>51,862,239</w:t>
            </w:r>
          </w:p>
        </w:tc>
        <w:tc>
          <w:tcPr>
            <w:tcW w:w="1822" w:type="dxa"/>
            <w:tcBorders>
              <w:top w:val="nil"/>
              <w:left w:val="nil"/>
              <w:bottom w:val="single" w:sz="4" w:space="0" w:color="auto"/>
              <w:right w:val="single" w:sz="4" w:space="0" w:color="auto"/>
            </w:tcBorders>
            <w:shd w:val="clear" w:color="auto" w:fill="auto"/>
            <w:noWrap/>
            <w:vAlign w:val="center"/>
            <w:hideMark/>
          </w:tcPr>
          <w:p w14:paraId="09B1758E" w14:textId="77777777" w:rsidR="00DC3F1E" w:rsidRPr="00C41FEE" w:rsidRDefault="00DC3F1E" w:rsidP="0007029A">
            <w:pPr>
              <w:widowControl/>
              <w:snapToGrid w:val="0"/>
              <w:jc w:val="right"/>
              <w:rPr>
                <w:rFonts w:ascii="ＭＳ 明朝" w:eastAsia="ＭＳ 明朝" w:hAnsi="ＭＳ 明朝" w:cs="ＭＳ Ｐゴシック"/>
                <w:kern w:val="0"/>
                <w:sz w:val="20"/>
                <w:szCs w:val="20"/>
              </w:rPr>
            </w:pPr>
            <w:r w:rsidRPr="00C41FEE">
              <w:rPr>
                <w:rFonts w:ascii="ＭＳ 明朝" w:eastAsia="ＭＳ 明朝" w:hAnsi="ＭＳ 明朝" w:cs="ＭＳ Ｐゴシック"/>
                <w:kern w:val="0"/>
                <w:sz w:val="20"/>
                <w:szCs w:val="20"/>
              </w:rPr>
              <w:t xml:space="preserve">49,048,043　</w:t>
            </w:r>
          </w:p>
        </w:tc>
        <w:tc>
          <w:tcPr>
            <w:tcW w:w="1846" w:type="dxa"/>
            <w:tcBorders>
              <w:top w:val="nil"/>
              <w:left w:val="nil"/>
              <w:bottom w:val="single" w:sz="4" w:space="0" w:color="auto"/>
              <w:right w:val="single" w:sz="4" w:space="0" w:color="auto"/>
            </w:tcBorders>
            <w:shd w:val="clear" w:color="auto" w:fill="auto"/>
            <w:noWrap/>
            <w:vAlign w:val="center"/>
            <w:hideMark/>
          </w:tcPr>
          <w:p w14:paraId="77F774DE" w14:textId="77777777" w:rsidR="00DC3F1E" w:rsidRPr="00C41FEE" w:rsidRDefault="00DC3F1E" w:rsidP="0007029A">
            <w:pPr>
              <w:widowControl/>
              <w:snapToGrid w:val="0"/>
              <w:jc w:val="right"/>
              <w:rPr>
                <w:rFonts w:ascii="ＭＳ 明朝" w:eastAsia="ＭＳ 明朝" w:hAnsi="ＭＳ 明朝" w:cs="ＭＳ Ｐゴシック"/>
                <w:kern w:val="0"/>
                <w:sz w:val="20"/>
                <w:szCs w:val="20"/>
              </w:rPr>
            </w:pPr>
            <w:r w:rsidRPr="00C41FEE">
              <w:rPr>
                <w:rFonts w:ascii="ＭＳ 明朝" w:eastAsia="ＭＳ 明朝" w:hAnsi="ＭＳ 明朝" w:cs="ＭＳ Ｐゴシック"/>
                <w:kern w:val="0"/>
                <w:sz w:val="20"/>
                <w:szCs w:val="20"/>
              </w:rPr>
              <w:t>69,234,443</w:t>
            </w:r>
          </w:p>
        </w:tc>
        <w:tc>
          <w:tcPr>
            <w:tcW w:w="1846" w:type="dxa"/>
            <w:tcBorders>
              <w:top w:val="nil"/>
              <w:left w:val="nil"/>
              <w:bottom w:val="single" w:sz="4" w:space="0" w:color="auto"/>
              <w:right w:val="single" w:sz="4" w:space="0" w:color="auto"/>
            </w:tcBorders>
            <w:shd w:val="clear" w:color="auto" w:fill="auto"/>
            <w:noWrap/>
            <w:vAlign w:val="center"/>
            <w:hideMark/>
          </w:tcPr>
          <w:p w14:paraId="6B4B4FE6" w14:textId="77777777" w:rsidR="00DC3F1E" w:rsidRPr="00C41FEE" w:rsidRDefault="00DC3F1E" w:rsidP="0007029A">
            <w:pPr>
              <w:widowControl/>
              <w:snapToGrid w:val="0"/>
              <w:jc w:val="right"/>
              <w:rPr>
                <w:rFonts w:ascii="ＭＳ 明朝" w:eastAsia="ＭＳ 明朝" w:hAnsi="ＭＳ 明朝" w:cs="ＭＳ Ｐゴシック"/>
                <w:kern w:val="0"/>
                <w:sz w:val="20"/>
                <w:szCs w:val="20"/>
              </w:rPr>
            </w:pPr>
            <w:r w:rsidRPr="00C41FEE">
              <w:rPr>
                <w:rFonts w:ascii="ＭＳ 明朝" w:eastAsia="ＭＳ 明朝" w:hAnsi="ＭＳ 明朝" w:cs="ＭＳ Ｐゴシック"/>
                <w:kern w:val="0"/>
                <w:sz w:val="20"/>
                <w:szCs w:val="20"/>
              </w:rPr>
              <w:t>685,802,316</w:t>
            </w:r>
          </w:p>
        </w:tc>
      </w:tr>
      <w:tr w:rsidR="00DC3F1E" w:rsidRPr="00DD62D1" w14:paraId="5EA6E11C" w14:textId="77777777" w:rsidTr="00DC3F1E">
        <w:trPr>
          <w:trHeight w:val="503"/>
          <w:jc w:val="center"/>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4B86D443" w14:textId="77777777" w:rsidR="00DC3F1E" w:rsidRPr="00C41FEE" w:rsidRDefault="00DC3F1E" w:rsidP="0007029A">
            <w:pPr>
              <w:widowControl/>
              <w:snapToGrid w:val="0"/>
              <w:jc w:val="center"/>
              <w:rPr>
                <w:rFonts w:ascii="ＭＳ 明朝" w:eastAsia="ＭＳ 明朝" w:hAnsi="ＭＳ 明朝" w:cs="ＭＳ Ｐゴシック"/>
                <w:kern w:val="0"/>
                <w:sz w:val="20"/>
                <w:szCs w:val="20"/>
              </w:rPr>
            </w:pPr>
            <w:r w:rsidRPr="00C41FEE">
              <w:rPr>
                <w:rFonts w:ascii="ＭＳ 明朝" w:eastAsia="ＭＳ 明朝" w:hAnsi="ＭＳ 明朝" w:cs="ＭＳ Ｐゴシック"/>
                <w:kern w:val="0"/>
                <w:sz w:val="20"/>
                <w:szCs w:val="20"/>
              </w:rPr>
              <w:t>29</w:t>
            </w:r>
          </w:p>
        </w:tc>
        <w:tc>
          <w:tcPr>
            <w:tcW w:w="1949" w:type="dxa"/>
            <w:tcBorders>
              <w:top w:val="nil"/>
              <w:left w:val="nil"/>
              <w:bottom w:val="single" w:sz="4" w:space="0" w:color="auto"/>
              <w:right w:val="single" w:sz="4" w:space="0" w:color="auto"/>
            </w:tcBorders>
            <w:shd w:val="clear" w:color="auto" w:fill="auto"/>
            <w:noWrap/>
            <w:vAlign w:val="center"/>
            <w:hideMark/>
          </w:tcPr>
          <w:p w14:paraId="0E89F7FE" w14:textId="77777777" w:rsidR="00DC3F1E" w:rsidRPr="00C41FEE" w:rsidRDefault="00DC3F1E" w:rsidP="0007029A">
            <w:pPr>
              <w:widowControl/>
              <w:snapToGrid w:val="0"/>
              <w:jc w:val="right"/>
              <w:rPr>
                <w:rFonts w:ascii="ＭＳ 明朝" w:eastAsia="ＭＳ 明朝" w:hAnsi="ＭＳ 明朝" w:cs="ＭＳ Ｐゴシック"/>
                <w:kern w:val="0"/>
                <w:sz w:val="20"/>
                <w:szCs w:val="20"/>
              </w:rPr>
            </w:pPr>
            <w:r w:rsidRPr="00C41FEE">
              <w:rPr>
                <w:rFonts w:ascii="ＭＳ 明朝" w:eastAsia="ＭＳ 明朝" w:hAnsi="ＭＳ 明朝" w:cs="ＭＳ Ｐゴシック"/>
                <w:kern w:val="0"/>
                <w:sz w:val="20"/>
                <w:szCs w:val="20"/>
              </w:rPr>
              <w:t>25,097,590</w:t>
            </w:r>
          </w:p>
        </w:tc>
        <w:tc>
          <w:tcPr>
            <w:tcW w:w="1822" w:type="dxa"/>
            <w:tcBorders>
              <w:top w:val="nil"/>
              <w:left w:val="nil"/>
              <w:bottom w:val="single" w:sz="4" w:space="0" w:color="auto"/>
              <w:right w:val="single" w:sz="4" w:space="0" w:color="auto"/>
            </w:tcBorders>
            <w:shd w:val="clear" w:color="auto" w:fill="auto"/>
            <w:noWrap/>
            <w:vAlign w:val="center"/>
            <w:hideMark/>
          </w:tcPr>
          <w:p w14:paraId="5DFB8318" w14:textId="77777777" w:rsidR="00DC3F1E" w:rsidRPr="00C41FEE" w:rsidRDefault="00DC3F1E" w:rsidP="0007029A">
            <w:pPr>
              <w:widowControl/>
              <w:snapToGrid w:val="0"/>
              <w:jc w:val="right"/>
              <w:rPr>
                <w:rFonts w:ascii="ＭＳ 明朝" w:eastAsia="ＭＳ 明朝" w:hAnsi="ＭＳ 明朝" w:cs="ＭＳ Ｐゴシック"/>
                <w:kern w:val="0"/>
                <w:sz w:val="20"/>
                <w:szCs w:val="20"/>
              </w:rPr>
            </w:pPr>
            <w:r w:rsidRPr="00C41FEE">
              <w:rPr>
                <w:rFonts w:ascii="ＭＳ 明朝" w:eastAsia="ＭＳ 明朝" w:hAnsi="ＭＳ 明朝" w:cs="ＭＳ Ｐゴシック"/>
                <w:kern w:val="0"/>
                <w:sz w:val="20"/>
                <w:szCs w:val="20"/>
              </w:rPr>
              <w:t xml:space="preserve">25,011,188　</w:t>
            </w:r>
          </w:p>
        </w:tc>
        <w:tc>
          <w:tcPr>
            <w:tcW w:w="1846" w:type="dxa"/>
            <w:tcBorders>
              <w:top w:val="nil"/>
              <w:left w:val="nil"/>
              <w:bottom w:val="single" w:sz="4" w:space="0" w:color="auto"/>
              <w:right w:val="single" w:sz="4" w:space="0" w:color="auto"/>
            </w:tcBorders>
            <w:shd w:val="clear" w:color="auto" w:fill="auto"/>
            <w:noWrap/>
            <w:vAlign w:val="center"/>
            <w:hideMark/>
          </w:tcPr>
          <w:p w14:paraId="14E115ED" w14:textId="77777777" w:rsidR="00DC3F1E" w:rsidRPr="00C41FEE" w:rsidRDefault="00DC3F1E" w:rsidP="0007029A">
            <w:pPr>
              <w:widowControl/>
              <w:snapToGrid w:val="0"/>
              <w:jc w:val="right"/>
              <w:rPr>
                <w:rFonts w:ascii="ＭＳ 明朝" w:eastAsia="ＭＳ 明朝" w:hAnsi="ＭＳ 明朝" w:cs="ＭＳ Ｐゴシック"/>
                <w:kern w:val="0"/>
                <w:sz w:val="20"/>
                <w:szCs w:val="20"/>
              </w:rPr>
            </w:pPr>
            <w:r w:rsidRPr="00C41FEE">
              <w:rPr>
                <w:rFonts w:ascii="ＭＳ 明朝" w:eastAsia="ＭＳ 明朝" w:hAnsi="ＭＳ 明朝" w:cs="ＭＳ Ｐゴシック"/>
                <w:kern w:val="0"/>
                <w:sz w:val="20"/>
                <w:szCs w:val="20"/>
              </w:rPr>
              <w:t>52,645,152</w:t>
            </w:r>
          </w:p>
        </w:tc>
        <w:tc>
          <w:tcPr>
            <w:tcW w:w="1846" w:type="dxa"/>
            <w:tcBorders>
              <w:top w:val="nil"/>
              <w:left w:val="nil"/>
              <w:bottom w:val="single" w:sz="4" w:space="0" w:color="auto"/>
              <w:right w:val="single" w:sz="4" w:space="0" w:color="auto"/>
            </w:tcBorders>
            <w:shd w:val="clear" w:color="auto" w:fill="auto"/>
            <w:noWrap/>
            <w:vAlign w:val="center"/>
            <w:hideMark/>
          </w:tcPr>
          <w:p w14:paraId="1A12CF49" w14:textId="77777777" w:rsidR="00DC3F1E" w:rsidRPr="00C41FEE" w:rsidRDefault="00DC3F1E" w:rsidP="0007029A">
            <w:pPr>
              <w:widowControl/>
              <w:snapToGrid w:val="0"/>
              <w:jc w:val="right"/>
              <w:rPr>
                <w:rFonts w:ascii="ＭＳ 明朝" w:eastAsia="ＭＳ 明朝" w:hAnsi="ＭＳ 明朝" w:cs="ＭＳ Ｐゴシック"/>
                <w:kern w:val="0"/>
                <w:sz w:val="20"/>
                <w:szCs w:val="20"/>
              </w:rPr>
            </w:pPr>
            <w:r w:rsidRPr="00C41FEE">
              <w:rPr>
                <w:rFonts w:ascii="ＭＳ 明朝" w:eastAsia="ＭＳ 明朝" w:hAnsi="ＭＳ 明朝" w:cs="ＭＳ Ｐゴシック"/>
                <w:kern w:val="0"/>
                <w:sz w:val="20"/>
                <w:szCs w:val="20"/>
              </w:rPr>
              <w:t>658,254,754</w:t>
            </w:r>
          </w:p>
        </w:tc>
      </w:tr>
      <w:tr w:rsidR="00DC3F1E" w:rsidRPr="00DD62D1" w14:paraId="473F4BBE" w14:textId="77777777" w:rsidTr="00DC3F1E">
        <w:trPr>
          <w:trHeight w:val="503"/>
          <w:jc w:val="center"/>
        </w:trPr>
        <w:tc>
          <w:tcPr>
            <w:tcW w:w="825" w:type="dxa"/>
            <w:tcBorders>
              <w:top w:val="nil"/>
              <w:left w:val="single" w:sz="4" w:space="0" w:color="auto"/>
              <w:bottom w:val="double" w:sz="6" w:space="0" w:color="auto"/>
              <w:right w:val="single" w:sz="4" w:space="0" w:color="auto"/>
            </w:tcBorders>
            <w:shd w:val="clear" w:color="auto" w:fill="auto"/>
            <w:noWrap/>
            <w:vAlign w:val="center"/>
            <w:hideMark/>
          </w:tcPr>
          <w:p w14:paraId="4316D4DA" w14:textId="77777777" w:rsidR="00DC3F1E" w:rsidRPr="00C41FEE" w:rsidRDefault="00DC3F1E" w:rsidP="0007029A">
            <w:pPr>
              <w:widowControl/>
              <w:snapToGrid w:val="0"/>
              <w:jc w:val="center"/>
              <w:rPr>
                <w:rFonts w:ascii="ＭＳ 明朝" w:eastAsia="ＭＳ 明朝" w:hAnsi="ＭＳ 明朝" w:cs="ＭＳ Ｐゴシック"/>
                <w:kern w:val="0"/>
                <w:sz w:val="20"/>
                <w:szCs w:val="20"/>
              </w:rPr>
            </w:pPr>
            <w:r w:rsidRPr="00C41FEE">
              <w:rPr>
                <w:rFonts w:ascii="ＭＳ 明朝" w:eastAsia="ＭＳ 明朝" w:hAnsi="ＭＳ 明朝" w:cs="ＭＳ Ｐゴシック"/>
                <w:kern w:val="0"/>
                <w:sz w:val="20"/>
                <w:szCs w:val="20"/>
              </w:rPr>
              <w:t>30</w:t>
            </w:r>
          </w:p>
        </w:tc>
        <w:tc>
          <w:tcPr>
            <w:tcW w:w="1949" w:type="dxa"/>
            <w:tcBorders>
              <w:top w:val="nil"/>
              <w:left w:val="nil"/>
              <w:bottom w:val="double" w:sz="6" w:space="0" w:color="auto"/>
              <w:right w:val="single" w:sz="4" w:space="0" w:color="auto"/>
            </w:tcBorders>
            <w:shd w:val="clear" w:color="auto" w:fill="auto"/>
            <w:noWrap/>
            <w:vAlign w:val="center"/>
            <w:hideMark/>
          </w:tcPr>
          <w:p w14:paraId="5DF07554" w14:textId="77777777" w:rsidR="00DC3F1E" w:rsidRPr="00C41FEE" w:rsidRDefault="00DC3F1E" w:rsidP="0007029A">
            <w:pPr>
              <w:widowControl/>
              <w:snapToGrid w:val="0"/>
              <w:jc w:val="right"/>
              <w:rPr>
                <w:rFonts w:ascii="ＭＳ 明朝" w:eastAsia="ＭＳ 明朝" w:hAnsi="ＭＳ 明朝" w:cs="ＭＳ Ｐゴシック"/>
                <w:kern w:val="0"/>
                <w:sz w:val="20"/>
                <w:szCs w:val="20"/>
              </w:rPr>
            </w:pPr>
            <w:r w:rsidRPr="00C41FEE">
              <w:rPr>
                <w:rFonts w:ascii="ＭＳ 明朝" w:eastAsia="ＭＳ 明朝" w:hAnsi="ＭＳ 明朝" w:cs="ＭＳ Ｐゴシック"/>
                <w:kern w:val="0"/>
                <w:sz w:val="20"/>
                <w:szCs w:val="20"/>
              </w:rPr>
              <w:t>18,322,090</w:t>
            </w:r>
          </w:p>
        </w:tc>
        <w:tc>
          <w:tcPr>
            <w:tcW w:w="1822" w:type="dxa"/>
            <w:tcBorders>
              <w:top w:val="nil"/>
              <w:left w:val="nil"/>
              <w:bottom w:val="double" w:sz="6" w:space="0" w:color="auto"/>
              <w:right w:val="single" w:sz="4" w:space="0" w:color="auto"/>
            </w:tcBorders>
            <w:shd w:val="clear" w:color="auto" w:fill="auto"/>
            <w:noWrap/>
            <w:vAlign w:val="center"/>
            <w:hideMark/>
          </w:tcPr>
          <w:p w14:paraId="6CD1F1F4" w14:textId="77777777" w:rsidR="00DC3F1E" w:rsidRPr="00C41FEE" w:rsidRDefault="00DC3F1E" w:rsidP="0007029A">
            <w:pPr>
              <w:widowControl/>
              <w:snapToGrid w:val="0"/>
              <w:jc w:val="right"/>
              <w:rPr>
                <w:rFonts w:ascii="ＭＳ 明朝" w:eastAsia="ＭＳ 明朝" w:hAnsi="ＭＳ 明朝" w:cs="ＭＳ Ｐゴシック"/>
                <w:kern w:val="0"/>
                <w:sz w:val="20"/>
                <w:szCs w:val="20"/>
              </w:rPr>
            </w:pPr>
            <w:r w:rsidRPr="00C41FEE">
              <w:rPr>
                <w:rFonts w:ascii="ＭＳ 明朝" w:eastAsia="ＭＳ 明朝" w:hAnsi="ＭＳ 明朝" w:cs="ＭＳ Ｐゴシック"/>
                <w:kern w:val="0"/>
                <w:sz w:val="20"/>
                <w:szCs w:val="20"/>
              </w:rPr>
              <w:t xml:space="preserve">18,164,752　</w:t>
            </w:r>
          </w:p>
        </w:tc>
        <w:tc>
          <w:tcPr>
            <w:tcW w:w="1846" w:type="dxa"/>
            <w:tcBorders>
              <w:top w:val="nil"/>
              <w:left w:val="nil"/>
              <w:bottom w:val="double" w:sz="6" w:space="0" w:color="auto"/>
              <w:right w:val="single" w:sz="4" w:space="0" w:color="auto"/>
            </w:tcBorders>
            <w:shd w:val="clear" w:color="auto" w:fill="auto"/>
            <w:noWrap/>
            <w:vAlign w:val="center"/>
            <w:hideMark/>
          </w:tcPr>
          <w:p w14:paraId="4D3C00B2" w14:textId="77777777" w:rsidR="00DC3F1E" w:rsidRPr="00C41FEE" w:rsidRDefault="00DC3F1E" w:rsidP="0007029A">
            <w:pPr>
              <w:widowControl/>
              <w:snapToGrid w:val="0"/>
              <w:jc w:val="right"/>
              <w:rPr>
                <w:rFonts w:ascii="ＭＳ 明朝" w:eastAsia="ＭＳ 明朝" w:hAnsi="ＭＳ 明朝" w:cs="ＭＳ Ｐゴシック"/>
                <w:kern w:val="0"/>
                <w:sz w:val="20"/>
                <w:szCs w:val="20"/>
              </w:rPr>
            </w:pPr>
            <w:r w:rsidRPr="00C41FEE">
              <w:rPr>
                <w:rFonts w:ascii="ＭＳ 明朝" w:eastAsia="ＭＳ 明朝" w:hAnsi="ＭＳ 明朝" w:cs="ＭＳ Ｐゴシック"/>
                <w:kern w:val="0"/>
                <w:sz w:val="20"/>
                <w:szCs w:val="20"/>
              </w:rPr>
              <w:t>37,465,957</w:t>
            </w:r>
          </w:p>
        </w:tc>
        <w:tc>
          <w:tcPr>
            <w:tcW w:w="1846" w:type="dxa"/>
            <w:tcBorders>
              <w:top w:val="nil"/>
              <w:left w:val="nil"/>
              <w:bottom w:val="double" w:sz="6" w:space="0" w:color="auto"/>
              <w:right w:val="single" w:sz="4" w:space="0" w:color="auto"/>
            </w:tcBorders>
            <w:shd w:val="clear" w:color="auto" w:fill="auto"/>
            <w:noWrap/>
            <w:vAlign w:val="center"/>
            <w:hideMark/>
          </w:tcPr>
          <w:p w14:paraId="11F38B9A" w14:textId="77777777" w:rsidR="00DC3F1E" w:rsidRPr="00C41FEE" w:rsidRDefault="00DC3F1E" w:rsidP="0007029A">
            <w:pPr>
              <w:widowControl/>
              <w:snapToGrid w:val="0"/>
              <w:jc w:val="right"/>
              <w:rPr>
                <w:rFonts w:ascii="ＭＳ 明朝" w:eastAsia="ＭＳ 明朝" w:hAnsi="ＭＳ 明朝" w:cs="ＭＳ Ｐゴシック"/>
                <w:kern w:val="0"/>
                <w:sz w:val="20"/>
                <w:szCs w:val="20"/>
              </w:rPr>
            </w:pPr>
            <w:r w:rsidRPr="00C41FEE">
              <w:rPr>
                <w:rFonts w:ascii="ＭＳ 明朝" w:eastAsia="ＭＳ 明朝" w:hAnsi="ＭＳ 明朝" w:cs="ＭＳ Ｐゴシック"/>
                <w:kern w:val="0"/>
                <w:sz w:val="20"/>
                <w:szCs w:val="20"/>
              </w:rPr>
              <w:t>639,110,887</w:t>
            </w:r>
          </w:p>
        </w:tc>
      </w:tr>
      <w:tr w:rsidR="00DC3F1E" w:rsidRPr="00DD62D1" w14:paraId="5315F3C2" w14:textId="77777777" w:rsidTr="00DC3F1E">
        <w:trPr>
          <w:trHeight w:val="503"/>
          <w:jc w:val="center"/>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624985B9" w14:textId="77777777" w:rsidR="00DC3F1E" w:rsidRPr="00C41FEE" w:rsidRDefault="00DC3F1E" w:rsidP="0007029A">
            <w:pPr>
              <w:widowControl/>
              <w:snapToGrid w:val="0"/>
              <w:jc w:val="center"/>
              <w:rPr>
                <w:rFonts w:ascii="ＭＳ 明朝" w:eastAsia="ＭＳ 明朝" w:hAnsi="ＭＳ 明朝" w:cs="ＭＳ Ｐゴシック"/>
                <w:kern w:val="0"/>
                <w:sz w:val="20"/>
                <w:szCs w:val="20"/>
              </w:rPr>
            </w:pPr>
            <w:r w:rsidRPr="00C41FEE">
              <w:rPr>
                <w:rFonts w:ascii="ＭＳ 明朝" w:eastAsia="ＭＳ 明朝" w:hAnsi="ＭＳ 明朝" w:cs="ＭＳ Ｐゴシック" w:hint="eastAsia"/>
                <w:kern w:val="0"/>
                <w:sz w:val="20"/>
                <w:szCs w:val="20"/>
              </w:rPr>
              <w:t>合計</w:t>
            </w:r>
          </w:p>
        </w:tc>
        <w:tc>
          <w:tcPr>
            <w:tcW w:w="1949" w:type="dxa"/>
            <w:tcBorders>
              <w:top w:val="nil"/>
              <w:left w:val="nil"/>
              <w:bottom w:val="single" w:sz="4" w:space="0" w:color="auto"/>
              <w:right w:val="single" w:sz="4" w:space="0" w:color="auto"/>
            </w:tcBorders>
            <w:shd w:val="clear" w:color="auto" w:fill="auto"/>
            <w:noWrap/>
            <w:vAlign w:val="center"/>
            <w:hideMark/>
          </w:tcPr>
          <w:p w14:paraId="399BF1E9" w14:textId="77777777" w:rsidR="00DC3F1E" w:rsidRPr="00C41FEE" w:rsidRDefault="00DC3F1E" w:rsidP="0007029A">
            <w:pPr>
              <w:widowControl/>
              <w:snapToGrid w:val="0"/>
              <w:jc w:val="right"/>
              <w:rPr>
                <w:rFonts w:ascii="ＭＳ 明朝" w:eastAsia="ＭＳ 明朝" w:hAnsi="ＭＳ 明朝" w:cs="ＭＳ Ｐゴシック"/>
                <w:kern w:val="0"/>
                <w:sz w:val="20"/>
                <w:szCs w:val="20"/>
              </w:rPr>
            </w:pPr>
            <w:r w:rsidRPr="00C41FEE">
              <w:rPr>
                <w:rFonts w:ascii="ＭＳ 明朝" w:eastAsia="ＭＳ 明朝" w:hAnsi="ＭＳ 明朝" w:cs="ＭＳ Ｐゴシック"/>
                <w:kern w:val="0"/>
                <w:sz w:val="20"/>
                <w:szCs w:val="20"/>
              </w:rPr>
              <w:t>160,090,672</w:t>
            </w:r>
          </w:p>
        </w:tc>
        <w:tc>
          <w:tcPr>
            <w:tcW w:w="1822" w:type="dxa"/>
            <w:tcBorders>
              <w:top w:val="nil"/>
              <w:left w:val="nil"/>
              <w:bottom w:val="single" w:sz="4" w:space="0" w:color="auto"/>
              <w:right w:val="single" w:sz="4" w:space="0" w:color="auto"/>
            </w:tcBorders>
            <w:shd w:val="clear" w:color="auto" w:fill="auto"/>
            <w:noWrap/>
            <w:vAlign w:val="center"/>
            <w:hideMark/>
          </w:tcPr>
          <w:p w14:paraId="2E9C3A1B" w14:textId="77777777" w:rsidR="00DC3F1E" w:rsidRPr="00C41FEE" w:rsidRDefault="00DC3F1E" w:rsidP="0007029A">
            <w:pPr>
              <w:widowControl/>
              <w:snapToGrid w:val="0"/>
              <w:jc w:val="right"/>
              <w:rPr>
                <w:rFonts w:ascii="ＭＳ 明朝" w:eastAsia="ＭＳ 明朝" w:hAnsi="ＭＳ 明朝" w:cs="ＭＳ Ｐゴシック"/>
                <w:kern w:val="0"/>
                <w:sz w:val="20"/>
                <w:szCs w:val="20"/>
              </w:rPr>
            </w:pPr>
            <w:r w:rsidRPr="00C41FEE">
              <w:rPr>
                <w:rFonts w:ascii="ＭＳ 明朝" w:eastAsia="ＭＳ 明朝" w:hAnsi="ＭＳ 明朝" w:cs="ＭＳ Ｐゴシック"/>
                <w:kern w:val="0"/>
                <w:sz w:val="20"/>
                <w:szCs w:val="20"/>
              </w:rPr>
              <w:t xml:space="preserve">155,473,861　</w:t>
            </w:r>
          </w:p>
        </w:tc>
        <w:tc>
          <w:tcPr>
            <w:tcW w:w="1846" w:type="dxa"/>
            <w:tcBorders>
              <w:top w:val="nil"/>
              <w:left w:val="nil"/>
              <w:bottom w:val="single" w:sz="4" w:space="0" w:color="auto"/>
              <w:right w:val="single" w:sz="4" w:space="0" w:color="auto"/>
            </w:tcBorders>
            <w:shd w:val="clear" w:color="auto" w:fill="auto"/>
            <w:noWrap/>
            <w:vAlign w:val="center"/>
            <w:hideMark/>
          </w:tcPr>
          <w:p w14:paraId="3A6DFC12" w14:textId="77777777" w:rsidR="00DC3F1E" w:rsidRPr="00C41FEE" w:rsidRDefault="00DC3F1E" w:rsidP="0007029A">
            <w:pPr>
              <w:widowControl/>
              <w:snapToGrid w:val="0"/>
              <w:jc w:val="right"/>
              <w:rPr>
                <w:rFonts w:ascii="ＭＳ 明朝" w:eastAsia="ＭＳ 明朝" w:hAnsi="ＭＳ 明朝" w:cs="ＭＳ Ｐゴシック"/>
                <w:kern w:val="0"/>
                <w:sz w:val="20"/>
                <w:szCs w:val="20"/>
              </w:rPr>
            </w:pPr>
            <w:r w:rsidRPr="00C41FEE">
              <w:rPr>
                <w:rFonts w:ascii="ＭＳ 明朝" w:eastAsia="ＭＳ 明朝" w:hAnsi="ＭＳ 明朝" w:cs="ＭＳ Ｐゴシック"/>
                <w:kern w:val="0"/>
                <w:sz w:val="20"/>
                <w:szCs w:val="20"/>
              </w:rPr>
              <w:t>473,977,256</w:t>
            </w:r>
          </w:p>
        </w:tc>
        <w:tc>
          <w:tcPr>
            <w:tcW w:w="1846" w:type="dxa"/>
            <w:tcBorders>
              <w:top w:val="nil"/>
              <w:left w:val="nil"/>
              <w:bottom w:val="single" w:sz="4" w:space="0" w:color="auto"/>
              <w:right w:val="single" w:sz="4" w:space="0" w:color="auto"/>
            </w:tcBorders>
            <w:shd w:val="clear" w:color="auto" w:fill="auto"/>
            <w:noWrap/>
            <w:vAlign w:val="center"/>
            <w:hideMark/>
          </w:tcPr>
          <w:p w14:paraId="286C0559" w14:textId="77777777" w:rsidR="00DC3F1E" w:rsidRPr="00C41FEE" w:rsidRDefault="00DC3F1E" w:rsidP="0007029A">
            <w:pPr>
              <w:widowControl/>
              <w:snapToGrid w:val="0"/>
              <w:jc w:val="right"/>
              <w:rPr>
                <w:rFonts w:ascii="ＭＳ 明朝" w:eastAsia="ＭＳ 明朝" w:hAnsi="ＭＳ 明朝" w:cs="ＭＳ Ｐゴシック"/>
                <w:kern w:val="0"/>
                <w:sz w:val="20"/>
                <w:szCs w:val="20"/>
              </w:rPr>
            </w:pPr>
            <w:r w:rsidRPr="00C41FEE">
              <w:rPr>
                <w:rFonts w:ascii="ＭＳ 明朝" w:eastAsia="ＭＳ 明朝" w:hAnsi="ＭＳ 明朝" w:cs="ＭＳ Ｐゴシック"/>
                <w:kern w:val="0"/>
                <w:sz w:val="20"/>
                <w:szCs w:val="20"/>
              </w:rPr>
              <w:t>639,110,887</w:t>
            </w:r>
          </w:p>
        </w:tc>
      </w:tr>
    </w:tbl>
    <w:p w14:paraId="14E7E45D" w14:textId="3835E60D" w:rsidR="006E296C" w:rsidRPr="001C488B" w:rsidRDefault="006E296C" w:rsidP="006E296C">
      <w:pPr>
        <w:autoSpaceDE w:val="0"/>
        <w:autoSpaceDN w:val="0"/>
        <w:adjustRightInd w:val="0"/>
        <w:jc w:val="left"/>
        <w:rPr>
          <w:rFonts w:ascii="ＭＳ 明朝" w:eastAsia="ＭＳ 明朝" w:hAnsi="ＭＳ 明朝" w:cs="ＭＳ Ｐ明朝"/>
          <w:color w:val="000000"/>
          <w:kern w:val="0"/>
          <w:sz w:val="20"/>
          <w:szCs w:val="20"/>
        </w:rPr>
      </w:pPr>
    </w:p>
    <w:p w14:paraId="1F307876" w14:textId="3DB7DAEF" w:rsidR="006E296C" w:rsidRPr="00F36C5D" w:rsidRDefault="006E296C" w:rsidP="001831D7">
      <w:pPr>
        <w:pStyle w:val="3"/>
      </w:pPr>
      <w:bookmarkStart w:id="472" w:name="_Toc31232008"/>
      <w:r w:rsidRPr="00F36C5D">
        <w:rPr>
          <w:rFonts w:hint="eastAsia"/>
        </w:rPr>
        <w:t>基金事業の概要</w:t>
      </w:r>
      <w:bookmarkEnd w:id="472"/>
    </w:p>
    <w:p w14:paraId="218A14F2" w14:textId="1C3B020E" w:rsidR="006E296C" w:rsidRPr="00DE755F" w:rsidRDefault="006E296C" w:rsidP="00F36C5D">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 xml:space="preserve">　</w:t>
      </w:r>
      <w:r w:rsidR="00302115">
        <w:rPr>
          <w:rFonts w:ascii="ＭＳ 明朝" w:eastAsia="ＭＳ 明朝" w:hAnsi="ＭＳ 明朝" w:cs="ＭＳ Ｐ明朝" w:hint="eastAsia"/>
          <w:color w:val="000000"/>
          <w:kern w:val="0"/>
        </w:rPr>
        <w:t xml:space="preserve">　ア　</w:t>
      </w:r>
      <w:r w:rsidRPr="00DE755F">
        <w:rPr>
          <w:rFonts w:ascii="ＭＳ 明朝" w:eastAsia="ＭＳ 明朝" w:hAnsi="ＭＳ 明朝" w:cs="ＭＳ Ｐ明朝" w:hint="eastAsia"/>
          <w:color w:val="000000"/>
          <w:kern w:val="0"/>
        </w:rPr>
        <w:t>みどりの基金活用事業は，上記①から⑩にわたる多様な事業を推進しており，その所管部局は，環境農林水産部を中心としつつも，例えば，上記⑤桜の会・平成の</w:t>
      </w:r>
      <w:r w:rsidR="00A77D52">
        <w:rPr>
          <w:rFonts w:ascii="ＭＳ 明朝" w:eastAsia="ＭＳ 明朝" w:hAnsi="ＭＳ 明朝" w:cs="ＭＳ Ｐ明朝" w:hint="eastAsia"/>
          <w:color w:val="000000"/>
          <w:kern w:val="0"/>
        </w:rPr>
        <w:t>とおり</w:t>
      </w:r>
      <w:r w:rsidRPr="00DE755F">
        <w:rPr>
          <w:rFonts w:ascii="ＭＳ 明朝" w:eastAsia="ＭＳ 明朝" w:hAnsi="ＭＳ 明朝" w:cs="ＭＳ Ｐ明朝" w:hint="eastAsia"/>
          <w:color w:val="000000"/>
          <w:kern w:val="0"/>
        </w:rPr>
        <w:t>抜け事業については，環境農林水産部に加え，教育庁及び都市整備部が所管し，また，⑦中之島にぎわい森づくり事業は府民文化部，⑩うめきた事業は住宅まちづくり部がそれぞれ所管部局となっている。</w:t>
      </w:r>
    </w:p>
    <w:p w14:paraId="495245BB" w14:textId="4278DEF9" w:rsidR="006E296C" w:rsidRDefault="006E296C" w:rsidP="006E296C">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本監査においては，基金活用補助金のうち交付額の規模等から抽出して上述の補助金につき監査を実施したほか，以下のとおり，環境農林水産部単独所管事業であり，かつ基金活用額が</w:t>
      </w:r>
      <w:r w:rsidRPr="00DE755F">
        <w:rPr>
          <w:rFonts w:ascii="ＭＳ 明朝" w:eastAsia="ＭＳ 明朝" w:hAnsi="ＭＳ 明朝" w:cs="ＭＳ Ｐ明朝"/>
          <w:color w:val="000000"/>
          <w:kern w:val="0"/>
        </w:rPr>
        <w:t>100</w:t>
      </w:r>
      <w:r w:rsidRPr="00DE755F">
        <w:rPr>
          <w:rFonts w:ascii="ＭＳ 明朝" w:eastAsia="ＭＳ 明朝" w:hAnsi="ＭＳ 明朝" w:cs="ＭＳ Ｐ明朝" w:hint="eastAsia"/>
          <w:color w:val="000000"/>
          <w:kern w:val="0"/>
        </w:rPr>
        <w:t>万円を超える委託業務について監査を実施した。</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4"/>
        <w:gridCol w:w="3828"/>
        <w:gridCol w:w="2693"/>
        <w:gridCol w:w="2097"/>
      </w:tblGrid>
      <w:tr w:rsidR="00DC3F1E" w:rsidRPr="00DC3F1E" w14:paraId="12C0B03D" w14:textId="77777777" w:rsidTr="001C488B">
        <w:tc>
          <w:tcPr>
            <w:tcW w:w="454" w:type="dxa"/>
            <w:shd w:val="clear" w:color="auto" w:fill="auto"/>
          </w:tcPr>
          <w:p w14:paraId="69505A77" w14:textId="77777777" w:rsidR="00DC3F1E" w:rsidRPr="00C41FEE" w:rsidRDefault="00DC3F1E" w:rsidP="0007029A">
            <w:pPr>
              <w:adjustRightInd w:val="0"/>
              <w:jc w:val="left"/>
              <w:rPr>
                <w:rFonts w:ascii="ＭＳ 明朝" w:eastAsia="ＭＳ 明朝" w:hAnsi="ＭＳ 明朝" w:cs="ＭＳ Ｐ明朝"/>
                <w:color w:val="000000"/>
                <w:kern w:val="0"/>
                <w:sz w:val="20"/>
                <w:szCs w:val="20"/>
              </w:rPr>
            </w:pPr>
          </w:p>
        </w:tc>
        <w:tc>
          <w:tcPr>
            <w:tcW w:w="3828" w:type="dxa"/>
            <w:shd w:val="clear" w:color="auto" w:fill="auto"/>
          </w:tcPr>
          <w:p w14:paraId="4AAB7E5E" w14:textId="77777777" w:rsidR="00DC3F1E" w:rsidRPr="00C41FEE" w:rsidRDefault="00DC3F1E" w:rsidP="0007029A">
            <w:pPr>
              <w:adjustRightInd w:val="0"/>
              <w:jc w:val="center"/>
              <w:rPr>
                <w:rFonts w:ascii="ＭＳ 明朝" w:eastAsia="ＭＳ 明朝" w:hAnsi="ＭＳ 明朝" w:cs="ＭＳ Ｐ明朝"/>
                <w:color w:val="000000"/>
                <w:kern w:val="0"/>
                <w:sz w:val="20"/>
                <w:szCs w:val="20"/>
              </w:rPr>
            </w:pPr>
            <w:r w:rsidRPr="00C41FEE">
              <w:rPr>
                <w:rFonts w:ascii="ＭＳ 明朝" w:eastAsia="ＭＳ 明朝" w:hAnsi="ＭＳ 明朝" w:cs="ＭＳ Ｐ明朝" w:hint="eastAsia"/>
                <w:color w:val="000000"/>
                <w:kern w:val="0"/>
                <w:sz w:val="20"/>
                <w:szCs w:val="20"/>
              </w:rPr>
              <w:t>委託事業名</w:t>
            </w:r>
          </w:p>
        </w:tc>
        <w:tc>
          <w:tcPr>
            <w:tcW w:w="2693" w:type="dxa"/>
            <w:shd w:val="clear" w:color="auto" w:fill="auto"/>
          </w:tcPr>
          <w:p w14:paraId="301BAEA5" w14:textId="77777777" w:rsidR="00DC3F1E" w:rsidRPr="00C41FEE" w:rsidRDefault="00DC3F1E" w:rsidP="0007029A">
            <w:pPr>
              <w:adjustRightInd w:val="0"/>
              <w:jc w:val="center"/>
              <w:rPr>
                <w:rFonts w:ascii="ＭＳ 明朝" w:eastAsia="ＭＳ 明朝" w:hAnsi="ＭＳ 明朝" w:cs="ＭＳ Ｐ明朝"/>
                <w:color w:val="000000"/>
                <w:kern w:val="0"/>
                <w:sz w:val="20"/>
                <w:szCs w:val="20"/>
              </w:rPr>
            </w:pPr>
            <w:r w:rsidRPr="00C41FEE">
              <w:rPr>
                <w:rFonts w:ascii="ＭＳ 明朝" w:eastAsia="ＭＳ 明朝" w:hAnsi="ＭＳ 明朝" w:cs="ＭＳ Ｐ明朝" w:hint="eastAsia"/>
                <w:color w:val="000000"/>
                <w:kern w:val="0"/>
                <w:sz w:val="20"/>
                <w:szCs w:val="20"/>
              </w:rPr>
              <w:t>委託先</w:t>
            </w:r>
          </w:p>
        </w:tc>
        <w:tc>
          <w:tcPr>
            <w:tcW w:w="2097" w:type="dxa"/>
            <w:shd w:val="clear" w:color="auto" w:fill="auto"/>
          </w:tcPr>
          <w:p w14:paraId="3107C942" w14:textId="77777777" w:rsidR="00DC3F1E" w:rsidRPr="00C41FEE" w:rsidRDefault="00DC3F1E" w:rsidP="0007029A">
            <w:pPr>
              <w:adjustRightInd w:val="0"/>
              <w:jc w:val="center"/>
              <w:rPr>
                <w:rFonts w:ascii="ＭＳ 明朝" w:eastAsia="ＭＳ 明朝" w:hAnsi="ＭＳ 明朝" w:cs="ＭＳ Ｐ明朝"/>
                <w:color w:val="000000"/>
                <w:kern w:val="0"/>
                <w:sz w:val="20"/>
                <w:szCs w:val="20"/>
              </w:rPr>
            </w:pPr>
            <w:r w:rsidRPr="00C41FEE">
              <w:rPr>
                <w:rFonts w:ascii="ＭＳ 明朝" w:eastAsia="ＭＳ 明朝" w:hAnsi="ＭＳ 明朝" w:cs="ＭＳ Ｐ明朝" w:hint="eastAsia"/>
                <w:color w:val="000000"/>
                <w:kern w:val="0"/>
                <w:sz w:val="20"/>
                <w:szCs w:val="20"/>
              </w:rPr>
              <w:t>委託金額（税込）</w:t>
            </w:r>
          </w:p>
        </w:tc>
      </w:tr>
      <w:tr w:rsidR="00DC3F1E" w:rsidRPr="00DC3F1E" w14:paraId="20DEFBC6" w14:textId="77777777" w:rsidTr="001C488B">
        <w:tc>
          <w:tcPr>
            <w:tcW w:w="454" w:type="dxa"/>
            <w:shd w:val="clear" w:color="auto" w:fill="auto"/>
          </w:tcPr>
          <w:p w14:paraId="0535BDAD" w14:textId="77777777" w:rsidR="00DC3F1E" w:rsidRPr="00C41FEE" w:rsidRDefault="00DC3F1E" w:rsidP="0007029A">
            <w:pPr>
              <w:adjustRightInd w:val="0"/>
              <w:jc w:val="left"/>
              <w:rPr>
                <w:rFonts w:ascii="ＭＳ 明朝" w:eastAsia="ＭＳ 明朝" w:hAnsi="ＭＳ 明朝" w:cs="ＭＳ Ｐ明朝"/>
                <w:color w:val="000000"/>
                <w:kern w:val="0"/>
                <w:sz w:val="20"/>
                <w:szCs w:val="20"/>
              </w:rPr>
            </w:pPr>
            <w:r w:rsidRPr="00C41FEE">
              <w:rPr>
                <w:rFonts w:ascii="ＭＳ 明朝" w:eastAsia="ＭＳ 明朝" w:hAnsi="ＭＳ 明朝" w:cs="ＭＳ Ｐ明朝"/>
                <w:color w:val="000000"/>
                <w:kern w:val="0"/>
                <w:sz w:val="20"/>
                <w:szCs w:val="20"/>
              </w:rPr>
              <w:t>1</w:t>
            </w:r>
          </w:p>
        </w:tc>
        <w:tc>
          <w:tcPr>
            <w:tcW w:w="3828" w:type="dxa"/>
            <w:shd w:val="clear" w:color="auto" w:fill="auto"/>
          </w:tcPr>
          <w:p w14:paraId="79BA3B15" w14:textId="77777777" w:rsidR="00DC3F1E" w:rsidRPr="00C41FEE" w:rsidRDefault="00DC3F1E" w:rsidP="0007029A">
            <w:pPr>
              <w:adjustRightInd w:val="0"/>
              <w:jc w:val="left"/>
              <w:rPr>
                <w:rFonts w:ascii="ＭＳ 明朝" w:eastAsia="ＭＳ 明朝" w:hAnsi="ＭＳ 明朝" w:cs="ＭＳ Ｐ明朝"/>
                <w:color w:val="000000"/>
                <w:kern w:val="0"/>
                <w:sz w:val="20"/>
                <w:szCs w:val="20"/>
              </w:rPr>
            </w:pPr>
            <w:r w:rsidRPr="00C41FEE">
              <w:rPr>
                <w:rFonts w:ascii="ＭＳ 明朝" w:eastAsia="ＭＳ 明朝" w:hAnsi="ＭＳ 明朝" w:cs="ＭＳ Ｐ明朝" w:hint="eastAsia"/>
                <w:color w:val="000000"/>
                <w:kern w:val="0"/>
                <w:sz w:val="20"/>
                <w:szCs w:val="20"/>
              </w:rPr>
              <w:t>緑化樹配付業務</w:t>
            </w:r>
          </w:p>
        </w:tc>
        <w:tc>
          <w:tcPr>
            <w:tcW w:w="2693" w:type="dxa"/>
            <w:shd w:val="clear" w:color="auto" w:fill="auto"/>
          </w:tcPr>
          <w:p w14:paraId="78799F65" w14:textId="77777777" w:rsidR="00DC3F1E" w:rsidRPr="00C41FEE" w:rsidRDefault="00DC3F1E" w:rsidP="0007029A">
            <w:pPr>
              <w:adjustRightInd w:val="0"/>
              <w:jc w:val="left"/>
              <w:rPr>
                <w:rFonts w:ascii="ＭＳ 明朝" w:eastAsia="ＭＳ 明朝" w:hAnsi="ＭＳ 明朝" w:cs="ＭＳ Ｐ明朝"/>
                <w:color w:val="000000"/>
                <w:kern w:val="0"/>
                <w:sz w:val="20"/>
                <w:szCs w:val="20"/>
              </w:rPr>
            </w:pPr>
            <w:r w:rsidRPr="00C41FEE">
              <w:rPr>
                <w:rFonts w:ascii="ＭＳ 明朝" w:eastAsia="ＭＳ 明朝" w:hAnsi="ＭＳ 明朝" w:cs="ＭＳ Ｐ明朝" w:hint="eastAsia"/>
                <w:color w:val="000000"/>
                <w:kern w:val="0"/>
                <w:sz w:val="20"/>
                <w:szCs w:val="20"/>
              </w:rPr>
              <w:t>株式会社プランテリア</w:t>
            </w:r>
          </w:p>
        </w:tc>
        <w:tc>
          <w:tcPr>
            <w:tcW w:w="2097" w:type="dxa"/>
            <w:shd w:val="clear" w:color="auto" w:fill="auto"/>
          </w:tcPr>
          <w:p w14:paraId="6CE4CED0" w14:textId="77777777" w:rsidR="00DC3F1E" w:rsidRPr="00C41FEE" w:rsidRDefault="00DC3F1E" w:rsidP="0007029A">
            <w:pPr>
              <w:adjustRightInd w:val="0"/>
              <w:jc w:val="right"/>
              <w:rPr>
                <w:rFonts w:ascii="ＭＳ 明朝" w:eastAsia="ＭＳ 明朝" w:hAnsi="ＭＳ 明朝" w:cs="ＭＳ Ｐ明朝"/>
                <w:color w:val="000000"/>
                <w:kern w:val="0"/>
                <w:sz w:val="20"/>
                <w:szCs w:val="20"/>
              </w:rPr>
            </w:pPr>
            <w:r w:rsidRPr="00C41FEE">
              <w:rPr>
                <w:rFonts w:ascii="ＭＳ 明朝" w:eastAsia="ＭＳ 明朝" w:hAnsi="ＭＳ 明朝" w:cs="ＭＳ Ｐ明朝"/>
                <w:color w:val="000000"/>
                <w:kern w:val="0"/>
                <w:sz w:val="20"/>
                <w:szCs w:val="20"/>
              </w:rPr>
              <w:t>2,543,400</w:t>
            </w:r>
            <w:r w:rsidRPr="00C41FEE">
              <w:rPr>
                <w:rFonts w:ascii="ＭＳ 明朝" w:eastAsia="ＭＳ 明朝" w:hAnsi="ＭＳ 明朝" w:cs="ＭＳ Ｐ明朝" w:hint="eastAsia"/>
                <w:color w:val="000000"/>
                <w:kern w:val="0"/>
                <w:sz w:val="20"/>
                <w:szCs w:val="20"/>
              </w:rPr>
              <w:t>円</w:t>
            </w:r>
          </w:p>
        </w:tc>
      </w:tr>
      <w:tr w:rsidR="00DC3F1E" w:rsidRPr="00DC3F1E" w14:paraId="2D41D512" w14:textId="77777777" w:rsidTr="001C488B">
        <w:tc>
          <w:tcPr>
            <w:tcW w:w="454" w:type="dxa"/>
            <w:shd w:val="clear" w:color="auto" w:fill="auto"/>
          </w:tcPr>
          <w:p w14:paraId="256D984C" w14:textId="77777777" w:rsidR="00DC3F1E" w:rsidRPr="00C41FEE" w:rsidRDefault="00DC3F1E" w:rsidP="0007029A">
            <w:pPr>
              <w:adjustRightInd w:val="0"/>
              <w:jc w:val="left"/>
              <w:rPr>
                <w:rFonts w:ascii="ＭＳ 明朝" w:eastAsia="ＭＳ 明朝" w:hAnsi="ＭＳ 明朝" w:cs="ＭＳ Ｐ明朝"/>
                <w:color w:val="000000"/>
                <w:kern w:val="0"/>
                <w:sz w:val="20"/>
                <w:szCs w:val="20"/>
              </w:rPr>
            </w:pPr>
            <w:r w:rsidRPr="00C41FEE">
              <w:rPr>
                <w:rFonts w:ascii="ＭＳ 明朝" w:eastAsia="ＭＳ 明朝" w:hAnsi="ＭＳ 明朝" w:cs="ＭＳ Ｐ明朝"/>
                <w:color w:val="000000"/>
                <w:kern w:val="0"/>
                <w:sz w:val="20"/>
                <w:szCs w:val="20"/>
              </w:rPr>
              <w:lastRenderedPageBreak/>
              <w:t>2</w:t>
            </w:r>
          </w:p>
        </w:tc>
        <w:tc>
          <w:tcPr>
            <w:tcW w:w="3828" w:type="dxa"/>
            <w:shd w:val="clear" w:color="auto" w:fill="auto"/>
          </w:tcPr>
          <w:p w14:paraId="78786C61" w14:textId="77777777" w:rsidR="00DC3F1E" w:rsidRPr="00C41FEE" w:rsidRDefault="00DC3F1E" w:rsidP="0007029A">
            <w:pPr>
              <w:adjustRightInd w:val="0"/>
              <w:jc w:val="left"/>
              <w:rPr>
                <w:rFonts w:ascii="ＭＳ 明朝" w:eastAsia="ＭＳ 明朝" w:hAnsi="ＭＳ 明朝" w:cs="ＭＳ Ｐ明朝"/>
                <w:color w:val="000000"/>
                <w:kern w:val="0"/>
                <w:sz w:val="20"/>
                <w:szCs w:val="20"/>
              </w:rPr>
            </w:pPr>
            <w:r w:rsidRPr="00C41FEE">
              <w:rPr>
                <w:rFonts w:ascii="ＭＳ 明朝" w:eastAsia="ＭＳ 明朝" w:hAnsi="ＭＳ 明朝" w:cs="ＭＳ Ｐ明朝" w:hint="eastAsia"/>
                <w:color w:val="000000"/>
                <w:kern w:val="0"/>
                <w:sz w:val="20"/>
                <w:szCs w:val="20"/>
              </w:rPr>
              <w:t>①堺第</w:t>
            </w:r>
            <w:r w:rsidRPr="00C41FEE">
              <w:rPr>
                <w:rFonts w:ascii="ＭＳ 明朝" w:eastAsia="ＭＳ 明朝" w:hAnsi="ＭＳ 明朝" w:cs="ＭＳ Ｐ明朝"/>
                <w:color w:val="000000"/>
                <w:kern w:val="0"/>
                <w:sz w:val="20"/>
                <w:szCs w:val="20"/>
              </w:rPr>
              <w:t>7-3</w:t>
            </w:r>
            <w:r w:rsidRPr="00C41FEE">
              <w:rPr>
                <w:rFonts w:ascii="ＭＳ 明朝" w:eastAsia="ＭＳ 明朝" w:hAnsi="ＭＳ 明朝" w:cs="ＭＳ Ｐ明朝" w:hint="eastAsia"/>
                <w:color w:val="000000"/>
                <w:kern w:val="0"/>
                <w:sz w:val="20"/>
                <w:szCs w:val="20"/>
              </w:rPr>
              <w:t>区共生の森づくり活動業務</w:t>
            </w:r>
          </w:p>
          <w:p w14:paraId="3EE2BE19" w14:textId="77777777" w:rsidR="00DC3F1E" w:rsidRPr="00C41FEE" w:rsidRDefault="00DC3F1E" w:rsidP="0007029A">
            <w:pPr>
              <w:adjustRightInd w:val="0"/>
              <w:jc w:val="left"/>
              <w:rPr>
                <w:rFonts w:ascii="ＭＳ 明朝" w:eastAsia="ＭＳ 明朝" w:hAnsi="ＭＳ 明朝" w:cs="ＭＳ Ｐ明朝"/>
                <w:color w:val="000000"/>
                <w:kern w:val="0"/>
                <w:sz w:val="20"/>
                <w:szCs w:val="20"/>
              </w:rPr>
            </w:pPr>
            <w:r w:rsidRPr="00C41FEE">
              <w:rPr>
                <w:rFonts w:ascii="ＭＳ 明朝" w:eastAsia="ＭＳ 明朝" w:hAnsi="ＭＳ 明朝" w:cs="ＭＳ Ｐ明朝" w:hint="eastAsia"/>
                <w:color w:val="000000"/>
                <w:kern w:val="0"/>
                <w:sz w:val="20"/>
                <w:szCs w:val="20"/>
              </w:rPr>
              <w:t>②堺第</w:t>
            </w:r>
            <w:r w:rsidRPr="00C41FEE">
              <w:rPr>
                <w:rFonts w:ascii="ＭＳ 明朝" w:eastAsia="ＭＳ 明朝" w:hAnsi="ＭＳ 明朝" w:cs="ＭＳ Ｐ明朝"/>
                <w:color w:val="000000"/>
                <w:kern w:val="0"/>
                <w:sz w:val="20"/>
                <w:szCs w:val="20"/>
              </w:rPr>
              <w:t>7-3</w:t>
            </w:r>
            <w:r w:rsidRPr="00C41FEE">
              <w:rPr>
                <w:rFonts w:ascii="ＭＳ 明朝" w:eastAsia="ＭＳ 明朝" w:hAnsi="ＭＳ 明朝" w:cs="ＭＳ Ｐ明朝" w:hint="eastAsia"/>
                <w:color w:val="000000"/>
                <w:kern w:val="0"/>
                <w:sz w:val="20"/>
                <w:szCs w:val="20"/>
              </w:rPr>
              <w:t>区共生の森づくり活動運営業務（その</w:t>
            </w:r>
            <w:r w:rsidRPr="00C41FEE">
              <w:rPr>
                <w:rFonts w:ascii="ＭＳ 明朝" w:eastAsia="ＭＳ 明朝" w:hAnsi="ＭＳ 明朝" w:cs="ＭＳ Ｐ明朝"/>
                <w:color w:val="000000"/>
                <w:kern w:val="0"/>
                <w:sz w:val="20"/>
                <w:szCs w:val="20"/>
              </w:rPr>
              <w:t>2</w:t>
            </w:r>
            <w:r w:rsidRPr="00C41FEE">
              <w:rPr>
                <w:rFonts w:ascii="ＭＳ 明朝" w:eastAsia="ＭＳ 明朝" w:hAnsi="ＭＳ 明朝" w:cs="ＭＳ Ｐ明朝" w:hint="eastAsia"/>
                <w:color w:val="000000"/>
                <w:kern w:val="0"/>
                <w:sz w:val="20"/>
                <w:szCs w:val="20"/>
              </w:rPr>
              <w:t>）</w:t>
            </w:r>
          </w:p>
        </w:tc>
        <w:tc>
          <w:tcPr>
            <w:tcW w:w="2693" w:type="dxa"/>
            <w:shd w:val="clear" w:color="auto" w:fill="auto"/>
          </w:tcPr>
          <w:p w14:paraId="1BA39E79" w14:textId="77777777" w:rsidR="00DC3F1E" w:rsidRPr="00C41FEE" w:rsidRDefault="00DC3F1E" w:rsidP="0007029A">
            <w:pPr>
              <w:adjustRightInd w:val="0"/>
              <w:jc w:val="left"/>
              <w:rPr>
                <w:rFonts w:ascii="ＭＳ 明朝" w:eastAsia="ＭＳ 明朝" w:hAnsi="ＭＳ 明朝" w:cs="ＭＳ Ｐ明朝"/>
                <w:color w:val="000000"/>
                <w:kern w:val="0"/>
                <w:sz w:val="20"/>
                <w:szCs w:val="20"/>
                <w:lang w:eastAsia="zh-CN"/>
              </w:rPr>
            </w:pPr>
            <w:r w:rsidRPr="00C41FEE">
              <w:rPr>
                <w:rFonts w:ascii="ＭＳ 明朝" w:eastAsia="ＭＳ 明朝" w:hAnsi="ＭＳ 明朝" w:cs="ＭＳ Ｐ明朝" w:hint="eastAsia"/>
                <w:color w:val="000000"/>
                <w:kern w:val="0"/>
                <w:sz w:val="20"/>
                <w:szCs w:val="20"/>
                <w:lang w:eastAsia="zh-CN"/>
              </w:rPr>
              <w:t>公益社団法人大阪自然環境保全協会</w:t>
            </w:r>
          </w:p>
        </w:tc>
        <w:tc>
          <w:tcPr>
            <w:tcW w:w="2097" w:type="dxa"/>
            <w:shd w:val="clear" w:color="auto" w:fill="auto"/>
          </w:tcPr>
          <w:p w14:paraId="6F03562E" w14:textId="77777777" w:rsidR="00DC3F1E" w:rsidRPr="00C41FEE" w:rsidRDefault="00DC3F1E" w:rsidP="0007029A">
            <w:pPr>
              <w:adjustRightInd w:val="0"/>
              <w:jc w:val="right"/>
              <w:rPr>
                <w:rFonts w:ascii="ＭＳ 明朝" w:eastAsia="ＭＳ 明朝" w:hAnsi="ＭＳ 明朝" w:cs="ＭＳ Ｐ明朝"/>
                <w:color w:val="000000"/>
                <w:kern w:val="0"/>
                <w:sz w:val="20"/>
                <w:szCs w:val="20"/>
              </w:rPr>
            </w:pPr>
            <w:r w:rsidRPr="00C41FEE">
              <w:rPr>
                <w:rFonts w:ascii="ＭＳ 明朝" w:eastAsia="ＭＳ 明朝" w:hAnsi="ＭＳ 明朝" w:cs="ＭＳ Ｐ明朝" w:hint="eastAsia"/>
                <w:color w:val="000000"/>
                <w:kern w:val="0"/>
                <w:sz w:val="20"/>
                <w:szCs w:val="20"/>
              </w:rPr>
              <w:t>①</w:t>
            </w:r>
            <w:r w:rsidRPr="00C41FEE">
              <w:rPr>
                <w:rFonts w:ascii="ＭＳ 明朝" w:eastAsia="ＭＳ 明朝" w:hAnsi="ＭＳ 明朝" w:cs="ＭＳ Ｐ明朝"/>
                <w:color w:val="000000"/>
                <w:kern w:val="0"/>
                <w:sz w:val="20"/>
                <w:szCs w:val="20"/>
              </w:rPr>
              <w:t>594,000</w:t>
            </w:r>
            <w:r w:rsidRPr="00C41FEE">
              <w:rPr>
                <w:rFonts w:ascii="ＭＳ 明朝" w:eastAsia="ＭＳ 明朝" w:hAnsi="ＭＳ 明朝" w:cs="ＭＳ Ｐ明朝" w:hint="eastAsia"/>
                <w:color w:val="000000"/>
                <w:kern w:val="0"/>
                <w:sz w:val="20"/>
                <w:szCs w:val="20"/>
              </w:rPr>
              <w:t>円</w:t>
            </w:r>
          </w:p>
          <w:p w14:paraId="6E0E14D3" w14:textId="77777777" w:rsidR="00DC3F1E" w:rsidRPr="00C41FEE" w:rsidRDefault="00DC3F1E" w:rsidP="0007029A">
            <w:pPr>
              <w:adjustRightInd w:val="0"/>
              <w:jc w:val="right"/>
              <w:rPr>
                <w:rFonts w:ascii="ＭＳ 明朝" w:eastAsia="ＭＳ 明朝" w:hAnsi="ＭＳ 明朝" w:cs="ＭＳ Ｐ明朝"/>
                <w:color w:val="000000"/>
                <w:kern w:val="0"/>
                <w:sz w:val="20"/>
                <w:szCs w:val="20"/>
              </w:rPr>
            </w:pPr>
            <w:r w:rsidRPr="00C41FEE">
              <w:rPr>
                <w:rFonts w:ascii="ＭＳ 明朝" w:eastAsia="ＭＳ 明朝" w:hAnsi="ＭＳ 明朝" w:cs="ＭＳ Ｐ明朝" w:hint="eastAsia"/>
                <w:color w:val="000000"/>
                <w:kern w:val="0"/>
                <w:sz w:val="20"/>
                <w:szCs w:val="20"/>
              </w:rPr>
              <w:t>②</w:t>
            </w:r>
            <w:r w:rsidRPr="00C41FEE">
              <w:rPr>
                <w:rFonts w:ascii="ＭＳ 明朝" w:eastAsia="ＭＳ 明朝" w:hAnsi="ＭＳ 明朝" w:cs="ＭＳ Ｐ明朝"/>
                <w:color w:val="000000"/>
                <w:kern w:val="0"/>
                <w:sz w:val="20"/>
                <w:szCs w:val="20"/>
              </w:rPr>
              <w:t>3,402,000</w:t>
            </w:r>
            <w:r w:rsidRPr="00C41FEE">
              <w:rPr>
                <w:rFonts w:ascii="ＭＳ 明朝" w:eastAsia="ＭＳ 明朝" w:hAnsi="ＭＳ 明朝" w:cs="ＭＳ Ｐ明朝" w:hint="eastAsia"/>
                <w:color w:val="000000"/>
                <w:kern w:val="0"/>
                <w:sz w:val="20"/>
                <w:szCs w:val="20"/>
              </w:rPr>
              <w:t>円</w:t>
            </w:r>
          </w:p>
        </w:tc>
      </w:tr>
    </w:tbl>
    <w:p w14:paraId="5CE446FD" w14:textId="16E113E8" w:rsidR="006E296C" w:rsidRPr="00DE755F" w:rsidRDefault="00302115" w:rsidP="001C488B">
      <w:pPr>
        <w:autoSpaceDE w:val="0"/>
        <w:autoSpaceDN w:val="0"/>
        <w:adjustRightInd w:val="0"/>
        <w:ind w:firstLineChars="200" w:firstLine="442"/>
        <w:jc w:val="left"/>
        <w:rPr>
          <w:rFonts w:ascii="ＭＳ 明朝" w:eastAsia="ＭＳ 明朝" w:hAnsi="ＭＳ 明朝" w:cs="ＭＳ Ｐ明朝"/>
          <w:color w:val="000000"/>
          <w:kern w:val="0"/>
        </w:rPr>
      </w:pPr>
      <w:r>
        <w:rPr>
          <w:rFonts w:ascii="ＭＳ 明朝" w:eastAsia="ＭＳ 明朝" w:hAnsi="ＭＳ 明朝" w:cs="ＭＳ Ｐ明朝" w:hint="eastAsia"/>
          <w:color w:val="000000"/>
          <w:kern w:val="0"/>
        </w:rPr>
        <w:t>イ</w:t>
      </w:r>
      <w:r w:rsidR="006E296C" w:rsidRPr="00DE755F">
        <w:rPr>
          <w:rFonts w:ascii="ＭＳ 明朝" w:eastAsia="ＭＳ 明朝" w:hAnsi="ＭＳ 明朝" w:cs="ＭＳ Ｐ明朝" w:hint="eastAsia"/>
          <w:color w:val="000000"/>
          <w:kern w:val="0"/>
        </w:rPr>
        <w:t xml:space="preserve">　</w:t>
      </w:r>
      <w:bookmarkStart w:id="473" w:name="_Hlk27752909"/>
      <w:r w:rsidR="006E296C" w:rsidRPr="00DE755F">
        <w:rPr>
          <w:rFonts w:ascii="ＭＳ 明朝" w:eastAsia="ＭＳ 明朝" w:hAnsi="ＭＳ 明朝" w:cs="ＭＳ Ｐ明朝" w:hint="eastAsia"/>
          <w:color w:val="000000"/>
          <w:kern w:val="0"/>
        </w:rPr>
        <w:t>緑化樹配付業務</w:t>
      </w:r>
      <w:bookmarkEnd w:id="473"/>
    </w:p>
    <w:p w14:paraId="3C843D5D" w14:textId="242C63E8" w:rsidR="006E296C" w:rsidRPr="00DE755F" w:rsidRDefault="00DC3F1E" w:rsidP="00800E36">
      <w:pPr>
        <w:autoSpaceDE w:val="0"/>
        <w:autoSpaceDN w:val="0"/>
        <w:adjustRightInd w:val="0"/>
        <w:ind w:firstLineChars="100" w:firstLine="221"/>
        <w:jc w:val="left"/>
        <w:rPr>
          <w:rFonts w:ascii="ＭＳ 明朝" w:eastAsia="ＭＳ 明朝" w:hAnsi="ＭＳ 明朝" w:cs="ＭＳ Ｐ明朝"/>
          <w:color w:val="000000"/>
          <w:kern w:val="0"/>
        </w:rPr>
      </w:pPr>
      <w:r w:rsidRPr="00DC3F1E">
        <w:rPr>
          <w:rFonts w:ascii="ＭＳ 明朝" w:eastAsia="ＭＳ 明朝" w:hAnsi="ＭＳ 明朝" w:cs="ＭＳ Ｐ明朝" w:hint="eastAsia"/>
          <w:color w:val="000000"/>
          <w:kern w:val="0"/>
        </w:rPr>
        <w:t>本業務は，みどりの基金活用事業の都市緑化事業のうち，みどりの創出事業として，住民が協同して行う地域緑化等に樹木を配付することを目的として，高木苗木を大阪府の示す施設に配付を行うものである（配</w:t>
      </w:r>
      <w:r w:rsidR="00042831">
        <w:rPr>
          <w:rFonts w:ascii="ＭＳ 明朝" w:eastAsia="ＭＳ 明朝" w:hAnsi="ＭＳ 明朝" w:cs="ＭＳ Ｐ明朝" w:hint="eastAsia"/>
          <w:color w:val="000000"/>
          <w:kern w:val="0"/>
        </w:rPr>
        <w:t>付</w:t>
      </w:r>
      <w:r w:rsidRPr="00DC3F1E">
        <w:rPr>
          <w:rFonts w:ascii="ＭＳ 明朝" w:eastAsia="ＭＳ 明朝" w:hAnsi="ＭＳ 明朝" w:cs="ＭＳ Ｐ明朝" w:hint="eastAsia"/>
          <w:color w:val="000000"/>
          <w:kern w:val="0"/>
        </w:rPr>
        <w:t>対象：高木苗木</w:t>
      </w:r>
      <w:r w:rsidRPr="00DC3F1E">
        <w:rPr>
          <w:rFonts w:ascii="ＭＳ 明朝" w:eastAsia="ＭＳ 明朝" w:hAnsi="ＭＳ 明朝" w:cs="ＭＳ Ｐ明朝"/>
          <w:color w:val="000000"/>
          <w:kern w:val="0"/>
        </w:rPr>
        <w:t>1,716本，配付個所数概ね28カ所）。その業務は，高木苗木の配付のみならず，その確保，集積及び検査をも内容に含むものである。</w:t>
      </w:r>
    </w:p>
    <w:p w14:paraId="1747A224" w14:textId="2F575EA3" w:rsidR="006E296C" w:rsidRPr="00DE755F" w:rsidRDefault="006E296C" w:rsidP="006E296C">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 xml:space="preserve">　</w:t>
      </w:r>
      <w:r w:rsidR="00302115">
        <w:rPr>
          <w:rFonts w:ascii="ＭＳ 明朝" w:eastAsia="ＭＳ 明朝" w:hAnsi="ＭＳ 明朝" w:cs="ＭＳ Ｐ明朝" w:hint="eastAsia"/>
          <w:color w:val="000000"/>
          <w:kern w:val="0"/>
        </w:rPr>
        <w:t xml:space="preserve">　ウ</w:t>
      </w:r>
      <w:r w:rsidRPr="00DE755F">
        <w:rPr>
          <w:rFonts w:ascii="ＭＳ 明朝" w:eastAsia="ＭＳ 明朝" w:hAnsi="ＭＳ 明朝" w:cs="ＭＳ Ｐ明朝" w:hint="eastAsia"/>
          <w:color w:val="000000"/>
          <w:kern w:val="0"/>
        </w:rPr>
        <w:t xml:space="preserve">　①堺第</w:t>
      </w:r>
      <w:r w:rsidRPr="00DE755F">
        <w:rPr>
          <w:rFonts w:ascii="ＭＳ 明朝" w:eastAsia="ＭＳ 明朝" w:hAnsi="ＭＳ 明朝" w:cs="ＭＳ Ｐ明朝"/>
          <w:color w:val="000000"/>
          <w:kern w:val="0"/>
        </w:rPr>
        <w:t>7-3</w:t>
      </w:r>
      <w:r w:rsidRPr="00DE755F">
        <w:rPr>
          <w:rFonts w:ascii="ＭＳ 明朝" w:eastAsia="ＭＳ 明朝" w:hAnsi="ＭＳ 明朝" w:cs="ＭＳ Ｐ明朝" w:hint="eastAsia"/>
          <w:color w:val="000000"/>
          <w:kern w:val="0"/>
        </w:rPr>
        <w:t>区共生の森づくり活動業務，②堺第</w:t>
      </w:r>
      <w:r w:rsidRPr="00DE755F">
        <w:rPr>
          <w:rFonts w:ascii="ＭＳ 明朝" w:eastAsia="ＭＳ 明朝" w:hAnsi="ＭＳ 明朝" w:cs="ＭＳ Ｐ明朝"/>
          <w:color w:val="000000"/>
          <w:kern w:val="0"/>
        </w:rPr>
        <w:t>7-3</w:t>
      </w:r>
      <w:r w:rsidRPr="00DE755F">
        <w:rPr>
          <w:rFonts w:ascii="ＭＳ 明朝" w:eastAsia="ＭＳ 明朝" w:hAnsi="ＭＳ 明朝" w:cs="ＭＳ Ｐ明朝" w:hint="eastAsia"/>
          <w:color w:val="000000"/>
          <w:kern w:val="0"/>
        </w:rPr>
        <w:t>区共生の森づくり活動運営業務（その</w:t>
      </w:r>
      <w:r w:rsidRPr="00DE755F">
        <w:rPr>
          <w:rFonts w:ascii="ＭＳ 明朝" w:eastAsia="ＭＳ 明朝" w:hAnsi="ＭＳ 明朝" w:cs="ＭＳ Ｐ明朝"/>
          <w:color w:val="000000"/>
          <w:kern w:val="0"/>
        </w:rPr>
        <w:t>2</w:t>
      </w:r>
      <w:r w:rsidRPr="00DE755F">
        <w:rPr>
          <w:rFonts w:ascii="ＭＳ 明朝" w:eastAsia="ＭＳ 明朝" w:hAnsi="ＭＳ 明朝" w:cs="ＭＳ Ｐ明朝" w:hint="eastAsia"/>
          <w:color w:val="000000"/>
          <w:kern w:val="0"/>
        </w:rPr>
        <w:t>）</w:t>
      </w:r>
    </w:p>
    <w:p w14:paraId="369AB698" w14:textId="77777777" w:rsidR="00DC3F1E" w:rsidRPr="00DC3F1E" w:rsidRDefault="006E296C" w:rsidP="00DC3F1E">
      <w:pPr>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rPr>
        <w:t xml:space="preserve">　</w:t>
      </w:r>
      <w:r w:rsidR="00DC3F1E" w:rsidRPr="00DC3F1E">
        <w:rPr>
          <w:rFonts w:ascii="ＭＳ 明朝" w:eastAsia="ＭＳ 明朝" w:hAnsi="ＭＳ 明朝" w:cs="ＭＳ Ｐ明朝" w:hint="eastAsia"/>
          <w:color w:val="000000"/>
          <w:kern w:val="0"/>
          <w:szCs w:val="24"/>
        </w:rPr>
        <w:t>堺第</w:t>
      </w:r>
      <w:r w:rsidR="00DC3F1E" w:rsidRPr="00DC3F1E">
        <w:rPr>
          <w:rFonts w:ascii="ＭＳ 明朝" w:eastAsia="ＭＳ 明朝" w:hAnsi="ＭＳ 明朝" w:cs="ＭＳ Ｐ明朝"/>
          <w:color w:val="000000"/>
          <w:kern w:val="0"/>
          <w:szCs w:val="24"/>
        </w:rPr>
        <w:t>7-3</w:t>
      </w:r>
      <w:r w:rsidR="00DC3F1E" w:rsidRPr="00DC3F1E">
        <w:rPr>
          <w:rFonts w:ascii="ＭＳ 明朝" w:eastAsia="ＭＳ 明朝" w:hAnsi="ＭＳ 明朝" w:cs="ＭＳ Ｐ明朝" w:hint="eastAsia"/>
          <w:color w:val="000000"/>
          <w:kern w:val="0"/>
          <w:szCs w:val="24"/>
        </w:rPr>
        <w:t>区は昭和</w:t>
      </w:r>
      <w:r w:rsidR="00DC3F1E" w:rsidRPr="00DC3F1E">
        <w:rPr>
          <w:rFonts w:ascii="ＭＳ 明朝" w:eastAsia="ＭＳ 明朝" w:hAnsi="ＭＳ 明朝" w:cs="ＭＳ Ｐ明朝"/>
          <w:color w:val="000000"/>
          <w:kern w:val="0"/>
          <w:szCs w:val="24"/>
        </w:rPr>
        <w:t>49</w:t>
      </w:r>
      <w:r w:rsidR="00DC3F1E" w:rsidRPr="00DC3F1E">
        <w:rPr>
          <w:rFonts w:ascii="ＭＳ 明朝" w:eastAsia="ＭＳ 明朝" w:hAnsi="ＭＳ 明朝" w:cs="ＭＳ Ｐ明朝" w:hint="eastAsia"/>
          <w:color w:val="000000"/>
          <w:kern w:val="0"/>
          <w:szCs w:val="24"/>
        </w:rPr>
        <w:t>年から平成</w:t>
      </w:r>
      <w:r w:rsidR="00DC3F1E" w:rsidRPr="00DC3F1E">
        <w:rPr>
          <w:rFonts w:ascii="ＭＳ 明朝" w:eastAsia="ＭＳ 明朝" w:hAnsi="ＭＳ 明朝" w:cs="ＭＳ Ｐ明朝"/>
          <w:color w:val="000000"/>
          <w:kern w:val="0"/>
          <w:szCs w:val="24"/>
        </w:rPr>
        <w:t>16</w:t>
      </w:r>
      <w:r w:rsidR="00DC3F1E" w:rsidRPr="00DC3F1E">
        <w:rPr>
          <w:rFonts w:ascii="ＭＳ 明朝" w:eastAsia="ＭＳ 明朝" w:hAnsi="ＭＳ 明朝" w:cs="ＭＳ Ｐ明朝" w:hint="eastAsia"/>
          <w:color w:val="000000"/>
          <w:kern w:val="0"/>
          <w:szCs w:val="24"/>
        </w:rPr>
        <w:t>年度まで</w:t>
      </w:r>
      <w:r w:rsidR="00DC3F1E" w:rsidRPr="00DC3F1E">
        <w:rPr>
          <w:rFonts w:ascii="ＭＳ 明朝" w:eastAsia="ＭＳ 明朝" w:hAnsi="ＭＳ 明朝" w:cs="ＭＳ Ｐ明朝"/>
          <w:color w:val="000000"/>
          <w:kern w:val="0"/>
          <w:szCs w:val="24"/>
        </w:rPr>
        <w:t>30</w:t>
      </w:r>
      <w:r w:rsidR="00DC3F1E" w:rsidRPr="00DC3F1E">
        <w:rPr>
          <w:rFonts w:ascii="ＭＳ 明朝" w:eastAsia="ＭＳ 明朝" w:hAnsi="ＭＳ 明朝" w:cs="ＭＳ Ｐ明朝" w:hint="eastAsia"/>
          <w:color w:val="000000"/>
          <w:kern w:val="0"/>
          <w:szCs w:val="24"/>
        </w:rPr>
        <w:t>年間にわたり，府内の産業廃棄物を受け入れ，埋め立てをしてきた大阪湾臨海部の産業廃棄物処理場であり，大阪府がこのうち約</w:t>
      </w:r>
      <w:r w:rsidR="00DC3F1E" w:rsidRPr="00DC3F1E">
        <w:rPr>
          <w:rFonts w:ascii="ＭＳ 明朝" w:eastAsia="ＭＳ 明朝" w:hAnsi="ＭＳ 明朝" w:cs="ＭＳ Ｐ明朝"/>
          <w:color w:val="000000"/>
          <w:kern w:val="0"/>
          <w:szCs w:val="24"/>
        </w:rPr>
        <w:t>100</w:t>
      </w:r>
      <w:r w:rsidR="00DC3F1E" w:rsidRPr="00DC3F1E">
        <w:rPr>
          <w:rFonts w:ascii="ＭＳ 明朝" w:eastAsia="ＭＳ 明朝" w:hAnsi="ＭＳ 明朝" w:cs="ＭＳ Ｐ明朝" w:hint="eastAsia"/>
          <w:color w:val="000000"/>
          <w:kern w:val="0"/>
          <w:szCs w:val="24"/>
        </w:rPr>
        <w:t>ヘクタールの区域を「共生の森」として位置づけ，府民協働で整備を実施している。①堺第</w:t>
      </w:r>
      <w:r w:rsidR="00DC3F1E" w:rsidRPr="00DC3F1E">
        <w:rPr>
          <w:rFonts w:ascii="ＭＳ 明朝" w:eastAsia="ＭＳ 明朝" w:hAnsi="ＭＳ 明朝" w:cs="ＭＳ Ｐ明朝"/>
          <w:color w:val="000000"/>
          <w:kern w:val="0"/>
          <w:szCs w:val="24"/>
        </w:rPr>
        <w:t>7-3</w:t>
      </w:r>
      <w:r w:rsidR="00DC3F1E" w:rsidRPr="00DC3F1E">
        <w:rPr>
          <w:rFonts w:ascii="ＭＳ 明朝" w:eastAsia="ＭＳ 明朝" w:hAnsi="ＭＳ 明朝" w:cs="ＭＳ Ｐ明朝" w:hint="eastAsia"/>
          <w:color w:val="000000"/>
          <w:kern w:val="0"/>
          <w:szCs w:val="24"/>
        </w:rPr>
        <w:t>区共生の森づくり活動業務は，これまでの府民協働により実施した植樹活動地の下刈作業など適切な維持管理を行うものである。</w:t>
      </w:r>
    </w:p>
    <w:p w14:paraId="685BB850" w14:textId="77777777" w:rsidR="00DC3F1E" w:rsidRPr="00DC3F1E" w:rsidRDefault="00DC3F1E" w:rsidP="00DC3F1E">
      <w:pPr>
        <w:autoSpaceDE w:val="0"/>
        <w:autoSpaceDN w:val="0"/>
        <w:adjustRightInd w:val="0"/>
        <w:ind w:firstLineChars="100" w:firstLine="221"/>
        <w:jc w:val="left"/>
        <w:rPr>
          <w:rFonts w:ascii="ＭＳ 明朝" w:eastAsia="ＭＳ 明朝" w:hAnsi="ＭＳ 明朝" w:cs="ＭＳ Ｐ明朝"/>
          <w:color w:val="000000"/>
          <w:kern w:val="0"/>
          <w:szCs w:val="24"/>
        </w:rPr>
      </w:pPr>
      <w:r w:rsidRPr="00DC3F1E">
        <w:rPr>
          <w:rFonts w:ascii="ＭＳ 明朝" w:eastAsia="ＭＳ 明朝" w:hAnsi="ＭＳ 明朝" w:cs="ＭＳ Ｐ明朝" w:hint="eastAsia"/>
          <w:color w:val="000000"/>
          <w:kern w:val="0"/>
          <w:szCs w:val="24"/>
        </w:rPr>
        <w:t>また，②堺第</w:t>
      </w:r>
      <w:r w:rsidRPr="00DC3F1E">
        <w:rPr>
          <w:rFonts w:ascii="ＭＳ 明朝" w:eastAsia="ＭＳ 明朝" w:hAnsi="ＭＳ 明朝" w:cs="ＭＳ Ｐ明朝"/>
          <w:color w:val="000000"/>
          <w:kern w:val="0"/>
          <w:szCs w:val="24"/>
        </w:rPr>
        <w:t>7-3</w:t>
      </w:r>
      <w:r w:rsidRPr="00DC3F1E">
        <w:rPr>
          <w:rFonts w:ascii="ＭＳ 明朝" w:eastAsia="ＭＳ 明朝" w:hAnsi="ＭＳ 明朝" w:cs="ＭＳ Ｐ明朝" w:hint="eastAsia"/>
          <w:color w:val="000000"/>
          <w:kern w:val="0"/>
          <w:szCs w:val="24"/>
        </w:rPr>
        <w:t>区共生の森づくり活動運営業務（その</w:t>
      </w:r>
      <w:r w:rsidRPr="00DC3F1E">
        <w:rPr>
          <w:rFonts w:ascii="ＭＳ 明朝" w:eastAsia="ＭＳ 明朝" w:hAnsi="ＭＳ 明朝" w:cs="ＭＳ Ｐ明朝"/>
          <w:color w:val="000000"/>
          <w:kern w:val="0"/>
          <w:szCs w:val="24"/>
        </w:rPr>
        <w:t>2</w:t>
      </w:r>
      <w:r w:rsidRPr="00DC3F1E">
        <w:rPr>
          <w:rFonts w:ascii="ＭＳ 明朝" w:eastAsia="ＭＳ 明朝" w:hAnsi="ＭＳ 明朝" w:cs="ＭＳ Ｐ明朝" w:hint="eastAsia"/>
          <w:color w:val="000000"/>
          <w:kern w:val="0"/>
          <w:szCs w:val="24"/>
        </w:rPr>
        <w:t>）は，「共生の森」において，効果的かつ魅力的な参加型プログラムの運営を実施して，自然環境の再生・創出をする活動を通じ，森づくり活動を担う人材の育成を行うことを目的とするものである。</w:t>
      </w:r>
    </w:p>
    <w:p w14:paraId="2BE8978C" w14:textId="51D447DA" w:rsidR="006E296C" w:rsidRPr="00DE755F" w:rsidRDefault="00DC3F1E">
      <w:pPr>
        <w:autoSpaceDE w:val="0"/>
        <w:autoSpaceDN w:val="0"/>
        <w:adjustRightInd w:val="0"/>
        <w:jc w:val="left"/>
        <w:rPr>
          <w:rFonts w:ascii="ＭＳ 明朝" w:eastAsia="ＭＳ 明朝" w:hAnsi="ＭＳ 明朝" w:cs="ＭＳ Ｐ明朝"/>
          <w:color w:val="000000"/>
          <w:kern w:val="0"/>
        </w:rPr>
      </w:pPr>
      <w:r w:rsidRPr="00DC3F1E">
        <w:rPr>
          <w:rFonts w:ascii="ＭＳ 明朝" w:eastAsia="ＭＳ 明朝" w:hAnsi="ＭＳ 明朝" w:cs="ＭＳ Ｐ明朝" w:hint="eastAsia"/>
          <w:color w:val="000000"/>
          <w:kern w:val="0"/>
          <w:szCs w:val="24"/>
        </w:rPr>
        <w:t xml:space="preserve">　いずれの契約も，一般競争入札に付されたが，①契約は応札者が現れず入札不調となり，過去の応札業者の相見積もりを経て，地方自治法施行令第</w:t>
      </w:r>
      <w:r w:rsidRPr="00DC3F1E">
        <w:rPr>
          <w:rFonts w:ascii="ＭＳ 明朝" w:eastAsia="ＭＳ 明朝" w:hAnsi="ＭＳ 明朝" w:cs="ＭＳ Ｐ明朝"/>
          <w:color w:val="000000"/>
          <w:kern w:val="0"/>
          <w:szCs w:val="24"/>
        </w:rPr>
        <w:t>167</w:t>
      </w:r>
      <w:r w:rsidRPr="00DC3F1E">
        <w:rPr>
          <w:rFonts w:ascii="ＭＳ 明朝" w:eastAsia="ＭＳ 明朝" w:hAnsi="ＭＳ 明朝" w:cs="ＭＳ Ｐ明朝" w:hint="eastAsia"/>
          <w:color w:val="000000"/>
          <w:kern w:val="0"/>
          <w:szCs w:val="24"/>
        </w:rPr>
        <w:t>条の</w:t>
      </w:r>
      <w:r w:rsidRPr="00DC3F1E">
        <w:rPr>
          <w:rFonts w:ascii="ＭＳ 明朝" w:eastAsia="ＭＳ 明朝" w:hAnsi="ＭＳ 明朝" w:cs="ＭＳ Ｐ明朝"/>
          <w:color w:val="000000"/>
          <w:kern w:val="0"/>
          <w:szCs w:val="24"/>
        </w:rPr>
        <w:t>2</w:t>
      </w:r>
      <w:r w:rsidRPr="00DC3F1E">
        <w:rPr>
          <w:rFonts w:ascii="ＭＳ 明朝" w:eastAsia="ＭＳ 明朝" w:hAnsi="ＭＳ 明朝" w:cs="ＭＳ Ｐ明朝" w:hint="eastAsia"/>
          <w:color w:val="000000"/>
          <w:kern w:val="0"/>
          <w:szCs w:val="24"/>
        </w:rPr>
        <w:t>第</w:t>
      </w:r>
      <w:r w:rsidRPr="00DC3F1E">
        <w:rPr>
          <w:rFonts w:ascii="ＭＳ 明朝" w:eastAsia="ＭＳ 明朝" w:hAnsi="ＭＳ 明朝" w:cs="ＭＳ Ｐ明朝"/>
          <w:color w:val="000000"/>
          <w:kern w:val="0"/>
          <w:szCs w:val="24"/>
        </w:rPr>
        <w:t>1</w:t>
      </w:r>
      <w:r w:rsidRPr="00DC3F1E">
        <w:rPr>
          <w:rFonts w:ascii="ＭＳ 明朝" w:eastAsia="ＭＳ 明朝" w:hAnsi="ＭＳ 明朝" w:cs="ＭＳ Ｐ明朝" w:hint="eastAsia"/>
          <w:color w:val="000000"/>
          <w:kern w:val="0"/>
          <w:szCs w:val="24"/>
        </w:rPr>
        <w:t>号（都道府県発注の</w:t>
      </w:r>
      <w:r w:rsidRPr="00DC3F1E">
        <w:rPr>
          <w:rFonts w:ascii="ＭＳ 明朝" w:eastAsia="ＭＳ 明朝" w:hAnsi="ＭＳ 明朝" w:cs="ＭＳ Ｐ明朝"/>
          <w:color w:val="000000"/>
          <w:kern w:val="0"/>
          <w:szCs w:val="24"/>
        </w:rPr>
        <w:t>100</w:t>
      </w:r>
      <w:r w:rsidRPr="00DC3F1E">
        <w:rPr>
          <w:rFonts w:ascii="ＭＳ 明朝" w:eastAsia="ＭＳ 明朝" w:hAnsi="ＭＳ 明朝" w:cs="ＭＳ Ｐ明朝" w:hint="eastAsia"/>
          <w:color w:val="000000"/>
          <w:kern w:val="0"/>
          <w:szCs w:val="24"/>
        </w:rPr>
        <w:t>万円以下の契約）により随意契約を締結しており，その業者選定や価格決定の過程に検出事項はない。また，②契約は一般競争入札により，①契約の受託業者が唯一の応札業者として落札しており，その過程に特段，指摘等する事項はない。</w:t>
      </w:r>
    </w:p>
    <w:p w14:paraId="150AA36A" w14:textId="77777777" w:rsidR="006E296C" w:rsidRPr="00DE755F" w:rsidRDefault="006E296C" w:rsidP="006E296C">
      <w:pPr>
        <w:autoSpaceDE w:val="0"/>
        <w:autoSpaceDN w:val="0"/>
        <w:adjustRightInd w:val="0"/>
        <w:ind w:left="221" w:hangingChars="100" w:hanging="221"/>
        <w:jc w:val="left"/>
        <w:rPr>
          <w:rFonts w:ascii="ＭＳ 明朝" w:eastAsia="ＭＳ 明朝" w:hAnsi="ＭＳ 明朝" w:cs="ＭＳ Ｐ明朝"/>
          <w:color w:val="000000"/>
          <w:kern w:val="0"/>
        </w:rPr>
      </w:pPr>
    </w:p>
    <w:p w14:paraId="2F60D159" w14:textId="67D6FF63" w:rsidR="006E296C" w:rsidRPr="00F36C5D" w:rsidRDefault="006E296C" w:rsidP="001831D7">
      <w:pPr>
        <w:pStyle w:val="3"/>
        <w:rPr>
          <w:rFonts w:cs="ＭＳ Ｐ明朝"/>
          <w:color w:val="000000"/>
          <w:kern w:val="0"/>
        </w:rPr>
      </w:pPr>
      <w:bookmarkStart w:id="474" w:name="_Toc31232009"/>
      <w:r w:rsidRPr="00F36C5D">
        <w:rPr>
          <w:rFonts w:hint="eastAsia"/>
        </w:rPr>
        <w:t>監査の結果及び意見</w:t>
      </w:r>
      <w:bookmarkEnd w:id="474"/>
    </w:p>
    <w:p w14:paraId="304C20D8" w14:textId="7BA33BF8" w:rsidR="006E296C" w:rsidRPr="00F36C5D" w:rsidRDefault="006E296C" w:rsidP="001831D7">
      <w:pPr>
        <w:pStyle w:val="3"/>
        <w:numPr>
          <w:ilvl w:val="0"/>
          <w:numId w:val="0"/>
        </w:numPr>
        <w:ind w:left="642"/>
        <w:rPr>
          <w:rFonts w:cs="ＭＳ Ｐ明朝"/>
          <w:bCs/>
          <w:kern w:val="0"/>
        </w:rPr>
      </w:pPr>
      <w:bookmarkStart w:id="475" w:name="_Toc31232010"/>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2D6583">
        <w:rPr>
          <w:noProof/>
        </w:rPr>
        <w:t>87</w:t>
      </w:r>
      <w:r w:rsidRPr="00F36C5D">
        <w:rPr>
          <w:noProof/>
        </w:rPr>
        <w:fldChar w:fldCharType="end"/>
      </w:r>
      <w:r w:rsidRPr="00F36C5D">
        <w:rPr>
          <w:rFonts w:hint="eastAsia"/>
        </w:rPr>
        <w:t>】</w:t>
      </w:r>
      <w:r w:rsidRPr="00F36C5D">
        <w:rPr>
          <w:rFonts w:cs="ＭＳ Ｐ明朝" w:hint="eastAsia"/>
          <w:kern w:val="0"/>
        </w:rPr>
        <w:t>予定価格の検証</w:t>
      </w:r>
      <w:bookmarkEnd w:id="475"/>
      <w:r w:rsidRPr="00F36C5D">
        <w:rPr>
          <w:rFonts w:cs="ＭＳ Ｐ明朝" w:hint="eastAsia"/>
          <w:kern w:val="0"/>
        </w:rPr>
        <w:t xml:space="preserve">　</w:t>
      </w:r>
    </w:p>
    <w:p w14:paraId="06ACD368" w14:textId="37281EE0" w:rsidR="00546552" w:rsidRPr="00546552" w:rsidRDefault="00DC3F1E" w:rsidP="003A4A8E">
      <w:pPr>
        <w:autoSpaceDE w:val="0"/>
        <w:autoSpaceDN w:val="0"/>
        <w:adjustRightInd w:val="0"/>
        <w:ind w:firstLineChars="100" w:firstLine="221"/>
        <w:jc w:val="left"/>
        <w:rPr>
          <w:rFonts w:ascii="ＭＳ 明朝" w:eastAsia="ＭＳ 明朝" w:hAnsi="ＭＳ 明朝" w:cs="ＭＳ Ｐ明朝"/>
          <w:color w:val="000000"/>
          <w:kern w:val="0"/>
          <w:szCs w:val="24"/>
        </w:rPr>
      </w:pPr>
      <w:r w:rsidRPr="00DC3F1E">
        <w:rPr>
          <w:rFonts w:ascii="ＭＳ 明朝" w:eastAsia="ＭＳ 明朝" w:hAnsi="ＭＳ 明朝" w:cs="ＭＳ Ｐ明朝" w:hint="eastAsia"/>
          <w:color w:val="000000"/>
          <w:kern w:val="0"/>
          <w:szCs w:val="24"/>
        </w:rPr>
        <w:t>大阪府は，緑化樹配付業務委託について，設計書における積算方法の相当性の検証を含め，過度な価格競争による入札業者の固定化や品質の低下を生じさせないための工夫を検討すべきである。</w:t>
      </w:r>
    </w:p>
    <w:p w14:paraId="01CA691D"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rPr>
      </w:pPr>
    </w:p>
    <w:p w14:paraId="4D2F3F3F" w14:textId="0A9EBAD7" w:rsidR="006E296C" w:rsidRPr="00F36C5D" w:rsidRDefault="006E296C" w:rsidP="001831D7">
      <w:pPr>
        <w:pStyle w:val="3"/>
        <w:numPr>
          <w:ilvl w:val="0"/>
          <w:numId w:val="0"/>
        </w:numPr>
        <w:ind w:left="642"/>
        <w:rPr>
          <w:rFonts w:cs="ＭＳ Ｐ明朝"/>
          <w:bCs/>
          <w:kern w:val="0"/>
        </w:rPr>
      </w:pPr>
      <w:bookmarkStart w:id="476" w:name="_Toc31232011"/>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2D6583">
        <w:rPr>
          <w:noProof/>
        </w:rPr>
        <w:t>88</w:t>
      </w:r>
      <w:r w:rsidRPr="00F36C5D">
        <w:rPr>
          <w:noProof/>
        </w:rPr>
        <w:fldChar w:fldCharType="end"/>
      </w:r>
      <w:r w:rsidRPr="00F36C5D">
        <w:rPr>
          <w:rFonts w:hint="eastAsia"/>
        </w:rPr>
        <w:t>】</w:t>
      </w:r>
      <w:r w:rsidRPr="00F36C5D">
        <w:rPr>
          <w:rFonts w:cs="ＭＳ Ｐ明朝" w:hint="eastAsia"/>
          <w:kern w:val="0"/>
        </w:rPr>
        <w:t>効果指標の設定等について</w:t>
      </w:r>
      <w:bookmarkEnd w:id="476"/>
    </w:p>
    <w:p w14:paraId="289A3932" w14:textId="13F2AC20" w:rsidR="006E296C" w:rsidRPr="00DE755F" w:rsidRDefault="006E296C" w:rsidP="006E296C">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 xml:space="preserve">　大阪府は</w:t>
      </w:r>
      <w:r w:rsidR="0055668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共生の森づくり活動運営業務委託について，森づくり活動を担う人材の育成について，その効果検証を定量的に行うことができるよう指標を設定し，寄附者により分かり易い事業評価情報を提供すべきである。</w:t>
      </w:r>
    </w:p>
    <w:p w14:paraId="3F90ED75" w14:textId="152E8EFE" w:rsidR="003A4A8E" w:rsidRPr="00DE755F" w:rsidRDefault="006E296C" w:rsidP="003A4A8E">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 xml:space="preserve">　　</w:t>
      </w:r>
    </w:p>
    <w:p w14:paraId="7C149CB2" w14:textId="77777777" w:rsidR="003A4A8E" w:rsidRDefault="003A4A8E">
      <w:pPr>
        <w:widowControl/>
        <w:jc w:val="left"/>
        <w:rPr>
          <w:rFonts w:ascii="ＭＳ 明朝" w:eastAsia="ＭＳ 明朝" w:hAnsi="ＭＳ 明朝" w:cs="ＭＳ Ｐ明朝"/>
          <w:color w:val="000000"/>
          <w:kern w:val="0"/>
        </w:rPr>
      </w:pPr>
      <w:bookmarkStart w:id="477" w:name="_Toc31232012"/>
      <w:r>
        <w:rPr>
          <w:rFonts w:ascii="ＭＳ 明朝" w:eastAsia="ＭＳ 明朝" w:hAnsi="ＭＳ 明朝" w:cs="ＭＳ Ｐ明朝"/>
          <w:color w:val="000000"/>
          <w:kern w:val="0"/>
        </w:rPr>
        <w:br w:type="page"/>
      </w:r>
    </w:p>
    <w:p w14:paraId="0344270A" w14:textId="36307566" w:rsidR="006E296C" w:rsidRPr="00F36C5D" w:rsidRDefault="006E296C" w:rsidP="006E296C">
      <w:pPr>
        <w:keepNext/>
        <w:outlineLvl w:val="0"/>
        <w:rPr>
          <w:rFonts w:ascii="ＭＳ 明朝" w:eastAsia="ＭＳ 明朝" w:hAnsi="ＭＳ 明朝" w:cs="Times New Roman"/>
          <w:sz w:val="24"/>
          <w:szCs w:val="24"/>
        </w:rPr>
      </w:pPr>
      <w:r w:rsidRPr="00DE755F">
        <w:rPr>
          <w:rFonts w:ascii="ＭＳ 明朝" w:eastAsia="ＭＳ 明朝" w:hAnsi="ＭＳ 明朝" w:cs="Times New Roman" w:hint="eastAsia"/>
          <w:b/>
          <w:bCs/>
        </w:rPr>
        <w:lastRenderedPageBreak/>
        <w:t>第７　住宅まちづくり</w:t>
      </w:r>
      <w:r w:rsidRPr="00DE755F">
        <w:rPr>
          <w:rFonts w:ascii="ＭＳ 明朝" w:eastAsia="ＭＳ 明朝" w:hAnsi="ＭＳ 明朝" w:cs="Times New Roman"/>
          <w:b/>
          <w:bCs/>
        </w:rPr>
        <w:t>部の個別補助金等に係る監査</w:t>
      </w:r>
      <w:r w:rsidRPr="00DE755F">
        <w:rPr>
          <w:rFonts w:ascii="ＭＳ 明朝" w:eastAsia="ＭＳ 明朝" w:hAnsi="ＭＳ 明朝" w:cs="Times New Roman" w:hint="eastAsia"/>
          <w:b/>
          <w:bCs/>
        </w:rPr>
        <w:t>の</w:t>
      </w:r>
      <w:r w:rsidRPr="00DE755F">
        <w:rPr>
          <w:rFonts w:ascii="ＭＳ 明朝" w:eastAsia="ＭＳ 明朝" w:hAnsi="ＭＳ 明朝" w:cs="Times New Roman"/>
          <w:b/>
          <w:bCs/>
        </w:rPr>
        <w:t>結果及び意見</w:t>
      </w:r>
      <w:bookmarkEnd w:id="477"/>
    </w:p>
    <w:p w14:paraId="689A5E8E" w14:textId="77777777" w:rsidR="006E296C" w:rsidRPr="00F36C5D" w:rsidRDefault="006E296C">
      <w:pPr>
        <w:pStyle w:val="2"/>
        <w:numPr>
          <w:ilvl w:val="0"/>
          <w:numId w:val="196"/>
        </w:numPr>
      </w:pPr>
      <w:bookmarkStart w:id="478" w:name="_Toc31232013"/>
      <w:r w:rsidRPr="00F36C5D">
        <w:rPr>
          <w:rFonts w:hint="eastAsia"/>
        </w:rPr>
        <w:t>大阪府特定優良賃貸住宅供給促進事業費補助金</w:t>
      </w:r>
      <w:bookmarkEnd w:id="478"/>
    </w:p>
    <w:p w14:paraId="052A6913" w14:textId="77777777" w:rsidR="006E296C" w:rsidRPr="00F36C5D" w:rsidRDefault="006E296C" w:rsidP="001831D7">
      <w:pPr>
        <w:pStyle w:val="3"/>
        <w:numPr>
          <w:ilvl w:val="0"/>
          <w:numId w:val="197"/>
        </w:numPr>
      </w:pPr>
      <w:bookmarkStart w:id="479" w:name="_Toc31232014"/>
      <w:r w:rsidRPr="00F36C5D">
        <w:t>概要</w:t>
      </w:r>
      <w:bookmarkEnd w:id="479"/>
    </w:p>
    <w:tbl>
      <w:tblPr>
        <w:tblStyle w:val="6"/>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6E296C" w:rsidRPr="00DE755F" w14:paraId="79EE7034" w14:textId="77777777" w:rsidTr="003948B0">
        <w:trPr>
          <w:trHeight w:val="360"/>
        </w:trPr>
        <w:tc>
          <w:tcPr>
            <w:tcW w:w="2835" w:type="dxa"/>
            <w:gridSpan w:val="2"/>
            <w:noWrap/>
            <w:hideMark/>
          </w:tcPr>
          <w:p w14:paraId="470DAF34"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rPr>
              <w:t>補助金等の名称</w:t>
            </w:r>
          </w:p>
        </w:tc>
        <w:tc>
          <w:tcPr>
            <w:tcW w:w="5670" w:type="dxa"/>
            <w:gridSpan w:val="5"/>
            <w:noWrap/>
            <w:hideMark/>
          </w:tcPr>
          <w:p w14:paraId="73074BA8"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大阪府特定優良賃貸住宅供給促進事業費補助金</w:t>
            </w:r>
          </w:p>
        </w:tc>
      </w:tr>
      <w:tr w:rsidR="006E296C" w:rsidRPr="00DE755F" w14:paraId="30A7B364" w14:textId="77777777" w:rsidTr="003948B0">
        <w:trPr>
          <w:trHeight w:val="420"/>
        </w:trPr>
        <w:tc>
          <w:tcPr>
            <w:tcW w:w="2835" w:type="dxa"/>
            <w:gridSpan w:val="2"/>
            <w:noWrap/>
            <w:hideMark/>
          </w:tcPr>
          <w:p w14:paraId="4B53649D"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rPr>
              <w:t>所管部署</w:t>
            </w:r>
          </w:p>
        </w:tc>
        <w:tc>
          <w:tcPr>
            <w:tcW w:w="5670" w:type="dxa"/>
            <w:gridSpan w:val="5"/>
            <w:noWrap/>
            <w:hideMark/>
          </w:tcPr>
          <w:p w14:paraId="5947C043"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住宅まちづくり部　都市居住課</w:t>
            </w:r>
          </w:p>
        </w:tc>
      </w:tr>
      <w:tr w:rsidR="006E296C" w:rsidRPr="00DE755F" w14:paraId="7A8AA228" w14:textId="77777777" w:rsidTr="003948B0">
        <w:trPr>
          <w:trHeight w:val="390"/>
        </w:trPr>
        <w:tc>
          <w:tcPr>
            <w:tcW w:w="2835" w:type="dxa"/>
            <w:gridSpan w:val="2"/>
            <w:hideMark/>
          </w:tcPr>
          <w:p w14:paraId="2C99D022"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rPr>
              <w:t>補助金制度等の</w:t>
            </w:r>
            <w:r w:rsidRPr="00DE755F">
              <w:rPr>
                <w:rFonts w:ascii="ＭＳ 明朝" w:eastAsia="ＭＳ 明朝" w:hAnsi="ＭＳ 明朝" w:cs="ＭＳ Ｐ明朝" w:hint="eastAsia"/>
                <w:color w:val="000000"/>
                <w:kern w:val="0"/>
              </w:rPr>
              <w:t>目的・</w:t>
            </w:r>
          </w:p>
          <w:p w14:paraId="23D262CC"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rPr>
              <w:t>概要</w:t>
            </w:r>
          </w:p>
        </w:tc>
        <w:tc>
          <w:tcPr>
            <w:tcW w:w="5670" w:type="dxa"/>
            <w:gridSpan w:val="5"/>
            <w:noWrap/>
            <w:hideMark/>
          </w:tcPr>
          <w:p w14:paraId="5924F9A9"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中堅所得者等の居住の用に供する居住環境が良好な賃貸住宅の供給を促進する措置を講ずることにより，優良な賃貸住宅の供給の拡大を図る。</w:t>
            </w:r>
          </w:p>
        </w:tc>
      </w:tr>
      <w:tr w:rsidR="006E296C" w:rsidRPr="00DE755F" w14:paraId="0DCBD671" w14:textId="77777777" w:rsidTr="003948B0">
        <w:trPr>
          <w:trHeight w:val="360"/>
        </w:trPr>
        <w:tc>
          <w:tcPr>
            <w:tcW w:w="2835" w:type="dxa"/>
            <w:gridSpan w:val="2"/>
            <w:noWrap/>
            <w:hideMark/>
          </w:tcPr>
          <w:p w14:paraId="337BC999"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rPr>
              <w:t>補助開始年度</w:t>
            </w:r>
          </w:p>
        </w:tc>
        <w:tc>
          <w:tcPr>
            <w:tcW w:w="5670" w:type="dxa"/>
            <w:gridSpan w:val="5"/>
            <w:noWrap/>
            <w:hideMark/>
          </w:tcPr>
          <w:p w14:paraId="2EF1D02B"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平成</w:t>
            </w:r>
            <w:r w:rsidRPr="00DE755F">
              <w:rPr>
                <w:rFonts w:ascii="ＭＳ 明朝" w:eastAsia="ＭＳ 明朝" w:hAnsi="ＭＳ 明朝" w:cs="ＭＳ Ｐ明朝"/>
                <w:color w:val="000000"/>
                <w:kern w:val="0"/>
              </w:rPr>
              <w:t>5年度</w:t>
            </w:r>
          </w:p>
        </w:tc>
      </w:tr>
      <w:tr w:rsidR="006E296C" w:rsidRPr="00DE755F" w14:paraId="66B6964F" w14:textId="77777777" w:rsidTr="003948B0">
        <w:trPr>
          <w:trHeight w:val="360"/>
        </w:trPr>
        <w:tc>
          <w:tcPr>
            <w:tcW w:w="2835" w:type="dxa"/>
            <w:gridSpan w:val="2"/>
            <w:noWrap/>
            <w:hideMark/>
          </w:tcPr>
          <w:p w14:paraId="5FEE7834"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rPr>
              <w:t>平成30年度の交付先</w:t>
            </w:r>
          </w:p>
          <w:p w14:paraId="5A8643D9"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（交付先の件数）</w:t>
            </w:r>
          </w:p>
        </w:tc>
        <w:tc>
          <w:tcPr>
            <w:tcW w:w="5670" w:type="dxa"/>
            <w:gridSpan w:val="5"/>
            <w:noWrap/>
            <w:hideMark/>
          </w:tcPr>
          <w:p w14:paraId="6BE5B751"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大阪府住宅供給公社ほか（</w:t>
            </w:r>
            <w:r w:rsidRPr="00DE755F">
              <w:rPr>
                <w:rFonts w:ascii="ＭＳ 明朝" w:eastAsia="ＭＳ 明朝" w:hAnsi="ＭＳ 明朝" w:cs="ＭＳ Ｐ明朝"/>
                <w:color w:val="000000"/>
                <w:kern w:val="0"/>
              </w:rPr>
              <w:t>119件）</w:t>
            </w:r>
          </w:p>
        </w:tc>
      </w:tr>
      <w:tr w:rsidR="006E296C" w:rsidRPr="00DE755F" w14:paraId="5F04E94F" w14:textId="77777777" w:rsidTr="003948B0">
        <w:trPr>
          <w:trHeight w:val="360"/>
        </w:trPr>
        <w:tc>
          <w:tcPr>
            <w:tcW w:w="2835" w:type="dxa"/>
            <w:gridSpan w:val="2"/>
            <w:tcBorders>
              <w:bottom w:val="single" w:sz="4" w:space="0" w:color="auto"/>
            </w:tcBorders>
            <w:noWrap/>
            <w:hideMark/>
          </w:tcPr>
          <w:p w14:paraId="05B14685" w14:textId="77777777" w:rsidR="006E296C" w:rsidRPr="00DE755F" w:rsidRDefault="006E296C" w:rsidP="006E296C">
            <w:pPr>
              <w:autoSpaceDE w:val="0"/>
              <w:autoSpaceDN w:val="0"/>
              <w:adjustRightInd w:val="0"/>
              <w:ind w:leftChars="100" w:left="221"/>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rPr>
              <w:t>根拠規定等</w:t>
            </w:r>
          </w:p>
        </w:tc>
        <w:tc>
          <w:tcPr>
            <w:tcW w:w="5670" w:type="dxa"/>
            <w:gridSpan w:val="5"/>
            <w:noWrap/>
            <w:hideMark/>
          </w:tcPr>
          <w:p w14:paraId="7CEB0C6B" w14:textId="2537A3DB" w:rsidR="006E296C" w:rsidRPr="00DE755F" w:rsidRDefault="006E296C" w:rsidP="006E296C">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特定優良賃貸住宅の供給の促進に関する法律，特定優良賃貸住宅の供給の促進に関する法律の施行令，特定優良賃貸住宅の供給の促進に関する法律施行規則，買取特定公共賃貸住宅等制度要綱</w:t>
            </w:r>
            <w:r w:rsidR="00B6495E">
              <w:rPr>
                <w:rFonts w:ascii="ＭＳ 明朝" w:eastAsia="ＭＳ 明朝" w:hAnsi="ＭＳ 明朝" w:cs="ＭＳ Ｐ明朝" w:hint="eastAsia"/>
                <w:color w:val="000000"/>
                <w:kern w:val="0"/>
              </w:rPr>
              <w:t>（国）</w:t>
            </w:r>
          </w:p>
          <w:p w14:paraId="6048563C"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大阪府特定優良賃貸住宅供給促進事業費補助金交付要領</w:t>
            </w:r>
          </w:p>
          <w:p w14:paraId="52213541"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大阪府新婚・子育て世帯向け家賃減額補助事業費補助金交付要領</w:t>
            </w:r>
          </w:p>
        </w:tc>
      </w:tr>
      <w:tr w:rsidR="006E296C" w:rsidRPr="00DE755F" w14:paraId="7CB2BDF6" w14:textId="77777777" w:rsidTr="003948B0">
        <w:trPr>
          <w:trHeight w:val="360"/>
        </w:trPr>
        <w:tc>
          <w:tcPr>
            <w:tcW w:w="2835" w:type="dxa"/>
            <w:gridSpan w:val="2"/>
            <w:tcBorders>
              <w:bottom w:val="nil"/>
            </w:tcBorders>
            <w:noWrap/>
            <w:hideMark/>
          </w:tcPr>
          <w:p w14:paraId="5A776EB6"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rPr>
              <w:t>補助金</w:t>
            </w:r>
            <w:r w:rsidRPr="00DE755F">
              <w:rPr>
                <w:rFonts w:ascii="ＭＳ 明朝" w:eastAsia="ＭＳ 明朝" w:hAnsi="ＭＳ 明朝" w:cs="ＭＳ Ｐ明朝" w:hint="eastAsia"/>
                <w:color w:val="000000"/>
                <w:kern w:val="0"/>
              </w:rPr>
              <w:t>等</w:t>
            </w:r>
            <w:r w:rsidRPr="00DE755F">
              <w:rPr>
                <w:rFonts w:ascii="ＭＳ 明朝" w:eastAsia="ＭＳ 明朝" w:hAnsi="ＭＳ 明朝" w:cs="ＭＳ Ｐ明朝"/>
                <w:color w:val="000000"/>
                <w:kern w:val="0"/>
              </w:rPr>
              <w:t>の推移</w:t>
            </w:r>
          </w:p>
          <w:p w14:paraId="32DF355A"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（単位：</w:t>
            </w:r>
            <w:r w:rsidRPr="00DE755F">
              <w:rPr>
                <w:rFonts w:ascii="ＭＳ 明朝" w:eastAsia="ＭＳ 明朝" w:hAnsi="ＭＳ 明朝" w:cs="ＭＳ Ｐ明朝"/>
                <w:color w:val="000000"/>
                <w:kern w:val="0"/>
              </w:rPr>
              <w:t>千円）</w:t>
            </w:r>
          </w:p>
        </w:tc>
        <w:tc>
          <w:tcPr>
            <w:tcW w:w="1134" w:type="dxa"/>
            <w:noWrap/>
            <w:hideMark/>
          </w:tcPr>
          <w:p w14:paraId="380E937D"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rPr>
              <w:t>平成26年度</w:t>
            </w:r>
          </w:p>
        </w:tc>
        <w:tc>
          <w:tcPr>
            <w:tcW w:w="1134" w:type="dxa"/>
            <w:noWrap/>
            <w:hideMark/>
          </w:tcPr>
          <w:p w14:paraId="223CFB6D"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rPr>
              <w:t>平成27年度</w:t>
            </w:r>
          </w:p>
        </w:tc>
        <w:tc>
          <w:tcPr>
            <w:tcW w:w="1134" w:type="dxa"/>
            <w:noWrap/>
            <w:hideMark/>
          </w:tcPr>
          <w:p w14:paraId="18865659"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rPr>
              <w:t>平成28年度</w:t>
            </w:r>
          </w:p>
        </w:tc>
        <w:tc>
          <w:tcPr>
            <w:tcW w:w="1134" w:type="dxa"/>
            <w:noWrap/>
            <w:hideMark/>
          </w:tcPr>
          <w:p w14:paraId="74AB4E53"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rPr>
              <w:t>平成29年度</w:t>
            </w:r>
          </w:p>
        </w:tc>
        <w:tc>
          <w:tcPr>
            <w:tcW w:w="1134" w:type="dxa"/>
            <w:noWrap/>
            <w:hideMark/>
          </w:tcPr>
          <w:p w14:paraId="6AE8B69E"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rPr>
              <w:t>平成30年度</w:t>
            </w:r>
          </w:p>
        </w:tc>
      </w:tr>
      <w:tr w:rsidR="006E296C" w:rsidRPr="00DE755F" w14:paraId="61501121" w14:textId="77777777" w:rsidTr="003948B0">
        <w:trPr>
          <w:trHeight w:val="360"/>
        </w:trPr>
        <w:tc>
          <w:tcPr>
            <w:tcW w:w="1417" w:type="dxa"/>
            <w:vMerge w:val="restart"/>
            <w:tcBorders>
              <w:top w:val="nil"/>
            </w:tcBorders>
            <w:noWrap/>
            <w:hideMark/>
          </w:tcPr>
          <w:p w14:paraId="702E7C3A"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p>
        </w:tc>
        <w:tc>
          <w:tcPr>
            <w:tcW w:w="1418" w:type="dxa"/>
            <w:tcBorders>
              <w:top w:val="single" w:sz="4" w:space="0" w:color="auto"/>
            </w:tcBorders>
          </w:tcPr>
          <w:p w14:paraId="4260B2A2"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当初予算</w:t>
            </w:r>
          </w:p>
        </w:tc>
        <w:tc>
          <w:tcPr>
            <w:tcW w:w="1134" w:type="dxa"/>
            <w:noWrap/>
          </w:tcPr>
          <w:p w14:paraId="12B1CA8B"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663,344</w:t>
            </w:r>
          </w:p>
        </w:tc>
        <w:tc>
          <w:tcPr>
            <w:tcW w:w="1134" w:type="dxa"/>
            <w:noWrap/>
          </w:tcPr>
          <w:p w14:paraId="49B3FA3B"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602,863</w:t>
            </w:r>
          </w:p>
        </w:tc>
        <w:tc>
          <w:tcPr>
            <w:tcW w:w="1134" w:type="dxa"/>
            <w:noWrap/>
          </w:tcPr>
          <w:p w14:paraId="18938B11"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437,952</w:t>
            </w:r>
          </w:p>
        </w:tc>
        <w:tc>
          <w:tcPr>
            <w:tcW w:w="1134" w:type="dxa"/>
            <w:noWrap/>
          </w:tcPr>
          <w:p w14:paraId="6F4AD8A6"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322,899</w:t>
            </w:r>
          </w:p>
        </w:tc>
        <w:tc>
          <w:tcPr>
            <w:tcW w:w="1134" w:type="dxa"/>
            <w:noWrap/>
          </w:tcPr>
          <w:p w14:paraId="25665177"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212,801</w:t>
            </w:r>
          </w:p>
        </w:tc>
      </w:tr>
      <w:tr w:rsidR="006E296C" w:rsidRPr="00DE755F" w14:paraId="47AEDD8A" w14:textId="77777777" w:rsidTr="003948B0">
        <w:trPr>
          <w:trHeight w:val="210"/>
        </w:trPr>
        <w:tc>
          <w:tcPr>
            <w:tcW w:w="1417" w:type="dxa"/>
            <w:vMerge/>
            <w:noWrap/>
            <w:hideMark/>
          </w:tcPr>
          <w:p w14:paraId="57AE0317"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p>
        </w:tc>
        <w:tc>
          <w:tcPr>
            <w:tcW w:w="1418" w:type="dxa"/>
          </w:tcPr>
          <w:p w14:paraId="49B97CF8"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交付実績</w:t>
            </w:r>
          </w:p>
        </w:tc>
        <w:tc>
          <w:tcPr>
            <w:tcW w:w="1134" w:type="dxa"/>
            <w:noWrap/>
          </w:tcPr>
          <w:p w14:paraId="6BFC1A58"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445,976</w:t>
            </w:r>
          </w:p>
        </w:tc>
        <w:tc>
          <w:tcPr>
            <w:tcW w:w="1134" w:type="dxa"/>
            <w:noWrap/>
          </w:tcPr>
          <w:p w14:paraId="418BA385"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341,475</w:t>
            </w:r>
          </w:p>
        </w:tc>
        <w:tc>
          <w:tcPr>
            <w:tcW w:w="1134" w:type="dxa"/>
            <w:noWrap/>
          </w:tcPr>
          <w:p w14:paraId="250D0168"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266,488</w:t>
            </w:r>
          </w:p>
        </w:tc>
        <w:tc>
          <w:tcPr>
            <w:tcW w:w="1134" w:type="dxa"/>
            <w:noWrap/>
          </w:tcPr>
          <w:p w14:paraId="7EFBAF52"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205,835</w:t>
            </w:r>
          </w:p>
        </w:tc>
        <w:tc>
          <w:tcPr>
            <w:tcW w:w="1134" w:type="dxa"/>
            <w:noWrap/>
          </w:tcPr>
          <w:p w14:paraId="1881D401"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141,998</w:t>
            </w:r>
          </w:p>
        </w:tc>
      </w:tr>
      <w:tr w:rsidR="006E296C" w:rsidRPr="00DE755F" w14:paraId="38EB47FD" w14:textId="77777777" w:rsidTr="003948B0">
        <w:trPr>
          <w:trHeight w:val="360"/>
        </w:trPr>
        <w:tc>
          <w:tcPr>
            <w:tcW w:w="2835" w:type="dxa"/>
            <w:gridSpan w:val="2"/>
            <w:noWrap/>
          </w:tcPr>
          <w:p w14:paraId="1A75D34C"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rPr>
              <w:t>財源</w:t>
            </w:r>
          </w:p>
        </w:tc>
        <w:tc>
          <w:tcPr>
            <w:tcW w:w="5670" w:type="dxa"/>
            <w:gridSpan w:val="5"/>
            <w:noWrap/>
          </w:tcPr>
          <w:p w14:paraId="3537CE1F" w14:textId="726A0E16" w:rsidR="006E296C" w:rsidRPr="00DE755F" w:rsidRDefault="006E296C" w:rsidP="000004C7">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rPr>
              <w:t>国庫及び一般財源</w:t>
            </w:r>
          </w:p>
        </w:tc>
      </w:tr>
    </w:tbl>
    <w:p w14:paraId="35358EC0"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p>
    <w:p w14:paraId="3289036D" w14:textId="77777777" w:rsidR="006E296C" w:rsidRPr="00F36C5D" w:rsidRDefault="006E296C" w:rsidP="001831D7">
      <w:pPr>
        <w:pStyle w:val="3"/>
      </w:pPr>
      <w:bookmarkStart w:id="480" w:name="_Toc31232016"/>
      <w:r w:rsidRPr="00F36C5D">
        <w:t>監査の結果及び意見</w:t>
      </w:r>
      <w:bookmarkEnd w:id="480"/>
    </w:p>
    <w:p w14:paraId="4D553A00" w14:textId="72E39C4E" w:rsidR="006E296C" w:rsidRPr="00F36C5D" w:rsidRDefault="006E296C" w:rsidP="001831D7">
      <w:pPr>
        <w:pStyle w:val="3"/>
        <w:numPr>
          <w:ilvl w:val="0"/>
          <w:numId w:val="0"/>
        </w:numPr>
        <w:ind w:left="642"/>
        <w:rPr>
          <w:bCs/>
        </w:rPr>
      </w:pPr>
      <w:bookmarkStart w:id="481" w:name="_Toc31232017"/>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2D6583">
        <w:rPr>
          <w:noProof/>
        </w:rPr>
        <w:t>89</w:t>
      </w:r>
      <w:r w:rsidRPr="00F36C5D">
        <w:rPr>
          <w:noProof/>
        </w:rPr>
        <w:fldChar w:fldCharType="end"/>
      </w:r>
      <w:r w:rsidRPr="00F36C5D">
        <w:rPr>
          <w:rFonts w:hint="eastAsia"/>
        </w:rPr>
        <w:t>】</w:t>
      </w:r>
      <w:r w:rsidRPr="00F36C5D">
        <w:rPr>
          <w:rFonts w:hint="eastAsia"/>
          <w:bCs/>
        </w:rPr>
        <w:t>入居者について暴力団排除の実効性を図る仕組みの導入</w:t>
      </w:r>
      <w:bookmarkEnd w:id="481"/>
    </w:p>
    <w:p w14:paraId="599EDDD4" w14:textId="1B17B75F" w:rsidR="006E296C" w:rsidRPr="00DE755F" w:rsidRDefault="006E296C" w:rsidP="001C488B">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大阪府は，大阪府特定優良賃貸住宅の入居者が大阪府暴力団排除条例に規定する暴力団員</w:t>
      </w:r>
      <w:r w:rsidR="0042513D">
        <w:rPr>
          <w:rFonts w:ascii="ＭＳ 明朝" w:eastAsia="ＭＳ 明朝" w:hAnsi="ＭＳ 明朝" w:cs="ＭＳ Ｐ明朝" w:hint="eastAsia"/>
          <w:color w:val="000000"/>
          <w:kern w:val="0"/>
        </w:rPr>
        <w:t>又</w:t>
      </w:r>
      <w:r w:rsidRPr="00DE755F">
        <w:rPr>
          <w:rFonts w:ascii="ＭＳ 明朝" w:eastAsia="ＭＳ 明朝" w:hAnsi="ＭＳ 明朝" w:cs="ＭＳ Ｐ明朝" w:hint="eastAsia"/>
          <w:color w:val="000000"/>
          <w:kern w:val="0"/>
        </w:rPr>
        <w:t>は暴力団密接関係者である場合</w:t>
      </w:r>
      <w:r w:rsidR="0042513D">
        <w:rPr>
          <w:rFonts w:ascii="ＭＳ 明朝" w:eastAsia="ＭＳ 明朝" w:hAnsi="ＭＳ 明朝" w:cs="ＭＳ Ｐ明朝" w:hint="eastAsia"/>
          <w:color w:val="000000"/>
          <w:kern w:val="0"/>
        </w:rPr>
        <w:t>又</w:t>
      </w:r>
      <w:r w:rsidRPr="00DE755F">
        <w:rPr>
          <w:rFonts w:ascii="ＭＳ 明朝" w:eastAsia="ＭＳ 明朝" w:hAnsi="ＭＳ 明朝" w:cs="ＭＳ Ｐ明朝" w:hint="eastAsia"/>
          <w:color w:val="000000"/>
          <w:kern w:val="0"/>
        </w:rPr>
        <w:t>は暴力団の利益によると認められる場合もしくはそのおそれがあると認められるときは，認定事業者に対し，家賃減額分相当額の補助をすることがないよう，実効性のある仕組みを設けるべきである。</w:t>
      </w:r>
    </w:p>
    <w:p w14:paraId="5006D97E" w14:textId="77777777" w:rsidR="006E296C" w:rsidRPr="00DE755F" w:rsidRDefault="006E296C" w:rsidP="006E296C">
      <w:pPr>
        <w:autoSpaceDE w:val="0"/>
        <w:autoSpaceDN w:val="0"/>
        <w:adjustRightInd w:val="0"/>
        <w:jc w:val="left"/>
        <w:rPr>
          <w:rFonts w:ascii="ＭＳ 明朝" w:eastAsia="ＭＳ 明朝" w:hAnsi="ＭＳ 明朝" w:cs="ＭＳ Ｐ明朝"/>
          <w:b/>
          <w:bCs/>
          <w:color w:val="000000"/>
          <w:kern w:val="0"/>
        </w:rPr>
      </w:pPr>
    </w:p>
    <w:p w14:paraId="31D29C01" w14:textId="3DF5E482" w:rsidR="006E296C" w:rsidRPr="00F36C5D" w:rsidRDefault="006E296C" w:rsidP="001831D7">
      <w:pPr>
        <w:pStyle w:val="3"/>
        <w:numPr>
          <w:ilvl w:val="0"/>
          <w:numId w:val="0"/>
        </w:numPr>
        <w:ind w:left="642"/>
      </w:pPr>
      <w:bookmarkStart w:id="482" w:name="_Toc31232018"/>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2D6583">
        <w:rPr>
          <w:noProof/>
        </w:rPr>
        <w:t>90</w:t>
      </w:r>
      <w:r w:rsidRPr="00F36C5D">
        <w:rPr>
          <w:noProof/>
        </w:rPr>
        <w:fldChar w:fldCharType="end"/>
      </w:r>
      <w:r w:rsidRPr="00F36C5D">
        <w:rPr>
          <w:rFonts w:hint="eastAsia"/>
        </w:rPr>
        <w:t>】概算払を行うか否かの実質的な検討</w:t>
      </w:r>
      <w:bookmarkEnd w:id="482"/>
    </w:p>
    <w:p w14:paraId="77B7950C" w14:textId="568C1BA7" w:rsidR="006E296C" w:rsidRPr="00DE755F" w:rsidRDefault="006E296C" w:rsidP="001C488B">
      <w:pPr>
        <w:ind w:firstLineChars="100" w:firstLine="221"/>
        <w:rPr>
          <w:rFonts w:ascii="ＭＳ 明朝" w:eastAsia="ＭＳ 明朝" w:hAnsi="ＭＳ 明朝" w:cs="Times New Roman"/>
        </w:rPr>
      </w:pPr>
      <w:r w:rsidRPr="00DE755F">
        <w:rPr>
          <w:rFonts w:ascii="ＭＳ 明朝" w:eastAsia="ＭＳ 明朝" w:hAnsi="ＭＳ 明朝" w:cs="Times New Roman"/>
        </w:rPr>
        <w:t>大阪府は，</w:t>
      </w:r>
      <w:r w:rsidRPr="00DE755F">
        <w:rPr>
          <w:rFonts w:ascii="ＭＳ 明朝" w:eastAsia="ＭＳ 明朝" w:hAnsi="ＭＳ 明朝" w:cs="Times New Roman" w:hint="eastAsia"/>
        </w:rPr>
        <w:t>大阪府特定優良賃貸住宅供給促進事業費補助事業において，家賃減額分の補助金交付決定をした場合，年度当初に，全補助</w:t>
      </w:r>
      <w:r w:rsidR="00EF0947">
        <w:rPr>
          <w:rFonts w:ascii="ＭＳ 明朝" w:eastAsia="ＭＳ 明朝" w:hAnsi="ＭＳ 明朝" w:cs="Times New Roman" w:hint="eastAsia"/>
        </w:rPr>
        <w:t>事業</w:t>
      </w:r>
      <w:r w:rsidRPr="00DE755F">
        <w:rPr>
          <w:rFonts w:ascii="ＭＳ 明朝" w:eastAsia="ＭＳ 明朝" w:hAnsi="ＭＳ 明朝" w:cs="Times New Roman" w:hint="eastAsia"/>
        </w:rPr>
        <w:t>者に対し，一律に，</w:t>
      </w:r>
      <w:r w:rsidRPr="00800E36">
        <w:rPr>
          <w:rFonts w:ascii="ＭＳ 明朝" w:eastAsia="ＭＳ 明朝" w:hAnsi="ＭＳ 明朝" w:cs="Times New Roman" w:hint="eastAsia"/>
          <w:kern w:val="0"/>
        </w:rPr>
        <w:t>賃貸住宅経営の資金繰りの課題を理由とする</w:t>
      </w:r>
      <w:r w:rsidRPr="00DE755F">
        <w:rPr>
          <w:rFonts w:ascii="ＭＳ 明朝" w:eastAsia="ＭＳ 明朝" w:hAnsi="ＭＳ 明朝" w:cs="Times New Roman" w:hint="eastAsia"/>
        </w:rPr>
        <w:t>概算払による経費支出を予め決定するとの事務手続は改めるべきである。</w:t>
      </w:r>
    </w:p>
    <w:p w14:paraId="09482521" w14:textId="77777777" w:rsidR="006E296C" w:rsidRPr="00DE755F" w:rsidRDefault="006E296C" w:rsidP="006E296C">
      <w:pPr>
        <w:autoSpaceDE w:val="0"/>
        <w:autoSpaceDN w:val="0"/>
        <w:adjustRightInd w:val="0"/>
        <w:jc w:val="left"/>
        <w:rPr>
          <w:rFonts w:ascii="ＭＳ 明朝" w:eastAsia="ＭＳ 明朝" w:hAnsi="ＭＳ 明朝" w:cs="ＭＳ Ｐ明朝"/>
          <w:b/>
          <w:bCs/>
          <w:color w:val="000000"/>
          <w:kern w:val="0"/>
        </w:rPr>
      </w:pPr>
    </w:p>
    <w:p w14:paraId="2FC516C4" w14:textId="77777777" w:rsidR="006E296C" w:rsidRPr="00F36C5D" w:rsidRDefault="006E296C">
      <w:pPr>
        <w:pStyle w:val="2"/>
      </w:pPr>
      <w:bookmarkStart w:id="483" w:name="_Toc31232019"/>
      <w:r w:rsidRPr="00F36C5D">
        <w:rPr>
          <w:rFonts w:hint="eastAsia"/>
        </w:rPr>
        <w:lastRenderedPageBreak/>
        <w:t>大阪府高齢者向け優良賃貸住宅供給促進事業費補助金</w:t>
      </w:r>
      <w:bookmarkEnd w:id="483"/>
    </w:p>
    <w:p w14:paraId="37072463" w14:textId="17040F3D" w:rsidR="006E296C" w:rsidRPr="00F36C5D" w:rsidRDefault="006E296C" w:rsidP="001831D7">
      <w:pPr>
        <w:pStyle w:val="3"/>
        <w:numPr>
          <w:ilvl w:val="0"/>
          <w:numId w:val="198"/>
        </w:numPr>
      </w:pPr>
      <w:bookmarkStart w:id="484" w:name="_Toc31232020"/>
      <w:r w:rsidRPr="00F36C5D">
        <w:t>概要</w:t>
      </w:r>
      <w:bookmarkEnd w:id="484"/>
    </w:p>
    <w:tbl>
      <w:tblPr>
        <w:tblStyle w:val="6"/>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6E296C" w:rsidRPr="00DE755F" w14:paraId="3928E454" w14:textId="77777777" w:rsidTr="003948B0">
        <w:trPr>
          <w:trHeight w:val="360"/>
        </w:trPr>
        <w:tc>
          <w:tcPr>
            <w:tcW w:w="2835" w:type="dxa"/>
            <w:gridSpan w:val="2"/>
            <w:noWrap/>
            <w:hideMark/>
          </w:tcPr>
          <w:p w14:paraId="280BB2DF"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rPr>
              <w:t>補助金等の名称</w:t>
            </w:r>
          </w:p>
        </w:tc>
        <w:tc>
          <w:tcPr>
            <w:tcW w:w="5670" w:type="dxa"/>
            <w:gridSpan w:val="5"/>
            <w:noWrap/>
            <w:hideMark/>
          </w:tcPr>
          <w:p w14:paraId="63D9E4BC"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大阪府高齢者向け優良賃貸住宅供給促進事業費補助金</w:t>
            </w:r>
          </w:p>
        </w:tc>
      </w:tr>
      <w:tr w:rsidR="006E296C" w:rsidRPr="00DE755F" w14:paraId="0DC871F0" w14:textId="77777777" w:rsidTr="003948B0">
        <w:trPr>
          <w:trHeight w:val="420"/>
        </w:trPr>
        <w:tc>
          <w:tcPr>
            <w:tcW w:w="2835" w:type="dxa"/>
            <w:gridSpan w:val="2"/>
            <w:noWrap/>
            <w:hideMark/>
          </w:tcPr>
          <w:p w14:paraId="70CC30CC"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rPr>
              <w:t>所管部署</w:t>
            </w:r>
          </w:p>
        </w:tc>
        <w:tc>
          <w:tcPr>
            <w:tcW w:w="5670" w:type="dxa"/>
            <w:gridSpan w:val="5"/>
            <w:noWrap/>
            <w:hideMark/>
          </w:tcPr>
          <w:p w14:paraId="6478EA7C"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住宅まちづくり部　都市居住課</w:t>
            </w:r>
          </w:p>
        </w:tc>
      </w:tr>
      <w:tr w:rsidR="006E296C" w:rsidRPr="00DE755F" w14:paraId="390F9430" w14:textId="77777777" w:rsidTr="003948B0">
        <w:trPr>
          <w:trHeight w:val="390"/>
        </w:trPr>
        <w:tc>
          <w:tcPr>
            <w:tcW w:w="2835" w:type="dxa"/>
            <w:gridSpan w:val="2"/>
            <w:hideMark/>
          </w:tcPr>
          <w:p w14:paraId="5DC7C453"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rPr>
              <w:t>補助金制度等の</w:t>
            </w:r>
            <w:r w:rsidRPr="00DE755F">
              <w:rPr>
                <w:rFonts w:ascii="ＭＳ 明朝" w:eastAsia="ＭＳ 明朝" w:hAnsi="ＭＳ 明朝" w:cs="ＭＳ Ｐ明朝" w:hint="eastAsia"/>
                <w:color w:val="000000"/>
                <w:kern w:val="0"/>
              </w:rPr>
              <w:t>目的・</w:t>
            </w:r>
          </w:p>
          <w:p w14:paraId="53C39093"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rPr>
              <w:t>概要</w:t>
            </w:r>
          </w:p>
        </w:tc>
        <w:tc>
          <w:tcPr>
            <w:tcW w:w="5670" w:type="dxa"/>
            <w:gridSpan w:val="5"/>
            <w:noWrap/>
            <w:hideMark/>
          </w:tcPr>
          <w:p w14:paraId="108E2AE0"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高齢者の居住の安定を図るため，高齢者に配慮した良質な賃貸住宅ストックの形成を促進する。</w:t>
            </w:r>
          </w:p>
        </w:tc>
      </w:tr>
      <w:tr w:rsidR="006E296C" w:rsidRPr="00DE755F" w14:paraId="3D92F1F3" w14:textId="77777777" w:rsidTr="003948B0">
        <w:trPr>
          <w:trHeight w:val="360"/>
        </w:trPr>
        <w:tc>
          <w:tcPr>
            <w:tcW w:w="2835" w:type="dxa"/>
            <w:gridSpan w:val="2"/>
            <w:noWrap/>
            <w:hideMark/>
          </w:tcPr>
          <w:p w14:paraId="25B4D3D9"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rPr>
              <w:t>補助開始年度</w:t>
            </w:r>
          </w:p>
        </w:tc>
        <w:tc>
          <w:tcPr>
            <w:tcW w:w="5670" w:type="dxa"/>
            <w:gridSpan w:val="5"/>
            <w:noWrap/>
            <w:hideMark/>
          </w:tcPr>
          <w:p w14:paraId="25300094"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平成</w:t>
            </w:r>
            <w:r w:rsidRPr="00DE755F">
              <w:rPr>
                <w:rFonts w:ascii="ＭＳ 明朝" w:eastAsia="ＭＳ 明朝" w:hAnsi="ＭＳ 明朝" w:cs="ＭＳ Ｐ明朝"/>
                <w:color w:val="000000"/>
                <w:kern w:val="0"/>
              </w:rPr>
              <w:t>13年度</w:t>
            </w:r>
          </w:p>
        </w:tc>
      </w:tr>
      <w:tr w:rsidR="006E296C" w:rsidRPr="00DE755F" w14:paraId="5AB9BFAD" w14:textId="77777777" w:rsidTr="003948B0">
        <w:trPr>
          <w:trHeight w:val="360"/>
        </w:trPr>
        <w:tc>
          <w:tcPr>
            <w:tcW w:w="2835" w:type="dxa"/>
            <w:gridSpan w:val="2"/>
            <w:noWrap/>
            <w:hideMark/>
          </w:tcPr>
          <w:p w14:paraId="4958DC5B"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rPr>
              <w:t>平成30年度の交付先</w:t>
            </w:r>
          </w:p>
          <w:p w14:paraId="710A6A2B"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（交付先の件数）</w:t>
            </w:r>
          </w:p>
        </w:tc>
        <w:tc>
          <w:tcPr>
            <w:tcW w:w="5670" w:type="dxa"/>
            <w:gridSpan w:val="5"/>
            <w:noWrap/>
            <w:hideMark/>
          </w:tcPr>
          <w:p w14:paraId="3797EF07"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大阪府住宅供給公社ほか（</w:t>
            </w:r>
            <w:r w:rsidRPr="00DE755F">
              <w:rPr>
                <w:rFonts w:ascii="ＭＳ 明朝" w:eastAsia="ＭＳ 明朝" w:hAnsi="ＭＳ 明朝" w:cs="ＭＳ Ｐ明朝"/>
                <w:color w:val="000000"/>
                <w:kern w:val="0"/>
              </w:rPr>
              <w:t>58件）</w:t>
            </w:r>
          </w:p>
        </w:tc>
      </w:tr>
      <w:tr w:rsidR="006E296C" w:rsidRPr="00DE755F" w14:paraId="2591C0B4" w14:textId="77777777" w:rsidTr="003948B0">
        <w:trPr>
          <w:trHeight w:val="360"/>
        </w:trPr>
        <w:tc>
          <w:tcPr>
            <w:tcW w:w="2835" w:type="dxa"/>
            <w:gridSpan w:val="2"/>
            <w:tcBorders>
              <w:bottom w:val="single" w:sz="4" w:space="0" w:color="auto"/>
            </w:tcBorders>
            <w:noWrap/>
            <w:hideMark/>
          </w:tcPr>
          <w:p w14:paraId="22FB2B6A" w14:textId="77777777" w:rsidR="006E296C" w:rsidRPr="00DE755F" w:rsidRDefault="006E296C" w:rsidP="006E296C">
            <w:pPr>
              <w:autoSpaceDE w:val="0"/>
              <w:autoSpaceDN w:val="0"/>
              <w:adjustRightInd w:val="0"/>
              <w:ind w:leftChars="100" w:left="221"/>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rPr>
              <w:t>根拠規定等</w:t>
            </w:r>
          </w:p>
        </w:tc>
        <w:tc>
          <w:tcPr>
            <w:tcW w:w="5670" w:type="dxa"/>
            <w:gridSpan w:val="5"/>
            <w:noWrap/>
            <w:hideMark/>
          </w:tcPr>
          <w:p w14:paraId="18BD33A3" w14:textId="4D570644" w:rsidR="006E296C" w:rsidRPr="00DE755F" w:rsidRDefault="006E296C" w:rsidP="006E296C">
            <w:pPr>
              <w:autoSpaceDE w:val="0"/>
              <w:autoSpaceDN w:val="0"/>
              <w:adjustRightInd w:val="0"/>
              <w:jc w:val="left"/>
              <w:rPr>
                <w:rFonts w:ascii="ＭＳ 明朝" w:eastAsia="ＭＳ 明朝" w:hAnsi="ＭＳ 明朝" w:cs="ＭＳ Ｐ明朝"/>
                <w:color w:val="000000"/>
                <w:kern w:val="0"/>
                <w:lang w:eastAsia="zh-CN"/>
              </w:rPr>
            </w:pPr>
            <w:r w:rsidRPr="00DE755F">
              <w:rPr>
                <w:rFonts w:ascii="ＭＳ 明朝" w:eastAsia="ＭＳ 明朝" w:hAnsi="ＭＳ 明朝" w:cs="ＭＳ Ｐ明朝" w:hint="eastAsia"/>
                <w:color w:val="000000"/>
                <w:kern w:val="0"/>
                <w:lang w:eastAsia="zh-CN"/>
              </w:rPr>
              <w:t>地域優良賃貸住宅制度要綱，地域優良賃貸住宅整備事業対象要綱</w:t>
            </w:r>
            <w:r w:rsidR="00B6495E">
              <w:rPr>
                <w:rFonts w:ascii="ＭＳ 明朝" w:eastAsia="ＭＳ 明朝" w:hAnsi="ＭＳ 明朝" w:cs="ＭＳ Ｐ明朝" w:hint="eastAsia"/>
                <w:color w:val="000000"/>
                <w:kern w:val="0"/>
                <w:lang w:eastAsia="zh-CN"/>
              </w:rPr>
              <w:t>（国）</w:t>
            </w:r>
          </w:p>
          <w:p w14:paraId="2D72BB8C"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大阪府高齢者向け優良賃貸住宅供給促進事業費補助金交付要領</w:t>
            </w:r>
          </w:p>
        </w:tc>
      </w:tr>
      <w:tr w:rsidR="006E296C" w:rsidRPr="00DE755F" w14:paraId="7544C44C" w14:textId="77777777" w:rsidTr="003948B0">
        <w:trPr>
          <w:trHeight w:val="360"/>
        </w:trPr>
        <w:tc>
          <w:tcPr>
            <w:tcW w:w="2835" w:type="dxa"/>
            <w:gridSpan w:val="2"/>
            <w:tcBorders>
              <w:bottom w:val="nil"/>
            </w:tcBorders>
            <w:noWrap/>
            <w:hideMark/>
          </w:tcPr>
          <w:p w14:paraId="639A80DF"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rPr>
              <w:t>補助金</w:t>
            </w:r>
            <w:r w:rsidRPr="00DE755F">
              <w:rPr>
                <w:rFonts w:ascii="ＭＳ 明朝" w:eastAsia="ＭＳ 明朝" w:hAnsi="ＭＳ 明朝" w:cs="ＭＳ Ｐ明朝" w:hint="eastAsia"/>
                <w:color w:val="000000"/>
                <w:kern w:val="0"/>
              </w:rPr>
              <w:t>等</w:t>
            </w:r>
            <w:r w:rsidRPr="00DE755F">
              <w:rPr>
                <w:rFonts w:ascii="ＭＳ 明朝" w:eastAsia="ＭＳ 明朝" w:hAnsi="ＭＳ 明朝" w:cs="ＭＳ Ｐ明朝"/>
                <w:color w:val="000000"/>
                <w:kern w:val="0"/>
              </w:rPr>
              <w:t>の推移</w:t>
            </w:r>
          </w:p>
          <w:p w14:paraId="394ECFCA"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（単位：</w:t>
            </w:r>
            <w:r w:rsidRPr="00DE755F">
              <w:rPr>
                <w:rFonts w:ascii="ＭＳ 明朝" w:eastAsia="ＭＳ 明朝" w:hAnsi="ＭＳ 明朝" w:cs="ＭＳ Ｐ明朝"/>
                <w:color w:val="000000"/>
                <w:kern w:val="0"/>
              </w:rPr>
              <w:t>千円）</w:t>
            </w:r>
          </w:p>
        </w:tc>
        <w:tc>
          <w:tcPr>
            <w:tcW w:w="1134" w:type="dxa"/>
            <w:noWrap/>
            <w:hideMark/>
          </w:tcPr>
          <w:p w14:paraId="1F865DFD"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rPr>
              <w:t>平成26年度</w:t>
            </w:r>
          </w:p>
        </w:tc>
        <w:tc>
          <w:tcPr>
            <w:tcW w:w="1134" w:type="dxa"/>
            <w:noWrap/>
            <w:hideMark/>
          </w:tcPr>
          <w:p w14:paraId="00D07214"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rPr>
              <w:t>平成27年度</w:t>
            </w:r>
          </w:p>
        </w:tc>
        <w:tc>
          <w:tcPr>
            <w:tcW w:w="1134" w:type="dxa"/>
            <w:noWrap/>
            <w:hideMark/>
          </w:tcPr>
          <w:p w14:paraId="57B52176"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rPr>
              <w:t>平成28年度</w:t>
            </w:r>
          </w:p>
        </w:tc>
        <w:tc>
          <w:tcPr>
            <w:tcW w:w="1134" w:type="dxa"/>
            <w:noWrap/>
            <w:hideMark/>
          </w:tcPr>
          <w:p w14:paraId="5AD18E8C"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rPr>
              <w:t>平成29年度</w:t>
            </w:r>
          </w:p>
        </w:tc>
        <w:tc>
          <w:tcPr>
            <w:tcW w:w="1134" w:type="dxa"/>
            <w:noWrap/>
            <w:hideMark/>
          </w:tcPr>
          <w:p w14:paraId="34567EA1"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rPr>
              <w:t>平成30年度</w:t>
            </w:r>
          </w:p>
        </w:tc>
      </w:tr>
      <w:tr w:rsidR="006E296C" w:rsidRPr="00DE755F" w14:paraId="435F3CE5" w14:textId="77777777" w:rsidTr="003948B0">
        <w:trPr>
          <w:trHeight w:val="360"/>
        </w:trPr>
        <w:tc>
          <w:tcPr>
            <w:tcW w:w="1417" w:type="dxa"/>
            <w:vMerge w:val="restart"/>
            <w:tcBorders>
              <w:top w:val="nil"/>
            </w:tcBorders>
            <w:noWrap/>
            <w:hideMark/>
          </w:tcPr>
          <w:p w14:paraId="6A2B8155"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p>
        </w:tc>
        <w:tc>
          <w:tcPr>
            <w:tcW w:w="1418" w:type="dxa"/>
            <w:tcBorders>
              <w:top w:val="single" w:sz="4" w:space="0" w:color="auto"/>
            </w:tcBorders>
          </w:tcPr>
          <w:p w14:paraId="220D7F1C"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当初予算</w:t>
            </w:r>
          </w:p>
        </w:tc>
        <w:tc>
          <w:tcPr>
            <w:tcW w:w="1134" w:type="dxa"/>
            <w:noWrap/>
          </w:tcPr>
          <w:p w14:paraId="7AD217DB"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730,547</w:t>
            </w:r>
          </w:p>
        </w:tc>
        <w:tc>
          <w:tcPr>
            <w:tcW w:w="1134" w:type="dxa"/>
            <w:noWrap/>
          </w:tcPr>
          <w:p w14:paraId="68EA1FB9"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733,484</w:t>
            </w:r>
          </w:p>
        </w:tc>
        <w:tc>
          <w:tcPr>
            <w:tcW w:w="1134" w:type="dxa"/>
            <w:noWrap/>
          </w:tcPr>
          <w:p w14:paraId="78CFDD16"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734,595</w:t>
            </w:r>
          </w:p>
        </w:tc>
        <w:tc>
          <w:tcPr>
            <w:tcW w:w="1134" w:type="dxa"/>
            <w:noWrap/>
          </w:tcPr>
          <w:p w14:paraId="59618FE0"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736,036</w:t>
            </w:r>
          </w:p>
        </w:tc>
        <w:tc>
          <w:tcPr>
            <w:tcW w:w="1134" w:type="dxa"/>
            <w:noWrap/>
          </w:tcPr>
          <w:p w14:paraId="0ED95A05"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723,206</w:t>
            </w:r>
          </w:p>
        </w:tc>
      </w:tr>
      <w:tr w:rsidR="006E296C" w:rsidRPr="00DE755F" w14:paraId="215B1A48" w14:textId="77777777" w:rsidTr="003948B0">
        <w:trPr>
          <w:trHeight w:val="210"/>
        </w:trPr>
        <w:tc>
          <w:tcPr>
            <w:tcW w:w="1417" w:type="dxa"/>
            <w:vMerge/>
            <w:noWrap/>
            <w:hideMark/>
          </w:tcPr>
          <w:p w14:paraId="37AFF72E"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p>
        </w:tc>
        <w:tc>
          <w:tcPr>
            <w:tcW w:w="1418" w:type="dxa"/>
          </w:tcPr>
          <w:p w14:paraId="74AA7F51"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交付実績</w:t>
            </w:r>
          </w:p>
        </w:tc>
        <w:tc>
          <w:tcPr>
            <w:tcW w:w="1134" w:type="dxa"/>
            <w:noWrap/>
          </w:tcPr>
          <w:p w14:paraId="4BE33DF0"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727,843</w:t>
            </w:r>
          </w:p>
        </w:tc>
        <w:tc>
          <w:tcPr>
            <w:tcW w:w="1134" w:type="dxa"/>
            <w:noWrap/>
          </w:tcPr>
          <w:p w14:paraId="67CBEF3C"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723,671</w:t>
            </w:r>
          </w:p>
        </w:tc>
        <w:tc>
          <w:tcPr>
            <w:tcW w:w="1134" w:type="dxa"/>
            <w:noWrap/>
          </w:tcPr>
          <w:p w14:paraId="15A5C2D7"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711,289</w:t>
            </w:r>
          </w:p>
        </w:tc>
        <w:tc>
          <w:tcPr>
            <w:tcW w:w="1134" w:type="dxa"/>
            <w:noWrap/>
          </w:tcPr>
          <w:p w14:paraId="1330771E"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696,543</w:t>
            </w:r>
          </w:p>
        </w:tc>
        <w:tc>
          <w:tcPr>
            <w:tcW w:w="1134" w:type="dxa"/>
            <w:noWrap/>
          </w:tcPr>
          <w:p w14:paraId="4556788A"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699,880</w:t>
            </w:r>
          </w:p>
        </w:tc>
      </w:tr>
      <w:tr w:rsidR="006E296C" w:rsidRPr="00DE755F" w14:paraId="3982940E" w14:textId="77777777" w:rsidTr="003948B0">
        <w:trPr>
          <w:trHeight w:val="360"/>
        </w:trPr>
        <w:tc>
          <w:tcPr>
            <w:tcW w:w="2835" w:type="dxa"/>
            <w:gridSpan w:val="2"/>
            <w:noWrap/>
          </w:tcPr>
          <w:p w14:paraId="3F0BEEF5"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rPr>
              <w:t>財源</w:t>
            </w:r>
          </w:p>
        </w:tc>
        <w:tc>
          <w:tcPr>
            <w:tcW w:w="5670" w:type="dxa"/>
            <w:gridSpan w:val="5"/>
            <w:noWrap/>
          </w:tcPr>
          <w:p w14:paraId="47DB0CB0" w14:textId="7A5929E6" w:rsidR="006E296C" w:rsidRPr="00DE755F" w:rsidRDefault="006E296C" w:rsidP="000004C7">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rPr>
              <w:t>国庫及び一般財源</w:t>
            </w:r>
          </w:p>
        </w:tc>
      </w:tr>
    </w:tbl>
    <w:p w14:paraId="6176A7F0"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p>
    <w:p w14:paraId="364E8F80" w14:textId="77777777" w:rsidR="006E296C" w:rsidRPr="00F36C5D" w:rsidRDefault="006E296C" w:rsidP="001831D7">
      <w:pPr>
        <w:pStyle w:val="3"/>
        <w:rPr>
          <w:bCs/>
        </w:rPr>
      </w:pPr>
      <w:bookmarkStart w:id="485" w:name="_Toc31232022"/>
      <w:r w:rsidRPr="00F36C5D">
        <w:rPr>
          <w:rFonts w:hint="eastAsia"/>
        </w:rPr>
        <w:t>監査の結果及び意見</w:t>
      </w:r>
      <w:bookmarkEnd w:id="485"/>
    </w:p>
    <w:p w14:paraId="7EE3F98A" w14:textId="0AF90392" w:rsidR="006E296C" w:rsidRPr="00F36C5D" w:rsidRDefault="006E296C" w:rsidP="001831D7">
      <w:pPr>
        <w:pStyle w:val="3"/>
        <w:numPr>
          <w:ilvl w:val="0"/>
          <w:numId w:val="0"/>
        </w:numPr>
        <w:ind w:left="642"/>
        <w:rPr>
          <w:bCs/>
        </w:rPr>
      </w:pPr>
      <w:bookmarkStart w:id="486" w:name="_Toc31232023"/>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2D6583">
        <w:rPr>
          <w:noProof/>
        </w:rPr>
        <w:t>91</w:t>
      </w:r>
      <w:r w:rsidRPr="00F36C5D">
        <w:rPr>
          <w:noProof/>
        </w:rPr>
        <w:fldChar w:fldCharType="end"/>
      </w:r>
      <w:r w:rsidRPr="00F36C5D">
        <w:rPr>
          <w:rFonts w:hint="eastAsia"/>
        </w:rPr>
        <w:t>】</w:t>
      </w:r>
      <w:r w:rsidRPr="00F36C5D">
        <w:rPr>
          <w:bCs/>
        </w:rPr>
        <w:t>補助金交付要領における暴力団排除条項の定め</w:t>
      </w:r>
      <w:bookmarkEnd w:id="486"/>
    </w:p>
    <w:p w14:paraId="0AE90D62" w14:textId="77777777" w:rsidR="006E296C" w:rsidRPr="00DE755F" w:rsidRDefault="006E296C" w:rsidP="00F36C5D">
      <w:pPr>
        <w:autoSpaceDE w:val="0"/>
        <w:autoSpaceDN w:val="0"/>
        <w:adjustRightInd w:val="0"/>
        <w:ind w:firstLineChars="100" w:firstLine="221"/>
        <w:jc w:val="left"/>
        <w:rPr>
          <w:rFonts w:ascii="ＭＳ 明朝" w:eastAsia="ＭＳ 明朝" w:hAnsi="ＭＳ 明朝" w:cs="ＭＳ Ｐ明朝"/>
          <w:bCs/>
          <w:color w:val="000000"/>
          <w:kern w:val="0"/>
        </w:rPr>
      </w:pPr>
      <w:r w:rsidRPr="00DE755F">
        <w:rPr>
          <w:rFonts w:ascii="ＭＳ 明朝" w:eastAsia="ＭＳ 明朝" w:hAnsi="ＭＳ 明朝" w:cs="ＭＳ Ｐ明朝" w:hint="eastAsia"/>
          <w:bCs/>
          <w:color w:val="000000"/>
          <w:kern w:val="0"/>
        </w:rPr>
        <w:t>大阪府は，</w:t>
      </w:r>
      <w:r w:rsidRPr="00DE755F">
        <w:rPr>
          <w:rFonts w:ascii="ＭＳ 明朝" w:eastAsia="ＭＳ 明朝" w:hAnsi="ＭＳ 明朝" w:cs="ＭＳ Ｐ明朝" w:hint="eastAsia"/>
          <w:color w:val="000000"/>
          <w:kern w:val="0"/>
        </w:rPr>
        <w:t>大阪府高齢者向け優良賃貸住宅供給促進事業費補助金交付要領において，認定事業者が暴力団員等である場合には，当該事業者は補助金の交付を受けることができないことを明確に規定すべきである。</w:t>
      </w:r>
    </w:p>
    <w:p w14:paraId="5AEF7EFB" w14:textId="77777777" w:rsidR="00B542ED" w:rsidRPr="00DE755F" w:rsidRDefault="00B542ED" w:rsidP="006E296C">
      <w:pPr>
        <w:rPr>
          <w:rFonts w:ascii="ＭＳ 明朝" w:eastAsia="ＭＳ 明朝" w:hAnsi="ＭＳ 明朝" w:cs="Times New Roman"/>
        </w:rPr>
      </w:pPr>
    </w:p>
    <w:p w14:paraId="3906B2FE" w14:textId="77777777" w:rsidR="006E296C" w:rsidRPr="00F36C5D" w:rsidRDefault="006E296C">
      <w:pPr>
        <w:pStyle w:val="2"/>
      </w:pPr>
      <w:bookmarkStart w:id="487" w:name="_Toc31232024"/>
      <w:r w:rsidRPr="00F36C5D">
        <w:rPr>
          <w:rFonts w:hint="eastAsia"/>
        </w:rPr>
        <w:t>府広域緊急交通路沿道建築物耐震化促進事業補助金</w:t>
      </w:r>
      <w:bookmarkEnd w:id="487"/>
    </w:p>
    <w:p w14:paraId="510D8ABF" w14:textId="77777777" w:rsidR="006E296C" w:rsidRPr="00F36C5D" w:rsidRDefault="006E296C" w:rsidP="001831D7">
      <w:pPr>
        <w:pStyle w:val="3"/>
        <w:numPr>
          <w:ilvl w:val="0"/>
          <w:numId w:val="199"/>
        </w:numPr>
      </w:pPr>
      <w:bookmarkStart w:id="488" w:name="_Toc31232025"/>
      <w:r w:rsidRPr="00F36C5D">
        <w:t>概要</w:t>
      </w:r>
      <w:bookmarkEnd w:id="488"/>
    </w:p>
    <w:tbl>
      <w:tblPr>
        <w:tblStyle w:val="6"/>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6E296C" w:rsidRPr="00DE755F" w14:paraId="5ACB9ED2" w14:textId="77777777" w:rsidTr="003948B0">
        <w:trPr>
          <w:trHeight w:val="360"/>
        </w:trPr>
        <w:tc>
          <w:tcPr>
            <w:tcW w:w="2835" w:type="dxa"/>
            <w:gridSpan w:val="2"/>
            <w:noWrap/>
            <w:hideMark/>
          </w:tcPr>
          <w:p w14:paraId="0F909E60"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rPr>
              <w:t>補助金等の名称</w:t>
            </w:r>
          </w:p>
        </w:tc>
        <w:tc>
          <w:tcPr>
            <w:tcW w:w="5670" w:type="dxa"/>
            <w:gridSpan w:val="5"/>
            <w:noWrap/>
            <w:hideMark/>
          </w:tcPr>
          <w:p w14:paraId="3A188C50" w14:textId="77777777" w:rsidR="006E296C" w:rsidRPr="00DE755F" w:rsidRDefault="006E296C" w:rsidP="006E296C">
            <w:pPr>
              <w:rPr>
                <w:rFonts w:ascii="ＭＳ 明朝" w:eastAsia="ＭＳ 明朝" w:hAnsi="ＭＳ 明朝" w:cs="Times New Roman"/>
              </w:rPr>
            </w:pPr>
            <w:r w:rsidRPr="00DE755F">
              <w:rPr>
                <w:rFonts w:ascii="ＭＳ 明朝" w:eastAsia="ＭＳ 明朝" w:hAnsi="ＭＳ 明朝" w:cs="Times New Roman" w:hint="eastAsia"/>
              </w:rPr>
              <w:t>府広域緊急交通路沿道建築物耐震化促進事業補助金</w:t>
            </w:r>
          </w:p>
        </w:tc>
      </w:tr>
      <w:tr w:rsidR="006E296C" w:rsidRPr="00DE755F" w14:paraId="146D3BC6" w14:textId="77777777" w:rsidTr="003948B0">
        <w:trPr>
          <w:trHeight w:val="420"/>
        </w:trPr>
        <w:tc>
          <w:tcPr>
            <w:tcW w:w="2835" w:type="dxa"/>
            <w:gridSpan w:val="2"/>
            <w:noWrap/>
            <w:hideMark/>
          </w:tcPr>
          <w:p w14:paraId="5098BC40"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rPr>
              <w:t>所管部署</w:t>
            </w:r>
          </w:p>
        </w:tc>
        <w:tc>
          <w:tcPr>
            <w:tcW w:w="5670" w:type="dxa"/>
            <w:gridSpan w:val="5"/>
            <w:noWrap/>
            <w:hideMark/>
          </w:tcPr>
          <w:p w14:paraId="0E7AB48D"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住宅まちづくり部　建築防災課</w:t>
            </w:r>
          </w:p>
        </w:tc>
      </w:tr>
      <w:tr w:rsidR="006E296C" w:rsidRPr="00DE755F" w14:paraId="06F21C0B" w14:textId="77777777" w:rsidTr="003948B0">
        <w:trPr>
          <w:trHeight w:val="390"/>
        </w:trPr>
        <w:tc>
          <w:tcPr>
            <w:tcW w:w="2835" w:type="dxa"/>
            <w:gridSpan w:val="2"/>
            <w:hideMark/>
          </w:tcPr>
          <w:p w14:paraId="3D9AD766"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rPr>
              <w:t>補助金制度等の</w:t>
            </w:r>
            <w:r w:rsidRPr="00DE755F">
              <w:rPr>
                <w:rFonts w:ascii="ＭＳ 明朝" w:eastAsia="ＭＳ 明朝" w:hAnsi="ＭＳ 明朝" w:cs="ＭＳ Ｐ明朝" w:hint="eastAsia"/>
                <w:color w:val="000000"/>
                <w:kern w:val="0"/>
              </w:rPr>
              <w:t>目的・</w:t>
            </w:r>
          </w:p>
          <w:p w14:paraId="78462DEE"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rPr>
              <w:t>概要</w:t>
            </w:r>
          </w:p>
        </w:tc>
        <w:tc>
          <w:tcPr>
            <w:tcW w:w="5670" w:type="dxa"/>
            <w:gridSpan w:val="5"/>
            <w:noWrap/>
            <w:hideMark/>
          </w:tcPr>
          <w:p w14:paraId="375D0769"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大規模災害発生時に広域緊急交通路重点路線が建物倒壊により閉塞しないよう，沿道建築物の所有者に対し耐震化の普及啓発及び支援を行い，これらの建物の耐震化を促進する。</w:t>
            </w:r>
          </w:p>
        </w:tc>
      </w:tr>
      <w:tr w:rsidR="006E296C" w:rsidRPr="00DE755F" w14:paraId="48B41324" w14:textId="77777777" w:rsidTr="003948B0">
        <w:trPr>
          <w:trHeight w:val="360"/>
        </w:trPr>
        <w:tc>
          <w:tcPr>
            <w:tcW w:w="2835" w:type="dxa"/>
            <w:gridSpan w:val="2"/>
            <w:noWrap/>
            <w:hideMark/>
          </w:tcPr>
          <w:p w14:paraId="112A7DC2"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rPr>
              <w:t>補助開始年度</w:t>
            </w:r>
          </w:p>
        </w:tc>
        <w:tc>
          <w:tcPr>
            <w:tcW w:w="5670" w:type="dxa"/>
            <w:gridSpan w:val="5"/>
            <w:noWrap/>
            <w:hideMark/>
          </w:tcPr>
          <w:p w14:paraId="262731F4"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平成</w:t>
            </w:r>
            <w:r w:rsidRPr="00DE755F">
              <w:rPr>
                <w:rFonts w:ascii="ＭＳ 明朝" w:eastAsia="ＭＳ 明朝" w:hAnsi="ＭＳ 明朝" w:cs="ＭＳ Ｐ明朝"/>
                <w:color w:val="000000"/>
                <w:kern w:val="0"/>
              </w:rPr>
              <w:t>25年度</w:t>
            </w:r>
          </w:p>
        </w:tc>
      </w:tr>
      <w:tr w:rsidR="006E296C" w:rsidRPr="00DE755F" w14:paraId="23F01128" w14:textId="77777777" w:rsidTr="003948B0">
        <w:trPr>
          <w:trHeight w:val="360"/>
        </w:trPr>
        <w:tc>
          <w:tcPr>
            <w:tcW w:w="2835" w:type="dxa"/>
            <w:gridSpan w:val="2"/>
            <w:noWrap/>
            <w:hideMark/>
          </w:tcPr>
          <w:p w14:paraId="3F4F1A14"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rPr>
              <w:t>平成30年度の交付先</w:t>
            </w:r>
          </w:p>
          <w:p w14:paraId="58A84E7A"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（交付先の件数）</w:t>
            </w:r>
          </w:p>
        </w:tc>
        <w:tc>
          <w:tcPr>
            <w:tcW w:w="5670" w:type="dxa"/>
            <w:gridSpan w:val="5"/>
            <w:noWrap/>
            <w:hideMark/>
          </w:tcPr>
          <w:p w14:paraId="4BD776A9" w14:textId="618C35A0" w:rsidR="006E296C" w:rsidRPr="00DE755F" w:rsidRDefault="006E296C" w:rsidP="006E296C">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民間事業者（</w:t>
            </w:r>
            <w:r w:rsidRPr="00DE755F">
              <w:rPr>
                <w:rFonts w:ascii="ＭＳ 明朝" w:eastAsia="ＭＳ 明朝" w:hAnsi="ＭＳ 明朝" w:cs="ＭＳ Ｐ明朝"/>
                <w:color w:val="000000"/>
                <w:kern w:val="0"/>
              </w:rPr>
              <w:t>1</w:t>
            </w:r>
            <w:r w:rsidR="000D4BBB">
              <w:rPr>
                <w:rFonts w:ascii="ＭＳ 明朝" w:eastAsia="ＭＳ 明朝" w:hAnsi="ＭＳ 明朝" w:cs="ＭＳ Ｐ明朝" w:hint="eastAsia"/>
                <w:color w:val="000000"/>
                <w:kern w:val="0"/>
              </w:rPr>
              <w:t>9</w:t>
            </w:r>
            <w:r w:rsidRPr="00DE755F">
              <w:rPr>
                <w:rFonts w:ascii="ＭＳ 明朝" w:eastAsia="ＭＳ 明朝" w:hAnsi="ＭＳ 明朝" w:cs="ＭＳ Ｐ明朝"/>
                <w:color w:val="000000"/>
                <w:kern w:val="0"/>
              </w:rPr>
              <w:t>件）</w:t>
            </w:r>
          </w:p>
        </w:tc>
      </w:tr>
      <w:tr w:rsidR="006E296C" w:rsidRPr="00DE755F" w14:paraId="29A513CB" w14:textId="77777777" w:rsidTr="003948B0">
        <w:trPr>
          <w:trHeight w:val="360"/>
        </w:trPr>
        <w:tc>
          <w:tcPr>
            <w:tcW w:w="2835" w:type="dxa"/>
            <w:gridSpan w:val="2"/>
            <w:tcBorders>
              <w:bottom w:val="single" w:sz="4" w:space="0" w:color="auto"/>
            </w:tcBorders>
            <w:noWrap/>
            <w:hideMark/>
          </w:tcPr>
          <w:p w14:paraId="4BCEE440" w14:textId="77777777" w:rsidR="006E296C" w:rsidRPr="00DE755F" w:rsidRDefault="006E296C" w:rsidP="006E296C">
            <w:pPr>
              <w:autoSpaceDE w:val="0"/>
              <w:autoSpaceDN w:val="0"/>
              <w:adjustRightInd w:val="0"/>
              <w:ind w:leftChars="100" w:left="221"/>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rPr>
              <w:t>根拠規定等</w:t>
            </w:r>
          </w:p>
        </w:tc>
        <w:tc>
          <w:tcPr>
            <w:tcW w:w="5670" w:type="dxa"/>
            <w:gridSpan w:val="5"/>
            <w:noWrap/>
            <w:hideMark/>
          </w:tcPr>
          <w:p w14:paraId="5B175858"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大阪府広域緊急交通路沿道建築物耐震化促進事業補助金交付要綱</w:t>
            </w:r>
          </w:p>
        </w:tc>
      </w:tr>
      <w:tr w:rsidR="006E296C" w:rsidRPr="00DE755F" w14:paraId="6165FF16" w14:textId="77777777" w:rsidTr="003948B0">
        <w:trPr>
          <w:trHeight w:val="360"/>
        </w:trPr>
        <w:tc>
          <w:tcPr>
            <w:tcW w:w="2835" w:type="dxa"/>
            <w:gridSpan w:val="2"/>
            <w:tcBorders>
              <w:bottom w:val="nil"/>
            </w:tcBorders>
            <w:noWrap/>
            <w:hideMark/>
          </w:tcPr>
          <w:p w14:paraId="3CF514D5"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rPr>
              <w:lastRenderedPageBreak/>
              <w:t>補助金</w:t>
            </w:r>
            <w:r w:rsidRPr="00DE755F">
              <w:rPr>
                <w:rFonts w:ascii="ＭＳ 明朝" w:eastAsia="ＭＳ 明朝" w:hAnsi="ＭＳ 明朝" w:cs="ＭＳ Ｐ明朝" w:hint="eastAsia"/>
                <w:color w:val="000000"/>
                <w:kern w:val="0"/>
              </w:rPr>
              <w:t>等</w:t>
            </w:r>
            <w:r w:rsidRPr="00DE755F">
              <w:rPr>
                <w:rFonts w:ascii="ＭＳ 明朝" w:eastAsia="ＭＳ 明朝" w:hAnsi="ＭＳ 明朝" w:cs="ＭＳ Ｐ明朝"/>
                <w:color w:val="000000"/>
                <w:kern w:val="0"/>
              </w:rPr>
              <w:t>の推移</w:t>
            </w:r>
          </w:p>
          <w:p w14:paraId="212D112A"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（単位：</w:t>
            </w:r>
            <w:r w:rsidRPr="00DE755F">
              <w:rPr>
                <w:rFonts w:ascii="ＭＳ 明朝" w:eastAsia="ＭＳ 明朝" w:hAnsi="ＭＳ 明朝" w:cs="ＭＳ Ｐ明朝"/>
                <w:color w:val="000000"/>
                <w:kern w:val="0"/>
              </w:rPr>
              <w:t>千円）</w:t>
            </w:r>
          </w:p>
        </w:tc>
        <w:tc>
          <w:tcPr>
            <w:tcW w:w="1134" w:type="dxa"/>
            <w:noWrap/>
            <w:hideMark/>
          </w:tcPr>
          <w:p w14:paraId="58F82D4E"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rPr>
              <w:t>平成26年度</w:t>
            </w:r>
          </w:p>
        </w:tc>
        <w:tc>
          <w:tcPr>
            <w:tcW w:w="1134" w:type="dxa"/>
            <w:noWrap/>
            <w:hideMark/>
          </w:tcPr>
          <w:p w14:paraId="43EEFA41"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rPr>
              <w:t>平成27年度</w:t>
            </w:r>
          </w:p>
        </w:tc>
        <w:tc>
          <w:tcPr>
            <w:tcW w:w="1134" w:type="dxa"/>
            <w:noWrap/>
            <w:hideMark/>
          </w:tcPr>
          <w:p w14:paraId="42035F30"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rPr>
              <w:t>平成28年度</w:t>
            </w:r>
          </w:p>
        </w:tc>
        <w:tc>
          <w:tcPr>
            <w:tcW w:w="1134" w:type="dxa"/>
            <w:noWrap/>
            <w:hideMark/>
          </w:tcPr>
          <w:p w14:paraId="16678A88"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rPr>
              <w:t>平成29年度</w:t>
            </w:r>
          </w:p>
        </w:tc>
        <w:tc>
          <w:tcPr>
            <w:tcW w:w="1134" w:type="dxa"/>
            <w:noWrap/>
            <w:hideMark/>
          </w:tcPr>
          <w:p w14:paraId="1D3A51EF" w14:textId="493043C4"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rPr>
              <w:t>平成30年度</w:t>
            </w:r>
            <w:r w:rsidR="000D4BBB">
              <w:rPr>
                <w:rFonts w:ascii="ＭＳ 明朝" w:eastAsia="ＭＳ 明朝" w:hAnsi="ＭＳ 明朝" w:cs="ＭＳ Ｐ明朝" w:hint="eastAsia"/>
                <w:color w:val="000000"/>
                <w:kern w:val="0"/>
              </w:rPr>
              <w:t>※</w:t>
            </w:r>
          </w:p>
        </w:tc>
      </w:tr>
      <w:tr w:rsidR="006E296C" w:rsidRPr="00DE755F" w14:paraId="6C4D8885" w14:textId="77777777" w:rsidTr="003948B0">
        <w:trPr>
          <w:trHeight w:val="360"/>
        </w:trPr>
        <w:tc>
          <w:tcPr>
            <w:tcW w:w="1417" w:type="dxa"/>
            <w:vMerge w:val="restart"/>
            <w:tcBorders>
              <w:top w:val="nil"/>
            </w:tcBorders>
            <w:noWrap/>
            <w:hideMark/>
          </w:tcPr>
          <w:p w14:paraId="20F7D0DA"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p>
        </w:tc>
        <w:tc>
          <w:tcPr>
            <w:tcW w:w="1418" w:type="dxa"/>
            <w:tcBorders>
              <w:top w:val="single" w:sz="4" w:space="0" w:color="auto"/>
            </w:tcBorders>
          </w:tcPr>
          <w:p w14:paraId="5E13F736"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当初予算</w:t>
            </w:r>
          </w:p>
        </w:tc>
        <w:tc>
          <w:tcPr>
            <w:tcW w:w="1134" w:type="dxa"/>
            <w:noWrap/>
          </w:tcPr>
          <w:p w14:paraId="3EFFBF6A"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633,136</w:t>
            </w:r>
          </w:p>
        </w:tc>
        <w:tc>
          <w:tcPr>
            <w:tcW w:w="1134" w:type="dxa"/>
            <w:noWrap/>
          </w:tcPr>
          <w:p w14:paraId="745F1574"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974,986</w:t>
            </w:r>
          </w:p>
        </w:tc>
        <w:tc>
          <w:tcPr>
            <w:tcW w:w="1134" w:type="dxa"/>
            <w:noWrap/>
          </w:tcPr>
          <w:p w14:paraId="7EC6FC12"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914,915</w:t>
            </w:r>
          </w:p>
        </w:tc>
        <w:tc>
          <w:tcPr>
            <w:tcW w:w="1134" w:type="dxa"/>
            <w:noWrap/>
          </w:tcPr>
          <w:p w14:paraId="32C14530"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294,000</w:t>
            </w:r>
          </w:p>
        </w:tc>
        <w:tc>
          <w:tcPr>
            <w:tcW w:w="1134" w:type="dxa"/>
            <w:noWrap/>
          </w:tcPr>
          <w:p w14:paraId="3B8805A6"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878,696</w:t>
            </w:r>
          </w:p>
        </w:tc>
      </w:tr>
      <w:tr w:rsidR="006E296C" w:rsidRPr="00DE755F" w14:paraId="61139515" w14:textId="77777777" w:rsidTr="003948B0">
        <w:trPr>
          <w:trHeight w:val="210"/>
        </w:trPr>
        <w:tc>
          <w:tcPr>
            <w:tcW w:w="1417" w:type="dxa"/>
            <w:vMerge/>
            <w:noWrap/>
            <w:hideMark/>
          </w:tcPr>
          <w:p w14:paraId="757B40A3"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p>
        </w:tc>
        <w:tc>
          <w:tcPr>
            <w:tcW w:w="1418" w:type="dxa"/>
          </w:tcPr>
          <w:p w14:paraId="146BA3D4"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交付実績</w:t>
            </w:r>
          </w:p>
        </w:tc>
        <w:tc>
          <w:tcPr>
            <w:tcW w:w="1134" w:type="dxa"/>
            <w:noWrap/>
          </w:tcPr>
          <w:p w14:paraId="0078C42D"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246,464</w:t>
            </w:r>
          </w:p>
        </w:tc>
        <w:tc>
          <w:tcPr>
            <w:tcW w:w="1134" w:type="dxa"/>
            <w:noWrap/>
          </w:tcPr>
          <w:p w14:paraId="340AA2C1"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478,883</w:t>
            </w:r>
          </w:p>
        </w:tc>
        <w:tc>
          <w:tcPr>
            <w:tcW w:w="1134" w:type="dxa"/>
            <w:noWrap/>
          </w:tcPr>
          <w:p w14:paraId="171286A1"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432,602</w:t>
            </w:r>
          </w:p>
        </w:tc>
        <w:tc>
          <w:tcPr>
            <w:tcW w:w="1134" w:type="dxa"/>
            <w:noWrap/>
          </w:tcPr>
          <w:p w14:paraId="3CC39C87"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114,412</w:t>
            </w:r>
          </w:p>
        </w:tc>
        <w:tc>
          <w:tcPr>
            <w:tcW w:w="1134" w:type="dxa"/>
            <w:noWrap/>
          </w:tcPr>
          <w:p w14:paraId="3758B48F"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202,243</w:t>
            </w:r>
          </w:p>
        </w:tc>
      </w:tr>
      <w:tr w:rsidR="006E296C" w:rsidRPr="00DE755F" w14:paraId="41F0791C" w14:textId="77777777" w:rsidTr="003948B0">
        <w:trPr>
          <w:trHeight w:val="360"/>
        </w:trPr>
        <w:tc>
          <w:tcPr>
            <w:tcW w:w="2835" w:type="dxa"/>
            <w:gridSpan w:val="2"/>
            <w:noWrap/>
          </w:tcPr>
          <w:p w14:paraId="474B3D3E"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rPr>
              <w:t>財源</w:t>
            </w:r>
          </w:p>
        </w:tc>
        <w:tc>
          <w:tcPr>
            <w:tcW w:w="5670" w:type="dxa"/>
            <w:gridSpan w:val="5"/>
            <w:noWrap/>
          </w:tcPr>
          <w:p w14:paraId="2C793B9B"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rPr>
              <w:t>一般財源</w:t>
            </w:r>
          </w:p>
        </w:tc>
      </w:tr>
      <w:tr w:rsidR="00B02AE3" w:rsidRPr="00B02AE3" w14:paraId="0648E4C8" w14:textId="77777777" w:rsidTr="003948B0">
        <w:trPr>
          <w:trHeight w:val="360"/>
        </w:trPr>
        <w:tc>
          <w:tcPr>
            <w:tcW w:w="2835" w:type="dxa"/>
            <w:gridSpan w:val="2"/>
            <w:noWrap/>
          </w:tcPr>
          <w:p w14:paraId="4DA63236" w14:textId="266CEBD7" w:rsidR="00B02AE3" w:rsidRPr="00DE755F" w:rsidRDefault="00B02AE3" w:rsidP="006E296C">
            <w:pPr>
              <w:autoSpaceDE w:val="0"/>
              <w:autoSpaceDN w:val="0"/>
              <w:adjustRightInd w:val="0"/>
              <w:ind w:left="204"/>
              <w:jc w:val="left"/>
              <w:rPr>
                <w:rFonts w:ascii="ＭＳ 明朝" w:eastAsia="ＭＳ 明朝" w:hAnsi="ＭＳ 明朝" w:cs="ＭＳ Ｐ明朝"/>
                <w:color w:val="000000"/>
                <w:kern w:val="0"/>
              </w:rPr>
            </w:pPr>
            <w:r>
              <w:rPr>
                <w:rFonts w:ascii="ＭＳ 明朝" w:eastAsia="ＭＳ 明朝" w:hAnsi="ＭＳ 明朝" w:cs="ＭＳ Ｐ明朝" w:hint="eastAsia"/>
                <w:color w:val="000000"/>
                <w:kern w:val="0"/>
              </w:rPr>
              <w:t>備考</w:t>
            </w:r>
          </w:p>
        </w:tc>
        <w:tc>
          <w:tcPr>
            <w:tcW w:w="5670" w:type="dxa"/>
            <w:gridSpan w:val="5"/>
            <w:noWrap/>
          </w:tcPr>
          <w:p w14:paraId="7BE11E00" w14:textId="75CADEE6" w:rsidR="00B02AE3" w:rsidRPr="00DE755F" w:rsidRDefault="00B02AE3" w:rsidP="006E296C">
            <w:pPr>
              <w:autoSpaceDE w:val="0"/>
              <w:autoSpaceDN w:val="0"/>
              <w:adjustRightInd w:val="0"/>
              <w:jc w:val="left"/>
              <w:rPr>
                <w:rFonts w:ascii="ＭＳ 明朝" w:eastAsia="ＭＳ 明朝" w:hAnsi="ＭＳ 明朝" w:cs="ＭＳ Ｐ明朝"/>
                <w:color w:val="000000"/>
                <w:kern w:val="0"/>
              </w:rPr>
            </w:pPr>
            <w:r w:rsidRPr="001A3023">
              <w:rPr>
                <w:rFonts w:ascii="ＭＳ 明朝" w:eastAsia="ＭＳ 明朝" w:hAnsi="ＭＳ 明朝" w:cs="ＭＳ Ｐ明朝" w:hint="eastAsia"/>
                <w:color w:val="000000"/>
                <w:kern w:val="0"/>
                <w:sz w:val="20"/>
                <w:szCs w:val="20"/>
              </w:rPr>
              <w:t>※</w:t>
            </w:r>
            <w:r>
              <w:rPr>
                <w:rFonts w:ascii="ＭＳ 明朝" w:eastAsia="ＭＳ 明朝" w:hAnsi="ＭＳ 明朝" w:cs="ＭＳ Ｐ明朝" w:hint="eastAsia"/>
                <w:color w:val="000000"/>
                <w:kern w:val="0"/>
                <w:sz w:val="20"/>
                <w:szCs w:val="20"/>
              </w:rPr>
              <w:t xml:space="preserve">　</w:t>
            </w:r>
            <w:r w:rsidRPr="001A3023">
              <w:rPr>
                <w:rFonts w:ascii="ＭＳ 明朝" w:eastAsia="ＭＳ 明朝" w:hAnsi="ＭＳ 明朝" w:cs="ＭＳ Ｐ明朝" w:hint="eastAsia"/>
                <w:color w:val="000000"/>
                <w:kern w:val="0"/>
                <w:sz w:val="20"/>
                <w:szCs w:val="20"/>
              </w:rPr>
              <w:t>平成</w:t>
            </w:r>
            <w:r w:rsidRPr="001A3023">
              <w:rPr>
                <w:rFonts w:ascii="ＭＳ 明朝" w:eastAsia="ＭＳ 明朝" w:hAnsi="ＭＳ 明朝" w:cs="ＭＳ Ｐ明朝"/>
                <w:color w:val="000000"/>
                <w:kern w:val="0"/>
                <w:sz w:val="20"/>
                <w:szCs w:val="20"/>
              </w:rPr>
              <w:t>31年度への繰越し分は交付決定ベース</w:t>
            </w:r>
            <w:r>
              <w:rPr>
                <w:rFonts w:ascii="ＭＳ 明朝" w:eastAsia="ＭＳ 明朝" w:hAnsi="ＭＳ 明朝" w:cs="ＭＳ Ｐ明朝" w:hint="eastAsia"/>
                <w:color w:val="000000"/>
                <w:kern w:val="0"/>
                <w:sz w:val="20"/>
                <w:szCs w:val="20"/>
              </w:rPr>
              <w:t>である。</w:t>
            </w:r>
          </w:p>
        </w:tc>
      </w:tr>
    </w:tbl>
    <w:p w14:paraId="4F1B2692" w14:textId="77777777" w:rsidR="006E296C" w:rsidRPr="00DE755F" w:rsidRDefault="006E296C" w:rsidP="003A4A8E">
      <w:pPr>
        <w:adjustRightInd w:val="0"/>
        <w:snapToGrid w:val="0"/>
        <w:ind w:rightChars="133" w:right="294"/>
        <w:jc w:val="left"/>
        <w:textAlignment w:val="baseline"/>
        <w:rPr>
          <w:rFonts w:ascii="ＭＳ 明朝" w:eastAsia="ＭＳ 明朝" w:hAnsi="ＭＳ 明朝" w:cs="Ｙ．ＯｚＦｏｎｔ"/>
        </w:rPr>
      </w:pPr>
    </w:p>
    <w:p w14:paraId="5FA38907" w14:textId="77777777" w:rsidR="006E296C" w:rsidRPr="00F36C5D" w:rsidRDefault="006E296C" w:rsidP="001831D7">
      <w:pPr>
        <w:pStyle w:val="3"/>
      </w:pPr>
      <w:bookmarkStart w:id="489" w:name="_Toc31232027"/>
      <w:r w:rsidRPr="00F36C5D">
        <w:rPr>
          <w:rFonts w:hint="eastAsia"/>
        </w:rPr>
        <w:t>監査の結果及び意見</w:t>
      </w:r>
      <w:bookmarkEnd w:id="489"/>
    </w:p>
    <w:p w14:paraId="1FCCB127" w14:textId="4B570DA2" w:rsidR="006E296C" w:rsidRPr="00F36C5D" w:rsidRDefault="006E296C" w:rsidP="001831D7">
      <w:pPr>
        <w:pStyle w:val="3"/>
        <w:numPr>
          <w:ilvl w:val="0"/>
          <w:numId w:val="0"/>
        </w:numPr>
        <w:ind w:left="642"/>
      </w:pPr>
      <w:bookmarkStart w:id="490" w:name="_Toc31232028"/>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2D6583">
        <w:rPr>
          <w:noProof/>
        </w:rPr>
        <w:t>92</w:t>
      </w:r>
      <w:r w:rsidRPr="00F36C5D">
        <w:rPr>
          <w:noProof/>
        </w:rPr>
        <w:fldChar w:fldCharType="end"/>
      </w:r>
      <w:r w:rsidRPr="00F36C5D">
        <w:rPr>
          <w:rFonts w:hint="eastAsia"/>
        </w:rPr>
        <w:t>】</w:t>
      </w:r>
      <w:r w:rsidRPr="00F36C5D">
        <w:rPr>
          <w:rFonts w:hint="eastAsia"/>
          <w:bCs/>
        </w:rPr>
        <w:t>要綱における暴力団排除条項の導入</w:t>
      </w:r>
      <w:bookmarkEnd w:id="490"/>
    </w:p>
    <w:p w14:paraId="0AB4F652" w14:textId="77777777" w:rsidR="006E296C" w:rsidRPr="00DE755F" w:rsidRDefault="006E296C" w:rsidP="006E296C">
      <w:pPr>
        <w:autoSpaceDE w:val="0"/>
        <w:autoSpaceDN w:val="0"/>
        <w:adjustRightInd w:val="0"/>
        <w:jc w:val="left"/>
        <w:rPr>
          <w:rFonts w:ascii="ＭＳ 明朝" w:eastAsia="ＭＳ 明朝" w:hAnsi="ＭＳ 明朝" w:cs="ＭＳ Ｐ明朝"/>
          <w:bCs/>
          <w:color w:val="000000"/>
          <w:kern w:val="0"/>
        </w:rPr>
      </w:pPr>
      <w:r w:rsidRPr="00DE755F">
        <w:rPr>
          <w:rFonts w:ascii="ＭＳ 明朝" w:eastAsia="ＭＳ 明朝" w:hAnsi="ＭＳ 明朝" w:cs="ＭＳ Ｐ明朝" w:hint="eastAsia"/>
          <w:bCs/>
          <w:color w:val="000000"/>
          <w:kern w:val="0"/>
        </w:rPr>
        <w:t xml:space="preserve">　大阪府は，</w:t>
      </w:r>
      <w:r w:rsidRPr="00DE755F">
        <w:rPr>
          <w:rFonts w:ascii="ＭＳ 明朝" w:eastAsia="ＭＳ 明朝" w:hAnsi="ＭＳ 明朝" w:cs="ＭＳ Ｐ明朝" w:hint="eastAsia"/>
          <w:color w:val="000000"/>
          <w:kern w:val="0"/>
        </w:rPr>
        <w:t>大阪府広域緊急交通路沿道建築物耐震化促進事業補助金交付要綱に暴力団排除条項を設けるべきである。</w:t>
      </w:r>
    </w:p>
    <w:p w14:paraId="48E56181" w14:textId="77777777" w:rsidR="006E296C" w:rsidRPr="00DE755F" w:rsidRDefault="006E296C" w:rsidP="006E296C">
      <w:pPr>
        <w:autoSpaceDE w:val="0"/>
        <w:autoSpaceDN w:val="0"/>
        <w:adjustRightInd w:val="0"/>
        <w:jc w:val="left"/>
        <w:rPr>
          <w:rFonts w:ascii="ＭＳ 明朝" w:eastAsia="ＭＳ 明朝" w:hAnsi="ＭＳ 明朝" w:cs="ＭＳ Ｐ明朝"/>
          <w:bCs/>
          <w:color w:val="000000"/>
          <w:kern w:val="0"/>
        </w:rPr>
      </w:pPr>
    </w:p>
    <w:p w14:paraId="22DA73F2" w14:textId="1884566B" w:rsidR="006E296C" w:rsidRPr="00F36C5D" w:rsidRDefault="006E296C" w:rsidP="001831D7">
      <w:pPr>
        <w:pStyle w:val="3"/>
        <w:numPr>
          <w:ilvl w:val="0"/>
          <w:numId w:val="0"/>
        </w:numPr>
        <w:ind w:left="642"/>
      </w:pPr>
      <w:bookmarkStart w:id="491" w:name="_Toc31232029"/>
      <w:r w:rsidRPr="00F36C5D">
        <w:rPr>
          <w:rFonts w:hint="eastAsia"/>
        </w:rPr>
        <w:t>【意見</w:t>
      </w:r>
      <w:r w:rsidR="00B61FF2">
        <w:rPr>
          <w:noProof/>
        </w:rPr>
        <w:fldChar w:fldCharType="begin"/>
      </w:r>
      <w:r w:rsidR="00B61FF2">
        <w:rPr>
          <w:noProof/>
        </w:rPr>
        <w:instrText xml:space="preserve"> SEQ 意見 \* MERGEFORMAT \* MERGEFORMAT  \* MERGEFORMAT  \* MERGEFORMAT  \* MERGEFORMAT </w:instrText>
      </w:r>
      <w:r w:rsidR="00B61FF2">
        <w:rPr>
          <w:noProof/>
        </w:rPr>
        <w:fldChar w:fldCharType="separate"/>
      </w:r>
      <w:r w:rsidR="002D6583">
        <w:rPr>
          <w:noProof/>
        </w:rPr>
        <w:t>93</w:t>
      </w:r>
      <w:r w:rsidR="00B61FF2">
        <w:rPr>
          <w:noProof/>
        </w:rPr>
        <w:fldChar w:fldCharType="end"/>
      </w:r>
      <w:r w:rsidRPr="00F36C5D">
        <w:rPr>
          <w:rFonts w:hint="eastAsia"/>
        </w:rPr>
        <w:t>】</w:t>
      </w:r>
      <w:r w:rsidRPr="00F36C5D">
        <w:t>補助金の効果測定及び補助事業の効果達成のための取組</w:t>
      </w:r>
      <w:bookmarkEnd w:id="491"/>
    </w:p>
    <w:p w14:paraId="319EDBD6" w14:textId="339888AB" w:rsidR="006E296C" w:rsidRPr="00DE755F" w:rsidRDefault="005779B5" w:rsidP="006E296C">
      <w:pPr>
        <w:autoSpaceDE w:val="0"/>
        <w:autoSpaceDN w:val="0"/>
        <w:adjustRightInd w:val="0"/>
        <w:ind w:firstLineChars="100" w:firstLine="221"/>
        <w:jc w:val="left"/>
        <w:rPr>
          <w:rFonts w:ascii="ＭＳ 明朝" w:eastAsia="ＭＳ 明朝" w:hAnsi="ＭＳ 明朝" w:cs="ＭＳ Ｐ明朝"/>
          <w:bCs/>
          <w:color w:val="000000"/>
          <w:kern w:val="0"/>
        </w:rPr>
      </w:pPr>
      <w:r>
        <w:rPr>
          <w:rFonts w:ascii="ＭＳ 明朝" w:eastAsia="ＭＳ 明朝" w:hAnsi="ＭＳ 明朝" w:cs="ＭＳ Ｐ明朝" w:hint="eastAsia"/>
          <w:bCs/>
          <w:color w:val="000000"/>
          <w:kern w:val="0"/>
        </w:rPr>
        <w:t>大阪府は，</w:t>
      </w:r>
      <w:r w:rsidRPr="00DE755F">
        <w:rPr>
          <w:rFonts w:ascii="ＭＳ 明朝" w:eastAsia="ＭＳ 明朝" w:hAnsi="ＭＳ 明朝" w:cs="Times New Roman" w:hint="eastAsia"/>
        </w:rPr>
        <w:t>府広域緊急交通路沿道建築物耐震化促進事業補助金</w:t>
      </w:r>
      <w:r w:rsidR="006E296C" w:rsidRPr="00DE755F">
        <w:rPr>
          <w:rFonts w:ascii="ＭＳ 明朝" w:eastAsia="ＭＳ 明朝" w:hAnsi="ＭＳ 明朝" w:cs="ＭＳ Ｐ明朝" w:hint="eastAsia"/>
          <w:bCs/>
          <w:color w:val="000000"/>
          <w:kern w:val="0"/>
        </w:rPr>
        <w:t>の補助対象事業のうち，耐震診断については，単に当該年度に耐震診断を行ったかだけではなく，その後の耐震設計や耐震補強等の取り組みが適切になされているか調査等した結果をもって補助事業の評価及び効果測定を行うべきである。</w:t>
      </w:r>
    </w:p>
    <w:p w14:paraId="4861D98D" w14:textId="77777777" w:rsidR="007B61C8" w:rsidRPr="00DE755F" w:rsidRDefault="007B61C8">
      <w:pPr>
        <w:widowControl/>
        <w:jc w:val="left"/>
        <w:rPr>
          <w:rFonts w:ascii="ＭＳ 明朝" w:eastAsia="ＭＳ 明朝" w:hAnsi="ＭＳ 明朝" w:cs="Times New Roman"/>
          <w:b/>
          <w:bCs/>
        </w:rPr>
      </w:pPr>
      <w:r w:rsidRPr="00DE755F">
        <w:rPr>
          <w:rFonts w:ascii="ＭＳ 明朝" w:eastAsia="ＭＳ 明朝" w:hAnsi="ＭＳ 明朝" w:cs="Times New Roman"/>
          <w:b/>
          <w:bCs/>
        </w:rPr>
        <w:br w:type="page"/>
      </w:r>
    </w:p>
    <w:p w14:paraId="1A23F72A" w14:textId="240E01A5" w:rsidR="006E296C" w:rsidRPr="00DE755F" w:rsidRDefault="006E296C" w:rsidP="006E296C">
      <w:pPr>
        <w:keepNext/>
        <w:outlineLvl w:val="0"/>
        <w:rPr>
          <w:rFonts w:ascii="ＭＳ 明朝" w:eastAsia="ＭＳ 明朝" w:hAnsi="ＭＳ 明朝" w:cs="Times New Roman"/>
          <w:b/>
          <w:bCs/>
        </w:rPr>
      </w:pPr>
      <w:bookmarkStart w:id="492" w:name="_Toc31232030"/>
      <w:r w:rsidRPr="00DE755F">
        <w:rPr>
          <w:rFonts w:ascii="ＭＳ 明朝" w:eastAsia="ＭＳ 明朝" w:hAnsi="ＭＳ 明朝" w:cs="Times New Roman" w:hint="eastAsia"/>
          <w:b/>
          <w:bCs/>
        </w:rPr>
        <w:lastRenderedPageBreak/>
        <w:t>第８　教育庁</w:t>
      </w:r>
      <w:r w:rsidRPr="00DE755F">
        <w:rPr>
          <w:rFonts w:ascii="ＭＳ 明朝" w:eastAsia="ＭＳ 明朝" w:hAnsi="ＭＳ 明朝" w:cs="Times New Roman"/>
          <w:b/>
          <w:bCs/>
        </w:rPr>
        <w:t>の個別補助金等に係る監査</w:t>
      </w:r>
      <w:r w:rsidRPr="00DE755F">
        <w:rPr>
          <w:rFonts w:ascii="ＭＳ 明朝" w:eastAsia="ＭＳ 明朝" w:hAnsi="ＭＳ 明朝" w:cs="Times New Roman" w:hint="eastAsia"/>
          <w:b/>
          <w:bCs/>
        </w:rPr>
        <w:t>の</w:t>
      </w:r>
      <w:r w:rsidRPr="00DE755F">
        <w:rPr>
          <w:rFonts w:ascii="ＭＳ 明朝" w:eastAsia="ＭＳ 明朝" w:hAnsi="ＭＳ 明朝" w:cs="Times New Roman"/>
          <w:b/>
          <w:bCs/>
        </w:rPr>
        <w:t>結果及び意見</w:t>
      </w:r>
      <w:bookmarkEnd w:id="492"/>
    </w:p>
    <w:p w14:paraId="1AA210BA" w14:textId="036B077C" w:rsidR="007B61C8" w:rsidRDefault="006E296C" w:rsidP="00F36C5D">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都道府県の教育に関する業務（大学・私立学校に関することを除く。）は，知事から独立した行政委員会である教育委員会が行うこととなっているところ，大阪府においては，平成</w:t>
      </w:r>
      <w:r w:rsidR="005338A2">
        <w:rPr>
          <w:rFonts w:ascii="ＭＳ 明朝" w:eastAsia="ＭＳ 明朝" w:hAnsi="ＭＳ 明朝" w:cs="ＭＳ Ｐ明朝" w:hint="eastAsia"/>
          <w:color w:val="000000"/>
          <w:kern w:val="0"/>
        </w:rPr>
        <w:t>28</w:t>
      </w:r>
      <w:r w:rsidRPr="00F36C5D">
        <w:rPr>
          <w:rFonts w:ascii="ＭＳ 明朝" w:eastAsia="ＭＳ 明朝" w:hAnsi="ＭＳ 明朝" w:cs="ＭＳ Ｐ明朝" w:hint="eastAsia"/>
          <w:color w:val="000000"/>
          <w:kern w:val="0"/>
        </w:rPr>
        <w:t>年</w:t>
      </w:r>
      <w:r w:rsidR="005338A2">
        <w:rPr>
          <w:rFonts w:ascii="ＭＳ 明朝" w:eastAsia="ＭＳ 明朝" w:hAnsi="ＭＳ 明朝" w:cs="ＭＳ Ｐ明朝" w:hint="eastAsia"/>
          <w:color w:val="000000"/>
          <w:kern w:val="0"/>
        </w:rPr>
        <w:t>4</w:t>
      </w:r>
      <w:r w:rsidRPr="00F36C5D">
        <w:rPr>
          <w:rFonts w:ascii="ＭＳ 明朝" w:eastAsia="ＭＳ 明朝" w:hAnsi="ＭＳ 明朝" w:cs="ＭＳ Ｐ明朝" w:hint="eastAsia"/>
          <w:color w:val="000000"/>
          <w:kern w:val="0"/>
        </w:rPr>
        <w:t>月，私立学校に関する事務が知事から教育長に委任され，新たに私学課が設置され，従来の教育委員会事務局とあわせて「教育庁」として教育行政を一元的に推進している。</w:t>
      </w:r>
    </w:p>
    <w:p w14:paraId="2D7882C1" w14:textId="77777777" w:rsidR="005B7FC9" w:rsidRPr="00F36C5D" w:rsidRDefault="005B7FC9" w:rsidP="00F36C5D">
      <w:pPr>
        <w:autoSpaceDE w:val="0"/>
        <w:autoSpaceDN w:val="0"/>
        <w:adjustRightInd w:val="0"/>
        <w:ind w:firstLineChars="100" w:firstLine="221"/>
        <w:jc w:val="left"/>
        <w:rPr>
          <w:rFonts w:ascii="ＭＳ 明朝" w:eastAsia="ＭＳ 明朝" w:hAnsi="ＭＳ 明朝" w:cs="ＭＳ Ｐ明朝"/>
          <w:color w:val="000000"/>
          <w:kern w:val="0"/>
        </w:rPr>
      </w:pPr>
    </w:p>
    <w:p w14:paraId="21637B90" w14:textId="77777777" w:rsidR="006E296C" w:rsidRPr="00F36C5D" w:rsidRDefault="006E296C">
      <w:pPr>
        <w:pStyle w:val="2"/>
        <w:numPr>
          <w:ilvl w:val="0"/>
          <w:numId w:val="201"/>
        </w:numPr>
      </w:pPr>
      <w:bookmarkStart w:id="493" w:name="_Toc31232031"/>
      <w:r w:rsidRPr="00F36C5D">
        <w:rPr>
          <w:rFonts w:hint="eastAsia"/>
        </w:rPr>
        <w:t>大阪府産業教育フェア負担金</w:t>
      </w:r>
      <w:bookmarkEnd w:id="493"/>
    </w:p>
    <w:p w14:paraId="00880BC6" w14:textId="77777777" w:rsidR="006E296C" w:rsidRPr="00F36C5D" w:rsidRDefault="006E296C" w:rsidP="001831D7">
      <w:pPr>
        <w:pStyle w:val="3"/>
        <w:numPr>
          <w:ilvl w:val="0"/>
          <w:numId w:val="202"/>
        </w:numPr>
      </w:pPr>
      <w:bookmarkStart w:id="494" w:name="_Toc31232032"/>
      <w:r w:rsidRPr="00F36C5D">
        <w:rPr>
          <w:rFonts w:hint="eastAsia"/>
        </w:rPr>
        <w:t>概要</w:t>
      </w:r>
      <w:bookmarkEnd w:id="494"/>
    </w:p>
    <w:tbl>
      <w:tblPr>
        <w:tblStyle w:val="7"/>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6E296C" w:rsidRPr="00DE755F" w14:paraId="33836B25" w14:textId="77777777" w:rsidTr="003948B0">
        <w:trPr>
          <w:trHeight w:val="360"/>
        </w:trPr>
        <w:tc>
          <w:tcPr>
            <w:tcW w:w="2835" w:type="dxa"/>
            <w:gridSpan w:val="2"/>
            <w:noWrap/>
            <w:hideMark/>
          </w:tcPr>
          <w:p w14:paraId="7E3850D7"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補助金等の名称</w:t>
            </w:r>
          </w:p>
        </w:tc>
        <w:tc>
          <w:tcPr>
            <w:tcW w:w="5670" w:type="dxa"/>
            <w:gridSpan w:val="5"/>
            <w:noWrap/>
            <w:hideMark/>
          </w:tcPr>
          <w:p w14:paraId="518244DD"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大阪府産業教育フェア負担金</w:t>
            </w:r>
          </w:p>
          <w:p w14:paraId="0D98A1CA" w14:textId="3C0AC583"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005338A2">
              <w:rPr>
                <w:rFonts w:ascii="ＭＳ 明朝" w:eastAsia="ＭＳ 明朝" w:hAnsi="ＭＳ 明朝" w:cs="ＭＳ Ｐ明朝" w:hint="eastAsia"/>
                <w:color w:val="000000"/>
                <w:kern w:val="0"/>
              </w:rPr>
              <w:t>29</w:t>
            </w:r>
            <w:r w:rsidRPr="00F36C5D">
              <w:rPr>
                <w:rFonts w:ascii="ＭＳ 明朝" w:eastAsia="ＭＳ 明朝" w:hAnsi="ＭＳ 明朝" w:cs="ＭＳ Ｐ明朝" w:hint="eastAsia"/>
                <w:color w:val="000000"/>
                <w:kern w:val="0"/>
              </w:rPr>
              <w:t>年度以前は，大阪府産業教育フェア補助金）</w:t>
            </w:r>
          </w:p>
        </w:tc>
      </w:tr>
      <w:tr w:rsidR="006E296C" w:rsidRPr="00DE755F" w14:paraId="28859BE7" w14:textId="77777777" w:rsidTr="003948B0">
        <w:trPr>
          <w:trHeight w:val="420"/>
        </w:trPr>
        <w:tc>
          <w:tcPr>
            <w:tcW w:w="2835" w:type="dxa"/>
            <w:gridSpan w:val="2"/>
            <w:noWrap/>
            <w:hideMark/>
          </w:tcPr>
          <w:p w14:paraId="53B23D16"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所管部署</w:t>
            </w:r>
          </w:p>
        </w:tc>
        <w:tc>
          <w:tcPr>
            <w:tcW w:w="5670" w:type="dxa"/>
            <w:gridSpan w:val="5"/>
            <w:noWrap/>
            <w:hideMark/>
          </w:tcPr>
          <w:p w14:paraId="77DE5C3E" w14:textId="0477B87E" w:rsidR="006E296C" w:rsidRPr="00F36C5D" w:rsidRDefault="006E296C" w:rsidP="006E296C">
            <w:pPr>
              <w:autoSpaceDE w:val="0"/>
              <w:autoSpaceDN w:val="0"/>
              <w:adjustRightInd w:val="0"/>
              <w:jc w:val="left"/>
              <w:rPr>
                <w:rFonts w:ascii="ＭＳ 明朝" w:eastAsia="ＭＳ 明朝" w:hAnsi="ＭＳ 明朝" w:cs="ＭＳ Ｐ明朝"/>
                <w:color w:val="000000"/>
                <w:kern w:val="0"/>
                <w:lang w:eastAsia="zh-CN"/>
              </w:rPr>
            </w:pPr>
            <w:r w:rsidRPr="00F36C5D">
              <w:rPr>
                <w:rFonts w:ascii="ＭＳ 明朝" w:eastAsia="ＭＳ 明朝" w:hAnsi="ＭＳ 明朝" w:cs="ＭＳ Ｐ明朝" w:hint="eastAsia"/>
                <w:color w:val="000000"/>
                <w:kern w:val="0"/>
                <w:lang w:eastAsia="zh-CN"/>
              </w:rPr>
              <w:t xml:space="preserve">教育庁　</w:t>
            </w:r>
            <w:r w:rsidR="002C4665" w:rsidRPr="002C4665">
              <w:rPr>
                <w:rFonts w:ascii="ＭＳ 明朝" w:eastAsia="ＭＳ 明朝" w:hAnsi="ＭＳ 明朝" w:cs="ＭＳ Ｐ明朝" w:hint="eastAsia"/>
                <w:color w:val="000000"/>
                <w:kern w:val="0"/>
                <w:lang w:eastAsia="zh-CN"/>
              </w:rPr>
              <w:t>教育振興室</w:t>
            </w:r>
            <w:r w:rsidR="002C4665">
              <w:rPr>
                <w:rFonts w:ascii="ＭＳ 明朝" w:eastAsia="ＭＳ 明朝" w:hAnsi="ＭＳ 明朝" w:cs="ＭＳ Ｐ明朝" w:hint="eastAsia"/>
                <w:color w:val="000000"/>
                <w:kern w:val="0"/>
                <w:lang w:eastAsia="zh-CN"/>
              </w:rPr>
              <w:t xml:space="preserve">　</w:t>
            </w:r>
            <w:r w:rsidRPr="00F36C5D">
              <w:rPr>
                <w:rFonts w:ascii="ＭＳ 明朝" w:eastAsia="ＭＳ 明朝" w:hAnsi="ＭＳ 明朝" w:cs="ＭＳ Ｐ明朝" w:hint="eastAsia"/>
                <w:color w:val="000000"/>
                <w:kern w:val="0"/>
                <w:lang w:eastAsia="zh-CN"/>
              </w:rPr>
              <w:t>高等学校課</w:t>
            </w:r>
          </w:p>
        </w:tc>
      </w:tr>
      <w:tr w:rsidR="006E296C" w:rsidRPr="00DE755F" w14:paraId="64A274A6" w14:textId="77777777" w:rsidTr="003948B0">
        <w:trPr>
          <w:trHeight w:val="390"/>
        </w:trPr>
        <w:tc>
          <w:tcPr>
            <w:tcW w:w="2835" w:type="dxa"/>
            <w:gridSpan w:val="2"/>
            <w:hideMark/>
          </w:tcPr>
          <w:p w14:paraId="28BABD9E"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補助金制度等の目的・</w:t>
            </w:r>
          </w:p>
          <w:p w14:paraId="1F0921EE"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概要</w:t>
            </w:r>
          </w:p>
        </w:tc>
        <w:tc>
          <w:tcPr>
            <w:tcW w:w="5670" w:type="dxa"/>
            <w:gridSpan w:val="5"/>
            <w:noWrap/>
            <w:hideMark/>
          </w:tcPr>
          <w:p w14:paraId="3C675E89"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産業教育の振興に資するため，産業教育フェアを開催する。</w:t>
            </w:r>
          </w:p>
        </w:tc>
      </w:tr>
      <w:tr w:rsidR="006E296C" w:rsidRPr="00DE755F" w14:paraId="1A747E5A" w14:textId="77777777" w:rsidTr="003948B0">
        <w:trPr>
          <w:trHeight w:val="360"/>
        </w:trPr>
        <w:tc>
          <w:tcPr>
            <w:tcW w:w="2835" w:type="dxa"/>
            <w:gridSpan w:val="2"/>
            <w:noWrap/>
            <w:hideMark/>
          </w:tcPr>
          <w:p w14:paraId="4761FE10"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補助開始年度</w:t>
            </w:r>
          </w:p>
        </w:tc>
        <w:tc>
          <w:tcPr>
            <w:tcW w:w="5670" w:type="dxa"/>
            <w:gridSpan w:val="5"/>
            <w:noWrap/>
            <w:hideMark/>
          </w:tcPr>
          <w:p w14:paraId="155C8C06"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5</w:t>
            </w:r>
            <w:r w:rsidRPr="00F36C5D">
              <w:rPr>
                <w:rFonts w:ascii="ＭＳ 明朝" w:eastAsia="ＭＳ 明朝" w:hAnsi="ＭＳ 明朝" w:cs="ＭＳ Ｐ明朝" w:hint="eastAsia"/>
                <w:color w:val="000000"/>
                <w:kern w:val="0"/>
              </w:rPr>
              <w:t>年度</w:t>
            </w:r>
          </w:p>
        </w:tc>
      </w:tr>
      <w:tr w:rsidR="006E296C" w:rsidRPr="00DE755F" w14:paraId="5EA0A2A9" w14:textId="77777777" w:rsidTr="003948B0">
        <w:trPr>
          <w:trHeight w:val="360"/>
        </w:trPr>
        <w:tc>
          <w:tcPr>
            <w:tcW w:w="2835" w:type="dxa"/>
            <w:gridSpan w:val="2"/>
            <w:noWrap/>
            <w:hideMark/>
          </w:tcPr>
          <w:p w14:paraId="021FF0B5"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30</w:t>
            </w:r>
            <w:r w:rsidRPr="00F36C5D">
              <w:rPr>
                <w:rFonts w:ascii="ＭＳ 明朝" w:eastAsia="ＭＳ 明朝" w:hAnsi="ＭＳ 明朝" w:cs="ＭＳ Ｐ明朝" w:hint="eastAsia"/>
                <w:color w:val="000000"/>
                <w:kern w:val="0"/>
              </w:rPr>
              <w:t>年度の交付先</w:t>
            </w:r>
          </w:p>
          <w:p w14:paraId="1E61F119"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（交付先の件数）</w:t>
            </w:r>
          </w:p>
        </w:tc>
        <w:tc>
          <w:tcPr>
            <w:tcW w:w="5670" w:type="dxa"/>
            <w:gridSpan w:val="5"/>
            <w:noWrap/>
            <w:hideMark/>
          </w:tcPr>
          <w:p w14:paraId="2E6B1F68"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大阪府産業教育フェア実行委員会（</w:t>
            </w:r>
            <w:r w:rsidRPr="00F36C5D">
              <w:rPr>
                <w:rFonts w:ascii="ＭＳ 明朝" w:eastAsia="ＭＳ 明朝" w:hAnsi="ＭＳ 明朝" w:cs="ＭＳ Ｐ明朝"/>
                <w:color w:val="000000"/>
                <w:kern w:val="0"/>
              </w:rPr>
              <w:t>1</w:t>
            </w:r>
            <w:r w:rsidRPr="00F36C5D">
              <w:rPr>
                <w:rFonts w:ascii="ＭＳ 明朝" w:eastAsia="ＭＳ 明朝" w:hAnsi="ＭＳ 明朝" w:cs="ＭＳ Ｐ明朝" w:hint="eastAsia"/>
                <w:color w:val="000000"/>
                <w:kern w:val="0"/>
              </w:rPr>
              <w:t>件）</w:t>
            </w:r>
          </w:p>
        </w:tc>
      </w:tr>
      <w:tr w:rsidR="006E296C" w:rsidRPr="00DE755F" w14:paraId="296B3585" w14:textId="77777777" w:rsidTr="003948B0">
        <w:trPr>
          <w:trHeight w:val="360"/>
        </w:trPr>
        <w:tc>
          <w:tcPr>
            <w:tcW w:w="2835" w:type="dxa"/>
            <w:gridSpan w:val="2"/>
            <w:tcBorders>
              <w:bottom w:val="single" w:sz="4" w:space="0" w:color="auto"/>
            </w:tcBorders>
            <w:noWrap/>
            <w:hideMark/>
          </w:tcPr>
          <w:p w14:paraId="538D0AFB" w14:textId="77777777" w:rsidR="006E296C" w:rsidRPr="00F36C5D" w:rsidRDefault="006E296C" w:rsidP="006E296C">
            <w:pPr>
              <w:autoSpaceDE w:val="0"/>
              <w:autoSpaceDN w:val="0"/>
              <w:adjustRightInd w:val="0"/>
              <w:ind w:leftChars="100" w:left="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根拠規定等</w:t>
            </w:r>
          </w:p>
        </w:tc>
        <w:tc>
          <w:tcPr>
            <w:tcW w:w="5670" w:type="dxa"/>
            <w:gridSpan w:val="5"/>
            <w:noWrap/>
            <w:hideMark/>
          </w:tcPr>
          <w:p w14:paraId="64EB1400"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大阪府産業教育フェア負担金の交付方針（平成２９年度以前は，大阪府産業教育フェア補助金の交付方針）</w:t>
            </w:r>
          </w:p>
        </w:tc>
      </w:tr>
      <w:tr w:rsidR="006E296C" w:rsidRPr="00DE755F" w14:paraId="570098C1" w14:textId="77777777" w:rsidTr="003948B0">
        <w:trPr>
          <w:trHeight w:val="360"/>
        </w:trPr>
        <w:tc>
          <w:tcPr>
            <w:tcW w:w="2835" w:type="dxa"/>
            <w:gridSpan w:val="2"/>
            <w:tcBorders>
              <w:bottom w:val="nil"/>
            </w:tcBorders>
            <w:noWrap/>
            <w:hideMark/>
          </w:tcPr>
          <w:p w14:paraId="10F0E9EA"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補助金等の推移</w:t>
            </w:r>
          </w:p>
          <w:p w14:paraId="054A6B23"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（単位：千円）</w:t>
            </w:r>
          </w:p>
        </w:tc>
        <w:tc>
          <w:tcPr>
            <w:tcW w:w="1134" w:type="dxa"/>
            <w:noWrap/>
            <w:hideMark/>
          </w:tcPr>
          <w:p w14:paraId="12FCC8E0"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26</w:t>
            </w:r>
            <w:r w:rsidRPr="00F36C5D">
              <w:rPr>
                <w:rFonts w:ascii="ＭＳ 明朝" w:eastAsia="ＭＳ 明朝" w:hAnsi="ＭＳ 明朝" w:cs="ＭＳ Ｐ明朝" w:hint="eastAsia"/>
                <w:color w:val="000000"/>
                <w:kern w:val="0"/>
              </w:rPr>
              <w:t>年度</w:t>
            </w:r>
          </w:p>
        </w:tc>
        <w:tc>
          <w:tcPr>
            <w:tcW w:w="1134" w:type="dxa"/>
            <w:noWrap/>
            <w:hideMark/>
          </w:tcPr>
          <w:p w14:paraId="06B304D5"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27</w:t>
            </w:r>
            <w:r w:rsidRPr="00F36C5D">
              <w:rPr>
                <w:rFonts w:ascii="ＭＳ 明朝" w:eastAsia="ＭＳ 明朝" w:hAnsi="ＭＳ 明朝" w:cs="ＭＳ Ｐ明朝" w:hint="eastAsia"/>
                <w:color w:val="000000"/>
                <w:kern w:val="0"/>
              </w:rPr>
              <w:t>年度</w:t>
            </w:r>
          </w:p>
        </w:tc>
        <w:tc>
          <w:tcPr>
            <w:tcW w:w="1134" w:type="dxa"/>
            <w:noWrap/>
            <w:hideMark/>
          </w:tcPr>
          <w:p w14:paraId="1CCD0F7C"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28</w:t>
            </w:r>
            <w:r w:rsidRPr="00F36C5D">
              <w:rPr>
                <w:rFonts w:ascii="ＭＳ 明朝" w:eastAsia="ＭＳ 明朝" w:hAnsi="ＭＳ 明朝" w:cs="ＭＳ Ｐ明朝" w:hint="eastAsia"/>
                <w:color w:val="000000"/>
                <w:kern w:val="0"/>
              </w:rPr>
              <w:t>年度</w:t>
            </w:r>
          </w:p>
        </w:tc>
        <w:tc>
          <w:tcPr>
            <w:tcW w:w="1134" w:type="dxa"/>
            <w:noWrap/>
            <w:hideMark/>
          </w:tcPr>
          <w:p w14:paraId="01D7D30E"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29</w:t>
            </w:r>
            <w:r w:rsidRPr="00F36C5D">
              <w:rPr>
                <w:rFonts w:ascii="ＭＳ 明朝" w:eastAsia="ＭＳ 明朝" w:hAnsi="ＭＳ 明朝" w:cs="ＭＳ Ｐ明朝" w:hint="eastAsia"/>
                <w:color w:val="000000"/>
                <w:kern w:val="0"/>
              </w:rPr>
              <w:t>年度</w:t>
            </w:r>
          </w:p>
        </w:tc>
        <w:tc>
          <w:tcPr>
            <w:tcW w:w="1134" w:type="dxa"/>
            <w:noWrap/>
            <w:hideMark/>
          </w:tcPr>
          <w:p w14:paraId="4FC86CBE"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30</w:t>
            </w:r>
            <w:r w:rsidRPr="00F36C5D">
              <w:rPr>
                <w:rFonts w:ascii="ＭＳ 明朝" w:eastAsia="ＭＳ 明朝" w:hAnsi="ＭＳ 明朝" w:cs="ＭＳ Ｐ明朝" w:hint="eastAsia"/>
                <w:color w:val="000000"/>
                <w:kern w:val="0"/>
              </w:rPr>
              <w:t>年度</w:t>
            </w:r>
          </w:p>
        </w:tc>
      </w:tr>
      <w:tr w:rsidR="006E296C" w:rsidRPr="00DE755F" w14:paraId="1F76F21F" w14:textId="77777777" w:rsidTr="003948B0">
        <w:trPr>
          <w:trHeight w:val="360"/>
        </w:trPr>
        <w:tc>
          <w:tcPr>
            <w:tcW w:w="1417" w:type="dxa"/>
            <w:vMerge w:val="restart"/>
            <w:tcBorders>
              <w:top w:val="nil"/>
            </w:tcBorders>
            <w:noWrap/>
            <w:hideMark/>
          </w:tcPr>
          <w:p w14:paraId="4CF10BE3"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p>
        </w:tc>
        <w:tc>
          <w:tcPr>
            <w:tcW w:w="1418" w:type="dxa"/>
            <w:tcBorders>
              <w:top w:val="single" w:sz="4" w:space="0" w:color="auto"/>
            </w:tcBorders>
          </w:tcPr>
          <w:p w14:paraId="5661F342"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当初予算</w:t>
            </w:r>
          </w:p>
        </w:tc>
        <w:tc>
          <w:tcPr>
            <w:tcW w:w="1134" w:type="dxa"/>
            <w:noWrap/>
          </w:tcPr>
          <w:p w14:paraId="06BE051E"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745</w:t>
            </w:r>
          </w:p>
        </w:tc>
        <w:tc>
          <w:tcPr>
            <w:tcW w:w="1134" w:type="dxa"/>
            <w:noWrap/>
          </w:tcPr>
          <w:p w14:paraId="42D71715"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745</w:t>
            </w:r>
          </w:p>
        </w:tc>
        <w:tc>
          <w:tcPr>
            <w:tcW w:w="1134" w:type="dxa"/>
            <w:noWrap/>
          </w:tcPr>
          <w:p w14:paraId="509D4989"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708</w:t>
            </w:r>
          </w:p>
        </w:tc>
        <w:tc>
          <w:tcPr>
            <w:tcW w:w="1134" w:type="dxa"/>
            <w:noWrap/>
          </w:tcPr>
          <w:p w14:paraId="3D1ADC7E"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673</w:t>
            </w:r>
          </w:p>
        </w:tc>
        <w:tc>
          <w:tcPr>
            <w:tcW w:w="1134" w:type="dxa"/>
            <w:noWrap/>
          </w:tcPr>
          <w:p w14:paraId="4A89B1CD"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673</w:t>
            </w:r>
          </w:p>
        </w:tc>
      </w:tr>
      <w:tr w:rsidR="006E296C" w:rsidRPr="00DE755F" w14:paraId="3A1E04FE" w14:textId="77777777" w:rsidTr="003948B0">
        <w:trPr>
          <w:trHeight w:val="210"/>
        </w:trPr>
        <w:tc>
          <w:tcPr>
            <w:tcW w:w="1417" w:type="dxa"/>
            <w:vMerge/>
            <w:noWrap/>
            <w:hideMark/>
          </w:tcPr>
          <w:p w14:paraId="31335146"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p>
        </w:tc>
        <w:tc>
          <w:tcPr>
            <w:tcW w:w="1418" w:type="dxa"/>
          </w:tcPr>
          <w:p w14:paraId="18C1C53F"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交付実績</w:t>
            </w:r>
          </w:p>
        </w:tc>
        <w:tc>
          <w:tcPr>
            <w:tcW w:w="1134" w:type="dxa"/>
            <w:noWrap/>
          </w:tcPr>
          <w:p w14:paraId="5CB8BB0E"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745</w:t>
            </w:r>
          </w:p>
        </w:tc>
        <w:tc>
          <w:tcPr>
            <w:tcW w:w="1134" w:type="dxa"/>
            <w:noWrap/>
          </w:tcPr>
          <w:p w14:paraId="35ECF8A1"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745</w:t>
            </w:r>
          </w:p>
        </w:tc>
        <w:tc>
          <w:tcPr>
            <w:tcW w:w="1134" w:type="dxa"/>
            <w:noWrap/>
          </w:tcPr>
          <w:p w14:paraId="5F0B0B95"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708</w:t>
            </w:r>
          </w:p>
        </w:tc>
        <w:tc>
          <w:tcPr>
            <w:tcW w:w="1134" w:type="dxa"/>
            <w:noWrap/>
          </w:tcPr>
          <w:p w14:paraId="45C83DD4"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673</w:t>
            </w:r>
          </w:p>
        </w:tc>
        <w:tc>
          <w:tcPr>
            <w:tcW w:w="1134" w:type="dxa"/>
            <w:noWrap/>
          </w:tcPr>
          <w:p w14:paraId="2DF8BAAB"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673</w:t>
            </w:r>
          </w:p>
        </w:tc>
      </w:tr>
      <w:tr w:rsidR="006E296C" w:rsidRPr="00DE755F" w14:paraId="2324848D" w14:textId="77777777" w:rsidTr="003948B0">
        <w:trPr>
          <w:trHeight w:val="360"/>
        </w:trPr>
        <w:tc>
          <w:tcPr>
            <w:tcW w:w="2835" w:type="dxa"/>
            <w:gridSpan w:val="2"/>
            <w:noWrap/>
          </w:tcPr>
          <w:p w14:paraId="2CB25A11"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財源</w:t>
            </w:r>
          </w:p>
        </w:tc>
        <w:tc>
          <w:tcPr>
            <w:tcW w:w="5670" w:type="dxa"/>
            <w:gridSpan w:val="5"/>
            <w:noWrap/>
          </w:tcPr>
          <w:p w14:paraId="51361731"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一般財源</w:t>
            </w:r>
          </w:p>
        </w:tc>
      </w:tr>
    </w:tbl>
    <w:p w14:paraId="4AFDCF38"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p>
    <w:p w14:paraId="6EB96D79" w14:textId="77777777" w:rsidR="006E296C" w:rsidRPr="00F36C5D" w:rsidRDefault="006E296C" w:rsidP="001831D7">
      <w:pPr>
        <w:pStyle w:val="3"/>
      </w:pPr>
      <w:bookmarkStart w:id="495" w:name="_Toc31232034"/>
      <w:r w:rsidRPr="00F36C5D">
        <w:rPr>
          <w:rFonts w:hint="eastAsia"/>
        </w:rPr>
        <w:t>監査の結果及び意見</w:t>
      </w:r>
      <w:bookmarkEnd w:id="495"/>
    </w:p>
    <w:p w14:paraId="5AA9ACB2" w14:textId="54DDE541" w:rsidR="006E296C" w:rsidRPr="00F36C5D" w:rsidRDefault="006E296C" w:rsidP="001831D7">
      <w:pPr>
        <w:pStyle w:val="3"/>
        <w:numPr>
          <w:ilvl w:val="0"/>
          <w:numId w:val="0"/>
        </w:numPr>
        <w:ind w:left="642"/>
      </w:pPr>
      <w:bookmarkStart w:id="496" w:name="_Toc31232035"/>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2D6583">
        <w:rPr>
          <w:noProof/>
        </w:rPr>
        <w:t>94</w:t>
      </w:r>
      <w:r w:rsidRPr="00F36C5D">
        <w:rPr>
          <w:noProof/>
        </w:rPr>
        <w:fldChar w:fldCharType="end"/>
      </w:r>
      <w:r w:rsidRPr="00F36C5D">
        <w:rPr>
          <w:rFonts w:hint="eastAsia"/>
        </w:rPr>
        <w:t>】</w:t>
      </w:r>
      <w:r w:rsidRPr="00F36C5D">
        <w:rPr>
          <w:rFonts w:hint="eastAsia"/>
          <w:bCs/>
        </w:rPr>
        <w:t>大阪府の果たすべき役割・根拠の明確化</w:t>
      </w:r>
      <w:bookmarkEnd w:id="496"/>
    </w:p>
    <w:p w14:paraId="3A531E87" w14:textId="77777777" w:rsidR="006E296C" w:rsidRPr="00F36C5D" w:rsidRDefault="006E296C" w:rsidP="00F36C5D">
      <w:pPr>
        <w:autoSpaceDE w:val="0"/>
        <w:autoSpaceDN w:val="0"/>
        <w:adjustRightInd w:val="0"/>
        <w:ind w:firstLineChars="100" w:firstLine="221"/>
        <w:jc w:val="left"/>
        <w:rPr>
          <w:rFonts w:ascii="ＭＳ 明朝" w:eastAsia="ＭＳ 明朝" w:hAnsi="ＭＳ 明朝" w:cs="ＭＳ Ｐ明朝"/>
          <w:bCs/>
          <w:color w:val="000000"/>
          <w:kern w:val="0"/>
        </w:rPr>
      </w:pPr>
      <w:r w:rsidRPr="00F36C5D">
        <w:rPr>
          <w:rFonts w:ascii="ＭＳ 明朝" w:eastAsia="ＭＳ 明朝" w:hAnsi="ＭＳ 明朝" w:cs="ＭＳ Ｐ明朝" w:hint="eastAsia"/>
          <w:bCs/>
          <w:color w:val="000000"/>
          <w:kern w:val="0"/>
        </w:rPr>
        <w:t>大阪府は，大阪府産業教育フェア負担金に関し，大阪府産業振興フェア実行委員会やその構成員との間で協定書を締結するなどして，大阪府が果たすべき役割，その内容及び根拠を明確化すべきである。</w:t>
      </w:r>
    </w:p>
    <w:p w14:paraId="3BECE7F1" w14:textId="77777777" w:rsidR="006E296C" w:rsidRPr="00F36C5D" w:rsidRDefault="006E296C" w:rsidP="006E296C">
      <w:pPr>
        <w:autoSpaceDE w:val="0"/>
        <w:autoSpaceDN w:val="0"/>
        <w:adjustRightInd w:val="0"/>
        <w:ind w:left="442" w:hangingChars="200" w:hanging="442"/>
        <w:jc w:val="left"/>
        <w:rPr>
          <w:rFonts w:ascii="ＭＳ 明朝" w:eastAsia="ＭＳ 明朝" w:hAnsi="ＭＳ 明朝" w:cs="ＭＳ Ｐ明朝"/>
          <w:bCs/>
          <w:color w:val="000000"/>
          <w:kern w:val="0"/>
        </w:rPr>
      </w:pPr>
    </w:p>
    <w:p w14:paraId="0A8ADF79" w14:textId="1DF265B3" w:rsidR="006E296C" w:rsidRPr="00F36C5D" w:rsidRDefault="006E296C" w:rsidP="001831D7">
      <w:pPr>
        <w:pStyle w:val="3"/>
        <w:numPr>
          <w:ilvl w:val="0"/>
          <w:numId w:val="0"/>
        </w:numPr>
        <w:ind w:left="642"/>
        <w:rPr>
          <w:bCs/>
        </w:rPr>
      </w:pPr>
      <w:bookmarkStart w:id="497" w:name="_Toc31232036"/>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2D6583">
        <w:rPr>
          <w:noProof/>
        </w:rPr>
        <w:t>95</w:t>
      </w:r>
      <w:r w:rsidRPr="00F36C5D">
        <w:rPr>
          <w:noProof/>
        </w:rPr>
        <w:fldChar w:fldCharType="end"/>
      </w:r>
      <w:r w:rsidRPr="00F36C5D">
        <w:rPr>
          <w:rFonts w:hint="eastAsia"/>
        </w:rPr>
        <w:t>】</w:t>
      </w:r>
      <w:r w:rsidRPr="00F36C5D">
        <w:rPr>
          <w:rFonts w:hint="eastAsia"/>
          <w:bCs/>
        </w:rPr>
        <w:t>実績報告書，検査調書の作成</w:t>
      </w:r>
      <w:bookmarkEnd w:id="497"/>
    </w:p>
    <w:p w14:paraId="0CABCD0C" w14:textId="77777777" w:rsidR="006E296C" w:rsidRPr="00F36C5D" w:rsidRDefault="006E296C" w:rsidP="00F36C5D">
      <w:pPr>
        <w:autoSpaceDE w:val="0"/>
        <w:autoSpaceDN w:val="0"/>
        <w:adjustRightInd w:val="0"/>
        <w:ind w:firstLineChars="100" w:firstLine="221"/>
        <w:jc w:val="left"/>
        <w:rPr>
          <w:rFonts w:ascii="ＭＳ 明朝" w:eastAsia="ＭＳ 明朝" w:hAnsi="ＭＳ 明朝" w:cs="ＭＳ Ｐ明朝"/>
          <w:bCs/>
          <w:color w:val="000000"/>
          <w:kern w:val="0"/>
        </w:rPr>
      </w:pPr>
      <w:r w:rsidRPr="00F36C5D">
        <w:rPr>
          <w:rFonts w:ascii="ＭＳ 明朝" w:eastAsia="ＭＳ 明朝" w:hAnsi="ＭＳ 明朝" w:cs="ＭＳ Ｐ明朝" w:hint="eastAsia"/>
          <w:bCs/>
          <w:color w:val="000000"/>
          <w:kern w:val="0"/>
        </w:rPr>
        <w:t>大阪府は，大阪府産業教育フェアにかかる負担金について，その性質を負担金として整理した後も，大阪産業教育フェア実行委員会から実績報告書を徴求し，検査調書を作成すべきである。</w:t>
      </w:r>
    </w:p>
    <w:p w14:paraId="0A61D757" w14:textId="77777777" w:rsidR="006E296C" w:rsidRPr="00F36C5D" w:rsidRDefault="006E296C" w:rsidP="006E296C">
      <w:pPr>
        <w:autoSpaceDE w:val="0"/>
        <w:autoSpaceDN w:val="0"/>
        <w:adjustRightInd w:val="0"/>
        <w:ind w:left="204" w:firstLineChars="100" w:firstLine="221"/>
        <w:jc w:val="left"/>
        <w:rPr>
          <w:rFonts w:ascii="ＭＳ 明朝" w:eastAsia="ＭＳ 明朝" w:hAnsi="ＭＳ 明朝" w:cs="ＭＳ Ｐ明朝"/>
          <w:bCs/>
          <w:color w:val="000000"/>
          <w:kern w:val="0"/>
        </w:rPr>
      </w:pPr>
    </w:p>
    <w:p w14:paraId="668EE052" w14:textId="2CD1588A" w:rsidR="006E296C" w:rsidRPr="00F36C5D" w:rsidRDefault="006E296C" w:rsidP="00BA4FA9">
      <w:pPr>
        <w:pStyle w:val="3"/>
        <w:numPr>
          <w:ilvl w:val="0"/>
          <w:numId w:val="0"/>
        </w:numPr>
        <w:ind w:leftChars="1" w:left="2" w:firstLine="662"/>
        <w:rPr>
          <w:bCs/>
        </w:rPr>
      </w:pPr>
      <w:bookmarkStart w:id="498" w:name="_Toc31232037"/>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2D6583">
        <w:rPr>
          <w:noProof/>
        </w:rPr>
        <w:t>96</w:t>
      </w:r>
      <w:r w:rsidRPr="00F36C5D">
        <w:rPr>
          <w:noProof/>
        </w:rPr>
        <w:fldChar w:fldCharType="end"/>
      </w:r>
      <w:r w:rsidRPr="00F36C5D">
        <w:rPr>
          <w:rFonts w:hint="eastAsia"/>
        </w:rPr>
        <w:t>】</w:t>
      </w:r>
      <w:r w:rsidRPr="00F36C5D">
        <w:rPr>
          <w:rFonts w:hint="eastAsia"/>
          <w:bCs/>
        </w:rPr>
        <w:t>議事録の有無の把握</w:t>
      </w:r>
      <w:bookmarkEnd w:id="498"/>
    </w:p>
    <w:p w14:paraId="1240A114" w14:textId="0FBA8298" w:rsidR="006E296C" w:rsidRPr="00F36C5D" w:rsidRDefault="006E296C" w:rsidP="006E296C">
      <w:pPr>
        <w:autoSpaceDE w:val="0"/>
        <w:autoSpaceDN w:val="0"/>
        <w:adjustRightInd w:val="0"/>
        <w:jc w:val="left"/>
        <w:rPr>
          <w:rFonts w:ascii="ＭＳ 明朝" w:eastAsia="ＭＳ 明朝" w:hAnsi="ＭＳ 明朝" w:cs="ＭＳ Ｐ明朝"/>
          <w:bCs/>
          <w:color w:val="000000"/>
          <w:kern w:val="0"/>
        </w:rPr>
      </w:pPr>
      <w:r w:rsidRPr="00F36C5D">
        <w:rPr>
          <w:rFonts w:ascii="ＭＳ 明朝" w:eastAsia="ＭＳ 明朝" w:hAnsi="ＭＳ 明朝" w:cs="ＭＳ Ｐ明朝" w:hint="eastAsia"/>
          <w:bCs/>
          <w:color w:val="000000"/>
          <w:kern w:val="0"/>
        </w:rPr>
        <w:t xml:space="preserve">　大阪府は，大阪産業教育フェア実行委員会の会議が開催されたときは，議事録を作成するよう指導するとともに，大阪府としてもその議事録の写しを受領するなどして会議の内容を</w:t>
      </w:r>
      <w:r w:rsidRPr="00F36C5D">
        <w:rPr>
          <w:rFonts w:ascii="ＭＳ 明朝" w:eastAsia="ＭＳ 明朝" w:hAnsi="ＭＳ 明朝" w:cs="ＭＳ Ｐ明朝" w:hint="eastAsia"/>
          <w:bCs/>
          <w:color w:val="000000"/>
          <w:kern w:val="0"/>
        </w:rPr>
        <w:lastRenderedPageBreak/>
        <w:t>記録化すべきである。</w:t>
      </w:r>
    </w:p>
    <w:p w14:paraId="05802C3C" w14:textId="77777777" w:rsidR="006E296C" w:rsidRPr="00F36C5D" w:rsidRDefault="006E296C" w:rsidP="006E296C">
      <w:pPr>
        <w:autoSpaceDE w:val="0"/>
        <w:autoSpaceDN w:val="0"/>
        <w:adjustRightInd w:val="0"/>
        <w:jc w:val="left"/>
        <w:rPr>
          <w:rFonts w:ascii="ＭＳ 明朝" w:eastAsia="ＭＳ 明朝" w:hAnsi="ＭＳ 明朝" w:cs="ＭＳ Ｐ明朝"/>
          <w:bCs/>
          <w:color w:val="000000"/>
          <w:kern w:val="0"/>
        </w:rPr>
      </w:pPr>
    </w:p>
    <w:p w14:paraId="212DA329" w14:textId="56644944" w:rsidR="006E296C" w:rsidRPr="00F36C5D" w:rsidRDefault="006E296C" w:rsidP="001831D7">
      <w:pPr>
        <w:pStyle w:val="3"/>
        <w:numPr>
          <w:ilvl w:val="0"/>
          <w:numId w:val="0"/>
        </w:numPr>
        <w:ind w:left="642"/>
        <w:rPr>
          <w:bCs/>
        </w:rPr>
      </w:pPr>
      <w:bookmarkStart w:id="499" w:name="_Toc31232038"/>
      <w:r w:rsidRPr="00F36C5D">
        <w:rPr>
          <w:rFonts w:hint="eastAsia"/>
        </w:rPr>
        <w:t>【監査の結果</w:t>
      </w:r>
      <w:r w:rsidR="00B61FF2">
        <w:rPr>
          <w:noProof/>
        </w:rPr>
        <w:fldChar w:fldCharType="begin"/>
      </w:r>
      <w:r w:rsidR="00B61FF2">
        <w:rPr>
          <w:noProof/>
        </w:rPr>
        <w:instrText xml:space="preserve"> SEQ 監査の結果 \* MERGEFORMAT \* MERGEFORMAT  \* MERGEFORMAT  \* MERGEFORMAT  \* MERGEFORMAT </w:instrText>
      </w:r>
      <w:r w:rsidR="00B61FF2">
        <w:rPr>
          <w:noProof/>
        </w:rPr>
        <w:fldChar w:fldCharType="separate"/>
      </w:r>
      <w:r w:rsidR="002D6583">
        <w:rPr>
          <w:noProof/>
        </w:rPr>
        <w:t>29</w:t>
      </w:r>
      <w:r w:rsidR="00B61FF2">
        <w:rPr>
          <w:noProof/>
        </w:rPr>
        <w:fldChar w:fldCharType="end"/>
      </w:r>
      <w:r w:rsidRPr="00F36C5D">
        <w:rPr>
          <w:rFonts w:hint="eastAsia"/>
        </w:rPr>
        <w:t>】</w:t>
      </w:r>
      <w:r w:rsidRPr="00F36C5D">
        <w:rPr>
          <w:rFonts w:hint="eastAsia"/>
          <w:bCs/>
        </w:rPr>
        <w:t>交付方針の記載の誤り</w:t>
      </w:r>
      <w:bookmarkEnd w:id="499"/>
    </w:p>
    <w:p w14:paraId="6ED9198F" w14:textId="77777777" w:rsidR="006E296C" w:rsidRPr="00F36C5D" w:rsidRDefault="006E296C" w:rsidP="006E296C">
      <w:pPr>
        <w:autoSpaceDE w:val="0"/>
        <w:autoSpaceDN w:val="0"/>
        <w:adjustRightInd w:val="0"/>
        <w:jc w:val="left"/>
        <w:rPr>
          <w:rFonts w:ascii="ＭＳ 明朝" w:eastAsia="ＭＳ 明朝" w:hAnsi="ＭＳ 明朝" w:cs="ＭＳ Ｐ明朝"/>
          <w:bCs/>
          <w:color w:val="000000"/>
          <w:kern w:val="0"/>
        </w:rPr>
      </w:pPr>
      <w:r w:rsidRPr="00F36C5D">
        <w:rPr>
          <w:rFonts w:ascii="ＭＳ 明朝" w:eastAsia="ＭＳ 明朝" w:hAnsi="ＭＳ 明朝" w:cs="ＭＳ Ｐ明朝" w:hint="eastAsia"/>
          <w:bCs/>
          <w:color w:val="000000"/>
          <w:kern w:val="0"/>
        </w:rPr>
        <w:t xml:space="preserve">　大阪府は，大阪産業教育フェア負担金の交付方針を作成するときは，「補助対象項目」として特定の経費を記載するのでなく，負担金の性格に合わせて対象項目を記載すべきである。</w:t>
      </w:r>
    </w:p>
    <w:p w14:paraId="6EE6AD79" w14:textId="77777777" w:rsidR="006E296C" w:rsidRPr="00F36C5D" w:rsidRDefault="006E296C" w:rsidP="006E296C">
      <w:pPr>
        <w:autoSpaceDE w:val="0"/>
        <w:autoSpaceDN w:val="0"/>
        <w:adjustRightInd w:val="0"/>
        <w:jc w:val="left"/>
        <w:rPr>
          <w:rFonts w:ascii="ＭＳ 明朝" w:eastAsia="ＭＳ 明朝" w:hAnsi="ＭＳ 明朝" w:cs="ＭＳ Ｐ明朝"/>
          <w:bCs/>
          <w:color w:val="000000"/>
          <w:kern w:val="0"/>
        </w:rPr>
      </w:pPr>
    </w:p>
    <w:p w14:paraId="2299E894" w14:textId="77777777" w:rsidR="006E296C" w:rsidRPr="00F36C5D" w:rsidRDefault="006E296C">
      <w:pPr>
        <w:pStyle w:val="2"/>
      </w:pPr>
      <w:bookmarkStart w:id="500" w:name="_Toc31232039"/>
      <w:r w:rsidRPr="00F36C5D">
        <w:rPr>
          <w:rFonts w:hint="eastAsia"/>
        </w:rPr>
        <w:t>国民体育大会近畿ブロック大会分担金</w:t>
      </w:r>
      <w:bookmarkEnd w:id="500"/>
    </w:p>
    <w:p w14:paraId="057C45B8" w14:textId="77777777" w:rsidR="006E296C" w:rsidRPr="00F36C5D" w:rsidRDefault="006E296C" w:rsidP="001831D7">
      <w:pPr>
        <w:pStyle w:val="3"/>
        <w:numPr>
          <w:ilvl w:val="0"/>
          <w:numId w:val="203"/>
        </w:numPr>
      </w:pPr>
      <w:bookmarkStart w:id="501" w:name="_Toc31232040"/>
      <w:r w:rsidRPr="00F36C5D">
        <w:rPr>
          <w:rFonts w:hint="eastAsia"/>
        </w:rPr>
        <w:t>概要</w:t>
      </w:r>
      <w:bookmarkEnd w:id="501"/>
    </w:p>
    <w:tbl>
      <w:tblPr>
        <w:tblStyle w:val="7"/>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6E296C" w:rsidRPr="00DE755F" w14:paraId="3D3386DD" w14:textId="77777777" w:rsidTr="003948B0">
        <w:trPr>
          <w:trHeight w:val="360"/>
        </w:trPr>
        <w:tc>
          <w:tcPr>
            <w:tcW w:w="2835" w:type="dxa"/>
            <w:gridSpan w:val="2"/>
            <w:noWrap/>
            <w:hideMark/>
          </w:tcPr>
          <w:p w14:paraId="0B8B500E"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補助金等の名称</w:t>
            </w:r>
          </w:p>
        </w:tc>
        <w:tc>
          <w:tcPr>
            <w:tcW w:w="5670" w:type="dxa"/>
            <w:gridSpan w:val="5"/>
            <w:noWrap/>
            <w:hideMark/>
          </w:tcPr>
          <w:p w14:paraId="7A8AE301" w14:textId="77777777" w:rsidR="006E296C" w:rsidRPr="00F36C5D" w:rsidRDefault="006E296C" w:rsidP="006E296C">
            <w:pPr>
              <w:rPr>
                <w:rFonts w:ascii="ＭＳ 明朝" w:eastAsia="ＭＳ 明朝" w:hAnsi="ＭＳ 明朝" w:cs="Times New Roman"/>
              </w:rPr>
            </w:pPr>
            <w:r w:rsidRPr="00F36C5D">
              <w:rPr>
                <w:rFonts w:ascii="ＭＳ 明朝" w:eastAsia="ＭＳ 明朝" w:hAnsi="ＭＳ 明朝" w:cs="Times New Roman" w:hint="eastAsia"/>
              </w:rPr>
              <w:t>国民体育大会近畿ブロック大会分担金</w:t>
            </w:r>
          </w:p>
        </w:tc>
      </w:tr>
      <w:tr w:rsidR="006E296C" w:rsidRPr="00DE755F" w14:paraId="1E78A9FF" w14:textId="77777777" w:rsidTr="003948B0">
        <w:trPr>
          <w:trHeight w:val="420"/>
        </w:trPr>
        <w:tc>
          <w:tcPr>
            <w:tcW w:w="2835" w:type="dxa"/>
            <w:gridSpan w:val="2"/>
            <w:noWrap/>
            <w:hideMark/>
          </w:tcPr>
          <w:p w14:paraId="7CC99C88"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所管部署</w:t>
            </w:r>
          </w:p>
        </w:tc>
        <w:tc>
          <w:tcPr>
            <w:tcW w:w="5670" w:type="dxa"/>
            <w:gridSpan w:val="5"/>
            <w:noWrap/>
            <w:hideMark/>
          </w:tcPr>
          <w:p w14:paraId="5D86FBD9" w14:textId="7C94CFE8"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 xml:space="preserve">教育庁　</w:t>
            </w:r>
            <w:r w:rsidR="002C4665" w:rsidRPr="002C4665">
              <w:rPr>
                <w:rFonts w:ascii="ＭＳ 明朝" w:eastAsia="ＭＳ 明朝" w:hAnsi="ＭＳ 明朝" w:cs="ＭＳ Ｐ明朝" w:hint="eastAsia"/>
                <w:color w:val="000000"/>
                <w:kern w:val="0"/>
              </w:rPr>
              <w:t>教育振興室</w:t>
            </w:r>
            <w:r w:rsidR="002C4665">
              <w:rPr>
                <w:rFonts w:ascii="ＭＳ 明朝" w:eastAsia="ＭＳ 明朝" w:hAnsi="ＭＳ 明朝" w:cs="ＭＳ Ｐ明朝" w:hint="eastAsia"/>
                <w:color w:val="000000"/>
                <w:kern w:val="0"/>
              </w:rPr>
              <w:t xml:space="preserve">　</w:t>
            </w:r>
            <w:r w:rsidRPr="00F36C5D">
              <w:rPr>
                <w:rFonts w:ascii="ＭＳ 明朝" w:eastAsia="ＭＳ 明朝" w:hAnsi="ＭＳ 明朝" w:cs="ＭＳ Ｐ明朝" w:hint="eastAsia"/>
                <w:color w:val="000000"/>
                <w:kern w:val="0"/>
              </w:rPr>
              <w:t>保健体育課</w:t>
            </w:r>
          </w:p>
        </w:tc>
      </w:tr>
      <w:tr w:rsidR="006E296C" w:rsidRPr="00DE755F" w14:paraId="76BE2D99" w14:textId="77777777" w:rsidTr="003948B0">
        <w:trPr>
          <w:trHeight w:val="390"/>
        </w:trPr>
        <w:tc>
          <w:tcPr>
            <w:tcW w:w="2835" w:type="dxa"/>
            <w:gridSpan w:val="2"/>
            <w:hideMark/>
          </w:tcPr>
          <w:p w14:paraId="161E6046"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補助金制度等の目的・</w:t>
            </w:r>
          </w:p>
          <w:p w14:paraId="26601F98"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概要</w:t>
            </w:r>
          </w:p>
        </w:tc>
        <w:tc>
          <w:tcPr>
            <w:tcW w:w="5670" w:type="dxa"/>
            <w:gridSpan w:val="5"/>
            <w:noWrap/>
            <w:hideMark/>
          </w:tcPr>
          <w:p w14:paraId="50A8CC9B"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国民体育大会近畿ブロックの円滑な運営のため，大会運営に要する経費の一部を担う。</w:t>
            </w:r>
          </w:p>
        </w:tc>
      </w:tr>
      <w:tr w:rsidR="006E296C" w:rsidRPr="00DE755F" w14:paraId="44B13586" w14:textId="77777777" w:rsidTr="003948B0">
        <w:trPr>
          <w:trHeight w:val="360"/>
        </w:trPr>
        <w:tc>
          <w:tcPr>
            <w:tcW w:w="2835" w:type="dxa"/>
            <w:gridSpan w:val="2"/>
            <w:noWrap/>
            <w:hideMark/>
          </w:tcPr>
          <w:p w14:paraId="78E837DF"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補助開始年度</w:t>
            </w:r>
          </w:p>
        </w:tc>
        <w:tc>
          <w:tcPr>
            <w:tcW w:w="5670" w:type="dxa"/>
            <w:gridSpan w:val="5"/>
            <w:noWrap/>
            <w:hideMark/>
          </w:tcPr>
          <w:p w14:paraId="7FB4586C"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不明</w:t>
            </w:r>
          </w:p>
        </w:tc>
      </w:tr>
      <w:tr w:rsidR="006E296C" w:rsidRPr="00DE755F" w14:paraId="033E0AB7" w14:textId="77777777" w:rsidTr="003948B0">
        <w:trPr>
          <w:trHeight w:val="360"/>
        </w:trPr>
        <w:tc>
          <w:tcPr>
            <w:tcW w:w="2835" w:type="dxa"/>
            <w:gridSpan w:val="2"/>
            <w:noWrap/>
            <w:hideMark/>
          </w:tcPr>
          <w:p w14:paraId="5D5F2D1F"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30</w:t>
            </w:r>
            <w:r w:rsidRPr="00F36C5D">
              <w:rPr>
                <w:rFonts w:ascii="ＭＳ 明朝" w:eastAsia="ＭＳ 明朝" w:hAnsi="ＭＳ 明朝" w:cs="ＭＳ Ｐ明朝" w:hint="eastAsia"/>
                <w:color w:val="000000"/>
                <w:kern w:val="0"/>
              </w:rPr>
              <w:t>年度の交付先</w:t>
            </w:r>
          </w:p>
          <w:p w14:paraId="2752D721"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（交付先の件数）</w:t>
            </w:r>
          </w:p>
        </w:tc>
        <w:tc>
          <w:tcPr>
            <w:tcW w:w="5670" w:type="dxa"/>
            <w:gridSpan w:val="5"/>
            <w:noWrap/>
            <w:hideMark/>
          </w:tcPr>
          <w:p w14:paraId="3013D0CD"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国民体育大会近畿ブロック大会和歌山県実行委員会（</w:t>
            </w:r>
            <w:r w:rsidRPr="00F36C5D">
              <w:rPr>
                <w:rFonts w:ascii="ＭＳ 明朝" w:eastAsia="ＭＳ 明朝" w:hAnsi="ＭＳ 明朝" w:cs="ＭＳ Ｐ明朝"/>
                <w:color w:val="000000"/>
                <w:kern w:val="0"/>
              </w:rPr>
              <w:t>1</w:t>
            </w:r>
            <w:r w:rsidRPr="00F36C5D">
              <w:rPr>
                <w:rFonts w:ascii="ＭＳ 明朝" w:eastAsia="ＭＳ 明朝" w:hAnsi="ＭＳ 明朝" w:cs="ＭＳ Ｐ明朝" w:hint="eastAsia"/>
                <w:color w:val="000000"/>
                <w:kern w:val="0"/>
              </w:rPr>
              <w:t>件）</w:t>
            </w:r>
          </w:p>
        </w:tc>
      </w:tr>
      <w:tr w:rsidR="006E296C" w:rsidRPr="00DE755F" w14:paraId="6A3BCE38" w14:textId="77777777" w:rsidTr="003948B0">
        <w:trPr>
          <w:trHeight w:val="360"/>
        </w:trPr>
        <w:tc>
          <w:tcPr>
            <w:tcW w:w="2835" w:type="dxa"/>
            <w:gridSpan w:val="2"/>
            <w:tcBorders>
              <w:bottom w:val="single" w:sz="4" w:space="0" w:color="auto"/>
            </w:tcBorders>
            <w:noWrap/>
            <w:hideMark/>
          </w:tcPr>
          <w:p w14:paraId="7E2DB178" w14:textId="77777777" w:rsidR="006E296C" w:rsidRPr="00F36C5D" w:rsidRDefault="006E296C" w:rsidP="006E296C">
            <w:pPr>
              <w:autoSpaceDE w:val="0"/>
              <w:autoSpaceDN w:val="0"/>
              <w:adjustRightInd w:val="0"/>
              <w:ind w:leftChars="100" w:left="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根拠規定等</w:t>
            </w:r>
          </w:p>
        </w:tc>
        <w:tc>
          <w:tcPr>
            <w:tcW w:w="5670" w:type="dxa"/>
            <w:gridSpan w:val="5"/>
            <w:noWrap/>
            <w:hideMark/>
          </w:tcPr>
          <w:p w14:paraId="39FE4221"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国民体育大会近畿ブロック大会総則</w:t>
            </w:r>
          </w:p>
        </w:tc>
      </w:tr>
      <w:tr w:rsidR="006E296C" w:rsidRPr="00DE755F" w14:paraId="47E5981C" w14:textId="77777777" w:rsidTr="003948B0">
        <w:trPr>
          <w:trHeight w:val="360"/>
        </w:trPr>
        <w:tc>
          <w:tcPr>
            <w:tcW w:w="2835" w:type="dxa"/>
            <w:gridSpan w:val="2"/>
            <w:tcBorders>
              <w:bottom w:val="nil"/>
            </w:tcBorders>
            <w:noWrap/>
            <w:hideMark/>
          </w:tcPr>
          <w:p w14:paraId="13631935"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補助金等の推移</w:t>
            </w:r>
          </w:p>
          <w:p w14:paraId="5BCAB814"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（単位：千円）</w:t>
            </w:r>
          </w:p>
        </w:tc>
        <w:tc>
          <w:tcPr>
            <w:tcW w:w="1134" w:type="dxa"/>
            <w:noWrap/>
            <w:hideMark/>
          </w:tcPr>
          <w:p w14:paraId="0B04CF74"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26</w:t>
            </w:r>
            <w:r w:rsidRPr="00F36C5D">
              <w:rPr>
                <w:rFonts w:ascii="ＭＳ 明朝" w:eastAsia="ＭＳ 明朝" w:hAnsi="ＭＳ 明朝" w:cs="ＭＳ Ｐ明朝" w:hint="eastAsia"/>
                <w:color w:val="000000"/>
                <w:kern w:val="0"/>
              </w:rPr>
              <w:t>年度</w:t>
            </w:r>
          </w:p>
        </w:tc>
        <w:tc>
          <w:tcPr>
            <w:tcW w:w="1134" w:type="dxa"/>
            <w:noWrap/>
            <w:hideMark/>
          </w:tcPr>
          <w:p w14:paraId="5297561A"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27</w:t>
            </w:r>
            <w:r w:rsidRPr="00F36C5D">
              <w:rPr>
                <w:rFonts w:ascii="ＭＳ 明朝" w:eastAsia="ＭＳ 明朝" w:hAnsi="ＭＳ 明朝" w:cs="ＭＳ Ｐ明朝" w:hint="eastAsia"/>
                <w:color w:val="000000"/>
                <w:kern w:val="0"/>
              </w:rPr>
              <w:t>年度</w:t>
            </w:r>
          </w:p>
        </w:tc>
        <w:tc>
          <w:tcPr>
            <w:tcW w:w="1134" w:type="dxa"/>
            <w:noWrap/>
            <w:hideMark/>
          </w:tcPr>
          <w:p w14:paraId="12CF0FCB"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28</w:t>
            </w:r>
            <w:r w:rsidRPr="00F36C5D">
              <w:rPr>
                <w:rFonts w:ascii="ＭＳ 明朝" w:eastAsia="ＭＳ 明朝" w:hAnsi="ＭＳ 明朝" w:cs="ＭＳ Ｐ明朝" w:hint="eastAsia"/>
                <w:color w:val="000000"/>
                <w:kern w:val="0"/>
              </w:rPr>
              <w:t>年度</w:t>
            </w:r>
          </w:p>
        </w:tc>
        <w:tc>
          <w:tcPr>
            <w:tcW w:w="1134" w:type="dxa"/>
            <w:noWrap/>
            <w:hideMark/>
          </w:tcPr>
          <w:p w14:paraId="2C9DAB40"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29</w:t>
            </w:r>
            <w:r w:rsidRPr="00F36C5D">
              <w:rPr>
                <w:rFonts w:ascii="ＭＳ 明朝" w:eastAsia="ＭＳ 明朝" w:hAnsi="ＭＳ 明朝" w:cs="ＭＳ Ｐ明朝" w:hint="eastAsia"/>
                <w:color w:val="000000"/>
                <w:kern w:val="0"/>
              </w:rPr>
              <w:t>年度</w:t>
            </w:r>
          </w:p>
        </w:tc>
        <w:tc>
          <w:tcPr>
            <w:tcW w:w="1134" w:type="dxa"/>
            <w:noWrap/>
            <w:hideMark/>
          </w:tcPr>
          <w:p w14:paraId="37BF7B2F"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30</w:t>
            </w:r>
            <w:r w:rsidRPr="00F36C5D">
              <w:rPr>
                <w:rFonts w:ascii="ＭＳ 明朝" w:eastAsia="ＭＳ 明朝" w:hAnsi="ＭＳ 明朝" w:cs="ＭＳ Ｐ明朝" w:hint="eastAsia"/>
                <w:color w:val="000000"/>
                <w:kern w:val="0"/>
              </w:rPr>
              <w:t>年度</w:t>
            </w:r>
          </w:p>
        </w:tc>
      </w:tr>
      <w:tr w:rsidR="006E296C" w:rsidRPr="00DE755F" w14:paraId="70E67F44" w14:textId="77777777" w:rsidTr="003948B0">
        <w:trPr>
          <w:trHeight w:val="360"/>
        </w:trPr>
        <w:tc>
          <w:tcPr>
            <w:tcW w:w="1417" w:type="dxa"/>
            <w:vMerge w:val="restart"/>
            <w:tcBorders>
              <w:top w:val="nil"/>
            </w:tcBorders>
            <w:noWrap/>
            <w:hideMark/>
          </w:tcPr>
          <w:p w14:paraId="4E094270"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p>
        </w:tc>
        <w:tc>
          <w:tcPr>
            <w:tcW w:w="1418" w:type="dxa"/>
            <w:tcBorders>
              <w:top w:val="single" w:sz="4" w:space="0" w:color="auto"/>
            </w:tcBorders>
          </w:tcPr>
          <w:p w14:paraId="54469B7A"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当初予算</w:t>
            </w:r>
          </w:p>
        </w:tc>
        <w:tc>
          <w:tcPr>
            <w:tcW w:w="1134" w:type="dxa"/>
            <w:noWrap/>
          </w:tcPr>
          <w:p w14:paraId="33C77A87"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2,000</w:t>
            </w:r>
          </w:p>
        </w:tc>
        <w:tc>
          <w:tcPr>
            <w:tcW w:w="1134" w:type="dxa"/>
            <w:noWrap/>
          </w:tcPr>
          <w:p w14:paraId="06B45368"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23,100</w:t>
            </w:r>
          </w:p>
        </w:tc>
        <w:tc>
          <w:tcPr>
            <w:tcW w:w="1134" w:type="dxa"/>
            <w:noWrap/>
          </w:tcPr>
          <w:p w14:paraId="4EF05F66"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2,000</w:t>
            </w:r>
          </w:p>
        </w:tc>
        <w:tc>
          <w:tcPr>
            <w:tcW w:w="1134" w:type="dxa"/>
            <w:noWrap/>
          </w:tcPr>
          <w:p w14:paraId="7688A2BE"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2,000</w:t>
            </w:r>
          </w:p>
        </w:tc>
        <w:tc>
          <w:tcPr>
            <w:tcW w:w="1134" w:type="dxa"/>
            <w:noWrap/>
          </w:tcPr>
          <w:p w14:paraId="72D8594B"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2,000</w:t>
            </w:r>
          </w:p>
        </w:tc>
      </w:tr>
      <w:tr w:rsidR="006E296C" w:rsidRPr="00DE755F" w14:paraId="3AD78795" w14:textId="77777777" w:rsidTr="003948B0">
        <w:trPr>
          <w:trHeight w:val="210"/>
        </w:trPr>
        <w:tc>
          <w:tcPr>
            <w:tcW w:w="1417" w:type="dxa"/>
            <w:vMerge/>
            <w:noWrap/>
            <w:hideMark/>
          </w:tcPr>
          <w:p w14:paraId="55AD38A1"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p>
        </w:tc>
        <w:tc>
          <w:tcPr>
            <w:tcW w:w="1418" w:type="dxa"/>
          </w:tcPr>
          <w:p w14:paraId="71626C1A"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交付実績</w:t>
            </w:r>
          </w:p>
        </w:tc>
        <w:tc>
          <w:tcPr>
            <w:tcW w:w="1134" w:type="dxa"/>
            <w:noWrap/>
          </w:tcPr>
          <w:p w14:paraId="67DA05B2"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2,000</w:t>
            </w:r>
          </w:p>
        </w:tc>
        <w:tc>
          <w:tcPr>
            <w:tcW w:w="1134" w:type="dxa"/>
            <w:noWrap/>
          </w:tcPr>
          <w:p w14:paraId="32197F37"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23,100</w:t>
            </w:r>
          </w:p>
        </w:tc>
        <w:tc>
          <w:tcPr>
            <w:tcW w:w="1134" w:type="dxa"/>
            <w:noWrap/>
          </w:tcPr>
          <w:p w14:paraId="17323CFF"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2,000</w:t>
            </w:r>
          </w:p>
        </w:tc>
        <w:tc>
          <w:tcPr>
            <w:tcW w:w="1134" w:type="dxa"/>
            <w:noWrap/>
          </w:tcPr>
          <w:p w14:paraId="7D5AB835"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2,000</w:t>
            </w:r>
          </w:p>
        </w:tc>
        <w:tc>
          <w:tcPr>
            <w:tcW w:w="1134" w:type="dxa"/>
            <w:noWrap/>
          </w:tcPr>
          <w:p w14:paraId="1C59C497"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2,000</w:t>
            </w:r>
          </w:p>
        </w:tc>
      </w:tr>
      <w:tr w:rsidR="006E296C" w:rsidRPr="00DE755F" w14:paraId="17F92B4F" w14:textId="77777777" w:rsidTr="003948B0">
        <w:trPr>
          <w:trHeight w:val="360"/>
        </w:trPr>
        <w:tc>
          <w:tcPr>
            <w:tcW w:w="2835" w:type="dxa"/>
            <w:gridSpan w:val="2"/>
            <w:noWrap/>
          </w:tcPr>
          <w:p w14:paraId="797937D7"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財源</w:t>
            </w:r>
          </w:p>
        </w:tc>
        <w:tc>
          <w:tcPr>
            <w:tcW w:w="5670" w:type="dxa"/>
            <w:gridSpan w:val="5"/>
            <w:noWrap/>
          </w:tcPr>
          <w:p w14:paraId="3A6035B5"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一般財源</w:t>
            </w:r>
          </w:p>
        </w:tc>
      </w:tr>
      <w:tr w:rsidR="006E296C" w:rsidRPr="00DE755F" w14:paraId="4E4A3734" w14:textId="77777777" w:rsidTr="003948B0">
        <w:trPr>
          <w:trHeight w:val="360"/>
        </w:trPr>
        <w:tc>
          <w:tcPr>
            <w:tcW w:w="2835" w:type="dxa"/>
            <w:gridSpan w:val="2"/>
            <w:noWrap/>
          </w:tcPr>
          <w:p w14:paraId="4CFF4546"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備考</w:t>
            </w:r>
          </w:p>
        </w:tc>
        <w:tc>
          <w:tcPr>
            <w:tcW w:w="5670" w:type="dxa"/>
            <w:gridSpan w:val="5"/>
            <w:noWrap/>
          </w:tcPr>
          <w:p w14:paraId="78116485"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27</w:t>
            </w:r>
            <w:r w:rsidRPr="00F36C5D">
              <w:rPr>
                <w:rFonts w:ascii="ＭＳ 明朝" w:eastAsia="ＭＳ 明朝" w:hAnsi="ＭＳ 明朝" w:cs="ＭＳ Ｐ明朝" w:hint="eastAsia"/>
                <w:color w:val="000000"/>
                <w:kern w:val="0"/>
              </w:rPr>
              <w:t>年度は大阪府が開催県であったため，他の年度と分担金の額が異なっている。</w:t>
            </w:r>
          </w:p>
        </w:tc>
      </w:tr>
    </w:tbl>
    <w:p w14:paraId="1034AD85"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p>
    <w:p w14:paraId="79CFADED" w14:textId="77777777" w:rsidR="006E296C" w:rsidRPr="00F36C5D" w:rsidRDefault="006E296C" w:rsidP="001831D7">
      <w:pPr>
        <w:pStyle w:val="3"/>
      </w:pPr>
      <w:bookmarkStart w:id="502" w:name="_Toc31232042"/>
      <w:r w:rsidRPr="00F36C5D">
        <w:rPr>
          <w:rFonts w:hint="eastAsia"/>
        </w:rPr>
        <w:t>監査の結果及び意見</w:t>
      </w:r>
      <w:bookmarkEnd w:id="502"/>
    </w:p>
    <w:p w14:paraId="2F504699" w14:textId="3616FCB8" w:rsidR="006E296C" w:rsidRPr="00F36C5D" w:rsidRDefault="006E296C" w:rsidP="001831D7">
      <w:pPr>
        <w:pStyle w:val="3"/>
        <w:numPr>
          <w:ilvl w:val="0"/>
          <w:numId w:val="0"/>
        </w:numPr>
        <w:ind w:left="642"/>
        <w:rPr>
          <w:bCs/>
        </w:rPr>
      </w:pPr>
      <w:bookmarkStart w:id="503" w:name="_Toc31232043"/>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2D6583">
        <w:rPr>
          <w:noProof/>
        </w:rPr>
        <w:t>97</w:t>
      </w:r>
      <w:r w:rsidRPr="00F36C5D">
        <w:rPr>
          <w:noProof/>
        </w:rPr>
        <w:fldChar w:fldCharType="end"/>
      </w:r>
      <w:r w:rsidRPr="00F36C5D">
        <w:rPr>
          <w:rFonts w:hint="eastAsia"/>
        </w:rPr>
        <w:t>】</w:t>
      </w:r>
      <w:r w:rsidRPr="00F36C5D">
        <w:rPr>
          <w:rFonts w:hint="eastAsia"/>
          <w:bCs/>
        </w:rPr>
        <w:t>分担金支出の根拠の明確化</w:t>
      </w:r>
      <w:bookmarkEnd w:id="503"/>
    </w:p>
    <w:p w14:paraId="35B12BD5" w14:textId="77777777" w:rsidR="006E296C" w:rsidRPr="00F36C5D" w:rsidRDefault="006E296C" w:rsidP="00F36C5D">
      <w:pPr>
        <w:autoSpaceDE w:val="0"/>
        <w:autoSpaceDN w:val="0"/>
        <w:adjustRightInd w:val="0"/>
        <w:ind w:firstLineChars="100" w:firstLine="221"/>
        <w:jc w:val="left"/>
        <w:rPr>
          <w:rFonts w:ascii="ＭＳ 明朝" w:eastAsia="ＭＳ 明朝" w:hAnsi="ＭＳ 明朝" w:cs="ＭＳ Ｐ明朝"/>
          <w:bCs/>
          <w:color w:val="000000"/>
          <w:kern w:val="0"/>
        </w:rPr>
      </w:pPr>
      <w:r w:rsidRPr="00F36C5D">
        <w:rPr>
          <w:rFonts w:ascii="ＭＳ 明朝" w:eastAsia="ＭＳ 明朝" w:hAnsi="ＭＳ 明朝" w:cs="ＭＳ Ｐ明朝" w:hint="eastAsia"/>
          <w:bCs/>
          <w:color w:val="000000"/>
          <w:kern w:val="0"/>
        </w:rPr>
        <w:t>大阪府は，国民体育大会近畿ブロック分担金について，大阪府が同大会実行委員会に支出する根拠を整理し，明確化すべきである。</w:t>
      </w:r>
    </w:p>
    <w:p w14:paraId="6B1F6D1B" w14:textId="77777777" w:rsidR="006E296C" w:rsidRPr="00F36C5D" w:rsidRDefault="006E296C" w:rsidP="006E296C">
      <w:pPr>
        <w:autoSpaceDE w:val="0"/>
        <w:autoSpaceDN w:val="0"/>
        <w:adjustRightInd w:val="0"/>
        <w:jc w:val="left"/>
        <w:rPr>
          <w:rFonts w:ascii="ＭＳ 明朝" w:eastAsia="ＭＳ 明朝" w:hAnsi="ＭＳ 明朝" w:cs="ＭＳ Ｐ明朝"/>
          <w:b/>
          <w:bCs/>
          <w:color w:val="000000"/>
          <w:kern w:val="0"/>
        </w:rPr>
      </w:pPr>
    </w:p>
    <w:p w14:paraId="2FA9973A" w14:textId="77777777" w:rsidR="006E296C" w:rsidRPr="00F36C5D" w:rsidRDefault="006E296C">
      <w:pPr>
        <w:pStyle w:val="2"/>
        <w:rPr>
          <w:lang w:eastAsia="zh-CN"/>
        </w:rPr>
      </w:pPr>
      <w:bookmarkStart w:id="504" w:name="_Toc31232044"/>
      <w:r w:rsidRPr="00F36C5D">
        <w:rPr>
          <w:lang w:eastAsia="zh-CN"/>
        </w:rPr>
        <w:t>近畿高等学校種目別体育大会運営補助金</w:t>
      </w:r>
      <w:bookmarkEnd w:id="504"/>
    </w:p>
    <w:p w14:paraId="181B4DA3" w14:textId="449FF8B1" w:rsidR="006E296C" w:rsidRPr="00F36C5D" w:rsidRDefault="006E296C" w:rsidP="001831D7">
      <w:pPr>
        <w:pStyle w:val="3"/>
        <w:numPr>
          <w:ilvl w:val="0"/>
          <w:numId w:val="204"/>
        </w:numPr>
      </w:pPr>
      <w:bookmarkStart w:id="505" w:name="_Toc31232045"/>
      <w:r w:rsidRPr="00F36C5D">
        <w:rPr>
          <w:rFonts w:hint="eastAsia"/>
        </w:rPr>
        <w:t>概要</w:t>
      </w:r>
      <w:bookmarkEnd w:id="505"/>
    </w:p>
    <w:tbl>
      <w:tblPr>
        <w:tblStyle w:val="7"/>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6E296C" w:rsidRPr="00DE755F" w14:paraId="74C9BF74" w14:textId="77777777" w:rsidTr="003948B0">
        <w:trPr>
          <w:trHeight w:val="360"/>
        </w:trPr>
        <w:tc>
          <w:tcPr>
            <w:tcW w:w="2835" w:type="dxa"/>
            <w:gridSpan w:val="2"/>
            <w:noWrap/>
            <w:hideMark/>
          </w:tcPr>
          <w:p w14:paraId="6A7E1737"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補助金等の名称</w:t>
            </w:r>
          </w:p>
        </w:tc>
        <w:tc>
          <w:tcPr>
            <w:tcW w:w="5670" w:type="dxa"/>
            <w:gridSpan w:val="5"/>
            <w:noWrap/>
            <w:hideMark/>
          </w:tcPr>
          <w:p w14:paraId="024D913F"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lang w:eastAsia="zh-CN"/>
              </w:rPr>
            </w:pPr>
            <w:r w:rsidRPr="00F36C5D">
              <w:rPr>
                <w:rFonts w:ascii="ＭＳ 明朝" w:eastAsia="ＭＳ 明朝" w:hAnsi="ＭＳ 明朝" w:cs="ＭＳ Ｐ明朝" w:hint="eastAsia"/>
                <w:color w:val="000000"/>
                <w:kern w:val="0"/>
                <w:lang w:eastAsia="zh-CN"/>
              </w:rPr>
              <w:t>近畿高等学校種目別体育大会運営補助金</w:t>
            </w:r>
          </w:p>
        </w:tc>
      </w:tr>
      <w:tr w:rsidR="006E296C" w:rsidRPr="00DE755F" w14:paraId="24899254" w14:textId="77777777" w:rsidTr="003948B0">
        <w:trPr>
          <w:trHeight w:val="420"/>
        </w:trPr>
        <w:tc>
          <w:tcPr>
            <w:tcW w:w="2835" w:type="dxa"/>
            <w:gridSpan w:val="2"/>
            <w:noWrap/>
            <w:hideMark/>
          </w:tcPr>
          <w:p w14:paraId="7AC2AD5D"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所管部署</w:t>
            </w:r>
          </w:p>
        </w:tc>
        <w:tc>
          <w:tcPr>
            <w:tcW w:w="5670" w:type="dxa"/>
            <w:gridSpan w:val="5"/>
            <w:noWrap/>
            <w:hideMark/>
          </w:tcPr>
          <w:p w14:paraId="1981D308" w14:textId="46833C1B"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 xml:space="preserve">教育庁　</w:t>
            </w:r>
            <w:r w:rsidR="00204EB1" w:rsidRPr="00204EB1">
              <w:rPr>
                <w:rFonts w:ascii="ＭＳ 明朝" w:eastAsia="ＭＳ 明朝" w:hAnsi="ＭＳ 明朝" w:cs="ＭＳ Ｐ明朝" w:hint="eastAsia"/>
                <w:color w:val="000000"/>
                <w:kern w:val="0"/>
              </w:rPr>
              <w:t>教育振興室</w:t>
            </w:r>
            <w:r w:rsidR="00204EB1">
              <w:rPr>
                <w:rFonts w:ascii="ＭＳ 明朝" w:eastAsia="ＭＳ 明朝" w:hAnsi="ＭＳ 明朝" w:cs="ＭＳ Ｐ明朝" w:hint="eastAsia"/>
                <w:color w:val="000000"/>
                <w:kern w:val="0"/>
              </w:rPr>
              <w:t xml:space="preserve">　</w:t>
            </w:r>
            <w:r w:rsidRPr="00F36C5D">
              <w:rPr>
                <w:rFonts w:ascii="ＭＳ 明朝" w:eastAsia="ＭＳ 明朝" w:hAnsi="ＭＳ 明朝" w:cs="ＭＳ Ｐ明朝" w:hint="eastAsia"/>
                <w:color w:val="000000"/>
                <w:kern w:val="0"/>
              </w:rPr>
              <w:t>保健体育課</w:t>
            </w:r>
          </w:p>
        </w:tc>
      </w:tr>
      <w:tr w:rsidR="006E296C" w:rsidRPr="00DE755F" w14:paraId="0F3AB010" w14:textId="77777777" w:rsidTr="003948B0">
        <w:trPr>
          <w:trHeight w:val="390"/>
        </w:trPr>
        <w:tc>
          <w:tcPr>
            <w:tcW w:w="2835" w:type="dxa"/>
            <w:gridSpan w:val="2"/>
            <w:hideMark/>
          </w:tcPr>
          <w:p w14:paraId="4CBF71BD"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補助金制度等の目的・</w:t>
            </w:r>
          </w:p>
          <w:p w14:paraId="677B359A"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概要</w:t>
            </w:r>
          </w:p>
        </w:tc>
        <w:tc>
          <w:tcPr>
            <w:tcW w:w="5670" w:type="dxa"/>
            <w:gridSpan w:val="5"/>
            <w:noWrap/>
            <w:hideMark/>
          </w:tcPr>
          <w:p w14:paraId="7CC43BE5"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高校生の体育・スポーツの普及振興のため，大会運営に要する経費を一部補助する。</w:t>
            </w:r>
          </w:p>
        </w:tc>
      </w:tr>
      <w:tr w:rsidR="006E296C" w:rsidRPr="00DE755F" w14:paraId="772B0342" w14:textId="77777777" w:rsidTr="003948B0">
        <w:trPr>
          <w:trHeight w:val="360"/>
        </w:trPr>
        <w:tc>
          <w:tcPr>
            <w:tcW w:w="2835" w:type="dxa"/>
            <w:gridSpan w:val="2"/>
            <w:noWrap/>
            <w:hideMark/>
          </w:tcPr>
          <w:p w14:paraId="598110A1"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補助開始年度</w:t>
            </w:r>
          </w:p>
        </w:tc>
        <w:tc>
          <w:tcPr>
            <w:tcW w:w="5670" w:type="dxa"/>
            <w:gridSpan w:val="5"/>
            <w:noWrap/>
            <w:hideMark/>
          </w:tcPr>
          <w:p w14:paraId="4767E0E1"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不明</w:t>
            </w:r>
          </w:p>
        </w:tc>
      </w:tr>
      <w:tr w:rsidR="006E296C" w:rsidRPr="00DE755F" w14:paraId="2A5C9F9C" w14:textId="77777777" w:rsidTr="003948B0">
        <w:trPr>
          <w:trHeight w:val="360"/>
        </w:trPr>
        <w:tc>
          <w:tcPr>
            <w:tcW w:w="2835" w:type="dxa"/>
            <w:gridSpan w:val="2"/>
            <w:noWrap/>
            <w:hideMark/>
          </w:tcPr>
          <w:p w14:paraId="4828EDEB"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30</w:t>
            </w:r>
            <w:r w:rsidRPr="00F36C5D">
              <w:rPr>
                <w:rFonts w:ascii="ＭＳ 明朝" w:eastAsia="ＭＳ 明朝" w:hAnsi="ＭＳ 明朝" w:cs="ＭＳ Ｐ明朝" w:hint="eastAsia"/>
                <w:color w:val="000000"/>
                <w:kern w:val="0"/>
              </w:rPr>
              <w:t>年度の交付先</w:t>
            </w:r>
          </w:p>
          <w:p w14:paraId="653C1C46"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lastRenderedPageBreak/>
              <w:t>（交付先の件数）</w:t>
            </w:r>
          </w:p>
        </w:tc>
        <w:tc>
          <w:tcPr>
            <w:tcW w:w="5670" w:type="dxa"/>
            <w:gridSpan w:val="5"/>
            <w:noWrap/>
            <w:hideMark/>
          </w:tcPr>
          <w:p w14:paraId="4E158358"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lang w:eastAsia="zh-CN"/>
              </w:rPr>
            </w:pPr>
            <w:r w:rsidRPr="00F36C5D">
              <w:rPr>
                <w:rFonts w:ascii="ＭＳ 明朝" w:eastAsia="ＭＳ 明朝" w:hAnsi="ＭＳ 明朝" w:cs="ＭＳ Ｐ明朝" w:hint="eastAsia"/>
                <w:color w:val="000000"/>
                <w:kern w:val="0"/>
                <w:lang w:eastAsia="zh-CN"/>
              </w:rPr>
              <w:lastRenderedPageBreak/>
              <w:t>大阪高等学校体育連盟（</w:t>
            </w:r>
            <w:r w:rsidRPr="00F36C5D">
              <w:rPr>
                <w:rFonts w:ascii="ＭＳ 明朝" w:eastAsia="ＭＳ 明朝" w:hAnsi="ＭＳ 明朝" w:cs="ＭＳ Ｐ明朝"/>
                <w:color w:val="000000"/>
                <w:kern w:val="0"/>
                <w:lang w:eastAsia="zh-CN"/>
              </w:rPr>
              <w:t>1</w:t>
            </w:r>
            <w:r w:rsidRPr="00F36C5D">
              <w:rPr>
                <w:rFonts w:ascii="ＭＳ 明朝" w:eastAsia="ＭＳ 明朝" w:hAnsi="ＭＳ 明朝" w:cs="ＭＳ Ｐ明朝" w:hint="eastAsia"/>
                <w:color w:val="000000"/>
                <w:kern w:val="0"/>
                <w:lang w:eastAsia="zh-CN"/>
              </w:rPr>
              <w:t>件）</w:t>
            </w:r>
          </w:p>
        </w:tc>
      </w:tr>
      <w:tr w:rsidR="006E296C" w:rsidRPr="00DE755F" w14:paraId="11761467" w14:textId="77777777" w:rsidTr="003948B0">
        <w:trPr>
          <w:trHeight w:val="360"/>
        </w:trPr>
        <w:tc>
          <w:tcPr>
            <w:tcW w:w="2835" w:type="dxa"/>
            <w:gridSpan w:val="2"/>
            <w:tcBorders>
              <w:bottom w:val="single" w:sz="4" w:space="0" w:color="auto"/>
            </w:tcBorders>
            <w:noWrap/>
            <w:hideMark/>
          </w:tcPr>
          <w:p w14:paraId="3E63F8F1" w14:textId="77777777" w:rsidR="006E296C" w:rsidRPr="00F36C5D" w:rsidRDefault="006E296C" w:rsidP="006E296C">
            <w:pPr>
              <w:autoSpaceDE w:val="0"/>
              <w:autoSpaceDN w:val="0"/>
              <w:adjustRightInd w:val="0"/>
              <w:ind w:leftChars="100" w:left="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根拠規定等</w:t>
            </w:r>
          </w:p>
        </w:tc>
        <w:tc>
          <w:tcPr>
            <w:tcW w:w="5670" w:type="dxa"/>
            <w:gridSpan w:val="5"/>
            <w:noWrap/>
          </w:tcPr>
          <w:p w14:paraId="1C520427" w14:textId="2E5BC67C" w:rsidR="006E296C" w:rsidRPr="00F36C5D" w:rsidRDefault="009B76AE" w:rsidP="006E296C">
            <w:pPr>
              <w:autoSpaceDE w:val="0"/>
              <w:autoSpaceDN w:val="0"/>
              <w:adjustRightInd w:val="0"/>
              <w:jc w:val="left"/>
              <w:rPr>
                <w:rFonts w:ascii="ＭＳ 明朝" w:eastAsia="ＭＳ 明朝" w:hAnsi="ＭＳ 明朝" w:cs="ＭＳ Ｐ明朝"/>
                <w:color w:val="000000"/>
                <w:kern w:val="0"/>
              </w:rPr>
            </w:pPr>
            <w:r>
              <w:rPr>
                <w:rFonts w:ascii="ＭＳ 明朝" w:eastAsia="ＭＳ 明朝" w:hAnsi="ＭＳ 明朝" w:cs="ＭＳ Ｐ明朝" w:hint="eastAsia"/>
                <w:color w:val="000000"/>
                <w:kern w:val="0"/>
              </w:rPr>
              <w:t>なし</w:t>
            </w:r>
          </w:p>
        </w:tc>
      </w:tr>
      <w:tr w:rsidR="006E296C" w:rsidRPr="00DE755F" w14:paraId="37764090" w14:textId="77777777" w:rsidTr="003948B0">
        <w:trPr>
          <w:trHeight w:val="360"/>
        </w:trPr>
        <w:tc>
          <w:tcPr>
            <w:tcW w:w="2835" w:type="dxa"/>
            <w:gridSpan w:val="2"/>
            <w:tcBorders>
              <w:bottom w:val="nil"/>
            </w:tcBorders>
            <w:noWrap/>
            <w:hideMark/>
          </w:tcPr>
          <w:p w14:paraId="79F96AC9"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補助金等の推移</w:t>
            </w:r>
          </w:p>
          <w:p w14:paraId="7082AA23"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（単位：千円）</w:t>
            </w:r>
          </w:p>
        </w:tc>
        <w:tc>
          <w:tcPr>
            <w:tcW w:w="1134" w:type="dxa"/>
            <w:noWrap/>
            <w:hideMark/>
          </w:tcPr>
          <w:p w14:paraId="5FC5E9FD"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26</w:t>
            </w:r>
            <w:r w:rsidRPr="00F36C5D">
              <w:rPr>
                <w:rFonts w:ascii="ＭＳ 明朝" w:eastAsia="ＭＳ 明朝" w:hAnsi="ＭＳ 明朝" w:cs="ＭＳ Ｐ明朝" w:hint="eastAsia"/>
                <w:color w:val="000000"/>
                <w:kern w:val="0"/>
              </w:rPr>
              <w:t>年度</w:t>
            </w:r>
          </w:p>
        </w:tc>
        <w:tc>
          <w:tcPr>
            <w:tcW w:w="1134" w:type="dxa"/>
            <w:noWrap/>
            <w:hideMark/>
          </w:tcPr>
          <w:p w14:paraId="46AE70B1"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27</w:t>
            </w:r>
            <w:r w:rsidRPr="00F36C5D">
              <w:rPr>
                <w:rFonts w:ascii="ＭＳ 明朝" w:eastAsia="ＭＳ 明朝" w:hAnsi="ＭＳ 明朝" w:cs="ＭＳ Ｐ明朝" w:hint="eastAsia"/>
                <w:color w:val="000000"/>
                <w:kern w:val="0"/>
              </w:rPr>
              <w:t>年度</w:t>
            </w:r>
          </w:p>
        </w:tc>
        <w:tc>
          <w:tcPr>
            <w:tcW w:w="1134" w:type="dxa"/>
            <w:noWrap/>
            <w:hideMark/>
          </w:tcPr>
          <w:p w14:paraId="2D2611B7"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28</w:t>
            </w:r>
            <w:r w:rsidRPr="00F36C5D">
              <w:rPr>
                <w:rFonts w:ascii="ＭＳ 明朝" w:eastAsia="ＭＳ 明朝" w:hAnsi="ＭＳ 明朝" w:cs="ＭＳ Ｐ明朝" w:hint="eastAsia"/>
                <w:color w:val="000000"/>
                <w:kern w:val="0"/>
              </w:rPr>
              <w:t>年度</w:t>
            </w:r>
          </w:p>
        </w:tc>
        <w:tc>
          <w:tcPr>
            <w:tcW w:w="1134" w:type="dxa"/>
            <w:noWrap/>
            <w:hideMark/>
          </w:tcPr>
          <w:p w14:paraId="28826409"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29</w:t>
            </w:r>
            <w:r w:rsidRPr="00F36C5D">
              <w:rPr>
                <w:rFonts w:ascii="ＭＳ 明朝" w:eastAsia="ＭＳ 明朝" w:hAnsi="ＭＳ 明朝" w:cs="ＭＳ Ｐ明朝" w:hint="eastAsia"/>
                <w:color w:val="000000"/>
                <w:kern w:val="0"/>
              </w:rPr>
              <w:t>年度</w:t>
            </w:r>
          </w:p>
        </w:tc>
        <w:tc>
          <w:tcPr>
            <w:tcW w:w="1134" w:type="dxa"/>
            <w:noWrap/>
            <w:hideMark/>
          </w:tcPr>
          <w:p w14:paraId="2D447CD8"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30</w:t>
            </w:r>
            <w:r w:rsidRPr="00F36C5D">
              <w:rPr>
                <w:rFonts w:ascii="ＭＳ 明朝" w:eastAsia="ＭＳ 明朝" w:hAnsi="ＭＳ 明朝" w:cs="ＭＳ Ｐ明朝" w:hint="eastAsia"/>
                <w:color w:val="000000"/>
                <w:kern w:val="0"/>
              </w:rPr>
              <w:t>年度</w:t>
            </w:r>
          </w:p>
        </w:tc>
      </w:tr>
      <w:tr w:rsidR="006E296C" w:rsidRPr="00DE755F" w14:paraId="27608038" w14:textId="77777777" w:rsidTr="003948B0">
        <w:trPr>
          <w:trHeight w:val="360"/>
        </w:trPr>
        <w:tc>
          <w:tcPr>
            <w:tcW w:w="1417" w:type="dxa"/>
            <w:vMerge w:val="restart"/>
            <w:tcBorders>
              <w:top w:val="nil"/>
            </w:tcBorders>
            <w:noWrap/>
            <w:hideMark/>
          </w:tcPr>
          <w:p w14:paraId="4E97A2D6"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p>
        </w:tc>
        <w:tc>
          <w:tcPr>
            <w:tcW w:w="1418" w:type="dxa"/>
            <w:tcBorders>
              <w:top w:val="single" w:sz="4" w:space="0" w:color="auto"/>
            </w:tcBorders>
          </w:tcPr>
          <w:p w14:paraId="2A4ED35F"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当初予算</w:t>
            </w:r>
          </w:p>
        </w:tc>
        <w:tc>
          <w:tcPr>
            <w:tcW w:w="1134" w:type="dxa"/>
            <w:noWrap/>
          </w:tcPr>
          <w:p w14:paraId="2D0F9F02"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534</w:t>
            </w:r>
          </w:p>
        </w:tc>
        <w:tc>
          <w:tcPr>
            <w:tcW w:w="1134" w:type="dxa"/>
            <w:noWrap/>
          </w:tcPr>
          <w:p w14:paraId="4B53CBBE"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518</w:t>
            </w:r>
          </w:p>
        </w:tc>
        <w:tc>
          <w:tcPr>
            <w:tcW w:w="1134" w:type="dxa"/>
            <w:noWrap/>
          </w:tcPr>
          <w:p w14:paraId="68BC24D1"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492</w:t>
            </w:r>
          </w:p>
        </w:tc>
        <w:tc>
          <w:tcPr>
            <w:tcW w:w="1134" w:type="dxa"/>
            <w:noWrap/>
          </w:tcPr>
          <w:p w14:paraId="14DD5C3E"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467</w:t>
            </w:r>
          </w:p>
        </w:tc>
        <w:tc>
          <w:tcPr>
            <w:tcW w:w="1134" w:type="dxa"/>
            <w:noWrap/>
          </w:tcPr>
          <w:p w14:paraId="0B2862BC"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467</w:t>
            </w:r>
          </w:p>
        </w:tc>
      </w:tr>
      <w:tr w:rsidR="006E296C" w:rsidRPr="00DE755F" w14:paraId="17819C90" w14:textId="77777777" w:rsidTr="003948B0">
        <w:trPr>
          <w:trHeight w:val="210"/>
        </w:trPr>
        <w:tc>
          <w:tcPr>
            <w:tcW w:w="1417" w:type="dxa"/>
            <w:vMerge/>
            <w:noWrap/>
            <w:hideMark/>
          </w:tcPr>
          <w:p w14:paraId="3C23A77B"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p>
        </w:tc>
        <w:tc>
          <w:tcPr>
            <w:tcW w:w="1418" w:type="dxa"/>
          </w:tcPr>
          <w:p w14:paraId="3EDCE9EF"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交付実績</w:t>
            </w:r>
          </w:p>
        </w:tc>
        <w:tc>
          <w:tcPr>
            <w:tcW w:w="1134" w:type="dxa"/>
            <w:noWrap/>
          </w:tcPr>
          <w:p w14:paraId="3C073DE8"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534</w:t>
            </w:r>
          </w:p>
        </w:tc>
        <w:tc>
          <w:tcPr>
            <w:tcW w:w="1134" w:type="dxa"/>
            <w:noWrap/>
          </w:tcPr>
          <w:p w14:paraId="7CDEBD14"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518</w:t>
            </w:r>
          </w:p>
        </w:tc>
        <w:tc>
          <w:tcPr>
            <w:tcW w:w="1134" w:type="dxa"/>
            <w:noWrap/>
          </w:tcPr>
          <w:p w14:paraId="08089344"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492</w:t>
            </w:r>
          </w:p>
        </w:tc>
        <w:tc>
          <w:tcPr>
            <w:tcW w:w="1134" w:type="dxa"/>
            <w:noWrap/>
          </w:tcPr>
          <w:p w14:paraId="4C0659DD"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467</w:t>
            </w:r>
          </w:p>
        </w:tc>
        <w:tc>
          <w:tcPr>
            <w:tcW w:w="1134" w:type="dxa"/>
            <w:noWrap/>
          </w:tcPr>
          <w:p w14:paraId="2AB25C09"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467</w:t>
            </w:r>
          </w:p>
        </w:tc>
      </w:tr>
      <w:tr w:rsidR="006E296C" w:rsidRPr="00DE755F" w14:paraId="13F49042" w14:textId="77777777" w:rsidTr="003948B0">
        <w:trPr>
          <w:trHeight w:val="360"/>
        </w:trPr>
        <w:tc>
          <w:tcPr>
            <w:tcW w:w="2835" w:type="dxa"/>
            <w:gridSpan w:val="2"/>
            <w:noWrap/>
          </w:tcPr>
          <w:p w14:paraId="62600B3D"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財源</w:t>
            </w:r>
          </w:p>
        </w:tc>
        <w:tc>
          <w:tcPr>
            <w:tcW w:w="5670" w:type="dxa"/>
            <w:gridSpan w:val="5"/>
            <w:noWrap/>
          </w:tcPr>
          <w:p w14:paraId="199C1594"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一般財源</w:t>
            </w:r>
          </w:p>
        </w:tc>
      </w:tr>
    </w:tbl>
    <w:p w14:paraId="284EDE03"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p>
    <w:p w14:paraId="5996E764" w14:textId="77777777" w:rsidR="006E296C" w:rsidRPr="00F36C5D" w:rsidRDefault="006E296C" w:rsidP="001831D7">
      <w:pPr>
        <w:pStyle w:val="3"/>
      </w:pPr>
      <w:bookmarkStart w:id="506" w:name="_Toc31232047"/>
      <w:r w:rsidRPr="00F36C5D">
        <w:rPr>
          <w:rFonts w:hint="eastAsia"/>
        </w:rPr>
        <w:t>監査の結果及び意見</w:t>
      </w:r>
      <w:bookmarkEnd w:id="506"/>
    </w:p>
    <w:p w14:paraId="0D37CFC8" w14:textId="69418DEC" w:rsidR="006E296C" w:rsidRPr="00F36C5D" w:rsidRDefault="006E296C" w:rsidP="001831D7">
      <w:pPr>
        <w:pStyle w:val="3"/>
        <w:numPr>
          <w:ilvl w:val="0"/>
          <w:numId w:val="0"/>
        </w:numPr>
        <w:ind w:left="642"/>
      </w:pPr>
      <w:bookmarkStart w:id="507" w:name="_Toc31232048"/>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2D6583">
        <w:rPr>
          <w:noProof/>
        </w:rPr>
        <w:t>98</w:t>
      </w:r>
      <w:r w:rsidRPr="00F36C5D">
        <w:rPr>
          <w:noProof/>
        </w:rPr>
        <w:fldChar w:fldCharType="end"/>
      </w:r>
      <w:r w:rsidRPr="00F36C5D">
        <w:rPr>
          <w:rFonts w:hint="eastAsia"/>
        </w:rPr>
        <w:t>】</w:t>
      </w:r>
      <w:r w:rsidRPr="00F36C5D">
        <w:rPr>
          <w:rFonts w:hint="eastAsia"/>
          <w:bCs/>
        </w:rPr>
        <w:t>補助金支出の根拠の明確化</w:t>
      </w:r>
      <w:bookmarkEnd w:id="507"/>
    </w:p>
    <w:p w14:paraId="499002F0" w14:textId="027B5004" w:rsidR="006E296C" w:rsidRPr="003A4A8E" w:rsidRDefault="006E296C" w:rsidP="003A4A8E">
      <w:pPr>
        <w:autoSpaceDE w:val="0"/>
        <w:autoSpaceDN w:val="0"/>
        <w:adjustRightInd w:val="0"/>
        <w:ind w:firstLineChars="100" w:firstLine="221"/>
        <w:jc w:val="left"/>
        <w:rPr>
          <w:rFonts w:ascii="ＭＳ 明朝" w:eastAsia="ＭＳ 明朝" w:hAnsi="ＭＳ 明朝" w:cs="ＭＳ Ｐ明朝"/>
          <w:bCs/>
          <w:color w:val="000000"/>
          <w:kern w:val="0"/>
        </w:rPr>
      </w:pPr>
      <w:r w:rsidRPr="00F36C5D">
        <w:rPr>
          <w:rFonts w:ascii="ＭＳ 明朝" w:eastAsia="ＭＳ 明朝" w:hAnsi="ＭＳ 明朝" w:cs="ＭＳ Ｐ明朝" w:hint="eastAsia"/>
          <w:bCs/>
          <w:color w:val="000000"/>
          <w:kern w:val="0"/>
        </w:rPr>
        <w:t>大阪府は，近畿高等学校種目別体育大会運営補助金に関し，補助金交付要綱を制定し，あるいは，大阪高等学校体育連盟</w:t>
      </w:r>
      <w:r w:rsidR="0042513D">
        <w:rPr>
          <w:rFonts w:ascii="ＭＳ 明朝" w:eastAsia="ＭＳ 明朝" w:hAnsi="ＭＳ 明朝" w:cs="ＭＳ Ｐ明朝" w:hint="eastAsia"/>
          <w:bCs/>
          <w:color w:val="000000"/>
          <w:kern w:val="0"/>
        </w:rPr>
        <w:t>又</w:t>
      </w:r>
      <w:r w:rsidRPr="00F36C5D">
        <w:rPr>
          <w:rFonts w:ascii="ＭＳ 明朝" w:eastAsia="ＭＳ 明朝" w:hAnsi="ＭＳ 明朝" w:cs="ＭＳ Ｐ明朝" w:hint="eastAsia"/>
          <w:bCs/>
          <w:color w:val="000000"/>
          <w:kern w:val="0"/>
        </w:rPr>
        <w:t>は近畿高等学校体育連盟</w:t>
      </w:r>
      <w:r w:rsidRPr="00F36C5D">
        <w:rPr>
          <w:rFonts w:ascii="ＭＳ 明朝" w:eastAsia="ＭＳ 明朝" w:hAnsi="ＭＳ 明朝" w:cs="ＭＳ Ｐ明朝"/>
          <w:color w:val="000000"/>
          <w:kern w:val="0"/>
        </w:rPr>
        <w:t>との</w:t>
      </w:r>
      <w:r w:rsidRPr="00F36C5D">
        <w:rPr>
          <w:rFonts w:ascii="ＭＳ 明朝" w:eastAsia="ＭＳ 明朝" w:hAnsi="ＭＳ 明朝" w:cs="ＭＳ Ｐ明朝" w:hint="eastAsia"/>
          <w:bCs/>
          <w:color w:val="000000"/>
          <w:kern w:val="0"/>
        </w:rPr>
        <w:t>間で負担金を支出する協定書を締結するなどして，大阪府の支出の根拠を明確化すべきである。</w:t>
      </w:r>
    </w:p>
    <w:p w14:paraId="34CD930B" w14:textId="77777777" w:rsidR="006E296C" w:rsidRPr="00F36C5D" w:rsidRDefault="006E296C" w:rsidP="006E296C">
      <w:pPr>
        <w:rPr>
          <w:rFonts w:ascii="ＭＳ 明朝" w:eastAsia="ＭＳ 明朝" w:hAnsi="ＭＳ 明朝" w:cs="Times New Roman"/>
        </w:rPr>
      </w:pPr>
    </w:p>
    <w:p w14:paraId="4D8EEF60" w14:textId="77777777" w:rsidR="006E296C" w:rsidRPr="00F36C5D" w:rsidRDefault="006E296C">
      <w:pPr>
        <w:pStyle w:val="2"/>
        <w:rPr>
          <w:lang w:eastAsia="zh-CN"/>
        </w:rPr>
      </w:pPr>
      <w:bookmarkStart w:id="508" w:name="_Toc31232049"/>
      <w:r w:rsidRPr="00F36C5D">
        <w:rPr>
          <w:rFonts w:hint="eastAsia"/>
          <w:lang w:eastAsia="zh-CN"/>
        </w:rPr>
        <w:t>公益財団法人大阪体育協会競技力向上事業補助金</w:t>
      </w:r>
      <w:bookmarkEnd w:id="508"/>
    </w:p>
    <w:p w14:paraId="7F8222AB" w14:textId="11DA53AC" w:rsidR="006E296C" w:rsidRPr="00F36C5D" w:rsidRDefault="006E296C" w:rsidP="001831D7">
      <w:pPr>
        <w:pStyle w:val="3"/>
        <w:numPr>
          <w:ilvl w:val="0"/>
          <w:numId w:val="205"/>
        </w:numPr>
      </w:pPr>
      <w:bookmarkStart w:id="509" w:name="_Toc31232050"/>
      <w:r w:rsidRPr="00F36C5D">
        <w:rPr>
          <w:rFonts w:hint="eastAsia"/>
        </w:rPr>
        <w:t>概要</w:t>
      </w:r>
      <w:bookmarkEnd w:id="509"/>
    </w:p>
    <w:tbl>
      <w:tblPr>
        <w:tblStyle w:val="7"/>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6E296C" w:rsidRPr="00DE755F" w14:paraId="3A41A558" w14:textId="77777777" w:rsidTr="003948B0">
        <w:trPr>
          <w:trHeight w:val="360"/>
        </w:trPr>
        <w:tc>
          <w:tcPr>
            <w:tcW w:w="2835" w:type="dxa"/>
            <w:gridSpan w:val="2"/>
            <w:noWrap/>
            <w:hideMark/>
          </w:tcPr>
          <w:p w14:paraId="3E78F06F"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補助金等の名称</w:t>
            </w:r>
          </w:p>
        </w:tc>
        <w:tc>
          <w:tcPr>
            <w:tcW w:w="5670" w:type="dxa"/>
            <w:gridSpan w:val="5"/>
            <w:noWrap/>
            <w:hideMark/>
          </w:tcPr>
          <w:p w14:paraId="40ACA4F8"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lang w:eastAsia="zh-CN"/>
              </w:rPr>
            </w:pPr>
            <w:r w:rsidRPr="00F36C5D">
              <w:rPr>
                <w:rFonts w:ascii="ＭＳ 明朝" w:eastAsia="ＭＳ 明朝" w:hAnsi="ＭＳ 明朝" w:cs="ＭＳ Ｐ明朝" w:hint="eastAsia"/>
                <w:color w:val="000000"/>
                <w:kern w:val="0"/>
                <w:lang w:eastAsia="zh-CN"/>
              </w:rPr>
              <w:t>公益財団法人大阪体育協会競技力向上事業補助金</w:t>
            </w:r>
          </w:p>
        </w:tc>
      </w:tr>
      <w:tr w:rsidR="006E296C" w:rsidRPr="00DE755F" w14:paraId="7480FF8F" w14:textId="77777777" w:rsidTr="003948B0">
        <w:trPr>
          <w:trHeight w:val="420"/>
        </w:trPr>
        <w:tc>
          <w:tcPr>
            <w:tcW w:w="2835" w:type="dxa"/>
            <w:gridSpan w:val="2"/>
            <w:noWrap/>
            <w:hideMark/>
          </w:tcPr>
          <w:p w14:paraId="0371065A"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所管部署</w:t>
            </w:r>
          </w:p>
        </w:tc>
        <w:tc>
          <w:tcPr>
            <w:tcW w:w="5670" w:type="dxa"/>
            <w:gridSpan w:val="5"/>
            <w:noWrap/>
            <w:hideMark/>
          </w:tcPr>
          <w:p w14:paraId="220D54F5" w14:textId="7CE7B034"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 xml:space="preserve">教育庁　</w:t>
            </w:r>
            <w:r w:rsidR="00204EB1" w:rsidRPr="00204EB1">
              <w:rPr>
                <w:rFonts w:ascii="ＭＳ 明朝" w:eastAsia="ＭＳ 明朝" w:hAnsi="ＭＳ 明朝" w:cs="ＭＳ Ｐ明朝" w:hint="eastAsia"/>
                <w:color w:val="000000"/>
                <w:kern w:val="0"/>
              </w:rPr>
              <w:t>教育振興室</w:t>
            </w:r>
            <w:r w:rsidR="00204EB1">
              <w:rPr>
                <w:rFonts w:ascii="ＭＳ 明朝" w:eastAsia="ＭＳ 明朝" w:hAnsi="ＭＳ 明朝" w:cs="ＭＳ Ｐ明朝" w:hint="eastAsia"/>
                <w:color w:val="000000"/>
                <w:kern w:val="0"/>
              </w:rPr>
              <w:t xml:space="preserve">　</w:t>
            </w:r>
            <w:r w:rsidRPr="00F36C5D">
              <w:rPr>
                <w:rFonts w:ascii="ＭＳ 明朝" w:eastAsia="ＭＳ 明朝" w:hAnsi="ＭＳ 明朝" w:cs="ＭＳ Ｐ明朝" w:hint="eastAsia"/>
                <w:color w:val="000000"/>
                <w:kern w:val="0"/>
              </w:rPr>
              <w:t>保健体育課</w:t>
            </w:r>
          </w:p>
        </w:tc>
      </w:tr>
      <w:tr w:rsidR="006E296C" w:rsidRPr="00DE755F" w14:paraId="19AA4E40" w14:textId="77777777" w:rsidTr="003948B0">
        <w:trPr>
          <w:trHeight w:val="390"/>
        </w:trPr>
        <w:tc>
          <w:tcPr>
            <w:tcW w:w="2835" w:type="dxa"/>
            <w:gridSpan w:val="2"/>
            <w:hideMark/>
          </w:tcPr>
          <w:p w14:paraId="13D918DF"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補助金制度等の目的・</w:t>
            </w:r>
          </w:p>
          <w:p w14:paraId="0A9BE986"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概要</w:t>
            </w:r>
          </w:p>
        </w:tc>
        <w:tc>
          <w:tcPr>
            <w:tcW w:w="5670" w:type="dxa"/>
            <w:gridSpan w:val="5"/>
            <w:noWrap/>
            <w:hideMark/>
          </w:tcPr>
          <w:p w14:paraId="1A5A6A3C"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府内の体育スポーツの普及振興とスポーツ技術の向上のため，協会加盟の競技団体に対し，競技力向上に資するための経費を一部補助する。</w:t>
            </w:r>
          </w:p>
        </w:tc>
      </w:tr>
      <w:tr w:rsidR="006E296C" w:rsidRPr="00DE755F" w14:paraId="7C91B4F6" w14:textId="77777777" w:rsidTr="003948B0">
        <w:trPr>
          <w:trHeight w:val="360"/>
        </w:trPr>
        <w:tc>
          <w:tcPr>
            <w:tcW w:w="2835" w:type="dxa"/>
            <w:gridSpan w:val="2"/>
            <w:noWrap/>
            <w:hideMark/>
          </w:tcPr>
          <w:p w14:paraId="3588A78C"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補助開始年度</w:t>
            </w:r>
          </w:p>
        </w:tc>
        <w:tc>
          <w:tcPr>
            <w:tcW w:w="5670" w:type="dxa"/>
            <w:gridSpan w:val="5"/>
            <w:noWrap/>
            <w:hideMark/>
          </w:tcPr>
          <w:p w14:paraId="56906579" w14:textId="09F795E9"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22</w:t>
            </w:r>
            <w:r w:rsidRPr="00F36C5D">
              <w:rPr>
                <w:rFonts w:ascii="ＭＳ 明朝" w:eastAsia="ＭＳ 明朝" w:hAnsi="ＭＳ 明朝" w:cs="ＭＳ Ｐ明朝" w:hint="eastAsia"/>
                <w:color w:val="000000"/>
                <w:kern w:val="0"/>
              </w:rPr>
              <w:t>年</w:t>
            </w:r>
            <w:r w:rsidR="00C40A20">
              <w:rPr>
                <w:rFonts w:ascii="ＭＳ 明朝" w:eastAsia="ＭＳ 明朝" w:hAnsi="ＭＳ 明朝" w:cs="ＭＳ Ｐ明朝" w:hint="eastAsia"/>
                <w:color w:val="000000"/>
                <w:kern w:val="0"/>
              </w:rPr>
              <w:t>度</w:t>
            </w:r>
          </w:p>
        </w:tc>
      </w:tr>
      <w:tr w:rsidR="006E296C" w:rsidRPr="00DE755F" w14:paraId="500D723A" w14:textId="77777777" w:rsidTr="003948B0">
        <w:trPr>
          <w:trHeight w:val="360"/>
        </w:trPr>
        <w:tc>
          <w:tcPr>
            <w:tcW w:w="2835" w:type="dxa"/>
            <w:gridSpan w:val="2"/>
            <w:noWrap/>
            <w:hideMark/>
          </w:tcPr>
          <w:p w14:paraId="7CD831AE"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30</w:t>
            </w:r>
            <w:r w:rsidRPr="00F36C5D">
              <w:rPr>
                <w:rFonts w:ascii="ＭＳ 明朝" w:eastAsia="ＭＳ 明朝" w:hAnsi="ＭＳ 明朝" w:cs="ＭＳ Ｐ明朝" w:hint="eastAsia"/>
                <w:color w:val="000000"/>
                <w:kern w:val="0"/>
              </w:rPr>
              <w:t>年度の交付先</w:t>
            </w:r>
          </w:p>
          <w:p w14:paraId="0CF6EB35"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（交付先の件数）</w:t>
            </w:r>
          </w:p>
        </w:tc>
        <w:tc>
          <w:tcPr>
            <w:tcW w:w="5670" w:type="dxa"/>
            <w:gridSpan w:val="5"/>
            <w:noWrap/>
            <w:hideMark/>
          </w:tcPr>
          <w:p w14:paraId="77AA01A1"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公益財団法人大阪体育協会（現・公益財団法人大阪府スポーツ協会）（</w:t>
            </w:r>
            <w:r w:rsidRPr="00F36C5D">
              <w:rPr>
                <w:rFonts w:ascii="ＭＳ 明朝" w:eastAsia="ＭＳ 明朝" w:hAnsi="ＭＳ 明朝" w:cs="ＭＳ Ｐ明朝"/>
                <w:color w:val="000000"/>
                <w:kern w:val="0"/>
              </w:rPr>
              <w:t>1</w:t>
            </w:r>
            <w:r w:rsidRPr="00F36C5D">
              <w:rPr>
                <w:rFonts w:ascii="ＭＳ 明朝" w:eastAsia="ＭＳ 明朝" w:hAnsi="ＭＳ 明朝" w:cs="ＭＳ Ｐ明朝" w:hint="eastAsia"/>
                <w:color w:val="000000"/>
                <w:kern w:val="0"/>
              </w:rPr>
              <w:t>件）</w:t>
            </w:r>
          </w:p>
        </w:tc>
      </w:tr>
      <w:tr w:rsidR="006E296C" w:rsidRPr="00DE755F" w14:paraId="5CEA0908" w14:textId="77777777" w:rsidTr="003948B0">
        <w:trPr>
          <w:trHeight w:val="360"/>
        </w:trPr>
        <w:tc>
          <w:tcPr>
            <w:tcW w:w="2835" w:type="dxa"/>
            <w:gridSpan w:val="2"/>
            <w:tcBorders>
              <w:bottom w:val="single" w:sz="4" w:space="0" w:color="auto"/>
            </w:tcBorders>
            <w:noWrap/>
            <w:hideMark/>
          </w:tcPr>
          <w:p w14:paraId="2EE3F4C3" w14:textId="77777777" w:rsidR="006E296C" w:rsidRPr="00F36C5D" w:rsidRDefault="006E296C" w:rsidP="006E296C">
            <w:pPr>
              <w:autoSpaceDE w:val="0"/>
              <w:autoSpaceDN w:val="0"/>
              <w:adjustRightInd w:val="0"/>
              <w:ind w:leftChars="100" w:left="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根拠規定等</w:t>
            </w:r>
          </w:p>
        </w:tc>
        <w:tc>
          <w:tcPr>
            <w:tcW w:w="5670" w:type="dxa"/>
            <w:gridSpan w:val="5"/>
            <w:noWrap/>
            <w:hideMark/>
          </w:tcPr>
          <w:p w14:paraId="7A31A092"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lang w:eastAsia="zh-CN"/>
              </w:rPr>
            </w:pPr>
            <w:r w:rsidRPr="00F36C5D">
              <w:rPr>
                <w:rFonts w:ascii="ＭＳ 明朝" w:eastAsia="ＭＳ 明朝" w:hAnsi="ＭＳ 明朝" w:cs="ＭＳ Ｐ明朝" w:hint="eastAsia"/>
                <w:color w:val="000000"/>
                <w:kern w:val="0"/>
                <w:lang w:eastAsia="zh-CN"/>
              </w:rPr>
              <w:t>公益財団法人大阪体育協会競技力向上事業補助金交付要綱</w:t>
            </w:r>
          </w:p>
        </w:tc>
      </w:tr>
      <w:tr w:rsidR="006E296C" w:rsidRPr="00DE755F" w14:paraId="763DBBAE" w14:textId="77777777" w:rsidTr="003948B0">
        <w:trPr>
          <w:trHeight w:val="360"/>
        </w:trPr>
        <w:tc>
          <w:tcPr>
            <w:tcW w:w="2835" w:type="dxa"/>
            <w:gridSpan w:val="2"/>
            <w:tcBorders>
              <w:bottom w:val="nil"/>
            </w:tcBorders>
            <w:noWrap/>
            <w:hideMark/>
          </w:tcPr>
          <w:p w14:paraId="19696BD3"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補助金等の推移</w:t>
            </w:r>
          </w:p>
          <w:p w14:paraId="7C5A310D"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（単位：千円）</w:t>
            </w:r>
          </w:p>
        </w:tc>
        <w:tc>
          <w:tcPr>
            <w:tcW w:w="1134" w:type="dxa"/>
            <w:noWrap/>
            <w:hideMark/>
          </w:tcPr>
          <w:p w14:paraId="2B18B0CB"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26</w:t>
            </w:r>
            <w:r w:rsidRPr="00F36C5D">
              <w:rPr>
                <w:rFonts w:ascii="ＭＳ 明朝" w:eastAsia="ＭＳ 明朝" w:hAnsi="ＭＳ 明朝" w:cs="ＭＳ Ｐ明朝" w:hint="eastAsia"/>
                <w:color w:val="000000"/>
                <w:kern w:val="0"/>
              </w:rPr>
              <w:t>年度</w:t>
            </w:r>
          </w:p>
        </w:tc>
        <w:tc>
          <w:tcPr>
            <w:tcW w:w="1134" w:type="dxa"/>
            <w:noWrap/>
            <w:hideMark/>
          </w:tcPr>
          <w:p w14:paraId="6D4312F7"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27</w:t>
            </w:r>
            <w:r w:rsidRPr="00F36C5D">
              <w:rPr>
                <w:rFonts w:ascii="ＭＳ 明朝" w:eastAsia="ＭＳ 明朝" w:hAnsi="ＭＳ 明朝" w:cs="ＭＳ Ｐ明朝" w:hint="eastAsia"/>
                <w:color w:val="000000"/>
                <w:kern w:val="0"/>
              </w:rPr>
              <w:t>年度</w:t>
            </w:r>
          </w:p>
        </w:tc>
        <w:tc>
          <w:tcPr>
            <w:tcW w:w="1134" w:type="dxa"/>
            <w:noWrap/>
            <w:hideMark/>
          </w:tcPr>
          <w:p w14:paraId="413B88EA"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28</w:t>
            </w:r>
            <w:r w:rsidRPr="00F36C5D">
              <w:rPr>
                <w:rFonts w:ascii="ＭＳ 明朝" w:eastAsia="ＭＳ 明朝" w:hAnsi="ＭＳ 明朝" w:cs="ＭＳ Ｐ明朝" w:hint="eastAsia"/>
                <w:color w:val="000000"/>
                <w:kern w:val="0"/>
              </w:rPr>
              <w:t>年度</w:t>
            </w:r>
          </w:p>
        </w:tc>
        <w:tc>
          <w:tcPr>
            <w:tcW w:w="1134" w:type="dxa"/>
            <w:noWrap/>
            <w:hideMark/>
          </w:tcPr>
          <w:p w14:paraId="2400442A"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29</w:t>
            </w:r>
            <w:r w:rsidRPr="00F36C5D">
              <w:rPr>
                <w:rFonts w:ascii="ＭＳ 明朝" w:eastAsia="ＭＳ 明朝" w:hAnsi="ＭＳ 明朝" w:cs="ＭＳ Ｐ明朝" w:hint="eastAsia"/>
                <w:color w:val="000000"/>
                <w:kern w:val="0"/>
              </w:rPr>
              <w:t>年度</w:t>
            </w:r>
          </w:p>
        </w:tc>
        <w:tc>
          <w:tcPr>
            <w:tcW w:w="1134" w:type="dxa"/>
            <w:noWrap/>
            <w:hideMark/>
          </w:tcPr>
          <w:p w14:paraId="3943B9DA"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30</w:t>
            </w:r>
            <w:r w:rsidRPr="00F36C5D">
              <w:rPr>
                <w:rFonts w:ascii="ＭＳ 明朝" w:eastAsia="ＭＳ 明朝" w:hAnsi="ＭＳ 明朝" w:cs="ＭＳ Ｐ明朝" w:hint="eastAsia"/>
                <w:color w:val="000000"/>
                <w:kern w:val="0"/>
              </w:rPr>
              <w:t>年度</w:t>
            </w:r>
          </w:p>
        </w:tc>
      </w:tr>
      <w:tr w:rsidR="006E296C" w:rsidRPr="00DE755F" w14:paraId="3BF11BA3" w14:textId="77777777" w:rsidTr="003948B0">
        <w:trPr>
          <w:trHeight w:val="360"/>
        </w:trPr>
        <w:tc>
          <w:tcPr>
            <w:tcW w:w="1417" w:type="dxa"/>
            <w:vMerge w:val="restart"/>
            <w:tcBorders>
              <w:top w:val="nil"/>
            </w:tcBorders>
            <w:noWrap/>
            <w:hideMark/>
          </w:tcPr>
          <w:p w14:paraId="3955FA19"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p>
        </w:tc>
        <w:tc>
          <w:tcPr>
            <w:tcW w:w="1418" w:type="dxa"/>
            <w:tcBorders>
              <w:top w:val="single" w:sz="4" w:space="0" w:color="auto"/>
            </w:tcBorders>
          </w:tcPr>
          <w:p w14:paraId="32685C89"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当初予算</w:t>
            </w:r>
          </w:p>
        </w:tc>
        <w:tc>
          <w:tcPr>
            <w:tcW w:w="1134" w:type="dxa"/>
            <w:noWrap/>
          </w:tcPr>
          <w:p w14:paraId="68B2CA3C"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25,106</w:t>
            </w:r>
          </w:p>
        </w:tc>
        <w:tc>
          <w:tcPr>
            <w:tcW w:w="1134" w:type="dxa"/>
            <w:noWrap/>
          </w:tcPr>
          <w:p w14:paraId="2E05512A"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26,618</w:t>
            </w:r>
          </w:p>
        </w:tc>
        <w:tc>
          <w:tcPr>
            <w:tcW w:w="1134" w:type="dxa"/>
            <w:noWrap/>
          </w:tcPr>
          <w:p w14:paraId="1D078B48"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25,403</w:t>
            </w:r>
          </w:p>
        </w:tc>
        <w:tc>
          <w:tcPr>
            <w:tcW w:w="1134" w:type="dxa"/>
            <w:noWrap/>
          </w:tcPr>
          <w:p w14:paraId="45770686"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24,247</w:t>
            </w:r>
          </w:p>
        </w:tc>
        <w:tc>
          <w:tcPr>
            <w:tcW w:w="1134" w:type="dxa"/>
            <w:noWrap/>
          </w:tcPr>
          <w:p w14:paraId="02421375"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24,246</w:t>
            </w:r>
          </w:p>
        </w:tc>
      </w:tr>
      <w:tr w:rsidR="006E296C" w:rsidRPr="00DE755F" w14:paraId="6ACB0395" w14:textId="77777777" w:rsidTr="003948B0">
        <w:trPr>
          <w:trHeight w:val="210"/>
        </w:trPr>
        <w:tc>
          <w:tcPr>
            <w:tcW w:w="1417" w:type="dxa"/>
            <w:vMerge/>
            <w:noWrap/>
            <w:hideMark/>
          </w:tcPr>
          <w:p w14:paraId="2BBE1589"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p>
        </w:tc>
        <w:tc>
          <w:tcPr>
            <w:tcW w:w="1418" w:type="dxa"/>
          </w:tcPr>
          <w:p w14:paraId="364CE0AB"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交付実績</w:t>
            </w:r>
          </w:p>
        </w:tc>
        <w:tc>
          <w:tcPr>
            <w:tcW w:w="1134" w:type="dxa"/>
            <w:noWrap/>
          </w:tcPr>
          <w:p w14:paraId="3E53C6EE"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25,106</w:t>
            </w:r>
          </w:p>
        </w:tc>
        <w:tc>
          <w:tcPr>
            <w:tcW w:w="1134" w:type="dxa"/>
            <w:noWrap/>
          </w:tcPr>
          <w:p w14:paraId="2F0364E4"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26,618</w:t>
            </w:r>
          </w:p>
        </w:tc>
        <w:tc>
          <w:tcPr>
            <w:tcW w:w="1134" w:type="dxa"/>
            <w:noWrap/>
          </w:tcPr>
          <w:p w14:paraId="30423CCC"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25,403</w:t>
            </w:r>
          </w:p>
        </w:tc>
        <w:tc>
          <w:tcPr>
            <w:tcW w:w="1134" w:type="dxa"/>
            <w:noWrap/>
          </w:tcPr>
          <w:p w14:paraId="782319E6"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24,247</w:t>
            </w:r>
          </w:p>
        </w:tc>
        <w:tc>
          <w:tcPr>
            <w:tcW w:w="1134" w:type="dxa"/>
            <w:noWrap/>
          </w:tcPr>
          <w:p w14:paraId="75A58ACE"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24,246</w:t>
            </w:r>
          </w:p>
        </w:tc>
      </w:tr>
      <w:tr w:rsidR="006E296C" w:rsidRPr="00DE755F" w14:paraId="369E0174" w14:textId="77777777" w:rsidTr="003948B0">
        <w:trPr>
          <w:trHeight w:val="360"/>
        </w:trPr>
        <w:tc>
          <w:tcPr>
            <w:tcW w:w="2835" w:type="dxa"/>
            <w:gridSpan w:val="2"/>
            <w:noWrap/>
          </w:tcPr>
          <w:p w14:paraId="095569FC"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財源</w:t>
            </w:r>
          </w:p>
        </w:tc>
        <w:tc>
          <w:tcPr>
            <w:tcW w:w="5670" w:type="dxa"/>
            <w:gridSpan w:val="5"/>
            <w:noWrap/>
          </w:tcPr>
          <w:p w14:paraId="2CCFAFF4"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一般財源</w:t>
            </w:r>
          </w:p>
        </w:tc>
      </w:tr>
    </w:tbl>
    <w:p w14:paraId="66AA8280"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p>
    <w:p w14:paraId="13F6B714" w14:textId="77777777" w:rsidR="006E296C" w:rsidRPr="00F36C5D" w:rsidRDefault="006E296C" w:rsidP="001831D7">
      <w:pPr>
        <w:pStyle w:val="3"/>
      </w:pPr>
      <w:bookmarkStart w:id="510" w:name="_Toc31232052"/>
      <w:r w:rsidRPr="00F36C5D">
        <w:rPr>
          <w:rFonts w:hint="eastAsia"/>
        </w:rPr>
        <w:t>監査の結果及び意見</w:t>
      </w:r>
      <w:bookmarkEnd w:id="510"/>
    </w:p>
    <w:p w14:paraId="7ADA2AAB" w14:textId="62E56C1A" w:rsidR="006E296C" w:rsidRPr="00F36C5D" w:rsidRDefault="006E296C" w:rsidP="001831D7">
      <w:pPr>
        <w:pStyle w:val="3"/>
        <w:numPr>
          <w:ilvl w:val="0"/>
          <w:numId w:val="0"/>
        </w:numPr>
        <w:ind w:left="642"/>
      </w:pPr>
      <w:bookmarkStart w:id="511" w:name="_Toc31232053"/>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2D6583">
        <w:rPr>
          <w:noProof/>
        </w:rPr>
        <w:t>99</w:t>
      </w:r>
      <w:r w:rsidRPr="00F36C5D">
        <w:rPr>
          <w:noProof/>
        </w:rPr>
        <w:fldChar w:fldCharType="end"/>
      </w:r>
      <w:r w:rsidRPr="00F36C5D">
        <w:rPr>
          <w:rFonts w:hint="eastAsia"/>
        </w:rPr>
        <w:t>】補助事業の効果測定および評価</w:t>
      </w:r>
      <w:bookmarkEnd w:id="511"/>
    </w:p>
    <w:p w14:paraId="1EA3C900" w14:textId="38A5D002" w:rsidR="006E296C" w:rsidRPr="00F36C5D" w:rsidRDefault="006E296C" w:rsidP="006E296C">
      <w:pPr>
        <w:autoSpaceDE w:val="0"/>
        <w:autoSpaceDN w:val="0"/>
        <w:adjustRightInd w:val="0"/>
        <w:jc w:val="left"/>
        <w:rPr>
          <w:rFonts w:ascii="ＭＳ 明朝" w:eastAsia="ＭＳ 明朝" w:hAnsi="ＭＳ 明朝" w:cs="ＭＳ Ｐ明朝"/>
          <w:bCs/>
          <w:color w:val="000000"/>
          <w:kern w:val="0"/>
        </w:rPr>
      </w:pPr>
      <w:r w:rsidRPr="00F36C5D">
        <w:rPr>
          <w:rFonts w:ascii="ＭＳ 明朝" w:eastAsia="ＭＳ 明朝" w:hAnsi="ＭＳ 明朝" w:cs="ＭＳ Ｐ明朝" w:hint="eastAsia"/>
          <w:bCs/>
          <w:color w:val="000000"/>
          <w:kern w:val="0"/>
        </w:rPr>
        <w:t xml:space="preserve">　大阪府は，公益財団法人大阪体育協会競技力向上事業補助金の補助効果を補助金の目的に照らして，具体的に検証すべきである。</w:t>
      </w:r>
    </w:p>
    <w:p w14:paraId="51D7210D" w14:textId="4FB96578" w:rsidR="006E296C" w:rsidRPr="00F36C5D" w:rsidRDefault="006E296C" w:rsidP="003A4A8E">
      <w:pPr>
        <w:autoSpaceDE w:val="0"/>
        <w:autoSpaceDN w:val="0"/>
        <w:adjustRightInd w:val="0"/>
        <w:jc w:val="left"/>
        <w:rPr>
          <w:rFonts w:ascii="ＭＳ 明朝" w:eastAsia="ＭＳ 明朝" w:hAnsi="ＭＳ 明朝" w:cs="ＭＳ Ｐ明朝"/>
          <w:bCs/>
          <w:color w:val="000000"/>
          <w:kern w:val="0"/>
        </w:rPr>
      </w:pPr>
      <w:r w:rsidRPr="00F36C5D">
        <w:rPr>
          <w:rFonts w:ascii="ＭＳ 明朝" w:eastAsia="ＭＳ 明朝" w:hAnsi="ＭＳ 明朝" w:cs="ＭＳ Ｐ明朝" w:hint="eastAsia"/>
          <w:bCs/>
          <w:color w:val="000000"/>
          <w:kern w:val="0"/>
        </w:rPr>
        <w:t xml:space="preserve">　</w:t>
      </w:r>
      <w:r w:rsidR="00F86019">
        <w:rPr>
          <w:rFonts w:ascii="ＭＳ 明朝" w:eastAsia="ＭＳ 明朝" w:hAnsi="ＭＳ 明朝" w:cs="ＭＳ Ｐ明朝" w:hint="eastAsia"/>
          <w:bCs/>
          <w:color w:val="000000"/>
          <w:kern w:val="0"/>
        </w:rPr>
        <w:t xml:space="preserve">　</w:t>
      </w:r>
      <w:bookmarkStart w:id="512" w:name="_Hlk26907561"/>
    </w:p>
    <w:p w14:paraId="451BCB5C" w14:textId="0CB773E5" w:rsidR="006E296C" w:rsidRPr="00F36C5D" w:rsidRDefault="006E296C" w:rsidP="001831D7">
      <w:pPr>
        <w:pStyle w:val="3"/>
        <w:numPr>
          <w:ilvl w:val="0"/>
          <w:numId w:val="0"/>
        </w:numPr>
        <w:ind w:left="642"/>
        <w:rPr>
          <w:bCs/>
        </w:rPr>
      </w:pPr>
      <w:bookmarkStart w:id="513" w:name="_Toc31232054"/>
      <w:r w:rsidRPr="00F36C5D">
        <w:rPr>
          <w:rFonts w:hint="eastAsia"/>
        </w:rPr>
        <w:lastRenderedPageBreak/>
        <w:t>【監査の結果</w:t>
      </w:r>
      <w:r w:rsidR="00B61FF2">
        <w:rPr>
          <w:noProof/>
        </w:rPr>
        <w:fldChar w:fldCharType="begin"/>
      </w:r>
      <w:r w:rsidR="00B61FF2">
        <w:rPr>
          <w:noProof/>
        </w:rPr>
        <w:instrText xml:space="preserve"> SEQ 監査の結果 \* MERGEFORMAT \* MERGEFORMAT  \* MERGEFORMAT  \* MERGEFORMAT  \* MERGEFORMAT </w:instrText>
      </w:r>
      <w:r w:rsidR="00B61FF2">
        <w:rPr>
          <w:noProof/>
        </w:rPr>
        <w:fldChar w:fldCharType="separate"/>
      </w:r>
      <w:r w:rsidR="002D6583">
        <w:rPr>
          <w:noProof/>
        </w:rPr>
        <w:t>30</w:t>
      </w:r>
      <w:r w:rsidR="00B61FF2">
        <w:rPr>
          <w:noProof/>
        </w:rPr>
        <w:fldChar w:fldCharType="end"/>
      </w:r>
      <w:r w:rsidRPr="00F36C5D">
        <w:rPr>
          <w:rFonts w:hint="eastAsia"/>
        </w:rPr>
        <w:t>】</w:t>
      </w:r>
      <w:r w:rsidRPr="00F36C5D">
        <w:rPr>
          <w:rFonts w:hint="eastAsia"/>
          <w:bCs/>
        </w:rPr>
        <w:t>実績報告書の正確な記載の徹底</w:t>
      </w:r>
      <w:bookmarkEnd w:id="513"/>
    </w:p>
    <w:p w14:paraId="565567E1" w14:textId="1A46B681" w:rsidR="006E296C" w:rsidRPr="00F36C5D" w:rsidRDefault="006E296C" w:rsidP="006E296C">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大阪府は，公益財団法人大阪体育協会競技力向上事業補助金</w:t>
      </w:r>
      <w:bookmarkEnd w:id="512"/>
      <w:r w:rsidRPr="00F36C5D">
        <w:rPr>
          <w:rFonts w:ascii="ＭＳ 明朝" w:eastAsia="ＭＳ 明朝" w:hAnsi="ＭＳ 明朝" w:cs="ＭＳ Ｐ明朝" w:hint="eastAsia"/>
          <w:color w:val="000000"/>
          <w:kern w:val="0"/>
        </w:rPr>
        <w:t>に関し，事業実績報告とその添付書類の記載事項について，</w:t>
      </w:r>
      <w:r w:rsidR="005D6598">
        <w:rPr>
          <w:rFonts w:ascii="ＭＳ 明朝" w:eastAsia="ＭＳ 明朝" w:hAnsi="ＭＳ 明朝" w:cs="ＭＳ Ｐ明朝" w:hint="eastAsia"/>
          <w:color w:val="000000"/>
          <w:kern w:val="0"/>
        </w:rPr>
        <w:t>その</w:t>
      </w:r>
      <w:r w:rsidRPr="00F36C5D">
        <w:rPr>
          <w:rFonts w:ascii="ＭＳ 明朝" w:eastAsia="ＭＳ 明朝" w:hAnsi="ＭＳ 明朝" w:cs="ＭＳ Ｐ明朝" w:hint="eastAsia"/>
          <w:color w:val="000000"/>
          <w:kern w:val="0"/>
        </w:rPr>
        <w:t>記載が正確に行われるよう，補助事業者に対し指導を徹底すべきである。</w:t>
      </w:r>
    </w:p>
    <w:p w14:paraId="19919513" w14:textId="77777777" w:rsidR="006E296C" w:rsidRPr="00F36C5D" w:rsidRDefault="006E296C" w:rsidP="006E296C">
      <w:pPr>
        <w:autoSpaceDE w:val="0"/>
        <w:autoSpaceDN w:val="0"/>
        <w:adjustRightInd w:val="0"/>
        <w:jc w:val="left"/>
        <w:rPr>
          <w:rFonts w:ascii="ＭＳ 明朝" w:eastAsia="ＭＳ 明朝" w:hAnsi="ＭＳ 明朝" w:cs="ＭＳ Ｐ明朝"/>
          <w:bCs/>
          <w:color w:val="000000"/>
          <w:kern w:val="0"/>
        </w:rPr>
      </w:pPr>
    </w:p>
    <w:p w14:paraId="0110BB05" w14:textId="2F2AAC23" w:rsidR="006E296C" w:rsidRPr="00F36C5D" w:rsidRDefault="006E296C" w:rsidP="001831D7">
      <w:pPr>
        <w:pStyle w:val="3"/>
        <w:numPr>
          <w:ilvl w:val="0"/>
          <w:numId w:val="0"/>
        </w:numPr>
        <w:ind w:left="642"/>
      </w:pPr>
      <w:bookmarkStart w:id="514" w:name="_Toc31232055"/>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2D6583">
        <w:rPr>
          <w:noProof/>
        </w:rPr>
        <w:t>100</w:t>
      </w:r>
      <w:r w:rsidRPr="00F36C5D">
        <w:rPr>
          <w:noProof/>
        </w:rPr>
        <w:fldChar w:fldCharType="end"/>
      </w:r>
      <w:r w:rsidRPr="00F36C5D">
        <w:rPr>
          <w:rFonts w:hint="eastAsia"/>
        </w:rPr>
        <w:t>】</w:t>
      </w:r>
      <w:r w:rsidRPr="00F36C5D">
        <w:rPr>
          <w:rFonts w:hint="eastAsia"/>
          <w:bCs/>
        </w:rPr>
        <w:t>国民体育大会への派遣に関する旅費の補助の見直し</w:t>
      </w:r>
      <w:bookmarkEnd w:id="514"/>
    </w:p>
    <w:p w14:paraId="79E35C5F" w14:textId="77777777" w:rsidR="006E296C" w:rsidRPr="00F36C5D" w:rsidRDefault="006E296C" w:rsidP="006E296C">
      <w:pPr>
        <w:autoSpaceDE w:val="0"/>
        <w:autoSpaceDN w:val="0"/>
        <w:adjustRightInd w:val="0"/>
        <w:jc w:val="left"/>
        <w:rPr>
          <w:rFonts w:ascii="ＭＳ 明朝" w:eastAsia="ＭＳ 明朝" w:hAnsi="ＭＳ 明朝" w:cs="ＭＳ Ｐ明朝"/>
          <w:bCs/>
          <w:color w:val="000000"/>
          <w:kern w:val="0"/>
        </w:rPr>
      </w:pPr>
      <w:r w:rsidRPr="00F36C5D">
        <w:rPr>
          <w:rFonts w:ascii="ＭＳ 明朝" w:eastAsia="ＭＳ 明朝" w:hAnsi="ＭＳ 明朝" w:cs="ＭＳ Ｐ明朝" w:hint="eastAsia"/>
          <w:bCs/>
          <w:color w:val="000000"/>
          <w:kern w:val="0"/>
        </w:rPr>
        <w:t xml:space="preserve">　大阪府は，公益財団法人大阪体育協会競技力向上事業補助金のうち，国民体育大会への派遣に関する旅費について，本補助金において交付すべきものであるか補助事業の趣旨目的及び要件に照らして検証し，その支給に関する公益財団法人大阪体育協会競技力向上事業補助金のあり方を</w:t>
      </w:r>
      <w:r w:rsidRPr="00F36C5D">
        <w:rPr>
          <w:rFonts w:ascii="ＭＳ 明朝" w:eastAsia="ＭＳ 明朝" w:hAnsi="ＭＳ 明朝" w:cs="ＭＳ Ｐ明朝" w:hint="eastAsia"/>
          <w:color w:val="000000"/>
          <w:kern w:val="0"/>
        </w:rPr>
        <w:t>見直すべきである。</w:t>
      </w:r>
    </w:p>
    <w:p w14:paraId="2168AC2F" w14:textId="77777777" w:rsidR="006E296C" w:rsidRPr="00F36C5D" w:rsidRDefault="006E296C" w:rsidP="006E296C">
      <w:pPr>
        <w:autoSpaceDE w:val="0"/>
        <w:autoSpaceDN w:val="0"/>
        <w:adjustRightInd w:val="0"/>
        <w:jc w:val="left"/>
        <w:rPr>
          <w:rFonts w:ascii="ＭＳ 明朝" w:eastAsia="ＭＳ 明朝" w:hAnsi="ＭＳ 明朝" w:cs="ＭＳ Ｐ明朝"/>
          <w:bCs/>
          <w:color w:val="000000"/>
          <w:kern w:val="0"/>
        </w:rPr>
      </w:pPr>
    </w:p>
    <w:p w14:paraId="47A245DD" w14:textId="77777777" w:rsidR="006E296C" w:rsidRPr="00F36C5D" w:rsidRDefault="006E296C">
      <w:pPr>
        <w:pStyle w:val="2"/>
        <w:rPr>
          <w:lang w:eastAsia="zh-CN"/>
        </w:rPr>
      </w:pPr>
      <w:bookmarkStart w:id="515" w:name="_Toc31232056"/>
      <w:r w:rsidRPr="00F36C5D">
        <w:rPr>
          <w:rFonts w:hint="eastAsia"/>
          <w:lang w:eastAsia="zh-CN"/>
        </w:rPr>
        <w:t>大阪府国民体育大会派遣事業交付金</w:t>
      </w:r>
      <w:bookmarkEnd w:id="515"/>
    </w:p>
    <w:p w14:paraId="375F115E" w14:textId="77777777" w:rsidR="006E296C" w:rsidRPr="00F36C5D" w:rsidRDefault="006E296C" w:rsidP="001831D7">
      <w:pPr>
        <w:pStyle w:val="3"/>
        <w:numPr>
          <w:ilvl w:val="0"/>
          <w:numId w:val="206"/>
        </w:numPr>
      </w:pPr>
      <w:bookmarkStart w:id="516" w:name="_Toc31232057"/>
      <w:r w:rsidRPr="00F36C5D">
        <w:rPr>
          <w:rFonts w:hint="eastAsia"/>
        </w:rPr>
        <w:t>概要</w:t>
      </w:r>
      <w:bookmarkEnd w:id="516"/>
    </w:p>
    <w:tbl>
      <w:tblPr>
        <w:tblStyle w:val="7"/>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6E296C" w:rsidRPr="00DE755F" w14:paraId="1A53DF88" w14:textId="77777777" w:rsidTr="003948B0">
        <w:trPr>
          <w:trHeight w:val="360"/>
        </w:trPr>
        <w:tc>
          <w:tcPr>
            <w:tcW w:w="2835" w:type="dxa"/>
            <w:gridSpan w:val="2"/>
            <w:noWrap/>
            <w:hideMark/>
          </w:tcPr>
          <w:p w14:paraId="552A1412"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補助金等の名称</w:t>
            </w:r>
          </w:p>
        </w:tc>
        <w:tc>
          <w:tcPr>
            <w:tcW w:w="5670" w:type="dxa"/>
            <w:gridSpan w:val="5"/>
            <w:noWrap/>
            <w:hideMark/>
          </w:tcPr>
          <w:p w14:paraId="4A50D6F9"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lang w:eastAsia="zh-CN"/>
              </w:rPr>
            </w:pPr>
            <w:r w:rsidRPr="00F36C5D">
              <w:rPr>
                <w:rFonts w:ascii="ＭＳ 明朝" w:eastAsia="ＭＳ 明朝" w:hAnsi="ＭＳ 明朝" w:cs="ＭＳ Ｐ明朝" w:hint="eastAsia"/>
                <w:color w:val="000000"/>
                <w:kern w:val="0"/>
                <w:lang w:eastAsia="zh-CN"/>
              </w:rPr>
              <w:t>大阪府国民体育大会派遣事業交付金</w:t>
            </w:r>
          </w:p>
        </w:tc>
      </w:tr>
      <w:tr w:rsidR="006E296C" w:rsidRPr="00DE755F" w14:paraId="6C0F7D5C" w14:textId="77777777" w:rsidTr="003948B0">
        <w:trPr>
          <w:trHeight w:val="420"/>
        </w:trPr>
        <w:tc>
          <w:tcPr>
            <w:tcW w:w="2835" w:type="dxa"/>
            <w:gridSpan w:val="2"/>
            <w:noWrap/>
            <w:hideMark/>
          </w:tcPr>
          <w:p w14:paraId="1EB32C6A"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所管部署</w:t>
            </w:r>
          </w:p>
        </w:tc>
        <w:tc>
          <w:tcPr>
            <w:tcW w:w="5670" w:type="dxa"/>
            <w:gridSpan w:val="5"/>
            <w:noWrap/>
            <w:hideMark/>
          </w:tcPr>
          <w:p w14:paraId="5ABBA756" w14:textId="644DD651"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 xml:space="preserve">教育庁　</w:t>
            </w:r>
            <w:r w:rsidR="00204EB1" w:rsidRPr="00204EB1">
              <w:rPr>
                <w:rFonts w:ascii="ＭＳ 明朝" w:eastAsia="ＭＳ 明朝" w:hAnsi="ＭＳ 明朝" w:cs="ＭＳ Ｐ明朝" w:hint="eastAsia"/>
                <w:color w:val="000000"/>
                <w:kern w:val="0"/>
              </w:rPr>
              <w:t>教育振興室</w:t>
            </w:r>
            <w:r w:rsidR="00204EB1">
              <w:rPr>
                <w:rFonts w:ascii="ＭＳ 明朝" w:eastAsia="ＭＳ 明朝" w:hAnsi="ＭＳ 明朝" w:cs="ＭＳ Ｐ明朝" w:hint="eastAsia"/>
                <w:color w:val="000000"/>
                <w:kern w:val="0"/>
              </w:rPr>
              <w:t xml:space="preserve">　</w:t>
            </w:r>
            <w:r w:rsidRPr="00F36C5D">
              <w:rPr>
                <w:rFonts w:ascii="ＭＳ 明朝" w:eastAsia="ＭＳ 明朝" w:hAnsi="ＭＳ 明朝" w:cs="ＭＳ Ｐ明朝" w:hint="eastAsia"/>
                <w:color w:val="000000"/>
                <w:kern w:val="0"/>
              </w:rPr>
              <w:t>保健体育課</w:t>
            </w:r>
          </w:p>
        </w:tc>
      </w:tr>
      <w:tr w:rsidR="006E296C" w:rsidRPr="00DE755F" w14:paraId="6B57A7A3" w14:textId="77777777" w:rsidTr="003948B0">
        <w:trPr>
          <w:trHeight w:val="390"/>
        </w:trPr>
        <w:tc>
          <w:tcPr>
            <w:tcW w:w="2835" w:type="dxa"/>
            <w:gridSpan w:val="2"/>
            <w:hideMark/>
          </w:tcPr>
          <w:p w14:paraId="29491A93"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補助金制度等の目的・</w:t>
            </w:r>
          </w:p>
          <w:p w14:paraId="748D3F4F"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概要</w:t>
            </w:r>
          </w:p>
        </w:tc>
        <w:tc>
          <w:tcPr>
            <w:tcW w:w="5670" w:type="dxa"/>
            <w:gridSpan w:val="5"/>
            <w:noWrap/>
            <w:hideMark/>
          </w:tcPr>
          <w:p w14:paraId="69C2A598"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国体本大会の派遣費用（参加経費）の一部を交付する。</w:t>
            </w:r>
          </w:p>
        </w:tc>
      </w:tr>
      <w:tr w:rsidR="006E296C" w:rsidRPr="00DE755F" w14:paraId="2536084B" w14:textId="77777777" w:rsidTr="003948B0">
        <w:trPr>
          <w:trHeight w:val="360"/>
        </w:trPr>
        <w:tc>
          <w:tcPr>
            <w:tcW w:w="2835" w:type="dxa"/>
            <w:gridSpan w:val="2"/>
            <w:noWrap/>
            <w:hideMark/>
          </w:tcPr>
          <w:p w14:paraId="1CC6F5E1"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補助開始年度</w:t>
            </w:r>
          </w:p>
        </w:tc>
        <w:tc>
          <w:tcPr>
            <w:tcW w:w="5670" w:type="dxa"/>
            <w:gridSpan w:val="5"/>
            <w:noWrap/>
            <w:hideMark/>
          </w:tcPr>
          <w:p w14:paraId="17D36E2A"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22</w:t>
            </w:r>
            <w:r w:rsidRPr="00F36C5D">
              <w:rPr>
                <w:rFonts w:ascii="ＭＳ 明朝" w:eastAsia="ＭＳ 明朝" w:hAnsi="ＭＳ 明朝" w:cs="ＭＳ Ｐ明朝" w:hint="eastAsia"/>
                <w:color w:val="000000"/>
                <w:kern w:val="0"/>
              </w:rPr>
              <w:t>年度</w:t>
            </w:r>
          </w:p>
        </w:tc>
      </w:tr>
      <w:tr w:rsidR="006E296C" w:rsidRPr="00DE755F" w14:paraId="0E54537E" w14:textId="77777777" w:rsidTr="003948B0">
        <w:trPr>
          <w:trHeight w:val="360"/>
        </w:trPr>
        <w:tc>
          <w:tcPr>
            <w:tcW w:w="2835" w:type="dxa"/>
            <w:gridSpan w:val="2"/>
            <w:noWrap/>
            <w:hideMark/>
          </w:tcPr>
          <w:p w14:paraId="24E8E037"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30</w:t>
            </w:r>
            <w:r w:rsidRPr="00F36C5D">
              <w:rPr>
                <w:rFonts w:ascii="ＭＳ 明朝" w:eastAsia="ＭＳ 明朝" w:hAnsi="ＭＳ 明朝" w:cs="ＭＳ Ｐ明朝" w:hint="eastAsia"/>
                <w:color w:val="000000"/>
                <w:kern w:val="0"/>
              </w:rPr>
              <w:t>年度の交付先</w:t>
            </w:r>
          </w:p>
          <w:p w14:paraId="14EE75F3"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（交付先の件数）</w:t>
            </w:r>
          </w:p>
        </w:tc>
        <w:tc>
          <w:tcPr>
            <w:tcW w:w="5670" w:type="dxa"/>
            <w:gridSpan w:val="5"/>
            <w:noWrap/>
            <w:hideMark/>
          </w:tcPr>
          <w:p w14:paraId="1B2FA832"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大阪府テニス協会ほか（</w:t>
            </w:r>
            <w:r w:rsidRPr="00F36C5D">
              <w:rPr>
                <w:rFonts w:ascii="ＭＳ 明朝" w:eastAsia="ＭＳ 明朝" w:hAnsi="ＭＳ 明朝" w:cs="ＭＳ Ｐ明朝"/>
                <w:color w:val="000000"/>
                <w:kern w:val="0"/>
              </w:rPr>
              <w:t>40</w:t>
            </w:r>
            <w:r w:rsidRPr="00F36C5D">
              <w:rPr>
                <w:rFonts w:ascii="ＭＳ 明朝" w:eastAsia="ＭＳ 明朝" w:hAnsi="ＭＳ 明朝" w:cs="ＭＳ Ｐ明朝" w:hint="eastAsia"/>
                <w:color w:val="000000"/>
                <w:kern w:val="0"/>
              </w:rPr>
              <w:t>件）</w:t>
            </w:r>
          </w:p>
        </w:tc>
      </w:tr>
      <w:tr w:rsidR="006E296C" w:rsidRPr="00DE755F" w14:paraId="0EDE91C3" w14:textId="77777777" w:rsidTr="003948B0">
        <w:trPr>
          <w:trHeight w:val="360"/>
        </w:trPr>
        <w:tc>
          <w:tcPr>
            <w:tcW w:w="2835" w:type="dxa"/>
            <w:gridSpan w:val="2"/>
            <w:tcBorders>
              <w:bottom w:val="single" w:sz="4" w:space="0" w:color="auto"/>
            </w:tcBorders>
            <w:noWrap/>
            <w:hideMark/>
          </w:tcPr>
          <w:p w14:paraId="5413CDA2" w14:textId="77777777" w:rsidR="006E296C" w:rsidRPr="00F36C5D" w:rsidRDefault="006E296C" w:rsidP="006E296C">
            <w:pPr>
              <w:autoSpaceDE w:val="0"/>
              <w:autoSpaceDN w:val="0"/>
              <w:adjustRightInd w:val="0"/>
              <w:ind w:leftChars="100" w:left="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根拠規定等</w:t>
            </w:r>
          </w:p>
        </w:tc>
        <w:tc>
          <w:tcPr>
            <w:tcW w:w="5670" w:type="dxa"/>
            <w:gridSpan w:val="5"/>
            <w:noWrap/>
          </w:tcPr>
          <w:p w14:paraId="16C496EC"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lang w:eastAsia="zh-CN"/>
              </w:rPr>
            </w:pPr>
            <w:r w:rsidRPr="00F36C5D">
              <w:rPr>
                <w:rFonts w:ascii="ＭＳ 明朝" w:eastAsia="ＭＳ 明朝" w:hAnsi="ＭＳ 明朝" w:cs="ＭＳ Ｐ明朝" w:hint="eastAsia"/>
                <w:color w:val="000000"/>
                <w:kern w:val="0"/>
                <w:lang w:eastAsia="zh-CN"/>
              </w:rPr>
              <w:t>大阪府国民体育大会派遣事業交付金交付要綱</w:t>
            </w:r>
          </w:p>
        </w:tc>
      </w:tr>
      <w:tr w:rsidR="006E296C" w:rsidRPr="00DE755F" w14:paraId="5F65E6F2" w14:textId="77777777" w:rsidTr="003948B0">
        <w:trPr>
          <w:trHeight w:val="360"/>
        </w:trPr>
        <w:tc>
          <w:tcPr>
            <w:tcW w:w="2835" w:type="dxa"/>
            <w:gridSpan w:val="2"/>
            <w:tcBorders>
              <w:bottom w:val="nil"/>
            </w:tcBorders>
            <w:noWrap/>
            <w:hideMark/>
          </w:tcPr>
          <w:p w14:paraId="0B8A97E5"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補助金等の推移</w:t>
            </w:r>
          </w:p>
          <w:p w14:paraId="5EF1EC8E"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（単位：千円）</w:t>
            </w:r>
          </w:p>
        </w:tc>
        <w:tc>
          <w:tcPr>
            <w:tcW w:w="1134" w:type="dxa"/>
            <w:noWrap/>
            <w:hideMark/>
          </w:tcPr>
          <w:p w14:paraId="020CDE8E"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26</w:t>
            </w:r>
            <w:r w:rsidRPr="00F36C5D">
              <w:rPr>
                <w:rFonts w:ascii="ＭＳ 明朝" w:eastAsia="ＭＳ 明朝" w:hAnsi="ＭＳ 明朝" w:cs="ＭＳ Ｐ明朝" w:hint="eastAsia"/>
                <w:color w:val="000000"/>
                <w:kern w:val="0"/>
              </w:rPr>
              <w:t>年度</w:t>
            </w:r>
          </w:p>
        </w:tc>
        <w:tc>
          <w:tcPr>
            <w:tcW w:w="1134" w:type="dxa"/>
            <w:noWrap/>
            <w:hideMark/>
          </w:tcPr>
          <w:p w14:paraId="42C28E54"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27</w:t>
            </w:r>
            <w:r w:rsidRPr="00F36C5D">
              <w:rPr>
                <w:rFonts w:ascii="ＭＳ 明朝" w:eastAsia="ＭＳ 明朝" w:hAnsi="ＭＳ 明朝" w:cs="ＭＳ Ｐ明朝" w:hint="eastAsia"/>
                <w:color w:val="000000"/>
                <w:kern w:val="0"/>
              </w:rPr>
              <w:t>年度</w:t>
            </w:r>
          </w:p>
        </w:tc>
        <w:tc>
          <w:tcPr>
            <w:tcW w:w="1134" w:type="dxa"/>
            <w:noWrap/>
            <w:hideMark/>
          </w:tcPr>
          <w:p w14:paraId="3CDB14D2"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28</w:t>
            </w:r>
            <w:r w:rsidRPr="00F36C5D">
              <w:rPr>
                <w:rFonts w:ascii="ＭＳ 明朝" w:eastAsia="ＭＳ 明朝" w:hAnsi="ＭＳ 明朝" w:cs="ＭＳ Ｐ明朝" w:hint="eastAsia"/>
                <w:color w:val="000000"/>
                <w:kern w:val="0"/>
              </w:rPr>
              <w:t>年度</w:t>
            </w:r>
          </w:p>
        </w:tc>
        <w:tc>
          <w:tcPr>
            <w:tcW w:w="1134" w:type="dxa"/>
            <w:noWrap/>
            <w:hideMark/>
          </w:tcPr>
          <w:p w14:paraId="3BBA80C6"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29</w:t>
            </w:r>
            <w:r w:rsidRPr="00F36C5D">
              <w:rPr>
                <w:rFonts w:ascii="ＭＳ 明朝" w:eastAsia="ＭＳ 明朝" w:hAnsi="ＭＳ 明朝" w:cs="ＭＳ Ｐ明朝" w:hint="eastAsia"/>
                <w:color w:val="000000"/>
                <w:kern w:val="0"/>
              </w:rPr>
              <w:t>年度</w:t>
            </w:r>
          </w:p>
        </w:tc>
        <w:tc>
          <w:tcPr>
            <w:tcW w:w="1134" w:type="dxa"/>
            <w:noWrap/>
            <w:hideMark/>
          </w:tcPr>
          <w:p w14:paraId="7CEB0684"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30</w:t>
            </w:r>
            <w:r w:rsidRPr="00F36C5D">
              <w:rPr>
                <w:rFonts w:ascii="ＭＳ 明朝" w:eastAsia="ＭＳ 明朝" w:hAnsi="ＭＳ 明朝" w:cs="ＭＳ Ｐ明朝" w:hint="eastAsia"/>
                <w:color w:val="000000"/>
                <w:kern w:val="0"/>
              </w:rPr>
              <w:t>年度</w:t>
            </w:r>
          </w:p>
        </w:tc>
      </w:tr>
      <w:tr w:rsidR="006E296C" w:rsidRPr="00DE755F" w14:paraId="420E6A42" w14:textId="77777777" w:rsidTr="003948B0">
        <w:trPr>
          <w:trHeight w:val="360"/>
        </w:trPr>
        <w:tc>
          <w:tcPr>
            <w:tcW w:w="1417" w:type="dxa"/>
            <w:vMerge w:val="restart"/>
            <w:tcBorders>
              <w:top w:val="nil"/>
            </w:tcBorders>
            <w:noWrap/>
            <w:hideMark/>
          </w:tcPr>
          <w:p w14:paraId="6359A874"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p>
        </w:tc>
        <w:tc>
          <w:tcPr>
            <w:tcW w:w="1418" w:type="dxa"/>
            <w:tcBorders>
              <w:top w:val="single" w:sz="4" w:space="0" w:color="auto"/>
            </w:tcBorders>
          </w:tcPr>
          <w:p w14:paraId="01A0627B"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当初予算</w:t>
            </w:r>
          </w:p>
        </w:tc>
        <w:tc>
          <w:tcPr>
            <w:tcW w:w="1134" w:type="dxa"/>
            <w:noWrap/>
          </w:tcPr>
          <w:p w14:paraId="00EEB139"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48,237</w:t>
            </w:r>
          </w:p>
        </w:tc>
        <w:tc>
          <w:tcPr>
            <w:tcW w:w="1134" w:type="dxa"/>
            <w:noWrap/>
          </w:tcPr>
          <w:p w14:paraId="60119573"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30,364</w:t>
            </w:r>
          </w:p>
        </w:tc>
        <w:tc>
          <w:tcPr>
            <w:tcW w:w="1134" w:type="dxa"/>
            <w:noWrap/>
          </w:tcPr>
          <w:p w14:paraId="1D9F3588"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58,594</w:t>
            </w:r>
          </w:p>
        </w:tc>
        <w:tc>
          <w:tcPr>
            <w:tcW w:w="1134" w:type="dxa"/>
            <w:noWrap/>
          </w:tcPr>
          <w:p w14:paraId="7FD557FA"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42,489</w:t>
            </w:r>
          </w:p>
        </w:tc>
        <w:tc>
          <w:tcPr>
            <w:tcW w:w="1134" w:type="dxa"/>
            <w:noWrap/>
          </w:tcPr>
          <w:p w14:paraId="369D0D27"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45,829</w:t>
            </w:r>
          </w:p>
        </w:tc>
      </w:tr>
      <w:tr w:rsidR="006E296C" w:rsidRPr="00DE755F" w14:paraId="2176C6B5" w14:textId="77777777" w:rsidTr="003948B0">
        <w:trPr>
          <w:trHeight w:val="210"/>
        </w:trPr>
        <w:tc>
          <w:tcPr>
            <w:tcW w:w="1417" w:type="dxa"/>
            <w:vMerge/>
            <w:noWrap/>
            <w:hideMark/>
          </w:tcPr>
          <w:p w14:paraId="3E0F3EB1"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p>
        </w:tc>
        <w:tc>
          <w:tcPr>
            <w:tcW w:w="1418" w:type="dxa"/>
          </w:tcPr>
          <w:p w14:paraId="69E4E889"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交付実績</w:t>
            </w:r>
          </w:p>
        </w:tc>
        <w:tc>
          <w:tcPr>
            <w:tcW w:w="1134" w:type="dxa"/>
            <w:noWrap/>
          </w:tcPr>
          <w:p w14:paraId="0DB9C09D"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44,507</w:t>
            </w:r>
          </w:p>
        </w:tc>
        <w:tc>
          <w:tcPr>
            <w:tcW w:w="1134" w:type="dxa"/>
            <w:noWrap/>
          </w:tcPr>
          <w:p w14:paraId="2A1F0FA4"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28,947</w:t>
            </w:r>
          </w:p>
        </w:tc>
        <w:tc>
          <w:tcPr>
            <w:tcW w:w="1134" w:type="dxa"/>
            <w:noWrap/>
          </w:tcPr>
          <w:p w14:paraId="04A7E0CC"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55,765</w:t>
            </w:r>
          </w:p>
        </w:tc>
        <w:tc>
          <w:tcPr>
            <w:tcW w:w="1134" w:type="dxa"/>
            <w:noWrap/>
          </w:tcPr>
          <w:p w14:paraId="376799E6"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39,990</w:t>
            </w:r>
          </w:p>
        </w:tc>
        <w:tc>
          <w:tcPr>
            <w:tcW w:w="1134" w:type="dxa"/>
            <w:noWrap/>
          </w:tcPr>
          <w:p w14:paraId="1C87D157"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43,447</w:t>
            </w:r>
          </w:p>
        </w:tc>
      </w:tr>
      <w:tr w:rsidR="006E296C" w:rsidRPr="00DE755F" w14:paraId="498DA378" w14:textId="77777777" w:rsidTr="003948B0">
        <w:trPr>
          <w:trHeight w:val="360"/>
        </w:trPr>
        <w:tc>
          <w:tcPr>
            <w:tcW w:w="2835" w:type="dxa"/>
            <w:gridSpan w:val="2"/>
            <w:noWrap/>
          </w:tcPr>
          <w:p w14:paraId="64B1C7E5"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財源</w:t>
            </w:r>
          </w:p>
        </w:tc>
        <w:tc>
          <w:tcPr>
            <w:tcW w:w="5670" w:type="dxa"/>
            <w:gridSpan w:val="5"/>
            <w:noWrap/>
          </w:tcPr>
          <w:p w14:paraId="134E9A99"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一般財源</w:t>
            </w:r>
          </w:p>
        </w:tc>
      </w:tr>
    </w:tbl>
    <w:p w14:paraId="59C4FBCC"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p>
    <w:p w14:paraId="201C3A46" w14:textId="77777777" w:rsidR="006E296C" w:rsidRPr="00F36C5D" w:rsidRDefault="006E296C" w:rsidP="001831D7">
      <w:pPr>
        <w:pStyle w:val="3"/>
      </w:pPr>
      <w:bookmarkStart w:id="517" w:name="_Toc31232059"/>
      <w:r w:rsidRPr="00F36C5D">
        <w:rPr>
          <w:rFonts w:hint="eastAsia"/>
        </w:rPr>
        <w:t>監査の結果及び意見</w:t>
      </w:r>
      <w:bookmarkEnd w:id="517"/>
    </w:p>
    <w:p w14:paraId="75F4606D" w14:textId="7E79D4FA" w:rsidR="006E296C" w:rsidRPr="00F36C5D" w:rsidRDefault="006E296C" w:rsidP="001831D7">
      <w:pPr>
        <w:pStyle w:val="3"/>
        <w:numPr>
          <w:ilvl w:val="0"/>
          <w:numId w:val="0"/>
        </w:numPr>
        <w:ind w:left="642"/>
      </w:pPr>
      <w:bookmarkStart w:id="518" w:name="_Toc31232060"/>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2D6583">
        <w:rPr>
          <w:noProof/>
        </w:rPr>
        <w:t>101</w:t>
      </w:r>
      <w:r w:rsidRPr="00F36C5D">
        <w:rPr>
          <w:noProof/>
        </w:rPr>
        <w:fldChar w:fldCharType="end"/>
      </w:r>
      <w:r w:rsidRPr="00F36C5D">
        <w:rPr>
          <w:rFonts w:hint="eastAsia"/>
        </w:rPr>
        <w:t>】事業実績報告書の記載</w:t>
      </w:r>
      <w:bookmarkEnd w:id="518"/>
    </w:p>
    <w:p w14:paraId="3B241D00" w14:textId="7ADB0289" w:rsidR="006E296C" w:rsidRPr="00F36C5D" w:rsidRDefault="006E296C" w:rsidP="001C488B">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大阪府は，</w:t>
      </w:r>
      <w:r w:rsidR="005D6598" w:rsidRPr="00F36C5D">
        <w:rPr>
          <w:rFonts w:ascii="ＭＳ 明朝" w:eastAsia="ＭＳ 明朝" w:hAnsi="ＭＳ 明朝" w:cs="ＭＳ Ｐ明朝" w:hint="eastAsia"/>
          <w:color w:val="000000"/>
          <w:kern w:val="0"/>
        </w:rPr>
        <w:t>大阪府国民体育大会派遣事業交付金</w:t>
      </w:r>
      <w:r w:rsidR="005D6598">
        <w:rPr>
          <w:rFonts w:ascii="ＭＳ 明朝" w:eastAsia="ＭＳ 明朝" w:hAnsi="ＭＳ 明朝" w:cs="ＭＳ Ｐ明朝" w:hint="eastAsia"/>
          <w:color w:val="000000"/>
          <w:kern w:val="0"/>
        </w:rPr>
        <w:t>に関し，</w:t>
      </w:r>
      <w:r w:rsidRPr="00F36C5D">
        <w:rPr>
          <w:rFonts w:ascii="ＭＳ 明朝" w:eastAsia="ＭＳ 明朝" w:hAnsi="ＭＳ 明朝" w:cs="ＭＳ Ｐ明朝" w:hint="eastAsia"/>
          <w:color w:val="000000"/>
          <w:kern w:val="0"/>
        </w:rPr>
        <w:t>事業実績報告の記載事項について，誤解を与えない記載とするよう，交付先の競技団体に対し指導すべきである。</w:t>
      </w:r>
    </w:p>
    <w:p w14:paraId="70E75740" w14:textId="77777777" w:rsidR="007C7912" w:rsidRPr="00F36C5D" w:rsidRDefault="007C7912" w:rsidP="006E296C">
      <w:pPr>
        <w:autoSpaceDE w:val="0"/>
        <w:autoSpaceDN w:val="0"/>
        <w:adjustRightInd w:val="0"/>
        <w:jc w:val="left"/>
        <w:rPr>
          <w:rFonts w:ascii="ＭＳ 明朝" w:eastAsia="ＭＳ 明朝" w:hAnsi="ＭＳ 明朝" w:cs="ＭＳ Ｐ明朝"/>
          <w:b/>
          <w:bCs/>
          <w:color w:val="000000"/>
          <w:kern w:val="0"/>
        </w:rPr>
      </w:pPr>
    </w:p>
    <w:p w14:paraId="0EBE44AE" w14:textId="77777777" w:rsidR="006E296C" w:rsidRPr="00F36C5D" w:rsidRDefault="006E296C">
      <w:pPr>
        <w:pStyle w:val="2"/>
        <w:rPr>
          <w:lang w:eastAsia="zh-CN"/>
        </w:rPr>
      </w:pPr>
      <w:bookmarkStart w:id="519" w:name="_Toc31232061"/>
      <w:r w:rsidRPr="00F36C5D">
        <w:rPr>
          <w:rFonts w:hint="eastAsia"/>
          <w:lang w:eastAsia="zh-CN"/>
        </w:rPr>
        <w:t>大阪府育英会運営費等補助金</w:t>
      </w:r>
      <w:bookmarkEnd w:id="519"/>
    </w:p>
    <w:p w14:paraId="345D7345" w14:textId="77777777" w:rsidR="006E296C" w:rsidRPr="00F36C5D" w:rsidRDefault="006E296C" w:rsidP="001831D7">
      <w:pPr>
        <w:pStyle w:val="3"/>
        <w:numPr>
          <w:ilvl w:val="0"/>
          <w:numId w:val="207"/>
        </w:numPr>
      </w:pPr>
      <w:bookmarkStart w:id="520" w:name="_Toc31232062"/>
      <w:r w:rsidRPr="00F36C5D">
        <w:rPr>
          <w:rFonts w:hint="eastAsia"/>
        </w:rPr>
        <w:t>概要</w:t>
      </w:r>
      <w:bookmarkEnd w:id="520"/>
    </w:p>
    <w:tbl>
      <w:tblPr>
        <w:tblStyle w:val="7"/>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6E296C" w:rsidRPr="00DE755F" w14:paraId="7C671CF6" w14:textId="77777777" w:rsidTr="003948B0">
        <w:trPr>
          <w:trHeight w:val="360"/>
        </w:trPr>
        <w:tc>
          <w:tcPr>
            <w:tcW w:w="2835" w:type="dxa"/>
            <w:gridSpan w:val="2"/>
            <w:noWrap/>
            <w:hideMark/>
          </w:tcPr>
          <w:p w14:paraId="001BF06B"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補助金等の名称</w:t>
            </w:r>
          </w:p>
        </w:tc>
        <w:tc>
          <w:tcPr>
            <w:tcW w:w="5670" w:type="dxa"/>
            <w:gridSpan w:val="5"/>
            <w:noWrap/>
            <w:hideMark/>
          </w:tcPr>
          <w:p w14:paraId="4AE2DDE3"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lang w:eastAsia="zh-CN"/>
              </w:rPr>
            </w:pPr>
            <w:r w:rsidRPr="00F36C5D">
              <w:rPr>
                <w:rFonts w:ascii="ＭＳ 明朝" w:eastAsia="ＭＳ 明朝" w:hAnsi="ＭＳ 明朝" w:cs="ＭＳ Ｐ明朝" w:hint="eastAsia"/>
                <w:color w:val="000000"/>
                <w:kern w:val="0"/>
                <w:lang w:eastAsia="zh-CN"/>
              </w:rPr>
              <w:t>大阪府育英会運営費等補助金</w:t>
            </w:r>
          </w:p>
        </w:tc>
      </w:tr>
      <w:tr w:rsidR="006E296C" w:rsidRPr="00DE755F" w14:paraId="55DC1F26" w14:textId="77777777" w:rsidTr="003948B0">
        <w:trPr>
          <w:trHeight w:val="420"/>
        </w:trPr>
        <w:tc>
          <w:tcPr>
            <w:tcW w:w="2835" w:type="dxa"/>
            <w:gridSpan w:val="2"/>
            <w:noWrap/>
            <w:hideMark/>
          </w:tcPr>
          <w:p w14:paraId="1ACF0D3E"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所管部署</w:t>
            </w:r>
          </w:p>
        </w:tc>
        <w:tc>
          <w:tcPr>
            <w:tcW w:w="5670" w:type="dxa"/>
            <w:gridSpan w:val="5"/>
            <w:noWrap/>
            <w:hideMark/>
          </w:tcPr>
          <w:p w14:paraId="143BD160"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教育庁　私学課</w:t>
            </w:r>
          </w:p>
        </w:tc>
      </w:tr>
      <w:tr w:rsidR="006E296C" w:rsidRPr="00DE755F" w14:paraId="61A45F12" w14:textId="77777777" w:rsidTr="003948B0">
        <w:trPr>
          <w:trHeight w:val="390"/>
        </w:trPr>
        <w:tc>
          <w:tcPr>
            <w:tcW w:w="2835" w:type="dxa"/>
            <w:gridSpan w:val="2"/>
            <w:hideMark/>
          </w:tcPr>
          <w:p w14:paraId="78A3D562"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補助金制度等の目的・</w:t>
            </w:r>
          </w:p>
          <w:p w14:paraId="403E15F9"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概要</w:t>
            </w:r>
          </w:p>
        </w:tc>
        <w:tc>
          <w:tcPr>
            <w:tcW w:w="5670" w:type="dxa"/>
            <w:gridSpan w:val="5"/>
            <w:noWrap/>
            <w:hideMark/>
          </w:tcPr>
          <w:p w14:paraId="28DDD796"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公益財団法人大阪府育英会運営が行う奨学金の貸付その他必要と認める事業の運営に必要な経費を補助す</w:t>
            </w:r>
            <w:r w:rsidRPr="00F36C5D">
              <w:rPr>
                <w:rFonts w:ascii="ＭＳ 明朝" w:eastAsia="ＭＳ 明朝" w:hAnsi="ＭＳ 明朝" w:cs="ＭＳ Ｐ明朝" w:hint="eastAsia"/>
                <w:color w:val="000000"/>
                <w:kern w:val="0"/>
              </w:rPr>
              <w:lastRenderedPageBreak/>
              <w:t>る。</w:t>
            </w:r>
          </w:p>
        </w:tc>
      </w:tr>
      <w:tr w:rsidR="006E296C" w:rsidRPr="00DE755F" w14:paraId="28BCD443" w14:textId="77777777" w:rsidTr="003948B0">
        <w:trPr>
          <w:trHeight w:val="360"/>
        </w:trPr>
        <w:tc>
          <w:tcPr>
            <w:tcW w:w="2835" w:type="dxa"/>
            <w:gridSpan w:val="2"/>
            <w:noWrap/>
            <w:hideMark/>
          </w:tcPr>
          <w:p w14:paraId="79E01D9C"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lastRenderedPageBreak/>
              <w:t>補助開始年度</w:t>
            </w:r>
          </w:p>
        </w:tc>
        <w:tc>
          <w:tcPr>
            <w:tcW w:w="5670" w:type="dxa"/>
            <w:gridSpan w:val="5"/>
            <w:noWrap/>
            <w:hideMark/>
          </w:tcPr>
          <w:p w14:paraId="25DCF557"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昭和</w:t>
            </w:r>
            <w:r w:rsidRPr="00F36C5D">
              <w:rPr>
                <w:rFonts w:ascii="ＭＳ 明朝" w:eastAsia="ＭＳ 明朝" w:hAnsi="ＭＳ 明朝" w:cs="ＭＳ Ｐ明朝"/>
                <w:color w:val="000000"/>
                <w:kern w:val="0"/>
              </w:rPr>
              <w:t>27</w:t>
            </w:r>
            <w:r w:rsidRPr="00F36C5D">
              <w:rPr>
                <w:rFonts w:ascii="ＭＳ 明朝" w:eastAsia="ＭＳ 明朝" w:hAnsi="ＭＳ 明朝" w:cs="ＭＳ Ｐ明朝" w:hint="eastAsia"/>
                <w:color w:val="000000"/>
                <w:kern w:val="0"/>
              </w:rPr>
              <w:t>年度</w:t>
            </w:r>
          </w:p>
        </w:tc>
      </w:tr>
      <w:tr w:rsidR="006E296C" w:rsidRPr="00DE755F" w14:paraId="4201D5F0" w14:textId="77777777" w:rsidTr="003948B0">
        <w:trPr>
          <w:trHeight w:val="360"/>
        </w:trPr>
        <w:tc>
          <w:tcPr>
            <w:tcW w:w="2835" w:type="dxa"/>
            <w:gridSpan w:val="2"/>
            <w:noWrap/>
            <w:hideMark/>
          </w:tcPr>
          <w:p w14:paraId="6F27D705"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30</w:t>
            </w:r>
            <w:r w:rsidRPr="00F36C5D">
              <w:rPr>
                <w:rFonts w:ascii="ＭＳ 明朝" w:eastAsia="ＭＳ 明朝" w:hAnsi="ＭＳ 明朝" w:cs="ＭＳ Ｐ明朝" w:hint="eastAsia"/>
                <w:color w:val="000000"/>
                <w:kern w:val="0"/>
              </w:rPr>
              <w:t>年度の交付先</w:t>
            </w:r>
          </w:p>
          <w:p w14:paraId="6670BBFF"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（交付先の件数）</w:t>
            </w:r>
          </w:p>
        </w:tc>
        <w:tc>
          <w:tcPr>
            <w:tcW w:w="5670" w:type="dxa"/>
            <w:gridSpan w:val="5"/>
            <w:noWrap/>
            <w:hideMark/>
          </w:tcPr>
          <w:p w14:paraId="0DE9161C"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lang w:eastAsia="zh-CN"/>
              </w:rPr>
            </w:pPr>
            <w:r w:rsidRPr="00F36C5D">
              <w:rPr>
                <w:rFonts w:ascii="ＭＳ 明朝" w:eastAsia="ＭＳ 明朝" w:hAnsi="ＭＳ 明朝" w:cs="ＭＳ Ｐ明朝" w:hint="eastAsia"/>
                <w:color w:val="000000"/>
                <w:kern w:val="0"/>
                <w:lang w:eastAsia="zh-CN"/>
              </w:rPr>
              <w:t>公益財団法人大阪府育英会（</w:t>
            </w:r>
            <w:r w:rsidRPr="00F36C5D">
              <w:rPr>
                <w:rFonts w:ascii="ＭＳ 明朝" w:eastAsia="ＭＳ 明朝" w:hAnsi="ＭＳ 明朝" w:cs="ＭＳ Ｐ明朝"/>
                <w:color w:val="000000"/>
                <w:kern w:val="0"/>
                <w:lang w:eastAsia="zh-CN"/>
              </w:rPr>
              <w:t>1</w:t>
            </w:r>
            <w:r w:rsidRPr="00F36C5D">
              <w:rPr>
                <w:rFonts w:ascii="ＭＳ 明朝" w:eastAsia="ＭＳ 明朝" w:hAnsi="ＭＳ 明朝" w:cs="ＭＳ Ｐ明朝" w:hint="eastAsia"/>
                <w:color w:val="000000"/>
                <w:kern w:val="0"/>
                <w:lang w:eastAsia="zh-CN"/>
              </w:rPr>
              <w:t>件）</w:t>
            </w:r>
          </w:p>
        </w:tc>
      </w:tr>
      <w:tr w:rsidR="006E296C" w:rsidRPr="00DE755F" w14:paraId="285508BD" w14:textId="77777777" w:rsidTr="003948B0">
        <w:trPr>
          <w:trHeight w:val="360"/>
        </w:trPr>
        <w:tc>
          <w:tcPr>
            <w:tcW w:w="2835" w:type="dxa"/>
            <w:gridSpan w:val="2"/>
            <w:tcBorders>
              <w:bottom w:val="single" w:sz="4" w:space="0" w:color="auto"/>
            </w:tcBorders>
            <w:noWrap/>
            <w:hideMark/>
          </w:tcPr>
          <w:p w14:paraId="5B7920A4" w14:textId="77777777" w:rsidR="006E296C" w:rsidRPr="00F36C5D" w:rsidRDefault="006E296C" w:rsidP="006E296C">
            <w:pPr>
              <w:autoSpaceDE w:val="0"/>
              <w:autoSpaceDN w:val="0"/>
              <w:adjustRightInd w:val="0"/>
              <w:ind w:leftChars="100" w:left="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根拠規定等</w:t>
            </w:r>
          </w:p>
        </w:tc>
        <w:tc>
          <w:tcPr>
            <w:tcW w:w="5670" w:type="dxa"/>
            <w:gridSpan w:val="5"/>
            <w:noWrap/>
          </w:tcPr>
          <w:p w14:paraId="50E62638"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lang w:eastAsia="zh-CN"/>
              </w:rPr>
            </w:pPr>
            <w:r w:rsidRPr="00F36C5D">
              <w:rPr>
                <w:rFonts w:ascii="ＭＳ 明朝" w:eastAsia="ＭＳ 明朝" w:hAnsi="ＭＳ 明朝" w:cs="ＭＳ Ｐ明朝" w:hint="eastAsia"/>
                <w:color w:val="000000"/>
                <w:kern w:val="0"/>
                <w:lang w:eastAsia="zh-CN"/>
              </w:rPr>
              <w:t>公益財団法人大阪府育英会運営補助金交付要綱</w:t>
            </w:r>
          </w:p>
        </w:tc>
      </w:tr>
      <w:tr w:rsidR="006E296C" w:rsidRPr="00DE755F" w14:paraId="1A74CB49" w14:textId="77777777" w:rsidTr="003948B0">
        <w:trPr>
          <w:trHeight w:val="360"/>
        </w:trPr>
        <w:tc>
          <w:tcPr>
            <w:tcW w:w="2835" w:type="dxa"/>
            <w:gridSpan w:val="2"/>
            <w:tcBorders>
              <w:bottom w:val="nil"/>
            </w:tcBorders>
            <w:noWrap/>
            <w:hideMark/>
          </w:tcPr>
          <w:p w14:paraId="613CFEB1"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補助金等の推移</w:t>
            </w:r>
          </w:p>
          <w:p w14:paraId="7C03C9CD"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（単位：千円）</w:t>
            </w:r>
          </w:p>
        </w:tc>
        <w:tc>
          <w:tcPr>
            <w:tcW w:w="1134" w:type="dxa"/>
            <w:noWrap/>
            <w:hideMark/>
          </w:tcPr>
          <w:p w14:paraId="3861C731"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26</w:t>
            </w:r>
            <w:r w:rsidRPr="00F36C5D">
              <w:rPr>
                <w:rFonts w:ascii="ＭＳ 明朝" w:eastAsia="ＭＳ 明朝" w:hAnsi="ＭＳ 明朝" w:cs="ＭＳ Ｐ明朝" w:hint="eastAsia"/>
                <w:color w:val="000000"/>
                <w:kern w:val="0"/>
              </w:rPr>
              <w:t>年度</w:t>
            </w:r>
          </w:p>
        </w:tc>
        <w:tc>
          <w:tcPr>
            <w:tcW w:w="1134" w:type="dxa"/>
            <w:noWrap/>
            <w:hideMark/>
          </w:tcPr>
          <w:p w14:paraId="1A237719"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27</w:t>
            </w:r>
            <w:r w:rsidRPr="00F36C5D">
              <w:rPr>
                <w:rFonts w:ascii="ＭＳ 明朝" w:eastAsia="ＭＳ 明朝" w:hAnsi="ＭＳ 明朝" w:cs="ＭＳ Ｐ明朝" w:hint="eastAsia"/>
                <w:color w:val="000000"/>
                <w:kern w:val="0"/>
              </w:rPr>
              <w:t>年度</w:t>
            </w:r>
          </w:p>
        </w:tc>
        <w:tc>
          <w:tcPr>
            <w:tcW w:w="1134" w:type="dxa"/>
            <w:noWrap/>
            <w:hideMark/>
          </w:tcPr>
          <w:p w14:paraId="5D9CBAD2"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28</w:t>
            </w:r>
            <w:r w:rsidRPr="00F36C5D">
              <w:rPr>
                <w:rFonts w:ascii="ＭＳ 明朝" w:eastAsia="ＭＳ 明朝" w:hAnsi="ＭＳ 明朝" w:cs="ＭＳ Ｐ明朝" w:hint="eastAsia"/>
                <w:color w:val="000000"/>
                <w:kern w:val="0"/>
              </w:rPr>
              <w:t>年度</w:t>
            </w:r>
          </w:p>
        </w:tc>
        <w:tc>
          <w:tcPr>
            <w:tcW w:w="1134" w:type="dxa"/>
            <w:noWrap/>
            <w:hideMark/>
          </w:tcPr>
          <w:p w14:paraId="60B7E1BB"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29</w:t>
            </w:r>
            <w:r w:rsidRPr="00F36C5D">
              <w:rPr>
                <w:rFonts w:ascii="ＭＳ 明朝" w:eastAsia="ＭＳ 明朝" w:hAnsi="ＭＳ 明朝" w:cs="ＭＳ Ｐ明朝" w:hint="eastAsia"/>
                <w:color w:val="000000"/>
                <w:kern w:val="0"/>
              </w:rPr>
              <w:t>年度</w:t>
            </w:r>
          </w:p>
        </w:tc>
        <w:tc>
          <w:tcPr>
            <w:tcW w:w="1134" w:type="dxa"/>
            <w:noWrap/>
            <w:hideMark/>
          </w:tcPr>
          <w:p w14:paraId="095B9BCD"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30</w:t>
            </w:r>
            <w:r w:rsidRPr="00F36C5D">
              <w:rPr>
                <w:rFonts w:ascii="ＭＳ 明朝" w:eastAsia="ＭＳ 明朝" w:hAnsi="ＭＳ 明朝" w:cs="ＭＳ Ｐ明朝" w:hint="eastAsia"/>
                <w:color w:val="000000"/>
                <w:kern w:val="0"/>
              </w:rPr>
              <w:t>年度</w:t>
            </w:r>
          </w:p>
        </w:tc>
      </w:tr>
      <w:tr w:rsidR="006E296C" w:rsidRPr="00DE755F" w14:paraId="39CAEF0C" w14:textId="77777777" w:rsidTr="003948B0">
        <w:trPr>
          <w:trHeight w:val="360"/>
        </w:trPr>
        <w:tc>
          <w:tcPr>
            <w:tcW w:w="1417" w:type="dxa"/>
            <w:vMerge w:val="restart"/>
            <w:tcBorders>
              <w:top w:val="nil"/>
            </w:tcBorders>
            <w:noWrap/>
            <w:hideMark/>
          </w:tcPr>
          <w:p w14:paraId="0DA771C2"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p>
        </w:tc>
        <w:tc>
          <w:tcPr>
            <w:tcW w:w="1418" w:type="dxa"/>
            <w:tcBorders>
              <w:top w:val="single" w:sz="4" w:space="0" w:color="auto"/>
            </w:tcBorders>
          </w:tcPr>
          <w:p w14:paraId="6BC3E8D4"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当初予算</w:t>
            </w:r>
          </w:p>
        </w:tc>
        <w:tc>
          <w:tcPr>
            <w:tcW w:w="1134" w:type="dxa"/>
            <w:noWrap/>
          </w:tcPr>
          <w:p w14:paraId="55C8068C"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1,107,312</w:t>
            </w:r>
          </w:p>
        </w:tc>
        <w:tc>
          <w:tcPr>
            <w:tcW w:w="1134" w:type="dxa"/>
            <w:noWrap/>
          </w:tcPr>
          <w:p w14:paraId="75B01A86"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1,055,692</w:t>
            </w:r>
          </w:p>
        </w:tc>
        <w:tc>
          <w:tcPr>
            <w:tcW w:w="1134" w:type="dxa"/>
            <w:noWrap/>
          </w:tcPr>
          <w:p w14:paraId="7FF67592"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945,188</w:t>
            </w:r>
          </w:p>
        </w:tc>
        <w:tc>
          <w:tcPr>
            <w:tcW w:w="1134" w:type="dxa"/>
            <w:noWrap/>
          </w:tcPr>
          <w:p w14:paraId="2D095BA6"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858,090</w:t>
            </w:r>
          </w:p>
        </w:tc>
        <w:tc>
          <w:tcPr>
            <w:tcW w:w="1134" w:type="dxa"/>
            <w:noWrap/>
          </w:tcPr>
          <w:p w14:paraId="5B0DC1A6"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683,450</w:t>
            </w:r>
          </w:p>
        </w:tc>
      </w:tr>
      <w:tr w:rsidR="006E296C" w:rsidRPr="00DE755F" w14:paraId="0EC2A434" w14:textId="77777777" w:rsidTr="003948B0">
        <w:trPr>
          <w:trHeight w:val="210"/>
        </w:trPr>
        <w:tc>
          <w:tcPr>
            <w:tcW w:w="1417" w:type="dxa"/>
            <w:vMerge/>
            <w:noWrap/>
            <w:hideMark/>
          </w:tcPr>
          <w:p w14:paraId="39416EDC"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p>
        </w:tc>
        <w:tc>
          <w:tcPr>
            <w:tcW w:w="1418" w:type="dxa"/>
          </w:tcPr>
          <w:p w14:paraId="1E46BD0C"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交付実績</w:t>
            </w:r>
          </w:p>
        </w:tc>
        <w:tc>
          <w:tcPr>
            <w:tcW w:w="1134" w:type="dxa"/>
            <w:noWrap/>
          </w:tcPr>
          <w:p w14:paraId="1ACF4802"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1,035,011</w:t>
            </w:r>
          </w:p>
        </w:tc>
        <w:tc>
          <w:tcPr>
            <w:tcW w:w="1134" w:type="dxa"/>
            <w:noWrap/>
          </w:tcPr>
          <w:p w14:paraId="1D0A359E"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952,887</w:t>
            </w:r>
          </w:p>
        </w:tc>
        <w:tc>
          <w:tcPr>
            <w:tcW w:w="1134" w:type="dxa"/>
            <w:noWrap/>
          </w:tcPr>
          <w:p w14:paraId="2BB7AD6A"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835,777</w:t>
            </w:r>
          </w:p>
        </w:tc>
        <w:tc>
          <w:tcPr>
            <w:tcW w:w="1134" w:type="dxa"/>
            <w:noWrap/>
          </w:tcPr>
          <w:p w14:paraId="40848C22"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641,613</w:t>
            </w:r>
          </w:p>
        </w:tc>
        <w:tc>
          <w:tcPr>
            <w:tcW w:w="1134" w:type="dxa"/>
            <w:noWrap/>
          </w:tcPr>
          <w:p w14:paraId="3800B8E9"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586,695</w:t>
            </w:r>
          </w:p>
        </w:tc>
      </w:tr>
      <w:tr w:rsidR="006E296C" w:rsidRPr="00DE755F" w14:paraId="48236EE8" w14:textId="77777777" w:rsidTr="003948B0">
        <w:trPr>
          <w:trHeight w:val="360"/>
        </w:trPr>
        <w:tc>
          <w:tcPr>
            <w:tcW w:w="2835" w:type="dxa"/>
            <w:gridSpan w:val="2"/>
            <w:noWrap/>
          </w:tcPr>
          <w:p w14:paraId="5C222566"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財源</w:t>
            </w:r>
          </w:p>
        </w:tc>
        <w:tc>
          <w:tcPr>
            <w:tcW w:w="5670" w:type="dxa"/>
            <w:gridSpan w:val="5"/>
            <w:noWrap/>
          </w:tcPr>
          <w:p w14:paraId="250190F9"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一般財源</w:t>
            </w:r>
          </w:p>
        </w:tc>
      </w:tr>
    </w:tbl>
    <w:p w14:paraId="12629AF1"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p>
    <w:p w14:paraId="4FFD4AB1" w14:textId="77777777" w:rsidR="006E296C" w:rsidRPr="00F36C5D" w:rsidRDefault="006E296C" w:rsidP="001831D7">
      <w:pPr>
        <w:pStyle w:val="3"/>
      </w:pPr>
      <w:bookmarkStart w:id="521" w:name="_Toc31232064"/>
      <w:r w:rsidRPr="00F36C5D">
        <w:rPr>
          <w:rFonts w:hint="eastAsia"/>
        </w:rPr>
        <w:t>監査の結果及び意見</w:t>
      </w:r>
      <w:bookmarkEnd w:id="521"/>
    </w:p>
    <w:p w14:paraId="432735B4" w14:textId="65DF1F6C" w:rsidR="006E296C" w:rsidRPr="00F36C5D" w:rsidRDefault="006E296C" w:rsidP="001831D7">
      <w:pPr>
        <w:pStyle w:val="3"/>
        <w:numPr>
          <w:ilvl w:val="0"/>
          <w:numId w:val="0"/>
        </w:numPr>
        <w:ind w:left="642"/>
      </w:pPr>
      <w:bookmarkStart w:id="522" w:name="_Toc31232065"/>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2D6583">
        <w:rPr>
          <w:noProof/>
        </w:rPr>
        <w:t>102</w:t>
      </w:r>
      <w:r w:rsidRPr="00F36C5D">
        <w:rPr>
          <w:noProof/>
        </w:rPr>
        <w:fldChar w:fldCharType="end"/>
      </w:r>
      <w:r w:rsidRPr="00F36C5D">
        <w:rPr>
          <w:rFonts w:hint="eastAsia"/>
        </w:rPr>
        <w:t>】大阪府育英会に対する財政的関与のあり方</w:t>
      </w:r>
      <w:bookmarkEnd w:id="522"/>
    </w:p>
    <w:p w14:paraId="52440638" w14:textId="15403A8D" w:rsidR="006E296C" w:rsidRPr="00F36C5D" w:rsidRDefault="006E296C" w:rsidP="001C488B">
      <w:pPr>
        <w:autoSpaceDE w:val="0"/>
        <w:autoSpaceDN w:val="0"/>
        <w:adjustRightInd w:val="0"/>
        <w:ind w:firstLineChars="100" w:firstLine="221"/>
        <w:jc w:val="left"/>
        <w:rPr>
          <w:rFonts w:ascii="ＭＳ 明朝" w:eastAsia="ＭＳ 明朝" w:hAnsi="ＭＳ 明朝" w:cs="ＭＳ Ｐ明朝"/>
          <w:bCs/>
          <w:color w:val="000000"/>
          <w:kern w:val="0"/>
        </w:rPr>
      </w:pPr>
      <w:r w:rsidRPr="00F36C5D">
        <w:rPr>
          <w:rFonts w:ascii="ＭＳ 明朝" w:eastAsia="ＭＳ 明朝" w:hAnsi="ＭＳ 明朝" w:cs="ＭＳ Ｐ明朝" w:hint="eastAsia"/>
          <w:bCs/>
          <w:color w:val="000000"/>
          <w:kern w:val="0"/>
        </w:rPr>
        <w:t>大阪府は，大阪府育英会運営費等補助金に関し，奨学金の貸付事業について補助金</w:t>
      </w:r>
      <w:r w:rsidR="005D6598">
        <w:rPr>
          <w:rFonts w:ascii="ＭＳ 明朝" w:eastAsia="ＭＳ 明朝" w:hAnsi="ＭＳ 明朝" w:cs="ＭＳ Ｐ明朝" w:hint="eastAsia"/>
          <w:bCs/>
          <w:color w:val="000000"/>
          <w:kern w:val="0"/>
        </w:rPr>
        <w:t>交付</w:t>
      </w:r>
      <w:r w:rsidRPr="00F36C5D">
        <w:rPr>
          <w:rFonts w:ascii="ＭＳ 明朝" w:eastAsia="ＭＳ 明朝" w:hAnsi="ＭＳ 明朝" w:cs="ＭＳ Ｐ明朝" w:hint="eastAsia"/>
          <w:bCs/>
          <w:color w:val="000000"/>
          <w:kern w:val="0"/>
        </w:rPr>
        <w:t>という府の財政的関与の手法が最も適切な手法であるか検証し，また，補助金交付の方法が最も適切であるとされた場合，その具体的な方法について他の自治体の方法と比較するなどして，さらに効率的かつ効果的に行う方法を検討すべきである。</w:t>
      </w:r>
    </w:p>
    <w:p w14:paraId="0A02CA05" w14:textId="77777777" w:rsidR="006E296C" w:rsidRPr="00F36C5D" w:rsidRDefault="006E296C" w:rsidP="006E296C">
      <w:pPr>
        <w:rPr>
          <w:rFonts w:ascii="ＭＳ 明朝" w:eastAsia="ＭＳ 明朝" w:hAnsi="ＭＳ 明朝" w:cs="Times New Roman"/>
        </w:rPr>
      </w:pPr>
    </w:p>
    <w:p w14:paraId="280CDD29" w14:textId="77777777" w:rsidR="006E296C" w:rsidRPr="00F36C5D" w:rsidRDefault="006E296C">
      <w:pPr>
        <w:pStyle w:val="2"/>
        <w:rPr>
          <w:lang w:eastAsia="zh-CN"/>
        </w:rPr>
      </w:pPr>
      <w:bookmarkStart w:id="523" w:name="_Toc31232066"/>
      <w:r w:rsidRPr="00F36C5D">
        <w:rPr>
          <w:rFonts w:hint="eastAsia"/>
          <w:lang w:eastAsia="zh-CN"/>
        </w:rPr>
        <w:t>私立専修学校高等課程経常費補助金</w:t>
      </w:r>
      <w:bookmarkEnd w:id="523"/>
    </w:p>
    <w:p w14:paraId="108D4258" w14:textId="77777777" w:rsidR="006E296C" w:rsidRPr="00F36C5D" w:rsidRDefault="006E296C" w:rsidP="001831D7">
      <w:pPr>
        <w:pStyle w:val="3"/>
        <w:numPr>
          <w:ilvl w:val="0"/>
          <w:numId w:val="208"/>
        </w:numPr>
      </w:pPr>
      <w:bookmarkStart w:id="524" w:name="_Toc31232067"/>
      <w:r w:rsidRPr="00F36C5D">
        <w:rPr>
          <w:rFonts w:hint="eastAsia"/>
        </w:rPr>
        <w:t>概要</w:t>
      </w:r>
      <w:bookmarkEnd w:id="524"/>
    </w:p>
    <w:tbl>
      <w:tblPr>
        <w:tblStyle w:val="7"/>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6E296C" w:rsidRPr="00DE755F" w14:paraId="0B77F3AD" w14:textId="77777777" w:rsidTr="003948B0">
        <w:trPr>
          <w:trHeight w:val="360"/>
        </w:trPr>
        <w:tc>
          <w:tcPr>
            <w:tcW w:w="2835" w:type="dxa"/>
            <w:gridSpan w:val="2"/>
            <w:noWrap/>
            <w:hideMark/>
          </w:tcPr>
          <w:p w14:paraId="1636D248"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補助金等の名称</w:t>
            </w:r>
          </w:p>
        </w:tc>
        <w:tc>
          <w:tcPr>
            <w:tcW w:w="5670" w:type="dxa"/>
            <w:gridSpan w:val="5"/>
            <w:noWrap/>
            <w:hideMark/>
          </w:tcPr>
          <w:p w14:paraId="502DE35B"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lang w:eastAsia="zh-CN"/>
              </w:rPr>
            </w:pPr>
            <w:r w:rsidRPr="00F36C5D">
              <w:rPr>
                <w:rFonts w:ascii="ＭＳ 明朝" w:eastAsia="ＭＳ 明朝" w:hAnsi="ＭＳ 明朝" w:cs="ＭＳ Ｐ明朝" w:hint="eastAsia"/>
                <w:color w:val="000000"/>
                <w:kern w:val="0"/>
                <w:lang w:eastAsia="zh-CN"/>
              </w:rPr>
              <w:t>私立専修学校高等課程経常費補助金</w:t>
            </w:r>
          </w:p>
        </w:tc>
      </w:tr>
      <w:tr w:rsidR="006E296C" w:rsidRPr="00DE755F" w14:paraId="0ABDBE7D" w14:textId="77777777" w:rsidTr="003948B0">
        <w:trPr>
          <w:trHeight w:val="420"/>
        </w:trPr>
        <w:tc>
          <w:tcPr>
            <w:tcW w:w="2835" w:type="dxa"/>
            <w:gridSpan w:val="2"/>
            <w:noWrap/>
            <w:hideMark/>
          </w:tcPr>
          <w:p w14:paraId="13CBF09E"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所管部署</w:t>
            </w:r>
          </w:p>
        </w:tc>
        <w:tc>
          <w:tcPr>
            <w:tcW w:w="5670" w:type="dxa"/>
            <w:gridSpan w:val="5"/>
            <w:noWrap/>
            <w:hideMark/>
          </w:tcPr>
          <w:p w14:paraId="11DA9CCA"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教育庁　私学課</w:t>
            </w:r>
          </w:p>
        </w:tc>
      </w:tr>
      <w:tr w:rsidR="006E296C" w:rsidRPr="00DE755F" w14:paraId="36DC2281" w14:textId="77777777" w:rsidTr="003948B0">
        <w:trPr>
          <w:trHeight w:val="390"/>
        </w:trPr>
        <w:tc>
          <w:tcPr>
            <w:tcW w:w="2835" w:type="dxa"/>
            <w:gridSpan w:val="2"/>
            <w:hideMark/>
          </w:tcPr>
          <w:p w14:paraId="2C41715E"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補助金制度等の目的・</w:t>
            </w:r>
          </w:p>
          <w:p w14:paraId="65A6E037"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概要</w:t>
            </w:r>
          </w:p>
        </w:tc>
        <w:tc>
          <w:tcPr>
            <w:tcW w:w="5670" w:type="dxa"/>
            <w:gridSpan w:val="5"/>
            <w:noWrap/>
            <w:hideMark/>
          </w:tcPr>
          <w:p w14:paraId="4DF4793E"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教育条件の維持向上と保護者負担の軽減を図るための補助</w:t>
            </w:r>
          </w:p>
        </w:tc>
      </w:tr>
      <w:tr w:rsidR="006E296C" w:rsidRPr="00DE755F" w14:paraId="324F9B28" w14:textId="77777777" w:rsidTr="003948B0">
        <w:trPr>
          <w:trHeight w:val="360"/>
        </w:trPr>
        <w:tc>
          <w:tcPr>
            <w:tcW w:w="2835" w:type="dxa"/>
            <w:gridSpan w:val="2"/>
            <w:noWrap/>
            <w:hideMark/>
          </w:tcPr>
          <w:p w14:paraId="362486AE"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補助開始年度</w:t>
            </w:r>
          </w:p>
        </w:tc>
        <w:tc>
          <w:tcPr>
            <w:tcW w:w="5670" w:type="dxa"/>
            <w:gridSpan w:val="5"/>
            <w:noWrap/>
            <w:hideMark/>
          </w:tcPr>
          <w:p w14:paraId="324F968E"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昭和</w:t>
            </w:r>
            <w:r w:rsidRPr="00F36C5D">
              <w:rPr>
                <w:rFonts w:ascii="ＭＳ 明朝" w:eastAsia="ＭＳ 明朝" w:hAnsi="ＭＳ 明朝" w:cs="ＭＳ Ｐ明朝"/>
                <w:color w:val="000000"/>
                <w:kern w:val="0"/>
              </w:rPr>
              <w:t>61</w:t>
            </w:r>
            <w:r w:rsidRPr="00F36C5D">
              <w:rPr>
                <w:rFonts w:ascii="ＭＳ 明朝" w:eastAsia="ＭＳ 明朝" w:hAnsi="ＭＳ 明朝" w:cs="ＭＳ Ｐ明朝" w:hint="eastAsia"/>
                <w:color w:val="000000"/>
                <w:kern w:val="0"/>
              </w:rPr>
              <w:t>年度</w:t>
            </w:r>
          </w:p>
        </w:tc>
      </w:tr>
      <w:tr w:rsidR="006E296C" w:rsidRPr="00DE755F" w14:paraId="5477B33F" w14:textId="77777777" w:rsidTr="003948B0">
        <w:trPr>
          <w:trHeight w:val="360"/>
        </w:trPr>
        <w:tc>
          <w:tcPr>
            <w:tcW w:w="2835" w:type="dxa"/>
            <w:gridSpan w:val="2"/>
            <w:noWrap/>
            <w:hideMark/>
          </w:tcPr>
          <w:p w14:paraId="330011A4"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30</w:t>
            </w:r>
            <w:r w:rsidRPr="00F36C5D">
              <w:rPr>
                <w:rFonts w:ascii="ＭＳ 明朝" w:eastAsia="ＭＳ 明朝" w:hAnsi="ＭＳ 明朝" w:cs="ＭＳ Ｐ明朝" w:hint="eastAsia"/>
                <w:color w:val="000000"/>
                <w:kern w:val="0"/>
              </w:rPr>
              <w:t>年度の交付先</w:t>
            </w:r>
          </w:p>
          <w:p w14:paraId="24B19EB1"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（交付先の件数）</w:t>
            </w:r>
          </w:p>
        </w:tc>
        <w:tc>
          <w:tcPr>
            <w:tcW w:w="5670" w:type="dxa"/>
            <w:gridSpan w:val="5"/>
            <w:noWrap/>
            <w:hideMark/>
          </w:tcPr>
          <w:p w14:paraId="4D21A52C"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lang w:eastAsia="zh-CN"/>
              </w:rPr>
            </w:pPr>
            <w:r w:rsidRPr="00F36C5D">
              <w:rPr>
                <w:rFonts w:ascii="ＭＳ 明朝" w:eastAsia="ＭＳ 明朝" w:hAnsi="ＭＳ 明朝" w:cs="ＭＳ Ｐ明朝" w:hint="eastAsia"/>
                <w:color w:val="000000"/>
                <w:kern w:val="0"/>
                <w:lang w:eastAsia="zh-CN"/>
              </w:rPr>
              <w:t>私立学校運営法人（</w:t>
            </w:r>
            <w:r w:rsidRPr="00F36C5D">
              <w:rPr>
                <w:rFonts w:ascii="ＭＳ 明朝" w:eastAsia="ＭＳ 明朝" w:hAnsi="ＭＳ 明朝" w:cs="ＭＳ Ｐ明朝"/>
                <w:color w:val="000000"/>
                <w:kern w:val="0"/>
                <w:lang w:eastAsia="zh-CN"/>
              </w:rPr>
              <w:t>17</w:t>
            </w:r>
            <w:r w:rsidRPr="00F36C5D">
              <w:rPr>
                <w:rFonts w:ascii="ＭＳ 明朝" w:eastAsia="ＭＳ 明朝" w:hAnsi="ＭＳ 明朝" w:cs="ＭＳ Ｐ明朝" w:hint="eastAsia"/>
                <w:color w:val="000000"/>
                <w:kern w:val="0"/>
                <w:lang w:eastAsia="zh-CN"/>
              </w:rPr>
              <w:t>件）</w:t>
            </w:r>
          </w:p>
          <w:p w14:paraId="1ECA5DA8"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申請</w:t>
            </w:r>
            <w:r w:rsidRPr="00F36C5D">
              <w:rPr>
                <w:rFonts w:ascii="ＭＳ 明朝" w:eastAsia="ＭＳ 明朝" w:hAnsi="ＭＳ 明朝" w:cs="ＭＳ Ｐ明朝"/>
                <w:color w:val="000000"/>
                <w:kern w:val="0"/>
              </w:rPr>
              <w:t>17</w:t>
            </w:r>
            <w:r w:rsidRPr="00F36C5D">
              <w:rPr>
                <w:rFonts w:ascii="ＭＳ 明朝" w:eastAsia="ＭＳ 明朝" w:hAnsi="ＭＳ 明朝" w:cs="ＭＳ Ｐ明朝" w:hint="eastAsia"/>
                <w:color w:val="000000"/>
                <w:kern w:val="0"/>
              </w:rPr>
              <w:t>件，法人数</w:t>
            </w:r>
            <w:r w:rsidRPr="00F36C5D">
              <w:rPr>
                <w:rFonts w:ascii="ＭＳ 明朝" w:eastAsia="ＭＳ 明朝" w:hAnsi="ＭＳ 明朝" w:cs="ＭＳ Ｐ明朝"/>
                <w:color w:val="000000"/>
                <w:kern w:val="0"/>
              </w:rPr>
              <w:t>15</w:t>
            </w:r>
            <w:r w:rsidRPr="00F36C5D">
              <w:rPr>
                <w:rFonts w:ascii="ＭＳ 明朝" w:eastAsia="ＭＳ 明朝" w:hAnsi="ＭＳ 明朝" w:cs="ＭＳ Ｐ明朝" w:hint="eastAsia"/>
                <w:color w:val="000000"/>
                <w:kern w:val="0"/>
              </w:rPr>
              <w:t>法人（複数校運営している法人があるため違いが生じている）</w:t>
            </w:r>
          </w:p>
        </w:tc>
      </w:tr>
      <w:tr w:rsidR="006E296C" w:rsidRPr="00DE755F" w14:paraId="73D7D57F" w14:textId="77777777" w:rsidTr="003948B0">
        <w:trPr>
          <w:trHeight w:val="360"/>
        </w:trPr>
        <w:tc>
          <w:tcPr>
            <w:tcW w:w="2835" w:type="dxa"/>
            <w:gridSpan w:val="2"/>
            <w:tcBorders>
              <w:bottom w:val="single" w:sz="4" w:space="0" w:color="auto"/>
            </w:tcBorders>
            <w:noWrap/>
            <w:hideMark/>
          </w:tcPr>
          <w:p w14:paraId="0F246117" w14:textId="77777777" w:rsidR="006E296C" w:rsidRPr="00F36C5D" w:rsidRDefault="006E296C" w:rsidP="006E296C">
            <w:pPr>
              <w:autoSpaceDE w:val="0"/>
              <w:autoSpaceDN w:val="0"/>
              <w:adjustRightInd w:val="0"/>
              <w:ind w:leftChars="100" w:left="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根拠規定等</w:t>
            </w:r>
          </w:p>
        </w:tc>
        <w:tc>
          <w:tcPr>
            <w:tcW w:w="5670" w:type="dxa"/>
            <w:gridSpan w:val="5"/>
            <w:noWrap/>
          </w:tcPr>
          <w:p w14:paraId="01AD63BC"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lang w:eastAsia="zh-CN"/>
              </w:rPr>
            </w:pPr>
            <w:r w:rsidRPr="00F36C5D">
              <w:rPr>
                <w:rFonts w:ascii="ＭＳ 明朝" w:eastAsia="ＭＳ 明朝" w:hAnsi="ＭＳ 明朝" w:cs="ＭＳ Ｐ明朝" w:hint="eastAsia"/>
                <w:color w:val="000000"/>
                <w:kern w:val="0"/>
                <w:szCs w:val="24"/>
                <w:lang w:eastAsia="zh-CN"/>
              </w:rPr>
              <w:t>大阪府私立専修学校高等課程経常費補助金交付要綱</w:t>
            </w:r>
          </w:p>
        </w:tc>
      </w:tr>
      <w:tr w:rsidR="006E296C" w:rsidRPr="00DE755F" w14:paraId="068D13CF" w14:textId="77777777" w:rsidTr="003948B0">
        <w:trPr>
          <w:trHeight w:val="360"/>
        </w:trPr>
        <w:tc>
          <w:tcPr>
            <w:tcW w:w="2835" w:type="dxa"/>
            <w:gridSpan w:val="2"/>
            <w:tcBorders>
              <w:bottom w:val="nil"/>
            </w:tcBorders>
            <w:noWrap/>
            <w:hideMark/>
          </w:tcPr>
          <w:p w14:paraId="3A265DCE"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補助金等の推移</w:t>
            </w:r>
          </w:p>
          <w:p w14:paraId="6CE96B32"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（単位：千円）</w:t>
            </w:r>
          </w:p>
        </w:tc>
        <w:tc>
          <w:tcPr>
            <w:tcW w:w="1134" w:type="dxa"/>
            <w:noWrap/>
            <w:hideMark/>
          </w:tcPr>
          <w:p w14:paraId="51C24251"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26</w:t>
            </w:r>
            <w:r w:rsidRPr="00F36C5D">
              <w:rPr>
                <w:rFonts w:ascii="ＭＳ 明朝" w:eastAsia="ＭＳ 明朝" w:hAnsi="ＭＳ 明朝" w:cs="ＭＳ Ｐ明朝" w:hint="eastAsia"/>
                <w:color w:val="000000"/>
                <w:kern w:val="0"/>
              </w:rPr>
              <w:t>年度</w:t>
            </w:r>
          </w:p>
        </w:tc>
        <w:tc>
          <w:tcPr>
            <w:tcW w:w="1134" w:type="dxa"/>
            <w:noWrap/>
            <w:hideMark/>
          </w:tcPr>
          <w:p w14:paraId="2476FF82"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27</w:t>
            </w:r>
            <w:r w:rsidRPr="00F36C5D">
              <w:rPr>
                <w:rFonts w:ascii="ＭＳ 明朝" w:eastAsia="ＭＳ 明朝" w:hAnsi="ＭＳ 明朝" w:cs="ＭＳ Ｐ明朝" w:hint="eastAsia"/>
                <w:color w:val="000000"/>
                <w:kern w:val="0"/>
              </w:rPr>
              <w:t>年度</w:t>
            </w:r>
          </w:p>
        </w:tc>
        <w:tc>
          <w:tcPr>
            <w:tcW w:w="1134" w:type="dxa"/>
            <w:noWrap/>
            <w:hideMark/>
          </w:tcPr>
          <w:p w14:paraId="0434EF27"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28</w:t>
            </w:r>
            <w:r w:rsidRPr="00F36C5D">
              <w:rPr>
                <w:rFonts w:ascii="ＭＳ 明朝" w:eastAsia="ＭＳ 明朝" w:hAnsi="ＭＳ 明朝" w:cs="ＭＳ Ｐ明朝" w:hint="eastAsia"/>
                <w:color w:val="000000"/>
                <w:kern w:val="0"/>
              </w:rPr>
              <w:t>年度</w:t>
            </w:r>
          </w:p>
        </w:tc>
        <w:tc>
          <w:tcPr>
            <w:tcW w:w="1134" w:type="dxa"/>
            <w:noWrap/>
            <w:hideMark/>
          </w:tcPr>
          <w:p w14:paraId="7DC7653C"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29</w:t>
            </w:r>
            <w:r w:rsidRPr="00F36C5D">
              <w:rPr>
                <w:rFonts w:ascii="ＭＳ 明朝" w:eastAsia="ＭＳ 明朝" w:hAnsi="ＭＳ 明朝" w:cs="ＭＳ Ｐ明朝" w:hint="eastAsia"/>
                <w:color w:val="000000"/>
                <w:kern w:val="0"/>
              </w:rPr>
              <w:t>年度</w:t>
            </w:r>
          </w:p>
        </w:tc>
        <w:tc>
          <w:tcPr>
            <w:tcW w:w="1134" w:type="dxa"/>
            <w:noWrap/>
            <w:hideMark/>
          </w:tcPr>
          <w:p w14:paraId="6583A63B"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30</w:t>
            </w:r>
            <w:r w:rsidRPr="00F36C5D">
              <w:rPr>
                <w:rFonts w:ascii="ＭＳ 明朝" w:eastAsia="ＭＳ 明朝" w:hAnsi="ＭＳ 明朝" w:cs="ＭＳ Ｐ明朝" w:hint="eastAsia"/>
                <w:color w:val="000000"/>
                <w:kern w:val="0"/>
              </w:rPr>
              <w:t>年度</w:t>
            </w:r>
          </w:p>
        </w:tc>
      </w:tr>
      <w:tr w:rsidR="006E296C" w:rsidRPr="00DE755F" w14:paraId="1FE56E55" w14:textId="77777777" w:rsidTr="003948B0">
        <w:trPr>
          <w:trHeight w:val="360"/>
        </w:trPr>
        <w:tc>
          <w:tcPr>
            <w:tcW w:w="1417" w:type="dxa"/>
            <w:vMerge w:val="restart"/>
            <w:tcBorders>
              <w:top w:val="nil"/>
            </w:tcBorders>
            <w:noWrap/>
            <w:hideMark/>
          </w:tcPr>
          <w:p w14:paraId="6D3D8EAA"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p>
        </w:tc>
        <w:tc>
          <w:tcPr>
            <w:tcW w:w="1418" w:type="dxa"/>
            <w:tcBorders>
              <w:top w:val="single" w:sz="4" w:space="0" w:color="auto"/>
            </w:tcBorders>
          </w:tcPr>
          <w:p w14:paraId="6D96FEE0"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当初予算</w:t>
            </w:r>
          </w:p>
        </w:tc>
        <w:tc>
          <w:tcPr>
            <w:tcW w:w="1134" w:type="dxa"/>
            <w:noWrap/>
          </w:tcPr>
          <w:p w14:paraId="54BCBF99"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1,185,984</w:t>
            </w:r>
          </w:p>
        </w:tc>
        <w:tc>
          <w:tcPr>
            <w:tcW w:w="1134" w:type="dxa"/>
            <w:noWrap/>
          </w:tcPr>
          <w:p w14:paraId="680F43E5"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1,245,570</w:t>
            </w:r>
          </w:p>
        </w:tc>
        <w:tc>
          <w:tcPr>
            <w:tcW w:w="1134" w:type="dxa"/>
            <w:noWrap/>
          </w:tcPr>
          <w:p w14:paraId="2CAC96F0"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1,320,161</w:t>
            </w:r>
          </w:p>
        </w:tc>
        <w:tc>
          <w:tcPr>
            <w:tcW w:w="1134" w:type="dxa"/>
            <w:noWrap/>
          </w:tcPr>
          <w:p w14:paraId="74273A7E"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1,306,441</w:t>
            </w:r>
          </w:p>
        </w:tc>
        <w:tc>
          <w:tcPr>
            <w:tcW w:w="1134" w:type="dxa"/>
            <w:noWrap/>
          </w:tcPr>
          <w:p w14:paraId="1FFBF4A7"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1,223,863</w:t>
            </w:r>
          </w:p>
        </w:tc>
      </w:tr>
      <w:tr w:rsidR="006E296C" w:rsidRPr="00DE755F" w14:paraId="48F91606" w14:textId="77777777" w:rsidTr="003948B0">
        <w:trPr>
          <w:trHeight w:val="210"/>
        </w:trPr>
        <w:tc>
          <w:tcPr>
            <w:tcW w:w="1417" w:type="dxa"/>
            <w:vMerge/>
            <w:noWrap/>
            <w:hideMark/>
          </w:tcPr>
          <w:p w14:paraId="3FC6672E"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p>
        </w:tc>
        <w:tc>
          <w:tcPr>
            <w:tcW w:w="1418" w:type="dxa"/>
          </w:tcPr>
          <w:p w14:paraId="3971214F"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交付実績</w:t>
            </w:r>
          </w:p>
        </w:tc>
        <w:tc>
          <w:tcPr>
            <w:tcW w:w="1134" w:type="dxa"/>
            <w:noWrap/>
          </w:tcPr>
          <w:p w14:paraId="4417A61F"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909,670</w:t>
            </w:r>
          </w:p>
        </w:tc>
        <w:tc>
          <w:tcPr>
            <w:tcW w:w="1134" w:type="dxa"/>
            <w:noWrap/>
          </w:tcPr>
          <w:p w14:paraId="5A4CC59B"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1,267,544</w:t>
            </w:r>
          </w:p>
        </w:tc>
        <w:tc>
          <w:tcPr>
            <w:tcW w:w="1134" w:type="dxa"/>
            <w:noWrap/>
          </w:tcPr>
          <w:p w14:paraId="4E45BD0D"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1,248,958</w:t>
            </w:r>
          </w:p>
        </w:tc>
        <w:tc>
          <w:tcPr>
            <w:tcW w:w="1134" w:type="dxa"/>
            <w:noWrap/>
          </w:tcPr>
          <w:p w14:paraId="64726B38"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1,008,249</w:t>
            </w:r>
          </w:p>
        </w:tc>
        <w:tc>
          <w:tcPr>
            <w:tcW w:w="1134" w:type="dxa"/>
            <w:noWrap/>
          </w:tcPr>
          <w:p w14:paraId="148838D6"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1,175,465</w:t>
            </w:r>
          </w:p>
        </w:tc>
      </w:tr>
      <w:tr w:rsidR="006E296C" w:rsidRPr="00DE755F" w14:paraId="5A687A3A" w14:textId="77777777" w:rsidTr="003948B0">
        <w:trPr>
          <w:trHeight w:val="360"/>
        </w:trPr>
        <w:tc>
          <w:tcPr>
            <w:tcW w:w="2835" w:type="dxa"/>
            <w:gridSpan w:val="2"/>
            <w:noWrap/>
          </w:tcPr>
          <w:p w14:paraId="16CECB6F"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財源</w:t>
            </w:r>
          </w:p>
        </w:tc>
        <w:tc>
          <w:tcPr>
            <w:tcW w:w="5670" w:type="dxa"/>
            <w:gridSpan w:val="5"/>
            <w:noWrap/>
          </w:tcPr>
          <w:p w14:paraId="165F2057"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一般財源</w:t>
            </w:r>
          </w:p>
        </w:tc>
      </w:tr>
    </w:tbl>
    <w:p w14:paraId="7525EDFD" w14:textId="7CDC7D1A" w:rsidR="006E296C" w:rsidRDefault="006E296C" w:rsidP="006E296C">
      <w:pPr>
        <w:autoSpaceDE w:val="0"/>
        <w:autoSpaceDN w:val="0"/>
        <w:adjustRightInd w:val="0"/>
        <w:ind w:left="204"/>
        <w:jc w:val="left"/>
        <w:rPr>
          <w:rFonts w:ascii="ＭＳ 明朝" w:eastAsia="ＭＳ 明朝" w:hAnsi="ＭＳ 明朝" w:cs="ＭＳ Ｐ明朝"/>
          <w:color w:val="000000"/>
          <w:kern w:val="0"/>
        </w:rPr>
      </w:pPr>
    </w:p>
    <w:p w14:paraId="31B84056" w14:textId="711A9E1C" w:rsidR="007C7912" w:rsidRDefault="007C7912" w:rsidP="006E296C">
      <w:pPr>
        <w:autoSpaceDE w:val="0"/>
        <w:autoSpaceDN w:val="0"/>
        <w:adjustRightInd w:val="0"/>
        <w:ind w:left="204"/>
        <w:jc w:val="left"/>
        <w:rPr>
          <w:rFonts w:ascii="ＭＳ 明朝" w:eastAsia="ＭＳ 明朝" w:hAnsi="ＭＳ 明朝" w:cs="ＭＳ Ｐ明朝"/>
          <w:color w:val="000000"/>
          <w:kern w:val="0"/>
        </w:rPr>
      </w:pPr>
    </w:p>
    <w:p w14:paraId="25309EBF" w14:textId="77777777" w:rsidR="007C7912" w:rsidRPr="00F36C5D" w:rsidRDefault="007C7912" w:rsidP="006E296C">
      <w:pPr>
        <w:autoSpaceDE w:val="0"/>
        <w:autoSpaceDN w:val="0"/>
        <w:adjustRightInd w:val="0"/>
        <w:ind w:left="204"/>
        <w:jc w:val="left"/>
        <w:rPr>
          <w:rFonts w:ascii="ＭＳ 明朝" w:eastAsia="ＭＳ 明朝" w:hAnsi="ＭＳ 明朝" w:cs="ＭＳ Ｐ明朝"/>
          <w:color w:val="000000"/>
          <w:kern w:val="0"/>
        </w:rPr>
      </w:pPr>
    </w:p>
    <w:p w14:paraId="6A162B61" w14:textId="77777777" w:rsidR="006E296C" w:rsidRPr="00F36C5D" w:rsidRDefault="006E296C" w:rsidP="001831D7">
      <w:pPr>
        <w:pStyle w:val="3"/>
      </w:pPr>
      <w:bookmarkStart w:id="525" w:name="_Toc31232069"/>
      <w:r w:rsidRPr="00F36C5D">
        <w:rPr>
          <w:rFonts w:hint="eastAsia"/>
        </w:rPr>
        <w:lastRenderedPageBreak/>
        <w:t>監査の結果及び意見</w:t>
      </w:r>
      <w:bookmarkEnd w:id="525"/>
    </w:p>
    <w:p w14:paraId="6F8B0E37" w14:textId="206AE85F" w:rsidR="006E296C" w:rsidRPr="00F36C5D" w:rsidRDefault="006E296C" w:rsidP="001831D7">
      <w:pPr>
        <w:pStyle w:val="3"/>
        <w:numPr>
          <w:ilvl w:val="0"/>
          <w:numId w:val="0"/>
        </w:numPr>
        <w:ind w:left="642"/>
        <w:rPr>
          <w:bCs/>
        </w:rPr>
      </w:pPr>
      <w:bookmarkStart w:id="526" w:name="_Toc31232070"/>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2D6583">
        <w:rPr>
          <w:noProof/>
        </w:rPr>
        <w:t>103</w:t>
      </w:r>
      <w:r w:rsidRPr="00F36C5D">
        <w:rPr>
          <w:noProof/>
        </w:rPr>
        <w:fldChar w:fldCharType="end"/>
      </w:r>
      <w:r w:rsidRPr="00F36C5D">
        <w:rPr>
          <w:rFonts w:hint="eastAsia"/>
        </w:rPr>
        <w:t>】交付対象学校法人等に関する基準及び配分基準による要綱記載の要件の明確化</w:t>
      </w:r>
      <w:bookmarkEnd w:id="526"/>
    </w:p>
    <w:p w14:paraId="699C1538" w14:textId="5123B6D3" w:rsidR="006E296C" w:rsidRPr="00DE755F" w:rsidRDefault="006E296C" w:rsidP="007C7912">
      <w:pPr>
        <w:ind w:firstLineChars="100" w:firstLine="221"/>
        <w:rPr>
          <w:rFonts w:ascii="ＭＳ 明朝" w:eastAsia="ＭＳ 明朝" w:hAnsi="ＭＳ 明朝" w:cs="Times New Roman"/>
        </w:rPr>
      </w:pPr>
      <w:r w:rsidRPr="00DE755F">
        <w:rPr>
          <w:rFonts w:ascii="ＭＳ 明朝" w:eastAsia="ＭＳ 明朝" w:hAnsi="ＭＳ 明朝" w:cs="Times New Roman" w:hint="eastAsia"/>
        </w:rPr>
        <w:t>大阪府は</w:t>
      </w:r>
      <w:bookmarkStart w:id="527" w:name="_Hlk25535380"/>
      <w:r w:rsidRPr="00DE755F">
        <w:rPr>
          <w:rFonts w:ascii="ＭＳ 明朝" w:eastAsia="ＭＳ 明朝" w:hAnsi="ＭＳ 明朝" w:cs="Times New Roman" w:hint="eastAsia"/>
        </w:rPr>
        <w:t>，大阪府私立専修学校高等課程経常費補助金</w:t>
      </w:r>
      <w:bookmarkEnd w:id="527"/>
      <w:r w:rsidRPr="00DE755F">
        <w:rPr>
          <w:rFonts w:ascii="ＭＳ 明朝" w:eastAsia="ＭＳ 明朝" w:hAnsi="ＭＳ 明朝" w:cs="Times New Roman" w:hint="eastAsia"/>
        </w:rPr>
        <w:t>の</w:t>
      </w:r>
      <w:bookmarkStart w:id="528" w:name="_Hlk25533019"/>
      <w:r w:rsidRPr="00DE755F">
        <w:rPr>
          <w:rFonts w:ascii="ＭＳ 明朝" w:eastAsia="ＭＳ 明朝" w:hAnsi="ＭＳ 明朝" w:cs="Times New Roman" w:hint="eastAsia"/>
        </w:rPr>
        <w:t>，交付対象学校法人等に関する基準及び配分基準において，「国又は他の経常的補助制度の交付対象となっていないこと」という要件に関して，どのような経常的補助を受けていれば本補助金の交付対象学校法人等から除外されるかについての例示を示すべきである。</w:t>
      </w:r>
      <w:bookmarkStart w:id="529" w:name="_Hlk25533055"/>
      <w:bookmarkEnd w:id="528"/>
    </w:p>
    <w:p w14:paraId="0907ADD7" w14:textId="77777777" w:rsidR="000B1FBD" w:rsidRPr="00DE755F" w:rsidRDefault="000B1FBD" w:rsidP="00C41FEE">
      <w:pPr>
        <w:rPr>
          <w:rFonts w:ascii="ＭＳ 明朝" w:eastAsia="ＭＳ 明朝" w:hAnsi="ＭＳ 明朝" w:cs="Times New Roman"/>
        </w:rPr>
      </w:pPr>
      <w:bookmarkStart w:id="530" w:name="_Hlk26907352"/>
      <w:bookmarkEnd w:id="529"/>
    </w:p>
    <w:p w14:paraId="6DF55E40" w14:textId="6E824180" w:rsidR="006E296C" w:rsidRPr="00F36C5D" w:rsidRDefault="006E296C" w:rsidP="001831D7">
      <w:pPr>
        <w:pStyle w:val="3"/>
        <w:numPr>
          <w:ilvl w:val="0"/>
          <w:numId w:val="0"/>
        </w:numPr>
        <w:ind w:left="642"/>
        <w:rPr>
          <w:bCs/>
        </w:rPr>
      </w:pPr>
      <w:bookmarkStart w:id="531" w:name="_Toc31232071"/>
      <w:bookmarkStart w:id="532" w:name="_Hlk26902692"/>
      <w:bookmarkStart w:id="533" w:name="_Hlk26907206"/>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2D6583">
        <w:rPr>
          <w:noProof/>
        </w:rPr>
        <w:t>104</w:t>
      </w:r>
      <w:r w:rsidRPr="00F36C5D">
        <w:rPr>
          <w:noProof/>
        </w:rPr>
        <w:fldChar w:fldCharType="end"/>
      </w:r>
      <w:r w:rsidRPr="00F36C5D">
        <w:rPr>
          <w:rFonts w:hint="eastAsia"/>
        </w:rPr>
        <w:t>】</w:t>
      </w:r>
      <w:r w:rsidRPr="00F36C5D">
        <w:rPr>
          <w:rFonts w:hint="eastAsia"/>
          <w:bCs/>
        </w:rPr>
        <w:t>ガバナンス向上取組係数における公表資料のチェック</w:t>
      </w:r>
      <w:bookmarkEnd w:id="531"/>
    </w:p>
    <w:bookmarkEnd w:id="532"/>
    <w:p w14:paraId="1D68408D" w14:textId="652E9F61" w:rsidR="006E296C" w:rsidRPr="007C7912" w:rsidRDefault="006E296C" w:rsidP="007C7912">
      <w:pPr>
        <w:ind w:firstLineChars="100" w:firstLine="221"/>
        <w:rPr>
          <w:rFonts w:ascii="ＭＳ 明朝" w:eastAsia="ＭＳ 明朝" w:hAnsi="ＭＳ 明朝" w:cs="Times New Roman"/>
        </w:rPr>
      </w:pPr>
      <w:r w:rsidRPr="001A6AD0">
        <w:rPr>
          <w:rFonts w:ascii="ＭＳ 明朝" w:eastAsia="ＭＳ 明朝" w:hAnsi="ＭＳ 明朝" w:cs="Times New Roman" w:hint="eastAsia"/>
        </w:rPr>
        <w:t>大阪府</w:t>
      </w:r>
      <w:bookmarkEnd w:id="530"/>
      <w:r w:rsidRPr="001A6AD0">
        <w:rPr>
          <w:rFonts w:ascii="ＭＳ 明朝" w:eastAsia="ＭＳ 明朝" w:hAnsi="ＭＳ 明朝" w:cs="Times New Roman" w:hint="eastAsia"/>
        </w:rPr>
        <w:t>は，各</w:t>
      </w:r>
      <w:r w:rsidR="0089385F" w:rsidRPr="001A6AD0">
        <w:rPr>
          <w:rFonts w:ascii="ＭＳ 明朝" w:eastAsia="ＭＳ 明朝" w:hAnsi="ＭＳ 明朝" w:cs="Times New Roman" w:hint="eastAsia"/>
        </w:rPr>
        <w:t>補助対象法人</w:t>
      </w:r>
      <w:r w:rsidRPr="001A6AD0">
        <w:rPr>
          <w:rFonts w:ascii="ＭＳ 明朝" w:eastAsia="ＭＳ 明朝" w:hAnsi="ＭＳ 明朝" w:cs="Times New Roman" w:hint="eastAsia"/>
        </w:rPr>
        <w:t>に対して，大阪府私</w:t>
      </w:r>
      <w:bookmarkEnd w:id="533"/>
      <w:r w:rsidRPr="001A6AD0">
        <w:rPr>
          <w:rFonts w:ascii="ＭＳ 明朝" w:eastAsia="ＭＳ 明朝" w:hAnsi="ＭＳ 明朝" w:cs="Times New Roman" w:hint="eastAsia"/>
        </w:rPr>
        <w:t>立専修学校高等課程経常費補助金の，交付対象学校法人等に関する基準及び配分基準「⑪ガバナンス向上取組係数」における</w:t>
      </w:r>
      <w:bookmarkStart w:id="534" w:name="_Hlk25535601"/>
      <w:r w:rsidRPr="001A6AD0">
        <w:rPr>
          <w:rFonts w:ascii="ＭＳ 明朝" w:eastAsia="ＭＳ 明朝" w:hAnsi="ＭＳ 明朝" w:cs="Times New Roman" w:hint="eastAsia"/>
        </w:rPr>
        <w:t>各公表資料の書式の指導等を行うとともに</w:t>
      </w:r>
      <w:bookmarkEnd w:id="534"/>
      <w:r w:rsidR="00DE755F" w:rsidRPr="001A6AD0">
        <w:rPr>
          <w:rFonts w:ascii="ＭＳ 明朝" w:eastAsia="ＭＳ 明朝" w:hAnsi="ＭＳ 明朝" w:cs="Times New Roman" w:hint="eastAsia"/>
        </w:rPr>
        <w:t>，</w:t>
      </w:r>
      <w:r w:rsidRPr="001A6AD0">
        <w:rPr>
          <w:rFonts w:ascii="ＭＳ 明朝" w:eastAsia="ＭＳ 明朝" w:hAnsi="ＭＳ 明朝" w:cs="Times New Roman" w:hint="eastAsia"/>
        </w:rPr>
        <w:t>「⑪ガバナンス向上取組係数」の</w:t>
      </w:r>
      <w:r w:rsidR="003E1E6C" w:rsidRPr="001A6AD0">
        <w:rPr>
          <w:rFonts w:ascii="ＭＳ 明朝" w:eastAsia="ＭＳ 明朝" w:hAnsi="ＭＳ 明朝" w:cs="Times New Roman" w:hint="eastAsia"/>
        </w:rPr>
        <w:t>要件を満たしているか</w:t>
      </w:r>
      <w:r w:rsidRPr="001A6AD0">
        <w:rPr>
          <w:rFonts w:ascii="ＭＳ 明朝" w:eastAsia="ＭＳ 明朝" w:hAnsi="ＭＳ 明朝" w:cs="Times New Roman" w:hint="eastAsia"/>
        </w:rPr>
        <w:t>判断</w:t>
      </w:r>
      <w:r w:rsidR="003E1E6C" w:rsidRPr="001A6AD0">
        <w:rPr>
          <w:rFonts w:ascii="ＭＳ 明朝" w:eastAsia="ＭＳ 明朝" w:hAnsi="ＭＳ 明朝" w:cs="Times New Roman" w:hint="eastAsia"/>
        </w:rPr>
        <w:t>するにあたり</w:t>
      </w:r>
      <w:r w:rsidRPr="001A6AD0">
        <w:rPr>
          <w:rFonts w:ascii="ＭＳ 明朝" w:eastAsia="ＭＳ 明朝" w:hAnsi="ＭＳ 明朝" w:cs="Times New Roman" w:hint="eastAsia"/>
        </w:rPr>
        <w:t>，単に公表資料が公表されているか否かだけではなく，公表資料に</w:t>
      </w:r>
      <w:r w:rsidR="00DE755F" w:rsidRPr="001A6AD0">
        <w:rPr>
          <w:rFonts w:ascii="ＭＳ 明朝" w:eastAsia="ＭＳ 明朝" w:hAnsi="ＭＳ 明朝" w:cs="Times New Roman" w:hint="eastAsia"/>
        </w:rPr>
        <w:t>，</w:t>
      </w:r>
      <w:r w:rsidRPr="001A6AD0">
        <w:rPr>
          <w:rFonts w:ascii="ＭＳ 明朝" w:eastAsia="ＭＳ 明朝" w:hAnsi="ＭＳ 明朝" w:cs="Times New Roman" w:hint="eastAsia"/>
        </w:rPr>
        <w:t>公表基準によって記載が求められる項目が記載されているか否か</w:t>
      </w:r>
      <w:r w:rsidR="00D750DB" w:rsidRPr="001A6AD0">
        <w:rPr>
          <w:rFonts w:ascii="ＭＳ 明朝" w:eastAsia="ＭＳ 明朝" w:hAnsi="ＭＳ 明朝" w:cs="Times New Roman" w:hint="eastAsia"/>
        </w:rPr>
        <w:t>を</w:t>
      </w:r>
      <w:r w:rsidR="003E1E6C" w:rsidRPr="001A6AD0">
        <w:rPr>
          <w:rFonts w:ascii="ＭＳ 明朝" w:eastAsia="ＭＳ 明朝" w:hAnsi="ＭＳ 明朝" w:cs="Times New Roman" w:hint="eastAsia"/>
        </w:rPr>
        <w:t>実質的に審査</w:t>
      </w:r>
      <w:r w:rsidR="00D750DB" w:rsidRPr="001A6AD0">
        <w:rPr>
          <w:rFonts w:ascii="ＭＳ 明朝" w:eastAsia="ＭＳ 明朝" w:hAnsi="ＭＳ 明朝" w:cs="Times New Roman" w:hint="eastAsia"/>
        </w:rPr>
        <w:t>するよう</w:t>
      </w:r>
      <w:r w:rsidR="002B04C9" w:rsidRPr="001A6AD0">
        <w:rPr>
          <w:rFonts w:ascii="ＭＳ 明朝" w:eastAsia="ＭＳ 明朝" w:hAnsi="ＭＳ 明朝" w:cs="Times New Roman" w:hint="eastAsia"/>
        </w:rPr>
        <w:t>改めるべきである</w:t>
      </w:r>
      <w:r w:rsidRPr="001A6AD0">
        <w:rPr>
          <w:rFonts w:ascii="ＭＳ 明朝" w:eastAsia="ＭＳ 明朝" w:hAnsi="ＭＳ 明朝" w:cs="Times New Roman" w:hint="eastAsia"/>
        </w:rPr>
        <w:t>。</w:t>
      </w:r>
    </w:p>
    <w:p w14:paraId="4B6858AA" w14:textId="77777777" w:rsidR="006E296C" w:rsidRPr="00F36C5D" w:rsidRDefault="006E296C" w:rsidP="006E296C">
      <w:pPr>
        <w:autoSpaceDE w:val="0"/>
        <w:autoSpaceDN w:val="0"/>
        <w:adjustRightInd w:val="0"/>
        <w:ind w:left="204" w:firstLineChars="100" w:firstLine="222"/>
        <w:jc w:val="left"/>
        <w:rPr>
          <w:rFonts w:ascii="ＭＳ 明朝" w:eastAsia="ＭＳ 明朝" w:hAnsi="ＭＳ 明朝" w:cs="ＭＳ Ｐ明朝"/>
          <w:b/>
          <w:bCs/>
          <w:color w:val="000000"/>
          <w:kern w:val="0"/>
        </w:rPr>
      </w:pPr>
    </w:p>
    <w:p w14:paraId="7D1E3EDB" w14:textId="77777777" w:rsidR="006E296C" w:rsidRPr="00F36C5D" w:rsidRDefault="006E296C">
      <w:pPr>
        <w:pStyle w:val="2"/>
        <w:rPr>
          <w:lang w:eastAsia="zh-CN"/>
        </w:rPr>
      </w:pPr>
      <w:bookmarkStart w:id="535" w:name="_Toc31232072"/>
      <w:r w:rsidRPr="00F36C5D">
        <w:rPr>
          <w:rFonts w:hint="eastAsia"/>
          <w:lang w:eastAsia="zh-CN"/>
        </w:rPr>
        <w:t>私立外国人学校振興補助金</w:t>
      </w:r>
      <w:bookmarkEnd w:id="535"/>
    </w:p>
    <w:p w14:paraId="0C5E543E" w14:textId="77777777" w:rsidR="006E296C" w:rsidRPr="00F36C5D" w:rsidRDefault="006E296C" w:rsidP="001831D7">
      <w:pPr>
        <w:pStyle w:val="3"/>
        <w:numPr>
          <w:ilvl w:val="0"/>
          <w:numId w:val="209"/>
        </w:numPr>
      </w:pPr>
      <w:bookmarkStart w:id="536" w:name="_Toc31232073"/>
      <w:r w:rsidRPr="00F36C5D">
        <w:rPr>
          <w:rFonts w:hint="eastAsia"/>
        </w:rPr>
        <w:t>概要</w:t>
      </w:r>
      <w:bookmarkEnd w:id="536"/>
    </w:p>
    <w:tbl>
      <w:tblPr>
        <w:tblStyle w:val="7"/>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6E296C" w:rsidRPr="00DE755F" w14:paraId="274B90E1" w14:textId="77777777" w:rsidTr="003948B0">
        <w:trPr>
          <w:trHeight w:val="360"/>
        </w:trPr>
        <w:tc>
          <w:tcPr>
            <w:tcW w:w="2835" w:type="dxa"/>
            <w:gridSpan w:val="2"/>
            <w:noWrap/>
            <w:hideMark/>
          </w:tcPr>
          <w:p w14:paraId="19D28B98"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補助金等の名称</w:t>
            </w:r>
          </w:p>
        </w:tc>
        <w:tc>
          <w:tcPr>
            <w:tcW w:w="5670" w:type="dxa"/>
            <w:gridSpan w:val="5"/>
            <w:noWrap/>
            <w:hideMark/>
          </w:tcPr>
          <w:p w14:paraId="3D41FB1E"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lang w:eastAsia="zh-CN"/>
              </w:rPr>
            </w:pPr>
            <w:r w:rsidRPr="00F36C5D">
              <w:rPr>
                <w:rFonts w:ascii="ＭＳ 明朝" w:eastAsia="ＭＳ 明朝" w:hAnsi="ＭＳ 明朝" w:cs="ＭＳ Ｐ明朝" w:hint="eastAsia"/>
                <w:color w:val="000000"/>
                <w:kern w:val="0"/>
                <w:lang w:eastAsia="zh-CN"/>
              </w:rPr>
              <w:t>私立外国人学校振興補助金</w:t>
            </w:r>
          </w:p>
        </w:tc>
      </w:tr>
      <w:tr w:rsidR="006E296C" w:rsidRPr="00DE755F" w14:paraId="6BD7C307" w14:textId="77777777" w:rsidTr="003948B0">
        <w:trPr>
          <w:trHeight w:val="420"/>
        </w:trPr>
        <w:tc>
          <w:tcPr>
            <w:tcW w:w="2835" w:type="dxa"/>
            <w:gridSpan w:val="2"/>
            <w:noWrap/>
            <w:hideMark/>
          </w:tcPr>
          <w:p w14:paraId="1901DF8F"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所管部署</w:t>
            </w:r>
          </w:p>
        </w:tc>
        <w:tc>
          <w:tcPr>
            <w:tcW w:w="5670" w:type="dxa"/>
            <w:gridSpan w:val="5"/>
            <w:noWrap/>
            <w:hideMark/>
          </w:tcPr>
          <w:p w14:paraId="77EA1FED"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教育庁　私学課</w:t>
            </w:r>
          </w:p>
        </w:tc>
      </w:tr>
      <w:tr w:rsidR="006E296C" w:rsidRPr="00DE755F" w14:paraId="3944756B" w14:textId="77777777" w:rsidTr="003948B0">
        <w:trPr>
          <w:trHeight w:val="390"/>
        </w:trPr>
        <w:tc>
          <w:tcPr>
            <w:tcW w:w="2835" w:type="dxa"/>
            <w:gridSpan w:val="2"/>
            <w:hideMark/>
          </w:tcPr>
          <w:p w14:paraId="4F61CE04"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補助金制度等の目的・</w:t>
            </w:r>
          </w:p>
          <w:p w14:paraId="76294DA3"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概要</w:t>
            </w:r>
          </w:p>
        </w:tc>
        <w:tc>
          <w:tcPr>
            <w:tcW w:w="5670" w:type="dxa"/>
            <w:gridSpan w:val="5"/>
            <w:noWrap/>
            <w:hideMark/>
          </w:tcPr>
          <w:p w14:paraId="29944C6B"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教育条件の維持向上と保護者負担の軽減を図るための補助</w:t>
            </w:r>
          </w:p>
        </w:tc>
      </w:tr>
      <w:tr w:rsidR="006E296C" w:rsidRPr="00DE755F" w14:paraId="568D0C03" w14:textId="77777777" w:rsidTr="003948B0">
        <w:trPr>
          <w:trHeight w:val="360"/>
        </w:trPr>
        <w:tc>
          <w:tcPr>
            <w:tcW w:w="2835" w:type="dxa"/>
            <w:gridSpan w:val="2"/>
            <w:noWrap/>
            <w:hideMark/>
          </w:tcPr>
          <w:p w14:paraId="12596DD4"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補助開始年度</w:t>
            </w:r>
          </w:p>
        </w:tc>
        <w:tc>
          <w:tcPr>
            <w:tcW w:w="5670" w:type="dxa"/>
            <w:gridSpan w:val="5"/>
            <w:noWrap/>
            <w:hideMark/>
          </w:tcPr>
          <w:p w14:paraId="0BD71D55"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4</w:t>
            </w:r>
            <w:r w:rsidRPr="00F36C5D">
              <w:rPr>
                <w:rFonts w:ascii="ＭＳ 明朝" w:eastAsia="ＭＳ 明朝" w:hAnsi="ＭＳ 明朝" w:cs="ＭＳ Ｐ明朝" w:hint="eastAsia"/>
                <w:color w:val="000000"/>
                <w:kern w:val="0"/>
              </w:rPr>
              <w:t>年度</w:t>
            </w:r>
          </w:p>
        </w:tc>
      </w:tr>
      <w:tr w:rsidR="006E296C" w:rsidRPr="00DE755F" w14:paraId="5510F9F2" w14:textId="77777777" w:rsidTr="003948B0">
        <w:trPr>
          <w:trHeight w:val="360"/>
        </w:trPr>
        <w:tc>
          <w:tcPr>
            <w:tcW w:w="2835" w:type="dxa"/>
            <w:gridSpan w:val="2"/>
            <w:noWrap/>
            <w:hideMark/>
          </w:tcPr>
          <w:p w14:paraId="7C12A986"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30</w:t>
            </w:r>
            <w:r w:rsidRPr="00F36C5D">
              <w:rPr>
                <w:rFonts w:ascii="ＭＳ 明朝" w:eastAsia="ＭＳ 明朝" w:hAnsi="ＭＳ 明朝" w:cs="ＭＳ Ｐ明朝" w:hint="eastAsia"/>
                <w:color w:val="000000"/>
                <w:kern w:val="0"/>
              </w:rPr>
              <w:t>年度の交付先</w:t>
            </w:r>
          </w:p>
          <w:p w14:paraId="72FE8318"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（交付先の件数）</w:t>
            </w:r>
          </w:p>
        </w:tc>
        <w:tc>
          <w:tcPr>
            <w:tcW w:w="5670" w:type="dxa"/>
            <w:gridSpan w:val="5"/>
            <w:noWrap/>
            <w:hideMark/>
          </w:tcPr>
          <w:p w14:paraId="28F834DE"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lang w:eastAsia="zh-CN"/>
              </w:rPr>
            </w:pPr>
            <w:r w:rsidRPr="00F36C5D">
              <w:rPr>
                <w:rFonts w:ascii="ＭＳ 明朝" w:eastAsia="ＭＳ 明朝" w:hAnsi="ＭＳ 明朝" w:cs="ＭＳ Ｐ明朝" w:hint="eastAsia"/>
                <w:color w:val="000000"/>
                <w:kern w:val="0"/>
                <w:lang w:eastAsia="zh-CN"/>
              </w:rPr>
              <w:t>私立学校運営法人（</w:t>
            </w:r>
            <w:r w:rsidRPr="00F36C5D">
              <w:rPr>
                <w:rFonts w:ascii="ＭＳ 明朝" w:eastAsia="ＭＳ 明朝" w:hAnsi="ＭＳ 明朝" w:cs="ＭＳ Ｐ明朝"/>
                <w:color w:val="000000"/>
                <w:kern w:val="0"/>
                <w:lang w:eastAsia="zh-CN"/>
              </w:rPr>
              <w:t>4</w:t>
            </w:r>
            <w:r w:rsidRPr="00F36C5D">
              <w:rPr>
                <w:rFonts w:ascii="ＭＳ 明朝" w:eastAsia="ＭＳ 明朝" w:hAnsi="ＭＳ 明朝" w:cs="ＭＳ Ｐ明朝" w:hint="eastAsia"/>
                <w:color w:val="000000"/>
                <w:kern w:val="0"/>
                <w:lang w:eastAsia="zh-CN"/>
              </w:rPr>
              <w:t>件）</w:t>
            </w:r>
          </w:p>
        </w:tc>
      </w:tr>
      <w:tr w:rsidR="006E296C" w:rsidRPr="00DE755F" w14:paraId="3A7F38ED" w14:textId="77777777" w:rsidTr="003948B0">
        <w:trPr>
          <w:trHeight w:val="360"/>
        </w:trPr>
        <w:tc>
          <w:tcPr>
            <w:tcW w:w="2835" w:type="dxa"/>
            <w:gridSpan w:val="2"/>
            <w:tcBorders>
              <w:bottom w:val="single" w:sz="4" w:space="0" w:color="auto"/>
            </w:tcBorders>
            <w:noWrap/>
            <w:hideMark/>
          </w:tcPr>
          <w:p w14:paraId="075195D4" w14:textId="77777777" w:rsidR="006E296C" w:rsidRPr="00F36C5D" w:rsidRDefault="006E296C" w:rsidP="006E296C">
            <w:pPr>
              <w:autoSpaceDE w:val="0"/>
              <w:autoSpaceDN w:val="0"/>
              <w:adjustRightInd w:val="0"/>
              <w:ind w:leftChars="100" w:left="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根拠規定等</w:t>
            </w:r>
          </w:p>
        </w:tc>
        <w:tc>
          <w:tcPr>
            <w:tcW w:w="5670" w:type="dxa"/>
            <w:gridSpan w:val="5"/>
            <w:noWrap/>
          </w:tcPr>
          <w:p w14:paraId="5FEDA27B"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lang w:eastAsia="zh-CN"/>
              </w:rPr>
            </w:pPr>
            <w:r w:rsidRPr="00F36C5D">
              <w:rPr>
                <w:rFonts w:ascii="ＭＳ 明朝" w:eastAsia="ＭＳ 明朝" w:hAnsi="ＭＳ 明朝" w:cs="ＭＳ Ｐ明朝" w:hint="eastAsia"/>
                <w:color w:val="000000"/>
                <w:kern w:val="0"/>
                <w:szCs w:val="24"/>
                <w:lang w:eastAsia="zh-CN"/>
              </w:rPr>
              <w:t>大阪府私立外国人学校振興補助金交付要綱</w:t>
            </w:r>
          </w:p>
        </w:tc>
      </w:tr>
      <w:tr w:rsidR="006E296C" w:rsidRPr="00DE755F" w14:paraId="2C36F040" w14:textId="77777777" w:rsidTr="003948B0">
        <w:trPr>
          <w:trHeight w:val="360"/>
        </w:trPr>
        <w:tc>
          <w:tcPr>
            <w:tcW w:w="2835" w:type="dxa"/>
            <w:gridSpan w:val="2"/>
            <w:tcBorders>
              <w:bottom w:val="nil"/>
            </w:tcBorders>
            <w:noWrap/>
            <w:hideMark/>
          </w:tcPr>
          <w:p w14:paraId="3DB7B9AF"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補助金等の推移</w:t>
            </w:r>
          </w:p>
          <w:p w14:paraId="4C5B4365"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（単位：千円）</w:t>
            </w:r>
          </w:p>
        </w:tc>
        <w:tc>
          <w:tcPr>
            <w:tcW w:w="1134" w:type="dxa"/>
            <w:noWrap/>
            <w:hideMark/>
          </w:tcPr>
          <w:p w14:paraId="643544D8"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26</w:t>
            </w:r>
            <w:r w:rsidRPr="00F36C5D">
              <w:rPr>
                <w:rFonts w:ascii="ＭＳ 明朝" w:eastAsia="ＭＳ 明朝" w:hAnsi="ＭＳ 明朝" w:cs="ＭＳ Ｐ明朝" w:hint="eastAsia"/>
                <w:color w:val="000000"/>
                <w:kern w:val="0"/>
              </w:rPr>
              <w:t>年度</w:t>
            </w:r>
          </w:p>
        </w:tc>
        <w:tc>
          <w:tcPr>
            <w:tcW w:w="1134" w:type="dxa"/>
            <w:noWrap/>
            <w:hideMark/>
          </w:tcPr>
          <w:p w14:paraId="6A9EF36C"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27</w:t>
            </w:r>
            <w:r w:rsidRPr="00F36C5D">
              <w:rPr>
                <w:rFonts w:ascii="ＭＳ 明朝" w:eastAsia="ＭＳ 明朝" w:hAnsi="ＭＳ 明朝" w:cs="ＭＳ Ｐ明朝" w:hint="eastAsia"/>
                <w:color w:val="000000"/>
                <w:kern w:val="0"/>
              </w:rPr>
              <w:t>年度</w:t>
            </w:r>
          </w:p>
        </w:tc>
        <w:tc>
          <w:tcPr>
            <w:tcW w:w="1134" w:type="dxa"/>
            <w:noWrap/>
            <w:hideMark/>
          </w:tcPr>
          <w:p w14:paraId="6EED7815"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28</w:t>
            </w:r>
            <w:r w:rsidRPr="00F36C5D">
              <w:rPr>
                <w:rFonts w:ascii="ＭＳ 明朝" w:eastAsia="ＭＳ 明朝" w:hAnsi="ＭＳ 明朝" w:cs="ＭＳ Ｐ明朝" w:hint="eastAsia"/>
                <w:color w:val="000000"/>
                <w:kern w:val="0"/>
              </w:rPr>
              <w:t>年度</w:t>
            </w:r>
          </w:p>
        </w:tc>
        <w:tc>
          <w:tcPr>
            <w:tcW w:w="1134" w:type="dxa"/>
            <w:noWrap/>
            <w:hideMark/>
          </w:tcPr>
          <w:p w14:paraId="2724B584"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29</w:t>
            </w:r>
            <w:r w:rsidRPr="00F36C5D">
              <w:rPr>
                <w:rFonts w:ascii="ＭＳ 明朝" w:eastAsia="ＭＳ 明朝" w:hAnsi="ＭＳ 明朝" w:cs="ＭＳ Ｐ明朝" w:hint="eastAsia"/>
                <w:color w:val="000000"/>
                <w:kern w:val="0"/>
              </w:rPr>
              <w:t>年度</w:t>
            </w:r>
          </w:p>
        </w:tc>
        <w:tc>
          <w:tcPr>
            <w:tcW w:w="1134" w:type="dxa"/>
            <w:noWrap/>
            <w:hideMark/>
          </w:tcPr>
          <w:p w14:paraId="46545468"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30</w:t>
            </w:r>
            <w:r w:rsidRPr="00F36C5D">
              <w:rPr>
                <w:rFonts w:ascii="ＭＳ 明朝" w:eastAsia="ＭＳ 明朝" w:hAnsi="ＭＳ 明朝" w:cs="ＭＳ Ｐ明朝" w:hint="eastAsia"/>
                <w:color w:val="000000"/>
                <w:kern w:val="0"/>
              </w:rPr>
              <w:t>年度</w:t>
            </w:r>
          </w:p>
        </w:tc>
      </w:tr>
      <w:tr w:rsidR="006E296C" w:rsidRPr="00DE755F" w14:paraId="451ABE85" w14:textId="77777777" w:rsidTr="003948B0">
        <w:trPr>
          <w:trHeight w:val="360"/>
        </w:trPr>
        <w:tc>
          <w:tcPr>
            <w:tcW w:w="1417" w:type="dxa"/>
            <w:vMerge w:val="restart"/>
            <w:tcBorders>
              <w:top w:val="nil"/>
            </w:tcBorders>
            <w:noWrap/>
            <w:hideMark/>
          </w:tcPr>
          <w:p w14:paraId="52AB9241"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p>
        </w:tc>
        <w:tc>
          <w:tcPr>
            <w:tcW w:w="1418" w:type="dxa"/>
            <w:tcBorders>
              <w:top w:val="single" w:sz="4" w:space="0" w:color="auto"/>
            </w:tcBorders>
          </w:tcPr>
          <w:p w14:paraId="1B169AA3"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当初予算</w:t>
            </w:r>
          </w:p>
        </w:tc>
        <w:tc>
          <w:tcPr>
            <w:tcW w:w="1134" w:type="dxa"/>
            <w:noWrap/>
          </w:tcPr>
          <w:p w14:paraId="4D371C95"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54,181</w:t>
            </w:r>
          </w:p>
        </w:tc>
        <w:tc>
          <w:tcPr>
            <w:tcW w:w="1134" w:type="dxa"/>
            <w:noWrap/>
          </w:tcPr>
          <w:p w14:paraId="565050E7"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57,365</w:t>
            </w:r>
          </w:p>
        </w:tc>
        <w:tc>
          <w:tcPr>
            <w:tcW w:w="1134" w:type="dxa"/>
            <w:noWrap/>
          </w:tcPr>
          <w:p w14:paraId="623C806A"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57,288</w:t>
            </w:r>
          </w:p>
        </w:tc>
        <w:tc>
          <w:tcPr>
            <w:tcW w:w="1134" w:type="dxa"/>
            <w:noWrap/>
          </w:tcPr>
          <w:p w14:paraId="46173BD3"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59,598</w:t>
            </w:r>
          </w:p>
        </w:tc>
        <w:tc>
          <w:tcPr>
            <w:tcW w:w="1134" w:type="dxa"/>
            <w:noWrap/>
          </w:tcPr>
          <w:p w14:paraId="045ED4EA"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59,521</w:t>
            </w:r>
          </w:p>
        </w:tc>
      </w:tr>
      <w:tr w:rsidR="006E296C" w:rsidRPr="00DE755F" w14:paraId="0BE4174D" w14:textId="77777777" w:rsidTr="003948B0">
        <w:trPr>
          <w:trHeight w:val="210"/>
        </w:trPr>
        <w:tc>
          <w:tcPr>
            <w:tcW w:w="1417" w:type="dxa"/>
            <w:vMerge/>
            <w:noWrap/>
            <w:hideMark/>
          </w:tcPr>
          <w:p w14:paraId="2E0BBFEC"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p>
        </w:tc>
        <w:tc>
          <w:tcPr>
            <w:tcW w:w="1418" w:type="dxa"/>
          </w:tcPr>
          <w:p w14:paraId="13CE7EC7"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交付実績</w:t>
            </w:r>
          </w:p>
        </w:tc>
        <w:tc>
          <w:tcPr>
            <w:tcW w:w="1134" w:type="dxa"/>
            <w:noWrap/>
          </w:tcPr>
          <w:p w14:paraId="73E25B0D"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54,857</w:t>
            </w:r>
          </w:p>
        </w:tc>
        <w:tc>
          <w:tcPr>
            <w:tcW w:w="1134" w:type="dxa"/>
            <w:noWrap/>
          </w:tcPr>
          <w:p w14:paraId="4DCBFBDB"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56,287</w:t>
            </w:r>
          </w:p>
        </w:tc>
        <w:tc>
          <w:tcPr>
            <w:tcW w:w="1134" w:type="dxa"/>
            <w:noWrap/>
          </w:tcPr>
          <w:p w14:paraId="2589DD3F"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58,674</w:t>
            </w:r>
          </w:p>
        </w:tc>
        <w:tc>
          <w:tcPr>
            <w:tcW w:w="1134" w:type="dxa"/>
            <w:noWrap/>
          </w:tcPr>
          <w:p w14:paraId="34F987D0"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58,905</w:t>
            </w:r>
          </w:p>
        </w:tc>
        <w:tc>
          <w:tcPr>
            <w:tcW w:w="1134" w:type="dxa"/>
            <w:noWrap/>
          </w:tcPr>
          <w:p w14:paraId="63DC0CCE"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60,137</w:t>
            </w:r>
          </w:p>
        </w:tc>
      </w:tr>
      <w:tr w:rsidR="006E296C" w:rsidRPr="00DE755F" w14:paraId="5BCEC213" w14:textId="77777777" w:rsidTr="003948B0">
        <w:trPr>
          <w:trHeight w:val="360"/>
        </w:trPr>
        <w:tc>
          <w:tcPr>
            <w:tcW w:w="2835" w:type="dxa"/>
            <w:gridSpan w:val="2"/>
            <w:noWrap/>
          </w:tcPr>
          <w:p w14:paraId="485E9DFE"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財源</w:t>
            </w:r>
          </w:p>
        </w:tc>
        <w:tc>
          <w:tcPr>
            <w:tcW w:w="5670" w:type="dxa"/>
            <w:gridSpan w:val="5"/>
            <w:noWrap/>
          </w:tcPr>
          <w:p w14:paraId="70DFFBE0"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一般財源</w:t>
            </w:r>
          </w:p>
        </w:tc>
      </w:tr>
    </w:tbl>
    <w:p w14:paraId="5866FF85" w14:textId="77777777" w:rsidR="006E296C" w:rsidRPr="00F36C5D" w:rsidRDefault="006E296C" w:rsidP="007C7912">
      <w:pPr>
        <w:autoSpaceDE w:val="0"/>
        <w:autoSpaceDN w:val="0"/>
        <w:adjustRightInd w:val="0"/>
        <w:jc w:val="left"/>
        <w:rPr>
          <w:rFonts w:ascii="ＭＳ 明朝" w:eastAsia="ＭＳ 明朝" w:hAnsi="ＭＳ 明朝" w:cs="ＭＳ Ｐ明朝"/>
          <w:color w:val="000000"/>
          <w:kern w:val="0"/>
        </w:rPr>
      </w:pPr>
    </w:p>
    <w:p w14:paraId="026573B1" w14:textId="77777777" w:rsidR="006E296C" w:rsidRPr="00F36C5D" w:rsidRDefault="006E296C" w:rsidP="001831D7">
      <w:pPr>
        <w:pStyle w:val="3"/>
      </w:pPr>
      <w:bookmarkStart w:id="537" w:name="_Toc31232075"/>
      <w:r w:rsidRPr="00F36C5D">
        <w:rPr>
          <w:rFonts w:hint="eastAsia"/>
        </w:rPr>
        <w:t>監査の結果及び意見</w:t>
      </w:r>
      <w:bookmarkEnd w:id="537"/>
    </w:p>
    <w:p w14:paraId="09140474" w14:textId="26EF0C98" w:rsidR="006E296C" w:rsidRPr="00F36C5D" w:rsidRDefault="006E296C" w:rsidP="001831D7">
      <w:pPr>
        <w:pStyle w:val="3"/>
        <w:numPr>
          <w:ilvl w:val="0"/>
          <w:numId w:val="0"/>
        </w:numPr>
        <w:ind w:left="642"/>
      </w:pPr>
      <w:bookmarkStart w:id="538" w:name="_Toc31232076"/>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2D6583">
        <w:rPr>
          <w:noProof/>
        </w:rPr>
        <w:t>105</w:t>
      </w:r>
      <w:r w:rsidRPr="00F36C5D">
        <w:rPr>
          <w:noProof/>
        </w:rPr>
        <w:fldChar w:fldCharType="end"/>
      </w:r>
      <w:r w:rsidRPr="00F36C5D">
        <w:rPr>
          <w:rFonts w:hint="eastAsia"/>
        </w:rPr>
        <w:t>】要綱や交付対象学校法人等に関する基準及び配分基準における要綱記載の要件の明確化</w:t>
      </w:r>
      <w:bookmarkEnd w:id="538"/>
    </w:p>
    <w:p w14:paraId="4AF5058F" w14:textId="48A53357" w:rsidR="00994A61" w:rsidRPr="007C7912" w:rsidRDefault="006E296C" w:rsidP="007C7912">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大阪府は，</w:t>
      </w:r>
      <w:r w:rsidR="00EC53C7" w:rsidRPr="00EC53C7">
        <w:rPr>
          <w:rFonts w:ascii="ＭＳ 明朝" w:eastAsia="ＭＳ 明朝" w:hAnsi="ＭＳ 明朝" w:cs="ＭＳ Ｐ明朝" w:hint="eastAsia"/>
          <w:color w:val="000000"/>
          <w:kern w:val="0"/>
        </w:rPr>
        <w:t>私立外国人学校振興補助金</w:t>
      </w:r>
      <w:r w:rsidRPr="00F36C5D">
        <w:rPr>
          <w:rFonts w:ascii="ＭＳ 明朝" w:eastAsia="ＭＳ 明朝" w:hAnsi="ＭＳ 明朝" w:cs="ＭＳ Ｐ明朝" w:hint="eastAsia"/>
          <w:color w:val="000000"/>
          <w:kern w:val="0"/>
        </w:rPr>
        <w:t>における「国又は他の経常的補助制度の交付対象となっていないこと」という要件が，対象経費に対して日本国内の公費が重複して充当されることを排除する目的で設けられているのであれば，本補助金交付要綱や，交付対象学校法人</w:t>
      </w:r>
      <w:r w:rsidRPr="00F36C5D">
        <w:rPr>
          <w:rFonts w:ascii="ＭＳ 明朝" w:eastAsia="ＭＳ 明朝" w:hAnsi="ＭＳ 明朝" w:cs="ＭＳ Ｐ明朝" w:hint="eastAsia"/>
          <w:color w:val="000000"/>
          <w:kern w:val="0"/>
        </w:rPr>
        <w:lastRenderedPageBreak/>
        <w:t>等に関する基準及び配分基準において，「国又は他の経常的補助制度の交付対象となっていないこと」という要件に，</w:t>
      </w:r>
      <w:r w:rsidR="00EC53C7">
        <w:rPr>
          <w:rFonts w:ascii="ＭＳ 明朝" w:eastAsia="ＭＳ 明朝" w:hAnsi="ＭＳ 明朝" w:cs="ＭＳ Ｐ明朝" w:hint="eastAsia"/>
          <w:color w:val="000000"/>
          <w:kern w:val="0"/>
        </w:rPr>
        <w:t>「</w:t>
      </w:r>
      <w:r w:rsidRPr="00F36C5D">
        <w:rPr>
          <w:rFonts w:ascii="ＭＳ 明朝" w:eastAsia="ＭＳ 明朝" w:hAnsi="ＭＳ 明朝" w:cs="ＭＳ Ｐ明朝" w:hint="eastAsia"/>
          <w:color w:val="000000"/>
          <w:kern w:val="0"/>
        </w:rPr>
        <w:t>国外からの経常費助成を受けている場合は除く</w:t>
      </w:r>
      <w:r w:rsidR="00EC53C7">
        <w:rPr>
          <w:rFonts w:ascii="ＭＳ 明朝" w:eastAsia="ＭＳ 明朝" w:hAnsi="ＭＳ 明朝" w:cs="ＭＳ Ｐ明朝" w:hint="eastAsia"/>
          <w:color w:val="000000"/>
          <w:kern w:val="0"/>
        </w:rPr>
        <w:t>」</w:t>
      </w:r>
      <w:r w:rsidRPr="00F36C5D">
        <w:rPr>
          <w:rFonts w:ascii="ＭＳ 明朝" w:eastAsia="ＭＳ 明朝" w:hAnsi="ＭＳ 明朝" w:cs="ＭＳ Ｐ明朝" w:hint="eastAsia"/>
          <w:color w:val="000000"/>
          <w:kern w:val="0"/>
        </w:rPr>
        <w:t>，という趣旨の文言を付記すべきである。</w:t>
      </w:r>
    </w:p>
    <w:p w14:paraId="06A4BA78" w14:textId="77777777" w:rsidR="000B1FBD" w:rsidRPr="00F36C5D" w:rsidRDefault="000B1FBD" w:rsidP="00C41FEE">
      <w:pPr>
        <w:rPr>
          <w:rFonts w:ascii="ＭＳ 明朝" w:eastAsia="ＭＳ 明朝" w:hAnsi="ＭＳ 明朝" w:cs="Times New Roman"/>
        </w:rPr>
      </w:pPr>
    </w:p>
    <w:p w14:paraId="72C980FD" w14:textId="77777777" w:rsidR="006E296C" w:rsidRPr="00F36C5D" w:rsidRDefault="006E296C">
      <w:pPr>
        <w:pStyle w:val="2"/>
        <w:rPr>
          <w:lang w:eastAsia="zh-CN"/>
        </w:rPr>
      </w:pPr>
      <w:bookmarkStart w:id="539" w:name="_Toc31232077"/>
      <w:r w:rsidRPr="00F36C5D">
        <w:rPr>
          <w:rFonts w:hint="eastAsia"/>
          <w:lang w:eastAsia="zh-CN"/>
        </w:rPr>
        <w:t>私立高等学校等経常費補助金</w:t>
      </w:r>
      <w:bookmarkEnd w:id="539"/>
    </w:p>
    <w:p w14:paraId="376665C4" w14:textId="77777777" w:rsidR="006E296C" w:rsidRPr="00F36C5D" w:rsidRDefault="006E296C" w:rsidP="001831D7">
      <w:pPr>
        <w:pStyle w:val="3"/>
        <w:numPr>
          <w:ilvl w:val="0"/>
          <w:numId w:val="210"/>
        </w:numPr>
      </w:pPr>
      <w:bookmarkStart w:id="540" w:name="_Toc31232078"/>
      <w:r w:rsidRPr="00F36C5D">
        <w:rPr>
          <w:rFonts w:hint="eastAsia"/>
        </w:rPr>
        <w:t>概要</w:t>
      </w:r>
      <w:bookmarkEnd w:id="540"/>
    </w:p>
    <w:tbl>
      <w:tblPr>
        <w:tblStyle w:val="7"/>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6E296C" w:rsidRPr="00DE755F" w14:paraId="6EF7344B" w14:textId="77777777" w:rsidTr="003948B0">
        <w:trPr>
          <w:trHeight w:val="360"/>
        </w:trPr>
        <w:tc>
          <w:tcPr>
            <w:tcW w:w="2835" w:type="dxa"/>
            <w:gridSpan w:val="2"/>
            <w:noWrap/>
            <w:hideMark/>
          </w:tcPr>
          <w:p w14:paraId="6E5AF3C8"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補助金等の名称</w:t>
            </w:r>
          </w:p>
        </w:tc>
        <w:tc>
          <w:tcPr>
            <w:tcW w:w="5670" w:type="dxa"/>
            <w:gridSpan w:val="5"/>
            <w:noWrap/>
            <w:hideMark/>
          </w:tcPr>
          <w:p w14:paraId="324728DB"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lang w:eastAsia="zh-CN"/>
              </w:rPr>
            </w:pPr>
            <w:r w:rsidRPr="00F36C5D">
              <w:rPr>
                <w:rFonts w:ascii="ＭＳ 明朝" w:eastAsia="ＭＳ 明朝" w:hAnsi="ＭＳ 明朝" w:cs="ＭＳ Ｐ明朝" w:hint="eastAsia"/>
                <w:color w:val="000000"/>
                <w:kern w:val="0"/>
                <w:lang w:eastAsia="zh-CN"/>
              </w:rPr>
              <w:t>私立高等学校等経常費補助金</w:t>
            </w:r>
          </w:p>
        </w:tc>
      </w:tr>
      <w:tr w:rsidR="006E296C" w:rsidRPr="00DE755F" w14:paraId="6DCEAF06" w14:textId="77777777" w:rsidTr="003948B0">
        <w:trPr>
          <w:trHeight w:val="420"/>
        </w:trPr>
        <w:tc>
          <w:tcPr>
            <w:tcW w:w="2835" w:type="dxa"/>
            <w:gridSpan w:val="2"/>
            <w:noWrap/>
            <w:hideMark/>
          </w:tcPr>
          <w:p w14:paraId="1C9E202D"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所管部署</w:t>
            </w:r>
          </w:p>
        </w:tc>
        <w:tc>
          <w:tcPr>
            <w:tcW w:w="5670" w:type="dxa"/>
            <w:gridSpan w:val="5"/>
            <w:noWrap/>
            <w:hideMark/>
          </w:tcPr>
          <w:p w14:paraId="79452CA5"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教育庁　私学課</w:t>
            </w:r>
          </w:p>
        </w:tc>
      </w:tr>
      <w:tr w:rsidR="006E296C" w:rsidRPr="00DE755F" w14:paraId="391663BE" w14:textId="77777777" w:rsidTr="003948B0">
        <w:trPr>
          <w:trHeight w:val="390"/>
        </w:trPr>
        <w:tc>
          <w:tcPr>
            <w:tcW w:w="2835" w:type="dxa"/>
            <w:gridSpan w:val="2"/>
            <w:hideMark/>
          </w:tcPr>
          <w:p w14:paraId="2D1D6767"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補助金制度等の目的・</w:t>
            </w:r>
          </w:p>
          <w:p w14:paraId="5C149563"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概要</w:t>
            </w:r>
          </w:p>
        </w:tc>
        <w:tc>
          <w:tcPr>
            <w:tcW w:w="5670" w:type="dxa"/>
            <w:gridSpan w:val="5"/>
            <w:noWrap/>
            <w:hideMark/>
          </w:tcPr>
          <w:p w14:paraId="1CB3CEEF"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高等学校の教育条件の維持向上及び高等学校に在学する児童生徒に係る修学上の経済的負担の軽減を図るとともに，高等学校の経営の健全性を高め，もって高等学校の健全な発達に資するため</w:t>
            </w:r>
          </w:p>
        </w:tc>
      </w:tr>
      <w:tr w:rsidR="006E296C" w:rsidRPr="00DE755F" w14:paraId="132FA0A8" w14:textId="77777777" w:rsidTr="003948B0">
        <w:trPr>
          <w:trHeight w:val="360"/>
        </w:trPr>
        <w:tc>
          <w:tcPr>
            <w:tcW w:w="2835" w:type="dxa"/>
            <w:gridSpan w:val="2"/>
            <w:noWrap/>
            <w:hideMark/>
          </w:tcPr>
          <w:p w14:paraId="2AFD3D5A"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補助開始年度</w:t>
            </w:r>
          </w:p>
        </w:tc>
        <w:tc>
          <w:tcPr>
            <w:tcW w:w="5670" w:type="dxa"/>
            <w:gridSpan w:val="5"/>
            <w:noWrap/>
            <w:hideMark/>
          </w:tcPr>
          <w:p w14:paraId="50276A8E"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昭和</w:t>
            </w:r>
            <w:r w:rsidRPr="00F36C5D">
              <w:rPr>
                <w:rFonts w:ascii="ＭＳ 明朝" w:eastAsia="ＭＳ 明朝" w:hAnsi="ＭＳ 明朝" w:cs="ＭＳ Ｐ明朝"/>
                <w:color w:val="000000"/>
                <w:kern w:val="0"/>
              </w:rPr>
              <w:t>23</w:t>
            </w:r>
            <w:r w:rsidRPr="00F36C5D">
              <w:rPr>
                <w:rFonts w:ascii="ＭＳ 明朝" w:eastAsia="ＭＳ 明朝" w:hAnsi="ＭＳ 明朝" w:cs="ＭＳ Ｐ明朝" w:hint="eastAsia"/>
                <w:color w:val="000000"/>
                <w:kern w:val="0"/>
              </w:rPr>
              <w:t>年度</w:t>
            </w:r>
          </w:p>
        </w:tc>
      </w:tr>
      <w:tr w:rsidR="006E296C" w:rsidRPr="00DE755F" w14:paraId="39E3C82D" w14:textId="77777777" w:rsidTr="003948B0">
        <w:trPr>
          <w:trHeight w:val="360"/>
        </w:trPr>
        <w:tc>
          <w:tcPr>
            <w:tcW w:w="2835" w:type="dxa"/>
            <w:gridSpan w:val="2"/>
            <w:noWrap/>
            <w:hideMark/>
          </w:tcPr>
          <w:p w14:paraId="2533030E"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30</w:t>
            </w:r>
            <w:r w:rsidRPr="00F36C5D">
              <w:rPr>
                <w:rFonts w:ascii="ＭＳ 明朝" w:eastAsia="ＭＳ 明朝" w:hAnsi="ＭＳ 明朝" w:cs="ＭＳ Ｐ明朝" w:hint="eastAsia"/>
                <w:color w:val="000000"/>
                <w:kern w:val="0"/>
              </w:rPr>
              <w:t>年度の交付先</w:t>
            </w:r>
          </w:p>
          <w:p w14:paraId="31090881"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（交付先の件数）</w:t>
            </w:r>
          </w:p>
        </w:tc>
        <w:tc>
          <w:tcPr>
            <w:tcW w:w="5670" w:type="dxa"/>
            <w:gridSpan w:val="5"/>
            <w:noWrap/>
            <w:hideMark/>
          </w:tcPr>
          <w:p w14:paraId="4297FD3A"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lang w:eastAsia="zh-CN"/>
              </w:rPr>
            </w:pPr>
            <w:r w:rsidRPr="00F36C5D">
              <w:rPr>
                <w:rFonts w:ascii="ＭＳ 明朝" w:eastAsia="ＭＳ 明朝" w:hAnsi="ＭＳ 明朝" w:cs="ＭＳ Ｐ明朝" w:hint="eastAsia"/>
                <w:color w:val="000000"/>
                <w:kern w:val="0"/>
                <w:lang w:eastAsia="zh-CN"/>
              </w:rPr>
              <w:t>私立学校運営法人（</w:t>
            </w:r>
            <w:r w:rsidRPr="00F36C5D">
              <w:rPr>
                <w:rFonts w:ascii="ＭＳ 明朝" w:eastAsia="ＭＳ 明朝" w:hAnsi="ＭＳ 明朝" w:cs="ＭＳ Ｐ明朝"/>
                <w:color w:val="000000"/>
                <w:kern w:val="0"/>
                <w:lang w:eastAsia="zh-CN"/>
              </w:rPr>
              <w:t>84</w:t>
            </w:r>
            <w:r w:rsidRPr="00F36C5D">
              <w:rPr>
                <w:rFonts w:ascii="ＭＳ 明朝" w:eastAsia="ＭＳ 明朝" w:hAnsi="ＭＳ 明朝" w:cs="ＭＳ Ｐ明朝" w:hint="eastAsia"/>
                <w:color w:val="000000"/>
                <w:kern w:val="0"/>
                <w:lang w:eastAsia="zh-CN"/>
              </w:rPr>
              <w:t>件）</w:t>
            </w:r>
          </w:p>
          <w:p w14:paraId="5BDA7508"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lang w:eastAsia="zh-CN"/>
              </w:rPr>
            </w:pPr>
            <w:r w:rsidRPr="00F36C5D">
              <w:rPr>
                <w:rFonts w:ascii="ＭＳ 明朝" w:eastAsia="ＭＳ 明朝" w:hAnsi="ＭＳ 明朝" w:cs="ＭＳ Ｐ明朝" w:hint="eastAsia"/>
                <w:color w:val="000000"/>
                <w:kern w:val="0"/>
                <w:lang w:eastAsia="zh-CN"/>
              </w:rPr>
              <w:t>全日制</w:t>
            </w:r>
            <w:r w:rsidRPr="00F36C5D">
              <w:rPr>
                <w:rFonts w:ascii="ＭＳ 明朝" w:eastAsia="ＭＳ 明朝" w:hAnsi="ＭＳ 明朝" w:cs="ＭＳ Ｐ明朝"/>
                <w:color w:val="000000"/>
                <w:kern w:val="0"/>
                <w:lang w:eastAsia="zh-CN"/>
              </w:rPr>
              <w:t>78</w:t>
            </w:r>
            <w:r w:rsidRPr="00F36C5D">
              <w:rPr>
                <w:rFonts w:ascii="ＭＳ 明朝" w:eastAsia="ＭＳ 明朝" w:hAnsi="ＭＳ 明朝" w:cs="ＭＳ Ｐ明朝" w:hint="eastAsia"/>
                <w:color w:val="000000"/>
                <w:kern w:val="0"/>
                <w:lang w:eastAsia="zh-CN"/>
              </w:rPr>
              <w:t>法人，狭域通信制</w:t>
            </w:r>
            <w:r w:rsidRPr="00F36C5D">
              <w:rPr>
                <w:rFonts w:ascii="ＭＳ 明朝" w:eastAsia="ＭＳ 明朝" w:hAnsi="ＭＳ 明朝" w:cs="ＭＳ Ｐ明朝"/>
                <w:color w:val="000000"/>
                <w:kern w:val="0"/>
                <w:lang w:eastAsia="zh-CN"/>
              </w:rPr>
              <w:t>4</w:t>
            </w:r>
            <w:r w:rsidRPr="00F36C5D">
              <w:rPr>
                <w:rFonts w:ascii="ＭＳ 明朝" w:eastAsia="ＭＳ 明朝" w:hAnsi="ＭＳ 明朝" w:cs="ＭＳ Ｐ明朝" w:hint="eastAsia"/>
                <w:color w:val="000000"/>
                <w:kern w:val="0"/>
                <w:lang w:eastAsia="zh-CN"/>
              </w:rPr>
              <w:t>法人，広域通信制</w:t>
            </w:r>
            <w:r w:rsidRPr="00F36C5D">
              <w:rPr>
                <w:rFonts w:ascii="ＭＳ 明朝" w:eastAsia="ＭＳ 明朝" w:hAnsi="ＭＳ 明朝" w:cs="ＭＳ Ｐ明朝"/>
                <w:color w:val="000000"/>
                <w:kern w:val="0"/>
                <w:lang w:eastAsia="zh-CN"/>
              </w:rPr>
              <w:t>4</w:t>
            </w:r>
            <w:r w:rsidRPr="00F36C5D">
              <w:rPr>
                <w:rFonts w:ascii="ＭＳ 明朝" w:eastAsia="ＭＳ 明朝" w:hAnsi="ＭＳ 明朝" w:cs="ＭＳ Ｐ明朝" w:hint="eastAsia"/>
                <w:color w:val="000000"/>
                <w:kern w:val="0"/>
                <w:lang w:eastAsia="zh-CN"/>
              </w:rPr>
              <w:t>法人</w:t>
            </w:r>
          </w:p>
          <w:p w14:paraId="66C8A160"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うち</w:t>
            </w:r>
            <w:r w:rsidRPr="00F36C5D">
              <w:rPr>
                <w:rFonts w:ascii="ＭＳ 明朝" w:eastAsia="ＭＳ 明朝" w:hAnsi="ＭＳ 明朝" w:cs="ＭＳ Ｐ明朝"/>
                <w:color w:val="000000"/>
                <w:kern w:val="0"/>
              </w:rPr>
              <w:t>2</w:t>
            </w:r>
            <w:r w:rsidRPr="00F36C5D">
              <w:rPr>
                <w:rFonts w:ascii="ＭＳ 明朝" w:eastAsia="ＭＳ 明朝" w:hAnsi="ＭＳ 明朝" w:cs="ＭＳ Ｐ明朝" w:hint="eastAsia"/>
                <w:color w:val="000000"/>
                <w:kern w:val="0"/>
              </w:rPr>
              <w:t>法人は全日制及び通信制を併設</w:t>
            </w:r>
          </w:p>
        </w:tc>
      </w:tr>
      <w:tr w:rsidR="006E296C" w:rsidRPr="00DE755F" w14:paraId="03144B50" w14:textId="77777777" w:rsidTr="003948B0">
        <w:trPr>
          <w:trHeight w:val="360"/>
        </w:trPr>
        <w:tc>
          <w:tcPr>
            <w:tcW w:w="2835" w:type="dxa"/>
            <w:gridSpan w:val="2"/>
            <w:tcBorders>
              <w:bottom w:val="single" w:sz="4" w:space="0" w:color="auto"/>
            </w:tcBorders>
            <w:noWrap/>
            <w:hideMark/>
          </w:tcPr>
          <w:p w14:paraId="72833A31" w14:textId="77777777" w:rsidR="006E296C" w:rsidRPr="00F36C5D" w:rsidRDefault="006E296C" w:rsidP="006E296C">
            <w:pPr>
              <w:autoSpaceDE w:val="0"/>
              <w:autoSpaceDN w:val="0"/>
              <w:adjustRightInd w:val="0"/>
              <w:ind w:leftChars="100" w:left="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根拠規定等</w:t>
            </w:r>
          </w:p>
        </w:tc>
        <w:tc>
          <w:tcPr>
            <w:tcW w:w="5670" w:type="dxa"/>
            <w:gridSpan w:val="5"/>
            <w:noWrap/>
          </w:tcPr>
          <w:p w14:paraId="2F5C4D75"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lang w:eastAsia="zh-CN"/>
              </w:rPr>
            </w:pPr>
            <w:r w:rsidRPr="00F36C5D">
              <w:rPr>
                <w:rFonts w:ascii="ＭＳ 明朝" w:eastAsia="ＭＳ 明朝" w:hAnsi="ＭＳ 明朝" w:cs="ＭＳ Ｐ明朝" w:hint="eastAsia"/>
                <w:color w:val="000000"/>
                <w:kern w:val="0"/>
                <w:szCs w:val="24"/>
                <w:lang w:eastAsia="zh-CN"/>
              </w:rPr>
              <w:t>大阪府私立高等学校等経常費補助金交付要綱</w:t>
            </w:r>
          </w:p>
        </w:tc>
      </w:tr>
      <w:tr w:rsidR="006E296C" w:rsidRPr="00DE755F" w14:paraId="7369C1E1" w14:textId="77777777" w:rsidTr="003948B0">
        <w:trPr>
          <w:trHeight w:val="360"/>
        </w:trPr>
        <w:tc>
          <w:tcPr>
            <w:tcW w:w="2835" w:type="dxa"/>
            <w:gridSpan w:val="2"/>
            <w:tcBorders>
              <w:bottom w:val="nil"/>
            </w:tcBorders>
            <w:noWrap/>
            <w:hideMark/>
          </w:tcPr>
          <w:p w14:paraId="3C99EC51"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補助金等の推移</w:t>
            </w:r>
          </w:p>
          <w:p w14:paraId="780BB85D"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（単位：千円）</w:t>
            </w:r>
          </w:p>
        </w:tc>
        <w:tc>
          <w:tcPr>
            <w:tcW w:w="1134" w:type="dxa"/>
            <w:noWrap/>
            <w:hideMark/>
          </w:tcPr>
          <w:p w14:paraId="74ACCFED"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26</w:t>
            </w:r>
            <w:r w:rsidRPr="00F36C5D">
              <w:rPr>
                <w:rFonts w:ascii="ＭＳ 明朝" w:eastAsia="ＭＳ 明朝" w:hAnsi="ＭＳ 明朝" w:cs="ＭＳ Ｐ明朝" w:hint="eastAsia"/>
                <w:color w:val="000000"/>
                <w:kern w:val="0"/>
              </w:rPr>
              <w:t>年度</w:t>
            </w:r>
          </w:p>
        </w:tc>
        <w:tc>
          <w:tcPr>
            <w:tcW w:w="1134" w:type="dxa"/>
            <w:noWrap/>
            <w:hideMark/>
          </w:tcPr>
          <w:p w14:paraId="24B1B8F3"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27</w:t>
            </w:r>
            <w:r w:rsidRPr="00F36C5D">
              <w:rPr>
                <w:rFonts w:ascii="ＭＳ 明朝" w:eastAsia="ＭＳ 明朝" w:hAnsi="ＭＳ 明朝" w:cs="ＭＳ Ｐ明朝" w:hint="eastAsia"/>
                <w:color w:val="000000"/>
                <w:kern w:val="0"/>
              </w:rPr>
              <w:t>年度</w:t>
            </w:r>
          </w:p>
        </w:tc>
        <w:tc>
          <w:tcPr>
            <w:tcW w:w="1134" w:type="dxa"/>
            <w:noWrap/>
            <w:hideMark/>
          </w:tcPr>
          <w:p w14:paraId="511113E0"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28</w:t>
            </w:r>
            <w:r w:rsidRPr="00F36C5D">
              <w:rPr>
                <w:rFonts w:ascii="ＭＳ 明朝" w:eastAsia="ＭＳ 明朝" w:hAnsi="ＭＳ 明朝" w:cs="ＭＳ Ｐ明朝" w:hint="eastAsia"/>
                <w:color w:val="000000"/>
                <w:kern w:val="0"/>
              </w:rPr>
              <w:t>年度</w:t>
            </w:r>
          </w:p>
        </w:tc>
        <w:tc>
          <w:tcPr>
            <w:tcW w:w="1134" w:type="dxa"/>
            <w:noWrap/>
            <w:hideMark/>
          </w:tcPr>
          <w:p w14:paraId="17344ACD"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29</w:t>
            </w:r>
            <w:r w:rsidRPr="00F36C5D">
              <w:rPr>
                <w:rFonts w:ascii="ＭＳ 明朝" w:eastAsia="ＭＳ 明朝" w:hAnsi="ＭＳ 明朝" w:cs="ＭＳ Ｐ明朝" w:hint="eastAsia"/>
                <w:color w:val="000000"/>
                <w:kern w:val="0"/>
              </w:rPr>
              <w:t>年度</w:t>
            </w:r>
          </w:p>
        </w:tc>
        <w:tc>
          <w:tcPr>
            <w:tcW w:w="1134" w:type="dxa"/>
            <w:noWrap/>
            <w:hideMark/>
          </w:tcPr>
          <w:p w14:paraId="4C264675"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30</w:t>
            </w:r>
            <w:r w:rsidRPr="00F36C5D">
              <w:rPr>
                <w:rFonts w:ascii="ＭＳ 明朝" w:eastAsia="ＭＳ 明朝" w:hAnsi="ＭＳ 明朝" w:cs="ＭＳ Ｐ明朝" w:hint="eastAsia"/>
                <w:color w:val="000000"/>
                <w:kern w:val="0"/>
              </w:rPr>
              <w:t>年度</w:t>
            </w:r>
          </w:p>
        </w:tc>
      </w:tr>
      <w:tr w:rsidR="006E296C" w:rsidRPr="00DE755F" w14:paraId="7F048CF0" w14:textId="77777777" w:rsidTr="003948B0">
        <w:trPr>
          <w:trHeight w:val="360"/>
        </w:trPr>
        <w:tc>
          <w:tcPr>
            <w:tcW w:w="1417" w:type="dxa"/>
            <w:vMerge w:val="restart"/>
            <w:tcBorders>
              <w:top w:val="nil"/>
            </w:tcBorders>
            <w:noWrap/>
            <w:hideMark/>
          </w:tcPr>
          <w:p w14:paraId="3B3FCA9A"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p>
        </w:tc>
        <w:tc>
          <w:tcPr>
            <w:tcW w:w="1418" w:type="dxa"/>
            <w:tcBorders>
              <w:top w:val="single" w:sz="4" w:space="0" w:color="auto"/>
            </w:tcBorders>
          </w:tcPr>
          <w:p w14:paraId="194C4526"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当初予算</w:t>
            </w:r>
          </w:p>
        </w:tc>
        <w:tc>
          <w:tcPr>
            <w:tcW w:w="1134" w:type="dxa"/>
            <w:noWrap/>
          </w:tcPr>
          <w:p w14:paraId="1E05760F" w14:textId="77777777" w:rsidR="006E296C" w:rsidRPr="00F36C5D" w:rsidRDefault="006E296C" w:rsidP="006E296C">
            <w:pPr>
              <w:jc w:val="right"/>
              <w:rPr>
                <w:rFonts w:ascii="ＭＳ 明朝" w:eastAsia="ＭＳ 明朝" w:hAnsi="ＭＳ 明朝" w:cs="Times New Roman"/>
                <w:sz w:val="18"/>
                <w:szCs w:val="18"/>
              </w:rPr>
            </w:pPr>
            <w:r w:rsidRPr="00F36C5D">
              <w:rPr>
                <w:rFonts w:ascii="ＭＳ 明朝" w:eastAsia="ＭＳ 明朝" w:hAnsi="ＭＳ 明朝" w:cs="Times New Roman"/>
                <w:sz w:val="18"/>
                <w:szCs w:val="18"/>
              </w:rPr>
              <w:t>36,272,479</w:t>
            </w:r>
          </w:p>
        </w:tc>
        <w:tc>
          <w:tcPr>
            <w:tcW w:w="1134" w:type="dxa"/>
            <w:noWrap/>
          </w:tcPr>
          <w:p w14:paraId="528EDA37" w14:textId="77777777" w:rsidR="006E296C" w:rsidRPr="00F36C5D" w:rsidRDefault="006E296C" w:rsidP="006E296C">
            <w:pPr>
              <w:jc w:val="right"/>
              <w:rPr>
                <w:rFonts w:ascii="ＭＳ 明朝" w:eastAsia="ＭＳ 明朝" w:hAnsi="ＭＳ 明朝" w:cs="Times New Roman"/>
                <w:sz w:val="18"/>
                <w:szCs w:val="18"/>
              </w:rPr>
            </w:pPr>
            <w:r w:rsidRPr="00F36C5D">
              <w:rPr>
                <w:rFonts w:ascii="ＭＳ 明朝" w:eastAsia="ＭＳ 明朝" w:hAnsi="ＭＳ 明朝" w:cs="Times New Roman"/>
                <w:sz w:val="18"/>
                <w:szCs w:val="18"/>
              </w:rPr>
              <w:t>36,363,892</w:t>
            </w:r>
          </w:p>
        </w:tc>
        <w:tc>
          <w:tcPr>
            <w:tcW w:w="1134" w:type="dxa"/>
            <w:noWrap/>
          </w:tcPr>
          <w:p w14:paraId="4D5655BC" w14:textId="77777777" w:rsidR="006E296C" w:rsidRPr="00F36C5D" w:rsidRDefault="006E296C" w:rsidP="006E296C">
            <w:pPr>
              <w:jc w:val="right"/>
              <w:rPr>
                <w:rFonts w:ascii="ＭＳ 明朝" w:eastAsia="ＭＳ 明朝" w:hAnsi="ＭＳ 明朝" w:cs="Times New Roman"/>
                <w:sz w:val="18"/>
                <w:szCs w:val="18"/>
              </w:rPr>
            </w:pPr>
            <w:r w:rsidRPr="00F36C5D">
              <w:rPr>
                <w:rFonts w:ascii="ＭＳ 明朝" w:eastAsia="ＭＳ 明朝" w:hAnsi="ＭＳ 明朝" w:cs="Times New Roman"/>
                <w:sz w:val="18"/>
                <w:szCs w:val="18"/>
              </w:rPr>
              <w:t>36,057,570</w:t>
            </w:r>
          </w:p>
        </w:tc>
        <w:tc>
          <w:tcPr>
            <w:tcW w:w="1134" w:type="dxa"/>
            <w:noWrap/>
          </w:tcPr>
          <w:p w14:paraId="0423DA67" w14:textId="77777777" w:rsidR="006E296C" w:rsidRPr="00F36C5D" w:rsidRDefault="006E296C" w:rsidP="006E296C">
            <w:pPr>
              <w:jc w:val="right"/>
              <w:rPr>
                <w:rFonts w:ascii="ＭＳ 明朝" w:eastAsia="ＭＳ 明朝" w:hAnsi="ＭＳ 明朝" w:cs="Times New Roman"/>
                <w:sz w:val="18"/>
                <w:szCs w:val="18"/>
              </w:rPr>
            </w:pPr>
            <w:r w:rsidRPr="00F36C5D">
              <w:rPr>
                <w:rFonts w:ascii="ＭＳ 明朝" w:eastAsia="ＭＳ 明朝" w:hAnsi="ＭＳ 明朝" w:cs="Times New Roman"/>
                <w:sz w:val="18"/>
                <w:szCs w:val="18"/>
              </w:rPr>
              <w:t>36,343,084</w:t>
            </w:r>
          </w:p>
        </w:tc>
        <w:tc>
          <w:tcPr>
            <w:tcW w:w="1134" w:type="dxa"/>
            <w:noWrap/>
          </w:tcPr>
          <w:p w14:paraId="6E7E515F" w14:textId="77777777" w:rsidR="006E296C" w:rsidRPr="00F36C5D" w:rsidRDefault="006E296C" w:rsidP="006E296C">
            <w:pPr>
              <w:jc w:val="right"/>
              <w:rPr>
                <w:rFonts w:ascii="ＭＳ 明朝" w:eastAsia="ＭＳ 明朝" w:hAnsi="ＭＳ 明朝" w:cs="Times New Roman"/>
                <w:sz w:val="18"/>
                <w:szCs w:val="18"/>
              </w:rPr>
            </w:pPr>
            <w:r w:rsidRPr="00F36C5D">
              <w:rPr>
                <w:rFonts w:ascii="ＭＳ 明朝" w:eastAsia="ＭＳ 明朝" w:hAnsi="ＭＳ 明朝" w:cs="Times New Roman"/>
                <w:sz w:val="18"/>
                <w:szCs w:val="18"/>
              </w:rPr>
              <w:t>36,189,964</w:t>
            </w:r>
          </w:p>
        </w:tc>
      </w:tr>
      <w:tr w:rsidR="006E296C" w:rsidRPr="00DE755F" w14:paraId="5A435005" w14:textId="77777777" w:rsidTr="003948B0">
        <w:trPr>
          <w:trHeight w:val="210"/>
        </w:trPr>
        <w:tc>
          <w:tcPr>
            <w:tcW w:w="1417" w:type="dxa"/>
            <w:vMerge/>
            <w:noWrap/>
            <w:hideMark/>
          </w:tcPr>
          <w:p w14:paraId="6C9FD4E3"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p>
        </w:tc>
        <w:tc>
          <w:tcPr>
            <w:tcW w:w="1418" w:type="dxa"/>
          </w:tcPr>
          <w:p w14:paraId="4AB6F27D"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交付実績</w:t>
            </w:r>
          </w:p>
        </w:tc>
        <w:tc>
          <w:tcPr>
            <w:tcW w:w="1134" w:type="dxa"/>
            <w:noWrap/>
          </w:tcPr>
          <w:p w14:paraId="67818025" w14:textId="77777777" w:rsidR="006E296C" w:rsidRPr="00F36C5D" w:rsidRDefault="006E296C" w:rsidP="006E296C">
            <w:pPr>
              <w:jc w:val="right"/>
              <w:rPr>
                <w:rFonts w:ascii="ＭＳ 明朝" w:eastAsia="ＭＳ 明朝" w:hAnsi="ＭＳ 明朝" w:cs="Times New Roman"/>
                <w:sz w:val="18"/>
                <w:szCs w:val="18"/>
              </w:rPr>
            </w:pPr>
            <w:r w:rsidRPr="00F36C5D">
              <w:rPr>
                <w:rFonts w:ascii="ＭＳ 明朝" w:eastAsia="ＭＳ 明朝" w:hAnsi="ＭＳ 明朝" w:cs="Times New Roman"/>
                <w:sz w:val="18"/>
                <w:szCs w:val="18"/>
              </w:rPr>
              <w:t>35,740,795</w:t>
            </w:r>
          </w:p>
        </w:tc>
        <w:tc>
          <w:tcPr>
            <w:tcW w:w="1134" w:type="dxa"/>
            <w:noWrap/>
          </w:tcPr>
          <w:p w14:paraId="6E1E0A5E" w14:textId="77777777" w:rsidR="006E296C" w:rsidRPr="00F36C5D" w:rsidRDefault="006E296C" w:rsidP="006E296C">
            <w:pPr>
              <w:jc w:val="right"/>
              <w:rPr>
                <w:rFonts w:ascii="ＭＳ 明朝" w:eastAsia="ＭＳ 明朝" w:hAnsi="ＭＳ 明朝" w:cs="Times New Roman"/>
                <w:sz w:val="18"/>
                <w:szCs w:val="18"/>
              </w:rPr>
            </w:pPr>
            <w:r w:rsidRPr="00F36C5D">
              <w:rPr>
                <w:rFonts w:ascii="ＭＳ 明朝" w:eastAsia="ＭＳ 明朝" w:hAnsi="ＭＳ 明朝" w:cs="Times New Roman"/>
                <w:sz w:val="18"/>
                <w:szCs w:val="18"/>
              </w:rPr>
              <w:t>36,374,165</w:t>
            </w:r>
          </w:p>
        </w:tc>
        <w:tc>
          <w:tcPr>
            <w:tcW w:w="1134" w:type="dxa"/>
            <w:noWrap/>
          </w:tcPr>
          <w:p w14:paraId="1180ACD1" w14:textId="77777777" w:rsidR="006E296C" w:rsidRPr="00F36C5D" w:rsidRDefault="006E296C" w:rsidP="006E296C">
            <w:pPr>
              <w:jc w:val="right"/>
              <w:rPr>
                <w:rFonts w:ascii="ＭＳ 明朝" w:eastAsia="ＭＳ 明朝" w:hAnsi="ＭＳ 明朝" w:cs="Times New Roman"/>
                <w:sz w:val="18"/>
                <w:szCs w:val="18"/>
              </w:rPr>
            </w:pPr>
            <w:r w:rsidRPr="00F36C5D">
              <w:rPr>
                <w:rFonts w:ascii="ＭＳ 明朝" w:eastAsia="ＭＳ 明朝" w:hAnsi="ＭＳ 明朝" w:cs="Times New Roman"/>
                <w:sz w:val="18"/>
                <w:szCs w:val="18"/>
              </w:rPr>
              <w:t>36,151,427</w:t>
            </w:r>
          </w:p>
        </w:tc>
        <w:tc>
          <w:tcPr>
            <w:tcW w:w="1134" w:type="dxa"/>
            <w:noWrap/>
          </w:tcPr>
          <w:p w14:paraId="10727A5D" w14:textId="77777777" w:rsidR="006E296C" w:rsidRPr="00F36C5D" w:rsidRDefault="006E296C" w:rsidP="006E296C">
            <w:pPr>
              <w:jc w:val="right"/>
              <w:rPr>
                <w:rFonts w:ascii="ＭＳ 明朝" w:eastAsia="ＭＳ 明朝" w:hAnsi="ＭＳ 明朝" w:cs="Times New Roman"/>
                <w:sz w:val="18"/>
                <w:szCs w:val="18"/>
              </w:rPr>
            </w:pPr>
            <w:r w:rsidRPr="00F36C5D">
              <w:rPr>
                <w:rFonts w:ascii="ＭＳ 明朝" w:eastAsia="ＭＳ 明朝" w:hAnsi="ＭＳ 明朝" w:cs="Times New Roman"/>
                <w:sz w:val="18"/>
                <w:szCs w:val="18"/>
              </w:rPr>
              <w:t>36,399,932</w:t>
            </w:r>
          </w:p>
        </w:tc>
        <w:tc>
          <w:tcPr>
            <w:tcW w:w="1134" w:type="dxa"/>
            <w:noWrap/>
          </w:tcPr>
          <w:p w14:paraId="12CCEA40" w14:textId="77777777" w:rsidR="006E296C" w:rsidRPr="00F36C5D" w:rsidRDefault="006E296C" w:rsidP="006E296C">
            <w:pPr>
              <w:jc w:val="right"/>
              <w:rPr>
                <w:rFonts w:ascii="ＭＳ 明朝" w:eastAsia="ＭＳ 明朝" w:hAnsi="ＭＳ 明朝" w:cs="Times New Roman"/>
                <w:sz w:val="18"/>
                <w:szCs w:val="18"/>
              </w:rPr>
            </w:pPr>
            <w:r w:rsidRPr="00F36C5D">
              <w:rPr>
                <w:rFonts w:ascii="ＭＳ 明朝" w:eastAsia="ＭＳ 明朝" w:hAnsi="ＭＳ 明朝" w:cs="Times New Roman"/>
                <w:sz w:val="18"/>
                <w:szCs w:val="18"/>
              </w:rPr>
              <w:t>36,180.184</w:t>
            </w:r>
          </w:p>
        </w:tc>
      </w:tr>
      <w:tr w:rsidR="006E296C" w:rsidRPr="00DE755F" w14:paraId="33DAD428" w14:textId="77777777" w:rsidTr="003948B0">
        <w:trPr>
          <w:trHeight w:val="360"/>
        </w:trPr>
        <w:tc>
          <w:tcPr>
            <w:tcW w:w="2835" w:type="dxa"/>
            <w:gridSpan w:val="2"/>
            <w:noWrap/>
          </w:tcPr>
          <w:p w14:paraId="6361C78D"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財源</w:t>
            </w:r>
          </w:p>
        </w:tc>
        <w:tc>
          <w:tcPr>
            <w:tcW w:w="5670" w:type="dxa"/>
            <w:gridSpan w:val="5"/>
            <w:noWrap/>
          </w:tcPr>
          <w:p w14:paraId="3931501A" w14:textId="723DE75B" w:rsidR="006E296C" w:rsidRPr="00F36C5D" w:rsidRDefault="006E296C" w:rsidP="00711CF3">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国</w:t>
            </w:r>
            <w:r w:rsidR="00711CF3">
              <w:rPr>
                <w:rFonts w:ascii="ＭＳ 明朝" w:eastAsia="ＭＳ 明朝" w:hAnsi="ＭＳ 明朝" w:cs="ＭＳ Ｐ明朝" w:hint="eastAsia"/>
                <w:color w:val="000000"/>
                <w:kern w:val="0"/>
              </w:rPr>
              <w:t>及び</w:t>
            </w:r>
            <w:r w:rsidRPr="00F36C5D">
              <w:rPr>
                <w:rFonts w:ascii="ＭＳ 明朝" w:eastAsia="ＭＳ 明朝" w:hAnsi="ＭＳ 明朝" w:cs="ＭＳ Ｐ明朝" w:hint="eastAsia"/>
                <w:color w:val="000000"/>
                <w:kern w:val="0"/>
              </w:rPr>
              <w:t>一般財源</w:t>
            </w:r>
          </w:p>
        </w:tc>
      </w:tr>
    </w:tbl>
    <w:p w14:paraId="6D09CCC8"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p>
    <w:p w14:paraId="05559D66" w14:textId="77777777" w:rsidR="006E296C" w:rsidRPr="00F36C5D" w:rsidRDefault="006E296C" w:rsidP="001831D7">
      <w:pPr>
        <w:pStyle w:val="3"/>
      </w:pPr>
      <w:bookmarkStart w:id="541" w:name="_Toc31232080"/>
      <w:r w:rsidRPr="00F36C5D">
        <w:rPr>
          <w:rFonts w:hint="eastAsia"/>
        </w:rPr>
        <w:t>監査の結果及び意見</w:t>
      </w:r>
      <w:bookmarkStart w:id="542" w:name="_Hlk26882605"/>
      <w:bookmarkEnd w:id="541"/>
    </w:p>
    <w:p w14:paraId="40841232" w14:textId="408D2FFA" w:rsidR="006E296C" w:rsidRPr="00F36C5D" w:rsidRDefault="006E296C" w:rsidP="001831D7">
      <w:pPr>
        <w:pStyle w:val="3"/>
        <w:numPr>
          <w:ilvl w:val="0"/>
          <w:numId w:val="0"/>
        </w:numPr>
        <w:ind w:left="642"/>
        <w:rPr>
          <w:bCs/>
        </w:rPr>
      </w:pPr>
      <w:bookmarkStart w:id="543" w:name="_Toc31232081"/>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2D6583">
        <w:rPr>
          <w:noProof/>
        </w:rPr>
        <w:t>106</w:t>
      </w:r>
      <w:r w:rsidRPr="00F36C5D">
        <w:rPr>
          <w:noProof/>
        </w:rPr>
        <w:fldChar w:fldCharType="end"/>
      </w:r>
      <w:r w:rsidRPr="00F36C5D">
        <w:rPr>
          <w:rFonts w:hint="eastAsia"/>
        </w:rPr>
        <w:t>】配分基準における生徒</w:t>
      </w:r>
      <w:r w:rsidRPr="00F36C5D">
        <w:t>1</w:t>
      </w:r>
      <w:r w:rsidRPr="00F36C5D">
        <w:rPr>
          <w:rFonts w:hint="eastAsia"/>
        </w:rPr>
        <w:t>人当たりの授業料負担額</w:t>
      </w:r>
      <w:bookmarkStart w:id="544" w:name="_Hlk25748873"/>
      <w:r w:rsidRPr="00F36C5D">
        <w:rPr>
          <w:rFonts w:hint="eastAsia"/>
        </w:rPr>
        <w:t>，高等学校全体の収支及び財務状況の考慮</w:t>
      </w:r>
      <w:bookmarkEnd w:id="543"/>
      <w:bookmarkEnd w:id="544"/>
    </w:p>
    <w:bookmarkEnd w:id="542"/>
    <w:p w14:paraId="25BACE39" w14:textId="4BE17815" w:rsidR="006E296C" w:rsidRPr="00F36C5D" w:rsidRDefault="006E296C" w:rsidP="006E296C">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大阪府は，大阪府私立高等学校経常費補助金補助金の配分基準による補助金額の算出において，生徒</w:t>
      </w:r>
      <w:r w:rsidR="00B55049">
        <w:rPr>
          <w:rFonts w:ascii="ＭＳ 明朝" w:eastAsia="ＭＳ 明朝" w:hAnsi="ＭＳ 明朝" w:cs="ＭＳ Ｐ明朝" w:hint="eastAsia"/>
          <w:color w:val="000000"/>
          <w:kern w:val="0"/>
        </w:rPr>
        <w:t>1</w:t>
      </w:r>
      <w:r w:rsidRPr="00F36C5D">
        <w:rPr>
          <w:rFonts w:ascii="ＭＳ 明朝" w:eastAsia="ＭＳ 明朝" w:hAnsi="ＭＳ 明朝" w:cs="ＭＳ Ｐ明朝" w:hint="eastAsia"/>
          <w:color w:val="000000"/>
          <w:kern w:val="0"/>
        </w:rPr>
        <w:t>人当たりの授業料負担額等の生徒納付金収入額，高等学校全体の収支及び財務状況を配分基準に入れることを検討すべきである。</w:t>
      </w:r>
    </w:p>
    <w:p w14:paraId="0C5320E6" w14:textId="77777777" w:rsidR="006E296C" w:rsidRPr="00F36C5D" w:rsidRDefault="006E296C" w:rsidP="006E296C">
      <w:pPr>
        <w:autoSpaceDE w:val="0"/>
        <w:autoSpaceDN w:val="0"/>
        <w:adjustRightInd w:val="0"/>
        <w:ind w:left="204" w:firstLineChars="100" w:firstLine="221"/>
        <w:jc w:val="left"/>
        <w:rPr>
          <w:rFonts w:ascii="ＭＳ 明朝" w:eastAsia="ＭＳ 明朝" w:hAnsi="ＭＳ 明朝" w:cs="ＭＳ Ｐ明朝"/>
          <w:color w:val="000000"/>
          <w:kern w:val="0"/>
        </w:rPr>
      </w:pPr>
    </w:p>
    <w:p w14:paraId="6C21D36C" w14:textId="70ABF29F" w:rsidR="006E296C" w:rsidRPr="00F36C5D" w:rsidRDefault="006E296C" w:rsidP="001831D7">
      <w:pPr>
        <w:pStyle w:val="3"/>
        <w:numPr>
          <w:ilvl w:val="0"/>
          <w:numId w:val="0"/>
        </w:numPr>
        <w:ind w:left="642"/>
        <w:rPr>
          <w:bCs/>
        </w:rPr>
      </w:pPr>
      <w:bookmarkStart w:id="545" w:name="_Toc31232082"/>
      <w:r w:rsidRPr="00F36C5D">
        <w:rPr>
          <w:rFonts w:hint="eastAsia"/>
        </w:rPr>
        <w:t>【監査の結果</w:t>
      </w:r>
      <w:r w:rsidR="00B61FF2">
        <w:rPr>
          <w:noProof/>
        </w:rPr>
        <w:fldChar w:fldCharType="begin"/>
      </w:r>
      <w:r w:rsidR="00B61FF2">
        <w:rPr>
          <w:noProof/>
        </w:rPr>
        <w:instrText xml:space="preserve"> SEQ 監査の結果 \* MERGEFORMAT \* MERGEFORMAT  \* MERGEFORMAT  \* MERGEFORMAT  \* MERGEFORMAT </w:instrText>
      </w:r>
      <w:r w:rsidR="00B61FF2">
        <w:rPr>
          <w:noProof/>
        </w:rPr>
        <w:fldChar w:fldCharType="separate"/>
      </w:r>
      <w:r w:rsidR="002D6583">
        <w:rPr>
          <w:noProof/>
        </w:rPr>
        <w:t>31</w:t>
      </w:r>
      <w:r w:rsidR="00B61FF2">
        <w:rPr>
          <w:noProof/>
        </w:rPr>
        <w:fldChar w:fldCharType="end"/>
      </w:r>
      <w:r w:rsidRPr="00F36C5D">
        <w:rPr>
          <w:rFonts w:hint="eastAsia"/>
        </w:rPr>
        <w:t>】財務情報等非公表調整配分における公表書類の未改訂</w:t>
      </w:r>
      <w:bookmarkEnd w:id="545"/>
    </w:p>
    <w:p w14:paraId="68B8B517"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 xml:space="preserve">　大阪府は，</w:t>
      </w:r>
      <w:bookmarkStart w:id="546" w:name="_Hlk25536811"/>
      <w:r w:rsidRPr="00F36C5D">
        <w:rPr>
          <w:rFonts w:ascii="ＭＳ 明朝" w:eastAsia="ＭＳ 明朝" w:hAnsi="ＭＳ 明朝" w:cs="ＭＳ Ｐ明朝" w:hint="eastAsia"/>
          <w:color w:val="000000"/>
          <w:kern w:val="0"/>
        </w:rPr>
        <w:t>大阪府私立高等学校経常費補助金</w:t>
      </w:r>
      <w:bookmarkEnd w:id="546"/>
      <w:r w:rsidRPr="00F36C5D">
        <w:rPr>
          <w:rFonts w:ascii="ＭＳ 明朝" w:eastAsia="ＭＳ 明朝" w:hAnsi="ＭＳ 明朝" w:cs="ＭＳ Ｐ明朝" w:hint="eastAsia"/>
          <w:color w:val="000000"/>
          <w:kern w:val="0"/>
        </w:rPr>
        <w:t xml:space="preserve">配分基準の配分基準「５　</w:t>
      </w:r>
      <w:bookmarkStart w:id="547" w:name="_Hlk25536800"/>
      <w:r w:rsidRPr="00F36C5D">
        <w:rPr>
          <w:rFonts w:ascii="ＭＳ 明朝" w:eastAsia="ＭＳ 明朝" w:hAnsi="ＭＳ 明朝" w:cs="ＭＳ Ｐ明朝" w:hint="eastAsia"/>
          <w:color w:val="000000"/>
          <w:kern w:val="0"/>
        </w:rPr>
        <w:t>財務情報等非公表調整配分</w:t>
      </w:r>
      <w:bookmarkEnd w:id="547"/>
      <w:r w:rsidRPr="00F36C5D">
        <w:rPr>
          <w:rFonts w:ascii="ＭＳ 明朝" w:eastAsia="ＭＳ 明朝" w:hAnsi="ＭＳ 明朝" w:cs="ＭＳ Ｐ明朝" w:hint="eastAsia"/>
          <w:color w:val="000000"/>
          <w:kern w:val="0"/>
        </w:rPr>
        <w:t>」の財務情報として公表を求める書類について，「消費収支計算書」から「事業活動収支計算書」へと記載を変更すべきである。</w:t>
      </w:r>
    </w:p>
    <w:p w14:paraId="4CAB10BC" w14:textId="77777777" w:rsidR="006E296C" w:rsidRPr="00F36C5D" w:rsidRDefault="006E296C" w:rsidP="006E296C">
      <w:pPr>
        <w:autoSpaceDE w:val="0"/>
        <w:autoSpaceDN w:val="0"/>
        <w:adjustRightInd w:val="0"/>
        <w:jc w:val="left"/>
        <w:rPr>
          <w:rFonts w:ascii="ＭＳ 明朝" w:eastAsia="ＭＳ 明朝" w:hAnsi="ＭＳ 明朝" w:cs="ＭＳ Ｐ明朝"/>
          <w:bCs/>
          <w:color w:val="000000"/>
          <w:kern w:val="0"/>
        </w:rPr>
      </w:pPr>
      <w:bookmarkStart w:id="548" w:name="_Hlk24704892"/>
    </w:p>
    <w:p w14:paraId="59ADD90F" w14:textId="666714DA" w:rsidR="006E296C" w:rsidRPr="00F36C5D" w:rsidRDefault="006E296C" w:rsidP="001831D7">
      <w:pPr>
        <w:pStyle w:val="3"/>
        <w:numPr>
          <w:ilvl w:val="0"/>
          <w:numId w:val="0"/>
        </w:numPr>
        <w:ind w:left="642"/>
        <w:rPr>
          <w:bCs/>
        </w:rPr>
      </w:pPr>
      <w:bookmarkStart w:id="549" w:name="_Toc31232083"/>
      <w:r w:rsidRPr="00F36C5D">
        <w:rPr>
          <w:rFonts w:hint="eastAsia"/>
        </w:rPr>
        <w:t>【監査の結果</w:t>
      </w:r>
      <w:r w:rsidR="00B61FF2">
        <w:rPr>
          <w:noProof/>
        </w:rPr>
        <w:fldChar w:fldCharType="begin"/>
      </w:r>
      <w:r w:rsidR="00B61FF2">
        <w:rPr>
          <w:noProof/>
        </w:rPr>
        <w:instrText xml:space="preserve"> SEQ 監査の結果 \* MERGEFORMAT \* MERGEFORMAT  \* MERGEFORMAT  \* MERGEFORMAT  \* MERGEFORMAT </w:instrText>
      </w:r>
      <w:r w:rsidR="00B61FF2">
        <w:rPr>
          <w:noProof/>
        </w:rPr>
        <w:fldChar w:fldCharType="separate"/>
      </w:r>
      <w:r w:rsidR="002D6583">
        <w:rPr>
          <w:noProof/>
        </w:rPr>
        <w:t>32</w:t>
      </w:r>
      <w:r w:rsidR="00B61FF2">
        <w:rPr>
          <w:noProof/>
        </w:rPr>
        <w:fldChar w:fldCharType="end"/>
      </w:r>
      <w:r w:rsidRPr="00F36C5D">
        <w:rPr>
          <w:rFonts w:hint="eastAsia"/>
        </w:rPr>
        <w:t>】</w:t>
      </w:r>
      <w:bookmarkStart w:id="550" w:name="_Hlk25538631"/>
      <w:r w:rsidRPr="00F36C5D">
        <w:rPr>
          <w:rFonts w:hint="eastAsia"/>
        </w:rPr>
        <w:t>実績報告書の提出依頼の通知文書や書式の変更</w:t>
      </w:r>
      <w:bookmarkEnd w:id="549"/>
      <w:bookmarkEnd w:id="550"/>
    </w:p>
    <w:p w14:paraId="41D44AAE" w14:textId="04AF680D" w:rsidR="006E296C" w:rsidRPr="007C7912" w:rsidRDefault="006E296C" w:rsidP="007C7912">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大阪府は，大阪府私立高等学校経常費補助金の補助事業者自身に補助事業の効果測定をさせるよう，実績報告書の提出依頼の通知文書や書式の記載を変更すべきである。</w:t>
      </w:r>
      <w:bookmarkStart w:id="551" w:name="_Hlk27874478"/>
      <w:bookmarkEnd w:id="548"/>
    </w:p>
    <w:p w14:paraId="0841C3BD" w14:textId="2ABA3C6A" w:rsidR="006E296C" w:rsidRPr="00F36C5D" w:rsidRDefault="006E296C" w:rsidP="001831D7">
      <w:pPr>
        <w:pStyle w:val="3"/>
        <w:numPr>
          <w:ilvl w:val="0"/>
          <w:numId w:val="0"/>
        </w:numPr>
        <w:ind w:left="642"/>
        <w:rPr>
          <w:bCs/>
        </w:rPr>
      </w:pPr>
      <w:bookmarkStart w:id="552" w:name="_Toc31232084"/>
      <w:r w:rsidRPr="00F36C5D">
        <w:rPr>
          <w:rFonts w:hint="eastAsia"/>
        </w:rPr>
        <w:lastRenderedPageBreak/>
        <w:t>【</w:t>
      </w:r>
      <w:r w:rsidR="007479D5" w:rsidRPr="00F36C5D">
        <w:rPr>
          <w:rFonts w:hint="eastAsia"/>
        </w:rPr>
        <w:t>意見</w:t>
      </w:r>
      <w:r w:rsidR="007479D5" w:rsidRPr="00F36C5D">
        <w:rPr>
          <w:noProof/>
        </w:rPr>
        <w:fldChar w:fldCharType="begin"/>
      </w:r>
      <w:r w:rsidR="007479D5" w:rsidRPr="00F36C5D">
        <w:rPr>
          <w:noProof/>
        </w:rPr>
        <w:instrText xml:space="preserve"> SEQ </w:instrText>
      </w:r>
      <w:r w:rsidR="007479D5" w:rsidRPr="00F36C5D">
        <w:rPr>
          <w:rFonts w:hint="eastAsia"/>
          <w:noProof/>
        </w:rPr>
        <w:instrText>意見</w:instrText>
      </w:r>
      <w:r w:rsidR="007479D5" w:rsidRPr="00F36C5D">
        <w:rPr>
          <w:noProof/>
        </w:rPr>
        <w:instrText xml:space="preserve"> \* MERGEFORMAT \* MERGEFORMAT  \* MERGEFORMAT  \* MERGEFORMAT  \* MERGEFORMAT </w:instrText>
      </w:r>
      <w:r w:rsidR="007479D5" w:rsidRPr="00F36C5D">
        <w:rPr>
          <w:noProof/>
        </w:rPr>
        <w:fldChar w:fldCharType="separate"/>
      </w:r>
      <w:r w:rsidR="002D6583">
        <w:rPr>
          <w:noProof/>
        </w:rPr>
        <w:t>107</w:t>
      </w:r>
      <w:r w:rsidR="007479D5" w:rsidRPr="00F36C5D">
        <w:rPr>
          <w:noProof/>
        </w:rPr>
        <w:fldChar w:fldCharType="end"/>
      </w:r>
      <w:r w:rsidRPr="00F36C5D">
        <w:rPr>
          <w:rFonts w:hint="eastAsia"/>
        </w:rPr>
        <w:t>】</w:t>
      </w:r>
      <w:r w:rsidRPr="00F36C5D">
        <w:rPr>
          <w:rFonts w:hint="eastAsia"/>
          <w:bCs/>
        </w:rPr>
        <w:t>検査調書の記載方法</w:t>
      </w:r>
      <w:bookmarkEnd w:id="552"/>
    </w:p>
    <w:p w14:paraId="08AABE81" w14:textId="232F5957" w:rsidR="00994A61" w:rsidRPr="007C7912" w:rsidRDefault="006E296C" w:rsidP="007C7912">
      <w:pPr>
        <w:autoSpaceDE w:val="0"/>
        <w:autoSpaceDN w:val="0"/>
        <w:adjustRightInd w:val="0"/>
        <w:jc w:val="left"/>
        <w:rPr>
          <w:rFonts w:ascii="ＭＳ 明朝" w:eastAsia="ＭＳ 明朝" w:hAnsi="ＭＳ 明朝" w:cs="ＭＳ Ｐ明朝"/>
          <w:color w:val="000000"/>
          <w:kern w:val="0"/>
          <w:szCs w:val="24"/>
        </w:rPr>
      </w:pPr>
      <w:r w:rsidRPr="00F36C5D">
        <w:rPr>
          <w:rFonts w:ascii="ＭＳ 明朝" w:eastAsia="ＭＳ 明朝" w:hAnsi="ＭＳ 明朝" w:cs="ＭＳ Ｐ明朝" w:hint="eastAsia"/>
          <w:color w:val="000000"/>
          <w:kern w:val="0"/>
          <w:szCs w:val="24"/>
        </w:rPr>
        <w:t xml:space="preserve">　大阪府は，大阪府私立高</w:t>
      </w:r>
      <w:bookmarkEnd w:id="551"/>
      <w:r w:rsidRPr="00F36C5D">
        <w:rPr>
          <w:rFonts w:ascii="ＭＳ 明朝" w:eastAsia="ＭＳ 明朝" w:hAnsi="ＭＳ 明朝" w:cs="ＭＳ Ｐ明朝" w:hint="eastAsia"/>
          <w:color w:val="000000"/>
          <w:kern w:val="0"/>
          <w:szCs w:val="24"/>
        </w:rPr>
        <w:t>等学校経常費補助金の実績報告書に基づく検査に際して，実績報告書及び資金収支決算書（見込み）のみならず，その作成する基となった根拠資料をも確認すべきである。また，全件の根拠資料を確認することが困難である場合には，根拠資料のサンプリング調査を検討すべきであり，根拠資料のサンプリング調査を実施した場合には，根拠資料のサンプリング調査を実施した件数を検査調書に記載すべきである。</w:t>
      </w:r>
    </w:p>
    <w:p w14:paraId="1EBA6027" w14:textId="77777777" w:rsidR="007F3FAA" w:rsidRPr="00F36C5D" w:rsidRDefault="007F3FAA" w:rsidP="00C41FEE">
      <w:pPr>
        <w:autoSpaceDE w:val="0"/>
        <w:autoSpaceDN w:val="0"/>
        <w:adjustRightInd w:val="0"/>
        <w:jc w:val="left"/>
        <w:rPr>
          <w:rFonts w:ascii="ＭＳ 明朝" w:eastAsia="ＭＳ 明朝" w:hAnsi="ＭＳ 明朝" w:cs="ＭＳ Ｐ明朝"/>
          <w:b/>
          <w:bCs/>
          <w:color w:val="000000"/>
          <w:kern w:val="0"/>
        </w:rPr>
      </w:pPr>
    </w:p>
    <w:p w14:paraId="549143A3" w14:textId="77777777" w:rsidR="006E296C" w:rsidRPr="00F36C5D" w:rsidRDefault="006E296C">
      <w:pPr>
        <w:pStyle w:val="2"/>
      </w:pPr>
      <w:bookmarkStart w:id="553" w:name="_Toc31232085"/>
      <w:r w:rsidRPr="00F36C5D">
        <w:rPr>
          <w:rFonts w:hint="eastAsia"/>
        </w:rPr>
        <w:t>私立幼稚園経常費補助金</w:t>
      </w:r>
      <w:bookmarkEnd w:id="553"/>
    </w:p>
    <w:p w14:paraId="63DCB6A1" w14:textId="1D5C8B8E" w:rsidR="006E296C" w:rsidRPr="00F36C5D" w:rsidRDefault="006E296C" w:rsidP="001831D7">
      <w:pPr>
        <w:pStyle w:val="3"/>
        <w:numPr>
          <w:ilvl w:val="0"/>
          <w:numId w:val="211"/>
        </w:numPr>
      </w:pPr>
      <w:bookmarkStart w:id="554" w:name="_Toc31232086"/>
      <w:r w:rsidRPr="00F36C5D">
        <w:rPr>
          <w:rFonts w:hint="eastAsia"/>
        </w:rPr>
        <w:t>概要</w:t>
      </w:r>
      <w:bookmarkEnd w:id="554"/>
    </w:p>
    <w:tbl>
      <w:tblPr>
        <w:tblStyle w:val="7"/>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6E296C" w:rsidRPr="00DE755F" w14:paraId="0AB900D1" w14:textId="77777777" w:rsidTr="003948B0">
        <w:trPr>
          <w:trHeight w:val="360"/>
        </w:trPr>
        <w:tc>
          <w:tcPr>
            <w:tcW w:w="2835" w:type="dxa"/>
            <w:gridSpan w:val="2"/>
            <w:noWrap/>
            <w:hideMark/>
          </w:tcPr>
          <w:p w14:paraId="25573D58"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補助金等の名称</w:t>
            </w:r>
          </w:p>
        </w:tc>
        <w:tc>
          <w:tcPr>
            <w:tcW w:w="5670" w:type="dxa"/>
            <w:gridSpan w:val="5"/>
            <w:noWrap/>
            <w:hideMark/>
          </w:tcPr>
          <w:p w14:paraId="1ED9204E"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私立幼稚園経常費補助金</w:t>
            </w:r>
          </w:p>
        </w:tc>
      </w:tr>
      <w:tr w:rsidR="006E296C" w:rsidRPr="00DE755F" w14:paraId="774846A0" w14:textId="77777777" w:rsidTr="003948B0">
        <w:trPr>
          <w:trHeight w:val="420"/>
        </w:trPr>
        <w:tc>
          <w:tcPr>
            <w:tcW w:w="2835" w:type="dxa"/>
            <w:gridSpan w:val="2"/>
            <w:noWrap/>
            <w:hideMark/>
          </w:tcPr>
          <w:p w14:paraId="76611968"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所管部署</w:t>
            </w:r>
          </w:p>
        </w:tc>
        <w:tc>
          <w:tcPr>
            <w:tcW w:w="5670" w:type="dxa"/>
            <w:gridSpan w:val="5"/>
            <w:noWrap/>
            <w:hideMark/>
          </w:tcPr>
          <w:p w14:paraId="06188F90"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教育庁　私学課</w:t>
            </w:r>
          </w:p>
        </w:tc>
      </w:tr>
      <w:tr w:rsidR="006E296C" w:rsidRPr="00DE755F" w14:paraId="57787FE9" w14:textId="77777777" w:rsidTr="003948B0">
        <w:trPr>
          <w:trHeight w:val="390"/>
        </w:trPr>
        <w:tc>
          <w:tcPr>
            <w:tcW w:w="2835" w:type="dxa"/>
            <w:gridSpan w:val="2"/>
            <w:hideMark/>
          </w:tcPr>
          <w:p w14:paraId="2ACA549F"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補助金制度等の目的・</w:t>
            </w:r>
          </w:p>
          <w:p w14:paraId="2F1D3234"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概要</w:t>
            </w:r>
          </w:p>
        </w:tc>
        <w:tc>
          <w:tcPr>
            <w:tcW w:w="5670" w:type="dxa"/>
            <w:gridSpan w:val="5"/>
            <w:noWrap/>
            <w:hideMark/>
          </w:tcPr>
          <w:p w14:paraId="0E1BB196"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私立幼稚園の教育条件の維持向上及び幼稚園に在園する幼児に係る就学上の経済的負担の軽減を図るとともに，幼稚園の経営の健全性を高め，もって，幼稚園の健全な発達に資するため</w:t>
            </w:r>
          </w:p>
        </w:tc>
      </w:tr>
      <w:tr w:rsidR="006E296C" w:rsidRPr="00DE755F" w14:paraId="7FAE0FD3" w14:textId="77777777" w:rsidTr="003948B0">
        <w:trPr>
          <w:trHeight w:val="360"/>
        </w:trPr>
        <w:tc>
          <w:tcPr>
            <w:tcW w:w="2835" w:type="dxa"/>
            <w:gridSpan w:val="2"/>
            <w:noWrap/>
            <w:hideMark/>
          </w:tcPr>
          <w:p w14:paraId="44D0053B"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補助開始年度</w:t>
            </w:r>
          </w:p>
        </w:tc>
        <w:tc>
          <w:tcPr>
            <w:tcW w:w="5670" w:type="dxa"/>
            <w:gridSpan w:val="5"/>
            <w:noWrap/>
            <w:hideMark/>
          </w:tcPr>
          <w:p w14:paraId="7B657E5F"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昭和</w:t>
            </w:r>
            <w:r w:rsidRPr="00F36C5D">
              <w:rPr>
                <w:rFonts w:ascii="ＭＳ 明朝" w:eastAsia="ＭＳ 明朝" w:hAnsi="ＭＳ 明朝" w:cs="ＭＳ Ｐ明朝"/>
                <w:color w:val="000000"/>
                <w:kern w:val="0"/>
              </w:rPr>
              <w:t>43</w:t>
            </w:r>
            <w:r w:rsidRPr="00F36C5D">
              <w:rPr>
                <w:rFonts w:ascii="ＭＳ 明朝" w:eastAsia="ＭＳ 明朝" w:hAnsi="ＭＳ 明朝" w:cs="ＭＳ Ｐ明朝" w:hint="eastAsia"/>
                <w:color w:val="000000"/>
                <w:kern w:val="0"/>
              </w:rPr>
              <w:t>年度</w:t>
            </w:r>
          </w:p>
        </w:tc>
      </w:tr>
      <w:tr w:rsidR="006E296C" w:rsidRPr="00DE755F" w14:paraId="3115CA91" w14:textId="77777777" w:rsidTr="003948B0">
        <w:trPr>
          <w:trHeight w:val="360"/>
        </w:trPr>
        <w:tc>
          <w:tcPr>
            <w:tcW w:w="2835" w:type="dxa"/>
            <w:gridSpan w:val="2"/>
            <w:noWrap/>
            <w:hideMark/>
          </w:tcPr>
          <w:p w14:paraId="53A20185"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30</w:t>
            </w:r>
            <w:r w:rsidRPr="00F36C5D">
              <w:rPr>
                <w:rFonts w:ascii="ＭＳ 明朝" w:eastAsia="ＭＳ 明朝" w:hAnsi="ＭＳ 明朝" w:cs="ＭＳ Ｐ明朝" w:hint="eastAsia"/>
                <w:color w:val="000000"/>
                <w:kern w:val="0"/>
              </w:rPr>
              <w:t>年度の交付先</w:t>
            </w:r>
          </w:p>
          <w:p w14:paraId="09212C81"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（交付先の件数）</w:t>
            </w:r>
          </w:p>
        </w:tc>
        <w:tc>
          <w:tcPr>
            <w:tcW w:w="5670" w:type="dxa"/>
            <w:gridSpan w:val="5"/>
            <w:noWrap/>
            <w:hideMark/>
          </w:tcPr>
          <w:p w14:paraId="58B4F487"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lang w:eastAsia="zh-CN"/>
              </w:rPr>
            </w:pPr>
            <w:r w:rsidRPr="00F36C5D">
              <w:rPr>
                <w:rFonts w:ascii="ＭＳ 明朝" w:eastAsia="ＭＳ 明朝" w:hAnsi="ＭＳ 明朝" w:cs="ＭＳ Ｐ明朝" w:hint="eastAsia"/>
                <w:color w:val="000000"/>
                <w:kern w:val="0"/>
                <w:lang w:eastAsia="zh-CN"/>
              </w:rPr>
              <w:t>私立学校運営法人（</w:t>
            </w:r>
            <w:r w:rsidRPr="00F36C5D">
              <w:rPr>
                <w:rFonts w:ascii="ＭＳ 明朝" w:eastAsia="ＭＳ 明朝" w:hAnsi="ＭＳ 明朝" w:cs="ＭＳ Ｐ明朝"/>
                <w:color w:val="000000"/>
                <w:kern w:val="0"/>
                <w:lang w:eastAsia="zh-CN"/>
              </w:rPr>
              <w:t>214</w:t>
            </w:r>
            <w:r w:rsidRPr="00F36C5D">
              <w:rPr>
                <w:rFonts w:ascii="ＭＳ 明朝" w:eastAsia="ＭＳ 明朝" w:hAnsi="ＭＳ 明朝" w:cs="ＭＳ Ｐ明朝" w:hint="eastAsia"/>
                <w:color w:val="000000"/>
                <w:kern w:val="0"/>
                <w:lang w:eastAsia="zh-CN"/>
              </w:rPr>
              <w:t>件）</w:t>
            </w:r>
          </w:p>
        </w:tc>
      </w:tr>
      <w:tr w:rsidR="006E296C" w:rsidRPr="00DE755F" w14:paraId="48AA57DE" w14:textId="77777777" w:rsidTr="003948B0">
        <w:trPr>
          <w:trHeight w:val="360"/>
        </w:trPr>
        <w:tc>
          <w:tcPr>
            <w:tcW w:w="2835" w:type="dxa"/>
            <w:gridSpan w:val="2"/>
            <w:tcBorders>
              <w:bottom w:val="single" w:sz="4" w:space="0" w:color="auto"/>
            </w:tcBorders>
            <w:noWrap/>
            <w:hideMark/>
          </w:tcPr>
          <w:p w14:paraId="2C08E941" w14:textId="77777777" w:rsidR="006E296C" w:rsidRPr="00F36C5D" w:rsidRDefault="006E296C" w:rsidP="006E296C">
            <w:pPr>
              <w:autoSpaceDE w:val="0"/>
              <w:autoSpaceDN w:val="0"/>
              <w:adjustRightInd w:val="0"/>
              <w:ind w:leftChars="100" w:left="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根拠規定等</w:t>
            </w:r>
          </w:p>
        </w:tc>
        <w:tc>
          <w:tcPr>
            <w:tcW w:w="5670" w:type="dxa"/>
            <w:gridSpan w:val="5"/>
            <w:noWrap/>
          </w:tcPr>
          <w:p w14:paraId="6CE92E83"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大阪府私立幼稚園経常費補助金交付要綱</w:t>
            </w:r>
          </w:p>
        </w:tc>
      </w:tr>
      <w:tr w:rsidR="006E296C" w:rsidRPr="00DE755F" w14:paraId="0E2F28E5" w14:textId="77777777" w:rsidTr="003948B0">
        <w:trPr>
          <w:trHeight w:val="360"/>
        </w:trPr>
        <w:tc>
          <w:tcPr>
            <w:tcW w:w="2835" w:type="dxa"/>
            <w:gridSpan w:val="2"/>
            <w:tcBorders>
              <w:bottom w:val="nil"/>
            </w:tcBorders>
            <w:noWrap/>
            <w:hideMark/>
          </w:tcPr>
          <w:p w14:paraId="49F9B84A"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補助金等の推移</w:t>
            </w:r>
          </w:p>
          <w:p w14:paraId="0C1FC428"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（単位：千円）</w:t>
            </w:r>
          </w:p>
        </w:tc>
        <w:tc>
          <w:tcPr>
            <w:tcW w:w="1134" w:type="dxa"/>
            <w:noWrap/>
            <w:hideMark/>
          </w:tcPr>
          <w:p w14:paraId="39B4DAC5"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26</w:t>
            </w:r>
            <w:r w:rsidRPr="00F36C5D">
              <w:rPr>
                <w:rFonts w:ascii="ＭＳ 明朝" w:eastAsia="ＭＳ 明朝" w:hAnsi="ＭＳ 明朝" w:cs="ＭＳ Ｐ明朝" w:hint="eastAsia"/>
                <w:color w:val="000000"/>
                <w:kern w:val="0"/>
              </w:rPr>
              <w:t>年度</w:t>
            </w:r>
          </w:p>
        </w:tc>
        <w:tc>
          <w:tcPr>
            <w:tcW w:w="1134" w:type="dxa"/>
            <w:noWrap/>
            <w:hideMark/>
          </w:tcPr>
          <w:p w14:paraId="6A397FCC"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27</w:t>
            </w:r>
            <w:r w:rsidRPr="00F36C5D">
              <w:rPr>
                <w:rFonts w:ascii="ＭＳ 明朝" w:eastAsia="ＭＳ 明朝" w:hAnsi="ＭＳ 明朝" w:cs="ＭＳ Ｐ明朝" w:hint="eastAsia"/>
                <w:color w:val="000000"/>
                <w:kern w:val="0"/>
              </w:rPr>
              <w:t>年度</w:t>
            </w:r>
          </w:p>
        </w:tc>
        <w:tc>
          <w:tcPr>
            <w:tcW w:w="1134" w:type="dxa"/>
            <w:noWrap/>
            <w:hideMark/>
          </w:tcPr>
          <w:p w14:paraId="3AE892D8"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28</w:t>
            </w:r>
            <w:r w:rsidRPr="00F36C5D">
              <w:rPr>
                <w:rFonts w:ascii="ＭＳ 明朝" w:eastAsia="ＭＳ 明朝" w:hAnsi="ＭＳ 明朝" w:cs="ＭＳ Ｐ明朝" w:hint="eastAsia"/>
                <w:color w:val="000000"/>
                <w:kern w:val="0"/>
              </w:rPr>
              <w:t>年度</w:t>
            </w:r>
          </w:p>
        </w:tc>
        <w:tc>
          <w:tcPr>
            <w:tcW w:w="1134" w:type="dxa"/>
            <w:noWrap/>
            <w:hideMark/>
          </w:tcPr>
          <w:p w14:paraId="07564B3A"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29</w:t>
            </w:r>
            <w:r w:rsidRPr="00F36C5D">
              <w:rPr>
                <w:rFonts w:ascii="ＭＳ 明朝" w:eastAsia="ＭＳ 明朝" w:hAnsi="ＭＳ 明朝" w:cs="ＭＳ Ｐ明朝" w:hint="eastAsia"/>
                <w:color w:val="000000"/>
                <w:kern w:val="0"/>
              </w:rPr>
              <w:t>年度</w:t>
            </w:r>
          </w:p>
        </w:tc>
        <w:tc>
          <w:tcPr>
            <w:tcW w:w="1134" w:type="dxa"/>
            <w:noWrap/>
            <w:hideMark/>
          </w:tcPr>
          <w:p w14:paraId="1490B2FC"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30</w:t>
            </w:r>
            <w:r w:rsidRPr="00F36C5D">
              <w:rPr>
                <w:rFonts w:ascii="ＭＳ 明朝" w:eastAsia="ＭＳ 明朝" w:hAnsi="ＭＳ 明朝" w:cs="ＭＳ Ｐ明朝" w:hint="eastAsia"/>
                <w:color w:val="000000"/>
                <w:kern w:val="0"/>
              </w:rPr>
              <w:t>年度</w:t>
            </w:r>
          </w:p>
        </w:tc>
      </w:tr>
      <w:tr w:rsidR="006E296C" w:rsidRPr="00DE755F" w14:paraId="50BBD9F8" w14:textId="77777777" w:rsidTr="003948B0">
        <w:trPr>
          <w:trHeight w:val="360"/>
        </w:trPr>
        <w:tc>
          <w:tcPr>
            <w:tcW w:w="1417" w:type="dxa"/>
            <w:vMerge w:val="restart"/>
            <w:tcBorders>
              <w:top w:val="nil"/>
            </w:tcBorders>
            <w:noWrap/>
            <w:hideMark/>
          </w:tcPr>
          <w:p w14:paraId="42408746"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p>
        </w:tc>
        <w:tc>
          <w:tcPr>
            <w:tcW w:w="1418" w:type="dxa"/>
            <w:tcBorders>
              <w:top w:val="single" w:sz="4" w:space="0" w:color="auto"/>
            </w:tcBorders>
          </w:tcPr>
          <w:p w14:paraId="4092571B"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当初予算</w:t>
            </w:r>
          </w:p>
        </w:tc>
        <w:tc>
          <w:tcPr>
            <w:tcW w:w="1134" w:type="dxa"/>
            <w:noWrap/>
          </w:tcPr>
          <w:p w14:paraId="49247602" w14:textId="77777777" w:rsidR="006E296C" w:rsidRPr="00F36C5D" w:rsidRDefault="006E296C" w:rsidP="006E296C">
            <w:pPr>
              <w:jc w:val="right"/>
              <w:rPr>
                <w:rFonts w:ascii="ＭＳ 明朝" w:eastAsia="ＭＳ 明朝" w:hAnsi="ＭＳ 明朝" w:cs="Times New Roman"/>
                <w:sz w:val="18"/>
                <w:szCs w:val="18"/>
              </w:rPr>
            </w:pPr>
            <w:r w:rsidRPr="00F36C5D">
              <w:rPr>
                <w:rFonts w:ascii="ＭＳ 明朝" w:eastAsia="ＭＳ 明朝" w:hAnsi="ＭＳ 明朝" w:cs="Times New Roman"/>
                <w:sz w:val="18"/>
                <w:szCs w:val="18"/>
              </w:rPr>
              <w:t>17,754,757</w:t>
            </w:r>
          </w:p>
        </w:tc>
        <w:tc>
          <w:tcPr>
            <w:tcW w:w="1134" w:type="dxa"/>
            <w:noWrap/>
          </w:tcPr>
          <w:p w14:paraId="16D00458" w14:textId="77777777" w:rsidR="006E296C" w:rsidRPr="00F36C5D" w:rsidRDefault="006E296C" w:rsidP="006E296C">
            <w:pPr>
              <w:jc w:val="right"/>
              <w:rPr>
                <w:rFonts w:ascii="ＭＳ 明朝" w:eastAsia="ＭＳ 明朝" w:hAnsi="ＭＳ 明朝" w:cs="Times New Roman"/>
                <w:sz w:val="18"/>
                <w:szCs w:val="18"/>
              </w:rPr>
            </w:pPr>
            <w:r w:rsidRPr="00F36C5D">
              <w:rPr>
                <w:rFonts w:ascii="ＭＳ 明朝" w:eastAsia="ＭＳ 明朝" w:hAnsi="ＭＳ 明朝" w:cs="Times New Roman"/>
                <w:sz w:val="18"/>
                <w:szCs w:val="18"/>
              </w:rPr>
              <w:t>14,191,929</w:t>
            </w:r>
          </w:p>
        </w:tc>
        <w:tc>
          <w:tcPr>
            <w:tcW w:w="1134" w:type="dxa"/>
            <w:noWrap/>
          </w:tcPr>
          <w:p w14:paraId="454360BC" w14:textId="77777777" w:rsidR="006E296C" w:rsidRPr="00F36C5D" w:rsidRDefault="006E296C" w:rsidP="006E296C">
            <w:pPr>
              <w:jc w:val="right"/>
              <w:rPr>
                <w:rFonts w:ascii="ＭＳ 明朝" w:eastAsia="ＭＳ 明朝" w:hAnsi="ＭＳ 明朝" w:cs="Times New Roman"/>
                <w:sz w:val="18"/>
                <w:szCs w:val="18"/>
              </w:rPr>
            </w:pPr>
            <w:r w:rsidRPr="00F36C5D">
              <w:rPr>
                <w:rFonts w:ascii="ＭＳ 明朝" w:eastAsia="ＭＳ 明朝" w:hAnsi="ＭＳ 明朝" w:cs="Times New Roman"/>
                <w:sz w:val="18"/>
                <w:szCs w:val="18"/>
              </w:rPr>
              <w:t>13,376,995</w:t>
            </w:r>
          </w:p>
        </w:tc>
        <w:tc>
          <w:tcPr>
            <w:tcW w:w="1134" w:type="dxa"/>
            <w:noWrap/>
          </w:tcPr>
          <w:p w14:paraId="44E2F20D" w14:textId="77777777" w:rsidR="006E296C" w:rsidRPr="00F36C5D" w:rsidRDefault="006E296C" w:rsidP="006E296C">
            <w:pPr>
              <w:jc w:val="right"/>
              <w:rPr>
                <w:rFonts w:ascii="ＭＳ 明朝" w:eastAsia="ＭＳ 明朝" w:hAnsi="ＭＳ 明朝" w:cs="Times New Roman"/>
                <w:sz w:val="18"/>
                <w:szCs w:val="18"/>
              </w:rPr>
            </w:pPr>
            <w:r w:rsidRPr="00F36C5D">
              <w:rPr>
                <w:rFonts w:ascii="ＭＳ 明朝" w:eastAsia="ＭＳ 明朝" w:hAnsi="ＭＳ 明朝" w:cs="Times New Roman"/>
                <w:sz w:val="18"/>
                <w:szCs w:val="18"/>
              </w:rPr>
              <w:t>12,257,028</w:t>
            </w:r>
          </w:p>
        </w:tc>
        <w:tc>
          <w:tcPr>
            <w:tcW w:w="1134" w:type="dxa"/>
            <w:noWrap/>
          </w:tcPr>
          <w:p w14:paraId="516CA9D3" w14:textId="77777777" w:rsidR="006E296C" w:rsidRPr="00F36C5D" w:rsidRDefault="006E296C" w:rsidP="006E296C">
            <w:pPr>
              <w:jc w:val="right"/>
              <w:rPr>
                <w:rFonts w:ascii="ＭＳ 明朝" w:eastAsia="ＭＳ 明朝" w:hAnsi="ＭＳ 明朝" w:cs="Times New Roman"/>
                <w:sz w:val="18"/>
                <w:szCs w:val="18"/>
              </w:rPr>
            </w:pPr>
            <w:r w:rsidRPr="00F36C5D">
              <w:rPr>
                <w:rFonts w:ascii="ＭＳ 明朝" w:eastAsia="ＭＳ 明朝" w:hAnsi="ＭＳ 明朝" w:cs="Times New Roman"/>
                <w:sz w:val="18"/>
                <w:szCs w:val="18"/>
              </w:rPr>
              <w:t>11,053,683</w:t>
            </w:r>
          </w:p>
        </w:tc>
      </w:tr>
      <w:tr w:rsidR="006E296C" w:rsidRPr="00DE755F" w14:paraId="00D3302C" w14:textId="77777777" w:rsidTr="003948B0">
        <w:trPr>
          <w:trHeight w:val="210"/>
        </w:trPr>
        <w:tc>
          <w:tcPr>
            <w:tcW w:w="1417" w:type="dxa"/>
            <w:vMerge/>
            <w:noWrap/>
            <w:hideMark/>
          </w:tcPr>
          <w:p w14:paraId="51A5E286"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p>
        </w:tc>
        <w:tc>
          <w:tcPr>
            <w:tcW w:w="1418" w:type="dxa"/>
          </w:tcPr>
          <w:p w14:paraId="63F009F1" w14:textId="77777777" w:rsidR="006E296C" w:rsidRPr="00800E36" w:rsidRDefault="006E296C" w:rsidP="006E296C">
            <w:pPr>
              <w:autoSpaceDE w:val="0"/>
              <w:autoSpaceDN w:val="0"/>
              <w:adjustRightInd w:val="0"/>
              <w:ind w:left="204"/>
              <w:jc w:val="left"/>
              <w:rPr>
                <w:rFonts w:ascii="ＭＳ 明朝" w:eastAsia="ＭＳ 明朝" w:hAnsi="ＭＳ 明朝" w:cs="ＭＳ Ｐ明朝"/>
                <w:color w:val="000000"/>
                <w:kern w:val="0"/>
                <w:highlight w:val="yellow"/>
              </w:rPr>
            </w:pPr>
            <w:r w:rsidRPr="001C488B">
              <w:rPr>
                <w:rFonts w:ascii="ＭＳ 明朝" w:eastAsia="ＭＳ 明朝" w:hAnsi="ＭＳ 明朝" w:cs="ＭＳ Ｐ明朝" w:hint="eastAsia"/>
                <w:color w:val="000000"/>
                <w:kern w:val="0"/>
              </w:rPr>
              <w:t>交付実績</w:t>
            </w:r>
          </w:p>
        </w:tc>
        <w:tc>
          <w:tcPr>
            <w:tcW w:w="1134" w:type="dxa"/>
            <w:noWrap/>
          </w:tcPr>
          <w:p w14:paraId="0ABA4589" w14:textId="77777777" w:rsidR="006E296C" w:rsidRPr="00F36C5D" w:rsidRDefault="006E296C" w:rsidP="006E296C">
            <w:pPr>
              <w:jc w:val="right"/>
              <w:rPr>
                <w:rFonts w:ascii="ＭＳ 明朝" w:eastAsia="ＭＳ 明朝" w:hAnsi="ＭＳ 明朝" w:cs="Times New Roman"/>
                <w:sz w:val="18"/>
                <w:szCs w:val="18"/>
              </w:rPr>
            </w:pPr>
            <w:r w:rsidRPr="00F36C5D">
              <w:rPr>
                <w:rFonts w:ascii="ＭＳ 明朝" w:eastAsia="ＭＳ 明朝" w:hAnsi="ＭＳ 明朝" w:cs="Times New Roman"/>
                <w:sz w:val="18"/>
                <w:szCs w:val="18"/>
              </w:rPr>
              <w:t>17,773,035</w:t>
            </w:r>
          </w:p>
        </w:tc>
        <w:tc>
          <w:tcPr>
            <w:tcW w:w="1134" w:type="dxa"/>
            <w:noWrap/>
          </w:tcPr>
          <w:p w14:paraId="270A4A39" w14:textId="77777777" w:rsidR="006E296C" w:rsidRPr="00F36C5D" w:rsidRDefault="006E296C" w:rsidP="006E296C">
            <w:pPr>
              <w:jc w:val="right"/>
              <w:rPr>
                <w:rFonts w:ascii="ＭＳ 明朝" w:eastAsia="ＭＳ 明朝" w:hAnsi="ＭＳ 明朝" w:cs="Times New Roman"/>
                <w:sz w:val="18"/>
                <w:szCs w:val="18"/>
              </w:rPr>
            </w:pPr>
            <w:r w:rsidRPr="00F36C5D">
              <w:rPr>
                <w:rFonts w:ascii="ＭＳ 明朝" w:eastAsia="ＭＳ 明朝" w:hAnsi="ＭＳ 明朝" w:cs="Times New Roman"/>
                <w:sz w:val="18"/>
                <w:szCs w:val="18"/>
              </w:rPr>
              <w:t>14,203,363</w:t>
            </w:r>
          </w:p>
        </w:tc>
        <w:tc>
          <w:tcPr>
            <w:tcW w:w="1134" w:type="dxa"/>
            <w:noWrap/>
          </w:tcPr>
          <w:p w14:paraId="50CE420D" w14:textId="77777777" w:rsidR="006E296C" w:rsidRPr="00F36C5D" w:rsidRDefault="006E296C" w:rsidP="006E296C">
            <w:pPr>
              <w:jc w:val="right"/>
              <w:rPr>
                <w:rFonts w:ascii="ＭＳ 明朝" w:eastAsia="ＭＳ 明朝" w:hAnsi="ＭＳ 明朝" w:cs="Times New Roman"/>
                <w:sz w:val="18"/>
                <w:szCs w:val="18"/>
              </w:rPr>
            </w:pPr>
            <w:r w:rsidRPr="00F36C5D">
              <w:rPr>
                <w:rFonts w:ascii="ＭＳ 明朝" w:eastAsia="ＭＳ 明朝" w:hAnsi="ＭＳ 明朝" w:cs="Times New Roman"/>
                <w:sz w:val="18"/>
                <w:szCs w:val="18"/>
              </w:rPr>
              <w:t>13,250,945</w:t>
            </w:r>
          </w:p>
        </w:tc>
        <w:tc>
          <w:tcPr>
            <w:tcW w:w="1134" w:type="dxa"/>
            <w:noWrap/>
          </w:tcPr>
          <w:p w14:paraId="13C8C24B" w14:textId="77777777" w:rsidR="006E296C" w:rsidRPr="00F36C5D" w:rsidRDefault="006E296C" w:rsidP="006E296C">
            <w:pPr>
              <w:jc w:val="right"/>
              <w:rPr>
                <w:rFonts w:ascii="ＭＳ 明朝" w:eastAsia="ＭＳ 明朝" w:hAnsi="ＭＳ 明朝" w:cs="Times New Roman"/>
                <w:sz w:val="18"/>
                <w:szCs w:val="18"/>
              </w:rPr>
            </w:pPr>
            <w:r w:rsidRPr="00F36C5D">
              <w:rPr>
                <w:rFonts w:ascii="ＭＳ 明朝" w:eastAsia="ＭＳ 明朝" w:hAnsi="ＭＳ 明朝" w:cs="Times New Roman"/>
                <w:sz w:val="18"/>
                <w:szCs w:val="18"/>
              </w:rPr>
              <w:t>12,003,066</w:t>
            </w:r>
          </w:p>
        </w:tc>
        <w:tc>
          <w:tcPr>
            <w:tcW w:w="1134" w:type="dxa"/>
            <w:noWrap/>
          </w:tcPr>
          <w:p w14:paraId="17D27B5C" w14:textId="1B57576A" w:rsidR="006E296C" w:rsidRPr="00800E36" w:rsidRDefault="00652DC3" w:rsidP="006E296C">
            <w:pPr>
              <w:jc w:val="right"/>
              <w:rPr>
                <w:rFonts w:ascii="ＭＳ 明朝" w:eastAsia="ＭＳ 明朝" w:hAnsi="ＭＳ 明朝" w:cs="Times New Roman"/>
                <w:sz w:val="18"/>
                <w:szCs w:val="18"/>
                <w:highlight w:val="yellow"/>
              </w:rPr>
            </w:pPr>
            <w:r w:rsidRPr="00652DC3">
              <w:rPr>
                <w:rFonts w:ascii="ＭＳ 明朝" w:eastAsia="ＭＳ 明朝" w:hAnsi="ＭＳ 明朝" w:cs="Times New Roman"/>
                <w:sz w:val="18"/>
                <w:szCs w:val="18"/>
              </w:rPr>
              <w:t>11,124,166</w:t>
            </w:r>
          </w:p>
        </w:tc>
      </w:tr>
      <w:tr w:rsidR="006E296C" w:rsidRPr="00DE755F" w14:paraId="0728AE1E" w14:textId="77777777" w:rsidTr="003948B0">
        <w:trPr>
          <w:trHeight w:val="360"/>
        </w:trPr>
        <w:tc>
          <w:tcPr>
            <w:tcW w:w="2835" w:type="dxa"/>
            <w:gridSpan w:val="2"/>
            <w:noWrap/>
          </w:tcPr>
          <w:p w14:paraId="40EBC0DB"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財源</w:t>
            </w:r>
          </w:p>
        </w:tc>
        <w:tc>
          <w:tcPr>
            <w:tcW w:w="5670" w:type="dxa"/>
            <w:gridSpan w:val="5"/>
            <w:noWrap/>
          </w:tcPr>
          <w:p w14:paraId="2F52663B" w14:textId="1EE14E59"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国</w:t>
            </w:r>
            <w:r w:rsidR="00917E41">
              <w:rPr>
                <w:rFonts w:ascii="ＭＳ 明朝" w:eastAsia="ＭＳ 明朝" w:hAnsi="ＭＳ 明朝" w:cs="ＭＳ Ｐ明朝" w:hint="eastAsia"/>
                <w:color w:val="000000"/>
                <w:kern w:val="0"/>
              </w:rPr>
              <w:t>及び</w:t>
            </w:r>
            <w:r w:rsidRPr="00F36C5D">
              <w:rPr>
                <w:rFonts w:ascii="ＭＳ 明朝" w:eastAsia="ＭＳ 明朝" w:hAnsi="ＭＳ 明朝" w:cs="ＭＳ Ｐ明朝" w:hint="eastAsia"/>
                <w:color w:val="000000"/>
                <w:kern w:val="0"/>
              </w:rPr>
              <w:t>一般財源</w:t>
            </w:r>
          </w:p>
        </w:tc>
      </w:tr>
    </w:tbl>
    <w:p w14:paraId="3EAC6FB8"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p>
    <w:p w14:paraId="4428EDA8" w14:textId="77777777" w:rsidR="006E296C" w:rsidRPr="00F36C5D" w:rsidRDefault="006E296C" w:rsidP="001831D7">
      <w:pPr>
        <w:pStyle w:val="3"/>
        <w:rPr>
          <w:bCs/>
        </w:rPr>
      </w:pPr>
      <w:bookmarkStart w:id="555" w:name="_Toc31232088"/>
      <w:r w:rsidRPr="00F36C5D">
        <w:rPr>
          <w:rFonts w:hint="eastAsia"/>
        </w:rPr>
        <w:t>監査の結果及び意見</w:t>
      </w:r>
      <w:bookmarkEnd w:id="555"/>
    </w:p>
    <w:p w14:paraId="71320C63" w14:textId="05A17F66" w:rsidR="006E296C" w:rsidRPr="00F36C5D" w:rsidRDefault="006E296C" w:rsidP="001831D7">
      <w:pPr>
        <w:pStyle w:val="3"/>
        <w:numPr>
          <w:ilvl w:val="0"/>
          <w:numId w:val="0"/>
        </w:numPr>
        <w:ind w:left="642"/>
        <w:rPr>
          <w:bCs/>
        </w:rPr>
      </w:pPr>
      <w:bookmarkStart w:id="556" w:name="_Toc31232089"/>
      <w:r w:rsidRPr="00F36C5D">
        <w:rPr>
          <w:rFonts w:hint="eastAsia"/>
        </w:rPr>
        <w:t>【監査の結果</w:t>
      </w:r>
      <w:r w:rsidR="00B61FF2">
        <w:rPr>
          <w:noProof/>
        </w:rPr>
        <w:fldChar w:fldCharType="begin"/>
      </w:r>
      <w:r w:rsidR="00B61FF2">
        <w:rPr>
          <w:noProof/>
        </w:rPr>
        <w:instrText xml:space="preserve"> SEQ 監査の結果 \* MERGEFORMAT \* MERGEFORMAT  \* MERGEFORMAT  \* MERGEFORMAT  \* MERGEFORMAT </w:instrText>
      </w:r>
      <w:r w:rsidR="00B61FF2">
        <w:rPr>
          <w:noProof/>
        </w:rPr>
        <w:fldChar w:fldCharType="separate"/>
      </w:r>
      <w:r w:rsidR="002D6583">
        <w:rPr>
          <w:noProof/>
        </w:rPr>
        <w:t>33</w:t>
      </w:r>
      <w:r w:rsidR="00B61FF2">
        <w:rPr>
          <w:noProof/>
        </w:rPr>
        <w:fldChar w:fldCharType="end"/>
      </w:r>
      <w:r w:rsidRPr="00F36C5D">
        <w:rPr>
          <w:rFonts w:hint="eastAsia"/>
        </w:rPr>
        <w:t>】</w:t>
      </w:r>
      <w:r w:rsidRPr="00F36C5D">
        <w:rPr>
          <w:rFonts w:hint="eastAsia"/>
          <w:bCs/>
        </w:rPr>
        <w:t>研修参加者の職及び氏名の報告</w:t>
      </w:r>
      <w:bookmarkEnd w:id="556"/>
    </w:p>
    <w:p w14:paraId="2812214F" w14:textId="77777777" w:rsidR="006E296C" w:rsidRPr="00800E36" w:rsidRDefault="006E296C" w:rsidP="006E296C">
      <w:pPr>
        <w:rPr>
          <w:rFonts w:ascii="ＭＳ 明朝" w:eastAsia="ＭＳ 明朝" w:hAnsi="ＭＳ 明朝" w:cs="Times New Roman"/>
        </w:rPr>
      </w:pPr>
      <w:r w:rsidRPr="00F36C5D">
        <w:rPr>
          <w:rFonts w:ascii="ＭＳ 明朝" w:eastAsia="ＭＳ 明朝" w:hAnsi="ＭＳ 明朝" w:cs="Times New Roman" w:hint="eastAsia"/>
          <w:sz w:val="21"/>
        </w:rPr>
        <w:t xml:space="preserve">　</w:t>
      </w:r>
      <w:r w:rsidRPr="00800E36">
        <w:rPr>
          <w:rFonts w:ascii="ＭＳ 明朝" w:eastAsia="ＭＳ 明朝" w:hAnsi="ＭＳ 明朝" w:cs="Times New Roman" w:hint="eastAsia"/>
        </w:rPr>
        <w:t>大阪府は，</w:t>
      </w:r>
      <w:bookmarkStart w:id="557" w:name="_Hlk25538095"/>
      <w:r w:rsidRPr="00800E36">
        <w:rPr>
          <w:rFonts w:ascii="ＭＳ 明朝" w:eastAsia="ＭＳ 明朝" w:hAnsi="ＭＳ 明朝" w:cs="Times New Roman" w:hint="eastAsia"/>
        </w:rPr>
        <w:t>大阪府私立幼稚園経常費補助金</w:t>
      </w:r>
      <w:bookmarkEnd w:id="557"/>
      <w:r w:rsidRPr="00800E36">
        <w:rPr>
          <w:rFonts w:ascii="ＭＳ 明朝" w:eastAsia="ＭＳ 明朝" w:hAnsi="ＭＳ 明朝" w:cs="Times New Roman" w:hint="eastAsia"/>
        </w:rPr>
        <w:t>の補助事業者である園に対して，配分基準の「研修要素」の対象となる研修に参加した者の職及び氏名を報告させるべきである。</w:t>
      </w:r>
    </w:p>
    <w:p w14:paraId="40A2943C" w14:textId="6A8327F5" w:rsidR="006E296C" w:rsidRPr="00DE755F" w:rsidRDefault="006E296C" w:rsidP="007C7912">
      <w:pPr>
        <w:rPr>
          <w:rFonts w:ascii="ＭＳ 明朝" w:eastAsia="ＭＳ 明朝" w:hAnsi="ＭＳ 明朝" w:cs="Times New Roman"/>
        </w:rPr>
      </w:pPr>
      <w:r w:rsidRPr="00800E36">
        <w:rPr>
          <w:rFonts w:ascii="ＭＳ 明朝" w:eastAsia="ＭＳ 明朝" w:hAnsi="ＭＳ 明朝" w:cs="Times New Roman" w:hint="eastAsia"/>
        </w:rPr>
        <w:t xml:space="preserve">　　</w:t>
      </w:r>
    </w:p>
    <w:p w14:paraId="381DA0F5" w14:textId="01F32537" w:rsidR="006E296C" w:rsidRPr="00F36C5D" w:rsidRDefault="006E296C" w:rsidP="001831D7">
      <w:pPr>
        <w:pStyle w:val="3"/>
        <w:numPr>
          <w:ilvl w:val="0"/>
          <w:numId w:val="0"/>
        </w:numPr>
        <w:ind w:left="642"/>
        <w:rPr>
          <w:bCs/>
        </w:rPr>
      </w:pPr>
      <w:bookmarkStart w:id="558" w:name="_Toc31232090"/>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2D6583">
        <w:rPr>
          <w:noProof/>
        </w:rPr>
        <w:t>108</w:t>
      </w:r>
      <w:r w:rsidRPr="00F36C5D">
        <w:rPr>
          <w:noProof/>
        </w:rPr>
        <w:fldChar w:fldCharType="end"/>
      </w:r>
      <w:r w:rsidRPr="00F36C5D">
        <w:rPr>
          <w:rFonts w:hint="eastAsia"/>
        </w:rPr>
        <w:t>】</w:t>
      </w:r>
      <w:r w:rsidRPr="00F36C5D">
        <w:rPr>
          <w:rFonts w:hint="eastAsia"/>
          <w:bCs/>
        </w:rPr>
        <w:t>学校関係者評価における学校関係者委員会の構成</w:t>
      </w:r>
      <w:bookmarkEnd w:id="558"/>
    </w:p>
    <w:p w14:paraId="4E69E995" w14:textId="26322C97" w:rsidR="006E296C" w:rsidRPr="00C41FEE" w:rsidRDefault="006E296C" w:rsidP="007C7912">
      <w:pPr>
        <w:ind w:firstLineChars="100" w:firstLine="221"/>
        <w:rPr>
          <w:rFonts w:ascii="ＭＳ 明朝" w:eastAsia="ＭＳ 明朝" w:hAnsi="ＭＳ 明朝" w:cs="Times New Roman"/>
        </w:rPr>
      </w:pPr>
      <w:r w:rsidRPr="00C41FEE">
        <w:rPr>
          <w:rFonts w:ascii="ＭＳ 明朝" w:eastAsia="ＭＳ 明朝" w:hAnsi="ＭＳ 明朝" w:cs="Times New Roman" w:hint="eastAsia"/>
        </w:rPr>
        <w:t>大阪府は，大阪府私立幼稚園経常費補助金の配分基準「（３）調整要素，オ　情報公開調整」における「学校評価（学校関係者評価）」に関し，学校関係者委員会による評価がなされている場合は，「学校評価（自己評価）」の作成に関与した者の意見が学校関係者委員会において反映されないよう指導すべきである。</w:t>
      </w:r>
    </w:p>
    <w:p w14:paraId="5032D105" w14:textId="77777777" w:rsidR="006E296C" w:rsidRPr="00F36C5D" w:rsidRDefault="006E296C" w:rsidP="006E296C">
      <w:pPr>
        <w:autoSpaceDE w:val="0"/>
        <w:autoSpaceDN w:val="0"/>
        <w:adjustRightInd w:val="0"/>
        <w:jc w:val="left"/>
        <w:rPr>
          <w:rFonts w:ascii="ＭＳ 明朝" w:eastAsia="ＭＳ 明朝" w:hAnsi="ＭＳ 明朝" w:cs="ＭＳ Ｐ明朝"/>
          <w:bCs/>
          <w:color w:val="000000"/>
          <w:kern w:val="0"/>
        </w:rPr>
      </w:pPr>
    </w:p>
    <w:p w14:paraId="48898921" w14:textId="302C7189" w:rsidR="006E296C" w:rsidRPr="00F36C5D" w:rsidRDefault="006E296C" w:rsidP="001831D7">
      <w:pPr>
        <w:pStyle w:val="3"/>
        <w:numPr>
          <w:ilvl w:val="0"/>
          <w:numId w:val="0"/>
        </w:numPr>
        <w:ind w:left="642"/>
        <w:rPr>
          <w:bCs/>
        </w:rPr>
      </w:pPr>
      <w:bookmarkStart w:id="559" w:name="_Toc31232091"/>
      <w:r w:rsidRPr="00F36C5D">
        <w:rPr>
          <w:rFonts w:hint="eastAsia"/>
        </w:rPr>
        <w:t>【監査の結果</w:t>
      </w:r>
      <w:r w:rsidR="00B61FF2">
        <w:rPr>
          <w:noProof/>
        </w:rPr>
        <w:fldChar w:fldCharType="begin"/>
      </w:r>
      <w:r w:rsidR="00B61FF2">
        <w:rPr>
          <w:noProof/>
        </w:rPr>
        <w:instrText xml:space="preserve"> SEQ 監査の結果 \* MERGEFORMAT \* MERGEFORMAT  \* MERGEFORMAT  \* MERGEFORMAT  \* MERGEFORMAT </w:instrText>
      </w:r>
      <w:r w:rsidR="00B61FF2">
        <w:rPr>
          <w:noProof/>
        </w:rPr>
        <w:fldChar w:fldCharType="separate"/>
      </w:r>
      <w:r w:rsidR="002D6583">
        <w:rPr>
          <w:noProof/>
        </w:rPr>
        <w:t>34</w:t>
      </w:r>
      <w:r w:rsidR="00B61FF2">
        <w:rPr>
          <w:noProof/>
        </w:rPr>
        <w:fldChar w:fldCharType="end"/>
      </w:r>
      <w:r w:rsidRPr="00F36C5D">
        <w:rPr>
          <w:rFonts w:hint="eastAsia"/>
        </w:rPr>
        <w:t>】</w:t>
      </w:r>
      <w:bookmarkStart w:id="560" w:name="_Hlk25539241"/>
      <w:r w:rsidRPr="00F36C5D">
        <w:rPr>
          <w:rFonts w:hint="eastAsia"/>
        </w:rPr>
        <w:t>実績報告書の提出依頼の通知文書や書式の変更</w:t>
      </w:r>
      <w:bookmarkEnd w:id="559"/>
      <w:bookmarkEnd w:id="560"/>
    </w:p>
    <w:p w14:paraId="5F5E886F" w14:textId="74C65901" w:rsidR="006E296C" w:rsidRPr="00F36C5D" w:rsidRDefault="006E296C" w:rsidP="006E296C">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大阪府は，</w:t>
      </w:r>
      <w:r w:rsidR="007066E0" w:rsidRPr="00F36C5D">
        <w:rPr>
          <w:rFonts w:ascii="ＭＳ 明朝" w:eastAsia="ＭＳ 明朝" w:hAnsi="ＭＳ 明朝" w:cs="ＭＳ Ｐ明朝" w:hint="eastAsia"/>
          <w:color w:val="000000"/>
          <w:kern w:val="0"/>
        </w:rPr>
        <w:t>私立幼稚園経常費補助金</w:t>
      </w:r>
      <w:r w:rsidR="007066E0">
        <w:rPr>
          <w:rFonts w:ascii="ＭＳ 明朝" w:eastAsia="ＭＳ 明朝" w:hAnsi="ＭＳ 明朝" w:cs="ＭＳ Ｐ明朝" w:hint="eastAsia"/>
          <w:color w:val="000000"/>
          <w:kern w:val="0"/>
        </w:rPr>
        <w:t>に関し，</w:t>
      </w:r>
      <w:r w:rsidRPr="00F36C5D">
        <w:rPr>
          <w:rFonts w:ascii="ＭＳ 明朝" w:eastAsia="ＭＳ 明朝" w:hAnsi="ＭＳ 明朝" w:cs="ＭＳ Ｐ明朝" w:hint="eastAsia"/>
          <w:color w:val="000000"/>
          <w:kern w:val="0"/>
        </w:rPr>
        <w:t>補助事業者自身に補助事業の効果測定をさせ</w:t>
      </w:r>
      <w:r w:rsidRPr="00F36C5D">
        <w:rPr>
          <w:rFonts w:ascii="ＭＳ 明朝" w:eastAsia="ＭＳ 明朝" w:hAnsi="ＭＳ 明朝" w:cs="ＭＳ Ｐ明朝" w:hint="eastAsia"/>
          <w:color w:val="000000"/>
          <w:kern w:val="0"/>
        </w:rPr>
        <w:lastRenderedPageBreak/>
        <w:t>るよう，実績報告書の提出依頼の通知文書や書式の記載を変更すべきである。</w:t>
      </w:r>
    </w:p>
    <w:p w14:paraId="1312809A" w14:textId="77777777" w:rsidR="006E296C" w:rsidRPr="00F36C5D" w:rsidRDefault="006E296C" w:rsidP="006E296C">
      <w:pPr>
        <w:autoSpaceDE w:val="0"/>
        <w:autoSpaceDN w:val="0"/>
        <w:adjustRightInd w:val="0"/>
        <w:ind w:left="204" w:firstLineChars="100" w:firstLine="222"/>
        <w:jc w:val="left"/>
        <w:rPr>
          <w:rFonts w:ascii="ＭＳ 明朝" w:eastAsia="ＭＳ 明朝" w:hAnsi="ＭＳ 明朝" w:cs="ＭＳ Ｐ明朝"/>
          <w:b/>
          <w:bCs/>
          <w:color w:val="000000"/>
          <w:kern w:val="0"/>
        </w:rPr>
      </w:pPr>
    </w:p>
    <w:p w14:paraId="47DC4E50" w14:textId="77777777" w:rsidR="006E296C" w:rsidRPr="00F36C5D" w:rsidRDefault="006E296C">
      <w:pPr>
        <w:pStyle w:val="2"/>
      </w:pPr>
      <w:bookmarkStart w:id="561" w:name="_Toc31232092"/>
      <w:r w:rsidRPr="00F36C5D">
        <w:rPr>
          <w:rFonts w:hint="eastAsia"/>
        </w:rPr>
        <w:t>私立幼稚園等特別支援教育費補助金</w:t>
      </w:r>
      <w:bookmarkEnd w:id="561"/>
    </w:p>
    <w:p w14:paraId="69B54002" w14:textId="37CB9DE7" w:rsidR="006E296C" w:rsidRPr="00F36C5D" w:rsidRDefault="006E296C" w:rsidP="001831D7">
      <w:pPr>
        <w:pStyle w:val="3"/>
        <w:numPr>
          <w:ilvl w:val="0"/>
          <w:numId w:val="212"/>
        </w:numPr>
      </w:pPr>
      <w:bookmarkStart w:id="562" w:name="_Toc31232093"/>
      <w:r w:rsidRPr="00F36C5D">
        <w:rPr>
          <w:rFonts w:hint="eastAsia"/>
        </w:rPr>
        <w:t>概要</w:t>
      </w:r>
      <w:bookmarkEnd w:id="562"/>
    </w:p>
    <w:tbl>
      <w:tblPr>
        <w:tblStyle w:val="7"/>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6E296C" w:rsidRPr="00DE755F" w14:paraId="113477D2" w14:textId="77777777" w:rsidTr="003948B0">
        <w:trPr>
          <w:trHeight w:val="360"/>
        </w:trPr>
        <w:tc>
          <w:tcPr>
            <w:tcW w:w="2835" w:type="dxa"/>
            <w:gridSpan w:val="2"/>
            <w:noWrap/>
            <w:hideMark/>
          </w:tcPr>
          <w:p w14:paraId="69656A9C"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補助金等の名称</w:t>
            </w:r>
          </w:p>
        </w:tc>
        <w:tc>
          <w:tcPr>
            <w:tcW w:w="5670" w:type="dxa"/>
            <w:gridSpan w:val="5"/>
            <w:noWrap/>
            <w:hideMark/>
          </w:tcPr>
          <w:p w14:paraId="72B7D35C"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私立幼稚園等特別支援教育費補助金</w:t>
            </w:r>
          </w:p>
        </w:tc>
      </w:tr>
      <w:tr w:rsidR="006E296C" w:rsidRPr="00DE755F" w14:paraId="22F4EC15" w14:textId="77777777" w:rsidTr="003948B0">
        <w:trPr>
          <w:trHeight w:val="420"/>
        </w:trPr>
        <w:tc>
          <w:tcPr>
            <w:tcW w:w="2835" w:type="dxa"/>
            <w:gridSpan w:val="2"/>
            <w:noWrap/>
            <w:hideMark/>
          </w:tcPr>
          <w:p w14:paraId="24E56F75"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所管部署</w:t>
            </w:r>
          </w:p>
        </w:tc>
        <w:tc>
          <w:tcPr>
            <w:tcW w:w="5670" w:type="dxa"/>
            <w:gridSpan w:val="5"/>
            <w:noWrap/>
            <w:hideMark/>
          </w:tcPr>
          <w:p w14:paraId="10F1AFE0"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教育庁　私学課</w:t>
            </w:r>
          </w:p>
        </w:tc>
      </w:tr>
      <w:tr w:rsidR="006E296C" w:rsidRPr="00DE755F" w14:paraId="02F4634F" w14:textId="77777777" w:rsidTr="003948B0">
        <w:trPr>
          <w:trHeight w:val="390"/>
        </w:trPr>
        <w:tc>
          <w:tcPr>
            <w:tcW w:w="2835" w:type="dxa"/>
            <w:gridSpan w:val="2"/>
            <w:hideMark/>
          </w:tcPr>
          <w:p w14:paraId="2911B4F3"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補助金制度等の目的・</w:t>
            </w:r>
          </w:p>
          <w:p w14:paraId="2757A785"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概要</w:t>
            </w:r>
          </w:p>
        </w:tc>
        <w:tc>
          <w:tcPr>
            <w:tcW w:w="5670" w:type="dxa"/>
            <w:gridSpan w:val="5"/>
            <w:noWrap/>
            <w:hideMark/>
          </w:tcPr>
          <w:p w14:paraId="68C2599A"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私立幼稚園又は幼保連携型認定こども園に就園する障がいのある幼児の特別支援教育の充実を図るため</w:t>
            </w:r>
          </w:p>
        </w:tc>
      </w:tr>
      <w:tr w:rsidR="006E296C" w:rsidRPr="00DE755F" w14:paraId="482AA088" w14:textId="77777777" w:rsidTr="003948B0">
        <w:trPr>
          <w:trHeight w:val="360"/>
        </w:trPr>
        <w:tc>
          <w:tcPr>
            <w:tcW w:w="2835" w:type="dxa"/>
            <w:gridSpan w:val="2"/>
            <w:noWrap/>
            <w:hideMark/>
          </w:tcPr>
          <w:p w14:paraId="74927290"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補助開始年度</w:t>
            </w:r>
          </w:p>
        </w:tc>
        <w:tc>
          <w:tcPr>
            <w:tcW w:w="5670" w:type="dxa"/>
            <w:gridSpan w:val="5"/>
            <w:noWrap/>
            <w:hideMark/>
          </w:tcPr>
          <w:p w14:paraId="3141E63E"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不明</w:t>
            </w:r>
          </w:p>
        </w:tc>
      </w:tr>
      <w:tr w:rsidR="006E296C" w:rsidRPr="00DE755F" w14:paraId="418B1DCE" w14:textId="77777777" w:rsidTr="003948B0">
        <w:trPr>
          <w:trHeight w:val="360"/>
        </w:trPr>
        <w:tc>
          <w:tcPr>
            <w:tcW w:w="2835" w:type="dxa"/>
            <w:gridSpan w:val="2"/>
            <w:noWrap/>
            <w:hideMark/>
          </w:tcPr>
          <w:p w14:paraId="265D4A3D"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30</w:t>
            </w:r>
            <w:r w:rsidRPr="00F36C5D">
              <w:rPr>
                <w:rFonts w:ascii="ＭＳ 明朝" w:eastAsia="ＭＳ 明朝" w:hAnsi="ＭＳ 明朝" w:cs="ＭＳ Ｐ明朝" w:hint="eastAsia"/>
                <w:color w:val="000000"/>
                <w:kern w:val="0"/>
              </w:rPr>
              <w:t>年度の交付先</w:t>
            </w:r>
          </w:p>
          <w:p w14:paraId="63F5CEEA"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（交付先の件数）</w:t>
            </w:r>
          </w:p>
        </w:tc>
        <w:tc>
          <w:tcPr>
            <w:tcW w:w="5670" w:type="dxa"/>
            <w:gridSpan w:val="5"/>
            <w:noWrap/>
            <w:hideMark/>
          </w:tcPr>
          <w:p w14:paraId="680FCF28"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lang w:eastAsia="zh-CN"/>
              </w:rPr>
            </w:pPr>
            <w:r w:rsidRPr="00F36C5D">
              <w:rPr>
                <w:rFonts w:ascii="ＭＳ 明朝" w:eastAsia="ＭＳ 明朝" w:hAnsi="ＭＳ 明朝" w:cs="ＭＳ Ｐ明朝" w:hint="eastAsia"/>
                <w:color w:val="000000"/>
                <w:kern w:val="0"/>
                <w:lang w:eastAsia="zh-CN"/>
              </w:rPr>
              <w:t>私立学校運営法人（</w:t>
            </w:r>
            <w:r w:rsidRPr="00F36C5D">
              <w:rPr>
                <w:rFonts w:ascii="ＭＳ 明朝" w:eastAsia="ＭＳ 明朝" w:hAnsi="ＭＳ 明朝" w:cs="ＭＳ Ｐ明朝"/>
                <w:color w:val="000000"/>
                <w:kern w:val="0"/>
                <w:lang w:eastAsia="zh-CN"/>
              </w:rPr>
              <w:t>173</w:t>
            </w:r>
            <w:r w:rsidRPr="00F36C5D">
              <w:rPr>
                <w:rFonts w:ascii="ＭＳ 明朝" w:eastAsia="ＭＳ 明朝" w:hAnsi="ＭＳ 明朝" w:cs="ＭＳ Ｐ明朝" w:hint="eastAsia"/>
                <w:color w:val="000000"/>
                <w:kern w:val="0"/>
                <w:lang w:eastAsia="zh-CN"/>
              </w:rPr>
              <w:t>件）</w:t>
            </w:r>
          </w:p>
        </w:tc>
      </w:tr>
      <w:tr w:rsidR="006E296C" w:rsidRPr="00DE755F" w14:paraId="3D68BE56" w14:textId="77777777" w:rsidTr="003948B0">
        <w:trPr>
          <w:trHeight w:val="360"/>
        </w:trPr>
        <w:tc>
          <w:tcPr>
            <w:tcW w:w="2835" w:type="dxa"/>
            <w:gridSpan w:val="2"/>
            <w:tcBorders>
              <w:bottom w:val="single" w:sz="4" w:space="0" w:color="auto"/>
            </w:tcBorders>
            <w:noWrap/>
            <w:hideMark/>
          </w:tcPr>
          <w:p w14:paraId="11032D5F" w14:textId="77777777" w:rsidR="006E296C" w:rsidRPr="00F36C5D" w:rsidRDefault="006E296C" w:rsidP="006E296C">
            <w:pPr>
              <w:autoSpaceDE w:val="0"/>
              <w:autoSpaceDN w:val="0"/>
              <w:adjustRightInd w:val="0"/>
              <w:ind w:leftChars="100" w:left="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根拠規定等</w:t>
            </w:r>
          </w:p>
        </w:tc>
        <w:tc>
          <w:tcPr>
            <w:tcW w:w="5670" w:type="dxa"/>
            <w:gridSpan w:val="5"/>
            <w:noWrap/>
          </w:tcPr>
          <w:p w14:paraId="41F05E91"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bookmarkStart w:id="563" w:name="_Hlk25539536"/>
            <w:r w:rsidRPr="00F36C5D">
              <w:rPr>
                <w:rFonts w:ascii="ＭＳ 明朝" w:eastAsia="ＭＳ 明朝" w:hAnsi="ＭＳ 明朝" w:cs="ＭＳ Ｐ明朝" w:hint="eastAsia"/>
                <w:color w:val="000000"/>
                <w:kern w:val="0"/>
              </w:rPr>
              <w:t>大阪府私立幼稚園等特別支援教育費補助金</w:t>
            </w:r>
            <w:bookmarkEnd w:id="563"/>
            <w:r w:rsidRPr="00F36C5D">
              <w:rPr>
                <w:rFonts w:ascii="ＭＳ 明朝" w:eastAsia="ＭＳ 明朝" w:hAnsi="ＭＳ 明朝" w:cs="ＭＳ Ｐ明朝" w:hint="eastAsia"/>
                <w:color w:val="000000"/>
                <w:kern w:val="0"/>
              </w:rPr>
              <w:t>交付要綱</w:t>
            </w:r>
          </w:p>
        </w:tc>
      </w:tr>
      <w:tr w:rsidR="006E296C" w:rsidRPr="00DE755F" w14:paraId="18AD3922" w14:textId="77777777" w:rsidTr="003948B0">
        <w:trPr>
          <w:trHeight w:val="360"/>
        </w:trPr>
        <w:tc>
          <w:tcPr>
            <w:tcW w:w="2835" w:type="dxa"/>
            <w:gridSpan w:val="2"/>
            <w:tcBorders>
              <w:bottom w:val="nil"/>
            </w:tcBorders>
            <w:noWrap/>
            <w:hideMark/>
          </w:tcPr>
          <w:p w14:paraId="765AC507"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補助金等の推移</w:t>
            </w:r>
          </w:p>
          <w:p w14:paraId="13458AF1"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（単位：千円）</w:t>
            </w:r>
          </w:p>
        </w:tc>
        <w:tc>
          <w:tcPr>
            <w:tcW w:w="1134" w:type="dxa"/>
            <w:noWrap/>
            <w:hideMark/>
          </w:tcPr>
          <w:p w14:paraId="6DEFFA84"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26</w:t>
            </w:r>
            <w:r w:rsidRPr="00F36C5D">
              <w:rPr>
                <w:rFonts w:ascii="ＭＳ 明朝" w:eastAsia="ＭＳ 明朝" w:hAnsi="ＭＳ 明朝" w:cs="ＭＳ Ｐ明朝" w:hint="eastAsia"/>
                <w:color w:val="000000"/>
                <w:kern w:val="0"/>
              </w:rPr>
              <w:t>年度</w:t>
            </w:r>
          </w:p>
        </w:tc>
        <w:tc>
          <w:tcPr>
            <w:tcW w:w="1134" w:type="dxa"/>
            <w:noWrap/>
            <w:hideMark/>
          </w:tcPr>
          <w:p w14:paraId="2A6A9849"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27</w:t>
            </w:r>
            <w:r w:rsidRPr="00F36C5D">
              <w:rPr>
                <w:rFonts w:ascii="ＭＳ 明朝" w:eastAsia="ＭＳ 明朝" w:hAnsi="ＭＳ 明朝" w:cs="ＭＳ Ｐ明朝" w:hint="eastAsia"/>
                <w:color w:val="000000"/>
                <w:kern w:val="0"/>
              </w:rPr>
              <w:t>年度</w:t>
            </w:r>
          </w:p>
        </w:tc>
        <w:tc>
          <w:tcPr>
            <w:tcW w:w="1134" w:type="dxa"/>
            <w:noWrap/>
            <w:hideMark/>
          </w:tcPr>
          <w:p w14:paraId="5660E56F"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28</w:t>
            </w:r>
            <w:r w:rsidRPr="00F36C5D">
              <w:rPr>
                <w:rFonts w:ascii="ＭＳ 明朝" w:eastAsia="ＭＳ 明朝" w:hAnsi="ＭＳ 明朝" w:cs="ＭＳ Ｐ明朝" w:hint="eastAsia"/>
                <w:color w:val="000000"/>
                <w:kern w:val="0"/>
              </w:rPr>
              <w:t>年度</w:t>
            </w:r>
          </w:p>
        </w:tc>
        <w:tc>
          <w:tcPr>
            <w:tcW w:w="1134" w:type="dxa"/>
            <w:noWrap/>
            <w:hideMark/>
          </w:tcPr>
          <w:p w14:paraId="5E4EC703"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29</w:t>
            </w:r>
            <w:r w:rsidRPr="00F36C5D">
              <w:rPr>
                <w:rFonts w:ascii="ＭＳ 明朝" w:eastAsia="ＭＳ 明朝" w:hAnsi="ＭＳ 明朝" w:cs="ＭＳ Ｐ明朝" w:hint="eastAsia"/>
                <w:color w:val="000000"/>
                <w:kern w:val="0"/>
              </w:rPr>
              <w:t>年度</w:t>
            </w:r>
          </w:p>
        </w:tc>
        <w:tc>
          <w:tcPr>
            <w:tcW w:w="1134" w:type="dxa"/>
            <w:noWrap/>
            <w:hideMark/>
          </w:tcPr>
          <w:p w14:paraId="0F35A951"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30</w:t>
            </w:r>
            <w:r w:rsidRPr="00F36C5D">
              <w:rPr>
                <w:rFonts w:ascii="ＭＳ 明朝" w:eastAsia="ＭＳ 明朝" w:hAnsi="ＭＳ 明朝" w:cs="ＭＳ Ｐ明朝" w:hint="eastAsia"/>
                <w:color w:val="000000"/>
                <w:kern w:val="0"/>
              </w:rPr>
              <w:t>年度</w:t>
            </w:r>
          </w:p>
        </w:tc>
      </w:tr>
      <w:tr w:rsidR="006E296C" w:rsidRPr="00DE755F" w14:paraId="646A222E" w14:textId="77777777" w:rsidTr="003948B0">
        <w:trPr>
          <w:trHeight w:val="360"/>
        </w:trPr>
        <w:tc>
          <w:tcPr>
            <w:tcW w:w="1417" w:type="dxa"/>
            <w:vMerge w:val="restart"/>
            <w:tcBorders>
              <w:top w:val="nil"/>
            </w:tcBorders>
            <w:noWrap/>
            <w:hideMark/>
          </w:tcPr>
          <w:p w14:paraId="48758360"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p>
        </w:tc>
        <w:tc>
          <w:tcPr>
            <w:tcW w:w="1418" w:type="dxa"/>
            <w:tcBorders>
              <w:top w:val="single" w:sz="4" w:space="0" w:color="auto"/>
            </w:tcBorders>
          </w:tcPr>
          <w:p w14:paraId="5F3DD24A"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当初予算</w:t>
            </w:r>
          </w:p>
        </w:tc>
        <w:tc>
          <w:tcPr>
            <w:tcW w:w="1134" w:type="dxa"/>
            <w:noWrap/>
          </w:tcPr>
          <w:p w14:paraId="61B9479C"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629,552</w:t>
            </w:r>
          </w:p>
        </w:tc>
        <w:tc>
          <w:tcPr>
            <w:tcW w:w="1134" w:type="dxa"/>
            <w:noWrap/>
          </w:tcPr>
          <w:p w14:paraId="1BFD06A3"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693,840</w:t>
            </w:r>
          </w:p>
        </w:tc>
        <w:tc>
          <w:tcPr>
            <w:tcW w:w="1134" w:type="dxa"/>
            <w:noWrap/>
          </w:tcPr>
          <w:p w14:paraId="54F46252"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1,062,712</w:t>
            </w:r>
          </w:p>
        </w:tc>
        <w:tc>
          <w:tcPr>
            <w:tcW w:w="1134" w:type="dxa"/>
            <w:noWrap/>
          </w:tcPr>
          <w:p w14:paraId="3E6CCC17"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1,062,712</w:t>
            </w:r>
          </w:p>
        </w:tc>
        <w:tc>
          <w:tcPr>
            <w:tcW w:w="1134" w:type="dxa"/>
            <w:noWrap/>
          </w:tcPr>
          <w:p w14:paraId="6EDE6233"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1,071,336</w:t>
            </w:r>
          </w:p>
        </w:tc>
      </w:tr>
      <w:tr w:rsidR="006E296C" w:rsidRPr="00DE755F" w14:paraId="722BD66C" w14:textId="77777777" w:rsidTr="003948B0">
        <w:trPr>
          <w:trHeight w:val="210"/>
        </w:trPr>
        <w:tc>
          <w:tcPr>
            <w:tcW w:w="1417" w:type="dxa"/>
            <w:vMerge/>
            <w:noWrap/>
            <w:hideMark/>
          </w:tcPr>
          <w:p w14:paraId="56AE2EE1"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p>
        </w:tc>
        <w:tc>
          <w:tcPr>
            <w:tcW w:w="1418" w:type="dxa"/>
          </w:tcPr>
          <w:p w14:paraId="7349445A"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347F34">
              <w:rPr>
                <w:rFonts w:ascii="ＭＳ 明朝" w:eastAsia="ＭＳ 明朝" w:hAnsi="ＭＳ 明朝" w:cs="ＭＳ Ｐ明朝" w:hint="eastAsia"/>
                <w:color w:val="000000"/>
                <w:kern w:val="0"/>
              </w:rPr>
              <w:t>交付実績</w:t>
            </w:r>
          </w:p>
        </w:tc>
        <w:tc>
          <w:tcPr>
            <w:tcW w:w="1134" w:type="dxa"/>
            <w:noWrap/>
          </w:tcPr>
          <w:p w14:paraId="5CD02FFF"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646,016</w:t>
            </w:r>
          </w:p>
        </w:tc>
        <w:tc>
          <w:tcPr>
            <w:tcW w:w="1134" w:type="dxa"/>
            <w:noWrap/>
          </w:tcPr>
          <w:p w14:paraId="39CE3ADB"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772,240</w:t>
            </w:r>
          </w:p>
        </w:tc>
        <w:tc>
          <w:tcPr>
            <w:tcW w:w="1134" w:type="dxa"/>
            <w:noWrap/>
          </w:tcPr>
          <w:p w14:paraId="37B4A8A5"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893,368</w:t>
            </w:r>
          </w:p>
        </w:tc>
        <w:tc>
          <w:tcPr>
            <w:tcW w:w="1134" w:type="dxa"/>
            <w:noWrap/>
          </w:tcPr>
          <w:p w14:paraId="28B6878D"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873,768</w:t>
            </w:r>
          </w:p>
        </w:tc>
        <w:tc>
          <w:tcPr>
            <w:tcW w:w="1134" w:type="dxa"/>
            <w:noWrap/>
          </w:tcPr>
          <w:p w14:paraId="7D7AFC3E" w14:textId="5EC91800" w:rsidR="006E296C" w:rsidRPr="00F36C5D" w:rsidRDefault="0025723A" w:rsidP="006E296C">
            <w:pPr>
              <w:jc w:val="right"/>
              <w:rPr>
                <w:rFonts w:ascii="ＭＳ 明朝" w:eastAsia="ＭＳ 明朝" w:hAnsi="ＭＳ 明朝" w:cs="Times New Roman"/>
                <w:sz w:val="20"/>
                <w:szCs w:val="20"/>
              </w:rPr>
            </w:pPr>
            <w:r>
              <w:rPr>
                <w:rFonts w:ascii="ＭＳ 明朝" w:eastAsia="ＭＳ 明朝" w:hAnsi="ＭＳ 明朝" w:cs="Times New Roman" w:hint="eastAsia"/>
                <w:sz w:val="20"/>
                <w:szCs w:val="20"/>
              </w:rPr>
              <w:t>861,317</w:t>
            </w:r>
          </w:p>
        </w:tc>
      </w:tr>
      <w:tr w:rsidR="006E296C" w:rsidRPr="00DE755F" w14:paraId="652FC62E" w14:textId="77777777" w:rsidTr="003948B0">
        <w:trPr>
          <w:trHeight w:val="360"/>
        </w:trPr>
        <w:tc>
          <w:tcPr>
            <w:tcW w:w="2835" w:type="dxa"/>
            <w:gridSpan w:val="2"/>
            <w:noWrap/>
          </w:tcPr>
          <w:p w14:paraId="16CDEFD6"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財源</w:t>
            </w:r>
          </w:p>
        </w:tc>
        <w:tc>
          <w:tcPr>
            <w:tcW w:w="5670" w:type="dxa"/>
            <w:gridSpan w:val="5"/>
            <w:noWrap/>
          </w:tcPr>
          <w:p w14:paraId="7576AF4B" w14:textId="408C31B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国</w:t>
            </w:r>
            <w:r w:rsidR="00917E41">
              <w:rPr>
                <w:rFonts w:ascii="ＭＳ 明朝" w:eastAsia="ＭＳ 明朝" w:hAnsi="ＭＳ 明朝" w:cs="ＭＳ Ｐ明朝" w:hint="eastAsia"/>
                <w:color w:val="000000"/>
                <w:kern w:val="0"/>
              </w:rPr>
              <w:t>及び</w:t>
            </w:r>
            <w:r w:rsidRPr="00F36C5D">
              <w:rPr>
                <w:rFonts w:ascii="ＭＳ 明朝" w:eastAsia="ＭＳ 明朝" w:hAnsi="ＭＳ 明朝" w:cs="ＭＳ Ｐ明朝" w:hint="eastAsia"/>
                <w:color w:val="000000"/>
                <w:kern w:val="0"/>
              </w:rPr>
              <w:t>一般財源</w:t>
            </w:r>
          </w:p>
        </w:tc>
      </w:tr>
    </w:tbl>
    <w:p w14:paraId="74D2CF2A"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p>
    <w:p w14:paraId="787FFE63" w14:textId="77777777" w:rsidR="006E296C" w:rsidRPr="00F36C5D" w:rsidRDefault="006E296C" w:rsidP="001831D7">
      <w:pPr>
        <w:pStyle w:val="3"/>
        <w:rPr>
          <w:bCs/>
        </w:rPr>
      </w:pPr>
      <w:bookmarkStart w:id="564" w:name="_Toc31232095"/>
      <w:r w:rsidRPr="00F36C5D">
        <w:rPr>
          <w:rFonts w:hint="eastAsia"/>
        </w:rPr>
        <w:t>監査の結果及び意見</w:t>
      </w:r>
      <w:bookmarkEnd w:id="564"/>
      <w:r w:rsidRPr="00F36C5D">
        <w:rPr>
          <w:rFonts w:hint="eastAsia"/>
        </w:rPr>
        <w:t xml:space="preserve">　</w:t>
      </w:r>
    </w:p>
    <w:p w14:paraId="614F193E" w14:textId="5BD3EA27" w:rsidR="006E296C" w:rsidRPr="00F36C5D" w:rsidRDefault="006E296C" w:rsidP="001831D7">
      <w:pPr>
        <w:pStyle w:val="3"/>
        <w:numPr>
          <w:ilvl w:val="0"/>
          <w:numId w:val="0"/>
        </w:numPr>
        <w:ind w:left="642"/>
        <w:rPr>
          <w:bCs/>
        </w:rPr>
      </w:pPr>
      <w:bookmarkStart w:id="565" w:name="_Toc31232096"/>
      <w:r w:rsidRPr="00F36C5D">
        <w:rPr>
          <w:rFonts w:hint="eastAsia"/>
        </w:rPr>
        <w:t>【監査の結果</w:t>
      </w:r>
      <w:r w:rsidR="00B61FF2">
        <w:rPr>
          <w:noProof/>
        </w:rPr>
        <w:fldChar w:fldCharType="begin"/>
      </w:r>
      <w:r w:rsidR="00B61FF2">
        <w:rPr>
          <w:noProof/>
        </w:rPr>
        <w:instrText xml:space="preserve"> SEQ 監査の結果 \* MERGEFORMAT \* MERGEFORMAT  \* MERGEFORMAT  \* MERGEFORMAT  \* MERGEFORMAT </w:instrText>
      </w:r>
      <w:r w:rsidR="00B61FF2">
        <w:rPr>
          <w:noProof/>
        </w:rPr>
        <w:fldChar w:fldCharType="separate"/>
      </w:r>
      <w:r w:rsidR="002D6583">
        <w:rPr>
          <w:noProof/>
        </w:rPr>
        <w:t>35</w:t>
      </w:r>
      <w:r w:rsidR="00B61FF2">
        <w:rPr>
          <w:noProof/>
        </w:rPr>
        <w:fldChar w:fldCharType="end"/>
      </w:r>
      <w:r w:rsidRPr="00F36C5D">
        <w:rPr>
          <w:rFonts w:hint="eastAsia"/>
        </w:rPr>
        <w:t>】実績報告書の提出依頼の通知文書や書式の変更</w:t>
      </w:r>
      <w:bookmarkEnd w:id="565"/>
    </w:p>
    <w:p w14:paraId="32885456" w14:textId="77777777" w:rsidR="006E296C" w:rsidRPr="00F36C5D" w:rsidRDefault="006E296C" w:rsidP="006E296C">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大阪府は，大阪府私立幼稚園等特別支援教育費補助金の補助事業者自身に補助事業の効果測定をさせるよう，実績報告書の提出依頼の通知文書や書式の記載を変更すべきである。</w:t>
      </w:r>
    </w:p>
    <w:p w14:paraId="13C2225F" w14:textId="77777777" w:rsidR="00DC18BE" w:rsidRDefault="00DC18BE">
      <w:pPr>
        <w:widowControl/>
        <w:jc w:val="left"/>
        <w:rPr>
          <w:rFonts w:ascii="ＭＳ 明朝" w:eastAsia="ＭＳ 明朝" w:hAnsi="ＭＳ 明朝" w:cstheme="majorBidi"/>
          <w:b/>
          <w:bCs/>
          <w:color w:val="000000" w:themeColor="text1"/>
          <w:szCs w:val="24"/>
        </w:rPr>
      </w:pPr>
      <w:r>
        <w:br w:type="page"/>
      </w:r>
    </w:p>
    <w:p w14:paraId="0FE2015F" w14:textId="3E17025B" w:rsidR="001A0066" w:rsidRPr="00800E36" w:rsidRDefault="001A0066" w:rsidP="00800E36">
      <w:pPr>
        <w:pStyle w:val="1"/>
        <w:rPr>
          <w:rFonts w:cs="ＭＳ Ｐ明朝"/>
          <w:color w:val="000000"/>
          <w:kern w:val="0"/>
        </w:rPr>
      </w:pPr>
      <w:bookmarkStart w:id="566" w:name="_Toc31232097"/>
      <w:r w:rsidRPr="00FE5500">
        <w:rPr>
          <w:rFonts w:hint="eastAsia"/>
        </w:rPr>
        <w:lastRenderedPageBreak/>
        <w:t>第</w:t>
      </w:r>
      <w:r>
        <w:rPr>
          <w:rFonts w:hint="eastAsia"/>
        </w:rPr>
        <w:t>４</w:t>
      </w:r>
      <w:r w:rsidRPr="00FE5500">
        <w:rPr>
          <w:rFonts w:hint="eastAsia"/>
        </w:rPr>
        <w:t xml:space="preserve">章　</w:t>
      </w:r>
      <w:r w:rsidRPr="00800E36">
        <w:rPr>
          <w:rFonts w:hint="eastAsia"/>
          <w:szCs w:val="22"/>
        </w:rPr>
        <w:t>最後に</w:t>
      </w:r>
      <w:bookmarkEnd w:id="566"/>
    </w:p>
    <w:p w14:paraId="2D93275E" w14:textId="3D76A7E5" w:rsidR="00DC18BE" w:rsidRDefault="00DC18BE" w:rsidP="00BD24ED">
      <w:pPr>
        <w:autoSpaceDE w:val="0"/>
        <w:autoSpaceDN w:val="0"/>
        <w:adjustRightInd w:val="0"/>
        <w:ind w:firstLineChars="100" w:firstLine="221"/>
        <w:jc w:val="left"/>
        <w:rPr>
          <w:rFonts w:ascii="ＭＳ 明朝" w:eastAsia="ＭＳ 明朝" w:hAnsi="ＭＳ 明朝" w:cs="ＭＳ Ｐ明朝"/>
          <w:color w:val="000000"/>
          <w:kern w:val="0"/>
        </w:rPr>
      </w:pPr>
      <w:r w:rsidRPr="00BD24ED">
        <w:rPr>
          <w:rFonts w:ascii="ＭＳ 明朝" w:eastAsia="ＭＳ 明朝" w:hAnsi="ＭＳ 明朝" w:cs="ＭＳ Ｐ明朝" w:hint="eastAsia"/>
          <w:color w:val="000000"/>
          <w:kern w:val="0"/>
        </w:rPr>
        <w:t>１　本年度の包括外部監査においては，「補助金等及び基金に関する財務事務の執行について」を監査テーマとした。補助金等は，大阪府の歳出の</w:t>
      </w:r>
      <w:r w:rsidRPr="00BD24ED">
        <w:rPr>
          <w:rFonts w:ascii="ＭＳ 明朝" w:eastAsia="ＭＳ 明朝" w:hAnsi="ＭＳ 明朝" w:cs="ＭＳ Ｐ明朝"/>
          <w:color w:val="000000"/>
          <w:kern w:val="0"/>
        </w:rPr>
        <w:t>3割程を占める極めて重要な財務事務である。補助金等の数は</w:t>
      </w:r>
      <w:r w:rsidR="000E378E">
        <w:rPr>
          <w:rFonts w:ascii="ＭＳ 明朝" w:eastAsia="ＭＳ 明朝" w:hAnsi="ＭＳ 明朝" w:cs="ＭＳ Ｐ明朝" w:hint="eastAsia"/>
          <w:color w:val="000000"/>
          <w:kern w:val="0"/>
        </w:rPr>
        <w:t>1200以上</w:t>
      </w:r>
      <w:r w:rsidRPr="00BD24ED">
        <w:rPr>
          <w:rFonts w:ascii="ＭＳ 明朝" w:eastAsia="ＭＳ 明朝" w:hAnsi="ＭＳ 明朝" w:cs="ＭＳ Ｐ明朝"/>
          <w:color w:val="000000"/>
          <w:kern w:val="0"/>
        </w:rPr>
        <w:t>，基金は34と膨大である。実質1年に満たない監査期間中に十分に意味のある監査手続</w:t>
      </w:r>
      <w:r w:rsidR="00994A61">
        <w:rPr>
          <w:rFonts w:ascii="ＭＳ 明朝" w:eastAsia="ＭＳ 明朝" w:hAnsi="ＭＳ 明朝" w:cs="ＭＳ Ｐ明朝" w:hint="eastAsia"/>
          <w:color w:val="000000"/>
          <w:kern w:val="0"/>
        </w:rPr>
        <w:t>き</w:t>
      </w:r>
      <w:r w:rsidRPr="00BD24ED">
        <w:rPr>
          <w:rFonts w:ascii="ＭＳ 明朝" w:eastAsia="ＭＳ 明朝" w:hAnsi="ＭＳ 明朝" w:cs="ＭＳ Ｐ明朝"/>
          <w:color w:val="000000"/>
          <w:kern w:val="0"/>
        </w:rPr>
        <w:t>を実施しようとすれば，具体的対象を大幅に絞らざるを得ない。しかし，それらの全容を一覧できる資料はなかった。様々な視点を考慮して，大幅に具体的対象を絞ったが，それでも対象とした補助金等や基金の数は90程になった。しかし，こうした絞り込み</w:t>
      </w:r>
      <w:r w:rsidRPr="00BD24ED">
        <w:rPr>
          <w:rFonts w:ascii="ＭＳ 明朝" w:eastAsia="ＭＳ 明朝" w:hAnsi="ＭＳ 明朝" w:cs="ＭＳ Ｐ明朝" w:hint="eastAsia"/>
          <w:color w:val="000000"/>
          <w:kern w:val="0"/>
        </w:rPr>
        <w:t>の過程を経る中で，大阪府におけるこれらの財務事務に関する全般的・横断的視点が得られたと思う。その視点は，具体的な補助金等の監査においても有効であったと考えている。</w:t>
      </w:r>
    </w:p>
    <w:p w14:paraId="3CF4EF54" w14:textId="77777777" w:rsidR="00E67D61" w:rsidRPr="00BD24ED" w:rsidRDefault="00E67D61" w:rsidP="00BD24ED">
      <w:pPr>
        <w:autoSpaceDE w:val="0"/>
        <w:autoSpaceDN w:val="0"/>
        <w:adjustRightInd w:val="0"/>
        <w:ind w:firstLineChars="100" w:firstLine="221"/>
        <w:jc w:val="left"/>
        <w:rPr>
          <w:rFonts w:ascii="ＭＳ 明朝" w:eastAsia="ＭＳ 明朝" w:hAnsi="ＭＳ 明朝" w:cs="ＭＳ Ｐ明朝"/>
          <w:color w:val="000000"/>
          <w:kern w:val="0"/>
        </w:rPr>
      </w:pPr>
    </w:p>
    <w:p w14:paraId="484EFD3C" w14:textId="19756BDB" w:rsidR="00DC18BE" w:rsidRPr="00BD24ED" w:rsidRDefault="00DC18BE" w:rsidP="00BD24ED">
      <w:pPr>
        <w:autoSpaceDE w:val="0"/>
        <w:autoSpaceDN w:val="0"/>
        <w:adjustRightInd w:val="0"/>
        <w:ind w:firstLineChars="100" w:firstLine="221"/>
        <w:jc w:val="left"/>
        <w:rPr>
          <w:rFonts w:ascii="ＭＳ 明朝" w:eastAsia="ＭＳ 明朝" w:hAnsi="ＭＳ 明朝" w:cs="ＭＳ Ｐ明朝"/>
          <w:color w:val="000000"/>
          <w:kern w:val="0"/>
        </w:rPr>
      </w:pPr>
      <w:r w:rsidRPr="00BD24ED">
        <w:rPr>
          <w:rFonts w:ascii="ＭＳ 明朝" w:eastAsia="ＭＳ 明朝" w:hAnsi="ＭＳ 明朝" w:cs="ＭＳ Ｐ明朝" w:hint="eastAsia"/>
          <w:color w:val="000000"/>
          <w:kern w:val="0"/>
        </w:rPr>
        <w:t>２　平成</w:t>
      </w:r>
      <w:r w:rsidRPr="00BD24ED">
        <w:rPr>
          <w:rFonts w:ascii="ＭＳ 明朝" w:eastAsia="ＭＳ 明朝" w:hAnsi="ＭＳ 明朝" w:cs="ＭＳ Ｐ明朝"/>
          <w:color w:val="000000"/>
          <w:kern w:val="0"/>
        </w:rPr>
        <w:t>29年度から3年間，包括外部監査人を務めさせていただいた。その感想を</w:t>
      </w:r>
      <w:r w:rsidR="00AB7F1D">
        <w:rPr>
          <w:rFonts w:ascii="ＭＳ 明朝" w:eastAsia="ＭＳ 明朝" w:hAnsi="ＭＳ 明朝" w:cs="ＭＳ Ｐ明朝" w:hint="eastAsia"/>
          <w:color w:val="000000"/>
          <w:kern w:val="0"/>
        </w:rPr>
        <w:t>いくつか</w:t>
      </w:r>
      <w:r w:rsidRPr="00BD24ED">
        <w:rPr>
          <w:rFonts w:ascii="ＭＳ 明朝" w:eastAsia="ＭＳ 明朝" w:hAnsi="ＭＳ 明朝" w:cs="ＭＳ Ｐ明朝"/>
          <w:color w:val="000000"/>
          <w:kern w:val="0"/>
        </w:rPr>
        <w:t>述べる。</w:t>
      </w:r>
    </w:p>
    <w:p w14:paraId="0CAC0591" w14:textId="77777777" w:rsidR="00DC18BE" w:rsidRPr="00BD24ED" w:rsidRDefault="00DC18BE" w:rsidP="00BD24ED">
      <w:pPr>
        <w:autoSpaceDE w:val="0"/>
        <w:autoSpaceDN w:val="0"/>
        <w:adjustRightInd w:val="0"/>
        <w:ind w:firstLineChars="100" w:firstLine="221"/>
        <w:jc w:val="left"/>
        <w:rPr>
          <w:rFonts w:ascii="ＭＳ 明朝" w:eastAsia="ＭＳ 明朝" w:hAnsi="ＭＳ 明朝" w:cs="ＭＳ Ｐ明朝"/>
          <w:color w:val="000000"/>
          <w:kern w:val="0"/>
        </w:rPr>
      </w:pPr>
      <w:r w:rsidRPr="00BD24ED">
        <w:rPr>
          <w:rFonts w:ascii="ＭＳ 明朝" w:eastAsia="ＭＳ 明朝" w:hAnsi="ＭＳ 明朝" w:cs="ＭＳ Ｐ明朝"/>
          <w:color w:val="000000"/>
          <w:kern w:val="0"/>
        </w:rPr>
        <w:t>(1) まず，監査手続きを通じて多くの大阪府職員や外郭団体などの職員と接した。地方自治体は，選挙で選出される首長と地方議会議員が政策や基本的意思決定を担い，その意思決定の下で多くの地方公務員がそれぞれの職務を分担して具体的な行政事務を行っている。3年間の監査を通じて多くの部局の事務状況を見てきたが，その現場においては誠実に業務が行われていた。</w:t>
      </w:r>
    </w:p>
    <w:p w14:paraId="3AB392C6" w14:textId="77777777" w:rsidR="00DC18BE" w:rsidRPr="00BD24ED" w:rsidRDefault="00DC18BE" w:rsidP="00BD24ED">
      <w:pPr>
        <w:autoSpaceDE w:val="0"/>
        <w:autoSpaceDN w:val="0"/>
        <w:adjustRightInd w:val="0"/>
        <w:ind w:firstLineChars="100" w:firstLine="221"/>
        <w:jc w:val="left"/>
        <w:rPr>
          <w:rFonts w:ascii="ＭＳ 明朝" w:eastAsia="ＭＳ 明朝" w:hAnsi="ＭＳ 明朝" w:cs="ＭＳ Ｐ明朝"/>
          <w:color w:val="000000"/>
          <w:kern w:val="0"/>
        </w:rPr>
      </w:pPr>
      <w:r w:rsidRPr="00BD24ED">
        <w:rPr>
          <w:rFonts w:ascii="ＭＳ 明朝" w:eastAsia="ＭＳ 明朝" w:hAnsi="ＭＳ 明朝" w:cs="ＭＳ Ｐ明朝"/>
          <w:color w:val="000000"/>
          <w:kern w:val="0"/>
        </w:rPr>
        <w:t>しかし</w:t>
      </w:r>
      <w:r w:rsidRPr="00BD24ED">
        <w:rPr>
          <w:rFonts w:ascii="ＭＳ 明朝" w:eastAsia="ＭＳ 明朝" w:hAnsi="ＭＳ 明朝" w:cs="ＭＳ Ｐ明朝" w:hint="eastAsia"/>
          <w:color w:val="000000"/>
          <w:kern w:val="0"/>
        </w:rPr>
        <w:t>，</w:t>
      </w:r>
      <w:r w:rsidRPr="00BD24ED">
        <w:rPr>
          <w:rFonts w:ascii="ＭＳ 明朝" w:eastAsia="ＭＳ 明朝" w:hAnsi="ＭＳ 明朝" w:cs="ＭＳ Ｐ明朝"/>
          <w:color w:val="000000"/>
          <w:kern w:val="0"/>
        </w:rPr>
        <w:t>人事異動もあり，一定の期間担当する部署の業務を遂行するにあたっては，どうしても前例踏襲となりがちであり，担当した事業そのものの将来展望や廃止などを含めた見直しは，</w:t>
      </w:r>
      <w:r w:rsidRPr="00BD24ED">
        <w:rPr>
          <w:rFonts w:ascii="ＭＳ 明朝" w:eastAsia="ＭＳ 明朝" w:hAnsi="ＭＳ 明朝" w:cs="ＭＳ Ｐ明朝" w:hint="eastAsia"/>
          <w:color w:val="000000"/>
          <w:kern w:val="0"/>
        </w:rPr>
        <w:t>担当者が容易に対応できることではない。また，担当する事務以外の事務について口をはさむことは少ないし，担当したことのない部局の事務については類似している事務であっても知識をほとんど持たないことも少なくないようである。そうした仕組みの中で，いわゆる縦割り行政の弊害も生まれる。</w:t>
      </w:r>
    </w:p>
    <w:p w14:paraId="06413B40" w14:textId="7E2250BC" w:rsidR="00DC18BE" w:rsidRPr="00BD24ED" w:rsidRDefault="00DC18BE" w:rsidP="00BD24ED">
      <w:pPr>
        <w:autoSpaceDE w:val="0"/>
        <w:autoSpaceDN w:val="0"/>
        <w:adjustRightInd w:val="0"/>
        <w:ind w:firstLineChars="100" w:firstLine="221"/>
        <w:jc w:val="left"/>
        <w:rPr>
          <w:rFonts w:ascii="ＭＳ 明朝" w:eastAsia="ＭＳ 明朝" w:hAnsi="ＭＳ 明朝" w:cs="ＭＳ Ｐ明朝"/>
          <w:color w:val="000000"/>
          <w:kern w:val="0"/>
        </w:rPr>
      </w:pPr>
      <w:r w:rsidRPr="00BD24ED">
        <w:rPr>
          <w:rFonts w:ascii="ＭＳ 明朝" w:eastAsia="ＭＳ 明朝" w:hAnsi="ＭＳ 明朝" w:cs="ＭＳ Ｐ明朝" w:hint="eastAsia"/>
          <w:color w:val="000000"/>
          <w:kern w:val="0"/>
        </w:rPr>
        <w:t>大阪府では厳しい財政状況の中，</w:t>
      </w:r>
      <w:r w:rsidRPr="00BD24ED">
        <w:rPr>
          <w:rFonts w:ascii="ＭＳ 明朝" w:eastAsia="ＭＳ 明朝" w:hAnsi="ＭＳ 明朝" w:cs="ＭＳ Ｐ明朝"/>
          <w:color w:val="000000"/>
          <w:kern w:val="0"/>
        </w:rPr>
        <w:t>10年以上前から行財政改革に取り組んできている。しかし，予算や歳出の削減努力は行われているものの，歳出削減目標達成のために</w:t>
      </w:r>
      <w:r w:rsidRPr="00BD24ED">
        <w:rPr>
          <w:rFonts w:ascii="ＭＳ 明朝" w:eastAsia="ＭＳ 明朝" w:hAnsi="ＭＳ 明朝" w:cs="ＭＳ Ｐ明朝" w:hint="eastAsia"/>
          <w:color w:val="000000"/>
          <w:kern w:val="0"/>
        </w:rPr>
        <w:t>，</w:t>
      </w:r>
      <w:r w:rsidRPr="00BD24ED">
        <w:rPr>
          <w:rFonts w:ascii="ＭＳ 明朝" w:eastAsia="ＭＳ 明朝" w:hAnsi="ＭＳ 明朝" w:cs="ＭＳ Ｐ明朝"/>
          <w:color w:val="000000"/>
          <w:kern w:val="0"/>
        </w:rPr>
        <w:t>補助金事業に限らず</w:t>
      </w:r>
      <w:r w:rsidRPr="00BD24ED">
        <w:rPr>
          <w:rFonts w:ascii="ＭＳ 明朝" w:eastAsia="ＭＳ 明朝" w:hAnsi="ＭＳ 明朝" w:cs="ＭＳ Ｐ明朝" w:hint="eastAsia"/>
          <w:color w:val="000000"/>
          <w:kern w:val="0"/>
        </w:rPr>
        <w:t>，</w:t>
      </w:r>
      <w:r w:rsidRPr="00BD24ED">
        <w:rPr>
          <w:rFonts w:ascii="ＭＳ 明朝" w:eastAsia="ＭＳ 明朝" w:hAnsi="ＭＳ 明朝" w:cs="ＭＳ Ｐ明朝"/>
          <w:color w:val="000000"/>
          <w:kern w:val="0"/>
        </w:rPr>
        <w:t>様々な事業を俯瞰し</w:t>
      </w:r>
      <w:r w:rsidRPr="00BD24ED">
        <w:rPr>
          <w:rFonts w:ascii="ＭＳ 明朝" w:eastAsia="ＭＳ 明朝" w:hAnsi="ＭＳ 明朝" w:cs="ＭＳ Ｐ明朝" w:hint="eastAsia"/>
          <w:color w:val="000000"/>
          <w:kern w:val="0"/>
        </w:rPr>
        <w:t>，</w:t>
      </w:r>
      <w:r w:rsidRPr="00BD24ED">
        <w:rPr>
          <w:rFonts w:ascii="ＭＳ 明朝" w:eastAsia="ＭＳ 明朝" w:hAnsi="ＭＳ 明朝" w:cs="ＭＳ Ｐ明朝"/>
          <w:color w:val="000000"/>
          <w:kern w:val="0"/>
        </w:rPr>
        <w:t>行政として行うべき事業の軽重を踏まえた基本的</w:t>
      </w:r>
      <w:r w:rsidRPr="00BD24ED">
        <w:rPr>
          <w:rFonts w:ascii="ＭＳ 明朝" w:eastAsia="ＭＳ 明朝" w:hAnsi="ＭＳ 明朝" w:cs="ＭＳ Ｐ明朝" w:hint="eastAsia"/>
          <w:color w:val="000000"/>
          <w:kern w:val="0"/>
        </w:rPr>
        <w:t>な整理検討は，十分とは言えないように思われる。こうした課題を検討するには，与えられた職務に誠実な職員だけでは十分な成果が得られないように思われる。意思決定権を持つ首長や議会の役割は極めて大きい。</w:t>
      </w:r>
    </w:p>
    <w:p w14:paraId="53C66591" w14:textId="77777777" w:rsidR="00DC18BE" w:rsidRPr="00BD24ED" w:rsidRDefault="00DC18BE" w:rsidP="00BD24ED">
      <w:pPr>
        <w:autoSpaceDE w:val="0"/>
        <w:autoSpaceDN w:val="0"/>
        <w:adjustRightInd w:val="0"/>
        <w:ind w:firstLineChars="100" w:firstLine="221"/>
        <w:jc w:val="left"/>
        <w:rPr>
          <w:rFonts w:ascii="ＭＳ 明朝" w:eastAsia="ＭＳ 明朝" w:hAnsi="ＭＳ 明朝" w:cs="ＭＳ Ｐ明朝"/>
          <w:color w:val="000000"/>
          <w:kern w:val="0"/>
        </w:rPr>
      </w:pPr>
      <w:r w:rsidRPr="00BD24ED">
        <w:rPr>
          <w:rFonts w:ascii="ＭＳ 明朝" w:eastAsia="ＭＳ 明朝" w:hAnsi="ＭＳ 明朝" w:cs="ＭＳ Ｐ明朝"/>
          <w:color w:val="000000"/>
          <w:kern w:val="0"/>
        </w:rPr>
        <w:t>(2) また，3年間の包括外部監査の業務を通じて，改めて地方自治体の役割，地方行政の在り方を考えさせられた。民主主義社会において，いわゆる夜警国家的な行政から，福祉国家的な行政へ踏み出して以来，どこまでが行政の行うべき事業なのかが常に問われ続けている。右肩上がりの経済成長の中で，歳入が増加し続けている時代においては，その対象事業は拡大し，歳出額も巨額となっていった。しかし，少子高齢化が進み，経済が低成長あるいは縮小する現実の中で，何が本当に行政の行うべき事業なのかを，地方自治体の基本的役割に立ち返って，真剣</w:t>
      </w:r>
      <w:r w:rsidRPr="00BD24ED">
        <w:rPr>
          <w:rFonts w:ascii="ＭＳ 明朝" w:eastAsia="ＭＳ 明朝" w:hAnsi="ＭＳ 明朝" w:cs="ＭＳ Ｐ明朝" w:hint="eastAsia"/>
          <w:color w:val="000000"/>
          <w:kern w:val="0"/>
        </w:rPr>
        <w:t>に検討しなければならないと思う。</w:t>
      </w:r>
    </w:p>
    <w:p w14:paraId="5B260914" w14:textId="181BB5B6" w:rsidR="00DC18BE" w:rsidRPr="00BD24ED" w:rsidRDefault="00DC18BE" w:rsidP="00BD24ED">
      <w:pPr>
        <w:autoSpaceDE w:val="0"/>
        <w:autoSpaceDN w:val="0"/>
        <w:adjustRightInd w:val="0"/>
        <w:ind w:firstLineChars="100" w:firstLine="221"/>
        <w:jc w:val="left"/>
        <w:rPr>
          <w:rFonts w:ascii="ＭＳ 明朝" w:eastAsia="ＭＳ 明朝" w:hAnsi="ＭＳ 明朝" w:cs="ＭＳ Ｐ明朝"/>
          <w:color w:val="000000"/>
          <w:kern w:val="0"/>
        </w:rPr>
      </w:pPr>
      <w:r w:rsidRPr="00BD24ED">
        <w:rPr>
          <w:rFonts w:ascii="ＭＳ 明朝" w:eastAsia="ＭＳ 明朝" w:hAnsi="ＭＳ 明朝" w:cs="ＭＳ Ｐ明朝"/>
          <w:color w:val="000000"/>
          <w:kern w:val="0"/>
        </w:rPr>
        <w:t>(3)　地方自治体における公金流用などの不祥事発生をうけて</w:t>
      </w:r>
      <w:r w:rsidRPr="00BD24ED">
        <w:rPr>
          <w:rFonts w:ascii="ＭＳ 明朝" w:eastAsia="ＭＳ 明朝" w:hAnsi="ＭＳ 明朝" w:cs="ＭＳ Ｐ明朝" w:hint="eastAsia"/>
          <w:color w:val="000000"/>
          <w:kern w:val="0"/>
        </w:rPr>
        <w:t>，</w:t>
      </w:r>
      <w:r w:rsidRPr="00BD24ED">
        <w:rPr>
          <w:rFonts w:ascii="ＭＳ 明朝" w:eastAsia="ＭＳ 明朝" w:hAnsi="ＭＳ 明朝" w:cs="ＭＳ Ｐ明朝"/>
          <w:color w:val="000000"/>
          <w:kern w:val="0"/>
        </w:rPr>
        <w:t>平成9年の地方自治法の改正により</w:t>
      </w:r>
      <w:r w:rsidR="0080167B">
        <w:rPr>
          <w:rFonts w:ascii="ＭＳ 明朝" w:eastAsia="ＭＳ 明朝" w:hAnsi="ＭＳ 明朝" w:cs="ＭＳ Ｐ明朝"/>
          <w:color w:val="000000"/>
          <w:kern w:val="0"/>
        </w:rPr>
        <w:t>，</w:t>
      </w:r>
      <w:r w:rsidRPr="00BD24ED">
        <w:rPr>
          <w:rFonts w:ascii="ＭＳ 明朝" w:eastAsia="ＭＳ 明朝" w:hAnsi="ＭＳ 明朝" w:cs="ＭＳ Ｐ明朝"/>
          <w:color w:val="000000"/>
          <w:kern w:val="0"/>
        </w:rPr>
        <w:t>外部監査制度（個別外部監査と包括外部監査）が創設された。外部からの監査と</w:t>
      </w:r>
      <w:r w:rsidRPr="00BD24ED">
        <w:rPr>
          <w:rFonts w:ascii="ＭＳ 明朝" w:eastAsia="ＭＳ 明朝" w:hAnsi="ＭＳ 明朝" w:cs="ＭＳ Ｐ明朝"/>
          <w:color w:val="000000"/>
          <w:kern w:val="0"/>
        </w:rPr>
        <w:lastRenderedPageBreak/>
        <w:t>いう点が制度の本旨であるが</w:t>
      </w:r>
      <w:r w:rsidR="0080167B">
        <w:rPr>
          <w:rFonts w:ascii="ＭＳ 明朝" w:eastAsia="ＭＳ 明朝" w:hAnsi="ＭＳ 明朝" w:cs="ＭＳ Ｐ明朝"/>
          <w:color w:val="000000"/>
          <w:kern w:val="0"/>
        </w:rPr>
        <w:t>，</w:t>
      </w:r>
      <w:r w:rsidRPr="00BD24ED">
        <w:rPr>
          <w:rFonts w:ascii="ＭＳ 明朝" w:eastAsia="ＭＳ 明朝" w:hAnsi="ＭＳ 明朝" w:cs="ＭＳ Ｐ明朝"/>
          <w:color w:val="000000"/>
          <w:kern w:val="0"/>
        </w:rPr>
        <w:t>包括外部監査は</w:t>
      </w:r>
      <w:r w:rsidR="0080167B">
        <w:rPr>
          <w:rFonts w:ascii="ＭＳ 明朝" w:eastAsia="ＭＳ 明朝" w:hAnsi="ＭＳ 明朝" w:cs="ＭＳ Ｐ明朝"/>
          <w:color w:val="000000"/>
          <w:kern w:val="0"/>
        </w:rPr>
        <w:t>，</w:t>
      </w:r>
      <w:r w:rsidRPr="00BD24ED">
        <w:rPr>
          <w:rFonts w:ascii="ＭＳ 明朝" w:eastAsia="ＭＳ 明朝" w:hAnsi="ＭＳ 明朝" w:cs="ＭＳ Ｐ明朝"/>
          <w:color w:val="000000"/>
          <w:kern w:val="0"/>
        </w:rPr>
        <w:t>外部であることに加え</w:t>
      </w:r>
      <w:r w:rsidR="0080167B">
        <w:rPr>
          <w:rFonts w:ascii="ＭＳ 明朝" w:eastAsia="ＭＳ 明朝" w:hAnsi="ＭＳ 明朝" w:cs="ＭＳ Ｐ明朝"/>
          <w:color w:val="000000"/>
          <w:kern w:val="0"/>
        </w:rPr>
        <w:t>，</w:t>
      </w:r>
      <w:r w:rsidRPr="00BD24ED">
        <w:rPr>
          <w:rFonts w:ascii="ＭＳ 明朝" w:eastAsia="ＭＳ 明朝" w:hAnsi="ＭＳ 明朝" w:cs="ＭＳ Ｐ明朝"/>
          <w:color w:val="000000"/>
          <w:kern w:val="0"/>
        </w:rPr>
        <w:t>監査対象事件（監査テーマ）について</w:t>
      </w:r>
      <w:r w:rsidR="0080167B">
        <w:rPr>
          <w:rFonts w:ascii="ＭＳ 明朝" w:eastAsia="ＭＳ 明朝" w:hAnsi="ＭＳ 明朝" w:cs="ＭＳ Ｐ明朝"/>
          <w:color w:val="000000"/>
          <w:kern w:val="0"/>
        </w:rPr>
        <w:t>，</w:t>
      </w:r>
      <w:r w:rsidRPr="00BD24ED">
        <w:rPr>
          <w:rFonts w:ascii="ＭＳ 明朝" w:eastAsia="ＭＳ 明朝" w:hAnsi="ＭＳ 明朝" w:cs="ＭＳ Ｐ明朝"/>
          <w:color w:val="000000"/>
          <w:kern w:val="0"/>
        </w:rPr>
        <w:t>原則として自由に選定できるところに特色がある。それは自治体内部やその関係者の問題意識にとらわれない視点からの監査を期待していると考えられる。3年間の監査業務を通じ</w:t>
      </w:r>
      <w:r w:rsidRPr="00BD24ED">
        <w:rPr>
          <w:rFonts w:ascii="ＭＳ 明朝" w:eastAsia="ＭＳ 明朝" w:hAnsi="ＭＳ 明朝" w:cs="ＭＳ Ｐ明朝" w:hint="eastAsia"/>
          <w:color w:val="000000"/>
          <w:kern w:val="0"/>
        </w:rPr>
        <w:t>て，</w:t>
      </w:r>
      <w:r w:rsidRPr="00BD24ED">
        <w:rPr>
          <w:rFonts w:ascii="ＭＳ 明朝" w:eastAsia="ＭＳ 明朝" w:hAnsi="ＭＳ 明朝" w:cs="ＭＳ Ｐ明朝"/>
          <w:color w:val="000000"/>
          <w:kern w:val="0"/>
        </w:rPr>
        <w:t>監査テーマとした財務事務の具体的課題を検討するとともに</w:t>
      </w:r>
      <w:r w:rsidRPr="00BD24ED">
        <w:rPr>
          <w:rFonts w:ascii="ＭＳ 明朝" w:eastAsia="ＭＳ 明朝" w:hAnsi="ＭＳ 明朝" w:cs="ＭＳ Ｐ明朝" w:hint="eastAsia"/>
          <w:color w:val="000000"/>
          <w:kern w:val="0"/>
        </w:rPr>
        <w:t>，</w:t>
      </w:r>
      <w:r w:rsidRPr="00BD24ED">
        <w:rPr>
          <w:rFonts w:ascii="ＭＳ 明朝" w:eastAsia="ＭＳ 明朝" w:hAnsi="ＭＳ 明朝" w:cs="ＭＳ Ｐ明朝"/>
          <w:color w:val="000000"/>
          <w:kern w:val="0"/>
        </w:rPr>
        <w:t>常にその事業の制度趣</w:t>
      </w:r>
      <w:r w:rsidRPr="00BD24ED">
        <w:rPr>
          <w:rFonts w:ascii="ＭＳ 明朝" w:eastAsia="ＭＳ 明朝" w:hAnsi="ＭＳ 明朝" w:cs="ＭＳ Ｐ明朝" w:hint="eastAsia"/>
          <w:color w:val="000000"/>
          <w:kern w:val="0"/>
        </w:rPr>
        <w:t>旨に立ち返って，各担当部局を全体として把握し，横断的・全般的観点から監査を行うことに留意した。</w:t>
      </w:r>
    </w:p>
    <w:p w14:paraId="497F2D11" w14:textId="77777777" w:rsidR="00DF798D" w:rsidRDefault="00DC18BE" w:rsidP="00BD24ED">
      <w:pPr>
        <w:autoSpaceDE w:val="0"/>
        <w:autoSpaceDN w:val="0"/>
        <w:adjustRightInd w:val="0"/>
        <w:ind w:firstLineChars="100" w:firstLine="221"/>
        <w:jc w:val="left"/>
        <w:rPr>
          <w:rFonts w:ascii="ＭＳ 明朝" w:eastAsia="ＭＳ 明朝" w:hAnsi="ＭＳ 明朝" w:cs="ＭＳ Ｐ明朝"/>
          <w:color w:val="000000"/>
          <w:kern w:val="0"/>
        </w:rPr>
      </w:pPr>
      <w:r w:rsidRPr="00BD24ED">
        <w:rPr>
          <w:rFonts w:ascii="ＭＳ 明朝" w:eastAsia="ＭＳ 明朝" w:hAnsi="ＭＳ 明朝" w:cs="ＭＳ Ｐ明朝" w:hint="eastAsia"/>
          <w:color w:val="000000"/>
          <w:kern w:val="0"/>
        </w:rPr>
        <w:t>しかし，「外部」ということは，当該地方公共団体固有の内部の実情や運用の実態を知らないということであり，その把握は容易でない。また，経済性・有効性・効率性・</w:t>
      </w:r>
      <w:r w:rsidRPr="00BD24ED">
        <w:rPr>
          <w:rFonts w:ascii="ＭＳ 明朝" w:eastAsia="ＭＳ 明朝" w:hAnsi="ＭＳ 明朝" w:cs="ＭＳ Ｐ明朝"/>
          <w:color w:val="000000"/>
          <w:kern w:val="0"/>
        </w:rPr>
        <w:t>PDCAサイクルの視点から現状の変更を求める監査の結果や意見については</w:t>
      </w:r>
      <w:r w:rsidRPr="00BD24ED">
        <w:rPr>
          <w:rFonts w:ascii="ＭＳ 明朝" w:eastAsia="ＭＳ 明朝" w:hAnsi="ＭＳ 明朝" w:cs="ＭＳ Ｐ明朝" w:hint="eastAsia"/>
          <w:color w:val="000000"/>
          <w:kern w:val="0"/>
        </w:rPr>
        <w:t>，</w:t>
      </w:r>
      <w:r w:rsidRPr="00BD24ED">
        <w:rPr>
          <w:rFonts w:ascii="ＭＳ 明朝" w:eastAsia="ＭＳ 明朝" w:hAnsi="ＭＳ 明朝" w:cs="ＭＳ Ｐ明朝"/>
          <w:color w:val="000000"/>
          <w:kern w:val="0"/>
        </w:rPr>
        <w:t>担当部局から運用の実態を十分に把握していないのではないかとか</w:t>
      </w:r>
      <w:r w:rsidRPr="00BD24ED">
        <w:rPr>
          <w:rFonts w:ascii="ＭＳ 明朝" w:eastAsia="ＭＳ 明朝" w:hAnsi="ＭＳ 明朝" w:cs="ＭＳ Ｐ明朝" w:hint="eastAsia"/>
          <w:color w:val="000000"/>
          <w:kern w:val="0"/>
        </w:rPr>
        <w:t>，</w:t>
      </w:r>
      <w:r w:rsidRPr="00BD24ED">
        <w:rPr>
          <w:rFonts w:ascii="ＭＳ 明朝" w:eastAsia="ＭＳ 明朝" w:hAnsi="ＭＳ 明朝" w:cs="ＭＳ Ｐ明朝"/>
          <w:color w:val="000000"/>
          <w:kern w:val="0"/>
        </w:rPr>
        <w:t>現状で問題は生じていないといった否定的</w:t>
      </w:r>
      <w:r w:rsidR="00DF798D" w:rsidRPr="00BD24ED">
        <w:rPr>
          <w:rFonts w:ascii="ＭＳ 明朝" w:eastAsia="ＭＳ 明朝" w:hAnsi="ＭＳ 明朝" w:cs="ＭＳ Ｐ明朝" w:hint="eastAsia"/>
          <w:color w:val="000000"/>
          <w:kern w:val="0"/>
        </w:rPr>
        <w:t>反応が示される</w:t>
      </w:r>
      <w:r w:rsidRPr="00BD24ED">
        <w:rPr>
          <w:rFonts w:ascii="ＭＳ 明朝" w:eastAsia="ＭＳ 明朝" w:hAnsi="ＭＳ 明朝" w:cs="ＭＳ Ｐ明朝"/>
          <w:color w:val="000000"/>
          <w:kern w:val="0"/>
        </w:rPr>
        <w:t>ことも少なくなかった。こうした行政内部からの財務事務に関する考え方を知ることで</w:t>
      </w:r>
      <w:r w:rsidR="00DF798D" w:rsidRPr="00BD24ED">
        <w:rPr>
          <w:rFonts w:ascii="ＭＳ 明朝" w:eastAsia="ＭＳ 明朝" w:hAnsi="ＭＳ 明朝" w:cs="ＭＳ Ｐ明朝" w:hint="eastAsia"/>
          <w:color w:val="000000"/>
          <w:kern w:val="0"/>
        </w:rPr>
        <w:t>，</w:t>
      </w:r>
      <w:r w:rsidRPr="00BD24ED">
        <w:rPr>
          <w:rFonts w:ascii="ＭＳ 明朝" w:eastAsia="ＭＳ 明朝" w:hAnsi="ＭＳ 明朝" w:cs="ＭＳ Ｐ明朝"/>
          <w:color w:val="000000"/>
          <w:kern w:val="0"/>
        </w:rPr>
        <w:t>監査人としては</w:t>
      </w:r>
      <w:r w:rsidR="00DF798D" w:rsidRPr="00BD24ED">
        <w:rPr>
          <w:rFonts w:ascii="ＭＳ 明朝" w:eastAsia="ＭＳ 明朝" w:hAnsi="ＭＳ 明朝" w:cs="ＭＳ Ｐ明朝" w:hint="eastAsia"/>
          <w:color w:val="000000"/>
          <w:kern w:val="0"/>
        </w:rPr>
        <w:t>，</w:t>
      </w:r>
      <w:r w:rsidRPr="00BD24ED">
        <w:rPr>
          <w:rFonts w:ascii="ＭＳ 明朝" w:eastAsia="ＭＳ 明朝" w:hAnsi="ＭＳ 明朝" w:cs="ＭＳ Ｐ明朝"/>
          <w:color w:val="000000"/>
          <w:kern w:val="0"/>
        </w:rPr>
        <w:t>逆に外部の視点</w:t>
      </w:r>
      <w:r w:rsidR="00DF798D" w:rsidRPr="00BD24ED">
        <w:rPr>
          <w:rFonts w:ascii="ＭＳ 明朝" w:eastAsia="ＭＳ 明朝" w:hAnsi="ＭＳ 明朝" w:cs="ＭＳ Ｐ明朝" w:hint="eastAsia"/>
          <w:color w:val="000000"/>
          <w:kern w:val="0"/>
        </w:rPr>
        <w:t>，</w:t>
      </w:r>
      <w:r w:rsidRPr="00BD24ED">
        <w:rPr>
          <w:rFonts w:ascii="ＭＳ 明朝" w:eastAsia="ＭＳ 明朝" w:hAnsi="ＭＳ 明朝" w:cs="ＭＳ Ｐ明朝"/>
          <w:color w:val="000000"/>
          <w:kern w:val="0"/>
        </w:rPr>
        <w:t>府民の目線からの監査を行うことの意義を再確認する場面もあっ</w:t>
      </w:r>
      <w:r w:rsidRPr="00BD24ED">
        <w:rPr>
          <w:rFonts w:ascii="ＭＳ 明朝" w:eastAsia="ＭＳ 明朝" w:hAnsi="ＭＳ 明朝" w:cs="ＭＳ Ｐ明朝" w:hint="eastAsia"/>
          <w:color w:val="000000"/>
          <w:kern w:val="0"/>
        </w:rPr>
        <w:t>た。こうした経験から</w:t>
      </w:r>
      <w:r w:rsidR="00DF798D" w:rsidRPr="00BD24ED">
        <w:rPr>
          <w:rFonts w:ascii="ＭＳ 明朝" w:eastAsia="ＭＳ 明朝" w:hAnsi="ＭＳ 明朝" w:cs="ＭＳ Ｐ明朝" w:hint="eastAsia"/>
          <w:color w:val="000000"/>
          <w:kern w:val="0"/>
        </w:rPr>
        <w:t>，</w:t>
      </w:r>
      <w:r w:rsidRPr="00BD24ED">
        <w:rPr>
          <w:rFonts w:ascii="ＭＳ 明朝" w:eastAsia="ＭＳ 明朝" w:hAnsi="ＭＳ 明朝" w:cs="ＭＳ Ｐ明朝" w:hint="eastAsia"/>
          <w:color w:val="000000"/>
          <w:kern w:val="0"/>
        </w:rPr>
        <w:t>包括外部監査制度は</w:t>
      </w:r>
      <w:r w:rsidR="00DF798D" w:rsidRPr="00BD24ED">
        <w:rPr>
          <w:rFonts w:ascii="ＭＳ 明朝" w:eastAsia="ＭＳ 明朝" w:hAnsi="ＭＳ 明朝" w:cs="ＭＳ Ｐ明朝" w:hint="eastAsia"/>
          <w:color w:val="000000"/>
          <w:kern w:val="0"/>
        </w:rPr>
        <w:t>，</w:t>
      </w:r>
      <w:r w:rsidRPr="00BD24ED">
        <w:rPr>
          <w:rFonts w:ascii="ＭＳ 明朝" w:eastAsia="ＭＳ 明朝" w:hAnsi="ＭＳ 明朝" w:cs="ＭＳ Ｐ明朝" w:hint="eastAsia"/>
          <w:color w:val="000000"/>
          <w:kern w:val="0"/>
        </w:rPr>
        <w:t>地方自治体にとって大変有意義な制度であると思う。今後とも制度運営上の工夫を重ね</w:t>
      </w:r>
      <w:r w:rsidR="00DF798D" w:rsidRPr="00BD24ED">
        <w:rPr>
          <w:rFonts w:ascii="ＭＳ 明朝" w:eastAsia="ＭＳ 明朝" w:hAnsi="ＭＳ 明朝" w:cs="ＭＳ Ｐ明朝" w:hint="eastAsia"/>
          <w:color w:val="000000"/>
          <w:kern w:val="0"/>
        </w:rPr>
        <w:t>，</w:t>
      </w:r>
      <w:r w:rsidRPr="00BD24ED">
        <w:rPr>
          <w:rFonts w:ascii="ＭＳ 明朝" w:eastAsia="ＭＳ 明朝" w:hAnsi="ＭＳ 明朝" w:cs="ＭＳ Ｐ明朝" w:hint="eastAsia"/>
          <w:color w:val="000000"/>
          <w:kern w:val="0"/>
        </w:rPr>
        <w:t>一層有意義なものとなることを願っている</w:t>
      </w:r>
      <w:r w:rsidR="00DF798D" w:rsidRPr="00BD24ED">
        <w:rPr>
          <w:rFonts w:ascii="ＭＳ 明朝" w:eastAsia="ＭＳ 明朝" w:hAnsi="ＭＳ 明朝" w:cs="ＭＳ Ｐ明朝" w:hint="eastAsia"/>
          <w:color w:val="000000"/>
          <w:kern w:val="0"/>
        </w:rPr>
        <w:t>。</w:t>
      </w:r>
    </w:p>
    <w:p w14:paraId="5FA5ED89" w14:textId="407D5848" w:rsidR="00AB7F1D" w:rsidRDefault="00AB7F1D" w:rsidP="00BD24ED">
      <w:pPr>
        <w:autoSpaceDE w:val="0"/>
        <w:autoSpaceDN w:val="0"/>
        <w:adjustRightInd w:val="0"/>
        <w:ind w:firstLineChars="100" w:firstLine="221"/>
        <w:jc w:val="left"/>
        <w:rPr>
          <w:rFonts w:ascii="ＭＳ 明朝" w:eastAsia="ＭＳ 明朝" w:hAnsi="ＭＳ 明朝" w:cs="ＭＳ Ｐ明朝"/>
          <w:color w:val="000000"/>
          <w:kern w:val="0"/>
        </w:rPr>
      </w:pPr>
      <w:r w:rsidRPr="00AB7F1D">
        <w:rPr>
          <w:rFonts w:ascii="ＭＳ 明朝" w:eastAsia="ＭＳ 明朝" w:hAnsi="ＭＳ 明朝" w:cs="ＭＳ Ｐ明朝" w:hint="eastAsia"/>
          <w:color w:val="000000"/>
          <w:kern w:val="0"/>
        </w:rPr>
        <w:t>なお</w:t>
      </w:r>
      <w:r w:rsidR="006967B8">
        <w:rPr>
          <w:rFonts w:ascii="ＭＳ 明朝" w:eastAsia="ＭＳ 明朝" w:hAnsi="ＭＳ 明朝" w:cs="ＭＳ Ｐ明朝" w:hint="eastAsia"/>
          <w:color w:val="000000"/>
          <w:kern w:val="0"/>
        </w:rPr>
        <w:t>，</w:t>
      </w:r>
      <w:r w:rsidRPr="00AB7F1D">
        <w:rPr>
          <w:rFonts w:ascii="ＭＳ 明朝" w:eastAsia="ＭＳ 明朝" w:hAnsi="ＭＳ 明朝" w:cs="ＭＳ Ｐ明朝" w:hint="eastAsia"/>
          <w:color w:val="000000"/>
          <w:kern w:val="0"/>
        </w:rPr>
        <w:t>単年度の外部監査という制度の性質上</w:t>
      </w:r>
      <w:r w:rsidR="006967B8">
        <w:rPr>
          <w:rFonts w:ascii="ＭＳ 明朝" w:eastAsia="ＭＳ 明朝" w:hAnsi="ＭＳ 明朝" w:cs="ＭＳ Ｐ明朝" w:hint="eastAsia"/>
          <w:color w:val="000000"/>
          <w:kern w:val="0"/>
        </w:rPr>
        <w:t>，</w:t>
      </w:r>
      <w:r w:rsidRPr="00AB7F1D">
        <w:rPr>
          <w:rFonts w:ascii="ＭＳ 明朝" w:eastAsia="ＭＳ 明朝" w:hAnsi="ＭＳ 明朝" w:cs="ＭＳ Ｐ明朝" w:hint="eastAsia"/>
          <w:color w:val="000000"/>
          <w:kern w:val="0"/>
        </w:rPr>
        <w:t>監査対象とした財務事務の所管部署からの説明や資料の提供が正しく誠実になされていなければ監査の実を上げることは困難である。また</w:t>
      </w:r>
      <w:r w:rsidR="006967B8">
        <w:rPr>
          <w:rFonts w:ascii="ＭＳ 明朝" w:eastAsia="ＭＳ 明朝" w:hAnsi="ＭＳ 明朝" w:cs="ＭＳ Ｐ明朝" w:hint="eastAsia"/>
          <w:color w:val="000000"/>
          <w:kern w:val="0"/>
        </w:rPr>
        <w:t>，</w:t>
      </w:r>
      <w:r w:rsidR="006967B8" w:rsidRPr="006967B8">
        <w:rPr>
          <w:rFonts w:ascii="ＭＳ 明朝" w:eastAsia="ＭＳ 明朝" w:hAnsi="ＭＳ 明朝" w:cs="ＭＳ Ｐ明朝" w:hint="eastAsia"/>
          <w:color w:val="000000"/>
          <w:kern w:val="0"/>
        </w:rPr>
        <w:t>包括外部監査は地方自治法に定められた制度であり，地方自治体の職員等は監査の適正かつ円滑な遂行に協力する義務を負っている。</w:t>
      </w:r>
      <w:r w:rsidRPr="00AB7F1D">
        <w:rPr>
          <w:rFonts w:ascii="ＭＳ 明朝" w:eastAsia="ＭＳ 明朝" w:hAnsi="ＭＳ 明朝" w:cs="ＭＳ Ｐ明朝" w:hint="eastAsia"/>
          <w:color w:val="000000"/>
          <w:kern w:val="0"/>
        </w:rPr>
        <w:t>ごく一部ではあるが</w:t>
      </w:r>
      <w:r w:rsidR="006967B8">
        <w:rPr>
          <w:rFonts w:ascii="ＭＳ 明朝" w:eastAsia="ＭＳ 明朝" w:hAnsi="ＭＳ 明朝" w:cs="ＭＳ Ｐ明朝" w:hint="eastAsia"/>
          <w:color w:val="000000"/>
          <w:kern w:val="0"/>
        </w:rPr>
        <w:t>，</w:t>
      </w:r>
      <w:r w:rsidRPr="00AB7F1D">
        <w:rPr>
          <w:rFonts w:ascii="ＭＳ 明朝" w:eastAsia="ＭＳ 明朝" w:hAnsi="ＭＳ 明朝" w:cs="ＭＳ Ｐ明朝" w:hint="eastAsia"/>
          <w:color w:val="000000"/>
          <w:kern w:val="0"/>
        </w:rPr>
        <w:t>こうした包括外部監査制度の意義が十分には認識されていないのではないかと思われる事案があった。今後の包括外部監査が効果的に実施されるためにも</w:t>
      </w:r>
      <w:r w:rsidR="006967B8">
        <w:rPr>
          <w:rFonts w:ascii="ＭＳ 明朝" w:eastAsia="ＭＳ 明朝" w:hAnsi="ＭＳ 明朝" w:cs="ＭＳ Ｐ明朝" w:hint="eastAsia"/>
          <w:color w:val="000000"/>
          <w:kern w:val="0"/>
        </w:rPr>
        <w:t>，</w:t>
      </w:r>
      <w:r w:rsidRPr="00AB7F1D">
        <w:rPr>
          <w:rFonts w:ascii="ＭＳ 明朝" w:eastAsia="ＭＳ 明朝" w:hAnsi="ＭＳ 明朝" w:cs="ＭＳ Ｐ明朝" w:hint="eastAsia"/>
          <w:color w:val="000000"/>
          <w:kern w:val="0"/>
        </w:rPr>
        <w:t>包括外部監査制度の意義が周知され</w:t>
      </w:r>
      <w:r w:rsidR="006967B8">
        <w:rPr>
          <w:rFonts w:ascii="ＭＳ 明朝" w:eastAsia="ＭＳ 明朝" w:hAnsi="ＭＳ 明朝" w:cs="ＭＳ Ｐ明朝" w:hint="eastAsia"/>
          <w:color w:val="000000"/>
          <w:kern w:val="0"/>
        </w:rPr>
        <w:t>，</w:t>
      </w:r>
      <w:r w:rsidRPr="00AB7F1D">
        <w:rPr>
          <w:rFonts w:ascii="ＭＳ 明朝" w:eastAsia="ＭＳ 明朝" w:hAnsi="ＭＳ 明朝" w:cs="ＭＳ Ｐ明朝" w:hint="eastAsia"/>
          <w:color w:val="000000"/>
          <w:kern w:val="0"/>
        </w:rPr>
        <w:t>関係する部局・団体が誠実に真摯に監査に対応されることを期待する。</w:t>
      </w:r>
    </w:p>
    <w:p w14:paraId="23B0A8E3" w14:textId="77777777" w:rsidR="00E67D61" w:rsidRPr="00BD24ED" w:rsidRDefault="00E67D61" w:rsidP="00BD24ED">
      <w:pPr>
        <w:autoSpaceDE w:val="0"/>
        <w:autoSpaceDN w:val="0"/>
        <w:adjustRightInd w:val="0"/>
        <w:ind w:firstLineChars="100" w:firstLine="221"/>
        <w:jc w:val="left"/>
        <w:rPr>
          <w:rFonts w:ascii="ＭＳ 明朝" w:eastAsia="ＭＳ 明朝" w:hAnsi="ＭＳ 明朝" w:cs="ＭＳ Ｐ明朝"/>
          <w:color w:val="000000"/>
          <w:kern w:val="0"/>
        </w:rPr>
      </w:pPr>
    </w:p>
    <w:p w14:paraId="40EE292D" w14:textId="4C39F2DB" w:rsidR="00DC18BE" w:rsidRPr="00BD24ED" w:rsidRDefault="00DC18BE" w:rsidP="00800E36">
      <w:pPr>
        <w:autoSpaceDE w:val="0"/>
        <w:autoSpaceDN w:val="0"/>
        <w:adjustRightInd w:val="0"/>
        <w:ind w:firstLineChars="100" w:firstLine="221"/>
        <w:jc w:val="left"/>
        <w:rPr>
          <w:rFonts w:cs="ＭＳ Ｐ明朝"/>
          <w:color w:val="000000"/>
          <w:kern w:val="0"/>
        </w:rPr>
      </w:pPr>
      <w:r w:rsidRPr="00BD24ED">
        <w:rPr>
          <w:rFonts w:ascii="ＭＳ 明朝" w:eastAsia="ＭＳ 明朝" w:hAnsi="ＭＳ 明朝" w:cs="ＭＳ Ｐ明朝" w:hint="eastAsia"/>
          <w:color w:val="000000"/>
          <w:kern w:val="0"/>
        </w:rPr>
        <w:t>３　包括外部監査において</w:t>
      </w:r>
      <w:r w:rsidR="00DF798D" w:rsidRPr="00BD24ED">
        <w:rPr>
          <w:rFonts w:ascii="ＭＳ 明朝" w:eastAsia="ＭＳ 明朝" w:hAnsi="ＭＳ 明朝" w:cs="ＭＳ Ｐ明朝" w:hint="eastAsia"/>
          <w:color w:val="000000"/>
          <w:kern w:val="0"/>
        </w:rPr>
        <w:t>，</w:t>
      </w:r>
      <w:r w:rsidRPr="00BD24ED">
        <w:rPr>
          <w:rFonts w:ascii="ＭＳ 明朝" w:eastAsia="ＭＳ 明朝" w:hAnsi="ＭＳ 明朝" w:cs="ＭＳ Ｐ明朝" w:hint="eastAsia"/>
          <w:color w:val="000000"/>
          <w:kern w:val="0"/>
        </w:rPr>
        <w:t>監査委員事務局をはじめ多くの大阪府の職員や関係</w:t>
      </w:r>
      <w:r w:rsidR="00DF798D" w:rsidRPr="00BD24ED">
        <w:rPr>
          <w:rFonts w:ascii="ＭＳ 明朝" w:eastAsia="ＭＳ 明朝" w:hAnsi="ＭＳ 明朝" w:cs="ＭＳ Ｐ明朝" w:hint="eastAsia"/>
          <w:color w:val="000000"/>
          <w:kern w:val="0"/>
        </w:rPr>
        <w:t>者の皆様</w:t>
      </w:r>
      <w:r w:rsidRPr="00BD24ED">
        <w:rPr>
          <w:rFonts w:ascii="ＭＳ 明朝" w:eastAsia="ＭＳ 明朝" w:hAnsi="ＭＳ 明朝" w:cs="ＭＳ Ｐ明朝" w:hint="eastAsia"/>
          <w:color w:val="000000"/>
          <w:kern w:val="0"/>
        </w:rPr>
        <w:t>にご助力いただいた。深く感謝申し上げるとともに，監査結果報告書に記載した監査の結果及び意見が</w:t>
      </w:r>
      <w:r w:rsidR="00DF798D" w:rsidRPr="00BD24ED">
        <w:rPr>
          <w:rFonts w:ascii="ＭＳ 明朝" w:eastAsia="ＭＳ 明朝" w:hAnsi="ＭＳ 明朝" w:cs="ＭＳ Ｐ明朝" w:hint="eastAsia"/>
          <w:color w:val="000000"/>
          <w:kern w:val="0"/>
        </w:rPr>
        <w:t>，</w:t>
      </w:r>
      <w:r w:rsidRPr="00BD24ED">
        <w:rPr>
          <w:rFonts w:ascii="ＭＳ 明朝" w:eastAsia="ＭＳ 明朝" w:hAnsi="ＭＳ 明朝" w:cs="ＭＳ Ｐ明朝" w:hint="eastAsia"/>
          <w:color w:val="000000"/>
          <w:kern w:val="0"/>
        </w:rPr>
        <w:t>少しでも大阪府の行政及び財務事務の改善に役立つことを願っている。</w:t>
      </w:r>
    </w:p>
    <w:p w14:paraId="72D27600" w14:textId="5E440A5F" w:rsidR="00B84B9C" w:rsidRPr="00800E36" w:rsidRDefault="006E296C" w:rsidP="003948B0">
      <w:pPr>
        <w:pStyle w:val="Default"/>
        <w:jc w:val="right"/>
        <w:rPr>
          <w:rFonts w:ascii="ＭＳ 明朝" w:eastAsia="ＭＳ 明朝" w:hAnsi="ＭＳ 明朝"/>
          <w:sz w:val="22"/>
          <w:szCs w:val="22"/>
        </w:rPr>
      </w:pPr>
      <w:r w:rsidRPr="00DF798D">
        <w:rPr>
          <w:rFonts w:ascii="ＭＳ 明朝" w:eastAsia="ＭＳ 明朝" w:hAnsi="ＭＳ 明朝" w:hint="eastAsia"/>
          <w:sz w:val="22"/>
          <w:szCs w:val="22"/>
        </w:rPr>
        <w:t>以上</w:t>
      </w:r>
    </w:p>
    <w:sectPr w:rsidR="00B84B9C" w:rsidRPr="00800E36" w:rsidSect="007B3F14">
      <w:footerReference w:type="default" r:id="rId17"/>
      <w:pgSz w:w="11906" w:h="16838" w:code="9"/>
      <w:pgMar w:top="1701" w:right="1418" w:bottom="1418" w:left="1418" w:header="851" w:footer="851" w:gutter="0"/>
      <w:pgNumType w:start="1"/>
      <w:cols w:space="425"/>
      <w:docGrid w:type="linesAndChars" w:linePitch="349" w:charSpace="24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94501C" w14:textId="77777777" w:rsidR="005E2AD4" w:rsidRDefault="005E2AD4" w:rsidP="00901609">
      <w:r>
        <w:separator/>
      </w:r>
    </w:p>
  </w:endnote>
  <w:endnote w:type="continuationSeparator" w:id="0">
    <w:p w14:paraId="238ED97C" w14:textId="77777777" w:rsidR="005E2AD4" w:rsidRDefault="005E2AD4" w:rsidP="00901609">
      <w:r>
        <w:continuationSeparator/>
      </w:r>
    </w:p>
  </w:endnote>
  <w:endnote w:type="continuationNotice" w:id="1">
    <w:p w14:paraId="664B8428" w14:textId="77777777" w:rsidR="005E2AD4" w:rsidRDefault="005E2A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本文のフォント - コンプレ">
    <w:altName w:val="ＭＳ 明朝"/>
    <w:charset w:val="00"/>
    <w:family w:val="roman"/>
    <w:pitch w:val="variable"/>
    <w:sig w:usb0="E0000AFF" w:usb1="00007843" w:usb2="00000001" w:usb3="00000000" w:csb0="000001B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ple Color Emoji">
    <w:charset w:val="00"/>
    <w:family w:val="auto"/>
    <w:pitch w:val="variable"/>
    <w:sig w:usb0="00000003" w:usb1="18000000" w:usb2="14000000" w:usb3="00000000" w:csb0="00000001" w:csb1="00000000"/>
  </w:font>
  <w:font w:name="Ｙ．ＯｚＦｏｎｔ">
    <w:altName w:val="Arial Unicode MS"/>
    <w:charset w:val="80"/>
    <w:family w:val="auto"/>
    <w:pitch w:val="variable"/>
    <w:sig w:usb0="FFFFFFFF" w:usb1="E9FFFFFF" w:usb2="0000003F" w:usb3="00000000" w:csb0="003F00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0DD793" w14:textId="664B0C7A" w:rsidR="00091662" w:rsidRDefault="00091662" w:rsidP="007F3409">
    <w:pPr>
      <w:pStyle w:val="a6"/>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2363100"/>
      <w:docPartObj>
        <w:docPartGallery w:val="Page Numbers (Bottom of Page)"/>
        <w:docPartUnique/>
      </w:docPartObj>
    </w:sdtPr>
    <w:sdtEndPr/>
    <w:sdtContent>
      <w:p w14:paraId="7586DC27" w14:textId="33EDB395" w:rsidR="00091662" w:rsidRDefault="00091662" w:rsidP="00E41366">
        <w:pPr>
          <w:pStyle w:val="a6"/>
          <w:jc w:val="center"/>
        </w:pPr>
        <w:r>
          <w:fldChar w:fldCharType="begin"/>
        </w:r>
        <w:r>
          <w:instrText>PAGE   \* MERGEFORMAT</w:instrText>
        </w:r>
        <w:r>
          <w:fldChar w:fldCharType="separate"/>
        </w:r>
        <w:r w:rsidR="003A5352" w:rsidRPr="003A5352">
          <w:rPr>
            <w:noProof/>
            <w:lang w:val="ja-JP"/>
          </w:rPr>
          <w:t>109</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99291B" w14:textId="77777777" w:rsidR="005E2AD4" w:rsidRDefault="005E2AD4" w:rsidP="00901609">
      <w:r>
        <w:separator/>
      </w:r>
    </w:p>
  </w:footnote>
  <w:footnote w:type="continuationSeparator" w:id="0">
    <w:p w14:paraId="43265B7A" w14:textId="77777777" w:rsidR="005E2AD4" w:rsidRDefault="005E2AD4" w:rsidP="00901609">
      <w:r>
        <w:continuationSeparator/>
      </w:r>
    </w:p>
  </w:footnote>
  <w:footnote w:type="continuationNotice" w:id="1">
    <w:p w14:paraId="04FCB516" w14:textId="77777777" w:rsidR="005E2AD4" w:rsidRDefault="005E2AD4"/>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B4647"/>
    <w:multiLevelType w:val="hybridMultilevel"/>
    <w:tmpl w:val="C91EF968"/>
    <w:lvl w:ilvl="0" w:tplc="EEA27668">
      <w:start w:val="1"/>
      <w:numFmt w:val="decimal"/>
      <w:lvlText w:val="%1"/>
      <w:lvlJc w:val="left"/>
      <w:pPr>
        <w:ind w:left="624" w:hanging="420"/>
      </w:pPr>
      <w:rPr>
        <w:rFonts w:hint="eastAsia"/>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1" w15:restartNumberingAfterBreak="0">
    <w:nsid w:val="01ED7F9B"/>
    <w:multiLevelType w:val="hybridMultilevel"/>
    <w:tmpl w:val="F9BC616E"/>
    <w:lvl w:ilvl="0" w:tplc="EEA27668">
      <w:start w:val="1"/>
      <w:numFmt w:val="decimal"/>
      <w:lvlText w:val="%1"/>
      <w:lvlJc w:val="left"/>
      <w:pPr>
        <w:ind w:left="624" w:hanging="420"/>
      </w:pPr>
      <w:rPr>
        <w:rFonts w:hint="eastAsia"/>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2" w15:restartNumberingAfterBreak="0">
    <w:nsid w:val="02657CBF"/>
    <w:multiLevelType w:val="hybridMultilevel"/>
    <w:tmpl w:val="19F63EB2"/>
    <w:lvl w:ilvl="0" w:tplc="EEA27668">
      <w:start w:val="1"/>
      <w:numFmt w:val="decimal"/>
      <w:lvlText w:val="%1"/>
      <w:lvlJc w:val="left"/>
      <w:pPr>
        <w:ind w:left="624" w:hanging="420"/>
      </w:pPr>
      <w:rPr>
        <w:rFonts w:hint="eastAsia"/>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3" w15:restartNumberingAfterBreak="0">
    <w:nsid w:val="03E75717"/>
    <w:multiLevelType w:val="hybridMultilevel"/>
    <w:tmpl w:val="29A8849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59E3C9F"/>
    <w:multiLevelType w:val="hybridMultilevel"/>
    <w:tmpl w:val="58A62B30"/>
    <w:lvl w:ilvl="0" w:tplc="EEA27668">
      <w:start w:val="1"/>
      <w:numFmt w:val="decimal"/>
      <w:lvlText w:val="%1"/>
      <w:lvlJc w:val="left"/>
      <w:pPr>
        <w:ind w:left="624" w:hanging="420"/>
      </w:pPr>
      <w:rPr>
        <w:rFonts w:hint="eastAsia"/>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5" w15:restartNumberingAfterBreak="0">
    <w:nsid w:val="064C50DC"/>
    <w:multiLevelType w:val="hybridMultilevel"/>
    <w:tmpl w:val="DEDA0418"/>
    <w:lvl w:ilvl="0" w:tplc="EEA27668">
      <w:start w:val="1"/>
      <w:numFmt w:val="decimal"/>
      <w:lvlText w:val="%1"/>
      <w:lvlJc w:val="left"/>
      <w:pPr>
        <w:ind w:left="624" w:hanging="420"/>
      </w:pPr>
      <w:rPr>
        <w:rFonts w:hint="eastAsia"/>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6" w15:restartNumberingAfterBreak="0">
    <w:nsid w:val="08764CFB"/>
    <w:multiLevelType w:val="hybridMultilevel"/>
    <w:tmpl w:val="CD221564"/>
    <w:lvl w:ilvl="0" w:tplc="F3E89F94">
      <w:start w:val="1"/>
      <w:numFmt w:val="decimalFullWidth"/>
      <w:lvlText w:val="%1"/>
      <w:lvlJc w:val="left"/>
      <w:pPr>
        <w:ind w:left="1746" w:hanging="420"/>
      </w:pPr>
      <w:rPr>
        <w:lang w:val="en-US"/>
      </w:rPr>
    </w:lvl>
    <w:lvl w:ilvl="1" w:tplc="7A6CDEBA">
      <w:start w:val="4"/>
      <w:numFmt w:val="bullet"/>
      <w:lvlText w:val="※"/>
      <w:lvlJc w:val="left"/>
      <w:pPr>
        <w:ind w:left="1029" w:hanging="360"/>
      </w:pPr>
      <w:rPr>
        <w:rFonts w:ascii="ＭＳ 明朝" w:eastAsia="ＭＳ 明朝" w:hAnsi="ＭＳ 明朝" w:cs="Times New Roman" w:hint="eastAsia"/>
      </w:rPr>
    </w:lvl>
    <w:lvl w:ilvl="2" w:tplc="04090011">
      <w:start w:val="1"/>
      <w:numFmt w:val="decimalEnclosedCircle"/>
      <w:lvlText w:val="%3"/>
      <w:lvlJc w:val="left"/>
      <w:pPr>
        <w:ind w:left="1509" w:hanging="420"/>
      </w:pPr>
    </w:lvl>
    <w:lvl w:ilvl="3" w:tplc="0409000F">
      <w:start w:val="1"/>
      <w:numFmt w:val="decimal"/>
      <w:lvlText w:val="%4."/>
      <w:lvlJc w:val="left"/>
      <w:pPr>
        <w:ind w:left="1929" w:hanging="420"/>
      </w:pPr>
    </w:lvl>
    <w:lvl w:ilvl="4" w:tplc="04090017">
      <w:start w:val="1"/>
      <w:numFmt w:val="aiueoFullWidth"/>
      <w:lvlText w:val="(%5)"/>
      <w:lvlJc w:val="left"/>
      <w:pPr>
        <w:ind w:left="2349" w:hanging="420"/>
      </w:pPr>
    </w:lvl>
    <w:lvl w:ilvl="5" w:tplc="04090011">
      <w:start w:val="1"/>
      <w:numFmt w:val="decimalEnclosedCircle"/>
      <w:lvlText w:val="%6"/>
      <w:lvlJc w:val="left"/>
      <w:pPr>
        <w:ind w:left="2769" w:hanging="420"/>
      </w:pPr>
    </w:lvl>
    <w:lvl w:ilvl="6" w:tplc="0409000F">
      <w:start w:val="1"/>
      <w:numFmt w:val="decimal"/>
      <w:lvlText w:val="%7."/>
      <w:lvlJc w:val="left"/>
      <w:pPr>
        <w:ind w:left="3189" w:hanging="420"/>
      </w:pPr>
    </w:lvl>
    <w:lvl w:ilvl="7" w:tplc="04090017">
      <w:start w:val="1"/>
      <w:numFmt w:val="aiueoFullWidth"/>
      <w:lvlText w:val="(%8)"/>
      <w:lvlJc w:val="left"/>
      <w:pPr>
        <w:ind w:left="3609" w:hanging="420"/>
      </w:pPr>
    </w:lvl>
    <w:lvl w:ilvl="8" w:tplc="04090011">
      <w:start w:val="1"/>
      <w:numFmt w:val="decimalEnclosedCircle"/>
      <w:lvlText w:val="%9"/>
      <w:lvlJc w:val="left"/>
      <w:pPr>
        <w:ind w:left="4029" w:hanging="420"/>
      </w:pPr>
    </w:lvl>
  </w:abstractNum>
  <w:abstractNum w:abstractNumId="7" w15:restartNumberingAfterBreak="0">
    <w:nsid w:val="09DD20D0"/>
    <w:multiLevelType w:val="hybridMultilevel"/>
    <w:tmpl w:val="5E241590"/>
    <w:lvl w:ilvl="0" w:tplc="EEA27668">
      <w:start w:val="1"/>
      <w:numFmt w:val="decimal"/>
      <w:lvlText w:val="%1"/>
      <w:lvlJc w:val="left"/>
      <w:pPr>
        <w:ind w:left="624" w:hanging="420"/>
      </w:pPr>
      <w:rPr>
        <w:rFonts w:hint="eastAsia"/>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8" w15:restartNumberingAfterBreak="0">
    <w:nsid w:val="0A3A15A4"/>
    <w:multiLevelType w:val="hybridMultilevel"/>
    <w:tmpl w:val="2572CE46"/>
    <w:lvl w:ilvl="0" w:tplc="EEA27668">
      <w:start w:val="1"/>
      <w:numFmt w:val="decimal"/>
      <w:lvlText w:val="%1"/>
      <w:lvlJc w:val="left"/>
      <w:pPr>
        <w:ind w:left="624" w:hanging="420"/>
      </w:pPr>
      <w:rPr>
        <w:rFonts w:hint="eastAsia"/>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9" w15:restartNumberingAfterBreak="0">
    <w:nsid w:val="0A9C42F3"/>
    <w:multiLevelType w:val="hybridMultilevel"/>
    <w:tmpl w:val="DF7EA2E6"/>
    <w:lvl w:ilvl="0" w:tplc="EEA27668">
      <w:start w:val="1"/>
      <w:numFmt w:val="decimal"/>
      <w:lvlText w:val="%1"/>
      <w:lvlJc w:val="left"/>
      <w:pPr>
        <w:ind w:left="624" w:hanging="420"/>
      </w:pPr>
      <w:rPr>
        <w:rFonts w:hint="eastAsia"/>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10" w15:restartNumberingAfterBreak="0">
    <w:nsid w:val="0E0D39F0"/>
    <w:multiLevelType w:val="hybridMultilevel"/>
    <w:tmpl w:val="7F1CC100"/>
    <w:lvl w:ilvl="0" w:tplc="EEA27668">
      <w:start w:val="1"/>
      <w:numFmt w:val="decimal"/>
      <w:lvlText w:val="%1"/>
      <w:lvlJc w:val="left"/>
      <w:pPr>
        <w:ind w:left="624" w:hanging="420"/>
      </w:pPr>
      <w:rPr>
        <w:rFonts w:hint="eastAsia"/>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11" w15:restartNumberingAfterBreak="0">
    <w:nsid w:val="10485A4E"/>
    <w:multiLevelType w:val="hybridMultilevel"/>
    <w:tmpl w:val="E43EDEF4"/>
    <w:lvl w:ilvl="0" w:tplc="EEA27668">
      <w:start w:val="1"/>
      <w:numFmt w:val="decimal"/>
      <w:lvlText w:val="%1"/>
      <w:lvlJc w:val="left"/>
      <w:pPr>
        <w:ind w:left="624" w:hanging="420"/>
      </w:pPr>
      <w:rPr>
        <w:rFonts w:hint="eastAsia"/>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12" w15:restartNumberingAfterBreak="0">
    <w:nsid w:val="104D1069"/>
    <w:multiLevelType w:val="hybridMultilevel"/>
    <w:tmpl w:val="A96ADD6C"/>
    <w:lvl w:ilvl="0" w:tplc="EEA27668">
      <w:start w:val="1"/>
      <w:numFmt w:val="decimal"/>
      <w:lvlText w:val="%1"/>
      <w:lvlJc w:val="left"/>
      <w:pPr>
        <w:ind w:left="624" w:hanging="420"/>
      </w:pPr>
      <w:rPr>
        <w:rFonts w:hint="eastAsia"/>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13" w15:restartNumberingAfterBreak="0">
    <w:nsid w:val="13B3720C"/>
    <w:multiLevelType w:val="hybridMultilevel"/>
    <w:tmpl w:val="CD221564"/>
    <w:lvl w:ilvl="0" w:tplc="F3E89F94">
      <w:start w:val="1"/>
      <w:numFmt w:val="decimalFullWidth"/>
      <w:lvlText w:val="%1"/>
      <w:lvlJc w:val="left"/>
      <w:pPr>
        <w:ind w:left="420" w:hanging="420"/>
      </w:pPr>
      <w:rPr>
        <w:lang w:val="en-US"/>
      </w:rPr>
    </w:lvl>
    <w:lvl w:ilvl="1" w:tplc="7A6CDEBA">
      <w:start w:val="4"/>
      <w:numFmt w:val="bullet"/>
      <w:lvlText w:val="※"/>
      <w:lvlJc w:val="left"/>
      <w:pPr>
        <w:ind w:left="-297" w:hanging="360"/>
      </w:pPr>
      <w:rPr>
        <w:rFonts w:ascii="ＭＳ 明朝" w:eastAsia="ＭＳ 明朝" w:hAnsi="ＭＳ 明朝" w:cs="Times New Roman" w:hint="eastAsia"/>
      </w:rPr>
    </w:lvl>
    <w:lvl w:ilvl="2" w:tplc="04090011">
      <w:start w:val="1"/>
      <w:numFmt w:val="decimalEnclosedCircle"/>
      <w:lvlText w:val="%3"/>
      <w:lvlJc w:val="left"/>
      <w:pPr>
        <w:ind w:left="183" w:hanging="420"/>
      </w:pPr>
    </w:lvl>
    <w:lvl w:ilvl="3" w:tplc="0409000F">
      <w:start w:val="1"/>
      <w:numFmt w:val="decimal"/>
      <w:lvlText w:val="%4."/>
      <w:lvlJc w:val="left"/>
      <w:pPr>
        <w:ind w:left="603" w:hanging="420"/>
      </w:pPr>
    </w:lvl>
    <w:lvl w:ilvl="4" w:tplc="04090017">
      <w:start w:val="1"/>
      <w:numFmt w:val="aiueoFullWidth"/>
      <w:lvlText w:val="(%5)"/>
      <w:lvlJc w:val="left"/>
      <w:pPr>
        <w:ind w:left="1023" w:hanging="420"/>
      </w:pPr>
    </w:lvl>
    <w:lvl w:ilvl="5" w:tplc="04090011">
      <w:start w:val="1"/>
      <w:numFmt w:val="decimalEnclosedCircle"/>
      <w:lvlText w:val="%6"/>
      <w:lvlJc w:val="left"/>
      <w:pPr>
        <w:ind w:left="1443" w:hanging="420"/>
      </w:pPr>
    </w:lvl>
    <w:lvl w:ilvl="6" w:tplc="0409000F">
      <w:start w:val="1"/>
      <w:numFmt w:val="decimal"/>
      <w:lvlText w:val="%7."/>
      <w:lvlJc w:val="left"/>
      <w:pPr>
        <w:ind w:left="1863" w:hanging="420"/>
      </w:pPr>
    </w:lvl>
    <w:lvl w:ilvl="7" w:tplc="04090017">
      <w:start w:val="1"/>
      <w:numFmt w:val="aiueoFullWidth"/>
      <w:lvlText w:val="(%8)"/>
      <w:lvlJc w:val="left"/>
      <w:pPr>
        <w:ind w:left="2283" w:hanging="420"/>
      </w:pPr>
    </w:lvl>
    <w:lvl w:ilvl="8" w:tplc="04090011">
      <w:start w:val="1"/>
      <w:numFmt w:val="decimalEnclosedCircle"/>
      <w:lvlText w:val="%9"/>
      <w:lvlJc w:val="left"/>
      <w:pPr>
        <w:ind w:left="2703" w:hanging="420"/>
      </w:pPr>
    </w:lvl>
  </w:abstractNum>
  <w:abstractNum w:abstractNumId="14" w15:restartNumberingAfterBreak="0">
    <w:nsid w:val="19143DF3"/>
    <w:multiLevelType w:val="hybridMultilevel"/>
    <w:tmpl w:val="7C88FB62"/>
    <w:lvl w:ilvl="0" w:tplc="531A6B30">
      <w:start w:val="1"/>
      <w:numFmt w:val="aiueo"/>
      <w:lvlText w:val="(%1)"/>
      <w:lvlJc w:val="left"/>
      <w:pPr>
        <w:ind w:left="775" w:hanging="360"/>
      </w:pPr>
      <w:rPr>
        <w:rFonts w:hint="default"/>
      </w:rPr>
    </w:lvl>
    <w:lvl w:ilvl="1" w:tplc="04090017" w:tentative="1">
      <w:start w:val="1"/>
      <w:numFmt w:val="aiueoFullWidth"/>
      <w:lvlText w:val="(%2)"/>
      <w:lvlJc w:val="left"/>
      <w:pPr>
        <w:ind w:left="1255" w:hanging="420"/>
      </w:pPr>
    </w:lvl>
    <w:lvl w:ilvl="2" w:tplc="04090011" w:tentative="1">
      <w:start w:val="1"/>
      <w:numFmt w:val="decimalEnclosedCircle"/>
      <w:lvlText w:val="%3"/>
      <w:lvlJc w:val="left"/>
      <w:pPr>
        <w:ind w:left="1675" w:hanging="420"/>
      </w:pPr>
    </w:lvl>
    <w:lvl w:ilvl="3" w:tplc="0409000F" w:tentative="1">
      <w:start w:val="1"/>
      <w:numFmt w:val="decimal"/>
      <w:lvlText w:val="%4."/>
      <w:lvlJc w:val="left"/>
      <w:pPr>
        <w:ind w:left="2095" w:hanging="420"/>
      </w:pPr>
    </w:lvl>
    <w:lvl w:ilvl="4" w:tplc="04090017" w:tentative="1">
      <w:start w:val="1"/>
      <w:numFmt w:val="aiueoFullWidth"/>
      <w:lvlText w:val="(%5)"/>
      <w:lvlJc w:val="left"/>
      <w:pPr>
        <w:ind w:left="2515" w:hanging="420"/>
      </w:pPr>
    </w:lvl>
    <w:lvl w:ilvl="5" w:tplc="04090011" w:tentative="1">
      <w:start w:val="1"/>
      <w:numFmt w:val="decimalEnclosedCircle"/>
      <w:lvlText w:val="%6"/>
      <w:lvlJc w:val="left"/>
      <w:pPr>
        <w:ind w:left="2935" w:hanging="420"/>
      </w:pPr>
    </w:lvl>
    <w:lvl w:ilvl="6" w:tplc="0409000F" w:tentative="1">
      <w:start w:val="1"/>
      <w:numFmt w:val="decimal"/>
      <w:lvlText w:val="%7."/>
      <w:lvlJc w:val="left"/>
      <w:pPr>
        <w:ind w:left="3355" w:hanging="420"/>
      </w:pPr>
    </w:lvl>
    <w:lvl w:ilvl="7" w:tplc="04090017" w:tentative="1">
      <w:start w:val="1"/>
      <w:numFmt w:val="aiueoFullWidth"/>
      <w:lvlText w:val="(%8)"/>
      <w:lvlJc w:val="left"/>
      <w:pPr>
        <w:ind w:left="3775" w:hanging="420"/>
      </w:pPr>
    </w:lvl>
    <w:lvl w:ilvl="8" w:tplc="04090011" w:tentative="1">
      <w:start w:val="1"/>
      <w:numFmt w:val="decimalEnclosedCircle"/>
      <w:lvlText w:val="%9"/>
      <w:lvlJc w:val="left"/>
      <w:pPr>
        <w:ind w:left="4195" w:hanging="420"/>
      </w:pPr>
    </w:lvl>
  </w:abstractNum>
  <w:abstractNum w:abstractNumId="15" w15:restartNumberingAfterBreak="0">
    <w:nsid w:val="1B705BDA"/>
    <w:multiLevelType w:val="hybridMultilevel"/>
    <w:tmpl w:val="1DA6C66C"/>
    <w:lvl w:ilvl="0" w:tplc="EEA27668">
      <w:start w:val="1"/>
      <w:numFmt w:val="decimal"/>
      <w:lvlText w:val="%1"/>
      <w:lvlJc w:val="left"/>
      <w:pPr>
        <w:ind w:left="624" w:hanging="420"/>
      </w:pPr>
      <w:rPr>
        <w:rFonts w:hint="eastAsia"/>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16" w15:restartNumberingAfterBreak="0">
    <w:nsid w:val="1D027EF4"/>
    <w:multiLevelType w:val="hybridMultilevel"/>
    <w:tmpl w:val="19F63EB2"/>
    <w:lvl w:ilvl="0" w:tplc="EEA27668">
      <w:start w:val="1"/>
      <w:numFmt w:val="decimal"/>
      <w:lvlText w:val="%1"/>
      <w:lvlJc w:val="left"/>
      <w:pPr>
        <w:ind w:left="624" w:hanging="420"/>
      </w:pPr>
      <w:rPr>
        <w:rFonts w:hint="eastAsia"/>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17" w15:restartNumberingAfterBreak="0">
    <w:nsid w:val="1DD94332"/>
    <w:multiLevelType w:val="hybridMultilevel"/>
    <w:tmpl w:val="5A0AA568"/>
    <w:lvl w:ilvl="0" w:tplc="B61CDD5A">
      <w:start w:val="1"/>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1E9C724A"/>
    <w:multiLevelType w:val="hybridMultilevel"/>
    <w:tmpl w:val="321CD674"/>
    <w:lvl w:ilvl="0" w:tplc="EEA27668">
      <w:start w:val="1"/>
      <w:numFmt w:val="decimal"/>
      <w:lvlText w:val="%1"/>
      <w:lvlJc w:val="left"/>
      <w:pPr>
        <w:ind w:left="624" w:hanging="420"/>
      </w:pPr>
      <w:rPr>
        <w:rFonts w:hint="eastAsia"/>
      </w:rPr>
    </w:lvl>
    <w:lvl w:ilvl="1" w:tplc="04090017">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19" w15:restartNumberingAfterBreak="0">
    <w:nsid w:val="1F9F603E"/>
    <w:multiLevelType w:val="hybridMultilevel"/>
    <w:tmpl w:val="EE3640B2"/>
    <w:lvl w:ilvl="0" w:tplc="EEA27668">
      <w:start w:val="1"/>
      <w:numFmt w:val="decimal"/>
      <w:lvlText w:val="%1"/>
      <w:lvlJc w:val="left"/>
      <w:pPr>
        <w:ind w:left="624" w:hanging="420"/>
      </w:pPr>
      <w:rPr>
        <w:rFonts w:hint="eastAsia"/>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20" w15:restartNumberingAfterBreak="0">
    <w:nsid w:val="245B6009"/>
    <w:multiLevelType w:val="hybridMultilevel"/>
    <w:tmpl w:val="FD80B2B2"/>
    <w:lvl w:ilvl="0" w:tplc="EEA27668">
      <w:start w:val="1"/>
      <w:numFmt w:val="decimal"/>
      <w:lvlText w:val="%1"/>
      <w:lvlJc w:val="left"/>
      <w:pPr>
        <w:ind w:left="624" w:hanging="420"/>
      </w:pPr>
      <w:rPr>
        <w:rFonts w:hint="eastAsia"/>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21" w15:restartNumberingAfterBreak="0">
    <w:nsid w:val="24AB6D85"/>
    <w:multiLevelType w:val="hybridMultilevel"/>
    <w:tmpl w:val="C4FA467C"/>
    <w:lvl w:ilvl="0" w:tplc="93A6AE56">
      <w:start w:val="1"/>
      <w:numFmt w:val="decimalFullWidth"/>
      <w:pStyle w:val="2"/>
      <w:lvlText w:val="%1"/>
      <w:lvlJc w:val="left"/>
      <w:pPr>
        <w:ind w:left="641" w:hanging="420"/>
      </w:pPr>
      <w:rPr>
        <w:rFonts w:hint="eastAsia"/>
        <w:b/>
        <w:bCs/>
      </w:rPr>
    </w:lvl>
    <w:lvl w:ilvl="1" w:tplc="04090017">
      <w:start w:val="1"/>
      <w:numFmt w:val="aiueoFullWidth"/>
      <w:lvlText w:val="(%2)"/>
      <w:lvlJc w:val="left"/>
      <w:pPr>
        <w:ind w:left="839" w:hanging="420"/>
      </w:pPr>
    </w:lvl>
    <w:lvl w:ilvl="2" w:tplc="04090011" w:tentative="1">
      <w:start w:val="1"/>
      <w:numFmt w:val="decimalEnclosedCircle"/>
      <w:lvlText w:val="%3"/>
      <w:lvlJc w:val="left"/>
      <w:pPr>
        <w:ind w:left="1259" w:hanging="420"/>
      </w:pPr>
    </w:lvl>
    <w:lvl w:ilvl="3" w:tplc="0409000F" w:tentative="1">
      <w:start w:val="1"/>
      <w:numFmt w:val="decimal"/>
      <w:lvlText w:val="%4."/>
      <w:lvlJc w:val="left"/>
      <w:pPr>
        <w:ind w:left="1679" w:hanging="420"/>
      </w:pPr>
    </w:lvl>
    <w:lvl w:ilvl="4" w:tplc="04090017" w:tentative="1">
      <w:start w:val="1"/>
      <w:numFmt w:val="aiueoFullWidth"/>
      <w:lvlText w:val="(%5)"/>
      <w:lvlJc w:val="left"/>
      <w:pPr>
        <w:ind w:left="2099" w:hanging="420"/>
      </w:pPr>
    </w:lvl>
    <w:lvl w:ilvl="5" w:tplc="04090011" w:tentative="1">
      <w:start w:val="1"/>
      <w:numFmt w:val="decimalEnclosedCircle"/>
      <w:lvlText w:val="%6"/>
      <w:lvlJc w:val="left"/>
      <w:pPr>
        <w:ind w:left="2519" w:hanging="420"/>
      </w:pPr>
    </w:lvl>
    <w:lvl w:ilvl="6" w:tplc="0409000F" w:tentative="1">
      <w:start w:val="1"/>
      <w:numFmt w:val="decimal"/>
      <w:lvlText w:val="%7."/>
      <w:lvlJc w:val="left"/>
      <w:pPr>
        <w:ind w:left="2939" w:hanging="420"/>
      </w:pPr>
    </w:lvl>
    <w:lvl w:ilvl="7" w:tplc="04090017" w:tentative="1">
      <w:start w:val="1"/>
      <w:numFmt w:val="aiueoFullWidth"/>
      <w:lvlText w:val="(%8)"/>
      <w:lvlJc w:val="left"/>
      <w:pPr>
        <w:ind w:left="3359" w:hanging="420"/>
      </w:pPr>
    </w:lvl>
    <w:lvl w:ilvl="8" w:tplc="04090011" w:tentative="1">
      <w:start w:val="1"/>
      <w:numFmt w:val="decimalEnclosedCircle"/>
      <w:lvlText w:val="%9"/>
      <w:lvlJc w:val="left"/>
      <w:pPr>
        <w:ind w:left="3779" w:hanging="420"/>
      </w:pPr>
    </w:lvl>
  </w:abstractNum>
  <w:abstractNum w:abstractNumId="22" w15:restartNumberingAfterBreak="0">
    <w:nsid w:val="26084A5B"/>
    <w:multiLevelType w:val="hybridMultilevel"/>
    <w:tmpl w:val="E2B853D2"/>
    <w:lvl w:ilvl="0" w:tplc="EEA27668">
      <w:start w:val="1"/>
      <w:numFmt w:val="decimal"/>
      <w:lvlText w:val="%1"/>
      <w:lvlJc w:val="left"/>
      <w:pPr>
        <w:ind w:left="624" w:hanging="420"/>
      </w:pPr>
      <w:rPr>
        <w:rFonts w:hint="eastAsia"/>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23" w15:restartNumberingAfterBreak="0">
    <w:nsid w:val="272603E4"/>
    <w:multiLevelType w:val="hybridMultilevel"/>
    <w:tmpl w:val="E4E0EF66"/>
    <w:lvl w:ilvl="0" w:tplc="EEA27668">
      <w:start w:val="1"/>
      <w:numFmt w:val="decimal"/>
      <w:lvlText w:val="%1"/>
      <w:lvlJc w:val="left"/>
      <w:pPr>
        <w:ind w:left="624" w:hanging="420"/>
      </w:pPr>
      <w:rPr>
        <w:rFonts w:hint="eastAsia"/>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24" w15:restartNumberingAfterBreak="0">
    <w:nsid w:val="27FC3AEE"/>
    <w:multiLevelType w:val="hybridMultilevel"/>
    <w:tmpl w:val="04A0B4E6"/>
    <w:lvl w:ilvl="0" w:tplc="EEA27668">
      <w:start w:val="1"/>
      <w:numFmt w:val="decimal"/>
      <w:lvlText w:val="%1"/>
      <w:lvlJc w:val="left"/>
      <w:pPr>
        <w:ind w:left="624" w:hanging="420"/>
      </w:pPr>
      <w:rPr>
        <w:rFonts w:hint="eastAsia"/>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25" w15:restartNumberingAfterBreak="0">
    <w:nsid w:val="29501A63"/>
    <w:multiLevelType w:val="hybridMultilevel"/>
    <w:tmpl w:val="692E781A"/>
    <w:lvl w:ilvl="0" w:tplc="6114BCE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29EA2214"/>
    <w:multiLevelType w:val="hybridMultilevel"/>
    <w:tmpl w:val="2006E4CC"/>
    <w:lvl w:ilvl="0" w:tplc="EEA27668">
      <w:start w:val="1"/>
      <w:numFmt w:val="decimal"/>
      <w:lvlText w:val="%1"/>
      <w:lvlJc w:val="left"/>
      <w:pPr>
        <w:ind w:left="624" w:hanging="420"/>
      </w:pPr>
      <w:rPr>
        <w:rFonts w:hint="eastAsia"/>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27" w15:restartNumberingAfterBreak="0">
    <w:nsid w:val="2B935B10"/>
    <w:multiLevelType w:val="hybridMultilevel"/>
    <w:tmpl w:val="43E28B36"/>
    <w:lvl w:ilvl="0" w:tplc="7034180E">
      <w:start w:val="1"/>
      <w:numFmt w:val="decimal"/>
      <w:lvlText w:val="(%1)"/>
      <w:lvlJc w:val="left"/>
      <w:pPr>
        <w:ind w:left="468" w:hanging="468"/>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303E71BC"/>
    <w:multiLevelType w:val="hybridMultilevel"/>
    <w:tmpl w:val="0D9674D6"/>
    <w:lvl w:ilvl="0" w:tplc="F3E89F94">
      <w:start w:val="1"/>
      <w:numFmt w:val="decimalFullWidth"/>
      <w:lvlText w:val="%1"/>
      <w:lvlJc w:val="left"/>
      <w:pPr>
        <w:ind w:left="624" w:hanging="420"/>
      </w:pPr>
      <w:rPr>
        <w:rFonts w:hint="eastAsia"/>
        <w:lang w:val="en-US"/>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29" w15:restartNumberingAfterBreak="0">
    <w:nsid w:val="30CC2D2E"/>
    <w:multiLevelType w:val="hybridMultilevel"/>
    <w:tmpl w:val="FA8ECF44"/>
    <w:lvl w:ilvl="0" w:tplc="4BCE8118">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338B2691"/>
    <w:multiLevelType w:val="hybridMultilevel"/>
    <w:tmpl w:val="031E0F64"/>
    <w:lvl w:ilvl="0" w:tplc="EEA27668">
      <w:start w:val="1"/>
      <w:numFmt w:val="decimal"/>
      <w:lvlText w:val="%1"/>
      <w:lvlJc w:val="left"/>
      <w:pPr>
        <w:ind w:left="624" w:hanging="420"/>
      </w:pPr>
      <w:rPr>
        <w:rFonts w:hint="eastAsia"/>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31" w15:restartNumberingAfterBreak="0">
    <w:nsid w:val="33E9249C"/>
    <w:multiLevelType w:val="hybridMultilevel"/>
    <w:tmpl w:val="29E8109A"/>
    <w:lvl w:ilvl="0" w:tplc="63DC69EE">
      <w:start w:val="3"/>
      <w:numFmt w:val="bullet"/>
      <w:lvlText w:val="-"/>
      <w:lvlJc w:val="left"/>
      <w:pPr>
        <w:ind w:left="360" w:hanging="360"/>
      </w:pPr>
      <w:rPr>
        <w:rFonts w:ascii="ＭＳ Ｐ明朝" w:eastAsia="ＭＳ Ｐ明朝" w:hAnsi="ＭＳ Ｐ明朝" w:cs="ＭＳ Ｐ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362853BE"/>
    <w:multiLevelType w:val="hybridMultilevel"/>
    <w:tmpl w:val="EF56513C"/>
    <w:lvl w:ilvl="0" w:tplc="E5FA455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36CF552B"/>
    <w:multiLevelType w:val="hybridMultilevel"/>
    <w:tmpl w:val="B6AECEBE"/>
    <w:lvl w:ilvl="0" w:tplc="EEA27668">
      <w:start w:val="1"/>
      <w:numFmt w:val="decimal"/>
      <w:lvlText w:val="%1"/>
      <w:lvlJc w:val="left"/>
      <w:pPr>
        <w:ind w:left="624" w:hanging="420"/>
      </w:pPr>
      <w:rPr>
        <w:rFonts w:hint="eastAsia"/>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34" w15:restartNumberingAfterBreak="0">
    <w:nsid w:val="3974467D"/>
    <w:multiLevelType w:val="hybridMultilevel"/>
    <w:tmpl w:val="116E0BBA"/>
    <w:lvl w:ilvl="0" w:tplc="EEA27668">
      <w:start w:val="1"/>
      <w:numFmt w:val="decimal"/>
      <w:lvlText w:val="%1"/>
      <w:lvlJc w:val="left"/>
      <w:pPr>
        <w:ind w:left="624" w:hanging="420"/>
      </w:pPr>
      <w:rPr>
        <w:rFonts w:hint="eastAsia"/>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35" w15:restartNumberingAfterBreak="0">
    <w:nsid w:val="3C665D7D"/>
    <w:multiLevelType w:val="hybridMultilevel"/>
    <w:tmpl w:val="34A88806"/>
    <w:lvl w:ilvl="0" w:tplc="EEA27668">
      <w:start w:val="1"/>
      <w:numFmt w:val="decimal"/>
      <w:lvlText w:val="%1"/>
      <w:lvlJc w:val="left"/>
      <w:pPr>
        <w:ind w:left="624" w:hanging="420"/>
      </w:pPr>
      <w:rPr>
        <w:rFonts w:hint="eastAsia"/>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36" w15:restartNumberingAfterBreak="0">
    <w:nsid w:val="41F7532D"/>
    <w:multiLevelType w:val="hybridMultilevel"/>
    <w:tmpl w:val="DEDA0418"/>
    <w:lvl w:ilvl="0" w:tplc="EEA27668">
      <w:start w:val="1"/>
      <w:numFmt w:val="decimal"/>
      <w:lvlText w:val="%1"/>
      <w:lvlJc w:val="left"/>
      <w:pPr>
        <w:ind w:left="624" w:hanging="420"/>
      </w:pPr>
      <w:rPr>
        <w:rFonts w:hint="eastAsia"/>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37" w15:restartNumberingAfterBreak="0">
    <w:nsid w:val="44C21A62"/>
    <w:multiLevelType w:val="hybridMultilevel"/>
    <w:tmpl w:val="4C90BB8C"/>
    <w:lvl w:ilvl="0" w:tplc="EEA27668">
      <w:start w:val="1"/>
      <w:numFmt w:val="decimal"/>
      <w:lvlText w:val="%1"/>
      <w:lvlJc w:val="left"/>
      <w:pPr>
        <w:ind w:left="624" w:hanging="420"/>
      </w:pPr>
      <w:rPr>
        <w:rFonts w:hint="eastAsia"/>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38" w15:restartNumberingAfterBreak="0">
    <w:nsid w:val="4576125B"/>
    <w:multiLevelType w:val="hybridMultilevel"/>
    <w:tmpl w:val="A90A5C3E"/>
    <w:lvl w:ilvl="0" w:tplc="DAA2071E">
      <w:start w:val="1"/>
      <w:numFmt w:val="decimalFullWidth"/>
      <w:lvlText w:val="%1"/>
      <w:lvlJc w:val="left"/>
      <w:pPr>
        <w:ind w:left="420" w:hanging="420"/>
      </w:pPr>
      <w:rPr>
        <w:rFonts w:hint="eastAsia"/>
      </w:rPr>
    </w:lvl>
    <w:lvl w:ilvl="1" w:tplc="04090017" w:tentative="1">
      <w:start w:val="1"/>
      <w:numFmt w:val="aiueoFullWidth"/>
      <w:lvlText w:val="(%2)"/>
      <w:lvlJc w:val="left"/>
      <w:pPr>
        <w:ind w:left="-486" w:hanging="420"/>
      </w:pPr>
    </w:lvl>
    <w:lvl w:ilvl="2" w:tplc="04090011" w:tentative="1">
      <w:start w:val="1"/>
      <w:numFmt w:val="decimalEnclosedCircle"/>
      <w:lvlText w:val="%3"/>
      <w:lvlJc w:val="left"/>
      <w:pPr>
        <w:ind w:left="-66" w:hanging="420"/>
      </w:pPr>
    </w:lvl>
    <w:lvl w:ilvl="3" w:tplc="0409000F" w:tentative="1">
      <w:start w:val="1"/>
      <w:numFmt w:val="decimal"/>
      <w:lvlText w:val="%4."/>
      <w:lvlJc w:val="left"/>
      <w:pPr>
        <w:ind w:left="354" w:hanging="420"/>
      </w:pPr>
    </w:lvl>
    <w:lvl w:ilvl="4" w:tplc="04090017" w:tentative="1">
      <w:start w:val="1"/>
      <w:numFmt w:val="aiueoFullWidth"/>
      <w:lvlText w:val="(%5)"/>
      <w:lvlJc w:val="left"/>
      <w:pPr>
        <w:ind w:left="774" w:hanging="420"/>
      </w:pPr>
    </w:lvl>
    <w:lvl w:ilvl="5" w:tplc="04090011" w:tentative="1">
      <w:start w:val="1"/>
      <w:numFmt w:val="decimalEnclosedCircle"/>
      <w:lvlText w:val="%6"/>
      <w:lvlJc w:val="left"/>
      <w:pPr>
        <w:ind w:left="1194" w:hanging="420"/>
      </w:pPr>
    </w:lvl>
    <w:lvl w:ilvl="6" w:tplc="0409000F" w:tentative="1">
      <w:start w:val="1"/>
      <w:numFmt w:val="decimal"/>
      <w:lvlText w:val="%7."/>
      <w:lvlJc w:val="left"/>
      <w:pPr>
        <w:ind w:left="1614" w:hanging="420"/>
      </w:pPr>
    </w:lvl>
    <w:lvl w:ilvl="7" w:tplc="04090017" w:tentative="1">
      <w:start w:val="1"/>
      <w:numFmt w:val="aiueoFullWidth"/>
      <w:lvlText w:val="(%8)"/>
      <w:lvlJc w:val="left"/>
      <w:pPr>
        <w:ind w:left="2034" w:hanging="420"/>
      </w:pPr>
    </w:lvl>
    <w:lvl w:ilvl="8" w:tplc="04090011" w:tentative="1">
      <w:start w:val="1"/>
      <w:numFmt w:val="decimalEnclosedCircle"/>
      <w:lvlText w:val="%9"/>
      <w:lvlJc w:val="left"/>
      <w:pPr>
        <w:ind w:left="2454" w:hanging="420"/>
      </w:pPr>
    </w:lvl>
  </w:abstractNum>
  <w:abstractNum w:abstractNumId="39" w15:restartNumberingAfterBreak="0">
    <w:nsid w:val="458E0D99"/>
    <w:multiLevelType w:val="hybridMultilevel"/>
    <w:tmpl w:val="F64447FE"/>
    <w:lvl w:ilvl="0" w:tplc="EEA27668">
      <w:start w:val="1"/>
      <w:numFmt w:val="decimal"/>
      <w:lvlText w:val="%1"/>
      <w:lvlJc w:val="left"/>
      <w:pPr>
        <w:ind w:left="624" w:hanging="420"/>
      </w:pPr>
      <w:rPr>
        <w:rFonts w:hint="eastAsia"/>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40" w15:restartNumberingAfterBreak="0">
    <w:nsid w:val="4810450A"/>
    <w:multiLevelType w:val="hybridMultilevel"/>
    <w:tmpl w:val="E20A3366"/>
    <w:lvl w:ilvl="0" w:tplc="1E0059D0">
      <w:start w:val="1"/>
      <w:numFmt w:val="decimalEnclosedCircle"/>
      <w:lvlText w:val="%1"/>
      <w:lvlJc w:val="left"/>
      <w:pPr>
        <w:ind w:left="580" w:hanging="360"/>
      </w:pPr>
      <w:rPr>
        <w:rFonts w:ascii="ＭＳ Ｐ明朝" w:eastAsiaTheme="minorEastAsia" w:hAnsi="ＭＳ Ｐ明朝" w:cs="ＭＳ Ｐ明朝"/>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1" w15:restartNumberingAfterBreak="0">
    <w:nsid w:val="4A1437F4"/>
    <w:multiLevelType w:val="hybridMultilevel"/>
    <w:tmpl w:val="DEDA0418"/>
    <w:lvl w:ilvl="0" w:tplc="EEA27668">
      <w:start w:val="1"/>
      <w:numFmt w:val="decimal"/>
      <w:lvlText w:val="%1"/>
      <w:lvlJc w:val="left"/>
      <w:pPr>
        <w:ind w:left="624" w:hanging="420"/>
      </w:pPr>
      <w:rPr>
        <w:rFonts w:hint="eastAsia"/>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42" w15:restartNumberingAfterBreak="0">
    <w:nsid w:val="4A4631CC"/>
    <w:multiLevelType w:val="hybridMultilevel"/>
    <w:tmpl w:val="44EED3B8"/>
    <w:lvl w:ilvl="0" w:tplc="EEA27668">
      <w:start w:val="1"/>
      <w:numFmt w:val="decimal"/>
      <w:lvlText w:val="%1"/>
      <w:lvlJc w:val="left"/>
      <w:pPr>
        <w:ind w:left="624" w:hanging="420"/>
      </w:pPr>
      <w:rPr>
        <w:rFonts w:hint="eastAsia"/>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43" w15:restartNumberingAfterBreak="0">
    <w:nsid w:val="4A765653"/>
    <w:multiLevelType w:val="hybridMultilevel"/>
    <w:tmpl w:val="7D56EFE6"/>
    <w:lvl w:ilvl="0" w:tplc="209EB09A">
      <w:start w:val="2"/>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4" w15:restartNumberingAfterBreak="0">
    <w:nsid w:val="4C581DB2"/>
    <w:multiLevelType w:val="hybridMultilevel"/>
    <w:tmpl w:val="C91EF968"/>
    <w:lvl w:ilvl="0" w:tplc="EEA27668">
      <w:start w:val="1"/>
      <w:numFmt w:val="decimal"/>
      <w:lvlText w:val="%1"/>
      <w:lvlJc w:val="left"/>
      <w:pPr>
        <w:ind w:left="624" w:hanging="420"/>
      </w:pPr>
      <w:rPr>
        <w:rFonts w:hint="eastAsia"/>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45" w15:restartNumberingAfterBreak="0">
    <w:nsid w:val="52072B0E"/>
    <w:multiLevelType w:val="hybridMultilevel"/>
    <w:tmpl w:val="362CA5E4"/>
    <w:lvl w:ilvl="0" w:tplc="EEA27668">
      <w:start w:val="1"/>
      <w:numFmt w:val="decimal"/>
      <w:lvlText w:val="%1"/>
      <w:lvlJc w:val="left"/>
      <w:pPr>
        <w:ind w:left="624" w:hanging="420"/>
      </w:pPr>
      <w:rPr>
        <w:rFonts w:hint="eastAsia"/>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46" w15:restartNumberingAfterBreak="0">
    <w:nsid w:val="52346BFA"/>
    <w:multiLevelType w:val="hybridMultilevel"/>
    <w:tmpl w:val="A90A5C3E"/>
    <w:lvl w:ilvl="0" w:tplc="DAA2071E">
      <w:start w:val="1"/>
      <w:numFmt w:val="decimalFullWidth"/>
      <w:lvlText w:val="%1"/>
      <w:lvlJc w:val="left"/>
      <w:pPr>
        <w:ind w:left="420" w:hanging="420"/>
      </w:pPr>
      <w:rPr>
        <w:rFonts w:hint="eastAsia"/>
      </w:rPr>
    </w:lvl>
    <w:lvl w:ilvl="1" w:tplc="04090017" w:tentative="1">
      <w:start w:val="1"/>
      <w:numFmt w:val="aiueoFullWidth"/>
      <w:lvlText w:val="(%2)"/>
      <w:lvlJc w:val="left"/>
      <w:pPr>
        <w:ind w:left="-486" w:hanging="420"/>
      </w:pPr>
    </w:lvl>
    <w:lvl w:ilvl="2" w:tplc="04090011" w:tentative="1">
      <w:start w:val="1"/>
      <w:numFmt w:val="decimalEnclosedCircle"/>
      <w:lvlText w:val="%3"/>
      <w:lvlJc w:val="left"/>
      <w:pPr>
        <w:ind w:left="-66" w:hanging="420"/>
      </w:pPr>
    </w:lvl>
    <w:lvl w:ilvl="3" w:tplc="0409000F" w:tentative="1">
      <w:start w:val="1"/>
      <w:numFmt w:val="decimal"/>
      <w:lvlText w:val="%4."/>
      <w:lvlJc w:val="left"/>
      <w:pPr>
        <w:ind w:left="354" w:hanging="420"/>
      </w:pPr>
    </w:lvl>
    <w:lvl w:ilvl="4" w:tplc="04090017" w:tentative="1">
      <w:start w:val="1"/>
      <w:numFmt w:val="aiueoFullWidth"/>
      <w:lvlText w:val="(%5)"/>
      <w:lvlJc w:val="left"/>
      <w:pPr>
        <w:ind w:left="774" w:hanging="420"/>
      </w:pPr>
    </w:lvl>
    <w:lvl w:ilvl="5" w:tplc="04090011" w:tentative="1">
      <w:start w:val="1"/>
      <w:numFmt w:val="decimalEnclosedCircle"/>
      <w:lvlText w:val="%6"/>
      <w:lvlJc w:val="left"/>
      <w:pPr>
        <w:ind w:left="1194" w:hanging="420"/>
      </w:pPr>
    </w:lvl>
    <w:lvl w:ilvl="6" w:tplc="0409000F" w:tentative="1">
      <w:start w:val="1"/>
      <w:numFmt w:val="decimal"/>
      <w:lvlText w:val="%7."/>
      <w:lvlJc w:val="left"/>
      <w:pPr>
        <w:ind w:left="1614" w:hanging="420"/>
      </w:pPr>
    </w:lvl>
    <w:lvl w:ilvl="7" w:tplc="04090017" w:tentative="1">
      <w:start w:val="1"/>
      <w:numFmt w:val="aiueoFullWidth"/>
      <w:lvlText w:val="(%8)"/>
      <w:lvlJc w:val="left"/>
      <w:pPr>
        <w:ind w:left="2034" w:hanging="420"/>
      </w:pPr>
    </w:lvl>
    <w:lvl w:ilvl="8" w:tplc="04090011" w:tentative="1">
      <w:start w:val="1"/>
      <w:numFmt w:val="decimalEnclosedCircle"/>
      <w:lvlText w:val="%9"/>
      <w:lvlJc w:val="left"/>
      <w:pPr>
        <w:ind w:left="2454" w:hanging="420"/>
      </w:pPr>
    </w:lvl>
  </w:abstractNum>
  <w:abstractNum w:abstractNumId="47" w15:restartNumberingAfterBreak="0">
    <w:nsid w:val="53564194"/>
    <w:multiLevelType w:val="hybridMultilevel"/>
    <w:tmpl w:val="2572CE46"/>
    <w:lvl w:ilvl="0" w:tplc="EEA27668">
      <w:start w:val="1"/>
      <w:numFmt w:val="decimal"/>
      <w:lvlText w:val="%1"/>
      <w:lvlJc w:val="left"/>
      <w:pPr>
        <w:ind w:left="624" w:hanging="420"/>
      </w:pPr>
      <w:rPr>
        <w:rFonts w:hint="eastAsia"/>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48" w15:restartNumberingAfterBreak="0">
    <w:nsid w:val="53DE2673"/>
    <w:multiLevelType w:val="hybridMultilevel"/>
    <w:tmpl w:val="A90A5C3E"/>
    <w:lvl w:ilvl="0" w:tplc="DAA2071E">
      <w:start w:val="1"/>
      <w:numFmt w:val="decimalFullWidth"/>
      <w:lvlText w:val="%1"/>
      <w:lvlJc w:val="left"/>
      <w:pPr>
        <w:ind w:left="420" w:hanging="420"/>
      </w:pPr>
      <w:rPr>
        <w:rFonts w:hint="eastAsia"/>
      </w:rPr>
    </w:lvl>
    <w:lvl w:ilvl="1" w:tplc="04090017" w:tentative="1">
      <w:start w:val="1"/>
      <w:numFmt w:val="aiueoFullWidth"/>
      <w:lvlText w:val="(%2)"/>
      <w:lvlJc w:val="left"/>
      <w:pPr>
        <w:ind w:left="-486" w:hanging="420"/>
      </w:pPr>
    </w:lvl>
    <w:lvl w:ilvl="2" w:tplc="04090011" w:tentative="1">
      <w:start w:val="1"/>
      <w:numFmt w:val="decimalEnclosedCircle"/>
      <w:lvlText w:val="%3"/>
      <w:lvlJc w:val="left"/>
      <w:pPr>
        <w:ind w:left="-66" w:hanging="420"/>
      </w:pPr>
    </w:lvl>
    <w:lvl w:ilvl="3" w:tplc="0409000F" w:tentative="1">
      <w:start w:val="1"/>
      <w:numFmt w:val="decimal"/>
      <w:lvlText w:val="%4."/>
      <w:lvlJc w:val="left"/>
      <w:pPr>
        <w:ind w:left="354" w:hanging="420"/>
      </w:pPr>
    </w:lvl>
    <w:lvl w:ilvl="4" w:tplc="04090017" w:tentative="1">
      <w:start w:val="1"/>
      <w:numFmt w:val="aiueoFullWidth"/>
      <w:lvlText w:val="(%5)"/>
      <w:lvlJc w:val="left"/>
      <w:pPr>
        <w:ind w:left="774" w:hanging="420"/>
      </w:pPr>
    </w:lvl>
    <w:lvl w:ilvl="5" w:tplc="04090011" w:tentative="1">
      <w:start w:val="1"/>
      <w:numFmt w:val="decimalEnclosedCircle"/>
      <w:lvlText w:val="%6"/>
      <w:lvlJc w:val="left"/>
      <w:pPr>
        <w:ind w:left="1194" w:hanging="420"/>
      </w:pPr>
    </w:lvl>
    <w:lvl w:ilvl="6" w:tplc="0409000F" w:tentative="1">
      <w:start w:val="1"/>
      <w:numFmt w:val="decimal"/>
      <w:lvlText w:val="%7."/>
      <w:lvlJc w:val="left"/>
      <w:pPr>
        <w:ind w:left="1614" w:hanging="420"/>
      </w:pPr>
    </w:lvl>
    <w:lvl w:ilvl="7" w:tplc="04090017" w:tentative="1">
      <w:start w:val="1"/>
      <w:numFmt w:val="aiueoFullWidth"/>
      <w:lvlText w:val="(%8)"/>
      <w:lvlJc w:val="left"/>
      <w:pPr>
        <w:ind w:left="2034" w:hanging="420"/>
      </w:pPr>
    </w:lvl>
    <w:lvl w:ilvl="8" w:tplc="04090011" w:tentative="1">
      <w:start w:val="1"/>
      <w:numFmt w:val="decimalEnclosedCircle"/>
      <w:lvlText w:val="%9"/>
      <w:lvlJc w:val="left"/>
      <w:pPr>
        <w:ind w:left="2454" w:hanging="420"/>
      </w:pPr>
    </w:lvl>
  </w:abstractNum>
  <w:abstractNum w:abstractNumId="49" w15:restartNumberingAfterBreak="0">
    <w:nsid w:val="559F7A7C"/>
    <w:multiLevelType w:val="hybridMultilevel"/>
    <w:tmpl w:val="187A80EA"/>
    <w:lvl w:ilvl="0" w:tplc="84B8E95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0" w15:restartNumberingAfterBreak="0">
    <w:nsid w:val="55E86440"/>
    <w:multiLevelType w:val="hybridMultilevel"/>
    <w:tmpl w:val="A4144136"/>
    <w:lvl w:ilvl="0" w:tplc="EEA27668">
      <w:start w:val="1"/>
      <w:numFmt w:val="decimal"/>
      <w:lvlText w:val="%1"/>
      <w:lvlJc w:val="left"/>
      <w:pPr>
        <w:ind w:left="624" w:hanging="420"/>
      </w:pPr>
      <w:rPr>
        <w:rFonts w:hint="eastAsia"/>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51" w15:restartNumberingAfterBreak="0">
    <w:nsid w:val="56053ABB"/>
    <w:multiLevelType w:val="hybridMultilevel"/>
    <w:tmpl w:val="19F63EB2"/>
    <w:lvl w:ilvl="0" w:tplc="EEA27668">
      <w:start w:val="1"/>
      <w:numFmt w:val="decimal"/>
      <w:lvlText w:val="%1"/>
      <w:lvlJc w:val="left"/>
      <w:pPr>
        <w:ind w:left="624" w:hanging="420"/>
      </w:pPr>
      <w:rPr>
        <w:rFonts w:hint="eastAsia"/>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52" w15:restartNumberingAfterBreak="0">
    <w:nsid w:val="572567F2"/>
    <w:multiLevelType w:val="hybridMultilevel"/>
    <w:tmpl w:val="3820AC44"/>
    <w:lvl w:ilvl="0" w:tplc="EEA27668">
      <w:start w:val="1"/>
      <w:numFmt w:val="decimal"/>
      <w:lvlText w:val="%1"/>
      <w:lvlJc w:val="left"/>
      <w:pPr>
        <w:ind w:left="624" w:hanging="420"/>
      </w:pPr>
      <w:rPr>
        <w:rFonts w:hint="eastAsia"/>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53" w15:restartNumberingAfterBreak="0">
    <w:nsid w:val="5B521815"/>
    <w:multiLevelType w:val="hybridMultilevel"/>
    <w:tmpl w:val="E3AE2224"/>
    <w:lvl w:ilvl="0" w:tplc="EEA27668">
      <w:start w:val="1"/>
      <w:numFmt w:val="decimal"/>
      <w:lvlText w:val="%1"/>
      <w:lvlJc w:val="left"/>
      <w:pPr>
        <w:ind w:left="624" w:hanging="420"/>
      </w:pPr>
      <w:rPr>
        <w:rFonts w:hint="eastAsia"/>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54" w15:restartNumberingAfterBreak="0">
    <w:nsid w:val="5CF90C94"/>
    <w:multiLevelType w:val="hybridMultilevel"/>
    <w:tmpl w:val="7C88FB62"/>
    <w:lvl w:ilvl="0" w:tplc="531A6B30">
      <w:start w:val="1"/>
      <w:numFmt w:val="aiueo"/>
      <w:lvlText w:val="(%1)"/>
      <w:lvlJc w:val="left"/>
      <w:pPr>
        <w:ind w:left="775" w:hanging="360"/>
      </w:pPr>
      <w:rPr>
        <w:rFonts w:hint="default"/>
      </w:rPr>
    </w:lvl>
    <w:lvl w:ilvl="1" w:tplc="04090017" w:tentative="1">
      <w:start w:val="1"/>
      <w:numFmt w:val="aiueoFullWidth"/>
      <w:lvlText w:val="(%2)"/>
      <w:lvlJc w:val="left"/>
      <w:pPr>
        <w:ind w:left="1255" w:hanging="420"/>
      </w:pPr>
    </w:lvl>
    <w:lvl w:ilvl="2" w:tplc="04090011" w:tentative="1">
      <w:start w:val="1"/>
      <w:numFmt w:val="decimalEnclosedCircle"/>
      <w:lvlText w:val="%3"/>
      <w:lvlJc w:val="left"/>
      <w:pPr>
        <w:ind w:left="1675" w:hanging="420"/>
      </w:pPr>
    </w:lvl>
    <w:lvl w:ilvl="3" w:tplc="0409000F" w:tentative="1">
      <w:start w:val="1"/>
      <w:numFmt w:val="decimal"/>
      <w:lvlText w:val="%4."/>
      <w:lvlJc w:val="left"/>
      <w:pPr>
        <w:ind w:left="2095" w:hanging="420"/>
      </w:pPr>
    </w:lvl>
    <w:lvl w:ilvl="4" w:tplc="04090017" w:tentative="1">
      <w:start w:val="1"/>
      <w:numFmt w:val="aiueoFullWidth"/>
      <w:lvlText w:val="(%5)"/>
      <w:lvlJc w:val="left"/>
      <w:pPr>
        <w:ind w:left="2515" w:hanging="420"/>
      </w:pPr>
    </w:lvl>
    <w:lvl w:ilvl="5" w:tplc="04090011" w:tentative="1">
      <w:start w:val="1"/>
      <w:numFmt w:val="decimalEnclosedCircle"/>
      <w:lvlText w:val="%6"/>
      <w:lvlJc w:val="left"/>
      <w:pPr>
        <w:ind w:left="2935" w:hanging="420"/>
      </w:pPr>
    </w:lvl>
    <w:lvl w:ilvl="6" w:tplc="0409000F" w:tentative="1">
      <w:start w:val="1"/>
      <w:numFmt w:val="decimal"/>
      <w:lvlText w:val="%7."/>
      <w:lvlJc w:val="left"/>
      <w:pPr>
        <w:ind w:left="3355" w:hanging="420"/>
      </w:pPr>
    </w:lvl>
    <w:lvl w:ilvl="7" w:tplc="04090017" w:tentative="1">
      <w:start w:val="1"/>
      <w:numFmt w:val="aiueoFullWidth"/>
      <w:lvlText w:val="(%8)"/>
      <w:lvlJc w:val="left"/>
      <w:pPr>
        <w:ind w:left="3775" w:hanging="420"/>
      </w:pPr>
    </w:lvl>
    <w:lvl w:ilvl="8" w:tplc="04090011" w:tentative="1">
      <w:start w:val="1"/>
      <w:numFmt w:val="decimalEnclosedCircle"/>
      <w:lvlText w:val="%9"/>
      <w:lvlJc w:val="left"/>
      <w:pPr>
        <w:ind w:left="4195" w:hanging="420"/>
      </w:pPr>
    </w:lvl>
  </w:abstractNum>
  <w:abstractNum w:abstractNumId="55" w15:restartNumberingAfterBreak="0">
    <w:nsid w:val="5D8A5450"/>
    <w:multiLevelType w:val="hybridMultilevel"/>
    <w:tmpl w:val="19F63EB2"/>
    <w:lvl w:ilvl="0" w:tplc="EEA27668">
      <w:start w:val="1"/>
      <w:numFmt w:val="decimal"/>
      <w:lvlText w:val="%1"/>
      <w:lvlJc w:val="left"/>
      <w:pPr>
        <w:ind w:left="624" w:hanging="420"/>
      </w:pPr>
      <w:rPr>
        <w:rFonts w:hint="eastAsia"/>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56" w15:restartNumberingAfterBreak="0">
    <w:nsid w:val="5F132217"/>
    <w:multiLevelType w:val="hybridMultilevel"/>
    <w:tmpl w:val="E5267482"/>
    <w:lvl w:ilvl="0" w:tplc="98AA4894">
      <w:start w:val="1"/>
      <w:numFmt w:val="decimalFullWidth"/>
      <w:lvlText w:val="%1"/>
      <w:lvlJc w:val="left"/>
      <w:pPr>
        <w:ind w:left="1746" w:hanging="420"/>
      </w:pPr>
      <w:rPr>
        <w:rFonts w:hint="eastAsia"/>
        <w:lang w:val="en-US"/>
      </w:rPr>
    </w:lvl>
    <w:lvl w:ilvl="1" w:tplc="7A6CDEBA">
      <w:start w:val="4"/>
      <w:numFmt w:val="bullet"/>
      <w:lvlText w:val="※"/>
      <w:lvlJc w:val="left"/>
      <w:pPr>
        <w:ind w:left="1029" w:hanging="360"/>
      </w:pPr>
      <w:rPr>
        <w:rFonts w:ascii="ＭＳ 明朝" w:eastAsia="ＭＳ 明朝" w:hAnsi="ＭＳ 明朝" w:cs="Times New Roman" w:hint="eastAsia"/>
      </w:rPr>
    </w:lvl>
    <w:lvl w:ilvl="2" w:tplc="04090011">
      <w:start w:val="1"/>
      <w:numFmt w:val="decimalEnclosedCircle"/>
      <w:lvlText w:val="%3"/>
      <w:lvlJc w:val="left"/>
      <w:pPr>
        <w:ind w:left="1509" w:hanging="420"/>
      </w:pPr>
    </w:lvl>
    <w:lvl w:ilvl="3" w:tplc="0409000F">
      <w:start w:val="1"/>
      <w:numFmt w:val="decimal"/>
      <w:lvlText w:val="%4."/>
      <w:lvlJc w:val="left"/>
      <w:pPr>
        <w:ind w:left="1929" w:hanging="420"/>
      </w:pPr>
    </w:lvl>
    <w:lvl w:ilvl="4" w:tplc="04090017">
      <w:start w:val="1"/>
      <w:numFmt w:val="aiueoFullWidth"/>
      <w:lvlText w:val="(%5)"/>
      <w:lvlJc w:val="left"/>
      <w:pPr>
        <w:ind w:left="2349" w:hanging="420"/>
      </w:pPr>
    </w:lvl>
    <w:lvl w:ilvl="5" w:tplc="04090011">
      <w:start w:val="1"/>
      <w:numFmt w:val="decimalEnclosedCircle"/>
      <w:lvlText w:val="%6"/>
      <w:lvlJc w:val="left"/>
      <w:pPr>
        <w:ind w:left="2769" w:hanging="420"/>
      </w:pPr>
    </w:lvl>
    <w:lvl w:ilvl="6" w:tplc="0409000F">
      <w:start w:val="1"/>
      <w:numFmt w:val="decimal"/>
      <w:lvlText w:val="%7."/>
      <w:lvlJc w:val="left"/>
      <w:pPr>
        <w:ind w:left="3189" w:hanging="420"/>
      </w:pPr>
    </w:lvl>
    <w:lvl w:ilvl="7" w:tplc="04090017">
      <w:start w:val="1"/>
      <w:numFmt w:val="aiueoFullWidth"/>
      <w:lvlText w:val="(%8)"/>
      <w:lvlJc w:val="left"/>
      <w:pPr>
        <w:ind w:left="3609" w:hanging="420"/>
      </w:pPr>
    </w:lvl>
    <w:lvl w:ilvl="8" w:tplc="04090011">
      <w:start w:val="1"/>
      <w:numFmt w:val="decimalEnclosedCircle"/>
      <w:lvlText w:val="%9"/>
      <w:lvlJc w:val="left"/>
      <w:pPr>
        <w:ind w:left="4029" w:hanging="420"/>
      </w:pPr>
    </w:lvl>
  </w:abstractNum>
  <w:abstractNum w:abstractNumId="57" w15:restartNumberingAfterBreak="0">
    <w:nsid w:val="60817AED"/>
    <w:multiLevelType w:val="hybridMultilevel"/>
    <w:tmpl w:val="4A9CAEFE"/>
    <w:lvl w:ilvl="0" w:tplc="04090011">
      <w:start w:val="1"/>
      <w:numFmt w:val="decimalEnclosedCircle"/>
      <w:lvlText w:val="%1"/>
      <w:lvlJc w:val="left"/>
      <w:pPr>
        <w:ind w:left="624" w:hanging="420"/>
      </w:p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58" w15:restartNumberingAfterBreak="0">
    <w:nsid w:val="60E33E89"/>
    <w:multiLevelType w:val="hybridMultilevel"/>
    <w:tmpl w:val="116E0BBA"/>
    <w:lvl w:ilvl="0" w:tplc="EEA27668">
      <w:start w:val="1"/>
      <w:numFmt w:val="decimal"/>
      <w:lvlText w:val="%1"/>
      <w:lvlJc w:val="left"/>
      <w:pPr>
        <w:ind w:left="624" w:hanging="420"/>
      </w:pPr>
      <w:rPr>
        <w:rFonts w:hint="eastAsia"/>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59" w15:restartNumberingAfterBreak="0">
    <w:nsid w:val="63AE4970"/>
    <w:multiLevelType w:val="hybridMultilevel"/>
    <w:tmpl w:val="B0DA109E"/>
    <w:lvl w:ilvl="0" w:tplc="EEA27668">
      <w:start w:val="1"/>
      <w:numFmt w:val="decimal"/>
      <w:lvlText w:val="%1"/>
      <w:lvlJc w:val="left"/>
      <w:pPr>
        <w:ind w:left="624" w:hanging="420"/>
      </w:pPr>
      <w:rPr>
        <w:rFonts w:hint="eastAsia"/>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60" w15:restartNumberingAfterBreak="0">
    <w:nsid w:val="6B65432F"/>
    <w:multiLevelType w:val="hybridMultilevel"/>
    <w:tmpl w:val="A2F64702"/>
    <w:lvl w:ilvl="0" w:tplc="EEA27668">
      <w:start w:val="1"/>
      <w:numFmt w:val="decimal"/>
      <w:lvlText w:val="%1"/>
      <w:lvlJc w:val="left"/>
      <w:pPr>
        <w:ind w:left="624" w:hanging="420"/>
      </w:pPr>
      <w:rPr>
        <w:rFonts w:hint="eastAsia"/>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61" w15:restartNumberingAfterBreak="0">
    <w:nsid w:val="6D995DAA"/>
    <w:multiLevelType w:val="hybridMultilevel"/>
    <w:tmpl w:val="524ED714"/>
    <w:lvl w:ilvl="0" w:tplc="38C09D7C">
      <w:start w:val="1"/>
      <w:numFmt w:val="decimal"/>
      <w:pStyle w:val="3"/>
      <w:lvlText w:val="(%1)"/>
      <w:lvlJc w:val="left"/>
      <w:pPr>
        <w:ind w:left="642" w:hanging="420"/>
      </w:pPr>
      <w:rPr>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7">
      <w:start w:val="1"/>
      <w:numFmt w:val="aiueoFullWidth"/>
      <w:lvlText w:val="(%2)"/>
      <w:lvlJc w:val="left"/>
      <w:pPr>
        <w:ind w:left="1062" w:hanging="420"/>
      </w:pPr>
    </w:lvl>
    <w:lvl w:ilvl="2" w:tplc="04090011" w:tentative="1">
      <w:start w:val="1"/>
      <w:numFmt w:val="decimalEnclosedCircle"/>
      <w:lvlText w:val="%3"/>
      <w:lvlJc w:val="left"/>
      <w:pPr>
        <w:ind w:left="1482" w:hanging="420"/>
      </w:pPr>
    </w:lvl>
    <w:lvl w:ilvl="3" w:tplc="0409000F" w:tentative="1">
      <w:start w:val="1"/>
      <w:numFmt w:val="decimal"/>
      <w:lvlText w:val="%4."/>
      <w:lvlJc w:val="left"/>
      <w:pPr>
        <w:ind w:left="1902" w:hanging="420"/>
      </w:pPr>
    </w:lvl>
    <w:lvl w:ilvl="4" w:tplc="04090017" w:tentative="1">
      <w:start w:val="1"/>
      <w:numFmt w:val="aiueoFullWidth"/>
      <w:lvlText w:val="(%5)"/>
      <w:lvlJc w:val="left"/>
      <w:pPr>
        <w:ind w:left="2322" w:hanging="420"/>
      </w:pPr>
    </w:lvl>
    <w:lvl w:ilvl="5" w:tplc="04090011" w:tentative="1">
      <w:start w:val="1"/>
      <w:numFmt w:val="decimalEnclosedCircle"/>
      <w:lvlText w:val="%6"/>
      <w:lvlJc w:val="left"/>
      <w:pPr>
        <w:ind w:left="2742" w:hanging="420"/>
      </w:pPr>
    </w:lvl>
    <w:lvl w:ilvl="6" w:tplc="0409000F" w:tentative="1">
      <w:start w:val="1"/>
      <w:numFmt w:val="decimal"/>
      <w:lvlText w:val="%7."/>
      <w:lvlJc w:val="left"/>
      <w:pPr>
        <w:ind w:left="3162" w:hanging="420"/>
      </w:pPr>
    </w:lvl>
    <w:lvl w:ilvl="7" w:tplc="04090017" w:tentative="1">
      <w:start w:val="1"/>
      <w:numFmt w:val="aiueoFullWidth"/>
      <w:lvlText w:val="(%8)"/>
      <w:lvlJc w:val="left"/>
      <w:pPr>
        <w:ind w:left="3582" w:hanging="420"/>
      </w:pPr>
    </w:lvl>
    <w:lvl w:ilvl="8" w:tplc="04090011" w:tentative="1">
      <w:start w:val="1"/>
      <w:numFmt w:val="decimalEnclosedCircle"/>
      <w:lvlText w:val="%9"/>
      <w:lvlJc w:val="left"/>
      <w:pPr>
        <w:ind w:left="4002" w:hanging="420"/>
      </w:pPr>
    </w:lvl>
  </w:abstractNum>
  <w:abstractNum w:abstractNumId="62" w15:restartNumberingAfterBreak="0">
    <w:nsid w:val="6F067C49"/>
    <w:multiLevelType w:val="hybridMultilevel"/>
    <w:tmpl w:val="321CD674"/>
    <w:lvl w:ilvl="0" w:tplc="EEA27668">
      <w:start w:val="1"/>
      <w:numFmt w:val="decimal"/>
      <w:lvlText w:val="%1"/>
      <w:lvlJc w:val="left"/>
      <w:pPr>
        <w:ind w:left="624" w:hanging="420"/>
      </w:pPr>
      <w:rPr>
        <w:rFonts w:hint="eastAsia"/>
      </w:rPr>
    </w:lvl>
    <w:lvl w:ilvl="1" w:tplc="04090017">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63" w15:restartNumberingAfterBreak="0">
    <w:nsid w:val="715D4795"/>
    <w:multiLevelType w:val="hybridMultilevel"/>
    <w:tmpl w:val="AA64343C"/>
    <w:lvl w:ilvl="0" w:tplc="EEA27668">
      <w:start w:val="1"/>
      <w:numFmt w:val="decimal"/>
      <w:lvlText w:val="%1"/>
      <w:lvlJc w:val="left"/>
      <w:pPr>
        <w:ind w:left="624" w:hanging="420"/>
      </w:pPr>
      <w:rPr>
        <w:rFonts w:hint="eastAsia"/>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64" w15:restartNumberingAfterBreak="0">
    <w:nsid w:val="72131339"/>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65" w15:restartNumberingAfterBreak="0">
    <w:nsid w:val="744849D0"/>
    <w:multiLevelType w:val="hybridMultilevel"/>
    <w:tmpl w:val="CD221564"/>
    <w:lvl w:ilvl="0" w:tplc="F3E89F94">
      <w:start w:val="1"/>
      <w:numFmt w:val="decimalFullWidth"/>
      <w:lvlText w:val="%1"/>
      <w:lvlJc w:val="left"/>
      <w:pPr>
        <w:ind w:left="1746" w:hanging="420"/>
      </w:pPr>
      <w:rPr>
        <w:lang w:val="en-US"/>
      </w:rPr>
    </w:lvl>
    <w:lvl w:ilvl="1" w:tplc="7A6CDEBA">
      <w:start w:val="4"/>
      <w:numFmt w:val="bullet"/>
      <w:lvlText w:val="※"/>
      <w:lvlJc w:val="left"/>
      <w:pPr>
        <w:ind w:left="1029" w:hanging="360"/>
      </w:pPr>
      <w:rPr>
        <w:rFonts w:ascii="ＭＳ 明朝" w:eastAsia="ＭＳ 明朝" w:hAnsi="ＭＳ 明朝" w:cs="Times New Roman" w:hint="eastAsia"/>
      </w:rPr>
    </w:lvl>
    <w:lvl w:ilvl="2" w:tplc="04090011">
      <w:start w:val="1"/>
      <w:numFmt w:val="decimalEnclosedCircle"/>
      <w:lvlText w:val="%3"/>
      <w:lvlJc w:val="left"/>
      <w:pPr>
        <w:ind w:left="1509" w:hanging="420"/>
      </w:pPr>
    </w:lvl>
    <w:lvl w:ilvl="3" w:tplc="0409000F">
      <w:start w:val="1"/>
      <w:numFmt w:val="decimal"/>
      <w:lvlText w:val="%4."/>
      <w:lvlJc w:val="left"/>
      <w:pPr>
        <w:ind w:left="1929" w:hanging="420"/>
      </w:pPr>
    </w:lvl>
    <w:lvl w:ilvl="4" w:tplc="04090017">
      <w:start w:val="1"/>
      <w:numFmt w:val="aiueoFullWidth"/>
      <w:lvlText w:val="(%5)"/>
      <w:lvlJc w:val="left"/>
      <w:pPr>
        <w:ind w:left="2349" w:hanging="420"/>
      </w:pPr>
    </w:lvl>
    <w:lvl w:ilvl="5" w:tplc="04090011">
      <w:start w:val="1"/>
      <w:numFmt w:val="decimalEnclosedCircle"/>
      <w:lvlText w:val="%6"/>
      <w:lvlJc w:val="left"/>
      <w:pPr>
        <w:ind w:left="2769" w:hanging="420"/>
      </w:pPr>
    </w:lvl>
    <w:lvl w:ilvl="6" w:tplc="0409000F">
      <w:start w:val="1"/>
      <w:numFmt w:val="decimal"/>
      <w:lvlText w:val="%7."/>
      <w:lvlJc w:val="left"/>
      <w:pPr>
        <w:ind w:left="3189" w:hanging="420"/>
      </w:pPr>
    </w:lvl>
    <w:lvl w:ilvl="7" w:tplc="04090017">
      <w:start w:val="1"/>
      <w:numFmt w:val="aiueoFullWidth"/>
      <w:lvlText w:val="(%8)"/>
      <w:lvlJc w:val="left"/>
      <w:pPr>
        <w:ind w:left="3609" w:hanging="420"/>
      </w:pPr>
    </w:lvl>
    <w:lvl w:ilvl="8" w:tplc="04090011">
      <w:start w:val="1"/>
      <w:numFmt w:val="decimalEnclosedCircle"/>
      <w:lvlText w:val="%9"/>
      <w:lvlJc w:val="left"/>
      <w:pPr>
        <w:ind w:left="4029" w:hanging="420"/>
      </w:pPr>
    </w:lvl>
  </w:abstractNum>
  <w:abstractNum w:abstractNumId="66" w15:restartNumberingAfterBreak="0">
    <w:nsid w:val="77205856"/>
    <w:multiLevelType w:val="hybridMultilevel"/>
    <w:tmpl w:val="736EB876"/>
    <w:lvl w:ilvl="0" w:tplc="EEA27668">
      <w:start w:val="1"/>
      <w:numFmt w:val="decimal"/>
      <w:lvlText w:val="%1"/>
      <w:lvlJc w:val="left"/>
      <w:pPr>
        <w:ind w:left="624" w:hanging="420"/>
      </w:pPr>
      <w:rPr>
        <w:rFonts w:hint="eastAsia"/>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67" w15:restartNumberingAfterBreak="0">
    <w:nsid w:val="78F073D5"/>
    <w:multiLevelType w:val="hybridMultilevel"/>
    <w:tmpl w:val="4594D34C"/>
    <w:lvl w:ilvl="0" w:tplc="A36E3898">
      <w:start w:val="1"/>
      <w:numFmt w:val="decimalFullWidth"/>
      <w:lvlText w:val="%1"/>
      <w:lvlJc w:val="left"/>
      <w:pPr>
        <w:ind w:left="624" w:hanging="420"/>
      </w:pPr>
      <w:rPr>
        <w:rFonts w:hint="eastAsia"/>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68" w15:restartNumberingAfterBreak="0">
    <w:nsid w:val="7C9710C3"/>
    <w:multiLevelType w:val="hybridMultilevel"/>
    <w:tmpl w:val="76C874A0"/>
    <w:lvl w:ilvl="0" w:tplc="B61CDD5A">
      <w:start w:val="1"/>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61"/>
  </w:num>
  <w:num w:numId="2">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6"/>
  </w:num>
  <w:num w:numId="7">
    <w:abstractNumId w:val="6"/>
    <w:lvlOverride w:ilvl="0">
      <w:startOverride w:val="1"/>
    </w:lvlOverride>
  </w:num>
  <w:num w:numId="8">
    <w:abstractNumId w:val="61"/>
    <w:lvlOverride w:ilvl="0">
      <w:startOverride w:val="1"/>
    </w:lvlOverride>
  </w:num>
  <w:num w:numId="9">
    <w:abstractNumId w:val="61"/>
    <w:lvlOverride w:ilvl="0">
      <w:startOverride w:val="1"/>
    </w:lvlOverride>
  </w:num>
  <w:num w:numId="10">
    <w:abstractNumId w:val="61"/>
    <w:lvlOverride w:ilvl="0">
      <w:startOverride w:val="1"/>
    </w:lvlOverride>
  </w:num>
  <w:num w:numId="11">
    <w:abstractNumId w:val="61"/>
    <w:lvlOverride w:ilvl="0">
      <w:startOverride w:val="1"/>
    </w:lvlOverride>
  </w:num>
  <w:num w:numId="12">
    <w:abstractNumId w:val="61"/>
    <w:lvlOverride w:ilvl="0">
      <w:startOverride w:val="1"/>
    </w:lvlOverride>
  </w:num>
  <w:num w:numId="13">
    <w:abstractNumId w:val="6"/>
    <w:lvlOverride w:ilvl="0">
      <w:startOverride w:val="1"/>
    </w:lvlOverride>
  </w:num>
  <w:num w:numId="14">
    <w:abstractNumId w:val="6"/>
    <w:lvlOverride w:ilvl="0">
      <w:startOverride w:val="1"/>
    </w:lvlOverride>
  </w:num>
  <w:num w:numId="15">
    <w:abstractNumId w:val="6"/>
  </w:num>
  <w:num w:numId="16">
    <w:abstractNumId w:val="13"/>
  </w:num>
  <w:num w:numId="17">
    <w:abstractNumId w:val="56"/>
  </w:num>
  <w:num w:numId="18">
    <w:abstractNumId w:val="38"/>
  </w:num>
  <w:num w:numId="19">
    <w:abstractNumId w:val="61"/>
    <w:lvlOverride w:ilvl="0">
      <w:startOverride w:val="1"/>
    </w:lvlOverride>
  </w:num>
  <w:num w:numId="20">
    <w:abstractNumId w:val="48"/>
  </w:num>
  <w:num w:numId="21">
    <w:abstractNumId w:val="61"/>
    <w:lvlOverride w:ilvl="0">
      <w:startOverride w:val="1"/>
    </w:lvlOverride>
  </w:num>
  <w:num w:numId="22">
    <w:abstractNumId w:val="46"/>
  </w:num>
  <w:num w:numId="23">
    <w:abstractNumId w:val="61"/>
    <w:lvlOverride w:ilvl="0">
      <w:startOverride w:val="1"/>
    </w:lvlOverride>
  </w:num>
  <w:num w:numId="24">
    <w:abstractNumId w:val="61"/>
    <w:lvlOverride w:ilvl="0">
      <w:startOverride w:val="1"/>
    </w:lvlOverride>
  </w:num>
  <w:num w:numId="25">
    <w:abstractNumId w:val="61"/>
    <w:lvlOverride w:ilvl="0">
      <w:startOverride w:val="1"/>
    </w:lvlOverride>
  </w:num>
  <w:num w:numId="26">
    <w:abstractNumId w:val="61"/>
  </w:num>
  <w:num w:numId="27">
    <w:abstractNumId w:val="61"/>
  </w:num>
  <w:num w:numId="28">
    <w:abstractNumId w:val="61"/>
  </w:num>
  <w:num w:numId="29">
    <w:abstractNumId w:val="61"/>
  </w:num>
  <w:num w:numId="30">
    <w:abstractNumId w:val="61"/>
  </w:num>
  <w:num w:numId="31">
    <w:abstractNumId w:val="65"/>
  </w:num>
  <w:num w:numId="32">
    <w:abstractNumId w:val="61"/>
    <w:lvlOverride w:ilvl="0">
      <w:startOverride w:val="1"/>
    </w:lvlOverride>
  </w:num>
  <w:num w:numId="33">
    <w:abstractNumId w:val="61"/>
  </w:num>
  <w:num w:numId="34">
    <w:abstractNumId w:val="61"/>
  </w:num>
  <w:num w:numId="35">
    <w:abstractNumId w:val="61"/>
  </w:num>
  <w:num w:numId="36">
    <w:abstractNumId w:val="61"/>
  </w:num>
  <w:num w:numId="37">
    <w:abstractNumId w:val="61"/>
    <w:lvlOverride w:ilvl="0">
      <w:startOverride w:val="1"/>
    </w:lvlOverride>
  </w:num>
  <w:num w:numId="38">
    <w:abstractNumId w:val="61"/>
  </w:num>
  <w:num w:numId="39">
    <w:abstractNumId w:val="61"/>
  </w:num>
  <w:num w:numId="40">
    <w:abstractNumId w:val="61"/>
    <w:lvlOverride w:ilvl="0">
      <w:startOverride w:val="1"/>
    </w:lvlOverride>
  </w:num>
  <w:num w:numId="41">
    <w:abstractNumId w:val="61"/>
  </w:num>
  <w:num w:numId="42">
    <w:abstractNumId w:val="61"/>
  </w:num>
  <w:num w:numId="43">
    <w:abstractNumId w:val="29"/>
  </w:num>
  <w:num w:numId="44">
    <w:abstractNumId w:val="27"/>
  </w:num>
  <w:num w:numId="45">
    <w:abstractNumId w:val="57"/>
  </w:num>
  <w:num w:numId="46">
    <w:abstractNumId w:val="24"/>
  </w:num>
  <w:num w:numId="47">
    <w:abstractNumId w:val="33"/>
  </w:num>
  <w:num w:numId="48">
    <w:abstractNumId w:val="28"/>
  </w:num>
  <w:num w:numId="49">
    <w:abstractNumId w:val="30"/>
  </w:num>
  <w:num w:numId="50">
    <w:abstractNumId w:val="10"/>
  </w:num>
  <w:num w:numId="51">
    <w:abstractNumId w:val="20"/>
  </w:num>
  <w:num w:numId="52">
    <w:abstractNumId w:val="67"/>
  </w:num>
  <w:num w:numId="53">
    <w:abstractNumId w:val="43"/>
  </w:num>
  <w:num w:numId="54">
    <w:abstractNumId w:val="40"/>
  </w:num>
  <w:num w:numId="55">
    <w:abstractNumId w:val="32"/>
  </w:num>
  <w:num w:numId="56">
    <w:abstractNumId w:val="34"/>
  </w:num>
  <w:num w:numId="57">
    <w:abstractNumId w:val="64"/>
  </w:num>
  <w:num w:numId="58">
    <w:abstractNumId w:val="54"/>
  </w:num>
  <w:num w:numId="59">
    <w:abstractNumId w:val="14"/>
  </w:num>
  <w:num w:numId="60">
    <w:abstractNumId w:val="2"/>
  </w:num>
  <w:num w:numId="61">
    <w:abstractNumId w:val="55"/>
  </w:num>
  <w:num w:numId="62">
    <w:abstractNumId w:val="51"/>
  </w:num>
  <w:num w:numId="63">
    <w:abstractNumId w:val="50"/>
  </w:num>
  <w:num w:numId="64">
    <w:abstractNumId w:val="4"/>
  </w:num>
  <w:num w:numId="65">
    <w:abstractNumId w:val="53"/>
  </w:num>
  <w:num w:numId="66">
    <w:abstractNumId w:val="42"/>
  </w:num>
  <w:num w:numId="67">
    <w:abstractNumId w:val="35"/>
  </w:num>
  <w:num w:numId="68">
    <w:abstractNumId w:val="63"/>
  </w:num>
  <w:num w:numId="69">
    <w:abstractNumId w:val="36"/>
  </w:num>
  <w:num w:numId="70">
    <w:abstractNumId w:val="5"/>
  </w:num>
  <w:num w:numId="71">
    <w:abstractNumId w:val="41"/>
  </w:num>
  <w:num w:numId="72">
    <w:abstractNumId w:val="60"/>
  </w:num>
  <w:num w:numId="73">
    <w:abstractNumId w:val="52"/>
  </w:num>
  <w:num w:numId="74">
    <w:abstractNumId w:val="23"/>
  </w:num>
  <w:num w:numId="75">
    <w:abstractNumId w:val="39"/>
  </w:num>
  <w:num w:numId="76">
    <w:abstractNumId w:val="0"/>
  </w:num>
  <w:num w:numId="77">
    <w:abstractNumId w:val="44"/>
  </w:num>
  <w:num w:numId="78">
    <w:abstractNumId w:val="19"/>
  </w:num>
  <w:num w:numId="79">
    <w:abstractNumId w:val="7"/>
  </w:num>
  <w:num w:numId="80">
    <w:abstractNumId w:val="11"/>
  </w:num>
  <w:num w:numId="81">
    <w:abstractNumId w:val="59"/>
  </w:num>
  <w:num w:numId="82">
    <w:abstractNumId w:val="26"/>
  </w:num>
  <w:num w:numId="83">
    <w:abstractNumId w:val="15"/>
  </w:num>
  <w:num w:numId="84">
    <w:abstractNumId w:val="22"/>
  </w:num>
  <w:num w:numId="85">
    <w:abstractNumId w:val="12"/>
  </w:num>
  <w:num w:numId="86">
    <w:abstractNumId w:val="66"/>
  </w:num>
  <w:num w:numId="87">
    <w:abstractNumId w:val="8"/>
  </w:num>
  <w:num w:numId="88">
    <w:abstractNumId w:val="9"/>
  </w:num>
  <w:num w:numId="89">
    <w:abstractNumId w:val="45"/>
  </w:num>
  <w:num w:numId="90">
    <w:abstractNumId w:val="1"/>
  </w:num>
  <w:num w:numId="91">
    <w:abstractNumId w:val="17"/>
  </w:num>
  <w:num w:numId="92">
    <w:abstractNumId w:val="16"/>
  </w:num>
  <w:num w:numId="93">
    <w:abstractNumId w:val="37"/>
  </w:num>
  <w:num w:numId="94">
    <w:abstractNumId w:val="31"/>
  </w:num>
  <w:num w:numId="95">
    <w:abstractNumId w:val="47"/>
  </w:num>
  <w:num w:numId="96">
    <w:abstractNumId w:val="49"/>
  </w:num>
  <w:num w:numId="97">
    <w:abstractNumId w:val="68"/>
  </w:num>
  <w:num w:numId="98">
    <w:abstractNumId w:val="46"/>
    <w:lvlOverride w:ilvl="0">
      <w:startOverride w:val="1"/>
    </w:lvlOverride>
  </w:num>
  <w:num w:numId="99">
    <w:abstractNumId w:val="46"/>
    <w:lvlOverride w:ilvl="0">
      <w:startOverride w:val="1"/>
    </w:lvlOverride>
  </w:num>
  <w:num w:numId="100">
    <w:abstractNumId w:val="25"/>
  </w:num>
  <w:num w:numId="101">
    <w:abstractNumId w:val="3"/>
  </w:num>
  <w:num w:numId="102">
    <w:abstractNumId w:val="58"/>
  </w:num>
  <w:num w:numId="103">
    <w:abstractNumId w:val="61"/>
  </w:num>
  <w:num w:numId="104">
    <w:abstractNumId w:val="61"/>
    <w:lvlOverride w:ilvl="0">
      <w:startOverride w:val="1"/>
    </w:lvlOverride>
  </w:num>
  <w:num w:numId="105">
    <w:abstractNumId w:val="61"/>
    <w:lvlOverride w:ilvl="0">
      <w:startOverride w:val="1"/>
    </w:lvlOverride>
  </w:num>
  <w:num w:numId="106">
    <w:abstractNumId w:val="61"/>
    <w:lvlOverride w:ilvl="0">
      <w:startOverride w:val="1"/>
    </w:lvlOverride>
  </w:num>
  <w:num w:numId="107">
    <w:abstractNumId w:val="61"/>
    <w:lvlOverride w:ilvl="0">
      <w:startOverride w:val="1"/>
    </w:lvlOverride>
  </w:num>
  <w:num w:numId="108">
    <w:abstractNumId w:val="61"/>
    <w:lvlOverride w:ilvl="0">
      <w:startOverride w:val="1"/>
    </w:lvlOverride>
  </w:num>
  <w:num w:numId="109">
    <w:abstractNumId w:val="61"/>
    <w:lvlOverride w:ilvl="0">
      <w:startOverride w:val="1"/>
    </w:lvlOverride>
  </w:num>
  <w:num w:numId="110">
    <w:abstractNumId w:val="18"/>
  </w:num>
  <w:num w:numId="111">
    <w:abstractNumId w:val="61"/>
    <w:lvlOverride w:ilvl="0">
      <w:startOverride w:val="1"/>
    </w:lvlOverride>
  </w:num>
  <w:num w:numId="112">
    <w:abstractNumId w:val="61"/>
  </w:num>
  <w:num w:numId="113">
    <w:abstractNumId w:val="61"/>
  </w:num>
  <w:num w:numId="114">
    <w:abstractNumId w:val="18"/>
  </w:num>
  <w:num w:numId="115">
    <w:abstractNumId w:val="18"/>
  </w:num>
  <w:num w:numId="116">
    <w:abstractNumId w:val="18"/>
  </w:num>
  <w:num w:numId="117">
    <w:abstractNumId w:val="21"/>
  </w:num>
  <w:num w:numId="118">
    <w:abstractNumId w:val="62"/>
  </w:num>
  <w:num w:numId="119">
    <w:abstractNumId w:val="61"/>
    <w:lvlOverride w:ilvl="0">
      <w:startOverride w:val="1"/>
    </w:lvlOverride>
  </w:num>
  <w:num w:numId="120">
    <w:abstractNumId w:val="61"/>
    <w:lvlOverride w:ilvl="0">
      <w:startOverride w:val="1"/>
    </w:lvlOverride>
  </w:num>
  <w:num w:numId="121">
    <w:abstractNumId w:val="61"/>
    <w:lvlOverride w:ilvl="0">
      <w:startOverride w:val="1"/>
    </w:lvlOverride>
  </w:num>
  <w:num w:numId="122">
    <w:abstractNumId w:val="61"/>
    <w:lvlOverride w:ilvl="0">
      <w:startOverride w:val="1"/>
    </w:lvlOverride>
  </w:num>
  <w:num w:numId="123">
    <w:abstractNumId w:val="61"/>
    <w:lvlOverride w:ilvl="0">
      <w:startOverride w:val="1"/>
    </w:lvlOverride>
  </w:num>
  <w:num w:numId="124">
    <w:abstractNumId w:val="61"/>
    <w:lvlOverride w:ilvl="0">
      <w:startOverride w:val="1"/>
    </w:lvlOverride>
  </w:num>
  <w:num w:numId="125">
    <w:abstractNumId w:val="61"/>
    <w:lvlOverride w:ilvl="0">
      <w:startOverride w:val="1"/>
    </w:lvlOverride>
  </w:num>
  <w:num w:numId="126">
    <w:abstractNumId w:val="61"/>
    <w:lvlOverride w:ilvl="0">
      <w:startOverride w:val="1"/>
    </w:lvlOverride>
  </w:num>
  <w:num w:numId="127">
    <w:abstractNumId w:val="61"/>
    <w:lvlOverride w:ilvl="0">
      <w:startOverride w:val="1"/>
    </w:lvlOverride>
  </w:num>
  <w:num w:numId="128">
    <w:abstractNumId w:val="61"/>
    <w:lvlOverride w:ilvl="0">
      <w:startOverride w:val="1"/>
    </w:lvlOverride>
  </w:num>
  <w:num w:numId="129">
    <w:abstractNumId w:val="61"/>
    <w:lvlOverride w:ilvl="0">
      <w:startOverride w:val="1"/>
    </w:lvlOverride>
  </w:num>
  <w:num w:numId="130">
    <w:abstractNumId w:val="61"/>
    <w:lvlOverride w:ilvl="0">
      <w:startOverride w:val="1"/>
    </w:lvlOverride>
  </w:num>
  <w:num w:numId="131">
    <w:abstractNumId w:val="61"/>
    <w:lvlOverride w:ilvl="0">
      <w:startOverride w:val="1"/>
    </w:lvlOverride>
  </w:num>
  <w:num w:numId="132">
    <w:abstractNumId w:val="61"/>
    <w:lvlOverride w:ilvl="0">
      <w:startOverride w:val="1"/>
    </w:lvlOverride>
  </w:num>
  <w:num w:numId="133">
    <w:abstractNumId w:val="61"/>
    <w:lvlOverride w:ilvl="0">
      <w:startOverride w:val="1"/>
    </w:lvlOverride>
  </w:num>
  <w:num w:numId="134">
    <w:abstractNumId w:val="61"/>
    <w:lvlOverride w:ilvl="0">
      <w:startOverride w:val="1"/>
    </w:lvlOverride>
  </w:num>
  <w:num w:numId="135">
    <w:abstractNumId w:val="61"/>
    <w:lvlOverride w:ilvl="0">
      <w:startOverride w:val="1"/>
    </w:lvlOverride>
  </w:num>
  <w:num w:numId="136">
    <w:abstractNumId w:val="21"/>
  </w:num>
  <w:num w:numId="137">
    <w:abstractNumId w:val="61"/>
  </w:num>
  <w:num w:numId="138">
    <w:abstractNumId w:val="61"/>
    <w:lvlOverride w:ilvl="0">
      <w:startOverride w:val="1"/>
    </w:lvlOverride>
  </w:num>
  <w:num w:numId="139">
    <w:abstractNumId w:val="61"/>
  </w:num>
  <w:num w:numId="140">
    <w:abstractNumId w:val="61"/>
    <w:lvlOverride w:ilvl="0">
      <w:startOverride w:val="1"/>
    </w:lvlOverride>
  </w:num>
  <w:num w:numId="141">
    <w:abstractNumId w:val="21"/>
    <w:lvlOverride w:ilvl="0">
      <w:startOverride w:val="1"/>
    </w:lvlOverride>
  </w:num>
  <w:num w:numId="142">
    <w:abstractNumId w:val="21"/>
    <w:lvlOverride w:ilvl="0">
      <w:startOverride w:val="1"/>
    </w:lvlOverride>
  </w:num>
  <w:num w:numId="143">
    <w:abstractNumId w:val="21"/>
    <w:lvlOverride w:ilvl="0">
      <w:startOverride w:val="1"/>
    </w:lvlOverride>
  </w:num>
  <w:num w:numId="144">
    <w:abstractNumId w:val="21"/>
    <w:lvlOverride w:ilvl="0">
      <w:startOverride w:val="1"/>
    </w:lvlOverride>
  </w:num>
  <w:num w:numId="145">
    <w:abstractNumId w:val="61"/>
  </w:num>
  <w:num w:numId="146">
    <w:abstractNumId w:val="61"/>
  </w:num>
  <w:num w:numId="147">
    <w:abstractNumId w:val="61"/>
  </w:num>
  <w:num w:numId="148">
    <w:abstractNumId w:val="61"/>
  </w:num>
  <w:num w:numId="149">
    <w:abstractNumId w:val="61"/>
    <w:lvlOverride w:ilvl="0">
      <w:startOverride w:val="1"/>
    </w:lvlOverride>
  </w:num>
  <w:num w:numId="150">
    <w:abstractNumId w:val="61"/>
    <w:lvlOverride w:ilvl="0">
      <w:startOverride w:val="1"/>
    </w:lvlOverride>
  </w:num>
  <w:num w:numId="151">
    <w:abstractNumId w:val="61"/>
    <w:lvlOverride w:ilvl="0">
      <w:startOverride w:val="1"/>
    </w:lvlOverride>
  </w:num>
  <w:num w:numId="152">
    <w:abstractNumId w:val="61"/>
    <w:lvlOverride w:ilvl="0">
      <w:startOverride w:val="1"/>
    </w:lvlOverride>
  </w:num>
  <w:num w:numId="153">
    <w:abstractNumId w:val="61"/>
    <w:lvlOverride w:ilvl="0">
      <w:startOverride w:val="1"/>
    </w:lvlOverride>
  </w:num>
  <w:num w:numId="154">
    <w:abstractNumId w:val="61"/>
    <w:lvlOverride w:ilvl="0">
      <w:startOverride w:val="1"/>
    </w:lvlOverride>
  </w:num>
  <w:num w:numId="155">
    <w:abstractNumId w:val="61"/>
    <w:lvlOverride w:ilvl="0">
      <w:startOverride w:val="1"/>
    </w:lvlOverride>
  </w:num>
  <w:num w:numId="156">
    <w:abstractNumId w:val="61"/>
    <w:lvlOverride w:ilvl="0">
      <w:startOverride w:val="1"/>
    </w:lvlOverride>
  </w:num>
  <w:num w:numId="157">
    <w:abstractNumId w:val="61"/>
    <w:lvlOverride w:ilvl="0">
      <w:startOverride w:val="1"/>
    </w:lvlOverride>
  </w:num>
  <w:num w:numId="158">
    <w:abstractNumId w:val="61"/>
    <w:lvlOverride w:ilvl="0">
      <w:startOverride w:val="1"/>
    </w:lvlOverride>
  </w:num>
  <w:num w:numId="159">
    <w:abstractNumId w:val="61"/>
    <w:lvlOverride w:ilvl="0">
      <w:startOverride w:val="1"/>
    </w:lvlOverride>
  </w:num>
  <w:num w:numId="160">
    <w:abstractNumId w:val="61"/>
    <w:lvlOverride w:ilvl="0">
      <w:startOverride w:val="1"/>
    </w:lvlOverride>
  </w:num>
  <w:num w:numId="161">
    <w:abstractNumId w:val="61"/>
    <w:lvlOverride w:ilvl="0">
      <w:startOverride w:val="1"/>
    </w:lvlOverride>
  </w:num>
  <w:num w:numId="162">
    <w:abstractNumId w:val="61"/>
    <w:lvlOverride w:ilvl="0">
      <w:startOverride w:val="1"/>
    </w:lvlOverride>
  </w:num>
  <w:num w:numId="163">
    <w:abstractNumId w:val="61"/>
    <w:lvlOverride w:ilvl="0">
      <w:startOverride w:val="1"/>
    </w:lvlOverride>
  </w:num>
  <w:num w:numId="164">
    <w:abstractNumId w:val="61"/>
    <w:lvlOverride w:ilvl="0">
      <w:startOverride w:val="1"/>
    </w:lvlOverride>
  </w:num>
  <w:num w:numId="165">
    <w:abstractNumId w:val="61"/>
    <w:lvlOverride w:ilvl="0">
      <w:startOverride w:val="1"/>
    </w:lvlOverride>
  </w:num>
  <w:num w:numId="166">
    <w:abstractNumId w:val="61"/>
    <w:lvlOverride w:ilvl="0">
      <w:startOverride w:val="1"/>
    </w:lvlOverride>
  </w:num>
  <w:num w:numId="167">
    <w:abstractNumId w:val="61"/>
    <w:lvlOverride w:ilvl="0">
      <w:startOverride w:val="1"/>
    </w:lvlOverride>
  </w:num>
  <w:num w:numId="168">
    <w:abstractNumId w:val="21"/>
    <w:lvlOverride w:ilvl="0">
      <w:startOverride w:val="1"/>
    </w:lvlOverride>
  </w:num>
  <w:num w:numId="169">
    <w:abstractNumId w:val="61"/>
    <w:lvlOverride w:ilvl="0">
      <w:startOverride w:val="1"/>
    </w:lvlOverride>
  </w:num>
  <w:num w:numId="170">
    <w:abstractNumId w:val="61"/>
    <w:lvlOverride w:ilvl="0">
      <w:startOverride w:val="1"/>
    </w:lvlOverride>
  </w:num>
  <w:num w:numId="171">
    <w:abstractNumId w:val="61"/>
    <w:lvlOverride w:ilvl="0">
      <w:startOverride w:val="1"/>
    </w:lvlOverride>
  </w:num>
  <w:num w:numId="172">
    <w:abstractNumId w:val="61"/>
    <w:lvlOverride w:ilvl="0">
      <w:startOverride w:val="1"/>
    </w:lvlOverride>
  </w:num>
  <w:num w:numId="173">
    <w:abstractNumId w:val="61"/>
    <w:lvlOverride w:ilvl="0">
      <w:startOverride w:val="1"/>
    </w:lvlOverride>
  </w:num>
  <w:num w:numId="174">
    <w:abstractNumId w:val="61"/>
    <w:lvlOverride w:ilvl="0">
      <w:startOverride w:val="1"/>
    </w:lvlOverride>
  </w:num>
  <w:num w:numId="175">
    <w:abstractNumId w:val="61"/>
    <w:lvlOverride w:ilvl="0">
      <w:startOverride w:val="1"/>
    </w:lvlOverride>
  </w:num>
  <w:num w:numId="176">
    <w:abstractNumId w:val="61"/>
    <w:lvlOverride w:ilvl="0">
      <w:startOverride w:val="1"/>
    </w:lvlOverride>
  </w:num>
  <w:num w:numId="177">
    <w:abstractNumId w:val="61"/>
    <w:lvlOverride w:ilvl="0">
      <w:startOverride w:val="1"/>
    </w:lvlOverride>
  </w:num>
  <w:num w:numId="178">
    <w:abstractNumId w:val="21"/>
    <w:lvlOverride w:ilvl="0">
      <w:startOverride w:val="1"/>
    </w:lvlOverride>
  </w:num>
  <w:num w:numId="179">
    <w:abstractNumId w:val="61"/>
    <w:lvlOverride w:ilvl="0">
      <w:startOverride w:val="1"/>
    </w:lvlOverride>
  </w:num>
  <w:num w:numId="180">
    <w:abstractNumId w:val="61"/>
    <w:lvlOverride w:ilvl="0">
      <w:startOverride w:val="1"/>
    </w:lvlOverride>
  </w:num>
  <w:num w:numId="181">
    <w:abstractNumId w:val="61"/>
    <w:lvlOverride w:ilvl="0">
      <w:startOverride w:val="1"/>
    </w:lvlOverride>
  </w:num>
  <w:num w:numId="182">
    <w:abstractNumId w:val="61"/>
    <w:lvlOverride w:ilvl="0">
      <w:startOverride w:val="1"/>
    </w:lvlOverride>
  </w:num>
  <w:num w:numId="183">
    <w:abstractNumId w:val="61"/>
    <w:lvlOverride w:ilvl="0">
      <w:startOverride w:val="1"/>
    </w:lvlOverride>
  </w:num>
  <w:num w:numId="184">
    <w:abstractNumId w:val="61"/>
    <w:lvlOverride w:ilvl="0">
      <w:startOverride w:val="1"/>
    </w:lvlOverride>
  </w:num>
  <w:num w:numId="185">
    <w:abstractNumId w:val="61"/>
    <w:lvlOverride w:ilvl="0">
      <w:startOverride w:val="1"/>
    </w:lvlOverride>
  </w:num>
  <w:num w:numId="186">
    <w:abstractNumId w:val="61"/>
    <w:lvlOverride w:ilvl="0">
      <w:startOverride w:val="1"/>
    </w:lvlOverride>
  </w:num>
  <w:num w:numId="187">
    <w:abstractNumId w:val="61"/>
    <w:lvlOverride w:ilvl="0">
      <w:startOverride w:val="1"/>
    </w:lvlOverride>
  </w:num>
  <w:num w:numId="188">
    <w:abstractNumId w:val="61"/>
    <w:lvlOverride w:ilvl="0">
      <w:startOverride w:val="1"/>
    </w:lvlOverride>
  </w:num>
  <w:num w:numId="189">
    <w:abstractNumId w:val="61"/>
    <w:lvlOverride w:ilvl="0">
      <w:startOverride w:val="1"/>
    </w:lvlOverride>
  </w:num>
  <w:num w:numId="190">
    <w:abstractNumId w:val="61"/>
    <w:lvlOverride w:ilvl="0">
      <w:startOverride w:val="1"/>
    </w:lvlOverride>
  </w:num>
  <w:num w:numId="191">
    <w:abstractNumId w:val="61"/>
    <w:lvlOverride w:ilvl="0">
      <w:startOverride w:val="1"/>
    </w:lvlOverride>
  </w:num>
  <w:num w:numId="192">
    <w:abstractNumId w:val="61"/>
    <w:lvlOverride w:ilvl="0">
      <w:startOverride w:val="1"/>
    </w:lvlOverride>
  </w:num>
  <w:num w:numId="193">
    <w:abstractNumId w:val="61"/>
    <w:lvlOverride w:ilvl="0">
      <w:startOverride w:val="1"/>
    </w:lvlOverride>
  </w:num>
  <w:num w:numId="194">
    <w:abstractNumId w:val="61"/>
    <w:lvlOverride w:ilvl="0">
      <w:startOverride w:val="1"/>
    </w:lvlOverride>
  </w:num>
  <w:num w:numId="195">
    <w:abstractNumId w:val="61"/>
    <w:lvlOverride w:ilvl="0">
      <w:startOverride w:val="1"/>
    </w:lvlOverride>
  </w:num>
  <w:num w:numId="196">
    <w:abstractNumId w:val="21"/>
    <w:lvlOverride w:ilvl="0">
      <w:startOverride w:val="1"/>
    </w:lvlOverride>
  </w:num>
  <w:num w:numId="197">
    <w:abstractNumId w:val="61"/>
    <w:lvlOverride w:ilvl="0">
      <w:startOverride w:val="1"/>
    </w:lvlOverride>
  </w:num>
  <w:num w:numId="198">
    <w:abstractNumId w:val="61"/>
    <w:lvlOverride w:ilvl="0">
      <w:startOverride w:val="1"/>
    </w:lvlOverride>
  </w:num>
  <w:num w:numId="199">
    <w:abstractNumId w:val="61"/>
    <w:lvlOverride w:ilvl="0">
      <w:startOverride w:val="1"/>
    </w:lvlOverride>
  </w:num>
  <w:num w:numId="200">
    <w:abstractNumId w:val="21"/>
    <w:lvlOverride w:ilvl="0">
      <w:startOverride w:val="1"/>
    </w:lvlOverride>
  </w:num>
  <w:num w:numId="201">
    <w:abstractNumId w:val="21"/>
    <w:lvlOverride w:ilvl="0">
      <w:startOverride w:val="1"/>
    </w:lvlOverride>
  </w:num>
  <w:num w:numId="202">
    <w:abstractNumId w:val="61"/>
    <w:lvlOverride w:ilvl="0">
      <w:startOverride w:val="1"/>
    </w:lvlOverride>
  </w:num>
  <w:num w:numId="203">
    <w:abstractNumId w:val="61"/>
    <w:lvlOverride w:ilvl="0">
      <w:startOverride w:val="1"/>
    </w:lvlOverride>
  </w:num>
  <w:num w:numId="204">
    <w:abstractNumId w:val="61"/>
    <w:lvlOverride w:ilvl="0">
      <w:startOverride w:val="1"/>
    </w:lvlOverride>
  </w:num>
  <w:num w:numId="205">
    <w:abstractNumId w:val="61"/>
    <w:lvlOverride w:ilvl="0">
      <w:startOverride w:val="1"/>
    </w:lvlOverride>
  </w:num>
  <w:num w:numId="206">
    <w:abstractNumId w:val="61"/>
    <w:lvlOverride w:ilvl="0">
      <w:startOverride w:val="1"/>
    </w:lvlOverride>
  </w:num>
  <w:num w:numId="207">
    <w:abstractNumId w:val="61"/>
    <w:lvlOverride w:ilvl="0">
      <w:startOverride w:val="1"/>
    </w:lvlOverride>
  </w:num>
  <w:num w:numId="208">
    <w:abstractNumId w:val="61"/>
    <w:lvlOverride w:ilvl="0">
      <w:startOverride w:val="1"/>
    </w:lvlOverride>
  </w:num>
  <w:num w:numId="209">
    <w:abstractNumId w:val="61"/>
    <w:lvlOverride w:ilvl="0">
      <w:startOverride w:val="1"/>
    </w:lvlOverride>
  </w:num>
  <w:num w:numId="210">
    <w:abstractNumId w:val="61"/>
    <w:lvlOverride w:ilvl="0">
      <w:startOverride w:val="1"/>
    </w:lvlOverride>
  </w:num>
  <w:num w:numId="211">
    <w:abstractNumId w:val="61"/>
    <w:lvlOverride w:ilvl="0">
      <w:startOverride w:val="1"/>
    </w:lvlOverride>
  </w:num>
  <w:num w:numId="212">
    <w:abstractNumId w:val="61"/>
    <w:lvlOverride w:ilvl="0">
      <w:startOverride w:val="1"/>
    </w:lvlOverride>
  </w:num>
  <w:num w:numId="213">
    <w:abstractNumId w:val="61"/>
    <w:lvlOverride w:ilvl="0">
      <w:startOverride w:val="1"/>
    </w:lvlOverride>
  </w:num>
  <w:num w:numId="214">
    <w:abstractNumId w:val="61"/>
    <w:lvlOverride w:ilvl="0">
      <w:startOverride w:val="1"/>
    </w:lvlOverride>
  </w:num>
  <w:num w:numId="215">
    <w:abstractNumId w:val="61"/>
    <w:lvlOverride w:ilvl="0">
      <w:startOverride w:val="1"/>
    </w:lvlOverride>
  </w:num>
  <w:num w:numId="216">
    <w:abstractNumId w:val="61"/>
    <w:lvlOverride w:ilvl="0">
      <w:startOverride w:val="1"/>
    </w:lvlOverride>
  </w:num>
  <w:num w:numId="217">
    <w:abstractNumId w:val="61"/>
  </w:num>
  <w:num w:numId="218">
    <w:abstractNumId w:val="61"/>
  </w:num>
  <w:num w:numId="219">
    <w:abstractNumId w:val="61"/>
    <w:lvlOverride w:ilvl="0">
      <w:startOverride w:val="1"/>
    </w:lvlOverride>
  </w:num>
  <w:num w:numId="220">
    <w:abstractNumId w:val="61"/>
    <w:lvlOverride w:ilvl="0">
      <w:startOverride w:val="1"/>
    </w:lvlOverride>
  </w:num>
  <w:num w:numId="221">
    <w:abstractNumId w:val="61"/>
    <w:lvlOverride w:ilvl="0">
      <w:startOverride w:val="1"/>
    </w:lvlOverride>
  </w:num>
  <w:num w:numId="222">
    <w:abstractNumId w:val="61"/>
    <w:lvlOverride w:ilvl="0">
      <w:startOverride w:val="1"/>
    </w:lvlOverride>
  </w:num>
  <w:num w:numId="223">
    <w:abstractNumId w:val="61"/>
    <w:lvlOverride w:ilvl="0">
      <w:startOverride w:val="1"/>
    </w:lvlOverride>
  </w:num>
  <w:num w:numId="224">
    <w:abstractNumId w:val="61"/>
    <w:lvlOverride w:ilvl="0">
      <w:startOverride w:val="1"/>
    </w:lvlOverride>
  </w:num>
  <w:num w:numId="225">
    <w:abstractNumId w:val="61"/>
    <w:lvlOverride w:ilvl="0">
      <w:startOverride w:val="1"/>
    </w:lvlOverride>
  </w:num>
  <w:num w:numId="226">
    <w:abstractNumId w:val="61"/>
    <w:lvlOverride w:ilvl="0">
      <w:startOverride w:val="1"/>
    </w:lvlOverride>
  </w:num>
  <w:num w:numId="227">
    <w:abstractNumId w:val="61"/>
    <w:lvlOverride w:ilvl="0">
      <w:startOverride w:val="1"/>
    </w:lvlOverride>
  </w:num>
  <w:num w:numId="228">
    <w:abstractNumId w:val="61"/>
    <w:lvlOverride w:ilvl="0">
      <w:startOverride w:val="1"/>
    </w:lvlOverride>
  </w:num>
  <w:num w:numId="229">
    <w:abstractNumId w:val="21"/>
    <w:lvlOverride w:ilvl="0">
      <w:startOverride w:val="1"/>
    </w:lvlOverride>
  </w:num>
  <w:num w:numId="230">
    <w:abstractNumId w:val="21"/>
  </w:num>
  <w:num w:numId="231">
    <w:abstractNumId w:val="21"/>
  </w:num>
  <w:num w:numId="232">
    <w:abstractNumId w:val="21"/>
    <w:lvlOverride w:ilvl="0">
      <w:startOverride w:val="1"/>
    </w:lvlOverride>
  </w:num>
  <w:num w:numId="233">
    <w:abstractNumId w:val="21"/>
    <w:lvlOverride w:ilvl="0">
      <w:startOverride w:val="9"/>
    </w:lvlOverride>
  </w:num>
  <w:num w:numId="234">
    <w:abstractNumId w:val="21"/>
    <w:lvlOverride w:ilvl="0">
      <w:startOverride w:val="1"/>
    </w:lvlOverride>
  </w:num>
  <w:num w:numId="235">
    <w:abstractNumId w:val="61"/>
    <w:lvlOverride w:ilvl="0">
      <w:startOverride w:val="1"/>
    </w:lvlOverride>
  </w:num>
  <w:num w:numId="236">
    <w:abstractNumId w:val="61"/>
    <w:lvlOverride w:ilvl="0">
      <w:startOverride w:val="1"/>
    </w:lvlOverride>
  </w:num>
  <w:num w:numId="237">
    <w:abstractNumId w:val="61"/>
    <w:lvlOverride w:ilvl="0">
      <w:startOverride w:val="1"/>
    </w:lvlOverride>
  </w:num>
  <w:num w:numId="238">
    <w:abstractNumId w:val="61"/>
  </w:num>
  <w:num w:numId="239">
    <w:abstractNumId w:val="61"/>
    <w:lvlOverride w:ilvl="0">
      <w:startOverride w:val="1"/>
    </w:lvlOverride>
  </w:num>
  <w:num w:numId="240">
    <w:abstractNumId w:val="61"/>
    <w:lvlOverride w:ilvl="0">
      <w:startOverride w:val="1"/>
    </w:lvlOverride>
  </w:num>
  <w:num w:numId="241">
    <w:abstractNumId w:val="61"/>
    <w:lvlOverride w:ilvl="0">
      <w:startOverride w:val="1"/>
    </w:lvlOverride>
  </w:num>
  <w:num w:numId="242">
    <w:abstractNumId w:val="61"/>
  </w:num>
  <w:num w:numId="243">
    <w:abstractNumId w:val="61"/>
    <w:lvlOverride w:ilvl="0">
      <w:startOverride w:val="1"/>
    </w:lvlOverride>
  </w:num>
  <w:num w:numId="244">
    <w:abstractNumId w:val="61"/>
  </w:num>
  <w:num w:numId="245">
    <w:abstractNumId w:val="61"/>
    <w:lvlOverride w:ilvl="0">
      <w:startOverride w:val="1"/>
    </w:lvlOverride>
  </w:num>
  <w:num w:numId="246">
    <w:abstractNumId w:val="61"/>
  </w:num>
  <w:num w:numId="247">
    <w:abstractNumId w:val="21"/>
    <w:lvlOverride w:ilvl="0">
      <w:startOverride w:val="1"/>
    </w:lvlOverride>
  </w:num>
  <w:num w:numId="248">
    <w:abstractNumId w:val="21"/>
    <w:lvlOverride w:ilvl="0">
      <w:startOverride w:val="1"/>
    </w:lvlOverride>
  </w:num>
  <w:num w:numId="249">
    <w:abstractNumId w:val="21"/>
    <w:lvlOverride w:ilvl="0">
      <w:startOverride w:val="1"/>
    </w:lvlOverride>
  </w:num>
  <w:num w:numId="250">
    <w:abstractNumId w:val="21"/>
    <w:lvlOverride w:ilvl="0">
      <w:startOverride w:val="1"/>
    </w:lvlOverride>
  </w:num>
  <w:num w:numId="251">
    <w:abstractNumId w:val="21"/>
    <w:lvlOverride w:ilvl="0">
      <w:startOverride w:val="1"/>
    </w:lvlOverride>
  </w:num>
  <w:numIdMacAtCleanup w:val="2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hideSpellingErrors/>
  <w:defaultTabStop w:val="840"/>
  <w:drawingGridHorizontalSpacing w:val="221"/>
  <w:drawingGridVerticalSpacing w:val="349"/>
  <w:displayHorizontalDrawingGridEvery w:val="0"/>
  <w:characterSpacingControl w:val="compressPunctuation"/>
  <w:hdrShapeDefaults>
    <o:shapedefaults v:ext="edit" spidmax="4097">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18FC"/>
    <w:rsid w:val="000004C7"/>
    <w:rsid w:val="00000FB0"/>
    <w:rsid w:val="00004489"/>
    <w:rsid w:val="000046FE"/>
    <w:rsid w:val="0001182C"/>
    <w:rsid w:val="00020892"/>
    <w:rsid w:val="000208A7"/>
    <w:rsid w:val="0002682A"/>
    <w:rsid w:val="00030D0A"/>
    <w:rsid w:val="00032C8B"/>
    <w:rsid w:val="0003392C"/>
    <w:rsid w:val="000405E0"/>
    <w:rsid w:val="00041BCD"/>
    <w:rsid w:val="00042831"/>
    <w:rsid w:val="00042B12"/>
    <w:rsid w:val="00050597"/>
    <w:rsid w:val="000517A5"/>
    <w:rsid w:val="00055731"/>
    <w:rsid w:val="00061957"/>
    <w:rsid w:val="0006376B"/>
    <w:rsid w:val="0007029A"/>
    <w:rsid w:val="0007535D"/>
    <w:rsid w:val="00075B56"/>
    <w:rsid w:val="0008141F"/>
    <w:rsid w:val="00085817"/>
    <w:rsid w:val="000869F9"/>
    <w:rsid w:val="00086F47"/>
    <w:rsid w:val="00087423"/>
    <w:rsid w:val="0008790A"/>
    <w:rsid w:val="00091662"/>
    <w:rsid w:val="00092D45"/>
    <w:rsid w:val="00095D2F"/>
    <w:rsid w:val="00096DD3"/>
    <w:rsid w:val="000A123E"/>
    <w:rsid w:val="000A1457"/>
    <w:rsid w:val="000A37E5"/>
    <w:rsid w:val="000A5075"/>
    <w:rsid w:val="000B0F97"/>
    <w:rsid w:val="000B1508"/>
    <w:rsid w:val="000B1FBD"/>
    <w:rsid w:val="000B2734"/>
    <w:rsid w:val="000B5810"/>
    <w:rsid w:val="000B7D81"/>
    <w:rsid w:val="000D0354"/>
    <w:rsid w:val="000D08D4"/>
    <w:rsid w:val="000D48C2"/>
    <w:rsid w:val="000D4BBB"/>
    <w:rsid w:val="000D573B"/>
    <w:rsid w:val="000D6283"/>
    <w:rsid w:val="000E1456"/>
    <w:rsid w:val="000E378E"/>
    <w:rsid w:val="000E61E3"/>
    <w:rsid w:val="000F0104"/>
    <w:rsid w:val="000F2C52"/>
    <w:rsid w:val="000F3D45"/>
    <w:rsid w:val="000F4EA7"/>
    <w:rsid w:val="000F66E6"/>
    <w:rsid w:val="00101761"/>
    <w:rsid w:val="0011073A"/>
    <w:rsid w:val="00110B51"/>
    <w:rsid w:val="001117A7"/>
    <w:rsid w:val="001124D3"/>
    <w:rsid w:val="00113AE7"/>
    <w:rsid w:val="0011712F"/>
    <w:rsid w:val="001232FB"/>
    <w:rsid w:val="00124CF4"/>
    <w:rsid w:val="00127BB2"/>
    <w:rsid w:val="00132D3A"/>
    <w:rsid w:val="00132D4C"/>
    <w:rsid w:val="00134A65"/>
    <w:rsid w:val="00135D24"/>
    <w:rsid w:val="00141F08"/>
    <w:rsid w:val="00144075"/>
    <w:rsid w:val="00146723"/>
    <w:rsid w:val="001605F6"/>
    <w:rsid w:val="0016198B"/>
    <w:rsid w:val="001648EB"/>
    <w:rsid w:val="00164E1F"/>
    <w:rsid w:val="00166498"/>
    <w:rsid w:val="0016653F"/>
    <w:rsid w:val="00171A8F"/>
    <w:rsid w:val="00172D11"/>
    <w:rsid w:val="00173282"/>
    <w:rsid w:val="001748F5"/>
    <w:rsid w:val="00176FFB"/>
    <w:rsid w:val="00181449"/>
    <w:rsid w:val="001831D7"/>
    <w:rsid w:val="0018438D"/>
    <w:rsid w:val="00184785"/>
    <w:rsid w:val="00184C31"/>
    <w:rsid w:val="00186A07"/>
    <w:rsid w:val="00190A44"/>
    <w:rsid w:val="00190E16"/>
    <w:rsid w:val="001910CC"/>
    <w:rsid w:val="00191D91"/>
    <w:rsid w:val="00192CA1"/>
    <w:rsid w:val="0019320E"/>
    <w:rsid w:val="00194FAE"/>
    <w:rsid w:val="0019725D"/>
    <w:rsid w:val="001A0066"/>
    <w:rsid w:val="001A1115"/>
    <w:rsid w:val="001A2657"/>
    <w:rsid w:val="001A6948"/>
    <w:rsid w:val="001A6AD0"/>
    <w:rsid w:val="001B0653"/>
    <w:rsid w:val="001B2B7F"/>
    <w:rsid w:val="001B2C2B"/>
    <w:rsid w:val="001B4EF4"/>
    <w:rsid w:val="001B5C54"/>
    <w:rsid w:val="001C07A5"/>
    <w:rsid w:val="001C3579"/>
    <w:rsid w:val="001C488B"/>
    <w:rsid w:val="001D1E5A"/>
    <w:rsid w:val="001D400F"/>
    <w:rsid w:val="001D4871"/>
    <w:rsid w:val="001D5F85"/>
    <w:rsid w:val="001E03ED"/>
    <w:rsid w:val="001E3EF1"/>
    <w:rsid w:val="001E49F4"/>
    <w:rsid w:val="001E6CF2"/>
    <w:rsid w:val="001F185D"/>
    <w:rsid w:val="001F1ABB"/>
    <w:rsid w:val="00203469"/>
    <w:rsid w:val="0020466D"/>
    <w:rsid w:val="00204EB1"/>
    <w:rsid w:val="00207D2D"/>
    <w:rsid w:val="00211981"/>
    <w:rsid w:val="00211E32"/>
    <w:rsid w:val="0022254B"/>
    <w:rsid w:val="00231082"/>
    <w:rsid w:val="00234653"/>
    <w:rsid w:val="00240DCF"/>
    <w:rsid w:val="00244BBE"/>
    <w:rsid w:val="00250154"/>
    <w:rsid w:val="002549C3"/>
    <w:rsid w:val="00256510"/>
    <w:rsid w:val="0025722E"/>
    <w:rsid w:val="0025723A"/>
    <w:rsid w:val="00260581"/>
    <w:rsid w:val="00264110"/>
    <w:rsid w:val="00264411"/>
    <w:rsid w:val="00270344"/>
    <w:rsid w:val="00272100"/>
    <w:rsid w:val="00274685"/>
    <w:rsid w:val="002751AA"/>
    <w:rsid w:val="00277C17"/>
    <w:rsid w:val="00281F79"/>
    <w:rsid w:val="0028625A"/>
    <w:rsid w:val="0028679E"/>
    <w:rsid w:val="002879BB"/>
    <w:rsid w:val="002952DF"/>
    <w:rsid w:val="00295C31"/>
    <w:rsid w:val="00296141"/>
    <w:rsid w:val="002969A1"/>
    <w:rsid w:val="00296B56"/>
    <w:rsid w:val="0029721B"/>
    <w:rsid w:val="002A27B4"/>
    <w:rsid w:val="002A297D"/>
    <w:rsid w:val="002A7C1D"/>
    <w:rsid w:val="002B04C9"/>
    <w:rsid w:val="002B09A1"/>
    <w:rsid w:val="002B4AB6"/>
    <w:rsid w:val="002C0E3A"/>
    <w:rsid w:val="002C1863"/>
    <w:rsid w:val="002C3F61"/>
    <w:rsid w:val="002C4665"/>
    <w:rsid w:val="002C6BE3"/>
    <w:rsid w:val="002C7085"/>
    <w:rsid w:val="002D18BB"/>
    <w:rsid w:val="002D5222"/>
    <w:rsid w:val="002D6486"/>
    <w:rsid w:val="002D6583"/>
    <w:rsid w:val="002E0B3C"/>
    <w:rsid w:val="002F0EE8"/>
    <w:rsid w:val="002F320A"/>
    <w:rsid w:val="003019AD"/>
    <w:rsid w:val="00302115"/>
    <w:rsid w:val="00304F7A"/>
    <w:rsid w:val="003060D0"/>
    <w:rsid w:val="00312912"/>
    <w:rsid w:val="00312BB5"/>
    <w:rsid w:val="0032175A"/>
    <w:rsid w:val="003219F5"/>
    <w:rsid w:val="0032234B"/>
    <w:rsid w:val="003244F6"/>
    <w:rsid w:val="00326630"/>
    <w:rsid w:val="0033091D"/>
    <w:rsid w:val="00333FA5"/>
    <w:rsid w:val="00335E55"/>
    <w:rsid w:val="0033796B"/>
    <w:rsid w:val="00344063"/>
    <w:rsid w:val="00347F34"/>
    <w:rsid w:val="003508B6"/>
    <w:rsid w:val="00351CDF"/>
    <w:rsid w:val="0035299D"/>
    <w:rsid w:val="00354D2A"/>
    <w:rsid w:val="00355A14"/>
    <w:rsid w:val="00356264"/>
    <w:rsid w:val="00356E72"/>
    <w:rsid w:val="003577F3"/>
    <w:rsid w:val="00361E66"/>
    <w:rsid w:val="00362F96"/>
    <w:rsid w:val="00364081"/>
    <w:rsid w:val="00367FBD"/>
    <w:rsid w:val="00371D8E"/>
    <w:rsid w:val="00372B9E"/>
    <w:rsid w:val="00382B13"/>
    <w:rsid w:val="00382B9A"/>
    <w:rsid w:val="00385899"/>
    <w:rsid w:val="003918F1"/>
    <w:rsid w:val="003927A7"/>
    <w:rsid w:val="0039412E"/>
    <w:rsid w:val="003948B0"/>
    <w:rsid w:val="00396EF5"/>
    <w:rsid w:val="00397A00"/>
    <w:rsid w:val="003A0AF9"/>
    <w:rsid w:val="003A28DA"/>
    <w:rsid w:val="003A4A8E"/>
    <w:rsid w:val="003A5352"/>
    <w:rsid w:val="003A5AC5"/>
    <w:rsid w:val="003A603E"/>
    <w:rsid w:val="003A7CC2"/>
    <w:rsid w:val="003B19BA"/>
    <w:rsid w:val="003B2518"/>
    <w:rsid w:val="003B39D9"/>
    <w:rsid w:val="003B4FD4"/>
    <w:rsid w:val="003C0004"/>
    <w:rsid w:val="003C0651"/>
    <w:rsid w:val="003C1174"/>
    <w:rsid w:val="003D07E6"/>
    <w:rsid w:val="003D0F99"/>
    <w:rsid w:val="003D19C4"/>
    <w:rsid w:val="003D2C71"/>
    <w:rsid w:val="003D3AE4"/>
    <w:rsid w:val="003D43A7"/>
    <w:rsid w:val="003D4DB5"/>
    <w:rsid w:val="003D56C8"/>
    <w:rsid w:val="003D59D9"/>
    <w:rsid w:val="003E1E6C"/>
    <w:rsid w:val="003F53DF"/>
    <w:rsid w:val="003F68EE"/>
    <w:rsid w:val="00402E1A"/>
    <w:rsid w:val="00403DD0"/>
    <w:rsid w:val="00404A3F"/>
    <w:rsid w:val="004117D9"/>
    <w:rsid w:val="00421E93"/>
    <w:rsid w:val="00423966"/>
    <w:rsid w:val="00424878"/>
    <w:rsid w:val="004249E4"/>
    <w:rsid w:val="0042513D"/>
    <w:rsid w:val="00425FD9"/>
    <w:rsid w:val="00426393"/>
    <w:rsid w:val="00426E78"/>
    <w:rsid w:val="00430B42"/>
    <w:rsid w:val="00430DF5"/>
    <w:rsid w:val="00431E7A"/>
    <w:rsid w:val="0043270F"/>
    <w:rsid w:val="00434857"/>
    <w:rsid w:val="004413AC"/>
    <w:rsid w:val="004424E0"/>
    <w:rsid w:val="0044418E"/>
    <w:rsid w:val="004460E7"/>
    <w:rsid w:val="00451167"/>
    <w:rsid w:val="00451907"/>
    <w:rsid w:val="00454B8F"/>
    <w:rsid w:val="00462F30"/>
    <w:rsid w:val="00463940"/>
    <w:rsid w:val="004728E2"/>
    <w:rsid w:val="004742E5"/>
    <w:rsid w:val="004743DD"/>
    <w:rsid w:val="00474E56"/>
    <w:rsid w:val="00482F5E"/>
    <w:rsid w:val="004849DB"/>
    <w:rsid w:val="00492948"/>
    <w:rsid w:val="004945B5"/>
    <w:rsid w:val="00495CA6"/>
    <w:rsid w:val="004A5408"/>
    <w:rsid w:val="004A7002"/>
    <w:rsid w:val="004B09EE"/>
    <w:rsid w:val="004B177A"/>
    <w:rsid w:val="004B72E3"/>
    <w:rsid w:val="004B74E4"/>
    <w:rsid w:val="004C028C"/>
    <w:rsid w:val="004C41E7"/>
    <w:rsid w:val="004C4707"/>
    <w:rsid w:val="004D247E"/>
    <w:rsid w:val="004D2500"/>
    <w:rsid w:val="004D311A"/>
    <w:rsid w:val="004D3222"/>
    <w:rsid w:val="004D3E07"/>
    <w:rsid w:val="004E3F28"/>
    <w:rsid w:val="004E4BC2"/>
    <w:rsid w:val="004E5A9C"/>
    <w:rsid w:val="004E62AA"/>
    <w:rsid w:val="00501CE9"/>
    <w:rsid w:val="0050357D"/>
    <w:rsid w:val="0050385F"/>
    <w:rsid w:val="00506243"/>
    <w:rsid w:val="00510320"/>
    <w:rsid w:val="00514F85"/>
    <w:rsid w:val="00515CD9"/>
    <w:rsid w:val="00517B15"/>
    <w:rsid w:val="00517CE1"/>
    <w:rsid w:val="00521D36"/>
    <w:rsid w:val="00524962"/>
    <w:rsid w:val="0052756F"/>
    <w:rsid w:val="00527EE7"/>
    <w:rsid w:val="005336DA"/>
    <w:rsid w:val="005338A2"/>
    <w:rsid w:val="00534C23"/>
    <w:rsid w:val="0053651B"/>
    <w:rsid w:val="005378CC"/>
    <w:rsid w:val="00537DCE"/>
    <w:rsid w:val="00544012"/>
    <w:rsid w:val="00546552"/>
    <w:rsid w:val="00547ECA"/>
    <w:rsid w:val="005532C4"/>
    <w:rsid w:val="00554245"/>
    <w:rsid w:val="00554B33"/>
    <w:rsid w:val="00554BEF"/>
    <w:rsid w:val="0055668F"/>
    <w:rsid w:val="0056015D"/>
    <w:rsid w:val="0057292E"/>
    <w:rsid w:val="005736D4"/>
    <w:rsid w:val="00574E15"/>
    <w:rsid w:val="005779B5"/>
    <w:rsid w:val="005816DD"/>
    <w:rsid w:val="00585119"/>
    <w:rsid w:val="00591E84"/>
    <w:rsid w:val="005932A3"/>
    <w:rsid w:val="00594B4F"/>
    <w:rsid w:val="005A18FC"/>
    <w:rsid w:val="005A29F4"/>
    <w:rsid w:val="005A4A2A"/>
    <w:rsid w:val="005A4FCA"/>
    <w:rsid w:val="005B4298"/>
    <w:rsid w:val="005B447E"/>
    <w:rsid w:val="005B6A97"/>
    <w:rsid w:val="005B7FC9"/>
    <w:rsid w:val="005C0EB5"/>
    <w:rsid w:val="005C1355"/>
    <w:rsid w:val="005C19FA"/>
    <w:rsid w:val="005C354E"/>
    <w:rsid w:val="005C44DB"/>
    <w:rsid w:val="005D27C8"/>
    <w:rsid w:val="005D62B0"/>
    <w:rsid w:val="005D6598"/>
    <w:rsid w:val="005D6D7C"/>
    <w:rsid w:val="005E0CC2"/>
    <w:rsid w:val="005E2AD4"/>
    <w:rsid w:val="005E3B24"/>
    <w:rsid w:val="005E3CA4"/>
    <w:rsid w:val="005E5054"/>
    <w:rsid w:val="005E6ECB"/>
    <w:rsid w:val="005F0101"/>
    <w:rsid w:val="005F0F3C"/>
    <w:rsid w:val="005F11A9"/>
    <w:rsid w:val="00600DA1"/>
    <w:rsid w:val="00602425"/>
    <w:rsid w:val="00603465"/>
    <w:rsid w:val="00603650"/>
    <w:rsid w:val="00607519"/>
    <w:rsid w:val="006101BD"/>
    <w:rsid w:val="006144B4"/>
    <w:rsid w:val="00626F21"/>
    <w:rsid w:val="006313A6"/>
    <w:rsid w:val="00635D57"/>
    <w:rsid w:val="0063669D"/>
    <w:rsid w:val="00637E78"/>
    <w:rsid w:val="00642EFB"/>
    <w:rsid w:val="006437FA"/>
    <w:rsid w:val="006447AC"/>
    <w:rsid w:val="00650950"/>
    <w:rsid w:val="00652DC3"/>
    <w:rsid w:val="00653A53"/>
    <w:rsid w:val="006541D3"/>
    <w:rsid w:val="00654AB0"/>
    <w:rsid w:val="006601FB"/>
    <w:rsid w:val="0066146E"/>
    <w:rsid w:val="00661C17"/>
    <w:rsid w:val="006626E9"/>
    <w:rsid w:val="00662C35"/>
    <w:rsid w:val="006639A8"/>
    <w:rsid w:val="0066539F"/>
    <w:rsid w:val="006743EB"/>
    <w:rsid w:val="00683B0E"/>
    <w:rsid w:val="00685B52"/>
    <w:rsid w:val="00687D97"/>
    <w:rsid w:val="006903E6"/>
    <w:rsid w:val="00691C9E"/>
    <w:rsid w:val="00693353"/>
    <w:rsid w:val="00694397"/>
    <w:rsid w:val="00694DB2"/>
    <w:rsid w:val="006956D4"/>
    <w:rsid w:val="00695C78"/>
    <w:rsid w:val="006967B8"/>
    <w:rsid w:val="006A3232"/>
    <w:rsid w:val="006A3417"/>
    <w:rsid w:val="006B3A9C"/>
    <w:rsid w:val="006B44EF"/>
    <w:rsid w:val="006B53D4"/>
    <w:rsid w:val="006C1A5A"/>
    <w:rsid w:val="006C3B57"/>
    <w:rsid w:val="006C6A0D"/>
    <w:rsid w:val="006C75EC"/>
    <w:rsid w:val="006D044F"/>
    <w:rsid w:val="006D699A"/>
    <w:rsid w:val="006E0B0A"/>
    <w:rsid w:val="006E296C"/>
    <w:rsid w:val="006E308B"/>
    <w:rsid w:val="006E469E"/>
    <w:rsid w:val="006E4A83"/>
    <w:rsid w:val="006E6C6C"/>
    <w:rsid w:val="006E7A07"/>
    <w:rsid w:val="006E7BA7"/>
    <w:rsid w:val="006F130F"/>
    <w:rsid w:val="006F5626"/>
    <w:rsid w:val="00702538"/>
    <w:rsid w:val="00702AFE"/>
    <w:rsid w:val="007066E0"/>
    <w:rsid w:val="007073B2"/>
    <w:rsid w:val="00711CF3"/>
    <w:rsid w:val="00715D7F"/>
    <w:rsid w:val="0071611F"/>
    <w:rsid w:val="00717BBE"/>
    <w:rsid w:val="00722243"/>
    <w:rsid w:val="00740C91"/>
    <w:rsid w:val="007460D1"/>
    <w:rsid w:val="00746362"/>
    <w:rsid w:val="007479D5"/>
    <w:rsid w:val="007514D5"/>
    <w:rsid w:val="007529EC"/>
    <w:rsid w:val="0075402A"/>
    <w:rsid w:val="007618EF"/>
    <w:rsid w:val="00761980"/>
    <w:rsid w:val="00764127"/>
    <w:rsid w:val="00764BB8"/>
    <w:rsid w:val="007679FE"/>
    <w:rsid w:val="007756AC"/>
    <w:rsid w:val="007774E0"/>
    <w:rsid w:val="00780D19"/>
    <w:rsid w:val="007817DB"/>
    <w:rsid w:val="00783055"/>
    <w:rsid w:val="0079141D"/>
    <w:rsid w:val="0079718F"/>
    <w:rsid w:val="007A07F6"/>
    <w:rsid w:val="007A5B4F"/>
    <w:rsid w:val="007A6045"/>
    <w:rsid w:val="007A6639"/>
    <w:rsid w:val="007A742F"/>
    <w:rsid w:val="007B3F14"/>
    <w:rsid w:val="007B47BF"/>
    <w:rsid w:val="007B61C8"/>
    <w:rsid w:val="007C32B3"/>
    <w:rsid w:val="007C7912"/>
    <w:rsid w:val="007D02DE"/>
    <w:rsid w:val="007D0A48"/>
    <w:rsid w:val="007D4F9E"/>
    <w:rsid w:val="007D540D"/>
    <w:rsid w:val="007E10B8"/>
    <w:rsid w:val="007E1922"/>
    <w:rsid w:val="007E5E1B"/>
    <w:rsid w:val="007E6D4A"/>
    <w:rsid w:val="007F10A2"/>
    <w:rsid w:val="007F3409"/>
    <w:rsid w:val="007F3FAA"/>
    <w:rsid w:val="007F43F5"/>
    <w:rsid w:val="00800D31"/>
    <w:rsid w:val="00800E36"/>
    <w:rsid w:val="0080167B"/>
    <w:rsid w:val="008029CA"/>
    <w:rsid w:val="0081099D"/>
    <w:rsid w:val="00815485"/>
    <w:rsid w:val="00816C22"/>
    <w:rsid w:val="00823BF9"/>
    <w:rsid w:val="0083186D"/>
    <w:rsid w:val="00835E3A"/>
    <w:rsid w:val="00837AC0"/>
    <w:rsid w:val="008406FB"/>
    <w:rsid w:val="00841E31"/>
    <w:rsid w:val="008431FC"/>
    <w:rsid w:val="008438E9"/>
    <w:rsid w:val="008449F3"/>
    <w:rsid w:val="00847853"/>
    <w:rsid w:val="00852CC4"/>
    <w:rsid w:val="00852FDB"/>
    <w:rsid w:val="00854123"/>
    <w:rsid w:val="00854D56"/>
    <w:rsid w:val="00862B42"/>
    <w:rsid w:val="008652AA"/>
    <w:rsid w:val="00874EE2"/>
    <w:rsid w:val="008859A0"/>
    <w:rsid w:val="00885F78"/>
    <w:rsid w:val="00890694"/>
    <w:rsid w:val="00890C71"/>
    <w:rsid w:val="00891A87"/>
    <w:rsid w:val="00891EF0"/>
    <w:rsid w:val="00892352"/>
    <w:rsid w:val="00892514"/>
    <w:rsid w:val="0089385F"/>
    <w:rsid w:val="00896399"/>
    <w:rsid w:val="00896E1A"/>
    <w:rsid w:val="008A04D4"/>
    <w:rsid w:val="008A79E0"/>
    <w:rsid w:val="008B2A13"/>
    <w:rsid w:val="008B2BD3"/>
    <w:rsid w:val="008B4D39"/>
    <w:rsid w:val="008C4944"/>
    <w:rsid w:val="008C73B4"/>
    <w:rsid w:val="008D0877"/>
    <w:rsid w:val="008D0FAB"/>
    <w:rsid w:val="008D1A87"/>
    <w:rsid w:val="008D30B2"/>
    <w:rsid w:val="008D78AD"/>
    <w:rsid w:val="008E6524"/>
    <w:rsid w:val="008E6A2D"/>
    <w:rsid w:val="008E6DA0"/>
    <w:rsid w:val="008E6EF9"/>
    <w:rsid w:val="008F039B"/>
    <w:rsid w:val="008F05FB"/>
    <w:rsid w:val="008F172A"/>
    <w:rsid w:val="008F186A"/>
    <w:rsid w:val="008F25F7"/>
    <w:rsid w:val="008F6EA4"/>
    <w:rsid w:val="00901609"/>
    <w:rsid w:val="00903048"/>
    <w:rsid w:val="00904A94"/>
    <w:rsid w:val="009066EC"/>
    <w:rsid w:val="00915375"/>
    <w:rsid w:val="00915D44"/>
    <w:rsid w:val="00917E41"/>
    <w:rsid w:val="00921638"/>
    <w:rsid w:val="00923570"/>
    <w:rsid w:val="00932043"/>
    <w:rsid w:val="00932678"/>
    <w:rsid w:val="009326CF"/>
    <w:rsid w:val="00932DF7"/>
    <w:rsid w:val="009377EE"/>
    <w:rsid w:val="00937832"/>
    <w:rsid w:val="00940F38"/>
    <w:rsid w:val="00943837"/>
    <w:rsid w:val="009456B7"/>
    <w:rsid w:val="00946703"/>
    <w:rsid w:val="00946D92"/>
    <w:rsid w:val="009512E2"/>
    <w:rsid w:val="009526E2"/>
    <w:rsid w:val="00954A06"/>
    <w:rsid w:val="009622AE"/>
    <w:rsid w:val="009650EF"/>
    <w:rsid w:val="009651C0"/>
    <w:rsid w:val="00967E95"/>
    <w:rsid w:val="00970189"/>
    <w:rsid w:val="00970192"/>
    <w:rsid w:val="009773C3"/>
    <w:rsid w:val="00980924"/>
    <w:rsid w:val="00986882"/>
    <w:rsid w:val="00987F4C"/>
    <w:rsid w:val="00993A97"/>
    <w:rsid w:val="00994A61"/>
    <w:rsid w:val="00995FB4"/>
    <w:rsid w:val="009976F7"/>
    <w:rsid w:val="009A5C02"/>
    <w:rsid w:val="009A5EB4"/>
    <w:rsid w:val="009B60F2"/>
    <w:rsid w:val="009B76AE"/>
    <w:rsid w:val="009B7958"/>
    <w:rsid w:val="009C041A"/>
    <w:rsid w:val="009C0801"/>
    <w:rsid w:val="009C4334"/>
    <w:rsid w:val="009C4495"/>
    <w:rsid w:val="009D3053"/>
    <w:rsid w:val="009D371A"/>
    <w:rsid w:val="009D5859"/>
    <w:rsid w:val="009E392D"/>
    <w:rsid w:val="009E795E"/>
    <w:rsid w:val="009F0227"/>
    <w:rsid w:val="009F0B7F"/>
    <w:rsid w:val="009F1BDE"/>
    <w:rsid w:val="009F455A"/>
    <w:rsid w:val="009F7831"/>
    <w:rsid w:val="00A01B6C"/>
    <w:rsid w:val="00A039F7"/>
    <w:rsid w:val="00A03EC1"/>
    <w:rsid w:val="00A04C14"/>
    <w:rsid w:val="00A14856"/>
    <w:rsid w:val="00A14F7C"/>
    <w:rsid w:val="00A162E0"/>
    <w:rsid w:val="00A206BA"/>
    <w:rsid w:val="00A207F6"/>
    <w:rsid w:val="00A23193"/>
    <w:rsid w:val="00A27495"/>
    <w:rsid w:val="00A3029C"/>
    <w:rsid w:val="00A308CB"/>
    <w:rsid w:val="00A32B31"/>
    <w:rsid w:val="00A34AC6"/>
    <w:rsid w:val="00A34AF1"/>
    <w:rsid w:val="00A40C36"/>
    <w:rsid w:val="00A442DE"/>
    <w:rsid w:val="00A50B42"/>
    <w:rsid w:val="00A51807"/>
    <w:rsid w:val="00A537D7"/>
    <w:rsid w:val="00A54DC3"/>
    <w:rsid w:val="00A6022F"/>
    <w:rsid w:val="00A63FD1"/>
    <w:rsid w:val="00A7720F"/>
    <w:rsid w:val="00A77D52"/>
    <w:rsid w:val="00A80679"/>
    <w:rsid w:val="00A80E7F"/>
    <w:rsid w:val="00A86F44"/>
    <w:rsid w:val="00A92188"/>
    <w:rsid w:val="00A96FB8"/>
    <w:rsid w:val="00A97CF6"/>
    <w:rsid w:val="00AA507B"/>
    <w:rsid w:val="00AA524A"/>
    <w:rsid w:val="00AA59D9"/>
    <w:rsid w:val="00AA6403"/>
    <w:rsid w:val="00AB228A"/>
    <w:rsid w:val="00AB63CB"/>
    <w:rsid w:val="00AB6A34"/>
    <w:rsid w:val="00AB6B4F"/>
    <w:rsid w:val="00AB76FE"/>
    <w:rsid w:val="00AB7F1D"/>
    <w:rsid w:val="00AC2E65"/>
    <w:rsid w:val="00AC68AC"/>
    <w:rsid w:val="00AC7961"/>
    <w:rsid w:val="00AE3454"/>
    <w:rsid w:val="00AF2B12"/>
    <w:rsid w:val="00AF48E3"/>
    <w:rsid w:val="00AF5210"/>
    <w:rsid w:val="00B026AA"/>
    <w:rsid w:val="00B02AE3"/>
    <w:rsid w:val="00B0514B"/>
    <w:rsid w:val="00B0524A"/>
    <w:rsid w:val="00B105C8"/>
    <w:rsid w:val="00B10EBF"/>
    <w:rsid w:val="00B13292"/>
    <w:rsid w:val="00B1347E"/>
    <w:rsid w:val="00B13F0B"/>
    <w:rsid w:val="00B160F1"/>
    <w:rsid w:val="00B173DD"/>
    <w:rsid w:val="00B257D9"/>
    <w:rsid w:val="00B257E3"/>
    <w:rsid w:val="00B3049D"/>
    <w:rsid w:val="00B3461D"/>
    <w:rsid w:val="00B36FFD"/>
    <w:rsid w:val="00B50A17"/>
    <w:rsid w:val="00B542ED"/>
    <w:rsid w:val="00B55049"/>
    <w:rsid w:val="00B61FF2"/>
    <w:rsid w:val="00B62328"/>
    <w:rsid w:val="00B6495E"/>
    <w:rsid w:val="00B66D9B"/>
    <w:rsid w:val="00B77CFA"/>
    <w:rsid w:val="00B84B9C"/>
    <w:rsid w:val="00B852C2"/>
    <w:rsid w:val="00B85468"/>
    <w:rsid w:val="00B92CA9"/>
    <w:rsid w:val="00B930F9"/>
    <w:rsid w:val="00B9358A"/>
    <w:rsid w:val="00B95E66"/>
    <w:rsid w:val="00BA0407"/>
    <w:rsid w:val="00BA18B5"/>
    <w:rsid w:val="00BA4C0E"/>
    <w:rsid w:val="00BA4FA9"/>
    <w:rsid w:val="00BA609B"/>
    <w:rsid w:val="00BA74D4"/>
    <w:rsid w:val="00BB74ED"/>
    <w:rsid w:val="00BB7787"/>
    <w:rsid w:val="00BC1FA1"/>
    <w:rsid w:val="00BC3F04"/>
    <w:rsid w:val="00BC417E"/>
    <w:rsid w:val="00BC4735"/>
    <w:rsid w:val="00BC4F4A"/>
    <w:rsid w:val="00BD24ED"/>
    <w:rsid w:val="00BE6871"/>
    <w:rsid w:val="00BF0783"/>
    <w:rsid w:val="00BF6567"/>
    <w:rsid w:val="00BF78BD"/>
    <w:rsid w:val="00C00792"/>
    <w:rsid w:val="00C02358"/>
    <w:rsid w:val="00C0389F"/>
    <w:rsid w:val="00C05C19"/>
    <w:rsid w:val="00C07F08"/>
    <w:rsid w:val="00C10EC9"/>
    <w:rsid w:val="00C1199E"/>
    <w:rsid w:val="00C122E7"/>
    <w:rsid w:val="00C22BA1"/>
    <w:rsid w:val="00C4091B"/>
    <w:rsid w:val="00C40A20"/>
    <w:rsid w:val="00C41FEE"/>
    <w:rsid w:val="00C42BE7"/>
    <w:rsid w:val="00C44218"/>
    <w:rsid w:val="00C445EC"/>
    <w:rsid w:val="00C449AB"/>
    <w:rsid w:val="00C506C8"/>
    <w:rsid w:val="00C507DB"/>
    <w:rsid w:val="00C522A5"/>
    <w:rsid w:val="00C56E25"/>
    <w:rsid w:val="00C57A6A"/>
    <w:rsid w:val="00C61E55"/>
    <w:rsid w:val="00C66301"/>
    <w:rsid w:val="00C701FE"/>
    <w:rsid w:val="00C71404"/>
    <w:rsid w:val="00C72C20"/>
    <w:rsid w:val="00C74BA3"/>
    <w:rsid w:val="00C80475"/>
    <w:rsid w:val="00C817C8"/>
    <w:rsid w:val="00C856A6"/>
    <w:rsid w:val="00C87BB0"/>
    <w:rsid w:val="00C9001A"/>
    <w:rsid w:val="00C91ABA"/>
    <w:rsid w:val="00C96A4B"/>
    <w:rsid w:val="00CA3005"/>
    <w:rsid w:val="00CA37BA"/>
    <w:rsid w:val="00CA62A8"/>
    <w:rsid w:val="00CA7599"/>
    <w:rsid w:val="00CB0032"/>
    <w:rsid w:val="00CB2E76"/>
    <w:rsid w:val="00CB640E"/>
    <w:rsid w:val="00CB74C6"/>
    <w:rsid w:val="00CC0A1D"/>
    <w:rsid w:val="00CC15F7"/>
    <w:rsid w:val="00CC2670"/>
    <w:rsid w:val="00CC2F77"/>
    <w:rsid w:val="00CC3702"/>
    <w:rsid w:val="00CC4D4E"/>
    <w:rsid w:val="00CC5A27"/>
    <w:rsid w:val="00CE0D08"/>
    <w:rsid w:val="00CE7D7A"/>
    <w:rsid w:val="00CF47FA"/>
    <w:rsid w:val="00D10631"/>
    <w:rsid w:val="00D11A61"/>
    <w:rsid w:val="00D15D79"/>
    <w:rsid w:val="00D15F62"/>
    <w:rsid w:val="00D1773E"/>
    <w:rsid w:val="00D26595"/>
    <w:rsid w:val="00D31F21"/>
    <w:rsid w:val="00D321C1"/>
    <w:rsid w:val="00D32980"/>
    <w:rsid w:val="00D32AC6"/>
    <w:rsid w:val="00D40233"/>
    <w:rsid w:val="00D40673"/>
    <w:rsid w:val="00D444AB"/>
    <w:rsid w:val="00D45CA7"/>
    <w:rsid w:val="00D47AA3"/>
    <w:rsid w:val="00D522C2"/>
    <w:rsid w:val="00D54CF4"/>
    <w:rsid w:val="00D553F9"/>
    <w:rsid w:val="00D55909"/>
    <w:rsid w:val="00D57F75"/>
    <w:rsid w:val="00D60013"/>
    <w:rsid w:val="00D602A2"/>
    <w:rsid w:val="00D60C56"/>
    <w:rsid w:val="00D6390D"/>
    <w:rsid w:val="00D6686D"/>
    <w:rsid w:val="00D66E2D"/>
    <w:rsid w:val="00D70500"/>
    <w:rsid w:val="00D7090C"/>
    <w:rsid w:val="00D70BB1"/>
    <w:rsid w:val="00D712DD"/>
    <w:rsid w:val="00D73382"/>
    <w:rsid w:val="00D74461"/>
    <w:rsid w:val="00D750DB"/>
    <w:rsid w:val="00D75284"/>
    <w:rsid w:val="00D81DD4"/>
    <w:rsid w:val="00D91C33"/>
    <w:rsid w:val="00D93BBC"/>
    <w:rsid w:val="00DA0D31"/>
    <w:rsid w:val="00DA1A76"/>
    <w:rsid w:val="00DA3670"/>
    <w:rsid w:val="00DB5871"/>
    <w:rsid w:val="00DB7259"/>
    <w:rsid w:val="00DB7A3D"/>
    <w:rsid w:val="00DC089F"/>
    <w:rsid w:val="00DC0D38"/>
    <w:rsid w:val="00DC1379"/>
    <w:rsid w:val="00DC18BE"/>
    <w:rsid w:val="00DC3809"/>
    <w:rsid w:val="00DC38D6"/>
    <w:rsid w:val="00DC3DD2"/>
    <w:rsid w:val="00DC3F1E"/>
    <w:rsid w:val="00DC4990"/>
    <w:rsid w:val="00DD1437"/>
    <w:rsid w:val="00DD2BAB"/>
    <w:rsid w:val="00DD62D1"/>
    <w:rsid w:val="00DE1916"/>
    <w:rsid w:val="00DE330D"/>
    <w:rsid w:val="00DE39CF"/>
    <w:rsid w:val="00DE4DFA"/>
    <w:rsid w:val="00DE655F"/>
    <w:rsid w:val="00DE755F"/>
    <w:rsid w:val="00DE7CF7"/>
    <w:rsid w:val="00DF1745"/>
    <w:rsid w:val="00DF20B9"/>
    <w:rsid w:val="00DF46C8"/>
    <w:rsid w:val="00DF6962"/>
    <w:rsid w:val="00DF7780"/>
    <w:rsid w:val="00DF798D"/>
    <w:rsid w:val="00E02B72"/>
    <w:rsid w:val="00E059BF"/>
    <w:rsid w:val="00E1042D"/>
    <w:rsid w:val="00E1339F"/>
    <w:rsid w:val="00E16965"/>
    <w:rsid w:val="00E16A56"/>
    <w:rsid w:val="00E179A3"/>
    <w:rsid w:val="00E2228C"/>
    <w:rsid w:val="00E22BB6"/>
    <w:rsid w:val="00E241B7"/>
    <w:rsid w:val="00E250A0"/>
    <w:rsid w:val="00E30E68"/>
    <w:rsid w:val="00E36C18"/>
    <w:rsid w:val="00E37186"/>
    <w:rsid w:val="00E379E7"/>
    <w:rsid w:val="00E41366"/>
    <w:rsid w:val="00E414FF"/>
    <w:rsid w:val="00E46274"/>
    <w:rsid w:val="00E466B7"/>
    <w:rsid w:val="00E466F3"/>
    <w:rsid w:val="00E50333"/>
    <w:rsid w:val="00E54C55"/>
    <w:rsid w:val="00E553BF"/>
    <w:rsid w:val="00E61B2E"/>
    <w:rsid w:val="00E66321"/>
    <w:rsid w:val="00E67D61"/>
    <w:rsid w:val="00E7334D"/>
    <w:rsid w:val="00E75C3A"/>
    <w:rsid w:val="00E809EB"/>
    <w:rsid w:val="00E8265F"/>
    <w:rsid w:val="00E86DAB"/>
    <w:rsid w:val="00E87CBC"/>
    <w:rsid w:val="00E939BE"/>
    <w:rsid w:val="00E94432"/>
    <w:rsid w:val="00E94AF0"/>
    <w:rsid w:val="00E96831"/>
    <w:rsid w:val="00E972B9"/>
    <w:rsid w:val="00EA3631"/>
    <w:rsid w:val="00EB1D6F"/>
    <w:rsid w:val="00EB26C1"/>
    <w:rsid w:val="00EB6475"/>
    <w:rsid w:val="00EB7C88"/>
    <w:rsid w:val="00EC11EF"/>
    <w:rsid w:val="00EC2AD7"/>
    <w:rsid w:val="00EC36AF"/>
    <w:rsid w:val="00EC48BF"/>
    <w:rsid w:val="00EC53C7"/>
    <w:rsid w:val="00EC592B"/>
    <w:rsid w:val="00EC5D09"/>
    <w:rsid w:val="00ED15AC"/>
    <w:rsid w:val="00ED2185"/>
    <w:rsid w:val="00ED2959"/>
    <w:rsid w:val="00ED29AB"/>
    <w:rsid w:val="00ED2EC0"/>
    <w:rsid w:val="00ED4AFC"/>
    <w:rsid w:val="00ED4B07"/>
    <w:rsid w:val="00ED6B2C"/>
    <w:rsid w:val="00ED715D"/>
    <w:rsid w:val="00ED7589"/>
    <w:rsid w:val="00EE2BC4"/>
    <w:rsid w:val="00EE7750"/>
    <w:rsid w:val="00EF01CE"/>
    <w:rsid w:val="00EF0947"/>
    <w:rsid w:val="00EF0F0C"/>
    <w:rsid w:val="00EF1F7F"/>
    <w:rsid w:val="00EF4150"/>
    <w:rsid w:val="00EF7FAA"/>
    <w:rsid w:val="00F01943"/>
    <w:rsid w:val="00F024BB"/>
    <w:rsid w:val="00F031FB"/>
    <w:rsid w:val="00F069CA"/>
    <w:rsid w:val="00F06AD5"/>
    <w:rsid w:val="00F11EC8"/>
    <w:rsid w:val="00F13891"/>
    <w:rsid w:val="00F154E6"/>
    <w:rsid w:val="00F16DCE"/>
    <w:rsid w:val="00F2022B"/>
    <w:rsid w:val="00F23B78"/>
    <w:rsid w:val="00F240E8"/>
    <w:rsid w:val="00F264EC"/>
    <w:rsid w:val="00F26FBA"/>
    <w:rsid w:val="00F27DC3"/>
    <w:rsid w:val="00F304E7"/>
    <w:rsid w:val="00F3059B"/>
    <w:rsid w:val="00F3102C"/>
    <w:rsid w:val="00F329DB"/>
    <w:rsid w:val="00F33E30"/>
    <w:rsid w:val="00F36C5D"/>
    <w:rsid w:val="00F4019F"/>
    <w:rsid w:val="00F46F58"/>
    <w:rsid w:val="00F47E02"/>
    <w:rsid w:val="00F5136F"/>
    <w:rsid w:val="00F53D9E"/>
    <w:rsid w:val="00F55B98"/>
    <w:rsid w:val="00F60DD5"/>
    <w:rsid w:val="00F61209"/>
    <w:rsid w:val="00F64461"/>
    <w:rsid w:val="00F64E58"/>
    <w:rsid w:val="00F65843"/>
    <w:rsid w:val="00F65972"/>
    <w:rsid w:val="00F724A0"/>
    <w:rsid w:val="00F74363"/>
    <w:rsid w:val="00F83397"/>
    <w:rsid w:val="00F836DC"/>
    <w:rsid w:val="00F86019"/>
    <w:rsid w:val="00F868FE"/>
    <w:rsid w:val="00F87E15"/>
    <w:rsid w:val="00F91E3F"/>
    <w:rsid w:val="00F93A72"/>
    <w:rsid w:val="00F93B27"/>
    <w:rsid w:val="00FA1071"/>
    <w:rsid w:val="00FA2681"/>
    <w:rsid w:val="00FA2EEC"/>
    <w:rsid w:val="00FB1CC2"/>
    <w:rsid w:val="00FB285D"/>
    <w:rsid w:val="00FB4DF1"/>
    <w:rsid w:val="00FB5728"/>
    <w:rsid w:val="00FC1A31"/>
    <w:rsid w:val="00FC1CAF"/>
    <w:rsid w:val="00FC4A89"/>
    <w:rsid w:val="00FC671A"/>
    <w:rsid w:val="00FC7CA9"/>
    <w:rsid w:val="00FD4947"/>
    <w:rsid w:val="00FD579E"/>
    <w:rsid w:val="00FD7129"/>
    <w:rsid w:val="00FE0263"/>
    <w:rsid w:val="00FE1B10"/>
    <w:rsid w:val="00FE5500"/>
    <w:rsid w:val="00FF1D31"/>
    <w:rsid w:val="00FF3B5A"/>
    <w:rsid w:val="00FF4E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5692E4D1"/>
  <w15:docId w15:val="{66549483-7CBA-F94F-B0C6-B1F6245CF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249E4"/>
    <w:pPr>
      <w:widowControl w:val="0"/>
      <w:jc w:val="both"/>
    </w:pPr>
    <w:rPr>
      <w:sz w:val="22"/>
    </w:rPr>
  </w:style>
  <w:style w:type="paragraph" w:styleId="1">
    <w:name w:val="heading 1"/>
    <w:basedOn w:val="a"/>
    <w:next w:val="a"/>
    <w:link w:val="10"/>
    <w:uiPriority w:val="9"/>
    <w:qFormat/>
    <w:rsid w:val="00FE5500"/>
    <w:pPr>
      <w:keepNext/>
      <w:outlineLvl w:val="0"/>
    </w:pPr>
    <w:rPr>
      <w:rFonts w:ascii="ＭＳ 明朝" w:eastAsia="ＭＳ 明朝" w:hAnsi="ＭＳ 明朝" w:cstheme="majorBidi"/>
      <w:b/>
      <w:bCs/>
      <w:color w:val="000000" w:themeColor="text1"/>
      <w:szCs w:val="24"/>
    </w:rPr>
  </w:style>
  <w:style w:type="paragraph" w:styleId="2">
    <w:name w:val="heading 2"/>
    <w:basedOn w:val="a"/>
    <w:next w:val="a"/>
    <w:link w:val="20"/>
    <w:uiPriority w:val="9"/>
    <w:unhideWhenUsed/>
    <w:qFormat/>
    <w:rsid w:val="00FC7CA9"/>
    <w:pPr>
      <w:keepNext/>
      <w:numPr>
        <w:numId w:val="117"/>
      </w:numPr>
      <w:outlineLvl w:val="1"/>
    </w:pPr>
    <w:rPr>
      <w:rFonts w:ascii="ＭＳ 明朝" w:eastAsia="ＭＳ 明朝" w:hAnsi="ＭＳ 明朝" w:cstheme="majorBidi"/>
      <w:b/>
    </w:rPr>
  </w:style>
  <w:style w:type="paragraph" w:styleId="3">
    <w:name w:val="heading 3"/>
    <w:basedOn w:val="a"/>
    <w:next w:val="a"/>
    <w:link w:val="30"/>
    <w:uiPriority w:val="9"/>
    <w:unhideWhenUsed/>
    <w:qFormat/>
    <w:rsid w:val="001831D7"/>
    <w:pPr>
      <w:keepNext/>
      <w:numPr>
        <w:numId w:val="242"/>
      </w:numPr>
      <w:outlineLvl w:val="2"/>
    </w:pPr>
    <w:rPr>
      <w:rFonts w:ascii="ＭＳ 明朝" w:eastAsia="ＭＳ 明朝" w:hAnsi="ＭＳ 明朝" w:cstheme="majorBidi"/>
      <w:b/>
    </w:rPr>
  </w:style>
  <w:style w:type="paragraph" w:styleId="4">
    <w:name w:val="heading 4"/>
    <w:basedOn w:val="a"/>
    <w:next w:val="a"/>
    <w:link w:val="40"/>
    <w:uiPriority w:val="9"/>
    <w:unhideWhenUsed/>
    <w:qFormat/>
    <w:rsid w:val="005A18FC"/>
    <w:pPr>
      <w:keepNext/>
      <w:ind w:leftChars="180" w:left="398"/>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見出し 3 (文字)"/>
    <w:basedOn w:val="a0"/>
    <w:link w:val="3"/>
    <w:uiPriority w:val="9"/>
    <w:rsid w:val="001831D7"/>
    <w:rPr>
      <w:rFonts w:ascii="ＭＳ 明朝" w:eastAsia="ＭＳ 明朝" w:hAnsi="ＭＳ 明朝" w:cstheme="majorBidi"/>
      <w:b/>
      <w:sz w:val="22"/>
    </w:rPr>
  </w:style>
  <w:style w:type="character" w:customStyle="1" w:styleId="40">
    <w:name w:val="見出し 4 (文字)"/>
    <w:basedOn w:val="a0"/>
    <w:link w:val="4"/>
    <w:uiPriority w:val="9"/>
    <w:rsid w:val="005A18FC"/>
    <w:rPr>
      <w:b/>
      <w:bCs/>
      <w:sz w:val="22"/>
    </w:rPr>
  </w:style>
  <w:style w:type="table" w:styleId="a3">
    <w:name w:val="Table Grid"/>
    <w:basedOn w:val="a1"/>
    <w:uiPriority w:val="39"/>
    <w:rsid w:val="005A18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901609"/>
    <w:pPr>
      <w:tabs>
        <w:tab w:val="center" w:pos="4252"/>
        <w:tab w:val="right" w:pos="8504"/>
      </w:tabs>
      <w:snapToGrid w:val="0"/>
    </w:pPr>
  </w:style>
  <w:style w:type="character" w:customStyle="1" w:styleId="a5">
    <w:name w:val="ヘッダー (文字)"/>
    <w:basedOn w:val="a0"/>
    <w:link w:val="a4"/>
    <w:uiPriority w:val="99"/>
    <w:rsid w:val="00901609"/>
    <w:rPr>
      <w:sz w:val="22"/>
    </w:rPr>
  </w:style>
  <w:style w:type="paragraph" w:styleId="a6">
    <w:name w:val="footer"/>
    <w:basedOn w:val="a"/>
    <w:link w:val="a7"/>
    <w:uiPriority w:val="99"/>
    <w:unhideWhenUsed/>
    <w:rsid w:val="00901609"/>
    <w:pPr>
      <w:tabs>
        <w:tab w:val="center" w:pos="4252"/>
        <w:tab w:val="right" w:pos="8504"/>
      </w:tabs>
      <w:snapToGrid w:val="0"/>
    </w:pPr>
  </w:style>
  <w:style w:type="character" w:customStyle="1" w:styleId="a7">
    <w:name w:val="フッター (文字)"/>
    <w:basedOn w:val="a0"/>
    <w:link w:val="a6"/>
    <w:uiPriority w:val="99"/>
    <w:rsid w:val="00901609"/>
    <w:rPr>
      <w:sz w:val="22"/>
    </w:rPr>
  </w:style>
  <w:style w:type="paragraph" w:styleId="a8">
    <w:name w:val="Balloon Text"/>
    <w:basedOn w:val="a"/>
    <w:link w:val="a9"/>
    <w:uiPriority w:val="99"/>
    <w:semiHidden/>
    <w:unhideWhenUsed/>
    <w:rsid w:val="003577F3"/>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3577F3"/>
    <w:rPr>
      <w:rFonts w:asciiTheme="majorHAnsi" w:eastAsiaTheme="majorEastAsia" w:hAnsiTheme="majorHAnsi" w:cstheme="majorBidi"/>
      <w:sz w:val="18"/>
      <w:szCs w:val="18"/>
    </w:rPr>
  </w:style>
  <w:style w:type="character" w:customStyle="1" w:styleId="10">
    <w:name w:val="見出し 1 (文字)"/>
    <w:basedOn w:val="a0"/>
    <w:link w:val="1"/>
    <w:uiPriority w:val="9"/>
    <w:rsid w:val="00FE5500"/>
    <w:rPr>
      <w:rFonts w:ascii="ＭＳ 明朝" w:eastAsia="ＭＳ 明朝" w:hAnsi="ＭＳ 明朝" w:cstheme="majorBidi"/>
      <w:b/>
      <w:bCs/>
      <w:color w:val="000000" w:themeColor="text1"/>
      <w:sz w:val="22"/>
      <w:szCs w:val="24"/>
    </w:rPr>
  </w:style>
  <w:style w:type="character" w:customStyle="1" w:styleId="20">
    <w:name w:val="見出し 2 (文字)"/>
    <w:basedOn w:val="a0"/>
    <w:link w:val="2"/>
    <w:uiPriority w:val="9"/>
    <w:rsid w:val="00FC7CA9"/>
    <w:rPr>
      <w:rFonts w:ascii="ＭＳ 明朝" w:eastAsia="ＭＳ 明朝" w:hAnsi="ＭＳ 明朝" w:cstheme="majorBidi"/>
      <w:b/>
      <w:sz w:val="22"/>
    </w:rPr>
  </w:style>
  <w:style w:type="paragraph" w:styleId="aa">
    <w:name w:val="Closing"/>
    <w:basedOn w:val="a"/>
    <w:link w:val="ab"/>
    <w:uiPriority w:val="99"/>
    <w:unhideWhenUsed/>
    <w:rsid w:val="00B84B9C"/>
    <w:pPr>
      <w:jc w:val="right"/>
    </w:pPr>
    <w:rPr>
      <w:rFonts w:ascii="ＭＳ 明朝" w:eastAsia="ＭＳ 明朝" w:hAnsi="ＭＳ 明朝"/>
      <w:sz w:val="24"/>
    </w:rPr>
  </w:style>
  <w:style w:type="character" w:customStyle="1" w:styleId="ab">
    <w:name w:val="結語 (文字)"/>
    <w:basedOn w:val="a0"/>
    <w:link w:val="aa"/>
    <w:uiPriority w:val="99"/>
    <w:rsid w:val="00B84B9C"/>
    <w:rPr>
      <w:rFonts w:ascii="ＭＳ 明朝" w:eastAsia="ＭＳ 明朝" w:hAnsi="ＭＳ 明朝"/>
      <w:sz w:val="24"/>
    </w:rPr>
  </w:style>
  <w:style w:type="paragraph" w:styleId="ac">
    <w:name w:val="Note Heading"/>
    <w:basedOn w:val="a"/>
    <w:next w:val="a"/>
    <w:link w:val="ad"/>
    <w:uiPriority w:val="99"/>
    <w:unhideWhenUsed/>
    <w:rsid w:val="00B84B9C"/>
    <w:pPr>
      <w:jc w:val="center"/>
    </w:pPr>
    <w:rPr>
      <w:rFonts w:ascii="ＭＳ 明朝" w:eastAsia="ＭＳ 明朝" w:hAnsi="ＭＳ 明朝"/>
    </w:rPr>
  </w:style>
  <w:style w:type="character" w:customStyle="1" w:styleId="ad">
    <w:name w:val="記 (文字)"/>
    <w:basedOn w:val="a0"/>
    <w:link w:val="ac"/>
    <w:uiPriority w:val="99"/>
    <w:rsid w:val="00B84B9C"/>
    <w:rPr>
      <w:rFonts w:ascii="ＭＳ 明朝" w:eastAsia="ＭＳ 明朝" w:hAnsi="ＭＳ 明朝"/>
      <w:sz w:val="22"/>
    </w:rPr>
  </w:style>
  <w:style w:type="character" w:styleId="ae">
    <w:name w:val="annotation reference"/>
    <w:basedOn w:val="a0"/>
    <w:uiPriority w:val="99"/>
    <w:semiHidden/>
    <w:unhideWhenUsed/>
    <w:rsid w:val="00DD2BAB"/>
    <w:rPr>
      <w:sz w:val="18"/>
      <w:szCs w:val="18"/>
    </w:rPr>
  </w:style>
  <w:style w:type="paragraph" w:styleId="af">
    <w:name w:val="annotation text"/>
    <w:basedOn w:val="a"/>
    <w:link w:val="af0"/>
    <w:uiPriority w:val="99"/>
    <w:semiHidden/>
    <w:unhideWhenUsed/>
    <w:rsid w:val="00DD2BAB"/>
    <w:pPr>
      <w:jc w:val="left"/>
    </w:pPr>
  </w:style>
  <w:style w:type="character" w:customStyle="1" w:styleId="af0">
    <w:name w:val="コメント文字列 (文字)"/>
    <w:basedOn w:val="a0"/>
    <w:link w:val="af"/>
    <w:uiPriority w:val="99"/>
    <w:semiHidden/>
    <w:rsid w:val="00DD2BAB"/>
    <w:rPr>
      <w:sz w:val="22"/>
    </w:rPr>
  </w:style>
  <w:style w:type="paragraph" w:styleId="af1">
    <w:name w:val="annotation subject"/>
    <w:basedOn w:val="af"/>
    <w:next w:val="af"/>
    <w:link w:val="af2"/>
    <w:uiPriority w:val="99"/>
    <w:semiHidden/>
    <w:unhideWhenUsed/>
    <w:rsid w:val="00DD2BAB"/>
    <w:rPr>
      <w:b/>
      <w:bCs/>
    </w:rPr>
  </w:style>
  <w:style w:type="character" w:customStyle="1" w:styleId="af2">
    <w:name w:val="コメント内容 (文字)"/>
    <w:basedOn w:val="af0"/>
    <w:link w:val="af1"/>
    <w:uiPriority w:val="99"/>
    <w:semiHidden/>
    <w:rsid w:val="00DD2BAB"/>
    <w:rPr>
      <w:b/>
      <w:bCs/>
      <w:sz w:val="22"/>
    </w:rPr>
  </w:style>
  <w:style w:type="paragraph" w:styleId="af3">
    <w:name w:val="TOC Heading"/>
    <w:basedOn w:val="1"/>
    <w:next w:val="a"/>
    <w:uiPriority w:val="39"/>
    <w:unhideWhenUsed/>
    <w:qFormat/>
    <w:rsid w:val="00CC4D4E"/>
    <w:pPr>
      <w:keepLines/>
      <w:widowControl/>
      <w:spacing w:before="240" w:line="259" w:lineRule="auto"/>
      <w:jc w:val="left"/>
      <w:outlineLvl w:val="9"/>
    </w:pPr>
    <w:rPr>
      <w:color w:val="2F5496" w:themeColor="accent1" w:themeShade="BF"/>
      <w:kern w:val="0"/>
      <w:sz w:val="32"/>
      <w:szCs w:val="32"/>
    </w:rPr>
  </w:style>
  <w:style w:type="paragraph" w:styleId="11">
    <w:name w:val="toc 1"/>
    <w:basedOn w:val="a"/>
    <w:next w:val="a"/>
    <w:autoRedefine/>
    <w:uiPriority w:val="39"/>
    <w:unhideWhenUsed/>
    <w:rsid w:val="00CC4D4E"/>
  </w:style>
  <w:style w:type="paragraph" w:styleId="21">
    <w:name w:val="toc 2"/>
    <w:basedOn w:val="a"/>
    <w:next w:val="a"/>
    <w:autoRedefine/>
    <w:uiPriority w:val="39"/>
    <w:unhideWhenUsed/>
    <w:rsid w:val="00C507DB"/>
    <w:pPr>
      <w:tabs>
        <w:tab w:val="left" w:pos="639"/>
        <w:tab w:val="right" w:leader="dot" w:pos="9061"/>
      </w:tabs>
      <w:spacing w:line="240" w:lineRule="exact"/>
      <w:ind w:leftChars="100" w:left="221"/>
    </w:pPr>
  </w:style>
  <w:style w:type="paragraph" w:styleId="31">
    <w:name w:val="toc 3"/>
    <w:basedOn w:val="a"/>
    <w:next w:val="a"/>
    <w:autoRedefine/>
    <w:uiPriority w:val="39"/>
    <w:unhideWhenUsed/>
    <w:rsid w:val="00DE7CF7"/>
    <w:pPr>
      <w:tabs>
        <w:tab w:val="left" w:pos="829"/>
        <w:tab w:val="right" w:leader="dot" w:pos="9061"/>
      </w:tabs>
      <w:spacing w:line="240" w:lineRule="exact"/>
      <w:ind w:leftChars="200" w:left="442"/>
    </w:pPr>
  </w:style>
  <w:style w:type="character" w:styleId="af4">
    <w:name w:val="Hyperlink"/>
    <w:basedOn w:val="a0"/>
    <w:uiPriority w:val="99"/>
    <w:unhideWhenUsed/>
    <w:rsid w:val="00CC4D4E"/>
    <w:rPr>
      <w:color w:val="0563C1" w:themeColor="hyperlink"/>
      <w:u w:val="single"/>
    </w:rPr>
  </w:style>
  <w:style w:type="paragraph" w:styleId="af5">
    <w:name w:val="List Paragraph"/>
    <w:basedOn w:val="a"/>
    <w:uiPriority w:val="34"/>
    <w:qFormat/>
    <w:rsid w:val="003060D0"/>
    <w:pPr>
      <w:ind w:leftChars="400" w:left="840"/>
    </w:pPr>
  </w:style>
  <w:style w:type="table" w:customStyle="1" w:styleId="12">
    <w:name w:val="表 (格子)1"/>
    <w:basedOn w:val="a1"/>
    <w:next w:val="a3"/>
    <w:uiPriority w:val="39"/>
    <w:rsid w:val="0035299D"/>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Revision"/>
    <w:hidden/>
    <w:uiPriority w:val="99"/>
    <w:semiHidden/>
    <w:rsid w:val="00EB6475"/>
    <w:rPr>
      <w:sz w:val="22"/>
    </w:rPr>
  </w:style>
  <w:style w:type="character" w:customStyle="1" w:styleId="13">
    <w:name w:val="未解決のメンション1"/>
    <w:basedOn w:val="a0"/>
    <w:uiPriority w:val="99"/>
    <w:semiHidden/>
    <w:unhideWhenUsed/>
    <w:rsid w:val="002E0B3C"/>
    <w:rPr>
      <w:color w:val="605E5C"/>
      <w:shd w:val="clear" w:color="auto" w:fill="E1DFDD"/>
    </w:rPr>
  </w:style>
  <w:style w:type="numbering" w:customStyle="1" w:styleId="14">
    <w:name w:val="リストなし1"/>
    <w:next w:val="a2"/>
    <w:uiPriority w:val="99"/>
    <w:semiHidden/>
    <w:unhideWhenUsed/>
    <w:rsid w:val="00DE330D"/>
  </w:style>
  <w:style w:type="paragraph" w:customStyle="1" w:styleId="Default">
    <w:name w:val="Default"/>
    <w:rsid w:val="00DE330D"/>
    <w:pPr>
      <w:widowControl w:val="0"/>
      <w:autoSpaceDE w:val="0"/>
      <w:autoSpaceDN w:val="0"/>
      <w:adjustRightInd w:val="0"/>
    </w:pPr>
    <w:rPr>
      <w:rFonts w:ascii="ＭＳ Ｐ明朝" w:hAnsi="ＭＳ Ｐ明朝" w:cs="ＭＳ Ｐ明朝"/>
      <w:color w:val="000000"/>
      <w:kern w:val="0"/>
      <w:sz w:val="24"/>
      <w:szCs w:val="24"/>
    </w:rPr>
  </w:style>
  <w:style w:type="table" w:customStyle="1" w:styleId="22">
    <w:name w:val="表 (格子)2"/>
    <w:basedOn w:val="a1"/>
    <w:next w:val="a3"/>
    <w:uiPriority w:val="39"/>
    <w:rsid w:val="00DE33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
    <w:name w:val="num"/>
    <w:basedOn w:val="a"/>
    <w:rsid w:val="00DE330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p">
    <w:name w:val="p"/>
    <w:basedOn w:val="a0"/>
    <w:rsid w:val="00DE330D"/>
  </w:style>
  <w:style w:type="character" w:customStyle="1" w:styleId="num1">
    <w:name w:val="num1"/>
    <w:basedOn w:val="a0"/>
    <w:rsid w:val="00DE330D"/>
  </w:style>
  <w:style w:type="character" w:customStyle="1" w:styleId="brackets-color1">
    <w:name w:val="brackets-color1"/>
    <w:basedOn w:val="a0"/>
    <w:rsid w:val="00DE330D"/>
  </w:style>
  <w:style w:type="numbering" w:customStyle="1" w:styleId="23">
    <w:name w:val="リストなし2"/>
    <w:next w:val="a2"/>
    <w:uiPriority w:val="99"/>
    <w:semiHidden/>
    <w:unhideWhenUsed/>
    <w:rsid w:val="00DE330D"/>
  </w:style>
  <w:style w:type="table" w:customStyle="1" w:styleId="32">
    <w:name w:val="表 (格子)3"/>
    <w:basedOn w:val="a1"/>
    <w:next w:val="a3"/>
    <w:uiPriority w:val="39"/>
    <w:rsid w:val="00DE33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Date"/>
    <w:basedOn w:val="a"/>
    <w:next w:val="a"/>
    <w:link w:val="af8"/>
    <w:uiPriority w:val="99"/>
    <w:semiHidden/>
    <w:unhideWhenUsed/>
    <w:rsid w:val="00DE330D"/>
    <w:rPr>
      <w:sz w:val="21"/>
    </w:rPr>
  </w:style>
  <w:style w:type="character" w:customStyle="1" w:styleId="af8">
    <w:name w:val="日付 (文字)"/>
    <w:basedOn w:val="a0"/>
    <w:link w:val="af7"/>
    <w:uiPriority w:val="99"/>
    <w:semiHidden/>
    <w:rsid w:val="00DE330D"/>
  </w:style>
  <w:style w:type="numbering" w:customStyle="1" w:styleId="33">
    <w:name w:val="リストなし3"/>
    <w:next w:val="a2"/>
    <w:uiPriority w:val="99"/>
    <w:semiHidden/>
    <w:unhideWhenUsed/>
    <w:rsid w:val="00BC417E"/>
  </w:style>
  <w:style w:type="table" w:customStyle="1" w:styleId="41">
    <w:name w:val="表 (格子)4"/>
    <w:basedOn w:val="a1"/>
    <w:next w:val="a3"/>
    <w:uiPriority w:val="59"/>
    <w:rsid w:val="00BC41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リストなし4"/>
    <w:next w:val="a2"/>
    <w:uiPriority w:val="99"/>
    <w:semiHidden/>
    <w:unhideWhenUsed/>
    <w:rsid w:val="006E296C"/>
  </w:style>
  <w:style w:type="table" w:customStyle="1" w:styleId="5">
    <w:name w:val="表 (格子)5"/>
    <w:basedOn w:val="a1"/>
    <w:next w:val="a3"/>
    <w:uiPriority w:val="39"/>
    <w:rsid w:val="006E29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 (格子)11"/>
    <w:basedOn w:val="a1"/>
    <w:next w:val="a3"/>
    <w:uiPriority w:val="39"/>
    <w:rsid w:val="006E296C"/>
    <w:rPr>
      <w:rFonts w:ascii="Century" w:eastAsia="ＭＳ 明朝"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コメント文字列1"/>
    <w:basedOn w:val="a"/>
    <w:next w:val="af"/>
    <w:uiPriority w:val="99"/>
    <w:semiHidden/>
    <w:unhideWhenUsed/>
    <w:rsid w:val="006E296C"/>
    <w:pPr>
      <w:jc w:val="left"/>
    </w:pPr>
    <w:rPr>
      <w:rFonts w:ascii="ＭＳ 明朝" w:eastAsia="ＭＳ 明朝" w:hAnsi="ＭＳ 明朝"/>
      <w:sz w:val="24"/>
    </w:rPr>
  </w:style>
  <w:style w:type="character" w:customStyle="1" w:styleId="16">
    <w:name w:val="コメント文字列 (文字)1"/>
    <w:basedOn w:val="a0"/>
    <w:uiPriority w:val="99"/>
    <w:semiHidden/>
    <w:rsid w:val="006E296C"/>
  </w:style>
  <w:style w:type="table" w:customStyle="1" w:styleId="6">
    <w:name w:val="表 (格子)6"/>
    <w:basedOn w:val="a1"/>
    <w:next w:val="a3"/>
    <w:uiPriority w:val="39"/>
    <w:rsid w:val="006E29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
    <w:name w:val="リストなし5"/>
    <w:next w:val="a2"/>
    <w:uiPriority w:val="99"/>
    <w:semiHidden/>
    <w:unhideWhenUsed/>
    <w:rsid w:val="006E296C"/>
  </w:style>
  <w:style w:type="table" w:customStyle="1" w:styleId="7">
    <w:name w:val="表 (格子)7"/>
    <w:basedOn w:val="a1"/>
    <w:next w:val="a3"/>
    <w:uiPriority w:val="39"/>
    <w:rsid w:val="006E29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footnote reference"/>
    <w:basedOn w:val="a0"/>
    <w:uiPriority w:val="99"/>
    <w:semiHidden/>
    <w:unhideWhenUsed/>
    <w:rsid w:val="006E296C"/>
    <w:rPr>
      <w:vertAlign w:val="superscript"/>
    </w:rPr>
  </w:style>
  <w:style w:type="character" w:customStyle="1" w:styleId="afa">
    <w:name w:val="脚注文字列 (文字)"/>
    <w:basedOn w:val="a0"/>
    <w:link w:val="afb"/>
    <w:uiPriority w:val="99"/>
    <w:semiHidden/>
    <w:rsid w:val="006E296C"/>
    <w:rPr>
      <w:sz w:val="20"/>
      <w:szCs w:val="20"/>
    </w:rPr>
  </w:style>
  <w:style w:type="paragraph" w:styleId="afb">
    <w:name w:val="footnote text"/>
    <w:basedOn w:val="a"/>
    <w:link w:val="afa"/>
    <w:uiPriority w:val="99"/>
    <w:semiHidden/>
    <w:unhideWhenUsed/>
    <w:rsid w:val="006E296C"/>
    <w:rPr>
      <w:sz w:val="20"/>
      <w:szCs w:val="20"/>
    </w:rPr>
  </w:style>
  <w:style w:type="character" w:customStyle="1" w:styleId="17">
    <w:name w:val="脚注文字列 (文字)1"/>
    <w:basedOn w:val="a0"/>
    <w:uiPriority w:val="99"/>
    <w:semiHidden/>
    <w:rsid w:val="006E296C"/>
    <w:rPr>
      <w:sz w:val="22"/>
    </w:rPr>
  </w:style>
  <w:style w:type="paragraph" w:styleId="43">
    <w:name w:val="toc 4"/>
    <w:basedOn w:val="a"/>
    <w:next w:val="a"/>
    <w:autoRedefine/>
    <w:uiPriority w:val="39"/>
    <w:unhideWhenUsed/>
    <w:rsid w:val="002A7C1D"/>
    <w:pPr>
      <w:ind w:leftChars="300" w:left="630"/>
    </w:pPr>
    <w:rPr>
      <w:sz w:val="21"/>
    </w:rPr>
  </w:style>
  <w:style w:type="paragraph" w:styleId="51">
    <w:name w:val="toc 5"/>
    <w:basedOn w:val="a"/>
    <w:next w:val="a"/>
    <w:autoRedefine/>
    <w:uiPriority w:val="39"/>
    <w:unhideWhenUsed/>
    <w:rsid w:val="002A7C1D"/>
    <w:pPr>
      <w:ind w:leftChars="400" w:left="840"/>
    </w:pPr>
    <w:rPr>
      <w:sz w:val="21"/>
    </w:rPr>
  </w:style>
  <w:style w:type="paragraph" w:styleId="60">
    <w:name w:val="toc 6"/>
    <w:basedOn w:val="a"/>
    <w:next w:val="a"/>
    <w:autoRedefine/>
    <w:uiPriority w:val="39"/>
    <w:unhideWhenUsed/>
    <w:rsid w:val="002A7C1D"/>
    <w:pPr>
      <w:ind w:leftChars="500" w:left="1050"/>
    </w:pPr>
    <w:rPr>
      <w:sz w:val="21"/>
    </w:rPr>
  </w:style>
  <w:style w:type="paragraph" w:styleId="70">
    <w:name w:val="toc 7"/>
    <w:basedOn w:val="a"/>
    <w:next w:val="a"/>
    <w:autoRedefine/>
    <w:uiPriority w:val="39"/>
    <w:unhideWhenUsed/>
    <w:rsid w:val="002A7C1D"/>
    <w:pPr>
      <w:ind w:leftChars="600" w:left="1260"/>
    </w:pPr>
    <w:rPr>
      <w:sz w:val="21"/>
    </w:rPr>
  </w:style>
  <w:style w:type="paragraph" w:styleId="8">
    <w:name w:val="toc 8"/>
    <w:basedOn w:val="a"/>
    <w:next w:val="a"/>
    <w:autoRedefine/>
    <w:uiPriority w:val="39"/>
    <w:unhideWhenUsed/>
    <w:rsid w:val="002A7C1D"/>
    <w:pPr>
      <w:ind w:leftChars="700" w:left="1470"/>
    </w:pPr>
    <w:rPr>
      <w:sz w:val="21"/>
    </w:rPr>
  </w:style>
  <w:style w:type="paragraph" w:styleId="9">
    <w:name w:val="toc 9"/>
    <w:basedOn w:val="a"/>
    <w:next w:val="a"/>
    <w:autoRedefine/>
    <w:uiPriority w:val="39"/>
    <w:unhideWhenUsed/>
    <w:rsid w:val="002A7C1D"/>
    <w:pPr>
      <w:ind w:leftChars="800" w:left="1680"/>
    </w:pPr>
    <w:rPr>
      <w:sz w:val="21"/>
    </w:rPr>
  </w:style>
  <w:style w:type="character" w:customStyle="1" w:styleId="24">
    <w:name w:val="未解決のメンション2"/>
    <w:basedOn w:val="a0"/>
    <w:uiPriority w:val="99"/>
    <w:semiHidden/>
    <w:unhideWhenUsed/>
    <w:rsid w:val="00547ECA"/>
    <w:rPr>
      <w:color w:val="605E5C"/>
      <w:shd w:val="clear" w:color="auto" w:fill="E1DFDD"/>
    </w:rPr>
  </w:style>
  <w:style w:type="character" w:customStyle="1" w:styleId="34">
    <w:name w:val="未解決のメンション3"/>
    <w:basedOn w:val="a0"/>
    <w:uiPriority w:val="99"/>
    <w:semiHidden/>
    <w:unhideWhenUsed/>
    <w:rsid w:val="00F860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387407">
      <w:bodyDiv w:val="1"/>
      <w:marLeft w:val="0"/>
      <w:marRight w:val="0"/>
      <w:marTop w:val="0"/>
      <w:marBottom w:val="0"/>
      <w:divBdr>
        <w:top w:val="none" w:sz="0" w:space="0" w:color="auto"/>
        <w:left w:val="none" w:sz="0" w:space="0" w:color="auto"/>
        <w:bottom w:val="none" w:sz="0" w:space="0" w:color="auto"/>
        <w:right w:val="none" w:sz="0" w:space="0" w:color="auto"/>
      </w:divBdr>
    </w:div>
    <w:div w:id="255214833">
      <w:bodyDiv w:val="1"/>
      <w:marLeft w:val="0"/>
      <w:marRight w:val="0"/>
      <w:marTop w:val="0"/>
      <w:marBottom w:val="0"/>
      <w:divBdr>
        <w:top w:val="none" w:sz="0" w:space="0" w:color="auto"/>
        <w:left w:val="none" w:sz="0" w:space="0" w:color="auto"/>
        <w:bottom w:val="none" w:sz="0" w:space="0" w:color="auto"/>
        <w:right w:val="none" w:sz="0" w:space="0" w:color="auto"/>
      </w:divBdr>
    </w:div>
    <w:div w:id="288315878">
      <w:bodyDiv w:val="1"/>
      <w:marLeft w:val="0"/>
      <w:marRight w:val="0"/>
      <w:marTop w:val="0"/>
      <w:marBottom w:val="0"/>
      <w:divBdr>
        <w:top w:val="none" w:sz="0" w:space="0" w:color="auto"/>
        <w:left w:val="none" w:sz="0" w:space="0" w:color="auto"/>
        <w:bottom w:val="none" w:sz="0" w:space="0" w:color="auto"/>
        <w:right w:val="none" w:sz="0" w:space="0" w:color="auto"/>
      </w:divBdr>
    </w:div>
    <w:div w:id="358626736">
      <w:bodyDiv w:val="1"/>
      <w:marLeft w:val="0"/>
      <w:marRight w:val="0"/>
      <w:marTop w:val="0"/>
      <w:marBottom w:val="0"/>
      <w:divBdr>
        <w:top w:val="none" w:sz="0" w:space="0" w:color="auto"/>
        <w:left w:val="none" w:sz="0" w:space="0" w:color="auto"/>
        <w:bottom w:val="none" w:sz="0" w:space="0" w:color="auto"/>
        <w:right w:val="none" w:sz="0" w:space="0" w:color="auto"/>
      </w:divBdr>
    </w:div>
    <w:div w:id="550458394">
      <w:bodyDiv w:val="1"/>
      <w:marLeft w:val="0"/>
      <w:marRight w:val="0"/>
      <w:marTop w:val="0"/>
      <w:marBottom w:val="0"/>
      <w:divBdr>
        <w:top w:val="none" w:sz="0" w:space="0" w:color="auto"/>
        <w:left w:val="none" w:sz="0" w:space="0" w:color="auto"/>
        <w:bottom w:val="none" w:sz="0" w:space="0" w:color="auto"/>
        <w:right w:val="none" w:sz="0" w:space="0" w:color="auto"/>
      </w:divBdr>
    </w:div>
    <w:div w:id="579291121">
      <w:bodyDiv w:val="1"/>
      <w:marLeft w:val="0"/>
      <w:marRight w:val="0"/>
      <w:marTop w:val="0"/>
      <w:marBottom w:val="0"/>
      <w:divBdr>
        <w:top w:val="none" w:sz="0" w:space="0" w:color="auto"/>
        <w:left w:val="none" w:sz="0" w:space="0" w:color="auto"/>
        <w:bottom w:val="none" w:sz="0" w:space="0" w:color="auto"/>
        <w:right w:val="none" w:sz="0" w:space="0" w:color="auto"/>
      </w:divBdr>
    </w:div>
    <w:div w:id="584798874">
      <w:bodyDiv w:val="1"/>
      <w:marLeft w:val="0"/>
      <w:marRight w:val="0"/>
      <w:marTop w:val="0"/>
      <w:marBottom w:val="0"/>
      <w:divBdr>
        <w:top w:val="none" w:sz="0" w:space="0" w:color="auto"/>
        <w:left w:val="none" w:sz="0" w:space="0" w:color="auto"/>
        <w:bottom w:val="none" w:sz="0" w:space="0" w:color="auto"/>
        <w:right w:val="none" w:sz="0" w:space="0" w:color="auto"/>
      </w:divBdr>
    </w:div>
    <w:div w:id="591940252">
      <w:bodyDiv w:val="1"/>
      <w:marLeft w:val="0"/>
      <w:marRight w:val="0"/>
      <w:marTop w:val="0"/>
      <w:marBottom w:val="0"/>
      <w:divBdr>
        <w:top w:val="none" w:sz="0" w:space="0" w:color="auto"/>
        <w:left w:val="none" w:sz="0" w:space="0" w:color="auto"/>
        <w:bottom w:val="none" w:sz="0" w:space="0" w:color="auto"/>
        <w:right w:val="none" w:sz="0" w:space="0" w:color="auto"/>
      </w:divBdr>
    </w:div>
    <w:div w:id="634406160">
      <w:bodyDiv w:val="1"/>
      <w:marLeft w:val="0"/>
      <w:marRight w:val="0"/>
      <w:marTop w:val="0"/>
      <w:marBottom w:val="0"/>
      <w:divBdr>
        <w:top w:val="none" w:sz="0" w:space="0" w:color="auto"/>
        <w:left w:val="none" w:sz="0" w:space="0" w:color="auto"/>
        <w:bottom w:val="none" w:sz="0" w:space="0" w:color="auto"/>
        <w:right w:val="none" w:sz="0" w:space="0" w:color="auto"/>
      </w:divBdr>
    </w:div>
    <w:div w:id="707803386">
      <w:bodyDiv w:val="1"/>
      <w:marLeft w:val="0"/>
      <w:marRight w:val="0"/>
      <w:marTop w:val="0"/>
      <w:marBottom w:val="0"/>
      <w:divBdr>
        <w:top w:val="none" w:sz="0" w:space="0" w:color="auto"/>
        <w:left w:val="none" w:sz="0" w:space="0" w:color="auto"/>
        <w:bottom w:val="none" w:sz="0" w:space="0" w:color="auto"/>
        <w:right w:val="none" w:sz="0" w:space="0" w:color="auto"/>
      </w:divBdr>
    </w:div>
    <w:div w:id="878055780">
      <w:bodyDiv w:val="1"/>
      <w:marLeft w:val="0"/>
      <w:marRight w:val="0"/>
      <w:marTop w:val="0"/>
      <w:marBottom w:val="0"/>
      <w:divBdr>
        <w:top w:val="none" w:sz="0" w:space="0" w:color="auto"/>
        <w:left w:val="none" w:sz="0" w:space="0" w:color="auto"/>
        <w:bottom w:val="none" w:sz="0" w:space="0" w:color="auto"/>
        <w:right w:val="none" w:sz="0" w:space="0" w:color="auto"/>
      </w:divBdr>
    </w:div>
    <w:div w:id="1052391079">
      <w:bodyDiv w:val="1"/>
      <w:marLeft w:val="0"/>
      <w:marRight w:val="0"/>
      <w:marTop w:val="0"/>
      <w:marBottom w:val="0"/>
      <w:divBdr>
        <w:top w:val="none" w:sz="0" w:space="0" w:color="auto"/>
        <w:left w:val="none" w:sz="0" w:space="0" w:color="auto"/>
        <w:bottom w:val="none" w:sz="0" w:space="0" w:color="auto"/>
        <w:right w:val="none" w:sz="0" w:space="0" w:color="auto"/>
      </w:divBdr>
    </w:div>
    <w:div w:id="1071006173">
      <w:bodyDiv w:val="1"/>
      <w:marLeft w:val="0"/>
      <w:marRight w:val="0"/>
      <w:marTop w:val="0"/>
      <w:marBottom w:val="0"/>
      <w:divBdr>
        <w:top w:val="none" w:sz="0" w:space="0" w:color="auto"/>
        <w:left w:val="none" w:sz="0" w:space="0" w:color="auto"/>
        <w:bottom w:val="none" w:sz="0" w:space="0" w:color="auto"/>
        <w:right w:val="none" w:sz="0" w:space="0" w:color="auto"/>
      </w:divBdr>
    </w:div>
    <w:div w:id="1079132263">
      <w:bodyDiv w:val="1"/>
      <w:marLeft w:val="0"/>
      <w:marRight w:val="0"/>
      <w:marTop w:val="0"/>
      <w:marBottom w:val="0"/>
      <w:divBdr>
        <w:top w:val="none" w:sz="0" w:space="0" w:color="auto"/>
        <w:left w:val="none" w:sz="0" w:space="0" w:color="auto"/>
        <w:bottom w:val="none" w:sz="0" w:space="0" w:color="auto"/>
        <w:right w:val="none" w:sz="0" w:space="0" w:color="auto"/>
      </w:divBdr>
    </w:div>
    <w:div w:id="1386099025">
      <w:bodyDiv w:val="1"/>
      <w:marLeft w:val="0"/>
      <w:marRight w:val="0"/>
      <w:marTop w:val="0"/>
      <w:marBottom w:val="0"/>
      <w:divBdr>
        <w:top w:val="none" w:sz="0" w:space="0" w:color="auto"/>
        <w:left w:val="none" w:sz="0" w:space="0" w:color="auto"/>
        <w:bottom w:val="none" w:sz="0" w:space="0" w:color="auto"/>
        <w:right w:val="none" w:sz="0" w:space="0" w:color="auto"/>
      </w:divBdr>
    </w:div>
    <w:div w:id="1429884434">
      <w:bodyDiv w:val="1"/>
      <w:marLeft w:val="0"/>
      <w:marRight w:val="0"/>
      <w:marTop w:val="0"/>
      <w:marBottom w:val="0"/>
      <w:divBdr>
        <w:top w:val="none" w:sz="0" w:space="0" w:color="auto"/>
        <w:left w:val="none" w:sz="0" w:space="0" w:color="auto"/>
        <w:bottom w:val="none" w:sz="0" w:space="0" w:color="auto"/>
        <w:right w:val="none" w:sz="0" w:space="0" w:color="auto"/>
      </w:divBdr>
    </w:div>
    <w:div w:id="1487748548">
      <w:bodyDiv w:val="1"/>
      <w:marLeft w:val="0"/>
      <w:marRight w:val="0"/>
      <w:marTop w:val="0"/>
      <w:marBottom w:val="0"/>
      <w:divBdr>
        <w:top w:val="none" w:sz="0" w:space="0" w:color="auto"/>
        <w:left w:val="none" w:sz="0" w:space="0" w:color="auto"/>
        <w:bottom w:val="none" w:sz="0" w:space="0" w:color="auto"/>
        <w:right w:val="none" w:sz="0" w:space="0" w:color="auto"/>
      </w:divBdr>
    </w:div>
    <w:div w:id="1491945122">
      <w:bodyDiv w:val="1"/>
      <w:marLeft w:val="0"/>
      <w:marRight w:val="0"/>
      <w:marTop w:val="0"/>
      <w:marBottom w:val="0"/>
      <w:divBdr>
        <w:top w:val="none" w:sz="0" w:space="0" w:color="auto"/>
        <w:left w:val="none" w:sz="0" w:space="0" w:color="auto"/>
        <w:bottom w:val="none" w:sz="0" w:space="0" w:color="auto"/>
        <w:right w:val="none" w:sz="0" w:space="0" w:color="auto"/>
      </w:divBdr>
    </w:div>
    <w:div w:id="1597977202">
      <w:bodyDiv w:val="1"/>
      <w:marLeft w:val="0"/>
      <w:marRight w:val="0"/>
      <w:marTop w:val="0"/>
      <w:marBottom w:val="0"/>
      <w:divBdr>
        <w:top w:val="none" w:sz="0" w:space="0" w:color="auto"/>
        <w:left w:val="none" w:sz="0" w:space="0" w:color="auto"/>
        <w:bottom w:val="none" w:sz="0" w:space="0" w:color="auto"/>
        <w:right w:val="none" w:sz="0" w:space="0" w:color="auto"/>
      </w:divBdr>
    </w:div>
    <w:div w:id="1624801146">
      <w:bodyDiv w:val="1"/>
      <w:marLeft w:val="0"/>
      <w:marRight w:val="0"/>
      <w:marTop w:val="0"/>
      <w:marBottom w:val="0"/>
      <w:divBdr>
        <w:top w:val="none" w:sz="0" w:space="0" w:color="auto"/>
        <w:left w:val="none" w:sz="0" w:space="0" w:color="auto"/>
        <w:bottom w:val="none" w:sz="0" w:space="0" w:color="auto"/>
        <w:right w:val="none" w:sz="0" w:space="0" w:color="auto"/>
      </w:divBdr>
    </w:div>
    <w:div w:id="2007397535">
      <w:bodyDiv w:val="1"/>
      <w:marLeft w:val="0"/>
      <w:marRight w:val="0"/>
      <w:marTop w:val="0"/>
      <w:marBottom w:val="0"/>
      <w:divBdr>
        <w:top w:val="none" w:sz="0" w:space="0" w:color="auto"/>
        <w:left w:val="none" w:sz="0" w:space="0" w:color="auto"/>
        <w:bottom w:val="none" w:sz="0" w:space="0" w:color="auto"/>
        <w:right w:val="none" w:sz="0" w:space="0" w:color="auto"/>
      </w:divBdr>
    </w:div>
    <w:div w:id="2080471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F3E24E-6133-4899-A830-B77F7DF44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116</Pages>
  <Words>62563</Words>
  <Characters>68195</Characters>
  <Application>Microsoft Office Word</Application>
  <DocSecurity>0</DocSecurity>
  <Lines>5682</Lines>
  <Paragraphs>6881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123877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大阪府</cp:lastModifiedBy>
  <cp:revision>8</cp:revision>
  <cp:lastPrinted>2020-01-31T10:07:00Z</cp:lastPrinted>
  <dcterms:created xsi:type="dcterms:W3CDTF">2020-01-31T08:26:00Z</dcterms:created>
  <dcterms:modified xsi:type="dcterms:W3CDTF">2020-02-10T05:36:00Z</dcterms:modified>
</cp:coreProperties>
</file>