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091CC" w14:textId="77777777" w:rsidR="00642E00" w:rsidRPr="00F0781F" w:rsidRDefault="00642E00" w:rsidP="00642E00">
      <w:pPr>
        <w:jc w:val="center"/>
        <w:rPr>
          <w:sz w:val="36"/>
          <w:szCs w:val="36"/>
        </w:rPr>
      </w:pPr>
      <w:bookmarkStart w:id="0" w:name="_GoBack"/>
      <w:bookmarkEnd w:id="0"/>
    </w:p>
    <w:p w14:paraId="21B5FAE8" w14:textId="77777777" w:rsidR="00642E00" w:rsidRPr="00F0781F" w:rsidRDefault="00642E00" w:rsidP="00642E00">
      <w:pPr>
        <w:jc w:val="center"/>
        <w:rPr>
          <w:sz w:val="36"/>
          <w:szCs w:val="36"/>
        </w:rPr>
      </w:pPr>
      <w:r w:rsidRPr="00F0781F">
        <w:rPr>
          <w:rFonts w:hint="eastAsia"/>
          <w:sz w:val="36"/>
          <w:szCs w:val="36"/>
        </w:rPr>
        <w:t>平成</w:t>
      </w:r>
      <w:r w:rsidRPr="00F0781F">
        <w:rPr>
          <w:sz w:val="36"/>
          <w:szCs w:val="36"/>
        </w:rPr>
        <w:t>30</w:t>
      </w:r>
      <w:r w:rsidRPr="00F0781F">
        <w:rPr>
          <w:rFonts w:hint="eastAsia"/>
          <w:sz w:val="36"/>
          <w:szCs w:val="36"/>
        </w:rPr>
        <w:t>年度</w:t>
      </w:r>
    </w:p>
    <w:p w14:paraId="5D6747CF" w14:textId="77777777" w:rsidR="00642E00" w:rsidRPr="00F0781F" w:rsidRDefault="00642E00" w:rsidP="00642E00">
      <w:pPr>
        <w:jc w:val="center"/>
        <w:rPr>
          <w:sz w:val="40"/>
          <w:szCs w:val="40"/>
        </w:rPr>
      </w:pPr>
    </w:p>
    <w:p w14:paraId="5E3AAC82" w14:textId="77777777" w:rsidR="00642E00" w:rsidRPr="00F0781F" w:rsidRDefault="00642E00" w:rsidP="00642E00">
      <w:pPr>
        <w:jc w:val="center"/>
        <w:rPr>
          <w:sz w:val="40"/>
          <w:szCs w:val="40"/>
        </w:rPr>
      </w:pPr>
      <w:r w:rsidRPr="00F0781F">
        <w:rPr>
          <w:rFonts w:hint="eastAsia"/>
          <w:sz w:val="40"/>
          <w:szCs w:val="40"/>
        </w:rPr>
        <w:t>包</w:t>
      </w:r>
      <w:r w:rsidRPr="00F0781F">
        <w:rPr>
          <w:sz w:val="40"/>
          <w:szCs w:val="40"/>
        </w:rPr>
        <w:t xml:space="preserve"> </w:t>
      </w:r>
      <w:r w:rsidRPr="00F0781F">
        <w:rPr>
          <w:rFonts w:hint="eastAsia"/>
          <w:sz w:val="40"/>
          <w:szCs w:val="40"/>
        </w:rPr>
        <w:t>括</w:t>
      </w:r>
      <w:r w:rsidRPr="00F0781F">
        <w:rPr>
          <w:sz w:val="40"/>
          <w:szCs w:val="40"/>
        </w:rPr>
        <w:t xml:space="preserve"> </w:t>
      </w:r>
      <w:r w:rsidRPr="00F0781F">
        <w:rPr>
          <w:rFonts w:hint="eastAsia"/>
          <w:sz w:val="40"/>
          <w:szCs w:val="40"/>
        </w:rPr>
        <w:t>外</w:t>
      </w:r>
      <w:r w:rsidRPr="00F0781F">
        <w:rPr>
          <w:sz w:val="40"/>
          <w:szCs w:val="40"/>
        </w:rPr>
        <w:t xml:space="preserve"> </w:t>
      </w:r>
      <w:r w:rsidRPr="00F0781F">
        <w:rPr>
          <w:rFonts w:hint="eastAsia"/>
          <w:sz w:val="40"/>
          <w:szCs w:val="40"/>
        </w:rPr>
        <w:t>部</w:t>
      </w:r>
      <w:r w:rsidRPr="00F0781F">
        <w:rPr>
          <w:sz w:val="40"/>
          <w:szCs w:val="40"/>
        </w:rPr>
        <w:t xml:space="preserve"> </w:t>
      </w:r>
      <w:r w:rsidRPr="00F0781F">
        <w:rPr>
          <w:rFonts w:hint="eastAsia"/>
          <w:sz w:val="40"/>
          <w:szCs w:val="40"/>
        </w:rPr>
        <w:t>監</w:t>
      </w:r>
      <w:r w:rsidRPr="00F0781F">
        <w:rPr>
          <w:sz w:val="40"/>
          <w:szCs w:val="40"/>
        </w:rPr>
        <w:t xml:space="preserve"> </w:t>
      </w:r>
      <w:r w:rsidRPr="00F0781F">
        <w:rPr>
          <w:rFonts w:hint="eastAsia"/>
          <w:sz w:val="40"/>
          <w:szCs w:val="40"/>
        </w:rPr>
        <w:t>査</w:t>
      </w:r>
      <w:r w:rsidRPr="00F0781F">
        <w:rPr>
          <w:sz w:val="40"/>
          <w:szCs w:val="40"/>
        </w:rPr>
        <w:t xml:space="preserve"> </w:t>
      </w:r>
      <w:r w:rsidRPr="00F0781F">
        <w:rPr>
          <w:rFonts w:hint="eastAsia"/>
          <w:sz w:val="40"/>
          <w:szCs w:val="40"/>
        </w:rPr>
        <w:t>結</w:t>
      </w:r>
      <w:r w:rsidRPr="00F0781F">
        <w:rPr>
          <w:sz w:val="40"/>
          <w:szCs w:val="40"/>
        </w:rPr>
        <w:t xml:space="preserve"> </w:t>
      </w:r>
      <w:r w:rsidRPr="00F0781F">
        <w:rPr>
          <w:rFonts w:hint="eastAsia"/>
          <w:sz w:val="40"/>
          <w:szCs w:val="40"/>
        </w:rPr>
        <w:t>果</w:t>
      </w:r>
      <w:r w:rsidRPr="00F0781F">
        <w:rPr>
          <w:sz w:val="40"/>
          <w:szCs w:val="40"/>
        </w:rPr>
        <w:t xml:space="preserve"> </w:t>
      </w:r>
      <w:r w:rsidRPr="00F0781F">
        <w:rPr>
          <w:rFonts w:hint="eastAsia"/>
          <w:sz w:val="40"/>
          <w:szCs w:val="40"/>
        </w:rPr>
        <w:t>報</w:t>
      </w:r>
      <w:r w:rsidRPr="00F0781F">
        <w:rPr>
          <w:sz w:val="40"/>
          <w:szCs w:val="40"/>
        </w:rPr>
        <w:t xml:space="preserve"> </w:t>
      </w:r>
      <w:r w:rsidRPr="00F0781F">
        <w:rPr>
          <w:rFonts w:hint="eastAsia"/>
          <w:sz w:val="40"/>
          <w:szCs w:val="40"/>
        </w:rPr>
        <w:t>告</w:t>
      </w:r>
      <w:r w:rsidRPr="00F0781F">
        <w:rPr>
          <w:sz w:val="40"/>
          <w:szCs w:val="40"/>
        </w:rPr>
        <w:t xml:space="preserve"> </w:t>
      </w:r>
      <w:r w:rsidRPr="00F0781F">
        <w:rPr>
          <w:rFonts w:hint="eastAsia"/>
          <w:sz w:val="40"/>
          <w:szCs w:val="40"/>
        </w:rPr>
        <w:t>書</w:t>
      </w:r>
    </w:p>
    <w:p w14:paraId="0BF8EF0A" w14:textId="5DF1286A" w:rsidR="00642E00" w:rsidRPr="00F0781F" w:rsidRDefault="00D31F6E" w:rsidP="00D31F6E">
      <w:pPr>
        <w:jc w:val="center"/>
        <w:rPr>
          <w:sz w:val="36"/>
          <w:szCs w:val="36"/>
        </w:rPr>
      </w:pPr>
      <w:r>
        <w:rPr>
          <w:rFonts w:hint="eastAsia"/>
          <w:sz w:val="36"/>
          <w:szCs w:val="36"/>
        </w:rPr>
        <w:t>（概</w:t>
      </w:r>
      <w:r>
        <w:rPr>
          <w:rFonts w:hint="eastAsia"/>
          <w:sz w:val="36"/>
          <w:szCs w:val="36"/>
        </w:rPr>
        <w:t xml:space="preserve"> </w:t>
      </w:r>
      <w:r>
        <w:rPr>
          <w:rFonts w:hint="eastAsia"/>
          <w:sz w:val="36"/>
          <w:szCs w:val="36"/>
        </w:rPr>
        <w:t>要</w:t>
      </w:r>
      <w:r>
        <w:rPr>
          <w:rFonts w:hint="eastAsia"/>
          <w:sz w:val="36"/>
          <w:szCs w:val="36"/>
        </w:rPr>
        <w:t xml:space="preserve"> </w:t>
      </w:r>
      <w:r>
        <w:rPr>
          <w:rFonts w:hint="eastAsia"/>
          <w:sz w:val="36"/>
          <w:szCs w:val="36"/>
        </w:rPr>
        <w:t>版）</w:t>
      </w:r>
    </w:p>
    <w:p w14:paraId="67F7171D" w14:textId="77777777" w:rsidR="00642E00" w:rsidRPr="00F0781F" w:rsidRDefault="00642E00" w:rsidP="00642E00">
      <w:pPr>
        <w:rPr>
          <w:sz w:val="36"/>
          <w:szCs w:val="36"/>
        </w:rPr>
      </w:pPr>
    </w:p>
    <w:p w14:paraId="0D3EB47D" w14:textId="77777777" w:rsidR="00642E00" w:rsidRPr="00F0781F" w:rsidRDefault="00642E00" w:rsidP="00642E00">
      <w:pPr>
        <w:ind w:firstLineChars="500" w:firstLine="1806"/>
        <w:rPr>
          <w:sz w:val="36"/>
          <w:szCs w:val="36"/>
        </w:rPr>
      </w:pPr>
    </w:p>
    <w:p w14:paraId="399EEA0A" w14:textId="77777777" w:rsidR="00642E00" w:rsidRPr="00F0781F" w:rsidRDefault="00642E00" w:rsidP="00642E00">
      <w:pPr>
        <w:ind w:firstLineChars="500" w:firstLine="1806"/>
        <w:rPr>
          <w:sz w:val="36"/>
          <w:szCs w:val="36"/>
        </w:rPr>
      </w:pPr>
    </w:p>
    <w:p w14:paraId="2085582D" w14:textId="77777777" w:rsidR="00642E00" w:rsidRPr="00F0781F" w:rsidRDefault="00642E00" w:rsidP="00642E00">
      <w:pPr>
        <w:ind w:firstLineChars="500" w:firstLine="1806"/>
        <w:rPr>
          <w:sz w:val="36"/>
          <w:szCs w:val="36"/>
        </w:rPr>
      </w:pPr>
    </w:p>
    <w:p w14:paraId="36948852" w14:textId="77777777" w:rsidR="00642E00" w:rsidRPr="00F0781F" w:rsidRDefault="00642E00" w:rsidP="00642E00">
      <w:pPr>
        <w:ind w:firstLineChars="500" w:firstLine="1806"/>
        <w:rPr>
          <w:sz w:val="36"/>
          <w:szCs w:val="36"/>
        </w:rPr>
      </w:pPr>
    </w:p>
    <w:p w14:paraId="7B3E80AF" w14:textId="77777777" w:rsidR="00642E00" w:rsidRPr="00F0781F" w:rsidRDefault="00642E00" w:rsidP="00642E00">
      <w:pPr>
        <w:rPr>
          <w:sz w:val="36"/>
          <w:szCs w:val="36"/>
        </w:rPr>
      </w:pPr>
    </w:p>
    <w:p w14:paraId="27DBC40B" w14:textId="77777777" w:rsidR="00642E00" w:rsidRPr="00F0781F" w:rsidRDefault="00642E00" w:rsidP="00642E00">
      <w:pPr>
        <w:ind w:firstLineChars="500" w:firstLine="1806"/>
        <w:rPr>
          <w:sz w:val="36"/>
          <w:szCs w:val="36"/>
        </w:rPr>
      </w:pPr>
    </w:p>
    <w:p w14:paraId="34FCA740" w14:textId="77777777" w:rsidR="00642E00" w:rsidRPr="00F0781F" w:rsidRDefault="00642E00" w:rsidP="00642E00">
      <w:pPr>
        <w:ind w:firstLineChars="550" w:firstLine="1987"/>
        <w:rPr>
          <w:sz w:val="36"/>
          <w:szCs w:val="36"/>
        </w:rPr>
      </w:pPr>
    </w:p>
    <w:p w14:paraId="5BA90024" w14:textId="77777777" w:rsidR="00642E00" w:rsidRPr="00F0781F" w:rsidRDefault="00642E00" w:rsidP="00642E00">
      <w:pPr>
        <w:ind w:firstLineChars="550" w:firstLine="1987"/>
        <w:rPr>
          <w:sz w:val="36"/>
          <w:szCs w:val="36"/>
        </w:rPr>
      </w:pPr>
    </w:p>
    <w:p w14:paraId="7D774043" w14:textId="77777777" w:rsidR="00642E00" w:rsidRPr="00F0781F" w:rsidRDefault="00642E00" w:rsidP="00642E00">
      <w:pPr>
        <w:ind w:firstLineChars="550" w:firstLine="1987"/>
        <w:rPr>
          <w:sz w:val="36"/>
          <w:szCs w:val="36"/>
        </w:rPr>
      </w:pPr>
    </w:p>
    <w:p w14:paraId="62E94CB7" w14:textId="77777777" w:rsidR="00642E00" w:rsidRPr="00F0781F" w:rsidRDefault="00642E00" w:rsidP="00642E00">
      <w:pPr>
        <w:jc w:val="center"/>
        <w:rPr>
          <w:sz w:val="36"/>
          <w:szCs w:val="36"/>
        </w:rPr>
      </w:pPr>
      <w:r w:rsidRPr="00F0781F">
        <w:rPr>
          <w:rFonts w:hint="eastAsia"/>
          <w:sz w:val="36"/>
          <w:szCs w:val="36"/>
        </w:rPr>
        <w:t>大阪府包括外部監査人</w:t>
      </w:r>
    </w:p>
    <w:p w14:paraId="2B30E46B" w14:textId="77777777" w:rsidR="00642E00" w:rsidRPr="00F0781F" w:rsidRDefault="00642E00" w:rsidP="00642E00">
      <w:pPr>
        <w:jc w:val="center"/>
        <w:rPr>
          <w:sz w:val="36"/>
          <w:szCs w:val="36"/>
        </w:rPr>
      </w:pPr>
      <w:r w:rsidRPr="00F0781F">
        <w:rPr>
          <w:rFonts w:hint="eastAsia"/>
          <w:sz w:val="36"/>
          <w:szCs w:val="36"/>
        </w:rPr>
        <w:t>松</w:t>
      </w:r>
      <w:r w:rsidRPr="00F0781F">
        <w:rPr>
          <w:sz w:val="36"/>
          <w:szCs w:val="36"/>
        </w:rPr>
        <w:t xml:space="preserve"> </w:t>
      </w:r>
      <w:r w:rsidRPr="00F0781F">
        <w:rPr>
          <w:rFonts w:hint="eastAsia"/>
          <w:sz w:val="36"/>
          <w:szCs w:val="36"/>
        </w:rPr>
        <w:t>葉</w:t>
      </w:r>
      <w:r w:rsidRPr="00F0781F">
        <w:rPr>
          <w:sz w:val="36"/>
          <w:szCs w:val="36"/>
        </w:rPr>
        <w:t xml:space="preserve"> </w:t>
      </w:r>
      <w:r w:rsidRPr="00F0781F">
        <w:rPr>
          <w:rFonts w:hint="eastAsia"/>
          <w:sz w:val="36"/>
          <w:szCs w:val="36"/>
        </w:rPr>
        <w:t>知</w:t>
      </w:r>
      <w:r w:rsidRPr="00F0781F">
        <w:rPr>
          <w:sz w:val="36"/>
          <w:szCs w:val="36"/>
        </w:rPr>
        <w:t xml:space="preserve"> </w:t>
      </w:r>
      <w:r w:rsidRPr="00F0781F">
        <w:rPr>
          <w:rFonts w:hint="eastAsia"/>
          <w:sz w:val="36"/>
          <w:szCs w:val="36"/>
        </w:rPr>
        <w:t>幸</w:t>
      </w:r>
    </w:p>
    <w:p w14:paraId="0DB7B1D8" w14:textId="77777777" w:rsidR="00642E00" w:rsidRPr="00F0781F" w:rsidRDefault="00642E00" w:rsidP="00BC2459">
      <w:pPr>
        <w:pStyle w:val="a4"/>
        <w:jc w:val="center"/>
        <w:rPr>
          <w:rFonts w:asciiTheme="minorHAnsi" w:hAnsiTheme="minorHAnsi"/>
        </w:rPr>
        <w:sectPr w:rsidR="00642E00" w:rsidRPr="00F0781F" w:rsidSect="00DA7852">
          <w:footerReference w:type="default" r:id="rId8"/>
          <w:pgSz w:w="11906" w:h="16838" w:code="9"/>
          <w:pgMar w:top="1701" w:right="1134" w:bottom="1418" w:left="1701" w:header="851" w:footer="992" w:gutter="0"/>
          <w:cols w:space="425"/>
          <w:docGrid w:type="linesAndChars" w:linePitch="361" w:charSpace="254"/>
        </w:sectPr>
      </w:pPr>
    </w:p>
    <w:sdt>
      <w:sdtPr>
        <w:rPr>
          <w:lang w:val="ja-JP"/>
        </w:rPr>
        <w:id w:val="1641227831"/>
        <w:docPartObj>
          <w:docPartGallery w:val="Table of Contents"/>
          <w:docPartUnique/>
        </w:docPartObj>
      </w:sdtPr>
      <w:sdtEndPr>
        <w:rPr>
          <w:b/>
          <w:bCs/>
        </w:rPr>
      </w:sdtEndPr>
      <w:sdtContent>
        <w:p w14:paraId="246CB436" w14:textId="77777777" w:rsidR="00E6296F" w:rsidRPr="00BD403F" w:rsidRDefault="00E6296F" w:rsidP="00F0781F">
          <w:pPr>
            <w:jc w:val="right"/>
          </w:pPr>
        </w:p>
        <w:p w14:paraId="2E4D96C5" w14:textId="0FC6EDEB" w:rsidR="0013044D" w:rsidRDefault="00C412EC">
          <w:pPr>
            <w:pStyle w:val="11"/>
            <w:rPr>
              <w:noProof/>
              <w:sz w:val="21"/>
              <w:szCs w:val="24"/>
            </w:rPr>
          </w:pPr>
          <w:r>
            <w:fldChar w:fldCharType="begin"/>
          </w:r>
          <w:r>
            <w:instrText xml:space="preserve"> TOC \o "1-2" \h \z \u </w:instrText>
          </w:r>
          <w:r>
            <w:fldChar w:fldCharType="separate"/>
          </w:r>
          <w:hyperlink w:anchor="_Toc536798907" w:history="1">
            <w:r w:rsidR="0013044D" w:rsidRPr="00B17F53">
              <w:rPr>
                <w:rStyle w:val="a5"/>
                <w:noProof/>
              </w:rPr>
              <w:t>第１　包括外部監査の概要</w:t>
            </w:r>
            <w:r w:rsidR="0013044D">
              <w:rPr>
                <w:noProof/>
                <w:webHidden/>
              </w:rPr>
              <w:tab/>
            </w:r>
            <w:r w:rsidR="0013044D">
              <w:rPr>
                <w:noProof/>
                <w:webHidden/>
              </w:rPr>
              <w:fldChar w:fldCharType="begin"/>
            </w:r>
            <w:r w:rsidR="0013044D">
              <w:rPr>
                <w:noProof/>
                <w:webHidden/>
              </w:rPr>
              <w:instrText xml:space="preserve"> PAGEREF _Toc536798907 \h </w:instrText>
            </w:r>
            <w:r w:rsidR="0013044D">
              <w:rPr>
                <w:noProof/>
                <w:webHidden/>
              </w:rPr>
            </w:r>
            <w:r w:rsidR="0013044D">
              <w:rPr>
                <w:noProof/>
                <w:webHidden/>
              </w:rPr>
              <w:fldChar w:fldCharType="separate"/>
            </w:r>
            <w:r w:rsidR="001F1750">
              <w:rPr>
                <w:noProof/>
                <w:webHidden/>
              </w:rPr>
              <w:t>1</w:t>
            </w:r>
            <w:r w:rsidR="0013044D">
              <w:rPr>
                <w:noProof/>
                <w:webHidden/>
              </w:rPr>
              <w:fldChar w:fldCharType="end"/>
            </w:r>
          </w:hyperlink>
        </w:p>
        <w:p w14:paraId="719DCDD1" w14:textId="3009D2DA" w:rsidR="0013044D" w:rsidRDefault="00961F14" w:rsidP="0013044D">
          <w:pPr>
            <w:pStyle w:val="21"/>
            <w:tabs>
              <w:tab w:val="clear" w:pos="840"/>
              <w:tab w:val="left" w:pos="663"/>
            </w:tabs>
            <w:rPr>
              <w:noProof/>
              <w:sz w:val="21"/>
              <w:szCs w:val="24"/>
            </w:rPr>
          </w:pPr>
          <w:hyperlink w:anchor="_Toc536798908" w:history="1">
            <w:r w:rsidR="0013044D" w:rsidRPr="00B17F53">
              <w:rPr>
                <w:rStyle w:val="a5"/>
                <w:noProof/>
              </w:rPr>
              <w:t>１</w:t>
            </w:r>
            <w:r w:rsidR="0013044D">
              <w:rPr>
                <w:noProof/>
                <w:sz w:val="21"/>
                <w:szCs w:val="24"/>
              </w:rPr>
              <w:tab/>
            </w:r>
            <w:r w:rsidR="0013044D" w:rsidRPr="00B17F53">
              <w:rPr>
                <w:rStyle w:val="a5"/>
                <w:noProof/>
              </w:rPr>
              <w:t>監査の種類</w:t>
            </w:r>
            <w:r w:rsidR="0013044D">
              <w:rPr>
                <w:noProof/>
                <w:webHidden/>
              </w:rPr>
              <w:tab/>
            </w:r>
            <w:r w:rsidR="0013044D">
              <w:rPr>
                <w:noProof/>
                <w:webHidden/>
              </w:rPr>
              <w:fldChar w:fldCharType="begin"/>
            </w:r>
            <w:r w:rsidR="0013044D">
              <w:rPr>
                <w:noProof/>
                <w:webHidden/>
              </w:rPr>
              <w:instrText xml:space="preserve"> PAGEREF _Toc536798908 \h </w:instrText>
            </w:r>
            <w:r w:rsidR="0013044D">
              <w:rPr>
                <w:noProof/>
                <w:webHidden/>
              </w:rPr>
            </w:r>
            <w:r w:rsidR="0013044D">
              <w:rPr>
                <w:noProof/>
                <w:webHidden/>
              </w:rPr>
              <w:fldChar w:fldCharType="separate"/>
            </w:r>
            <w:r w:rsidR="001F1750">
              <w:rPr>
                <w:noProof/>
                <w:webHidden/>
              </w:rPr>
              <w:t>1</w:t>
            </w:r>
            <w:r w:rsidR="0013044D">
              <w:rPr>
                <w:noProof/>
                <w:webHidden/>
              </w:rPr>
              <w:fldChar w:fldCharType="end"/>
            </w:r>
          </w:hyperlink>
        </w:p>
        <w:p w14:paraId="4DEDCB5A" w14:textId="299614DE" w:rsidR="0013044D" w:rsidRDefault="00961F14" w:rsidP="0013044D">
          <w:pPr>
            <w:pStyle w:val="21"/>
            <w:tabs>
              <w:tab w:val="clear" w:pos="840"/>
              <w:tab w:val="left" w:pos="663"/>
            </w:tabs>
            <w:rPr>
              <w:noProof/>
              <w:sz w:val="21"/>
              <w:szCs w:val="24"/>
            </w:rPr>
          </w:pPr>
          <w:hyperlink w:anchor="_Toc536798909" w:history="1">
            <w:r w:rsidR="0013044D" w:rsidRPr="00B17F53">
              <w:rPr>
                <w:rStyle w:val="a5"/>
                <w:noProof/>
              </w:rPr>
              <w:t>２</w:t>
            </w:r>
            <w:r w:rsidR="0013044D">
              <w:rPr>
                <w:noProof/>
                <w:sz w:val="21"/>
                <w:szCs w:val="24"/>
              </w:rPr>
              <w:tab/>
            </w:r>
            <w:r w:rsidR="0013044D" w:rsidRPr="00B17F53">
              <w:rPr>
                <w:rStyle w:val="a5"/>
                <w:noProof/>
              </w:rPr>
              <w:t>選定した特定の事件及び監査対象期間</w:t>
            </w:r>
            <w:r w:rsidR="0013044D">
              <w:rPr>
                <w:noProof/>
                <w:webHidden/>
              </w:rPr>
              <w:tab/>
            </w:r>
            <w:r w:rsidR="0013044D">
              <w:rPr>
                <w:noProof/>
                <w:webHidden/>
              </w:rPr>
              <w:fldChar w:fldCharType="begin"/>
            </w:r>
            <w:r w:rsidR="0013044D">
              <w:rPr>
                <w:noProof/>
                <w:webHidden/>
              </w:rPr>
              <w:instrText xml:space="preserve"> PAGEREF _Toc536798909 \h </w:instrText>
            </w:r>
            <w:r w:rsidR="0013044D">
              <w:rPr>
                <w:noProof/>
                <w:webHidden/>
              </w:rPr>
            </w:r>
            <w:r w:rsidR="0013044D">
              <w:rPr>
                <w:noProof/>
                <w:webHidden/>
              </w:rPr>
              <w:fldChar w:fldCharType="separate"/>
            </w:r>
            <w:r w:rsidR="001F1750">
              <w:rPr>
                <w:noProof/>
                <w:webHidden/>
              </w:rPr>
              <w:t>1</w:t>
            </w:r>
            <w:r w:rsidR="0013044D">
              <w:rPr>
                <w:noProof/>
                <w:webHidden/>
              </w:rPr>
              <w:fldChar w:fldCharType="end"/>
            </w:r>
          </w:hyperlink>
        </w:p>
        <w:p w14:paraId="369F226C" w14:textId="680DEDB8" w:rsidR="0013044D" w:rsidRDefault="00961F14" w:rsidP="0013044D">
          <w:pPr>
            <w:pStyle w:val="21"/>
            <w:tabs>
              <w:tab w:val="clear" w:pos="840"/>
              <w:tab w:val="left" w:pos="663"/>
            </w:tabs>
            <w:rPr>
              <w:noProof/>
              <w:sz w:val="21"/>
              <w:szCs w:val="24"/>
            </w:rPr>
          </w:pPr>
          <w:hyperlink w:anchor="_Toc536798910" w:history="1">
            <w:r w:rsidR="0013044D" w:rsidRPr="00B17F53">
              <w:rPr>
                <w:rStyle w:val="a5"/>
                <w:noProof/>
              </w:rPr>
              <w:t>３</w:t>
            </w:r>
            <w:r w:rsidR="0013044D">
              <w:rPr>
                <w:noProof/>
                <w:sz w:val="21"/>
                <w:szCs w:val="24"/>
              </w:rPr>
              <w:tab/>
            </w:r>
            <w:r w:rsidR="0013044D" w:rsidRPr="00B17F53">
              <w:rPr>
                <w:rStyle w:val="a5"/>
                <w:noProof/>
              </w:rPr>
              <w:t>事件を選定した理由</w:t>
            </w:r>
            <w:r w:rsidR="0013044D">
              <w:rPr>
                <w:noProof/>
                <w:webHidden/>
              </w:rPr>
              <w:tab/>
            </w:r>
            <w:r w:rsidR="0013044D">
              <w:rPr>
                <w:noProof/>
                <w:webHidden/>
              </w:rPr>
              <w:fldChar w:fldCharType="begin"/>
            </w:r>
            <w:r w:rsidR="0013044D">
              <w:rPr>
                <w:noProof/>
                <w:webHidden/>
              </w:rPr>
              <w:instrText xml:space="preserve"> PAGEREF _Toc536798910 \h </w:instrText>
            </w:r>
            <w:r w:rsidR="0013044D">
              <w:rPr>
                <w:noProof/>
                <w:webHidden/>
              </w:rPr>
            </w:r>
            <w:r w:rsidR="0013044D">
              <w:rPr>
                <w:noProof/>
                <w:webHidden/>
              </w:rPr>
              <w:fldChar w:fldCharType="separate"/>
            </w:r>
            <w:r w:rsidR="001F1750">
              <w:rPr>
                <w:noProof/>
                <w:webHidden/>
              </w:rPr>
              <w:t>1</w:t>
            </w:r>
            <w:r w:rsidR="0013044D">
              <w:rPr>
                <w:noProof/>
                <w:webHidden/>
              </w:rPr>
              <w:fldChar w:fldCharType="end"/>
            </w:r>
          </w:hyperlink>
        </w:p>
        <w:p w14:paraId="11F86433" w14:textId="013EB2CA" w:rsidR="0013044D" w:rsidRDefault="00961F14" w:rsidP="0013044D">
          <w:pPr>
            <w:pStyle w:val="21"/>
            <w:tabs>
              <w:tab w:val="clear" w:pos="840"/>
              <w:tab w:val="left" w:pos="663"/>
            </w:tabs>
            <w:rPr>
              <w:noProof/>
              <w:sz w:val="21"/>
              <w:szCs w:val="24"/>
            </w:rPr>
          </w:pPr>
          <w:hyperlink w:anchor="_Toc536798911" w:history="1">
            <w:r w:rsidR="0013044D" w:rsidRPr="00B17F53">
              <w:rPr>
                <w:rStyle w:val="a5"/>
                <w:noProof/>
              </w:rPr>
              <w:t>４</w:t>
            </w:r>
            <w:r w:rsidR="0013044D">
              <w:rPr>
                <w:noProof/>
                <w:sz w:val="21"/>
                <w:szCs w:val="24"/>
              </w:rPr>
              <w:tab/>
            </w:r>
            <w:r w:rsidR="0013044D" w:rsidRPr="00B17F53">
              <w:rPr>
                <w:rStyle w:val="a5"/>
                <w:noProof/>
              </w:rPr>
              <w:t>包括外部監査の方法</w:t>
            </w:r>
            <w:r w:rsidR="0013044D">
              <w:rPr>
                <w:noProof/>
                <w:webHidden/>
              </w:rPr>
              <w:tab/>
            </w:r>
            <w:r w:rsidR="0013044D">
              <w:rPr>
                <w:noProof/>
                <w:webHidden/>
              </w:rPr>
              <w:fldChar w:fldCharType="begin"/>
            </w:r>
            <w:r w:rsidR="0013044D">
              <w:rPr>
                <w:noProof/>
                <w:webHidden/>
              </w:rPr>
              <w:instrText xml:space="preserve"> PAGEREF _Toc536798911 \h </w:instrText>
            </w:r>
            <w:r w:rsidR="0013044D">
              <w:rPr>
                <w:noProof/>
                <w:webHidden/>
              </w:rPr>
            </w:r>
            <w:r w:rsidR="0013044D">
              <w:rPr>
                <w:noProof/>
                <w:webHidden/>
              </w:rPr>
              <w:fldChar w:fldCharType="separate"/>
            </w:r>
            <w:r w:rsidR="001F1750">
              <w:rPr>
                <w:noProof/>
                <w:webHidden/>
              </w:rPr>
              <w:t>2</w:t>
            </w:r>
            <w:r w:rsidR="0013044D">
              <w:rPr>
                <w:noProof/>
                <w:webHidden/>
              </w:rPr>
              <w:fldChar w:fldCharType="end"/>
            </w:r>
          </w:hyperlink>
        </w:p>
        <w:p w14:paraId="0128BFA3" w14:textId="7065D3F5" w:rsidR="0013044D" w:rsidRDefault="00961F14" w:rsidP="0013044D">
          <w:pPr>
            <w:pStyle w:val="21"/>
            <w:tabs>
              <w:tab w:val="clear" w:pos="840"/>
              <w:tab w:val="left" w:pos="663"/>
            </w:tabs>
            <w:rPr>
              <w:noProof/>
              <w:sz w:val="21"/>
              <w:szCs w:val="24"/>
            </w:rPr>
          </w:pPr>
          <w:hyperlink w:anchor="_Toc536798912" w:history="1">
            <w:r w:rsidR="0013044D" w:rsidRPr="00B17F53">
              <w:rPr>
                <w:rStyle w:val="a5"/>
                <w:noProof/>
              </w:rPr>
              <w:t>５</w:t>
            </w:r>
            <w:r w:rsidR="0013044D">
              <w:rPr>
                <w:noProof/>
                <w:sz w:val="21"/>
                <w:szCs w:val="24"/>
              </w:rPr>
              <w:tab/>
            </w:r>
            <w:r w:rsidR="0013044D" w:rsidRPr="00B17F53">
              <w:rPr>
                <w:rStyle w:val="a5"/>
                <w:noProof/>
              </w:rPr>
              <w:t>包括外部監査人及び補助者</w:t>
            </w:r>
            <w:r w:rsidR="0013044D">
              <w:rPr>
                <w:noProof/>
                <w:webHidden/>
              </w:rPr>
              <w:tab/>
            </w:r>
            <w:r w:rsidR="0013044D">
              <w:rPr>
                <w:noProof/>
                <w:webHidden/>
              </w:rPr>
              <w:fldChar w:fldCharType="begin"/>
            </w:r>
            <w:r w:rsidR="0013044D">
              <w:rPr>
                <w:noProof/>
                <w:webHidden/>
              </w:rPr>
              <w:instrText xml:space="preserve"> PAGEREF _Toc536798912 \h </w:instrText>
            </w:r>
            <w:r w:rsidR="0013044D">
              <w:rPr>
                <w:noProof/>
                <w:webHidden/>
              </w:rPr>
            </w:r>
            <w:r w:rsidR="0013044D">
              <w:rPr>
                <w:noProof/>
                <w:webHidden/>
              </w:rPr>
              <w:fldChar w:fldCharType="separate"/>
            </w:r>
            <w:r w:rsidR="001F1750">
              <w:rPr>
                <w:noProof/>
                <w:webHidden/>
              </w:rPr>
              <w:t>3</w:t>
            </w:r>
            <w:r w:rsidR="0013044D">
              <w:rPr>
                <w:noProof/>
                <w:webHidden/>
              </w:rPr>
              <w:fldChar w:fldCharType="end"/>
            </w:r>
          </w:hyperlink>
        </w:p>
        <w:p w14:paraId="134C9228" w14:textId="33E80C5B" w:rsidR="0013044D" w:rsidRDefault="00961F14" w:rsidP="0013044D">
          <w:pPr>
            <w:pStyle w:val="21"/>
            <w:tabs>
              <w:tab w:val="clear" w:pos="840"/>
              <w:tab w:val="left" w:pos="663"/>
            </w:tabs>
            <w:rPr>
              <w:noProof/>
              <w:sz w:val="21"/>
              <w:szCs w:val="24"/>
            </w:rPr>
          </w:pPr>
          <w:hyperlink w:anchor="_Toc536798913" w:history="1">
            <w:r w:rsidR="0013044D" w:rsidRPr="00B17F53">
              <w:rPr>
                <w:rStyle w:val="a5"/>
                <w:noProof/>
              </w:rPr>
              <w:t>６</w:t>
            </w:r>
            <w:r w:rsidR="0013044D">
              <w:rPr>
                <w:noProof/>
                <w:sz w:val="21"/>
                <w:szCs w:val="24"/>
              </w:rPr>
              <w:tab/>
            </w:r>
            <w:r w:rsidR="0013044D" w:rsidRPr="00B17F53">
              <w:rPr>
                <w:rStyle w:val="a5"/>
                <w:noProof/>
              </w:rPr>
              <w:t>包括外部監査の実施期間</w:t>
            </w:r>
            <w:r w:rsidR="0013044D">
              <w:rPr>
                <w:noProof/>
                <w:webHidden/>
              </w:rPr>
              <w:tab/>
            </w:r>
            <w:r w:rsidR="0013044D">
              <w:rPr>
                <w:noProof/>
                <w:webHidden/>
              </w:rPr>
              <w:fldChar w:fldCharType="begin"/>
            </w:r>
            <w:r w:rsidR="0013044D">
              <w:rPr>
                <w:noProof/>
                <w:webHidden/>
              </w:rPr>
              <w:instrText xml:space="preserve"> PAGEREF _Toc536798913 \h </w:instrText>
            </w:r>
            <w:r w:rsidR="0013044D">
              <w:rPr>
                <w:noProof/>
                <w:webHidden/>
              </w:rPr>
            </w:r>
            <w:r w:rsidR="0013044D">
              <w:rPr>
                <w:noProof/>
                <w:webHidden/>
              </w:rPr>
              <w:fldChar w:fldCharType="separate"/>
            </w:r>
            <w:r w:rsidR="001F1750">
              <w:rPr>
                <w:noProof/>
                <w:webHidden/>
              </w:rPr>
              <w:t>3</w:t>
            </w:r>
            <w:r w:rsidR="0013044D">
              <w:rPr>
                <w:noProof/>
                <w:webHidden/>
              </w:rPr>
              <w:fldChar w:fldCharType="end"/>
            </w:r>
          </w:hyperlink>
        </w:p>
        <w:p w14:paraId="7B8FB603" w14:textId="4965356D" w:rsidR="0013044D" w:rsidRDefault="00961F14" w:rsidP="0013044D">
          <w:pPr>
            <w:pStyle w:val="21"/>
            <w:tabs>
              <w:tab w:val="clear" w:pos="840"/>
              <w:tab w:val="left" w:pos="663"/>
            </w:tabs>
            <w:rPr>
              <w:noProof/>
              <w:sz w:val="21"/>
              <w:szCs w:val="24"/>
            </w:rPr>
          </w:pPr>
          <w:hyperlink w:anchor="_Toc536798914" w:history="1">
            <w:r w:rsidR="0013044D" w:rsidRPr="00B17F53">
              <w:rPr>
                <w:rStyle w:val="a5"/>
                <w:noProof/>
              </w:rPr>
              <w:t>７</w:t>
            </w:r>
            <w:r w:rsidR="0013044D">
              <w:rPr>
                <w:noProof/>
                <w:sz w:val="21"/>
                <w:szCs w:val="24"/>
              </w:rPr>
              <w:tab/>
            </w:r>
            <w:r w:rsidR="0013044D" w:rsidRPr="00B17F53">
              <w:rPr>
                <w:rStyle w:val="a5"/>
                <w:noProof/>
              </w:rPr>
              <w:t>報告書の記載方法</w:t>
            </w:r>
            <w:r w:rsidR="0013044D">
              <w:rPr>
                <w:noProof/>
                <w:webHidden/>
              </w:rPr>
              <w:tab/>
            </w:r>
            <w:r w:rsidR="0013044D">
              <w:rPr>
                <w:noProof/>
                <w:webHidden/>
              </w:rPr>
              <w:fldChar w:fldCharType="begin"/>
            </w:r>
            <w:r w:rsidR="0013044D">
              <w:rPr>
                <w:noProof/>
                <w:webHidden/>
              </w:rPr>
              <w:instrText xml:space="preserve"> PAGEREF _Toc536798914 \h </w:instrText>
            </w:r>
            <w:r w:rsidR="0013044D">
              <w:rPr>
                <w:noProof/>
                <w:webHidden/>
              </w:rPr>
            </w:r>
            <w:r w:rsidR="0013044D">
              <w:rPr>
                <w:noProof/>
                <w:webHidden/>
              </w:rPr>
              <w:fldChar w:fldCharType="separate"/>
            </w:r>
            <w:r w:rsidR="001F1750">
              <w:rPr>
                <w:noProof/>
                <w:webHidden/>
              </w:rPr>
              <w:t>3</w:t>
            </w:r>
            <w:r w:rsidR="0013044D">
              <w:rPr>
                <w:noProof/>
                <w:webHidden/>
              </w:rPr>
              <w:fldChar w:fldCharType="end"/>
            </w:r>
          </w:hyperlink>
        </w:p>
        <w:p w14:paraId="5346803F" w14:textId="7326F59E" w:rsidR="0013044D" w:rsidRDefault="00961F14" w:rsidP="0013044D">
          <w:pPr>
            <w:pStyle w:val="11"/>
            <w:tabs>
              <w:tab w:val="left" w:pos="663"/>
            </w:tabs>
            <w:rPr>
              <w:noProof/>
              <w:sz w:val="21"/>
              <w:szCs w:val="24"/>
            </w:rPr>
          </w:pPr>
          <w:hyperlink w:anchor="_Toc536798915" w:history="1">
            <w:r w:rsidR="0013044D" w:rsidRPr="00B17F53">
              <w:rPr>
                <w:rStyle w:val="a5"/>
                <w:noProof/>
              </w:rPr>
              <w:t>第２　大阪府における交通・道路事業の概要</w:t>
            </w:r>
            <w:r w:rsidR="0013044D">
              <w:rPr>
                <w:noProof/>
                <w:webHidden/>
              </w:rPr>
              <w:tab/>
            </w:r>
            <w:r w:rsidR="0013044D">
              <w:rPr>
                <w:noProof/>
                <w:webHidden/>
              </w:rPr>
              <w:fldChar w:fldCharType="begin"/>
            </w:r>
            <w:r w:rsidR="0013044D">
              <w:rPr>
                <w:noProof/>
                <w:webHidden/>
              </w:rPr>
              <w:instrText xml:space="preserve"> PAGEREF _Toc536798915 \h </w:instrText>
            </w:r>
            <w:r w:rsidR="0013044D">
              <w:rPr>
                <w:noProof/>
                <w:webHidden/>
              </w:rPr>
            </w:r>
            <w:r w:rsidR="0013044D">
              <w:rPr>
                <w:noProof/>
                <w:webHidden/>
              </w:rPr>
              <w:fldChar w:fldCharType="separate"/>
            </w:r>
            <w:r w:rsidR="001F1750">
              <w:rPr>
                <w:noProof/>
                <w:webHidden/>
              </w:rPr>
              <w:t>4</w:t>
            </w:r>
            <w:r w:rsidR="0013044D">
              <w:rPr>
                <w:noProof/>
                <w:webHidden/>
              </w:rPr>
              <w:fldChar w:fldCharType="end"/>
            </w:r>
          </w:hyperlink>
        </w:p>
        <w:p w14:paraId="52B2C960" w14:textId="05F3F496" w:rsidR="0013044D" w:rsidRDefault="00961F14" w:rsidP="0013044D">
          <w:pPr>
            <w:pStyle w:val="21"/>
            <w:tabs>
              <w:tab w:val="clear" w:pos="840"/>
              <w:tab w:val="left" w:pos="663"/>
            </w:tabs>
            <w:rPr>
              <w:noProof/>
              <w:sz w:val="21"/>
              <w:szCs w:val="24"/>
            </w:rPr>
          </w:pPr>
          <w:hyperlink w:anchor="_Toc536798916" w:history="1">
            <w:r w:rsidR="0013044D" w:rsidRPr="00B17F53">
              <w:rPr>
                <w:rStyle w:val="a5"/>
                <w:noProof/>
              </w:rPr>
              <w:t>１</w:t>
            </w:r>
            <w:r w:rsidR="0013044D">
              <w:rPr>
                <w:noProof/>
                <w:sz w:val="21"/>
                <w:szCs w:val="24"/>
              </w:rPr>
              <w:tab/>
            </w:r>
            <w:r w:rsidR="0013044D" w:rsidRPr="00B17F53">
              <w:rPr>
                <w:rStyle w:val="a5"/>
                <w:noProof/>
              </w:rPr>
              <w:t>交通・道路事業に関する基本的方針と施策</w:t>
            </w:r>
            <w:r w:rsidR="0013044D">
              <w:rPr>
                <w:noProof/>
                <w:webHidden/>
              </w:rPr>
              <w:tab/>
            </w:r>
            <w:r w:rsidR="0013044D">
              <w:rPr>
                <w:noProof/>
                <w:webHidden/>
              </w:rPr>
              <w:fldChar w:fldCharType="begin"/>
            </w:r>
            <w:r w:rsidR="0013044D">
              <w:rPr>
                <w:noProof/>
                <w:webHidden/>
              </w:rPr>
              <w:instrText xml:space="preserve"> PAGEREF _Toc536798916 \h </w:instrText>
            </w:r>
            <w:r w:rsidR="0013044D">
              <w:rPr>
                <w:noProof/>
                <w:webHidden/>
              </w:rPr>
            </w:r>
            <w:r w:rsidR="0013044D">
              <w:rPr>
                <w:noProof/>
                <w:webHidden/>
              </w:rPr>
              <w:fldChar w:fldCharType="separate"/>
            </w:r>
            <w:r w:rsidR="001F1750">
              <w:rPr>
                <w:noProof/>
                <w:webHidden/>
              </w:rPr>
              <w:t>4</w:t>
            </w:r>
            <w:r w:rsidR="0013044D">
              <w:rPr>
                <w:noProof/>
                <w:webHidden/>
              </w:rPr>
              <w:fldChar w:fldCharType="end"/>
            </w:r>
          </w:hyperlink>
        </w:p>
        <w:p w14:paraId="2FE45592" w14:textId="0DC37E41" w:rsidR="0013044D" w:rsidRDefault="00961F14" w:rsidP="0013044D">
          <w:pPr>
            <w:pStyle w:val="21"/>
            <w:tabs>
              <w:tab w:val="clear" w:pos="840"/>
              <w:tab w:val="left" w:pos="663"/>
            </w:tabs>
            <w:rPr>
              <w:noProof/>
              <w:sz w:val="21"/>
              <w:szCs w:val="24"/>
            </w:rPr>
          </w:pPr>
          <w:hyperlink w:anchor="_Toc536798917" w:history="1">
            <w:r w:rsidR="0013044D" w:rsidRPr="00B17F53">
              <w:rPr>
                <w:rStyle w:val="a5"/>
                <w:noProof/>
              </w:rPr>
              <w:t>２</w:t>
            </w:r>
            <w:r w:rsidR="0013044D">
              <w:rPr>
                <w:noProof/>
                <w:sz w:val="21"/>
                <w:szCs w:val="24"/>
              </w:rPr>
              <w:tab/>
            </w:r>
            <w:r w:rsidR="0013044D" w:rsidRPr="00B17F53">
              <w:rPr>
                <w:rStyle w:val="a5"/>
                <w:noProof/>
              </w:rPr>
              <w:t>大阪府土地開発公社</w:t>
            </w:r>
            <w:r w:rsidR="0013044D">
              <w:rPr>
                <w:noProof/>
                <w:webHidden/>
              </w:rPr>
              <w:tab/>
            </w:r>
            <w:r w:rsidR="0013044D">
              <w:rPr>
                <w:noProof/>
                <w:webHidden/>
              </w:rPr>
              <w:fldChar w:fldCharType="begin"/>
            </w:r>
            <w:r w:rsidR="0013044D">
              <w:rPr>
                <w:noProof/>
                <w:webHidden/>
              </w:rPr>
              <w:instrText xml:space="preserve"> PAGEREF _Toc536798917 \h </w:instrText>
            </w:r>
            <w:r w:rsidR="0013044D">
              <w:rPr>
                <w:noProof/>
                <w:webHidden/>
              </w:rPr>
            </w:r>
            <w:r w:rsidR="0013044D">
              <w:rPr>
                <w:noProof/>
                <w:webHidden/>
              </w:rPr>
              <w:fldChar w:fldCharType="separate"/>
            </w:r>
            <w:r w:rsidR="001F1750">
              <w:rPr>
                <w:noProof/>
                <w:webHidden/>
              </w:rPr>
              <w:t>19</w:t>
            </w:r>
            <w:r w:rsidR="0013044D">
              <w:rPr>
                <w:noProof/>
                <w:webHidden/>
              </w:rPr>
              <w:fldChar w:fldCharType="end"/>
            </w:r>
          </w:hyperlink>
        </w:p>
        <w:p w14:paraId="65B398E1" w14:textId="7F7DA02B" w:rsidR="0013044D" w:rsidRDefault="00961F14" w:rsidP="0013044D">
          <w:pPr>
            <w:pStyle w:val="21"/>
            <w:tabs>
              <w:tab w:val="clear" w:pos="840"/>
              <w:tab w:val="left" w:pos="663"/>
            </w:tabs>
            <w:rPr>
              <w:noProof/>
              <w:sz w:val="21"/>
              <w:szCs w:val="24"/>
            </w:rPr>
          </w:pPr>
          <w:hyperlink w:anchor="_Toc536798918" w:history="1">
            <w:r w:rsidR="0013044D" w:rsidRPr="00B17F53">
              <w:rPr>
                <w:rStyle w:val="a5"/>
                <w:noProof/>
              </w:rPr>
              <w:t>３</w:t>
            </w:r>
            <w:r w:rsidR="0013044D">
              <w:rPr>
                <w:noProof/>
                <w:sz w:val="21"/>
                <w:szCs w:val="24"/>
              </w:rPr>
              <w:tab/>
            </w:r>
            <w:r w:rsidR="0013044D" w:rsidRPr="00B17F53">
              <w:rPr>
                <w:rStyle w:val="a5"/>
                <w:noProof/>
              </w:rPr>
              <w:t>大阪府道路公社</w:t>
            </w:r>
            <w:r w:rsidR="0013044D">
              <w:rPr>
                <w:noProof/>
                <w:webHidden/>
              </w:rPr>
              <w:tab/>
            </w:r>
            <w:r w:rsidR="0013044D">
              <w:rPr>
                <w:noProof/>
                <w:webHidden/>
              </w:rPr>
              <w:fldChar w:fldCharType="begin"/>
            </w:r>
            <w:r w:rsidR="0013044D">
              <w:rPr>
                <w:noProof/>
                <w:webHidden/>
              </w:rPr>
              <w:instrText xml:space="preserve"> PAGEREF _Toc536798918 \h </w:instrText>
            </w:r>
            <w:r w:rsidR="0013044D">
              <w:rPr>
                <w:noProof/>
                <w:webHidden/>
              </w:rPr>
            </w:r>
            <w:r w:rsidR="0013044D">
              <w:rPr>
                <w:noProof/>
                <w:webHidden/>
              </w:rPr>
              <w:fldChar w:fldCharType="separate"/>
            </w:r>
            <w:r w:rsidR="001F1750">
              <w:rPr>
                <w:noProof/>
                <w:webHidden/>
              </w:rPr>
              <w:t>25</w:t>
            </w:r>
            <w:r w:rsidR="0013044D">
              <w:rPr>
                <w:noProof/>
                <w:webHidden/>
              </w:rPr>
              <w:fldChar w:fldCharType="end"/>
            </w:r>
          </w:hyperlink>
        </w:p>
        <w:p w14:paraId="35FCDD96" w14:textId="73390189" w:rsidR="0013044D" w:rsidRDefault="00961F14" w:rsidP="0013044D">
          <w:pPr>
            <w:pStyle w:val="21"/>
            <w:tabs>
              <w:tab w:val="clear" w:pos="840"/>
              <w:tab w:val="left" w:pos="663"/>
            </w:tabs>
            <w:rPr>
              <w:noProof/>
              <w:sz w:val="21"/>
              <w:szCs w:val="24"/>
            </w:rPr>
          </w:pPr>
          <w:hyperlink w:anchor="_Toc536798919" w:history="1">
            <w:r w:rsidR="0013044D" w:rsidRPr="00B17F53">
              <w:rPr>
                <w:rStyle w:val="a5"/>
                <w:noProof/>
              </w:rPr>
              <w:t>４</w:t>
            </w:r>
            <w:r w:rsidR="0013044D">
              <w:rPr>
                <w:noProof/>
                <w:sz w:val="21"/>
                <w:szCs w:val="24"/>
              </w:rPr>
              <w:tab/>
            </w:r>
            <w:r w:rsidR="0013044D" w:rsidRPr="00B17F53">
              <w:rPr>
                <w:rStyle w:val="a5"/>
                <w:noProof/>
              </w:rPr>
              <w:t>大阪高速鉄道株式会社</w:t>
            </w:r>
            <w:r w:rsidR="0013044D">
              <w:rPr>
                <w:noProof/>
                <w:webHidden/>
              </w:rPr>
              <w:tab/>
            </w:r>
            <w:r w:rsidR="0013044D">
              <w:rPr>
                <w:noProof/>
                <w:webHidden/>
              </w:rPr>
              <w:fldChar w:fldCharType="begin"/>
            </w:r>
            <w:r w:rsidR="0013044D">
              <w:rPr>
                <w:noProof/>
                <w:webHidden/>
              </w:rPr>
              <w:instrText xml:space="preserve"> PAGEREF _Toc536798919 \h </w:instrText>
            </w:r>
            <w:r w:rsidR="0013044D">
              <w:rPr>
                <w:noProof/>
                <w:webHidden/>
              </w:rPr>
            </w:r>
            <w:r w:rsidR="0013044D">
              <w:rPr>
                <w:noProof/>
                <w:webHidden/>
              </w:rPr>
              <w:fldChar w:fldCharType="separate"/>
            </w:r>
            <w:r w:rsidR="001F1750">
              <w:rPr>
                <w:noProof/>
                <w:webHidden/>
              </w:rPr>
              <w:t>32</w:t>
            </w:r>
            <w:r w:rsidR="0013044D">
              <w:rPr>
                <w:noProof/>
                <w:webHidden/>
              </w:rPr>
              <w:fldChar w:fldCharType="end"/>
            </w:r>
          </w:hyperlink>
        </w:p>
        <w:p w14:paraId="40CD81E8" w14:textId="1577B7EA" w:rsidR="0013044D" w:rsidRDefault="00961F14">
          <w:pPr>
            <w:pStyle w:val="11"/>
            <w:rPr>
              <w:noProof/>
              <w:sz w:val="21"/>
              <w:szCs w:val="24"/>
            </w:rPr>
          </w:pPr>
          <w:hyperlink w:anchor="_Toc536798920" w:history="1">
            <w:r w:rsidR="0013044D" w:rsidRPr="00B17F53">
              <w:rPr>
                <w:rStyle w:val="a5"/>
                <w:noProof/>
              </w:rPr>
              <w:t>第３　包括外部監査の結果（監査の結果及び意見）</w:t>
            </w:r>
            <w:r w:rsidR="0013044D">
              <w:rPr>
                <w:noProof/>
                <w:webHidden/>
              </w:rPr>
              <w:tab/>
            </w:r>
            <w:r w:rsidR="0013044D">
              <w:rPr>
                <w:noProof/>
                <w:webHidden/>
              </w:rPr>
              <w:fldChar w:fldCharType="begin"/>
            </w:r>
            <w:r w:rsidR="0013044D">
              <w:rPr>
                <w:noProof/>
                <w:webHidden/>
              </w:rPr>
              <w:instrText xml:space="preserve"> PAGEREF _Toc536798920 \h </w:instrText>
            </w:r>
            <w:r w:rsidR="0013044D">
              <w:rPr>
                <w:noProof/>
                <w:webHidden/>
              </w:rPr>
            </w:r>
            <w:r w:rsidR="0013044D">
              <w:rPr>
                <w:noProof/>
                <w:webHidden/>
              </w:rPr>
              <w:fldChar w:fldCharType="separate"/>
            </w:r>
            <w:r w:rsidR="001F1750">
              <w:rPr>
                <w:noProof/>
                <w:webHidden/>
              </w:rPr>
              <w:t>37</w:t>
            </w:r>
            <w:r w:rsidR="0013044D">
              <w:rPr>
                <w:noProof/>
                <w:webHidden/>
              </w:rPr>
              <w:fldChar w:fldCharType="end"/>
            </w:r>
          </w:hyperlink>
        </w:p>
        <w:p w14:paraId="26FD86E3" w14:textId="4BE58500" w:rsidR="0013044D" w:rsidRDefault="00961F14">
          <w:pPr>
            <w:pStyle w:val="21"/>
            <w:rPr>
              <w:noProof/>
              <w:sz w:val="21"/>
              <w:szCs w:val="24"/>
            </w:rPr>
          </w:pPr>
          <w:hyperlink w:anchor="_Toc536798921" w:history="1">
            <w:r w:rsidR="0013044D" w:rsidRPr="00B17F53">
              <w:rPr>
                <w:rStyle w:val="a5"/>
                <w:noProof/>
              </w:rPr>
              <w:t>１　総括意見</w:t>
            </w:r>
            <w:r w:rsidR="0013044D">
              <w:rPr>
                <w:noProof/>
                <w:webHidden/>
              </w:rPr>
              <w:tab/>
            </w:r>
            <w:r w:rsidR="0013044D">
              <w:rPr>
                <w:noProof/>
                <w:webHidden/>
              </w:rPr>
              <w:fldChar w:fldCharType="begin"/>
            </w:r>
            <w:r w:rsidR="0013044D">
              <w:rPr>
                <w:noProof/>
                <w:webHidden/>
              </w:rPr>
              <w:instrText xml:space="preserve"> PAGEREF _Toc536798921 \h </w:instrText>
            </w:r>
            <w:r w:rsidR="0013044D">
              <w:rPr>
                <w:noProof/>
                <w:webHidden/>
              </w:rPr>
            </w:r>
            <w:r w:rsidR="0013044D">
              <w:rPr>
                <w:noProof/>
                <w:webHidden/>
              </w:rPr>
              <w:fldChar w:fldCharType="separate"/>
            </w:r>
            <w:r w:rsidR="001F1750">
              <w:rPr>
                <w:noProof/>
                <w:webHidden/>
              </w:rPr>
              <w:t>37</w:t>
            </w:r>
            <w:r w:rsidR="0013044D">
              <w:rPr>
                <w:noProof/>
                <w:webHidden/>
              </w:rPr>
              <w:fldChar w:fldCharType="end"/>
            </w:r>
          </w:hyperlink>
        </w:p>
        <w:p w14:paraId="672C71A1" w14:textId="344DB078" w:rsidR="0013044D" w:rsidRDefault="00961F14">
          <w:pPr>
            <w:pStyle w:val="21"/>
            <w:rPr>
              <w:noProof/>
              <w:sz w:val="21"/>
              <w:szCs w:val="24"/>
            </w:rPr>
          </w:pPr>
          <w:hyperlink w:anchor="_Toc536798922" w:history="1">
            <w:r w:rsidR="0013044D" w:rsidRPr="00B17F53">
              <w:rPr>
                <w:rStyle w:val="a5"/>
                <w:noProof/>
              </w:rPr>
              <w:t>２　大阪府都市整備部（本庁）についての監査の結果及び意見</w:t>
            </w:r>
            <w:r w:rsidR="0013044D">
              <w:rPr>
                <w:noProof/>
                <w:webHidden/>
              </w:rPr>
              <w:tab/>
            </w:r>
            <w:r w:rsidR="0013044D">
              <w:rPr>
                <w:noProof/>
                <w:webHidden/>
              </w:rPr>
              <w:fldChar w:fldCharType="begin"/>
            </w:r>
            <w:r w:rsidR="0013044D">
              <w:rPr>
                <w:noProof/>
                <w:webHidden/>
              </w:rPr>
              <w:instrText xml:space="preserve"> PAGEREF _Toc536798922 \h </w:instrText>
            </w:r>
            <w:r w:rsidR="0013044D">
              <w:rPr>
                <w:noProof/>
                <w:webHidden/>
              </w:rPr>
            </w:r>
            <w:r w:rsidR="0013044D">
              <w:rPr>
                <w:noProof/>
                <w:webHidden/>
              </w:rPr>
              <w:fldChar w:fldCharType="separate"/>
            </w:r>
            <w:r w:rsidR="001F1750">
              <w:rPr>
                <w:noProof/>
                <w:webHidden/>
              </w:rPr>
              <w:t>37</w:t>
            </w:r>
            <w:r w:rsidR="0013044D">
              <w:rPr>
                <w:noProof/>
                <w:webHidden/>
              </w:rPr>
              <w:fldChar w:fldCharType="end"/>
            </w:r>
          </w:hyperlink>
        </w:p>
        <w:p w14:paraId="2F100C0D" w14:textId="41C57BE3" w:rsidR="0013044D" w:rsidRDefault="00961F14">
          <w:pPr>
            <w:pStyle w:val="21"/>
            <w:rPr>
              <w:noProof/>
              <w:sz w:val="21"/>
              <w:szCs w:val="24"/>
            </w:rPr>
          </w:pPr>
          <w:hyperlink w:anchor="_Toc536798923" w:history="1">
            <w:r w:rsidR="0013044D" w:rsidRPr="00B17F53">
              <w:rPr>
                <w:rStyle w:val="a5"/>
                <w:noProof/>
              </w:rPr>
              <w:t>３　土木事務所についての監査の結果及び意見</w:t>
            </w:r>
            <w:r w:rsidR="0013044D">
              <w:rPr>
                <w:noProof/>
                <w:webHidden/>
              </w:rPr>
              <w:tab/>
            </w:r>
            <w:r w:rsidR="0013044D">
              <w:rPr>
                <w:noProof/>
                <w:webHidden/>
              </w:rPr>
              <w:fldChar w:fldCharType="begin"/>
            </w:r>
            <w:r w:rsidR="0013044D">
              <w:rPr>
                <w:noProof/>
                <w:webHidden/>
              </w:rPr>
              <w:instrText xml:space="preserve"> PAGEREF _Toc536798923 \h </w:instrText>
            </w:r>
            <w:r w:rsidR="0013044D">
              <w:rPr>
                <w:noProof/>
                <w:webHidden/>
              </w:rPr>
            </w:r>
            <w:r w:rsidR="0013044D">
              <w:rPr>
                <w:noProof/>
                <w:webHidden/>
              </w:rPr>
              <w:fldChar w:fldCharType="separate"/>
            </w:r>
            <w:r w:rsidR="001F1750">
              <w:rPr>
                <w:noProof/>
                <w:webHidden/>
              </w:rPr>
              <w:t>39</w:t>
            </w:r>
            <w:r w:rsidR="0013044D">
              <w:rPr>
                <w:noProof/>
                <w:webHidden/>
              </w:rPr>
              <w:fldChar w:fldCharType="end"/>
            </w:r>
          </w:hyperlink>
        </w:p>
        <w:p w14:paraId="15AB0B0B" w14:textId="39E2CF5C" w:rsidR="0013044D" w:rsidRDefault="00961F14">
          <w:pPr>
            <w:pStyle w:val="21"/>
            <w:rPr>
              <w:noProof/>
              <w:sz w:val="21"/>
              <w:szCs w:val="24"/>
            </w:rPr>
          </w:pPr>
          <w:hyperlink w:anchor="_Toc536798924" w:history="1">
            <w:r w:rsidR="0013044D" w:rsidRPr="00B17F53">
              <w:rPr>
                <w:rStyle w:val="a5"/>
                <w:noProof/>
              </w:rPr>
              <w:t>４　大阪府土地開発公社についての監査の結果及び意見</w:t>
            </w:r>
            <w:r w:rsidR="0013044D">
              <w:rPr>
                <w:noProof/>
                <w:webHidden/>
              </w:rPr>
              <w:tab/>
            </w:r>
            <w:r w:rsidR="0013044D">
              <w:rPr>
                <w:noProof/>
                <w:webHidden/>
              </w:rPr>
              <w:fldChar w:fldCharType="begin"/>
            </w:r>
            <w:r w:rsidR="0013044D">
              <w:rPr>
                <w:noProof/>
                <w:webHidden/>
              </w:rPr>
              <w:instrText xml:space="preserve"> PAGEREF _Toc536798924 \h </w:instrText>
            </w:r>
            <w:r w:rsidR="0013044D">
              <w:rPr>
                <w:noProof/>
                <w:webHidden/>
              </w:rPr>
            </w:r>
            <w:r w:rsidR="0013044D">
              <w:rPr>
                <w:noProof/>
                <w:webHidden/>
              </w:rPr>
              <w:fldChar w:fldCharType="separate"/>
            </w:r>
            <w:r w:rsidR="001F1750">
              <w:rPr>
                <w:noProof/>
                <w:webHidden/>
              </w:rPr>
              <w:t>47</w:t>
            </w:r>
            <w:r w:rsidR="0013044D">
              <w:rPr>
                <w:noProof/>
                <w:webHidden/>
              </w:rPr>
              <w:fldChar w:fldCharType="end"/>
            </w:r>
          </w:hyperlink>
        </w:p>
        <w:p w14:paraId="5DD360F0" w14:textId="415F54AC" w:rsidR="0013044D" w:rsidRDefault="00961F14">
          <w:pPr>
            <w:pStyle w:val="21"/>
            <w:rPr>
              <w:noProof/>
              <w:sz w:val="21"/>
              <w:szCs w:val="24"/>
            </w:rPr>
          </w:pPr>
          <w:hyperlink w:anchor="_Toc536798925" w:history="1">
            <w:r w:rsidR="0013044D" w:rsidRPr="00B17F53">
              <w:rPr>
                <w:rStyle w:val="a5"/>
                <w:noProof/>
              </w:rPr>
              <w:t>５　大阪府道路公社についての監査の結果及び意見</w:t>
            </w:r>
            <w:r w:rsidR="0013044D">
              <w:rPr>
                <w:noProof/>
                <w:webHidden/>
              </w:rPr>
              <w:tab/>
            </w:r>
            <w:r w:rsidR="0013044D">
              <w:rPr>
                <w:noProof/>
                <w:webHidden/>
              </w:rPr>
              <w:fldChar w:fldCharType="begin"/>
            </w:r>
            <w:r w:rsidR="0013044D">
              <w:rPr>
                <w:noProof/>
                <w:webHidden/>
              </w:rPr>
              <w:instrText xml:space="preserve"> PAGEREF _Toc536798925 \h </w:instrText>
            </w:r>
            <w:r w:rsidR="0013044D">
              <w:rPr>
                <w:noProof/>
                <w:webHidden/>
              </w:rPr>
            </w:r>
            <w:r w:rsidR="0013044D">
              <w:rPr>
                <w:noProof/>
                <w:webHidden/>
              </w:rPr>
              <w:fldChar w:fldCharType="separate"/>
            </w:r>
            <w:r w:rsidR="001F1750">
              <w:rPr>
                <w:noProof/>
                <w:webHidden/>
              </w:rPr>
              <w:t>48</w:t>
            </w:r>
            <w:r w:rsidR="0013044D">
              <w:rPr>
                <w:noProof/>
                <w:webHidden/>
              </w:rPr>
              <w:fldChar w:fldCharType="end"/>
            </w:r>
          </w:hyperlink>
        </w:p>
        <w:p w14:paraId="113ABD05" w14:textId="5D920300" w:rsidR="0013044D" w:rsidRDefault="00961F14">
          <w:pPr>
            <w:pStyle w:val="21"/>
            <w:rPr>
              <w:noProof/>
              <w:sz w:val="21"/>
              <w:szCs w:val="24"/>
            </w:rPr>
          </w:pPr>
          <w:hyperlink w:anchor="_Toc536798926" w:history="1">
            <w:r w:rsidR="0013044D" w:rsidRPr="00B17F53">
              <w:rPr>
                <w:rStyle w:val="a5"/>
                <w:noProof/>
              </w:rPr>
              <w:t>６　大阪高速鉄道株式会社についての監査の結果及び意見</w:t>
            </w:r>
            <w:r w:rsidR="0013044D">
              <w:rPr>
                <w:noProof/>
                <w:webHidden/>
              </w:rPr>
              <w:tab/>
            </w:r>
            <w:r w:rsidR="0013044D">
              <w:rPr>
                <w:noProof/>
                <w:webHidden/>
              </w:rPr>
              <w:fldChar w:fldCharType="begin"/>
            </w:r>
            <w:r w:rsidR="0013044D">
              <w:rPr>
                <w:noProof/>
                <w:webHidden/>
              </w:rPr>
              <w:instrText xml:space="preserve"> PAGEREF _Toc536798926 \h </w:instrText>
            </w:r>
            <w:r w:rsidR="0013044D">
              <w:rPr>
                <w:noProof/>
                <w:webHidden/>
              </w:rPr>
            </w:r>
            <w:r w:rsidR="0013044D">
              <w:rPr>
                <w:noProof/>
                <w:webHidden/>
              </w:rPr>
              <w:fldChar w:fldCharType="separate"/>
            </w:r>
            <w:r w:rsidR="001F1750">
              <w:rPr>
                <w:noProof/>
                <w:webHidden/>
              </w:rPr>
              <w:t>50</w:t>
            </w:r>
            <w:r w:rsidR="0013044D">
              <w:rPr>
                <w:noProof/>
                <w:webHidden/>
              </w:rPr>
              <w:fldChar w:fldCharType="end"/>
            </w:r>
          </w:hyperlink>
        </w:p>
        <w:p w14:paraId="15721687" w14:textId="0597FBC4" w:rsidR="0013044D" w:rsidRDefault="00961F14">
          <w:pPr>
            <w:pStyle w:val="11"/>
            <w:rPr>
              <w:noProof/>
              <w:sz w:val="21"/>
              <w:szCs w:val="24"/>
            </w:rPr>
          </w:pPr>
          <w:hyperlink w:anchor="_Toc536798927" w:history="1">
            <w:r w:rsidR="0013044D" w:rsidRPr="00B17F53">
              <w:rPr>
                <w:rStyle w:val="a5"/>
                <w:noProof/>
              </w:rPr>
              <w:t>第４　最後に</w:t>
            </w:r>
            <w:r w:rsidR="0013044D">
              <w:rPr>
                <w:noProof/>
                <w:webHidden/>
              </w:rPr>
              <w:tab/>
            </w:r>
            <w:r w:rsidR="0013044D">
              <w:rPr>
                <w:noProof/>
                <w:webHidden/>
              </w:rPr>
              <w:fldChar w:fldCharType="begin"/>
            </w:r>
            <w:r w:rsidR="0013044D">
              <w:rPr>
                <w:noProof/>
                <w:webHidden/>
              </w:rPr>
              <w:instrText xml:space="preserve"> PAGEREF _Toc536798927 \h </w:instrText>
            </w:r>
            <w:r w:rsidR="0013044D">
              <w:rPr>
                <w:noProof/>
                <w:webHidden/>
              </w:rPr>
            </w:r>
            <w:r w:rsidR="0013044D">
              <w:rPr>
                <w:noProof/>
                <w:webHidden/>
              </w:rPr>
              <w:fldChar w:fldCharType="separate"/>
            </w:r>
            <w:r w:rsidR="001F1750">
              <w:rPr>
                <w:noProof/>
                <w:webHidden/>
              </w:rPr>
              <w:t>52</w:t>
            </w:r>
            <w:r w:rsidR="0013044D">
              <w:rPr>
                <w:noProof/>
                <w:webHidden/>
              </w:rPr>
              <w:fldChar w:fldCharType="end"/>
            </w:r>
          </w:hyperlink>
        </w:p>
        <w:p w14:paraId="65B25711" w14:textId="6E04195A" w:rsidR="00E6296F" w:rsidRPr="0015706A" w:rsidRDefault="00C412EC" w:rsidP="00F0781F">
          <w:pPr>
            <w:jc w:val="right"/>
          </w:pPr>
          <w:r>
            <w:fldChar w:fldCharType="end"/>
          </w:r>
        </w:p>
      </w:sdtContent>
    </w:sdt>
    <w:p w14:paraId="5B2E5E32" w14:textId="2E71EB3A" w:rsidR="004330D0" w:rsidRPr="00F0781F" w:rsidRDefault="004330D0" w:rsidP="00F0781F">
      <w:pPr>
        <w:pStyle w:val="a4"/>
        <w:rPr>
          <w:rFonts w:asciiTheme="minorHAnsi" w:hAnsiTheme="minorHAnsi"/>
        </w:rPr>
      </w:pPr>
    </w:p>
    <w:p w14:paraId="5C59A4CA" w14:textId="098A7D1D" w:rsidR="002B0619" w:rsidRDefault="00C803AD" w:rsidP="00323542">
      <w:pPr>
        <w:ind w:firstLineChars="100" w:firstLine="221"/>
      </w:pPr>
      <w:r w:rsidRPr="0015706A">
        <w:rPr>
          <w:rFonts w:hint="eastAsia"/>
        </w:rPr>
        <w:t>本</w:t>
      </w:r>
      <w:r w:rsidR="00BF0EB2" w:rsidRPr="0015706A">
        <w:rPr>
          <w:rFonts w:hint="eastAsia"/>
        </w:rPr>
        <w:t>監査結果</w:t>
      </w:r>
      <w:r w:rsidRPr="0015706A">
        <w:rPr>
          <w:rFonts w:hint="eastAsia"/>
        </w:rPr>
        <w:t>報告書</w:t>
      </w:r>
      <w:r w:rsidR="00BF0EB2" w:rsidRPr="0015706A">
        <w:rPr>
          <w:rFonts w:hint="eastAsia"/>
        </w:rPr>
        <w:t>に記載した数値の多くは概数であるため，</w:t>
      </w:r>
      <w:r w:rsidRPr="0015706A">
        <w:rPr>
          <w:rFonts w:hint="eastAsia"/>
        </w:rPr>
        <w:t>表</w:t>
      </w:r>
      <w:r w:rsidR="007E3157" w:rsidRPr="0015706A">
        <w:rPr>
          <w:rFonts w:hint="eastAsia"/>
        </w:rPr>
        <w:t>等</w:t>
      </w:r>
      <w:r w:rsidRPr="0015706A">
        <w:rPr>
          <w:rFonts w:hint="eastAsia"/>
        </w:rPr>
        <w:t>に</w:t>
      </w:r>
      <w:r w:rsidR="007E3157" w:rsidRPr="0015706A">
        <w:rPr>
          <w:rFonts w:hint="eastAsia"/>
        </w:rPr>
        <w:t>記載した</w:t>
      </w:r>
      <w:r w:rsidRPr="0015706A">
        <w:rPr>
          <w:rFonts w:hint="eastAsia"/>
        </w:rPr>
        <w:t>合計数値</w:t>
      </w:r>
      <w:r w:rsidR="007E3157" w:rsidRPr="0015706A">
        <w:rPr>
          <w:rFonts w:hint="eastAsia"/>
        </w:rPr>
        <w:t>が，</w:t>
      </w:r>
      <w:r w:rsidRPr="0015706A">
        <w:rPr>
          <w:rFonts w:hint="eastAsia"/>
        </w:rPr>
        <w:t>その内訳の単純合計と一致しない場合があ</w:t>
      </w:r>
      <w:r w:rsidR="007E3157" w:rsidRPr="0015706A">
        <w:rPr>
          <w:rFonts w:hint="eastAsia"/>
        </w:rPr>
        <w:t>ることにご留意いただきたい。</w:t>
      </w:r>
    </w:p>
    <w:p w14:paraId="20EE84AC" w14:textId="2F905336" w:rsidR="001A40ED" w:rsidRPr="0015706A" w:rsidRDefault="001A40ED" w:rsidP="00323542">
      <w:pPr>
        <w:ind w:firstLineChars="100" w:firstLine="221"/>
      </w:pPr>
      <w:r>
        <w:rPr>
          <w:rFonts w:hint="eastAsia"/>
        </w:rPr>
        <w:t>また，平成</w:t>
      </w:r>
      <w:r>
        <w:rPr>
          <w:rFonts w:hint="eastAsia"/>
        </w:rPr>
        <w:t>31</w:t>
      </w:r>
      <w:r>
        <w:rPr>
          <w:rFonts w:hint="eastAsia"/>
        </w:rPr>
        <w:t>年</w:t>
      </w:r>
      <w:r>
        <w:rPr>
          <w:rFonts w:hint="eastAsia"/>
        </w:rPr>
        <w:t>5</w:t>
      </w:r>
      <w:r>
        <w:rPr>
          <w:rFonts w:hint="eastAsia"/>
        </w:rPr>
        <w:t>月以降の年月日を表示する際，便宜上「平成」との元号を使用した</w:t>
      </w:r>
      <w:r w:rsidR="00205DAD">
        <w:rPr>
          <w:rFonts w:hint="eastAsia"/>
        </w:rPr>
        <w:t>部分があるので，ご了承いただきたい</w:t>
      </w:r>
      <w:r>
        <w:rPr>
          <w:rFonts w:hint="eastAsia"/>
        </w:rPr>
        <w:t>。</w:t>
      </w:r>
    </w:p>
    <w:p w14:paraId="7613CFD7" w14:textId="77777777" w:rsidR="00642E00" w:rsidRPr="0015706A" w:rsidRDefault="004330D0">
      <w:pPr>
        <w:widowControl/>
        <w:jc w:val="left"/>
        <w:sectPr w:rsidR="00642E00" w:rsidRPr="0015706A" w:rsidSect="000A7B71">
          <w:footerReference w:type="default" r:id="rId9"/>
          <w:pgSz w:w="11906" w:h="16838" w:code="9"/>
          <w:pgMar w:top="1701" w:right="1134" w:bottom="1418" w:left="1922" w:header="851" w:footer="992" w:gutter="0"/>
          <w:cols w:space="425"/>
          <w:docGrid w:type="linesAndChars" w:linePitch="381" w:charSpace="254"/>
        </w:sectPr>
      </w:pPr>
      <w:r w:rsidRPr="0015706A">
        <w:br w:type="page"/>
      </w:r>
    </w:p>
    <w:p w14:paraId="711971F9" w14:textId="56AFA24C" w:rsidR="00C803AD" w:rsidRPr="00F0781F" w:rsidRDefault="00C803AD" w:rsidP="00690F57">
      <w:pPr>
        <w:pStyle w:val="1"/>
        <w:rPr>
          <w:rFonts w:asciiTheme="minorHAnsi" w:hAnsiTheme="minorHAnsi"/>
        </w:rPr>
      </w:pPr>
      <w:bookmarkStart w:id="1" w:name="_Toc533269017"/>
      <w:bookmarkStart w:id="2" w:name="_Toc536798907"/>
      <w:r w:rsidRPr="00F0781F">
        <w:rPr>
          <w:rFonts w:asciiTheme="minorHAnsi" w:hAnsiTheme="minorHAnsi" w:hint="eastAsia"/>
        </w:rPr>
        <w:lastRenderedPageBreak/>
        <w:t>第１</w:t>
      </w:r>
      <w:r w:rsidR="00467C43">
        <w:rPr>
          <w:rFonts w:asciiTheme="minorHAnsi" w:hAnsiTheme="minorHAnsi" w:hint="eastAsia"/>
        </w:rPr>
        <w:t xml:space="preserve">　</w:t>
      </w:r>
      <w:r w:rsidRPr="00F0781F">
        <w:rPr>
          <w:rFonts w:asciiTheme="minorHAnsi" w:hAnsiTheme="minorHAnsi" w:hint="eastAsia"/>
        </w:rPr>
        <w:t>包括外部監査の概要</w:t>
      </w:r>
      <w:bookmarkEnd w:id="1"/>
      <w:bookmarkEnd w:id="2"/>
    </w:p>
    <w:p w14:paraId="78365BDC" w14:textId="77777777" w:rsidR="00C803AD" w:rsidRPr="00F0781F" w:rsidRDefault="00C803AD" w:rsidP="00323542">
      <w:pPr>
        <w:pStyle w:val="2"/>
        <w:ind w:left="663" w:hanging="442"/>
        <w:rPr>
          <w:rFonts w:asciiTheme="minorHAnsi" w:hAnsiTheme="minorHAnsi"/>
        </w:rPr>
      </w:pPr>
      <w:bookmarkStart w:id="3" w:name="_Toc533269018"/>
      <w:bookmarkStart w:id="4" w:name="_Toc536798908"/>
      <w:r w:rsidRPr="00F0781F">
        <w:rPr>
          <w:rFonts w:asciiTheme="minorHAnsi" w:hAnsiTheme="minorHAnsi" w:hint="eastAsia"/>
        </w:rPr>
        <w:t>監査の種類</w:t>
      </w:r>
      <w:bookmarkEnd w:id="3"/>
      <w:bookmarkEnd w:id="4"/>
    </w:p>
    <w:p w14:paraId="586EF13E" w14:textId="77777777" w:rsidR="00C803AD" w:rsidRPr="0015706A" w:rsidRDefault="003C51DD" w:rsidP="00082B4D">
      <w:pPr>
        <w:ind w:firstLineChars="100" w:firstLine="221"/>
      </w:pPr>
      <w:r w:rsidRPr="0015706A">
        <w:rPr>
          <w:rFonts w:hint="eastAsia"/>
        </w:rPr>
        <w:t>地方自治法第</w:t>
      </w:r>
      <w:r w:rsidRPr="0015706A">
        <w:t>252</w:t>
      </w:r>
      <w:r w:rsidRPr="0015706A">
        <w:rPr>
          <w:rFonts w:hint="eastAsia"/>
        </w:rPr>
        <w:t>条の</w:t>
      </w:r>
      <w:r w:rsidRPr="0015706A">
        <w:t>37</w:t>
      </w:r>
      <w:r w:rsidRPr="0015706A">
        <w:rPr>
          <w:rFonts w:hint="eastAsia"/>
        </w:rPr>
        <w:t>第</w:t>
      </w:r>
      <w:r w:rsidRPr="0015706A">
        <w:t>1</w:t>
      </w:r>
      <w:r w:rsidRPr="0015706A">
        <w:rPr>
          <w:rFonts w:hint="eastAsia"/>
        </w:rPr>
        <w:t>項及び包括外部監査契約に基づく特定の事件に関する監査</w:t>
      </w:r>
    </w:p>
    <w:p w14:paraId="3329CE23" w14:textId="77777777" w:rsidR="00352830" w:rsidRPr="0015706A" w:rsidRDefault="00352830" w:rsidP="00082B4D">
      <w:pPr>
        <w:ind w:firstLineChars="100" w:firstLine="221"/>
      </w:pPr>
    </w:p>
    <w:p w14:paraId="65D5DCCB" w14:textId="77777777" w:rsidR="00C803AD" w:rsidRPr="00F0781F" w:rsidRDefault="00C803AD" w:rsidP="00323542">
      <w:pPr>
        <w:pStyle w:val="2"/>
        <w:ind w:left="663" w:hanging="442"/>
        <w:rPr>
          <w:rFonts w:asciiTheme="minorHAnsi" w:hAnsiTheme="minorHAnsi"/>
        </w:rPr>
      </w:pPr>
      <w:bookmarkStart w:id="5" w:name="_Toc533269019"/>
      <w:bookmarkStart w:id="6" w:name="_Toc536798909"/>
      <w:r w:rsidRPr="00F0781F">
        <w:rPr>
          <w:rFonts w:asciiTheme="minorHAnsi" w:hAnsiTheme="minorHAnsi" w:hint="eastAsia"/>
        </w:rPr>
        <w:t>選定した特定の事件及び監査対象期間</w:t>
      </w:r>
      <w:bookmarkEnd w:id="5"/>
      <w:bookmarkEnd w:id="6"/>
    </w:p>
    <w:p w14:paraId="58844DE8" w14:textId="4A8F1C96" w:rsidR="00C803AD" w:rsidRPr="00F0781F" w:rsidRDefault="00C803AD" w:rsidP="00F0781F">
      <w:pPr>
        <w:pStyle w:val="3"/>
        <w:rPr>
          <w:rFonts w:asciiTheme="minorHAnsi" w:hAnsiTheme="minorHAnsi"/>
        </w:rPr>
      </w:pPr>
      <w:bookmarkStart w:id="7" w:name="_Toc533269020"/>
      <w:r w:rsidRPr="00F0781F">
        <w:rPr>
          <w:rFonts w:asciiTheme="minorHAnsi" w:hAnsiTheme="minorHAnsi" w:hint="eastAsia"/>
        </w:rPr>
        <w:t>選定した特定の事件</w:t>
      </w:r>
      <w:r w:rsidR="003C51DD" w:rsidRPr="00F0781F">
        <w:rPr>
          <w:rFonts w:asciiTheme="minorHAnsi" w:hAnsiTheme="minorHAnsi" w:hint="eastAsia"/>
        </w:rPr>
        <w:t>（監査テーマ）</w:t>
      </w:r>
      <w:bookmarkEnd w:id="7"/>
    </w:p>
    <w:p w14:paraId="66ADA847" w14:textId="6CF33135" w:rsidR="00C803AD" w:rsidRPr="0015706A" w:rsidRDefault="003C51DD" w:rsidP="00082B4D">
      <w:pPr>
        <w:ind w:firstLineChars="100" w:firstLine="221"/>
      </w:pPr>
      <w:r w:rsidRPr="0015706A">
        <w:rPr>
          <w:rFonts w:hint="eastAsia"/>
        </w:rPr>
        <w:t>都市整備部の交通・道路事業を中心とした財務事務の執行について</w:t>
      </w:r>
    </w:p>
    <w:p w14:paraId="2F1D9452" w14:textId="77777777" w:rsidR="003054ED" w:rsidRPr="0015706A" w:rsidRDefault="003054ED" w:rsidP="00082B4D">
      <w:pPr>
        <w:ind w:firstLineChars="100" w:firstLine="221"/>
      </w:pPr>
    </w:p>
    <w:p w14:paraId="1CCFD02E" w14:textId="48B3A49B" w:rsidR="00C803AD" w:rsidRPr="00F0781F" w:rsidRDefault="00C803AD" w:rsidP="00EA434D">
      <w:pPr>
        <w:pStyle w:val="3"/>
        <w:rPr>
          <w:rFonts w:asciiTheme="minorHAnsi" w:hAnsiTheme="minorHAnsi"/>
        </w:rPr>
      </w:pPr>
      <w:bookmarkStart w:id="8" w:name="_Toc533269021"/>
      <w:r w:rsidRPr="00F0781F">
        <w:rPr>
          <w:rFonts w:asciiTheme="minorHAnsi" w:hAnsiTheme="minorHAnsi" w:hint="eastAsia"/>
        </w:rPr>
        <w:t>包括外部監査対象期間</w:t>
      </w:r>
      <w:bookmarkEnd w:id="8"/>
    </w:p>
    <w:p w14:paraId="6B7225A3" w14:textId="30BE4233" w:rsidR="00C803AD" w:rsidRPr="0015706A" w:rsidRDefault="00C803AD" w:rsidP="00082B4D">
      <w:pPr>
        <w:ind w:firstLineChars="100" w:firstLine="221"/>
      </w:pPr>
      <w:r w:rsidRPr="0015706A">
        <w:rPr>
          <w:rFonts w:hint="eastAsia"/>
        </w:rPr>
        <w:t>平成</w:t>
      </w:r>
      <w:r w:rsidR="00E95BA7" w:rsidRPr="0015706A">
        <w:t>2</w:t>
      </w:r>
      <w:r w:rsidR="001A7765" w:rsidRPr="0015706A">
        <w:t>9</w:t>
      </w:r>
      <w:r w:rsidRPr="0015706A">
        <w:rPr>
          <w:rFonts w:hint="eastAsia"/>
        </w:rPr>
        <w:t>年度（自平成</w:t>
      </w:r>
      <w:r w:rsidRPr="0015706A">
        <w:t>2</w:t>
      </w:r>
      <w:r w:rsidR="001A7765" w:rsidRPr="0015706A">
        <w:t>9</w:t>
      </w:r>
      <w:r w:rsidRPr="0015706A">
        <w:rPr>
          <w:rFonts w:hint="eastAsia"/>
        </w:rPr>
        <w:t>年</w:t>
      </w:r>
      <w:r w:rsidRPr="0015706A">
        <w:t>4</w:t>
      </w:r>
      <w:r w:rsidRPr="0015706A">
        <w:rPr>
          <w:rFonts w:hint="eastAsia"/>
        </w:rPr>
        <w:t>月</w:t>
      </w:r>
      <w:r w:rsidRPr="0015706A">
        <w:t>1</w:t>
      </w:r>
      <w:r w:rsidRPr="0015706A">
        <w:rPr>
          <w:rFonts w:hint="eastAsia"/>
        </w:rPr>
        <w:t>日　至平成</w:t>
      </w:r>
      <w:r w:rsidR="001A7765" w:rsidRPr="0015706A">
        <w:t>30</w:t>
      </w:r>
      <w:r w:rsidRPr="0015706A">
        <w:rPr>
          <w:rFonts w:hint="eastAsia"/>
        </w:rPr>
        <w:t>年</w:t>
      </w:r>
      <w:r w:rsidRPr="0015706A">
        <w:t>3</w:t>
      </w:r>
      <w:r w:rsidRPr="0015706A">
        <w:rPr>
          <w:rFonts w:hint="eastAsia"/>
        </w:rPr>
        <w:t>月</w:t>
      </w:r>
      <w:r w:rsidRPr="0015706A">
        <w:t>31</w:t>
      </w:r>
      <w:r w:rsidRPr="0015706A">
        <w:rPr>
          <w:rFonts w:hint="eastAsia"/>
        </w:rPr>
        <w:t>日）</w:t>
      </w:r>
    </w:p>
    <w:p w14:paraId="151ACF82" w14:textId="1BAEB992" w:rsidR="00C803AD" w:rsidRPr="0015706A" w:rsidRDefault="00C803AD" w:rsidP="00082B4D">
      <w:pPr>
        <w:ind w:firstLineChars="100" w:firstLine="221"/>
      </w:pPr>
      <w:r w:rsidRPr="0015706A">
        <w:rPr>
          <w:rFonts w:hint="eastAsia"/>
        </w:rPr>
        <w:t>ただし</w:t>
      </w:r>
      <w:r w:rsidR="004330D0" w:rsidRPr="0015706A">
        <w:rPr>
          <w:rFonts w:hint="eastAsia"/>
        </w:rPr>
        <w:t>，</w:t>
      </w:r>
      <w:r w:rsidRPr="0015706A">
        <w:rPr>
          <w:rFonts w:hint="eastAsia"/>
        </w:rPr>
        <w:t>必要に応じて過年度及び平成</w:t>
      </w:r>
      <w:r w:rsidR="00272345" w:rsidRPr="0015706A">
        <w:t>30</w:t>
      </w:r>
      <w:r w:rsidR="00E95BA7" w:rsidRPr="0015706A">
        <w:rPr>
          <w:rFonts w:hint="eastAsia"/>
        </w:rPr>
        <w:t>年度</w:t>
      </w:r>
      <w:r w:rsidRPr="0015706A">
        <w:rPr>
          <w:rFonts w:hint="eastAsia"/>
        </w:rPr>
        <w:t>の</w:t>
      </w:r>
      <w:r w:rsidR="00767E9A" w:rsidRPr="0015706A">
        <w:rPr>
          <w:rFonts w:hint="eastAsia"/>
        </w:rPr>
        <w:t>事務</w:t>
      </w:r>
      <w:r w:rsidRPr="0015706A">
        <w:rPr>
          <w:rFonts w:hint="eastAsia"/>
        </w:rPr>
        <w:t>についても監査対象とした。</w:t>
      </w:r>
    </w:p>
    <w:p w14:paraId="40977A47" w14:textId="77777777" w:rsidR="003054ED" w:rsidRPr="0015706A" w:rsidRDefault="003054ED" w:rsidP="00646405">
      <w:pPr>
        <w:ind w:firstLineChars="200" w:firstLine="442"/>
        <w:rPr>
          <w:color w:val="FF0000"/>
        </w:rPr>
      </w:pPr>
    </w:p>
    <w:p w14:paraId="0E3ADDA6" w14:textId="77777777" w:rsidR="00C803AD" w:rsidRPr="00F0781F" w:rsidRDefault="00C803AD" w:rsidP="00323542">
      <w:pPr>
        <w:pStyle w:val="2"/>
        <w:ind w:left="663" w:hanging="442"/>
        <w:rPr>
          <w:rFonts w:asciiTheme="minorHAnsi" w:hAnsiTheme="minorHAnsi"/>
        </w:rPr>
      </w:pPr>
      <w:bookmarkStart w:id="9" w:name="_Toc533269022"/>
      <w:bookmarkStart w:id="10" w:name="_Toc536798910"/>
      <w:r w:rsidRPr="00F0781F">
        <w:rPr>
          <w:rFonts w:asciiTheme="minorHAnsi" w:hAnsiTheme="minorHAnsi" w:hint="eastAsia"/>
        </w:rPr>
        <w:t>事件を選定した理由</w:t>
      </w:r>
      <w:bookmarkEnd w:id="9"/>
      <w:bookmarkEnd w:id="10"/>
    </w:p>
    <w:p w14:paraId="0355D358" w14:textId="5B759B7D" w:rsidR="002372B5" w:rsidRPr="00F0781F" w:rsidRDefault="002372B5" w:rsidP="00E07959">
      <w:pPr>
        <w:ind w:firstLineChars="100" w:firstLine="221"/>
      </w:pPr>
      <w:r w:rsidRPr="0015706A">
        <w:t>(1)</w:t>
      </w:r>
      <w:r w:rsidRPr="0015706A">
        <w:rPr>
          <w:rFonts w:hint="eastAsia"/>
        </w:rPr>
        <w:t xml:space="preserve">　</w:t>
      </w:r>
      <w:r w:rsidRPr="00F0781F">
        <w:rPr>
          <w:rFonts w:hint="eastAsia"/>
        </w:rPr>
        <w:t>監査テーマの選定にあたっては</w:t>
      </w:r>
      <w:r w:rsidR="00F14EFC" w:rsidRPr="00F0781F">
        <w:rPr>
          <w:rFonts w:hint="eastAsia"/>
        </w:rPr>
        <w:t>，</w:t>
      </w:r>
      <w:r w:rsidRPr="00F0781F">
        <w:rPr>
          <w:rFonts w:hint="eastAsia"/>
        </w:rPr>
        <w:t>大阪府の施策としての重要度</w:t>
      </w:r>
      <w:r w:rsidR="00F14EFC" w:rsidRPr="00F0781F">
        <w:rPr>
          <w:rFonts w:hint="eastAsia"/>
        </w:rPr>
        <w:t>，</w:t>
      </w:r>
      <w:r w:rsidRPr="00F0781F">
        <w:rPr>
          <w:rFonts w:hint="eastAsia"/>
        </w:rPr>
        <w:t>財政への影響度</w:t>
      </w:r>
      <w:r w:rsidR="00F14EFC" w:rsidRPr="00F0781F">
        <w:rPr>
          <w:rFonts w:hint="eastAsia"/>
        </w:rPr>
        <w:t>，</w:t>
      </w:r>
      <w:r w:rsidRPr="00F0781F">
        <w:rPr>
          <w:rFonts w:hint="eastAsia"/>
        </w:rPr>
        <w:t>大阪府民の関心の高さ</w:t>
      </w:r>
      <w:r w:rsidR="00F14EFC" w:rsidRPr="00F0781F">
        <w:rPr>
          <w:rFonts w:hint="eastAsia"/>
        </w:rPr>
        <w:t>，</w:t>
      </w:r>
      <w:r w:rsidRPr="00F0781F">
        <w:rPr>
          <w:rFonts w:hint="eastAsia"/>
        </w:rPr>
        <w:t>過去の包括外部監査のテーマとの重複の有無などを考慮した。</w:t>
      </w:r>
    </w:p>
    <w:p w14:paraId="0E9986A0" w14:textId="2150384F" w:rsidR="00690F57" w:rsidRPr="0015706A" w:rsidRDefault="002372B5" w:rsidP="00E07959">
      <w:pPr>
        <w:ind w:firstLineChars="100" w:firstLine="221"/>
      </w:pPr>
      <w:r w:rsidRPr="0015706A">
        <w:t>(2)</w:t>
      </w:r>
      <w:r w:rsidRPr="0015706A">
        <w:rPr>
          <w:rFonts w:hint="eastAsia"/>
        </w:rPr>
        <w:t xml:space="preserve">　</w:t>
      </w:r>
      <w:r w:rsidR="00690F57" w:rsidRPr="0015706A">
        <w:rPr>
          <w:rFonts w:hint="eastAsia"/>
        </w:rPr>
        <w:t>都市整備部は，道路，鉄道，公園，河川，下水道及び港湾等のいわゆるインフラ整備を担う部局である。同部の事業内容は，</w:t>
      </w:r>
      <w:r w:rsidR="00E30BEA">
        <w:rPr>
          <w:rFonts w:hint="eastAsia"/>
        </w:rPr>
        <w:t>大阪</w:t>
      </w:r>
      <w:r w:rsidR="00690F57" w:rsidRPr="0015706A">
        <w:rPr>
          <w:rFonts w:hint="eastAsia"/>
        </w:rPr>
        <w:t>府民の生活に直結するものであり，社会的影響は極めて大きい。また，</w:t>
      </w:r>
      <w:r w:rsidR="00E30BEA">
        <w:rPr>
          <w:rFonts w:hint="eastAsia"/>
        </w:rPr>
        <w:t>大阪</w:t>
      </w:r>
      <w:r w:rsidR="00690F57" w:rsidRPr="0015706A">
        <w:rPr>
          <w:rFonts w:hint="eastAsia"/>
        </w:rPr>
        <w:t>府の財政の中でも予算規模が大きく，重要な位置を占めている。府の財政は極めて厳しい状況にあるが，インフラは府民の生活及び安全の基盤をなすもので</w:t>
      </w:r>
      <w:r w:rsidR="00690F57" w:rsidRPr="00467C43">
        <w:rPr>
          <w:rFonts w:hint="eastAsia"/>
        </w:rPr>
        <w:t>あり，維持管理を緩めることは基本的に許されない。したがって，予算の適切な分配の下，</w:t>
      </w:r>
      <w:r w:rsidR="00690F57" w:rsidRPr="0015706A">
        <w:rPr>
          <w:rFonts w:hint="eastAsia"/>
        </w:rPr>
        <w:t>都市整備部の事業が将来に</w:t>
      </w:r>
      <w:r w:rsidR="009A3DB8" w:rsidRPr="0015706A">
        <w:rPr>
          <w:rFonts w:hint="eastAsia"/>
        </w:rPr>
        <w:t>亘って</w:t>
      </w:r>
      <w:r w:rsidR="00690F57" w:rsidRPr="0015706A">
        <w:rPr>
          <w:rFonts w:hint="eastAsia"/>
        </w:rPr>
        <w:t>適正に実施され続けることが，大阪府にとって不可欠である。</w:t>
      </w:r>
    </w:p>
    <w:p w14:paraId="32CE6FAF" w14:textId="37202146" w:rsidR="00690F57" w:rsidRPr="0015706A" w:rsidRDefault="003054ED" w:rsidP="00E07959">
      <w:pPr>
        <w:ind w:firstLineChars="100" w:firstLine="221"/>
      </w:pPr>
      <w:r w:rsidRPr="0015706A">
        <w:t>(</w:t>
      </w:r>
      <w:r w:rsidR="002372B5" w:rsidRPr="0015706A">
        <w:t>3</w:t>
      </w:r>
      <w:r w:rsidR="00847E51" w:rsidRPr="0015706A">
        <w:t>)</w:t>
      </w:r>
      <w:r w:rsidR="00847E51" w:rsidRPr="0015706A">
        <w:rPr>
          <w:rFonts w:hint="eastAsia"/>
        </w:rPr>
        <w:t xml:space="preserve">　</w:t>
      </w:r>
      <w:r w:rsidR="00690F57" w:rsidRPr="0015706A">
        <w:rPr>
          <w:rFonts w:hint="eastAsia"/>
        </w:rPr>
        <w:t>都市整備部の事業は，本庁の職員だけでなく，各土木事務所をはじめとする出先機</w:t>
      </w:r>
      <w:r w:rsidR="00690F57" w:rsidRPr="00467C43">
        <w:rPr>
          <w:rFonts w:hint="eastAsia"/>
        </w:rPr>
        <w:t>関との分担により実施されている。また，大阪府</w:t>
      </w:r>
      <w:r w:rsidR="00847E51" w:rsidRPr="00467C43">
        <w:rPr>
          <w:rFonts w:hint="eastAsia"/>
        </w:rPr>
        <w:t>土地開発公社</w:t>
      </w:r>
      <w:r w:rsidR="00690F57" w:rsidRPr="00467C43">
        <w:rPr>
          <w:rFonts w:hint="eastAsia"/>
        </w:rPr>
        <w:t>，大阪府</w:t>
      </w:r>
      <w:r w:rsidR="00847E51" w:rsidRPr="00467C43">
        <w:rPr>
          <w:rFonts w:hint="eastAsia"/>
        </w:rPr>
        <w:t>道路公社</w:t>
      </w:r>
      <w:r w:rsidR="00F91433" w:rsidRPr="00467C43">
        <w:rPr>
          <w:rFonts w:hint="eastAsia"/>
        </w:rPr>
        <w:t>及び大阪高速鉄道株式会社</w:t>
      </w:r>
      <w:r w:rsidR="00690F57" w:rsidRPr="00467C43">
        <w:rPr>
          <w:rFonts w:hint="eastAsia"/>
        </w:rPr>
        <w:t>等の指定出資法人も，府内のインフラ整備や維持管理の一翼を担っている。</w:t>
      </w:r>
      <w:r w:rsidR="00690F57" w:rsidRPr="0015706A">
        <w:rPr>
          <w:rFonts w:hint="eastAsia"/>
        </w:rPr>
        <w:t>このため，どのような形で業務分担や職務分掌を行うことが効率的であるかという点には常に留意する必要がある。</w:t>
      </w:r>
      <w:r w:rsidR="009A3DB8" w:rsidRPr="0015706A">
        <w:rPr>
          <w:rFonts w:hint="eastAsia"/>
        </w:rPr>
        <w:t>また</w:t>
      </w:r>
      <w:r w:rsidR="00F14EFC" w:rsidRPr="0015706A">
        <w:rPr>
          <w:rFonts w:hint="eastAsia"/>
        </w:rPr>
        <w:t>，</w:t>
      </w:r>
      <w:r w:rsidR="009A3DB8" w:rsidRPr="0015706A">
        <w:rPr>
          <w:rFonts w:hint="eastAsia"/>
        </w:rPr>
        <w:t>各</w:t>
      </w:r>
      <w:r w:rsidR="00F548DA">
        <w:rPr>
          <w:rFonts w:hint="eastAsia"/>
        </w:rPr>
        <w:t>指定出資法人</w:t>
      </w:r>
      <w:r w:rsidR="009A3DB8" w:rsidRPr="0015706A">
        <w:rPr>
          <w:rFonts w:hint="eastAsia"/>
        </w:rPr>
        <w:t>における財務事務が</w:t>
      </w:r>
      <w:r w:rsidR="00F14EFC" w:rsidRPr="0015706A">
        <w:rPr>
          <w:rFonts w:hint="eastAsia"/>
        </w:rPr>
        <w:t>，</w:t>
      </w:r>
      <w:r w:rsidR="009A3DB8" w:rsidRPr="0015706A">
        <w:rPr>
          <w:rFonts w:hint="eastAsia"/>
        </w:rPr>
        <w:t>経済性</w:t>
      </w:r>
      <w:r w:rsidR="00847E51" w:rsidRPr="0015706A">
        <w:rPr>
          <w:rFonts w:hint="eastAsia"/>
        </w:rPr>
        <w:t>・</w:t>
      </w:r>
      <w:r w:rsidR="009A3DB8" w:rsidRPr="0015706A">
        <w:rPr>
          <w:rFonts w:hint="eastAsia"/>
        </w:rPr>
        <w:t>効率性</w:t>
      </w:r>
      <w:r w:rsidR="00847E51" w:rsidRPr="0015706A">
        <w:rPr>
          <w:rFonts w:hint="eastAsia"/>
        </w:rPr>
        <w:t>・</w:t>
      </w:r>
      <w:r w:rsidR="00007553" w:rsidRPr="0015706A">
        <w:rPr>
          <w:rFonts w:hint="eastAsia"/>
        </w:rPr>
        <w:t>有効性</w:t>
      </w:r>
      <w:r w:rsidR="009A3DB8" w:rsidRPr="0015706A">
        <w:rPr>
          <w:rFonts w:hint="eastAsia"/>
        </w:rPr>
        <w:t>の観点から適切に行われているかについても検討が必要である。</w:t>
      </w:r>
    </w:p>
    <w:p w14:paraId="349F51F5" w14:textId="66A93C71" w:rsidR="00690F57" w:rsidRPr="0015706A" w:rsidRDefault="002372B5" w:rsidP="00E07959">
      <w:pPr>
        <w:ind w:firstLineChars="100" w:firstLine="221"/>
      </w:pPr>
      <w:r w:rsidRPr="0015706A">
        <w:t>(4)</w:t>
      </w:r>
      <w:r w:rsidR="00847E51" w:rsidRPr="0015706A">
        <w:rPr>
          <w:rFonts w:hint="eastAsia"/>
        </w:rPr>
        <w:t xml:space="preserve">　</w:t>
      </w:r>
      <w:r w:rsidR="00690F57" w:rsidRPr="0015706A">
        <w:rPr>
          <w:rFonts w:hint="eastAsia"/>
        </w:rPr>
        <w:t>都市整備部の事業は，その性質上，かなりの業務を民間企業等に外注せざるを得ないため，入札方式によるか否かを問わず，多くの契約事務を伴う。契約の際は，契約内容が適正妥当なものであるか否かにとどまらず，契約の相手方の選定方式など，手続面での公正さも厳しく問われるところである。</w:t>
      </w:r>
    </w:p>
    <w:p w14:paraId="5F18057C" w14:textId="39652878" w:rsidR="00690F57" w:rsidRPr="0015706A" w:rsidRDefault="00847E51" w:rsidP="00E07959">
      <w:pPr>
        <w:ind w:firstLineChars="100" w:firstLine="221"/>
      </w:pPr>
      <w:r w:rsidRPr="0015706A">
        <w:t>(5)</w:t>
      </w:r>
      <w:r w:rsidRPr="0015706A">
        <w:rPr>
          <w:rFonts w:hint="eastAsia"/>
        </w:rPr>
        <w:t xml:space="preserve">　</w:t>
      </w:r>
      <w:r w:rsidR="00690F57" w:rsidRPr="0015706A">
        <w:rPr>
          <w:rFonts w:hint="eastAsia"/>
        </w:rPr>
        <w:t>このような事情から，本年度の包括外部監査においては，都市整備部の事業を対象とすることとした。</w:t>
      </w:r>
    </w:p>
    <w:p w14:paraId="37974BF3" w14:textId="5D46AA0E" w:rsidR="00690F57" w:rsidRPr="0015706A" w:rsidRDefault="00690F57" w:rsidP="00690F57">
      <w:pPr>
        <w:ind w:firstLineChars="100" w:firstLine="221"/>
      </w:pPr>
      <w:r w:rsidRPr="0015706A">
        <w:rPr>
          <w:rFonts w:hint="eastAsia"/>
        </w:rPr>
        <w:t>なお，都市整備部の事業については，過去の包括外部監査において，平成</w:t>
      </w:r>
      <w:r w:rsidR="00847E51" w:rsidRPr="0015706A">
        <w:t>13</w:t>
      </w:r>
      <w:r w:rsidRPr="0015706A">
        <w:rPr>
          <w:rFonts w:hint="eastAsia"/>
        </w:rPr>
        <w:t>年度に道路事業，平成</w:t>
      </w:r>
      <w:r w:rsidR="00847E51" w:rsidRPr="0015706A">
        <w:t>15</w:t>
      </w:r>
      <w:r w:rsidRPr="0015706A">
        <w:rPr>
          <w:rFonts w:hint="eastAsia"/>
        </w:rPr>
        <w:t>年度に下水道事業，平成</w:t>
      </w:r>
      <w:r w:rsidR="00847E51" w:rsidRPr="0015706A">
        <w:t>19</w:t>
      </w:r>
      <w:r w:rsidRPr="0015706A">
        <w:rPr>
          <w:rFonts w:hint="eastAsia"/>
        </w:rPr>
        <w:t>年度に港湾事業及び河川事業が対象とされたことを考慮し，本年度の監査においては，大阪モノレールを含む交通・道路事業を中心として監査を実施する</w:t>
      </w:r>
      <w:r w:rsidR="009A3DB8" w:rsidRPr="0015706A">
        <w:rPr>
          <w:rFonts w:hint="eastAsia"/>
        </w:rPr>
        <w:t>こととした</w:t>
      </w:r>
      <w:r w:rsidRPr="0015706A">
        <w:rPr>
          <w:rFonts w:hint="eastAsia"/>
        </w:rPr>
        <w:t>。上記のとおり，道路事業については平成</w:t>
      </w:r>
      <w:r w:rsidR="00847E51" w:rsidRPr="0015706A">
        <w:t>13</w:t>
      </w:r>
      <w:r w:rsidRPr="0015706A">
        <w:rPr>
          <w:rFonts w:hint="eastAsia"/>
        </w:rPr>
        <w:t>年度の包括外部監査の対象とされたが，その後，十数年の歳月が経過して社会情勢は著しく変化し</w:t>
      </w:r>
      <w:r w:rsidR="00F548DA">
        <w:rPr>
          <w:rFonts w:hint="eastAsia"/>
        </w:rPr>
        <w:t>た</w:t>
      </w:r>
      <w:r w:rsidRPr="0015706A">
        <w:rPr>
          <w:rFonts w:hint="eastAsia"/>
        </w:rPr>
        <w:t>ため，再び監査の対象とすることには十分な意義がある</w:t>
      </w:r>
      <w:r w:rsidR="00007553" w:rsidRPr="0015706A">
        <w:rPr>
          <w:rFonts w:hint="eastAsia"/>
        </w:rPr>
        <w:t>と考えた</w:t>
      </w:r>
      <w:r w:rsidRPr="0015706A">
        <w:rPr>
          <w:rFonts w:hint="eastAsia"/>
        </w:rPr>
        <w:t>。また，平成</w:t>
      </w:r>
      <w:r w:rsidR="00847E51" w:rsidRPr="0015706A">
        <w:t>13</w:t>
      </w:r>
      <w:r w:rsidRPr="0015706A">
        <w:rPr>
          <w:rFonts w:hint="eastAsia"/>
        </w:rPr>
        <w:t>年度の包括外部監査</w:t>
      </w:r>
      <w:r w:rsidRPr="0015706A">
        <w:rPr>
          <w:rFonts w:hint="eastAsia"/>
        </w:rPr>
        <w:lastRenderedPageBreak/>
        <w:t>において示された意見が，現在の事業においてどのように活かされているかという点についても</w:t>
      </w:r>
      <w:r w:rsidR="00007553" w:rsidRPr="0015706A">
        <w:rPr>
          <w:rFonts w:hint="eastAsia"/>
        </w:rPr>
        <w:t>検討した。</w:t>
      </w:r>
    </w:p>
    <w:p w14:paraId="42498451" w14:textId="77777777" w:rsidR="00452374" w:rsidRPr="0015706A" w:rsidRDefault="00452374" w:rsidP="00690F57">
      <w:pPr>
        <w:ind w:firstLineChars="100" w:firstLine="221"/>
      </w:pPr>
    </w:p>
    <w:p w14:paraId="1965E581" w14:textId="77777777" w:rsidR="00C803AD" w:rsidRPr="00F0781F" w:rsidRDefault="00C803AD" w:rsidP="00323542">
      <w:pPr>
        <w:pStyle w:val="2"/>
        <w:ind w:left="663" w:hanging="442"/>
        <w:rPr>
          <w:rFonts w:asciiTheme="minorHAnsi" w:hAnsiTheme="minorHAnsi"/>
        </w:rPr>
      </w:pPr>
      <w:bookmarkStart w:id="11" w:name="_Toc533269023"/>
      <w:bookmarkStart w:id="12" w:name="_Toc536798911"/>
      <w:r w:rsidRPr="00F0781F">
        <w:rPr>
          <w:rFonts w:asciiTheme="minorHAnsi" w:hAnsiTheme="minorHAnsi" w:hint="eastAsia"/>
        </w:rPr>
        <w:t>包括外部監査の方法</w:t>
      </w:r>
      <w:bookmarkEnd w:id="11"/>
      <w:bookmarkEnd w:id="12"/>
    </w:p>
    <w:p w14:paraId="752243AD" w14:textId="1A1C3D92" w:rsidR="00C803AD" w:rsidRPr="00F0781F" w:rsidRDefault="00C803AD" w:rsidP="00EA434D">
      <w:pPr>
        <w:pStyle w:val="3"/>
        <w:numPr>
          <w:ilvl w:val="0"/>
          <w:numId w:val="6"/>
        </w:numPr>
        <w:rPr>
          <w:rFonts w:asciiTheme="minorHAnsi" w:hAnsiTheme="minorHAnsi"/>
        </w:rPr>
      </w:pPr>
      <w:bookmarkStart w:id="13" w:name="_Toc533269024"/>
      <w:r w:rsidRPr="00F0781F">
        <w:rPr>
          <w:rFonts w:asciiTheme="minorHAnsi" w:hAnsiTheme="minorHAnsi" w:hint="eastAsia"/>
        </w:rPr>
        <w:t>監査の要点</w:t>
      </w:r>
      <w:bookmarkEnd w:id="13"/>
    </w:p>
    <w:p w14:paraId="3E8B3E6E" w14:textId="4A65FEBB" w:rsidR="002372B5" w:rsidRPr="00F0781F" w:rsidRDefault="002372B5" w:rsidP="00F0781F">
      <w:pPr>
        <w:ind w:firstLineChars="100" w:firstLine="221"/>
      </w:pPr>
      <w:r w:rsidRPr="00F0781F">
        <w:rPr>
          <w:rFonts w:hint="eastAsia"/>
        </w:rPr>
        <w:t>選定した監査対象部局等</w:t>
      </w:r>
      <w:r w:rsidR="00F548DA">
        <w:rPr>
          <w:rFonts w:hint="eastAsia"/>
        </w:rPr>
        <w:t>によ</w:t>
      </w:r>
      <w:r w:rsidRPr="00F0781F">
        <w:rPr>
          <w:rFonts w:hint="eastAsia"/>
        </w:rPr>
        <w:t>る財務事務の執行について</w:t>
      </w:r>
      <w:r w:rsidR="00F14EFC" w:rsidRPr="00F0781F">
        <w:rPr>
          <w:rFonts w:hint="eastAsia"/>
        </w:rPr>
        <w:t>，</w:t>
      </w:r>
      <w:r w:rsidRPr="00F0781F">
        <w:rPr>
          <w:rFonts w:hint="eastAsia"/>
        </w:rPr>
        <w:t>以下の基本的視点から監査を実施した。</w:t>
      </w:r>
    </w:p>
    <w:p w14:paraId="7EE6E217" w14:textId="3650B5D5" w:rsidR="002372B5" w:rsidRPr="00F0781F" w:rsidRDefault="002372B5" w:rsidP="002372B5">
      <w:pPr>
        <w:ind w:left="854" w:hangingChars="386" w:hanging="854"/>
        <w:rPr>
          <w:lang w:eastAsia="zh-CN"/>
        </w:rPr>
      </w:pPr>
      <w:r w:rsidRPr="00F0781F">
        <w:rPr>
          <w:rFonts w:hint="eastAsia"/>
        </w:rPr>
        <w:t xml:space="preserve">　</w:t>
      </w:r>
      <w:r w:rsidRPr="00F0781F">
        <w:t xml:space="preserve"> </w:t>
      </w:r>
      <w:r w:rsidR="003054ED" w:rsidRPr="00F0781F">
        <w:rPr>
          <w:rFonts w:ascii="Cambria Math" w:hAnsi="Cambria Math" w:cs="Cambria Math" w:hint="eastAsia"/>
          <w:lang w:eastAsia="zh-CN"/>
        </w:rPr>
        <w:t>①</w:t>
      </w:r>
      <w:r w:rsidRPr="00F0781F">
        <w:rPr>
          <w:rFonts w:hint="eastAsia"/>
          <w:lang w:eastAsia="zh-CN"/>
        </w:rPr>
        <w:t xml:space="preserve">　適法性（地方自治法第</w:t>
      </w:r>
      <w:r w:rsidRPr="00F0781F">
        <w:rPr>
          <w:lang w:eastAsia="zh-CN"/>
        </w:rPr>
        <w:t>2</w:t>
      </w:r>
      <w:r w:rsidRPr="00F0781F">
        <w:rPr>
          <w:rFonts w:hint="eastAsia"/>
          <w:lang w:eastAsia="zh-CN"/>
        </w:rPr>
        <w:t>条第</w:t>
      </w:r>
      <w:r w:rsidRPr="00F0781F">
        <w:rPr>
          <w:lang w:eastAsia="zh-CN"/>
        </w:rPr>
        <w:t>16</w:t>
      </w:r>
      <w:r w:rsidRPr="00F0781F">
        <w:rPr>
          <w:rFonts w:hint="eastAsia"/>
          <w:lang w:eastAsia="zh-CN"/>
        </w:rPr>
        <w:t>項）</w:t>
      </w:r>
      <w:r w:rsidR="00F14EFC" w:rsidRPr="00F0781F">
        <w:rPr>
          <w:rFonts w:hint="eastAsia"/>
          <w:lang w:eastAsia="zh-CN"/>
        </w:rPr>
        <w:t>，</w:t>
      </w:r>
      <w:r w:rsidRPr="00F0781F">
        <w:rPr>
          <w:rFonts w:hint="eastAsia"/>
          <w:lang w:eastAsia="zh-CN"/>
        </w:rPr>
        <w:t>経済性</w:t>
      </w:r>
      <w:r w:rsidR="00F14EFC" w:rsidRPr="00F0781F">
        <w:rPr>
          <w:rFonts w:hint="eastAsia"/>
          <w:lang w:eastAsia="zh-CN"/>
        </w:rPr>
        <w:t>，</w:t>
      </w:r>
      <w:r w:rsidRPr="00F0781F">
        <w:rPr>
          <w:rFonts w:hint="eastAsia"/>
          <w:lang w:eastAsia="zh-CN"/>
        </w:rPr>
        <w:t>効率性</w:t>
      </w:r>
      <w:r w:rsidR="00F14EFC" w:rsidRPr="00F0781F">
        <w:rPr>
          <w:rFonts w:hint="eastAsia"/>
          <w:lang w:eastAsia="zh-CN"/>
        </w:rPr>
        <w:t>，</w:t>
      </w:r>
      <w:r w:rsidRPr="00F0781F">
        <w:rPr>
          <w:rFonts w:hint="eastAsia"/>
          <w:lang w:eastAsia="zh-CN"/>
        </w:rPr>
        <w:t>有効性（同法第</w:t>
      </w:r>
      <w:r w:rsidRPr="00F0781F">
        <w:rPr>
          <w:lang w:eastAsia="zh-CN"/>
        </w:rPr>
        <w:t>2</w:t>
      </w:r>
      <w:r w:rsidRPr="00F0781F">
        <w:rPr>
          <w:rFonts w:hint="eastAsia"/>
          <w:lang w:eastAsia="zh-CN"/>
        </w:rPr>
        <w:t>条第</w:t>
      </w:r>
      <w:r w:rsidRPr="00F0781F">
        <w:rPr>
          <w:lang w:eastAsia="zh-CN"/>
        </w:rPr>
        <w:t>14</w:t>
      </w:r>
      <w:r w:rsidRPr="00F0781F">
        <w:rPr>
          <w:rFonts w:hint="eastAsia"/>
          <w:lang w:eastAsia="zh-CN"/>
        </w:rPr>
        <w:t>項）</w:t>
      </w:r>
    </w:p>
    <w:p w14:paraId="7A7C8E47" w14:textId="77777777" w:rsidR="002372B5" w:rsidRPr="00F0781F" w:rsidRDefault="002372B5" w:rsidP="002372B5">
      <w:r w:rsidRPr="00F0781F">
        <w:rPr>
          <w:rFonts w:hint="eastAsia"/>
          <w:lang w:eastAsia="zh-CN"/>
        </w:rPr>
        <w:t xml:space="preserve">　</w:t>
      </w:r>
      <w:r w:rsidRPr="00F0781F">
        <w:rPr>
          <w:lang w:eastAsia="zh-CN"/>
        </w:rPr>
        <w:t xml:space="preserve"> </w:t>
      </w:r>
      <w:r w:rsidR="003054ED" w:rsidRPr="00F0781F">
        <w:rPr>
          <w:rFonts w:ascii="Cambria Math" w:hAnsi="Cambria Math" w:cs="Cambria Math" w:hint="eastAsia"/>
        </w:rPr>
        <w:t>②</w:t>
      </w:r>
      <w:r w:rsidRPr="00F0781F">
        <w:rPr>
          <w:rFonts w:hint="eastAsia"/>
        </w:rPr>
        <w:t xml:space="preserve">　住民の福祉に寄与するものであるか（同法第</w:t>
      </w:r>
      <w:r w:rsidRPr="00F0781F">
        <w:t>2</w:t>
      </w:r>
      <w:r w:rsidRPr="00F0781F">
        <w:rPr>
          <w:rFonts w:hint="eastAsia"/>
        </w:rPr>
        <w:t>条第</w:t>
      </w:r>
      <w:r w:rsidRPr="00F0781F">
        <w:t>14</w:t>
      </w:r>
      <w:r w:rsidRPr="00F0781F">
        <w:rPr>
          <w:rFonts w:hint="eastAsia"/>
        </w:rPr>
        <w:t>項）。</w:t>
      </w:r>
    </w:p>
    <w:p w14:paraId="176B38CD" w14:textId="77777777" w:rsidR="002372B5" w:rsidRPr="00F0781F" w:rsidRDefault="002372B5" w:rsidP="002372B5">
      <w:r w:rsidRPr="00F0781F">
        <w:rPr>
          <w:rFonts w:hint="eastAsia"/>
        </w:rPr>
        <w:t xml:space="preserve">　</w:t>
      </w:r>
      <w:r w:rsidRPr="00F0781F">
        <w:t xml:space="preserve"> </w:t>
      </w:r>
      <w:r w:rsidR="003054ED" w:rsidRPr="00F0781F">
        <w:rPr>
          <w:rFonts w:ascii="Cambria Math" w:hAnsi="Cambria Math" w:cs="Cambria Math" w:hint="eastAsia"/>
        </w:rPr>
        <w:t>③</w:t>
      </w:r>
      <w:r w:rsidRPr="00F0781F">
        <w:rPr>
          <w:rFonts w:hint="eastAsia"/>
        </w:rPr>
        <w:t xml:space="preserve">　組織及び運営の合理化が図られているか（同法第</w:t>
      </w:r>
      <w:r w:rsidRPr="00F0781F">
        <w:t>2</w:t>
      </w:r>
      <w:r w:rsidRPr="00F0781F">
        <w:rPr>
          <w:rFonts w:hint="eastAsia"/>
        </w:rPr>
        <w:t>条第</w:t>
      </w:r>
      <w:r w:rsidRPr="00F0781F">
        <w:t>15</w:t>
      </w:r>
      <w:r w:rsidRPr="00F0781F">
        <w:rPr>
          <w:rFonts w:hint="eastAsia"/>
        </w:rPr>
        <w:t>項）。</w:t>
      </w:r>
    </w:p>
    <w:p w14:paraId="076EBF75" w14:textId="515C88EA" w:rsidR="002372B5" w:rsidRPr="00F0781F" w:rsidRDefault="002372B5" w:rsidP="00233463">
      <w:pPr>
        <w:ind w:firstLineChars="100" w:firstLine="221"/>
      </w:pPr>
      <w:r w:rsidRPr="00F0781F">
        <w:rPr>
          <w:rFonts w:hint="eastAsia"/>
        </w:rPr>
        <w:t>上記基本的視点の下で</w:t>
      </w:r>
      <w:r w:rsidR="00F14EFC" w:rsidRPr="00F0781F">
        <w:rPr>
          <w:rFonts w:hint="eastAsia"/>
        </w:rPr>
        <w:t>，</w:t>
      </w:r>
      <w:r w:rsidRPr="00F0781F">
        <w:rPr>
          <w:rFonts w:hint="eastAsia"/>
        </w:rPr>
        <w:t>都市整備</w:t>
      </w:r>
      <w:r w:rsidR="00484117">
        <w:rPr>
          <w:rFonts w:hint="eastAsia"/>
        </w:rPr>
        <w:t>部</w:t>
      </w:r>
      <w:r w:rsidRPr="00F0781F">
        <w:rPr>
          <w:rFonts w:hint="eastAsia"/>
        </w:rPr>
        <w:t>等の事業に関し</w:t>
      </w:r>
      <w:r w:rsidR="00F14EFC" w:rsidRPr="00F0781F">
        <w:rPr>
          <w:rFonts w:hint="eastAsia"/>
        </w:rPr>
        <w:t>，</w:t>
      </w:r>
      <w:r w:rsidRPr="00F0781F">
        <w:rPr>
          <w:rFonts w:hint="eastAsia"/>
        </w:rPr>
        <w:t>特に以下の観点</w:t>
      </w:r>
      <w:r w:rsidR="00847E51" w:rsidRPr="00F0781F">
        <w:rPr>
          <w:rFonts w:hint="eastAsia"/>
        </w:rPr>
        <w:t>に留意し</w:t>
      </w:r>
      <w:r w:rsidR="00F548DA">
        <w:rPr>
          <w:rFonts w:hint="eastAsia"/>
        </w:rPr>
        <w:t>て監査を実施し</w:t>
      </w:r>
      <w:r w:rsidR="00847E51" w:rsidRPr="00F0781F">
        <w:rPr>
          <w:rFonts w:hint="eastAsia"/>
        </w:rPr>
        <w:t>た</w:t>
      </w:r>
      <w:r w:rsidRPr="00F0781F">
        <w:rPr>
          <w:rFonts w:hint="eastAsia"/>
        </w:rPr>
        <w:t>。</w:t>
      </w:r>
    </w:p>
    <w:p w14:paraId="3EB39AB6" w14:textId="77777777" w:rsidR="00FB6D8F" w:rsidRPr="00F0781F" w:rsidRDefault="00F91B8A" w:rsidP="00F91B8A">
      <w:pPr>
        <w:ind w:left="442" w:hangingChars="200" w:hanging="442"/>
      </w:pPr>
      <w:r w:rsidRPr="00F0781F">
        <w:rPr>
          <w:rFonts w:hint="eastAsia"/>
        </w:rPr>
        <w:t xml:space="preserve">　</w:t>
      </w:r>
      <w:r w:rsidRPr="00F0781F">
        <w:t xml:space="preserve"> </w:t>
      </w:r>
      <w:r w:rsidR="003054ED" w:rsidRPr="00F0781F">
        <w:rPr>
          <w:rFonts w:ascii="Cambria Math" w:hAnsi="Cambria Math" w:cs="Cambria Math" w:hint="eastAsia"/>
        </w:rPr>
        <w:t>①</w:t>
      </w:r>
      <w:r w:rsidR="00FB6D8F" w:rsidRPr="00F0781F">
        <w:rPr>
          <w:rFonts w:hint="eastAsia"/>
        </w:rPr>
        <w:t xml:space="preserve">　交通・道路事業が合理的な計画に基づいて実施されているか。</w:t>
      </w:r>
    </w:p>
    <w:p w14:paraId="0B42FC3B" w14:textId="2CA9DFBE" w:rsidR="00FB6D8F" w:rsidRPr="00F0781F" w:rsidRDefault="003054ED" w:rsidP="00F0781F">
      <w:pPr>
        <w:ind w:firstLineChars="150" w:firstLine="332"/>
      </w:pPr>
      <w:r w:rsidRPr="00F0781F">
        <w:rPr>
          <w:rFonts w:ascii="Cambria Math" w:hAnsi="Cambria Math" w:cs="Cambria Math" w:hint="eastAsia"/>
        </w:rPr>
        <w:t>②</w:t>
      </w:r>
      <w:r w:rsidR="00FB6D8F" w:rsidRPr="00F0781F">
        <w:rPr>
          <w:rFonts w:hint="eastAsia"/>
        </w:rPr>
        <w:t xml:space="preserve">　本庁と出先機関との職務分掌，</w:t>
      </w:r>
      <w:r w:rsidR="00847E51" w:rsidRPr="00F0781F">
        <w:rPr>
          <w:rFonts w:hint="eastAsia"/>
        </w:rPr>
        <w:t>大阪</w:t>
      </w:r>
      <w:r w:rsidR="00FB6D8F" w:rsidRPr="00F0781F">
        <w:rPr>
          <w:rFonts w:hint="eastAsia"/>
        </w:rPr>
        <w:t>府と指定出資法人との業務分担は，それぞれ適切かつ効率的に行われているか。</w:t>
      </w:r>
    </w:p>
    <w:p w14:paraId="23D31B2F" w14:textId="77777777" w:rsidR="00FB6D8F" w:rsidRPr="00F0781F" w:rsidRDefault="003054ED" w:rsidP="003054ED">
      <w:pPr>
        <w:ind w:firstLineChars="150" w:firstLine="332"/>
      </w:pPr>
      <w:r w:rsidRPr="00F0781F">
        <w:rPr>
          <w:rFonts w:ascii="Cambria Math" w:hAnsi="Cambria Math" w:cs="Cambria Math" w:hint="eastAsia"/>
        </w:rPr>
        <w:t>③</w:t>
      </w:r>
      <w:r w:rsidR="00FB6D8F" w:rsidRPr="00F0781F">
        <w:rPr>
          <w:rFonts w:hint="eastAsia"/>
        </w:rPr>
        <w:t xml:space="preserve">　都市整備部が担当する契約事務が適正に行われているか</w:t>
      </w:r>
      <w:r w:rsidR="002B2F03" w:rsidRPr="00F0781F">
        <w:rPr>
          <w:rFonts w:hint="eastAsia"/>
        </w:rPr>
        <w:t>。</w:t>
      </w:r>
    </w:p>
    <w:p w14:paraId="74C692F1" w14:textId="65FD5F5C" w:rsidR="00007553" w:rsidRPr="00F0781F" w:rsidRDefault="003054ED" w:rsidP="003054ED">
      <w:pPr>
        <w:ind w:firstLineChars="150" w:firstLine="332"/>
      </w:pPr>
      <w:r w:rsidRPr="00F0781F">
        <w:rPr>
          <w:rFonts w:ascii="Cambria Math" w:hAnsi="Cambria Math" w:cs="Cambria Math" w:hint="eastAsia"/>
        </w:rPr>
        <w:t>④</w:t>
      </w:r>
      <w:r w:rsidR="00007553" w:rsidRPr="00F0781F">
        <w:rPr>
          <w:rFonts w:hint="eastAsia"/>
        </w:rPr>
        <w:t xml:space="preserve">　都市整備部</w:t>
      </w:r>
      <w:r w:rsidR="00F14EFC" w:rsidRPr="00F0781F">
        <w:rPr>
          <w:rFonts w:hint="eastAsia"/>
        </w:rPr>
        <w:t>，</w:t>
      </w:r>
      <w:r w:rsidR="00007553" w:rsidRPr="00F0781F">
        <w:rPr>
          <w:rFonts w:hint="eastAsia"/>
        </w:rPr>
        <w:t>出先機関</w:t>
      </w:r>
      <w:r w:rsidR="00F14EFC" w:rsidRPr="00F0781F">
        <w:rPr>
          <w:rFonts w:hint="eastAsia"/>
        </w:rPr>
        <w:t>，</w:t>
      </w:r>
      <w:r w:rsidR="00007553" w:rsidRPr="00F0781F">
        <w:rPr>
          <w:rFonts w:hint="eastAsia"/>
        </w:rPr>
        <w:t>指定出資法人</w:t>
      </w:r>
      <w:r w:rsidR="001D02FC" w:rsidRPr="00F0781F">
        <w:rPr>
          <w:rFonts w:hint="eastAsia"/>
        </w:rPr>
        <w:t>において</w:t>
      </w:r>
      <w:r w:rsidR="00F14EFC" w:rsidRPr="00F0781F">
        <w:rPr>
          <w:rFonts w:hint="eastAsia"/>
        </w:rPr>
        <w:t>，</w:t>
      </w:r>
      <w:r w:rsidR="00443C9F" w:rsidRPr="00F0781F">
        <w:t>PDCA</w:t>
      </w:r>
      <w:r w:rsidR="001D02FC" w:rsidRPr="00F0781F">
        <w:rPr>
          <w:rFonts w:hint="eastAsia"/>
        </w:rPr>
        <w:t>サイクル</w:t>
      </w:r>
      <w:r w:rsidR="005F6B3D" w:rsidRPr="0015706A">
        <w:rPr>
          <w:rFonts w:hint="eastAsia"/>
        </w:rPr>
        <w:t>（「</w:t>
      </w:r>
      <w:r w:rsidR="005F6B3D" w:rsidRPr="0015706A">
        <w:t>Plan</w:t>
      </w:r>
      <w:r w:rsidR="005F6B3D" w:rsidRPr="0015706A">
        <w:rPr>
          <w:rFonts w:hint="eastAsia"/>
        </w:rPr>
        <w:t>＝計画」「</w:t>
      </w:r>
      <w:r w:rsidR="005F6B3D" w:rsidRPr="0015706A">
        <w:t>Do</w:t>
      </w:r>
      <w:r w:rsidR="005F6B3D" w:rsidRPr="0015706A">
        <w:rPr>
          <w:rFonts w:hint="eastAsia"/>
        </w:rPr>
        <w:t>＝実行」「</w:t>
      </w:r>
      <w:r w:rsidR="005F6B3D" w:rsidRPr="0015706A">
        <w:t>Check</w:t>
      </w:r>
      <w:r w:rsidR="005F6B3D" w:rsidRPr="0015706A">
        <w:rPr>
          <w:rFonts w:hint="eastAsia"/>
        </w:rPr>
        <w:t>＝評価」「</w:t>
      </w:r>
      <w:r w:rsidR="005F6B3D" w:rsidRPr="0015706A">
        <w:t>Action</w:t>
      </w:r>
      <w:r w:rsidR="005F6B3D" w:rsidRPr="0015706A">
        <w:rPr>
          <w:rFonts w:hint="eastAsia"/>
        </w:rPr>
        <w:t>＝改善」）</w:t>
      </w:r>
      <w:r w:rsidR="001D02FC" w:rsidRPr="00F0781F">
        <w:rPr>
          <w:rFonts w:hint="eastAsia"/>
        </w:rPr>
        <w:t>が適切に機能しているか。</w:t>
      </w:r>
    </w:p>
    <w:p w14:paraId="01002296" w14:textId="587CB3B3" w:rsidR="00FB6D8F" w:rsidRPr="00F0781F" w:rsidRDefault="003054ED" w:rsidP="003054ED">
      <w:pPr>
        <w:ind w:left="1" w:firstLineChars="150" w:firstLine="332"/>
      </w:pPr>
      <w:r w:rsidRPr="00F0781F">
        <w:rPr>
          <w:rFonts w:ascii="Cambria Math" w:hAnsi="Cambria Math" w:cs="Cambria Math" w:hint="eastAsia"/>
        </w:rPr>
        <w:t>⑤</w:t>
      </w:r>
      <w:r w:rsidR="00FB6D8F" w:rsidRPr="00F0781F">
        <w:rPr>
          <w:rFonts w:hint="eastAsia"/>
        </w:rPr>
        <w:t xml:space="preserve">　その他都市整備部の事業が地方自治法第</w:t>
      </w:r>
      <w:r w:rsidR="00847E51" w:rsidRPr="00F0781F">
        <w:t>2</w:t>
      </w:r>
      <w:r w:rsidR="00FB6D8F" w:rsidRPr="00F0781F">
        <w:rPr>
          <w:rFonts w:hint="eastAsia"/>
        </w:rPr>
        <w:t>条第</w:t>
      </w:r>
      <w:r w:rsidR="00847E51" w:rsidRPr="00F0781F">
        <w:t>14</w:t>
      </w:r>
      <w:r w:rsidR="00FB6D8F" w:rsidRPr="00F0781F">
        <w:rPr>
          <w:rFonts w:hint="eastAsia"/>
        </w:rPr>
        <w:t>ないし</w:t>
      </w:r>
      <w:r w:rsidR="00243B52">
        <w:rPr>
          <w:rFonts w:hint="eastAsia"/>
        </w:rPr>
        <w:t>第</w:t>
      </w:r>
      <w:r w:rsidR="00847E51" w:rsidRPr="00F0781F">
        <w:t>16</w:t>
      </w:r>
      <w:r w:rsidR="00FB6D8F" w:rsidRPr="00F0781F">
        <w:rPr>
          <w:rFonts w:hint="eastAsia"/>
        </w:rPr>
        <w:t>項の趣旨に則り，適法性，経済性，効率性及び有効性を保って実施されているか。</w:t>
      </w:r>
    </w:p>
    <w:p w14:paraId="7D3B91DB" w14:textId="77777777" w:rsidR="00C803AD" w:rsidRPr="0015706A" w:rsidRDefault="00C803AD" w:rsidP="00C803AD">
      <w:r w:rsidRPr="0015706A">
        <w:rPr>
          <w:rFonts w:hint="eastAsia"/>
        </w:rPr>
        <w:t xml:space="preserve">　</w:t>
      </w:r>
      <w:r w:rsidR="00F91B8A" w:rsidRPr="0015706A">
        <w:t xml:space="preserve">   </w:t>
      </w:r>
    </w:p>
    <w:p w14:paraId="715775B1" w14:textId="77777777" w:rsidR="004028A0" w:rsidRPr="00F0781F" w:rsidRDefault="004028A0" w:rsidP="00EA434D">
      <w:pPr>
        <w:pStyle w:val="3"/>
        <w:rPr>
          <w:rFonts w:asciiTheme="minorHAnsi" w:hAnsiTheme="minorHAnsi"/>
        </w:rPr>
      </w:pPr>
      <w:bookmarkStart w:id="14" w:name="_Toc531547039"/>
      <w:bookmarkStart w:id="15" w:name="_Toc531547238"/>
      <w:bookmarkStart w:id="16" w:name="_Toc531547434"/>
      <w:bookmarkStart w:id="17" w:name="_Toc532921270"/>
      <w:bookmarkStart w:id="18" w:name="_Toc533269025"/>
      <w:bookmarkEnd w:id="14"/>
      <w:bookmarkEnd w:id="15"/>
      <w:bookmarkEnd w:id="16"/>
      <w:bookmarkEnd w:id="17"/>
      <w:r w:rsidRPr="00F0781F">
        <w:rPr>
          <w:rFonts w:asciiTheme="minorHAnsi" w:hAnsiTheme="minorHAnsi" w:hint="eastAsia"/>
        </w:rPr>
        <w:t>主な監査手続</w:t>
      </w:r>
      <w:bookmarkEnd w:id="18"/>
    </w:p>
    <w:p w14:paraId="310CAA5E" w14:textId="77777777" w:rsidR="00F91B8A" w:rsidRPr="00F0781F" w:rsidRDefault="00A344A2" w:rsidP="003054ED">
      <w:pPr>
        <w:ind w:firstLineChars="100" w:firstLine="221"/>
      </w:pPr>
      <w:r w:rsidRPr="00F0781F">
        <w:rPr>
          <w:rFonts w:hint="eastAsia"/>
        </w:rPr>
        <w:t>監査手続は概ね以下の手法で行った。</w:t>
      </w:r>
    </w:p>
    <w:p w14:paraId="4DF0B7E8" w14:textId="0222B0D4" w:rsidR="00A344A2" w:rsidRPr="00F0781F" w:rsidRDefault="003054ED" w:rsidP="00F0781F">
      <w:pPr>
        <w:ind w:firstLineChars="149" w:firstLine="330"/>
      </w:pPr>
      <w:r w:rsidRPr="00F0781F">
        <w:rPr>
          <w:rFonts w:ascii="Cambria Math" w:hAnsi="Cambria Math" w:cs="Cambria Math" w:hint="eastAsia"/>
        </w:rPr>
        <w:t>①</w:t>
      </w:r>
      <w:r w:rsidR="00A344A2" w:rsidRPr="00F0781F">
        <w:rPr>
          <w:rFonts w:hint="eastAsia"/>
        </w:rPr>
        <w:t xml:space="preserve">　大阪府の財政状況に関する資料の収集検討</w:t>
      </w:r>
      <w:r w:rsidR="00F14EFC" w:rsidRPr="00F0781F">
        <w:rPr>
          <w:rFonts w:hint="eastAsia"/>
        </w:rPr>
        <w:t>，</w:t>
      </w:r>
      <w:r w:rsidR="001D02FC" w:rsidRPr="00F0781F">
        <w:rPr>
          <w:rFonts w:hint="eastAsia"/>
        </w:rPr>
        <w:t>地方自治体におけるインフラ整備</w:t>
      </w:r>
      <w:r w:rsidR="00F91433">
        <w:rPr>
          <w:rFonts w:hint="eastAsia"/>
        </w:rPr>
        <w:t>及び</w:t>
      </w:r>
      <w:r w:rsidR="001D02FC" w:rsidRPr="00F0781F">
        <w:rPr>
          <w:rFonts w:hint="eastAsia"/>
        </w:rPr>
        <w:t>維持管理に関する国の施策の概要の調査を行った。</w:t>
      </w:r>
    </w:p>
    <w:p w14:paraId="26CC1E5E" w14:textId="2C2CA7FE" w:rsidR="00A344A2" w:rsidRPr="00F0781F" w:rsidRDefault="003054ED" w:rsidP="003054ED">
      <w:pPr>
        <w:ind w:firstLineChars="150" w:firstLine="332"/>
      </w:pPr>
      <w:r w:rsidRPr="00F0781F">
        <w:rPr>
          <w:rFonts w:ascii="Cambria Math" w:hAnsi="Cambria Math" w:cs="Cambria Math" w:hint="eastAsia"/>
        </w:rPr>
        <w:t>②</w:t>
      </w:r>
      <w:r w:rsidR="00A344A2" w:rsidRPr="00F0781F">
        <w:rPr>
          <w:rFonts w:hint="eastAsia"/>
        </w:rPr>
        <w:t xml:space="preserve">　都市整備部に対して予備調査として質問表を送付し</w:t>
      </w:r>
      <w:r w:rsidR="00F14EFC" w:rsidRPr="00F0781F">
        <w:rPr>
          <w:rFonts w:hint="eastAsia"/>
        </w:rPr>
        <w:t>，</w:t>
      </w:r>
      <w:r w:rsidR="00A344A2" w:rsidRPr="00F0781F">
        <w:rPr>
          <w:rFonts w:hint="eastAsia"/>
        </w:rPr>
        <w:t>その回答と資料の提供を受けた後</w:t>
      </w:r>
      <w:r w:rsidR="00F14EFC" w:rsidRPr="00F0781F">
        <w:rPr>
          <w:rFonts w:hint="eastAsia"/>
        </w:rPr>
        <w:t>，</w:t>
      </w:r>
      <w:r w:rsidR="00A344A2" w:rsidRPr="00F0781F">
        <w:rPr>
          <w:rFonts w:hint="eastAsia"/>
        </w:rPr>
        <w:t>ヒアリングを実施した。あわせて茨木土木事務所</w:t>
      </w:r>
      <w:r w:rsidR="00847E51" w:rsidRPr="00F0781F">
        <w:rPr>
          <w:rFonts w:hint="eastAsia"/>
        </w:rPr>
        <w:t>へ</w:t>
      </w:r>
      <w:r w:rsidR="00A344A2" w:rsidRPr="00F0781F">
        <w:rPr>
          <w:rFonts w:hint="eastAsia"/>
        </w:rPr>
        <w:t>赴き，土木事務所の役割等についてヒアリングを実施した。</w:t>
      </w:r>
    </w:p>
    <w:p w14:paraId="7FB5C2E1" w14:textId="0CEDCA80" w:rsidR="003054ED" w:rsidRPr="00F0781F" w:rsidRDefault="003054ED" w:rsidP="003054ED">
      <w:pPr>
        <w:ind w:firstLineChars="150" w:firstLine="332"/>
      </w:pPr>
      <w:r w:rsidRPr="00F0781F">
        <w:rPr>
          <w:rFonts w:ascii="Cambria Math" w:hAnsi="Cambria Math" w:cs="Cambria Math" w:hint="eastAsia"/>
        </w:rPr>
        <w:t>③</w:t>
      </w:r>
      <w:r w:rsidR="00A344A2" w:rsidRPr="00F0781F">
        <w:rPr>
          <w:rFonts w:hint="eastAsia"/>
        </w:rPr>
        <w:t xml:space="preserve">　上記予備調査の結果を踏まえ</w:t>
      </w:r>
      <w:r w:rsidR="00F14EFC" w:rsidRPr="00F0781F">
        <w:rPr>
          <w:rFonts w:hint="eastAsia"/>
        </w:rPr>
        <w:t>，</w:t>
      </w:r>
      <w:r w:rsidR="00A344A2" w:rsidRPr="00F0781F">
        <w:rPr>
          <w:rFonts w:hint="eastAsia"/>
        </w:rPr>
        <w:t>都市整備部の各所管課，後述の</w:t>
      </w:r>
      <w:r w:rsidR="00A344A2" w:rsidRPr="00F0781F">
        <w:t>2</w:t>
      </w:r>
      <w:r w:rsidR="00A344A2" w:rsidRPr="00F0781F">
        <w:rPr>
          <w:rFonts w:hint="eastAsia"/>
        </w:rPr>
        <w:t>土木事務所及び各</w:t>
      </w:r>
      <w:r w:rsidR="00F91433">
        <w:rPr>
          <w:rFonts w:hint="eastAsia"/>
        </w:rPr>
        <w:t>指定出資</w:t>
      </w:r>
      <w:r w:rsidR="00A344A2" w:rsidRPr="00F0781F">
        <w:rPr>
          <w:rFonts w:hint="eastAsia"/>
        </w:rPr>
        <w:t>法人に対し質問表を送付し</w:t>
      </w:r>
      <w:r w:rsidR="00F14EFC" w:rsidRPr="00F0781F">
        <w:rPr>
          <w:rFonts w:hint="eastAsia"/>
        </w:rPr>
        <w:t>，</w:t>
      </w:r>
      <w:r w:rsidR="00A344A2" w:rsidRPr="00F0781F">
        <w:rPr>
          <w:rFonts w:hint="eastAsia"/>
        </w:rPr>
        <w:t>その回答と資料の提供を受けた後</w:t>
      </w:r>
      <w:r w:rsidR="00F14EFC" w:rsidRPr="00F0781F">
        <w:rPr>
          <w:rFonts w:hint="eastAsia"/>
        </w:rPr>
        <w:t>，</w:t>
      </w:r>
      <w:r w:rsidR="00A344A2" w:rsidRPr="00F0781F">
        <w:rPr>
          <w:rFonts w:hint="eastAsia"/>
        </w:rPr>
        <w:t>各所管課等へのヒアリングを実施した。</w:t>
      </w:r>
    </w:p>
    <w:p w14:paraId="7B021D8F" w14:textId="4AB16EB7" w:rsidR="00A344A2" w:rsidRPr="00F0781F" w:rsidRDefault="003054ED" w:rsidP="003054ED">
      <w:pPr>
        <w:ind w:firstLineChars="150" w:firstLine="332"/>
      </w:pPr>
      <w:r w:rsidRPr="00F0781F">
        <w:rPr>
          <w:rFonts w:ascii="Cambria Math" w:hAnsi="Cambria Math" w:cs="Cambria Math" w:hint="eastAsia"/>
        </w:rPr>
        <w:t>④</w:t>
      </w:r>
      <w:r w:rsidR="00A344A2" w:rsidRPr="00F0781F">
        <w:rPr>
          <w:rFonts w:hint="eastAsia"/>
        </w:rPr>
        <w:t xml:space="preserve">　八尾土木事務所及び鳳土木事務所</w:t>
      </w:r>
      <w:r w:rsidR="00847E51" w:rsidRPr="00F0781F">
        <w:rPr>
          <w:rFonts w:hint="eastAsia"/>
        </w:rPr>
        <w:t>へ</w:t>
      </w:r>
      <w:r w:rsidR="00A344A2" w:rsidRPr="00F0781F">
        <w:rPr>
          <w:rFonts w:hint="eastAsia"/>
        </w:rPr>
        <w:t>赴き</w:t>
      </w:r>
      <w:r w:rsidR="00F14EFC" w:rsidRPr="00F0781F">
        <w:rPr>
          <w:rFonts w:hint="eastAsia"/>
        </w:rPr>
        <w:t>，</w:t>
      </w:r>
      <w:r w:rsidR="00A344A2" w:rsidRPr="00F0781F">
        <w:rPr>
          <w:rFonts w:hint="eastAsia"/>
        </w:rPr>
        <w:t>実査及び各土木事務所の所管課のヒアリングを実施した。往査は</w:t>
      </w:r>
      <w:r w:rsidR="00F91433">
        <w:rPr>
          <w:rFonts w:hint="eastAsia"/>
        </w:rPr>
        <w:t>平成</w:t>
      </w:r>
      <w:r w:rsidR="00F91433">
        <w:rPr>
          <w:rFonts w:hint="eastAsia"/>
        </w:rPr>
        <w:t>30</w:t>
      </w:r>
      <w:r w:rsidR="00F91433">
        <w:rPr>
          <w:rFonts w:hint="eastAsia"/>
        </w:rPr>
        <w:t>年</w:t>
      </w:r>
      <w:r w:rsidR="00A344A2" w:rsidRPr="00F0781F">
        <w:t>8</w:t>
      </w:r>
      <w:r w:rsidR="00A344A2" w:rsidRPr="00F0781F">
        <w:rPr>
          <w:rFonts w:hint="eastAsia"/>
        </w:rPr>
        <w:t>月下旬から</w:t>
      </w:r>
      <w:r w:rsidR="00A344A2" w:rsidRPr="00F0781F">
        <w:t>10</w:t>
      </w:r>
      <w:r w:rsidR="00A344A2" w:rsidRPr="00F0781F">
        <w:rPr>
          <w:rFonts w:hint="eastAsia"/>
        </w:rPr>
        <w:t>月上旬にかけて実施した。</w:t>
      </w:r>
    </w:p>
    <w:p w14:paraId="1B34DF7A" w14:textId="2930C120" w:rsidR="003054ED" w:rsidRPr="0015706A" w:rsidRDefault="003054ED" w:rsidP="003054ED">
      <w:pPr>
        <w:ind w:firstLineChars="150" w:firstLine="332"/>
        <w:rPr>
          <w:szCs w:val="21"/>
        </w:rPr>
      </w:pPr>
      <w:r w:rsidRPr="00F0781F">
        <w:rPr>
          <w:rFonts w:ascii="Cambria Math" w:hAnsi="Cambria Math" w:cs="Cambria Math" w:hint="eastAsia"/>
        </w:rPr>
        <w:t>⑤</w:t>
      </w:r>
      <w:r w:rsidR="001D02FC" w:rsidRPr="0015706A">
        <w:rPr>
          <w:rFonts w:hint="eastAsia"/>
          <w:szCs w:val="21"/>
        </w:rPr>
        <w:t xml:space="preserve">　大阪府道路公社</w:t>
      </w:r>
      <w:r w:rsidR="00F14EFC" w:rsidRPr="0015706A">
        <w:rPr>
          <w:rFonts w:hint="eastAsia"/>
          <w:szCs w:val="21"/>
        </w:rPr>
        <w:t>，</w:t>
      </w:r>
      <w:r w:rsidR="001D02FC" w:rsidRPr="0015706A">
        <w:rPr>
          <w:rFonts w:hint="eastAsia"/>
          <w:szCs w:val="21"/>
        </w:rPr>
        <w:t>大阪府土地開発公社</w:t>
      </w:r>
      <w:r w:rsidR="00847E51" w:rsidRPr="0015706A">
        <w:rPr>
          <w:rFonts w:hint="eastAsia"/>
          <w:szCs w:val="21"/>
        </w:rPr>
        <w:t>及び</w:t>
      </w:r>
      <w:r w:rsidR="00962839" w:rsidRPr="0015706A">
        <w:rPr>
          <w:rFonts w:hint="eastAsia"/>
          <w:szCs w:val="21"/>
        </w:rPr>
        <w:t>大阪高速鉄道株式会社に対しても</w:t>
      </w:r>
      <w:r w:rsidR="00F14EFC" w:rsidRPr="0015706A">
        <w:rPr>
          <w:rFonts w:hint="eastAsia"/>
          <w:szCs w:val="21"/>
        </w:rPr>
        <w:t>，</w:t>
      </w:r>
      <w:r w:rsidR="00F91433">
        <w:rPr>
          <w:rFonts w:hint="eastAsia"/>
          <w:szCs w:val="21"/>
        </w:rPr>
        <w:t>平成</w:t>
      </w:r>
      <w:r w:rsidR="00F91433">
        <w:rPr>
          <w:rFonts w:hint="eastAsia"/>
          <w:szCs w:val="21"/>
        </w:rPr>
        <w:t>30</w:t>
      </w:r>
      <w:r w:rsidR="00F91433">
        <w:rPr>
          <w:rFonts w:hint="eastAsia"/>
          <w:szCs w:val="21"/>
        </w:rPr>
        <w:t>年</w:t>
      </w:r>
      <w:r w:rsidR="00962839" w:rsidRPr="0015706A">
        <w:rPr>
          <w:szCs w:val="21"/>
        </w:rPr>
        <w:t>8</w:t>
      </w:r>
      <w:r w:rsidR="00962839" w:rsidRPr="0015706A">
        <w:rPr>
          <w:rFonts w:hint="eastAsia"/>
          <w:szCs w:val="21"/>
        </w:rPr>
        <w:t>月から</w:t>
      </w:r>
      <w:r w:rsidR="00962839" w:rsidRPr="0015706A">
        <w:rPr>
          <w:szCs w:val="21"/>
        </w:rPr>
        <w:t>10</w:t>
      </w:r>
      <w:r w:rsidR="00962839" w:rsidRPr="0015706A">
        <w:rPr>
          <w:rFonts w:hint="eastAsia"/>
          <w:szCs w:val="21"/>
        </w:rPr>
        <w:t>月にかけて往査</w:t>
      </w:r>
      <w:r w:rsidR="00F14EFC" w:rsidRPr="0015706A">
        <w:rPr>
          <w:rFonts w:hint="eastAsia"/>
          <w:szCs w:val="21"/>
        </w:rPr>
        <w:t>，</w:t>
      </w:r>
      <w:r w:rsidR="00962839" w:rsidRPr="0015706A">
        <w:rPr>
          <w:rFonts w:hint="eastAsia"/>
          <w:szCs w:val="21"/>
        </w:rPr>
        <w:t>ヒアリングを</w:t>
      </w:r>
      <w:r w:rsidR="00F91433">
        <w:rPr>
          <w:rFonts w:hint="eastAsia"/>
          <w:szCs w:val="21"/>
        </w:rPr>
        <w:t>実施し</w:t>
      </w:r>
      <w:r w:rsidR="00962839" w:rsidRPr="0015706A">
        <w:rPr>
          <w:rFonts w:hint="eastAsia"/>
          <w:szCs w:val="21"/>
        </w:rPr>
        <w:t>た。</w:t>
      </w:r>
    </w:p>
    <w:p w14:paraId="566E0DC8" w14:textId="07A858F5" w:rsidR="00A344A2" w:rsidRDefault="003054ED" w:rsidP="003054ED">
      <w:pPr>
        <w:ind w:firstLineChars="150" w:firstLine="332"/>
        <w:rPr>
          <w:rFonts w:cs="ＭＳ 明朝"/>
        </w:rPr>
      </w:pPr>
      <w:r w:rsidRPr="00F0781F">
        <w:rPr>
          <w:rFonts w:ascii="Cambria Math" w:hAnsi="Cambria Math" w:cs="Cambria Math" w:hint="eastAsia"/>
        </w:rPr>
        <w:t>⑥</w:t>
      </w:r>
      <w:r w:rsidRPr="00F0781F">
        <w:rPr>
          <w:rFonts w:cs="ＭＳ 明朝" w:hint="eastAsia"/>
        </w:rPr>
        <w:t xml:space="preserve">　</w:t>
      </w:r>
      <w:r w:rsidR="00A344A2" w:rsidRPr="00F0781F">
        <w:rPr>
          <w:rFonts w:cs="ＭＳ 明朝" w:hint="eastAsia"/>
        </w:rPr>
        <w:t>上記各手続後</w:t>
      </w:r>
      <w:r w:rsidR="00F14EFC" w:rsidRPr="00F0781F">
        <w:rPr>
          <w:rFonts w:cs="ＭＳ 明朝" w:hint="eastAsia"/>
        </w:rPr>
        <w:t>，</w:t>
      </w:r>
      <w:r w:rsidR="00A344A2" w:rsidRPr="00F0781F">
        <w:rPr>
          <w:rFonts w:cs="ＭＳ 明朝" w:hint="eastAsia"/>
        </w:rPr>
        <w:t>あらためて各所管課</w:t>
      </w:r>
      <w:r w:rsidR="00F91433">
        <w:rPr>
          <w:rFonts w:cs="ＭＳ 明朝" w:hint="eastAsia"/>
        </w:rPr>
        <w:t>等</w:t>
      </w:r>
      <w:r w:rsidR="00A344A2" w:rsidRPr="00F0781F">
        <w:rPr>
          <w:rFonts w:cs="ＭＳ 明朝" w:hint="eastAsia"/>
        </w:rPr>
        <w:t>に対し質問表を送付し</w:t>
      </w:r>
      <w:r w:rsidR="00F14EFC" w:rsidRPr="00F0781F">
        <w:rPr>
          <w:rFonts w:cs="ＭＳ 明朝" w:hint="eastAsia"/>
        </w:rPr>
        <w:t>，</w:t>
      </w:r>
      <w:r w:rsidR="00A344A2" w:rsidRPr="00F0781F">
        <w:rPr>
          <w:rFonts w:cs="ＭＳ 明朝" w:hint="eastAsia"/>
        </w:rPr>
        <w:t>その回答と資料の提供を受け</w:t>
      </w:r>
      <w:r w:rsidR="00F14EFC" w:rsidRPr="00F0781F">
        <w:rPr>
          <w:rFonts w:cs="ＭＳ 明朝" w:hint="eastAsia"/>
        </w:rPr>
        <w:t>，</w:t>
      </w:r>
      <w:r w:rsidR="00A344A2" w:rsidRPr="00F0781F">
        <w:rPr>
          <w:rFonts w:cs="ＭＳ 明朝" w:hint="eastAsia"/>
        </w:rPr>
        <w:t>ヒアリングを実施した。</w:t>
      </w:r>
    </w:p>
    <w:p w14:paraId="60695870" w14:textId="7C220AEA" w:rsidR="00D31F6E" w:rsidRDefault="00D31F6E" w:rsidP="003054ED">
      <w:pPr>
        <w:ind w:firstLineChars="150" w:firstLine="332"/>
        <w:rPr>
          <w:rFonts w:cs="ＭＳ 明朝"/>
        </w:rPr>
      </w:pPr>
    </w:p>
    <w:p w14:paraId="4109B71B" w14:textId="77777777" w:rsidR="000A7B71" w:rsidRPr="00F0781F" w:rsidRDefault="000A7B71" w:rsidP="003054ED">
      <w:pPr>
        <w:ind w:firstLineChars="150" w:firstLine="332"/>
        <w:rPr>
          <w:rFonts w:cs="ＭＳ 明朝"/>
        </w:rPr>
      </w:pPr>
    </w:p>
    <w:p w14:paraId="570B0DD5" w14:textId="7F1AF6DD" w:rsidR="00E95BA7" w:rsidRPr="00F0781F" w:rsidRDefault="00E95BA7" w:rsidP="00EA434D">
      <w:pPr>
        <w:pStyle w:val="3"/>
        <w:rPr>
          <w:rFonts w:asciiTheme="minorHAnsi" w:hAnsiTheme="minorHAnsi"/>
        </w:rPr>
      </w:pPr>
      <w:bookmarkStart w:id="19" w:name="_Toc535856306"/>
      <w:bookmarkStart w:id="20" w:name="_Toc535863814"/>
      <w:bookmarkStart w:id="21" w:name="_Toc535856307"/>
      <w:bookmarkStart w:id="22" w:name="_Toc535863815"/>
      <w:bookmarkStart w:id="23" w:name="_Toc535856308"/>
      <w:bookmarkStart w:id="24" w:name="_Toc535863816"/>
      <w:bookmarkStart w:id="25" w:name="_Toc527972519"/>
      <w:bookmarkStart w:id="26" w:name="_Toc527972627"/>
      <w:bookmarkStart w:id="27" w:name="_Toc527972520"/>
      <w:bookmarkStart w:id="28" w:name="_Toc527972628"/>
      <w:bookmarkStart w:id="29" w:name="_Toc527972521"/>
      <w:bookmarkStart w:id="30" w:name="_Toc527972629"/>
      <w:bookmarkStart w:id="31" w:name="_Toc527972522"/>
      <w:bookmarkStart w:id="32" w:name="_Toc527972630"/>
      <w:bookmarkStart w:id="33" w:name="_Toc533269026"/>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F0781F">
        <w:rPr>
          <w:rFonts w:asciiTheme="minorHAnsi" w:hAnsiTheme="minorHAnsi" w:hint="eastAsia"/>
        </w:rPr>
        <w:lastRenderedPageBreak/>
        <w:t>監査対象部局</w:t>
      </w:r>
      <w:bookmarkEnd w:id="33"/>
    </w:p>
    <w:p w14:paraId="5E1E75AD" w14:textId="3ACE74E3" w:rsidR="00A94280" w:rsidRPr="0015706A" w:rsidRDefault="00A94280" w:rsidP="00F0781F">
      <w:pPr>
        <w:ind w:firstLineChars="200" w:firstLine="442"/>
      </w:pPr>
      <w:r w:rsidRPr="0015706A">
        <w:rPr>
          <w:rFonts w:hint="eastAsia"/>
        </w:rPr>
        <w:t>ア　知事部局（</w:t>
      </w:r>
      <w:r w:rsidR="00272345" w:rsidRPr="0015706A">
        <w:rPr>
          <w:rFonts w:hint="eastAsia"/>
        </w:rPr>
        <w:t>都市整備部，各土木事務所</w:t>
      </w:r>
      <w:r w:rsidRPr="0015706A">
        <w:rPr>
          <w:rFonts w:hint="eastAsia"/>
        </w:rPr>
        <w:t>）</w:t>
      </w:r>
    </w:p>
    <w:p w14:paraId="51954AC2" w14:textId="1D670288" w:rsidR="00A94280" w:rsidRPr="0015706A" w:rsidRDefault="00A94280" w:rsidP="000A7D5B">
      <w:pPr>
        <w:ind w:firstLineChars="200" w:firstLine="442"/>
      </w:pPr>
      <w:r w:rsidRPr="0015706A">
        <w:rPr>
          <w:rFonts w:hint="eastAsia"/>
        </w:rPr>
        <w:t xml:space="preserve">イ　</w:t>
      </w:r>
      <w:r w:rsidR="00272345" w:rsidRPr="0015706A">
        <w:rPr>
          <w:rFonts w:hint="eastAsia"/>
        </w:rPr>
        <w:t>大阪府</w:t>
      </w:r>
      <w:r w:rsidR="00BF0EB2" w:rsidRPr="0015706A">
        <w:rPr>
          <w:rFonts w:hint="eastAsia"/>
        </w:rPr>
        <w:t>土地開発公社</w:t>
      </w:r>
    </w:p>
    <w:p w14:paraId="6761D74E" w14:textId="13D8DB9F" w:rsidR="00A94280" w:rsidRPr="0015706A" w:rsidRDefault="00A94280" w:rsidP="000A7D5B">
      <w:pPr>
        <w:ind w:firstLineChars="200" w:firstLine="442"/>
      </w:pPr>
      <w:r w:rsidRPr="0015706A">
        <w:rPr>
          <w:rFonts w:hint="eastAsia"/>
        </w:rPr>
        <w:t xml:space="preserve">ウ　</w:t>
      </w:r>
      <w:r w:rsidR="00272345" w:rsidRPr="0015706A">
        <w:rPr>
          <w:rFonts w:hint="eastAsia"/>
        </w:rPr>
        <w:t>大阪府</w:t>
      </w:r>
      <w:r w:rsidR="00BF0EB2" w:rsidRPr="0015706A">
        <w:rPr>
          <w:rFonts w:hint="eastAsia"/>
        </w:rPr>
        <w:t>道路</w:t>
      </w:r>
      <w:r w:rsidR="00272345" w:rsidRPr="0015706A">
        <w:rPr>
          <w:rFonts w:hint="eastAsia"/>
        </w:rPr>
        <w:t>公社</w:t>
      </w:r>
    </w:p>
    <w:p w14:paraId="2F8DBB94" w14:textId="77777777" w:rsidR="00E95BA7" w:rsidRPr="0015706A" w:rsidRDefault="00A94280" w:rsidP="000A7D5B">
      <w:pPr>
        <w:ind w:firstLineChars="200" w:firstLine="442"/>
      </w:pPr>
      <w:r w:rsidRPr="0015706A">
        <w:rPr>
          <w:rFonts w:hint="eastAsia"/>
        </w:rPr>
        <w:t xml:space="preserve">エ　</w:t>
      </w:r>
      <w:r w:rsidR="00272345" w:rsidRPr="0015706A">
        <w:rPr>
          <w:rFonts w:hint="eastAsia"/>
        </w:rPr>
        <w:t>大阪高速鉄道株式会社</w:t>
      </w:r>
    </w:p>
    <w:p w14:paraId="6B61FA59" w14:textId="77777777" w:rsidR="00A94280" w:rsidRPr="0015706A" w:rsidRDefault="00A94280" w:rsidP="00A94280">
      <w:pPr>
        <w:ind w:firstLineChars="100" w:firstLine="221"/>
      </w:pPr>
    </w:p>
    <w:p w14:paraId="28CE2384" w14:textId="77777777" w:rsidR="004330D0" w:rsidRPr="00F0781F" w:rsidRDefault="00C803AD" w:rsidP="00323542">
      <w:pPr>
        <w:pStyle w:val="2"/>
        <w:ind w:left="663" w:hanging="442"/>
        <w:rPr>
          <w:rFonts w:asciiTheme="minorHAnsi" w:hAnsiTheme="minorHAnsi"/>
        </w:rPr>
      </w:pPr>
      <w:bookmarkStart w:id="34" w:name="_Toc533269027"/>
      <w:bookmarkStart w:id="35" w:name="_Toc536798912"/>
      <w:r w:rsidRPr="00F0781F">
        <w:rPr>
          <w:rFonts w:asciiTheme="minorHAnsi" w:hAnsiTheme="minorHAnsi" w:hint="eastAsia"/>
        </w:rPr>
        <w:t>包括外部監査人</w:t>
      </w:r>
      <w:r w:rsidR="00A83E5D" w:rsidRPr="00F0781F">
        <w:rPr>
          <w:rFonts w:asciiTheme="minorHAnsi" w:hAnsiTheme="minorHAnsi" w:hint="eastAsia"/>
        </w:rPr>
        <w:t>及び</w:t>
      </w:r>
      <w:r w:rsidRPr="00F0781F">
        <w:rPr>
          <w:rFonts w:asciiTheme="minorHAnsi" w:hAnsiTheme="minorHAnsi" w:hint="eastAsia"/>
        </w:rPr>
        <w:t>補助者</w:t>
      </w:r>
      <w:bookmarkEnd w:id="34"/>
      <w:bookmarkEnd w:id="35"/>
    </w:p>
    <w:p w14:paraId="07354A1C" w14:textId="77777777" w:rsidR="00A94280" w:rsidRPr="00F0781F" w:rsidRDefault="00A94280" w:rsidP="00A94280">
      <w:pPr>
        <w:ind w:firstLineChars="300" w:firstLine="664"/>
        <w:rPr>
          <w:rFonts w:cs="ＭＳ 明朝"/>
        </w:rPr>
      </w:pPr>
      <w:r w:rsidRPr="00F0781F">
        <w:rPr>
          <w:rFonts w:cs="ＭＳ 明朝" w:hint="eastAsia"/>
        </w:rPr>
        <w:t>外部監査人　弁護士　松葉知幸</w:t>
      </w:r>
    </w:p>
    <w:p w14:paraId="2268CEC5" w14:textId="77777777" w:rsidR="00A94280" w:rsidRPr="00F0781F" w:rsidRDefault="00A94280" w:rsidP="00A94280">
      <w:pPr>
        <w:ind w:firstLineChars="300" w:firstLine="664"/>
        <w:rPr>
          <w:rFonts w:cs="ＭＳ 明朝"/>
          <w:lang w:eastAsia="zh-CN"/>
        </w:rPr>
      </w:pPr>
      <w:r w:rsidRPr="00F0781F">
        <w:rPr>
          <w:rFonts w:cs="ＭＳ 明朝" w:hint="eastAsia"/>
          <w:lang w:eastAsia="zh-CN"/>
        </w:rPr>
        <w:t>補助者　　　弁護士　安部将規</w:t>
      </w:r>
    </w:p>
    <w:p w14:paraId="29D110B1" w14:textId="77777777" w:rsidR="00A94280" w:rsidRPr="00F0781F" w:rsidRDefault="00A94280" w:rsidP="00A94280">
      <w:pPr>
        <w:ind w:firstLineChars="300" w:firstLine="664"/>
        <w:rPr>
          <w:rFonts w:cs="ＭＳ 明朝"/>
        </w:rPr>
      </w:pPr>
      <w:r w:rsidRPr="00F0781F">
        <w:rPr>
          <w:rFonts w:cs="ＭＳ 明朝" w:hint="eastAsia"/>
        </w:rPr>
        <w:t>補助者　　　弁護士　板野充倫</w:t>
      </w:r>
    </w:p>
    <w:p w14:paraId="547A27D2" w14:textId="77777777" w:rsidR="00A94280" w:rsidRPr="00F0781F" w:rsidRDefault="00A94280" w:rsidP="00A94280">
      <w:pPr>
        <w:ind w:firstLineChars="300" w:firstLine="664"/>
        <w:rPr>
          <w:rFonts w:cs="ＭＳ 明朝"/>
        </w:rPr>
      </w:pPr>
      <w:r w:rsidRPr="00F0781F">
        <w:rPr>
          <w:rFonts w:cs="ＭＳ 明朝" w:hint="eastAsia"/>
        </w:rPr>
        <w:t>補助者　　　弁護士　和田義之</w:t>
      </w:r>
    </w:p>
    <w:p w14:paraId="6D56951A" w14:textId="77777777" w:rsidR="00A94280" w:rsidRPr="00F0781F" w:rsidRDefault="00A94280" w:rsidP="00A94280">
      <w:pPr>
        <w:ind w:firstLineChars="300" w:firstLine="664"/>
        <w:rPr>
          <w:rFonts w:cs="ＭＳ 明朝"/>
        </w:rPr>
      </w:pPr>
      <w:r w:rsidRPr="00F0781F">
        <w:rPr>
          <w:rFonts w:cs="ＭＳ 明朝" w:hint="eastAsia"/>
        </w:rPr>
        <w:t>補助者　　　弁護士　東　尚吾</w:t>
      </w:r>
    </w:p>
    <w:p w14:paraId="2DA30347" w14:textId="77777777" w:rsidR="00A94280" w:rsidRPr="00F0781F" w:rsidRDefault="00A94280" w:rsidP="00A94280">
      <w:pPr>
        <w:ind w:firstLineChars="300" w:firstLine="664"/>
        <w:rPr>
          <w:rFonts w:cs="ＭＳ 明朝"/>
        </w:rPr>
      </w:pPr>
      <w:r w:rsidRPr="00F0781F">
        <w:rPr>
          <w:rFonts w:cs="ＭＳ 明朝" w:hint="eastAsia"/>
        </w:rPr>
        <w:t>補助者　　　弁護士　片山裕介</w:t>
      </w:r>
    </w:p>
    <w:p w14:paraId="61C185F2" w14:textId="77777777" w:rsidR="00A94280" w:rsidRPr="00F0781F" w:rsidRDefault="00A94280" w:rsidP="00A94280">
      <w:pPr>
        <w:ind w:firstLineChars="300" w:firstLine="664"/>
        <w:rPr>
          <w:rFonts w:cs="ＭＳ 明朝"/>
          <w:lang w:eastAsia="zh-CN"/>
        </w:rPr>
      </w:pPr>
      <w:r w:rsidRPr="00F0781F">
        <w:rPr>
          <w:rFonts w:cs="ＭＳ 明朝" w:hint="eastAsia"/>
          <w:lang w:eastAsia="zh-CN"/>
        </w:rPr>
        <w:t>補助者　　　公認会計士　道幸尚志</w:t>
      </w:r>
    </w:p>
    <w:p w14:paraId="583C75DF" w14:textId="77777777" w:rsidR="00A94280" w:rsidRPr="0015706A" w:rsidRDefault="00A94280" w:rsidP="00082B4D">
      <w:pPr>
        <w:ind w:firstLineChars="100" w:firstLine="221"/>
        <w:rPr>
          <w:lang w:eastAsia="zh-CN"/>
        </w:rPr>
      </w:pPr>
    </w:p>
    <w:p w14:paraId="2282C780" w14:textId="77777777" w:rsidR="00C803AD" w:rsidRPr="00F0781F" w:rsidRDefault="00C803AD" w:rsidP="00323542">
      <w:pPr>
        <w:pStyle w:val="2"/>
        <w:ind w:left="663" w:hanging="442"/>
        <w:rPr>
          <w:rFonts w:asciiTheme="minorHAnsi" w:hAnsiTheme="minorHAnsi"/>
        </w:rPr>
      </w:pPr>
      <w:bookmarkStart w:id="36" w:name="_Toc527972525"/>
      <w:bookmarkStart w:id="37" w:name="_Toc527972633"/>
      <w:bookmarkStart w:id="38" w:name="_Toc533269028"/>
      <w:bookmarkStart w:id="39" w:name="_Toc536798913"/>
      <w:bookmarkEnd w:id="36"/>
      <w:bookmarkEnd w:id="37"/>
      <w:r w:rsidRPr="00F0781F">
        <w:rPr>
          <w:rFonts w:asciiTheme="minorHAnsi" w:hAnsiTheme="minorHAnsi" w:hint="eastAsia"/>
        </w:rPr>
        <w:t>包括外部監査の実施期間</w:t>
      </w:r>
      <w:bookmarkEnd w:id="38"/>
      <w:bookmarkEnd w:id="39"/>
    </w:p>
    <w:p w14:paraId="0E2C4B06" w14:textId="77777777" w:rsidR="00C803AD" w:rsidRPr="0015706A" w:rsidRDefault="00C803AD" w:rsidP="00F0781F">
      <w:pPr>
        <w:ind w:firstLineChars="100" w:firstLine="221"/>
      </w:pPr>
      <w:r w:rsidRPr="0015706A">
        <w:rPr>
          <w:rFonts w:hint="eastAsia"/>
        </w:rPr>
        <w:t>平成</w:t>
      </w:r>
      <w:r w:rsidR="00A94280" w:rsidRPr="0015706A">
        <w:t>30</w:t>
      </w:r>
      <w:r w:rsidRPr="0015706A">
        <w:rPr>
          <w:rFonts w:hint="eastAsia"/>
        </w:rPr>
        <w:t>年</w:t>
      </w:r>
      <w:r w:rsidR="00A94280" w:rsidRPr="0015706A">
        <w:t>4</w:t>
      </w:r>
      <w:r w:rsidRPr="0015706A">
        <w:rPr>
          <w:rFonts w:hint="eastAsia"/>
        </w:rPr>
        <w:t>月</w:t>
      </w:r>
      <w:r w:rsidR="00F06C01" w:rsidRPr="0015706A">
        <w:t>2</w:t>
      </w:r>
      <w:r w:rsidRPr="0015706A">
        <w:rPr>
          <w:rFonts w:hint="eastAsia"/>
        </w:rPr>
        <w:t>日</w:t>
      </w:r>
      <w:r w:rsidR="00A94280" w:rsidRPr="0015706A">
        <w:rPr>
          <w:rFonts w:hint="eastAsia"/>
        </w:rPr>
        <w:t>から</w:t>
      </w:r>
      <w:r w:rsidRPr="0015706A">
        <w:rPr>
          <w:rFonts w:hint="eastAsia"/>
        </w:rPr>
        <w:t>平成</w:t>
      </w:r>
      <w:r w:rsidR="00A94280" w:rsidRPr="0015706A">
        <w:t>31</w:t>
      </w:r>
      <w:r w:rsidRPr="0015706A">
        <w:rPr>
          <w:rFonts w:hint="eastAsia"/>
        </w:rPr>
        <w:t>年</w:t>
      </w:r>
      <w:r w:rsidR="00A94280" w:rsidRPr="0015706A">
        <w:t>1</w:t>
      </w:r>
      <w:r w:rsidRPr="0015706A">
        <w:rPr>
          <w:rFonts w:hint="eastAsia"/>
        </w:rPr>
        <w:t>月</w:t>
      </w:r>
      <w:r w:rsidR="00A94280" w:rsidRPr="0015706A">
        <w:t>31</w:t>
      </w:r>
      <w:r w:rsidRPr="0015706A">
        <w:rPr>
          <w:rFonts w:hint="eastAsia"/>
        </w:rPr>
        <w:t>日</w:t>
      </w:r>
      <w:r w:rsidR="00A94280" w:rsidRPr="0015706A">
        <w:rPr>
          <w:rFonts w:hint="eastAsia"/>
        </w:rPr>
        <w:t>まで</w:t>
      </w:r>
    </w:p>
    <w:p w14:paraId="66AEF7C4" w14:textId="77777777" w:rsidR="00A94280" w:rsidRPr="0015706A" w:rsidRDefault="00A94280" w:rsidP="00D31F6E"/>
    <w:p w14:paraId="6163FDEE" w14:textId="53B8D557" w:rsidR="00C803AD" w:rsidRPr="00F0781F" w:rsidRDefault="00461762" w:rsidP="00323542">
      <w:pPr>
        <w:pStyle w:val="2"/>
        <w:ind w:left="663" w:hanging="442"/>
        <w:rPr>
          <w:rFonts w:asciiTheme="minorHAnsi" w:hAnsiTheme="minorHAnsi"/>
        </w:rPr>
      </w:pPr>
      <w:bookmarkStart w:id="40" w:name="_Toc533269030"/>
      <w:bookmarkStart w:id="41" w:name="_Toc536798914"/>
      <w:r w:rsidRPr="00F0781F">
        <w:rPr>
          <w:rFonts w:asciiTheme="minorHAnsi" w:hAnsiTheme="minorHAnsi" w:hint="eastAsia"/>
        </w:rPr>
        <w:t>報告書の記載方法</w:t>
      </w:r>
      <w:bookmarkEnd w:id="40"/>
      <w:bookmarkEnd w:id="41"/>
    </w:p>
    <w:p w14:paraId="6948E1B5" w14:textId="6E29B58D" w:rsidR="00A94280" w:rsidRPr="00F0781F" w:rsidRDefault="00A94280" w:rsidP="00BF0EB2">
      <w:pPr>
        <w:ind w:firstLineChars="100" w:firstLine="221"/>
        <w:rPr>
          <w:rFonts w:cs="ＭＳ 明朝"/>
        </w:rPr>
      </w:pPr>
      <w:r w:rsidRPr="00F0781F">
        <w:rPr>
          <w:rFonts w:cs="ＭＳ 明朝" w:hint="eastAsia"/>
        </w:rPr>
        <w:t>監査結果については</w:t>
      </w:r>
      <w:r w:rsidR="00F14EFC" w:rsidRPr="00F0781F">
        <w:rPr>
          <w:rFonts w:cs="ＭＳ 明朝" w:hint="eastAsia"/>
        </w:rPr>
        <w:t>，</w:t>
      </w:r>
      <w:r w:rsidRPr="00F0781F">
        <w:rPr>
          <w:rFonts w:cs="ＭＳ 明朝" w:hint="eastAsia"/>
        </w:rPr>
        <w:t>原則として次のとおり書き分けている。</w:t>
      </w:r>
    </w:p>
    <w:p w14:paraId="004EC24C" w14:textId="77777777" w:rsidR="00BF0EB2" w:rsidRPr="00F0781F" w:rsidRDefault="00BF0EB2" w:rsidP="00F0781F">
      <w:pPr>
        <w:rPr>
          <w:rFonts w:cs="ＭＳ 明朝"/>
        </w:rPr>
      </w:pPr>
    </w:p>
    <w:tbl>
      <w:tblPr>
        <w:tblStyle w:val="a3"/>
        <w:tblW w:w="0" w:type="auto"/>
        <w:tblInd w:w="250" w:type="dxa"/>
        <w:tblLook w:val="04A0" w:firstRow="1" w:lastRow="0" w:firstColumn="1" w:lastColumn="0" w:noHBand="0" w:noVBand="1"/>
      </w:tblPr>
      <w:tblGrid>
        <w:gridCol w:w="2126"/>
        <w:gridCol w:w="6893"/>
      </w:tblGrid>
      <w:tr w:rsidR="00DA6CA2" w:rsidRPr="0015706A" w14:paraId="7827DEB0" w14:textId="77777777" w:rsidTr="00DA6CA2">
        <w:tc>
          <w:tcPr>
            <w:tcW w:w="2126" w:type="dxa"/>
          </w:tcPr>
          <w:p w14:paraId="2C07C13C" w14:textId="77777777" w:rsidR="00DA6CA2" w:rsidRPr="00F0781F" w:rsidRDefault="00DA6CA2" w:rsidP="00F14EFC">
            <w:pPr>
              <w:rPr>
                <w:rFonts w:cs="ＭＳ 明朝"/>
                <w:sz w:val="20"/>
                <w:szCs w:val="20"/>
              </w:rPr>
            </w:pPr>
            <w:r w:rsidRPr="00F0781F">
              <w:rPr>
                <w:rFonts w:cs="ＭＳ 明朝" w:hint="eastAsia"/>
                <w:sz w:val="20"/>
                <w:szCs w:val="20"/>
              </w:rPr>
              <w:t>【監査の結果】</w:t>
            </w:r>
          </w:p>
        </w:tc>
        <w:tc>
          <w:tcPr>
            <w:tcW w:w="6893" w:type="dxa"/>
          </w:tcPr>
          <w:p w14:paraId="408CE487" w14:textId="77777777" w:rsidR="00DA6CA2" w:rsidRPr="00F0781F" w:rsidRDefault="00DA6CA2" w:rsidP="00F0781F">
            <w:pPr>
              <w:ind w:left="33" w:firstLineChars="100" w:firstLine="201"/>
              <w:rPr>
                <w:rFonts w:cs="ＭＳ 明朝"/>
                <w:sz w:val="20"/>
                <w:szCs w:val="20"/>
              </w:rPr>
            </w:pPr>
            <w:r w:rsidRPr="00F0781F">
              <w:rPr>
                <w:rFonts w:cs="ＭＳ 明朝" w:hint="eastAsia"/>
                <w:sz w:val="20"/>
                <w:szCs w:val="20"/>
              </w:rPr>
              <w:t>適法性，合規性，経済性，効率性，有効性の観点から，是正・改善を求めるもの。</w:t>
            </w:r>
          </w:p>
        </w:tc>
      </w:tr>
      <w:tr w:rsidR="00DA6CA2" w:rsidRPr="0015706A" w14:paraId="26A67C2E" w14:textId="77777777" w:rsidTr="00DA6CA2">
        <w:tc>
          <w:tcPr>
            <w:tcW w:w="2126" w:type="dxa"/>
          </w:tcPr>
          <w:p w14:paraId="2C97095D" w14:textId="77777777" w:rsidR="00DA6CA2" w:rsidRPr="00F0781F" w:rsidRDefault="00DA6CA2" w:rsidP="00F14EFC">
            <w:pPr>
              <w:rPr>
                <w:rFonts w:cs="ＭＳ 明朝"/>
                <w:sz w:val="20"/>
                <w:szCs w:val="20"/>
              </w:rPr>
            </w:pPr>
            <w:r w:rsidRPr="00F0781F">
              <w:rPr>
                <w:rFonts w:cs="ＭＳ 明朝" w:hint="eastAsia"/>
                <w:sz w:val="20"/>
                <w:szCs w:val="20"/>
              </w:rPr>
              <w:t>【意　　　見】</w:t>
            </w:r>
          </w:p>
        </w:tc>
        <w:tc>
          <w:tcPr>
            <w:tcW w:w="6893" w:type="dxa"/>
          </w:tcPr>
          <w:p w14:paraId="394EFF57" w14:textId="77777777" w:rsidR="00DA6CA2" w:rsidRPr="00F0781F" w:rsidRDefault="00DA6CA2" w:rsidP="00DA6CA2">
            <w:pPr>
              <w:rPr>
                <w:rFonts w:cs="ＭＳ 明朝"/>
                <w:sz w:val="20"/>
                <w:szCs w:val="20"/>
              </w:rPr>
            </w:pPr>
            <w:r w:rsidRPr="00F0781F">
              <w:rPr>
                <w:rFonts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5BF6C6CD" w14:textId="77777777" w:rsidR="00DA6CA2" w:rsidRPr="00F0781F" w:rsidRDefault="00DA6CA2" w:rsidP="00F14EFC">
      <w:pPr>
        <w:ind w:firstLineChars="150" w:firstLine="332"/>
        <w:rPr>
          <w:rFonts w:cs="ＭＳ 明朝"/>
        </w:rPr>
      </w:pPr>
    </w:p>
    <w:p w14:paraId="38B2D84B" w14:textId="5AF7E0E2" w:rsidR="00DA7852" w:rsidRPr="0015706A" w:rsidRDefault="00DA7852" w:rsidP="00F0781F"/>
    <w:p w14:paraId="72D45A57" w14:textId="77777777" w:rsidR="007E3157" w:rsidRPr="00F0781F" w:rsidRDefault="007E3157">
      <w:pPr>
        <w:widowControl/>
        <w:jc w:val="left"/>
        <w:rPr>
          <w:rFonts w:cstheme="majorBidi"/>
          <w:b/>
          <w:szCs w:val="24"/>
        </w:rPr>
      </w:pPr>
      <w:bookmarkStart w:id="42" w:name="_Toc533269035"/>
      <w:r w:rsidRPr="0015706A">
        <w:br w:type="page"/>
      </w:r>
    </w:p>
    <w:p w14:paraId="402087D1" w14:textId="35F0D2D1" w:rsidR="00C803AD" w:rsidRPr="00F0781F" w:rsidRDefault="00C803AD" w:rsidP="00690F57">
      <w:pPr>
        <w:pStyle w:val="1"/>
        <w:rPr>
          <w:rFonts w:asciiTheme="minorHAnsi" w:hAnsiTheme="minorHAnsi"/>
        </w:rPr>
      </w:pPr>
      <w:bookmarkStart w:id="43" w:name="_Toc536798915"/>
      <w:r w:rsidRPr="00F0781F">
        <w:rPr>
          <w:rFonts w:asciiTheme="minorHAnsi" w:hAnsiTheme="minorHAnsi" w:hint="eastAsia"/>
        </w:rPr>
        <w:lastRenderedPageBreak/>
        <w:t>第</w:t>
      </w:r>
      <w:r w:rsidR="00182316" w:rsidRPr="00F0781F">
        <w:rPr>
          <w:rFonts w:asciiTheme="minorHAnsi" w:hAnsiTheme="minorHAnsi" w:hint="eastAsia"/>
        </w:rPr>
        <w:t>２</w:t>
      </w:r>
      <w:r w:rsidR="00EF0403" w:rsidRPr="00F0781F">
        <w:rPr>
          <w:rFonts w:asciiTheme="minorHAnsi" w:hAnsiTheme="minorHAnsi" w:hint="eastAsia"/>
        </w:rPr>
        <w:t xml:space="preserve">　大阪府における交通・道路事業の概要</w:t>
      </w:r>
      <w:bookmarkEnd w:id="42"/>
      <w:bookmarkEnd w:id="43"/>
    </w:p>
    <w:p w14:paraId="3B073D36" w14:textId="77777777" w:rsidR="00E04BB1" w:rsidRPr="00F0781F" w:rsidRDefault="00EF0403" w:rsidP="00E04BB1">
      <w:pPr>
        <w:pStyle w:val="2"/>
        <w:numPr>
          <w:ilvl w:val="0"/>
          <w:numId w:val="2"/>
        </w:numPr>
        <w:ind w:left="663" w:hanging="442"/>
        <w:rPr>
          <w:rFonts w:asciiTheme="minorHAnsi" w:hAnsiTheme="minorHAnsi"/>
        </w:rPr>
      </w:pPr>
      <w:bookmarkStart w:id="44" w:name="_Toc533269036"/>
      <w:bookmarkStart w:id="45" w:name="_Toc536798916"/>
      <w:r w:rsidRPr="00F0781F">
        <w:rPr>
          <w:rFonts w:asciiTheme="minorHAnsi" w:hAnsiTheme="minorHAnsi" w:hint="eastAsia"/>
        </w:rPr>
        <w:t>交通・道路事業に関する基本的方針と施策</w:t>
      </w:r>
      <w:bookmarkStart w:id="46" w:name="_Toc529785761"/>
      <w:bookmarkEnd w:id="44"/>
      <w:bookmarkEnd w:id="45"/>
    </w:p>
    <w:p w14:paraId="1FC403C1" w14:textId="77777777" w:rsidR="00E04BB1" w:rsidRPr="00F0781F" w:rsidRDefault="00E04BB1" w:rsidP="00F0781F">
      <w:pPr>
        <w:pStyle w:val="3"/>
        <w:numPr>
          <w:ilvl w:val="0"/>
          <w:numId w:val="40"/>
        </w:numPr>
        <w:rPr>
          <w:rFonts w:asciiTheme="minorHAnsi" w:hAnsiTheme="minorHAnsi"/>
        </w:rPr>
      </w:pPr>
      <w:r w:rsidRPr="00F0781F">
        <w:rPr>
          <w:rFonts w:asciiTheme="minorHAnsi" w:hAnsiTheme="minorHAnsi" w:hint="eastAsia"/>
        </w:rPr>
        <w:t>大阪府下の道路や鉄道その他交通に関する状況</w:t>
      </w:r>
      <w:bookmarkEnd w:id="46"/>
    </w:p>
    <w:p w14:paraId="3DD0D35D" w14:textId="77777777" w:rsidR="00E04BB1" w:rsidRPr="00EF2D13" w:rsidRDefault="00E04BB1" w:rsidP="00F0781F">
      <w:pPr>
        <w:pStyle w:val="4"/>
      </w:pPr>
      <w:r w:rsidRPr="00EF56B0">
        <w:rPr>
          <w:rFonts w:hint="eastAsia"/>
        </w:rPr>
        <w:t>ア　一般国道（大阪府管理）・府道の現況</w:t>
      </w:r>
    </w:p>
    <w:p w14:paraId="0CC93A73" w14:textId="77777777" w:rsidR="00E04BB1" w:rsidRPr="00F0781F" w:rsidRDefault="00E04BB1" w:rsidP="00E04BB1">
      <w:r w:rsidRPr="00F0781F">
        <w:rPr>
          <w:rFonts w:hint="eastAsia"/>
        </w:rPr>
        <w:t xml:space="preserve">　大阪府は平成</w:t>
      </w:r>
      <w:r w:rsidRPr="00F0781F">
        <w:t>29</w:t>
      </w:r>
      <w:r w:rsidRPr="00F0781F">
        <w:rPr>
          <w:rFonts w:hint="eastAsia"/>
        </w:rPr>
        <w:t>年</w:t>
      </w:r>
      <w:r w:rsidRPr="00F0781F">
        <w:t>4</w:t>
      </w:r>
      <w:r w:rsidRPr="00F0781F">
        <w:rPr>
          <w:rFonts w:hint="eastAsia"/>
        </w:rPr>
        <w:t>月</w:t>
      </w:r>
      <w:r w:rsidRPr="00F0781F">
        <w:t>1</w:t>
      </w:r>
      <w:r w:rsidRPr="00F0781F">
        <w:rPr>
          <w:rFonts w:hint="eastAsia"/>
        </w:rPr>
        <w:t>日時点において，一般国道・府道合わせ，合計</w:t>
      </w:r>
      <w:r w:rsidRPr="00F0781F">
        <w:t>186</w:t>
      </w:r>
      <w:r w:rsidRPr="00F0781F">
        <w:rPr>
          <w:rFonts w:hint="eastAsia"/>
        </w:rPr>
        <w:t>路線，実延長</w:t>
      </w:r>
      <w:r w:rsidRPr="00F0781F">
        <w:t>1529</w:t>
      </w:r>
      <w:r w:rsidRPr="00F0781F">
        <w:rPr>
          <w:rFonts w:hint="eastAsia"/>
        </w:rPr>
        <w:t>㎞の道路を管理している。</w:t>
      </w:r>
    </w:p>
    <w:p w14:paraId="1ED4126A" w14:textId="73E74B88" w:rsidR="00E04BB1" w:rsidRDefault="00E04BB1" w:rsidP="00E04BB1">
      <w:r w:rsidRPr="00F0781F">
        <w:rPr>
          <w:noProof/>
        </w:rPr>
        <w:drawing>
          <wp:inline distT="0" distB="0" distL="0" distR="0" wp14:anchorId="2F00BDF3" wp14:editId="4A83D13E">
            <wp:extent cx="5757545" cy="17608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1760855"/>
                    </a:xfrm>
                    <a:prstGeom prst="rect">
                      <a:avLst/>
                    </a:prstGeom>
                    <a:noFill/>
                    <a:ln>
                      <a:noFill/>
                    </a:ln>
                  </pic:spPr>
                </pic:pic>
              </a:graphicData>
            </a:graphic>
          </wp:inline>
        </w:drawing>
      </w:r>
    </w:p>
    <w:p w14:paraId="1BF8348C" w14:textId="77777777" w:rsidR="002D7C57" w:rsidRPr="00F0781F" w:rsidRDefault="002D7C57" w:rsidP="002D7C57">
      <w:pPr>
        <w:jc w:val="right"/>
        <w:rPr>
          <w:sz w:val="20"/>
        </w:rPr>
      </w:pPr>
      <w:bookmarkStart w:id="47" w:name="_Hlk532982727"/>
      <w:r w:rsidRPr="00F0781F">
        <w:rPr>
          <w:rFonts w:hint="eastAsia"/>
          <w:sz w:val="20"/>
        </w:rPr>
        <w:t>（「平成</w:t>
      </w:r>
      <w:r w:rsidRPr="00F0781F">
        <w:rPr>
          <w:sz w:val="20"/>
        </w:rPr>
        <w:t>30</w:t>
      </w:r>
      <w:r w:rsidRPr="00F0781F">
        <w:rPr>
          <w:rFonts w:hint="eastAsia"/>
          <w:sz w:val="20"/>
        </w:rPr>
        <w:t>年度都市整備行政の概要」より抜粋）</w:t>
      </w:r>
    </w:p>
    <w:bookmarkEnd w:id="47"/>
    <w:p w14:paraId="0B4995BF" w14:textId="77777777" w:rsidR="00D31F6E" w:rsidRPr="002D7C57" w:rsidRDefault="00D31F6E" w:rsidP="00E04BB1"/>
    <w:p w14:paraId="68B23EDE" w14:textId="77777777" w:rsidR="00E04BB1" w:rsidRPr="00F0781F" w:rsidRDefault="00E04BB1" w:rsidP="00E04BB1">
      <w:r w:rsidRPr="00F0781F">
        <w:rPr>
          <w:noProof/>
        </w:rPr>
        <w:drawing>
          <wp:inline distT="0" distB="0" distL="0" distR="0" wp14:anchorId="3DFF19AE" wp14:editId="7E890019">
            <wp:extent cx="5757545" cy="24466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2446655"/>
                    </a:xfrm>
                    <a:prstGeom prst="rect">
                      <a:avLst/>
                    </a:prstGeom>
                    <a:noFill/>
                    <a:ln>
                      <a:noFill/>
                    </a:ln>
                  </pic:spPr>
                </pic:pic>
              </a:graphicData>
            </a:graphic>
          </wp:inline>
        </w:drawing>
      </w:r>
    </w:p>
    <w:p w14:paraId="3E0DD609" w14:textId="77F18646" w:rsidR="00D31F6E" w:rsidRPr="002D7C57" w:rsidRDefault="002D7C57" w:rsidP="002D7C57">
      <w:pPr>
        <w:jc w:val="right"/>
        <w:rPr>
          <w:sz w:val="21"/>
        </w:rPr>
      </w:pPr>
      <w:r w:rsidRPr="00F0781F">
        <w:rPr>
          <w:rFonts w:hint="eastAsia"/>
          <w:sz w:val="20"/>
        </w:rPr>
        <w:t>（「平成</w:t>
      </w:r>
      <w:r w:rsidRPr="00F0781F">
        <w:rPr>
          <w:sz w:val="20"/>
        </w:rPr>
        <w:t>30</w:t>
      </w:r>
      <w:r w:rsidRPr="00F0781F">
        <w:rPr>
          <w:rFonts w:hint="eastAsia"/>
          <w:sz w:val="20"/>
        </w:rPr>
        <w:t>年度都市整備行政の概要」より抜粋）</w:t>
      </w:r>
    </w:p>
    <w:p w14:paraId="666B2343" w14:textId="42FEA507" w:rsidR="00E04BB1" w:rsidRPr="00F0781F" w:rsidRDefault="00E04BB1" w:rsidP="00E04BB1">
      <w:pPr>
        <w:ind w:firstLineChars="100" w:firstLine="221"/>
      </w:pPr>
      <w:r w:rsidRPr="00F0781F">
        <w:rPr>
          <w:rFonts w:hint="eastAsia"/>
        </w:rPr>
        <w:t>大阪府下道路の「整備率」（ここでいう「整備率」とは，道路の混雑程度を表す指標であり，改良済道路のうち交通渋滞のない道路（混雑度</w:t>
      </w:r>
      <w:r w:rsidRPr="00F0781F">
        <w:t>1.0</w:t>
      </w:r>
      <w:r w:rsidRPr="00F0781F">
        <w:rPr>
          <w:rFonts w:hint="eastAsia"/>
        </w:rPr>
        <w:t>未満の道路）の道路全延長に対する割合）は上記のとおり，</w:t>
      </w:r>
      <w:r w:rsidRPr="00F0781F">
        <w:t>51.6</w:t>
      </w:r>
      <w:r w:rsidRPr="00F0781F">
        <w:rPr>
          <w:rFonts w:hint="eastAsia"/>
        </w:rPr>
        <w:t>％であり，全国平均（</w:t>
      </w:r>
      <w:r w:rsidRPr="00F0781F">
        <w:t>62.1</w:t>
      </w:r>
      <w:r w:rsidRPr="00F0781F">
        <w:rPr>
          <w:rFonts w:hint="eastAsia"/>
        </w:rPr>
        <w:t>％）をやや下回っている。すなわち，大阪府の交通渋滞の程度は全国平均に比して高いことがうかがえる。</w:t>
      </w:r>
    </w:p>
    <w:p w14:paraId="3734B3C2" w14:textId="26DACF19" w:rsidR="00E04BB1" w:rsidRPr="00F0781F" w:rsidRDefault="00E04BB1" w:rsidP="00E04BB1">
      <w:r w:rsidRPr="00F0781F">
        <w:rPr>
          <w:rFonts w:hint="eastAsia"/>
        </w:rPr>
        <w:t xml:space="preserve">　また，大阪府が管理する府道は，いずれも大阪府が都市計画決定を行った道路である。計画決定された道路が実際に改良等の整備がされているかという観点から</w:t>
      </w:r>
      <w:r w:rsidR="007E3157" w:rsidRPr="00F0781F">
        <w:rPr>
          <w:rFonts w:hint="eastAsia"/>
        </w:rPr>
        <w:t>みると</w:t>
      </w:r>
      <w:r w:rsidRPr="00F0781F">
        <w:rPr>
          <w:rFonts w:hint="eastAsia"/>
        </w:rPr>
        <w:t>，大阪府下の現状は以下のとおりである。</w:t>
      </w:r>
      <w:r w:rsidR="007E3157" w:rsidRPr="00F0781F">
        <w:rPr>
          <w:rFonts w:hint="eastAsia"/>
        </w:rPr>
        <w:t>上記のとおり，</w:t>
      </w:r>
      <w:r w:rsidRPr="00F0781F">
        <w:rPr>
          <w:rFonts w:hint="eastAsia"/>
        </w:rPr>
        <w:t>大阪府内（大阪市，堺市</w:t>
      </w:r>
      <w:r w:rsidR="003E0623">
        <w:rPr>
          <w:rFonts w:hint="eastAsia"/>
        </w:rPr>
        <w:t>を</w:t>
      </w:r>
      <w:r w:rsidRPr="00F0781F">
        <w:rPr>
          <w:rFonts w:hint="eastAsia"/>
        </w:rPr>
        <w:t>除く）の道路は，大阪府の都市計画道路であり，その整備率（計画決定されている道路延長のうち改良済みの道路延長の割合）は</w:t>
      </w:r>
      <w:r w:rsidRPr="00F0781F">
        <w:t>68.4</w:t>
      </w:r>
      <w:r w:rsidRPr="00F0781F">
        <w:rPr>
          <w:rFonts w:hint="eastAsia"/>
        </w:rPr>
        <w:t>％であり，大阪市や堺市内の道路（大阪市や堺市の都市計画道路）に比較すると，その整備率は相対的に低い状況にある。</w:t>
      </w:r>
    </w:p>
    <w:p w14:paraId="7BE0DAF6" w14:textId="77777777" w:rsidR="00E04BB1" w:rsidRPr="00F0781F" w:rsidRDefault="00E04BB1" w:rsidP="00E04BB1">
      <w:r w:rsidRPr="00F0781F">
        <w:rPr>
          <w:noProof/>
        </w:rPr>
        <w:lastRenderedPageBreak/>
        <w:drawing>
          <wp:inline distT="0" distB="0" distL="0" distR="0" wp14:anchorId="68D5C1C1" wp14:editId="6B7700EC">
            <wp:extent cx="5757545" cy="197294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1972945"/>
                    </a:xfrm>
                    <a:prstGeom prst="rect">
                      <a:avLst/>
                    </a:prstGeom>
                    <a:noFill/>
                    <a:ln>
                      <a:noFill/>
                    </a:ln>
                  </pic:spPr>
                </pic:pic>
              </a:graphicData>
            </a:graphic>
          </wp:inline>
        </w:drawing>
      </w:r>
    </w:p>
    <w:p w14:paraId="6231012F" w14:textId="77777777" w:rsidR="002D7C57" w:rsidRPr="00F0781F" w:rsidRDefault="002D7C57" w:rsidP="002D7C57">
      <w:pPr>
        <w:jc w:val="right"/>
        <w:rPr>
          <w:sz w:val="20"/>
        </w:rPr>
      </w:pPr>
      <w:r w:rsidRPr="00F0781F">
        <w:rPr>
          <w:rFonts w:hint="eastAsia"/>
          <w:sz w:val="20"/>
        </w:rPr>
        <w:t>（「平成</w:t>
      </w:r>
      <w:r w:rsidRPr="00F0781F">
        <w:rPr>
          <w:sz w:val="20"/>
        </w:rPr>
        <w:t>30</w:t>
      </w:r>
      <w:r w:rsidRPr="00F0781F">
        <w:rPr>
          <w:rFonts w:hint="eastAsia"/>
          <w:sz w:val="20"/>
        </w:rPr>
        <w:t>年度都市整備行政の概要」より抜粋）</w:t>
      </w:r>
    </w:p>
    <w:p w14:paraId="4C20F615" w14:textId="77777777" w:rsidR="00E04BB1" w:rsidRPr="002D7C57" w:rsidRDefault="00E04BB1" w:rsidP="00E04BB1"/>
    <w:p w14:paraId="278D523B" w14:textId="77777777" w:rsidR="00E04BB1" w:rsidRPr="00F0781F" w:rsidRDefault="00E04BB1" w:rsidP="00F0781F">
      <w:pPr>
        <w:pStyle w:val="4"/>
        <w:rPr>
          <w:b w:val="0"/>
          <w:bCs w:val="0"/>
        </w:rPr>
      </w:pPr>
      <w:r w:rsidRPr="00F0781F">
        <w:rPr>
          <w:rFonts w:hint="eastAsia"/>
        </w:rPr>
        <w:t>イ　大阪府の公共交通の特色</w:t>
      </w:r>
    </w:p>
    <w:p w14:paraId="739869A9" w14:textId="77777777" w:rsidR="00E04BB1" w:rsidRPr="0015706A" w:rsidRDefault="00E04BB1" w:rsidP="00F0781F">
      <w:pPr>
        <w:pStyle w:val="5"/>
      </w:pPr>
      <w:r w:rsidRPr="00EF56B0">
        <w:t>(</w:t>
      </w:r>
      <w:r w:rsidRPr="0015706A">
        <w:rPr>
          <w:rFonts w:hint="eastAsia"/>
        </w:rPr>
        <w:t>ｱ</w:t>
      </w:r>
      <w:r w:rsidRPr="0015706A">
        <w:t>)</w:t>
      </w:r>
      <w:r w:rsidRPr="0015706A">
        <w:rPr>
          <w:rFonts w:hint="eastAsia"/>
        </w:rPr>
        <w:t xml:space="preserve">　鉄道やバス</w:t>
      </w:r>
    </w:p>
    <w:p w14:paraId="391A7C7E" w14:textId="77777777" w:rsidR="00E04BB1" w:rsidRPr="00F0781F" w:rsidRDefault="00E04BB1" w:rsidP="00E04BB1">
      <w:pPr>
        <w:ind w:firstLineChars="100" w:firstLine="221"/>
      </w:pPr>
      <w:r w:rsidRPr="00F0781F">
        <w:rPr>
          <w:rFonts w:hint="eastAsia"/>
        </w:rPr>
        <w:t>公共交通とは，不特定多数の人々が日常生活を営むために共通に利用することができる基本的な交通手段であるが，大阪府は，大阪府公共交通戦略（平成</w:t>
      </w:r>
      <w:r w:rsidRPr="00F0781F">
        <w:t>26</w:t>
      </w:r>
      <w:r w:rsidRPr="00F0781F">
        <w:rPr>
          <w:rFonts w:hint="eastAsia"/>
        </w:rPr>
        <w:t>年</w:t>
      </w:r>
      <w:r w:rsidRPr="00F0781F">
        <w:t>1</w:t>
      </w:r>
      <w:r w:rsidRPr="00F0781F">
        <w:rPr>
          <w:rFonts w:hint="eastAsia"/>
        </w:rPr>
        <w:t>月策定）を定め，主に鉄道とバスについての指針を定めている。</w:t>
      </w:r>
    </w:p>
    <w:p w14:paraId="4826D09B" w14:textId="7A637BC2" w:rsidR="00E04BB1" w:rsidRPr="00F0781F" w:rsidRDefault="00E04BB1" w:rsidP="00E04BB1">
      <w:r w:rsidRPr="00F0781F">
        <w:rPr>
          <w:rFonts w:hint="eastAsia"/>
        </w:rPr>
        <w:t xml:space="preserve">　同戦略は，大阪の公共交通の特色</w:t>
      </w:r>
      <w:r w:rsidR="007E3157" w:rsidRPr="00F0781F">
        <w:rPr>
          <w:rFonts w:hint="eastAsia"/>
        </w:rPr>
        <w:t>を</w:t>
      </w:r>
      <w:r w:rsidRPr="00F0781F">
        <w:rPr>
          <w:rFonts w:hint="eastAsia"/>
        </w:rPr>
        <w:t>次の</w:t>
      </w:r>
      <w:r w:rsidRPr="00F0781F">
        <w:t>5</w:t>
      </w:r>
      <w:r w:rsidRPr="00F0781F">
        <w:rPr>
          <w:rFonts w:hint="eastAsia"/>
        </w:rPr>
        <w:t>点に集約している。</w:t>
      </w:r>
    </w:p>
    <w:p w14:paraId="571E976C" w14:textId="0819F58C" w:rsidR="007E3157" w:rsidRPr="00F0781F" w:rsidRDefault="00E04BB1" w:rsidP="00F0781F">
      <w:pPr>
        <w:ind w:firstLineChars="150" w:firstLine="332"/>
      </w:pPr>
      <w:r w:rsidRPr="00F0781F">
        <w:rPr>
          <w:rFonts w:ascii="Cambria Math" w:hAnsi="Cambria Math" w:cs="Cambria Math" w:hint="eastAsia"/>
        </w:rPr>
        <w:t>①</w:t>
      </w:r>
      <w:r w:rsidR="007E3157" w:rsidRPr="00F0781F">
        <w:rPr>
          <w:rFonts w:hint="eastAsia"/>
        </w:rPr>
        <w:t xml:space="preserve">　</w:t>
      </w:r>
      <w:r w:rsidRPr="00F0781F">
        <w:rPr>
          <w:rFonts w:hint="eastAsia"/>
        </w:rPr>
        <w:t>公共交通が充実（東京に次ぐ密度）</w:t>
      </w:r>
    </w:p>
    <w:p w14:paraId="3A1878B8" w14:textId="469A715B" w:rsidR="007E3157" w:rsidRPr="00F0781F" w:rsidRDefault="00E04BB1" w:rsidP="00F0781F">
      <w:pPr>
        <w:ind w:firstLineChars="150" w:firstLine="332"/>
      </w:pPr>
      <w:r w:rsidRPr="00F0781F">
        <w:rPr>
          <w:rFonts w:ascii="Cambria Math" w:hAnsi="Cambria Math" w:cs="Cambria Math" w:hint="eastAsia"/>
        </w:rPr>
        <w:t>②</w:t>
      </w:r>
      <w:r w:rsidR="007E3157" w:rsidRPr="00F0781F">
        <w:rPr>
          <w:rFonts w:hint="eastAsia"/>
        </w:rPr>
        <w:t xml:space="preserve">　</w:t>
      </w:r>
      <w:r w:rsidRPr="00F0781F">
        <w:rPr>
          <w:rFonts w:hint="eastAsia"/>
        </w:rPr>
        <w:t>関西を代表する広域拠点が存在（関西国際空港，新大阪，大阪（うめきた））</w:t>
      </w:r>
    </w:p>
    <w:p w14:paraId="790E61FF" w14:textId="2DFB8361" w:rsidR="00E04BB1" w:rsidRPr="00F0781F" w:rsidRDefault="00E04BB1" w:rsidP="00F0781F">
      <w:pPr>
        <w:ind w:firstLineChars="150" w:firstLine="332"/>
      </w:pPr>
      <w:r w:rsidRPr="00F0781F">
        <w:rPr>
          <w:rFonts w:ascii="Cambria Math" w:hAnsi="Cambria Math" w:cs="Cambria Math" w:hint="eastAsia"/>
        </w:rPr>
        <w:t>③</w:t>
      </w:r>
      <w:r w:rsidR="007E3157" w:rsidRPr="00F0781F">
        <w:rPr>
          <w:rFonts w:hint="eastAsia"/>
        </w:rPr>
        <w:t xml:space="preserve">　</w:t>
      </w:r>
      <w:r w:rsidRPr="00F0781F">
        <w:rPr>
          <w:rFonts w:hint="eastAsia"/>
        </w:rPr>
        <w:t>魅力ある資源（商業・観光）が集積</w:t>
      </w:r>
    </w:p>
    <w:p w14:paraId="37D26527" w14:textId="0F0355B0" w:rsidR="00E04BB1" w:rsidRPr="00F0781F" w:rsidRDefault="00E04BB1" w:rsidP="00E04BB1">
      <w:r w:rsidRPr="00F0781F">
        <w:rPr>
          <w:rFonts w:hint="eastAsia"/>
        </w:rPr>
        <w:t xml:space="preserve">　　　</w:t>
      </w:r>
      <w:r w:rsidR="007E3157" w:rsidRPr="00F0781F">
        <w:t xml:space="preserve"> </w:t>
      </w:r>
      <w:r w:rsidRPr="00F0781F">
        <w:rPr>
          <w:rFonts w:hint="eastAsia"/>
        </w:rPr>
        <w:t>高い企業集積（東京に次ぐ事業所数）</w:t>
      </w:r>
    </w:p>
    <w:p w14:paraId="1D7F6A34" w14:textId="0DFAEB6D" w:rsidR="00E04BB1" w:rsidRPr="00F0781F" w:rsidRDefault="00E04BB1" w:rsidP="00E04BB1">
      <w:r w:rsidRPr="00F0781F">
        <w:rPr>
          <w:rFonts w:hint="eastAsia"/>
        </w:rPr>
        <w:t xml:space="preserve">　　　</w:t>
      </w:r>
      <w:r w:rsidR="007E3157" w:rsidRPr="00F0781F">
        <w:t xml:space="preserve"> </w:t>
      </w:r>
      <w:r w:rsidRPr="00F0781F">
        <w:rPr>
          <w:rFonts w:hint="eastAsia"/>
        </w:rPr>
        <w:t>周辺には世界遺産など観光魅力が集積</w:t>
      </w:r>
    </w:p>
    <w:p w14:paraId="3C1A08FC" w14:textId="52651338" w:rsidR="00E04BB1" w:rsidRPr="00F0781F" w:rsidRDefault="00E04BB1" w:rsidP="00F0781F">
      <w:pPr>
        <w:ind w:left="553" w:hangingChars="250" w:hanging="553"/>
      </w:pPr>
      <w:r w:rsidRPr="00F0781F">
        <w:rPr>
          <w:rFonts w:hint="eastAsia"/>
        </w:rPr>
        <w:t xml:space="preserve">　</w:t>
      </w:r>
      <w:r w:rsidR="007E3157" w:rsidRPr="00F0781F">
        <w:t xml:space="preserve"> </w:t>
      </w:r>
      <w:r w:rsidRPr="00F0781F">
        <w:rPr>
          <w:rFonts w:ascii="Cambria Math" w:hAnsi="Cambria Math" w:cs="Cambria Math" w:hint="eastAsia"/>
        </w:rPr>
        <w:t>④</w:t>
      </w:r>
      <w:r w:rsidR="007E3157" w:rsidRPr="00F0781F">
        <w:rPr>
          <w:rFonts w:hint="eastAsia"/>
        </w:rPr>
        <w:t xml:space="preserve">　</w:t>
      </w:r>
      <w:r w:rsidRPr="00F0781F">
        <w:rPr>
          <w:rFonts w:hint="eastAsia"/>
        </w:rPr>
        <w:t>個性豊かな都市，京都・神戸と共存し，人の動き（通勤・通学）が分散（首都圏や中京圏は一極集中）</w:t>
      </w:r>
    </w:p>
    <w:p w14:paraId="4DD778F3" w14:textId="18E1838B" w:rsidR="00E04BB1" w:rsidRPr="00F0781F" w:rsidRDefault="00E04BB1" w:rsidP="00F0781F">
      <w:pPr>
        <w:ind w:left="553" w:hangingChars="250" w:hanging="553"/>
      </w:pPr>
      <w:r w:rsidRPr="00F0781F">
        <w:rPr>
          <w:rFonts w:hint="eastAsia"/>
        </w:rPr>
        <w:t xml:space="preserve">　</w:t>
      </w:r>
      <w:r w:rsidR="007E3157" w:rsidRPr="00F0781F">
        <w:t xml:space="preserve"> </w:t>
      </w:r>
      <w:r w:rsidRPr="00F0781F">
        <w:rPr>
          <w:rFonts w:ascii="Cambria Math" w:hAnsi="Cambria Math" w:cs="Cambria Math" w:hint="eastAsia"/>
        </w:rPr>
        <w:t>⑤</w:t>
      </w:r>
      <w:r w:rsidR="007E3157" w:rsidRPr="00F0781F">
        <w:rPr>
          <w:rFonts w:hint="eastAsia"/>
        </w:rPr>
        <w:t xml:space="preserve">　</w:t>
      </w:r>
      <w:r w:rsidRPr="00F0781F">
        <w:rPr>
          <w:rFonts w:hint="eastAsia"/>
        </w:rPr>
        <w:t>北陸新幹線，リニア中央新幹線，関西を代表する「うめきた開発」などの大規模プロジェクトが進行中</w:t>
      </w:r>
    </w:p>
    <w:p w14:paraId="5E47CE1A" w14:textId="271D7FC1" w:rsidR="00E04BB1" w:rsidRPr="00F0781F" w:rsidRDefault="00E04BB1" w:rsidP="00F0781F">
      <w:pPr>
        <w:ind w:firstLineChars="100" w:firstLine="221"/>
      </w:pPr>
      <w:r w:rsidRPr="00F0781F">
        <w:rPr>
          <w:rFonts w:hint="eastAsia"/>
        </w:rPr>
        <w:t>そのうえで，公共</w:t>
      </w:r>
      <w:r w:rsidR="003E0623">
        <w:rPr>
          <w:rFonts w:hint="eastAsia"/>
        </w:rPr>
        <w:t>交通</w:t>
      </w:r>
      <w:r w:rsidRPr="00F0781F">
        <w:rPr>
          <w:rFonts w:hint="eastAsia"/>
        </w:rPr>
        <w:t>戦略は，今後改善・強化すべき点として，「大阪やその周辺には，大阪の成長を担ってきた高い公共ストックや魅力ある資源（商業・観光）が多数存在し，また将来を見据えた大規模プロジェクトも進行中であり，こうした資源をうまく“繋ぐ”ことが必要である。」「また，今後ますます人口減少・高齢化が進展するなか，公共交通の利用減少が利便性の悪化を招くという“負の循環”にストップをかけるために，移動負担の軽減など，利用者の視点にたった改善も必要である。」としている。</w:t>
      </w:r>
    </w:p>
    <w:p w14:paraId="03BAB4C2" w14:textId="1C089236" w:rsidR="00E04BB1" w:rsidRPr="0015706A" w:rsidRDefault="00E04BB1" w:rsidP="00F0781F">
      <w:pPr>
        <w:pStyle w:val="5"/>
      </w:pPr>
      <w:r w:rsidRPr="00EF56B0">
        <w:t>(</w:t>
      </w:r>
      <w:r w:rsidRPr="0015706A">
        <w:rPr>
          <w:rFonts w:hint="eastAsia"/>
        </w:rPr>
        <w:t>ｲ</w:t>
      </w:r>
      <w:r w:rsidRPr="0015706A">
        <w:t>)</w:t>
      </w:r>
      <w:r w:rsidRPr="0015706A">
        <w:rPr>
          <w:rFonts w:hint="eastAsia"/>
        </w:rPr>
        <w:t xml:space="preserve">　大阪府の鉄</w:t>
      </w:r>
      <w:r w:rsidR="00996FA7" w:rsidRPr="0015706A">
        <w:rPr>
          <w:rFonts w:hint="eastAsia"/>
        </w:rPr>
        <w:t>軌</w:t>
      </w:r>
      <w:r w:rsidRPr="0015706A">
        <w:rPr>
          <w:rFonts w:hint="eastAsia"/>
        </w:rPr>
        <w:t>道事業者への出資</w:t>
      </w:r>
    </w:p>
    <w:p w14:paraId="2CB52CE0" w14:textId="1E801C80" w:rsidR="00E04BB1" w:rsidRPr="0015706A" w:rsidRDefault="00E04BB1" w:rsidP="00E04BB1">
      <w:pPr>
        <w:rPr>
          <w:szCs w:val="24"/>
        </w:rPr>
      </w:pPr>
      <w:r w:rsidRPr="0015706A">
        <w:rPr>
          <w:rFonts w:hint="eastAsia"/>
          <w:szCs w:val="24"/>
        </w:rPr>
        <w:t xml:space="preserve">　大阪府は鉄</w:t>
      </w:r>
      <w:r w:rsidR="00996FA7" w:rsidRPr="0015706A">
        <w:rPr>
          <w:rFonts w:hint="eastAsia"/>
          <w:szCs w:val="24"/>
        </w:rPr>
        <w:t>軌</w:t>
      </w:r>
      <w:r w:rsidRPr="0015706A">
        <w:rPr>
          <w:rFonts w:hint="eastAsia"/>
          <w:szCs w:val="24"/>
        </w:rPr>
        <w:t>道事業</w:t>
      </w:r>
      <w:r w:rsidR="00996FA7" w:rsidRPr="0015706A">
        <w:rPr>
          <w:rFonts w:hint="eastAsia"/>
          <w:szCs w:val="24"/>
        </w:rPr>
        <w:t>の</w:t>
      </w:r>
      <w:r w:rsidRPr="0015706A">
        <w:rPr>
          <w:rFonts w:hint="eastAsia"/>
          <w:szCs w:val="24"/>
        </w:rPr>
        <w:t>運営を直接担っているわけではないものの，以下の鉄</w:t>
      </w:r>
      <w:r w:rsidR="00996FA7" w:rsidRPr="0015706A">
        <w:rPr>
          <w:rFonts w:hint="eastAsia"/>
          <w:szCs w:val="24"/>
        </w:rPr>
        <w:t>軌</w:t>
      </w:r>
      <w:r w:rsidRPr="0015706A">
        <w:rPr>
          <w:rFonts w:hint="eastAsia"/>
          <w:szCs w:val="24"/>
        </w:rPr>
        <w:t>道事業者に対し出資している。本監査においては，大阪モノレールを</w:t>
      </w:r>
      <w:r w:rsidR="00996FA7" w:rsidRPr="0015706A">
        <w:rPr>
          <w:rFonts w:hint="eastAsia"/>
          <w:szCs w:val="24"/>
        </w:rPr>
        <w:t>運行</w:t>
      </w:r>
      <w:r w:rsidRPr="0015706A">
        <w:rPr>
          <w:rFonts w:hint="eastAsia"/>
          <w:szCs w:val="24"/>
        </w:rPr>
        <w:t>する大阪高速鉄道株式会社を監査対象としている。</w:t>
      </w:r>
    </w:p>
    <w:p w14:paraId="33D22C66" w14:textId="06A8A018" w:rsidR="007E3157" w:rsidRDefault="007E3157" w:rsidP="00E04BB1">
      <w:pPr>
        <w:rPr>
          <w:szCs w:val="24"/>
        </w:rPr>
      </w:pPr>
    </w:p>
    <w:p w14:paraId="0E12672D" w14:textId="77777777" w:rsidR="000A7B71" w:rsidRDefault="000A7B71" w:rsidP="00E04BB1">
      <w:pPr>
        <w:rPr>
          <w:szCs w:val="24"/>
        </w:rPr>
      </w:pPr>
    </w:p>
    <w:p w14:paraId="21E090CA" w14:textId="77777777" w:rsidR="00D31F6E" w:rsidRPr="0015706A" w:rsidRDefault="00D31F6E" w:rsidP="00E04BB1">
      <w:pPr>
        <w:rPr>
          <w:szCs w:val="24"/>
        </w:rPr>
      </w:pPr>
    </w:p>
    <w:tbl>
      <w:tblPr>
        <w:tblStyle w:val="a3"/>
        <w:tblW w:w="9067" w:type="dxa"/>
        <w:tblLook w:val="04A0" w:firstRow="1" w:lastRow="0" w:firstColumn="1" w:lastColumn="0" w:noHBand="0" w:noVBand="1"/>
      </w:tblPr>
      <w:tblGrid>
        <w:gridCol w:w="2943"/>
        <w:gridCol w:w="3148"/>
        <w:gridCol w:w="2976"/>
      </w:tblGrid>
      <w:tr w:rsidR="00E04BB1" w:rsidRPr="0015706A" w14:paraId="1F1D8A4B" w14:textId="77777777" w:rsidTr="00323542">
        <w:tc>
          <w:tcPr>
            <w:tcW w:w="2943" w:type="dxa"/>
          </w:tcPr>
          <w:p w14:paraId="3D876245" w14:textId="7BEFB7C3" w:rsidR="00E04BB1" w:rsidRPr="00F0781F" w:rsidRDefault="00E04BB1" w:rsidP="00E04BB1">
            <w:pPr>
              <w:jc w:val="center"/>
              <w:rPr>
                <w:sz w:val="20"/>
                <w:szCs w:val="20"/>
              </w:rPr>
            </w:pPr>
            <w:r w:rsidRPr="00F0781F">
              <w:rPr>
                <w:rFonts w:hint="eastAsia"/>
                <w:sz w:val="20"/>
                <w:szCs w:val="20"/>
              </w:rPr>
              <w:lastRenderedPageBreak/>
              <w:t>鉄</w:t>
            </w:r>
            <w:r w:rsidR="00996FA7" w:rsidRPr="00F0781F">
              <w:rPr>
                <w:rFonts w:hint="eastAsia"/>
                <w:sz w:val="20"/>
                <w:szCs w:val="20"/>
              </w:rPr>
              <w:t>軌</w:t>
            </w:r>
            <w:r w:rsidRPr="00F0781F">
              <w:rPr>
                <w:rFonts w:hint="eastAsia"/>
                <w:sz w:val="20"/>
                <w:szCs w:val="20"/>
              </w:rPr>
              <w:t>道事業者名</w:t>
            </w:r>
          </w:p>
        </w:tc>
        <w:tc>
          <w:tcPr>
            <w:tcW w:w="3148" w:type="dxa"/>
          </w:tcPr>
          <w:p w14:paraId="0DD1C331" w14:textId="08E3E743" w:rsidR="00E04BB1" w:rsidRPr="00F0781F" w:rsidRDefault="00E04BB1" w:rsidP="00E04BB1">
            <w:pPr>
              <w:jc w:val="center"/>
              <w:rPr>
                <w:sz w:val="20"/>
                <w:szCs w:val="20"/>
              </w:rPr>
            </w:pPr>
            <w:r w:rsidRPr="00F0781F">
              <w:rPr>
                <w:rFonts w:hint="eastAsia"/>
                <w:sz w:val="20"/>
                <w:szCs w:val="20"/>
              </w:rPr>
              <w:t>鉄</w:t>
            </w:r>
            <w:r w:rsidR="00996FA7" w:rsidRPr="00F0781F">
              <w:rPr>
                <w:rFonts w:hint="eastAsia"/>
                <w:sz w:val="20"/>
                <w:szCs w:val="20"/>
              </w:rPr>
              <w:t>軌</w:t>
            </w:r>
            <w:r w:rsidRPr="00F0781F">
              <w:rPr>
                <w:rFonts w:hint="eastAsia"/>
                <w:sz w:val="20"/>
                <w:szCs w:val="20"/>
              </w:rPr>
              <w:t>道路線</w:t>
            </w:r>
            <w:r w:rsidR="00996FA7" w:rsidRPr="00F0781F">
              <w:rPr>
                <w:rFonts w:hint="eastAsia"/>
                <w:sz w:val="20"/>
                <w:szCs w:val="20"/>
              </w:rPr>
              <w:t>名</w:t>
            </w:r>
          </w:p>
        </w:tc>
        <w:tc>
          <w:tcPr>
            <w:tcW w:w="2976" w:type="dxa"/>
          </w:tcPr>
          <w:p w14:paraId="4339E546" w14:textId="77777777" w:rsidR="00E04BB1" w:rsidRPr="00F0781F" w:rsidRDefault="00E04BB1" w:rsidP="00E04BB1">
            <w:pPr>
              <w:jc w:val="center"/>
              <w:rPr>
                <w:sz w:val="20"/>
                <w:szCs w:val="20"/>
              </w:rPr>
            </w:pPr>
            <w:r w:rsidRPr="00F0781F">
              <w:rPr>
                <w:rFonts w:hint="eastAsia"/>
                <w:sz w:val="20"/>
                <w:szCs w:val="20"/>
              </w:rPr>
              <w:t>府の出資額（出資割合）</w:t>
            </w:r>
          </w:p>
        </w:tc>
      </w:tr>
      <w:tr w:rsidR="00E04BB1" w:rsidRPr="0015706A" w14:paraId="3F5B08FE" w14:textId="77777777" w:rsidTr="00323542">
        <w:tc>
          <w:tcPr>
            <w:tcW w:w="2943" w:type="dxa"/>
          </w:tcPr>
          <w:p w14:paraId="4B4F2D3F" w14:textId="77777777" w:rsidR="00E04BB1" w:rsidRPr="00F0781F" w:rsidRDefault="00E04BB1" w:rsidP="00E04BB1">
            <w:pPr>
              <w:rPr>
                <w:sz w:val="20"/>
                <w:szCs w:val="20"/>
              </w:rPr>
            </w:pPr>
            <w:r w:rsidRPr="00F0781F">
              <w:rPr>
                <w:rFonts w:hint="eastAsia"/>
                <w:sz w:val="20"/>
                <w:szCs w:val="20"/>
              </w:rPr>
              <w:t>大阪高速鉄道株式会社</w:t>
            </w:r>
          </w:p>
        </w:tc>
        <w:tc>
          <w:tcPr>
            <w:tcW w:w="3148" w:type="dxa"/>
          </w:tcPr>
          <w:p w14:paraId="3787A719" w14:textId="2A2BA00D" w:rsidR="00E04BB1" w:rsidRPr="00F0781F" w:rsidRDefault="00E04BB1" w:rsidP="00E04BB1">
            <w:pPr>
              <w:rPr>
                <w:sz w:val="20"/>
                <w:szCs w:val="20"/>
              </w:rPr>
            </w:pPr>
            <w:r w:rsidRPr="00F0781F">
              <w:rPr>
                <w:rFonts w:hint="eastAsia"/>
                <w:sz w:val="20"/>
                <w:szCs w:val="20"/>
              </w:rPr>
              <w:t>大阪モノレール</w:t>
            </w:r>
            <w:r w:rsidR="00996FA7" w:rsidRPr="00F0781F">
              <w:rPr>
                <w:rFonts w:hint="eastAsia"/>
                <w:sz w:val="20"/>
                <w:szCs w:val="20"/>
              </w:rPr>
              <w:t>本線・彩都線</w:t>
            </w:r>
          </w:p>
        </w:tc>
        <w:tc>
          <w:tcPr>
            <w:tcW w:w="2976" w:type="dxa"/>
          </w:tcPr>
          <w:p w14:paraId="6A22426C" w14:textId="77777777" w:rsidR="00E04BB1" w:rsidRPr="00F0781F" w:rsidRDefault="00E04BB1" w:rsidP="00F0781F">
            <w:pPr>
              <w:jc w:val="right"/>
              <w:rPr>
                <w:sz w:val="20"/>
                <w:szCs w:val="20"/>
              </w:rPr>
            </w:pPr>
            <w:r w:rsidRPr="00F0781F">
              <w:rPr>
                <w:sz w:val="20"/>
                <w:szCs w:val="20"/>
              </w:rPr>
              <w:t>9,463,000</w:t>
            </w:r>
            <w:r w:rsidRPr="00F0781F">
              <w:rPr>
                <w:rFonts w:hint="eastAsia"/>
                <w:sz w:val="20"/>
                <w:szCs w:val="20"/>
              </w:rPr>
              <w:t>千円（</w:t>
            </w:r>
            <w:r w:rsidRPr="00F0781F">
              <w:rPr>
                <w:sz w:val="20"/>
                <w:szCs w:val="20"/>
              </w:rPr>
              <w:t>65.1</w:t>
            </w:r>
            <w:r w:rsidRPr="00F0781F">
              <w:rPr>
                <w:rFonts w:hint="eastAsia"/>
                <w:sz w:val="20"/>
                <w:szCs w:val="20"/>
              </w:rPr>
              <w:t>％）</w:t>
            </w:r>
          </w:p>
        </w:tc>
      </w:tr>
      <w:tr w:rsidR="00E04BB1" w:rsidRPr="0015706A" w14:paraId="3760EC70" w14:textId="77777777" w:rsidTr="00323542">
        <w:tc>
          <w:tcPr>
            <w:tcW w:w="2943" w:type="dxa"/>
          </w:tcPr>
          <w:p w14:paraId="2274D75C" w14:textId="5A83469A" w:rsidR="00E04BB1" w:rsidRPr="00F0781F" w:rsidRDefault="00E04BB1" w:rsidP="00E04BB1">
            <w:pPr>
              <w:rPr>
                <w:sz w:val="20"/>
                <w:szCs w:val="20"/>
              </w:rPr>
            </w:pPr>
            <w:r w:rsidRPr="00F0781F">
              <w:rPr>
                <w:rFonts w:hint="eastAsia"/>
                <w:sz w:val="20"/>
                <w:szCs w:val="20"/>
              </w:rPr>
              <w:t>大阪外環状鉄道株式会社</w:t>
            </w:r>
            <w:r w:rsidR="00996FA7" w:rsidRPr="00F0781F">
              <w:rPr>
                <w:rFonts w:ascii="ＭＳ 明朝" w:eastAsia="ＭＳ 明朝" w:hAnsi="ＭＳ 明朝" w:cs="ＭＳ 明朝" w:hint="eastAsia"/>
                <w:sz w:val="20"/>
                <w:szCs w:val="20"/>
              </w:rPr>
              <w:t>※</w:t>
            </w:r>
          </w:p>
        </w:tc>
        <w:tc>
          <w:tcPr>
            <w:tcW w:w="3148" w:type="dxa"/>
          </w:tcPr>
          <w:p w14:paraId="7776AB27" w14:textId="77777777" w:rsidR="00E04BB1" w:rsidRPr="00F0781F" w:rsidRDefault="00E04BB1" w:rsidP="00E04BB1">
            <w:pPr>
              <w:rPr>
                <w:sz w:val="20"/>
                <w:szCs w:val="20"/>
              </w:rPr>
            </w:pPr>
            <w:r w:rsidRPr="00F0781F">
              <w:rPr>
                <w:sz w:val="20"/>
                <w:szCs w:val="20"/>
              </w:rPr>
              <w:t>JR</w:t>
            </w:r>
            <w:r w:rsidRPr="00F0781F">
              <w:rPr>
                <w:rFonts w:hint="eastAsia"/>
                <w:sz w:val="20"/>
                <w:szCs w:val="20"/>
              </w:rPr>
              <w:t>おおさか東線</w:t>
            </w:r>
          </w:p>
        </w:tc>
        <w:tc>
          <w:tcPr>
            <w:tcW w:w="2976" w:type="dxa"/>
          </w:tcPr>
          <w:p w14:paraId="1E90E2FE" w14:textId="77777777" w:rsidR="00E04BB1" w:rsidRPr="00F0781F" w:rsidRDefault="00E04BB1" w:rsidP="00F0781F">
            <w:pPr>
              <w:jc w:val="right"/>
              <w:rPr>
                <w:sz w:val="20"/>
                <w:szCs w:val="20"/>
              </w:rPr>
            </w:pPr>
            <w:r w:rsidRPr="00F0781F">
              <w:rPr>
                <w:sz w:val="20"/>
                <w:szCs w:val="20"/>
              </w:rPr>
              <w:t>6,868,800</w:t>
            </w:r>
            <w:r w:rsidRPr="00F0781F">
              <w:rPr>
                <w:rFonts w:hint="eastAsia"/>
                <w:sz w:val="20"/>
                <w:szCs w:val="20"/>
              </w:rPr>
              <w:t>千円（</w:t>
            </w:r>
            <w:r w:rsidRPr="00F0781F">
              <w:rPr>
                <w:sz w:val="20"/>
                <w:szCs w:val="20"/>
              </w:rPr>
              <w:t>28.9</w:t>
            </w:r>
            <w:r w:rsidRPr="00F0781F">
              <w:rPr>
                <w:rFonts w:hint="eastAsia"/>
                <w:sz w:val="20"/>
                <w:szCs w:val="20"/>
              </w:rPr>
              <w:t>％）</w:t>
            </w:r>
          </w:p>
        </w:tc>
      </w:tr>
      <w:tr w:rsidR="00E04BB1" w:rsidRPr="0015706A" w14:paraId="7AC67CC5" w14:textId="77777777" w:rsidTr="00323542">
        <w:tc>
          <w:tcPr>
            <w:tcW w:w="2943" w:type="dxa"/>
          </w:tcPr>
          <w:p w14:paraId="1C5B4714" w14:textId="384F879A" w:rsidR="00E04BB1" w:rsidRPr="00F0781F" w:rsidRDefault="00E04BB1" w:rsidP="00E04BB1">
            <w:pPr>
              <w:rPr>
                <w:sz w:val="20"/>
                <w:szCs w:val="20"/>
              </w:rPr>
            </w:pPr>
            <w:r w:rsidRPr="00F0781F">
              <w:rPr>
                <w:rFonts w:hint="eastAsia"/>
                <w:sz w:val="20"/>
                <w:szCs w:val="20"/>
              </w:rPr>
              <w:t>関西高速鉄道株式会社</w:t>
            </w:r>
            <w:r w:rsidR="00996FA7" w:rsidRPr="00F0781F">
              <w:rPr>
                <w:rFonts w:ascii="ＭＳ 明朝" w:eastAsia="ＭＳ 明朝" w:hAnsi="ＭＳ 明朝" w:cs="ＭＳ 明朝" w:hint="eastAsia"/>
                <w:sz w:val="20"/>
                <w:szCs w:val="20"/>
              </w:rPr>
              <w:t>※</w:t>
            </w:r>
          </w:p>
        </w:tc>
        <w:tc>
          <w:tcPr>
            <w:tcW w:w="3148" w:type="dxa"/>
          </w:tcPr>
          <w:p w14:paraId="74C27B31" w14:textId="66A7DABA" w:rsidR="00E04BB1" w:rsidRPr="00F0781F" w:rsidRDefault="00E04BB1" w:rsidP="00E04BB1">
            <w:pPr>
              <w:rPr>
                <w:sz w:val="20"/>
                <w:szCs w:val="20"/>
              </w:rPr>
            </w:pPr>
            <w:r w:rsidRPr="00F0781F">
              <w:rPr>
                <w:sz w:val="20"/>
                <w:szCs w:val="20"/>
              </w:rPr>
              <w:t>JR</w:t>
            </w:r>
            <w:r w:rsidRPr="00F0781F">
              <w:rPr>
                <w:rFonts w:hint="eastAsia"/>
                <w:sz w:val="20"/>
                <w:szCs w:val="20"/>
              </w:rPr>
              <w:t>東西線</w:t>
            </w:r>
          </w:p>
        </w:tc>
        <w:tc>
          <w:tcPr>
            <w:tcW w:w="2976" w:type="dxa"/>
          </w:tcPr>
          <w:p w14:paraId="63FCF817" w14:textId="24EBF97B" w:rsidR="00E04BB1" w:rsidRPr="00F0781F" w:rsidRDefault="00E04BB1" w:rsidP="00F0781F">
            <w:pPr>
              <w:jc w:val="right"/>
              <w:rPr>
                <w:sz w:val="20"/>
                <w:szCs w:val="20"/>
              </w:rPr>
            </w:pPr>
            <w:r w:rsidRPr="00F0781F">
              <w:rPr>
                <w:sz w:val="20"/>
                <w:szCs w:val="20"/>
              </w:rPr>
              <w:t>18,0</w:t>
            </w:r>
            <w:r w:rsidR="008B3D02">
              <w:rPr>
                <w:rFonts w:hint="eastAsia"/>
                <w:sz w:val="20"/>
                <w:szCs w:val="20"/>
              </w:rPr>
              <w:t>5</w:t>
            </w:r>
            <w:r w:rsidRPr="00F0781F">
              <w:rPr>
                <w:sz w:val="20"/>
                <w:szCs w:val="20"/>
              </w:rPr>
              <w:t>0,500</w:t>
            </w:r>
            <w:r w:rsidRPr="00F0781F">
              <w:rPr>
                <w:rFonts w:hint="eastAsia"/>
                <w:sz w:val="20"/>
                <w:szCs w:val="20"/>
              </w:rPr>
              <w:t>千円（</w:t>
            </w:r>
            <w:r w:rsidRPr="00F0781F">
              <w:rPr>
                <w:sz w:val="20"/>
                <w:szCs w:val="20"/>
              </w:rPr>
              <w:t>23.9</w:t>
            </w:r>
            <w:r w:rsidRPr="00F0781F">
              <w:rPr>
                <w:rFonts w:hint="eastAsia"/>
                <w:sz w:val="20"/>
                <w:szCs w:val="20"/>
              </w:rPr>
              <w:t>％）</w:t>
            </w:r>
          </w:p>
        </w:tc>
      </w:tr>
      <w:tr w:rsidR="00E04BB1" w:rsidRPr="0015706A" w14:paraId="587CFE54" w14:textId="77777777" w:rsidTr="00323542">
        <w:tc>
          <w:tcPr>
            <w:tcW w:w="2943" w:type="dxa"/>
          </w:tcPr>
          <w:p w14:paraId="2BAD796B" w14:textId="0BCEA3FA" w:rsidR="00E04BB1" w:rsidRPr="00F0781F" w:rsidRDefault="00E04BB1" w:rsidP="00E04BB1">
            <w:pPr>
              <w:rPr>
                <w:sz w:val="20"/>
                <w:szCs w:val="20"/>
              </w:rPr>
            </w:pPr>
            <w:r w:rsidRPr="00F0781F">
              <w:rPr>
                <w:rFonts w:hint="eastAsia"/>
                <w:sz w:val="20"/>
                <w:szCs w:val="20"/>
              </w:rPr>
              <w:t>北大阪急行電鉄株式会社</w:t>
            </w:r>
          </w:p>
        </w:tc>
        <w:tc>
          <w:tcPr>
            <w:tcW w:w="3148" w:type="dxa"/>
          </w:tcPr>
          <w:p w14:paraId="3917CE6B" w14:textId="77777777" w:rsidR="00E04BB1" w:rsidRPr="00F0781F" w:rsidRDefault="00E04BB1" w:rsidP="00E04BB1">
            <w:pPr>
              <w:rPr>
                <w:sz w:val="20"/>
                <w:szCs w:val="20"/>
              </w:rPr>
            </w:pPr>
            <w:r w:rsidRPr="00F0781F">
              <w:rPr>
                <w:rFonts w:hint="eastAsia"/>
                <w:sz w:val="20"/>
                <w:szCs w:val="20"/>
              </w:rPr>
              <w:t>北大阪急行線</w:t>
            </w:r>
          </w:p>
        </w:tc>
        <w:tc>
          <w:tcPr>
            <w:tcW w:w="2976" w:type="dxa"/>
          </w:tcPr>
          <w:p w14:paraId="6156C2D3" w14:textId="77777777" w:rsidR="00E04BB1" w:rsidRPr="00F0781F" w:rsidRDefault="00E04BB1" w:rsidP="00F0781F">
            <w:pPr>
              <w:jc w:val="right"/>
              <w:rPr>
                <w:sz w:val="20"/>
                <w:szCs w:val="20"/>
              </w:rPr>
            </w:pPr>
            <w:r w:rsidRPr="00F0781F">
              <w:rPr>
                <w:sz w:val="20"/>
                <w:szCs w:val="20"/>
              </w:rPr>
              <w:t>375,000</w:t>
            </w:r>
            <w:r w:rsidRPr="00F0781F">
              <w:rPr>
                <w:rFonts w:hint="eastAsia"/>
                <w:sz w:val="20"/>
                <w:szCs w:val="20"/>
              </w:rPr>
              <w:t>千円（</w:t>
            </w:r>
            <w:r w:rsidRPr="00F0781F">
              <w:rPr>
                <w:sz w:val="20"/>
                <w:szCs w:val="20"/>
              </w:rPr>
              <w:t>25.0</w:t>
            </w:r>
            <w:r w:rsidRPr="00F0781F">
              <w:rPr>
                <w:rFonts w:hint="eastAsia"/>
                <w:sz w:val="20"/>
                <w:szCs w:val="20"/>
              </w:rPr>
              <w:t>％）</w:t>
            </w:r>
          </w:p>
        </w:tc>
      </w:tr>
      <w:tr w:rsidR="00E04BB1" w:rsidRPr="0015706A" w14:paraId="19EBE5DF" w14:textId="77777777" w:rsidTr="00323542">
        <w:tc>
          <w:tcPr>
            <w:tcW w:w="2943" w:type="dxa"/>
          </w:tcPr>
          <w:p w14:paraId="4E35C903" w14:textId="3A350256" w:rsidR="00E04BB1" w:rsidRPr="00F0781F" w:rsidRDefault="00E04BB1" w:rsidP="00E04BB1">
            <w:pPr>
              <w:rPr>
                <w:sz w:val="20"/>
                <w:szCs w:val="20"/>
              </w:rPr>
            </w:pPr>
            <w:r w:rsidRPr="00F0781F">
              <w:rPr>
                <w:rFonts w:hint="eastAsia"/>
                <w:sz w:val="20"/>
                <w:szCs w:val="20"/>
              </w:rPr>
              <w:t>中之島高速鉄道株式会社</w:t>
            </w:r>
            <w:r w:rsidR="00996FA7" w:rsidRPr="00F0781F">
              <w:rPr>
                <w:rFonts w:ascii="ＭＳ 明朝" w:eastAsia="ＭＳ 明朝" w:hAnsi="ＭＳ 明朝" w:cs="ＭＳ 明朝" w:hint="eastAsia"/>
                <w:sz w:val="20"/>
                <w:szCs w:val="20"/>
              </w:rPr>
              <w:t>※</w:t>
            </w:r>
          </w:p>
        </w:tc>
        <w:tc>
          <w:tcPr>
            <w:tcW w:w="3148" w:type="dxa"/>
          </w:tcPr>
          <w:p w14:paraId="006D5288" w14:textId="73EFB4B8" w:rsidR="00E04BB1" w:rsidRPr="00F0781F" w:rsidRDefault="00996FA7" w:rsidP="00E04BB1">
            <w:pPr>
              <w:rPr>
                <w:sz w:val="20"/>
                <w:szCs w:val="20"/>
              </w:rPr>
            </w:pPr>
            <w:r w:rsidRPr="00F0781F">
              <w:rPr>
                <w:rFonts w:hint="eastAsia"/>
                <w:sz w:val="20"/>
                <w:szCs w:val="20"/>
              </w:rPr>
              <w:t>京阪</w:t>
            </w:r>
            <w:r w:rsidR="00E04BB1" w:rsidRPr="00F0781F">
              <w:rPr>
                <w:rFonts w:hint="eastAsia"/>
                <w:sz w:val="20"/>
                <w:szCs w:val="20"/>
              </w:rPr>
              <w:t>中之島線</w:t>
            </w:r>
          </w:p>
        </w:tc>
        <w:tc>
          <w:tcPr>
            <w:tcW w:w="2976" w:type="dxa"/>
          </w:tcPr>
          <w:p w14:paraId="7D03E818" w14:textId="77777777" w:rsidR="00E04BB1" w:rsidRPr="00F0781F" w:rsidRDefault="00E04BB1" w:rsidP="00F0781F">
            <w:pPr>
              <w:jc w:val="right"/>
              <w:rPr>
                <w:sz w:val="20"/>
                <w:szCs w:val="20"/>
              </w:rPr>
            </w:pPr>
            <w:r w:rsidRPr="00F0781F">
              <w:rPr>
                <w:sz w:val="20"/>
                <w:szCs w:val="20"/>
              </w:rPr>
              <w:t>4,355,950</w:t>
            </w:r>
            <w:r w:rsidRPr="00F0781F">
              <w:rPr>
                <w:rFonts w:hint="eastAsia"/>
                <w:sz w:val="20"/>
                <w:szCs w:val="20"/>
              </w:rPr>
              <w:t>千円（</w:t>
            </w:r>
            <w:r w:rsidRPr="00F0781F">
              <w:rPr>
                <w:sz w:val="20"/>
                <w:szCs w:val="20"/>
              </w:rPr>
              <w:t>16.7</w:t>
            </w:r>
            <w:r w:rsidRPr="00F0781F">
              <w:rPr>
                <w:rFonts w:hint="eastAsia"/>
                <w:sz w:val="20"/>
                <w:szCs w:val="20"/>
              </w:rPr>
              <w:t>％）</w:t>
            </w:r>
          </w:p>
        </w:tc>
      </w:tr>
      <w:tr w:rsidR="00E04BB1" w:rsidRPr="0015706A" w14:paraId="1991F928" w14:textId="77777777" w:rsidTr="00323542">
        <w:tc>
          <w:tcPr>
            <w:tcW w:w="2943" w:type="dxa"/>
          </w:tcPr>
          <w:p w14:paraId="09DE527D" w14:textId="2665FD22" w:rsidR="00E04BB1" w:rsidRPr="00F0781F" w:rsidRDefault="00E04BB1" w:rsidP="00E04BB1">
            <w:pPr>
              <w:rPr>
                <w:sz w:val="20"/>
                <w:szCs w:val="20"/>
              </w:rPr>
            </w:pPr>
            <w:r w:rsidRPr="00F0781F">
              <w:rPr>
                <w:rFonts w:hint="eastAsia"/>
                <w:sz w:val="20"/>
                <w:szCs w:val="20"/>
              </w:rPr>
              <w:t>西大阪高速鉄道株式会社</w:t>
            </w:r>
            <w:r w:rsidR="00996FA7" w:rsidRPr="00F0781F">
              <w:rPr>
                <w:rFonts w:ascii="ＭＳ 明朝" w:eastAsia="ＭＳ 明朝" w:hAnsi="ＭＳ 明朝" w:cs="ＭＳ 明朝" w:hint="eastAsia"/>
                <w:sz w:val="20"/>
                <w:szCs w:val="20"/>
              </w:rPr>
              <w:t>※</w:t>
            </w:r>
          </w:p>
        </w:tc>
        <w:tc>
          <w:tcPr>
            <w:tcW w:w="3148" w:type="dxa"/>
          </w:tcPr>
          <w:p w14:paraId="310F3AE9" w14:textId="334D27F6" w:rsidR="00E04BB1" w:rsidRPr="00F0781F" w:rsidRDefault="00E04BB1" w:rsidP="00E04BB1">
            <w:pPr>
              <w:rPr>
                <w:sz w:val="20"/>
                <w:szCs w:val="20"/>
              </w:rPr>
            </w:pPr>
            <w:r w:rsidRPr="00F0781F">
              <w:rPr>
                <w:rFonts w:hint="eastAsia"/>
                <w:sz w:val="20"/>
                <w:szCs w:val="20"/>
              </w:rPr>
              <w:t>阪神なんば線</w:t>
            </w:r>
          </w:p>
        </w:tc>
        <w:tc>
          <w:tcPr>
            <w:tcW w:w="2976" w:type="dxa"/>
          </w:tcPr>
          <w:p w14:paraId="3053CAA5" w14:textId="77777777" w:rsidR="00E04BB1" w:rsidRPr="00F0781F" w:rsidRDefault="00E04BB1" w:rsidP="00F0781F">
            <w:pPr>
              <w:jc w:val="right"/>
              <w:rPr>
                <w:sz w:val="20"/>
                <w:szCs w:val="20"/>
              </w:rPr>
            </w:pPr>
            <w:r w:rsidRPr="00F0781F">
              <w:rPr>
                <w:sz w:val="20"/>
                <w:szCs w:val="20"/>
              </w:rPr>
              <w:t>2,966,617</w:t>
            </w:r>
            <w:r w:rsidRPr="00F0781F">
              <w:rPr>
                <w:rFonts w:hint="eastAsia"/>
                <w:sz w:val="20"/>
                <w:szCs w:val="20"/>
              </w:rPr>
              <w:t>千円（</w:t>
            </w:r>
            <w:r w:rsidRPr="00F0781F">
              <w:rPr>
                <w:sz w:val="20"/>
                <w:szCs w:val="20"/>
              </w:rPr>
              <w:t>16.7</w:t>
            </w:r>
            <w:r w:rsidRPr="00F0781F">
              <w:rPr>
                <w:rFonts w:hint="eastAsia"/>
                <w:sz w:val="20"/>
                <w:szCs w:val="20"/>
              </w:rPr>
              <w:t>％）</w:t>
            </w:r>
          </w:p>
        </w:tc>
      </w:tr>
    </w:tbl>
    <w:p w14:paraId="10102583" w14:textId="2CFFA483" w:rsidR="00E04BB1" w:rsidRPr="00F0781F" w:rsidRDefault="00996FA7" w:rsidP="00996FA7">
      <w:pPr>
        <w:rPr>
          <w:rFonts w:cstheme="majorBidi"/>
          <w:sz w:val="20"/>
          <w:szCs w:val="20"/>
        </w:rPr>
      </w:pPr>
      <w:bookmarkStart w:id="48" w:name="_Toc529785762"/>
      <w:r w:rsidRPr="00F0781F">
        <w:rPr>
          <w:rFonts w:cstheme="majorBidi" w:hint="eastAsia"/>
          <w:sz w:val="20"/>
          <w:szCs w:val="20"/>
        </w:rPr>
        <w:t xml:space="preserve">　</w:t>
      </w:r>
      <w:r w:rsidRPr="00F0781F">
        <w:rPr>
          <w:rFonts w:ascii="ＭＳ 明朝" w:eastAsia="ＭＳ 明朝" w:hAnsi="ＭＳ 明朝" w:cs="ＭＳ 明朝" w:hint="eastAsia"/>
          <w:sz w:val="20"/>
          <w:szCs w:val="20"/>
        </w:rPr>
        <w:t>※</w:t>
      </w:r>
      <w:r w:rsidR="00382BE8" w:rsidRPr="00F0781F">
        <w:rPr>
          <w:rFonts w:cstheme="majorBidi" w:hint="eastAsia"/>
          <w:sz w:val="20"/>
          <w:szCs w:val="20"/>
        </w:rPr>
        <w:t xml:space="preserve">　</w:t>
      </w:r>
      <w:r w:rsidRPr="00F0781F">
        <w:rPr>
          <w:rFonts w:cstheme="majorBidi" w:hint="eastAsia"/>
          <w:sz w:val="20"/>
          <w:szCs w:val="20"/>
        </w:rPr>
        <w:t>第三種鉄道事業者（鉄道線路を敷設し，運行主体に使用させる事業者）</w:t>
      </w:r>
    </w:p>
    <w:p w14:paraId="4CD75CDB" w14:textId="77777777" w:rsidR="00996FA7" w:rsidRPr="00F0781F" w:rsidRDefault="00996FA7" w:rsidP="00323542">
      <w:pPr>
        <w:rPr>
          <w:rFonts w:cstheme="majorBidi"/>
          <w:b/>
        </w:rPr>
      </w:pPr>
    </w:p>
    <w:p w14:paraId="567BCBFC" w14:textId="77777777" w:rsidR="00E04BB1" w:rsidRPr="00477BEC" w:rsidRDefault="00E04BB1" w:rsidP="00F0781F">
      <w:pPr>
        <w:pStyle w:val="3"/>
      </w:pPr>
      <w:r w:rsidRPr="00F0781F">
        <w:rPr>
          <w:rFonts w:asciiTheme="minorHAnsi" w:hAnsiTheme="minorHAnsi" w:hint="eastAsia"/>
        </w:rPr>
        <w:t>道路の種類と管理主体</w:t>
      </w:r>
      <w:bookmarkEnd w:id="48"/>
    </w:p>
    <w:p w14:paraId="664D61A1" w14:textId="77777777" w:rsidR="00E04BB1" w:rsidRPr="00F0781F" w:rsidRDefault="00E04BB1" w:rsidP="00F0781F">
      <w:pPr>
        <w:pStyle w:val="4"/>
        <w:rPr>
          <w:b w:val="0"/>
          <w:bCs w:val="0"/>
        </w:rPr>
      </w:pPr>
      <w:r w:rsidRPr="00F0781F">
        <w:rPr>
          <w:rFonts w:hint="eastAsia"/>
        </w:rPr>
        <w:t>ア　道路の多義性と当監査の対象</w:t>
      </w:r>
    </w:p>
    <w:p w14:paraId="41A74A96" w14:textId="77777777" w:rsidR="00E04BB1" w:rsidRPr="00F0781F" w:rsidRDefault="00E04BB1" w:rsidP="00E04BB1">
      <w:pPr>
        <w:ind w:firstLineChars="100" w:firstLine="221"/>
      </w:pPr>
      <w:r w:rsidRPr="00F0781F">
        <w:rPr>
          <w:rFonts w:hint="eastAsia"/>
        </w:rPr>
        <w:t>そもそも「道路」は，交通機能としての役割や空間機能としての役割をもち，道路法上の「道路」のほか，私道，里道，港湾法上の道路，公園道・園路，林道，農道，道路運送法の道路など様々な種類がある。</w:t>
      </w:r>
    </w:p>
    <w:p w14:paraId="49E521F3" w14:textId="33FDE866" w:rsidR="00E04BB1" w:rsidRDefault="00E04BB1" w:rsidP="00E04BB1">
      <w:pPr>
        <w:ind w:firstLineChars="100" w:firstLine="221"/>
      </w:pPr>
      <w:r w:rsidRPr="00F0781F">
        <w:rPr>
          <w:rFonts w:hint="eastAsia"/>
        </w:rPr>
        <w:t>本包括外部監査の対象としての「道路」は，基本的に，道路法上の「道路」である。</w:t>
      </w:r>
    </w:p>
    <w:p w14:paraId="2EC9613B" w14:textId="77777777" w:rsidR="000A7B71" w:rsidRPr="00F0781F" w:rsidRDefault="000A7B71" w:rsidP="00E04BB1">
      <w:pPr>
        <w:ind w:firstLineChars="100" w:firstLine="221"/>
      </w:pPr>
    </w:p>
    <w:p w14:paraId="76544FB9" w14:textId="77777777" w:rsidR="00E04BB1" w:rsidRPr="00F0781F" w:rsidRDefault="00E04BB1" w:rsidP="00F0781F">
      <w:pPr>
        <w:pStyle w:val="4"/>
        <w:rPr>
          <w:b w:val="0"/>
          <w:bCs w:val="0"/>
        </w:rPr>
      </w:pPr>
      <w:r w:rsidRPr="00F0781F">
        <w:rPr>
          <w:rFonts w:hint="eastAsia"/>
        </w:rPr>
        <w:t>イ　道路法における道路分類及び管理主体</w:t>
      </w:r>
    </w:p>
    <w:p w14:paraId="1B83745B" w14:textId="77777777" w:rsidR="00E04BB1" w:rsidRPr="00F0781F" w:rsidRDefault="00E04BB1" w:rsidP="00E04BB1">
      <w:pPr>
        <w:ind w:firstLineChars="100" w:firstLine="221"/>
      </w:pPr>
      <w:r w:rsidRPr="00F0781F">
        <w:rPr>
          <w:rFonts w:hint="eastAsia"/>
        </w:rPr>
        <w:t>道路法上の道路の分類は以下のとおりである。大阪府は府道のみならず，一部一般国道の道路管理者として道路を管理する主体である。</w:t>
      </w:r>
    </w:p>
    <w:p w14:paraId="1D137C2F" w14:textId="74D0ECA3" w:rsidR="00E04BB1" w:rsidRPr="00F0781F" w:rsidRDefault="00847776" w:rsidP="00E04BB1">
      <w:pPr>
        <w:ind w:firstLineChars="100" w:firstLine="221"/>
      </w:pPr>
      <w:r w:rsidRPr="00F0781F">
        <w:rPr>
          <w:rFonts w:hint="eastAsia"/>
        </w:rPr>
        <w:t>＜</w:t>
      </w:r>
      <w:r w:rsidR="00E04BB1" w:rsidRPr="00F0781F">
        <w:rPr>
          <w:rFonts w:hint="eastAsia"/>
        </w:rPr>
        <w:t>道路分類</w:t>
      </w:r>
      <w:r w:rsidRPr="00F0781F">
        <w:rPr>
          <w:rFonts w:hint="eastAsi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118"/>
        <w:gridCol w:w="1701"/>
        <w:gridCol w:w="1701"/>
      </w:tblGrid>
      <w:tr w:rsidR="00E04BB1" w:rsidRPr="0015706A" w14:paraId="6148C1C7" w14:textId="77777777" w:rsidTr="00F0781F">
        <w:tc>
          <w:tcPr>
            <w:tcW w:w="2268" w:type="dxa"/>
            <w:gridSpan w:val="2"/>
            <w:shd w:val="clear" w:color="auto" w:fill="auto"/>
          </w:tcPr>
          <w:p w14:paraId="0F8FE899" w14:textId="77777777" w:rsidR="00E04BB1" w:rsidRPr="00F0781F" w:rsidRDefault="00E04BB1" w:rsidP="00E04BB1">
            <w:pPr>
              <w:jc w:val="center"/>
              <w:rPr>
                <w:sz w:val="20"/>
                <w:szCs w:val="20"/>
              </w:rPr>
            </w:pPr>
            <w:r w:rsidRPr="00F0781F">
              <w:rPr>
                <w:rFonts w:hint="eastAsia"/>
                <w:sz w:val="20"/>
                <w:szCs w:val="20"/>
              </w:rPr>
              <w:t>道路の種類</w:t>
            </w:r>
          </w:p>
        </w:tc>
        <w:tc>
          <w:tcPr>
            <w:tcW w:w="3118" w:type="dxa"/>
            <w:shd w:val="clear" w:color="auto" w:fill="auto"/>
          </w:tcPr>
          <w:p w14:paraId="1EDB010A" w14:textId="77777777" w:rsidR="00E04BB1" w:rsidRPr="00F0781F" w:rsidRDefault="00E04BB1" w:rsidP="00E04BB1">
            <w:pPr>
              <w:jc w:val="center"/>
              <w:rPr>
                <w:sz w:val="20"/>
                <w:szCs w:val="20"/>
              </w:rPr>
            </w:pPr>
            <w:r w:rsidRPr="00F0781F">
              <w:rPr>
                <w:rFonts w:hint="eastAsia"/>
                <w:sz w:val="20"/>
                <w:szCs w:val="20"/>
              </w:rPr>
              <w:t>定義</w:t>
            </w:r>
          </w:p>
        </w:tc>
        <w:tc>
          <w:tcPr>
            <w:tcW w:w="1701" w:type="dxa"/>
            <w:shd w:val="clear" w:color="auto" w:fill="auto"/>
          </w:tcPr>
          <w:p w14:paraId="52C38CBC" w14:textId="77777777" w:rsidR="00E04BB1" w:rsidRPr="00F0781F" w:rsidRDefault="00E04BB1" w:rsidP="00E04BB1">
            <w:pPr>
              <w:jc w:val="center"/>
              <w:rPr>
                <w:sz w:val="20"/>
                <w:szCs w:val="20"/>
              </w:rPr>
            </w:pPr>
            <w:r w:rsidRPr="00F0781F">
              <w:rPr>
                <w:rFonts w:hint="eastAsia"/>
                <w:sz w:val="20"/>
                <w:szCs w:val="20"/>
              </w:rPr>
              <w:t>道路管理者</w:t>
            </w:r>
          </w:p>
        </w:tc>
        <w:tc>
          <w:tcPr>
            <w:tcW w:w="1701" w:type="dxa"/>
            <w:shd w:val="clear" w:color="auto" w:fill="auto"/>
          </w:tcPr>
          <w:p w14:paraId="32FAF9AA" w14:textId="77777777" w:rsidR="00E04BB1" w:rsidRPr="00F0781F" w:rsidRDefault="00E04BB1" w:rsidP="00E04BB1">
            <w:pPr>
              <w:jc w:val="center"/>
              <w:rPr>
                <w:sz w:val="20"/>
                <w:szCs w:val="20"/>
              </w:rPr>
            </w:pPr>
            <w:r w:rsidRPr="00F0781F">
              <w:rPr>
                <w:rFonts w:hint="eastAsia"/>
                <w:sz w:val="20"/>
                <w:szCs w:val="20"/>
              </w:rPr>
              <w:t>費用負担</w:t>
            </w:r>
          </w:p>
        </w:tc>
      </w:tr>
      <w:tr w:rsidR="00E04BB1" w:rsidRPr="0015706A" w14:paraId="3207A122" w14:textId="77777777" w:rsidTr="00F0781F">
        <w:tc>
          <w:tcPr>
            <w:tcW w:w="2268" w:type="dxa"/>
            <w:gridSpan w:val="2"/>
            <w:shd w:val="clear" w:color="auto" w:fill="auto"/>
          </w:tcPr>
          <w:p w14:paraId="3F3ED306" w14:textId="77777777" w:rsidR="00E04BB1" w:rsidRPr="00F0781F" w:rsidRDefault="00E04BB1" w:rsidP="00E04BB1">
            <w:pPr>
              <w:rPr>
                <w:sz w:val="20"/>
                <w:szCs w:val="20"/>
              </w:rPr>
            </w:pPr>
            <w:r w:rsidRPr="00F0781F">
              <w:rPr>
                <w:rFonts w:hint="eastAsia"/>
                <w:sz w:val="20"/>
                <w:szCs w:val="20"/>
              </w:rPr>
              <w:t>高速自動車国道</w:t>
            </w:r>
          </w:p>
        </w:tc>
        <w:tc>
          <w:tcPr>
            <w:tcW w:w="3118" w:type="dxa"/>
            <w:shd w:val="clear" w:color="auto" w:fill="auto"/>
          </w:tcPr>
          <w:p w14:paraId="68325DF3" w14:textId="0E1310FE" w:rsidR="00E04BB1" w:rsidRPr="00F0781F" w:rsidRDefault="00E04BB1" w:rsidP="00E04BB1">
            <w:pPr>
              <w:rPr>
                <w:sz w:val="20"/>
                <w:szCs w:val="20"/>
              </w:rPr>
            </w:pPr>
            <w:r w:rsidRPr="00F0781F">
              <w:rPr>
                <w:rFonts w:hint="eastAsia"/>
                <w:sz w:val="20"/>
                <w:szCs w:val="20"/>
              </w:rPr>
              <w:t>全国的な自動車交通網の枢要部分を構成し，かつ，政治・経済・文化上特に重要な地域を</w:t>
            </w:r>
            <w:r w:rsidR="00141AC5">
              <w:rPr>
                <w:rFonts w:hint="eastAsia"/>
                <w:sz w:val="20"/>
                <w:szCs w:val="20"/>
              </w:rPr>
              <w:t>連絡</w:t>
            </w:r>
            <w:r w:rsidRPr="00F0781F">
              <w:rPr>
                <w:rFonts w:hint="eastAsia"/>
                <w:sz w:val="20"/>
                <w:szCs w:val="20"/>
              </w:rPr>
              <w:t>する道路その他国の利害に特に重大な関係を有する道路（高速自動車国道法第</w:t>
            </w:r>
            <w:r w:rsidRPr="00F0781F">
              <w:rPr>
                <w:sz w:val="20"/>
                <w:szCs w:val="20"/>
              </w:rPr>
              <w:t>4</w:t>
            </w:r>
            <w:r w:rsidRPr="00F0781F">
              <w:rPr>
                <w:rFonts w:hint="eastAsia"/>
                <w:sz w:val="20"/>
                <w:szCs w:val="20"/>
              </w:rPr>
              <w:t>条）</w:t>
            </w:r>
          </w:p>
        </w:tc>
        <w:tc>
          <w:tcPr>
            <w:tcW w:w="1701" w:type="dxa"/>
            <w:shd w:val="clear" w:color="auto" w:fill="auto"/>
          </w:tcPr>
          <w:p w14:paraId="6F4B2C22" w14:textId="77777777" w:rsidR="00E04BB1" w:rsidRPr="00F0781F" w:rsidRDefault="00E04BB1" w:rsidP="00E04BB1">
            <w:pPr>
              <w:rPr>
                <w:sz w:val="20"/>
                <w:szCs w:val="20"/>
              </w:rPr>
            </w:pPr>
            <w:r w:rsidRPr="00F0781F">
              <w:rPr>
                <w:rFonts w:hint="eastAsia"/>
                <w:sz w:val="20"/>
                <w:szCs w:val="20"/>
              </w:rPr>
              <w:t>国土交通大臣</w:t>
            </w:r>
          </w:p>
        </w:tc>
        <w:tc>
          <w:tcPr>
            <w:tcW w:w="1701" w:type="dxa"/>
            <w:shd w:val="clear" w:color="auto" w:fill="auto"/>
          </w:tcPr>
          <w:p w14:paraId="31E91408" w14:textId="77777777" w:rsidR="00E04BB1" w:rsidRPr="00F0781F" w:rsidRDefault="00E04BB1" w:rsidP="00F0781F">
            <w:pPr>
              <w:jc w:val="left"/>
              <w:rPr>
                <w:sz w:val="20"/>
                <w:szCs w:val="20"/>
              </w:rPr>
            </w:pPr>
            <w:r w:rsidRPr="00F0781F">
              <w:rPr>
                <w:rFonts w:hint="eastAsia"/>
                <w:sz w:val="20"/>
                <w:szCs w:val="20"/>
              </w:rPr>
              <w:t>高速道路会社（国，都道府県（政令市））</w:t>
            </w:r>
          </w:p>
          <w:p w14:paraId="55B23E29" w14:textId="77777777" w:rsidR="00E04BB1" w:rsidRPr="00F0781F" w:rsidRDefault="00E04BB1" w:rsidP="00E04BB1">
            <w:pPr>
              <w:rPr>
                <w:sz w:val="20"/>
                <w:szCs w:val="20"/>
              </w:rPr>
            </w:pPr>
          </w:p>
        </w:tc>
      </w:tr>
      <w:tr w:rsidR="00E04BB1" w:rsidRPr="0015706A" w14:paraId="37A81409" w14:textId="77777777" w:rsidTr="00F0781F">
        <w:tc>
          <w:tcPr>
            <w:tcW w:w="709" w:type="dxa"/>
            <w:vMerge w:val="restart"/>
            <w:shd w:val="clear" w:color="auto" w:fill="auto"/>
          </w:tcPr>
          <w:p w14:paraId="3B3985A7" w14:textId="77777777" w:rsidR="003857EB" w:rsidRDefault="00E04BB1" w:rsidP="00E04BB1">
            <w:pPr>
              <w:rPr>
                <w:sz w:val="20"/>
                <w:szCs w:val="20"/>
              </w:rPr>
            </w:pPr>
            <w:r w:rsidRPr="00F0781F">
              <w:rPr>
                <w:rFonts w:hint="eastAsia"/>
                <w:sz w:val="20"/>
                <w:szCs w:val="20"/>
              </w:rPr>
              <w:t>一般</w:t>
            </w:r>
          </w:p>
          <w:p w14:paraId="69BD60F4" w14:textId="28C93807" w:rsidR="00E04BB1" w:rsidRPr="00F0781F" w:rsidRDefault="00E04BB1" w:rsidP="00E04BB1">
            <w:pPr>
              <w:rPr>
                <w:sz w:val="20"/>
                <w:szCs w:val="20"/>
              </w:rPr>
            </w:pPr>
            <w:r w:rsidRPr="00F0781F">
              <w:rPr>
                <w:rFonts w:hint="eastAsia"/>
                <w:sz w:val="20"/>
                <w:szCs w:val="20"/>
              </w:rPr>
              <w:t>国道</w:t>
            </w:r>
          </w:p>
        </w:tc>
        <w:tc>
          <w:tcPr>
            <w:tcW w:w="1559" w:type="dxa"/>
            <w:shd w:val="clear" w:color="auto" w:fill="auto"/>
          </w:tcPr>
          <w:p w14:paraId="213D550C" w14:textId="77777777" w:rsidR="00E04BB1" w:rsidRPr="00F0781F" w:rsidRDefault="00E04BB1" w:rsidP="00E04BB1">
            <w:pPr>
              <w:rPr>
                <w:sz w:val="20"/>
                <w:szCs w:val="20"/>
              </w:rPr>
            </w:pPr>
            <w:r w:rsidRPr="00F0781F">
              <w:rPr>
                <w:rFonts w:hint="eastAsia"/>
                <w:sz w:val="20"/>
                <w:szCs w:val="20"/>
              </w:rPr>
              <w:t>直轄国道</w:t>
            </w:r>
          </w:p>
          <w:p w14:paraId="48F4701F" w14:textId="77777777" w:rsidR="00E04BB1" w:rsidRPr="00F0781F" w:rsidRDefault="00E04BB1" w:rsidP="00E04BB1">
            <w:pPr>
              <w:rPr>
                <w:sz w:val="20"/>
                <w:szCs w:val="20"/>
              </w:rPr>
            </w:pPr>
            <w:r w:rsidRPr="00F0781F">
              <w:rPr>
                <w:rFonts w:hint="eastAsia"/>
                <w:sz w:val="20"/>
                <w:szCs w:val="20"/>
              </w:rPr>
              <w:t>（指定区間）</w:t>
            </w:r>
          </w:p>
        </w:tc>
        <w:tc>
          <w:tcPr>
            <w:tcW w:w="3118" w:type="dxa"/>
            <w:vMerge w:val="restart"/>
            <w:shd w:val="clear" w:color="auto" w:fill="auto"/>
          </w:tcPr>
          <w:p w14:paraId="647E2908" w14:textId="77777777" w:rsidR="00E04BB1" w:rsidRPr="00F0781F" w:rsidRDefault="00E04BB1" w:rsidP="00E04BB1">
            <w:pPr>
              <w:rPr>
                <w:sz w:val="20"/>
                <w:szCs w:val="20"/>
              </w:rPr>
            </w:pPr>
            <w:r w:rsidRPr="00F0781F">
              <w:rPr>
                <w:rFonts w:hint="eastAsia"/>
                <w:sz w:val="20"/>
                <w:szCs w:val="20"/>
              </w:rPr>
              <w:t>高速自動車国道とあわせて全国的な幹線道路網を構成し，かつ一定の法定要件に該当する道路（道路法第</w:t>
            </w:r>
            <w:r w:rsidRPr="00F0781F">
              <w:rPr>
                <w:sz w:val="20"/>
                <w:szCs w:val="20"/>
              </w:rPr>
              <w:t>5</w:t>
            </w:r>
            <w:r w:rsidRPr="00F0781F">
              <w:rPr>
                <w:rFonts w:hint="eastAsia"/>
                <w:sz w:val="20"/>
                <w:szCs w:val="20"/>
              </w:rPr>
              <w:t>条）</w:t>
            </w:r>
          </w:p>
        </w:tc>
        <w:tc>
          <w:tcPr>
            <w:tcW w:w="1701" w:type="dxa"/>
            <w:shd w:val="clear" w:color="auto" w:fill="auto"/>
          </w:tcPr>
          <w:p w14:paraId="56F8F497" w14:textId="77777777" w:rsidR="00E04BB1" w:rsidRPr="00F0781F" w:rsidRDefault="00E04BB1" w:rsidP="00E04BB1">
            <w:pPr>
              <w:rPr>
                <w:sz w:val="20"/>
                <w:szCs w:val="20"/>
              </w:rPr>
            </w:pPr>
            <w:r w:rsidRPr="00F0781F">
              <w:rPr>
                <w:rFonts w:hint="eastAsia"/>
                <w:sz w:val="20"/>
                <w:szCs w:val="20"/>
              </w:rPr>
              <w:t>国土交通大臣</w:t>
            </w:r>
          </w:p>
        </w:tc>
        <w:tc>
          <w:tcPr>
            <w:tcW w:w="1701" w:type="dxa"/>
            <w:shd w:val="clear" w:color="auto" w:fill="auto"/>
          </w:tcPr>
          <w:p w14:paraId="27CC3925" w14:textId="77777777" w:rsidR="00E04BB1" w:rsidRPr="00F0781F" w:rsidRDefault="00E04BB1" w:rsidP="00E04BB1">
            <w:pPr>
              <w:rPr>
                <w:sz w:val="20"/>
                <w:szCs w:val="20"/>
              </w:rPr>
            </w:pPr>
            <w:r w:rsidRPr="00F0781F">
              <w:rPr>
                <w:rFonts w:hint="eastAsia"/>
                <w:sz w:val="20"/>
                <w:szCs w:val="20"/>
              </w:rPr>
              <w:t>国</w:t>
            </w:r>
          </w:p>
          <w:p w14:paraId="60B916AF" w14:textId="77777777" w:rsidR="00E04BB1" w:rsidRPr="00F0781F" w:rsidRDefault="00E04BB1" w:rsidP="00E04BB1">
            <w:pPr>
              <w:rPr>
                <w:sz w:val="20"/>
                <w:szCs w:val="20"/>
              </w:rPr>
            </w:pPr>
            <w:r w:rsidRPr="00F0781F">
              <w:rPr>
                <w:rFonts w:hint="eastAsia"/>
                <w:sz w:val="20"/>
                <w:szCs w:val="20"/>
              </w:rPr>
              <w:t>都道府県（政令市）</w:t>
            </w:r>
          </w:p>
        </w:tc>
      </w:tr>
      <w:tr w:rsidR="00E04BB1" w:rsidRPr="0015706A" w14:paraId="7C9AF328" w14:textId="77777777" w:rsidTr="00F0781F">
        <w:tc>
          <w:tcPr>
            <w:tcW w:w="709" w:type="dxa"/>
            <w:vMerge/>
            <w:shd w:val="clear" w:color="auto" w:fill="auto"/>
          </w:tcPr>
          <w:p w14:paraId="46157CA7" w14:textId="77777777" w:rsidR="00E04BB1" w:rsidRPr="00F0781F" w:rsidRDefault="00E04BB1" w:rsidP="00E04BB1">
            <w:pPr>
              <w:rPr>
                <w:sz w:val="20"/>
                <w:szCs w:val="20"/>
              </w:rPr>
            </w:pPr>
          </w:p>
        </w:tc>
        <w:tc>
          <w:tcPr>
            <w:tcW w:w="1559" w:type="dxa"/>
            <w:shd w:val="clear" w:color="auto" w:fill="auto"/>
          </w:tcPr>
          <w:p w14:paraId="415BF546" w14:textId="77777777" w:rsidR="00E04BB1" w:rsidRPr="00F0781F" w:rsidRDefault="00E04BB1" w:rsidP="00E04BB1">
            <w:pPr>
              <w:rPr>
                <w:sz w:val="20"/>
                <w:szCs w:val="20"/>
              </w:rPr>
            </w:pPr>
            <w:r w:rsidRPr="00F0781F">
              <w:rPr>
                <w:rFonts w:hint="eastAsia"/>
                <w:sz w:val="20"/>
                <w:szCs w:val="20"/>
              </w:rPr>
              <w:t>補助国道</w:t>
            </w:r>
          </w:p>
          <w:p w14:paraId="7FDD59C4" w14:textId="77777777" w:rsidR="00E04BB1" w:rsidRPr="00F0781F" w:rsidRDefault="00E04BB1" w:rsidP="00E04BB1">
            <w:pPr>
              <w:rPr>
                <w:sz w:val="20"/>
                <w:szCs w:val="20"/>
              </w:rPr>
            </w:pPr>
            <w:r w:rsidRPr="00F0781F">
              <w:rPr>
                <w:rFonts w:hint="eastAsia"/>
                <w:sz w:val="20"/>
                <w:szCs w:val="20"/>
              </w:rPr>
              <w:t>（指定区間外）</w:t>
            </w:r>
          </w:p>
        </w:tc>
        <w:tc>
          <w:tcPr>
            <w:tcW w:w="3118" w:type="dxa"/>
            <w:vMerge/>
            <w:shd w:val="clear" w:color="auto" w:fill="auto"/>
          </w:tcPr>
          <w:p w14:paraId="69C99E26" w14:textId="77777777" w:rsidR="00E04BB1" w:rsidRPr="00F0781F" w:rsidRDefault="00E04BB1" w:rsidP="00E04BB1">
            <w:pPr>
              <w:rPr>
                <w:sz w:val="20"/>
                <w:szCs w:val="20"/>
              </w:rPr>
            </w:pPr>
          </w:p>
        </w:tc>
        <w:tc>
          <w:tcPr>
            <w:tcW w:w="1701" w:type="dxa"/>
            <w:shd w:val="clear" w:color="auto" w:fill="auto"/>
          </w:tcPr>
          <w:p w14:paraId="03D8F5DF" w14:textId="77777777" w:rsidR="002061B8" w:rsidRPr="00F0781F" w:rsidRDefault="00E04BB1" w:rsidP="00E04BB1">
            <w:pPr>
              <w:rPr>
                <w:sz w:val="20"/>
                <w:szCs w:val="20"/>
              </w:rPr>
            </w:pPr>
            <w:r w:rsidRPr="00F0781F">
              <w:rPr>
                <w:rFonts w:hint="eastAsia"/>
                <w:sz w:val="20"/>
                <w:szCs w:val="20"/>
              </w:rPr>
              <w:t>都道府県</w:t>
            </w:r>
          </w:p>
          <w:p w14:paraId="76C51202" w14:textId="25DF5552" w:rsidR="00E04BB1" w:rsidRPr="00F0781F" w:rsidRDefault="00E04BB1" w:rsidP="00E04BB1">
            <w:pPr>
              <w:rPr>
                <w:sz w:val="20"/>
                <w:szCs w:val="20"/>
              </w:rPr>
            </w:pPr>
            <w:r w:rsidRPr="00F0781F">
              <w:rPr>
                <w:rFonts w:hint="eastAsia"/>
                <w:sz w:val="20"/>
                <w:szCs w:val="20"/>
              </w:rPr>
              <w:t>（政令市）</w:t>
            </w:r>
          </w:p>
        </w:tc>
        <w:tc>
          <w:tcPr>
            <w:tcW w:w="1701" w:type="dxa"/>
            <w:shd w:val="clear" w:color="auto" w:fill="auto"/>
          </w:tcPr>
          <w:p w14:paraId="0150E0C0" w14:textId="77777777" w:rsidR="00E04BB1" w:rsidRPr="00F0781F" w:rsidRDefault="00E04BB1" w:rsidP="00E04BB1">
            <w:pPr>
              <w:rPr>
                <w:sz w:val="20"/>
                <w:szCs w:val="20"/>
              </w:rPr>
            </w:pPr>
            <w:r w:rsidRPr="00F0781F">
              <w:rPr>
                <w:rFonts w:hint="eastAsia"/>
                <w:sz w:val="20"/>
                <w:szCs w:val="20"/>
              </w:rPr>
              <w:t>国</w:t>
            </w:r>
          </w:p>
          <w:p w14:paraId="16CAC958" w14:textId="1C67FD7D" w:rsidR="00E04BB1" w:rsidRPr="00F0781F" w:rsidRDefault="00E04BB1" w:rsidP="00E04BB1">
            <w:pPr>
              <w:rPr>
                <w:sz w:val="20"/>
                <w:szCs w:val="20"/>
              </w:rPr>
            </w:pPr>
            <w:r w:rsidRPr="00F0781F">
              <w:rPr>
                <w:rFonts w:hint="eastAsia"/>
                <w:sz w:val="20"/>
                <w:szCs w:val="20"/>
              </w:rPr>
              <w:t>都府県（政令市）</w:t>
            </w:r>
          </w:p>
        </w:tc>
      </w:tr>
      <w:tr w:rsidR="00E04BB1" w:rsidRPr="0015706A" w14:paraId="1A77D99D" w14:textId="77777777" w:rsidTr="00F0781F">
        <w:tc>
          <w:tcPr>
            <w:tcW w:w="2268" w:type="dxa"/>
            <w:gridSpan w:val="2"/>
            <w:shd w:val="clear" w:color="auto" w:fill="auto"/>
          </w:tcPr>
          <w:p w14:paraId="5F6F4818" w14:textId="77777777" w:rsidR="00E04BB1" w:rsidRPr="00F0781F" w:rsidRDefault="00E04BB1" w:rsidP="00E04BB1">
            <w:pPr>
              <w:rPr>
                <w:sz w:val="20"/>
                <w:szCs w:val="20"/>
              </w:rPr>
            </w:pPr>
            <w:r w:rsidRPr="00F0781F">
              <w:rPr>
                <w:rFonts w:hint="eastAsia"/>
                <w:sz w:val="20"/>
                <w:szCs w:val="20"/>
              </w:rPr>
              <w:t>都道府県道</w:t>
            </w:r>
          </w:p>
        </w:tc>
        <w:tc>
          <w:tcPr>
            <w:tcW w:w="3118" w:type="dxa"/>
            <w:shd w:val="clear" w:color="auto" w:fill="auto"/>
          </w:tcPr>
          <w:p w14:paraId="4B2D9B02" w14:textId="77777777" w:rsidR="00E04BB1" w:rsidRPr="00F0781F" w:rsidRDefault="00E04BB1" w:rsidP="00E04BB1">
            <w:pPr>
              <w:rPr>
                <w:sz w:val="20"/>
                <w:szCs w:val="20"/>
              </w:rPr>
            </w:pPr>
            <w:r w:rsidRPr="00F0781F">
              <w:rPr>
                <w:rFonts w:hint="eastAsia"/>
                <w:sz w:val="20"/>
                <w:szCs w:val="20"/>
              </w:rPr>
              <w:t>地方的な幹線道路網を構成し，かつ一定の法定要件に該当する道路（道路法第</w:t>
            </w:r>
            <w:r w:rsidRPr="00F0781F">
              <w:rPr>
                <w:sz w:val="20"/>
                <w:szCs w:val="20"/>
              </w:rPr>
              <w:t>7</w:t>
            </w:r>
            <w:r w:rsidRPr="00F0781F">
              <w:rPr>
                <w:rFonts w:hint="eastAsia"/>
                <w:sz w:val="20"/>
                <w:szCs w:val="20"/>
              </w:rPr>
              <w:t>条）</w:t>
            </w:r>
          </w:p>
        </w:tc>
        <w:tc>
          <w:tcPr>
            <w:tcW w:w="1701" w:type="dxa"/>
            <w:shd w:val="clear" w:color="auto" w:fill="auto"/>
          </w:tcPr>
          <w:p w14:paraId="50938FD3" w14:textId="77777777" w:rsidR="002061B8" w:rsidRPr="00F0781F" w:rsidRDefault="00E04BB1" w:rsidP="00E04BB1">
            <w:pPr>
              <w:rPr>
                <w:sz w:val="20"/>
                <w:szCs w:val="20"/>
              </w:rPr>
            </w:pPr>
            <w:r w:rsidRPr="00F0781F">
              <w:rPr>
                <w:rFonts w:hint="eastAsia"/>
                <w:sz w:val="20"/>
                <w:szCs w:val="20"/>
              </w:rPr>
              <w:t>都道府県</w:t>
            </w:r>
          </w:p>
          <w:p w14:paraId="2FA070D9" w14:textId="355D1FA3" w:rsidR="00E04BB1" w:rsidRPr="00F0781F" w:rsidRDefault="00E04BB1" w:rsidP="00E04BB1">
            <w:pPr>
              <w:rPr>
                <w:sz w:val="20"/>
                <w:szCs w:val="20"/>
              </w:rPr>
            </w:pPr>
            <w:r w:rsidRPr="00F0781F">
              <w:rPr>
                <w:rFonts w:hint="eastAsia"/>
                <w:sz w:val="20"/>
                <w:szCs w:val="20"/>
              </w:rPr>
              <w:t>（政令市）</w:t>
            </w:r>
          </w:p>
        </w:tc>
        <w:tc>
          <w:tcPr>
            <w:tcW w:w="1701" w:type="dxa"/>
            <w:shd w:val="clear" w:color="auto" w:fill="auto"/>
          </w:tcPr>
          <w:p w14:paraId="3915F57F" w14:textId="77777777" w:rsidR="00E04BB1" w:rsidRPr="00F0781F" w:rsidRDefault="00E04BB1" w:rsidP="00E04BB1">
            <w:pPr>
              <w:rPr>
                <w:sz w:val="20"/>
                <w:szCs w:val="20"/>
              </w:rPr>
            </w:pPr>
            <w:r w:rsidRPr="00F0781F">
              <w:rPr>
                <w:rFonts w:hint="eastAsia"/>
                <w:sz w:val="20"/>
                <w:szCs w:val="20"/>
              </w:rPr>
              <w:t>都道府県（政令市）</w:t>
            </w:r>
          </w:p>
        </w:tc>
      </w:tr>
      <w:tr w:rsidR="00E04BB1" w:rsidRPr="0015706A" w14:paraId="52784D6F" w14:textId="77777777" w:rsidTr="00F0781F">
        <w:tc>
          <w:tcPr>
            <w:tcW w:w="2268" w:type="dxa"/>
            <w:gridSpan w:val="2"/>
            <w:shd w:val="clear" w:color="auto" w:fill="auto"/>
          </w:tcPr>
          <w:p w14:paraId="02E412A9" w14:textId="77777777" w:rsidR="00E04BB1" w:rsidRPr="00F0781F" w:rsidRDefault="00E04BB1" w:rsidP="00E04BB1">
            <w:pPr>
              <w:rPr>
                <w:sz w:val="20"/>
                <w:szCs w:val="20"/>
              </w:rPr>
            </w:pPr>
            <w:r w:rsidRPr="00F0781F">
              <w:rPr>
                <w:rFonts w:hint="eastAsia"/>
                <w:sz w:val="20"/>
                <w:szCs w:val="20"/>
              </w:rPr>
              <w:t>市町村道</w:t>
            </w:r>
          </w:p>
        </w:tc>
        <w:tc>
          <w:tcPr>
            <w:tcW w:w="3118" w:type="dxa"/>
            <w:shd w:val="clear" w:color="auto" w:fill="auto"/>
          </w:tcPr>
          <w:p w14:paraId="02ACA0D6" w14:textId="77777777" w:rsidR="00E04BB1" w:rsidRPr="00F0781F" w:rsidRDefault="00E04BB1" w:rsidP="00E04BB1">
            <w:pPr>
              <w:rPr>
                <w:sz w:val="20"/>
                <w:szCs w:val="20"/>
              </w:rPr>
            </w:pPr>
            <w:r w:rsidRPr="00F0781F">
              <w:rPr>
                <w:rFonts w:hint="eastAsia"/>
                <w:sz w:val="20"/>
                <w:szCs w:val="20"/>
              </w:rPr>
              <w:t>市町村の区域内に存する道路</w:t>
            </w:r>
          </w:p>
        </w:tc>
        <w:tc>
          <w:tcPr>
            <w:tcW w:w="1701" w:type="dxa"/>
            <w:shd w:val="clear" w:color="auto" w:fill="auto"/>
          </w:tcPr>
          <w:p w14:paraId="33A2D124" w14:textId="77777777" w:rsidR="00E04BB1" w:rsidRPr="00F0781F" w:rsidRDefault="00E04BB1" w:rsidP="00E04BB1">
            <w:pPr>
              <w:rPr>
                <w:sz w:val="20"/>
                <w:szCs w:val="20"/>
              </w:rPr>
            </w:pPr>
            <w:r w:rsidRPr="00F0781F">
              <w:rPr>
                <w:rFonts w:hint="eastAsia"/>
                <w:sz w:val="20"/>
                <w:szCs w:val="20"/>
              </w:rPr>
              <w:t>市町村</w:t>
            </w:r>
          </w:p>
        </w:tc>
        <w:tc>
          <w:tcPr>
            <w:tcW w:w="1701" w:type="dxa"/>
            <w:shd w:val="clear" w:color="auto" w:fill="auto"/>
          </w:tcPr>
          <w:p w14:paraId="083E20AD" w14:textId="77777777" w:rsidR="00E04BB1" w:rsidRPr="00F0781F" w:rsidRDefault="00E04BB1" w:rsidP="00E04BB1">
            <w:pPr>
              <w:rPr>
                <w:sz w:val="20"/>
                <w:szCs w:val="20"/>
              </w:rPr>
            </w:pPr>
            <w:r w:rsidRPr="00F0781F">
              <w:rPr>
                <w:rFonts w:hint="eastAsia"/>
                <w:sz w:val="20"/>
                <w:szCs w:val="20"/>
              </w:rPr>
              <w:t>市町村</w:t>
            </w:r>
          </w:p>
        </w:tc>
      </w:tr>
    </w:tbl>
    <w:p w14:paraId="6C3F8B31" w14:textId="57429688" w:rsidR="00E04BB1" w:rsidRPr="00F0781F" w:rsidRDefault="00E04BB1" w:rsidP="00E04BB1">
      <w:pPr>
        <w:ind w:leftChars="100" w:left="422" w:hangingChars="100" w:hanging="201"/>
        <w:rPr>
          <w:sz w:val="20"/>
          <w:szCs w:val="20"/>
        </w:rPr>
      </w:pPr>
      <w:r w:rsidRPr="00F0781F">
        <w:rPr>
          <w:rFonts w:ascii="ＭＳ 明朝" w:eastAsia="ＭＳ 明朝" w:hAnsi="ＭＳ 明朝" w:cs="ＭＳ 明朝" w:hint="eastAsia"/>
          <w:sz w:val="20"/>
          <w:szCs w:val="20"/>
        </w:rPr>
        <w:t>※</w:t>
      </w:r>
      <w:r w:rsidR="002061B8" w:rsidRPr="00F0781F">
        <w:rPr>
          <w:rFonts w:hint="eastAsia"/>
          <w:sz w:val="20"/>
          <w:szCs w:val="20"/>
        </w:rPr>
        <w:t xml:space="preserve">　</w:t>
      </w:r>
      <w:r w:rsidRPr="00F0781F">
        <w:rPr>
          <w:rFonts w:hint="eastAsia"/>
          <w:sz w:val="20"/>
          <w:szCs w:val="20"/>
        </w:rPr>
        <w:t>高速道路機構及び高速道路株式会社が事業主体となる高速自動車国道については，料金収入により建設・管理等がなされる</w:t>
      </w:r>
    </w:p>
    <w:p w14:paraId="5CCBB7E8" w14:textId="799E0BA1" w:rsidR="00E04BB1" w:rsidRPr="00F0781F" w:rsidRDefault="00E04BB1" w:rsidP="00E04BB1">
      <w:pPr>
        <w:ind w:firstLineChars="100" w:firstLine="201"/>
        <w:rPr>
          <w:sz w:val="20"/>
          <w:szCs w:val="20"/>
        </w:rPr>
      </w:pPr>
      <w:r w:rsidRPr="00F0781F">
        <w:rPr>
          <w:rFonts w:ascii="ＭＳ 明朝" w:eastAsia="ＭＳ 明朝" w:hAnsi="ＭＳ 明朝" w:cs="ＭＳ 明朝" w:hint="eastAsia"/>
          <w:sz w:val="20"/>
          <w:szCs w:val="20"/>
        </w:rPr>
        <w:t>※</w:t>
      </w:r>
      <w:r w:rsidR="002061B8" w:rsidRPr="00F0781F">
        <w:rPr>
          <w:rFonts w:hint="eastAsia"/>
          <w:sz w:val="20"/>
          <w:szCs w:val="20"/>
        </w:rPr>
        <w:t xml:space="preserve">　</w:t>
      </w:r>
      <w:r w:rsidRPr="00F0781F">
        <w:rPr>
          <w:rFonts w:hint="eastAsia"/>
          <w:sz w:val="20"/>
          <w:szCs w:val="20"/>
        </w:rPr>
        <w:t>高速自動車国道の（　　）書きについては新直轄方式により整備する区間</w:t>
      </w:r>
    </w:p>
    <w:p w14:paraId="0E5B28B5" w14:textId="3F311966" w:rsidR="00E04BB1" w:rsidRPr="00F0781F" w:rsidRDefault="00E04BB1" w:rsidP="00E04BB1">
      <w:pPr>
        <w:ind w:left="402" w:hangingChars="200" w:hanging="402"/>
        <w:rPr>
          <w:sz w:val="20"/>
          <w:szCs w:val="20"/>
        </w:rPr>
      </w:pPr>
      <w:r w:rsidRPr="00F0781F">
        <w:rPr>
          <w:rFonts w:hint="eastAsia"/>
          <w:sz w:val="20"/>
          <w:szCs w:val="20"/>
        </w:rPr>
        <w:lastRenderedPageBreak/>
        <w:t xml:space="preserve">　</w:t>
      </w:r>
      <w:r w:rsidRPr="00F0781F">
        <w:rPr>
          <w:rFonts w:ascii="ＭＳ 明朝" w:eastAsia="ＭＳ 明朝" w:hAnsi="ＭＳ 明朝" w:cs="ＭＳ 明朝" w:hint="eastAsia"/>
          <w:sz w:val="20"/>
          <w:szCs w:val="20"/>
        </w:rPr>
        <w:t>※</w:t>
      </w:r>
      <w:r w:rsidR="002061B8" w:rsidRPr="00F0781F">
        <w:rPr>
          <w:rFonts w:hint="eastAsia"/>
          <w:sz w:val="20"/>
          <w:szCs w:val="20"/>
        </w:rPr>
        <w:t xml:space="preserve">　</w:t>
      </w:r>
      <w:r w:rsidRPr="00F0781F">
        <w:rPr>
          <w:rFonts w:hint="eastAsia"/>
          <w:sz w:val="20"/>
          <w:szCs w:val="20"/>
        </w:rPr>
        <w:t>補助国道，都道府県道，主要地方道及び市町村道について，国は必要がある場合に道路管理者を補助することができる</w:t>
      </w:r>
    </w:p>
    <w:p w14:paraId="5A357108" w14:textId="7EA3D58B" w:rsidR="00E04BB1" w:rsidRDefault="00E04BB1">
      <w:pPr>
        <w:ind w:left="402" w:hangingChars="200" w:hanging="402"/>
        <w:jc w:val="right"/>
        <w:rPr>
          <w:rFonts w:asciiTheme="minorEastAsia" w:hAnsiTheme="minorEastAsia"/>
          <w:sz w:val="20"/>
          <w:szCs w:val="20"/>
        </w:rPr>
      </w:pPr>
      <w:r w:rsidRPr="00F0781F">
        <w:rPr>
          <w:rFonts w:asciiTheme="minorEastAsia" w:hAnsiTheme="minorEastAsia" w:hint="eastAsia"/>
          <w:sz w:val="20"/>
          <w:szCs w:val="20"/>
        </w:rPr>
        <w:t>（国土交通省</w:t>
      </w:r>
      <w:r w:rsidRPr="00F0781F">
        <w:rPr>
          <w:sz w:val="20"/>
          <w:szCs w:val="20"/>
        </w:rPr>
        <w:t>HP</w:t>
      </w:r>
      <w:r w:rsidR="00141AC5" w:rsidRPr="00F0781F">
        <w:rPr>
          <w:rFonts w:hint="eastAsia"/>
          <w:sz w:val="20"/>
          <w:szCs w:val="20"/>
        </w:rPr>
        <w:t>「道路行政の簡単解説」</w:t>
      </w:r>
      <w:r w:rsidRPr="00F0781F">
        <w:rPr>
          <w:rFonts w:asciiTheme="minorEastAsia" w:hAnsiTheme="minorEastAsia" w:hint="eastAsia"/>
          <w:sz w:val="20"/>
          <w:szCs w:val="20"/>
        </w:rPr>
        <w:t>より引用）</w:t>
      </w:r>
    </w:p>
    <w:p w14:paraId="6E442FC7" w14:textId="77777777" w:rsidR="000A7B71" w:rsidRPr="00F0781F" w:rsidRDefault="000A7B71">
      <w:pPr>
        <w:ind w:left="402" w:hangingChars="200" w:hanging="402"/>
        <w:jc w:val="right"/>
        <w:rPr>
          <w:rFonts w:asciiTheme="minorEastAsia" w:hAnsiTheme="minorEastAsia"/>
          <w:sz w:val="20"/>
          <w:szCs w:val="20"/>
        </w:rPr>
      </w:pPr>
    </w:p>
    <w:p w14:paraId="4F3E3279" w14:textId="77777777" w:rsidR="00E04BB1" w:rsidRPr="00F0781F" w:rsidRDefault="00E04BB1" w:rsidP="00F0781F">
      <w:pPr>
        <w:pStyle w:val="4"/>
        <w:rPr>
          <w:b w:val="0"/>
          <w:bCs w:val="0"/>
        </w:rPr>
      </w:pPr>
      <w:r w:rsidRPr="00F0781F">
        <w:rPr>
          <w:rFonts w:hint="eastAsia"/>
        </w:rPr>
        <w:t>ウ　都市計画道路整備の流れ</w:t>
      </w:r>
    </w:p>
    <w:p w14:paraId="20231B62" w14:textId="59A825E9" w:rsidR="00E04BB1" w:rsidRPr="00F0781F" w:rsidRDefault="00E04BB1" w:rsidP="00E04BB1">
      <w:pPr>
        <w:ind w:firstLineChars="100" w:firstLine="221"/>
      </w:pPr>
      <w:r w:rsidRPr="00F0781F">
        <w:rPr>
          <w:rFonts w:hint="eastAsia"/>
        </w:rPr>
        <w:t>大阪府が整備する道路は，いずれも都市計画決定を経る道路（都市計画道路）であるが，その一連の道路整備の事業の流れは以下のとおりである。道路計画の段階（道路交通調査から都市計画決定までの），事業執行の段階（事業着手から供用開始まで），そして維持管理の段階に大別される。</w:t>
      </w:r>
    </w:p>
    <w:p w14:paraId="22C33CE7" w14:textId="77777777" w:rsidR="002061B8" w:rsidRPr="00F0781F" w:rsidRDefault="002061B8" w:rsidP="00E04BB1">
      <w:pPr>
        <w:ind w:firstLineChars="100" w:firstLine="221"/>
      </w:pPr>
    </w:p>
    <w:p w14:paraId="7DDE46C1" w14:textId="77777777" w:rsidR="00E04BB1" w:rsidRPr="00F0781F" w:rsidRDefault="00E04BB1" w:rsidP="00E04BB1">
      <w:r w:rsidRPr="00F0781F">
        <w:rPr>
          <w:rFonts w:hint="eastAsia"/>
        </w:rPr>
        <w:t>＜道路事業の流れ＞</w:t>
      </w:r>
    </w:p>
    <w:p w14:paraId="534D573E" w14:textId="77777777" w:rsidR="00E04BB1" w:rsidRPr="00F0781F" w:rsidRDefault="00E04BB1" w:rsidP="00E04BB1">
      <w:r w:rsidRPr="00F0781F">
        <w:rPr>
          <w:noProof/>
        </w:rPr>
        <mc:AlternateContent>
          <mc:Choice Requires="wps">
            <w:drawing>
              <wp:anchor distT="0" distB="0" distL="114300" distR="114300" simplePos="0" relativeHeight="251675648" behindDoc="0" locked="0" layoutInCell="1" allowOverlap="1" wp14:anchorId="4F6B4895" wp14:editId="61CC56DE">
                <wp:simplePos x="0" y="0"/>
                <wp:positionH relativeFrom="column">
                  <wp:posOffset>2124619</wp:posOffset>
                </wp:positionH>
                <wp:positionV relativeFrom="paragraph">
                  <wp:posOffset>3774440</wp:posOffset>
                </wp:positionV>
                <wp:extent cx="0" cy="234950"/>
                <wp:effectExtent l="0" t="0" r="38100" b="31750"/>
                <wp:wrapNone/>
                <wp:docPr id="10" name="直線コネクタ 10"/>
                <wp:cNvGraphicFramePr/>
                <a:graphic xmlns:a="http://schemas.openxmlformats.org/drawingml/2006/main">
                  <a:graphicData uri="http://schemas.microsoft.com/office/word/2010/wordprocessingShape">
                    <wps:wsp>
                      <wps:cNvCnPr/>
                      <wps:spPr>
                        <a:xfrm>
                          <a:off x="0" y="0"/>
                          <a:ext cx="0" cy="234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9AAAEF" id="直線コネクタ 10"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67.3pt,297.2pt" to="167.3pt,3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"/>
            </w:pict>
          </mc:Fallback>
        </mc:AlternateContent>
      </w:r>
      <w:r w:rsidRPr="00F0781F">
        <w:rPr>
          <w:noProof/>
        </w:rPr>
        <mc:AlternateContent>
          <mc:Choice Requires="wps">
            <w:drawing>
              <wp:anchor distT="0" distB="0" distL="114300" distR="114300" simplePos="0" relativeHeight="251674624" behindDoc="0" locked="0" layoutInCell="1" allowOverlap="1" wp14:anchorId="772D5B36" wp14:editId="22111B48">
                <wp:simplePos x="0" y="0"/>
                <wp:positionH relativeFrom="column">
                  <wp:posOffset>4884420</wp:posOffset>
                </wp:positionH>
                <wp:positionV relativeFrom="paragraph">
                  <wp:posOffset>3773624</wp:posOffset>
                </wp:positionV>
                <wp:extent cx="0" cy="235131"/>
                <wp:effectExtent l="0" t="0" r="38100" b="31750"/>
                <wp:wrapNone/>
                <wp:docPr id="6" name="直線コネクタ 6"/>
                <wp:cNvGraphicFramePr/>
                <a:graphic xmlns:a="http://schemas.openxmlformats.org/drawingml/2006/main">
                  <a:graphicData uri="http://schemas.microsoft.com/office/word/2010/wordprocessingShape">
                    <wps:wsp>
                      <wps:cNvCnPr/>
                      <wps:spPr>
                        <a:xfrm>
                          <a:off x="0" y="0"/>
                          <a:ext cx="0" cy="23513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619890" id="直線コネクタ 6"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384.6pt,297.15pt" to="384.6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"/>
            </w:pict>
          </mc:Fallback>
        </mc:AlternateContent>
      </w:r>
      <w:r w:rsidRPr="00F0781F">
        <w:rPr>
          <w:noProof/>
        </w:rPr>
        <w:drawing>
          <wp:inline distT="0" distB="0" distL="0" distR="0" wp14:anchorId="05506BF5" wp14:editId="794A3E76">
            <wp:extent cx="5753100" cy="4008120"/>
            <wp:effectExtent l="0" t="0" r="0" b="0"/>
            <wp:docPr id="14" name="図 14" descr="C:\Users\shgaz\Dropbox\包括外部監査\個人フォルダ\東\道路事業の流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gaz\Dropbox\包括外部監査\個人フォルダ\東\道路事業の流れ.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08120"/>
                    </a:xfrm>
                    <a:prstGeom prst="rect">
                      <a:avLst/>
                    </a:prstGeom>
                    <a:noFill/>
                    <a:ln>
                      <a:noFill/>
                    </a:ln>
                  </pic:spPr>
                </pic:pic>
              </a:graphicData>
            </a:graphic>
          </wp:inline>
        </w:drawing>
      </w:r>
    </w:p>
    <w:p w14:paraId="5918CC8C" w14:textId="390216D3" w:rsidR="00E04BB1" w:rsidRPr="00F0781F" w:rsidRDefault="00E04BB1" w:rsidP="00F0781F">
      <w:pPr>
        <w:ind w:firstLineChars="100" w:firstLine="201"/>
        <w:jc w:val="right"/>
      </w:pPr>
      <w:r w:rsidRPr="00F0781F">
        <w:rPr>
          <w:rFonts w:hint="eastAsia"/>
          <w:sz w:val="20"/>
        </w:rPr>
        <w:t>（国土交通省資料「道路事業の流れ」より</w:t>
      </w:r>
      <w:r w:rsidR="0015675E" w:rsidRPr="00F0781F">
        <w:rPr>
          <w:rFonts w:hint="eastAsia"/>
          <w:sz w:val="20"/>
        </w:rPr>
        <w:t>抜粋</w:t>
      </w:r>
      <w:r w:rsidRPr="00F0781F">
        <w:rPr>
          <w:rFonts w:hint="eastAsia"/>
          <w:sz w:val="20"/>
        </w:rPr>
        <w:t>）</w:t>
      </w:r>
    </w:p>
    <w:p w14:paraId="276C0DB3" w14:textId="77777777" w:rsidR="00E04BB1" w:rsidRPr="00F0781F" w:rsidRDefault="00E04BB1" w:rsidP="00E04BB1"/>
    <w:p w14:paraId="775642A6" w14:textId="77777777" w:rsidR="00E04BB1" w:rsidRPr="00477BEC" w:rsidRDefault="00E04BB1" w:rsidP="00F0781F">
      <w:pPr>
        <w:pStyle w:val="3"/>
      </w:pPr>
      <w:bookmarkStart w:id="49" w:name="_Toc529785763"/>
      <w:r w:rsidRPr="00F0781F">
        <w:rPr>
          <w:rFonts w:asciiTheme="minorHAnsi" w:hAnsiTheme="minorHAnsi" w:hint="eastAsia"/>
        </w:rPr>
        <w:t>大阪府の基本的方針及び施策</w:t>
      </w:r>
      <w:bookmarkEnd w:id="49"/>
    </w:p>
    <w:p w14:paraId="4347C41B" w14:textId="77777777" w:rsidR="00E04BB1" w:rsidRPr="00F0781F" w:rsidRDefault="00E04BB1" w:rsidP="00F0781F">
      <w:pPr>
        <w:pStyle w:val="4"/>
        <w:rPr>
          <w:b w:val="0"/>
          <w:bCs w:val="0"/>
        </w:rPr>
      </w:pPr>
      <w:r w:rsidRPr="00F0781F">
        <w:rPr>
          <w:rFonts w:hint="eastAsia"/>
        </w:rPr>
        <w:t>ア　計画や基本的方針</w:t>
      </w:r>
    </w:p>
    <w:p w14:paraId="333B0591" w14:textId="77777777" w:rsidR="00E04BB1" w:rsidRPr="00F0781F" w:rsidRDefault="00E04BB1" w:rsidP="00E04BB1">
      <w:r w:rsidRPr="00F0781F">
        <w:rPr>
          <w:rFonts w:hint="eastAsia"/>
        </w:rPr>
        <w:t xml:space="preserve">　大阪府の交通・道路事業は多岐にわたるものであり，同事業に関わる計画もさまざまである。主たる計画としては，以下のものがある。</w:t>
      </w:r>
    </w:p>
    <w:p w14:paraId="7A5169A2" w14:textId="286F930F" w:rsidR="00E04BB1" w:rsidRPr="00F0781F" w:rsidRDefault="00E04BB1" w:rsidP="00F0781F">
      <w:pPr>
        <w:ind w:firstLineChars="150" w:firstLine="332"/>
      </w:pPr>
      <w:r w:rsidRPr="00F0781F">
        <w:rPr>
          <w:rFonts w:ascii="Cambria Math" w:hAnsi="Cambria Math" w:cs="Cambria Math" w:hint="eastAsia"/>
        </w:rPr>
        <w:t>①</w:t>
      </w:r>
      <w:r w:rsidR="002061B8" w:rsidRPr="00F0781F">
        <w:rPr>
          <w:rFonts w:hint="eastAsia"/>
        </w:rPr>
        <w:t xml:space="preserve">　</w:t>
      </w:r>
      <w:r w:rsidRPr="00F0781F">
        <w:rPr>
          <w:rFonts w:hint="eastAsia"/>
        </w:rPr>
        <w:t>大阪府国土利用計画（第五次）（平成</w:t>
      </w:r>
      <w:r w:rsidRPr="00F0781F">
        <w:t>29</w:t>
      </w:r>
      <w:r w:rsidRPr="00F0781F">
        <w:rPr>
          <w:rFonts w:hint="eastAsia"/>
        </w:rPr>
        <w:t>年</w:t>
      </w:r>
      <w:r w:rsidR="003857EB">
        <w:rPr>
          <w:rFonts w:hint="eastAsia"/>
        </w:rPr>
        <w:t>3</w:t>
      </w:r>
      <w:r w:rsidRPr="00F0781F">
        <w:rPr>
          <w:rFonts w:hint="eastAsia"/>
        </w:rPr>
        <w:t>月策定）</w:t>
      </w:r>
    </w:p>
    <w:p w14:paraId="204E6384" w14:textId="7441240B" w:rsidR="00E04BB1" w:rsidRPr="00F0781F" w:rsidRDefault="00E04BB1" w:rsidP="00E04BB1">
      <w:pPr>
        <w:ind w:firstLineChars="100" w:firstLine="221"/>
      </w:pPr>
      <w:r w:rsidRPr="00F0781F">
        <w:rPr>
          <w:rFonts w:hint="eastAsia"/>
        </w:rPr>
        <w:t>国土利用計画法第</w:t>
      </w:r>
      <w:r w:rsidRPr="00F0781F">
        <w:t>7</w:t>
      </w:r>
      <w:r w:rsidRPr="00F0781F">
        <w:rPr>
          <w:rFonts w:hint="eastAsia"/>
        </w:rPr>
        <w:t>条に基づき，大阪府の国土の利用に関する基本的な事項を定める計画であり，将来・ビジョン大阪と整合を図り，大阪府土地利用基本計画を定めるにあたり，基本とするもの。平成</w:t>
      </w:r>
      <w:r w:rsidRPr="00F0781F">
        <w:t>39</w:t>
      </w:r>
      <w:r w:rsidR="00A352DB" w:rsidRPr="00F0781F">
        <w:rPr>
          <w:rFonts w:hint="eastAsia"/>
        </w:rPr>
        <w:t>（</w:t>
      </w:r>
      <w:r w:rsidR="00A352DB" w:rsidRPr="00F0781F">
        <w:t>2027</w:t>
      </w:r>
      <w:r w:rsidR="00A352DB" w:rsidRPr="00F0781F">
        <w:rPr>
          <w:rFonts w:hint="eastAsia"/>
        </w:rPr>
        <w:t>）</w:t>
      </w:r>
      <w:r w:rsidRPr="00F0781F">
        <w:rPr>
          <w:rFonts w:hint="eastAsia"/>
        </w:rPr>
        <w:t>年度を目標年次として，土地利用区分に応じた目標面積が</w:t>
      </w:r>
      <w:r w:rsidRPr="00F0781F">
        <w:rPr>
          <w:rFonts w:hint="eastAsia"/>
        </w:rPr>
        <w:lastRenderedPageBreak/>
        <w:t>定められており，道路については，必要面積として</w:t>
      </w:r>
      <w:r w:rsidR="002061B8" w:rsidRPr="00F0781F">
        <w:rPr>
          <w:rFonts w:hint="eastAsia"/>
        </w:rPr>
        <w:t>同</w:t>
      </w:r>
      <w:r w:rsidRPr="00F0781F">
        <w:rPr>
          <w:rFonts w:hint="eastAsia"/>
        </w:rPr>
        <w:t>年度に</w:t>
      </w:r>
      <w:r w:rsidRPr="00F0781F">
        <w:t>18,340ha</w:t>
      </w:r>
      <w:r w:rsidRPr="00F0781F">
        <w:rPr>
          <w:rFonts w:hint="eastAsia"/>
        </w:rPr>
        <w:t>を確保することが目標とされている。</w:t>
      </w:r>
    </w:p>
    <w:p w14:paraId="7A4C7593" w14:textId="53546FD9" w:rsidR="00E04BB1" w:rsidRPr="0015706A" w:rsidRDefault="002061B8" w:rsidP="00F0781F">
      <w:pPr>
        <w:ind w:left="664" w:hanging="664"/>
      </w:pPr>
      <w:r w:rsidRPr="00F0781F">
        <w:rPr>
          <w:rFonts w:hint="eastAsia"/>
        </w:rPr>
        <w:t xml:space="preserve">　　</w:t>
      </w:r>
      <w:r w:rsidRPr="00F0781F">
        <w:rPr>
          <w:rFonts w:ascii="ＭＳ 明朝" w:eastAsia="ＭＳ 明朝" w:hAnsi="ＭＳ 明朝" w:cs="ＭＳ 明朝" w:hint="eastAsia"/>
        </w:rPr>
        <w:t>※</w:t>
      </w:r>
      <w:r w:rsidRPr="00F0781F">
        <w:rPr>
          <w:rFonts w:hint="eastAsia"/>
        </w:rPr>
        <w:t xml:space="preserve">　</w:t>
      </w:r>
      <w:r w:rsidR="00E04BB1" w:rsidRPr="0015706A">
        <w:rPr>
          <w:rFonts w:hint="eastAsia"/>
        </w:rPr>
        <w:t>将来・ビジョン大阪（平成</w:t>
      </w:r>
      <w:r w:rsidR="00E04BB1" w:rsidRPr="0015706A">
        <w:t>20</w:t>
      </w:r>
      <w:r w:rsidR="00E04BB1" w:rsidRPr="0015706A">
        <w:rPr>
          <w:rFonts w:hint="eastAsia"/>
        </w:rPr>
        <w:t>年</w:t>
      </w:r>
      <w:r w:rsidR="00E04BB1" w:rsidRPr="0015706A">
        <w:t>12</w:t>
      </w:r>
      <w:r w:rsidR="00E04BB1" w:rsidRPr="0015706A">
        <w:rPr>
          <w:rFonts w:hint="eastAsia"/>
        </w:rPr>
        <w:t>月策定）</w:t>
      </w:r>
    </w:p>
    <w:p w14:paraId="62477233" w14:textId="6953B33F" w:rsidR="00E04BB1" w:rsidRPr="00F0781F" w:rsidRDefault="00E04BB1" w:rsidP="00E04BB1">
      <w:pPr>
        <w:ind w:leftChars="300" w:left="664" w:firstLineChars="100" w:firstLine="221"/>
      </w:pPr>
      <w:r w:rsidRPr="00F0781F">
        <w:rPr>
          <w:rFonts w:hint="eastAsia"/>
        </w:rPr>
        <w:t>「明るく笑顔あふれる大阪」の実現に向け，今後の大阪の将来像と</w:t>
      </w:r>
      <w:r w:rsidR="00226D07" w:rsidRPr="00F0781F">
        <w:rPr>
          <w:rFonts w:hint="eastAsia"/>
        </w:rPr>
        <w:t>，</w:t>
      </w:r>
      <w:r w:rsidRPr="00F0781F">
        <w:rPr>
          <w:rFonts w:hint="eastAsia"/>
        </w:rPr>
        <w:t>その実現のための</w:t>
      </w:r>
      <w:r w:rsidR="003B311A">
        <w:rPr>
          <w:rFonts w:hint="eastAsia"/>
        </w:rPr>
        <w:t>取組</w:t>
      </w:r>
      <w:r w:rsidRPr="00F0781F">
        <w:rPr>
          <w:rFonts w:hint="eastAsia"/>
        </w:rPr>
        <w:t>方向を示す方針</w:t>
      </w:r>
    </w:p>
    <w:p w14:paraId="69F4FAA6" w14:textId="54F164E1" w:rsidR="00E04BB1" w:rsidRPr="00F0781F" w:rsidRDefault="00E04BB1" w:rsidP="00E04BB1">
      <w:pPr>
        <w:ind w:left="664" w:hangingChars="300" w:hanging="664"/>
      </w:pPr>
      <w:r w:rsidRPr="00F0781F">
        <w:rPr>
          <w:rFonts w:hint="eastAsia"/>
        </w:rPr>
        <w:t xml:space="preserve">　　</w:t>
      </w:r>
      <w:r w:rsidRPr="00F0781F">
        <w:rPr>
          <w:rFonts w:ascii="ＭＳ 明朝" w:eastAsia="ＭＳ 明朝" w:hAnsi="ＭＳ 明朝" w:cs="ＭＳ 明朝" w:hint="eastAsia"/>
        </w:rPr>
        <w:t>※</w:t>
      </w:r>
      <w:r w:rsidR="002061B8" w:rsidRPr="00F0781F">
        <w:t xml:space="preserve">  </w:t>
      </w:r>
      <w:r w:rsidRPr="00F0781F">
        <w:rPr>
          <w:rFonts w:hint="eastAsia"/>
        </w:rPr>
        <w:t>大阪府土地利用基本計画（直近平成</w:t>
      </w:r>
      <w:r w:rsidRPr="00F0781F">
        <w:t>30</w:t>
      </w:r>
      <w:r w:rsidRPr="00F0781F">
        <w:rPr>
          <w:rFonts w:hint="eastAsia"/>
        </w:rPr>
        <w:t>年</w:t>
      </w:r>
      <w:r w:rsidRPr="00F0781F">
        <w:t>3</w:t>
      </w:r>
      <w:r w:rsidRPr="00F0781F">
        <w:rPr>
          <w:rFonts w:hint="eastAsia"/>
        </w:rPr>
        <w:t>月決定）</w:t>
      </w:r>
    </w:p>
    <w:p w14:paraId="76409043" w14:textId="77777777" w:rsidR="00E04BB1" w:rsidRPr="00F0781F" w:rsidRDefault="00E04BB1" w:rsidP="00E04BB1">
      <w:pPr>
        <w:ind w:leftChars="300" w:left="664" w:firstLineChars="100" w:firstLine="221"/>
      </w:pPr>
      <w:r w:rsidRPr="00F0781F">
        <w:rPr>
          <w:rFonts w:hint="eastAsia"/>
        </w:rPr>
        <w:t>大阪府の区域につき，国土利用計画法第</w:t>
      </w:r>
      <w:r w:rsidRPr="00F0781F">
        <w:t>9</w:t>
      </w:r>
      <w:r w:rsidRPr="00F0781F">
        <w:rPr>
          <w:rFonts w:hint="eastAsia"/>
        </w:rPr>
        <w:t>条の規定に基づき，国土利用計画（全国計画及び大阪府計画）を基本として策定する。土地利用の基本方向と「都市地域」「農業地域」「森林地域」「自然公園地域」「自然保全地域」の五地域区分の重複する地域における土地利用に関する調整指導方針，及び土地利用上配慮されるべき公的機関の開発保全整備計画について定めることにより，適正かつ合理的な土地利用を図る。</w:t>
      </w:r>
    </w:p>
    <w:p w14:paraId="25EB5201" w14:textId="3F7ED91D" w:rsidR="00E04BB1" w:rsidRPr="00F0781F" w:rsidRDefault="00E04BB1" w:rsidP="00F0781F">
      <w:pPr>
        <w:ind w:firstLineChars="150" w:firstLine="332"/>
      </w:pPr>
      <w:r w:rsidRPr="00F0781F">
        <w:rPr>
          <w:rFonts w:ascii="Cambria Math" w:hAnsi="Cambria Math" w:cs="Cambria Math" w:hint="eastAsia"/>
        </w:rPr>
        <w:t>②</w:t>
      </w:r>
      <w:r w:rsidR="002061B8" w:rsidRPr="00F0781F">
        <w:t xml:space="preserve">  </w:t>
      </w:r>
      <w:r w:rsidRPr="00F0781F">
        <w:rPr>
          <w:rFonts w:hint="eastAsia"/>
        </w:rPr>
        <w:t>大阪府都市計画区域マスタープラン（平成</w:t>
      </w:r>
      <w:r w:rsidRPr="00F0781F">
        <w:t>16</w:t>
      </w:r>
      <w:r w:rsidRPr="00F0781F">
        <w:rPr>
          <w:rFonts w:hint="eastAsia"/>
        </w:rPr>
        <w:t>年</w:t>
      </w:r>
      <w:r w:rsidRPr="00F0781F">
        <w:t>4</w:t>
      </w:r>
      <w:r w:rsidRPr="00F0781F">
        <w:rPr>
          <w:rFonts w:hint="eastAsia"/>
        </w:rPr>
        <w:t>月策定，その後順次改訂）</w:t>
      </w:r>
    </w:p>
    <w:p w14:paraId="4FB5A6FC" w14:textId="77777777" w:rsidR="00E04BB1" w:rsidRPr="00F0781F" w:rsidRDefault="00E04BB1" w:rsidP="00E04BB1">
      <w:pPr>
        <w:ind w:firstLineChars="100" w:firstLine="221"/>
      </w:pPr>
      <w:r w:rsidRPr="00F0781F">
        <w:rPr>
          <w:rFonts w:hint="eastAsia"/>
        </w:rPr>
        <w:t>都市計画法第</w:t>
      </w:r>
      <w:r w:rsidRPr="00F0781F">
        <w:t>6</w:t>
      </w:r>
      <w:r w:rsidRPr="00F0781F">
        <w:rPr>
          <w:rFonts w:hint="eastAsia"/>
        </w:rPr>
        <w:t>の</w:t>
      </w:r>
      <w:r w:rsidRPr="00F0781F">
        <w:t>2</w:t>
      </w:r>
      <w:r w:rsidRPr="00F0781F">
        <w:rPr>
          <w:rFonts w:hint="eastAsia"/>
        </w:rPr>
        <w:t>に規定される「都市計画区域の整備，開発及び保全の方針」として，大阪府は大阪府国土利用計画に適合させて定めている。平成</w:t>
      </w:r>
      <w:r w:rsidRPr="00F0781F">
        <w:t>16</w:t>
      </w:r>
      <w:r w:rsidRPr="00F0781F">
        <w:rPr>
          <w:rFonts w:hint="eastAsia"/>
        </w:rPr>
        <w:t>年</w:t>
      </w:r>
      <w:r w:rsidRPr="00F0781F">
        <w:t>4</w:t>
      </w:r>
      <w:r w:rsidRPr="00F0781F">
        <w:rPr>
          <w:rFonts w:hint="eastAsia"/>
        </w:rPr>
        <w:t>月，大阪府を</w:t>
      </w:r>
      <w:r w:rsidRPr="00F0781F">
        <w:t>4</w:t>
      </w:r>
      <w:r w:rsidRPr="00F0781F">
        <w:rPr>
          <w:rFonts w:hint="eastAsia"/>
        </w:rPr>
        <w:t>区域に区分し（大阪，北部大阪，東部大阪，南部大阪各都市計画区域），都市計画区域マスタープランを策定後，大阪府都市計画審議会の「成熟社会における大阪の都市づくりのあり方」についての答申を踏まえ，平成</w:t>
      </w:r>
      <w:r w:rsidRPr="00F0781F">
        <w:t>23</w:t>
      </w:r>
      <w:r w:rsidRPr="00F0781F">
        <w:rPr>
          <w:rFonts w:hint="eastAsia"/>
        </w:rPr>
        <w:t>年</w:t>
      </w:r>
      <w:r w:rsidRPr="00F0781F">
        <w:t>3</w:t>
      </w:r>
      <w:r w:rsidRPr="00F0781F">
        <w:rPr>
          <w:rFonts w:hint="eastAsia"/>
        </w:rPr>
        <w:t>月には，北部大阪，東部大阪及び南部大阪都市計画区域を改定し，平成</w:t>
      </w:r>
      <w:r w:rsidRPr="00F0781F">
        <w:t>25</w:t>
      </w:r>
      <w:r w:rsidRPr="00F0781F">
        <w:rPr>
          <w:rFonts w:hint="eastAsia"/>
        </w:rPr>
        <w:t>年</w:t>
      </w:r>
      <w:r w:rsidRPr="00F0781F">
        <w:t>3</w:t>
      </w:r>
      <w:r w:rsidRPr="00F0781F">
        <w:rPr>
          <w:rFonts w:hint="eastAsia"/>
        </w:rPr>
        <w:t>月には，大阪都市計画区域を改定している。さらに，平成</w:t>
      </w:r>
      <w:r w:rsidRPr="00F0781F">
        <w:t>28</w:t>
      </w:r>
      <w:r w:rsidRPr="00F0781F">
        <w:rPr>
          <w:rFonts w:hint="eastAsia"/>
        </w:rPr>
        <w:t>年</w:t>
      </w:r>
      <w:r w:rsidRPr="00F0781F">
        <w:t>3</w:t>
      </w:r>
      <w:r w:rsidRPr="00F0781F">
        <w:rPr>
          <w:rFonts w:hint="eastAsia"/>
        </w:rPr>
        <w:t>月には，北部大阪，東部大阪及び南部大阪都市計画区域の改定を行った。</w:t>
      </w:r>
    </w:p>
    <w:p w14:paraId="06D3FB59" w14:textId="2B431CC1" w:rsidR="00E04BB1" w:rsidRPr="00F0781F" w:rsidRDefault="00E04BB1" w:rsidP="00F0781F">
      <w:pPr>
        <w:ind w:firstLineChars="150" w:firstLine="332"/>
      </w:pPr>
      <w:r w:rsidRPr="00F0781F">
        <w:rPr>
          <w:rFonts w:ascii="Cambria Math" w:hAnsi="Cambria Math" w:cs="Cambria Math" w:hint="eastAsia"/>
        </w:rPr>
        <w:t>③</w:t>
      </w:r>
      <w:r w:rsidR="002061B8" w:rsidRPr="00F0781F">
        <w:t xml:space="preserve">  </w:t>
      </w:r>
      <w:r w:rsidRPr="00F0781F">
        <w:rPr>
          <w:rFonts w:hint="eastAsia"/>
        </w:rPr>
        <w:t>大阪府交通道路マスタープラン（平成</w:t>
      </w:r>
      <w:r w:rsidRPr="00F0781F">
        <w:t>16</w:t>
      </w:r>
      <w:r w:rsidRPr="00F0781F">
        <w:rPr>
          <w:rFonts w:hint="eastAsia"/>
        </w:rPr>
        <w:t>年</w:t>
      </w:r>
      <w:r w:rsidRPr="00F0781F">
        <w:t>3</w:t>
      </w:r>
      <w:r w:rsidRPr="00F0781F">
        <w:rPr>
          <w:rFonts w:hint="eastAsia"/>
        </w:rPr>
        <w:t>月策定）</w:t>
      </w:r>
    </w:p>
    <w:p w14:paraId="0D5E4B18" w14:textId="77777777" w:rsidR="00E04BB1" w:rsidRPr="00F0781F" w:rsidRDefault="00E04BB1" w:rsidP="00E04BB1">
      <w:pPr>
        <w:ind w:firstLineChars="100" w:firstLine="221"/>
      </w:pPr>
      <w:r w:rsidRPr="00F0781F">
        <w:rPr>
          <w:rFonts w:hint="eastAsia"/>
        </w:rPr>
        <w:t>交通・道路事業を直接定める計画であり，大阪府道路整備長期計画（レインボー計画</w:t>
      </w:r>
      <w:r w:rsidRPr="00F0781F">
        <w:t>21</w:t>
      </w:r>
      <w:r w:rsidRPr="00F0781F">
        <w:rPr>
          <w:rFonts w:hint="eastAsia"/>
        </w:rPr>
        <w:t>（昭和</w:t>
      </w:r>
      <w:r w:rsidRPr="00F0781F">
        <w:t>62</w:t>
      </w:r>
      <w:r w:rsidRPr="00F0781F">
        <w:rPr>
          <w:rFonts w:hint="eastAsia"/>
        </w:rPr>
        <w:t>年策定））の進捗や社会情勢の変化を踏まえ，大阪のみならず，関西圏の再生・発展に貢献する今後の道路整備や鉄道，バスなどの公共交通のあり方など，「総合的な交通施策」の方針を提示するものである。</w:t>
      </w:r>
    </w:p>
    <w:p w14:paraId="75738F50" w14:textId="37EA1C0E" w:rsidR="00E04BB1" w:rsidRPr="00F0781F" w:rsidRDefault="00E04BB1" w:rsidP="00F0781F">
      <w:pPr>
        <w:ind w:firstLineChars="150" w:firstLine="332"/>
      </w:pPr>
      <w:r w:rsidRPr="00F0781F">
        <w:rPr>
          <w:rFonts w:ascii="Cambria Math" w:hAnsi="Cambria Math" w:cs="Cambria Math" w:hint="eastAsia"/>
        </w:rPr>
        <w:t>④</w:t>
      </w:r>
      <w:r w:rsidR="002061B8" w:rsidRPr="00F0781F">
        <w:t xml:space="preserve">  </w:t>
      </w:r>
      <w:r w:rsidRPr="00F0781F">
        <w:rPr>
          <w:rFonts w:hint="eastAsia"/>
        </w:rPr>
        <w:t>大阪府都市整備中期計画（案）（平成</w:t>
      </w:r>
      <w:r w:rsidRPr="00F0781F">
        <w:t>24</w:t>
      </w:r>
      <w:r w:rsidRPr="00F0781F">
        <w:rPr>
          <w:rFonts w:hint="eastAsia"/>
        </w:rPr>
        <w:t>年</w:t>
      </w:r>
      <w:r w:rsidRPr="00F0781F">
        <w:t>3</w:t>
      </w:r>
      <w:r w:rsidRPr="00F0781F">
        <w:rPr>
          <w:rFonts w:hint="eastAsia"/>
        </w:rPr>
        <w:t>月策定，平成</w:t>
      </w:r>
      <w:r w:rsidRPr="00F0781F">
        <w:t>28</w:t>
      </w:r>
      <w:r w:rsidRPr="00F0781F">
        <w:rPr>
          <w:rFonts w:hint="eastAsia"/>
        </w:rPr>
        <w:t>年</w:t>
      </w:r>
      <w:r w:rsidRPr="00F0781F">
        <w:t>3</w:t>
      </w:r>
      <w:r w:rsidRPr="00F0781F">
        <w:rPr>
          <w:rFonts w:hint="eastAsia"/>
        </w:rPr>
        <w:t>月改訂）</w:t>
      </w:r>
    </w:p>
    <w:p w14:paraId="6D4DE7B8" w14:textId="77777777" w:rsidR="00E04BB1" w:rsidRPr="00F0781F" w:rsidRDefault="00E04BB1" w:rsidP="00E04BB1">
      <w:pPr>
        <w:ind w:firstLineChars="100" w:firstLine="221"/>
      </w:pPr>
      <w:r w:rsidRPr="00F0781F">
        <w:rPr>
          <w:rFonts w:hint="eastAsia"/>
        </w:rPr>
        <w:t>近年の社会情勢変化や都市整備上の課題，大阪の成長戦略や財政運営の方向性を踏まえつつ，「都市インフラ政策の中長期的展望」として，広く関西圏を見据え，計画・建設・維持管理・地域協働などにわたる施策推進の方向性を示す指針で，その計画対象期間を「概ね</w:t>
      </w:r>
      <w:r w:rsidRPr="00F0781F">
        <w:t>30</w:t>
      </w:r>
      <w:r w:rsidRPr="00F0781F">
        <w:rPr>
          <w:rFonts w:hint="eastAsia"/>
        </w:rPr>
        <w:t>年先を見通しつつ当面の</w:t>
      </w:r>
      <w:r w:rsidRPr="00F0781F">
        <w:t>10</w:t>
      </w:r>
      <w:r w:rsidRPr="00F0781F">
        <w:rPr>
          <w:rFonts w:hint="eastAsia"/>
        </w:rPr>
        <w:t>年間」（平成</w:t>
      </w:r>
      <w:r w:rsidRPr="00F0781F">
        <w:t>23</w:t>
      </w:r>
      <w:r w:rsidRPr="00F0781F">
        <w:rPr>
          <w:rFonts w:hint="eastAsia"/>
        </w:rPr>
        <w:t>年度から平成</w:t>
      </w:r>
      <w:r w:rsidRPr="00F0781F">
        <w:t>32</w:t>
      </w:r>
      <w:r w:rsidRPr="00F0781F">
        <w:rPr>
          <w:rFonts w:hint="eastAsia"/>
        </w:rPr>
        <w:t>年度まで）としている。</w:t>
      </w:r>
    </w:p>
    <w:p w14:paraId="60BF8131" w14:textId="265C2452" w:rsidR="00E04BB1" w:rsidRPr="00F0781F" w:rsidRDefault="00E04BB1" w:rsidP="00F0781F">
      <w:pPr>
        <w:ind w:firstLineChars="150" w:firstLine="332"/>
      </w:pPr>
      <w:r w:rsidRPr="00F0781F">
        <w:rPr>
          <w:rFonts w:ascii="Cambria Math" w:hAnsi="Cambria Math" w:cs="Cambria Math" w:hint="eastAsia"/>
        </w:rPr>
        <w:t>⑤</w:t>
      </w:r>
      <w:r w:rsidR="002061B8" w:rsidRPr="00F0781F">
        <w:t xml:space="preserve">  </w:t>
      </w:r>
      <w:r w:rsidRPr="00F0781F">
        <w:rPr>
          <w:rFonts w:hint="eastAsia"/>
        </w:rPr>
        <w:t>大阪府都市基盤施設長寿命化計画（平成</w:t>
      </w:r>
      <w:r w:rsidRPr="00F0781F">
        <w:t>27</w:t>
      </w:r>
      <w:r w:rsidRPr="00F0781F">
        <w:rPr>
          <w:rFonts w:hint="eastAsia"/>
        </w:rPr>
        <w:t>年</w:t>
      </w:r>
      <w:r w:rsidRPr="00F0781F">
        <w:t>3</w:t>
      </w:r>
      <w:r w:rsidRPr="00F0781F">
        <w:rPr>
          <w:rFonts w:hint="eastAsia"/>
        </w:rPr>
        <w:t>月策定）</w:t>
      </w:r>
    </w:p>
    <w:p w14:paraId="2DCC1EAD" w14:textId="77777777" w:rsidR="00E04BB1" w:rsidRPr="00F0781F" w:rsidRDefault="00E04BB1" w:rsidP="00E04BB1">
      <w:pPr>
        <w:ind w:firstLineChars="100" w:firstLine="221"/>
      </w:pPr>
      <w:r w:rsidRPr="00F0781F">
        <w:rPr>
          <w:rFonts w:hint="eastAsia"/>
        </w:rPr>
        <w:t>高度経済成長期に集中的に整備された都市基盤施設について，これまでの点検，補修など蓄積されたデータを活用し，最新の専門的な知見に基づき，より一層戦略的な維持管理を推進することを目的に策定された。</w:t>
      </w:r>
    </w:p>
    <w:p w14:paraId="0AC19F94" w14:textId="1135CF21" w:rsidR="00E04BB1" w:rsidRPr="00F0781F" w:rsidRDefault="00E04BB1" w:rsidP="00F0781F">
      <w:pPr>
        <w:ind w:firstLineChars="150" w:firstLine="332"/>
      </w:pPr>
      <w:r w:rsidRPr="00F0781F">
        <w:rPr>
          <w:rFonts w:ascii="Cambria Math" w:hAnsi="Cambria Math" w:cs="Cambria Math" w:hint="eastAsia"/>
        </w:rPr>
        <w:t>⑥</w:t>
      </w:r>
      <w:r w:rsidR="002061B8" w:rsidRPr="00F0781F">
        <w:t xml:space="preserve">  </w:t>
      </w:r>
      <w:r w:rsidRPr="00F0781F">
        <w:rPr>
          <w:rFonts w:hint="eastAsia"/>
        </w:rPr>
        <w:t>公共交通戦略（平成</w:t>
      </w:r>
      <w:r w:rsidRPr="00F0781F">
        <w:t>26</w:t>
      </w:r>
      <w:r w:rsidRPr="00F0781F">
        <w:rPr>
          <w:rFonts w:hint="eastAsia"/>
        </w:rPr>
        <w:t>年</w:t>
      </w:r>
      <w:r w:rsidRPr="00F0781F">
        <w:t>1</w:t>
      </w:r>
      <w:r w:rsidRPr="00F0781F">
        <w:rPr>
          <w:rFonts w:hint="eastAsia"/>
        </w:rPr>
        <w:t>月策定）</w:t>
      </w:r>
    </w:p>
    <w:p w14:paraId="4113A43E" w14:textId="48E9CFEA" w:rsidR="00E04BB1" w:rsidRDefault="00E04BB1" w:rsidP="00E04BB1">
      <w:pPr>
        <w:ind w:firstLineChars="100" w:firstLine="221"/>
      </w:pPr>
      <w:r w:rsidRPr="00F0781F">
        <w:rPr>
          <w:rFonts w:hint="eastAsia"/>
        </w:rPr>
        <w:t>鉄道やバスなどを含む公共交通について，鉄道ネットワークの充実，公共交通の利便性向上，公共交通の利用促進を戦略の</w:t>
      </w:r>
      <w:r w:rsidRPr="00F0781F">
        <w:t>3</w:t>
      </w:r>
      <w:r w:rsidRPr="00F0781F">
        <w:rPr>
          <w:rFonts w:hint="eastAsia"/>
        </w:rPr>
        <w:t>本柱</w:t>
      </w:r>
      <w:r w:rsidR="00A352DB" w:rsidRPr="00F0781F">
        <w:rPr>
          <w:rFonts w:hint="eastAsia"/>
        </w:rPr>
        <w:t>として</w:t>
      </w:r>
      <w:r w:rsidRPr="00F0781F">
        <w:rPr>
          <w:rFonts w:hint="eastAsia"/>
        </w:rPr>
        <w:t>方向性を示すものである。府民，事業者や行政が，</w:t>
      </w:r>
      <w:r w:rsidR="003B311A">
        <w:rPr>
          <w:rFonts w:hint="eastAsia"/>
        </w:rPr>
        <w:t>取組</w:t>
      </w:r>
      <w:r w:rsidRPr="00F0781F">
        <w:rPr>
          <w:rFonts w:hint="eastAsia"/>
        </w:rPr>
        <w:t>の方向性を共有し，公共交通施策をさらに加速させることや，次期近畿地方交通審議会答申の検討に当たって，地方から国への提案材料として活用することが予定されている。</w:t>
      </w:r>
    </w:p>
    <w:p w14:paraId="4CDA3021" w14:textId="77777777" w:rsidR="000A7B71" w:rsidRPr="00F0781F" w:rsidRDefault="000A7B71" w:rsidP="00E04BB1">
      <w:pPr>
        <w:ind w:firstLineChars="100" w:firstLine="221"/>
      </w:pPr>
    </w:p>
    <w:p w14:paraId="2990B032" w14:textId="3F79837C" w:rsidR="00E04BB1" w:rsidRPr="00F0781F" w:rsidRDefault="00E04BB1" w:rsidP="00F0781F">
      <w:pPr>
        <w:ind w:firstLineChars="150" w:firstLine="332"/>
      </w:pPr>
      <w:r w:rsidRPr="00F0781F">
        <w:rPr>
          <w:rFonts w:ascii="Cambria Math" w:hAnsi="Cambria Math" w:cs="Cambria Math" w:hint="eastAsia"/>
        </w:rPr>
        <w:lastRenderedPageBreak/>
        <w:t>⑦</w:t>
      </w:r>
      <w:r w:rsidR="002061B8" w:rsidRPr="00F0781F">
        <w:t xml:space="preserve">  </w:t>
      </w:r>
      <w:r w:rsidRPr="00F0781F">
        <w:rPr>
          <w:rFonts w:hint="eastAsia"/>
        </w:rPr>
        <w:t>大阪府都市整備部地震防災アクションプログラム（平成</w:t>
      </w:r>
      <w:r w:rsidRPr="00F0781F">
        <w:t>27</w:t>
      </w:r>
      <w:r w:rsidRPr="00F0781F">
        <w:rPr>
          <w:rFonts w:hint="eastAsia"/>
        </w:rPr>
        <w:t>年</w:t>
      </w:r>
      <w:r w:rsidRPr="00F0781F">
        <w:t>3</w:t>
      </w:r>
      <w:r w:rsidRPr="00F0781F">
        <w:rPr>
          <w:rFonts w:hint="eastAsia"/>
        </w:rPr>
        <w:t>月策定）</w:t>
      </w:r>
    </w:p>
    <w:p w14:paraId="2EC4478E" w14:textId="755A691D" w:rsidR="00E04BB1" w:rsidRPr="00F0781F" w:rsidRDefault="00E04BB1" w:rsidP="00E04BB1">
      <w:pPr>
        <w:ind w:firstLineChars="100" w:firstLine="221"/>
      </w:pPr>
      <w:r w:rsidRPr="00F0781F">
        <w:rPr>
          <w:rFonts w:hint="eastAsia"/>
        </w:rPr>
        <w:t>平成</w:t>
      </w:r>
      <w:r w:rsidRPr="00F0781F">
        <w:t>21</w:t>
      </w:r>
      <w:r w:rsidRPr="00F0781F">
        <w:rPr>
          <w:rFonts w:hint="eastAsia"/>
        </w:rPr>
        <w:t>年</w:t>
      </w:r>
      <w:r w:rsidRPr="00F0781F">
        <w:t>3</w:t>
      </w:r>
      <w:r w:rsidRPr="00F0781F">
        <w:rPr>
          <w:rFonts w:hint="eastAsia"/>
        </w:rPr>
        <w:t>月に見直した大阪府都市整備部地震防災アクションプログラムについて，平成</w:t>
      </w:r>
      <w:r w:rsidRPr="00F0781F">
        <w:t>24</w:t>
      </w:r>
      <w:r w:rsidRPr="00F0781F">
        <w:rPr>
          <w:rFonts w:hint="eastAsia"/>
        </w:rPr>
        <w:t>年</w:t>
      </w:r>
      <w:r w:rsidRPr="00F0781F">
        <w:t>8</w:t>
      </w:r>
      <w:r w:rsidRPr="00F0781F">
        <w:rPr>
          <w:rFonts w:hint="eastAsia"/>
        </w:rPr>
        <w:t>月の国の南海トラフ巨大地震の被害想定の公表を受け，</w:t>
      </w:r>
      <w:r w:rsidR="002061B8" w:rsidRPr="00F0781F">
        <w:rPr>
          <w:rFonts w:hint="eastAsia"/>
        </w:rPr>
        <w:t>同</w:t>
      </w:r>
      <w:r w:rsidRPr="00F0781F">
        <w:rPr>
          <w:rFonts w:hint="eastAsia"/>
        </w:rPr>
        <w:t>年</w:t>
      </w:r>
      <w:r w:rsidRPr="00F0781F">
        <w:t>11</w:t>
      </w:r>
      <w:r w:rsidRPr="00F0781F">
        <w:rPr>
          <w:rFonts w:hint="eastAsia"/>
        </w:rPr>
        <w:t>月から広域の詳細な被害想定と，都市基盤を形成する土木構造物への影響と対策等の検証・検討を行い，それを踏まえ，防波堤等の液状化対策を含めた新たな対策を盛り込んでいる。</w:t>
      </w:r>
    </w:p>
    <w:p w14:paraId="3AF9E0D0" w14:textId="6A48D8E9" w:rsidR="00E04BB1" w:rsidRPr="00F0781F" w:rsidRDefault="00E04BB1" w:rsidP="00F0781F">
      <w:pPr>
        <w:ind w:firstLineChars="150" w:firstLine="332"/>
      </w:pPr>
      <w:r w:rsidRPr="00F0781F">
        <w:rPr>
          <w:rFonts w:ascii="Cambria Math" w:hAnsi="Cambria Math" w:cs="Cambria Math" w:hint="eastAsia"/>
        </w:rPr>
        <w:t>⑧</w:t>
      </w:r>
      <w:r w:rsidR="002061B8" w:rsidRPr="00F0781F">
        <w:t xml:space="preserve">  </w:t>
      </w:r>
      <w:r w:rsidRPr="00F0781F">
        <w:rPr>
          <w:rFonts w:hint="eastAsia"/>
        </w:rPr>
        <w:t>大阪府自転車通行空間整備緊急</w:t>
      </w:r>
      <w:r w:rsidRPr="00F0781F">
        <w:t>3</w:t>
      </w:r>
      <w:r w:rsidRPr="00F0781F">
        <w:rPr>
          <w:rFonts w:hint="eastAsia"/>
        </w:rPr>
        <w:t>か年計画（案）（平成</w:t>
      </w:r>
      <w:r w:rsidRPr="00F0781F">
        <w:t>28</w:t>
      </w:r>
      <w:r w:rsidRPr="00F0781F">
        <w:rPr>
          <w:rFonts w:hint="eastAsia"/>
        </w:rPr>
        <w:t>年</w:t>
      </w:r>
      <w:r w:rsidRPr="00F0781F">
        <w:t>3</w:t>
      </w:r>
      <w:r w:rsidRPr="00F0781F">
        <w:rPr>
          <w:rFonts w:hint="eastAsia"/>
        </w:rPr>
        <w:t>月策定）</w:t>
      </w:r>
    </w:p>
    <w:p w14:paraId="1F325751" w14:textId="526A3DD7" w:rsidR="00E04BB1" w:rsidRPr="00F0781F" w:rsidRDefault="00E04BB1" w:rsidP="00E04BB1">
      <w:pPr>
        <w:ind w:firstLineChars="100" w:firstLine="221"/>
        <w:rPr>
          <w:highlight w:val="yellow"/>
        </w:rPr>
      </w:pPr>
      <w:r w:rsidRPr="00F0781F">
        <w:rPr>
          <w:rFonts w:hint="eastAsia"/>
        </w:rPr>
        <w:t>大阪府は，平成</w:t>
      </w:r>
      <w:r w:rsidRPr="00F0781F">
        <w:t>28</w:t>
      </w:r>
      <w:r w:rsidRPr="00F0781F">
        <w:rPr>
          <w:rFonts w:hint="eastAsia"/>
        </w:rPr>
        <w:t>年</w:t>
      </w:r>
      <w:r w:rsidRPr="00F0781F">
        <w:t>4</w:t>
      </w:r>
      <w:r w:rsidRPr="00F0781F">
        <w:rPr>
          <w:rFonts w:hint="eastAsia"/>
        </w:rPr>
        <w:t>月に「大阪府自転車の安全で適正な利用の促進に関する条例」を制定し，自転車に係る道路交通環境の整備に努めることとしている。同計画（案）は，自転車，歩行者の安全確保のための，スピード感のある自転車通行空間の整備を目的として，自転車レーン整備の基本的な考え方を整理し</w:t>
      </w:r>
      <w:r w:rsidR="00226D07" w:rsidRPr="00F0781F">
        <w:rPr>
          <w:rFonts w:hint="eastAsia"/>
        </w:rPr>
        <w:t>，</w:t>
      </w:r>
      <w:r w:rsidRPr="00F0781F">
        <w:rPr>
          <w:rFonts w:hint="eastAsia"/>
        </w:rPr>
        <w:t>当面</w:t>
      </w:r>
      <w:r w:rsidRPr="00F0781F">
        <w:t>3</w:t>
      </w:r>
      <w:r w:rsidRPr="00F0781F">
        <w:rPr>
          <w:rFonts w:hint="eastAsia"/>
        </w:rPr>
        <w:t>か年で，府管理道路約</w:t>
      </w:r>
      <w:r w:rsidRPr="00F0781F">
        <w:t>60km</w:t>
      </w:r>
      <w:r w:rsidRPr="00F0781F">
        <w:rPr>
          <w:rFonts w:hint="eastAsia"/>
        </w:rPr>
        <w:t>の自転車通行空間を整備することを定めている。</w:t>
      </w:r>
    </w:p>
    <w:p w14:paraId="694C8A67" w14:textId="0AAF807D" w:rsidR="00E04BB1" w:rsidRPr="00F0781F" w:rsidRDefault="00E04BB1" w:rsidP="00F0781F">
      <w:pPr>
        <w:ind w:firstLineChars="150" w:firstLine="332"/>
      </w:pPr>
      <w:r w:rsidRPr="00F0781F">
        <w:rPr>
          <w:rFonts w:ascii="Cambria Math" w:hAnsi="Cambria Math" w:cs="Cambria Math" w:hint="eastAsia"/>
        </w:rPr>
        <w:t>⑨</w:t>
      </w:r>
      <w:r w:rsidR="002061B8" w:rsidRPr="00F0781F">
        <w:rPr>
          <w:rFonts w:hint="eastAsia"/>
        </w:rPr>
        <w:t xml:space="preserve">　</w:t>
      </w:r>
      <w:r w:rsidRPr="00F0781F">
        <w:rPr>
          <w:rFonts w:hint="eastAsia"/>
        </w:rPr>
        <w:t>大阪府無電柱化推進計画（平成</w:t>
      </w:r>
      <w:r w:rsidRPr="00F0781F">
        <w:t>30</w:t>
      </w:r>
      <w:r w:rsidRPr="00F0781F">
        <w:rPr>
          <w:rFonts w:hint="eastAsia"/>
        </w:rPr>
        <w:t>年</w:t>
      </w:r>
      <w:r w:rsidRPr="00F0781F">
        <w:t>3</w:t>
      </w:r>
      <w:r w:rsidRPr="00F0781F">
        <w:rPr>
          <w:rFonts w:hint="eastAsia"/>
        </w:rPr>
        <w:t>月策定）</w:t>
      </w:r>
    </w:p>
    <w:p w14:paraId="3866724D" w14:textId="39404B48" w:rsidR="00E04BB1" w:rsidRPr="00F0781F" w:rsidRDefault="00E04BB1" w:rsidP="00E04BB1">
      <w:r w:rsidRPr="00F0781F">
        <w:rPr>
          <w:rFonts w:hint="eastAsia"/>
        </w:rPr>
        <w:t xml:space="preserve">　大阪府電線類地中化マスタープラン（平成</w:t>
      </w:r>
      <w:r w:rsidRPr="00F0781F">
        <w:t>12</w:t>
      </w:r>
      <w:r w:rsidRPr="00F0781F">
        <w:rPr>
          <w:rFonts w:hint="eastAsia"/>
        </w:rPr>
        <w:t>年</w:t>
      </w:r>
      <w:r w:rsidRPr="00F0781F">
        <w:t>12</w:t>
      </w:r>
      <w:r w:rsidRPr="00F0781F">
        <w:rPr>
          <w:rFonts w:hint="eastAsia"/>
        </w:rPr>
        <w:t>月策定）による取組から見えてきた課題をふまえ，近年の無電柱化に対する様々なニーズに対応するため，「無電柱化の推進に関する法律」の第</w:t>
      </w:r>
      <w:r w:rsidRPr="00F0781F">
        <w:t>8</w:t>
      </w:r>
      <w:r w:rsidRPr="00F0781F">
        <w:rPr>
          <w:rFonts w:hint="eastAsia"/>
        </w:rPr>
        <w:t>条に基づき，計画期間を</w:t>
      </w:r>
      <w:r w:rsidRPr="00F0781F">
        <w:t>10</w:t>
      </w:r>
      <w:r w:rsidRPr="00F0781F">
        <w:rPr>
          <w:rFonts w:hint="eastAsia"/>
        </w:rPr>
        <w:t>年間として，優先的に取り組む箇所の考え方や課題解決に向けた方策など，無電柱化推進に関する取組をとりまとめたもの</w:t>
      </w:r>
      <w:r w:rsidR="003E0623">
        <w:rPr>
          <w:rFonts w:hint="eastAsia"/>
        </w:rPr>
        <w:t>である</w:t>
      </w:r>
      <w:r w:rsidRPr="00F0781F">
        <w:rPr>
          <w:rFonts w:hint="eastAsia"/>
        </w:rPr>
        <w:t>。</w:t>
      </w:r>
    </w:p>
    <w:p w14:paraId="159827DF" w14:textId="77777777" w:rsidR="002061B8" w:rsidRPr="00F0781F" w:rsidRDefault="002061B8" w:rsidP="00E04BB1"/>
    <w:p w14:paraId="4D3BC87E" w14:textId="77777777" w:rsidR="00E04BB1" w:rsidRPr="00F0781F" w:rsidRDefault="00E04BB1" w:rsidP="00F0781F">
      <w:pPr>
        <w:pStyle w:val="4"/>
        <w:rPr>
          <w:b w:val="0"/>
          <w:bCs w:val="0"/>
        </w:rPr>
      </w:pPr>
      <w:r w:rsidRPr="00F0781F">
        <w:rPr>
          <w:rFonts w:hint="eastAsia"/>
        </w:rPr>
        <w:t>イ　平成</w:t>
      </w:r>
      <w:r w:rsidRPr="00F0781F">
        <w:t>29</w:t>
      </w:r>
      <w:r w:rsidRPr="00F0781F">
        <w:rPr>
          <w:rFonts w:hint="eastAsia"/>
        </w:rPr>
        <w:t>年度都市整備部の施策概要</w:t>
      </w:r>
    </w:p>
    <w:p w14:paraId="09875F6C" w14:textId="287F848F" w:rsidR="00E04BB1" w:rsidRPr="00F0781F" w:rsidRDefault="00E04BB1" w:rsidP="00E04BB1">
      <w:r w:rsidRPr="00F0781F">
        <w:rPr>
          <w:rFonts w:hint="eastAsia"/>
        </w:rPr>
        <w:t xml:space="preserve">　大阪府は，毎年度部局運営方針を定めており，都市整備部は，平成</w:t>
      </w:r>
      <w:r w:rsidRPr="00F0781F">
        <w:t>29</w:t>
      </w:r>
      <w:r w:rsidRPr="00F0781F">
        <w:rPr>
          <w:rFonts w:hint="eastAsia"/>
        </w:rPr>
        <w:t>年度の部局運営方針として，以下の重点取組テーマを定め，具体的取組内容を定めている。</w:t>
      </w:r>
    </w:p>
    <w:p w14:paraId="296456F3" w14:textId="77777777" w:rsidR="00E04BB1" w:rsidRPr="00F0781F" w:rsidRDefault="00E04BB1" w:rsidP="00E04BB1">
      <w:r w:rsidRPr="00F0781F">
        <w:rPr>
          <w:rFonts w:hint="eastAsia"/>
        </w:rPr>
        <w:t xml:space="preserve">　　テーマ１：大阪・関西の成長に必要なインフラの強化</w:t>
      </w:r>
    </w:p>
    <w:p w14:paraId="09688245" w14:textId="77777777" w:rsidR="00E04BB1" w:rsidRPr="00F0781F" w:rsidRDefault="00E04BB1" w:rsidP="00E04BB1">
      <w:r w:rsidRPr="00F0781F">
        <w:rPr>
          <w:rFonts w:hint="eastAsia"/>
        </w:rPr>
        <w:t xml:space="preserve">　　テーマ２：防災・減災，安全・安心の確保</w:t>
      </w:r>
    </w:p>
    <w:p w14:paraId="095A4A51" w14:textId="77777777" w:rsidR="00E04BB1" w:rsidRPr="00F0781F" w:rsidRDefault="00E04BB1" w:rsidP="00E04BB1">
      <w:r w:rsidRPr="00F0781F">
        <w:rPr>
          <w:rFonts w:hint="eastAsia"/>
        </w:rPr>
        <w:t xml:space="preserve">　　テーマ３：インフラの維持管理・活用の推進</w:t>
      </w:r>
    </w:p>
    <w:p w14:paraId="67E1B035" w14:textId="77777777" w:rsidR="00E04BB1" w:rsidRPr="00F0781F" w:rsidRDefault="00E04BB1" w:rsidP="00E04BB1">
      <w:r w:rsidRPr="00F0781F">
        <w:rPr>
          <w:rFonts w:hint="eastAsia"/>
        </w:rPr>
        <w:t xml:space="preserve">　交通道路事業に関する取組としては，総合交通施策として「道路の整備，維持管理，環境保全」「交通安全対策の推進」「鉄道ネットワークの充実」「公共交通の利便性向上，利用促進」が掲げられている。</w:t>
      </w:r>
    </w:p>
    <w:p w14:paraId="5831D697" w14:textId="77777777" w:rsidR="00E04BB1" w:rsidRPr="00F0781F" w:rsidRDefault="00E04BB1" w:rsidP="00E04BB1">
      <w:r w:rsidRPr="00F0781F">
        <w:rPr>
          <w:noProof/>
        </w:rPr>
        <w:lastRenderedPageBreak/>
        <w:drawing>
          <wp:inline distT="0" distB="0" distL="0" distR="0" wp14:anchorId="304B385E" wp14:editId="50BE3F98">
            <wp:extent cx="5760720" cy="38176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17620"/>
                    </a:xfrm>
                    <a:prstGeom prst="rect">
                      <a:avLst/>
                    </a:prstGeom>
                    <a:noFill/>
                    <a:ln>
                      <a:noFill/>
                    </a:ln>
                  </pic:spPr>
                </pic:pic>
              </a:graphicData>
            </a:graphic>
          </wp:inline>
        </w:drawing>
      </w:r>
    </w:p>
    <w:p w14:paraId="0B0249EE" w14:textId="2A68B48C" w:rsidR="00E04BB1" w:rsidRDefault="00E04BB1" w:rsidP="00E04BB1">
      <w:pPr>
        <w:jc w:val="right"/>
        <w:rPr>
          <w:sz w:val="20"/>
        </w:rPr>
      </w:pPr>
      <w:r w:rsidRPr="00F0781F">
        <w:rPr>
          <w:rFonts w:hint="eastAsia"/>
          <w:sz w:val="20"/>
        </w:rPr>
        <w:t>（大阪府</w:t>
      </w:r>
      <w:r w:rsidRPr="00F0781F">
        <w:rPr>
          <w:sz w:val="20"/>
        </w:rPr>
        <w:t>HP</w:t>
      </w:r>
      <w:r w:rsidRPr="00F0781F">
        <w:rPr>
          <w:rFonts w:hint="eastAsia"/>
          <w:sz w:val="20"/>
        </w:rPr>
        <w:t>より</w:t>
      </w:r>
      <w:r w:rsidR="0015675E">
        <w:rPr>
          <w:rFonts w:hint="eastAsia"/>
          <w:sz w:val="20"/>
        </w:rPr>
        <w:t>抜粋</w:t>
      </w:r>
      <w:r w:rsidRPr="00F0781F">
        <w:rPr>
          <w:rFonts w:hint="eastAsia"/>
          <w:sz w:val="20"/>
        </w:rPr>
        <w:t>）</w:t>
      </w:r>
    </w:p>
    <w:p w14:paraId="0DE31749" w14:textId="77777777" w:rsidR="00E07959" w:rsidRPr="00F0781F" w:rsidRDefault="00E07959" w:rsidP="00E04BB1">
      <w:pPr>
        <w:jc w:val="right"/>
        <w:rPr>
          <w:sz w:val="21"/>
        </w:rPr>
      </w:pPr>
    </w:p>
    <w:p w14:paraId="71DAF897" w14:textId="50D34270" w:rsidR="00E04BB1" w:rsidRPr="00F0781F" w:rsidRDefault="00CB14CA" w:rsidP="00EA434D">
      <w:pPr>
        <w:pStyle w:val="3"/>
        <w:rPr>
          <w:rFonts w:asciiTheme="minorHAnsi" w:hAnsiTheme="minorHAnsi"/>
        </w:rPr>
      </w:pPr>
      <w:bookmarkStart w:id="50" w:name="_Toc529785764"/>
      <w:r w:rsidRPr="00F0781F">
        <w:rPr>
          <w:rFonts w:asciiTheme="minorHAnsi" w:hAnsiTheme="minorHAnsi" w:hint="eastAsia"/>
        </w:rPr>
        <w:t>都市整備部（一般会計）</w:t>
      </w:r>
      <w:r w:rsidR="00E04BB1" w:rsidRPr="00F0781F">
        <w:rPr>
          <w:rFonts w:asciiTheme="minorHAnsi" w:hAnsiTheme="minorHAnsi" w:hint="eastAsia"/>
        </w:rPr>
        <w:t>の</w:t>
      </w:r>
      <w:r w:rsidR="00B53171" w:rsidRPr="00F0781F">
        <w:rPr>
          <w:rFonts w:asciiTheme="minorHAnsi" w:hAnsiTheme="minorHAnsi" w:hint="eastAsia"/>
        </w:rPr>
        <w:t>歳入・歳出</w:t>
      </w:r>
      <w:r w:rsidR="00E04BB1" w:rsidRPr="00F0781F">
        <w:rPr>
          <w:rFonts w:asciiTheme="minorHAnsi" w:hAnsiTheme="minorHAnsi" w:hint="eastAsia"/>
        </w:rPr>
        <w:t>状況</w:t>
      </w:r>
      <w:bookmarkEnd w:id="50"/>
    </w:p>
    <w:p w14:paraId="52C975C9" w14:textId="77777777" w:rsidR="00E04BB1" w:rsidRPr="00F0781F" w:rsidRDefault="00E04BB1" w:rsidP="00F0781F">
      <w:pPr>
        <w:pStyle w:val="4"/>
        <w:rPr>
          <w:b w:val="0"/>
          <w:bCs w:val="0"/>
        </w:rPr>
      </w:pPr>
      <w:r w:rsidRPr="00F0781F">
        <w:rPr>
          <w:rFonts w:hint="eastAsia"/>
        </w:rPr>
        <w:t>ア　大阪府全体の歳入・歳出状況</w:t>
      </w:r>
    </w:p>
    <w:p w14:paraId="2F195AE6" w14:textId="77777777" w:rsidR="00FE0214" w:rsidRDefault="00E04BB1" w:rsidP="00E04BB1">
      <w:pPr>
        <w:ind w:firstLineChars="100" w:firstLine="221"/>
      </w:pPr>
      <w:r w:rsidRPr="00F0781F">
        <w:rPr>
          <w:rFonts w:hint="eastAsia"/>
        </w:rPr>
        <w:t>平成</w:t>
      </w:r>
      <w:r w:rsidRPr="00F0781F">
        <w:t>29</w:t>
      </w:r>
      <w:r w:rsidRPr="00F0781F">
        <w:rPr>
          <w:rFonts w:hint="eastAsia"/>
        </w:rPr>
        <w:t>年度の大阪府全体の予算決算額は以下の状況である</w:t>
      </w:r>
      <w:r w:rsidR="003857EB">
        <w:rPr>
          <w:rFonts w:hint="eastAsia"/>
        </w:rPr>
        <w:t>。</w:t>
      </w:r>
    </w:p>
    <w:p w14:paraId="15B894D6" w14:textId="2DB73116" w:rsidR="00E04BB1" w:rsidRPr="00F0781F" w:rsidRDefault="003857EB" w:rsidP="00F0781F">
      <w:pPr>
        <w:ind w:firstLineChars="100" w:firstLine="221"/>
        <w:jc w:val="right"/>
      </w:pPr>
      <w:r>
        <w:rPr>
          <w:rFonts w:hint="eastAsia"/>
        </w:rPr>
        <w:t xml:space="preserve">　　　　　　</w:t>
      </w:r>
      <w:r w:rsidR="00E04BB1" w:rsidRPr="00FE0214">
        <w:rPr>
          <w:rFonts w:asciiTheme="minorEastAsia" w:hAnsiTheme="minorEastAsia" w:hint="eastAsia"/>
        </w:rPr>
        <w:t>（単位：円）</w:t>
      </w:r>
    </w:p>
    <w:p w14:paraId="65329009" w14:textId="77777777" w:rsidR="00E04BB1" w:rsidRPr="00F0781F" w:rsidRDefault="00E04BB1" w:rsidP="00E04BB1">
      <w:pPr>
        <w:ind w:firstLineChars="100" w:firstLine="221"/>
        <w:jc w:val="center"/>
      </w:pPr>
      <w:r w:rsidRPr="00F0781F">
        <w:rPr>
          <w:noProof/>
        </w:rPr>
        <w:drawing>
          <wp:inline distT="0" distB="0" distL="0" distR="0" wp14:anchorId="2D9A9511" wp14:editId="1E5587C4">
            <wp:extent cx="5760720" cy="1600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00200"/>
                    </a:xfrm>
                    <a:prstGeom prst="rect">
                      <a:avLst/>
                    </a:prstGeom>
                    <a:noFill/>
                    <a:ln>
                      <a:noFill/>
                    </a:ln>
                  </pic:spPr>
                </pic:pic>
              </a:graphicData>
            </a:graphic>
          </wp:inline>
        </w:drawing>
      </w:r>
    </w:p>
    <w:p w14:paraId="5FCC8F3F" w14:textId="45D6C959" w:rsidR="00E04BB1" w:rsidRPr="00F0781F" w:rsidRDefault="00E04BB1" w:rsidP="00F0781F">
      <w:pPr>
        <w:ind w:firstLineChars="100" w:firstLine="201"/>
        <w:jc w:val="right"/>
        <w:rPr>
          <w:sz w:val="21"/>
          <w:szCs w:val="21"/>
        </w:rPr>
      </w:pPr>
      <w:r w:rsidRPr="00F0781F">
        <w:rPr>
          <w:rFonts w:hint="eastAsia"/>
          <w:sz w:val="20"/>
          <w:szCs w:val="21"/>
        </w:rPr>
        <w:t>（大阪府提供資料を加工）</w:t>
      </w:r>
    </w:p>
    <w:p w14:paraId="5BF72C8E" w14:textId="77777777" w:rsidR="00A61B4B" w:rsidRPr="00F0781F" w:rsidRDefault="00A61B4B" w:rsidP="00E04BB1">
      <w:pPr>
        <w:ind w:firstLineChars="100" w:firstLine="221"/>
        <w:jc w:val="right"/>
      </w:pPr>
    </w:p>
    <w:p w14:paraId="45A045E5" w14:textId="77777777" w:rsidR="00E04BB1" w:rsidRPr="00F0781F" w:rsidRDefault="00E04BB1" w:rsidP="00F0781F">
      <w:pPr>
        <w:pStyle w:val="4"/>
        <w:rPr>
          <w:b w:val="0"/>
          <w:bCs w:val="0"/>
        </w:rPr>
      </w:pPr>
      <w:r w:rsidRPr="00F0781F">
        <w:rPr>
          <w:rFonts w:hint="eastAsia"/>
        </w:rPr>
        <w:t>イ　都市整備部（一般会計）に係る歳出予算・決算状況の推移</w:t>
      </w:r>
    </w:p>
    <w:p w14:paraId="30A62C26" w14:textId="77E2797F" w:rsidR="00E04BB1" w:rsidRPr="0015706A" w:rsidRDefault="00E04BB1" w:rsidP="00E04BB1">
      <w:r w:rsidRPr="0015706A">
        <w:rPr>
          <w:rFonts w:hint="eastAsia"/>
        </w:rPr>
        <w:t xml:space="preserve">　都市整備部全体の一般会計の歳出予算・決算は以下のとおりである。なお，都市整備部の歳入・歳出においては，社会資本整備総合交付金等の国の交付金額によって歳出が左右される側面が大きく，交付金額に応じた予算の補正が適宜行</w:t>
      </w:r>
      <w:r w:rsidR="002061B8" w:rsidRPr="0015706A">
        <w:rPr>
          <w:rFonts w:hint="eastAsia"/>
        </w:rPr>
        <w:t>われ</w:t>
      </w:r>
      <w:r w:rsidRPr="0015706A">
        <w:rPr>
          <w:rFonts w:hint="eastAsia"/>
        </w:rPr>
        <w:t>ている。</w:t>
      </w:r>
    </w:p>
    <w:p w14:paraId="0B6136FF" w14:textId="2B879E25" w:rsidR="00A61B4B" w:rsidRPr="0015706A" w:rsidRDefault="00A61B4B" w:rsidP="00E04BB1"/>
    <w:p w14:paraId="67B4A7C7" w14:textId="77777777" w:rsidR="00A61B4B" w:rsidRPr="0015706A" w:rsidRDefault="00A61B4B" w:rsidP="00E04BB1"/>
    <w:tbl>
      <w:tblPr>
        <w:tblStyle w:val="a3"/>
        <w:tblW w:w="0" w:type="auto"/>
        <w:jc w:val="center"/>
        <w:tblLook w:val="04A0" w:firstRow="1" w:lastRow="0" w:firstColumn="1" w:lastColumn="0" w:noHBand="0" w:noVBand="1"/>
      </w:tblPr>
      <w:tblGrid>
        <w:gridCol w:w="993"/>
        <w:gridCol w:w="3394"/>
        <w:gridCol w:w="3394"/>
      </w:tblGrid>
      <w:tr w:rsidR="00E04BB1" w:rsidRPr="00FE0214" w14:paraId="6253E655" w14:textId="77777777" w:rsidTr="00E04BB1">
        <w:trPr>
          <w:trHeight w:val="396"/>
          <w:jc w:val="center"/>
        </w:trPr>
        <w:tc>
          <w:tcPr>
            <w:tcW w:w="7781" w:type="dxa"/>
            <w:gridSpan w:val="3"/>
            <w:noWrap/>
            <w:hideMark/>
          </w:tcPr>
          <w:p w14:paraId="71F86BFE" w14:textId="347F1D57" w:rsidR="00E04BB1" w:rsidRPr="00F0781F" w:rsidRDefault="00E04BB1" w:rsidP="00E04BB1">
            <w:pPr>
              <w:rPr>
                <w:bCs/>
                <w:sz w:val="20"/>
                <w:szCs w:val="20"/>
              </w:rPr>
            </w:pPr>
            <w:r w:rsidRPr="00F0781F">
              <w:rPr>
                <w:rFonts w:hint="eastAsia"/>
                <w:bCs/>
                <w:sz w:val="20"/>
                <w:szCs w:val="20"/>
              </w:rPr>
              <w:lastRenderedPageBreak/>
              <w:t>【一般会計】（収用委員会を除く）</w:t>
            </w:r>
            <w:r w:rsidR="003857EB" w:rsidRPr="00F0781F">
              <w:rPr>
                <w:rFonts w:hint="eastAsia"/>
                <w:bCs/>
                <w:sz w:val="20"/>
                <w:szCs w:val="20"/>
              </w:rPr>
              <w:t xml:space="preserve">　　　　　　　　　　　</w:t>
            </w:r>
            <w:r w:rsidRPr="00F0781F">
              <w:rPr>
                <w:rFonts w:hint="eastAsia"/>
                <w:bCs/>
                <w:sz w:val="20"/>
                <w:szCs w:val="20"/>
              </w:rPr>
              <w:t>（単位：千円）</w:t>
            </w:r>
          </w:p>
        </w:tc>
      </w:tr>
      <w:tr w:rsidR="00E04BB1" w:rsidRPr="00FE0214" w14:paraId="231A947D" w14:textId="77777777" w:rsidTr="00E04BB1">
        <w:trPr>
          <w:trHeight w:val="225"/>
          <w:jc w:val="center"/>
        </w:trPr>
        <w:tc>
          <w:tcPr>
            <w:tcW w:w="993" w:type="dxa"/>
            <w:noWrap/>
            <w:hideMark/>
          </w:tcPr>
          <w:p w14:paraId="47B83CD8" w14:textId="77777777" w:rsidR="00E04BB1" w:rsidRPr="00F0781F" w:rsidRDefault="00E04BB1" w:rsidP="00E04BB1">
            <w:pPr>
              <w:jc w:val="center"/>
              <w:rPr>
                <w:bCs/>
                <w:sz w:val="20"/>
                <w:szCs w:val="20"/>
              </w:rPr>
            </w:pPr>
            <w:r w:rsidRPr="00F0781F">
              <w:rPr>
                <w:rFonts w:hint="eastAsia"/>
                <w:bCs/>
                <w:sz w:val="20"/>
                <w:szCs w:val="20"/>
              </w:rPr>
              <w:t>年度</w:t>
            </w:r>
          </w:p>
        </w:tc>
        <w:tc>
          <w:tcPr>
            <w:tcW w:w="3394" w:type="dxa"/>
            <w:noWrap/>
            <w:hideMark/>
          </w:tcPr>
          <w:p w14:paraId="02030EE0" w14:textId="77777777" w:rsidR="00E04BB1" w:rsidRPr="00F0781F" w:rsidRDefault="00E04BB1" w:rsidP="00E04BB1">
            <w:pPr>
              <w:jc w:val="center"/>
              <w:rPr>
                <w:bCs/>
                <w:sz w:val="20"/>
                <w:szCs w:val="20"/>
              </w:rPr>
            </w:pPr>
            <w:r w:rsidRPr="00F0781F">
              <w:rPr>
                <w:rFonts w:hint="eastAsia"/>
                <w:bCs/>
                <w:sz w:val="20"/>
                <w:szCs w:val="20"/>
              </w:rPr>
              <w:t>当初予算額</w:t>
            </w:r>
          </w:p>
        </w:tc>
        <w:tc>
          <w:tcPr>
            <w:tcW w:w="3394" w:type="dxa"/>
            <w:noWrap/>
            <w:hideMark/>
          </w:tcPr>
          <w:p w14:paraId="4A5E6A23" w14:textId="77777777" w:rsidR="00E04BB1" w:rsidRPr="00F0781F" w:rsidRDefault="00E04BB1" w:rsidP="00E04BB1">
            <w:pPr>
              <w:jc w:val="center"/>
              <w:rPr>
                <w:bCs/>
                <w:sz w:val="20"/>
                <w:szCs w:val="20"/>
              </w:rPr>
            </w:pPr>
            <w:r w:rsidRPr="00F0781F">
              <w:rPr>
                <w:rFonts w:hint="eastAsia"/>
                <w:bCs/>
                <w:sz w:val="20"/>
                <w:szCs w:val="20"/>
              </w:rPr>
              <w:t>決算額</w:t>
            </w:r>
          </w:p>
        </w:tc>
      </w:tr>
      <w:tr w:rsidR="00E04BB1" w:rsidRPr="00FE0214" w14:paraId="419BA7FD" w14:textId="77777777" w:rsidTr="00E04BB1">
        <w:trPr>
          <w:trHeight w:val="402"/>
          <w:jc w:val="center"/>
        </w:trPr>
        <w:tc>
          <w:tcPr>
            <w:tcW w:w="993" w:type="dxa"/>
            <w:noWrap/>
            <w:hideMark/>
          </w:tcPr>
          <w:p w14:paraId="4DBF4CBC" w14:textId="77777777" w:rsidR="00E04BB1" w:rsidRPr="00F0781F" w:rsidRDefault="00E04BB1" w:rsidP="00E04BB1">
            <w:pPr>
              <w:jc w:val="center"/>
              <w:rPr>
                <w:bCs/>
                <w:sz w:val="20"/>
                <w:szCs w:val="20"/>
              </w:rPr>
            </w:pPr>
            <w:r w:rsidRPr="00F0781F">
              <w:rPr>
                <w:bCs/>
                <w:sz w:val="20"/>
                <w:szCs w:val="20"/>
              </w:rPr>
              <w:t>25</w:t>
            </w:r>
          </w:p>
        </w:tc>
        <w:tc>
          <w:tcPr>
            <w:tcW w:w="3394" w:type="dxa"/>
            <w:noWrap/>
            <w:hideMark/>
          </w:tcPr>
          <w:p w14:paraId="3EEFB385" w14:textId="77777777" w:rsidR="00E04BB1" w:rsidRPr="00F0781F" w:rsidRDefault="00E04BB1" w:rsidP="00323542">
            <w:pPr>
              <w:jc w:val="right"/>
              <w:rPr>
                <w:sz w:val="20"/>
                <w:szCs w:val="20"/>
              </w:rPr>
            </w:pPr>
            <w:r w:rsidRPr="00F0781F">
              <w:rPr>
                <w:sz w:val="20"/>
                <w:szCs w:val="20"/>
              </w:rPr>
              <w:t>132,802,247</w:t>
            </w:r>
          </w:p>
        </w:tc>
        <w:tc>
          <w:tcPr>
            <w:tcW w:w="3394" w:type="dxa"/>
            <w:noWrap/>
            <w:hideMark/>
          </w:tcPr>
          <w:p w14:paraId="0CC6CC63" w14:textId="77777777" w:rsidR="00E04BB1" w:rsidRPr="00F0781F" w:rsidRDefault="00E04BB1" w:rsidP="00323542">
            <w:pPr>
              <w:jc w:val="right"/>
              <w:rPr>
                <w:sz w:val="20"/>
                <w:szCs w:val="20"/>
              </w:rPr>
            </w:pPr>
            <w:r w:rsidRPr="00F0781F">
              <w:rPr>
                <w:sz w:val="20"/>
                <w:szCs w:val="20"/>
              </w:rPr>
              <w:t>143,332,635</w:t>
            </w:r>
          </w:p>
        </w:tc>
      </w:tr>
      <w:tr w:rsidR="00E04BB1" w:rsidRPr="00FE0214" w14:paraId="2FF37180" w14:textId="77777777" w:rsidTr="00E04BB1">
        <w:trPr>
          <w:trHeight w:val="402"/>
          <w:jc w:val="center"/>
        </w:trPr>
        <w:tc>
          <w:tcPr>
            <w:tcW w:w="993" w:type="dxa"/>
            <w:noWrap/>
            <w:hideMark/>
          </w:tcPr>
          <w:p w14:paraId="0B886D54" w14:textId="77777777" w:rsidR="00E04BB1" w:rsidRPr="00F0781F" w:rsidRDefault="00E04BB1" w:rsidP="00E04BB1">
            <w:pPr>
              <w:jc w:val="center"/>
              <w:rPr>
                <w:bCs/>
                <w:sz w:val="20"/>
                <w:szCs w:val="20"/>
              </w:rPr>
            </w:pPr>
            <w:r w:rsidRPr="00F0781F">
              <w:rPr>
                <w:bCs/>
                <w:sz w:val="20"/>
                <w:szCs w:val="20"/>
              </w:rPr>
              <w:t>26</w:t>
            </w:r>
          </w:p>
        </w:tc>
        <w:tc>
          <w:tcPr>
            <w:tcW w:w="3394" w:type="dxa"/>
            <w:noWrap/>
            <w:hideMark/>
          </w:tcPr>
          <w:p w14:paraId="0BD6EFE2" w14:textId="77777777" w:rsidR="00E04BB1" w:rsidRPr="00F0781F" w:rsidRDefault="00E04BB1" w:rsidP="00323542">
            <w:pPr>
              <w:jc w:val="right"/>
              <w:rPr>
                <w:sz w:val="20"/>
                <w:szCs w:val="20"/>
              </w:rPr>
            </w:pPr>
            <w:r w:rsidRPr="00F0781F">
              <w:rPr>
                <w:sz w:val="20"/>
                <w:szCs w:val="20"/>
              </w:rPr>
              <w:t>173,100,763</w:t>
            </w:r>
          </w:p>
        </w:tc>
        <w:tc>
          <w:tcPr>
            <w:tcW w:w="3394" w:type="dxa"/>
            <w:noWrap/>
            <w:hideMark/>
          </w:tcPr>
          <w:p w14:paraId="4FBD65B3" w14:textId="77777777" w:rsidR="00E04BB1" w:rsidRPr="00F0781F" w:rsidRDefault="00E04BB1" w:rsidP="00323542">
            <w:pPr>
              <w:jc w:val="right"/>
              <w:rPr>
                <w:sz w:val="20"/>
                <w:szCs w:val="20"/>
              </w:rPr>
            </w:pPr>
            <w:r w:rsidRPr="00F0781F">
              <w:rPr>
                <w:sz w:val="20"/>
                <w:szCs w:val="20"/>
              </w:rPr>
              <w:t>156,387,476</w:t>
            </w:r>
          </w:p>
        </w:tc>
      </w:tr>
      <w:tr w:rsidR="00E04BB1" w:rsidRPr="00FE0214" w14:paraId="7424AD9D" w14:textId="77777777" w:rsidTr="00E04BB1">
        <w:trPr>
          <w:trHeight w:val="402"/>
          <w:jc w:val="center"/>
        </w:trPr>
        <w:tc>
          <w:tcPr>
            <w:tcW w:w="993" w:type="dxa"/>
            <w:noWrap/>
            <w:hideMark/>
          </w:tcPr>
          <w:p w14:paraId="2955FD70" w14:textId="77777777" w:rsidR="00E04BB1" w:rsidRPr="00F0781F" w:rsidRDefault="00E04BB1" w:rsidP="00E04BB1">
            <w:pPr>
              <w:jc w:val="center"/>
              <w:rPr>
                <w:bCs/>
                <w:sz w:val="20"/>
                <w:szCs w:val="20"/>
              </w:rPr>
            </w:pPr>
            <w:r w:rsidRPr="00F0781F">
              <w:rPr>
                <w:bCs/>
                <w:sz w:val="20"/>
                <w:szCs w:val="20"/>
              </w:rPr>
              <w:t>27</w:t>
            </w:r>
          </w:p>
        </w:tc>
        <w:tc>
          <w:tcPr>
            <w:tcW w:w="3394" w:type="dxa"/>
            <w:noWrap/>
            <w:hideMark/>
          </w:tcPr>
          <w:p w14:paraId="62E88588" w14:textId="77777777" w:rsidR="00E04BB1" w:rsidRPr="00F0781F" w:rsidRDefault="00E04BB1" w:rsidP="00323542">
            <w:pPr>
              <w:jc w:val="right"/>
              <w:rPr>
                <w:sz w:val="20"/>
                <w:szCs w:val="20"/>
              </w:rPr>
            </w:pPr>
            <w:r w:rsidRPr="00F0781F">
              <w:rPr>
                <w:sz w:val="20"/>
                <w:szCs w:val="20"/>
              </w:rPr>
              <w:t>172,139,201</w:t>
            </w:r>
          </w:p>
        </w:tc>
        <w:tc>
          <w:tcPr>
            <w:tcW w:w="3394" w:type="dxa"/>
            <w:noWrap/>
            <w:hideMark/>
          </w:tcPr>
          <w:p w14:paraId="0D579610" w14:textId="77777777" w:rsidR="00E04BB1" w:rsidRPr="00F0781F" w:rsidRDefault="00E04BB1" w:rsidP="00323542">
            <w:pPr>
              <w:jc w:val="right"/>
              <w:rPr>
                <w:sz w:val="20"/>
                <w:szCs w:val="20"/>
              </w:rPr>
            </w:pPr>
            <w:r w:rsidRPr="00F0781F">
              <w:rPr>
                <w:sz w:val="20"/>
                <w:szCs w:val="20"/>
              </w:rPr>
              <w:t>151,735,932</w:t>
            </w:r>
          </w:p>
        </w:tc>
      </w:tr>
      <w:tr w:rsidR="00E04BB1" w:rsidRPr="00FE0214" w14:paraId="608D4C12" w14:textId="77777777" w:rsidTr="00E04BB1">
        <w:trPr>
          <w:trHeight w:val="402"/>
          <w:jc w:val="center"/>
        </w:trPr>
        <w:tc>
          <w:tcPr>
            <w:tcW w:w="993" w:type="dxa"/>
            <w:noWrap/>
            <w:hideMark/>
          </w:tcPr>
          <w:p w14:paraId="3E255D04" w14:textId="77777777" w:rsidR="00E04BB1" w:rsidRPr="00F0781F" w:rsidRDefault="00E04BB1" w:rsidP="00E04BB1">
            <w:pPr>
              <w:jc w:val="center"/>
              <w:rPr>
                <w:bCs/>
                <w:sz w:val="20"/>
                <w:szCs w:val="20"/>
              </w:rPr>
            </w:pPr>
            <w:r w:rsidRPr="00F0781F">
              <w:rPr>
                <w:bCs/>
                <w:sz w:val="20"/>
                <w:szCs w:val="20"/>
              </w:rPr>
              <w:t>28</w:t>
            </w:r>
          </w:p>
        </w:tc>
        <w:tc>
          <w:tcPr>
            <w:tcW w:w="3394" w:type="dxa"/>
            <w:noWrap/>
            <w:hideMark/>
          </w:tcPr>
          <w:p w14:paraId="3A6E3B65" w14:textId="77777777" w:rsidR="00E04BB1" w:rsidRPr="00F0781F" w:rsidRDefault="00E04BB1" w:rsidP="00323542">
            <w:pPr>
              <w:jc w:val="right"/>
              <w:rPr>
                <w:sz w:val="20"/>
                <w:szCs w:val="20"/>
              </w:rPr>
            </w:pPr>
            <w:r w:rsidRPr="00F0781F">
              <w:rPr>
                <w:sz w:val="20"/>
                <w:szCs w:val="20"/>
              </w:rPr>
              <w:t>170,880,967</w:t>
            </w:r>
          </w:p>
        </w:tc>
        <w:tc>
          <w:tcPr>
            <w:tcW w:w="3394" w:type="dxa"/>
            <w:noWrap/>
            <w:hideMark/>
          </w:tcPr>
          <w:p w14:paraId="31E95C79" w14:textId="77777777" w:rsidR="00E04BB1" w:rsidRPr="00F0781F" w:rsidRDefault="00E04BB1" w:rsidP="00323542">
            <w:pPr>
              <w:jc w:val="right"/>
              <w:rPr>
                <w:sz w:val="20"/>
                <w:szCs w:val="20"/>
              </w:rPr>
            </w:pPr>
            <w:r w:rsidRPr="00F0781F">
              <w:rPr>
                <w:sz w:val="20"/>
                <w:szCs w:val="20"/>
              </w:rPr>
              <w:t>159,550,022</w:t>
            </w:r>
          </w:p>
        </w:tc>
      </w:tr>
      <w:tr w:rsidR="00E04BB1" w:rsidRPr="00FE0214" w14:paraId="4391D9B7" w14:textId="77777777" w:rsidTr="00E04BB1">
        <w:trPr>
          <w:trHeight w:val="402"/>
          <w:jc w:val="center"/>
        </w:trPr>
        <w:tc>
          <w:tcPr>
            <w:tcW w:w="993" w:type="dxa"/>
            <w:noWrap/>
            <w:hideMark/>
          </w:tcPr>
          <w:p w14:paraId="27AC3EA2" w14:textId="77777777" w:rsidR="00E04BB1" w:rsidRPr="00F0781F" w:rsidRDefault="00E04BB1" w:rsidP="00E04BB1">
            <w:pPr>
              <w:jc w:val="center"/>
              <w:rPr>
                <w:bCs/>
                <w:sz w:val="20"/>
                <w:szCs w:val="20"/>
              </w:rPr>
            </w:pPr>
            <w:r w:rsidRPr="00F0781F">
              <w:rPr>
                <w:bCs/>
                <w:sz w:val="20"/>
                <w:szCs w:val="20"/>
              </w:rPr>
              <w:t>29</w:t>
            </w:r>
          </w:p>
        </w:tc>
        <w:tc>
          <w:tcPr>
            <w:tcW w:w="3394" w:type="dxa"/>
            <w:noWrap/>
            <w:hideMark/>
          </w:tcPr>
          <w:p w14:paraId="15EB9C81" w14:textId="77777777" w:rsidR="00E04BB1" w:rsidRPr="00F0781F" w:rsidRDefault="00E04BB1" w:rsidP="00323542">
            <w:pPr>
              <w:jc w:val="right"/>
              <w:rPr>
                <w:sz w:val="20"/>
                <w:szCs w:val="20"/>
              </w:rPr>
            </w:pPr>
            <w:r w:rsidRPr="00F0781F">
              <w:rPr>
                <w:sz w:val="20"/>
                <w:szCs w:val="20"/>
              </w:rPr>
              <w:t>160,632,430</w:t>
            </w:r>
          </w:p>
        </w:tc>
        <w:tc>
          <w:tcPr>
            <w:tcW w:w="3394" w:type="dxa"/>
            <w:noWrap/>
            <w:hideMark/>
          </w:tcPr>
          <w:p w14:paraId="0ADFB791" w14:textId="71C58210" w:rsidR="00E04BB1" w:rsidRPr="00F0781F" w:rsidRDefault="002027F1" w:rsidP="00323542">
            <w:pPr>
              <w:jc w:val="right"/>
              <w:rPr>
                <w:sz w:val="20"/>
                <w:szCs w:val="20"/>
                <w:highlight w:val="yellow"/>
              </w:rPr>
            </w:pPr>
            <w:r w:rsidRPr="00F0781F">
              <w:rPr>
                <w:sz w:val="20"/>
                <w:szCs w:val="20"/>
              </w:rPr>
              <w:t>159,769,778</w:t>
            </w:r>
          </w:p>
        </w:tc>
      </w:tr>
    </w:tbl>
    <w:p w14:paraId="4D5A297B" w14:textId="77777777" w:rsidR="00E04BB1" w:rsidRPr="00F0781F" w:rsidRDefault="00E04BB1" w:rsidP="00E04BB1">
      <w:pPr>
        <w:jc w:val="right"/>
        <w:rPr>
          <w:rFonts w:cs="ＭＳ 明朝"/>
          <w:sz w:val="20"/>
          <w:szCs w:val="20"/>
        </w:rPr>
      </w:pPr>
      <w:r w:rsidRPr="00F0781F">
        <w:rPr>
          <w:rFonts w:cs="ＭＳ 明朝" w:hint="eastAsia"/>
          <w:sz w:val="20"/>
          <w:szCs w:val="20"/>
        </w:rPr>
        <w:t>（大阪府提供資料を加工）</w:t>
      </w:r>
    </w:p>
    <w:p w14:paraId="37F11A59" w14:textId="77777777" w:rsidR="00A61B4B" w:rsidRPr="00F0781F" w:rsidRDefault="00E04BB1" w:rsidP="00E04BB1">
      <w:pPr>
        <w:rPr>
          <w:rFonts w:cs="ＭＳ 明朝"/>
        </w:rPr>
      </w:pPr>
      <w:r w:rsidRPr="00F0781F">
        <w:rPr>
          <w:rFonts w:cs="ＭＳ 明朝" w:hint="eastAsia"/>
        </w:rPr>
        <w:t xml:space="preserve">　</w:t>
      </w:r>
    </w:p>
    <w:p w14:paraId="7DE9B797" w14:textId="378C907D" w:rsidR="00E04BB1" w:rsidRPr="00F0781F" w:rsidRDefault="00E04BB1" w:rsidP="00A61B4B">
      <w:pPr>
        <w:ind w:firstLineChars="100" w:firstLine="221"/>
        <w:rPr>
          <w:rFonts w:cs="ＭＳ 明朝"/>
        </w:rPr>
      </w:pPr>
      <w:r w:rsidRPr="00F0781F">
        <w:rPr>
          <w:rFonts w:cs="ＭＳ 明朝" w:hint="eastAsia"/>
        </w:rPr>
        <w:t>さらに，都市整備部における各所管課の歳出予算・決算</w:t>
      </w:r>
      <w:r w:rsidR="002027F1" w:rsidRPr="00F0781F">
        <w:rPr>
          <w:rFonts w:cs="ＭＳ 明朝" w:hint="eastAsia"/>
        </w:rPr>
        <w:t>（特別会計を除く一般会計分）</w:t>
      </w:r>
      <w:r w:rsidRPr="00F0781F">
        <w:rPr>
          <w:rFonts w:cs="ＭＳ 明朝" w:hint="eastAsia"/>
        </w:rPr>
        <w:t>の推移は以下のとおりである。</w:t>
      </w:r>
    </w:p>
    <w:p w14:paraId="268FE22E" w14:textId="77777777" w:rsidR="00A61B4B" w:rsidRPr="00F0781F" w:rsidRDefault="00A61B4B" w:rsidP="00F0781F">
      <w:pPr>
        <w:ind w:firstLineChars="100" w:firstLine="221"/>
        <w:rPr>
          <w:rFonts w:cs="ＭＳ 明朝"/>
        </w:rPr>
      </w:pPr>
    </w:p>
    <w:p w14:paraId="2FE19B76" w14:textId="516C0BDA" w:rsidR="00E04BB1" w:rsidRDefault="00E04BB1" w:rsidP="00F0781F">
      <w:pPr>
        <w:ind w:right="-211"/>
        <w:jc w:val="left"/>
      </w:pPr>
      <w:r w:rsidRPr="00F0781F">
        <w:rPr>
          <w:rFonts w:cs="ＭＳ 明朝" w:hint="eastAsia"/>
        </w:rPr>
        <w:t>＜</w:t>
      </w:r>
      <w:r w:rsidRPr="00F0781F">
        <w:rPr>
          <w:rFonts w:hint="eastAsia"/>
        </w:rPr>
        <w:t>予算＞</w:t>
      </w:r>
      <w:r w:rsidR="00FE0214">
        <w:rPr>
          <w:rFonts w:hint="eastAsia"/>
        </w:rPr>
        <w:t xml:space="preserve">　　　　　　　　　　　　　　　　　　　　　　　　　　　　　</w:t>
      </w:r>
      <w:r w:rsidRPr="00FE0214">
        <w:rPr>
          <w:rFonts w:asciiTheme="minorEastAsia" w:hAnsiTheme="minorEastAsia" w:hint="eastAsia"/>
        </w:rPr>
        <w:t>（単位：千円）</w:t>
      </w:r>
    </w:p>
    <w:p w14:paraId="48CC8912" w14:textId="55CE82B4" w:rsidR="00E92B2A" w:rsidRPr="00F0781F" w:rsidRDefault="00E92B2A" w:rsidP="00323542">
      <w:r w:rsidRPr="00E92B2A">
        <w:rPr>
          <w:rFonts w:hint="eastAsia"/>
          <w:noProof/>
        </w:rPr>
        <w:drawing>
          <wp:inline distT="0" distB="0" distL="0" distR="0" wp14:anchorId="3934249F" wp14:editId="4A376A3B">
            <wp:extent cx="5760085" cy="10312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1031240"/>
                    </a:xfrm>
                    <a:prstGeom prst="rect">
                      <a:avLst/>
                    </a:prstGeom>
                    <a:noFill/>
                    <a:ln>
                      <a:noFill/>
                    </a:ln>
                  </pic:spPr>
                </pic:pic>
              </a:graphicData>
            </a:graphic>
          </wp:inline>
        </w:drawing>
      </w:r>
    </w:p>
    <w:p w14:paraId="0FC515A6" w14:textId="36CB43CA" w:rsidR="007B29A1" w:rsidRPr="00F0781F" w:rsidRDefault="002027F1" w:rsidP="00F0781F">
      <w:pPr>
        <w:ind w:firstLineChars="100" w:firstLine="201"/>
        <w:rPr>
          <w:sz w:val="20"/>
        </w:rPr>
      </w:pPr>
      <w:r w:rsidRPr="00F0781F">
        <w:rPr>
          <w:rFonts w:hint="eastAsia"/>
          <w:sz w:val="20"/>
        </w:rPr>
        <w:t xml:space="preserve">　</w:t>
      </w:r>
      <w:r w:rsidRPr="00F0781F">
        <w:rPr>
          <w:rFonts w:ascii="ＭＳ 明朝" w:eastAsia="ＭＳ 明朝" w:hAnsi="ＭＳ 明朝" w:cs="ＭＳ 明朝" w:hint="eastAsia"/>
          <w:sz w:val="20"/>
        </w:rPr>
        <w:t>※</w:t>
      </w:r>
      <w:r w:rsidR="00382BE8" w:rsidRPr="00F0781F">
        <w:rPr>
          <w:rFonts w:hint="eastAsia"/>
          <w:sz w:val="20"/>
        </w:rPr>
        <w:t xml:space="preserve">　</w:t>
      </w:r>
      <w:r w:rsidRPr="00F0781F">
        <w:rPr>
          <w:rFonts w:hint="eastAsia"/>
          <w:sz w:val="20"/>
        </w:rPr>
        <w:t>各室課の予算額については，出先機関（港湾局，土木事務所等）の予算額を含む。</w:t>
      </w:r>
    </w:p>
    <w:p w14:paraId="7A88D69A" w14:textId="77777777" w:rsidR="00A61B4B" w:rsidRPr="00F0781F" w:rsidRDefault="00A61B4B" w:rsidP="00F0781F">
      <w:pPr>
        <w:ind w:firstLineChars="100" w:firstLine="221"/>
      </w:pPr>
    </w:p>
    <w:p w14:paraId="7D15BD1A" w14:textId="38FF7508" w:rsidR="00E04BB1" w:rsidRPr="00F0781F" w:rsidRDefault="00E04BB1" w:rsidP="00E04BB1">
      <w:r w:rsidRPr="00F0781F">
        <w:rPr>
          <w:rFonts w:hint="eastAsia"/>
        </w:rPr>
        <w:t>＜決算＞</w:t>
      </w:r>
      <w:r w:rsidR="003857EB">
        <w:rPr>
          <w:rFonts w:hint="eastAsia"/>
        </w:rPr>
        <w:t xml:space="preserve">　　　　　　　　　　　　　　　　　　　　　　　　　　　　　</w:t>
      </w:r>
      <w:r w:rsidRPr="00FE0214">
        <w:rPr>
          <w:rFonts w:asciiTheme="minorEastAsia" w:hAnsiTheme="minorEastAsia" w:hint="eastAsia"/>
        </w:rPr>
        <w:t>（単位：千円）</w:t>
      </w:r>
    </w:p>
    <w:p w14:paraId="46049A56" w14:textId="20B1CFAD" w:rsidR="00E04BB1" w:rsidRDefault="002027F1" w:rsidP="00323542">
      <w:r w:rsidRPr="0015706A">
        <w:rPr>
          <w:noProof/>
        </w:rPr>
        <w:drawing>
          <wp:inline distT="0" distB="0" distL="0" distR="0" wp14:anchorId="121772F7" wp14:editId="2B2C6CAD">
            <wp:extent cx="5760085" cy="9518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943" cy="954816"/>
                    </a:xfrm>
                    <a:prstGeom prst="rect">
                      <a:avLst/>
                    </a:prstGeom>
                    <a:noFill/>
                    <a:ln>
                      <a:noFill/>
                    </a:ln>
                  </pic:spPr>
                </pic:pic>
              </a:graphicData>
            </a:graphic>
          </wp:inline>
        </w:drawing>
      </w:r>
    </w:p>
    <w:p w14:paraId="6078DBF0" w14:textId="4761AAAD" w:rsidR="00E92B2A" w:rsidRPr="00F0781F" w:rsidRDefault="00E92B2A" w:rsidP="00F0781F">
      <w:pPr>
        <w:ind w:firstLineChars="200" w:firstLine="402"/>
        <w:rPr>
          <w:sz w:val="20"/>
        </w:rPr>
      </w:pPr>
      <w:r w:rsidRPr="00F0781F">
        <w:rPr>
          <w:rFonts w:hint="eastAsia"/>
          <w:sz w:val="20"/>
        </w:rPr>
        <w:t>※　出先機関（港湾局，土木事務所等）への配当額を除く。</w:t>
      </w:r>
    </w:p>
    <w:p w14:paraId="39A1B3E1" w14:textId="77777777" w:rsidR="00E04BB1" w:rsidRPr="00F0781F" w:rsidRDefault="00E04BB1" w:rsidP="00E04BB1">
      <w:pPr>
        <w:jc w:val="right"/>
        <w:rPr>
          <w:sz w:val="20"/>
        </w:rPr>
      </w:pPr>
      <w:r w:rsidRPr="00F0781F">
        <w:rPr>
          <w:rFonts w:hint="eastAsia"/>
          <w:sz w:val="20"/>
        </w:rPr>
        <w:t>（大阪府提供資料を加工）</w:t>
      </w:r>
    </w:p>
    <w:p w14:paraId="0F4EFE5E" w14:textId="21EE54A6" w:rsidR="00484117" w:rsidRDefault="00484117">
      <w:pPr>
        <w:widowControl/>
        <w:jc w:val="left"/>
      </w:pPr>
    </w:p>
    <w:p w14:paraId="323E7A80" w14:textId="77777777" w:rsidR="00E04BB1" w:rsidRDefault="00E04BB1" w:rsidP="00E04BB1"/>
    <w:p w14:paraId="4F32171B" w14:textId="77777777" w:rsidR="00484117" w:rsidRDefault="00484117" w:rsidP="00E04BB1"/>
    <w:p w14:paraId="4FAD467E" w14:textId="77777777" w:rsidR="00484117" w:rsidRDefault="00484117" w:rsidP="00E04BB1"/>
    <w:p w14:paraId="457627E4" w14:textId="77777777" w:rsidR="00484117" w:rsidRDefault="00484117" w:rsidP="00E04BB1"/>
    <w:p w14:paraId="60E520AE" w14:textId="77777777" w:rsidR="00484117" w:rsidRDefault="00484117" w:rsidP="00E04BB1"/>
    <w:p w14:paraId="51239EA8" w14:textId="77777777" w:rsidR="00484117" w:rsidRDefault="00484117" w:rsidP="00E04BB1"/>
    <w:p w14:paraId="5E8A7F00" w14:textId="77777777" w:rsidR="00484117" w:rsidRDefault="00484117" w:rsidP="00E04BB1"/>
    <w:p w14:paraId="02371964" w14:textId="77777777" w:rsidR="00484117" w:rsidRPr="00F0781F" w:rsidRDefault="00484117" w:rsidP="00E04BB1"/>
    <w:p w14:paraId="64811BFC" w14:textId="2EF461B1" w:rsidR="00E04BB1" w:rsidRPr="00477BEC" w:rsidRDefault="00E04BB1" w:rsidP="00F0781F">
      <w:pPr>
        <w:pStyle w:val="3"/>
      </w:pPr>
      <w:bookmarkStart w:id="51" w:name="_Toc529785766"/>
      <w:r w:rsidRPr="00F0781F">
        <w:rPr>
          <w:rFonts w:asciiTheme="minorHAnsi" w:hAnsiTheme="minorHAnsi" w:hint="eastAsia"/>
        </w:rPr>
        <w:lastRenderedPageBreak/>
        <w:t>交通・道路事業に係る事業費の内容</w:t>
      </w:r>
      <w:bookmarkEnd w:id="51"/>
    </w:p>
    <w:p w14:paraId="63753175" w14:textId="6E9DDD89" w:rsidR="00E04BB1" w:rsidRPr="0015706A" w:rsidRDefault="00E04BB1" w:rsidP="00E04BB1">
      <w:r w:rsidRPr="0015706A">
        <w:rPr>
          <w:rFonts w:hint="eastAsia"/>
        </w:rPr>
        <w:t xml:space="preserve">　都市整備部予算のうち，対策別予算（一般会計）につき「総合交通対策」として分類されている予算項目は以下のとおりである</w:t>
      </w:r>
      <w:r w:rsidR="00CB14CA" w:rsidRPr="0015706A">
        <w:rPr>
          <w:rFonts w:hint="eastAsia"/>
        </w:rPr>
        <w:t>。</w:t>
      </w:r>
    </w:p>
    <w:p w14:paraId="06CA128E" w14:textId="77777777" w:rsidR="00A61B4B" w:rsidRPr="0015706A" w:rsidRDefault="00A61B4B" w:rsidP="00E04BB1"/>
    <w:p w14:paraId="21F73B2F" w14:textId="1E3FC714" w:rsidR="00E04BB1" w:rsidRPr="0015706A" w:rsidRDefault="00E04BB1" w:rsidP="00E04BB1">
      <w:r w:rsidRPr="0015706A">
        <w:rPr>
          <w:rFonts w:hint="eastAsia"/>
        </w:rPr>
        <w:t>＜総合交通対策　予算＞</w:t>
      </w:r>
      <w:r w:rsidR="007B29A1">
        <w:rPr>
          <w:rFonts w:hint="eastAsia"/>
        </w:rPr>
        <w:t xml:space="preserve">　　　　　　　　　　　　　　　　　　　</w:t>
      </w:r>
      <w:r w:rsidRPr="00FE0214">
        <w:rPr>
          <w:rFonts w:hint="eastAsia"/>
        </w:rPr>
        <w:t>（単位：千円）</w:t>
      </w:r>
    </w:p>
    <w:p w14:paraId="24A64036" w14:textId="5BF58486" w:rsidR="00E04BB1" w:rsidRPr="00F0781F" w:rsidRDefault="00E04BB1" w:rsidP="00E04BB1">
      <w:pPr>
        <w:jc w:val="center"/>
      </w:pPr>
      <w:r w:rsidRPr="0015706A">
        <w:rPr>
          <w:noProof/>
        </w:rPr>
        <w:drawing>
          <wp:inline distT="0" distB="0" distL="0" distR="0" wp14:anchorId="5E6780C5" wp14:editId="43C3F92E">
            <wp:extent cx="4648200" cy="4964436"/>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3232" cy="4980491"/>
                    </a:xfrm>
                    <a:prstGeom prst="rect">
                      <a:avLst/>
                    </a:prstGeom>
                    <a:noFill/>
                    <a:ln>
                      <a:noFill/>
                    </a:ln>
                  </pic:spPr>
                </pic:pic>
              </a:graphicData>
            </a:graphic>
          </wp:inline>
        </w:drawing>
      </w:r>
    </w:p>
    <w:p w14:paraId="715122DD" w14:textId="77777777" w:rsidR="00A61B4B" w:rsidRPr="00F0781F" w:rsidRDefault="00A61B4B" w:rsidP="00323542">
      <w:pPr>
        <w:ind w:left="211" w:hangingChars="100" w:hanging="211"/>
        <w:jc w:val="left"/>
        <w:rPr>
          <w:sz w:val="21"/>
        </w:rPr>
      </w:pPr>
    </w:p>
    <w:p w14:paraId="74E9E85C" w14:textId="50B374BE" w:rsidR="00CB14CA" w:rsidRPr="00F0781F" w:rsidRDefault="00CB14CA" w:rsidP="00323542">
      <w:pPr>
        <w:ind w:left="201" w:hangingChars="100" w:hanging="201"/>
        <w:jc w:val="left"/>
        <w:rPr>
          <w:sz w:val="20"/>
          <w:szCs w:val="20"/>
        </w:rPr>
      </w:pPr>
      <w:r w:rsidRPr="00F0781F">
        <w:rPr>
          <w:rFonts w:ascii="ＭＳ 明朝" w:eastAsia="ＭＳ 明朝" w:hAnsi="ＭＳ 明朝" w:cs="ＭＳ 明朝" w:hint="eastAsia"/>
          <w:sz w:val="20"/>
          <w:szCs w:val="20"/>
        </w:rPr>
        <w:t>※</w:t>
      </w:r>
      <w:r w:rsidR="00A61B4B" w:rsidRPr="00F0781F">
        <w:rPr>
          <w:rFonts w:hint="eastAsia"/>
          <w:sz w:val="20"/>
          <w:szCs w:val="20"/>
        </w:rPr>
        <w:t xml:space="preserve">　</w:t>
      </w:r>
      <w:r w:rsidRPr="00F0781F">
        <w:rPr>
          <w:rFonts w:hint="eastAsia"/>
          <w:sz w:val="20"/>
          <w:szCs w:val="20"/>
        </w:rPr>
        <w:t>平成</w:t>
      </w:r>
      <w:r w:rsidRPr="00F0781F">
        <w:rPr>
          <w:sz w:val="20"/>
          <w:szCs w:val="20"/>
        </w:rPr>
        <w:t>27</w:t>
      </w:r>
      <w:r w:rsidRPr="00F0781F">
        <w:rPr>
          <w:sz w:val="20"/>
          <w:szCs w:val="20"/>
        </w:rPr>
        <w:t>年度，</w:t>
      </w:r>
      <w:r w:rsidRPr="00F0781F">
        <w:rPr>
          <w:rFonts w:hint="eastAsia"/>
          <w:sz w:val="20"/>
          <w:szCs w:val="20"/>
        </w:rPr>
        <w:t>平成</w:t>
      </w:r>
      <w:r w:rsidRPr="00F0781F">
        <w:rPr>
          <w:sz w:val="20"/>
          <w:szCs w:val="20"/>
        </w:rPr>
        <w:t>29</w:t>
      </w:r>
      <w:r w:rsidRPr="00F0781F">
        <w:rPr>
          <w:sz w:val="20"/>
          <w:szCs w:val="20"/>
        </w:rPr>
        <w:t>年度</w:t>
      </w:r>
      <w:r w:rsidRPr="00F0781F">
        <w:rPr>
          <w:rFonts w:hint="eastAsia"/>
          <w:sz w:val="20"/>
          <w:szCs w:val="20"/>
        </w:rPr>
        <w:t>には，総合交通対策の項目の見直しを実施（緑化推進にかかる予算額の一部を追加する等）し，前年度比較のために平成</w:t>
      </w:r>
      <w:r w:rsidRPr="00F0781F">
        <w:rPr>
          <w:sz w:val="20"/>
          <w:szCs w:val="20"/>
        </w:rPr>
        <w:t>26</w:t>
      </w:r>
      <w:r w:rsidRPr="00F0781F">
        <w:rPr>
          <w:sz w:val="20"/>
          <w:szCs w:val="20"/>
        </w:rPr>
        <w:t>年度及び</w:t>
      </w:r>
      <w:r w:rsidRPr="00F0781F">
        <w:rPr>
          <w:rFonts w:hint="eastAsia"/>
          <w:sz w:val="20"/>
          <w:szCs w:val="20"/>
        </w:rPr>
        <w:t>平成</w:t>
      </w:r>
      <w:r w:rsidRPr="00F0781F">
        <w:rPr>
          <w:sz w:val="20"/>
          <w:szCs w:val="20"/>
        </w:rPr>
        <w:t>28</w:t>
      </w:r>
      <w:r w:rsidRPr="00F0781F">
        <w:rPr>
          <w:sz w:val="20"/>
          <w:szCs w:val="20"/>
        </w:rPr>
        <w:t>年度当初予算</w:t>
      </w:r>
      <w:r w:rsidRPr="00F0781F">
        <w:rPr>
          <w:rFonts w:hint="eastAsia"/>
          <w:sz w:val="20"/>
          <w:szCs w:val="20"/>
        </w:rPr>
        <w:t>については，従前の項目による分類と，平成</w:t>
      </w:r>
      <w:r w:rsidRPr="00F0781F">
        <w:rPr>
          <w:sz w:val="20"/>
          <w:szCs w:val="20"/>
        </w:rPr>
        <w:t>29</w:t>
      </w:r>
      <w:r w:rsidRPr="00F0781F">
        <w:rPr>
          <w:sz w:val="20"/>
          <w:szCs w:val="20"/>
        </w:rPr>
        <w:t>年度見直しによる新たな項目による分類を</w:t>
      </w:r>
      <w:r w:rsidRPr="00F0781F">
        <w:rPr>
          <w:rFonts w:hint="eastAsia"/>
          <w:sz w:val="20"/>
          <w:szCs w:val="20"/>
        </w:rPr>
        <w:t>行っている。</w:t>
      </w:r>
    </w:p>
    <w:p w14:paraId="18FA0BB2" w14:textId="15254978" w:rsidR="00E04BB1" w:rsidRPr="00F0781F" w:rsidRDefault="00E04BB1" w:rsidP="00E04BB1">
      <w:pPr>
        <w:jc w:val="right"/>
        <w:rPr>
          <w:sz w:val="21"/>
        </w:rPr>
      </w:pPr>
      <w:r w:rsidRPr="00F0781F">
        <w:rPr>
          <w:rFonts w:hint="eastAsia"/>
          <w:sz w:val="20"/>
        </w:rPr>
        <w:t>（大阪府提供資料を</w:t>
      </w:r>
      <w:r w:rsidR="000E0339" w:rsidRPr="00F0781F">
        <w:rPr>
          <w:rFonts w:hint="eastAsia"/>
          <w:sz w:val="20"/>
        </w:rPr>
        <w:t>引用</w:t>
      </w:r>
      <w:r w:rsidRPr="00F0781F">
        <w:rPr>
          <w:rFonts w:hint="eastAsia"/>
          <w:sz w:val="20"/>
        </w:rPr>
        <w:t>）</w:t>
      </w:r>
    </w:p>
    <w:p w14:paraId="0AE4B4B2" w14:textId="77777777" w:rsidR="00E04BB1" w:rsidRPr="00F0781F" w:rsidRDefault="00E04BB1" w:rsidP="00E04BB1">
      <w:pPr>
        <w:jc w:val="right"/>
      </w:pPr>
    </w:p>
    <w:p w14:paraId="027FF17B" w14:textId="614B427C" w:rsidR="00E04BB1" w:rsidRPr="00F0781F" w:rsidRDefault="00E04BB1" w:rsidP="00A352DB">
      <w:pPr>
        <w:pStyle w:val="3"/>
        <w:rPr>
          <w:rFonts w:asciiTheme="minorHAnsi" w:hAnsiTheme="minorHAnsi"/>
        </w:rPr>
      </w:pPr>
      <w:bookmarkStart w:id="52" w:name="_Toc529785767"/>
      <w:r w:rsidRPr="00F0781F">
        <w:rPr>
          <w:rFonts w:asciiTheme="minorHAnsi" w:hAnsiTheme="minorHAnsi" w:hint="eastAsia"/>
        </w:rPr>
        <w:t>交通・道路事業についての組織体制</w:t>
      </w:r>
      <w:bookmarkEnd w:id="52"/>
      <w:r w:rsidR="00767E9A" w:rsidRPr="00F0781F">
        <w:rPr>
          <w:rFonts w:asciiTheme="minorHAnsi" w:hAnsiTheme="minorHAnsi" w:hint="eastAsia"/>
        </w:rPr>
        <w:t>（</w:t>
      </w:r>
      <w:bookmarkStart w:id="53" w:name="_Toc529785768"/>
      <w:r w:rsidRPr="00F0781F">
        <w:rPr>
          <w:rFonts w:asciiTheme="minorHAnsi" w:hAnsiTheme="minorHAnsi" w:hint="eastAsia"/>
        </w:rPr>
        <w:t>都市整備部</w:t>
      </w:r>
      <w:bookmarkEnd w:id="53"/>
      <w:r w:rsidR="00767E9A" w:rsidRPr="00F0781F">
        <w:rPr>
          <w:rFonts w:asciiTheme="minorHAnsi" w:hAnsiTheme="minorHAnsi" w:hint="eastAsia"/>
        </w:rPr>
        <w:t>）</w:t>
      </w:r>
    </w:p>
    <w:p w14:paraId="015F9ED5" w14:textId="0F926BA0" w:rsidR="00E04BB1" w:rsidRPr="00F0781F" w:rsidRDefault="00E04BB1" w:rsidP="00E04BB1">
      <w:pPr>
        <w:ind w:firstLineChars="100" w:firstLine="221"/>
      </w:pPr>
      <w:r w:rsidRPr="0015706A">
        <w:rPr>
          <w:rFonts w:hint="eastAsia"/>
        </w:rPr>
        <w:t>都市整備部全体の組織図は以下のとおりである（平成</w:t>
      </w:r>
      <w:r w:rsidRPr="0015706A">
        <w:t>29</w:t>
      </w:r>
      <w:r w:rsidRPr="0015706A">
        <w:rPr>
          <w:rFonts w:hint="eastAsia"/>
        </w:rPr>
        <w:t>年</w:t>
      </w:r>
      <w:r w:rsidRPr="0015706A">
        <w:t>4</w:t>
      </w:r>
      <w:r w:rsidRPr="0015706A">
        <w:rPr>
          <w:rFonts w:hint="eastAsia"/>
        </w:rPr>
        <w:t>月</w:t>
      </w:r>
      <w:r w:rsidRPr="0015706A">
        <w:t>1</w:t>
      </w:r>
      <w:r w:rsidRPr="0015706A">
        <w:rPr>
          <w:rFonts w:hint="eastAsia"/>
        </w:rPr>
        <w:t>日現在）。</w:t>
      </w:r>
      <w:r w:rsidRPr="00F0781F">
        <w:rPr>
          <w:rFonts w:hint="eastAsia"/>
        </w:rPr>
        <w:t>交通・道路事業に関わる部局は，主に，都市整備総務課，事業管理室，都市計画室，交通道路室，用地課，土木事務所である。</w:t>
      </w:r>
    </w:p>
    <w:p w14:paraId="4C5CFCC2" w14:textId="04A084DD" w:rsidR="00E04BB1" w:rsidRPr="0015706A" w:rsidRDefault="00484117" w:rsidP="00F0781F">
      <w:pPr>
        <w:widowControl/>
        <w:jc w:val="left"/>
      </w:pPr>
      <w:r w:rsidRPr="00F0781F">
        <w:rPr>
          <w:noProof/>
          <w:color w:val="FF0000"/>
          <w:sz w:val="20"/>
        </w:rPr>
        <w:lastRenderedPageBreak/>
        <w:drawing>
          <wp:anchor distT="0" distB="0" distL="114300" distR="114300" simplePos="0" relativeHeight="251673600" behindDoc="0" locked="0" layoutInCell="1" allowOverlap="1" wp14:anchorId="503B3DF7" wp14:editId="20E103FB">
            <wp:simplePos x="0" y="0"/>
            <wp:positionH relativeFrom="margin">
              <wp:posOffset>-100965</wp:posOffset>
            </wp:positionH>
            <wp:positionV relativeFrom="paragraph">
              <wp:posOffset>230505</wp:posOffset>
            </wp:positionV>
            <wp:extent cx="5809615" cy="8168640"/>
            <wp:effectExtent l="0" t="0" r="635" b="381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9615" cy="816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BB1" w:rsidRPr="0015706A">
        <w:rPr>
          <w:rFonts w:hint="eastAsia"/>
        </w:rPr>
        <w:t>＜都市整備部組織図＞</w:t>
      </w:r>
    </w:p>
    <w:p w14:paraId="09B085D0" w14:textId="1D15D07A" w:rsidR="00E04BB1" w:rsidRPr="00F0781F" w:rsidRDefault="00E04BB1" w:rsidP="00F0781F">
      <w:pPr>
        <w:ind w:firstLineChars="100" w:firstLine="201"/>
        <w:jc w:val="right"/>
        <w:rPr>
          <w:sz w:val="21"/>
        </w:rPr>
      </w:pPr>
      <w:r w:rsidRPr="00F0781F">
        <w:rPr>
          <w:rFonts w:hint="eastAsia"/>
          <w:sz w:val="20"/>
        </w:rPr>
        <w:t>（大阪府提供資料）</w:t>
      </w:r>
    </w:p>
    <w:p w14:paraId="01B25D5A" w14:textId="77777777" w:rsidR="00E04BB1" w:rsidRPr="00F0781F" w:rsidRDefault="00E04BB1" w:rsidP="00E04BB1">
      <w:r w:rsidRPr="00F0781F">
        <w:rPr>
          <w:noProof/>
        </w:rPr>
        <w:lastRenderedPageBreak/>
        <w:drawing>
          <wp:anchor distT="0" distB="0" distL="114300" distR="114300" simplePos="0" relativeHeight="251672576" behindDoc="0" locked="0" layoutInCell="1" allowOverlap="1" wp14:anchorId="20CD9E63" wp14:editId="0B41F18B">
            <wp:simplePos x="0" y="0"/>
            <wp:positionH relativeFrom="page">
              <wp:posOffset>1017905</wp:posOffset>
            </wp:positionH>
            <wp:positionV relativeFrom="paragraph">
              <wp:posOffset>277495</wp:posOffset>
            </wp:positionV>
            <wp:extent cx="5515610" cy="7369175"/>
            <wp:effectExtent l="0" t="0" r="8890" b="317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610" cy="736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1F">
        <w:rPr>
          <w:rFonts w:hint="eastAsia"/>
        </w:rPr>
        <w:t>＜各課及び土木事務所の現員表＞</w:t>
      </w:r>
    </w:p>
    <w:p w14:paraId="1B39AEEB" w14:textId="2285F443" w:rsidR="002D7C57" w:rsidRPr="00F0781F" w:rsidRDefault="002D7C57" w:rsidP="00444B04">
      <w:pPr>
        <w:ind w:right="452"/>
        <w:jc w:val="right"/>
        <w:rPr>
          <w:sz w:val="21"/>
        </w:rPr>
      </w:pPr>
      <w:bookmarkStart w:id="54" w:name="_Toc533269046"/>
      <w:r w:rsidRPr="00F0781F">
        <w:rPr>
          <w:rFonts w:hint="eastAsia"/>
          <w:sz w:val="20"/>
        </w:rPr>
        <w:t>（「平成</w:t>
      </w:r>
      <w:r w:rsidRPr="00F0781F">
        <w:rPr>
          <w:sz w:val="20"/>
        </w:rPr>
        <w:t>30</w:t>
      </w:r>
      <w:r w:rsidRPr="00F0781F">
        <w:rPr>
          <w:rFonts w:hint="eastAsia"/>
          <w:sz w:val="20"/>
        </w:rPr>
        <w:t>年度都市整備行政の概要」より</w:t>
      </w:r>
      <w:r>
        <w:rPr>
          <w:rFonts w:hint="eastAsia"/>
          <w:sz w:val="20"/>
        </w:rPr>
        <w:t>抜粋</w:t>
      </w:r>
      <w:r w:rsidRPr="00F0781F">
        <w:rPr>
          <w:rFonts w:hint="eastAsia"/>
          <w:sz w:val="20"/>
        </w:rPr>
        <w:t>）</w:t>
      </w:r>
    </w:p>
    <w:p w14:paraId="20B48C4D" w14:textId="77777777" w:rsidR="00C350A0" w:rsidRPr="002D7C57" w:rsidRDefault="00C350A0">
      <w:pPr>
        <w:widowControl/>
        <w:jc w:val="left"/>
        <w:rPr>
          <w:rFonts w:cstheme="majorBidi"/>
          <w:b/>
        </w:rPr>
      </w:pPr>
    </w:p>
    <w:p w14:paraId="074717F9" w14:textId="28E97EDC" w:rsidR="0090057E" w:rsidRPr="00C350A0" w:rsidRDefault="00767E9A" w:rsidP="00C350A0">
      <w:pPr>
        <w:pStyle w:val="3"/>
        <w:rPr>
          <w:rFonts w:asciiTheme="minorHAnsi" w:hAnsiTheme="minorHAnsi"/>
        </w:rPr>
      </w:pPr>
      <w:r w:rsidRPr="00C350A0">
        <w:rPr>
          <w:rFonts w:asciiTheme="minorHAnsi" w:hAnsiTheme="minorHAnsi" w:hint="eastAsia"/>
        </w:rPr>
        <w:lastRenderedPageBreak/>
        <w:t>交通・道路事業についての組織体制（</w:t>
      </w:r>
      <w:r w:rsidR="0090057E" w:rsidRPr="00C350A0">
        <w:rPr>
          <w:rFonts w:asciiTheme="minorHAnsi" w:hAnsiTheme="minorHAnsi" w:hint="eastAsia"/>
        </w:rPr>
        <w:t>土木事務所</w:t>
      </w:r>
      <w:bookmarkEnd w:id="54"/>
      <w:r w:rsidRPr="00C350A0">
        <w:rPr>
          <w:rFonts w:asciiTheme="minorHAnsi" w:hAnsiTheme="minorHAnsi" w:hint="eastAsia"/>
        </w:rPr>
        <w:t>）</w:t>
      </w:r>
    </w:p>
    <w:p w14:paraId="4D6F5E68" w14:textId="77777777" w:rsidR="0090057E" w:rsidRPr="00C13DF6" w:rsidRDefault="0090057E" w:rsidP="00F0781F">
      <w:pPr>
        <w:pStyle w:val="4"/>
        <w:ind w:leftChars="0" w:left="0" w:firstLineChars="182" w:firstLine="404"/>
      </w:pPr>
      <w:bookmarkStart w:id="55" w:name="_Hlk530413779"/>
      <w:r w:rsidRPr="00E36029">
        <w:rPr>
          <w:rFonts w:hint="eastAsia"/>
        </w:rPr>
        <w:t>ア　土木事務所の概要</w:t>
      </w:r>
    </w:p>
    <w:p w14:paraId="4485A967" w14:textId="4A115EF4" w:rsidR="0090057E" w:rsidRPr="00F0781F" w:rsidRDefault="0090057E" w:rsidP="00DA6CA2">
      <w:pPr>
        <w:pStyle w:val="5"/>
        <w:rPr>
          <w:rFonts w:asciiTheme="minorHAnsi" w:hAnsiTheme="minorHAnsi"/>
        </w:rPr>
      </w:pPr>
      <w:r w:rsidRPr="00F0781F">
        <w:rPr>
          <w:rFonts w:asciiTheme="minorHAnsi" w:hAnsiTheme="minorHAnsi"/>
        </w:rPr>
        <w:t>(</w:t>
      </w:r>
      <w:r w:rsidRPr="00F0781F">
        <w:rPr>
          <w:rFonts w:asciiTheme="minorHAnsi" w:hAnsiTheme="minorHAnsi" w:hint="eastAsia"/>
        </w:rPr>
        <w:t>ｱ</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大阪府における土木事務所の位置づけ</w:t>
      </w:r>
    </w:p>
    <w:p w14:paraId="56C0A44A" w14:textId="758BC6EE" w:rsidR="0090057E" w:rsidRPr="0015706A" w:rsidRDefault="0090057E" w:rsidP="0090057E">
      <w:r w:rsidRPr="0015706A">
        <w:rPr>
          <w:rFonts w:hint="eastAsia"/>
        </w:rPr>
        <w:t xml:space="preserve">　土木事務所は，道路，河川，都市公園，都市計画その他土木に関する事務（大阪府西大阪治水事務所及び大阪府寝屋川水系改修工営所並びに大阪府港湾局に分掌させるものを除く。）を分掌させるために設置された大阪府都市整備部の出先機関である（大阪府土木事務所等設置条例第</w:t>
      </w:r>
      <w:r w:rsidR="00665C6B" w:rsidRPr="0015706A">
        <w:t>2</w:t>
      </w:r>
      <w:r w:rsidRPr="0015706A">
        <w:rPr>
          <w:rFonts w:hint="eastAsia"/>
        </w:rPr>
        <w:t>条）</w:t>
      </w:r>
      <w:r w:rsidR="003E0623">
        <w:rPr>
          <w:rFonts w:hint="eastAsia"/>
        </w:rPr>
        <w:t>。</w:t>
      </w:r>
    </w:p>
    <w:p w14:paraId="376B9CD9" w14:textId="7EF8DCC5" w:rsidR="0090057E" w:rsidRPr="0015706A" w:rsidRDefault="0090057E" w:rsidP="0090057E">
      <w:r w:rsidRPr="0015706A">
        <w:rPr>
          <w:rFonts w:hint="eastAsia"/>
        </w:rPr>
        <w:t xml:space="preserve">　大阪府</w:t>
      </w:r>
      <w:r w:rsidR="00A04969" w:rsidRPr="0015706A">
        <w:rPr>
          <w:rFonts w:hint="eastAsia"/>
        </w:rPr>
        <w:t>処務規程</w:t>
      </w:r>
      <w:r w:rsidRPr="0015706A">
        <w:rPr>
          <w:rFonts w:hint="eastAsia"/>
        </w:rPr>
        <w:t>では，都市整備総務課は，部所属の出先機関に関する事務をつかさどる，と定められており（大阪府</w:t>
      </w:r>
      <w:r w:rsidR="00A04969" w:rsidRPr="0015706A">
        <w:rPr>
          <w:rFonts w:hint="eastAsia"/>
        </w:rPr>
        <w:t>処務</w:t>
      </w:r>
      <w:r w:rsidRPr="0015706A">
        <w:rPr>
          <w:rFonts w:hint="eastAsia"/>
        </w:rPr>
        <w:t>規程第</w:t>
      </w:r>
      <w:r w:rsidRPr="0015706A">
        <w:t>13</w:t>
      </w:r>
      <w:r w:rsidRPr="0015706A">
        <w:rPr>
          <w:rFonts w:hint="eastAsia"/>
        </w:rPr>
        <w:t>条第</w:t>
      </w:r>
      <w:r w:rsidRPr="0015706A">
        <w:t>1</w:t>
      </w:r>
      <w:r w:rsidRPr="0015706A">
        <w:rPr>
          <w:rFonts w:hint="eastAsia"/>
        </w:rPr>
        <w:t>項第</w:t>
      </w:r>
      <w:r w:rsidRPr="0015706A">
        <w:t>10</w:t>
      </w:r>
      <w:r w:rsidRPr="0015706A">
        <w:rPr>
          <w:rFonts w:hint="eastAsia"/>
        </w:rPr>
        <w:t>号），組織図上も，土木事務所は，都市整備総務課に属する位置に配置されている。</w:t>
      </w:r>
    </w:p>
    <w:p w14:paraId="366D153D" w14:textId="2C3A6050" w:rsidR="0090057E" w:rsidRPr="0015706A" w:rsidRDefault="0090057E" w:rsidP="0090057E">
      <w:r w:rsidRPr="0015706A">
        <w:rPr>
          <w:rFonts w:hint="eastAsia"/>
        </w:rPr>
        <w:t xml:space="preserve">　他方で，以下で述べる</w:t>
      </w:r>
      <w:r w:rsidR="003E0623">
        <w:rPr>
          <w:rFonts w:hint="eastAsia"/>
        </w:rPr>
        <w:t>とお</w:t>
      </w:r>
      <w:r w:rsidRPr="0015706A">
        <w:rPr>
          <w:rFonts w:hint="eastAsia"/>
        </w:rPr>
        <w:t>り，土木事務所は，大阪府の予算執行機関という位置づけであり，土木事務所長は，府知事から種々の事務の委任を受けている。</w:t>
      </w:r>
    </w:p>
    <w:p w14:paraId="11D487ED" w14:textId="17748C49" w:rsidR="0090057E" w:rsidRPr="00F0781F" w:rsidRDefault="0090057E" w:rsidP="00DA6CA2">
      <w:pPr>
        <w:pStyle w:val="5"/>
        <w:rPr>
          <w:rFonts w:asciiTheme="minorHAnsi" w:hAnsiTheme="minorHAnsi"/>
        </w:rPr>
      </w:pPr>
      <w:r w:rsidRPr="00F0781F">
        <w:rPr>
          <w:rFonts w:asciiTheme="minorHAnsi" w:hAnsiTheme="minorHAnsi"/>
        </w:rPr>
        <w:t>(</w:t>
      </w:r>
      <w:r w:rsidRPr="00F0781F">
        <w:rPr>
          <w:rFonts w:asciiTheme="minorHAnsi" w:hAnsiTheme="minorHAnsi" w:hint="eastAsia"/>
        </w:rPr>
        <w:t>ｲ</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土木事務所・土木事務所長が行う事務</w:t>
      </w:r>
    </w:p>
    <w:p w14:paraId="216F3C82" w14:textId="77777777" w:rsidR="0090057E" w:rsidRPr="0015706A" w:rsidRDefault="0090057E" w:rsidP="0090057E">
      <w:r w:rsidRPr="0015706A">
        <w:rPr>
          <w:rFonts w:hint="eastAsia"/>
        </w:rPr>
        <w:t xml:space="preserve">　土木事務所は，大阪府の歳出予算の配当を受けてこれを執行する事務所である予算執行機関として指定されており（大阪府財務規則第</w:t>
      </w:r>
      <w:r w:rsidRPr="0015706A">
        <w:t>2</w:t>
      </w:r>
      <w:r w:rsidRPr="0015706A">
        <w:rPr>
          <w:rFonts w:hint="eastAsia"/>
        </w:rPr>
        <w:t>条第</w:t>
      </w:r>
      <w:r w:rsidRPr="0015706A">
        <w:t>2</w:t>
      </w:r>
      <w:r w:rsidRPr="0015706A">
        <w:rPr>
          <w:rFonts w:hint="eastAsia"/>
        </w:rPr>
        <w:t>号・昭和</w:t>
      </w:r>
      <w:r w:rsidRPr="0015706A">
        <w:t>63</w:t>
      </w:r>
      <w:r w:rsidRPr="0015706A">
        <w:rPr>
          <w:rFonts w:hint="eastAsia"/>
        </w:rPr>
        <w:t>年</w:t>
      </w:r>
      <w:r w:rsidRPr="0015706A">
        <w:t>4</w:t>
      </w:r>
      <w:r w:rsidRPr="0015706A">
        <w:rPr>
          <w:rFonts w:hint="eastAsia"/>
        </w:rPr>
        <w:t>月</w:t>
      </w:r>
      <w:r w:rsidRPr="0015706A">
        <w:t>1</w:t>
      </w:r>
      <w:r w:rsidRPr="0015706A">
        <w:rPr>
          <w:rFonts w:hint="eastAsia"/>
        </w:rPr>
        <w:t>日大阪府告示第</w:t>
      </w:r>
      <w:r w:rsidRPr="0015706A">
        <w:t>471</w:t>
      </w:r>
      <w:r w:rsidRPr="0015706A">
        <w:rPr>
          <w:rFonts w:hint="eastAsia"/>
        </w:rPr>
        <w:t>号予算執行機関の指定），土木事務所長は，府知事から，その所掌に係るものの範囲内において，以下の事務の委任を受けている（大阪府財務規則第</w:t>
      </w:r>
      <w:r w:rsidRPr="0015706A">
        <w:t>3</w:t>
      </w:r>
      <w:r w:rsidRPr="0015706A">
        <w:rPr>
          <w:rFonts w:hint="eastAsia"/>
        </w:rPr>
        <w:t>条，別表第</w:t>
      </w:r>
      <w:r w:rsidRPr="0015706A">
        <w:t>1</w:t>
      </w:r>
      <w:r w:rsidRPr="0015706A">
        <w:rPr>
          <w:rFonts w:hint="eastAsia"/>
        </w:rPr>
        <w:t>）。</w:t>
      </w:r>
    </w:p>
    <w:tbl>
      <w:tblPr>
        <w:tblStyle w:val="a3"/>
        <w:tblW w:w="0" w:type="auto"/>
        <w:tblLook w:val="04A0" w:firstRow="1" w:lastRow="0" w:firstColumn="1" w:lastColumn="0" w:noHBand="0" w:noVBand="1"/>
      </w:tblPr>
      <w:tblGrid>
        <w:gridCol w:w="846"/>
        <w:gridCol w:w="8215"/>
      </w:tblGrid>
      <w:tr w:rsidR="0090057E" w:rsidRPr="0015706A" w14:paraId="2160000D" w14:textId="77777777" w:rsidTr="00452F22">
        <w:tc>
          <w:tcPr>
            <w:tcW w:w="846" w:type="dxa"/>
          </w:tcPr>
          <w:p w14:paraId="4370FD8D" w14:textId="77777777" w:rsidR="0090057E" w:rsidRPr="0015706A" w:rsidRDefault="0090057E" w:rsidP="00F0781F">
            <w:pPr>
              <w:jc w:val="center"/>
              <w:rPr>
                <w:sz w:val="20"/>
              </w:rPr>
            </w:pPr>
            <w:r w:rsidRPr="0015706A">
              <w:rPr>
                <w:rFonts w:hint="eastAsia"/>
                <w:sz w:val="20"/>
              </w:rPr>
              <w:t>号数</w:t>
            </w:r>
          </w:p>
        </w:tc>
        <w:tc>
          <w:tcPr>
            <w:tcW w:w="8215" w:type="dxa"/>
          </w:tcPr>
          <w:p w14:paraId="60BBD825" w14:textId="198901E6" w:rsidR="0090057E" w:rsidRPr="0015706A" w:rsidRDefault="00CA0378" w:rsidP="00F0781F">
            <w:pPr>
              <w:jc w:val="center"/>
              <w:rPr>
                <w:sz w:val="20"/>
              </w:rPr>
            </w:pPr>
            <w:r>
              <w:rPr>
                <w:sz w:val="20"/>
              </w:rPr>
              <w:t>内容</w:t>
            </w:r>
          </w:p>
        </w:tc>
      </w:tr>
      <w:tr w:rsidR="0090057E" w:rsidRPr="0015706A" w14:paraId="1E962C2B" w14:textId="77777777" w:rsidTr="00452F22">
        <w:tc>
          <w:tcPr>
            <w:tcW w:w="846" w:type="dxa"/>
          </w:tcPr>
          <w:p w14:paraId="7AEEA8D1" w14:textId="77777777" w:rsidR="0090057E" w:rsidRPr="0015706A" w:rsidRDefault="0090057E" w:rsidP="0090057E">
            <w:pPr>
              <w:rPr>
                <w:sz w:val="20"/>
              </w:rPr>
            </w:pPr>
            <w:r w:rsidRPr="0015706A">
              <w:rPr>
                <w:rFonts w:hint="eastAsia"/>
                <w:sz w:val="20"/>
              </w:rPr>
              <w:t>第</w:t>
            </w:r>
            <w:r w:rsidRPr="0015706A">
              <w:rPr>
                <w:sz w:val="20"/>
              </w:rPr>
              <w:t>1</w:t>
            </w:r>
            <w:r w:rsidRPr="0015706A">
              <w:rPr>
                <w:rFonts w:hint="eastAsia"/>
                <w:sz w:val="20"/>
              </w:rPr>
              <w:t>号</w:t>
            </w:r>
          </w:p>
        </w:tc>
        <w:tc>
          <w:tcPr>
            <w:tcW w:w="8215" w:type="dxa"/>
          </w:tcPr>
          <w:p w14:paraId="30CF5FAD" w14:textId="12A0B0C5" w:rsidR="0090057E" w:rsidRPr="0015706A" w:rsidRDefault="0090057E" w:rsidP="0090057E">
            <w:pPr>
              <w:rPr>
                <w:sz w:val="20"/>
              </w:rPr>
            </w:pPr>
            <w:r w:rsidRPr="0015706A">
              <w:rPr>
                <w:rFonts w:hint="eastAsia"/>
                <w:sz w:val="20"/>
              </w:rPr>
              <w:t xml:space="preserve">　配当又は通知を受けた予算の額の範囲内において，支出負担行為</w:t>
            </w:r>
            <w:r w:rsidR="00FE0214">
              <w:rPr>
                <w:rFonts w:hint="eastAsia"/>
                <w:sz w:val="20"/>
              </w:rPr>
              <w:t>（</w:t>
            </w:r>
            <w:r w:rsidRPr="0015706A">
              <w:rPr>
                <w:rFonts w:hint="eastAsia"/>
                <w:sz w:val="20"/>
              </w:rPr>
              <w:t>第五十三条の三に規定する知事が別に定める契約及び第七十八条第二項に規定する物品の購入に係るものを除く。</w:t>
            </w:r>
            <w:r w:rsidR="00FE0214" w:rsidRPr="00F0781F">
              <w:rPr>
                <w:rFonts w:asciiTheme="minorEastAsia" w:hAnsiTheme="minorEastAsia"/>
                <w:sz w:val="20"/>
              </w:rPr>
              <w:t>)</w:t>
            </w:r>
            <w:r w:rsidRPr="0015706A">
              <w:rPr>
                <w:rFonts w:hint="eastAsia"/>
                <w:sz w:val="20"/>
              </w:rPr>
              <w:t>をすること。</w:t>
            </w:r>
          </w:p>
        </w:tc>
      </w:tr>
      <w:tr w:rsidR="0090057E" w:rsidRPr="0015706A" w14:paraId="414ABC26" w14:textId="77777777" w:rsidTr="00452F22">
        <w:tc>
          <w:tcPr>
            <w:tcW w:w="846" w:type="dxa"/>
          </w:tcPr>
          <w:p w14:paraId="02292991" w14:textId="77777777" w:rsidR="0090057E" w:rsidRPr="0015706A" w:rsidRDefault="0090057E" w:rsidP="0090057E">
            <w:pPr>
              <w:rPr>
                <w:sz w:val="20"/>
              </w:rPr>
            </w:pPr>
            <w:r w:rsidRPr="0015706A">
              <w:rPr>
                <w:rFonts w:hint="eastAsia"/>
                <w:sz w:val="20"/>
              </w:rPr>
              <w:t>第</w:t>
            </w:r>
            <w:r w:rsidRPr="0015706A">
              <w:rPr>
                <w:sz w:val="20"/>
              </w:rPr>
              <w:t>2</w:t>
            </w:r>
            <w:r w:rsidRPr="0015706A">
              <w:rPr>
                <w:rFonts w:hint="eastAsia"/>
                <w:sz w:val="20"/>
              </w:rPr>
              <w:t>号</w:t>
            </w:r>
          </w:p>
        </w:tc>
        <w:tc>
          <w:tcPr>
            <w:tcW w:w="8215" w:type="dxa"/>
          </w:tcPr>
          <w:p w14:paraId="002C5F25" w14:textId="51260EF5" w:rsidR="0090057E" w:rsidRPr="0015706A" w:rsidRDefault="0090057E" w:rsidP="0090057E">
            <w:pPr>
              <w:rPr>
                <w:sz w:val="20"/>
              </w:rPr>
            </w:pPr>
            <w:r w:rsidRPr="0015706A">
              <w:rPr>
                <w:rFonts w:hint="eastAsia"/>
                <w:sz w:val="20"/>
              </w:rPr>
              <w:t xml:space="preserve">　配当を受けた歳出予算の額の範囲内において，支出の命令</w:t>
            </w:r>
            <w:r w:rsidR="00FE0214">
              <w:rPr>
                <w:rFonts w:hint="eastAsia"/>
                <w:sz w:val="20"/>
              </w:rPr>
              <w:t>（</w:t>
            </w:r>
            <w:r w:rsidRPr="0015706A">
              <w:rPr>
                <w:rFonts w:hint="eastAsia"/>
                <w:sz w:val="20"/>
              </w:rPr>
              <w:t>給料，職員手当等及び用品調達基金に繰り入れる経費に係るものを除く。</w:t>
            </w:r>
            <w:r w:rsidR="00FE0214" w:rsidRPr="00F0781F">
              <w:rPr>
                <w:rFonts w:asciiTheme="minorEastAsia" w:hAnsiTheme="minorEastAsia"/>
                <w:sz w:val="20"/>
              </w:rPr>
              <w:t>)</w:t>
            </w:r>
            <w:r w:rsidRPr="0015706A">
              <w:rPr>
                <w:rFonts w:hint="eastAsia"/>
                <w:sz w:val="20"/>
              </w:rPr>
              <w:t>をすること。</w:t>
            </w:r>
          </w:p>
        </w:tc>
      </w:tr>
      <w:tr w:rsidR="0090057E" w:rsidRPr="0015706A" w14:paraId="1520F871" w14:textId="77777777" w:rsidTr="00452F22">
        <w:tc>
          <w:tcPr>
            <w:tcW w:w="846" w:type="dxa"/>
          </w:tcPr>
          <w:p w14:paraId="6B20E6FF" w14:textId="77777777" w:rsidR="0090057E" w:rsidRPr="0015706A" w:rsidRDefault="0090057E" w:rsidP="0090057E">
            <w:pPr>
              <w:rPr>
                <w:sz w:val="20"/>
              </w:rPr>
            </w:pPr>
            <w:r w:rsidRPr="0015706A">
              <w:rPr>
                <w:rFonts w:hint="eastAsia"/>
                <w:sz w:val="20"/>
              </w:rPr>
              <w:t>第</w:t>
            </w:r>
            <w:r w:rsidRPr="0015706A">
              <w:rPr>
                <w:sz w:val="20"/>
              </w:rPr>
              <w:t>3</w:t>
            </w:r>
            <w:r w:rsidRPr="0015706A">
              <w:rPr>
                <w:rFonts w:hint="eastAsia"/>
                <w:sz w:val="20"/>
              </w:rPr>
              <w:t>号</w:t>
            </w:r>
          </w:p>
        </w:tc>
        <w:tc>
          <w:tcPr>
            <w:tcW w:w="8215" w:type="dxa"/>
          </w:tcPr>
          <w:p w14:paraId="684AB57A" w14:textId="77777777" w:rsidR="0090057E" w:rsidRPr="0015706A" w:rsidRDefault="0090057E" w:rsidP="00F0781F">
            <w:pPr>
              <w:ind w:firstLineChars="100" w:firstLine="201"/>
              <w:rPr>
                <w:sz w:val="20"/>
              </w:rPr>
            </w:pPr>
            <w:r w:rsidRPr="0015706A">
              <w:rPr>
                <w:rFonts w:hint="eastAsia"/>
                <w:sz w:val="20"/>
              </w:rPr>
              <w:t>支出の原因とならない契約を締結すること。</w:t>
            </w:r>
          </w:p>
        </w:tc>
      </w:tr>
      <w:tr w:rsidR="0090057E" w:rsidRPr="0015706A" w14:paraId="40BDACFD" w14:textId="77777777" w:rsidTr="00452F22">
        <w:tc>
          <w:tcPr>
            <w:tcW w:w="846" w:type="dxa"/>
          </w:tcPr>
          <w:p w14:paraId="2CE7C8D7" w14:textId="77777777" w:rsidR="0090057E" w:rsidRPr="0015706A" w:rsidRDefault="0090057E" w:rsidP="0090057E">
            <w:pPr>
              <w:rPr>
                <w:sz w:val="20"/>
              </w:rPr>
            </w:pPr>
            <w:r w:rsidRPr="0015706A">
              <w:rPr>
                <w:rFonts w:hint="eastAsia"/>
                <w:sz w:val="20"/>
              </w:rPr>
              <w:t>第</w:t>
            </w:r>
            <w:r w:rsidRPr="0015706A">
              <w:rPr>
                <w:sz w:val="20"/>
              </w:rPr>
              <w:t>4</w:t>
            </w:r>
            <w:r w:rsidRPr="0015706A">
              <w:rPr>
                <w:rFonts w:hint="eastAsia"/>
                <w:sz w:val="20"/>
              </w:rPr>
              <w:t>号</w:t>
            </w:r>
          </w:p>
        </w:tc>
        <w:tc>
          <w:tcPr>
            <w:tcW w:w="8215" w:type="dxa"/>
          </w:tcPr>
          <w:p w14:paraId="5310A603" w14:textId="77777777" w:rsidR="0090057E" w:rsidRPr="0015706A" w:rsidRDefault="0090057E" w:rsidP="00F0781F">
            <w:pPr>
              <w:ind w:firstLineChars="100" w:firstLine="201"/>
              <w:rPr>
                <w:sz w:val="20"/>
              </w:rPr>
            </w:pPr>
            <w:r w:rsidRPr="0015706A">
              <w:rPr>
                <w:rFonts w:hint="eastAsia"/>
                <w:sz w:val="20"/>
              </w:rPr>
              <w:t>有価証券，歳入歳出外現金及び占有動産の出納を出納機関に通知すること。</w:t>
            </w:r>
          </w:p>
        </w:tc>
      </w:tr>
      <w:tr w:rsidR="0090057E" w:rsidRPr="0015706A" w14:paraId="2FECB31E" w14:textId="77777777" w:rsidTr="00452F22">
        <w:tc>
          <w:tcPr>
            <w:tcW w:w="846" w:type="dxa"/>
          </w:tcPr>
          <w:p w14:paraId="47A22EF7" w14:textId="77777777" w:rsidR="0090057E" w:rsidRPr="0015706A" w:rsidRDefault="0090057E" w:rsidP="0090057E">
            <w:pPr>
              <w:rPr>
                <w:sz w:val="20"/>
              </w:rPr>
            </w:pPr>
            <w:r w:rsidRPr="0015706A">
              <w:rPr>
                <w:rFonts w:hint="eastAsia"/>
                <w:sz w:val="20"/>
              </w:rPr>
              <w:t>第</w:t>
            </w:r>
            <w:r w:rsidRPr="0015706A">
              <w:rPr>
                <w:sz w:val="20"/>
              </w:rPr>
              <w:t>5</w:t>
            </w:r>
            <w:r w:rsidRPr="0015706A">
              <w:rPr>
                <w:rFonts w:hint="eastAsia"/>
                <w:sz w:val="20"/>
              </w:rPr>
              <w:t>号</w:t>
            </w:r>
          </w:p>
        </w:tc>
        <w:tc>
          <w:tcPr>
            <w:tcW w:w="8215" w:type="dxa"/>
          </w:tcPr>
          <w:p w14:paraId="33F09764" w14:textId="77777777" w:rsidR="0090057E" w:rsidRPr="0015706A" w:rsidRDefault="0090057E" w:rsidP="00F0781F">
            <w:pPr>
              <w:ind w:firstLineChars="100" w:firstLine="201"/>
              <w:rPr>
                <w:sz w:val="20"/>
              </w:rPr>
            </w:pPr>
            <w:r w:rsidRPr="0015706A">
              <w:rPr>
                <w:rFonts w:hint="eastAsia"/>
                <w:sz w:val="20"/>
              </w:rPr>
              <w:t>物品の取得，管理及び処分並びにその出納を出納機関に通知をすること。</w:t>
            </w:r>
          </w:p>
        </w:tc>
      </w:tr>
      <w:tr w:rsidR="0090057E" w:rsidRPr="0015706A" w14:paraId="10676EB7" w14:textId="77777777" w:rsidTr="00452F22">
        <w:tc>
          <w:tcPr>
            <w:tcW w:w="846" w:type="dxa"/>
          </w:tcPr>
          <w:p w14:paraId="26A04CEF" w14:textId="77777777" w:rsidR="0090057E" w:rsidRPr="0015706A" w:rsidRDefault="0090057E" w:rsidP="0090057E">
            <w:pPr>
              <w:rPr>
                <w:sz w:val="20"/>
              </w:rPr>
            </w:pPr>
            <w:r w:rsidRPr="0015706A">
              <w:rPr>
                <w:rFonts w:hint="eastAsia"/>
                <w:sz w:val="20"/>
              </w:rPr>
              <w:t>第</w:t>
            </w:r>
            <w:r w:rsidRPr="0015706A">
              <w:rPr>
                <w:sz w:val="20"/>
              </w:rPr>
              <w:t>6</w:t>
            </w:r>
            <w:r w:rsidRPr="0015706A">
              <w:rPr>
                <w:rFonts w:hint="eastAsia"/>
                <w:sz w:val="20"/>
              </w:rPr>
              <w:t>号</w:t>
            </w:r>
          </w:p>
        </w:tc>
        <w:tc>
          <w:tcPr>
            <w:tcW w:w="8215" w:type="dxa"/>
          </w:tcPr>
          <w:p w14:paraId="6EB427CA" w14:textId="77777777" w:rsidR="0090057E" w:rsidRPr="0015706A" w:rsidRDefault="0090057E" w:rsidP="00F0781F">
            <w:pPr>
              <w:ind w:firstLineChars="100" w:firstLine="201"/>
              <w:rPr>
                <w:sz w:val="20"/>
              </w:rPr>
            </w:pPr>
            <w:r w:rsidRPr="0015706A">
              <w:rPr>
                <w:rFonts w:hint="eastAsia"/>
                <w:sz w:val="20"/>
              </w:rPr>
              <w:t>債権の管理及び令第百七十一条の七の規定による債務の免除をすること。</w:t>
            </w:r>
          </w:p>
        </w:tc>
      </w:tr>
      <w:tr w:rsidR="0090057E" w:rsidRPr="0015706A" w14:paraId="55E29D64" w14:textId="77777777" w:rsidTr="00452F22">
        <w:tc>
          <w:tcPr>
            <w:tcW w:w="846" w:type="dxa"/>
          </w:tcPr>
          <w:p w14:paraId="6B0F1F8B" w14:textId="77777777" w:rsidR="0090057E" w:rsidRPr="0015706A" w:rsidRDefault="0090057E" w:rsidP="0090057E">
            <w:pPr>
              <w:rPr>
                <w:sz w:val="20"/>
              </w:rPr>
            </w:pPr>
            <w:r w:rsidRPr="0015706A">
              <w:rPr>
                <w:rFonts w:hint="eastAsia"/>
                <w:sz w:val="20"/>
              </w:rPr>
              <w:t>第</w:t>
            </w:r>
            <w:r w:rsidRPr="0015706A">
              <w:rPr>
                <w:sz w:val="20"/>
              </w:rPr>
              <w:t>7</w:t>
            </w:r>
            <w:r w:rsidRPr="0015706A">
              <w:rPr>
                <w:rFonts w:hint="eastAsia"/>
                <w:sz w:val="20"/>
              </w:rPr>
              <w:t>号</w:t>
            </w:r>
          </w:p>
        </w:tc>
        <w:tc>
          <w:tcPr>
            <w:tcW w:w="8215" w:type="dxa"/>
          </w:tcPr>
          <w:p w14:paraId="3E3A191F" w14:textId="77777777" w:rsidR="0090057E" w:rsidRPr="0015706A" w:rsidRDefault="0090057E" w:rsidP="00F0781F">
            <w:pPr>
              <w:ind w:firstLineChars="100" w:firstLine="201"/>
              <w:rPr>
                <w:sz w:val="20"/>
              </w:rPr>
            </w:pPr>
            <w:r w:rsidRPr="0015706A">
              <w:rPr>
                <w:rFonts w:hint="eastAsia"/>
                <w:sz w:val="20"/>
              </w:rPr>
              <w:t>会計員を任免すること。</w:t>
            </w:r>
          </w:p>
        </w:tc>
      </w:tr>
    </w:tbl>
    <w:p w14:paraId="215D3C1C" w14:textId="77777777" w:rsidR="005619F6" w:rsidRDefault="0090057E" w:rsidP="0090057E">
      <w:r w:rsidRPr="0015706A">
        <w:rPr>
          <w:rFonts w:hint="eastAsia"/>
        </w:rPr>
        <w:t xml:space="preserve">　</w:t>
      </w:r>
    </w:p>
    <w:p w14:paraId="71BCEB14" w14:textId="27B68D73" w:rsidR="0090057E" w:rsidRPr="0015706A" w:rsidRDefault="0090057E" w:rsidP="005619F6">
      <w:pPr>
        <w:ind w:firstLineChars="100" w:firstLine="221"/>
      </w:pPr>
      <w:r w:rsidRPr="0015706A">
        <w:rPr>
          <w:rFonts w:hint="eastAsia"/>
        </w:rPr>
        <w:t>また，土木事務所長は，次に掲げる事項を専決することとされている（大阪府土木事務所処務規程第</w:t>
      </w:r>
      <w:r w:rsidRPr="0015706A">
        <w:t>5</w:t>
      </w:r>
      <w:r w:rsidRPr="0015706A">
        <w:rPr>
          <w:rFonts w:hint="eastAsia"/>
        </w:rPr>
        <w:t>条</w:t>
      </w:r>
      <w:r w:rsidR="00665C6B" w:rsidRPr="0015706A">
        <w:rPr>
          <w:rFonts w:hint="eastAsia"/>
        </w:rPr>
        <w:t>第</w:t>
      </w:r>
      <w:r w:rsidR="00665C6B" w:rsidRPr="0015706A">
        <w:t>1</w:t>
      </w:r>
      <w:r w:rsidR="00665C6B" w:rsidRPr="0015706A">
        <w:rPr>
          <w:rFonts w:hint="eastAsia"/>
        </w:rPr>
        <w:t>項</w:t>
      </w:r>
      <w:r w:rsidRPr="0015706A">
        <w:rPr>
          <w:rFonts w:hint="eastAsia"/>
        </w:rPr>
        <w:t>）。</w:t>
      </w:r>
    </w:p>
    <w:tbl>
      <w:tblPr>
        <w:tblStyle w:val="a3"/>
        <w:tblW w:w="0" w:type="auto"/>
        <w:tblLook w:val="04A0" w:firstRow="1" w:lastRow="0" w:firstColumn="1" w:lastColumn="0" w:noHBand="0" w:noVBand="1"/>
      </w:tblPr>
      <w:tblGrid>
        <w:gridCol w:w="846"/>
        <w:gridCol w:w="8215"/>
      </w:tblGrid>
      <w:tr w:rsidR="0090057E" w:rsidRPr="0015706A" w14:paraId="1E10DFA1" w14:textId="77777777" w:rsidTr="0090057E">
        <w:tc>
          <w:tcPr>
            <w:tcW w:w="846" w:type="dxa"/>
          </w:tcPr>
          <w:p w14:paraId="779351BA" w14:textId="77777777" w:rsidR="0090057E" w:rsidRPr="0015706A" w:rsidRDefault="0090057E" w:rsidP="00F0781F">
            <w:pPr>
              <w:jc w:val="center"/>
              <w:rPr>
                <w:sz w:val="20"/>
              </w:rPr>
            </w:pPr>
            <w:bookmarkStart w:id="56" w:name="_Hlk530527527"/>
            <w:r w:rsidRPr="0015706A">
              <w:rPr>
                <w:rFonts w:hint="eastAsia"/>
                <w:sz w:val="20"/>
              </w:rPr>
              <w:t>号数</w:t>
            </w:r>
          </w:p>
        </w:tc>
        <w:tc>
          <w:tcPr>
            <w:tcW w:w="8215" w:type="dxa"/>
          </w:tcPr>
          <w:p w14:paraId="69B34953" w14:textId="34F61211" w:rsidR="0090057E" w:rsidRPr="0015706A" w:rsidRDefault="00CA0378" w:rsidP="00F0781F">
            <w:pPr>
              <w:jc w:val="center"/>
              <w:rPr>
                <w:sz w:val="20"/>
              </w:rPr>
            </w:pPr>
            <w:r>
              <w:rPr>
                <w:sz w:val="20"/>
              </w:rPr>
              <w:t>内容</w:t>
            </w:r>
          </w:p>
        </w:tc>
      </w:tr>
      <w:bookmarkEnd w:id="56"/>
      <w:tr w:rsidR="0090057E" w:rsidRPr="0015706A" w14:paraId="6DBF4393" w14:textId="77777777" w:rsidTr="0090057E">
        <w:tc>
          <w:tcPr>
            <w:tcW w:w="846" w:type="dxa"/>
          </w:tcPr>
          <w:p w14:paraId="085FDB3D" w14:textId="77777777" w:rsidR="0090057E" w:rsidRPr="0015706A" w:rsidRDefault="0090057E" w:rsidP="0090057E">
            <w:pPr>
              <w:rPr>
                <w:sz w:val="20"/>
              </w:rPr>
            </w:pPr>
            <w:r w:rsidRPr="0015706A">
              <w:rPr>
                <w:rFonts w:hint="eastAsia"/>
                <w:sz w:val="20"/>
              </w:rPr>
              <w:t>第</w:t>
            </w:r>
            <w:r w:rsidRPr="0015706A">
              <w:rPr>
                <w:sz w:val="20"/>
              </w:rPr>
              <w:t>1</w:t>
            </w:r>
            <w:r w:rsidRPr="0015706A">
              <w:rPr>
                <w:rFonts w:hint="eastAsia"/>
                <w:sz w:val="20"/>
              </w:rPr>
              <w:t>号</w:t>
            </w:r>
          </w:p>
        </w:tc>
        <w:tc>
          <w:tcPr>
            <w:tcW w:w="8215" w:type="dxa"/>
          </w:tcPr>
          <w:p w14:paraId="606A6C07" w14:textId="77777777" w:rsidR="0090057E" w:rsidRPr="0015706A" w:rsidRDefault="0090057E" w:rsidP="00F0781F">
            <w:pPr>
              <w:ind w:firstLineChars="100" w:firstLine="201"/>
              <w:rPr>
                <w:sz w:val="20"/>
              </w:rPr>
            </w:pPr>
            <w:r w:rsidRPr="0015706A">
              <w:rPr>
                <w:rFonts w:hint="eastAsia"/>
                <w:sz w:val="20"/>
              </w:rPr>
              <w:t>職員の事務分担に関すること。</w:t>
            </w:r>
          </w:p>
        </w:tc>
      </w:tr>
      <w:tr w:rsidR="0090057E" w:rsidRPr="0015706A" w14:paraId="719D2135" w14:textId="77777777" w:rsidTr="0090057E">
        <w:tc>
          <w:tcPr>
            <w:tcW w:w="846" w:type="dxa"/>
          </w:tcPr>
          <w:p w14:paraId="5D9041FB" w14:textId="77777777" w:rsidR="0090057E" w:rsidRPr="0015706A" w:rsidRDefault="0090057E" w:rsidP="0090057E">
            <w:pPr>
              <w:rPr>
                <w:sz w:val="20"/>
              </w:rPr>
            </w:pPr>
            <w:r w:rsidRPr="0015706A">
              <w:rPr>
                <w:rFonts w:hint="eastAsia"/>
                <w:sz w:val="20"/>
              </w:rPr>
              <w:t>第</w:t>
            </w:r>
            <w:r w:rsidRPr="0015706A">
              <w:rPr>
                <w:sz w:val="20"/>
              </w:rPr>
              <w:t>2</w:t>
            </w:r>
            <w:r w:rsidRPr="0015706A">
              <w:rPr>
                <w:rFonts w:hint="eastAsia"/>
                <w:sz w:val="20"/>
              </w:rPr>
              <w:t>号</w:t>
            </w:r>
          </w:p>
        </w:tc>
        <w:tc>
          <w:tcPr>
            <w:tcW w:w="8215" w:type="dxa"/>
          </w:tcPr>
          <w:p w14:paraId="02402376" w14:textId="77777777" w:rsidR="0090057E" w:rsidRPr="0015706A" w:rsidRDefault="0090057E" w:rsidP="00F0781F">
            <w:pPr>
              <w:ind w:firstLineChars="100" w:firstLine="201"/>
              <w:rPr>
                <w:sz w:val="20"/>
              </w:rPr>
            </w:pPr>
            <w:r w:rsidRPr="0015706A">
              <w:rPr>
                <w:rFonts w:hint="eastAsia"/>
                <w:sz w:val="20"/>
              </w:rPr>
              <w:t>所長及び職員の服務に関すること。</w:t>
            </w:r>
          </w:p>
        </w:tc>
      </w:tr>
      <w:tr w:rsidR="0090057E" w:rsidRPr="0015706A" w14:paraId="2B52D7E8" w14:textId="77777777" w:rsidTr="0090057E">
        <w:tc>
          <w:tcPr>
            <w:tcW w:w="846" w:type="dxa"/>
          </w:tcPr>
          <w:p w14:paraId="340FE911" w14:textId="77777777" w:rsidR="0090057E" w:rsidRPr="0015706A" w:rsidRDefault="0090057E" w:rsidP="0090057E">
            <w:pPr>
              <w:rPr>
                <w:sz w:val="20"/>
              </w:rPr>
            </w:pPr>
            <w:r w:rsidRPr="0015706A">
              <w:rPr>
                <w:rFonts w:hint="eastAsia"/>
                <w:sz w:val="20"/>
              </w:rPr>
              <w:t>第</w:t>
            </w:r>
            <w:r w:rsidRPr="0015706A">
              <w:rPr>
                <w:sz w:val="20"/>
              </w:rPr>
              <w:t>3</w:t>
            </w:r>
            <w:r w:rsidRPr="0015706A">
              <w:rPr>
                <w:rFonts w:hint="eastAsia"/>
                <w:sz w:val="20"/>
              </w:rPr>
              <w:t>号</w:t>
            </w:r>
          </w:p>
        </w:tc>
        <w:tc>
          <w:tcPr>
            <w:tcW w:w="8215" w:type="dxa"/>
          </w:tcPr>
          <w:p w14:paraId="616CF07D" w14:textId="77777777" w:rsidR="0090057E" w:rsidRPr="0015706A" w:rsidRDefault="0090057E" w:rsidP="00F0781F">
            <w:pPr>
              <w:ind w:firstLineChars="100" w:firstLine="201"/>
              <w:rPr>
                <w:sz w:val="20"/>
              </w:rPr>
            </w:pPr>
            <w:r w:rsidRPr="0015706A">
              <w:rPr>
                <w:rFonts w:hint="eastAsia"/>
                <w:sz w:val="20"/>
              </w:rPr>
              <w:t>所長及び職員の出張に関すること。</w:t>
            </w:r>
          </w:p>
        </w:tc>
      </w:tr>
      <w:tr w:rsidR="0090057E" w:rsidRPr="0015706A" w14:paraId="21DF1857" w14:textId="77777777" w:rsidTr="0090057E">
        <w:tc>
          <w:tcPr>
            <w:tcW w:w="846" w:type="dxa"/>
          </w:tcPr>
          <w:p w14:paraId="2431B9B9" w14:textId="77777777" w:rsidR="0090057E" w:rsidRPr="0015706A" w:rsidRDefault="0090057E" w:rsidP="0090057E">
            <w:pPr>
              <w:rPr>
                <w:sz w:val="20"/>
              </w:rPr>
            </w:pPr>
            <w:r w:rsidRPr="0015706A">
              <w:rPr>
                <w:rFonts w:hint="eastAsia"/>
                <w:sz w:val="20"/>
              </w:rPr>
              <w:t>第</w:t>
            </w:r>
            <w:r w:rsidRPr="0015706A">
              <w:rPr>
                <w:sz w:val="20"/>
              </w:rPr>
              <w:t>4</w:t>
            </w:r>
            <w:r w:rsidRPr="0015706A">
              <w:rPr>
                <w:rFonts w:hint="eastAsia"/>
                <w:sz w:val="20"/>
              </w:rPr>
              <w:t>号</w:t>
            </w:r>
          </w:p>
        </w:tc>
        <w:tc>
          <w:tcPr>
            <w:tcW w:w="8215" w:type="dxa"/>
          </w:tcPr>
          <w:p w14:paraId="22AEAAE7" w14:textId="77777777" w:rsidR="0090057E" w:rsidRPr="0015706A" w:rsidRDefault="0090057E" w:rsidP="00F0781F">
            <w:pPr>
              <w:ind w:firstLineChars="100" w:firstLine="201"/>
              <w:rPr>
                <w:sz w:val="20"/>
              </w:rPr>
            </w:pPr>
            <w:r w:rsidRPr="0015706A">
              <w:rPr>
                <w:rFonts w:hint="eastAsia"/>
                <w:sz w:val="20"/>
              </w:rPr>
              <w:t>歳入の徴収に関すること。</w:t>
            </w:r>
          </w:p>
        </w:tc>
      </w:tr>
      <w:tr w:rsidR="0090057E" w:rsidRPr="0015706A" w14:paraId="589B31F4" w14:textId="77777777" w:rsidTr="0090057E">
        <w:tc>
          <w:tcPr>
            <w:tcW w:w="846" w:type="dxa"/>
          </w:tcPr>
          <w:p w14:paraId="06B592D5" w14:textId="77777777" w:rsidR="0090057E" w:rsidRPr="0015706A" w:rsidRDefault="0090057E" w:rsidP="0090057E">
            <w:pPr>
              <w:rPr>
                <w:sz w:val="20"/>
              </w:rPr>
            </w:pPr>
            <w:r w:rsidRPr="0015706A">
              <w:rPr>
                <w:rFonts w:hint="eastAsia"/>
                <w:sz w:val="20"/>
              </w:rPr>
              <w:t>第</w:t>
            </w:r>
            <w:r w:rsidRPr="0015706A">
              <w:rPr>
                <w:sz w:val="20"/>
              </w:rPr>
              <w:t>5</w:t>
            </w:r>
            <w:r w:rsidRPr="0015706A">
              <w:rPr>
                <w:rFonts w:hint="eastAsia"/>
                <w:sz w:val="20"/>
              </w:rPr>
              <w:t>号</w:t>
            </w:r>
          </w:p>
        </w:tc>
        <w:tc>
          <w:tcPr>
            <w:tcW w:w="8215" w:type="dxa"/>
          </w:tcPr>
          <w:p w14:paraId="7ECEA4F4" w14:textId="77777777" w:rsidR="0090057E" w:rsidRPr="0015706A" w:rsidRDefault="0090057E" w:rsidP="00F0781F">
            <w:pPr>
              <w:ind w:firstLineChars="100" w:firstLine="201"/>
              <w:rPr>
                <w:sz w:val="20"/>
              </w:rPr>
            </w:pPr>
            <w:r w:rsidRPr="0015706A">
              <w:rPr>
                <w:rFonts w:hint="eastAsia"/>
                <w:sz w:val="20"/>
              </w:rPr>
              <w:t>工事の中止</w:t>
            </w:r>
            <w:r w:rsidRPr="00F0781F">
              <w:rPr>
                <w:rFonts w:asciiTheme="minorEastAsia" w:hAnsiTheme="minorEastAsia"/>
                <w:sz w:val="20"/>
              </w:rPr>
              <w:t>(</w:t>
            </w:r>
            <w:r w:rsidRPr="0015706A">
              <w:rPr>
                <w:rFonts w:hint="eastAsia"/>
                <w:sz w:val="20"/>
              </w:rPr>
              <w:t>期間が十日以内の場合に限る。</w:t>
            </w:r>
            <w:r w:rsidRPr="00F0781F">
              <w:rPr>
                <w:rFonts w:asciiTheme="minorEastAsia" w:hAnsiTheme="minorEastAsia"/>
                <w:sz w:val="20"/>
              </w:rPr>
              <w:t>)</w:t>
            </w:r>
            <w:r w:rsidRPr="0015706A">
              <w:rPr>
                <w:rFonts w:hint="eastAsia"/>
                <w:sz w:val="20"/>
              </w:rPr>
              <w:t>に関すること。</w:t>
            </w:r>
          </w:p>
        </w:tc>
      </w:tr>
      <w:tr w:rsidR="0090057E" w:rsidRPr="0015706A" w14:paraId="61BD5B15" w14:textId="77777777" w:rsidTr="0090057E">
        <w:tc>
          <w:tcPr>
            <w:tcW w:w="846" w:type="dxa"/>
          </w:tcPr>
          <w:p w14:paraId="54D84DA8" w14:textId="77777777" w:rsidR="0090057E" w:rsidRPr="0015706A" w:rsidRDefault="0090057E" w:rsidP="0090057E">
            <w:pPr>
              <w:rPr>
                <w:sz w:val="20"/>
              </w:rPr>
            </w:pPr>
            <w:r w:rsidRPr="0015706A">
              <w:rPr>
                <w:rFonts w:hint="eastAsia"/>
                <w:sz w:val="20"/>
              </w:rPr>
              <w:t>第</w:t>
            </w:r>
            <w:r w:rsidRPr="0015706A">
              <w:rPr>
                <w:sz w:val="20"/>
              </w:rPr>
              <w:t>6</w:t>
            </w:r>
            <w:r w:rsidRPr="0015706A">
              <w:rPr>
                <w:rFonts w:hint="eastAsia"/>
                <w:sz w:val="20"/>
              </w:rPr>
              <w:t>号</w:t>
            </w:r>
          </w:p>
        </w:tc>
        <w:tc>
          <w:tcPr>
            <w:tcW w:w="8215" w:type="dxa"/>
          </w:tcPr>
          <w:p w14:paraId="09281514" w14:textId="77777777" w:rsidR="0090057E" w:rsidRPr="0015706A" w:rsidRDefault="0090057E" w:rsidP="00F0781F">
            <w:pPr>
              <w:ind w:firstLineChars="100" w:firstLine="201"/>
              <w:rPr>
                <w:sz w:val="20"/>
              </w:rPr>
            </w:pPr>
            <w:r w:rsidRPr="0015706A">
              <w:rPr>
                <w:rFonts w:hint="eastAsia"/>
                <w:sz w:val="20"/>
              </w:rPr>
              <w:t>大阪府財務規則第</w:t>
            </w:r>
            <w:r w:rsidRPr="0015706A">
              <w:rPr>
                <w:sz w:val="20"/>
              </w:rPr>
              <w:t>53</w:t>
            </w:r>
            <w:r w:rsidRPr="0015706A">
              <w:rPr>
                <w:rFonts w:hint="eastAsia"/>
                <w:sz w:val="20"/>
              </w:rPr>
              <w:t>条の</w:t>
            </w:r>
            <w:r w:rsidRPr="0015706A">
              <w:rPr>
                <w:sz w:val="20"/>
              </w:rPr>
              <w:t>3</w:t>
            </w:r>
            <w:r w:rsidRPr="0015706A">
              <w:rPr>
                <w:rFonts w:hint="eastAsia"/>
                <w:sz w:val="20"/>
              </w:rPr>
              <w:t>第</w:t>
            </w:r>
            <w:r w:rsidRPr="0015706A">
              <w:rPr>
                <w:sz w:val="20"/>
              </w:rPr>
              <w:t>1</w:t>
            </w:r>
            <w:r w:rsidRPr="0015706A">
              <w:rPr>
                <w:rFonts w:hint="eastAsia"/>
                <w:sz w:val="20"/>
              </w:rPr>
              <w:t>項の規定による請求に基づき契約局長が締結した契約に係る軽易な事項に関すること。</w:t>
            </w:r>
          </w:p>
        </w:tc>
      </w:tr>
    </w:tbl>
    <w:p w14:paraId="385C2506" w14:textId="10D7D504" w:rsidR="0090057E" w:rsidRPr="0015706A" w:rsidRDefault="0090057E" w:rsidP="000A7B71">
      <w:pPr>
        <w:ind w:firstLineChars="100" w:firstLine="221"/>
      </w:pPr>
      <w:r w:rsidRPr="0015706A">
        <w:rPr>
          <w:rFonts w:hint="eastAsia"/>
        </w:rPr>
        <w:lastRenderedPageBreak/>
        <w:t>第</w:t>
      </w:r>
      <w:r w:rsidRPr="0015706A">
        <w:t>6</w:t>
      </w:r>
      <w:r w:rsidRPr="0015706A">
        <w:rPr>
          <w:rFonts w:hint="eastAsia"/>
        </w:rPr>
        <w:t>号に記載の大阪府財務規則第</w:t>
      </w:r>
      <w:r w:rsidRPr="0015706A">
        <w:t>53</w:t>
      </w:r>
      <w:r w:rsidRPr="0015706A">
        <w:rPr>
          <w:rFonts w:hint="eastAsia"/>
        </w:rPr>
        <w:t>条の</w:t>
      </w:r>
      <w:r w:rsidRPr="0015706A">
        <w:t>3</w:t>
      </w:r>
      <w:r w:rsidRPr="0015706A">
        <w:rPr>
          <w:rFonts w:hint="eastAsia"/>
        </w:rPr>
        <w:t>第</w:t>
      </w:r>
      <w:r w:rsidRPr="0015706A">
        <w:t>1</w:t>
      </w:r>
      <w:r w:rsidRPr="0015706A">
        <w:rPr>
          <w:rFonts w:hint="eastAsia"/>
        </w:rPr>
        <w:t>項では，予算執行機関において，建設業法第</w:t>
      </w:r>
      <w:r w:rsidRPr="0015706A">
        <w:t>2</w:t>
      </w:r>
      <w:r w:rsidRPr="0015706A">
        <w:rPr>
          <w:rFonts w:hint="eastAsia"/>
        </w:rPr>
        <w:t>条第</w:t>
      </w:r>
      <w:r w:rsidRPr="0015706A">
        <w:t>1</w:t>
      </w:r>
      <w:r w:rsidRPr="0015706A">
        <w:rPr>
          <w:rFonts w:hint="eastAsia"/>
        </w:rPr>
        <w:t>項に規定する建設工事の請負契約その他の契約で「知事が別に定めるもの」の締結を要するときは，当該契約に係る事業の実施についての決定を行った上で，契約局長に契約の締結を請求しなければならない，と定められている。ここにいう「知事が別に定めるもの」とは，当初の契約が，</w:t>
      </w:r>
      <w:r w:rsidRPr="00F0781F">
        <w:rPr>
          <w:rFonts w:ascii="Cambria Math" w:hAnsi="Cambria Math" w:cs="Cambria Math" w:hint="eastAsia"/>
        </w:rPr>
        <w:t>①</w:t>
      </w:r>
      <w:r w:rsidRPr="0015706A">
        <w:rPr>
          <w:rFonts w:hint="eastAsia"/>
        </w:rPr>
        <w:t>設計金額または積算金額（以下「設計金額」という。）が</w:t>
      </w:r>
      <w:r w:rsidRPr="0015706A">
        <w:t>250</w:t>
      </w:r>
      <w:r w:rsidRPr="0015706A">
        <w:rPr>
          <w:rFonts w:hint="eastAsia"/>
        </w:rPr>
        <w:t>万円を超える建設工事の請負契約であって，競争入札によるもの，</w:t>
      </w:r>
      <w:r w:rsidRPr="00F0781F">
        <w:rPr>
          <w:rFonts w:ascii="Cambria Math" w:hAnsi="Cambria Math" w:cs="Cambria Math" w:hint="eastAsia"/>
        </w:rPr>
        <w:t>②</w:t>
      </w:r>
      <w:r w:rsidRPr="0015706A">
        <w:rPr>
          <w:rFonts w:hint="eastAsia"/>
        </w:rPr>
        <w:t>設計金額が</w:t>
      </w:r>
      <w:r w:rsidRPr="0015706A">
        <w:t>100</w:t>
      </w:r>
      <w:r w:rsidRPr="0015706A">
        <w:rPr>
          <w:rFonts w:hint="eastAsia"/>
        </w:rPr>
        <w:t>万円を超える測量・建設コンサルタント等の契約（知事が別に告示で定めるものに限る。）であって，競争入札によるもの，</w:t>
      </w:r>
      <w:r w:rsidRPr="00F0781F">
        <w:rPr>
          <w:rFonts w:ascii="Cambria Math" w:hAnsi="Cambria Math" w:cs="Cambria Math" w:hint="eastAsia"/>
        </w:rPr>
        <w:t>③</w:t>
      </w:r>
      <w:r w:rsidRPr="0015706A">
        <w:rPr>
          <w:rFonts w:hint="eastAsia"/>
        </w:rPr>
        <w:t>設計金額が</w:t>
      </w:r>
      <w:r w:rsidRPr="0015706A">
        <w:t>100</w:t>
      </w:r>
      <w:r w:rsidRPr="0015706A">
        <w:rPr>
          <w:rFonts w:hint="eastAsia"/>
        </w:rPr>
        <w:t>万円を超える委託契約又は請負契約（建設工事及び測量・建設コンサルタント等に係るものを除く）及び</w:t>
      </w:r>
      <w:r w:rsidRPr="0015706A">
        <w:t>80</w:t>
      </w:r>
      <w:r w:rsidRPr="0015706A">
        <w:rPr>
          <w:rFonts w:hint="eastAsia"/>
        </w:rPr>
        <w:t>万円を超える物件の借入れに係る契約（知事が告示で定めるものに限る。）であって，競争入札によるもの</w:t>
      </w:r>
      <w:r w:rsidR="00B62975" w:rsidRPr="0015706A">
        <w:rPr>
          <w:rFonts w:hint="eastAsia"/>
        </w:rPr>
        <w:t>（いずれも</w:t>
      </w:r>
      <w:r w:rsidR="00126604" w:rsidRPr="0015706A">
        <w:rPr>
          <w:rFonts w:hint="eastAsia"/>
        </w:rPr>
        <w:t>，</w:t>
      </w:r>
      <w:r w:rsidR="00B62975" w:rsidRPr="0015706A">
        <w:rPr>
          <w:rFonts w:hint="eastAsia"/>
        </w:rPr>
        <w:t>予算執行機関が入札手続を行うもの（電子入札（電子調達システムのプログラムを使用して</w:t>
      </w:r>
      <w:r w:rsidR="00126604" w:rsidRPr="0015706A">
        <w:rPr>
          <w:rFonts w:hint="eastAsia"/>
        </w:rPr>
        <w:t>，</w:t>
      </w:r>
      <w:r w:rsidR="00B62975" w:rsidRPr="0015706A">
        <w:rPr>
          <w:rFonts w:hint="eastAsia"/>
        </w:rPr>
        <w:t>電磁的記録の送受信により執行する入札をいう。）により落札者を決定するものを除く。）及び緊急の必要等特段の理由により契約局長に契約の締結を請求することが困難なものを除く。）</w:t>
      </w:r>
      <w:r w:rsidRPr="0015706A">
        <w:rPr>
          <w:rFonts w:hint="eastAsia"/>
        </w:rPr>
        <w:t>を指す（大阪府財務規則の運用第</w:t>
      </w:r>
      <w:r w:rsidRPr="0015706A">
        <w:t>53</w:t>
      </w:r>
      <w:r w:rsidRPr="0015706A">
        <w:rPr>
          <w:rFonts w:hint="eastAsia"/>
        </w:rPr>
        <w:t>条の</w:t>
      </w:r>
      <w:r w:rsidRPr="0015706A">
        <w:t>3</w:t>
      </w:r>
      <w:r w:rsidRPr="0015706A">
        <w:rPr>
          <w:rFonts w:hint="eastAsia"/>
        </w:rPr>
        <w:t>関係</w:t>
      </w:r>
      <w:r w:rsidR="00BB6862" w:rsidRPr="0015706A">
        <w:rPr>
          <w:rFonts w:hint="eastAsia"/>
        </w:rPr>
        <w:t>第</w:t>
      </w:r>
      <w:r w:rsidR="00BB6862" w:rsidRPr="0015706A">
        <w:t>1</w:t>
      </w:r>
      <w:r w:rsidR="00BB6862" w:rsidRPr="0015706A">
        <w:rPr>
          <w:rFonts w:hint="eastAsia"/>
        </w:rPr>
        <w:t>項</w:t>
      </w:r>
      <w:r w:rsidRPr="0015706A">
        <w:rPr>
          <w:rFonts w:hint="eastAsia"/>
        </w:rPr>
        <w:t>）。</w:t>
      </w:r>
    </w:p>
    <w:p w14:paraId="42051C57" w14:textId="77777777" w:rsidR="0090057E" w:rsidRPr="0015706A" w:rsidRDefault="0090057E" w:rsidP="0090057E">
      <w:pPr>
        <w:ind w:firstLineChars="100" w:firstLine="221"/>
      </w:pPr>
      <w:r w:rsidRPr="0015706A">
        <w:rPr>
          <w:rFonts w:hint="eastAsia"/>
        </w:rPr>
        <w:t>また，大阪府土木事務所</w:t>
      </w:r>
      <w:r w:rsidR="00A04969" w:rsidRPr="0015706A">
        <w:rPr>
          <w:rFonts w:hint="eastAsia"/>
        </w:rPr>
        <w:t>処務</w:t>
      </w:r>
      <w:r w:rsidRPr="0015706A">
        <w:rPr>
          <w:rFonts w:hint="eastAsia"/>
        </w:rPr>
        <w:t>規程第</w:t>
      </w:r>
      <w:r w:rsidRPr="0015706A">
        <w:t>5</w:t>
      </w:r>
      <w:r w:rsidRPr="0015706A">
        <w:rPr>
          <w:rFonts w:hint="eastAsia"/>
        </w:rPr>
        <w:t>条</w:t>
      </w:r>
      <w:r w:rsidR="00665C6B" w:rsidRPr="0015706A">
        <w:rPr>
          <w:rFonts w:hint="eastAsia"/>
        </w:rPr>
        <w:t>第</w:t>
      </w:r>
      <w:r w:rsidR="00665C6B" w:rsidRPr="0015706A">
        <w:t>1</w:t>
      </w:r>
      <w:r w:rsidR="00665C6B" w:rsidRPr="0015706A">
        <w:rPr>
          <w:rFonts w:hint="eastAsia"/>
        </w:rPr>
        <w:t>項</w:t>
      </w:r>
      <w:r w:rsidRPr="0015706A">
        <w:rPr>
          <w:rFonts w:hint="eastAsia"/>
        </w:rPr>
        <w:t>第</w:t>
      </w:r>
      <w:r w:rsidRPr="0015706A">
        <w:t>6</w:t>
      </w:r>
      <w:r w:rsidRPr="0015706A">
        <w:rPr>
          <w:rFonts w:hint="eastAsia"/>
        </w:rPr>
        <w:t>号の「軽易な事項に関すること」とは，「大阪府契約事務取扱指針」に基づいて行う，</w:t>
      </w:r>
      <w:r w:rsidRPr="00F0781F">
        <w:rPr>
          <w:rFonts w:ascii="Cambria Math" w:hAnsi="Cambria Math" w:cs="Cambria Math" w:hint="eastAsia"/>
        </w:rPr>
        <w:t>①</w:t>
      </w:r>
      <w:r w:rsidRPr="0015706A">
        <w:rPr>
          <w:rFonts w:hint="eastAsia"/>
        </w:rPr>
        <w:t>変更契約書を取り交わすもの（総務部契約局が決裁するものを除く。），及び</w:t>
      </w:r>
      <w:r w:rsidRPr="00F0781F">
        <w:rPr>
          <w:rFonts w:ascii="Cambria Math" w:hAnsi="Cambria Math" w:cs="Cambria Math" w:hint="eastAsia"/>
        </w:rPr>
        <w:t>②</w:t>
      </w:r>
      <w:r w:rsidRPr="0015706A">
        <w:rPr>
          <w:rFonts w:hint="eastAsia"/>
        </w:rPr>
        <w:t>変更契約書を取り交わさないものをいう。総務部契約局が決裁するものとは，変更金額が</w:t>
      </w:r>
      <w:r w:rsidRPr="0015706A">
        <w:t>1000</w:t>
      </w:r>
      <w:r w:rsidRPr="0015706A">
        <w:rPr>
          <w:rFonts w:hint="eastAsia"/>
        </w:rPr>
        <w:t>万円又は原請負契約と分離することが困難と認められ当初契約金額に比して</w:t>
      </w:r>
      <w:r w:rsidRPr="0015706A">
        <w:t>20</w:t>
      </w:r>
      <w:r w:rsidRPr="0015706A">
        <w:rPr>
          <w:rFonts w:hint="eastAsia"/>
        </w:rPr>
        <w:t>％を超える増額の場合，及び議会の議決を要する契約（知事の専決処分を含む。）のことをいう（大阪府財務規則第</w:t>
      </w:r>
      <w:r w:rsidRPr="0015706A">
        <w:t>53</w:t>
      </w:r>
      <w:r w:rsidRPr="0015706A">
        <w:rPr>
          <w:rFonts w:hint="eastAsia"/>
        </w:rPr>
        <w:t>条の</w:t>
      </w:r>
      <w:r w:rsidRPr="0015706A">
        <w:t>3</w:t>
      </w:r>
      <w:r w:rsidRPr="0015706A">
        <w:rPr>
          <w:rFonts w:hint="eastAsia"/>
        </w:rPr>
        <w:t>第</w:t>
      </w:r>
      <w:r w:rsidRPr="0015706A">
        <w:t>2</w:t>
      </w:r>
      <w:r w:rsidRPr="0015706A">
        <w:rPr>
          <w:rFonts w:hint="eastAsia"/>
        </w:rPr>
        <w:t>項・大阪府財務規則の運用第</w:t>
      </w:r>
      <w:r w:rsidRPr="0015706A">
        <w:t>53</w:t>
      </w:r>
      <w:r w:rsidRPr="0015706A">
        <w:rPr>
          <w:rFonts w:hint="eastAsia"/>
        </w:rPr>
        <w:t>条の</w:t>
      </w:r>
      <w:r w:rsidRPr="0015706A">
        <w:t>3</w:t>
      </w:r>
      <w:r w:rsidRPr="0015706A">
        <w:rPr>
          <w:rFonts w:hint="eastAsia"/>
        </w:rPr>
        <w:t>関係第</w:t>
      </w:r>
      <w:r w:rsidRPr="0015706A">
        <w:t>4</w:t>
      </w:r>
      <w:r w:rsidRPr="0015706A">
        <w:rPr>
          <w:rFonts w:hint="eastAsia"/>
        </w:rPr>
        <w:t>項）。</w:t>
      </w:r>
    </w:p>
    <w:p w14:paraId="71244EE8" w14:textId="1C3AD650" w:rsidR="00A61B4B" w:rsidRPr="0015706A" w:rsidRDefault="0090057E" w:rsidP="0090057E">
      <w:pPr>
        <w:ind w:firstLineChars="100" w:firstLine="221"/>
      </w:pPr>
      <w:r w:rsidRPr="0015706A">
        <w:rPr>
          <w:rFonts w:hint="eastAsia"/>
        </w:rPr>
        <w:t>大阪府都市整備部においては，これら規程等に基づき，後述のとおり，</w:t>
      </w:r>
      <w:r w:rsidRPr="0015706A">
        <w:rPr>
          <w:rFonts w:hint="eastAsia"/>
          <w:kern w:val="0"/>
        </w:rPr>
        <w:t>工事の設計変更に関して，「工事請負契約における設計変更ガイドライン</w:t>
      </w:r>
      <w:r w:rsidRPr="0015706A">
        <w:rPr>
          <w:kern w:val="0"/>
        </w:rPr>
        <w:t xml:space="preserve"> </w:t>
      </w:r>
      <w:r w:rsidRPr="0015706A">
        <w:rPr>
          <w:rFonts w:hint="eastAsia"/>
          <w:kern w:val="0"/>
        </w:rPr>
        <w:t>平成</w:t>
      </w:r>
      <w:r w:rsidRPr="0015706A">
        <w:rPr>
          <w:kern w:val="0"/>
        </w:rPr>
        <w:t>25</w:t>
      </w:r>
      <w:r w:rsidRPr="0015706A">
        <w:rPr>
          <w:rFonts w:hint="eastAsia"/>
          <w:kern w:val="0"/>
        </w:rPr>
        <w:t>年</w:t>
      </w:r>
      <w:r w:rsidRPr="0015706A">
        <w:rPr>
          <w:kern w:val="0"/>
        </w:rPr>
        <w:t>4</w:t>
      </w:r>
      <w:r w:rsidRPr="0015706A">
        <w:rPr>
          <w:rFonts w:hint="eastAsia"/>
          <w:kern w:val="0"/>
        </w:rPr>
        <w:t>月」を策定している。</w:t>
      </w:r>
    </w:p>
    <w:p w14:paraId="48E990FA" w14:textId="6D369798" w:rsidR="0090057E" w:rsidRPr="00F0781F" w:rsidRDefault="0090057E" w:rsidP="00DA5CBA">
      <w:pPr>
        <w:pStyle w:val="5"/>
        <w:rPr>
          <w:rFonts w:asciiTheme="minorHAnsi" w:hAnsiTheme="minorHAnsi"/>
        </w:rPr>
      </w:pPr>
      <w:r w:rsidRPr="00F0781F">
        <w:rPr>
          <w:rFonts w:asciiTheme="minorHAnsi" w:hAnsiTheme="minorHAnsi"/>
        </w:rPr>
        <w:t>(</w:t>
      </w:r>
      <w:r w:rsidRPr="00F0781F">
        <w:rPr>
          <w:rFonts w:asciiTheme="minorHAnsi" w:hAnsiTheme="minorHAnsi" w:hint="eastAsia"/>
        </w:rPr>
        <w:t>ｳ</w:t>
      </w:r>
      <w:r w:rsidRPr="00F0781F">
        <w:rPr>
          <w:rFonts w:asciiTheme="minorHAnsi" w:hAnsiTheme="minorHAnsi"/>
        </w:rPr>
        <w:t>)</w:t>
      </w:r>
      <w:r w:rsidR="001A40ED">
        <w:rPr>
          <w:rFonts w:asciiTheme="minorHAnsi" w:hAnsiTheme="minorHAnsi" w:hint="eastAsia"/>
        </w:rPr>
        <w:t xml:space="preserve">　</w:t>
      </w:r>
      <w:r w:rsidRPr="00F0781F">
        <w:rPr>
          <w:rFonts w:asciiTheme="minorHAnsi" w:hAnsiTheme="minorHAnsi" w:hint="eastAsia"/>
        </w:rPr>
        <w:t>土木事務所の組織</w:t>
      </w:r>
    </w:p>
    <w:bookmarkEnd w:id="55"/>
    <w:p w14:paraId="436BA0BC" w14:textId="195EB2CB" w:rsidR="0090057E" w:rsidRPr="0015706A" w:rsidRDefault="0090057E" w:rsidP="0090057E">
      <w:pPr>
        <w:ind w:firstLineChars="100" w:firstLine="221"/>
      </w:pPr>
      <w:r w:rsidRPr="0015706A">
        <w:rPr>
          <w:rFonts w:hint="eastAsia"/>
        </w:rPr>
        <w:t>土木事務所には，総務・契約課，地域支援・企画課，管理課，維持保全課，建設課及び都市みどり課が設置され</w:t>
      </w:r>
      <w:r w:rsidR="00A61B4B" w:rsidRPr="0015706A">
        <w:rPr>
          <w:rFonts w:hint="eastAsia"/>
        </w:rPr>
        <w:t>てい</w:t>
      </w:r>
      <w:r w:rsidRPr="0015706A">
        <w:rPr>
          <w:rFonts w:hint="eastAsia"/>
        </w:rPr>
        <w:t>る（ただし，茨木土木事務所には，都市みどり課は非設置）（大阪府土木事務所</w:t>
      </w:r>
      <w:r w:rsidR="00A04969" w:rsidRPr="0015706A">
        <w:rPr>
          <w:rFonts w:hint="eastAsia"/>
        </w:rPr>
        <w:t>処務</w:t>
      </w:r>
      <w:r w:rsidRPr="0015706A">
        <w:rPr>
          <w:rFonts w:hint="eastAsia"/>
        </w:rPr>
        <w:t>規程第</w:t>
      </w:r>
      <w:r w:rsidRPr="0015706A">
        <w:t>2</w:t>
      </w:r>
      <w:r w:rsidRPr="0015706A">
        <w:rPr>
          <w:rFonts w:hint="eastAsia"/>
        </w:rPr>
        <w:t>条第</w:t>
      </w:r>
      <w:r w:rsidRPr="0015706A">
        <w:t>1</w:t>
      </w:r>
      <w:r w:rsidRPr="0015706A">
        <w:rPr>
          <w:rFonts w:hint="eastAsia"/>
        </w:rPr>
        <w:t>項</w:t>
      </w:r>
      <w:r w:rsidR="00A04969" w:rsidRPr="0015706A">
        <w:rPr>
          <w:rFonts w:hint="eastAsia"/>
        </w:rPr>
        <w:t>，</w:t>
      </w:r>
      <w:r w:rsidRPr="0015706A">
        <w:rPr>
          <w:rFonts w:hint="eastAsia"/>
        </w:rPr>
        <w:t>第</w:t>
      </w:r>
      <w:r w:rsidRPr="0015706A">
        <w:t>2</w:t>
      </w:r>
      <w:r w:rsidRPr="0015706A">
        <w:rPr>
          <w:rFonts w:hint="eastAsia"/>
        </w:rPr>
        <w:t>項）。</w:t>
      </w:r>
    </w:p>
    <w:p w14:paraId="130224F1" w14:textId="4C03F7F2" w:rsidR="0090057E" w:rsidRPr="0015706A" w:rsidRDefault="0090057E" w:rsidP="0090057E">
      <w:pPr>
        <w:ind w:firstLineChars="100" w:firstLine="221"/>
      </w:pPr>
      <w:r w:rsidRPr="0015706A">
        <w:rPr>
          <w:rFonts w:hint="eastAsia"/>
        </w:rPr>
        <w:t>また，茨木土木事務所には新名神関連事業建設事業所が，富田林土木事務所には松原建設事業所が設置される（同第</w:t>
      </w:r>
      <w:r w:rsidRPr="0015706A">
        <w:t>3</w:t>
      </w:r>
      <w:r w:rsidRPr="0015706A">
        <w:rPr>
          <w:rFonts w:hint="eastAsia"/>
        </w:rPr>
        <w:t>項）。各建設事業所には建設課が，新名神関連事業建設事業所に</w:t>
      </w:r>
      <w:r w:rsidR="00A61B4B" w:rsidRPr="0015706A">
        <w:rPr>
          <w:rFonts w:hint="eastAsia"/>
        </w:rPr>
        <w:t>は</w:t>
      </w:r>
      <w:r w:rsidRPr="0015706A">
        <w:rPr>
          <w:rFonts w:hint="eastAsia"/>
        </w:rPr>
        <w:t>用地課が設置される（同第</w:t>
      </w:r>
      <w:r w:rsidRPr="0015706A">
        <w:t>4</w:t>
      </w:r>
      <w:r w:rsidRPr="0015706A">
        <w:rPr>
          <w:rFonts w:hint="eastAsia"/>
        </w:rPr>
        <w:t>項）。</w:t>
      </w:r>
    </w:p>
    <w:p w14:paraId="5EEE320D" w14:textId="7F314BF1" w:rsidR="00A61B4B" w:rsidRPr="0015706A" w:rsidRDefault="0090057E" w:rsidP="00F0781F">
      <w:pPr>
        <w:widowControl/>
        <w:ind w:firstLineChars="100" w:firstLine="221"/>
        <w:jc w:val="left"/>
      </w:pPr>
      <w:r w:rsidRPr="0015706A">
        <w:rPr>
          <w:rFonts w:hint="eastAsia"/>
        </w:rPr>
        <w:t>さらに，岸和田土木事務所に尾崎出張所（同第</w:t>
      </w:r>
      <w:r w:rsidRPr="0015706A">
        <w:t>5</w:t>
      </w:r>
      <w:r w:rsidRPr="0015706A">
        <w:rPr>
          <w:rFonts w:hint="eastAsia"/>
        </w:rPr>
        <w:t>項），富田林土木事務所に狭山池博物館が（同第</w:t>
      </w:r>
      <w:r w:rsidRPr="0015706A">
        <w:t>6</w:t>
      </w:r>
      <w:r w:rsidRPr="0015706A">
        <w:rPr>
          <w:rFonts w:hint="eastAsia"/>
        </w:rPr>
        <w:t>項），枚方土木事務所の建設課に門真工区が，鳳土木事務所の建設課に和泉工区が，及び岸和田土木事務所の都市みどり課に泉佐野</w:t>
      </w:r>
      <w:r w:rsidR="00B175D8">
        <w:rPr>
          <w:rFonts w:hint="eastAsia"/>
        </w:rPr>
        <w:t>丘陵</w:t>
      </w:r>
      <w:r w:rsidR="00665C6B" w:rsidRPr="0015706A">
        <w:rPr>
          <w:rFonts w:hint="eastAsia"/>
        </w:rPr>
        <w:t>緑</w:t>
      </w:r>
      <w:r w:rsidR="00A04969" w:rsidRPr="0015706A">
        <w:rPr>
          <w:rFonts w:hint="eastAsia"/>
        </w:rPr>
        <w:t>地工区</w:t>
      </w:r>
      <w:r w:rsidRPr="0015706A">
        <w:rPr>
          <w:rFonts w:hint="eastAsia"/>
        </w:rPr>
        <w:t>が（同第</w:t>
      </w:r>
      <w:r w:rsidRPr="0015706A">
        <w:t>7</w:t>
      </w:r>
      <w:r w:rsidR="00665C6B" w:rsidRPr="0015706A">
        <w:rPr>
          <w:rFonts w:hint="eastAsia"/>
        </w:rPr>
        <w:t>項</w:t>
      </w:r>
      <w:r w:rsidRPr="0015706A">
        <w:rPr>
          <w:rFonts w:hint="eastAsia"/>
        </w:rPr>
        <w:t>），それぞれ設置されている。</w:t>
      </w:r>
    </w:p>
    <w:p w14:paraId="41ABB75D" w14:textId="77777777" w:rsidR="00FE0214" w:rsidRDefault="00FE0214">
      <w:pPr>
        <w:widowControl/>
        <w:jc w:val="left"/>
        <w:rPr>
          <w:rFonts w:cstheme="majorBidi"/>
          <w:b/>
        </w:rPr>
      </w:pPr>
      <w:r>
        <w:br w:type="page"/>
      </w:r>
    </w:p>
    <w:p w14:paraId="0E674C83" w14:textId="5A556A00" w:rsidR="0090057E" w:rsidRPr="00F0781F" w:rsidRDefault="005619F6" w:rsidP="005619F6">
      <w:pPr>
        <w:pStyle w:val="5"/>
        <w:ind w:firstLineChars="199" w:firstLine="442"/>
        <w:rPr>
          <w:rFonts w:asciiTheme="minorHAnsi" w:hAnsiTheme="minorHAnsi"/>
        </w:rPr>
      </w:pPr>
      <w:r>
        <w:rPr>
          <w:rFonts w:asciiTheme="minorHAnsi" w:hAnsiTheme="minorHAnsi" w:hint="eastAsia"/>
        </w:rPr>
        <w:lastRenderedPageBreak/>
        <w:t>(</w:t>
      </w:r>
      <w:r>
        <w:rPr>
          <w:rFonts w:asciiTheme="minorHAnsi" w:hAnsiTheme="minorHAnsi" w:hint="eastAsia"/>
        </w:rPr>
        <w:t>ｴ</w:t>
      </w:r>
      <w:r>
        <w:rPr>
          <w:rFonts w:asciiTheme="minorHAnsi" w:hAnsiTheme="minorHAnsi" w:hint="eastAsia"/>
        </w:rPr>
        <w:t>)</w:t>
      </w:r>
      <w:r>
        <w:rPr>
          <w:rFonts w:asciiTheme="minorHAnsi" w:hAnsiTheme="minorHAnsi" w:hint="eastAsia"/>
        </w:rPr>
        <w:t xml:space="preserve">　</w:t>
      </w:r>
      <w:r w:rsidR="0090057E" w:rsidRPr="00F0781F">
        <w:rPr>
          <w:rFonts w:asciiTheme="minorHAnsi" w:hAnsiTheme="minorHAnsi" w:hint="eastAsia"/>
        </w:rPr>
        <w:t>土木事務所の歳出</w:t>
      </w:r>
    </w:p>
    <w:p w14:paraId="2BEEEBAC" w14:textId="7CB89169" w:rsidR="0090057E" w:rsidRPr="00F0781F" w:rsidRDefault="0090057E" w:rsidP="0090057E">
      <w:r w:rsidRPr="00F0781F">
        <w:rPr>
          <w:rFonts w:hint="eastAsia"/>
        </w:rPr>
        <w:t>＜各土木事務所の歳出決算額（現年予算額と繰越明許額の合計）</w:t>
      </w:r>
      <w:r w:rsidR="00BB6862" w:rsidRPr="00F0781F">
        <w:rPr>
          <w:rFonts w:hint="eastAsia"/>
        </w:rPr>
        <w:t>の推移</w:t>
      </w:r>
      <w:r w:rsidRPr="00F0781F">
        <w:rPr>
          <w:rFonts w:hint="eastAsia"/>
        </w:rPr>
        <w:t xml:space="preserve">＞　　</w:t>
      </w:r>
      <w:r w:rsidR="00665C6B" w:rsidRPr="00F0781F">
        <w:rPr>
          <w:rFonts w:hint="eastAsia"/>
        </w:rPr>
        <w:t>（</w:t>
      </w:r>
      <w:r w:rsidRPr="00F0781F">
        <w:rPr>
          <w:rFonts w:hint="eastAsia"/>
        </w:rPr>
        <w:t>単位：千円</w:t>
      </w:r>
      <w:r w:rsidR="00665C6B" w:rsidRPr="00F0781F">
        <w:rPr>
          <w:rFonts w:hint="eastAsia"/>
        </w:rPr>
        <w:t>）</w:t>
      </w:r>
      <w:r w:rsidRPr="00F0781F">
        <w:rPr>
          <w:rFonts w:hint="eastAsia"/>
        </w:rPr>
        <w:t xml:space="preserve">　</w:t>
      </w:r>
    </w:p>
    <w:p w14:paraId="07D3F42A" w14:textId="77777777" w:rsidR="0090057E" w:rsidRPr="00F0781F" w:rsidRDefault="00567666" w:rsidP="00547194">
      <w:r w:rsidRPr="0015706A">
        <w:rPr>
          <w:noProof/>
        </w:rPr>
        <w:drawing>
          <wp:inline distT="0" distB="0" distL="0" distR="0" wp14:anchorId="1402F690" wp14:editId="50B9AF27">
            <wp:extent cx="5760085" cy="1125855"/>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1125855"/>
                    </a:xfrm>
                    <a:prstGeom prst="rect">
                      <a:avLst/>
                    </a:prstGeom>
                    <a:noFill/>
                    <a:ln>
                      <a:noFill/>
                    </a:ln>
                  </pic:spPr>
                </pic:pic>
              </a:graphicData>
            </a:graphic>
          </wp:inline>
        </w:drawing>
      </w:r>
    </w:p>
    <w:p w14:paraId="30E56B28" w14:textId="6D26FE76" w:rsidR="006F14B3" w:rsidRDefault="006F14B3" w:rsidP="00F0781F">
      <w:pPr>
        <w:jc w:val="right"/>
        <w:rPr>
          <w:sz w:val="20"/>
        </w:rPr>
      </w:pPr>
      <w:r w:rsidRPr="00F6216C">
        <w:rPr>
          <w:sz w:val="20"/>
        </w:rPr>
        <w:t>（大阪府提供資料</w:t>
      </w:r>
      <w:r>
        <w:rPr>
          <w:sz w:val="20"/>
        </w:rPr>
        <w:t>を</w:t>
      </w:r>
      <w:r w:rsidRPr="00F0781F">
        <w:rPr>
          <w:rFonts w:hint="eastAsia"/>
          <w:sz w:val="20"/>
        </w:rPr>
        <w:t>引用）</w:t>
      </w:r>
    </w:p>
    <w:p w14:paraId="6DB9AA55" w14:textId="4FAF75DC" w:rsidR="0090057E" w:rsidRPr="00F0781F" w:rsidRDefault="0090057E" w:rsidP="0090057E">
      <w:r w:rsidRPr="00F0781F">
        <w:rPr>
          <w:rFonts w:hint="eastAsia"/>
        </w:rPr>
        <w:t>＜平成</w:t>
      </w:r>
      <w:r w:rsidRPr="00F0781F">
        <w:t>29</w:t>
      </w:r>
      <w:r w:rsidRPr="00F0781F">
        <w:rPr>
          <w:rFonts w:hint="eastAsia"/>
        </w:rPr>
        <w:t>年度各土木事務所の道路</w:t>
      </w:r>
      <w:r w:rsidR="00567666" w:rsidRPr="00F0781F">
        <w:rPr>
          <w:rFonts w:hint="eastAsia"/>
        </w:rPr>
        <w:t>橋りょう</w:t>
      </w:r>
      <w:r w:rsidRPr="00F0781F">
        <w:rPr>
          <w:rFonts w:hint="eastAsia"/>
        </w:rPr>
        <w:t xml:space="preserve">費に係る歳出決算額（現年予算額と繰越明許額の合計）＞　　　　　　　　　　　　　　　　　　　　　　　　　　　　　　</w:t>
      </w:r>
      <w:r w:rsidR="00665C6B" w:rsidRPr="00F0781F">
        <w:rPr>
          <w:rFonts w:hint="eastAsia"/>
        </w:rPr>
        <w:t>（</w:t>
      </w:r>
      <w:r w:rsidRPr="00F0781F">
        <w:rPr>
          <w:rFonts w:hint="eastAsia"/>
        </w:rPr>
        <w:t>単位：千円</w:t>
      </w:r>
      <w:r w:rsidR="00665C6B" w:rsidRPr="00F0781F">
        <w:rPr>
          <w:rFonts w:hint="eastAsia"/>
        </w:rPr>
        <w:t>）</w:t>
      </w:r>
    </w:p>
    <w:p w14:paraId="06C86203" w14:textId="77777777" w:rsidR="0090057E" w:rsidRPr="00F0781F" w:rsidRDefault="00567666" w:rsidP="0012232D">
      <w:r w:rsidRPr="0015706A">
        <w:rPr>
          <w:noProof/>
        </w:rPr>
        <w:drawing>
          <wp:inline distT="0" distB="0" distL="0" distR="0" wp14:anchorId="7E8157E3" wp14:editId="43158ECF">
            <wp:extent cx="5760085" cy="30988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09880"/>
                    </a:xfrm>
                    <a:prstGeom prst="rect">
                      <a:avLst/>
                    </a:prstGeom>
                    <a:noFill/>
                    <a:ln>
                      <a:noFill/>
                    </a:ln>
                  </pic:spPr>
                </pic:pic>
              </a:graphicData>
            </a:graphic>
          </wp:inline>
        </w:drawing>
      </w:r>
    </w:p>
    <w:p w14:paraId="5064CC8E" w14:textId="52231E93" w:rsidR="0090057E" w:rsidRDefault="006F14B3" w:rsidP="000A7B71">
      <w:pPr>
        <w:jc w:val="right"/>
        <w:rPr>
          <w:sz w:val="20"/>
        </w:rPr>
      </w:pPr>
      <w:r w:rsidRPr="0000278A">
        <w:rPr>
          <w:sz w:val="20"/>
        </w:rPr>
        <w:t>（大阪府提供資料</w:t>
      </w:r>
      <w:r>
        <w:rPr>
          <w:sz w:val="20"/>
        </w:rPr>
        <w:t>を</w:t>
      </w:r>
      <w:r w:rsidRPr="0000278A">
        <w:rPr>
          <w:sz w:val="20"/>
        </w:rPr>
        <w:t>引用）</w:t>
      </w:r>
    </w:p>
    <w:p w14:paraId="2858CA51" w14:textId="77777777" w:rsidR="000A7B71" w:rsidRPr="000A7B71" w:rsidRDefault="000A7B71" w:rsidP="000A7B71">
      <w:pPr>
        <w:jc w:val="right"/>
        <w:rPr>
          <w:sz w:val="20"/>
        </w:rPr>
      </w:pPr>
    </w:p>
    <w:p w14:paraId="3A88BA41" w14:textId="1A39875F" w:rsidR="00BB6862" w:rsidRPr="00017D37" w:rsidRDefault="0090057E" w:rsidP="00F0781F">
      <w:pPr>
        <w:pStyle w:val="4"/>
      </w:pPr>
      <w:r w:rsidRPr="003B311A">
        <w:rPr>
          <w:rFonts w:hint="eastAsia"/>
        </w:rPr>
        <w:t>イ　各土木事務所の</w:t>
      </w:r>
      <w:r w:rsidR="00E07959">
        <w:rPr>
          <w:rFonts w:hint="eastAsia"/>
        </w:rPr>
        <w:t>概要</w:t>
      </w:r>
    </w:p>
    <w:p w14:paraId="69211446" w14:textId="77777777" w:rsidR="00522B33" w:rsidRPr="00522B33" w:rsidRDefault="00BB6862" w:rsidP="00522B33">
      <w:pPr>
        <w:pStyle w:val="5"/>
        <w:rPr>
          <w:rFonts w:asciiTheme="minorHAnsi" w:hAnsiTheme="minorHAnsi"/>
        </w:rPr>
      </w:pPr>
      <w:r w:rsidRPr="00522B33">
        <w:rPr>
          <w:rFonts w:asciiTheme="minorHAnsi" w:hAnsiTheme="minorHAnsi"/>
        </w:rPr>
        <w:t>(</w:t>
      </w:r>
      <w:r w:rsidRPr="00522B33">
        <w:rPr>
          <w:rFonts w:asciiTheme="minorHAnsi" w:hAnsiTheme="minorHAnsi"/>
        </w:rPr>
        <w:t>ｱ</w:t>
      </w:r>
      <w:r w:rsidRPr="00522B33">
        <w:rPr>
          <w:rFonts w:asciiTheme="minorHAnsi" w:hAnsiTheme="minorHAnsi"/>
        </w:rPr>
        <w:t>)</w:t>
      </w:r>
      <w:r w:rsidR="001A40ED" w:rsidRPr="00522B33">
        <w:rPr>
          <w:rFonts w:asciiTheme="minorHAnsi" w:hAnsiTheme="minorHAnsi"/>
        </w:rPr>
        <w:t xml:space="preserve">　</w:t>
      </w:r>
      <w:r w:rsidRPr="00522B33">
        <w:rPr>
          <w:rFonts w:asciiTheme="minorHAnsi" w:hAnsiTheme="minorHAnsi"/>
        </w:rPr>
        <w:t>池田土木事務所</w:t>
      </w:r>
    </w:p>
    <w:p w14:paraId="22B5001C" w14:textId="03BF9E1B" w:rsidR="00BB6862" w:rsidRPr="00522B33" w:rsidRDefault="00BB6862" w:rsidP="00522B33">
      <w:pPr>
        <w:pStyle w:val="5"/>
        <w:rPr>
          <w:rFonts w:asciiTheme="minorHAnsi" w:hAnsiTheme="minorHAnsi"/>
        </w:rPr>
      </w:pPr>
      <w:r w:rsidRPr="00522B33">
        <w:rPr>
          <w:rFonts w:asciiTheme="minorHAnsi" w:hAnsiTheme="minorHAnsi"/>
          <w:lang w:eastAsia="zh-CN"/>
        </w:rPr>
        <w:t>(</w:t>
      </w:r>
      <w:r w:rsidRPr="00522B33">
        <w:rPr>
          <w:rFonts w:asciiTheme="minorHAnsi" w:hAnsiTheme="minorHAnsi"/>
        </w:rPr>
        <w:t>ｲ</w:t>
      </w:r>
      <w:r w:rsidRPr="00522B33">
        <w:rPr>
          <w:rFonts w:asciiTheme="minorHAnsi" w:hAnsiTheme="minorHAnsi"/>
          <w:lang w:eastAsia="zh-CN"/>
        </w:rPr>
        <w:t>)</w:t>
      </w:r>
      <w:r w:rsidR="001A40ED" w:rsidRPr="00522B33">
        <w:rPr>
          <w:rFonts w:asciiTheme="minorHAnsi" w:hAnsiTheme="minorHAnsi"/>
        </w:rPr>
        <w:t xml:space="preserve">　</w:t>
      </w:r>
      <w:r w:rsidRPr="00522B33">
        <w:rPr>
          <w:rFonts w:asciiTheme="minorHAnsi" w:hAnsiTheme="minorHAnsi"/>
          <w:lang w:eastAsia="zh-CN"/>
        </w:rPr>
        <w:t>茨木土木事務所</w:t>
      </w:r>
    </w:p>
    <w:p w14:paraId="7486F4A7" w14:textId="3513B08D" w:rsidR="00BB6862" w:rsidRPr="00522B33" w:rsidRDefault="00BB6862" w:rsidP="00522B33">
      <w:pPr>
        <w:pStyle w:val="5"/>
        <w:rPr>
          <w:rFonts w:asciiTheme="minorHAnsi" w:hAnsiTheme="minorHAnsi"/>
        </w:rPr>
      </w:pPr>
      <w:r w:rsidRPr="00522B33">
        <w:rPr>
          <w:rFonts w:asciiTheme="minorHAnsi" w:hAnsiTheme="minorHAnsi"/>
        </w:rPr>
        <w:t>(</w:t>
      </w:r>
      <w:r w:rsidRPr="00522B33">
        <w:rPr>
          <w:rFonts w:asciiTheme="minorHAnsi" w:hAnsiTheme="minorHAnsi"/>
        </w:rPr>
        <w:t>ｳ</w:t>
      </w:r>
      <w:r w:rsidRPr="00522B33">
        <w:rPr>
          <w:rFonts w:asciiTheme="minorHAnsi" w:hAnsiTheme="minorHAnsi"/>
        </w:rPr>
        <w:t>)</w:t>
      </w:r>
      <w:r w:rsidR="001A40ED" w:rsidRPr="00522B33">
        <w:rPr>
          <w:rFonts w:asciiTheme="minorHAnsi" w:hAnsiTheme="minorHAnsi"/>
        </w:rPr>
        <w:t xml:space="preserve">　</w:t>
      </w:r>
      <w:r w:rsidRPr="00522B33">
        <w:rPr>
          <w:rFonts w:asciiTheme="minorHAnsi" w:hAnsiTheme="minorHAnsi"/>
        </w:rPr>
        <w:t>枚方土木事務所</w:t>
      </w:r>
    </w:p>
    <w:p w14:paraId="5C7CAD95" w14:textId="4F68D302" w:rsidR="00C350A0" w:rsidRPr="00522B33" w:rsidRDefault="00BB6862" w:rsidP="00522B33">
      <w:pPr>
        <w:pStyle w:val="5"/>
        <w:rPr>
          <w:lang w:eastAsia="zh-CN"/>
        </w:rPr>
      </w:pPr>
      <w:r w:rsidRPr="00522B33">
        <w:rPr>
          <w:rFonts w:asciiTheme="minorHAnsi" w:hAnsiTheme="minorHAnsi"/>
          <w:lang w:eastAsia="zh-CN"/>
        </w:rPr>
        <w:t>(</w:t>
      </w:r>
      <w:r w:rsidRPr="00522B33">
        <w:t>ｴ</w:t>
      </w:r>
      <w:r w:rsidRPr="00522B33">
        <w:rPr>
          <w:rFonts w:asciiTheme="minorHAnsi" w:hAnsiTheme="minorHAnsi"/>
          <w:lang w:eastAsia="zh-CN"/>
        </w:rPr>
        <w:t>)</w:t>
      </w:r>
      <w:r w:rsidR="001A40ED" w:rsidRPr="00522B33">
        <w:t xml:space="preserve">　</w:t>
      </w:r>
      <w:r w:rsidRPr="00522B33">
        <w:rPr>
          <w:lang w:eastAsia="zh-CN"/>
        </w:rPr>
        <w:t>八尾土木事務所</w:t>
      </w:r>
    </w:p>
    <w:p w14:paraId="0B955A75" w14:textId="0502C5D0" w:rsidR="00C350A0" w:rsidRPr="00522B33" w:rsidRDefault="00BB6862" w:rsidP="00C350A0">
      <w:pPr>
        <w:pStyle w:val="5"/>
        <w:rPr>
          <w:rFonts w:asciiTheme="minorHAnsi" w:hAnsiTheme="minorHAnsi"/>
          <w:lang w:eastAsia="zh-CN"/>
        </w:rPr>
      </w:pPr>
      <w:r w:rsidRPr="00522B33">
        <w:rPr>
          <w:rFonts w:asciiTheme="minorHAnsi" w:hAnsiTheme="minorHAnsi"/>
          <w:lang w:eastAsia="zh-CN"/>
        </w:rPr>
        <w:t>(</w:t>
      </w:r>
      <w:r w:rsidRPr="00522B33">
        <w:rPr>
          <w:rFonts w:asciiTheme="minorHAnsi" w:hAnsiTheme="minorHAnsi"/>
        </w:rPr>
        <w:t>ｵ</w:t>
      </w:r>
      <w:r w:rsidRPr="00522B33">
        <w:rPr>
          <w:rFonts w:asciiTheme="minorHAnsi" w:hAnsiTheme="minorHAnsi"/>
          <w:lang w:eastAsia="zh-CN"/>
        </w:rPr>
        <w:t>)</w:t>
      </w:r>
      <w:r w:rsidR="001A40ED" w:rsidRPr="00522B33">
        <w:rPr>
          <w:rFonts w:asciiTheme="minorHAnsi" w:hAnsiTheme="minorHAnsi"/>
        </w:rPr>
        <w:t xml:space="preserve">　</w:t>
      </w:r>
      <w:r w:rsidRPr="00522B33">
        <w:rPr>
          <w:rFonts w:asciiTheme="minorHAnsi" w:hAnsiTheme="minorHAnsi"/>
          <w:lang w:eastAsia="zh-CN"/>
        </w:rPr>
        <w:t>富田林土木事務所</w:t>
      </w:r>
    </w:p>
    <w:p w14:paraId="164A4A0C" w14:textId="566B6F83" w:rsidR="00BB6862" w:rsidRPr="00522B33" w:rsidRDefault="00C350A0" w:rsidP="00C350A0">
      <w:pPr>
        <w:pStyle w:val="5"/>
        <w:ind w:firstLineChars="150" w:firstLine="333"/>
        <w:rPr>
          <w:rFonts w:asciiTheme="minorHAnsi" w:hAnsiTheme="minorHAnsi"/>
          <w:lang w:eastAsia="zh-CN"/>
        </w:rPr>
      </w:pPr>
      <w:r w:rsidRPr="00522B33">
        <w:rPr>
          <w:rFonts w:asciiTheme="minorHAnsi" w:hAnsiTheme="minorHAnsi"/>
          <w:lang w:eastAsia="zh-CN"/>
        </w:rPr>
        <w:t xml:space="preserve"> </w:t>
      </w:r>
      <w:r w:rsidR="00BB6862" w:rsidRPr="00522B33">
        <w:rPr>
          <w:rFonts w:asciiTheme="minorHAnsi" w:hAnsiTheme="minorHAnsi"/>
          <w:lang w:eastAsia="zh-CN"/>
        </w:rPr>
        <w:t>(</w:t>
      </w:r>
      <w:r w:rsidR="00BB6862" w:rsidRPr="00522B33">
        <w:rPr>
          <w:rFonts w:asciiTheme="minorHAnsi" w:hAnsiTheme="minorHAnsi"/>
        </w:rPr>
        <w:t>ｶ</w:t>
      </w:r>
      <w:r w:rsidR="00BB6862" w:rsidRPr="00522B33">
        <w:rPr>
          <w:rFonts w:asciiTheme="minorHAnsi" w:hAnsiTheme="minorHAnsi"/>
          <w:lang w:eastAsia="zh-CN"/>
        </w:rPr>
        <w:t>)</w:t>
      </w:r>
      <w:r w:rsidR="001A40ED" w:rsidRPr="00522B33">
        <w:rPr>
          <w:rFonts w:asciiTheme="minorHAnsi" w:hAnsiTheme="minorHAnsi"/>
        </w:rPr>
        <w:t xml:space="preserve">　</w:t>
      </w:r>
      <w:r w:rsidR="00BB6862" w:rsidRPr="00522B33">
        <w:rPr>
          <w:rFonts w:asciiTheme="minorHAnsi" w:hAnsiTheme="minorHAnsi"/>
          <w:lang w:eastAsia="zh-CN"/>
        </w:rPr>
        <w:t>鳳土木事務所</w:t>
      </w:r>
    </w:p>
    <w:p w14:paraId="4F710342" w14:textId="715641E4" w:rsidR="005619F6" w:rsidRPr="00522B33" w:rsidRDefault="00C350A0" w:rsidP="000A7B71">
      <w:pPr>
        <w:pStyle w:val="5"/>
        <w:ind w:firstLineChars="150" w:firstLine="333"/>
        <w:rPr>
          <w:rFonts w:asciiTheme="minorHAnsi" w:hAnsiTheme="minorHAnsi"/>
          <w:lang w:eastAsia="zh-CN"/>
        </w:rPr>
      </w:pPr>
      <w:r w:rsidRPr="00522B33">
        <w:rPr>
          <w:rFonts w:asciiTheme="minorHAnsi" w:hAnsiTheme="minorHAnsi"/>
          <w:lang w:eastAsia="zh-CN"/>
        </w:rPr>
        <w:t xml:space="preserve"> </w:t>
      </w:r>
      <w:r w:rsidR="00BB6862" w:rsidRPr="00522B33">
        <w:rPr>
          <w:rFonts w:asciiTheme="minorHAnsi" w:hAnsiTheme="minorHAnsi"/>
          <w:lang w:eastAsia="zh-CN"/>
        </w:rPr>
        <w:t>(</w:t>
      </w:r>
      <w:r w:rsidR="00BB6862" w:rsidRPr="00522B33">
        <w:rPr>
          <w:rFonts w:asciiTheme="minorHAnsi" w:hAnsiTheme="minorHAnsi"/>
        </w:rPr>
        <w:t>ｷ</w:t>
      </w:r>
      <w:r w:rsidR="00BB6862" w:rsidRPr="00522B33">
        <w:rPr>
          <w:rFonts w:asciiTheme="minorHAnsi" w:hAnsiTheme="minorHAnsi"/>
          <w:lang w:eastAsia="zh-CN"/>
        </w:rPr>
        <w:t>)</w:t>
      </w:r>
      <w:r w:rsidR="001A40ED" w:rsidRPr="00522B33">
        <w:rPr>
          <w:rFonts w:asciiTheme="minorHAnsi" w:hAnsiTheme="minorHAnsi"/>
        </w:rPr>
        <w:t xml:space="preserve">　</w:t>
      </w:r>
      <w:r w:rsidR="00BB6862" w:rsidRPr="00522B33">
        <w:rPr>
          <w:rFonts w:asciiTheme="minorHAnsi" w:hAnsiTheme="minorHAnsi"/>
          <w:lang w:eastAsia="zh-CN"/>
        </w:rPr>
        <w:t>岸和田土木事務所</w:t>
      </w:r>
    </w:p>
    <w:p w14:paraId="152AB813" w14:textId="77777777" w:rsidR="000A7B71" w:rsidRPr="00522B33" w:rsidRDefault="000A7B71" w:rsidP="000A7B71">
      <w:pPr>
        <w:rPr>
          <w:rFonts w:asciiTheme="minorEastAsia" w:hAnsiTheme="minorEastAsia"/>
          <w:lang w:eastAsia="zh-CN"/>
        </w:rPr>
      </w:pPr>
    </w:p>
    <w:p w14:paraId="2F812830" w14:textId="77777777" w:rsidR="000A7B71" w:rsidRDefault="000A7B71" w:rsidP="00F0781F">
      <w:pPr>
        <w:widowControl/>
        <w:jc w:val="left"/>
      </w:pPr>
    </w:p>
    <w:p w14:paraId="66824409" w14:textId="77777777" w:rsidR="000A7B71" w:rsidRDefault="000A7B71" w:rsidP="00F0781F">
      <w:pPr>
        <w:widowControl/>
        <w:jc w:val="left"/>
      </w:pPr>
    </w:p>
    <w:p w14:paraId="7437B5F0" w14:textId="77777777" w:rsidR="000A7B71" w:rsidRDefault="000A7B71" w:rsidP="00F0781F">
      <w:pPr>
        <w:widowControl/>
        <w:jc w:val="left"/>
      </w:pPr>
    </w:p>
    <w:p w14:paraId="2A557871" w14:textId="77777777" w:rsidR="000A7B71" w:rsidRDefault="000A7B71" w:rsidP="00F0781F">
      <w:pPr>
        <w:widowControl/>
        <w:jc w:val="left"/>
      </w:pPr>
    </w:p>
    <w:p w14:paraId="3C13E2A7" w14:textId="77777777" w:rsidR="000A7B71" w:rsidRDefault="000A7B71" w:rsidP="00F0781F">
      <w:pPr>
        <w:widowControl/>
        <w:jc w:val="left"/>
      </w:pPr>
    </w:p>
    <w:p w14:paraId="0CBED43E" w14:textId="77777777" w:rsidR="000A7B71" w:rsidRDefault="000A7B71" w:rsidP="00F0781F">
      <w:pPr>
        <w:widowControl/>
        <w:jc w:val="left"/>
      </w:pPr>
    </w:p>
    <w:p w14:paraId="446FFEAF" w14:textId="77777777" w:rsidR="000A7B71" w:rsidRDefault="000A7B71" w:rsidP="00F0781F">
      <w:pPr>
        <w:widowControl/>
        <w:jc w:val="left"/>
      </w:pPr>
    </w:p>
    <w:p w14:paraId="305037CB" w14:textId="77777777" w:rsidR="000A7B71" w:rsidRDefault="000A7B71" w:rsidP="00F0781F">
      <w:pPr>
        <w:widowControl/>
        <w:jc w:val="left"/>
      </w:pPr>
    </w:p>
    <w:p w14:paraId="176A63C3" w14:textId="77777777" w:rsidR="000A7B71" w:rsidRDefault="000A7B71" w:rsidP="00F0781F">
      <w:pPr>
        <w:widowControl/>
        <w:jc w:val="left"/>
      </w:pPr>
    </w:p>
    <w:p w14:paraId="7D030BB5" w14:textId="77777777" w:rsidR="000A7B71" w:rsidRDefault="000A7B71" w:rsidP="00F0781F">
      <w:pPr>
        <w:widowControl/>
        <w:jc w:val="left"/>
      </w:pPr>
    </w:p>
    <w:p w14:paraId="06F5E4CB" w14:textId="77777777" w:rsidR="000A7B71" w:rsidRDefault="000A7B71" w:rsidP="00F0781F">
      <w:pPr>
        <w:widowControl/>
        <w:jc w:val="left"/>
      </w:pPr>
    </w:p>
    <w:p w14:paraId="7ECE8B94" w14:textId="77777777" w:rsidR="000A7B71" w:rsidRDefault="000A7B71" w:rsidP="00F0781F">
      <w:pPr>
        <w:widowControl/>
        <w:jc w:val="left"/>
      </w:pPr>
    </w:p>
    <w:p w14:paraId="72B92918" w14:textId="77777777" w:rsidR="000A7B71" w:rsidRDefault="000A7B71" w:rsidP="00F0781F">
      <w:pPr>
        <w:widowControl/>
        <w:jc w:val="left"/>
      </w:pPr>
    </w:p>
    <w:p w14:paraId="43FD7D73" w14:textId="77777777" w:rsidR="000A7B71" w:rsidRDefault="000A7B71" w:rsidP="00F0781F">
      <w:pPr>
        <w:widowControl/>
        <w:jc w:val="left"/>
      </w:pPr>
    </w:p>
    <w:p w14:paraId="3785D94D" w14:textId="77777777" w:rsidR="000A7B71" w:rsidRDefault="000A7B71" w:rsidP="00F0781F">
      <w:pPr>
        <w:widowControl/>
        <w:jc w:val="left"/>
      </w:pPr>
    </w:p>
    <w:p w14:paraId="63428702" w14:textId="77777777" w:rsidR="000A7B71" w:rsidRDefault="000A7B71" w:rsidP="00F0781F">
      <w:pPr>
        <w:widowControl/>
        <w:jc w:val="left"/>
      </w:pPr>
    </w:p>
    <w:p w14:paraId="31CB66E0" w14:textId="24EE410E" w:rsidR="00DA5CBA" w:rsidRPr="00F0781F" w:rsidRDefault="00DA5CBA" w:rsidP="00F0781F">
      <w:pPr>
        <w:widowControl/>
        <w:jc w:val="left"/>
      </w:pPr>
      <w:r w:rsidRPr="00F0781F">
        <w:rPr>
          <w:rFonts w:hint="eastAsia"/>
        </w:rPr>
        <w:lastRenderedPageBreak/>
        <w:t>＜各土木事務所の管轄区域等＞</w:t>
      </w:r>
    </w:p>
    <w:p w14:paraId="3B5AD745" w14:textId="3800DEDD" w:rsidR="001C1371" w:rsidRPr="00F0781F" w:rsidRDefault="006A73FD" w:rsidP="00DA5CBA">
      <w:pPr>
        <w:tabs>
          <w:tab w:val="left" w:pos="5969"/>
        </w:tabs>
      </w:pPr>
      <w:r w:rsidRPr="00F0781F">
        <w:rPr>
          <w:noProof/>
        </w:rPr>
        <mc:AlternateContent>
          <mc:Choice Requires="wps">
            <w:drawing>
              <wp:anchor distT="0" distB="0" distL="114300" distR="114300" simplePos="0" relativeHeight="251653120" behindDoc="0" locked="0" layoutInCell="1" allowOverlap="1" wp14:anchorId="1EC2481A" wp14:editId="3C5FD063">
                <wp:simplePos x="0" y="0"/>
                <wp:positionH relativeFrom="column">
                  <wp:posOffset>2789767</wp:posOffset>
                </wp:positionH>
                <wp:positionV relativeFrom="paragraph">
                  <wp:posOffset>3970443</wp:posOffset>
                </wp:positionV>
                <wp:extent cx="770255" cy="397934"/>
                <wp:effectExtent l="0" t="419100" r="10795" b="21590"/>
                <wp:wrapNone/>
                <wp:docPr id="21" name="吹き出し: 角を丸めた四角形 21"/>
                <wp:cNvGraphicFramePr/>
                <a:graphic xmlns:a="http://schemas.openxmlformats.org/drawingml/2006/main">
                  <a:graphicData uri="http://schemas.microsoft.com/office/word/2010/wordprocessingShape">
                    <wps:wsp>
                      <wps:cNvSpPr/>
                      <wps:spPr>
                        <a:xfrm>
                          <a:off x="0" y="0"/>
                          <a:ext cx="770255" cy="397934"/>
                        </a:xfrm>
                        <a:prstGeom prst="wedgeRoundRectCallout">
                          <a:avLst>
                            <a:gd name="adj1" fmla="val -8941"/>
                            <a:gd name="adj2" fmla="val -151494"/>
                            <a:gd name="adj3" fmla="val 16667"/>
                          </a:avLst>
                        </a:prstGeom>
                        <a:solidFill>
                          <a:sysClr val="window" lastClr="FFFFFF"/>
                        </a:solidFill>
                        <a:ln w="25400" cap="flat" cmpd="sng" algn="ctr">
                          <a:solidFill>
                            <a:sysClr val="windowText" lastClr="000000"/>
                          </a:solidFill>
                          <a:prstDash val="solid"/>
                        </a:ln>
                        <a:effectLst/>
                      </wps:spPr>
                      <wps:txbx>
                        <w:txbxContent>
                          <w:p w14:paraId="75D99480" w14:textId="77777777" w:rsidR="0013044D" w:rsidRDefault="0013044D" w:rsidP="0090057E">
                            <w:pPr>
                              <w:jc w:val="center"/>
                            </w:pPr>
                            <w:r>
                              <w:rPr>
                                <w:rFonts w:hint="eastAsia"/>
                                <w:sz w:val="20"/>
                                <w:szCs w:val="20"/>
                              </w:rPr>
                              <w:t>鳳</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248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1" o:spid="_x0000_s1026" type="#_x0000_t62" style="position:absolute;left:0;text-align:left;margin-left:219.65pt;margin-top:312.65pt;width:60.65pt;height:3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" adj="8869,-21923" fillcolor="window" strokecolor="windowText" strokeweight="2pt">
                <v:textbox>
                  <w:txbxContent>
                    <w:p w14:paraId="75D99480" w14:textId="77777777" w:rsidR="0013044D" w:rsidRDefault="0013044D" w:rsidP="0090057E">
                      <w:pPr>
                        <w:jc w:val="center"/>
                      </w:pPr>
                      <w:r>
                        <w:rPr>
                          <w:rFonts w:hint="eastAsia"/>
                          <w:sz w:val="20"/>
                          <w:szCs w:val="20"/>
                        </w:rPr>
                        <w:t>鳳</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51072" behindDoc="0" locked="0" layoutInCell="1" allowOverlap="1" wp14:anchorId="54FD0E8C" wp14:editId="18167789">
                <wp:simplePos x="0" y="0"/>
                <wp:positionH relativeFrom="column">
                  <wp:posOffset>1020445</wp:posOffset>
                </wp:positionH>
                <wp:positionV relativeFrom="paragraph">
                  <wp:posOffset>3081020</wp:posOffset>
                </wp:positionV>
                <wp:extent cx="923925" cy="409575"/>
                <wp:effectExtent l="0" t="0" r="28575" b="180975"/>
                <wp:wrapNone/>
                <wp:docPr id="20" name="吹き出し: 角を丸めた四角形 20"/>
                <wp:cNvGraphicFramePr/>
                <a:graphic xmlns:a="http://schemas.openxmlformats.org/drawingml/2006/main">
                  <a:graphicData uri="http://schemas.microsoft.com/office/word/2010/wordprocessingShape">
                    <wps:wsp>
                      <wps:cNvSpPr/>
                      <wps:spPr>
                        <a:xfrm>
                          <a:off x="0" y="0"/>
                          <a:ext cx="923925" cy="409575"/>
                        </a:xfrm>
                        <a:prstGeom prst="wedgeRoundRectCallout">
                          <a:avLst>
                            <a:gd name="adj1" fmla="val 48810"/>
                            <a:gd name="adj2" fmla="val 85357"/>
                            <a:gd name="adj3" fmla="val 16667"/>
                          </a:avLst>
                        </a:prstGeom>
                        <a:solidFill>
                          <a:sysClr val="window" lastClr="FFFFFF"/>
                        </a:solidFill>
                        <a:ln w="25400" cap="flat" cmpd="sng" algn="ctr">
                          <a:solidFill>
                            <a:sysClr val="windowText" lastClr="000000"/>
                          </a:solidFill>
                          <a:prstDash val="solid"/>
                        </a:ln>
                        <a:effectLst/>
                      </wps:spPr>
                      <wps:txbx>
                        <w:txbxContent>
                          <w:p w14:paraId="25F872FD" w14:textId="77777777" w:rsidR="0013044D" w:rsidRDefault="0013044D" w:rsidP="0090057E">
                            <w:pPr>
                              <w:jc w:val="center"/>
                            </w:pPr>
                            <w:r>
                              <w:rPr>
                                <w:rFonts w:hint="eastAsia"/>
                                <w:sz w:val="20"/>
                                <w:szCs w:val="20"/>
                              </w:rPr>
                              <w:t>岸和田</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0E8C" id="吹き出し: 角を丸めた四角形 20" o:spid="_x0000_s1027" type="#_x0000_t62" style="position:absolute;left:0;text-align:left;margin-left:80.35pt;margin-top:242.6pt;width:72.75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" adj="21343,29237" fillcolor="window" strokecolor="windowText" strokeweight="2pt">
                <v:textbox>
                  <w:txbxContent>
                    <w:p w14:paraId="25F872FD" w14:textId="77777777" w:rsidR="0013044D" w:rsidRDefault="0013044D" w:rsidP="0090057E">
                      <w:pPr>
                        <w:jc w:val="center"/>
                      </w:pPr>
                      <w:r>
                        <w:rPr>
                          <w:rFonts w:hint="eastAsia"/>
                          <w:sz w:val="20"/>
                          <w:szCs w:val="20"/>
                        </w:rPr>
                        <w:t>岸和田</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65408" behindDoc="0" locked="0" layoutInCell="1" allowOverlap="1" wp14:anchorId="4909E1B1" wp14:editId="6B229160">
                <wp:simplePos x="0" y="0"/>
                <wp:positionH relativeFrom="column">
                  <wp:posOffset>2022475</wp:posOffset>
                </wp:positionH>
                <wp:positionV relativeFrom="paragraph">
                  <wp:posOffset>1483995</wp:posOffset>
                </wp:positionV>
                <wp:extent cx="771525" cy="400050"/>
                <wp:effectExtent l="0" t="0" r="161925" b="38100"/>
                <wp:wrapNone/>
                <wp:docPr id="152" name="吹き出し: 円形 152"/>
                <wp:cNvGraphicFramePr/>
                <a:graphic xmlns:a="http://schemas.openxmlformats.org/drawingml/2006/main">
                  <a:graphicData uri="http://schemas.microsoft.com/office/word/2010/wordprocessingShape">
                    <wps:wsp>
                      <wps:cNvSpPr/>
                      <wps:spPr>
                        <a:xfrm>
                          <a:off x="0" y="0"/>
                          <a:ext cx="771525" cy="400050"/>
                        </a:xfrm>
                        <a:prstGeom prst="wedgeEllipseCallout">
                          <a:avLst>
                            <a:gd name="adj1" fmla="val 65979"/>
                            <a:gd name="adj2" fmla="val 52444"/>
                          </a:avLst>
                        </a:prstGeom>
                        <a:ln w="12700">
                          <a:prstDash val="solid"/>
                        </a:ln>
                      </wps:spPr>
                      <wps:style>
                        <a:lnRef idx="2">
                          <a:schemeClr val="dk1"/>
                        </a:lnRef>
                        <a:fillRef idx="1">
                          <a:schemeClr val="lt1"/>
                        </a:fillRef>
                        <a:effectRef idx="0">
                          <a:schemeClr val="dk1"/>
                        </a:effectRef>
                        <a:fontRef idx="minor">
                          <a:schemeClr val="dk1"/>
                        </a:fontRef>
                      </wps:style>
                      <wps:txbx>
                        <w:txbxContent>
                          <w:p w14:paraId="324564C9" w14:textId="77777777" w:rsidR="0013044D" w:rsidRPr="001C1371" w:rsidRDefault="0013044D" w:rsidP="001C1371">
                            <w:pPr>
                              <w:jc w:val="center"/>
                              <w:rPr>
                                <w:sz w:val="18"/>
                                <w:szCs w:val="18"/>
                              </w:rPr>
                            </w:pPr>
                            <w:r w:rsidRPr="001C1371">
                              <w:rPr>
                                <w:rFonts w:hint="eastAsia"/>
                                <w:sz w:val="18"/>
                                <w:szCs w:val="18"/>
                              </w:rPr>
                              <w:t>大阪市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9E1B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2" o:spid="_x0000_s1028" type="#_x0000_t63" style="position:absolute;left:0;text-align:left;margin-left:159.25pt;margin-top:116.85pt;width:60.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" adj="25051,22128" fillcolor="white [3201]" strokecolor="black [3200]" strokeweight="1pt">
                <v:textbox>
                  <w:txbxContent>
                    <w:p w14:paraId="324564C9" w14:textId="77777777" w:rsidR="0013044D" w:rsidRPr="001C1371" w:rsidRDefault="0013044D" w:rsidP="001C1371">
                      <w:pPr>
                        <w:jc w:val="center"/>
                        <w:rPr>
                          <w:sz w:val="18"/>
                          <w:szCs w:val="18"/>
                        </w:rPr>
                      </w:pPr>
                      <w:r w:rsidRPr="001C1371">
                        <w:rPr>
                          <w:rFonts w:hint="eastAsia"/>
                          <w:sz w:val="18"/>
                          <w:szCs w:val="18"/>
                        </w:rPr>
                        <w:t>大阪市</w:t>
                      </w:r>
                    </w:p>
                  </w:txbxContent>
                </v:textbox>
              </v:shape>
            </w:pict>
          </mc:Fallback>
        </mc:AlternateContent>
      </w:r>
      <w:r w:rsidRPr="00F0781F">
        <w:rPr>
          <w:noProof/>
        </w:rPr>
        <mc:AlternateContent>
          <mc:Choice Requires="wps">
            <w:drawing>
              <wp:anchor distT="0" distB="0" distL="114300" distR="114300" simplePos="0" relativeHeight="251655168" behindDoc="0" locked="0" layoutInCell="1" allowOverlap="1" wp14:anchorId="229EE7CD" wp14:editId="59E0F1DC">
                <wp:simplePos x="0" y="0"/>
                <wp:positionH relativeFrom="column">
                  <wp:posOffset>4090670</wp:posOffset>
                </wp:positionH>
                <wp:positionV relativeFrom="paragraph">
                  <wp:posOffset>2679700</wp:posOffset>
                </wp:positionV>
                <wp:extent cx="962025" cy="409575"/>
                <wp:effectExtent l="228600" t="0" r="28575" b="28575"/>
                <wp:wrapNone/>
                <wp:docPr id="22" name="吹き出し: 角を丸めた四角形 22"/>
                <wp:cNvGraphicFramePr/>
                <a:graphic xmlns:a="http://schemas.openxmlformats.org/drawingml/2006/main">
                  <a:graphicData uri="http://schemas.microsoft.com/office/word/2010/wordprocessingShape">
                    <wps:wsp>
                      <wps:cNvSpPr/>
                      <wps:spPr>
                        <a:xfrm>
                          <a:off x="0" y="0"/>
                          <a:ext cx="962025" cy="409575"/>
                        </a:xfrm>
                        <a:prstGeom prst="wedgeRoundRectCallout">
                          <a:avLst>
                            <a:gd name="adj1" fmla="val -72178"/>
                            <a:gd name="adj2" fmla="val 17915"/>
                            <a:gd name="adj3" fmla="val 16667"/>
                          </a:avLst>
                        </a:prstGeom>
                        <a:solidFill>
                          <a:sysClr val="window" lastClr="FFFFFF"/>
                        </a:solidFill>
                        <a:ln w="25400" cap="flat" cmpd="sng" algn="ctr">
                          <a:solidFill>
                            <a:sysClr val="windowText" lastClr="000000"/>
                          </a:solidFill>
                          <a:prstDash val="solid"/>
                        </a:ln>
                        <a:effectLst/>
                      </wps:spPr>
                      <wps:txbx>
                        <w:txbxContent>
                          <w:p w14:paraId="18D28A9B" w14:textId="77777777" w:rsidR="0013044D" w:rsidRDefault="0013044D" w:rsidP="0090057E">
                            <w:pPr>
                              <w:jc w:val="center"/>
                            </w:pPr>
                            <w:r>
                              <w:rPr>
                                <w:rFonts w:hint="eastAsia"/>
                                <w:sz w:val="20"/>
                                <w:szCs w:val="20"/>
                              </w:rPr>
                              <w:t>富田林</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E7CD" id="吹き出し: 角を丸めた四角形 22" o:spid="_x0000_s1029" type="#_x0000_t62" style="position:absolute;left:0;text-align:left;margin-left:322.1pt;margin-top:211pt;width:75.7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" adj="-4790,14670" fillcolor="window" strokecolor="windowText" strokeweight="2pt">
                <v:textbox>
                  <w:txbxContent>
                    <w:p w14:paraId="18D28A9B" w14:textId="77777777" w:rsidR="0013044D" w:rsidRDefault="0013044D" w:rsidP="0090057E">
                      <w:pPr>
                        <w:jc w:val="center"/>
                      </w:pPr>
                      <w:r>
                        <w:rPr>
                          <w:rFonts w:hint="eastAsia"/>
                          <w:sz w:val="20"/>
                          <w:szCs w:val="20"/>
                        </w:rPr>
                        <w:t>富田林</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63360" behindDoc="0" locked="0" layoutInCell="1" allowOverlap="1" wp14:anchorId="12CA21E4" wp14:editId="16D2FAEA">
                <wp:simplePos x="0" y="0"/>
                <wp:positionH relativeFrom="column">
                  <wp:posOffset>4173220</wp:posOffset>
                </wp:positionH>
                <wp:positionV relativeFrom="paragraph">
                  <wp:posOffset>923925</wp:posOffset>
                </wp:positionV>
                <wp:extent cx="771525" cy="409575"/>
                <wp:effectExtent l="114300" t="0" r="28575" b="47625"/>
                <wp:wrapNone/>
                <wp:docPr id="24" name="吹き出し: 角を丸めた四角形 24"/>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63536"/>
                            <a:gd name="adj2" fmla="val 50473"/>
                            <a:gd name="adj3" fmla="val 16667"/>
                          </a:avLst>
                        </a:prstGeom>
                        <a:solidFill>
                          <a:sysClr val="window" lastClr="FFFFFF"/>
                        </a:solidFill>
                        <a:ln w="25400" cap="flat" cmpd="sng" algn="ctr">
                          <a:solidFill>
                            <a:sysClr val="windowText" lastClr="000000"/>
                          </a:solidFill>
                          <a:prstDash val="solid"/>
                        </a:ln>
                        <a:effectLst/>
                      </wps:spPr>
                      <wps:txbx>
                        <w:txbxContent>
                          <w:p w14:paraId="0E3EF085" w14:textId="77777777" w:rsidR="0013044D" w:rsidRDefault="0013044D" w:rsidP="0090057E">
                            <w:pPr>
                              <w:jc w:val="center"/>
                            </w:pPr>
                            <w:r>
                              <w:rPr>
                                <w:rFonts w:hint="eastAsia"/>
                                <w:sz w:val="20"/>
                                <w:szCs w:val="20"/>
                              </w:rPr>
                              <w:t>枚方</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21E4" id="吹き出し: 角を丸めた四角形 24" o:spid="_x0000_s1030" type="#_x0000_t62" style="position:absolute;left:0;text-align:left;margin-left:328.6pt;margin-top:72.75pt;width:60.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" adj="-2924,21702" fillcolor="window" strokecolor="windowText" strokeweight="2pt">
                <v:textbox>
                  <w:txbxContent>
                    <w:p w14:paraId="0E3EF085" w14:textId="77777777" w:rsidR="0013044D" w:rsidRDefault="0013044D" w:rsidP="0090057E">
                      <w:pPr>
                        <w:jc w:val="center"/>
                      </w:pPr>
                      <w:r>
                        <w:rPr>
                          <w:rFonts w:hint="eastAsia"/>
                          <w:sz w:val="20"/>
                          <w:szCs w:val="20"/>
                        </w:rPr>
                        <w:t>枚方</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46976" behindDoc="0" locked="0" layoutInCell="1" allowOverlap="1" wp14:anchorId="2D14720B" wp14:editId="5842BAC7">
                <wp:simplePos x="0" y="0"/>
                <wp:positionH relativeFrom="column">
                  <wp:posOffset>1612265</wp:posOffset>
                </wp:positionH>
                <wp:positionV relativeFrom="paragraph">
                  <wp:posOffset>372533</wp:posOffset>
                </wp:positionV>
                <wp:extent cx="771525" cy="409575"/>
                <wp:effectExtent l="0" t="0" r="352425" b="28575"/>
                <wp:wrapNone/>
                <wp:docPr id="17" name="吹き出し: 角を丸めた四角形 17"/>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89414"/>
                            <a:gd name="adj2" fmla="val 8871"/>
                            <a:gd name="adj3" fmla="val 16667"/>
                          </a:avLst>
                        </a:prstGeom>
                      </wps:spPr>
                      <wps:style>
                        <a:lnRef idx="2">
                          <a:schemeClr val="dk1"/>
                        </a:lnRef>
                        <a:fillRef idx="1">
                          <a:schemeClr val="lt1"/>
                        </a:fillRef>
                        <a:effectRef idx="0">
                          <a:schemeClr val="dk1"/>
                        </a:effectRef>
                        <a:fontRef idx="minor">
                          <a:schemeClr val="dk1"/>
                        </a:fontRef>
                      </wps:style>
                      <wps:txbx>
                        <w:txbxContent>
                          <w:p w14:paraId="0DEDCADC" w14:textId="77777777" w:rsidR="0013044D" w:rsidRDefault="0013044D" w:rsidP="0090057E">
                            <w:pPr>
                              <w:jc w:val="center"/>
                            </w:pPr>
                            <w:r w:rsidRPr="00BB5E15">
                              <w:rPr>
                                <w:rFonts w:hint="eastAsia"/>
                                <w:sz w:val="20"/>
                                <w:szCs w:val="20"/>
                              </w:rPr>
                              <w:t>池田土木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720B" id="吹き出し: 角を丸めた四角形 17" o:spid="_x0000_s1031" type="#_x0000_t62" style="position:absolute;left:0;text-align:left;margin-left:126.95pt;margin-top:29.35pt;width:60.75pt;height:3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" adj="30113,12716" fillcolor="white [3201]" strokecolor="black [3200]" strokeweight="2pt">
                <v:textbox>
                  <w:txbxContent>
                    <w:p w14:paraId="0DEDCADC" w14:textId="77777777" w:rsidR="0013044D" w:rsidRDefault="0013044D" w:rsidP="0090057E">
                      <w:pPr>
                        <w:jc w:val="center"/>
                      </w:pPr>
                      <w:r w:rsidRPr="00BB5E15">
                        <w:rPr>
                          <w:rFonts w:hint="eastAsia"/>
                          <w:sz w:val="20"/>
                          <w:szCs w:val="20"/>
                        </w:rPr>
                        <w:t>池田土木</w:t>
                      </w:r>
                    </w:p>
                  </w:txbxContent>
                </v:textbox>
              </v:shape>
            </w:pict>
          </mc:Fallback>
        </mc:AlternateContent>
      </w:r>
      <w:r w:rsidRPr="00F0781F">
        <w:rPr>
          <w:noProof/>
        </w:rPr>
        <mc:AlternateContent>
          <mc:Choice Requires="wps">
            <w:drawing>
              <wp:anchor distT="0" distB="0" distL="114300" distR="114300" simplePos="0" relativeHeight="251667456" behindDoc="0" locked="0" layoutInCell="1" allowOverlap="1" wp14:anchorId="7FF79845" wp14:editId="7F4C5455">
                <wp:simplePos x="0" y="0"/>
                <wp:positionH relativeFrom="column">
                  <wp:posOffset>1784350</wp:posOffset>
                </wp:positionH>
                <wp:positionV relativeFrom="paragraph">
                  <wp:posOffset>2211705</wp:posOffset>
                </wp:positionV>
                <wp:extent cx="781050" cy="400050"/>
                <wp:effectExtent l="19050" t="19050" r="266700" b="38100"/>
                <wp:wrapNone/>
                <wp:docPr id="154" name="吹き出し: 円形 154"/>
                <wp:cNvGraphicFramePr/>
                <a:graphic xmlns:a="http://schemas.openxmlformats.org/drawingml/2006/main">
                  <a:graphicData uri="http://schemas.microsoft.com/office/word/2010/wordprocessingShape">
                    <wps:wsp>
                      <wps:cNvSpPr/>
                      <wps:spPr>
                        <a:xfrm>
                          <a:off x="0" y="0"/>
                          <a:ext cx="781050" cy="400050"/>
                        </a:xfrm>
                        <a:prstGeom prst="wedgeEllipseCallout">
                          <a:avLst>
                            <a:gd name="adj1" fmla="val 80682"/>
                            <a:gd name="adj2" fmla="val 16808"/>
                          </a:avLst>
                        </a:prstGeom>
                        <a:solidFill>
                          <a:sysClr val="window" lastClr="FFFFFF"/>
                        </a:solidFill>
                        <a:ln w="12700" cap="flat" cmpd="sng" algn="ctr">
                          <a:solidFill>
                            <a:sysClr val="windowText" lastClr="000000"/>
                          </a:solidFill>
                          <a:prstDash val="solid"/>
                        </a:ln>
                        <a:effectLst/>
                      </wps:spPr>
                      <wps:txbx>
                        <w:txbxContent>
                          <w:p w14:paraId="4E04A4BA" w14:textId="77777777" w:rsidR="0013044D" w:rsidRPr="001C1371" w:rsidRDefault="0013044D" w:rsidP="001C1371">
                            <w:pPr>
                              <w:jc w:val="center"/>
                              <w:rPr>
                                <w:sz w:val="18"/>
                                <w:szCs w:val="18"/>
                              </w:rPr>
                            </w:pPr>
                            <w:r w:rsidRPr="001C1371">
                              <w:rPr>
                                <w:rFonts w:hint="eastAsia"/>
                                <w:sz w:val="18"/>
                                <w:szCs w:val="18"/>
                              </w:rPr>
                              <w:t>堺市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9845" id="吹き出し: 円形 154" o:spid="_x0000_s1032" type="#_x0000_t63" style="position:absolute;left:0;text-align:left;margin-left:140.5pt;margin-top:174.15pt;width:6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" adj="28227,14431" fillcolor="window" strokecolor="windowText" strokeweight="1pt">
                <v:textbox>
                  <w:txbxContent>
                    <w:p w14:paraId="4E04A4BA" w14:textId="77777777" w:rsidR="0013044D" w:rsidRPr="001C1371" w:rsidRDefault="0013044D" w:rsidP="001C1371">
                      <w:pPr>
                        <w:jc w:val="center"/>
                        <w:rPr>
                          <w:sz w:val="18"/>
                          <w:szCs w:val="18"/>
                        </w:rPr>
                      </w:pPr>
                      <w:r w:rsidRPr="001C1371">
                        <w:rPr>
                          <w:rFonts w:hint="eastAsia"/>
                          <w:sz w:val="18"/>
                          <w:szCs w:val="18"/>
                        </w:rPr>
                        <w:t>堺市</w:t>
                      </w:r>
                    </w:p>
                  </w:txbxContent>
                </v:textbox>
              </v:shape>
            </w:pict>
          </mc:Fallback>
        </mc:AlternateContent>
      </w:r>
      <w:r w:rsidRPr="00F0781F">
        <w:rPr>
          <w:noProof/>
        </w:rPr>
        <mc:AlternateContent>
          <mc:Choice Requires="wps">
            <w:drawing>
              <wp:anchor distT="0" distB="0" distL="114300" distR="114300" simplePos="0" relativeHeight="251661312" behindDoc="0" locked="0" layoutInCell="1" allowOverlap="1" wp14:anchorId="3CDE900B" wp14:editId="46E38A9A">
                <wp:simplePos x="0" y="0"/>
                <wp:positionH relativeFrom="column">
                  <wp:posOffset>4130675</wp:posOffset>
                </wp:positionH>
                <wp:positionV relativeFrom="paragraph">
                  <wp:posOffset>1621790</wp:posOffset>
                </wp:positionV>
                <wp:extent cx="771525" cy="409575"/>
                <wp:effectExtent l="323850" t="0" r="28575" b="219075"/>
                <wp:wrapNone/>
                <wp:docPr id="23" name="吹き出し: 角を丸めた四角形 23"/>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89461"/>
                            <a:gd name="adj2" fmla="val 94659"/>
                            <a:gd name="adj3" fmla="val 16667"/>
                          </a:avLst>
                        </a:prstGeom>
                        <a:solidFill>
                          <a:sysClr val="window" lastClr="FFFFFF"/>
                        </a:solidFill>
                        <a:ln w="25400" cap="flat" cmpd="sng" algn="ctr">
                          <a:solidFill>
                            <a:sysClr val="windowText" lastClr="000000"/>
                          </a:solidFill>
                          <a:prstDash val="solid"/>
                        </a:ln>
                        <a:effectLst/>
                      </wps:spPr>
                      <wps:txbx>
                        <w:txbxContent>
                          <w:p w14:paraId="34101CE3" w14:textId="77777777" w:rsidR="0013044D" w:rsidRDefault="0013044D" w:rsidP="0090057E">
                            <w:pPr>
                              <w:jc w:val="center"/>
                            </w:pPr>
                            <w:r>
                              <w:rPr>
                                <w:rFonts w:hint="eastAsia"/>
                                <w:sz w:val="20"/>
                                <w:szCs w:val="20"/>
                              </w:rPr>
                              <w:t>八尾</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900B" id="吹き出し: 角を丸めた四角形 23" o:spid="_x0000_s1033" type="#_x0000_t62" style="position:absolute;left:0;text-align:left;margin-left:325.25pt;margin-top:127.7pt;width:60.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" adj="-8524,31246" fillcolor="window" strokecolor="windowText" strokeweight="2pt">
                <v:textbox>
                  <w:txbxContent>
                    <w:p w14:paraId="34101CE3" w14:textId="77777777" w:rsidR="0013044D" w:rsidRDefault="0013044D" w:rsidP="0090057E">
                      <w:pPr>
                        <w:jc w:val="center"/>
                      </w:pPr>
                      <w:r>
                        <w:rPr>
                          <w:rFonts w:hint="eastAsia"/>
                          <w:sz w:val="20"/>
                          <w:szCs w:val="20"/>
                        </w:rPr>
                        <w:t>八尾</w:t>
                      </w:r>
                      <w:r w:rsidRPr="00BB5E15">
                        <w:rPr>
                          <w:rFonts w:hint="eastAsia"/>
                          <w:sz w:val="20"/>
                          <w:szCs w:val="20"/>
                        </w:rPr>
                        <w:t>土木</w:t>
                      </w:r>
                    </w:p>
                  </w:txbxContent>
                </v:textbox>
              </v:shape>
            </w:pict>
          </mc:Fallback>
        </mc:AlternateContent>
      </w:r>
      <w:r w:rsidRPr="00F0781F">
        <w:rPr>
          <w:noProof/>
        </w:rPr>
        <mc:AlternateContent>
          <mc:Choice Requires="wps">
            <w:drawing>
              <wp:anchor distT="0" distB="0" distL="114300" distR="114300" simplePos="0" relativeHeight="251649024" behindDoc="0" locked="0" layoutInCell="1" allowOverlap="1" wp14:anchorId="363D3B1A" wp14:editId="7E1D5011">
                <wp:simplePos x="0" y="0"/>
                <wp:positionH relativeFrom="column">
                  <wp:posOffset>3542665</wp:posOffset>
                </wp:positionH>
                <wp:positionV relativeFrom="paragraph">
                  <wp:posOffset>127635</wp:posOffset>
                </wp:positionV>
                <wp:extent cx="771525" cy="409575"/>
                <wp:effectExtent l="0" t="0" r="28575" b="257175"/>
                <wp:wrapNone/>
                <wp:docPr id="18" name="吹き出し: 角を丸めた四角形 18"/>
                <wp:cNvGraphicFramePr/>
                <a:graphic xmlns:a="http://schemas.openxmlformats.org/drawingml/2006/main">
                  <a:graphicData uri="http://schemas.microsoft.com/office/word/2010/wordprocessingShape">
                    <wps:wsp>
                      <wps:cNvSpPr/>
                      <wps:spPr>
                        <a:xfrm>
                          <a:off x="0" y="0"/>
                          <a:ext cx="771525" cy="409575"/>
                        </a:xfrm>
                        <a:prstGeom prst="wedgeRoundRectCallout">
                          <a:avLst>
                            <a:gd name="adj1" fmla="val -36375"/>
                            <a:gd name="adj2" fmla="val 103961"/>
                            <a:gd name="adj3" fmla="val 16667"/>
                          </a:avLst>
                        </a:prstGeom>
                        <a:solidFill>
                          <a:sysClr val="window" lastClr="FFFFFF"/>
                        </a:solidFill>
                        <a:ln w="25400" cap="flat" cmpd="sng" algn="ctr">
                          <a:solidFill>
                            <a:sysClr val="windowText" lastClr="000000"/>
                          </a:solidFill>
                          <a:prstDash val="solid"/>
                        </a:ln>
                        <a:effectLst/>
                      </wps:spPr>
                      <wps:txbx>
                        <w:txbxContent>
                          <w:p w14:paraId="50A94D73" w14:textId="77777777" w:rsidR="0013044D" w:rsidRDefault="0013044D" w:rsidP="0090057E">
                            <w:pPr>
                              <w:jc w:val="center"/>
                            </w:pPr>
                            <w:r>
                              <w:rPr>
                                <w:rFonts w:hint="eastAsia"/>
                                <w:sz w:val="20"/>
                                <w:szCs w:val="20"/>
                              </w:rPr>
                              <w:t>茨木</w:t>
                            </w:r>
                            <w:r w:rsidRPr="00BB5E15">
                              <w:rPr>
                                <w:rFonts w:hint="eastAsia"/>
                                <w:sz w:val="20"/>
                                <w:szCs w:val="20"/>
                              </w:rPr>
                              <w:t>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3B1A" id="吹き出し: 角を丸めた四角形 18" o:spid="_x0000_s1034" type="#_x0000_t62" style="position:absolute;left:0;text-align:left;margin-left:278.95pt;margin-top:10.05pt;width:60.75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" adj="2943,33256" fillcolor="window" strokecolor="windowText" strokeweight="2pt">
                <v:textbox>
                  <w:txbxContent>
                    <w:p w14:paraId="50A94D73" w14:textId="77777777" w:rsidR="0013044D" w:rsidRDefault="0013044D" w:rsidP="0090057E">
                      <w:pPr>
                        <w:jc w:val="center"/>
                      </w:pPr>
                      <w:r>
                        <w:rPr>
                          <w:rFonts w:hint="eastAsia"/>
                          <w:sz w:val="20"/>
                          <w:szCs w:val="20"/>
                        </w:rPr>
                        <w:t>茨木</w:t>
                      </w:r>
                      <w:r w:rsidRPr="00BB5E15">
                        <w:rPr>
                          <w:rFonts w:hint="eastAsia"/>
                          <w:sz w:val="20"/>
                          <w:szCs w:val="20"/>
                        </w:rPr>
                        <w:t>土木</w:t>
                      </w:r>
                    </w:p>
                  </w:txbxContent>
                </v:textbox>
              </v:shape>
            </w:pict>
          </mc:Fallback>
        </mc:AlternateContent>
      </w:r>
      <w:r w:rsidR="001C1371" w:rsidRPr="00F0781F">
        <w:rPr>
          <w:rFonts w:hint="eastAsia"/>
        </w:rPr>
        <w:t xml:space="preserve">　　　　　　　　　　　</w:t>
      </w:r>
      <w:r w:rsidR="001C1371" w:rsidRPr="00F0781F">
        <w:rPr>
          <w:noProof/>
        </w:rPr>
        <w:drawing>
          <wp:inline distT="0" distB="0" distL="0" distR="0" wp14:anchorId="0E098423" wp14:editId="229A4959">
            <wp:extent cx="2917436" cy="4199466"/>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344" cy="4199333"/>
                    </a:xfrm>
                    <a:prstGeom prst="rect">
                      <a:avLst/>
                    </a:prstGeom>
                    <a:noFill/>
                    <a:ln>
                      <a:noFill/>
                    </a:ln>
                  </pic:spPr>
                </pic:pic>
              </a:graphicData>
            </a:graphic>
          </wp:inline>
        </w:drawing>
      </w:r>
    </w:p>
    <w:p w14:paraId="27013F9E" w14:textId="77777777" w:rsidR="001C1371" w:rsidRPr="00F0781F" w:rsidRDefault="001C1371" w:rsidP="00D551BD">
      <w:pPr>
        <w:tabs>
          <w:tab w:val="left" w:pos="5969"/>
        </w:tabs>
        <w:ind w:firstLineChars="400" w:firstLine="805"/>
        <w:jc w:val="right"/>
        <w:rPr>
          <w:sz w:val="20"/>
        </w:rPr>
      </w:pPr>
      <w:r w:rsidRPr="00F0781F">
        <w:rPr>
          <w:rFonts w:hint="eastAsia"/>
          <w:sz w:val="20"/>
        </w:rPr>
        <w:t xml:space="preserve">　　　　　　　　　　　　　　　　　　　　　　　（監査人作成）</w:t>
      </w:r>
    </w:p>
    <w:p w14:paraId="5E535994" w14:textId="77777777" w:rsidR="00A31CC5" w:rsidRPr="0015706A" w:rsidRDefault="00A31CC5" w:rsidP="00A31CC5">
      <w:bookmarkStart w:id="57" w:name="_Toc535082947"/>
      <w:bookmarkStart w:id="58" w:name="_Toc535352276"/>
      <w:bookmarkStart w:id="59" w:name="_Toc535440429"/>
      <w:bookmarkStart w:id="60" w:name="_Toc535733067"/>
      <w:bookmarkStart w:id="61" w:name="_Toc535856327"/>
      <w:bookmarkStart w:id="62" w:name="_Toc535863835"/>
      <w:bookmarkStart w:id="63" w:name="_Toc535082997"/>
      <w:bookmarkStart w:id="64" w:name="_Toc535352326"/>
      <w:bookmarkStart w:id="65" w:name="_Toc535440479"/>
      <w:bookmarkStart w:id="66" w:name="_Toc535733117"/>
      <w:bookmarkStart w:id="67" w:name="_Toc535856377"/>
      <w:bookmarkStart w:id="68" w:name="_Toc535863885"/>
      <w:bookmarkEnd w:id="57"/>
      <w:bookmarkEnd w:id="58"/>
      <w:bookmarkEnd w:id="59"/>
      <w:bookmarkEnd w:id="60"/>
      <w:bookmarkEnd w:id="61"/>
      <w:bookmarkEnd w:id="62"/>
      <w:bookmarkEnd w:id="63"/>
      <w:bookmarkEnd w:id="64"/>
      <w:bookmarkEnd w:id="65"/>
      <w:bookmarkEnd w:id="66"/>
      <w:bookmarkEnd w:id="67"/>
      <w:bookmarkEnd w:id="68"/>
    </w:p>
    <w:p w14:paraId="42EF0CCF" w14:textId="77777777" w:rsidR="000A7B71" w:rsidRDefault="000A7B71">
      <w:pPr>
        <w:widowControl/>
        <w:jc w:val="left"/>
        <w:rPr>
          <w:rFonts w:cstheme="majorBidi"/>
          <w:b/>
        </w:rPr>
      </w:pPr>
      <w:bookmarkStart w:id="69" w:name="_Toc531547458"/>
      <w:bookmarkStart w:id="70" w:name="_Toc533269051"/>
      <w:r>
        <w:br w:type="page"/>
      </w:r>
    </w:p>
    <w:p w14:paraId="3EA0600D" w14:textId="0D384656" w:rsidR="00F24331" w:rsidRPr="00F0781F" w:rsidRDefault="00F24331" w:rsidP="00323542">
      <w:pPr>
        <w:pStyle w:val="2"/>
        <w:ind w:left="663" w:hanging="442"/>
        <w:rPr>
          <w:rFonts w:asciiTheme="minorHAnsi" w:hAnsiTheme="minorHAnsi"/>
        </w:rPr>
      </w:pPr>
      <w:bookmarkStart w:id="71" w:name="_Toc536798917"/>
      <w:r w:rsidRPr="00F0781F">
        <w:rPr>
          <w:rFonts w:asciiTheme="minorHAnsi" w:hAnsiTheme="minorHAnsi" w:hint="eastAsia"/>
        </w:rPr>
        <w:lastRenderedPageBreak/>
        <w:t>大阪府土地開発公社</w:t>
      </w:r>
      <w:bookmarkEnd w:id="69"/>
      <w:bookmarkEnd w:id="70"/>
      <w:bookmarkEnd w:id="71"/>
    </w:p>
    <w:p w14:paraId="2991B208" w14:textId="6516E465" w:rsidR="00904891" w:rsidRPr="00F0781F" w:rsidRDefault="00904891" w:rsidP="00F0781F">
      <w:pPr>
        <w:pStyle w:val="3"/>
        <w:numPr>
          <w:ilvl w:val="0"/>
          <w:numId w:val="48"/>
        </w:numPr>
        <w:rPr>
          <w:rFonts w:asciiTheme="minorHAnsi" w:hAnsiTheme="minorHAnsi"/>
        </w:rPr>
      </w:pPr>
      <w:bookmarkStart w:id="72" w:name="_Toc531547459"/>
      <w:bookmarkStart w:id="73" w:name="_Toc533269052"/>
      <w:r w:rsidRPr="00F0781F">
        <w:rPr>
          <w:rFonts w:asciiTheme="minorHAnsi" w:hAnsiTheme="minorHAnsi" w:hint="eastAsia"/>
        </w:rPr>
        <w:t>概要</w:t>
      </w:r>
      <w:bookmarkEnd w:id="72"/>
      <w:bookmarkEnd w:id="73"/>
    </w:p>
    <w:p w14:paraId="5567B88B" w14:textId="77777777" w:rsidR="00F24331" w:rsidRPr="0015706A" w:rsidRDefault="00F24331" w:rsidP="00F0781F">
      <w:pPr>
        <w:ind w:firstLineChars="100" w:firstLine="221"/>
        <w:rPr>
          <w:b/>
        </w:rPr>
      </w:pPr>
      <w:r w:rsidRPr="0015706A">
        <w:rPr>
          <w:rFonts w:hint="eastAsia"/>
        </w:rPr>
        <w:t>設立年月日：昭和</w:t>
      </w:r>
      <w:r w:rsidRPr="00F0781F">
        <w:t>49</w:t>
      </w:r>
      <w:r w:rsidRPr="0015706A">
        <w:rPr>
          <w:rFonts w:hint="eastAsia"/>
        </w:rPr>
        <w:t>年</w:t>
      </w:r>
      <w:r w:rsidRPr="00F0781F">
        <w:t>5</w:t>
      </w:r>
      <w:r w:rsidRPr="0015706A">
        <w:rPr>
          <w:rFonts w:hint="eastAsia"/>
        </w:rPr>
        <w:t>月</w:t>
      </w:r>
      <w:r w:rsidRPr="00F0781F">
        <w:t>1</w:t>
      </w:r>
      <w:r w:rsidRPr="0015706A">
        <w:rPr>
          <w:rFonts w:hint="eastAsia"/>
        </w:rPr>
        <w:t>日</w:t>
      </w:r>
    </w:p>
    <w:p w14:paraId="071F8BF5" w14:textId="3DE1D694" w:rsidR="00F24331" w:rsidRPr="0015706A" w:rsidRDefault="00F24331" w:rsidP="00F0781F">
      <w:pPr>
        <w:ind w:firstLineChars="100" w:firstLine="221"/>
        <w:rPr>
          <w:b/>
        </w:rPr>
      </w:pPr>
      <w:r w:rsidRPr="0015706A">
        <w:rPr>
          <w:rFonts w:hint="eastAsia"/>
        </w:rPr>
        <w:t>設立団体：大阪府（</w:t>
      </w:r>
      <w:r w:rsidRPr="00F0781F">
        <w:t>100</w:t>
      </w:r>
      <w:r w:rsidRPr="00F0781F">
        <w:rPr>
          <w:rFonts w:hint="eastAsia"/>
        </w:rPr>
        <w:t>％</w:t>
      </w:r>
      <w:r w:rsidRPr="0015706A">
        <w:rPr>
          <w:rFonts w:hint="eastAsia"/>
        </w:rPr>
        <w:t>出資</w:t>
      </w:r>
      <w:r w:rsidR="00E5358E">
        <w:rPr>
          <w:rFonts w:hint="eastAsia"/>
        </w:rPr>
        <w:t>，</w:t>
      </w:r>
      <w:r w:rsidRPr="0015706A">
        <w:rPr>
          <w:rFonts w:hint="eastAsia"/>
        </w:rPr>
        <w:t>出資金額：</w:t>
      </w:r>
      <w:r w:rsidRPr="00F0781F">
        <w:t>30,000</w:t>
      </w:r>
      <w:r w:rsidRPr="0015706A">
        <w:rPr>
          <w:rFonts w:hint="eastAsia"/>
        </w:rPr>
        <w:t>千円）</w:t>
      </w:r>
    </w:p>
    <w:p w14:paraId="6048F937" w14:textId="77777777" w:rsidR="00F24331" w:rsidRPr="0015706A" w:rsidRDefault="00F24331" w:rsidP="00F0781F">
      <w:pPr>
        <w:ind w:firstLineChars="100" w:firstLine="221"/>
        <w:rPr>
          <w:b/>
        </w:rPr>
      </w:pPr>
      <w:r w:rsidRPr="0015706A">
        <w:rPr>
          <w:rFonts w:hint="eastAsia"/>
        </w:rPr>
        <w:t>根拠法令等：公有地の拡大の推進に関する法律</w:t>
      </w:r>
    </w:p>
    <w:p w14:paraId="21F0171B" w14:textId="2467A64B" w:rsidR="00382402" w:rsidRPr="0015706A" w:rsidRDefault="00F24331" w:rsidP="00F0781F">
      <w:pPr>
        <w:ind w:firstLineChars="100" w:firstLine="221"/>
        <w:rPr>
          <w:b/>
        </w:rPr>
      </w:pPr>
      <w:r w:rsidRPr="0015706A">
        <w:rPr>
          <w:rFonts w:hint="eastAsia"/>
        </w:rPr>
        <w:t>設立目的：公共用地，公用地等の取得，管理，処分等を行うことにより，地域の秩序ある整備と府民福祉の増進に寄与することを目的とする。</w:t>
      </w:r>
    </w:p>
    <w:p w14:paraId="16FCAD96" w14:textId="0B38779E" w:rsidR="00F24331" w:rsidRPr="0015706A" w:rsidRDefault="001B5B94" w:rsidP="00F0781F">
      <w:pPr>
        <w:ind w:firstLineChars="100" w:firstLine="221"/>
        <w:rPr>
          <w:b/>
        </w:rPr>
      </w:pPr>
      <w:r>
        <w:rPr>
          <w:rFonts w:hint="eastAsia"/>
        </w:rPr>
        <w:t>職</w:t>
      </w:r>
      <w:r w:rsidR="00F24331" w:rsidRPr="0015706A">
        <w:rPr>
          <w:rFonts w:hint="eastAsia"/>
        </w:rPr>
        <w:t>員数：平成</w:t>
      </w:r>
      <w:r w:rsidR="00F24331" w:rsidRPr="00F0781F">
        <w:t>29</w:t>
      </w:r>
      <w:r w:rsidR="00F24331" w:rsidRPr="0015706A">
        <w:rPr>
          <w:rFonts w:hint="eastAsia"/>
        </w:rPr>
        <w:t>年</w:t>
      </w:r>
      <w:r w:rsidR="00F24331" w:rsidRPr="00F0781F">
        <w:t>7</w:t>
      </w:r>
      <w:r w:rsidR="00F24331" w:rsidRPr="0015706A">
        <w:rPr>
          <w:rFonts w:hint="eastAsia"/>
        </w:rPr>
        <w:t>月</w:t>
      </w:r>
      <w:r w:rsidR="00F24331" w:rsidRPr="00F0781F">
        <w:t>1</w:t>
      </w:r>
      <w:r w:rsidR="00F24331" w:rsidRPr="0015706A">
        <w:rPr>
          <w:rFonts w:hint="eastAsia"/>
        </w:rPr>
        <w:t>日時点</w:t>
      </w:r>
      <w:r w:rsidR="00F24331" w:rsidRPr="00F0781F">
        <w:t>65</w:t>
      </w:r>
      <w:r w:rsidR="00F24331" w:rsidRPr="0015706A">
        <w:rPr>
          <w:rFonts w:hint="eastAsia"/>
        </w:rPr>
        <w:t>名（うち府派遣</w:t>
      </w:r>
      <w:r w:rsidR="00FE0214">
        <w:rPr>
          <w:rFonts w:hint="eastAsia"/>
        </w:rPr>
        <w:t>：</w:t>
      </w:r>
      <w:r w:rsidR="00F24331" w:rsidRPr="00F0781F">
        <w:t>12</w:t>
      </w:r>
      <w:r w:rsidR="00F24331" w:rsidRPr="0015706A">
        <w:rPr>
          <w:rFonts w:hint="eastAsia"/>
        </w:rPr>
        <w:t>名，府</w:t>
      </w:r>
      <w:r w:rsidR="00F24331" w:rsidRPr="00F0781F">
        <w:t>OB</w:t>
      </w:r>
      <w:r w:rsidR="00FE0214">
        <w:rPr>
          <w:rFonts w:hint="eastAsia"/>
        </w:rPr>
        <w:t>：</w:t>
      </w:r>
      <w:r w:rsidR="00F24331" w:rsidRPr="00F0781F">
        <w:t>32</w:t>
      </w:r>
      <w:r w:rsidR="00F24331" w:rsidRPr="0015706A">
        <w:rPr>
          <w:rFonts w:hint="eastAsia"/>
        </w:rPr>
        <w:t>名）</w:t>
      </w:r>
    </w:p>
    <w:p w14:paraId="769C149A" w14:textId="6905885B" w:rsidR="00F24331" w:rsidRPr="0015706A" w:rsidRDefault="00F24331" w:rsidP="00452F22">
      <w:pPr>
        <w:ind w:firstLineChars="500" w:firstLine="1106"/>
        <w:rPr>
          <w:b/>
        </w:rPr>
      </w:pPr>
      <w:r w:rsidRPr="0015706A">
        <w:rPr>
          <w:rFonts w:hint="eastAsia"/>
        </w:rPr>
        <w:t>平成</w:t>
      </w:r>
      <w:r w:rsidRPr="00F0781F">
        <w:t>30</w:t>
      </w:r>
      <w:r w:rsidRPr="0015706A">
        <w:rPr>
          <w:rFonts w:hint="eastAsia"/>
        </w:rPr>
        <w:t>年</w:t>
      </w:r>
      <w:r w:rsidRPr="00F0781F">
        <w:t>7</w:t>
      </w:r>
      <w:r w:rsidRPr="0015706A">
        <w:rPr>
          <w:rFonts w:hint="eastAsia"/>
        </w:rPr>
        <w:t>月</w:t>
      </w:r>
      <w:r w:rsidRPr="00F0781F">
        <w:t>1</w:t>
      </w:r>
      <w:r w:rsidRPr="0015706A">
        <w:rPr>
          <w:rFonts w:hint="eastAsia"/>
        </w:rPr>
        <w:t>日時点</w:t>
      </w:r>
      <w:r w:rsidRPr="00F0781F">
        <w:t>67</w:t>
      </w:r>
      <w:r w:rsidRPr="0015706A">
        <w:rPr>
          <w:rFonts w:hint="eastAsia"/>
        </w:rPr>
        <w:t>名（うち府派遣</w:t>
      </w:r>
      <w:r w:rsidR="00FE0214">
        <w:rPr>
          <w:rFonts w:hint="eastAsia"/>
        </w:rPr>
        <w:t>：</w:t>
      </w:r>
      <w:r w:rsidRPr="00F0781F">
        <w:t>16</w:t>
      </w:r>
      <w:r w:rsidRPr="0015706A">
        <w:rPr>
          <w:rFonts w:hint="eastAsia"/>
        </w:rPr>
        <w:t>名，府</w:t>
      </w:r>
      <w:r w:rsidRPr="00F0781F">
        <w:t>OB</w:t>
      </w:r>
      <w:r w:rsidR="00FE0214">
        <w:rPr>
          <w:rFonts w:hint="eastAsia"/>
        </w:rPr>
        <w:t>：</w:t>
      </w:r>
      <w:r w:rsidRPr="00F0781F">
        <w:t>29</w:t>
      </w:r>
      <w:r w:rsidRPr="0015706A">
        <w:rPr>
          <w:rFonts w:hint="eastAsia"/>
        </w:rPr>
        <w:t>名）</w:t>
      </w:r>
    </w:p>
    <w:p w14:paraId="5CCF523A" w14:textId="77777777" w:rsidR="00F24331" w:rsidRPr="00C412EC" w:rsidRDefault="00F24331" w:rsidP="00F24331">
      <w:pPr>
        <w:ind w:firstLineChars="100" w:firstLine="221"/>
      </w:pPr>
    </w:p>
    <w:p w14:paraId="189265B2" w14:textId="7991A106" w:rsidR="00904891" w:rsidRPr="00F0781F" w:rsidRDefault="00904891" w:rsidP="00F0781F">
      <w:pPr>
        <w:pStyle w:val="3"/>
        <w:rPr>
          <w:rFonts w:asciiTheme="minorHAnsi" w:hAnsiTheme="minorHAnsi"/>
        </w:rPr>
      </w:pPr>
      <w:bookmarkStart w:id="74" w:name="_Toc531547460"/>
      <w:bookmarkStart w:id="75" w:name="_Toc533269053"/>
      <w:r w:rsidRPr="00F0781F">
        <w:rPr>
          <w:rFonts w:asciiTheme="minorHAnsi" w:hAnsiTheme="minorHAnsi" w:hint="eastAsia"/>
        </w:rPr>
        <w:t>現在の組織体制</w:t>
      </w:r>
      <w:bookmarkEnd w:id="74"/>
      <w:bookmarkEnd w:id="75"/>
    </w:p>
    <w:p w14:paraId="43542359" w14:textId="778A7445" w:rsidR="00F24331" w:rsidRPr="0015706A" w:rsidRDefault="00F24331" w:rsidP="0013044D">
      <w:pPr>
        <w:ind w:firstLineChars="100" w:firstLine="221"/>
      </w:pPr>
      <w:r w:rsidRPr="0015706A">
        <w:rPr>
          <w:rFonts w:hint="eastAsia"/>
        </w:rPr>
        <w:t>本社組織は次のとおりである。カッコ内の数字は，平成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日現在におけるそれぞれの課・グループの職員数である。</w:t>
      </w:r>
      <w:r w:rsidRPr="0015706A">
        <w:rPr>
          <w:noProof/>
        </w:rPr>
        <mc:AlternateContent>
          <mc:Choice Requires="wps">
            <w:drawing>
              <wp:anchor distT="0" distB="0" distL="114300" distR="114300" simplePos="0" relativeHeight="251669504" behindDoc="0" locked="0" layoutInCell="1" allowOverlap="1" wp14:anchorId="357B44F4" wp14:editId="55111FD4">
                <wp:simplePos x="0" y="0"/>
                <wp:positionH relativeFrom="column">
                  <wp:posOffset>-3924300</wp:posOffset>
                </wp:positionH>
                <wp:positionV relativeFrom="paragraph">
                  <wp:posOffset>73025</wp:posOffset>
                </wp:positionV>
                <wp:extent cx="1123950" cy="8001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123950" cy="8001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C480" id="正方形/長方形 32" o:spid="_x0000_s1026" style="position:absolute;left:0;text-align:left;margin-left:-309pt;margin-top:5.75pt;width:88.5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" filled="f" strokecolor="black [3213]">
                <v:stroke dashstyle="dash"/>
              </v:rect>
            </w:pict>
          </mc:Fallback>
        </mc:AlternateContent>
      </w:r>
    </w:p>
    <w:p w14:paraId="4135CA5C" w14:textId="4DFFF529" w:rsidR="00205DAD" w:rsidRDefault="000A7B71" w:rsidP="000A7B71">
      <w:r w:rsidRPr="0015706A">
        <w:rPr>
          <w:noProof/>
        </w:rPr>
        <w:drawing>
          <wp:anchor distT="0" distB="0" distL="114300" distR="114300" simplePos="0" relativeHeight="251677696" behindDoc="0" locked="0" layoutInCell="1" allowOverlap="1" wp14:anchorId="6F6D0400" wp14:editId="443F7999">
            <wp:simplePos x="0" y="0"/>
            <wp:positionH relativeFrom="column">
              <wp:posOffset>0</wp:posOffset>
            </wp:positionH>
            <wp:positionV relativeFrom="paragraph">
              <wp:posOffset>228600</wp:posOffset>
            </wp:positionV>
            <wp:extent cx="6080760" cy="1539240"/>
            <wp:effectExtent l="0" t="0" r="0" b="381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7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7C588" w14:textId="04C72694" w:rsidR="000A7B71" w:rsidRDefault="000A7B71" w:rsidP="0013044D">
      <w:pPr>
        <w:ind w:firstLineChars="100" w:firstLine="221"/>
      </w:pPr>
      <w:r>
        <w:rPr>
          <w:rFonts w:hint="eastAsia"/>
        </w:rPr>
        <w:t>大阪府土地開発公社は</w:t>
      </w:r>
      <w:r w:rsidR="00F24331" w:rsidRPr="0015706A">
        <w:t>6</w:t>
      </w:r>
      <w:r w:rsidR="00F24331" w:rsidRPr="0015706A">
        <w:rPr>
          <w:rFonts w:hint="eastAsia"/>
        </w:rPr>
        <w:t>つの支所と</w:t>
      </w:r>
      <w:r w:rsidR="00F24331" w:rsidRPr="0015706A">
        <w:t>1</w:t>
      </w:r>
      <w:r w:rsidR="00F24331" w:rsidRPr="0015706A">
        <w:rPr>
          <w:rFonts w:hint="eastAsia"/>
        </w:rPr>
        <w:t>つの現地事務所を有する。支所にはそれぞれ支所長と用地課長が配置されている。松原支所以外の支所は，いずれも大阪府の土木事務所の所在地と同じ建物内にある。</w:t>
      </w:r>
      <w:r>
        <w:rPr>
          <w:rFonts w:hint="eastAsia"/>
        </w:rPr>
        <w:t>各</w:t>
      </w:r>
      <w:r w:rsidR="00F24331" w:rsidRPr="0015706A">
        <w:rPr>
          <w:rFonts w:hint="eastAsia"/>
        </w:rPr>
        <w:t>支所は，土木事務所と連携しながら用地買収業務を行っている。</w:t>
      </w:r>
    </w:p>
    <w:p w14:paraId="05C7D38D" w14:textId="67CB4A8C" w:rsidR="00F24331" w:rsidRPr="0015706A" w:rsidRDefault="00F24331" w:rsidP="00F0781F">
      <w:pPr>
        <w:widowControl/>
        <w:jc w:val="left"/>
      </w:pPr>
      <w:r w:rsidRPr="0015706A">
        <w:rPr>
          <w:rFonts w:hint="eastAsia"/>
        </w:rPr>
        <w:t>＜公社保有資産の推移＞</w:t>
      </w:r>
    </w:p>
    <w:p w14:paraId="5E0B7015" w14:textId="77777777" w:rsidR="00F24331" w:rsidRPr="0015706A" w:rsidRDefault="00F24331" w:rsidP="00F24331">
      <w:r w:rsidRPr="00477BEC">
        <w:rPr>
          <w:noProof/>
        </w:rPr>
        <w:drawing>
          <wp:inline distT="0" distB="0" distL="0" distR="0" wp14:anchorId="0CFEE408" wp14:editId="32AA41B6">
            <wp:extent cx="6091004" cy="2933700"/>
            <wp:effectExtent l="0" t="0" r="508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1004" cy="2933700"/>
                    </a:xfrm>
                    <a:prstGeom prst="rect">
                      <a:avLst/>
                    </a:prstGeom>
                    <a:noFill/>
                    <a:ln>
                      <a:noFill/>
                    </a:ln>
                  </pic:spPr>
                </pic:pic>
              </a:graphicData>
            </a:graphic>
          </wp:inline>
        </w:drawing>
      </w:r>
    </w:p>
    <w:p w14:paraId="2C16B65E" w14:textId="238CB00A" w:rsidR="00F24331" w:rsidRPr="0013044D" w:rsidRDefault="00F24331" w:rsidP="0013044D">
      <w:pPr>
        <w:ind w:left="624"/>
        <w:jc w:val="right"/>
        <w:rPr>
          <w:sz w:val="20"/>
        </w:rPr>
      </w:pPr>
      <w:r w:rsidRPr="0015706A">
        <w:rPr>
          <w:rFonts w:hint="eastAsia"/>
          <w:sz w:val="20"/>
        </w:rPr>
        <w:t xml:space="preserve">　　（平成</w:t>
      </w:r>
      <w:r w:rsidRPr="0015706A">
        <w:rPr>
          <w:sz w:val="20"/>
        </w:rPr>
        <w:t>30</w:t>
      </w:r>
      <w:r w:rsidRPr="0015706A">
        <w:rPr>
          <w:rFonts w:hint="eastAsia"/>
          <w:sz w:val="20"/>
        </w:rPr>
        <w:t>年　長期保有資産解消計画より</w:t>
      </w:r>
      <w:r w:rsidR="00F6216C">
        <w:rPr>
          <w:rFonts w:hint="eastAsia"/>
          <w:sz w:val="20"/>
        </w:rPr>
        <w:t>引用</w:t>
      </w:r>
      <w:r w:rsidRPr="0015706A">
        <w:rPr>
          <w:rFonts w:hint="eastAsia"/>
          <w:sz w:val="20"/>
        </w:rPr>
        <w:t>）</w:t>
      </w:r>
    </w:p>
    <w:p w14:paraId="7E5EEED0" w14:textId="77777777" w:rsidR="00F24331" w:rsidRPr="00F0781F" w:rsidRDefault="00F24331" w:rsidP="00EA434D">
      <w:pPr>
        <w:pStyle w:val="3"/>
        <w:rPr>
          <w:rFonts w:asciiTheme="minorHAnsi" w:hAnsiTheme="minorHAnsi"/>
        </w:rPr>
      </w:pPr>
      <w:bookmarkStart w:id="76" w:name="_Toc531547462"/>
      <w:bookmarkStart w:id="77" w:name="_Toc533269055"/>
      <w:r w:rsidRPr="00F0781F">
        <w:rPr>
          <w:rFonts w:asciiTheme="minorHAnsi" w:hAnsiTheme="minorHAnsi" w:hint="eastAsia"/>
        </w:rPr>
        <w:lastRenderedPageBreak/>
        <w:t>現在の事業概要</w:t>
      </w:r>
      <w:bookmarkEnd w:id="76"/>
      <w:bookmarkEnd w:id="77"/>
    </w:p>
    <w:p w14:paraId="1AFCAA62" w14:textId="77777777" w:rsidR="00F24331" w:rsidRPr="00C13DF6" w:rsidRDefault="00F24331" w:rsidP="00F0781F">
      <w:pPr>
        <w:pStyle w:val="4"/>
      </w:pPr>
      <w:r w:rsidRPr="00E36029">
        <w:rPr>
          <w:rFonts w:hint="eastAsia"/>
        </w:rPr>
        <w:t>ア　公社資金による用地買収事業（大阪府の指示に基づく先行取得方式）</w:t>
      </w:r>
    </w:p>
    <w:p w14:paraId="6A213F26" w14:textId="47D87F39" w:rsidR="00F24331" w:rsidRDefault="00F24331" w:rsidP="00F24331">
      <w:pPr>
        <w:ind w:firstLineChars="100" w:firstLine="221"/>
      </w:pPr>
      <w:r w:rsidRPr="0015706A">
        <w:rPr>
          <w:rFonts w:hint="eastAsia"/>
        </w:rPr>
        <w:t>用地取得の専門機関として，大阪府の指示に基づき府の公共事業に必要となる用地を先行取得する事業であり，大阪府土地開発公社の中心的な業務である。大阪府と大阪府土地開発公社は二元体制で用地取得を推進しており，府との役割分担として，公社は事業が複数年度に渡る案件や難易度の高い案件を主に担当している。大阪府土地開発公社が地権者から先行取得した用地については，現在では取得から</w:t>
      </w:r>
      <w:r w:rsidRPr="00F0781F">
        <w:t>4</w:t>
      </w:r>
      <w:r w:rsidRPr="0015706A">
        <w:rPr>
          <w:rFonts w:hint="eastAsia"/>
        </w:rPr>
        <w:t>年を限度に大阪府が土地開発公社から再取得する（買い取る）運用がなされている。なお，大阪府土地開発公社が用地を先行取得した時点において，実際の管理は，各土木事務所へ引き継がれている。</w:t>
      </w:r>
    </w:p>
    <w:p w14:paraId="579597A8" w14:textId="77777777" w:rsidR="000A7B71" w:rsidRPr="0015706A" w:rsidRDefault="000A7B71" w:rsidP="00F24331">
      <w:pPr>
        <w:ind w:firstLineChars="100" w:firstLine="221"/>
      </w:pPr>
    </w:p>
    <w:p w14:paraId="188094EF" w14:textId="77777777" w:rsidR="00F24331" w:rsidRPr="0015706A" w:rsidRDefault="00F24331" w:rsidP="00F24331">
      <w:pPr>
        <w:ind w:firstLineChars="100" w:firstLine="221"/>
        <w:rPr>
          <w:b/>
        </w:rPr>
      </w:pPr>
      <w:r w:rsidRPr="0015706A">
        <w:rPr>
          <w:rFonts w:hint="eastAsia"/>
        </w:rPr>
        <w:t>大阪府土地開発公社には，用地取得の専門機関として地権者との機動的・弾力的な対応が期待されており，また大阪府土地開発公社が公社の資金により先行して用地を取得することにより，府予算の平準化に寄与している。</w:t>
      </w:r>
    </w:p>
    <w:p w14:paraId="17DE5F88" w14:textId="4E07C162" w:rsidR="00F24331" w:rsidRPr="0015706A" w:rsidRDefault="00F24331" w:rsidP="00F24331">
      <w:pPr>
        <w:ind w:firstLineChars="100" w:firstLine="221"/>
      </w:pPr>
      <w:r w:rsidRPr="0015706A">
        <w:rPr>
          <w:rFonts w:hint="eastAsia"/>
        </w:rPr>
        <w:t>平成</w:t>
      </w:r>
      <w:r w:rsidRPr="00F0781F">
        <w:t>29</w:t>
      </w:r>
      <w:r w:rsidRPr="0015706A">
        <w:rPr>
          <w:rFonts w:hint="eastAsia"/>
        </w:rPr>
        <w:t>年度の事業量（取得用地面積）は</w:t>
      </w:r>
      <w:r w:rsidRPr="00F0781F">
        <w:t>41,515</w:t>
      </w:r>
      <w:r w:rsidRPr="00F0781F">
        <w:rPr>
          <w:rFonts w:hint="eastAsia"/>
        </w:rPr>
        <w:t>㎡</w:t>
      </w:r>
      <w:r w:rsidRPr="0015706A">
        <w:rPr>
          <w:rFonts w:hint="eastAsia"/>
        </w:rPr>
        <w:t>である。</w:t>
      </w:r>
    </w:p>
    <w:p w14:paraId="1A929D01" w14:textId="77777777" w:rsidR="00382402" w:rsidRPr="0015706A" w:rsidRDefault="00382402" w:rsidP="00F24331">
      <w:pPr>
        <w:ind w:firstLineChars="100" w:firstLine="221"/>
      </w:pPr>
    </w:p>
    <w:p w14:paraId="49039B8E" w14:textId="77777777" w:rsidR="00F24331" w:rsidRPr="00C13DF6" w:rsidRDefault="00F24331">
      <w:pPr>
        <w:pStyle w:val="4"/>
      </w:pPr>
      <w:r w:rsidRPr="00E36029">
        <w:rPr>
          <w:rFonts w:hint="eastAsia"/>
        </w:rPr>
        <w:t>イ　買収受託（吹田市事業）</w:t>
      </w:r>
    </w:p>
    <w:p w14:paraId="2A736470" w14:textId="77777777" w:rsidR="00F24331" w:rsidRPr="0015706A" w:rsidRDefault="00F24331" w:rsidP="00F24331">
      <w:pPr>
        <w:ind w:firstLineChars="100" w:firstLine="221"/>
        <w:rPr>
          <w:b/>
        </w:rPr>
      </w:pPr>
      <w:r w:rsidRPr="0015706A">
        <w:rPr>
          <w:rFonts w:hint="eastAsia"/>
        </w:rPr>
        <w:t>地権者との交渉から用地取得費の支払いまでの全てを事業主体から受託し，事務費を含む委託</w:t>
      </w:r>
      <w:r w:rsidRPr="00F6216C">
        <w:rPr>
          <w:rFonts w:hint="eastAsia"/>
        </w:rPr>
        <w:t>金</w:t>
      </w:r>
      <w:r w:rsidRPr="0015706A">
        <w:rPr>
          <w:rFonts w:hint="eastAsia"/>
        </w:rPr>
        <w:t>を収入とするものである。土地買収に関する契約は地権者と公社との間で締結し，売買代金については事業主体から前受していた資金により公社が直接に地権者に支払うが，所有権は地権者から事業主体に直接移転する形式がとられている。この点において，上記先行取得方式と異なる。</w:t>
      </w:r>
    </w:p>
    <w:p w14:paraId="27E0EBF7" w14:textId="77777777" w:rsidR="00F24331" w:rsidRPr="0015706A" w:rsidRDefault="00F24331" w:rsidP="00F24331">
      <w:pPr>
        <w:ind w:firstLineChars="100" w:firstLine="221"/>
        <w:rPr>
          <w:b/>
        </w:rPr>
      </w:pPr>
      <w:r w:rsidRPr="0015706A">
        <w:rPr>
          <w:rFonts w:hint="eastAsia"/>
        </w:rPr>
        <w:t>現在は，買収受託としては，吹田市を事業主体とする次の買収受託事業を行っている。</w:t>
      </w:r>
    </w:p>
    <w:p w14:paraId="7AC91CF2" w14:textId="77777777" w:rsidR="00F24331" w:rsidRPr="0015706A" w:rsidRDefault="00F24331" w:rsidP="00F24331">
      <w:pPr>
        <w:ind w:leftChars="216" w:left="478" w:firstLineChars="280" w:firstLine="619"/>
        <w:rPr>
          <w:b/>
          <w:lang w:eastAsia="zh-CN"/>
        </w:rPr>
      </w:pPr>
      <w:r w:rsidRPr="0015706A">
        <w:rPr>
          <w:rFonts w:hint="eastAsia"/>
          <w:lang w:eastAsia="zh-CN"/>
        </w:rPr>
        <w:t>事業名：吹田市道</w:t>
      </w:r>
      <w:r w:rsidRPr="0015706A">
        <w:rPr>
          <w:rFonts w:eastAsia="ＭＳ 明朝"/>
          <w:lang w:eastAsia="zh-CN"/>
        </w:rPr>
        <w:t>29</w:t>
      </w:r>
      <w:r w:rsidRPr="0015706A">
        <w:rPr>
          <w:rFonts w:hint="eastAsia"/>
          <w:lang w:eastAsia="zh-CN"/>
        </w:rPr>
        <w:t>号，</w:t>
      </w:r>
      <w:r w:rsidRPr="0015706A">
        <w:rPr>
          <w:rFonts w:eastAsia="ＭＳ 明朝"/>
          <w:lang w:eastAsia="zh-CN"/>
        </w:rPr>
        <w:t>30</w:t>
      </w:r>
      <w:r w:rsidRPr="0015706A">
        <w:rPr>
          <w:rFonts w:hint="eastAsia"/>
          <w:lang w:eastAsia="zh-CN"/>
        </w:rPr>
        <w:t>号線</w:t>
      </w:r>
    </w:p>
    <w:p w14:paraId="1068754A" w14:textId="77777777" w:rsidR="00F24331" w:rsidRPr="0015706A" w:rsidRDefault="00F24331" w:rsidP="00F24331">
      <w:pPr>
        <w:ind w:leftChars="496" w:left="2179" w:hangingChars="489" w:hanging="1082"/>
      </w:pPr>
      <w:r w:rsidRPr="0015706A">
        <w:rPr>
          <w:rFonts w:hint="eastAsia"/>
        </w:rPr>
        <w:t>事業目的：都市計画道路十三高槻線（正雀工区）の整備にあたり，鉄道立体交差により沿道利用者への交通サービスが著しく損なわれる恐れがあり，十三高槻線の整備による交通ネットワークの強化が十分に発揮されないことから，機能回復道路を関連事業としてあわせて整備する。</w:t>
      </w:r>
    </w:p>
    <w:p w14:paraId="126857A6" w14:textId="77777777" w:rsidR="00F24331" w:rsidRPr="0015706A" w:rsidRDefault="00F24331" w:rsidP="00F24331">
      <w:pPr>
        <w:ind w:firstLineChars="500" w:firstLine="1106"/>
        <w:rPr>
          <w:b/>
        </w:rPr>
      </w:pPr>
      <w:r w:rsidRPr="0015706A">
        <w:rPr>
          <w:rFonts w:hint="eastAsia"/>
        </w:rPr>
        <w:t>延長：</w:t>
      </w:r>
      <w:r w:rsidRPr="0015706A">
        <w:t>415m</w:t>
      </w:r>
      <w:r w:rsidRPr="0015706A">
        <w:rPr>
          <w:rFonts w:hint="eastAsia"/>
        </w:rPr>
        <w:t>，幅員：</w:t>
      </w:r>
      <w:r w:rsidRPr="0015706A">
        <w:t>7.0m</w:t>
      </w:r>
      <w:r w:rsidRPr="0015706A">
        <w:rPr>
          <w:rFonts w:hint="eastAsia"/>
        </w:rPr>
        <w:t>，要買収面積</w:t>
      </w:r>
      <w:r w:rsidRPr="0015706A">
        <w:t>3,074</w:t>
      </w:r>
      <w:r w:rsidRPr="0015706A">
        <w:rPr>
          <w:rFonts w:hint="eastAsia"/>
        </w:rPr>
        <w:t>㎡（進捗率</w:t>
      </w:r>
      <w:r w:rsidRPr="0015706A">
        <w:t>94</w:t>
      </w:r>
      <w:r w:rsidRPr="0015706A">
        <w:rPr>
          <w:rFonts w:hint="eastAsia"/>
        </w:rPr>
        <w:t>％）</w:t>
      </w:r>
    </w:p>
    <w:p w14:paraId="47F744E2" w14:textId="1788ABAA" w:rsidR="00F24331" w:rsidRDefault="00F24331" w:rsidP="00F24331">
      <w:pPr>
        <w:ind w:leftChars="300" w:left="664" w:firstLineChars="200" w:firstLine="442"/>
      </w:pPr>
      <w:r w:rsidRPr="0015706A">
        <w:rPr>
          <w:rFonts w:hint="eastAsia"/>
        </w:rPr>
        <w:t>平成</w:t>
      </w:r>
      <w:r w:rsidRPr="0015706A">
        <w:t>29</w:t>
      </w:r>
      <w:r w:rsidRPr="0015706A">
        <w:rPr>
          <w:rFonts w:hint="eastAsia"/>
        </w:rPr>
        <w:t>年度の事業量（取得用地面積）は</w:t>
      </w:r>
      <w:r w:rsidRPr="0015706A">
        <w:t>662</w:t>
      </w:r>
      <w:r w:rsidRPr="0015706A">
        <w:rPr>
          <w:rFonts w:hint="eastAsia"/>
        </w:rPr>
        <w:t>㎡である。</w:t>
      </w:r>
    </w:p>
    <w:p w14:paraId="712E45DD" w14:textId="77777777" w:rsidR="00467C43" w:rsidRPr="0015706A" w:rsidRDefault="00467C43" w:rsidP="00F24331">
      <w:pPr>
        <w:ind w:leftChars="300" w:left="664" w:firstLineChars="200" w:firstLine="442"/>
      </w:pPr>
    </w:p>
    <w:p w14:paraId="741A7A2D" w14:textId="77777777" w:rsidR="00F24331" w:rsidRPr="00C13DF6" w:rsidRDefault="00F24331" w:rsidP="00F0781F">
      <w:pPr>
        <w:pStyle w:val="4"/>
        <w:ind w:leftChars="0" w:left="0" w:firstLineChars="179" w:firstLine="398"/>
      </w:pPr>
      <w:r w:rsidRPr="00E36029">
        <w:rPr>
          <w:rFonts w:hint="eastAsia"/>
        </w:rPr>
        <w:t>ウ　用地取得の交渉受託（西日本高速道路株式会社からの新名神事業の受託，府からの受託）</w:t>
      </w:r>
    </w:p>
    <w:p w14:paraId="36CDF5A7" w14:textId="77777777" w:rsidR="00F24331" w:rsidRPr="0015706A" w:rsidRDefault="00F24331" w:rsidP="00F24331">
      <w:pPr>
        <w:ind w:firstLineChars="100" w:firstLine="221"/>
        <w:rPr>
          <w:b/>
        </w:rPr>
      </w:pPr>
      <w:r w:rsidRPr="0015706A">
        <w:rPr>
          <w:rFonts w:hint="eastAsia"/>
        </w:rPr>
        <w:t>事業主体から地権者との交渉事務のみを受託するもの。権利者と事業主体との間で売買契約が締結され，売買代金は事業主体から地権者に直接支払われる。所有権も地権者から事業主体に直接移転する形式がとられる。</w:t>
      </w:r>
    </w:p>
    <w:p w14:paraId="1655D153" w14:textId="4B09EFBB" w:rsidR="00F24331" w:rsidRPr="0015706A" w:rsidRDefault="00F24331" w:rsidP="00F24331">
      <w:pPr>
        <w:ind w:firstLineChars="100" w:firstLine="221"/>
        <w:rPr>
          <w:b/>
        </w:rPr>
      </w:pPr>
      <w:r w:rsidRPr="0015706A">
        <w:rPr>
          <w:rFonts w:hint="eastAsia"/>
        </w:rPr>
        <w:t>現在は，交渉受託としては，</w:t>
      </w:r>
      <w:r w:rsidRPr="00F0781F">
        <w:rPr>
          <w:rFonts w:hint="eastAsia"/>
        </w:rPr>
        <w:t>西日本高速道路株式会社</w:t>
      </w:r>
      <w:r w:rsidR="00123543" w:rsidRPr="00F0781F">
        <w:rPr>
          <w:rFonts w:hint="eastAsia"/>
        </w:rPr>
        <w:t>（以下「</w:t>
      </w:r>
      <w:r w:rsidR="00123543" w:rsidRPr="00F0781F">
        <w:t>NEXCO</w:t>
      </w:r>
      <w:r w:rsidR="00123543" w:rsidRPr="00F0781F">
        <w:rPr>
          <w:rFonts w:hint="eastAsia"/>
        </w:rPr>
        <w:t>西日本」という）</w:t>
      </w:r>
      <w:r w:rsidRPr="0015706A">
        <w:rPr>
          <w:rFonts w:hint="eastAsia"/>
        </w:rPr>
        <w:t>からの新名神事業の受託</w:t>
      </w:r>
      <w:r w:rsidR="009D1481" w:rsidRPr="0015706A">
        <w:rPr>
          <w:rFonts w:hint="eastAsia"/>
        </w:rPr>
        <w:t>及び</w:t>
      </w:r>
      <w:r w:rsidRPr="0015706A">
        <w:rPr>
          <w:rFonts w:hint="eastAsia"/>
        </w:rPr>
        <w:t>府からの受託を行っている。</w:t>
      </w:r>
    </w:p>
    <w:p w14:paraId="1D4C293E" w14:textId="674A3C22" w:rsidR="000A7B71" w:rsidRPr="0015706A" w:rsidRDefault="00123543" w:rsidP="0013044D">
      <w:pPr>
        <w:ind w:firstLineChars="100" w:firstLine="221"/>
      </w:pPr>
      <w:r w:rsidRPr="00F0781F">
        <w:t>NEXCO</w:t>
      </w:r>
      <w:r w:rsidRPr="00F0781F">
        <w:rPr>
          <w:rFonts w:hint="eastAsia"/>
        </w:rPr>
        <w:t>西日本</w:t>
      </w:r>
      <w:r w:rsidR="00F24331" w:rsidRPr="0015706A">
        <w:rPr>
          <w:rFonts w:hint="eastAsia"/>
        </w:rPr>
        <w:t>からの受託について，平成</w:t>
      </w:r>
      <w:r w:rsidR="00F24331" w:rsidRPr="0015706A">
        <w:t>29</w:t>
      </w:r>
      <w:r w:rsidR="00F24331" w:rsidRPr="0015706A">
        <w:rPr>
          <w:rFonts w:hint="eastAsia"/>
        </w:rPr>
        <w:t>年度の事業量（取得用地面積）は</w:t>
      </w:r>
      <w:r w:rsidR="00F24331" w:rsidRPr="0015706A">
        <w:t>74,430</w:t>
      </w:r>
      <w:r w:rsidR="00F24331" w:rsidRPr="0015706A">
        <w:rPr>
          <w:rFonts w:hint="eastAsia"/>
        </w:rPr>
        <w:t>㎡であり，府からの受託について，平成</w:t>
      </w:r>
      <w:r w:rsidR="00F24331" w:rsidRPr="0015706A">
        <w:t>29</w:t>
      </w:r>
      <w:r w:rsidR="00F24331" w:rsidRPr="0015706A">
        <w:rPr>
          <w:rFonts w:hint="eastAsia"/>
        </w:rPr>
        <w:t>年度の事業量（取得用地面積）は</w:t>
      </w:r>
      <w:r w:rsidR="00F24331" w:rsidRPr="0015706A">
        <w:t>171</w:t>
      </w:r>
      <w:r w:rsidR="00F24331" w:rsidRPr="0015706A">
        <w:rPr>
          <w:rFonts w:hint="eastAsia"/>
        </w:rPr>
        <w:t>㎡である。交渉受託業務については，その</w:t>
      </w:r>
      <w:r w:rsidR="00F24331" w:rsidRPr="0015706A">
        <w:t>99</w:t>
      </w:r>
      <w:r w:rsidR="00F24331" w:rsidRPr="0015706A">
        <w:rPr>
          <w:rFonts w:hint="eastAsia"/>
        </w:rPr>
        <w:t>％以上が</w:t>
      </w:r>
      <w:r w:rsidRPr="00F0781F">
        <w:t>NEXCO</w:t>
      </w:r>
      <w:r w:rsidRPr="00F0781F">
        <w:rPr>
          <w:rFonts w:hint="eastAsia"/>
        </w:rPr>
        <w:t>西日本</w:t>
      </w:r>
      <w:r w:rsidR="00F24331" w:rsidRPr="0015706A">
        <w:rPr>
          <w:rFonts w:hint="eastAsia"/>
        </w:rPr>
        <w:t>からの受託ということになる。</w:t>
      </w:r>
    </w:p>
    <w:p w14:paraId="73B9DFFF" w14:textId="77777777" w:rsidR="00F24331" w:rsidRPr="00F0781F" w:rsidRDefault="00F24331" w:rsidP="00EA434D">
      <w:pPr>
        <w:pStyle w:val="3"/>
        <w:rPr>
          <w:rFonts w:asciiTheme="minorHAnsi" w:hAnsiTheme="minorHAnsi"/>
        </w:rPr>
      </w:pPr>
      <w:bookmarkStart w:id="78" w:name="_Toc533269056"/>
      <w:r w:rsidRPr="00F0781F">
        <w:rPr>
          <w:rFonts w:asciiTheme="minorHAnsi" w:hAnsiTheme="minorHAnsi" w:hint="eastAsia"/>
        </w:rPr>
        <w:lastRenderedPageBreak/>
        <w:t>経営成績及び財政状態</w:t>
      </w:r>
      <w:bookmarkEnd w:id="78"/>
    </w:p>
    <w:p w14:paraId="0BC3DCDC" w14:textId="77777777" w:rsidR="00F24331" w:rsidRPr="0015706A" w:rsidRDefault="00F24331" w:rsidP="00F24331">
      <w:pPr>
        <w:ind w:right="442"/>
        <w:jc w:val="right"/>
      </w:pPr>
      <w:r w:rsidRPr="0015706A">
        <w:rPr>
          <w:rFonts w:hint="eastAsia"/>
        </w:rPr>
        <w:t>（単位：千円）</w:t>
      </w:r>
    </w:p>
    <w:tbl>
      <w:tblPr>
        <w:tblW w:w="8920" w:type="dxa"/>
        <w:tblInd w:w="109" w:type="dxa"/>
        <w:tblLayout w:type="fixed"/>
        <w:tblCellMar>
          <w:left w:w="99" w:type="dxa"/>
          <w:right w:w="99" w:type="dxa"/>
        </w:tblCellMar>
        <w:tblLook w:val="04A0" w:firstRow="1" w:lastRow="0" w:firstColumn="1" w:lastColumn="0" w:noHBand="0" w:noVBand="1"/>
      </w:tblPr>
      <w:tblGrid>
        <w:gridCol w:w="1833"/>
        <w:gridCol w:w="1566"/>
        <w:gridCol w:w="1377"/>
        <w:gridCol w:w="1377"/>
        <w:gridCol w:w="1390"/>
        <w:gridCol w:w="1377"/>
      </w:tblGrid>
      <w:tr w:rsidR="00F24331" w:rsidRPr="0015706A" w14:paraId="49EECFD6" w14:textId="77777777" w:rsidTr="00452F22">
        <w:trPr>
          <w:trHeight w:val="370"/>
        </w:trPr>
        <w:tc>
          <w:tcPr>
            <w:tcW w:w="18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FC9AEB"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 xml:space="preserve">　</w:t>
            </w:r>
          </w:p>
        </w:tc>
        <w:tc>
          <w:tcPr>
            <w:tcW w:w="1566" w:type="dxa"/>
            <w:tcBorders>
              <w:top w:val="single" w:sz="8" w:space="0" w:color="auto"/>
              <w:left w:val="nil"/>
              <w:bottom w:val="single" w:sz="8" w:space="0" w:color="auto"/>
              <w:right w:val="single" w:sz="8" w:space="0" w:color="auto"/>
            </w:tcBorders>
            <w:shd w:val="clear" w:color="auto" w:fill="auto"/>
            <w:vAlign w:val="center"/>
            <w:hideMark/>
          </w:tcPr>
          <w:p w14:paraId="3CD00FA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25</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14F52AE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26</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1C7B79FF"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27</w:t>
            </w:r>
            <w:r w:rsidRPr="00F0781F">
              <w:rPr>
                <w:rFonts w:eastAsia="ＭＳ 明朝" w:cs="ＭＳ Ｐゴシック" w:hint="eastAsia"/>
                <w:color w:val="000000"/>
                <w:kern w:val="0"/>
                <w:sz w:val="20"/>
                <w:szCs w:val="20"/>
              </w:rPr>
              <w:t>年度</w:t>
            </w:r>
          </w:p>
        </w:tc>
        <w:tc>
          <w:tcPr>
            <w:tcW w:w="1390" w:type="dxa"/>
            <w:tcBorders>
              <w:top w:val="single" w:sz="8" w:space="0" w:color="auto"/>
              <w:left w:val="nil"/>
              <w:bottom w:val="single" w:sz="8" w:space="0" w:color="auto"/>
              <w:right w:val="single" w:sz="8" w:space="0" w:color="auto"/>
            </w:tcBorders>
            <w:shd w:val="clear" w:color="auto" w:fill="auto"/>
            <w:vAlign w:val="center"/>
            <w:hideMark/>
          </w:tcPr>
          <w:p w14:paraId="4803E734"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28</w:t>
            </w:r>
            <w:r w:rsidRPr="00F0781F">
              <w:rPr>
                <w:rFonts w:eastAsia="ＭＳ 明朝" w:cs="ＭＳ Ｐゴシック" w:hint="eastAsia"/>
                <w:color w:val="000000"/>
                <w:kern w:val="0"/>
                <w:sz w:val="20"/>
                <w:szCs w:val="20"/>
              </w:rPr>
              <w:t>年度</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58C99F3D"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29</w:t>
            </w:r>
            <w:r w:rsidRPr="00F0781F">
              <w:rPr>
                <w:rFonts w:eastAsia="ＭＳ 明朝" w:cs="ＭＳ Ｐゴシック" w:hint="eastAsia"/>
                <w:color w:val="000000"/>
                <w:kern w:val="0"/>
                <w:sz w:val="20"/>
                <w:szCs w:val="20"/>
              </w:rPr>
              <w:t>年度</w:t>
            </w:r>
          </w:p>
        </w:tc>
      </w:tr>
      <w:tr w:rsidR="00F24331" w:rsidRPr="0015706A" w14:paraId="1B13CB7B"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9A81510" w14:textId="0E3FE4C9" w:rsidR="00F24331" w:rsidRPr="00F0781F" w:rsidRDefault="00DE7538" w:rsidP="00F24331">
            <w:pPr>
              <w:widowControl/>
              <w:rPr>
                <w:rFonts w:eastAsia="ＭＳ 明朝" w:cs="ＭＳ Ｐゴシック"/>
                <w:color w:val="000000"/>
                <w:kern w:val="0"/>
              </w:rPr>
            </w:pPr>
            <w:r>
              <w:rPr>
                <w:rFonts w:eastAsia="ＭＳ 明朝" w:cs="ＭＳ Ｐゴシック" w:hint="eastAsia"/>
                <w:color w:val="000000"/>
                <w:kern w:val="0"/>
              </w:rPr>
              <w:t>事業収益</w:t>
            </w:r>
          </w:p>
        </w:tc>
        <w:tc>
          <w:tcPr>
            <w:tcW w:w="1566" w:type="dxa"/>
            <w:tcBorders>
              <w:top w:val="nil"/>
              <w:left w:val="nil"/>
              <w:bottom w:val="single" w:sz="8" w:space="0" w:color="auto"/>
              <w:right w:val="single" w:sz="8" w:space="0" w:color="auto"/>
            </w:tcBorders>
            <w:shd w:val="clear" w:color="auto" w:fill="auto"/>
            <w:vAlign w:val="center"/>
            <w:hideMark/>
          </w:tcPr>
          <w:p w14:paraId="703CFC39" w14:textId="4438AAEB" w:rsidR="00F24331" w:rsidRPr="00F0781F" w:rsidRDefault="00DE7538" w:rsidP="00F24331">
            <w:pPr>
              <w:widowControl/>
              <w:jc w:val="right"/>
              <w:rPr>
                <w:rFonts w:eastAsia="ＭＳ 明朝" w:cs="ＭＳ Ｐゴシック"/>
                <w:color w:val="000000"/>
                <w:kern w:val="0"/>
                <w:sz w:val="20"/>
                <w:szCs w:val="20"/>
              </w:rPr>
            </w:pPr>
            <w:r>
              <w:rPr>
                <w:rFonts w:eastAsia="ＭＳ 明朝" w:cs="ＭＳ Ｐゴシック" w:hint="eastAsia"/>
                <w:color w:val="000000"/>
                <w:kern w:val="0"/>
                <w:sz w:val="20"/>
                <w:szCs w:val="20"/>
              </w:rPr>
              <w:t>8,120,819</w:t>
            </w:r>
          </w:p>
        </w:tc>
        <w:tc>
          <w:tcPr>
            <w:tcW w:w="1377" w:type="dxa"/>
            <w:tcBorders>
              <w:top w:val="nil"/>
              <w:left w:val="nil"/>
              <w:bottom w:val="single" w:sz="8" w:space="0" w:color="auto"/>
              <w:right w:val="single" w:sz="8" w:space="0" w:color="auto"/>
            </w:tcBorders>
            <w:shd w:val="clear" w:color="auto" w:fill="auto"/>
            <w:vAlign w:val="center"/>
            <w:hideMark/>
          </w:tcPr>
          <w:p w14:paraId="6EA508B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6,687,496</w:t>
            </w:r>
          </w:p>
        </w:tc>
        <w:tc>
          <w:tcPr>
            <w:tcW w:w="1377" w:type="dxa"/>
            <w:tcBorders>
              <w:top w:val="nil"/>
              <w:left w:val="nil"/>
              <w:bottom w:val="single" w:sz="8" w:space="0" w:color="auto"/>
              <w:right w:val="single" w:sz="8" w:space="0" w:color="auto"/>
            </w:tcBorders>
            <w:shd w:val="clear" w:color="auto" w:fill="auto"/>
            <w:vAlign w:val="center"/>
            <w:hideMark/>
          </w:tcPr>
          <w:p w14:paraId="4C4D72E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8,223,949</w:t>
            </w:r>
          </w:p>
        </w:tc>
        <w:tc>
          <w:tcPr>
            <w:tcW w:w="1390" w:type="dxa"/>
            <w:tcBorders>
              <w:top w:val="nil"/>
              <w:left w:val="nil"/>
              <w:bottom w:val="single" w:sz="8" w:space="0" w:color="auto"/>
              <w:right w:val="single" w:sz="8" w:space="0" w:color="auto"/>
            </w:tcBorders>
            <w:shd w:val="clear" w:color="auto" w:fill="auto"/>
            <w:vAlign w:val="center"/>
            <w:hideMark/>
          </w:tcPr>
          <w:p w14:paraId="523E214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5,827,947</w:t>
            </w:r>
          </w:p>
        </w:tc>
        <w:tc>
          <w:tcPr>
            <w:tcW w:w="1377" w:type="dxa"/>
            <w:tcBorders>
              <w:top w:val="nil"/>
              <w:left w:val="nil"/>
              <w:bottom w:val="single" w:sz="8" w:space="0" w:color="auto"/>
              <w:right w:val="single" w:sz="8" w:space="0" w:color="auto"/>
            </w:tcBorders>
            <w:shd w:val="clear" w:color="auto" w:fill="auto"/>
            <w:vAlign w:val="center"/>
            <w:hideMark/>
          </w:tcPr>
          <w:p w14:paraId="3490337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8,435,941</w:t>
            </w:r>
          </w:p>
        </w:tc>
      </w:tr>
      <w:tr w:rsidR="00F24331" w:rsidRPr="0015706A" w14:paraId="01927D72"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171E055"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事業利益</w:t>
            </w:r>
          </w:p>
        </w:tc>
        <w:tc>
          <w:tcPr>
            <w:tcW w:w="1566" w:type="dxa"/>
            <w:tcBorders>
              <w:top w:val="nil"/>
              <w:left w:val="nil"/>
              <w:bottom w:val="single" w:sz="8" w:space="0" w:color="auto"/>
              <w:right w:val="single" w:sz="8" w:space="0" w:color="auto"/>
            </w:tcBorders>
            <w:shd w:val="clear" w:color="auto" w:fill="auto"/>
            <w:vAlign w:val="center"/>
            <w:hideMark/>
          </w:tcPr>
          <w:p w14:paraId="68B814F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77" w:type="dxa"/>
            <w:tcBorders>
              <w:top w:val="nil"/>
              <w:left w:val="nil"/>
              <w:bottom w:val="single" w:sz="8" w:space="0" w:color="auto"/>
              <w:right w:val="single" w:sz="8" w:space="0" w:color="auto"/>
            </w:tcBorders>
            <w:shd w:val="clear" w:color="auto" w:fill="auto"/>
            <w:vAlign w:val="center"/>
            <w:hideMark/>
          </w:tcPr>
          <w:p w14:paraId="790A0E44"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77" w:type="dxa"/>
            <w:tcBorders>
              <w:top w:val="nil"/>
              <w:left w:val="nil"/>
              <w:bottom w:val="single" w:sz="8" w:space="0" w:color="auto"/>
              <w:right w:val="single" w:sz="8" w:space="0" w:color="auto"/>
            </w:tcBorders>
            <w:shd w:val="clear" w:color="auto" w:fill="auto"/>
            <w:vAlign w:val="center"/>
            <w:hideMark/>
          </w:tcPr>
          <w:p w14:paraId="11D2372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7</w:t>
            </w:r>
          </w:p>
        </w:tc>
        <w:tc>
          <w:tcPr>
            <w:tcW w:w="1390" w:type="dxa"/>
            <w:tcBorders>
              <w:top w:val="nil"/>
              <w:left w:val="nil"/>
              <w:bottom w:val="single" w:sz="8" w:space="0" w:color="auto"/>
              <w:right w:val="single" w:sz="8" w:space="0" w:color="auto"/>
            </w:tcBorders>
            <w:shd w:val="clear" w:color="auto" w:fill="auto"/>
            <w:vAlign w:val="center"/>
            <w:hideMark/>
          </w:tcPr>
          <w:p w14:paraId="489B5F3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4</w:t>
            </w:r>
          </w:p>
        </w:tc>
        <w:tc>
          <w:tcPr>
            <w:tcW w:w="1377" w:type="dxa"/>
            <w:tcBorders>
              <w:top w:val="nil"/>
              <w:left w:val="nil"/>
              <w:bottom w:val="single" w:sz="8" w:space="0" w:color="auto"/>
              <w:right w:val="single" w:sz="8" w:space="0" w:color="auto"/>
            </w:tcBorders>
            <w:shd w:val="clear" w:color="auto" w:fill="auto"/>
            <w:vAlign w:val="center"/>
            <w:hideMark/>
          </w:tcPr>
          <w:p w14:paraId="0B9F83D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ascii="Cambria Math" w:eastAsia="ＭＳ 明朝" w:hAnsi="Cambria Math" w:cs="Cambria Math" w:hint="eastAsia"/>
                <w:color w:val="000000"/>
                <w:kern w:val="0"/>
                <w:sz w:val="20"/>
                <w:szCs w:val="20"/>
              </w:rPr>
              <w:t>△</w:t>
            </w:r>
            <w:r w:rsidRPr="00F0781F">
              <w:rPr>
                <w:rFonts w:eastAsia="ＭＳ 明朝" w:cs="ＭＳ Ｐゴシック"/>
                <w:color w:val="000000"/>
                <w:kern w:val="0"/>
                <w:sz w:val="20"/>
                <w:szCs w:val="20"/>
              </w:rPr>
              <w:t xml:space="preserve"> 3</w:t>
            </w:r>
          </w:p>
        </w:tc>
      </w:tr>
      <w:tr w:rsidR="00F24331" w:rsidRPr="0015706A" w14:paraId="360FC760"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6BE32ED1"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当期純利益</w:t>
            </w:r>
          </w:p>
        </w:tc>
        <w:tc>
          <w:tcPr>
            <w:tcW w:w="1566" w:type="dxa"/>
            <w:tcBorders>
              <w:top w:val="nil"/>
              <w:left w:val="nil"/>
              <w:bottom w:val="single" w:sz="8" w:space="0" w:color="auto"/>
              <w:right w:val="single" w:sz="8" w:space="0" w:color="auto"/>
            </w:tcBorders>
            <w:shd w:val="clear" w:color="auto" w:fill="auto"/>
            <w:vAlign w:val="center"/>
            <w:hideMark/>
          </w:tcPr>
          <w:p w14:paraId="0587EEC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4AE122F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3A0808B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90" w:type="dxa"/>
            <w:tcBorders>
              <w:top w:val="nil"/>
              <w:left w:val="nil"/>
              <w:bottom w:val="single" w:sz="8" w:space="0" w:color="auto"/>
              <w:right w:val="single" w:sz="8" w:space="0" w:color="auto"/>
            </w:tcBorders>
            <w:shd w:val="clear" w:color="auto" w:fill="auto"/>
            <w:vAlign w:val="center"/>
            <w:hideMark/>
          </w:tcPr>
          <w:p w14:paraId="614264C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77" w:type="dxa"/>
            <w:tcBorders>
              <w:top w:val="nil"/>
              <w:left w:val="nil"/>
              <w:bottom w:val="single" w:sz="8" w:space="0" w:color="auto"/>
              <w:right w:val="single" w:sz="8" w:space="0" w:color="auto"/>
            </w:tcBorders>
            <w:shd w:val="clear" w:color="auto" w:fill="auto"/>
            <w:vAlign w:val="center"/>
            <w:hideMark/>
          </w:tcPr>
          <w:p w14:paraId="4B206D5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15706A" w14:paraId="40D80BDC"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166071C3"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総資産</w:t>
            </w:r>
          </w:p>
        </w:tc>
        <w:tc>
          <w:tcPr>
            <w:tcW w:w="1566" w:type="dxa"/>
            <w:tcBorders>
              <w:top w:val="nil"/>
              <w:left w:val="nil"/>
              <w:bottom w:val="single" w:sz="8" w:space="0" w:color="auto"/>
              <w:right w:val="single" w:sz="8" w:space="0" w:color="auto"/>
            </w:tcBorders>
            <w:shd w:val="clear" w:color="auto" w:fill="auto"/>
            <w:vAlign w:val="center"/>
            <w:hideMark/>
          </w:tcPr>
          <w:p w14:paraId="0CF90F0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23,504,089</w:t>
            </w:r>
          </w:p>
        </w:tc>
        <w:tc>
          <w:tcPr>
            <w:tcW w:w="1377" w:type="dxa"/>
            <w:tcBorders>
              <w:top w:val="nil"/>
              <w:left w:val="nil"/>
              <w:bottom w:val="single" w:sz="8" w:space="0" w:color="auto"/>
              <w:right w:val="single" w:sz="8" w:space="0" w:color="auto"/>
            </w:tcBorders>
            <w:shd w:val="clear" w:color="auto" w:fill="auto"/>
            <w:vAlign w:val="center"/>
            <w:hideMark/>
          </w:tcPr>
          <w:p w14:paraId="49C30498"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23,006,584</w:t>
            </w:r>
          </w:p>
        </w:tc>
        <w:tc>
          <w:tcPr>
            <w:tcW w:w="1377" w:type="dxa"/>
            <w:tcBorders>
              <w:top w:val="nil"/>
              <w:left w:val="nil"/>
              <w:bottom w:val="single" w:sz="8" w:space="0" w:color="auto"/>
              <w:right w:val="single" w:sz="8" w:space="0" w:color="auto"/>
            </w:tcBorders>
            <w:shd w:val="clear" w:color="auto" w:fill="auto"/>
            <w:vAlign w:val="center"/>
            <w:hideMark/>
          </w:tcPr>
          <w:p w14:paraId="59940EC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22,476,698</w:t>
            </w:r>
          </w:p>
        </w:tc>
        <w:tc>
          <w:tcPr>
            <w:tcW w:w="1390" w:type="dxa"/>
            <w:tcBorders>
              <w:top w:val="nil"/>
              <w:left w:val="nil"/>
              <w:bottom w:val="single" w:sz="8" w:space="0" w:color="auto"/>
              <w:right w:val="single" w:sz="8" w:space="0" w:color="auto"/>
            </w:tcBorders>
            <w:shd w:val="clear" w:color="auto" w:fill="auto"/>
            <w:vAlign w:val="center"/>
            <w:hideMark/>
          </w:tcPr>
          <w:p w14:paraId="20073CF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21,274,123</w:t>
            </w:r>
          </w:p>
        </w:tc>
        <w:tc>
          <w:tcPr>
            <w:tcW w:w="1377" w:type="dxa"/>
            <w:tcBorders>
              <w:top w:val="nil"/>
              <w:left w:val="nil"/>
              <w:bottom w:val="single" w:sz="8" w:space="0" w:color="auto"/>
              <w:right w:val="single" w:sz="8" w:space="0" w:color="auto"/>
            </w:tcBorders>
            <w:shd w:val="clear" w:color="auto" w:fill="auto"/>
            <w:vAlign w:val="center"/>
            <w:hideMark/>
          </w:tcPr>
          <w:p w14:paraId="50BB69D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19,016,014</w:t>
            </w:r>
          </w:p>
        </w:tc>
      </w:tr>
      <w:tr w:rsidR="00F24331" w:rsidRPr="0015706A" w14:paraId="076BF67A"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3B4BDDF3" w14:textId="77777777" w:rsidR="00F24331" w:rsidRPr="00F0781F" w:rsidRDefault="00F24331" w:rsidP="00F24331">
            <w:pPr>
              <w:widowControl/>
              <w:rPr>
                <w:rFonts w:eastAsia="ＭＳ 明朝" w:cs="ＭＳ Ｐゴシック"/>
                <w:color w:val="000000"/>
                <w:kern w:val="0"/>
                <w:sz w:val="18"/>
                <w:szCs w:val="18"/>
              </w:rPr>
            </w:pPr>
            <w:r w:rsidRPr="00F0781F">
              <w:rPr>
                <w:rFonts w:eastAsia="ＭＳ 明朝" w:cs="ＭＳ Ｐゴシック" w:hint="eastAsia"/>
                <w:color w:val="000000"/>
                <w:kern w:val="0"/>
                <w:sz w:val="18"/>
                <w:szCs w:val="18"/>
              </w:rPr>
              <w:t>（うち公用土地）</w:t>
            </w:r>
          </w:p>
        </w:tc>
        <w:tc>
          <w:tcPr>
            <w:tcW w:w="1566" w:type="dxa"/>
            <w:tcBorders>
              <w:top w:val="nil"/>
              <w:left w:val="nil"/>
              <w:bottom w:val="single" w:sz="8" w:space="0" w:color="auto"/>
              <w:right w:val="single" w:sz="8" w:space="0" w:color="auto"/>
            </w:tcBorders>
            <w:shd w:val="clear" w:color="auto" w:fill="auto"/>
            <w:vAlign w:val="center"/>
            <w:hideMark/>
          </w:tcPr>
          <w:p w14:paraId="688E83C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(23,033,587)</w:t>
            </w:r>
          </w:p>
        </w:tc>
        <w:tc>
          <w:tcPr>
            <w:tcW w:w="1377" w:type="dxa"/>
            <w:tcBorders>
              <w:top w:val="nil"/>
              <w:left w:val="nil"/>
              <w:bottom w:val="single" w:sz="8" w:space="0" w:color="auto"/>
              <w:right w:val="single" w:sz="8" w:space="0" w:color="auto"/>
            </w:tcBorders>
            <w:shd w:val="clear" w:color="auto" w:fill="auto"/>
            <w:vAlign w:val="center"/>
            <w:hideMark/>
          </w:tcPr>
          <w:p w14:paraId="3E6139B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(21,653,166)</w:t>
            </w:r>
          </w:p>
        </w:tc>
        <w:tc>
          <w:tcPr>
            <w:tcW w:w="1377" w:type="dxa"/>
            <w:tcBorders>
              <w:top w:val="nil"/>
              <w:left w:val="nil"/>
              <w:bottom w:val="single" w:sz="8" w:space="0" w:color="auto"/>
              <w:right w:val="single" w:sz="8" w:space="0" w:color="auto"/>
            </w:tcBorders>
            <w:shd w:val="clear" w:color="auto" w:fill="auto"/>
            <w:vAlign w:val="center"/>
            <w:hideMark/>
          </w:tcPr>
          <w:p w14:paraId="32F0CB1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(19,822,435)</w:t>
            </w:r>
          </w:p>
        </w:tc>
        <w:tc>
          <w:tcPr>
            <w:tcW w:w="1390" w:type="dxa"/>
            <w:tcBorders>
              <w:top w:val="nil"/>
              <w:left w:val="nil"/>
              <w:bottom w:val="single" w:sz="8" w:space="0" w:color="auto"/>
              <w:right w:val="single" w:sz="8" w:space="0" w:color="auto"/>
            </w:tcBorders>
            <w:shd w:val="clear" w:color="auto" w:fill="auto"/>
            <w:vAlign w:val="center"/>
            <w:hideMark/>
          </w:tcPr>
          <w:p w14:paraId="5AAC43D7"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(20,557,549)</w:t>
            </w:r>
          </w:p>
        </w:tc>
        <w:tc>
          <w:tcPr>
            <w:tcW w:w="1377" w:type="dxa"/>
            <w:tcBorders>
              <w:top w:val="nil"/>
              <w:left w:val="nil"/>
              <w:bottom w:val="single" w:sz="8" w:space="0" w:color="auto"/>
              <w:right w:val="single" w:sz="8" w:space="0" w:color="auto"/>
            </w:tcBorders>
            <w:shd w:val="clear" w:color="auto" w:fill="auto"/>
            <w:vAlign w:val="center"/>
            <w:hideMark/>
          </w:tcPr>
          <w:p w14:paraId="1DB36D11"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(17,024,247)</w:t>
            </w:r>
          </w:p>
        </w:tc>
      </w:tr>
      <w:tr w:rsidR="00F24331" w:rsidRPr="0015706A" w14:paraId="02835381" w14:textId="77777777" w:rsidTr="00452F22">
        <w:trPr>
          <w:trHeight w:val="37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53DB5CDE" w14:textId="77777777" w:rsidR="00F24331" w:rsidRPr="00F0781F" w:rsidRDefault="00F24331" w:rsidP="00F24331">
            <w:pPr>
              <w:widowControl/>
              <w:rPr>
                <w:rFonts w:eastAsia="ＭＳ 明朝" w:cs="ＭＳ Ｐゴシック"/>
                <w:color w:val="000000"/>
                <w:kern w:val="0"/>
              </w:rPr>
            </w:pPr>
            <w:r w:rsidRPr="00F0781F">
              <w:rPr>
                <w:rFonts w:eastAsia="ＭＳ 明朝" w:cs="ＭＳ Ｐゴシック" w:hint="eastAsia"/>
                <w:color w:val="000000"/>
                <w:kern w:val="0"/>
              </w:rPr>
              <w:t>純資産</w:t>
            </w:r>
          </w:p>
        </w:tc>
        <w:tc>
          <w:tcPr>
            <w:tcW w:w="1566" w:type="dxa"/>
            <w:tcBorders>
              <w:top w:val="nil"/>
              <w:left w:val="nil"/>
              <w:bottom w:val="single" w:sz="8" w:space="0" w:color="auto"/>
              <w:right w:val="single" w:sz="8" w:space="0" w:color="auto"/>
            </w:tcBorders>
            <w:shd w:val="clear" w:color="auto" w:fill="auto"/>
            <w:vAlign w:val="center"/>
            <w:hideMark/>
          </w:tcPr>
          <w:p w14:paraId="2186937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42D49F9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71FA34E5"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90" w:type="dxa"/>
            <w:tcBorders>
              <w:top w:val="nil"/>
              <w:left w:val="nil"/>
              <w:bottom w:val="single" w:sz="8" w:space="0" w:color="auto"/>
              <w:right w:val="single" w:sz="8" w:space="0" w:color="auto"/>
            </w:tcBorders>
            <w:shd w:val="clear" w:color="auto" w:fill="auto"/>
            <w:vAlign w:val="center"/>
            <w:hideMark/>
          </w:tcPr>
          <w:p w14:paraId="26CC306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c>
          <w:tcPr>
            <w:tcW w:w="1377" w:type="dxa"/>
            <w:tcBorders>
              <w:top w:val="nil"/>
              <w:left w:val="nil"/>
              <w:bottom w:val="single" w:sz="8" w:space="0" w:color="auto"/>
              <w:right w:val="single" w:sz="8" w:space="0" w:color="auto"/>
            </w:tcBorders>
            <w:shd w:val="clear" w:color="auto" w:fill="auto"/>
            <w:vAlign w:val="center"/>
            <w:hideMark/>
          </w:tcPr>
          <w:p w14:paraId="02689E08"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953,448</w:t>
            </w:r>
          </w:p>
        </w:tc>
      </w:tr>
    </w:tbl>
    <w:p w14:paraId="032730FE" w14:textId="0F98A959" w:rsidR="00F24331" w:rsidRPr="00F0781F" w:rsidRDefault="009D1481" w:rsidP="00F0781F">
      <w:pPr>
        <w:widowControl/>
        <w:jc w:val="right"/>
        <w:rPr>
          <w:bCs/>
          <w:sz w:val="20"/>
        </w:rPr>
      </w:pPr>
      <w:r w:rsidRPr="00F0781F">
        <w:rPr>
          <w:rFonts w:hint="eastAsia"/>
          <w:bCs/>
          <w:sz w:val="20"/>
        </w:rPr>
        <w:t>（</w:t>
      </w:r>
      <w:r w:rsidR="00F6216C" w:rsidRPr="00F0781F">
        <w:rPr>
          <w:rFonts w:hint="eastAsia"/>
          <w:bCs/>
          <w:sz w:val="20"/>
        </w:rPr>
        <w:t>大阪府提供資料を加工</w:t>
      </w:r>
      <w:r w:rsidRPr="00F0781F">
        <w:rPr>
          <w:rFonts w:hint="eastAsia"/>
          <w:bCs/>
          <w:sz w:val="20"/>
        </w:rPr>
        <w:t>）</w:t>
      </w:r>
    </w:p>
    <w:p w14:paraId="0FD245EC" w14:textId="7EECCF42" w:rsidR="009D1481" w:rsidRPr="00F0781F" w:rsidRDefault="009D1481">
      <w:pPr>
        <w:widowControl/>
        <w:jc w:val="left"/>
        <w:rPr>
          <w:b/>
          <w:bCs/>
        </w:rPr>
      </w:pPr>
    </w:p>
    <w:p w14:paraId="0127AB3F" w14:textId="77777777" w:rsidR="00F24331" w:rsidRPr="00F0781F" w:rsidRDefault="00F24331" w:rsidP="00F24331">
      <w:pPr>
        <w:ind w:leftChars="400" w:left="885"/>
      </w:pPr>
      <w:r w:rsidRPr="00F0781F">
        <w:rPr>
          <w:noProof/>
        </w:rPr>
        <w:lastRenderedPageBreak/>
        <w:drawing>
          <wp:inline distT="0" distB="0" distL="0" distR="0" wp14:anchorId="7E118FA6" wp14:editId="3C816734">
            <wp:extent cx="5311140" cy="7623622"/>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9780" cy="7650377"/>
                    </a:xfrm>
                    <a:prstGeom prst="rect">
                      <a:avLst/>
                    </a:prstGeom>
                    <a:noFill/>
                    <a:ln>
                      <a:noFill/>
                    </a:ln>
                  </pic:spPr>
                </pic:pic>
              </a:graphicData>
            </a:graphic>
          </wp:inline>
        </w:drawing>
      </w:r>
    </w:p>
    <w:p w14:paraId="69E13AE5" w14:textId="77777777" w:rsidR="00F24331" w:rsidRPr="0015706A" w:rsidRDefault="00F24331" w:rsidP="00F24331">
      <w:pPr>
        <w:rPr>
          <w:highlight w:val="yellow"/>
        </w:rPr>
      </w:pPr>
    </w:p>
    <w:p w14:paraId="009D4714" w14:textId="77777777" w:rsidR="00F24331" w:rsidRPr="0015706A" w:rsidRDefault="00F24331" w:rsidP="00F24331">
      <w:pPr>
        <w:widowControl/>
        <w:jc w:val="left"/>
      </w:pPr>
      <w:r w:rsidRPr="0015706A">
        <w:br w:type="page"/>
      </w:r>
    </w:p>
    <w:p w14:paraId="52E399B8" w14:textId="07F882F0" w:rsidR="00F24331" w:rsidRDefault="00F24331" w:rsidP="00F24331">
      <w:pPr>
        <w:ind w:leftChars="504" w:left="1115"/>
      </w:pPr>
      <w:r w:rsidRPr="0015706A">
        <w:rPr>
          <w:noProof/>
        </w:rPr>
        <w:lastRenderedPageBreak/>
        <w:drawing>
          <wp:inline distT="0" distB="0" distL="0" distR="0" wp14:anchorId="3A623544" wp14:editId="4B85A480">
            <wp:extent cx="5089793" cy="5689600"/>
            <wp:effectExtent l="0" t="0" r="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65" t="143" r="2992" b="4592"/>
                    <a:stretch/>
                  </pic:blipFill>
                  <pic:spPr bwMode="auto">
                    <a:xfrm>
                      <a:off x="0" y="0"/>
                      <a:ext cx="5085789" cy="5685125"/>
                    </a:xfrm>
                    <a:prstGeom prst="rect">
                      <a:avLst/>
                    </a:prstGeom>
                    <a:noFill/>
                    <a:ln>
                      <a:noFill/>
                    </a:ln>
                    <a:extLst>
                      <a:ext uri="{53640926-AAD7-44D8-BBD7-CCE9431645EC}">
                        <a14:shadowObscured xmlns:a14="http://schemas.microsoft.com/office/drawing/2010/main"/>
                      </a:ext>
                    </a:extLst>
                  </pic:spPr>
                </pic:pic>
              </a:graphicData>
            </a:graphic>
          </wp:inline>
        </w:drawing>
      </w:r>
    </w:p>
    <w:p w14:paraId="2777E64F" w14:textId="77777777" w:rsidR="00444B04" w:rsidRPr="00F0781F" w:rsidRDefault="00444B04" w:rsidP="00444B04">
      <w:pPr>
        <w:jc w:val="right"/>
        <w:rPr>
          <w:sz w:val="20"/>
          <w:szCs w:val="20"/>
        </w:rPr>
      </w:pPr>
      <w:r w:rsidRPr="00F0781F">
        <w:rPr>
          <w:rFonts w:hint="eastAsia"/>
          <w:sz w:val="20"/>
          <w:szCs w:val="20"/>
        </w:rPr>
        <w:t>（大阪府提供資料を引用）</w:t>
      </w:r>
    </w:p>
    <w:p w14:paraId="63C3E76F" w14:textId="77777777" w:rsidR="00444B04" w:rsidRPr="00444B04" w:rsidRDefault="00444B04" w:rsidP="00F24331">
      <w:pPr>
        <w:ind w:leftChars="504" w:left="1115"/>
      </w:pPr>
    </w:p>
    <w:p w14:paraId="6611007B" w14:textId="77777777" w:rsidR="00F24331" w:rsidRPr="00F0781F" w:rsidRDefault="00F24331" w:rsidP="00EA434D">
      <w:pPr>
        <w:pStyle w:val="3"/>
        <w:rPr>
          <w:rFonts w:asciiTheme="minorHAnsi" w:hAnsiTheme="minorHAnsi"/>
        </w:rPr>
      </w:pPr>
      <w:bookmarkStart w:id="79" w:name="_Toc531547463"/>
      <w:bookmarkStart w:id="80" w:name="_Toc533269057"/>
      <w:r w:rsidRPr="00F0781F">
        <w:rPr>
          <w:rFonts w:asciiTheme="minorHAnsi" w:hAnsiTheme="minorHAnsi" w:hint="eastAsia"/>
        </w:rPr>
        <w:t>大阪府の財政的関与の状況</w:t>
      </w:r>
      <w:bookmarkEnd w:id="79"/>
      <w:bookmarkEnd w:id="80"/>
    </w:p>
    <w:p w14:paraId="354C66F2" w14:textId="77777777" w:rsidR="00F24331" w:rsidRPr="00C13DF6" w:rsidRDefault="00F24331" w:rsidP="00F0781F">
      <w:pPr>
        <w:pStyle w:val="4"/>
      </w:pPr>
      <w:r w:rsidRPr="00E36029">
        <w:rPr>
          <w:rFonts w:hint="eastAsia"/>
        </w:rPr>
        <w:t>ア　補助金</w:t>
      </w:r>
    </w:p>
    <w:tbl>
      <w:tblPr>
        <w:tblStyle w:val="a3"/>
        <w:tblW w:w="0" w:type="auto"/>
        <w:tblInd w:w="624" w:type="dxa"/>
        <w:tblLook w:val="04A0" w:firstRow="1" w:lastRow="0" w:firstColumn="1" w:lastColumn="0" w:noHBand="0" w:noVBand="1"/>
      </w:tblPr>
      <w:tblGrid>
        <w:gridCol w:w="2165"/>
        <w:gridCol w:w="2166"/>
        <w:gridCol w:w="2166"/>
        <w:gridCol w:w="2048"/>
      </w:tblGrid>
      <w:tr w:rsidR="00F24331" w:rsidRPr="0015706A" w14:paraId="5D7F9D13" w14:textId="77777777" w:rsidTr="00452F22">
        <w:tc>
          <w:tcPr>
            <w:tcW w:w="2165" w:type="dxa"/>
          </w:tcPr>
          <w:p w14:paraId="4F1619D8"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66" w:type="dxa"/>
          </w:tcPr>
          <w:p w14:paraId="1DEA5BB2"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66" w:type="dxa"/>
          </w:tcPr>
          <w:p w14:paraId="42CC888A"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48" w:type="dxa"/>
          </w:tcPr>
          <w:p w14:paraId="3B9EFDE9"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26C3644B" w14:textId="77777777" w:rsidTr="00452F22">
        <w:tc>
          <w:tcPr>
            <w:tcW w:w="2165" w:type="dxa"/>
          </w:tcPr>
          <w:p w14:paraId="03B9BC0C"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166" w:type="dxa"/>
          </w:tcPr>
          <w:p w14:paraId="076FB92F"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166" w:type="dxa"/>
          </w:tcPr>
          <w:p w14:paraId="641FE29D" w14:textId="77777777" w:rsidR="00F24331" w:rsidRPr="0015706A" w:rsidRDefault="00F24331" w:rsidP="00F24331">
            <w:pPr>
              <w:jc w:val="right"/>
              <w:rPr>
                <w:sz w:val="20"/>
              </w:rPr>
            </w:pPr>
            <w:r w:rsidRPr="0015706A">
              <w:rPr>
                <w:sz w:val="20"/>
              </w:rPr>
              <w:t>0</w:t>
            </w:r>
            <w:r w:rsidRPr="0015706A">
              <w:rPr>
                <w:rFonts w:hint="eastAsia"/>
                <w:sz w:val="20"/>
              </w:rPr>
              <w:t>円</w:t>
            </w:r>
          </w:p>
        </w:tc>
        <w:tc>
          <w:tcPr>
            <w:tcW w:w="2048" w:type="dxa"/>
          </w:tcPr>
          <w:p w14:paraId="36459720" w14:textId="77777777" w:rsidR="00F24331" w:rsidRPr="0015706A" w:rsidRDefault="00F24331" w:rsidP="00F24331">
            <w:pPr>
              <w:jc w:val="right"/>
              <w:rPr>
                <w:sz w:val="20"/>
              </w:rPr>
            </w:pPr>
            <w:r w:rsidRPr="0015706A">
              <w:rPr>
                <w:sz w:val="20"/>
              </w:rPr>
              <w:t>0</w:t>
            </w:r>
            <w:r w:rsidRPr="0015706A">
              <w:rPr>
                <w:rFonts w:hint="eastAsia"/>
                <w:sz w:val="20"/>
              </w:rPr>
              <w:t>円</w:t>
            </w:r>
          </w:p>
        </w:tc>
      </w:tr>
    </w:tbl>
    <w:p w14:paraId="30EB5788" w14:textId="169225ED" w:rsidR="00F24331" w:rsidRPr="0015706A" w:rsidRDefault="00F24331" w:rsidP="00F0781F">
      <w:pPr>
        <w:ind w:firstLineChars="100" w:firstLine="221"/>
      </w:pPr>
      <w:r w:rsidRPr="0015706A">
        <w:rPr>
          <w:rFonts w:hint="eastAsia"/>
        </w:rPr>
        <w:t>大阪府土地開発公社は，大阪府から補助金を受け取っていない。</w:t>
      </w:r>
    </w:p>
    <w:p w14:paraId="4F89BE6B" w14:textId="77777777" w:rsidR="00F24331" w:rsidRPr="0015706A" w:rsidRDefault="00F24331" w:rsidP="00F24331">
      <w:pPr>
        <w:ind w:left="624"/>
      </w:pPr>
    </w:p>
    <w:p w14:paraId="725AE9AE" w14:textId="77777777" w:rsidR="00F24331" w:rsidRPr="00C13DF6" w:rsidRDefault="00F24331" w:rsidP="00F0781F">
      <w:pPr>
        <w:pStyle w:val="4"/>
      </w:pPr>
      <w:r w:rsidRPr="00E36029">
        <w:rPr>
          <w:rFonts w:hint="eastAsia"/>
        </w:rPr>
        <w:t>イ　委託料（用地買収業務委託）</w:t>
      </w:r>
    </w:p>
    <w:tbl>
      <w:tblPr>
        <w:tblStyle w:val="a3"/>
        <w:tblW w:w="8545" w:type="dxa"/>
        <w:tblInd w:w="624" w:type="dxa"/>
        <w:tblLook w:val="04A0" w:firstRow="1" w:lastRow="0" w:firstColumn="1" w:lastColumn="0" w:noHBand="0" w:noVBand="1"/>
      </w:tblPr>
      <w:tblGrid>
        <w:gridCol w:w="2178"/>
        <w:gridCol w:w="2168"/>
        <w:gridCol w:w="2210"/>
        <w:gridCol w:w="1989"/>
      </w:tblGrid>
      <w:tr w:rsidR="00F24331" w:rsidRPr="0015706A" w14:paraId="109CC37D" w14:textId="77777777" w:rsidTr="00452F22">
        <w:tc>
          <w:tcPr>
            <w:tcW w:w="2178" w:type="dxa"/>
          </w:tcPr>
          <w:p w14:paraId="24C3BE1C"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68" w:type="dxa"/>
          </w:tcPr>
          <w:p w14:paraId="0461026E"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210" w:type="dxa"/>
          </w:tcPr>
          <w:p w14:paraId="18A6E9AA"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1989" w:type="dxa"/>
          </w:tcPr>
          <w:p w14:paraId="565EDEF8"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6AD9EA5C" w14:textId="77777777" w:rsidTr="00452F22">
        <w:trPr>
          <w:trHeight w:val="78"/>
        </w:trPr>
        <w:tc>
          <w:tcPr>
            <w:tcW w:w="2178" w:type="dxa"/>
          </w:tcPr>
          <w:p w14:paraId="69043B65" w14:textId="77777777" w:rsidR="00F24331" w:rsidRPr="0015706A" w:rsidRDefault="00F24331" w:rsidP="00F24331">
            <w:pPr>
              <w:jc w:val="right"/>
              <w:rPr>
                <w:sz w:val="20"/>
              </w:rPr>
            </w:pPr>
            <w:r w:rsidRPr="0015706A">
              <w:rPr>
                <w:sz w:val="20"/>
              </w:rPr>
              <w:t>168,896,000</w:t>
            </w:r>
            <w:r w:rsidRPr="0015706A">
              <w:rPr>
                <w:rFonts w:hint="eastAsia"/>
                <w:sz w:val="20"/>
              </w:rPr>
              <w:t>円</w:t>
            </w:r>
          </w:p>
        </w:tc>
        <w:tc>
          <w:tcPr>
            <w:tcW w:w="2168" w:type="dxa"/>
          </w:tcPr>
          <w:p w14:paraId="6267793E" w14:textId="77777777" w:rsidR="00F24331" w:rsidRPr="0015706A" w:rsidRDefault="00F24331" w:rsidP="00F24331">
            <w:pPr>
              <w:jc w:val="right"/>
              <w:rPr>
                <w:sz w:val="20"/>
              </w:rPr>
            </w:pPr>
            <w:r w:rsidRPr="0015706A">
              <w:rPr>
                <w:sz w:val="20"/>
              </w:rPr>
              <w:t>175,751,000</w:t>
            </w:r>
            <w:r w:rsidRPr="0015706A">
              <w:rPr>
                <w:rFonts w:hint="eastAsia"/>
                <w:sz w:val="20"/>
              </w:rPr>
              <w:t>円</w:t>
            </w:r>
          </w:p>
        </w:tc>
        <w:tc>
          <w:tcPr>
            <w:tcW w:w="2210" w:type="dxa"/>
          </w:tcPr>
          <w:p w14:paraId="36A31A6A" w14:textId="77777777" w:rsidR="00F24331" w:rsidRPr="0015706A" w:rsidRDefault="00F24331" w:rsidP="00F24331">
            <w:pPr>
              <w:jc w:val="right"/>
              <w:rPr>
                <w:sz w:val="20"/>
              </w:rPr>
            </w:pPr>
            <w:r w:rsidRPr="0015706A">
              <w:rPr>
                <w:sz w:val="20"/>
              </w:rPr>
              <w:t>120,509,000</w:t>
            </w:r>
            <w:r w:rsidRPr="0015706A">
              <w:rPr>
                <w:rFonts w:hint="eastAsia"/>
                <w:sz w:val="20"/>
              </w:rPr>
              <w:t>円</w:t>
            </w:r>
          </w:p>
        </w:tc>
        <w:tc>
          <w:tcPr>
            <w:tcW w:w="1989" w:type="dxa"/>
          </w:tcPr>
          <w:p w14:paraId="2A3914A6" w14:textId="77777777" w:rsidR="00F24331" w:rsidRPr="0015706A" w:rsidRDefault="00F24331" w:rsidP="00F24331">
            <w:pPr>
              <w:jc w:val="right"/>
              <w:rPr>
                <w:sz w:val="20"/>
              </w:rPr>
            </w:pPr>
            <w:r w:rsidRPr="0015706A">
              <w:rPr>
                <w:sz w:val="20"/>
              </w:rPr>
              <w:t>515,674,000</w:t>
            </w:r>
            <w:r w:rsidRPr="0015706A">
              <w:rPr>
                <w:rFonts w:hint="eastAsia"/>
                <w:sz w:val="20"/>
              </w:rPr>
              <w:t>円</w:t>
            </w:r>
          </w:p>
        </w:tc>
      </w:tr>
    </w:tbl>
    <w:p w14:paraId="34EBD186" w14:textId="4D1595BF" w:rsidR="00205DAD" w:rsidRDefault="00205DAD" w:rsidP="00F0781F">
      <w:pPr>
        <w:ind w:firstLineChars="100" w:firstLine="221"/>
      </w:pPr>
    </w:p>
    <w:p w14:paraId="501EA504" w14:textId="77777777" w:rsidR="000A7B71" w:rsidRDefault="000A7B71" w:rsidP="00F0781F">
      <w:pPr>
        <w:ind w:firstLineChars="100" w:firstLine="221"/>
      </w:pPr>
    </w:p>
    <w:p w14:paraId="4500C541" w14:textId="619F3CC9" w:rsidR="00F24331" w:rsidRPr="0015706A" w:rsidRDefault="00F24331" w:rsidP="00F0781F">
      <w:pPr>
        <w:ind w:firstLineChars="100" w:firstLine="221"/>
      </w:pPr>
      <w:r w:rsidRPr="0015706A">
        <w:rPr>
          <w:rFonts w:hint="eastAsia"/>
        </w:rPr>
        <w:lastRenderedPageBreak/>
        <w:t>大阪府都市整備部事業の用地取得に係る委託料である。</w:t>
      </w:r>
      <w:r w:rsidRPr="0015706A">
        <w:t>公社資金による用地買収事業（大阪府の指示に基づく先行取得方式）</w:t>
      </w:r>
      <w:r w:rsidRPr="0015706A">
        <w:rPr>
          <w:rFonts w:hint="eastAsia"/>
        </w:rPr>
        <w:t>に関するものと，用地取得の交渉受託に関するものの両方が含まれる。委託事業の内容としては，用地取得等業務（土地の取得業務及び付随業務）と補償算定業務（支障物件の補償算定に係る調査報告書の作成及び付随業務）であるが，委託料の</w:t>
      </w:r>
      <w:r w:rsidRPr="0015706A">
        <w:t>99</w:t>
      </w:r>
      <w:r w:rsidRPr="0015706A">
        <w:rPr>
          <w:rFonts w:hint="eastAsia"/>
        </w:rPr>
        <w:t>％以上を補償算定業務が占めている。</w:t>
      </w:r>
    </w:p>
    <w:p w14:paraId="499C35F0" w14:textId="77777777" w:rsidR="00F24331" w:rsidRPr="0015706A" w:rsidRDefault="00F24331" w:rsidP="00F24331">
      <w:pPr>
        <w:ind w:left="624"/>
      </w:pPr>
    </w:p>
    <w:p w14:paraId="08CE248A" w14:textId="77777777" w:rsidR="00F24331" w:rsidRPr="00C13DF6" w:rsidRDefault="00F24331" w:rsidP="00F0781F">
      <w:pPr>
        <w:pStyle w:val="4"/>
      </w:pPr>
      <w:r w:rsidRPr="00E36029">
        <w:rPr>
          <w:rFonts w:hint="eastAsia"/>
        </w:rPr>
        <w:t>ウ　用地費（用地に係る再取得費）</w:t>
      </w:r>
    </w:p>
    <w:tbl>
      <w:tblPr>
        <w:tblStyle w:val="a3"/>
        <w:tblW w:w="8432" w:type="dxa"/>
        <w:tblInd w:w="624" w:type="dxa"/>
        <w:tblLook w:val="04A0" w:firstRow="1" w:lastRow="0" w:firstColumn="1" w:lastColumn="0" w:noHBand="0" w:noVBand="1"/>
      </w:tblPr>
      <w:tblGrid>
        <w:gridCol w:w="2178"/>
        <w:gridCol w:w="2126"/>
        <w:gridCol w:w="2126"/>
        <w:gridCol w:w="2002"/>
      </w:tblGrid>
      <w:tr w:rsidR="00F24331" w:rsidRPr="0015706A" w14:paraId="3BCC5760" w14:textId="77777777" w:rsidTr="00F0781F">
        <w:tc>
          <w:tcPr>
            <w:tcW w:w="2178" w:type="dxa"/>
          </w:tcPr>
          <w:p w14:paraId="675C6845"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5F190A5D"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5EAF6FD2"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02" w:type="dxa"/>
          </w:tcPr>
          <w:p w14:paraId="0B61A38F"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1BF8354D" w14:textId="77777777" w:rsidTr="00F0781F">
        <w:tc>
          <w:tcPr>
            <w:tcW w:w="2178" w:type="dxa"/>
          </w:tcPr>
          <w:p w14:paraId="2940E115" w14:textId="77777777" w:rsidR="00F24331" w:rsidRPr="0015706A" w:rsidRDefault="00F24331" w:rsidP="00F24331">
            <w:pPr>
              <w:jc w:val="right"/>
              <w:rPr>
                <w:sz w:val="20"/>
              </w:rPr>
            </w:pPr>
            <w:r w:rsidRPr="0015706A">
              <w:rPr>
                <w:sz w:val="20"/>
              </w:rPr>
              <w:t>4,639,887,000</w:t>
            </w:r>
            <w:r w:rsidRPr="0015706A">
              <w:rPr>
                <w:rFonts w:hint="eastAsia"/>
                <w:sz w:val="20"/>
              </w:rPr>
              <w:t>円</w:t>
            </w:r>
          </w:p>
        </w:tc>
        <w:tc>
          <w:tcPr>
            <w:tcW w:w="2126" w:type="dxa"/>
          </w:tcPr>
          <w:p w14:paraId="3907A8FD" w14:textId="77777777" w:rsidR="00F24331" w:rsidRPr="0015706A" w:rsidRDefault="00F24331" w:rsidP="00F24331">
            <w:pPr>
              <w:jc w:val="right"/>
              <w:rPr>
                <w:sz w:val="20"/>
              </w:rPr>
            </w:pPr>
            <w:r w:rsidRPr="0015706A">
              <w:rPr>
                <w:sz w:val="20"/>
              </w:rPr>
              <w:t>4,859,310,000</w:t>
            </w:r>
            <w:r w:rsidRPr="0015706A">
              <w:rPr>
                <w:rFonts w:hint="eastAsia"/>
                <w:sz w:val="20"/>
              </w:rPr>
              <w:t>円</w:t>
            </w:r>
          </w:p>
        </w:tc>
        <w:tc>
          <w:tcPr>
            <w:tcW w:w="2126" w:type="dxa"/>
          </w:tcPr>
          <w:p w14:paraId="75EABAE3" w14:textId="77777777" w:rsidR="00F24331" w:rsidRPr="0015706A" w:rsidRDefault="00F24331" w:rsidP="00F24331">
            <w:pPr>
              <w:jc w:val="right"/>
              <w:rPr>
                <w:sz w:val="20"/>
              </w:rPr>
            </w:pPr>
            <w:r w:rsidRPr="0015706A">
              <w:rPr>
                <w:sz w:val="20"/>
              </w:rPr>
              <w:t>4,820,598,000</w:t>
            </w:r>
            <w:r w:rsidRPr="0015706A">
              <w:rPr>
                <w:rFonts w:hint="eastAsia"/>
                <w:sz w:val="20"/>
              </w:rPr>
              <w:t>円</w:t>
            </w:r>
          </w:p>
        </w:tc>
        <w:tc>
          <w:tcPr>
            <w:tcW w:w="2002" w:type="dxa"/>
          </w:tcPr>
          <w:p w14:paraId="49109385" w14:textId="77777777" w:rsidR="00F24331" w:rsidRPr="0015706A" w:rsidRDefault="00F24331" w:rsidP="00F24331">
            <w:pPr>
              <w:jc w:val="right"/>
              <w:rPr>
                <w:sz w:val="20"/>
              </w:rPr>
            </w:pPr>
            <w:r w:rsidRPr="0015706A">
              <w:rPr>
                <w:sz w:val="20"/>
              </w:rPr>
              <w:t>2,390,179,000</w:t>
            </w:r>
            <w:r w:rsidRPr="0015706A">
              <w:rPr>
                <w:rFonts w:hint="eastAsia"/>
                <w:sz w:val="20"/>
              </w:rPr>
              <w:t>円</w:t>
            </w:r>
          </w:p>
        </w:tc>
      </w:tr>
    </w:tbl>
    <w:p w14:paraId="1C21989A" w14:textId="5F33E64D" w:rsidR="00F24331" w:rsidRPr="0015706A" w:rsidRDefault="00F24331" w:rsidP="00F0781F">
      <w:pPr>
        <w:ind w:firstLineChars="50" w:firstLine="111"/>
      </w:pPr>
      <w:r w:rsidRPr="0015706A">
        <w:t xml:space="preserve"> </w:t>
      </w:r>
      <w:r w:rsidRPr="0015706A">
        <w:rPr>
          <w:rFonts w:hint="eastAsia"/>
        </w:rPr>
        <w:t>公社資金による用地買収事業（大阪府の指示に基づく先行取得方式）に関するものであり，大阪府土地開発公社が先行取得した用地を大阪府が再取得（大阪府土地開発公社から所有権を取得）するのに要した費用のうち，土地の取得に関するものである。</w:t>
      </w:r>
    </w:p>
    <w:p w14:paraId="4FE80650" w14:textId="77777777" w:rsidR="00F24331" w:rsidRPr="0015706A" w:rsidRDefault="00F24331" w:rsidP="00F24331">
      <w:pPr>
        <w:ind w:leftChars="300" w:left="664"/>
      </w:pPr>
    </w:p>
    <w:p w14:paraId="13471803" w14:textId="77777777" w:rsidR="00F24331" w:rsidRPr="00C13DF6" w:rsidRDefault="00F24331" w:rsidP="00F0781F">
      <w:pPr>
        <w:pStyle w:val="4"/>
      </w:pPr>
      <w:r w:rsidRPr="00E36029">
        <w:rPr>
          <w:rFonts w:hint="eastAsia"/>
        </w:rPr>
        <w:t>エ　補償費（用地取得に伴う補償に係る再取得費）</w:t>
      </w:r>
    </w:p>
    <w:tbl>
      <w:tblPr>
        <w:tblStyle w:val="a3"/>
        <w:tblW w:w="8432" w:type="dxa"/>
        <w:tblInd w:w="624" w:type="dxa"/>
        <w:tblLook w:val="04A0" w:firstRow="1" w:lastRow="0" w:firstColumn="1" w:lastColumn="0" w:noHBand="0" w:noVBand="1"/>
      </w:tblPr>
      <w:tblGrid>
        <w:gridCol w:w="2178"/>
        <w:gridCol w:w="2126"/>
        <w:gridCol w:w="2126"/>
        <w:gridCol w:w="2002"/>
      </w:tblGrid>
      <w:tr w:rsidR="00F24331" w:rsidRPr="0015706A" w14:paraId="7793C800" w14:textId="77777777" w:rsidTr="00F0781F">
        <w:tc>
          <w:tcPr>
            <w:tcW w:w="2178" w:type="dxa"/>
          </w:tcPr>
          <w:p w14:paraId="2970E29D"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6AB26B5D"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59CDAFD1"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002" w:type="dxa"/>
          </w:tcPr>
          <w:p w14:paraId="42DEC762"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32FFA531" w14:textId="77777777" w:rsidTr="00F0781F">
        <w:tc>
          <w:tcPr>
            <w:tcW w:w="2178" w:type="dxa"/>
          </w:tcPr>
          <w:p w14:paraId="7B6C9A30" w14:textId="77777777" w:rsidR="00F24331" w:rsidRPr="0015706A" w:rsidRDefault="00F24331" w:rsidP="00F24331">
            <w:pPr>
              <w:jc w:val="right"/>
              <w:rPr>
                <w:sz w:val="20"/>
              </w:rPr>
            </w:pPr>
            <w:r w:rsidRPr="0015706A">
              <w:rPr>
                <w:sz w:val="20"/>
              </w:rPr>
              <w:t>3,148,762,000</w:t>
            </w:r>
            <w:r w:rsidRPr="0015706A">
              <w:rPr>
                <w:rFonts w:hint="eastAsia"/>
                <w:sz w:val="20"/>
              </w:rPr>
              <w:t>円</w:t>
            </w:r>
          </w:p>
        </w:tc>
        <w:tc>
          <w:tcPr>
            <w:tcW w:w="2126" w:type="dxa"/>
          </w:tcPr>
          <w:p w14:paraId="10641CC0" w14:textId="77777777" w:rsidR="00F24331" w:rsidRPr="0015706A" w:rsidRDefault="00F24331" w:rsidP="00F24331">
            <w:pPr>
              <w:jc w:val="right"/>
              <w:rPr>
                <w:sz w:val="20"/>
              </w:rPr>
            </w:pPr>
            <w:r w:rsidRPr="0015706A">
              <w:rPr>
                <w:sz w:val="20"/>
              </w:rPr>
              <w:t>553,721,000</w:t>
            </w:r>
            <w:r w:rsidRPr="0015706A">
              <w:rPr>
                <w:rFonts w:hint="eastAsia"/>
                <w:sz w:val="20"/>
              </w:rPr>
              <w:t>円</w:t>
            </w:r>
          </w:p>
        </w:tc>
        <w:tc>
          <w:tcPr>
            <w:tcW w:w="2126" w:type="dxa"/>
          </w:tcPr>
          <w:p w14:paraId="6BAFA838" w14:textId="77777777" w:rsidR="00F24331" w:rsidRPr="0015706A" w:rsidRDefault="00F24331" w:rsidP="00F24331">
            <w:pPr>
              <w:jc w:val="right"/>
              <w:rPr>
                <w:sz w:val="20"/>
              </w:rPr>
            </w:pPr>
            <w:r w:rsidRPr="0015706A">
              <w:rPr>
                <w:sz w:val="20"/>
              </w:rPr>
              <w:t>3,107,583,000</w:t>
            </w:r>
            <w:r w:rsidRPr="0015706A">
              <w:rPr>
                <w:rFonts w:hint="eastAsia"/>
                <w:sz w:val="20"/>
              </w:rPr>
              <w:t>円</w:t>
            </w:r>
          </w:p>
        </w:tc>
        <w:tc>
          <w:tcPr>
            <w:tcW w:w="2002" w:type="dxa"/>
          </w:tcPr>
          <w:p w14:paraId="4CD56E92" w14:textId="77777777" w:rsidR="00F24331" w:rsidRPr="0015706A" w:rsidRDefault="00F24331" w:rsidP="00F24331">
            <w:pPr>
              <w:jc w:val="right"/>
              <w:rPr>
                <w:sz w:val="20"/>
              </w:rPr>
            </w:pPr>
            <w:r w:rsidRPr="0015706A">
              <w:rPr>
                <w:sz w:val="20"/>
              </w:rPr>
              <w:t>1,540,821,000</w:t>
            </w:r>
            <w:r w:rsidRPr="0015706A">
              <w:rPr>
                <w:rFonts w:hint="eastAsia"/>
                <w:sz w:val="20"/>
              </w:rPr>
              <w:t>円</w:t>
            </w:r>
          </w:p>
        </w:tc>
      </w:tr>
    </w:tbl>
    <w:p w14:paraId="14710D97" w14:textId="65170EBB" w:rsidR="00F24331" w:rsidRPr="0015706A" w:rsidRDefault="00F24331" w:rsidP="00F0781F">
      <w:pPr>
        <w:ind w:firstLineChars="100" w:firstLine="221"/>
      </w:pPr>
      <w:r w:rsidRPr="0015706A">
        <w:t>公社資金による用地買収事業（大阪府の指示に基づく先行取得方式）に関するものであり</w:t>
      </w:r>
      <w:r w:rsidRPr="0015706A">
        <w:rPr>
          <w:rFonts w:hint="eastAsia"/>
        </w:rPr>
        <w:t>，大阪府土地開発公社が先行取得した用地を大阪府が再取得（大阪府土地開発公社から所有権を取得）するのに要した費用のうち，地権者への補償</w:t>
      </w:r>
      <w:r w:rsidRPr="0015706A">
        <w:t>に関するものである。</w:t>
      </w:r>
    </w:p>
    <w:p w14:paraId="50230397" w14:textId="77777777" w:rsidR="00F24331" w:rsidRPr="0015706A" w:rsidRDefault="00F24331" w:rsidP="00F24331">
      <w:pPr>
        <w:ind w:firstLineChars="300" w:firstLine="664"/>
      </w:pPr>
    </w:p>
    <w:p w14:paraId="6A4D985C" w14:textId="77777777" w:rsidR="00F24331" w:rsidRPr="00C13DF6" w:rsidRDefault="00F24331" w:rsidP="00F0781F">
      <w:pPr>
        <w:pStyle w:val="4"/>
      </w:pPr>
      <w:r w:rsidRPr="00E36029">
        <w:rPr>
          <w:rFonts w:hint="eastAsia"/>
        </w:rPr>
        <w:t>オ　府債務保証契約にかかる債務残高（期末）</w:t>
      </w:r>
    </w:p>
    <w:tbl>
      <w:tblPr>
        <w:tblStyle w:val="a3"/>
        <w:tblW w:w="0" w:type="auto"/>
        <w:tblInd w:w="624" w:type="dxa"/>
        <w:tblLook w:val="04A0" w:firstRow="1" w:lastRow="0" w:firstColumn="1" w:lastColumn="0" w:noHBand="0" w:noVBand="1"/>
      </w:tblPr>
      <w:tblGrid>
        <w:gridCol w:w="2178"/>
        <w:gridCol w:w="2126"/>
        <w:gridCol w:w="2126"/>
      </w:tblGrid>
      <w:tr w:rsidR="00F24331" w:rsidRPr="0015706A" w14:paraId="2C71BEDC" w14:textId="77777777" w:rsidTr="00F24331">
        <w:tc>
          <w:tcPr>
            <w:tcW w:w="2178" w:type="dxa"/>
          </w:tcPr>
          <w:p w14:paraId="3DDAFFD4"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26" w:type="dxa"/>
          </w:tcPr>
          <w:p w14:paraId="15952BE7"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26" w:type="dxa"/>
          </w:tcPr>
          <w:p w14:paraId="16C20620"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68EF7960" w14:textId="77777777" w:rsidTr="00F24331">
        <w:tc>
          <w:tcPr>
            <w:tcW w:w="2178" w:type="dxa"/>
          </w:tcPr>
          <w:p w14:paraId="22B3D178" w14:textId="77777777" w:rsidR="00F24331" w:rsidRPr="0015706A" w:rsidRDefault="00F24331" w:rsidP="00F24331">
            <w:pPr>
              <w:jc w:val="right"/>
              <w:rPr>
                <w:sz w:val="20"/>
              </w:rPr>
            </w:pPr>
            <w:r w:rsidRPr="0015706A">
              <w:rPr>
                <w:sz w:val="20"/>
              </w:rPr>
              <w:t>18,012,429,000</w:t>
            </w:r>
            <w:r w:rsidRPr="0015706A">
              <w:rPr>
                <w:rFonts w:hint="eastAsia"/>
                <w:sz w:val="20"/>
              </w:rPr>
              <w:t>円</w:t>
            </w:r>
          </w:p>
        </w:tc>
        <w:tc>
          <w:tcPr>
            <w:tcW w:w="2126" w:type="dxa"/>
          </w:tcPr>
          <w:p w14:paraId="6777B05F" w14:textId="77777777" w:rsidR="00F24331" w:rsidRPr="0015706A" w:rsidRDefault="00F24331" w:rsidP="00F24331">
            <w:pPr>
              <w:jc w:val="right"/>
              <w:rPr>
                <w:sz w:val="20"/>
              </w:rPr>
            </w:pPr>
            <w:r w:rsidRPr="0015706A">
              <w:rPr>
                <w:sz w:val="20"/>
              </w:rPr>
              <w:t>18,843,286,000</w:t>
            </w:r>
            <w:r w:rsidRPr="0015706A">
              <w:rPr>
                <w:rFonts w:hint="eastAsia"/>
                <w:sz w:val="20"/>
              </w:rPr>
              <w:t>円</w:t>
            </w:r>
          </w:p>
        </w:tc>
        <w:tc>
          <w:tcPr>
            <w:tcW w:w="2126" w:type="dxa"/>
          </w:tcPr>
          <w:p w14:paraId="75B62D29" w14:textId="77777777" w:rsidR="00F24331" w:rsidRPr="0015706A" w:rsidRDefault="00F24331" w:rsidP="00F24331">
            <w:pPr>
              <w:jc w:val="right"/>
              <w:rPr>
                <w:sz w:val="20"/>
              </w:rPr>
            </w:pPr>
            <w:r w:rsidRPr="0015706A">
              <w:rPr>
                <w:sz w:val="20"/>
              </w:rPr>
              <w:t>16,134,143,000</w:t>
            </w:r>
            <w:r w:rsidRPr="0015706A">
              <w:rPr>
                <w:rFonts w:hint="eastAsia"/>
                <w:sz w:val="20"/>
              </w:rPr>
              <w:t>円</w:t>
            </w:r>
          </w:p>
        </w:tc>
      </w:tr>
    </w:tbl>
    <w:p w14:paraId="46103EE7" w14:textId="77777777" w:rsidR="00F24331" w:rsidRPr="0015706A" w:rsidRDefault="00F24331" w:rsidP="00F0781F">
      <w:pPr>
        <w:ind w:firstLineChars="100" w:firstLine="221"/>
      </w:pPr>
      <w:r w:rsidRPr="0015706A">
        <w:rPr>
          <w:rFonts w:hint="eastAsia"/>
        </w:rPr>
        <w:t>公社資金による用地買収事業（大阪府の指示に基づく先行取得方式）に関するものであり，大阪府土地開発公社が先行取得をするにあたり，地権者に支払う用地費，補償費を金融機関から借り入れる際に，大阪府が債務保証を行っているものである。借入先は民間金融機関</w:t>
      </w:r>
      <w:r w:rsidRPr="0015706A">
        <w:t>9</w:t>
      </w:r>
      <w:r w:rsidRPr="0015706A">
        <w:rPr>
          <w:rFonts w:hint="eastAsia"/>
        </w:rPr>
        <w:t>社である。</w:t>
      </w:r>
    </w:p>
    <w:p w14:paraId="2FFEA906" w14:textId="57A705B3" w:rsidR="00C350A0" w:rsidRPr="0015706A" w:rsidRDefault="00F24331" w:rsidP="00C350A0">
      <w:r w:rsidRPr="0015706A">
        <w:rPr>
          <w:rFonts w:hint="eastAsia"/>
        </w:rPr>
        <w:t xml:space="preserve">　　　</w:t>
      </w:r>
    </w:p>
    <w:p w14:paraId="6F380CC4" w14:textId="77777777" w:rsidR="000A7B71" w:rsidRDefault="000A7B71">
      <w:pPr>
        <w:widowControl/>
        <w:jc w:val="left"/>
        <w:rPr>
          <w:rFonts w:cstheme="majorBidi"/>
          <w:b/>
        </w:rPr>
      </w:pPr>
      <w:bookmarkStart w:id="81" w:name="_Toc531547465"/>
      <w:bookmarkStart w:id="82" w:name="_Toc533269060"/>
      <w:r>
        <w:br w:type="page"/>
      </w:r>
    </w:p>
    <w:p w14:paraId="3F01635E" w14:textId="4861E918" w:rsidR="00F24331" w:rsidRPr="00F0781F" w:rsidRDefault="00F24331" w:rsidP="00F24331">
      <w:pPr>
        <w:pStyle w:val="2"/>
        <w:ind w:left="669"/>
        <w:rPr>
          <w:rFonts w:asciiTheme="minorHAnsi" w:hAnsiTheme="minorHAnsi"/>
        </w:rPr>
      </w:pPr>
      <w:bookmarkStart w:id="83" w:name="_Toc536798918"/>
      <w:r w:rsidRPr="00F0781F">
        <w:rPr>
          <w:rFonts w:asciiTheme="minorHAnsi" w:hAnsiTheme="minorHAnsi" w:hint="eastAsia"/>
        </w:rPr>
        <w:lastRenderedPageBreak/>
        <w:t>大阪府道路公社</w:t>
      </w:r>
      <w:bookmarkEnd w:id="81"/>
      <w:bookmarkEnd w:id="82"/>
      <w:bookmarkEnd w:id="83"/>
    </w:p>
    <w:p w14:paraId="334DEC29" w14:textId="1A85E52A" w:rsidR="00904891" w:rsidRPr="00F0781F" w:rsidRDefault="00904891" w:rsidP="00F0781F">
      <w:pPr>
        <w:pStyle w:val="3"/>
        <w:numPr>
          <w:ilvl w:val="0"/>
          <w:numId w:val="47"/>
        </w:numPr>
        <w:rPr>
          <w:rFonts w:asciiTheme="minorHAnsi" w:hAnsiTheme="minorHAnsi"/>
        </w:rPr>
      </w:pPr>
      <w:bookmarkStart w:id="84" w:name="_Toc531547466"/>
      <w:bookmarkStart w:id="85" w:name="_Toc533269061"/>
      <w:r w:rsidRPr="00F0781F">
        <w:rPr>
          <w:rFonts w:asciiTheme="minorHAnsi" w:hAnsiTheme="minorHAnsi" w:hint="eastAsia"/>
        </w:rPr>
        <w:t>概要</w:t>
      </w:r>
      <w:bookmarkEnd w:id="84"/>
      <w:bookmarkEnd w:id="85"/>
    </w:p>
    <w:p w14:paraId="4F69A0A8" w14:textId="16ED72D2" w:rsidR="00F24331" w:rsidRPr="0015706A" w:rsidRDefault="00F24331" w:rsidP="00F0781F">
      <w:pPr>
        <w:ind w:firstLineChars="100" w:firstLine="221"/>
      </w:pPr>
      <w:r w:rsidRPr="0015706A">
        <w:rPr>
          <w:rFonts w:hint="eastAsia"/>
        </w:rPr>
        <w:t>設立年月日：昭和</w:t>
      </w:r>
      <w:r w:rsidRPr="0015706A">
        <w:t>58</w:t>
      </w:r>
      <w:r w:rsidRPr="0015706A">
        <w:rPr>
          <w:rFonts w:hint="eastAsia"/>
        </w:rPr>
        <w:t>年</w:t>
      </w:r>
      <w:r w:rsidRPr="0015706A">
        <w:t>4</w:t>
      </w:r>
      <w:r w:rsidRPr="0015706A">
        <w:rPr>
          <w:rFonts w:hint="eastAsia"/>
        </w:rPr>
        <w:t>月</w:t>
      </w:r>
      <w:r w:rsidRPr="0015706A">
        <w:t>1</w:t>
      </w:r>
      <w:r w:rsidRPr="0015706A">
        <w:rPr>
          <w:rFonts w:hint="eastAsia"/>
        </w:rPr>
        <w:t>日</w:t>
      </w:r>
    </w:p>
    <w:p w14:paraId="22453CFA" w14:textId="574CC62A" w:rsidR="00F24331" w:rsidRPr="0015706A" w:rsidRDefault="00F24331" w:rsidP="00F0781F">
      <w:pPr>
        <w:ind w:firstLineChars="100" w:firstLine="221"/>
      </w:pPr>
      <w:r w:rsidRPr="0015706A">
        <w:rPr>
          <w:rFonts w:hint="eastAsia"/>
        </w:rPr>
        <w:t>設立団体：大阪府（</w:t>
      </w:r>
      <w:r w:rsidRPr="0015706A">
        <w:t>100</w:t>
      </w:r>
      <w:r w:rsidRPr="0015706A">
        <w:rPr>
          <w:rFonts w:hint="eastAsia"/>
        </w:rPr>
        <w:t>％出資</w:t>
      </w:r>
      <w:r w:rsidR="00E5358E">
        <w:rPr>
          <w:rFonts w:hint="eastAsia"/>
        </w:rPr>
        <w:t>，</w:t>
      </w:r>
      <w:r w:rsidRPr="0015706A">
        <w:rPr>
          <w:rFonts w:hint="eastAsia"/>
        </w:rPr>
        <w:t>出資金額：</w:t>
      </w:r>
      <w:r w:rsidRPr="0015706A">
        <w:t>69,595,000</w:t>
      </w:r>
      <w:r w:rsidRPr="0015706A">
        <w:rPr>
          <w:rFonts w:hint="eastAsia"/>
        </w:rPr>
        <w:t>千円）</w:t>
      </w:r>
    </w:p>
    <w:p w14:paraId="55410488" w14:textId="77777777" w:rsidR="00F24331" w:rsidRPr="0015706A" w:rsidRDefault="00F24331" w:rsidP="00F0781F">
      <w:pPr>
        <w:ind w:firstLineChars="100" w:firstLine="221"/>
      </w:pPr>
      <w:r w:rsidRPr="0015706A">
        <w:rPr>
          <w:rFonts w:hint="eastAsia"/>
        </w:rPr>
        <w:t>根拠法令等：地方道路公社法，道路整備特別措置法</w:t>
      </w:r>
    </w:p>
    <w:p w14:paraId="79B5A7D0" w14:textId="7FFEABEE" w:rsidR="00C350A0" w:rsidRDefault="00F24331" w:rsidP="005619F6">
      <w:pPr>
        <w:ind w:firstLine="219"/>
      </w:pPr>
      <w:r w:rsidRPr="0015706A">
        <w:rPr>
          <w:rFonts w:hint="eastAsia"/>
        </w:rPr>
        <w:t>設立目的：大阪府の区域及びその周辺において，その通行又は利用について，料金を徴収することができる道路の新設，改築，維持，修繕，その他の管理を総合的かつ効率的に行うこと等により，この地域の地方的な幹線道路の整備を促進して，交通の円滑化を図り，もって住民の福祉の増進と産業経済の発展に寄与することを目的とする。（定款第</w:t>
      </w:r>
      <w:r w:rsidRPr="0015706A">
        <w:t>1</w:t>
      </w:r>
      <w:r w:rsidRPr="0015706A">
        <w:rPr>
          <w:rFonts w:hint="eastAsia"/>
        </w:rPr>
        <w:t>条）</w:t>
      </w:r>
    </w:p>
    <w:p w14:paraId="6816B32F" w14:textId="77777777" w:rsidR="000A7B71" w:rsidRPr="0015706A" w:rsidRDefault="000A7B71" w:rsidP="005619F6">
      <w:pPr>
        <w:ind w:firstLine="219"/>
      </w:pPr>
    </w:p>
    <w:p w14:paraId="5855CEDA" w14:textId="37EDFDE4" w:rsidR="00F24331" w:rsidRPr="00F0781F" w:rsidRDefault="00F24331" w:rsidP="00F0781F">
      <w:pPr>
        <w:pStyle w:val="3"/>
        <w:rPr>
          <w:rFonts w:asciiTheme="minorHAnsi" w:hAnsiTheme="minorHAnsi"/>
        </w:rPr>
      </w:pPr>
      <w:bookmarkStart w:id="86" w:name="_Toc531547467"/>
      <w:bookmarkStart w:id="87" w:name="_Toc533269062"/>
      <w:r w:rsidRPr="00F0781F">
        <w:rPr>
          <w:rFonts w:asciiTheme="minorHAnsi" w:hAnsiTheme="minorHAnsi" w:hint="eastAsia"/>
        </w:rPr>
        <w:t>現在の組織体制</w:t>
      </w:r>
      <w:bookmarkEnd w:id="86"/>
      <w:bookmarkEnd w:id="87"/>
    </w:p>
    <w:p w14:paraId="6EED7196" w14:textId="77777777" w:rsidR="00F24331" w:rsidRPr="0015706A" w:rsidRDefault="00F24331" w:rsidP="00F24331">
      <w:pPr>
        <w:ind w:firstLineChars="100" w:firstLine="221"/>
      </w:pPr>
      <w:r w:rsidRPr="0015706A">
        <w:rPr>
          <w:rFonts w:hint="eastAsia"/>
        </w:rPr>
        <w:t>本社組織は次のとおりである。カッコ内の数字は，平成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日現在におけるそれぞれの課の職員数を示す。</w:t>
      </w:r>
    </w:p>
    <w:p w14:paraId="262B7304" w14:textId="77777777" w:rsidR="00F24331" w:rsidRPr="0015706A" w:rsidRDefault="00F24331" w:rsidP="00F24331">
      <w:r w:rsidRPr="0015706A">
        <w:rPr>
          <w:noProof/>
        </w:rPr>
        <w:drawing>
          <wp:inline distT="0" distB="0" distL="0" distR="0" wp14:anchorId="42A04C01" wp14:editId="1A90A8A5">
            <wp:extent cx="6118596" cy="1463040"/>
            <wp:effectExtent l="0" t="0" r="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7922" cy="1462879"/>
                    </a:xfrm>
                    <a:prstGeom prst="rect">
                      <a:avLst/>
                    </a:prstGeom>
                    <a:noFill/>
                    <a:ln>
                      <a:noFill/>
                    </a:ln>
                  </pic:spPr>
                </pic:pic>
              </a:graphicData>
            </a:graphic>
          </wp:inline>
        </w:drawing>
      </w:r>
    </w:p>
    <w:p w14:paraId="6BE82D1A" w14:textId="77777777" w:rsidR="00F24331" w:rsidRPr="0015706A" w:rsidRDefault="00F24331" w:rsidP="00F24331">
      <w:pPr>
        <w:ind w:firstLineChars="100" w:firstLine="221"/>
      </w:pPr>
      <w:r w:rsidRPr="0015706A">
        <w:rPr>
          <w:rFonts w:hint="eastAsia"/>
        </w:rPr>
        <w:t>また，次のとおり</w:t>
      </w:r>
      <w:r w:rsidRPr="0015706A">
        <w:t>4</w:t>
      </w:r>
      <w:r w:rsidRPr="0015706A">
        <w:rPr>
          <w:rFonts w:hint="eastAsia"/>
        </w:rPr>
        <w:t>つの現地管理事務所を有している。管理事務所にはそれぞれ所長が配置されている。管理事務所名の横の数字は，それぞれ平成</w:t>
      </w:r>
      <w:r w:rsidRPr="0015706A">
        <w:t>30</w:t>
      </w:r>
      <w:r w:rsidRPr="0015706A">
        <w:rPr>
          <w:rFonts w:hint="eastAsia"/>
        </w:rPr>
        <w:t>年</w:t>
      </w:r>
      <w:r w:rsidRPr="0015706A">
        <w:t>4</w:t>
      </w:r>
      <w:r w:rsidRPr="0015706A">
        <w:rPr>
          <w:rFonts w:hint="eastAsia"/>
        </w:rPr>
        <w:t>月</w:t>
      </w:r>
      <w:r w:rsidRPr="0015706A">
        <w:t>1</w:t>
      </w:r>
      <w:r w:rsidRPr="0015706A">
        <w:rPr>
          <w:rFonts w:hint="eastAsia"/>
        </w:rPr>
        <w:t>日時点での人員数を示す。第二阪奈有料道路管理事務所の人員が</w:t>
      </w:r>
      <w:r w:rsidRPr="0015706A">
        <w:t>0</w:t>
      </w:r>
      <w:r w:rsidRPr="0015706A">
        <w:t>名となっているのは</w:t>
      </w:r>
      <w:r w:rsidRPr="0015706A">
        <w:rPr>
          <w:rFonts w:hint="eastAsia"/>
        </w:rPr>
        <w:t>，同管理事務所の所長について本社の管理課長が兼務しているからである。</w:t>
      </w:r>
    </w:p>
    <w:p w14:paraId="451737AE" w14:textId="77777777" w:rsidR="00F24331" w:rsidRPr="0015706A" w:rsidRDefault="00F24331" w:rsidP="00F24331">
      <w:pPr>
        <w:ind w:firstLineChars="300" w:firstLine="664"/>
      </w:pPr>
      <w:r w:rsidRPr="0015706A">
        <w:rPr>
          <w:rFonts w:hint="eastAsia"/>
        </w:rPr>
        <w:t>鳥飼仁和寺大橋有料道路管理事務所　　（</w:t>
      </w:r>
      <w:r w:rsidRPr="0015706A">
        <w:t>1</w:t>
      </w:r>
      <w:r w:rsidRPr="0015706A">
        <w:rPr>
          <w:rFonts w:hint="eastAsia"/>
        </w:rPr>
        <w:t>名）</w:t>
      </w:r>
    </w:p>
    <w:p w14:paraId="26BFE428" w14:textId="77777777" w:rsidR="00F24331" w:rsidRPr="0015706A" w:rsidRDefault="00F24331" w:rsidP="00F24331">
      <w:pPr>
        <w:ind w:firstLineChars="300" w:firstLine="664"/>
      </w:pPr>
      <w:r w:rsidRPr="0015706A">
        <w:rPr>
          <w:rFonts w:hint="eastAsia"/>
        </w:rPr>
        <w:t>南大阪管理事務所　　　　　　　　　　（</w:t>
      </w:r>
      <w:r w:rsidRPr="0015706A">
        <w:t>1</w:t>
      </w:r>
      <w:r w:rsidRPr="0015706A">
        <w:rPr>
          <w:rFonts w:hint="eastAsia"/>
        </w:rPr>
        <w:t>名）</w:t>
      </w:r>
    </w:p>
    <w:p w14:paraId="2AA0931F" w14:textId="77777777" w:rsidR="00F24331" w:rsidRPr="0015706A" w:rsidRDefault="00F24331" w:rsidP="00F24331">
      <w:pPr>
        <w:ind w:firstLineChars="300" w:firstLine="664"/>
      </w:pPr>
      <w:r w:rsidRPr="0015706A">
        <w:rPr>
          <w:rFonts w:hint="eastAsia"/>
        </w:rPr>
        <w:t>第二阪奈有料道路管理事務所　　　　　（</w:t>
      </w:r>
      <w:r w:rsidRPr="0015706A">
        <w:t>0</w:t>
      </w:r>
      <w:r w:rsidRPr="0015706A">
        <w:rPr>
          <w:rFonts w:hint="eastAsia"/>
        </w:rPr>
        <w:t>名）</w:t>
      </w:r>
    </w:p>
    <w:p w14:paraId="6D38D5C4" w14:textId="77777777" w:rsidR="00F24331" w:rsidRPr="0015706A" w:rsidRDefault="00F24331" w:rsidP="00F24331">
      <w:r w:rsidRPr="0015706A">
        <w:rPr>
          <w:rFonts w:hint="eastAsia"/>
        </w:rPr>
        <w:t xml:space="preserve">　　　箕面有料道路管理事務所　　　　　　　（</w:t>
      </w:r>
      <w:r w:rsidRPr="0015706A">
        <w:t>5</w:t>
      </w:r>
      <w:r w:rsidRPr="0015706A">
        <w:rPr>
          <w:rFonts w:hint="eastAsia"/>
        </w:rPr>
        <w:t>名）</w:t>
      </w:r>
    </w:p>
    <w:p w14:paraId="116B5F01" w14:textId="4ABF5D47" w:rsidR="00FE0214" w:rsidRPr="0015706A" w:rsidRDefault="00F24331" w:rsidP="00C350A0">
      <w:pPr>
        <w:wordWrap w:val="0"/>
        <w:overflowPunct w:val="0"/>
        <w:autoSpaceDE w:val="0"/>
        <w:autoSpaceDN w:val="0"/>
        <w:snapToGrid w:val="0"/>
        <w:spacing w:line="238" w:lineRule="exact"/>
      </w:pPr>
      <w:r w:rsidRPr="00F0781F">
        <w:rPr>
          <w:rFonts w:eastAsia="明朝体" w:cs="Times New Roman"/>
          <w:color w:val="000000"/>
          <w:spacing w:val="-9"/>
          <w:kern w:val="0"/>
        </w:rPr>
        <w:t xml:space="preserve"> </w:t>
      </w:r>
    </w:p>
    <w:p w14:paraId="512A799A" w14:textId="502796A0" w:rsidR="00F24331" w:rsidRPr="00F0781F" w:rsidRDefault="00904891" w:rsidP="00F0781F">
      <w:pPr>
        <w:pStyle w:val="3"/>
        <w:rPr>
          <w:rFonts w:asciiTheme="minorHAnsi" w:hAnsiTheme="minorHAnsi"/>
        </w:rPr>
      </w:pPr>
      <w:bookmarkStart w:id="88" w:name="_Toc531547469"/>
      <w:bookmarkStart w:id="89" w:name="_Toc533269064"/>
      <w:r w:rsidRPr="00F0781F">
        <w:rPr>
          <w:rFonts w:asciiTheme="minorHAnsi" w:hAnsiTheme="minorHAnsi" w:hint="eastAsia"/>
        </w:rPr>
        <w:t>現在の事業概要</w:t>
      </w:r>
      <w:bookmarkEnd w:id="88"/>
      <w:bookmarkEnd w:id="89"/>
    </w:p>
    <w:p w14:paraId="6587EB53" w14:textId="77777777" w:rsidR="00F24331" w:rsidRPr="00C13DF6" w:rsidRDefault="00F24331" w:rsidP="00F0781F">
      <w:pPr>
        <w:pStyle w:val="4"/>
      </w:pPr>
      <w:r w:rsidRPr="00E36029">
        <w:rPr>
          <w:rFonts w:hint="eastAsia"/>
        </w:rPr>
        <w:t>ア　有料道路に関する管理事業（料金徴収及び維持管理）</w:t>
      </w:r>
    </w:p>
    <w:p w14:paraId="7005FE26" w14:textId="566F199E" w:rsidR="003F5479" w:rsidRPr="0015706A" w:rsidRDefault="00F24331" w:rsidP="00F0781F">
      <w:pPr>
        <w:ind w:firstLineChars="100" w:firstLine="221"/>
      </w:pPr>
      <w:r w:rsidRPr="0015706A">
        <w:rPr>
          <w:rFonts w:hint="eastAsia"/>
        </w:rPr>
        <w:t>平成</w:t>
      </w:r>
      <w:r w:rsidRPr="0015706A">
        <w:t>29</w:t>
      </w:r>
      <w:r w:rsidRPr="0015706A">
        <w:rPr>
          <w:rFonts w:hint="eastAsia"/>
        </w:rPr>
        <w:t>年度中に大阪府道路公社が管理していた有料道路と，それぞれの有料道路に関する平成</w:t>
      </w:r>
      <w:r w:rsidRPr="0015706A">
        <w:t>29</w:t>
      </w:r>
      <w:r w:rsidRPr="0015706A">
        <w:rPr>
          <w:rFonts w:hint="eastAsia"/>
        </w:rPr>
        <w:t>年度の事業収入及び平成</w:t>
      </w:r>
      <w:r w:rsidRPr="0015706A">
        <w:t>30</w:t>
      </w:r>
      <w:r w:rsidRPr="0015706A">
        <w:rPr>
          <w:rFonts w:hint="eastAsia"/>
        </w:rPr>
        <w:t xml:space="preserve">年度予算は次のとおりである。（カッコ内の数字は当該年度における有料道路事業に占める割合）　　　　　　　　　　　</w:t>
      </w:r>
    </w:p>
    <w:tbl>
      <w:tblPr>
        <w:tblStyle w:val="a3"/>
        <w:tblW w:w="0" w:type="auto"/>
        <w:tblInd w:w="562" w:type="dxa"/>
        <w:tblLook w:val="04A0" w:firstRow="1" w:lastRow="0" w:firstColumn="1" w:lastColumn="0" w:noHBand="0" w:noVBand="1"/>
      </w:tblPr>
      <w:tblGrid>
        <w:gridCol w:w="2458"/>
        <w:gridCol w:w="3020"/>
        <w:gridCol w:w="3021"/>
      </w:tblGrid>
      <w:tr w:rsidR="00F24331" w:rsidRPr="0015706A" w14:paraId="4C060F7B" w14:textId="77777777" w:rsidTr="00F24331">
        <w:tc>
          <w:tcPr>
            <w:tcW w:w="2458" w:type="dxa"/>
          </w:tcPr>
          <w:p w14:paraId="4AA868A4" w14:textId="77777777" w:rsidR="00F24331" w:rsidRPr="0015706A" w:rsidRDefault="00F24331" w:rsidP="00F0781F">
            <w:pPr>
              <w:jc w:val="center"/>
              <w:rPr>
                <w:sz w:val="20"/>
              </w:rPr>
            </w:pPr>
            <w:r w:rsidRPr="0015706A">
              <w:rPr>
                <w:rFonts w:hint="eastAsia"/>
                <w:sz w:val="20"/>
              </w:rPr>
              <w:t>有料道路名</w:t>
            </w:r>
          </w:p>
        </w:tc>
        <w:tc>
          <w:tcPr>
            <w:tcW w:w="3020" w:type="dxa"/>
          </w:tcPr>
          <w:p w14:paraId="39C33BDD" w14:textId="77777777" w:rsidR="00F24331" w:rsidRPr="0015706A" w:rsidRDefault="00F24331" w:rsidP="00F0781F">
            <w:pPr>
              <w:jc w:val="center"/>
              <w:rPr>
                <w:sz w:val="20"/>
              </w:rPr>
            </w:pPr>
            <w:r w:rsidRPr="0015706A">
              <w:rPr>
                <w:sz w:val="20"/>
              </w:rPr>
              <w:t>H29</w:t>
            </w:r>
            <w:r w:rsidRPr="0015706A">
              <w:rPr>
                <w:rFonts w:hint="eastAsia"/>
                <w:sz w:val="20"/>
              </w:rPr>
              <w:t>年度事業収入</w:t>
            </w:r>
          </w:p>
        </w:tc>
        <w:tc>
          <w:tcPr>
            <w:tcW w:w="3021" w:type="dxa"/>
          </w:tcPr>
          <w:p w14:paraId="11DC506D" w14:textId="77777777" w:rsidR="00F24331" w:rsidRPr="0015706A" w:rsidRDefault="00F24331" w:rsidP="00F0781F">
            <w:pPr>
              <w:jc w:val="center"/>
              <w:rPr>
                <w:sz w:val="20"/>
              </w:rPr>
            </w:pPr>
            <w:r w:rsidRPr="0015706A">
              <w:rPr>
                <w:sz w:val="20"/>
              </w:rPr>
              <w:t>H30</w:t>
            </w:r>
            <w:r w:rsidRPr="0015706A">
              <w:rPr>
                <w:rFonts w:hint="eastAsia"/>
                <w:sz w:val="20"/>
              </w:rPr>
              <w:t>年度予算</w:t>
            </w:r>
          </w:p>
        </w:tc>
      </w:tr>
      <w:tr w:rsidR="00F24331" w:rsidRPr="0015706A" w14:paraId="48D9BCFA" w14:textId="77777777" w:rsidTr="00F24331">
        <w:tc>
          <w:tcPr>
            <w:tcW w:w="2458" w:type="dxa"/>
          </w:tcPr>
          <w:p w14:paraId="1F8CD021" w14:textId="77777777" w:rsidR="00F24331" w:rsidRPr="0015706A" w:rsidRDefault="00F24331" w:rsidP="00F24331">
            <w:pPr>
              <w:rPr>
                <w:sz w:val="20"/>
              </w:rPr>
            </w:pPr>
            <w:r w:rsidRPr="0015706A">
              <w:rPr>
                <w:rFonts w:hint="eastAsia"/>
                <w:sz w:val="20"/>
              </w:rPr>
              <w:t>第二阪奈有料道路</w:t>
            </w:r>
          </w:p>
        </w:tc>
        <w:tc>
          <w:tcPr>
            <w:tcW w:w="3020" w:type="dxa"/>
          </w:tcPr>
          <w:p w14:paraId="781951C9" w14:textId="77777777" w:rsidR="00F24331" w:rsidRPr="0015706A" w:rsidRDefault="00F24331" w:rsidP="00F24331">
            <w:pPr>
              <w:rPr>
                <w:sz w:val="20"/>
              </w:rPr>
            </w:pPr>
            <w:r w:rsidRPr="0015706A">
              <w:rPr>
                <w:sz w:val="20"/>
              </w:rPr>
              <w:t>4,698,564</w:t>
            </w:r>
            <w:r w:rsidRPr="0015706A">
              <w:rPr>
                <w:rFonts w:hint="eastAsia"/>
                <w:sz w:val="20"/>
              </w:rPr>
              <w:t>千円</w:t>
            </w:r>
            <w:r w:rsidRPr="00F0781F">
              <w:rPr>
                <w:rFonts w:asciiTheme="minorEastAsia" w:hAnsiTheme="minorEastAsia"/>
                <w:sz w:val="20"/>
              </w:rPr>
              <w:t>(</w:t>
            </w:r>
            <w:r w:rsidRPr="0015706A">
              <w:rPr>
                <w:sz w:val="20"/>
              </w:rPr>
              <w:t>46.3%</w:t>
            </w:r>
            <w:r w:rsidRPr="00F0781F">
              <w:rPr>
                <w:rFonts w:asciiTheme="minorEastAsia" w:hAnsiTheme="minorEastAsia"/>
                <w:sz w:val="20"/>
              </w:rPr>
              <w:t>)</w:t>
            </w:r>
          </w:p>
        </w:tc>
        <w:tc>
          <w:tcPr>
            <w:tcW w:w="3021" w:type="dxa"/>
          </w:tcPr>
          <w:p w14:paraId="7E637703" w14:textId="77777777" w:rsidR="00F24331" w:rsidRPr="0015706A" w:rsidRDefault="00F24331" w:rsidP="00F24331">
            <w:pPr>
              <w:rPr>
                <w:sz w:val="20"/>
              </w:rPr>
            </w:pPr>
            <w:r w:rsidRPr="0015706A">
              <w:rPr>
                <w:sz w:val="20"/>
              </w:rPr>
              <w:t>4,756,476</w:t>
            </w:r>
            <w:r w:rsidRPr="0015706A">
              <w:rPr>
                <w:rFonts w:hint="eastAsia"/>
                <w:sz w:val="20"/>
              </w:rPr>
              <w:t>千円</w:t>
            </w:r>
            <w:r w:rsidRPr="00F0781F">
              <w:rPr>
                <w:rFonts w:asciiTheme="minorEastAsia" w:hAnsiTheme="minorEastAsia"/>
                <w:sz w:val="20"/>
              </w:rPr>
              <w:t>(</w:t>
            </w:r>
            <w:r w:rsidRPr="0015706A">
              <w:rPr>
                <w:sz w:val="20"/>
              </w:rPr>
              <w:t>68.3%</w:t>
            </w:r>
            <w:r w:rsidRPr="00F0781F">
              <w:rPr>
                <w:rFonts w:asciiTheme="minorEastAsia" w:hAnsiTheme="minorEastAsia"/>
                <w:sz w:val="20"/>
              </w:rPr>
              <w:t>)</w:t>
            </w:r>
          </w:p>
        </w:tc>
      </w:tr>
      <w:tr w:rsidR="00F24331" w:rsidRPr="0015706A" w14:paraId="3C7CFB74" w14:textId="77777777" w:rsidTr="00F24331">
        <w:tc>
          <w:tcPr>
            <w:tcW w:w="2458" w:type="dxa"/>
          </w:tcPr>
          <w:p w14:paraId="6433ABA5" w14:textId="77777777" w:rsidR="00F24331" w:rsidRPr="0015706A" w:rsidRDefault="00F24331" w:rsidP="00F24331">
            <w:pPr>
              <w:rPr>
                <w:sz w:val="20"/>
              </w:rPr>
            </w:pPr>
            <w:r w:rsidRPr="0015706A">
              <w:rPr>
                <w:rFonts w:hint="eastAsia"/>
                <w:sz w:val="20"/>
              </w:rPr>
              <w:t>南阪奈有料道路</w:t>
            </w:r>
          </w:p>
        </w:tc>
        <w:tc>
          <w:tcPr>
            <w:tcW w:w="3020" w:type="dxa"/>
          </w:tcPr>
          <w:p w14:paraId="2D4CB734" w14:textId="77777777" w:rsidR="00F24331" w:rsidRPr="0015706A" w:rsidRDefault="00F24331" w:rsidP="00F24331">
            <w:pPr>
              <w:rPr>
                <w:sz w:val="20"/>
              </w:rPr>
            </w:pPr>
            <w:r w:rsidRPr="0015706A">
              <w:rPr>
                <w:sz w:val="20"/>
              </w:rPr>
              <w:t>2,070,153</w:t>
            </w:r>
            <w:r w:rsidRPr="0015706A">
              <w:rPr>
                <w:rFonts w:hint="eastAsia"/>
                <w:sz w:val="20"/>
              </w:rPr>
              <w:t>千円</w:t>
            </w:r>
            <w:r w:rsidRPr="00F0781F">
              <w:rPr>
                <w:rFonts w:asciiTheme="minorEastAsia" w:hAnsiTheme="minorEastAsia"/>
                <w:sz w:val="20"/>
              </w:rPr>
              <w:t>(</w:t>
            </w:r>
            <w:r w:rsidRPr="0015706A">
              <w:rPr>
                <w:sz w:val="20"/>
              </w:rPr>
              <w:t>20.4%</w:t>
            </w:r>
            <w:r w:rsidRPr="00F0781F">
              <w:rPr>
                <w:rFonts w:asciiTheme="minorEastAsia" w:hAnsiTheme="minorEastAsia"/>
                <w:sz w:val="20"/>
              </w:rPr>
              <w:t>)</w:t>
            </w:r>
          </w:p>
        </w:tc>
        <w:tc>
          <w:tcPr>
            <w:tcW w:w="3021" w:type="dxa"/>
          </w:tcPr>
          <w:p w14:paraId="731D0CB2" w14:textId="77777777" w:rsidR="00F24331" w:rsidRPr="0015706A" w:rsidRDefault="00F24331" w:rsidP="00F24331">
            <w:pPr>
              <w:rPr>
                <w:sz w:val="20"/>
              </w:rPr>
            </w:pPr>
            <w:r w:rsidRPr="0015706A">
              <w:rPr>
                <w:sz w:val="20"/>
              </w:rPr>
              <w:t>0</w:t>
            </w:r>
            <w:r w:rsidRPr="0015706A">
              <w:rPr>
                <w:rFonts w:hint="eastAsia"/>
                <w:sz w:val="20"/>
              </w:rPr>
              <w:t>千円</w:t>
            </w:r>
            <w:r w:rsidRPr="00F0781F">
              <w:rPr>
                <w:rFonts w:asciiTheme="minorEastAsia" w:hAnsiTheme="minorEastAsia"/>
                <w:sz w:val="20"/>
              </w:rPr>
              <w:t>(</w:t>
            </w:r>
            <w:r w:rsidRPr="0015706A">
              <w:rPr>
                <w:sz w:val="20"/>
              </w:rPr>
              <w:t>0.0%</w:t>
            </w:r>
            <w:r w:rsidRPr="00F0781F">
              <w:rPr>
                <w:rFonts w:asciiTheme="minorEastAsia" w:hAnsiTheme="minorEastAsia"/>
                <w:sz w:val="20"/>
              </w:rPr>
              <w:t>)</w:t>
            </w:r>
          </w:p>
        </w:tc>
      </w:tr>
      <w:tr w:rsidR="00F24331" w:rsidRPr="0015706A" w14:paraId="094346F8" w14:textId="77777777" w:rsidTr="00F24331">
        <w:tc>
          <w:tcPr>
            <w:tcW w:w="2458" w:type="dxa"/>
          </w:tcPr>
          <w:p w14:paraId="21C77579" w14:textId="77777777" w:rsidR="00F24331" w:rsidRPr="0015706A" w:rsidRDefault="00F24331" w:rsidP="00F24331">
            <w:pPr>
              <w:rPr>
                <w:sz w:val="20"/>
              </w:rPr>
            </w:pPr>
            <w:r w:rsidRPr="0015706A">
              <w:rPr>
                <w:rFonts w:hint="eastAsia"/>
                <w:sz w:val="20"/>
              </w:rPr>
              <w:t>堺泉北有料道路</w:t>
            </w:r>
          </w:p>
        </w:tc>
        <w:tc>
          <w:tcPr>
            <w:tcW w:w="3020" w:type="dxa"/>
          </w:tcPr>
          <w:p w14:paraId="7BF25EBF" w14:textId="77777777" w:rsidR="00F24331" w:rsidRPr="0015706A" w:rsidRDefault="00F24331" w:rsidP="00F24331">
            <w:pPr>
              <w:rPr>
                <w:sz w:val="20"/>
              </w:rPr>
            </w:pPr>
            <w:r w:rsidRPr="0015706A">
              <w:rPr>
                <w:sz w:val="20"/>
              </w:rPr>
              <w:t>1,748,757</w:t>
            </w:r>
            <w:r w:rsidRPr="0015706A">
              <w:rPr>
                <w:rFonts w:hint="eastAsia"/>
                <w:sz w:val="20"/>
              </w:rPr>
              <w:t>千円</w:t>
            </w:r>
            <w:r w:rsidRPr="00F0781F">
              <w:rPr>
                <w:rFonts w:asciiTheme="minorEastAsia" w:hAnsiTheme="minorEastAsia"/>
                <w:sz w:val="20"/>
              </w:rPr>
              <w:t>(</w:t>
            </w:r>
            <w:r w:rsidRPr="0015706A">
              <w:rPr>
                <w:sz w:val="20"/>
              </w:rPr>
              <w:t>17.2%</w:t>
            </w:r>
            <w:r w:rsidRPr="00F0781F">
              <w:rPr>
                <w:rFonts w:asciiTheme="minorEastAsia" w:hAnsiTheme="minorEastAsia"/>
                <w:sz w:val="20"/>
              </w:rPr>
              <w:t>)</w:t>
            </w:r>
          </w:p>
        </w:tc>
        <w:tc>
          <w:tcPr>
            <w:tcW w:w="3021" w:type="dxa"/>
          </w:tcPr>
          <w:p w14:paraId="1C29C3A5" w14:textId="77777777" w:rsidR="00F24331" w:rsidRPr="0015706A" w:rsidRDefault="00F24331" w:rsidP="00F24331">
            <w:pPr>
              <w:rPr>
                <w:sz w:val="20"/>
              </w:rPr>
            </w:pPr>
            <w:r w:rsidRPr="0015706A">
              <w:rPr>
                <w:sz w:val="20"/>
              </w:rPr>
              <w:t>0</w:t>
            </w:r>
            <w:r w:rsidRPr="0015706A">
              <w:rPr>
                <w:rFonts w:hint="eastAsia"/>
                <w:sz w:val="20"/>
              </w:rPr>
              <w:t>千円</w:t>
            </w:r>
            <w:r w:rsidRPr="00F0781F">
              <w:rPr>
                <w:rFonts w:asciiTheme="minorEastAsia" w:hAnsiTheme="minorEastAsia"/>
                <w:sz w:val="20"/>
              </w:rPr>
              <w:t>(</w:t>
            </w:r>
            <w:r w:rsidRPr="0015706A">
              <w:rPr>
                <w:sz w:val="20"/>
              </w:rPr>
              <w:t>0.0%</w:t>
            </w:r>
            <w:r w:rsidRPr="00F0781F">
              <w:rPr>
                <w:rFonts w:asciiTheme="minorEastAsia" w:hAnsiTheme="minorEastAsia"/>
                <w:sz w:val="20"/>
              </w:rPr>
              <w:t>)</w:t>
            </w:r>
          </w:p>
        </w:tc>
      </w:tr>
      <w:tr w:rsidR="00F24331" w:rsidRPr="0015706A" w14:paraId="6D05B178" w14:textId="77777777" w:rsidTr="00F24331">
        <w:tc>
          <w:tcPr>
            <w:tcW w:w="2458" w:type="dxa"/>
          </w:tcPr>
          <w:p w14:paraId="75064A25" w14:textId="77777777" w:rsidR="00F24331" w:rsidRPr="0015706A" w:rsidRDefault="00F24331" w:rsidP="00F24331">
            <w:pPr>
              <w:rPr>
                <w:sz w:val="20"/>
              </w:rPr>
            </w:pPr>
            <w:r w:rsidRPr="0015706A">
              <w:rPr>
                <w:rFonts w:hint="eastAsia"/>
                <w:sz w:val="20"/>
              </w:rPr>
              <w:t>箕面有料道路</w:t>
            </w:r>
          </w:p>
        </w:tc>
        <w:tc>
          <w:tcPr>
            <w:tcW w:w="3020" w:type="dxa"/>
          </w:tcPr>
          <w:p w14:paraId="0D57542C" w14:textId="77777777" w:rsidR="00F24331" w:rsidRPr="0015706A" w:rsidRDefault="00F24331" w:rsidP="00F24331">
            <w:pPr>
              <w:rPr>
                <w:sz w:val="20"/>
              </w:rPr>
            </w:pPr>
            <w:r w:rsidRPr="0015706A">
              <w:rPr>
                <w:sz w:val="20"/>
              </w:rPr>
              <w:t>1,300,966</w:t>
            </w:r>
            <w:r w:rsidRPr="0015706A">
              <w:rPr>
                <w:rFonts w:hint="eastAsia"/>
                <w:sz w:val="20"/>
              </w:rPr>
              <w:t>千円</w:t>
            </w:r>
            <w:r w:rsidRPr="00F0781F">
              <w:rPr>
                <w:rFonts w:asciiTheme="minorEastAsia" w:hAnsiTheme="minorEastAsia"/>
                <w:sz w:val="20"/>
              </w:rPr>
              <w:t>(</w:t>
            </w:r>
            <w:r w:rsidRPr="0015706A">
              <w:rPr>
                <w:sz w:val="20"/>
              </w:rPr>
              <w:t>12.8%</w:t>
            </w:r>
            <w:r w:rsidRPr="00F0781F">
              <w:rPr>
                <w:rFonts w:asciiTheme="minorEastAsia" w:hAnsiTheme="minorEastAsia"/>
                <w:sz w:val="20"/>
              </w:rPr>
              <w:t>)</w:t>
            </w:r>
          </w:p>
        </w:tc>
        <w:tc>
          <w:tcPr>
            <w:tcW w:w="3021" w:type="dxa"/>
          </w:tcPr>
          <w:p w14:paraId="6A44D0A8" w14:textId="77777777" w:rsidR="00F24331" w:rsidRPr="0015706A" w:rsidRDefault="00F24331" w:rsidP="00F24331">
            <w:pPr>
              <w:rPr>
                <w:sz w:val="20"/>
              </w:rPr>
            </w:pPr>
            <w:r w:rsidRPr="0015706A">
              <w:rPr>
                <w:sz w:val="20"/>
              </w:rPr>
              <w:t>1,876,338</w:t>
            </w:r>
            <w:r w:rsidRPr="0015706A">
              <w:rPr>
                <w:rFonts w:hint="eastAsia"/>
                <w:sz w:val="20"/>
              </w:rPr>
              <w:t>千円</w:t>
            </w:r>
            <w:r w:rsidRPr="00F0781F">
              <w:rPr>
                <w:rFonts w:asciiTheme="minorEastAsia" w:hAnsiTheme="minorEastAsia"/>
                <w:sz w:val="20"/>
              </w:rPr>
              <w:t>(</w:t>
            </w:r>
            <w:r w:rsidRPr="0015706A">
              <w:rPr>
                <w:sz w:val="20"/>
              </w:rPr>
              <w:t>26.9%</w:t>
            </w:r>
            <w:r w:rsidRPr="00F0781F">
              <w:rPr>
                <w:rFonts w:asciiTheme="minorEastAsia" w:hAnsiTheme="minorEastAsia"/>
                <w:sz w:val="20"/>
              </w:rPr>
              <w:t>)</w:t>
            </w:r>
          </w:p>
        </w:tc>
      </w:tr>
      <w:tr w:rsidR="00F24331" w:rsidRPr="0015706A" w14:paraId="344945A4" w14:textId="77777777" w:rsidTr="00F24331">
        <w:tc>
          <w:tcPr>
            <w:tcW w:w="2458" w:type="dxa"/>
          </w:tcPr>
          <w:p w14:paraId="0E762CC7" w14:textId="77777777" w:rsidR="00F24331" w:rsidRPr="0015706A" w:rsidRDefault="00F24331" w:rsidP="00F24331">
            <w:pPr>
              <w:rPr>
                <w:sz w:val="20"/>
              </w:rPr>
            </w:pPr>
            <w:r w:rsidRPr="0015706A">
              <w:rPr>
                <w:rFonts w:hint="eastAsia"/>
                <w:sz w:val="20"/>
              </w:rPr>
              <w:t>鳥飼仁和寺大橋有料道路</w:t>
            </w:r>
          </w:p>
        </w:tc>
        <w:tc>
          <w:tcPr>
            <w:tcW w:w="3020" w:type="dxa"/>
          </w:tcPr>
          <w:p w14:paraId="66A07C39" w14:textId="77777777" w:rsidR="00F24331" w:rsidRPr="0015706A" w:rsidRDefault="00F24331" w:rsidP="00F24331">
            <w:pPr>
              <w:rPr>
                <w:sz w:val="20"/>
              </w:rPr>
            </w:pPr>
            <w:r w:rsidRPr="0015706A">
              <w:rPr>
                <w:sz w:val="20"/>
              </w:rPr>
              <w:t>334,482</w:t>
            </w:r>
            <w:r w:rsidRPr="0015706A">
              <w:rPr>
                <w:rFonts w:hint="eastAsia"/>
                <w:sz w:val="20"/>
              </w:rPr>
              <w:t>千円</w:t>
            </w:r>
            <w:r w:rsidRPr="00F0781F">
              <w:rPr>
                <w:rFonts w:asciiTheme="minorEastAsia" w:hAnsiTheme="minorEastAsia"/>
                <w:sz w:val="20"/>
              </w:rPr>
              <w:t>(</w:t>
            </w:r>
            <w:r w:rsidRPr="0015706A">
              <w:rPr>
                <w:sz w:val="20"/>
              </w:rPr>
              <w:t>3.3%</w:t>
            </w:r>
            <w:r w:rsidRPr="00F0781F">
              <w:rPr>
                <w:rFonts w:asciiTheme="minorEastAsia" w:hAnsiTheme="minorEastAsia"/>
                <w:sz w:val="20"/>
              </w:rPr>
              <w:t>)</w:t>
            </w:r>
          </w:p>
        </w:tc>
        <w:tc>
          <w:tcPr>
            <w:tcW w:w="3021" w:type="dxa"/>
          </w:tcPr>
          <w:p w14:paraId="35CA7DCF" w14:textId="77777777" w:rsidR="00F24331" w:rsidRPr="0015706A" w:rsidRDefault="00F24331" w:rsidP="00F24331">
            <w:pPr>
              <w:rPr>
                <w:sz w:val="20"/>
              </w:rPr>
            </w:pPr>
            <w:r w:rsidRPr="0015706A">
              <w:rPr>
                <w:sz w:val="20"/>
              </w:rPr>
              <w:t>331,957</w:t>
            </w:r>
            <w:r w:rsidRPr="0015706A">
              <w:rPr>
                <w:rFonts w:hint="eastAsia"/>
                <w:sz w:val="20"/>
              </w:rPr>
              <w:t>千円</w:t>
            </w:r>
            <w:r w:rsidRPr="00F0781F">
              <w:rPr>
                <w:rFonts w:asciiTheme="minorEastAsia" w:hAnsiTheme="minorEastAsia"/>
                <w:sz w:val="20"/>
              </w:rPr>
              <w:t>(</w:t>
            </w:r>
            <w:r w:rsidRPr="0015706A">
              <w:rPr>
                <w:sz w:val="20"/>
              </w:rPr>
              <w:t>4.8%</w:t>
            </w:r>
            <w:r w:rsidRPr="00F0781F">
              <w:rPr>
                <w:rFonts w:asciiTheme="minorEastAsia" w:hAnsiTheme="minorEastAsia"/>
                <w:sz w:val="20"/>
              </w:rPr>
              <w:t>)</w:t>
            </w:r>
          </w:p>
        </w:tc>
      </w:tr>
    </w:tbl>
    <w:p w14:paraId="2636423A" w14:textId="49E4F74D" w:rsidR="00F24331" w:rsidRPr="0015706A" w:rsidRDefault="00F24331" w:rsidP="000A7B71">
      <w:pPr>
        <w:ind w:firstLineChars="100" w:firstLine="221"/>
      </w:pPr>
      <w:r w:rsidRPr="0015706A">
        <w:rPr>
          <w:rFonts w:hint="eastAsia"/>
        </w:rPr>
        <w:lastRenderedPageBreak/>
        <w:t>平成</w:t>
      </w:r>
      <w:r w:rsidRPr="0015706A">
        <w:t>30</w:t>
      </w:r>
      <w:r w:rsidRPr="0015706A">
        <w:rPr>
          <w:rFonts w:hint="eastAsia"/>
        </w:rPr>
        <w:t>年度まで管理事業が継続している有料道路事業の概要は次のとおりである。</w:t>
      </w:r>
    </w:p>
    <w:p w14:paraId="0A976D63" w14:textId="77777777" w:rsidR="00F24331" w:rsidRPr="0015706A" w:rsidRDefault="00F24331" w:rsidP="00F24331">
      <w:pPr>
        <w:ind w:firstLineChars="200" w:firstLine="442"/>
      </w:pPr>
      <w:r w:rsidRPr="00F0781F">
        <w:rPr>
          <w:rFonts w:ascii="Cambria Math" w:hAnsi="Cambria Math" w:cs="Cambria Math" w:hint="eastAsia"/>
        </w:rPr>
        <w:t>①</w:t>
      </w:r>
      <w:r w:rsidRPr="0015706A">
        <w:rPr>
          <w:rFonts w:hint="eastAsia"/>
        </w:rPr>
        <w:t xml:space="preserve">　第二阪奈有料道路事業</w:t>
      </w:r>
    </w:p>
    <w:p w14:paraId="6E4C18EC" w14:textId="77777777" w:rsidR="00F24331" w:rsidRPr="0015706A" w:rsidRDefault="00F24331" w:rsidP="00F24331">
      <w:pPr>
        <w:ind w:firstLineChars="400" w:firstLine="885"/>
        <w:rPr>
          <w:lang w:eastAsia="zh-CN"/>
        </w:rPr>
      </w:pPr>
      <w:r w:rsidRPr="0015706A">
        <w:rPr>
          <w:rFonts w:hint="eastAsia"/>
          <w:lang w:eastAsia="zh-CN"/>
        </w:rPr>
        <w:t>路線名：一般国道</w:t>
      </w:r>
      <w:r w:rsidRPr="0015706A">
        <w:rPr>
          <w:lang w:eastAsia="zh-CN"/>
        </w:rPr>
        <w:t>308</w:t>
      </w:r>
      <w:r w:rsidRPr="0015706A">
        <w:rPr>
          <w:rFonts w:hint="eastAsia"/>
          <w:lang w:eastAsia="zh-CN"/>
        </w:rPr>
        <w:t>号</w:t>
      </w:r>
    </w:p>
    <w:p w14:paraId="78650B25" w14:textId="77777777" w:rsidR="00F24331" w:rsidRPr="0015706A" w:rsidRDefault="00F24331" w:rsidP="00F24331">
      <w:pPr>
        <w:ind w:firstLineChars="400" w:firstLine="885"/>
        <w:rPr>
          <w:lang w:eastAsia="zh-CN"/>
        </w:rPr>
      </w:pPr>
      <w:r w:rsidRPr="0015706A">
        <w:rPr>
          <w:rFonts w:hint="eastAsia"/>
          <w:lang w:eastAsia="zh-CN"/>
        </w:rPr>
        <w:t>区間：大阪府東大阪市西石切町～奈良県奈良市宝来町（延長</w:t>
      </w:r>
      <w:r w:rsidRPr="0015706A">
        <w:rPr>
          <w:lang w:eastAsia="zh-CN"/>
        </w:rPr>
        <w:t>13.4</w:t>
      </w:r>
      <w:r w:rsidRPr="0015706A">
        <w:rPr>
          <w:rFonts w:hint="eastAsia"/>
          <w:lang w:eastAsia="zh-CN"/>
        </w:rPr>
        <w:t>㎞）</w:t>
      </w:r>
    </w:p>
    <w:p w14:paraId="57697C8E" w14:textId="77777777" w:rsidR="00F24331" w:rsidRPr="0015706A" w:rsidRDefault="00F24331" w:rsidP="00F24331">
      <w:pPr>
        <w:ind w:firstLineChars="400" w:firstLine="885"/>
        <w:rPr>
          <w:lang w:eastAsia="zh-CN"/>
        </w:rPr>
      </w:pPr>
      <w:r w:rsidRPr="0015706A">
        <w:rPr>
          <w:rFonts w:hint="eastAsia"/>
          <w:lang w:eastAsia="zh-CN"/>
        </w:rPr>
        <w:t>車線数：</w:t>
      </w:r>
      <w:r w:rsidRPr="0015706A">
        <w:rPr>
          <w:lang w:eastAsia="zh-CN"/>
        </w:rPr>
        <w:t>4</w:t>
      </w:r>
      <w:r w:rsidRPr="0015706A">
        <w:rPr>
          <w:rFonts w:hint="eastAsia"/>
          <w:lang w:eastAsia="zh-CN"/>
        </w:rPr>
        <w:t>車線（自動車専用道路）</w:t>
      </w:r>
    </w:p>
    <w:p w14:paraId="04DC4601" w14:textId="77777777" w:rsidR="00F24331" w:rsidRPr="0015706A" w:rsidRDefault="00F24331" w:rsidP="00F24331">
      <w:pPr>
        <w:ind w:firstLineChars="400" w:firstLine="885"/>
      </w:pPr>
      <w:r w:rsidRPr="0015706A">
        <w:rPr>
          <w:rFonts w:hint="eastAsia"/>
        </w:rPr>
        <w:t>供用年月日：平成</w:t>
      </w:r>
      <w:r w:rsidRPr="0015706A">
        <w:t>9</w:t>
      </w:r>
      <w:r w:rsidRPr="0015706A">
        <w:rPr>
          <w:rFonts w:hint="eastAsia"/>
        </w:rPr>
        <w:t>年</w:t>
      </w:r>
      <w:r w:rsidRPr="0015706A">
        <w:t>4</w:t>
      </w:r>
      <w:r w:rsidRPr="0015706A">
        <w:rPr>
          <w:rFonts w:hint="eastAsia"/>
        </w:rPr>
        <w:t>月</w:t>
      </w:r>
      <w:r w:rsidRPr="0015706A">
        <w:t>23</w:t>
      </w:r>
      <w:r w:rsidRPr="0015706A">
        <w:rPr>
          <w:rFonts w:hint="eastAsia"/>
        </w:rPr>
        <w:t>日</w:t>
      </w:r>
    </w:p>
    <w:p w14:paraId="117655DB" w14:textId="77777777" w:rsidR="00F24331" w:rsidRPr="0015706A" w:rsidRDefault="00F24331" w:rsidP="00F24331">
      <w:pPr>
        <w:ind w:firstLineChars="400" w:firstLine="885"/>
      </w:pPr>
      <w:r w:rsidRPr="0015706A">
        <w:rPr>
          <w:rFonts w:hint="eastAsia"/>
        </w:rPr>
        <w:t>料金徴収期間：平成</w:t>
      </w:r>
      <w:r w:rsidRPr="0015706A">
        <w:t>31</w:t>
      </w:r>
      <w:r w:rsidRPr="0015706A">
        <w:t>年</w:t>
      </w:r>
      <w:r w:rsidRPr="0015706A">
        <w:t>3</w:t>
      </w:r>
      <w:r w:rsidRPr="0015706A">
        <w:t>月</w:t>
      </w:r>
      <w:r w:rsidRPr="0015706A">
        <w:t>31</w:t>
      </w:r>
      <w:r w:rsidRPr="0015706A">
        <w:rPr>
          <w:rFonts w:hint="eastAsia"/>
        </w:rPr>
        <w:t>日</w:t>
      </w:r>
      <w:r w:rsidRPr="0015706A">
        <w:t>まで</w:t>
      </w:r>
    </w:p>
    <w:p w14:paraId="03C85C99" w14:textId="77777777" w:rsidR="00F24331" w:rsidRPr="0015706A" w:rsidRDefault="00F24331" w:rsidP="00F24331">
      <w:pPr>
        <w:ind w:firstLineChars="400" w:firstLine="885"/>
      </w:pPr>
      <w:r w:rsidRPr="0015706A">
        <w:rPr>
          <w:rFonts w:hint="eastAsia"/>
        </w:rPr>
        <w:t>交通量：</w:t>
      </w:r>
      <w:r w:rsidRPr="0015706A">
        <w:t>34,122</w:t>
      </w:r>
      <w:r w:rsidRPr="0015706A">
        <w:rPr>
          <w:rFonts w:hint="eastAsia"/>
        </w:rPr>
        <w:t>（台</w:t>
      </w:r>
      <w:r w:rsidRPr="0015706A">
        <w:t>/</w:t>
      </w:r>
      <w:r w:rsidRPr="0015706A">
        <w:rPr>
          <w:rFonts w:hint="eastAsia"/>
        </w:rPr>
        <w:t>日）（平成</w:t>
      </w:r>
      <w:r w:rsidRPr="0015706A">
        <w:t>27</w:t>
      </w:r>
      <w:r w:rsidRPr="0015706A">
        <w:rPr>
          <w:rFonts w:hint="eastAsia"/>
        </w:rPr>
        <w:t>年度）</w:t>
      </w:r>
    </w:p>
    <w:p w14:paraId="3895093D" w14:textId="77777777" w:rsidR="00F24331" w:rsidRPr="0015706A" w:rsidRDefault="00F24331" w:rsidP="00F24331">
      <w:r w:rsidRPr="0015706A">
        <w:rPr>
          <w:rFonts w:hint="eastAsia"/>
        </w:rPr>
        <w:t xml:space="preserve">　　　　　　　　</w:t>
      </w:r>
      <w:r w:rsidRPr="0015706A">
        <w:t>34,402</w:t>
      </w:r>
      <w:r w:rsidRPr="0015706A">
        <w:rPr>
          <w:rFonts w:hint="eastAsia"/>
        </w:rPr>
        <w:t>（台</w:t>
      </w:r>
      <w:r w:rsidRPr="0015706A">
        <w:t>/</w:t>
      </w:r>
      <w:r w:rsidRPr="0015706A">
        <w:rPr>
          <w:rFonts w:hint="eastAsia"/>
        </w:rPr>
        <w:t>日）（平成</w:t>
      </w:r>
      <w:r w:rsidRPr="0015706A">
        <w:t>28</w:t>
      </w:r>
      <w:r w:rsidRPr="0015706A">
        <w:rPr>
          <w:rFonts w:hint="eastAsia"/>
        </w:rPr>
        <w:t>年度）</w:t>
      </w:r>
    </w:p>
    <w:p w14:paraId="489030B7" w14:textId="77777777" w:rsidR="00F24331" w:rsidRPr="0015706A" w:rsidRDefault="00F24331" w:rsidP="00F24331">
      <w:r w:rsidRPr="0015706A">
        <w:rPr>
          <w:rFonts w:hint="eastAsia"/>
        </w:rPr>
        <w:t xml:space="preserve">　　　　　　　　</w:t>
      </w:r>
      <w:r w:rsidRPr="0015706A">
        <w:t>34,218</w:t>
      </w:r>
      <w:r w:rsidRPr="0015706A">
        <w:rPr>
          <w:rFonts w:hint="eastAsia"/>
        </w:rPr>
        <w:t>（台</w:t>
      </w:r>
      <w:r w:rsidRPr="0015706A">
        <w:t>/</w:t>
      </w:r>
      <w:r w:rsidRPr="0015706A">
        <w:rPr>
          <w:rFonts w:hint="eastAsia"/>
        </w:rPr>
        <w:t>日）（平成</w:t>
      </w:r>
      <w:r w:rsidRPr="0015706A">
        <w:t>29</w:t>
      </w:r>
      <w:r w:rsidRPr="0015706A">
        <w:rPr>
          <w:rFonts w:hint="eastAsia"/>
        </w:rPr>
        <w:t>年度）</w:t>
      </w:r>
    </w:p>
    <w:p w14:paraId="60E6CEC5" w14:textId="544EAD3E" w:rsidR="000A7B71" w:rsidRPr="0015706A" w:rsidRDefault="00F24331" w:rsidP="000A7B71">
      <w:pPr>
        <w:ind w:firstLineChars="100" w:firstLine="221"/>
      </w:pPr>
      <w:r w:rsidRPr="0015706A">
        <w:rPr>
          <w:rFonts w:hint="eastAsia"/>
        </w:rPr>
        <w:t>本道路は，大阪・奈良間の主要な府県間道路であり，地域開発などに伴う交通量増加に対応するために建設された広域幹線道路である。延長</w:t>
      </w:r>
      <w:r w:rsidRPr="0015706A">
        <w:t>5.6</w:t>
      </w:r>
      <w:r w:rsidRPr="0015706A">
        <w:rPr>
          <w:rFonts w:hint="eastAsia"/>
        </w:rPr>
        <w:t>㎞のトンネルで生駒山系を通過することで，山麓部の環境保全を図るとともに，大阪と奈良県北部を短時間で結んでいる。本道路の建設については，大阪府道路公社と奈良県道路公社が共同して事業を行った。料金徴収期間については，当初，</w:t>
      </w:r>
      <w:r w:rsidR="00C512CB">
        <w:rPr>
          <w:rFonts w:hint="eastAsia"/>
        </w:rPr>
        <w:t>平成</w:t>
      </w:r>
      <w:r w:rsidR="00C512CB">
        <w:rPr>
          <w:rFonts w:hint="eastAsia"/>
        </w:rPr>
        <w:t>39</w:t>
      </w:r>
      <w:r w:rsidRPr="0015706A">
        <w:rPr>
          <w:rFonts w:hint="eastAsia"/>
        </w:rPr>
        <w:t>年</w:t>
      </w:r>
      <w:r w:rsidRPr="0015706A">
        <w:t>4</w:t>
      </w:r>
      <w:r w:rsidRPr="0015706A">
        <w:rPr>
          <w:rFonts w:hint="eastAsia"/>
        </w:rPr>
        <w:t>月</w:t>
      </w:r>
      <w:r w:rsidRPr="0015706A">
        <w:t>23</w:t>
      </w:r>
      <w:r w:rsidRPr="0015706A">
        <w:rPr>
          <w:rFonts w:hint="eastAsia"/>
        </w:rPr>
        <w:t>日までとされていたが，</w:t>
      </w:r>
      <w:r w:rsidR="00123543" w:rsidRPr="0015706A">
        <w:t>NEXCO</w:t>
      </w:r>
      <w:r w:rsidRPr="0015706A">
        <w:rPr>
          <w:rFonts w:hint="eastAsia"/>
        </w:rPr>
        <w:t>西日本に移管が決まり，平成</w:t>
      </w:r>
      <w:r w:rsidRPr="0015706A">
        <w:t>31</w:t>
      </w:r>
      <w:r w:rsidRPr="0015706A">
        <w:rPr>
          <w:rFonts w:hint="eastAsia"/>
        </w:rPr>
        <w:t>年</w:t>
      </w:r>
      <w:r w:rsidRPr="0015706A">
        <w:t>3</w:t>
      </w:r>
      <w:r w:rsidRPr="0015706A">
        <w:rPr>
          <w:rFonts w:hint="eastAsia"/>
        </w:rPr>
        <w:t>月</w:t>
      </w:r>
      <w:r w:rsidRPr="0015706A">
        <w:t>31</w:t>
      </w:r>
      <w:r w:rsidRPr="0015706A">
        <w:rPr>
          <w:rFonts w:hint="eastAsia"/>
        </w:rPr>
        <w:t>日までとされた。</w:t>
      </w:r>
    </w:p>
    <w:p w14:paraId="099A1921" w14:textId="77777777" w:rsidR="00F24331" w:rsidRPr="0015706A" w:rsidRDefault="00F24331" w:rsidP="00F24331">
      <w:r w:rsidRPr="0015706A">
        <w:rPr>
          <w:rFonts w:hint="eastAsia"/>
        </w:rPr>
        <w:t xml:space="preserve">　　</w:t>
      </w:r>
      <w:r w:rsidRPr="00F0781F">
        <w:rPr>
          <w:rFonts w:ascii="Cambria Math" w:hAnsi="Cambria Math" w:cs="Cambria Math" w:hint="eastAsia"/>
        </w:rPr>
        <w:t>②</w:t>
      </w:r>
      <w:r w:rsidRPr="0015706A">
        <w:rPr>
          <w:rFonts w:hint="eastAsia"/>
        </w:rPr>
        <w:t xml:space="preserve">　鳥飼仁和寺大橋有料道路事業</w:t>
      </w:r>
    </w:p>
    <w:p w14:paraId="77C2BBA9" w14:textId="612E4CB3" w:rsidR="00F24331" w:rsidRPr="0015706A" w:rsidRDefault="00F24331" w:rsidP="00F24331">
      <w:pPr>
        <w:ind w:firstLineChars="400" w:firstLine="885"/>
      </w:pPr>
      <w:r w:rsidRPr="0015706A">
        <w:rPr>
          <w:rFonts w:hint="eastAsia"/>
        </w:rPr>
        <w:t>路線名：府道　八尾茨木線</w:t>
      </w:r>
    </w:p>
    <w:p w14:paraId="04A636D6" w14:textId="77777777" w:rsidR="00F24331" w:rsidRPr="0015706A" w:rsidRDefault="00F24331" w:rsidP="00F24331">
      <w:pPr>
        <w:ind w:firstLineChars="400" w:firstLine="885"/>
        <w:rPr>
          <w:lang w:eastAsia="zh-CN"/>
        </w:rPr>
      </w:pPr>
      <w:r w:rsidRPr="0015706A">
        <w:rPr>
          <w:rFonts w:hint="eastAsia"/>
          <w:lang w:eastAsia="zh-CN"/>
        </w:rPr>
        <w:t>区間：摂津市鳥飼中～寝屋川市仁和寺本町　淀川橋梁区間（延長</w:t>
      </w:r>
      <w:r w:rsidRPr="0015706A">
        <w:rPr>
          <w:lang w:eastAsia="zh-CN"/>
        </w:rPr>
        <w:t>0.7</w:t>
      </w:r>
      <w:r w:rsidRPr="0015706A">
        <w:rPr>
          <w:rFonts w:hint="eastAsia"/>
          <w:lang w:eastAsia="zh-CN"/>
        </w:rPr>
        <w:t>㎞）</w:t>
      </w:r>
    </w:p>
    <w:p w14:paraId="77926DB4" w14:textId="77777777" w:rsidR="00F24331" w:rsidRPr="0015706A" w:rsidRDefault="00F24331" w:rsidP="00F24331">
      <w:pPr>
        <w:ind w:firstLineChars="400" w:firstLine="885"/>
        <w:rPr>
          <w:lang w:eastAsia="zh-CN"/>
        </w:rPr>
      </w:pPr>
      <w:r w:rsidRPr="0015706A">
        <w:rPr>
          <w:rFonts w:hint="eastAsia"/>
          <w:lang w:eastAsia="zh-CN"/>
        </w:rPr>
        <w:t>車線数：</w:t>
      </w:r>
      <w:r w:rsidRPr="0015706A">
        <w:rPr>
          <w:lang w:eastAsia="zh-CN"/>
        </w:rPr>
        <w:t>4</w:t>
      </w:r>
      <w:r w:rsidRPr="0015706A">
        <w:rPr>
          <w:rFonts w:hint="eastAsia"/>
          <w:lang w:eastAsia="zh-CN"/>
        </w:rPr>
        <w:t>車線</w:t>
      </w:r>
    </w:p>
    <w:p w14:paraId="47879AE9" w14:textId="77777777" w:rsidR="00F24331" w:rsidRPr="0015706A" w:rsidRDefault="00F24331" w:rsidP="00F24331">
      <w:pPr>
        <w:ind w:firstLineChars="400" w:firstLine="885"/>
        <w:rPr>
          <w:lang w:eastAsia="zh-CN"/>
        </w:rPr>
      </w:pPr>
      <w:r w:rsidRPr="0015706A">
        <w:rPr>
          <w:rFonts w:hint="eastAsia"/>
          <w:lang w:eastAsia="zh-CN"/>
        </w:rPr>
        <w:t>供用年月日：昭和</w:t>
      </w:r>
      <w:r w:rsidRPr="0015706A">
        <w:rPr>
          <w:lang w:eastAsia="zh-CN"/>
        </w:rPr>
        <w:t>62</w:t>
      </w:r>
      <w:r w:rsidRPr="0015706A">
        <w:rPr>
          <w:rFonts w:hint="eastAsia"/>
          <w:lang w:eastAsia="zh-CN"/>
        </w:rPr>
        <w:t>年</w:t>
      </w:r>
      <w:r w:rsidRPr="0015706A">
        <w:rPr>
          <w:lang w:eastAsia="zh-CN"/>
        </w:rPr>
        <w:t>2</w:t>
      </w:r>
      <w:r w:rsidRPr="0015706A">
        <w:rPr>
          <w:rFonts w:hint="eastAsia"/>
          <w:lang w:eastAsia="zh-CN"/>
        </w:rPr>
        <w:t>月</w:t>
      </w:r>
      <w:r w:rsidRPr="0015706A">
        <w:rPr>
          <w:lang w:eastAsia="zh-CN"/>
        </w:rPr>
        <w:t>28</w:t>
      </w:r>
      <w:r w:rsidRPr="0015706A">
        <w:rPr>
          <w:rFonts w:hint="eastAsia"/>
          <w:lang w:eastAsia="zh-CN"/>
        </w:rPr>
        <w:t>日</w:t>
      </w:r>
    </w:p>
    <w:p w14:paraId="384EB4B0" w14:textId="77777777" w:rsidR="00F24331" w:rsidRPr="0015706A" w:rsidRDefault="00F24331" w:rsidP="00F24331">
      <w:pPr>
        <w:ind w:firstLineChars="400" w:firstLine="885"/>
      </w:pPr>
      <w:r w:rsidRPr="0015706A">
        <w:rPr>
          <w:rFonts w:hint="eastAsia"/>
        </w:rPr>
        <w:t>料金徴収期間：平成</w:t>
      </w:r>
      <w:r w:rsidRPr="0015706A">
        <w:t>39</w:t>
      </w:r>
      <w:r w:rsidRPr="0015706A">
        <w:rPr>
          <w:rFonts w:hint="eastAsia"/>
        </w:rPr>
        <w:t>年</w:t>
      </w:r>
      <w:r w:rsidRPr="0015706A">
        <w:t>2</w:t>
      </w:r>
      <w:r w:rsidRPr="0015706A">
        <w:rPr>
          <w:rFonts w:hint="eastAsia"/>
        </w:rPr>
        <w:t>月まで</w:t>
      </w:r>
    </w:p>
    <w:p w14:paraId="3E7687D3" w14:textId="77777777" w:rsidR="00F24331" w:rsidRPr="0015706A" w:rsidRDefault="00F24331" w:rsidP="00F24331">
      <w:pPr>
        <w:ind w:firstLineChars="400" w:firstLine="885"/>
      </w:pPr>
      <w:r w:rsidRPr="0015706A">
        <w:rPr>
          <w:rFonts w:hint="eastAsia"/>
        </w:rPr>
        <w:t>交通量：</w:t>
      </w:r>
      <w:r w:rsidRPr="0015706A">
        <w:t>10,685</w:t>
      </w:r>
      <w:r w:rsidRPr="0015706A">
        <w:rPr>
          <w:rFonts w:hint="eastAsia"/>
        </w:rPr>
        <w:t>（台</w:t>
      </w:r>
      <w:r w:rsidRPr="0015706A">
        <w:t>/</w:t>
      </w:r>
      <w:r w:rsidRPr="0015706A">
        <w:rPr>
          <w:rFonts w:hint="eastAsia"/>
        </w:rPr>
        <w:t>日）（平成</w:t>
      </w:r>
      <w:r w:rsidRPr="0015706A">
        <w:t>27</w:t>
      </w:r>
      <w:r w:rsidRPr="0015706A">
        <w:rPr>
          <w:rFonts w:hint="eastAsia"/>
        </w:rPr>
        <w:t>年度）</w:t>
      </w:r>
    </w:p>
    <w:p w14:paraId="644572DB" w14:textId="77777777" w:rsidR="00F24331" w:rsidRPr="0015706A" w:rsidRDefault="00F24331" w:rsidP="00F24331">
      <w:r w:rsidRPr="0015706A">
        <w:rPr>
          <w:rFonts w:hint="eastAsia"/>
        </w:rPr>
        <w:t xml:space="preserve">　　　　　　　　</w:t>
      </w:r>
      <w:r w:rsidRPr="0015706A">
        <w:t>10,397</w:t>
      </w:r>
      <w:r w:rsidRPr="0015706A">
        <w:rPr>
          <w:rFonts w:hint="eastAsia"/>
        </w:rPr>
        <w:t>（台</w:t>
      </w:r>
      <w:r w:rsidRPr="0015706A">
        <w:t>/</w:t>
      </w:r>
      <w:r w:rsidRPr="0015706A">
        <w:rPr>
          <w:rFonts w:hint="eastAsia"/>
        </w:rPr>
        <w:t>日）（平成</w:t>
      </w:r>
      <w:r w:rsidRPr="0015706A">
        <w:t>28</w:t>
      </w:r>
      <w:r w:rsidRPr="0015706A">
        <w:rPr>
          <w:rFonts w:hint="eastAsia"/>
        </w:rPr>
        <w:t>年度）</w:t>
      </w:r>
    </w:p>
    <w:p w14:paraId="57542728" w14:textId="77777777" w:rsidR="00F24331" w:rsidRPr="0015706A" w:rsidRDefault="00F24331" w:rsidP="00F24331">
      <w:r w:rsidRPr="0015706A">
        <w:rPr>
          <w:rFonts w:hint="eastAsia"/>
        </w:rPr>
        <w:t xml:space="preserve">　　　　　　　　</w:t>
      </w:r>
      <w:r w:rsidRPr="0015706A">
        <w:t>10,271</w:t>
      </w:r>
      <w:r w:rsidRPr="0015706A">
        <w:rPr>
          <w:rFonts w:hint="eastAsia"/>
        </w:rPr>
        <w:t>（台</w:t>
      </w:r>
      <w:r w:rsidRPr="0015706A">
        <w:t>/</w:t>
      </w:r>
      <w:r w:rsidRPr="0015706A">
        <w:rPr>
          <w:rFonts w:hint="eastAsia"/>
        </w:rPr>
        <w:t>日）（平成</w:t>
      </w:r>
      <w:r w:rsidRPr="0015706A">
        <w:t>29</w:t>
      </w:r>
      <w:r w:rsidRPr="0015706A">
        <w:rPr>
          <w:rFonts w:hint="eastAsia"/>
        </w:rPr>
        <w:t>年度）</w:t>
      </w:r>
    </w:p>
    <w:p w14:paraId="3DDD781C" w14:textId="0D418B0E" w:rsidR="00123543" w:rsidRPr="00F0781F" w:rsidRDefault="00F24331" w:rsidP="00F0781F">
      <w:pPr>
        <w:ind w:firstLineChars="100" w:firstLine="221"/>
        <w:rPr>
          <w:rFonts w:cs="Segoe UI Symbol"/>
        </w:rPr>
      </w:pPr>
      <w:r w:rsidRPr="0015706A">
        <w:rPr>
          <w:rFonts w:hint="eastAsia"/>
        </w:rPr>
        <w:t>本道路は，淀川左右岸を結ぶ鳥飼大橋等の交通混雑の緩和と，北大阪・東大阪地域の交通の利便性を図るために建設された。橋梁形式としては，河川のほぼ中央に一本の主塔を有する</w:t>
      </w:r>
      <w:r w:rsidR="00123543" w:rsidRPr="0015706A">
        <w:t>3</w:t>
      </w:r>
      <w:r w:rsidRPr="0015706A">
        <w:rPr>
          <w:rFonts w:hint="eastAsia"/>
        </w:rPr>
        <w:t>径間連続鋼床版斜張橋（中央径間</w:t>
      </w:r>
      <w:r w:rsidRPr="0015706A">
        <w:t>200</w:t>
      </w:r>
      <w:r w:rsidRPr="00F0781F">
        <w:rPr>
          <w:rFonts w:cs="Segoe UI Symbol" w:hint="eastAsia"/>
        </w:rPr>
        <w:t>ｍ）と左右岸側の鋼床版箱桁橋で構成されている。昭和</w:t>
      </w:r>
      <w:r w:rsidRPr="00F0781F">
        <w:rPr>
          <w:rFonts w:cs="Segoe UI Symbol"/>
        </w:rPr>
        <w:t>58</w:t>
      </w:r>
      <w:r w:rsidRPr="00F0781F">
        <w:rPr>
          <w:rFonts w:cs="Segoe UI Symbol" w:hint="eastAsia"/>
        </w:rPr>
        <w:t>年</w:t>
      </w:r>
      <w:r w:rsidRPr="00F0781F">
        <w:rPr>
          <w:rFonts w:cs="Segoe UI Symbol"/>
        </w:rPr>
        <w:t>7</w:t>
      </w:r>
      <w:r w:rsidRPr="00F0781F">
        <w:rPr>
          <w:rFonts w:cs="Segoe UI Symbol" w:hint="eastAsia"/>
        </w:rPr>
        <w:t>月から</w:t>
      </w:r>
      <w:r w:rsidRPr="00F0781F">
        <w:rPr>
          <w:rFonts w:cs="Segoe UI Symbol"/>
        </w:rPr>
        <w:t>3</w:t>
      </w:r>
      <w:r w:rsidRPr="00F0781F">
        <w:rPr>
          <w:rFonts w:cs="Segoe UI Symbol" w:hint="eastAsia"/>
        </w:rPr>
        <w:t>年半かけて，事業費総額</w:t>
      </w:r>
      <w:r w:rsidRPr="00F0781F">
        <w:rPr>
          <w:rFonts w:cs="Segoe UI Symbol"/>
        </w:rPr>
        <w:t>102</w:t>
      </w:r>
      <w:r w:rsidRPr="00F0781F">
        <w:rPr>
          <w:rFonts w:cs="Segoe UI Symbol" w:hint="eastAsia"/>
        </w:rPr>
        <w:t>億円で建設された。</w:t>
      </w:r>
    </w:p>
    <w:p w14:paraId="344196A6" w14:textId="69590F0B" w:rsidR="00F24331" w:rsidRPr="0015706A" w:rsidRDefault="00F24331" w:rsidP="000A7B71">
      <w:pPr>
        <w:ind w:firstLineChars="100" w:firstLine="221"/>
      </w:pPr>
      <w:r w:rsidRPr="0015706A">
        <w:rPr>
          <w:rFonts w:hint="eastAsia"/>
        </w:rPr>
        <w:t>当初，料金徴収期間は平成</w:t>
      </w:r>
      <w:r w:rsidRPr="0015706A">
        <w:t>29</w:t>
      </w:r>
      <w:r w:rsidRPr="0015706A">
        <w:rPr>
          <w:rFonts w:hint="eastAsia"/>
        </w:rPr>
        <w:t>年</w:t>
      </w:r>
      <w:r w:rsidRPr="0015706A">
        <w:t>2</w:t>
      </w:r>
      <w:r w:rsidRPr="0015706A">
        <w:rPr>
          <w:rFonts w:hint="eastAsia"/>
        </w:rPr>
        <w:t>月</w:t>
      </w:r>
      <w:r w:rsidRPr="0015706A">
        <w:t>27</w:t>
      </w:r>
      <w:r w:rsidRPr="0015706A">
        <w:rPr>
          <w:rFonts w:hint="eastAsia"/>
        </w:rPr>
        <w:t>日までとされていたところ，</w:t>
      </w:r>
      <w:r w:rsidRPr="0015706A">
        <w:t>10</w:t>
      </w:r>
      <w:r w:rsidRPr="0015706A">
        <w:rPr>
          <w:rFonts w:hint="eastAsia"/>
        </w:rPr>
        <w:t>年間延長された。</w:t>
      </w:r>
    </w:p>
    <w:p w14:paraId="533D336C" w14:textId="77777777" w:rsidR="00F24331" w:rsidRPr="0015706A" w:rsidRDefault="00F24331" w:rsidP="00F24331">
      <w:pPr>
        <w:ind w:firstLineChars="200" w:firstLine="442"/>
        <w:rPr>
          <w:lang w:eastAsia="zh-CN"/>
        </w:rPr>
      </w:pPr>
      <w:r w:rsidRPr="00F0781F">
        <w:rPr>
          <w:rFonts w:ascii="Cambria Math" w:hAnsi="Cambria Math" w:cs="Cambria Math" w:hint="eastAsia"/>
          <w:lang w:eastAsia="zh-CN"/>
        </w:rPr>
        <w:t>③</w:t>
      </w:r>
      <w:r w:rsidRPr="0015706A">
        <w:rPr>
          <w:rFonts w:hint="eastAsia"/>
          <w:lang w:eastAsia="zh-CN"/>
        </w:rPr>
        <w:t xml:space="preserve">　箕面有料道路事業</w:t>
      </w:r>
    </w:p>
    <w:p w14:paraId="6DEA9D42" w14:textId="77777777" w:rsidR="00F24331" w:rsidRPr="0015706A" w:rsidRDefault="00F24331" w:rsidP="00F24331">
      <w:pPr>
        <w:ind w:firstLineChars="400" w:firstLine="885"/>
        <w:rPr>
          <w:lang w:eastAsia="zh-CN"/>
        </w:rPr>
      </w:pPr>
      <w:r w:rsidRPr="0015706A">
        <w:rPr>
          <w:rFonts w:hint="eastAsia"/>
          <w:lang w:eastAsia="zh-CN"/>
        </w:rPr>
        <w:t>路線名：一般国道</w:t>
      </w:r>
      <w:r w:rsidRPr="0015706A">
        <w:rPr>
          <w:lang w:eastAsia="zh-CN"/>
        </w:rPr>
        <w:t>423</w:t>
      </w:r>
      <w:r w:rsidRPr="0015706A">
        <w:rPr>
          <w:rFonts w:hint="eastAsia"/>
          <w:lang w:eastAsia="zh-CN"/>
        </w:rPr>
        <w:t>号</w:t>
      </w:r>
    </w:p>
    <w:p w14:paraId="5C9FE3D0" w14:textId="26804AE4" w:rsidR="00F24331" w:rsidRPr="0015706A" w:rsidRDefault="00F24331" w:rsidP="00F24331">
      <w:pPr>
        <w:ind w:firstLineChars="400" w:firstLine="885"/>
      </w:pPr>
      <w:r w:rsidRPr="0015706A">
        <w:rPr>
          <w:rFonts w:hint="eastAsia"/>
        </w:rPr>
        <w:t>区間：箕面市坊島から箕面市下止々呂美（延長</w:t>
      </w:r>
      <w:r w:rsidRPr="0015706A">
        <w:t>6.8</w:t>
      </w:r>
      <w:r w:rsidRPr="0015706A">
        <w:rPr>
          <w:rFonts w:hint="eastAsia"/>
        </w:rPr>
        <w:t>㎞）</w:t>
      </w:r>
    </w:p>
    <w:p w14:paraId="7CF37FB2" w14:textId="77777777" w:rsidR="00F24331" w:rsidRPr="0015706A" w:rsidRDefault="00F24331" w:rsidP="00F24331">
      <w:pPr>
        <w:ind w:firstLineChars="400" w:firstLine="885"/>
        <w:rPr>
          <w:lang w:eastAsia="zh-CN"/>
        </w:rPr>
      </w:pPr>
      <w:r w:rsidRPr="0015706A">
        <w:rPr>
          <w:rFonts w:hint="eastAsia"/>
          <w:lang w:eastAsia="zh-CN"/>
        </w:rPr>
        <w:t>車線数：</w:t>
      </w:r>
      <w:r w:rsidRPr="0015706A">
        <w:rPr>
          <w:lang w:eastAsia="zh-CN"/>
        </w:rPr>
        <w:t>2</w:t>
      </w:r>
      <w:r w:rsidRPr="0015706A">
        <w:rPr>
          <w:rFonts w:hint="eastAsia"/>
          <w:lang w:eastAsia="zh-CN"/>
        </w:rPr>
        <w:t>車線（自動車専用道路）</w:t>
      </w:r>
    </w:p>
    <w:p w14:paraId="2476C767" w14:textId="77777777" w:rsidR="00F24331" w:rsidRPr="0015706A" w:rsidRDefault="00F24331" w:rsidP="00F24331">
      <w:pPr>
        <w:ind w:firstLineChars="400" w:firstLine="885"/>
      </w:pPr>
      <w:r w:rsidRPr="0015706A">
        <w:rPr>
          <w:rFonts w:hint="eastAsia"/>
        </w:rPr>
        <w:t>供用年月日：平成</w:t>
      </w:r>
      <w:r w:rsidRPr="0015706A">
        <w:t>19</w:t>
      </w:r>
      <w:r w:rsidRPr="0015706A">
        <w:rPr>
          <w:rFonts w:hint="eastAsia"/>
        </w:rPr>
        <w:t>年</w:t>
      </w:r>
      <w:r w:rsidRPr="0015706A">
        <w:t>5</w:t>
      </w:r>
      <w:r w:rsidRPr="0015706A">
        <w:rPr>
          <w:rFonts w:hint="eastAsia"/>
        </w:rPr>
        <w:t>月</w:t>
      </w:r>
      <w:r w:rsidRPr="0015706A">
        <w:t>30</w:t>
      </w:r>
      <w:r w:rsidRPr="0015706A">
        <w:rPr>
          <w:rFonts w:hint="eastAsia"/>
        </w:rPr>
        <w:t>日</w:t>
      </w:r>
    </w:p>
    <w:p w14:paraId="7BCC7815" w14:textId="77777777" w:rsidR="00F24331" w:rsidRPr="0015706A" w:rsidRDefault="00F24331" w:rsidP="00F24331">
      <w:pPr>
        <w:ind w:firstLineChars="400" w:firstLine="885"/>
      </w:pPr>
      <w:r w:rsidRPr="0015706A">
        <w:rPr>
          <w:rFonts w:hint="eastAsia"/>
        </w:rPr>
        <w:t>料金徴収期間：平成</w:t>
      </w:r>
      <w:r w:rsidRPr="0015706A">
        <w:t>59</w:t>
      </w:r>
      <w:r w:rsidRPr="0015706A">
        <w:rPr>
          <w:rFonts w:hint="eastAsia"/>
        </w:rPr>
        <w:t>年</w:t>
      </w:r>
      <w:r w:rsidRPr="0015706A">
        <w:t>5</w:t>
      </w:r>
      <w:r w:rsidRPr="0015706A">
        <w:rPr>
          <w:rFonts w:hint="eastAsia"/>
        </w:rPr>
        <w:t>月まで</w:t>
      </w:r>
    </w:p>
    <w:p w14:paraId="6E27AA46" w14:textId="77777777" w:rsidR="00F24331" w:rsidRPr="0015706A" w:rsidRDefault="00F24331" w:rsidP="00F24331">
      <w:pPr>
        <w:ind w:firstLineChars="400" w:firstLine="885"/>
      </w:pPr>
      <w:r w:rsidRPr="0015706A">
        <w:rPr>
          <w:rFonts w:hint="eastAsia"/>
        </w:rPr>
        <w:t>交通量：</w:t>
      </w:r>
      <w:r w:rsidRPr="0015706A">
        <w:t xml:space="preserve"> 7,107</w:t>
      </w:r>
      <w:r w:rsidRPr="0015706A">
        <w:rPr>
          <w:rFonts w:hint="eastAsia"/>
        </w:rPr>
        <w:t>（台</w:t>
      </w:r>
      <w:r w:rsidRPr="0015706A">
        <w:t>/</w:t>
      </w:r>
      <w:r w:rsidRPr="0015706A">
        <w:rPr>
          <w:rFonts w:hint="eastAsia"/>
        </w:rPr>
        <w:t>日）（平成</w:t>
      </w:r>
      <w:r w:rsidRPr="0015706A">
        <w:t>27</w:t>
      </w:r>
      <w:r w:rsidRPr="0015706A">
        <w:rPr>
          <w:rFonts w:hint="eastAsia"/>
        </w:rPr>
        <w:t>年度）</w:t>
      </w:r>
    </w:p>
    <w:p w14:paraId="02BC27F5" w14:textId="77777777" w:rsidR="00F24331" w:rsidRPr="0015706A" w:rsidRDefault="00F24331" w:rsidP="00F24331">
      <w:r w:rsidRPr="0015706A">
        <w:rPr>
          <w:rFonts w:hint="eastAsia"/>
        </w:rPr>
        <w:t xml:space="preserve">　　　　　　　　</w:t>
      </w:r>
      <w:r w:rsidRPr="0015706A">
        <w:t xml:space="preserve"> 7,315</w:t>
      </w:r>
      <w:r w:rsidRPr="0015706A">
        <w:rPr>
          <w:rFonts w:hint="eastAsia"/>
        </w:rPr>
        <w:t>（台</w:t>
      </w:r>
      <w:r w:rsidRPr="0015706A">
        <w:t>/</w:t>
      </w:r>
      <w:r w:rsidRPr="0015706A">
        <w:rPr>
          <w:rFonts w:hint="eastAsia"/>
        </w:rPr>
        <w:t>日）（平成</w:t>
      </w:r>
      <w:r w:rsidRPr="0015706A">
        <w:t>28</w:t>
      </w:r>
      <w:r w:rsidRPr="0015706A">
        <w:rPr>
          <w:rFonts w:hint="eastAsia"/>
        </w:rPr>
        <w:t>年度）</w:t>
      </w:r>
    </w:p>
    <w:p w14:paraId="0755A478" w14:textId="6FF58E47" w:rsidR="00F24331" w:rsidRDefault="00F24331" w:rsidP="00F24331">
      <w:r w:rsidRPr="0015706A">
        <w:rPr>
          <w:rFonts w:hint="eastAsia"/>
        </w:rPr>
        <w:t xml:space="preserve">　　　　</w:t>
      </w:r>
      <w:r w:rsidRPr="0015706A">
        <w:t xml:space="preserve"> </w:t>
      </w:r>
      <w:r w:rsidRPr="0015706A">
        <w:rPr>
          <w:rFonts w:hint="eastAsia"/>
        </w:rPr>
        <w:t xml:space="preserve">　　　　</w:t>
      </w:r>
      <w:r w:rsidRPr="0015706A">
        <w:t>7,559</w:t>
      </w:r>
      <w:r w:rsidRPr="0015706A">
        <w:rPr>
          <w:rFonts w:hint="eastAsia"/>
        </w:rPr>
        <w:t>（台</w:t>
      </w:r>
      <w:r w:rsidRPr="0015706A">
        <w:t>/</w:t>
      </w:r>
      <w:r w:rsidRPr="0015706A">
        <w:rPr>
          <w:rFonts w:hint="eastAsia"/>
        </w:rPr>
        <w:t>日）（平成</w:t>
      </w:r>
      <w:r w:rsidRPr="0015706A">
        <w:t>29</w:t>
      </w:r>
      <w:r w:rsidRPr="0015706A">
        <w:rPr>
          <w:rFonts w:hint="eastAsia"/>
        </w:rPr>
        <w:t>年度）</w:t>
      </w:r>
    </w:p>
    <w:p w14:paraId="3A6034FA" w14:textId="77777777" w:rsidR="0084703B" w:rsidRPr="0015706A" w:rsidRDefault="0084703B" w:rsidP="00F24331"/>
    <w:p w14:paraId="7B93477D" w14:textId="70095E90" w:rsidR="00F24331" w:rsidRPr="0015706A" w:rsidRDefault="00F24331" w:rsidP="00F0781F">
      <w:pPr>
        <w:ind w:firstLineChars="100" w:firstLine="221"/>
      </w:pPr>
      <w:r w:rsidRPr="0015706A">
        <w:rPr>
          <w:rFonts w:hint="eastAsia"/>
        </w:rPr>
        <w:lastRenderedPageBreak/>
        <w:t>本道路は，新御堂筋の北端である箕面市</w:t>
      </w:r>
      <w:r w:rsidR="00AF188C" w:rsidRPr="0015706A">
        <w:rPr>
          <w:rFonts w:hint="eastAsia"/>
        </w:rPr>
        <w:t>坊島</w:t>
      </w:r>
      <w:r w:rsidRPr="0015706A">
        <w:rPr>
          <w:rFonts w:hint="eastAsia"/>
        </w:rPr>
        <w:t>と同市下止々呂美地区を結ぶ国道</w:t>
      </w:r>
      <w:r w:rsidRPr="0015706A">
        <w:t>423</w:t>
      </w:r>
      <w:r w:rsidRPr="0015706A">
        <w:rPr>
          <w:rFonts w:hint="eastAsia"/>
        </w:rPr>
        <w:t>号のバイパスとして，大阪府及び道路公社が整備を行った地域高規格道路である。終点の下止々呂美では，国道</w:t>
      </w:r>
      <w:r w:rsidRPr="0015706A">
        <w:t>423</w:t>
      </w:r>
      <w:r w:rsidRPr="0015706A">
        <w:rPr>
          <w:rFonts w:hint="eastAsia"/>
        </w:rPr>
        <w:t>号に接続する他，箕面とどろみインターチェンジを介して新名神高速道路と接続している。箕面市北部，豊能町，能勢町，京都府亀岡市などから大阪市内への主要な路線となる。</w:t>
      </w:r>
    </w:p>
    <w:p w14:paraId="5C2A8A93" w14:textId="77777777" w:rsidR="00F24331" w:rsidRPr="0015706A" w:rsidRDefault="00F24331" w:rsidP="00F0781F">
      <w:pPr>
        <w:ind w:firstLineChars="100" w:firstLine="221"/>
      </w:pPr>
      <w:r w:rsidRPr="0015706A">
        <w:rPr>
          <w:rFonts w:hint="eastAsia"/>
        </w:rPr>
        <w:t>延長</w:t>
      </w:r>
      <w:r w:rsidRPr="0015706A">
        <w:t>5.6</w:t>
      </w:r>
      <w:r w:rsidRPr="0015706A">
        <w:rPr>
          <w:rFonts w:hint="eastAsia"/>
        </w:rPr>
        <w:t>㎞のトンネルを有しており，総延長</w:t>
      </w:r>
      <w:r w:rsidRPr="0015706A">
        <w:t>6.8</w:t>
      </w:r>
      <w:r w:rsidRPr="0015706A">
        <w:rPr>
          <w:rFonts w:hint="eastAsia"/>
        </w:rPr>
        <w:t>㎞のうち大部分を占める。</w:t>
      </w:r>
    </w:p>
    <w:p w14:paraId="7155E389" w14:textId="77777777" w:rsidR="000A7B71" w:rsidRPr="0015706A" w:rsidRDefault="000A7B71" w:rsidP="00F24331"/>
    <w:p w14:paraId="5F8CF1E7" w14:textId="77777777" w:rsidR="00F24331" w:rsidRPr="00C13DF6" w:rsidRDefault="00F24331" w:rsidP="00F0781F">
      <w:pPr>
        <w:pStyle w:val="4"/>
      </w:pPr>
      <w:r w:rsidRPr="00E36029">
        <w:rPr>
          <w:rFonts w:hint="eastAsia"/>
        </w:rPr>
        <w:t>イ　大阪府からの委託事業</w:t>
      </w:r>
    </w:p>
    <w:p w14:paraId="3D290176" w14:textId="77777777" w:rsidR="00F24331" w:rsidRPr="0015706A" w:rsidRDefault="00F24331" w:rsidP="00F24331">
      <w:pPr>
        <w:ind w:firstLineChars="100" w:firstLine="221"/>
      </w:pPr>
      <w:r w:rsidRPr="0015706A">
        <w:rPr>
          <w:rFonts w:hint="eastAsia"/>
        </w:rPr>
        <w:t>平成</w:t>
      </w:r>
      <w:r w:rsidRPr="0015706A">
        <w:t>29</w:t>
      </w:r>
      <w:r w:rsidRPr="0015706A">
        <w:rPr>
          <w:rFonts w:hint="eastAsia"/>
        </w:rPr>
        <w:t>年度中に大阪府道路公社が大阪府から委託を受けていた事業と，それぞれの事業に関する平成</w:t>
      </w:r>
      <w:r w:rsidRPr="0015706A">
        <w:t>29</w:t>
      </w:r>
      <w:r w:rsidRPr="0015706A">
        <w:rPr>
          <w:rFonts w:hint="eastAsia"/>
        </w:rPr>
        <w:t>年度の委託料及び平成</w:t>
      </w:r>
      <w:r w:rsidRPr="0015706A">
        <w:t>30</w:t>
      </w:r>
      <w:r w:rsidRPr="0015706A">
        <w:rPr>
          <w:rFonts w:hint="eastAsia"/>
        </w:rPr>
        <w:t>年度予算は次のとおりである。</w:t>
      </w:r>
    </w:p>
    <w:p w14:paraId="5B1755A6" w14:textId="77777777" w:rsidR="00382BE8" w:rsidRPr="0015706A" w:rsidRDefault="00382BE8" w:rsidP="00F24331"/>
    <w:tbl>
      <w:tblPr>
        <w:tblStyle w:val="a3"/>
        <w:tblW w:w="8673" w:type="dxa"/>
        <w:tblInd w:w="392" w:type="dxa"/>
        <w:tblLook w:val="04A0" w:firstRow="1" w:lastRow="0" w:firstColumn="1" w:lastColumn="0" w:noHBand="0" w:noVBand="1"/>
      </w:tblPr>
      <w:tblGrid>
        <w:gridCol w:w="4043"/>
        <w:gridCol w:w="2362"/>
        <w:gridCol w:w="2268"/>
      </w:tblGrid>
      <w:tr w:rsidR="00F24331" w:rsidRPr="0015706A" w14:paraId="281C54B9" w14:textId="77777777" w:rsidTr="00F24331">
        <w:tc>
          <w:tcPr>
            <w:tcW w:w="4043" w:type="dxa"/>
          </w:tcPr>
          <w:p w14:paraId="06305002" w14:textId="77777777" w:rsidR="00F24331" w:rsidRPr="0015706A" w:rsidRDefault="00F24331" w:rsidP="00F24331">
            <w:pPr>
              <w:jc w:val="center"/>
              <w:rPr>
                <w:sz w:val="20"/>
              </w:rPr>
            </w:pPr>
            <w:r w:rsidRPr="0015706A">
              <w:rPr>
                <w:rFonts w:hint="eastAsia"/>
                <w:sz w:val="20"/>
              </w:rPr>
              <w:t>委託事業名</w:t>
            </w:r>
          </w:p>
        </w:tc>
        <w:tc>
          <w:tcPr>
            <w:tcW w:w="2362" w:type="dxa"/>
          </w:tcPr>
          <w:p w14:paraId="067A1A79"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年度委託料</w:t>
            </w:r>
          </w:p>
        </w:tc>
        <w:tc>
          <w:tcPr>
            <w:tcW w:w="2268" w:type="dxa"/>
          </w:tcPr>
          <w:p w14:paraId="15563AD9"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3407B27C" w14:textId="77777777" w:rsidTr="00F24331">
        <w:tc>
          <w:tcPr>
            <w:tcW w:w="4043" w:type="dxa"/>
          </w:tcPr>
          <w:p w14:paraId="61EB1865" w14:textId="57D065ED" w:rsidR="00F24331" w:rsidRPr="0015706A" w:rsidRDefault="00F24331" w:rsidP="00F24331">
            <w:pPr>
              <w:jc w:val="left"/>
              <w:rPr>
                <w:sz w:val="20"/>
              </w:rPr>
            </w:pPr>
            <w:r w:rsidRPr="0015706A">
              <w:rPr>
                <w:rFonts w:hint="eastAsia"/>
                <w:sz w:val="20"/>
              </w:rPr>
              <w:t>府道泉大津美原線道路維持管理業務</w:t>
            </w:r>
            <w:r w:rsidR="003F5479">
              <w:rPr>
                <w:rFonts w:hint="eastAsia"/>
                <w:sz w:val="20"/>
              </w:rPr>
              <w:t xml:space="preserve">　※</w:t>
            </w:r>
          </w:p>
        </w:tc>
        <w:tc>
          <w:tcPr>
            <w:tcW w:w="2362" w:type="dxa"/>
          </w:tcPr>
          <w:p w14:paraId="1313B6B5" w14:textId="77777777" w:rsidR="00F24331" w:rsidRPr="0015706A" w:rsidRDefault="00F24331" w:rsidP="00F24331">
            <w:pPr>
              <w:jc w:val="right"/>
              <w:rPr>
                <w:sz w:val="20"/>
              </w:rPr>
            </w:pPr>
            <w:r w:rsidRPr="0015706A">
              <w:rPr>
                <w:sz w:val="20"/>
              </w:rPr>
              <w:t>2,419</w:t>
            </w:r>
            <w:r w:rsidRPr="0015706A">
              <w:rPr>
                <w:rFonts w:hint="eastAsia"/>
                <w:sz w:val="20"/>
              </w:rPr>
              <w:t>千円</w:t>
            </w:r>
          </w:p>
        </w:tc>
        <w:tc>
          <w:tcPr>
            <w:tcW w:w="2268" w:type="dxa"/>
          </w:tcPr>
          <w:p w14:paraId="7654F353" w14:textId="77777777" w:rsidR="00F24331" w:rsidRPr="0015706A" w:rsidRDefault="00F24331" w:rsidP="00F24331">
            <w:pPr>
              <w:jc w:val="right"/>
              <w:rPr>
                <w:sz w:val="20"/>
              </w:rPr>
            </w:pPr>
            <w:r w:rsidRPr="00F6216C">
              <w:rPr>
                <w:sz w:val="20"/>
              </w:rPr>
              <w:t>2,968</w:t>
            </w:r>
            <w:r w:rsidRPr="0015706A">
              <w:rPr>
                <w:rFonts w:hint="eastAsia"/>
                <w:sz w:val="20"/>
              </w:rPr>
              <w:t>千円</w:t>
            </w:r>
          </w:p>
        </w:tc>
      </w:tr>
      <w:tr w:rsidR="00F24331" w:rsidRPr="0015706A" w14:paraId="2E088E7D" w14:textId="77777777" w:rsidTr="00F24331">
        <w:tc>
          <w:tcPr>
            <w:tcW w:w="4043" w:type="dxa"/>
          </w:tcPr>
          <w:p w14:paraId="2657184A" w14:textId="77777777" w:rsidR="00F24331" w:rsidRPr="0015706A" w:rsidRDefault="00F24331" w:rsidP="00F24331">
            <w:pPr>
              <w:jc w:val="left"/>
              <w:rPr>
                <w:sz w:val="20"/>
              </w:rPr>
            </w:pPr>
            <w:r w:rsidRPr="0015706A">
              <w:rPr>
                <w:rFonts w:hint="eastAsia"/>
                <w:sz w:val="20"/>
              </w:rPr>
              <w:t>府道八尾茨木線道路維持管理業務</w:t>
            </w:r>
          </w:p>
        </w:tc>
        <w:tc>
          <w:tcPr>
            <w:tcW w:w="2362" w:type="dxa"/>
          </w:tcPr>
          <w:p w14:paraId="764B8F2B" w14:textId="77777777" w:rsidR="00F24331" w:rsidRPr="0015706A" w:rsidRDefault="00F24331" w:rsidP="00F24331">
            <w:pPr>
              <w:jc w:val="right"/>
              <w:rPr>
                <w:sz w:val="20"/>
              </w:rPr>
            </w:pPr>
            <w:r w:rsidRPr="0015706A">
              <w:rPr>
                <w:sz w:val="20"/>
              </w:rPr>
              <w:t>2,284</w:t>
            </w:r>
            <w:r w:rsidRPr="0015706A">
              <w:rPr>
                <w:rFonts w:hint="eastAsia"/>
                <w:sz w:val="20"/>
              </w:rPr>
              <w:t>千円</w:t>
            </w:r>
          </w:p>
        </w:tc>
        <w:tc>
          <w:tcPr>
            <w:tcW w:w="2268" w:type="dxa"/>
          </w:tcPr>
          <w:p w14:paraId="4BC05EFB" w14:textId="77777777" w:rsidR="00F24331" w:rsidRPr="0015706A" w:rsidRDefault="00F24331" w:rsidP="00F24331">
            <w:pPr>
              <w:jc w:val="right"/>
              <w:rPr>
                <w:sz w:val="20"/>
              </w:rPr>
            </w:pPr>
            <w:r w:rsidRPr="0015706A">
              <w:rPr>
                <w:sz w:val="20"/>
              </w:rPr>
              <w:t>2,968</w:t>
            </w:r>
            <w:r w:rsidRPr="0015706A">
              <w:rPr>
                <w:rFonts w:hint="eastAsia"/>
                <w:sz w:val="20"/>
              </w:rPr>
              <w:t>千円</w:t>
            </w:r>
          </w:p>
        </w:tc>
      </w:tr>
    </w:tbl>
    <w:p w14:paraId="194F19F2" w14:textId="41BDC50E" w:rsidR="00F24331" w:rsidRPr="00F0781F" w:rsidRDefault="003F5479" w:rsidP="00F0781F">
      <w:pPr>
        <w:ind w:firstLineChars="100" w:firstLine="201"/>
        <w:rPr>
          <w:sz w:val="20"/>
          <w:szCs w:val="20"/>
        </w:rPr>
      </w:pPr>
      <w:r w:rsidRPr="00F0781F">
        <w:rPr>
          <w:rFonts w:hint="eastAsia"/>
          <w:sz w:val="20"/>
          <w:szCs w:val="20"/>
        </w:rPr>
        <w:t xml:space="preserve">　　</w:t>
      </w:r>
      <w:r w:rsidRPr="00F0781F">
        <w:rPr>
          <w:rFonts w:ascii="ＭＳ 明朝" w:eastAsia="ＭＳ 明朝" w:hAnsi="ＭＳ 明朝" w:cs="ＭＳ 明朝"/>
          <w:sz w:val="20"/>
          <w:szCs w:val="20"/>
        </w:rPr>
        <w:t>※平成</w:t>
      </w:r>
      <w:r w:rsidR="00C741CD" w:rsidRPr="00F0781F">
        <w:rPr>
          <w:rFonts w:ascii="ＭＳ 明朝" w:eastAsia="ＭＳ 明朝" w:hAnsi="ＭＳ 明朝" w:cs="ＭＳ 明朝"/>
          <w:sz w:val="20"/>
          <w:szCs w:val="20"/>
        </w:rPr>
        <w:t>30</w:t>
      </w:r>
      <w:r w:rsidRPr="00F0781F">
        <w:rPr>
          <w:rFonts w:ascii="ＭＳ 明朝" w:eastAsia="ＭＳ 明朝" w:hAnsi="ＭＳ 明朝" w:cs="ＭＳ 明朝"/>
          <w:sz w:val="20"/>
          <w:szCs w:val="20"/>
        </w:rPr>
        <w:t>年度の委託事業名は「府道泉大津美原線交通管理事業委託」</w:t>
      </w:r>
    </w:p>
    <w:p w14:paraId="2EB55F19" w14:textId="31E66E6A" w:rsidR="00885F92" w:rsidRDefault="00885F92" w:rsidP="00F24331"/>
    <w:p w14:paraId="0AA305CD" w14:textId="7F0E060A" w:rsidR="00F24331" w:rsidRPr="0015706A" w:rsidRDefault="00F24331" w:rsidP="00F0781F">
      <w:pPr>
        <w:ind w:firstLineChars="100" w:firstLine="221"/>
        <w:rPr>
          <w:b/>
        </w:rPr>
      </w:pPr>
      <w:r w:rsidRPr="0015706A">
        <w:rPr>
          <w:rFonts w:hint="eastAsia"/>
        </w:rPr>
        <w:t>それぞれの事業の概要は次のとおりである。</w:t>
      </w:r>
    </w:p>
    <w:p w14:paraId="2B223562" w14:textId="77777777" w:rsidR="00F24331" w:rsidRPr="0015706A" w:rsidRDefault="00F24331" w:rsidP="00F0781F">
      <w:pPr>
        <w:ind w:firstLineChars="200" w:firstLine="442"/>
      </w:pPr>
      <w:r w:rsidRPr="00F0781F">
        <w:rPr>
          <w:rFonts w:ascii="Cambria Math" w:hAnsi="Cambria Math" w:cs="Cambria Math" w:hint="eastAsia"/>
        </w:rPr>
        <w:t>①</w:t>
      </w:r>
      <w:r w:rsidRPr="0015706A">
        <w:rPr>
          <w:rFonts w:hint="eastAsia"/>
        </w:rPr>
        <w:t xml:space="preserve">　府道泉大津美原線　道路維持管理業務委託（鳳土木事務所管轄）</w:t>
      </w:r>
    </w:p>
    <w:p w14:paraId="5A66B503" w14:textId="77777777" w:rsidR="00F24331" w:rsidRPr="0015706A" w:rsidRDefault="00F24331" w:rsidP="00F24331">
      <w:pPr>
        <w:ind w:firstLineChars="500" w:firstLine="1106"/>
      </w:pPr>
      <w:r w:rsidRPr="0015706A">
        <w:rPr>
          <w:rFonts w:hint="eastAsia"/>
        </w:rPr>
        <w:t>路線名　府道泉大津美原線及び堺泉北有料道路</w:t>
      </w:r>
    </w:p>
    <w:p w14:paraId="313B07B6" w14:textId="77777777" w:rsidR="00F24331" w:rsidRPr="0015706A" w:rsidRDefault="00F24331" w:rsidP="00F24331">
      <w:pPr>
        <w:ind w:firstLineChars="500" w:firstLine="1106"/>
      </w:pPr>
      <w:r w:rsidRPr="0015706A">
        <w:rPr>
          <w:rFonts w:hint="eastAsia"/>
        </w:rPr>
        <w:t>区　間　堺市平井から高石市綾園まで</w:t>
      </w:r>
    </w:p>
    <w:p w14:paraId="40A39FDE" w14:textId="77777777" w:rsidR="00F24331" w:rsidRPr="0015706A" w:rsidRDefault="00F24331" w:rsidP="00F24331">
      <w:pPr>
        <w:ind w:firstLineChars="500" w:firstLine="1106"/>
      </w:pPr>
      <w:r w:rsidRPr="0015706A">
        <w:rPr>
          <w:rFonts w:hint="eastAsia"/>
        </w:rPr>
        <w:t xml:space="preserve">延　長　</w:t>
      </w:r>
      <w:r w:rsidRPr="0015706A">
        <w:t>4.7</w:t>
      </w:r>
      <w:r w:rsidRPr="0015706A">
        <w:rPr>
          <w:rFonts w:hint="eastAsia"/>
        </w:rPr>
        <w:t>㎞</w:t>
      </w:r>
    </w:p>
    <w:p w14:paraId="6038DDD0" w14:textId="77777777" w:rsidR="00F24331" w:rsidRPr="0015706A" w:rsidRDefault="00F24331" w:rsidP="00F24331">
      <w:pPr>
        <w:ind w:firstLineChars="500" w:firstLine="1106"/>
      </w:pPr>
      <w:r w:rsidRPr="0015706A">
        <w:rPr>
          <w:rFonts w:hint="eastAsia"/>
        </w:rPr>
        <w:t>委託の開始時　　平成</w:t>
      </w:r>
      <w:r w:rsidRPr="0015706A">
        <w:t>3</w:t>
      </w:r>
      <w:r w:rsidRPr="0015706A">
        <w:rPr>
          <w:rFonts w:hint="eastAsia"/>
        </w:rPr>
        <w:t>年</w:t>
      </w:r>
      <w:r w:rsidRPr="0015706A">
        <w:t>6</w:t>
      </w:r>
      <w:r w:rsidRPr="0015706A">
        <w:rPr>
          <w:rFonts w:hint="eastAsia"/>
        </w:rPr>
        <w:t>月</w:t>
      </w:r>
      <w:r w:rsidRPr="0015706A">
        <w:t>1</w:t>
      </w:r>
      <w:r w:rsidRPr="0015706A">
        <w:rPr>
          <w:rFonts w:hint="eastAsia"/>
        </w:rPr>
        <w:t>日（府と道路公社で協定書締結）</w:t>
      </w:r>
    </w:p>
    <w:p w14:paraId="00A2706C" w14:textId="77777777" w:rsidR="00F24331" w:rsidRPr="0015706A" w:rsidRDefault="00F24331" w:rsidP="00F0781F">
      <w:pPr>
        <w:ind w:firstLineChars="100" w:firstLine="221"/>
      </w:pPr>
      <w:r w:rsidRPr="0015706A">
        <w:rPr>
          <w:rFonts w:hint="eastAsia"/>
        </w:rPr>
        <w:t>堺泉北有料道路の全面供用開始に際し，府道泉大津美原線と区域が重複する部分の維持管理を円滑に行うため，堺泉北有料道路と一体的に，大阪府道路公社が鳳土木事務所より委託を受けて維持管理を行うものである。なお，委託業務については，堺泉北有料道路に関する維持管理業務の委託を受けている業者に再委託がなされている。</w:t>
      </w:r>
    </w:p>
    <w:p w14:paraId="72BF9C60" w14:textId="77777777" w:rsidR="00F24331" w:rsidRPr="0015706A" w:rsidRDefault="00F24331" w:rsidP="00F24331"/>
    <w:p w14:paraId="3BDEF11C" w14:textId="77777777" w:rsidR="00F24331" w:rsidRPr="0015706A" w:rsidRDefault="00F24331" w:rsidP="00F0781F">
      <w:pPr>
        <w:ind w:firstLineChars="200" w:firstLine="442"/>
      </w:pPr>
      <w:r w:rsidRPr="00F0781F">
        <w:rPr>
          <w:rFonts w:ascii="Cambria Math" w:hAnsi="Cambria Math" w:cs="Cambria Math" w:hint="eastAsia"/>
        </w:rPr>
        <w:t>②</w:t>
      </w:r>
      <w:r w:rsidRPr="0015706A">
        <w:rPr>
          <w:rFonts w:hint="eastAsia"/>
        </w:rPr>
        <w:t xml:space="preserve">　府道八尾茨木線　道路維持管理業務委託（茨木土木事務所及び枚方土木事務所管轄）</w:t>
      </w:r>
    </w:p>
    <w:p w14:paraId="72D48347" w14:textId="77777777" w:rsidR="00F24331" w:rsidRPr="0015706A" w:rsidRDefault="00F24331" w:rsidP="00F24331">
      <w:pPr>
        <w:ind w:firstLineChars="500" w:firstLine="1106"/>
      </w:pPr>
      <w:r w:rsidRPr="0015706A">
        <w:rPr>
          <w:rFonts w:hint="eastAsia"/>
        </w:rPr>
        <w:t>路線名　主要地方道　八尾茨木線（茨木土木事務所</w:t>
      </w:r>
      <w:r w:rsidR="002D5D4D" w:rsidRPr="0015706A">
        <w:rPr>
          <w:rFonts w:hint="eastAsia"/>
        </w:rPr>
        <w:t>及び枚方土木事務所</w:t>
      </w:r>
      <w:r w:rsidRPr="0015706A">
        <w:rPr>
          <w:rFonts w:hint="eastAsia"/>
        </w:rPr>
        <w:t>管轄）</w:t>
      </w:r>
    </w:p>
    <w:p w14:paraId="5DBD3F44" w14:textId="3BB86397" w:rsidR="00F24331" w:rsidRPr="0015706A" w:rsidRDefault="00F24331" w:rsidP="00F24331">
      <w:pPr>
        <w:ind w:firstLineChars="500" w:firstLine="1106"/>
      </w:pPr>
      <w:r w:rsidRPr="0015706A">
        <w:rPr>
          <w:rFonts w:hint="eastAsia"/>
        </w:rPr>
        <w:t>区　間　寝屋川市仁和寺本町</w:t>
      </w:r>
      <w:r w:rsidR="00382BE8" w:rsidRPr="0015706A">
        <w:t>2</w:t>
      </w:r>
      <w:r w:rsidRPr="0015706A">
        <w:rPr>
          <w:rFonts w:hint="eastAsia"/>
        </w:rPr>
        <w:t>丁目</w:t>
      </w:r>
      <w:r w:rsidRPr="0015706A">
        <w:t>20</w:t>
      </w:r>
      <w:r w:rsidRPr="0015706A">
        <w:rPr>
          <w:rFonts w:hint="eastAsia"/>
        </w:rPr>
        <w:t>番地先から同</w:t>
      </w:r>
      <w:r w:rsidR="00382BE8" w:rsidRPr="0015706A">
        <w:t>1</w:t>
      </w:r>
      <w:r w:rsidRPr="0015706A">
        <w:rPr>
          <w:rFonts w:hint="eastAsia"/>
        </w:rPr>
        <w:t>丁目</w:t>
      </w:r>
      <w:r w:rsidRPr="0015706A">
        <w:t>4</w:t>
      </w:r>
      <w:r w:rsidRPr="0015706A">
        <w:rPr>
          <w:rFonts w:hint="eastAsia"/>
        </w:rPr>
        <w:t>番地先まで</w:t>
      </w:r>
    </w:p>
    <w:p w14:paraId="4030F2F0" w14:textId="59D4A7EB" w:rsidR="00F24331" w:rsidRPr="0015706A" w:rsidRDefault="00F24331" w:rsidP="00F24331">
      <w:r w:rsidRPr="0015706A">
        <w:rPr>
          <w:rFonts w:hint="eastAsia"/>
        </w:rPr>
        <w:t xml:space="preserve">　　　　　　　　　摂津市鳥飼中</w:t>
      </w:r>
      <w:r w:rsidR="00382BE8" w:rsidRPr="0015706A">
        <w:t>1</w:t>
      </w:r>
      <w:r w:rsidRPr="0015706A">
        <w:rPr>
          <w:rFonts w:hint="eastAsia"/>
        </w:rPr>
        <w:t>丁目</w:t>
      </w:r>
      <w:r w:rsidRPr="0015706A">
        <w:t>41</w:t>
      </w:r>
      <w:r w:rsidRPr="0015706A">
        <w:rPr>
          <w:rFonts w:hint="eastAsia"/>
        </w:rPr>
        <w:t>番地先から同</w:t>
      </w:r>
      <w:r w:rsidR="00382BE8" w:rsidRPr="0015706A">
        <w:t>2</w:t>
      </w:r>
      <w:r w:rsidRPr="0015706A">
        <w:rPr>
          <w:rFonts w:hint="eastAsia"/>
        </w:rPr>
        <w:t>丁目</w:t>
      </w:r>
      <w:r w:rsidRPr="0015706A">
        <w:t>1</w:t>
      </w:r>
      <w:r w:rsidRPr="0015706A">
        <w:rPr>
          <w:rFonts w:hint="eastAsia"/>
        </w:rPr>
        <w:t>番地先まで</w:t>
      </w:r>
    </w:p>
    <w:p w14:paraId="30E4B5DC" w14:textId="77777777" w:rsidR="00F24331" w:rsidRPr="0015706A" w:rsidRDefault="00F24331" w:rsidP="00F24331">
      <w:r w:rsidRPr="0015706A">
        <w:rPr>
          <w:rFonts w:hint="eastAsia"/>
        </w:rPr>
        <w:t xml:space="preserve">　　　　　延　長　</w:t>
      </w:r>
      <w:r w:rsidRPr="0015706A">
        <w:t>800</w:t>
      </w:r>
      <w:r w:rsidRPr="0015706A">
        <w:rPr>
          <w:rFonts w:hint="eastAsia"/>
        </w:rPr>
        <w:t>ｍ</w:t>
      </w:r>
    </w:p>
    <w:p w14:paraId="51217623" w14:textId="4E3ABBE9" w:rsidR="00F24331" w:rsidRPr="0015706A" w:rsidRDefault="00F24331" w:rsidP="00F24331">
      <w:r w:rsidRPr="0015706A">
        <w:rPr>
          <w:rFonts w:hint="eastAsia"/>
        </w:rPr>
        <w:t xml:space="preserve">　　　　　委託の開始時　昭和</w:t>
      </w:r>
      <w:r w:rsidRPr="0015706A">
        <w:t>61</w:t>
      </w:r>
      <w:r w:rsidRPr="0015706A">
        <w:rPr>
          <w:rFonts w:hint="eastAsia"/>
        </w:rPr>
        <w:t>年</w:t>
      </w:r>
      <w:r w:rsidRPr="0015706A">
        <w:t>7</w:t>
      </w:r>
      <w:r w:rsidRPr="0015706A">
        <w:rPr>
          <w:rFonts w:hint="eastAsia"/>
        </w:rPr>
        <w:t>月</w:t>
      </w:r>
      <w:r w:rsidRPr="0015706A">
        <w:t>23</w:t>
      </w:r>
      <w:r w:rsidRPr="0015706A">
        <w:rPr>
          <w:rFonts w:hint="eastAsia"/>
        </w:rPr>
        <w:t>日（府と道路公社で協定書締結）</w:t>
      </w:r>
    </w:p>
    <w:p w14:paraId="1860182B" w14:textId="5BADD7D8" w:rsidR="00FE0214" w:rsidRPr="0015706A" w:rsidRDefault="00F24331" w:rsidP="00F0781F">
      <w:pPr>
        <w:ind w:firstLineChars="100" w:firstLine="221"/>
      </w:pPr>
      <w:r w:rsidRPr="0015706A">
        <w:rPr>
          <w:rFonts w:hint="eastAsia"/>
        </w:rPr>
        <w:t>鳥飼仁和寺大橋有料道路の供用開始を受け，府道八尾茨木線と連結する部分の維持管理を円滑に行うため，鳥飼仁和寺大橋有料道路と一体的に，大阪府道路公社が茨木土木事務所及び枚方土木事務所より委託を受けて維持管理を行うものである。なお，委託業務については，鳥飼仁和寺大橋有料道路に関する維持管理業務の委託を受けている業者に再委託がなされている。</w:t>
      </w:r>
    </w:p>
    <w:p w14:paraId="13F5BCC0" w14:textId="1E001C20" w:rsidR="00FD3BC2" w:rsidRDefault="00FD3BC2" w:rsidP="00F0781F">
      <w:pPr>
        <w:ind w:firstLineChars="100" w:firstLine="221"/>
      </w:pPr>
    </w:p>
    <w:p w14:paraId="252A8821" w14:textId="77777777" w:rsidR="000A7B71" w:rsidRDefault="000A7B71" w:rsidP="00F0781F">
      <w:pPr>
        <w:ind w:firstLineChars="100" w:firstLine="221"/>
      </w:pPr>
    </w:p>
    <w:p w14:paraId="7CA835F0" w14:textId="6C3648E6" w:rsidR="00F24331" w:rsidRPr="00F0781F" w:rsidRDefault="00904891" w:rsidP="00F0781F">
      <w:pPr>
        <w:pStyle w:val="3"/>
        <w:rPr>
          <w:rFonts w:asciiTheme="minorHAnsi" w:hAnsiTheme="minorHAnsi"/>
        </w:rPr>
      </w:pPr>
      <w:bookmarkStart w:id="90" w:name="_Toc535440498"/>
      <w:bookmarkStart w:id="91" w:name="_Toc535733136"/>
      <w:bookmarkStart w:id="92" w:name="_Toc535856396"/>
      <w:bookmarkStart w:id="93" w:name="_Toc535863904"/>
      <w:bookmarkStart w:id="94" w:name="_Toc535440499"/>
      <w:bookmarkStart w:id="95" w:name="_Toc535733137"/>
      <w:bookmarkStart w:id="96" w:name="_Toc535856397"/>
      <w:bookmarkStart w:id="97" w:name="_Toc535863905"/>
      <w:bookmarkStart w:id="98" w:name="_Toc533269065"/>
      <w:bookmarkEnd w:id="90"/>
      <w:bookmarkEnd w:id="91"/>
      <w:bookmarkEnd w:id="92"/>
      <w:bookmarkEnd w:id="93"/>
      <w:bookmarkEnd w:id="94"/>
      <w:bookmarkEnd w:id="95"/>
      <w:bookmarkEnd w:id="96"/>
      <w:bookmarkEnd w:id="97"/>
      <w:r w:rsidRPr="00F0781F">
        <w:rPr>
          <w:rFonts w:asciiTheme="minorHAnsi" w:hAnsiTheme="minorHAnsi" w:hint="eastAsia"/>
        </w:rPr>
        <w:lastRenderedPageBreak/>
        <w:t>経営成績及び財政状態</w:t>
      </w:r>
      <w:bookmarkEnd w:id="98"/>
    </w:p>
    <w:p w14:paraId="5C2A3145" w14:textId="58FE1EE2" w:rsidR="00F24331" w:rsidRPr="00F0781F" w:rsidRDefault="00AF188C" w:rsidP="00F0781F">
      <w:pPr>
        <w:pStyle w:val="ac"/>
        <w:ind w:leftChars="0" w:left="442" w:firstLineChars="2200" w:firstLine="4867"/>
        <w:rPr>
          <w:rFonts w:eastAsia="ＭＳ 明朝" w:cs="ＭＳ 明朝"/>
        </w:rPr>
      </w:pPr>
      <w:r w:rsidRPr="00F0781F">
        <w:rPr>
          <w:rFonts w:eastAsia="ＭＳ 明朝" w:cs="ＭＳ 明朝" w:hint="eastAsia"/>
        </w:rPr>
        <w:t xml:space="preserve">　　　　　　　</w:t>
      </w:r>
      <w:r w:rsidR="00B221A6">
        <w:rPr>
          <w:rFonts w:eastAsia="ＭＳ 明朝" w:cs="ＭＳ 明朝" w:hint="eastAsia"/>
        </w:rPr>
        <w:t>（</w:t>
      </w:r>
      <w:r w:rsidRPr="00F0781F">
        <w:rPr>
          <w:rFonts w:eastAsia="ＭＳ 明朝" w:cs="ＭＳ 明朝" w:hint="eastAsia"/>
        </w:rPr>
        <w:t>単位：千円</w:t>
      </w:r>
      <w:r w:rsidR="00B221A6">
        <w:rPr>
          <w:rFonts w:eastAsia="ＭＳ 明朝" w:cs="ＭＳ 明朝"/>
        </w:rPr>
        <w:t>）</w:t>
      </w:r>
    </w:p>
    <w:tbl>
      <w:tblPr>
        <w:tblW w:w="8300" w:type="dxa"/>
        <w:tblInd w:w="109" w:type="dxa"/>
        <w:tblCellMar>
          <w:left w:w="99" w:type="dxa"/>
          <w:right w:w="99" w:type="dxa"/>
        </w:tblCellMar>
        <w:tblLook w:val="04A0" w:firstRow="1" w:lastRow="0" w:firstColumn="1" w:lastColumn="0" w:noHBand="0" w:noVBand="1"/>
      </w:tblPr>
      <w:tblGrid>
        <w:gridCol w:w="1380"/>
        <w:gridCol w:w="1380"/>
        <w:gridCol w:w="1400"/>
        <w:gridCol w:w="1400"/>
        <w:gridCol w:w="1340"/>
        <w:gridCol w:w="1400"/>
      </w:tblGrid>
      <w:tr w:rsidR="00F24331" w:rsidRPr="00FE0214" w14:paraId="4F48CE1E" w14:textId="77777777" w:rsidTr="00F24331">
        <w:trPr>
          <w:trHeight w:val="370"/>
        </w:trPr>
        <w:tc>
          <w:tcPr>
            <w:tcW w:w="13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B11249"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 xml:space="preserve">　</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79175BC6"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25</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1028B24B"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26</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044CA85D"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27</w:t>
            </w:r>
            <w:r w:rsidRPr="00F0781F">
              <w:rPr>
                <w:rFonts w:eastAsia="ＭＳ 明朝" w:cs="ＭＳ Ｐゴシック" w:hint="eastAsia"/>
                <w:color w:val="000000"/>
                <w:kern w:val="0"/>
                <w:sz w:val="20"/>
                <w:szCs w:val="20"/>
              </w:rPr>
              <w:t>年度</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0BE3A558"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28</w:t>
            </w:r>
            <w:r w:rsidRPr="00F0781F">
              <w:rPr>
                <w:rFonts w:eastAsia="ＭＳ 明朝" w:cs="ＭＳ Ｐゴシック" w:hint="eastAsia"/>
                <w:color w:val="000000"/>
                <w:kern w:val="0"/>
                <w:sz w:val="20"/>
                <w:szCs w:val="20"/>
              </w:rPr>
              <w:t>年度</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14:paraId="374AE53B" w14:textId="77777777" w:rsidR="00F24331" w:rsidRPr="00F0781F" w:rsidRDefault="00F24331" w:rsidP="00F24331">
            <w:pPr>
              <w:widowControl/>
              <w:jc w:val="center"/>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平成</w:t>
            </w:r>
            <w:r w:rsidRPr="00F0781F">
              <w:rPr>
                <w:rFonts w:eastAsia="ＭＳ 明朝" w:cs="ＭＳ Ｐゴシック"/>
                <w:color w:val="000000"/>
                <w:kern w:val="0"/>
                <w:sz w:val="20"/>
                <w:szCs w:val="20"/>
              </w:rPr>
              <w:t>29</w:t>
            </w:r>
            <w:r w:rsidRPr="00F0781F">
              <w:rPr>
                <w:rFonts w:eastAsia="ＭＳ 明朝" w:cs="ＭＳ Ｐゴシック" w:hint="eastAsia"/>
                <w:color w:val="000000"/>
                <w:kern w:val="0"/>
                <w:sz w:val="20"/>
                <w:szCs w:val="20"/>
              </w:rPr>
              <w:t>年度</w:t>
            </w:r>
          </w:p>
        </w:tc>
      </w:tr>
      <w:tr w:rsidR="00F24331" w:rsidRPr="00FE0214" w14:paraId="5245A2D5"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7182BE4" w14:textId="520C3A5F" w:rsidR="00F24331" w:rsidRPr="00F0781F" w:rsidRDefault="00DE7538" w:rsidP="00F24331">
            <w:pPr>
              <w:widowControl/>
              <w:rPr>
                <w:rFonts w:eastAsia="ＭＳ 明朝" w:cs="ＭＳ Ｐゴシック"/>
                <w:color w:val="000000"/>
                <w:kern w:val="0"/>
                <w:sz w:val="20"/>
                <w:szCs w:val="20"/>
              </w:rPr>
            </w:pPr>
            <w:r>
              <w:rPr>
                <w:rFonts w:eastAsia="ＭＳ 明朝" w:cs="ＭＳ Ｐゴシック" w:hint="eastAsia"/>
                <w:color w:val="000000"/>
                <w:kern w:val="0"/>
                <w:sz w:val="20"/>
                <w:szCs w:val="20"/>
              </w:rPr>
              <w:t>事業</w:t>
            </w:r>
            <w:r w:rsidR="00AF188C" w:rsidRPr="00F0781F">
              <w:rPr>
                <w:rFonts w:eastAsia="ＭＳ 明朝" w:cs="ＭＳ Ｐゴシック" w:hint="eastAsia"/>
                <w:color w:val="000000"/>
                <w:kern w:val="0"/>
                <w:sz w:val="20"/>
                <w:szCs w:val="20"/>
              </w:rPr>
              <w:t>収入</w:t>
            </w:r>
          </w:p>
        </w:tc>
        <w:tc>
          <w:tcPr>
            <w:tcW w:w="1380" w:type="dxa"/>
            <w:tcBorders>
              <w:top w:val="nil"/>
              <w:left w:val="nil"/>
              <w:bottom w:val="single" w:sz="8" w:space="0" w:color="auto"/>
              <w:right w:val="single" w:sz="8" w:space="0" w:color="auto"/>
            </w:tcBorders>
            <w:shd w:val="clear" w:color="auto" w:fill="auto"/>
            <w:vAlign w:val="center"/>
            <w:hideMark/>
          </w:tcPr>
          <w:p w14:paraId="35589F3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12,879,655</w:t>
            </w:r>
          </w:p>
        </w:tc>
        <w:tc>
          <w:tcPr>
            <w:tcW w:w="1400" w:type="dxa"/>
            <w:tcBorders>
              <w:top w:val="nil"/>
              <w:left w:val="nil"/>
              <w:bottom w:val="single" w:sz="8" w:space="0" w:color="auto"/>
              <w:right w:val="single" w:sz="8" w:space="0" w:color="auto"/>
            </w:tcBorders>
            <w:shd w:val="clear" w:color="auto" w:fill="auto"/>
            <w:vAlign w:val="center"/>
            <w:hideMark/>
          </w:tcPr>
          <w:p w14:paraId="23E2106D"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10,120,163</w:t>
            </w:r>
          </w:p>
        </w:tc>
        <w:tc>
          <w:tcPr>
            <w:tcW w:w="1400" w:type="dxa"/>
            <w:tcBorders>
              <w:top w:val="nil"/>
              <w:left w:val="nil"/>
              <w:bottom w:val="single" w:sz="8" w:space="0" w:color="auto"/>
              <w:right w:val="single" w:sz="8" w:space="0" w:color="auto"/>
            </w:tcBorders>
            <w:shd w:val="clear" w:color="auto" w:fill="auto"/>
            <w:vAlign w:val="center"/>
            <w:hideMark/>
          </w:tcPr>
          <w:p w14:paraId="329CE59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10,804,728</w:t>
            </w:r>
          </w:p>
        </w:tc>
        <w:tc>
          <w:tcPr>
            <w:tcW w:w="1340" w:type="dxa"/>
            <w:tcBorders>
              <w:top w:val="nil"/>
              <w:left w:val="nil"/>
              <w:bottom w:val="single" w:sz="8" w:space="0" w:color="auto"/>
              <w:right w:val="single" w:sz="8" w:space="0" w:color="auto"/>
            </w:tcBorders>
            <w:shd w:val="clear" w:color="auto" w:fill="auto"/>
            <w:vAlign w:val="center"/>
            <w:hideMark/>
          </w:tcPr>
          <w:p w14:paraId="482089FA"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11,724,480</w:t>
            </w:r>
          </w:p>
        </w:tc>
        <w:tc>
          <w:tcPr>
            <w:tcW w:w="1400" w:type="dxa"/>
            <w:tcBorders>
              <w:top w:val="nil"/>
              <w:left w:val="nil"/>
              <w:bottom w:val="single" w:sz="8" w:space="0" w:color="auto"/>
              <w:right w:val="single" w:sz="8" w:space="0" w:color="auto"/>
            </w:tcBorders>
            <w:shd w:val="clear" w:color="auto" w:fill="auto"/>
            <w:vAlign w:val="center"/>
            <w:hideMark/>
          </w:tcPr>
          <w:p w14:paraId="235A178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10,729,143</w:t>
            </w:r>
          </w:p>
        </w:tc>
      </w:tr>
      <w:tr w:rsidR="00F24331" w:rsidRPr="00FE0214" w14:paraId="73E495CB"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5484AAD5"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経常利益</w:t>
            </w:r>
          </w:p>
        </w:tc>
        <w:tc>
          <w:tcPr>
            <w:tcW w:w="1380" w:type="dxa"/>
            <w:tcBorders>
              <w:top w:val="nil"/>
              <w:left w:val="nil"/>
              <w:bottom w:val="single" w:sz="8" w:space="0" w:color="auto"/>
              <w:right w:val="single" w:sz="8" w:space="0" w:color="auto"/>
            </w:tcBorders>
            <w:shd w:val="clear" w:color="auto" w:fill="auto"/>
            <w:vAlign w:val="center"/>
            <w:hideMark/>
          </w:tcPr>
          <w:p w14:paraId="009A84F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42EC04E5"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7384A71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40" w:type="dxa"/>
            <w:tcBorders>
              <w:top w:val="nil"/>
              <w:left w:val="nil"/>
              <w:bottom w:val="single" w:sz="8" w:space="0" w:color="auto"/>
              <w:right w:val="single" w:sz="8" w:space="0" w:color="auto"/>
            </w:tcBorders>
            <w:shd w:val="clear" w:color="auto" w:fill="auto"/>
            <w:vAlign w:val="center"/>
            <w:hideMark/>
          </w:tcPr>
          <w:p w14:paraId="430C4513"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48C2CAA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FE0214" w14:paraId="0CD050FD"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35390FF"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当期純利益</w:t>
            </w:r>
          </w:p>
        </w:tc>
        <w:tc>
          <w:tcPr>
            <w:tcW w:w="1380" w:type="dxa"/>
            <w:tcBorders>
              <w:top w:val="nil"/>
              <w:left w:val="nil"/>
              <w:bottom w:val="single" w:sz="8" w:space="0" w:color="auto"/>
              <w:right w:val="single" w:sz="8" w:space="0" w:color="auto"/>
            </w:tcBorders>
            <w:shd w:val="clear" w:color="auto" w:fill="auto"/>
            <w:vAlign w:val="center"/>
            <w:hideMark/>
          </w:tcPr>
          <w:p w14:paraId="57EE510A"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6CA7D4A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7D95292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340" w:type="dxa"/>
            <w:tcBorders>
              <w:top w:val="nil"/>
              <w:left w:val="nil"/>
              <w:bottom w:val="single" w:sz="8" w:space="0" w:color="auto"/>
              <w:right w:val="single" w:sz="8" w:space="0" w:color="auto"/>
            </w:tcBorders>
            <w:shd w:val="clear" w:color="auto" w:fill="auto"/>
            <w:vAlign w:val="center"/>
            <w:hideMark/>
          </w:tcPr>
          <w:p w14:paraId="5E59E44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c>
          <w:tcPr>
            <w:tcW w:w="1400" w:type="dxa"/>
            <w:tcBorders>
              <w:top w:val="nil"/>
              <w:left w:val="nil"/>
              <w:bottom w:val="single" w:sz="8" w:space="0" w:color="auto"/>
              <w:right w:val="single" w:sz="8" w:space="0" w:color="auto"/>
            </w:tcBorders>
            <w:shd w:val="clear" w:color="auto" w:fill="auto"/>
            <w:vAlign w:val="center"/>
            <w:hideMark/>
          </w:tcPr>
          <w:p w14:paraId="3997BA3C"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0</w:t>
            </w:r>
          </w:p>
        </w:tc>
      </w:tr>
      <w:tr w:rsidR="00F24331" w:rsidRPr="00FE0214" w14:paraId="2CFCE914"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EBFAE70"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総資産</w:t>
            </w:r>
          </w:p>
        </w:tc>
        <w:tc>
          <w:tcPr>
            <w:tcW w:w="1380" w:type="dxa"/>
            <w:tcBorders>
              <w:top w:val="nil"/>
              <w:left w:val="nil"/>
              <w:bottom w:val="single" w:sz="8" w:space="0" w:color="auto"/>
              <w:right w:val="single" w:sz="8" w:space="0" w:color="auto"/>
            </w:tcBorders>
            <w:shd w:val="clear" w:color="auto" w:fill="auto"/>
            <w:vAlign w:val="center"/>
            <w:hideMark/>
          </w:tcPr>
          <w:p w14:paraId="0A93BED4"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285,697,418</w:t>
            </w:r>
          </w:p>
        </w:tc>
        <w:tc>
          <w:tcPr>
            <w:tcW w:w="1400" w:type="dxa"/>
            <w:tcBorders>
              <w:top w:val="nil"/>
              <w:left w:val="nil"/>
              <w:bottom w:val="single" w:sz="8" w:space="0" w:color="auto"/>
              <w:right w:val="single" w:sz="8" w:space="0" w:color="auto"/>
            </w:tcBorders>
            <w:shd w:val="clear" w:color="auto" w:fill="auto"/>
            <w:vAlign w:val="center"/>
            <w:hideMark/>
          </w:tcPr>
          <w:p w14:paraId="610C9112"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285,763,491</w:t>
            </w:r>
          </w:p>
        </w:tc>
        <w:tc>
          <w:tcPr>
            <w:tcW w:w="1400" w:type="dxa"/>
            <w:tcBorders>
              <w:top w:val="nil"/>
              <w:left w:val="nil"/>
              <w:bottom w:val="single" w:sz="8" w:space="0" w:color="auto"/>
              <w:right w:val="single" w:sz="8" w:space="0" w:color="auto"/>
            </w:tcBorders>
            <w:shd w:val="clear" w:color="auto" w:fill="auto"/>
            <w:vAlign w:val="center"/>
            <w:hideMark/>
          </w:tcPr>
          <w:p w14:paraId="3A26596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286,122,320</w:t>
            </w:r>
          </w:p>
        </w:tc>
        <w:tc>
          <w:tcPr>
            <w:tcW w:w="1340" w:type="dxa"/>
            <w:tcBorders>
              <w:top w:val="nil"/>
              <w:left w:val="nil"/>
              <w:bottom w:val="single" w:sz="8" w:space="0" w:color="auto"/>
              <w:right w:val="single" w:sz="8" w:space="0" w:color="auto"/>
            </w:tcBorders>
            <w:shd w:val="clear" w:color="auto" w:fill="auto"/>
            <w:vAlign w:val="center"/>
            <w:hideMark/>
          </w:tcPr>
          <w:p w14:paraId="6C3F78B0"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287,035,453</w:t>
            </w:r>
          </w:p>
        </w:tc>
        <w:tc>
          <w:tcPr>
            <w:tcW w:w="1400" w:type="dxa"/>
            <w:tcBorders>
              <w:top w:val="nil"/>
              <w:left w:val="nil"/>
              <w:bottom w:val="single" w:sz="8" w:space="0" w:color="auto"/>
              <w:right w:val="single" w:sz="8" w:space="0" w:color="auto"/>
            </w:tcBorders>
            <w:shd w:val="clear" w:color="auto" w:fill="auto"/>
            <w:vAlign w:val="center"/>
            <w:hideMark/>
          </w:tcPr>
          <w:p w14:paraId="5A05D659"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287,236,574</w:t>
            </w:r>
          </w:p>
        </w:tc>
      </w:tr>
      <w:tr w:rsidR="00F24331" w:rsidRPr="00FE0214" w14:paraId="50A6339D" w14:textId="77777777" w:rsidTr="00F24331">
        <w:trPr>
          <w:trHeight w:val="37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7D866872" w14:textId="77777777" w:rsidR="00F24331" w:rsidRPr="00F0781F" w:rsidRDefault="00F24331" w:rsidP="00F24331">
            <w:pPr>
              <w:widowControl/>
              <w:rPr>
                <w:rFonts w:eastAsia="ＭＳ 明朝" w:cs="ＭＳ Ｐゴシック"/>
                <w:color w:val="000000"/>
                <w:kern w:val="0"/>
                <w:sz w:val="20"/>
                <w:szCs w:val="20"/>
              </w:rPr>
            </w:pPr>
            <w:r w:rsidRPr="00F0781F">
              <w:rPr>
                <w:rFonts w:eastAsia="ＭＳ 明朝" w:cs="ＭＳ Ｐゴシック" w:hint="eastAsia"/>
                <w:color w:val="000000"/>
                <w:kern w:val="0"/>
                <w:sz w:val="20"/>
                <w:szCs w:val="20"/>
              </w:rPr>
              <w:t>純資産</w:t>
            </w:r>
          </w:p>
        </w:tc>
        <w:tc>
          <w:tcPr>
            <w:tcW w:w="1380" w:type="dxa"/>
            <w:tcBorders>
              <w:top w:val="nil"/>
              <w:left w:val="nil"/>
              <w:bottom w:val="single" w:sz="8" w:space="0" w:color="auto"/>
              <w:right w:val="single" w:sz="8" w:space="0" w:color="auto"/>
            </w:tcBorders>
            <w:shd w:val="clear" w:color="auto" w:fill="auto"/>
            <w:vAlign w:val="center"/>
            <w:hideMark/>
          </w:tcPr>
          <w:p w14:paraId="2861E8DB"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4F2EF4B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57701F66"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340" w:type="dxa"/>
            <w:tcBorders>
              <w:top w:val="nil"/>
              <w:left w:val="nil"/>
              <w:bottom w:val="single" w:sz="8" w:space="0" w:color="auto"/>
              <w:right w:val="single" w:sz="8" w:space="0" w:color="auto"/>
            </w:tcBorders>
            <w:shd w:val="clear" w:color="auto" w:fill="auto"/>
            <w:vAlign w:val="center"/>
            <w:hideMark/>
          </w:tcPr>
          <w:p w14:paraId="037167FF"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c>
          <w:tcPr>
            <w:tcW w:w="1400" w:type="dxa"/>
            <w:tcBorders>
              <w:top w:val="nil"/>
              <w:left w:val="nil"/>
              <w:bottom w:val="single" w:sz="8" w:space="0" w:color="auto"/>
              <w:right w:val="single" w:sz="8" w:space="0" w:color="auto"/>
            </w:tcBorders>
            <w:shd w:val="clear" w:color="auto" w:fill="auto"/>
            <w:vAlign w:val="center"/>
            <w:hideMark/>
          </w:tcPr>
          <w:p w14:paraId="30AF503E" w14:textId="77777777" w:rsidR="00F24331" w:rsidRPr="00F0781F" w:rsidRDefault="00F24331" w:rsidP="00F24331">
            <w:pPr>
              <w:widowControl/>
              <w:jc w:val="right"/>
              <w:rPr>
                <w:rFonts w:eastAsia="ＭＳ 明朝" w:cs="ＭＳ Ｐゴシック"/>
                <w:color w:val="000000"/>
                <w:kern w:val="0"/>
                <w:sz w:val="20"/>
                <w:szCs w:val="20"/>
              </w:rPr>
            </w:pPr>
            <w:r w:rsidRPr="00F0781F">
              <w:rPr>
                <w:rFonts w:eastAsia="ＭＳ 明朝" w:cs="ＭＳ Ｐゴシック"/>
                <w:color w:val="000000"/>
                <w:kern w:val="0"/>
                <w:sz w:val="20"/>
                <w:szCs w:val="20"/>
              </w:rPr>
              <w:t>100,946,134</w:t>
            </w:r>
          </w:p>
        </w:tc>
      </w:tr>
    </w:tbl>
    <w:p w14:paraId="2BB0CDCF" w14:textId="77777777" w:rsidR="00885F92" w:rsidRPr="00F0781F" w:rsidRDefault="00885F92" w:rsidP="00885F92">
      <w:pPr>
        <w:widowControl/>
        <w:jc w:val="right"/>
        <w:rPr>
          <w:bCs/>
          <w:sz w:val="20"/>
        </w:rPr>
      </w:pPr>
      <w:r w:rsidRPr="00F0781F">
        <w:rPr>
          <w:rFonts w:hint="eastAsia"/>
          <w:bCs/>
          <w:sz w:val="20"/>
        </w:rPr>
        <w:t>（大阪府提供資料を加工）</w:t>
      </w:r>
    </w:p>
    <w:p w14:paraId="1316E6C1" w14:textId="28FEDA1F" w:rsidR="00372C36" w:rsidRDefault="00382BE8" w:rsidP="00F0781F">
      <w:pPr>
        <w:ind w:leftChars="100" w:left="422" w:hangingChars="100" w:hanging="201"/>
        <w:rPr>
          <w:rFonts w:eastAsia="ＭＳ 明朝" w:cs="ＭＳ 明朝"/>
        </w:rPr>
      </w:pPr>
      <w:r w:rsidRPr="00F0781F">
        <w:rPr>
          <w:rFonts w:ascii="ＭＳ 明朝" w:eastAsia="ＭＳ 明朝" w:hAnsi="ＭＳ 明朝" w:cs="ＭＳ 明朝" w:hint="eastAsia"/>
          <w:sz w:val="20"/>
        </w:rPr>
        <w:t>※</w:t>
      </w:r>
      <w:r w:rsidRPr="00F0781F">
        <w:rPr>
          <w:rFonts w:eastAsia="ＭＳ 明朝" w:cs="ＭＳ 明朝" w:hint="eastAsia"/>
          <w:sz w:val="20"/>
        </w:rPr>
        <w:t xml:space="preserve">　</w:t>
      </w:r>
      <w:r w:rsidR="00AF188C" w:rsidRPr="00F0781F">
        <w:rPr>
          <w:rFonts w:eastAsia="ＭＳ 明朝" w:cs="ＭＳ 明朝" w:hint="eastAsia"/>
          <w:sz w:val="20"/>
        </w:rPr>
        <w:t>地方道路公社の会計基準には</w:t>
      </w:r>
      <w:r w:rsidR="00AF188C" w:rsidRPr="00F0781F">
        <w:rPr>
          <w:rFonts w:eastAsia="ＭＳ 明朝" w:cs="ＭＳ 明朝"/>
          <w:sz w:val="20"/>
        </w:rPr>
        <w:t>,</w:t>
      </w:r>
      <w:r w:rsidR="00AF188C" w:rsidRPr="00F0781F">
        <w:rPr>
          <w:rFonts w:eastAsia="ＭＳ 明朝" w:cs="ＭＳ 明朝" w:hint="eastAsia"/>
          <w:sz w:val="20"/>
        </w:rPr>
        <w:t>経常利益</w:t>
      </w:r>
      <w:r w:rsidR="00226D07" w:rsidRPr="00F0781F">
        <w:rPr>
          <w:rFonts w:eastAsia="ＭＳ 明朝" w:cs="ＭＳ 明朝" w:hint="eastAsia"/>
          <w:sz w:val="20"/>
        </w:rPr>
        <w:t>，</w:t>
      </w:r>
      <w:r w:rsidR="00AF188C" w:rsidRPr="00F0781F">
        <w:rPr>
          <w:rFonts w:eastAsia="ＭＳ 明朝" w:cs="ＭＳ 明朝" w:hint="eastAsia"/>
          <w:sz w:val="20"/>
        </w:rPr>
        <w:t>当期純利益及び純資産という表示はないが</w:t>
      </w:r>
      <w:r w:rsidR="00226D07" w:rsidRPr="00F0781F">
        <w:rPr>
          <w:rFonts w:eastAsia="ＭＳ 明朝" w:cs="ＭＳ 明朝" w:hint="eastAsia"/>
          <w:sz w:val="20"/>
        </w:rPr>
        <w:t>，</w:t>
      </w:r>
      <w:r w:rsidR="00AF188C" w:rsidRPr="00F0781F">
        <w:rPr>
          <w:rFonts w:eastAsia="ＭＳ 明朝" w:cs="ＭＳ 明朝" w:hint="eastAsia"/>
          <w:sz w:val="20"/>
        </w:rPr>
        <w:t>他の</w:t>
      </w:r>
      <w:r w:rsidRPr="00F0781F">
        <w:rPr>
          <w:rFonts w:eastAsia="ＭＳ 明朝" w:cs="ＭＳ 明朝" w:hint="eastAsia"/>
          <w:sz w:val="20"/>
        </w:rPr>
        <w:t>指定出資法人</w:t>
      </w:r>
      <w:r w:rsidR="00AF188C" w:rsidRPr="00F0781F">
        <w:rPr>
          <w:rFonts w:eastAsia="ＭＳ 明朝" w:cs="ＭＳ 明朝" w:hint="eastAsia"/>
          <w:sz w:val="20"/>
        </w:rPr>
        <w:t>と対比するため</w:t>
      </w:r>
      <w:r w:rsidR="00226D07" w:rsidRPr="00F0781F">
        <w:rPr>
          <w:rFonts w:eastAsia="ＭＳ 明朝" w:cs="ＭＳ 明朝" w:hint="eastAsia"/>
          <w:sz w:val="20"/>
        </w:rPr>
        <w:t>，</w:t>
      </w:r>
      <w:r w:rsidR="00AF188C" w:rsidRPr="00F0781F">
        <w:rPr>
          <w:rFonts w:eastAsia="ＭＳ 明朝" w:cs="ＭＳ 明朝" w:hint="eastAsia"/>
          <w:sz w:val="20"/>
        </w:rPr>
        <w:t>統一の形式を採用し</w:t>
      </w:r>
      <w:r w:rsidRPr="00F0781F">
        <w:rPr>
          <w:rFonts w:eastAsia="ＭＳ 明朝" w:cs="ＭＳ 明朝" w:hint="eastAsia"/>
          <w:sz w:val="20"/>
        </w:rPr>
        <w:t>た</w:t>
      </w:r>
      <w:r w:rsidR="00AF188C" w:rsidRPr="00F0781F">
        <w:rPr>
          <w:rFonts w:eastAsia="ＭＳ 明朝" w:cs="ＭＳ 明朝" w:hint="eastAsia"/>
          <w:sz w:val="20"/>
        </w:rPr>
        <w:t>。</w:t>
      </w:r>
    </w:p>
    <w:p w14:paraId="5BB95300" w14:textId="77777777" w:rsidR="00372C36" w:rsidRDefault="00372C36">
      <w:pPr>
        <w:widowControl/>
        <w:jc w:val="left"/>
        <w:rPr>
          <w:rFonts w:eastAsia="ＭＳ 明朝" w:cs="ＭＳ 明朝"/>
        </w:rPr>
      </w:pPr>
      <w:r>
        <w:rPr>
          <w:rFonts w:eastAsia="ＭＳ 明朝" w:cs="ＭＳ 明朝"/>
        </w:rPr>
        <w:br w:type="page"/>
      </w:r>
    </w:p>
    <w:p w14:paraId="75EBDDC7" w14:textId="77777777" w:rsidR="00F24331" w:rsidRPr="00F0781F" w:rsidRDefault="00F24331" w:rsidP="00F24331">
      <w:pPr>
        <w:ind w:leftChars="304" w:left="673"/>
        <w:rPr>
          <w:rFonts w:eastAsia="ＭＳ 明朝" w:cs="ＭＳ 明朝"/>
        </w:rPr>
      </w:pPr>
      <w:r w:rsidRPr="00F0781F">
        <w:rPr>
          <w:rFonts w:eastAsia="ＭＳ 明朝" w:cs="ＭＳ 明朝"/>
          <w:noProof/>
        </w:rPr>
        <w:lastRenderedPageBreak/>
        <w:drawing>
          <wp:inline distT="0" distB="0" distL="0" distR="0" wp14:anchorId="799A239C" wp14:editId="50473D89">
            <wp:extent cx="5355139" cy="759655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3" b="-935"/>
                    <a:stretch/>
                  </pic:blipFill>
                  <pic:spPr bwMode="auto">
                    <a:xfrm>
                      <a:off x="0" y="0"/>
                      <a:ext cx="5372444" cy="7621102"/>
                    </a:xfrm>
                    <a:prstGeom prst="rect">
                      <a:avLst/>
                    </a:prstGeom>
                    <a:noFill/>
                    <a:ln>
                      <a:noFill/>
                    </a:ln>
                    <a:extLst>
                      <a:ext uri="{53640926-AAD7-44D8-BBD7-CCE9431645EC}">
                        <a14:shadowObscured xmlns:a14="http://schemas.microsoft.com/office/drawing/2010/main"/>
                      </a:ext>
                    </a:extLst>
                  </pic:spPr>
                </pic:pic>
              </a:graphicData>
            </a:graphic>
          </wp:inline>
        </w:drawing>
      </w:r>
    </w:p>
    <w:p w14:paraId="7A03E6D1" w14:textId="77777777" w:rsidR="00372C36" w:rsidRDefault="00372C36">
      <w:pPr>
        <w:widowControl/>
        <w:jc w:val="left"/>
      </w:pPr>
      <w:r>
        <w:br w:type="page"/>
      </w:r>
    </w:p>
    <w:p w14:paraId="119BF0FC" w14:textId="77777777" w:rsidR="00F24331" w:rsidRPr="0015706A" w:rsidRDefault="00F24331" w:rsidP="00F24331">
      <w:pPr>
        <w:ind w:leftChars="304" w:left="673"/>
      </w:pPr>
      <w:r w:rsidRPr="0015706A">
        <w:rPr>
          <w:noProof/>
        </w:rPr>
        <w:lastRenderedPageBreak/>
        <w:drawing>
          <wp:inline distT="0" distB="0" distL="0" distR="0" wp14:anchorId="422B2AFB" wp14:editId="20BDC995">
            <wp:extent cx="5394960" cy="751398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3454" cy="7525813"/>
                    </a:xfrm>
                    <a:prstGeom prst="rect">
                      <a:avLst/>
                    </a:prstGeom>
                    <a:noFill/>
                    <a:ln>
                      <a:noFill/>
                    </a:ln>
                  </pic:spPr>
                </pic:pic>
              </a:graphicData>
            </a:graphic>
          </wp:inline>
        </w:drawing>
      </w:r>
    </w:p>
    <w:p w14:paraId="0645F9BD" w14:textId="77777777" w:rsidR="00444B04" w:rsidRPr="00F0781F" w:rsidRDefault="00444B04" w:rsidP="00444B04">
      <w:pPr>
        <w:jc w:val="right"/>
        <w:rPr>
          <w:sz w:val="20"/>
          <w:szCs w:val="20"/>
        </w:rPr>
      </w:pPr>
      <w:r w:rsidRPr="00F0781F">
        <w:rPr>
          <w:rFonts w:hint="eastAsia"/>
          <w:sz w:val="20"/>
          <w:szCs w:val="20"/>
        </w:rPr>
        <w:t>（大阪府提供資料を引用）</w:t>
      </w:r>
    </w:p>
    <w:p w14:paraId="009A12EF" w14:textId="7DF5D150" w:rsidR="00F24331" w:rsidRDefault="00F24331" w:rsidP="00F24331"/>
    <w:p w14:paraId="5A6BD522" w14:textId="1780E9DD" w:rsidR="005619F6" w:rsidRDefault="005619F6" w:rsidP="00F24331"/>
    <w:p w14:paraId="47987FFA" w14:textId="77777777" w:rsidR="005619F6" w:rsidRPr="00444B04" w:rsidRDefault="005619F6" w:rsidP="00F24331"/>
    <w:p w14:paraId="31D51CFD" w14:textId="2BBA1B5F" w:rsidR="00F24331" w:rsidRPr="00F0781F" w:rsidRDefault="00904891" w:rsidP="00F0781F">
      <w:pPr>
        <w:pStyle w:val="3"/>
        <w:rPr>
          <w:rFonts w:asciiTheme="minorHAnsi" w:hAnsiTheme="minorHAnsi"/>
        </w:rPr>
      </w:pPr>
      <w:bookmarkStart w:id="99" w:name="_Toc531547470"/>
      <w:bookmarkStart w:id="100" w:name="_Toc533269066"/>
      <w:r w:rsidRPr="00F0781F">
        <w:rPr>
          <w:rFonts w:asciiTheme="minorHAnsi" w:hAnsiTheme="minorHAnsi" w:hint="eastAsia"/>
        </w:rPr>
        <w:lastRenderedPageBreak/>
        <w:t>大阪府の財政的関与の状況</w:t>
      </w:r>
      <w:bookmarkEnd w:id="99"/>
      <w:bookmarkEnd w:id="100"/>
    </w:p>
    <w:p w14:paraId="57C5D84C" w14:textId="77777777" w:rsidR="00F24331" w:rsidRPr="0015706A" w:rsidRDefault="00F24331" w:rsidP="00F24331">
      <w:pPr>
        <w:ind w:firstLineChars="100" w:firstLine="221"/>
      </w:pPr>
      <w:r w:rsidRPr="0015706A">
        <w:rPr>
          <w:rFonts w:hint="eastAsia"/>
        </w:rPr>
        <w:t>大阪府は，上記委託事業の他，次のように大阪府道路公社に対し財政的に関与している。</w:t>
      </w:r>
    </w:p>
    <w:p w14:paraId="5C07BE67" w14:textId="7A2F5356" w:rsidR="00F24331" w:rsidRPr="0015706A" w:rsidRDefault="00FE0214" w:rsidP="00F0781F">
      <w:pPr>
        <w:pStyle w:val="4"/>
      </w:pPr>
      <w:r>
        <w:rPr>
          <w:rFonts w:ascii="Cambria Math" w:hAnsi="Cambria Math" w:cs="Cambria Math" w:hint="eastAsia"/>
        </w:rPr>
        <w:t>ア</w:t>
      </w:r>
      <w:r w:rsidR="00F24331" w:rsidRPr="0015706A">
        <w:rPr>
          <w:rFonts w:hint="eastAsia"/>
        </w:rPr>
        <w:t xml:space="preserve">　補助金（利子補給金）の交付</w:t>
      </w:r>
    </w:p>
    <w:p w14:paraId="30204F09" w14:textId="77777777" w:rsidR="00F24331" w:rsidRPr="0015706A" w:rsidRDefault="00F24331" w:rsidP="00F24331">
      <w:pPr>
        <w:ind w:firstLineChars="100" w:firstLine="221"/>
      </w:pPr>
      <w:r w:rsidRPr="0015706A">
        <w:rPr>
          <w:rFonts w:hint="eastAsia"/>
        </w:rPr>
        <w:t>（大阪府道路公社箕面有料道路整備資金借入金利子補助金交付要綱（平成</w:t>
      </w:r>
      <w:r w:rsidRPr="0015706A">
        <w:t>21</w:t>
      </w:r>
      <w:r w:rsidRPr="0015706A">
        <w:rPr>
          <w:rFonts w:hint="eastAsia"/>
        </w:rPr>
        <w:t>年</w:t>
      </w:r>
      <w:r w:rsidRPr="0015706A">
        <w:t>4</w:t>
      </w:r>
      <w:r w:rsidRPr="0015706A">
        <w:rPr>
          <w:rFonts w:hint="eastAsia"/>
        </w:rPr>
        <w:t>月</w:t>
      </w:r>
      <w:r w:rsidRPr="0015706A">
        <w:t>1</w:t>
      </w:r>
      <w:r w:rsidRPr="0015706A">
        <w:rPr>
          <w:rFonts w:hint="eastAsia"/>
        </w:rPr>
        <w:t>日施行）に基づくもの）</w:t>
      </w:r>
    </w:p>
    <w:tbl>
      <w:tblPr>
        <w:tblStyle w:val="a3"/>
        <w:tblW w:w="0" w:type="auto"/>
        <w:tblInd w:w="624" w:type="dxa"/>
        <w:tblLook w:val="04A0" w:firstRow="1" w:lastRow="0" w:firstColumn="1" w:lastColumn="0" w:noHBand="0" w:noVBand="1"/>
      </w:tblPr>
      <w:tblGrid>
        <w:gridCol w:w="2109"/>
        <w:gridCol w:w="2109"/>
        <w:gridCol w:w="2109"/>
        <w:gridCol w:w="2110"/>
      </w:tblGrid>
      <w:tr w:rsidR="00F24331" w:rsidRPr="0015706A" w14:paraId="6D230462" w14:textId="77777777" w:rsidTr="00F24331">
        <w:tc>
          <w:tcPr>
            <w:tcW w:w="2109" w:type="dxa"/>
          </w:tcPr>
          <w:p w14:paraId="6284C909"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1B214406"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663B6747"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c>
          <w:tcPr>
            <w:tcW w:w="2110" w:type="dxa"/>
          </w:tcPr>
          <w:p w14:paraId="0FF60B7A" w14:textId="77777777" w:rsidR="00F24331" w:rsidRPr="0015706A" w:rsidRDefault="00F24331" w:rsidP="00F24331">
            <w:pPr>
              <w:jc w:val="center"/>
              <w:rPr>
                <w:sz w:val="20"/>
              </w:rPr>
            </w:pPr>
            <w:r w:rsidRPr="0015706A">
              <w:rPr>
                <w:rFonts w:hint="eastAsia"/>
                <w:sz w:val="20"/>
              </w:rPr>
              <w:t>平成</w:t>
            </w:r>
            <w:r w:rsidRPr="0015706A">
              <w:rPr>
                <w:sz w:val="20"/>
              </w:rPr>
              <w:t>30</w:t>
            </w:r>
            <w:r w:rsidRPr="0015706A">
              <w:rPr>
                <w:rFonts w:hint="eastAsia"/>
                <w:sz w:val="20"/>
              </w:rPr>
              <w:t>年度予算</w:t>
            </w:r>
          </w:p>
        </w:tc>
      </w:tr>
      <w:tr w:rsidR="00F24331" w:rsidRPr="0015706A" w14:paraId="01947230" w14:textId="77777777" w:rsidTr="00F24331">
        <w:tc>
          <w:tcPr>
            <w:tcW w:w="2109" w:type="dxa"/>
          </w:tcPr>
          <w:p w14:paraId="736C253A" w14:textId="77777777" w:rsidR="00F24331" w:rsidRPr="0015706A" w:rsidRDefault="00F24331" w:rsidP="00F24331">
            <w:pPr>
              <w:jc w:val="right"/>
              <w:rPr>
                <w:sz w:val="20"/>
              </w:rPr>
            </w:pPr>
            <w:r w:rsidRPr="0015706A">
              <w:rPr>
                <w:sz w:val="20"/>
              </w:rPr>
              <w:t>119,648,000</w:t>
            </w:r>
            <w:r w:rsidRPr="0015706A">
              <w:rPr>
                <w:rFonts w:hint="eastAsia"/>
                <w:sz w:val="20"/>
              </w:rPr>
              <w:t>円</w:t>
            </w:r>
          </w:p>
        </w:tc>
        <w:tc>
          <w:tcPr>
            <w:tcW w:w="2109" w:type="dxa"/>
          </w:tcPr>
          <w:p w14:paraId="16DD0534" w14:textId="77777777" w:rsidR="00F24331" w:rsidRPr="0015706A" w:rsidRDefault="00F24331" w:rsidP="00F24331">
            <w:pPr>
              <w:jc w:val="right"/>
              <w:rPr>
                <w:sz w:val="20"/>
              </w:rPr>
            </w:pPr>
            <w:r w:rsidRPr="0015706A">
              <w:rPr>
                <w:sz w:val="20"/>
              </w:rPr>
              <w:t>115,079,000</w:t>
            </w:r>
            <w:r w:rsidRPr="0015706A">
              <w:rPr>
                <w:rFonts w:hint="eastAsia"/>
                <w:sz w:val="20"/>
              </w:rPr>
              <w:t>円</w:t>
            </w:r>
          </w:p>
        </w:tc>
        <w:tc>
          <w:tcPr>
            <w:tcW w:w="2109" w:type="dxa"/>
          </w:tcPr>
          <w:p w14:paraId="381D5B5B" w14:textId="77777777" w:rsidR="00F24331" w:rsidRPr="0015706A" w:rsidRDefault="00F24331" w:rsidP="00F24331">
            <w:pPr>
              <w:jc w:val="right"/>
              <w:rPr>
                <w:sz w:val="20"/>
              </w:rPr>
            </w:pPr>
            <w:r w:rsidRPr="0015706A">
              <w:rPr>
                <w:sz w:val="20"/>
              </w:rPr>
              <w:t>114,284,000</w:t>
            </w:r>
            <w:r w:rsidRPr="0015706A">
              <w:rPr>
                <w:rFonts w:hint="eastAsia"/>
                <w:sz w:val="20"/>
              </w:rPr>
              <w:t>円</w:t>
            </w:r>
          </w:p>
        </w:tc>
        <w:tc>
          <w:tcPr>
            <w:tcW w:w="2110" w:type="dxa"/>
          </w:tcPr>
          <w:p w14:paraId="59468620" w14:textId="77777777" w:rsidR="00F24331" w:rsidRPr="0015706A" w:rsidRDefault="00F24331" w:rsidP="00F24331">
            <w:pPr>
              <w:jc w:val="right"/>
              <w:rPr>
                <w:sz w:val="20"/>
              </w:rPr>
            </w:pPr>
            <w:r w:rsidRPr="0015706A">
              <w:rPr>
                <w:sz w:val="20"/>
              </w:rPr>
              <w:t>116,222,000</w:t>
            </w:r>
            <w:r w:rsidRPr="0015706A">
              <w:rPr>
                <w:rFonts w:hint="eastAsia"/>
                <w:sz w:val="20"/>
              </w:rPr>
              <w:t>円</w:t>
            </w:r>
          </w:p>
        </w:tc>
      </w:tr>
    </w:tbl>
    <w:p w14:paraId="36ED58E1" w14:textId="77777777" w:rsidR="00F24331" w:rsidRPr="0015706A" w:rsidRDefault="00F24331" w:rsidP="00F24331">
      <w:r w:rsidRPr="0015706A">
        <w:rPr>
          <w:rFonts w:hint="eastAsia"/>
        </w:rPr>
        <w:t xml:space="preserve">　平成</w:t>
      </w:r>
      <w:r w:rsidRPr="0015706A">
        <w:t>21</w:t>
      </w:r>
      <w:r w:rsidRPr="0015706A">
        <w:rPr>
          <w:rFonts w:hint="eastAsia"/>
        </w:rPr>
        <w:t>年度から平成</w:t>
      </w:r>
      <w:r w:rsidRPr="0015706A">
        <w:t>29</w:t>
      </w:r>
      <w:r w:rsidRPr="0015706A">
        <w:rPr>
          <w:rFonts w:hint="eastAsia"/>
        </w:rPr>
        <w:t>年度までの利子補助金累計は</w:t>
      </w:r>
      <w:r w:rsidRPr="0015706A">
        <w:t>1,089,950,865</w:t>
      </w:r>
      <w:r w:rsidRPr="0015706A">
        <w:rPr>
          <w:rFonts w:hint="eastAsia"/>
        </w:rPr>
        <w:t>円である。</w:t>
      </w:r>
    </w:p>
    <w:p w14:paraId="4A77877B" w14:textId="77777777" w:rsidR="00F24331" w:rsidRPr="0015706A" w:rsidRDefault="00F24331" w:rsidP="00F24331">
      <w:r w:rsidRPr="0015706A">
        <w:rPr>
          <w:rFonts w:hint="eastAsia"/>
        </w:rPr>
        <w:t xml:space="preserve">　</w:t>
      </w:r>
    </w:p>
    <w:p w14:paraId="66955385" w14:textId="049D1517" w:rsidR="00F24331" w:rsidRPr="0015706A" w:rsidRDefault="00FE0214" w:rsidP="00F0781F">
      <w:pPr>
        <w:pStyle w:val="4"/>
      </w:pPr>
      <w:r>
        <w:rPr>
          <w:rFonts w:ascii="Cambria Math" w:hAnsi="Cambria Math" w:cs="Cambria Math" w:hint="eastAsia"/>
        </w:rPr>
        <w:t>イ</w:t>
      </w:r>
      <w:r w:rsidR="00F24331" w:rsidRPr="0015706A">
        <w:rPr>
          <w:rFonts w:hint="eastAsia"/>
        </w:rPr>
        <w:t xml:space="preserve">　府の債務保証</w:t>
      </w:r>
    </w:p>
    <w:p w14:paraId="09B20D5B" w14:textId="77777777" w:rsidR="00F24331" w:rsidRPr="0015706A" w:rsidRDefault="00F24331" w:rsidP="00F24331">
      <w:pPr>
        <w:ind w:firstLineChars="100" w:firstLine="221"/>
      </w:pPr>
      <w:r w:rsidRPr="0015706A">
        <w:rPr>
          <w:rFonts w:hint="eastAsia"/>
        </w:rPr>
        <w:t xml:space="preserve">大阪府道路公社の事業資金借入金に対する大阪府の債務保証残高は次のとおりである。　　　　</w:t>
      </w:r>
    </w:p>
    <w:tbl>
      <w:tblPr>
        <w:tblStyle w:val="a3"/>
        <w:tblW w:w="0" w:type="auto"/>
        <w:tblInd w:w="624" w:type="dxa"/>
        <w:tblLook w:val="04A0" w:firstRow="1" w:lastRow="0" w:firstColumn="1" w:lastColumn="0" w:noHBand="0" w:noVBand="1"/>
      </w:tblPr>
      <w:tblGrid>
        <w:gridCol w:w="2109"/>
        <w:gridCol w:w="2109"/>
        <w:gridCol w:w="2109"/>
      </w:tblGrid>
      <w:tr w:rsidR="00F24331" w:rsidRPr="0015706A" w14:paraId="4A04B00F" w14:textId="77777777" w:rsidTr="00F24331">
        <w:tc>
          <w:tcPr>
            <w:tcW w:w="2109" w:type="dxa"/>
          </w:tcPr>
          <w:p w14:paraId="0EB70F17"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1FCA8D38"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38986919"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7FE1AD1A" w14:textId="77777777" w:rsidTr="00F24331">
        <w:tc>
          <w:tcPr>
            <w:tcW w:w="2109" w:type="dxa"/>
          </w:tcPr>
          <w:p w14:paraId="30E31055" w14:textId="77777777" w:rsidR="00F24331" w:rsidRPr="0015706A" w:rsidRDefault="00F24331" w:rsidP="00F24331">
            <w:pPr>
              <w:jc w:val="right"/>
              <w:rPr>
                <w:sz w:val="20"/>
              </w:rPr>
            </w:pPr>
            <w:r w:rsidRPr="0015706A">
              <w:rPr>
                <w:sz w:val="20"/>
              </w:rPr>
              <w:t>74,447,635,000</w:t>
            </w:r>
            <w:r w:rsidRPr="0015706A">
              <w:rPr>
                <w:rFonts w:hint="eastAsia"/>
                <w:sz w:val="20"/>
              </w:rPr>
              <w:t>円</w:t>
            </w:r>
          </w:p>
        </w:tc>
        <w:tc>
          <w:tcPr>
            <w:tcW w:w="2109" w:type="dxa"/>
          </w:tcPr>
          <w:p w14:paraId="11F66167" w14:textId="77777777" w:rsidR="00F24331" w:rsidRPr="0015706A" w:rsidRDefault="00F24331" w:rsidP="00F24331">
            <w:pPr>
              <w:jc w:val="right"/>
              <w:rPr>
                <w:sz w:val="20"/>
              </w:rPr>
            </w:pPr>
            <w:r w:rsidRPr="0015706A">
              <w:rPr>
                <w:sz w:val="20"/>
              </w:rPr>
              <w:t>69,044,783,000</w:t>
            </w:r>
            <w:r w:rsidRPr="0015706A">
              <w:rPr>
                <w:rFonts w:hint="eastAsia"/>
                <w:sz w:val="20"/>
              </w:rPr>
              <w:t>円</w:t>
            </w:r>
          </w:p>
        </w:tc>
        <w:tc>
          <w:tcPr>
            <w:tcW w:w="2109" w:type="dxa"/>
          </w:tcPr>
          <w:p w14:paraId="34035BB3" w14:textId="77777777" w:rsidR="00F24331" w:rsidRPr="0015706A" w:rsidRDefault="00F24331" w:rsidP="00F24331">
            <w:pPr>
              <w:jc w:val="right"/>
              <w:rPr>
                <w:sz w:val="20"/>
              </w:rPr>
            </w:pPr>
            <w:r w:rsidRPr="0015706A">
              <w:rPr>
                <w:sz w:val="20"/>
              </w:rPr>
              <w:t>65,195,396,000</w:t>
            </w:r>
            <w:r w:rsidRPr="0015706A">
              <w:rPr>
                <w:rFonts w:hint="eastAsia"/>
                <w:sz w:val="20"/>
              </w:rPr>
              <w:t>円</w:t>
            </w:r>
          </w:p>
        </w:tc>
      </w:tr>
    </w:tbl>
    <w:p w14:paraId="0FBABECD" w14:textId="77777777" w:rsidR="00F24331" w:rsidRPr="0015706A" w:rsidRDefault="00F24331" w:rsidP="00F24331">
      <w:r w:rsidRPr="0015706A">
        <w:rPr>
          <w:rFonts w:hint="eastAsia"/>
        </w:rPr>
        <w:t xml:space="preserve">　　　</w:t>
      </w:r>
      <w:r w:rsidRPr="0015706A">
        <w:t xml:space="preserve">    </w:t>
      </w:r>
    </w:p>
    <w:p w14:paraId="0A3677CC" w14:textId="193EB6CD" w:rsidR="00F24331" w:rsidRPr="0015706A" w:rsidRDefault="00FE0214" w:rsidP="00F0781F">
      <w:pPr>
        <w:pStyle w:val="4"/>
      </w:pPr>
      <w:r>
        <w:rPr>
          <w:rFonts w:ascii="Cambria Math" w:hAnsi="Cambria Math" w:cs="Cambria Math" w:hint="eastAsia"/>
        </w:rPr>
        <w:t>ウ</w:t>
      </w:r>
      <w:r w:rsidR="00F24331" w:rsidRPr="0015706A">
        <w:rPr>
          <w:rFonts w:hint="eastAsia"/>
        </w:rPr>
        <w:t xml:space="preserve">　府からの借入</w:t>
      </w:r>
    </w:p>
    <w:p w14:paraId="669E7EDC" w14:textId="77777777" w:rsidR="00F24331" w:rsidRPr="0015706A" w:rsidRDefault="00F24331" w:rsidP="00F24331">
      <w:pPr>
        <w:ind w:firstLineChars="100" w:firstLine="221"/>
      </w:pPr>
      <w:r w:rsidRPr="0015706A">
        <w:rPr>
          <w:rFonts w:hint="eastAsia"/>
        </w:rPr>
        <w:t>大阪府道路公社の，大阪府からの借入金残高は次のとおりである。なお，全て箕面有料道路建設資金が借入名目である。</w:t>
      </w:r>
    </w:p>
    <w:tbl>
      <w:tblPr>
        <w:tblStyle w:val="a3"/>
        <w:tblW w:w="0" w:type="auto"/>
        <w:tblInd w:w="624" w:type="dxa"/>
        <w:tblLook w:val="04A0" w:firstRow="1" w:lastRow="0" w:firstColumn="1" w:lastColumn="0" w:noHBand="0" w:noVBand="1"/>
      </w:tblPr>
      <w:tblGrid>
        <w:gridCol w:w="2109"/>
        <w:gridCol w:w="2109"/>
        <w:gridCol w:w="2109"/>
      </w:tblGrid>
      <w:tr w:rsidR="00F24331" w:rsidRPr="0015706A" w14:paraId="02C449AD" w14:textId="77777777" w:rsidTr="00F24331">
        <w:tc>
          <w:tcPr>
            <w:tcW w:w="2109" w:type="dxa"/>
          </w:tcPr>
          <w:p w14:paraId="6975AF23" w14:textId="77777777" w:rsidR="00F24331" w:rsidRPr="0015706A" w:rsidRDefault="00F24331" w:rsidP="00F24331">
            <w:pPr>
              <w:jc w:val="center"/>
              <w:rPr>
                <w:sz w:val="20"/>
              </w:rPr>
            </w:pPr>
            <w:r w:rsidRPr="0015706A">
              <w:rPr>
                <w:rFonts w:hint="eastAsia"/>
                <w:sz w:val="20"/>
              </w:rPr>
              <w:t>平成</w:t>
            </w:r>
            <w:r w:rsidRPr="0015706A">
              <w:rPr>
                <w:sz w:val="20"/>
              </w:rPr>
              <w:t>27</w:t>
            </w:r>
            <w:r w:rsidRPr="0015706A">
              <w:rPr>
                <w:rFonts w:hint="eastAsia"/>
                <w:sz w:val="20"/>
              </w:rPr>
              <w:t>年度</w:t>
            </w:r>
          </w:p>
        </w:tc>
        <w:tc>
          <w:tcPr>
            <w:tcW w:w="2109" w:type="dxa"/>
          </w:tcPr>
          <w:p w14:paraId="62CCBD29" w14:textId="77777777" w:rsidR="00F24331" w:rsidRPr="0015706A" w:rsidRDefault="00F24331" w:rsidP="00F24331">
            <w:pPr>
              <w:jc w:val="center"/>
              <w:rPr>
                <w:sz w:val="20"/>
              </w:rPr>
            </w:pPr>
            <w:r w:rsidRPr="0015706A">
              <w:rPr>
                <w:rFonts w:hint="eastAsia"/>
                <w:sz w:val="20"/>
              </w:rPr>
              <w:t>平成</w:t>
            </w:r>
            <w:r w:rsidRPr="0015706A">
              <w:rPr>
                <w:sz w:val="20"/>
              </w:rPr>
              <w:t>28</w:t>
            </w:r>
            <w:r w:rsidRPr="0015706A">
              <w:rPr>
                <w:rFonts w:hint="eastAsia"/>
                <w:sz w:val="20"/>
              </w:rPr>
              <w:t>年度</w:t>
            </w:r>
          </w:p>
        </w:tc>
        <w:tc>
          <w:tcPr>
            <w:tcW w:w="2109" w:type="dxa"/>
          </w:tcPr>
          <w:p w14:paraId="6381B9DD" w14:textId="77777777" w:rsidR="00F24331" w:rsidRPr="0015706A" w:rsidRDefault="00F24331" w:rsidP="00F24331">
            <w:pPr>
              <w:jc w:val="center"/>
              <w:rPr>
                <w:sz w:val="20"/>
              </w:rPr>
            </w:pPr>
            <w:r w:rsidRPr="0015706A">
              <w:rPr>
                <w:rFonts w:hint="eastAsia"/>
                <w:sz w:val="20"/>
              </w:rPr>
              <w:t>平成</w:t>
            </w:r>
            <w:r w:rsidRPr="0015706A">
              <w:rPr>
                <w:sz w:val="20"/>
              </w:rPr>
              <w:t>29</w:t>
            </w:r>
            <w:r w:rsidRPr="0015706A">
              <w:rPr>
                <w:rFonts w:hint="eastAsia"/>
                <w:sz w:val="20"/>
              </w:rPr>
              <w:t>年度</w:t>
            </w:r>
          </w:p>
        </w:tc>
      </w:tr>
      <w:tr w:rsidR="00F24331" w:rsidRPr="0015706A" w14:paraId="657805B5" w14:textId="77777777" w:rsidTr="00F24331">
        <w:tc>
          <w:tcPr>
            <w:tcW w:w="2109" w:type="dxa"/>
          </w:tcPr>
          <w:p w14:paraId="3F4B2506" w14:textId="77777777" w:rsidR="00F24331" w:rsidRPr="0015706A" w:rsidRDefault="00F24331" w:rsidP="00F24331">
            <w:pPr>
              <w:jc w:val="right"/>
              <w:rPr>
                <w:sz w:val="20"/>
              </w:rPr>
            </w:pPr>
            <w:r w:rsidRPr="0015706A">
              <w:rPr>
                <w:sz w:val="20"/>
              </w:rPr>
              <w:t>3,026,250,000</w:t>
            </w:r>
            <w:r w:rsidRPr="0015706A">
              <w:rPr>
                <w:rFonts w:hint="eastAsia"/>
                <w:sz w:val="20"/>
              </w:rPr>
              <w:t>円</w:t>
            </w:r>
          </w:p>
        </w:tc>
        <w:tc>
          <w:tcPr>
            <w:tcW w:w="2109" w:type="dxa"/>
          </w:tcPr>
          <w:p w14:paraId="40D83358" w14:textId="77777777" w:rsidR="00F24331" w:rsidRPr="0015706A" w:rsidRDefault="00F24331" w:rsidP="00F24331">
            <w:pPr>
              <w:jc w:val="right"/>
              <w:rPr>
                <w:sz w:val="20"/>
              </w:rPr>
            </w:pPr>
            <w:r w:rsidRPr="0015706A">
              <w:rPr>
                <w:sz w:val="20"/>
              </w:rPr>
              <w:t>2,688,750,000</w:t>
            </w:r>
            <w:r w:rsidRPr="0015706A">
              <w:rPr>
                <w:rFonts w:hint="eastAsia"/>
                <w:sz w:val="20"/>
              </w:rPr>
              <w:t>円</w:t>
            </w:r>
          </w:p>
        </w:tc>
        <w:tc>
          <w:tcPr>
            <w:tcW w:w="2109" w:type="dxa"/>
          </w:tcPr>
          <w:p w14:paraId="4136917B" w14:textId="77777777" w:rsidR="00F24331" w:rsidRPr="0015706A" w:rsidRDefault="00F24331" w:rsidP="00F24331">
            <w:pPr>
              <w:jc w:val="right"/>
              <w:rPr>
                <w:sz w:val="20"/>
              </w:rPr>
            </w:pPr>
            <w:r w:rsidRPr="0015706A">
              <w:rPr>
                <w:sz w:val="20"/>
              </w:rPr>
              <w:t>2,328,750,000</w:t>
            </w:r>
            <w:r w:rsidRPr="0015706A">
              <w:rPr>
                <w:rFonts w:hint="eastAsia"/>
                <w:sz w:val="20"/>
              </w:rPr>
              <w:t>円</w:t>
            </w:r>
          </w:p>
        </w:tc>
      </w:tr>
    </w:tbl>
    <w:p w14:paraId="58F60A4D" w14:textId="2165581B" w:rsidR="002D5D4D" w:rsidRDefault="002D5D4D" w:rsidP="004239B4"/>
    <w:p w14:paraId="47F1BC74" w14:textId="77777777" w:rsidR="005619F6" w:rsidRPr="0015706A" w:rsidRDefault="005619F6" w:rsidP="004239B4"/>
    <w:p w14:paraId="11ABDAF8" w14:textId="77777777" w:rsidR="000A7B71" w:rsidRDefault="000A7B71">
      <w:pPr>
        <w:widowControl/>
        <w:jc w:val="left"/>
        <w:rPr>
          <w:rFonts w:cstheme="majorBidi"/>
          <w:b/>
        </w:rPr>
      </w:pPr>
      <w:bookmarkStart w:id="101" w:name="_Toc533269068"/>
      <w:r>
        <w:br w:type="page"/>
      </w:r>
    </w:p>
    <w:p w14:paraId="71F610E6" w14:textId="772CEDCD" w:rsidR="00F24331" w:rsidRPr="00F0781F" w:rsidRDefault="00F24331" w:rsidP="00F24331">
      <w:pPr>
        <w:pStyle w:val="2"/>
        <w:ind w:left="663" w:hanging="442"/>
        <w:rPr>
          <w:rFonts w:asciiTheme="minorHAnsi" w:hAnsiTheme="minorHAnsi"/>
        </w:rPr>
      </w:pPr>
      <w:bookmarkStart w:id="102" w:name="_Toc536798919"/>
      <w:r w:rsidRPr="00F0781F">
        <w:rPr>
          <w:rFonts w:asciiTheme="minorHAnsi" w:hAnsiTheme="minorHAnsi" w:hint="eastAsia"/>
        </w:rPr>
        <w:lastRenderedPageBreak/>
        <w:t>大阪高速鉄道株式会社</w:t>
      </w:r>
      <w:bookmarkEnd w:id="101"/>
      <w:bookmarkEnd w:id="102"/>
    </w:p>
    <w:p w14:paraId="07F33B19" w14:textId="309B7146" w:rsidR="00F24331" w:rsidRPr="00F0781F" w:rsidRDefault="00F24331" w:rsidP="00F0781F">
      <w:pPr>
        <w:pStyle w:val="3"/>
        <w:numPr>
          <w:ilvl w:val="0"/>
          <w:numId w:val="49"/>
        </w:numPr>
        <w:rPr>
          <w:rFonts w:asciiTheme="minorHAnsi" w:hAnsiTheme="minorHAnsi"/>
        </w:rPr>
      </w:pPr>
      <w:bookmarkStart w:id="103" w:name="_Toc533269069"/>
      <w:r w:rsidRPr="00F0781F">
        <w:rPr>
          <w:rFonts w:asciiTheme="minorHAnsi" w:hAnsiTheme="minorHAnsi" w:hint="eastAsia"/>
        </w:rPr>
        <w:t>概要</w:t>
      </w:r>
      <w:bookmarkEnd w:id="103"/>
    </w:p>
    <w:p w14:paraId="192EE528" w14:textId="01625CAF" w:rsidR="00F24331" w:rsidRPr="00F0781F" w:rsidRDefault="00F24331" w:rsidP="00382BE8">
      <w:pPr>
        <w:ind w:firstLineChars="100" w:firstLine="221"/>
      </w:pPr>
      <w:r w:rsidRPr="00F0781F">
        <w:rPr>
          <w:rFonts w:hint="eastAsia"/>
        </w:rPr>
        <w:t>設立年月日：昭和</w:t>
      </w:r>
      <w:r w:rsidRPr="00F0781F">
        <w:t>55</w:t>
      </w:r>
      <w:r w:rsidRPr="00F0781F">
        <w:rPr>
          <w:rFonts w:hint="eastAsia"/>
        </w:rPr>
        <w:t>年</w:t>
      </w:r>
      <w:r w:rsidRPr="00F0781F">
        <w:t>12</w:t>
      </w:r>
      <w:r w:rsidRPr="00F0781F">
        <w:rPr>
          <w:rFonts w:hint="eastAsia"/>
        </w:rPr>
        <w:t>月</w:t>
      </w:r>
      <w:r w:rsidRPr="00F0781F">
        <w:t>15</w:t>
      </w:r>
      <w:r w:rsidRPr="00F0781F">
        <w:rPr>
          <w:rFonts w:hint="eastAsia"/>
        </w:rPr>
        <w:t>日</w:t>
      </w:r>
    </w:p>
    <w:p w14:paraId="3719F66A" w14:textId="358A5514" w:rsidR="00F24331" w:rsidRPr="00F0781F" w:rsidRDefault="00F24331" w:rsidP="00F24331">
      <w:r w:rsidRPr="00F0781F">
        <w:rPr>
          <w:rFonts w:hint="eastAsia"/>
        </w:rPr>
        <w:t xml:space="preserve">　株主構成：大阪府（</w:t>
      </w:r>
      <w:r w:rsidRPr="00F0781F">
        <w:t>65.1</w:t>
      </w:r>
      <w:r w:rsidRPr="00F0781F">
        <w:rPr>
          <w:rFonts w:hint="eastAsia"/>
        </w:rPr>
        <w:t>％，出資金額：</w:t>
      </w:r>
      <w:r w:rsidRPr="00F0781F">
        <w:t>9,463,000</w:t>
      </w:r>
      <w:r w:rsidRPr="00F0781F">
        <w:rPr>
          <w:rFonts w:hint="eastAsia"/>
        </w:rPr>
        <w:t>千円）</w:t>
      </w:r>
    </w:p>
    <w:p w14:paraId="3A304421" w14:textId="60523057" w:rsidR="00382BE8" w:rsidRPr="00F0781F" w:rsidRDefault="00F24331" w:rsidP="00F24331">
      <w:r w:rsidRPr="00F0781F">
        <w:rPr>
          <w:rFonts w:hint="eastAsia"/>
        </w:rPr>
        <w:t xml:space="preserve">　　　　　　京阪ホールディングス株式会社（</w:t>
      </w:r>
      <w:r w:rsidRPr="00F0781F">
        <w:t>2.7</w:t>
      </w:r>
      <w:r w:rsidRPr="00F0781F">
        <w:rPr>
          <w:rFonts w:hint="eastAsia"/>
        </w:rPr>
        <w:t>％）</w:t>
      </w:r>
    </w:p>
    <w:p w14:paraId="15DB0712" w14:textId="6903F006" w:rsidR="00382BE8" w:rsidRPr="00F0781F" w:rsidRDefault="00F24331" w:rsidP="00F0781F">
      <w:pPr>
        <w:ind w:firstLineChars="600" w:firstLine="1327"/>
        <w:rPr>
          <w:lang w:eastAsia="zh-CN"/>
        </w:rPr>
      </w:pPr>
      <w:r w:rsidRPr="00F0781F">
        <w:rPr>
          <w:rFonts w:hint="eastAsia"/>
          <w:lang w:eastAsia="zh-CN"/>
        </w:rPr>
        <w:t>阪急電鉄株式会社（</w:t>
      </w:r>
      <w:r w:rsidRPr="00F0781F">
        <w:rPr>
          <w:lang w:eastAsia="zh-CN"/>
        </w:rPr>
        <w:t>2.7</w:t>
      </w:r>
      <w:r w:rsidRPr="00F0781F">
        <w:rPr>
          <w:rFonts w:hint="eastAsia"/>
          <w:lang w:eastAsia="zh-CN"/>
        </w:rPr>
        <w:t>％）</w:t>
      </w:r>
    </w:p>
    <w:p w14:paraId="44224F8F" w14:textId="694639C8" w:rsidR="00382BE8" w:rsidRPr="00F0781F" w:rsidRDefault="00F24331" w:rsidP="00F0781F">
      <w:pPr>
        <w:ind w:firstLineChars="600" w:firstLine="1327"/>
      </w:pPr>
      <w:r w:rsidRPr="00F0781F">
        <w:rPr>
          <w:rFonts w:hint="eastAsia"/>
        </w:rPr>
        <w:t>近鉄グループホールディングス株式会社（</w:t>
      </w:r>
      <w:r w:rsidRPr="00F0781F">
        <w:t>2.7</w:t>
      </w:r>
      <w:r w:rsidRPr="00F0781F">
        <w:rPr>
          <w:rFonts w:hint="eastAsia"/>
        </w:rPr>
        <w:t>％）</w:t>
      </w:r>
    </w:p>
    <w:p w14:paraId="4CC655E6" w14:textId="4623AE3C" w:rsidR="00F24331" w:rsidRPr="00F0781F" w:rsidRDefault="00F24331" w:rsidP="00F0781F">
      <w:pPr>
        <w:ind w:firstLineChars="600" w:firstLine="1327"/>
      </w:pPr>
      <w:r w:rsidRPr="00F0781F">
        <w:rPr>
          <w:rFonts w:hint="eastAsia"/>
        </w:rPr>
        <w:t>その他の団体（</w:t>
      </w:r>
      <w:r w:rsidRPr="00F0781F">
        <w:t>26.8</w:t>
      </w:r>
      <w:r w:rsidRPr="00F0781F">
        <w:rPr>
          <w:rFonts w:hint="eastAsia"/>
        </w:rPr>
        <w:t xml:space="preserve">％）　</w:t>
      </w:r>
    </w:p>
    <w:p w14:paraId="6FDA469F" w14:textId="7352EEB9" w:rsidR="00F24331" w:rsidRPr="00F0781F" w:rsidRDefault="00F24331" w:rsidP="00323542">
      <w:pPr>
        <w:ind w:firstLineChars="550" w:firstLine="1217"/>
      </w:pPr>
      <w:r w:rsidRPr="00F0781F">
        <w:rPr>
          <w:rFonts w:ascii="ＭＳ 明朝" w:eastAsia="ＭＳ 明朝" w:hAnsi="ＭＳ 明朝" w:cs="ＭＳ 明朝" w:hint="eastAsia"/>
        </w:rPr>
        <w:t>※</w:t>
      </w:r>
      <w:r w:rsidRPr="00F0781F">
        <w:t xml:space="preserve"> </w:t>
      </w:r>
      <w:r w:rsidR="00382BE8" w:rsidRPr="00F0781F">
        <w:t xml:space="preserve"> </w:t>
      </w:r>
      <w:r w:rsidRPr="00F0781F">
        <w:rPr>
          <w:rFonts w:hint="eastAsia"/>
        </w:rPr>
        <w:t>電力・ガス事業者や各種金融機関，沿線自治体等の多数の株主を含む。</w:t>
      </w:r>
    </w:p>
    <w:p w14:paraId="23D43B73" w14:textId="77777777" w:rsidR="00F24331" w:rsidRPr="00F0781F" w:rsidRDefault="00F24331" w:rsidP="00F0781F">
      <w:pPr>
        <w:ind w:firstLineChars="100" w:firstLine="221"/>
      </w:pPr>
      <w:r w:rsidRPr="00F0781F">
        <w:rPr>
          <w:rFonts w:hint="eastAsia"/>
        </w:rPr>
        <w:t>設立目的：大阪府下において放射状に広がる既存鉄道並びに府事業等にかかる各種の拠点をモノレールにより有機的に結合し，府域における衛星都市間の交通利便性の向上と都市圏の調和のとれた発展に寄与する。</w:t>
      </w:r>
    </w:p>
    <w:p w14:paraId="30813BC9" w14:textId="016FF463" w:rsidR="00F24331" w:rsidRDefault="00F24331" w:rsidP="00F24331">
      <w:r w:rsidRPr="00F0781F">
        <w:rPr>
          <w:rFonts w:hint="eastAsia"/>
        </w:rPr>
        <w:t xml:space="preserve">　会計年度：</w:t>
      </w:r>
      <w:r w:rsidRPr="00F0781F">
        <w:t>4</w:t>
      </w:r>
      <w:r w:rsidRPr="00F0781F">
        <w:rPr>
          <w:rFonts w:hint="eastAsia"/>
        </w:rPr>
        <w:t>月</w:t>
      </w:r>
      <w:r w:rsidRPr="00F0781F">
        <w:t>1</w:t>
      </w:r>
      <w:r w:rsidRPr="00F0781F">
        <w:rPr>
          <w:rFonts w:hint="eastAsia"/>
        </w:rPr>
        <w:t>日から</w:t>
      </w:r>
      <w:r w:rsidRPr="00F0781F">
        <w:t>3</w:t>
      </w:r>
      <w:r w:rsidRPr="00F0781F">
        <w:rPr>
          <w:rFonts w:hint="eastAsia"/>
        </w:rPr>
        <w:t>月</w:t>
      </w:r>
      <w:r w:rsidRPr="00F0781F">
        <w:t>31</w:t>
      </w:r>
      <w:r w:rsidRPr="00F0781F">
        <w:rPr>
          <w:rFonts w:hint="eastAsia"/>
        </w:rPr>
        <w:t>日まで</w:t>
      </w:r>
    </w:p>
    <w:p w14:paraId="57087BDB" w14:textId="17B512C9" w:rsidR="00522B33" w:rsidRDefault="00522B33" w:rsidP="00522B33">
      <w:pPr>
        <w:ind w:firstLineChars="100" w:firstLine="221"/>
      </w:pPr>
      <w:r>
        <w:rPr>
          <w:rFonts w:hint="eastAsia"/>
        </w:rPr>
        <w:t>事業の概要及び売上高が占める割合（平成</w:t>
      </w:r>
      <w:r>
        <w:rPr>
          <w:rFonts w:hint="eastAsia"/>
        </w:rPr>
        <w:t>30</w:t>
      </w:r>
      <w:r>
        <w:rPr>
          <w:rFonts w:hint="eastAsia"/>
        </w:rPr>
        <w:t>年</w:t>
      </w:r>
      <w:r>
        <w:rPr>
          <w:rFonts w:hint="eastAsia"/>
        </w:rPr>
        <w:t>3</w:t>
      </w:r>
      <w:r>
        <w:rPr>
          <w:rFonts w:hint="eastAsia"/>
        </w:rPr>
        <w:t>月期の実績）</w:t>
      </w:r>
    </w:p>
    <w:p w14:paraId="7B8467BB" w14:textId="77777777" w:rsidR="00522B33" w:rsidRDefault="00522B33" w:rsidP="00522B33">
      <w:pPr>
        <w:ind w:firstLineChars="100" w:firstLine="221"/>
      </w:pPr>
      <w:r>
        <w:rPr>
          <w:rFonts w:hint="eastAsia"/>
        </w:rPr>
        <w:t>・軌道事業（旅客運輸事業の経営）</w:t>
      </w:r>
      <w:r>
        <w:rPr>
          <w:rFonts w:hint="eastAsia"/>
        </w:rPr>
        <w:t>96.0</w:t>
      </w:r>
      <w:r>
        <w:rPr>
          <w:rFonts w:hint="eastAsia"/>
        </w:rPr>
        <w:t>％</w:t>
      </w:r>
    </w:p>
    <w:p w14:paraId="218C75B5" w14:textId="77777777" w:rsidR="00522B33" w:rsidRDefault="00522B33" w:rsidP="00522B33">
      <w:pPr>
        <w:ind w:firstLineChars="100" w:firstLine="221"/>
      </w:pPr>
      <w:r>
        <w:rPr>
          <w:rFonts w:hint="eastAsia"/>
        </w:rPr>
        <w:t>・ビル事業（大阪モノレール千里中央ビルの賃貸）</w:t>
      </w:r>
      <w:r>
        <w:rPr>
          <w:rFonts w:hint="eastAsia"/>
        </w:rPr>
        <w:t>2.0</w:t>
      </w:r>
      <w:r>
        <w:rPr>
          <w:rFonts w:hint="eastAsia"/>
        </w:rPr>
        <w:t>％</w:t>
      </w:r>
    </w:p>
    <w:p w14:paraId="248C7580" w14:textId="77777777" w:rsidR="00522B33" w:rsidRDefault="00522B33" w:rsidP="00522B33">
      <w:pPr>
        <w:ind w:firstLineChars="100" w:firstLine="221"/>
      </w:pPr>
      <w:r>
        <w:rPr>
          <w:rFonts w:hint="eastAsia"/>
        </w:rPr>
        <w:t>・流通事業（駅構内店舗等の経営）</w:t>
      </w:r>
      <w:r>
        <w:rPr>
          <w:rFonts w:hint="eastAsia"/>
        </w:rPr>
        <w:t>1.7</w:t>
      </w:r>
      <w:r>
        <w:rPr>
          <w:rFonts w:hint="eastAsia"/>
        </w:rPr>
        <w:t>％</w:t>
      </w:r>
    </w:p>
    <w:p w14:paraId="3EFF36E2" w14:textId="189E57B4" w:rsidR="00522B33" w:rsidRPr="00522B33" w:rsidRDefault="00522B33" w:rsidP="00522B33">
      <w:pPr>
        <w:ind w:firstLineChars="100" w:firstLine="221"/>
      </w:pPr>
      <w:r>
        <w:rPr>
          <w:rFonts w:hint="eastAsia"/>
        </w:rPr>
        <w:t>・駐輪場事業（千里中央駅下自転車駐輪場の経営）</w:t>
      </w:r>
      <w:r>
        <w:rPr>
          <w:rFonts w:hint="eastAsia"/>
        </w:rPr>
        <w:t>0.3</w:t>
      </w:r>
      <w:r>
        <w:rPr>
          <w:rFonts w:hint="eastAsia"/>
        </w:rPr>
        <w:t>％</w:t>
      </w:r>
    </w:p>
    <w:p w14:paraId="7D2EF34A" w14:textId="77777777" w:rsidR="000A7B71" w:rsidRPr="00F0781F" w:rsidRDefault="000A7B71" w:rsidP="00F24331"/>
    <w:p w14:paraId="5B6FADD0" w14:textId="0610AB43" w:rsidR="00F24331" w:rsidRPr="00F0781F" w:rsidRDefault="00F24331" w:rsidP="00F0781F">
      <w:pPr>
        <w:pStyle w:val="3"/>
        <w:rPr>
          <w:rFonts w:asciiTheme="minorHAnsi" w:hAnsiTheme="minorHAnsi"/>
        </w:rPr>
      </w:pPr>
      <w:r w:rsidRPr="00F0781F">
        <w:rPr>
          <w:rFonts w:asciiTheme="minorHAnsi" w:hAnsiTheme="minorHAnsi"/>
        </w:rPr>
        <w:t>経営成績</w:t>
      </w:r>
      <w:r w:rsidR="00B221A6">
        <w:rPr>
          <w:rFonts w:asciiTheme="minorHAnsi" w:hAnsiTheme="minorHAnsi" w:hint="eastAsia"/>
        </w:rPr>
        <w:t>及び</w:t>
      </w:r>
      <w:r w:rsidR="00B221A6" w:rsidRPr="00356986">
        <w:rPr>
          <w:rFonts w:asciiTheme="minorHAnsi" w:hAnsiTheme="minorHAnsi"/>
        </w:rPr>
        <w:t>財政状態</w:t>
      </w:r>
    </w:p>
    <w:p w14:paraId="52E10B5B" w14:textId="77777777" w:rsidR="00F24331" w:rsidRPr="00F0781F" w:rsidRDefault="00F24331" w:rsidP="00F24331">
      <w:pPr>
        <w:wordWrap w:val="0"/>
        <w:ind w:right="442" w:firstLineChars="100" w:firstLine="221"/>
        <w:jc w:val="right"/>
      </w:pPr>
      <w:r w:rsidRPr="00F0781F">
        <w:rPr>
          <w:rFonts w:hint="eastAsia"/>
        </w:rPr>
        <w:t>（単位：千円）</w:t>
      </w:r>
    </w:p>
    <w:tbl>
      <w:tblPr>
        <w:tblW w:w="9351" w:type="dxa"/>
        <w:tblInd w:w="-10" w:type="dxa"/>
        <w:tblCellMar>
          <w:left w:w="99" w:type="dxa"/>
          <w:right w:w="99" w:type="dxa"/>
        </w:tblCellMar>
        <w:tblLook w:val="04A0" w:firstRow="1" w:lastRow="0" w:firstColumn="1" w:lastColumn="0" w:noHBand="0" w:noVBand="1"/>
      </w:tblPr>
      <w:tblGrid>
        <w:gridCol w:w="1326"/>
        <w:gridCol w:w="1670"/>
        <w:gridCol w:w="1582"/>
        <w:gridCol w:w="1665"/>
        <w:gridCol w:w="1596"/>
        <w:gridCol w:w="1512"/>
      </w:tblGrid>
      <w:tr w:rsidR="00F24331" w:rsidRPr="0015706A" w14:paraId="70A455C3" w14:textId="77777777" w:rsidTr="00F0781F">
        <w:trPr>
          <w:trHeight w:val="370"/>
        </w:trPr>
        <w:tc>
          <w:tcPr>
            <w:tcW w:w="13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7D905B"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 xml:space="preserve">　</w:t>
            </w:r>
          </w:p>
        </w:tc>
        <w:tc>
          <w:tcPr>
            <w:tcW w:w="1670" w:type="dxa"/>
            <w:tcBorders>
              <w:top w:val="single" w:sz="8" w:space="0" w:color="auto"/>
              <w:left w:val="nil"/>
              <w:bottom w:val="single" w:sz="8" w:space="0" w:color="auto"/>
              <w:right w:val="single" w:sz="8" w:space="0" w:color="auto"/>
            </w:tcBorders>
            <w:shd w:val="clear" w:color="auto" w:fill="auto"/>
            <w:vAlign w:val="center"/>
            <w:hideMark/>
          </w:tcPr>
          <w:p w14:paraId="5217B4EB"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25</w:t>
            </w:r>
            <w:r w:rsidRPr="00F0781F">
              <w:rPr>
                <w:rFonts w:cs="ＭＳ Ｐゴシック" w:hint="eastAsia"/>
                <w:color w:val="000000"/>
                <w:kern w:val="0"/>
              </w:rPr>
              <w:t>年度</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72848E9C"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26</w:t>
            </w:r>
            <w:r w:rsidRPr="00F0781F">
              <w:rPr>
                <w:rFonts w:cs="ＭＳ Ｐゴシック" w:hint="eastAsia"/>
                <w:color w:val="000000"/>
                <w:kern w:val="0"/>
              </w:rPr>
              <w:t>年度</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14:paraId="625FDE72"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27</w:t>
            </w:r>
            <w:r w:rsidRPr="00F0781F">
              <w:rPr>
                <w:rFonts w:cs="ＭＳ Ｐゴシック" w:hint="eastAsia"/>
                <w:color w:val="000000"/>
                <w:kern w:val="0"/>
              </w:rPr>
              <w:t>年度</w:t>
            </w:r>
          </w:p>
        </w:tc>
        <w:tc>
          <w:tcPr>
            <w:tcW w:w="1596" w:type="dxa"/>
            <w:tcBorders>
              <w:top w:val="single" w:sz="8" w:space="0" w:color="auto"/>
              <w:left w:val="nil"/>
              <w:bottom w:val="single" w:sz="8" w:space="0" w:color="auto"/>
              <w:right w:val="single" w:sz="8" w:space="0" w:color="auto"/>
            </w:tcBorders>
            <w:shd w:val="clear" w:color="auto" w:fill="auto"/>
            <w:vAlign w:val="center"/>
            <w:hideMark/>
          </w:tcPr>
          <w:p w14:paraId="12E5AB49"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28</w:t>
            </w:r>
            <w:r w:rsidRPr="00F0781F">
              <w:rPr>
                <w:rFonts w:cs="ＭＳ Ｐゴシック" w:hint="eastAsia"/>
                <w:color w:val="000000"/>
                <w:kern w:val="0"/>
              </w:rPr>
              <w:t>年度</w:t>
            </w:r>
          </w:p>
        </w:tc>
        <w:tc>
          <w:tcPr>
            <w:tcW w:w="1512" w:type="dxa"/>
            <w:tcBorders>
              <w:top w:val="single" w:sz="8" w:space="0" w:color="auto"/>
              <w:left w:val="nil"/>
              <w:bottom w:val="single" w:sz="8" w:space="0" w:color="auto"/>
              <w:right w:val="single" w:sz="8" w:space="0" w:color="auto"/>
            </w:tcBorders>
            <w:shd w:val="clear" w:color="auto" w:fill="auto"/>
            <w:vAlign w:val="center"/>
            <w:hideMark/>
          </w:tcPr>
          <w:p w14:paraId="0FE8CA44" w14:textId="77777777" w:rsidR="00F24331" w:rsidRPr="00F0781F" w:rsidRDefault="00F24331" w:rsidP="00F24331">
            <w:pPr>
              <w:widowControl/>
              <w:jc w:val="center"/>
              <w:rPr>
                <w:rFonts w:cs="ＭＳ Ｐゴシック"/>
                <w:color w:val="000000"/>
                <w:kern w:val="0"/>
              </w:rPr>
            </w:pPr>
            <w:r w:rsidRPr="00F0781F">
              <w:rPr>
                <w:rFonts w:cs="ＭＳ Ｐゴシック" w:hint="eastAsia"/>
                <w:color w:val="000000"/>
                <w:kern w:val="0"/>
              </w:rPr>
              <w:t>平成</w:t>
            </w:r>
            <w:r w:rsidRPr="00F0781F">
              <w:rPr>
                <w:rFonts w:cs="ＭＳ Ｐゴシック"/>
                <w:color w:val="000000"/>
                <w:kern w:val="0"/>
              </w:rPr>
              <w:t>29</w:t>
            </w:r>
            <w:r w:rsidRPr="00F0781F">
              <w:rPr>
                <w:rFonts w:cs="ＭＳ Ｐゴシック" w:hint="eastAsia"/>
                <w:color w:val="000000"/>
                <w:kern w:val="0"/>
              </w:rPr>
              <w:t>年度</w:t>
            </w:r>
          </w:p>
        </w:tc>
      </w:tr>
      <w:tr w:rsidR="00F24331" w:rsidRPr="0015706A" w14:paraId="523BFE5E"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B7B097B"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売上高</w:t>
            </w:r>
          </w:p>
        </w:tc>
        <w:tc>
          <w:tcPr>
            <w:tcW w:w="1670" w:type="dxa"/>
            <w:tcBorders>
              <w:top w:val="nil"/>
              <w:left w:val="nil"/>
              <w:bottom w:val="single" w:sz="8" w:space="0" w:color="auto"/>
              <w:right w:val="single" w:sz="8" w:space="0" w:color="auto"/>
            </w:tcBorders>
            <w:shd w:val="clear" w:color="auto" w:fill="auto"/>
            <w:vAlign w:val="center"/>
            <w:hideMark/>
          </w:tcPr>
          <w:p w14:paraId="6A27A666"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9,406,473</w:t>
            </w:r>
          </w:p>
        </w:tc>
        <w:tc>
          <w:tcPr>
            <w:tcW w:w="1582" w:type="dxa"/>
            <w:tcBorders>
              <w:top w:val="nil"/>
              <w:left w:val="nil"/>
              <w:bottom w:val="single" w:sz="8" w:space="0" w:color="auto"/>
              <w:right w:val="single" w:sz="8" w:space="0" w:color="auto"/>
            </w:tcBorders>
            <w:shd w:val="clear" w:color="auto" w:fill="auto"/>
            <w:vAlign w:val="center"/>
            <w:hideMark/>
          </w:tcPr>
          <w:p w14:paraId="0E27747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9,</w:t>
            </w:r>
            <w:r w:rsidRPr="00F0781F">
              <w:rPr>
                <w:color w:val="000000"/>
                <w:kern w:val="0"/>
              </w:rPr>
              <w:t>504</w:t>
            </w:r>
            <w:r w:rsidRPr="00F0781F">
              <w:rPr>
                <w:rFonts w:cs="ＭＳ Ｐゴシック"/>
                <w:color w:val="000000"/>
                <w:kern w:val="0"/>
              </w:rPr>
              <w:t>,068</w:t>
            </w:r>
          </w:p>
        </w:tc>
        <w:tc>
          <w:tcPr>
            <w:tcW w:w="1665" w:type="dxa"/>
            <w:tcBorders>
              <w:top w:val="nil"/>
              <w:left w:val="nil"/>
              <w:bottom w:val="single" w:sz="8" w:space="0" w:color="auto"/>
              <w:right w:val="single" w:sz="8" w:space="0" w:color="auto"/>
            </w:tcBorders>
            <w:shd w:val="clear" w:color="auto" w:fill="auto"/>
            <w:vAlign w:val="center"/>
            <w:hideMark/>
          </w:tcPr>
          <w:p w14:paraId="1AACCCA9"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10,789,553</w:t>
            </w:r>
          </w:p>
        </w:tc>
        <w:tc>
          <w:tcPr>
            <w:tcW w:w="1596" w:type="dxa"/>
            <w:tcBorders>
              <w:top w:val="nil"/>
              <w:left w:val="nil"/>
              <w:bottom w:val="single" w:sz="8" w:space="0" w:color="auto"/>
              <w:right w:val="single" w:sz="8" w:space="0" w:color="auto"/>
            </w:tcBorders>
            <w:shd w:val="clear" w:color="auto" w:fill="auto"/>
            <w:vAlign w:val="center"/>
            <w:hideMark/>
          </w:tcPr>
          <w:p w14:paraId="72341C6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11,377,167</w:t>
            </w:r>
          </w:p>
        </w:tc>
        <w:tc>
          <w:tcPr>
            <w:tcW w:w="1512" w:type="dxa"/>
            <w:tcBorders>
              <w:top w:val="nil"/>
              <w:left w:val="nil"/>
              <w:bottom w:val="single" w:sz="8" w:space="0" w:color="auto"/>
              <w:right w:val="single" w:sz="8" w:space="0" w:color="auto"/>
            </w:tcBorders>
            <w:shd w:val="clear" w:color="auto" w:fill="auto"/>
            <w:vAlign w:val="center"/>
            <w:hideMark/>
          </w:tcPr>
          <w:p w14:paraId="543361C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11,230,540</w:t>
            </w:r>
          </w:p>
        </w:tc>
      </w:tr>
      <w:tr w:rsidR="00F24331" w:rsidRPr="0015706A" w14:paraId="284612AE"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29A3084"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経常利益</w:t>
            </w:r>
          </w:p>
        </w:tc>
        <w:tc>
          <w:tcPr>
            <w:tcW w:w="1670" w:type="dxa"/>
            <w:tcBorders>
              <w:top w:val="nil"/>
              <w:left w:val="nil"/>
              <w:bottom w:val="single" w:sz="8" w:space="0" w:color="auto"/>
              <w:right w:val="single" w:sz="8" w:space="0" w:color="auto"/>
            </w:tcBorders>
            <w:shd w:val="clear" w:color="auto" w:fill="auto"/>
            <w:vAlign w:val="center"/>
            <w:hideMark/>
          </w:tcPr>
          <w:p w14:paraId="50442606"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2,936,588</w:t>
            </w:r>
          </w:p>
        </w:tc>
        <w:tc>
          <w:tcPr>
            <w:tcW w:w="1582" w:type="dxa"/>
            <w:tcBorders>
              <w:top w:val="nil"/>
              <w:left w:val="nil"/>
              <w:bottom w:val="single" w:sz="8" w:space="0" w:color="auto"/>
              <w:right w:val="single" w:sz="8" w:space="0" w:color="auto"/>
            </w:tcBorders>
            <w:shd w:val="clear" w:color="auto" w:fill="auto"/>
            <w:vAlign w:val="center"/>
            <w:hideMark/>
          </w:tcPr>
          <w:p w14:paraId="61738780"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2,820,461</w:t>
            </w:r>
          </w:p>
        </w:tc>
        <w:tc>
          <w:tcPr>
            <w:tcW w:w="1665" w:type="dxa"/>
            <w:tcBorders>
              <w:top w:val="nil"/>
              <w:left w:val="nil"/>
              <w:bottom w:val="single" w:sz="8" w:space="0" w:color="auto"/>
              <w:right w:val="single" w:sz="8" w:space="0" w:color="auto"/>
            </w:tcBorders>
            <w:shd w:val="clear" w:color="auto" w:fill="auto"/>
            <w:vAlign w:val="center"/>
            <w:hideMark/>
          </w:tcPr>
          <w:p w14:paraId="282212BE"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3,691,858</w:t>
            </w:r>
          </w:p>
        </w:tc>
        <w:tc>
          <w:tcPr>
            <w:tcW w:w="1596" w:type="dxa"/>
            <w:tcBorders>
              <w:top w:val="nil"/>
              <w:left w:val="nil"/>
              <w:bottom w:val="single" w:sz="8" w:space="0" w:color="auto"/>
              <w:right w:val="single" w:sz="8" w:space="0" w:color="auto"/>
            </w:tcBorders>
            <w:shd w:val="clear" w:color="auto" w:fill="auto"/>
            <w:vAlign w:val="center"/>
            <w:hideMark/>
          </w:tcPr>
          <w:p w14:paraId="3E35C350"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4,240,141</w:t>
            </w:r>
          </w:p>
        </w:tc>
        <w:tc>
          <w:tcPr>
            <w:tcW w:w="1512" w:type="dxa"/>
            <w:tcBorders>
              <w:top w:val="nil"/>
              <w:left w:val="nil"/>
              <w:bottom w:val="single" w:sz="8" w:space="0" w:color="auto"/>
              <w:right w:val="single" w:sz="8" w:space="0" w:color="auto"/>
            </w:tcBorders>
            <w:shd w:val="clear" w:color="auto" w:fill="auto"/>
            <w:vAlign w:val="center"/>
            <w:hideMark/>
          </w:tcPr>
          <w:p w14:paraId="2F92A80F"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3,398,391</w:t>
            </w:r>
          </w:p>
        </w:tc>
      </w:tr>
      <w:tr w:rsidR="00F24331" w:rsidRPr="0015706A" w14:paraId="1E0606A0"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23475EC6"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当期純利益</w:t>
            </w:r>
          </w:p>
        </w:tc>
        <w:tc>
          <w:tcPr>
            <w:tcW w:w="1670" w:type="dxa"/>
            <w:tcBorders>
              <w:top w:val="nil"/>
              <w:left w:val="nil"/>
              <w:bottom w:val="single" w:sz="8" w:space="0" w:color="auto"/>
              <w:right w:val="single" w:sz="8" w:space="0" w:color="auto"/>
            </w:tcBorders>
            <w:shd w:val="clear" w:color="auto" w:fill="auto"/>
            <w:vAlign w:val="center"/>
            <w:hideMark/>
          </w:tcPr>
          <w:p w14:paraId="040BA94D"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1,807,545</w:t>
            </w:r>
          </w:p>
        </w:tc>
        <w:tc>
          <w:tcPr>
            <w:tcW w:w="1582" w:type="dxa"/>
            <w:tcBorders>
              <w:top w:val="nil"/>
              <w:left w:val="nil"/>
              <w:bottom w:val="single" w:sz="8" w:space="0" w:color="auto"/>
              <w:right w:val="single" w:sz="8" w:space="0" w:color="auto"/>
            </w:tcBorders>
            <w:shd w:val="clear" w:color="auto" w:fill="auto"/>
            <w:vAlign w:val="center"/>
            <w:hideMark/>
          </w:tcPr>
          <w:p w14:paraId="4E6A9A81"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1,758,187</w:t>
            </w:r>
          </w:p>
        </w:tc>
        <w:tc>
          <w:tcPr>
            <w:tcW w:w="1665" w:type="dxa"/>
            <w:tcBorders>
              <w:top w:val="nil"/>
              <w:left w:val="nil"/>
              <w:bottom w:val="single" w:sz="8" w:space="0" w:color="auto"/>
              <w:right w:val="single" w:sz="8" w:space="0" w:color="auto"/>
            </w:tcBorders>
            <w:shd w:val="clear" w:color="auto" w:fill="auto"/>
            <w:vAlign w:val="center"/>
            <w:hideMark/>
          </w:tcPr>
          <w:p w14:paraId="6AB63528"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2,437,675</w:t>
            </w:r>
          </w:p>
        </w:tc>
        <w:tc>
          <w:tcPr>
            <w:tcW w:w="1596" w:type="dxa"/>
            <w:tcBorders>
              <w:top w:val="nil"/>
              <w:left w:val="nil"/>
              <w:bottom w:val="single" w:sz="8" w:space="0" w:color="auto"/>
              <w:right w:val="single" w:sz="8" w:space="0" w:color="auto"/>
            </w:tcBorders>
            <w:shd w:val="clear" w:color="auto" w:fill="auto"/>
            <w:vAlign w:val="center"/>
            <w:hideMark/>
          </w:tcPr>
          <w:p w14:paraId="6B2227C1"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2,952,541</w:t>
            </w:r>
          </w:p>
        </w:tc>
        <w:tc>
          <w:tcPr>
            <w:tcW w:w="1512" w:type="dxa"/>
            <w:tcBorders>
              <w:top w:val="nil"/>
              <w:left w:val="nil"/>
              <w:bottom w:val="single" w:sz="8" w:space="0" w:color="auto"/>
              <w:right w:val="single" w:sz="8" w:space="0" w:color="auto"/>
            </w:tcBorders>
            <w:shd w:val="clear" w:color="auto" w:fill="auto"/>
            <w:vAlign w:val="center"/>
            <w:hideMark/>
          </w:tcPr>
          <w:p w14:paraId="185C0A5B"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2,349,067</w:t>
            </w:r>
          </w:p>
        </w:tc>
      </w:tr>
      <w:tr w:rsidR="00F24331" w:rsidRPr="0015706A" w14:paraId="7D22D542" w14:textId="77777777" w:rsidTr="00F0781F">
        <w:trPr>
          <w:trHeight w:val="37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6838D920"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総資産</w:t>
            </w:r>
          </w:p>
        </w:tc>
        <w:tc>
          <w:tcPr>
            <w:tcW w:w="1670" w:type="dxa"/>
            <w:tcBorders>
              <w:top w:val="nil"/>
              <w:left w:val="nil"/>
              <w:bottom w:val="single" w:sz="8" w:space="0" w:color="auto"/>
              <w:right w:val="single" w:sz="8" w:space="0" w:color="auto"/>
            </w:tcBorders>
            <w:shd w:val="clear" w:color="auto" w:fill="auto"/>
            <w:vAlign w:val="center"/>
            <w:hideMark/>
          </w:tcPr>
          <w:p w14:paraId="67EE98E2"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31,846,768</w:t>
            </w:r>
          </w:p>
        </w:tc>
        <w:tc>
          <w:tcPr>
            <w:tcW w:w="1582" w:type="dxa"/>
            <w:tcBorders>
              <w:top w:val="nil"/>
              <w:left w:val="nil"/>
              <w:bottom w:val="single" w:sz="8" w:space="0" w:color="auto"/>
              <w:right w:val="single" w:sz="8" w:space="0" w:color="auto"/>
            </w:tcBorders>
            <w:shd w:val="clear" w:color="auto" w:fill="auto"/>
            <w:vAlign w:val="center"/>
            <w:hideMark/>
          </w:tcPr>
          <w:p w14:paraId="476C0465"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33,128,187</w:t>
            </w:r>
          </w:p>
        </w:tc>
        <w:tc>
          <w:tcPr>
            <w:tcW w:w="1665" w:type="dxa"/>
            <w:tcBorders>
              <w:top w:val="nil"/>
              <w:left w:val="nil"/>
              <w:bottom w:val="single" w:sz="8" w:space="0" w:color="auto"/>
              <w:right w:val="single" w:sz="8" w:space="0" w:color="auto"/>
            </w:tcBorders>
            <w:shd w:val="clear" w:color="auto" w:fill="auto"/>
            <w:vAlign w:val="center"/>
            <w:hideMark/>
          </w:tcPr>
          <w:p w14:paraId="15F17EEB"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34,030,823</w:t>
            </w:r>
          </w:p>
        </w:tc>
        <w:tc>
          <w:tcPr>
            <w:tcW w:w="1596" w:type="dxa"/>
            <w:tcBorders>
              <w:top w:val="nil"/>
              <w:left w:val="nil"/>
              <w:bottom w:val="single" w:sz="8" w:space="0" w:color="auto"/>
              <w:right w:val="single" w:sz="8" w:space="0" w:color="auto"/>
            </w:tcBorders>
            <w:shd w:val="clear" w:color="auto" w:fill="auto"/>
            <w:vAlign w:val="center"/>
            <w:hideMark/>
          </w:tcPr>
          <w:p w14:paraId="6C9ECA3F"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34,296,195</w:t>
            </w:r>
          </w:p>
        </w:tc>
        <w:tc>
          <w:tcPr>
            <w:tcW w:w="1512" w:type="dxa"/>
            <w:tcBorders>
              <w:top w:val="nil"/>
              <w:left w:val="nil"/>
              <w:bottom w:val="single" w:sz="8" w:space="0" w:color="auto"/>
              <w:right w:val="single" w:sz="8" w:space="0" w:color="auto"/>
            </w:tcBorders>
            <w:shd w:val="clear" w:color="auto" w:fill="auto"/>
            <w:vAlign w:val="center"/>
            <w:hideMark/>
          </w:tcPr>
          <w:p w14:paraId="22C1BAAA"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34,276,037</w:t>
            </w:r>
          </w:p>
        </w:tc>
      </w:tr>
      <w:tr w:rsidR="00F24331" w:rsidRPr="0015706A" w14:paraId="44CDF8B8" w14:textId="77777777" w:rsidTr="00F0781F">
        <w:trPr>
          <w:trHeight w:val="360"/>
        </w:trPr>
        <w:tc>
          <w:tcPr>
            <w:tcW w:w="1326" w:type="dxa"/>
            <w:tcBorders>
              <w:top w:val="nil"/>
              <w:left w:val="single" w:sz="8" w:space="0" w:color="auto"/>
              <w:bottom w:val="single" w:sz="8" w:space="0" w:color="auto"/>
              <w:right w:val="single" w:sz="8" w:space="0" w:color="auto"/>
            </w:tcBorders>
            <w:shd w:val="clear" w:color="auto" w:fill="auto"/>
            <w:vAlign w:val="center"/>
            <w:hideMark/>
          </w:tcPr>
          <w:p w14:paraId="3C5C4C73" w14:textId="77777777" w:rsidR="00F24331" w:rsidRPr="00F0781F" w:rsidRDefault="00F24331" w:rsidP="00F24331">
            <w:pPr>
              <w:widowControl/>
              <w:rPr>
                <w:rFonts w:cs="ＭＳ Ｐゴシック"/>
                <w:color w:val="000000"/>
                <w:kern w:val="0"/>
              </w:rPr>
            </w:pPr>
            <w:r w:rsidRPr="00F0781F">
              <w:rPr>
                <w:rFonts w:cs="ＭＳ Ｐゴシック" w:hint="eastAsia"/>
                <w:color w:val="000000"/>
                <w:kern w:val="0"/>
              </w:rPr>
              <w:t>純資産</w:t>
            </w:r>
          </w:p>
        </w:tc>
        <w:tc>
          <w:tcPr>
            <w:tcW w:w="1670" w:type="dxa"/>
            <w:tcBorders>
              <w:top w:val="nil"/>
              <w:left w:val="nil"/>
              <w:bottom w:val="single" w:sz="8" w:space="0" w:color="auto"/>
              <w:right w:val="single" w:sz="8" w:space="0" w:color="auto"/>
            </w:tcBorders>
            <w:shd w:val="clear" w:color="auto" w:fill="auto"/>
            <w:vAlign w:val="center"/>
            <w:hideMark/>
          </w:tcPr>
          <w:p w14:paraId="3BED9AD7" w14:textId="796C1271" w:rsidR="00331653" w:rsidRPr="00F0781F" w:rsidRDefault="00F24331" w:rsidP="00331653">
            <w:pPr>
              <w:widowControl/>
              <w:jc w:val="right"/>
              <w:rPr>
                <w:rFonts w:cs="ＭＳ Ｐゴシック"/>
                <w:color w:val="000000"/>
                <w:kern w:val="0"/>
              </w:rPr>
            </w:pPr>
            <w:r w:rsidRPr="00F0781F">
              <w:rPr>
                <w:rFonts w:cs="ＭＳ Ｐゴシック"/>
                <w:color w:val="000000"/>
                <w:kern w:val="0"/>
              </w:rPr>
              <w:t>10,749</w:t>
            </w:r>
            <w:r w:rsidR="00331653">
              <w:rPr>
                <w:rFonts w:cs="ＭＳ Ｐゴシック"/>
                <w:color w:val="000000"/>
                <w:kern w:val="0"/>
              </w:rPr>
              <w:t>,780</w:t>
            </w:r>
          </w:p>
        </w:tc>
        <w:tc>
          <w:tcPr>
            <w:tcW w:w="1582" w:type="dxa"/>
            <w:tcBorders>
              <w:top w:val="nil"/>
              <w:left w:val="nil"/>
              <w:bottom w:val="single" w:sz="8" w:space="0" w:color="auto"/>
              <w:right w:val="single" w:sz="8" w:space="0" w:color="auto"/>
            </w:tcBorders>
            <w:shd w:val="clear" w:color="auto" w:fill="auto"/>
            <w:vAlign w:val="center"/>
            <w:hideMark/>
          </w:tcPr>
          <w:p w14:paraId="2559F363"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12,507,967</w:t>
            </w:r>
          </w:p>
        </w:tc>
        <w:tc>
          <w:tcPr>
            <w:tcW w:w="1665" w:type="dxa"/>
            <w:tcBorders>
              <w:top w:val="nil"/>
              <w:left w:val="nil"/>
              <w:bottom w:val="single" w:sz="8" w:space="0" w:color="auto"/>
              <w:right w:val="single" w:sz="8" w:space="0" w:color="auto"/>
            </w:tcBorders>
            <w:shd w:val="clear" w:color="auto" w:fill="auto"/>
            <w:vAlign w:val="center"/>
            <w:hideMark/>
          </w:tcPr>
          <w:p w14:paraId="06DAE92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14,878,551</w:t>
            </w:r>
          </w:p>
        </w:tc>
        <w:tc>
          <w:tcPr>
            <w:tcW w:w="1596" w:type="dxa"/>
            <w:tcBorders>
              <w:top w:val="nil"/>
              <w:left w:val="nil"/>
              <w:bottom w:val="single" w:sz="8" w:space="0" w:color="auto"/>
              <w:right w:val="single" w:sz="8" w:space="0" w:color="auto"/>
            </w:tcBorders>
            <w:shd w:val="clear" w:color="auto" w:fill="auto"/>
            <w:vAlign w:val="center"/>
            <w:hideMark/>
          </w:tcPr>
          <w:p w14:paraId="172FE60C"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17,838,177</w:t>
            </w:r>
          </w:p>
        </w:tc>
        <w:tc>
          <w:tcPr>
            <w:tcW w:w="1512" w:type="dxa"/>
            <w:tcBorders>
              <w:top w:val="nil"/>
              <w:left w:val="nil"/>
              <w:bottom w:val="single" w:sz="8" w:space="0" w:color="auto"/>
              <w:right w:val="single" w:sz="8" w:space="0" w:color="auto"/>
            </w:tcBorders>
            <w:shd w:val="clear" w:color="auto" w:fill="auto"/>
            <w:vAlign w:val="center"/>
            <w:hideMark/>
          </w:tcPr>
          <w:p w14:paraId="23992284" w14:textId="77777777" w:rsidR="00F24331" w:rsidRPr="00F0781F" w:rsidRDefault="00F24331" w:rsidP="00F24331">
            <w:pPr>
              <w:widowControl/>
              <w:jc w:val="right"/>
              <w:rPr>
                <w:rFonts w:cs="ＭＳ Ｐゴシック"/>
                <w:color w:val="000000"/>
                <w:kern w:val="0"/>
              </w:rPr>
            </w:pPr>
            <w:r w:rsidRPr="00F0781F">
              <w:rPr>
                <w:rFonts w:cs="ＭＳ Ｐゴシック"/>
                <w:color w:val="000000"/>
                <w:kern w:val="0"/>
              </w:rPr>
              <w:t>20,198,987</w:t>
            </w:r>
          </w:p>
        </w:tc>
      </w:tr>
    </w:tbl>
    <w:p w14:paraId="27BCAC01" w14:textId="77777777" w:rsidR="00885F92" w:rsidRPr="00F0781F" w:rsidRDefault="00885F92" w:rsidP="00885F92">
      <w:pPr>
        <w:widowControl/>
        <w:jc w:val="right"/>
        <w:rPr>
          <w:bCs/>
          <w:sz w:val="20"/>
        </w:rPr>
      </w:pPr>
      <w:r w:rsidRPr="00F0781F">
        <w:rPr>
          <w:rFonts w:hint="eastAsia"/>
          <w:bCs/>
          <w:sz w:val="20"/>
        </w:rPr>
        <w:t>（大阪府提供資料を加工）</w:t>
      </w:r>
    </w:p>
    <w:p w14:paraId="2CCB91B9" w14:textId="77777777" w:rsidR="00F24331" w:rsidRPr="00F0781F" w:rsidRDefault="00F24331" w:rsidP="00F24331">
      <w:pPr>
        <w:pStyle w:val="ac"/>
        <w:ind w:leftChars="0" w:left="471"/>
      </w:pPr>
    </w:p>
    <w:p w14:paraId="18A228BF" w14:textId="77777777" w:rsidR="00F24331" w:rsidRPr="00F0781F" w:rsidRDefault="00F24331" w:rsidP="00F24331">
      <w:pPr>
        <w:widowControl/>
        <w:jc w:val="left"/>
        <w:rPr>
          <w:rFonts w:eastAsia="游明朝" w:cs="Times New Roman (本文のフォント - コンプレ"/>
          <w:szCs w:val="24"/>
        </w:rPr>
      </w:pPr>
      <w:r w:rsidRPr="00F0781F">
        <w:br w:type="page"/>
      </w:r>
    </w:p>
    <w:p w14:paraId="03EB0E4E" w14:textId="77777777" w:rsidR="00F24331" w:rsidRPr="00F0781F" w:rsidRDefault="00F24331" w:rsidP="00F24331">
      <w:pPr>
        <w:ind w:leftChars="538" w:left="1190"/>
      </w:pPr>
      <w:r w:rsidRPr="00F0781F">
        <w:rPr>
          <w:noProof/>
        </w:rPr>
        <w:lastRenderedPageBreak/>
        <w:drawing>
          <wp:inline distT="0" distB="0" distL="0" distR="0" wp14:anchorId="23827AE1" wp14:editId="05F7E70A">
            <wp:extent cx="5189220" cy="6974303"/>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8764" cy="6987131"/>
                    </a:xfrm>
                    <a:prstGeom prst="rect">
                      <a:avLst/>
                    </a:prstGeom>
                    <a:noFill/>
                    <a:ln>
                      <a:noFill/>
                    </a:ln>
                  </pic:spPr>
                </pic:pic>
              </a:graphicData>
            </a:graphic>
          </wp:inline>
        </w:drawing>
      </w:r>
    </w:p>
    <w:p w14:paraId="1EA9C8BD" w14:textId="270B1DF9" w:rsidR="00F24331" w:rsidRPr="00F0781F" w:rsidRDefault="00372C36" w:rsidP="00C412EC">
      <w:pPr>
        <w:widowControl/>
        <w:jc w:val="left"/>
      </w:pPr>
      <w:r>
        <w:br w:type="page"/>
      </w:r>
    </w:p>
    <w:p w14:paraId="7286C835" w14:textId="77777777" w:rsidR="00F24331" w:rsidRPr="00F0781F" w:rsidRDefault="00F24331" w:rsidP="00F24331">
      <w:pPr>
        <w:ind w:leftChars="320" w:left="708" w:rightChars="100" w:right="221"/>
      </w:pPr>
      <w:r w:rsidRPr="00F0781F">
        <w:rPr>
          <w:noProof/>
        </w:rPr>
        <w:lastRenderedPageBreak/>
        <w:drawing>
          <wp:inline distT="0" distB="0" distL="0" distR="0" wp14:anchorId="1AAB14E8" wp14:editId="373FAB39">
            <wp:extent cx="5433060" cy="6055848"/>
            <wp:effectExtent l="0" t="0" r="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44617" cy="6068730"/>
                    </a:xfrm>
                    <a:prstGeom prst="rect">
                      <a:avLst/>
                    </a:prstGeom>
                    <a:noFill/>
                    <a:ln>
                      <a:noFill/>
                    </a:ln>
                  </pic:spPr>
                </pic:pic>
              </a:graphicData>
            </a:graphic>
          </wp:inline>
        </w:drawing>
      </w:r>
    </w:p>
    <w:p w14:paraId="6B5C4DB8" w14:textId="77777777" w:rsidR="00444B04" w:rsidRPr="0040024B" w:rsidRDefault="00444B04" w:rsidP="00444B04">
      <w:pPr>
        <w:ind w:leftChars="320" w:left="708" w:rightChars="4" w:right="9"/>
        <w:jc w:val="right"/>
        <w:rPr>
          <w:sz w:val="20"/>
          <w:szCs w:val="20"/>
        </w:rPr>
      </w:pPr>
      <w:r w:rsidRPr="0040024B">
        <w:rPr>
          <w:rFonts w:hint="eastAsia"/>
          <w:sz w:val="20"/>
          <w:szCs w:val="20"/>
        </w:rPr>
        <w:t>（大阪府提供資料を引用）</w:t>
      </w:r>
    </w:p>
    <w:p w14:paraId="4E98C139" w14:textId="77777777" w:rsidR="00FE0214" w:rsidRPr="00F0781F" w:rsidRDefault="00FE0214" w:rsidP="00F24331"/>
    <w:p w14:paraId="009B7697" w14:textId="77777777" w:rsidR="00522B33" w:rsidRDefault="00522B33">
      <w:pPr>
        <w:widowControl/>
        <w:jc w:val="left"/>
        <w:rPr>
          <w:rFonts w:cstheme="majorBidi"/>
          <w:b/>
        </w:rPr>
      </w:pPr>
      <w:bookmarkStart w:id="104" w:name="_Toc533269071"/>
      <w:r>
        <w:br w:type="page"/>
      </w:r>
    </w:p>
    <w:p w14:paraId="76950297" w14:textId="0D974E17" w:rsidR="00F24331" w:rsidRPr="00F0781F" w:rsidRDefault="00F24331" w:rsidP="00F0781F">
      <w:pPr>
        <w:pStyle w:val="3"/>
        <w:rPr>
          <w:rFonts w:asciiTheme="minorHAnsi" w:hAnsiTheme="minorHAnsi"/>
        </w:rPr>
      </w:pPr>
      <w:r w:rsidRPr="00F0781F">
        <w:rPr>
          <w:rFonts w:asciiTheme="minorHAnsi" w:hAnsiTheme="minorHAnsi" w:hint="eastAsia"/>
        </w:rPr>
        <w:lastRenderedPageBreak/>
        <w:t>大阪府の財政的関与の状況</w:t>
      </w:r>
      <w:bookmarkEnd w:id="104"/>
    </w:p>
    <w:p w14:paraId="4D91616B" w14:textId="2F7709A3" w:rsidR="00F24331" w:rsidRPr="00F0781F" w:rsidRDefault="00FE0214" w:rsidP="00F0781F">
      <w:pPr>
        <w:pStyle w:val="4"/>
      </w:pPr>
      <w:r>
        <w:rPr>
          <w:rFonts w:ascii="Cambria Math" w:hAnsi="Cambria Math" w:cs="Cambria Math" w:hint="eastAsia"/>
        </w:rPr>
        <w:t>ア</w:t>
      </w:r>
      <w:r w:rsidR="00F24331" w:rsidRPr="00F0781F">
        <w:rPr>
          <w:rFonts w:hint="eastAsia"/>
        </w:rPr>
        <w:t xml:space="preserve">　補助金の交付</w:t>
      </w:r>
    </w:p>
    <w:p w14:paraId="5D531944" w14:textId="04B98FBB" w:rsidR="00F24331" w:rsidRPr="00F0781F" w:rsidRDefault="00F24331" w:rsidP="00F24331">
      <w:pPr>
        <w:ind w:left="1327" w:hangingChars="600" w:hanging="1327"/>
      </w:pPr>
      <w:r w:rsidRPr="00F0781F">
        <w:rPr>
          <w:rFonts w:hint="eastAsia"/>
        </w:rPr>
        <w:t xml:space="preserve">　</w:t>
      </w:r>
      <w:r w:rsidR="004E1FCE">
        <w:rPr>
          <w:rFonts w:hint="eastAsia"/>
        </w:rPr>
        <w:t>・</w:t>
      </w:r>
      <w:r w:rsidRPr="00F0781F">
        <w:rPr>
          <w:rFonts w:hint="eastAsia"/>
        </w:rPr>
        <w:t>みどりの風の道形成事業支援補助金（平成</w:t>
      </w:r>
      <w:r w:rsidRPr="00F0781F">
        <w:t>28</w:t>
      </w:r>
      <w:r w:rsidRPr="00F0781F">
        <w:rPr>
          <w:rFonts w:hint="eastAsia"/>
        </w:rPr>
        <w:t>年度に</w:t>
      </w:r>
      <w:r w:rsidRPr="00F0781F">
        <w:t>3,547</w:t>
      </w:r>
      <w:r w:rsidRPr="00F0781F">
        <w:rPr>
          <w:rFonts w:hint="eastAsia"/>
        </w:rPr>
        <w:t>千円）</w:t>
      </w:r>
    </w:p>
    <w:p w14:paraId="57FD25E9" w14:textId="5DCBA06B" w:rsidR="00F24331" w:rsidRDefault="00F24331" w:rsidP="00F24331">
      <w:pPr>
        <w:ind w:left="1327" w:hangingChars="600" w:hanging="1327"/>
      </w:pPr>
      <w:r w:rsidRPr="00F0781F">
        <w:rPr>
          <w:rFonts w:hint="eastAsia"/>
        </w:rPr>
        <w:t xml:space="preserve">　</w:t>
      </w:r>
      <w:r w:rsidR="004E1FCE">
        <w:rPr>
          <w:rFonts w:hint="eastAsia"/>
        </w:rPr>
        <w:t>・</w:t>
      </w:r>
      <w:r w:rsidRPr="00F0781F">
        <w:rPr>
          <w:rFonts w:hint="eastAsia"/>
        </w:rPr>
        <w:t>可動式ホーム柵整備事業費補助金（平成</w:t>
      </w:r>
      <w:r w:rsidRPr="00F0781F">
        <w:t>30</w:t>
      </w:r>
      <w:r w:rsidRPr="00F0781F">
        <w:rPr>
          <w:rFonts w:hint="eastAsia"/>
        </w:rPr>
        <w:t>年度予算として</w:t>
      </w:r>
      <w:r w:rsidRPr="00F0781F">
        <w:t>16,666</w:t>
      </w:r>
      <w:r w:rsidRPr="00F0781F">
        <w:rPr>
          <w:rFonts w:hint="eastAsia"/>
        </w:rPr>
        <w:t>千円）</w:t>
      </w:r>
    </w:p>
    <w:p w14:paraId="4D0CFBD8" w14:textId="77777777" w:rsidR="00FE0214" w:rsidRPr="00F0781F" w:rsidRDefault="00FE0214" w:rsidP="00F24331">
      <w:pPr>
        <w:ind w:left="1327" w:hangingChars="600" w:hanging="1327"/>
      </w:pPr>
    </w:p>
    <w:p w14:paraId="25A43E2D" w14:textId="67D61E82" w:rsidR="00F24331" w:rsidRPr="00F0781F" w:rsidRDefault="00FE0214" w:rsidP="00F0781F">
      <w:pPr>
        <w:pStyle w:val="4"/>
      </w:pPr>
      <w:r>
        <w:rPr>
          <w:rFonts w:ascii="Cambria Math" w:hAnsi="Cambria Math" w:cs="Cambria Math" w:hint="eastAsia"/>
        </w:rPr>
        <w:t>イ</w:t>
      </w:r>
      <w:r w:rsidR="00F24331" w:rsidRPr="00F0781F">
        <w:rPr>
          <w:rFonts w:hint="eastAsia"/>
        </w:rPr>
        <w:t xml:space="preserve">　委託料</w:t>
      </w:r>
    </w:p>
    <w:p w14:paraId="28F218B8" w14:textId="1C5D41D0" w:rsidR="00F24331" w:rsidRPr="00F0781F" w:rsidRDefault="00F24331" w:rsidP="00323542">
      <w:r w:rsidRPr="00F0781F">
        <w:rPr>
          <w:rFonts w:hint="eastAsia"/>
        </w:rPr>
        <w:t xml:space="preserve">　</w:t>
      </w:r>
      <w:r w:rsidR="004E1FCE">
        <w:rPr>
          <w:rFonts w:hint="eastAsia"/>
        </w:rPr>
        <w:t>・</w:t>
      </w:r>
      <w:r w:rsidRPr="00F0781F">
        <w:rPr>
          <w:rFonts w:hint="eastAsia"/>
        </w:rPr>
        <w:t>主要地方道大阪中央環状線大阪モノレール予防保全対策工事委託（鋼軌道桁等塗装替，橋梁点検，エレベーター更新等）（平成</w:t>
      </w:r>
      <w:r w:rsidRPr="00F0781F">
        <w:t>29</w:t>
      </w:r>
      <w:r w:rsidRPr="00F0781F">
        <w:rPr>
          <w:rFonts w:hint="eastAsia"/>
        </w:rPr>
        <w:t>年度：</w:t>
      </w:r>
      <w:r w:rsidRPr="00F0781F">
        <w:t>456,822</w:t>
      </w:r>
      <w:r w:rsidRPr="00F0781F">
        <w:rPr>
          <w:rFonts w:hint="eastAsia"/>
        </w:rPr>
        <w:t>千円）</w:t>
      </w:r>
    </w:p>
    <w:p w14:paraId="0B1C6A73" w14:textId="77777777" w:rsidR="00FE0214" w:rsidRDefault="00FE0214" w:rsidP="00323542">
      <w:pPr>
        <w:ind w:firstLineChars="200" w:firstLine="442"/>
        <w:rPr>
          <w:rFonts w:ascii="Cambria Math" w:hAnsi="Cambria Math" w:cs="Cambria Math"/>
        </w:rPr>
      </w:pPr>
    </w:p>
    <w:p w14:paraId="6AAB128C" w14:textId="40B28135" w:rsidR="00F24331" w:rsidRPr="00F0781F" w:rsidRDefault="00FE0214" w:rsidP="00F0781F">
      <w:pPr>
        <w:pStyle w:val="4"/>
      </w:pPr>
      <w:r>
        <w:rPr>
          <w:rFonts w:ascii="Cambria Math" w:hAnsi="Cambria Math" w:cs="Cambria Math" w:hint="eastAsia"/>
        </w:rPr>
        <w:t>ウ</w:t>
      </w:r>
      <w:r w:rsidR="00F24331" w:rsidRPr="00F0781F">
        <w:rPr>
          <w:rFonts w:hint="eastAsia"/>
        </w:rPr>
        <w:t xml:space="preserve">　負担金</w:t>
      </w:r>
    </w:p>
    <w:p w14:paraId="2C784174" w14:textId="5DFBDD2E" w:rsidR="00382BE8" w:rsidRPr="00F0781F" w:rsidRDefault="00F24331" w:rsidP="00F24331">
      <w:r w:rsidRPr="00F0781F">
        <w:rPr>
          <w:rFonts w:hint="eastAsia"/>
        </w:rPr>
        <w:t xml:space="preserve">　</w:t>
      </w:r>
      <w:r w:rsidR="004E1FCE">
        <w:rPr>
          <w:rFonts w:hint="eastAsia"/>
        </w:rPr>
        <w:t>・</w:t>
      </w:r>
      <w:r w:rsidRPr="00F0781F">
        <w:rPr>
          <w:rFonts w:hint="eastAsia"/>
        </w:rPr>
        <w:t>インフラ維持修繕負担金（平成</w:t>
      </w:r>
      <w:r w:rsidRPr="00F0781F">
        <w:t>29</w:t>
      </w:r>
      <w:r w:rsidRPr="00F0781F">
        <w:rPr>
          <w:rFonts w:hint="eastAsia"/>
        </w:rPr>
        <w:t>年度：</w:t>
      </w:r>
      <w:r w:rsidRPr="00F0781F">
        <w:t>46,362</w:t>
      </w:r>
      <w:r w:rsidRPr="00F0781F">
        <w:rPr>
          <w:rFonts w:hint="eastAsia"/>
        </w:rPr>
        <w:t>千円）</w:t>
      </w:r>
    </w:p>
    <w:p w14:paraId="7B4A73BB" w14:textId="018DA554" w:rsidR="00F24331" w:rsidRPr="00F0781F" w:rsidRDefault="00F24331" w:rsidP="00F24331">
      <w:r w:rsidRPr="00F0781F">
        <w:rPr>
          <w:rFonts w:hint="eastAsia"/>
        </w:rPr>
        <w:t xml:space="preserve">　</w:t>
      </w:r>
      <w:r w:rsidR="004E1FCE">
        <w:rPr>
          <w:rFonts w:hint="eastAsia"/>
        </w:rPr>
        <w:t>・</w:t>
      </w:r>
      <w:r w:rsidRPr="00F0781F">
        <w:rPr>
          <w:rFonts w:hint="eastAsia"/>
        </w:rPr>
        <w:t>大阪モノレール連絡通路管理業務（平成</w:t>
      </w:r>
      <w:r w:rsidRPr="00F0781F">
        <w:t>29</w:t>
      </w:r>
      <w:r w:rsidRPr="00F0781F">
        <w:rPr>
          <w:rFonts w:hint="eastAsia"/>
        </w:rPr>
        <w:t>年度：</w:t>
      </w:r>
      <w:r w:rsidRPr="00F0781F">
        <w:t>1,530</w:t>
      </w:r>
      <w:r w:rsidRPr="00F0781F">
        <w:rPr>
          <w:rFonts w:hint="eastAsia"/>
        </w:rPr>
        <w:t>千円）</w:t>
      </w:r>
    </w:p>
    <w:p w14:paraId="7246D9F2" w14:textId="320C2ACF" w:rsidR="00F24331" w:rsidRPr="00F0781F" w:rsidRDefault="00F24331" w:rsidP="00F24331">
      <w:r w:rsidRPr="00F0781F">
        <w:rPr>
          <w:rFonts w:hint="eastAsia"/>
        </w:rPr>
        <w:t xml:space="preserve">　</w:t>
      </w:r>
      <w:r w:rsidR="004E1FCE">
        <w:rPr>
          <w:rFonts w:hint="eastAsia"/>
        </w:rPr>
        <w:t>・</w:t>
      </w:r>
      <w:r w:rsidRPr="00F0781F">
        <w:rPr>
          <w:rFonts w:hint="eastAsia"/>
        </w:rPr>
        <w:t>大阪中央環状線外大阪モノレール連絡通路清掃等業務委託（平成</w:t>
      </w:r>
      <w:r w:rsidRPr="00F0781F">
        <w:t>29</w:t>
      </w:r>
      <w:r w:rsidRPr="00F0781F">
        <w:rPr>
          <w:rFonts w:hint="eastAsia"/>
        </w:rPr>
        <w:t>年度：</w:t>
      </w:r>
      <w:r w:rsidRPr="00F0781F">
        <w:t>7,704</w:t>
      </w:r>
      <w:r w:rsidRPr="00F0781F">
        <w:rPr>
          <w:rFonts w:hint="eastAsia"/>
        </w:rPr>
        <w:t>千円）</w:t>
      </w:r>
    </w:p>
    <w:p w14:paraId="2324136D" w14:textId="17D30FE2" w:rsidR="00F24331" w:rsidRPr="00FE0214" w:rsidRDefault="00F24331" w:rsidP="00F24331">
      <w:pPr>
        <w:rPr>
          <w:w w:val="90"/>
          <w:kern w:val="0"/>
        </w:rPr>
      </w:pPr>
      <w:r w:rsidRPr="00F0781F">
        <w:rPr>
          <w:rFonts w:hint="eastAsia"/>
        </w:rPr>
        <w:t xml:space="preserve">　</w:t>
      </w:r>
      <w:r w:rsidR="004E1FCE">
        <w:rPr>
          <w:rFonts w:hint="eastAsia"/>
        </w:rPr>
        <w:t>・</w:t>
      </w:r>
      <w:r w:rsidRPr="00F0781F">
        <w:rPr>
          <w:rFonts w:hint="eastAsia"/>
        </w:rPr>
        <w:t>大阪中央環状線外大阪モノレール連絡通路管理及び清掃協定</w:t>
      </w:r>
      <w:r w:rsidRPr="00C412EC">
        <w:rPr>
          <w:rFonts w:hint="eastAsia"/>
          <w:w w:val="85"/>
          <w:kern w:val="0"/>
          <w:fitText w:val="2510" w:id="1907024897"/>
        </w:rPr>
        <w:t>（平成</w:t>
      </w:r>
      <w:r w:rsidRPr="00C412EC">
        <w:rPr>
          <w:w w:val="85"/>
          <w:kern w:val="0"/>
          <w:fitText w:val="2510" w:id="1907024897"/>
        </w:rPr>
        <w:t>29</w:t>
      </w:r>
      <w:r w:rsidRPr="00C412EC">
        <w:rPr>
          <w:rFonts w:hint="eastAsia"/>
          <w:w w:val="85"/>
          <w:kern w:val="0"/>
          <w:fitText w:val="2510" w:id="1907024897"/>
        </w:rPr>
        <w:t>年度：</w:t>
      </w:r>
      <w:r w:rsidRPr="00C412EC">
        <w:rPr>
          <w:w w:val="85"/>
          <w:kern w:val="0"/>
          <w:fitText w:val="2510" w:id="1907024897"/>
        </w:rPr>
        <w:t>5,243</w:t>
      </w:r>
      <w:r w:rsidRPr="00C412EC">
        <w:rPr>
          <w:rFonts w:hint="eastAsia"/>
          <w:w w:val="85"/>
          <w:kern w:val="0"/>
          <w:fitText w:val="2510" w:id="1907024897"/>
        </w:rPr>
        <w:t>千円</w:t>
      </w:r>
      <w:r w:rsidRPr="00C412EC">
        <w:rPr>
          <w:rFonts w:hint="eastAsia"/>
          <w:spacing w:val="12"/>
          <w:w w:val="85"/>
          <w:kern w:val="0"/>
          <w:fitText w:val="2510" w:id="1907024897"/>
        </w:rPr>
        <w:t>）</w:t>
      </w:r>
    </w:p>
    <w:p w14:paraId="5D0E4BEE" w14:textId="77777777" w:rsidR="00FE0214" w:rsidRPr="00F0781F" w:rsidRDefault="00FE0214" w:rsidP="00F24331"/>
    <w:p w14:paraId="3A09EF7A" w14:textId="1715176D" w:rsidR="00F24331" w:rsidRPr="00F0781F" w:rsidRDefault="00FE0214" w:rsidP="00F0781F">
      <w:pPr>
        <w:pStyle w:val="4"/>
      </w:pPr>
      <w:r>
        <w:rPr>
          <w:rFonts w:ascii="Cambria Math" w:hAnsi="Cambria Math" w:cs="Cambria Math" w:hint="eastAsia"/>
        </w:rPr>
        <w:t>エ</w:t>
      </w:r>
      <w:r w:rsidR="00F24331" w:rsidRPr="00F0781F">
        <w:rPr>
          <w:rFonts w:hint="eastAsia"/>
        </w:rPr>
        <w:t xml:space="preserve">　貸付金</w:t>
      </w:r>
    </w:p>
    <w:p w14:paraId="2A34DB9C" w14:textId="1F3062EA" w:rsidR="00F24331" w:rsidRDefault="00F24331">
      <w:pPr>
        <w:ind w:firstLineChars="100" w:firstLine="221"/>
      </w:pPr>
      <w:r w:rsidRPr="00F0781F">
        <w:rPr>
          <w:rFonts w:hint="eastAsia"/>
        </w:rPr>
        <w:t>過去には大阪府から貸付を受けていたが，平成</w:t>
      </w:r>
      <w:r w:rsidRPr="00F0781F">
        <w:t>28</w:t>
      </w:r>
      <w:r w:rsidRPr="00F0781F">
        <w:rPr>
          <w:rFonts w:hint="eastAsia"/>
        </w:rPr>
        <w:t>年度に完済しており，現在，大阪府からの貸付金は存在しない。</w:t>
      </w:r>
    </w:p>
    <w:p w14:paraId="57B9B55D" w14:textId="77777777" w:rsidR="00FE0214" w:rsidRPr="00F0781F" w:rsidRDefault="00FE0214" w:rsidP="00F0781F">
      <w:pPr>
        <w:ind w:firstLineChars="100" w:firstLine="221"/>
      </w:pPr>
    </w:p>
    <w:p w14:paraId="48D9C3AB" w14:textId="1E4F7095" w:rsidR="00F24331" w:rsidRPr="00F0781F" w:rsidRDefault="00FE0214" w:rsidP="00F0781F">
      <w:pPr>
        <w:pStyle w:val="4"/>
      </w:pPr>
      <w:r>
        <w:rPr>
          <w:rFonts w:ascii="Cambria Math" w:hAnsi="Cambria Math" w:cs="Cambria Math" w:hint="eastAsia"/>
        </w:rPr>
        <w:t>オ</w:t>
      </w:r>
      <w:r w:rsidR="00F24331" w:rsidRPr="00F0781F">
        <w:rPr>
          <w:rFonts w:hint="eastAsia"/>
        </w:rPr>
        <w:t xml:space="preserve">　大阪府による債務保証</w:t>
      </w:r>
    </w:p>
    <w:p w14:paraId="65344259" w14:textId="689EBD7C" w:rsidR="00F24331" w:rsidRPr="00F0781F" w:rsidRDefault="00F24331" w:rsidP="00F24331">
      <w:r w:rsidRPr="00F0781F">
        <w:rPr>
          <w:rFonts w:hint="eastAsia"/>
        </w:rPr>
        <w:t xml:space="preserve">　なし。</w:t>
      </w:r>
    </w:p>
    <w:p w14:paraId="66B67226" w14:textId="436AE81A" w:rsidR="00F24331" w:rsidRPr="00F0781F" w:rsidRDefault="00F24331" w:rsidP="00F24331">
      <w:r w:rsidRPr="00F0781F">
        <w:rPr>
          <w:rFonts w:hint="eastAsia"/>
        </w:rPr>
        <w:t xml:space="preserve">　</w:t>
      </w:r>
    </w:p>
    <w:p w14:paraId="00460396" w14:textId="3C23B25D" w:rsidR="00F24331" w:rsidRPr="00F0781F" w:rsidRDefault="00731623" w:rsidP="00F0781F">
      <w:pPr>
        <w:pStyle w:val="3"/>
        <w:rPr>
          <w:rFonts w:asciiTheme="minorHAnsi" w:hAnsiTheme="minorHAnsi"/>
        </w:rPr>
      </w:pPr>
      <w:r w:rsidRPr="00F0781F">
        <w:rPr>
          <w:rFonts w:asciiTheme="minorHAnsi" w:hAnsiTheme="minorHAnsi" w:hint="eastAsia"/>
        </w:rPr>
        <w:t>沿革及び現在の事業概要等</w:t>
      </w:r>
    </w:p>
    <w:p w14:paraId="622E36D4" w14:textId="0CE4C8AE" w:rsidR="00382BE8" w:rsidRPr="00F0781F" w:rsidRDefault="00F24331" w:rsidP="00F0781F">
      <w:pPr>
        <w:ind w:firstLineChars="100" w:firstLine="221"/>
      </w:pPr>
      <w:r w:rsidRPr="00F0781F">
        <w:rPr>
          <w:rFonts w:hint="eastAsia"/>
        </w:rPr>
        <w:t>大阪高速鉄道株式会社は，大阪府下において放射状に広がる既存鉄道並びに府事業等にかかる各種の拠点をモノレールにより環状に結合し，府域における衛星都市間の交通利便性の向上と都市圏の調和のとれた発展に寄与するという目的により設立された会社である。</w:t>
      </w:r>
    </w:p>
    <w:p w14:paraId="2E05A11E" w14:textId="3FF374AE" w:rsidR="00FE0214" w:rsidRDefault="00F24331">
      <w:pPr>
        <w:ind w:firstLineChars="100" w:firstLine="221"/>
      </w:pPr>
      <w:r w:rsidRPr="00F0781F">
        <w:rPr>
          <w:rFonts w:hint="eastAsia"/>
        </w:rPr>
        <w:t>モノレールを走行させるための設備は，インフラ部（支柱，桁及び床板，駅舎，分岐器など）と，インフラ外部（電気系統，保安通信施設，車両など）とに区分される。インフラ部は大阪府の所有・管理の下にあり，道路法上の</w:t>
      </w:r>
      <w:r w:rsidR="00FE0214">
        <w:rPr>
          <w:rFonts w:hint="eastAsia"/>
        </w:rPr>
        <w:t>「</w:t>
      </w:r>
      <w:r w:rsidRPr="00F0781F">
        <w:rPr>
          <w:rFonts w:hint="eastAsia"/>
        </w:rPr>
        <w:t>道路</w:t>
      </w:r>
      <w:r w:rsidR="00FE0214">
        <w:rPr>
          <w:rFonts w:hint="eastAsia"/>
        </w:rPr>
        <w:t>」</w:t>
      </w:r>
      <w:r w:rsidRPr="00F0781F">
        <w:rPr>
          <w:rFonts w:hint="eastAsia"/>
        </w:rPr>
        <w:t>に該当する。大阪高速鉄道株式会社は，軌道法に基づく特許を受けたことにより，インフラ部の</w:t>
      </w:r>
      <w:r w:rsidR="00DD07FF">
        <w:rPr>
          <w:rFonts w:hint="eastAsia"/>
        </w:rPr>
        <w:t>無償での</w:t>
      </w:r>
      <w:r w:rsidRPr="00F0781F">
        <w:rPr>
          <w:rFonts w:hint="eastAsia"/>
        </w:rPr>
        <w:t>占用を認められている。一方，インフラ外部は，大阪高速鉄道株式会社の所有・管理の下にある。</w:t>
      </w:r>
    </w:p>
    <w:p w14:paraId="2ABC273F" w14:textId="4750F555" w:rsidR="00DE503A" w:rsidRPr="00F0781F" w:rsidRDefault="00F24331" w:rsidP="00F0781F">
      <w:pPr>
        <w:ind w:firstLineChars="100" w:firstLine="221"/>
      </w:pPr>
      <w:r w:rsidRPr="00F0781F">
        <w:rPr>
          <w:rFonts w:hint="eastAsia"/>
        </w:rPr>
        <w:t>インフラ部の一部については，大阪府との合意（平成</w:t>
      </w:r>
      <w:r w:rsidRPr="00F0781F">
        <w:t>2</w:t>
      </w:r>
      <w:r w:rsidRPr="00F0781F">
        <w:rPr>
          <w:rFonts w:hint="eastAsia"/>
        </w:rPr>
        <w:t>年</w:t>
      </w:r>
      <w:r w:rsidRPr="00F0781F">
        <w:t>3</w:t>
      </w:r>
      <w:r w:rsidRPr="00F0781F">
        <w:rPr>
          <w:rFonts w:hint="eastAsia"/>
        </w:rPr>
        <w:t>月</w:t>
      </w:r>
      <w:r w:rsidRPr="00F0781F">
        <w:t>12</w:t>
      </w:r>
      <w:r w:rsidRPr="00F0781F">
        <w:rPr>
          <w:rFonts w:hint="eastAsia"/>
        </w:rPr>
        <w:t>日付けの協定）に基づき，大阪高速鉄道株式会社が日常の管理等を行っている。</w:t>
      </w:r>
      <w:r w:rsidR="00FE0214">
        <w:rPr>
          <w:rFonts w:hint="eastAsia"/>
        </w:rPr>
        <w:t>また，</w:t>
      </w:r>
      <w:r w:rsidRPr="00F0781F">
        <w:rPr>
          <w:rFonts w:hint="eastAsia"/>
        </w:rPr>
        <w:t>大阪府は，平成</w:t>
      </w:r>
      <w:r w:rsidRPr="00F0781F">
        <w:t>25</w:t>
      </w:r>
      <w:r w:rsidRPr="00F0781F">
        <w:rPr>
          <w:rFonts w:hint="eastAsia"/>
        </w:rPr>
        <w:t>年</w:t>
      </w:r>
      <w:r w:rsidRPr="00F0781F">
        <w:t>9</w:t>
      </w:r>
      <w:r w:rsidRPr="00F0781F">
        <w:rPr>
          <w:rFonts w:hint="eastAsia"/>
        </w:rPr>
        <w:t>月，大阪モノレール長寿命化修繕計画を策定し，計画的にインフラ部の予防保全業務を実施しているが，軌道桁等に関する予防保全業務</w:t>
      </w:r>
      <w:r w:rsidR="00FE0214">
        <w:rPr>
          <w:rFonts w:hint="eastAsia"/>
        </w:rPr>
        <w:t>については</w:t>
      </w:r>
      <w:r w:rsidRPr="00F0781F">
        <w:rPr>
          <w:rFonts w:hint="eastAsia"/>
        </w:rPr>
        <w:t>大阪高速鉄道株式会社</w:t>
      </w:r>
      <w:r w:rsidR="00DD07FF">
        <w:rPr>
          <w:rFonts w:hint="eastAsia"/>
        </w:rPr>
        <w:t>に</w:t>
      </w:r>
      <w:r w:rsidRPr="00F0781F">
        <w:rPr>
          <w:rFonts w:hint="eastAsia"/>
        </w:rPr>
        <w:t>委託し，さらに同社から第三者へ</w:t>
      </w:r>
      <w:r w:rsidR="00FE0214">
        <w:rPr>
          <w:rFonts w:hint="eastAsia"/>
        </w:rPr>
        <w:t>と</w:t>
      </w:r>
      <w:r w:rsidRPr="00F0781F">
        <w:rPr>
          <w:rFonts w:hint="eastAsia"/>
        </w:rPr>
        <w:t>再委託されている。</w:t>
      </w:r>
    </w:p>
    <w:p w14:paraId="516AE742" w14:textId="07E0A9C8" w:rsidR="00F24331" w:rsidRPr="00F0781F" w:rsidRDefault="00F24331" w:rsidP="00F0781F">
      <w:pPr>
        <w:ind w:firstLineChars="100" w:firstLine="221"/>
      </w:pPr>
      <w:r w:rsidRPr="00F0781F">
        <w:rPr>
          <w:rFonts w:hint="eastAsia"/>
        </w:rPr>
        <w:t>大阪モノレールは，昭和</w:t>
      </w:r>
      <w:r w:rsidRPr="00F0781F">
        <w:t>57</w:t>
      </w:r>
      <w:r w:rsidRPr="00F0781F">
        <w:rPr>
          <w:rFonts w:hint="eastAsia"/>
        </w:rPr>
        <w:t>年に事業に着手し，平成</w:t>
      </w:r>
      <w:r w:rsidRPr="00F0781F">
        <w:t>2</w:t>
      </w:r>
      <w:r w:rsidRPr="00F0781F">
        <w:rPr>
          <w:rFonts w:hint="eastAsia"/>
        </w:rPr>
        <w:t>年</w:t>
      </w:r>
      <w:r w:rsidRPr="00F0781F">
        <w:t>6</w:t>
      </w:r>
      <w:r w:rsidRPr="00F0781F">
        <w:rPr>
          <w:rFonts w:hint="eastAsia"/>
        </w:rPr>
        <w:t>月</w:t>
      </w:r>
      <w:r w:rsidRPr="00F0781F">
        <w:t>1</w:t>
      </w:r>
      <w:r w:rsidRPr="00F0781F">
        <w:rPr>
          <w:rFonts w:hint="eastAsia"/>
        </w:rPr>
        <w:t>日，千里中央駅から南茨木駅までの区間にて開業した。その後，次第に開業区間を伸ばし，平成</w:t>
      </w:r>
      <w:r w:rsidRPr="00F0781F">
        <w:t>10</w:t>
      </w:r>
      <w:r w:rsidRPr="00F0781F">
        <w:rPr>
          <w:rFonts w:hint="eastAsia"/>
        </w:rPr>
        <w:t>年</w:t>
      </w:r>
      <w:r w:rsidRPr="00F0781F">
        <w:t>10</w:t>
      </w:r>
      <w:r w:rsidRPr="00F0781F">
        <w:rPr>
          <w:rFonts w:hint="eastAsia"/>
        </w:rPr>
        <w:t>月</w:t>
      </w:r>
      <w:r w:rsidRPr="00F0781F">
        <w:t>1</w:t>
      </w:r>
      <w:r w:rsidRPr="00F0781F">
        <w:rPr>
          <w:rFonts w:hint="eastAsia"/>
        </w:rPr>
        <w:t>日には彩都線が開業した。平成</w:t>
      </w:r>
      <w:r w:rsidRPr="00F0781F">
        <w:t>19</w:t>
      </w:r>
      <w:r w:rsidRPr="00F0781F">
        <w:rPr>
          <w:rFonts w:hint="eastAsia"/>
        </w:rPr>
        <w:t>年</w:t>
      </w:r>
      <w:r w:rsidRPr="00F0781F">
        <w:t>3</w:t>
      </w:r>
      <w:r w:rsidRPr="00F0781F">
        <w:rPr>
          <w:rFonts w:hint="eastAsia"/>
        </w:rPr>
        <w:t>月以降は，次の路線図の区間において営業を行っている。</w:t>
      </w:r>
    </w:p>
    <w:p w14:paraId="130C26E2" w14:textId="77777777" w:rsidR="00205DAD" w:rsidRDefault="00205DAD" w:rsidP="00F24331"/>
    <w:p w14:paraId="3C478E43" w14:textId="1721F3B1" w:rsidR="007F0697" w:rsidRDefault="006B313C" w:rsidP="00F24331">
      <w:r>
        <w:rPr>
          <w:rFonts w:hint="eastAsia"/>
        </w:rPr>
        <w:lastRenderedPageBreak/>
        <w:t>＜</w:t>
      </w:r>
      <w:r w:rsidR="00F24331" w:rsidRPr="00F0781F">
        <w:rPr>
          <w:rFonts w:hint="eastAsia"/>
        </w:rPr>
        <w:t>路線図</w:t>
      </w:r>
      <w:r>
        <w:rPr>
          <w:rFonts w:hint="eastAsia"/>
        </w:rPr>
        <w:t>＞</w:t>
      </w:r>
    </w:p>
    <w:p w14:paraId="0C8E9B88" w14:textId="4E31F097" w:rsidR="007F0697" w:rsidRDefault="003F1E54" w:rsidP="00F24331">
      <w:r w:rsidRPr="003F1E54">
        <w:rPr>
          <w:noProof/>
        </w:rPr>
        <w:drawing>
          <wp:inline distT="0" distB="0" distL="0" distR="0" wp14:anchorId="6CE7AD2A" wp14:editId="6300209D">
            <wp:extent cx="5894705" cy="2649855"/>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4705" cy="2649855"/>
                    </a:xfrm>
                    <a:prstGeom prst="rect">
                      <a:avLst/>
                    </a:prstGeom>
                  </pic:spPr>
                </pic:pic>
              </a:graphicData>
            </a:graphic>
          </wp:inline>
        </w:drawing>
      </w:r>
    </w:p>
    <w:p w14:paraId="218A4BC7" w14:textId="08FC1B90" w:rsidR="00F24331" w:rsidRPr="000A7B71" w:rsidRDefault="00F24331" w:rsidP="000A7B71">
      <w:pPr>
        <w:ind w:leftChars="200" w:left="442" w:firstLineChars="100" w:firstLine="201"/>
        <w:jc w:val="right"/>
        <w:rPr>
          <w:sz w:val="20"/>
        </w:rPr>
      </w:pPr>
      <w:r w:rsidRPr="00F0781F">
        <w:rPr>
          <w:rFonts w:hint="eastAsia"/>
          <w:sz w:val="20"/>
        </w:rPr>
        <w:t>（大阪高速鉄道株式会社のホームページより</w:t>
      </w:r>
      <w:r w:rsidR="00444B04">
        <w:rPr>
          <w:rFonts w:hint="eastAsia"/>
          <w:sz w:val="20"/>
        </w:rPr>
        <w:t>引用</w:t>
      </w:r>
      <w:r w:rsidRPr="00F0781F">
        <w:rPr>
          <w:rFonts w:hint="eastAsia"/>
          <w:sz w:val="20"/>
        </w:rPr>
        <w:t>）</w:t>
      </w:r>
    </w:p>
    <w:p w14:paraId="766D789F" w14:textId="77777777" w:rsidR="003F1E54" w:rsidRDefault="003F1E54" w:rsidP="00F0781F">
      <w:pPr>
        <w:ind w:firstLineChars="100" w:firstLine="221"/>
      </w:pPr>
    </w:p>
    <w:p w14:paraId="76E26EE7" w14:textId="5848A84D" w:rsidR="00DE503A" w:rsidRPr="00F0781F" w:rsidRDefault="00F24331" w:rsidP="00F0781F">
      <w:pPr>
        <w:ind w:firstLineChars="100" w:firstLine="221"/>
      </w:pPr>
      <w:r w:rsidRPr="00F0781F">
        <w:rPr>
          <w:rFonts w:hint="eastAsia"/>
        </w:rPr>
        <w:t>平成</w:t>
      </w:r>
      <w:r w:rsidRPr="00F0781F">
        <w:t>28</w:t>
      </w:r>
      <w:r w:rsidRPr="00F0781F">
        <w:rPr>
          <w:rFonts w:hint="eastAsia"/>
        </w:rPr>
        <w:t>年</w:t>
      </w:r>
      <w:r w:rsidRPr="00F0781F">
        <w:t>1</w:t>
      </w:r>
      <w:r w:rsidRPr="00F0781F">
        <w:rPr>
          <w:rFonts w:hint="eastAsia"/>
        </w:rPr>
        <w:t>月に開催された大阪府戦略本部会議において，平成</w:t>
      </w:r>
      <w:r w:rsidRPr="00F0781F">
        <w:t>16</w:t>
      </w:r>
      <w:r w:rsidRPr="00F0781F">
        <w:rPr>
          <w:rFonts w:hint="eastAsia"/>
        </w:rPr>
        <w:t>年</w:t>
      </w:r>
      <w:r w:rsidRPr="00F0781F">
        <w:t>10</w:t>
      </w:r>
      <w:r w:rsidRPr="00F0781F">
        <w:rPr>
          <w:rFonts w:hint="eastAsia"/>
        </w:rPr>
        <w:t>月の近畿地方交通審議会答申第</w:t>
      </w:r>
      <w:r w:rsidRPr="00F0781F">
        <w:t>8</w:t>
      </w:r>
      <w:r w:rsidRPr="00F0781F">
        <w:rPr>
          <w:rFonts w:hint="eastAsia"/>
        </w:rPr>
        <w:t>号を受け，門真市駅からさらに南の</w:t>
      </w:r>
      <w:r w:rsidR="00DD07FF">
        <w:rPr>
          <w:rFonts w:hint="eastAsia"/>
        </w:rPr>
        <w:t>（</w:t>
      </w:r>
      <w:r w:rsidRPr="00F0781F">
        <w:rPr>
          <w:rFonts w:hint="eastAsia"/>
        </w:rPr>
        <w:t>仮称</w:t>
      </w:r>
      <w:r w:rsidR="00DD07FF">
        <w:rPr>
          <w:rFonts w:hint="eastAsia"/>
        </w:rPr>
        <w:t>）</w:t>
      </w:r>
      <w:r w:rsidRPr="00F0781F">
        <w:rPr>
          <w:rFonts w:hint="eastAsia"/>
        </w:rPr>
        <w:t>瓜生堂駅までの約</w:t>
      </w:r>
      <w:r w:rsidRPr="00F0781F">
        <w:t>8.9</w:t>
      </w:r>
      <w:r w:rsidR="006B313C">
        <w:t>km</w:t>
      </w:r>
      <w:r w:rsidRPr="00F0781F">
        <w:rPr>
          <w:rFonts w:hint="eastAsia"/>
        </w:rPr>
        <w:t>の区間の延伸を行うことが意思決定され，</w:t>
      </w:r>
      <w:r w:rsidR="002B4075" w:rsidRPr="00F0781F">
        <w:t>2029</w:t>
      </w:r>
      <w:r w:rsidRPr="00F0781F">
        <w:rPr>
          <w:rFonts w:hint="eastAsia"/>
        </w:rPr>
        <w:t>年の開業を目標として事業が進められている。</w:t>
      </w:r>
    </w:p>
    <w:p w14:paraId="20FB8495" w14:textId="6E9ECEC2" w:rsidR="00DE503A" w:rsidRPr="00F0781F" w:rsidRDefault="00F24331" w:rsidP="00DE503A">
      <w:pPr>
        <w:ind w:firstLineChars="100" w:firstLine="221"/>
      </w:pPr>
      <w:r w:rsidRPr="00F0781F">
        <w:rPr>
          <w:rFonts w:hint="eastAsia"/>
        </w:rPr>
        <w:t>大阪高速鉄道株式会社は，平成</w:t>
      </w:r>
      <w:r w:rsidRPr="00F0781F">
        <w:t>2</w:t>
      </w:r>
      <w:r w:rsidRPr="00F0781F">
        <w:rPr>
          <w:rFonts w:hint="eastAsia"/>
        </w:rPr>
        <w:t>年度の大阪モノレールの開業から</w:t>
      </w:r>
      <w:r w:rsidRPr="00F0781F">
        <w:t>8</w:t>
      </w:r>
      <w:r w:rsidRPr="00F0781F">
        <w:rPr>
          <w:rFonts w:hint="eastAsia"/>
        </w:rPr>
        <w:t>年間は赤字が続き，累積</w:t>
      </w:r>
      <w:r w:rsidR="00DD07FF">
        <w:rPr>
          <w:rFonts w:hint="eastAsia"/>
        </w:rPr>
        <w:t>損失</w:t>
      </w:r>
      <w:r w:rsidRPr="00F0781F">
        <w:rPr>
          <w:rFonts w:hint="eastAsia"/>
        </w:rPr>
        <w:t>が増大する一方であったが，平成</w:t>
      </w:r>
      <w:r w:rsidRPr="00F0781F">
        <w:t>9</w:t>
      </w:r>
      <w:r w:rsidRPr="00F0781F">
        <w:rPr>
          <w:rFonts w:hint="eastAsia"/>
        </w:rPr>
        <w:t>年</w:t>
      </w:r>
      <w:r w:rsidRPr="00F0781F">
        <w:t>4</w:t>
      </w:r>
      <w:r w:rsidRPr="00F0781F">
        <w:rPr>
          <w:rFonts w:hint="eastAsia"/>
        </w:rPr>
        <w:t>月の柴原駅〜大阪空港駅間及び南茨木駅〜門真市駅間の開業や，翌平成</w:t>
      </w:r>
      <w:r w:rsidRPr="00F0781F">
        <w:t>10</w:t>
      </w:r>
      <w:r w:rsidRPr="00F0781F">
        <w:rPr>
          <w:rFonts w:hint="eastAsia"/>
        </w:rPr>
        <w:t>年度の万博記念公園駅〜阪大病院前駅</w:t>
      </w:r>
      <w:r w:rsidR="00DD07FF">
        <w:rPr>
          <w:rFonts w:hint="eastAsia"/>
        </w:rPr>
        <w:t>間</w:t>
      </w:r>
      <w:r w:rsidRPr="00F0781F">
        <w:rPr>
          <w:rFonts w:hint="eastAsia"/>
        </w:rPr>
        <w:t>（彩都線）の開業等をきっかけとして利用者数が増加・安定するようになり，同年度からは黒字（営業損益）に転じた。その後も堅実に業績を伸ばし，平成</w:t>
      </w:r>
      <w:r w:rsidRPr="00F0781F">
        <w:t>27</w:t>
      </w:r>
      <w:r w:rsidRPr="00F0781F">
        <w:rPr>
          <w:rFonts w:hint="eastAsia"/>
        </w:rPr>
        <w:t>年度には累積</w:t>
      </w:r>
      <w:r w:rsidR="00DD07FF">
        <w:rPr>
          <w:rFonts w:hint="eastAsia"/>
        </w:rPr>
        <w:t>損失</w:t>
      </w:r>
      <w:r w:rsidRPr="00F0781F">
        <w:rPr>
          <w:rFonts w:hint="eastAsia"/>
        </w:rPr>
        <w:t>を解消するに至った。</w:t>
      </w:r>
    </w:p>
    <w:p w14:paraId="3C859318" w14:textId="2C8F9ECC" w:rsidR="00DE503A" w:rsidRPr="00F0781F" w:rsidRDefault="00F24331" w:rsidP="00F0781F">
      <w:pPr>
        <w:ind w:firstLineChars="100" w:firstLine="221"/>
      </w:pPr>
      <w:r w:rsidRPr="00F0781F">
        <w:rPr>
          <w:rFonts w:hint="eastAsia"/>
        </w:rPr>
        <w:t>現在も，非常に安定した経営状態にあり，最大株主である大阪府</w:t>
      </w:r>
      <w:r w:rsidR="002B4075" w:rsidRPr="00F0781F">
        <w:rPr>
          <w:rFonts w:hint="eastAsia"/>
        </w:rPr>
        <w:t>をはじめとする株主</w:t>
      </w:r>
      <w:r w:rsidRPr="00F0781F">
        <w:rPr>
          <w:rFonts w:hint="eastAsia"/>
        </w:rPr>
        <w:t>への配当も見込める財務状況となったが，門真市駅以南への延伸事業が決定されたことに伴い，今後はインフラ外部への多額の設備投資が必要となることから，引き続き厳しい財務運営を強いられることとなる。</w:t>
      </w:r>
    </w:p>
    <w:p w14:paraId="2D3339DE" w14:textId="54FD94F7" w:rsidR="00DE503A" w:rsidRPr="00F0781F" w:rsidRDefault="00F24331" w:rsidP="00F0781F">
      <w:pPr>
        <w:ind w:firstLineChars="100" w:firstLine="221"/>
      </w:pPr>
      <w:r w:rsidRPr="00F0781F">
        <w:rPr>
          <w:rFonts w:hint="eastAsia"/>
        </w:rPr>
        <w:t>事業としては，大阪モノレールによる軌道事業が大半（売上高</w:t>
      </w:r>
      <w:r w:rsidRPr="00F0781F">
        <w:t>96.</w:t>
      </w:r>
      <w:r w:rsidR="00DD07FF">
        <w:rPr>
          <w:rFonts w:hint="eastAsia"/>
        </w:rPr>
        <w:t>0</w:t>
      </w:r>
      <w:r w:rsidRPr="00F0781F">
        <w:rPr>
          <w:rFonts w:hint="eastAsia"/>
        </w:rPr>
        <w:t>％）を占めるが，</w:t>
      </w:r>
      <w:r w:rsidR="002B4075" w:rsidRPr="00F0781F">
        <w:rPr>
          <w:rFonts w:hint="eastAsia"/>
        </w:rPr>
        <w:t>大阪モノレール千里中央ビルの賃貸を行う</w:t>
      </w:r>
      <w:r w:rsidRPr="00F0781F">
        <w:rPr>
          <w:rFonts w:hint="eastAsia"/>
        </w:rPr>
        <w:t>ビル事業</w:t>
      </w:r>
      <w:r w:rsidR="002B4075" w:rsidRPr="00F0781F">
        <w:rPr>
          <w:rFonts w:hint="eastAsia"/>
        </w:rPr>
        <w:t>をはじめ</w:t>
      </w:r>
      <w:r w:rsidRPr="00F0781F">
        <w:rPr>
          <w:rFonts w:hint="eastAsia"/>
        </w:rPr>
        <w:t>，駅構内のコンビニエンスストアや薬局の運営</w:t>
      </w:r>
      <w:r w:rsidR="00257576">
        <w:rPr>
          <w:rFonts w:hint="eastAsia"/>
        </w:rPr>
        <w:t>など</w:t>
      </w:r>
      <w:r w:rsidRPr="00F0781F">
        <w:rPr>
          <w:rFonts w:hint="eastAsia"/>
        </w:rPr>
        <w:t>の流通事業等においても成果を挙げ</w:t>
      </w:r>
      <w:r w:rsidR="002B4075" w:rsidRPr="00F0781F">
        <w:rPr>
          <w:rFonts w:hint="eastAsia"/>
        </w:rPr>
        <w:t>てい</w:t>
      </w:r>
      <w:r w:rsidRPr="00F0781F">
        <w:rPr>
          <w:rFonts w:hint="eastAsia"/>
        </w:rPr>
        <w:t>る。</w:t>
      </w:r>
    </w:p>
    <w:p w14:paraId="1874EBFE" w14:textId="5F2BBF03" w:rsidR="00D46E7C" w:rsidRPr="000A7B71" w:rsidRDefault="00F24331" w:rsidP="000A7B71">
      <w:pPr>
        <w:ind w:firstLineChars="100" w:firstLine="221"/>
      </w:pPr>
      <w:r w:rsidRPr="00F0781F">
        <w:rPr>
          <w:rFonts w:hint="eastAsia"/>
        </w:rPr>
        <w:t>また，大阪高速鉄道株式会社は，昭和</w:t>
      </w:r>
      <w:r w:rsidRPr="00F0781F">
        <w:t>62</w:t>
      </w:r>
      <w:r w:rsidRPr="00F0781F">
        <w:rPr>
          <w:rFonts w:hint="eastAsia"/>
        </w:rPr>
        <w:t>年</w:t>
      </w:r>
      <w:r w:rsidRPr="00F0781F">
        <w:t>10</w:t>
      </w:r>
      <w:r w:rsidRPr="00F0781F">
        <w:rPr>
          <w:rFonts w:hint="eastAsia"/>
        </w:rPr>
        <w:t>月</w:t>
      </w:r>
      <w:r w:rsidRPr="00F0781F">
        <w:t>31</w:t>
      </w:r>
      <w:r w:rsidRPr="00F0781F">
        <w:rPr>
          <w:rFonts w:hint="eastAsia"/>
        </w:rPr>
        <w:t>日，</w:t>
      </w:r>
      <w:r w:rsidRPr="00F0781F">
        <w:t>大阪モノレールの関連業務を推進する目的で</w:t>
      </w:r>
      <w:r w:rsidRPr="00F0781F">
        <w:rPr>
          <w:rFonts w:hint="eastAsia"/>
        </w:rPr>
        <w:t>，子会社として大阪モノレールサービス株式会社（旧商号：大阪高速鉄道興産株式会社）を設立した。当初は，</w:t>
      </w:r>
      <w:r w:rsidR="00257576">
        <w:rPr>
          <w:rFonts w:hint="eastAsia"/>
        </w:rPr>
        <w:t>第三者も</w:t>
      </w:r>
      <w:r w:rsidRPr="00F0781F">
        <w:rPr>
          <w:rFonts w:hint="eastAsia"/>
        </w:rPr>
        <w:t>同社の株式を保有</w:t>
      </w:r>
      <w:r w:rsidR="00257576">
        <w:rPr>
          <w:rFonts w:hint="eastAsia"/>
        </w:rPr>
        <w:t>していた</w:t>
      </w:r>
      <w:r w:rsidRPr="00F0781F">
        <w:rPr>
          <w:rFonts w:hint="eastAsia"/>
        </w:rPr>
        <w:t>が，平成</w:t>
      </w:r>
      <w:r w:rsidRPr="00F0781F">
        <w:t>18</w:t>
      </w:r>
      <w:r w:rsidRPr="00F0781F">
        <w:rPr>
          <w:rFonts w:hint="eastAsia"/>
        </w:rPr>
        <w:t>年</w:t>
      </w:r>
      <w:r w:rsidRPr="00F0781F">
        <w:t>6</w:t>
      </w:r>
      <w:r w:rsidRPr="00F0781F">
        <w:rPr>
          <w:rFonts w:hint="eastAsia"/>
        </w:rPr>
        <w:t>月，これらの株式を大阪モノレールサービス株式会社が自己株式として取得したことにより，同社は実質的には大阪高速鉄道株式会社の</w:t>
      </w:r>
      <w:r w:rsidRPr="00F0781F">
        <w:t>100</w:t>
      </w:r>
      <w:r w:rsidRPr="00F0781F">
        <w:rPr>
          <w:rFonts w:hint="eastAsia"/>
        </w:rPr>
        <w:t>％子会社となった。大阪モノレールサービス株式会社は，車両・軌道・駅舎・通信施設等の保守・管理業務をはじめとし，車体広告や駅の電照広告等の広告業務，駅フロント業務，コンビニエンスストアの運営，大阪高速鉄道株式会社の旧本社ビルの管理業務等を行っている。近年，大阪モノレールサービス株式会社は連続して利益を上げており，経営状態は良好である。</w:t>
      </w:r>
    </w:p>
    <w:p w14:paraId="588E2EE3" w14:textId="43C996AA" w:rsidR="00C803AD" w:rsidRPr="00F0781F" w:rsidRDefault="00C803AD" w:rsidP="00690F57">
      <w:pPr>
        <w:pStyle w:val="1"/>
        <w:rPr>
          <w:rFonts w:asciiTheme="minorHAnsi" w:hAnsiTheme="minorHAnsi"/>
        </w:rPr>
      </w:pPr>
      <w:bookmarkStart w:id="105" w:name="_Toc533269072"/>
      <w:bookmarkStart w:id="106" w:name="_Toc536798920"/>
      <w:r w:rsidRPr="00F0781F">
        <w:rPr>
          <w:rFonts w:asciiTheme="minorHAnsi" w:hAnsiTheme="minorHAnsi" w:hint="eastAsia"/>
        </w:rPr>
        <w:lastRenderedPageBreak/>
        <w:t>第</w:t>
      </w:r>
      <w:r w:rsidR="00182316" w:rsidRPr="00F0781F">
        <w:rPr>
          <w:rFonts w:asciiTheme="minorHAnsi" w:hAnsiTheme="minorHAnsi" w:hint="eastAsia"/>
        </w:rPr>
        <w:t>３</w:t>
      </w:r>
      <w:r w:rsidR="00467C43">
        <w:rPr>
          <w:rFonts w:asciiTheme="minorHAnsi" w:hAnsiTheme="minorHAnsi" w:hint="eastAsia"/>
        </w:rPr>
        <w:t xml:space="preserve">　</w:t>
      </w:r>
      <w:r w:rsidR="00646405" w:rsidRPr="00F0781F">
        <w:rPr>
          <w:rFonts w:asciiTheme="minorHAnsi" w:hAnsiTheme="minorHAnsi" w:hint="eastAsia"/>
        </w:rPr>
        <w:t>包括外部</w:t>
      </w:r>
      <w:r w:rsidRPr="00F0781F">
        <w:rPr>
          <w:rFonts w:asciiTheme="minorHAnsi" w:hAnsiTheme="minorHAnsi" w:hint="eastAsia"/>
        </w:rPr>
        <w:t>監査の結果</w:t>
      </w:r>
      <w:r w:rsidR="00646405" w:rsidRPr="00F0781F">
        <w:rPr>
          <w:rFonts w:asciiTheme="minorHAnsi" w:hAnsiTheme="minorHAnsi" w:hint="eastAsia"/>
        </w:rPr>
        <w:t>（</w:t>
      </w:r>
      <w:r w:rsidR="002F79D5" w:rsidRPr="00F0781F">
        <w:rPr>
          <w:rFonts w:asciiTheme="minorHAnsi" w:hAnsiTheme="minorHAnsi" w:hint="eastAsia"/>
        </w:rPr>
        <w:t>監査の結果</w:t>
      </w:r>
      <w:r w:rsidRPr="00F0781F">
        <w:rPr>
          <w:rFonts w:asciiTheme="minorHAnsi" w:hAnsiTheme="minorHAnsi" w:hint="eastAsia"/>
        </w:rPr>
        <w:t>及び意見</w:t>
      </w:r>
      <w:r w:rsidR="00646405" w:rsidRPr="00F0781F">
        <w:rPr>
          <w:rFonts w:asciiTheme="minorHAnsi" w:hAnsiTheme="minorHAnsi" w:hint="eastAsia"/>
        </w:rPr>
        <w:t>）</w:t>
      </w:r>
      <w:bookmarkEnd w:id="105"/>
      <w:bookmarkEnd w:id="106"/>
    </w:p>
    <w:p w14:paraId="61A99C78" w14:textId="77777777" w:rsidR="00527ADC" w:rsidRPr="00F0781F" w:rsidRDefault="00053D19" w:rsidP="0008270D">
      <w:pPr>
        <w:pStyle w:val="2"/>
        <w:numPr>
          <w:ilvl w:val="0"/>
          <w:numId w:val="0"/>
        </w:numPr>
        <w:ind w:left="249"/>
        <w:rPr>
          <w:rFonts w:asciiTheme="minorHAnsi" w:hAnsiTheme="minorHAnsi"/>
        </w:rPr>
      </w:pPr>
      <w:bookmarkStart w:id="107" w:name="_Toc533269073"/>
      <w:bookmarkStart w:id="108" w:name="_Toc536798921"/>
      <w:r w:rsidRPr="00F0781F">
        <w:rPr>
          <w:rFonts w:asciiTheme="minorHAnsi" w:hAnsiTheme="minorHAnsi" w:hint="eastAsia"/>
        </w:rPr>
        <w:t xml:space="preserve">１　</w:t>
      </w:r>
      <w:r w:rsidR="00C803AD" w:rsidRPr="00F0781F">
        <w:rPr>
          <w:rFonts w:asciiTheme="minorHAnsi" w:hAnsiTheme="minorHAnsi" w:hint="eastAsia"/>
        </w:rPr>
        <w:t>総括意見</w:t>
      </w:r>
      <w:bookmarkEnd w:id="107"/>
      <w:bookmarkEnd w:id="108"/>
    </w:p>
    <w:p w14:paraId="42E497E9" w14:textId="77777777" w:rsidR="004912BA" w:rsidRPr="00F0781F" w:rsidRDefault="004912BA" w:rsidP="00EA434D">
      <w:pPr>
        <w:pStyle w:val="3"/>
        <w:numPr>
          <w:ilvl w:val="0"/>
          <w:numId w:val="15"/>
        </w:numPr>
        <w:rPr>
          <w:rFonts w:asciiTheme="minorHAnsi" w:hAnsiTheme="minorHAnsi"/>
        </w:rPr>
      </w:pPr>
      <w:bookmarkStart w:id="109" w:name="_Toc533269074"/>
      <w:r w:rsidRPr="00F0781F">
        <w:rPr>
          <w:rFonts w:asciiTheme="minorHAnsi" w:hAnsiTheme="minorHAnsi" w:hint="eastAsia"/>
        </w:rPr>
        <w:t>道路交通政策の在り方</w:t>
      </w:r>
      <w:bookmarkEnd w:id="109"/>
    </w:p>
    <w:p w14:paraId="56A4AA32" w14:textId="500C22DF" w:rsidR="009F4093" w:rsidRPr="00F0781F" w:rsidRDefault="004F282E" w:rsidP="00C035C1">
      <w:pPr>
        <w:pStyle w:val="3"/>
        <w:numPr>
          <w:ilvl w:val="0"/>
          <w:numId w:val="0"/>
        </w:numPr>
        <w:ind w:left="1" w:hanging="1"/>
        <w:rPr>
          <w:rFonts w:asciiTheme="minorHAnsi" w:hAnsiTheme="minorHAnsi"/>
        </w:rPr>
      </w:pPr>
      <w:bookmarkStart w:id="110" w:name="_Toc53326907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443C9F" w:rsidRPr="0015706A">
        <w:rPr>
          <w:rFonts w:asciiTheme="minorHAnsi" w:hAnsiTheme="minorHAnsi"/>
        </w:rPr>
        <w:t>PDCA</w:t>
      </w:r>
      <w:r w:rsidR="00020B76" w:rsidRPr="00F0781F">
        <w:rPr>
          <w:rFonts w:asciiTheme="minorHAnsi" w:hAnsiTheme="minorHAnsi" w:hint="eastAsia"/>
        </w:rPr>
        <w:t>サイクルについて</w:t>
      </w:r>
      <w:bookmarkEnd w:id="110"/>
    </w:p>
    <w:p w14:paraId="0622373B" w14:textId="43D6FD76" w:rsidR="00020B76" w:rsidRPr="00F0781F" w:rsidRDefault="00020B76" w:rsidP="00020B76">
      <w:pPr>
        <w:rPr>
          <w:rFonts w:eastAsia="ＭＳ 明朝"/>
        </w:rPr>
      </w:pPr>
      <w:r w:rsidRPr="00F0781F">
        <w:rPr>
          <w:rFonts w:eastAsia="ＭＳ 明朝" w:hint="eastAsia"/>
        </w:rPr>
        <w:t xml:space="preserve">　大阪府は</w:t>
      </w:r>
      <w:r w:rsidR="00B221A6">
        <w:rPr>
          <w:rFonts w:eastAsia="ＭＳ 明朝" w:hint="eastAsia"/>
        </w:rPr>
        <w:t>，</w:t>
      </w:r>
      <w:r w:rsidRPr="00F0781F">
        <w:rPr>
          <w:rFonts w:eastAsia="ＭＳ 明朝" w:hint="eastAsia"/>
        </w:rPr>
        <w:t>交通・道路事業を効率的効果的に推進していくために各種計画の</w:t>
      </w:r>
      <w:r w:rsidR="00443C9F" w:rsidRPr="0015706A">
        <w:rPr>
          <w:rFonts w:eastAsia="ＭＳ 明朝"/>
        </w:rPr>
        <w:t>PDCA</w:t>
      </w:r>
      <w:r w:rsidRPr="00F0781F">
        <w:rPr>
          <w:rFonts w:eastAsia="ＭＳ 明朝" w:hint="eastAsia"/>
        </w:rPr>
        <w:t>サイクルが有効に機能しているかを今一度検証するとともに，大阪府下の交通・道路に関して大阪府が担うべき役割を踏まえ，選択と集中の観点から事業推進の是非につき不断に見直していくべきである。</w:t>
      </w:r>
    </w:p>
    <w:p w14:paraId="60DF1C28" w14:textId="77777777" w:rsidR="009F4093" w:rsidRPr="0015706A" w:rsidRDefault="009F4093" w:rsidP="009F4093"/>
    <w:p w14:paraId="6A480E7C" w14:textId="77777777" w:rsidR="00ED6EEE" w:rsidRPr="00F0781F" w:rsidRDefault="00ED6EEE" w:rsidP="00EA434D">
      <w:pPr>
        <w:pStyle w:val="3"/>
        <w:rPr>
          <w:rFonts w:asciiTheme="minorHAnsi" w:hAnsiTheme="minorHAnsi"/>
        </w:rPr>
      </w:pPr>
      <w:bookmarkStart w:id="111" w:name="_Toc533269076"/>
      <w:r w:rsidRPr="00F0781F">
        <w:rPr>
          <w:rFonts w:asciiTheme="minorHAnsi" w:hAnsiTheme="minorHAnsi"/>
        </w:rPr>
        <w:t>土木事務所の事務の効率化について本庁が果たすべき役割</w:t>
      </w:r>
      <w:bookmarkEnd w:id="111"/>
    </w:p>
    <w:p w14:paraId="696090B9" w14:textId="70E15C84" w:rsidR="00ED6EEE" w:rsidRPr="00F0781F" w:rsidRDefault="00ED6EEE" w:rsidP="00C035C1">
      <w:pPr>
        <w:pStyle w:val="3"/>
        <w:numPr>
          <w:ilvl w:val="0"/>
          <w:numId w:val="0"/>
        </w:numPr>
        <w:ind w:left="1" w:hanging="1"/>
        <w:rPr>
          <w:rFonts w:asciiTheme="minorHAnsi" w:eastAsia="ＭＳ 明朝" w:hAnsiTheme="minorHAnsi"/>
        </w:rPr>
      </w:pPr>
      <w:bookmarkStart w:id="112" w:name="_Toc53326907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eastAsia="ＭＳ 明朝" w:hAnsiTheme="minorHAnsi" w:hint="eastAsia"/>
        </w:rPr>
        <w:t>土木事務所の事務の統一・管理等</w:t>
      </w:r>
      <w:bookmarkEnd w:id="112"/>
    </w:p>
    <w:p w14:paraId="389CF5B4" w14:textId="6B5F0BDD" w:rsidR="00ED6EEE" w:rsidRDefault="00ED6EEE" w:rsidP="00ED6EEE">
      <w:pPr>
        <w:rPr>
          <w:rFonts w:eastAsia="ＭＳ 明朝"/>
        </w:rPr>
      </w:pPr>
      <w:r w:rsidRPr="00F0781F">
        <w:rPr>
          <w:rFonts w:eastAsia="ＭＳ 明朝" w:hint="eastAsia"/>
        </w:rPr>
        <w:t xml:space="preserve">　大阪府は</w:t>
      </w:r>
      <w:r w:rsidR="00126604" w:rsidRPr="00F0781F">
        <w:rPr>
          <w:rFonts w:eastAsia="ＭＳ 明朝" w:hint="eastAsia"/>
        </w:rPr>
        <w:t>，</w:t>
      </w:r>
      <w:r w:rsidR="00B07A7C">
        <w:rPr>
          <w:rFonts w:eastAsia="ＭＳ 明朝" w:hint="eastAsia"/>
        </w:rPr>
        <w:t>根拠を同じくして各</w:t>
      </w:r>
      <w:r w:rsidR="00B07A7C" w:rsidRPr="00B07A7C">
        <w:rPr>
          <w:rFonts w:eastAsia="ＭＳ 明朝" w:hint="eastAsia"/>
        </w:rPr>
        <w:t>土木事務所</w:t>
      </w:r>
      <w:r w:rsidR="00B07A7C">
        <w:rPr>
          <w:rFonts w:eastAsia="ＭＳ 明朝" w:hint="eastAsia"/>
        </w:rPr>
        <w:t>が</w:t>
      </w:r>
      <w:r w:rsidR="00B07A7C" w:rsidRPr="00B07A7C">
        <w:rPr>
          <w:rFonts w:eastAsia="ＭＳ 明朝" w:hint="eastAsia"/>
        </w:rPr>
        <w:t>共通して実施している事務について</w:t>
      </w:r>
      <w:r w:rsidR="007F20A2">
        <w:rPr>
          <w:rFonts w:eastAsia="ＭＳ 明朝" w:hint="eastAsia"/>
        </w:rPr>
        <w:t>，</w:t>
      </w:r>
      <w:r w:rsidR="00B07A7C" w:rsidRPr="00B07A7C">
        <w:rPr>
          <w:rFonts w:eastAsia="ＭＳ 明朝" w:hint="eastAsia"/>
        </w:rPr>
        <w:t>都市整備部（本庁）の各部署と土木事務所が一体となって</w:t>
      </w:r>
      <w:r w:rsidR="007F20A2">
        <w:rPr>
          <w:rFonts w:eastAsia="ＭＳ 明朝" w:hint="eastAsia"/>
        </w:rPr>
        <w:t>，</w:t>
      </w:r>
      <w:r w:rsidR="00B07A7C" w:rsidRPr="00B07A7C">
        <w:rPr>
          <w:rFonts w:eastAsia="ＭＳ 明朝" w:hint="eastAsia"/>
        </w:rPr>
        <w:t>七土木所長会</w:t>
      </w:r>
      <w:r w:rsidR="00B07A7C">
        <w:rPr>
          <w:rFonts w:eastAsia="ＭＳ 明朝" w:hint="eastAsia"/>
        </w:rPr>
        <w:t>その他各種の会合</w:t>
      </w:r>
      <w:r w:rsidR="00B07A7C" w:rsidRPr="00B07A7C">
        <w:rPr>
          <w:rFonts w:eastAsia="ＭＳ 明朝" w:hint="eastAsia"/>
        </w:rPr>
        <w:t>等の場を活用</w:t>
      </w:r>
      <w:r w:rsidR="00B07A7C">
        <w:rPr>
          <w:rFonts w:eastAsia="ＭＳ 明朝" w:hint="eastAsia"/>
        </w:rPr>
        <w:t>する等して</w:t>
      </w:r>
      <w:r w:rsidR="007F20A2">
        <w:rPr>
          <w:rFonts w:eastAsia="ＭＳ 明朝" w:hint="eastAsia"/>
        </w:rPr>
        <w:t>，</w:t>
      </w:r>
      <w:r w:rsidR="00B07A7C">
        <w:rPr>
          <w:rFonts w:eastAsia="ＭＳ 明朝" w:hint="eastAsia"/>
        </w:rPr>
        <w:t>事務の</w:t>
      </w:r>
      <w:r w:rsidR="00B07A7C" w:rsidRPr="00B07A7C">
        <w:rPr>
          <w:rFonts w:eastAsia="ＭＳ 明朝" w:hint="eastAsia"/>
        </w:rPr>
        <w:t>実施方法の共有化や業務の在り方を示</w:t>
      </w:r>
      <w:r w:rsidR="00B07A7C">
        <w:rPr>
          <w:rFonts w:eastAsia="ＭＳ 明朝" w:hint="eastAsia"/>
        </w:rPr>
        <w:t>し，また事務</w:t>
      </w:r>
      <w:r w:rsidR="00B07A7C" w:rsidRPr="00B07A7C">
        <w:rPr>
          <w:rFonts w:eastAsia="ＭＳ 明朝" w:hint="eastAsia"/>
        </w:rPr>
        <w:t>の統一化や共通化に取り組</w:t>
      </w:r>
      <w:r w:rsidR="00B07A7C">
        <w:rPr>
          <w:rFonts w:eastAsia="ＭＳ 明朝" w:hint="eastAsia"/>
        </w:rPr>
        <w:t>むべきである</w:t>
      </w:r>
      <w:r w:rsidR="00B07A7C" w:rsidRPr="006518A2">
        <w:rPr>
          <w:rFonts w:eastAsia="ＭＳ 明朝" w:hint="eastAsia"/>
        </w:rPr>
        <w:t>。</w:t>
      </w:r>
    </w:p>
    <w:p w14:paraId="38571ADE" w14:textId="77777777" w:rsidR="00FE3B20" w:rsidRPr="00F0781F" w:rsidRDefault="00FE3B20" w:rsidP="00ED6EEE">
      <w:pPr>
        <w:rPr>
          <w:rFonts w:eastAsia="ＭＳ 明朝"/>
        </w:rPr>
      </w:pPr>
    </w:p>
    <w:p w14:paraId="45DF38A1" w14:textId="77777777" w:rsidR="00646405" w:rsidRPr="00F0781F" w:rsidRDefault="00053D19" w:rsidP="00D46E7C">
      <w:pPr>
        <w:pStyle w:val="2"/>
        <w:numPr>
          <w:ilvl w:val="0"/>
          <w:numId w:val="0"/>
        </w:numPr>
        <w:ind w:left="669" w:hanging="420"/>
        <w:rPr>
          <w:rFonts w:asciiTheme="minorHAnsi" w:hAnsiTheme="minorHAnsi"/>
        </w:rPr>
      </w:pPr>
      <w:bookmarkStart w:id="113" w:name="_Toc533269078"/>
      <w:bookmarkStart w:id="114" w:name="_Toc536798922"/>
      <w:r w:rsidRPr="00F0781F">
        <w:rPr>
          <w:rFonts w:asciiTheme="minorHAnsi" w:hAnsiTheme="minorHAnsi" w:hint="eastAsia"/>
        </w:rPr>
        <w:t xml:space="preserve">２　</w:t>
      </w:r>
      <w:r w:rsidR="00DB2DDD" w:rsidRPr="00F0781F">
        <w:rPr>
          <w:rFonts w:asciiTheme="minorHAnsi" w:hAnsiTheme="minorHAnsi" w:hint="eastAsia"/>
        </w:rPr>
        <w:t>大阪府都市整備部</w:t>
      </w:r>
      <w:r w:rsidR="002074C6" w:rsidRPr="00F0781F">
        <w:rPr>
          <w:rFonts w:asciiTheme="minorHAnsi" w:hAnsiTheme="minorHAnsi" w:hint="eastAsia"/>
        </w:rPr>
        <w:t>（本庁）</w:t>
      </w:r>
      <w:r w:rsidR="00646405" w:rsidRPr="00F0781F">
        <w:rPr>
          <w:rFonts w:asciiTheme="minorHAnsi" w:hAnsiTheme="minorHAnsi" w:hint="eastAsia"/>
        </w:rPr>
        <w:t>についての</w:t>
      </w:r>
      <w:r w:rsidR="002F79D5" w:rsidRPr="00F0781F">
        <w:rPr>
          <w:rFonts w:asciiTheme="minorHAnsi" w:hAnsiTheme="minorHAnsi" w:hint="eastAsia"/>
        </w:rPr>
        <w:t>監査の結果</w:t>
      </w:r>
      <w:r w:rsidR="00646405" w:rsidRPr="00F0781F">
        <w:rPr>
          <w:rFonts w:asciiTheme="minorHAnsi" w:hAnsiTheme="minorHAnsi" w:hint="eastAsia"/>
        </w:rPr>
        <w:t>及び意見</w:t>
      </w:r>
      <w:bookmarkEnd w:id="113"/>
      <w:bookmarkEnd w:id="114"/>
    </w:p>
    <w:p w14:paraId="1F8C42E5" w14:textId="160E8402" w:rsidR="00240D4D" w:rsidRPr="00F0781F" w:rsidRDefault="00411C03" w:rsidP="00EA434D">
      <w:pPr>
        <w:pStyle w:val="3"/>
        <w:numPr>
          <w:ilvl w:val="0"/>
          <w:numId w:val="16"/>
        </w:numPr>
        <w:rPr>
          <w:rFonts w:asciiTheme="minorHAnsi" w:hAnsiTheme="minorHAnsi"/>
        </w:rPr>
      </w:pPr>
      <w:bookmarkStart w:id="115" w:name="_Toc533269079"/>
      <w:r w:rsidRPr="00F0781F">
        <w:rPr>
          <w:rFonts w:asciiTheme="minorHAnsi" w:hAnsiTheme="minorHAnsi" w:hint="eastAsia"/>
        </w:rPr>
        <w:t>「横断的な施策立案の場」について</w:t>
      </w:r>
      <w:bookmarkEnd w:id="115"/>
    </w:p>
    <w:p w14:paraId="62EF0CD4" w14:textId="3A870AF5" w:rsidR="00240D4D" w:rsidRPr="00F0781F" w:rsidRDefault="00487175" w:rsidP="00C035C1">
      <w:pPr>
        <w:pStyle w:val="3"/>
        <w:numPr>
          <w:ilvl w:val="0"/>
          <w:numId w:val="0"/>
        </w:numPr>
        <w:ind w:left="222" w:hanging="222"/>
        <w:rPr>
          <w:rFonts w:asciiTheme="minorHAnsi" w:eastAsia="ＭＳ 明朝" w:hAnsiTheme="minorHAnsi"/>
        </w:rPr>
      </w:pPr>
      <w:bookmarkStart w:id="116" w:name="_Toc53326908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「横断的な施策立案の場」について</w:t>
      </w:r>
      <w:bookmarkEnd w:id="116"/>
    </w:p>
    <w:p w14:paraId="07CBFF5B" w14:textId="77777777" w:rsidR="00962BE2" w:rsidRPr="00F0781F" w:rsidRDefault="00962BE2" w:rsidP="00962BE2">
      <w:pPr>
        <w:rPr>
          <w:rFonts w:eastAsia="ＭＳ 明朝"/>
        </w:rPr>
      </w:pPr>
      <w:r w:rsidRPr="00F0781F">
        <w:rPr>
          <w:rFonts w:eastAsia="ＭＳ 明朝" w:hint="eastAsia"/>
        </w:rPr>
        <w:t xml:space="preserve">　大阪府は，大阪府交通道路マスタープランに示される「横断的な施策立案の場」の意義につき，都市整備部において認識を共有し，その施策進捗状況を適切に把握すべきである。</w:t>
      </w:r>
    </w:p>
    <w:p w14:paraId="683AAB4A" w14:textId="77777777" w:rsidR="00240D4D" w:rsidRPr="00F0781F" w:rsidRDefault="00240D4D" w:rsidP="00240D4D">
      <w:pPr>
        <w:rPr>
          <w:rFonts w:eastAsia="ＭＳ 明朝"/>
        </w:rPr>
      </w:pPr>
    </w:p>
    <w:p w14:paraId="2DCA344A" w14:textId="77777777" w:rsidR="004D3596" w:rsidRPr="00F0781F" w:rsidRDefault="004D3596" w:rsidP="00EA434D">
      <w:pPr>
        <w:pStyle w:val="3"/>
        <w:rPr>
          <w:rFonts w:asciiTheme="minorHAnsi" w:hAnsiTheme="minorHAnsi"/>
        </w:rPr>
      </w:pPr>
      <w:bookmarkStart w:id="117" w:name="_Toc533269081"/>
      <w:r w:rsidRPr="00F0781F">
        <w:rPr>
          <w:rFonts w:asciiTheme="minorHAnsi" w:hAnsiTheme="minorHAnsi" w:hint="eastAsia"/>
        </w:rPr>
        <w:t>未着手路線の進捗管理</w:t>
      </w:r>
      <w:bookmarkEnd w:id="117"/>
    </w:p>
    <w:p w14:paraId="4144BEC5" w14:textId="5A91707C" w:rsidR="00240D4D" w:rsidRPr="00F0781F" w:rsidRDefault="00A026E8" w:rsidP="00C035C1">
      <w:pPr>
        <w:pStyle w:val="3"/>
        <w:numPr>
          <w:ilvl w:val="0"/>
          <w:numId w:val="0"/>
        </w:numPr>
        <w:ind w:left="222" w:hanging="222"/>
        <w:rPr>
          <w:rFonts w:asciiTheme="minorHAnsi" w:hAnsiTheme="minorHAnsi"/>
        </w:rPr>
      </w:pPr>
      <w:bookmarkStart w:id="118" w:name="_Toc53326908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4</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hAnsiTheme="minorHAnsi" w:hint="eastAsia"/>
        </w:rPr>
        <w:t>未着手路線の進捗管理</w:t>
      </w:r>
      <w:bookmarkEnd w:id="118"/>
    </w:p>
    <w:p w14:paraId="055754C6" w14:textId="77777777" w:rsidR="00962BE2" w:rsidRPr="00F0781F" w:rsidRDefault="00962BE2" w:rsidP="00962BE2">
      <w:pPr>
        <w:ind w:firstLineChars="100" w:firstLine="221"/>
        <w:rPr>
          <w:rFonts w:eastAsia="ＭＳ 明朝"/>
        </w:rPr>
      </w:pPr>
      <w:r w:rsidRPr="00F0781F">
        <w:rPr>
          <w:rFonts w:eastAsia="ＭＳ 明朝" w:hint="eastAsia"/>
        </w:rPr>
        <w:t>大阪府は，平成</w:t>
      </w:r>
      <w:r w:rsidRPr="00F0781F">
        <w:rPr>
          <w:rFonts w:eastAsia="ＭＳ 明朝"/>
        </w:rPr>
        <w:t>23</w:t>
      </w:r>
      <w:r w:rsidRPr="00F0781F">
        <w:rPr>
          <w:rFonts w:eastAsia="ＭＳ 明朝" w:hint="eastAsia"/>
        </w:rPr>
        <w:t>年</w:t>
      </w:r>
      <w:r w:rsidRPr="00F0781F">
        <w:rPr>
          <w:rFonts w:eastAsia="ＭＳ 明朝"/>
        </w:rPr>
        <w:t>3</w:t>
      </w:r>
      <w:r w:rsidRPr="00F0781F">
        <w:rPr>
          <w:rFonts w:eastAsia="ＭＳ 明朝" w:hint="eastAsia"/>
        </w:rPr>
        <w:t>月に策定した「都市計画（道路）見直しの基本方針」に基づく進捗管理を定期的に実施する体制を構築すべきである。</w:t>
      </w:r>
    </w:p>
    <w:p w14:paraId="3DE28F47" w14:textId="77777777" w:rsidR="00240D4D" w:rsidRPr="00F0781F" w:rsidRDefault="00240D4D" w:rsidP="00240D4D">
      <w:pPr>
        <w:rPr>
          <w:rFonts w:eastAsia="ＭＳ 明朝"/>
        </w:rPr>
      </w:pPr>
    </w:p>
    <w:p w14:paraId="379F7A86" w14:textId="77777777" w:rsidR="00240D4D" w:rsidRPr="00F0781F" w:rsidRDefault="004C4A43" w:rsidP="00EA434D">
      <w:pPr>
        <w:pStyle w:val="3"/>
        <w:rPr>
          <w:rFonts w:asciiTheme="minorHAnsi" w:hAnsiTheme="minorHAnsi"/>
        </w:rPr>
      </w:pPr>
      <w:bookmarkStart w:id="119" w:name="_Toc533269083"/>
      <w:r w:rsidRPr="00F0781F">
        <w:rPr>
          <w:rFonts w:asciiTheme="minorHAnsi" w:hAnsiTheme="minorHAnsi"/>
        </w:rPr>
        <w:t>自主財源について</w:t>
      </w:r>
      <w:bookmarkEnd w:id="119"/>
    </w:p>
    <w:p w14:paraId="7864A9F5" w14:textId="50C773A5" w:rsidR="007B0853" w:rsidRPr="00F0781F" w:rsidRDefault="007B0853" w:rsidP="00C035C1">
      <w:pPr>
        <w:pStyle w:val="3"/>
        <w:numPr>
          <w:ilvl w:val="0"/>
          <w:numId w:val="0"/>
        </w:numPr>
        <w:ind w:leftChars="-1" w:left="-2"/>
        <w:rPr>
          <w:rFonts w:asciiTheme="minorHAnsi" w:hAnsiTheme="minorHAnsi"/>
        </w:rPr>
      </w:pPr>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hAnsiTheme="minorHAnsi" w:hint="eastAsia"/>
        </w:rPr>
        <w:t>自主財源について</w:t>
      </w:r>
    </w:p>
    <w:p w14:paraId="0163829D" w14:textId="70899E77" w:rsidR="00532231" w:rsidRDefault="00962BE2" w:rsidP="00962BE2">
      <w:pPr>
        <w:rPr>
          <w:rFonts w:eastAsia="ＭＳ 明朝"/>
        </w:rPr>
      </w:pPr>
      <w:r w:rsidRPr="00F0781F">
        <w:rPr>
          <w:rFonts w:eastAsia="ＭＳ 明朝" w:hint="eastAsia"/>
        </w:rPr>
        <w:t xml:space="preserve">　大阪府は，都市整備部における自主財源の事業について，各土木事務所が共有する最低限のルールを定める</w:t>
      </w:r>
      <w:r w:rsidR="00532231" w:rsidRPr="00F0781F">
        <w:rPr>
          <w:rFonts w:eastAsia="ＭＳ 明朝" w:hint="eastAsia"/>
        </w:rPr>
        <w:t>べきである。</w:t>
      </w:r>
    </w:p>
    <w:p w14:paraId="6A91203B" w14:textId="77777777" w:rsidR="00C412EC" w:rsidRPr="00F0781F" w:rsidRDefault="00C412EC" w:rsidP="00962BE2">
      <w:pPr>
        <w:rPr>
          <w:rFonts w:eastAsia="ＭＳ 明朝"/>
        </w:rPr>
      </w:pPr>
    </w:p>
    <w:p w14:paraId="140EAA9A" w14:textId="086AD692" w:rsidR="00532231" w:rsidRPr="00F0781F" w:rsidRDefault="007B0853" w:rsidP="00F0781F">
      <w:pPr>
        <w:pStyle w:val="3"/>
        <w:numPr>
          <w:ilvl w:val="0"/>
          <w:numId w:val="0"/>
        </w:numPr>
        <w:rPr>
          <w:rFonts w:asciiTheme="minorHAnsi" w:eastAsia="ＭＳ 明朝" w:hAnsiTheme="minorHAnsi"/>
        </w:rPr>
      </w:pPr>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hint="eastAsia"/>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5</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532231" w:rsidRPr="00F0781F">
        <w:rPr>
          <w:rFonts w:asciiTheme="minorHAnsi" w:eastAsia="ＭＳ 明朝" w:hAnsiTheme="minorHAnsi" w:hint="eastAsia"/>
        </w:rPr>
        <w:t>自主財源の計画等</w:t>
      </w:r>
    </w:p>
    <w:p w14:paraId="47582FA3" w14:textId="56A6BA81" w:rsidR="00962BE2" w:rsidRPr="00F0781F" w:rsidRDefault="00532231" w:rsidP="00323542">
      <w:pPr>
        <w:ind w:firstLineChars="100" w:firstLine="221"/>
        <w:rPr>
          <w:rFonts w:eastAsia="ＭＳ 明朝"/>
        </w:rPr>
      </w:pPr>
      <w:r w:rsidRPr="00F0781F">
        <w:rPr>
          <w:rFonts w:eastAsia="ＭＳ 明朝" w:hint="eastAsia"/>
        </w:rPr>
        <w:t>大阪府は</w:t>
      </w:r>
      <w:r w:rsidR="00962BE2" w:rsidRPr="00F0781F">
        <w:rPr>
          <w:rFonts w:eastAsia="ＭＳ 明朝" w:hint="eastAsia"/>
        </w:rPr>
        <w:t>，</w:t>
      </w:r>
      <w:r w:rsidRPr="00F0781F">
        <w:rPr>
          <w:rFonts w:eastAsia="ＭＳ 明朝" w:hint="eastAsia"/>
        </w:rPr>
        <w:t>自主財源事業</w:t>
      </w:r>
      <w:r w:rsidR="00962BE2" w:rsidRPr="00F0781F">
        <w:rPr>
          <w:rFonts w:eastAsia="ＭＳ 明朝" w:hint="eastAsia"/>
        </w:rPr>
        <w:t>の財源確保目標値や手法につき計画を定める等して，その後の使途や実績を検証する仕組みを構築すべきである。</w:t>
      </w:r>
    </w:p>
    <w:p w14:paraId="4867AD76" w14:textId="77777777" w:rsidR="005619F6" w:rsidRPr="00F0781F" w:rsidRDefault="005619F6" w:rsidP="00240D4D">
      <w:pPr>
        <w:rPr>
          <w:rFonts w:eastAsia="ＭＳ 明朝"/>
        </w:rPr>
      </w:pPr>
    </w:p>
    <w:p w14:paraId="14691F0B" w14:textId="77777777" w:rsidR="00240D4D" w:rsidRPr="00F0781F" w:rsidRDefault="00024006" w:rsidP="00EA434D">
      <w:pPr>
        <w:pStyle w:val="3"/>
        <w:rPr>
          <w:rFonts w:asciiTheme="minorHAnsi" w:hAnsiTheme="minorHAnsi"/>
        </w:rPr>
      </w:pPr>
      <w:bookmarkStart w:id="120" w:name="_Toc533269084"/>
      <w:r w:rsidRPr="00F0781F">
        <w:rPr>
          <w:rFonts w:asciiTheme="minorHAnsi" w:hAnsiTheme="minorHAnsi"/>
        </w:rPr>
        <w:t>事業評価手法</w:t>
      </w:r>
      <w:bookmarkEnd w:id="120"/>
    </w:p>
    <w:p w14:paraId="1FD8ADC8" w14:textId="3C5ABCB7" w:rsidR="00240D4D" w:rsidRPr="00F0781F" w:rsidRDefault="00971A14" w:rsidP="00C035C1">
      <w:pPr>
        <w:pStyle w:val="3"/>
        <w:numPr>
          <w:ilvl w:val="0"/>
          <w:numId w:val="0"/>
        </w:numPr>
        <w:ind w:left="222" w:hanging="222"/>
        <w:rPr>
          <w:rFonts w:asciiTheme="minorHAnsi" w:eastAsia="ＭＳ 明朝" w:hAnsiTheme="minorHAnsi"/>
        </w:rPr>
      </w:pPr>
      <w:bookmarkStart w:id="121" w:name="_Toc53326908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6</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事業評価手法（道路拡幅や自転車</w:t>
      </w:r>
      <w:r w:rsidR="006E1A63" w:rsidRPr="00F0781F">
        <w:rPr>
          <w:rFonts w:asciiTheme="minorHAnsi" w:eastAsia="ＭＳ 明朝" w:hAnsiTheme="minorHAnsi" w:hint="eastAsia"/>
        </w:rPr>
        <w:t>通行空間</w:t>
      </w:r>
      <w:r w:rsidR="00240D4D" w:rsidRPr="00F0781F">
        <w:rPr>
          <w:rFonts w:asciiTheme="minorHAnsi" w:eastAsia="ＭＳ 明朝" w:hAnsiTheme="minorHAnsi" w:hint="eastAsia"/>
        </w:rPr>
        <w:t>）</w:t>
      </w:r>
      <w:bookmarkEnd w:id="121"/>
    </w:p>
    <w:p w14:paraId="4F2FA3E2" w14:textId="6721351A" w:rsidR="00240D4D" w:rsidRPr="00F0781F" w:rsidRDefault="00962BE2" w:rsidP="00240D4D">
      <w:pPr>
        <w:rPr>
          <w:rFonts w:eastAsia="ＭＳ 明朝"/>
        </w:rPr>
      </w:pPr>
      <w:r w:rsidRPr="00F0781F">
        <w:rPr>
          <w:rFonts w:eastAsia="ＭＳ 明朝" w:hint="eastAsia"/>
        </w:rPr>
        <w:t xml:space="preserve">　大阪府は，既設道路の拡幅等の改良工事や自転車通行空間の整備についての事業評価手法定立のための検討を行うべきである。</w:t>
      </w:r>
    </w:p>
    <w:p w14:paraId="71AEFC20" w14:textId="2AE1DAC6" w:rsidR="00240D4D" w:rsidRPr="00F0781F" w:rsidRDefault="00240D4D" w:rsidP="00EA434D">
      <w:pPr>
        <w:pStyle w:val="3"/>
        <w:rPr>
          <w:rFonts w:asciiTheme="minorHAnsi" w:hAnsiTheme="minorHAnsi"/>
        </w:rPr>
      </w:pPr>
      <w:bookmarkStart w:id="122" w:name="_Toc533269086"/>
      <w:r w:rsidRPr="00F0781F">
        <w:rPr>
          <w:rFonts w:asciiTheme="minorHAnsi" w:hAnsiTheme="minorHAnsi" w:hint="eastAsia"/>
        </w:rPr>
        <w:lastRenderedPageBreak/>
        <w:t>契約</w:t>
      </w:r>
      <w:bookmarkEnd w:id="122"/>
      <w:r w:rsidR="00E77E07">
        <w:rPr>
          <w:rFonts w:asciiTheme="minorHAnsi" w:hAnsiTheme="minorHAnsi" w:hint="eastAsia"/>
        </w:rPr>
        <w:t>関係</w:t>
      </w:r>
    </w:p>
    <w:p w14:paraId="09CDE202" w14:textId="6B89C32F" w:rsidR="00240D4D" w:rsidRPr="00F0781F" w:rsidRDefault="0077743B" w:rsidP="00C035C1">
      <w:pPr>
        <w:pStyle w:val="3"/>
        <w:numPr>
          <w:ilvl w:val="0"/>
          <w:numId w:val="0"/>
        </w:numPr>
        <w:ind w:leftChars="-1" w:left="-2" w:firstLineChars="9" w:firstLine="20"/>
        <w:rPr>
          <w:rFonts w:asciiTheme="minorHAnsi" w:eastAsia="ＭＳ 明朝" w:hAnsiTheme="minorHAnsi"/>
        </w:rPr>
      </w:pPr>
      <w:bookmarkStart w:id="123" w:name="_Toc53326908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7</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180594">
        <w:rPr>
          <w:rFonts w:asciiTheme="minorHAnsi" w:hAnsiTheme="minorHAnsi" w:hint="eastAsia"/>
        </w:rPr>
        <w:t>システム関連契約</w:t>
      </w:r>
      <w:r w:rsidR="00180594">
        <w:rPr>
          <w:rFonts w:asciiTheme="minorHAnsi" w:hAnsiTheme="minorHAnsi" w:hint="eastAsia"/>
        </w:rPr>
        <w:t>の</w:t>
      </w:r>
      <w:r w:rsidR="00240D4D" w:rsidRPr="00F0781F">
        <w:rPr>
          <w:rFonts w:asciiTheme="minorHAnsi" w:eastAsia="ＭＳ 明朝" w:hAnsiTheme="minorHAnsi" w:hint="eastAsia"/>
        </w:rPr>
        <w:t>実績報告について</w:t>
      </w:r>
      <w:bookmarkEnd w:id="123"/>
    </w:p>
    <w:p w14:paraId="3A6411BC" w14:textId="77777777" w:rsidR="00962BE2" w:rsidRPr="00F0781F" w:rsidRDefault="00962BE2" w:rsidP="00962BE2">
      <w:pPr>
        <w:rPr>
          <w:rFonts w:eastAsia="ＭＳ 明朝"/>
        </w:rPr>
      </w:pPr>
      <w:r w:rsidRPr="00F0781F">
        <w:rPr>
          <w:rFonts w:eastAsia="ＭＳ 明朝" w:hint="eastAsia"/>
        </w:rPr>
        <w:t xml:space="preserve">　大阪府は，システム関連業務委託契約について，その完了報告の際には，成果図書類のみならず，実施工数や単価等の明細書を徴求し，今後のシステム関連業務の委託契約金額の予定価格積算の参考とすべきである。</w:t>
      </w:r>
    </w:p>
    <w:p w14:paraId="2FD527ED" w14:textId="77777777" w:rsidR="00240D4D" w:rsidRPr="00F0781F" w:rsidRDefault="00240D4D" w:rsidP="00240D4D">
      <w:pPr>
        <w:rPr>
          <w:rFonts w:eastAsia="ＭＳ 明朝"/>
        </w:rPr>
      </w:pPr>
    </w:p>
    <w:p w14:paraId="2B5E9766" w14:textId="2C35AC07" w:rsidR="00240D4D" w:rsidRPr="00F0781F" w:rsidRDefault="0077743B" w:rsidP="00C035C1">
      <w:pPr>
        <w:pStyle w:val="3"/>
        <w:numPr>
          <w:ilvl w:val="0"/>
          <w:numId w:val="0"/>
        </w:numPr>
        <w:ind w:left="443" w:hanging="443"/>
        <w:rPr>
          <w:rFonts w:asciiTheme="minorHAnsi" w:eastAsia="ＭＳ 明朝" w:hAnsiTheme="minorHAnsi"/>
        </w:rPr>
      </w:pPr>
      <w:bookmarkStart w:id="124" w:name="_Toc53326908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8</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23708B">
        <w:rPr>
          <w:rFonts w:hint="eastAsia"/>
        </w:rPr>
        <w:t>調査検討</w:t>
      </w:r>
      <w:r w:rsidR="00180594">
        <w:rPr>
          <w:rFonts w:hint="eastAsia"/>
        </w:rPr>
        <w:t>業務の</w:t>
      </w:r>
      <w:r w:rsidR="00240D4D" w:rsidRPr="00F0781F">
        <w:rPr>
          <w:rFonts w:asciiTheme="minorHAnsi" w:eastAsia="ＭＳ 明朝" w:hAnsiTheme="minorHAnsi" w:hint="eastAsia"/>
        </w:rPr>
        <w:t>実績報告について</w:t>
      </w:r>
      <w:bookmarkEnd w:id="124"/>
    </w:p>
    <w:p w14:paraId="66E2FDE4" w14:textId="576745F9" w:rsidR="00CB6F1A" w:rsidRPr="00F0781F" w:rsidRDefault="00CB6F1A" w:rsidP="00CB6F1A">
      <w:pPr>
        <w:rPr>
          <w:rFonts w:eastAsia="ＭＳ 明朝"/>
        </w:rPr>
      </w:pPr>
      <w:r w:rsidRPr="00F0781F">
        <w:rPr>
          <w:rFonts w:eastAsia="ＭＳ 明朝" w:hint="eastAsia"/>
        </w:rPr>
        <w:t xml:space="preserve">　</w:t>
      </w:r>
      <w:r w:rsidR="00975053" w:rsidRPr="00F0781F">
        <w:rPr>
          <w:rFonts w:eastAsia="ＭＳ 明朝" w:hint="eastAsia"/>
        </w:rPr>
        <w:t>大阪府は，</w:t>
      </w:r>
      <w:r w:rsidRPr="00F0781F">
        <w:rPr>
          <w:rFonts w:eastAsia="ＭＳ 明朝" w:hint="eastAsia"/>
        </w:rPr>
        <w:t>調査検討業務（コンサルタント）委託契約については，その完了報告の際には，成果図書類のみならず，実施工数や単価等の明細書を徴求し，今後の</w:t>
      </w:r>
      <w:r w:rsidR="006E1A63" w:rsidRPr="00F0781F">
        <w:rPr>
          <w:rFonts w:eastAsia="ＭＳ 明朝" w:hint="eastAsia"/>
        </w:rPr>
        <w:t>調査検討</w:t>
      </w:r>
      <w:r w:rsidRPr="00F0781F">
        <w:rPr>
          <w:rFonts w:eastAsia="ＭＳ 明朝" w:hint="eastAsia"/>
        </w:rPr>
        <w:t>業務の委託契約金額の予定価格積算の参考とすべきである。</w:t>
      </w:r>
    </w:p>
    <w:p w14:paraId="0BD511B0" w14:textId="77777777" w:rsidR="00240D4D" w:rsidRPr="00F0781F" w:rsidRDefault="00240D4D" w:rsidP="00240D4D">
      <w:pPr>
        <w:rPr>
          <w:rFonts w:eastAsia="ＭＳ 明朝"/>
        </w:rPr>
      </w:pPr>
    </w:p>
    <w:p w14:paraId="0AF54B53" w14:textId="49DB74F8" w:rsidR="00240D4D" w:rsidRPr="00F0781F" w:rsidRDefault="0073238C" w:rsidP="00C035C1">
      <w:pPr>
        <w:pStyle w:val="3"/>
        <w:numPr>
          <w:ilvl w:val="0"/>
          <w:numId w:val="0"/>
        </w:numPr>
        <w:ind w:left="443" w:hanging="443"/>
        <w:rPr>
          <w:rFonts w:asciiTheme="minorHAnsi" w:eastAsia="ＭＳ 明朝" w:hAnsiTheme="minorHAnsi"/>
        </w:rPr>
      </w:pPr>
      <w:bookmarkStart w:id="125" w:name="_Toc53326908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9</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D62EAB">
        <w:rPr>
          <w:rFonts w:hint="eastAsia"/>
        </w:rPr>
        <w:t>単価検索ソフト契約</w:t>
      </w:r>
      <w:r w:rsidR="00180594">
        <w:rPr>
          <w:rFonts w:hint="eastAsia"/>
        </w:rPr>
        <w:t>における</w:t>
      </w:r>
      <w:r w:rsidR="00240D4D" w:rsidRPr="00F0781F">
        <w:rPr>
          <w:rFonts w:asciiTheme="minorHAnsi" w:eastAsia="ＭＳ 明朝" w:hAnsiTheme="minorHAnsi" w:hint="eastAsia"/>
        </w:rPr>
        <w:t>随意契約理由書の記載内容</w:t>
      </w:r>
      <w:bookmarkEnd w:id="125"/>
    </w:p>
    <w:p w14:paraId="7F576416" w14:textId="77777777" w:rsidR="00CB6F1A" w:rsidRPr="00F0781F" w:rsidRDefault="00CB6F1A" w:rsidP="00CB6F1A">
      <w:pPr>
        <w:ind w:firstLineChars="100" w:firstLine="221"/>
        <w:rPr>
          <w:rFonts w:eastAsia="ＭＳ 明朝"/>
        </w:rPr>
      </w:pPr>
      <w:r w:rsidRPr="00F0781F">
        <w:rPr>
          <w:rFonts w:eastAsia="ＭＳ 明朝" w:hint="eastAsia"/>
        </w:rPr>
        <w:t>大阪府は，</w:t>
      </w:r>
      <w:r w:rsidRPr="00F0781F">
        <w:rPr>
          <w:rFonts w:eastAsia="ＭＳ 明朝"/>
        </w:rPr>
        <w:t>Web</w:t>
      </w:r>
      <w:r w:rsidRPr="00F0781F">
        <w:rPr>
          <w:rFonts w:eastAsia="ＭＳ 明朝" w:hint="eastAsia"/>
        </w:rPr>
        <w:t>建設物価の利用に関する契約及び積算資料電子版の利用に関する契約の各随意契理由書の記載について，実態を踏まえた適切な表現に改めるべきである。</w:t>
      </w:r>
    </w:p>
    <w:p w14:paraId="427287C8" w14:textId="77777777" w:rsidR="00240D4D" w:rsidRPr="00F0781F" w:rsidRDefault="00240D4D" w:rsidP="00240D4D">
      <w:pPr>
        <w:rPr>
          <w:rFonts w:eastAsia="ＭＳ 明朝"/>
        </w:rPr>
      </w:pPr>
    </w:p>
    <w:p w14:paraId="3ECFDFE5" w14:textId="789874B1" w:rsidR="00240D4D" w:rsidRPr="00F0781F" w:rsidRDefault="0073238C" w:rsidP="00C035C1">
      <w:pPr>
        <w:pStyle w:val="3"/>
        <w:numPr>
          <w:ilvl w:val="0"/>
          <w:numId w:val="0"/>
        </w:numPr>
        <w:ind w:left="443" w:hanging="443"/>
        <w:rPr>
          <w:rFonts w:asciiTheme="minorHAnsi" w:hAnsiTheme="minorHAnsi"/>
        </w:rPr>
      </w:pPr>
      <w:bookmarkStart w:id="126" w:name="_Toc533269090"/>
      <w:bookmarkStart w:id="127" w:name="_Hlk53375585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2</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180594" w:rsidRPr="00D62EAB">
        <w:rPr>
          <w:rFonts w:hint="eastAsia"/>
        </w:rPr>
        <w:t>単価検索ソフト契約</w:t>
      </w:r>
      <w:r w:rsidR="00180594">
        <w:rPr>
          <w:rFonts w:hint="eastAsia"/>
        </w:rPr>
        <w:t>における</w:t>
      </w:r>
      <w:r w:rsidR="00240D4D" w:rsidRPr="00F0781F">
        <w:rPr>
          <w:rFonts w:asciiTheme="minorHAnsi" w:hAnsiTheme="minorHAnsi" w:hint="eastAsia"/>
        </w:rPr>
        <w:t>契約書の齟齬</w:t>
      </w:r>
      <w:bookmarkEnd w:id="126"/>
    </w:p>
    <w:bookmarkEnd w:id="127"/>
    <w:p w14:paraId="47CD1EAC" w14:textId="77777777" w:rsidR="00CB6F1A" w:rsidRPr="00F0781F" w:rsidRDefault="00CB6F1A" w:rsidP="00CB6F1A">
      <w:pPr>
        <w:rPr>
          <w:rFonts w:eastAsia="ＭＳ 明朝"/>
        </w:rPr>
      </w:pPr>
      <w:r w:rsidRPr="00F0781F">
        <w:rPr>
          <w:rFonts w:eastAsia="ＭＳ 明朝" w:hint="eastAsia"/>
        </w:rPr>
        <w:t xml:space="preserve">　大阪府は，</w:t>
      </w:r>
      <w:r w:rsidRPr="00F0781F">
        <w:rPr>
          <w:rFonts w:eastAsia="ＭＳ 明朝"/>
        </w:rPr>
        <w:t>Web</w:t>
      </w:r>
      <w:r w:rsidRPr="00F0781F">
        <w:rPr>
          <w:rFonts w:eastAsia="ＭＳ 明朝" w:hint="eastAsia"/>
        </w:rPr>
        <w:t>建設物価の利用に関する契約及び積算資料電子版の利用に関する契約について，その利用端末の必要数量を再検討のうえ，随意契約理由書において判断過程を明記すべきである。</w:t>
      </w:r>
    </w:p>
    <w:p w14:paraId="3CBD361F" w14:textId="77777777" w:rsidR="00240D4D" w:rsidRPr="00F0781F" w:rsidRDefault="00240D4D" w:rsidP="00240D4D">
      <w:pPr>
        <w:rPr>
          <w:rFonts w:eastAsia="ＭＳ 明朝"/>
        </w:rPr>
      </w:pPr>
    </w:p>
    <w:p w14:paraId="343A858D" w14:textId="64A8F247" w:rsidR="00240D4D" w:rsidRPr="00F0781F" w:rsidRDefault="0073238C" w:rsidP="00C035C1">
      <w:pPr>
        <w:pStyle w:val="3"/>
        <w:numPr>
          <w:ilvl w:val="0"/>
          <w:numId w:val="0"/>
        </w:numPr>
        <w:ind w:left="443" w:hanging="443"/>
        <w:rPr>
          <w:rFonts w:asciiTheme="minorHAnsi" w:eastAsia="ＭＳ 明朝" w:hAnsiTheme="minorHAnsi"/>
        </w:rPr>
      </w:pPr>
      <w:bookmarkStart w:id="128" w:name="_Toc53326909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10</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eastAsia="ＭＳ 明朝" w:hAnsiTheme="minorHAnsi"/>
        </w:rPr>
        <w:t xml:space="preserve">  </w:t>
      </w:r>
      <w:r w:rsidR="00180594" w:rsidRPr="0000278A">
        <w:rPr>
          <w:rFonts w:asciiTheme="minorHAnsi" w:eastAsia="ＭＳ 明朝" w:hAnsiTheme="minorHAnsi" w:hint="eastAsia"/>
        </w:rPr>
        <w:t>交通安全教育指導員派遣事業委託</w:t>
      </w:r>
      <w:r w:rsidR="00180594">
        <w:rPr>
          <w:rFonts w:asciiTheme="minorHAnsi" w:eastAsia="ＭＳ 明朝" w:hAnsiTheme="minorHAnsi" w:hint="eastAsia"/>
        </w:rPr>
        <w:t>における</w:t>
      </w:r>
      <w:r w:rsidR="00240D4D" w:rsidRPr="00F0781F">
        <w:rPr>
          <w:rFonts w:asciiTheme="minorHAnsi" w:eastAsia="ＭＳ 明朝" w:hAnsiTheme="minorHAnsi" w:hint="eastAsia"/>
        </w:rPr>
        <w:t>成果の把握</w:t>
      </w:r>
      <w:bookmarkEnd w:id="128"/>
    </w:p>
    <w:p w14:paraId="442238E1" w14:textId="2E913419" w:rsidR="00CB6F1A" w:rsidRPr="00F0781F" w:rsidRDefault="00CB6F1A" w:rsidP="00CB6F1A">
      <w:pPr>
        <w:ind w:firstLineChars="100" w:firstLine="221"/>
        <w:rPr>
          <w:rFonts w:eastAsia="ＭＳ 明朝"/>
        </w:rPr>
      </w:pPr>
      <w:r w:rsidRPr="00F0781F">
        <w:rPr>
          <w:rFonts w:eastAsia="ＭＳ 明朝" w:hint="eastAsia"/>
        </w:rPr>
        <w:t>大阪府は，交通安全教育指導員派遣事業委託について，その事業の効果を図ることができるよう，活動指標（アウトプット）のみならず，その効果を図る指標（アウトカム）を設けるなどして，より事業の効果を</w:t>
      </w:r>
      <w:r w:rsidR="003B311A">
        <w:rPr>
          <w:rFonts w:eastAsia="ＭＳ 明朝" w:hint="eastAsia"/>
        </w:rPr>
        <w:t>測る</w:t>
      </w:r>
      <w:r w:rsidRPr="00F0781F">
        <w:rPr>
          <w:rFonts w:eastAsia="ＭＳ 明朝" w:hint="eastAsia"/>
        </w:rPr>
        <w:t>ことができるよう報告のあり方を改めるべきである。</w:t>
      </w:r>
    </w:p>
    <w:p w14:paraId="50EB20ED" w14:textId="77777777" w:rsidR="00240D4D" w:rsidRPr="00F0781F" w:rsidRDefault="00240D4D" w:rsidP="00240D4D">
      <w:pPr>
        <w:rPr>
          <w:rFonts w:eastAsia="ＭＳ 明朝"/>
        </w:rPr>
      </w:pPr>
    </w:p>
    <w:p w14:paraId="33CD291E" w14:textId="3A4A8F1A" w:rsidR="00240D4D" w:rsidRPr="005619F6" w:rsidRDefault="00240D4D" w:rsidP="00240D4D">
      <w:pPr>
        <w:pStyle w:val="3"/>
        <w:rPr>
          <w:rFonts w:asciiTheme="minorHAnsi" w:hAnsiTheme="minorHAnsi"/>
        </w:rPr>
      </w:pPr>
      <w:bookmarkStart w:id="129" w:name="_Toc533269092"/>
      <w:r w:rsidRPr="00F0781F">
        <w:rPr>
          <w:rFonts w:asciiTheme="minorHAnsi" w:hAnsiTheme="minorHAnsi" w:hint="eastAsia"/>
        </w:rPr>
        <w:t>補助金</w:t>
      </w:r>
      <w:bookmarkEnd w:id="129"/>
    </w:p>
    <w:p w14:paraId="3B6AC9A8" w14:textId="589B0726" w:rsidR="00240D4D" w:rsidRPr="00F0781F" w:rsidRDefault="00D43FA9" w:rsidP="00C035C1">
      <w:pPr>
        <w:pStyle w:val="3"/>
        <w:numPr>
          <w:ilvl w:val="0"/>
          <w:numId w:val="0"/>
        </w:numPr>
        <w:ind w:left="1"/>
        <w:rPr>
          <w:rFonts w:asciiTheme="minorHAnsi" w:eastAsia="ＭＳ 明朝" w:hAnsiTheme="minorHAnsi"/>
        </w:rPr>
      </w:pPr>
      <w:bookmarkStart w:id="130" w:name="_Toc533269093"/>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3</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補助対象事業の支出の相当性</w:t>
      </w:r>
      <w:bookmarkEnd w:id="130"/>
    </w:p>
    <w:p w14:paraId="0AC6F937" w14:textId="7FFF13C3" w:rsidR="00CB6F1A" w:rsidRPr="00F0781F" w:rsidRDefault="00CB6F1A" w:rsidP="00CB6F1A">
      <w:pPr>
        <w:ind w:firstLineChars="100" w:firstLine="221"/>
        <w:rPr>
          <w:rFonts w:eastAsia="ＭＳ 明朝"/>
        </w:rPr>
      </w:pPr>
      <w:r w:rsidRPr="00F0781F">
        <w:rPr>
          <w:rFonts w:eastAsia="ＭＳ 明朝" w:hint="eastAsia"/>
        </w:rPr>
        <w:t>大阪府は，</w:t>
      </w:r>
      <w:r w:rsidR="006E1A63" w:rsidRPr="00F0781F">
        <w:rPr>
          <w:rFonts w:eastAsia="ＭＳ 明朝" w:hint="eastAsia"/>
        </w:rPr>
        <w:t>大阪府</w:t>
      </w:r>
      <w:r w:rsidRPr="00F0781F">
        <w:rPr>
          <w:rFonts w:eastAsia="ＭＳ 明朝" w:hint="eastAsia"/>
        </w:rPr>
        <w:t>公共交通機関等と連携した受入環境整備事業補助金につき，補助金交付申請時に，補助対象事業者に補助対象経費の明細を示す資料の提出を求める形に改め，同補助金交付要綱においてもその内容を明記すべきである。また，事業実績報告時における検査手法については，現在の運用に即して，補助対象事業者に提出を求める資料等を同補助金交付要綱に明記すべきである。</w:t>
      </w:r>
    </w:p>
    <w:p w14:paraId="70275DEE" w14:textId="77777777" w:rsidR="000A7B71" w:rsidRPr="00F0781F" w:rsidRDefault="000A7B71" w:rsidP="00240D4D">
      <w:pPr>
        <w:rPr>
          <w:rFonts w:eastAsia="ＭＳ 明朝"/>
        </w:rPr>
      </w:pPr>
    </w:p>
    <w:p w14:paraId="49B1C77B" w14:textId="4A25EA0C" w:rsidR="00240D4D" w:rsidRPr="00F0781F" w:rsidRDefault="00D43FA9" w:rsidP="00C035C1">
      <w:pPr>
        <w:pStyle w:val="3"/>
        <w:numPr>
          <w:ilvl w:val="0"/>
          <w:numId w:val="0"/>
        </w:numPr>
        <w:ind w:leftChars="-1" w:left="-2" w:firstLine="2"/>
        <w:rPr>
          <w:rFonts w:asciiTheme="minorHAnsi" w:eastAsia="ＭＳ 明朝" w:hAnsiTheme="minorHAnsi"/>
        </w:rPr>
      </w:pPr>
      <w:bookmarkStart w:id="131" w:name="_Toc533269094"/>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4</w:t>
      </w:r>
      <w:r w:rsidRPr="00F0781F">
        <w:rPr>
          <w:rFonts w:asciiTheme="minorHAnsi" w:hAnsiTheme="minorHAnsi"/>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00240D4D" w:rsidRPr="00F0781F">
        <w:rPr>
          <w:rFonts w:asciiTheme="minorHAnsi" w:eastAsia="ＭＳ 明朝" w:hAnsiTheme="minorHAnsi" w:hint="eastAsia"/>
        </w:rPr>
        <w:t>補助金制度の趣旨目的等の再検討</w:t>
      </w:r>
      <w:bookmarkEnd w:id="131"/>
    </w:p>
    <w:p w14:paraId="443E93D3" w14:textId="35827FF2" w:rsidR="00CB6F1A" w:rsidRDefault="00CB6F1A" w:rsidP="00CB6F1A">
      <w:pPr>
        <w:rPr>
          <w:rFonts w:eastAsia="ＭＳ 明朝"/>
        </w:rPr>
      </w:pPr>
      <w:bookmarkStart w:id="132" w:name="_Toc531547487"/>
      <w:bookmarkStart w:id="133" w:name="_Toc532921326"/>
      <w:bookmarkStart w:id="134" w:name="_Toc531373507"/>
      <w:bookmarkStart w:id="135" w:name="_Toc531377124"/>
      <w:bookmarkStart w:id="136" w:name="_Toc531425578"/>
      <w:bookmarkStart w:id="137" w:name="_Toc531426291"/>
      <w:bookmarkStart w:id="138" w:name="_Toc531547098"/>
      <w:bookmarkStart w:id="139" w:name="_Toc531547296"/>
      <w:bookmarkStart w:id="140" w:name="_Toc531547493"/>
      <w:bookmarkStart w:id="141" w:name="_Toc532921332"/>
      <w:bookmarkStart w:id="142" w:name="_Toc531373512"/>
      <w:bookmarkStart w:id="143" w:name="_Toc531377131"/>
      <w:bookmarkStart w:id="144" w:name="_Toc531425585"/>
      <w:bookmarkStart w:id="145" w:name="_Toc531426298"/>
      <w:bookmarkStart w:id="146" w:name="_Toc531547105"/>
      <w:bookmarkStart w:id="147" w:name="_Toc531547303"/>
      <w:bookmarkStart w:id="148" w:name="_Toc531547500"/>
      <w:bookmarkStart w:id="149" w:name="_Toc53292133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F0781F">
        <w:rPr>
          <w:rFonts w:eastAsia="ＭＳ 明朝" w:hint="eastAsia"/>
        </w:rPr>
        <w:t xml:space="preserve">　大阪府は，大阪府道路公社箕面有料道路整備資金借入金利子補助金について，その趣旨・目的をより明確にし，交付要綱の記載を改めるべきである。</w:t>
      </w:r>
      <w:r w:rsidR="00661539">
        <w:rPr>
          <w:rFonts w:eastAsia="ＭＳ 明朝" w:hint="eastAsia"/>
        </w:rPr>
        <w:t>また，今後，同種の補助金制度の創設に際しても，要綱において，当該補助金の趣旨・目的を明確に定めるべきである。</w:t>
      </w:r>
    </w:p>
    <w:p w14:paraId="6A73464C" w14:textId="77777777" w:rsidR="00FE3B20" w:rsidRPr="00F0781F" w:rsidRDefault="00FE3B20" w:rsidP="00CB6F1A">
      <w:pPr>
        <w:rPr>
          <w:rFonts w:eastAsia="ＭＳ 明朝"/>
        </w:rPr>
      </w:pPr>
    </w:p>
    <w:p w14:paraId="54793694" w14:textId="77777777" w:rsidR="001371F7" w:rsidRPr="00F0781F" w:rsidRDefault="001371F7" w:rsidP="001371F7">
      <w:pPr>
        <w:pStyle w:val="2"/>
        <w:numPr>
          <w:ilvl w:val="0"/>
          <w:numId w:val="0"/>
        </w:numPr>
        <w:ind w:firstLineChars="100" w:firstLine="222"/>
        <w:rPr>
          <w:rFonts w:asciiTheme="minorHAnsi" w:hAnsiTheme="minorHAnsi"/>
        </w:rPr>
      </w:pPr>
      <w:bookmarkStart w:id="150" w:name="_Toc528967388"/>
      <w:bookmarkStart w:id="151" w:name="_Toc533269095"/>
      <w:bookmarkStart w:id="152" w:name="_Toc536798923"/>
      <w:r w:rsidRPr="00F0781F">
        <w:rPr>
          <w:rFonts w:asciiTheme="minorHAnsi" w:hAnsiTheme="minorHAnsi" w:hint="eastAsia"/>
        </w:rPr>
        <w:lastRenderedPageBreak/>
        <w:t>３　土木事務所についての監査の結果及び意見</w:t>
      </w:r>
      <w:bookmarkEnd w:id="150"/>
      <w:bookmarkEnd w:id="151"/>
      <w:bookmarkEnd w:id="152"/>
    </w:p>
    <w:p w14:paraId="492FB0C5" w14:textId="77777777" w:rsidR="009E00B0" w:rsidRPr="00F0781F" w:rsidRDefault="009E00B0" w:rsidP="00EA434D">
      <w:pPr>
        <w:pStyle w:val="3"/>
        <w:numPr>
          <w:ilvl w:val="0"/>
          <w:numId w:val="9"/>
        </w:numPr>
        <w:rPr>
          <w:rFonts w:asciiTheme="minorHAnsi" w:hAnsiTheme="minorHAnsi"/>
        </w:rPr>
      </w:pPr>
      <w:bookmarkStart w:id="153" w:name="_Toc528967389"/>
      <w:bookmarkStart w:id="154" w:name="_Toc533269096"/>
      <w:bookmarkStart w:id="155" w:name="_Toc528967437"/>
      <w:r w:rsidRPr="00F0781F">
        <w:rPr>
          <w:rFonts w:asciiTheme="minorHAnsi" w:hAnsiTheme="minorHAnsi" w:hint="eastAsia"/>
        </w:rPr>
        <w:t>都市整備部</w:t>
      </w:r>
      <w:r w:rsidRPr="00F0781F">
        <w:rPr>
          <w:rFonts w:asciiTheme="minorHAnsi" w:hAnsiTheme="minorHAnsi"/>
        </w:rPr>
        <w:t>(</w:t>
      </w:r>
      <w:r w:rsidRPr="00F0781F">
        <w:rPr>
          <w:rFonts w:asciiTheme="minorHAnsi" w:hAnsiTheme="minorHAnsi" w:hint="eastAsia"/>
        </w:rPr>
        <w:t>本庁</w:t>
      </w:r>
      <w:r w:rsidRPr="00F0781F">
        <w:rPr>
          <w:rFonts w:asciiTheme="minorHAnsi" w:hAnsiTheme="minorHAnsi"/>
        </w:rPr>
        <w:t>)</w:t>
      </w:r>
      <w:r w:rsidRPr="00F0781F">
        <w:rPr>
          <w:rFonts w:asciiTheme="minorHAnsi" w:hAnsiTheme="minorHAnsi" w:hint="eastAsia"/>
        </w:rPr>
        <w:t>と土木事務所の連携</w:t>
      </w:r>
      <w:bookmarkEnd w:id="153"/>
      <w:bookmarkEnd w:id="154"/>
    </w:p>
    <w:p w14:paraId="459D49B6" w14:textId="35DC308B" w:rsidR="009E00B0" w:rsidRPr="00F0781F" w:rsidRDefault="009E00B0">
      <w:pPr>
        <w:pStyle w:val="3"/>
        <w:numPr>
          <w:ilvl w:val="0"/>
          <w:numId w:val="0"/>
        </w:numPr>
        <w:rPr>
          <w:rFonts w:asciiTheme="minorHAnsi" w:hAnsiTheme="minorHAnsi"/>
        </w:rPr>
      </w:pPr>
      <w:bookmarkStart w:id="156" w:name="_Toc528967390"/>
      <w:bookmarkStart w:id="157" w:name="_Toc53326909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11</w:t>
      </w:r>
      <w:r w:rsidRPr="00F0781F">
        <w:rPr>
          <w:rFonts w:asciiTheme="minorHAnsi" w:hAnsiTheme="minorHAnsi"/>
          <w:noProof/>
        </w:rPr>
        <w:fldChar w:fldCharType="end"/>
      </w:r>
      <w:r w:rsidRPr="00F0781F">
        <w:rPr>
          <w:rFonts w:asciiTheme="minorHAnsi" w:hAnsiTheme="minorHAnsi" w:hint="eastAsia"/>
        </w:rPr>
        <w:t>】</w:t>
      </w:r>
      <w:r w:rsidR="0084731A" w:rsidRPr="00F0781F">
        <w:rPr>
          <w:rFonts w:asciiTheme="minorHAnsi" w:hAnsiTheme="minorHAnsi" w:hint="eastAsia"/>
        </w:rPr>
        <w:t xml:space="preserve">　</w:t>
      </w:r>
      <w:r w:rsidRPr="00F0781F">
        <w:rPr>
          <w:rFonts w:asciiTheme="minorHAnsi" w:hAnsiTheme="minorHAnsi" w:hint="eastAsia"/>
        </w:rPr>
        <w:t>七土木所長会の議事録の作成</w:t>
      </w:r>
      <w:bookmarkEnd w:id="156"/>
      <w:bookmarkEnd w:id="157"/>
    </w:p>
    <w:p w14:paraId="3E21A448" w14:textId="77777777" w:rsidR="009E00B0" w:rsidRPr="0015706A" w:rsidRDefault="009E00B0" w:rsidP="0011790C">
      <w:pPr>
        <w:ind w:firstLineChars="100" w:firstLine="221"/>
      </w:pPr>
      <w:r w:rsidRPr="0015706A">
        <w:rPr>
          <w:rFonts w:hint="eastAsia"/>
        </w:rPr>
        <w:t>大阪府は，七土木所長会の議事録を作成すべきである。</w:t>
      </w:r>
    </w:p>
    <w:p w14:paraId="13EBFDB3" w14:textId="77777777" w:rsidR="009E00B0" w:rsidRPr="0015706A" w:rsidRDefault="009E00B0" w:rsidP="009E00B0">
      <w:pPr>
        <w:ind w:left="885" w:hangingChars="400" w:hanging="885"/>
      </w:pPr>
    </w:p>
    <w:p w14:paraId="6B7A4260" w14:textId="2499EE2B" w:rsidR="009E00B0" w:rsidRPr="005619F6" w:rsidRDefault="009E00B0" w:rsidP="009E00B0">
      <w:pPr>
        <w:pStyle w:val="3"/>
        <w:rPr>
          <w:rFonts w:asciiTheme="minorHAnsi" w:hAnsiTheme="minorHAnsi"/>
        </w:rPr>
      </w:pPr>
      <w:bookmarkStart w:id="158" w:name="_Toc528967391"/>
      <w:bookmarkStart w:id="159" w:name="_Toc533269098"/>
      <w:r w:rsidRPr="00F0781F">
        <w:rPr>
          <w:rFonts w:asciiTheme="minorHAnsi" w:hAnsiTheme="minorHAnsi" w:hint="eastAsia"/>
        </w:rPr>
        <w:t>契約関係～契約の締結</w:t>
      </w:r>
      <w:bookmarkEnd w:id="158"/>
      <w:bookmarkEnd w:id="159"/>
    </w:p>
    <w:p w14:paraId="648CE6B4" w14:textId="1CC9B9F4" w:rsidR="009E00B0" w:rsidRPr="00F0781F" w:rsidRDefault="009E00B0" w:rsidP="005619F6">
      <w:pPr>
        <w:pStyle w:val="3"/>
        <w:numPr>
          <w:ilvl w:val="0"/>
          <w:numId w:val="0"/>
        </w:numPr>
        <w:ind w:left="646" w:hangingChars="291" w:hanging="646"/>
        <w:rPr>
          <w:rFonts w:asciiTheme="minorHAnsi" w:hAnsiTheme="minorHAnsi"/>
        </w:rPr>
      </w:pPr>
      <w:bookmarkStart w:id="160" w:name="_Toc53326909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12</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契約設計における予定価格の算出方法</w:t>
      </w:r>
      <w:bookmarkEnd w:id="160"/>
    </w:p>
    <w:p w14:paraId="0C7B710B" w14:textId="376284BA" w:rsidR="009E00B0" w:rsidRPr="0015706A" w:rsidRDefault="009E00B0" w:rsidP="009E00B0">
      <w:r w:rsidRPr="0015706A">
        <w:rPr>
          <w:rFonts w:hint="eastAsia"/>
        </w:rPr>
        <w:t xml:space="preserve">　大阪府は，作業員の業務時間を積み上げて業務委託契約の設計をする場合，作業員ごとに予定される業務内容・業務時間を正確に積み上げて</w:t>
      </w:r>
      <w:r w:rsidR="00B175D8">
        <w:rPr>
          <w:rFonts w:hint="eastAsia"/>
        </w:rPr>
        <w:t>積算</w:t>
      </w:r>
      <w:r w:rsidRPr="0015706A">
        <w:rPr>
          <w:rFonts w:hint="eastAsia"/>
        </w:rPr>
        <w:t>すべきである。</w:t>
      </w:r>
    </w:p>
    <w:p w14:paraId="5799918E" w14:textId="77777777" w:rsidR="009E00B0" w:rsidRPr="0015706A" w:rsidRDefault="009E00B0" w:rsidP="00E201B2">
      <w:bookmarkStart w:id="161" w:name="_Hlk532979864"/>
    </w:p>
    <w:p w14:paraId="3971DFF5" w14:textId="5F72D29D" w:rsidR="009E00B0" w:rsidRPr="00F0781F" w:rsidRDefault="009E00B0" w:rsidP="00C035C1">
      <w:pPr>
        <w:pStyle w:val="3"/>
        <w:numPr>
          <w:ilvl w:val="0"/>
          <w:numId w:val="0"/>
        </w:numPr>
        <w:ind w:left="1" w:firstLineChars="9" w:firstLine="20"/>
        <w:rPr>
          <w:rFonts w:asciiTheme="minorHAnsi" w:hAnsiTheme="minorHAnsi"/>
        </w:rPr>
      </w:pPr>
      <w:bookmarkStart w:id="162" w:name="_Toc53326910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13</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受注業者の選定方法</w:t>
      </w:r>
      <w:r w:rsidR="00467C43">
        <w:rPr>
          <w:rFonts w:asciiTheme="minorHAnsi" w:hAnsiTheme="minorHAnsi" w:hint="eastAsia"/>
        </w:rPr>
        <w:t>1</w:t>
      </w:r>
      <w:bookmarkEnd w:id="162"/>
    </w:p>
    <w:bookmarkEnd w:id="161"/>
    <w:p w14:paraId="60A99F01" w14:textId="279312ED" w:rsidR="00881500" w:rsidRPr="00F0781F" w:rsidRDefault="00881500" w:rsidP="00881500">
      <w:pPr>
        <w:ind w:firstLineChars="100" w:firstLine="221"/>
        <w:rPr>
          <w:rFonts w:eastAsia="ＭＳ 明朝" w:cs="Times New Roman"/>
        </w:rPr>
      </w:pPr>
      <w:r w:rsidRPr="00F0781F">
        <w:rPr>
          <w:rFonts w:eastAsia="ＭＳ 明朝" w:cs="Times New Roman" w:hint="eastAsia"/>
        </w:rPr>
        <w:t>大阪府は，主要地方道富田林泉大津線外トンネル非常警報装置等保守点検業務に関し，参加意思確認公募手続や他の業者へのヒ</w:t>
      </w:r>
      <w:r w:rsidR="006B21BA">
        <w:rPr>
          <w:rFonts w:eastAsia="ＭＳ 明朝" w:cs="Times New Roman" w:hint="eastAsia"/>
        </w:rPr>
        <w:t>ア</w:t>
      </w:r>
      <w:r w:rsidRPr="00F0781F">
        <w:rPr>
          <w:rFonts w:eastAsia="ＭＳ 明朝" w:cs="Times New Roman" w:hint="eastAsia"/>
        </w:rPr>
        <w:t>リングなどの方法により</w:t>
      </w:r>
      <w:r w:rsidR="00226D07" w:rsidRPr="00F0781F">
        <w:rPr>
          <w:rFonts w:eastAsia="ＭＳ 明朝" w:cs="Times New Roman" w:hint="eastAsia"/>
        </w:rPr>
        <w:t>，</w:t>
      </w:r>
      <w:r w:rsidRPr="00F0781F">
        <w:rPr>
          <w:rFonts w:eastAsia="ＭＳ 明朝" w:cs="Times New Roman" w:hint="eastAsia"/>
        </w:rPr>
        <w:t>随意契約の妥当性を検討すべきである。</w:t>
      </w:r>
    </w:p>
    <w:p w14:paraId="2C473CE2" w14:textId="77777777" w:rsidR="00F7360D" w:rsidRPr="0015706A" w:rsidRDefault="00F7360D" w:rsidP="00F7360D"/>
    <w:p w14:paraId="43F77C39" w14:textId="45A79014" w:rsidR="00F7360D" w:rsidRPr="00F0781F" w:rsidRDefault="009308ED" w:rsidP="00C035C1">
      <w:pPr>
        <w:pStyle w:val="3"/>
        <w:numPr>
          <w:ilvl w:val="0"/>
          <w:numId w:val="0"/>
        </w:numPr>
        <w:ind w:leftChars="-1" w:left="-2" w:firstLineChars="9" w:firstLine="20"/>
        <w:rPr>
          <w:rFonts w:asciiTheme="minorHAnsi" w:hAnsiTheme="minorHAnsi"/>
        </w:rPr>
      </w:pPr>
      <w:bookmarkStart w:id="163" w:name="_Toc53326910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14</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00F7360D" w:rsidRPr="00F0781F">
        <w:rPr>
          <w:rFonts w:asciiTheme="minorHAnsi" w:hAnsiTheme="minorHAnsi" w:hint="eastAsia"/>
        </w:rPr>
        <w:t>受注業者の選定方法</w:t>
      </w:r>
      <w:r w:rsidR="00467C43">
        <w:rPr>
          <w:rFonts w:asciiTheme="minorHAnsi" w:hAnsiTheme="minorHAnsi" w:hint="eastAsia"/>
        </w:rPr>
        <w:t>2</w:t>
      </w:r>
      <w:bookmarkEnd w:id="163"/>
    </w:p>
    <w:p w14:paraId="0865738C" w14:textId="77777777" w:rsidR="00226D07" w:rsidRPr="00F0781F" w:rsidRDefault="00226D07" w:rsidP="00226D07">
      <w:pPr>
        <w:ind w:firstLineChars="100" w:firstLine="221"/>
        <w:rPr>
          <w:rFonts w:eastAsia="ＭＳ 明朝" w:cs="Times New Roman"/>
        </w:rPr>
      </w:pPr>
      <w:r w:rsidRPr="00F0781F">
        <w:rPr>
          <w:rFonts w:eastAsia="ＭＳ 明朝" w:cs="Times New Roman" w:hint="eastAsia"/>
        </w:rPr>
        <w:t>大阪府は，連続立体交差事業に係る各業務に関して，鉄道事業者に発注せざるを得ない種類の業務であるか否かを慎重に見極めた上で，鉄道事業者との間の過去の協定書の内容も考慮し，協定書に記載する相互協力の範囲内であれば鉄道事業者の協力を求め，鉄道事業者以外の業者との直接契約を視野に入れるなど価格競争性を確保した業者選定の在り方を検討すべきである。</w:t>
      </w:r>
    </w:p>
    <w:p w14:paraId="1A913978" w14:textId="7D6C3B68" w:rsidR="009E00B0" w:rsidRPr="0015706A" w:rsidRDefault="009E00B0" w:rsidP="00F0781F">
      <w:bookmarkStart w:id="164" w:name="_Hlk530787798"/>
    </w:p>
    <w:p w14:paraId="50566498" w14:textId="2139135A" w:rsidR="009E00B0" w:rsidRPr="00F0781F" w:rsidRDefault="009E00B0" w:rsidP="00C035C1">
      <w:pPr>
        <w:pStyle w:val="3"/>
        <w:numPr>
          <w:ilvl w:val="0"/>
          <w:numId w:val="0"/>
        </w:numPr>
        <w:ind w:leftChars="-1" w:left="-2" w:firstLineChars="9" w:firstLine="20"/>
        <w:rPr>
          <w:rFonts w:asciiTheme="minorHAnsi" w:hAnsiTheme="minorHAnsi"/>
        </w:rPr>
      </w:pPr>
      <w:bookmarkStart w:id="165" w:name="_Hlk530787735"/>
      <w:bookmarkStart w:id="166" w:name="_Toc53326910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15</w:t>
      </w:r>
      <w:r w:rsidRPr="00F0781F">
        <w:rPr>
          <w:rFonts w:asciiTheme="minorHAnsi" w:hAnsiTheme="minorHAnsi"/>
          <w:noProof/>
        </w:rPr>
        <w:fldChar w:fldCharType="end"/>
      </w:r>
      <w:r w:rsidRPr="00F0781F">
        <w:rPr>
          <w:rFonts w:asciiTheme="minorHAnsi" w:hAnsiTheme="minorHAnsi" w:hint="eastAsia"/>
        </w:rPr>
        <w:t>】</w:t>
      </w:r>
      <w:r w:rsidR="005F1ABB" w:rsidRPr="00F0781F">
        <w:rPr>
          <w:rFonts w:asciiTheme="minorHAnsi" w:hAnsiTheme="minorHAnsi" w:hint="eastAsia"/>
        </w:rPr>
        <w:t xml:space="preserve">　</w:t>
      </w:r>
      <w:r w:rsidRPr="00F0781F">
        <w:rPr>
          <w:rFonts w:asciiTheme="minorHAnsi" w:hAnsiTheme="minorHAnsi" w:hint="eastAsia"/>
        </w:rPr>
        <w:t>随</w:t>
      </w:r>
      <w:bookmarkEnd w:id="164"/>
      <w:bookmarkEnd w:id="165"/>
      <w:r w:rsidRPr="00F0781F">
        <w:rPr>
          <w:rFonts w:asciiTheme="minorHAnsi" w:hAnsiTheme="minorHAnsi" w:hint="eastAsia"/>
        </w:rPr>
        <w:t>意契約理由の記載の充実</w:t>
      </w:r>
      <w:bookmarkEnd w:id="166"/>
    </w:p>
    <w:p w14:paraId="1D5DF74F" w14:textId="77777777" w:rsidR="009E00B0" w:rsidRPr="0015706A" w:rsidRDefault="009E00B0" w:rsidP="009E00B0">
      <w:pPr>
        <w:ind w:firstLineChars="100" w:firstLine="221"/>
      </w:pPr>
      <w:r w:rsidRPr="0015706A">
        <w:rPr>
          <w:rFonts w:hint="eastAsia"/>
        </w:rPr>
        <w:t>大阪府は，土木事務所が随意契約の方法により概算金額による契約を締結する場合，随意契約理由書において，随意契約によることとした理由のほか，当該契約の相手方業者が契約相手方選定の条件を充足しているか否かも具体的に記載すべきである。</w:t>
      </w:r>
    </w:p>
    <w:p w14:paraId="69B9590B" w14:textId="77777777" w:rsidR="009E00B0" w:rsidRPr="00F0781F" w:rsidRDefault="009E00B0" w:rsidP="009E00B0">
      <w:pPr>
        <w:ind w:firstLineChars="500" w:firstLine="1106"/>
      </w:pPr>
    </w:p>
    <w:p w14:paraId="0699DCEE" w14:textId="3EF7C8DA" w:rsidR="009E00B0" w:rsidRPr="00F0781F" w:rsidRDefault="009E00B0" w:rsidP="00C035C1">
      <w:pPr>
        <w:pStyle w:val="3"/>
        <w:numPr>
          <w:ilvl w:val="0"/>
          <w:numId w:val="0"/>
        </w:numPr>
        <w:ind w:leftChars="-1" w:left="-2"/>
        <w:rPr>
          <w:rFonts w:asciiTheme="minorHAnsi" w:hAnsiTheme="minorHAnsi"/>
        </w:rPr>
      </w:pPr>
      <w:bookmarkStart w:id="167" w:name="_Toc53326910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16</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機器設置契約及び保守点検業務の発注方法</w:t>
      </w:r>
      <w:bookmarkEnd w:id="167"/>
    </w:p>
    <w:p w14:paraId="57BD5972" w14:textId="3CDD9E73" w:rsidR="009E00B0" w:rsidRPr="0015706A" w:rsidRDefault="009E00B0" w:rsidP="009E00B0">
      <w:pPr>
        <w:ind w:firstLineChars="100" w:firstLine="221"/>
      </w:pPr>
      <w:r w:rsidRPr="0015706A">
        <w:rPr>
          <w:rFonts w:hint="eastAsia"/>
        </w:rPr>
        <w:t>大阪府は，土木事務所において，導入した情報機器等を運用する間に，定期的に保守点検業務が必要となる機器を導入する場合，</w:t>
      </w:r>
      <w:r w:rsidR="00487AC0" w:rsidRPr="0015706A">
        <w:rPr>
          <w:rFonts w:hint="eastAsia"/>
        </w:rPr>
        <w:t>導入時に運用期間中の保守点検費用の算定が可能なものについては</w:t>
      </w:r>
      <w:r w:rsidR="004B7897" w:rsidRPr="0015706A">
        <w:rPr>
          <w:rFonts w:hint="eastAsia"/>
        </w:rPr>
        <w:t>，</w:t>
      </w:r>
      <w:r w:rsidR="00192FA7" w:rsidRPr="0015706A">
        <w:rPr>
          <w:rFonts w:hint="eastAsia"/>
        </w:rPr>
        <w:t>業者選定にあた</w:t>
      </w:r>
      <w:r w:rsidR="00487AC0" w:rsidRPr="0015706A">
        <w:rPr>
          <w:rFonts w:hint="eastAsia"/>
        </w:rPr>
        <w:t>り</w:t>
      </w:r>
      <w:r w:rsidR="00192FA7" w:rsidRPr="0015706A">
        <w:rPr>
          <w:rFonts w:hint="eastAsia"/>
        </w:rPr>
        <w:t>，</w:t>
      </w:r>
      <w:r w:rsidRPr="0015706A">
        <w:rPr>
          <w:rFonts w:hint="eastAsia"/>
        </w:rPr>
        <w:t>システムの設置コスト</w:t>
      </w:r>
      <w:r w:rsidR="002F0BCA">
        <w:rPr>
          <w:rFonts w:hint="eastAsia"/>
        </w:rPr>
        <w:t>に加えて，</w:t>
      </w:r>
      <w:r w:rsidRPr="0015706A">
        <w:rPr>
          <w:rFonts w:hint="eastAsia"/>
        </w:rPr>
        <w:t>運用期間中の保守点検費用等を含めた</w:t>
      </w:r>
      <w:r w:rsidR="00213B13">
        <w:rPr>
          <w:rFonts w:hint="eastAsia"/>
        </w:rPr>
        <w:t>トータル</w:t>
      </w:r>
      <w:r w:rsidRPr="0015706A">
        <w:rPr>
          <w:rFonts w:hint="eastAsia"/>
        </w:rPr>
        <w:t>コストについても評価</w:t>
      </w:r>
      <w:r w:rsidR="00213B13">
        <w:rPr>
          <w:rFonts w:hint="eastAsia"/>
        </w:rPr>
        <w:t>できる契約手法</w:t>
      </w:r>
      <w:r w:rsidR="00192FA7" w:rsidRPr="0015706A">
        <w:rPr>
          <w:rFonts w:hint="eastAsia"/>
        </w:rPr>
        <w:t>を</w:t>
      </w:r>
      <w:r w:rsidRPr="0015706A">
        <w:rPr>
          <w:rFonts w:hint="eastAsia"/>
        </w:rPr>
        <w:t>検討すべきである。</w:t>
      </w:r>
    </w:p>
    <w:p w14:paraId="701232AD" w14:textId="77777777" w:rsidR="000A7B71" w:rsidRPr="0015706A" w:rsidRDefault="000A7B71" w:rsidP="009E00B0"/>
    <w:p w14:paraId="76E3716C" w14:textId="52EB6B0E" w:rsidR="009E00B0" w:rsidRPr="00F0781F" w:rsidRDefault="009E00B0" w:rsidP="00C035C1">
      <w:pPr>
        <w:pStyle w:val="3"/>
        <w:numPr>
          <w:ilvl w:val="0"/>
          <w:numId w:val="0"/>
        </w:numPr>
        <w:ind w:left="1" w:firstLineChars="9" w:firstLine="20"/>
        <w:rPr>
          <w:rFonts w:asciiTheme="minorHAnsi" w:hAnsiTheme="minorHAnsi"/>
        </w:rPr>
      </w:pPr>
      <w:bookmarkStart w:id="168" w:name="_Toc53326910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17</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随意契約理由の記載ルール</w:t>
      </w:r>
      <w:bookmarkEnd w:id="168"/>
    </w:p>
    <w:p w14:paraId="0E83212B" w14:textId="77777777" w:rsidR="009E00B0" w:rsidRPr="0015706A" w:rsidRDefault="009E00B0" w:rsidP="009E00B0">
      <w:pPr>
        <w:ind w:firstLineChars="100" w:firstLine="221"/>
      </w:pPr>
      <w:r w:rsidRPr="0015706A">
        <w:rPr>
          <w:rFonts w:hint="eastAsia"/>
        </w:rPr>
        <w:t xml:space="preserve">大阪府は，各土木事務所が大阪府土地開発公社や大阪高速鉄道株式会社との間で随意契約の方法により同種の契約を締結する場合，随意契約理由書における理由の記載内容を統一すべきである。　　　　　　　　　　　　　　　　　　　　　　　　　　　　　　　　　　　　　　　　　　　　　　　　　　　　　　　　　　　　　　　　　　　　　　　　　　　　　</w:t>
      </w:r>
    </w:p>
    <w:p w14:paraId="3C2EA304" w14:textId="77A62C07" w:rsidR="009E00B0" w:rsidRDefault="009E00B0" w:rsidP="009E00B0"/>
    <w:p w14:paraId="3CF4030D" w14:textId="77777777" w:rsidR="00522B33" w:rsidRPr="0015706A" w:rsidRDefault="00522B33" w:rsidP="009E00B0"/>
    <w:p w14:paraId="6430990F" w14:textId="64C7E99F" w:rsidR="009E00B0" w:rsidRPr="00F0781F" w:rsidRDefault="009E00B0" w:rsidP="00C035C1">
      <w:pPr>
        <w:pStyle w:val="3"/>
        <w:numPr>
          <w:ilvl w:val="0"/>
          <w:numId w:val="0"/>
        </w:numPr>
        <w:ind w:leftChars="-1" w:left="-2" w:firstLineChars="9" w:firstLine="20"/>
        <w:rPr>
          <w:rFonts w:asciiTheme="minorHAnsi" w:hAnsiTheme="minorHAnsi"/>
        </w:rPr>
      </w:pPr>
      <w:bookmarkStart w:id="169" w:name="_Toc533269105"/>
      <w:r w:rsidRPr="00F0781F">
        <w:rPr>
          <w:rFonts w:asciiTheme="minorHAnsi" w:hAnsiTheme="minorHAnsi" w:hint="eastAsia"/>
        </w:rPr>
        <w:lastRenderedPageBreak/>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18</w:t>
      </w:r>
      <w:r w:rsidRPr="00F0781F">
        <w:rPr>
          <w:rFonts w:asciiTheme="minorHAnsi" w:hAnsiTheme="minorHAnsi"/>
          <w:noProof/>
        </w:rPr>
        <w:fldChar w:fldCharType="end"/>
      </w:r>
      <w:r w:rsidRPr="00F0781F">
        <w:rPr>
          <w:rFonts w:asciiTheme="minorHAnsi" w:hAnsiTheme="minorHAnsi" w:hint="eastAsia"/>
        </w:rPr>
        <w:t>】</w:t>
      </w:r>
      <w:r w:rsidR="00CE3E6F" w:rsidRPr="00F0781F">
        <w:rPr>
          <w:rFonts w:asciiTheme="minorHAnsi" w:hAnsiTheme="minorHAnsi"/>
        </w:rPr>
        <w:t xml:space="preserve">  </w:t>
      </w:r>
      <w:r w:rsidRPr="00F0781F">
        <w:rPr>
          <w:rFonts w:asciiTheme="minorHAnsi" w:hAnsiTheme="minorHAnsi" w:hint="eastAsia"/>
        </w:rPr>
        <w:t>随意契約における見積取得のあり方</w:t>
      </w:r>
      <w:bookmarkEnd w:id="169"/>
    </w:p>
    <w:p w14:paraId="376CAEAA" w14:textId="77777777" w:rsidR="009E00B0" w:rsidRPr="0015706A" w:rsidRDefault="009E00B0" w:rsidP="009E00B0">
      <w:pPr>
        <w:ind w:firstLineChars="100" w:firstLine="221"/>
      </w:pPr>
      <w:r w:rsidRPr="0015706A">
        <w:rPr>
          <w:rFonts w:hint="eastAsia"/>
        </w:rPr>
        <w:t>大阪府は，</w:t>
      </w:r>
      <w:r w:rsidR="00B15646" w:rsidRPr="0015706A">
        <w:rPr>
          <w:rFonts w:hint="eastAsia"/>
        </w:rPr>
        <w:t>土木事務所が</w:t>
      </w:r>
      <w:r w:rsidRPr="0015706A">
        <w:rPr>
          <w:rFonts w:hint="eastAsia"/>
        </w:rPr>
        <w:t>随意契約</w:t>
      </w:r>
      <w:r w:rsidR="00B15646" w:rsidRPr="0015706A">
        <w:rPr>
          <w:rFonts w:hint="eastAsia"/>
        </w:rPr>
        <w:t>の方法により契約を締結する</w:t>
      </w:r>
      <w:r w:rsidRPr="0015706A">
        <w:rPr>
          <w:rFonts w:hint="eastAsia"/>
        </w:rPr>
        <w:t>に際し，契約締結前に業者との間で，契約金額について交渉を行い，複数回見積書の提出を受けたうえで契約を締結した場合，価格交渉を行った際の交渉内容や経過を記録すべきである。</w:t>
      </w:r>
    </w:p>
    <w:p w14:paraId="426E4A63" w14:textId="77777777" w:rsidR="009E00B0" w:rsidRPr="0015706A" w:rsidRDefault="009E00B0" w:rsidP="00DC7C1A">
      <w:pPr>
        <w:ind w:right="-1" w:firstLineChars="100" w:firstLine="221"/>
      </w:pPr>
    </w:p>
    <w:p w14:paraId="1C288B70" w14:textId="0D1EFD75" w:rsidR="009E00B0" w:rsidRPr="00F0781F" w:rsidRDefault="009E00B0" w:rsidP="00EA434D">
      <w:pPr>
        <w:pStyle w:val="3"/>
        <w:rPr>
          <w:rFonts w:asciiTheme="minorHAnsi" w:hAnsiTheme="minorHAnsi"/>
        </w:rPr>
      </w:pPr>
      <w:bookmarkStart w:id="170" w:name="_Toc533269106"/>
      <w:r w:rsidRPr="00F0781F">
        <w:rPr>
          <w:rFonts w:asciiTheme="minorHAnsi" w:hAnsiTheme="minorHAnsi" w:hint="eastAsia"/>
        </w:rPr>
        <w:t>契約関係～変更契約</w:t>
      </w:r>
      <w:bookmarkEnd w:id="170"/>
    </w:p>
    <w:p w14:paraId="6C62D83B" w14:textId="7C0AE27B" w:rsidR="008479B1" w:rsidRPr="00F0781F" w:rsidRDefault="008479B1" w:rsidP="00C035C1">
      <w:pPr>
        <w:pStyle w:val="3"/>
        <w:numPr>
          <w:ilvl w:val="0"/>
          <w:numId w:val="0"/>
        </w:numPr>
        <w:ind w:left="1" w:firstLineChars="9" w:firstLine="20"/>
        <w:rPr>
          <w:rFonts w:asciiTheme="minorHAnsi" w:hAnsiTheme="minorHAnsi"/>
        </w:rPr>
      </w:pPr>
      <w:bookmarkStart w:id="171" w:name="_Toc53326910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19</w:t>
      </w:r>
      <w:r w:rsidRPr="00F0781F">
        <w:rPr>
          <w:rFonts w:asciiTheme="minorHAnsi" w:hAnsiTheme="minorHAnsi"/>
          <w:noProof/>
        </w:rPr>
        <w:fldChar w:fldCharType="end"/>
      </w:r>
      <w:r w:rsidRPr="00F0781F">
        <w:rPr>
          <w:rFonts w:asciiTheme="minorHAnsi" w:hAnsiTheme="minorHAnsi" w:hint="eastAsia"/>
        </w:rPr>
        <w:t>】</w:t>
      </w:r>
      <w:r w:rsidR="00341409" w:rsidRPr="00F0781F">
        <w:rPr>
          <w:rFonts w:asciiTheme="minorHAnsi" w:hAnsiTheme="minorHAnsi"/>
        </w:rPr>
        <w:t xml:space="preserve">  </w:t>
      </w:r>
      <w:r w:rsidRPr="00F0781F">
        <w:rPr>
          <w:rFonts w:asciiTheme="minorHAnsi" w:hAnsiTheme="minorHAnsi" w:hint="eastAsia"/>
        </w:rPr>
        <w:t>変更契約に伴う事務量・事務経費の削減</w:t>
      </w:r>
      <w:bookmarkEnd w:id="171"/>
    </w:p>
    <w:p w14:paraId="270E4AD8" w14:textId="4502FB7C" w:rsidR="008479B1" w:rsidRPr="0015706A" w:rsidRDefault="008479B1" w:rsidP="008479B1">
      <w:pPr>
        <w:ind w:firstLineChars="100" w:firstLine="221"/>
      </w:pPr>
      <w:r w:rsidRPr="0015706A">
        <w:rPr>
          <w:rFonts w:hint="eastAsia"/>
        </w:rPr>
        <w:t>大阪府は，土木事務所における工事請負契約に関して当初契約の設計をする際，より慎重に設計をして，変更契約</w:t>
      </w:r>
      <w:r w:rsidR="00590B9A" w:rsidRPr="0015706A">
        <w:rPr>
          <w:rFonts w:hint="eastAsia"/>
        </w:rPr>
        <w:t>を締結する必要</w:t>
      </w:r>
      <w:r w:rsidR="0088248C" w:rsidRPr="0015706A">
        <w:rPr>
          <w:rFonts w:hint="eastAsia"/>
        </w:rPr>
        <w:t>が生じないようにし</w:t>
      </w:r>
      <w:r w:rsidRPr="0015706A">
        <w:rPr>
          <w:rFonts w:hint="eastAsia"/>
        </w:rPr>
        <w:t>，変更契約</w:t>
      </w:r>
      <w:r w:rsidR="007D7D1B">
        <w:rPr>
          <w:rFonts w:hint="eastAsia"/>
        </w:rPr>
        <w:t>に伴う</w:t>
      </w:r>
      <w:r w:rsidRPr="0015706A">
        <w:rPr>
          <w:rFonts w:hint="eastAsia"/>
        </w:rPr>
        <w:t>事務量を削減するよう努めるべきである。また，変更契約の必要性が判明した際には，更なる変更契約による事務量が嵩まぬよう，追加で必要な工程等を全て検討の上，当該変更契約手続の中で処理できるよう努めるべきである。</w:t>
      </w:r>
    </w:p>
    <w:p w14:paraId="422ADCA6" w14:textId="77777777" w:rsidR="009E00B0" w:rsidRPr="0015706A" w:rsidRDefault="009E00B0" w:rsidP="009E00B0">
      <w:pPr>
        <w:ind w:left="1549" w:hangingChars="700" w:hanging="1549"/>
      </w:pPr>
      <w:r w:rsidRPr="0015706A">
        <w:rPr>
          <w:rFonts w:hint="eastAsia"/>
        </w:rPr>
        <w:t xml:space="preserve">　　　　　　　　</w:t>
      </w:r>
    </w:p>
    <w:p w14:paraId="015F9C8F" w14:textId="28707F86" w:rsidR="009E00B0" w:rsidRPr="00F0781F" w:rsidRDefault="009E00B0" w:rsidP="00C035C1">
      <w:pPr>
        <w:pStyle w:val="3"/>
        <w:numPr>
          <w:ilvl w:val="0"/>
          <w:numId w:val="0"/>
        </w:numPr>
        <w:ind w:left="1" w:firstLineChars="9" w:firstLine="20"/>
        <w:rPr>
          <w:rFonts w:asciiTheme="minorHAnsi" w:hAnsiTheme="minorHAnsi"/>
        </w:rPr>
      </w:pPr>
      <w:bookmarkStart w:id="172" w:name="_Toc533269108"/>
      <w:bookmarkStart w:id="173" w:name="_Hlk530264446"/>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20</w:t>
      </w:r>
      <w:r w:rsidRPr="00F0781F">
        <w:rPr>
          <w:rFonts w:asciiTheme="minorHAnsi" w:hAnsiTheme="minorHAnsi"/>
          <w:noProof/>
        </w:rPr>
        <w:fldChar w:fldCharType="end"/>
      </w:r>
      <w:r w:rsidRPr="00F0781F">
        <w:rPr>
          <w:rFonts w:asciiTheme="minorHAnsi" w:hAnsiTheme="minorHAnsi" w:hint="eastAsia"/>
        </w:rPr>
        <w:t>】</w:t>
      </w:r>
      <w:r w:rsidR="00684854" w:rsidRPr="00F0781F">
        <w:rPr>
          <w:rFonts w:asciiTheme="minorHAnsi" w:hAnsiTheme="minorHAnsi" w:hint="eastAsia"/>
        </w:rPr>
        <w:t xml:space="preserve">　</w:t>
      </w:r>
      <w:r w:rsidRPr="00F0781F">
        <w:rPr>
          <w:rFonts w:asciiTheme="minorHAnsi" w:hAnsiTheme="minorHAnsi" w:hint="eastAsia"/>
        </w:rPr>
        <w:t>変更理由書の記載の充実</w:t>
      </w:r>
      <w:bookmarkEnd w:id="172"/>
    </w:p>
    <w:p w14:paraId="4C05BBAB" w14:textId="77777777" w:rsidR="009E00B0" w:rsidRPr="0015706A" w:rsidRDefault="009E00B0" w:rsidP="009E00B0">
      <w:pPr>
        <w:ind w:firstLineChars="100" w:firstLine="221"/>
      </w:pPr>
      <w:r w:rsidRPr="0015706A">
        <w:rPr>
          <w:rFonts w:hint="eastAsia"/>
        </w:rPr>
        <w:t>大阪府は，土木事務所における工事請負契約の変更契約に関して，変更理由書を見れば，変更理由が具体的にわかるように，変更理由を具体的に記載すべきである。</w:t>
      </w:r>
    </w:p>
    <w:p w14:paraId="68D87ABD" w14:textId="77777777" w:rsidR="009E00B0" w:rsidRPr="0015706A" w:rsidRDefault="009E00B0" w:rsidP="009E00B0"/>
    <w:p w14:paraId="53E99042" w14:textId="68458FB4" w:rsidR="00140351" w:rsidRPr="00F0781F" w:rsidRDefault="000146CD">
      <w:pPr>
        <w:pStyle w:val="3"/>
        <w:numPr>
          <w:ilvl w:val="0"/>
          <w:numId w:val="0"/>
        </w:numPr>
        <w:rPr>
          <w:rFonts w:asciiTheme="minorHAnsi" w:hAnsiTheme="minorHAnsi"/>
        </w:rPr>
      </w:pPr>
      <w:bookmarkStart w:id="174" w:name="_Toc53326910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5</w:t>
      </w:r>
      <w:r w:rsidRPr="00F0781F">
        <w:rPr>
          <w:rFonts w:asciiTheme="minorHAnsi" w:hAnsiTheme="minorHAnsi"/>
        </w:rPr>
        <w:fldChar w:fldCharType="end"/>
      </w:r>
      <w:r w:rsidRPr="00F0781F">
        <w:rPr>
          <w:rFonts w:asciiTheme="minorHAnsi" w:hAnsiTheme="minorHAnsi" w:hint="eastAsia"/>
        </w:rPr>
        <w:t>】</w:t>
      </w:r>
      <w:r w:rsidR="00684854" w:rsidRPr="00F0781F">
        <w:rPr>
          <w:rFonts w:asciiTheme="minorHAnsi" w:hAnsiTheme="minorHAnsi" w:hint="eastAsia"/>
        </w:rPr>
        <w:t xml:space="preserve">　</w:t>
      </w:r>
      <w:r w:rsidR="00DE7717" w:rsidRPr="00F0781F">
        <w:rPr>
          <w:rFonts w:asciiTheme="minorHAnsi" w:hAnsiTheme="minorHAnsi" w:hint="eastAsia"/>
        </w:rPr>
        <w:t>変更理由書の記載</w:t>
      </w:r>
      <w:r w:rsidRPr="00F0781F">
        <w:rPr>
          <w:rFonts w:asciiTheme="minorHAnsi" w:hAnsiTheme="minorHAnsi" w:hint="eastAsia"/>
        </w:rPr>
        <w:t>事由</w:t>
      </w:r>
      <w:bookmarkEnd w:id="174"/>
    </w:p>
    <w:p w14:paraId="42500786" w14:textId="77777777" w:rsidR="00140351" w:rsidRPr="0015706A" w:rsidRDefault="00140351" w:rsidP="00140351">
      <w:pPr>
        <w:ind w:firstLineChars="100" w:firstLine="221"/>
      </w:pPr>
      <w:r w:rsidRPr="0015706A">
        <w:rPr>
          <w:rFonts w:hint="eastAsia"/>
        </w:rPr>
        <w:t>大阪府は，土木事務所における工事請負契約の変更理由書</w:t>
      </w:r>
      <w:r w:rsidR="005E2267" w:rsidRPr="0015706A">
        <w:rPr>
          <w:rFonts w:hint="eastAsia"/>
        </w:rPr>
        <w:t>の</w:t>
      </w:r>
      <w:r w:rsidRPr="0015706A">
        <w:rPr>
          <w:rFonts w:hint="eastAsia"/>
        </w:rPr>
        <w:t>記載</w:t>
      </w:r>
      <w:r w:rsidR="005E2267" w:rsidRPr="0015706A">
        <w:rPr>
          <w:rFonts w:hint="eastAsia"/>
        </w:rPr>
        <w:t>の様式を改め</w:t>
      </w:r>
      <w:r w:rsidR="009E60E3" w:rsidRPr="0015706A">
        <w:rPr>
          <w:rFonts w:hint="eastAsia"/>
        </w:rPr>
        <w:t>，</w:t>
      </w:r>
      <w:bookmarkStart w:id="175" w:name="_Hlk533030676"/>
      <w:r w:rsidRPr="0015706A">
        <w:rPr>
          <w:rFonts w:hint="eastAsia"/>
        </w:rPr>
        <w:t>当初契約金額</w:t>
      </w:r>
      <w:r w:rsidR="00865205" w:rsidRPr="0015706A">
        <w:rPr>
          <w:rFonts w:hint="eastAsia"/>
        </w:rPr>
        <w:t>を記載したうえで</w:t>
      </w:r>
      <w:r w:rsidR="00126604" w:rsidRPr="0015706A">
        <w:rPr>
          <w:rFonts w:hint="eastAsia"/>
        </w:rPr>
        <w:t>，</w:t>
      </w:r>
      <w:r w:rsidR="00865205" w:rsidRPr="0015706A">
        <w:rPr>
          <w:rFonts w:hint="eastAsia"/>
        </w:rPr>
        <w:t>変更後の金額が当初契約金額から何％の増額であるかを明記するようにすべきである</w:t>
      </w:r>
      <w:r w:rsidRPr="0015706A">
        <w:rPr>
          <w:rFonts w:hint="eastAsia"/>
        </w:rPr>
        <w:t>。</w:t>
      </w:r>
      <w:bookmarkEnd w:id="175"/>
      <w:r w:rsidRPr="0015706A">
        <w:rPr>
          <w:rFonts w:hint="eastAsia"/>
        </w:rPr>
        <w:t>また</w:t>
      </w:r>
      <w:r w:rsidR="009E60E3" w:rsidRPr="0015706A">
        <w:rPr>
          <w:rFonts w:hint="eastAsia"/>
        </w:rPr>
        <w:t>，</w:t>
      </w:r>
      <w:r w:rsidR="002F4306" w:rsidRPr="0015706A">
        <w:rPr>
          <w:rFonts w:hint="eastAsia"/>
        </w:rPr>
        <w:t>当初契約金額の</w:t>
      </w:r>
      <w:r w:rsidR="002F4306" w:rsidRPr="0015706A">
        <w:t>20</w:t>
      </w:r>
      <w:r w:rsidR="002F4306" w:rsidRPr="0015706A">
        <w:rPr>
          <w:rFonts w:hint="eastAsia"/>
        </w:rPr>
        <w:t>％を超える増額となる</w:t>
      </w:r>
      <w:r w:rsidR="005E2267" w:rsidRPr="0015706A">
        <w:rPr>
          <w:rFonts w:hint="eastAsia"/>
        </w:rPr>
        <w:t>場合において</w:t>
      </w:r>
      <w:r w:rsidR="002F4306" w:rsidRPr="0015706A">
        <w:rPr>
          <w:rFonts w:hint="eastAsia"/>
        </w:rPr>
        <w:t>新たな契約をせずに変更契約を締結しようとする</w:t>
      </w:r>
      <w:r w:rsidR="005E2267" w:rsidRPr="0015706A">
        <w:rPr>
          <w:rFonts w:hint="eastAsia"/>
        </w:rPr>
        <w:t>とき</w:t>
      </w:r>
      <w:r w:rsidR="002F4306" w:rsidRPr="0015706A">
        <w:rPr>
          <w:rFonts w:hint="eastAsia"/>
        </w:rPr>
        <w:t>は</w:t>
      </w:r>
      <w:r w:rsidR="009E60E3" w:rsidRPr="0015706A">
        <w:rPr>
          <w:rFonts w:hint="eastAsia"/>
        </w:rPr>
        <w:t>，</w:t>
      </w:r>
      <w:r w:rsidR="002F4306" w:rsidRPr="0015706A">
        <w:rPr>
          <w:rFonts w:hint="eastAsia"/>
        </w:rPr>
        <w:t>変更理由書</w:t>
      </w:r>
      <w:r w:rsidR="005E2267" w:rsidRPr="0015706A">
        <w:rPr>
          <w:rFonts w:hint="eastAsia"/>
        </w:rPr>
        <w:t>において</w:t>
      </w:r>
      <w:r w:rsidR="009E60E3" w:rsidRPr="0015706A">
        <w:rPr>
          <w:rFonts w:hint="eastAsia"/>
        </w:rPr>
        <w:t>，</w:t>
      </w:r>
      <w:r w:rsidR="002F4306" w:rsidRPr="0015706A">
        <w:rPr>
          <w:rFonts w:hint="eastAsia"/>
        </w:rPr>
        <w:t>新たな契約を既契約工事と分離施工することが著しく困難である理由を記載すべきである。</w:t>
      </w:r>
    </w:p>
    <w:p w14:paraId="2F67330D" w14:textId="7D398D41" w:rsidR="00140351" w:rsidRPr="0015706A" w:rsidRDefault="00140351" w:rsidP="00140351">
      <w:pPr>
        <w:ind w:left="1327" w:hangingChars="600" w:hanging="1327"/>
      </w:pPr>
    </w:p>
    <w:p w14:paraId="251E54C3" w14:textId="4D79C6CF" w:rsidR="00140351" w:rsidRPr="00F0781F" w:rsidRDefault="00140351" w:rsidP="00C035C1">
      <w:pPr>
        <w:pStyle w:val="3"/>
        <w:numPr>
          <w:ilvl w:val="0"/>
          <w:numId w:val="0"/>
        </w:numPr>
        <w:ind w:left="222" w:hanging="222"/>
        <w:rPr>
          <w:rFonts w:asciiTheme="minorHAnsi" w:hAnsiTheme="minorHAnsi"/>
        </w:rPr>
      </w:pPr>
      <w:bookmarkStart w:id="176" w:name="_Toc53326911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21</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都市整備部</w:t>
      </w:r>
      <w:r w:rsidR="00A523CB">
        <w:rPr>
          <w:rFonts w:asciiTheme="minorHAnsi" w:hAnsiTheme="minorHAnsi" w:hint="eastAsia"/>
        </w:rPr>
        <w:t>（</w:t>
      </w:r>
      <w:r w:rsidRPr="00F0781F">
        <w:rPr>
          <w:rFonts w:asciiTheme="minorHAnsi" w:hAnsiTheme="minorHAnsi" w:hint="eastAsia"/>
        </w:rPr>
        <w:t>本庁</w:t>
      </w:r>
      <w:r w:rsidR="00A523CB">
        <w:rPr>
          <w:rFonts w:asciiTheme="minorHAnsi" w:hAnsiTheme="minorHAnsi" w:hint="eastAsia"/>
        </w:rPr>
        <w:t>）</w:t>
      </w:r>
      <w:r w:rsidRPr="00F0781F">
        <w:rPr>
          <w:rFonts w:asciiTheme="minorHAnsi" w:hAnsiTheme="minorHAnsi" w:hint="eastAsia"/>
        </w:rPr>
        <w:t>による各土木事務所における変更契約の把握・分析</w:t>
      </w:r>
      <w:bookmarkEnd w:id="176"/>
    </w:p>
    <w:p w14:paraId="17A68AEB" w14:textId="77777777" w:rsidR="00140351" w:rsidRPr="0015706A" w:rsidRDefault="00140351" w:rsidP="00140351">
      <w:pPr>
        <w:ind w:firstLineChars="100" w:firstLine="221"/>
      </w:pPr>
      <w:r w:rsidRPr="0015706A">
        <w:rPr>
          <w:rFonts w:hint="eastAsia"/>
        </w:rPr>
        <w:t>大阪府</w:t>
      </w:r>
      <w:r w:rsidR="00FE7D3A" w:rsidRPr="0015706A">
        <w:rPr>
          <w:rFonts w:hint="eastAsia"/>
        </w:rPr>
        <w:t>は</w:t>
      </w:r>
      <w:r w:rsidR="009E60E3" w:rsidRPr="0015706A">
        <w:rPr>
          <w:rFonts w:hint="eastAsia"/>
        </w:rPr>
        <w:t>，</w:t>
      </w:r>
      <w:r w:rsidR="00F7360D" w:rsidRPr="0015706A">
        <w:rPr>
          <w:rFonts w:hint="eastAsia"/>
        </w:rPr>
        <w:t>都市整備部</w:t>
      </w:r>
      <w:r w:rsidR="00FE7D3A" w:rsidRPr="0015706A">
        <w:rPr>
          <w:rFonts w:hint="eastAsia"/>
        </w:rPr>
        <w:t>（</w:t>
      </w:r>
      <w:r w:rsidR="00F7360D" w:rsidRPr="0015706A">
        <w:rPr>
          <w:rFonts w:hint="eastAsia"/>
        </w:rPr>
        <w:t>本庁</w:t>
      </w:r>
      <w:r w:rsidR="00FE7D3A" w:rsidRPr="0015706A">
        <w:rPr>
          <w:rFonts w:hint="eastAsia"/>
        </w:rPr>
        <w:t>）において</w:t>
      </w:r>
      <w:r w:rsidRPr="0015706A">
        <w:rPr>
          <w:rFonts w:hint="eastAsia"/>
        </w:rPr>
        <w:t>，</w:t>
      </w:r>
      <w:r w:rsidR="00210EA4" w:rsidRPr="0015706A">
        <w:rPr>
          <w:rFonts w:hint="eastAsia"/>
        </w:rPr>
        <w:t>当初契約金額の</w:t>
      </w:r>
      <w:r w:rsidR="00210EA4" w:rsidRPr="0015706A">
        <w:t>20</w:t>
      </w:r>
      <w:r w:rsidR="00210EA4" w:rsidRPr="0015706A">
        <w:rPr>
          <w:rFonts w:hint="eastAsia"/>
        </w:rPr>
        <w:t>％を超える増額となる変更契約がなされた事例を集積し</w:t>
      </w:r>
      <w:r w:rsidR="009E60E3" w:rsidRPr="0015706A">
        <w:rPr>
          <w:rFonts w:hint="eastAsia"/>
        </w:rPr>
        <w:t>，</w:t>
      </w:r>
      <w:r w:rsidR="00210EA4" w:rsidRPr="0015706A">
        <w:rPr>
          <w:rFonts w:hint="eastAsia"/>
        </w:rPr>
        <w:t>分析する制度を設けるべきである。</w:t>
      </w:r>
    </w:p>
    <w:bookmarkEnd w:id="173"/>
    <w:p w14:paraId="4ACA33C7" w14:textId="77777777" w:rsidR="009E00B0" w:rsidRPr="0015706A" w:rsidRDefault="009E00B0" w:rsidP="009E00B0"/>
    <w:p w14:paraId="4A3146FD" w14:textId="50B55AC7" w:rsidR="009E00B0" w:rsidRPr="00F0781F" w:rsidRDefault="009E00B0" w:rsidP="00EA434D">
      <w:pPr>
        <w:pStyle w:val="3"/>
        <w:rPr>
          <w:rFonts w:asciiTheme="minorHAnsi" w:hAnsiTheme="minorHAnsi"/>
        </w:rPr>
      </w:pPr>
      <w:bookmarkStart w:id="177" w:name="_Toc533269111"/>
      <w:r w:rsidRPr="00F0781F">
        <w:rPr>
          <w:rFonts w:asciiTheme="minorHAnsi" w:hAnsiTheme="minorHAnsi" w:hint="eastAsia"/>
        </w:rPr>
        <w:t>契約関係～再委託</w:t>
      </w:r>
      <w:r w:rsidR="00751D04">
        <w:rPr>
          <w:rFonts w:asciiTheme="minorHAnsi" w:hAnsiTheme="minorHAnsi" w:hint="eastAsia"/>
        </w:rPr>
        <w:t>等</w:t>
      </w:r>
      <w:bookmarkEnd w:id="177"/>
    </w:p>
    <w:p w14:paraId="5F7D2EC0" w14:textId="757DAC4C" w:rsidR="009E00B0" w:rsidRPr="00F0781F" w:rsidRDefault="009E00B0">
      <w:pPr>
        <w:pStyle w:val="3"/>
        <w:numPr>
          <w:ilvl w:val="0"/>
          <w:numId w:val="0"/>
        </w:numPr>
        <w:rPr>
          <w:rFonts w:asciiTheme="minorHAnsi" w:hAnsiTheme="minorHAnsi"/>
        </w:rPr>
      </w:pPr>
      <w:bookmarkStart w:id="178" w:name="_Toc533269112"/>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6</w:t>
      </w:r>
      <w:r w:rsidRPr="00F0781F">
        <w:rPr>
          <w:rFonts w:asciiTheme="minorHAnsi" w:hAnsiTheme="minorHAnsi"/>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再委託先の名称の通知・大阪府による</w:t>
      </w:r>
      <w:r w:rsidR="0070091D">
        <w:rPr>
          <w:rFonts w:asciiTheme="minorHAnsi" w:hAnsiTheme="minorHAnsi" w:hint="eastAsia"/>
        </w:rPr>
        <w:t>承諾</w:t>
      </w:r>
      <w:bookmarkEnd w:id="178"/>
    </w:p>
    <w:p w14:paraId="2562E746" w14:textId="03D283B7" w:rsidR="009E00B0" w:rsidRDefault="009E00B0" w:rsidP="005619F6">
      <w:pPr>
        <w:ind w:firstLineChars="100" w:firstLine="221"/>
      </w:pPr>
      <w:r w:rsidRPr="0015706A">
        <w:rPr>
          <w:rFonts w:hint="eastAsia"/>
        </w:rPr>
        <w:t>大阪府は，土木事務所における道路に関する委託契約に関し，受注者に対して，再委託の有無や再委託先の名称等の通知をするよう指導を徹底すべきである。</w:t>
      </w:r>
    </w:p>
    <w:p w14:paraId="13E88049" w14:textId="77777777" w:rsidR="00B62FD4" w:rsidRPr="0015706A" w:rsidRDefault="00B62FD4" w:rsidP="00522B33"/>
    <w:p w14:paraId="5E4F3634" w14:textId="6DC3BBE9" w:rsidR="009E00B0" w:rsidRPr="00F0781F" w:rsidRDefault="009E00B0">
      <w:pPr>
        <w:pStyle w:val="3"/>
        <w:numPr>
          <w:ilvl w:val="0"/>
          <w:numId w:val="0"/>
        </w:numPr>
        <w:rPr>
          <w:rFonts w:asciiTheme="minorHAnsi" w:hAnsiTheme="minorHAnsi"/>
        </w:rPr>
      </w:pPr>
      <w:bookmarkStart w:id="179" w:name="_Toc53326911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22</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bookmarkStart w:id="180" w:name="_Hlk535526151"/>
      <w:r w:rsidRPr="00F0781F">
        <w:rPr>
          <w:rFonts w:asciiTheme="minorHAnsi" w:hAnsiTheme="minorHAnsi" w:hint="eastAsia"/>
        </w:rPr>
        <w:t>受注者が指定出資法人の場合の再委託先の通知・大阪府による</w:t>
      </w:r>
      <w:r w:rsidR="009D4B07" w:rsidRPr="00F0781F">
        <w:rPr>
          <w:rFonts w:asciiTheme="minorHAnsi" w:hAnsiTheme="minorHAnsi" w:hint="eastAsia"/>
        </w:rPr>
        <w:t>承諾</w:t>
      </w:r>
      <w:bookmarkEnd w:id="179"/>
      <w:bookmarkEnd w:id="180"/>
    </w:p>
    <w:p w14:paraId="1FDF5790" w14:textId="5A1752FB" w:rsidR="009E00B0" w:rsidRPr="0015706A" w:rsidRDefault="009E00B0" w:rsidP="009E00B0">
      <w:r w:rsidRPr="0015706A">
        <w:rPr>
          <w:rFonts w:hint="eastAsia"/>
        </w:rPr>
        <w:t xml:space="preserve">　大阪府は，土木事務所における道路に関する委託事業の受注者が指定出資法人であった場合であっても，再委託に関しては，他の受注者の場合と同様に，受注者である指定出資法人に対して，再委託の有無や再委託先の名称等の通知を求めた上で，大阪府が再委託を承</w:t>
      </w:r>
      <w:r w:rsidR="009D4B07" w:rsidRPr="0015706A">
        <w:rPr>
          <w:rFonts w:hint="eastAsia"/>
        </w:rPr>
        <w:t>諾</w:t>
      </w:r>
      <w:r w:rsidRPr="0015706A">
        <w:rPr>
          <w:rFonts w:hint="eastAsia"/>
        </w:rPr>
        <w:t>するか否かを判断</w:t>
      </w:r>
      <w:r w:rsidR="00C54BDF" w:rsidRPr="0015706A">
        <w:rPr>
          <w:rFonts w:hint="eastAsia"/>
        </w:rPr>
        <w:t>でき</w:t>
      </w:r>
      <w:r w:rsidRPr="0015706A">
        <w:rPr>
          <w:rFonts w:hint="eastAsia"/>
        </w:rPr>
        <w:t>るように</w:t>
      </w:r>
      <w:r w:rsidR="00E66CFE" w:rsidRPr="0015706A">
        <w:rPr>
          <w:rFonts w:hint="eastAsia"/>
        </w:rPr>
        <w:t>契約書の記載内容</w:t>
      </w:r>
      <w:r w:rsidR="0075468D">
        <w:rPr>
          <w:rFonts w:hint="eastAsia"/>
        </w:rPr>
        <w:t>の</w:t>
      </w:r>
      <w:r w:rsidR="00E66CFE" w:rsidRPr="0015706A">
        <w:rPr>
          <w:rFonts w:hint="eastAsia"/>
        </w:rPr>
        <w:t>変更</w:t>
      </w:r>
      <w:r w:rsidR="0075468D">
        <w:rPr>
          <w:rFonts w:hint="eastAsia"/>
        </w:rPr>
        <w:t>を検討</w:t>
      </w:r>
      <w:r w:rsidR="00E66CFE" w:rsidRPr="0015706A">
        <w:rPr>
          <w:rFonts w:hint="eastAsia"/>
        </w:rPr>
        <w:t>すべきである</w:t>
      </w:r>
      <w:r w:rsidRPr="0015706A">
        <w:rPr>
          <w:rFonts w:hint="eastAsia"/>
        </w:rPr>
        <w:t>。</w:t>
      </w:r>
    </w:p>
    <w:p w14:paraId="320EBD85" w14:textId="61368F66" w:rsidR="009E00B0" w:rsidRPr="0015706A" w:rsidRDefault="009E00B0" w:rsidP="009E00B0">
      <w:pPr>
        <w:ind w:left="885" w:hangingChars="400" w:hanging="885"/>
      </w:pPr>
    </w:p>
    <w:p w14:paraId="7A897439" w14:textId="4A4B0B65" w:rsidR="009E00B0" w:rsidRPr="00F0781F" w:rsidRDefault="009E00B0">
      <w:pPr>
        <w:pStyle w:val="3"/>
        <w:numPr>
          <w:ilvl w:val="0"/>
          <w:numId w:val="0"/>
        </w:numPr>
        <w:rPr>
          <w:rFonts w:asciiTheme="minorHAnsi" w:hAnsiTheme="minorHAnsi"/>
        </w:rPr>
      </w:pPr>
      <w:bookmarkStart w:id="181" w:name="_Toc533269114"/>
      <w:r w:rsidRPr="00F0781F">
        <w:rPr>
          <w:rFonts w:asciiTheme="minorHAnsi" w:hAnsiTheme="minorHAnsi" w:hint="eastAsia"/>
        </w:rPr>
        <w:lastRenderedPageBreak/>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23</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暴力団排除誓約書の取得</w:t>
      </w:r>
      <w:bookmarkEnd w:id="181"/>
    </w:p>
    <w:p w14:paraId="063CB7E8" w14:textId="54267660" w:rsidR="009E00B0" w:rsidRDefault="009E00B0" w:rsidP="009E00B0">
      <w:pPr>
        <w:ind w:firstLineChars="100" w:firstLine="221"/>
      </w:pPr>
      <w:bookmarkStart w:id="182" w:name="_Hlk530873395"/>
      <w:r w:rsidRPr="0015706A">
        <w:rPr>
          <w:rFonts w:hint="eastAsia"/>
        </w:rPr>
        <w:t>大阪府は，土木事務所における</w:t>
      </w:r>
      <w:r w:rsidR="00530B91">
        <w:rPr>
          <w:rFonts w:hint="eastAsia"/>
        </w:rPr>
        <w:t>委託</w:t>
      </w:r>
      <w:r w:rsidR="00530B91" w:rsidRPr="0015706A">
        <w:rPr>
          <w:rFonts w:hint="eastAsia"/>
        </w:rPr>
        <w:t>契約</w:t>
      </w:r>
      <w:r w:rsidR="00530B91">
        <w:rPr>
          <w:rFonts w:hint="eastAsia"/>
        </w:rPr>
        <w:t>や</w:t>
      </w:r>
      <w:r w:rsidRPr="0015706A">
        <w:rPr>
          <w:rFonts w:hint="eastAsia"/>
        </w:rPr>
        <w:t>工事請負契約の受注者に対して，</w:t>
      </w:r>
      <w:bookmarkStart w:id="183" w:name="_Hlk531125020"/>
      <w:r w:rsidRPr="0015706A">
        <w:rPr>
          <w:rFonts w:hint="eastAsia"/>
        </w:rPr>
        <w:t>受注者と再委託先との再委託契約</w:t>
      </w:r>
      <w:r w:rsidR="00C31FFB">
        <w:rPr>
          <w:rFonts w:hint="eastAsia"/>
        </w:rPr>
        <w:t>や</w:t>
      </w:r>
      <w:r w:rsidR="0075468D">
        <w:rPr>
          <w:rFonts w:hint="eastAsia"/>
        </w:rPr>
        <w:t>受注者と下請負人との</w:t>
      </w:r>
      <w:r w:rsidR="00C31FFB">
        <w:rPr>
          <w:rFonts w:hint="eastAsia"/>
        </w:rPr>
        <w:t>下請負契約（以下「再委託契約等」という。）</w:t>
      </w:r>
      <w:r w:rsidRPr="0015706A">
        <w:rPr>
          <w:rFonts w:hint="eastAsia"/>
        </w:rPr>
        <w:t>の金額にかかわらず</w:t>
      </w:r>
      <w:bookmarkEnd w:id="183"/>
      <w:r w:rsidRPr="0015706A">
        <w:rPr>
          <w:rFonts w:hint="eastAsia"/>
        </w:rPr>
        <w:t>，</w:t>
      </w:r>
      <w:r w:rsidRPr="00F0781F">
        <w:rPr>
          <w:rFonts w:hint="eastAsia"/>
        </w:rPr>
        <w:t>全ての再委託先</w:t>
      </w:r>
      <w:r w:rsidR="00C31FFB">
        <w:rPr>
          <w:rFonts w:hint="eastAsia"/>
        </w:rPr>
        <w:t>や下請負人（以下「再委託先等」という。）</w:t>
      </w:r>
      <w:r w:rsidRPr="00F0781F">
        <w:rPr>
          <w:rFonts w:hint="eastAsia"/>
        </w:rPr>
        <w:t>から暴力団排除誓約書（以下「暴排誓約書」という。）</w:t>
      </w:r>
      <w:r w:rsidR="00FE7801" w:rsidRPr="00F0781F">
        <w:rPr>
          <w:rFonts w:hint="eastAsia"/>
        </w:rPr>
        <w:t>を徴取</w:t>
      </w:r>
      <w:r w:rsidRPr="00F0781F">
        <w:rPr>
          <w:rFonts w:hint="eastAsia"/>
        </w:rPr>
        <w:t>させ</w:t>
      </w:r>
      <w:r w:rsidR="00ED0544" w:rsidRPr="00F0781F">
        <w:rPr>
          <w:rFonts w:hint="eastAsia"/>
        </w:rPr>
        <w:t>，府に提出させ</w:t>
      </w:r>
      <w:r w:rsidRPr="00F0781F">
        <w:rPr>
          <w:rFonts w:hint="eastAsia"/>
        </w:rPr>
        <w:t>るべきである。</w:t>
      </w:r>
    </w:p>
    <w:p w14:paraId="629814B8" w14:textId="77777777" w:rsidR="00FE3B20" w:rsidRPr="00F0781F" w:rsidRDefault="00FE3B20" w:rsidP="009E00B0">
      <w:pPr>
        <w:ind w:firstLineChars="100" w:firstLine="221"/>
      </w:pPr>
    </w:p>
    <w:p w14:paraId="3CC1D34B" w14:textId="0A6B5CDA" w:rsidR="009E00B0" w:rsidRPr="00F0781F" w:rsidRDefault="009E00B0">
      <w:pPr>
        <w:pStyle w:val="3"/>
        <w:numPr>
          <w:ilvl w:val="0"/>
          <w:numId w:val="0"/>
        </w:numPr>
        <w:rPr>
          <w:rFonts w:asciiTheme="minorHAnsi" w:hAnsiTheme="minorHAnsi"/>
        </w:rPr>
      </w:pPr>
      <w:bookmarkStart w:id="184" w:name="_Toc533269115"/>
      <w:bookmarkEnd w:id="18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24</w:t>
      </w:r>
      <w:r w:rsidRPr="00F0781F">
        <w:rPr>
          <w:rFonts w:asciiTheme="minorHAnsi" w:hAnsiTheme="minorHAnsi"/>
          <w:noProof/>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受注者が指定出資法人の場合の再委託先</w:t>
      </w:r>
      <w:r w:rsidR="00751D04">
        <w:rPr>
          <w:rFonts w:asciiTheme="minorHAnsi" w:hAnsiTheme="minorHAnsi" w:hint="eastAsia"/>
        </w:rPr>
        <w:t>等</w:t>
      </w:r>
      <w:r w:rsidRPr="00F0781F">
        <w:rPr>
          <w:rFonts w:asciiTheme="minorHAnsi" w:hAnsiTheme="minorHAnsi" w:hint="eastAsia"/>
        </w:rPr>
        <w:t>からの暴排誓約書の取得</w:t>
      </w:r>
      <w:bookmarkEnd w:id="184"/>
    </w:p>
    <w:p w14:paraId="72D3B89D" w14:textId="40ADAB85" w:rsidR="009E00B0" w:rsidRPr="0015706A" w:rsidRDefault="009E00B0" w:rsidP="009E00B0">
      <w:r w:rsidRPr="0015706A">
        <w:rPr>
          <w:rFonts w:hint="eastAsia"/>
        </w:rPr>
        <w:t xml:space="preserve">　大阪府は，土木事務所における</w:t>
      </w:r>
      <w:r w:rsidR="00530B91" w:rsidRPr="0015706A">
        <w:rPr>
          <w:rFonts w:hint="eastAsia"/>
        </w:rPr>
        <w:t>委託契約</w:t>
      </w:r>
      <w:r w:rsidR="00530B91">
        <w:rPr>
          <w:rFonts w:hint="eastAsia"/>
        </w:rPr>
        <w:t>や</w:t>
      </w:r>
      <w:r w:rsidRPr="0015706A">
        <w:rPr>
          <w:rFonts w:hint="eastAsia"/>
        </w:rPr>
        <w:t>工事請負契約の受注者が指定出資法人であった場合であっても，受注者である指定出資法人に対して，再委託先</w:t>
      </w:r>
      <w:r w:rsidR="002C7F59">
        <w:rPr>
          <w:rFonts w:hint="eastAsia"/>
        </w:rPr>
        <w:t>等</w:t>
      </w:r>
      <w:r w:rsidRPr="0015706A">
        <w:rPr>
          <w:rFonts w:hint="eastAsia"/>
        </w:rPr>
        <w:t>からの暴排誓約書を</w:t>
      </w:r>
      <w:r w:rsidR="00B7381C" w:rsidRPr="0015706A">
        <w:rPr>
          <w:rFonts w:hint="eastAsia"/>
        </w:rPr>
        <w:t>徴取させ</w:t>
      </w:r>
      <w:r w:rsidR="00397E71" w:rsidRPr="0015706A">
        <w:rPr>
          <w:rFonts w:hint="eastAsia"/>
        </w:rPr>
        <w:t>，</w:t>
      </w:r>
      <w:r w:rsidR="00B7381C" w:rsidRPr="0015706A">
        <w:rPr>
          <w:rFonts w:hint="eastAsia"/>
        </w:rPr>
        <w:t>大阪府に提出</w:t>
      </w:r>
      <w:r w:rsidRPr="0015706A">
        <w:rPr>
          <w:rFonts w:hint="eastAsia"/>
        </w:rPr>
        <w:t>させるよう</w:t>
      </w:r>
      <w:r w:rsidR="00E66CFE" w:rsidRPr="0015706A">
        <w:rPr>
          <w:rFonts w:hint="eastAsia"/>
        </w:rPr>
        <w:t>契約書の記載内容の変更を検討すべきである</w:t>
      </w:r>
      <w:r w:rsidRPr="0015706A">
        <w:rPr>
          <w:rFonts w:hint="eastAsia"/>
        </w:rPr>
        <w:t>。</w:t>
      </w:r>
    </w:p>
    <w:p w14:paraId="78D6589C" w14:textId="77777777" w:rsidR="009E00B0" w:rsidRPr="0015706A" w:rsidRDefault="009E00B0" w:rsidP="009E00B0">
      <w:pPr>
        <w:ind w:left="1549" w:hangingChars="700" w:hanging="1549"/>
      </w:pPr>
    </w:p>
    <w:p w14:paraId="52125367" w14:textId="189903A9" w:rsidR="009E00B0" w:rsidRPr="00F0781F" w:rsidRDefault="009E00B0" w:rsidP="00EA434D">
      <w:pPr>
        <w:pStyle w:val="3"/>
        <w:rPr>
          <w:rFonts w:asciiTheme="minorHAnsi" w:hAnsiTheme="minorHAnsi"/>
        </w:rPr>
      </w:pPr>
      <w:bookmarkStart w:id="185" w:name="_Toc533269116"/>
      <w:r w:rsidRPr="00F0781F">
        <w:rPr>
          <w:rFonts w:asciiTheme="minorHAnsi" w:hAnsiTheme="minorHAnsi" w:hint="eastAsia"/>
        </w:rPr>
        <w:t>書類等の保管</w:t>
      </w:r>
      <w:bookmarkEnd w:id="185"/>
    </w:p>
    <w:p w14:paraId="241684A4" w14:textId="4D178B49" w:rsidR="009E00B0" w:rsidRPr="00E6296F" w:rsidRDefault="00C13DF6" w:rsidP="00EF56B0">
      <w:pPr>
        <w:pStyle w:val="3"/>
        <w:numPr>
          <w:ilvl w:val="0"/>
          <w:numId w:val="0"/>
        </w:numPr>
      </w:pPr>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25</w:t>
      </w:r>
      <w:r w:rsidRPr="006518A2">
        <w:rPr>
          <w:rFonts w:asciiTheme="minorHAnsi" w:hAnsiTheme="minorHAnsi"/>
          <w:noProof/>
        </w:rPr>
        <w:fldChar w:fldCharType="end"/>
      </w:r>
      <w:r w:rsidRPr="006518A2">
        <w:rPr>
          <w:rFonts w:asciiTheme="minorHAnsi" w:hAnsiTheme="minorHAnsi" w:hint="eastAsia"/>
        </w:rPr>
        <w:t>】</w:t>
      </w:r>
      <w:r w:rsidR="00E85F63" w:rsidRPr="00751D04">
        <w:rPr>
          <w:rFonts w:hint="eastAsia"/>
        </w:rPr>
        <w:t xml:space="preserve">　</w:t>
      </w:r>
      <w:r w:rsidR="009E00B0" w:rsidRPr="00751D04">
        <w:rPr>
          <w:rFonts w:hint="eastAsia"/>
        </w:rPr>
        <w:t>契約関係書類の正確な編綴・調製</w:t>
      </w:r>
    </w:p>
    <w:p w14:paraId="0EEB427A" w14:textId="09505613" w:rsidR="009E00B0" w:rsidRPr="0015706A" w:rsidRDefault="009E00B0" w:rsidP="009E00B0">
      <w:pPr>
        <w:ind w:firstLineChars="100" w:firstLine="221"/>
      </w:pPr>
      <w:bookmarkStart w:id="186" w:name="_Hlk530269134"/>
      <w:r w:rsidRPr="0015706A">
        <w:rPr>
          <w:rFonts w:hint="eastAsia"/>
        </w:rPr>
        <w:t>大阪府は，</w:t>
      </w:r>
      <w:r w:rsidR="0075468D">
        <w:rPr>
          <w:rFonts w:hint="eastAsia"/>
        </w:rPr>
        <w:t>複数の職員が精査するなどにより</w:t>
      </w:r>
      <w:r w:rsidRPr="0015706A">
        <w:rPr>
          <w:rFonts w:hint="eastAsia"/>
        </w:rPr>
        <w:t>，土木事務所が，契約関係書類を正確に編綴・調製しているかを確認する体制を整えるべきである。</w:t>
      </w:r>
    </w:p>
    <w:bookmarkEnd w:id="186"/>
    <w:p w14:paraId="301392E9" w14:textId="77777777" w:rsidR="009E00B0" w:rsidRPr="00F0781F" w:rsidRDefault="009E00B0" w:rsidP="009E00B0">
      <w:pPr>
        <w:ind w:leftChars="400" w:left="885" w:firstLineChars="100" w:firstLine="221"/>
      </w:pPr>
    </w:p>
    <w:p w14:paraId="79F7AF3C" w14:textId="16BC9848" w:rsidR="009E00B0" w:rsidRPr="00F0781F" w:rsidRDefault="009E00B0">
      <w:pPr>
        <w:pStyle w:val="3"/>
        <w:numPr>
          <w:ilvl w:val="0"/>
          <w:numId w:val="0"/>
        </w:numPr>
        <w:rPr>
          <w:rFonts w:asciiTheme="minorHAnsi" w:hAnsiTheme="minorHAnsi"/>
        </w:rPr>
      </w:pPr>
      <w:bookmarkStart w:id="187" w:name="_Toc533269117"/>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7</w:t>
      </w:r>
      <w:r w:rsidRPr="00F0781F">
        <w:rPr>
          <w:rFonts w:asciiTheme="minorHAnsi" w:hAnsiTheme="minorHAnsi"/>
        </w:rPr>
        <w:fldChar w:fldCharType="end"/>
      </w:r>
      <w:r w:rsidRPr="00F0781F">
        <w:rPr>
          <w:rFonts w:asciiTheme="minorHAnsi" w:hAnsiTheme="minorHAnsi" w:hint="eastAsia"/>
        </w:rPr>
        <w:t>】</w:t>
      </w:r>
      <w:r w:rsidR="00E85F63" w:rsidRPr="00F0781F">
        <w:rPr>
          <w:rFonts w:asciiTheme="minorHAnsi" w:hAnsiTheme="minorHAnsi" w:hint="eastAsia"/>
        </w:rPr>
        <w:t xml:space="preserve">　</w:t>
      </w:r>
      <w:r w:rsidRPr="00F0781F">
        <w:rPr>
          <w:rFonts w:asciiTheme="minorHAnsi" w:hAnsiTheme="minorHAnsi" w:hint="eastAsia"/>
        </w:rPr>
        <w:t>書類の保管ルール，方法</w:t>
      </w:r>
      <w:bookmarkEnd w:id="187"/>
    </w:p>
    <w:p w14:paraId="2E0A92A6" w14:textId="12935EE6" w:rsidR="009E00B0" w:rsidRPr="0015706A" w:rsidRDefault="009E00B0" w:rsidP="009E00B0">
      <w:pPr>
        <w:ind w:firstLineChars="100" w:firstLine="221"/>
      </w:pPr>
      <w:r w:rsidRPr="0015706A">
        <w:rPr>
          <w:rFonts w:hint="eastAsia"/>
        </w:rPr>
        <w:t>大阪府は，</w:t>
      </w:r>
      <w:r w:rsidR="00EC5986" w:rsidRPr="0015706A">
        <w:rPr>
          <w:rFonts w:hint="eastAsia"/>
        </w:rPr>
        <w:t>各土木事務所に対し，大阪府行政文書管理規則を改めて周知したうえで，</w:t>
      </w:r>
      <w:r w:rsidRPr="0015706A">
        <w:rPr>
          <w:rFonts w:hint="eastAsia"/>
        </w:rPr>
        <w:t>土木事務所</w:t>
      </w:r>
      <w:r w:rsidR="00EC5986" w:rsidRPr="0015706A">
        <w:rPr>
          <w:rFonts w:hint="eastAsia"/>
        </w:rPr>
        <w:t>が保管する各種</w:t>
      </w:r>
      <w:r w:rsidRPr="0015706A">
        <w:rPr>
          <w:rFonts w:hint="eastAsia"/>
        </w:rPr>
        <w:t>書類の保管場所，保管方法及び管理の方法について，</w:t>
      </w:r>
      <w:r w:rsidR="006F210E" w:rsidRPr="0015706A">
        <w:rPr>
          <w:rFonts w:hint="eastAsia"/>
        </w:rPr>
        <w:t>都市整備部</w:t>
      </w:r>
      <w:r w:rsidR="006F210E">
        <w:rPr>
          <w:rFonts w:hint="eastAsia"/>
        </w:rPr>
        <w:t>（本庁）の指導等により</w:t>
      </w:r>
      <w:r w:rsidR="006F210E" w:rsidRPr="0015706A">
        <w:rPr>
          <w:rFonts w:hint="eastAsia"/>
        </w:rPr>
        <w:t>，</w:t>
      </w:r>
      <w:r w:rsidR="00EC5986" w:rsidRPr="0015706A">
        <w:rPr>
          <w:rFonts w:hint="eastAsia"/>
        </w:rPr>
        <w:t>大阪府行政文書管理規則に基づく</w:t>
      </w:r>
      <w:r w:rsidRPr="0015706A">
        <w:rPr>
          <w:rFonts w:hint="eastAsia"/>
        </w:rPr>
        <w:t>共通の方法により書類を</w:t>
      </w:r>
      <w:r w:rsidR="00B55F8D" w:rsidRPr="0015706A">
        <w:rPr>
          <w:rFonts w:hint="eastAsia"/>
        </w:rPr>
        <w:t>整理</w:t>
      </w:r>
      <w:r w:rsidR="001F48BB" w:rsidRPr="0015706A">
        <w:rPr>
          <w:rFonts w:hint="eastAsia"/>
        </w:rPr>
        <w:t>のうえ</w:t>
      </w:r>
      <w:r w:rsidRPr="0015706A">
        <w:rPr>
          <w:rFonts w:hint="eastAsia"/>
        </w:rPr>
        <w:t>保管</w:t>
      </w:r>
      <w:r w:rsidR="00226D07" w:rsidRPr="0015706A">
        <w:rPr>
          <w:rFonts w:hint="eastAsia"/>
        </w:rPr>
        <w:t>，</w:t>
      </w:r>
      <w:r w:rsidR="00EC5986" w:rsidRPr="0015706A">
        <w:rPr>
          <w:rFonts w:hint="eastAsia"/>
        </w:rPr>
        <w:t>保存</w:t>
      </w:r>
      <w:r w:rsidRPr="0015706A">
        <w:rPr>
          <w:rFonts w:hint="eastAsia"/>
        </w:rPr>
        <w:t>すべきである。</w:t>
      </w:r>
    </w:p>
    <w:p w14:paraId="2DF5E5BE" w14:textId="77777777" w:rsidR="009E00B0" w:rsidRPr="0015706A" w:rsidRDefault="009E00B0" w:rsidP="009E00B0">
      <w:pPr>
        <w:ind w:left="1327" w:hangingChars="600" w:hanging="1327"/>
      </w:pPr>
    </w:p>
    <w:p w14:paraId="4D7B7DDE" w14:textId="6DF6F47A" w:rsidR="009E00B0" w:rsidRPr="00F0781F" w:rsidRDefault="009E00B0">
      <w:pPr>
        <w:pStyle w:val="3"/>
        <w:numPr>
          <w:ilvl w:val="0"/>
          <w:numId w:val="0"/>
        </w:numPr>
        <w:rPr>
          <w:rFonts w:asciiTheme="minorHAnsi" w:hAnsiTheme="minorHAnsi"/>
        </w:rPr>
      </w:pPr>
      <w:bookmarkStart w:id="188" w:name="_Toc53326911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26</w:t>
      </w:r>
      <w:r w:rsidRPr="00F0781F">
        <w:rPr>
          <w:rFonts w:asciiTheme="minorHAnsi" w:hAnsiTheme="minorHAnsi"/>
          <w:noProof/>
        </w:rPr>
        <w:fldChar w:fldCharType="end"/>
      </w:r>
      <w:r w:rsidRPr="00F0781F">
        <w:rPr>
          <w:rFonts w:asciiTheme="minorHAnsi" w:hAnsiTheme="minorHAnsi" w:hint="eastAsia"/>
        </w:rPr>
        <w:t>】</w:t>
      </w:r>
      <w:r w:rsidR="00382794" w:rsidRPr="00F0781F">
        <w:rPr>
          <w:rFonts w:asciiTheme="minorHAnsi" w:hAnsiTheme="minorHAnsi" w:hint="eastAsia"/>
        </w:rPr>
        <w:t xml:space="preserve">　</w:t>
      </w:r>
      <w:r w:rsidRPr="00F0781F">
        <w:rPr>
          <w:rFonts w:asciiTheme="minorHAnsi" w:hAnsiTheme="minorHAnsi" w:hint="eastAsia"/>
        </w:rPr>
        <w:t>書類の保存期間</w:t>
      </w:r>
      <w:bookmarkEnd w:id="188"/>
    </w:p>
    <w:p w14:paraId="55CF1751" w14:textId="06791C5A" w:rsidR="005619F6" w:rsidRDefault="009E00B0" w:rsidP="00B62FD4">
      <w:pPr>
        <w:ind w:firstLineChars="100" w:firstLine="221"/>
      </w:pPr>
      <w:r w:rsidRPr="0015706A">
        <w:rPr>
          <w:rFonts w:hint="eastAsia"/>
        </w:rPr>
        <w:t>大阪府は，土木事務所における書類の保存について，</w:t>
      </w:r>
      <w:r w:rsidR="0062505D" w:rsidRPr="0015706A">
        <w:rPr>
          <w:rFonts w:hint="eastAsia"/>
        </w:rPr>
        <w:t>都市整備部（本庁）を中心として，</w:t>
      </w:r>
      <w:r w:rsidR="00EC5986" w:rsidRPr="0015706A">
        <w:rPr>
          <w:rFonts w:hint="eastAsia"/>
        </w:rPr>
        <w:t>その性質及び種類に応じてどのよう</w:t>
      </w:r>
      <w:r w:rsidR="00E44160">
        <w:rPr>
          <w:rFonts w:hint="eastAsia"/>
        </w:rPr>
        <w:t>な</w:t>
      </w:r>
      <w:r w:rsidR="00EC5986" w:rsidRPr="0015706A">
        <w:rPr>
          <w:rFonts w:hint="eastAsia"/>
        </w:rPr>
        <w:t>場合に文書の保存期間を延長するか</w:t>
      </w:r>
      <w:r w:rsidR="00226D07" w:rsidRPr="0015706A">
        <w:rPr>
          <w:rFonts w:hint="eastAsia"/>
        </w:rPr>
        <w:t>，</w:t>
      </w:r>
      <w:r w:rsidR="00EC5986" w:rsidRPr="0015706A">
        <w:rPr>
          <w:rFonts w:hint="eastAsia"/>
        </w:rPr>
        <w:t>その判断基準等に関する考え方を検討し</w:t>
      </w:r>
      <w:r w:rsidR="00226D07" w:rsidRPr="0015706A">
        <w:rPr>
          <w:rFonts w:hint="eastAsia"/>
        </w:rPr>
        <w:t>，</w:t>
      </w:r>
      <w:r w:rsidR="00EC5986" w:rsidRPr="0015706A">
        <w:rPr>
          <w:rFonts w:hint="eastAsia"/>
        </w:rPr>
        <w:t>土木事務所に周知したうえ，適正に文書の保存期間を延長し，文書を長期に保存すべきである。</w:t>
      </w:r>
    </w:p>
    <w:p w14:paraId="720E7273" w14:textId="77777777" w:rsidR="005619F6" w:rsidRPr="0015706A" w:rsidRDefault="005619F6" w:rsidP="009E00B0">
      <w:pPr>
        <w:ind w:firstLineChars="100" w:firstLine="221"/>
      </w:pPr>
    </w:p>
    <w:p w14:paraId="3EFE0D6F" w14:textId="278923C3" w:rsidR="009E00B0" w:rsidRPr="005619F6" w:rsidRDefault="009E00B0" w:rsidP="009E00B0">
      <w:pPr>
        <w:pStyle w:val="3"/>
        <w:rPr>
          <w:rFonts w:asciiTheme="minorHAnsi" w:hAnsiTheme="minorHAnsi"/>
        </w:rPr>
      </w:pPr>
      <w:bookmarkStart w:id="189" w:name="_Toc528967409"/>
      <w:bookmarkStart w:id="190" w:name="_Toc533269119"/>
      <w:r w:rsidRPr="00F0781F">
        <w:rPr>
          <w:rFonts w:asciiTheme="minorHAnsi" w:hAnsiTheme="minorHAnsi" w:hint="eastAsia"/>
        </w:rPr>
        <w:t>備品・資材管理</w:t>
      </w:r>
      <w:bookmarkEnd w:id="189"/>
      <w:bookmarkEnd w:id="190"/>
    </w:p>
    <w:p w14:paraId="0D2B5EF8" w14:textId="4E0F8FAC" w:rsidR="009E00B0" w:rsidRPr="00EF56B0" w:rsidRDefault="009E00B0" w:rsidP="00EF56B0">
      <w:pPr>
        <w:pStyle w:val="3"/>
        <w:numPr>
          <w:ilvl w:val="0"/>
          <w:numId w:val="0"/>
        </w:numPr>
      </w:pPr>
      <w:bookmarkStart w:id="191" w:name="_Hlk53112779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hint="eastAsia"/>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8</w:t>
      </w:r>
      <w:r w:rsidRPr="00F0781F">
        <w:rPr>
          <w:rFonts w:asciiTheme="minorHAnsi" w:hAnsiTheme="minorHAnsi"/>
        </w:rPr>
        <w:fldChar w:fldCharType="end"/>
      </w:r>
      <w:r w:rsidRPr="00F0781F">
        <w:rPr>
          <w:rFonts w:asciiTheme="minorHAnsi" w:hAnsiTheme="minorHAnsi" w:hint="eastAsia"/>
        </w:rPr>
        <w:t>】</w:t>
      </w:r>
      <w:r w:rsidR="00382794" w:rsidRPr="00F0781F">
        <w:rPr>
          <w:rFonts w:asciiTheme="minorHAnsi" w:hAnsiTheme="minorHAnsi" w:hint="eastAsia"/>
        </w:rPr>
        <w:t xml:space="preserve">　</w:t>
      </w:r>
      <w:r w:rsidRPr="00F0781F">
        <w:rPr>
          <w:rFonts w:asciiTheme="minorHAnsi" w:hAnsiTheme="minorHAnsi" w:hint="eastAsia"/>
        </w:rPr>
        <w:t>土木事務所に</w:t>
      </w:r>
      <w:r w:rsidR="0004115A" w:rsidRPr="00F0781F">
        <w:rPr>
          <w:rFonts w:asciiTheme="minorHAnsi" w:hAnsiTheme="minorHAnsi" w:hint="eastAsia"/>
        </w:rPr>
        <w:t>共通する</w:t>
      </w:r>
      <w:r w:rsidRPr="00F0781F">
        <w:rPr>
          <w:rFonts w:asciiTheme="minorHAnsi" w:hAnsiTheme="minorHAnsi" w:hint="eastAsia"/>
        </w:rPr>
        <w:t>物品管理</w:t>
      </w:r>
      <w:r w:rsidR="00C162BE">
        <w:rPr>
          <w:rFonts w:asciiTheme="minorHAnsi" w:hAnsiTheme="minorHAnsi" w:hint="eastAsia"/>
        </w:rPr>
        <w:t>方法</w:t>
      </w:r>
    </w:p>
    <w:bookmarkEnd w:id="191"/>
    <w:p w14:paraId="53E6FDB9" w14:textId="1B717AE1" w:rsidR="009E00B0" w:rsidRPr="0015706A" w:rsidRDefault="00CD1797" w:rsidP="009E00B0">
      <w:pPr>
        <w:ind w:firstLineChars="100" w:firstLine="221"/>
      </w:pPr>
      <w:r w:rsidRPr="0015706A">
        <w:rPr>
          <w:rFonts w:hint="eastAsia"/>
        </w:rPr>
        <w:t>大阪府は，</w:t>
      </w:r>
      <w:r w:rsidR="00AF587B" w:rsidRPr="00AF587B">
        <w:rPr>
          <w:rFonts w:hint="eastAsia"/>
        </w:rPr>
        <w:t>土木事務所が管理する物品について，</w:t>
      </w:r>
      <w:r w:rsidR="003E6CAF" w:rsidRPr="0015706A">
        <w:rPr>
          <w:rFonts w:hint="eastAsia"/>
        </w:rPr>
        <w:t>都市整備部（本庁）</w:t>
      </w:r>
      <w:r w:rsidR="004B0EF9">
        <w:rPr>
          <w:rFonts w:hint="eastAsia"/>
        </w:rPr>
        <w:t>の各部署と土木事務所が一体となって，</w:t>
      </w:r>
      <w:r w:rsidR="004B0EF9" w:rsidRPr="004B0EF9">
        <w:rPr>
          <w:rFonts w:hint="eastAsia"/>
        </w:rPr>
        <w:t>7</w:t>
      </w:r>
      <w:r w:rsidR="004B0EF9" w:rsidRPr="004B0EF9">
        <w:rPr>
          <w:rFonts w:hint="eastAsia"/>
        </w:rPr>
        <w:t>土木事務所に共通する最低限の物品管理方法（特に，物品</w:t>
      </w:r>
      <w:r w:rsidR="007272FB">
        <w:rPr>
          <w:rFonts w:hint="eastAsia"/>
        </w:rPr>
        <w:t>確認</w:t>
      </w:r>
      <w:r w:rsidR="004B0EF9" w:rsidRPr="004B0EF9">
        <w:rPr>
          <w:rFonts w:hint="eastAsia"/>
        </w:rPr>
        <w:t>の頻度や物品リストの書式等）を定めるべきである。</w:t>
      </w:r>
    </w:p>
    <w:p w14:paraId="1CCB2F04" w14:textId="77777777" w:rsidR="009E00B0" w:rsidRPr="0015706A" w:rsidRDefault="009E00B0" w:rsidP="009E00B0"/>
    <w:p w14:paraId="39D775E2" w14:textId="2BF94555" w:rsidR="009E00B0" w:rsidRPr="00F0781F" w:rsidRDefault="009E00B0">
      <w:pPr>
        <w:pStyle w:val="3"/>
        <w:numPr>
          <w:ilvl w:val="0"/>
          <w:numId w:val="0"/>
        </w:numPr>
        <w:rPr>
          <w:rFonts w:asciiTheme="minorHAnsi" w:hAnsiTheme="minorHAnsi"/>
        </w:rPr>
      </w:pPr>
      <w:bookmarkStart w:id="192" w:name="_Toc533269120"/>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27</w:t>
      </w:r>
      <w:r w:rsidRPr="00F0781F">
        <w:rPr>
          <w:rFonts w:asciiTheme="minorHAnsi" w:hAnsiTheme="minorHAnsi"/>
          <w:noProof/>
        </w:rPr>
        <w:fldChar w:fldCharType="end"/>
      </w:r>
      <w:r w:rsidRPr="00F0781F">
        <w:rPr>
          <w:rFonts w:asciiTheme="minorHAnsi" w:hAnsiTheme="minorHAnsi" w:hint="eastAsia"/>
        </w:rPr>
        <w:t>】</w:t>
      </w:r>
      <w:r w:rsidR="00A44D95" w:rsidRPr="00F0781F">
        <w:rPr>
          <w:rFonts w:asciiTheme="minorHAnsi" w:hAnsiTheme="minorHAnsi" w:hint="eastAsia"/>
        </w:rPr>
        <w:t xml:space="preserve">　</w:t>
      </w:r>
      <w:r w:rsidRPr="00F0781F">
        <w:rPr>
          <w:rFonts w:asciiTheme="minorHAnsi" w:hAnsiTheme="minorHAnsi" w:hint="eastAsia"/>
        </w:rPr>
        <w:t>備品</w:t>
      </w:r>
      <w:r w:rsidR="004541FC" w:rsidRPr="00F0781F">
        <w:rPr>
          <w:rFonts w:asciiTheme="minorHAnsi" w:hAnsiTheme="minorHAnsi" w:hint="eastAsia"/>
        </w:rPr>
        <w:t>情報</w:t>
      </w:r>
      <w:r w:rsidRPr="00F0781F">
        <w:rPr>
          <w:rFonts w:asciiTheme="minorHAnsi" w:hAnsiTheme="minorHAnsi" w:hint="eastAsia"/>
        </w:rPr>
        <w:t>リストの記載項目の</w:t>
      </w:r>
      <w:r w:rsidR="001A4B50" w:rsidRPr="00F0781F">
        <w:rPr>
          <w:rFonts w:asciiTheme="minorHAnsi" w:hAnsiTheme="minorHAnsi" w:hint="eastAsia"/>
        </w:rPr>
        <w:t>統一</w:t>
      </w:r>
      <w:bookmarkEnd w:id="192"/>
    </w:p>
    <w:p w14:paraId="19D2393E" w14:textId="77777777" w:rsidR="009E00B0" w:rsidRPr="0015706A" w:rsidRDefault="009E00B0" w:rsidP="009E00B0">
      <w:pPr>
        <w:ind w:firstLineChars="100" w:firstLine="221"/>
      </w:pPr>
      <w:r w:rsidRPr="0015706A">
        <w:rPr>
          <w:rFonts w:hint="eastAsia"/>
        </w:rPr>
        <w:t>大阪府は，全</w:t>
      </w:r>
      <w:r w:rsidRPr="0015706A">
        <w:t>7</w:t>
      </w:r>
      <w:r w:rsidRPr="0015706A">
        <w:rPr>
          <w:rFonts w:hint="eastAsia"/>
        </w:rPr>
        <w:t>土木事務所が管理する備品</w:t>
      </w:r>
      <w:r w:rsidR="004541FC" w:rsidRPr="0015706A">
        <w:rPr>
          <w:rFonts w:hint="eastAsia"/>
        </w:rPr>
        <w:t>情報</w:t>
      </w:r>
      <w:r w:rsidRPr="0015706A">
        <w:rPr>
          <w:rFonts w:hint="eastAsia"/>
        </w:rPr>
        <w:t>リスト</w:t>
      </w:r>
      <w:r w:rsidR="001A4B50" w:rsidRPr="0015706A">
        <w:rPr>
          <w:rFonts w:hint="eastAsia"/>
        </w:rPr>
        <w:t>の記載項目を統一することにより</w:t>
      </w:r>
      <w:r w:rsidR="009E60E3" w:rsidRPr="0015706A">
        <w:rPr>
          <w:rFonts w:hint="eastAsia"/>
        </w:rPr>
        <w:t>，</w:t>
      </w:r>
      <w:r w:rsidRPr="0015706A">
        <w:rPr>
          <w:rFonts w:hint="eastAsia"/>
        </w:rPr>
        <w:t>備品の効率的な管理に努めるべきである。</w:t>
      </w:r>
    </w:p>
    <w:p w14:paraId="67783481" w14:textId="7825E2F6" w:rsidR="009E00B0" w:rsidRDefault="009E00B0" w:rsidP="009E00B0">
      <w:pPr>
        <w:ind w:left="1327" w:hangingChars="600" w:hanging="1327"/>
      </w:pPr>
    </w:p>
    <w:p w14:paraId="6080DE04" w14:textId="77777777" w:rsidR="00522B33" w:rsidRPr="0015706A" w:rsidRDefault="00522B33" w:rsidP="009E00B0">
      <w:pPr>
        <w:ind w:left="1327" w:hangingChars="600" w:hanging="1327"/>
      </w:pPr>
    </w:p>
    <w:p w14:paraId="09833566" w14:textId="49E169B2" w:rsidR="009E00B0" w:rsidRPr="00F0781F" w:rsidRDefault="009E00B0">
      <w:pPr>
        <w:pStyle w:val="3"/>
        <w:numPr>
          <w:ilvl w:val="0"/>
          <w:numId w:val="0"/>
        </w:numPr>
        <w:rPr>
          <w:rFonts w:asciiTheme="minorHAnsi" w:hAnsiTheme="minorHAnsi"/>
        </w:rPr>
      </w:pPr>
      <w:bookmarkStart w:id="193" w:name="_Toc533269121"/>
      <w:r w:rsidRPr="00F0781F">
        <w:rPr>
          <w:rFonts w:asciiTheme="minorHAnsi" w:hAnsiTheme="minorHAnsi" w:hint="eastAsia"/>
        </w:rPr>
        <w:lastRenderedPageBreak/>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9</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物品リストと現物の照合の必要性</w:t>
      </w:r>
      <w:bookmarkEnd w:id="193"/>
    </w:p>
    <w:p w14:paraId="09A43930" w14:textId="77777777" w:rsidR="009E00B0" w:rsidRPr="0015706A" w:rsidRDefault="009E00B0" w:rsidP="009E00B0">
      <w:pPr>
        <w:ind w:firstLineChars="100" w:firstLine="221"/>
      </w:pPr>
      <w:r w:rsidRPr="0015706A">
        <w:rPr>
          <w:rFonts w:hint="eastAsia"/>
        </w:rPr>
        <w:t>大阪府は，物品リストと現物の照合作業を行い，齟齬があれば，物品リストの修正を行うべきである。</w:t>
      </w:r>
    </w:p>
    <w:p w14:paraId="55F98CA9" w14:textId="77777777" w:rsidR="009E00B0" w:rsidRPr="0015706A" w:rsidRDefault="009E00B0" w:rsidP="009E00B0"/>
    <w:p w14:paraId="6196222F" w14:textId="1AC35B52" w:rsidR="009E00B0" w:rsidRPr="00F0781F" w:rsidRDefault="009E00B0">
      <w:pPr>
        <w:pStyle w:val="3"/>
        <w:numPr>
          <w:ilvl w:val="0"/>
          <w:numId w:val="0"/>
        </w:numPr>
        <w:rPr>
          <w:rFonts w:asciiTheme="minorHAnsi" w:hAnsiTheme="minorHAnsi"/>
        </w:rPr>
      </w:pPr>
      <w:bookmarkStart w:id="194" w:name="_Toc53326912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28</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耐久消耗品の持出し・貸出しルール</w:t>
      </w:r>
      <w:bookmarkEnd w:id="194"/>
    </w:p>
    <w:p w14:paraId="57AA4967" w14:textId="77777777" w:rsidR="009E00B0" w:rsidRPr="0015706A" w:rsidRDefault="009E00B0" w:rsidP="009E00B0">
      <w:pPr>
        <w:ind w:firstLineChars="100" w:firstLine="221"/>
      </w:pPr>
      <w:r w:rsidRPr="0015706A">
        <w:rPr>
          <w:rFonts w:hint="eastAsia"/>
        </w:rPr>
        <w:t>大阪府は，土木事務所の耐久消耗品一覧表に掲載しているデジタルカメラ等の物品については，持出簿や管理簿を</w:t>
      </w:r>
      <w:r w:rsidR="002D75AF" w:rsidRPr="0015706A">
        <w:rPr>
          <w:rFonts w:hint="eastAsia"/>
        </w:rPr>
        <w:t>正確に</w:t>
      </w:r>
      <w:r w:rsidRPr="0015706A">
        <w:rPr>
          <w:rFonts w:hint="eastAsia"/>
        </w:rPr>
        <w:t>作成すべきである。</w:t>
      </w:r>
    </w:p>
    <w:p w14:paraId="057C62BA" w14:textId="77777777" w:rsidR="009E00B0" w:rsidRPr="0015706A" w:rsidRDefault="009E00B0" w:rsidP="009E00B0"/>
    <w:p w14:paraId="0FE41DD7" w14:textId="4E2D1D23" w:rsidR="009E00B0" w:rsidRPr="00F0781F" w:rsidRDefault="009E00B0">
      <w:pPr>
        <w:pStyle w:val="3"/>
        <w:numPr>
          <w:ilvl w:val="0"/>
          <w:numId w:val="0"/>
        </w:numPr>
        <w:rPr>
          <w:rFonts w:asciiTheme="minorHAnsi" w:hAnsiTheme="minorHAnsi"/>
        </w:rPr>
      </w:pPr>
      <w:bookmarkStart w:id="195" w:name="_Toc533269123"/>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10</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資材の残数管理方法</w:t>
      </w:r>
      <w:bookmarkEnd w:id="195"/>
    </w:p>
    <w:p w14:paraId="3D597149" w14:textId="77777777" w:rsidR="00DA45C3" w:rsidRPr="0015706A" w:rsidRDefault="00DA45C3" w:rsidP="00DA45C3">
      <w:pPr>
        <w:ind w:firstLineChars="100" w:firstLine="221"/>
      </w:pPr>
      <w:r w:rsidRPr="0015706A">
        <w:rPr>
          <w:rFonts w:hint="eastAsia"/>
        </w:rPr>
        <w:t>大阪府は，土木事務所が管理する資材に関して，原則として，正確な残数を一定の頻度で把握すべきであり，例外的に，一定の頻度での正確な残数管理に適さない種類の資材がある場合には，その資材の種類を予め決定しておくべきである。</w:t>
      </w:r>
    </w:p>
    <w:p w14:paraId="2D698045" w14:textId="77777777" w:rsidR="009E00B0" w:rsidRPr="00F0781F" w:rsidRDefault="009E00B0" w:rsidP="009E00B0">
      <w:pPr>
        <w:ind w:left="1549" w:hangingChars="700" w:hanging="1549"/>
      </w:pPr>
    </w:p>
    <w:p w14:paraId="436A9389" w14:textId="754A1D09" w:rsidR="009E00B0" w:rsidRPr="00F0781F" w:rsidRDefault="009E00B0">
      <w:pPr>
        <w:pStyle w:val="3"/>
        <w:numPr>
          <w:ilvl w:val="0"/>
          <w:numId w:val="0"/>
        </w:numPr>
        <w:rPr>
          <w:rFonts w:asciiTheme="minorHAnsi" w:hAnsiTheme="minorHAnsi"/>
        </w:rPr>
      </w:pPr>
      <w:bookmarkStart w:id="196" w:name="_Toc533269124"/>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29</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災害用備蓄米や保存水の期限管理，配布方法の検討</w:t>
      </w:r>
      <w:bookmarkEnd w:id="196"/>
    </w:p>
    <w:p w14:paraId="6AAAB8A6" w14:textId="33C92E6B" w:rsidR="009E00B0" w:rsidRPr="0015706A" w:rsidRDefault="009E00B0" w:rsidP="009E00B0">
      <w:pPr>
        <w:ind w:firstLineChars="100" w:firstLine="221"/>
      </w:pPr>
      <w:r w:rsidRPr="0015706A">
        <w:rPr>
          <w:rFonts w:hint="eastAsia"/>
        </w:rPr>
        <w:t>大阪府は，広域防災拠点から土木事務所に配布される保存食</w:t>
      </w:r>
      <w:r w:rsidR="0006521E">
        <w:rPr>
          <w:rFonts w:hint="eastAsia"/>
        </w:rPr>
        <w:t>を無駄なく</w:t>
      </w:r>
      <w:r w:rsidRPr="0015706A">
        <w:rPr>
          <w:rFonts w:hint="eastAsia"/>
        </w:rPr>
        <w:t>有効活用</w:t>
      </w:r>
      <w:r w:rsidR="0006521E">
        <w:rPr>
          <w:rFonts w:hint="eastAsia"/>
        </w:rPr>
        <w:t>できるよう努める</w:t>
      </w:r>
      <w:r w:rsidRPr="0015706A">
        <w:rPr>
          <w:rFonts w:hint="eastAsia"/>
        </w:rPr>
        <w:t>べきである。</w:t>
      </w:r>
    </w:p>
    <w:p w14:paraId="23CFE595" w14:textId="62A165EB" w:rsidR="009E00B0" w:rsidRPr="00F0781F" w:rsidRDefault="009E00B0" w:rsidP="009E00B0">
      <w:pPr>
        <w:ind w:left="1327" w:hangingChars="600" w:hanging="1327"/>
      </w:pPr>
    </w:p>
    <w:p w14:paraId="79A75BAB" w14:textId="1B17345A" w:rsidR="009E00B0" w:rsidRPr="00F0781F" w:rsidRDefault="009E00B0" w:rsidP="00EA434D">
      <w:pPr>
        <w:pStyle w:val="3"/>
        <w:rPr>
          <w:rFonts w:asciiTheme="minorHAnsi" w:hAnsiTheme="minorHAnsi"/>
        </w:rPr>
      </w:pPr>
      <w:bookmarkStart w:id="197" w:name="_Toc533269125"/>
      <w:bookmarkStart w:id="198" w:name="_Toc528967419"/>
      <w:r w:rsidRPr="00F0781F">
        <w:rPr>
          <w:rFonts w:asciiTheme="minorHAnsi" w:hAnsiTheme="minorHAnsi" w:hint="eastAsia"/>
        </w:rPr>
        <w:t>職員管理</w:t>
      </w:r>
      <w:bookmarkEnd w:id="197"/>
    </w:p>
    <w:p w14:paraId="1A0B183C" w14:textId="02616AEB" w:rsidR="009E00B0" w:rsidRPr="00F0781F" w:rsidRDefault="009E00B0" w:rsidP="00F0781F">
      <w:pPr>
        <w:pStyle w:val="3"/>
        <w:numPr>
          <w:ilvl w:val="0"/>
          <w:numId w:val="0"/>
        </w:numPr>
        <w:ind w:left="222" w:hanging="222"/>
        <w:rPr>
          <w:rFonts w:asciiTheme="minorHAnsi" w:hAnsiTheme="minorHAnsi"/>
        </w:rPr>
      </w:pPr>
      <w:bookmarkStart w:id="199" w:name="_Toc533269127"/>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30</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運転免許の管理</w:t>
      </w:r>
      <w:bookmarkEnd w:id="199"/>
    </w:p>
    <w:p w14:paraId="36AD7AA8" w14:textId="77777777" w:rsidR="009E00B0" w:rsidRPr="0015706A" w:rsidRDefault="009E00B0" w:rsidP="009E00B0">
      <w:pPr>
        <w:ind w:firstLineChars="100" w:firstLine="221"/>
      </w:pPr>
      <w:r w:rsidRPr="0015706A">
        <w:rPr>
          <w:rFonts w:hint="eastAsia"/>
        </w:rPr>
        <w:t>大阪府は，土木事務所において自動車を運転する予定がある者について，年度当初以外にも，運転免許証の取得の有無を有効期間満了時その他随時確認すべきである。</w:t>
      </w:r>
    </w:p>
    <w:p w14:paraId="27218A33" w14:textId="77777777" w:rsidR="009E00B0" w:rsidRPr="0015706A" w:rsidRDefault="009E00B0" w:rsidP="009E00B0">
      <w:pPr>
        <w:ind w:firstLineChars="100" w:firstLine="221"/>
      </w:pPr>
    </w:p>
    <w:p w14:paraId="4CBF9AD2" w14:textId="7685C439" w:rsidR="009E00B0" w:rsidRPr="00F0781F" w:rsidRDefault="009E00B0">
      <w:pPr>
        <w:pStyle w:val="3"/>
        <w:numPr>
          <w:ilvl w:val="0"/>
          <w:numId w:val="0"/>
        </w:numPr>
        <w:rPr>
          <w:rFonts w:asciiTheme="minorHAnsi" w:hAnsiTheme="minorHAnsi"/>
        </w:rPr>
      </w:pPr>
      <w:bookmarkStart w:id="200" w:name="_Toc53326912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31</w:t>
      </w:r>
      <w:r w:rsidRPr="00F0781F">
        <w:rPr>
          <w:rFonts w:asciiTheme="minorHAnsi" w:hAnsiTheme="minorHAnsi"/>
          <w:noProof/>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車両運転前のアルコール検査</w:t>
      </w:r>
      <w:bookmarkEnd w:id="200"/>
    </w:p>
    <w:p w14:paraId="6DA35163" w14:textId="77777777" w:rsidR="009E00B0" w:rsidRPr="0015706A" w:rsidRDefault="009E00B0" w:rsidP="009E00B0">
      <w:pPr>
        <w:ind w:firstLineChars="100" w:firstLine="221"/>
      </w:pPr>
      <w:r w:rsidRPr="0015706A">
        <w:rPr>
          <w:rFonts w:hint="eastAsia"/>
        </w:rPr>
        <w:t>大阪府は，土木事務所において自動車を運転する者に対し，庁用自動車の運転前の点呼時にアルコールチェッカー等を用いて呼気検査を行い，その結果を記録すべきである。</w:t>
      </w:r>
    </w:p>
    <w:p w14:paraId="1ED4229B" w14:textId="253BB169" w:rsidR="009E00B0" w:rsidRDefault="009E00B0" w:rsidP="009E00B0"/>
    <w:p w14:paraId="7E11DC9C" w14:textId="77777777" w:rsidR="002F3F5A" w:rsidRPr="0015706A" w:rsidRDefault="002F3F5A" w:rsidP="009E00B0"/>
    <w:p w14:paraId="37EA47A2" w14:textId="77777777" w:rsidR="00B62FD4" w:rsidRDefault="00B62FD4">
      <w:pPr>
        <w:widowControl/>
        <w:jc w:val="left"/>
        <w:rPr>
          <w:rFonts w:cstheme="majorBidi"/>
          <w:b/>
        </w:rPr>
      </w:pPr>
      <w:bookmarkStart w:id="201" w:name="_Toc533269129"/>
      <w:r>
        <w:br w:type="page"/>
      </w:r>
    </w:p>
    <w:p w14:paraId="4B404B02" w14:textId="6F4151C1" w:rsidR="009E00B0" w:rsidRDefault="009E00B0" w:rsidP="00EA434D">
      <w:pPr>
        <w:pStyle w:val="3"/>
        <w:rPr>
          <w:rFonts w:asciiTheme="minorHAnsi" w:hAnsiTheme="minorHAnsi"/>
        </w:rPr>
      </w:pPr>
      <w:r w:rsidRPr="00F0781F">
        <w:rPr>
          <w:rFonts w:asciiTheme="minorHAnsi" w:hAnsiTheme="minorHAnsi" w:hint="eastAsia"/>
        </w:rPr>
        <w:lastRenderedPageBreak/>
        <w:t>不法占用・道路占用等許認可</w:t>
      </w:r>
      <w:bookmarkEnd w:id="201"/>
    </w:p>
    <w:p w14:paraId="4755DB18" w14:textId="0E495A37" w:rsidR="002F3F5A" w:rsidRPr="002F3F5A" w:rsidRDefault="002F3F5A" w:rsidP="002F3F5A">
      <w:pPr>
        <w:rPr>
          <w:noProof/>
        </w:rPr>
      </w:pPr>
      <w:r w:rsidRPr="0015706A">
        <w:rPr>
          <w:rFonts w:hint="eastAsia"/>
        </w:rPr>
        <w:t>＜監督処分手続フローチャート＞</w:t>
      </w:r>
    </w:p>
    <w:p w14:paraId="61851B24" w14:textId="77777777" w:rsidR="009E00B0" w:rsidRPr="0015706A" w:rsidRDefault="009E00B0" w:rsidP="009E00B0">
      <w:r w:rsidRPr="00477BEC">
        <w:rPr>
          <w:noProof/>
        </w:rPr>
        <w:drawing>
          <wp:inline distT="0" distB="0" distL="0" distR="0" wp14:anchorId="6835041A" wp14:editId="7EF9E041">
            <wp:extent cx="6011334" cy="800100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2CD6.tmp"/>
                    <pic:cNvPicPr/>
                  </pic:nvPicPr>
                  <pic:blipFill rotWithShape="1">
                    <a:blip r:embed="rId34">
                      <a:extLst>
                        <a:ext uri="{28A0092B-C50C-407E-A947-70E740481C1C}">
                          <a14:useLocalDpi xmlns:a14="http://schemas.microsoft.com/office/drawing/2010/main" val="0"/>
                        </a:ext>
                      </a:extLst>
                    </a:blip>
                    <a:srcRect l="16387" t="10339" r="38827" b="23110"/>
                    <a:stretch/>
                  </pic:blipFill>
                  <pic:spPr bwMode="auto">
                    <a:xfrm>
                      <a:off x="0" y="0"/>
                      <a:ext cx="6011334" cy="8001000"/>
                    </a:xfrm>
                    <a:prstGeom prst="rect">
                      <a:avLst/>
                    </a:prstGeom>
                    <a:ln>
                      <a:noFill/>
                    </a:ln>
                    <a:extLst>
                      <a:ext uri="{53640926-AAD7-44D8-BBD7-CCE9431645EC}">
                        <a14:shadowObscured xmlns:a14="http://schemas.microsoft.com/office/drawing/2010/main"/>
                      </a:ext>
                    </a:extLst>
                  </pic:spPr>
                </pic:pic>
              </a:graphicData>
            </a:graphic>
          </wp:inline>
        </w:drawing>
      </w:r>
    </w:p>
    <w:p w14:paraId="46ED9F1C" w14:textId="58DCB8CE" w:rsidR="00165A65" w:rsidRPr="00444B04" w:rsidRDefault="00444B04" w:rsidP="00444B04">
      <w:pPr>
        <w:jc w:val="right"/>
        <w:rPr>
          <w:sz w:val="20"/>
        </w:rPr>
      </w:pPr>
      <w:r w:rsidRPr="00F0781F">
        <w:rPr>
          <w:rFonts w:hint="eastAsia"/>
          <w:sz w:val="20"/>
        </w:rPr>
        <w:t xml:space="preserve">　（大阪府提供資料より引用）　</w:t>
      </w:r>
    </w:p>
    <w:p w14:paraId="4EE903F4" w14:textId="2D3A706F" w:rsidR="009E00B0" w:rsidRPr="00F0781F" w:rsidRDefault="009E00B0" w:rsidP="00C035C1">
      <w:pPr>
        <w:pStyle w:val="3"/>
        <w:numPr>
          <w:ilvl w:val="0"/>
          <w:numId w:val="0"/>
        </w:numPr>
        <w:rPr>
          <w:rFonts w:asciiTheme="minorHAnsi" w:hAnsiTheme="minorHAnsi"/>
        </w:rPr>
      </w:pPr>
      <w:bookmarkStart w:id="202" w:name="_Toc533269130"/>
      <w:r w:rsidRPr="00F0781F">
        <w:rPr>
          <w:rFonts w:asciiTheme="minorHAnsi" w:hAnsiTheme="minorHAnsi" w:hint="eastAsia"/>
        </w:rPr>
        <w:lastRenderedPageBreak/>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11</w:t>
      </w:r>
      <w:r w:rsidRPr="00F0781F">
        <w:rPr>
          <w:rFonts w:asciiTheme="minorHAnsi" w:hAnsiTheme="minorHAnsi"/>
        </w:rPr>
        <w:fldChar w:fldCharType="end"/>
      </w:r>
      <w:r w:rsidRPr="00F0781F">
        <w:rPr>
          <w:rFonts w:asciiTheme="minorHAnsi" w:hAnsiTheme="minorHAnsi" w:hint="eastAsia"/>
        </w:rPr>
        <w:t>】</w:t>
      </w:r>
      <w:r w:rsidR="007D41D3" w:rsidRPr="00F0781F">
        <w:rPr>
          <w:rFonts w:asciiTheme="minorHAnsi" w:hAnsiTheme="minorHAnsi" w:hint="eastAsia"/>
        </w:rPr>
        <w:t xml:space="preserve">　</w:t>
      </w:r>
      <w:r w:rsidRPr="00F0781F">
        <w:rPr>
          <w:rFonts w:asciiTheme="minorHAnsi" w:hAnsiTheme="minorHAnsi" w:hint="eastAsia"/>
        </w:rPr>
        <w:t>不法占用への対処</w:t>
      </w:r>
      <w:bookmarkEnd w:id="202"/>
    </w:p>
    <w:p w14:paraId="5C499423" w14:textId="41DF2272" w:rsidR="009E00B0" w:rsidRPr="0015706A" w:rsidRDefault="009E00B0" w:rsidP="009E00B0">
      <w:pPr>
        <w:ind w:firstLineChars="100" w:firstLine="221"/>
      </w:pPr>
      <w:r w:rsidRPr="0015706A">
        <w:rPr>
          <w:rFonts w:hint="eastAsia"/>
        </w:rPr>
        <w:t>大阪府は，</w:t>
      </w:r>
      <w:r w:rsidR="008F46EA" w:rsidRPr="0015706A">
        <w:rPr>
          <w:rFonts w:hint="eastAsia"/>
        </w:rPr>
        <w:t>土木事務所所管の道路または道路区域外の土地について</w:t>
      </w:r>
      <w:r w:rsidRPr="0015706A">
        <w:rPr>
          <w:rFonts w:hint="eastAsia"/>
        </w:rPr>
        <w:t>不法占用</w:t>
      </w:r>
      <w:r w:rsidR="008F46EA" w:rsidRPr="0015706A">
        <w:rPr>
          <w:rFonts w:hint="eastAsia"/>
        </w:rPr>
        <w:t>を認知したときは</w:t>
      </w:r>
      <w:r w:rsidRPr="0015706A">
        <w:rPr>
          <w:rFonts w:hint="eastAsia"/>
        </w:rPr>
        <w:t>，道路法，道路の不法占用物件等監督処分要綱</w:t>
      </w:r>
      <w:r w:rsidR="00372F89" w:rsidRPr="0015706A">
        <w:rPr>
          <w:rFonts w:hint="eastAsia"/>
        </w:rPr>
        <w:t>等</w:t>
      </w:r>
      <w:r w:rsidRPr="0015706A">
        <w:rPr>
          <w:rFonts w:hint="eastAsia"/>
        </w:rPr>
        <w:t>に基づき，措置命令を含め適切に権限を行使し，実効的な不法占用の解消措置を講じるべきである。</w:t>
      </w:r>
    </w:p>
    <w:p w14:paraId="506CF3FD" w14:textId="77777777" w:rsidR="00B15646" w:rsidRPr="0015706A" w:rsidRDefault="00B15646" w:rsidP="009E00B0"/>
    <w:p w14:paraId="7ED90520" w14:textId="0961DFDC" w:rsidR="009E00B0" w:rsidRPr="00F0781F" w:rsidRDefault="009E00B0">
      <w:pPr>
        <w:pStyle w:val="3"/>
        <w:numPr>
          <w:ilvl w:val="0"/>
          <w:numId w:val="0"/>
        </w:numPr>
        <w:rPr>
          <w:rFonts w:asciiTheme="minorHAnsi" w:hAnsiTheme="minorHAnsi"/>
        </w:rPr>
      </w:pPr>
      <w:bookmarkStart w:id="203" w:name="_Toc53326913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32</w:t>
      </w:r>
      <w:r w:rsidRPr="00F0781F">
        <w:rPr>
          <w:rFonts w:asciiTheme="minorHAnsi" w:hAnsiTheme="minorHAnsi"/>
          <w:noProof/>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不法占用者との交渉等の記録化</w:t>
      </w:r>
      <w:bookmarkEnd w:id="203"/>
    </w:p>
    <w:p w14:paraId="66A6A31F" w14:textId="77777777" w:rsidR="009E00B0" w:rsidRPr="0015706A" w:rsidRDefault="009E00B0" w:rsidP="009E00B0">
      <w:pPr>
        <w:ind w:firstLineChars="100" w:firstLine="221"/>
      </w:pPr>
      <w:r w:rsidRPr="0015706A">
        <w:rPr>
          <w:rFonts w:hint="eastAsia"/>
        </w:rPr>
        <w:t>大阪府は，</w:t>
      </w:r>
      <w:r w:rsidR="00B15646" w:rsidRPr="0015706A">
        <w:rPr>
          <w:rFonts w:hint="eastAsia"/>
        </w:rPr>
        <w:t>土木事務所所管の道路または道路区域外の土地について</w:t>
      </w:r>
      <w:r w:rsidRPr="0015706A">
        <w:rPr>
          <w:rFonts w:hint="eastAsia"/>
        </w:rPr>
        <w:t>不法占用を発見した場合，</w:t>
      </w:r>
      <w:r w:rsidR="0088247A" w:rsidRPr="0015706A">
        <w:rPr>
          <w:rFonts w:hint="eastAsia"/>
        </w:rPr>
        <w:t>土木事務所は，</w:t>
      </w:r>
      <w:r w:rsidRPr="0015706A">
        <w:rPr>
          <w:rFonts w:hint="eastAsia"/>
        </w:rPr>
        <w:t>不法占用者に対する指導や協議の内容を詳細に記録</w:t>
      </w:r>
      <w:r w:rsidR="00F51409" w:rsidRPr="0015706A">
        <w:rPr>
          <w:rFonts w:hint="eastAsia"/>
        </w:rPr>
        <w:t>し</w:t>
      </w:r>
      <w:r w:rsidR="0088247A" w:rsidRPr="0015706A">
        <w:rPr>
          <w:rFonts w:hint="eastAsia"/>
        </w:rPr>
        <w:t>，都市整備部（本庁）に報告</w:t>
      </w:r>
      <w:r w:rsidRPr="0015706A">
        <w:rPr>
          <w:rFonts w:hint="eastAsia"/>
        </w:rPr>
        <w:t>することを徹底すべきである。</w:t>
      </w:r>
    </w:p>
    <w:p w14:paraId="79F6B062" w14:textId="77777777" w:rsidR="009E00B0" w:rsidRPr="0015706A" w:rsidRDefault="009E00B0" w:rsidP="009E00B0"/>
    <w:p w14:paraId="07D9988A" w14:textId="446A9B63" w:rsidR="009E00B0" w:rsidRPr="00F0781F" w:rsidRDefault="009E00B0" w:rsidP="00C035C1">
      <w:pPr>
        <w:pStyle w:val="3"/>
        <w:numPr>
          <w:ilvl w:val="0"/>
          <w:numId w:val="0"/>
        </w:numPr>
        <w:ind w:left="642" w:hanging="642"/>
        <w:rPr>
          <w:rFonts w:asciiTheme="minorHAnsi" w:hAnsiTheme="minorHAnsi"/>
        </w:rPr>
      </w:pPr>
      <w:bookmarkStart w:id="204" w:name="_Toc533269132"/>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12</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不法占用者に対する不当利得返還請求</w:t>
      </w:r>
      <w:bookmarkEnd w:id="204"/>
    </w:p>
    <w:p w14:paraId="41BDA034" w14:textId="77777777" w:rsidR="009E00B0" w:rsidRPr="0015706A" w:rsidRDefault="009E00B0" w:rsidP="009E00B0">
      <w:pPr>
        <w:ind w:firstLineChars="100" w:firstLine="221"/>
      </w:pPr>
      <w:r w:rsidRPr="0015706A">
        <w:rPr>
          <w:rFonts w:hint="eastAsia"/>
        </w:rPr>
        <w:t>大阪府は，土木事務所所管の用地や道路について，不法占用を発見した場合，当該不法占用者に対し不法占用期間にかかる占用料相当額を請求することを個別に検討すべきである。</w:t>
      </w:r>
    </w:p>
    <w:p w14:paraId="529F6560" w14:textId="77777777" w:rsidR="009E00B0" w:rsidRPr="0015706A" w:rsidRDefault="009E00B0" w:rsidP="009E00B0">
      <w:bookmarkStart w:id="205" w:name="_Hlk530999827"/>
      <w:bookmarkEnd w:id="198"/>
    </w:p>
    <w:p w14:paraId="4800F91A" w14:textId="22DB050D" w:rsidR="009E00B0" w:rsidRPr="00F0781F" w:rsidRDefault="009E00B0">
      <w:pPr>
        <w:pStyle w:val="3"/>
        <w:numPr>
          <w:ilvl w:val="0"/>
          <w:numId w:val="0"/>
        </w:numPr>
        <w:rPr>
          <w:rFonts w:asciiTheme="minorHAnsi" w:hAnsiTheme="minorHAnsi"/>
        </w:rPr>
      </w:pPr>
      <w:bookmarkStart w:id="206" w:name="_Toc533269134"/>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13</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行政財産使用許可申請書の記載内容の正確性</w:t>
      </w:r>
      <w:bookmarkEnd w:id="206"/>
    </w:p>
    <w:bookmarkEnd w:id="205"/>
    <w:p w14:paraId="6861437E" w14:textId="40DF58BD" w:rsidR="009E00B0" w:rsidRPr="0015706A" w:rsidRDefault="009E00B0" w:rsidP="009E00B0">
      <w:pPr>
        <w:ind w:firstLineChars="100" w:firstLine="221"/>
      </w:pPr>
      <w:r w:rsidRPr="0015706A">
        <w:rPr>
          <w:rFonts w:hint="eastAsia"/>
        </w:rPr>
        <w:t>大阪府は，行政財産使用許可申請書の記載内容が正確であるかを精査し，記載に明らかな誤記があれば，申請者に対して補正を促し，補正が無い限り，</w:t>
      </w:r>
      <w:r w:rsidR="00017D37" w:rsidRPr="00017D37">
        <w:rPr>
          <w:rFonts w:hint="eastAsia"/>
        </w:rPr>
        <w:t>使用不許可とすべきである。</w:t>
      </w:r>
    </w:p>
    <w:p w14:paraId="35771C7E" w14:textId="67730F72" w:rsidR="009E00B0" w:rsidRDefault="009E00B0" w:rsidP="009E00B0">
      <w:pPr>
        <w:ind w:left="885" w:hangingChars="400" w:hanging="885"/>
      </w:pPr>
    </w:p>
    <w:p w14:paraId="44247822" w14:textId="46218386" w:rsidR="002F3F5A" w:rsidRDefault="002F3F5A" w:rsidP="009E00B0">
      <w:pPr>
        <w:ind w:left="885" w:hangingChars="400" w:hanging="885"/>
      </w:pPr>
    </w:p>
    <w:p w14:paraId="0EBF76FC" w14:textId="5E11C1A3" w:rsidR="002F3F5A" w:rsidRDefault="002F3F5A" w:rsidP="009E00B0">
      <w:pPr>
        <w:ind w:left="885" w:hangingChars="400" w:hanging="885"/>
      </w:pPr>
    </w:p>
    <w:p w14:paraId="6A3E7F07" w14:textId="58315E2C" w:rsidR="002F3F5A" w:rsidRDefault="002F3F5A" w:rsidP="009E00B0">
      <w:pPr>
        <w:ind w:left="885" w:hangingChars="400" w:hanging="885"/>
      </w:pPr>
    </w:p>
    <w:p w14:paraId="78F6B56B" w14:textId="6EA503AA" w:rsidR="002F3F5A" w:rsidRDefault="002F3F5A" w:rsidP="009E00B0">
      <w:pPr>
        <w:ind w:left="885" w:hangingChars="400" w:hanging="885"/>
      </w:pPr>
    </w:p>
    <w:p w14:paraId="4B8A802D" w14:textId="39731D13" w:rsidR="002F3F5A" w:rsidRDefault="002F3F5A" w:rsidP="009E00B0">
      <w:pPr>
        <w:ind w:left="885" w:hangingChars="400" w:hanging="885"/>
      </w:pPr>
    </w:p>
    <w:p w14:paraId="102F30A8" w14:textId="75446782" w:rsidR="002F3F5A" w:rsidRDefault="002F3F5A" w:rsidP="009E00B0">
      <w:pPr>
        <w:ind w:left="885" w:hangingChars="400" w:hanging="885"/>
      </w:pPr>
    </w:p>
    <w:p w14:paraId="5C43E108" w14:textId="5C15F6D1" w:rsidR="002F3F5A" w:rsidRDefault="002F3F5A" w:rsidP="009E00B0">
      <w:pPr>
        <w:ind w:left="885" w:hangingChars="400" w:hanging="885"/>
      </w:pPr>
    </w:p>
    <w:p w14:paraId="51AA8AAA" w14:textId="016C9257" w:rsidR="002F3F5A" w:rsidRDefault="002F3F5A" w:rsidP="009E00B0">
      <w:pPr>
        <w:ind w:left="885" w:hangingChars="400" w:hanging="885"/>
      </w:pPr>
    </w:p>
    <w:p w14:paraId="3D36BE3D" w14:textId="0207A762" w:rsidR="002F3F5A" w:rsidRDefault="002F3F5A" w:rsidP="009E00B0">
      <w:pPr>
        <w:ind w:left="885" w:hangingChars="400" w:hanging="885"/>
      </w:pPr>
    </w:p>
    <w:p w14:paraId="7AAD186A" w14:textId="2A713D10" w:rsidR="002F3F5A" w:rsidRDefault="002F3F5A" w:rsidP="009E00B0">
      <w:pPr>
        <w:ind w:left="885" w:hangingChars="400" w:hanging="885"/>
      </w:pPr>
    </w:p>
    <w:p w14:paraId="55405B2A" w14:textId="37727074" w:rsidR="002F3F5A" w:rsidRDefault="002F3F5A" w:rsidP="009E00B0">
      <w:pPr>
        <w:ind w:left="885" w:hangingChars="400" w:hanging="885"/>
      </w:pPr>
    </w:p>
    <w:p w14:paraId="3C50D4C1" w14:textId="1557BB62" w:rsidR="002F3F5A" w:rsidRDefault="002F3F5A" w:rsidP="009E00B0">
      <w:pPr>
        <w:ind w:left="885" w:hangingChars="400" w:hanging="885"/>
      </w:pPr>
    </w:p>
    <w:p w14:paraId="61BC5F6A" w14:textId="59AD26DE" w:rsidR="002F3F5A" w:rsidRDefault="002F3F5A" w:rsidP="009E00B0">
      <w:pPr>
        <w:ind w:left="885" w:hangingChars="400" w:hanging="885"/>
      </w:pPr>
    </w:p>
    <w:p w14:paraId="62B8E7B1" w14:textId="709FF6B6" w:rsidR="002F3F5A" w:rsidRDefault="002F3F5A" w:rsidP="009E00B0">
      <w:pPr>
        <w:ind w:left="885" w:hangingChars="400" w:hanging="885"/>
      </w:pPr>
    </w:p>
    <w:p w14:paraId="43C8A6B8" w14:textId="0BED814C" w:rsidR="002F3F5A" w:rsidRDefault="002F3F5A" w:rsidP="009E00B0">
      <w:pPr>
        <w:ind w:left="885" w:hangingChars="400" w:hanging="885"/>
      </w:pPr>
    </w:p>
    <w:p w14:paraId="3185FC2E" w14:textId="0BFDB929" w:rsidR="002F3F5A" w:rsidRDefault="002F3F5A" w:rsidP="009E00B0">
      <w:pPr>
        <w:ind w:left="885" w:hangingChars="400" w:hanging="885"/>
      </w:pPr>
    </w:p>
    <w:p w14:paraId="1FB51F48" w14:textId="7E4808F6" w:rsidR="002F3F5A" w:rsidRDefault="002F3F5A" w:rsidP="009E00B0">
      <w:pPr>
        <w:ind w:left="885" w:hangingChars="400" w:hanging="885"/>
      </w:pPr>
    </w:p>
    <w:p w14:paraId="2C8CC7BE" w14:textId="0B9A8954" w:rsidR="002F3F5A" w:rsidRDefault="002F3F5A" w:rsidP="009E00B0">
      <w:pPr>
        <w:ind w:left="885" w:hangingChars="400" w:hanging="885"/>
      </w:pPr>
    </w:p>
    <w:p w14:paraId="429321E0" w14:textId="77777777" w:rsidR="002F3F5A" w:rsidRPr="0015706A" w:rsidRDefault="002F3F5A" w:rsidP="009E00B0">
      <w:pPr>
        <w:ind w:left="885" w:hangingChars="400" w:hanging="885"/>
      </w:pPr>
    </w:p>
    <w:p w14:paraId="504DBC25" w14:textId="77777777" w:rsidR="00B62FD4" w:rsidRDefault="00B62FD4">
      <w:pPr>
        <w:widowControl/>
        <w:jc w:val="left"/>
        <w:rPr>
          <w:rFonts w:cstheme="majorBidi"/>
          <w:b/>
        </w:rPr>
      </w:pPr>
      <w:bookmarkStart w:id="207" w:name="_Toc533269135"/>
      <w:r>
        <w:br w:type="page"/>
      </w:r>
    </w:p>
    <w:p w14:paraId="358CD7E1" w14:textId="31CAE8B2" w:rsidR="009E00B0" w:rsidRDefault="009E00B0" w:rsidP="00EA434D">
      <w:pPr>
        <w:pStyle w:val="3"/>
        <w:rPr>
          <w:rFonts w:asciiTheme="minorHAnsi" w:hAnsiTheme="minorHAnsi"/>
        </w:rPr>
      </w:pPr>
      <w:r w:rsidRPr="00F0781F">
        <w:rPr>
          <w:rFonts w:asciiTheme="minorHAnsi" w:hAnsiTheme="minorHAnsi" w:hint="eastAsia"/>
        </w:rPr>
        <w:lastRenderedPageBreak/>
        <w:t>道路損傷行為への対応</w:t>
      </w:r>
      <w:bookmarkEnd w:id="207"/>
    </w:p>
    <w:p w14:paraId="133BC929" w14:textId="4D0582AD" w:rsidR="002F3F5A" w:rsidRPr="002F3F5A" w:rsidRDefault="002F3F5A" w:rsidP="002F3F5A">
      <w:pPr>
        <w:rPr>
          <w:noProof/>
        </w:rPr>
      </w:pPr>
      <w:r w:rsidRPr="0015706A">
        <w:rPr>
          <w:rFonts w:hint="eastAsia"/>
        </w:rPr>
        <w:t>＜道路損傷行為フローチャート＞</w:t>
      </w:r>
    </w:p>
    <w:p w14:paraId="213D9DCE" w14:textId="113A7335" w:rsidR="009E00B0" w:rsidRPr="0015706A" w:rsidRDefault="0031440A" w:rsidP="009E00B0">
      <w:r>
        <w:rPr>
          <w:rFonts w:hint="eastAsia"/>
          <w:noProof/>
        </w:rPr>
        <w:t xml:space="preserve">　</w:t>
      </w:r>
      <w:r>
        <w:rPr>
          <w:noProof/>
        </w:rPr>
        <w:drawing>
          <wp:inline distT="0" distB="0" distL="0" distR="0" wp14:anchorId="0E0E8C11" wp14:editId="59B46299">
            <wp:extent cx="5509260" cy="728278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6707.tmp"/>
                    <pic:cNvPicPr/>
                  </pic:nvPicPr>
                  <pic:blipFill rotWithShape="1">
                    <a:blip r:embed="rId35">
                      <a:extLst>
                        <a:ext uri="{28A0092B-C50C-407E-A947-70E740481C1C}">
                          <a14:useLocalDpi xmlns:a14="http://schemas.microsoft.com/office/drawing/2010/main" val="0"/>
                        </a:ext>
                      </a:extLst>
                    </a:blip>
                    <a:srcRect l="19590" t="21690" r="22435" b="6905"/>
                    <a:stretch/>
                  </pic:blipFill>
                  <pic:spPr bwMode="auto">
                    <a:xfrm>
                      <a:off x="0" y="0"/>
                      <a:ext cx="5512321" cy="7286835"/>
                    </a:xfrm>
                    <a:prstGeom prst="rect">
                      <a:avLst/>
                    </a:prstGeom>
                    <a:ln>
                      <a:noFill/>
                    </a:ln>
                    <a:extLst>
                      <a:ext uri="{53640926-AAD7-44D8-BBD7-CCE9431645EC}">
                        <a14:shadowObscured xmlns:a14="http://schemas.microsoft.com/office/drawing/2010/main"/>
                      </a:ext>
                    </a:extLst>
                  </pic:spPr>
                </pic:pic>
              </a:graphicData>
            </a:graphic>
          </wp:inline>
        </w:drawing>
      </w:r>
    </w:p>
    <w:p w14:paraId="1A7C1E91" w14:textId="36D69FB3" w:rsidR="00444B04" w:rsidRDefault="00444B04" w:rsidP="00444B04">
      <w:pPr>
        <w:jc w:val="right"/>
        <w:rPr>
          <w:sz w:val="20"/>
          <w:szCs w:val="20"/>
        </w:rPr>
      </w:pPr>
      <w:r w:rsidRPr="00F0781F">
        <w:rPr>
          <w:rFonts w:hint="eastAsia"/>
          <w:sz w:val="20"/>
          <w:szCs w:val="20"/>
        </w:rPr>
        <w:t>（大阪府提供資料より引用）</w:t>
      </w:r>
    </w:p>
    <w:p w14:paraId="2CB6A8A8" w14:textId="6A7E70FF" w:rsidR="009E00B0" w:rsidRPr="00F0781F" w:rsidRDefault="009E00B0">
      <w:pPr>
        <w:pStyle w:val="3"/>
        <w:numPr>
          <w:ilvl w:val="0"/>
          <w:numId w:val="0"/>
        </w:numPr>
        <w:rPr>
          <w:rFonts w:asciiTheme="minorHAnsi" w:hAnsiTheme="minorHAnsi"/>
        </w:rPr>
      </w:pPr>
      <w:bookmarkStart w:id="208" w:name="_Toc533269136"/>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14</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誓約書の記載</w:t>
      </w:r>
      <w:bookmarkEnd w:id="208"/>
    </w:p>
    <w:p w14:paraId="1A5A1F24" w14:textId="19615174" w:rsidR="009E00B0" w:rsidRPr="0015706A" w:rsidRDefault="009E00B0" w:rsidP="00FE3B20">
      <w:pPr>
        <w:ind w:firstLineChars="100" w:firstLine="221"/>
      </w:pPr>
      <w:r w:rsidRPr="0015706A">
        <w:rPr>
          <w:rFonts w:hint="eastAsia"/>
        </w:rPr>
        <w:t>大阪府は，原因者と誓約書を取り交わす場合，誓約書に工事完了期限を記入することを徹底すべきである。</w:t>
      </w:r>
    </w:p>
    <w:p w14:paraId="0E695ACF" w14:textId="18636A16" w:rsidR="009E00B0" w:rsidRPr="00F0781F" w:rsidRDefault="009E00B0">
      <w:pPr>
        <w:pStyle w:val="3"/>
        <w:numPr>
          <w:ilvl w:val="0"/>
          <w:numId w:val="0"/>
        </w:numPr>
        <w:rPr>
          <w:rFonts w:asciiTheme="minorHAnsi" w:hAnsiTheme="minorHAnsi"/>
        </w:rPr>
      </w:pPr>
      <w:bookmarkStart w:id="209" w:name="_Toc533269137"/>
      <w:r w:rsidRPr="00F0781F">
        <w:rPr>
          <w:rFonts w:asciiTheme="minorHAnsi" w:hAnsiTheme="minorHAnsi" w:hint="eastAsia"/>
        </w:rPr>
        <w:lastRenderedPageBreak/>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15</w:t>
      </w:r>
      <w:r w:rsidRPr="00F0781F">
        <w:rPr>
          <w:rFonts w:asciiTheme="minorHAnsi" w:hAnsiTheme="minorHAnsi"/>
        </w:rPr>
        <w:fldChar w:fldCharType="end"/>
      </w:r>
      <w:r w:rsidRPr="00F0781F">
        <w:rPr>
          <w:rFonts w:asciiTheme="minorHAnsi" w:hAnsiTheme="minorHAnsi" w:hint="eastAsia"/>
        </w:rPr>
        <w:t>】</w:t>
      </w:r>
      <w:r w:rsidR="0054402C" w:rsidRPr="00F0781F">
        <w:rPr>
          <w:rFonts w:asciiTheme="minorHAnsi" w:hAnsiTheme="minorHAnsi" w:hint="eastAsia"/>
        </w:rPr>
        <w:t xml:space="preserve">　</w:t>
      </w:r>
      <w:r w:rsidRPr="00F0781F">
        <w:rPr>
          <w:rFonts w:asciiTheme="minorHAnsi" w:hAnsiTheme="minorHAnsi" w:hint="eastAsia"/>
        </w:rPr>
        <w:t>道路損傷処理事務取扱要領に基づく対応</w:t>
      </w:r>
      <w:bookmarkEnd w:id="209"/>
    </w:p>
    <w:p w14:paraId="7ACD698C" w14:textId="457E95CC" w:rsidR="009E00B0" w:rsidRDefault="009E00B0" w:rsidP="009E00B0">
      <w:pPr>
        <w:ind w:firstLineChars="100" w:firstLine="221"/>
      </w:pPr>
      <w:r w:rsidRPr="0015706A">
        <w:rPr>
          <w:rFonts w:hint="eastAsia"/>
        </w:rPr>
        <w:t>大阪府は，道路損傷行為に対しては，道路損傷処理事務取扱要領による復旧工事を行うことを徹底すべきである。</w:t>
      </w:r>
    </w:p>
    <w:p w14:paraId="244597F7" w14:textId="77777777" w:rsidR="00FE3B20" w:rsidRPr="0015706A" w:rsidRDefault="00FE3B20" w:rsidP="009E00B0">
      <w:pPr>
        <w:ind w:firstLineChars="100" w:firstLine="221"/>
      </w:pPr>
    </w:p>
    <w:p w14:paraId="0084FB2A" w14:textId="50322BCC" w:rsidR="009E00B0" w:rsidRPr="00467C43" w:rsidRDefault="009E00B0">
      <w:pPr>
        <w:pStyle w:val="3"/>
      </w:pPr>
      <w:bookmarkStart w:id="210" w:name="_Toc533269138"/>
      <w:r w:rsidRPr="00467C43">
        <w:t>道路パトロール</w:t>
      </w:r>
      <w:r w:rsidR="00EE23AD" w:rsidRPr="00467C43">
        <w:t>等</w:t>
      </w:r>
      <w:bookmarkEnd w:id="210"/>
    </w:p>
    <w:p w14:paraId="74FE4676" w14:textId="758DD6EC" w:rsidR="009E00B0" w:rsidRPr="00F0781F" w:rsidRDefault="009E00B0">
      <w:pPr>
        <w:pStyle w:val="3"/>
        <w:numPr>
          <w:ilvl w:val="0"/>
          <w:numId w:val="0"/>
        </w:numPr>
        <w:rPr>
          <w:rFonts w:asciiTheme="minorHAnsi" w:hAnsiTheme="minorHAnsi"/>
        </w:rPr>
      </w:pPr>
      <w:bookmarkStart w:id="211" w:name="_Toc53326913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33</w:t>
      </w:r>
      <w:r w:rsidRPr="00F0781F">
        <w:rPr>
          <w:rFonts w:asciiTheme="minorHAnsi" w:hAnsiTheme="minorHAnsi"/>
          <w:noProof/>
        </w:rPr>
        <w:fldChar w:fldCharType="end"/>
      </w:r>
      <w:r w:rsidRPr="00F0781F">
        <w:rPr>
          <w:rFonts w:asciiTheme="minorHAnsi" w:hAnsiTheme="minorHAnsi" w:hint="eastAsia"/>
        </w:rPr>
        <w:t>】</w:t>
      </w:r>
      <w:r w:rsidR="008401C2" w:rsidRPr="00F0781F">
        <w:rPr>
          <w:rFonts w:asciiTheme="minorHAnsi" w:hAnsiTheme="minorHAnsi" w:hint="eastAsia"/>
        </w:rPr>
        <w:t xml:space="preserve">　</w:t>
      </w:r>
      <w:r w:rsidRPr="00F0781F">
        <w:rPr>
          <w:rFonts w:asciiTheme="minorHAnsi" w:hAnsiTheme="minorHAnsi" w:hint="eastAsia"/>
        </w:rPr>
        <w:t>他の自治体等との比較検討</w:t>
      </w:r>
      <w:bookmarkEnd w:id="211"/>
    </w:p>
    <w:p w14:paraId="59E210B5" w14:textId="77777777" w:rsidR="009E00B0" w:rsidRPr="0015706A" w:rsidRDefault="009E00B0" w:rsidP="009E00B0">
      <w:pPr>
        <w:ind w:firstLineChars="100" w:firstLine="221"/>
      </w:pPr>
      <w:r w:rsidRPr="0015706A">
        <w:rPr>
          <w:rFonts w:hint="eastAsia"/>
        </w:rPr>
        <w:t>大阪府は，大阪府が管理する道路の定期パトロールについて，パトロールの方法や頻度，人員体制等について，国や他の都道府県・市町村等における実施の状況を調査し，大阪府として望ましい道路パトロールのあり方を検討すべきである。</w:t>
      </w:r>
    </w:p>
    <w:p w14:paraId="694779F2" w14:textId="77777777" w:rsidR="009E00B0" w:rsidRPr="0015706A" w:rsidRDefault="009E00B0" w:rsidP="009E00B0"/>
    <w:p w14:paraId="761E379E" w14:textId="5322E397" w:rsidR="009E00B0" w:rsidRPr="00F0781F" w:rsidRDefault="009E00B0">
      <w:pPr>
        <w:pStyle w:val="3"/>
        <w:numPr>
          <w:ilvl w:val="0"/>
          <w:numId w:val="0"/>
        </w:numPr>
        <w:rPr>
          <w:rFonts w:asciiTheme="minorHAnsi" w:hAnsiTheme="minorHAnsi"/>
        </w:rPr>
      </w:pPr>
      <w:bookmarkStart w:id="212" w:name="_Toc533269140"/>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16</w:t>
      </w:r>
      <w:r w:rsidRPr="00F0781F">
        <w:rPr>
          <w:rFonts w:asciiTheme="minorHAnsi" w:hAnsiTheme="minorHAnsi"/>
        </w:rPr>
        <w:fldChar w:fldCharType="end"/>
      </w:r>
      <w:r w:rsidRPr="00F0781F">
        <w:rPr>
          <w:rFonts w:asciiTheme="minorHAnsi" w:hAnsiTheme="minorHAnsi" w:hint="eastAsia"/>
        </w:rPr>
        <w:t>】</w:t>
      </w:r>
      <w:r w:rsidR="008401C2" w:rsidRPr="00F0781F">
        <w:rPr>
          <w:rFonts w:asciiTheme="minorHAnsi" w:hAnsiTheme="minorHAnsi" w:hint="eastAsia"/>
        </w:rPr>
        <w:t xml:space="preserve">　</w:t>
      </w:r>
      <w:r w:rsidRPr="00F0781F">
        <w:rPr>
          <w:rFonts w:asciiTheme="minorHAnsi" w:hAnsiTheme="minorHAnsi" w:hint="eastAsia"/>
        </w:rPr>
        <w:t>土木事務所のパトロール体制</w:t>
      </w:r>
      <w:bookmarkEnd w:id="212"/>
    </w:p>
    <w:p w14:paraId="004893A0" w14:textId="77777777" w:rsidR="009E00B0" w:rsidRPr="0015706A" w:rsidRDefault="009E00B0" w:rsidP="009E00B0">
      <w:pPr>
        <w:ind w:firstLineChars="100" w:firstLine="221"/>
      </w:pPr>
      <w:r w:rsidRPr="0015706A">
        <w:rPr>
          <w:rFonts w:hint="eastAsia"/>
        </w:rPr>
        <w:t>大阪府は，各土木事務所が行う道路パトロールについて，名称や各パトロールの内容について，都市整備部において一定程度統一したルールを定め，各土木事務所の道路パトロールの内容が合理的なものであるか検証し，不合理な相違があればこれを改めるべきである。</w:t>
      </w:r>
    </w:p>
    <w:p w14:paraId="44012F83" w14:textId="77777777" w:rsidR="005619F6" w:rsidRPr="0015706A" w:rsidRDefault="005619F6" w:rsidP="009E00B0"/>
    <w:p w14:paraId="6755AD56" w14:textId="234F86BD" w:rsidR="005C4605" w:rsidRPr="00F0781F" w:rsidRDefault="00255ED4">
      <w:pPr>
        <w:pStyle w:val="3"/>
        <w:numPr>
          <w:ilvl w:val="0"/>
          <w:numId w:val="0"/>
        </w:numPr>
        <w:rPr>
          <w:rFonts w:asciiTheme="minorHAnsi" w:hAnsiTheme="minorHAnsi"/>
        </w:rPr>
      </w:pPr>
      <w:bookmarkStart w:id="213" w:name="_Toc53326914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34</w:t>
      </w:r>
      <w:r w:rsidRPr="00F0781F">
        <w:rPr>
          <w:rFonts w:asciiTheme="minorHAnsi" w:hAnsiTheme="minorHAnsi"/>
          <w:noProof/>
        </w:rPr>
        <w:fldChar w:fldCharType="end"/>
      </w:r>
      <w:r w:rsidRPr="00F0781F">
        <w:rPr>
          <w:rFonts w:asciiTheme="minorHAnsi" w:hAnsiTheme="minorHAnsi" w:hint="eastAsia"/>
        </w:rPr>
        <w:t>】</w:t>
      </w:r>
      <w:r w:rsidR="00946755" w:rsidRPr="00F0781F">
        <w:rPr>
          <w:rFonts w:asciiTheme="minorHAnsi" w:hAnsiTheme="minorHAnsi" w:hint="eastAsia"/>
        </w:rPr>
        <w:t xml:space="preserve">　</w:t>
      </w:r>
      <w:r w:rsidR="009E00B0" w:rsidRPr="00F0781F">
        <w:rPr>
          <w:rFonts w:asciiTheme="minorHAnsi" w:hAnsiTheme="minorHAnsi" w:hint="eastAsia"/>
        </w:rPr>
        <w:t>直営作業結果</w:t>
      </w:r>
      <w:r w:rsidR="00D71A64">
        <w:rPr>
          <w:rFonts w:asciiTheme="minorHAnsi" w:hAnsiTheme="minorHAnsi" w:hint="eastAsia"/>
        </w:rPr>
        <w:t>入力に係る</w:t>
      </w:r>
      <w:r w:rsidR="00AA126A" w:rsidRPr="00F0781F">
        <w:rPr>
          <w:rFonts w:asciiTheme="minorHAnsi" w:hAnsiTheme="minorHAnsi" w:hint="eastAsia"/>
        </w:rPr>
        <w:t>建設</w:t>
      </w:r>
      <w:r w:rsidR="004B0CC8" w:rsidRPr="00F0781F">
        <w:rPr>
          <w:rFonts w:asciiTheme="minorHAnsi" w:hAnsiTheme="minorHAnsi"/>
        </w:rPr>
        <w:t>CALS</w:t>
      </w:r>
      <w:r w:rsidR="00AA126A" w:rsidRPr="00F0781F">
        <w:rPr>
          <w:rFonts w:asciiTheme="minorHAnsi" w:hAnsiTheme="minorHAnsi" w:hint="eastAsia"/>
        </w:rPr>
        <w:t>の改善等</w:t>
      </w:r>
      <w:bookmarkEnd w:id="213"/>
    </w:p>
    <w:p w14:paraId="5CE7B70C" w14:textId="77777777" w:rsidR="009E00B0" w:rsidRPr="0015706A" w:rsidRDefault="009E00B0" w:rsidP="009E00B0">
      <w:pPr>
        <w:ind w:firstLineChars="100" w:firstLine="221"/>
      </w:pPr>
      <w:r w:rsidRPr="0015706A">
        <w:rPr>
          <w:rFonts w:hint="eastAsia"/>
        </w:rPr>
        <w:t>大阪府は，土木事務所が行った直営作業の結果を</w:t>
      </w:r>
      <w:r w:rsidR="00AA126A" w:rsidRPr="0015706A">
        <w:rPr>
          <w:rFonts w:hint="eastAsia"/>
        </w:rPr>
        <w:t>建設</w:t>
      </w:r>
      <w:r w:rsidR="00AA126A" w:rsidRPr="0015706A">
        <w:t>CALS</w:t>
      </w:r>
      <w:r w:rsidR="00AA126A" w:rsidRPr="0015706A">
        <w:rPr>
          <w:rFonts w:hint="eastAsia"/>
        </w:rPr>
        <w:t>にて管理する</w:t>
      </w:r>
      <w:r w:rsidR="00020063" w:rsidRPr="0015706A">
        <w:rPr>
          <w:rFonts w:hint="eastAsia"/>
        </w:rPr>
        <w:t>にあたって</w:t>
      </w:r>
      <w:r w:rsidR="00AA126A" w:rsidRPr="0015706A">
        <w:rPr>
          <w:rFonts w:hint="eastAsia"/>
        </w:rPr>
        <w:t>，</w:t>
      </w:r>
      <w:r w:rsidR="005C4605" w:rsidRPr="0015706A">
        <w:rPr>
          <w:rFonts w:hint="eastAsia"/>
        </w:rPr>
        <w:t>同システムに</w:t>
      </w:r>
      <w:r w:rsidR="00AF2537" w:rsidRPr="0015706A">
        <w:rPr>
          <w:rFonts w:hint="eastAsia"/>
        </w:rPr>
        <w:t>記録</w:t>
      </w:r>
      <w:r w:rsidR="005C4605" w:rsidRPr="0015706A">
        <w:rPr>
          <w:rFonts w:hint="eastAsia"/>
        </w:rPr>
        <w:t>すべき</w:t>
      </w:r>
      <w:r w:rsidR="00AF2537" w:rsidRPr="0015706A">
        <w:rPr>
          <w:rFonts w:hint="eastAsia"/>
        </w:rPr>
        <w:t>内容が十分であるか検討し，</w:t>
      </w:r>
      <w:r w:rsidR="005C4605" w:rsidRPr="0015706A">
        <w:rPr>
          <w:rFonts w:hint="eastAsia"/>
        </w:rPr>
        <w:t>あわせて</w:t>
      </w:r>
      <w:r w:rsidR="00AA126A" w:rsidRPr="0015706A">
        <w:rPr>
          <w:rFonts w:hint="eastAsia"/>
        </w:rPr>
        <w:t>作業に要した時間その他十分な情報が記録できるよう</w:t>
      </w:r>
      <w:r w:rsidR="00EC5986" w:rsidRPr="0015706A">
        <w:rPr>
          <w:rFonts w:hint="eastAsia"/>
        </w:rPr>
        <w:t>，次回のシステム改修時等のタイミングにおいて</w:t>
      </w:r>
      <w:r w:rsidR="00AA126A" w:rsidRPr="0015706A">
        <w:rPr>
          <w:rFonts w:hint="eastAsia"/>
        </w:rPr>
        <w:t>建設</w:t>
      </w:r>
      <w:r w:rsidR="00AA126A" w:rsidRPr="0015706A">
        <w:t>CALS</w:t>
      </w:r>
      <w:r w:rsidR="00AA126A" w:rsidRPr="0015706A">
        <w:rPr>
          <w:rFonts w:hint="eastAsia"/>
        </w:rPr>
        <w:t>の改善を検討すべきである。</w:t>
      </w:r>
    </w:p>
    <w:p w14:paraId="5D9626E1" w14:textId="77777777" w:rsidR="009E00B0" w:rsidRPr="0015706A" w:rsidRDefault="009E00B0" w:rsidP="009E00B0">
      <w:pPr>
        <w:ind w:firstLineChars="100" w:firstLine="221"/>
      </w:pPr>
      <w:r w:rsidRPr="0015706A">
        <w:rPr>
          <w:rFonts w:hint="eastAsia"/>
        </w:rPr>
        <w:t xml:space="preserve">　</w:t>
      </w:r>
    </w:p>
    <w:p w14:paraId="645E5D7A" w14:textId="7C9F8D54" w:rsidR="009E00B0" w:rsidRPr="00F0781F" w:rsidRDefault="009E00B0">
      <w:pPr>
        <w:pStyle w:val="3"/>
        <w:numPr>
          <w:ilvl w:val="0"/>
          <w:numId w:val="0"/>
        </w:numPr>
        <w:rPr>
          <w:rFonts w:asciiTheme="minorHAnsi" w:hAnsiTheme="minorHAnsi"/>
        </w:rPr>
      </w:pPr>
      <w:bookmarkStart w:id="214" w:name="_Toc533269142"/>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35</w:t>
      </w:r>
      <w:r w:rsidRPr="00F0781F">
        <w:rPr>
          <w:rFonts w:asciiTheme="minorHAnsi" w:hAnsiTheme="minorHAnsi"/>
          <w:noProof/>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メンテナンスマネジメント委員会</w:t>
      </w:r>
      <w:bookmarkEnd w:id="214"/>
    </w:p>
    <w:p w14:paraId="13350610" w14:textId="77777777" w:rsidR="009E00B0" w:rsidRPr="0015706A" w:rsidRDefault="009E00B0" w:rsidP="009E00B0">
      <w:pPr>
        <w:ind w:firstLineChars="100" w:firstLine="221"/>
      </w:pPr>
      <w:r w:rsidRPr="0015706A">
        <w:rPr>
          <w:rFonts w:hint="eastAsia"/>
        </w:rPr>
        <w:t>大阪府は，土木事務所メンテナンスマネジメント委員会を各委員出席のもとで定期的に開催し，これを開催したときは，大阪府</w:t>
      </w:r>
      <w:r w:rsidR="005334F3" w:rsidRPr="0015706A">
        <w:rPr>
          <w:rFonts w:hint="eastAsia"/>
        </w:rPr>
        <w:t>都市基盤施設長寿命化計画</w:t>
      </w:r>
      <w:r w:rsidRPr="0015706A">
        <w:rPr>
          <w:rFonts w:hint="eastAsia"/>
        </w:rPr>
        <w:t>において定められた実施内容に基づき議事を行い，またその議事録は原則として統一した様式により具体的に作成することにより，出席していない職員であっても議事の内容を容易に理解できる体制とすべきである。</w:t>
      </w:r>
    </w:p>
    <w:p w14:paraId="1E420A44" w14:textId="77777777" w:rsidR="009E00B0" w:rsidRPr="0015706A" w:rsidRDefault="009E00B0" w:rsidP="009E00B0"/>
    <w:p w14:paraId="669088E0" w14:textId="147BB599" w:rsidR="009E00B0" w:rsidRPr="00F0781F" w:rsidRDefault="009E00B0">
      <w:pPr>
        <w:pStyle w:val="3"/>
        <w:numPr>
          <w:ilvl w:val="0"/>
          <w:numId w:val="0"/>
        </w:numPr>
        <w:rPr>
          <w:rFonts w:asciiTheme="minorHAnsi" w:hAnsiTheme="minorHAnsi"/>
        </w:rPr>
      </w:pPr>
      <w:bookmarkStart w:id="215" w:name="_Toc53326914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36</w:t>
      </w:r>
      <w:r w:rsidRPr="00F0781F">
        <w:rPr>
          <w:rFonts w:asciiTheme="minorHAnsi" w:hAnsiTheme="minorHAnsi"/>
          <w:noProof/>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テクニカルアドバイス制度の積極的活用</w:t>
      </w:r>
      <w:bookmarkEnd w:id="215"/>
    </w:p>
    <w:p w14:paraId="51DFDFBA" w14:textId="77777777" w:rsidR="009E00B0" w:rsidRPr="0015706A" w:rsidRDefault="009E00B0" w:rsidP="009E00B0">
      <w:pPr>
        <w:ind w:firstLineChars="100" w:firstLine="221"/>
      </w:pPr>
      <w:r w:rsidRPr="0015706A">
        <w:rPr>
          <w:rFonts w:hint="eastAsia"/>
        </w:rPr>
        <w:t>大阪府は，土木事務所における職員のスキルアップによる維持管理体制の強化及び道路維持管理に際しての高度の判断を行う参考とするため，テクニカルアドバイス制度を積極的に活用すべきである。</w:t>
      </w:r>
    </w:p>
    <w:p w14:paraId="485EC19F" w14:textId="77777777" w:rsidR="009E00B0" w:rsidRPr="0015706A" w:rsidRDefault="009E00B0" w:rsidP="009E00B0"/>
    <w:p w14:paraId="7636C4D4" w14:textId="213B337B" w:rsidR="009E00B0" w:rsidRPr="00467C43" w:rsidRDefault="009E00B0">
      <w:pPr>
        <w:pStyle w:val="3"/>
      </w:pPr>
      <w:bookmarkStart w:id="216" w:name="_Toc533269144"/>
      <w:r w:rsidRPr="00467C43">
        <w:rPr>
          <w:rFonts w:hint="eastAsia"/>
        </w:rPr>
        <w:t>情報セキュリティ</w:t>
      </w:r>
      <w:bookmarkEnd w:id="216"/>
    </w:p>
    <w:p w14:paraId="2E29F194" w14:textId="362FC50B" w:rsidR="009E00B0" w:rsidRPr="00F0781F" w:rsidRDefault="009E00B0" w:rsidP="00C035C1">
      <w:pPr>
        <w:pStyle w:val="3"/>
        <w:numPr>
          <w:ilvl w:val="0"/>
          <w:numId w:val="0"/>
        </w:numPr>
        <w:rPr>
          <w:rFonts w:asciiTheme="minorHAnsi" w:hAnsiTheme="minorHAnsi"/>
        </w:rPr>
      </w:pPr>
      <w:bookmarkStart w:id="217" w:name="_Toc533269145"/>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17</w:t>
      </w:r>
      <w:r w:rsidRPr="00F0781F">
        <w:rPr>
          <w:rFonts w:asciiTheme="minorHAnsi" w:hAnsiTheme="minorHAnsi"/>
        </w:rPr>
        <w:fldChar w:fldCharType="end"/>
      </w:r>
      <w:r w:rsidRPr="00F0781F">
        <w:rPr>
          <w:rFonts w:asciiTheme="minorHAnsi" w:hAnsiTheme="minorHAnsi" w:hint="eastAsia"/>
        </w:rPr>
        <w:t>】</w:t>
      </w:r>
      <w:r w:rsidR="00447818" w:rsidRPr="00F0781F">
        <w:rPr>
          <w:rFonts w:asciiTheme="minorHAnsi" w:hAnsiTheme="minorHAnsi" w:hint="eastAsia"/>
        </w:rPr>
        <w:t xml:space="preserve">　</w:t>
      </w:r>
      <w:r w:rsidRPr="00F0781F">
        <w:rPr>
          <w:rFonts w:asciiTheme="minorHAnsi" w:hAnsiTheme="minorHAnsi" w:hint="eastAsia"/>
        </w:rPr>
        <w:t>パスワードの保存管理</w:t>
      </w:r>
      <w:bookmarkEnd w:id="217"/>
    </w:p>
    <w:p w14:paraId="1A257849" w14:textId="56C1E227" w:rsidR="009E00B0" w:rsidRDefault="009E00B0" w:rsidP="00975053">
      <w:pPr>
        <w:ind w:firstLineChars="100" w:firstLine="221"/>
      </w:pPr>
      <w:r w:rsidRPr="0015706A">
        <w:rPr>
          <w:rFonts w:hint="eastAsia"/>
        </w:rPr>
        <w:t>大阪府は，大阪府建設</w:t>
      </w:r>
      <w:r w:rsidR="00975053" w:rsidRPr="0015706A">
        <w:t>CALS</w:t>
      </w:r>
      <w:r w:rsidRPr="0015706A">
        <w:rPr>
          <w:rFonts w:hint="eastAsia"/>
        </w:rPr>
        <w:t>のログインに際し使用する</w:t>
      </w:r>
      <w:r w:rsidR="00975053" w:rsidRPr="0015706A">
        <w:t>ID</w:t>
      </w:r>
      <w:r w:rsidRPr="0015706A">
        <w:rPr>
          <w:rFonts w:hint="eastAsia"/>
        </w:rPr>
        <w:t>及びパスワードを情報端末に保存しないことを各職員に徹底すべきである。</w:t>
      </w:r>
    </w:p>
    <w:p w14:paraId="670DD153" w14:textId="77777777" w:rsidR="00FE3B20" w:rsidRPr="0015706A" w:rsidRDefault="00FE3B20" w:rsidP="00975053">
      <w:pPr>
        <w:ind w:firstLineChars="100" w:firstLine="221"/>
      </w:pPr>
    </w:p>
    <w:p w14:paraId="5B723D6A" w14:textId="00E290A1" w:rsidR="00F24331" w:rsidRPr="00F0781F" w:rsidRDefault="00F24331" w:rsidP="00F24331">
      <w:pPr>
        <w:pStyle w:val="2"/>
        <w:numPr>
          <w:ilvl w:val="0"/>
          <w:numId w:val="0"/>
        </w:numPr>
        <w:ind w:left="669" w:hanging="420"/>
        <w:rPr>
          <w:rFonts w:asciiTheme="minorHAnsi" w:hAnsiTheme="minorHAnsi"/>
        </w:rPr>
      </w:pPr>
      <w:bookmarkStart w:id="218" w:name="_Toc531547562"/>
      <w:bookmarkStart w:id="219" w:name="_Toc533269146"/>
      <w:bookmarkStart w:id="220" w:name="_Toc536798924"/>
      <w:bookmarkEnd w:id="155"/>
      <w:r w:rsidRPr="00F0781F">
        <w:rPr>
          <w:rFonts w:asciiTheme="minorHAnsi" w:hAnsiTheme="minorHAnsi" w:hint="eastAsia"/>
        </w:rPr>
        <w:lastRenderedPageBreak/>
        <w:t>４　大阪府土地開発公社についての監査の結果及び意見</w:t>
      </w:r>
      <w:bookmarkEnd w:id="218"/>
      <w:bookmarkEnd w:id="219"/>
      <w:bookmarkEnd w:id="220"/>
    </w:p>
    <w:p w14:paraId="48AAE0B3" w14:textId="464B0CF1" w:rsidR="00ED4BF7" w:rsidRPr="00F0781F" w:rsidRDefault="00ED4BF7" w:rsidP="00EA434D">
      <w:pPr>
        <w:pStyle w:val="3"/>
        <w:numPr>
          <w:ilvl w:val="0"/>
          <w:numId w:val="42"/>
        </w:numPr>
        <w:rPr>
          <w:rFonts w:asciiTheme="minorHAnsi" w:hAnsiTheme="minorHAnsi"/>
        </w:rPr>
      </w:pPr>
      <w:bookmarkStart w:id="221" w:name="_Toc531547564"/>
      <w:bookmarkStart w:id="222" w:name="_Toc533269147"/>
      <w:r w:rsidRPr="00F0781F">
        <w:rPr>
          <w:rFonts w:asciiTheme="minorHAnsi" w:hAnsiTheme="minorHAnsi" w:hint="eastAsia"/>
        </w:rPr>
        <w:t>公社資金による用地買収事業（先行取得方式）について</w:t>
      </w:r>
      <w:bookmarkEnd w:id="221"/>
      <w:bookmarkEnd w:id="222"/>
    </w:p>
    <w:p w14:paraId="5E7B2105" w14:textId="1351AE37" w:rsidR="00F24331" w:rsidRPr="00F0781F" w:rsidRDefault="00F24331">
      <w:pPr>
        <w:pStyle w:val="3"/>
        <w:numPr>
          <w:ilvl w:val="0"/>
          <w:numId w:val="0"/>
        </w:numPr>
        <w:rPr>
          <w:rFonts w:asciiTheme="minorHAnsi" w:hAnsiTheme="minorHAnsi"/>
        </w:rPr>
      </w:pPr>
      <w:bookmarkStart w:id="223" w:name="_Toc531547565"/>
      <w:bookmarkStart w:id="224" w:name="_Toc533269148"/>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37</w:t>
      </w:r>
      <w:r w:rsidRPr="00F0781F">
        <w:rPr>
          <w:rFonts w:asciiTheme="minorHAnsi" w:hAnsiTheme="minorHAnsi"/>
          <w:noProof/>
        </w:rPr>
        <w:fldChar w:fldCharType="end"/>
      </w:r>
      <w:r w:rsidRPr="00F0781F">
        <w:rPr>
          <w:rFonts w:asciiTheme="minorHAnsi" w:hAnsiTheme="minorHAnsi" w:hint="eastAsia"/>
        </w:rPr>
        <w:t>】　「事業用地を取得することができないと認められるとき」の判断基準</w:t>
      </w:r>
      <w:bookmarkEnd w:id="223"/>
      <w:bookmarkEnd w:id="224"/>
    </w:p>
    <w:p w14:paraId="34AEAF88" w14:textId="08FD4DBB" w:rsidR="00F24331" w:rsidRPr="0015706A" w:rsidRDefault="00F24331" w:rsidP="00F24331">
      <w:pPr>
        <w:ind w:firstLineChars="100" w:firstLine="221"/>
      </w:pPr>
      <w:r w:rsidRPr="0015706A">
        <w:rPr>
          <w:rFonts w:hint="eastAsia"/>
        </w:rPr>
        <w:t>大阪府土地開発公社は，地権者との用地売買契約交渉の長期化を避けるために，大阪府との間の「公共事業用地先行取得等契約書」第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項に定める「事業用地を取得することができないと認められるとき」の該当性に関する判断基準を</w:t>
      </w:r>
      <w:r w:rsidR="009B22E5" w:rsidRPr="0015706A">
        <w:rPr>
          <w:rFonts w:hint="eastAsia"/>
        </w:rPr>
        <w:t>定める</w:t>
      </w:r>
      <w:r w:rsidRPr="0015706A">
        <w:rPr>
          <w:rFonts w:hint="eastAsia"/>
        </w:rPr>
        <w:t>とともに，該当すると判断した場合の大阪府への届出を迅速に行うべきである。</w:t>
      </w:r>
    </w:p>
    <w:p w14:paraId="023EF2A9" w14:textId="77777777" w:rsidR="00F24331" w:rsidRPr="0015706A" w:rsidRDefault="00F24331" w:rsidP="00F24331"/>
    <w:p w14:paraId="43EFE914" w14:textId="0821F538" w:rsidR="00F24331" w:rsidRPr="00F0781F" w:rsidRDefault="00F24331" w:rsidP="00F0781F">
      <w:pPr>
        <w:pStyle w:val="3"/>
        <w:numPr>
          <w:ilvl w:val="0"/>
          <w:numId w:val="0"/>
        </w:numPr>
        <w:rPr>
          <w:rFonts w:asciiTheme="minorHAnsi" w:hAnsiTheme="minorHAnsi"/>
        </w:rPr>
      </w:pPr>
      <w:bookmarkStart w:id="225" w:name="_Toc531547566"/>
      <w:bookmarkStart w:id="226" w:name="_Toc533269149"/>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38</w:t>
      </w:r>
      <w:r w:rsidRPr="00F0781F">
        <w:rPr>
          <w:rFonts w:asciiTheme="minorHAnsi" w:hAnsiTheme="minorHAnsi"/>
          <w:noProof/>
        </w:rPr>
        <w:fldChar w:fldCharType="end"/>
      </w:r>
      <w:r w:rsidRPr="00F0781F">
        <w:rPr>
          <w:rFonts w:asciiTheme="minorHAnsi" w:hAnsiTheme="minorHAnsi" w:hint="eastAsia"/>
        </w:rPr>
        <w:t xml:space="preserve">】　</w:t>
      </w:r>
      <w:r w:rsidR="004F799B" w:rsidRPr="00F0781F">
        <w:rPr>
          <w:rFonts w:asciiTheme="minorHAnsi" w:hAnsiTheme="minorHAnsi" w:hint="eastAsia"/>
        </w:rPr>
        <w:t>土地収用制度の活用の積極的検討</w:t>
      </w:r>
      <w:bookmarkEnd w:id="225"/>
      <w:bookmarkEnd w:id="226"/>
    </w:p>
    <w:p w14:paraId="65CD7A22" w14:textId="7EF7C42A" w:rsidR="00F24331" w:rsidRPr="0015706A" w:rsidRDefault="00F24331" w:rsidP="00F24331">
      <w:pPr>
        <w:ind w:firstLineChars="100" w:firstLine="221"/>
      </w:pPr>
      <w:r w:rsidRPr="0015706A">
        <w:rPr>
          <w:rFonts w:hint="eastAsia"/>
        </w:rPr>
        <w:t>大阪府は，大阪府土地開発公社に対し，公共事業用地先行取得等契約書第</w:t>
      </w:r>
      <w:r w:rsidRPr="0015706A">
        <w:t>7</w:t>
      </w:r>
      <w:r w:rsidRPr="0015706A">
        <w:rPr>
          <w:rFonts w:hint="eastAsia"/>
        </w:rPr>
        <w:t>条</w:t>
      </w:r>
      <w:r w:rsidR="00C47628">
        <w:rPr>
          <w:rFonts w:hint="eastAsia"/>
        </w:rPr>
        <w:t>第</w:t>
      </w:r>
      <w:r w:rsidRPr="0015706A">
        <w:t>1</w:t>
      </w:r>
      <w:r w:rsidRPr="0015706A">
        <w:rPr>
          <w:rFonts w:hint="eastAsia"/>
        </w:rPr>
        <w:t>項に基づく</w:t>
      </w:r>
      <w:r w:rsidR="00533017" w:rsidRPr="0015706A">
        <w:rPr>
          <w:rFonts w:hint="eastAsia"/>
        </w:rPr>
        <w:t>「</w:t>
      </w:r>
      <w:r w:rsidRPr="0015706A">
        <w:rPr>
          <w:rFonts w:hint="eastAsia"/>
        </w:rPr>
        <w:t>事業用地を取得することができないと認められる</w:t>
      </w:r>
      <w:r w:rsidR="00533017" w:rsidRPr="0015706A">
        <w:rPr>
          <w:rFonts w:hint="eastAsia"/>
        </w:rPr>
        <w:t>」</w:t>
      </w:r>
      <w:r w:rsidRPr="0015706A">
        <w:rPr>
          <w:rFonts w:hint="eastAsia"/>
        </w:rPr>
        <w:t>旨の届け出を適切に行うよう働きかけると共に，</w:t>
      </w:r>
      <w:r w:rsidR="00467C43">
        <w:rPr>
          <w:rFonts w:hint="eastAsia"/>
        </w:rPr>
        <w:t>今後，</w:t>
      </w:r>
      <w:r w:rsidRPr="0015706A">
        <w:rPr>
          <w:rFonts w:hint="eastAsia"/>
        </w:rPr>
        <w:t>土地収用制度の活用をより積極的に検討するよう努めるべきである。</w:t>
      </w:r>
    </w:p>
    <w:p w14:paraId="19294178" w14:textId="77777777" w:rsidR="00F24331" w:rsidRPr="0015706A" w:rsidRDefault="00F24331" w:rsidP="00F24331"/>
    <w:p w14:paraId="5EC16578" w14:textId="4C3BAAD6" w:rsidR="00F24331" w:rsidRPr="00F0781F" w:rsidRDefault="00F24331" w:rsidP="00C035C1">
      <w:pPr>
        <w:pStyle w:val="3"/>
        <w:numPr>
          <w:ilvl w:val="0"/>
          <w:numId w:val="0"/>
        </w:numPr>
        <w:rPr>
          <w:rFonts w:asciiTheme="minorHAnsi" w:hAnsiTheme="minorHAnsi"/>
        </w:rPr>
      </w:pPr>
      <w:bookmarkStart w:id="227" w:name="_Toc531547567"/>
      <w:bookmarkStart w:id="228" w:name="_Toc533269150"/>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18</w:t>
      </w:r>
      <w:r w:rsidRPr="00F0781F">
        <w:rPr>
          <w:rFonts w:asciiTheme="minorHAnsi" w:hAnsiTheme="minorHAnsi"/>
        </w:rPr>
        <w:fldChar w:fldCharType="end"/>
      </w:r>
      <w:r w:rsidRPr="00F0781F">
        <w:rPr>
          <w:rFonts w:asciiTheme="minorHAnsi" w:hAnsiTheme="minorHAnsi" w:hint="eastAsia"/>
        </w:rPr>
        <w:t>】　所有権移転登記手続の方式</w:t>
      </w:r>
      <w:bookmarkEnd w:id="227"/>
      <w:bookmarkEnd w:id="228"/>
    </w:p>
    <w:p w14:paraId="3C5E945F" w14:textId="55126756" w:rsidR="00F24331" w:rsidRPr="0015706A" w:rsidRDefault="00F24331" w:rsidP="00F24331">
      <w:pPr>
        <w:ind w:firstLineChars="100" w:firstLine="221"/>
      </w:pPr>
      <w:r w:rsidRPr="0015706A">
        <w:rPr>
          <w:rFonts w:hint="eastAsia"/>
        </w:rPr>
        <w:t>大阪府は，大阪府土地開発公社が先行取得した用地に関し，</w:t>
      </w:r>
      <w:r w:rsidR="00C47628">
        <w:rPr>
          <w:rFonts w:hint="eastAsia"/>
        </w:rPr>
        <w:t>同</w:t>
      </w:r>
      <w:r w:rsidRPr="0015706A">
        <w:rPr>
          <w:rFonts w:hint="eastAsia"/>
        </w:rPr>
        <w:t>公社から現実に所有権を取得した時点（再取得した時点）で府への所有権移転登記手続をすべきである。</w:t>
      </w:r>
    </w:p>
    <w:p w14:paraId="12F854DD" w14:textId="77777777" w:rsidR="00F24331" w:rsidRPr="0015706A" w:rsidRDefault="00F24331" w:rsidP="00F24331"/>
    <w:p w14:paraId="5BDC51DD" w14:textId="7E72DA20" w:rsidR="00F24331" w:rsidRPr="00F0781F" w:rsidRDefault="00F24331" w:rsidP="00C035C1">
      <w:pPr>
        <w:pStyle w:val="3"/>
        <w:numPr>
          <w:ilvl w:val="0"/>
          <w:numId w:val="0"/>
        </w:numPr>
        <w:rPr>
          <w:rFonts w:asciiTheme="minorHAnsi" w:hAnsiTheme="minorHAnsi"/>
        </w:rPr>
      </w:pPr>
      <w:bookmarkStart w:id="229" w:name="_Toc531547568"/>
      <w:bookmarkStart w:id="230" w:name="_Toc533269151"/>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19</w:t>
      </w:r>
      <w:r w:rsidRPr="00F0781F">
        <w:rPr>
          <w:rFonts w:asciiTheme="minorHAnsi" w:hAnsiTheme="minorHAnsi"/>
        </w:rPr>
        <w:fldChar w:fldCharType="end"/>
      </w:r>
      <w:r w:rsidRPr="00F0781F">
        <w:rPr>
          <w:rFonts w:asciiTheme="minorHAnsi" w:hAnsiTheme="minorHAnsi" w:hint="eastAsia"/>
        </w:rPr>
        <w:t>】</w:t>
      </w:r>
      <w:r w:rsidR="000F0BD9" w:rsidRPr="00F0781F">
        <w:rPr>
          <w:rFonts w:asciiTheme="minorHAnsi" w:hAnsiTheme="minorHAnsi" w:hint="eastAsia"/>
        </w:rPr>
        <w:t xml:space="preserve">　</w:t>
      </w:r>
      <w:r w:rsidRPr="00F0781F">
        <w:rPr>
          <w:rFonts w:asciiTheme="minorHAnsi" w:hAnsiTheme="minorHAnsi" w:hint="eastAsia"/>
        </w:rPr>
        <w:t xml:space="preserve">交渉経過の記載方法　</w:t>
      </w:r>
      <w:bookmarkEnd w:id="229"/>
      <w:bookmarkEnd w:id="230"/>
    </w:p>
    <w:p w14:paraId="2E3D723D" w14:textId="1E74C70A" w:rsidR="00F24331" w:rsidRPr="0015706A" w:rsidRDefault="00F24331" w:rsidP="00F24331">
      <w:pPr>
        <w:ind w:firstLineChars="100" w:firstLine="221"/>
      </w:pPr>
      <w:r w:rsidRPr="0015706A">
        <w:rPr>
          <w:rFonts w:hint="eastAsia"/>
        </w:rPr>
        <w:t>大阪府土地開発公社は，交渉経過票に添付されている交渉経過の記載について，特に担当者が複数で交渉に関与している場合，交渉経過を記載する担当者を特定した上で，</w:t>
      </w:r>
      <w:r w:rsidR="00533017" w:rsidRPr="0015706A">
        <w:rPr>
          <w:rFonts w:hint="eastAsia"/>
        </w:rPr>
        <w:t>その</w:t>
      </w:r>
      <w:r w:rsidRPr="0015706A">
        <w:rPr>
          <w:rFonts w:hint="eastAsia"/>
        </w:rPr>
        <w:t>記載内容</w:t>
      </w:r>
      <w:r w:rsidR="00533017" w:rsidRPr="0015706A">
        <w:rPr>
          <w:rFonts w:hint="eastAsia"/>
        </w:rPr>
        <w:t>を</w:t>
      </w:r>
      <w:r w:rsidRPr="0015706A">
        <w:rPr>
          <w:rFonts w:hint="eastAsia"/>
        </w:rPr>
        <w:t>具体的に把握できるように明確に記録すべきである。</w:t>
      </w:r>
    </w:p>
    <w:p w14:paraId="1C20B021" w14:textId="77777777" w:rsidR="00F24331" w:rsidRPr="0015706A" w:rsidRDefault="00F24331" w:rsidP="00F24331">
      <w:pPr>
        <w:ind w:firstLineChars="100" w:firstLine="221"/>
      </w:pPr>
      <w:r w:rsidRPr="0015706A">
        <w:rPr>
          <w:rFonts w:hint="eastAsia"/>
        </w:rPr>
        <w:t xml:space="preserve">　　</w:t>
      </w:r>
    </w:p>
    <w:p w14:paraId="2D11AD4B" w14:textId="39401F45" w:rsidR="00F24331" w:rsidRPr="00467C43" w:rsidRDefault="00F24331" w:rsidP="00F0781F">
      <w:pPr>
        <w:pStyle w:val="3"/>
      </w:pPr>
      <w:bookmarkStart w:id="231" w:name="_Toc531547569"/>
      <w:bookmarkStart w:id="232" w:name="_Toc533269152"/>
      <w:r w:rsidRPr="00467C43">
        <w:rPr>
          <w:rFonts w:hint="eastAsia"/>
        </w:rPr>
        <w:t>大阪府からの委託業務について</w:t>
      </w:r>
      <w:bookmarkEnd w:id="231"/>
      <w:bookmarkEnd w:id="232"/>
    </w:p>
    <w:p w14:paraId="1A31DEC8" w14:textId="132AC28B" w:rsidR="00F24331" w:rsidRPr="00F0781F" w:rsidRDefault="00F24331" w:rsidP="00F0781F">
      <w:pPr>
        <w:pStyle w:val="3"/>
        <w:numPr>
          <w:ilvl w:val="0"/>
          <w:numId w:val="0"/>
        </w:numPr>
        <w:rPr>
          <w:rFonts w:asciiTheme="minorHAnsi" w:hAnsiTheme="minorHAnsi"/>
        </w:rPr>
      </w:pPr>
      <w:bookmarkStart w:id="233" w:name="_Toc531547570"/>
      <w:bookmarkStart w:id="234" w:name="_Toc533269153"/>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39</w:t>
      </w:r>
      <w:r w:rsidRPr="00F0781F">
        <w:rPr>
          <w:rFonts w:asciiTheme="minorHAnsi" w:hAnsiTheme="minorHAnsi"/>
          <w:noProof/>
        </w:rPr>
        <w:fldChar w:fldCharType="end"/>
      </w:r>
      <w:r w:rsidRPr="00F0781F">
        <w:rPr>
          <w:rFonts w:asciiTheme="minorHAnsi" w:hAnsiTheme="minorHAnsi" w:hint="eastAsia"/>
        </w:rPr>
        <w:t>】　委託業務料の決定手法について</w:t>
      </w:r>
      <w:bookmarkEnd w:id="233"/>
      <w:bookmarkEnd w:id="234"/>
    </w:p>
    <w:p w14:paraId="063C4B8B" w14:textId="62BEE081" w:rsidR="00F24331" w:rsidRPr="0015706A" w:rsidRDefault="00F24331" w:rsidP="00F24331">
      <w:pPr>
        <w:ind w:firstLineChars="100" w:firstLine="221"/>
      </w:pPr>
      <w:r w:rsidRPr="0015706A">
        <w:rPr>
          <w:rFonts w:hint="eastAsia"/>
        </w:rPr>
        <w:t>大阪府は，大阪府土地開発公社に委託している補償算定業務に関し，公社の委託事務費が再委託金額</w:t>
      </w:r>
      <w:r w:rsidR="0098654E" w:rsidRPr="0015706A">
        <w:rPr>
          <w:rFonts w:hint="eastAsia"/>
        </w:rPr>
        <w:t>の</w:t>
      </w:r>
      <w:r w:rsidRPr="0015706A">
        <w:t>4</w:t>
      </w:r>
      <w:r w:rsidRPr="0015706A">
        <w:rPr>
          <w:rFonts w:hint="eastAsia"/>
        </w:rPr>
        <w:t>％に固定されていることの当否について検討すべきである。</w:t>
      </w:r>
    </w:p>
    <w:p w14:paraId="49BEBBAF" w14:textId="77777777" w:rsidR="00F24331" w:rsidRPr="0015706A" w:rsidRDefault="00F24331" w:rsidP="00F24331">
      <w:pPr>
        <w:ind w:leftChars="400" w:left="885" w:firstLineChars="100" w:firstLine="221"/>
      </w:pPr>
    </w:p>
    <w:p w14:paraId="3532F8C0" w14:textId="3D9FA12C" w:rsidR="00F24331" w:rsidRPr="00F0781F" w:rsidRDefault="00C13DF6" w:rsidP="00C035C1">
      <w:pPr>
        <w:pStyle w:val="3"/>
        <w:numPr>
          <w:ilvl w:val="0"/>
          <w:numId w:val="0"/>
        </w:numPr>
        <w:rPr>
          <w:rFonts w:asciiTheme="minorHAnsi" w:hAnsiTheme="minorHAnsi"/>
        </w:rPr>
      </w:pPr>
      <w:bookmarkStart w:id="235" w:name="_Toc531547571"/>
      <w:bookmarkStart w:id="236" w:name="_Toc533269154"/>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40</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随意契約理由の記載</w:t>
      </w:r>
      <w:bookmarkEnd w:id="235"/>
      <w:bookmarkEnd w:id="236"/>
    </w:p>
    <w:p w14:paraId="7F7D9EDC" w14:textId="4D60C1DD" w:rsidR="00F24331" w:rsidRDefault="00F24331" w:rsidP="00F24331">
      <w:pPr>
        <w:ind w:firstLineChars="100" w:firstLine="221"/>
      </w:pPr>
      <w:r w:rsidRPr="0015706A">
        <w:rPr>
          <w:rFonts w:hint="eastAsia"/>
        </w:rPr>
        <w:t>大阪府は，補償算定業務について随意契約の手法により大阪府土地開発公社との間で契約を締結する場合，随意契約にする理由を，地方自治法施行令第</w:t>
      </w:r>
      <w:r w:rsidRPr="0015706A">
        <w:t>167</w:t>
      </w:r>
      <w:r w:rsidRPr="0015706A">
        <w:rPr>
          <w:rFonts w:hint="eastAsia"/>
        </w:rPr>
        <w:t>条の</w:t>
      </w:r>
      <w:r w:rsidRPr="0015706A">
        <w:t>2</w:t>
      </w:r>
      <w:r w:rsidRPr="0015706A">
        <w:rPr>
          <w:rFonts w:hint="eastAsia"/>
        </w:rPr>
        <w:t>第１項の規定に即し</w:t>
      </w:r>
      <w:r w:rsidR="000F0BD9" w:rsidRPr="0015706A">
        <w:rPr>
          <w:rFonts w:hint="eastAsia"/>
        </w:rPr>
        <w:t>て</w:t>
      </w:r>
      <w:r w:rsidRPr="0015706A">
        <w:rPr>
          <w:rFonts w:hint="eastAsia"/>
        </w:rPr>
        <w:t>具体的に記載すべきである。</w:t>
      </w:r>
    </w:p>
    <w:p w14:paraId="3DDAF717" w14:textId="77777777" w:rsidR="00467C43" w:rsidRPr="0015706A" w:rsidRDefault="00467C43" w:rsidP="00F24331">
      <w:pPr>
        <w:ind w:firstLineChars="100" w:firstLine="221"/>
      </w:pPr>
    </w:p>
    <w:p w14:paraId="4F6EE8C3" w14:textId="1DA855BF" w:rsidR="00F24331" w:rsidRPr="00467C43" w:rsidRDefault="004F799B" w:rsidP="00F0781F">
      <w:pPr>
        <w:pStyle w:val="3"/>
      </w:pPr>
      <w:bookmarkStart w:id="237" w:name="_Toc531547572"/>
      <w:bookmarkStart w:id="238" w:name="_Toc533269155"/>
      <w:r w:rsidRPr="00467C43">
        <w:rPr>
          <w:rFonts w:hint="eastAsia"/>
        </w:rPr>
        <w:t>大阪府土地開発公社が行う入札一般について</w:t>
      </w:r>
      <w:bookmarkEnd w:id="237"/>
      <w:bookmarkEnd w:id="238"/>
    </w:p>
    <w:p w14:paraId="6CE457E7" w14:textId="46A34032" w:rsidR="00F24331" w:rsidRPr="00F0781F" w:rsidRDefault="00F24331" w:rsidP="00C035C1">
      <w:pPr>
        <w:pStyle w:val="3"/>
        <w:numPr>
          <w:ilvl w:val="0"/>
          <w:numId w:val="0"/>
        </w:numPr>
        <w:rPr>
          <w:rFonts w:asciiTheme="minorHAnsi" w:hAnsiTheme="minorHAnsi"/>
        </w:rPr>
      </w:pPr>
      <w:bookmarkStart w:id="239" w:name="_Toc531547573"/>
      <w:bookmarkStart w:id="240" w:name="_Toc533269156"/>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20</w:t>
      </w:r>
      <w:r w:rsidRPr="00F0781F">
        <w:rPr>
          <w:rFonts w:asciiTheme="minorHAnsi" w:hAnsiTheme="minorHAnsi"/>
        </w:rPr>
        <w:fldChar w:fldCharType="end"/>
      </w:r>
      <w:r w:rsidRPr="00F0781F">
        <w:rPr>
          <w:rFonts w:asciiTheme="minorHAnsi" w:hAnsiTheme="minorHAnsi" w:hint="eastAsia"/>
        </w:rPr>
        <w:t>】　最低制限価格の設定</w:t>
      </w:r>
      <w:bookmarkEnd w:id="239"/>
      <w:bookmarkEnd w:id="240"/>
    </w:p>
    <w:p w14:paraId="0F0D3BAC" w14:textId="77777777" w:rsidR="00F24331" w:rsidRPr="0015706A" w:rsidRDefault="00F24331" w:rsidP="00F24331">
      <w:pPr>
        <w:ind w:firstLineChars="100" w:firstLine="221"/>
      </w:pPr>
      <w:r w:rsidRPr="0015706A">
        <w:rPr>
          <w:rFonts w:hint="eastAsia"/>
        </w:rPr>
        <w:t>大阪府土地開発公社は，入札を行うに際し，最低制限価格を設定すべきである。</w:t>
      </w:r>
    </w:p>
    <w:p w14:paraId="3444A9EE" w14:textId="77777777" w:rsidR="005619F6" w:rsidRPr="0015706A" w:rsidRDefault="005619F6" w:rsidP="00F24331"/>
    <w:p w14:paraId="31BB0AF9" w14:textId="1AE3C97E" w:rsidR="00F24331" w:rsidRPr="00F0781F" w:rsidRDefault="00F24331" w:rsidP="00C035C1">
      <w:pPr>
        <w:pStyle w:val="3"/>
        <w:numPr>
          <w:ilvl w:val="0"/>
          <w:numId w:val="0"/>
        </w:numPr>
        <w:rPr>
          <w:rFonts w:asciiTheme="minorHAnsi" w:hAnsiTheme="minorHAnsi"/>
        </w:rPr>
      </w:pPr>
      <w:bookmarkStart w:id="241" w:name="_Toc531547575"/>
      <w:bookmarkStart w:id="242" w:name="_Toc533269157"/>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21</w:t>
      </w:r>
      <w:r w:rsidRPr="00F0781F">
        <w:rPr>
          <w:rFonts w:asciiTheme="minorHAnsi" w:hAnsiTheme="minorHAnsi"/>
        </w:rPr>
        <w:fldChar w:fldCharType="end"/>
      </w:r>
      <w:r w:rsidRPr="00F0781F">
        <w:rPr>
          <w:rFonts w:asciiTheme="minorHAnsi" w:hAnsiTheme="minorHAnsi" w:hint="eastAsia"/>
        </w:rPr>
        <w:t>】　大阪府土地開発公社入札執行要領の記載</w:t>
      </w:r>
      <w:bookmarkEnd w:id="241"/>
      <w:bookmarkEnd w:id="242"/>
    </w:p>
    <w:p w14:paraId="031D2933" w14:textId="5137BC38" w:rsidR="009E57F3" w:rsidRPr="0015706A" w:rsidRDefault="00F24331" w:rsidP="00B62FD4">
      <w:pPr>
        <w:ind w:firstLineChars="100" w:firstLine="221"/>
      </w:pPr>
      <w:r w:rsidRPr="0015706A">
        <w:rPr>
          <w:rFonts w:hint="eastAsia"/>
        </w:rPr>
        <w:t>大阪府土地開発公社入札執行要領（昭和</w:t>
      </w:r>
      <w:r w:rsidRPr="0015706A">
        <w:t>51</w:t>
      </w:r>
      <w:r w:rsidRPr="0015706A">
        <w:rPr>
          <w:rFonts w:hint="eastAsia"/>
        </w:rPr>
        <w:t>年</w:t>
      </w:r>
      <w:r w:rsidRPr="0015706A">
        <w:t>9</w:t>
      </w:r>
      <w:r w:rsidRPr="0015706A">
        <w:rPr>
          <w:rFonts w:hint="eastAsia"/>
        </w:rPr>
        <w:t>月</w:t>
      </w:r>
      <w:r w:rsidRPr="0015706A">
        <w:t>1</w:t>
      </w:r>
      <w:r w:rsidRPr="0015706A">
        <w:rPr>
          <w:rFonts w:hint="eastAsia"/>
        </w:rPr>
        <w:t>日制定，平成</w:t>
      </w:r>
      <w:r w:rsidRPr="0015706A">
        <w:t>22</w:t>
      </w:r>
      <w:r w:rsidRPr="0015706A">
        <w:rPr>
          <w:rFonts w:hint="eastAsia"/>
        </w:rPr>
        <w:t>年</w:t>
      </w:r>
      <w:r w:rsidRPr="0015706A">
        <w:t>4</w:t>
      </w:r>
      <w:r w:rsidRPr="0015706A">
        <w:rPr>
          <w:rFonts w:hint="eastAsia"/>
        </w:rPr>
        <w:t>月</w:t>
      </w:r>
      <w:r w:rsidRPr="0015706A">
        <w:t>1</w:t>
      </w:r>
      <w:r w:rsidRPr="0015706A">
        <w:rPr>
          <w:rFonts w:hint="eastAsia"/>
        </w:rPr>
        <w:t>日改訂）は，消費税が</w:t>
      </w:r>
      <w:r w:rsidRPr="0015706A">
        <w:t>5%</w:t>
      </w:r>
      <w:r w:rsidRPr="0015706A">
        <w:rPr>
          <w:rFonts w:hint="eastAsia"/>
        </w:rPr>
        <w:t>であることを前提に記載されているが，平成</w:t>
      </w:r>
      <w:r w:rsidRPr="0015706A">
        <w:t>26</w:t>
      </w:r>
      <w:r w:rsidRPr="0015706A">
        <w:rPr>
          <w:rFonts w:hint="eastAsia"/>
        </w:rPr>
        <w:t>年</w:t>
      </w:r>
      <w:r w:rsidRPr="0015706A">
        <w:t>4</w:t>
      </w:r>
      <w:r w:rsidRPr="0015706A">
        <w:rPr>
          <w:rFonts w:hint="eastAsia"/>
        </w:rPr>
        <w:t>月</w:t>
      </w:r>
      <w:r w:rsidRPr="0015706A">
        <w:t>1</w:t>
      </w:r>
      <w:r w:rsidRPr="0015706A">
        <w:rPr>
          <w:rFonts w:hint="eastAsia"/>
        </w:rPr>
        <w:t>日から消費税率が</w:t>
      </w:r>
      <w:r w:rsidRPr="0015706A">
        <w:t>8%</w:t>
      </w:r>
      <w:r w:rsidRPr="0015706A">
        <w:rPr>
          <w:rFonts w:hint="eastAsia"/>
        </w:rPr>
        <w:t>に引き上げられた点について反映されていないので，早急に要領を改訂するべきである。</w:t>
      </w:r>
    </w:p>
    <w:p w14:paraId="10C24C5E" w14:textId="3B8A9E28" w:rsidR="009E57F3" w:rsidRPr="00467C43" w:rsidRDefault="00BF07E0" w:rsidP="00F0781F">
      <w:pPr>
        <w:pStyle w:val="3"/>
      </w:pPr>
      <w:r w:rsidRPr="00F0781F">
        <w:rPr>
          <w:rFonts w:hint="eastAsia"/>
        </w:rPr>
        <w:lastRenderedPageBreak/>
        <w:t>会計</w:t>
      </w:r>
      <w:r w:rsidR="009E57F3" w:rsidRPr="00467C43">
        <w:rPr>
          <w:rFonts w:hint="eastAsia"/>
        </w:rPr>
        <w:t>に関する事項</w:t>
      </w:r>
    </w:p>
    <w:p w14:paraId="7AC8F02A" w14:textId="3956F778" w:rsidR="00F24331" w:rsidRPr="00F0781F" w:rsidRDefault="00F24331" w:rsidP="00C035C1">
      <w:pPr>
        <w:pStyle w:val="3"/>
        <w:numPr>
          <w:ilvl w:val="0"/>
          <w:numId w:val="0"/>
        </w:numPr>
        <w:rPr>
          <w:rFonts w:asciiTheme="minorHAnsi" w:hAnsiTheme="minorHAnsi"/>
        </w:rPr>
      </w:pPr>
      <w:bookmarkStart w:id="243" w:name="_Toc531547578"/>
      <w:bookmarkStart w:id="244" w:name="_Toc533269159"/>
      <w:r w:rsidRPr="00F0781F">
        <w:rPr>
          <w:rFonts w:asciiTheme="minorHAnsi" w:hAnsiTheme="minorHAnsi" w:hint="eastAsia"/>
        </w:rPr>
        <w:t>【監査の結果</w:t>
      </w:r>
      <w:r w:rsidRPr="00F0781F">
        <w:rPr>
          <w:rFonts w:asciiTheme="minorHAnsi" w:hAnsiTheme="minorHAnsi"/>
        </w:rPr>
        <w:fldChar w:fldCharType="begin"/>
      </w:r>
      <w:r w:rsidRPr="00F0781F">
        <w:rPr>
          <w:rFonts w:asciiTheme="minorHAnsi" w:hAnsiTheme="minorHAnsi"/>
        </w:rPr>
        <w:instrText xml:space="preserve"> SEQ </w:instrText>
      </w:r>
      <w:r w:rsidRPr="00F0781F">
        <w:rPr>
          <w:rFonts w:asciiTheme="minorHAnsi" w:hAnsiTheme="minorHAnsi"/>
        </w:rPr>
        <w:instrText>監査の結果</w:instrText>
      </w:r>
      <w:r w:rsidRPr="00F0781F">
        <w:rPr>
          <w:rFonts w:asciiTheme="minorHAnsi" w:hAnsiTheme="minorHAnsi"/>
        </w:rPr>
        <w:instrText xml:space="preserve"> \* MERGEFORMAT \* MERGEFORMAT  \* MERGEFORMAT  \* MERGEFORMAT  \* MERGEFORMAT </w:instrText>
      </w:r>
      <w:r w:rsidRPr="00F0781F">
        <w:rPr>
          <w:rFonts w:asciiTheme="minorHAnsi" w:hAnsiTheme="minorHAnsi"/>
        </w:rPr>
        <w:fldChar w:fldCharType="separate"/>
      </w:r>
      <w:r w:rsidR="00B9494A">
        <w:rPr>
          <w:rFonts w:asciiTheme="minorHAnsi" w:hAnsiTheme="minorHAnsi"/>
          <w:noProof/>
        </w:rPr>
        <w:t>22</w:t>
      </w:r>
      <w:r w:rsidRPr="00F0781F">
        <w:rPr>
          <w:rFonts w:asciiTheme="minorHAnsi" w:hAnsiTheme="minorHAnsi"/>
        </w:rPr>
        <w:fldChar w:fldCharType="end"/>
      </w:r>
      <w:r w:rsidRPr="00F0781F">
        <w:rPr>
          <w:rFonts w:asciiTheme="minorHAnsi" w:hAnsiTheme="minorHAnsi" w:hint="eastAsia"/>
        </w:rPr>
        <w:t>】　先行取得土地の公有地取得事業原価</w:t>
      </w:r>
      <w:bookmarkEnd w:id="243"/>
      <w:bookmarkEnd w:id="244"/>
    </w:p>
    <w:p w14:paraId="09B27F96" w14:textId="0319377D" w:rsidR="00F24331" w:rsidRPr="0015706A" w:rsidRDefault="00F24331" w:rsidP="00F24331">
      <w:pPr>
        <w:ind w:firstLineChars="100" w:firstLine="221"/>
      </w:pPr>
      <w:r w:rsidRPr="0015706A">
        <w:rPr>
          <w:rFonts w:hint="eastAsia"/>
        </w:rPr>
        <w:t>大阪府及び大阪府土地開発公社は，</w:t>
      </w:r>
      <w:r w:rsidR="00467C43">
        <w:rPr>
          <w:rFonts w:hint="eastAsia"/>
        </w:rPr>
        <w:t>同</w:t>
      </w:r>
      <w:r w:rsidRPr="0015706A">
        <w:rPr>
          <w:rFonts w:hint="eastAsia"/>
        </w:rPr>
        <w:t>公社が先行取得した土地を府が再取得する際の価額について，再取得する先行取得土地にかかわる費用のみを用いて算出すべきである。このような取扱いが大阪府及び大阪府土地開発公社の認識と異な</w:t>
      </w:r>
      <w:r w:rsidR="00467C43">
        <w:rPr>
          <w:rFonts w:hint="eastAsia"/>
        </w:rPr>
        <w:t>っており，適当でないという</w:t>
      </w:r>
      <w:r w:rsidRPr="0015706A">
        <w:rPr>
          <w:rFonts w:hint="eastAsia"/>
        </w:rPr>
        <w:t>のであれば，現行の運用に沿うように契約書や協定書等の文言を改訂すべきである。</w:t>
      </w:r>
    </w:p>
    <w:p w14:paraId="672C2E53" w14:textId="77777777" w:rsidR="00F24331" w:rsidRPr="0015706A" w:rsidRDefault="00F24331" w:rsidP="00F0781F">
      <w:pPr>
        <w:ind w:firstLineChars="100" w:firstLine="221"/>
      </w:pPr>
    </w:p>
    <w:p w14:paraId="24FA0AC8" w14:textId="2CA994F6" w:rsidR="00F24331" w:rsidRPr="00F0781F" w:rsidRDefault="00C13DF6" w:rsidP="000F0BD9">
      <w:pPr>
        <w:pStyle w:val="3"/>
        <w:numPr>
          <w:ilvl w:val="0"/>
          <w:numId w:val="0"/>
        </w:numPr>
        <w:rPr>
          <w:rFonts w:asciiTheme="minorHAnsi" w:hAnsiTheme="minorHAnsi"/>
        </w:rPr>
      </w:pPr>
      <w:bookmarkStart w:id="245" w:name="_Toc531547579"/>
      <w:bookmarkStart w:id="246" w:name="_Toc533269160"/>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B9494A">
        <w:rPr>
          <w:rFonts w:asciiTheme="minorHAnsi" w:hAnsiTheme="minorHAnsi"/>
          <w:noProof/>
        </w:rPr>
        <w:t>23</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賞与引当金の計上</w:t>
      </w:r>
      <w:bookmarkEnd w:id="245"/>
      <w:bookmarkEnd w:id="246"/>
    </w:p>
    <w:p w14:paraId="277C7253" w14:textId="1BE06253" w:rsidR="00F24331" w:rsidRPr="0015706A" w:rsidRDefault="00F24331" w:rsidP="00F24331">
      <w:pPr>
        <w:ind w:firstLineChars="100" w:firstLine="221"/>
      </w:pPr>
      <w:r w:rsidRPr="0015706A">
        <w:rPr>
          <w:rFonts w:hint="eastAsia"/>
        </w:rPr>
        <w:t>大阪府土地開発公社は，賞与引当金</w:t>
      </w:r>
      <w:r w:rsidR="00467C43">
        <w:rPr>
          <w:rFonts w:hint="eastAsia"/>
        </w:rPr>
        <w:t>について，</w:t>
      </w:r>
      <w:r w:rsidR="00467C43" w:rsidRPr="0015706A" w:rsidDel="00467C43">
        <w:rPr>
          <w:rFonts w:hint="eastAsia"/>
        </w:rPr>
        <w:t xml:space="preserve"> </w:t>
      </w:r>
      <w:r w:rsidRPr="0015706A">
        <w:rPr>
          <w:rFonts w:hint="eastAsia"/>
        </w:rPr>
        <w:t>当該賞与にかかる</w:t>
      </w:r>
      <w:r w:rsidR="00467C43">
        <w:rPr>
          <w:rFonts w:hint="eastAsia"/>
        </w:rPr>
        <w:t>同</w:t>
      </w:r>
      <w:r w:rsidRPr="0015706A">
        <w:rPr>
          <w:rFonts w:hint="eastAsia"/>
        </w:rPr>
        <w:t>公社負担の社会保険料を含めて計上すべきである。</w:t>
      </w:r>
    </w:p>
    <w:p w14:paraId="6FA6A433" w14:textId="4FBE679D" w:rsidR="00F24331" w:rsidRPr="0015706A" w:rsidRDefault="00F24331" w:rsidP="00D06800">
      <w:pPr>
        <w:ind w:firstLineChars="100" w:firstLine="221"/>
      </w:pPr>
    </w:p>
    <w:p w14:paraId="66F61DAE" w14:textId="1601E42F" w:rsidR="00F24331" w:rsidRPr="00F0781F" w:rsidRDefault="00C13DF6" w:rsidP="00EA434D">
      <w:pPr>
        <w:pStyle w:val="3"/>
        <w:numPr>
          <w:ilvl w:val="0"/>
          <w:numId w:val="0"/>
        </w:numPr>
        <w:rPr>
          <w:rFonts w:asciiTheme="minorHAnsi" w:hAnsiTheme="minorHAnsi"/>
          <w:noProof/>
        </w:rPr>
      </w:pPr>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B9494A">
        <w:rPr>
          <w:rFonts w:asciiTheme="minorHAnsi" w:hAnsiTheme="minorHAnsi"/>
          <w:noProof/>
        </w:rPr>
        <w:t>24</w:t>
      </w:r>
      <w:r w:rsidRPr="006518A2">
        <w:rPr>
          <w:rFonts w:asciiTheme="minorHAnsi" w:hAnsiTheme="minorHAnsi"/>
        </w:rPr>
        <w:fldChar w:fldCharType="end"/>
      </w:r>
      <w:r w:rsidRPr="006518A2">
        <w:rPr>
          <w:rFonts w:asciiTheme="minorHAnsi" w:hAnsiTheme="minorHAnsi" w:hint="eastAsia"/>
        </w:rPr>
        <w:t>】</w:t>
      </w:r>
      <w:r w:rsidR="00B14177" w:rsidRPr="00F0781F">
        <w:rPr>
          <w:rFonts w:asciiTheme="minorHAnsi" w:hAnsiTheme="minorHAnsi" w:hint="eastAsia"/>
        </w:rPr>
        <w:t xml:space="preserve">　販</w:t>
      </w:r>
      <w:bookmarkStart w:id="247" w:name="_Toc531547580"/>
      <w:bookmarkStart w:id="248" w:name="_Toc533269161"/>
      <w:r w:rsidR="00F24331" w:rsidRPr="00F0781F">
        <w:rPr>
          <w:rFonts w:asciiTheme="minorHAnsi" w:hAnsiTheme="minorHAnsi" w:hint="eastAsia"/>
        </w:rPr>
        <w:t>売費及び一般管理費の計上</w:t>
      </w:r>
      <w:r w:rsidR="0076642B" w:rsidRPr="00F0781F">
        <w:rPr>
          <w:rFonts w:asciiTheme="minorHAnsi" w:hAnsiTheme="minorHAnsi" w:hint="eastAsia"/>
        </w:rPr>
        <w:t>方法</w:t>
      </w:r>
      <w:bookmarkEnd w:id="247"/>
      <w:bookmarkEnd w:id="248"/>
    </w:p>
    <w:p w14:paraId="0ADD7E72" w14:textId="5733FEAA" w:rsidR="00F24331" w:rsidRPr="0015706A" w:rsidRDefault="00F24331" w:rsidP="00F24331">
      <w:pPr>
        <w:ind w:firstLineChars="100" w:firstLine="221"/>
      </w:pPr>
      <w:r w:rsidRPr="0015706A">
        <w:rPr>
          <w:rFonts w:hint="eastAsia"/>
        </w:rPr>
        <w:t>大阪府土地開発公社は，</w:t>
      </w:r>
      <w:r w:rsidR="00B14177" w:rsidRPr="0015706A">
        <w:rPr>
          <w:rFonts w:hint="eastAsia"/>
        </w:rPr>
        <w:t>土地開発公社</w:t>
      </w:r>
      <w:r w:rsidR="0076642B" w:rsidRPr="0015706A">
        <w:rPr>
          <w:rFonts w:hint="eastAsia"/>
        </w:rPr>
        <w:t>経理基準要綱に従い，</w:t>
      </w:r>
      <w:r w:rsidRPr="0015706A">
        <w:rPr>
          <w:rFonts w:hint="eastAsia"/>
        </w:rPr>
        <w:t>公有土地に含</w:t>
      </w:r>
      <w:r w:rsidR="0076642B" w:rsidRPr="0015706A">
        <w:rPr>
          <w:rFonts w:hint="eastAsia"/>
        </w:rPr>
        <w:t>めている管理部門の費用について</w:t>
      </w:r>
      <w:r w:rsidRPr="0015706A">
        <w:rPr>
          <w:rFonts w:hint="eastAsia"/>
        </w:rPr>
        <w:t>，損益計算書に販売費及び一般管理費として表示すべき</w:t>
      </w:r>
      <w:r w:rsidR="00467C43">
        <w:rPr>
          <w:rFonts w:hint="eastAsia"/>
        </w:rPr>
        <w:t>で</w:t>
      </w:r>
      <w:r w:rsidRPr="0015706A">
        <w:rPr>
          <w:rFonts w:hint="eastAsia"/>
        </w:rPr>
        <w:t>ある。</w:t>
      </w:r>
    </w:p>
    <w:p w14:paraId="2DB48022" w14:textId="77777777" w:rsidR="00007FE5" w:rsidRPr="0015706A" w:rsidRDefault="00007FE5" w:rsidP="00F24331"/>
    <w:p w14:paraId="00A45679" w14:textId="29F5AA04" w:rsidR="00F24331" w:rsidRPr="00F0781F" w:rsidRDefault="00C13DF6">
      <w:pPr>
        <w:pStyle w:val="3"/>
        <w:numPr>
          <w:ilvl w:val="0"/>
          <w:numId w:val="0"/>
        </w:numPr>
        <w:rPr>
          <w:rFonts w:asciiTheme="minorHAnsi" w:hAnsiTheme="minorHAnsi"/>
        </w:rPr>
      </w:pPr>
      <w:bookmarkStart w:id="249" w:name="_Toc531547581"/>
      <w:bookmarkStart w:id="250" w:name="_Toc533269162"/>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41</w:t>
      </w:r>
      <w:r w:rsidRPr="006518A2">
        <w:rPr>
          <w:rFonts w:asciiTheme="minorHAnsi" w:hAnsiTheme="minorHAnsi"/>
          <w:noProof/>
        </w:rPr>
        <w:fldChar w:fldCharType="end"/>
      </w:r>
      <w:r w:rsidRPr="006518A2">
        <w:rPr>
          <w:rFonts w:asciiTheme="minorHAnsi" w:hAnsiTheme="minorHAnsi" w:hint="eastAsia"/>
        </w:rPr>
        <w:t>】</w:t>
      </w:r>
      <w:r w:rsidR="007D296A" w:rsidRPr="00F0781F">
        <w:rPr>
          <w:rFonts w:asciiTheme="minorHAnsi" w:hAnsiTheme="minorHAnsi" w:hint="eastAsia"/>
        </w:rPr>
        <w:t xml:space="preserve">　</w:t>
      </w:r>
      <w:r w:rsidR="00F24331" w:rsidRPr="00F0781F">
        <w:rPr>
          <w:rFonts w:asciiTheme="minorHAnsi" w:hAnsiTheme="minorHAnsi" w:hint="eastAsia"/>
        </w:rPr>
        <w:t>土地買収等にかかわるコストの適切な把握</w:t>
      </w:r>
      <w:bookmarkEnd w:id="249"/>
      <w:bookmarkEnd w:id="250"/>
    </w:p>
    <w:p w14:paraId="3B960353" w14:textId="7BEC34C7" w:rsidR="00F24331" w:rsidRPr="0015706A" w:rsidRDefault="00F24331" w:rsidP="00F24331">
      <w:pPr>
        <w:ind w:firstLineChars="100" w:firstLine="221"/>
      </w:pPr>
      <w:r w:rsidRPr="0015706A">
        <w:rPr>
          <w:rFonts w:hint="eastAsia"/>
        </w:rPr>
        <w:t>大阪府土地開発公社は，</w:t>
      </w:r>
      <w:r w:rsidR="00467C43">
        <w:rPr>
          <w:rFonts w:hint="eastAsia"/>
        </w:rPr>
        <w:t>同</w:t>
      </w:r>
      <w:r w:rsidRPr="0015706A">
        <w:rPr>
          <w:rFonts w:hint="eastAsia"/>
        </w:rPr>
        <w:t>公社全体のコスト及び案件ごとのコストを適切に把握し，</w:t>
      </w:r>
      <w:r w:rsidR="00243B52">
        <w:rPr>
          <w:rFonts w:hint="eastAsia"/>
        </w:rPr>
        <w:t>業績を</w:t>
      </w:r>
      <w:r w:rsidR="0028083D">
        <w:rPr>
          <w:rFonts w:hint="eastAsia"/>
        </w:rPr>
        <w:t>適切に</w:t>
      </w:r>
      <w:r w:rsidRPr="0015706A">
        <w:rPr>
          <w:rFonts w:hint="eastAsia"/>
        </w:rPr>
        <w:t>評価できる仕組みを構築すべきである。</w:t>
      </w:r>
    </w:p>
    <w:p w14:paraId="6E30481D" w14:textId="77777777" w:rsidR="00F24331" w:rsidRPr="0015706A" w:rsidRDefault="00F24331" w:rsidP="00F24331">
      <w:pPr>
        <w:ind w:leftChars="150" w:left="332" w:firstLineChars="100" w:firstLine="221"/>
      </w:pPr>
    </w:p>
    <w:p w14:paraId="4D4B6922" w14:textId="2794BA25" w:rsidR="00F24331" w:rsidRPr="00467C43" w:rsidRDefault="000E66A5" w:rsidP="00F0781F">
      <w:pPr>
        <w:pStyle w:val="3"/>
      </w:pPr>
      <w:bookmarkStart w:id="251" w:name="_Toc531547582"/>
      <w:bookmarkStart w:id="252" w:name="_Toc533269163"/>
      <w:r w:rsidRPr="00467C43">
        <w:rPr>
          <w:rFonts w:hint="eastAsia"/>
        </w:rPr>
        <w:t>経営目標について</w:t>
      </w:r>
      <w:bookmarkEnd w:id="251"/>
      <w:bookmarkEnd w:id="252"/>
    </w:p>
    <w:p w14:paraId="610D2D11" w14:textId="70B726E6" w:rsidR="00F24331" w:rsidRPr="00F0781F" w:rsidRDefault="00C13DF6" w:rsidP="00F0781F">
      <w:pPr>
        <w:pStyle w:val="3"/>
        <w:numPr>
          <w:ilvl w:val="0"/>
          <w:numId w:val="0"/>
        </w:numPr>
        <w:rPr>
          <w:rFonts w:asciiTheme="minorHAnsi" w:hAnsiTheme="minorHAnsi"/>
        </w:rPr>
      </w:pPr>
      <w:bookmarkStart w:id="253" w:name="_Toc531547583"/>
      <w:bookmarkStart w:id="254" w:name="_Toc533269164"/>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B9494A">
        <w:rPr>
          <w:rFonts w:asciiTheme="minorHAnsi" w:hAnsiTheme="minorHAnsi"/>
          <w:noProof/>
        </w:rPr>
        <w:t>25</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経営目標の設定</w:t>
      </w:r>
      <w:bookmarkEnd w:id="253"/>
      <w:bookmarkEnd w:id="254"/>
    </w:p>
    <w:p w14:paraId="5186DEB5" w14:textId="77777777" w:rsidR="00F24331" w:rsidRPr="0015706A" w:rsidRDefault="00F24331" w:rsidP="00F24331">
      <w:pPr>
        <w:ind w:firstLineChars="100" w:firstLine="221"/>
      </w:pPr>
      <w:r w:rsidRPr="0015706A">
        <w:rPr>
          <w:rFonts w:hint="eastAsia"/>
        </w:rPr>
        <w:t>大阪府土地開発公社及び大阪府は，用地取得の進捗率に関して年度末に経営目標の達成状況を評価する際は，年度初めに設定された目標値を基準として評価すべきである。</w:t>
      </w:r>
    </w:p>
    <w:p w14:paraId="2AF7495B" w14:textId="77777777" w:rsidR="00F24331" w:rsidRPr="0015706A" w:rsidRDefault="00F24331" w:rsidP="00F24331">
      <w:r w:rsidRPr="0015706A">
        <w:rPr>
          <w:rFonts w:hint="eastAsia"/>
        </w:rPr>
        <w:t xml:space="preserve">　</w:t>
      </w:r>
    </w:p>
    <w:p w14:paraId="6BC5ED71" w14:textId="6E7DCFEA" w:rsidR="00F24331" w:rsidRPr="00467C43" w:rsidRDefault="000E66A5" w:rsidP="00F0781F">
      <w:pPr>
        <w:pStyle w:val="3"/>
      </w:pPr>
      <w:bookmarkStart w:id="255" w:name="_Toc531547584"/>
      <w:bookmarkStart w:id="256" w:name="_Toc533269165"/>
      <w:r w:rsidRPr="00467C43">
        <w:rPr>
          <w:rFonts w:hint="eastAsia"/>
        </w:rPr>
        <w:t>大阪府土地開発公社のあり方について</w:t>
      </w:r>
      <w:bookmarkEnd w:id="255"/>
      <w:bookmarkEnd w:id="256"/>
    </w:p>
    <w:p w14:paraId="2332E989" w14:textId="074B3A3A" w:rsidR="00F24331" w:rsidRPr="00F0781F" w:rsidRDefault="00C13DF6" w:rsidP="00F0781F">
      <w:pPr>
        <w:pStyle w:val="3"/>
        <w:numPr>
          <w:ilvl w:val="0"/>
          <w:numId w:val="0"/>
        </w:numPr>
        <w:rPr>
          <w:rFonts w:asciiTheme="minorHAnsi" w:hAnsiTheme="minorHAnsi"/>
        </w:rPr>
      </w:pPr>
      <w:bookmarkStart w:id="257" w:name="_Toc531547585"/>
      <w:bookmarkStart w:id="258" w:name="_Toc533269166"/>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42</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大阪府土地開発公社の今後のあり方</w:t>
      </w:r>
      <w:bookmarkEnd w:id="257"/>
      <w:bookmarkEnd w:id="258"/>
    </w:p>
    <w:p w14:paraId="7335EC61" w14:textId="57886587" w:rsidR="00F24331" w:rsidRDefault="00F24331" w:rsidP="00F24331">
      <w:pPr>
        <w:ind w:firstLineChars="100" w:firstLine="221"/>
      </w:pPr>
      <w:r w:rsidRPr="0015706A">
        <w:rPr>
          <w:rFonts w:hint="eastAsia"/>
        </w:rPr>
        <w:t>大阪府は，大阪府土地開発公社</w:t>
      </w:r>
      <w:r w:rsidR="007D296A" w:rsidRPr="0015706A">
        <w:rPr>
          <w:rFonts w:hint="eastAsia"/>
        </w:rPr>
        <w:t>との契約</w:t>
      </w:r>
      <w:r w:rsidRPr="0015706A">
        <w:rPr>
          <w:rFonts w:hint="eastAsia"/>
        </w:rPr>
        <w:t>の方式を交渉委託方式をメインとすること等も含め，他府県の例も参考にしながら，</w:t>
      </w:r>
      <w:r w:rsidR="00DB02CF">
        <w:rPr>
          <w:rFonts w:hint="eastAsia"/>
        </w:rPr>
        <w:t>同</w:t>
      </w:r>
      <w:r w:rsidRPr="0015706A">
        <w:rPr>
          <w:rFonts w:hint="eastAsia"/>
        </w:rPr>
        <w:t>公社の今後のあり方について検討すべきである。</w:t>
      </w:r>
    </w:p>
    <w:p w14:paraId="597A4E06" w14:textId="77777777" w:rsidR="005619F6" w:rsidRPr="0015706A" w:rsidRDefault="005619F6" w:rsidP="00B62FD4"/>
    <w:p w14:paraId="53FBDBBD" w14:textId="77777777" w:rsidR="002074C6" w:rsidRPr="00F0781F" w:rsidRDefault="00F35A55" w:rsidP="00D46E7C">
      <w:pPr>
        <w:pStyle w:val="2"/>
        <w:numPr>
          <w:ilvl w:val="0"/>
          <w:numId w:val="0"/>
        </w:numPr>
        <w:ind w:left="669" w:hanging="420"/>
        <w:rPr>
          <w:rFonts w:asciiTheme="minorHAnsi" w:hAnsiTheme="minorHAnsi"/>
        </w:rPr>
      </w:pPr>
      <w:bookmarkStart w:id="259" w:name="_Toc531377194"/>
      <w:bookmarkStart w:id="260" w:name="_Toc531425648"/>
      <w:bookmarkStart w:id="261" w:name="_Toc531426361"/>
      <w:bookmarkStart w:id="262" w:name="_Toc531547168"/>
      <w:bookmarkStart w:id="263" w:name="_Toc531547366"/>
      <w:bookmarkStart w:id="264" w:name="_Toc531547563"/>
      <w:bookmarkStart w:id="265" w:name="_Toc532921398"/>
      <w:bookmarkStart w:id="266" w:name="_Toc533269167"/>
      <w:bookmarkStart w:id="267" w:name="_Toc536798925"/>
      <w:bookmarkEnd w:id="259"/>
      <w:bookmarkEnd w:id="260"/>
      <w:bookmarkEnd w:id="261"/>
      <w:bookmarkEnd w:id="262"/>
      <w:bookmarkEnd w:id="263"/>
      <w:bookmarkEnd w:id="264"/>
      <w:bookmarkEnd w:id="265"/>
      <w:r w:rsidRPr="00F0781F">
        <w:rPr>
          <w:rFonts w:asciiTheme="minorHAnsi" w:hAnsiTheme="minorHAnsi" w:hint="eastAsia"/>
        </w:rPr>
        <w:t>５</w:t>
      </w:r>
      <w:r w:rsidR="002074C6" w:rsidRPr="00F0781F">
        <w:rPr>
          <w:rFonts w:asciiTheme="minorHAnsi" w:hAnsiTheme="minorHAnsi" w:hint="eastAsia"/>
        </w:rPr>
        <w:t xml:space="preserve">　大阪</w:t>
      </w:r>
      <w:r w:rsidR="008A7248" w:rsidRPr="00F0781F">
        <w:rPr>
          <w:rFonts w:asciiTheme="minorHAnsi" w:hAnsiTheme="minorHAnsi" w:hint="eastAsia"/>
        </w:rPr>
        <w:t>府</w:t>
      </w:r>
      <w:r w:rsidR="002074C6" w:rsidRPr="00F0781F">
        <w:rPr>
          <w:rFonts w:asciiTheme="minorHAnsi" w:hAnsiTheme="minorHAnsi" w:hint="eastAsia"/>
        </w:rPr>
        <w:t>道路公社についての</w:t>
      </w:r>
      <w:r w:rsidR="002F79D5" w:rsidRPr="00F0781F">
        <w:rPr>
          <w:rFonts w:asciiTheme="minorHAnsi" w:hAnsiTheme="minorHAnsi" w:hint="eastAsia"/>
        </w:rPr>
        <w:t>監査の結果</w:t>
      </w:r>
      <w:r w:rsidR="002074C6" w:rsidRPr="00F0781F">
        <w:rPr>
          <w:rFonts w:asciiTheme="minorHAnsi" w:hAnsiTheme="minorHAnsi" w:hint="eastAsia"/>
        </w:rPr>
        <w:t>及び意見</w:t>
      </w:r>
      <w:bookmarkEnd w:id="266"/>
      <w:bookmarkEnd w:id="267"/>
    </w:p>
    <w:p w14:paraId="0029D009" w14:textId="383A015E" w:rsidR="00F24331" w:rsidRPr="00F0781F" w:rsidRDefault="00F24331" w:rsidP="00EA434D">
      <w:pPr>
        <w:pStyle w:val="3"/>
        <w:numPr>
          <w:ilvl w:val="0"/>
          <w:numId w:val="38"/>
        </w:numPr>
        <w:rPr>
          <w:rFonts w:asciiTheme="minorHAnsi" w:hAnsiTheme="minorHAnsi"/>
        </w:rPr>
      </w:pPr>
      <w:bookmarkStart w:id="268" w:name="_Toc531377218"/>
      <w:bookmarkStart w:id="269" w:name="_Toc531425672"/>
      <w:bookmarkStart w:id="270" w:name="_Toc531426385"/>
      <w:bookmarkStart w:id="271" w:name="_Toc531547192"/>
      <w:bookmarkStart w:id="272" w:name="_Toc531547390"/>
      <w:bookmarkStart w:id="273" w:name="_Toc531547587"/>
      <w:bookmarkStart w:id="274" w:name="_Toc532921422"/>
      <w:bookmarkStart w:id="275" w:name="_Toc531547588"/>
      <w:bookmarkStart w:id="276" w:name="_Toc533269168"/>
      <w:bookmarkEnd w:id="268"/>
      <w:bookmarkEnd w:id="269"/>
      <w:bookmarkEnd w:id="270"/>
      <w:bookmarkEnd w:id="271"/>
      <w:bookmarkEnd w:id="272"/>
      <w:bookmarkEnd w:id="273"/>
      <w:bookmarkEnd w:id="274"/>
      <w:r w:rsidRPr="00F0781F">
        <w:rPr>
          <w:rFonts w:asciiTheme="minorHAnsi" w:hAnsiTheme="minorHAnsi" w:hint="eastAsia"/>
        </w:rPr>
        <w:t>鳥飼仁和寺大橋有料道路事業について</w:t>
      </w:r>
      <w:bookmarkEnd w:id="275"/>
      <w:bookmarkEnd w:id="276"/>
    </w:p>
    <w:p w14:paraId="31E39A6B" w14:textId="52F28151" w:rsidR="00F24331" w:rsidRPr="00F0781F" w:rsidRDefault="00C13DF6" w:rsidP="00F0781F">
      <w:pPr>
        <w:pStyle w:val="3"/>
        <w:numPr>
          <w:ilvl w:val="0"/>
          <w:numId w:val="0"/>
        </w:numPr>
        <w:ind w:left="642" w:hanging="642"/>
        <w:rPr>
          <w:rFonts w:asciiTheme="minorHAnsi" w:hAnsiTheme="minorHAnsi"/>
        </w:rPr>
      </w:pPr>
      <w:bookmarkStart w:id="277" w:name="_Toc531547590"/>
      <w:bookmarkStart w:id="278" w:name="_Toc533269169"/>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43</w:t>
      </w:r>
      <w:r w:rsidRPr="006518A2">
        <w:rPr>
          <w:rFonts w:asciiTheme="minorHAnsi" w:hAnsiTheme="minorHAnsi"/>
          <w:noProof/>
        </w:rPr>
        <w:fldChar w:fldCharType="end"/>
      </w:r>
      <w:r w:rsidRPr="006518A2">
        <w:rPr>
          <w:rFonts w:asciiTheme="minorHAnsi" w:hAnsiTheme="minorHAnsi" w:hint="eastAsia"/>
        </w:rPr>
        <w:t>】</w:t>
      </w:r>
      <w:r w:rsidR="007D296A" w:rsidRPr="00F0781F">
        <w:rPr>
          <w:rFonts w:asciiTheme="minorHAnsi" w:hAnsiTheme="minorHAnsi" w:hint="eastAsia"/>
        </w:rPr>
        <w:t xml:space="preserve">　</w:t>
      </w:r>
      <w:r w:rsidR="00F24331" w:rsidRPr="00F0781F">
        <w:rPr>
          <w:rFonts w:asciiTheme="minorHAnsi" w:hAnsiTheme="minorHAnsi" w:hint="eastAsia"/>
        </w:rPr>
        <w:t>自転車の通行について</w:t>
      </w:r>
      <w:bookmarkEnd w:id="277"/>
      <w:bookmarkEnd w:id="278"/>
    </w:p>
    <w:p w14:paraId="03A7CB0C" w14:textId="77777777" w:rsidR="00F24331" w:rsidRPr="0015706A" w:rsidRDefault="00F24331" w:rsidP="00F24331">
      <w:pPr>
        <w:ind w:firstLineChars="100" w:firstLine="221"/>
      </w:pPr>
      <w:r w:rsidRPr="0015706A">
        <w:rPr>
          <w:rFonts w:hint="eastAsia"/>
        </w:rPr>
        <w:t>大阪府道路公社は，鳥飼仁和寺大橋の自転車通行料について，徴収率を上げる手段を検討するべきである。</w:t>
      </w:r>
    </w:p>
    <w:p w14:paraId="47E8C117" w14:textId="77777777" w:rsidR="00F24331" w:rsidRPr="0015706A" w:rsidRDefault="00F24331" w:rsidP="00F24331">
      <w:pPr>
        <w:ind w:firstLineChars="400" w:firstLine="885"/>
      </w:pPr>
    </w:p>
    <w:p w14:paraId="47447D93" w14:textId="0E53CEB7" w:rsidR="00F24331" w:rsidRPr="00F0781F" w:rsidRDefault="00F24331" w:rsidP="00EA434D">
      <w:pPr>
        <w:pStyle w:val="3"/>
        <w:rPr>
          <w:rFonts w:asciiTheme="minorHAnsi" w:hAnsiTheme="minorHAnsi"/>
        </w:rPr>
      </w:pPr>
      <w:bookmarkStart w:id="279" w:name="_Toc531547591"/>
      <w:bookmarkStart w:id="280" w:name="_Toc533269170"/>
      <w:r w:rsidRPr="00F0781F">
        <w:rPr>
          <w:rFonts w:asciiTheme="minorHAnsi" w:hAnsiTheme="minorHAnsi" w:hint="eastAsia"/>
        </w:rPr>
        <w:t>府からの委託事業について</w:t>
      </w:r>
      <w:bookmarkEnd w:id="279"/>
      <w:bookmarkEnd w:id="280"/>
    </w:p>
    <w:p w14:paraId="299251A9" w14:textId="4D02AA75" w:rsidR="00F24331" w:rsidRPr="00F0781F" w:rsidRDefault="00C13DF6" w:rsidP="00F0781F">
      <w:pPr>
        <w:pStyle w:val="3"/>
        <w:numPr>
          <w:ilvl w:val="0"/>
          <w:numId w:val="0"/>
        </w:numPr>
        <w:rPr>
          <w:rFonts w:asciiTheme="minorHAnsi" w:hAnsiTheme="minorHAnsi"/>
        </w:rPr>
      </w:pPr>
      <w:bookmarkStart w:id="281" w:name="_Toc531547592"/>
      <w:bookmarkStart w:id="282" w:name="_Toc533269171"/>
      <w:r w:rsidRPr="006518A2">
        <w:rPr>
          <w:rFonts w:asciiTheme="minorHAnsi" w:hAnsiTheme="minorHAnsi" w:hint="eastAsia"/>
        </w:rPr>
        <w:t>【意見</w:t>
      </w:r>
      <w:r w:rsidRPr="006518A2">
        <w:rPr>
          <w:rFonts w:asciiTheme="minorHAnsi" w:hAnsiTheme="minorHAnsi"/>
          <w:noProof/>
        </w:rPr>
        <w:fldChar w:fldCharType="begin"/>
      </w:r>
      <w:r w:rsidRPr="006518A2">
        <w:rPr>
          <w:rFonts w:asciiTheme="minorHAnsi" w:hAnsiTheme="minorHAnsi"/>
          <w:noProof/>
        </w:rPr>
        <w:instrText xml:space="preserve"> SEQ </w:instrText>
      </w:r>
      <w:r w:rsidRPr="006518A2">
        <w:rPr>
          <w:rFonts w:asciiTheme="minorHAnsi" w:hAnsiTheme="minorHAnsi"/>
          <w:noProof/>
        </w:rPr>
        <w:instrText>意見</w:instrText>
      </w:r>
      <w:r w:rsidRPr="006518A2">
        <w:rPr>
          <w:rFonts w:asciiTheme="minorHAnsi" w:hAnsiTheme="minorHAnsi"/>
          <w:noProof/>
        </w:rPr>
        <w:instrText xml:space="preserve"> \* MERGEFORMAT \* MERGEFORMAT  \* MERGEFORMAT  \* MERGEFORMAT  \* MERGEFORMAT </w:instrText>
      </w:r>
      <w:r w:rsidRPr="006518A2">
        <w:rPr>
          <w:rFonts w:asciiTheme="minorHAnsi" w:hAnsiTheme="minorHAnsi"/>
          <w:noProof/>
        </w:rPr>
        <w:fldChar w:fldCharType="separate"/>
      </w:r>
      <w:r w:rsidR="00B9494A">
        <w:rPr>
          <w:rFonts w:asciiTheme="minorHAnsi" w:hAnsiTheme="minorHAnsi"/>
          <w:noProof/>
        </w:rPr>
        <w:t>44</w:t>
      </w:r>
      <w:r w:rsidRPr="006518A2">
        <w:rPr>
          <w:rFonts w:asciiTheme="minorHAnsi" w:hAnsiTheme="minorHAnsi"/>
          <w:noProof/>
        </w:rPr>
        <w:fldChar w:fldCharType="end"/>
      </w:r>
      <w:r w:rsidRPr="006518A2">
        <w:rPr>
          <w:rFonts w:asciiTheme="minorHAnsi" w:hAnsiTheme="minorHAnsi" w:hint="eastAsia"/>
        </w:rPr>
        <w:t>】</w:t>
      </w:r>
      <w:r w:rsidR="00F24331" w:rsidRPr="00F0781F">
        <w:rPr>
          <w:rFonts w:asciiTheme="minorHAnsi" w:hAnsiTheme="minorHAnsi" w:hint="eastAsia"/>
        </w:rPr>
        <w:t xml:space="preserve">　委託業務料の決定手法について</w:t>
      </w:r>
      <w:bookmarkEnd w:id="281"/>
      <w:bookmarkEnd w:id="282"/>
    </w:p>
    <w:p w14:paraId="6D539164" w14:textId="77777777" w:rsidR="00F24331" w:rsidRPr="00F0781F" w:rsidRDefault="00F24331" w:rsidP="00F24331">
      <w:pPr>
        <w:ind w:firstLineChars="100" w:firstLine="221"/>
        <w:rPr>
          <w:rFonts w:cs="Times New Roman"/>
        </w:rPr>
      </w:pPr>
      <w:r w:rsidRPr="00F0781F">
        <w:rPr>
          <w:rFonts w:cs="Times New Roman" w:hint="eastAsia"/>
        </w:rPr>
        <w:t>大阪府は，大阪府道路公社に委託している業務について，公社の委託事務費の算出方法の是非を検討すべきである。</w:t>
      </w:r>
    </w:p>
    <w:p w14:paraId="31E68B28" w14:textId="77777777" w:rsidR="00F24331" w:rsidRPr="0015706A" w:rsidRDefault="00F24331" w:rsidP="00F24331"/>
    <w:p w14:paraId="74754396" w14:textId="0EBFFCEA" w:rsidR="00F24331" w:rsidRPr="00F0781F" w:rsidRDefault="00C13DF6" w:rsidP="00C035C1">
      <w:pPr>
        <w:pStyle w:val="3"/>
        <w:numPr>
          <w:ilvl w:val="0"/>
          <w:numId w:val="0"/>
        </w:numPr>
        <w:rPr>
          <w:rFonts w:asciiTheme="minorHAnsi" w:hAnsiTheme="minorHAnsi"/>
        </w:rPr>
      </w:pPr>
      <w:bookmarkStart w:id="283" w:name="_Toc531547593"/>
      <w:bookmarkStart w:id="284" w:name="_Toc533269172"/>
      <w:r w:rsidRPr="006518A2">
        <w:rPr>
          <w:rFonts w:asciiTheme="minorHAnsi" w:hAnsiTheme="minorHAnsi" w:hint="eastAsia"/>
        </w:rPr>
        <w:lastRenderedPageBreak/>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B9494A">
        <w:rPr>
          <w:rFonts w:asciiTheme="minorHAnsi" w:hAnsiTheme="minorHAnsi"/>
          <w:noProof/>
        </w:rPr>
        <w:t>26</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w:t>
      </w:r>
      <w:bookmarkStart w:id="285" w:name="_Hlk535580466"/>
      <w:r w:rsidR="00F24331" w:rsidRPr="00F0781F">
        <w:rPr>
          <w:rFonts w:asciiTheme="minorHAnsi" w:hAnsiTheme="minorHAnsi" w:hint="eastAsia"/>
        </w:rPr>
        <w:t>府道泉大津美原線の契約書原本保管の不備</w:t>
      </w:r>
      <w:bookmarkEnd w:id="283"/>
      <w:bookmarkEnd w:id="284"/>
      <w:bookmarkEnd w:id="285"/>
    </w:p>
    <w:p w14:paraId="51AECB53" w14:textId="73457BB9" w:rsidR="00F24331" w:rsidRPr="0015706A" w:rsidRDefault="00F24331" w:rsidP="00F24331">
      <w:pPr>
        <w:ind w:firstLineChars="100" w:firstLine="221"/>
      </w:pPr>
      <w:r w:rsidRPr="0015706A">
        <w:rPr>
          <w:rFonts w:hint="eastAsia"/>
        </w:rPr>
        <w:t>大阪府道路公社は，泉大津美原線に関する</w:t>
      </w:r>
      <w:r w:rsidR="00651AEA">
        <w:rPr>
          <w:rFonts w:hint="eastAsia"/>
        </w:rPr>
        <w:t>委託</w:t>
      </w:r>
      <w:r w:rsidRPr="00651AEA">
        <w:rPr>
          <w:rFonts w:hint="eastAsia"/>
        </w:rPr>
        <w:t>契約書</w:t>
      </w:r>
      <w:r w:rsidRPr="0015706A">
        <w:rPr>
          <w:rFonts w:hint="eastAsia"/>
        </w:rPr>
        <w:t>の原本を保管する際は，委託事業の内容を示す別紙も一体のものとして保管するべきである。</w:t>
      </w:r>
    </w:p>
    <w:p w14:paraId="38DD3D0F" w14:textId="218D480F" w:rsidR="00F24331" w:rsidRPr="0015706A" w:rsidRDefault="00F24331" w:rsidP="00F24331"/>
    <w:p w14:paraId="1A7C467D" w14:textId="63143F5F" w:rsidR="00F24331" w:rsidRPr="00F0781F" w:rsidRDefault="00C13DF6" w:rsidP="00C035C1">
      <w:pPr>
        <w:pStyle w:val="3"/>
        <w:numPr>
          <w:ilvl w:val="0"/>
          <w:numId w:val="0"/>
        </w:numPr>
        <w:rPr>
          <w:rFonts w:asciiTheme="minorHAnsi" w:hAnsiTheme="minorHAnsi"/>
        </w:rPr>
      </w:pPr>
      <w:r w:rsidRPr="006518A2">
        <w:rPr>
          <w:rFonts w:hint="eastAsia"/>
        </w:rPr>
        <w:t>【意見</w:t>
      </w:r>
      <w:r w:rsidRPr="006518A2">
        <w:rPr>
          <w:noProof/>
        </w:rPr>
        <w:fldChar w:fldCharType="begin"/>
      </w:r>
      <w:r w:rsidRPr="006518A2">
        <w:rPr>
          <w:noProof/>
        </w:rPr>
        <w:instrText xml:space="preserve"> SEQ 意見 \* MERGEFORMAT \* MERGEFORMAT  \* MERGEFORMAT  \* MERGEFORMAT  \* MERGEFORMAT </w:instrText>
      </w:r>
      <w:r w:rsidRPr="006518A2">
        <w:rPr>
          <w:noProof/>
        </w:rPr>
        <w:fldChar w:fldCharType="separate"/>
      </w:r>
      <w:r w:rsidR="00B9494A">
        <w:rPr>
          <w:noProof/>
        </w:rPr>
        <w:t>45</w:t>
      </w:r>
      <w:r w:rsidRPr="006518A2">
        <w:rPr>
          <w:noProof/>
        </w:rPr>
        <w:fldChar w:fldCharType="end"/>
      </w:r>
      <w:r w:rsidRPr="006518A2">
        <w:rPr>
          <w:rFonts w:hint="eastAsia"/>
        </w:rPr>
        <w:t>】</w:t>
      </w:r>
      <w:r>
        <w:rPr>
          <w:rFonts w:hint="eastAsia"/>
        </w:rPr>
        <w:t xml:space="preserve">　</w:t>
      </w:r>
      <w:bookmarkStart w:id="286" w:name="_Toc531547594"/>
      <w:bookmarkStart w:id="287" w:name="_Toc533269173"/>
      <w:r w:rsidR="00F24331" w:rsidRPr="00F0781F">
        <w:rPr>
          <w:rFonts w:asciiTheme="minorHAnsi" w:hAnsiTheme="minorHAnsi" w:hint="eastAsia"/>
        </w:rPr>
        <w:t>再委託</w:t>
      </w:r>
      <w:r w:rsidR="00EE6E21" w:rsidRPr="00F0781F">
        <w:rPr>
          <w:rFonts w:asciiTheme="minorHAnsi" w:hAnsiTheme="minorHAnsi" w:hint="eastAsia"/>
        </w:rPr>
        <w:t>に関する承諾</w:t>
      </w:r>
      <w:bookmarkEnd w:id="286"/>
      <w:bookmarkEnd w:id="287"/>
    </w:p>
    <w:p w14:paraId="2CA8DB50" w14:textId="378377B8" w:rsidR="00F24331" w:rsidRPr="0015706A" w:rsidRDefault="00F24331" w:rsidP="00F24331">
      <w:pPr>
        <w:ind w:firstLineChars="100" w:firstLine="221"/>
      </w:pPr>
      <w:r w:rsidRPr="0015706A">
        <w:rPr>
          <w:rFonts w:hint="eastAsia"/>
        </w:rPr>
        <w:t>大阪府は，大阪府道路公社に委託した事業に関して，</w:t>
      </w:r>
      <w:r w:rsidR="00467C43">
        <w:rPr>
          <w:rFonts w:hint="eastAsia"/>
        </w:rPr>
        <w:t>同</w:t>
      </w:r>
      <w:r w:rsidRPr="0015706A">
        <w:rPr>
          <w:rFonts w:hint="eastAsia"/>
        </w:rPr>
        <w:t>公社が再委託を行う場合，府の承諾を必要とすべきである。</w:t>
      </w:r>
    </w:p>
    <w:p w14:paraId="4904472B" w14:textId="77777777" w:rsidR="00F24331" w:rsidRPr="0015706A" w:rsidRDefault="00F24331" w:rsidP="00F24331"/>
    <w:p w14:paraId="46E95D6E" w14:textId="3636F3D0" w:rsidR="00F24331" w:rsidRPr="00D71A64" w:rsidRDefault="00F24331" w:rsidP="00D71A64">
      <w:pPr>
        <w:pStyle w:val="3"/>
      </w:pPr>
      <w:bookmarkStart w:id="288" w:name="_Toc531547595"/>
      <w:bookmarkStart w:id="289" w:name="_Toc533269174"/>
      <w:r w:rsidRPr="00452F22">
        <w:rPr>
          <w:rFonts w:hint="eastAsia"/>
        </w:rPr>
        <w:t>大阪府道路公社が行う入札一般について</w:t>
      </w:r>
      <w:bookmarkEnd w:id="288"/>
      <w:bookmarkEnd w:id="289"/>
    </w:p>
    <w:p w14:paraId="01B23189" w14:textId="3AEDBD37" w:rsidR="00F24331" w:rsidRPr="00F0781F" w:rsidRDefault="00F24331">
      <w:pPr>
        <w:pStyle w:val="3"/>
        <w:numPr>
          <w:ilvl w:val="0"/>
          <w:numId w:val="0"/>
        </w:numPr>
        <w:rPr>
          <w:rFonts w:asciiTheme="minorHAnsi" w:hAnsiTheme="minorHAnsi"/>
        </w:rPr>
      </w:pPr>
      <w:bookmarkStart w:id="290" w:name="_Toc531547597"/>
      <w:bookmarkStart w:id="291" w:name="_Toc533269175"/>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46</w:t>
      </w:r>
      <w:r w:rsidRPr="00F0781F">
        <w:rPr>
          <w:rFonts w:asciiTheme="minorHAnsi" w:hAnsiTheme="minorHAnsi"/>
          <w:noProof/>
        </w:rPr>
        <w:fldChar w:fldCharType="end"/>
      </w:r>
      <w:r w:rsidRPr="00F0781F">
        <w:rPr>
          <w:rFonts w:asciiTheme="minorHAnsi" w:hAnsiTheme="minorHAnsi" w:hint="eastAsia"/>
        </w:rPr>
        <w:t>】</w:t>
      </w:r>
      <w:r w:rsidR="00A957BD" w:rsidRPr="00F0781F">
        <w:rPr>
          <w:rFonts w:asciiTheme="minorHAnsi" w:hAnsiTheme="minorHAnsi" w:hint="eastAsia"/>
        </w:rPr>
        <w:t xml:space="preserve">　</w:t>
      </w:r>
      <w:r w:rsidR="002B1D40" w:rsidRPr="00F0781F">
        <w:rPr>
          <w:rFonts w:asciiTheme="minorHAnsi" w:hAnsiTheme="minorHAnsi" w:hint="eastAsia"/>
        </w:rPr>
        <w:t>契約内容に適合した履行がなされているかの確認</w:t>
      </w:r>
      <w:bookmarkEnd w:id="290"/>
      <w:bookmarkEnd w:id="291"/>
    </w:p>
    <w:p w14:paraId="2C230FD1" w14:textId="11C83850" w:rsidR="00F24331" w:rsidRPr="0015706A" w:rsidRDefault="00F24331" w:rsidP="00F24331">
      <w:pPr>
        <w:ind w:firstLineChars="100" w:firstLine="221"/>
      </w:pPr>
      <w:r w:rsidRPr="0015706A">
        <w:rPr>
          <w:rFonts w:hint="eastAsia"/>
        </w:rPr>
        <w:t>大阪府道路公社は，予定価格に比べて落札価格が著しく低い（概ね予定価格の</w:t>
      </w:r>
      <w:r w:rsidRPr="0015706A">
        <w:t>5</w:t>
      </w:r>
      <w:r w:rsidRPr="0015706A">
        <w:rPr>
          <w:rFonts w:hint="eastAsia"/>
        </w:rPr>
        <w:t>割前後）結果となった案件に関して，大阪府道路公社会計規程第</w:t>
      </w:r>
      <w:r w:rsidRPr="0015706A">
        <w:t>77</w:t>
      </w:r>
      <w:r w:rsidRPr="0015706A">
        <w:rPr>
          <w:rFonts w:hint="eastAsia"/>
        </w:rPr>
        <w:t>条</w:t>
      </w:r>
      <w:r w:rsidR="00DB02CF">
        <w:rPr>
          <w:rFonts w:hint="eastAsia"/>
        </w:rPr>
        <w:t>ただ</w:t>
      </w:r>
      <w:r w:rsidRPr="0015706A">
        <w:rPr>
          <w:rFonts w:hint="eastAsia"/>
        </w:rPr>
        <w:t>し書きの規定も活用し，契約内容に適合した履行がなされるか否かの確認を行うべきである。</w:t>
      </w:r>
    </w:p>
    <w:p w14:paraId="54EA0B2D" w14:textId="77777777" w:rsidR="00F24331" w:rsidRPr="0015706A" w:rsidRDefault="00F24331" w:rsidP="00F24331">
      <w:pPr>
        <w:ind w:leftChars="400" w:left="885" w:firstLineChars="100" w:firstLine="221"/>
      </w:pPr>
    </w:p>
    <w:p w14:paraId="31BB9637" w14:textId="2122FB6E" w:rsidR="00F24331" w:rsidRPr="00F0781F" w:rsidRDefault="00F24331" w:rsidP="00EA434D">
      <w:pPr>
        <w:pStyle w:val="3"/>
        <w:rPr>
          <w:rFonts w:asciiTheme="minorHAnsi" w:hAnsiTheme="minorHAnsi"/>
        </w:rPr>
      </w:pPr>
      <w:bookmarkStart w:id="292" w:name="_Toc531547598"/>
      <w:bookmarkStart w:id="293" w:name="_Toc533269176"/>
      <w:r w:rsidRPr="00F0781F">
        <w:rPr>
          <w:rFonts w:asciiTheme="minorHAnsi" w:hAnsiTheme="minorHAnsi" w:hint="eastAsia"/>
        </w:rPr>
        <w:t>大阪府道路公社が締結する随意契約一般について</w:t>
      </w:r>
      <w:bookmarkEnd w:id="292"/>
      <w:bookmarkEnd w:id="293"/>
    </w:p>
    <w:p w14:paraId="047E7FCB" w14:textId="0F5F3FD4" w:rsidR="00F24331" w:rsidRPr="00F0781F" w:rsidRDefault="00F24331" w:rsidP="00F0781F">
      <w:pPr>
        <w:pStyle w:val="3"/>
        <w:numPr>
          <w:ilvl w:val="0"/>
          <w:numId w:val="0"/>
        </w:numPr>
        <w:rPr>
          <w:rFonts w:asciiTheme="minorHAnsi" w:hAnsiTheme="minorHAnsi"/>
          <w:lang w:eastAsia="zh-CN"/>
        </w:rPr>
      </w:pPr>
      <w:bookmarkStart w:id="294" w:name="_Toc531547599"/>
      <w:bookmarkStart w:id="295" w:name="_Toc533269177"/>
      <w:r w:rsidRPr="00F0781F">
        <w:rPr>
          <w:rFonts w:asciiTheme="minorHAnsi" w:hAnsiTheme="minorHAnsi" w:hint="eastAsia"/>
          <w:lang w:eastAsia="zh-CN"/>
        </w:rPr>
        <w:t>【意見</w:t>
      </w:r>
      <w:r w:rsidRPr="00F0781F">
        <w:rPr>
          <w:rFonts w:asciiTheme="minorHAnsi" w:hAnsiTheme="minorHAnsi"/>
          <w:noProof/>
        </w:rPr>
        <w:fldChar w:fldCharType="begin"/>
      </w:r>
      <w:r w:rsidRPr="00F0781F">
        <w:rPr>
          <w:rFonts w:asciiTheme="minorHAnsi" w:hAnsiTheme="minorHAnsi"/>
          <w:noProof/>
          <w:lang w:eastAsia="zh-CN"/>
        </w:rPr>
        <w:instrText xml:space="preserve"> SEQ </w:instrText>
      </w:r>
      <w:r w:rsidRPr="00F0781F">
        <w:rPr>
          <w:rFonts w:asciiTheme="minorHAnsi" w:hAnsiTheme="minorHAnsi"/>
          <w:noProof/>
          <w:lang w:eastAsia="zh-CN"/>
        </w:rPr>
        <w:instrText>意見</w:instrText>
      </w:r>
      <w:r w:rsidRPr="00F0781F">
        <w:rPr>
          <w:rFonts w:asciiTheme="minorHAnsi" w:hAnsiTheme="minorHAnsi"/>
          <w:noProof/>
          <w:lang w:eastAsia="zh-CN"/>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lang w:eastAsia="zh-CN"/>
        </w:rPr>
        <w:t>47</w:t>
      </w:r>
      <w:r w:rsidRPr="00F0781F">
        <w:rPr>
          <w:rFonts w:asciiTheme="minorHAnsi" w:hAnsiTheme="minorHAnsi"/>
          <w:noProof/>
        </w:rPr>
        <w:fldChar w:fldCharType="end"/>
      </w:r>
      <w:r w:rsidRPr="00F0781F">
        <w:rPr>
          <w:rFonts w:asciiTheme="minorHAnsi" w:hAnsiTheme="minorHAnsi" w:hint="eastAsia"/>
          <w:lang w:eastAsia="zh-CN"/>
        </w:rPr>
        <w:t>】　随意契約理由</w:t>
      </w:r>
      <w:r w:rsidR="00F75A5C">
        <w:rPr>
          <w:rFonts w:asciiTheme="minorHAnsi" w:hAnsiTheme="minorHAnsi" w:hint="eastAsia"/>
          <w:lang w:eastAsia="zh-CN"/>
        </w:rPr>
        <w:t>の具体化</w:t>
      </w:r>
      <w:bookmarkEnd w:id="294"/>
      <w:bookmarkEnd w:id="295"/>
    </w:p>
    <w:p w14:paraId="03F950FD" w14:textId="77777777" w:rsidR="00F24331" w:rsidRPr="0015706A" w:rsidRDefault="00F24331" w:rsidP="00F24331">
      <w:pPr>
        <w:ind w:firstLineChars="100" w:firstLine="221"/>
        <w:rPr>
          <w:rFonts w:eastAsia="DengXian"/>
        </w:rPr>
      </w:pPr>
      <w:r w:rsidRPr="0015706A">
        <w:rPr>
          <w:rFonts w:hint="eastAsia"/>
        </w:rPr>
        <w:t>大阪府道路公社は，随意契約で契約を締結する場合に，随意契約理由書における随意契約理由を具体的に記載すべきである。</w:t>
      </w:r>
    </w:p>
    <w:p w14:paraId="571477FB" w14:textId="77777777" w:rsidR="00F24331" w:rsidRPr="0015706A" w:rsidRDefault="00F24331" w:rsidP="00F24331"/>
    <w:p w14:paraId="474BAEF3" w14:textId="21C592AC" w:rsidR="00F24331" w:rsidRPr="00F0781F" w:rsidRDefault="00F24331" w:rsidP="00EA434D">
      <w:pPr>
        <w:pStyle w:val="3"/>
        <w:rPr>
          <w:rFonts w:asciiTheme="minorHAnsi" w:hAnsiTheme="minorHAnsi"/>
        </w:rPr>
      </w:pPr>
      <w:bookmarkStart w:id="296" w:name="_Toc531547600"/>
      <w:bookmarkStart w:id="297" w:name="_Toc533269178"/>
      <w:r w:rsidRPr="00F0781F">
        <w:rPr>
          <w:rFonts w:asciiTheme="minorHAnsi" w:hAnsiTheme="minorHAnsi" w:hint="eastAsia"/>
        </w:rPr>
        <w:t>その他管理事項</w:t>
      </w:r>
      <w:bookmarkEnd w:id="296"/>
      <w:bookmarkEnd w:id="297"/>
    </w:p>
    <w:p w14:paraId="3D838728" w14:textId="21294B8F" w:rsidR="00F24331" w:rsidRPr="00477BEC" w:rsidRDefault="00F24331" w:rsidP="00F0781F">
      <w:pPr>
        <w:pStyle w:val="3"/>
        <w:numPr>
          <w:ilvl w:val="0"/>
          <w:numId w:val="0"/>
        </w:numPr>
      </w:pPr>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hint="eastAsia"/>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48</w:t>
      </w:r>
      <w:r w:rsidRPr="00F0781F">
        <w:rPr>
          <w:rFonts w:asciiTheme="minorHAnsi" w:hAnsiTheme="minorHAnsi"/>
          <w:noProof/>
        </w:rPr>
        <w:fldChar w:fldCharType="end"/>
      </w:r>
      <w:r w:rsidRPr="00F0781F">
        <w:rPr>
          <w:rFonts w:asciiTheme="minorHAnsi" w:hAnsiTheme="minorHAnsi" w:hint="eastAsia"/>
        </w:rPr>
        <w:t>】　備品管理について</w:t>
      </w:r>
    </w:p>
    <w:p w14:paraId="79E4CC10" w14:textId="5517E6BC" w:rsidR="00F24331" w:rsidRPr="0015706A" w:rsidRDefault="00F24331" w:rsidP="00F24331">
      <w:pPr>
        <w:ind w:firstLineChars="100" w:firstLine="221"/>
      </w:pPr>
      <w:r w:rsidRPr="0015706A">
        <w:rPr>
          <w:rFonts w:hint="eastAsia"/>
        </w:rPr>
        <w:t>大阪府道路公社は，本社及び管理事務所ごとに備品管理台帳</w:t>
      </w:r>
      <w:r w:rsidR="00EA7BD9" w:rsidRPr="0015706A">
        <w:rPr>
          <w:rFonts w:hint="eastAsia"/>
        </w:rPr>
        <w:t>を</w:t>
      </w:r>
      <w:r w:rsidRPr="0015706A">
        <w:rPr>
          <w:rFonts w:hint="eastAsia"/>
        </w:rPr>
        <w:t>作成した上で，管理事務所における備品管理責任者による定期的な在庫確認の際</w:t>
      </w:r>
      <w:r w:rsidR="00EA7BD9" w:rsidRPr="0015706A">
        <w:rPr>
          <w:rFonts w:hint="eastAsia"/>
        </w:rPr>
        <w:t>は</w:t>
      </w:r>
      <w:r w:rsidRPr="0015706A">
        <w:rPr>
          <w:rFonts w:hint="eastAsia"/>
        </w:rPr>
        <w:t>，</w:t>
      </w:r>
      <w:r w:rsidR="00EA7BD9" w:rsidRPr="0015706A">
        <w:rPr>
          <w:rFonts w:hint="eastAsia"/>
        </w:rPr>
        <w:t>備品</w:t>
      </w:r>
      <w:r w:rsidRPr="0015706A">
        <w:rPr>
          <w:rFonts w:hint="eastAsia"/>
        </w:rPr>
        <w:t>管理台帳に確認済印を押印する等の運用を行うべきである。</w:t>
      </w:r>
    </w:p>
    <w:p w14:paraId="71920F06" w14:textId="77777777" w:rsidR="005619F6" w:rsidRPr="0015706A" w:rsidRDefault="005619F6" w:rsidP="00F24331"/>
    <w:p w14:paraId="48410735" w14:textId="04E8C81B" w:rsidR="00F24331" w:rsidRPr="00F0781F" w:rsidRDefault="00C13DF6" w:rsidP="00F0781F">
      <w:pPr>
        <w:pStyle w:val="3"/>
        <w:numPr>
          <w:ilvl w:val="0"/>
          <w:numId w:val="0"/>
        </w:numPr>
        <w:ind w:left="642" w:hanging="642"/>
        <w:rPr>
          <w:rFonts w:asciiTheme="minorHAnsi" w:hAnsiTheme="minorHAnsi"/>
        </w:rPr>
      </w:pPr>
      <w:bookmarkStart w:id="298" w:name="_Toc531547601"/>
      <w:bookmarkStart w:id="299" w:name="_Toc533269179"/>
      <w:r w:rsidRPr="006518A2">
        <w:rPr>
          <w:rFonts w:asciiTheme="minorHAnsi" w:hAnsiTheme="minorHAnsi" w:hint="eastAsia"/>
        </w:rPr>
        <w:t>【監査の結果</w:t>
      </w:r>
      <w:r w:rsidRPr="006518A2">
        <w:rPr>
          <w:rFonts w:asciiTheme="minorHAnsi" w:hAnsiTheme="minorHAnsi"/>
        </w:rPr>
        <w:fldChar w:fldCharType="begin"/>
      </w:r>
      <w:r w:rsidRPr="006518A2">
        <w:rPr>
          <w:rFonts w:asciiTheme="minorHAnsi" w:hAnsiTheme="minorHAnsi"/>
        </w:rPr>
        <w:instrText xml:space="preserve"> SEQ </w:instrText>
      </w:r>
      <w:r w:rsidRPr="006518A2">
        <w:rPr>
          <w:rFonts w:asciiTheme="minorHAnsi" w:hAnsiTheme="minorHAnsi"/>
        </w:rPr>
        <w:instrText>監査の結果</w:instrText>
      </w:r>
      <w:r w:rsidRPr="006518A2">
        <w:rPr>
          <w:rFonts w:asciiTheme="minorHAnsi" w:hAnsiTheme="minorHAnsi"/>
        </w:rPr>
        <w:instrText xml:space="preserve"> \* MERGEFORMAT \* MERGEFORMAT  \* MERGEFORMAT  \* MERGEFORMAT  \* MERGEFORMAT </w:instrText>
      </w:r>
      <w:r w:rsidRPr="006518A2">
        <w:rPr>
          <w:rFonts w:asciiTheme="minorHAnsi" w:hAnsiTheme="minorHAnsi"/>
        </w:rPr>
        <w:fldChar w:fldCharType="separate"/>
      </w:r>
      <w:r w:rsidR="00B9494A">
        <w:rPr>
          <w:rFonts w:asciiTheme="minorHAnsi" w:hAnsiTheme="minorHAnsi"/>
          <w:noProof/>
        </w:rPr>
        <w:t>27</w:t>
      </w:r>
      <w:r w:rsidRPr="006518A2">
        <w:rPr>
          <w:rFonts w:asciiTheme="minorHAnsi" w:hAnsiTheme="minorHAnsi"/>
        </w:rPr>
        <w:fldChar w:fldCharType="end"/>
      </w:r>
      <w:r w:rsidRPr="006518A2">
        <w:rPr>
          <w:rFonts w:asciiTheme="minorHAnsi" w:hAnsiTheme="minorHAnsi" w:hint="eastAsia"/>
        </w:rPr>
        <w:t>】</w:t>
      </w:r>
      <w:r w:rsidR="00F24331" w:rsidRPr="00F0781F">
        <w:rPr>
          <w:rFonts w:asciiTheme="minorHAnsi" w:hAnsiTheme="minorHAnsi" w:hint="eastAsia"/>
        </w:rPr>
        <w:t xml:space="preserve">　未使用回数券の残高管理</w:t>
      </w:r>
      <w:bookmarkEnd w:id="298"/>
      <w:bookmarkEnd w:id="299"/>
    </w:p>
    <w:p w14:paraId="01BE5E90" w14:textId="268BABE8" w:rsidR="00F24331" w:rsidRPr="0015706A" w:rsidRDefault="00F24331" w:rsidP="00F24331">
      <w:pPr>
        <w:ind w:firstLineChars="100" w:firstLine="221"/>
      </w:pPr>
      <w:r w:rsidRPr="0015706A">
        <w:rPr>
          <w:rFonts w:hint="eastAsia"/>
        </w:rPr>
        <w:t>大阪府道路公社は，有料道路について</w:t>
      </w:r>
      <w:r w:rsidR="0015706A" w:rsidRPr="0015706A">
        <w:rPr>
          <w:rFonts w:hint="eastAsia"/>
        </w:rPr>
        <w:t>販売</w:t>
      </w:r>
      <w:r w:rsidRPr="0015706A">
        <w:rPr>
          <w:rFonts w:hint="eastAsia"/>
        </w:rPr>
        <w:t>された回数券について未使用回数券の残高管理を行うべきである。</w:t>
      </w:r>
    </w:p>
    <w:p w14:paraId="775A1B02" w14:textId="77777777" w:rsidR="00F24331" w:rsidRPr="0015706A" w:rsidRDefault="00F24331" w:rsidP="00323542"/>
    <w:p w14:paraId="4965A659" w14:textId="15B8E6FF" w:rsidR="00F24331" w:rsidRPr="00F0781F" w:rsidRDefault="00F24331" w:rsidP="00EA434D">
      <w:pPr>
        <w:pStyle w:val="3"/>
        <w:rPr>
          <w:rFonts w:asciiTheme="minorHAnsi" w:hAnsiTheme="minorHAnsi"/>
        </w:rPr>
      </w:pPr>
      <w:bookmarkStart w:id="300" w:name="_Toc533619866"/>
      <w:bookmarkStart w:id="301" w:name="_Toc533677239"/>
      <w:bookmarkStart w:id="302" w:name="_Toc533774141"/>
      <w:bookmarkStart w:id="303" w:name="_Toc533776676"/>
      <w:bookmarkStart w:id="304" w:name="_Toc533777504"/>
      <w:bookmarkStart w:id="305" w:name="_Toc531547602"/>
      <w:bookmarkStart w:id="306" w:name="_Toc533269180"/>
      <w:bookmarkEnd w:id="300"/>
      <w:bookmarkEnd w:id="301"/>
      <w:bookmarkEnd w:id="302"/>
      <w:bookmarkEnd w:id="303"/>
      <w:bookmarkEnd w:id="304"/>
      <w:r w:rsidRPr="00F0781F">
        <w:rPr>
          <w:rFonts w:asciiTheme="minorHAnsi" w:hAnsiTheme="minorHAnsi" w:hint="eastAsia"/>
        </w:rPr>
        <w:t>大阪府道路公社の今後のあり方について</w:t>
      </w:r>
      <w:bookmarkEnd w:id="305"/>
      <w:bookmarkEnd w:id="306"/>
    </w:p>
    <w:p w14:paraId="5BAB7EB2" w14:textId="6FED847D" w:rsidR="00F24331" w:rsidRPr="00F0781F" w:rsidRDefault="00F24331" w:rsidP="00F0781F">
      <w:pPr>
        <w:pStyle w:val="3"/>
        <w:numPr>
          <w:ilvl w:val="0"/>
          <w:numId w:val="0"/>
        </w:numPr>
        <w:rPr>
          <w:rFonts w:asciiTheme="minorHAnsi" w:hAnsiTheme="minorHAnsi"/>
        </w:rPr>
      </w:pPr>
      <w:bookmarkStart w:id="307" w:name="_Toc531547603"/>
      <w:bookmarkStart w:id="308" w:name="_Toc533269181"/>
      <w:r w:rsidRPr="00F0781F">
        <w:rPr>
          <w:rFonts w:asciiTheme="minorHAnsi" w:hAnsiTheme="minorHAnsi" w:hint="eastAsia"/>
        </w:rPr>
        <w:t>【意見</w:t>
      </w:r>
      <w:r w:rsidRPr="00F0781F">
        <w:rPr>
          <w:rFonts w:asciiTheme="minorHAnsi" w:hAnsiTheme="minorHAnsi"/>
          <w:noProof/>
        </w:rPr>
        <w:fldChar w:fldCharType="begin"/>
      </w:r>
      <w:r w:rsidRPr="00F0781F">
        <w:rPr>
          <w:rFonts w:asciiTheme="minorHAnsi" w:hAnsiTheme="minorHAnsi"/>
          <w:noProof/>
        </w:rPr>
        <w:instrText xml:space="preserve"> SEQ </w:instrText>
      </w:r>
      <w:r w:rsidRPr="00F0781F">
        <w:rPr>
          <w:rFonts w:asciiTheme="minorHAnsi" w:hAnsiTheme="minorHAnsi"/>
          <w:noProof/>
        </w:rPr>
        <w:instrText>意見</w:instrText>
      </w:r>
      <w:r w:rsidRPr="00F0781F">
        <w:rPr>
          <w:rFonts w:asciiTheme="minorHAnsi" w:hAnsiTheme="minorHAnsi"/>
          <w:noProof/>
        </w:rPr>
        <w:instrText xml:space="preserve"> \* MERGEFORMAT \* MERGEFORMAT  \* MERGEFORMAT  \* MERGEFORMAT  \* MERGEFORMAT </w:instrText>
      </w:r>
      <w:r w:rsidRPr="00F0781F">
        <w:rPr>
          <w:rFonts w:asciiTheme="minorHAnsi" w:hAnsiTheme="minorHAnsi"/>
          <w:noProof/>
        </w:rPr>
        <w:fldChar w:fldCharType="separate"/>
      </w:r>
      <w:r w:rsidR="00B9494A">
        <w:rPr>
          <w:rFonts w:asciiTheme="minorHAnsi" w:hAnsiTheme="minorHAnsi"/>
          <w:noProof/>
        </w:rPr>
        <w:t>49</w:t>
      </w:r>
      <w:r w:rsidRPr="00F0781F">
        <w:rPr>
          <w:rFonts w:asciiTheme="minorHAnsi" w:hAnsiTheme="minorHAnsi"/>
          <w:noProof/>
        </w:rPr>
        <w:fldChar w:fldCharType="end"/>
      </w:r>
      <w:r w:rsidRPr="00F0781F">
        <w:rPr>
          <w:rFonts w:asciiTheme="minorHAnsi" w:hAnsiTheme="minorHAnsi" w:hint="eastAsia"/>
        </w:rPr>
        <w:t>】　大阪府道路公社の今後のあり方について</w:t>
      </w:r>
      <w:bookmarkEnd w:id="307"/>
      <w:bookmarkEnd w:id="308"/>
    </w:p>
    <w:p w14:paraId="5D284EC0" w14:textId="057CC3A3" w:rsidR="00F24331" w:rsidRPr="0015706A" w:rsidRDefault="00F24331" w:rsidP="00F24331">
      <w:pPr>
        <w:ind w:left="1"/>
      </w:pPr>
      <w:r w:rsidRPr="0015706A">
        <w:rPr>
          <w:rFonts w:hint="eastAsia"/>
        </w:rPr>
        <w:t xml:space="preserve">　大阪府は，大阪府道路公社が管理運営する有料道路が減少している状況を踏まえ，</w:t>
      </w:r>
      <w:r w:rsidR="00467C43">
        <w:rPr>
          <w:rFonts w:hint="eastAsia"/>
        </w:rPr>
        <w:t>同</w:t>
      </w:r>
      <w:r w:rsidRPr="0015706A">
        <w:rPr>
          <w:rFonts w:hint="eastAsia"/>
        </w:rPr>
        <w:t>公社の事業に関するコストを今後も適切に把握した上で，人件費や賃料等の縮減に努めるべきである。</w:t>
      </w:r>
    </w:p>
    <w:p w14:paraId="4C5A2FAF" w14:textId="77777777" w:rsidR="00C412EC" w:rsidRDefault="00C412EC">
      <w:pPr>
        <w:widowControl/>
        <w:jc w:val="left"/>
        <w:rPr>
          <w:rFonts w:cstheme="majorBidi"/>
          <w:b/>
        </w:rPr>
      </w:pPr>
      <w:bookmarkStart w:id="309" w:name="_Toc533269182"/>
    </w:p>
    <w:p w14:paraId="3AE4316E" w14:textId="623C95F2" w:rsidR="00C412EC" w:rsidRDefault="00C412EC">
      <w:pPr>
        <w:widowControl/>
        <w:jc w:val="left"/>
        <w:rPr>
          <w:rFonts w:cstheme="majorBidi"/>
          <w:b/>
        </w:rPr>
      </w:pPr>
    </w:p>
    <w:p w14:paraId="49514A71" w14:textId="4EA1AF9C" w:rsidR="00B62FD4" w:rsidRDefault="00B62FD4">
      <w:pPr>
        <w:widowControl/>
        <w:jc w:val="left"/>
        <w:rPr>
          <w:rFonts w:cstheme="majorBidi"/>
          <w:b/>
        </w:rPr>
      </w:pPr>
    </w:p>
    <w:p w14:paraId="2BDAD65B" w14:textId="77777777" w:rsidR="00B62FD4" w:rsidRPr="00F0781F" w:rsidRDefault="00B62FD4">
      <w:pPr>
        <w:widowControl/>
        <w:jc w:val="left"/>
        <w:rPr>
          <w:rFonts w:cstheme="majorBidi"/>
          <w:b/>
        </w:rPr>
      </w:pPr>
    </w:p>
    <w:p w14:paraId="7DAB25AD" w14:textId="654D3F4D" w:rsidR="002074C6" w:rsidRPr="00F0781F" w:rsidRDefault="00C412EC" w:rsidP="00C412EC">
      <w:pPr>
        <w:pStyle w:val="2"/>
        <w:numPr>
          <w:ilvl w:val="0"/>
          <w:numId w:val="0"/>
        </w:numPr>
        <w:ind w:left="420" w:hangingChars="189" w:hanging="420"/>
        <w:rPr>
          <w:rFonts w:asciiTheme="minorHAnsi" w:hAnsiTheme="minorHAnsi"/>
        </w:rPr>
      </w:pPr>
      <w:r>
        <w:rPr>
          <w:rFonts w:asciiTheme="minorHAnsi" w:hAnsiTheme="minorHAnsi" w:hint="eastAsia"/>
        </w:rPr>
        <w:lastRenderedPageBreak/>
        <w:t xml:space="preserve">　</w:t>
      </w:r>
      <w:bookmarkStart w:id="310" w:name="_Toc536798926"/>
      <w:r>
        <w:rPr>
          <w:rFonts w:asciiTheme="minorHAnsi" w:hAnsiTheme="minorHAnsi" w:hint="eastAsia"/>
        </w:rPr>
        <w:t xml:space="preserve">６　</w:t>
      </w:r>
      <w:r w:rsidRPr="00F0781F">
        <w:rPr>
          <w:rFonts w:asciiTheme="minorHAnsi" w:hAnsiTheme="minorHAnsi" w:hint="eastAsia"/>
        </w:rPr>
        <w:t>大阪高速鉄道株式会社についての監査の結果及び意見</w:t>
      </w:r>
      <w:bookmarkEnd w:id="309"/>
      <w:bookmarkEnd w:id="310"/>
    </w:p>
    <w:p w14:paraId="381F6892" w14:textId="6498B11A" w:rsidR="001327F0" w:rsidRDefault="00D32F72" w:rsidP="001327F0">
      <w:pPr>
        <w:pStyle w:val="3"/>
        <w:numPr>
          <w:ilvl w:val="0"/>
          <w:numId w:val="45"/>
        </w:numPr>
        <w:rPr>
          <w:rFonts w:asciiTheme="minorHAnsi" w:hAnsiTheme="minorHAnsi"/>
        </w:rPr>
      </w:pPr>
      <w:r w:rsidRPr="00F0781F">
        <w:rPr>
          <w:rFonts w:asciiTheme="minorHAnsi" w:hAnsiTheme="minorHAnsi" w:hint="eastAsia"/>
        </w:rPr>
        <w:t>会計に</w:t>
      </w:r>
      <w:r w:rsidR="00BF07E0">
        <w:rPr>
          <w:rFonts w:asciiTheme="minorHAnsi" w:hAnsiTheme="minorHAnsi" w:hint="eastAsia"/>
        </w:rPr>
        <w:t>関する事項</w:t>
      </w:r>
    </w:p>
    <w:p w14:paraId="3B796017" w14:textId="479F432F" w:rsidR="00E54E40" w:rsidRPr="001327F0" w:rsidRDefault="00C13DF6" w:rsidP="00F0781F">
      <w:pPr>
        <w:pStyle w:val="3"/>
        <w:numPr>
          <w:ilvl w:val="0"/>
          <w:numId w:val="0"/>
        </w:numPr>
        <w:ind w:left="642" w:hanging="642"/>
      </w:pPr>
      <w:bookmarkStart w:id="311" w:name="_Toc531377236"/>
      <w:bookmarkStart w:id="312" w:name="_Toc531425690"/>
      <w:bookmarkStart w:id="313" w:name="_Toc531426403"/>
      <w:bookmarkStart w:id="314" w:name="_Toc531547210"/>
      <w:bookmarkStart w:id="315" w:name="_Toc531547408"/>
      <w:bookmarkStart w:id="316" w:name="_Toc531547605"/>
      <w:bookmarkStart w:id="317" w:name="_Toc532921440"/>
      <w:bookmarkEnd w:id="311"/>
      <w:bookmarkEnd w:id="312"/>
      <w:bookmarkEnd w:id="313"/>
      <w:bookmarkEnd w:id="314"/>
      <w:bookmarkEnd w:id="315"/>
      <w:bookmarkEnd w:id="316"/>
      <w:bookmarkEnd w:id="317"/>
      <w:r w:rsidRPr="006518A2">
        <w:rPr>
          <w:rFonts w:hint="eastAsia"/>
        </w:rPr>
        <w:t>【監査の結果</w:t>
      </w:r>
      <w:r w:rsidR="00DC7627">
        <w:rPr>
          <w:noProof/>
        </w:rPr>
        <w:fldChar w:fldCharType="begin"/>
      </w:r>
      <w:r w:rsidR="00DC7627">
        <w:rPr>
          <w:noProof/>
        </w:rPr>
        <w:instrText xml:space="preserve"> SEQ 監査の結果 \* MERGEFORMAT \* MERGEFORMAT  \* MERGEFORMAT  \* MERGEFORMAT  \* MERGEFORMAT </w:instrText>
      </w:r>
      <w:r w:rsidR="00DC7627">
        <w:rPr>
          <w:noProof/>
        </w:rPr>
        <w:fldChar w:fldCharType="separate"/>
      </w:r>
      <w:r w:rsidR="00B9494A">
        <w:rPr>
          <w:noProof/>
        </w:rPr>
        <w:t>28</w:t>
      </w:r>
      <w:r w:rsidR="00DC7627">
        <w:rPr>
          <w:noProof/>
        </w:rPr>
        <w:fldChar w:fldCharType="end"/>
      </w:r>
      <w:r w:rsidRPr="006518A2">
        <w:rPr>
          <w:rFonts w:hint="eastAsia"/>
        </w:rPr>
        <w:t>】</w:t>
      </w:r>
      <w:r w:rsidR="00E54E40" w:rsidRPr="001327F0">
        <w:rPr>
          <w:rFonts w:hint="eastAsia"/>
        </w:rPr>
        <w:t xml:space="preserve">　監査報酬の計上時期</w:t>
      </w:r>
    </w:p>
    <w:p w14:paraId="3A682813" w14:textId="77777777" w:rsidR="00F24331" w:rsidRPr="00F0781F" w:rsidRDefault="00F24331" w:rsidP="00F24331">
      <w:r w:rsidRPr="00F0781F">
        <w:rPr>
          <w:rFonts w:hint="eastAsia"/>
        </w:rPr>
        <w:t xml:space="preserve">　大阪高速鉄道株式会社は，次年度に役務が提供される予定の会計監査人による監査業務に関し，その対価を前年度の未払金として費用計上すべきではなく，役務の提供を受けた時点で費用計上すべきである。</w:t>
      </w:r>
    </w:p>
    <w:p w14:paraId="1BDA3C3A" w14:textId="77777777" w:rsidR="00F24331" w:rsidRPr="00F0781F" w:rsidRDefault="00F24331" w:rsidP="00F24331"/>
    <w:p w14:paraId="1E453771" w14:textId="443ECBDE" w:rsidR="00E54E40" w:rsidRPr="00F0781F" w:rsidRDefault="00C13DF6" w:rsidP="00F0781F">
      <w:pPr>
        <w:pStyle w:val="3"/>
        <w:numPr>
          <w:ilvl w:val="0"/>
          <w:numId w:val="0"/>
        </w:numPr>
        <w:rPr>
          <w:rFonts w:asciiTheme="minorHAnsi" w:hAnsiTheme="minorHAnsi"/>
        </w:rPr>
      </w:pPr>
      <w:r w:rsidRPr="006518A2">
        <w:rPr>
          <w:rFonts w:asciiTheme="minorHAnsi" w:hAnsiTheme="minorHAnsi" w:hint="eastAsia"/>
        </w:rPr>
        <w:t>【意見</w:t>
      </w:r>
      <w:r w:rsidR="001327F0">
        <w:rPr>
          <w:rFonts w:asciiTheme="minorHAnsi" w:hAnsiTheme="minorHAnsi" w:hint="eastAsia"/>
        </w:rPr>
        <w:t>50</w:t>
      </w:r>
      <w:r w:rsidRPr="006518A2">
        <w:rPr>
          <w:rFonts w:asciiTheme="minorHAnsi" w:hAnsiTheme="minorHAnsi" w:hint="eastAsia"/>
        </w:rPr>
        <w:t>】</w:t>
      </w:r>
      <w:r w:rsidR="00E54E40" w:rsidRPr="00F0781F">
        <w:rPr>
          <w:rFonts w:asciiTheme="minorHAnsi" w:hAnsiTheme="minorHAnsi" w:hint="eastAsia"/>
        </w:rPr>
        <w:t xml:space="preserve">　借入れの是非</w:t>
      </w:r>
    </w:p>
    <w:p w14:paraId="606CB0A2" w14:textId="77777777" w:rsidR="00E54E40" w:rsidRPr="00F0781F" w:rsidRDefault="00E54E40" w:rsidP="00E54E40">
      <w:r w:rsidRPr="00F0781F">
        <w:rPr>
          <w:rFonts w:hint="eastAsia"/>
        </w:rPr>
        <w:t xml:space="preserve">　大阪高速鉄道株式会社は，金融機関等から借入れをするに際し，その必要性を慎重に吟味し，不要な借入れを避けるべきである。</w:t>
      </w:r>
    </w:p>
    <w:p w14:paraId="71AD14F8" w14:textId="77777777" w:rsidR="00E54E40" w:rsidRPr="00F0781F" w:rsidRDefault="00E54E40" w:rsidP="00F24331"/>
    <w:p w14:paraId="180A7485" w14:textId="767FB963" w:rsidR="00E54E40" w:rsidRPr="00F0781F" w:rsidRDefault="00E54E40" w:rsidP="00EA434D">
      <w:pPr>
        <w:pStyle w:val="3"/>
        <w:rPr>
          <w:rFonts w:asciiTheme="minorHAnsi" w:hAnsiTheme="minorHAnsi"/>
        </w:rPr>
      </w:pPr>
      <w:r w:rsidRPr="00F0781F">
        <w:rPr>
          <w:rFonts w:asciiTheme="minorHAnsi" w:hAnsiTheme="minorHAnsi"/>
        </w:rPr>
        <w:t>役員</w:t>
      </w:r>
      <w:r w:rsidRPr="00F0781F">
        <w:rPr>
          <w:rFonts w:asciiTheme="minorHAnsi" w:hAnsiTheme="minorHAnsi" w:hint="eastAsia"/>
        </w:rPr>
        <w:t>の選任について</w:t>
      </w:r>
    </w:p>
    <w:p w14:paraId="6424C0B2" w14:textId="29082CFC" w:rsidR="00E54E40" w:rsidRPr="00F0781F" w:rsidRDefault="00C13DF6" w:rsidP="00F0781F">
      <w:pPr>
        <w:pStyle w:val="3"/>
        <w:numPr>
          <w:ilvl w:val="0"/>
          <w:numId w:val="0"/>
        </w:numPr>
        <w:rPr>
          <w:rFonts w:asciiTheme="minorHAnsi" w:hAnsiTheme="minorHAnsi"/>
        </w:rPr>
      </w:pPr>
      <w:r w:rsidRPr="006518A2">
        <w:rPr>
          <w:rFonts w:asciiTheme="minorHAnsi" w:hAnsiTheme="minorHAnsi" w:hint="eastAsia"/>
        </w:rPr>
        <w:t>【意見</w:t>
      </w:r>
      <w:r w:rsidR="001327F0">
        <w:rPr>
          <w:rFonts w:asciiTheme="minorHAnsi" w:hAnsiTheme="minorHAnsi" w:hint="eastAsia"/>
        </w:rPr>
        <w:t>51</w:t>
      </w:r>
      <w:r w:rsidRPr="006518A2">
        <w:rPr>
          <w:rFonts w:asciiTheme="minorHAnsi" w:hAnsiTheme="minorHAnsi" w:hint="eastAsia"/>
        </w:rPr>
        <w:t>】</w:t>
      </w:r>
      <w:r w:rsidR="00E54E40" w:rsidRPr="00F0781F">
        <w:rPr>
          <w:rFonts w:asciiTheme="minorHAnsi" w:hAnsiTheme="minorHAnsi" w:hint="eastAsia"/>
        </w:rPr>
        <w:t xml:space="preserve">　役員の公募方法</w:t>
      </w:r>
    </w:p>
    <w:p w14:paraId="5B7B97B2" w14:textId="64ACCC97" w:rsidR="00F24331" w:rsidRDefault="00F24331" w:rsidP="00F24331">
      <w:pPr>
        <w:ind w:firstLineChars="100" w:firstLine="221"/>
      </w:pPr>
      <w:r w:rsidRPr="00F0781F">
        <w:rPr>
          <w:rFonts w:hint="eastAsia"/>
        </w:rPr>
        <w:t>大阪高速鉄道株式会社は，「</w:t>
      </w:r>
      <w:r w:rsidRPr="00F0781F">
        <w:t>民間等の当該業務経験者も含</w:t>
      </w:r>
      <w:r w:rsidRPr="00F0781F">
        <w:rPr>
          <w:rFonts w:hint="eastAsia"/>
        </w:rPr>
        <w:t>めて人選するべき」とする大阪府指定出資法人評価等審議会の意見の趣旨に沿うように，</w:t>
      </w:r>
      <w:r w:rsidR="00E54E40" w:rsidRPr="00F0781F">
        <w:rPr>
          <w:rFonts w:hint="eastAsia"/>
        </w:rPr>
        <w:t>民間</w:t>
      </w:r>
      <w:r w:rsidRPr="00F0781F">
        <w:rPr>
          <w:rFonts w:hint="eastAsia"/>
        </w:rPr>
        <w:t>鉄道等の業界団体等にも役員公募を周知する等，幅広く人材を集める公募方法</w:t>
      </w:r>
      <w:r w:rsidR="008079FC">
        <w:rPr>
          <w:rFonts w:hint="eastAsia"/>
        </w:rPr>
        <w:t>となるよう努める</w:t>
      </w:r>
      <w:r w:rsidRPr="00F0781F">
        <w:rPr>
          <w:rFonts w:hint="eastAsia"/>
        </w:rPr>
        <w:t>べきである。</w:t>
      </w:r>
    </w:p>
    <w:p w14:paraId="5431A155" w14:textId="77777777" w:rsidR="002D7C57" w:rsidRPr="00F0781F" w:rsidRDefault="002D7C57" w:rsidP="00F24331">
      <w:pPr>
        <w:ind w:firstLineChars="100" w:firstLine="221"/>
      </w:pPr>
    </w:p>
    <w:p w14:paraId="02858121" w14:textId="58D26668" w:rsidR="004F799B" w:rsidRPr="00F0781F" w:rsidRDefault="004F799B" w:rsidP="00EA434D">
      <w:pPr>
        <w:pStyle w:val="3"/>
        <w:rPr>
          <w:rFonts w:asciiTheme="minorHAnsi" w:hAnsiTheme="minorHAnsi"/>
        </w:rPr>
      </w:pPr>
      <w:bookmarkStart w:id="318" w:name="_Toc533774152"/>
      <w:bookmarkStart w:id="319" w:name="_Toc533776686"/>
      <w:bookmarkStart w:id="320" w:name="_Toc533777514"/>
      <w:bookmarkStart w:id="321" w:name="_Toc533774153"/>
      <w:bookmarkStart w:id="322" w:name="_Toc533776687"/>
      <w:bookmarkStart w:id="323" w:name="_Toc533777515"/>
      <w:bookmarkStart w:id="324" w:name="_Toc533774156"/>
      <w:bookmarkStart w:id="325" w:name="_Toc533776690"/>
      <w:bookmarkStart w:id="326" w:name="_Toc533777518"/>
      <w:bookmarkEnd w:id="318"/>
      <w:bookmarkEnd w:id="319"/>
      <w:bookmarkEnd w:id="320"/>
      <w:bookmarkEnd w:id="321"/>
      <w:bookmarkEnd w:id="322"/>
      <w:bookmarkEnd w:id="323"/>
      <w:bookmarkEnd w:id="324"/>
      <w:bookmarkEnd w:id="325"/>
      <w:bookmarkEnd w:id="326"/>
      <w:r w:rsidRPr="00F0781F">
        <w:rPr>
          <w:rFonts w:asciiTheme="minorHAnsi" w:hAnsiTheme="minorHAnsi"/>
        </w:rPr>
        <w:t>経営目標の設定</w:t>
      </w:r>
    </w:p>
    <w:p w14:paraId="56B789CE" w14:textId="6C20218E" w:rsidR="00F24331" w:rsidRPr="00F0781F" w:rsidRDefault="00C13DF6" w:rsidP="00F0781F">
      <w:pPr>
        <w:pStyle w:val="3"/>
        <w:numPr>
          <w:ilvl w:val="0"/>
          <w:numId w:val="0"/>
        </w:numPr>
        <w:rPr>
          <w:rFonts w:asciiTheme="minorHAnsi" w:hAnsiTheme="minorHAnsi"/>
        </w:rPr>
      </w:pPr>
      <w:r w:rsidRPr="006518A2">
        <w:rPr>
          <w:rFonts w:asciiTheme="minorHAnsi" w:hAnsiTheme="minorHAnsi" w:hint="eastAsia"/>
        </w:rPr>
        <w:t>【意見</w:t>
      </w:r>
      <w:r w:rsidR="001327F0">
        <w:rPr>
          <w:rFonts w:asciiTheme="minorHAnsi" w:hAnsiTheme="minorHAnsi" w:hint="eastAsia"/>
          <w:noProof/>
        </w:rPr>
        <w:t>52</w:t>
      </w:r>
      <w:r w:rsidRPr="006518A2">
        <w:rPr>
          <w:rFonts w:asciiTheme="minorHAnsi" w:hAnsiTheme="minorHAnsi" w:hint="eastAsia"/>
        </w:rPr>
        <w:t>】</w:t>
      </w:r>
      <w:r w:rsidR="00E54E40" w:rsidRPr="00F0781F">
        <w:rPr>
          <w:rFonts w:asciiTheme="minorHAnsi" w:hAnsiTheme="minorHAnsi" w:hint="eastAsia"/>
        </w:rPr>
        <w:t xml:space="preserve">　経営目標の合理化</w:t>
      </w:r>
    </w:p>
    <w:p w14:paraId="3E93A3B4" w14:textId="77777777" w:rsidR="00941964" w:rsidRPr="00F0781F" w:rsidRDefault="00F24331" w:rsidP="00941964">
      <w:pPr>
        <w:ind w:firstLineChars="100" w:firstLine="221"/>
      </w:pPr>
      <w:r w:rsidRPr="00F0781F">
        <w:rPr>
          <w:rFonts w:hint="eastAsia"/>
        </w:rPr>
        <w:t>大阪高速鉄道株式会社は，平成</w:t>
      </w:r>
      <w:r w:rsidRPr="00F0781F">
        <w:t>31</w:t>
      </w:r>
      <w:r w:rsidRPr="00F0781F">
        <w:rPr>
          <w:rFonts w:hint="eastAsia"/>
        </w:rPr>
        <w:t>年度以降の経営目標を定めるに際しては，中期経営計画に沿って，より合理的な目標を設定するよう留意すべきである。</w:t>
      </w:r>
    </w:p>
    <w:p w14:paraId="47F97798" w14:textId="44A9A5CA" w:rsidR="00F24331" w:rsidRPr="00F0781F" w:rsidRDefault="00F24331" w:rsidP="00941964">
      <w:pPr>
        <w:ind w:firstLineChars="100" w:firstLine="221"/>
      </w:pPr>
      <w:r w:rsidRPr="00F0781F">
        <w:rPr>
          <w:rFonts w:hint="eastAsia"/>
        </w:rPr>
        <w:t>大阪府は，大阪高速鉄道株式会社に経営目標を設定させるに際し，より合理的な内容となるよう適切に働き掛けるべきである。</w:t>
      </w:r>
    </w:p>
    <w:p w14:paraId="2CE0A593" w14:textId="77777777" w:rsidR="005619F6" w:rsidRPr="00F0781F" w:rsidRDefault="005619F6" w:rsidP="00F24331"/>
    <w:p w14:paraId="467F4CFC" w14:textId="5A35ADCD" w:rsidR="00F24331" w:rsidRPr="00F0781F" w:rsidRDefault="00F24331" w:rsidP="00EA434D">
      <w:pPr>
        <w:pStyle w:val="3"/>
        <w:rPr>
          <w:rFonts w:asciiTheme="minorHAnsi" w:hAnsiTheme="minorHAnsi"/>
        </w:rPr>
      </w:pPr>
      <w:r w:rsidRPr="00F0781F">
        <w:rPr>
          <w:rFonts w:asciiTheme="minorHAnsi" w:hAnsiTheme="minorHAnsi" w:hint="eastAsia"/>
        </w:rPr>
        <w:t>インフラ部の予防保全</w:t>
      </w:r>
      <w:r w:rsidR="001E0076">
        <w:rPr>
          <w:rFonts w:asciiTheme="minorHAnsi" w:hAnsiTheme="minorHAnsi" w:hint="eastAsia"/>
        </w:rPr>
        <w:t>対策</w:t>
      </w:r>
      <w:r w:rsidRPr="00F0781F">
        <w:rPr>
          <w:rFonts w:asciiTheme="minorHAnsi" w:hAnsiTheme="minorHAnsi" w:hint="eastAsia"/>
        </w:rPr>
        <w:t>業務</w:t>
      </w:r>
      <w:r w:rsidR="00E54E40" w:rsidRPr="00F0781F">
        <w:rPr>
          <w:rFonts w:asciiTheme="minorHAnsi" w:hAnsiTheme="minorHAnsi" w:hint="eastAsia"/>
        </w:rPr>
        <w:t>に関する契約</w:t>
      </w:r>
    </w:p>
    <w:p w14:paraId="1CB92DD9" w14:textId="0861E757" w:rsidR="00F24331" w:rsidRPr="00F0781F" w:rsidRDefault="00C13DF6" w:rsidP="00F0781F">
      <w:pPr>
        <w:pStyle w:val="3"/>
        <w:numPr>
          <w:ilvl w:val="0"/>
          <w:numId w:val="0"/>
        </w:numPr>
        <w:rPr>
          <w:rFonts w:asciiTheme="minorHAnsi" w:hAnsiTheme="minorHAnsi"/>
        </w:rPr>
      </w:pPr>
      <w:r w:rsidRPr="006518A2">
        <w:rPr>
          <w:rFonts w:asciiTheme="minorHAnsi" w:hAnsiTheme="minorHAnsi" w:hint="eastAsia"/>
        </w:rPr>
        <w:t>【意見</w:t>
      </w:r>
      <w:r w:rsidR="001327F0">
        <w:rPr>
          <w:rFonts w:asciiTheme="minorHAnsi" w:hAnsiTheme="minorHAnsi" w:hint="eastAsia"/>
        </w:rPr>
        <w:t>53</w:t>
      </w:r>
      <w:r w:rsidRPr="006518A2">
        <w:rPr>
          <w:rFonts w:asciiTheme="minorHAnsi" w:hAnsiTheme="minorHAnsi" w:hint="eastAsia"/>
        </w:rPr>
        <w:t>】</w:t>
      </w:r>
      <w:r w:rsidR="00941964" w:rsidRPr="00F0781F">
        <w:rPr>
          <w:rFonts w:asciiTheme="minorHAnsi" w:hAnsiTheme="minorHAnsi" w:hint="eastAsia"/>
        </w:rPr>
        <w:t xml:space="preserve">　</w:t>
      </w:r>
      <w:r w:rsidR="00E54E40" w:rsidRPr="00F0781F">
        <w:rPr>
          <w:rFonts w:asciiTheme="minorHAnsi" w:hAnsiTheme="minorHAnsi" w:hint="eastAsia"/>
        </w:rPr>
        <w:t>大阪高速鉄道株式会社への委託の是非</w:t>
      </w:r>
    </w:p>
    <w:p w14:paraId="0C21FF72" w14:textId="2EF4BA84" w:rsidR="00F24331" w:rsidRPr="00F0781F" w:rsidRDefault="00F24331" w:rsidP="00F24331">
      <w:pPr>
        <w:ind w:firstLineChars="100" w:firstLine="221"/>
      </w:pPr>
      <w:r w:rsidRPr="00F0781F">
        <w:rPr>
          <w:rFonts w:hint="eastAsia"/>
        </w:rPr>
        <w:t>大阪府は，大阪高速鉄道株式会社へインフラ部の予防保全</w:t>
      </w:r>
      <w:r w:rsidR="001E0076">
        <w:rPr>
          <w:rFonts w:hint="eastAsia"/>
        </w:rPr>
        <w:t>対策</w:t>
      </w:r>
      <w:r w:rsidRPr="00F0781F">
        <w:rPr>
          <w:rFonts w:hint="eastAsia"/>
        </w:rPr>
        <w:t>業務を委託することに関し，その必要性や合理性を十分に考慮した上で，今後の委託契約の</w:t>
      </w:r>
      <w:r w:rsidR="001E0076">
        <w:rPr>
          <w:rFonts w:hint="eastAsia"/>
        </w:rPr>
        <w:t>是非及び内容</w:t>
      </w:r>
      <w:r w:rsidRPr="00F0781F">
        <w:rPr>
          <w:rFonts w:hint="eastAsia"/>
        </w:rPr>
        <w:t>を十分に検討すべきである。</w:t>
      </w:r>
    </w:p>
    <w:p w14:paraId="28EA20CE" w14:textId="77777777" w:rsidR="00F24331" w:rsidRPr="00F0781F" w:rsidRDefault="00F24331" w:rsidP="00F24331"/>
    <w:p w14:paraId="30BB7612" w14:textId="1B77EF10" w:rsidR="00E54E40" w:rsidRPr="00F0781F" w:rsidRDefault="0073358B" w:rsidP="00F0781F">
      <w:pPr>
        <w:pStyle w:val="3"/>
        <w:numPr>
          <w:ilvl w:val="0"/>
          <w:numId w:val="0"/>
        </w:numPr>
        <w:rPr>
          <w:rFonts w:asciiTheme="minorHAnsi" w:eastAsia="ＭＳ 明朝" w:hAnsiTheme="minorHAnsi"/>
        </w:rPr>
      </w:pPr>
      <w:r w:rsidRPr="006518A2">
        <w:rPr>
          <w:rFonts w:asciiTheme="minorHAnsi" w:hAnsiTheme="minorHAnsi" w:hint="eastAsia"/>
        </w:rPr>
        <w:t>【意見</w:t>
      </w:r>
      <w:r w:rsidR="00E30BEA">
        <w:rPr>
          <w:rFonts w:asciiTheme="minorHAnsi" w:hAnsiTheme="minorHAnsi" w:hint="eastAsia"/>
        </w:rPr>
        <w:t>54</w:t>
      </w:r>
      <w:r w:rsidRPr="006518A2">
        <w:rPr>
          <w:rFonts w:asciiTheme="minorHAnsi" w:hAnsiTheme="minorHAnsi" w:hint="eastAsia"/>
        </w:rPr>
        <w:t>】</w:t>
      </w:r>
      <w:r w:rsidR="00E54E40" w:rsidRPr="00F0781F">
        <w:rPr>
          <w:rFonts w:asciiTheme="minorHAnsi" w:eastAsia="ＭＳ 明朝" w:hAnsiTheme="minorHAnsi" w:hint="eastAsia"/>
        </w:rPr>
        <w:t xml:space="preserve">　随意契約理由の記載方法</w:t>
      </w:r>
    </w:p>
    <w:p w14:paraId="70BA49B6" w14:textId="631B04CA" w:rsidR="00F24331" w:rsidRPr="00F0781F" w:rsidRDefault="00F24331" w:rsidP="00F0781F">
      <w:pPr>
        <w:ind w:firstLineChars="100" w:firstLine="221"/>
      </w:pPr>
      <w:r w:rsidRPr="00F0781F">
        <w:rPr>
          <w:rFonts w:hint="eastAsia"/>
        </w:rPr>
        <w:t>大阪府は，大阪高速鉄道株式会社に対し，随意契約の方式によりモノレール予防保全対策業務を委託する際，地方自治法施行令第</w:t>
      </w:r>
      <w:r w:rsidRPr="00F0781F">
        <w:t>167</w:t>
      </w:r>
      <w:r w:rsidRPr="00F0781F">
        <w:rPr>
          <w:rFonts w:hint="eastAsia"/>
        </w:rPr>
        <w:t>条の</w:t>
      </w:r>
      <w:r w:rsidRPr="00F0781F">
        <w:t>2</w:t>
      </w:r>
      <w:r w:rsidRPr="00F0781F">
        <w:rPr>
          <w:rFonts w:hint="eastAsia"/>
        </w:rPr>
        <w:t>第</w:t>
      </w:r>
      <w:r w:rsidRPr="00F0781F">
        <w:t>1</w:t>
      </w:r>
      <w:r w:rsidRPr="00F0781F">
        <w:rPr>
          <w:rFonts w:hint="eastAsia"/>
        </w:rPr>
        <w:t>項第</w:t>
      </w:r>
      <w:r w:rsidRPr="00F0781F">
        <w:t>2</w:t>
      </w:r>
      <w:r w:rsidRPr="00F0781F">
        <w:rPr>
          <w:rFonts w:hint="eastAsia"/>
        </w:rPr>
        <w:t>号に該当することが一見して確認できるよう随意契約理由書の記載を具体的かつわかりやすいものとするよう留意すべきである。</w:t>
      </w:r>
    </w:p>
    <w:p w14:paraId="3EA91130" w14:textId="4AD239F6" w:rsidR="00B62FD4" w:rsidRDefault="00B62FD4" w:rsidP="00F24331"/>
    <w:p w14:paraId="7E066B87" w14:textId="57582017" w:rsidR="00522B33" w:rsidRDefault="00522B33" w:rsidP="00F24331"/>
    <w:p w14:paraId="6AD3EA8B" w14:textId="77777777" w:rsidR="00522B33" w:rsidRPr="00F0781F" w:rsidRDefault="00522B33" w:rsidP="00F24331"/>
    <w:p w14:paraId="2D4DD9E4" w14:textId="7A526930" w:rsidR="004F799B" w:rsidRPr="00F0781F" w:rsidRDefault="004F799B" w:rsidP="00EA434D">
      <w:pPr>
        <w:pStyle w:val="3"/>
        <w:rPr>
          <w:rFonts w:asciiTheme="minorHAnsi" w:hAnsiTheme="minorHAnsi"/>
        </w:rPr>
      </w:pPr>
      <w:r w:rsidRPr="00F0781F">
        <w:rPr>
          <w:rFonts w:asciiTheme="minorHAnsi" w:hAnsiTheme="minorHAnsi" w:hint="eastAsia"/>
        </w:rPr>
        <w:lastRenderedPageBreak/>
        <w:t>モノレール事業の効果の検証</w:t>
      </w:r>
    </w:p>
    <w:p w14:paraId="68BCC011" w14:textId="5B3A6CE4" w:rsidR="00F24331" w:rsidRPr="00F0781F" w:rsidRDefault="0073358B" w:rsidP="00F0781F">
      <w:pPr>
        <w:pStyle w:val="3"/>
        <w:numPr>
          <w:ilvl w:val="0"/>
          <w:numId w:val="0"/>
        </w:numPr>
        <w:rPr>
          <w:rFonts w:asciiTheme="minorHAnsi" w:eastAsia="ＭＳ 明朝" w:hAnsiTheme="minorHAnsi"/>
        </w:rPr>
      </w:pPr>
      <w:r w:rsidRPr="006518A2">
        <w:rPr>
          <w:rFonts w:asciiTheme="minorHAnsi" w:hAnsiTheme="minorHAnsi" w:hint="eastAsia"/>
        </w:rPr>
        <w:t>【意見</w:t>
      </w:r>
      <w:r w:rsidR="00E30BEA">
        <w:rPr>
          <w:rFonts w:asciiTheme="minorHAnsi" w:hAnsiTheme="minorHAnsi" w:hint="eastAsia"/>
        </w:rPr>
        <w:t>55</w:t>
      </w:r>
      <w:r w:rsidRPr="006518A2">
        <w:rPr>
          <w:rFonts w:asciiTheme="minorHAnsi" w:hAnsiTheme="minorHAnsi" w:hint="eastAsia"/>
        </w:rPr>
        <w:t>】</w:t>
      </w:r>
      <w:r w:rsidR="004F799B" w:rsidRPr="00F0781F">
        <w:rPr>
          <w:rFonts w:asciiTheme="minorHAnsi" w:eastAsia="ＭＳ 明朝" w:hAnsiTheme="minorHAnsi" w:hint="eastAsia"/>
        </w:rPr>
        <w:t xml:space="preserve">　</w:t>
      </w:r>
      <w:r w:rsidR="004F799B" w:rsidRPr="00F0781F">
        <w:rPr>
          <w:rFonts w:asciiTheme="minorHAnsi" w:hAnsiTheme="minorHAnsi" w:hint="eastAsia"/>
        </w:rPr>
        <w:t>インフラ部</w:t>
      </w:r>
      <w:r w:rsidR="00941964" w:rsidRPr="00F0781F">
        <w:rPr>
          <w:rFonts w:asciiTheme="minorHAnsi" w:hAnsiTheme="minorHAnsi" w:hint="eastAsia"/>
        </w:rPr>
        <w:t>と</w:t>
      </w:r>
      <w:r w:rsidR="004F799B" w:rsidRPr="00F0781F">
        <w:rPr>
          <w:rFonts w:asciiTheme="minorHAnsi" w:hAnsiTheme="minorHAnsi" w:hint="eastAsia"/>
        </w:rPr>
        <w:t>インフラ外部</w:t>
      </w:r>
      <w:r w:rsidR="008079FC">
        <w:rPr>
          <w:rFonts w:asciiTheme="minorHAnsi" w:hAnsiTheme="minorHAnsi" w:hint="eastAsia"/>
        </w:rPr>
        <w:t>と</w:t>
      </w:r>
      <w:r w:rsidR="004F799B" w:rsidRPr="00F0781F">
        <w:rPr>
          <w:rFonts w:asciiTheme="minorHAnsi" w:hAnsiTheme="minorHAnsi" w:hint="eastAsia"/>
        </w:rPr>
        <w:t>を一体とした効果の検証</w:t>
      </w:r>
    </w:p>
    <w:p w14:paraId="2C213574" w14:textId="6B597603" w:rsidR="00F24331" w:rsidRPr="00F0781F" w:rsidRDefault="00F24331" w:rsidP="00F24331">
      <w:pPr>
        <w:ind w:firstLineChars="100" w:firstLine="221"/>
      </w:pPr>
      <w:r w:rsidRPr="00F0781F">
        <w:rPr>
          <w:rFonts w:cs="Cambria" w:hint="eastAsia"/>
        </w:rPr>
        <w:t>大阪府は，府が管理するインフラ部と大阪高速鉄道株式会社が管理するインフラ外部とを一体のものとしたモノレール事業全体としての費用便益分析等を行うことにより，同事業の社会的・経済的効果を</w:t>
      </w:r>
      <w:r w:rsidR="00A01849">
        <w:rPr>
          <w:rFonts w:cs="Cambria" w:hint="eastAsia"/>
        </w:rPr>
        <w:t>検討すると共に，大阪府民への説明に努める</w:t>
      </w:r>
      <w:r w:rsidRPr="00F0781F">
        <w:rPr>
          <w:rFonts w:cs="Cambria" w:hint="eastAsia"/>
        </w:rPr>
        <w:t>べきである。</w:t>
      </w:r>
    </w:p>
    <w:p w14:paraId="6EF2B99C" w14:textId="77777777" w:rsidR="008079FC" w:rsidRDefault="008079FC">
      <w:pPr>
        <w:widowControl/>
        <w:jc w:val="left"/>
        <w:rPr>
          <w:rFonts w:cstheme="majorBidi"/>
          <w:b/>
          <w:szCs w:val="24"/>
        </w:rPr>
      </w:pPr>
      <w:r>
        <w:br w:type="page"/>
      </w:r>
    </w:p>
    <w:p w14:paraId="313557C2" w14:textId="21FC8122" w:rsidR="00941964" w:rsidRPr="00477BEC" w:rsidRDefault="00941964" w:rsidP="00F0781F">
      <w:pPr>
        <w:pStyle w:val="1"/>
      </w:pPr>
      <w:bookmarkStart w:id="327" w:name="_Toc536798927"/>
      <w:r w:rsidRPr="00F0781F">
        <w:rPr>
          <w:rFonts w:asciiTheme="minorHAnsi" w:hAnsiTheme="minorHAnsi" w:hint="eastAsia"/>
        </w:rPr>
        <w:lastRenderedPageBreak/>
        <w:t xml:space="preserve">第４　</w:t>
      </w:r>
      <w:r w:rsidR="009B22E5" w:rsidRPr="00F0781F">
        <w:rPr>
          <w:rFonts w:asciiTheme="minorHAnsi" w:hAnsiTheme="minorHAnsi" w:hint="eastAsia"/>
        </w:rPr>
        <w:t>最後に</w:t>
      </w:r>
      <w:bookmarkEnd w:id="327"/>
    </w:p>
    <w:p w14:paraId="6FF6BD4D" w14:textId="6F217BFB" w:rsidR="00535E15" w:rsidRPr="00F0781F" w:rsidRDefault="00097BCB" w:rsidP="00F0781F">
      <w:pPr>
        <w:ind w:firstLineChars="100" w:firstLine="221"/>
        <w:rPr>
          <w:szCs w:val="24"/>
        </w:rPr>
      </w:pPr>
      <w:r>
        <w:rPr>
          <w:rFonts w:hint="eastAsia"/>
          <w:szCs w:val="24"/>
        </w:rPr>
        <w:t xml:space="preserve">１　</w:t>
      </w:r>
      <w:r w:rsidR="00535E15" w:rsidRPr="00F0781F">
        <w:rPr>
          <w:rFonts w:hint="eastAsia"/>
          <w:szCs w:val="24"/>
        </w:rPr>
        <w:t>本年度</w:t>
      </w:r>
      <w:r w:rsidR="008079FC">
        <w:rPr>
          <w:rFonts w:hint="eastAsia"/>
          <w:szCs w:val="24"/>
        </w:rPr>
        <w:t>の</w:t>
      </w:r>
      <w:r w:rsidR="00535E15" w:rsidRPr="00F0781F">
        <w:rPr>
          <w:rFonts w:hint="eastAsia"/>
          <w:szCs w:val="24"/>
        </w:rPr>
        <w:t>包括外部監査の</w:t>
      </w:r>
      <w:r w:rsidR="008079FC">
        <w:rPr>
          <w:rFonts w:hint="eastAsia"/>
          <w:szCs w:val="24"/>
        </w:rPr>
        <w:t>対象</w:t>
      </w:r>
      <w:r w:rsidR="00535E15" w:rsidRPr="00F0781F">
        <w:rPr>
          <w:rFonts w:hint="eastAsia"/>
          <w:szCs w:val="24"/>
        </w:rPr>
        <w:t>とした交通・道路事業は，</w:t>
      </w:r>
      <w:r w:rsidR="008079FC">
        <w:rPr>
          <w:rFonts w:hint="eastAsia"/>
          <w:szCs w:val="24"/>
        </w:rPr>
        <w:t>大阪</w:t>
      </w:r>
      <w:r w:rsidR="00535E15" w:rsidRPr="00F0781F">
        <w:rPr>
          <w:rFonts w:hint="eastAsia"/>
          <w:szCs w:val="24"/>
        </w:rPr>
        <w:t>府民の生活，経済活動の基盤であり，地方自治体が取り組むべき最重要事業の一つで</w:t>
      </w:r>
      <w:r w:rsidR="00F97670">
        <w:rPr>
          <w:rFonts w:hint="eastAsia"/>
          <w:szCs w:val="24"/>
        </w:rPr>
        <w:t>あ</w:t>
      </w:r>
      <w:r w:rsidR="00535E15" w:rsidRPr="00F0781F">
        <w:rPr>
          <w:rFonts w:hint="eastAsia"/>
          <w:szCs w:val="24"/>
        </w:rPr>
        <w:t>る。その重要性は</w:t>
      </w:r>
      <w:r w:rsidR="00F97670">
        <w:rPr>
          <w:rFonts w:hint="eastAsia"/>
          <w:szCs w:val="24"/>
        </w:rPr>
        <w:t>，</w:t>
      </w:r>
      <w:r w:rsidR="00535E15" w:rsidRPr="00F0781F">
        <w:rPr>
          <w:rFonts w:hint="eastAsia"/>
          <w:szCs w:val="24"/>
        </w:rPr>
        <w:t>時代が変わっても失われるものではない。しかし，事業の内容は時代と</w:t>
      </w:r>
      <w:r w:rsidR="00F97670">
        <w:rPr>
          <w:rFonts w:hint="eastAsia"/>
          <w:szCs w:val="24"/>
        </w:rPr>
        <w:t>共に</w:t>
      </w:r>
      <w:r w:rsidR="00535E15" w:rsidRPr="00F0781F">
        <w:rPr>
          <w:rFonts w:hint="eastAsia"/>
          <w:szCs w:val="24"/>
        </w:rPr>
        <w:t>変化する。高度経済成長</w:t>
      </w:r>
      <w:r w:rsidR="00F97670">
        <w:rPr>
          <w:rFonts w:hint="eastAsia"/>
          <w:szCs w:val="24"/>
        </w:rPr>
        <w:t>期</w:t>
      </w:r>
      <w:r w:rsidR="00535E15" w:rsidRPr="00F0781F">
        <w:rPr>
          <w:rFonts w:hint="eastAsia"/>
          <w:szCs w:val="24"/>
        </w:rPr>
        <w:t>には，新しい交通・道路網の開発や整備が必要とされ，地方自治体も多額の資金をこれにあて，組織体制や</w:t>
      </w:r>
      <w:r w:rsidR="003B311A">
        <w:rPr>
          <w:rFonts w:hint="eastAsia"/>
          <w:szCs w:val="24"/>
        </w:rPr>
        <w:t>手続</w:t>
      </w:r>
      <w:r w:rsidR="00535E15" w:rsidRPr="00F0781F">
        <w:rPr>
          <w:rFonts w:hint="eastAsia"/>
          <w:szCs w:val="24"/>
        </w:rPr>
        <w:t>もその時代の要請に応じたものとなっていた。その後，バブル崩壊を経て，少子高齢化社会</w:t>
      </w:r>
      <w:r w:rsidR="00F97670">
        <w:rPr>
          <w:rFonts w:hint="eastAsia"/>
          <w:szCs w:val="24"/>
        </w:rPr>
        <w:t>・</w:t>
      </w:r>
      <w:r w:rsidR="00535E15" w:rsidRPr="00F0781F">
        <w:rPr>
          <w:rFonts w:hint="eastAsia"/>
          <w:szCs w:val="24"/>
        </w:rPr>
        <w:t>人口減少社会とい</w:t>
      </w:r>
      <w:r w:rsidR="008079FC">
        <w:rPr>
          <w:rFonts w:hint="eastAsia"/>
          <w:szCs w:val="24"/>
        </w:rPr>
        <w:t>われるように</w:t>
      </w:r>
      <w:r w:rsidR="00467C43">
        <w:rPr>
          <w:rFonts w:hint="eastAsia"/>
          <w:szCs w:val="24"/>
        </w:rPr>
        <w:t>なるなど，</w:t>
      </w:r>
      <w:r w:rsidR="00F97670">
        <w:rPr>
          <w:rFonts w:hint="eastAsia"/>
          <w:szCs w:val="24"/>
        </w:rPr>
        <w:t>社会情勢は</w:t>
      </w:r>
      <w:r w:rsidR="00535E15" w:rsidRPr="00F0781F">
        <w:rPr>
          <w:rFonts w:hint="eastAsia"/>
          <w:szCs w:val="24"/>
        </w:rPr>
        <w:t>大きく変化している。オリンピックや万国博覧会といったビッグイベント</w:t>
      </w:r>
      <w:r w:rsidR="00467C43">
        <w:rPr>
          <w:rFonts w:hint="eastAsia"/>
          <w:szCs w:val="24"/>
        </w:rPr>
        <w:t>が一定の</w:t>
      </w:r>
      <w:r w:rsidR="00535E15" w:rsidRPr="00F0781F">
        <w:rPr>
          <w:rFonts w:hint="eastAsia"/>
          <w:szCs w:val="24"/>
        </w:rPr>
        <w:t>経済効果</w:t>
      </w:r>
      <w:r w:rsidR="00467C43">
        <w:rPr>
          <w:rFonts w:hint="eastAsia"/>
          <w:szCs w:val="24"/>
        </w:rPr>
        <w:t>をもたらすこと</w:t>
      </w:r>
      <w:r w:rsidR="00F97670">
        <w:rPr>
          <w:rFonts w:hint="eastAsia"/>
          <w:szCs w:val="24"/>
        </w:rPr>
        <w:t>が</w:t>
      </w:r>
      <w:r w:rsidR="00535E15" w:rsidRPr="00F0781F">
        <w:rPr>
          <w:rFonts w:hint="eastAsia"/>
          <w:szCs w:val="24"/>
        </w:rPr>
        <w:t>あ</w:t>
      </w:r>
      <w:r w:rsidR="00467C43">
        <w:rPr>
          <w:rFonts w:hint="eastAsia"/>
          <w:szCs w:val="24"/>
        </w:rPr>
        <w:t>っ</w:t>
      </w:r>
      <w:r w:rsidR="00F97670">
        <w:rPr>
          <w:rFonts w:hint="eastAsia"/>
          <w:szCs w:val="24"/>
        </w:rPr>
        <w:t>ても，</w:t>
      </w:r>
      <w:r w:rsidR="00535E15" w:rsidRPr="00F0781F">
        <w:rPr>
          <w:rFonts w:hint="eastAsia"/>
          <w:szCs w:val="24"/>
        </w:rPr>
        <w:t>社会状況の大きな変化を変えることにはならないと思われる。高度経済成長</w:t>
      </w:r>
      <w:r w:rsidR="00F97670">
        <w:rPr>
          <w:rFonts w:hint="eastAsia"/>
          <w:szCs w:val="24"/>
        </w:rPr>
        <w:t>期</w:t>
      </w:r>
      <w:r w:rsidR="00535E15" w:rsidRPr="00F0781F">
        <w:rPr>
          <w:rFonts w:hint="eastAsia"/>
          <w:szCs w:val="24"/>
        </w:rPr>
        <w:t>に建設</w:t>
      </w:r>
      <w:r w:rsidR="00467C43">
        <w:rPr>
          <w:rFonts w:hint="eastAsia"/>
          <w:szCs w:val="24"/>
        </w:rPr>
        <w:t>・</w:t>
      </w:r>
      <w:r w:rsidR="00535E15" w:rsidRPr="00F0781F">
        <w:rPr>
          <w:rFonts w:hint="eastAsia"/>
          <w:szCs w:val="24"/>
        </w:rPr>
        <w:t>整備されたインフラ</w:t>
      </w:r>
      <w:r w:rsidR="00F97670">
        <w:rPr>
          <w:rFonts w:hint="eastAsia"/>
          <w:szCs w:val="24"/>
        </w:rPr>
        <w:t>の多く</w:t>
      </w:r>
      <w:r w:rsidR="00535E15" w:rsidRPr="00F0781F">
        <w:rPr>
          <w:rFonts w:hint="eastAsia"/>
          <w:szCs w:val="24"/>
        </w:rPr>
        <w:t>が老朽化し，維持保全</w:t>
      </w:r>
      <w:r w:rsidR="00467C43">
        <w:rPr>
          <w:rFonts w:hint="eastAsia"/>
          <w:szCs w:val="24"/>
        </w:rPr>
        <w:t>のため</w:t>
      </w:r>
      <w:r w:rsidR="00535E15" w:rsidRPr="00F0781F">
        <w:rPr>
          <w:rFonts w:hint="eastAsia"/>
          <w:szCs w:val="24"/>
        </w:rPr>
        <w:t>により大きな資金が必要となってきている。大阪府の財政</w:t>
      </w:r>
      <w:r w:rsidR="00467C43">
        <w:rPr>
          <w:rFonts w:hint="eastAsia"/>
          <w:szCs w:val="24"/>
        </w:rPr>
        <w:t>は</w:t>
      </w:r>
      <w:r w:rsidR="00535E15" w:rsidRPr="00F0781F">
        <w:rPr>
          <w:rFonts w:hint="eastAsia"/>
          <w:szCs w:val="24"/>
        </w:rPr>
        <w:t>厳しい状況にある。大阪府の交通・道路事業における財務事務の執行も，こうした社会状況の変化を見据えた</w:t>
      </w:r>
      <w:r w:rsidR="0018587C">
        <w:rPr>
          <w:rFonts w:hint="eastAsia"/>
          <w:szCs w:val="24"/>
        </w:rPr>
        <w:t>ものへと変化させる</w:t>
      </w:r>
      <w:r w:rsidR="00535E15" w:rsidRPr="00F0781F">
        <w:rPr>
          <w:rFonts w:hint="eastAsia"/>
          <w:szCs w:val="24"/>
        </w:rPr>
        <w:t>必要がある。</w:t>
      </w:r>
    </w:p>
    <w:p w14:paraId="053BC77A" w14:textId="4D0DE89F" w:rsidR="00161D69" w:rsidRDefault="0018587C" w:rsidP="00F0781F">
      <w:pPr>
        <w:ind w:firstLineChars="100" w:firstLine="221"/>
        <w:rPr>
          <w:szCs w:val="24"/>
        </w:rPr>
      </w:pPr>
      <w:r>
        <w:rPr>
          <w:rFonts w:hint="eastAsia"/>
          <w:szCs w:val="24"/>
        </w:rPr>
        <w:t>本報告書で述べた</w:t>
      </w:r>
      <w:r w:rsidR="00535E15" w:rsidRPr="00F0781F">
        <w:rPr>
          <w:rFonts w:hint="eastAsia"/>
          <w:szCs w:val="24"/>
        </w:rPr>
        <w:t>監査の結果や意見は，適法性</w:t>
      </w:r>
      <w:r w:rsidR="00467C43">
        <w:rPr>
          <w:rFonts w:hint="eastAsia"/>
          <w:szCs w:val="24"/>
        </w:rPr>
        <w:t>・</w:t>
      </w:r>
      <w:r w:rsidR="00535E15" w:rsidRPr="00F0781F">
        <w:rPr>
          <w:rFonts w:hint="eastAsia"/>
          <w:szCs w:val="24"/>
        </w:rPr>
        <w:t>合規性</w:t>
      </w:r>
      <w:r w:rsidR="00467C43">
        <w:rPr>
          <w:rFonts w:hint="eastAsia"/>
          <w:szCs w:val="24"/>
        </w:rPr>
        <w:t>・</w:t>
      </w:r>
      <w:r w:rsidR="00535E15" w:rsidRPr="00F0781F">
        <w:rPr>
          <w:rFonts w:hint="eastAsia"/>
          <w:szCs w:val="24"/>
        </w:rPr>
        <w:t>経済性</w:t>
      </w:r>
      <w:r w:rsidR="00467C43">
        <w:rPr>
          <w:rFonts w:hint="eastAsia"/>
          <w:szCs w:val="24"/>
        </w:rPr>
        <w:t>・</w:t>
      </w:r>
      <w:r w:rsidR="00535E15" w:rsidRPr="00F0781F">
        <w:rPr>
          <w:rFonts w:hint="eastAsia"/>
          <w:szCs w:val="24"/>
        </w:rPr>
        <w:t>効率性</w:t>
      </w:r>
      <w:r w:rsidR="00210968">
        <w:rPr>
          <w:rFonts w:hint="eastAsia"/>
          <w:szCs w:val="24"/>
        </w:rPr>
        <w:t>・有効性</w:t>
      </w:r>
      <w:r w:rsidR="004D57F0">
        <w:rPr>
          <w:rFonts w:hint="eastAsia"/>
          <w:szCs w:val="24"/>
        </w:rPr>
        <w:t>など</w:t>
      </w:r>
      <w:r w:rsidR="00535E15" w:rsidRPr="00F0781F">
        <w:rPr>
          <w:rFonts w:hint="eastAsia"/>
          <w:szCs w:val="24"/>
        </w:rPr>
        <w:t>の視点から改善</w:t>
      </w:r>
      <w:r w:rsidR="004D57F0">
        <w:rPr>
          <w:rFonts w:hint="eastAsia"/>
          <w:szCs w:val="24"/>
        </w:rPr>
        <w:t>や</w:t>
      </w:r>
      <w:r w:rsidR="00535E15" w:rsidRPr="00F0781F">
        <w:rPr>
          <w:rFonts w:hint="eastAsia"/>
          <w:szCs w:val="24"/>
        </w:rPr>
        <w:t>変更を求めるものであるが，そ</w:t>
      </w:r>
      <w:r w:rsidR="004D57F0">
        <w:rPr>
          <w:rFonts w:hint="eastAsia"/>
          <w:szCs w:val="24"/>
        </w:rPr>
        <w:t>れらの</w:t>
      </w:r>
      <w:r w:rsidR="00DC2F93">
        <w:rPr>
          <w:rFonts w:hint="eastAsia"/>
          <w:szCs w:val="24"/>
        </w:rPr>
        <w:t>根底</w:t>
      </w:r>
      <w:r w:rsidR="00535E15" w:rsidRPr="00F0781F">
        <w:rPr>
          <w:rFonts w:hint="eastAsia"/>
          <w:szCs w:val="24"/>
        </w:rPr>
        <w:t>にあるのは，</w:t>
      </w:r>
      <w:r w:rsidR="00DC2F93">
        <w:rPr>
          <w:rFonts w:hint="eastAsia"/>
          <w:szCs w:val="24"/>
        </w:rPr>
        <w:t>上記社会状況や財務状況の変化に対応できているかという問題意識である。この問題意識から見ると，様々な取組が実施されているものの，いわゆる</w:t>
      </w:r>
      <w:r w:rsidR="00535E15" w:rsidRPr="00F0781F">
        <w:rPr>
          <w:rFonts w:hint="eastAsia"/>
          <w:szCs w:val="24"/>
        </w:rPr>
        <w:t>縦割り</w:t>
      </w:r>
      <w:r w:rsidR="00DC2F93">
        <w:rPr>
          <w:rFonts w:hint="eastAsia"/>
          <w:szCs w:val="24"/>
        </w:rPr>
        <w:t>行政的な，あるいは</w:t>
      </w:r>
      <w:r w:rsidR="00535E15" w:rsidRPr="00F0781F">
        <w:rPr>
          <w:rFonts w:hint="eastAsia"/>
          <w:szCs w:val="24"/>
        </w:rPr>
        <w:t>前例踏襲</w:t>
      </w:r>
      <w:r w:rsidR="00DC2F93">
        <w:rPr>
          <w:rFonts w:hint="eastAsia"/>
          <w:szCs w:val="24"/>
        </w:rPr>
        <w:t>的な組織運営が残り，より大きな視点からの組織運営や財務事務執行手続の見直しが十分とはい</w:t>
      </w:r>
      <w:r w:rsidR="00F97670">
        <w:rPr>
          <w:rFonts w:hint="eastAsia"/>
          <w:szCs w:val="24"/>
        </w:rPr>
        <w:t>えない</w:t>
      </w:r>
      <w:r w:rsidR="00DC2F93">
        <w:rPr>
          <w:rFonts w:hint="eastAsia"/>
          <w:szCs w:val="24"/>
        </w:rPr>
        <w:t>ように思われる。この見直しの具体化のためには，</w:t>
      </w:r>
      <w:r w:rsidR="00535E15" w:rsidRPr="00F0781F">
        <w:rPr>
          <w:rFonts w:hint="eastAsia"/>
          <w:szCs w:val="24"/>
        </w:rPr>
        <w:t>費用対効果を</w:t>
      </w:r>
      <w:r w:rsidR="00F97670">
        <w:rPr>
          <w:rFonts w:hint="eastAsia"/>
          <w:szCs w:val="24"/>
        </w:rPr>
        <w:t>十分に</w:t>
      </w:r>
      <w:r w:rsidR="00535E15" w:rsidRPr="00F0781F">
        <w:rPr>
          <w:rFonts w:hint="eastAsia"/>
          <w:szCs w:val="24"/>
        </w:rPr>
        <w:t>意識し</w:t>
      </w:r>
      <w:r w:rsidR="00F97670">
        <w:rPr>
          <w:rFonts w:hint="eastAsia"/>
          <w:szCs w:val="24"/>
        </w:rPr>
        <w:t>ているか</w:t>
      </w:r>
      <w:r w:rsidR="00DC2F93">
        <w:rPr>
          <w:rFonts w:hint="eastAsia"/>
          <w:szCs w:val="24"/>
        </w:rPr>
        <w:t>という観点が重要である。激しい競争社会にあって営利を目的とする民間企業</w:t>
      </w:r>
      <w:r w:rsidR="00F97670">
        <w:rPr>
          <w:rFonts w:hint="eastAsia"/>
          <w:szCs w:val="24"/>
        </w:rPr>
        <w:t>で</w:t>
      </w:r>
      <w:r w:rsidR="00DC2F93">
        <w:rPr>
          <w:rFonts w:hint="eastAsia"/>
          <w:szCs w:val="24"/>
        </w:rPr>
        <w:t>は，費用対効果を考え，コストを意識した経営</w:t>
      </w:r>
      <w:r w:rsidR="00F97670">
        <w:rPr>
          <w:rFonts w:hint="eastAsia"/>
          <w:szCs w:val="24"/>
        </w:rPr>
        <w:t>をすること</w:t>
      </w:r>
      <w:r w:rsidR="00DC2F93">
        <w:rPr>
          <w:rFonts w:hint="eastAsia"/>
          <w:szCs w:val="24"/>
        </w:rPr>
        <w:t>は基本的な</w:t>
      </w:r>
      <w:r w:rsidR="00F97670">
        <w:rPr>
          <w:rFonts w:hint="eastAsia"/>
          <w:szCs w:val="24"/>
        </w:rPr>
        <w:t>事項</w:t>
      </w:r>
      <w:r w:rsidR="00DC2F93">
        <w:rPr>
          <w:rFonts w:hint="eastAsia"/>
          <w:szCs w:val="24"/>
        </w:rPr>
        <w:t>である。しかし，営利を目的としない地方公共団体や指定出資法人などの事業においても，費用対効果を考え，コストを意識することは大切なことである。とりわけ，上記の状況変化に対応するためには，一層重要である。</w:t>
      </w:r>
      <w:r w:rsidR="00DC2F93" w:rsidRPr="00F0781F" w:rsidDel="00DC2F93">
        <w:rPr>
          <w:rFonts w:hint="eastAsia"/>
          <w:szCs w:val="24"/>
        </w:rPr>
        <w:t xml:space="preserve"> </w:t>
      </w:r>
    </w:p>
    <w:p w14:paraId="122DD747" w14:textId="096FAA5A" w:rsidR="0018587C" w:rsidRPr="00210968" w:rsidRDefault="00210968" w:rsidP="00F0781F">
      <w:pPr>
        <w:ind w:firstLineChars="100" w:firstLine="221"/>
        <w:rPr>
          <w:szCs w:val="24"/>
        </w:rPr>
      </w:pPr>
      <w:r w:rsidRPr="00210968">
        <w:rPr>
          <w:rFonts w:hint="eastAsia"/>
          <w:szCs w:val="24"/>
        </w:rPr>
        <w:t>したがって，大阪府において，社会状況</w:t>
      </w:r>
      <w:r w:rsidR="00DC2F93">
        <w:rPr>
          <w:rFonts w:hint="eastAsia"/>
          <w:szCs w:val="24"/>
        </w:rPr>
        <w:t>や府の財務状況</w:t>
      </w:r>
      <w:r w:rsidRPr="00210968">
        <w:rPr>
          <w:rFonts w:hint="eastAsia"/>
          <w:szCs w:val="24"/>
        </w:rPr>
        <w:t>の変化を踏まえ，いわゆる縦割り</w:t>
      </w:r>
      <w:r>
        <w:rPr>
          <w:rFonts w:hint="eastAsia"/>
          <w:szCs w:val="24"/>
        </w:rPr>
        <w:t>意識</w:t>
      </w:r>
      <w:r w:rsidRPr="00210968">
        <w:rPr>
          <w:rFonts w:hint="eastAsia"/>
          <w:szCs w:val="24"/>
        </w:rPr>
        <w:t>や前例にとらわれることなく，</w:t>
      </w:r>
      <w:r w:rsidR="00DC2F93">
        <w:rPr>
          <w:rFonts w:hint="eastAsia"/>
          <w:szCs w:val="24"/>
        </w:rPr>
        <w:t>組織のあり方，運営方法など全般に渡って費用対効果を考え，コスト意識の徹底を図り，大阪府全体の交通・道路行政のあり方を検討することが必要であると思われる。</w:t>
      </w:r>
    </w:p>
    <w:p w14:paraId="049792E4" w14:textId="29A1E961" w:rsidR="00467C43" w:rsidRDefault="00097BCB">
      <w:pPr>
        <w:ind w:firstLineChars="100" w:firstLine="221"/>
        <w:rPr>
          <w:szCs w:val="24"/>
        </w:rPr>
      </w:pPr>
      <w:r>
        <w:rPr>
          <w:rFonts w:hint="eastAsia"/>
          <w:szCs w:val="24"/>
        </w:rPr>
        <w:t xml:space="preserve">２　</w:t>
      </w:r>
      <w:r w:rsidR="00535E15" w:rsidRPr="00F0781F">
        <w:rPr>
          <w:rFonts w:hint="eastAsia"/>
          <w:szCs w:val="24"/>
        </w:rPr>
        <w:t>平成</w:t>
      </w:r>
      <w:r w:rsidR="00535E15" w:rsidRPr="00F0781F">
        <w:rPr>
          <w:szCs w:val="24"/>
        </w:rPr>
        <w:t>30</w:t>
      </w:r>
      <w:r w:rsidR="00535E15" w:rsidRPr="00F0781F">
        <w:rPr>
          <w:rFonts w:hint="eastAsia"/>
          <w:szCs w:val="24"/>
        </w:rPr>
        <w:t>年は「災害の年」とも呼ばれる</w:t>
      </w:r>
      <w:r w:rsidR="00467C43">
        <w:rPr>
          <w:rFonts w:hint="eastAsia"/>
          <w:szCs w:val="24"/>
        </w:rPr>
        <w:t>1</w:t>
      </w:r>
      <w:r w:rsidR="00535E15" w:rsidRPr="00F0781F">
        <w:rPr>
          <w:rFonts w:hint="eastAsia"/>
          <w:szCs w:val="24"/>
        </w:rPr>
        <w:t>年であった。大阪府においても，</w:t>
      </w:r>
      <w:r w:rsidR="00535E15" w:rsidRPr="00F0781F">
        <w:rPr>
          <w:szCs w:val="24"/>
        </w:rPr>
        <w:t>6</w:t>
      </w:r>
      <w:r w:rsidR="00535E15" w:rsidRPr="00F0781F">
        <w:rPr>
          <w:rFonts w:hint="eastAsia"/>
          <w:szCs w:val="24"/>
        </w:rPr>
        <w:t>月の大阪北部地震，</w:t>
      </w:r>
      <w:r w:rsidR="00161D69">
        <w:rPr>
          <w:rFonts w:hint="eastAsia"/>
          <w:szCs w:val="24"/>
        </w:rPr>
        <w:t>7</w:t>
      </w:r>
      <w:r w:rsidR="00535E15" w:rsidRPr="00F0781F">
        <w:rPr>
          <w:rFonts w:hint="eastAsia"/>
          <w:szCs w:val="24"/>
        </w:rPr>
        <w:t>月の豪雨，</w:t>
      </w:r>
      <w:r w:rsidR="00535E15" w:rsidRPr="00F0781F">
        <w:rPr>
          <w:szCs w:val="24"/>
        </w:rPr>
        <w:t>9</w:t>
      </w:r>
      <w:r w:rsidR="00535E15" w:rsidRPr="00F0781F">
        <w:rPr>
          <w:rFonts w:hint="eastAsia"/>
          <w:szCs w:val="24"/>
        </w:rPr>
        <w:t>月の台風など多くの自然災害が発生した。監査対象部局と</w:t>
      </w:r>
      <w:r w:rsidR="0018587C">
        <w:rPr>
          <w:rFonts w:hint="eastAsia"/>
          <w:szCs w:val="24"/>
        </w:rPr>
        <w:t>し</w:t>
      </w:r>
      <w:r w:rsidR="00467C43">
        <w:rPr>
          <w:rFonts w:hint="eastAsia"/>
          <w:szCs w:val="24"/>
        </w:rPr>
        <w:t>て選定し</w:t>
      </w:r>
      <w:r w:rsidR="0018587C">
        <w:rPr>
          <w:rFonts w:hint="eastAsia"/>
          <w:szCs w:val="24"/>
        </w:rPr>
        <w:t>た</w:t>
      </w:r>
      <w:r w:rsidR="00535E15" w:rsidRPr="00F0781F">
        <w:rPr>
          <w:rFonts w:hint="eastAsia"/>
          <w:szCs w:val="24"/>
        </w:rPr>
        <w:t>都市整備部及び</w:t>
      </w:r>
      <w:r w:rsidR="00467C43">
        <w:rPr>
          <w:rFonts w:hint="eastAsia"/>
          <w:szCs w:val="24"/>
        </w:rPr>
        <w:t>各</w:t>
      </w:r>
      <w:r w:rsidR="00535E15" w:rsidRPr="00F0781F">
        <w:rPr>
          <w:rFonts w:hint="eastAsia"/>
          <w:szCs w:val="24"/>
        </w:rPr>
        <w:t>土木事務所においては，災害復旧対応に追われる中</w:t>
      </w:r>
      <w:r w:rsidR="00467C43">
        <w:rPr>
          <w:rFonts w:hint="eastAsia"/>
          <w:szCs w:val="24"/>
        </w:rPr>
        <w:t>で</w:t>
      </w:r>
      <w:r w:rsidR="00535E15" w:rsidRPr="00F0781F">
        <w:rPr>
          <w:rFonts w:hint="eastAsia"/>
          <w:szCs w:val="24"/>
        </w:rPr>
        <w:t>，監査</w:t>
      </w:r>
      <w:r w:rsidR="00467C43">
        <w:rPr>
          <w:rFonts w:hint="eastAsia"/>
          <w:szCs w:val="24"/>
        </w:rPr>
        <w:t>手続</w:t>
      </w:r>
      <w:r w:rsidR="00535E15" w:rsidRPr="00F0781F">
        <w:rPr>
          <w:rFonts w:hint="eastAsia"/>
          <w:szCs w:val="24"/>
        </w:rPr>
        <w:t>に多大</w:t>
      </w:r>
      <w:r w:rsidR="00467C43">
        <w:rPr>
          <w:rFonts w:hint="eastAsia"/>
          <w:szCs w:val="24"/>
        </w:rPr>
        <w:t>な</w:t>
      </w:r>
      <w:r w:rsidR="00535E15" w:rsidRPr="00F0781F">
        <w:rPr>
          <w:rFonts w:hint="eastAsia"/>
          <w:szCs w:val="24"/>
        </w:rPr>
        <w:t>協力をいただいた。また，大阪高速鉄道株式会社においても，震災からの復旧作業に追われる中，丁寧</w:t>
      </w:r>
      <w:r w:rsidR="00467C43">
        <w:rPr>
          <w:rFonts w:hint="eastAsia"/>
          <w:szCs w:val="24"/>
        </w:rPr>
        <w:t>に対処して</w:t>
      </w:r>
      <w:r w:rsidR="00535E15" w:rsidRPr="00F0781F">
        <w:rPr>
          <w:rFonts w:hint="eastAsia"/>
          <w:szCs w:val="24"/>
        </w:rPr>
        <w:t>いただいた。</w:t>
      </w:r>
      <w:r w:rsidR="0018587C">
        <w:rPr>
          <w:rFonts w:hint="eastAsia"/>
          <w:szCs w:val="24"/>
        </w:rPr>
        <w:t>その他の各部局及び指定出資法人</w:t>
      </w:r>
      <w:r w:rsidR="00467C43">
        <w:rPr>
          <w:rFonts w:hint="eastAsia"/>
          <w:szCs w:val="24"/>
        </w:rPr>
        <w:t>等</w:t>
      </w:r>
      <w:r w:rsidR="0018587C">
        <w:rPr>
          <w:rFonts w:hint="eastAsia"/>
          <w:szCs w:val="24"/>
        </w:rPr>
        <w:t>においても，監査手続に多大なるご協力をいただいた。</w:t>
      </w:r>
    </w:p>
    <w:p w14:paraId="2CFF340C" w14:textId="6276766E" w:rsidR="00535E15" w:rsidRPr="00F0781F" w:rsidRDefault="00467C43" w:rsidP="00F0781F">
      <w:pPr>
        <w:ind w:firstLineChars="100" w:firstLine="221"/>
        <w:rPr>
          <w:szCs w:val="24"/>
        </w:rPr>
      </w:pPr>
      <w:r>
        <w:rPr>
          <w:rFonts w:hint="eastAsia"/>
          <w:szCs w:val="24"/>
        </w:rPr>
        <w:t>上記自然災害等の影響により，</w:t>
      </w:r>
      <w:r w:rsidR="00535E15" w:rsidRPr="00F0781F">
        <w:rPr>
          <w:rFonts w:hint="eastAsia"/>
          <w:szCs w:val="24"/>
        </w:rPr>
        <w:t>当初の監査計画</w:t>
      </w:r>
      <w:r w:rsidR="00F97670">
        <w:rPr>
          <w:rFonts w:hint="eastAsia"/>
          <w:szCs w:val="24"/>
        </w:rPr>
        <w:t>のとおり</w:t>
      </w:r>
      <w:r w:rsidR="00535E15" w:rsidRPr="00F0781F">
        <w:rPr>
          <w:rFonts w:hint="eastAsia"/>
          <w:szCs w:val="24"/>
        </w:rPr>
        <w:t>に</w:t>
      </w:r>
      <w:r>
        <w:rPr>
          <w:rFonts w:hint="eastAsia"/>
          <w:szCs w:val="24"/>
        </w:rPr>
        <w:t>監査</w:t>
      </w:r>
      <w:r w:rsidR="003B311A">
        <w:rPr>
          <w:rFonts w:hint="eastAsia"/>
          <w:szCs w:val="24"/>
        </w:rPr>
        <w:t>手続</w:t>
      </w:r>
      <w:r>
        <w:rPr>
          <w:rFonts w:hint="eastAsia"/>
          <w:szCs w:val="24"/>
        </w:rPr>
        <w:t>を</w:t>
      </w:r>
      <w:r w:rsidR="00535E15" w:rsidRPr="00F0781F">
        <w:rPr>
          <w:rFonts w:hint="eastAsia"/>
          <w:szCs w:val="24"/>
        </w:rPr>
        <w:t>進められない</w:t>
      </w:r>
      <w:r>
        <w:rPr>
          <w:rFonts w:hint="eastAsia"/>
          <w:szCs w:val="24"/>
        </w:rPr>
        <w:t>場面</w:t>
      </w:r>
      <w:r w:rsidR="00535E15" w:rsidRPr="00F0781F">
        <w:rPr>
          <w:rFonts w:hint="eastAsia"/>
          <w:szCs w:val="24"/>
        </w:rPr>
        <w:t>もあったが，</w:t>
      </w:r>
      <w:r w:rsidR="00F97670">
        <w:rPr>
          <w:rFonts w:hint="eastAsia"/>
          <w:szCs w:val="24"/>
        </w:rPr>
        <w:t>本</w:t>
      </w:r>
      <w:r w:rsidR="00535E15" w:rsidRPr="00F0781F">
        <w:rPr>
          <w:rFonts w:hint="eastAsia"/>
          <w:szCs w:val="24"/>
        </w:rPr>
        <w:t>報告書を</w:t>
      </w:r>
      <w:r>
        <w:rPr>
          <w:rFonts w:hint="eastAsia"/>
          <w:szCs w:val="24"/>
        </w:rPr>
        <w:t>完成させることが</w:t>
      </w:r>
      <w:r w:rsidR="00535E15" w:rsidRPr="00F0781F">
        <w:rPr>
          <w:rFonts w:hint="eastAsia"/>
          <w:szCs w:val="24"/>
        </w:rPr>
        <w:t>でき</w:t>
      </w:r>
      <w:r w:rsidR="0018587C">
        <w:rPr>
          <w:rFonts w:hint="eastAsia"/>
          <w:szCs w:val="24"/>
        </w:rPr>
        <w:t>たことについて</w:t>
      </w:r>
      <w:r w:rsidR="00535E15" w:rsidRPr="00F0781F">
        <w:rPr>
          <w:rFonts w:hint="eastAsia"/>
          <w:szCs w:val="24"/>
        </w:rPr>
        <w:t>，都市整備部</w:t>
      </w:r>
      <w:r>
        <w:rPr>
          <w:rFonts w:hint="eastAsia"/>
          <w:szCs w:val="24"/>
        </w:rPr>
        <w:t>や</w:t>
      </w:r>
      <w:r w:rsidR="00535E15" w:rsidRPr="00F0781F">
        <w:rPr>
          <w:rFonts w:hint="eastAsia"/>
          <w:szCs w:val="24"/>
        </w:rPr>
        <w:t>各土木事務所</w:t>
      </w:r>
      <w:r>
        <w:rPr>
          <w:rFonts w:hint="eastAsia"/>
          <w:szCs w:val="24"/>
        </w:rPr>
        <w:t>を中心とする大阪府の関係部局</w:t>
      </w:r>
      <w:r w:rsidR="00535E15" w:rsidRPr="00F0781F">
        <w:rPr>
          <w:rFonts w:hint="eastAsia"/>
          <w:szCs w:val="24"/>
        </w:rPr>
        <w:t>，大阪府土地開発公社，大阪府道路公社</w:t>
      </w:r>
      <w:r w:rsidR="0018587C">
        <w:rPr>
          <w:rFonts w:hint="eastAsia"/>
          <w:szCs w:val="24"/>
        </w:rPr>
        <w:t>及び</w:t>
      </w:r>
      <w:r w:rsidR="00535E15" w:rsidRPr="00F0781F">
        <w:rPr>
          <w:rFonts w:hint="eastAsia"/>
          <w:szCs w:val="24"/>
        </w:rPr>
        <w:t>大阪高速鉄道株式会社の</w:t>
      </w:r>
      <w:r w:rsidR="0018587C">
        <w:rPr>
          <w:rFonts w:hint="eastAsia"/>
          <w:szCs w:val="24"/>
        </w:rPr>
        <w:t>皆様</w:t>
      </w:r>
      <w:r w:rsidR="00535E15" w:rsidRPr="00F0781F">
        <w:rPr>
          <w:rFonts w:hint="eastAsia"/>
          <w:szCs w:val="24"/>
        </w:rPr>
        <w:t>に感謝申し上げる。</w:t>
      </w:r>
      <w:r w:rsidR="00F97670">
        <w:rPr>
          <w:rFonts w:hint="eastAsia"/>
          <w:szCs w:val="24"/>
        </w:rPr>
        <w:t>本</w:t>
      </w:r>
      <w:r w:rsidR="00535E15" w:rsidRPr="00F0781F">
        <w:rPr>
          <w:rFonts w:hint="eastAsia"/>
          <w:szCs w:val="24"/>
        </w:rPr>
        <w:t>報告書が，今後の大阪府の交通・道路事業に少しでも役立つことを</w:t>
      </w:r>
      <w:r w:rsidR="0018587C">
        <w:rPr>
          <w:rFonts w:hint="eastAsia"/>
          <w:szCs w:val="24"/>
        </w:rPr>
        <w:t>願</w:t>
      </w:r>
      <w:r w:rsidR="00303126">
        <w:rPr>
          <w:rFonts w:hint="eastAsia"/>
          <w:szCs w:val="24"/>
        </w:rPr>
        <w:t>ってい</w:t>
      </w:r>
      <w:r w:rsidR="0018587C">
        <w:rPr>
          <w:rFonts w:hint="eastAsia"/>
          <w:szCs w:val="24"/>
        </w:rPr>
        <w:t>る。</w:t>
      </w:r>
    </w:p>
    <w:p w14:paraId="71B10459" w14:textId="77777777" w:rsidR="005D3ED5" w:rsidRPr="0015706A" w:rsidRDefault="00C803AD">
      <w:pPr>
        <w:jc w:val="right"/>
      </w:pPr>
      <w:r w:rsidRPr="0015706A">
        <w:rPr>
          <w:rFonts w:hint="eastAsia"/>
        </w:rPr>
        <w:t>以上</w:t>
      </w:r>
    </w:p>
    <w:sectPr w:rsidR="005D3ED5" w:rsidRPr="0015706A" w:rsidSect="000A7B71">
      <w:footerReference w:type="default" r:id="rId36"/>
      <w:pgSz w:w="11906" w:h="16838" w:code="9"/>
      <w:pgMar w:top="1701" w:right="1134" w:bottom="1418" w:left="1701" w:header="851" w:footer="397" w:gutter="0"/>
      <w:pgNumType w:start="1"/>
      <w:cols w:space="425"/>
      <w:docGrid w:type="linesAndChars" w:linePitch="342" w:charSpace="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08F53" w14:textId="77777777" w:rsidR="001B12E9" w:rsidRDefault="001B12E9" w:rsidP="00082B4D">
      <w:r>
        <w:separator/>
      </w:r>
    </w:p>
  </w:endnote>
  <w:endnote w:type="continuationSeparator" w:id="0">
    <w:p w14:paraId="7A5FEC52" w14:textId="77777777" w:rsidR="001B12E9" w:rsidRDefault="001B12E9" w:rsidP="00082B4D">
      <w:r>
        <w:continuationSeparator/>
      </w:r>
    </w:p>
  </w:endnote>
  <w:endnote w:type="continuationNotice" w:id="1">
    <w:p w14:paraId="2C776D9C" w14:textId="77777777" w:rsidR="001B12E9" w:rsidRDefault="001B1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Times New Roman (本文のフォント - コンプレ">
    <w:altName w:val="ＭＳ 明朝"/>
    <w:charset w:val="00"/>
    <w:family w:val="roman"/>
    <w:pitch w:val="variable"/>
    <w:sig w:usb0="E0000AFF" w:usb1="00007843" w:usb2="00000001" w:usb3="00000000" w:csb0="000001B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7407" w14:textId="77777777" w:rsidR="0013044D" w:rsidRDefault="0013044D">
    <w:pPr>
      <w:pStyle w:val="aa"/>
      <w:jc w:val="center"/>
    </w:pPr>
  </w:p>
  <w:p w14:paraId="1F7D21C3" w14:textId="77777777" w:rsidR="0013044D" w:rsidRDefault="0013044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1BB4" w14:textId="77777777" w:rsidR="0013044D" w:rsidRDefault="0013044D">
    <w:pPr>
      <w:pStyle w:val="aa"/>
      <w:jc w:val="center"/>
    </w:pPr>
  </w:p>
  <w:p w14:paraId="4F82BEC7" w14:textId="77777777" w:rsidR="0013044D" w:rsidRDefault="0013044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534580"/>
      <w:docPartObj>
        <w:docPartGallery w:val="Page Numbers (Bottom of Page)"/>
        <w:docPartUnique/>
      </w:docPartObj>
    </w:sdtPr>
    <w:sdtEndPr/>
    <w:sdtContent>
      <w:p w14:paraId="04FC148B" w14:textId="505CAFA3" w:rsidR="0013044D" w:rsidRDefault="0013044D">
        <w:pPr>
          <w:pStyle w:val="aa"/>
          <w:jc w:val="center"/>
        </w:pPr>
        <w:r>
          <w:fldChar w:fldCharType="begin"/>
        </w:r>
        <w:r>
          <w:instrText>PAGE   \* MERGEFORMAT</w:instrText>
        </w:r>
        <w:r>
          <w:fldChar w:fldCharType="separate"/>
        </w:r>
        <w:r w:rsidR="00961F14" w:rsidRPr="00961F14">
          <w:rPr>
            <w:noProof/>
            <w:lang w:val="ja-JP"/>
          </w:rPr>
          <w:t>18</w:t>
        </w:r>
        <w:r>
          <w:fldChar w:fldCharType="end"/>
        </w:r>
      </w:p>
    </w:sdtContent>
  </w:sdt>
  <w:p w14:paraId="55ACDC01" w14:textId="77777777" w:rsidR="0013044D" w:rsidRDefault="0013044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9C6B5" w14:textId="77777777" w:rsidR="001B12E9" w:rsidRDefault="001B12E9" w:rsidP="00082B4D">
      <w:r>
        <w:separator/>
      </w:r>
    </w:p>
  </w:footnote>
  <w:footnote w:type="continuationSeparator" w:id="0">
    <w:p w14:paraId="2919FC05" w14:textId="77777777" w:rsidR="001B12E9" w:rsidRDefault="001B12E9" w:rsidP="00082B4D">
      <w:r>
        <w:continuationSeparator/>
      </w:r>
    </w:p>
  </w:footnote>
  <w:footnote w:type="continuationNotice" w:id="1">
    <w:p w14:paraId="6A008991" w14:textId="77777777" w:rsidR="001B12E9" w:rsidRDefault="001B12E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CFB"/>
    <w:multiLevelType w:val="hybridMultilevel"/>
    <w:tmpl w:val="DC483A42"/>
    <w:lvl w:ilvl="0" w:tplc="0CE85D70">
      <w:start w:val="1"/>
      <w:numFmt w:val="decimalFullWidth"/>
      <w:pStyle w:val="2"/>
      <w:lvlText w:val="%1"/>
      <w:lvlJc w:val="left"/>
      <w:pPr>
        <w:ind w:left="1746" w:hanging="420"/>
      </w:pPr>
      <w:rPr>
        <w:rFonts w:hint="eastAsia"/>
      </w:rPr>
    </w:lvl>
    <w:lvl w:ilvl="1" w:tplc="7A6CDEBA">
      <w:start w:val="4"/>
      <w:numFmt w:val="bullet"/>
      <w:lvlText w:val="※"/>
      <w:lvlJc w:val="left"/>
      <w:pPr>
        <w:ind w:left="1029" w:hanging="360"/>
      </w:pPr>
      <w:rPr>
        <w:rFonts w:ascii="ＭＳ 明朝" w:eastAsia="ＭＳ 明朝" w:hAnsi="ＭＳ 明朝" w:cstheme="minorBidi" w:hint="eastAsia"/>
      </w:r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 w15:restartNumberingAfterBreak="0">
    <w:nsid w:val="08C64265"/>
    <w:multiLevelType w:val="hybridMultilevel"/>
    <w:tmpl w:val="9634B58E"/>
    <w:lvl w:ilvl="0" w:tplc="CA7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E74E12"/>
    <w:multiLevelType w:val="hybridMultilevel"/>
    <w:tmpl w:val="53F432DA"/>
    <w:lvl w:ilvl="0" w:tplc="E692EB94">
      <w:start w:val="1"/>
      <w:numFmt w:val="decimal"/>
      <w:lvlText w:val="（注%1）"/>
      <w:lvlJc w:val="left"/>
      <w:pPr>
        <w:ind w:left="6250" w:hanging="1080"/>
      </w:pPr>
      <w:rPr>
        <w:rFonts w:hint="default"/>
      </w:rPr>
    </w:lvl>
    <w:lvl w:ilvl="1" w:tplc="04090017" w:tentative="1">
      <w:start w:val="1"/>
      <w:numFmt w:val="aiueoFullWidth"/>
      <w:lvlText w:val="(%2)"/>
      <w:lvlJc w:val="left"/>
      <w:pPr>
        <w:ind w:left="6010" w:hanging="420"/>
      </w:pPr>
    </w:lvl>
    <w:lvl w:ilvl="2" w:tplc="04090011" w:tentative="1">
      <w:start w:val="1"/>
      <w:numFmt w:val="decimalEnclosedCircle"/>
      <w:lvlText w:val="%3"/>
      <w:lvlJc w:val="left"/>
      <w:pPr>
        <w:ind w:left="6430" w:hanging="420"/>
      </w:pPr>
    </w:lvl>
    <w:lvl w:ilvl="3" w:tplc="0409000F" w:tentative="1">
      <w:start w:val="1"/>
      <w:numFmt w:val="decimal"/>
      <w:lvlText w:val="%4."/>
      <w:lvlJc w:val="left"/>
      <w:pPr>
        <w:ind w:left="6850" w:hanging="420"/>
      </w:pPr>
    </w:lvl>
    <w:lvl w:ilvl="4" w:tplc="04090017" w:tentative="1">
      <w:start w:val="1"/>
      <w:numFmt w:val="aiueoFullWidth"/>
      <w:lvlText w:val="(%5)"/>
      <w:lvlJc w:val="left"/>
      <w:pPr>
        <w:ind w:left="7270" w:hanging="420"/>
      </w:pPr>
    </w:lvl>
    <w:lvl w:ilvl="5" w:tplc="04090011" w:tentative="1">
      <w:start w:val="1"/>
      <w:numFmt w:val="decimalEnclosedCircle"/>
      <w:lvlText w:val="%6"/>
      <w:lvlJc w:val="left"/>
      <w:pPr>
        <w:ind w:left="7690" w:hanging="420"/>
      </w:pPr>
    </w:lvl>
    <w:lvl w:ilvl="6" w:tplc="0409000F" w:tentative="1">
      <w:start w:val="1"/>
      <w:numFmt w:val="decimal"/>
      <w:lvlText w:val="%7."/>
      <w:lvlJc w:val="left"/>
      <w:pPr>
        <w:ind w:left="8110" w:hanging="420"/>
      </w:pPr>
    </w:lvl>
    <w:lvl w:ilvl="7" w:tplc="04090017" w:tentative="1">
      <w:start w:val="1"/>
      <w:numFmt w:val="aiueoFullWidth"/>
      <w:lvlText w:val="(%8)"/>
      <w:lvlJc w:val="left"/>
      <w:pPr>
        <w:ind w:left="8530" w:hanging="420"/>
      </w:pPr>
    </w:lvl>
    <w:lvl w:ilvl="8" w:tplc="04090011" w:tentative="1">
      <w:start w:val="1"/>
      <w:numFmt w:val="decimalEnclosedCircle"/>
      <w:lvlText w:val="%9"/>
      <w:lvlJc w:val="left"/>
      <w:pPr>
        <w:ind w:left="8950" w:hanging="420"/>
      </w:pPr>
    </w:lvl>
  </w:abstractNum>
  <w:abstractNum w:abstractNumId="3" w15:restartNumberingAfterBreak="0">
    <w:nsid w:val="2C237FE5"/>
    <w:multiLevelType w:val="hybridMultilevel"/>
    <w:tmpl w:val="E990CCF8"/>
    <w:lvl w:ilvl="0" w:tplc="27EAA274">
      <w:start w:val="1"/>
      <w:numFmt w:val="bullet"/>
      <w:lvlText w:val="※"/>
      <w:lvlJc w:val="left"/>
      <w:pPr>
        <w:ind w:left="800" w:hanging="360"/>
      </w:pPr>
      <w:rPr>
        <w:rFonts w:ascii="ＭＳ 明朝" w:eastAsia="ＭＳ 明朝" w:hAnsi="ＭＳ 明朝"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3EA57D30"/>
    <w:multiLevelType w:val="hybridMultilevel"/>
    <w:tmpl w:val="36CC98C4"/>
    <w:lvl w:ilvl="0" w:tplc="88D24A42">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4C0C3894"/>
    <w:multiLevelType w:val="hybridMultilevel"/>
    <w:tmpl w:val="ADAA04AA"/>
    <w:lvl w:ilvl="0" w:tplc="60761D54">
      <w:start w:val="1"/>
      <w:numFmt w:val="decimalFullWidth"/>
      <w:lvlText w:val="%1"/>
      <w:lvlJc w:val="left"/>
      <w:pPr>
        <w:ind w:left="669" w:hanging="4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6" w15:restartNumberingAfterBreak="0">
    <w:nsid w:val="51EE4CAE"/>
    <w:multiLevelType w:val="hybridMultilevel"/>
    <w:tmpl w:val="9B5221A2"/>
    <w:lvl w:ilvl="0" w:tplc="3F842ECC">
      <w:start w:val="4"/>
      <w:numFmt w:val="bullet"/>
      <w:lvlText w:val="※"/>
      <w:lvlJc w:val="left"/>
      <w:pPr>
        <w:ind w:left="804" w:hanging="360"/>
      </w:pPr>
      <w:rPr>
        <w:rFonts w:ascii="ＭＳ 明朝" w:eastAsia="ＭＳ 明朝" w:hAnsi="ＭＳ 明朝" w:cstheme="minorBidi"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7" w15:restartNumberingAfterBreak="0">
    <w:nsid w:val="5470133A"/>
    <w:multiLevelType w:val="hybridMultilevel"/>
    <w:tmpl w:val="A0F66FC4"/>
    <w:lvl w:ilvl="0" w:tplc="04090001">
      <w:start w:val="1"/>
      <w:numFmt w:val="bullet"/>
      <w:lvlText w:val=""/>
      <w:lvlJc w:val="left"/>
      <w:pPr>
        <w:ind w:left="862" w:hanging="420"/>
      </w:pPr>
      <w:rPr>
        <w:rFonts w:ascii="Wingdings" w:hAnsi="Wingdings" w:hint="default"/>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58D22D7A"/>
    <w:multiLevelType w:val="hybridMultilevel"/>
    <w:tmpl w:val="ABB24464"/>
    <w:lvl w:ilvl="0" w:tplc="D956673A">
      <w:start w:val="2"/>
      <w:numFmt w:val="decimalEnclosedCircle"/>
      <w:lvlText w:val="%1"/>
      <w:lvlJc w:val="left"/>
      <w:pPr>
        <w:ind w:left="58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C87536"/>
    <w:multiLevelType w:val="hybridMultilevel"/>
    <w:tmpl w:val="987C39C0"/>
    <w:lvl w:ilvl="0" w:tplc="2ED62A4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D995DAA"/>
    <w:multiLevelType w:val="hybridMultilevel"/>
    <w:tmpl w:val="04F215A6"/>
    <w:lvl w:ilvl="0" w:tplc="00DC6680">
      <w:start w:val="1"/>
      <w:numFmt w:val="decimal"/>
      <w:pStyle w:val="3"/>
      <w:lvlText w:val="(%1)"/>
      <w:lvlJc w:val="left"/>
      <w:pPr>
        <w:ind w:left="642" w:hanging="420"/>
      </w:pPr>
      <w:rPr>
        <w:rFonts w:hint="eastAsia"/>
      </w:rPr>
    </w:lvl>
    <w:lvl w:ilvl="1" w:tplc="04090017">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11" w15:restartNumberingAfterBreak="0">
    <w:nsid w:val="749B376D"/>
    <w:multiLevelType w:val="hybridMultilevel"/>
    <w:tmpl w:val="53F432DA"/>
    <w:lvl w:ilvl="0" w:tplc="E692EB94">
      <w:start w:val="1"/>
      <w:numFmt w:val="decimal"/>
      <w:lvlText w:val="（注%1）"/>
      <w:lvlJc w:val="left"/>
      <w:pPr>
        <w:ind w:left="6250" w:hanging="1080"/>
      </w:pPr>
      <w:rPr>
        <w:rFonts w:hint="default"/>
      </w:rPr>
    </w:lvl>
    <w:lvl w:ilvl="1" w:tplc="04090017" w:tentative="1">
      <w:start w:val="1"/>
      <w:numFmt w:val="aiueoFullWidth"/>
      <w:lvlText w:val="(%2)"/>
      <w:lvlJc w:val="left"/>
      <w:pPr>
        <w:ind w:left="6010" w:hanging="420"/>
      </w:pPr>
    </w:lvl>
    <w:lvl w:ilvl="2" w:tplc="04090011" w:tentative="1">
      <w:start w:val="1"/>
      <w:numFmt w:val="decimalEnclosedCircle"/>
      <w:lvlText w:val="%3"/>
      <w:lvlJc w:val="left"/>
      <w:pPr>
        <w:ind w:left="6430" w:hanging="420"/>
      </w:pPr>
    </w:lvl>
    <w:lvl w:ilvl="3" w:tplc="0409000F" w:tentative="1">
      <w:start w:val="1"/>
      <w:numFmt w:val="decimal"/>
      <w:lvlText w:val="%4."/>
      <w:lvlJc w:val="left"/>
      <w:pPr>
        <w:ind w:left="6850" w:hanging="420"/>
      </w:pPr>
    </w:lvl>
    <w:lvl w:ilvl="4" w:tplc="04090017" w:tentative="1">
      <w:start w:val="1"/>
      <w:numFmt w:val="aiueoFullWidth"/>
      <w:lvlText w:val="(%5)"/>
      <w:lvlJc w:val="left"/>
      <w:pPr>
        <w:ind w:left="7270" w:hanging="420"/>
      </w:pPr>
    </w:lvl>
    <w:lvl w:ilvl="5" w:tplc="04090011" w:tentative="1">
      <w:start w:val="1"/>
      <w:numFmt w:val="decimalEnclosedCircle"/>
      <w:lvlText w:val="%6"/>
      <w:lvlJc w:val="left"/>
      <w:pPr>
        <w:ind w:left="7690" w:hanging="420"/>
      </w:pPr>
    </w:lvl>
    <w:lvl w:ilvl="6" w:tplc="0409000F" w:tentative="1">
      <w:start w:val="1"/>
      <w:numFmt w:val="decimal"/>
      <w:lvlText w:val="%7."/>
      <w:lvlJc w:val="left"/>
      <w:pPr>
        <w:ind w:left="8110" w:hanging="420"/>
      </w:pPr>
    </w:lvl>
    <w:lvl w:ilvl="7" w:tplc="04090017" w:tentative="1">
      <w:start w:val="1"/>
      <w:numFmt w:val="aiueoFullWidth"/>
      <w:lvlText w:val="(%8)"/>
      <w:lvlJc w:val="left"/>
      <w:pPr>
        <w:ind w:left="8530" w:hanging="420"/>
      </w:pPr>
    </w:lvl>
    <w:lvl w:ilvl="8" w:tplc="04090011" w:tentative="1">
      <w:start w:val="1"/>
      <w:numFmt w:val="decimalEnclosedCircle"/>
      <w:lvlText w:val="%9"/>
      <w:lvlJc w:val="left"/>
      <w:pPr>
        <w:ind w:left="8950" w:hanging="420"/>
      </w:pPr>
    </w:lvl>
  </w:abstractNum>
  <w:num w:numId="1">
    <w:abstractNumId w:val="0"/>
  </w:num>
  <w:num w:numId="2">
    <w:abstractNumId w:val="0"/>
    <w:lvlOverride w:ilvl="0">
      <w:startOverride w:val="1"/>
    </w:lvlOverride>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1"/>
  </w:num>
  <w:num w:numId="11">
    <w:abstractNumId w:val="1"/>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7"/>
  </w:num>
  <w:num w:numId="21">
    <w:abstractNumId w:val="10"/>
    <w:lvlOverride w:ilvl="0">
      <w:startOverride w:val="1"/>
    </w:lvlOverride>
  </w:num>
  <w:num w:numId="22">
    <w:abstractNumId w:val="9"/>
  </w:num>
  <w:num w:numId="23">
    <w:abstractNumId w:val="8"/>
  </w:num>
  <w:num w:numId="24">
    <w:abstractNumId w:val="0"/>
    <w:lvlOverride w:ilvl="0">
      <w:startOverride w:val="1"/>
    </w:lvlOverride>
  </w:num>
  <w:num w:numId="25">
    <w:abstractNumId w:val="10"/>
    <w:lvlOverride w:ilvl="0">
      <w:startOverride w:val="1"/>
    </w:lvlOverride>
  </w:num>
  <w:num w:numId="26">
    <w:abstractNumId w:val="2"/>
  </w:num>
  <w:num w:numId="27">
    <w:abstractNumId w:val="0"/>
    <w:lvlOverride w:ilvl="0">
      <w:startOverride w:val="1"/>
    </w:lvlOverride>
  </w:num>
  <w:num w:numId="28">
    <w:abstractNumId w:val="4"/>
  </w:num>
  <w:num w:numId="29">
    <w:abstractNumId w:val="10"/>
    <w:lvlOverride w:ilvl="0">
      <w:startOverride w:val="1"/>
    </w:lvlOverride>
  </w:num>
  <w:num w:numId="30">
    <w:abstractNumId w:val="10"/>
  </w:num>
  <w:num w:numId="31">
    <w:abstractNumId w:val="10"/>
    <w:lvlOverride w:ilvl="0">
      <w:startOverride w:val="1"/>
    </w:lvlOverride>
  </w:num>
  <w:num w:numId="32">
    <w:abstractNumId w:val="10"/>
    <w:lvlOverride w:ilvl="0">
      <w:startOverride w:val="1"/>
    </w:lvlOverride>
  </w:num>
  <w:num w:numId="33">
    <w:abstractNumId w:val="10"/>
  </w:num>
  <w:num w:numId="34">
    <w:abstractNumId w:val="10"/>
    <w:lvlOverride w:ilvl="0">
      <w:startOverride w:val="1"/>
    </w:lvlOverride>
  </w:num>
  <w:num w:numId="35">
    <w:abstractNumId w:val="10"/>
  </w:num>
  <w:num w:numId="36">
    <w:abstractNumId w:val="10"/>
    <w:lvlOverride w:ilvl="0">
      <w:startOverride w:val="1"/>
    </w:lvlOverride>
  </w:num>
  <w:num w:numId="37">
    <w:abstractNumId w:val="10"/>
  </w:num>
  <w:num w:numId="38">
    <w:abstractNumId w:val="10"/>
    <w:lvlOverride w:ilvl="0">
      <w:startOverride w:val="1"/>
    </w:lvlOverride>
  </w:num>
  <w:num w:numId="39">
    <w:abstractNumId w:val="5"/>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3"/>
  </w:num>
  <w:num w:numId="51">
    <w:abstractNumId w:val="6"/>
  </w:num>
  <w:num w:numId="52">
    <w:abstractNumId w:val="10"/>
  </w:num>
  <w:num w:numId="53">
    <w:abstractNumId w:val="10"/>
  </w:num>
  <w:num w:numId="54">
    <w:abstractNumId w:val="1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221"/>
  <w:drawingGridVerticalSpacing w:val="381"/>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3AD"/>
    <w:rsid w:val="000034CB"/>
    <w:rsid w:val="0000403E"/>
    <w:rsid w:val="000040E4"/>
    <w:rsid w:val="00007553"/>
    <w:rsid w:val="00007FE5"/>
    <w:rsid w:val="0001455C"/>
    <w:rsid w:val="000146CD"/>
    <w:rsid w:val="00015177"/>
    <w:rsid w:val="0001575A"/>
    <w:rsid w:val="000159F1"/>
    <w:rsid w:val="000162D6"/>
    <w:rsid w:val="00017D37"/>
    <w:rsid w:val="00020063"/>
    <w:rsid w:val="00020B76"/>
    <w:rsid w:val="000226BF"/>
    <w:rsid w:val="0002385A"/>
    <w:rsid w:val="00024006"/>
    <w:rsid w:val="00024828"/>
    <w:rsid w:val="00025571"/>
    <w:rsid w:val="000275CD"/>
    <w:rsid w:val="00030885"/>
    <w:rsid w:val="00031530"/>
    <w:rsid w:val="0004115A"/>
    <w:rsid w:val="00042B0E"/>
    <w:rsid w:val="00044824"/>
    <w:rsid w:val="00051854"/>
    <w:rsid w:val="00052C72"/>
    <w:rsid w:val="00053881"/>
    <w:rsid w:val="00053D19"/>
    <w:rsid w:val="00056095"/>
    <w:rsid w:val="00060440"/>
    <w:rsid w:val="00062F35"/>
    <w:rsid w:val="00063FEE"/>
    <w:rsid w:val="0006521E"/>
    <w:rsid w:val="00065C09"/>
    <w:rsid w:val="00067BFA"/>
    <w:rsid w:val="00070900"/>
    <w:rsid w:val="000751C8"/>
    <w:rsid w:val="00075B13"/>
    <w:rsid w:val="00076ABB"/>
    <w:rsid w:val="00080E08"/>
    <w:rsid w:val="0008178D"/>
    <w:rsid w:val="00081B66"/>
    <w:rsid w:val="00081E7A"/>
    <w:rsid w:val="000823E6"/>
    <w:rsid w:val="0008270D"/>
    <w:rsid w:val="00082B4D"/>
    <w:rsid w:val="00085256"/>
    <w:rsid w:val="00086848"/>
    <w:rsid w:val="000920FD"/>
    <w:rsid w:val="00093774"/>
    <w:rsid w:val="000954F2"/>
    <w:rsid w:val="00097BCB"/>
    <w:rsid w:val="000A2348"/>
    <w:rsid w:val="000A3319"/>
    <w:rsid w:val="000A49E2"/>
    <w:rsid w:val="000A4B7A"/>
    <w:rsid w:val="000A5399"/>
    <w:rsid w:val="000A76A6"/>
    <w:rsid w:val="000A7B71"/>
    <w:rsid w:val="000A7D5B"/>
    <w:rsid w:val="000B2801"/>
    <w:rsid w:val="000B38B6"/>
    <w:rsid w:val="000B74D6"/>
    <w:rsid w:val="000B7613"/>
    <w:rsid w:val="000C039E"/>
    <w:rsid w:val="000C0533"/>
    <w:rsid w:val="000C21D0"/>
    <w:rsid w:val="000C54A9"/>
    <w:rsid w:val="000D0FD4"/>
    <w:rsid w:val="000D3190"/>
    <w:rsid w:val="000D49CA"/>
    <w:rsid w:val="000D4F15"/>
    <w:rsid w:val="000D74EC"/>
    <w:rsid w:val="000E031D"/>
    <w:rsid w:val="000E0339"/>
    <w:rsid w:val="000E66A5"/>
    <w:rsid w:val="000F0BD9"/>
    <w:rsid w:val="000F537A"/>
    <w:rsid w:val="000F71D7"/>
    <w:rsid w:val="00100837"/>
    <w:rsid w:val="00100B58"/>
    <w:rsid w:val="0010237B"/>
    <w:rsid w:val="0010270C"/>
    <w:rsid w:val="0010532D"/>
    <w:rsid w:val="001074AB"/>
    <w:rsid w:val="00107F97"/>
    <w:rsid w:val="00110023"/>
    <w:rsid w:val="00110D3F"/>
    <w:rsid w:val="00111C83"/>
    <w:rsid w:val="00112E90"/>
    <w:rsid w:val="00113437"/>
    <w:rsid w:val="001171EC"/>
    <w:rsid w:val="00117896"/>
    <w:rsid w:val="0011790C"/>
    <w:rsid w:val="0012232D"/>
    <w:rsid w:val="00123543"/>
    <w:rsid w:val="00126604"/>
    <w:rsid w:val="0013044D"/>
    <w:rsid w:val="001316FF"/>
    <w:rsid w:val="001327F0"/>
    <w:rsid w:val="00133F48"/>
    <w:rsid w:val="00136750"/>
    <w:rsid w:val="001371F7"/>
    <w:rsid w:val="00140351"/>
    <w:rsid w:val="00141612"/>
    <w:rsid w:val="00141AC5"/>
    <w:rsid w:val="00141E31"/>
    <w:rsid w:val="001440DD"/>
    <w:rsid w:val="0014492D"/>
    <w:rsid w:val="00146BFD"/>
    <w:rsid w:val="001517B9"/>
    <w:rsid w:val="00154C50"/>
    <w:rsid w:val="001561EF"/>
    <w:rsid w:val="0015675E"/>
    <w:rsid w:val="0015706A"/>
    <w:rsid w:val="0015714C"/>
    <w:rsid w:val="00161D5F"/>
    <w:rsid w:val="00161D69"/>
    <w:rsid w:val="00163B1E"/>
    <w:rsid w:val="00164638"/>
    <w:rsid w:val="001653D6"/>
    <w:rsid w:val="00165A65"/>
    <w:rsid w:val="00170513"/>
    <w:rsid w:val="0017209E"/>
    <w:rsid w:val="00175168"/>
    <w:rsid w:val="001754B4"/>
    <w:rsid w:val="001772E8"/>
    <w:rsid w:val="00180594"/>
    <w:rsid w:val="00180671"/>
    <w:rsid w:val="00182316"/>
    <w:rsid w:val="0018587C"/>
    <w:rsid w:val="00192FA7"/>
    <w:rsid w:val="001948C9"/>
    <w:rsid w:val="00194DF7"/>
    <w:rsid w:val="001964F8"/>
    <w:rsid w:val="00197E9C"/>
    <w:rsid w:val="001A40ED"/>
    <w:rsid w:val="001A4B50"/>
    <w:rsid w:val="001A5927"/>
    <w:rsid w:val="001A6A32"/>
    <w:rsid w:val="001A7765"/>
    <w:rsid w:val="001B12E9"/>
    <w:rsid w:val="001B175C"/>
    <w:rsid w:val="001B370B"/>
    <w:rsid w:val="001B5892"/>
    <w:rsid w:val="001B5B94"/>
    <w:rsid w:val="001B5DBB"/>
    <w:rsid w:val="001C1371"/>
    <w:rsid w:val="001C3256"/>
    <w:rsid w:val="001C5C73"/>
    <w:rsid w:val="001C7E62"/>
    <w:rsid w:val="001D02FC"/>
    <w:rsid w:val="001D3E7B"/>
    <w:rsid w:val="001D4287"/>
    <w:rsid w:val="001D600C"/>
    <w:rsid w:val="001E0076"/>
    <w:rsid w:val="001E1928"/>
    <w:rsid w:val="001E1E2A"/>
    <w:rsid w:val="001E2B8F"/>
    <w:rsid w:val="001E2E50"/>
    <w:rsid w:val="001E662F"/>
    <w:rsid w:val="001F1750"/>
    <w:rsid w:val="001F48BB"/>
    <w:rsid w:val="001F6FBB"/>
    <w:rsid w:val="0020175F"/>
    <w:rsid w:val="002027F1"/>
    <w:rsid w:val="00202F71"/>
    <w:rsid w:val="0020314F"/>
    <w:rsid w:val="002057EA"/>
    <w:rsid w:val="00205DAD"/>
    <w:rsid w:val="002061B8"/>
    <w:rsid w:val="002074C6"/>
    <w:rsid w:val="00210968"/>
    <w:rsid w:val="00210EA4"/>
    <w:rsid w:val="00213B13"/>
    <w:rsid w:val="00216BD6"/>
    <w:rsid w:val="002232BB"/>
    <w:rsid w:val="002239AC"/>
    <w:rsid w:val="002255C2"/>
    <w:rsid w:val="00226D07"/>
    <w:rsid w:val="00226E39"/>
    <w:rsid w:val="00233463"/>
    <w:rsid w:val="00234514"/>
    <w:rsid w:val="0023708B"/>
    <w:rsid w:val="002372B5"/>
    <w:rsid w:val="00240D4D"/>
    <w:rsid w:val="002411DE"/>
    <w:rsid w:val="00243957"/>
    <w:rsid w:val="00243B52"/>
    <w:rsid w:val="00246465"/>
    <w:rsid w:val="00246628"/>
    <w:rsid w:val="00250A3A"/>
    <w:rsid w:val="00255ED4"/>
    <w:rsid w:val="00256EB3"/>
    <w:rsid w:val="00257576"/>
    <w:rsid w:val="00257EDF"/>
    <w:rsid w:val="00266B9E"/>
    <w:rsid w:val="00267777"/>
    <w:rsid w:val="00271798"/>
    <w:rsid w:val="00272345"/>
    <w:rsid w:val="00272A85"/>
    <w:rsid w:val="0027418F"/>
    <w:rsid w:val="00276626"/>
    <w:rsid w:val="00276ADE"/>
    <w:rsid w:val="00277140"/>
    <w:rsid w:val="0028083D"/>
    <w:rsid w:val="00286ED3"/>
    <w:rsid w:val="00291B5A"/>
    <w:rsid w:val="0029421D"/>
    <w:rsid w:val="00295C18"/>
    <w:rsid w:val="00297379"/>
    <w:rsid w:val="00297A6B"/>
    <w:rsid w:val="002A4FEE"/>
    <w:rsid w:val="002B0619"/>
    <w:rsid w:val="002B18D8"/>
    <w:rsid w:val="002B1D40"/>
    <w:rsid w:val="002B2F03"/>
    <w:rsid w:val="002B4075"/>
    <w:rsid w:val="002B4F72"/>
    <w:rsid w:val="002B6023"/>
    <w:rsid w:val="002C0740"/>
    <w:rsid w:val="002C166F"/>
    <w:rsid w:val="002C208A"/>
    <w:rsid w:val="002C65EF"/>
    <w:rsid w:val="002C7F59"/>
    <w:rsid w:val="002D5D3C"/>
    <w:rsid w:val="002D5D4D"/>
    <w:rsid w:val="002D75AF"/>
    <w:rsid w:val="002D7C57"/>
    <w:rsid w:val="002E3511"/>
    <w:rsid w:val="002E5526"/>
    <w:rsid w:val="002E67B5"/>
    <w:rsid w:val="002F0BCA"/>
    <w:rsid w:val="002F283E"/>
    <w:rsid w:val="002F3F5A"/>
    <w:rsid w:val="002F3FE3"/>
    <w:rsid w:val="002F4306"/>
    <w:rsid w:val="002F79D5"/>
    <w:rsid w:val="00303126"/>
    <w:rsid w:val="003054ED"/>
    <w:rsid w:val="00305B67"/>
    <w:rsid w:val="003065A9"/>
    <w:rsid w:val="0031440A"/>
    <w:rsid w:val="00316DDB"/>
    <w:rsid w:val="00320FBF"/>
    <w:rsid w:val="00323542"/>
    <w:rsid w:val="00326F56"/>
    <w:rsid w:val="00330244"/>
    <w:rsid w:val="00331653"/>
    <w:rsid w:val="0033380C"/>
    <w:rsid w:val="0034015F"/>
    <w:rsid w:val="00341409"/>
    <w:rsid w:val="00342EF9"/>
    <w:rsid w:val="0034387B"/>
    <w:rsid w:val="00351ADD"/>
    <w:rsid w:val="00352830"/>
    <w:rsid w:val="003532B7"/>
    <w:rsid w:val="00353AB8"/>
    <w:rsid w:val="003544CB"/>
    <w:rsid w:val="00355CF4"/>
    <w:rsid w:val="00361426"/>
    <w:rsid w:val="00366581"/>
    <w:rsid w:val="00371B97"/>
    <w:rsid w:val="00371E54"/>
    <w:rsid w:val="00372C36"/>
    <w:rsid w:val="00372F89"/>
    <w:rsid w:val="003740F7"/>
    <w:rsid w:val="00382402"/>
    <w:rsid w:val="00382794"/>
    <w:rsid w:val="00382BE8"/>
    <w:rsid w:val="003857EB"/>
    <w:rsid w:val="00391B24"/>
    <w:rsid w:val="0039224B"/>
    <w:rsid w:val="00397976"/>
    <w:rsid w:val="00397E71"/>
    <w:rsid w:val="00397FD6"/>
    <w:rsid w:val="003B00E0"/>
    <w:rsid w:val="003B311A"/>
    <w:rsid w:val="003B47FA"/>
    <w:rsid w:val="003B5ED9"/>
    <w:rsid w:val="003B606D"/>
    <w:rsid w:val="003C31C7"/>
    <w:rsid w:val="003C51DD"/>
    <w:rsid w:val="003C564F"/>
    <w:rsid w:val="003C5C4D"/>
    <w:rsid w:val="003C60D7"/>
    <w:rsid w:val="003D0E57"/>
    <w:rsid w:val="003D20DA"/>
    <w:rsid w:val="003D30E6"/>
    <w:rsid w:val="003D315B"/>
    <w:rsid w:val="003D36E3"/>
    <w:rsid w:val="003D3791"/>
    <w:rsid w:val="003D38EA"/>
    <w:rsid w:val="003D60B4"/>
    <w:rsid w:val="003E0623"/>
    <w:rsid w:val="003E0BD8"/>
    <w:rsid w:val="003E2597"/>
    <w:rsid w:val="003E6CAF"/>
    <w:rsid w:val="003F09D3"/>
    <w:rsid w:val="003F1E54"/>
    <w:rsid w:val="003F2B96"/>
    <w:rsid w:val="003F3603"/>
    <w:rsid w:val="003F4526"/>
    <w:rsid w:val="003F514C"/>
    <w:rsid w:val="003F5479"/>
    <w:rsid w:val="003F5A12"/>
    <w:rsid w:val="003F5DD8"/>
    <w:rsid w:val="00401878"/>
    <w:rsid w:val="004028A0"/>
    <w:rsid w:val="0040563D"/>
    <w:rsid w:val="00407F40"/>
    <w:rsid w:val="00411C03"/>
    <w:rsid w:val="00414BE4"/>
    <w:rsid w:val="004152D6"/>
    <w:rsid w:val="004218AB"/>
    <w:rsid w:val="004239B4"/>
    <w:rsid w:val="004320EB"/>
    <w:rsid w:val="004330D0"/>
    <w:rsid w:val="0043361A"/>
    <w:rsid w:val="00435563"/>
    <w:rsid w:val="00437435"/>
    <w:rsid w:val="0044140E"/>
    <w:rsid w:val="00443C9F"/>
    <w:rsid w:val="00444B04"/>
    <w:rsid w:val="0044635C"/>
    <w:rsid w:val="00446453"/>
    <w:rsid w:val="00447818"/>
    <w:rsid w:val="00452374"/>
    <w:rsid w:val="00452F22"/>
    <w:rsid w:val="00453FF3"/>
    <w:rsid w:val="004541FC"/>
    <w:rsid w:val="0045621A"/>
    <w:rsid w:val="00461762"/>
    <w:rsid w:val="00463DD4"/>
    <w:rsid w:val="00466BE3"/>
    <w:rsid w:val="00467C43"/>
    <w:rsid w:val="00467C64"/>
    <w:rsid w:val="004704B7"/>
    <w:rsid w:val="00470A4A"/>
    <w:rsid w:val="004718E9"/>
    <w:rsid w:val="004727CD"/>
    <w:rsid w:val="00472B08"/>
    <w:rsid w:val="00474378"/>
    <w:rsid w:val="00475850"/>
    <w:rsid w:val="00477978"/>
    <w:rsid w:val="00477BEC"/>
    <w:rsid w:val="00481422"/>
    <w:rsid w:val="00481E36"/>
    <w:rsid w:val="00483F05"/>
    <w:rsid w:val="00484117"/>
    <w:rsid w:val="00484165"/>
    <w:rsid w:val="00486655"/>
    <w:rsid w:val="00487175"/>
    <w:rsid w:val="00487AC0"/>
    <w:rsid w:val="004904FC"/>
    <w:rsid w:val="004912BA"/>
    <w:rsid w:val="00491A35"/>
    <w:rsid w:val="00491AA1"/>
    <w:rsid w:val="0049399D"/>
    <w:rsid w:val="004957FD"/>
    <w:rsid w:val="0049714D"/>
    <w:rsid w:val="004A04BF"/>
    <w:rsid w:val="004A204F"/>
    <w:rsid w:val="004A2712"/>
    <w:rsid w:val="004A5FE3"/>
    <w:rsid w:val="004B0CC8"/>
    <w:rsid w:val="004B0EF9"/>
    <w:rsid w:val="004B108E"/>
    <w:rsid w:val="004B2088"/>
    <w:rsid w:val="004B34D1"/>
    <w:rsid w:val="004B5593"/>
    <w:rsid w:val="004B7897"/>
    <w:rsid w:val="004C10E7"/>
    <w:rsid w:val="004C1D1D"/>
    <w:rsid w:val="004C3F23"/>
    <w:rsid w:val="004C4A43"/>
    <w:rsid w:val="004C4C9B"/>
    <w:rsid w:val="004C7A76"/>
    <w:rsid w:val="004D3596"/>
    <w:rsid w:val="004D427F"/>
    <w:rsid w:val="004D57F0"/>
    <w:rsid w:val="004D634E"/>
    <w:rsid w:val="004D7F35"/>
    <w:rsid w:val="004E1FCE"/>
    <w:rsid w:val="004E3F7D"/>
    <w:rsid w:val="004F0785"/>
    <w:rsid w:val="004F1ABF"/>
    <w:rsid w:val="004F282E"/>
    <w:rsid w:val="004F799B"/>
    <w:rsid w:val="00502385"/>
    <w:rsid w:val="00505740"/>
    <w:rsid w:val="00513E80"/>
    <w:rsid w:val="00515106"/>
    <w:rsid w:val="00516B82"/>
    <w:rsid w:val="00522B33"/>
    <w:rsid w:val="00523C0D"/>
    <w:rsid w:val="00524018"/>
    <w:rsid w:val="00525A41"/>
    <w:rsid w:val="00527ADC"/>
    <w:rsid w:val="00527CA9"/>
    <w:rsid w:val="005301E0"/>
    <w:rsid w:val="00530B91"/>
    <w:rsid w:val="00532231"/>
    <w:rsid w:val="0053260A"/>
    <w:rsid w:val="00533017"/>
    <w:rsid w:val="005334F3"/>
    <w:rsid w:val="00535E15"/>
    <w:rsid w:val="00536948"/>
    <w:rsid w:val="00536D29"/>
    <w:rsid w:val="00540C8D"/>
    <w:rsid w:val="0054402C"/>
    <w:rsid w:val="00547194"/>
    <w:rsid w:val="00553CD4"/>
    <w:rsid w:val="0055534F"/>
    <w:rsid w:val="005557A5"/>
    <w:rsid w:val="00557C6C"/>
    <w:rsid w:val="005619F6"/>
    <w:rsid w:val="00563970"/>
    <w:rsid w:val="005665C8"/>
    <w:rsid w:val="00567666"/>
    <w:rsid w:val="00570DCD"/>
    <w:rsid w:val="0057113B"/>
    <w:rsid w:val="00573C8B"/>
    <w:rsid w:val="00575B15"/>
    <w:rsid w:val="0058056E"/>
    <w:rsid w:val="00582364"/>
    <w:rsid w:val="00586A4B"/>
    <w:rsid w:val="00590366"/>
    <w:rsid w:val="00590B9A"/>
    <w:rsid w:val="0059679A"/>
    <w:rsid w:val="0059701B"/>
    <w:rsid w:val="005A450B"/>
    <w:rsid w:val="005A6FE8"/>
    <w:rsid w:val="005A78A6"/>
    <w:rsid w:val="005B0F77"/>
    <w:rsid w:val="005B29D7"/>
    <w:rsid w:val="005B5CF1"/>
    <w:rsid w:val="005B7068"/>
    <w:rsid w:val="005B70E8"/>
    <w:rsid w:val="005C3040"/>
    <w:rsid w:val="005C4605"/>
    <w:rsid w:val="005C4EEE"/>
    <w:rsid w:val="005C7A55"/>
    <w:rsid w:val="005D0514"/>
    <w:rsid w:val="005D2A94"/>
    <w:rsid w:val="005D3ED5"/>
    <w:rsid w:val="005D650A"/>
    <w:rsid w:val="005E1118"/>
    <w:rsid w:val="005E2267"/>
    <w:rsid w:val="005E3F5C"/>
    <w:rsid w:val="005F1ABB"/>
    <w:rsid w:val="005F61BB"/>
    <w:rsid w:val="005F633C"/>
    <w:rsid w:val="005F6B3D"/>
    <w:rsid w:val="006023D7"/>
    <w:rsid w:val="006052D8"/>
    <w:rsid w:val="00605697"/>
    <w:rsid w:val="00610FA6"/>
    <w:rsid w:val="006122E7"/>
    <w:rsid w:val="0061351F"/>
    <w:rsid w:val="00614E33"/>
    <w:rsid w:val="00615BFD"/>
    <w:rsid w:val="00617C92"/>
    <w:rsid w:val="0062347A"/>
    <w:rsid w:val="00623753"/>
    <w:rsid w:val="0062505D"/>
    <w:rsid w:val="0062611A"/>
    <w:rsid w:val="00626EE5"/>
    <w:rsid w:val="006326C4"/>
    <w:rsid w:val="00632B9C"/>
    <w:rsid w:val="00636A56"/>
    <w:rsid w:val="0064174C"/>
    <w:rsid w:val="00641AB9"/>
    <w:rsid w:val="00642E00"/>
    <w:rsid w:val="00643709"/>
    <w:rsid w:val="00646405"/>
    <w:rsid w:val="00650D11"/>
    <w:rsid w:val="00651AEA"/>
    <w:rsid w:val="006563D1"/>
    <w:rsid w:val="00661539"/>
    <w:rsid w:val="00663800"/>
    <w:rsid w:val="0066588F"/>
    <w:rsid w:val="00665C6B"/>
    <w:rsid w:val="00665C7E"/>
    <w:rsid w:val="0068392E"/>
    <w:rsid w:val="00684854"/>
    <w:rsid w:val="00690F57"/>
    <w:rsid w:val="006A0059"/>
    <w:rsid w:val="006A15F0"/>
    <w:rsid w:val="006A5A84"/>
    <w:rsid w:val="006A73FD"/>
    <w:rsid w:val="006A7A6A"/>
    <w:rsid w:val="006B21BA"/>
    <w:rsid w:val="006B313C"/>
    <w:rsid w:val="006B3705"/>
    <w:rsid w:val="006B641B"/>
    <w:rsid w:val="006C1C31"/>
    <w:rsid w:val="006C3F77"/>
    <w:rsid w:val="006C5563"/>
    <w:rsid w:val="006C5F3E"/>
    <w:rsid w:val="006C60EF"/>
    <w:rsid w:val="006C6AF9"/>
    <w:rsid w:val="006C7102"/>
    <w:rsid w:val="006C7D65"/>
    <w:rsid w:val="006E1A63"/>
    <w:rsid w:val="006E1B2B"/>
    <w:rsid w:val="006E423C"/>
    <w:rsid w:val="006F12CD"/>
    <w:rsid w:val="006F14B3"/>
    <w:rsid w:val="006F1889"/>
    <w:rsid w:val="006F210E"/>
    <w:rsid w:val="0070091D"/>
    <w:rsid w:val="007024A1"/>
    <w:rsid w:val="007026DB"/>
    <w:rsid w:val="00702C42"/>
    <w:rsid w:val="00703D9D"/>
    <w:rsid w:val="00705189"/>
    <w:rsid w:val="007059C7"/>
    <w:rsid w:val="00711B5D"/>
    <w:rsid w:val="007126F8"/>
    <w:rsid w:val="00714A33"/>
    <w:rsid w:val="00716EF1"/>
    <w:rsid w:val="007225B3"/>
    <w:rsid w:val="00722FD7"/>
    <w:rsid w:val="0072655B"/>
    <w:rsid w:val="00727079"/>
    <w:rsid w:val="007272FB"/>
    <w:rsid w:val="007279A2"/>
    <w:rsid w:val="007304B1"/>
    <w:rsid w:val="00731623"/>
    <w:rsid w:val="0073238C"/>
    <w:rsid w:val="00732AC4"/>
    <w:rsid w:val="0073358B"/>
    <w:rsid w:val="00735AFC"/>
    <w:rsid w:val="0074206B"/>
    <w:rsid w:val="00750BE5"/>
    <w:rsid w:val="00750F24"/>
    <w:rsid w:val="00751C41"/>
    <w:rsid w:val="00751D04"/>
    <w:rsid w:val="0075468D"/>
    <w:rsid w:val="007563C9"/>
    <w:rsid w:val="007571F4"/>
    <w:rsid w:val="00760C63"/>
    <w:rsid w:val="00761565"/>
    <w:rsid w:val="00761D55"/>
    <w:rsid w:val="0076552B"/>
    <w:rsid w:val="0076642B"/>
    <w:rsid w:val="00766B7B"/>
    <w:rsid w:val="00767E9A"/>
    <w:rsid w:val="007759F2"/>
    <w:rsid w:val="0077743B"/>
    <w:rsid w:val="00777898"/>
    <w:rsid w:val="00783715"/>
    <w:rsid w:val="00790D1B"/>
    <w:rsid w:val="0079624A"/>
    <w:rsid w:val="007A188C"/>
    <w:rsid w:val="007A38D1"/>
    <w:rsid w:val="007A4285"/>
    <w:rsid w:val="007A4D31"/>
    <w:rsid w:val="007B0853"/>
    <w:rsid w:val="007B2586"/>
    <w:rsid w:val="007B29A1"/>
    <w:rsid w:val="007B3A6A"/>
    <w:rsid w:val="007C0927"/>
    <w:rsid w:val="007C37FD"/>
    <w:rsid w:val="007C6BD2"/>
    <w:rsid w:val="007C6D99"/>
    <w:rsid w:val="007C7416"/>
    <w:rsid w:val="007D1485"/>
    <w:rsid w:val="007D16BC"/>
    <w:rsid w:val="007D27A7"/>
    <w:rsid w:val="007D296A"/>
    <w:rsid w:val="007D3BFB"/>
    <w:rsid w:val="007D41D3"/>
    <w:rsid w:val="007D6833"/>
    <w:rsid w:val="007D7D1B"/>
    <w:rsid w:val="007E16CB"/>
    <w:rsid w:val="007E262D"/>
    <w:rsid w:val="007E3157"/>
    <w:rsid w:val="007E4022"/>
    <w:rsid w:val="007E4041"/>
    <w:rsid w:val="007E43AF"/>
    <w:rsid w:val="007F0697"/>
    <w:rsid w:val="007F191A"/>
    <w:rsid w:val="007F20A2"/>
    <w:rsid w:val="007F4538"/>
    <w:rsid w:val="007F697B"/>
    <w:rsid w:val="00800114"/>
    <w:rsid w:val="00801863"/>
    <w:rsid w:val="0080548B"/>
    <w:rsid w:val="008079FC"/>
    <w:rsid w:val="00812139"/>
    <w:rsid w:val="00813350"/>
    <w:rsid w:val="00822A64"/>
    <w:rsid w:val="0082552E"/>
    <w:rsid w:val="008264F6"/>
    <w:rsid w:val="00832BFD"/>
    <w:rsid w:val="008401C2"/>
    <w:rsid w:val="0084703B"/>
    <w:rsid w:val="0084731A"/>
    <w:rsid w:val="00847776"/>
    <w:rsid w:val="008479B1"/>
    <w:rsid w:val="00847E51"/>
    <w:rsid w:val="00851CE8"/>
    <w:rsid w:val="00851EA3"/>
    <w:rsid w:val="00852EB0"/>
    <w:rsid w:val="00857DF9"/>
    <w:rsid w:val="00862C6B"/>
    <w:rsid w:val="00865205"/>
    <w:rsid w:val="008670F5"/>
    <w:rsid w:val="00870B87"/>
    <w:rsid w:val="00876439"/>
    <w:rsid w:val="0087658F"/>
    <w:rsid w:val="00881500"/>
    <w:rsid w:val="0088247A"/>
    <w:rsid w:val="0088248C"/>
    <w:rsid w:val="008846CB"/>
    <w:rsid w:val="00885727"/>
    <w:rsid w:val="00885C9A"/>
    <w:rsid w:val="00885F92"/>
    <w:rsid w:val="008864DF"/>
    <w:rsid w:val="00886E18"/>
    <w:rsid w:val="008875F2"/>
    <w:rsid w:val="00890858"/>
    <w:rsid w:val="008917B1"/>
    <w:rsid w:val="008944B4"/>
    <w:rsid w:val="00894750"/>
    <w:rsid w:val="00897E8F"/>
    <w:rsid w:val="008A0F94"/>
    <w:rsid w:val="008A25F9"/>
    <w:rsid w:val="008A4B3E"/>
    <w:rsid w:val="008A54E1"/>
    <w:rsid w:val="008A5D20"/>
    <w:rsid w:val="008A7248"/>
    <w:rsid w:val="008B017F"/>
    <w:rsid w:val="008B3D02"/>
    <w:rsid w:val="008B3F0C"/>
    <w:rsid w:val="008B5227"/>
    <w:rsid w:val="008B6AF4"/>
    <w:rsid w:val="008C3B56"/>
    <w:rsid w:val="008C7832"/>
    <w:rsid w:val="008D17E3"/>
    <w:rsid w:val="008D5FB5"/>
    <w:rsid w:val="008D62DA"/>
    <w:rsid w:val="008E0BFB"/>
    <w:rsid w:val="008E2DA3"/>
    <w:rsid w:val="008E3BF8"/>
    <w:rsid w:val="008E4384"/>
    <w:rsid w:val="008F3A1A"/>
    <w:rsid w:val="008F46EA"/>
    <w:rsid w:val="008F7218"/>
    <w:rsid w:val="008F7EF6"/>
    <w:rsid w:val="0090057E"/>
    <w:rsid w:val="0090304C"/>
    <w:rsid w:val="00903C23"/>
    <w:rsid w:val="0090483E"/>
    <w:rsid w:val="00904891"/>
    <w:rsid w:val="009108EE"/>
    <w:rsid w:val="009114F3"/>
    <w:rsid w:val="00917B22"/>
    <w:rsid w:val="00924A50"/>
    <w:rsid w:val="00924AC8"/>
    <w:rsid w:val="00924DBA"/>
    <w:rsid w:val="00927E73"/>
    <w:rsid w:val="009308ED"/>
    <w:rsid w:val="00930ED2"/>
    <w:rsid w:val="0093229C"/>
    <w:rsid w:val="009338D7"/>
    <w:rsid w:val="00935960"/>
    <w:rsid w:val="00936308"/>
    <w:rsid w:val="00941964"/>
    <w:rsid w:val="00946755"/>
    <w:rsid w:val="00953EAE"/>
    <w:rsid w:val="00954735"/>
    <w:rsid w:val="00956CC1"/>
    <w:rsid w:val="00957048"/>
    <w:rsid w:val="00960019"/>
    <w:rsid w:val="00961B79"/>
    <w:rsid w:val="00961F14"/>
    <w:rsid w:val="00962839"/>
    <w:rsid w:val="00962BE2"/>
    <w:rsid w:val="009675AA"/>
    <w:rsid w:val="00971A14"/>
    <w:rsid w:val="00975053"/>
    <w:rsid w:val="0097567A"/>
    <w:rsid w:val="009835CE"/>
    <w:rsid w:val="00985F6A"/>
    <w:rsid w:val="0098654E"/>
    <w:rsid w:val="009934DE"/>
    <w:rsid w:val="00996FA7"/>
    <w:rsid w:val="009970CC"/>
    <w:rsid w:val="009A2E68"/>
    <w:rsid w:val="009A3BD1"/>
    <w:rsid w:val="009A3DB8"/>
    <w:rsid w:val="009A4DC0"/>
    <w:rsid w:val="009B1A0B"/>
    <w:rsid w:val="009B22E5"/>
    <w:rsid w:val="009B730F"/>
    <w:rsid w:val="009C039C"/>
    <w:rsid w:val="009C38FD"/>
    <w:rsid w:val="009C3AC4"/>
    <w:rsid w:val="009C75EC"/>
    <w:rsid w:val="009D1481"/>
    <w:rsid w:val="009D280E"/>
    <w:rsid w:val="009D4B07"/>
    <w:rsid w:val="009D7A19"/>
    <w:rsid w:val="009E00B0"/>
    <w:rsid w:val="009E11FF"/>
    <w:rsid w:val="009E1E65"/>
    <w:rsid w:val="009E3250"/>
    <w:rsid w:val="009E331F"/>
    <w:rsid w:val="009E49DF"/>
    <w:rsid w:val="009E57F3"/>
    <w:rsid w:val="009E60E3"/>
    <w:rsid w:val="009E6C2F"/>
    <w:rsid w:val="009E7F41"/>
    <w:rsid w:val="009F3D0C"/>
    <w:rsid w:val="009F4093"/>
    <w:rsid w:val="00A01849"/>
    <w:rsid w:val="00A026E8"/>
    <w:rsid w:val="00A036EE"/>
    <w:rsid w:val="00A04969"/>
    <w:rsid w:val="00A06B7A"/>
    <w:rsid w:val="00A13131"/>
    <w:rsid w:val="00A13404"/>
    <w:rsid w:val="00A147B8"/>
    <w:rsid w:val="00A16A16"/>
    <w:rsid w:val="00A17A52"/>
    <w:rsid w:val="00A22A8E"/>
    <w:rsid w:val="00A254E7"/>
    <w:rsid w:val="00A25CF4"/>
    <w:rsid w:val="00A2640F"/>
    <w:rsid w:val="00A31813"/>
    <w:rsid w:val="00A31CC5"/>
    <w:rsid w:val="00A31E13"/>
    <w:rsid w:val="00A344A2"/>
    <w:rsid w:val="00A352DB"/>
    <w:rsid w:val="00A366E0"/>
    <w:rsid w:val="00A3678B"/>
    <w:rsid w:val="00A44D95"/>
    <w:rsid w:val="00A46C31"/>
    <w:rsid w:val="00A52328"/>
    <w:rsid w:val="00A523CB"/>
    <w:rsid w:val="00A55C98"/>
    <w:rsid w:val="00A60C30"/>
    <w:rsid w:val="00A61B4B"/>
    <w:rsid w:val="00A61BE6"/>
    <w:rsid w:val="00A637C1"/>
    <w:rsid w:val="00A65994"/>
    <w:rsid w:val="00A70C65"/>
    <w:rsid w:val="00A75ADE"/>
    <w:rsid w:val="00A813AD"/>
    <w:rsid w:val="00A81BF8"/>
    <w:rsid w:val="00A83E5D"/>
    <w:rsid w:val="00A84A17"/>
    <w:rsid w:val="00A865EA"/>
    <w:rsid w:val="00A94280"/>
    <w:rsid w:val="00A9527C"/>
    <w:rsid w:val="00A957BD"/>
    <w:rsid w:val="00A96A5B"/>
    <w:rsid w:val="00A97290"/>
    <w:rsid w:val="00AA126A"/>
    <w:rsid w:val="00AA2684"/>
    <w:rsid w:val="00AA5AF0"/>
    <w:rsid w:val="00AA74BB"/>
    <w:rsid w:val="00AB09B5"/>
    <w:rsid w:val="00AB3274"/>
    <w:rsid w:val="00AB6061"/>
    <w:rsid w:val="00AB6A26"/>
    <w:rsid w:val="00AC1C7F"/>
    <w:rsid w:val="00AC279A"/>
    <w:rsid w:val="00AC7055"/>
    <w:rsid w:val="00AC76E5"/>
    <w:rsid w:val="00AD07E0"/>
    <w:rsid w:val="00AD1E28"/>
    <w:rsid w:val="00AD58F7"/>
    <w:rsid w:val="00AD7AB8"/>
    <w:rsid w:val="00AE28E2"/>
    <w:rsid w:val="00AE4583"/>
    <w:rsid w:val="00AF188C"/>
    <w:rsid w:val="00AF21FD"/>
    <w:rsid w:val="00AF2537"/>
    <w:rsid w:val="00AF587B"/>
    <w:rsid w:val="00AF75FD"/>
    <w:rsid w:val="00AF7E47"/>
    <w:rsid w:val="00B00572"/>
    <w:rsid w:val="00B00CB2"/>
    <w:rsid w:val="00B02673"/>
    <w:rsid w:val="00B02979"/>
    <w:rsid w:val="00B045F5"/>
    <w:rsid w:val="00B0582C"/>
    <w:rsid w:val="00B06D58"/>
    <w:rsid w:val="00B07A7C"/>
    <w:rsid w:val="00B11138"/>
    <w:rsid w:val="00B1318A"/>
    <w:rsid w:val="00B137A7"/>
    <w:rsid w:val="00B14177"/>
    <w:rsid w:val="00B15646"/>
    <w:rsid w:val="00B158D5"/>
    <w:rsid w:val="00B16131"/>
    <w:rsid w:val="00B175D8"/>
    <w:rsid w:val="00B17DF2"/>
    <w:rsid w:val="00B221A6"/>
    <w:rsid w:val="00B26CC7"/>
    <w:rsid w:val="00B33AAC"/>
    <w:rsid w:val="00B3462A"/>
    <w:rsid w:val="00B446D9"/>
    <w:rsid w:val="00B44D7D"/>
    <w:rsid w:val="00B50A3F"/>
    <w:rsid w:val="00B53171"/>
    <w:rsid w:val="00B54A21"/>
    <w:rsid w:val="00B55F8D"/>
    <w:rsid w:val="00B605A7"/>
    <w:rsid w:val="00B625DC"/>
    <w:rsid w:val="00B62975"/>
    <w:rsid w:val="00B62FD4"/>
    <w:rsid w:val="00B63952"/>
    <w:rsid w:val="00B7381C"/>
    <w:rsid w:val="00B91F31"/>
    <w:rsid w:val="00B9494A"/>
    <w:rsid w:val="00B9617D"/>
    <w:rsid w:val="00B96E36"/>
    <w:rsid w:val="00BA1E08"/>
    <w:rsid w:val="00BA6E24"/>
    <w:rsid w:val="00BB0EC2"/>
    <w:rsid w:val="00BB1BA5"/>
    <w:rsid w:val="00BB6862"/>
    <w:rsid w:val="00BB79BD"/>
    <w:rsid w:val="00BC02E1"/>
    <w:rsid w:val="00BC0F43"/>
    <w:rsid w:val="00BC1C0B"/>
    <w:rsid w:val="00BC2459"/>
    <w:rsid w:val="00BC6052"/>
    <w:rsid w:val="00BC7A50"/>
    <w:rsid w:val="00BD130F"/>
    <w:rsid w:val="00BD2015"/>
    <w:rsid w:val="00BD4D96"/>
    <w:rsid w:val="00BE30F4"/>
    <w:rsid w:val="00BE35BF"/>
    <w:rsid w:val="00BE394D"/>
    <w:rsid w:val="00BE6B9D"/>
    <w:rsid w:val="00BF07E0"/>
    <w:rsid w:val="00BF0EB2"/>
    <w:rsid w:val="00BF342E"/>
    <w:rsid w:val="00BF4082"/>
    <w:rsid w:val="00C02800"/>
    <w:rsid w:val="00C035C1"/>
    <w:rsid w:val="00C13DF6"/>
    <w:rsid w:val="00C162BE"/>
    <w:rsid w:val="00C17793"/>
    <w:rsid w:val="00C21688"/>
    <w:rsid w:val="00C21EB0"/>
    <w:rsid w:val="00C22EC3"/>
    <w:rsid w:val="00C2480A"/>
    <w:rsid w:val="00C2508F"/>
    <w:rsid w:val="00C318BD"/>
    <w:rsid w:val="00C31FFB"/>
    <w:rsid w:val="00C350A0"/>
    <w:rsid w:val="00C412EC"/>
    <w:rsid w:val="00C464E0"/>
    <w:rsid w:val="00C46DC9"/>
    <w:rsid w:val="00C47165"/>
    <w:rsid w:val="00C47628"/>
    <w:rsid w:val="00C508F4"/>
    <w:rsid w:val="00C512CB"/>
    <w:rsid w:val="00C54BDF"/>
    <w:rsid w:val="00C55335"/>
    <w:rsid w:val="00C64439"/>
    <w:rsid w:val="00C7080C"/>
    <w:rsid w:val="00C71D0B"/>
    <w:rsid w:val="00C725DB"/>
    <w:rsid w:val="00C72C36"/>
    <w:rsid w:val="00C72C99"/>
    <w:rsid w:val="00C741CD"/>
    <w:rsid w:val="00C74319"/>
    <w:rsid w:val="00C745A4"/>
    <w:rsid w:val="00C803AD"/>
    <w:rsid w:val="00C825A5"/>
    <w:rsid w:val="00C84B08"/>
    <w:rsid w:val="00C858CF"/>
    <w:rsid w:val="00C8692A"/>
    <w:rsid w:val="00C916B5"/>
    <w:rsid w:val="00C94A4A"/>
    <w:rsid w:val="00C94EA5"/>
    <w:rsid w:val="00C95B71"/>
    <w:rsid w:val="00C96203"/>
    <w:rsid w:val="00C97D49"/>
    <w:rsid w:val="00CA0378"/>
    <w:rsid w:val="00CA1164"/>
    <w:rsid w:val="00CA7061"/>
    <w:rsid w:val="00CA7B35"/>
    <w:rsid w:val="00CB01B2"/>
    <w:rsid w:val="00CB1004"/>
    <w:rsid w:val="00CB14CA"/>
    <w:rsid w:val="00CB1E10"/>
    <w:rsid w:val="00CB2136"/>
    <w:rsid w:val="00CB4973"/>
    <w:rsid w:val="00CB6F1A"/>
    <w:rsid w:val="00CB6FE2"/>
    <w:rsid w:val="00CC17D3"/>
    <w:rsid w:val="00CC2DAD"/>
    <w:rsid w:val="00CC62B2"/>
    <w:rsid w:val="00CC760D"/>
    <w:rsid w:val="00CC7C68"/>
    <w:rsid w:val="00CD1797"/>
    <w:rsid w:val="00CD5643"/>
    <w:rsid w:val="00CD5B12"/>
    <w:rsid w:val="00CE0778"/>
    <w:rsid w:val="00CE1E0C"/>
    <w:rsid w:val="00CE3E6F"/>
    <w:rsid w:val="00CE4DA0"/>
    <w:rsid w:val="00CE57A8"/>
    <w:rsid w:val="00CE6FC1"/>
    <w:rsid w:val="00CE70CB"/>
    <w:rsid w:val="00CF0AF9"/>
    <w:rsid w:val="00CF147B"/>
    <w:rsid w:val="00CF2EB6"/>
    <w:rsid w:val="00D01756"/>
    <w:rsid w:val="00D02284"/>
    <w:rsid w:val="00D02337"/>
    <w:rsid w:val="00D0377F"/>
    <w:rsid w:val="00D05E8A"/>
    <w:rsid w:val="00D060E3"/>
    <w:rsid w:val="00D06800"/>
    <w:rsid w:val="00D16F1E"/>
    <w:rsid w:val="00D23D28"/>
    <w:rsid w:val="00D24356"/>
    <w:rsid w:val="00D24480"/>
    <w:rsid w:val="00D31F6E"/>
    <w:rsid w:val="00D32F72"/>
    <w:rsid w:val="00D34228"/>
    <w:rsid w:val="00D34921"/>
    <w:rsid w:val="00D353BE"/>
    <w:rsid w:val="00D35C40"/>
    <w:rsid w:val="00D41E49"/>
    <w:rsid w:val="00D43AD3"/>
    <w:rsid w:val="00D43FA9"/>
    <w:rsid w:val="00D45C68"/>
    <w:rsid w:val="00D46136"/>
    <w:rsid w:val="00D46E7C"/>
    <w:rsid w:val="00D530CC"/>
    <w:rsid w:val="00D53795"/>
    <w:rsid w:val="00D53B61"/>
    <w:rsid w:val="00D53E89"/>
    <w:rsid w:val="00D55105"/>
    <w:rsid w:val="00D551BD"/>
    <w:rsid w:val="00D628CF"/>
    <w:rsid w:val="00D62EAB"/>
    <w:rsid w:val="00D635B1"/>
    <w:rsid w:val="00D64851"/>
    <w:rsid w:val="00D71A64"/>
    <w:rsid w:val="00D805EC"/>
    <w:rsid w:val="00D8108F"/>
    <w:rsid w:val="00D81ED2"/>
    <w:rsid w:val="00D864D9"/>
    <w:rsid w:val="00D9131C"/>
    <w:rsid w:val="00D976A2"/>
    <w:rsid w:val="00DA25EF"/>
    <w:rsid w:val="00DA45C3"/>
    <w:rsid w:val="00DA5AAF"/>
    <w:rsid w:val="00DA5CBA"/>
    <w:rsid w:val="00DA691C"/>
    <w:rsid w:val="00DA6CA2"/>
    <w:rsid w:val="00DA7852"/>
    <w:rsid w:val="00DB020E"/>
    <w:rsid w:val="00DB02CF"/>
    <w:rsid w:val="00DB2DDD"/>
    <w:rsid w:val="00DC1C12"/>
    <w:rsid w:val="00DC2F93"/>
    <w:rsid w:val="00DC4E3B"/>
    <w:rsid w:val="00DC7627"/>
    <w:rsid w:val="00DC7C1A"/>
    <w:rsid w:val="00DD07FF"/>
    <w:rsid w:val="00DD2BF4"/>
    <w:rsid w:val="00DD6B6E"/>
    <w:rsid w:val="00DE06F7"/>
    <w:rsid w:val="00DE24E3"/>
    <w:rsid w:val="00DE283A"/>
    <w:rsid w:val="00DE503A"/>
    <w:rsid w:val="00DE62B8"/>
    <w:rsid w:val="00DE7538"/>
    <w:rsid w:val="00DE75DF"/>
    <w:rsid w:val="00DE7717"/>
    <w:rsid w:val="00DE7A6F"/>
    <w:rsid w:val="00E04BB1"/>
    <w:rsid w:val="00E05849"/>
    <w:rsid w:val="00E073B9"/>
    <w:rsid w:val="00E078FC"/>
    <w:rsid w:val="00E07959"/>
    <w:rsid w:val="00E1093C"/>
    <w:rsid w:val="00E110B8"/>
    <w:rsid w:val="00E1132A"/>
    <w:rsid w:val="00E201B2"/>
    <w:rsid w:val="00E21A1D"/>
    <w:rsid w:val="00E22C6D"/>
    <w:rsid w:val="00E27EC4"/>
    <w:rsid w:val="00E30BEA"/>
    <w:rsid w:val="00E322DA"/>
    <w:rsid w:val="00E3286E"/>
    <w:rsid w:val="00E3355B"/>
    <w:rsid w:val="00E34BEA"/>
    <w:rsid w:val="00E36029"/>
    <w:rsid w:val="00E43796"/>
    <w:rsid w:val="00E44160"/>
    <w:rsid w:val="00E50647"/>
    <w:rsid w:val="00E510A2"/>
    <w:rsid w:val="00E5358E"/>
    <w:rsid w:val="00E54E40"/>
    <w:rsid w:val="00E60D04"/>
    <w:rsid w:val="00E62543"/>
    <w:rsid w:val="00E6296F"/>
    <w:rsid w:val="00E62C01"/>
    <w:rsid w:val="00E63DFE"/>
    <w:rsid w:val="00E653BD"/>
    <w:rsid w:val="00E65E0D"/>
    <w:rsid w:val="00E66CFE"/>
    <w:rsid w:val="00E66FDE"/>
    <w:rsid w:val="00E70C73"/>
    <w:rsid w:val="00E72AF0"/>
    <w:rsid w:val="00E7499D"/>
    <w:rsid w:val="00E77E07"/>
    <w:rsid w:val="00E827E9"/>
    <w:rsid w:val="00E85F63"/>
    <w:rsid w:val="00E92B2A"/>
    <w:rsid w:val="00E95BA7"/>
    <w:rsid w:val="00EA3EBB"/>
    <w:rsid w:val="00EA434D"/>
    <w:rsid w:val="00EA7BD9"/>
    <w:rsid w:val="00EB0D66"/>
    <w:rsid w:val="00EB2F19"/>
    <w:rsid w:val="00EB4636"/>
    <w:rsid w:val="00EB50BA"/>
    <w:rsid w:val="00EC5986"/>
    <w:rsid w:val="00EC5F92"/>
    <w:rsid w:val="00EC6612"/>
    <w:rsid w:val="00EC6DA0"/>
    <w:rsid w:val="00ED04B4"/>
    <w:rsid w:val="00ED0544"/>
    <w:rsid w:val="00ED0FF1"/>
    <w:rsid w:val="00ED4BF7"/>
    <w:rsid w:val="00ED6EEE"/>
    <w:rsid w:val="00EE23AD"/>
    <w:rsid w:val="00EE6E21"/>
    <w:rsid w:val="00EF0403"/>
    <w:rsid w:val="00EF265C"/>
    <w:rsid w:val="00EF28F7"/>
    <w:rsid w:val="00EF2D13"/>
    <w:rsid w:val="00EF56B0"/>
    <w:rsid w:val="00F012DE"/>
    <w:rsid w:val="00F03E0D"/>
    <w:rsid w:val="00F06C01"/>
    <w:rsid w:val="00F07783"/>
    <w:rsid w:val="00F0781F"/>
    <w:rsid w:val="00F13156"/>
    <w:rsid w:val="00F14CB4"/>
    <w:rsid w:val="00F14EFC"/>
    <w:rsid w:val="00F15840"/>
    <w:rsid w:val="00F15AE8"/>
    <w:rsid w:val="00F21E62"/>
    <w:rsid w:val="00F24331"/>
    <w:rsid w:val="00F26C35"/>
    <w:rsid w:val="00F352A9"/>
    <w:rsid w:val="00F35A55"/>
    <w:rsid w:val="00F35BD0"/>
    <w:rsid w:val="00F35FDB"/>
    <w:rsid w:val="00F425F3"/>
    <w:rsid w:val="00F51409"/>
    <w:rsid w:val="00F51B61"/>
    <w:rsid w:val="00F548DA"/>
    <w:rsid w:val="00F54B22"/>
    <w:rsid w:val="00F55A7F"/>
    <w:rsid w:val="00F6216C"/>
    <w:rsid w:val="00F702A4"/>
    <w:rsid w:val="00F72062"/>
    <w:rsid w:val="00F73023"/>
    <w:rsid w:val="00F7360D"/>
    <w:rsid w:val="00F73A72"/>
    <w:rsid w:val="00F74EC1"/>
    <w:rsid w:val="00F75A5C"/>
    <w:rsid w:val="00F816FA"/>
    <w:rsid w:val="00F82720"/>
    <w:rsid w:val="00F86E4C"/>
    <w:rsid w:val="00F90694"/>
    <w:rsid w:val="00F91433"/>
    <w:rsid w:val="00F91B8A"/>
    <w:rsid w:val="00F92359"/>
    <w:rsid w:val="00F93C3B"/>
    <w:rsid w:val="00F94052"/>
    <w:rsid w:val="00F949BD"/>
    <w:rsid w:val="00F95F80"/>
    <w:rsid w:val="00F96E42"/>
    <w:rsid w:val="00F97670"/>
    <w:rsid w:val="00FA6A1F"/>
    <w:rsid w:val="00FA748F"/>
    <w:rsid w:val="00FB1133"/>
    <w:rsid w:val="00FB24ED"/>
    <w:rsid w:val="00FB368C"/>
    <w:rsid w:val="00FB5A14"/>
    <w:rsid w:val="00FB69FF"/>
    <w:rsid w:val="00FB6D8F"/>
    <w:rsid w:val="00FB6E23"/>
    <w:rsid w:val="00FC1176"/>
    <w:rsid w:val="00FC1908"/>
    <w:rsid w:val="00FC1987"/>
    <w:rsid w:val="00FC2ABE"/>
    <w:rsid w:val="00FC4751"/>
    <w:rsid w:val="00FC5BFD"/>
    <w:rsid w:val="00FC5D7B"/>
    <w:rsid w:val="00FD3BC2"/>
    <w:rsid w:val="00FD3C6F"/>
    <w:rsid w:val="00FD6FBA"/>
    <w:rsid w:val="00FE0214"/>
    <w:rsid w:val="00FE3B20"/>
    <w:rsid w:val="00FE7801"/>
    <w:rsid w:val="00FE78AC"/>
    <w:rsid w:val="00FE7D3A"/>
    <w:rsid w:val="00FE7E3C"/>
    <w:rsid w:val="00FF7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E3004DC"/>
  <w15:docId w15:val="{80DB3CA5-2213-B04C-8C22-24EEE07AA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3AD"/>
    <w:pPr>
      <w:widowControl w:val="0"/>
      <w:jc w:val="both"/>
    </w:pPr>
    <w:rPr>
      <w:sz w:val="22"/>
    </w:rPr>
  </w:style>
  <w:style w:type="paragraph" w:styleId="1">
    <w:name w:val="heading 1"/>
    <w:basedOn w:val="a"/>
    <w:next w:val="a"/>
    <w:link w:val="10"/>
    <w:uiPriority w:val="9"/>
    <w:qFormat/>
    <w:rsid w:val="00690F57"/>
    <w:pPr>
      <w:keepNext/>
      <w:outlineLvl w:val="0"/>
    </w:pPr>
    <w:rPr>
      <w:rFonts w:asciiTheme="minorEastAsia" w:hAnsiTheme="minorEastAsia" w:cstheme="majorBidi"/>
      <w:b/>
      <w:szCs w:val="24"/>
    </w:rPr>
  </w:style>
  <w:style w:type="paragraph" w:styleId="2">
    <w:name w:val="heading 2"/>
    <w:basedOn w:val="a"/>
    <w:next w:val="a"/>
    <w:link w:val="20"/>
    <w:uiPriority w:val="9"/>
    <w:unhideWhenUsed/>
    <w:qFormat/>
    <w:rsid w:val="0008270D"/>
    <w:pPr>
      <w:keepNext/>
      <w:numPr>
        <w:numId w:val="1"/>
      </w:numPr>
      <w:outlineLvl w:val="1"/>
    </w:pPr>
    <w:rPr>
      <w:rFonts w:asciiTheme="minorEastAsia" w:hAnsiTheme="minorEastAsia" w:cstheme="majorBidi"/>
      <w:b/>
    </w:rPr>
  </w:style>
  <w:style w:type="paragraph" w:styleId="3">
    <w:name w:val="heading 3"/>
    <w:basedOn w:val="a"/>
    <w:next w:val="a"/>
    <w:link w:val="30"/>
    <w:uiPriority w:val="9"/>
    <w:unhideWhenUsed/>
    <w:qFormat/>
    <w:rsid w:val="00EA434D"/>
    <w:pPr>
      <w:keepNext/>
      <w:numPr>
        <w:numId w:val="3"/>
      </w:numPr>
      <w:outlineLvl w:val="2"/>
    </w:pPr>
    <w:rPr>
      <w:rFonts w:asciiTheme="minorEastAsia" w:hAnsiTheme="minorEastAsia" w:cstheme="majorBidi"/>
      <w:b/>
    </w:rPr>
  </w:style>
  <w:style w:type="paragraph" w:styleId="4">
    <w:name w:val="heading 4"/>
    <w:basedOn w:val="a"/>
    <w:next w:val="a"/>
    <w:link w:val="40"/>
    <w:uiPriority w:val="9"/>
    <w:unhideWhenUsed/>
    <w:qFormat/>
    <w:rsid w:val="000D49CA"/>
    <w:pPr>
      <w:keepNext/>
      <w:ind w:leftChars="180" w:left="398"/>
      <w:outlineLvl w:val="3"/>
    </w:pPr>
    <w:rPr>
      <w:b/>
      <w:bCs/>
    </w:rPr>
  </w:style>
  <w:style w:type="paragraph" w:styleId="5">
    <w:name w:val="heading 5"/>
    <w:basedOn w:val="a"/>
    <w:next w:val="a"/>
    <w:link w:val="50"/>
    <w:uiPriority w:val="9"/>
    <w:unhideWhenUsed/>
    <w:qFormat/>
    <w:rsid w:val="00783715"/>
    <w:pPr>
      <w:keepNext/>
      <w:ind w:firstLineChars="200" w:firstLine="444"/>
      <w:outlineLvl w:val="4"/>
    </w:pPr>
    <w:rPr>
      <w:rFonts w:asciiTheme="minorEastAsia" w:hAnsiTheme="minorEastAsia" w:cstheme="majorBidi"/>
      <w:b/>
    </w:rPr>
  </w:style>
  <w:style w:type="paragraph" w:styleId="6">
    <w:name w:val="heading 6"/>
    <w:basedOn w:val="a"/>
    <w:next w:val="a"/>
    <w:link w:val="60"/>
    <w:uiPriority w:val="9"/>
    <w:unhideWhenUsed/>
    <w:qFormat/>
    <w:rsid w:val="00DB2DDD"/>
    <w:pPr>
      <w:keepNext/>
      <w:ind w:leftChars="361" w:left="799"/>
      <w:outlineLvl w:val="5"/>
    </w:pPr>
    <w:rPr>
      <w:bCs/>
    </w:rPr>
  </w:style>
  <w:style w:type="paragraph" w:styleId="7">
    <w:name w:val="heading 7"/>
    <w:basedOn w:val="a"/>
    <w:next w:val="a"/>
    <w:link w:val="70"/>
    <w:uiPriority w:val="9"/>
    <w:unhideWhenUsed/>
    <w:qFormat/>
    <w:rsid w:val="00DB2DDD"/>
    <w:pPr>
      <w:keepNext/>
      <w:ind w:leftChars="361" w:left="799" w:firstLineChars="100" w:firstLine="221"/>
      <w:outlineLvl w:val="6"/>
    </w:pPr>
    <w:rPr>
      <w:rFonts w:ascii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90F57"/>
    <w:rPr>
      <w:rFonts w:asciiTheme="minorEastAsia" w:hAnsiTheme="minorEastAsia" w:cstheme="majorBidi"/>
      <w:b/>
      <w:sz w:val="22"/>
      <w:szCs w:val="24"/>
    </w:rPr>
  </w:style>
  <w:style w:type="character" w:customStyle="1" w:styleId="20">
    <w:name w:val="見出し 2 (文字)"/>
    <w:basedOn w:val="a0"/>
    <w:link w:val="2"/>
    <w:uiPriority w:val="9"/>
    <w:rsid w:val="0008270D"/>
    <w:rPr>
      <w:rFonts w:asciiTheme="minorEastAsia" w:hAnsiTheme="minorEastAsia" w:cstheme="majorBidi"/>
      <w:b/>
      <w:sz w:val="22"/>
    </w:rPr>
  </w:style>
  <w:style w:type="character" w:customStyle="1" w:styleId="30">
    <w:name w:val="見出し 3 (文字)"/>
    <w:basedOn w:val="a0"/>
    <w:link w:val="3"/>
    <w:uiPriority w:val="9"/>
    <w:rsid w:val="00EA434D"/>
    <w:rPr>
      <w:rFonts w:asciiTheme="minorEastAsia" w:hAnsiTheme="minorEastAsia" w:cstheme="majorBidi"/>
      <w:b/>
      <w:sz w:val="22"/>
    </w:rPr>
  </w:style>
  <w:style w:type="character" w:customStyle="1" w:styleId="40">
    <w:name w:val="見出し 4 (文字)"/>
    <w:basedOn w:val="a0"/>
    <w:link w:val="4"/>
    <w:uiPriority w:val="9"/>
    <w:rsid w:val="000D49CA"/>
    <w:rPr>
      <w:b/>
      <w:bCs/>
      <w:sz w:val="22"/>
    </w:rPr>
  </w:style>
  <w:style w:type="character" w:customStyle="1" w:styleId="50">
    <w:name w:val="見出し 5 (文字)"/>
    <w:basedOn w:val="a0"/>
    <w:link w:val="5"/>
    <w:uiPriority w:val="9"/>
    <w:rsid w:val="00783715"/>
    <w:rPr>
      <w:rFonts w:asciiTheme="minorEastAsia" w:hAnsiTheme="minorEastAsia" w:cstheme="majorBidi"/>
      <w:b/>
      <w:sz w:val="22"/>
    </w:rPr>
  </w:style>
  <w:style w:type="character" w:customStyle="1" w:styleId="60">
    <w:name w:val="見出し 6 (文字)"/>
    <w:basedOn w:val="a0"/>
    <w:link w:val="6"/>
    <w:uiPriority w:val="9"/>
    <w:rsid w:val="00DB2DDD"/>
    <w:rPr>
      <w:bCs/>
      <w:sz w:val="22"/>
    </w:rPr>
  </w:style>
  <w:style w:type="character" w:customStyle="1" w:styleId="70">
    <w:name w:val="見出し 7 (文字)"/>
    <w:basedOn w:val="a0"/>
    <w:link w:val="7"/>
    <w:uiPriority w:val="9"/>
    <w:rsid w:val="00DB2DDD"/>
    <w:rPr>
      <w:rFonts w:asciiTheme="minorEastAsia" w:hAnsiTheme="minorEastAsia"/>
      <w:sz w:val="22"/>
    </w:rPr>
  </w:style>
  <w:style w:type="table" w:styleId="a3">
    <w:name w:val="Table Grid"/>
    <w:basedOn w:val="a1"/>
    <w:uiPriority w:val="39"/>
    <w:rsid w:val="0043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4330D0"/>
    <w:pPr>
      <w:keepLines/>
      <w:widowControl/>
      <w:spacing w:before="480" w:line="276" w:lineRule="auto"/>
      <w:jc w:val="left"/>
      <w:outlineLvl w:val="9"/>
    </w:pPr>
    <w:rPr>
      <w:rFonts w:asciiTheme="majorHAnsi" w:eastAsiaTheme="majorEastAsia" w:hAnsiTheme="majorHAnsi"/>
      <w:b w:val="0"/>
      <w:bCs/>
      <w:color w:val="365F91" w:themeColor="accent1" w:themeShade="BF"/>
      <w:kern w:val="0"/>
      <w:szCs w:val="28"/>
    </w:rPr>
  </w:style>
  <w:style w:type="paragraph" w:styleId="11">
    <w:name w:val="toc 1"/>
    <w:basedOn w:val="a"/>
    <w:next w:val="a"/>
    <w:autoRedefine/>
    <w:uiPriority w:val="39"/>
    <w:unhideWhenUsed/>
    <w:rsid w:val="00E6296F"/>
    <w:pPr>
      <w:tabs>
        <w:tab w:val="right" w:leader="dot" w:pos="8789"/>
      </w:tabs>
      <w:jc w:val="left"/>
    </w:pPr>
  </w:style>
  <w:style w:type="paragraph" w:styleId="21">
    <w:name w:val="toc 2"/>
    <w:basedOn w:val="a"/>
    <w:next w:val="a"/>
    <w:autoRedefine/>
    <w:uiPriority w:val="39"/>
    <w:unhideWhenUsed/>
    <w:rsid w:val="00E6296F"/>
    <w:pPr>
      <w:tabs>
        <w:tab w:val="left" w:pos="840"/>
        <w:tab w:val="right" w:leader="dot" w:pos="8789"/>
      </w:tabs>
      <w:ind w:leftChars="100" w:left="221"/>
      <w:jc w:val="right"/>
    </w:pPr>
  </w:style>
  <w:style w:type="paragraph" w:styleId="31">
    <w:name w:val="toc 3"/>
    <w:basedOn w:val="a"/>
    <w:next w:val="a"/>
    <w:autoRedefine/>
    <w:uiPriority w:val="39"/>
    <w:unhideWhenUsed/>
    <w:rsid w:val="004330D0"/>
    <w:pPr>
      <w:ind w:leftChars="200" w:left="440"/>
    </w:pPr>
  </w:style>
  <w:style w:type="character" w:styleId="a5">
    <w:name w:val="Hyperlink"/>
    <w:basedOn w:val="a0"/>
    <w:uiPriority w:val="99"/>
    <w:unhideWhenUsed/>
    <w:rsid w:val="004330D0"/>
    <w:rPr>
      <w:color w:val="0000FF" w:themeColor="hyperlink"/>
      <w:u w:val="single"/>
    </w:rPr>
  </w:style>
  <w:style w:type="paragraph" w:styleId="a6">
    <w:name w:val="Balloon Text"/>
    <w:basedOn w:val="a"/>
    <w:link w:val="a7"/>
    <w:uiPriority w:val="99"/>
    <w:semiHidden/>
    <w:unhideWhenUsed/>
    <w:rsid w:val="004330D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330D0"/>
    <w:rPr>
      <w:rFonts w:asciiTheme="majorHAnsi" w:eastAsiaTheme="majorEastAsia" w:hAnsiTheme="majorHAnsi" w:cstheme="majorBidi"/>
      <w:sz w:val="18"/>
      <w:szCs w:val="18"/>
    </w:rPr>
  </w:style>
  <w:style w:type="paragraph" w:styleId="a8">
    <w:name w:val="header"/>
    <w:basedOn w:val="a"/>
    <w:link w:val="a9"/>
    <w:uiPriority w:val="99"/>
    <w:unhideWhenUsed/>
    <w:rsid w:val="00082B4D"/>
    <w:pPr>
      <w:tabs>
        <w:tab w:val="center" w:pos="4252"/>
        <w:tab w:val="right" w:pos="8504"/>
      </w:tabs>
      <w:snapToGrid w:val="0"/>
    </w:pPr>
  </w:style>
  <w:style w:type="character" w:customStyle="1" w:styleId="a9">
    <w:name w:val="ヘッダー (文字)"/>
    <w:basedOn w:val="a0"/>
    <w:link w:val="a8"/>
    <w:uiPriority w:val="99"/>
    <w:rsid w:val="00082B4D"/>
    <w:rPr>
      <w:sz w:val="22"/>
    </w:rPr>
  </w:style>
  <w:style w:type="paragraph" w:styleId="aa">
    <w:name w:val="footer"/>
    <w:basedOn w:val="a"/>
    <w:link w:val="ab"/>
    <w:uiPriority w:val="99"/>
    <w:unhideWhenUsed/>
    <w:rsid w:val="00082B4D"/>
    <w:pPr>
      <w:tabs>
        <w:tab w:val="center" w:pos="4252"/>
        <w:tab w:val="right" w:pos="8504"/>
      </w:tabs>
      <w:snapToGrid w:val="0"/>
    </w:pPr>
  </w:style>
  <w:style w:type="character" w:customStyle="1" w:styleId="ab">
    <w:name w:val="フッター (文字)"/>
    <w:basedOn w:val="a0"/>
    <w:link w:val="aa"/>
    <w:uiPriority w:val="99"/>
    <w:rsid w:val="00082B4D"/>
    <w:rPr>
      <w:sz w:val="22"/>
    </w:rPr>
  </w:style>
  <w:style w:type="paragraph" w:styleId="ac">
    <w:name w:val="List Paragraph"/>
    <w:basedOn w:val="a"/>
    <w:uiPriority w:val="34"/>
    <w:qFormat/>
    <w:rsid w:val="00216BD6"/>
    <w:pPr>
      <w:ind w:leftChars="400" w:left="840"/>
    </w:pPr>
  </w:style>
  <w:style w:type="character" w:styleId="ad">
    <w:name w:val="Placeholder Text"/>
    <w:basedOn w:val="a0"/>
    <w:uiPriority w:val="99"/>
    <w:semiHidden/>
    <w:rsid w:val="001E2B8F"/>
    <w:rPr>
      <w:color w:val="808080"/>
    </w:rPr>
  </w:style>
  <w:style w:type="paragraph" w:styleId="41">
    <w:name w:val="toc 4"/>
    <w:basedOn w:val="a"/>
    <w:next w:val="a"/>
    <w:autoRedefine/>
    <w:uiPriority w:val="39"/>
    <w:unhideWhenUsed/>
    <w:rsid w:val="00527CA9"/>
    <w:pPr>
      <w:ind w:leftChars="300" w:left="630"/>
    </w:pPr>
    <w:rPr>
      <w:sz w:val="21"/>
    </w:rPr>
  </w:style>
  <w:style w:type="paragraph" w:styleId="51">
    <w:name w:val="toc 5"/>
    <w:basedOn w:val="a"/>
    <w:next w:val="a"/>
    <w:autoRedefine/>
    <w:uiPriority w:val="39"/>
    <w:unhideWhenUsed/>
    <w:rsid w:val="00527CA9"/>
    <w:pPr>
      <w:ind w:leftChars="400" w:left="840"/>
    </w:pPr>
    <w:rPr>
      <w:sz w:val="21"/>
    </w:rPr>
  </w:style>
  <w:style w:type="paragraph" w:styleId="61">
    <w:name w:val="toc 6"/>
    <w:basedOn w:val="a"/>
    <w:next w:val="a"/>
    <w:autoRedefine/>
    <w:uiPriority w:val="39"/>
    <w:unhideWhenUsed/>
    <w:rsid w:val="00527CA9"/>
    <w:pPr>
      <w:ind w:leftChars="500" w:left="1050"/>
    </w:pPr>
    <w:rPr>
      <w:sz w:val="21"/>
    </w:rPr>
  </w:style>
  <w:style w:type="paragraph" w:styleId="71">
    <w:name w:val="toc 7"/>
    <w:basedOn w:val="a"/>
    <w:next w:val="a"/>
    <w:autoRedefine/>
    <w:uiPriority w:val="39"/>
    <w:unhideWhenUsed/>
    <w:rsid w:val="00527CA9"/>
    <w:pPr>
      <w:ind w:leftChars="600" w:left="1260"/>
    </w:pPr>
    <w:rPr>
      <w:sz w:val="21"/>
    </w:rPr>
  </w:style>
  <w:style w:type="paragraph" w:styleId="8">
    <w:name w:val="toc 8"/>
    <w:basedOn w:val="a"/>
    <w:next w:val="a"/>
    <w:autoRedefine/>
    <w:uiPriority w:val="39"/>
    <w:unhideWhenUsed/>
    <w:rsid w:val="00527CA9"/>
    <w:pPr>
      <w:ind w:leftChars="700" w:left="1470"/>
    </w:pPr>
    <w:rPr>
      <w:sz w:val="21"/>
    </w:rPr>
  </w:style>
  <w:style w:type="paragraph" w:styleId="9">
    <w:name w:val="toc 9"/>
    <w:basedOn w:val="a"/>
    <w:next w:val="a"/>
    <w:autoRedefine/>
    <w:uiPriority w:val="39"/>
    <w:unhideWhenUsed/>
    <w:rsid w:val="00527CA9"/>
    <w:pPr>
      <w:ind w:leftChars="800" w:left="1680"/>
    </w:pPr>
    <w:rPr>
      <w:sz w:val="21"/>
    </w:rPr>
  </w:style>
  <w:style w:type="paragraph" w:customStyle="1" w:styleId="Default">
    <w:name w:val="Default"/>
    <w:rsid w:val="00722FD7"/>
    <w:pPr>
      <w:widowControl w:val="0"/>
      <w:autoSpaceDE w:val="0"/>
      <w:autoSpaceDN w:val="0"/>
      <w:adjustRightInd w:val="0"/>
    </w:pPr>
    <w:rPr>
      <w:rFonts w:ascii="ＭＳ 明朝" w:hAnsi="ＭＳ 明朝" w:cs="ＭＳ 明朝"/>
      <w:color w:val="000000"/>
      <w:kern w:val="0"/>
      <w:sz w:val="24"/>
      <w:szCs w:val="24"/>
    </w:rPr>
  </w:style>
  <w:style w:type="paragraph" w:styleId="ae">
    <w:name w:val="Body Text"/>
    <w:basedOn w:val="a"/>
    <w:link w:val="af"/>
    <w:rsid w:val="00722FD7"/>
    <w:pPr>
      <w:widowControl/>
      <w:adjustRightInd w:val="0"/>
      <w:spacing w:line="300" w:lineRule="exact"/>
      <w:ind w:leftChars="200" w:left="200" w:rightChars="100" w:right="100" w:firstLineChars="100" w:firstLine="100"/>
      <w:jc w:val="left"/>
    </w:pPr>
    <w:rPr>
      <w:rFonts w:ascii="ＭＳ 明朝" w:eastAsia="ＭＳ 明朝" w:hAnsi="ＭＳ 明朝" w:cs="Times New Roman"/>
      <w:kern w:val="0"/>
    </w:rPr>
  </w:style>
  <w:style w:type="character" w:customStyle="1" w:styleId="af">
    <w:name w:val="本文 (文字)"/>
    <w:basedOn w:val="a0"/>
    <w:link w:val="ae"/>
    <w:rsid w:val="00722FD7"/>
    <w:rPr>
      <w:rFonts w:ascii="ＭＳ 明朝" w:eastAsia="ＭＳ 明朝" w:hAnsi="ＭＳ 明朝" w:cs="Times New Roman"/>
      <w:kern w:val="0"/>
      <w:sz w:val="22"/>
    </w:rPr>
  </w:style>
  <w:style w:type="paragraph" w:styleId="af0">
    <w:name w:val="footnote text"/>
    <w:basedOn w:val="a"/>
    <w:link w:val="af1"/>
    <w:uiPriority w:val="99"/>
    <w:unhideWhenUsed/>
    <w:rsid w:val="00722FD7"/>
    <w:pPr>
      <w:snapToGrid w:val="0"/>
      <w:jc w:val="left"/>
    </w:pPr>
  </w:style>
  <w:style w:type="character" w:customStyle="1" w:styleId="af1">
    <w:name w:val="脚注文字列 (文字)"/>
    <w:basedOn w:val="a0"/>
    <w:link w:val="af0"/>
    <w:uiPriority w:val="99"/>
    <w:rsid w:val="00722FD7"/>
    <w:rPr>
      <w:sz w:val="22"/>
    </w:rPr>
  </w:style>
  <w:style w:type="character" w:styleId="af2">
    <w:name w:val="footnote reference"/>
    <w:basedOn w:val="a0"/>
    <w:uiPriority w:val="99"/>
    <w:unhideWhenUsed/>
    <w:rsid w:val="00722FD7"/>
    <w:rPr>
      <w:vertAlign w:val="superscript"/>
    </w:rPr>
  </w:style>
  <w:style w:type="paragraph" w:styleId="af3">
    <w:name w:val="Note Heading"/>
    <w:basedOn w:val="a"/>
    <w:next w:val="a"/>
    <w:link w:val="af4"/>
    <w:uiPriority w:val="99"/>
    <w:unhideWhenUsed/>
    <w:rsid w:val="00722FD7"/>
    <w:pPr>
      <w:jc w:val="center"/>
    </w:pPr>
    <w:rPr>
      <w:rFonts w:asciiTheme="minorEastAsia" w:hAnsiTheme="minorEastAsia"/>
    </w:rPr>
  </w:style>
  <w:style w:type="character" w:customStyle="1" w:styleId="af4">
    <w:name w:val="記 (文字)"/>
    <w:basedOn w:val="a0"/>
    <w:link w:val="af3"/>
    <w:uiPriority w:val="99"/>
    <w:rsid w:val="00722FD7"/>
    <w:rPr>
      <w:rFonts w:asciiTheme="minorEastAsia" w:hAnsiTheme="minorEastAsia"/>
      <w:sz w:val="22"/>
    </w:rPr>
  </w:style>
  <w:style w:type="paragraph" w:styleId="af5">
    <w:name w:val="Closing"/>
    <w:basedOn w:val="a"/>
    <w:link w:val="af6"/>
    <w:uiPriority w:val="99"/>
    <w:unhideWhenUsed/>
    <w:rsid w:val="00722FD7"/>
    <w:pPr>
      <w:jc w:val="right"/>
    </w:pPr>
    <w:rPr>
      <w:rFonts w:asciiTheme="minorEastAsia" w:hAnsiTheme="minorEastAsia"/>
    </w:rPr>
  </w:style>
  <w:style w:type="character" w:customStyle="1" w:styleId="af6">
    <w:name w:val="結語 (文字)"/>
    <w:basedOn w:val="a0"/>
    <w:link w:val="af5"/>
    <w:uiPriority w:val="99"/>
    <w:rsid w:val="00722FD7"/>
    <w:rPr>
      <w:rFonts w:asciiTheme="minorEastAsia" w:hAnsiTheme="minorEastAsia"/>
      <w:sz w:val="22"/>
    </w:rPr>
  </w:style>
  <w:style w:type="character" w:customStyle="1" w:styleId="articletitle">
    <w:name w:val="articletitle"/>
    <w:basedOn w:val="a0"/>
    <w:rsid w:val="00722FD7"/>
  </w:style>
  <w:style w:type="character" w:customStyle="1" w:styleId="paragraphnum">
    <w:name w:val="paragraphnum"/>
    <w:basedOn w:val="a0"/>
    <w:rsid w:val="00722FD7"/>
  </w:style>
  <w:style w:type="character" w:customStyle="1" w:styleId="itemtitle">
    <w:name w:val="itemtitle"/>
    <w:basedOn w:val="a0"/>
    <w:rsid w:val="00722FD7"/>
  </w:style>
  <w:style w:type="character" w:customStyle="1" w:styleId="12">
    <w:name w:val="未解決のメンション1"/>
    <w:basedOn w:val="a0"/>
    <w:uiPriority w:val="99"/>
    <w:semiHidden/>
    <w:unhideWhenUsed/>
    <w:rsid w:val="001171EC"/>
    <w:rPr>
      <w:color w:val="605E5C"/>
      <w:shd w:val="clear" w:color="auto" w:fill="E1DFDD"/>
    </w:rPr>
  </w:style>
  <w:style w:type="paragraph" w:styleId="af7">
    <w:name w:val="annotation text"/>
    <w:basedOn w:val="a"/>
    <w:link w:val="af8"/>
    <w:uiPriority w:val="99"/>
    <w:semiHidden/>
    <w:unhideWhenUsed/>
    <w:rsid w:val="009E00B0"/>
    <w:pPr>
      <w:jc w:val="left"/>
    </w:pPr>
  </w:style>
  <w:style w:type="character" w:customStyle="1" w:styleId="af8">
    <w:name w:val="コメント文字列 (文字)"/>
    <w:basedOn w:val="a0"/>
    <w:link w:val="af7"/>
    <w:uiPriority w:val="99"/>
    <w:semiHidden/>
    <w:rsid w:val="009E00B0"/>
    <w:rPr>
      <w:sz w:val="22"/>
    </w:rPr>
  </w:style>
  <w:style w:type="paragraph" w:styleId="af9">
    <w:name w:val="annotation subject"/>
    <w:basedOn w:val="af7"/>
    <w:next w:val="af7"/>
    <w:link w:val="afa"/>
    <w:uiPriority w:val="99"/>
    <w:semiHidden/>
    <w:unhideWhenUsed/>
    <w:rsid w:val="009E00B0"/>
    <w:rPr>
      <w:b/>
      <w:bCs/>
    </w:rPr>
  </w:style>
  <w:style w:type="character" w:customStyle="1" w:styleId="afa">
    <w:name w:val="コメント内容 (文字)"/>
    <w:basedOn w:val="af8"/>
    <w:link w:val="af9"/>
    <w:uiPriority w:val="99"/>
    <w:semiHidden/>
    <w:rsid w:val="009E00B0"/>
    <w:rPr>
      <w:b/>
      <w:bCs/>
      <w:sz w:val="22"/>
    </w:rPr>
  </w:style>
  <w:style w:type="table" w:customStyle="1" w:styleId="13">
    <w:name w:val="表 (格子)1"/>
    <w:basedOn w:val="a1"/>
    <w:next w:val="a3"/>
    <w:uiPriority w:val="59"/>
    <w:rsid w:val="009E0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24331"/>
    <w:rPr>
      <w:sz w:val="22"/>
    </w:rPr>
  </w:style>
  <w:style w:type="character" w:customStyle="1" w:styleId="22">
    <w:name w:val="未解決のメンション2"/>
    <w:basedOn w:val="a0"/>
    <w:uiPriority w:val="99"/>
    <w:semiHidden/>
    <w:unhideWhenUsed/>
    <w:rsid w:val="000E66A5"/>
    <w:rPr>
      <w:color w:val="605E5C"/>
      <w:shd w:val="clear" w:color="auto" w:fill="E1DFDD"/>
    </w:rPr>
  </w:style>
  <w:style w:type="character" w:styleId="afc">
    <w:name w:val="annotation reference"/>
    <w:basedOn w:val="a0"/>
    <w:uiPriority w:val="99"/>
    <w:semiHidden/>
    <w:unhideWhenUsed/>
    <w:rsid w:val="00761565"/>
    <w:rPr>
      <w:sz w:val="18"/>
      <w:szCs w:val="18"/>
    </w:rPr>
  </w:style>
  <w:style w:type="paragraph" w:styleId="afd">
    <w:name w:val="Plain Text"/>
    <w:basedOn w:val="a"/>
    <w:link w:val="afe"/>
    <w:uiPriority w:val="99"/>
    <w:unhideWhenUsed/>
    <w:rsid w:val="00761565"/>
    <w:pPr>
      <w:jc w:val="left"/>
    </w:pPr>
    <w:rPr>
      <w:rFonts w:ascii="ＭＳ ゴシック" w:eastAsia="ＭＳ ゴシック" w:hAnsi="Courier New" w:cs="Courier New"/>
      <w:sz w:val="20"/>
      <w:szCs w:val="21"/>
    </w:rPr>
  </w:style>
  <w:style w:type="character" w:customStyle="1" w:styleId="afe">
    <w:name w:val="書式なし (文字)"/>
    <w:basedOn w:val="a0"/>
    <w:link w:val="afd"/>
    <w:uiPriority w:val="99"/>
    <w:rsid w:val="00761565"/>
    <w:rPr>
      <w:rFonts w:ascii="ＭＳ ゴシック" w:eastAsia="ＭＳ ゴシック" w:hAnsi="Courier New" w:cs="Courier New"/>
      <w:sz w:val="20"/>
      <w:szCs w:val="21"/>
    </w:rPr>
  </w:style>
  <w:style w:type="character" w:customStyle="1" w:styleId="32">
    <w:name w:val="未解決のメンション3"/>
    <w:basedOn w:val="a0"/>
    <w:uiPriority w:val="99"/>
    <w:semiHidden/>
    <w:unhideWhenUsed/>
    <w:rsid w:val="00731623"/>
    <w:rPr>
      <w:color w:val="605E5C"/>
      <w:shd w:val="clear" w:color="auto" w:fill="E1DFDD"/>
    </w:rPr>
  </w:style>
  <w:style w:type="character" w:customStyle="1" w:styleId="42">
    <w:name w:val="未解決のメンション4"/>
    <w:basedOn w:val="a0"/>
    <w:uiPriority w:val="99"/>
    <w:semiHidden/>
    <w:unhideWhenUsed/>
    <w:rsid w:val="00C035C1"/>
    <w:rPr>
      <w:color w:val="605E5C"/>
      <w:shd w:val="clear" w:color="auto" w:fill="E1DFDD"/>
    </w:rPr>
  </w:style>
  <w:style w:type="table" w:customStyle="1" w:styleId="23">
    <w:name w:val="表 (格子)2"/>
    <w:basedOn w:val="a1"/>
    <w:next w:val="a3"/>
    <w:uiPriority w:val="39"/>
    <w:rsid w:val="00E07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未解決のメンション5"/>
    <w:basedOn w:val="a0"/>
    <w:uiPriority w:val="99"/>
    <w:semiHidden/>
    <w:unhideWhenUsed/>
    <w:rsid w:val="007A4D31"/>
    <w:rPr>
      <w:color w:val="605E5C"/>
      <w:shd w:val="clear" w:color="auto" w:fill="E1DFDD"/>
    </w:rPr>
  </w:style>
  <w:style w:type="character" w:customStyle="1" w:styleId="62">
    <w:name w:val="未解決のメンション6"/>
    <w:basedOn w:val="a0"/>
    <w:uiPriority w:val="99"/>
    <w:semiHidden/>
    <w:unhideWhenUsed/>
    <w:rsid w:val="00C74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9424">
      <w:bodyDiv w:val="1"/>
      <w:marLeft w:val="0"/>
      <w:marRight w:val="0"/>
      <w:marTop w:val="0"/>
      <w:marBottom w:val="0"/>
      <w:divBdr>
        <w:top w:val="none" w:sz="0" w:space="0" w:color="auto"/>
        <w:left w:val="none" w:sz="0" w:space="0" w:color="auto"/>
        <w:bottom w:val="none" w:sz="0" w:space="0" w:color="auto"/>
        <w:right w:val="none" w:sz="0" w:space="0" w:color="auto"/>
      </w:divBdr>
    </w:div>
    <w:div w:id="132407766">
      <w:bodyDiv w:val="1"/>
      <w:marLeft w:val="0"/>
      <w:marRight w:val="0"/>
      <w:marTop w:val="0"/>
      <w:marBottom w:val="0"/>
      <w:divBdr>
        <w:top w:val="none" w:sz="0" w:space="0" w:color="auto"/>
        <w:left w:val="none" w:sz="0" w:space="0" w:color="auto"/>
        <w:bottom w:val="none" w:sz="0" w:space="0" w:color="auto"/>
        <w:right w:val="none" w:sz="0" w:space="0" w:color="auto"/>
      </w:divBdr>
    </w:div>
    <w:div w:id="167213632">
      <w:bodyDiv w:val="1"/>
      <w:marLeft w:val="0"/>
      <w:marRight w:val="0"/>
      <w:marTop w:val="0"/>
      <w:marBottom w:val="0"/>
      <w:divBdr>
        <w:top w:val="none" w:sz="0" w:space="0" w:color="auto"/>
        <w:left w:val="none" w:sz="0" w:space="0" w:color="auto"/>
        <w:bottom w:val="none" w:sz="0" w:space="0" w:color="auto"/>
        <w:right w:val="none" w:sz="0" w:space="0" w:color="auto"/>
      </w:divBdr>
    </w:div>
    <w:div w:id="193856901">
      <w:bodyDiv w:val="1"/>
      <w:marLeft w:val="0"/>
      <w:marRight w:val="0"/>
      <w:marTop w:val="0"/>
      <w:marBottom w:val="0"/>
      <w:divBdr>
        <w:top w:val="none" w:sz="0" w:space="0" w:color="auto"/>
        <w:left w:val="none" w:sz="0" w:space="0" w:color="auto"/>
        <w:bottom w:val="none" w:sz="0" w:space="0" w:color="auto"/>
        <w:right w:val="none" w:sz="0" w:space="0" w:color="auto"/>
      </w:divBdr>
    </w:div>
    <w:div w:id="200240941">
      <w:bodyDiv w:val="1"/>
      <w:marLeft w:val="0"/>
      <w:marRight w:val="0"/>
      <w:marTop w:val="0"/>
      <w:marBottom w:val="0"/>
      <w:divBdr>
        <w:top w:val="none" w:sz="0" w:space="0" w:color="auto"/>
        <w:left w:val="none" w:sz="0" w:space="0" w:color="auto"/>
        <w:bottom w:val="none" w:sz="0" w:space="0" w:color="auto"/>
        <w:right w:val="none" w:sz="0" w:space="0" w:color="auto"/>
      </w:divBdr>
    </w:div>
    <w:div w:id="262617988">
      <w:bodyDiv w:val="1"/>
      <w:marLeft w:val="0"/>
      <w:marRight w:val="0"/>
      <w:marTop w:val="0"/>
      <w:marBottom w:val="0"/>
      <w:divBdr>
        <w:top w:val="none" w:sz="0" w:space="0" w:color="auto"/>
        <w:left w:val="none" w:sz="0" w:space="0" w:color="auto"/>
        <w:bottom w:val="none" w:sz="0" w:space="0" w:color="auto"/>
        <w:right w:val="none" w:sz="0" w:space="0" w:color="auto"/>
      </w:divBdr>
    </w:div>
    <w:div w:id="284508446">
      <w:bodyDiv w:val="1"/>
      <w:marLeft w:val="0"/>
      <w:marRight w:val="0"/>
      <w:marTop w:val="0"/>
      <w:marBottom w:val="0"/>
      <w:divBdr>
        <w:top w:val="none" w:sz="0" w:space="0" w:color="auto"/>
        <w:left w:val="none" w:sz="0" w:space="0" w:color="auto"/>
        <w:bottom w:val="none" w:sz="0" w:space="0" w:color="auto"/>
        <w:right w:val="none" w:sz="0" w:space="0" w:color="auto"/>
      </w:divBdr>
    </w:div>
    <w:div w:id="420419504">
      <w:bodyDiv w:val="1"/>
      <w:marLeft w:val="0"/>
      <w:marRight w:val="0"/>
      <w:marTop w:val="0"/>
      <w:marBottom w:val="0"/>
      <w:divBdr>
        <w:top w:val="none" w:sz="0" w:space="0" w:color="auto"/>
        <w:left w:val="none" w:sz="0" w:space="0" w:color="auto"/>
        <w:bottom w:val="none" w:sz="0" w:space="0" w:color="auto"/>
        <w:right w:val="none" w:sz="0" w:space="0" w:color="auto"/>
      </w:divBdr>
    </w:div>
    <w:div w:id="519781488">
      <w:bodyDiv w:val="1"/>
      <w:marLeft w:val="0"/>
      <w:marRight w:val="0"/>
      <w:marTop w:val="0"/>
      <w:marBottom w:val="0"/>
      <w:divBdr>
        <w:top w:val="none" w:sz="0" w:space="0" w:color="auto"/>
        <w:left w:val="none" w:sz="0" w:space="0" w:color="auto"/>
        <w:bottom w:val="none" w:sz="0" w:space="0" w:color="auto"/>
        <w:right w:val="none" w:sz="0" w:space="0" w:color="auto"/>
      </w:divBdr>
    </w:div>
    <w:div w:id="617370375">
      <w:bodyDiv w:val="1"/>
      <w:marLeft w:val="0"/>
      <w:marRight w:val="0"/>
      <w:marTop w:val="0"/>
      <w:marBottom w:val="0"/>
      <w:divBdr>
        <w:top w:val="none" w:sz="0" w:space="0" w:color="auto"/>
        <w:left w:val="none" w:sz="0" w:space="0" w:color="auto"/>
        <w:bottom w:val="none" w:sz="0" w:space="0" w:color="auto"/>
        <w:right w:val="none" w:sz="0" w:space="0" w:color="auto"/>
      </w:divBdr>
    </w:div>
    <w:div w:id="638808046">
      <w:bodyDiv w:val="1"/>
      <w:marLeft w:val="0"/>
      <w:marRight w:val="0"/>
      <w:marTop w:val="0"/>
      <w:marBottom w:val="0"/>
      <w:divBdr>
        <w:top w:val="none" w:sz="0" w:space="0" w:color="auto"/>
        <w:left w:val="none" w:sz="0" w:space="0" w:color="auto"/>
        <w:bottom w:val="none" w:sz="0" w:space="0" w:color="auto"/>
        <w:right w:val="none" w:sz="0" w:space="0" w:color="auto"/>
      </w:divBdr>
    </w:div>
    <w:div w:id="648290395">
      <w:bodyDiv w:val="1"/>
      <w:marLeft w:val="0"/>
      <w:marRight w:val="0"/>
      <w:marTop w:val="0"/>
      <w:marBottom w:val="0"/>
      <w:divBdr>
        <w:top w:val="none" w:sz="0" w:space="0" w:color="auto"/>
        <w:left w:val="none" w:sz="0" w:space="0" w:color="auto"/>
        <w:bottom w:val="none" w:sz="0" w:space="0" w:color="auto"/>
        <w:right w:val="none" w:sz="0" w:space="0" w:color="auto"/>
      </w:divBdr>
    </w:div>
    <w:div w:id="879899037">
      <w:bodyDiv w:val="1"/>
      <w:marLeft w:val="0"/>
      <w:marRight w:val="0"/>
      <w:marTop w:val="0"/>
      <w:marBottom w:val="0"/>
      <w:divBdr>
        <w:top w:val="none" w:sz="0" w:space="0" w:color="auto"/>
        <w:left w:val="none" w:sz="0" w:space="0" w:color="auto"/>
        <w:bottom w:val="none" w:sz="0" w:space="0" w:color="auto"/>
        <w:right w:val="none" w:sz="0" w:space="0" w:color="auto"/>
      </w:divBdr>
    </w:div>
    <w:div w:id="915282135">
      <w:bodyDiv w:val="1"/>
      <w:marLeft w:val="0"/>
      <w:marRight w:val="0"/>
      <w:marTop w:val="0"/>
      <w:marBottom w:val="0"/>
      <w:divBdr>
        <w:top w:val="none" w:sz="0" w:space="0" w:color="auto"/>
        <w:left w:val="none" w:sz="0" w:space="0" w:color="auto"/>
        <w:bottom w:val="none" w:sz="0" w:space="0" w:color="auto"/>
        <w:right w:val="none" w:sz="0" w:space="0" w:color="auto"/>
      </w:divBdr>
    </w:div>
    <w:div w:id="964432551">
      <w:bodyDiv w:val="1"/>
      <w:marLeft w:val="0"/>
      <w:marRight w:val="0"/>
      <w:marTop w:val="0"/>
      <w:marBottom w:val="0"/>
      <w:divBdr>
        <w:top w:val="none" w:sz="0" w:space="0" w:color="auto"/>
        <w:left w:val="none" w:sz="0" w:space="0" w:color="auto"/>
        <w:bottom w:val="none" w:sz="0" w:space="0" w:color="auto"/>
        <w:right w:val="none" w:sz="0" w:space="0" w:color="auto"/>
      </w:divBdr>
    </w:div>
    <w:div w:id="1094127290">
      <w:bodyDiv w:val="1"/>
      <w:marLeft w:val="0"/>
      <w:marRight w:val="0"/>
      <w:marTop w:val="0"/>
      <w:marBottom w:val="0"/>
      <w:divBdr>
        <w:top w:val="none" w:sz="0" w:space="0" w:color="auto"/>
        <w:left w:val="none" w:sz="0" w:space="0" w:color="auto"/>
        <w:bottom w:val="none" w:sz="0" w:space="0" w:color="auto"/>
        <w:right w:val="none" w:sz="0" w:space="0" w:color="auto"/>
      </w:divBdr>
    </w:div>
    <w:div w:id="1133870538">
      <w:bodyDiv w:val="1"/>
      <w:marLeft w:val="0"/>
      <w:marRight w:val="0"/>
      <w:marTop w:val="0"/>
      <w:marBottom w:val="0"/>
      <w:divBdr>
        <w:top w:val="none" w:sz="0" w:space="0" w:color="auto"/>
        <w:left w:val="none" w:sz="0" w:space="0" w:color="auto"/>
        <w:bottom w:val="none" w:sz="0" w:space="0" w:color="auto"/>
        <w:right w:val="none" w:sz="0" w:space="0" w:color="auto"/>
      </w:divBdr>
    </w:div>
    <w:div w:id="1349329288">
      <w:bodyDiv w:val="1"/>
      <w:marLeft w:val="0"/>
      <w:marRight w:val="0"/>
      <w:marTop w:val="0"/>
      <w:marBottom w:val="0"/>
      <w:divBdr>
        <w:top w:val="none" w:sz="0" w:space="0" w:color="auto"/>
        <w:left w:val="none" w:sz="0" w:space="0" w:color="auto"/>
        <w:bottom w:val="none" w:sz="0" w:space="0" w:color="auto"/>
        <w:right w:val="none" w:sz="0" w:space="0" w:color="auto"/>
      </w:divBdr>
    </w:div>
    <w:div w:id="1406953678">
      <w:bodyDiv w:val="1"/>
      <w:marLeft w:val="0"/>
      <w:marRight w:val="0"/>
      <w:marTop w:val="0"/>
      <w:marBottom w:val="0"/>
      <w:divBdr>
        <w:top w:val="none" w:sz="0" w:space="0" w:color="auto"/>
        <w:left w:val="none" w:sz="0" w:space="0" w:color="auto"/>
        <w:bottom w:val="none" w:sz="0" w:space="0" w:color="auto"/>
        <w:right w:val="none" w:sz="0" w:space="0" w:color="auto"/>
      </w:divBdr>
    </w:div>
    <w:div w:id="1471290187">
      <w:bodyDiv w:val="1"/>
      <w:marLeft w:val="0"/>
      <w:marRight w:val="0"/>
      <w:marTop w:val="0"/>
      <w:marBottom w:val="0"/>
      <w:divBdr>
        <w:top w:val="none" w:sz="0" w:space="0" w:color="auto"/>
        <w:left w:val="none" w:sz="0" w:space="0" w:color="auto"/>
        <w:bottom w:val="none" w:sz="0" w:space="0" w:color="auto"/>
        <w:right w:val="none" w:sz="0" w:space="0" w:color="auto"/>
      </w:divBdr>
    </w:div>
    <w:div w:id="1587348323">
      <w:bodyDiv w:val="1"/>
      <w:marLeft w:val="0"/>
      <w:marRight w:val="0"/>
      <w:marTop w:val="0"/>
      <w:marBottom w:val="0"/>
      <w:divBdr>
        <w:top w:val="none" w:sz="0" w:space="0" w:color="auto"/>
        <w:left w:val="none" w:sz="0" w:space="0" w:color="auto"/>
        <w:bottom w:val="none" w:sz="0" w:space="0" w:color="auto"/>
        <w:right w:val="none" w:sz="0" w:space="0" w:color="auto"/>
      </w:divBdr>
    </w:div>
    <w:div w:id="1761874449">
      <w:bodyDiv w:val="1"/>
      <w:marLeft w:val="0"/>
      <w:marRight w:val="0"/>
      <w:marTop w:val="0"/>
      <w:marBottom w:val="0"/>
      <w:divBdr>
        <w:top w:val="none" w:sz="0" w:space="0" w:color="auto"/>
        <w:left w:val="none" w:sz="0" w:space="0" w:color="auto"/>
        <w:bottom w:val="none" w:sz="0" w:space="0" w:color="auto"/>
        <w:right w:val="none" w:sz="0" w:space="0" w:color="auto"/>
      </w:divBdr>
    </w:div>
    <w:div w:id="1829399679">
      <w:bodyDiv w:val="1"/>
      <w:marLeft w:val="0"/>
      <w:marRight w:val="0"/>
      <w:marTop w:val="0"/>
      <w:marBottom w:val="0"/>
      <w:divBdr>
        <w:top w:val="none" w:sz="0" w:space="0" w:color="auto"/>
        <w:left w:val="none" w:sz="0" w:space="0" w:color="auto"/>
        <w:bottom w:val="none" w:sz="0" w:space="0" w:color="auto"/>
        <w:right w:val="none" w:sz="0" w:space="0" w:color="auto"/>
      </w:divBdr>
    </w:div>
    <w:div w:id="1839618762">
      <w:bodyDiv w:val="1"/>
      <w:marLeft w:val="0"/>
      <w:marRight w:val="0"/>
      <w:marTop w:val="0"/>
      <w:marBottom w:val="0"/>
      <w:divBdr>
        <w:top w:val="none" w:sz="0" w:space="0" w:color="auto"/>
        <w:left w:val="none" w:sz="0" w:space="0" w:color="auto"/>
        <w:bottom w:val="none" w:sz="0" w:space="0" w:color="auto"/>
        <w:right w:val="none" w:sz="0" w:space="0" w:color="auto"/>
      </w:divBdr>
    </w:div>
    <w:div w:id="1869560523">
      <w:bodyDiv w:val="1"/>
      <w:marLeft w:val="0"/>
      <w:marRight w:val="0"/>
      <w:marTop w:val="0"/>
      <w:marBottom w:val="0"/>
      <w:divBdr>
        <w:top w:val="none" w:sz="0" w:space="0" w:color="auto"/>
        <w:left w:val="none" w:sz="0" w:space="0" w:color="auto"/>
        <w:bottom w:val="none" w:sz="0" w:space="0" w:color="auto"/>
        <w:right w:val="none" w:sz="0" w:space="0" w:color="auto"/>
      </w:divBdr>
    </w:div>
    <w:div w:id="1916164205">
      <w:bodyDiv w:val="1"/>
      <w:marLeft w:val="0"/>
      <w:marRight w:val="0"/>
      <w:marTop w:val="0"/>
      <w:marBottom w:val="0"/>
      <w:divBdr>
        <w:top w:val="none" w:sz="0" w:space="0" w:color="auto"/>
        <w:left w:val="none" w:sz="0" w:space="0" w:color="auto"/>
        <w:bottom w:val="none" w:sz="0" w:space="0" w:color="auto"/>
        <w:right w:val="none" w:sz="0" w:space="0" w:color="auto"/>
      </w:divBdr>
    </w:div>
    <w:div w:id="1937135443">
      <w:bodyDiv w:val="1"/>
      <w:marLeft w:val="0"/>
      <w:marRight w:val="0"/>
      <w:marTop w:val="0"/>
      <w:marBottom w:val="0"/>
      <w:divBdr>
        <w:top w:val="none" w:sz="0" w:space="0" w:color="auto"/>
        <w:left w:val="none" w:sz="0" w:space="0" w:color="auto"/>
        <w:bottom w:val="none" w:sz="0" w:space="0" w:color="auto"/>
        <w:right w:val="none" w:sz="0" w:space="0" w:color="auto"/>
      </w:divBdr>
    </w:div>
    <w:div w:id="1940411244">
      <w:bodyDiv w:val="1"/>
      <w:marLeft w:val="0"/>
      <w:marRight w:val="0"/>
      <w:marTop w:val="0"/>
      <w:marBottom w:val="0"/>
      <w:divBdr>
        <w:top w:val="none" w:sz="0" w:space="0" w:color="auto"/>
        <w:left w:val="none" w:sz="0" w:space="0" w:color="auto"/>
        <w:bottom w:val="none" w:sz="0" w:space="0" w:color="auto"/>
        <w:right w:val="none" w:sz="0" w:space="0" w:color="auto"/>
      </w:divBdr>
    </w:div>
    <w:div w:id="1958680195">
      <w:bodyDiv w:val="1"/>
      <w:marLeft w:val="0"/>
      <w:marRight w:val="0"/>
      <w:marTop w:val="0"/>
      <w:marBottom w:val="0"/>
      <w:divBdr>
        <w:top w:val="none" w:sz="0" w:space="0" w:color="auto"/>
        <w:left w:val="none" w:sz="0" w:space="0" w:color="auto"/>
        <w:bottom w:val="none" w:sz="0" w:space="0" w:color="auto"/>
        <w:right w:val="none" w:sz="0" w:space="0" w:color="auto"/>
      </w:divBdr>
    </w:div>
    <w:div w:id="2026444351">
      <w:bodyDiv w:val="1"/>
      <w:marLeft w:val="0"/>
      <w:marRight w:val="0"/>
      <w:marTop w:val="0"/>
      <w:marBottom w:val="0"/>
      <w:divBdr>
        <w:top w:val="none" w:sz="0" w:space="0" w:color="auto"/>
        <w:left w:val="none" w:sz="0" w:space="0" w:color="auto"/>
        <w:bottom w:val="none" w:sz="0" w:space="0" w:color="auto"/>
        <w:right w:val="none" w:sz="0" w:space="0" w:color="auto"/>
      </w:divBdr>
    </w:div>
    <w:div w:id="2075884324">
      <w:bodyDiv w:val="1"/>
      <w:marLeft w:val="0"/>
      <w:marRight w:val="0"/>
      <w:marTop w:val="0"/>
      <w:marBottom w:val="0"/>
      <w:divBdr>
        <w:top w:val="none" w:sz="0" w:space="0" w:color="auto"/>
        <w:left w:val="none" w:sz="0" w:space="0" w:color="auto"/>
        <w:bottom w:val="none" w:sz="0" w:space="0" w:color="auto"/>
        <w:right w:val="none" w:sz="0" w:space="0" w:color="auto"/>
      </w:divBdr>
    </w:div>
    <w:div w:id="2113622196">
      <w:bodyDiv w:val="1"/>
      <w:marLeft w:val="0"/>
      <w:marRight w:val="0"/>
      <w:marTop w:val="0"/>
      <w:marBottom w:val="0"/>
      <w:divBdr>
        <w:top w:val="none" w:sz="0" w:space="0" w:color="auto"/>
        <w:left w:val="none" w:sz="0" w:space="0" w:color="auto"/>
        <w:bottom w:val="none" w:sz="0" w:space="0" w:color="auto"/>
        <w:right w:val="none" w:sz="0" w:space="0" w:color="auto"/>
      </w:divBdr>
    </w:div>
    <w:div w:id="212920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emf"/><Relationship Id="rId34" Type="http://schemas.openxmlformats.org/officeDocument/2006/relationships/image" Target="media/image25.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mp"/><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B793-B639-41AD-B529-5710FD84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54</Pages>
  <Words>20716</Words>
  <Characters>21961</Characters>
  <Application>Microsoft Office Word</Application>
  <DocSecurity>0</DocSecurity>
  <Lines>1155</Lines>
  <Paragraphs>1185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職員端末機30年度3月調達</cp:lastModifiedBy>
  <cp:revision>7</cp:revision>
  <cp:lastPrinted>2019-02-01T06:52:00Z</cp:lastPrinted>
  <dcterms:created xsi:type="dcterms:W3CDTF">2019-02-01T06:52:00Z</dcterms:created>
  <dcterms:modified xsi:type="dcterms:W3CDTF">2019-02-20T04:59:00Z</dcterms:modified>
</cp:coreProperties>
</file>