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32" w:rsidRDefault="004D3590" w:rsidP="00DE1D32">
      <w:pPr>
        <w:jc w:val="center"/>
        <w:rPr>
          <w:rFonts w:asciiTheme="majorEastAsia" w:eastAsiaTheme="majorEastAsia" w:hAnsiTheme="majorEastAsia"/>
          <w:szCs w:val="21"/>
        </w:rPr>
      </w:pPr>
      <w:bookmarkStart w:id="0" w:name="_GoBack"/>
      <w:bookmarkEnd w:id="0"/>
      <w:r w:rsidRPr="00561799">
        <w:rPr>
          <w:rFonts w:asciiTheme="majorEastAsia" w:eastAsiaTheme="majorEastAsia" w:hAnsiTheme="majorEastAsia" w:hint="eastAsia"/>
          <w:szCs w:val="21"/>
        </w:rPr>
        <w:t xml:space="preserve">　　</w:t>
      </w:r>
      <w:r w:rsidR="00B34916">
        <w:rPr>
          <w:rFonts w:asciiTheme="majorEastAsia" w:eastAsiaTheme="majorEastAsia" w:hAnsiTheme="majorEastAsia" w:hint="eastAsia"/>
          <w:szCs w:val="21"/>
        </w:rPr>
        <w:t xml:space="preserve">　　　　　　　　　　　　　　　　　　           </w:t>
      </w:r>
      <w:r w:rsidR="00ED7701">
        <w:rPr>
          <w:rFonts w:asciiTheme="majorEastAsia" w:eastAsiaTheme="majorEastAsia" w:hAnsiTheme="majorEastAsia" w:hint="eastAsia"/>
          <w:szCs w:val="21"/>
        </w:rPr>
        <w:t xml:space="preserve">  </w:t>
      </w:r>
      <w:r w:rsidR="006F4CA8">
        <w:rPr>
          <w:rFonts w:asciiTheme="majorEastAsia" w:eastAsiaTheme="majorEastAsia" w:hAnsiTheme="majorEastAsia" w:hint="eastAsia"/>
          <w:szCs w:val="21"/>
        </w:rPr>
        <w:t xml:space="preserve"> </w:t>
      </w:r>
      <w:r w:rsidR="000C0BDF">
        <w:rPr>
          <w:rFonts w:asciiTheme="majorEastAsia" w:eastAsiaTheme="majorEastAsia" w:hAnsiTheme="majorEastAsia" w:hint="eastAsia"/>
          <w:szCs w:val="21"/>
        </w:rPr>
        <w:t>指導者</w:t>
      </w:r>
      <w:r w:rsidR="00254E7B">
        <w:rPr>
          <w:rFonts w:asciiTheme="majorEastAsia" w:eastAsiaTheme="majorEastAsia" w:hAnsiTheme="majorEastAsia" w:hint="eastAsia"/>
          <w:szCs w:val="21"/>
        </w:rPr>
        <w:t>：</w:t>
      </w:r>
      <w:r w:rsidR="00DE1D32">
        <w:rPr>
          <w:rFonts w:asciiTheme="majorEastAsia" w:eastAsiaTheme="majorEastAsia" w:hAnsiTheme="majorEastAsia" w:hint="eastAsia"/>
          <w:szCs w:val="21"/>
        </w:rPr>
        <w:t>大阪府</w:t>
      </w:r>
      <w:r w:rsidR="00ED7701">
        <w:rPr>
          <w:rFonts w:asciiTheme="majorEastAsia" w:eastAsiaTheme="majorEastAsia" w:hAnsiTheme="majorEastAsia" w:hint="eastAsia"/>
          <w:szCs w:val="21"/>
        </w:rPr>
        <w:t xml:space="preserve"> </w:t>
      </w:r>
      <w:r w:rsidR="00DE1D32">
        <w:rPr>
          <w:rFonts w:asciiTheme="majorEastAsia" w:eastAsiaTheme="majorEastAsia" w:hAnsiTheme="majorEastAsia" w:hint="eastAsia"/>
          <w:szCs w:val="21"/>
        </w:rPr>
        <w:t>総務部</w:t>
      </w:r>
      <w:r w:rsidR="00ED7701">
        <w:rPr>
          <w:rFonts w:asciiTheme="majorEastAsia" w:eastAsiaTheme="majorEastAsia" w:hAnsiTheme="majorEastAsia" w:hint="eastAsia"/>
          <w:szCs w:val="21"/>
        </w:rPr>
        <w:t xml:space="preserve"> </w:t>
      </w:r>
      <w:r w:rsidR="00DE1D32">
        <w:rPr>
          <w:rFonts w:asciiTheme="majorEastAsia" w:eastAsiaTheme="majorEastAsia" w:hAnsiTheme="majorEastAsia" w:hint="eastAsia"/>
          <w:szCs w:val="21"/>
        </w:rPr>
        <w:t>統計課</w:t>
      </w:r>
      <w:r w:rsidR="000C0BDF">
        <w:rPr>
          <w:rFonts w:asciiTheme="majorEastAsia" w:eastAsiaTheme="majorEastAsia" w:hAnsiTheme="majorEastAsia" w:hint="eastAsia"/>
          <w:szCs w:val="21"/>
        </w:rPr>
        <w:t>職員</w:t>
      </w:r>
    </w:p>
    <w:p w:rsidR="00E94885" w:rsidRDefault="00D51C18" w:rsidP="00D51C18">
      <w:pPr>
        <w:ind w:leftChars="10" w:left="21"/>
        <w:rPr>
          <w:rFonts w:asciiTheme="majorEastAsia" w:eastAsiaTheme="majorEastAsia" w:hAnsiTheme="majorEastAsia"/>
          <w:szCs w:val="21"/>
        </w:rPr>
      </w:pPr>
      <w:r>
        <w:rPr>
          <w:rFonts w:asciiTheme="majorEastAsia" w:eastAsiaTheme="majorEastAsia" w:hAnsiTheme="majorEastAsia" w:hint="eastAsia"/>
          <w:szCs w:val="21"/>
        </w:rPr>
        <w:t xml:space="preserve">　　　　　　　　　　　　　　　　　　　　　　　　　　　　 </w:t>
      </w:r>
      <w:r w:rsidR="00071B53">
        <w:rPr>
          <w:rFonts w:asciiTheme="majorEastAsia" w:eastAsiaTheme="majorEastAsia" w:hAnsiTheme="majorEastAsia" w:hint="eastAsia"/>
          <w:szCs w:val="21"/>
        </w:rPr>
        <w:t xml:space="preserve">　　　</w:t>
      </w:r>
      <w:r w:rsidR="006F4CA8">
        <w:rPr>
          <w:rFonts w:asciiTheme="majorEastAsia" w:eastAsiaTheme="majorEastAsia" w:hAnsiTheme="majorEastAsia" w:hint="eastAsia"/>
          <w:szCs w:val="21"/>
        </w:rPr>
        <w:t xml:space="preserve">    ○○</w:t>
      </w:r>
      <w:r w:rsidR="006F4CA8" w:rsidRPr="00D51C18">
        <w:rPr>
          <w:rFonts w:asciiTheme="majorEastAsia" w:eastAsiaTheme="majorEastAsia" w:hAnsiTheme="majorEastAsia" w:hint="eastAsia"/>
          <w:sz w:val="12"/>
          <w:szCs w:val="12"/>
        </w:rPr>
        <w:t xml:space="preserve"> </w:t>
      </w:r>
      <w:r w:rsidR="006F4CA8">
        <w:rPr>
          <w:rFonts w:asciiTheme="majorEastAsia" w:eastAsiaTheme="majorEastAsia" w:hAnsiTheme="majorEastAsia" w:hint="eastAsia"/>
          <w:szCs w:val="21"/>
        </w:rPr>
        <w:t>○○、</w:t>
      </w:r>
      <w:r w:rsidR="00E94885">
        <w:rPr>
          <w:rFonts w:asciiTheme="majorEastAsia" w:eastAsiaTheme="majorEastAsia" w:hAnsiTheme="majorEastAsia" w:hint="eastAsia"/>
          <w:szCs w:val="21"/>
        </w:rPr>
        <w:t>○○</w:t>
      </w:r>
      <w:r w:rsidR="00E94885" w:rsidRPr="00D51C18">
        <w:rPr>
          <w:rFonts w:asciiTheme="majorEastAsia" w:eastAsiaTheme="majorEastAsia" w:hAnsiTheme="majorEastAsia" w:hint="eastAsia"/>
          <w:sz w:val="12"/>
          <w:szCs w:val="12"/>
        </w:rPr>
        <w:t xml:space="preserve"> </w:t>
      </w:r>
      <w:r w:rsidR="00E94885">
        <w:rPr>
          <w:rFonts w:asciiTheme="majorEastAsia" w:eastAsiaTheme="majorEastAsia" w:hAnsiTheme="majorEastAsia" w:hint="eastAsia"/>
          <w:szCs w:val="21"/>
        </w:rPr>
        <w:t>○○</w:t>
      </w:r>
    </w:p>
    <w:p w:rsidR="00E94885" w:rsidRDefault="00E94885" w:rsidP="00696855">
      <w:pPr>
        <w:rPr>
          <w:rFonts w:asciiTheme="majorEastAsia" w:eastAsiaTheme="majorEastAsia" w:hAnsiTheme="majorEastAsia"/>
          <w:szCs w:val="21"/>
        </w:rPr>
      </w:pPr>
    </w:p>
    <w:p w:rsidR="00517DC8" w:rsidRPr="00696855" w:rsidRDefault="00E27037" w:rsidP="004D3590">
      <w:pPr>
        <w:ind w:right="960"/>
        <w:jc w:val="center"/>
        <w:rPr>
          <w:rFonts w:asciiTheme="majorEastAsia" w:eastAsiaTheme="majorEastAsia" w:hAnsiTheme="majorEastAsia"/>
          <w:b/>
          <w:sz w:val="24"/>
          <w:szCs w:val="24"/>
        </w:rPr>
      </w:pPr>
      <w:r w:rsidRPr="00696855">
        <w:rPr>
          <w:rFonts w:asciiTheme="majorEastAsia" w:eastAsiaTheme="majorEastAsia" w:hAnsiTheme="majorEastAsia" w:hint="eastAsia"/>
          <w:b/>
          <w:sz w:val="24"/>
          <w:szCs w:val="24"/>
        </w:rPr>
        <w:t xml:space="preserve">　　　　</w:t>
      </w:r>
      <w:r w:rsidR="00517DC8" w:rsidRPr="00696855">
        <w:rPr>
          <w:rFonts w:asciiTheme="majorEastAsia" w:eastAsiaTheme="majorEastAsia" w:hAnsiTheme="majorEastAsia" w:hint="eastAsia"/>
          <w:b/>
          <w:sz w:val="24"/>
          <w:szCs w:val="24"/>
        </w:rPr>
        <w:t>統計教育出前講座</w:t>
      </w:r>
      <w:r w:rsidR="005E086C" w:rsidRPr="00696855">
        <w:rPr>
          <w:rFonts w:asciiTheme="majorEastAsia" w:eastAsiaTheme="majorEastAsia" w:hAnsiTheme="majorEastAsia" w:hint="eastAsia"/>
          <w:b/>
          <w:sz w:val="24"/>
          <w:szCs w:val="24"/>
        </w:rPr>
        <w:t xml:space="preserve"> 学習指導</w:t>
      </w:r>
      <w:r w:rsidR="00CF1832">
        <w:rPr>
          <w:rFonts w:asciiTheme="majorEastAsia" w:eastAsiaTheme="majorEastAsia" w:hAnsiTheme="majorEastAsia" w:hint="eastAsia"/>
          <w:b/>
          <w:sz w:val="24"/>
          <w:szCs w:val="24"/>
        </w:rPr>
        <w:t>略</w:t>
      </w:r>
      <w:r w:rsidR="00517DC8" w:rsidRPr="00696855">
        <w:rPr>
          <w:rFonts w:asciiTheme="majorEastAsia" w:eastAsiaTheme="majorEastAsia" w:hAnsiTheme="majorEastAsia" w:hint="eastAsia"/>
          <w:b/>
          <w:sz w:val="24"/>
          <w:szCs w:val="24"/>
        </w:rPr>
        <w:t>案</w:t>
      </w:r>
    </w:p>
    <w:p w:rsidR="00561799" w:rsidRDefault="00561799" w:rsidP="00517DC8">
      <w:pPr>
        <w:ind w:right="960"/>
        <w:rPr>
          <w:rFonts w:asciiTheme="majorEastAsia" w:eastAsiaTheme="majorEastAsia" w:hAnsiTheme="majorEastAsia"/>
          <w:szCs w:val="21"/>
        </w:rPr>
      </w:pPr>
    </w:p>
    <w:p w:rsidR="00517DC8" w:rsidRDefault="00517DC8" w:rsidP="009669FA">
      <w:pPr>
        <w:rPr>
          <w:rFonts w:asciiTheme="majorEastAsia" w:eastAsiaTheme="majorEastAsia" w:hAnsiTheme="majorEastAsia"/>
          <w:szCs w:val="21"/>
        </w:rPr>
      </w:pPr>
      <w:r w:rsidRPr="00561799">
        <w:rPr>
          <w:rFonts w:asciiTheme="majorEastAsia" w:eastAsiaTheme="majorEastAsia" w:hAnsiTheme="majorEastAsia" w:hint="eastAsia"/>
          <w:szCs w:val="21"/>
        </w:rPr>
        <w:t xml:space="preserve">１　日　</w:t>
      </w:r>
      <w:r w:rsidR="003F113B">
        <w:rPr>
          <w:rFonts w:asciiTheme="majorEastAsia" w:eastAsiaTheme="majorEastAsia" w:hAnsiTheme="majorEastAsia" w:hint="eastAsia"/>
          <w:szCs w:val="21"/>
        </w:rPr>
        <w:t xml:space="preserve">　</w:t>
      </w:r>
      <w:r w:rsidRPr="00561799">
        <w:rPr>
          <w:rFonts w:asciiTheme="majorEastAsia" w:eastAsiaTheme="majorEastAsia" w:hAnsiTheme="majorEastAsia" w:hint="eastAsia"/>
          <w:szCs w:val="21"/>
        </w:rPr>
        <w:t xml:space="preserve">時　</w:t>
      </w:r>
      <w:r w:rsidR="00DF053B">
        <w:rPr>
          <w:rFonts w:asciiTheme="majorEastAsia" w:eastAsiaTheme="majorEastAsia" w:hAnsiTheme="majorEastAsia" w:hint="eastAsia"/>
          <w:szCs w:val="21"/>
        </w:rPr>
        <w:t>平成</w:t>
      </w:r>
      <w:r w:rsidR="00243AA7">
        <w:rPr>
          <w:rFonts w:asciiTheme="majorEastAsia" w:eastAsiaTheme="majorEastAsia" w:hAnsiTheme="majorEastAsia" w:hint="eastAsia"/>
          <w:szCs w:val="21"/>
        </w:rPr>
        <w:t>○</w:t>
      </w:r>
      <w:r w:rsidR="003E6A22">
        <w:rPr>
          <w:rFonts w:asciiTheme="majorEastAsia" w:eastAsiaTheme="majorEastAsia" w:hAnsiTheme="majorEastAsia" w:hint="eastAsia"/>
          <w:szCs w:val="21"/>
        </w:rPr>
        <w:t>年</w:t>
      </w:r>
      <w:r w:rsidR="00243AA7">
        <w:rPr>
          <w:rFonts w:asciiTheme="majorEastAsia" w:eastAsiaTheme="majorEastAsia" w:hAnsiTheme="majorEastAsia" w:hint="eastAsia"/>
          <w:szCs w:val="21"/>
        </w:rPr>
        <w:t>○</w:t>
      </w:r>
      <w:r w:rsidR="00F40412">
        <w:rPr>
          <w:rFonts w:asciiTheme="majorEastAsia" w:eastAsiaTheme="majorEastAsia" w:hAnsiTheme="majorEastAsia" w:hint="eastAsia"/>
          <w:szCs w:val="21"/>
        </w:rPr>
        <w:t>月</w:t>
      </w:r>
      <w:r w:rsidR="00D41478">
        <w:rPr>
          <w:rFonts w:asciiTheme="majorEastAsia" w:eastAsiaTheme="majorEastAsia" w:hAnsiTheme="majorEastAsia" w:hint="eastAsia"/>
          <w:szCs w:val="21"/>
        </w:rPr>
        <w:t>○</w:t>
      </w:r>
      <w:r w:rsidRPr="00561799">
        <w:rPr>
          <w:rFonts w:asciiTheme="majorEastAsia" w:eastAsiaTheme="majorEastAsia" w:hAnsiTheme="majorEastAsia" w:hint="eastAsia"/>
          <w:szCs w:val="21"/>
        </w:rPr>
        <w:t>日</w:t>
      </w:r>
      <w:r w:rsidR="000C0BDF">
        <w:rPr>
          <w:rFonts w:asciiTheme="majorEastAsia" w:eastAsiaTheme="majorEastAsia" w:hAnsiTheme="majorEastAsia" w:hint="eastAsia"/>
          <w:szCs w:val="21"/>
        </w:rPr>
        <w:t>（</w:t>
      </w:r>
      <w:r w:rsidR="00D41478">
        <w:rPr>
          <w:rFonts w:asciiTheme="majorEastAsia" w:eastAsiaTheme="majorEastAsia" w:hAnsiTheme="majorEastAsia" w:hint="eastAsia"/>
          <w:szCs w:val="21"/>
        </w:rPr>
        <w:t>○曜日</w:t>
      </w:r>
      <w:r w:rsidR="000C0BDF">
        <w:rPr>
          <w:rFonts w:asciiTheme="majorEastAsia" w:eastAsiaTheme="majorEastAsia" w:hAnsiTheme="majorEastAsia" w:hint="eastAsia"/>
          <w:szCs w:val="21"/>
        </w:rPr>
        <w:t>）</w:t>
      </w:r>
      <w:r w:rsidR="009669FA">
        <w:rPr>
          <w:rFonts w:asciiTheme="majorEastAsia" w:eastAsiaTheme="majorEastAsia" w:hAnsiTheme="majorEastAsia" w:hint="eastAsia"/>
          <w:szCs w:val="21"/>
        </w:rPr>
        <w:t xml:space="preserve"> 第2校時（</w:t>
      </w:r>
      <w:r w:rsidR="00ED7701" w:rsidRPr="00ED7701">
        <w:rPr>
          <w:rFonts w:asciiTheme="majorEastAsia" w:eastAsiaTheme="majorEastAsia" w:hAnsiTheme="majorEastAsia" w:hint="eastAsia"/>
          <w:sz w:val="20"/>
          <w:szCs w:val="20"/>
        </w:rPr>
        <w:t xml:space="preserve"> </w:t>
      </w:r>
      <w:r w:rsidR="009669FA">
        <w:rPr>
          <w:rFonts w:asciiTheme="majorEastAsia" w:eastAsiaTheme="majorEastAsia" w:hAnsiTheme="majorEastAsia" w:hint="eastAsia"/>
          <w:szCs w:val="21"/>
        </w:rPr>
        <w:t>9:50～10:40）</w:t>
      </w:r>
    </w:p>
    <w:p w:rsidR="00DE1D32" w:rsidRPr="00561799" w:rsidRDefault="003F113B" w:rsidP="00517DC8">
      <w:pPr>
        <w:ind w:right="960"/>
        <w:rPr>
          <w:rFonts w:asciiTheme="majorEastAsia" w:eastAsiaTheme="majorEastAsia" w:hAnsiTheme="majorEastAsia"/>
          <w:szCs w:val="21"/>
        </w:rPr>
      </w:pPr>
      <w:r>
        <w:rPr>
          <w:rFonts w:asciiTheme="majorEastAsia" w:eastAsiaTheme="majorEastAsia" w:hAnsiTheme="majorEastAsia" w:hint="eastAsia"/>
          <w:szCs w:val="21"/>
        </w:rPr>
        <w:t xml:space="preserve">２　学　　校　</w:t>
      </w:r>
      <w:r w:rsidR="00862F95">
        <w:rPr>
          <w:rFonts w:asciiTheme="majorEastAsia" w:eastAsiaTheme="majorEastAsia" w:hAnsiTheme="majorEastAsia" w:hint="eastAsia"/>
          <w:szCs w:val="21"/>
        </w:rPr>
        <w:t>大手前本館</w:t>
      </w:r>
      <w:r w:rsidR="00DE1D32">
        <w:rPr>
          <w:rFonts w:asciiTheme="majorEastAsia" w:eastAsiaTheme="majorEastAsia" w:hAnsiTheme="majorEastAsia" w:hint="eastAsia"/>
          <w:szCs w:val="21"/>
        </w:rPr>
        <w:t>中学校</w:t>
      </w:r>
    </w:p>
    <w:p w:rsidR="006A14F7" w:rsidRDefault="00DE1D32" w:rsidP="00DC1385">
      <w:pPr>
        <w:ind w:rightChars="400" w:right="840"/>
        <w:rPr>
          <w:rFonts w:asciiTheme="majorEastAsia" w:eastAsiaTheme="majorEastAsia" w:hAnsiTheme="majorEastAsia"/>
          <w:szCs w:val="21"/>
        </w:rPr>
      </w:pPr>
      <w:r>
        <w:rPr>
          <w:rFonts w:asciiTheme="majorEastAsia" w:eastAsiaTheme="majorEastAsia" w:hAnsiTheme="majorEastAsia" w:hint="eastAsia"/>
          <w:szCs w:val="21"/>
        </w:rPr>
        <w:t>３</w:t>
      </w:r>
      <w:r w:rsidR="003F113B">
        <w:rPr>
          <w:rFonts w:asciiTheme="majorEastAsia" w:eastAsiaTheme="majorEastAsia" w:hAnsiTheme="majorEastAsia" w:hint="eastAsia"/>
          <w:szCs w:val="21"/>
        </w:rPr>
        <w:t xml:space="preserve">　学年・組</w:t>
      </w:r>
      <w:r w:rsidR="00517DC8" w:rsidRPr="00561799">
        <w:rPr>
          <w:rFonts w:asciiTheme="majorEastAsia" w:eastAsiaTheme="majorEastAsia" w:hAnsiTheme="majorEastAsia" w:hint="eastAsia"/>
          <w:szCs w:val="21"/>
        </w:rPr>
        <w:t xml:space="preserve">　</w:t>
      </w:r>
      <w:r w:rsidR="00DC1385">
        <w:rPr>
          <w:rFonts w:asciiTheme="majorEastAsia" w:eastAsiaTheme="majorEastAsia" w:hAnsiTheme="majorEastAsia" w:hint="eastAsia"/>
          <w:szCs w:val="21"/>
        </w:rPr>
        <w:t>第</w:t>
      </w:r>
      <w:r w:rsidR="006A14F7">
        <w:rPr>
          <w:rFonts w:asciiTheme="majorEastAsia" w:eastAsiaTheme="majorEastAsia" w:hAnsiTheme="majorEastAsia" w:hint="eastAsia"/>
          <w:szCs w:val="21"/>
        </w:rPr>
        <w:t>1</w:t>
      </w:r>
      <w:r w:rsidR="00517DC8" w:rsidRPr="00561799">
        <w:rPr>
          <w:rFonts w:asciiTheme="majorEastAsia" w:eastAsiaTheme="majorEastAsia" w:hAnsiTheme="majorEastAsia" w:hint="eastAsia"/>
          <w:szCs w:val="21"/>
        </w:rPr>
        <w:t>学年</w:t>
      </w:r>
      <w:r w:rsidR="00D41478">
        <w:rPr>
          <w:rFonts w:asciiTheme="majorEastAsia" w:eastAsiaTheme="majorEastAsia" w:hAnsiTheme="majorEastAsia" w:hint="eastAsia"/>
          <w:szCs w:val="21"/>
        </w:rPr>
        <w:t>○</w:t>
      </w:r>
      <w:r w:rsidR="00DC1385">
        <w:rPr>
          <w:rFonts w:asciiTheme="majorEastAsia" w:eastAsiaTheme="majorEastAsia" w:hAnsiTheme="majorEastAsia" w:hint="eastAsia"/>
          <w:szCs w:val="21"/>
        </w:rPr>
        <w:t>組(</w:t>
      </w:r>
      <w:r w:rsidR="00D41478">
        <w:rPr>
          <w:rFonts w:asciiTheme="majorEastAsia" w:eastAsiaTheme="majorEastAsia" w:hAnsiTheme="majorEastAsia" w:hint="eastAsia"/>
          <w:szCs w:val="21"/>
        </w:rPr>
        <w:t>○○</w:t>
      </w:r>
      <w:r w:rsidR="006A14F7">
        <w:rPr>
          <w:rFonts w:asciiTheme="majorEastAsia" w:eastAsiaTheme="majorEastAsia" w:hAnsiTheme="majorEastAsia" w:hint="eastAsia"/>
          <w:szCs w:val="21"/>
        </w:rPr>
        <w:t>名</w:t>
      </w:r>
      <w:r w:rsidR="00901981">
        <w:rPr>
          <w:rFonts w:asciiTheme="majorEastAsia" w:eastAsiaTheme="majorEastAsia" w:hAnsiTheme="majorEastAsia" w:hint="eastAsia"/>
          <w:szCs w:val="21"/>
        </w:rPr>
        <w:t>)</w:t>
      </w:r>
      <w:r w:rsidR="00D47091">
        <w:rPr>
          <w:rFonts w:asciiTheme="majorEastAsia" w:eastAsiaTheme="majorEastAsia" w:hAnsiTheme="majorEastAsia" w:hint="eastAsia"/>
          <w:szCs w:val="21"/>
        </w:rPr>
        <w:t>［4～5人毎のグループを編成］</w:t>
      </w:r>
    </w:p>
    <w:p w:rsidR="00517DC8" w:rsidRPr="00561799"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４</w:t>
      </w:r>
      <w:r w:rsidR="00DF053B">
        <w:rPr>
          <w:rFonts w:asciiTheme="majorEastAsia" w:eastAsiaTheme="majorEastAsia" w:hAnsiTheme="majorEastAsia" w:hint="eastAsia"/>
          <w:szCs w:val="21"/>
        </w:rPr>
        <w:t xml:space="preserve">　場　</w:t>
      </w:r>
      <w:r w:rsidR="003E1AD3">
        <w:rPr>
          <w:rFonts w:asciiTheme="majorEastAsia" w:eastAsiaTheme="majorEastAsia" w:hAnsiTheme="majorEastAsia" w:hint="eastAsia"/>
          <w:szCs w:val="21"/>
        </w:rPr>
        <w:t xml:space="preserve">　所　</w:t>
      </w:r>
      <w:r w:rsidR="000C0BDF">
        <w:rPr>
          <w:rFonts w:asciiTheme="majorEastAsia" w:eastAsiaTheme="majorEastAsia" w:hAnsiTheme="majorEastAsia" w:hint="eastAsia"/>
          <w:szCs w:val="21"/>
        </w:rPr>
        <w:t>ＩＣＴ教</w:t>
      </w:r>
      <w:r w:rsidR="00517DC8" w:rsidRPr="00561799">
        <w:rPr>
          <w:rFonts w:asciiTheme="majorEastAsia" w:eastAsiaTheme="majorEastAsia" w:hAnsiTheme="majorEastAsia" w:hint="eastAsia"/>
          <w:szCs w:val="21"/>
        </w:rPr>
        <w:t>室</w:t>
      </w:r>
    </w:p>
    <w:p w:rsidR="00A563DE" w:rsidRPr="00561799"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５</w:t>
      </w:r>
      <w:r w:rsidR="00517DC8" w:rsidRPr="00561799">
        <w:rPr>
          <w:rFonts w:asciiTheme="majorEastAsia" w:eastAsiaTheme="majorEastAsia" w:hAnsiTheme="majorEastAsia" w:hint="eastAsia"/>
          <w:szCs w:val="21"/>
        </w:rPr>
        <w:t xml:space="preserve">　テ</w:t>
      </w:r>
      <w:r w:rsidR="003F113B">
        <w:rPr>
          <w:rFonts w:asciiTheme="majorEastAsia" w:eastAsiaTheme="majorEastAsia" w:hAnsiTheme="majorEastAsia" w:hint="eastAsia"/>
          <w:szCs w:val="21"/>
        </w:rPr>
        <w:t xml:space="preserve"> </w:t>
      </w:r>
      <w:r w:rsidR="00517DC8" w:rsidRPr="00561799">
        <w:rPr>
          <w:rFonts w:asciiTheme="majorEastAsia" w:eastAsiaTheme="majorEastAsia" w:hAnsiTheme="majorEastAsia" w:hint="eastAsia"/>
          <w:szCs w:val="21"/>
        </w:rPr>
        <w:t>ー</w:t>
      </w:r>
      <w:r w:rsidR="003F113B">
        <w:rPr>
          <w:rFonts w:asciiTheme="majorEastAsia" w:eastAsiaTheme="majorEastAsia" w:hAnsiTheme="majorEastAsia" w:hint="eastAsia"/>
          <w:szCs w:val="21"/>
        </w:rPr>
        <w:t xml:space="preserve"> </w:t>
      </w:r>
      <w:r w:rsidR="00517DC8" w:rsidRPr="00561799">
        <w:rPr>
          <w:rFonts w:asciiTheme="majorEastAsia" w:eastAsiaTheme="majorEastAsia" w:hAnsiTheme="majorEastAsia" w:hint="eastAsia"/>
          <w:szCs w:val="21"/>
        </w:rPr>
        <w:t xml:space="preserve">マ　</w:t>
      </w:r>
      <w:r w:rsidR="007E548B">
        <w:rPr>
          <w:rFonts w:asciiTheme="majorEastAsia" w:eastAsiaTheme="majorEastAsia" w:hAnsiTheme="majorEastAsia" w:hint="eastAsia"/>
          <w:szCs w:val="21"/>
        </w:rPr>
        <w:t>「</w:t>
      </w:r>
      <w:r w:rsidR="003F113B">
        <w:rPr>
          <w:rFonts w:asciiTheme="majorEastAsia" w:eastAsiaTheme="majorEastAsia" w:hAnsiTheme="majorEastAsia" w:hint="eastAsia"/>
          <w:szCs w:val="21"/>
        </w:rPr>
        <w:t>統計に親しもう</w:t>
      </w:r>
      <w:r w:rsidR="003E1AD3">
        <w:rPr>
          <w:rFonts w:asciiTheme="majorEastAsia" w:eastAsiaTheme="majorEastAsia" w:hAnsiTheme="majorEastAsia" w:hint="eastAsia"/>
          <w:szCs w:val="21"/>
        </w:rPr>
        <w:t>！</w:t>
      </w:r>
      <w:r w:rsidR="002E3A3B">
        <w:rPr>
          <w:rFonts w:asciiTheme="majorEastAsia" w:eastAsiaTheme="majorEastAsia" w:hAnsiTheme="majorEastAsia" w:hint="eastAsia"/>
          <w:szCs w:val="21"/>
        </w:rPr>
        <w:t>」</w:t>
      </w:r>
    </w:p>
    <w:p w:rsidR="00757A16" w:rsidRDefault="00EB37CA" w:rsidP="00517DC8">
      <w:pPr>
        <w:ind w:right="960"/>
        <w:rPr>
          <w:rFonts w:asciiTheme="majorEastAsia" w:eastAsiaTheme="majorEastAsia" w:hAnsiTheme="majorEastAsia"/>
          <w:szCs w:val="21"/>
        </w:rPr>
      </w:pPr>
      <w:r>
        <w:rPr>
          <w:rFonts w:asciiTheme="majorEastAsia" w:eastAsiaTheme="majorEastAsia" w:hAnsiTheme="majorEastAsia" w:hint="eastAsia"/>
          <w:szCs w:val="21"/>
        </w:rPr>
        <w:t>６</w:t>
      </w:r>
      <w:r w:rsidR="00517DC8" w:rsidRPr="00561799">
        <w:rPr>
          <w:rFonts w:asciiTheme="majorEastAsia" w:eastAsiaTheme="majorEastAsia" w:hAnsiTheme="majorEastAsia" w:hint="eastAsia"/>
          <w:szCs w:val="21"/>
        </w:rPr>
        <w:t xml:space="preserve">　</w:t>
      </w:r>
      <w:r w:rsidR="00757A16">
        <w:rPr>
          <w:rFonts w:asciiTheme="majorEastAsia" w:eastAsiaTheme="majorEastAsia" w:hAnsiTheme="majorEastAsia" w:hint="eastAsia"/>
          <w:szCs w:val="21"/>
        </w:rPr>
        <w:t>本時について</w:t>
      </w:r>
    </w:p>
    <w:p w:rsidR="002D22FC" w:rsidRDefault="00757A16" w:rsidP="002D22FC">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○本時の目標</w:t>
      </w:r>
      <w:r w:rsidRPr="00757A16">
        <w:rPr>
          <w:rFonts w:asciiTheme="majorEastAsia" w:eastAsiaTheme="majorEastAsia" w:hAnsiTheme="majorEastAsia" w:hint="eastAsia"/>
          <w:sz w:val="15"/>
          <w:szCs w:val="15"/>
        </w:rPr>
        <w:t xml:space="preserve">　</w:t>
      </w:r>
      <w:r w:rsidR="002D22FC">
        <w:rPr>
          <w:rFonts w:asciiTheme="majorEastAsia" w:eastAsiaTheme="majorEastAsia" w:hAnsiTheme="majorEastAsia" w:hint="eastAsia"/>
          <w:szCs w:val="21"/>
        </w:rPr>
        <w:t>・身の回りの</w:t>
      </w:r>
      <w:r w:rsidR="00B10837">
        <w:rPr>
          <w:rFonts w:asciiTheme="majorEastAsia" w:eastAsiaTheme="majorEastAsia" w:hAnsiTheme="majorEastAsia" w:hint="eastAsia"/>
          <w:szCs w:val="21"/>
        </w:rPr>
        <w:t>事象</w:t>
      </w:r>
      <w:r w:rsidR="002D22FC">
        <w:rPr>
          <w:rFonts w:asciiTheme="majorEastAsia" w:eastAsiaTheme="majorEastAsia" w:hAnsiTheme="majorEastAsia" w:hint="eastAsia"/>
          <w:szCs w:val="21"/>
        </w:rPr>
        <w:t>を明確に把握できる</w:t>
      </w:r>
      <w:r w:rsidR="00D9002E">
        <w:rPr>
          <w:rFonts w:asciiTheme="majorEastAsia" w:eastAsiaTheme="majorEastAsia" w:hAnsiTheme="majorEastAsia" w:hint="eastAsia"/>
          <w:szCs w:val="21"/>
        </w:rPr>
        <w:t>統計</w:t>
      </w:r>
      <w:r w:rsidR="002D22FC">
        <w:rPr>
          <w:rFonts w:asciiTheme="majorEastAsia" w:eastAsiaTheme="majorEastAsia" w:hAnsiTheme="majorEastAsia" w:hint="eastAsia"/>
          <w:szCs w:val="21"/>
        </w:rPr>
        <w:t>グラフ</w:t>
      </w:r>
      <w:r w:rsidR="00D9002E">
        <w:rPr>
          <w:rFonts w:asciiTheme="majorEastAsia" w:eastAsiaTheme="majorEastAsia" w:hAnsiTheme="majorEastAsia" w:hint="eastAsia"/>
          <w:szCs w:val="21"/>
        </w:rPr>
        <w:t>のよさを感じ取るとともに、</w:t>
      </w:r>
    </w:p>
    <w:p w:rsidR="00757A16" w:rsidRDefault="00D9002E" w:rsidP="002D22FC">
      <w:pPr>
        <w:ind w:leftChars="20" w:left="42" w:firstLineChars="950" w:firstLine="1995"/>
        <w:rPr>
          <w:rFonts w:asciiTheme="majorEastAsia" w:eastAsiaTheme="majorEastAsia" w:hAnsiTheme="majorEastAsia"/>
          <w:szCs w:val="21"/>
        </w:rPr>
      </w:pPr>
      <w:r>
        <w:rPr>
          <w:rFonts w:asciiTheme="majorEastAsia" w:eastAsiaTheme="majorEastAsia" w:hAnsiTheme="majorEastAsia" w:hint="eastAsia"/>
          <w:szCs w:val="21"/>
        </w:rPr>
        <w:t>日常生活や学習に</w:t>
      </w:r>
      <w:r w:rsidR="00B10837">
        <w:rPr>
          <w:rFonts w:asciiTheme="majorEastAsia" w:eastAsiaTheme="majorEastAsia" w:hAnsiTheme="majorEastAsia" w:hint="eastAsia"/>
          <w:szCs w:val="21"/>
        </w:rPr>
        <w:t>統計資料を</w:t>
      </w:r>
      <w:r>
        <w:rPr>
          <w:rFonts w:asciiTheme="majorEastAsia" w:eastAsiaTheme="majorEastAsia" w:hAnsiTheme="majorEastAsia" w:hint="eastAsia"/>
          <w:szCs w:val="21"/>
        </w:rPr>
        <w:t>活用しようとする態度を育てる。</w:t>
      </w:r>
    </w:p>
    <w:p w:rsidR="00B10837" w:rsidRDefault="00902DD1" w:rsidP="00902DD1">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57A16">
        <w:rPr>
          <w:rFonts w:asciiTheme="majorEastAsia" w:eastAsiaTheme="majorEastAsia" w:hAnsiTheme="majorEastAsia" w:hint="eastAsia"/>
          <w:sz w:val="10"/>
          <w:szCs w:val="10"/>
        </w:rPr>
        <w:t xml:space="preserve"> </w:t>
      </w:r>
      <w:r w:rsidR="00B10837">
        <w:rPr>
          <w:rFonts w:asciiTheme="majorEastAsia" w:eastAsiaTheme="majorEastAsia" w:hAnsiTheme="majorEastAsia" w:hint="eastAsia"/>
          <w:szCs w:val="21"/>
        </w:rPr>
        <w:t>・統計グラフに関して意見交換や発表を行う言語活動等を通じ</w:t>
      </w:r>
      <w:r>
        <w:rPr>
          <w:rFonts w:asciiTheme="majorEastAsia" w:eastAsiaTheme="majorEastAsia" w:hAnsiTheme="majorEastAsia" w:hint="eastAsia"/>
          <w:szCs w:val="21"/>
        </w:rPr>
        <w:t>、筋道立てて考</w:t>
      </w:r>
    </w:p>
    <w:p w:rsidR="00902DD1" w:rsidRDefault="00B10837" w:rsidP="00B10837">
      <w:pPr>
        <w:ind w:leftChars="-20" w:left="-42" w:firstLineChars="1000" w:firstLine="2100"/>
        <w:rPr>
          <w:rFonts w:asciiTheme="majorEastAsia" w:eastAsiaTheme="majorEastAsia" w:hAnsiTheme="majorEastAsia"/>
          <w:szCs w:val="21"/>
        </w:rPr>
      </w:pPr>
      <w:r>
        <w:rPr>
          <w:rFonts w:asciiTheme="majorEastAsia" w:eastAsiaTheme="majorEastAsia" w:hAnsiTheme="majorEastAsia" w:hint="eastAsia"/>
          <w:szCs w:val="21"/>
        </w:rPr>
        <w:t>え、表現する</w:t>
      </w:r>
      <w:r w:rsidR="00902DD1">
        <w:rPr>
          <w:rFonts w:asciiTheme="majorEastAsia" w:eastAsiaTheme="majorEastAsia" w:hAnsiTheme="majorEastAsia" w:hint="eastAsia"/>
          <w:szCs w:val="21"/>
        </w:rPr>
        <w:t>力を育てる契機とする。</w:t>
      </w:r>
    </w:p>
    <w:p w:rsidR="00B10837" w:rsidRDefault="00757A16" w:rsidP="00B10837">
      <w:pPr>
        <w:ind w:left="2100" w:hangingChars="1000" w:hanging="210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57A16">
        <w:rPr>
          <w:rFonts w:asciiTheme="majorEastAsia" w:eastAsiaTheme="majorEastAsia" w:hAnsiTheme="majorEastAsia" w:hint="eastAsia"/>
          <w:sz w:val="15"/>
          <w:szCs w:val="15"/>
        </w:rPr>
        <w:t xml:space="preserve">　</w:t>
      </w:r>
      <w:r>
        <w:rPr>
          <w:rFonts w:asciiTheme="majorEastAsia" w:eastAsiaTheme="majorEastAsia" w:hAnsiTheme="majorEastAsia" w:hint="eastAsia"/>
          <w:szCs w:val="21"/>
        </w:rPr>
        <w:t>・大阪</w:t>
      </w:r>
      <w:r w:rsidR="00B10837">
        <w:rPr>
          <w:rFonts w:asciiTheme="majorEastAsia" w:eastAsiaTheme="majorEastAsia" w:hAnsiTheme="majorEastAsia" w:hint="eastAsia"/>
          <w:szCs w:val="21"/>
        </w:rPr>
        <w:t>府</w:t>
      </w:r>
      <w:r>
        <w:rPr>
          <w:rFonts w:asciiTheme="majorEastAsia" w:eastAsiaTheme="majorEastAsia" w:hAnsiTheme="majorEastAsia" w:hint="eastAsia"/>
          <w:szCs w:val="21"/>
        </w:rPr>
        <w:t>に関わりのあるデータをグラフ化する活動を通じて、</w:t>
      </w:r>
      <w:r w:rsidR="007C0CD4">
        <w:rPr>
          <w:rFonts w:asciiTheme="majorEastAsia" w:eastAsiaTheme="majorEastAsia" w:hAnsiTheme="majorEastAsia" w:hint="eastAsia"/>
          <w:szCs w:val="21"/>
        </w:rPr>
        <w:t>統計についての</w:t>
      </w:r>
    </w:p>
    <w:p w:rsidR="00757A16" w:rsidRDefault="007C0CD4" w:rsidP="00B10837">
      <w:pPr>
        <w:ind w:leftChars="20" w:left="42" w:firstLineChars="950" w:firstLine="1995"/>
        <w:rPr>
          <w:rFonts w:asciiTheme="majorEastAsia" w:eastAsiaTheme="majorEastAsia" w:hAnsiTheme="majorEastAsia"/>
          <w:szCs w:val="21"/>
        </w:rPr>
      </w:pPr>
      <w:r>
        <w:rPr>
          <w:rFonts w:asciiTheme="majorEastAsia" w:eastAsiaTheme="majorEastAsia" w:hAnsiTheme="majorEastAsia" w:hint="eastAsia"/>
          <w:szCs w:val="21"/>
        </w:rPr>
        <w:t>知識及び技能を育てる</w:t>
      </w:r>
      <w:r w:rsidR="00757A16">
        <w:rPr>
          <w:rFonts w:asciiTheme="majorEastAsia" w:eastAsiaTheme="majorEastAsia" w:hAnsiTheme="majorEastAsia" w:hint="eastAsia"/>
          <w:szCs w:val="21"/>
        </w:rPr>
        <w:t>契機とする。</w:t>
      </w:r>
    </w:p>
    <w:p w:rsidR="002D22FC" w:rsidRDefault="008C0ECF" w:rsidP="00F00689">
      <w:pPr>
        <w:rPr>
          <w:rFonts w:asciiTheme="majorEastAsia" w:eastAsiaTheme="majorEastAsia" w:hAnsiTheme="majorEastAsia"/>
          <w:sz w:val="16"/>
          <w:szCs w:val="16"/>
        </w:rPr>
      </w:pPr>
      <w:r>
        <w:rPr>
          <w:rFonts w:asciiTheme="majorEastAsia" w:eastAsiaTheme="majorEastAsia" w:hAnsiTheme="majorEastAsia" w:hint="eastAsia"/>
          <w:szCs w:val="21"/>
        </w:rPr>
        <w:t xml:space="preserve">　　○本時の展開</w:t>
      </w:r>
      <w:r w:rsidR="002D22FC">
        <w:rPr>
          <w:rFonts w:asciiTheme="majorEastAsia" w:eastAsiaTheme="majorEastAsia" w:hAnsiTheme="majorEastAsia" w:hint="eastAsia"/>
          <w:szCs w:val="21"/>
        </w:rPr>
        <w:t>（配付物は全て、予め机上に配付しておく。）</w:t>
      </w:r>
    </w:p>
    <w:p w:rsidR="00D51C18" w:rsidRDefault="0074692F" w:rsidP="002D22FC">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w:t>
      </w:r>
      <w:r w:rsidR="00D47091">
        <w:rPr>
          <w:rFonts w:asciiTheme="majorEastAsia" w:eastAsiaTheme="majorEastAsia" w:hAnsiTheme="majorEastAsia" w:hint="eastAsia"/>
          <w:szCs w:val="21"/>
        </w:rPr>
        <w:t>配付物</w:t>
      </w:r>
      <w:r w:rsidR="00F00689">
        <w:rPr>
          <w:rFonts w:asciiTheme="majorEastAsia" w:eastAsiaTheme="majorEastAsia" w:hAnsiTheme="majorEastAsia" w:hint="eastAsia"/>
          <w:szCs w:val="21"/>
        </w:rPr>
        <w:t>：</w:t>
      </w:r>
      <w:r w:rsidR="00D51C18" w:rsidRPr="00D51C18">
        <w:rPr>
          <w:rFonts w:asciiTheme="majorEastAsia" w:eastAsiaTheme="majorEastAsia" w:hAnsiTheme="majorEastAsia" w:hint="eastAsia"/>
          <w:szCs w:val="21"/>
        </w:rPr>
        <w:t>&lt;個  人&gt;カラーカード</w:t>
      </w:r>
    </w:p>
    <w:p w:rsidR="002D22FC" w:rsidRDefault="00D51C18" w:rsidP="002D22FC">
      <w:pPr>
        <w:ind w:firstLineChars="900" w:firstLine="1890"/>
        <w:rPr>
          <w:rFonts w:asciiTheme="majorEastAsia" w:eastAsiaTheme="majorEastAsia" w:hAnsiTheme="majorEastAsia"/>
          <w:szCs w:val="21"/>
        </w:rPr>
      </w:pPr>
      <w:r w:rsidRPr="00D51C18">
        <w:rPr>
          <w:rFonts w:asciiTheme="majorEastAsia" w:eastAsiaTheme="majorEastAsia" w:hAnsiTheme="majorEastAsia" w:hint="eastAsia"/>
          <w:szCs w:val="21"/>
        </w:rPr>
        <w:t>&lt;ｸﾞﾙｰﾌﾟ&gt;ワークシート（3種類）、ペンセット</w:t>
      </w:r>
      <w:r w:rsidR="002D22FC">
        <w:rPr>
          <w:rFonts w:asciiTheme="majorEastAsia" w:eastAsiaTheme="majorEastAsia" w:hAnsiTheme="majorEastAsia" w:hint="eastAsia"/>
          <w:szCs w:val="21"/>
        </w:rPr>
        <w:t>（太書きできるもの）</w:t>
      </w:r>
      <w:r w:rsidRPr="00D51C18">
        <w:rPr>
          <w:rFonts w:asciiTheme="majorEastAsia" w:eastAsiaTheme="majorEastAsia" w:hAnsiTheme="majorEastAsia" w:hint="eastAsia"/>
          <w:szCs w:val="21"/>
        </w:rPr>
        <w:t>、</w:t>
      </w:r>
    </w:p>
    <w:p w:rsidR="00D51C18" w:rsidRPr="00561799" w:rsidRDefault="00D51C18" w:rsidP="002D22FC">
      <w:pPr>
        <w:ind w:firstLineChars="1300" w:firstLine="2730"/>
        <w:rPr>
          <w:rFonts w:asciiTheme="majorEastAsia" w:eastAsiaTheme="majorEastAsia" w:hAnsiTheme="majorEastAsia"/>
          <w:szCs w:val="21"/>
        </w:rPr>
      </w:pPr>
      <w:r w:rsidRPr="00D51C18">
        <w:rPr>
          <w:rFonts w:asciiTheme="majorEastAsia" w:eastAsiaTheme="majorEastAsia" w:hAnsiTheme="majorEastAsia" w:hint="eastAsia"/>
          <w:szCs w:val="21"/>
        </w:rPr>
        <w:t>ものさし</w:t>
      </w:r>
      <w:r w:rsidR="002D22FC">
        <w:rPr>
          <w:rFonts w:asciiTheme="majorEastAsia" w:eastAsiaTheme="majorEastAsia" w:hAnsiTheme="majorEastAsia" w:hint="eastAsia"/>
          <w:szCs w:val="21"/>
        </w:rPr>
        <w:t>（30cm以上）</w:t>
      </w:r>
    </w:p>
    <w:tbl>
      <w:tblPr>
        <w:tblStyle w:val="a4"/>
        <w:tblW w:w="9606" w:type="dxa"/>
        <w:tblLook w:val="04A0" w:firstRow="1" w:lastRow="0" w:firstColumn="1" w:lastColumn="0" w:noHBand="0" w:noVBand="1"/>
      </w:tblPr>
      <w:tblGrid>
        <w:gridCol w:w="4077"/>
        <w:gridCol w:w="3828"/>
        <w:gridCol w:w="1701"/>
      </w:tblGrid>
      <w:tr w:rsidR="004D3590" w:rsidRPr="00561799" w:rsidTr="00617B5A">
        <w:trPr>
          <w:trHeight w:val="317"/>
        </w:trPr>
        <w:tc>
          <w:tcPr>
            <w:tcW w:w="4077" w:type="dxa"/>
            <w:shd w:val="clear" w:color="auto" w:fill="FFCCFF"/>
            <w:vAlign w:val="center"/>
          </w:tcPr>
          <w:p w:rsidR="00617B5A" w:rsidRPr="00617B5A" w:rsidRDefault="00617B5A" w:rsidP="00617B5A">
            <w:pPr>
              <w:ind w:right="794"/>
              <w:jc w:val="center"/>
              <w:rPr>
                <w:rFonts w:asciiTheme="majorEastAsia" w:eastAsiaTheme="majorEastAsia" w:hAnsiTheme="majorEastAsia"/>
                <w:b/>
                <w:szCs w:val="21"/>
                <w:shd w:val="clear" w:color="auto" w:fill="FFCCFF"/>
              </w:rPr>
            </w:pPr>
            <w:r>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生</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徒</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の</w:t>
            </w:r>
            <w:r w:rsidR="004E5D2B" w:rsidRPr="006F4AEF">
              <w:rPr>
                <w:rFonts w:asciiTheme="majorEastAsia" w:eastAsiaTheme="majorEastAsia" w:hAnsiTheme="majorEastAsia" w:hint="eastAsia"/>
                <w:b/>
                <w:szCs w:val="21"/>
                <w:shd w:val="clear" w:color="auto" w:fill="FFCCFF"/>
              </w:rPr>
              <w:t xml:space="preserve"> </w:t>
            </w:r>
            <w:r w:rsidR="00D05230" w:rsidRPr="006F4AEF">
              <w:rPr>
                <w:rFonts w:asciiTheme="majorEastAsia" w:eastAsiaTheme="majorEastAsia" w:hAnsiTheme="majorEastAsia" w:hint="eastAsia"/>
                <w:b/>
                <w:szCs w:val="21"/>
                <w:shd w:val="clear" w:color="auto" w:fill="FFCCFF"/>
              </w:rPr>
              <w:t xml:space="preserve">学 習 </w:t>
            </w:r>
            <w:r w:rsidR="004D3590" w:rsidRPr="006F4AEF">
              <w:rPr>
                <w:rFonts w:asciiTheme="majorEastAsia" w:eastAsiaTheme="majorEastAsia" w:hAnsiTheme="majorEastAsia" w:hint="eastAsia"/>
                <w:b/>
                <w:szCs w:val="21"/>
                <w:shd w:val="clear" w:color="auto" w:fill="FFCCFF"/>
              </w:rPr>
              <w:t>活</w:t>
            </w:r>
            <w:r w:rsidR="004E5D2B" w:rsidRPr="006F4AEF">
              <w:rPr>
                <w:rFonts w:asciiTheme="majorEastAsia" w:eastAsiaTheme="majorEastAsia" w:hAnsiTheme="majorEastAsia" w:hint="eastAsia"/>
                <w:b/>
                <w:szCs w:val="21"/>
                <w:shd w:val="clear" w:color="auto" w:fill="FFCCFF"/>
              </w:rPr>
              <w:t xml:space="preserve"> </w:t>
            </w:r>
            <w:r w:rsidR="004D3590" w:rsidRPr="006F4AEF">
              <w:rPr>
                <w:rFonts w:asciiTheme="majorEastAsia" w:eastAsiaTheme="majorEastAsia" w:hAnsiTheme="majorEastAsia" w:hint="eastAsia"/>
                <w:b/>
                <w:szCs w:val="21"/>
                <w:shd w:val="clear" w:color="auto" w:fill="FFCCFF"/>
              </w:rPr>
              <w:t>動</w:t>
            </w:r>
          </w:p>
        </w:tc>
        <w:tc>
          <w:tcPr>
            <w:tcW w:w="3828" w:type="dxa"/>
            <w:shd w:val="clear" w:color="auto" w:fill="99CCFF"/>
            <w:vAlign w:val="center"/>
          </w:tcPr>
          <w:p w:rsidR="00617B5A" w:rsidRPr="006F4AEF" w:rsidRDefault="002523E5" w:rsidP="00617B5A">
            <w:pPr>
              <w:jc w:val="center"/>
              <w:rPr>
                <w:rFonts w:asciiTheme="majorEastAsia" w:eastAsiaTheme="majorEastAsia" w:hAnsiTheme="majorEastAsia"/>
                <w:b/>
                <w:szCs w:val="21"/>
              </w:rPr>
            </w:pPr>
            <w:r w:rsidRPr="006F4AEF">
              <w:rPr>
                <w:rFonts w:asciiTheme="majorEastAsia" w:eastAsiaTheme="majorEastAsia" w:hAnsiTheme="majorEastAsia" w:hint="eastAsia"/>
                <w:b/>
                <w:szCs w:val="21"/>
              </w:rPr>
              <w:t xml:space="preserve">指 導 </w:t>
            </w:r>
            <w:r w:rsidR="00533A8F" w:rsidRPr="006F4AEF">
              <w:rPr>
                <w:rFonts w:asciiTheme="majorEastAsia" w:eastAsiaTheme="majorEastAsia" w:hAnsiTheme="majorEastAsia" w:hint="eastAsia"/>
                <w:b/>
                <w:szCs w:val="21"/>
              </w:rPr>
              <w:t>（ 進 行 ）</w:t>
            </w:r>
            <w:r w:rsidR="004D3590" w:rsidRPr="006F4AEF">
              <w:rPr>
                <w:rFonts w:asciiTheme="majorEastAsia" w:eastAsiaTheme="majorEastAsia" w:hAnsiTheme="majorEastAsia" w:hint="eastAsia"/>
                <w:b/>
                <w:szCs w:val="21"/>
              </w:rPr>
              <w:t>上</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の</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留</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意</w:t>
            </w:r>
            <w:r w:rsidR="004E5D2B" w:rsidRPr="006F4AEF">
              <w:rPr>
                <w:rFonts w:asciiTheme="majorEastAsia" w:eastAsiaTheme="majorEastAsia" w:hAnsiTheme="majorEastAsia" w:hint="eastAsia"/>
                <w:b/>
                <w:szCs w:val="21"/>
              </w:rPr>
              <w:t xml:space="preserve"> </w:t>
            </w:r>
            <w:r w:rsidR="004D3590" w:rsidRPr="006F4AEF">
              <w:rPr>
                <w:rFonts w:asciiTheme="majorEastAsia" w:eastAsiaTheme="majorEastAsia" w:hAnsiTheme="majorEastAsia" w:hint="eastAsia"/>
                <w:b/>
                <w:szCs w:val="21"/>
              </w:rPr>
              <w:t>点</w:t>
            </w:r>
          </w:p>
        </w:tc>
        <w:tc>
          <w:tcPr>
            <w:tcW w:w="1701" w:type="dxa"/>
            <w:shd w:val="clear" w:color="auto" w:fill="FFFF99"/>
            <w:vAlign w:val="center"/>
          </w:tcPr>
          <w:p w:rsidR="004D3590" w:rsidRDefault="0022374D" w:rsidP="00617B5A">
            <w:pPr>
              <w:jc w:val="center"/>
              <w:rPr>
                <w:rFonts w:asciiTheme="majorEastAsia" w:eastAsiaTheme="majorEastAsia" w:hAnsiTheme="majorEastAsia"/>
                <w:b/>
                <w:szCs w:val="21"/>
              </w:rPr>
            </w:pPr>
            <w:r w:rsidRPr="006F4AEF">
              <w:rPr>
                <w:rFonts w:asciiTheme="majorEastAsia" w:eastAsiaTheme="majorEastAsia" w:hAnsiTheme="majorEastAsia" w:hint="eastAsia"/>
                <w:b/>
                <w:szCs w:val="21"/>
              </w:rPr>
              <w:t>読み取り</w:t>
            </w:r>
            <w:r w:rsidR="006417E8" w:rsidRPr="006F4AEF">
              <w:rPr>
                <w:rFonts w:asciiTheme="majorEastAsia" w:eastAsiaTheme="majorEastAsia" w:hAnsiTheme="majorEastAsia" w:hint="eastAsia"/>
                <w:b/>
                <w:szCs w:val="21"/>
              </w:rPr>
              <w:t>・評価</w:t>
            </w:r>
          </w:p>
          <w:p w:rsidR="00617B5A" w:rsidRPr="006F4AEF" w:rsidRDefault="00617B5A" w:rsidP="00617B5A">
            <w:pPr>
              <w:jc w:val="center"/>
              <w:rPr>
                <w:rFonts w:asciiTheme="majorEastAsia" w:eastAsiaTheme="majorEastAsia" w:hAnsiTheme="majorEastAsia"/>
                <w:b/>
                <w:szCs w:val="21"/>
              </w:rPr>
            </w:pPr>
            <w:r>
              <w:rPr>
                <w:rFonts w:asciiTheme="majorEastAsia" w:eastAsiaTheme="majorEastAsia" w:hAnsiTheme="majorEastAsia" w:hint="eastAsia"/>
                <w:b/>
                <w:szCs w:val="21"/>
              </w:rPr>
              <w:t>に基づく支援</w:t>
            </w:r>
          </w:p>
        </w:tc>
      </w:tr>
      <w:tr w:rsidR="004D3590" w:rsidRPr="002E3A3B" w:rsidTr="009A5CAF">
        <w:trPr>
          <w:trHeight w:val="2964"/>
        </w:trPr>
        <w:tc>
          <w:tcPr>
            <w:tcW w:w="4077" w:type="dxa"/>
          </w:tcPr>
          <w:p w:rsidR="005562DE" w:rsidRDefault="00837BB3" w:rsidP="00AC7EE5">
            <w:pPr>
              <w:rPr>
                <w:rFonts w:asciiTheme="majorEastAsia" w:eastAsiaTheme="majorEastAsia" w:hAnsiTheme="majorEastAsia"/>
                <w:szCs w:val="21"/>
              </w:rPr>
            </w:pPr>
            <w:r>
              <w:rPr>
                <w:rFonts w:asciiTheme="majorEastAsia" w:eastAsiaTheme="majorEastAsia" w:hAnsiTheme="majorEastAsia" w:hint="eastAsia"/>
                <w:szCs w:val="21"/>
              </w:rPr>
              <w:t>１</w:t>
            </w:r>
            <w:r w:rsidR="00202047">
              <w:rPr>
                <w:rFonts w:asciiTheme="majorEastAsia" w:eastAsiaTheme="majorEastAsia" w:hAnsiTheme="majorEastAsia" w:hint="eastAsia"/>
                <w:szCs w:val="21"/>
              </w:rPr>
              <w:t xml:space="preserve">　</w:t>
            </w:r>
            <w:r w:rsidR="005562DE">
              <w:rPr>
                <w:rFonts w:asciiTheme="majorEastAsia" w:eastAsiaTheme="majorEastAsia" w:hAnsiTheme="majorEastAsia" w:hint="eastAsia"/>
                <w:szCs w:val="21"/>
              </w:rPr>
              <w:t>本時のテーマを知る。  [ｽﾗｲﾄﾞ1･2]</w:t>
            </w:r>
          </w:p>
          <w:p w:rsidR="00837BB3" w:rsidRDefault="005562DE" w:rsidP="005562DE">
            <w:pPr>
              <w:ind w:firstLineChars="1500" w:firstLine="3150"/>
              <w:rPr>
                <w:rFonts w:asciiTheme="majorEastAsia" w:eastAsiaTheme="majorEastAsia" w:hAnsiTheme="majorEastAsia"/>
                <w:szCs w:val="21"/>
              </w:rPr>
            </w:pPr>
            <w:r>
              <w:rPr>
                <w:rFonts w:asciiTheme="majorEastAsia" w:eastAsiaTheme="majorEastAsia" w:hAnsiTheme="majorEastAsia" w:hint="eastAsia"/>
                <w:szCs w:val="21"/>
              </w:rPr>
              <w:t>（</w:t>
            </w:r>
            <w:r w:rsidR="00202047">
              <w:rPr>
                <w:rFonts w:asciiTheme="majorEastAsia" w:eastAsiaTheme="majorEastAsia" w:hAnsiTheme="majorEastAsia" w:hint="eastAsia"/>
                <w:szCs w:val="21"/>
              </w:rPr>
              <w:t>2分）</w:t>
            </w:r>
          </w:p>
          <w:p w:rsidR="000248DD" w:rsidRDefault="00837BB3" w:rsidP="00837BB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0248DD">
              <w:rPr>
                <w:rFonts w:asciiTheme="majorEastAsia" w:eastAsiaTheme="majorEastAsia" w:hAnsiTheme="majorEastAsia" w:hint="eastAsia"/>
                <w:szCs w:val="21"/>
              </w:rPr>
              <w:t>「統計」と聞いて、思い浮かぶもの</w:t>
            </w:r>
          </w:p>
          <w:p w:rsidR="00837BB3" w:rsidRDefault="000248DD" w:rsidP="00837BB3">
            <w:pPr>
              <w:ind w:firstLineChars="150" w:firstLine="315"/>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2576" behindDoc="0" locked="0" layoutInCell="1" allowOverlap="1" wp14:anchorId="436E35CA" wp14:editId="761265EA">
                      <wp:simplePos x="0" y="0"/>
                      <wp:positionH relativeFrom="column">
                        <wp:posOffset>154939</wp:posOffset>
                      </wp:positionH>
                      <wp:positionV relativeFrom="paragraph">
                        <wp:posOffset>208915</wp:posOffset>
                      </wp:positionV>
                      <wp:extent cx="2276475" cy="5524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52450"/>
                              </a:xfrm>
                              <a:prstGeom prst="rect">
                                <a:avLst/>
                              </a:prstGeom>
                              <a:solidFill>
                                <a:srgbClr val="FFFFFF"/>
                              </a:solidFill>
                              <a:ln w="9525">
                                <a:solidFill>
                                  <a:srgbClr val="000000"/>
                                </a:solidFill>
                                <a:prstDash val="sysDash"/>
                                <a:miter lim="800000"/>
                                <a:headEnd/>
                                <a:tailEnd/>
                              </a:ln>
                            </wps:spPr>
                            <wps:txbx>
                              <w:txbxContent>
                                <w:p w:rsidR="000248DD" w:rsidRDefault="000248DD" w:rsidP="000248D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0248DD" w:rsidRPr="000248DD" w:rsidRDefault="000248DD" w:rsidP="000248DD">
                                  <w:pPr>
                                    <w:rPr>
                                      <w:rFonts w:asciiTheme="majorEastAsia" w:eastAsiaTheme="majorEastAsia" w:hAnsiTheme="majorEastAsia"/>
                                      <w:sz w:val="24"/>
                                      <w:szCs w:val="24"/>
                                    </w:rPr>
                                  </w:pPr>
                                  <w:r>
                                    <w:rPr>
                                      <w:rFonts w:asciiTheme="majorEastAsia" w:eastAsiaTheme="majorEastAsia" w:hAnsiTheme="majorEastAsia" w:hint="eastAsia"/>
                                    </w:rPr>
                                    <w:t>「数字」「表」「グラフ」等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E35CA" id="_x0000_t202" coordsize="21600,21600" o:spt="202" path="m,l,21600r21600,l21600,xe">
                      <v:stroke joinstyle="miter"/>
                      <v:path gradientshapeok="t" o:connecttype="rect"/>
                    </v:shapetype>
                    <v:shape id="テキスト ボックス 6" o:spid="_x0000_s1026" type="#_x0000_t202" style="position:absolute;left:0;text-align:left;margin-left:12.2pt;margin-top:16.45pt;width:179.2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">
                      <v:stroke dashstyle="3 1"/>
                      <v:textbox>
                        <w:txbxContent>
                          <w:p w:rsidR="000248DD" w:rsidRDefault="000248DD" w:rsidP="000248D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0248DD" w:rsidRPr="000248DD" w:rsidRDefault="000248DD" w:rsidP="000248DD">
                            <w:pPr>
                              <w:rPr>
                                <w:rFonts w:asciiTheme="majorEastAsia" w:eastAsiaTheme="majorEastAsia" w:hAnsiTheme="majorEastAsia"/>
                                <w:sz w:val="24"/>
                                <w:szCs w:val="24"/>
                              </w:rPr>
                            </w:pPr>
                            <w:r>
                              <w:rPr>
                                <w:rFonts w:asciiTheme="majorEastAsia" w:eastAsiaTheme="majorEastAsia" w:hAnsiTheme="majorEastAsia" w:hint="eastAsia"/>
                              </w:rPr>
                              <w:t>「数字」「表」「グラフ」等</w:t>
                            </w:r>
                          </w:p>
                        </w:txbxContent>
                      </v:textbox>
                    </v:shape>
                  </w:pict>
                </mc:Fallback>
              </mc:AlternateContent>
            </w:r>
            <w:r>
              <w:rPr>
                <w:rFonts w:asciiTheme="majorEastAsia" w:eastAsiaTheme="majorEastAsia" w:hAnsiTheme="majorEastAsia" w:hint="eastAsia"/>
                <w:szCs w:val="21"/>
              </w:rPr>
              <w:t xml:space="preserve">　を発言する。</w:t>
            </w:r>
          </w:p>
          <w:p w:rsidR="00837BB3" w:rsidRDefault="00837BB3" w:rsidP="00AC7EE5">
            <w:pPr>
              <w:rPr>
                <w:rFonts w:asciiTheme="majorEastAsia" w:eastAsiaTheme="majorEastAsia" w:hAnsiTheme="majorEastAsia"/>
                <w:szCs w:val="21"/>
              </w:rPr>
            </w:pPr>
          </w:p>
          <w:p w:rsidR="00837BB3" w:rsidRDefault="00837BB3" w:rsidP="00AC7EE5">
            <w:pPr>
              <w:rPr>
                <w:rFonts w:asciiTheme="majorEastAsia" w:eastAsiaTheme="majorEastAsia" w:hAnsiTheme="majorEastAsia"/>
                <w:szCs w:val="21"/>
              </w:rPr>
            </w:pPr>
          </w:p>
          <w:p w:rsidR="000248DD" w:rsidRDefault="000248DD" w:rsidP="00AC7EE5">
            <w:pPr>
              <w:rPr>
                <w:rFonts w:asciiTheme="majorEastAsia" w:eastAsiaTheme="majorEastAsia" w:hAnsiTheme="majorEastAsia"/>
                <w:szCs w:val="21"/>
              </w:rPr>
            </w:pPr>
          </w:p>
          <w:p w:rsidR="00202047" w:rsidRDefault="006205D1" w:rsidP="00AC7EE5">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3ADCB28D" wp14:editId="3FBA9E78">
                      <wp:simplePos x="0" y="0"/>
                      <wp:positionH relativeFrom="column">
                        <wp:posOffset>-16510</wp:posOffset>
                      </wp:positionH>
                      <wp:positionV relativeFrom="paragraph">
                        <wp:posOffset>55245</wp:posOffset>
                      </wp:positionV>
                      <wp:extent cx="4895850" cy="523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23875"/>
                              </a:xfrm>
                              <a:prstGeom prst="rect">
                                <a:avLst/>
                              </a:prstGeom>
                              <a:solidFill>
                                <a:srgbClr val="CCFFFF"/>
                              </a:solidFill>
                              <a:ln w="19050">
                                <a:solidFill>
                                  <a:srgbClr val="000000"/>
                                </a:solidFill>
                                <a:miter lim="800000"/>
                                <a:headEnd/>
                                <a:tailEnd/>
                              </a:ln>
                            </wps:spPr>
                            <wps:txbx>
                              <w:txbxContent>
                                <w:p w:rsidR="00873235" w:rsidRDefault="00873235">
                                  <w:pPr>
                                    <w:rPr>
                                      <w:rFonts w:asciiTheme="majorEastAsia" w:eastAsiaTheme="majorEastAsia" w:hAnsiTheme="majorEastAsia"/>
                                      <w:b/>
                                    </w:rPr>
                                  </w:pPr>
                                  <w:r>
                                    <w:rPr>
                                      <w:rFonts w:asciiTheme="majorEastAsia" w:eastAsiaTheme="majorEastAsia" w:hAnsiTheme="majorEastAsia" w:hint="eastAsia"/>
                                    </w:rPr>
                                    <w:t xml:space="preserve">◇　</w:t>
                                  </w:r>
                                  <w:r w:rsidR="00202047">
                                    <w:rPr>
                                      <w:rFonts w:asciiTheme="majorEastAsia" w:eastAsiaTheme="majorEastAsia" w:hAnsiTheme="majorEastAsia" w:hint="eastAsia"/>
                                      <w:b/>
                                    </w:rPr>
                                    <w:t>9年</w:t>
                                  </w:r>
                                  <w:r w:rsidR="00316125" w:rsidRPr="000620F3">
                                    <w:rPr>
                                      <w:rFonts w:asciiTheme="majorEastAsia" w:eastAsiaTheme="majorEastAsia" w:hAnsiTheme="majorEastAsia" w:hint="eastAsia"/>
                                      <w:b/>
                                    </w:rPr>
                                    <w:t>前の</w:t>
                                  </w:r>
                                  <w:r w:rsidR="00316125">
                                    <w:rPr>
                                      <w:rFonts w:asciiTheme="majorEastAsia" w:eastAsiaTheme="majorEastAsia" w:hAnsiTheme="majorEastAsia" w:hint="eastAsia"/>
                                      <w:b/>
                                    </w:rPr>
                                    <w:t>「</w:t>
                                  </w:r>
                                  <w:r w:rsidR="004F675B">
                                    <w:rPr>
                                      <w:rFonts w:asciiTheme="majorEastAsia" w:eastAsiaTheme="majorEastAsia" w:hAnsiTheme="majorEastAsia" w:hint="eastAsia"/>
                                      <w:b/>
                                    </w:rPr>
                                    <w:t xml:space="preserve"> 9</w:t>
                                  </w:r>
                                  <w:r w:rsidR="00316125" w:rsidRPr="000620F3">
                                    <w:rPr>
                                      <w:rFonts w:asciiTheme="majorEastAsia" w:eastAsiaTheme="majorEastAsia" w:hAnsiTheme="majorEastAsia" w:hint="eastAsia"/>
                                      <w:b/>
                                    </w:rPr>
                                    <w:t>月29日の</w:t>
                                  </w:r>
                                  <w:r w:rsidR="004F675B">
                                    <w:rPr>
                                      <w:rFonts w:asciiTheme="majorEastAsia" w:eastAsiaTheme="majorEastAsia" w:hAnsiTheme="majorEastAsia" w:hint="eastAsia"/>
                                      <w:b/>
                                    </w:rPr>
                                    <w:t>大阪市の上水道使用量 」の変化</w:t>
                                  </w:r>
                                  <w:r w:rsidR="005C54DC">
                                    <w:rPr>
                                      <w:rFonts w:asciiTheme="majorEastAsia" w:eastAsiaTheme="majorEastAsia" w:hAnsiTheme="majorEastAsia" w:hint="eastAsia"/>
                                      <w:b/>
                                    </w:rPr>
                                    <w:t>を表した折れ線</w:t>
                                  </w:r>
                                </w:p>
                                <w:p w:rsidR="00316125" w:rsidRPr="000620F3" w:rsidRDefault="005C54DC" w:rsidP="00873235">
                                  <w:pPr>
                                    <w:ind w:firstLineChars="100" w:firstLine="211"/>
                                    <w:rPr>
                                      <w:rFonts w:asciiTheme="majorEastAsia" w:eastAsiaTheme="majorEastAsia" w:hAnsiTheme="majorEastAsia"/>
                                      <w:b/>
                                    </w:rPr>
                                  </w:pPr>
                                  <w:r>
                                    <w:rPr>
                                      <w:rFonts w:asciiTheme="majorEastAsia" w:eastAsiaTheme="majorEastAsia" w:hAnsiTheme="majorEastAsia" w:hint="eastAsia"/>
                                      <w:b/>
                                    </w:rPr>
                                    <w:t>グラフを見て、気づくこと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B28D" id="テキスト ボックス 2" o:spid="_x0000_s1027" type="#_x0000_t202" style="position:absolute;left:0;text-align:left;margin-left:-1.3pt;margin-top:4.35pt;width:38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" fillcolor="#cff" strokeweight="1.5pt">
                      <v:textbox>
                        <w:txbxContent>
                          <w:p w:rsidR="00873235" w:rsidRDefault="00873235">
                            <w:pPr>
                              <w:rPr>
                                <w:rFonts w:asciiTheme="majorEastAsia" w:eastAsiaTheme="majorEastAsia" w:hAnsiTheme="majorEastAsia"/>
                                <w:b/>
                              </w:rPr>
                            </w:pPr>
                            <w:r>
                              <w:rPr>
                                <w:rFonts w:asciiTheme="majorEastAsia" w:eastAsiaTheme="majorEastAsia" w:hAnsiTheme="majorEastAsia" w:hint="eastAsia"/>
                              </w:rPr>
                              <w:t xml:space="preserve">◇　</w:t>
                            </w:r>
                            <w:r w:rsidR="00202047">
                              <w:rPr>
                                <w:rFonts w:asciiTheme="majorEastAsia" w:eastAsiaTheme="majorEastAsia" w:hAnsiTheme="majorEastAsia" w:hint="eastAsia"/>
                                <w:b/>
                              </w:rPr>
                              <w:t>9年</w:t>
                            </w:r>
                            <w:r w:rsidR="00316125" w:rsidRPr="000620F3">
                              <w:rPr>
                                <w:rFonts w:asciiTheme="majorEastAsia" w:eastAsiaTheme="majorEastAsia" w:hAnsiTheme="majorEastAsia" w:hint="eastAsia"/>
                                <w:b/>
                              </w:rPr>
                              <w:t>前の</w:t>
                            </w:r>
                            <w:r w:rsidR="00316125">
                              <w:rPr>
                                <w:rFonts w:asciiTheme="majorEastAsia" w:eastAsiaTheme="majorEastAsia" w:hAnsiTheme="majorEastAsia" w:hint="eastAsia"/>
                                <w:b/>
                              </w:rPr>
                              <w:t>「</w:t>
                            </w:r>
                            <w:r w:rsidR="004F675B">
                              <w:rPr>
                                <w:rFonts w:asciiTheme="majorEastAsia" w:eastAsiaTheme="majorEastAsia" w:hAnsiTheme="majorEastAsia" w:hint="eastAsia"/>
                                <w:b/>
                              </w:rPr>
                              <w:t xml:space="preserve"> 9</w:t>
                            </w:r>
                            <w:r w:rsidR="00316125" w:rsidRPr="000620F3">
                              <w:rPr>
                                <w:rFonts w:asciiTheme="majorEastAsia" w:eastAsiaTheme="majorEastAsia" w:hAnsiTheme="majorEastAsia" w:hint="eastAsia"/>
                                <w:b/>
                              </w:rPr>
                              <w:t>月29日の</w:t>
                            </w:r>
                            <w:r w:rsidR="004F675B">
                              <w:rPr>
                                <w:rFonts w:asciiTheme="majorEastAsia" w:eastAsiaTheme="majorEastAsia" w:hAnsiTheme="majorEastAsia" w:hint="eastAsia"/>
                                <w:b/>
                              </w:rPr>
                              <w:t>大阪市の上水道使用量 」の変化</w:t>
                            </w:r>
                            <w:r w:rsidR="005C54DC">
                              <w:rPr>
                                <w:rFonts w:asciiTheme="majorEastAsia" w:eastAsiaTheme="majorEastAsia" w:hAnsiTheme="majorEastAsia" w:hint="eastAsia"/>
                                <w:b/>
                              </w:rPr>
                              <w:t>を表した折れ線</w:t>
                            </w:r>
                          </w:p>
                          <w:p w:rsidR="00316125" w:rsidRPr="000620F3" w:rsidRDefault="005C54DC" w:rsidP="00873235">
                            <w:pPr>
                              <w:ind w:firstLineChars="100" w:firstLine="211"/>
                              <w:rPr>
                                <w:rFonts w:asciiTheme="majorEastAsia" w:eastAsiaTheme="majorEastAsia" w:hAnsiTheme="majorEastAsia"/>
                                <w:b/>
                              </w:rPr>
                            </w:pPr>
                            <w:r>
                              <w:rPr>
                                <w:rFonts w:asciiTheme="majorEastAsia" w:eastAsiaTheme="majorEastAsia" w:hAnsiTheme="majorEastAsia" w:hint="eastAsia"/>
                                <w:b/>
                              </w:rPr>
                              <w:t>グラフを見て、気づくこと</w:t>
                            </w:r>
                          </w:p>
                        </w:txbxContent>
                      </v:textbox>
                    </v:shape>
                  </w:pict>
                </mc:Fallback>
              </mc:AlternateContent>
            </w:r>
          </w:p>
          <w:p w:rsidR="00202047" w:rsidRDefault="00202047" w:rsidP="00AC7EE5">
            <w:pPr>
              <w:rPr>
                <w:rFonts w:asciiTheme="majorEastAsia" w:eastAsiaTheme="majorEastAsia" w:hAnsiTheme="majorEastAsia"/>
                <w:szCs w:val="21"/>
              </w:rPr>
            </w:pPr>
          </w:p>
          <w:p w:rsidR="00202047" w:rsidRDefault="00202047" w:rsidP="00AC7EE5">
            <w:pPr>
              <w:rPr>
                <w:rFonts w:asciiTheme="majorEastAsia" w:eastAsiaTheme="majorEastAsia" w:hAnsiTheme="majorEastAsia"/>
                <w:szCs w:val="21"/>
              </w:rPr>
            </w:pPr>
          </w:p>
          <w:p w:rsidR="00AC7EE5" w:rsidRDefault="00202047" w:rsidP="00AC7EE5">
            <w:pPr>
              <w:rPr>
                <w:rFonts w:asciiTheme="majorEastAsia" w:eastAsiaTheme="majorEastAsia" w:hAnsiTheme="majorEastAsia"/>
                <w:szCs w:val="21"/>
              </w:rPr>
            </w:pPr>
            <w:r>
              <w:rPr>
                <w:rFonts w:asciiTheme="majorEastAsia" w:eastAsiaTheme="majorEastAsia" w:hAnsiTheme="majorEastAsia" w:hint="eastAsia"/>
                <w:szCs w:val="21"/>
              </w:rPr>
              <w:t>２</w:t>
            </w:r>
            <w:r w:rsidR="00AC7EE5">
              <w:rPr>
                <w:rFonts w:asciiTheme="majorEastAsia" w:eastAsiaTheme="majorEastAsia" w:hAnsiTheme="majorEastAsia" w:hint="eastAsia"/>
                <w:szCs w:val="21"/>
              </w:rPr>
              <w:t xml:space="preserve">　提示されたグラフを見て、特徴を考</w:t>
            </w:r>
          </w:p>
          <w:p w:rsidR="00AC7EE5" w:rsidRDefault="00AC7EE5" w:rsidP="00AC7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える。</w:t>
            </w:r>
            <w:r w:rsid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w:t>
            </w:r>
            <w:r w:rsidR="005562DE">
              <w:rPr>
                <w:rFonts w:asciiTheme="majorEastAsia" w:eastAsiaTheme="majorEastAsia" w:hAnsiTheme="majorEastAsia" w:hint="eastAsia"/>
                <w:szCs w:val="21"/>
              </w:rPr>
              <w:t>3～5</w:t>
            </w:r>
            <w:r w:rsidR="005562DE" w:rsidRPr="005562DE">
              <w:rPr>
                <w:rFonts w:asciiTheme="majorEastAsia" w:eastAsiaTheme="majorEastAsia" w:hAnsiTheme="majorEastAsia" w:hint="eastAsia"/>
                <w:szCs w:val="21"/>
              </w:rPr>
              <w:t>]</w:t>
            </w:r>
            <w:r w:rsidR="00202047">
              <w:rPr>
                <w:rFonts w:asciiTheme="majorEastAsia" w:eastAsiaTheme="majorEastAsia" w:hAnsiTheme="majorEastAsia" w:hint="eastAsia"/>
                <w:szCs w:val="21"/>
              </w:rPr>
              <w:t>（</w:t>
            </w:r>
            <w:r w:rsidR="00F13F7E">
              <w:rPr>
                <w:rFonts w:asciiTheme="majorEastAsia" w:eastAsiaTheme="majorEastAsia" w:hAnsiTheme="majorEastAsia" w:hint="eastAsia"/>
                <w:szCs w:val="21"/>
              </w:rPr>
              <w:t>5</w:t>
            </w:r>
            <w:r w:rsidR="006949CF">
              <w:rPr>
                <w:rFonts w:asciiTheme="majorEastAsia" w:eastAsiaTheme="majorEastAsia" w:hAnsiTheme="majorEastAsia" w:hint="eastAsia"/>
                <w:szCs w:val="21"/>
              </w:rPr>
              <w:t>分）</w:t>
            </w:r>
          </w:p>
          <w:p w:rsidR="00783D91" w:rsidRDefault="002B61C0" w:rsidP="00202047">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83D91" w:rsidRDefault="00783D91" w:rsidP="00202047">
            <w:pPr>
              <w:rPr>
                <w:rFonts w:asciiTheme="majorEastAsia" w:eastAsiaTheme="majorEastAsia" w:hAnsiTheme="majorEastAsia"/>
                <w:szCs w:val="21"/>
              </w:rPr>
            </w:pPr>
          </w:p>
          <w:p w:rsidR="00AC7EE5" w:rsidRDefault="002B61C0" w:rsidP="00783D9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・特徴的だと思う部分を発言する。</w:t>
            </w:r>
          </w:p>
          <w:p w:rsidR="00873235" w:rsidRDefault="00873235" w:rsidP="00202047">
            <w:pPr>
              <w:rPr>
                <w:rFonts w:asciiTheme="majorEastAsia" w:eastAsiaTheme="majorEastAsia" w:hAnsiTheme="majorEastAsia"/>
                <w:szCs w:val="21"/>
              </w:rPr>
            </w:pPr>
          </w:p>
          <w:p w:rsidR="0021264E" w:rsidRDefault="00783D91" w:rsidP="0020204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1264E">
              <w:rPr>
                <w:rFonts w:asciiTheme="majorEastAsia" w:eastAsiaTheme="majorEastAsia" w:hAnsiTheme="majorEastAsia" w:hint="eastAsia"/>
                <w:szCs w:val="21"/>
              </w:rPr>
              <w:t>21:00頃に使用量が激減している</w:t>
            </w:r>
          </w:p>
          <w:p w:rsidR="0021264E" w:rsidRDefault="0021264E" w:rsidP="00E9488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理由を選び、カラーカードを使って</w:t>
            </w:r>
          </w:p>
          <w:p w:rsidR="00202047" w:rsidRDefault="0021264E" w:rsidP="0021264E">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示す。</w:t>
            </w:r>
          </w:p>
          <w:p w:rsidR="00202047" w:rsidRDefault="00202047" w:rsidP="00202047">
            <w:pPr>
              <w:rPr>
                <w:rFonts w:asciiTheme="majorEastAsia" w:eastAsiaTheme="majorEastAsia" w:hAnsiTheme="majorEastAsia"/>
                <w:szCs w:val="21"/>
              </w:rPr>
            </w:pPr>
          </w:p>
          <w:p w:rsidR="00202047" w:rsidRPr="0021264E" w:rsidRDefault="00202047" w:rsidP="00202047">
            <w:pPr>
              <w:rPr>
                <w:rFonts w:asciiTheme="majorEastAsia" w:eastAsiaTheme="majorEastAsia" w:hAnsiTheme="majorEastAsia"/>
                <w:szCs w:val="21"/>
              </w:rPr>
            </w:pPr>
          </w:p>
          <w:p w:rsidR="002403AA" w:rsidRDefault="002403AA" w:rsidP="002403AA">
            <w:pPr>
              <w:rPr>
                <w:rFonts w:asciiTheme="majorEastAsia" w:eastAsiaTheme="majorEastAsia" w:hAnsiTheme="majorEastAsia"/>
                <w:szCs w:val="21"/>
              </w:rPr>
            </w:pPr>
          </w:p>
          <w:p w:rsidR="005C54DC" w:rsidRDefault="002C009E" w:rsidP="008F3A0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F6511A">
              <w:rPr>
                <w:rFonts w:asciiTheme="majorEastAsia" w:eastAsiaTheme="majorEastAsia" w:hAnsiTheme="majorEastAsia" w:hint="eastAsia"/>
                <w:szCs w:val="21"/>
              </w:rPr>
              <w:t>市民</w:t>
            </w:r>
            <w:r w:rsidR="00E45980">
              <w:rPr>
                <w:rFonts w:asciiTheme="majorEastAsia" w:eastAsiaTheme="majorEastAsia" w:hAnsiTheme="majorEastAsia" w:hint="eastAsia"/>
                <w:szCs w:val="21"/>
              </w:rPr>
              <w:t>の行動の特徴が、グラフ</w:t>
            </w:r>
            <w:r w:rsidR="001C1C09">
              <w:rPr>
                <w:rFonts w:asciiTheme="majorEastAsia" w:eastAsiaTheme="majorEastAsia" w:hAnsiTheme="majorEastAsia" w:hint="eastAsia"/>
                <w:szCs w:val="21"/>
              </w:rPr>
              <w:t>に</w:t>
            </w:r>
          </w:p>
          <w:p w:rsidR="005C54DC" w:rsidRDefault="002C009E" w:rsidP="005C54D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よく</w:t>
            </w:r>
            <w:r w:rsidR="001C1C09">
              <w:rPr>
                <w:rFonts w:asciiTheme="majorEastAsia" w:eastAsiaTheme="majorEastAsia" w:hAnsiTheme="majorEastAsia" w:hint="eastAsia"/>
                <w:szCs w:val="21"/>
              </w:rPr>
              <w:t>表れていることから、統計と</w:t>
            </w:r>
          </w:p>
          <w:p w:rsidR="00EB37CA" w:rsidRDefault="00711139" w:rsidP="0071113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生活の深い関連を</w:t>
            </w:r>
            <w:r w:rsidR="001C1C09">
              <w:rPr>
                <w:rFonts w:asciiTheme="majorEastAsia" w:eastAsiaTheme="majorEastAsia" w:hAnsiTheme="majorEastAsia" w:hint="eastAsia"/>
                <w:szCs w:val="21"/>
              </w:rPr>
              <w:t>知る。</w:t>
            </w:r>
          </w:p>
          <w:p w:rsidR="002403AA" w:rsidRDefault="002403AA" w:rsidP="003120C4">
            <w:pPr>
              <w:rPr>
                <w:rFonts w:asciiTheme="majorEastAsia" w:eastAsiaTheme="majorEastAsia" w:hAnsiTheme="majorEastAsia"/>
                <w:szCs w:val="21"/>
              </w:rPr>
            </w:pPr>
          </w:p>
          <w:p w:rsidR="00711139" w:rsidRPr="00711139" w:rsidRDefault="00711139" w:rsidP="003120C4">
            <w:pPr>
              <w:rPr>
                <w:rFonts w:asciiTheme="majorEastAsia" w:eastAsiaTheme="majorEastAsia" w:hAnsiTheme="majorEastAsia"/>
                <w:szCs w:val="21"/>
              </w:rPr>
            </w:pPr>
          </w:p>
          <w:p w:rsidR="003120C4" w:rsidRDefault="003120C4" w:rsidP="002403AA">
            <w:pPr>
              <w:ind w:left="210" w:hangingChars="100" w:hanging="21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755E33DD" wp14:editId="39F8900F">
                      <wp:simplePos x="0" y="0"/>
                      <wp:positionH relativeFrom="column">
                        <wp:posOffset>2540</wp:posOffset>
                      </wp:positionH>
                      <wp:positionV relativeFrom="paragraph">
                        <wp:posOffset>15875</wp:posOffset>
                      </wp:positionV>
                      <wp:extent cx="4895850" cy="304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solidFill>
                                <a:srgbClr val="CCFFFF"/>
                              </a:solidFill>
                              <a:ln w="19050">
                                <a:solidFill>
                                  <a:srgbClr val="000000"/>
                                </a:solidFill>
                                <a:miter lim="800000"/>
                                <a:headEnd/>
                                <a:tailEnd/>
                              </a:ln>
                            </wps:spPr>
                            <wps:txbx>
                              <w:txbxContent>
                                <w:p w:rsidR="00316125" w:rsidRPr="00DF053B" w:rsidRDefault="00873235" w:rsidP="00873235">
                                  <w:pPr>
                                    <w:rPr>
                                      <w:rFonts w:asciiTheme="majorEastAsia" w:eastAsiaTheme="majorEastAsia" w:hAnsiTheme="majorEastAsia"/>
                                      <w:b/>
                                    </w:rPr>
                                  </w:pPr>
                                  <w:r>
                                    <w:rPr>
                                      <w:rFonts w:asciiTheme="majorEastAsia" w:eastAsiaTheme="majorEastAsia" w:hAnsiTheme="majorEastAsia" w:hint="eastAsia"/>
                                      <w:b/>
                                      <w:szCs w:val="21"/>
                                    </w:rPr>
                                    <w:t xml:space="preserve">◇　</w:t>
                                  </w:r>
                                  <w:r w:rsidR="005C54DC">
                                    <w:rPr>
                                      <w:rFonts w:asciiTheme="majorEastAsia" w:eastAsiaTheme="majorEastAsia" w:hAnsiTheme="majorEastAsia" w:hint="eastAsia"/>
                                      <w:b/>
                                      <w:szCs w:val="21"/>
                                    </w:rPr>
                                    <w:t>統計をもとにした、大阪府の概要（面積・人口・人口密度）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33DD" id="_x0000_s1028" type="#_x0000_t202" style="position:absolute;left:0;text-align:left;margin-left:.2pt;margin-top:1.25pt;width:38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" fillcolor="#cff" strokeweight="1.5pt">
                      <v:textbox>
                        <w:txbxContent>
                          <w:p w:rsidR="00316125" w:rsidRPr="00DF053B" w:rsidRDefault="00873235" w:rsidP="00873235">
                            <w:pPr>
                              <w:rPr>
                                <w:rFonts w:asciiTheme="majorEastAsia" w:eastAsiaTheme="majorEastAsia" w:hAnsiTheme="majorEastAsia"/>
                                <w:b/>
                              </w:rPr>
                            </w:pPr>
                            <w:r>
                              <w:rPr>
                                <w:rFonts w:asciiTheme="majorEastAsia" w:eastAsiaTheme="majorEastAsia" w:hAnsiTheme="majorEastAsia" w:hint="eastAsia"/>
                                <w:b/>
                                <w:szCs w:val="21"/>
                              </w:rPr>
                              <w:t xml:space="preserve">◇　</w:t>
                            </w:r>
                            <w:r w:rsidR="005C54DC">
                              <w:rPr>
                                <w:rFonts w:asciiTheme="majorEastAsia" w:eastAsiaTheme="majorEastAsia" w:hAnsiTheme="majorEastAsia" w:hint="eastAsia"/>
                                <w:b/>
                                <w:szCs w:val="21"/>
                              </w:rPr>
                              <w:t>統計をもとにした、大阪府の概要（面積・人口・人口密度）</w:t>
                            </w:r>
                          </w:p>
                        </w:txbxContent>
                      </v:textbox>
                    </v:shape>
                  </w:pict>
                </mc:Fallback>
              </mc:AlternateContent>
            </w:r>
          </w:p>
          <w:p w:rsidR="003120C4" w:rsidRDefault="003120C4" w:rsidP="003120C4">
            <w:pPr>
              <w:rPr>
                <w:rFonts w:asciiTheme="majorEastAsia" w:eastAsiaTheme="majorEastAsia" w:hAnsiTheme="majorEastAsia"/>
                <w:szCs w:val="21"/>
              </w:rPr>
            </w:pPr>
          </w:p>
          <w:p w:rsidR="005562DE" w:rsidRDefault="00873235" w:rsidP="002403A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0022374D">
              <w:rPr>
                <w:rFonts w:asciiTheme="majorEastAsia" w:eastAsiaTheme="majorEastAsia" w:hAnsiTheme="majorEastAsia" w:hint="eastAsia"/>
                <w:szCs w:val="21"/>
              </w:rPr>
              <w:t xml:space="preserve">　</w:t>
            </w:r>
            <w:r w:rsidR="00BA3DCF">
              <w:rPr>
                <w:rFonts w:asciiTheme="majorEastAsia" w:eastAsiaTheme="majorEastAsia" w:hAnsiTheme="majorEastAsia" w:hint="eastAsia"/>
                <w:szCs w:val="21"/>
              </w:rPr>
              <w:t>大阪府の面</w:t>
            </w:r>
            <w:r w:rsidR="005118E6">
              <w:rPr>
                <w:rFonts w:asciiTheme="majorEastAsia" w:eastAsiaTheme="majorEastAsia" w:hAnsiTheme="majorEastAsia" w:hint="eastAsia"/>
                <w:szCs w:val="21"/>
              </w:rPr>
              <w:t>積・人口・人口密度について考えながら、グラフ作成にあたっての基本</w:t>
            </w:r>
            <w:r w:rsidR="00BA3DCF">
              <w:rPr>
                <w:rFonts w:asciiTheme="majorEastAsia" w:eastAsiaTheme="majorEastAsia" w:hAnsiTheme="majorEastAsia" w:hint="eastAsia"/>
                <w:szCs w:val="21"/>
              </w:rPr>
              <w:t>的事項を学ぶ。</w:t>
            </w:r>
            <w:r w:rsidR="005562DE" w:rsidRPr="005562DE">
              <w:rPr>
                <w:rFonts w:asciiTheme="majorEastAsia" w:eastAsiaTheme="majorEastAsia" w:hAnsiTheme="majorEastAsia" w:hint="eastAsia"/>
                <w:szCs w:val="21"/>
              </w:rPr>
              <w:t>[ｽﾗｲﾄﾞ</w:t>
            </w:r>
            <w:r w:rsidR="005562DE">
              <w:rPr>
                <w:rFonts w:asciiTheme="majorEastAsia" w:eastAsiaTheme="majorEastAsia" w:hAnsiTheme="majorEastAsia" w:hint="eastAsia"/>
                <w:szCs w:val="21"/>
              </w:rPr>
              <w:t>6</w:t>
            </w:r>
            <w:r w:rsidR="005562DE" w:rsidRPr="005562DE">
              <w:rPr>
                <w:rFonts w:asciiTheme="majorEastAsia" w:eastAsiaTheme="majorEastAsia" w:hAnsiTheme="majorEastAsia" w:hint="eastAsia"/>
                <w:szCs w:val="21"/>
              </w:rPr>
              <w:t>～</w:t>
            </w:r>
            <w:r w:rsidR="000715AD">
              <w:rPr>
                <w:rFonts w:asciiTheme="majorEastAsia" w:eastAsiaTheme="majorEastAsia" w:hAnsiTheme="majorEastAsia" w:hint="eastAsia"/>
                <w:szCs w:val="21"/>
              </w:rPr>
              <w:t>19</w:t>
            </w:r>
            <w:r w:rsidR="005562DE" w:rsidRPr="005562DE">
              <w:rPr>
                <w:rFonts w:asciiTheme="majorEastAsia" w:eastAsiaTheme="majorEastAsia" w:hAnsiTheme="majorEastAsia" w:hint="eastAsia"/>
                <w:szCs w:val="21"/>
              </w:rPr>
              <w:t>]</w:t>
            </w:r>
          </w:p>
          <w:p w:rsidR="0006348D" w:rsidRDefault="00E525A6" w:rsidP="00BA3DC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62DE">
              <w:rPr>
                <w:rFonts w:asciiTheme="majorEastAsia" w:eastAsiaTheme="majorEastAsia" w:hAnsiTheme="majorEastAsia" w:hint="eastAsia"/>
                <w:szCs w:val="21"/>
              </w:rPr>
              <w:t xml:space="preserve">                     </w:t>
            </w:r>
            <w:r w:rsidR="000715AD">
              <w:rPr>
                <w:rFonts w:asciiTheme="majorEastAsia" w:eastAsiaTheme="majorEastAsia" w:hAnsiTheme="majorEastAsia" w:hint="eastAsia"/>
                <w:szCs w:val="21"/>
              </w:rPr>
              <w:t xml:space="preserve"> </w:t>
            </w:r>
            <w:r w:rsidR="005562DE">
              <w:rPr>
                <w:rFonts w:asciiTheme="majorEastAsia" w:eastAsiaTheme="majorEastAsia" w:hAnsiTheme="majorEastAsia" w:hint="eastAsia"/>
                <w:szCs w:val="21"/>
              </w:rPr>
              <w:t xml:space="preserve"> </w:t>
            </w:r>
            <w:r w:rsidR="00F55FA4">
              <w:rPr>
                <w:rFonts w:asciiTheme="majorEastAsia" w:eastAsiaTheme="majorEastAsia" w:hAnsiTheme="majorEastAsia" w:hint="eastAsia"/>
                <w:szCs w:val="21"/>
              </w:rPr>
              <w:t>（</w:t>
            </w:r>
            <w:r w:rsidR="00617B5A">
              <w:rPr>
                <w:rFonts w:asciiTheme="majorEastAsia" w:eastAsiaTheme="majorEastAsia" w:hAnsiTheme="majorEastAsia" w:hint="eastAsia"/>
                <w:szCs w:val="21"/>
              </w:rPr>
              <w:t>1</w:t>
            </w:r>
            <w:r w:rsidR="000715AD">
              <w:rPr>
                <w:rFonts w:asciiTheme="majorEastAsia" w:eastAsiaTheme="majorEastAsia" w:hAnsiTheme="majorEastAsia" w:hint="eastAsia"/>
                <w:szCs w:val="21"/>
              </w:rPr>
              <w:t>2</w:t>
            </w:r>
            <w:r w:rsidR="00F55FA4">
              <w:rPr>
                <w:rFonts w:asciiTheme="majorEastAsia" w:eastAsiaTheme="majorEastAsia" w:hAnsiTheme="majorEastAsia" w:hint="eastAsia"/>
                <w:szCs w:val="21"/>
              </w:rPr>
              <w:t>分）</w:t>
            </w:r>
          </w:p>
          <w:p w:rsidR="00E90058" w:rsidRDefault="008F3A0E" w:rsidP="00956466">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0FBB6326" wp14:editId="22D75829">
                      <wp:simplePos x="0" y="0"/>
                      <wp:positionH relativeFrom="column">
                        <wp:posOffset>145415</wp:posOffset>
                      </wp:positionH>
                      <wp:positionV relativeFrom="paragraph">
                        <wp:posOffset>24130</wp:posOffset>
                      </wp:positionV>
                      <wp:extent cx="4733925" cy="2857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85750"/>
                              </a:xfrm>
                              <a:prstGeom prst="rect">
                                <a:avLst/>
                              </a:prstGeom>
                              <a:solidFill>
                                <a:schemeClr val="bg1"/>
                              </a:solidFill>
                              <a:ln w="3175">
                                <a:solidFill>
                                  <a:srgbClr val="000000"/>
                                </a:solidFill>
                                <a:miter lim="800000"/>
                                <a:headEnd/>
                                <a:tailEnd/>
                              </a:ln>
                            </wps:spPr>
                            <wps:txbx>
                              <w:txbxContent>
                                <w:p w:rsidR="00873235" w:rsidRPr="00873235" w:rsidRDefault="00873235" w:rsidP="00873235">
                                  <w:pPr>
                                    <w:rPr>
                                      <w:rFonts w:asciiTheme="majorEastAsia" w:eastAsiaTheme="majorEastAsia" w:hAnsiTheme="majorEastAsia"/>
                                      <w:szCs w:val="21"/>
                                    </w:rPr>
                                  </w:pPr>
                                  <w:r>
                                    <w:rPr>
                                      <w:rFonts w:asciiTheme="majorEastAsia" w:eastAsiaTheme="majorEastAsia" w:hAnsiTheme="majorEastAsia" w:hint="eastAsia"/>
                                      <w:szCs w:val="21"/>
                                    </w:rPr>
                                    <w:t>①面積「大阪府の面積の大きさは、全国47都道府県のうち、第何位？」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6326" id="テキスト ボックス 7" o:spid="_x0000_s1029" type="#_x0000_t202" style="position:absolute;left:0;text-align:left;margin-left:11.45pt;margin-top:1.9pt;width:372.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" fillcolor="white [3212]" strokeweight=".25pt">
                      <v:textbox>
                        <w:txbxContent>
                          <w:p w:rsidR="00873235" w:rsidRPr="00873235" w:rsidRDefault="00873235" w:rsidP="00873235">
                            <w:pPr>
                              <w:rPr>
                                <w:rFonts w:asciiTheme="majorEastAsia" w:eastAsiaTheme="majorEastAsia" w:hAnsiTheme="majorEastAsia"/>
                                <w:szCs w:val="21"/>
                              </w:rPr>
                            </w:pPr>
                            <w:r>
                              <w:rPr>
                                <w:rFonts w:asciiTheme="majorEastAsia" w:eastAsiaTheme="majorEastAsia" w:hAnsiTheme="majorEastAsia" w:hint="eastAsia"/>
                                <w:szCs w:val="21"/>
                              </w:rPr>
                              <w:t>①面積「大阪府の面積の大きさは、全国47都道府県のうち、第何位？」</w:t>
                            </w:r>
                          </w:p>
                        </w:txbxContent>
                      </v:textbox>
                    </v:shape>
                  </w:pict>
                </mc:Fallback>
              </mc:AlternateContent>
            </w:r>
          </w:p>
          <w:p w:rsidR="003F4F6F" w:rsidRDefault="003F4F6F" w:rsidP="00956466">
            <w:pPr>
              <w:rPr>
                <w:rFonts w:asciiTheme="majorEastAsia" w:eastAsiaTheme="majorEastAsia" w:hAnsiTheme="majorEastAsia"/>
                <w:szCs w:val="21"/>
              </w:rPr>
            </w:pPr>
          </w:p>
          <w:p w:rsidR="00053BDC" w:rsidRDefault="00E94885" w:rsidP="00053BDC">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053BDC">
              <w:rPr>
                <w:rFonts w:asciiTheme="majorEastAsia" w:eastAsiaTheme="majorEastAsia" w:hAnsiTheme="majorEastAsia" w:hint="eastAsia"/>
                <w:szCs w:val="21"/>
              </w:rPr>
              <w:t>カラーカードを使って自分の予想</w:t>
            </w:r>
          </w:p>
          <w:p w:rsidR="00053BDC" w:rsidRDefault="00053BDC" w:rsidP="00053BDC">
            <w:pPr>
              <w:ind w:firstLineChars="250" w:firstLine="525"/>
              <w:rPr>
                <w:rFonts w:asciiTheme="majorEastAsia" w:eastAsiaTheme="majorEastAsia" w:hAnsiTheme="majorEastAsia"/>
                <w:szCs w:val="21"/>
              </w:rPr>
            </w:pPr>
            <w:r>
              <w:rPr>
                <w:rFonts w:asciiTheme="majorEastAsia" w:eastAsiaTheme="majorEastAsia" w:hAnsiTheme="majorEastAsia" w:hint="eastAsia"/>
                <w:szCs w:val="21"/>
              </w:rPr>
              <w:t>を示す。</w:t>
            </w:r>
          </w:p>
          <w:p w:rsidR="003F4F6F" w:rsidRPr="00053BDC" w:rsidRDefault="003F4F6F" w:rsidP="00956466">
            <w:pPr>
              <w:rPr>
                <w:rFonts w:asciiTheme="majorEastAsia" w:eastAsiaTheme="majorEastAsia" w:hAnsiTheme="majorEastAsia"/>
                <w:szCs w:val="21"/>
              </w:rPr>
            </w:pPr>
          </w:p>
          <w:p w:rsidR="00F6086A" w:rsidRDefault="00F6086A" w:rsidP="002C642D">
            <w:pPr>
              <w:rPr>
                <w:rFonts w:asciiTheme="majorEastAsia" w:eastAsiaTheme="majorEastAsia" w:hAnsiTheme="majorEastAsia"/>
                <w:szCs w:val="21"/>
              </w:rPr>
            </w:pPr>
          </w:p>
          <w:p w:rsidR="002C642D" w:rsidRDefault="002C642D" w:rsidP="002C642D">
            <w:pPr>
              <w:rPr>
                <w:rFonts w:asciiTheme="majorEastAsia" w:eastAsiaTheme="majorEastAsia" w:hAnsiTheme="majorEastAsia"/>
                <w:szCs w:val="21"/>
              </w:rPr>
            </w:pPr>
          </w:p>
          <w:p w:rsidR="002C642D" w:rsidRDefault="002C642D" w:rsidP="002C642D">
            <w:pPr>
              <w:rPr>
                <w:rFonts w:asciiTheme="majorEastAsia" w:eastAsiaTheme="majorEastAsia" w:hAnsiTheme="majorEastAsia"/>
                <w:szCs w:val="21"/>
              </w:rPr>
            </w:pPr>
          </w:p>
          <w:p w:rsidR="002C642D" w:rsidRDefault="002C642D" w:rsidP="002C642D">
            <w:pPr>
              <w:rPr>
                <w:rFonts w:asciiTheme="majorEastAsia" w:eastAsiaTheme="majorEastAsia" w:hAnsiTheme="majorEastAsia"/>
                <w:szCs w:val="21"/>
              </w:rPr>
            </w:pPr>
          </w:p>
          <w:p w:rsidR="00711139" w:rsidRPr="002C642D" w:rsidRDefault="00711139" w:rsidP="002C642D">
            <w:pPr>
              <w:rPr>
                <w:rFonts w:asciiTheme="majorEastAsia" w:eastAsiaTheme="majorEastAsia" w:hAnsiTheme="majorEastAsia"/>
                <w:szCs w:val="21"/>
              </w:rPr>
            </w:pPr>
          </w:p>
          <w:p w:rsidR="00FE0DB0" w:rsidRDefault="00711139" w:rsidP="002C642D">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14:anchorId="3A5DEEF1" wp14:editId="40A4696B">
                      <wp:simplePos x="0" y="0"/>
                      <wp:positionH relativeFrom="column">
                        <wp:posOffset>145415</wp:posOffset>
                      </wp:positionH>
                      <wp:positionV relativeFrom="paragraph">
                        <wp:posOffset>48260</wp:posOffset>
                      </wp:positionV>
                      <wp:extent cx="4733925" cy="28575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85750"/>
                              </a:xfrm>
                              <a:prstGeom prst="rect">
                                <a:avLst/>
                              </a:prstGeom>
                              <a:solidFill>
                                <a:sysClr val="window" lastClr="FFFFFF"/>
                              </a:solidFill>
                              <a:ln w="3175">
                                <a:solidFill>
                                  <a:srgbClr val="000000"/>
                                </a:solidFill>
                                <a:miter lim="800000"/>
                                <a:headEnd/>
                                <a:tailEnd/>
                              </a:ln>
                            </wps:spPr>
                            <wps:txbx>
                              <w:txbxContent>
                                <w:p w:rsidR="00D075B9" w:rsidRPr="00873235" w:rsidRDefault="00D075B9" w:rsidP="00D075B9">
                                  <w:pPr>
                                    <w:rPr>
                                      <w:rFonts w:asciiTheme="majorEastAsia" w:eastAsiaTheme="majorEastAsia" w:hAnsiTheme="majorEastAsia"/>
                                      <w:szCs w:val="21"/>
                                    </w:rPr>
                                  </w:pPr>
                                  <w:r>
                                    <w:rPr>
                                      <w:rFonts w:asciiTheme="majorEastAsia" w:eastAsiaTheme="majorEastAsia" w:hAnsiTheme="majorEastAsia" w:hint="eastAsia"/>
                                      <w:szCs w:val="21"/>
                                    </w:rPr>
                                    <w:t>②人口「大阪府の人口の多さは、全国47都道府県のうち、第何位？」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DEEF1" id="テキスト ボックス 8" o:spid="_x0000_s1030" type="#_x0000_t202" style="position:absolute;left:0;text-align:left;margin-left:11.45pt;margin-top:3.8pt;width:372.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" fillcolor="window" strokeweight=".25pt">
                      <v:textbox>
                        <w:txbxContent>
                          <w:p w:rsidR="00D075B9" w:rsidRPr="00873235" w:rsidRDefault="00D075B9" w:rsidP="00D075B9">
                            <w:pPr>
                              <w:rPr>
                                <w:rFonts w:asciiTheme="majorEastAsia" w:eastAsiaTheme="majorEastAsia" w:hAnsiTheme="majorEastAsia"/>
                                <w:szCs w:val="21"/>
                              </w:rPr>
                            </w:pPr>
                            <w:r>
                              <w:rPr>
                                <w:rFonts w:asciiTheme="majorEastAsia" w:eastAsiaTheme="majorEastAsia" w:hAnsiTheme="majorEastAsia" w:hint="eastAsia"/>
                                <w:szCs w:val="21"/>
                              </w:rPr>
                              <w:t>②人口「大阪府の人口の多さは、全国47都道府県のうち、第何位？」</w:t>
                            </w:r>
                          </w:p>
                        </w:txbxContent>
                      </v:textbox>
                    </v:shape>
                  </w:pict>
                </mc:Fallback>
              </mc:AlternateContent>
            </w:r>
          </w:p>
          <w:p w:rsidR="00DF194C" w:rsidRDefault="00DF194C" w:rsidP="002C642D">
            <w:pPr>
              <w:rPr>
                <w:rFonts w:asciiTheme="majorEastAsia" w:eastAsiaTheme="majorEastAsia" w:hAnsiTheme="majorEastAsia"/>
                <w:szCs w:val="21"/>
              </w:rPr>
            </w:pPr>
          </w:p>
          <w:p w:rsidR="00F95ECE" w:rsidRDefault="00E94885" w:rsidP="00F95ECE">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F95ECE">
              <w:rPr>
                <w:rFonts w:asciiTheme="majorEastAsia" w:eastAsiaTheme="majorEastAsia" w:hAnsiTheme="majorEastAsia" w:hint="eastAsia"/>
                <w:szCs w:val="21"/>
              </w:rPr>
              <w:t>カラーカードを使って自分の予想</w:t>
            </w:r>
          </w:p>
          <w:p w:rsidR="00F95ECE" w:rsidRDefault="00F95ECE" w:rsidP="00F95ECE">
            <w:pPr>
              <w:ind w:firstLineChars="250" w:firstLine="525"/>
              <w:rPr>
                <w:rFonts w:asciiTheme="majorEastAsia" w:eastAsiaTheme="majorEastAsia" w:hAnsiTheme="majorEastAsia"/>
                <w:szCs w:val="21"/>
              </w:rPr>
            </w:pPr>
            <w:r>
              <w:rPr>
                <w:rFonts w:asciiTheme="majorEastAsia" w:eastAsiaTheme="majorEastAsia" w:hAnsiTheme="majorEastAsia" w:hint="eastAsia"/>
                <w:szCs w:val="21"/>
              </w:rPr>
              <w:t>を示す。</w:t>
            </w:r>
          </w:p>
          <w:p w:rsidR="00F95ECE" w:rsidRDefault="00F95ECE" w:rsidP="002C642D">
            <w:pPr>
              <w:rPr>
                <w:rFonts w:asciiTheme="majorEastAsia" w:eastAsiaTheme="majorEastAsia" w:hAnsiTheme="majorEastAsia"/>
                <w:szCs w:val="21"/>
              </w:rPr>
            </w:pPr>
          </w:p>
          <w:p w:rsidR="00F95ECE" w:rsidRDefault="00F95ECE" w:rsidP="002C642D">
            <w:pPr>
              <w:rPr>
                <w:rFonts w:asciiTheme="majorEastAsia" w:eastAsiaTheme="majorEastAsia" w:hAnsiTheme="majorEastAsia"/>
                <w:szCs w:val="21"/>
              </w:rPr>
            </w:pPr>
          </w:p>
          <w:p w:rsidR="00F95ECE" w:rsidRDefault="00F95ECE" w:rsidP="002C642D">
            <w:pPr>
              <w:rPr>
                <w:rFonts w:asciiTheme="majorEastAsia" w:eastAsiaTheme="majorEastAsia" w:hAnsiTheme="majorEastAsia"/>
                <w:szCs w:val="21"/>
              </w:rPr>
            </w:pPr>
          </w:p>
          <w:p w:rsidR="00F95ECE" w:rsidRDefault="00F95ECE" w:rsidP="002C642D">
            <w:pPr>
              <w:rPr>
                <w:rFonts w:asciiTheme="majorEastAsia" w:eastAsiaTheme="majorEastAsia" w:hAnsiTheme="majorEastAsia"/>
                <w:szCs w:val="21"/>
              </w:rPr>
            </w:pPr>
          </w:p>
          <w:p w:rsidR="00F95ECE" w:rsidRDefault="00F95ECE" w:rsidP="002C642D">
            <w:pPr>
              <w:rPr>
                <w:rFonts w:asciiTheme="majorEastAsia" w:eastAsiaTheme="majorEastAsia" w:hAnsiTheme="majorEastAsia"/>
                <w:szCs w:val="21"/>
              </w:rPr>
            </w:pPr>
          </w:p>
          <w:p w:rsidR="00F95ECE" w:rsidRDefault="00F95ECE" w:rsidP="002C642D">
            <w:pPr>
              <w:rPr>
                <w:rFonts w:asciiTheme="majorEastAsia" w:eastAsiaTheme="majorEastAsia" w:hAnsiTheme="majorEastAsia"/>
                <w:szCs w:val="21"/>
              </w:rPr>
            </w:pPr>
          </w:p>
          <w:p w:rsidR="00F95ECE" w:rsidRDefault="00F95ECE" w:rsidP="002C642D">
            <w:pPr>
              <w:rPr>
                <w:rFonts w:asciiTheme="majorEastAsia" w:eastAsiaTheme="majorEastAsia" w:hAnsiTheme="majorEastAsia"/>
                <w:szCs w:val="21"/>
              </w:rPr>
            </w:pPr>
          </w:p>
          <w:p w:rsidR="00F95ECE" w:rsidRPr="00CA267C" w:rsidRDefault="00F95ECE" w:rsidP="002C642D">
            <w:pPr>
              <w:rPr>
                <w:rFonts w:asciiTheme="majorEastAsia" w:eastAsiaTheme="majorEastAsia" w:hAnsiTheme="majorEastAsia"/>
                <w:szCs w:val="21"/>
              </w:rPr>
            </w:pPr>
          </w:p>
          <w:p w:rsidR="00FE0DB0" w:rsidRDefault="00FE0DB0" w:rsidP="00DA423C">
            <w:pPr>
              <w:rPr>
                <w:rFonts w:asciiTheme="majorEastAsia" w:eastAsiaTheme="majorEastAsia" w:hAnsiTheme="majorEastAsia"/>
                <w:szCs w:val="21"/>
              </w:rPr>
            </w:pPr>
          </w:p>
          <w:p w:rsidR="00200EC6" w:rsidRDefault="00200EC6" w:rsidP="00DA423C">
            <w:pPr>
              <w:rPr>
                <w:rFonts w:asciiTheme="majorEastAsia" w:eastAsiaTheme="majorEastAsia" w:hAnsiTheme="majorEastAsia"/>
                <w:szCs w:val="21"/>
              </w:rPr>
            </w:pPr>
          </w:p>
          <w:p w:rsidR="00200EC6" w:rsidRDefault="00200EC6" w:rsidP="00DA423C">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8720" behindDoc="0" locked="0" layoutInCell="1" allowOverlap="1" wp14:anchorId="7E6D0DDA" wp14:editId="38B9582F">
                      <wp:simplePos x="0" y="0"/>
                      <wp:positionH relativeFrom="column">
                        <wp:posOffset>145415</wp:posOffset>
                      </wp:positionH>
                      <wp:positionV relativeFrom="paragraph">
                        <wp:posOffset>75565</wp:posOffset>
                      </wp:positionV>
                      <wp:extent cx="4733925" cy="2857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85750"/>
                              </a:xfrm>
                              <a:prstGeom prst="rect">
                                <a:avLst/>
                              </a:prstGeom>
                              <a:solidFill>
                                <a:sysClr val="window" lastClr="FFFFFF"/>
                              </a:solidFill>
                              <a:ln w="3175">
                                <a:solidFill>
                                  <a:srgbClr val="000000"/>
                                </a:solidFill>
                                <a:miter lim="800000"/>
                                <a:headEnd/>
                                <a:tailEnd/>
                              </a:ln>
                            </wps:spPr>
                            <wps:txbx>
                              <w:txbxContent>
                                <w:p w:rsidR="00DA423C" w:rsidRPr="00873235" w:rsidRDefault="00DA423C" w:rsidP="00DA423C">
                                  <w:pPr>
                                    <w:rPr>
                                      <w:rFonts w:asciiTheme="majorEastAsia" w:eastAsiaTheme="majorEastAsia" w:hAnsiTheme="majorEastAsia"/>
                                      <w:szCs w:val="21"/>
                                    </w:rPr>
                                  </w:pPr>
                                  <w:r>
                                    <w:rPr>
                                      <w:rFonts w:asciiTheme="majorEastAsia" w:eastAsiaTheme="majorEastAsia" w:hAnsiTheme="majorEastAsia" w:hint="eastAsia"/>
                                      <w:szCs w:val="21"/>
                                    </w:rPr>
                                    <w:t>③人口密度「大阪府の人口密度は、全国47都道府県のうち、第何位？」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D0DDA" id="テキスト ボックス 9" o:spid="_x0000_s1031" type="#_x0000_t202" style="position:absolute;left:0;text-align:left;margin-left:11.45pt;margin-top:5.95pt;width:372.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" fillcolor="window" strokeweight=".25pt">
                      <v:textbox>
                        <w:txbxContent>
                          <w:p w:rsidR="00DA423C" w:rsidRPr="00873235" w:rsidRDefault="00DA423C" w:rsidP="00DA423C">
                            <w:pPr>
                              <w:rPr>
                                <w:rFonts w:asciiTheme="majorEastAsia" w:eastAsiaTheme="majorEastAsia" w:hAnsiTheme="majorEastAsia"/>
                                <w:szCs w:val="21"/>
                              </w:rPr>
                            </w:pPr>
                            <w:r>
                              <w:rPr>
                                <w:rFonts w:asciiTheme="majorEastAsia" w:eastAsiaTheme="majorEastAsia" w:hAnsiTheme="majorEastAsia" w:hint="eastAsia"/>
                                <w:szCs w:val="21"/>
                              </w:rPr>
                              <w:t>③人口密度「大阪府の人口密度は、全国47都道府県のうち、第何位？」</w:t>
                            </w:r>
                          </w:p>
                        </w:txbxContent>
                      </v:textbox>
                    </v:shape>
                  </w:pict>
                </mc:Fallback>
              </mc:AlternateContent>
            </w:r>
          </w:p>
          <w:p w:rsidR="00200EC6" w:rsidRDefault="00200EC6" w:rsidP="00DA423C">
            <w:pPr>
              <w:rPr>
                <w:rFonts w:asciiTheme="majorEastAsia" w:eastAsiaTheme="majorEastAsia" w:hAnsiTheme="majorEastAsia"/>
                <w:szCs w:val="21"/>
              </w:rPr>
            </w:pPr>
          </w:p>
          <w:p w:rsidR="00DA423C" w:rsidRDefault="00E94885" w:rsidP="00DA423C">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DA423C">
              <w:rPr>
                <w:rFonts w:asciiTheme="majorEastAsia" w:eastAsiaTheme="majorEastAsia" w:hAnsiTheme="majorEastAsia" w:hint="eastAsia"/>
                <w:szCs w:val="21"/>
              </w:rPr>
              <w:t>カラーカードを使って自分の予想</w:t>
            </w:r>
          </w:p>
          <w:p w:rsidR="00DA423C" w:rsidRDefault="00DA423C" w:rsidP="00DA423C">
            <w:pPr>
              <w:ind w:firstLineChars="250" w:firstLine="525"/>
              <w:rPr>
                <w:rFonts w:asciiTheme="majorEastAsia" w:eastAsiaTheme="majorEastAsia" w:hAnsiTheme="majorEastAsia"/>
                <w:szCs w:val="21"/>
              </w:rPr>
            </w:pPr>
            <w:r>
              <w:rPr>
                <w:rFonts w:asciiTheme="majorEastAsia" w:eastAsiaTheme="majorEastAsia" w:hAnsiTheme="majorEastAsia" w:hint="eastAsia"/>
                <w:szCs w:val="21"/>
              </w:rPr>
              <w:t>を示す。</w:t>
            </w:r>
          </w:p>
          <w:p w:rsidR="00DA423C" w:rsidRDefault="00DA423C" w:rsidP="00DA423C">
            <w:pPr>
              <w:rPr>
                <w:rFonts w:asciiTheme="majorEastAsia" w:eastAsiaTheme="majorEastAsia" w:hAnsiTheme="majorEastAsia"/>
                <w:szCs w:val="21"/>
              </w:rPr>
            </w:pPr>
          </w:p>
          <w:p w:rsidR="00DA423C" w:rsidRPr="00DA423C" w:rsidRDefault="00DA423C" w:rsidP="00DA423C">
            <w:pPr>
              <w:rPr>
                <w:rFonts w:asciiTheme="majorEastAsia" w:eastAsiaTheme="majorEastAsia" w:hAnsiTheme="majorEastAsia"/>
                <w:szCs w:val="21"/>
              </w:rPr>
            </w:pPr>
          </w:p>
          <w:p w:rsidR="00F6086A" w:rsidRPr="00385932" w:rsidRDefault="00F6086A" w:rsidP="00385932">
            <w:pPr>
              <w:rPr>
                <w:rFonts w:asciiTheme="majorEastAsia" w:eastAsiaTheme="majorEastAsia" w:hAnsiTheme="majorEastAsia"/>
                <w:szCs w:val="21"/>
              </w:rPr>
            </w:pPr>
          </w:p>
          <w:p w:rsidR="00FB7B63" w:rsidRDefault="00FB7B63" w:rsidP="00CC3032">
            <w:pPr>
              <w:ind w:right="57"/>
              <w:rPr>
                <w:rFonts w:asciiTheme="majorEastAsia" w:eastAsiaTheme="majorEastAsia" w:hAnsiTheme="majorEastAsia"/>
                <w:szCs w:val="21"/>
              </w:rPr>
            </w:pPr>
          </w:p>
          <w:p w:rsidR="00CA144D" w:rsidRDefault="00CA144D" w:rsidP="00CC3032">
            <w:pPr>
              <w:ind w:right="57"/>
              <w:rPr>
                <w:rFonts w:asciiTheme="majorEastAsia" w:eastAsiaTheme="majorEastAsia" w:hAnsiTheme="majorEastAsia"/>
                <w:szCs w:val="21"/>
              </w:rPr>
            </w:pPr>
          </w:p>
          <w:p w:rsidR="00CA144D" w:rsidRDefault="00CA144D" w:rsidP="00CC3032">
            <w:pPr>
              <w:ind w:right="57"/>
              <w:rPr>
                <w:rFonts w:asciiTheme="majorEastAsia" w:eastAsiaTheme="majorEastAsia" w:hAnsiTheme="majorEastAsia"/>
                <w:szCs w:val="21"/>
              </w:rPr>
            </w:pPr>
          </w:p>
          <w:p w:rsidR="00CA144D" w:rsidRDefault="00CA144D" w:rsidP="00CA144D">
            <w:pPr>
              <w:ind w:right="57"/>
              <w:rPr>
                <w:rFonts w:asciiTheme="majorEastAsia" w:eastAsiaTheme="majorEastAsia" w:hAnsiTheme="majorEastAsia"/>
                <w:szCs w:val="21"/>
              </w:rPr>
            </w:pPr>
          </w:p>
          <w:p w:rsidR="001317C0" w:rsidRDefault="001317C0" w:rsidP="00CA144D">
            <w:pPr>
              <w:ind w:right="57"/>
              <w:rPr>
                <w:rFonts w:asciiTheme="majorEastAsia" w:eastAsiaTheme="majorEastAsia" w:hAnsiTheme="majorEastAsia"/>
                <w:szCs w:val="21"/>
              </w:rPr>
            </w:pPr>
          </w:p>
          <w:p w:rsidR="001317C0" w:rsidRDefault="001317C0" w:rsidP="00CA144D">
            <w:pPr>
              <w:ind w:right="57"/>
              <w:rPr>
                <w:rFonts w:asciiTheme="majorEastAsia" w:eastAsiaTheme="majorEastAsia" w:hAnsiTheme="majorEastAsia"/>
                <w:szCs w:val="21"/>
              </w:rPr>
            </w:pPr>
          </w:p>
          <w:p w:rsidR="002403AA" w:rsidRDefault="001317C0" w:rsidP="00CA144D">
            <w:pPr>
              <w:ind w:right="57"/>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14:anchorId="3978E3CF" wp14:editId="6DC842C7">
                      <wp:simplePos x="0" y="0"/>
                      <wp:positionH relativeFrom="column">
                        <wp:posOffset>2540</wp:posOffset>
                      </wp:positionH>
                      <wp:positionV relativeFrom="paragraph">
                        <wp:posOffset>141605</wp:posOffset>
                      </wp:positionV>
                      <wp:extent cx="5943600" cy="52387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
                              </a:xfrm>
                              <a:prstGeom prst="rect">
                                <a:avLst/>
                              </a:prstGeom>
                              <a:solidFill>
                                <a:srgbClr val="CCFF99"/>
                              </a:solidFill>
                              <a:ln w="25400" cmpd="dbl">
                                <a:solidFill>
                                  <a:srgbClr val="000000"/>
                                </a:solidFill>
                                <a:prstDash val="solid"/>
                                <a:miter lim="800000"/>
                                <a:headEnd/>
                                <a:tailEnd/>
                              </a:ln>
                            </wps:spPr>
                            <wps:txb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[ｽﾗｲﾄﾞ20] （0.5分）</w:t>
                                  </w:r>
                                </w:p>
                                <w:p w:rsidR="00617B5A" w:rsidRPr="000715AD" w:rsidRDefault="009247ED" w:rsidP="000715AD">
                                  <w:pPr>
                                    <w:jc w:val="left"/>
                                    <w:rPr>
                                      <w:rFonts w:asciiTheme="majorEastAsia" w:eastAsiaTheme="majorEastAsia" w:hAnsiTheme="majorEastAsia"/>
                                      <w:b/>
                                      <w:szCs w:val="21"/>
                                    </w:rPr>
                                  </w:pPr>
                                  <w:r w:rsidRPr="000715AD">
                                    <w:rPr>
                                      <w:rFonts w:asciiTheme="majorEastAsia" w:eastAsiaTheme="majorEastAsia" w:hAnsiTheme="majorEastAsia" w:hint="eastAsia"/>
                                      <w:b/>
                                      <w:szCs w:val="21"/>
                                    </w:rPr>
                                    <w:t>◎</w:t>
                                  </w:r>
                                  <w:r w:rsidR="00834F50" w:rsidRPr="000715AD">
                                    <w:rPr>
                                      <w:rFonts w:asciiTheme="majorEastAsia" w:eastAsiaTheme="majorEastAsia" w:hAnsiTheme="majorEastAsia" w:hint="eastAsia"/>
                                      <w:b/>
                                      <w:szCs w:val="21"/>
                                    </w:rPr>
                                    <w:t xml:space="preserve"> </w:t>
                                  </w:r>
                                  <w:r w:rsidR="000715AD" w:rsidRPr="000715AD">
                                    <w:rPr>
                                      <w:rFonts w:asciiTheme="majorEastAsia" w:eastAsiaTheme="majorEastAsia" w:hAnsiTheme="majorEastAsia" w:hint="eastAsia"/>
                                      <w:b/>
                                      <w:szCs w:val="21"/>
                                    </w:rPr>
                                    <w:t xml:space="preserve"> </w:t>
                                  </w:r>
                                  <w:r w:rsidR="00617B5A" w:rsidRPr="000715AD">
                                    <w:rPr>
                                      <w:rFonts w:asciiTheme="majorEastAsia" w:eastAsiaTheme="majorEastAsia" w:hAnsiTheme="majorEastAsia" w:hint="eastAsia"/>
                                      <w:b/>
                                      <w:szCs w:val="21"/>
                                    </w:rPr>
                                    <w:t>前半で学んできたように、グラフに表してみると</w:t>
                                  </w:r>
                                  <w:r w:rsidRPr="000715AD">
                                    <w:rPr>
                                      <w:rFonts w:asciiTheme="majorEastAsia" w:eastAsiaTheme="majorEastAsia" w:hAnsiTheme="majorEastAsia" w:hint="eastAsia"/>
                                      <w:b/>
                                      <w:szCs w:val="21"/>
                                    </w:rPr>
                                    <w:t xml:space="preserve">はっきりすることがたくさんある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8E3CF" id="テキスト ボックス 16" o:spid="_x0000_s1032" type="#_x0000_t202" style="position:absolute;left:0;text-align:left;margin-left:.2pt;margin-top:11.15pt;width:468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" fillcolor="#cf9" strokeweight="2pt">
                      <v:stroke linestyle="thinThin"/>
                      <v:textbo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[ｽﾗｲﾄﾞ20] （0.5分）</w:t>
                            </w:r>
                          </w:p>
                          <w:p w:rsidR="00617B5A" w:rsidRPr="000715AD" w:rsidRDefault="009247ED" w:rsidP="000715AD">
                            <w:pPr>
                              <w:jc w:val="left"/>
                              <w:rPr>
                                <w:rFonts w:asciiTheme="majorEastAsia" w:eastAsiaTheme="majorEastAsia" w:hAnsiTheme="majorEastAsia"/>
                                <w:b/>
                                <w:szCs w:val="21"/>
                              </w:rPr>
                            </w:pPr>
                            <w:r w:rsidRPr="000715AD">
                              <w:rPr>
                                <w:rFonts w:asciiTheme="majorEastAsia" w:eastAsiaTheme="majorEastAsia" w:hAnsiTheme="majorEastAsia" w:hint="eastAsia"/>
                                <w:b/>
                                <w:szCs w:val="21"/>
                              </w:rPr>
                              <w:t>◎</w:t>
                            </w:r>
                            <w:r w:rsidR="00834F50" w:rsidRPr="000715AD">
                              <w:rPr>
                                <w:rFonts w:asciiTheme="majorEastAsia" w:eastAsiaTheme="majorEastAsia" w:hAnsiTheme="majorEastAsia" w:hint="eastAsia"/>
                                <w:b/>
                                <w:szCs w:val="21"/>
                              </w:rPr>
                              <w:t xml:space="preserve"> </w:t>
                            </w:r>
                            <w:r w:rsidR="000715AD" w:rsidRPr="000715AD">
                              <w:rPr>
                                <w:rFonts w:asciiTheme="majorEastAsia" w:eastAsiaTheme="majorEastAsia" w:hAnsiTheme="majorEastAsia" w:hint="eastAsia"/>
                                <w:b/>
                                <w:szCs w:val="21"/>
                              </w:rPr>
                              <w:t xml:space="preserve"> </w:t>
                            </w:r>
                            <w:r w:rsidR="00617B5A" w:rsidRPr="000715AD">
                              <w:rPr>
                                <w:rFonts w:asciiTheme="majorEastAsia" w:eastAsiaTheme="majorEastAsia" w:hAnsiTheme="majorEastAsia" w:hint="eastAsia"/>
                                <w:b/>
                                <w:szCs w:val="21"/>
                              </w:rPr>
                              <w:t>前半で学んできたように、グラフに表してみると</w:t>
                            </w:r>
                            <w:r w:rsidRPr="000715AD">
                              <w:rPr>
                                <w:rFonts w:asciiTheme="majorEastAsia" w:eastAsiaTheme="majorEastAsia" w:hAnsiTheme="majorEastAsia" w:hint="eastAsia"/>
                                <w:b/>
                                <w:szCs w:val="21"/>
                              </w:rPr>
                              <w:t xml:space="preserve">はっきりすることがたくさんある </w:t>
                            </w:r>
                          </w:p>
                        </w:txbxContent>
                      </v:textbox>
                    </v:shape>
                  </w:pict>
                </mc:Fallback>
              </mc:AlternateContent>
            </w:r>
          </w:p>
          <w:p w:rsidR="002403AA" w:rsidRDefault="002403AA" w:rsidP="00CA144D">
            <w:pPr>
              <w:ind w:right="57"/>
              <w:rPr>
                <w:rFonts w:asciiTheme="majorEastAsia" w:eastAsiaTheme="majorEastAsia" w:hAnsiTheme="majorEastAsia"/>
                <w:szCs w:val="21"/>
              </w:rPr>
            </w:pPr>
          </w:p>
          <w:p w:rsidR="001317C0" w:rsidRDefault="001317C0" w:rsidP="00CA144D">
            <w:pPr>
              <w:ind w:right="57"/>
              <w:rPr>
                <w:rFonts w:asciiTheme="majorEastAsia" w:eastAsiaTheme="majorEastAsia" w:hAnsiTheme="majorEastAsia"/>
                <w:szCs w:val="21"/>
              </w:rPr>
            </w:pPr>
          </w:p>
          <w:p w:rsidR="002403AA" w:rsidRDefault="002403AA" w:rsidP="00CA144D">
            <w:pPr>
              <w:ind w:right="57"/>
              <w:rPr>
                <w:rFonts w:asciiTheme="majorEastAsia" w:eastAsiaTheme="majorEastAsia" w:hAnsiTheme="majorEastAsia"/>
                <w:szCs w:val="21"/>
              </w:rPr>
            </w:pPr>
          </w:p>
          <w:p w:rsidR="00E66241" w:rsidRDefault="00E66241" w:rsidP="00CA144D">
            <w:pPr>
              <w:ind w:right="57"/>
              <w:rPr>
                <w:rFonts w:asciiTheme="majorEastAsia" w:eastAsiaTheme="majorEastAsia" w:hAnsiTheme="majorEastAsia"/>
                <w:szCs w:val="21"/>
              </w:rPr>
            </w:pPr>
          </w:p>
          <w:p w:rsidR="00711139" w:rsidRDefault="001317C0" w:rsidP="00CA144D">
            <w:pPr>
              <w:ind w:right="57"/>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36B6D08B" wp14:editId="1E6B2EE7">
                      <wp:simplePos x="0" y="0"/>
                      <wp:positionH relativeFrom="column">
                        <wp:posOffset>2540</wp:posOffset>
                      </wp:positionH>
                      <wp:positionV relativeFrom="paragraph">
                        <wp:posOffset>170180</wp:posOffset>
                      </wp:positionV>
                      <wp:extent cx="48958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23850"/>
                              </a:xfrm>
                              <a:prstGeom prst="rect">
                                <a:avLst/>
                              </a:prstGeom>
                              <a:solidFill>
                                <a:srgbClr val="CCFFFF"/>
                              </a:solidFill>
                              <a:ln w="19050">
                                <a:solidFill>
                                  <a:srgbClr val="000000"/>
                                </a:solidFill>
                                <a:miter lim="800000"/>
                                <a:headEnd/>
                                <a:tailEnd/>
                              </a:ln>
                            </wps:spPr>
                            <wps:txbx>
                              <w:txbxContent>
                                <w:p w:rsidR="00316125" w:rsidRPr="00DF053B" w:rsidRDefault="00C328FE" w:rsidP="00457BDC">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316125">
                                    <w:rPr>
                                      <w:rFonts w:asciiTheme="majorEastAsia" w:eastAsiaTheme="majorEastAsia" w:hAnsiTheme="majorEastAsia" w:hint="eastAsia"/>
                                      <w:b/>
                                      <w:szCs w:val="21"/>
                                    </w:rPr>
                                    <w:t>大阪の食文化</w:t>
                                  </w:r>
                                  <w:r w:rsidR="00457BDC">
                                    <w:rPr>
                                      <w:rFonts w:asciiTheme="majorEastAsia" w:eastAsiaTheme="majorEastAsia" w:hAnsiTheme="majorEastAsia" w:hint="eastAsia"/>
                                      <w:b/>
                                      <w:szCs w:val="21"/>
                                    </w:rPr>
                                    <w:t>「粉もん」</w:t>
                                  </w:r>
                                  <w:r w:rsidR="00060E72">
                                    <w:rPr>
                                      <w:rFonts w:asciiTheme="majorEastAsia" w:eastAsiaTheme="majorEastAsia" w:hAnsiTheme="majorEastAsia" w:hint="eastAsia"/>
                                      <w:b/>
                                      <w:szCs w:val="21"/>
                                    </w:rPr>
                                    <w:t>屋の店舗数を、３とおりの観点から</w:t>
                                  </w:r>
                                  <w:r w:rsidR="00457BDC">
                                    <w:rPr>
                                      <w:rFonts w:asciiTheme="majorEastAsia" w:eastAsiaTheme="majorEastAsia" w:hAnsiTheme="majorEastAsia" w:hint="eastAsia"/>
                                      <w:b/>
                                      <w:szCs w:val="21"/>
                                    </w:rPr>
                                    <w:t>グラフ化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6D08B" id="テキスト ボックス 1" o:spid="_x0000_s1033" type="#_x0000_t202" style="position:absolute;left:0;text-align:left;margin-left:.2pt;margin-top:13.4pt;width:38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" fillcolor="#cff" strokeweight="1.5pt">
                      <v:textbox>
                        <w:txbxContent>
                          <w:p w:rsidR="00316125" w:rsidRPr="00DF053B" w:rsidRDefault="00C328FE" w:rsidP="00457BDC">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316125">
                              <w:rPr>
                                <w:rFonts w:asciiTheme="majorEastAsia" w:eastAsiaTheme="majorEastAsia" w:hAnsiTheme="majorEastAsia" w:hint="eastAsia"/>
                                <w:b/>
                                <w:szCs w:val="21"/>
                              </w:rPr>
                              <w:t>大阪の食文化</w:t>
                            </w:r>
                            <w:r w:rsidR="00457BDC">
                              <w:rPr>
                                <w:rFonts w:asciiTheme="majorEastAsia" w:eastAsiaTheme="majorEastAsia" w:hAnsiTheme="majorEastAsia" w:hint="eastAsia"/>
                                <w:b/>
                                <w:szCs w:val="21"/>
                              </w:rPr>
                              <w:t>「粉もん」</w:t>
                            </w:r>
                            <w:r w:rsidR="00060E72">
                              <w:rPr>
                                <w:rFonts w:asciiTheme="majorEastAsia" w:eastAsiaTheme="majorEastAsia" w:hAnsiTheme="majorEastAsia" w:hint="eastAsia"/>
                                <w:b/>
                                <w:szCs w:val="21"/>
                              </w:rPr>
                              <w:t>屋の店舗数を、３とおりの観点から</w:t>
                            </w:r>
                            <w:r w:rsidR="00457BDC">
                              <w:rPr>
                                <w:rFonts w:asciiTheme="majorEastAsia" w:eastAsiaTheme="majorEastAsia" w:hAnsiTheme="majorEastAsia" w:hint="eastAsia"/>
                                <w:b/>
                                <w:szCs w:val="21"/>
                              </w:rPr>
                              <w:t>グラフ化</w:t>
                            </w:r>
                          </w:p>
                        </w:txbxContent>
                      </v:textbox>
                    </v:shape>
                  </w:pict>
                </mc:Fallback>
              </mc:AlternateContent>
            </w:r>
          </w:p>
          <w:p w:rsidR="0005430A" w:rsidRDefault="0005430A" w:rsidP="0083747E">
            <w:pPr>
              <w:ind w:right="57"/>
              <w:rPr>
                <w:rFonts w:asciiTheme="majorEastAsia" w:eastAsiaTheme="majorEastAsia" w:hAnsiTheme="majorEastAsia"/>
                <w:szCs w:val="21"/>
              </w:rPr>
            </w:pPr>
          </w:p>
          <w:p w:rsidR="0005430A" w:rsidRDefault="0005430A" w:rsidP="0083747E">
            <w:pPr>
              <w:ind w:right="57"/>
              <w:rPr>
                <w:rFonts w:asciiTheme="majorEastAsia" w:eastAsiaTheme="majorEastAsia" w:hAnsiTheme="majorEastAsia"/>
                <w:szCs w:val="21"/>
              </w:rPr>
            </w:pPr>
          </w:p>
          <w:p w:rsidR="009A5CAF" w:rsidRDefault="009A5CAF" w:rsidP="0083747E">
            <w:pPr>
              <w:ind w:right="57"/>
              <w:rPr>
                <w:rFonts w:asciiTheme="majorEastAsia" w:eastAsiaTheme="majorEastAsia" w:hAnsiTheme="majorEastAsia"/>
                <w:szCs w:val="21"/>
              </w:rPr>
            </w:pPr>
          </w:p>
          <w:p w:rsidR="001317C0" w:rsidRDefault="001317C0" w:rsidP="0083747E">
            <w:pPr>
              <w:ind w:right="57"/>
              <w:rPr>
                <w:rFonts w:asciiTheme="majorEastAsia" w:eastAsiaTheme="majorEastAsia" w:hAnsiTheme="majorEastAsia"/>
                <w:szCs w:val="21"/>
              </w:rPr>
            </w:pPr>
          </w:p>
          <w:p w:rsidR="0005430A" w:rsidRDefault="00385932" w:rsidP="0083747E">
            <w:pPr>
              <w:ind w:right="57"/>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05430A">
              <w:rPr>
                <w:rFonts w:asciiTheme="majorEastAsia" w:eastAsiaTheme="majorEastAsia" w:hAnsiTheme="majorEastAsia" w:hint="eastAsia"/>
                <w:szCs w:val="21"/>
              </w:rPr>
              <w:t>「大阪の食べ物」と聞いて、思い</w:t>
            </w:r>
          </w:p>
          <w:p w:rsidR="005562DE" w:rsidRDefault="0005430A" w:rsidP="0005430A">
            <w:pPr>
              <w:ind w:right="57" w:firstLineChars="100" w:firstLine="210"/>
              <w:rPr>
                <w:rFonts w:asciiTheme="majorEastAsia" w:eastAsiaTheme="majorEastAsia" w:hAnsiTheme="majorEastAsia"/>
                <w:szCs w:val="21"/>
              </w:rPr>
            </w:pPr>
            <w:r>
              <w:rPr>
                <w:rFonts w:asciiTheme="majorEastAsia" w:eastAsiaTheme="majorEastAsia" w:hAnsiTheme="majorEastAsia" w:hint="eastAsia"/>
                <w:szCs w:val="21"/>
              </w:rPr>
              <w:t>浮かべるものを挙げる。</w:t>
            </w:r>
            <w:r w:rsid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w:t>
            </w:r>
            <w:r w:rsidR="005562DE">
              <w:rPr>
                <w:rFonts w:asciiTheme="majorEastAsia" w:eastAsiaTheme="majorEastAsia" w:hAnsiTheme="majorEastAsia" w:hint="eastAsia"/>
                <w:szCs w:val="21"/>
              </w:rPr>
              <w:t>21</w:t>
            </w:r>
            <w:r w:rsidR="005562DE" w:rsidRPr="005562DE">
              <w:rPr>
                <w:rFonts w:asciiTheme="majorEastAsia" w:eastAsiaTheme="majorEastAsia" w:hAnsiTheme="majorEastAsia" w:hint="eastAsia"/>
                <w:szCs w:val="21"/>
              </w:rPr>
              <w:t>]</w:t>
            </w:r>
          </w:p>
          <w:p w:rsidR="00711139" w:rsidRDefault="009247ED" w:rsidP="00711139">
            <w:pPr>
              <w:ind w:right="57" w:firstLineChars="1450" w:firstLine="3045"/>
              <w:rPr>
                <w:rFonts w:asciiTheme="majorEastAsia" w:eastAsiaTheme="majorEastAsia" w:hAnsiTheme="majorEastAsia"/>
                <w:szCs w:val="21"/>
              </w:rPr>
            </w:pPr>
            <w:r>
              <w:rPr>
                <w:rFonts w:asciiTheme="majorEastAsia" w:eastAsiaTheme="majorEastAsia" w:hAnsiTheme="majorEastAsia" w:hint="eastAsia"/>
                <w:szCs w:val="21"/>
              </w:rPr>
              <w:t>（</w:t>
            </w:r>
            <w:r w:rsidR="002C4F9E">
              <w:rPr>
                <w:rFonts w:asciiTheme="majorEastAsia" w:eastAsiaTheme="majorEastAsia" w:hAnsiTheme="majorEastAsia" w:hint="eastAsia"/>
                <w:szCs w:val="21"/>
              </w:rPr>
              <w:t>1</w:t>
            </w:r>
            <w:r>
              <w:rPr>
                <w:rFonts w:asciiTheme="majorEastAsia" w:eastAsiaTheme="majorEastAsia" w:hAnsiTheme="majorEastAsia" w:hint="eastAsia"/>
                <w:szCs w:val="21"/>
              </w:rPr>
              <w:t>分）</w:t>
            </w:r>
          </w:p>
          <w:p w:rsidR="00385932" w:rsidRDefault="0005430A" w:rsidP="0041021F">
            <w:pPr>
              <w:ind w:left="210" w:right="57" w:hangingChars="100" w:hanging="21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10F3158F" wp14:editId="588EC6EB">
                      <wp:simplePos x="0" y="0"/>
                      <wp:positionH relativeFrom="column">
                        <wp:posOffset>78740</wp:posOffset>
                      </wp:positionH>
                      <wp:positionV relativeFrom="paragraph">
                        <wp:posOffset>17780</wp:posOffset>
                      </wp:positionV>
                      <wp:extent cx="3038475" cy="7334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33425"/>
                              </a:xfrm>
                              <a:prstGeom prst="rect">
                                <a:avLst/>
                              </a:prstGeom>
                              <a:solidFill>
                                <a:srgbClr val="FFFFFF"/>
                              </a:solidFill>
                              <a:ln w="9525">
                                <a:solidFill>
                                  <a:srgbClr val="000000"/>
                                </a:solidFill>
                                <a:prstDash val="sysDash"/>
                                <a:miter lim="800000"/>
                                <a:headEnd/>
                                <a:tailEnd/>
                              </a:ln>
                            </wps:spPr>
                            <wps:txbx>
                              <w:txbxContent>
                                <w:p w:rsidR="00316125" w:rsidRDefault="00316125" w:rsidP="007C49D8">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16125" w:rsidRPr="00DF194C" w:rsidRDefault="00316125" w:rsidP="00DF194C">
                                  <w:pPr>
                                    <w:rPr>
                                      <w:rFonts w:asciiTheme="majorEastAsia" w:eastAsiaTheme="majorEastAsia" w:hAnsiTheme="majorEastAsia"/>
                                      <w:sz w:val="24"/>
                                      <w:szCs w:val="24"/>
                                    </w:rPr>
                                  </w:pPr>
                                  <w:r>
                                    <w:rPr>
                                      <w:rFonts w:asciiTheme="majorEastAsia" w:eastAsiaTheme="majorEastAsia" w:hAnsiTheme="majorEastAsia" w:hint="eastAsia"/>
                                    </w:rPr>
                                    <w:t>・たこ焼き、お好み焼き、焼きそば┉「粉もん」</w:t>
                                  </w:r>
                                </w:p>
                                <w:p w:rsidR="00316125" w:rsidRDefault="00316125" w:rsidP="00490937">
                                  <w:pPr>
                                    <w:ind w:left="210" w:hangingChars="100" w:hanging="210"/>
                                    <w:rPr>
                                      <w:rFonts w:asciiTheme="majorEastAsia" w:eastAsiaTheme="majorEastAsia" w:hAnsiTheme="majorEastAsia"/>
                                    </w:rPr>
                                  </w:pPr>
                                  <w:r>
                                    <w:rPr>
                                      <w:rFonts w:asciiTheme="majorEastAsia" w:eastAsiaTheme="majorEastAsia" w:hAnsiTheme="majorEastAsia" w:hint="eastAsia"/>
                                    </w:rPr>
                                    <w:t>・串カツ　・うどん　・焼き肉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158F" id="テキスト ボックス 5" o:spid="_x0000_s1034" type="#_x0000_t202" style="position:absolute;left:0;text-align:left;margin-left:6.2pt;margin-top:1.4pt;width:239.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">
                      <v:stroke dashstyle="3 1"/>
                      <v:textbox>
                        <w:txbxContent>
                          <w:p w:rsidR="00316125" w:rsidRDefault="00316125" w:rsidP="007C49D8">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16125" w:rsidRPr="00DF194C" w:rsidRDefault="00316125" w:rsidP="00DF194C">
                            <w:pPr>
                              <w:rPr>
                                <w:rFonts w:asciiTheme="majorEastAsia" w:eastAsiaTheme="majorEastAsia" w:hAnsiTheme="majorEastAsia"/>
                                <w:sz w:val="24"/>
                                <w:szCs w:val="24"/>
                              </w:rPr>
                            </w:pPr>
                            <w:r>
                              <w:rPr>
                                <w:rFonts w:asciiTheme="majorEastAsia" w:eastAsiaTheme="majorEastAsia" w:hAnsiTheme="majorEastAsia" w:hint="eastAsia"/>
                              </w:rPr>
                              <w:t>・たこ焼き、お好み焼き、焼きそば┉「粉もん」</w:t>
                            </w:r>
                          </w:p>
                          <w:p w:rsidR="00316125" w:rsidRDefault="00316125" w:rsidP="00490937">
                            <w:pPr>
                              <w:ind w:left="210" w:hangingChars="100" w:hanging="210"/>
                              <w:rPr>
                                <w:rFonts w:asciiTheme="majorEastAsia" w:eastAsiaTheme="majorEastAsia" w:hAnsiTheme="majorEastAsia"/>
                              </w:rPr>
                            </w:pPr>
                            <w:r>
                              <w:rPr>
                                <w:rFonts w:asciiTheme="majorEastAsia" w:eastAsiaTheme="majorEastAsia" w:hAnsiTheme="majorEastAsia" w:hint="eastAsia"/>
                              </w:rPr>
                              <w:t>・串カツ　・うどん　・焼き肉　等</w:t>
                            </w:r>
                          </w:p>
                        </w:txbxContent>
                      </v:textbox>
                    </v:shape>
                  </w:pict>
                </mc:Fallback>
              </mc:AlternateContent>
            </w:r>
          </w:p>
          <w:p w:rsidR="00385932" w:rsidRDefault="00385932" w:rsidP="0041021F">
            <w:pPr>
              <w:ind w:left="210" w:right="57" w:hangingChars="100" w:hanging="210"/>
              <w:rPr>
                <w:rFonts w:asciiTheme="majorEastAsia" w:eastAsiaTheme="majorEastAsia" w:hAnsiTheme="majorEastAsia"/>
                <w:szCs w:val="21"/>
              </w:rPr>
            </w:pPr>
          </w:p>
          <w:p w:rsidR="00385932" w:rsidRDefault="00385932" w:rsidP="0041021F">
            <w:pPr>
              <w:ind w:left="210" w:right="57" w:hangingChars="100" w:hanging="210"/>
              <w:rPr>
                <w:rFonts w:asciiTheme="majorEastAsia" w:eastAsiaTheme="majorEastAsia" w:hAnsiTheme="majorEastAsia"/>
                <w:szCs w:val="21"/>
              </w:rPr>
            </w:pPr>
          </w:p>
          <w:p w:rsidR="00385932" w:rsidRDefault="00385932" w:rsidP="00C328FE">
            <w:pPr>
              <w:ind w:right="57"/>
              <w:rPr>
                <w:rFonts w:asciiTheme="majorEastAsia" w:eastAsiaTheme="majorEastAsia" w:hAnsiTheme="majorEastAsia"/>
                <w:szCs w:val="21"/>
              </w:rPr>
            </w:pPr>
          </w:p>
          <w:p w:rsidR="00E66241" w:rsidRDefault="00E66241" w:rsidP="00457BDC">
            <w:pPr>
              <w:ind w:right="57"/>
              <w:rPr>
                <w:rFonts w:asciiTheme="majorEastAsia" w:eastAsiaTheme="majorEastAsia" w:hAnsiTheme="majorEastAsia"/>
                <w:szCs w:val="21"/>
              </w:rPr>
            </w:pPr>
          </w:p>
          <w:p w:rsidR="00C30F6D" w:rsidRDefault="00C30F6D" w:rsidP="00457BDC">
            <w:pPr>
              <w:ind w:right="57"/>
              <w:rPr>
                <w:rFonts w:asciiTheme="majorEastAsia" w:eastAsiaTheme="majorEastAsia" w:hAnsiTheme="majorEastAsia"/>
                <w:szCs w:val="21"/>
              </w:rPr>
            </w:pPr>
            <w:r>
              <w:rPr>
                <w:rFonts w:asciiTheme="majorEastAsia" w:eastAsiaTheme="majorEastAsia" w:hAnsiTheme="majorEastAsia" w:hint="eastAsia"/>
                <w:szCs w:val="21"/>
              </w:rPr>
              <w:t xml:space="preserve">５　</w:t>
            </w:r>
            <w:r w:rsidR="0041021F">
              <w:rPr>
                <w:rFonts w:asciiTheme="majorEastAsia" w:eastAsiaTheme="majorEastAsia" w:hAnsiTheme="majorEastAsia" w:hint="eastAsia"/>
                <w:szCs w:val="21"/>
              </w:rPr>
              <w:t>「粉もん」</w:t>
            </w:r>
            <w:r>
              <w:rPr>
                <w:rFonts w:asciiTheme="majorEastAsia" w:eastAsiaTheme="majorEastAsia" w:hAnsiTheme="majorEastAsia" w:hint="eastAsia"/>
                <w:szCs w:val="21"/>
              </w:rPr>
              <w:t>屋の</w:t>
            </w:r>
            <w:r w:rsidR="0041021F">
              <w:rPr>
                <w:rFonts w:asciiTheme="majorEastAsia" w:eastAsiaTheme="majorEastAsia" w:hAnsiTheme="majorEastAsia" w:hint="eastAsia"/>
                <w:szCs w:val="21"/>
              </w:rPr>
              <w:t>店舗数についての</w:t>
            </w:r>
          </w:p>
          <w:p w:rsidR="00C30F6D" w:rsidRDefault="00C30F6D" w:rsidP="00C30F6D">
            <w:pPr>
              <w:ind w:leftChars="100" w:left="315" w:right="57" w:hangingChars="50" w:hanging="105"/>
              <w:rPr>
                <w:rFonts w:asciiTheme="majorEastAsia" w:eastAsiaTheme="majorEastAsia" w:hAnsiTheme="majorEastAsia"/>
                <w:szCs w:val="21"/>
              </w:rPr>
            </w:pPr>
            <w:r>
              <w:rPr>
                <w:rFonts w:asciiTheme="majorEastAsia" w:eastAsiaTheme="majorEastAsia" w:hAnsiTheme="majorEastAsia" w:hint="eastAsia"/>
                <w:szCs w:val="21"/>
              </w:rPr>
              <w:t>3</w:t>
            </w:r>
            <w:r w:rsidR="005505AE">
              <w:rPr>
                <w:rFonts w:asciiTheme="majorEastAsia" w:eastAsiaTheme="majorEastAsia" w:hAnsiTheme="majorEastAsia" w:hint="eastAsia"/>
                <w:szCs w:val="21"/>
              </w:rPr>
              <w:t>とおり</w:t>
            </w:r>
            <w:r>
              <w:rPr>
                <w:rFonts w:asciiTheme="majorEastAsia" w:eastAsiaTheme="majorEastAsia" w:hAnsiTheme="majorEastAsia" w:hint="eastAsia"/>
                <w:szCs w:val="21"/>
              </w:rPr>
              <w:t>のデータをグラフ化し、比較</w:t>
            </w:r>
          </w:p>
          <w:p w:rsidR="004D3590" w:rsidRPr="00956466" w:rsidRDefault="00C30F6D" w:rsidP="00C30F6D">
            <w:pPr>
              <w:ind w:leftChars="100" w:left="315" w:right="57" w:hangingChars="50" w:hanging="105"/>
              <w:rPr>
                <w:rFonts w:asciiTheme="majorEastAsia" w:eastAsiaTheme="majorEastAsia" w:hAnsiTheme="majorEastAsia"/>
                <w:szCs w:val="21"/>
              </w:rPr>
            </w:pPr>
            <w:r>
              <w:rPr>
                <w:rFonts w:asciiTheme="majorEastAsia" w:eastAsiaTheme="majorEastAsia" w:hAnsiTheme="majorEastAsia" w:hint="eastAsia"/>
                <w:szCs w:val="21"/>
              </w:rPr>
              <w:t>する。</w:t>
            </w:r>
            <w:r w:rsidR="005562DE">
              <w:rPr>
                <w:rFonts w:asciiTheme="majorEastAsia" w:eastAsiaTheme="majorEastAsia" w:hAnsiTheme="majorEastAsia" w:hint="eastAsia"/>
                <w:szCs w:val="21"/>
              </w:rPr>
              <w:t xml:space="preserve">        </w:t>
            </w:r>
            <w:r w:rsidR="005562DE" w:rsidRPr="005562DE">
              <w:rPr>
                <w:rFonts w:asciiTheme="majorEastAsia" w:eastAsiaTheme="majorEastAsia" w:hAnsiTheme="majorEastAsia" w:hint="eastAsia"/>
                <w:szCs w:val="21"/>
              </w:rPr>
              <w:t>[ｽﾗｲﾄﾞ2</w:t>
            </w:r>
            <w:r w:rsidR="005562DE">
              <w:rPr>
                <w:rFonts w:asciiTheme="majorEastAsia" w:eastAsiaTheme="majorEastAsia" w:hAnsiTheme="majorEastAsia" w:hint="eastAsia"/>
                <w:szCs w:val="21"/>
              </w:rPr>
              <w:t>2～28</w:t>
            </w:r>
            <w:r w:rsidR="005562DE" w:rsidRPr="005562DE">
              <w:rPr>
                <w:rFonts w:asciiTheme="majorEastAsia" w:eastAsiaTheme="majorEastAsia" w:hAnsiTheme="majorEastAsia" w:hint="eastAsia"/>
                <w:szCs w:val="21"/>
              </w:rPr>
              <w:t>]</w:t>
            </w:r>
            <w:r w:rsidR="00F55FA4">
              <w:rPr>
                <w:rFonts w:asciiTheme="majorEastAsia" w:eastAsiaTheme="majorEastAsia" w:hAnsiTheme="majorEastAsia" w:hint="eastAsia"/>
                <w:szCs w:val="21"/>
              </w:rPr>
              <w:t>（</w:t>
            </w:r>
            <w:r w:rsidR="00F13F7E">
              <w:rPr>
                <w:rFonts w:asciiTheme="majorEastAsia" w:eastAsiaTheme="majorEastAsia" w:hAnsiTheme="majorEastAsia" w:hint="eastAsia"/>
                <w:szCs w:val="21"/>
              </w:rPr>
              <w:t>2</w:t>
            </w:r>
            <w:r w:rsidR="002C4F9E">
              <w:rPr>
                <w:rFonts w:asciiTheme="majorEastAsia" w:eastAsiaTheme="majorEastAsia" w:hAnsiTheme="majorEastAsia" w:hint="eastAsia"/>
                <w:szCs w:val="21"/>
              </w:rPr>
              <w:t>7</w:t>
            </w:r>
            <w:r w:rsidR="00F55FA4">
              <w:rPr>
                <w:rFonts w:asciiTheme="majorEastAsia" w:eastAsiaTheme="majorEastAsia" w:hAnsiTheme="majorEastAsia" w:hint="eastAsia"/>
                <w:szCs w:val="21"/>
              </w:rPr>
              <w:t>分）</w:t>
            </w:r>
          </w:p>
          <w:p w:rsidR="00DF053B" w:rsidRDefault="00C87C47" w:rsidP="00517DC8">
            <w:pPr>
              <w:ind w:right="96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80768" behindDoc="0" locked="0" layoutInCell="1" allowOverlap="1" wp14:anchorId="78721982" wp14:editId="4C497EE5">
                      <wp:simplePos x="0" y="0"/>
                      <wp:positionH relativeFrom="column">
                        <wp:posOffset>78741</wp:posOffset>
                      </wp:positionH>
                      <wp:positionV relativeFrom="paragraph">
                        <wp:posOffset>11430</wp:posOffset>
                      </wp:positionV>
                      <wp:extent cx="2762250" cy="4476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ysClr val="window" lastClr="FFFFFF"/>
                              </a:solidFill>
                              <a:ln w="3175">
                                <a:solidFill>
                                  <a:srgbClr val="000000"/>
                                </a:solidFill>
                                <a:miter lim="800000"/>
                                <a:headEnd/>
                                <a:tailEnd/>
                              </a:ln>
                            </wps:spPr>
                            <wps:txbx>
                              <w:txbxContent>
                                <w:p w:rsidR="00C2181A" w:rsidRDefault="00433298" w:rsidP="006715C4">
                                  <w:pPr>
                                    <w:rPr>
                                      <w:rFonts w:asciiTheme="majorEastAsia" w:eastAsiaTheme="majorEastAsia" w:hAnsiTheme="majorEastAsia"/>
                                      <w:szCs w:val="21"/>
                                    </w:rPr>
                                  </w:pPr>
                                  <w:r>
                                    <w:rPr>
                                      <w:rFonts w:asciiTheme="majorEastAsia" w:eastAsiaTheme="majorEastAsia" w:hAnsiTheme="majorEastAsia" w:hint="eastAsia"/>
                                      <w:szCs w:val="21"/>
                                    </w:rPr>
                                    <w:t>・</w:t>
                                  </w:r>
                                  <w:r w:rsidR="00C87C47">
                                    <w:rPr>
                                      <w:rFonts w:asciiTheme="majorEastAsia" w:eastAsiaTheme="majorEastAsia" w:hAnsiTheme="majorEastAsia" w:hint="eastAsia"/>
                                      <w:szCs w:val="21"/>
                                    </w:rPr>
                                    <w:t>「粉もん屋」の</w:t>
                                  </w:r>
                                  <w:r w:rsidR="00C87C47" w:rsidRPr="00C87C47">
                                    <w:rPr>
                                      <w:rFonts w:asciiTheme="majorEastAsia" w:eastAsiaTheme="majorEastAsia" w:hAnsiTheme="majorEastAsia" w:hint="eastAsia"/>
                                      <w:b/>
                                      <w:szCs w:val="21"/>
                                      <w:u w:val="single"/>
                                    </w:rPr>
                                    <w:t>店舗数</w:t>
                                  </w:r>
                                  <w:r w:rsidR="00C87C47">
                                    <w:rPr>
                                      <w:rFonts w:asciiTheme="majorEastAsia" w:eastAsiaTheme="majorEastAsia" w:hAnsiTheme="majorEastAsia" w:hint="eastAsia"/>
                                      <w:szCs w:val="21"/>
                                    </w:rPr>
                                    <w:t>が多い</w:t>
                                  </w:r>
                                </w:p>
                                <w:p w:rsidR="00C87C47" w:rsidRPr="00873235" w:rsidRDefault="00C87C47" w:rsidP="00C218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都道府県ベスト５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21982" id="テキスト ボックス 10" o:spid="_x0000_s1035" type="#_x0000_t202" style="position:absolute;left:0;text-align:left;margin-left:6.2pt;margin-top:.9pt;width:21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" fillcolor="window" strokeweight=".25pt">
                      <v:textbox>
                        <w:txbxContent>
                          <w:p w:rsidR="00C2181A" w:rsidRDefault="00433298" w:rsidP="006715C4">
                            <w:pPr>
                              <w:rPr>
                                <w:rFonts w:asciiTheme="majorEastAsia" w:eastAsiaTheme="majorEastAsia" w:hAnsiTheme="majorEastAsia"/>
                                <w:szCs w:val="21"/>
                              </w:rPr>
                            </w:pPr>
                            <w:r>
                              <w:rPr>
                                <w:rFonts w:asciiTheme="majorEastAsia" w:eastAsiaTheme="majorEastAsia" w:hAnsiTheme="majorEastAsia" w:hint="eastAsia"/>
                                <w:szCs w:val="21"/>
                              </w:rPr>
                              <w:t>・</w:t>
                            </w:r>
                            <w:r w:rsidR="00C87C47">
                              <w:rPr>
                                <w:rFonts w:asciiTheme="majorEastAsia" w:eastAsiaTheme="majorEastAsia" w:hAnsiTheme="majorEastAsia" w:hint="eastAsia"/>
                                <w:szCs w:val="21"/>
                              </w:rPr>
                              <w:t>「粉もん屋」の</w:t>
                            </w:r>
                            <w:r w:rsidR="00C87C47" w:rsidRPr="00C87C47">
                              <w:rPr>
                                <w:rFonts w:asciiTheme="majorEastAsia" w:eastAsiaTheme="majorEastAsia" w:hAnsiTheme="majorEastAsia" w:hint="eastAsia"/>
                                <w:b/>
                                <w:szCs w:val="21"/>
                                <w:u w:val="single"/>
                              </w:rPr>
                              <w:t>店舗数</w:t>
                            </w:r>
                            <w:r w:rsidR="00C87C47">
                              <w:rPr>
                                <w:rFonts w:asciiTheme="majorEastAsia" w:eastAsiaTheme="majorEastAsia" w:hAnsiTheme="majorEastAsia" w:hint="eastAsia"/>
                                <w:szCs w:val="21"/>
                              </w:rPr>
                              <w:t>が多い</w:t>
                            </w:r>
                          </w:p>
                          <w:p w:rsidR="00C87C47" w:rsidRPr="00873235" w:rsidRDefault="00C87C47" w:rsidP="00C218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都道府県ベスト５</w:t>
                            </w:r>
                          </w:p>
                        </w:txbxContent>
                      </v:textbox>
                    </v:shape>
                  </w:pict>
                </mc:Fallback>
              </mc:AlternateContent>
            </w:r>
          </w:p>
          <w:p w:rsidR="00CC3032" w:rsidRDefault="00CC3032" w:rsidP="00517DC8">
            <w:pPr>
              <w:ind w:right="960"/>
              <w:rPr>
                <w:rFonts w:asciiTheme="majorEastAsia" w:eastAsiaTheme="majorEastAsia" w:hAnsiTheme="majorEastAsia"/>
                <w:szCs w:val="21"/>
              </w:rPr>
            </w:pPr>
          </w:p>
          <w:p w:rsidR="00CC3032" w:rsidRPr="00C30F6D" w:rsidRDefault="00CC3032" w:rsidP="00517DC8">
            <w:pPr>
              <w:ind w:right="960"/>
              <w:rPr>
                <w:rFonts w:asciiTheme="majorEastAsia" w:eastAsiaTheme="majorEastAsia" w:hAnsiTheme="majorEastAsia"/>
                <w:szCs w:val="21"/>
              </w:rPr>
            </w:pPr>
          </w:p>
          <w:p w:rsidR="00CC3032" w:rsidRDefault="00C2181A" w:rsidP="00517DC8">
            <w:pPr>
              <w:ind w:right="96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82816" behindDoc="0" locked="0" layoutInCell="1" allowOverlap="1" wp14:anchorId="3A95FBF8" wp14:editId="26F03EB3">
                      <wp:simplePos x="0" y="0"/>
                      <wp:positionH relativeFrom="column">
                        <wp:posOffset>78741</wp:posOffset>
                      </wp:positionH>
                      <wp:positionV relativeFrom="paragraph">
                        <wp:posOffset>-7620</wp:posOffset>
                      </wp:positionV>
                      <wp:extent cx="2762250" cy="4667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66725"/>
                              </a:xfrm>
                              <a:prstGeom prst="rect">
                                <a:avLst/>
                              </a:prstGeom>
                              <a:solidFill>
                                <a:sysClr val="window" lastClr="FFFFFF"/>
                              </a:solidFill>
                              <a:ln w="3175">
                                <a:solidFill>
                                  <a:srgbClr val="000000"/>
                                </a:solidFill>
                                <a:miter lim="800000"/>
                                <a:headEnd/>
                                <a:tailEnd/>
                              </a:ln>
                            </wps:spPr>
                            <wps:txbx>
                              <w:txbxContent>
                                <w:p w:rsidR="00C2181A" w:rsidRDefault="00433298" w:rsidP="00C87C47">
                                  <w:pPr>
                                    <w:rPr>
                                      <w:rFonts w:asciiTheme="majorEastAsia" w:eastAsiaTheme="majorEastAsia" w:hAnsiTheme="majorEastAsia"/>
                                      <w:szCs w:val="21"/>
                                    </w:rPr>
                                  </w:pPr>
                                  <w:r>
                                    <w:rPr>
                                      <w:rFonts w:asciiTheme="majorEastAsia" w:eastAsiaTheme="majorEastAsia" w:hAnsiTheme="majorEastAsia" w:hint="eastAsia"/>
                                      <w:szCs w:val="21"/>
                                    </w:rPr>
                                    <w:t>・</w:t>
                                  </w:r>
                                  <w:r w:rsidR="00C87C47" w:rsidRPr="00C87C47">
                                    <w:rPr>
                                      <w:rFonts w:asciiTheme="majorEastAsia" w:eastAsiaTheme="majorEastAsia" w:hAnsiTheme="majorEastAsia" w:hint="eastAsia"/>
                                      <w:b/>
                                      <w:szCs w:val="21"/>
                                      <w:u w:val="single"/>
                                    </w:rPr>
                                    <w:t>人口10万人あたり</w:t>
                                  </w:r>
                                  <w:r w:rsidR="00C87C47">
                                    <w:rPr>
                                      <w:rFonts w:asciiTheme="majorEastAsia" w:eastAsiaTheme="majorEastAsia" w:hAnsiTheme="majorEastAsia" w:hint="eastAsia"/>
                                      <w:szCs w:val="21"/>
                                    </w:rPr>
                                    <w:t>の「粉もん屋」の</w:t>
                                  </w:r>
                                </w:p>
                                <w:p w:rsidR="00C87C47" w:rsidRPr="00873235" w:rsidRDefault="00C87C47" w:rsidP="00C218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店舗数が多い都道府県ベスト５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FBF8" id="テキスト ボックス 11" o:spid="_x0000_s1036" type="#_x0000_t202" style="position:absolute;left:0;text-align:left;margin-left:6.2pt;margin-top:-.6pt;width:21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" fillcolor="window" strokeweight=".25pt">
                      <v:textbox>
                        <w:txbxContent>
                          <w:p w:rsidR="00C2181A" w:rsidRDefault="00433298" w:rsidP="00C87C47">
                            <w:pPr>
                              <w:rPr>
                                <w:rFonts w:asciiTheme="majorEastAsia" w:eastAsiaTheme="majorEastAsia" w:hAnsiTheme="majorEastAsia"/>
                                <w:szCs w:val="21"/>
                              </w:rPr>
                            </w:pPr>
                            <w:r>
                              <w:rPr>
                                <w:rFonts w:asciiTheme="majorEastAsia" w:eastAsiaTheme="majorEastAsia" w:hAnsiTheme="majorEastAsia" w:hint="eastAsia"/>
                                <w:szCs w:val="21"/>
                              </w:rPr>
                              <w:t>・</w:t>
                            </w:r>
                            <w:r w:rsidR="00C87C47" w:rsidRPr="00C87C47">
                              <w:rPr>
                                <w:rFonts w:asciiTheme="majorEastAsia" w:eastAsiaTheme="majorEastAsia" w:hAnsiTheme="majorEastAsia" w:hint="eastAsia"/>
                                <w:b/>
                                <w:szCs w:val="21"/>
                                <w:u w:val="single"/>
                              </w:rPr>
                              <w:t>人口10万人あたり</w:t>
                            </w:r>
                            <w:r w:rsidR="00C87C47">
                              <w:rPr>
                                <w:rFonts w:asciiTheme="majorEastAsia" w:eastAsiaTheme="majorEastAsia" w:hAnsiTheme="majorEastAsia" w:hint="eastAsia"/>
                                <w:szCs w:val="21"/>
                              </w:rPr>
                              <w:t>の「粉もん屋」の</w:t>
                            </w:r>
                          </w:p>
                          <w:p w:rsidR="00C87C47" w:rsidRPr="00873235" w:rsidRDefault="00C87C47" w:rsidP="00C218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店舗数が多い都道府県ベスト５</w:t>
                            </w:r>
                          </w:p>
                        </w:txbxContent>
                      </v:textbox>
                    </v:shape>
                  </w:pict>
                </mc:Fallback>
              </mc:AlternateContent>
            </w:r>
          </w:p>
          <w:p w:rsidR="00C87C47" w:rsidRDefault="00C87C47" w:rsidP="00C87C47">
            <w:pPr>
              <w:ind w:right="960"/>
              <w:rPr>
                <w:rFonts w:asciiTheme="majorEastAsia" w:eastAsiaTheme="majorEastAsia" w:hAnsiTheme="majorEastAsia"/>
                <w:szCs w:val="21"/>
              </w:rPr>
            </w:pPr>
          </w:p>
          <w:p w:rsidR="009A5CAF" w:rsidRDefault="00C2181A" w:rsidP="00C87C47">
            <w:pPr>
              <w:ind w:right="96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84864" behindDoc="0" locked="0" layoutInCell="1" allowOverlap="1" wp14:anchorId="69A21831" wp14:editId="0A86EE5D">
                      <wp:simplePos x="0" y="0"/>
                      <wp:positionH relativeFrom="column">
                        <wp:posOffset>78741</wp:posOffset>
                      </wp:positionH>
                      <wp:positionV relativeFrom="paragraph">
                        <wp:posOffset>176530</wp:posOffset>
                      </wp:positionV>
                      <wp:extent cx="2762250" cy="4476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ysClr val="window" lastClr="FFFFFF"/>
                              </a:solidFill>
                              <a:ln w="3175">
                                <a:solidFill>
                                  <a:srgbClr val="000000"/>
                                </a:solidFill>
                                <a:miter lim="800000"/>
                                <a:headEnd/>
                                <a:tailEnd/>
                              </a:ln>
                            </wps:spPr>
                            <wps:txbx>
                              <w:txbxContent>
                                <w:p w:rsidR="00C2181A" w:rsidRDefault="00433298" w:rsidP="00C87C47">
                                  <w:pPr>
                                    <w:rPr>
                                      <w:rFonts w:asciiTheme="majorEastAsia" w:eastAsiaTheme="majorEastAsia" w:hAnsiTheme="majorEastAsia"/>
                                      <w:szCs w:val="21"/>
                                    </w:rPr>
                                  </w:pPr>
                                  <w:r>
                                    <w:rPr>
                                      <w:rFonts w:asciiTheme="majorEastAsia" w:eastAsiaTheme="majorEastAsia" w:hAnsiTheme="majorEastAsia" w:hint="eastAsia"/>
                                      <w:szCs w:val="21"/>
                                    </w:rPr>
                                    <w:t>・</w:t>
                                  </w:r>
                                  <w:r w:rsidR="00C87C47">
                                    <w:rPr>
                                      <w:rFonts w:asciiTheme="majorEastAsia" w:eastAsiaTheme="majorEastAsia" w:hAnsiTheme="majorEastAsia" w:hint="eastAsia"/>
                                      <w:b/>
                                      <w:szCs w:val="21"/>
                                      <w:u w:val="single"/>
                                    </w:rPr>
                                    <w:t>面積１</w:t>
                                  </w:r>
                                  <w:r w:rsidR="00C87C47" w:rsidRPr="00C87C47">
                                    <w:rPr>
                                      <w:rFonts w:asciiTheme="majorEastAsia" w:eastAsiaTheme="majorEastAsia" w:hAnsiTheme="majorEastAsia" w:hint="eastAsia"/>
                                      <w:b/>
                                      <w:szCs w:val="21"/>
                                      <w:u w:val="single"/>
                                    </w:rPr>
                                    <w:t>㎢あたり</w:t>
                                  </w:r>
                                  <w:r w:rsidR="00C87C47">
                                    <w:rPr>
                                      <w:rFonts w:asciiTheme="majorEastAsia" w:eastAsiaTheme="majorEastAsia" w:hAnsiTheme="majorEastAsia" w:hint="eastAsia"/>
                                      <w:szCs w:val="21"/>
                                    </w:rPr>
                                    <w:t>の「粉もん屋」の</w:t>
                                  </w:r>
                                </w:p>
                                <w:p w:rsidR="00C87C47" w:rsidRPr="00873235" w:rsidRDefault="00C87C47" w:rsidP="00C218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店舗数が多い都道府県ベスト５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21831" id="テキスト ボックス 12" o:spid="_x0000_s1037" type="#_x0000_t202" style="position:absolute;left:0;text-align:left;margin-left:6.2pt;margin-top:13.9pt;width:21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" fillcolor="window" strokeweight=".25pt">
                      <v:textbox>
                        <w:txbxContent>
                          <w:p w:rsidR="00C2181A" w:rsidRDefault="00433298" w:rsidP="00C87C47">
                            <w:pPr>
                              <w:rPr>
                                <w:rFonts w:asciiTheme="majorEastAsia" w:eastAsiaTheme="majorEastAsia" w:hAnsiTheme="majorEastAsia"/>
                                <w:szCs w:val="21"/>
                              </w:rPr>
                            </w:pPr>
                            <w:r>
                              <w:rPr>
                                <w:rFonts w:asciiTheme="majorEastAsia" w:eastAsiaTheme="majorEastAsia" w:hAnsiTheme="majorEastAsia" w:hint="eastAsia"/>
                                <w:szCs w:val="21"/>
                              </w:rPr>
                              <w:t>・</w:t>
                            </w:r>
                            <w:r w:rsidR="00C87C47">
                              <w:rPr>
                                <w:rFonts w:asciiTheme="majorEastAsia" w:eastAsiaTheme="majorEastAsia" w:hAnsiTheme="majorEastAsia" w:hint="eastAsia"/>
                                <w:b/>
                                <w:szCs w:val="21"/>
                                <w:u w:val="single"/>
                              </w:rPr>
                              <w:t>面積１</w:t>
                            </w:r>
                            <w:r w:rsidR="00C87C47" w:rsidRPr="00C87C47">
                              <w:rPr>
                                <w:rFonts w:asciiTheme="majorEastAsia" w:eastAsiaTheme="majorEastAsia" w:hAnsiTheme="majorEastAsia" w:hint="eastAsia"/>
                                <w:b/>
                                <w:szCs w:val="21"/>
                                <w:u w:val="single"/>
                              </w:rPr>
                              <w:t>㎢あたり</w:t>
                            </w:r>
                            <w:r w:rsidR="00C87C47">
                              <w:rPr>
                                <w:rFonts w:asciiTheme="majorEastAsia" w:eastAsiaTheme="majorEastAsia" w:hAnsiTheme="majorEastAsia" w:hint="eastAsia"/>
                                <w:szCs w:val="21"/>
                              </w:rPr>
                              <w:t>の「粉もん屋」の</w:t>
                            </w:r>
                          </w:p>
                          <w:p w:rsidR="00C87C47" w:rsidRPr="00873235" w:rsidRDefault="00C87C47" w:rsidP="00C218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店舗数が多い都道府県ベスト５</w:t>
                            </w:r>
                          </w:p>
                        </w:txbxContent>
                      </v:textbox>
                    </v:shape>
                  </w:pict>
                </mc:Fallback>
              </mc:AlternateContent>
            </w:r>
          </w:p>
          <w:p w:rsidR="00C2181A" w:rsidRDefault="00C2181A" w:rsidP="00C87C47">
            <w:pPr>
              <w:ind w:right="960"/>
              <w:rPr>
                <w:rFonts w:asciiTheme="majorEastAsia" w:eastAsiaTheme="majorEastAsia" w:hAnsiTheme="majorEastAsia"/>
                <w:szCs w:val="21"/>
              </w:rPr>
            </w:pPr>
          </w:p>
          <w:p w:rsidR="00C2181A" w:rsidRDefault="00C2181A" w:rsidP="00C87C47">
            <w:pPr>
              <w:ind w:right="960"/>
              <w:rPr>
                <w:rFonts w:asciiTheme="majorEastAsia" w:eastAsiaTheme="majorEastAsia" w:hAnsiTheme="majorEastAsia"/>
                <w:szCs w:val="21"/>
              </w:rPr>
            </w:pPr>
          </w:p>
          <w:p w:rsidR="00C2181A" w:rsidRDefault="00C2181A" w:rsidP="00C87C47">
            <w:pPr>
              <w:ind w:right="960"/>
              <w:rPr>
                <w:rFonts w:asciiTheme="majorEastAsia" w:eastAsiaTheme="majorEastAsia" w:hAnsiTheme="majorEastAsia"/>
                <w:szCs w:val="21"/>
              </w:rPr>
            </w:pPr>
          </w:p>
          <w:p w:rsidR="00CC3032" w:rsidRDefault="009B2D74" w:rsidP="00490937">
            <w:pPr>
              <w:ind w:leftChars="50" w:left="525"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w:t>
            </w:r>
            <w:r w:rsidR="00490937">
              <w:rPr>
                <w:rFonts w:asciiTheme="majorEastAsia" w:eastAsiaTheme="majorEastAsia" w:hAnsiTheme="majorEastAsia" w:hint="eastAsia"/>
                <w:szCs w:val="21"/>
              </w:rPr>
              <w:t xml:space="preserve">　「粉もん」屋の店舗数についての</w:t>
            </w:r>
            <w:r w:rsidR="008C4616">
              <w:rPr>
                <w:rFonts w:asciiTheme="majorEastAsia" w:eastAsiaTheme="majorEastAsia" w:hAnsiTheme="majorEastAsia" w:hint="eastAsia"/>
                <w:szCs w:val="21"/>
              </w:rPr>
              <w:t>グラフ作成に向け、グループ別の課題</w:t>
            </w:r>
            <w:r w:rsidR="001960FD">
              <w:rPr>
                <w:rFonts w:asciiTheme="majorEastAsia" w:eastAsiaTheme="majorEastAsia" w:hAnsiTheme="majorEastAsia" w:hint="eastAsia"/>
                <w:szCs w:val="21"/>
              </w:rPr>
              <w:t>や作業上の留意点</w:t>
            </w:r>
            <w:r w:rsidR="008C4616">
              <w:rPr>
                <w:rFonts w:asciiTheme="majorEastAsia" w:eastAsiaTheme="majorEastAsia" w:hAnsiTheme="majorEastAsia" w:hint="eastAsia"/>
                <w:szCs w:val="21"/>
              </w:rPr>
              <w:t>を知る。</w:t>
            </w:r>
          </w:p>
          <w:p w:rsidR="00CC3032" w:rsidRDefault="00662CBA" w:rsidP="00433298">
            <w:pPr>
              <w:ind w:left="420" w:right="113"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26612">
              <w:rPr>
                <w:rFonts w:asciiTheme="majorEastAsia" w:eastAsiaTheme="majorEastAsia" w:hAnsiTheme="majorEastAsia" w:hint="eastAsia"/>
                <w:szCs w:val="21"/>
              </w:rPr>
              <w:t>グループ内での役割分担を知る。</w:t>
            </w:r>
          </w:p>
          <w:p w:rsidR="00050C06" w:rsidRDefault="00050C06" w:rsidP="00433298">
            <w:pPr>
              <w:ind w:left="420" w:right="113" w:hangingChars="200" w:hanging="420"/>
              <w:rPr>
                <w:rFonts w:asciiTheme="majorEastAsia" w:eastAsiaTheme="majorEastAsia" w:hAnsiTheme="majorEastAsia"/>
                <w:szCs w:val="21"/>
              </w:rPr>
            </w:pPr>
          </w:p>
          <w:p w:rsidR="00AC5F1F" w:rsidRDefault="00E66241" w:rsidP="00AC5F1F">
            <w:pPr>
              <w:ind w:right="113"/>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86912" behindDoc="0" locked="0" layoutInCell="1" allowOverlap="1" wp14:anchorId="75732219" wp14:editId="5CF021C0">
                      <wp:simplePos x="0" y="0"/>
                      <wp:positionH relativeFrom="column">
                        <wp:posOffset>345440</wp:posOffset>
                      </wp:positionH>
                      <wp:positionV relativeFrom="paragraph">
                        <wp:posOffset>147955</wp:posOffset>
                      </wp:positionV>
                      <wp:extent cx="4552950" cy="8572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857250"/>
                              </a:xfrm>
                              <a:prstGeom prst="rect">
                                <a:avLst/>
                              </a:prstGeom>
                              <a:solidFill>
                                <a:srgbClr val="FFFFFF"/>
                              </a:solidFill>
                              <a:ln w="9525">
                                <a:solidFill>
                                  <a:srgbClr val="000000"/>
                                </a:solidFill>
                                <a:prstDash val="sysDash"/>
                                <a:miter lim="800000"/>
                                <a:headEnd/>
                                <a:tailEnd/>
                              </a:ln>
                            </wps:spPr>
                            <wps:txbx>
                              <w:txbxContent>
                                <w:p w:rsidR="00826612" w:rsidRDefault="00A613EF" w:rsidP="00826612">
                                  <w:pPr>
                                    <w:rPr>
                                      <w:rFonts w:asciiTheme="majorEastAsia" w:eastAsiaTheme="majorEastAsia" w:hAnsiTheme="majorEastAsia"/>
                                      <w:szCs w:val="21"/>
                                    </w:rPr>
                                  </w:pPr>
                                  <w:r>
                                    <w:rPr>
                                      <w:rFonts w:asciiTheme="majorEastAsia" w:eastAsiaTheme="majorEastAsia" w:hAnsiTheme="majorEastAsia" w:hint="eastAsia"/>
                                      <w:szCs w:val="21"/>
                                    </w:rPr>
                                    <w:t>・リーダー（グループ内の進行役）</w:t>
                                  </w:r>
                                </w:p>
                                <w:p w:rsidR="0086529A" w:rsidRDefault="00A613EF" w:rsidP="00826612">
                                  <w:pPr>
                                    <w:rPr>
                                      <w:rFonts w:asciiTheme="majorEastAsia" w:eastAsiaTheme="majorEastAsia" w:hAnsiTheme="majorEastAsia"/>
                                      <w:szCs w:val="21"/>
                                    </w:rPr>
                                  </w:pPr>
                                  <w:r>
                                    <w:rPr>
                                      <w:rFonts w:asciiTheme="majorEastAsia" w:eastAsiaTheme="majorEastAsia" w:hAnsiTheme="majorEastAsia" w:hint="eastAsia"/>
                                      <w:szCs w:val="21"/>
                                    </w:rPr>
                                    <w:t>・表のデータを</w:t>
                                  </w:r>
                                  <w:r w:rsidR="0086529A">
                                    <w:rPr>
                                      <w:rFonts w:asciiTheme="majorEastAsia" w:eastAsiaTheme="majorEastAsia" w:hAnsiTheme="majorEastAsia" w:hint="eastAsia"/>
                                      <w:szCs w:val="21"/>
                                    </w:rPr>
                                    <w:t>概数（およその数）にする人（数の多い順に順位を書く）</w:t>
                                  </w:r>
                                </w:p>
                                <w:p w:rsidR="0086529A" w:rsidRDefault="0086529A" w:rsidP="00826612">
                                  <w:pPr>
                                    <w:rPr>
                                      <w:rFonts w:asciiTheme="majorEastAsia" w:eastAsiaTheme="majorEastAsia" w:hAnsiTheme="majorEastAsia"/>
                                      <w:szCs w:val="21"/>
                                    </w:rPr>
                                  </w:pPr>
                                  <w:r>
                                    <w:rPr>
                                      <w:rFonts w:asciiTheme="majorEastAsia" w:eastAsiaTheme="majorEastAsia" w:hAnsiTheme="majorEastAsia" w:hint="eastAsia"/>
                                      <w:szCs w:val="21"/>
                                    </w:rPr>
                                    <w:t>・ワークシートにグラフをかく人</w:t>
                                  </w:r>
                                </w:p>
                                <w:p w:rsidR="0086529A" w:rsidRPr="0086529A" w:rsidRDefault="00637FC7" w:rsidP="00826612">
                                  <w:pPr>
                                    <w:rPr>
                                      <w:rFonts w:asciiTheme="majorEastAsia" w:eastAsiaTheme="majorEastAsia" w:hAnsiTheme="majorEastAsia"/>
                                      <w:szCs w:val="21"/>
                                    </w:rPr>
                                  </w:pPr>
                                  <w:r>
                                    <w:rPr>
                                      <w:rFonts w:asciiTheme="majorEastAsia" w:eastAsiaTheme="majorEastAsia" w:hAnsiTheme="majorEastAsia" w:hint="eastAsia"/>
                                      <w:szCs w:val="21"/>
                                    </w:rPr>
                                    <w:t>・出来上がったグラフを比べて、気付いたことを発表</w:t>
                                  </w:r>
                                  <w:r w:rsidR="0086529A">
                                    <w:rPr>
                                      <w:rFonts w:asciiTheme="majorEastAsia" w:eastAsiaTheme="majorEastAsia" w:hAnsiTheme="majorEastAsia" w:hint="eastAsia"/>
                                      <w:szCs w:val="21"/>
                                    </w:rPr>
                                    <w:t>する人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32219" id="テキスト ボックス 13" o:spid="_x0000_s1038" type="#_x0000_t202" style="position:absolute;left:0;text-align:left;margin-left:27.2pt;margin-top:11.65pt;width:358.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">
                      <v:stroke dashstyle="3 1"/>
                      <v:textbox>
                        <w:txbxContent>
                          <w:p w:rsidR="00826612" w:rsidRDefault="00A613EF" w:rsidP="00826612">
                            <w:pPr>
                              <w:rPr>
                                <w:rFonts w:asciiTheme="majorEastAsia" w:eastAsiaTheme="majorEastAsia" w:hAnsiTheme="majorEastAsia"/>
                                <w:szCs w:val="21"/>
                              </w:rPr>
                            </w:pPr>
                            <w:r>
                              <w:rPr>
                                <w:rFonts w:asciiTheme="majorEastAsia" w:eastAsiaTheme="majorEastAsia" w:hAnsiTheme="majorEastAsia" w:hint="eastAsia"/>
                                <w:szCs w:val="21"/>
                              </w:rPr>
                              <w:t>・リーダー（グループ内の進行役）</w:t>
                            </w:r>
                          </w:p>
                          <w:p w:rsidR="0086529A" w:rsidRDefault="00A613EF" w:rsidP="00826612">
                            <w:pPr>
                              <w:rPr>
                                <w:rFonts w:asciiTheme="majorEastAsia" w:eastAsiaTheme="majorEastAsia" w:hAnsiTheme="majorEastAsia"/>
                                <w:szCs w:val="21"/>
                              </w:rPr>
                            </w:pPr>
                            <w:r>
                              <w:rPr>
                                <w:rFonts w:asciiTheme="majorEastAsia" w:eastAsiaTheme="majorEastAsia" w:hAnsiTheme="majorEastAsia" w:hint="eastAsia"/>
                                <w:szCs w:val="21"/>
                              </w:rPr>
                              <w:t>・表のデータを</w:t>
                            </w:r>
                            <w:r w:rsidR="0086529A">
                              <w:rPr>
                                <w:rFonts w:asciiTheme="majorEastAsia" w:eastAsiaTheme="majorEastAsia" w:hAnsiTheme="majorEastAsia" w:hint="eastAsia"/>
                                <w:szCs w:val="21"/>
                              </w:rPr>
                              <w:t>概数（およその数）にする人（数の多い順に順位を書く）</w:t>
                            </w:r>
                          </w:p>
                          <w:p w:rsidR="0086529A" w:rsidRDefault="0086529A" w:rsidP="00826612">
                            <w:pPr>
                              <w:rPr>
                                <w:rFonts w:asciiTheme="majorEastAsia" w:eastAsiaTheme="majorEastAsia" w:hAnsiTheme="majorEastAsia"/>
                                <w:szCs w:val="21"/>
                              </w:rPr>
                            </w:pPr>
                            <w:r>
                              <w:rPr>
                                <w:rFonts w:asciiTheme="majorEastAsia" w:eastAsiaTheme="majorEastAsia" w:hAnsiTheme="majorEastAsia" w:hint="eastAsia"/>
                                <w:szCs w:val="21"/>
                              </w:rPr>
                              <w:t>・ワークシートにグラフをかく人</w:t>
                            </w:r>
                          </w:p>
                          <w:p w:rsidR="0086529A" w:rsidRPr="0086529A" w:rsidRDefault="00637FC7" w:rsidP="00826612">
                            <w:pPr>
                              <w:rPr>
                                <w:rFonts w:asciiTheme="majorEastAsia" w:eastAsiaTheme="majorEastAsia" w:hAnsiTheme="majorEastAsia"/>
                                <w:szCs w:val="21"/>
                              </w:rPr>
                            </w:pPr>
                            <w:r>
                              <w:rPr>
                                <w:rFonts w:asciiTheme="majorEastAsia" w:eastAsiaTheme="majorEastAsia" w:hAnsiTheme="majorEastAsia" w:hint="eastAsia"/>
                                <w:szCs w:val="21"/>
                              </w:rPr>
                              <w:t>・出来上がったグラフを比べて、気付いたことを発表</w:t>
                            </w:r>
                            <w:r w:rsidR="0086529A">
                              <w:rPr>
                                <w:rFonts w:asciiTheme="majorEastAsia" w:eastAsiaTheme="majorEastAsia" w:hAnsiTheme="majorEastAsia" w:hint="eastAsia"/>
                                <w:szCs w:val="21"/>
                              </w:rPr>
                              <w:t>する人</w:t>
                            </w:r>
                          </w:p>
                        </w:txbxContent>
                      </v:textbox>
                    </v:shape>
                  </w:pict>
                </mc:Fallback>
              </mc:AlternateContent>
            </w:r>
          </w:p>
          <w:p w:rsidR="00826612" w:rsidRDefault="00826612" w:rsidP="00433298">
            <w:pPr>
              <w:ind w:left="420" w:right="113" w:hangingChars="200" w:hanging="420"/>
              <w:rPr>
                <w:rFonts w:asciiTheme="majorEastAsia" w:eastAsiaTheme="majorEastAsia" w:hAnsiTheme="majorEastAsia"/>
                <w:szCs w:val="21"/>
              </w:rPr>
            </w:pPr>
          </w:p>
          <w:p w:rsidR="00826612" w:rsidRDefault="00826612" w:rsidP="00433298">
            <w:pPr>
              <w:ind w:left="420" w:right="113" w:hangingChars="200" w:hanging="420"/>
              <w:rPr>
                <w:rFonts w:asciiTheme="majorEastAsia" w:eastAsiaTheme="majorEastAsia" w:hAnsiTheme="majorEastAsia"/>
                <w:szCs w:val="21"/>
              </w:rPr>
            </w:pPr>
          </w:p>
          <w:p w:rsidR="00826612" w:rsidRDefault="00826612" w:rsidP="00433298">
            <w:pPr>
              <w:ind w:left="420" w:right="113" w:hangingChars="200" w:hanging="420"/>
              <w:rPr>
                <w:rFonts w:asciiTheme="majorEastAsia" w:eastAsiaTheme="majorEastAsia" w:hAnsiTheme="majorEastAsia"/>
                <w:szCs w:val="21"/>
              </w:rPr>
            </w:pPr>
          </w:p>
          <w:p w:rsidR="00826612" w:rsidRDefault="00826612" w:rsidP="00433298">
            <w:pPr>
              <w:ind w:left="420" w:right="113" w:hangingChars="200" w:hanging="420"/>
              <w:rPr>
                <w:rFonts w:asciiTheme="majorEastAsia" w:eastAsiaTheme="majorEastAsia" w:hAnsiTheme="majorEastAsia"/>
                <w:szCs w:val="21"/>
              </w:rPr>
            </w:pPr>
          </w:p>
          <w:p w:rsidR="00826612" w:rsidRDefault="00826612" w:rsidP="00433298">
            <w:pPr>
              <w:ind w:left="420" w:right="113" w:hangingChars="200" w:hanging="420"/>
              <w:rPr>
                <w:rFonts w:asciiTheme="majorEastAsia" w:eastAsiaTheme="majorEastAsia" w:hAnsiTheme="majorEastAsia"/>
                <w:szCs w:val="21"/>
              </w:rPr>
            </w:pPr>
          </w:p>
          <w:p w:rsidR="008A0FF1" w:rsidRDefault="00661853" w:rsidP="00433298">
            <w:pPr>
              <w:ind w:left="420" w:right="113"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・グラフ作成上の留意点を知る。</w:t>
            </w:r>
          </w:p>
          <w:p w:rsidR="00E66241" w:rsidRDefault="00E66241" w:rsidP="00433298">
            <w:pPr>
              <w:ind w:left="420" w:right="113" w:hangingChars="200" w:hanging="420"/>
              <w:rPr>
                <w:rFonts w:asciiTheme="majorEastAsia" w:eastAsiaTheme="majorEastAsia" w:hAnsiTheme="majorEastAsia"/>
                <w:szCs w:val="21"/>
              </w:rPr>
            </w:pPr>
          </w:p>
          <w:p w:rsidR="008A0FF1" w:rsidRPr="00661853" w:rsidRDefault="008A0FF1" w:rsidP="00E66241">
            <w:pPr>
              <w:ind w:right="113"/>
              <w:rPr>
                <w:rFonts w:asciiTheme="majorEastAsia" w:eastAsiaTheme="majorEastAsia" w:hAnsiTheme="majorEastAsia"/>
                <w:szCs w:val="21"/>
              </w:rPr>
            </w:pPr>
          </w:p>
          <w:p w:rsidR="008A0FF1" w:rsidRDefault="008A0FF1" w:rsidP="00433298">
            <w:pPr>
              <w:ind w:left="420" w:right="113" w:hangingChars="200" w:hanging="420"/>
              <w:rPr>
                <w:rFonts w:asciiTheme="majorEastAsia" w:eastAsiaTheme="majorEastAsia" w:hAnsiTheme="majorEastAsia"/>
                <w:szCs w:val="21"/>
              </w:rPr>
            </w:pPr>
          </w:p>
          <w:p w:rsidR="008A0FF1" w:rsidRDefault="00E66241" w:rsidP="00433298">
            <w:pPr>
              <w:ind w:left="420" w:right="113" w:hangingChars="200" w:hanging="42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88960" behindDoc="0" locked="0" layoutInCell="1" allowOverlap="1" wp14:anchorId="034BA895" wp14:editId="088F09D7">
                      <wp:simplePos x="0" y="0"/>
                      <wp:positionH relativeFrom="column">
                        <wp:posOffset>364490</wp:posOffset>
                      </wp:positionH>
                      <wp:positionV relativeFrom="paragraph">
                        <wp:posOffset>17780</wp:posOffset>
                      </wp:positionV>
                      <wp:extent cx="4552950" cy="8763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876300"/>
                              </a:xfrm>
                              <a:prstGeom prst="rect">
                                <a:avLst/>
                              </a:prstGeom>
                              <a:solidFill>
                                <a:srgbClr val="FFFFFF"/>
                              </a:solidFill>
                              <a:ln w="9525">
                                <a:solidFill>
                                  <a:srgbClr val="000000"/>
                                </a:solidFill>
                                <a:prstDash val="sysDash"/>
                                <a:miter lim="800000"/>
                                <a:headEnd/>
                                <a:tailEnd/>
                              </a:ln>
                            </wps:spPr>
                            <wps:txbx>
                              <w:txbxContent>
                                <w:p w:rsidR="001960FD" w:rsidRDefault="00BD3170" w:rsidP="00050C06">
                                  <w:pPr>
                                    <w:rPr>
                                      <w:rFonts w:asciiTheme="majorEastAsia" w:eastAsiaTheme="majorEastAsia" w:hAnsiTheme="majorEastAsia"/>
                                      <w:szCs w:val="21"/>
                                    </w:rPr>
                                  </w:pPr>
                                  <w:r>
                                    <w:rPr>
                                      <w:rFonts w:asciiTheme="majorEastAsia" w:eastAsiaTheme="majorEastAsia" w:hAnsiTheme="majorEastAsia" w:hint="eastAsia"/>
                                      <w:szCs w:val="21"/>
                                    </w:rPr>
                                    <w:t>・棒グラフは、数の大きいものから順番にかく。</w:t>
                                  </w:r>
                                </w:p>
                                <w:p w:rsidR="001317C0" w:rsidRDefault="00BD3170" w:rsidP="00050C06">
                                  <w:pPr>
                                    <w:rPr>
                                      <w:rFonts w:asciiTheme="majorEastAsia" w:eastAsiaTheme="majorEastAsia" w:hAnsiTheme="majorEastAsia"/>
                                      <w:szCs w:val="21"/>
                                    </w:rPr>
                                  </w:pPr>
                                  <w:r>
                                    <w:rPr>
                                      <w:rFonts w:asciiTheme="majorEastAsia" w:eastAsiaTheme="majorEastAsia" w:hAnsiTheme="majorEastAsia" w:hint="eastAsia"/>
                                      <w:szCs w:val="21"/>
                                    </w:rPr>
                                    <w:t>・</w:t>
                                  </w:r>
                                  <w:r w:rsidR="00A870F0">
                                    <w:rPr>
                                      <w:rFonts w:asciiTheme="majorEastAsia" w:eastAsiaTheme="majorEastAsia" w:hAnsiTheme="majorEastAsia" w:hint="eastAsia"/>
                                      <w:szCs w:val="21"/>
                                    </w:rPr>
                                    <w:t>棒と棒の間は</w:t>
                                  </w:r>
                                  <w:r w:rsidR="001960FD">
                                    <w:rPr>
                                      <w:rFonts w:asciiTheme="majorEastAsia" w:eastAsiaTheme="majorEastAsia" w:hAnsiTheme="majorEastAsia" w:hint="eastAsia"/>
                                      <w:szCs w:val="21"/>
                                    </w:rPr>
                                    <w:t>すき間を空けてかく。</w:t>
                                  </w:r>
                                </w:p>
                                <w:p w:rsidR="00050C06" w:rsidRDefault="001960FD" w:rsidP="00050C06">
                                  <w:pPr>
                                    <w:rPr>
                                      <w:rFonts w:asciiTheme="majorEastAsia" w:eastAsiaTheme="majorEastAsia" w:hAnsiTheme="majorEastAsia"/>
                                      <w:szCs w:val="21"/>
                                    </w:rPr>
                                  </w:pPr>
                                  <w:r>
                                    <w:rPr>
                                      <w:rFonts w:asciiTheme="majorEastAsia" w:eastAsiaTheme="majorEastAsia" w:hAnsiTheme="majorEastAsia" w:hint="eastAsia"/>
                                      <w:szCs w:val="21"/>
                                    </w:rPr>
                                    <w:t>・ペン先は、</w:t>
                                  </w:r>
                                  <w:r w:rsidR="001317C0">
                                    <w:rPr>
                                      <w:rFonts w:asciiTheme="majorEastAsia" w:eastAsiaTheme="majorEastAsia" w:hAnsiTheme="majorEastAsia" w:hint="eastAsia"/>
                                      <w:szCs w:val="21"/>
                                    </w:rPr>
                                    <w:t>発表時に見やすいよう、</w:t>
                                  </w:r>
                                  <w:r>
                                    <w:rPr>
                                      <w:rFonts w:asciiTheme="majorEastAsia" w:eastAsiaTheme="majorEastAsia" w:hAnsiTheme="majorEastAsia" w:hint="eastAsia"/>
                                      <w:szCs w:val="21"/>
                                    </w:rPr>
                                    <w:t>太い方を使う。</w:t>
                                  </w:r>
                                </w:p>
                                <w:p w:rsidR="00050C06" w:rsidRPr="0086529A" w:rsidRDefault="001960FD" w:rsidP="00050C06">
                                  <w:pPr>
                                    <w:rPr>
                                      <w:rFonts w:asciiTheme="majorEastAsia" w:eastAsiaTheme="majorEastAsia" w:hAnsiTheme="majorEastAsia"/>
                                      <w:szCs w:val="21"/>
                                    </w:rPr>
                                  </w:pPr>
                                  <w:r>
                                    <w:rPr>
                                      <w:rFonts w:asciiTheme="majorEastAsia" w:eastAsiaTheme="majorEastAsia" w:hAnsiTheme="majorEastAsia" w:hint="eastAsia"/>
                                      <w:szCs w:val="21"/>
                                    </w:rPr>
                                    <w:t>・棒の中を塗りつぶさずに仕上げる。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BA895" id="テキスト ボックス 14" o:spid="_x0000_s1039" type="#_x0000_t202" style="position:absolute;left:0;text-align:left;margin-left:28.7pt;margin-top:1.4pt;width:358.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">
                      <v:stroke dashstyle="3 1"/>
                      <v:textbox>
                        <w:txbxContent>
                          <w:p w:rsidR="001960FD" w:rsidRDefault="00BD3170" w:rsidP="00050C06">
                            <w:pPr>
                              <w:rPr>
                                <w:rFonts w:asciiTheme="majorEastAsia" w:eastAsiaTheme="majorEastAsia" w:hAnsiTheme="majorEastAsia"/>
                                <w:szCs w:val="21"/>
                              </w:rPr>
                            </w:pPr>
                            <w:r>
                              <w:rPr>
                                <w:rFonts w:asciiTheme="majorEastAsia" w:eastAsiaTheme="majorEastAsia" w:hAnsiTheme="majorEastAsia" w:hint="eastAsia"/>
                                <w:szCs w:val="21"/>
                              </w:rPr>
                              <w:t>・棒グラフは、数の大きいものから順番にかく。</w:t>
                            </w:r>
                          </w:p>
                          <w:p w:rsidR="001317C0" w:rsidRDefault="00BD3170" w:rsidP="00050C06">
                            <w:pPr>
                              <w:rPr>
                                <w:rFonts w:asciiTheme="majorEastAsia" w:eastAsiaTheme="majorEastAsia" w:hAnsiTheme="majorEastAsia"/>
                                <w:szCs w:val="21"/>
                              </w:rPr>
                            </w:pPr>
                            <w:r>
                              <w:rPr>
                                <w:rFonts w:asciiTheme="majorEastAsia" w:eastAsiaTheme="majorEastAsia" w:hAnsiTheme="majorEastAsia" w:hint="eastAsia"/>
                                <w:szCs w:val="21"/>
                              </w:rPr>
                              <w:t>・</w:t>
                            </w:r>
                            <w:r w:rsidR="00A870F0">
                              <w:rPr>
                                <w:rFonts w:asciiTheme="majorEastAsia" w:eastAsiaTheme="majorEastAsia" w:hAnsiTheme="majorEastAsia" w:hint="eastAsia"/>
                                <w:szCs w:val="21"/>
                              </w:rPr>
                              <w:t>棒と棒の間は</w:t>
                            </w:r>
                            <w:r w:rsidR="001960FD">
                              <w:rPr>
                                <w:rFonts w:asciiTheme="majorEastAsia" w:eastAsiaTheme="majorEastAsia" w:hAnsiTheme="majorEastAsia" w:hint="eastAsia"/>
                                <w:szCs w:val="21"/>
                              </w:rPr>
                              <w:t>すき間を空けてかく。</w:t>
                            </w:r>
                          </w:p>
                          <w:p w:rsidR="00050C06" w:rsidRDefault="001960FD" w:rsidP="00050C06">
                            <w:pPr>
                              <w:rPr>
                                <w:rFonts w:asciiTheme="majorEastAsia" w:eastAsiaTheme="majorEastAsia" w:hAnsiTheme="majorEastAsia"/>
                                <w:szCs w:val="21"/>
                              </w:rPr>
                            </w:pPr>
                            <w:r>
                              <w:rPr>
                                <w:rFonts w:asciiTheme="majorEastAsia" w:eastAsiaTheme="majorEastAsia" w:hAnsiTheme="majorEastAsia" w:hint="eastAsia"/>
                                <w:szCs w:val="21"/>
                              </w:rPr>
                              <w:t>・ペン先は、</w:t>
                            </w:r>
                            <w:r w:rsidR="001317C0">
                              <w:rPr>
                                <w:rFonts w:asciiTheme="majorEastAsia" w:eastAsiaTheme="majorEastAsia" w:hAnsiTheme="majorEastAsia" w:hint="eastAsia"/>
                                <w:szCs w:val="21"/>
                              </w:rPr>
                              <w:t>発表時に見やすいよう、</w:t>
                            </w:r>
                            <w:r>
                              <w:rPr>
                                <w:rFonts w:asciiTheme="majorEastAsia" w:eastAsiaTheme="majorEastAsia" w:hAnsiTheme="majorEastAsia" w:hint="eastAsia"/>
                                <w:szCs w:val="21"/>
                              </w:rPr>
                              <w:t>太い方を使う。</w:t>
                            </w:r>
                          </w:p>
                          <w:p w:rsidR="00050C06" w:rsidRPr="0086529A" w:rsidRDefault="001960FD" w:rsidP="00050C06">
                            <w:pPr>
                              <w:rPr>
                                <w:rFonts w:asciiTheme="majorEastAsia" w:eastAsiaTheme="majorEastAsia" w:hAnsiTheme="majorEastAsia"/>
                                <w:szCs w:val="21"/>
                              </w:rPr>
                            </w:pPr>
                            <w:r>
                              <w:rPr>
                                <w:rFonts w:asciiTheme="majorEastAsia" w:eastAsiaTheme="majorEastAsia" w:hAnsiTheme="majorEastAsia" w:hint="eastAsia"/>
                                <w:szCs w:val="21"/>
                              </w:rPr>
                              <w:t>・棒の中を塗りつぶさずに仕上げる。</w:t>
                            </w:r>
                          </w:p>
                        </w:txbxContent>
                      </v:textbox>
                    </v:shape>
                  </w:pict>
                </mc:Fallback>
              </mc:AlternateContent>
            </w:r>
          </w:p>
          <w:p w:rsidR="008A0FF1" w:rsidRDefault="008A0FF1" w:rsidP="00433298">
            <w:pPr>
              <w:ind w:left="420" w:right="113" w:hangingChars="200" w:hanging="420"/>
              <w:rPr>
                <w:rFonts w:asciiTheme="majorEastAsia" w:eastAsiaTheme="majorEastAsia" w:hAnsiTheme="majorEastAsia"/>
                <w:szCs w:val="21"/>
              </w:rPr>
            </w:pPr>
          </w:p>
          <w:p w:rsidR="00073356" w:rsidRDefault="00073356" w:rsidP="00073356">
            <w:pPr>
              <w:ind w:right="113"/>
              <w:rPr>
                <w:rFonts w:asciiTheme="majorEastAsia" w:eastAsiaTheme="majorEastAsia" w:hAnsiTheme="majorEastAsia"/>
                <w:szCs w:val="21"/>
              </w:rPr>
            </w:pPr>
          </w:p>
          <w:p w:rsidR="00EE04BE" w:rsidRDefault="00EE04BE" w:rsidP="00073356">
            <w:pPr>
              <w:ind w:right="113"/>
              <w:rPr>
                <w:rFonts w:asciiTheme="majorEastAsia" w:eastAsiaTheme="majorEastAsia" w:hAnsiTheme="majorEastAsia"/>
                <w:szCs w:val="21"/>
              </w:rPr>
            </w:pPr>
          </w:p>
          <w:p w:rsidR="00C32196" w:rsidRDefault="00C32196" w:rsidP="00073356">
            <w:pPr>
              <w:ind w:right="113"/>
              <w:rPr>
                <w:rFonts w:asciiTheme="majorEastAsia" w:eastAsiaTheme="majorEastAsia" w:hAnsiTheme="majorEastAsia"/>
                <w:szCs w:val="21"/>
              </w:rPr>
            </w:pPr>
          </w:p>
          <w:p w:rsidR="00E66241" w:rsidRDefault="00E66241" w:rsidP="00073356">
            <w:pPr>
              <w:ind w:right="113"/>
              <w:rPr>
                <w:rFonts w:asciiTheme="majorEastAsia" w:eastAsiaTheme="majorEastAsia" w:hAnsiTheme="majorEastAsia"/>
                <w:szCs w:val="21"/>
              </w:rPr>
            </w:pPr>
          </w:p>
          <w:p w:rsidR="008A0FF1" w:rsidRDefault="001960FD" w:rsidP="00433298">
            <w:pPr>
              <w:ind w:left="420" w:right="113"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10A8F">
              <w:rPr>
                <w:rFonts w:asciiTheme="majorEastAsia" w:eastAsiaTheme="majorEastAsia" w:hAnsiTheme="majorEastAsia" w:hint="eastAsia"/>
                <w:szCs w:val="21"/>
              </w:rPr>
              <w:t xml:space="preserve"> ②　</w:t>
            </w:r>
            <w:r w:rsidR="00073356">
              <w:rPr>
                <w:rFonts w:asciiTheme="majorEastAsia" w:eastAsiaTheme="majorEastAsia" w:hAnsiTheme="majorEastAsia" w:hint="eastAsia"/>
                <w:szCs w:val="21"/>
              </w:rPr>
              <w:t>グループ内で役割分担を決め、</w:t>
            </w:r>
          </w:p>
          <w:p w:rsidR="007E5611" w:rsidRDefault="00073356" w:rsidP="008C7CAD">
            <w:pPr>
              <w:ind w:left="420" w:right="113"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グラフ作成</w:t>
            </w:r>
            <w:r w:rsidR="00EE04BE">
              <w:rPr>
                <w:rFonts w:asciiTheme="majorEastAsia" w:eastAsiaTheme="majorEastAsia" w:hAnsiTheme="majorEastAsia" w:hint="eastAsia"/>
                <w:szCs w:val="21"/>
              </w:rPr>
              <w:t>活動</w:t>
            </w:r>
            <w:r>
              <w:rPr>
                <w:rFonts w:asciiTheme="majorEastAsia" w:eastAsiaTheme="majorEastAsia" w:hAnsiTheme="majorEastAsia" w:hint="eastAsia"/>
                <w:szCs w:val="21"/>
              </w:rPr>
              <w:t>を行う。</w:t>
            </w:r>
          </w:p>
          <w:p w:rsidR="00C32196" w:rsidRDefault="00C32196" w:rsidP="0016326F">
            <w:pPr>
              <w:ind w:right="113"/>
              <w:rPr>
                <w:rFonts w:asciiTheme="majorEastAsia" w:eastAsiaTheme="majorEastAsia" w:hAnsiTheme="majorEastAsia"/>
                <w:szCs w:val="21"/>
              </w:rPr>
            </w:pPr>
          </w:p>
          <w:p w:rsidR="00327629" w:rsidRDefault="00327629" w:rsidP="008C4616">
            <w:pPr>
              <w:ind w:left="420" w:rightChars="-50" w:right="-105"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③ </w:t>
            </w:r>
            <w:r w:rsidR="00E94885">
              <w:rPr>
                <w:rFonts w:asciiTheme="majorEastAsia" w:eastAsiaTheme="majorEastAsia" w:hAnsiTheme="majorEastAsia" w:hint="eastAsia"/>
                <w:szCs w:val="21"/>
              </w:rPr>
              <w:t xml:space="preserve"> </w:t>
            </w:r>
            <w:r w:rsidR="00A84D6B">
              <w:rPr>
                <w:rFonts w:asciiTheme="majorEastAsia" w:eastAsiaTheme="majorEastAsia" w:hAnsiTheme="majorEastAsia" w:hint="eastAsia"/>
                <w:szCs w:val="21"/>
              </w:rPr>
              <w:t>グループ毎に、</w:t>
            </w:r>
            <w:r w:rsidR="00EE04BE">
              <w:rPr>
                <w:rFonts w:asciiTheme="majorEastAsia" w:eastAsiaTheme="majorEastAsia" w:hAnsiTheme="majorEastAsia" w:hint="eastAsia"/>
                <w:szCs w:val="21"/>
              </w:rPr>
              <w:t>作成したグラフを</w:t>
            </w:r>
          </w:p>
          <w:p w:rsidR="00EE04BE" w:rsidRDefault="00EE04BE" w:rsidP="008C4616">
            <w:pPr>
              <w:ind w:left="420" w:rightChars="-50" w:right="-105"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提出する。</w:t>
            </w:r>
          </w:p>
          <w:p w:rsidR="00EE04BE" w:rsidRDefault="00EE04BE" w:rsidP="008C4616">
            <w:pPr>
              <w:ind w:left="420" w:rightChars="-50" w:right="-105" w:hangingChars="200" w:hanging="420"/>
              <w:rPr>
                <w:rFonts w:asciiTheme="majorEastAsia" w:eastAsiaTheme="majorEastAsia" w:hAnsiTheme="majorEastAsia"/>
                <w:szCs w:val="21"/>
              </w:rPr>
            </w:pPr>
          </w:p>
          <w:p w:rsidR="00711139" w:rsidRPr="00EE04BE" w:rsidRDefault="00711139" w:rsidP="005B4A6F">
            <w:pPr>
              <w:ind w:rightChars="-50" w:right="-105"/>
              <w:rPr>
                <w:rFonts w:asciiTheme="majorEastAsia" w:eastAsiaTheme="majorEastAsia" w:hAnsiTheme="majorEastAsia"/>
                <w:szCs w:val="21"/>
              </w:rPr>
            </w:pPr>
          </w:p>
          <w:p w:rsidR="008C7CAD" w:rsidRDefault="00A9330F" w:rsidP="008C7CA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④</w:t>
            </w:r>
            <w:r w:rsidR="008C7CAD">
              <w:rPr>
                <w:rFonts w:asciiTheme="majorEastAsia" w:eastAsiaTheme="majorEastAsia" w:hAnsiTheme="majorEastAsia" w:hint="eastAsia"/>
                <w:szCs w:val="21"/>
              </w:rPr>
              <w:t xml:space="preserve">　</w:t>
            </w:r>
            <w:r w:rsidR="00FD4869">
              <w:rPr>
                <w:rFonts w:asciiTheme="majorEastAsia" w:eastAsiaTheme="majorEastAsia" w:hAnsiTheme="majorEastAsia" w:hint="eastAsia"/>
                <w:szCs w:val="21"/>
              </w:rPr>
              <w:t>示された</w:t>
            </w:r>
            <w:r w:rsidR="001B2D35">
              <w:rPr>
                <w:rFonts w:asciiTheme="majorEastAsia" w:eastAsiaTheme="majorEastAsia" w:hAnsiTheme="majorEastAsia" w:hint="eastAsia"/>
                <w:szCs w:val="21"/>
              </w:rPr>
              <w:t>3種類の</w:t>
            </w:r>
            <w:r>
              <w:rPr>
                <w:rFonts w:asciiTheme="majorEastAsia" w:eastAsiaTheme="majorEastAsia" w:hAnsiTheme="majorEastAsia" w:hint="eastAsia"/>
                <w:szCs w:val="21"/>
              </w:rPr>
              <w:t>グラフ</w:t>
            </w:r>
            <w:r w:rsidR="00FD4869">
              <w:rPr>
                <w:rFonts w:asciiTheme="majorEastAsia" w:eastAsiaTheme="majorEastAsia" w:hAnsiTheme="majorEastAsia" w:hint="eastAsia"/>
                <w:szCs w:val="21"/>
              </w:rPr>
              <w:t>を</w:t>
            </w:r>
            <w:r w:rsidR="008C7CAD">
              <w:rPr>
                <w:rFonts w:asciiTheme="majorEastAsia" w:eastAsiaTheme="majorEastAsia" w:hAnsiTheme="majorEastAsia" w:hint="eastAsia"/>
                <w:szCs w:val="21"/>
              </w:rPr>
              <w:t>比較し、グループ内で相談しながら、</w:t>
            </w:r>
          </w:p>
          <w:p w:rsidR="00D26B90" w:rsidRDefault="00A9330F" w:rsidP="008C7CAD">
            <w:pPr>
              <w:ind w:leftChars="200" w:left="420"/>
              <w:rPr>
                <w:rFonts w:asciiTheme="majorEastAsia" w:eastAsiaTheme="majorEastAsia" w:hAnsiTheme="majorEastAsia"/>
                <w:szCs w:val="21"/>
              </w:rPr>
            </w:pPr>
            <w:r>
              <w:rPr>
                <w:rFonts w:asciiTheme="majorEastAsia" w:eastAsiaTheme="majorEastAsia" w:hAnsiTheme="majorEastAsia" w:hint="eastAsia"/>
                <w:szCs w:val="21"/>
              </w:rPr>
              <w:t>気付いたことや考えたことを</w:t>
            </w:r>
            <w:r w:rsidR="008C7CAD">
              <w:rPr>
                <w:rFonts w:asciiTheme="majorEastAsia" w:eastAsiaTheme="majorEastAsia" w:hAnsiTheme="majorEastAsia" w:hint="eastAsia"/>
                <w:szCs w:val="21"/>
              </w:rPr>
              <w:t>ワークシートに</w:t>
            </w:r>
            <w:r w:rsidR="00D26B90">
              <w:rPr>
                <w:rFonts w:asciiTheme="majorEastAsia" w:eastAsiaTheme="majorEastAsia" w:hAnsiTheme="majorEastAsia" w:hint="eastAsia"/>
                <w:szCs w:val="21"/>
              </w:rPr>
              <w:t>書き出す。</w:t>
            </w:r>
          </w:p>
          <w:p w:rsidR="00637FC7" w:rsidRDefault="00637FC7" w:rsidP="004147F8">
            <w:pPr>
              <w:rPr>
                <w:rFonts w:asciiTheme="majorEastAsia" w:eastAsiaTheme="majorEastAsia" w:hAnsiTheme="majorEastAsia"/>
                <w:szCs w:val="21"/>
              </w:rPr>
            </w:pPr>
          </w:p>
          <w:p w:rsidR="00637FC7" w:rsidRDefault="00637FC7" w:rsidP="004147F8">
            <w:pPr>
              <w:rPr>
                <w:rFonts w:asciiTheme="majorEastAsia" w:eastAsiaTheme="majorEastAsia" w:hAnsiTheme="majorEastAsia"/>
                <w:szCs w:val="21"/>
              </w:rPr>
            </w:pPr>
          </w:p>
          <w:p w:rsidR="0016326F" w:rsidRDefault="0016326F" w:rsidP="004147F8">
            <w:pPr>
              <w:rPr>
                <w:rFonts w:asciiTheme="majorEastAsia" w:eastAsiaTheme="majorEastAsia" w:hAnsiTheme="majorEastAsia"/>
                <w:szCs w:val="21"/>
              </w:rPr>
            </w:pPr>
          </w:p>
          <w:p w:rsidR="00D26B90" w:rsidRDefault="00D26B90" w:rsidP="00A9330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626AA">
              <w:rPr>
                <w:rFonts w:asciiTheme="majorEastAsia" w:eastAsiaTheme="majorEastAsia" w:hAnsiTheme="majorEastAsia" w:hint="eastAsia"/>
                <w:szCs w:val="21"/>
              </w:rPr>
              <w:t>⑤</w:t>
            </w:r>
            <w:r w:rsidR="008C7CAD">
              <w:rPr>
                <w:rFonts w:asciiTheme="majorEastAsia" w:eastAsiaTheme="majorEastAsia" w:hAnsiTheme="majorEastAsia" w:hint="eastAsia"/>
                <w:szCs w:val="21"/>
              </w:rPr>
              <w:t xml:space="preserve">　全体の場で発表</w:t>
            </w:r>
            <w:r>
              <w:rPr>
                <w:rFonts w:asciiTheme="majorEastAsia" w:eastAsiaTheme="majorEastAsia" w:hAnsiTheme="majorEastAsia" w:hint="eastAsia"/>
                <w:szCs w:val="21"/>
              </w:rPr>
              <w:t>する。</w:t>
            </w:r>
          </w:p>
          <w:p w:rsidR="00D26B90" w:rsidRDefault="00D26B90" w:rsidP="00A9330F">
            <w:pPr>
              <w:ind w:left="420" w:hangingChars="200" w:hanging="420"/>
              <w:rPr>
                <w:rFonts w:asciiTheme="majorEastAsia" w:eastAsiaTheme="majorEastAsia" w:hAnsiTheme="majorEastAsia"/>
                <w:szCs w:val="21"/>
              </w:rPr>
            </w:pPr>
          </w:p>
          <w:p w:rsidR="00637FC7" w:rsidRDefault="00637FC7" w:rsidP="00A9330F">
            <w:pPr>
              <w:ind w:left="420" w:hangingChars="200" w:hanging="420"/>
              <w:rPr>
                <w:rFonts w:asciiTheme="majorEastAsia" w:eastAsiaTheme="majorEastAsia" w:hAnsiTheme="majorEastAsia"/>
                <w:szCs w:val="21"/>
              </w:rPr>
            </w:pPr>
          </w:p>
          <w:p w:rsidR="00637FC7" w:rsidRDefault="006626AA" w:rsidP="00A9330F">
            <w:pPr>
              <w:ind w:left="420" w:hangingChars="200" w:hanging="42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68480" behindDoc="0" locked="0" layoutInCell="1" allowOverlap="1" wp14:anchorId="727928F0" wp14:editId="2D2479FD">
                      <wp:simplePos x="0" y="0"/>
                      <wp:positionH relativeFrom="column">
                        <wp:posOffset>221615</wp:posOffset>
                      </wp:positionH>
                      <wp:positionV relativeFrom="paragraph">
                        <wp:posOffset>144780</wp:posOffset>
                      </wp:positionV>
                      <wp:extent cx="4657725" cy="17335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733550"/>
                              </a:xfrm>
                              <a:prstGeom prst="rect">
                                <a:avLst/>
                              </a:prstGeom>
                              <a:solidFill>
                                <a:srgbClr val="FFFFFF"/>
                              </a:solidFill>
                              <a:ln w="9525">
                                <a:solidFill>
                                  <a:srgbClr val="000000"/>
                                </a:solidFill>
                                <a:prstDash val="sysDash"/>
                                <a:miter lim="800000"/>
                                <a:headEnd/>
                                <a:tailEnd/>
                              </a:ln>
                            </wps:spPr>
                            <wps:txbx>
                              <w:txbxContent>
                                <w:p w:rsidR="00316125" w:rsidRPr="001B2D35" w:rsidRDefault="00316125" w:rsidP="001B2D35">
                                  <w:pPr>
                                    <w:rPr>
                                      <w:rFonts w:asciiTheme="majorEastAsia" w:eastAsiaTheme="majorEastAsia" w:hAnsiTheme="majorEastAsia"/>
                                      <w:szCs w:val="21"/>
                                    </w:rPr>
                                  </w:pPr>
                                  <w:r>
                                    <w:rPr>
                                      <w:rFonts w:asciiTheme="majorEastAsia" w:eastAsiaTheme="majorEastAsia" w:hAnsiTheme="majorEastAsia" w:hint="eastAsia"/>
                                      <w:szCs w:val="21"/>
                                    </w:rPr>
                                    <w:t>（予想される生徒の気付きや考え）</w:t>
                                  </w:r>
                                </w:p>
                                <w:p w:rsidR="0016326F" w:rsidRDefault="00316125" w:rsidP="0016326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637FC7">
                                    <w:rPr>
                                      <w:rFonts w:asciiTheme="majorEastAsia" w:eastAsiaTheme="majorEastAsia" w:hAnsiTheme="majorEastAsia" w:hint="eastAsia"/>
                                    </w:rPr>
                                    <w:t>「粉もん」屋は、「</w:t>
                                  </w:r>
                                  <w:r w:rsidR="00637FC7" w:rsidRPr="002D3869">
                                    <w:rPr>
                                      <w:rFonts w:asciiTheme="majorEastAsia" w:eastAsiaTheme="majorEastAsia" w:hAnsiTheme="majorEastAsia" w:hint="eastAsia"/>
                                      <w:b/>
                                      <w:u w:val="single"/>
                                    </w:rPr>
                                    <w:t>店舗数</w:t>
                                  </w:r>
                                  <w:r w:rsidR="00637FC7">
                                    <w:rPr>
                                      <w:rFonts w:asciiTheme="majorEastAsia" w:eastAsiaTheme="majorEastAsia" w:hAnsiTheme="majorEastAsia" w:hint="eastAsia"/>
                                    </w:rPr>
                                    <w:t>」と「</w:t>
                                  </w:r>
                                  <w:r w:rsidR="00637FC7" w:rsidRPr="002D3869">
                                    <w:rPr>
                                      <w:rFonts w:asciiTheme="majorEastAsia" w:eastAsiaTheme="majorEastAsia" w:hAnsiTheme="majorEastAsia" w:hint="eastAsia"/>
                                      <w:b/>
                                      <w:u w:val="single"/>
                                    </w:rPr>
                                    <w:t>面積</w:t>
                                  </w:r>
                                  <w:r w:rsidR="002D3869" w:rsidRPr="002D3869">
                                    <w:rPr>
                                      <w:rFonts w:asciiTheme="majorEastAsia" w:eastAsiaTheme="majorEastAsia" w:hAnsiTheme="majorEastAsia" w:hint="eastAsia"/>
                                      <w:b/>
                                      <w:szCs w:val="21"/>
                                      <w:u w:val="single"/>
                                    </w:rPr>
                                    <w:t>１㎢</w:t>
                                  </w:r>
                                  <w:r w:rsidR="00637FC7" w:rsidRPr="002D3869">
                                    <w:rPr>
                                      <w:rFonts w:asciiTheme="majorEastAsia" w:eastAsiaTheme="majorEastAsia" w:hAnsiTheme="majorEastAsia" w:hint="eastAsia"/>
                                      <w:b/>
                                      <w:u w:val="single"/>
                                    </w:rPr>
                                    <w:t>あたり</w:t>
                                  </w:r>
                                  <w:r w:rsidR="00637FC7">
                                    <w:rPr>
                                      <w:rFonts w:asciiTheme="majorEastAsia" w:eastAsiaTheme="majorEastAsia" w:hAnsiTheme="majorEastAsia" w:hint="eastAsia"/>
                                    </w:rPr>
                                    <w:t>」</w:t>
                                  </w:r>
                                  <w:r w:rsidR="002D3869">
                                    <w:rPr>
                                      <w:rFonts w:asciiTheme="majorEastAsia" w:eastAsiaTheme="majorEastAsia" w:hAnsiTheme="majorEastAsia" w:hint="eastAsia"/>
                                    </w:rPr>
                                    <w:t>のグラフ</w:t>
                                  </w:r>
                                  <w:r w:rsidR="00637FC7">
                                    <w:rPr>
                                      <w:rFonts w:asciiTheme="majorEastAsia" w:eastAsiaTheme="majorEastAsia" w:hAnsiTheme="majorEastAsia" w:hint="eastAsia"/>
                                    </w:rPr>
                                    <w:t>で大阪</w:t>
                                  </w:r>
                                  <w:r w:rsidR="00396CCC">
                                    <w:rPr>
                                      <w:rFonts w:asciiTheme="majorEastAsia" w:eastAsiaTheme="majorEastAsia" w:hAnsiTheme="majorEastAsia" w:hint="eastAsia"/>
                                    </w:rPr>
                                    <w:t>府</w:t>
                                  </w:r>
                                  <w:r w:rsidR="00637FC7">
                                    <w:rPr>
                                      <w:rFonts w:asciiTheme="majorEastAsia" w:eastAsiaTheme="majorEastAsia" w:hAnsiTheme="majorEastAsia" w:hint="eastAsia"/>
                                    </w:rPr>
                                    <w:t>が</w:t>
                                  </w:r>
                                </w:p>
                                <w:p w:rsidR="00B95A1E" w:rsidRPr="00637FC7" w:rsidRDefault="00637FC7" w:rsidP="0016326F">
                                  <w:pPr>
                                    <w:ind w:leftChars="100" w:left="210"/>
                                    <w:rPr>
                                      <w:rFonts w:asciiTheme="majorEastAsia" w:eastAsiaTheme="majorEastAsia" w:hAnsiTheme="majorEastAsia"/>
                                    </w:rPr>
                                  </w:pPr>
                                  <w:r>
                                    <w:rPr>
                                      <w:rFonts w:asciiTheme="majorEastAsia" w:eastAsiaTheme="majorEastAsia" w:hAnsiTheme="majorEastAsia" w:hint="eastAsia"/>
                                    </w:rPr>
                                    <w:t>1位になっている。</w:t>
                                  </w:r>
                                </w:p>
                                <w:p w:rsidR="0016326F" w:rsidRDefault="00637FC7" w:rsidP="0016326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95A1E" w:rsidRPr="00097C70">
                                    <w:rPr>
                                      <w:rFonts w:asciiTheme="majorEastAsia" w:eastAsiaTheme="majorEastAsia" w:hAnsiTheme="majorEastAsia" w:hint="eastAsia"/>
                                      <w:sz w:val="14"/>
                                      <w:szCs w:val="14"/>
                                    </w:rPr>
                                    <w:t xml:space="preserve">　</w:t>
                                  </w:r>
                                  <w:r w:rsidR="00B95A1E">
                                    <w:rPr>
                                      <w:rFonts w:asciiTheme="majorEastAsia" w:eastAsiaTheme="majorEastAsia" w:hAnsiTheme="majorEastAsia" w:hint="eastAsia"/>
                                    </w:rPr>
                                    <w:t>「</w:t>
                                  </w:r>
                                  <w:r w:rsidR="00B95A1E" w:rsidRPr="002D3869">
                                    <w:rPr>
                                      <w:rFonts w:asciiTheme="majorEastAsia" w:eastAsiaTheme="majorEastAsia" w:hAnsiTheme="majorEastAsia" w:hint="eastAsia"/>
                                      <w:b/>
                                      <w:u w:val="single"/>
                                    </w:rPr>
                                    <w:t>人口</w:t>
                                  </w:r>
                                  <w:r w:rsidR="002D3869" w:rsidRPr="002D3869">
                                    <w:rPr>
                                      <w:rFonts w:asciiTheme="majorEastAsia" w:eastAsiaTheme="majorEastAsia" w:hAnsiTheme="majorEastAsia" w:hint="eastAsia"/>
                                      <w:b/>
                                      <w:szCs w:val="21"/>
                                      <w:u w:val="single"/>
                                    </w:rPr>
                                    <w:t>10万人</w:t>
                                  </w:r>
                                  <w:r w:rsidR="00B95A1E" w:rsidRPr="002D3869">
                                    <w:rPr>
                                      <w:rFonts w:asciiTheme="majorEastAsia" w:eastAsiaTheme="majorEastAsia" w:hAnsiTheme="majorEastAsia" w:hint="eastAsia"/>
                                      <w:b/>
                                      <w:u w:val="single"/>
                                    </w:rPr>
                                    <w:t>あたり</w:t>
                                  </w:r>
                                  <w:r w:rsidR="00B95A1E">
                                    <w:rPr>
                                      <w:rFonts w:asciiTheme="majorEastAsia" w:eastAsiaTheme="majorEastAsia" w:hAnsiTheme="majorEastAsia" w:hint="eastAsia"/>
                                    </w:rPr>
                                    <w:t>」</w:t>
                                  </w:r>
                                  <w:r w:rsidR="002D3869">
                                    <w:rPr>
                                      <w:rFonts w:asciiTheme="majorEastAsia" w:eastAsiaTheme="majorEastAsia" w:hAnsiTheme="majorEastAsia" w:hint="eastAsia"/>
                                    </w:rPr>
                                    <w:t>のグラフ</w:t>
                                  </w:r>
                                  <w:r w:rsidR="00B95A1E">
                                    <w:rPr>
                                      <w:rFonts w:asciiTheme="majorEastAsia" w:eastAsiaTheme="majorEastAsia" w:hAnsiTheme="majorEastAsia" w:hint="eastAsia"/>
                                    </w:rPr>
                                    <w:t>では広島</w:t>
                                  </w:r>
                                  <w:r w:rsidR="00396CCC">
                                    <w:rPr>
                                      <w:rFonts w:asciiTheme="majorEastAsia" w:eastAsiaTheme="majorEastAsia" w:hAnsiTheme="majorEastAsia" w:hint="eastAsia"/>
                                    </w:rPr>
                                    <w:t>県</w:t>
                                  </w:r>
                                  <w:r w:rsidR="00B95A1E">
                                    <w:rPr>
                                      <w:rFonts w:asciiTheme="majorEastAsia" w:eastAsiaTheme="majorEastAsia" w:hAnsiTheme="majorEastAsia" w:hint="eastAsia"/>
                                    </w:rPr>
                                    <w:t>が1位で、大阪</w:t>
                                  </w:r>
                                  <w:r w:rsidR="00396CCC">
                                    <w:rPr>
                                      <w:rFonts w:asciiTheme="majorEastAsia" w:eastAsiaTheme="majorEastAsia" w:hAnsiTheme="majorEastAsia" w:hint="eastAsia"/>
                                    </w:rPr>
                                    <w:t>府</w:t>
                                  </w:r>
                                  <w:r w:rsidR="00B95A1E">
                                    <w:rPr>
                                      <w:rFonts w:asciiTheme="majorEastAsia" w:eastAsiaTheme="majorEastAsia" w:hAnsiTheme="majorEastAsia" w:hint="eastAsia"/>
                                    </w:rPr>
                                    <w:t>が3位に</w:t>
                                  </w:r>
                                </w:p>
                                <w:p w:rsidR="00316125" w:rsidRDefault="00B95A1E" w:rsidP="0016326F">
                                  <w:pPr>
                                    <w:ind w:leftChars="100" w:left="210"/>
                                    <w:rPr>
                                      <w:rFonts w:asciiTheme="majorEastAsia" w:eastAsiaTheme="majorEastAsia" w:hAnsiTheme="majorEastAsia"/>
                                    </w:rPr>
                                  </w:pPr>
                                  <w:r>
                                    <w:rPr>
                                      <w:rFonts w:asciiTheme="majorEastAsia" w:eastAsiaTheme="majorEastAsia" w:hAnsiTheme="majorEastAsia" w:hint="eastAsia"/>
                                    </w:rPr>
                                    <w:t>なっているのが意外だった。</w:t>
                                  </w:r>
                                </w:p>
                                <w:p w:rsidR="002D3869" w:rsidRDefault="002D3869" w:rsidP="00396CCC">
                                  <w:pPr>
                                    <w:ind w:left="210" w:hangingChars="100" w:hanging="210"/>
                                    <w:rPr>
                                      <w:rFonts w:asciiTheme="majorEastAsia" w:eastAsiaTheme="majorEastAsia" w:hAnsiTheme="majorEastAsia"/>
                                    </w:rPr>
                                  </w:pPr>
                                  <w:r>
                                    <w:rPr>
                                      <w:rFonts w:asciiTheme="majorEastAsia" w:eastAsiaTheme="majorEastAsia" w:hAnsiTheme="majorEastAsia" w:hint="eastAsia"/>
                                    </w:rPr>
                                    <w:t>・　「</w:t>
                                  </w:r>
                                  <w:r w:rsidRPr="002D3869">
                                    <w:rPr>
                                      <w:rFonts w:asciiTheme="majorEastAsia" w:eastAsiaTheme="majorEastAsia" w:hAnsiTheme="majorEastAsia" w:hint="eastAsia"/>
                                      <w:b/>
                                      <w:u w:val="single"/>
                                    </w:rPr>
                                    <w:t>面積１㎢あたり</w:t>
                                  </w:r>
                                  <w:r>
                                    <w:rPr>
                                      <w:rFonts w:asciiTheme="majorEastAsia" w:eastAsiaTheme="majorEastAsia" w:hAnsiTheme="majorEastAsia" w:hint="eastAsia"/>
                                    </w:rPr>
                                    <w:t>」のグラフで、大阪</w:t>
                                  </w:r>
                                  <w:r w:rsidR="00396CCC">
                                    <w:rPr>
                                      <w:rFonts w:asciiTheme="majorEastAsia" w:eastAsiaTheme="majorEastAsia" w:hAnsiTheme="majorEastAsia" w:hint="eastAsia"/>
                                    </w:rPr>
                                    <w:t>府</w:t>
                                  </w:r>
                                  <w:r>
                                    <w:rPr>
                                      <w:rFonts w:asciiTheme="majorEastAsia" w:eastAsiaTheme="majorEastAsia" w:hAnsiTheme="majorEastAsia" w:hint="eastAsia"/>
                                    </w:rPr>
                                    <w:t>がダントツの1位になっている。これは、大阪府の面積が小さくて店舗数が多いことが理由ではないか。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928F0" id="テキスト ボックス 3" o:spid="_x0000_s1040" type="#_x0000_t202" style="position:absolute;left:0;text-align:left;margin-left:17.45pt;margin-top:11.4pt;width:366.7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">
                      <v:stroke dashstyle="3 1"/>
                      <v:textbox>
                        <w:txbxContent>
                          <w:p w:rsidR="00316125" w:rsidRPr="001B2D35" w:rsidRDefault="00316125" w:rsidP="001B2D35">
                            <w:pPr>
                              <w:rPr>
                                <w:rFonts w:asciiTheme="majorEastAsia" w:eastAsiaTheme="majorEastAsia" w:hAnsiTheme="majorEastAsia"/>
                                <w:szCs w:val="21"/>
                              </w:rPr>
                            </w:pPr>
                            <w:r>
                              <w:rPr>
                                <w:rFonts w:asciiTheme="majorEastAsia" w:eastAsiaTheme="majorEastAsia" w:hAnsiTheme="majorEastAsia" w:hint="eastAsia"/>
                                <w:szCs w:val="21"/>
                              </w:rPr>
                              <w:t>（予想される生徒の気付きや考え）</w:t>
                            </w:r>
                          </w:p>
                          <w:p w:rsidR="0016326F" w:rsidRDefault="00316125" w:rsidP="0016326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637FC7">
                              <w:rPr>
                                <w:rFonts w:asciiTheme="majorEastAsia" w:eastAsiaTheme="majorEastAsia" w:hAnsiTheme="majorEastAsia" w:hint="eastAsia"/>
                              </w:rPr>
                              <w:t>「粉もん」屋は、「</w:t>
                            </w:r>
                            <w:r w:rsidR="00637FC7" w:rsidRPr="002D3869">
                              <w:rPr>
                                <w:rFonts w:asciiTheme="majorEastAsia" w:eastAsiaTheme="majorEastAsia" w:hAnsiTheme="majorEastAsia" w:hint="eastAsia"/>
                                <w:b/>
                                <w:u w:val="single"/>
                              </w:rPr>
                              <w:t>店舗数</w:t>
                            </w:r>
                            <w:r w:rsidR="00637FC7">
                              <w:rPr>
                                <w:rFonts w:asciiTheme="majorEastAsia" w:eastAsiaTheme="majorEastAsia" w:hAnsiTheme="majorEastAsia" w:hint="eastAsia"/>
                              </w:rPr>
                              <w:t>」と「</w:t>
                            </w:r>
                            <w:r w:rsidR="00637FC7" w:rsidRPr="002D3869">
                              <w:rPr>
                                <w:rFonts w:asciiTheme="majorEastAsia" w:eastAsiaTheme="majorEastAsia" w:hAnsiTheme="majorEastAsia" w:hint="eastAsia"/>
                                <w:b/>
                                <w:u w:val="single"/>
                              </w:rPr>
                              <w:t>面積</w:t>
                            </w:r>
                            <w:r w:rsidR="002D3869" w:rsidRPr="002D3869">
                              <w:rPr>
                                <w:rFonts w:asciiTheme="majorEastAsia" w:eastAsiaTheme="majorEastAsia" w:hAnsiTheme="majorEastAsia" w:hint="eastAsia"/>
                                <w:b/>
                                <w:szCs w:val="21"/>
                                <w:u w:val="single"/>
                              </w:rPr>
                              <w:t>１㎢</w:t>
                            </w:r>
                            <w:r w:rsidR="00637FC7" w:rsidRPr="002D3869">
                              <w:rPr>
                                <w:rFonts w:asciiTheme="majorEastAsia" w:eastAsiaTheme="majorEastAsia" w:hAnsiTheme="majorEastAsia" w:hint="eastAsia"/>
                                <w:b/>
                                <w:u w:val="single"/>
                              </w:rPr>
                              <w:t>あたり</w:t>
                            </w:r>
                            <w:r w:rsidR="00637FC7">
                              <w:rPr>
                                <w:rFonts w:asciiTheme="majorEastAsia" w:eastAsiaTheme="majorEastAsia" w:hAnsiTheme="majorEastAsia" w:hint="eastAsia"/>
                              </w:rPr>
                              <w:t>」</w:t>
                            </w:r>
                            <w:r w:rsidR="002D3869">
                              <w:rPr>
                                <w:rFonts w:asciiTheme="majorEastAsia" w:eastAsiaTheme="majorEastAsia" w:hAnsiTheme="majorEastAsia" w:hint="eastAsia"/>
                              </w:rPr>
                              <w:t>のグラフ</w:t>
                            </w:r>
                            <w:r w:rsidR="00637FC7">
                              <w:rPr>
                                <w:rFonts w:asciiTheme="majorEastAsia" w:eastAsiaTheme="majorEastAsia" w:hAnsiTheme="majorEastAsia" w:hint="eastAsia"/>
                              </w:rPr>
                              <w:t>で大阪</w:t>
                            </w:r>
                            <w:r w:rsidR="00396CCC">
                              <w:rPr>
                                <w:rFonts w:asciiTheme="majorEastAsia" w:eastAsiaTheme="majorEastAsia" w:hAnsiTheme="majorEastAsia" w:hint="eastAsia"/>
                              </w:rPr>
                              <w:t>府</w:t>
                            </w:r>
                            <w:r w:rsidR="00637FC7">
                              <w:rPr>
                                <w:rFonts w:asciiTheme="majorEastAsia" w:eastAsiaTheme="majorEastAsia" w:hAnsiTheme="majorEastAsia" w:hint="eastAsia"/>
                              </w:rPr>
                              <w:t>が</w:t>
                            </w:r>
                          </w:p>
                          <w:p w:rsidR="00B95A1E" w:rsidRPr="00637FC7" w:rsidRDefault="00637FC7" w:rsidP="0016326F">
                            <w:pPr>
                              <w:ind w:leftChars="100" w:left="210"/>
                              <w:rPr>
                                <w:rFonts w:asciiTheme="majorEastAsia" w:eastAsiaTheme="majorEastAsia" w:hAnsiTheme="majorEastAsia"/>
                              </w:rPr>
                            </w:pPr>
                            <w:r>
                              <w:rPr>
                                <w:rFonts w:asciiTheme="majorEastAsia" w:eastAsiaTheme="majorEastAsia" w:hAnsiTheme="majorEastAsia" w:hint="eastAsia"/>
                              </w:rPr>
                              <w:t>1位になっている。</w:t>
                            </w:r>
                          </w:p>
                          <w:p w:rsidR="0016326F" w:rsidRDefault="00637FC7" w:rsidP="0016326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95A1E" w:rsidRPr="00097C70">
                              <w:rPr>
                                <w:rFonts w:asciiTheme="majorEastAsia" w:eastAsiaTheme="majorEastAsia" w:hAnsiTheme="majorEastAsia" w:hint="eastAsia"/>
                                <w:sz w:val="14"/>
                                <w:szCs w:val="14"/>
                              </w:rPr>
                              <w:t xml:space="preserve">　</w:t>
                            </w:r>
                            <w:r w:rsidR="00B95A1E">
                              <w:rPr>
                                <w:rFonts w:asciiTheme="majorEastAsia" w:eastAsiaTheme="majorEastAsia" w:hAnsiTheme="majorEastAsia" w:hint="eastAsia"/>
                              </w:rPr>
                              <w:t>「</w:t>
                            </w:r>
                            <w:r w:rsidR="00B95A1E" w:rsidRPr="002D3869">
                              <w:rPr>
                                <w:rFonts w:asciiTheme="majorEastAsia" w:eastAsiaTheme="majorEastAsia" w:hAnsiTheme="majorEastAsia" w:hint="eastAsia"/>
                                <w:b/>
                                <w:u w:val="single"/>
                              </w:rPr>
                              <w:t>人口</w:t>
                            </w:r>
                            <w:r w:rsidR="002D3869" w:rsidRPr="002D3869">
                              <w:rPr>
                                <w:rFonts w:asciiTheme="majorEastAsia" w:eastAsiaTheme="majorEastAsia" w:hAnsiTheme="majorEastAsia" w:hint="eastAsia"/>
                                <w:b/>
                                <w:szCs w:val="21"/>
                                <w:u w:val="single"/>
                              </w:rPr>
                              <w:t>10万人</w:t>
                            </w:r>
                            <w:r w:rsidR="00B95A1E" w:rsidRPr="002D3869">
                              <w:rPr>
                                <w:rFonts w:asciiTheme="majorEastAsia" w:eastAsiaTheme="majorEastAsia" w:hAnsiTheme="majorEastAsia" w:hint="eastAsia"/>
                                <w:b/>
                                <w:u w:val="single"/>
                              </w:rPr>
                              <w:t>あたり</w:t>
                            </w:r>
                            <w:r w:rsidR="00B95A1E">
                              <w:rPr>
                                <w:rFonts w:asciiTheme="majorEastAsia" w:eastAsiaTheme="majorEastAsia" w:hAnsiTheme="majorEastAsia" w:hint="eastAsia"/>
                              </w:rPr>
                              <w:t>」</w:t>
                            </w:r>
                            <w:r w:rsidR="002D3869">
                              <w:rPr>
                                <w:rFonts w:asciiTheme="majorEastAsia" w:eastAsiaTheme="majorEastAsia" w:hAnsiTheme="majorEastAsia" w:hint="eastAsia"/>
                              </w:rPr>
                              <w:t>のグラフ</w:t>
                            </w:r>
                            <w:r w:rsidR="00B95A1E">
                              <w:rPr>
                                <w:rFonts w:asciiTheme="majorEastAsia" w:eastAsiaTheme="majorEastAsia" w:hAnsiTheme="majorEastAsia" w:hint="eastAsia"/>
                              </w:rPr>
                              <w:t>では広島</w:t>
                            </w:r>
                            <w:r w:rsidR="00396CCC">
                              <w:rPr>
                                <w:rFonts w:asciiTheme="majorEastAsia" w:eastAsiaTheme="majorEastAsia" w:hAnsiTheme="majorEastAsia" w:hint="eastAsia"/>
                              </w:rPr>
                              <w:t>県</w:t>
                            </w:r>
                            <w:r w:rsidR="00B95A1E">
                              <w:rPr>
                                <w:rFonts w:asciiTheme="majorEastAsia" w:eastAsiaTheme="majorEastAsia" w:hAnsiTheme="majorEastAsia" w:hint="eastAsia"/>
                              </w:rPr>
                              <w:t>が1位で、大阪</w:t>
                            </w:r>
                            <w:r w:rsidR="00396CCC">
                              <w:rPr>
                                <w:rFonts w:asciiTheme="majorEastAsia" w:eastAsiaTheme="majorEastAsia" w:hAnsiTheme="majorEastAsia" w:hint="eastAsia"/>
                              </w:rPr>
                              <w:t>府</w:t>
                            </w:r>
                            <w:r w:rsidR="00B95A1E">
                              <w:rPr>
                                <w:rFonts w:asciiTheme="majorEastAsia" w:eastAsiaTheme="majorEastAsia" w:hAnsiTheme="majorEastAsia" w:hint="eastAsia"/>
                              </w:rPr>
                              <w:t>が3位に</w:t>
                            </w:r>
                          </w:p>
                          <w:p w:rsidR="00316125" w:rsidRDefault="00B95A1E" w:rsidP="0016326F">
                            <w:pPr>
                              <w:ind w:leftChars="100" w:left="210"/>
                              <w:rPr>
                                <w:rFonts w:asciiTheme="majorEastAsia" w:eastAsiaTheme="majorEastAsia" w:hAnsiTheme="majorEastAsia"/>
                              </w:rPr>
                            </w:pPr>
                            <w:r>
                              <w:rPr>
                                <w:rFonts w:asciiTheme="majorEastAsia" w:eastAsiaTheme="majorEastAsia" w:hAnsiTheme="majorEastAsia" w:hint="eastAsia"/>
                              </w:rPr>
                              <w:t>なっているのが意外だった。</w:t>
                            </w:r>
                          </w:p>
                          <w:p w:rsidR="002D3869" w:rsidRDefault="002D3869" w:rsidP="00396CCC">
                            <w:pPr>
                              <w:ind w:left="210" w:hangingChars="100" w:hanging="210"/>
                              <w:rPr>
                                <w:rFonts w:asciiTheme="majorEastAsia" w:eastAsiaTheme="majorEastAsia" w:hAnsiTheme="majorEastAsia"/>
                              </w:rPr>
                            </w:pPr>
                            <w:r>
                              <w:rPr>
                                <w:rFonts w:asciiTheme="majorEastAsia" w:eastAsiaTheme="majorEastAsia" w:hAnsiTheme="majorEastAsia" w:hint="eastAsia"/>
                              </w:rPr>
                              <w:t>・　「</w:t>
                            </w:r>
                            <w:r w:rsidRPr="002D3869">
                              <w:rPr>
                                <w:rFonts w:asciiTheme="majorEastAsia" w:eastAsiaTheme="majorEastAsia" w:hAnsiTheme="majorEastAsia" w:hint="eastAsia"/>
                                <w:b/>
                                <w:u w:val="single"/>
                              </w:rPr>
                              <w:t>面積１㎢あたり</w:t>
                            </w:r>
                            <w:r>
                              <w:rPr>
                                <w:rFonts w:asciiTheme="majorEastAsia" w:eastAsiaTheme="majorEastAsia" w:hAnsiTheme="majorEastAsia" w:hint="eastAsia"/>
                              </w:rPr>
                              <w:t>」のグラフで、大阪</w:t>
                            </w:r>
                            <w:r w:rsidR="00396CCC">
                              <w:rPr>
                                <w:rFonts w:asciiTheme="majorEastAsia" w:eastAsiaTheme="majorEastAsia" w:hAnsiTheme="majorEastAsia" w:hint="eastAsia"/>
                              </w:rPr>
                              <w:t>府</w:t>
                            </w:r>
                            <w:r>
                              <w:rPr>
                                <w:rFonts w:asciiTheme="majorEastAsia" w:eastAsiaTheme="majorEastAsia" w:hAnsiTheme="majorEastAsia" w:hint="eastAsia"/>
                              </w:rPr>
                              <w:t>がダントツの1位になっている。これは、大阪府の面積が小さくて店舗数が多いことが理由ではないか。</w:t>
                            </w:r>
                          </w:p>
                        </w:txbxContent>
                      </v:textbox>
                    </v:shape>
                  </w:pict>
                </mc:Fallback>
              </mc:AlternateContent>
            </w:r>
          </w:p>
          <w:p w:rsidR="00637FC7" w:rsidRDefault="00637FC7" w:rsidP="00A9330F">
            <w:pPr>
              <w:ind w:left="420" w:hangingChars="200" w:hanging="420"/>
              <w:rPr>
                <w:rFonts w:asciiTheme="majorEastAsia" w:eastAsiaTheme="majorEastAsia" w:hAnsiTheme="majorEastAsia"/>
                <w:szCs w:val="21"/>
              </w:rPr>
            </w:pPr>
          </w:p>
          <w:p w:rsidR="00637FC7" w:rsidRDefault="00637FC7" w:rsidP="00A9330F">
            <w:pPr>
              <w:ind w:left="420" w:hangingChars="200" w:hanging="420"/>
              <w:rPr>
                <w:rFonts w:asciiTheme="majorEastAsia" w:eastAsiaTheme="majorEastAsia" w:hAnsiTheme="majorEastAsia"/>
                <w:szCs w:val="21"/>
              </w:rPr>
            </w:pPr>
          </w:p>
          <w:p w:rsidR="00637FC7" w:rsidRDefault="00637FC7" w:rsidP="00A9330F">
            <w:pPr>
              <w:ind w:left="420" w:hangingChars="200" w:hanging="420"/>
              <w:rPr>
                <w:rFonts w:asciiTheme="majorEastAsia" w:eastAsiaTheme="majorEastAsia" w:hAnsiTheme="majorEastAsia"/>
                <w:szCs w:val="21"/>
              </w:rPr>
            </w:pPr>
          </w:p>
          <w:p w:rsidR="00637FC7" w:rsidRDefault="00637FC7" w:rsidP="00A9330F">
            <w:pPr>
              <w:ind w:left="420" w:hangingChars="200" w:hanging="420"/>
              <w:rPr>
                <w:rFonts w:asciiTheme="majorEastAsia" w:eastAsiaTheme="majorEastAsia" w:hAnsiTheme="majorEastAsia"/>
                <w:szCs w:val="21"/>
              </w:rPr>
            </w:pPr>
          </w:p>
          <w:p w:rsidR="00D26B90" w:rsidRDefault="00D26B90" w:rsidP="00A9330F">
            <w:pPr>
              <w:ind w:left="420" w:hangingChars="200" w:hanging="420"/>
              <w:rPr>
                <w:rFonts w:asciiTheme="majorEastAsia" w:eastAsiaTheme="majorEastAsia" w:hAnsiTheme="majorEastAsia"/>
                <w:szCs w:val="21"/>
              </w:rPr>
            </w:pPr>
          </w:p>
          <w:p w:rsidR="009A5CAF" w:rsidRDefault="009A5CAF" w:rsidP="00A9330F">
            <w:pPr>
              <w:ind w:left="420" w:hangingChars="200" w:hanging="420"/>
              <w:rPr>
                <w:rFonts w:asciiTheme="majorEastAsia" w:eastAsiaTheme="majorEastAsia" w:hAnsiTheme="majorEastAsia"/>
                <w:szCs w:val="21"/>
              </w:rPr>
            </w:pPr>
          </w:p>
          <w:p w:rsidR="00CC3032" w:rsidRDefault="00CC3032" w:rsidP="00A9330F">
            <w:pPr>
              <w:ind w:left="420" w:hangingChars="200" w:hanging="420"/>
              <w:rPr>
                <w:rFonts w:asciiTheme="majorEastAsia" w:eastAsiaTheme="majorEastAsia" w:hAnsiTheme="majorEastAsia"/>
                <w:szCs w:val="21"/>
              </w:rPr>
            </w:pPr>
          </w:p>
          <w:p w:rsidR="00CC3032" w:rsidRPr="00A9330F" w:rsidRDefault="00CC3032" w:rsidP="00517DC8">
            <w:pPr>
              <w:ind w:right="960"/>
              <w:rPr>
                <w:rFonts w:asciiTheme="majorEastAsia" w:eastAsiaTheme="majorEastAsia" w:hAnsiTheme="majorEastAsia"/>
                <w:szCs w:val="21"/>
              </w:rPr>
            </w:pPr>
          </w:p>
          <w:p w:rsidR="00396CCC" w:rsidRDefault="00396CCC" w:rsidP="00517DC8">
            <w:pPr>
              <w:ind w:right="960"/>
              <w:rPr>
                <w:rFonts w:asciiTheme="majorEastAsia" w:eastAsiaTheme="majorEastAsia" w:hAnsiTheme="majorEastAsia"/>
                <w:szCs w:val="21"/>
              </w:rPr>
            </w:pPr>
          </w:p>
          <w:p w:rsidR="00E66241" w:rsidRDefault="00E66241" w:rsidP="00517DC8">
            <w:pPr>
              <w:ind w:right="960"/>
              <w:rPr>
                <w:rFonts w:asciiTheme="majorEastAsia" w:eastAsiaTheme="majorEastAsia" w:hAnsiTheme="majorEastAsia"/>
                <w:szCs w:val="21"/>
              </w:rPr>
            </w:pPr>
          </w:p>
          <w:p w:rsidR="00D10F8D" w:rsidRDefault="00D10F8D" w:rsidP="00D10F8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⑥　3種類のグラフを振り返り、「粉もん」の店が盛んなことをいちばんアピールできるのはどれかを考える。</w:t>
            </w:r>
          </w:p>
          <w:p w:rsidR="00D10F8D" w:rsidRDefault="00D10F8D" w:rsidP="00D10F8D">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5104" behindDoc="0" locked="0" layoutInCell="1" allowOverlap="1" wp14:anchorId="6B689E5F" wp14:editId="27909CF2">
                      <wp:simplePos x="0" y="0"/>
                      <wp:positionH relativeFrom="column">
                        <wp:posOffset>221615</wp:posOffset>
                      </wp:positionH>
                      <wp:positionV relativeFrom="paragraph">
                        <wp:posOffset>162560</wp:posOffset>
                      </wp:positionV>
                      <wp:extent cx="2800350" cy="11049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04900"/>
                              </a:xfrm>
                              <a:prstGeom prst="rect">
                                <a:avLst/>
                              </a:prstGeom>
                              <a:solidFill>
                                <a:srgbClr val="FFFFFF"/>
                              </a:solidFill>
                              <a:ln w="9525">
                                <a:solidFill>
                                  <a:srgbClr val="000000"/>
                                </a:solidFill>
                                <a:prstDash val="sysDash"/>
                                <a:miter lim="800000"/>
                                <a:headEnd/>
                                <a:tailEnd/>
                              </a:ln>
                            </wps:spPr>
                            <wps:txbx>
                              <w:txbxContent>
                                <w:p w:rsidR="00D10F8D" w:rsidRDefault="00D10F8D" w:rsidP="00D10F8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96CCC" w:rsidRDefault="00396CCC" w:rsidP="00396CC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96CCC">
                                    <w:rPr>
                                      <w:rFonts w:asciiTheme="majorEastAsia" w:eastAsiaTheme="majorEastAsia" w:hAnsiTheme="majorEastAsia" w:hint="eastAsia"/>
                                    </w:rPr>
                                    <w:t>「</w:t>
                                  </w:r>
                                  <w:r w:rsidRPr="00396CCC">
                                    <w:rPr>
                                      <w:rFonts w:asciiTheme="majorEastAsia" w:eastAsiaTheme="majorEastAsia" w:hAnsiTheme="majorEastAsia" w:hint="eastAsia"/>
                                      <w:b/>
                                      <w:u w:val="single"/>
                                    </w:rPr>
                                    <w:t>面積１㎢あたり</w:t>
                                  </w:r>
                                  <w:r w:rsidRPr="00396CCC">
                                    <w:rPr>
                                      <w:rFonts w:asciiTheme="majorEastAsia" w:eastAsiaTheme="majorEastAsia" w:hAnsiTheme="majorEastAsia" w:hint="eastAsia"/>
                                    </w:rPr>
                                    <w:t>」</w:t>
                                  </w:r>
                                  <w:r>
                                    <w:rPr>
                                      <w:rFonts w:asciiTheme="majorEastAsia" w:eastAsiaTheme="majorEastAsia" w:hAnsiTheme="majorEastAsia" w:hint="eastAsia"/>
                                    </w:rPr>
                                    <w:t>のグラフ。大阪府がダントツの1位になっているから。</w:t>
                                  </w:r>
                                </w:p>
                                <w:p w:rsidR="00396CCC" w:rsidRPr="00396CCC" w:rsidRDefault="00396CCC" w:rsidP="00FA705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96CCC">
                                    <w:rPr>
                                      <w:rFonts w:asciiTheme="majorEastAsia" w:eastAsiaTheme="majorEastAsia" w:hAnsiTheme="majorEastAsia" w:hint="eastAsia"/>
                                    </w:rPr>
                                    <w:t>「</w:t>
                                  </w:r>
                                  <w:r w:rsidRPr="00396CCC">
                                    <w:rPr>
                                      <w:rFonts w:asciiTheme="majorEastAsia" w:eastAsiaTheme="majorEastAsia" w:hAnsiTheme="majorEastAsia" w:hint="eastAsia"/>
                                      <w:b/>
                                      <w:u w:val="single"/>
                                    </w:rPr>
                                    <w:t>店舗数</w:t>
                                  </w:r>
                                  <w:r w:rsidRPr="00396CCC">
                                    <w:rPr>
                                      <w:rFonts w:asciiTheme="majorEastAsia" w:eastAsiaTheme="majorEastAsia" w:hAnsiTheme="majorEastAsia" w:hint="eastAsia"/>
                                    </w:rPr>
                                    <w:t>」</w:t>
                                  </w:r>
                                  <w:r>
                                    <w:rPr>
                                      <w:rFonts w:asciiTheme="majorEastAsia" w:eastAsiaTheme="majorEastAsia" w:hAnsiTheme="majorEastAsia" w:hint="eastAsia"/>
                                    </w:rPr>
                                    <w:t>のグラフ。</w:t>
                                  </w:r>
                                  <w:r w:rsidRPr="00396CCC">
                                    <w:rPr>
                                      <w:rFonts w:asciiTheme="majorEastAsia" w:eastAsiaTheme="majorEastAsia" w:hAnsiTheme="majorEastAsia" w:hint="eastAsia"/>
                                    </w:rPr>
                                    <w:t>大阪府が1位</w:t>
                                  </w:r>
                                  <w:r>
                                    <w:rPr>
                                      <w:rFonts w:asciiTheme="majorEastAsia" w:eastAsiaTheme="majorEastAsia" w:hAnsiTheme="majorEastAsia" w:hint="eastAsia"/>
                                    </w:rPr>
                                    <w:t>だから。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9E5F" id="テキスト ボックス 17" o:spid="_x0000_s1041" type="#_x0000_t202" style="position:absolute;left:0;text-align:left;margin-left:17.45pt;margin-top:12.8pt;width:220.5pt;height: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">
                      <v:stroke dashstyle="3 1"/>
                      <v:textbox>
                        <w:txbxContent>
                          <w:p w:rsidR="00D10F8D" w:rsidRDefault="00D10F8D" w:rsidP="00D10F8D">
                            <w:pPr>
                              <w:rPr>
                                <w:rFonts w:asciiTheme="majorEastAsia" w:eastAsiaTheme="majorEastAsia" w:hAnsiTheme="majorEastAsia"/>
                                <w:szCs w:val="21"/>
                              </w:rPr>
                            </w:pPr>
                            <w:r>
                              <w:rPr>
                                <w:rFonts w:asciiTheme="majorEastAsia" w:eastAsiaTheme="majorEastAsia" w:hAnsiTheme="majorEastAsia" w:hint="eastAsia"/>
                                <w:szCs w:val="21"/>
                              </w:rPr>
                              <w:t>（予想される生徒の反応）</w:t>
                            </w:r>
                          </w:p>
                          <w:p w:rsidR="00396CCC" w:rsidRDefault="00396CCC" w:rsidP="00396CC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96CCC">
                              <w:rPr>
                                <w:rFonts w:asciiTheme="majorEastAsia" w:eastAsiaTheme="majorEastAsia" w:hAnsiTheme="majorEastAsia" w:hint="eastAsia"/>
                              </w:rPr>
                              <w:t>「</w:t>
                            </w:r>
                            <w:r w:rsidRPr="00396CCC">
                              <w:rPr>
                                <w:rFonts w:asciiTheme="majorEastAsia" w:eastAsiaTheme="majorEastAsia" w:hAnsiTheme="majorEastAsia" w:hint="eastAsia"/>
                                <w:b/>
                                <w:u w:val="single"/>
                              </w:rPr>
                              <w:t>面積１㎢あたり</w:t>
                            </w:r>
                            <w:r w:rsidRPr="00396CCC">
                              <w:rPr>
                                <w:rFonts w:asciiTheme="majorEastAsia" w:eastAsiaTheme="majorEastAsia" w:hAnsiTheme="majorEastAsia" w:hint="eastAsia"/>
                              </w:rPr>
                              <w:t>」</w:t>
                            </w:r>
                            <w:r>
                              <w:rPr>
                                <w:rFonts w:asciiTheme="majorEastAsia" w:eastAsiaTheme="majorEastAsia" w:hAnsiTheme="majorEastAsia" w:hint="eastAsia"/>
                              </w:rPr>
                              <w:t>のグラフ。大阪府がダントツの1位になっているから。</w:t>
                            </w:r>
                          </w:p>
                          <w:p w:rsidR="00396CCC" w:rsidRPr="00396CCC" w:rsidRDefault="00396CCC" w:rsidP="00FA705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96CCC">
                              <w:rPr>
                                <w:rFonts w:asciiTheme="majorEastAsia" w:eastAsiaTheme="majorEastAsia" w:hAnsiTheme="majorEastAsia" w:hint="eastAsia"/>
                              </w:rPr>
                              <w:t>「</w:t>
                            </w:r>
                            <w:r w:rsidRPr="00396CCC">
                              <w:rPr>
                                <w:rFonts w:asciiTheme="majorEastAsia" w:eastAsiaTheme="majorEastAsia" w:hAnsiTheme="majorEastAsia" w:hint="eastAsia"/>
                                <w:b/>
                                <w:u w:val="single"/>
                              </w:rPr>
                              <w:t>店舗数</w:t>
                            </w:r>
                            <w:r w:rsidRPr="00396CCC">
                              <w:rPr>
                                <w:rFonts w:asciiTheme="majorEastAsia" w:eastAsiaTheme="majorEastAsia" w:hAnsiTheme="majorEastAsia" w:hint="eastAsia"/>
                              </w:rPr>
                              <w:t>」</w:t>
                            </w:r>
                            <w:r>
                              <w:rPr>
                                <w:rFonts w:asciiTheme="majorEastAsia" w:eastAsiaTheme="majorEastAsia" w:hAnsiTheme="majorEastAsia" w:hint="eastAsia"/>
                              </w:rPr>
                              <w:t>のグラフ。</w:t>
                            </w:r>
                            <w:r w:rsidRPr="00396CCC">
                              <w:rPr>
                                <w:rFonts w:asciiTheme="majorEastAsia" w:eastAsiaTheme="majorEastAsia" w:hAnsiTheme="majorEastAsia" w:hint="eastAsia"/>
                              </w:rPr>
                              <w:t>大阪府が1位</w:t>
                            </w:r>
                            <w:r>
                              <w:rPr>
                                <w:rFonts w:asciiTheme="majorEastAsia" w:eastAsiaTheme="majorEastAsia" w:hAnsiTheme="majorEastAsia" w:hint="eastAsia"/>
                              </w:rPr>
                              <w:t>だから。</w:t>
                            </w:r>
                          </w:p>
                        </w:txbxContent>
                      </v:textbox>
                    </v:shape>
                  </w:pict>
                </mc:Fallback>
              </mc:AlternateContent>
            </w:r>
          </w:p>
          <w:p w:rsidR="00D10F8D" w:rsidRDefault="00D10F8D" w:rsidP="00D10F8D">
            <w:pPr>
              <w:rPr>
                <w:rFonts w:asciiTheme="majorEastAsia" w:eastAsiaTheme="majorEastAsia" w:hAnsiTheme="majorEastAsia"/>
                <w:szCs w:val="21"/>
              </w:rPr>
            </w:pPr>
          </w:p>
          <w:p w:rsidR="00D10F8D" w:rsidRDefault="00D10F8D" w:rsidP="00517DC8">
            <w:pPr>
              <w:ind w:right="960"/>
              <w:rPr>
                <w:rFonts w:asciiTheme="majorEastAsia" w:eastAsiaTheme="majorEastAsia" w:hAnsiTheme="majorEastAsia"/>
                <w:szCs w:val="21"/>
              </w:rPr>
            </w:pPr>
          </w:p>
          <w:p w:rsidR="00D10F8D" w:rsidRPr="00D10F8D" w:rsidRDefault="00D10F8D" w:rsidP="00517DC8">
            <w:pPr>
              <w:ind w:right="960"/>
              <w:rPr>
                <w:rFonts w:asciiTheme="majorEastAsia" w:eastAsiaTheme="majorEastAsia" w:hAnsiTheme="majorEastAsia"/>
                <w:szCs w:val="21"/>
              </w:rPr>
            </w:pPr>
          </w:p>
          <w:p w:rsidR="00D10F8D" w:rsidRDefault="00D10F8D" w:rsidP="00517DC8">
            <w:pPr>
              <w:ind w:right="960"/>
              <w:rPr>
                <w:rFonts w:asciiTheme="majorEastAsia" w:eastAsiaTheme="majorEastAsia" w:hAnsiTheme="majorEastAsia"/>
                <w:szCs w:val="21"/>
              </w:rPr>
            </w:pPr>
          </w:p>
          <w:p w:rsidR="00CA144D" w:rsidRDefault="00CA144D" w:rsidP="00517DC8">
            <w:pPr>
              <w:ind w:right="960"/>
              <w:rPr>
                <w:rFonts w:asciiTheme="majorEastAsia" w:eastAsiaTheme="majorEastAsia" w:hAnsiTheme="majorEastAsia"/>
                <w:szCs w:val="21"/>
              </w:rPr>
            </w:pPr>
          </w:p>
          <w:p w:rsidR="00E66241" w:rsidRDefault="00E66241" w:rsidP="00517DC8">
            <w:pPr>
              <w:ind w:right="960"/>
              <w:rPr>
                <w:rFonts w:asciiTheme="majorEastAsia" w:eastAsiaTheme="majorEastAsia" w:hAnsiTheme="majorEastAsia"/>
                <w:szCs w:val="21"/>
              </w:rPr>
            </w:pPr>
          </w:p>
          <w:p w:rsidR="00E66241" w:rsidRDefault="00E66241" w:rsidP="00517DC8">
            <w:pPr>
              <w:ind w:right="960"/>
              <w:rPr>
                <w:rFonts w:asciiTheme="majorEastAsia" w:eastAsiaTheme="majorEastAsia" w:hAnsiTheme="majorEastAsia"/>
                <w:szCs w:val="21"/>
              </w:rPr>
            </w:pPr>
          </w:p>
          <w:p w:rsidR="00E0287C" w:rsidRDefault="0016326F" w:rsidP="00517DC8">
            <w:pPr>
              <w:ind w:right="96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71E1C242" wp14:editId="7CE64FB7">
                      <wp:simplePos x="0" y="0"/>
                      <wp:positionH relativeFrom="column">
                        <wp:posOffset>221615</wp:posOffset>
                      </wp:positionH>
                      <wp:positionV relativeFrom="paragraph">
                        <wp:posOffset>144780</wp:posOffset>
                      </wp:positionV>
                      <wp:extent cx="4657725" cy="17240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724025"/>
                              </a:xfrm>
                              <a:prstGeom prst="rect">
                                <a:avLst/>
                              </a:prstGeom>
                              <a:solidFill>
                                <a:srgbClr val="FFFFFF"/>
                              </a:solidFill>
                              <a:ln w="15875">
                                <a:solidFill>
                                  <a:srgbClr val="000000"/>
                                </a:solidFill>
                                <a:prstDash val="dash"/>
                                <a:miter lim="800000"/>
                                <a:headEnd/>
                                <a:tailEnd/>
                              </a:ln>
                            </wps:spPr>
                            <wps:txbx>
                              <w:txbxContent>
                                <w:p w:rsidR="0016326F" w:rsidRDefault="0016326F" w:rsidP="0016326F">
                                  <w:pPr>
                                    <w:rPr>
                                      <w:rFonts w:asciiTheme="majorEastAsia" w:eastAsiaTheme="majorEastAsia" w:hAnsiTheme="majorEastAsia"/>
                                      <w:szCs w:val="21"/>
                                    </w:rPr>
                                  </w:pPr>
                                  <w:r>
                                    <w:rPr>
                                      <w:rFonts w:asciiTheme="majorEastAsia" w:eastAsiaTheme="majorEastAsia" w:hAnsiTheme="majorEastAsia" w:hint="eastAsia"/>
                                      <w:szCs w:val="21"/>
                                    </w:rPr>
                                    <w:t>※参考</w:t>
                                  </w:r>
                                  <w:r w:rsidR="00914224">
                                    <w:rPr>
                                      <w:rFonts w:asciiTheme="majorEastAsia" w:eastAsiaTheme="majorEastAsia" w:hAnsiTheme="majorEastAsia" w:hint="eastAsia"/>
                                      <w:szCs w:val="21"/>
                                    </w:rPr>
                                    <w:t>：</w:t>
                                  </w:r>
                                  <w:r w:rsidR="00914224" w:rsidRPr="00333CDA">
                                    <w:rPr>
                                      <w:rFonts w:asciiTheme="majorEastAsia" w:eastAsiaTheme="majorEastAsia" w:hAnsiTheme="majorEastAsia" w:hint="eastAsia"/>
                                      <w:b/>
                                      <w:szCs w:val="21"/>
                                    </w:rPr>
                                    <w:t>店舗数</w:t>
                                  </w:r>
                                  <w:r w:rsidR="00333CDA">
                                    <w:rPr>
                                      <w:rFonts w:asciiTheme="majorEastAsia" w:eastAsiaTheme="majorEastAsia" w:hAnsiTheme="majorEastAsia" w:hint="eastAsia"/>
                                      <w:b/>
                                      <w:szCs w:val="21"/>
                                    </w:rPr>
                                    <w:t>・</w:t>
                                  </w:r>
                                  <w:r w:rsidR="00914224" w:rsidRPr="00333CDA">
                                    <w:rPr>
                                      <w:rFonts w:asciiTheme="majorEastAsia" w:eastAsiaTheme="majorEastAsia" w:hAnsiTheme="majorEastAsia" w:hint="eastAsia"/>
                                      <w:b/>
                                    </w:rPr>
                                    <w:t>人口</w:t>
                                  </w:r>
                                  <w:r w:rsidR="00333CDA">
                                    <w:rPr>
                                      <w:rFonts w:asciiTheme="majorEastAsia" w:eastAsiaTheme="majorEastAsia" w:hAnsiTheme="majorEastAsia" w:hint="eastAsia"/>
                                      <w:b/>
                                      <w:szCs w:val="21"/>
                                    </w:rPr>
                                    <w:t>・</w:t>
                                  </w:r>
                                  <w:r w:rsidR="00333CDA" w:rsidRPr="00333CDA">
                                    <w:rPr>
                                      <w:rFonts w:asciiTheme="majorEastAsia" w:eastAsiaTheme="majorEastAsia" w:hAnsiTheme="majorEastAsia" w:hint="eastAsia"/>
                                      <w:b/>
                                    </w:rPr>
                                    <w:t>面積</w:t>
                                  </w:r>
                                  <w:r w:rsidR="00914224">
                                    <w:rPr>
                                      <w:rFonts w:asciiTheme="majorEastAsia" w:eastAsiaTheme="majorEastAsia" w:hAnsiTheme="majorEastAsia" w:hint="eastAsia"/>
                                    </w:rPr>
                                    <w:t>のデータ</w:t>
                                  </w:r>
                                  <w:r w:rsidR="00333CDA">
                                    <w:rPr>
                                      <w:rFonts w:asciiTheme="majorEastAsia" w:eastAsiaTheme="majorEastAsia" w:hAnsiTheme="majorEastAsia" w:hint="eastAsia"/>
                                    </w:rPr>
                                    <w:t>（平成24</w:t>
                                  </w:r>
                                  <w:r w:rsidR="00D87A7C">
                                    <w:rPr>
                                      <w:rFonts w:asciiTheme="majorEastAsia" w:eastAsiaTheme="majorEastAsia" w:hAnsiTheme="majorEastAsia" w:hint="eastAsia"/>
                                    </w:rPr>
                                    <w:t>年</w:t>
                                  </w:r>
                                  <w:r w:rsidR="00333CDA">
                                    <w:rPr>
                                      <w:rFonts w:asciiTheme="majorEastAsia" w:eastAsiaTheme="majorEastAsia" w:hAnsiTheme="majorEastAsia" w:hint="eastAsia"/>
                                    </w:rPr>
                                    <w:t>）</w:t>
                                  </w:r>
                                </w:p>
                                <w:tbl>
                                  <w:tblPr>
                                    <w:tblStyle w:val="a4"/>
                                    <w:tblW w:w="0" w:type="auto"/>
                                    <w:tblLook w:val="04A0" w:firstRow="1" w:lastRow="0" w:firstColumn="1" w:lastColumn="0" w:noHBand="0" w:noVBand="1"/>
                                  </w:tblPr>
                                  <w:tblGrid>
                                    <w:gridCol w:w="936"/>
                                    <w:gridCol w:w="1933"/>
                                    <w:gridCol w:w="1930"/>
                                    <w:gridCol w:w="2214"/>
                                  </w:tblGrid>
                                  <w:tr w:rsidR="002E58BB" w:rsidTr="002E58BB">
                                    <w:tc>
                                      <w:tcPr>
                                        <w:tcW w:w="959" w:type="dxa"/>
                                      </w:tcPr>
                                      <w:p w:rsidR="0016326F" w:rsidRDefault="00914224" w:rsidP="00914224">
                                        <w:pPr>
                                          <w:jc w:val="center"/>
                                          <w:rPr>
                                            <w:rFonts w:asciiTheme="majorEastAsia" w:eastAsiaTheme="majorEastAsia" w:hAnsiTheme="majorEastAsia"/>
                                            <w:szCs w:val="21"/>
                                          </w:rPr>
                                        </w:pPr>
                                        <w:r>
                                          <w:rPr>
                                            <w:rFonts w:asciiTheme="majorEastAsia" w:eastAsiaTheme="majorEastAsia" w:hAnsiTheme="majorEastAsia" w:hint="eastAsia"/>
                                            <w:szCs w:val="21"/>
                                          </w:rPr>
                                          <w:t>府県名</w:t>
                                        </w:r>
                                      </w:p>
                                    </w:tc>
                                    <w:tc>
                                      <w:tcPr>
                                        <w:tcW w:w="1984" w:type="dxa"/>
                                      </w:tcPr>
                                      <w:p w:rsidR="0016326F" w:rsidRPr="00333CDA" w:rsidRDefault="00914224" w:rsidP="00914224">
                                        <w:pPr>
                                          <w:jc w:val="center"/>
                                          <w:rPr>
                                            <w:rFonts w:asciiTheme="majorEastAsia" w:eastAsiaTheme="majorEastAsia" w:hAnsiTheme="majorEastAsia"/>
                                            <w:szCs w:val="21"/>
                                          </w:rPr>
                                        </w:pPr>
                                        <w:r w:rsidRPr="00333CDA">
                                          <w:rPr>
                                            <w:rFonts w:asciiTheme="majorEastAsia" w:eastAsiaTheme="majorEastAsia" w:hAnsiTheme="majorEastAsia" w:hint="eastAsia"/>
                                            <w:b/>
                                            <w:szCs w:val="21"/>
                                          </w:rPr>
                                          <w:t>店舗数</w:t>
                                        </w:r>
                                        <w:r w:rsidR="0003314C">
                                          <w:rPr>
                                            <w:rFonts w:asciiTheme="majorEastAsia" w:eastAsiaTheme="majorEastAsia" w:hAnsiTheme="majorEastAsia" w:hint="eastAsia"/>
                                            <w:b/>
                                            <w:szCs w:val="21"/>
                                          </w:rPr>
                                          <w:t>（店）</w:t>
                                        </w:r>
                                      </w:p>
                                    </w:tc>
                                    <w:tc>
                                      <w:tcPr>
                                        <w:tcW w:w="1985" w:type="dxa"/>
                                      </w:tcPr>
                                      <w:p w:rsidR="0016326F" w:rsidRPr="00333CDA" w:rsidRDefault="00914224" w:rsidP="00914224">
                                        <w:pPr>
                                          <w:jc w:val="center"/>
                                          <w:rPr>
                                            <w:rFonts w:asciiTheme="majorEastAsia" w:eastAsiaTheme="majorEastAsia" w:hAnsiTheme="majorEastAsia"/>
                                            <w:szCs w:val="21"/>
                                          </w:rPr>
                                        </w:pPr>
                                        <w:r w:rsidRPr="00333CDA">
                                          <w:rPr>
                                            <w:rFonts w:asciiTheme="majorEastAsia" w:eastAsiaTheme="majorEastAsia" w:hAnsiTheme="majorEastAsia" w:hint="eastAsia"/>
                                            <w:b/>
                                          </w:rPr>
                                          <w:t>人口</w:t>
                                        </w:r>
                                        <w:r w:rsidR="0003314C">
                                          <w:rPr>
                                            <w:rFonts w:asciiTheme="majorEastAsia" w:eastAsiaTheme="majorEastAsia" w:hAnsiTheme="majorEastAsia" w:hint="eastAsia"/>
                                            <w:b/>
                                          </w:rPr>
                                          <w:t>（千人）</w:t>
                                        </w:r>
                                      </w:p>
                                    </w:tc>
                                    <w:tc>
                                      <w:tcPr>
                                        <w:tcW w:w="2268" w:type="dxa"/>
                                      </w:tcPr>
                                      <w:p w:rsidR="0016326F" w:rsidRPr="00333CDA" w:rsidRDefault="00333CDA" w:rsidP="00914224">
                                        <w:pPr>
                                          <w:jc w:val="center"/>
                                          <w:rPr>
                                            <w:rFonts w:asciiTheme="majorEastAsia" w:eastAsiaTheme="majorEastAsia" w:hAnsiTheme="majorEastAsia"/>
                                            <w:szCs w:val="21"/>
                                          </w:rPr>
                                        </w:pPr>
                                        <w:r w:rsidRPr="00333CDA">
                                          <w:rPr>
                                            <w:rFonts w:asciiTheme="majorEastAsia" w:eastAsiaTheme="majorEastAsia" w:hAnsiTheme="majorEastAsia" w:hint="eastAsia"/>
                                            <w:b/>
                                          </w:rPr>
                                          <w:t>面積</w:t>
                                        </w:r>
                                        <w:r w:rsidR="0003314C">
                                          <w:rPr>
                                            <w:rFonts w:asciiTheme="majorEastAsia" w:eastAsiaTheme="majorEastAsia" w:hAnsiTheme="majorEastAsia" w:hint="eastAsia"/>
                                            <w:b/>
                                          </w:rPr>
                                          <w:t>（</w:t>
                                        </w:r>
                                        <w:r w:rsidR="0003314C" w:rsidRPr="0003314C">
                                          <w:rPr>
                                            <w:rFonts w:asciiTheme="majorEastAsia" w:eastAsiaTheme="majorEastAsia" w:hAnsiTheme="majorEastAsia" w:hint="eastAsia"/>
                                            <w:b/>
                                          </w:rPr>
                                          <w:t>㎢</w:t>
                                        </w:r>
                                        <w:r w:rsidR="0003314C">
                                          <w:rPr>
                                            <w:rFonts w:asciiTheme="majorEastAsia" w:eastAsiaTheme="majorEastAsia" w:hAnsiTheme="majorEastAsia" w:hint="eastAsia"/>
                                            <w:b/>
                                          </w:rPr>
                                          <w:t>）</w:t>
                                        </w:r>
                                      </w:p>
                                    </w:tc>
                                  </w:tr>
                                  <w:tr w:rsidR="002E58BB" w:rsidTr="002E58BB">
                                    <w:tc>
                                      <w:tcPr>
                                        <w:tcW w:w="959" w:type="dxa"/>
                                      </w:tcPr>
                                      <w:p w:rsidR="0016326F" w:rsidRPr="00914224" w:rsidRDefault="00914224" w:rsidP="00914224">
                                        <w:pPr>
                                          <w:jc w:val="center"/>
                                          <w:rPr>
                                            <w:rFonts w:asciiTheme="majorEastAsia" w:eastAsiaTheme="majorEastAsia" w:hAnsiTheme="majorEastAsia"/>
                                            <w:b/>
                                            <w:szCs w:val="21"/>
                                          </w:rPr>
                                        </w:pPr>
                                        <w:r w:rsidRPr="00914224">
                                          <w:rPr>
                                            <w:rFonts w:asciiTheme="majorEastAsia" w:eastAsiaTheme="majorEastAsia" w:hAnsiTheme="majorEastAsia" w:hint="eastAsia"/>
                                            <w:b/>
                                            <w:szCs w:val="21"/>
                                          </w:rPr>
                                          <w:t>大阪府</w:t>
                                        </w:r>
                                      </w:p>
                                    </w:tc>
                                    <w:tc>
                                      <w:tcPr>
                                        <w:tcW w:w="1984" w:type="dxa"/>
                                      </w:tcPr>
                                      <w:p w:rsidR="0016326F" w:rsidRPr="00B35AB1" w:rsidRDefault="00B35AB1" w:rsidP="00B35AB1">
                                        <w:pPr>
                                          <w:jc w:val="center"/>
                                          <w:rPr>
                                            <w:rFonts w:asciiTheme="majorEastAsia" w:eastAsiaTheme="majorEastAsia" w:hAnsiTheme="majorEastAsia"/>
                                            <w:b/>
                                            <w:szCs w:val="21"/>
                                          </w:rPr>
                                        </w:pPr>
                                        <w:r w:rsidRPr="00B35AB1">
                                          <w:rPr>
                                            <w:rFonts w:asciiTheme="majorEastAsia" w:eastAsiaTheme="majorEastAsia" w:hAnsiTheme="majorEastAsia" w:hint="eastAsia"/>
                                            <w:b/>
                                            <w:szCs w:val="21"/>
                                          </w:rPr>
                                          <w:t>3,012</w:t>
                                        </w:r>
                                      </w:p>
                                    </w:tc>
                                    <w:tc>
                                      <w:tcPr>
                                        <w:tcW w:w="1985" w:type="dxa"/>
                                      </w:tcPr>
                                      <w:p w:rsidR="0016326F" w:rsidRPr="00B35AB1" w:rsidRDefault="0003314C" w:rsidP="00B35AB1">
                                        <w:pPr>
                                          <w:jc w:val="center"/>
                                          <w:rPr>
                                            <w:rFonts w:asciiTheme="majorEastAsia" w:eastAsiaTheme="majorEastAsia" w:hAnsiTheme="majorEastAsia"/>
                                            <w:b/>
                                            <w:szCs w:val="21"/>
                                          </w:rPr>
                                        </w:pPr>
                                        <w:r w:rsidRPr="0003314C">
                                          <w:rPr>
                                            <w:rFonts w:asciiTheme="majorEastAsia" w:eastAsiaTheme="majorEastAsia" w:hAnsiTheme="majorEastAsia"/>
                                            <w:b/>
                                            <w:szCs w:val="21"/>
                                          </w:rPr>
                                          <w:t>8,856</w:t>
                                        </w:r>
                                      </w:p>
                                    </w:tc>
                                    <w:tc>
                                      <w:tcPr>
                                        <w:tcW w:w="2268" w:type="dxa"/>
                                      </w:tcPr>
                                      <w:p w:rsidR="0016326F" w:rsidRPr="00B35AB1" w:rsidRDefault="00D87A7C" w:rsidP="00B35AB1">
                                        <w:pPr>
                                          <w:jc w:val="center"/>
                                          <w:rPr>
                                            <w:rFonts w:asciiTheme="majorEastAsia" w:eastAsiaTheme="majorEastAsia" w:hAnsiTheme="majorEastAsia"/>
                                            <w:b/>
                                            <w:szCs w:val="21"/>
                                          </w:rPr>
                                        </w:pPr>
                                        <w:r w:rsidRPr="00D87A7C">
                                          <w:rPr>
                                            <w:rFonts w:asciiTheme="majorEastAsia" w:eastAsiaTheme="majorEastAsia" w:hAnsiTheme="majorEastAsia"/>
                                            <w:b/>
                                            <w:szCs w:val="21"/>
                                          </w:rPr>
                                          <w:t>1,901.42</w:t>
                                        </w:r>
                                      </w:p>
                                    </w:tc>
                                  </w:tr>
                                  <w:tr w:rsidR="002E58BB" w:rsidTr="002E58BB">
                                    <w:tc>
                                      <w:tcPr>
                                        <w:tcW w:w="959" w:type="dxa"/>
                                      </w:tcPr>
                                      <w:p w:rsidR="0016326F" w:rsidRPr="00914224" w:rsidRDefault="00914224" w:rsidP="00914224">
                                        <w:pPr>
                                          <w:jc w:val="center"/>
                                          <w:rPr>
                                            <w:rFonts w:asciiTheme="majorEastAsia" w:eastAsiaTheme="majorEastAsia" w:hAnsiTheme="majorEastAsia"/>
                                            <w:b/>
                                            <w:szCs w:val="21"/>
                                          </w:rPr>
                                        </w:pPr>
                                        <w:r w:rsidRPr="00914224">
                                          <w:rPr>
                                            <w:rFonts w:asciiTheme="majorEastAsia" w:eastAsiaTheme="majorEastAsia" w:hAnsiTheme="majorEastAsia" w:hint="eastAsia"/>
                                            <w:b/>
                                            <w:szCs w:val="21"/>
                                          </w:rPr>
                                          <w:t>兵庫県</w:t>
                                        </w:r>
                                      </w:p>
                                    </w:tc>
                                    <w:tc>
                                      <w:tcPr>
                                        <w:tcW w:w="1984" w:type="dxa"/>
                                      </w:tcPr>
                                      <w:p w:rsidR="0016326F" w:rsidRPr="00B35AB1" w:rsidRDefault="00B35AB1" w:rsidP="00B35AB1">
                                        <w:pPr>
                                          <w:jc w:val="center"/>
                                          <w:rPr>
                                            <w:rFonts w:asciiTheme="majorEastAsia" w:eastAsiaTheme="majorEastAsia" w:hAnsiTheme="majorEastAsia"/>
                                            <w:b/>
                                            <w:szCs w:val="21"/>
                                          </w:rPr>
                                        </w:pPr>
                                        <w:r w:rsidRPr="00B35AB1">
                                          <w:rPr>
                                            <w:rFonts w:asciiTheme="majorEastAsia" w:eastAsiaTheme="majorEastAsia" w:hAnsiTheme="majorEastAsia" w:hint="eastAsia"/>
                                            <w:b/>
                                            <w:szCs w:val="21"/>
                                          </w:rPr>
                                          <w:t>2,054</w:t>
                                        </w:r>
                                      </w:p>
                                    </w:tc>
                                    <w:tc>
                                      <w:tcPr>
                                        <w:tcW w:w="1985" w:type="dxa"/>
                                      </w:tcPr>
                                      <w:p w:rsidR="0016326F" w:rsidRPr="00B35AB1" w:rsidRDefault="0003314C" w:rsidP="00B35AB1">
                                        <w:pPr>
                                          <w:jc w:val="center"/>
                                          <w:rPr>
                                            <w:rFonts w:asciiTheme="majorEastAsia" w:eastAsiaTheme="majorEastAsia" w:hAnsiTheme="majorEastAsia"/>
                                            <w:b/>
                                            <w:szCs w:val="21"/>
                                          </w:rPr>
                                        </w:pPr>
                                        <w:r w:rsidRPr="0003314C">
                                          <w:rPr>
                                            <w:rFonts w:asciiTheme="majorEastAsia" w:eastAsiaTheme="majorEastAsia" w:hAnsiTheme="majorEastAsia"/>
                                            <w:b/>
                                            <w:szCs w:val="21"/>
                                          </w:rPr>
                                          <w:t>5,571</w:t>
                                        </w:r>
                                      </w:p>
                                    </w:tc>
                                    <w:tc>
                                      <w:tcPr>
                                        <w:tcW w:w="2268" w:type="dxa"/>
                                      </w:tcPr>
                                      <w:p w:rsidR="0016326F" w:rsidRPr="00B35AB1" w:rsidRDefault="00D87A7C" w:rsidP="00B35AB1">
                                        <w:pPr>
                                          <w:jc w:val="center"/>
                                          <w:rPr>
                                            <w:rFonts w:asciiTheme="majorEastAsia" w:eastAsiaTheme="majorEastAsia" w:hAnsiTheme="majorEastAsia"/>
                                            <w:b/>
                                            <w:szCs w:val="21"/>
                                          </w:rPr>
                                        </w:pPr>
                                        <w:r w:rsidRPr="00D87A7C">
                                          <w:rPr>
                                            <w:rFonts w:asciiTheme="majorEastAsia" w:eastAsiaTheme="majorEastAsia" w:hAnsiTheme="majorEastAsia"/>
                                            <w:b/>
                                            <w:szCs w:val="21"/>
                                          </w:rPr>
                                          <w:t>8,396.39</w:t>
                                        </w:r>
                                      </w:p>
                                    </w:tc>
                                  </w:tr>
                                  <w:tr w:rsidR="002E58BB" w:rsidTr="002E58BB">
                                    <w:tc>
                                      <w:tcPr>
                                        <w:tcW w:w="959" w:type="dxa"/>
                                      </w:tcPr>
                                      <w:p w:rsidR="0016326F" w:rsidRPr="00914224" w:rsidRDefault="00914224" w:rsidP="00914224">
                                        <w:pPr>
                                          <w:jc w:val="center"/>
                                          <w:rPr>
                                            <w:rFonts w:asciiTheme="majorEastAsia" w:eastAsiaTheme="majorEastAsia" w:hAnsiTheme="majorEastAsia"/>
                                            <w:b/>
                                            <w:szCs w:val="21"/>
                                          </w:rPr>
                                        </w:pPr>
                                        <w:r w:rsidRPr="00914224">
                                          <w:rPr>
                                            <w:rFonts w:asciiTheme="majorEastAsia" w:eastAsiaTheme="majorEastAsia" w:hAnsiTheme="majorEastAsia" w:hint="eastAsia"/>
                                            <w:b/>
                                            <w:szCs w:val="21"/>
                                          </w:rPr>
                                          <w:t>広島県</w:t>
                                        </w:r>
                                      </w:p>
                                    </w:tc>
                                    <w:tc>
                                      <w:tcPr>
                                        <w:tcW w:w="1984" w:type="dxa"/>
                                      </w:tcPr>
                                      <w:p w:rsidR="0016326F" w:rsidRPr="00B35AB1" w:rsidRDefault="00B35AB1" w:rsidP="00B35AB1">
                                        <w:pPr>
                                          <w:jc w:val="center"/>
                                          <w:rPr>
                                            <w:rFonts w:asciiTheme="majorEastAsia" w:eastAsiaTheme="majorEastAsia" w:hAnsiTheme="majorEastAsia"/>
                                            <w:b/>
                                            <w:szCs w:val="21"/>
                                          </w:rPr>
                                        </w:pPr>
                                        <w:r w:rsidRPr="00B35AB1">
                                          <w:rPr>
                                            <w:rFonts w:asciiTheme="majorEastAsia" w:eastAsiaTheme="majorEastAsia" w:hAnsiTheme="majorEastAsia" w:hint="eastAsia"/>
                                            <w:b/>
                                            <w:szCs w:val="21"/>
                                          </w:rPr>
                                          <w:t>1,642</w:t>
                                        </w:r>
                                      </w:p>
                                    </w:tc>
                                    <w:tc>
                                      <w:tcPr>
                                        <w:tcW w:w="1985" w:type="dxa"/>
                                      </w:tcPr>
                                      <w:p w:rsidR="0016326F" w:rsidRPr="00B35AB1" w:rsidRDefault="0003314C" w:rsidP="00B35AB1">
                                        <w:pPr>
                                          <w:jc w:val="center"/>
                                          <w:rPr>
                                            <w:rFonts w:asciiTheme="majorEastAsia" w:eastAsiaTheme="majorEastAsia" w:hAnsiTheme="majorEastAsia"/>
                                            <w:b/>
                                            <w:szCs w:val="21"/>
                                          </w:rPr>
                                        </w:pPr>
                                        <w:r w:rsidRPr="0003314C">
                                          <w:rPr>
                                            <w:rFonts w:asciiTheme="majorEastAsia" w:eastAsiaTheme="majorEastAsia" w:hAnsiTheme="majorEastAsia"/>
                                            <w:b/>
                                            <w:szCs w:val="21"/>
                                          </w:rPr>
                                          <w:t>2,848</w:t>
                                        </w:r>
                                      </w:p>
                                    </w:tc>
                                    <w:tc>
                                      <w:tcPr>
                                        <w:tcW w:w="2268" w:type="dxa"/>
                                      </w:tcPr>
                                      <w:p w:rsidR="0016326F" w:rsidRPr="00B35AB1" w:rsidRDefault="00D87A7C" w:rsidP="00B35AB1">
                                        <w:pPr>
                                          <w:jc w:val="center"/>
                                          <w:rPr>
                                            <w:rFonts w:asciiTheme="majorEastAsia" w:eastAsiaTheme="majorEastAsia" w:hAnsiTheme="majorEastAsia"/>
                                            <w:b/>
                                            <w:szCs w:val="21"/>
                                          </w:rPr>
                                        </w:pPr>
                                        <w:r w:rsidRPr="00D87A7C">
                                          <w:rPr>
                                            <w:rFonts w:asciiTheme="majorEastAsia" w:eastAsiaTheme="majorEastAsia" w:hAnsiTheme="majorEastAsia"/>
                                            <w:b/>
                                            <w:szCs w:val="21"/>
                                          </w:rPr>
                                          <w:t>8,479.73</w:t>
                                        </w:r>
                                      </w:p>
                                    </w:tc>
                                  </w:tr>
                                </w:tbl>
                                <w:p w:rsidR="0016326F" w:rsidRDefault="002E58BB" w:rsidP="004F4C3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広島</w:t>
                                  </w:r>
                                  <w:r w:rsidR="00DC45B9">
                                    <w:rPr>
                                      <w:rFonts w:asciiTheme="majorEastAsia" w:eastAsiaTheme="majorEastAsia" w:hAnsiTheme="majorEastAsia" w:hint="eastAsia"/>
                                      <w:szCs w:val="21"/>
                                    </w:rPr>
                                    <w:t>県は</w:t>
                                  </w:r>
                                  <w:r w:rsidR="004F4C34">
                                    <w:rPr>
                                      <w:rFonts w:asciiTheme="majorEastAsia" w:eastAsiaTheme="majorEastAsia" w:hAnsiTheme="majorEastAsia" w:hint="eastAsia"/>
                                      <w:szCs w:val="21"/>
                                    </w:rPr>
                                    <w:t>大阪府に比べて人口が少ないため、「</w:t>
                                  </w:r>
                                  <w:r w:rsidR="004F4C34" w:rsidRPr="004F4C34">
                                    <w:rPr>
                                      <w:rFonts w:asciiTheme="majorEastAsia" w:eastAsiaTheme="majorEastAsia" w:hAnsiTheme="majorEastAsia" w:hint="eastAsia"/>
                                      <w:b/>
                                      <w:szCs w:val="21"/>
                                      <w:u w:val="single"/>
                                    </w:rPr>
                                    <w:t>人口10万人あたり</w:t>
                                  </w:r>
                                  <w:r w:rsidR="004F4C34">
                                    <w:rPr>
                                      <w:rFonts w:asciiTheme="majorEastAsia" w:eastAsiaTheme="majorEastAsia" w:hAnsiTheme="majorEastAsia" w:hint="eastAsia"/>
                                      <w:szCs w:val="21"/>
                                    </w:rPr>
                                    <w:t>」では</w:t>
                                  </w:r>
                                </w:p>
                                <w:p w:rsidR="004F4C34" w:rsidRDefault="004F4C34" w:rsidP="004F4C34">
                                  <w:pPr>
                                    <w:rPr>
                                      <w:rFonts w:asciiTheme="majorEastAsia" w:eastAsiaTheme="majorEastAsia" w:hAnsiTheme="majorEastAsia"/>
                                      <w:szCs w:val="21"/>
                                    </w:rPr>
                                  </w:pPr>
                                  <w:r>
                                    <w:rPr>
                                      <w:rFonts w:asciiTheme="majorEastAsia" w:eastAsiaTheme="majorEastAsia" w:hAnsiTheme="majorEastAsia" w:hint="eastAsia"/>
                                      <w:szCs w:val="21"/>
                                    </w:rPr>
                                    <w:t>大阪府より上位となる。大阪府は、店舗数が多い上に面積が小さいため、</w:t>
                                  </w:r>
                                </w:p>
                                <w:p w:rsidR="004F4C34" w:rsidRPr="004F4C34" w:rsidRDefault="004F4C34" w:rsidP="004F4C34">
                                  <w:pPr>
                                    <w:rPr>
                                      <w:rFonts w:asciiTheme="majorEastAsia" w:eastAsiaTheme="majorEastAsia" w:hAnsiTheme="majorEastAsia"/>
                                      <w:szCs w:val="21"/>
                                    </w:rPr>
                                  </w:pPr>
                                  <w:r>
                                    <w:rPr>
                                      <w:rFonts w:asciiTheme="majorEastAsia" w:eastAsiaTheme="majorEastAsia" w:hAnsiTheme="majorEastAsia" w:hint="eastAsia"/>
                                      <w:szCs w:val="21"/>
                                    </w:rPr>
                                    <w:t>「</w:t>
                                  </w:r>
                                  <w:r w:rsidRPr="00396CCC">
                                    <w:rPr>
                                      <w:rFonts w:asciiTheme="majorEastAsia" w:eastAsiaTheme="majorEastAsia" w:hAnsiTheme="majorEastAsia" w:hint="eastAsia"/>
                                      <w:b/>
                                      <w:u w:val="single"/>
                                    </w:rPr>
                                    <w:t>面積１㎢あたり</w:t>
                                  </w:r>
                                  <w:r>
                                    <w:rPr>
                                      <w:rFonts w:asciiTheme="majorEastAsia" w:eastAsiaTheme="majorEastAsia" w:hAnsiTheme="majorEastAsia" w:hint="eastAsia"/>
                                      <w:szCs w:val="21"/>
                                    </w:rPr>
                                    <w:t>」では大阪府以外の県よりもかなり上位となる。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1C242" id="_x0000_t202" coordsize="21600,21600" o:spt="202" path="m,l,21600r21600,l21600,xe">
                      <v:stroke joinstyle="miter"/>
                      <v:path gradientshapeok="t" o:connecttype="rect"/>
                    </v:shapetype>
                    <v:shape id="テキスト ボックス 19" o:spid="_x0000_s1042" type="#_x0000_t202" style="position:absolute;left:0;text-align:left;margin-left:17.45pt;margin-top:11.4pt;width:366.75pt;height:1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" strokeweight="1.25pt">
                      <v:stroke dashstyle="dash"/>
                      <v:textbox>
                        <w:txbxContent>
                          <w:p w:rsidR="0016326F" w:rsidRDefault="0016326F" w:rsidP="0016326F">
                            <w:pPr>
                              <w:rPr>
                                <w:rFonts w:asciiTheme="majorEastAsia" w:eastAsiaTheme="majorEastAsia" w:hAnsiTheme="majorEastAsia"/>
                                <w:szCs w:val="21"/>
                              </w:rPr>
                            </w:pPr>
                            <w:r>
                              <w:rPr>
                                <w:rFonts w:asciiTheme="majorEastAsia" w:eastAsiaTheme="majorEastAsia" w:hAnsiTheme="majorEastAsia" w:hint="eastAsia"/>
                                <w:szCs w:val="21"/>
                              </w:rPr>
                              <w:t>※参考</w:t>
                            </w:r>
                            <w:r w:rsidR="00914224">
                              <w:rPr>
                                <w:rFonts w:asciiTheme="majorEastAsia" w:eastAsiaTheme="majorEastAsia" w:hAnsiTheme="majorEastAsia" w:hint="eastAsia"/>
                                <w:szCs w:val="21"/>
                              </w:rPr>
                              <w:t>：</w:t>
                            </w:r>
                            <w:r w:rsidR="00914224" w:rsidRPr="00333CDA">
                              <w:rPr>
                                <w:rFonts w:asciiTheme="majorEastAsia" w:eastAsiaTheme="majorEastAsia" w:hAnsiTheme="majorEastAsia" w:hint="eastAsia"/>
                                <w:b/>
                                <w:szCs w:val="21"/>
                              </w:rPr>
                              <w:t>店舗数</w:t>
                            </w:r>
                            <w:r w:rsidR="00333CDA">
                              <w:rPr>
                                <w:rFonts w:asciiTheme="majorEastAsia" w:eastAsiaTheme="majorEastAsia" w:hAnsiTheme="majorEastAsia" w:hint="eastAsia"/>
                                <w:b/>
                                <w:szCs w:val="21"/>
                              </w:rPr>
                              <w:t>・</w:t>
                            </w:r>
                            <w:r w:rsidR="00914224" w:rsidRPr="00333CDA">
                              <w:rPr>
                                <w:rFonts w:asciiTheme="majorEastAsia" w:eastAsiaTheme="majorEastAsia" w:hAnsiTheme="majorEastAsia" w:hint="eastAsia"/>
                                <w:b/>
                              </w:rPr>
                              <w:t>人口</w:t>
                            </w:r>
                            <w:r w:rsidR="00333CDA">
                              <w:rPr>
                                <w:rFonts w:asciiTheme="majorEastAsia" w:eastAsiaTheme="majorEastAsia" w:hAnsiTheme="majorEastAsia" w:hint="eastAsia"/>
                                <w:b/>
                                <w:szCs w:val="21"/>
                              </w:rPr>
                              <w:t>・</w:t>
                            </w:r>
                            <w:r w:rsidR="00333CDA" w:rsidRPr="00333CDA">
                              <w:rPr>
                                <w:rFonts w:asciiTheme="majorEastAsia" w:eastAsiaTheme="majorEastAsia" w:hAnsiTheme="majorEastAsia" w:hint="eastAsia"/>
                                <w:b/>
                              </w:rPr>
                              <w:t>面積</w:t>
                            </w:r>
                            <w:r w:rsidR="00914224">
                              <w:rPr>
                                <w:rFonts w:asciiTheme="majorEastAsia" w:eastAsiaTheme="majorEastAsia" w:hAnsiTheme="majorEastAsia" w:hint="eastAsia"/>
                              </w:rPr>
                              <w:t>のデータ</w:t>
                            </w:r>
                            <w:r w:rsidR="00333CDA">
                              <w:rPr>
                                <w:rFonts w:asciiTheme="majorEastAsia" w:eastAsiaTheme="majorEastAsia" w:hAnsiTheme="majorEastAsia" w:hint="eastAsia"/>
                              </w:rPr>
                              <w:t>（平成24</w:t>
                            </w:r>
                            <w:r w:rsidR="00D87A7C">
                              <w:rPr>
                                <w:rFonts w:asciiTheme="majorEastAsia" w:eastAsiaTheme="majorEastAsia" w:hAnsiTheme="majorEastAsia" w:hint="eastAsia"/>
                              </w:rPr>
                              <w:t>年</w:t>
                            </w:r>
                            <w:r w:rsidR="00333CDA">
                              <w:rPr>
                                <w:rFonts w:asciiTheme="majorEastAsia" w:eastAsiaTheme="majorEastAsia" w:hAnsiTheme="majorEastAsia" w:hint="eastAsia"/>
                              </w:rPr>
                              <w:t>）</w:t>
                            </w:r>
                          </w:p>
                          <w:tbl>
                            <w:tblPr>
                              <w:tblStyle w:val="a4"/>
                              <w:tblW w:w="0" w:type="auto"/>
                              <w:tblLook w:val="04A0" w:firstRow="1" w:lastRow="0" w:firstColumn="1" w:lastColumn="0" w:noHBand="0" w:noVBand="1"/>
                            </w:tblPr>
                            <w:tblGrid>
                              <w:gridCol w:w="936"/>
                              <w:gridCol w:w="1933"/>
                              <w:gridCol w:w="1930"/>
                              <w:gridCol w:w="2214"/>
                            </w:tblGrid>
                            <w:tr w:rsidR="002E58BB" w:rsidTr="002E58BB">
                              <w:tc>
                                <w:tcPr>
                                  <w:tcW w:w="959" w:type="dxa"/>
                                </w:tcPr>
                                <w:p w:rsidR="0016326F" w:rsidRDefault="00914224" w:rsidP="00914224">
                                  <w:pPr>
                                    <w:jc w:val="center"/>
                                    <w:rPr>
                                      <w:rFonts w:asciiTheme="majorEastAsia" w:eastAsiaTheme="majorEastAsia" w:hAnsiTheme="majorEastAsia"/>
                                      <w:szCs w:val="21"/>
                                    </w:rPr>
                                  </w:pPr>
                                  <w:r>
                                    <w:rPr>
                                      <w:rFonts w:asciiTheme="majorEastAsia" w:eastAsiaTheme="majorEastAsia" w:hAnsiTheme="majorEastAsia" w:hint="eastAsia"/>
                                      <w:szCs w:val="21"/>
                                    </w:rPr>
                                    <w:t>府県名</w:t>
                                  </w:r>
                                </w:p>
                              </w:tc>
                              <w:tc>
                                <w:tcPr>
                                  <w:tcW w:w="1984" w:type="dxa"/>
                                </w:tcPr>
                                <w:p w:rsidR="0016326F" w:rsidRPr="00333CDA" w:rsidRDefault="00914224" w:rsidP="00914224">
                                  <w:pPr>
                                    <w:jc w:val="center"/>
                                    <w:rPr>
                                      <w:rFonts w:asciiTheme="majorEastAsia" w:eastAsiaTheme="majorEastAsia" w:hAnsiTheme="majorEastAsia"/>
                                      <w:szCs w:val="21"/>
                                    </w:rPr>
                                  </w:pPr>
                                  <w:r w:rsidRPr="00333CDA">
                                    <w:rPr>
                                      <w:rFonts w:asciiTheme="majorEastAsia" w:eastAsiaTheme="majorEastAsia" w:hAnsiTheme="majorEastAsia" w:hint="eastAsia"/>
                                      <w:b/>
                                      <w:szCs w:val="21"/>
                                    </w:rPr>
                                    <w:t>店舗数</w:t>
                                  </w:r>
                                  <w:r w:rsidR="0003314C">
                                    <w:rPr>
                                      <w:rFonts w:asciiTheme="majorEastAsia" w:eastAsiaTheme="majorEastAsia" w:hAnsiTheme="majorEastAsia" w:hint="eastAsia"/>
                                      <w:b/>
                                      <w:szCs w:val="21"/>
                                    </w:rPr>
                                    <w:t>（店）</w:t>
                                  </w:r>
                                </w:p>
                              </w:tc>
                              <w:tc>
                                <w:tcPr>
                                  <w:tcW w:w="1985" w:type="dxa"/>
                                </w:tcPr>
                                <w:p w:rsidR="0016326F" w:rsidRPr="00333CDA" w:rsidRDefault="00914224" w:rsidP="00914224">
                                  <w:pPr>
                                    <w:jc w:val="center"/>
                                    <w:rPr>
                                      <w:rFonts w:asciiTheme="majorEastAsia" w:eastAsiaTheme="majorEastAsia" w:hAnsiTheme="majorEastAsia"/>
                                      <w:szCs w:val="21"/>
                                    </w:rPr>
                                  </w:pPr>
                                  <w:r w:rsidRPr="00333CDA">
                                    <w:rPr>
                                      <w:rFonts w:asciiTheme="majorEastAsia" w:eastAsiaTheme="majorEastAsia" w:hAnsiTheme="majorEastAsia" w:hint="eastAsia"/>
                                      <w:b/>
                                    </w:rPr>
                                    <w:t>人口</w:t>
                                  </w:r>
                                  <w:r w:rsidR="0003314C">
                                    <w:rPr>
                                      <w:rFonts w:asciiTheme="majorEastAsia" w:eastAsiaTheme="majorEastAsia" w:hAnsiTheme="majorEastAsia" w:hint="eastAsia"/>
                                      <w:b/>
                                    </w:rPr>
                                    <w:t>（千人）</w:t>
                                  </w:r>
                                </w:p>
                              </w:tc>
                              <w:tc>
                                <w:tcPr>
                                  <w:tcW w:w="2268" w:type="dxa"/>
                                </w:tcPr>
                                <w:p w:rsidR="0016326F" w:rsidRPr="00333CDA" w:rsidRDefault="00333CDA" w:rsidP="00914224">
                                  <w:pPr>
                                    <w:jc w:val="center"/>
                                    <w:rPr>
                                      <w:rFonts w:asciiTheme="majorEastAsia" w:eastAsiaTheme="majorEastAsia" w:hAnsiTheme="majorEastAsia"/>
                                      <w:szCs w:val="21"/>
                                    </w:rPr>
                                  </w:pPr>
                                  <w:r w:rsidRPr="00333CDA">
                                    <w:rPr>
                                      <w:rFonts w:asciiTheme="majorEastAsia" w:eastAsiaTheme="majorEastAsia" w:hAnsiTheme="majorEastAsia" w:hint="eastAsia"/>
                                      <w:b/>
                                    </w:rPr>
                                    <w:t>面積</w:t>
                                  </w:r>
                                  <w:r w:rsidR="0003314C">
                                    <w:rPr>
                                      <w:rFonts w:asciiTheme="majorEastAsia" w:eastAsiaTheme="majorEastAsia" w:hAnsiTheme="majorEastAsia" w:hint="eastAsia"/>
                                      <w:b/>
                                    </w:rPr>
                                    <w:t>（</w:t>
                                  </w:r>
                                  <w:r w:rsidR="0003314C" w:rsidRPr="0003314C">
                                    <w:rPr>
                                      <w:rFonts w:asciiTheme="majorEastAsia" w:eastAsiaTheme="majorEastAsia" w:hAnsiTheme="majorEastAsia" w:hint="eastAsia"/>
                                      <w:b/>
                                    </w:rPr>
                                    <w:t>㎢</w:t>
                                  </w:r>
                                  <w:r w:rsidR="0003314C">
                                    <w:rPr>
                                      <w:rFonts w:asciiTheme="majorEastAsia" w:eastAsiaTheme="majorEastAsia" w:hAnsiTheme="majorEastAsia" w:hint="eastAsia"/>
                                      <w:b/>
                                    </w:rPr>
                                    <w:t>）</w:t>
                                  </w:r>
                                </w:p>
                              </w:tc>
                            </w:tr>
                            <w:tr w:rsidR="002E58BB" w:rsidTr="002E58BB">
                              <w:tc>
                                <w:tcPr>
                                  <w:tcW w:w="959" w:type="dxa"/>
                                </w:tcPr>
                                <w:p w:rsidR="0016326F" w:rsidRPr="00914224" w:rsidRDefault="00914224" w:rsidP="00914224">
                                  <w:pPr>
                                    <w:jc w:val="center"/>
                                    <w:rPr>
                                      <w:rFonts w:asciiTheme="majorEastAsia" w:eastAsiaTheme="majorEastAsia" w:hAnsiTheme="majorEastAsia"/>
                                      <w:b/>
                                      <w:szCs w:val="21"/>
                                    </w:rPr>
                                  </w:pPr>
                                  <w:r w:rsidRPr="00914224">
                                    <w:rPr>
                                      <w:rFonts w:asciiTheme="majorEastAsia" w:eastAsiaTheme="majorEastAsia" w:hAnsiTheme="majorEastAsia" w:hint="eastAsia"/>
                                      <w:b/>
                                      <w:szCs w:val="21"/>
                                    </w:rPr>
                                    <w:t>大阪府</w:t>
                                  </w:r>
                                </w:p>
                              </w:tc>
                              <w:tc>
                                <w:tcPr>
                                  <w:tcW w:w="1984" w:type="dxa"/>
                                </w:tcPr>
                                <w:p w:rsidR="0016326F" w:rsidRPr="00B35AB1" w:rsidRDefault="00B35AB1" w:rsidP="00B35AB1">
                                  <w:pPr>
                                    <w:jc w:val="center"/>
                                    <w:rPr>
                                      <w:rFonts w:asciiTheme="majorEastAsia" w:eastAsiaTheme="majorEastAsia" w:hAnsiTheme="majorEastAsia"/>
                                      <w:b/>
                                      <w:szCs w:val="21"/>
                                    </w:rPr>
                                  </w:pPr>
                                  <w:r w:rsidRPr="00B35AB1">
                                    <w:rPr>
                                      <w:rFonts w:asciiTheme="majorEastAsia" w:eastAsiaTheme="majorEastAsia" w:hAnsiTheme="majorEastAsia" w:hint="eastAsia"/>
                                      <w:b/>
                                      <w:szCs w:val="21"/>
                                    </w:rPr>
                                    <w:t>3,012</w:t>
                                  </w:r>
                                </w:p>
                              </w:tc>
                              <w:tc>
                                <w:tcPr>
                                  <w:tcW w:w="1985" w:type="dxa"/>
                                </w:tcPr>
                                <w:p w:rsidR="0016326F" w:rsidRPr="00B35AB1" w:rsidRDefault="0003314C" w:rsidP="00B35AB1">
                                  <w:pPr>
                                    <w:jc w:val="center"/>
                                    <w:rPr>
                                      <w:rFonts w:asciiTheme="majorEastAsia" w:eastAsiaTheme="majorEastAsia" w:hAnsiTheme="majorEastAsia"/>
                                      <w:b/>
                                      <w:szCs w:val="21"/>
                                    </w:rPr>
                                  </w:pPr>
                                  <w:r w:rsidRPr="0003314C">
                                    <w:rPr>
                                      <w:rFonts w:asciiTheme="majorEastAsia" w:eastAsiaTheme="majorEastAsia" w:hAnsiTheme="majorEastAsia"/>
                                      <w:b/>
                                      <w:szCs w:val="21"/>
                                    </w:rPr>
                                    <w:t>8,856</w:t>
                                  </w:r>
                                </w:p>
                              </w:tc>
                              <w:tc>
                                <w:tcPr>
                                  <w:tcW w:w="2268" w:type="dxa"/>
                                </w:tcPr>
                                <w:p w:rsidR="0016326F" w:rsidRPr="00B35AB1" w:rsidRDefault="00D87A7C" w:rsidP="00B35AB1">
                                  <w:pPr>
                                    <w:jc w:val="center"/>
                                    <w:rPr>
                                      <w:rFonts w:asciiTheme="majorEastAsia" w:eastAsiaTheme="majorEastAsia" w:hAnsiTheme="majorEastAsia"/>
                                      <w:b/>
                                      <w:szCs w:val="21"/>
                                    </w:rPr>
                                  </w:pPr>
                                  <w:r w:rsidRPr="00D87A7C">
                                    <w:rPr>
                                      <w:rFonts w:asciiTheme="majorEastAsia" w:eastAsiaTheme="majorEastAsia" w:hAnsiTheme="majorEastAsia"/>
                                      <w:b/>
                                      <w:szCs w:val="21"/>
                                    </w:rPr>
                                    <w:t>1,901.42</w:t>
                                  </w:r>
                                </w:p>
                              </w:tc>
                            </w:tr>
                            <w:tr w:rsidR="002E58BB" w:rsidTr="002E58BB">
                              <w:tc>
                                <w:tcPr>
                                  <w:tcW w:w="959" w:type="dxa"/>
                                </w:tcPr>
                                <w:p w:rsidR="0016326F" w:rsidRPr="00914224" w:rsidRDefault="00914224" w:rsidP="00914224">
                                  <w:pPr>
                                    <w:jc w:val="center"/>
                                    <w:rPr>
                                      <w:rFonts w:asciiTheme="majorEastAsia" w:eastAsiaTheme="majorEastAsia" w:hAnsiTheme="majorEastAsia"/>
                                      <w:b/>
                                      <w:szCs w:val="21"/>
                                    </w:rPr>
                                  </w:pPr>
                                  <w:r w:rsidRPr="00914224">
                                    <w:rPr>
                                      <w:rFonts w:asciiTheme="majorEastAsia" w:eastAsiaTheme="majorEastAsia" w:hAnsiTheme="majorEastAsia" w:hint="eastAsia"/>
                                      <w:b/>
                                      <w:szCs w:val="21"/>
                                    </w:rPr>
                                    <w:t>兵庫県</w:t>
                                  </w:r>
                                </w:p>
                              </w:tc>
                              <w:tc>
                                <w:tcPr>
                                  <w:tcW w:w="1984" w:type="dxa"/>
                                </w:tcPr>
                                <w:p w:rsidR="0016326F" w:rsidRPr="00B35AB1" w:rsidRDefault="00B35AB1" w:rsidP="00B35AB1">
                                  <w:pPr>
                                    <w:jc w:val="center"/>
                                    <w:rPr>
                                      <w:rFonts w:asciiTheme="majorEastAsia" w:eastAsiaTheme="majorEastAsia" w:hAnsiTheme="majorEastAsia"/>
                                      <w:b/>
                                      <w:szCs w:val="21"/>
                                    </w:rPr>
                                  </w:pPr>
                                  <w:r w:rsidRPr="00B35AB1">
                                    <w:rPr>
                                      <w:rFonts w:asciiTheme="majorEastAsia" w:eastAsiaTheme="majorEastAsia" w:hAnsiTheme="majorEastAsia" w:hint="eastAsia"/>
                                      <w:b/>
                                      <w:szCs w:val="21"/>
                                    </w:rPr>
                                    <w:t>2,054</w:t>
                                  </w:r>
                                </w:p>
                              </w:tc>
                              <w:tc>
                                <w:tcPr>
                                  <w:tcW w:w="1985" w:type="dxa"/>
                                </w:tcPr>
                                <w:p w:rsidR="0016326F" w:rsidRPr="00B35AB1" w:rsidRDefault="0003314C" w:rsidP="00B35AB1">
                                  <w:pPr>
                                    <w:jc w:val="center"/>
                                    <w:rPr>
                                      <w:rFonts w:asciiTheme="majorEastAsia" w:eastAsiaTheme="majorEastAsia" w:hAnsiTheme="majorEastAsia"/>
                                      <w:b/>
                                      <w:szCs w:val="21"/>
                                    </w:rPr>
                                  </w:pPr>
                                  <w:r w:rsidRPr="0003314C">
                                    <w:rPr>
                                      <w:rFonts w:asciiTheme="majorEastAsia" w:eastAsiaTheme="majorEastAsia" w:hAnsiTheme="majorEastAsia"/>
                                      <w:b/>
                                      <w:szCs w:val="21"/>
                                    </w:rPr>
                                    <w:t>5,571</w:t>
                                  </w:r>
                                </w:p>
                              </w:tc>
                              <w:tc>
                                <w:tcPr>
                                  <w:tcW w:w="2268" w:type="dxa"/>
                                </w:tcPr>
                                <w:p w:rsidR="0016326F" w:rsidRPr="00B35AB1" w:rsidRDefault="00D87A7C" w:rsidP="00B35AB1">
                                  <w:pPr>
                                    <w:jc w:val="center"/>
                                    <w:rPr>
                                      <w:rFonts w:asciiTheme="majorEastAsia" w:eastAsiaTheme="majorEastAsia" w:hAnsiTheme="majorEastAsia"/>
                                      <w:b/>
                                      <w:szCs w:val="21"/>
                                    </w:rPr>
                                  </w:pPr>
                                  <w:r w:rsidRPr="00D87A7C">
                                    <w:rPr>
                                      <w:rFonts w:asciiTheme="majorEastAsia" w:eastAsiaTheme="majorEastAsia" w:hAnsiTheme="majorEastAsia"/>
                                      <w:b/>
                                      <w:szCs w:val="21"/>
                                    </w:rPr>
                                    <w:t>8,396.39</w:t>
                                  </w:r>
                                </w:p>
                              </w:tc>
                            </w:tr>
                            <w:tr w:rsidR="002E58BB" w:rsidTr="002E58BB">
                              <w:tc>
                                <w:tcPr>
                                  <w:tcW w:w="959" w:type="dxa"/>
                                </w:tcPr>
                                <w:p w:rsidR="0016326F" w:rsidRPr="00914224" w:rsidRDefault="00914224" w:rsidP="00914224">
                                  <w:pPr>
                                    <w:jc w:val="center"/>
                                    <w:rPr>
                                      <w:rFonts w:asciiTheme="majorEastAsia" w:eastAsiaTheme="majorEastAsia" w:hAnsiTheme="majorEastAsia"/>
                                      <w:b/>
                                      <w:szCs w:val="21"/>
                                    </w:rPr>
                                  </w:pPr>
                                  <w:r w:rsidRPr="00914224">
                                    <w:rPr>
                                      <w:rFonts w:asciiTheme="majorEastAsia" w:eastAsiaTheme="majorEastAsia" w:hAnsiTheme="majorEastAsia" w:hint="eastAsia"/>
                                      <w:b/>
                                      <w:szCs w:val="21"/>
                                    </w:rPr>
                                    <w:t>広島県</w:t>
                                  </w:r>
                                </w:p>
                              </w:tc>
                              <w:tc>
                                <w:tcPr>
                                  <w:tcW w:w="1984" w:type="dxa"/>
                                </w:tcPr>
                                <w:p w:rsidR="0016326F" w:rsidRPr="00B35AB1" w:rsidRDefault="00B35AB1" w:rsidP="00B35AB1">
                                  <w:pPr>
                                    <w:jc w:val="center"/>
                                    <w:rPr>
                                      <w:rFonts w:asciiTheme="majorEastAsia" w:eastAsiaTheme="majorEastAsia" w:hAnsiTheme="majorEastAsia"/>
                                      <w:b/>
                                      <w:szCs w:val="21"/>
                                    </w:rPr>
                                  </w:pPr>
                                  <w:r w:rsidRPr="00B35AB1">
                                    <w:rPr>
                                      <w:rFonts w:asciiTheme="majorEastAsia" w:eastAsiaTheme="majorEastAsia" w:hAnsiTheme="majorEastAsia" w:hint="eastAsia"/>
                                      <w:b/>
                                      <w:szCs w:val="21"/>
                                    </w:rPr>
                                    <w:t>1,642</w:t>
                                  </w:r>
                                </w:p>
                              </w:tc>
                              <w:tc>
                                <w:tcPr>
                                  <w:tcW w:w="1985" w:type="dxa"/>
                                </w:tcPr>
                                <w:p w:rsidR="0016326F" w:rsidRPr="00B35AB1" w:rsidRDefault="0003314C" w:rsidP="00B35AB1">
                                  <w:pPr>
                                    <w:jc w:val="center"/>
                                    <w:rPr>
                                      <w:rFonts w:asciiTheme="majorEastAsia" w:eastAsiaTheme="majorEastAsia" w:hAnsiTheme="majorEastAsia"/>
                                      <w:b/>
                                      <w:szCs w:val="21"/>
                                    </w:rPr>
                                  </w:pPr>
                                  <w:r w:rsidRPr="0003314C">
                                    <w:rPr>
                                      <w:rFonts w:asciiTheme="majorEastAsia" w:eastAsiaTheme="majorEastAsia" w:hAnsiTheme="majorEastAsia"/>
                                      <w:b/>
                                      <w:szCs w:val="21"/>
                                    </w:rPr>
                                    <w:t>2,848</w:t>
                                  </w:r>
                                </w:p>
                              </w:tc>
                              <w:tc>
                                <w:tcPr>
                                  <w:tcW w:w="2268" w:type="dxa"/>
                                </w:tcPr>
                                <w:p w:rsidR="0016326F" w:rsidRPr="00B35AB1" w:rsidRDefault="00D87A7C" w:rsidP="00B35AB1">
                                  <w:pPr>
                                    <w:jc w:val="center"/>
                                    <w:rPr>
                                      <w:rFonts w:asciiTheme="majorEastAsia" w:eastAsiaTheme="majorEastAsia" w:hAnsiTheme="majorEastAsia"/>
                                      <w:b/>
                                      <w:szCs w:val="21"/>
                                    </w:rPr>
                                  </w:pPr>
                                  <w:r w:rsidRPr="00D87A7C">
                                    <w:rPr>
                                      <w:rFonts w:asciiTheme="majorEastAsia" w:eastAsiaTheme="majorEastAsia" w:hAnsiTheme="majorEastAsia"/>
                                      <w:b/>
                                      <w:szCs w:val="21"/>
                                    </w:rPr>
                                    <w:t>8,479.73</w:t>
                                  </w:r>
                                </w:p>
                              </w:tc>
                            </w:tr>
                          </w:tbl>
                          <w:p w:rsidR="0016326F" w:rsidRDefault="002E58BB" w:rsidP="004F4C3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広島</w:t>
                            </w:r>
                            <w:r w:rsidR="00DC45B9">
                              <w:rPr>
                                <w:rFonts w:asciiTheme="majorEastAsia" w:eastAsiaTheme="majorEastAsia" w:hAnsiTheme="majorEastAsia" w:hint="eastAsia"/>
                                <w:szCs w:val="21"/>
                              </w:rPr>
                              <w:t>県は</w:t>
                            </w:r>
                            <w:r w:rsidR="004F4C34">
                              <w:rPr>
                                <w:rFonts w:asciiTheme="majorEastAsia" w:eastAsiaTheme="majorEastAsia" w:hAnsiTheme="majorEastAsia" w:hint="eastAsia"/>
                                <w:szCs w:val="21"/>
                              </w:rPr>
                              <w:t>大阪府に比べて人口が少ないため、「</w:t>
                            </w:r>
                            <w:r w:rsidR="004F4C34" w:rsidRPr="004F4C34">
                              <w:rPr>
                                <w:rFonts w:asciiTheme="majorEastAsia" w:eastAsiaTheme="majorEastAsia" w:hAnsiTheme="majorEastAsia" w:hint="eastAsia"/>
                                <w:b/>
                                <w:szCs w:val="21"/>
                                <w:u w:val="single"/>
                              </w:rPr>
                              <w:t>人口10万人あたり</w:t>
                            </w:r>
                            <w:r w:rsidR="004F4C34">
                              <w:rPr>
                                <w:rFonts w:asciiTheme="majorEastAsia" w:eastAsiaTheme="majorEastAsia" w:hAnsiTheme="majorEastAsia" w:hint="eastAsia"/>
                                <w:szCs w:val="21"/>
                              </w:rPr>
                              <w:t>」では</w:t>
                            </w:r>
                          </w:p>
                          <w:p w:rsidR="004F4C34" w:rsidRDefault="004F4C34" w:rsidP="004F4C34">
                            <w:pPr>
                              <w:rPr>
                                <w:rFonts w:asciiTheme="majorEastAsia" w:eastAsiaTheme="majorEastAsia" w:hAnsiTheme="majorEastAsia"/>
                                <w:szCs w:val="21"/>
                              </w:rPr>
                            </w:pPr>
                            <w:r>
                              <w:rPr>
                                <w:rFonts w:asciiTheme="majorEastAsia" w:eastAsiaTheme="majorEastAsia" w:hAnsiTheme="majorEastAsia" w:hint="eastAsia"/>
                                <w:szCs w:val="21"/>
                              </w:rPr>
                              <w:t>大阪府より上位となる。大阪府は、店舗数が多い上に面積が小さいため、</w:t>
                            </w:r>
                          </w:p>
                          <w:p w:rsidR="004F4C34" w:rsidRPr="004F4C34" w:rsidRDefault="004F4C34" w:rsidP="004F4C34">
                            <w:pPr>
                              <w:rPr>
                                <w:rFonts w:asciiTheme="majorEastAsia" w:eastAsiaTheme="majorEastAsia" w:hAnsiTheme="majorEastAsia"/>
                                <w:szCs w:val="21"/>
                              </w:rPr>
                            </w:pPr>
                            <w:r>
                              <w:rPr>
                                <w:rFonts w:asciiTheme="majorEastAsia" w:eastAsiaTheme="majorEastAsia" w:hAnsiTheme="majorEastAsia" w:hint="eastAsia"/>
                                <w:szCs w:val="21"/>
                              </w:rPr>
                              <w:t>「</w:t>
                            </w:r>
                            <w:r w:rsidRPr="00396CCC">
                              <w:rPr>
                                <w:rFonts w:asciiTheme="majorEastAsia" w:eastAsiaTheme="majorEastAsia" w:hAnsiTheme="majorEastAsia" w:hint="eastAsia"/>
                                <w:b/>
                                <w:u w:val="single"/>
                              </w:rPr>
                              <w:t>面積１㎢あたり</w:t>
                            </w:r>
                            <w:r>
                              <w:rPr>
                                <w:rFonts w:asciiTheme="majorEastAsia" w:eastAsiaTheme="majorEastAsia" w:hAnsiTheme="majorEastAsia" w:hint="eastAsia"/>
                                <w:szCs w:val="21"/>
                              </w:rPr>
                              <w:t>」では大阪府以外の県よりもかなり上位となる。</w:t>
                            </w:r>
                          </w:p>
                        </w:txbxContent>
                      </v:textbox>
                    </v:shape>
                  </w:pict>
                </mc:Fallback>
              </mc:AlternateContent>
            </w: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16326F" w:rsidRDefault="0016326F" w:rsidP="00517DC8">
            <w:pPr>
              <w:ind w:right="960"/>
              <w:rPr>
                <w:rFonts w:asciiTheme="majorEastAsia" w:eastAsiaTheme="majorEastAsia" w:hAnsiTheme="majorEastAsia"/>
                <w:szCs w:val="21"/>
              </w:rPr>
            </w:pPr>
          </w:p>
          <w:p w:rsidR="000E3256" w:rsidRDefault="000E3256" w:rsidP="00517DC8">
            <w:pPr>
              <w:ind w:right="960"/>
              <w:rPr>
                <w:rFonts w:asciiTheme="majorEastAsia" w:eastAsiaTheme="majorEastAsia" w:hAnsiTheme="majorEastAsia"/>
                <w:szCs w:val="21"/>
              </w:rPr>
            </w:pPr>
          </w:p>
          <w:p w:rsidR="00396CCC" w:rsidRDefault="00E66241" w:rsidP="00517DC8">
            <w:pPr>
              <w:ind w:right="96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70528" behindDoc="0" locked="0" layoutInCell="1" allowOverlap="1" wp14:anchorId="2A8D157F" wp14:editId="017E5FEA">
                      <wp:simplePos x="0" y="0"/>
                      <wp:positionH relativeFrom="column">
                        <wp:posOffset>31115</wp:posOffset>
                      </wp:positionH>
                      <wp:positionV relativeFrom="paragraph">
                        <wp:posOffset>90170</wp:posOffset>
                      </wp:positionV>
                      <wp:extent cx="4895850" cy="3048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solidFill>
                                <a:srgbClr val="CCFFFF"/>
                              </a:solidFill>
                              <a:ln w="19050">
                                <a:solidFill>
                                  <a:srgbClr val="000000"/>
                                </a:solidFill>
                                <a:miter lim="800000"/>
                                <a:headEnd/>
                                <a:tailEnd/>
                              </a:ln>
                            </wps:spPr>
                            <wps:txbx>
                              <w:txbxContent>
                                <w:p w:rsidR="00316125" w:rsidRPr="00DF053B" w:rsidRDefault="00097C70" w:rsidP="00097C70">
                                  <w:pPr>
                                    <w:rPr>
                                      <w:rFonts w:asciiTheme="majorEastAsia" w:eastAsiaTheme="majorEastAsia" w:hAnsiTheme="majorEastAsia"/>
                                      <w:b/>
                                    </w:rPr>
                                  </w:pPr>
                                  <w:r>
                                    <w:rPr>
                                      <w:rFonts w:asciiTheme="majorEastAsia" w:eastAsiaTheme="majorEastAsia" w:hAnsiTheme="majorEastAsia" w:hint="eastAsia"/>
                                      <w:b/>
                                      <w:szCs w:val="21"/>
                                    </w:rPr>
                                    <w:t>◇　統計を活かすために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157F" id="テキスト ボックス 4" o:spid="_x0000_s1043" type="#_x0000_t202" style="position:absolute;left:0;text-align:left;margin-left:2.45pt;margin-top:7.1pt;width:38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" fillcolor="#cff" strokeweight="1.5pt">
                      <v:textbox>
                        <w:txbxContent>
                          <w:p w:rsidR="00316125" w:rsidRPr="00DF053B" w:rsidRDefault="00097C70" w:rsidP="00097C70">
                            <w:pPr>
                              <w:rPr>
                                <w:rFonts w:asciiTheme="majorEastAsia" w:eastAsiaTheme="majorEastAsia" w:hAnsiTheme="majorEastAsia"/>
                                <w:b/>
                              </w:rPr>
                            </w:pPr>
                            <w:r>
                              <w:rPr>
                                <w:rFonts w:asciiTheme="majorEastAsia" w:eastAsiaTheme="majorEastAsia" w:hAnsiTheme="majorEastAsia" w:hint="eastAsia"/>
                                <w:b/>
                                <w:szCs w:val="21"/>
                              </w:rPr>
                              <w:t>◇　統計を活かすために</w:t>
                            </w:r>
                          </w:p>
                        </w:txbxContent>
                      </v:textbox>
                    </v:shape>
                  </w:pict>
                </mc:Fallback>
              </mc:AlternateContent>
            </w:r>
          </w:p>
          <w:p w:rsidR="00097C70" w:rsidRDefault="00097C70" w:rsidP="00D82E8C">
            <w:pPr>
              <w:rPr>
                <w:rFonts w:asciiTheme="majorEastAsia" w:eastAsiaTheme="majorEastAsia" w:hAnsiTheme="majorEastAsia"/>
                <w:szCs w:val="21"/>
              </w:rPr>
            </w:pPr>
          </w:p>
          <w:p w:rsidR="00E66241" w:rsidRDefault="00E66241" w:rsidP="00D82E8C">
            <w:pPr>
              <w:rPr>
                <w:rFonts w:asciiTheme="majorEastAsia" w:eastAsiaTheme="majorEastAsia" w:hAnsiTheme="majorEastAsia"/>
                <w:szCs w:val="21"/>
              </w:rPr>
            </w:pPr>
          </w:p>
          <w:p w:rsidR="000E3256" w:rsidRDefault="00CB0429" w:rsidP="00097C70">
            <w:pPr>
              <w:rPr>
                <w:rFonts w:asciiTheme="majorEastAsia" w:eastAsiaTheme="majorEastAsia" w:hAnsiTheme="majorEastAsia"/>
                <w:szCs w:val="21"/>
              </w:rPr>
            </w:pPr>
            <w:r>
              <w:rPr>
                <w:rFonts w:asciiTheme="majorEastAsia" w:eastAsiaTheme="majorEastAsia" w:hAnsiTheme="majorEastAsia" w:hint="eastAsia"/>
                <w:szCs w:val="21"/>
              </w:rPr>
              <w:t>６</w:t>
            </w:r>
            <w:r w:rsidR="00097C70">
              <w:rPr>
                <w:rFonts w:asciiTheme="majorEastAsia" w:eastAsiaTheme="majorEastAsia" w:hAnsiTheme="majorEastAsia" w:hint="eastAsia"/>
                <w:szCs w:val="21"/>
              </w:rPr>
              <w:t xml:space="preserve">　</w:t>
            </w:r>
            <w:r w:rsidR="004160D3">
              <w:rPr>
                <w:rFonts w:asciiTheme="majorEastAsia" w:eastAsiaTheme="majorEastAsia" w:hAnsiTheme="majorEastAsia" w:hint="eastAsia"/>
                <w:szCs w:val="21"/>
              </w:rPr>
              <w:t>統計を活かすための過程</w:t>
            </w:r>
            <w:r w:rsidR="000E3256">
              <w:rPr>
                <w:rFonts w:asciiTheme="majorEastAsia" w:eastAsiaTheme="majorEastAsia" w:hAnsiTheme="majorEastAsia" w:hint="eastAsia"/>
                <w:szCs w:val="21"/>
              </w:rPr>
              <w:t>（</w:t>
            </w:r>
            <w:r w:rsidR="000E3256" w:rsidRPr="000E3256">
              <w:rPr>
                <w:rFonts w:asciiTheme="majorEastAsia" w:eastAsiaTheme="majorEastAsia" w:hAnsiTheme="majorEastAsia" w:hint="eastAsia"/>
                <w:b/>
                <w:szCs w:val="21"/>
              </w:rPr>
              <w:t>ＰＤＣＡ</w:t>
            </w:r>
          </w:p>
          <w:p w:rsidR="00D82E8C"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E3256">
              <w:rPr>
                <w:rFonts w:asciiTheme="majorEastAsia" w:eastAsiaTheme="majorEastAsia" w:hAnsiTheme="majorEastAsia" w:hint="eastAsia"/>
                <w:b/>
                <w:szCs w:val="21"/>
              </w:rPr>
              <w:t>サイクル</w:t>
            </w:r>
            <w:r>
              <w:rPr>
                <w:rFonts w:asciiTheme="majorEastAsia" w:eastAsiaTheme="majorEastAsia" w:hAnsiTheme="majorEastAsia" w:hint="eastAsia"/>
                <w:szCs w:val="21"/>
              </w:rPr>
              <w:t>）</w:t>
            </w:r>
            <w:r w:rsidR="00D82E8C">
              <w:rPr>
                <w:rFonts w:asciiTheme="majorEastAsia" w:eastAsiaTheme="majorEastAsia" w:hAnsiTheme="majorEastAsia" w:hint="eastAsia"/>
                <w:szCs w:val="21"/>
              </w:rPr>
              <w:t>を知る。</w:t>
            </w:r>
            <w:r w:rsidR="00FA7056" w:rsidRPr="00FA7056">
              <w:rPr>
                <w:rFonts w:asciiTheme="majorEastAsia" w:eastAsiaTheme="majorEastAsia" w:hAnsiTheme="majorEastAsia" w:hint="eastAsia"/>
                <w:szCs w:val="21"/>
              </w:rPr>
              <w:t>[ｽﾗｲﾄﾞ2</w:t>
            </w:r>
            <w:r w:rsidR="00FA7056">
              <w:rPr>
                <w:rFonts w:asciiTheme="majorEastAsia" w:eastAsiaTheme="majorEastAsia" w:hAnsiTheme="majorEastAsia" w:hint="eastAsia"/>
                <w:szCs w:val="21"/>
              </w:rPr>
              <w:t>9</w:t>
            </w:r>
            <w:r w:rsidR="00FA7056" w:rsidRPr="00FA7056">
              <w:rPr>
                <w:rFonts w:asciiTheme="majorEastAsia" w:eastAsiaTheme="majorEastAsia" w:hAnsiTheme="majorEastAsia" w:hint="eastAsia"/>
                <w:szCs w:val="21"/>
              </w:rPr>
              <w:t>]</w:t>
            </w:r>
            <w:r w:rsidR="00F55FA4">
              <w:rPr>
                <w:rFonts w:asciiTheme="majorEastAsia" w:eastAsiaTheme="majorEastAsia" w:hAnsiTheme="majorEastAsia" w:hint="eastAsia"/>
                <w:szCs w:val="21"/>
              </w:rPr>
              <w:t>（</w:t>
            </w:r>
            <w:r w:rsidR="003B2790">
              <w:rPr>
                <w:rFonts w:asciiTheme="majorEastAsia" w:eastAsiaTheme="majorEastAsia" w:hAnsiTheme="majorEastAsia" w:hint="eastAsia"/>
                <w:szCs w:val="21"/>
              </w:rPr>
              <w:t>2</w:t>
            </w:r>
            <w:r w:rsidR="00F55FA4">
              <w:rPr>
                <w:rFonts w:asciiTheme="majorEastAsia" w:eastAsiaTheme="majorEastAsia" w:hAnsiTheme="majorEastAsia" w:hint="eastAsia"/>
                <w:szCs w:val="21"/>
              </w:rPr>
              <w:t>分）</w:t>
            </w:r>
          </w:p>
          <w:p w:rsidR="00217D07" w:rsidRDefault="00A60F31" w:rsidP="00517DC8">
            <w:pPr>
              <w:ind w:right="960"/>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1008" behindDoc="0" locked="0" layoutInCell="1" allowOverlap="1" wp14:anchorId="68323F04" wp14:editId="6AA86055">
                      <wp:simplePos x="0" y="0"/>
                      <wp:positionH relativeFrom="column">
                        <wp:posOffset>202565</wp:posOffset>
                      </wp:positionH>
                      <wp:positionV relativeFrom="paragraph">
                        <wp:posOffset>62230</wp:posOffset>
                      </wp:positionV>
                      <wp:extent cx="4676775" cy="17526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52600"/>
                              </a:xfrm>
                              <a:prstGeom prst="rect">
                                <a:avLst/>
                              </a:prstGeom>
                              <a:solidFill>
                                <a:srgbClr val="FFFFFF"/>
                              </a:solidFill>
                              <a:ln w="9525">
                                <a:solidFill>
                                  <a:srgbClr val="000000"/>
                                </a:solidFill>
                                <a:prstDash val="sysDash"/>
                                <a:miter lim="800000"/>
                                <a:headEnd/>
                                <a:tailEnd/>
                              </a:ln>
                            </wps:spPr>
                            <wps:txbx>
                              <w:txbxContent>
                                <w:p w:rsidR="00097C70" w:rsidRPr="001B2D35" w:rsidRDefault="00097C70" w:rsidP="00756235">
                                  <w:pPr>
                                    <w:rPr>
                                      <w:rFonts w:asciiTheme="majorEastAsia" w:eastAsiaTheme="majorEastAsia" w:hAnsiTheme="majorEastAsia"/>
                                      <w:szCs w:val="21"/>
                                    </w:rPr>
                                  </w:pPr>
                                  <w:r>
                                    <w:rPr>
                                      <w:rFonts w:asciiTheme="majorEastAsia" w:eastAsiaTheme="majorEastAsia" w:hAnsiTheme="majorEastAsia" w:hint="eastAsia"/>
                                      <w:szCs w:val="21"/>
                                    </w:rPr>
                                    <w:t xml:space="preserve">　統計を活かすために</w:t>
                                  </w:r>
                                </w:p>
                                <w:p w:rsidR="00097C70" w:rsidRDefault="00097C70" w:rsidP="00756235">
                                  <w:pPr>
                                    <w:ind w:left="210" w:hangingChars="100" w:hanging="210"/>
                                    <w:rPr>
                                      <w:rFonts w:asciiTheme="majorEastAsia" w:eastAsiaTheme="majorEastAsia" w:hAnsiTheme="majorEastAsia"/>
                                    </w:rPr>
                                  </w:pPr>
                                  <w:r>
                                    <w:rPr>
                                      <w:rFonts w:asciiTheme="majorEastAsia" w:eastAsiaTheme="majorEastAsia" w:hAnsiTheme="majorEastAsia" w:hint="eastAsia"/>
                                    </w:rPr>
                                    <w:t>【とらえる】</w:t>
                                  </w:r>
                                  <w:r w:rsidR="00F869C5">
                                    <w:rPr>
                                      <w:rFonts w:asciiTheme="majorEastAsia" w:eastAsiaTheme="majorEastAsia" w:hAnsiTheme="majorEastAsia" w:hint="eastAsia"/>
                                    </w:rPr>
                                    <w:t>疑問に思うことは何か、問題は何かを捉える</w:t>
                                  </w:r>
                                </w:p>
                                <w:p w:rsidR="00097C70" w:rsidRDefault="00097C70" w:rsidP="00756235">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097C70" w:rsidRDefault="00F869C5" w:rsidP="00756235">
                                  <w:pPr>
                                    <w:ind w:left="210" w:hangingChars="100" w:hanging="210"/>
                                    <w:rPr>
                                      <w:rFonts w:asciiTheme="majorEastAsia" w:eastAsiaTheme="majorEastAsia" w:hAnsiTheme="majorEastAsia"/>
                                    </w:rPr>
                                  </w:pPr>
                                  <w:r>
                                    <w:rPr>
                                      <w:rFonts w:asciiTheme="majorEastAsia" w:eastAsiaTheme="majorEastAsia" w:hAnsiTheme="majorEastAsia" w:hint="eastAsia"/>
                                    </w:rPr>
                                    <w:t>【あつめる】必要な情報を集める</w:t>
                                  </w:r>
                                </w:p>
                                <w:p w:rsidR="00F869C5" w:rsidRDefault="00F869C5" w:rsidP="00756235">
                                  <w:pPr>
                                    <w:ind w:leftChars="100" w:left="210" w:firstLineChars="150" w:firstLine="315"/>
                                    <w:rPr>
                                      <w:rFonts w:asciiTheme="majorEastAsia" w:eastAsiaTheme="majorEastAsia" w:hAnsiTheme="majorEastAsia"/>
                                    </w:rPr>
                                  </w:pPr>
                                  <w:r>
                                    <w:rPr>
                                      <w:rFonts w:asciiTheme="majorEastAsia" w:eastAsiaTheme="majorEastAsia" w:hAnsiTheme="majorEastAsia" w:hint="eastAsia"/>
                                    </w:rPr>
                                    <w:t>↓</w:t>
                                  </w:r>
                                </w:p>
                                <w:p w:rsidR="00F869C5" w:rsidRDefault="00F869C5" w:rsidP="00756235">
                                  <w:pPr>
                                    <w:rPr>
                                      <w:rFonts w:asciiTheme="majorEastAsia" w:eastAsiaTheme="majorEastAsia" w:hAnsiTheme="majorEastAsia"/>
                                    </w:rPr>
                                  </w:pPr>
                                  <w:r>
                                    <w:rPr>
                                      <w:rFonts w:asciiTheme="majorEastAsia" w:eastAsiaTheme="majorEastAsia" w:hAnsiTheme="majorEastAsia" w:hint="eastAsia"/>
                                    </w:rPr>
                                    <w:t>【つ か む】傾向をつかむ</w:t>
                                  </w:r>
                                </w:p>
                                <w:p w:rsidR="00F869C5" w:rsidRDefault="00F869C5" w:rsidP="00756235">
                                  <w:pPr>
                                    <w:ind w:firstLineChars="250" w:firstLine="525"/>
                                    <w:rPr>
                                      <w:rFonts w:asciiTheme="majorEastAsia" w:eastAsiaTheme="majorEastAsia" w:hAnsiTheme="majorEastAsia"/>
                                    </w:rPr>
                                  </w:pPr>
                                  <w:r>
                                    <w:rPr>
                                      <w:rFonts w:asciiTheme="majorEastAsia" w:eastAsiaTheme="majorEastAsia" w:hAnsiTheme="majorEastAsia" w:hint="eastAsia"/>
                                    </w:rPr>
                                    <w:t>↓</w:t>
                                  </w:r>
                                </w:p>
                                <w:p w:rsidR="00F869C5" w:rsidRDefault="00F869C5" w:rsidP="00756235">
                                  <w:pPr>
                                    <w:rPr>
                                      <w:rFonts w:asciiTheme="majorEastAsia" w:eastAsiaTheme="majorEastAsia" w:hAnsiTheme="majorEastAsia"/>
                                    </w:rPr>
                                  </w:pPr>
                                  <w:r>
                                    <w:rPr>
                                      <w:rFonts w:asciiTheme="majorEastAsia" w:eastAsiaTheme="majorEastAsia" w:hAnsiTheme="majorEastAsia" w:hint="eastAsia"/>
                                    </w:rPr>
                                    <w:t>【よみとる、いかす】傾向から読み取ったことを、生活に活かす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23F04" id="テキスト ボックス 15" o:spid="_x0000_s1044" type="#_x0000_t202" style="position:absolute;left:0;text-align:left;margin-left:15.95pt;margin-top:4.9pt;width:368.2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">
                      <v:stroke dashstyle="3 1"/>
                      <v:textbox>
                        <w:txbxContent>
                          <w:p w:rsidR="00097C70" w:rsidRPr="001B2D35" w:rsidRDefault="00097C70" w:rsidP="00756235">
                            <w:pPr>
                              <w:rPr>
                                <w:rFonts w:asciiTheme="majorEastAsia" w:eastAsiaTheme="majorEastAsia" w:hAnsiTheme="majorEastAsia"/>
                                <w:szCs w:val="21"/>
                              </w:rPr>
                            </w:pPr>
                            <w:r>
                              <w:rPr>
                                <w:rFonts w:asciiTheme="majorEastAsia" w:eastAsiaTheme="majorEastAsia" w:hAnsiTheme="majorEastAsia" w:hint="eastAsia"/>
                                <w:szCs w:val="21"/>
                              </w:rPr>
                              <w:t xml:space="preserve">　統計を活かすために</w:t>
                            </w:r>
                          </w:p>
                          <w:p w:rsidR="00097C70" w:rsidRDefault="00097C70" w:rsidP="00756235">
                            <w:pPr>
                              <w:ind w:left="210" w:hangingChars="100" w:hanging="210"/>
                              <w:rPr>
                                <w:rFonts w:asciiTheme="majorEastAsia" w:eastAsiaTheme="majorEastAsia" w:hAnsiTheme="majorEastAsia"/>
                              </w:rPr>
                            </w:pPr>
                            <w:r>
                              <w:rPr>
                                <w:rFonts w:asciiTheme="majorEastAsia" w:eastAsiaTheme="majorEastAsia" w:hAnsiTheme="majorEastAsia" w:hint="eastAsia"/>
                              </w:rPr>
                              <w:t>【とらえる】</w:t>
                            </w:r>
                            <w:r w:rsidR="00F869C5">
                              <w:rPr>
                                <w:rFonts w:asciiTheme="majorEastAsia" w:eastAsiaTheme="majorEastAsia" w:hAnsiTheme="majorEastAsia" w:hint="eastAsia"/>
                              </w:rPr>
                              <w:t>疑問に思うことは何か、問題は何かを捉える</w:t>
                            </w:r>
                          </w:p>
                          <w:p w:rsidR="00097C70" w:rsidRDefault="00097C70" w:rsidP="00756235">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097C70" w:rsidRDefault="00F869C5" w:rsidP="00756235">
                            <w:pPr>
                              <w:ind w:left="210" w:hangingChars="100" w:hanging="210"/>
                              <w:rPr>
                                <w:rFonts w:asciiTheme="majorEastAsia" w:eastAsiaTheme="majorEastAsia" w:hAnsiTheme="majorEastAsia"/>
                              </w:rPr>
                            </w:pPr>
                            <w:r>
                              <w:rPr>
                                <w:rFonts w:asciiTheme="majorEastAsia" w:eastAsiaTheme="majorEastAsia" w:hAnsiTheme="majorEastAsia" w:hint="eastAsia"/>
                              </w:rPr>
                              <w:t>【あつめる】必要な情報を集める</w:t>
                            </w:r>
                          </w:p>
                          <w:p w:rsidR="00F869C5" w:rsidRDefault="00F869C5" w:rsidP="00756235">
                            <w:pPr>
                              <w:ind w:leftChars="100" w:left="210" w:firstLineChars="150" w:firstLine="315"/>
                              <w:rPr>
                                <w:rFonts w:asciiTheme="majorEastAsia" w:eastAsiaTheme="majorEastAsia" w:hAnsiTheme="majorEastAsia"/>
                              </w:rPr>
                            </w:pPr>
                            <w:r>
                              <w:rPr>
                                <w:rFonts w:asciiTheme="majorEastAsia" w:eastAsiaTheme="majorEastAsia" w:hAnsiTheme="majorEastAsia" w:hint="eastAsia"/>
                              </w:rPr>
                              <w:t>↓</w:t>
                            </w:r>
                          </w:p>
                          <w:p w:rsidR="00F869C5" w:rsidRDefault="00F869C5" w:rsidP="00756235">
                            <w:pPr>
                              <w:rPr>
                                <w:rFonts w:asciiTheme="majorEastAsia" w:eastAsiaTheme="majorEastAsia" w:hAnsiTheme="majorEastAsia"/>
                              </w:rPr>
                            </w:pPr>
                            <w:r>
                              <w:rPr>
                                <w:rFonts w:asciiTheme="majorEastAsia" w:eastAsiaTheme="majorEastAsia" w:hAnsiTheme="majorEastAsia" w:hint="eastAsia"/>
                              </w:rPr>
                              <w:t>【つ か む】傾向をつかむ</w:t>
                            </w:r>
                          </w:p>
                          <w:p w:rsidR="00F869C5" w:rsidRDefault="00F869C5" w:rsidP="00756235">
                            <w:pPr>
                              <w:ind w:firstLineChars="250" w:firstLine="525"/>
                              <w:rPr>
                                <w:rFonts w:asciiTheme="majorEastAsia" w:eastAsiaTheme="majorEastAsia" w:hAnsiTheme="majorEastAsia"/>
                              </w:rPr>
                            </w:pPr>
                            <w:r>
                              <w:rPr>
                                <w:rFonts w:asciiTheme="majorEastAsia" w:eastAsiaTheme="majorEastAsia" w:hAnsiTheme="majorEastAsia" w:hint="eastAsia"/>
                              </w:rPr>
                              <w:t>↓</w:t>
                            </w:r>
                          </w:p>
                          <w:p w:rsidR="00F869C5" w:rsidRDefault="00F869C5" w:rsidP="00756235">
                            <w:pPr>
                              <w:rPr>
                                <w:rFonts w:asciiTheme="majorEastAsia" w:eastAsiaTheme="majorEastAsia" w:hAnsiTheme="majorEastAsia"/>
                              </w:rPr>
                            </w:pPr>
                            <w:r>
                              <w:rPr>
                                <w:rFonts w:asciiTheme="majorEastAsia" w:eastAsiaTheme="majorEastAsia" w:hAnsiTheme="majorEastAsia" w:hint="eastAsia"/>
                              </w:rPr>
                              <w:t>【よみとる、いかす】傾向から読み取ったことを、生活に活かす</w:t>
                            </w:r>
                          </w:p>
                        </w:txbxContent>
                      </v:textbox>
                    </v:shape>
                  </w:pict>
                </mc:Fallback>
              </mc:AlternateContent>
            </w:r>
          </w:p>
          <w:p w:rsidR="00217D07" w:rsidRDefault="00217D07" w:rsidP="00517DC8">
            <w:pPr>
              <w:ind w:right="960"/>
              <w:rPr>
                <w:rFonts w:asciiTheme="majorEastAsia" w:eastAsiaTheme="majorEastAsia" w:hAnsiTheme="majorEastAsia"/>
                <w:szCs w:val="21"/>
              </w:rPr>
            </w:pPr>
          </w:p>
          <w:p w:rsidR="00217D07" w:rsidRDefault="00217D07" w:rsidP="00517DC8">
            <w:pPr>
              <w:ind w:right="960"/>
              <w:rPr>
                <w:rFonts w:asciiTheme="majorEastAsia" w:eastAsiaTheme="majorEastAsia" w:hAnsiTheme="majorEastAsia"/>
                <w:szCs w:val="21"/>
              </w:rPr>
            </w:pPr>
          </w:p>
          <w:p w:rsidR="00217D07" w:rsidRDefault="00217D07" w:rsidP="00517DC8">
            <w:pPr>
              <w:ind w:right="960"/>
              <w:rPr>
                <w:rFonts w:asciiTheme="majorEastAsia" w:eastAsiaTheme="majorEastAsia" w:hAnsiTheme="majorEastAsia"/>
                <w:szCs w:val="21"/>
              </w:rPr>
            </w:pPr>
          </w:p>
          <w:p w:rsidR="00217D07" w:rsidRDefault="00217D07" w:rsidP="00517DC8">
            <w:pPr>
              <w:ind w:right="960"/>
              <w:rPr>
                <w:rFonts w:asciiTheme="majorEastAsia" w:eastAsiaTheme="majorEastAsia" w:hAnsiTheme="majorEastAsia"/>
                <w:szCs w:val="21"/>
              </w:rPr>
            </w:pPr>
          </w:p>
          <w:p w:rsidR="00217D07" w:rsidRDefault="00217D07" w:rsidP="00517DC8">
            <w:pPr>
              <w:ind w:right="960"/>
              <w:rPr>
                <w:rFonts w:asciiTheme="majorEastAsia" w:eastAsiaTheme="majorEastAsia" w:hAnsiTheme="majorEastAsia"/>
                <w:szCs w:val="21"/>
              </w:rPr>
            </w:pPr>
          </w:p>
          <w:p w:rsidR="00217D07" w:rsidRDefault="00217D07" w:rsidP="00097C70">
            <w:pPr>
              <w:rPr>
                <w:rFonts w:asciiTheme="majorEastAsia" w:eastAsiaTheme="majorEastAsia" w:hAnsiTheme="majorEastAsia"/>
                <w:szCs w:val="21"/>
              </w:rPr>
            </w:pPr>
          </w:p>
          <w:p w:rsidR="00A60F31" w:rsidRDefault="00A60F31" w:rsidP="00097C70">
            <w:pPr>
              <w:rPr>
                <w:rFonts w:asciiTheme="majorEastAsia" w:eastAsiaTheme="majorEastAsia" w:hAnsiTheme="majorEastAsia"/>
                <w:szCs w:val="21"/>
              </w:rPr>
            </w:pPr>
          </w:p>
          <w:p w:rsidR="00A60F31" w:rsidRDefault="00A60F31" w:rsidP="00097C70">
            <w:pPr>
              <w:rPr>
                <w:rFonts w:asciiTheme="majorEastAsia" w:eastAsiaTheme="majorEastAsia" w:hAnsiTheme="majorEastAsia"/>
                <w:szCs w:val="21"/>
              </w:rPr>
            </w:pPr>
          </w:p>
          <w:p w:rsidR="00A60F31" w:rsidRDefault="000E3256" w:rsidP="00097C70">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701248" behindDoc="0" locked="0" layoutInCell="1" allowOverlap="1" wp14:anchorId="5884870D" wp14:editId="6F3DE652">
                      <wp:simplePos x="0" y="0"/>
                      <wp:positionH relativeFrom="column">
                        <wp:posOffset>202565</wp:posOffset>
                      </wp:positionH>
                      <wp:positionV relativeFrom="paragraph">
                        <wp:posOffset>167006</wp:posOffset>
                      </wp:positionV>
                      <wp:extent cx="4676775" cy="1828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828800"/>
                              </a:xfrm>
                              <a:prstGeom prst="rect">
                                <a:avLst/>
                              </a:prstGeom>
                              <a:solidFill>
                                <a:srgbClr val="FFFFFF"/>
                              </a:solidFill>
                              <a:ln w="15875">
                                <a:solidFill>
                                  <a:srgbClr val="000000"/>
                                </a:solidFill>
                                <a:prstDash val="dash"/>
                                <a:miter lim="800000"/>
                                <a:headEnd/>
                                <a:tailEnd/>
                              </a:ln>
                            </wps:spPr>
                            <wps:txbx>
                              <w:txbxContent>
                                <w:p w:rsidR="000E3256"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※参考：</w:t>
                                  </w:r>
                                  <w:r w:rsidRPr="000E3256">
                                    <w:rPr>
                                      <w:rFonts w:asciiTheme="majorEastAsia" w:eastAsiaTheme="majorEastAsia" w:hAnsiTheme="majorEastAsia" w:hint="eastAsia"/>
                                      <w:b/>
                                      <w:szCs w:val="21"/>
                                    </w:rPr>
                                    <w:t>ＰＤＣＡサイクル</w:t>
                                  </w:r>
                                </w:p>
                                <w:p w:rsidR="000E3256"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 xml:space="preserve">　　データの傾向を把握し、それに基づいて意思決定を行うことは実社会で</w:t>
                                  </w:r>
                                </w:p>
                                <w:p w:rsidR="000E3256" w:rsidRDefault="000E3256" w:rsidP="000E3256">
                                  <w:pPr>
                                    <w:ind w:leftChars="100" w:left="210"/>
                                    <w:rPr>
                                      <w:rFonts w:asciiTheme="majorEastAsia" w:eastAsiaTheme="majorEastAsia" w:hAnsiTheme="majorEastAsia"/>
                                      <w:szCs w:val="21"/>
                                    </w:rPr>
                                  </w:pPr>
                                  <w:r>
                                    <w:rPr>
                                      <w:rFonts w:asciiTheme="majorEastAsia" w:eastAsiaTheme="majorEastAsia" w:hAnsiTheme="majorEastAsia" w:hint="eastAsia"/>
                                      <w:szCs w:val="21"/>
                                    </w:rPr>
                                    <w:t>行われている。</w:t>
                                  </w:r>
                                </w:p>
                                <w:p w:rsidR="000E3256" w:rsidRDefault="000E3256" w:rsidP="000E3256">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データに基づいて自分の考えをまとめたり、発表や質疑応答することは重要である。</w:t>
                                  </w:r>
                                </w:p>
                                <w:p w:rsidR="00185261" w:rsidRPr="000E3256" w:rsidRDefault="000E3256" w:rsidP="00185261">
                                  <w:pPr>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　自分が</w:t>
                                  </w:r>
                                  <w:r w:rsidR="00642EC4">
                                    <w:rPr>
                                      <w:rFonts w:asciiTheme="majorEastAsia" w:eastAsiaTheme="majorEastAsia" w:hAnsiTheme="majorEastAsia" w:hint="eastAsia"/>
                                      <w:szCs w:val="21"/>
                                    </w:rPr>
                                    <w:t>関心や興味</w:t>
                                  </w:r>
                                  <w:r w:rsidR="00185261">
                                    <w:rPr>
                                      <w:rFonts w:asciiTheme="majorEastAsia" w:eastAsiaTheme="majorEastAsia" w:hAnsiTheme="majorEastAsia" w:hint="eastAsia"/>
                                      <w:szCs w:val="21"/>
                                    </w:rPr>
                                    <w:t>をもっている事柄を探究するため、必要なデータを集め、傾向を分析し、必要ならより進んだ知識等を参考にしつつ自分の考えをまとめ発信したりすることは、どの学年でも、大人でも重要であることを理解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870D" id="テキスト ボックス 20" o:spid="_x0000_s1045" type="#_x0000_t202" style="position:absolute;left:0;text-align:left;margin-left:15.95pt;margin-top:13.15pt;width:368.25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" strokeweight="1.25pt">
                      <v:stroke dashstyle="dash"/>
                      <v:textbox>
                        <w:txbxContent>
                          <w:p w:rsidR="000E3256"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※参考：</w:t>
                            </w:r>
                            <w:r w:rsidRPr="000E3256">
                              <w:rPr>
                                <w:rFonts w:asciiTheme="majorEastAsia" w:eastAsiaTheme="majorEastAsia" w:hAnsiTheme="majorEastAsia" w:hint="eastAsia"/>
                                <w:b/>
                                <w:szCs w:val="21"/>
                              </w:rPr>
                              <w:t>ＰＤＣＡサイクル</w:t>
                            </w:r>
                          </w:p>
                          <w:p w:rsidR="000E3256" w:rsidRDefault="000E3256" w:rsidP="000E3256">
                            <w:pPr>
                              <w:rPr>
                                <w:rFonts w:asciiTheme="majorEastAsia" w:eastAsiaTheme="majorEastAsia" w:hAnsiTheme="majorEastAsia"/>
                                <w:szCs w:val="21"/>
                              </w:rPr>
                            </w:pPr>
                            <w:r>
                              <w:rPr>
                                <w:rFonts w:asciiTheme="majorEastAsia" w:eastAsiaTheme="majorEastAsia" w:hAnsiTheme="majorEastAsia" w:hint="eastAsia"/>
                                <w:szCs w:val="21"/>
                              </w:rPr>
                              <w:t xml:space="preserve">　　データの傾向を把握し、それに基づいて意思決定を行うことは実社会で</w:t>
                            </w:r>
                          </w:p>
                          <w:p w:rsidR="000E3256" w:rsidRDefault="000E3256" w:rsidP="000E3256">
                            <w:pPr>
                              <w:ind w:leftChars="100" w:left="210"/>
                              <w:rPr>
                                <w:rFonts w:asciiTheme="majorEastAsia" w:eastAsiaTheme="majorEastAsia" w:hAnsiTheme="majorEastAsia"/>
                                <w:szCs w:val="21"/>
                              </w:rPr>
                            </w:pPr>
                            <w:r>
                              <w:rPr>
                                <w:rFonts w:asciiTheme="majorEastAsia" w:eastAsiaTheme="majorEastAsia" w:hAnsiTheme="majorEastAsia" w:hint="eastAsia"/>
                                <w:szCs w:val="21"/>
                              </w:rPr>
                              <w:t>行われている。</w:t>
                            </w:r>
                          </w:p>
                          <w:p w:rsidR="000E3256" w:rsidRDefault="000E3256" w:rsidP="000E3256">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データに基づいて自分の考えをまとめたり、発表や質疑応答することは重要である。</w:t>
                            </w:r>
                          </w:p>
                          <w:p w:rsidR="00185261" w:rsidRPr="000E3256" w:rsidRDefault="000E3256" w:rsidP="00185261">
                            <w:pPr>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　自分が</w:t>
                            </w:r>
                            <w:r w:rsidR="00642EC4">
                              <w:rPr>
                                <w:rFonts w:asciiTheme="majorEastAsia" w:eastAsiaTheme="majorEastAsia" w:hAnsiTheme="majorEastAsia" w:hint="eastAsia"/>
                                <w:szCs w:val="21"/>
                              </w:rPr>
                              <w:t>関心や興味</w:t>
                            </w:r>
                            <w:r w:rsidR="00185261">
                              <w:rPr>
                                <w:rFonts w:asciiTheme="majorEastAsia" w:eastAsiaTheme="majorEastAsia" w:hAnsiTheme="majorEastAsia" w:hint="eastAsia"/>
                                <w:szCs w:val="21"/>
                              </w:rPr>
                              <w:t>をもっている事柄を探究するため、必要なデータを集め、傾向を分析し、必要ならより進んだ知識等を参考にしつつ自分の考えをまとめ発信したりすることは、どの学年でも、大人でも重要であることを理解させる。</w:t>
                            </w:r>
                          </w:p>
                        </w:txbxContent>
                      </v:textbox>
                    </v:shape>
                  </w:pict>
                </mc:Fallback>
              </mc:AlternateContent>
            </w:r>
          </w:p>
          <w:p w:rsidR="00A60F31" w:rsidRDefault="00A60F31" w:rsidP="00097C70">
            <w:pPr>
              <w:rPr>
                <w:rFonts w:asciiTheme="majorEastAsia" w:eastAsiaTheme="majorEastAsia" w:hAnsiTheme="majorEastAsia"/>
                <w:szCs w:val="21"/>
              </w:rPr>
            </w:pPr>
          </w:p>
          <w:p w:rsidR="000715AD" w:rsidRDefault="000715AD" w:rsidP="00097C70">
            <w:pPr>
              <w:rPr>
                <w:rFonts w:asciiTheme="majorEastAsia" w:eastAsiaTheme="majorEastAsia" w:hAnsiTheme="majorEastAsia"/>
                <w:szCs w:val="21"/>
              </w:rPr>
            </w:pPr>
          </w:p>
          <w:p w:rsidR="00E0287C" w:rsidRDefault="00E0287C" w:rsidP="00097C70">
            <w:pPr>
              <w:rPr>
                <w:rFonts w:asciiTheme="majorEastAsia" w:eastAsiaTheme="majorEastAsia" w:hAnsiTheme="majorEastAsia"/>
                <w:szCs w:val="21"/>
              </w:rPr>
            </w:pPr>
          </w:p>
          <w:p w:rsidR="000715AD" w:rsidRDefault="000715AD" w:rsidP="00097C70">
            <w:pPr>
              <w:rPr>
                <w:rFonts w:asciiTheme="majorEastAsia" w:eastAsiaTheme="majorEastAsia" w:hAnsiTheme="majorEastAsia"/>
                <w:szCs w:val="21"/>
              </w:rPr>
            </w:pPr>
          </w:p>
          <w:p w:rsidR="00CA144D" w:rsidRDefault="00CA144D" w:rsidP="00097C70">
            <w:pPr>
              <w:rPr>
                <w:rFonts w:asciiTheme="majorEastAsia" w:eastAsiaTheme="majorEastAsia" w:hAnsiTheme="majorEastAsia"/>
                <w:szCs w:val="21"/>
              </w:rPr>
            </w:pPr>
          </w:p>
          <w:p w:rsidR="00CA144D" w:rsidRDefault="00CA144D"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0E3256" w:rsidRDefault="00185261" w:rsidP="00097C70">
            <w:pPr>
              <w:rPr>
                <w:rFonts w:asciiTheme="majorEastAsia" w:eastAsiaTheme="majorEastAsia" w:hAnsiTheme="majorEastAsia"/>
                <w:szCs w:val="21"/>
              </w:rPr>
            </w:pPr>
            <w:r w:rsidRPr="00561799">
              <w:rPr>
                <w:rFonts w:asciiTheme="majorEastAsia" w:eastAsiaTheme="majorEastAsia" w:hAnsiTheme="majorEastAsia"/>
                <w:noProof/>
                <w:szCs w:val="21"/>
              </w:rPr>
              <mc:AlternateContent>
                <mc:Choice Requires="wps">
                  <w:drawing>
                    <wp:anchor distT="0" distB="0" distL="114300" distR="114300" simplePos="0" relativeHeight="251697152" behindDoc="0" locked="0" layoutInCell="1" allowOverlap="1" wp14:anchorId="34B9C782" wp14:editId="56279979">
                      <wp:simplePos x="0" y="0"/>
                      <wp:positionH relativeFrom="column">
                        <wp:posOffset>-16510</wp:posOffset>
                      </wp:positionH>
                      <wp:positionV relativeFrom="paragraph">
                        <wp:posOffset>72390</wp:posOffset>
                      </wp:positionV>
                      <wp:extent cx="6000750" cy="5048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04825"/>
                              </a:xfrm>
                              <a:prstGeom prst="rect">
                                <a:avLst/>
                              </a:prstGeom>
                              <a:solidFill>
                                <a:srgbClr val="CCFF99"/>
                              </a:solidFill>
                              <a:ln w="25400" cmpd="dbl">
                                <a:solidFill>
                                  <a:srgbClr val="000000"/>
                                </a:solidFill>
                                <a:prstDash val="solid"/>
                                <a:miter lim="800000"/>
                                <a:headEnd/>
                                <a:tailEnd/>
                              </a:ln>
                            </wps:spPr>
                            <wps:txb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[ｽﾗｲﾄﾞ30] （0.5分）</w:t>
                                  </w:r>
                                </w:p>
                                <w:p w:rsidR="00756235" w:rsidRPr="00873235" w:rsidRDefault="00756235" w:rsidP="000715AD">
                                  <w:pPr>
                                    <w:jc w:val="left"/>
                                    <w:rPr>
                                      <w:rFonts w:asciiTheme="majorEastAsia" w:eastAsiaTheme="majorEastAsia" w:hAnsiTheme="majorEastAsia"/>
                                      <w:szCs w:val="21"/>
                                    </w:rPr>
                                  </w:pPr>
                                  <w:r w:rsidRPr="00756235">
                                    <w:rPr>
                                      <w:rFonts w:asciiTheme="majorEastAsia" w:eastAsiaTheme="majorEastAsia" w:hAnsiTheme="majorEastAsia" w:hint="eastAsia"/>
                                      <w:b/>
                                      <w:szCs w:val="21"/>
                                    </w:rPr>
                                    <w:t xml:space="preserve">◎ </w:t>
                                  </w:r>
                                  <w:r w:rsidR="000715AD">
                                    <w:rPr>
                                      <w:rFonts w:asciiTheme="majorEastAsia" w:eastAsiaTheme="majorEastAsia" w:hAnsiTheme="majorEastAsia" w:hint="eastAsia"/>
                                      <w:b/>
                                      <w:szCs w:val="21"/>
                                    </w:rPr>
                                    <w:t xml:space="preserve"> </w:t>
                                  </w:r>
                                  <w:r w:rsidRPr="00756235">
                                    <w:rPr>
                                      <w:rFonts w:asciiTheme="majorEastAsia" w:eastAsiaTheme="majorEastAsia" w:hAnsiTheme="majorEastAsia" w:hint="eastAsia"/>
                                      <w:b/>
                                      <w:szCs w:val="21"/>
                                    </w:rPr>
                                    <w:t>この授業をきっかけに、生活の中で統計に親しんでいこう</w:t>
                                  </w:r>
                                  <w:r w:rsidR="001D24BD">
                                    <w:rPr>
                                      <w:rFonts w:asciiTheme="majorEastAsia" w:eastAsiaTheme="majorEastAsia" w:hAnsiTheme="majorEastAsia"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9C782" id="テキスト ボックス 18" o:spid="_x0000_s1046" type="#_x0000_t202" style="position:absolute;left:0;text-align:left;margin-left:-1.3pt;margin-top:5.7pt;width:47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" fillcolor="#cf9" strokeweight="2pt">
                      <v:stroke linestyle="thinThin"/>
                      <v:textbox>
                        <w:txbxContent>
                          <w:p w:rsidR="00CA144D" w:rsidRPr="00CA144D" w:rsidRDefault="00CA144D" w:rsidP="00CA144D">
                            <w:pPr>
                              <w:ind w:firstLineChars="800" w:firstLine="1680"/>
                              <w:jc w:val="left"/>
                              <w:rPr>
                                <w:rFonts w:asciiTheme="majorEastAsia" w:eastAsiaTheme="majorEastAsia" w:hAnsiTheme="majorEastAsia"/>
                                <w:szCs w:val="21"/>
                              </w:rPr>
                            </w:pPr>
                            <w:r w:rsidRPr="00CA144D">
                              <w:rPr>
                                <w:rFonts w:asciiTheme="majorEastAsia" w:eastAsiaTheme="majorEastAsia" w:hAnsiTheme="majorEastAsia" w:hint="eastAsia"/>
                                <w:szCs w:val="21"/>
                              </w:rPr>
                              <w:t>[ｽﾗｲﾄﾞ30] （0.5分）</w:t>
                            </w:r>
                          </w:p>
                          <w:p w:rsidR="00756235" w:rsidRPr="00873235" w:rsidRDefault="00756235" w:rsidP="000715AD">
                            <w:pPr>
                              <w:jc w:val="left"/>
                              <w:rPr>
                                <w:rFonts w:asciiTheme="majorEastAsia" w:eastAsiaTheme="majorEastAsia" w:hAnsiTheme="majorEastAsia"/>
                                <w:szCs w:val="21"/>
                              </w:rPr>
                            </w:pPr>
                            <w:r w:rsidRPr="00756235">
                              <w:rPr>
                                <w:rFonts w:asciiTheme="majorEastAsia" w:eastAsiaTheme="majorEastAsia" w:hAnsiTheme="majorEastAsia" w:hint="eastAsia"/>
                                <w:b/>
                                <w:szCs w:val="21"/>
                              </w:rPr>
                              <w:t xml:space="preserve">◎ </w:t>
                            </w:r>
                            <w:r w:rsidR="000715AD">
                              <w:rPr>
                                <w:rFonts w:asciiTheme="majorEastAsia" w:eastAsiaTheme="majorEastAsia" w:hAnsiTheme="majorEastAsia" w:hint="eastAsia"/>
                                <w:b/>
                                <w:szCs w:val="21"/>
                              </w:rPr>
                              <w:t xml:space="preserve"> </w:t>
                            </w:r>
                            <w:r w:rsidRPr="00756235">
                              <w:rPr>
                                <w:rFonts w:asciiTheme="majorEastAsia" w:eastAsiaTheme="majorEastAsia" w:hAnsiTheme="majorEastAsia" w:hint="eastAsia"/>
                                <w:b/>
                                <w:szCs w:val="21"/>
                              </w:rPr>
                              <w:t>この授業をきっかけに、生活の中で統計に親しんでいこう</w:t>
                            </w:r>
                            <w:r w:rsidR="001D24BD">
                              <w:rPr>
                                <w:rFonts w:asciiTheme="majorEastAsia" w:eastAsiaTheme="majorEastAsia" w:hAnsiTheme="majorEastAsia" w:hint="eastAsia"/>
                                <w:szCs w:val="21"/>
                              </w:rPr>
                              <w:t xml:space="preserve"> </w:t>
                            </w:r>
                          </w:p>
                        </w:txbxContent>
                      </v:textbox>
                    </v:shape>
                  </w:pict>
                </mc:Fallback>
              </mc:AlternateContent>
            </w:r>
          </w:p>
          <w:p w:rsidR="000E3256" w:rsidRDefault="000E3256" w:rsidP="00097C70">
            <w:pPr>
              <w:rPr>
                <w:rFonts w:asciiTheme="majorEastAsia" w:eastAsiaTheme="majorEastAsia" w:hAnsiTheme="majorEastAsia"/>
                <w:szCs w:val="21"/>
              </w:rPr>
            </w:pPr>
          </w:p>
          <w:p w:rsidR="000E3256" w:rsidRDefault="000E3256" w:rsidP="00097C70">
            <w:pPr>
              <w:rPr>
                <w:rFonts w:asciiTheme="majorEastAsia" w:eastAsiaTheme="majorEastAsia" w:hAnsiTheme="majorEastAsia"/>
                <w:szCs w:val="21"/>
              </w:rPr>
            </w:pPr>
          </w:p>
          <w:p w:rsidR="00CA144D" w:rsidRPr="00847D9E" w:rsidRDefault="00CA144D" w:rsidP="00097C70">
            <w:pPr>
              <w:rPr>
                <w:rFonts w:asciiTheme="majorEastAsia" w:eastAsiaTheme="majorEastAsia" w:hAnsiTheme="majorEastAsia"/>
                <w:szCs w:val="21"/>
              </w:rPr>
            </w:pPr>
          </w:p>
        </w:tc>
        <w:tc>
          <w:tcPr>
            <w:tcW w:w="3828" w:type="dxa"/>
          </w:tcPr>
          <w:p w:rsidR="00837BB3" w:rsidRDefault="00AC7EE5" w:rsidP="00AC7EE5">
            <w:pPr>
              <w:ind w:rightChars="-50" w:right="-105"/>
              <w:rPr>
                <w:rFonts w:asciiTheme="majorEastAsia" w:eastAsiaTheme="majorEastAsia" w:hAnsiTheme="majorEastAsia"/>
                <w:szCs w:val="21"/>
              </w:rPr>
            </w:pPr>
            <w:r w:rsidRPr="00AC7EE5">
              <w:rPr>
                <w:rFonts w:asciiTheme="majorEastAsia" w:eastAsiaTheme="majorEastAsia" w:hAnsiTheme="majorEastAsia" w:hint="eastAsia"/>
                <w:szCs w:val="21"/>
              </w:rPr>
              <w:lastRenderedPageBreak/>
              <w:t xml:space="preserve">○　</w:t>
            </w:r>
            <w:r w:rsidR="00837BB3">
              <w:rPr>
                <w:rFonts w:asciiTheme="majorEastAsia" w:eastAsiaTheme="majorEastAsia" w:hAnsiTheme="majorEastAsia" w:hint="eastAsia"/>
                <w:szCs w:val="21"/>
              </w:rPr>
              <w:t>本時は「統計に親しもう！」の</w:t>
            </w:r>
          </w:p>
          <w:p w:rsidR="00837BB3" w:rsidRDefault="00837BB3" w:rsidP="00837BB3">
            <w:pPr>
              <w:ind w:rightChars="-50" w:right="-105" w:firstLineChars="100" w:firstLine="210"/>
              <w:rPr>
                <w:rFonts w:asciiTheme="majorEastAsia" w:eastAsiaTheme="majorEastAsia" w:hAnsiTheme="majorEastAsia"/>
                <w:szCs w:val="21"/>
              </w:rPr>
            </w:pPr>
            <w:r>
              <w:rPr>
                <w:rFonts w:asciiTheme="majorEastAsia" w:eastAsiaTheme="majorEastAsia" w:hAnsiTheme="majorEastAsia" w:hint="eastAsia"/>
                <w:szCs w:val="21"/>
              </w:rPr>
              <w:t>テーマで学習することを伝える。</w:t>
            </w:r>
          </w:p>
          <w:p w:rsidR="00202047" w:rsidRDefault="00837BB3" w:rsidP="00837BB3">
            <w:pPr>
              <w:ind w:rightChars="-50" w:right="-105"/>
              <w:rPr>
                <w:rFonts w:asciiTheme="majorEastAsia" w:eastAsiaTheme="majorEastAsia" w:hAnsiTheme="majorEastAsia"/>
                <w:szCs w:val="21"/>
              </w:rPr>
            </w:pPr>
            <w:r>
              <w:rPr>
                <w:rFonts w:asciiTheme="majorEastAsia" w:eastAsiaTheme="majorEastAsia" w:hAnsiTheme="majorEastAsia" w:hint="eastAsia"/>
                <w:szCs w:val="21"/>
              </w:rPr>
              <w:t>○</w:t>
            </w:r>
            <w:r w:rsidR="001D22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「統計」と聞いて、何が思い浮か</w:t>
            </w:r>
          </w:p>
          <w:p w:rsidR="00837BB3" w:rsidRDefault="00202047" w:rsidP="00837BB3">
            <w:pPr>
              <w:ind w:rightChars="-50" w:right="-105"/>
              <w:rPr>
                <w:rFonts w:asciiTheme="majorEastAsia" w:eastAsiaTheme="majorEastAsia" w:hAnsiTheme="majorEastAsia"/>
                <w:szCs w:val="21"/>
              </w:rPr>
            </w:pPr>
            <w:r>
              <w:rPr>
                <w:rFonts w:asciiTheme="majorEastAsia" w:eastAsiaTheme="majorEastAsia" w:hAnsiTheme="majorEastAsia" w:hint="eastAsia"/>
                <w:szCs w:val="21"/>
              </w:rPr>
              <w:t xml:space="preserve">　</w:t>
            </w:r>
            <w:r w:rsidR="00837BB3">
              <w:rPr>
                <w:rFonts w:asciiTheme="majorEastAsia" w:eastAsiaTheme="majorEastAsia" w:hAnsiTheme="majorEastAsia" w:hint="eastAsia"/>
                <w:szCs w:val="21"/>
              </w:rPr>
              <w:t>ぶかを問いかける。</w:t>
            </w:r>
          </w:p>
          <w:p w:rsidR="006417E8" w:rsidRDefault="00202047" w:rsidP="00AC7EE5">
            <w:pPr>
              <w:ind w:rightChars="-50" w:right="-105"/>
              <w:rPr>
                <w:rFonts w:asciiTheme="majorEastAsia" w:eastAsiaTheme="majorEastAsia" w:hAnsiTheme="majorEastAsia"/>
                <w:szCs w:val="21"/>
              </w:rPr>
            </w:pPr>
            <w:r>
              <w:rPr>
                <w:rFonts w:asciiTheme="majorEastAsia" w:eastAsiaTheme="majorEastAsia" w:hAnsiTheme="majorEastAsia" w:hint="eastAsia"/>
                <w:szCs w:val="21"/>
              </w:rPr>
              <w:t xml:space="preserve">○　</w:t>
            </w:r>
            <w:r w:rsidR="006417E8">
              <w:rPr>
                <w:rFonts w:asciiTheme="majorEastAsia" w:eastAsiaTheme="majorEastAsia" w:hAnsiTheme="majorEastAsia" w:hint="eastAsia"/>
                <w:szCs w:val="21"/>
              </w:rPr>
              <w:t>友だちの発言に対し、拍手をおく</w:t>
            </w:r>
          </w:p>
          <w:p w:rsidR="00202047" w:rsidRDefault="006417E8" w:rsidP="00AC7EE5">
            <w:pPr>
              <w:ind w:rightChars="-50" w:right="-105"/>
              <w:rPr>
                <w:rFonts w:asciiTheme="majorEastAsia" w:eastAsiaTheme="majorEastAsia" w:hAnsiTheme="majorEastAsia"/>
                <w:szCs w:val="21"/>
              </w:rPr>
            </w:pPr>
            <w:r>
              <w:rPr>
                <w:rFonts w:asciiTheme="majorEastAsia" w:eastAsiaTheme="majorEastAsia" w:hAnsiTheme="majorEastAsia" w:hint="eastAsia"/>
                <w:szCs w:val="21"/>
              </w:rPr>
              <w:t xml:space="preserve">　るよう、助言しておく。</w:t>
            </w:r>
          </w:p>
          <w:p w:rsidR="00837BB3" w:rsidRDefault="00837BB3" w:rsidP="00AC7EE5">
            <w:pPr>
              <w:ind w:rightChars="-50" w:right="-105"/>
              <w:rPr>
                <w:rFonts w:asciiTheme="majorEastAsia" w:eastAsiaTheme="majorEastAsia" w:hAnsiTheme="majorEastAsia"/>
                <w:szCs w:val="21"/>
              </w:rPr>
            </w:pPr>
          </w:p>
          <w:p w:rsidR="00202047" w:rsidRDefault="00202047" w:rsidP="00AC7EE5">
            <w:pPr>
              <w:ind w:rightChars="-50" w:right="-105"/>
              <w:rPr>
                <w:rFonts w:asciiTheme="majorEastAsia" w:eastAsiaTheme="majorEastAsia" w:hAnsiTheme="majorEastAsia"/>
                <w:szCs w:val="21"/>
              </w:rPr>
            </w:pPr>
          </w:p>
          <w:p w:rsidR="006417E8" w:rsidRDefault="006417E8" w:rsidP="00AC7EE5">
            <w:pPr>
              <w:ind w:rightChars="-50" w:right="-105"/>
              <w:rPr>
                <w:rFonts w:asciiTheme="majorEastAsia" w:eastAsiaTheme="majorEastAsia" w:hAnsiTheme="majorEastAsia"/>
                <w:szCs w:val="21"/>
              </w:rPr>
            </w:pPr>
          </w:p>
          <w:p w:rsidR="00202047" w:rsidRDefault="00202047" w:rsidP="00AC7EE5">
            <w:pPr>
              <w:ind w:rightChars="-50" w:right="-105"/>
              <w:rPr>
                <w:rFonts w:asciiTheme="majorEastAsia" w:eastAsiaTheme="majorEastAsia" w:hAnsiTheme="majorEastAsia"/>
                <w:szCs w:val="21"/>
              </w:rPr>
            </w:pPr>
          </w:p>
          <w:p w:rsidR="006417E8" w:rsidRDefault="00202047" w:rsidP="004F675B">
            <w:pPr>
              <w:ind w:rightChars="-50" w:right="-105"/>
              <w:rPr>
                <w:rFonts w:asciiTheme="majorEastAsia" w:eastAsiaTheme="majorEastAsia" w:hAnsiTheme="majorEastAsia"/>
                <w:szCs w:val="21"/>
              </w:rPr>
            </w:pPr>
            <w:r>
              <w:rPr>
                <w:rFonts w:asciiTheme="majorEastAsia" w:eastAsiaTheme="majorEastAsia" w:hAnsiTheme="majorEastAsia" w:hint="eastAsia"/>
                <w:szCs w:val="21"/>
              </w:rPr>
              <w:t>○　グラフを</w:t>
            </w:r>
            <w:r w:rsidR="006417E8">
              <w:rPr>
                <w:rFonts w:asciiTheme="majorEastAsia" w:eastAsiaTheme="majorEastAsia" w:hAnsiTheme="majorEastAsia" w:hint="eastAsia"/>
                <w:szCs w:val="21"/>
              </w:rPr>
              <w:t>スクリーンに</w:t>
            </w:r>
            <w:r>
              <w:rPr>
                <w:rFonts w:asciiTheme="majorEastAsia" w:eastAsiaTheme="majorEastAsia" w:hAnsiTheme="majorEastAsia" w:hint="eastAsia"/>
                <w:szCs w:val="21"/>
              </w:rPr>
              <w:t>提示し、特</w:t>
            </w:r>
          </w:p>
          <w:p w:rsidR="00AC7EE5" w:rsidRDefault="00202047" w:rsidP="006417E8">
            <w:pPr>
              <w:ind w:rightChars="-50" w:right="-105" w:firstLineChars="100" w:firstLine="210"/>
              <w:rPr>
                <w:rFonts w:asciiTheme="majorEastAsia" w:eastAsiaTheme="majorEastAsia" w:hAnsiTheme="majorEastAsia"/>
                <w:szCs w:val="21"/>
              </w:rPr>
            </w:pPr>
            <w:r>
              <w:rPr>
                <w:rFonts w:asciiTheme="majorEastAsia" w:eastAsiaTheme="majorEastAsia" w:hAnsiTheme="majorEastAsia" w:hint="eastAsia"/>
                <w:szCs w:val="21"/>
              </w:rPr>
              <w:t>徴的な部分はどこかを問いかける。</w:t>
            </w:r>
          </w:p>
          <w:p w:rsidR="004D3590" w:rsidRDefault="002B61C0" w:rsidP="002B61C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21:00頃に使用量が激減している理由を問いかける。</w:t>
            </w:r>
          </w:p>
          <w:p w:rsidR="00254E7B" w:rsidRDefault="00A6663B" w:rsidP="00C457B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C457BE">
              <w:rPr>
                <w:rFonts w:asciiTheme="majorEastAsia" w:eastAsiaTheme="majorEastAsia" w:hAnsiTheme="majorEastAsia" w:hint="eastAsia"/>
                <w:szCs w:val="21"/>
              </w:rPr>
              <w:t>進んで発言できる生徒がいれば、選択肢を示す前に発言を引き出す。</w:t>
            </w:r>
          </w:p>
          <w:p w:rsidR="00254E7B" w:rsidRDefault="00C457BE" w:rsidP="00254E7B">
            <w:pPr>
              <w:rPr>
                <w:rFonts w:asciiTheme="majorEastAsia" w:eastAsiaTheme="majorEastAsia" w:hAnsiTheme="majorEastAsia"/>
                <w:szCs w:val="21"/>
              </w:rPr>
            </w:pPr>
            <w:r>
              <w:rPr>
                <w:rFonts w:asciiTheme="majorEastAsia" w:eastAsiaTheme="majorEastAsia" w:hAnsiTheme="majorEastAsia" w:hint="eastAsia"/>
                <w:szCs w:val="21"/>
              </w:rPr>
              <w:t>○　3つの選択肢を示す。</w:t>
            </w:r>
          </w:p>
          <w:p w:rsidR="001C1C09" w:rsidRDefault="004172A5"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Ａ：地震が発生した。</w:t>
            </w:r>
          </w:p>
          <w:p w:rsidR="004172A5" w:rsidRDefault="004172A5"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Ｂ：花火大会があった。</w:t>
            </w:r>
          </w:p>
          <w:p w:rsidR="004172A5" w:rsidRDefault="004172A5"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Ｃ：阪神タイガースが優勝した。</w:t>
            </w:r>
          </w:p>
          <w:p w:rsidR="002C009E" w:rsidRDefault="00B60DDE"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＊カラーカードを使って、全員が</w:t>
            </w:r>
          </w:p>
          <w:p w:rsidR="002403AA" w:rsidRDefault="00B60DDE"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予想を示せるよう、助言する。</w:t>
            </w:r>
          </w:p>
          <w:p w:rsidR="002C009E" w:rsidRDefault="005C54DC" w:rsidP="00254E7B">
            <w:pPr>
              <w:rPr>
                <w:rFonts w:asciiTheme="majorEastAsia" w:eastAsiaTheme="majorEastAsia" w:hAnsiTheme="majorEastAsia"/>
                <w:szCs w:val="21"/>
              </w:rPr>
            </w:pPr>
            <w:r>
              <w:rPr>
                <w:rFonts w:asciiTheme="majorEastAsia" w:eastAsiaTheme="majorEastAsia" w:hAnsiTheme="majorEastAsia" w:hint="eastAsia"/>
                <w:szCs w:val="21"/>
              </w:rPr>
              <w:lastRenderedPageBreak/>
              <w:t>○　正解（タイガース優勝）を示す。</w:t>
            </w:r>
          </w:p>
          <w:p w:rsidR="002C009E" w:rsidRDefault="005C54DC" w:rsidP="0071113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21:00</w:t>
            </w:r>
            <w:r w:rsidR="00711139">
              <w:rPr>
                <w:rFonts w:asciiTheme="majorEastAsia" w:eastAsiaTheme="majorEastAsia" w:hAnsiTheme="majorEastAsia" w:hint="eastAsia"/>
                <w:szCs w:val="21"/>
              </w:rPr>
              <w:t>頃の優勝決定時と、その前後の上水道使用量</w:t>
            </w:r>
            <w:r>
              <w:rPr>
                <w:rFonts w:asciiTheme="majorEastAsia" w:eastAsiaTheme="majorEastAsia" w:hAnsiTheme="majorEastAsia" w:hint="eastAsia"/>
                <w:szCs w:val="21"/>
              </w:rPr>
              <w:t>変化を解説する。</w:t>
            </w:r>
          </w:p>
          <w:p w:rsidR="00711139" w:rsidRDefault="003120C4" w:rsidP="003120C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00EC6">
              <w:rPr>
                <w:rFonts w:asciiTheme="majorEastAsia" w:eastAsiaTheme="majorEastAsia" w:hAnsiTheme="majorEastAsia" w:hint="eastAsia"/>
                <w:szCs w:val="21"/>
              </w:rPr>
              <w:t>＊</w:t>
            </w:r>
            <w:r>
              <w:rPr>
                <w:rFonts w:asciiTheme="majorEastAsia" w:eastAsiaTheme="majorEastAsia" w:hAnsiTheme="majorEastAsia" w:hint="eastAsia"/>
                <w:szCs w:val="21"/>
              </w:rPr>
              <w:t>日常生活の変化がグラフに表現されている</w:t>
            </w:r>
            <w:r w:rsidR="00200EC6">
              <w:rPr>
                <w:rFonts w:asciiTheme="majorEastAsia" w:eastAsiaTheme="majorEastAsia" w:hAnsiTheme="majorEastAsia" w:hint="eastAsia"/>
                <w:szCs w:val="21"/>
              </w:rPr>
              <w:t>。</w:t>
            </w:r>
          </w:p>
          <w:p w:rsidR="003120C4" w:rsidRDefault="003120C4" w:rsidP="00254E7B">
            <w:pPr>
              <w:rPr>
                <w:rFonts w:asciiTheme="majorEastAsia" w:eastAsiaTheme="majorEastAsia" w:hAnsiTheme="majorEastAsia"/>
                <w:szCs w:val="21"/>
              </w:rPr>
            </w:pPr>
          </w:p>
          <w:p w:rsidR="003120C4" w:rsidRDefault="003120C4" w:rsidP="00254E7B">
            <w:pPr>
              <w:rPr>
                <w:rFonts w:asciiTheme="majorEastAsia" w:eastAsiaTheme="majorEastAsia" w:hAnsiTheme="majorEastAsia"/>
                <w:szCs w:val="21"/>
              </w:rPr>
            </w:pPr>
          </w:p>
          <w:p w:rsidR="0006348D" w:rsidRDefault="00E27037" w:rsidP="00254E7B">
            <w:pPr>
              <w:rPr>
                <w:rFonts w:asciiTheme="majorEastAsia" w:eastAsiaTheme="majorEastAsia" w:hAnsiTheme="majorEastAsia"/>
                <w:szCs w:val="21"/>
              </w:rPr>
            </w:pPr>
            <w:r>
              <w:rPr>
                <w:rFonts w:asciiTheme="majorEastAsia" w:eastAsiaTheme="majorEastAsia" w:hAnsiTheme="majorEastAsia" w:hint="eastAsia"/>
                <w:szCs w:val="21"/>
              </w:rPr>
              <w:t>○</w:t>
            </w:r>
            <w:r w:rsidR="0006348D">
              <w:rPr>
                <w:rFonts w:asciiTheme="majorEastAsia" w:eastAsiaTheme="majorEastAsia" w:hAnsiTheme="majorEastAsia" w:hint="eastAsia"/>
                <w:szCs w:val="21"/>
              </w:rPr>
              <w:t xml:space="preserve">　基本的なデータをもとに、大阪府</w:t>
            </w:r>
          </w:p>
          <w:p w:rsidR="00DC066F" w:rsidRDefault="005118E6" w:rsidP="005D429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の概要について</w:t>
            </w:r>
            <w:r w:rsidR="005D429B">
              <w:rPr>
                <w:rFonts w:asciiTheme="majorEastAsia" w:eastAsiaTheme="majorEastAsia" w:hAnsiTheme="majorEastAsia" w:hint="eastAsia"/>
                <w:szCs w:val="21"/>
              </w:rPr>
              <w:t>、クイズ形式で</w:t>
            </w:r>
            <w:r w:rsidR="00D06502">
              <w:rPr>
                <w:rFonts w:asciiTheme="majorEastAsia" w:eastAsiaTheme="majorEastAsia" w:hAnsiTheme="majorEastAsia" w:hint="eastAsia"/>
                <w:szCs w:val="21"/>
              </w:rPr>
              <w:t>話題を提供する。</w:t>
            </w:r>
          </w:p>
          <w:p w:rsidR="00873235" w:rsidRDefault="00873235" w:rsidP="008F3A0E">
            <w:pPr>
              <w:ind w:left="420" w:hangingChars="200" w:hanging="420"/>
              <w:rPr>
                <w:rFonts w:asciiTheme="majorEastAsia" w:eastAsiaTheme="majorEastAsia" w:hAnsiTheme="majorEastAsia"/>
                <w:szCs w:val="21"/>
              </w:rPr>
            </w:pPr>
          </w:p>
          <w:p w:rsidR="003120C4" w:rsidRDefault="003120C4" w:rsidP="003120C4">
            <w:pPr>
              <w:rPr>
                <w:rFonts w:asciiTheme="majorEastAsia" w:eastAsiaTheme="majorEastAsia" w:hAnsiTheme="majorEastAsia"/>
                <w:szCs w:val="21"/>
              </w:rPr>
            </w:pPr>
          </w:p>
          <w:p w:rsidR="00873235" w:rsidRDefault="00873235" w:rsidP="00053BDC">
            <w:pPr>
              <w:rPr>
                <w:rFonts w:asciiTheme="majorEastAsia" w:eastAsiaTheme="majorEastAsia" w:hAnsiTheme="majorEastAsia"/>
                <w:szCs w:val="21"/>
              </w:rPr>
            </w:pPr>
          </w:p>
          <w:p w:rsidR="002C642D" w:rsidRDefault="002C642D" w:rsidP="002C642D">
            <w:pPr>
              <w:rPr>
                <w:rFonts w:asciiTheme="majorEastAsia" w:eastAsiaTheme="majorEastAsia" w:hAnsiTheme="majorEastAsia"/>
                <w:szCs w:val="21"/>
              </w:rPr>
            </w:pPr>
            <w:r>
              <w:rPr>
                <w:rFonts w:asciiTheme="majorEastAsia" w:eastAsiaTheme="majorEastAsia" w:hAnsiTheme="majorEastAsia" w:hint="eastAsia"/>
                <w:szCs w:val="21"/>
              </w:rPr>
              <w:t>○　3つの選択肢を示す。</w:t>
            </w:r>
          </w:p>
          <w:p w:rsidR="002C642D" w:rsidRDefault="002C642D" w:rsidP="002C642D">
            <w:pPr>
              <w:rPr>
                <w:rFonts w:asciiTheme="majorEastAsia" w:eastAsiaTheme="majorEastAsia" w:hAnsiTheme="majorEastAsia"/>
                <w:szCs w:val="21"/>
              </w:rPr>
            </w:pPr>
            <w:r>
              <w:rPr>
                <w:rFonts w:asciiTheme="majorEastAsia" w:eastAsiaTheme="majorEastAsia" w:hAnsiTheme="majorEastAsia" w:hint="eastAsia"/>
                <w:szCs w:val="21"/>
              </w:rPr>
              <w:t xml:space="preserve">　Ａ：第45位　　Ｂ：第46位</w:t>
            </w:r>
          </w:p>
          <w:p w:rsidR="002C642D" w:rsidRDefault="002C642D" w:rsidP="002C642D">
            <w:pPr>
              <w:rPr>
                <w:rFonts w:asciiTheme="majorEastAsia" w:eastAsiaTheme="majorEastAsia" w:hAnsiTheme="majorEastAsia"/>
                <w:szCs w:val="21"/>
              </w:rPr>
            </w:pPr>
            <w:r>
              <w:rPr>
                <w:rFonts w:asciiTheme="majorEastAsia" w:eastAsiaTheme="majorEastAsia" w:hAnsiTheme="majorEastAsia" w:hint="eastAsia"/>
                <w:szCs w:val="21"/>
              </w:rPr>
              <w:t xml:space="preserve">　Ｃ：第47位</w:t>
            </w:r>
          </w:p>
          <w:p w:rsidR="002C642D" w:rsidRDefault="002C642D" w:rsidP="002C642D">
            <w:pPr>
              <w:rPr>
                <w:rFonts w:asciiTheme="majorEastAsia" w:eastAsiaTheme="majorEastAsia" w:hAnsiTheme="majorEastAsia"/>
                <w:szCs w:val="21"/>
              </w:rPr>
            </w:pPr>
            <w:r>
              <w:rPr>
                <w:rFonts w:asciiTheme="majorEastAsia" w:eastAsiaTheme="majorEastAsia" w:hAnsiTheme="majorEastAsia" w:hint="eastAsia"/>
                <w:szCs w:val="21"/>
              </w:rPr>
              <w:t>○　正解（第46位）を示す。</w:t>
            </w:r>
          </w:p>
          <w:p w:rsidR="002C642D" w:rsidRPr="002C642D" w:rsidRDefault="002C642D" w:rsidP="003F4F6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府の面積について解説する。</w:t>
            </w:r>
          </w:p>
          <w:p w:rsidR="002C642D" w:rsidRDefault="002C642D" w:rsidP="002C642D">
            <w:pPr>
              <w:rPr>
                <w:rFonts w:asciiTheme="majorEastAsia" w:eastAsiaTheme="majorEastAsia" w:hAnsiTheme="majorEastAsia"/>
                <w:szCs w:val="21"/>
              </w:rPr>
            </w:pPr>
            <w:r>
              <w:rPr>
                <w:rFonts w:asciiTheme="majorEastAsia" w:eastAsiaTheme="majorEastAsia" w:hAnsiTheme="majorEastAsia" w:hint="eastAsia"/>
                <w:szCs w:val="21"/>
              </w:rPr>
              <w:t xml:space="preserve">　・1,901.42㎢（H25）</w:t>
            </w:r>
          </w:p>
          <w:p w:rsidR="002C642D" w:rsidRDefault="00200EC6" w:rsidP="002C642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＊大阪府の面積は、埋め立てにより</w:t>
            </w:r>
          </w:p>
          <w:p w:rsidR="00200EC6" w:rsidRDefault="00200EC6" w:rsidP="00200EC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増加してきている。</w:t>
            </w:r>
          </w:p>
          <w:p w:rsidR="002C642D" w:rsidRDefault="002C642D" w:rsidP="00200EC6">
            <w:pPr>
              <w:rPr>
                <w:rFonts w:asciiTheme="majorEastAsia" w:eastAsiaTheme="majorEastAsia" w:hAnsiTheme="majorEastAsia"/>
                <w:szCs w:val="21"/>
              </w:rPr>
            </w:pPr>
          </w:p>
          <w:p w:rsidR="00873235" w:rsidRDefault="00873235" w:rsidP="002C642D">
            <w:pPr>
              <w:rPr>
                <w:rFonts w:asciiTheme="majorEastAsia" w:eastAsiaTheme="majorEastAsia" w:hAnsiTheme="majorEastAsia"/>
                <w:szCs w:val="21"/>
              </w:rPr>
            </w:pPr>
          </w:p>
          <w:p w:rsidR="00F95ECE" w:rsidRDefault="00F95ECE" w:rsidP="00F95ECE">
            <w:pPr>
              <w:rPr>
                <w:rFonts w:asciiTheme="majorEastAsia" w:eastAsiaTheme="majorEastAsia" w:hAnsiTheme="majorEastAsia"/>
                <w:szCs w:val="21"/>
              </w:rPr>
            </w:pPr>
            <w:r>
              <w:rPr>
                <w:rFonts w:asciiTheme="majorEastAsia" w:eastAsiaTheme="majorEastAsia" w:hAnsiTheme="majorEastAsia" w:hint="eastAsia"/>
                <w:szCs w:val="21"/>
              </w:rPr>
              <w:t>○　3つの選択肢を示す。</w:t>
            </w:r>
          </w:p>
          <w:p w:rsidR="00F95ECE" w:rsidRDefault="00F95ECE" w:rsidP="00F95ECE">
            <w:pPr>
              <w:rPr>
                <w:rFonts w:asciiTheme="majorEastAsia" w:eastAsiaTheme="majorEastAsia" w:hAnsiTheme="majorEastAsia"/>
                <w:szCs w:val="21"/>
              </w:rPr>
            </w:pPr>
            <w:r>
              <w:rPr>
                <w:rFonts w:asciiTheme="majorEastAsia" w:eastAsiaTheme="majorEastAsia" w:hAnsiTheme="majorEastAsia" w:hint="eastAsia"/>
                <w:szCs w:val="21"/>
              </w:rPr>
              <w:t xml:space="preserve">　Ａ：第1位　　Ｂ：第2位</w:t>
            </w:r>
          </w:p>
          <w:p w:rsidR="00F95ECE" w:rsidRDefault="00F95ECE" w:rsidP="00F95ECE">
            <w:pPr>
              <w:rPr>
                <w:rFonts w:asciiTheme="majorEastAsia" w:eastAsiaTheme="majorEastAsia" w:hAnsiTheme="majorEastAsia"/>
                <w:szCs w:val="21"/>
              </w:rPr>
            </w:pPr>
            <w:r>
              <w:rPr>
                <w:rFonts w:asciiTheme="majorEastAsia" w:eastAsiaTheme="majorEastAsia" w:hAnsiTheme="majorEastAsia" w:hint="eastAsia"/>
                <w:szCs w:val="21"/>
              </w:rPr>
              <w:t xml:space="preserve">　Ｃ：第3位</w:t>
            </w:r>
          </w:p>
          <w:p w:rsidR="00F95ECE" w:rsidRDefault="00F95ECE" w:rsidP="00F95ECE">
            <w:pPr>
              <w:rPr>
                <w:rFonts w:asciiTheme="majorEastAsia" w:eastAsiaTheme="majorEastAsia" w:hAnsiTheme="majorEastAsia"/>
                <w:szCs w:val="21"/>
              </w:rPr>
            </w:pPr>
            <w:r>
              <w:rPr>
                <w:rFonts w:asciiTheme="majorEastAsia" w:eastAsiaTheme="majorEastAsia" w:hAnsiTheme="majorEastAsia" w:hint="eastAsia"/>
                <w:szCs w:val="21"/>
              </w:rPr>
              <w:t>○　正解（第3位）を示す。</w:t>
            </w:r>
          </w:p>
          <w:p w:rsidR="00F95ECE" w:rsidRDefault="00F95ECE" w:rsidP="00F95ECE">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府の人口について解説する。</w:t>
            </w:r>
          </w:p>
          <w:p w:rsidR="00F95ECE" w:rsidRPr="002C642D" w:rsidRDefault="00F95ECE" w:rsidP="00F95ECE">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・8,860,280人（H25）</w:t>
            </w:r>
          </w:p>
          <w:p w:rsidR="00F95ECE" w:rsidRDefault="00F95ECE" w:rsidP="00F95EC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・出生数減少、死亡数増加</w:t>
            </w:r>
          </w:p>
          <w:p w:rsidR="00F95ECE" w:rsidRDefault="00F95ECE" w:rsidP="00F95EC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＊平成22年頃から自然減に転じる。</w:t>
            </w:r>
          </w:p>
          <w:p w:rsidR="00F95ECE" w:rsidRPr="002F6F21" w:rsidRDefault="00F95ECE" w:rsidP="00200EC6">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00EC6">
              <w:rPr>
                <w:rFonts w:asciiTheme="majorEastAsia" w:eastAsiaTheme="majorEastAsia" w:hAnsiTheme="majorEastAsia" w:hint="eastAsia"/>
                <w:szCs w:val="21"/>
              </w:rPr>
              <w:t>人口は、自然増減と社会増減で決まる。</w:t>
            </w:r>
          </w:p>
          <w:p w:rsidR="00873235" w:rsidRPr="00F95ECE" w:rsidRDefault="00200EC6" w:rsidP="002C642D">
            <w:pPr>
              <w:rPr>
                <w:rFonts w:asciiTheme="majorEastAsia" w:eastAsiaTheme="majorEastAsia" w:hAnsiTheme="majorEastAsia"/>
                <w:szCs w:val="21"/>
              </w:rPr>
            </w:pPr>
            <w:r>
              <w:rPr>
                <w:rFonts w:asciiTheme="majorEastAsia" w:eastAsiaTheme="majorEastAsia" w:hAnsiTheme="majorEastAsia" w:hint="eastAsia"/>
                <w:szCs w:val="21"/>
              </w:rPr>
              <w:t xml:space="preserve">　＊日本全体としては、人口減少社会</w:t>
            </w:r>
          </w:p>
          <w:p w:rsidR="00873235" w:rsidRDefault="00200EC6" w:rsidP="00873235">
            <w:pPr>
              <w:rPr>
                <w:rFonts w:asciiTheme="majorEastAsia" w:eastAsiaTheme="majorEastAsia" w:hAnsiTheme="majorEastAsia"/>
                <w:szCs w:val="21"/>
              </w:rPr>
            </w:pPr>
            <w:r>
              <w:rPr>
                <w:rFonts w:asciiTheme="majorEastAsia" w:eastAsiaTheme="majorEastAsia" w:hAnsiTheme="majorEastAsia" w:hint="eastAsia"/>
                <w:szCs w:val="21"/>
              </w:rPr>
              <w:t xml:space="preserve">　　となっている</w:t>
            </w:r>
            <w:r w:rsidR="001317C0">
              <w:rPr>
                <w:rFonts w:asciiTheme="majorEastAsia" w:eastAsiaTheme="majorEastAsia" w:hAnsiTheme="majorEastAsia" w:hint="eastAsia"/>
                <w:szCs w:val="21"/>
              </w:rPr>
              <w:t>ことにも触れる。</w:t>
            </w:r>
          </w:p>
          <w:p w:rsidR="00200EC6" w:rsidRDefault="00200EC6" w:rsidP="00DA423C">
            <w:pPr>
              <w:rPr>
                <w:rFonts w:asciiTheme="majorEastAsia" w:eastAsiaTheme="majorEastAsia" w:hAnsiTheme="majorEastAsia"/>
                <w:szCs w:val="21"/>
              </w:rPr>
            </w:pPr>
          </w:p>
          <w:p w:rsidR="00200EC6" w:rsidRDefault="00200EC6" w:rsidP="00DA423C">
            <w:pPr>
              <w:rPr>
                <w:rFonts w:asciiTheme="majorEastAsia" w:eastAsiaTheme="majorEastAsia" w:hAnsiTheme="majorEastAsia"/>
                <w:szCs w:val="21"/>
              </w:rPr>
            </w:pPr>
          </w:p>
          <w:p w:rsidR="00DA423C" w:rsidRDefault="00DA423C" w:rsidP="00DA423C">
            <w:pPr>
              <w:rPr>
                <w:rFonts w:asciiTheme="majorEastAsia" w:eastAsiaTheme="majorEastAsia" w:hAnsiTheme="majorEastAsia"/>
                <w:szCs w:val="21"/>
              </w:rPr>
            </w:pPr>
            <w:r>
              <w:rPr>
                <w:rFonts w:asciiTheme="majorEastAsia" w:eastAsiaTheme="majorEastAsia" w:hAnsiTheme="majorEastAsia" w:hint="eastAsia"/>
                <w:szCs w:val="21"/>
              </w:rPr>
              <w:t>○　3つの選択肢を示す。</w:t>
            </w:r>
          </w:p>
          <w:p w:rsidR="00DA423C" w:rsidRDefault="00DA423C" w:rsidP="00DA423C">
            <w:pPr>
              <w:rPr>
                <w:rFonts w:asciiTheme="majorEastAsia" w:eastAsiaTheme="majorEastAsia" w:hAnsiTheme="majorEastAsia"/>
                <w:szCs w:val="21"/>
              </w:rPr>
            </w:pPr>
            <w:r>
              <w:rPr>
                <w:rFonts w:asciiTheme="majorEastAsia" w:eastAsiaTheme="majorEastAsia" w:hAnsiTheme="majorEastAsia" w:hint="eastAsia"/>
                <w:szCs w:val="21"/>
              </w:rPr>
              <w:t xml:space="preserve">　Ａ：第1位　　Ｂ：第2位</w:t>
            </w:r>
          </w:p>
          <w:p w:rsidR="00DA423C" w:rsidRDefault="00DA423C" w:rsidP="00DA423C">
            <w:pPr>
              <w:rPr>
                <w:rFonts w:asciiTheme="majorEastAsia" w:eastAsiaTheme="majorEastAsia" w:hAnsiTheme="majorEastAsia"/>
                <w:szCs w:val="21"/>
              </w:rPr>
            </w:pPr>
            <w:r>
              <w:rPr>
                <w:rFonts w:asciiTheme="majorEastAsia" w:eastAsiaTheme="majorEastAsia" w:hAnsiTheme="majorEastAsia" w:hint="eastAsia"/>
                <w:szCs w:val="21"/>
              </w:rPr>
              <w:t xml:space="preserve">　Ｃ：第3位</w:t>
            </w:r>
          </w:p>
          <w:p w:rsidR="00DA423C" w:rsidRDefault="00DA423C" w:rsidP="00DA423C">
            <w:pPr>
              <w:rPr>
                <w:rFonts w:asciiTheme="majorEastAsia" w:eastAsiaTheme="majorEastAsia" w:hAnsiTheme="majorEastAsia"/>
                <w:szCs w:val="21"/>
              </w:rPr>
            </w:pPr>
            <w:r>
              <w:rPr>
                <w:rFonts w:asciiTheme="majorEastAsia" w:eastAsiaTheme="majorEastAsia" w:hAnsiTheme="majorEastAsia" w:hint="eastAsia"/>
                <w:szCs w:val="21"/>
              </w:rPr>
              <w:t>○　正解（第</w:t>
            </w:r>
            <w:r w:rsidR="000E0E59">
              <w:rPr>
                <w:rFonts w:asciiTheme="majorEastAsia" w:eastAsiaTheme="majorEastAsia" w:hAnsiTheme="majorEastAsia" w:hint="eastAsia"/>
                <w:szCs w:val="21"/>
              </w:rPr>
              <w:t>2</w:t>
            </w:r>
            <w:r>
              <w:rPr>
                <w:rFonts w:asciiTheme="majorEastAsia" w:eastAsiaTheme="majorEastAsia" w:hAnsiTheme="majorEastAsia" w:hint="eastAsia"/>
                <w:szCs w:val="21"/>
              </w:rPr>
              <w:t>位）を示す。</w:t>
            </w:r>
          </w:p>
          <w:p w:rsidR="00DA423C" w:rsidRDefault="00DA423C" w:rsidP="00DA423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府の人口</w:t>
            </w:r>
            <w:r w:rsidR="000E0E59">
              <w:rPr>
                <w:rFonts w:asciiTheme="majorEastAsia" w:eastAsiaTheme="majorEastAsia" w:hAnsiTheme="majorEastAsia" w:hint="eastAsia"/>
                <w:szCs w:val="21"/>
              </w:rPr>
              <w:t>密度</w:t>
            </w:r>
            <w:r>
              <w:rPr>
                <w:rFonts w:asciiTheme="majorEastAsia" w:eastAsiaTheme="majorEastAsia" w:hAnsiTheme="majorEastAsia" w:hint="eastAsia"/>
                <w:szCs w:val="21"/>
              </w:rPr>
              <w:t>について解説する。</w:t>
            </w:r>
          </w:p>
          <w:p w:rsidR="003F4F6F" w:rsidRPr="00DA423C" w:rsidRDefault="000E0E59"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・4,659.82人/㎢（H25）</w:t>
            </w:r>
          </w:p>
          <w:p w:rsidR="003F4F6F" w:rsidRDefault="001317C0" w:rsidP="001317C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＊人口密度は府全体の平均であり、</w:t>
            </w:r>
          </w:p>
          <w:p w:rsidR="001317C0" w:rsidRDefault="001317C0"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実際の自地域の人口とは違って</w:t>
            </w:r>
          </w:p>
          <w:p w:rsidR="001317C0" w:rsidRPr="000E0E59" w:rsidRDefault="001317C0"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いることを確認させる。</w:t>
            </w:r>
            <w:r w:rsidR="007A1397">
              <w:rPr>
                <w:rFonts w:asciiTheme="majorEastAsia" w:eastAsiaTheme="majorEastAsia" w:hAnsiTheme="majorEastAsia" w:hint="eastAsia"/>
                <w:szCs w:val="21"/>
              </w:rPr>
              <w:t xml:space="preserve">　</w:t>
            </w:r>
            <w:r w:rsidR="007A1397" w:rsidRPr="00843D16">
              <w:rPr>
                <w:rFonts w:asciiTheme="majorEastAsia" w:eastAsiaTheme="majorEastAsia" w:hAnsiTheme="majorEastAsia" w:hint="eastAsia"/>
                <w:color w:val="000000"/>
                <w:kern w:val="24"/>
                <w:szCs w:val="21"/>
              </w:rPr>
              <w:t>［注</w:t>
            </w:r>
            <w:r w:rsidR="007A1397">
              <w:rPr>
                <w:rFonts w:asciiTheme="majorEastAsia" w:eastAsiaTheme="majorEastAsia" w:hAnsiTheme="majorEastAsia" w:hint="eastAsia"/>
                <w:color w:val="000000"/>
                <w:kern w:val="24"/>
                <w:szCs w:val="21"/>
              </w:rPr>
              <w:t>①</w:t>
            </w:r>
            <w:r w:rsidR="007A1397" w:rsidRPr="00843D16">
              <w:rPr>
                <w:rFonts w:asciiTheme="majorEastAsia" w:eastAsiaTheme="majorEastAsia" w:hAnsiTheme="majorEastAsia" w:hint="eastAsia"/>
                <w:color w:val="000000"/>
                <w:kern w:val="24"/>
                <w:szCs w:val="21"/>
              </w:rPr>
              <w:t>］</w:t>
            </w:r>
          </w:p>
          <w:p w:rsidR="003F4F6F" w:rsidRDefault="002403AA"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＊府全域の人口分布にも触れ、自校</w:t>
            </w:r>
          </w:p>
          <w:p w:rsidR="008A1CCC" w:rsidRDefault="002403AA" w:rsidP="00254E7B">
            <w:pPr>
              <w:rPr>
                <w:rFonts w:asciiTheme="majorEastAsia" w:eastAsiaTheme="majorEastAsia" w:hAnsiTheme="majorEastAsia"/>
                <w:szCs w:val="21"/>
              </w:rPr>
            </w:pPr>
            <w:r>
              <w:rPr>
                <w:rFonts w:asciiTheme="majorEastAsia" w:eastAsiaTheme="majorEastAsia" w:hAnsiTheme="majorEastAsia" w:hint="eastAsia"/>
                <w:szCs w:val="21"/>
              </w:rPr>
              <w:t xml:space="preserve">　　の位置も確認する。</w:t>
            </w:r>
            <w:r w:rsidR="007A1397">
              <w:rPr>
                <w:rFonts w:asciiTheme="majorEastAsia" w:eastAsiaTheme="majorEastAsia" w:hAnsiTheme="majorEastAsia" w:hint="eastAsia"/>
                <w:szCs w:val="21"/>
              </w:rPr>
              <w:t xml:space="preserve">　　　</w:t>
            </w:r>
            <w:r w:rsidR="007A1397" w:rsidRPr="00843D16">
              <w:rPr>
                <w:rFonts w:asciiTheme="majorEastAsia" w:eastAsiaTheme="majorEastAsia" w:hAnsiTheme="majorEastAsia" w:hint="eastAsia"/>
                <w:color w:val="000000"/>
                <w:kern w:val="24"/>
                <w:szCs w:val="21"/>
              </w:rPr>
              <w:t>［注</w:t>
            </w:r>
            <w:r w:rsidR="007A1397">
              <w:rPr>
                <w:rFonts w:asciiTheme="majorEastAsia" w:eastAsiaTheme="majorEastAsia" w:hAnsiTheme="majorEastAsia" w:hint="eastAsia"/>
                <w:color w:val="000000"/>
                <w:kern w:val="24"/>
                <w:szCs w:val="21"/>
              </w:rPr>
              <w:t>②</w:t>
            </w:r>
            <w:r w:rsidR="007A1397" w:rsidRPr="00843D16">
              <w:rPr>
                <w:rFonts w:asciiTheme="majorEastAsia" w:eastAsiaTheme="majorEastAsia" w:hAnsiTheme="majorEastAsia" w:hint="eastAsia"/>
                <w:color w:val="000000"/>
                <w:kern w:val="24"/>
                <w:szCs w:val="21"/>
              </w:rPr>
              <w:t>］</w:t>
            </w:r>
          </w:p>
          <w:p w:rsidR="002403AA" w:rsidRDefault="002403AA" w:rsidP="00254E7B">
            <w:pPr>
              <w:rPr>
                <w:rFonts w:asciiTheme="majorEastAsia" w:eastAsiaTheme="majorEastAsia" w:hAnsiTheme="majorEastAsia"/>
                <w:szCs w:val="21"/>
              </w:rPr>
            </w:pPr>
          </w:p>
          <w:p w:rsidR="001317C0" w:rsidRDefault="001317C0" w:rsidP="00254E7B">
            <w:pPr>
              <w:rPr>
                <w:rFonts w:asciiTheme="majorEastAsia" w:eastAsiaTheme="majorEastAsia" w:hAnsiTheme="majorEastAsia"/>
                <w:szCs w:val="21"/>
              </w:rPr>
            </w:pPr>
          </w:p>
          <w:p w:rsidR="001317C0" w:rsidRDefault="001317C0" w:rsidP="00254E7B">
            <w:pPr>
              <w:rPr>
                <w:rFonts w:asciiTheme="majorEastAsia" w:eastAsiaTheme="majorEastAsia" w:hAnsiTheme="majorEastAsia"/>
                <w:szCs w:val="21"/>
              </w:rPr>
            </w:pPr>
          </w:p>
          <w:p w:rsidR="001317C0" w:rsidRDefault="001317C0" w:rsidP="00254E7B">
            <w:pPr>
              <w:rPr>
                <w:rFonts w:asciiTheme="majorEastAsia" w:eastAsiaTheme="majorEastAsia" w:hAnsiTheme="majorEastAsia"/>
                <w:szCs w:val="21"/>
              </w:rPr>
            </w:pPr>
          </w:p>
          <w:p w:rsidR="001317C0" w:rsidRDefault="001317C0" w:rsidP="00254E7B">
            <w:pPr>
              <w:rPr>
                <w:rFonts w:asciiTheme="majorEastAsia" w:eastAsiaTheme="majorEastAsia" w:hAnsiTheme="majorEastAsia"/>
                <w:szCs w:val="21"/>
              </w:rPr>
            </w:pPr>
          </w:p>
          <w:p w:rsidR="00E66241" w:rsidRDefault="00E66241" w:rsidP="00254E7B">
            <w:pPr>
              <w:rPr>
                <w:rFonts w:asciiTheme="majorEastAsia" w:eastAsiaTheme="majorEastAsia" w:hAnsiTheme="majorEastAsia"/>
                <w:szCs w:val="21"/>
              </w:rPr>
            </w:pPr>
          </w:p>
          <w:p w:rsidR="00CA144D" w:rsidRDefault="00CA144D" w:rsidP="00254E7B">
            <w:pPr>
              <w:rPr>
                <w:rFonts w:asciiTheme="majorEastAsia" w:eastAsiaTheme="majorEastAsia" w:hAnsiTheme="majorEastAsia"/>
                <w:szCs w:val="21"/>
              </w:rPr>
            </w:pPr>
          </w:p>
          <w:p w:rsidR="009A5CAF" w:rsidRDefault="009A5CAF" w:rsidP="0005430A">
            <w:pPr>
              <w:rPr>
                <w:rFonts w:asciiTheme="majorEastAsia" w:eastAsiaTheme="majorEastAsia" w:hAnsiTheme="majorEastAsia"/>
                <w:szCs w:val="21"/>
              </w:rPr>
            </w:pPr>
          </w:p>
          <w:p w:rsidR="0005430A" w:rsidRDefault="0005430A" w:rsidP="0005430A">
            <w:pPr>
              <w:rPr>
                <w:rFonts w:asciiTheme="majorEastAsia" w:eastAsiaTheme="majorEastAsia" w:hAnsiTheme="majorEastAsia"/>
                <w:szCs w:val="21"/>
              </w:rPr>
            </w:pPr>
            <w:r>
              <w:rPr>
                <w:rFonts w:asciiTheme="majorEastAsia" w:eastAsiaTheme="majorEastAsia" w:hAnsiTheme="majorEastAsia" w:hint="eastAsia"/>
                <w:szCs w:val="21"/>
              </w:rPr>
              <w:t>＜</w:t>
            </w:r>
            <w:r w:rsidR="0083747E">
              <w:rPr>
                <w:rFonts w:asciiTheme="majorEastAsia" w:eastAsiaTheme="majorEastAsia" w:hAnsiTheme="majorEastAsia" w:hint="eastAsia"/>
                <w:szCs w:val="21"/>
              </w:rPr>
              <w:t>授業の後半は、食べ物に関係のある</w:t>
            </w:r>
          </w:p>
          <w:p w:rsidR="002403AA" w:rsidRDefault="0083747E" w:rsidP="009A5CA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内容になることを告げる。</w:t>
            </w:r>
            <w:r w:rsidR="0005430A">
              <w:rPr>
                <w:rFonts w:asciiTheme="majorEastAsia" w:eastAsiaTheme="majorEastAsia" w:hAnsiTheme="majorEastAsia" w:hint="eastAsia"/>
                <w:szCs w:val="21"/>
              </w:rPr>
              <w:t>＞</w:t>
            </w:r>
          </w:p>
          <w:p w:rsidR="008A1CCC" w:rsidRDefault="0083747E" w:rsidP="0083747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「大阪の食べ物」と聞いて、思い</w:t>
            </w:r>
          </w:p>
          <w:p w:rsidR="005562DE" w:rsidRDefault="0083747E" w:rsidP="0071113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浮かべるものは何かと問いかける。</w:t>
            </w:r>
          </w:p>
          <w:p w:rsidR="00711139" w:rsidRDefault="00711139" w:rsidP="00711139">
            <w:pPr>
              <w:rPr>
                <w:rFonts w:asciiTheme="majorEastAsia" w:eastAsiaTheme="majorEastAsia" w:hAnsiTheme="majorEastAsia"/>
                <w:szCs w:val="21"/>
              </w:rPr>
            </w:pPr>
          </w:p>
          <w:p w:rsidR="00711139" w:rsidRDefault="00711139" w:rsidP="00711139">
            <w:pPr>
              <w:rPr>
                <w:rFonts w:asciiTheme="majorEastAsia" w:eastAsiaTheme="majorEastAsia" w:hAnsiTheme="majorEastAsia"/>
                <w:szCs w:val="21"/>
              </w:rPr>
            </w:pPr>
          </w:p>
          <w:p w:rsidR="00490937" w:rsidRDefault="0005430A" w:rsidP="00AC567C">
            <w:pPr>
              <w:ind w:firstLineChars="450" w:firstLine="945"/>
              <w:rPr>
                <w:rFonts w:asciiTheme="majorEastAsia" w:eastAsiaTheme="majorEastAsia" w:hAnsiTheme="majorEastAsia"/>
                <w:szCs w:val="21"/>
              </w:rPr>
            </w:pPr>
            <w:r>
              <w:rPr>
                <w:rFonts w:asciiTheme="majorEastAsia" w:eastAsiaTheme="majorEastAsia" w:hAnsiTheme="majorEastAsia" w:hint="eastAsia"/>
                <w:szCs w:val="21"/>
              </w:rPr>
              <w:t>＊</w:t>
            </w:r>
            <w:r w:rsidR="004658EE">
              <w:rPr>
                <w:rFonts w:asciiTheme="majorEastAsia" w:eastAsiaTheme="majorEastAsia" w:hAnsiTheme="majorEastAsia" w:hint="eastAsia"/>
                <w:szCs w:val="21"/>
              </w:rPr>
              <w:t>どの反応も</w:t>
            </w:r>
            <w:r w:rsidR="002268BC">
              <w:rPr>
                <w:rFonts w:asciiTheme="majorEastAsia" w:eastAsiaTheme="majorEastAsia" w:hAnsiTheme="majorEastAsia" w:hint="eastAsia"/>
                <w:szCs w:val="21"/>
              </w:rPr>
              <w:t>肯定的に</w:t>
            </w:r>
            <w:r w:rsidR="00490937">
              <w:rPr>
                <w:rFonts w:asciiTheme="majorEastAsia" w:eastAsiaTheme="majorEastAsia" w:hAnsiTheme="majorEastAsia" w:hint="eastAsia"/>
                <w:szCs w:val="21"/>
              </w:rPr>
              <w:t>受け</w:t>
            </w:r>
          </w:p>
          <w:p w:rsidR="0005430A" w:rsidRDefault="00AC567C" w:rsidP="009247ED">
            <w:pPr>
              <w:ind w:leftChars="-50" w:left="-105" w:firstLineChars="600" w:firstLine="1260"/>
              <w:rPr>
                <w:rFonts w:asciiTheme="majorEastAsia" w:eastAsiaTheme="majorEastAsia" w:hAnsiTheme="majorEastAsia"/>
                <w:szCs w:val="21"/>
              </w:rPr>
            </w:pPr>
            <w:r>
              <w:rPr>
                <w:rFonts w:asciiTheme="majorEastAsia" w:eastAsiaTheme="majorEastAsia" w:hAnsiTheme="majorEastAsia" w:hint="eastAsia"/>
                <w:szCs w:val="21"/>
              </w:rPr>
              <w:t>と</w:t>
            </w:r>
            <w:r w:rsidR="00490937">
              <w:rPr>
                <w:rFonts w:asciiTheme="majorEastAsia" w:eastAsiaTheme="majorEastAsia" w:hAnsiTheme="majorEastAsia" w:hint="eastAsia"/>
                <w:szCs w:val="21"/>
              </w:rPr>
              <w:t>め</w:t>
            </w:r>
            <w:r w:rsidR="004658EE">
              <w:rPr>
                <w:rFonts w:asciiTheme="majorEastAsia" w:eastAsiaTheme="majorEastAsia" w:hAnsiTheme="majorEastAsia" w:hint="eastAsia"/>
                <w:szCs w:val="21"/>
              </w:rPr>
              <w:t>ながら</w:t>
            </w:r>
            <w:r w:rsidR="005226CE">
              <w:rPr>
                <w:rFonts w:asciiTheme="majorEastAsia" w:eastAsiaTheme="majorEastAsia" w:hAnsiTheme="majorEastAsia" w:hint="eastAsia"/>
                <w:szCs w:val="21"/>
              </w:rPr>
              <w:t>進行する。</w:t>
            </w:r>
          </w:p>
          <w:p w:rsidR="0088732D" w:rsidRPr="0088732D" w:rsidRDefault="0088732D" w:rsidP="0088732D">
            <w:pPr>
              <w:rPr>
                <w:rFonts w:asciiTheme="majorEastAsia" w:eastAsiaTheme="majorEastAsia" w:hAnsiTheme="majorEastAsia"/>
                <w:szCs w:val="21"/>
              </w:rPr>
            </w:pPr>
          </w:p>
          <w:p w:rsidR="00E66241" w:rsidRDefault="00E66241" w:rsidP="002403AA">
            <w:pPr>
              <w:rPr>
                <w:rFonts w:asciiTheme="majorEastAsia" w:eastAsiaTheme="majorEastAsia" w:hAnsiTheme="majorEastAsia"/>
                <w:szCs w:val="21"/>
              </w:rPr>
            </w:pPr>
          </w:p>
          <w:p w:rsidR="00BC19B6" w:rsidRDefault="005226CE" w:rsidP="002403AA">
            <w:pPr>
              <w:rPr>
                <w:rFonts w:asciiTheme="majorEastAsia" w:eastAsiaTheme="majorEastAsia" w:hAnsiTheme="majorEastAsia"/>
                <w:szCs w:val="21"/>
              </w:rPr>
            </w:pPr>
            <w:r>
              <w:rPr>
                <w:rFonts w:asciiTheme="majorEastAsia" w:eastAsiaTheme="majorEastAsia" w:hAnsiTheme="majorEastAsia" w:hint="eastAsia"/>
                <w:szCs w:val="21"/>
              </w:rPr>
              <w:t>○</w:t>
            </w:r>
            <w:r w:rsidR="009B2D74">
              <w:rPr>
                <w:rFonts w:asciiTheme="majorEastAsia" w:eastAsiaTheme="majorEastAsia" w:hAnsiTheme="majorEastAsia" w:hint="eastAsia"/>
                <w:szCs w:val="21"/>
              </w:rPr>
              <w:t xml:space="preserve"> </w:t>
            </w:r>
            <w:r w:rsidR="00712E49">
              <w:rPr>
                <w:rFonts w:asciiTheme="majorEastAsia" w:eastAsiaTheme="majorEastAsia" w:hAnsiTheme="majorEastAsia" w:hint="eastAsia"/>
                <w:szCs w:val="21"/>
              </w:rPr>
              <w:t xml:space="preserve"> </w:t>
            </w:r>
            <w:r w:rsidR="00BC19B6">
              <w:rPr>
                <w:rFonts w:asciiTheme="majorEastAsia" w:eastAsiaTheme="majorEastAsia" w:hAnsiTheme="majorEastAsia" w:hint="eastAsia"/>
                <w:szCs w:val="21"/>
              </w:rPr>
              <w:t>予め編成されたグループ毎に、</w:t>
            </w:r>
          </w:p>
          <w:p w:rsidR="00BC19B6" w:rsidRDefault="00BC19B6" w:rsidP="00BC19B6">
            <w:pPr>
              <w:ind w:leftChars="100" w:left="210"/>
              <w:rPr>
                <w:rFonts w:asciiTheme="majorEastAsia" w:eastAsiaTheme="majorEastAsia" w:hAnsiTheme="majorEastAsia"/>
                <w:szCs w:val="21"/>
              </w:rPr>
            </w:pPr>
            <w:r>
              <w:rPr>
                <w:rFonts w:asciiTheme="majorEastAsia" w:eastAsiaTheme="majorEastAsia" w:hAnsiTheme="majorEastAsia" w:hint="eastAsia"/>
                <w:szCs w:val="21"/>
              </w:rPr>
              <w:t>「粉もん」屋の店舗数についての</w:t>
            </w:r>
          </w:p>
          <w:p w:rsidR="00CA497C" w:rsidRDefault="00490937" w:rsidP="00BC19B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グラフ作成の課題を投げかける。</w:t>
            </w:r>
          </w:p>
          <w:p w:rsidR="00712E49" w:rsidRPr="00BC19B6" w:rsidRDefault="00AF3F9A" w:rsidP="005505AE">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02272" behindDoc="0" locked="0" layoutInCell="1" allowOverlap="1" wp14:anchorId="4837893A" wp14:editId="159860D9">
                      <wp:simplePos x="0" y="0"/>
                      <wp:positionH relativeFrom="column">
                        <wp:posOffset>337820</wp:posOffset>
                      </wp:positionH>
                      <wp:positionV relativeFrom="paragraph">
                        <wp:posOffset>59055</wp:posOffset>
                      </wp:positionV>
                      <wp:extent cx="276225" cy="1533525"/>
                      <wp:effectExtent l="0" t="0" r="28575" b="28575"/>
                      <wp:wrapNone/>
                      <wp:docPr id="21" name="右中かっこ 21"/>
                      <wp:cNvGraphicFramePr/>
                      <a:graphic xmlns:a="http://schemas.openxmlformats.org/drawingml/2006/main">
                        <a:graphicData uri="http://schemas.microsoft.com/office/word/2010/wordprocessingShape">
                          <wps:wsp>
                            <wps:cNvSpPr/>
                            <wps:spPr>
                              <a:xfrm>
                                <a:off x="0" y="0"/>
                                <a:ext cx="276225" cy="1533525"/>
                              </a:xfrm>
                              <a:prstGeom prst="righ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28ED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26.6pt;margin-top:4.65pt;width:21.75pt;height:120.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" adj="324" strokecolor="black [3213]" strokeweight="1.75pt"/>
                  </w:pict>
                </mc:Fallback>
              </mc:AlternateContent>
            </w:r>
            <w:r w:rsidR="00C2181A">
              <w:rPr>
                <w:rFonts w:asciiTheme="majorEastAsia" w:eastAsiaTheme="majorEastAsia" w:hAnsiTheme="majorEastAsia" w:hint="eastAsia"/>
                <w:szCs w:val="21"/>
              </w:rPr>
              <w:t xml:space="preserve">     </w:t>
            </w:r>
          </w:p>
          <w:p w:rsidR="00BC19B6" w:rsidRDefault="00C2181A" w:rsidP="005505A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C5F1F" w:rsidRDefault="00C2181A" w:rsidP="00AC5F1F">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AC5F1F">
              <w:rPr>
                <w:rFonts w:asciiTheme="majorEastAsia" w:eastAsiaTheme="majorEastAsia" w:hAnsiTheme="majorEastAsia" w:hint="eastAsia"/>
                <w:szCs w:val="21"/>
              </w:rPr>
              <w:t xml:space="preserve">　　 </w:t>
            </w:r>
          </w:p>
          <w:p w:rsidR="00AC5F1F" w:rsidRDefault="00AC5F1F" w:rsidP="00AC5F1F">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 「粉もん」屋の店舗数</w:t>
            </w:r>
          </w:p>
          <w:p w:rsidR="00BC19B6" w:rsidRPr="00AC5F1F" w:rsidRDefault="00AC5F1F" w:rsidP="005505AE">
            <w:pPr>
              <w:rPr>
                <w:rFonts w:asciiTheme="majorEastAsia" w:eastAsiaTheme="majorEastAsia" w:hAnsiTheme="majorEastAsia"/>
                <w:szCs w:val="21"/>
              </w:rPr>
            </w:pPr>
            <w:r>
              <w:rPr>
                <w:rFonts w:asciiTheme="majorEastAsia" w:eastAsiaTheme="majorEastAsia" w:hAnsiTheme="majorEastAsia" w:hint="eastAsia"/>
                <w:szCs w:val="21"/>
              </w:rPr>
              <w:t xml:space="preserve">            についての 3とおりの</w:t>
            </w:r>
          </w:p>
          <w:p w:rsidR="00AC5F1F" w:rsidRDefault="00AC5F1F" w:rsidP="00AC5F1F">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データを提示する。</w:t>
            </w:r>
          </w:p>
          <w:p w:rsidR="006715C4" w:rsidRDefault="006715C4" w:rsidP="005505AE">
            <w:pPr>
              <w:rPr>
                <w:rFonts w:asciiTheme="majorEastAsia" w:eastAsiaTheme="majorEastAsia" w:hAnsiTheme="majorEastAsia"/>
                <w:szCs w:val="21"/>
              </w:rPr>
            </w:pPr>
          </w:p>
          <w:p w:rsidR="006715C4" w:rsidRDefault="00C2181A" w:rsidP="005505A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A5CAF" w:rsidRDefault="00C2181A" w:rsidP="005505A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26612" w:rsidRDefault="00AC5F1F" w:rsidP="00AC5F1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予め各グループの机上に配付しておいた、いずれかのデータでグラフ作成作業に取り組むことを伝える。</w:t>
            </w:r>
          </w:p>
          <w:p w:rsidR="00662CBA" w:rsidRDefault="00662CBA" w:rsidP="00050C0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50C06">
              <w:rPr>
                <w:rFonts w:asciiTheme="majorEastAsia" w:eastAsiaTheme="majorEastAsia" w:hAnsiTheme="majorEastAsia" w:hint="eastAsia"/>
                <w:szCs w:val="21"/>
              </w:rPr>
              <w:t>グラフ作成にあたっての</w:t>
            </w:r>
            <w:r>
              <w:rPr>
                <w:rFonts w:asciiTheme="majorEastAsia" w:eastAsiaTheme="majorEastAsia" w:hAnsiTheme="majorEastAsia" w:hint="eastAsia"/>
                <w:szCs w:val="21"/>
              </w:rPr>
              <w:t>グループ毎の役割分担を伝える。</w:t>
            </w:r>
          </w:p>
          <w:p w:rsidR="00050C06" w:rsidRDefault="00050C06" w:rsidP="005505AE">
            <w:pPr>
              <w:rPr>
                <w:rFonts w:asciiTheme="majorEastAsia" w:eastAsiaTheme="majorEastAsia" w:hAnsiTheme="majorEastAsia"/>
                <w:szCs w:val="21"/>
              </w:rPr>
            </w:pPr>
          </w:p>
          <w:p w:rsidR="00AC5F1F" w:rsidRDefault="00AC5F1F" w:rsidP="005505AE">
            <w:pPr>
              <w:rPr>
                <w:rFonts w:asciiTheme="majorEastAsia" w:eastAsiaTheme="majorEastAsia" w:hAnsiTheme="majorEastAsia"/>
                <w:szCs w:val="21"/>
              </w:rPr>
            </w:pPr>
          </w:p>
          <w:p w:rsidR="00662CBA" w:rsidRDefault="00662CBA" w:rsidP="005505AE">
            <w:pPr>
              <w:rPr>
                <w:rFonts w:asciiTheme="majorEastAsia" w:eastAsiaTheme="majorEastAsia" w:hAnsiTheme="majorEastAsia"/>
                <w:szCs w:val="21"/>
              </w:rPr>
            </w:pPr>
          </w:p>
          <w:p w:rsidR="00826612" w:rsidRDefault="00826612" w:rsidP="005505AE">
            <w:pPr>
              <w:rPr>
                <w:rFonts w:asciiTheme="majorEastAsia" w:eastAsiaTheme="majorEastAsia" w:hAnsiTheme="majorEastAsia"/>
                <w:szCs w:val="21"/>
              </w:rPr>
            </w:pPr>
          </w:p>
          <w:p w:rsidR="00826612" w:rsidRDefault="00826612" w:rsidP="005505AE">
            <w:pPr>
              <w:rPr>
                <w:rFonts w:asciiTheme="majorEastAsia" w:eastAsiaTheme="majorEastAsia" w:hAnsiTheme="majorEastAsia"/>
                <w:szCs w:val="21"/>
              </w:rPr>
            </w:pPr>
          </w:p>
          <w:p w:rsidR="00826612" w:rsidRDefault="00826612" w:rsidP="005505AE">
            <w:pPr>
              <w:rPr>
                <w:rFonts w:asciiTheme="majorEastAsia" w:eastAsiaTheme="majorEastAsia" w:hAnsiTheme="majorEastAsia"/>
                <w:szCs w:val="21"/>
              </w:rPr>
            </w:pPr>
          </w:p>
          <w:p w:rsidR="00DB07CD" w:rsidRDefault="00661853" w:rsidP="005505AE">
            <w:pPr>
              <w:rPr>
                <w:rFonts w:asciiTheme="majorEastAsia" w:eastAsiaTheme="majorEastAsia" w:hAnsiTheme="majorEastAsia"/>
                <w:szCs w:val="21"/>
              </w:rPr>
            </w:pPr>
            <w:r>
              <w:rPr>
                <w:rFonts w:asciiTheme="majorEastAsia" w:eastAsiaTheme="majorEastAsia" w:hAnsiTheme="majorEastAsia" w:hint="eastAsia"/>
                <w:szCs w:val="21"/>
              </w:rPr>
              <w:t>○</w:t>
            </w:r>
            <w:r w:rsidR="00DB07CD">
              <w:rPr>
                <w:rFonts w:asciiTheme="majorEastAsia" w:eastAsiaTheme="majorEastAsia" w:hAnsiTheme="majorEastAsia" w:hint="eastAsia"/>
                <w:szCs w:val="21"/>
              </w:rPr>
              <w:t xml:space="preserve">　別データから作成した</w:t>
            </w:r>
            <w:r w:rsidR="00BD3170">
              <w:rPr>
                <w:rFonts w:asciiTheme="majorEastAsia" w:eastAsiaTheme="majorEastAsia" w:hAnsiTheme="majorEastAsia" w:hint="eastAsia"/>
                <w:szCs w:val="21"/>
              </w:rPr>
              <w:t>棒</w:t>
            </w:r>
            <w:r w:rsidR="00DB07CD">
              <w:rPr>
                <w:rFonts w:asciiTheme="majorEastAsia" w:eastAsiaTheme="majorEastAsia" w:hAnsiTheme="majorEastAsia" w:hint="eastAsia"/>
                <w:szCs w:val="21"/>
              </w:rPr>
              <w:t>グラフの</w:t>
            </w:r>
          </w:p>
          <w:p w:rsidR="00662CBA" w:rsidRPr="00826612" w:rsidRDefault="00DB07CD" w:rsidP="00DB07C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例を示し、作成上の留意点を伝える。</w:t>
            </w:r>
          </w:p>
          <w:p w:rsidR="00662CBA" w:rsidRDefault="00662CBA" w:rsidP="005505AE">
            <w:pPr>
              <w:rPr>
                <w:rFonts w:asciiTheme="majorEastAsia" w:eastAsiaTheme="majorEastAsia" w:hAnsiTheme="majorEastAsia"/>
                <w:szCs w:val="21"/>
              </w:rPr>
            </w:pPr>
          </w:p>
          <w:p w:rsidR="00662CBA" w:rsidRDefault="00662CBA" w:rsidP="005505AE">
            <w:pPr>
              <w:rPr>
                <w:rFonts w:asciiTheme="majorEastAsia" w:eastAsiaTheme="majorEastAsia" w:hAnsiTheme="majorEastAsia"/>
                <w:szCs w:val="21"/>
              </w:rPr>
            </w:pPr>
          </w:p>
          <w:p w:rsidR="00662CBA" w:rsidRDefault="00662CBA" w:rsidP="005505AE">
            <w:pPr>
              <w:rPr>
                <w:rFonts w:asciiTheme="majorEastAsia" w:eastAsiaTheme="majorEastAsia" w:hAnsiTheme="majorEastAsia"/>
                <w:szCs w:val="21"/>
              </w:rPr>
            </w:pPr>
          </w:p>
          <w:p w:rsidR="001C01E6" w:rsidRDefault="001C01E6" w:rsidP="001960FD">
            <w:pPr>
              <w:rPr>
                <w:rFonts w:asciiTheme="majorEastAsia" w:eastAsiaTheme="majorEastAsia" w:hAnsiTheme="majorEastAsia"/>
                <w:szCs w:val="21"/>
              </w:rPr>
            </w:pPr>
          </w:p>
          <w:p w:rsidR="001317C0" w:rsidRDefault="001317C0" w:rsidP="001960FD">
            <w:pPr>
              <w:rPr>
                <w:rFonts w:asciiTheme="majorEastAsia" w:eastAsiaTheme="majorEastAsia" w:hAnsiTheme="majorEastAsia"/>
                <w:szCs w:val="21"/>
              </w:rPr>
            </w:pPr>
          </w:p>
          <w:p w:rsidR="00316125" w:rsidRPr="001960FD" w:rsidRDefault="00A843E3" w:rsidP="001960FD">
            <w:pPr>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 xml:space="preserve"> </w:t>
            </w:r>
            <w:r w:rsidR="00E94885">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EE04BE">
              <w:rPr>
                <w:rFonts w:asciiTheme="majorEastAsia" w:eastAsiaTheme="majorEastAsia" w:hAnsiTheme="majorEastAsia" w:hint="eastAsia"/>
                <w:szCs w:val="21"/>
              </w:rPr>
              <w:t>活動</w:t>
            </w:r>
            <w:r>
              <w:rPr>
                <w:rFonts w:asciiTheme="majorEastAsia" w:eastAsiaTheme="majorEastAsia" w:hAnsiTheme="majorEastAsia" w:hint="eastAsia"/>
                <w:szCs w:val="21"/>
              </w:rPr>
              <w:t>時間</w:t>
            </w:r>
            <w:r w:rsidR="001960FD">
              <w:rPr>
                <w:rFonts w:asciiTheme="majorEastAsia" w:eastAsiaTheme="majorEastAsia" w:hAnsiTheme="majorEastAsia" w:hint="eastAsia"/>
                <w:szCs w:val="21"/>
              </w:rPr>
              <w:t>（約8分間）</w:t>
            </w:r>
            <w:r>
              <w:rPr>
                <w:rFonts w:asciiTheme="majorEastAsia" w:eastAsiaTheme="majorEastAsia" w:hAnsiTheme="majorEastAsia" w:hint="eastAsia"/>
                <w:szCs w:val="21"/>
              </w:rPr>
              <w:t>を伝</w:t>
            </w:r>
            <w:r w:rsidR="00073356">
              <w:rPr>
                <w:rFonts w:asciiTheme="majorEastAsia" w:eastAsiaTheme="majorEastAsia" w:hAnsiTheme="majorEastAsia" w:hint="eastAsia"/>
                <w:szCs w:val="21"/>
              </w:rPr>
              <w:t>える。</w:t>
            </w:r>
          </w:p>
          <w:p w:rsidR="00C32196" w:rsidRDefault="00C32196" w:rsidP="00A843E3">
            <w:pPr>
              <w:rPr>
                <w:rFonts w:asciiTheme="majorEastAsia" w:eastAsiaTheme="majorEastAsia" w:hAnsiTheme="majorEastAsia"/>
                <w:szCs w:val="21"/>
              </w:rPr>
            </w:pPr>
          </w:p>
          <w:p w:rsidR="00E66241" w:rsidRDefault="00E66241" w:rsidP="00A843E3">
            <w:pPr>
              <w:rPr>
                <w:rFonts w:asciiTheme="majorEastAsia" w:eastAsiaTheme="majorEastAsia" w:hAnsiTheme="majorEastAsia"/>
                <w:szCs w:val="21"/>
              </w:rPr>
            </w:pPr>
          </w:p>
          <w:p w:rsidR="00A843E3" w:rsidRDefault="001C01E6" w:rsidP="00A843E3">
            <w:pPr>
              <w:rPr>
                <w:rFonts w:asciiTheme="majorEastAsia" w:eastAsiaTheme="majorEastAsia" w:hAnsiTheme="majorEastAsia"/>
                <w:szCs w:val="21"/>
              </w:rPr>
            </w:pPr>
            <w:r>
              <w:rPr>
                <w:rFonts w:asciiTheme="majorEastAsia" w:eastAsiaTheme="majorEastAsia" w:hAnsiTheme="majorEastAsia" w:hint="eastAsia"/>
                <w:szCs w:val="21"/>
              </w:rPr>
              <w:t>○</w:t>
            </w:r>
            <w:r w:rsidR="00EE04BE">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机間指導を行う。</w:t>
            </w:r>
          </w:p>
          <w:p w:rsidR="00C32196" w:rsidRPr="00C32196" w:rsidRDefault="001C01E6" w:rsidP="0016326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27629">
              <w:rPr>
                <w:rFonts w:asciiTheme="majorEastAsia" w:eastAsiaTheme="majorEastAsia" w:hAnsiTheme="majorEastAsia" w:hint="eastAsia"/>
                <w:szCs w:val="21"/>
              </w:rPr>
              <w:t xml:space="preserve"> ＊助言・賞賛</w:t>
            </w:r>
            <w:r w:rsidR="005B4A6F">
              <w:rPr>
                <w:rFonts w:asciiTheme="majorEastAsia" w:eastAsiaTheme="majorEastAsia" w:hAnsiTheme="majorEastAsia" w:hint="eastAsia"/>
                <w:szCs w:val="21"/>
              </w:rPr>
              <w:t>等</w:t>
            </w:r>
            <w:r w:rsidR="00327629">
              <w:rPr>
                <w:rFonts w:asciiTheme="majorEastAsia" w:eastAsiaTheme="majorEastAsia" w:hAnsiTheme="majorEastAsia" w:hint="eastAsia"/>
                <w:szCs w:val="21"/>
              </w:rPr>
              <w:t>によって</w:t>
            </w:r>
            <w:r w:rsidR="005B4A6F">
              <w:rPr>
                <w:rFonts w:asciiTheme="majorEastAsia" w:eastAsiaTheme="majorEastAsia" w:hAnsiTheme="majorEastAsia" w:hint="eastAsia"/>
                <w:szCs w:val="21"/>
              </w:rPr>
              <w:t>生徒の</w:t>
            </w:r>
            <w:r w:rsidR="00327629">
              <w:rPr>
                <w:rFonts w:asciiTheme="majorEastAsia" w:eastAsiaTheme="majorEastAsia" w:hAnsiTheme="majorEastAsia" w:hint="eastAsia"/>
                <w:szCs w:val="21"/>
              </w:rPr>
              <w:t>意欲を高める。</w:t>
            </w:r>
          </w:p>
          <w:p w:rsidR="00EE04BE" w:rsidRDefault="00EE04BE" w:rsidP="00A84D6B">
            <w:pPr>
              <w:rPr>
                <w:rFonts w:asciiTheme="majorEastAsia" w:eastAsiaTheme="majorEastAsia" w:hAnsiTheme="majorEastAsia"/>
                <w:szCs w:val="21"/>
              </w:rPr>
            </w:pPr>
            <w:r>
              <w:rPr>
                <w:rFonts w:asciiTheme="majorEastAsia" w:eastAsiaTheme="majorEastAsia" w:hAnsiTheme="majorEastAsia" w:hint="eastAsia"/>
                <w:szCs w:val="21"/>
              </w:rPr>
              <w:t>○　提出されたグラフを、「</w:t>
            </w:r>
            <w:r w:rsidRPr="00551C16">
              <w:rPr>
                <w:rFonts w:asciiTheme="majorEastAsia" w:eastAsiaTheme="majorEastAsia" w:hAnsiTheme="majorEastAsia" w:hint="eastAsia"/>
                <w:b/>
                <w:szCs w:val="21"/>
                <w:u w:val="single"/>
              </w:rPr>
              <w:t>店舗数</w:t>
            </w:r>
            <w:r>
              <w:rPr>
                <w:rFonts w:asciiTheme="majorEastAsia" w:eastAsiaTheme="majorEastAsia" w:hAnsiTheme="majorEastAsia" w:hint="eastAsia"/>
                <w:szCs w:val="21"/>
              </w:rPr>
              <w:t>」</w:t>
            </w:r>
          </w:p>
          <w:p w:rsidR="00EE04BE" w:rsidRDefault="00EE04BE" w:rsidP="00EE04B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Pr="00551C16">
              <w:rPr>
                <w:rFonts w:asciiTheme="majorEastAsia" w:eastAsiaTheme="majorEastAsia" w:hAnsiTheme="majorEastAsia" w:hint="eastAsia"/>
                <w:b/>
                <w:szCs w:val="21"/>
                <w:u w:val="single"/>
              </w:rPr>
              <w:t>人口10万人あたり</w:t>
            </w:r>
            <w:r w:rsidRPr="00EE04BE">
              <w:rPr>
                <w:rFonts w:asciiTheme="majorEastAsia" w:eastAsiaTheme="majorEastAsia" w:hAnsiTheme="majorEastAsia" w:hint="eastAsia"/>
                <w:szCs w:val="21"/>
              </w:rPr>
              <w:t>」「</w:t>
            </w:r>
            <w:r w:rsidRPr="00551C16">
              <w:rPr>
                <w:rFonts w:asciiTheme="majorEastAsia" w:eastAsiaTheme="majorEastAsia" w:hAnsiTheme="majorEastAsia" w:hint="eastAsia"/>
                <w:b/>
                <w:szCs w:val="21"/>
                <w:u w:val="single"/>
              </w:rPr>
              <w:t>面積１㎢</w:t>
            </w:r>
          </w:p>
          <w:p w:rsidR="008C7CAD" w:rsidRDefault="00EE04BE" w:rsidP="00551C16">
            <w:pPr>
              <w:ind w:firstLineChars="100" w:firstLine="211"/>
              <w:rPr>
                <w:rFonts w:asciiTheme="majorEastAsia" w:eastAsiaTheme="majorEastAsia" w:hAnsiTheme="majorEastAsia"/>
                <w:szCs w:val="21"/>
              </w:rPr>
            </w:pPr>
            <w:r w:rsidRPr="00551C16">
              <w:rPr>
                <w:rFonts w:asciiTheme="majorEastAsia" w:eastAsiaTheme="majorEastAsia" w:hAnsiTheme="majorEastAsia" w:hint="eastAsia"/>
                <w:b/>
                <w:szCs w:val="21"/>
                <w:u w:val="single"/>
              </w:rPr>
              <w:t>あたり</w:t>
            </w:r>
            <w:r w:rsidRPr="00EE04BE">
              <w:rPr>
                <w:rFonts w:asciiTheme="majorEastAsia" w:eastAsiaTheme="majorEastAsia" w:hAnsiTheme="majorEastAsia" w:hint="eastAsia"/>
                <w:szCs w:val="21"/>
              </w:rPr>
              <w:t>」</w:t>
            </w:r>
            <w:r w:rsidR="008C7CAD">
              <w:rPr>
                <w:rFonts w:asciiTheme="majorEastAsia" w:eastAsiaTheme="majorEastAsia" w:hAnsiTheme="majorEastAsia" w:hint="eastAsia"/>
                <w:szCs w:val="21"/>
              </w:rPr>
              <w:t>の3種類</w:t>
            </w:r>
            <w:r w:rsidRPr="00EE04BE">
              <w:rPr>
                <w:rFonts w:asciiTheme="majorEastAsia" w:eastAsiaTheme="majorEastAsia" w:hAnsiTheme="majorEastAsia" w:hint="eastAsia"/>
                <w:szCs w:val="21"/>
              </w:rPr>
              <w:t>に分けて</w:t>
            </w:r>
            <w:r>
              <w:rPr>
                <w:rFonts w:asciiTheme="majorEastAsia" w:eastAsiaTheme="majorEastAsia" w:hAnsiTheme="majorEastAsia" w:hint="eastAsia"/>
                <w:szCs w:val="21"/>
              </w:rPr>
              <w:t>黒板に</w:t>
            </w:r>
          </w:p>
          <w:p w:rsidR="00711139" w:rsidRDefault="00EE04BE" w:rsidP="0016326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位置づける。</w:t>
            </w:r>
          </w:p>
          <w:p w:rsidR="001960FD" w:rsidRDefault="008C7CAD" w:rsidP="00637FC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黒板に掲示</w:t>
            </w:r>
            <w:r w:rsidR="00637FC7">
              <w:rPr>
                <w:rFonts w:asciiTheme="majorEastAsia" w:eastAsiaTheme="majorEastAsia" w:hAnsiTheme="majorEastAsia" w:hint="eastAsia"/>
                <w:szCs w:val="21"/>
              </w:rPr>
              <w:t>された3種類のグラフを比較して、気付いたことや考えたことをワークシートに書き出すように伝える。</w:t>
            </w:r>
          </w:p>
          <w:p w:rsidR="008A1CCC" w:rsidRDefault="00A60F31" w:rsidP="00637FC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37FC7">
              <w:rPr>
                <w:rFonts w:asciiTheme="majorEastAsia" w:eastAsiaTheme="majorEastAsia" w:hAnsiTheme="majorEastAsia" w:hint="eastAsia"/>
                <w:szCs w:val="21"/>
              </w:rPr>
              <w:t>発表者は決まっていても、書く</w:t>
            </w:r>
          </w:p>
          <w:p w:rsidR="0016326F" w:rsidRDefault="00637FC7" w:rsidP="0016326F">
            <w:pPr>
              <w:ind w:leftChars="200" w:left="420"/>
              <w:rPr>
                <w:rFonts w:asciiTheme="majorEastAsia" w:eastAsiaTheme="majorEastAsia" w:hAnsiTheme="majorEastAsia"/>
                <w:szCs w:val="21"/>
              </w:rPr>
            </w:pPr>
            <w:r>
              <w:rPr>
                <w:rFonts w:asciiTheme="majorEastAsia" w:eastAsiaTheme="majorEastAsia" w:hAnsiTheme="majorEastAsia" w:hint="eastAsia"/>
                <w:szCs w:val="21"/>
              </w:rPr>
              <w:t>内容はグループ全員で話し合うことを確認する。</w:t>
            </w:r>
          </w:p>
          <w:p w:rsidR="00EE04BE" w:rsidRDefault="00637FC7" w:rsidP="00A84D6B">
            <w:pPr>
              <w:rPr>
                <w:rFonts w:asciiTheme="majorEastAsia" w:eastAsiaTheme="majorEastAsia" w:hAnsiTheme="majorEastAsia"/>
                <w:szCs w:val="21"/>
              </w:rPr>
            </w:pPr>
            <w:r>
              <w:rPr>
                <w:rFonts w:asciiTheme="majorEastAsia" w:eastAsiaTheme="majorEastAsia" w:hAnsiTheme="majorEastAsia" w:hint="eastAsia"/>
                <w:szCs w:val="21"/>
              </w:rPr>
              <w:t>○　発表者を前に導き、発表を促す。</w:t>
            </w:r>
          </w:p>
          <w:p w:rsidR="008A1CCC" w:rsidRDefault="00A60F31" w:rsidP="00E0287C">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37FC7">
              <w:rPr>
                <w:rFonts w:asciiTheme="majorEastAsia" w:eastAsiaTheme="majorEastAsia" w:hAnsiTheme="majorEastAsia" w:hint="eastAsia"/>
                <w:szCs w:val="21"/>
              </w:rPr>
              <w:t>必要に応じて、グラフをさし示しながら説明するように助言する。</w:t>
            </w:r>
          </w:p>
          <w:p w:rsidR="00A60F31" w:rsidRDefault="00A60F31" w:rsidP="00A60F31">
            <w:pPr>
              <w:rPr>
                <w:rFonts w:asciiTheme="majorEastAsia" w:eastAsiaTheme="majorEastAsia" w:hAnsiTheme="majorEastAsia"/>
                <w:szCs w:val="21"/>
              </w:rPr>
            </w:pPr>
          </w:p>
          <w:p w:rsidR="00A60F31" w:rsidRDefault="00A60F31" w:rsidP="00A60F31">
            <w:pPr>
              <w:rPr>
                <w:rFonts w:asciiTheme="majorEastAsia" w:eastAsiaTheme="majorEastAsia" w:hAnsiTheme="majorEastAsia"/>
                <w:szCs w:val="21"/>
              </w:rPr>
            </w:pPr>
          </w:p>
          <w:p w:rsidR="00637FC7" w:rsidRDefault="00637FC7" w:rsidP="00A60F31">
            <w:pPr>
              <w:ind w:leftChars="950" w:left="2205" w:hangingChars="100" w:hanging="210"/>
              <w:rPr>
                <w:rFonts w:asciiTheme="majorEastAsia" w:eastAsiaTheme="majorEastAsia" w:hAnsiTheme="majorEastAsia"/>
                <w:szCs w:val="21"/>
              </w:rPr>
            </w:pPr>
          </w:p>
          <w:p w:rsidR="0016326F" w:rsidRDefault="0016326F" w:rsidP="00A60F31">
            <w:pPr>
              <w:ind w:leftChars="950" w:left="2205" w:hangingChars="100" w:hanging="210"/>
              <w:rPr>
                <w:rFonts w:asciiTheme="majorEastAsia" w:eastAsiaTheme="majorEastAsia" w:hAnsiTheme="majorEastAsia"/>
                <w:szCs w:val="21"/>
              </w:rPr>
            </w:pPr>
          </w:p>
          <w:p w:rsidR="0016326F" w:rsidRDefault="0016326F" w:rsidP="00A60F31">
            <w:pPr>
              <w:ind w:leftChars="950" w:left="2205" w:hangingChars="100" w:hanging="210"/>
              <w:rPr>
                <w:rFonts w:asciiTheme="majorEastAsia" w:eastAsiaTheme="majorEastAsia" w:hAnsiTheme="majorEastAsia"/>
                <w:szCs w:val="21"/>
              </w:rPr>
            </w:pPr>
          </w:p>
          <w:p w:rsidR="0016326F" w:rsidRDefault="0016326F" w:rsidP="00A60F31">
            <w:pPr>
              <w:ind w:leftChars="950" w:left="2205" w:hangingChars="100" w:hanging="210"/>
              <w:rPr>
                <w:rFonts w:asciiTheme="majorEastAsia" w:eastAsiaTheme="majorEastAsia" w:hAnsiTheme="majorEastAsia"/>
                <w:szCs w:val="21"/>
              </w:rPr>
            </w:pPr>
          </w:p>
          <w:p w:rsidR="00E0287C" w:rsidRDefault="00E0287C" w:rsidP="00A60F31">
            <w:pPr>
              <w:ind w:leftChars="950" w:left="2205" w:hangingChars="100" w:hanging="210"/>
              <w:rPr>
                <w:rFonts w:asciiTheme="majorEastAsia" w:eastAsiaTheme="majorEastAsia" w:hAnsiTheme="majorEastAsia"/>
                <w:szCs w:val="21"/>
              </w:rPr>
            </w:pPr>
          </w:p>
          <w:p w:rsidR="009A5CAF" w:rsidRDefault="009A5CAF" w:rsidP="00A60F31">
            <w:pPr>
              <w:ind w:leftChars="950" w:left="2205" w:hangingChars="100" w:hanging="210"/>
              <w:rPr>
                <w:rFonts w:asciiTheme="majorEastAsia" w:eastAsiaTheme="majorEastAsia" w:hAnsiTheme="majorEastAsia"/>
                <w:szCs w:val="21"/>
              </w:rPr>
            </w:pPr>
          </w:p>
          <w:p w:rsidR="00782474" w:rsidRPr="00A60F31" w:rsidRDefault="00782474" w:rsidP="00782474">
            <w:pPr>
              <w:ind w:left="210" w:hangingChars="100" w:hanging="210"/>
              <w:rPr>
                <w:rFonts w:asciiTheme="majorEastAsia" w:eastAsiaTheme="majorEastAsia" w:hAnsiTheme="majorEastAsia"/>
                <w:szCs w:val="21"/>
              </w:rPr>
            </w:pPr>
          </w:p>
          <w:p w:rsidR="00396CCC" w:rsidRDefault="00396CCC" w:rsidP="00396CCC">
            <w:pPr>
              <w:rPr>
                <w:rFonts w:asciiTheme="majorEastAsia" w:eastAsiaTheme="majorEastAsia" w:hAnsiTheme="majorEastAsia"/>
                <w:szCs w:val="21"/>
              </w:rPr>
            </w:pPr>
          </w:p>
          <w:p w:rsidR="00E66241" w:rsidRDefault="00E66241" w:rsidP="00396CCC">
            <w:pPr>
              <w:rPr>
                <w:rFonts w:asciiTheme="majorEastAsia" w:eastAsiaTheme="majorEastAsia" w:hAnsiTheme="majorEastAsia"/>
                <w:szCs w:val="21"/>
              </w:rPr>
            </w:pPr>
          </w:p>
          <w:p w:rsidR="00A60F31" w:rsidRDefault="00D10F8D" w:rsidP="00D10F8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大阪府が、「粉もん」の店が盛んなことでアピールするのなら、どのグラフを使うとよいか、投げかける。</w:t>
            </w:r>
          </w:p>
          <w:p w:rsidR="00FA7056" w:rsidRDefault="00FA7056" w:rsidP="00D10F8D">
            <w:pPr>
              <w:ind w:left="210" w:hangingChars="100" w:hanging="210"/>
              <w:rPr>
                <w:rFonts w:asciiTheme="majorEastAsia" w:eastAsiaTheme="majorEastAsia" w:hAnsiTheme="majorEastAsia"/>
                <w:szCs w:val="21"/>
              </w:rPr>
            </w:pPr>
          </w:p>
          <w:p w:rsidR="00FA7056" w:rsidRDefault="00396CCC" w:rsidP="00FA7056">
            <w:pPr>
              <w:ind w:leftChars="150" w:left="2310" w:hangingChars="950" w:hanging="1995"/>
              <w:rPr>
                <w:rFonts w:asciiTheme="majorEastAsia" w:eastAsiaTheme="majorEastAsia" w:hAnsiTheme="majorEastAsia"/>
                <w:szCs w:val="21"/>
              </w:rPr>
            </w:pPr>
            <w:r>
              <w:rPr>
                <w:rFonts w:asciiTheme="majorEastAsia" w:eastAsiaTheme="majorEastAsia" w:hAnsiTheme="majorEastAsia" w:hint="eastAsia"/>
                <w:szCs w:val="21"/>
              </w:rPr>
              <w:t xml:space="preserve">　　</w:t>
            </w:r>
            <w:r w:rsidR="00FA7056">
              <w:rPr>
                <w:rFonts w:asciiTheme="majorEastAsia" w:eastAsiaTheme="majorEastAsia" w:hAnsiTheme="majorEastAsia" w:hint="eastAsia"/>
                <w:szCs w:val="21"/>
              </w:rPr>
              <w:t xml:space="preserve"> </w:t>
            </w:r>
            <w:r w:rsidR="00D91DE3">
              <w:rPr>
                <w:rFonts w:asciiTheme="majorEastAsia" w:eastAsiaTheme="majorEastAsia" w:hAnsiTheme="majorEastAsia" w:hint="eastAsia"/>
                <w:szCs w:val="21"/>
              </w:rPr>
              <w:t>＊</w:t>
            </w:r>
            <w:r w:rsidR="00FA7056" w:rsidRPr="00FA7056">
              <w:rPr>
                <w:rFonts w:asciiTheme="majorEastAsia" w:eastAsiaTheme="majorEastAsia" w:hAnsiTheme="majorEastAsia" w:hint="eastAsia"/>
                <w:szCs w:val="21"/>
              </w:rPr>
              <w:t>「</w:t>
            </w:r>
            <w:r w:rsidR="00FA7056" w:rsidRPr="00FA7056">
              <w:rPr>
                <w:rFonts w:asciiTheme="majorEastAsia" w:eastAsiaTheme="majorEastAsia" w:hAnsiTheme="majorEastAsia" w:hint="eastAsia"/>
                <w:b/>
                <w:szCs w:val="21"/>
                <w:u w:val="single"/>
              </w:rPr>
              <w:t>店舗数</w:t>
            </w:r>
            <w:r w:rsidR="00FA7056" w:rsidRPr="00FA7056">
              <w:rPr>
                <w:rFonts w:asciiTheme="majorEastAsia" w:eastAsiaTheme="majorEastAsia" w:hAnsiTheme="majorEastAsia" w:hint="eastAsia"/>
                <w:szCs w:val="21"/>
              </w:rPr>
              <w:t>」の</w:t>
            </w:r>
            <w:r w:rsidR="00FA7056">
              <w:rPr>
                <w:rFonts w:asciiTheme="majorEastAsia" w:eastAsiaTheme="majorEastAsia" w:hAnsiTheme="majorEastAsia" w:hint="eastAsia"/>
                <w:szCs w:val="21"/>
              </w:rPr>
              <w:t>グラフを挙げ</w:t>
            </w:r>
          </w:p>
          <w:p w:rsidR="00FA7056" w:rsidRDefault="00FA7056" w:rsidP="00FA7056">
            <w:pPr>
              <w:ind w:leftChars="150" w:left="2310" w:hangingChars="950" w:hanging="1995"/>
              <w:rPr>
                <w:rFonts w:asciiTheme="majorEastAsia" w:eastAsiaTheme="majorEastAsia" w:hAnsiTheme="majorEastAsia"/>
                <w:szCs w:val="21"/>
              </w:rPr>
            </w:pPr>
            <w:r>
              <w:rPr>
                <w:rFonts w:asciiTheme="majorEastAsia" w:eastAsiaTheme="majorEastAsia" w:hAnsiTheme="majorEastAsia" w:hint="eastAsia"/>
                <w:szCs w:val="21"/>
              </w:rPr>
              <w:t xml:space="preserve">　　　 た場合、大阪府が1位であ</w:t>
            </w:r>
          </w:p>
          <w:p w:rsidR="00FA7056" w:rsidRDefault="00FA7056" w:rsidP="00FA7056">
            <w:pPr>
              <w:ind w:leftChars="150" w:left="2310" w:hangingChars="950" w:hanging="1995"/>
              <w:rPr>
                <w:rFonts w:asciiTheme="majorEastAsia" w:eastAsiaTheme="majorEastAsia" w:hAnsiTheme="majorEastAsia"/>
                <w:szCs w:val="21"/>
              </w:rPr>
            </w:pPr>
            <w:r>
              <w:rPr>
                <w:rFonts w:asciiTheme="majorEastAsia" w:eastAsiaTheme="majorEastAsia" w:hAnsiTheme="majorEastAsia"/>
                <w:szCs w:val="21"/>
              </w:rPr>
              <w:t>B</w:t>
            </w:r>
            <w:r>
              <w:rPr>
                <w:rFonts w:asciiTheme="majorEastAsia" w:eastAsiaTheme="majorEastAsia" w:hAnsiTheme="majorEastAsia" w:hint="eastAsia"/>
                <w:szCs w:val="21"/>
              </w:rPr>
              <w:t xml:space="preserve">      ることを認めた上で、より</w:t>
            </w:r>
          </w:p>
          <w:p w:rsidR="00FA7056" w:rsidRDefault="00FA7056" w:rsidP="00FA7056">
            <w:pPr>
              <w:ind w:leftChars="150" w:left="2310" w:hangingChars="950" w:hanging="1995"/>
              <w:rPr>
                <w:rFonts w:asciiTheme="majorEastAsia" w:eastAsiaTheme="majorEastAsia" w:hAnsiTheme="majorEastAsia"/>
                <w:szCs w:val="21"/>
              </w:rPr>
            </w:pPr>
            <w:r>
              <w:rPr>
                <w:rFonts w:asciiTheme="majorEastAsia" w:eastAsiaTheme="majorEastAsia" w:hAnsiTheme="majorEastAsia" w:hint="eastAsia"/>
                <w:szCs w:val="21"/>
              </w:rPr>
              <w:t xml:space="preserve">　　　 ふさわしいものはないか、</w:t>
            </w:r>
          </w:p>
          <w:p w:rsidR="00D10F8D" w:rsidRPr="00FA7056" w:rsidRDefault="00FA7056" w:rsidP="00FA7056">
            <w:pPr>
              <w:ind w:leftChars="150" w:left="2310" w:hangingChars="950" w:hanging="1995"/>
              <w:rPr>
                <w:rFonts w:asciiTheme="majorEastAsia" w:eastAsiaTheme="majorEastAsia" w:hAnsiTheme="majorEastAsia"/>
                <w:szCs w:val="21"/>
              </w:rPr>
            </w:pPr>
            <w:r>
              <w:rPr>
                <w:rFonts w:asciiTheme="majorEastAsia" w:eastAsiaTheme="majorEastAsia" w:hAnsiTheme="majorEastAsia" w:hint="eastAsia"/>
                <w:szCs w:val="21"/>
              </w:rPr>
              <w:t xml:space="preserve">　　　 投げ返してみる。</w:t>
            </w:r>
          </w:p>
          <w:p w:rsidR="00D10F8D" w:rsidRDefault="00D10F8D" w:rsidP="00D10F8D">
            <w:pPr>
              <w:ind w:left="210" w:hangingChars="100" w:hanging="210"/>
              <w:rPr>
                <w:rFonts w:asciiTheme="majorEastAsia" w:eastAsiaTheme="majorEastAsia" w:hAnsiTheme="majorEastAsia"/>
                <w:szCs w:val="21"/>
              </w:rPr>
            </w:pPr>
          </w:p>
          <w:p w:rsidR="000E3256" w:rsidRDefault="000E3256" w:rsidP="00D10F8D">
            <w:pPr>
              <w:ind w:left="210" w:hangingChars="100" w:hanging="210"/>
              <w:rPr>
                <w:rFonts w:asciiTheme="majorEastAsia" w:eastAsiaTheme="majorEastAsia" w:hAnsiTheme="majorEastAsia"/>
                <w:szCs w:val="21"/>
              </w:rPr>
            </w:pPr>
          </w:p>
          <w:p w:rsidR="00E66241" w:rsidRDefault="00E66241" w:rsidP="00D10F8D">
            <w:pPr>
              <w:ind w:left="210" w:hangingChars="100" w:hanging="210"/>
              <w:rPr>
                <w:rFonts w:asciiTheme="majorEastAsia" w:eastAsiaTheme="majorEastAsia" w:hAnsiTheme="majorEastAsia"/>
                <w:szCs w:val="21"/>
              </w:rPr>
            </w:pPr>
          </w:p>
          <w:p w:rsidR="00E66241" w:rsidRDefault="00E66241" w:rsidP="00D10F8D">
            <w:pPr>
              <w:ind w:left="210" w:hangingChars="100" w:hanging="210"/>
              <w:rPr>
                <w:rFonts w:asciiTheme="majorEastAsia" w:eastAsiaTheme="majorEastAsia" w:hAnsiTheme="majorEastAsia"/>
                <w:szCs w:val="21"/>
              </w:rPr>
            </w:pPr>
          </w:p>
          <w:p w:rsidR="00E0287C" w:rsidRDefault="00E0287C" w:rsidP="00D10F8D">
            <w:pPr>
              <w:ind w:left="210" w:hangingChars="100" w:hanging="210"/>
              <w:rPr>
                <w:rFonts w:asciiTheme="majorEastAsia" w:eastAsiaTheme="majorEastAsia" w:hAnsiTheme="majorEastAsia"/>
                <w:szCs w:val="21"/>
              </w:rPr>
            </w:pPr>
          </w:p>
          <w:p w:rsidR="00A60F31" w:rsidRDefault="00A60F31"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16326F" w:rsidRDefault="0016326F" w:rsidP="00A84D6B">
            <w:pPr>
              <w:rPr>
                <w:rFonts w:asciiTheme="majorEastAsia" w:eastAsiaTheme="majorEastAsia" w:hAnsiTheme="majorEastAsia"/>
                <w:szCs w:val="21"/>
              </w:rPr>
            </w:pPr>
          </w:p>
          <w:p w:rsidR="00E66241" w:rsidRPr="00FA7056" w:rsidRDefault="00E66241" w:rsidP="00A84D6B">
            <w:pPr>
              <w:rPr>
                <w:rFonts w:asciiTheme="majorEastAsia" w:eastAsiaTheme="majorEastAsia" w:hAnsiTheme="majorEastAsia"/>
                <w:szCs w:val="21"/>
              </w:rPr>
            </w:pPr>
          </w:p>
          <w:p w:rsidR="00097C70" w:rsidRDefault="00097C70" w:rsidP="00A84D6B">
            <w:pPr>
              <w:rPr>
                <w:rFonts w:asciiTheme="majorEastAsia" w:eastAsiaTheme="majorEastAsia" w:hAnsiTheme="majorEastAsia"/>
                <w:szCs w:val="21"/>
              </w:rPr>
            </w:pPr>
            <w:r>
              <w:rPr>
                <w:rFonts w:asciiTheme="majorEastAsia" w:eastAsiaTheme="majorEastAsia" w:hAnsiTheme="majorEastAsia" w:hint="eastAsia"/>
                <w:szCs w:val="21"/>
              </w:rPr>
              <w:t>○　統計を活かすための問題解決の</w:t>
            </w:r>
          </w:p>
          <w:p w:rsidR="00CB0429" w:rsidRDefault="00097C70" w:rsidP="00097C7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流れを</w:t>
            </w:r>
            <w:r w:rsidR="00782474">
              <w:rPr>
                <w:rFonts w:asciiTheme="majorEastAsia" w:eastAsiaTheme="majorEastAsia" w:hAnsiTheme="majorEastAsia" w:hint="eastAsia"/>
                <w:szCs w:val="21"/>
              </w:rPr>
              <w:t>解説</w:t>
            </w:r>
            <w:r>
              <w:rPr>
                <w:rFonts w:asciiTheme="majorEastAsia" w:eastAsiaTheme="majorEastAsia" w:hAnsiTheme="majorEastAsia" w:hint="eastAsia"/>
                <w:szCs w:val="21"/>
              </w:rPr>
              <w:t>する。</w:t>
            </w:r>
          </w:p>
          <w:p w:rsidR="00A60F31" w:rsidRDefault="00A60F31" w:rsidP="00A60F31">
            <w:pPr>
              <w:rPr>
                <w:rFonts w:asciiTheme="majorEastAsia" w:eastAsiaTheme="majorEastAsia" w:hAnsiTheme="majorEastAsia"/>
                <w:szCs w:val="21"/>
              </w:rPr>
            </w:pPr>
          </w:p>
          <w:p w:rsidR="00E0287C" w:rsidRDefault="00E0287C" w:rsidP="00A60F31">
            <w:pPr>
              <w:rPr>
                <w:rFonts w:asciiTheme="majorEastAsia" w:eastAsiaTheme="majorEastAsia" w:hAnsiTheme="majorEastAsia"/>
                <w:szCs w:val="21"/>
              </w:rPr>
            </w:pPr>
          </w:p>
          <w:p w:rsidR="00E0287C" w:rsidRDefault="00E0287C" w:rsidP="00A60F31">
            <w:pPr>
              <w:rPr>
                <w:rFonts w:asciiTheme="majorEastAsia" w:eastAsiaTheme="majorEastAsia" w:hAnsiTheme="majorEastAsia"/>
                <w:szCs w:val="21"/>
              </w:rPr>
            </w:pPr>
          </w:p>
          <w:p w:rsidR="00CA144D" w:rsidRDefault="00CA144D" w:rsidP="00A60F31">
            <w:pPr>
              <w:rPr>
                <w:rFonts w:asciiTheme="majorEastAsia" w:eastAsiaTheme="majorEastAsia" w:hAnsiTheme="majorEastAsia"/>
                <w:szCs w:val="21"/>
              </w:rPr>
            </w:pPr>
          </w:p>
          <w:p w:rsidR="00097C70" w:rsidRDefault="00097C70" w:rsidP="00A84D6B">
            <w:pPr>
              <w:rPr>
                <w:rFonts w:asciiTheme="majorEastAsia" w:eastAsiaTheme="majorEastAsia" w:hAnsiTheme="majorEastAsia"/>
                <w:szCs w:val="21"/>
              </w:rPr>
            </w:pPr>
          </w:p>
          <w:p w:rsidR="00097C70" w:rsidRDefault="00097C70" w:rsidP="00A84D6B">
            <w:pPr>
              <w:rPr>
                <w:rFonts w:asciiTheme="majorEastAsia" w:eastAsiaTheme="majorEastAsia" w:hAnsiTheme="majorEastAsia"/>
                <w:szCs w:val="21"/>
              </w:rPr>
            </w:pPr>
          </w:p>
          <w:p w:rsidR="00097C70" w:rsidRDefault="00097C70" w:rsidP="00A84D6B">
            <w:pPr>
              <w:rPr>
                <w:rFonts w:asciiTheme="majorEastAsia" w:eastAsiaTheme="majorEastAsia" w:hAnsiTheme="majorEastAsia"/>
                <w:szCs w:val="21"/>
              </w:rPr>
            </w:pPr>
          </w:p>
          <w:p w:rsidR="00A60F31" w:rsidRDefault="00A60F31" w:rsidP="00A84D6B">
            <w:pPr>
              <w:rPr>
                <w:rFonts w:asciiTheme="majorEastAsia" w:eastAsiaTheme="majorEastAsia" w:hAnsiTheme="majorEastAsia"/>
                <w:szCs w:val="21"/>
              </w:rPr>
            </w:pPr>
          </w:p>
          <w:p w:rsidR="00756235" w:rsidRDefault="00756235" w:rsidP="000E3256">
            <w:pPr>
              <w:rPr>
                <w:rFonts w:asciiTheme="majorEastAsia" w:eastAsiaTheme="majorEastAsia" w:hAnsiTheme="majorEastAsia"/>
                <w:szCs w:val="21"/>
              </w:rPr>
            </w:pPr>
          </w:p>
          <w:p w:rsidR="00756235" w:rsidRPr="00D82E8C" w:rsidRDefault="00756235" w:rsidP="00756235">
            <w:pPr>
              <w:rPr>
                <w:rFonts w:asciiTheme="majorEastAsia" w:eastAsiaTheme="majorEastAsia" w:hAnsiTheme="majorEastAsia"/>
                <w:szCs w:val="21"/>
              </w:rPr>
            </w:pPr>
          </w:p>
        </w:tc>
        <w:tc>
          <w:tcPr>
            <w:tcW w:w="1701" w:type="dxa"/>
          </w:tcPr>
          <w:p w:rsidR="006417E8" w:rsidRDefault="006417E8" w:rsidP="006417E8">
            <w:pPr>
              <w:ind w:left="105" w:rightChars="-50" w:right="-105" w:hangingChars="50" w:hanging="105"/>
              <w:rPr>
                <w:rFonts w:asciiTheme="majorEastAsia" w:eastAsiaTheme="majorEastAsia" w:hAnsiTheme="majorEastAsia"/>
                <w:szCs w:val="21"/>
              </w:rPr>
            </w:pPr>
            <w:r>
              <w:rPr>
                <w:rFonts w:asciiTheme="majorEastAsia" w:eastAsiaTheme="majorEastAsia" w:hAnsiTheme="majorEastAsia" w:hint="eastAsia"/>
                <w:szCs w:val="21"/>
              </w:rPr>
              <w:lastRenderedPageBreak/>
              <w:t>・生徒の発言に</w:t>
            </w:r>
          </w:p>
          <w:p w:rsidR="006417E8" w:rsidRDefault="006417E8" w:rsidP="006417E8">
            <w:pPr>
              <w:ind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応じ、肯定的</w:t>
            </w:r>
          </w:p>
          <w:p w:rsidR="006417E8" w:rsidRDefault="006417E8" w:rsidP="006417E8">
            <w:pPr>
              <w:ind w:leftChars="50"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な言葉がけを</w:t>
            </w:r>
          </w:p>
          <w:p w:rsidR="006417E8" w:rsidRDefault="006417E8" w:rsidP="006417E8">
            <w:pPr>
              <w:ind w:leftChars="50" w:left="105" w:rightChars="-50" w:right="-105" w:firstLineChars="50" w:firstLine="105"/>
              <w:rPr>
                <w:rFonts w:asciiTheme="majorEastAsia" w:eastAsiaTheme="majorEastAsia" w:hAnsiTheme="majorEastAsia"/>
                <w:szCs w:val="21"/>
              </w:rPr>
            </w:pPr>
            <w:r>
              <w:rPr>
                <w:rFonts w:asciiTheme="majorEastAsia" w:eastAsiaTheme="majorEastAsia" w:hAnsiTheme="majorEastAsia" w:hint="eastAsia"/>
                <w:szCs w:val="21"/>
              </w:rPr>
              <w:t>行う。</w:t>
            </w:r>
          </w:p>
          <w:p w:rsidR="00316125" w:rsidRDefault="006417E8" w:rsidP="006417E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・数字が並んでいる表や、グラフ等が思い浮かんでいればよいことを伝える。</w:t>
            </w:r>
          </w:p>
          <w:p w:rsidR="00C457BE" w:rsidRDefault="00C457BE" w:rsidP="002E3A3B">
            <w:pPr>
              <w:ind w:left="210" w:hangingChars="100" w:hanging="210"/>
              <w:rPr>
                <w:rFonts w:asciiTheme="majorEastAsia" w:eastAsiaTheme="majorEastAsia" w:hAnsiTheme="majorEastAsia"/>
                <w:szCs w:val="21"/>
              </w:rPr>
            </w:pPr>
          </w:p>
          <w:p w:rsidR="00C457BE" w:rsidRDefault="00C457BE" w:rsidP="002E3A3B">
            <w:pPr>
              <w:ind w:left="210" w:hangingChars="100" w:hanging="210"/>
              <w:rPr>
                <w:rFonts w:asciiTheme="majorEastAsia" w:eastAsiaTheme="majorEastAsia" w:hAnsiTheme="majorEastAsia"/>
                <w:szCs w:val="21"/>
              </w:rPr>
            </w:pPr>
          </w:p>
          <w:p w:rsidR="00CA144D" w:rsidRDefault="00CA144D" w:rsidP="002E3A3B">
            <w:pPr>
              <w:ind w:left="210" w:hangingChars="100" w:hanging="210"/>
              <w:rPr>
                <w:rFonts w:asciiTheme="majorEastAsia" w:eastAsiaTheme="majorEastAsia" w:hAnsiTheme="majorEastAsia"/>
                <w:szCs w:val="21"/>
              </w:rPr>
            </w:pPr>
          </w:p>
          <w:p w:rsidR="00CA144D" w:rsidRDefault="00CA144D" w:rsidP="002E3A3B">
            <w:pPr>
              <w:ind w:left="210" w:hangingChars="100" w:hanging="210"/>
              <w:rPr>
                <w:rFonts w:asciiTheme="majorEastAsia" w:eastAsiaTheme="majorEastAsia" w:hAnsiTheme="majorEastAsia"/>
                <w:szCs w:val="21"/>
              </w:rPr>
            </w:pPr>
          </w:p>
          <w:p w:rsidR="002E3A3B" w:rsidRDefault="002523E5" w:rsidP="00C457B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457BE">
              <w:rPr>
                <w:rFonts w:asciiTheme="majorEastAsia" w:eastAsiaTheme="majorEastAsia" w:hAnsiTheme="majorEastAsia" w:hint="eastAsia"/>
                <w:szCs w:val="21"/>
              </w:rPr>
              <w:t>事件・事故やイベント等</w:t>
            </w:r>
            <w:r w:rsidR="00027166">
              <w:rPr>
                <w:rFonts w:asciiTheme="majorEastAsia" w:eastAsiaTheme="majorEastAsia" w:hAnsiTheme="majorEastAsia" w:hint="eastAsia"/>
                <w:szCs w:val="21"/>
              </w:rPr>
              <w:t>があった可能性</w:t>
            </w:r>
            <w:r w:rsidR="00C457BE">
              <w:rPr>
                <w:rFonts w:asciiTheme="majorEastAsia" w:eastAsiaTheme="majorEastAsia" w:hAnsiTheme="majorEastAsia" w:hint="eastAsia"/>
                <w:szCs w:val="21"/>
              </w:rPr>
              <w:t>に言及できていれば、賞賛する。</w:t>
            </w:r>
          </w:p>
          <w:p w:rsidR="00B133DA" w:rsidRDefault="00B133DA" w:rsidP="00FB7B63">
            <w:pPr>
              <w:rPr>
                <w:rFonts w:asciiTheme="majorEastAsia" w:eastAsiaTheme="majorEastAsia" w:hAnsiTheme="majorEastAsia"/>
                <w:szCs w:val="21"/>
              </w:rPr>
            </w:pPr>
          </w:p>
          <w:p w:rsidR="00B133DA" w:rsidRPr="00D47091" w:rsidRDefault="00B133DA" w:rsidP="00DF194C">
            <w:pPr>
              <w:rPr>
                <w:rFonts w:asciiTheme="majorEastAsia" w:eastAsiaTheme="majorEastAsia" w:hAnsiTheme="majorEastAsia"/>
                <w:szCs w:val="21"/>
              </w:rPr>
            </w:pPr>
          </w:p>
          <w:p w:rsidR="00B133DA" w:rsidRPr="00C457BE"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617B5A" w:rsidRDefault="00617B5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B133DA" w:rsidRDefault="00B133DA" w:rsidP="00DF194C">
            <w:pPr>
              <w:rPr>
                <w:rFonts w:asciiTheme="majorEastAsia" w:eastAsiaTheme="majorEastAsia" w:hAnsiTheme="majorEastAsia"/>
                <w:szCs w:val="21"/>
              </w:rPr>
            </w:pPr>
          </w:p>
          <w:p w:rsidR="002523E5" w:rsidRDefault="002523E5" w:rsidP="00DF194C">
            <w:pPr>
              <w:rPr>
                <w:rFonts w:asciiTheme="majorEastAsia" w:eastAsiaTheme="majorEastAsia" w:hAnsiTheme="majorEastAsia"/>
                <w:szCs w:val="21"/>
              </w:rPr>
            </w:pPr>
          </w:p>
          <w:p w:rsidR="002523E5" w:rsidRDefault="002523E5" w:rsidP="00DF194C">
            <w:pPr>
              <w:rPr>
                <w:rFonts w:asciiTheme="majorEastAsia" w:eastAsiaTheme="majorEastAsia" w:hAnsiTheme="majorEastAsia"/>
                <w:szCs w:val="21"/>
              </w:rPr>
            </w:pPr>
          </w:p>
          <w:p w:rsidR="00CC3032" w:rsidRDefault="00CC3032" w:rsidP="00DF194C">
            <w:pPr>
              <w:rPr>
                <w:rFonts w:asciiTheme="majorEastAsia" w:eastAsiaTheme="majorEastAsia" w:hAnsiTheme="majorEastAsia"/>
                <w:szCs w:val="21"/>
              </w:rPr>
            </w:pPr>
          </w:p>
          <w:p w:rsidR="001317C0" w:rsidRDefault="001317C0" w:rsidP="00DF194C">
            <w:pPr>
              <w:rPr>
                <w:rFonts w:asciiTheme="majorEastAsia" w:eastAsiaTheme="majorEastAsia" w:hAnsiTheme="majorEastAsia"/>
                <w:szCs w:val="21"/>
              </w:rPr>
            </w:pPr>
          </w:p>
          <w:p w:rsidR="001317C0" w:rsidRDefault="001317C0" w:rsidP="00DF194C">
            <w:pPr>
              <w:rPr>
                <w:rFonts w:asciiTheme="majorEastAsia" w:eastAsiaTheme="majorEastAsia" w:hAnsiTheme="majorEastAsia"/>
                <w:szCs w:val="21"/>
              </w:rPr>
            </w:pPr>
          </w:p>
          <w:p w:rsidR="00CC3032" w:rsidRDefault="00E0287C" w:rsidP="00DF194C">
            <w:pPr>
              <w:rPr>
                <w:rFonts w:asciiTheme="majorEastAsia" w:eastAsiaTheme="majorEastAsia" w:hAnsiTheme="majorEastAsia"/>
                <w:szCs w:val="21"/>
              </w:rPr>
            </w:pPr>
            <w:r>
              <w:rPr>
                <w:rFonts w:asciiTheme="majorEastAsia" w:eastAsiaTheme="majorEastAsia" w:hAnsiTheme="majorEastAsia" w:hint="eastAsia"/>
                <w:szCs w:val="21"/>
              </w:rPr>
              <w:t>・自分の予想を</w:t>
            </w:r>
          </w:p>
          <w:p w:rsidR="00327629" w:rsidRDefault="00E0287C" w:rsidP="00327629">
            <w:pPr>
              <w:rPr>
                <w:rFonts w:asciiTheme="majorEastAsia" w:eastAsiaTheme="majorEastAsia" w:hAnsiTheme="majorEastAsia"/>
                <w:szCs w:val="21"/>
              </w:rPr>
            </w:pPr>
            <w:r>
              <w:rPr>
                <w:rFonts w:asciiTheme="majorEastAsia" w:eastAsiaTheme="majorEastAsia" w:hAnsiTheme="majorEastAsia" w:hint="eastAsia"/>
                <w:szCs w:val="21"/>
              </w:rPr>
              <w:t xml:space="preserve">　示すことを</w:t>
            </w:r>
          </w:p>
          <w:p w:rsidR="00E0287C" w:rsidRDefault="00E0287C" w:rsidP="00327629">
            <w:pPr>
              <w:rPr>
                <w:rFonts w:asciiTheme="majorEastAsia" w:eastAsiaTheme="majorEastAsia" w:hAnsiTheme="majorEastAsia"/>
                <w:szCs w:val="21"/>
              </w:rPr>
            </w:pPr>
            <w:r>
              <w:rPr>
                <w:rFonts w:asciiTheme="majorEastAsia" w:eastAsiaTheme="majorEastAsia" w:hAnsiTheme="majorEastAsia" w:hint="eastAsia"/>
                <w:szCs w:val="21"/>
              </w:rPr>
              <w:t xml:space="preserve">　ためらってい</w:t>
            </w:r>
          </w:p>
          <w:p w:rsidR="00E0287C" w:rsidRDefault="00E0287C" w:rsidP="00E0287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る生徒がいれば、励ます。</w:t>
            </w:r>
          </w:p>
          <w:p w:rsidR="00CA497C" w:rsidRDefault="00CA497C" w:rsidP="00327629">
            <w:pPr>
              <w:rPr>
                <w:rFonts w:asciiTheme="majorEastAsia" w:eastAsiaTheme="majorEastAsia" w:hAnsiTheme="majorEastAsia"/>
                <w:szCs w:val="21"/>
              </w:rPr>
            </w:pPr>
          </w:p>
          <w:p w:rsidR="00CA497C" w:rsidRDefault="00CA497C" w:rsidP="00327629">
            <w:pPr>
              <w:rPr>
                <w:rFonts w:asciiTheme="majorEastAsia" w:eastAsiaTheme="majorEastAsia" w:hAnsiTheme="majorEastAsia"/>
                <w:szCs w:val="21"/>
              </w:rPr>
            </w:pPr>
          </w:p>
          <w:p w:rsidR="00053BDC" w:rsidRDefault="00053BDC" w:rsidP="00053BDC">
            <w:pPr>
              <w:ind w:left="210" w:hangingChars="100" w:hanging="210"/>
              <w:rPr>
                <w:rFonts w:asciiTheme="majorEastAsia" w:eastAsiaTheme="majorEastAsia" w:hAnsiTheme="majorEastAsia"/>
                <w:szCs w:val="21"/>
              </w:rPr>
            </w:pPr>
          </w:p>
          <w:p w:rsidR="00AE1C43" w:rsidRDefault="00AE1C43" w:rsidP="00327629">
            <w:pPr>
              <w:rPr>
                <w:rFonts w:asciiTheme="majorEastAsia" w:eastAsiaTheme="majorEastAsia" w:hAnsiTheme="majorEastAsia"/>
                <w:szCs w:val="21"/>
              </w:rPr>
            </w:pPr>
          </w:p>
          <w:p w:rsidR="00AE1C43" w:rsidRDefault="00AE1C43" w:rsidP="00327629">
            <w:pPr>
              <w:rPr>
                <w:rFonts w:asciiTheme="majorEastAsia" w:eastAsiaTheme="majorEastAsia" w:hAnsiTheme="majorEastAsia"/>
                <w:szCs w:val="21"/>
              </w:rPr>
            </w:pPr>
          </w:p>
          <w:p w:rsidR="00902DD1" w:rsidRDefault="00902DD1"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2C642D" w:rsidRDefault="002C642D"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385932" w:rsidRDefault="00385932"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1C5131" w:rsidRDefault="001C5131" w:rsidP="00327629">
            <w:pPr>
              <w:rPr>
                <w:rFonts w:asciiTheme="majorEastAsia" w:eastAsiaTheme="majorEastAsia" w:hAnsiTheme="majorEastAsia"/>
                <w:szCs w:val="21"/>
              </w:rPr>
            </w:pPr>
          </w:p>
          <w:p w:rsidR="00D0229B" w:rsidRDefault="00D0229B" w:rsidP="00327629">
            <w:pPr>
              <w:rPr>
                <w:rFonts w:asciiTheme="majorEastAsia" w:eastAsiaTheme="majorEastAsia" w:hAnsiTheme="majorEastAsia"/>
                <w:szCs w:val="21"/>
              </w:rPr>
            </w:pPr>
          </w:p>
          <w:p w:rsidR="00D0229B" w:rsidRDefault="00D0229B" w:rsidP="00327629">
            <w:pPr>
              <w:rPr>
                <w:rFonts w:asciiTheme="majorEastAsia" w:eastAsiaTheme="majorEastAsia" w:hAnsiTheme="majorEastAsia"/>
                <w:szCs w:val="21"/>
              </w:rPr>
            </w:pPr>
          </w:p>
          <w:p w:rsidR="00D0229B" w:rsidRDefault="00D0229B" w:rsidP="00327629">
            <w:pPr>
              <w:rPr>
                <w:rFonts w:asciiTheme="majorEastAsia" w:eastAsiaTheme="majorEastAsia" w:hAnsiTheme="majorEastAsia"/>
                <w:szCs w:val="21"/>
              </w:rPr>
            </w:pPr>
          </w:p>
          <w:p w:rsidR="00D0229B" w:rsidRDefault="00D0229B" w:rsidP="00327629">
            <w:pPr>
              <w:rPr>
                <w:rFonts w:asciiTheme="majorEastAsia" w:eastAsiaTheme="majorEastAsia" w:hAnsiTheme="majorEastAsia"/>
                <w:szCs w:val="21"/>
              </w:rPr>
            </w:pPr>
          </w:p>
          <w:p w:rsidR="00D0229B" w:rsidRDefault="00D0229B" w:rsidP="00327629">
            <w:pPr>
              <w:rPr>
                <w:rFonts w:asciiTheme="majorEastAsia" w:eastAsiaTheme="majorEastAsia" w:hAnsiTheme="majorEastAsia"/>
                <w:szCs w:val="21"/>
              </w:rPr>
            </w:pPr>
          </w:p>
          <w:p w:rsidR="00D0229B" w:rsidRDefault="00D0229B" w:rsidP="00327629">
            <w:pPr>
              <w:rPr>
                <w:rFonts w:asciiTheme="majorEastAsia" w:eastAsiaTheme="majorEastAsia" w:hAnsiTheme="majorEastAsia"/>
                <w:szCs w:val="21"/>
              </w:rPr>
            </w:pPr>
          </w:p>
          <w:p w:rsidR="00D0229B" w:rsidRPr="00AC5F1F" w:rsidRDefault="00D0229B"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711139" w:rsidRDefault="00711139" w:rsidP="00327629">
            <w:pPr>
              <w:rPr>
                <w:rFonts w:asciiTheme="majorEastAsia" w:eastAsiaTheme="majorEastAsia" w:hAnsiTheme="majorEastAsia"/>
                <w:szCs w:val="21"/>
              </w:rPr>
            </w:pPr>
          </w:p>
          <w:p w:rsidR="00711139" w:rsidRDefault="00711139" w:rsidP="00327629">
            <w:pPr>
              <w:rPr>
                <w:rFonts w:asciiTheme="majorEastAsia" w:eastAsiaTheme="majorEastAsia" w:hAnsiTheme="majorEastAsia"/>
                <w:szCs w:val="21"/>
              </w:rPr>
            </w:pPr>
          </w:p>
          <w:p w:rsidR="009A5CAF" w:rsidRDefault="009A5CAF" w:rsidP="00327629">
            <w:pPr>
              <w:rPr>
                <w:rFonts w:asciiTheme="majorEastAsia" w:eastAsiaTheme="majorEastAsia" w:hAnsiTheme="majorEastAsia"/>
                <w:szCs w:val="21"/>
              </w:rPr>
            </w:pPr>
          </w:p>
          <w:p w:rsidR="001960FD" w:rsidRDefault="001960FD" w:rsidP="00327629">
            <w:pPr>
              <w:rPr>
                <w:rFonts w:asciiTheme="majorEastAsia" w:eastAsiaTheme="majorEastAsia" w:hAnsiTheme="majorEastAsia"/>
                <w:szCs w:val="21"/>
              </w:rPr>
            </w:pPr>
          </w:p>
          <w:p w:rsidR="009A5CAF" w:rsidRDefault="009A5CAF" w:rsidP="00327629">
            <w:pPr>
              <w:rPr>
                <w:rFonts w:asciiTheme="majorEastAsia" w:eastAsiaTheme="majorEastAsia" w:hAnsiTheme="majorEastAsia"/>
                <w:szCs w:val="21"/>
              </w:rPr>
            </w:pPr>
          </w:p>
          <w:p w:rsidR="009A5CAF" w:rsidRDefault="009A5CAF" w:rsidP="00327629">
            <w:pPr>
              <w:rPr>
                <w:rFonts w:asciiTheme="majorEastAsia" w:eastAsiaTheme="majorEastAsia" w:hAnsiTheme="majorEastAsia"/>
                <w:szCs w:val="21"/>
              </w:rPr>
            </w:pPr>
          </w:p>
          <w:p w:rsidR="009A5CAF" w:rsidRDefault="009A5CAF" w:rsidP="00327629">
            <w:pPr>
              <w:rPr>
                <w:rFonts w:asciiTheme="majorEastAsia" w:eastAsiaTheme="majorEastAsia" w:hAnsiTheme="majorEastAsia"/>
                <w:szCs w:val="21"/>
              </w:rPr>
            </w:pPr>
          </w:p>
          <w:p w:rsidR="00C32196" w:rsidRDefault="00C32196" w:rsidP="00327629">
            <w:pPr>
              <w:rPr>
                <w:rFonts w:asciiTheme="majorEastAsia" w:eastAsiaTheme="majorEastAsia" w:hAnsiTheme="majorEastAsia"/>
                <w:szCs w:val="21"/>
              </w:rPr>
            </w:pPr>
          </w:p>
          <w:p w:rsidR="00C32196" w:rsidRDefault="00C32196" w:rsidP="00327629">
            <w:pPr>
              <w:rPr>
                <w:rFonts w:asciiTheme="majorEastAsia" w:eastAsiaTheme="majorEastAsia" w:hAnsiTheme="majorEastAsia"/>
                <w:szCs w:val="21"/>
              </w:rPr>
            </w:pPr>
          </w:p>
          <w:p w:rsidR="00C32196" w:rsidRDefault="00C32196" w:rsidP="00327629">
            <w:pPr>
              <w:rPr>
                <w:rFonts w:asciiTheme="majorEastAsia" w:eastAsiaTheme="majorEastAsia" w:hAnsiTheme="majorEastAsia"/>
                <w:szCs w:val="21"/>
              </w:rPr>
            </w:pPr>
          </w:p>
          <w:p w:rsidR="00C32196" w:rsidRDefault="00C32196" w:rsidP="00327629">
            <w:pPr>
              <w:rPr>
                <w:rFonts w:asciiTheme="majorEastAsia" w:eastAsiaTheme="majorEastAsia" w:hAnsiTheme="majorEastAsia"/>
                <w:szCs w:val="21"/>
              </w:rPr>
            </w:pPr>
          </w:p>
          <w:p w:rsidR="00C32196" w:rsidRDefault="00C32196" w:rsidP="00327629">
            <w:pPr>
              <w:rPr>
                <w:rFonts w:asciiTheme="majorEastAsia" w:eastAsiaTheme="majorEastAsia" w:hAnsiTheme="majorEastAsia"/>
                <w:szCs w:val="21"/>
              </w:rPr>
            </w:pPr>
          </w:p>
          <w:p w:rsidR="00C32196" w:rsidRDefault="00C32196" w:rsidP="0016326F">
            <w:pPr>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830297" w:rsidRDefault="00830297" w:rsidP="005B4A6F">
            <w:pPr>
              <w:ind w:left="210" w:hangingChars="100" w:hanging="210"/>
              <w:rPr>
                <w:rFonts w:asciiTheme="majorEastAsia" w:eastAsiaTheme="majorEastAsia" w:hAnsiTheme="majorEastAsia"/>
                <w:szCs w:val="21"/>
              </w:rPr>
            </w:pPr>
          </w:p>
          <w:p w:rsidR="005B4A6F" w:rsidRDefault="005B4A6F" w:rsidP="005B4A6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497F3A">
              <w:rPr>
                <w:rFonts w:asciiTheme="majorEastAsia" w:eastAsiaTheme="majorEastAsia" w:hAnsiTheme="majorEastAsia" w:hint="eastAsia"/>
                <w:szCs w:val="21"/>
              </w:rPr>
              <w:t>活動</w:t>
            </w:r>
            <w:r w:rsidR="00AE1C43">
              <w:rPr>
                <w:rFonts w:asciiTheme="majorEastAsia" w:eastAsiaTheme="majorEastAsia" w:hAnsiTheme="majorEastAsia" w:hint="eastAsia"/>
                <w:szCs w:val="21"/>
              </w:rPr>
              <w:t>の様子を見守り、</w:t>
            </w:r>
            <w:r>
              <w:rPr>
                <w:rFonts w:asciiTheme="majorEastAsia" w:eastAsiaTheme="majorEastAsia" w:hAnsiTheme="majorEastAsia" w:hint="eastAsia"/>
                <w:szCs w:val="21"/>
              </w:rPr>
              <w:t>作業の進め方や</w:t>
            </w:r>
          </w:p>
          <w:p w:rsidR="005B4A6F" w:rsidRDefault="005B4A6F" w:rsidP="005B4A6F">
            <w:pPr>
              <w:ind w:leftChars="100" w:left="210"/>
              <w:rPr>
                <w:rFonts w:asciiTheme="majorEastAsia" w:eastAsiaTheme="majorEastAsia" w:hAnsiTheme="majorEastAsia"/>
                <w:szCs w:val="21"/>
              </w:rPr>
            </w:pPr>
            <w:r>
              <w:rPr>
                <w:rFonts w:asciiTheme="majorEastAsia" w:eastAsiaTheme="majorEastAsia" w:hAnsiTheme="majorEastAsia" w:hint="eastAsia"/>
                <w:szCs w:val="21"/>
              </w:rPr>
              <w:t>時間配分等で</w:t>
            </w:r>
          </w:p>
          <w:p w:rsidR="005B4A6F" w:rsidRDefault="00AE1C43" w:rsidP="005B4A6F">
            <w:pPr>
              <w:ind w:leftChars="100" w:left="210"/>
              <w:rPr>
                <w:rFonts w:asciiTheme="majorEastAsia" w:eastAsiaTheme="majorEastAsia" w:hAnsiTheme="majorEastAsia"/>
                <w:szCs w:val="21"/>
              </w:rPr>
            </w:pPr>
            <w:r>
              <w:rPr>
                <w:rFonts w:asciiTheme="majorEastAsia" w:eastAsiaTheme="majorEastAsia" w:hAnsiTheme="majorEastAsia" w:hint="eastAsia"/>
                <w:szCs w:val="21"/>
              </w:rPr>
              <w:t>不十分な点があれば助言</w:t>
            </w:r>
          </w:p>
          <w:p w:rsidR="00711139" w:rsidRDefault="00AE1C43" w:rsidP="0016326F">
            <w:pPr>
              <w:ind w:leftChars="100" w:left="210"/>
              <w:rPr>
                <w:rFonts w:asciiTheme="majorEastAsia" w:eastAsiaTheme="majorEastAsia" w:hAnsiTheme="majorEastAsia"/>
                <w:szCs w:val="21"/>
              </w:rPr>
            </w:pPr>
            <w:r>
              <w:rPr>
                <w:rFonts w:asciiTheme="majorEastAsia" w:eastAsiaTheme="majorEastAsia" w:hAnsiTheme="majorEastAsia" w:hint="eastAsia"/>
                <w:szCs w:val="21"/>
              </w:rPr>
              <w:t>する。</w:t>
            </w:r>
          </w:p>
          <w:p w:rsidR="004C30D6" w:rsidRDefault="00637FC7" w:rsidP="0051315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626AA">
              <w:rPr>
                <w:rFonts w:asciiTheme="majorEastAsia" w:eastAsiaTheme="majorEastAsia" w:hAnsiTheme="majorEastAsia" w:hint="eastAsia"/>
                <w:szCs w:val="21"/>
              </w:rPr>
              <w:t>グループ内での</w:t>
            </w:r>
            <w:r>
              <w:rPr>
                <w:rFonts w:asciiTheme="majorEastAsia" w:eastAsiaTheme="majorEastAsia" w:hAnsiTheme="majorEastAsia" w:hint="eastAsia"/>
                <w:szCs w:val="21"/>
              </w:rPr>
              <w:t>相談が不十分な</w:t>
            </w:r>
            <w:r w:rsidR="006626AA">
              <w:rPr>
                <w:rFonts w:asciiTheme="majorEastAsia" w:eastAsiaTheme="majorEastAsia" w:hAnsiTheme="majorEastAsia" w:hint="eastAsia"/>
                <w:szCs w:val="21"/>
              </w:rPr>
              <w:t>ところがあれば、</w:t>
            </w:r>
            <w:r>
              <w:rPr>
                <w:rFonts w:asciiTheme="majorEastAsia" w:eastAsiaTheme="majorEastAsia" w:hAnsiTheme="majorEastAsia" w:hint="eastAsia"/>
                <w:szCs w:val="21"/>
              </w:rPr>
              <w:t>助言する。</w:t>
            </w:r>
          </w:p>
          <w:p w:rsidR="004C30D6" w:rsidRDefault="004C30D6" w:rsidP="004C30D6">
            <w:pPr>
              <w:rPr>
                <w:rFonts w:asciiTheme="majorEastAsia" w:eastAsiaTheme="majorEastAsia" w:hAnsiTheme="majorEastAsia"/>
                <w:szCs w:val="21"/>
              </w:rPr>
            </w:pPr>
            <w:r>
              <w:rPr>
                <w:rFonts w:asciiTheme="majorEastAsia" w:eastAsiaTheme="majorEastAsia" w:hAnsiTheme="majorEastAsia" w:hint="eastAsia"/>
                <w:szCs w:val="21"/>
              </w:rPr>
              <w:t>・ワークシート</w:t>
            </w:r>
          </w:p>
          <w:p w:rsidR="004C30D6" w:rsidRDefault="004C30D6" w:rsidP="004C30D6">
            <w:pPr>
              <w:rPr>
                <w:rFonts w:asciiTheme="majorEastAsia" w:eastAsiaTheme="majorEastAsia" w:hAnsiTheme="majorEastAsia"/>
                <w:szCs w:val="21"/>
              </w:rPr>
            </w:pPr>
            <w:r>
              <w:rPr>
                <w:rFonts w:asciiTheme="majorEastAsia" w:eastAsiaTheme="majorEastAsia" w:hAnsiTheme="majorEastAsia" w:hint="eastAsia"/>
                <w:szCs w:val="21"/>
              </w:rPr>
              <w:t xml:space="preserve">　への記入内容</w:t>
            </w:r>
          </w:p>
          <w:p w:rsidR="0016326F" w:rsidRDefault="00513150" w:rsidP="0016326F">
            <w:pPr>
              <w:ind w:leftChars="100" w:left="210"/>
              <w:rPr>
                <w:rFonts w:asciiTheme="majorEastAsia" w:eastAsiaTheme="majorEastAsia" w:hAnsiTheme="majorEastAsia"/>
                <w:szCs w:val="21"/>
              </w:rPr>
            </w:pPr>
            <w:r>
              <w:rPr>
                <w:rFonts w:asciiTheme="majorEastAsia" w:eastAsiaTheme="majorEastAsia" w:hAnsiTheme="majorEastAsia" w:hint="eastAsia"/>
                <w:szCs w:val="21"/>
              </w:rPr>
              <w:t>を読み取る等して、</w:t>
            </w:r>
            <w:r w:rsidR="00012849">
              <w:rPr>
                <w:rFonts w:asciiTheme="majorEastAsia" w:eastAsiaTheme="majorEastAsia" w:hAnsiTheme="majorEastAsia" w:hint="eastAsia"/>
                <w:szCs w:val="21"/>
              </w:rPr>
              <w:t>発表</w:t>
            </w:r>
            <w:r w:rsidR="004C30D6">
              <w:rPr>
                <w:rFonts w:asciiTheme="majorEastAsia" w:eastAsiaTheme="majorEastAsia" w:hAnsiTheme="majorEastAsia" w:hint="eastAsia"/>
                <w:szCs w:val="21"/>
              </w:rPr>
              <w:t>の場面に活かす。</w:t>
            </w:r>
          </w:p>
          <w:p w:rsidR="0016326F" w:rsidRPr="0016326F" w:rsidRDefault="0016326F" w:rsidP="0016326F">
            <w:pPr>
              <w:ind w:leftChars="100" w:left="210"/>
              <w:rPr>
                <w:rFonts w:asciiTheme="majorEastAsia" w:eastAsiaTheme="majorEastAsia" w:hAnsiTheme="majorEastAsia"/>
                <w:szCs w:val="21"/>
              </w:rPr>
            </w:pPr>
          </w:p>
          <w:p w:rsidR="008B3888" w:rsidRDefault="008B3888" w:rsidP="0078247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782474">
              <w:rPr>
                <w:rFonts w:asciiTheme="majorEastAsia" w:eastAsiaTheme="majorEastAsia" w:hAnsiTheme="majorEastAsia" w:hint="eastAsia"/>
                <w:szCs w:val="21"/>
              </w:rPr>
              <w:t>発表内容に応じて、できる</w:t>
            </w:r>
          </w:p>
          <w:p w:rsidR="00782474" w:rsidRDefault="00782474" w:rsidP="00782474">
            <w:pPr>
              <w:ind w:leftChars="100" w:left="210"/>
              <w:rPr>
                <w:rFonts w:asciiTheme="majorEastAsia" w:eastAsiaTheme="majorEastAsia" w:hAnsiTheme="majorEastAsia"/>
                <w:szCs w:val="21"/>
              </w:rPr>
            </w:pPr>
            <w:r>
              <w:rPr>
                <w:rFonts w:asciiTheme="majorEastAsia" w:eastAsiaTheme="majorEastAsia" w:hAnsiTheme="majorEastAsia" w:hint="eastAsia"/>
                <w:szCs w:val="21"/>
              </w:rPr>
              <w:t>限り</w:t>
            </w:r>
            <w:r w:rsidR="00097C70">
              <w:rPr>
                <w:rFonts w:asciiTheme="majorEastAsia" w:eastAsiaTheme="majorEastAsia" w:hAnsiTheme="majorEastAsia" w:hint="eastAsia"/>
                <w:szCs w:val="21"/>
              </w:rPr>
              <w:t>肯定的</w:t>
            </w:r>
            <w:r>
              <w:rPr>
                <w:rFonts w:asciiTheme="majorEastAsia" w:eastAsiaTheme="majorEastAsia" w:hAnsiTheme="majorEastAsia" w:hint="eastAsia"/>
                <w:szCs w:val="21"/>
              </w:rPr>
              <w:t>な</w:t>
            </w:r>
          </w:p>
          <w:p w:rsidR="00097C70" w:rsidRDefault="00097C70" w:rsidP="00782474">
            <w:pPr>
              <w:ind w:leftChars="100" w:left="210"/>
              <w:rPr>
                <w:rFonts w:asciiTheme="majorEastAsia" w:eastAsiaTheme="majorEastAsia" w:hAnsiTheme="majorEastAsia"/>
                <w:szCs w:val="21"/>
              </w:rPr>
            </w:pPr>
            <w:r>
              <w:rPr>
                <w:rFonts w:asciiTheme="majorEastAsia" w:eastAsiaTheme="majorEastAsia" w:hAnsiTheme="majorEastAsia" w:hint="eastAsia"/>
                <w:szCs w:val="21"/>
              </w:rPr>
              <w:t>コメントを発する。</w:t>
            </w:r>
          </w:p>
          <w:p w:rsidR="00396CCC" w:rsidRDefault="00396CCC" w:rsidP="00396CCC">
            <w:pPr>
              <w:rPr>
                <w:rFonts w:asciiTheme="majorEastAsia" w:eastAsiaTheme="majorEastAsia" w:hAnsiTheme="majorEastAsia"/>
                <w:szCs w:val="21"/>
              </w:rPr>
            </w:pPr>
          </w:p>
          <w:p w:rsidR="00396CCC" w:rsidRDefault="00396CCC" w:rsidP="00396CCC">
            <w:pPr>
              <w:rPr>
                <w:rFonts w:asciiTheme="majorEastAsia" w:eastAsiaTheme="majorEastAsia" w:hAnsiTheme="majorEastAsia"/>
                <w:szCs w:val="21"/>
              </w:rPr>
            </w:pPr>
          </w:p>
          <w:p w:rsidR="00396CCC" w:rsidRDefault="00396CCC" w:rsidP="00396CCC">
            <w:pPr>
              <w:rPr>
                <w:rFonts w:asciiTheme="majorEastAsia" w:eastAsiaTheme="majorEastAsia" w:hAnsiTheme="majorEastAsia"/>
                <w:szCs w:val="21"/>
              </w:rPr>
            </w:pPr>
          </w:p>
          <w:p w:rsidR="00396CCC" w:rsidRDefault="00396CCC" w:rsidP="00396CCC">
            <w:pPr>
              <w:rPr>
                <w:rFonts w:asciiTheme="majorEastAsia" w:eastAsiaTheme="majorEastAsia" w:hAnsiTheme="majorEastAsia"/>
                <w:szCs w:val="21"/>
              </w:rPr>
            </w:pPr>
          </w:p>
          <w:p w:rsidR="00FA7056" w:rsidRDefault="00FA7056" w:rsidP="00396CCC">
            <w:pPr>
              <w:rPr>
                <w:rFonts w:asciiTheme="majorEastAsia" w:eastAsiaTheme="majorEastAsia" w:hAnsiTheme="majorEastAsia"/>
                <w:szCs w:val="21"/>
              </w:rPr>
            </w:pPr>
          </w:p>
          <w:p w:rsidR="00EE3EB9" w:rsidRDefault="00EE3EB9" w:rsidP="00396CCC">
            <w:pPr>
              <w:rPr>
                <w:rFonts w:asciiTheme="majorEastAsia" w:eastAsiaTheme="majorEastAsia" w:hAnsiTheme="majorEastAsia"/>
                <w:szCs w:val="21"/>
              </w:rPr>
            </w:pPr>
          </w:p>
          <w:p w:rsidR="009A5CAF" w:rsidRDefault="009A5CAF" w:rsidP="00396CCC">
            <w:pPr>
              <w:rPr>
                <w:rFonts w:asciiTheme="majorEastAsia" w:eastAsiaTheme="majorEastAsia" w:hAnsiTheme="majorEastAsia"/>
                <w:szCs w:val="21"/>
              </w:rPr>
            </w:pPr>
          </w:p>
          <w:p w:rsidR="001D24BD" w:rsidRDefault="001D24BD" w:rsidP="00396CCC">
            <w:pPr>
              <w:rPr>
                <w:rFonts w:asciiTheme="majorEastAsia" w:eastAsiaTheme="majorEastAsia" w:hAnsiTheme="majorEastAsia"/>
                <w:szCs w:val="21"/>
              </w:rPr>
            </w:pPr>
          </w:p>
          <w:p w:rsidR="00396CCC" w:rsidRPr="004C30D6" w:rsidRDefault="00396CCC" w:rsidP="00396CC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396CCC">
              <w:rPr>
                <w:rFonts w:asciiTheme="majorEastAsia" w:eastAsiaTheme="majorEastAsia" w:hAnsiTheme="majorEastAsia" w:hint="eastAsia"/>
                <w:szCs w:val="21"/>
              </w:rPr>
              <w:t>理由とセットで発言</w:t>
            </w:r>
            <w:r w:rsidR="00EE3EB9">
              <w:rPr>
                <w:rFonts w:asciiTheme="majorEastAsia" w:eastAsiaTheme="majorEastAsia" w:hAnsiTheme="majorEastAsia" w:hint="eastAsia"/>
                <w:szCs w:val="21"/>
              </w:rPr>
              <w:t>できた</w:t>
            </w:r>
            <w:r w:rsidR="00E459F9">
              <w:rPr>
                <w:rFonts w:asciiTheme="majorEastAsia" w:eastAsiaTheme="majorEastAsia" w:hAnsiTheme="majorEastAsia" w:hint="eastAsia"/>
                <w:szCs w:val="21"/>
              </w:rPr>
              <w:t>場合、その点を賞賛する。</w:t>
            </w:r>
          </w:p>
        </w:tc>
      </w:tr>
    </w:tbl>
    <w:p w:rsidR="007A1397" w:rsidRDefault="007A1397" w:rsidP="00843D16">
      <w:pPr>
        <w:pStyle w:val="Web"/>
        <w:spacing w:before="0" w:beforeAutospacing="0" w:after="0" w:afterAutospacing="0"/>
        <w:rPr>
          <w:rFonts w:asciiTheme="majorEastAsia" w:eastAsiaTheme="majorEastAsia" w:hAnsiTheme="majorEastAsia" w:cstheme="minorBidi"/>
          <w:kern w:val="2"/>
          <w:sz w:val="21"/>
          <w:szCs w:val="21"/>
        </w:rPr>
      </w:pPr>
    </w:p>
    <w:p w:rsidR="007A1397" w:rsidRDefault="00843D16" w:rsidP="00843D16">
      <w:pPr>
        <w:pStyle w:val="Web"/>
        <w:spacing w:before="0" w:beforeAutospacing="0" w:after="0" w:afterAutospacing="0"/>
        <w:rPr>
          <w:rFonts w:asciiTheme="majorEastAsia" w:eastAsiaTheme="majorEastAsia" w:hAnsiTheme="majorEastAsia" w:cstheme="minorBidi"/>
          <w:color w:val="000000"/>
          <w:kern w:val="24"/>
          <w:sz w:val="21"/>
          <w:szCs w:val="21"/>
        </w:rPr>
      </w:pPr>
      <w:r w:rsidRPr="00843D16">
        <w:rPr>
          <w:rFonts w:asciiTheme="majorEastAsia" w:eastAsiaTheme="majorEastAsia" w:hAnsiTheme="majorEastAsia" w:cstheme="minorBidi" w:hint="eastAsia"/>
          <w:color w:val="000000"/>
          <w:kern w:val="24"/>
          <w:sz w:val="21"/>
          <w:szCs w:val="21"/>
        </w:rPr>
        <w:t>［注</w:t>
      </w:r>
      <w:r w:rsidR="007A1397">
        <w:rPr>
          <w:rFonts w:asciiTheme="majorEastAsia" w:eastAsiaTheme="majorEastAsia" w:hAnsiTheme="majorEastAsia" w:cstheme="minorBidi" w:hint="eastAsia"/>
          <w:color w:val="000000"/>
          <w:kern w:val="24"/>
          <w:sz w:val="21"/>
          <w:szCs w:val="21"/>
        </w:rPr>
        <w:t>①</w:t>
      </w:r>
      <w:r w:rsidRPr="00843D16">
        <w:rPr>
          <w:rFonts w:asciiTheme="majorEastAsia" w:eastAsiaTheme="majorEastAsia" w:hAnsiTheme="majorEastAsia" w:cstheme="minorBidi" w:hint="eastAsia"/>
          <w:color w:val="000000"/>
          <w:kern w:val="24"/>
          <w:sz w:val="21"/>
          <w:szCs w:val="21"/>
        </w:rPr>
        <w:t>］</w:t>
      </w:r>
      <w:r w:rsidR="007A1397">
        <w:rPr>
          <w:rFonts w:asciiTheme="majorEastAsia" w:eastAsiaTheme="majorEastAsia" w:hAnsiTheme="majorEastAsia" w:cstheme="minorBidi" w:hint="eastAsia"/>
          <w:color w:val="000000"/>
          <w:kern w:val="24"/>
          <w:sz w:val="21"/>
          <w:szCs w:val="21"/>
        </w:rPr>
        <w:t>【</w:t>
      </w:r>
      <w:r w:rsidRPr="00843D16">
        <w:rPr>
          <w:rFonts w:asciiTheme="majorEastAsia" w:eastAsiaTheme="majorEastAsia" w:hAnsiTheme="majorEastAsia" w:cstheme="minorBidi" w:hint="eastAsia"/>
          <w:color w:val="000000"/>
          <w:kern w:val="24"/>
          <w:sz w:val="21"/>
          <w:szCs w:val="21"/>
        </w:rPr>
        <w:t>スライド</w:t>
      </w:r>
      <w:r w:rsidR="007A1397">
        <w:rPr>
          <w:rFonts w:asciiTheme="majorEastAsia" w:eastAsiaTheme="majorEastAsia" w:hAnsiTheme="majorEastAsia" w:cstheme="minorBidi" w:hint="eastAsia"/>
          <w:color w:val="000000"/>
          <w:kern w:val="24"/>
          <w:sz w:val="21"/>
          <w:szCs w:val="21"/>
        </w:rPr>
        <w:t>18】</w:t>
      </w:r>
    </w:p>
    <w:p w:rsidR="00843D16" w:rsidRPr="007A1397" w:rsidRDefault="00843D16" w:rsidP="007A1397">
      <w:pPr>
        <w:pStyle w:val="Web"/>
        <w:spacing w:before="0" w:beforeAutospacing="0" w:after="0" w:afterAutospacing="0"/>
        <w:ind w:firstLineChars="400" w:firstLine="840"/>
        <w:rPr>
          <w:rFonts w:asciiTheme="majorEastAsia" w:eastAsiaTheme="majorEastAsia" w:hAnsiTheme="majorEastAsia" w:cstheme="minorBidi"/>
          <w:color w:val="000000"/>
          <w:kern w:val="24"/>
          <w:sz w:val="21"/>
          <w:szCs w:val="21"/>
        </w:rPr>
      </w:pPr>
      <w:r w:rsidRPr="00843D16">
        <w:rPr>
          <w:rFonts w:asciiTheme="majorEastAsia" w:eastAsiaTheme="majorEastAsia" w:hAnsiTheme="majorEastAsia" w:cstheme="minorBidi" w:hint="eastAsia"/>
          <w:color w:val="000000"/>
          <w:kern w:val="24"/>
          <w:sz w:val="21"/>
          <w:szCs w:val="21"/>
        </w:rPr>
        <w:t>大阪府庁本館を中学校に見立てて、それを含む１ ㎢内の人口を表しています。</w:t>
      </w:r>
    </w:p>
    <w:p w:rsidR="007A1397" w:rsidRDefault="00843D16" w:rsidP="00843D16">
      <w:pPr>
        <w:pStyle w:val="Web"/>
        <w:spacing w:before="0" w:beforeAutospacing="0" w:after="0" w:afterAutospacing="0"/>
        <w:rPr>
          <w:rFonts w:asciiTheme="majorEastAsia" w:eastAsiaTheme="majorEastAsia" w:hAnsiTheme="majorEastAsia" w:cstheme="minorBidi"/>
          <w:color w:val="000000"/>
          <w:kern w:val="24"/>
          <w:sz w:val="21"/>
          <w:szCs w:val="21"/>
        </w:rPr>
      </w:pPr>
      <w:r w:rsidRPr="00843D16">
        <w:rPr>
          <w:rFonts w:asciiTheme="majorEastAsia" w:eastAsiaTheme="majorEastAsia" w:hAnsiTheme="majorEastAsia" w:cstheme="minorBidi" w:hint="eastAsia"/>
          <w:color w:val="000000"/>
          <w:kern w:val="24"/>
          <w:sz w:val="21"/>
          <w:szCs w:val="21"/>
        </w:rPr>
        <w:t xml:space="preserve">　　　</w:t>
      </w:r>
      <w:r w:rsidR="007A1397">
        <w:rPr>
          <w:rFonts w:asciiTheme="majorEastAsia" w:eastAsiaTheme="majorEastAsia" w:hAnsiTheme="majorEastAsia" w:cstheme="minorBidi" w:hint="eastAsia"/>
          <w:color w:val="000000"/>
          <w:kern w:val="24"/>
          <w:sz w:val="21"/>
          <w:szCs w:val="21"/>
        </w:rPr>
        <w:t xml:space="preserve">  </w:t>
      </w:r>
      <w:r w:rsidRPr="00843D16">
        <w:rPr>
          <w:rFonts w:asciiTheme="majorEastAsia" w:eastAsiaTheme="majorEastAsia" w:hAnsiTheme="majorEastAsia" w:cstheme="minorBidi" w:hint="eastAsia"/>
          <w:color w:val="000000"/>
          <w:kern w:val="24"/>
          <w:sz w:val="21"/>
          <w:szCs w:val="21"/>
        </w:rPr>
        <w:t>各学校で実践される場合は、学校の位置とおおよその校区の範囲を</w:t>
      </w:r>
      <w:r w:rsidR="007402CA">
        <w:rPr>
          <w:rFonts w:asciiTheme="majorEastAsia" w:eastAsiaTheme="majorEastAsia" w:hAnsiTheme="majorEastAsia" w:cstheme="minorBidi" w:hint="eastAsia"/>
          <w:color w:val="000000"/>
          <w:kern w:val="24"/>
          <w:sz w:val="21"/>
          <w:szCs w:val="21"/>
        </w:rPr>
        <w:t>下記</w:t>
      </w:r>
      <w:r w:rsidR="00947353">
        <w:rPr>
          <w:rFonts w:asciiTheme="majorEastAsia" w:eastAsiaTheme="majorEastAsia" w:hAnsiTheme="majorEastAsia" w:cstheme="minorBidi" w:hint="eastAsia"/>
          <w:color w:val="000000"/>
          <w:kern w:val="24"/>
          <w:sz w:val="21"/>
          <w:szCs w:val="21"/>
        </w:rPr>
        <w:t>府</w:t>
      </w:r>
      <w:r w:rsidR="007A1397">
        <w:rPr>
          <w:rFonts w:asciiTheme="majorEastAsia" w:eastAsiaTheme="majorEastAsia" w:hAnsiTheme="majorEastAsia" w:cstheme="minorBidi" w:hint="eastAsia"/>
          <w:color w:val="000000"/>
          <w:kern w:val="24"/>
          <w:sz w:val="21"/>
          <w:szCs w:val="21"/>
        </w:rPr>
        <w:t>統計課</w:t>
      </w:r>
      <w:r w:rsidR="007402CA">
        <w:rPr>
          <w:rFonts w:asciiTheme="majorEastAsia" w:eastAsiaTheme="majorEastAsia" w:hAnsiTheme="majorEastAsia" w:cstheme="minorBidi" w:hint="eastAsia"/>
          <w:color w:val="000000"/>
          <w:kern w:val="24"/>
          <w:sz w:val="21"/>
          <w:szCs w:val="21"/>
        </w:rPr>
        <w:t>担当</w:t>
      </w:r>
      <w:r w:rsidR="007A1397">
        <w:rPr>
          <w:rFonts w:asciiTheme="majorEastAsia" w:eastAsiaTheme="majorEastAsia" w:hAnsiTheme="majorEastAsia" w:cstheme="minorBidi" w:hint="eastAsia"/>
          <w:color w:val="000000"/>
          <w:kern w:val="24"/>
          <w:sz w:val="21"/>
          <w:szCs w:val="21"/>
        </w:rPr>
        <w:t>宛て</w:t>
      </w:r>
    </w:p>
    <w:p w:rsidR="00843D16" w:rsidRPr="00843D16" w:rsidRDefault="00843D16" w:rsidP="007A1397">
      <w:pPr>
        <w:pStyle w:val="Web"/>
        <w:spacing w:before="0" w:beforeAutospacing="0" w:after="0" w:afterAutospacing="0"/>
        <w:ind w:firstLineChars="300" w:firstLine="630"/>
        <w:rPr>
          <w:rFonts w:asciiTheme="majorEastAsia" w:eastAsiaTheme="majorEastAsia" w:hAnsiTheme="majorEastAsia"/>
          <w:sz w:val="21"/>
          <w:szCs w:val="21"/>
        </w:rPr>
      </w:pPr>
      <w:r w:rsidRPr="00843D16">
        <w:rPr>
          <w:rFonts w:asciiTheme="majorEastAsia" w:eastAsiaTheme="majorEastAsia" w:hAnsiTheme="majorEastAsia" w:cstheme="minorBidi" w:hint="eastAsia"/>
          <w:color w:val="000000"/>
          <w:kern w:val="24"/>
          <w:sz w:val="21"/>
          <w:szCs w:val="21"/>
        </w:rPr>
        <w:t>お知らせください。該当地域の１ ㎢内の人口を調べてお知らせします。</w:t>
      </w:r>
    </w:p>
    <w:p w:rsidR="00843D16" w:rsidRPr="00843D16" w:rsidRDefault="00843D16" w:rsidP="00B651D9">
      <w:pPr>
        <w:ind w:right="960"/>
        <w:rPr>
          <w:rFonts w:asciiTheme="majorEastAsia" w:eastAsiaTheme="majorEastAsia" w:hAnsiTheme="majorEastAsia"/>
          <w:szCs w:val="21"/>
        </w:rPr>
      </w:pPr>
    </w:p>
    <w:p w:rsidR="007A1397" w:rsidRDefault="007A1397" w:rsidP="007A1397">
      <w:pPr>
        <w:pStyle w:val="Web"/>
        <w:spacing w:before="0" w:beforeAutospacing="0" w:after="0" w:afterAutospacing="0"/>
        <w:rPr>
          <w:rFonts w:asciiTheme="majorEastAsia" w:eastAsiaTheme="majorEastAsia" w:hAnsiTheme="majorEastAsia" w:cstheme="minorBidi"/>
          <w:color w:val="000000"/>
          <w:kern w:val="24"/>
          <w:sz w:val="21"/>
          <w:szCs w:val="21"/>
        </w:rPr>
      </w:pPr>
      <w:r w:rsidRPr="00843D16">
        <w:rPr>
          <w:rFonts w:asciiTheme="majorEastAsia" w:eastAsiaTheme="majorEastAsia" w:hAnsiTheme="majorEastAsia" w:cstheme="minorBidi" w:hint="eastAsia"/>
          <w:color w:val="000000"/>
          <w:kern w:val="24"/>
          <w:sz w:val="21"/>
          <w:szCs w:val="21"/>
        </w:rPr>
        <w:t>［注</w:t>
      </w:r>
      <w:r>
        <w:rPr>
          <w:rFonts w:asciiTheme="majorEastAsia" w:eastAsiaTheme="majorEastAsia" w:hAnsiTheme="majorEastAsia" w:cstheme="minorBidi" w:hint="eastAsia"/>
          <w:color w:val="000000"/>
          <w:kern w:val="24"/>
          <w:sz w:val="21"/>
          <w:szCs w:val="21"/>
        </w:rPr>
        <w:t>②</w:t>
      </w:r>
      <w:r w:rsidRPr="00843D16">
        <w:rPr>
          <w:rFonts w:asciiTheme="majorEastAsia" w:eastAsiaTheme="majorEastAsia" w:hAnsiTheme="majorEastAsia" w:cstheme="minorBidi" w:hint="eastAsia"/>
          <w:color w:val="000000"/>
          <w:kern w:val="24"/>
          <w:sz w:val="21"/>
          <w:szCs w:val="21"/>
        </w:rPr>
        <w:t>］</w:t>
      </w:r>
      <w:r>
        <w:rPr>
          <w:rFonts w:asciiTheme="majorEastAsia" w:eastAsiaTheme="majorEastAsia" w:hAnsiTheme="majorEastAsia" w:cstheme="minorBidi" w:hint="eastAsia"/>
          <w:color w:val="000000"/>
          <w:kern w:val="24"/>
          <w:sz w:val="21"/>
          <w:szCs w:val="21"/>
        </w:rPr>
        <w:t>【</w:t>
      </w:r>
      <w:r w:rsidRPr="00843D16">
        <w:rPr>
          <w:rFonts w:asciiTheme="majorEastAsia" w:eastAsiaTheme="majorEastAsia" w:hAnsiTheme="majorEastAsia" w:cstheme="minorBidi" w:hint="eastAsia"/>
          <w:color w:val="000000"/>
          <w:kern w:val="24"/>
          <w:sz w:val="21"/>
          <w:szCs w:val="21"/>
        </w:rPr>
        <w:t>スライド</w:t>
      </w:r>
      <w:r>
        <w:rPr>
          <w:rFonts w:asciiTheme="majorEastAsia" w:eastAsiaTheme="majorEastAsia" w:hAnsiTheme="majorEastAsia" w:cstheme="minorBidi" w:hint="eastAsia"/>
          <w:color w:val="000000"/>
          <w:kern w:val="24"/>
          <w:sz w:val="21"/>
          <w:szCs w:val="21"/>
        </w:rPr>
        <w:t>19】</w:t>
      </w:r>
    </w:p>
    <w:p w:rsidR="007A1397" w:rsidRPr="00947353" w:rsidRDefault="007A1397" w:rsidP="00947353">
      <w:pPr>
        <w:pStyle w:val="Web"/>
        <w:spacing w:before="0" w:beforeAutospacing="0" w:after="0" w:afterAutospacing="0"/>
        <w:ind w:leftChars="300" w:left="630" w:firstLineChars="100" w:firstLine="210"/>
        <w:rPr>
          <w:rFonts w:asciiTheme="majorEastAsia" w:eastAsiaTheme="majorEastAsia" w:hAnsiTheme="majorEastAsia"/>
          <w:sz w:val="21"/>
          <w:szCs w:val="21"/>
        </w:rPr>
      </w:pPr>
      <w:r w:rsidRPr="00947353">
        <w:rPr>
          <w:rFonts w:asciiTheme="majorEastAsia" w:eastAsiaTheme="majorEastAsia" w:hAnsiTheme="majorEastAsia" w:cstheme="minorBidi" w:hint="eastAsia"/>
          <w:color w:val="000000"/>
          <w:kern w:val="24"/>
          <w:sz w:val="21"/>
          <w:szCs w:val="21"/>
        </w:rPr>
        <w:t>アニメーションを動かしていくと、左下から矢印が表れ、中学校に見立てている大阪府庁本館のあたりを示すようになっています。</w:t>
      </w:r>
    </w:p>
    <w:p w:rsidR="00947353" w:rsidRDefault="007A1397" w:rsidP="007A1397">
      <w:pPr>
        <w:pStyle w:val="Web"/>
        <w:spacing w:before="0" w:beforeAutospacing="0" w:after="0" w:afterAutospacing="0"/>
        <w:rPr>
          <w:rFonts w:asciiTheme="majorEastAsia" w:eastAsiaTheme="majorEastAsia" w:hAnsiTheme="majorEastAsia" w:cstheme="minorBidi"/>
          <w:color w:val="000000"/>
          <w:kern w:val="24"/>
          <w:sz w:val="21"/>
          <w:szCs w:val="21"/>
        </w:rPr>
      </w:pPr>
      <w:r w:rsidRPr="00947353">
        <w:rPr>
          <w:rFonts w:asciiTheme="majorEastAsia" w:eastAsiaTheme="majorEastAsia" w:hAnsiTheme="majorEastAsia" w:cstheme="minorBidi" w:hint="eastAsia"/>
          <w:color w:val="000000"/>
          <w:kern w:val="24"/>
          <w:sz w:val="21"/>
          <w:szCs w:val="21"/>
        </w:rPr>
        <w:t xml:space="preserve">　　　　 各学校で実践される場合は、矢印の先が自校の位置を示すように、アニメーションの</w:t>
      </w:r>
    </w:p>
    <w:p w:rsidR="007A1397" w:rsidRPr="00947353" w:rsidRDefault="007A1397" w:rsidP="00947353">
      <w:pPr>
        <w:pStyle w:val="Web"/>
        <w:spacing w:before="0" w:beforeAutospacing="0" w:after="0" w:afterAutospacing="0"/>
        <w:ind w:firstLineChars="350" w:firstLine="735"/>
        <w:rPr>
          <w:rFonts w:asciiTheme="majorEastAsia" w:eastAsiaTheme="majorEastAsia" w:hAnsiTheme="majorEastAsia"/>
          <w:sz w:val="21"/>
          <w:szCs w:val="21"/>
        </w:rPr>
      </w:pPr>
      <w:r w:rsidRPr="00947353">
        <w:rPr>
          <w:rFonts w:asciiTheme="majorEastAsia" w:eastAsiaTheme="majorEastAsia" w:hAnsiTheme="majorEastAsia" w:cstheme="minorBidi" w:hint="eastAsia"/>
          <w:color w:val="000000"/>
          <w:kern w:val="24"/>
          <w:sz w:val="21"/>
          <w:szCs w:val="21"/>
        </w:rPr>
        <w:t>設定を変更してご活用ください。</w:t>
      </w:r>
    </w:p>
    <w:p w:rsidR="00843D16" w:rsidRDefault="00843D16" w:rsidP="00B651D9">
      <w:pPr>
        <w:ind w:right="960"/>
        <w:rPr>
          <w:rFonts w:asciiTheme="majorEastAsia" w:eastAsiaTheme="majorEastAsia" w:hAnsiTheme="majorEastAsia"/>
          <w:szCs w:val="21"/>
        </w:rPr>
      </w:pPr>
    </w:p>
    <w:p w:rsidR="008925FC" w:rsidRPr="008925FC" w:rsidRDefault="008925FC" w:rsidP="00B651D9">
      <w:pPr>
        <w:ind w:right="960"/>
        <w:rPr>
          <w:rFonts w:asciiTheme="majorEastAsia" w:eastAsiaTheme="majorEastAsia" w:hAnsiTheme="majorEastAsia"/>
          <w:szCs w:val="21"/>
        </w:rPr>
      </w:pPr>
      <w:r>
        <w:rPr>
          <w:rFonts w:asciiTheme="majorEastAsia" w:eastAsiaTheme="majorEastAsia" w:hAnsiTheme="majorEastAsia" w:hint="eastAsia"/>
          <w:szCs w:val="21"/>
        </w:rPr>
        <w:t>スライドのノート機能に指導留意点の内容を入れておりますので、ご活用ください。</w:t>
      </w:r>
    </w:p>
    <w:p w:rsidR="00517DC8" w:rsidRDefault="00316125" w:rsidP="00B651D9">
      <w:pPr>
        <w:ind w:right="960"/>
        <w:rPr>
          <w:rFonts w:asciiTheme="majorEastAsia" w:eastAsiaTheme="majorEastAsia" w:hAnsiTheme="majorEastAsia"/>
          <w:szCs w:val="21"/>
        </w:rPr>
      </w:pPr>
      <w:r w:rsidRPr="00843D16">
        <w:rPr>
          <w:rFonts w:asciiTheme="majorEastAsia" w:eastAsiaTheme="majorEastAsia" w:hAnsiTheme="majorEastAsia" w:hint="eastAsia"/>
          <w:szCs w:val="21"/>
        </w:rPr>
        <w:t>【ご高評欄】</w:t>
      </w: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6E5052" w:rsidRDefault="006E5052"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p w:rsidR="00C5161F" w:rsidRDefault="00C5161F" w:rsidP="00B651D9">
      <w:pPr>
        <w:ind w:right="960"/>
        <w:rPr>
          <w:rFonts w:asciiTheme="majorEastAsia" w:eastAsiaTheme="majorEastAsia" w:hAnsiTheme="majorEastAsia"/>
          <w:szCs w:val="21"/>
        </w:rPr>
      </w:pPr>
    </w:p>
    <w:tbl>
      <w:tblPr>
        <w:tblpPr w:leftFromText="142" w:rightFromText="142" w:vertAnchor="page" w:horzAnchor="margin" w:tblpXSpec="right" w:tblpY="122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46"/>
      </w:tblGrid>
      <w:tr w:rsidR="005A7D9E" w:rsidRPr="00EF703F" w:rsidTr="005A7D9E">
        <w:trPr>
          <w:trHeight w:val="2771"/>
        </w:trPr>
        <w:tc>
          <w:tcPr>
            <w:tcW w:w="5746" w:type="dxa"/>
          </w:tcPr>
          <w:p w:rsidR="005A7D9E" w:rsidRPr="00EF703F" w:rsidRDefault="005A7D9E" w:rsidP="005A7D9E">
            <w:pPr>
              <w:ind w:firstLineChars="100" w:firstLine="210"/>
              <w:rPr>
                <w:rFonts w:ascii="ＭＳ ゴシック" w:eastAsia="ＭＳ ゴシック" w:hAnsi="ＭＳ ゴシック"/>
              </w:rPr>
            </w:pPr>
            <w:r w:rsidRPr="00EF703F">
              <w:rPr>
                <w:rFonts w:ascii="ＭＳ ゴシック" w:eastAsia="ＭＳ ゴシック" w:hAnsi="ＭＳ ゴシック" w:hint="eastAsia"/>
              </w:rPr>
              <w:t>担　当</w:t>
            </w:r>
          </w:p>
          <w:p w:rsidR="005A7D9E" w:rsidRPr="00EF703F" w:rsidRDefault="005A7D9E" w:rsidP="005A7D9E">
            <w:pPr>
              <w:rPr>
                <w:rFonts w:ascii="ＭＳ ゴシック" w:eastAsia="ＭＳ ゴシック" w:hAnsi="ＭＳ ゴシック"/>
              </w:rPr>
            </w:pPr>
            <w:r w:rsidRPr="00EF703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大阪府総務部統計課</w:t>
            </w:r>
          </w:p>
          <w:p w:rsidR="005A7D9E" w:rsidRPr="00EF703F" w:rsidRDefault="005A7D9E" w:rsidP="005A7D9E">
            <w:pPr>
              <w:rPr>
                <w:rFonts w:ascii="ＭＳ ゴシック" w:eastAsia="ＭＳ ゴシック" w:hAnsi="ＭＳ ゴシック"/>
              </w:rPr>
            </w:pPr>
            <w:r>
              <w:rPr>
                <w:rFonts w:ascii="ＭＳ ゴシック" w:eastAsia="ＭＳ ゴシック" w:hAnsi="ＭＳ ゴシック" w:hint="eastAsia"/>
              </w:rPr>
              <w:t xml:space="preserve">　  　情報・分析グループ</w:t>
            </w:r>
          </w:p>
          <w:p w:rsidR="005A7D9E" w:rsidRPr="00EF703F" w:rsidRDefault="005A7D9E" w:rsidP="005A7D9E">
            <w:pPr>
              <w:rPr>
                <w:rFonts w:ascii="ＭＳ ゴシック" w:eastAsia="ＭＳ ゴシック" w:hAnsi="ＭＳ ゴシック"/>
              </w:rPr>
            </w:pPr>
            <w:r w:rsidRPr="00EF703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T</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E</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L</w:t>
            </w:r>
            <w:r w:rsidRPr="00216603">
              <w:rPr>
                <w:rFonts w:ascii="ＭＳ ゴシック" w:eastAsia="ＭＳ ゴシック" w:hAnsi="ＭＳ ゴシック" w:hint="eastAsia"/>
                <w:sz w:val="12"/>
                <w:szCs w:val="12"/>
              </w:rPr>
              <w:t xml:space="preserve"> </w:t>
            </w:r>
            <w:r w:rsidRPr="00EF703F">
              <w:rPr>
                <w:rFonts w:ascii="ＭＳ ゴシック" w:eastAsia="ＭＳ ゴシック" w:hAnsi="ＭＳ ゴシック" w:hint="eastAsia"/>
              </w:rPr>
              <w:t>：06-6</w:t>
            </w:r>
            <w:r>
              <w:rPr>
                <w:rFonts w:ascii="ＭＳ ゴシック" w:eastAsia="ＭＳ ゴシック" w:hAnsi="ＭＳ ゴシック" w:hint="eastAsia"/>
              </w:rPr>
              <w:t>210-9196（直通）</w:t>
            </w:r>
          </w:p>
          <w:p w:rsidR="005A7D9E" w:rsidRDefault="005A7D9E" w:rsidP="005A7D9E">
            <w:pPr>
              <w:rPr>
                <w:rFonts w:ascii="ＭＳ ゴシック" w:eastAsia="ＭＳ ゴシック" w:hAnsi="ＭＳ ゴシック"/>
              </w:rPr>
            </w:pPr>
            <w:r w:rsidRPr="00EF703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 xml:space="preserve">　F</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A</w:t>
            </w:r>
            <w:r>
              <w:rPr>
                <w:rFonts w:ascii="ＭＳ ゴシック" w:eastAsia="ＭＳ ゴシック" w:hAnsi="ＭＳ ゴシック" w:hint="eastAsia"/>
              </w:rPr>
              <w:t xml:space="preserve"> </w:t>
            </w:r>
            <w:r w:rsidRPr="00EF703F">
              <w:rPr>
                <w:rFonts w:ascii="ＭＳ ゴシック" w:eastAsia="ＭＳ ゴシック" w:hAnsi="ＭＳ ゴシック" w:hint="eastAsia"/>
              </w:rPr>
              <w:t>X</w:t>
            </w:r>
            <w:r w:rsidRPr="00216603">
              <w:rPr>
                <w:rFonts w:ascii="ＭＳ ゴシック" w:eastAsia="ＭＳ ゴシック" w:hAnsi="ＭＳ ゴシック" w:hint="eastAsia"/>
                <w:sz w:val="12"/>
                <w:szCs w:val="12"/>
              </w:rPr>
              <w:t xml:space="preserve"> </w:t>
            </w:r>
            <w:r w:rsidRPr="00EF703F">
              <w:rPr>
                <w:rFonts w:ascii="ＭＳ ゴシック" w:eastAsia="ＭＳ ゴシック" w:hAnsi="ＭＳ ゴシック" w:hint="eastAsia"/>
              </w:rPr>
              <w:t>：06-6614-6921</w:t>
            </w:r>
          </w:p>
          <w:p w:rsidR="005A7D9E" w:rsidRPr="00302EAF" w:rsidRDefault="005A7D9E" w:rsidP="005A7D9E">
            <w:pPr>
              <w:rPr>
                <w:rFonts w:ascii="HG丸ｺﾞｼｯｸM-PRO" w:eastAsia="HG丸ｺﾞｼｯｸM-PRO" w:hAnsi="ＭＳ Ｐ明朝" w:cs="Times New Roman"/>
                <w:sz w:val="22"/>
              </w:rPr>
            </w:pPr>
            <w:r>
              <w:rPr>
                <w:rFonts w:ascii="ＭＳ ゴシック" w:eastAsia="ＭＳ ゴシック" w:hAnsi="ＭＳ ゴシック" w:hint="eastAsia"/>
              </w:rPr>
              <w:t xml:space="preserve">　　　 E-mail:</w:t>
            </w:r>
            <w:r>
              <w:rPr>
                <w:rFonts w:ascii="Arial" w:hAnsi="Arial" w:cs="Arial"/>
                <w:color w:val="1F497D"/>
                <w:szCs w:val="21"/>
              </w:rPr>
              <w:t xml:space="preserve"> </w:t>
            </w:r>
            <w:hyperlink r:id="rId8" w:history="1">
              <w:r w:rsidRPr="00302EAF">
                <w:rPr>
                  <w:rFonts w:ascii="HG丸ｺﾞｼｯｸM-PRO" w:eastAsia="HG丸ｺﾞｼｯｸM-PRO" w:hAnsi="ＭＳ Ｐ明朝" w:cs="Times New Roman" w:hint="eastAsia"/>
                  <w:color w:val="0000FF"/>
                  <w:sz w:val="22"/>
                </w:rPr>
                <w:t>tokei@sbox.pref.osaka.lg.jp</w:t>
              </w:r>
            </w:hyperlink>
          </w:p>
          <w:p w:rsidR="005A7D9E" w:rsidRDefault="005A7D9E" w:rsidP="005A7D9E">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705344" behindDoc="0" locked="0" layoutInCell="1" allowOverlap="1" wp14:anchorId="3BFA3D5E" wp14:editId="0A111279">
                      <wp:simplePos x="0" y="0"/>
                      <wp:positionH relativeFrom="column">
                        <wp:posOffset>2339340</wp:posOffset>
                      </wp:positionH>
                      <wp:positionV relativeFrom="paragraph">
                        <wp:posOffset>120650</wp:posOffset>
                      </wp:positionV>
                      <wp:extent cx="584200" cy="360045"/>
                      <wp:effectExtent l="10160" t="9525" r="24765" b="40005"/>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360045"/>
                                <a:chOff x="4135" y="5110"/>
                                <a:chExt cx="920" cy="567"/>
                              </a:xfrm>
                            </wpg:grpSpPr>
                            <wps:wsp>
                              <wps:cNvPr id="26" name="AutoShape 4"/>
                              <wps:cNvSpPr>
                                <a:spLocks noChangeArrowheads="1"/>
                              </wps:cNvSpPr>
                              <wps:spPr bwMode="auto">
                                <a:xfrm>
                                  <a:off x="4135" y="5110"/>
                                  <a:ext cx="720" cy="390"/>
                                </a:xfrm>
                                <a:prstGeom prst="roundRect">
                                  <a:avLst>
                                    <a:gd name="adj" fmla="val 16667"/>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rsidR="005A7D9E" w:rsidRPr="00A54048" w:rsidRDefault="005A7D9E" w:rsidP="005A7D9E">
                                    <w:pPr>
                                      <w:rPr>
                                        <w:b/>
                                        <w:color w:val="FFFFFF"/>
                                      </w:rPr>
                                    </w:pPr>
                                    <w:r w:rsidRPr="00A54048">
                                      <w:rPr>
                                        <w:rFonts w:hint="eastAsia"/>
                                        <w:b/>
                                        <w:color w:val="FFFFFF"/>
                                      </w:rPr>
                                      <w:t>検索</w:t>
                                    </w:r>
                                  </w:p>
                                </w:txbxContent>
                              </wps:txbx>
                              <wps:bodyPr rot="0" vert="horz" wrap="square" lIns="74295" tIns="8890" rIns="74295" bIns="8890" anchor="t" anchorCtr="0" upright="1">
                                <a:noAutofit/>
                              </wps:bodyPr>
                            </wps:wsp>
                            <wps:wsp>
                              <wps:cNvPr id="27" name="AutoShape 5"/>
                              <wps:cNvSpPr>
                                <a:spLocks noChangeArrowheads="1"/>
                              </wps:cNvSpPr>
                              <wps:spPr bwMode="auto">
                                <a:xfrm rot="18840000" flipH="1" flipV="1">
                                  <a:off x="4746" y="5367"/>
                                  <a:ext cx="300" cy="319"/>
                                </a:xfrm>
                                <a:prstGeom prst="downArrow">
                                  <a:avLst>
                                    <a:gd name="adj1" fmla="val 49870"/>
                                    <a:gd name="adj2" fmla="val 49351"/>
                                  </a:avLst>
                                </a:prstGeom>
                                <a:gradFill rotWithShape="0">
                                  <a:gsLst>
                                    <a:gs pos="0">
                                      <a:srgbClr val="F79646"/>
                                    </a:gs>
                                    <a:gs pos="100000">
                                      <a:srgbClr val="DF6A09"/>
                                    </a:gs>
                                  </a:gsLst>
                                  <a:path path="rect">
                                    <a:fillToRect l="50000" t="50000" r="50000" b="50000"/>
                                  </a:path>
                                </a:gradFill>
                                <a:ln w="3175">
                                  <a:solidFill>
                                    <a:srgbClr val="000000"/>
                                  </a:solidFill>
                                  <a:miter lim="800000"/>
                                  <a:headEnd/>
                                  <a:tailEnd/>
                                </a:ln>
                                <a:effectLst>
                                  <a:outerShdw dist="28398" dir="3806097" algn="ctr" rotWithShape="0">
                                    <a:srgbClr val="974706"/>
                                  </a:outerShdw>
                                </a:effec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A3D5E" id="グループ化 25" o:spid="_x0000_s1047" style="position:absolute;left:0;text-align:left;margin-left:184.2pt;margin-top:9.5pt;width:46pt;height:28.35pt;z-index:251705344" coordorigin="4135,5110" coordsize="92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">
                      <v:roundrect id="AutoShape 4" o:spid="_x0000_s1048" style="position:absolute;left:4135;top:5110;width:72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" fillcolor="#666" strokeweight="1pt">
                        <v:fill color2="black" focus="50%" type="gradient"/>
                        <v:shadow on="t" color="#7f7f7f" offset="1pt"/>
                        <v:textbox inset="5.85pt,.7pt,5.85pt,.7pt">
                          <w:txbxContent>
                            <w:p w:rsidR="005A7D9E" w:rsidRPr="00A54048" w:rsidRDefault="005A7D9E" w:rsidP="005A7D9E">
                              <w:pPr>
                                <w:rPr>
                                  <w:b/>
                                  <w:color w:val="FFFFFF"/>
                                </w:rPr>
                              </w:pPr>
                              <w:r w:rsidRPr="00A54048">
                                <w:rPr>
                                  <w:rFonts w:hint="eastAsia"/>
                                  <w:b/>
                                  <w:color w:val="FFFFFF"/>
                                </w:rPr>
                                <w:t>検索</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9" type="#_x0000_t67" style="position:absolute;left:4746;top:5367;width:300;height:319;rotation:-4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" adj="11575,5414" fillcolor="#f79646" strokeweight=".25pt">
                        <v:fill color2="#df6a09" focusposition=".5,.5" focussize="" focus="100%" type="gradientRadial">
                          <o:fill v:ext="view" type="gradientCenter"/>
                        </v:fill>
                        <v:shadow on="t" color="#974706" offset="1pt"/>
                        <v:textbox style="layout-flow:vertical-ideographic" inset="5.85pt,.7pt,5.85pt,.7pt"/>
                      </v:shape>
                    </v:group>
                  </w:pict>
                </mc:Fallback>
              </mc:AlternateContent>
            </w:r>
            <w:r>
              <w:rPr>
                <w:rFonts w:ascii="Arial" w:hAnsi="Arial" w:cs="Arial" w:hint="eastAsia"/>
                <w:noProof/>
                <w:color w:val="1F497D"/>
                <w:szCs w:val="21"/>
              </w:rPr>
              <mc:AlternateContent>
                <mc:Choice Requires="wps">
                  <w:drawing>
                    <wp:anchor distT="0" distB="0" distL="114300" distR="114300" simplePos="0" relativeHeight="251704320" behindDoc="0" locked="0" layoutInCell="1" allowOverlap="1" wp14:anchorId="4BFE5ED5" wp14:editId="7888F807">
                      <wp:simplePos x="0" y="0"/>
                      <wp:positionH relativeFrom="column">
                        <wp:posOffset>523875</wp:posOffset>
                      </wp:positionH>
                      <wp:positionV relativeFrom="paragraph">
                        <wp:posOffset>120650</wp:posOffset>
                      </wp:positionV>
                      <wp:extent cx="1685925" cy="219075"/>
                      <wp:effectExtent l="13970" t="9525" r="508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19075"/>
                              </a:xfrm>
                              <a:prstGeom prst="rect">
                                <a:avLst/>
                              </a:prstGeom>
                              <a:solidFill>
                                <a:srgbClr val="FFFFFF"/>
                              </a:solidFill>
                              <a:ln w="9525">
                                <a:solidFill>
                                  <a:srgbClr val="000000"/>
                                </a:solidFill>
                                <a:miter lim="800000"/>
                                <a:headEnd/>
                                <a:tailEnd/>
                              </a:ln>
                            </wps:spPr>
                            <wps:txbx>
                              <w:txbxContent>
                                <w:p w:rsidR="005A7D9E" w:rsidRPr="00F419F4" w:rsidRDefault="005A7D9E" w:rsidP="005A7D9E">
                                  <w:pPr>
                                    <w:rPr>
                                      <w:rFonts w:ascii="ＭＳ ゴシック" w:eastAsia="ＭＳ ゴシック" w:hAnsi="ＭＳ ゴシック"/>
                                      <w:b/>
                                    </w:rPr>
                                  </w:pPr>
                                  <w:r w:rsidRPr="00F419F4">
                                    <w:rPr>
                                      <w:rFonts w:ascii="ＭＳ ゴシック" w:eastAsia="ＭＳ ゴシック" w:hAnsi="ＭＳ ゴシック" w:hint="eastAsia"/>
                                      <w:b/>
                                    </w:rPr>
                                    <w:t>大阪府 統計 教職員講座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5ED5" id="正方形/長方形 24" o:spid="_x0000_s1050" style="position:absolute;left:0;text-align:left;margin-left:41.25pt;margin-top:9.5pt;width:132.7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">
                      <v:textbox inset="5.85pt,.7pt,5.85pt,.7pt">
                        <w:txbxContent>
                          <w:p w:rsidR="005A7D9E" w:rsidRPr="00F419F4" w:rsidRDefault="005A7D9E" w:rsidP="005A7D9E">
                            <w:pPr>
                              <w:rPr>
                                <w:rFonts w:ascii="ＭＳ ゴシック" w:eastAsia="ＭＳ ゴシック" w:hAnsi="ＭＳ ゴシック"/>
                                <w:b/>
                              </w:rPr>
                            </w:pPr>
                            <w:r w:rsidRPr="00F419F4">
                              <w:rPr>
                                <w:rFonts w:ascii="ＭＳ ゴシック" w:eastAsia="ＭＳ ゴシック" w:hAnsi="ＭＳ ゴシック" w:hint="eastAsia"/>
                                <w:b/>
                              </w:rPr>
                              <w:t>大阪府 統計 教職員講座</w:t>
                            </w:r>
                          </w:p>
                        </w:txbxContent>
                      </v:textbox>
                    </v:rect>
                  </w:pict>
                </mc:Fallback>
              </mc:AlternateContent>
            </w:r>
          </w:p>
          <w:p w:rsidR="005A7D9E" w:rsidRDefault="005A7D9E" w:rsidP="005A7D9E">
            <w:pPr>
              <w:rPr>
                <w:rFonts w:ascii="ＭＳ ゴシック" w:eastAsia="ＭＳ ゴシック" w:hAnsi="ＭＳ ゴシック"/>
              </w:rPr>
            </w:pPr>
          </w:p>
          <w:p w:rsidR="005A7D9E" w:rsidRPr="00160FEE" w:rsidRDefault="00291E10" w:rsidP="005A7D9E">
            <w:pPr>
              <w:ind w:firstLineChars="50" w:firstLine="105"/>
              <w:rPr>
                <w:rFonts w:ascii="ＭＳ ゴシック" w:eastAsia="ＭＳ ゴシック" w:hAnsi="ＭＳ ゴシック"/>
                <w:sz w:val="18"/>
                <w:szCs w:val="18"/>
              </w:rPr>
            </w:pPr>
            <w:hyperlink r:id="rId9" w:history="1">
              <w:r w:rsidR="005A7D9E" w:rsidRPr="001C5742">
                <w:rPr>
                  <w:rStyle w:val="ab"/>
                  <w:rFonts w:ascii="ＭＳ ゴシック" w:eastAsia="ＭＳ ゴシック" w:hAnsi="ＭＳ ゴシック"/>
                  <w:sz w:val="18"/>
                  <w:szCs w:val="18"/>
                </w:rPr>
                <w:t>http://www.pref.osaka.lg.jp/toukei/jyugyoudukuri/index.html</w:t>
              </w:r>
            </w:hyperlink>
          </w:p>
        </w:tc>
      </w:tr>
    </w:tbl>
    <w:p w:rsidR="00C5161F" w:rsidRPr="00C5161F" w:rsidRDefault="00C5161F" w:rsidP="00B651D9">
      <w:pPr>
        <w:ind w:right="960"/>
        <w:rPr>
          <w:rFonts w:asciiTheme="majorEastAsia" w:eastAsiaTheme="majorEastAsia" w:hAnsiTheme="majorEastAsia"/>
          <w:szCs w:val="21"/>
        </w:rPr>
      </w:pPr>
    </w:p>
    <w:sectPr w:rsidR="00C5161F" w:rsidRPr="00C5161F" w:rsidSect="00D87716">
      <w:footerReference w:type="default" r:id="rId10"/>
      <w:pgSz w:w="11906" w:h="16838" w:code="9"/>
      <w:pgMar w:top="1247" w:right="1361" w:bottom="1247" w:left="1361" w:header="851" w:footer="992" w:gutter="0"/>
      <w:pgNumType w:fmt="numberInDash"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5" w:rsidRDefault="00316125" w:rsidP="009D2654">
      <w:r>
        <w:separator/>
      </w:r>
    </w:p>
  </w:endnote>
  <w:endnote w:type="continuationSeparator" w:id="0">
    <w:p w:rsidR="00316125" w:rsidRDefault="00316125"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70747"/>
      <w:docPartObj>
        <w:docPartGallery w:val="Page Numbers (Bottom of Page)"/>
        <w:docPartUnique/>
      </w:docPartObj>
    </w:sdtPr>
    <w:sdtEndPr/>
    <w:sdtContent>
      <w:p w:rsidR="00F32E5F" w:rsidRDefault="00F32E5F">
        <w:pPr>
          <w:pStyle w:val="a9"/>
          <w:jc w:val="center"/>
        </w:pPr>
        <w:r>
          <w:fldChar w:fldCharType="begin"/>
        </w:r>
        <w:r>
          <w:instrText>PAGE   \* MERGEFORMAT</w:instrText>
        </w:r>
        <w:r>
          <w:fldChar w:fldCharType="separate"/>
        </w:r>
        <w:r w:rsidR="00291E10" w:rsidRPr="00291E10">
          <w:rPr>
            <w:noProof/>
            <w:lang w:val="ja-JP"/>
          </w:rPr>
          <w:t>-</w:t>
        </w:r>
        <w:r w:rsidR="00291E10">
          <w:rPr>
            <w:noProof/>
          </w:rPr>
          <w:t xml:space="preserve"> 1 -</w:t>
        </w:r>
        <w:r>
          <w:fldChar w:fldCharType="end"/>
        </w:r>
      </w:p>
    </w:sdtContent>
  </w:sdt>
  <w:p w:rsidR="00F32E5F" w:rsidRDefault="00F32E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5" w:rsidRDefault="00316125" w:rsidP="009D2654">
      <w:r>
        <w:separator/>
      </w:r>
    </w:p>
  </w:footnote>
  <w:footnote w:type="continuationSeparator" w:id="0">
    <w:p w:rsidR="00316125" w:rsidRDefault="00316125" w:rsidP="009D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10"/>
  </w:num>
  <w:num w:numId="5">
    <w:abstractNumId w:val="1"/>
  </w:num>
  <w:num w:numId="6">
    <w:abstractNumId w:val="2"/>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32A6"/>
    <w:rsid w:val="00012849"/>
    <w:rsid w:val="000248DD"/>
    <w:rsid w:val="00027166"/>
    <w:rsid w:val="0003314C"/>
    <w:rsid w:val="00050C06"/>
    <w:rsid w:val="00053BDC"/>
    <w:rsid w:val="0005430A"/>
    <w:rsid w:val="00060E72"/>
    <w:rsid w:val="000610B0"/>
    <w:rsid w:val="000620F3"/>
    <w:rsid w:val="000624C6"/>
    <w:rsid w:val="0006348D"/>
    <w:rsid w:val="000715AD"/>
    <w:rsid w:val="00071B53"/>
    <w:rsid w:val="00073356"/>
    <w:rsid w:val="00097282"/>
    <w:rsid w:val="00097C70"/>
    <w:rsid w:val="000C0BDF"/>
    <w:rsid w:val="000D5B35"/>
    <w:rsid w:val="000E0E59"/>
    <w:rsid w:val="000E3256"/>
    <w:rsid w:val="000F25C7"/>
    <w:rsid w:val="00106A5F"/>
    <w:rsid w:val="00125BA0"/>
    <w:rsid w:val="001317C0"/>
    <w:rsid w:val="00145A8E"/>
    <w:rsid w:val="0016326F"/>
    <w:rsid w:val="0016622D"/>
    <w:rsid w:val="00185261"/>
    <w:rsid w:val="0019054E"/>
    <w:rsid w:val="001920EA"/>
    <w:rsid w:val="001960FD"/>
    <w:rsid w:val="001968FC"/>
    <w:rsid w:val="001B2D35"/>
    <w:rsid w:val="001C01E6"/>
    <w:rsid w:val="001C1C09"/>
    <w:rsid w:val="001C336C"/>
    <w:rsid w:val="001C5131"/>
    <w:rsid w:val="001D2286"/>
    <w:rsid w:val="001D24BD"/>
    <w:rsid w:val="00200D1E"/>
    <w:rsid w:val="00200EC6"/>
    <w:rsid w:val="00202047"/>
    <w:rsid w:val="0021264E"/>
    <w:rsid w:val="002129AC"/>
    <w:rsid w:val="00217D07"/>
    <w:rsid w:val="00222DCC"/>
    <w:rsid w:val="0022374D"/>
    <w:rsid w:val="002268BC"/>
    <w:rsid w:val="0023017A"/>
    <w:rsid w:val="002403AA"/>
    <w:rsid w:val="00243AA7"/>
    <w:rsid w:val="002523E5"/>
    <w:rsid w:val="00254E7B"/>
    <w:rsid w:val="00256EBF"/>
    <w:rsid w:val="002754BE"/>
    <w:rsid w:val="00282DEE"/>
    <w:rsid w:val="00291E10"/>
    <w:rsid w:val="002B14CA"/>
    <w:rsid w:val="002B61C0"/>
    <w:rsid w:val="002C009E"/>
    <w:rsid w:val="002C33C1"/>
    <w:rsid w:val="002C4F9E"/>
    <w:rsid w:val="002C642D"/>
    <w:rsid w:val="002D22FC"/>
    <w:rsid w:val="002D3390"/>
    <w:rsid w:val="002D3869"/>
    <w:rsid w:val="002D4140"/>
    <w:rsid w:val="002E3A3B"/>
    <w:rsid w:val="002E58BB"/>
    <w:rsid w:val="002F555B"/>
    <w:rsid w:val="002F6F21"/>
    <w:rsid w:val="00301C84"/>
    <w:rsid w:val="00302EAF"/>
    <w:rsid w:val="0030561A"/>
    <w:rsid w:val="00310A8F"/>
    <w:rsid w:val="00311A10"/>
    <w:rsid w:val="003120C4"/>
    <w:rsid w:val="00316125"/>
    <w:rsid w:val="00327629"/>
    <w:rsid w:val="00333CDA"/>
    <w:rsid w:val="00364B6E"/>
    <w:rsid w:val="00385932"/>
    <w:rsid w:val="00393B71"/>
    <w:rsid w:val="00396CCC"/>
    <w:rsid w:val="003A28C2"/>
    <w:rsid w:val="003A558D"/>
    <w:rsid w:val="003B2790"/>
    <w:rsid w:val="003B4526"/>
    <w:rsid w:val="003B4CCB"/>
    <w:rsid w:val="003D2276"/>
    <w:rsid w:val="003E1AD3"/>
    <w:rsid w:val="003E4966"/>
    <w:rsid w:val="003E6A22"/>
    <w:rsid w:val="003E6E5F"/>
    <w:rsid w:val="003F113B"/>
    <w:rsid w:val="003F29C1"/>
    <w:rsid w:val="003F4F6F"/>
    <w:rsid w:val="003F5BB7"/>
    <w:rsid w:val="0041021F"/>
    <w:rsid w:val="00413104"/>
    <w:rsid w:val="004147F8"/>
    <w:rsid w:val="004160D3"/>
    <w:rsid w:val="004172A5"/>
    <w:rsid w:val="00417DE4"/>
    <w:rsid w:val="00433298"/>
    <w:rsid w:val="00447987"/>
    <w:rsid w:val="00457BDC"/>
    <w:rsid w:val="004658EE"/>
    <w:rsid w:val="00490937"/>
    <w:rsid w:val="00496F3F"/>
    <w:rsid w:val="00497F3A"/>
    <w:rsid w:val="004A6625"/>
    <w:rsid w:val="004B37D8"/>
    <w:rsid w:val="004C30D6"/>
    <w:rsid w:val="004C7657"/>
    <w:rsid w:val="004D3590"/>
    <w:rsid w:val="004E5D2B"/>
    <w:rsid w:val="004E7BD2"/>
    <w:rsid w:val="004F4C34"/>
    <w:rsid w:val="004F675B"/>
    <w:rsid w:val="0050195B"/>
    <w:rsid w:val="005118E6"/>
    <w:rsid w:val="00513150"/>
    <w:rsid w:val="00517372"/>
    <w:rsid w:val="00517DC8"/>
    <w:rsid w:val="005226CE"/>
    <w:rsid w:val="00530EE3"/>
    <w:rsid w:val="00533A8F"/>
    <w:rsid w:val="00542EE9"/>
    <w:rsid w:val="005505AE"/>
    <w:rsid w:val="00551C16"/>
    <w:rsid w:val="005523F2"/>
    <w:rsid w:val="00555521"/>
    <w:rsid w:val="005562DE"/>
    <w:rsid w:val="00561799"/>
    <w:rsid w:val="0056385C"/>
    <w:rsid w:val="00576F3E"/>
    <w:rsid w:val="00582E89"/>
    <w:rsid w:val="005A119F"/>
    <w:rsid w:val="005A7D9E"/>
    <w:rsid w:val="005B4A6F"/>
    <w:rsid w:val="005B4F7C"/>
    <w:rsid w:val="005C54DC"/>
    <w:rsid w:val="005D3037"/>
    <w:rsid w:val="005D429B"/>
    <w:rsid w:val="005E086C"/>
    <w:rsid w:val="005F0B37"/>
    <w:rsid w:val="006005FB"/>
    <w:rsid w:val="00602287"/>
    <w:rsid w:val="00617B5A"/>
    <w:rsid w:val="006205C5"/>
    <w:rsid w:val="006205D1"/>
    <w:rsid w:val="00624371"/>
    <w:rsid w:val="00626FEA"/>
    <w:rsid w:val="00633D49"/>
    <w:rsid w:val="00637FC7"/>
    <w:rsid w:val="00640116"/>
    <w:rsid w:val="006417E8"/>
    <w:rsid w:val="00642EC4"/>
    <w:rsid w:val="00661853"/>
    <w:rsid w:val="006626AA"/>
    <w:rsid w:val="00662CBA"/>
    <w:rsid w:val="00665402"/>
    <w:rsid w:val="006715C4"/>
    <w:rsid w:val="00691881"/>
    <w:rsid w:val="006949CF"/>
    <w:rsid w:val="00696855"/>
    <w:rsid w:val="006A14F7"/>
    <w:rsid w:val="006D2D19"/>
    <w:rsid w:val="006E5052"/>
    <w:rsid w:val="006F4AEF"/>
    <w:rsid w:val="006F4CA8"/>
    <w:rsid w:val="006F5E0B"/>
    <w:rsid w:val="00702D4F"/>
    <w:rsid w:val="007053B8"/>
    <w:rsid w:val="0071026E"/>
    <w:rsid w:val="00710D45"/>
    <w:rsid w:val="00711139"/>
    <w:rsid w:val="00712811"/>
    <w:rsid w:val="007129C6"/>
    <w:rsid w:val="00712E49"/>
    <w:rsid w:val="00726D53"/>
    <w:rsid w:val="00734F7F"/>
    <w:rsid w:val="007402CA"/>
    <w:rsid w:val="00745A5A"/>
    <w:rsid w:val="0074692F"/>
    <w:rsid w:val="00756235"/>
    <w:rsid w:val="00756842"/>
    <w:rsid w:val="00757A16"/>
    <w:rsid w:val="00782474"/>
    <w:rsid w:val="00783D91"/>
    <w:rsid w:val="0078745D"/>
    <w:rsid w:val="007A1397"/>
    <w:rsid w:val="007A2E12"/>
    <w:rsid w:val="007C0CD4"/>
    <w:rsid w:val="007C49D8"/>
    <w:rsid w:val="007C6BE7"/>
    <w:rsid w:val="007E548B"/>
    <w:rsid w:val="007E5611"/>
    <w:rsid w:val="008060B2"/>
    <w:rsid w:val="00807225"/>
    <w:rsid w:val="00810416"/>
    <w:rsid w:val="00816B49"/>
    <w:rsid w:val="00820277"/>
    <w:rsid w:val="00823E13"/>
    <w:rsid w:val="0082651B"/>
    <w:rsid w:val="00826612"/>
    <w:rsid w:val="00830297"/>
    <w:rsid w:val="00834F50"/>
    <w:rsid w:val="0083747E"/>
    <w:rsid w:val="00837BB3"/>
    <w:rsid w:val="00843D16"/>
    <w:rsid w:val="00847D9E"/>
    <w:rsid w:val="008538CB"/>
    <w:rsid w:val="00862F95"/>
    <w:rsid w:val="0086529A"/>
    <w:rsid w:val="00870F17"/>
    <w:rsid w:val="00873235"/>
    <w:rsid w:val="0088732D"/>
    <w:rsid w:val="008925FC"/>
    <w:rsid w:val="008A0FF1"/>
    <w:rsid w:val="008A1CCC"/>
    <w:rsid w:val="008B3888"/>
    <w:rsid w:val="008C0845"/>
    <w:rsid w:val="008C0ECF"/>
    <w:rsid w:val="008C4616"/>
    <w:rsid w:val="008C78E3"/>
    <w:rsid w:val="008C7CAD"/>
    <w:rsid w:val="008D09BF"/>
    <w:rsid w:val="008D1815"/>
    <w:rsid w:val="008F344F"/>
    <w:rsid w:val="008F3A0E"/>
    <w:rsid w:val="00901981"/>
    <w:rsid w:val="00902DD1"/>
    <w:rsid w:val="00914224"/>
    <w:rsid w:val="00920634"/>
    <w:rsid w:val="009247ED"/>
    <w:rsid w:val="00930B93"/>
    <w:rsid w:val="009336E6"/>
    <w:rsid w:val="00935516"/>
    <w:rsid w:val="00947353"/>
    <w:rsid w:val="00956466"/>
    <w:rsid w:val="009669FA"/>
    <w:rsid w:val="009775BC"/>
    <w:rsid w:val="009A5CAF"/>
    <w:rsid w:val="009B2D74"/>
    <w:rsid w:val="009D2654"/>
    <w:rsid w:val="00A03C74"/>
    <w:rsid w:val="00A13EBA"/>
    <w:rsid w:val="00A1425F"/>
    <w:rsid w:val="00A16124"/>
    <w:rsid w:val="00A2716F"/>
    <w:rsid w:val="00A563DE"/>
    <w:rsid w:val="00A60F31"/>
    <w:rsid w:val="00A613EF"/>
    <w:rsid w:val="00A63A82"/>
    <w:rsid w:val="00A6576F"/>
    <w:rsid w:val="00A6663B"/>
    <w:rsid w:val="00A8113E"/>
    <w:rsid w:val="00A843E3"/>
    <w:rsid w:val="00A84499"/>
    <w:rsid w:val="00A84D6B"/>
    <w:rsid w:val="00A870F0"/>
    <w:rsid w:val="00A9330F"/>
    <w:rsid w:val="00AA0C94"/>
    <w:rsid w:val="00AB7F23"/>
    <w:rsid w:val="00AC31F4"/>
    <w:rsid w:val="00AC567C"/>
    <w:rsid w:val="00AC5F1F"/>
    <w:rsid w:val="00AC6A4A"/>
    <w:rsid w:val="00AC7EE5"/>
    <w:rsid w:val="00AE1C43"/>
    <w:rsid w:val="00AE334C"/>
    <w:rsid w:val="00AF3F9A"/>
    <w:rsid w:val="00B020C4"/>
    <w:rsid w:val="00B10837"/>
    <w:rsid w:val="00B133DA"/>
    <w:rsid w:val="00B16A2C"/>
    <w:rsid w:val="00B303A4"/>
    <w:rsid w:val="00B34916"/>
    <w:rsid w:val="00B35AB1"/>
    <w:rsid w:val="00B44232"/>
    <w:rsid w:val="00B60DDE"/>
    <w:rsid w:val="00B651D9"/>
    <w:rsid w:val="00B95A1E"/>
    <w:rsid w:val="00BA3DCF"/>
    <w:rsid w:val="00BC19B6"/>
    <w:rsid w:val="00BC4C74"/>
    <w:rsid w:val="00BD3170"/>
    <w:rsid w:val="00BD6FB1"/>
    <w:rsid w:val="00BE603E"/>
    <w:rsid w:val="00C04E8E"/>
    <w:rsid w:val="00C11F57"/>
    <w:rsid w:val="00C2181A"/>
    <w:rsid w:val="00C26405"/>
    <w:rsid w:val="00C30F6D"/>
    <w:rsid w:val="00C32196"/>
    <w:rsid w:val="00C328FE"/>
    <w:rsid w:val="00C457BE"/>
    <w:rsid w:val="00C46935"/>
    <w:rsid w:val="00C5113A"/>
    <w:rsid w:val="00C5161F"/>
    <w:rsid w:val="00C52469"/>
    <w:rsid w:val="00C567EF"/>
    <w:rsid w:val="00C65DC0"/>
    <w:rsid w:val="00C71C44"/>
    <w:rsid w:val="00C81AF9"/>
    <w:rsid w:val="00C81F87"/>
    <w:rsid w:val="00C86265"/>
    <w:rsid w:val="00C87598"/>
    <w:rsid w:val="00C87C47"/>
    <w:rsid w:val="00CA144D"/>
    <w:rsid w:val="00CA2579"/>
    <w:rsid w:val="00CA267C"/>
    <w:rsid w:val="00CA497C"/>
    <w:rsid w:val="00CB0429"/>
    <w:rsid w:val="00CC29CE"/>
    <w:rsid w:val="00CC3032"/>
    <w:rsid w:val="00CC4B59"/>
    <w:rsid w:val="00CF1832"/>
    <w:rsid w:val="00D0229B"/>
    <w:rsid w:val="00D05230"/>
    <w:rsid w:val="00D06502"/>
    <w:rsid w:val="00D075B9"/>
    <w:rsid w:val="00D07DBE"/>
    <w:rsid w:val="00D10F8D"/>
    <w:rsid w:val="00D21826"/>
    <w:rsid w:val="00D2502C"/>
    <w:rsid w:val="00D26B90"/>
    <w:rsid w:val="00D35D5D"/>
    <w:rsid w:val="00D41478"/>
    <w:rsid w:val="00D465B9"/>
    <w:rsid w:val="00D47091"/>
    <w:rsid w:val="00D51C18"/>
    <w:rsid w:val="00D772EE"/>
    <w:rsid w:val="00D82E8C"/>
    <w:rsid w:val="00D87716"/>
    <w:rsid w:val="00D87A7C"/>
    <w:rsid w:val="00D9002E"/>
    <w:rsid w:val="00D91DE3"/>
    <w:rsid w:val="00DA423C"/>
    <w:rsid w:val="00DB07CD"/>
    <w:rsid w:val="00DC066F"/>
    <w:rsid w:val="00DC1385"/>
    <w:rsid w:val="00DC45B9"/>
    <w:rsid w:val="00DD53AD"/>
    <w:rsid w:val="00DE1B4B"/>
    <w:rsid w:val="00DE1D32"/>
    <w:rsid w:val="00DF053B"/>
    <w:rsid w:val="00DF194C"/>
    <w:rsid w:val="00DF74A0"/>
    <w:rsid w:val="00E0287C"/>
    <w:rsid w:val="00E25446"/>
    <w:rsid w:val="00E27037"/>
    <w:rsid w:val="00E45980"/>
    <w:rsid w:val="00E459F9"/>
    <w:rsid w:val="00E525A6"/>
    <w:rsid w:val="00E56B47"/>
    <w:rsid w:val="00E66241"/>
    <w:rsid w:val="00E71A7E"/>
    <w:rsid w:val="00E90058"/>
    <w:rsid w:val="00E94885"/>
    <w:rsid w:val="00E95BD5"/>
    <w:rsid w:val="00EB37CA"/>
    <w:rsid w:val="00ED7701"/>
    <w:rsid w:val="00EE04BE"/>
    <w:rsid w:val="00EE3EB9"/>
    <w:rsid w:val="00F00689"/>
    <w:rsid w:val="00F13F7E"/>
    <w:rsid w:val="00F150FA"/>
    <w:rsid w:val="00F32E5F"/>
    <w:rsid w:val="00F40412"/>
    <w:rsid w:val="00F55FA4"/>
    <w:rsid w:val="00F5612B"/>
    <w:rsid w:val="00F6086A"/>
    <w:rsid w:val="00F6511A"/>
    <w:rsid w:val="00F764DE"/>
    <w:rsid w:val="00F869C5"/>
    <w:rsid w:val="00F95ECE"/>
    <w:rsid w:val="00F97B38"/>
    <w:rsid w:val="00FA7056"/>
    <w:rsid w:val="00FA794A"/>
    <w:rsid w:val="00FB7B63"/>
    <w:rsid w:val="00FC5F17"/>
    <w:rsid w:val="00FD3453"/>
    <w:rsid w:val="00FD42AD"/>
    <w:rsid w:val="00FD4869"/>
    <w:rsid w:val="00FE0DB0"/>
    <w:rsid w:val="00FF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 w:type="paragraph" w:styleId="Web">
    <w:name w:val="Normal (Web)"/>
    <w:basedOn w:val="a"/>
    <w:uiPriority w:val="99"/>
    <w:semiHidden/>
    <w:unhideWhenUsed/>
    <w:rsid w:val="00843D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uiPriority w:val="99"/>
    <w:unhideWhenUsed/>
    <w:rsid w:val="00C51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1404">
      <w:bodyDiv w:val="1"/>
      <w:marLeft w:val="0"/>
      <w:marRight w:val="0"/>
      <w:marTop w:val="0"/>
      <w:marBottom w:val="0"/>
      <w:divBdr>
        <w:top w:val="none" w:sz="0" w:space="0" w:color="auto"/>
        <w:left w:val="none" w:sz="0" w:space="0" w:color="auto"/>
        <w:bottom w:val="none" w:sz="0" w:space="0" w:color="auto"/>
        <w:right w:val="none" w:sz="0" w:space="0" w:color="auto"/>
      </w:divBdr>
    </w:div>
    <w:div w:id="560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ei@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toukei/jyugyoudukur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E3B6-3988-4A88-9004-1A82BC0E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644</Words>
  <Characters>3676</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2019-10-30T05:04:00Z</dcterms:created>
  <dcterms:modified xsi:type="dcterms:W3CDTF">2019-10-30T05:04:00Z</dcterms:modified>
</cp:coreProperties>
</file>