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43" w:rsidRDefault="00A82D2E" w:rsidP="005070C9">
      <w:pPr>
        <w:rPr>
          <w:rFonts w:ascii="HGPｺﾞｼｯｸM" w:eastAsia="HGPｺﾞｼｯｸM"/>
          <w:sz w:val="72"/>
          <w:szCs w:val="72"/>
        </w:rPr>
      </w:pPr>
      <w:r>
        <w:rPr>
          <w:noProof/>
        </w:rPr>
        <w:drawing>
          <wp:anchor distT="0" distB="0" distL="114300" distR="114300" simplePos="0" relativeHeight="251660800" behindDoc="1" locked="0" layoutInCell="1" allowOverlap="1">
            <wp:simplePos x="0" y="0"/>
            <wp:positionH relativeFrom="column">
              <wp:posOffset>-239395</wp:posOffset>
            </wp:positionH>
            <wp:positionV relativeFrom="paragraph">
              <wp:posOffset>-36195</wp:posOffset>
            </wp:positionV>
            <wp:extent cx="1647825" cy="499475"/>
            <wp:effectExtent l="0" t="0" r="0" b="0"/>
            <wp:wrapNone/>
            <wp:docPr id="21" name="図 21" descr="C:\Users\NakataTaik\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kataTaik\AppData\Local\Microsoft\Windows\INetCache\Content.Word\a4chirashi_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9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noProof/>
          <w:sz w:val="72"/>
          <w:szCs w:val="72"/>
        </w:rPr>
        <mc:AlternateContent>
          <mc:Choice Requires="wps">
            <w:drawing>
              <wp:anchor distT="0" distB="0" distL="114300" distR="114300" simplePos="0" relativeHeight="251656704" behindDoc="0" locked="0" layoutInCell="1" allowOverlap="1">
                <wp:simplePos x="0" y="0"/>
                <wp:positionH relativeFrom="column">
                  <wp:posOffset>-728005</wp:posOffset>
                </wp:positionH>
                <wp:positionV relativeFrom="paragraph">
                  <wp:posOffset>-338602</wp:posOffset>
                </wp:positionV>
                <wp:extent cx="552893" cy="659218"/>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52893" cy="6592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4736" w:rsidRPr="00144736" w:rsidRDefault="00144736" w:rsidP="00144736">
                            <w:pPr>
                              <w:jc w:val="center"/>
                              <w:rPr>
                                <w:b/>
                                <w:color w:val="000000" w:themeColor="text1"/>
                                <w:sz w:val="32"/>
                                <w:szCs w:val="32"/>
                              </w:rPr>
                            </w:pPr>
                            <w:r w:rsidRPr="00144736">
                              <w:rPr>
                                <w:rFonts w:hint="eastAsia"/>
                                <w:b/>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57.3pt;margin-top:-26.65pt;width:43.55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" filled="f" stroked="f" strokeweight="2pt">
                <v:textbox>
                  <w:txbxContent>
                    <w:p w:rsidR="00144736" w:rsidRPr="00144736" w:rsidRDefault="00144736" w:rsidP="00144736">
                      <w:pPr>
                        <w:jc w:val="center"/>
                        <w:rPr>
                          <w:b/>
                          <w:color w:val="000000" w:themeColor="text1"/>
                          <w:sz w:val="32"/>
                          <w:szCs w:val="32"/>
                        </w:rPr>
                      </w:pPr>
                      <w:r w:rsidRPr="00144736">
                        <w:rPr>
                          <w:rFonts w:hint="eastAsia"/>
                          <w:b/>
                          <w:color w:val="000000" w:themeColor="text1"/>
                          <w:sz w:val="32"/>
                          <w:szCs w:val="32"/>
                        </w:rPr>
                        <w:t>○</w:t>
                      </w:r>
                    </w:p>
                  </w:txbxContent>
                </v:textbox>
              </v:rect>
            </w:pict>
          </mc:Fallback>
        </mc:AlternateContent>
      </w:r>
    </w:p>
    <w:p w:rsidR="002B2BE3" w:rsidRDefault="002B2BE3" w:rsidP="005070C9">
      <w:pPr>
        <w:rPr>
          <w:rFonts w:ascii="HGPｺﾞｼｯｸM" w:eastAsia="HGPｺﾞｼｯｸM"/>
          <w:sz w:val="72"/>
          <w:szCs w:val="72"/>
        </w:rPr>
      </w:pPr>
    </w:p>
    <w:p w:rsidR="005070C9" w:rsidRPr="00F9162E" w:rsidRDefault="005070C9" w:rsidP="00F9162E">
      <w:pPr>
        <w:ind w:firstLineChars="400" w:firstLine="2891"/>
        <w:rPr>
          <w:rFonts w:ascii="HGPｺﾞｼｯｸM" w:eastAsia="HGPｺﾞｼｯｸM"/>
          <w:b/>
          <w:sz w:val="72"/>
          <w:szCs w:val="72"/>
        </w:rPr>
      </w:pPr>
      <w:r w:rsidRPr="00F9162E">
        <w:rPr>
          <w:rFonts w:ascii="HGPｺﾞｼｯｸM" w:eastAsia="HGPｺﾞｼｯｸM" w:hint="eastAsia"/>
          <w:b/>
          <w:sz w:val="72"/>
          <w:szCs w:val="72"/>
        </w:rPr>
        <w:t>医療機関用</w:t>
      </w:r>
    </w:p>
    <w:p w:rsidR="005070C9" w:rsidRPr="00F9162E" w:rsidRDefault="005070C9" w:rsidP="005070C9">
      <w:pPr>
        <w:jc w:val="center"/>
        <w:rPr>
          <w:rFonts w:ascii="HGPｺﾞｼｯｸM" w:eastAsia="HGPｺﾞｼｯｸM"/>
          <w:b/>
          <w:sz w:val="72"/>
          <w:szCs w:val="72"/>
        </w:rPr>
      </w:pPr>
      <w:r w:rsidRPr="00F9162E">
        <w:rPr>
          <w:rFonts w:ascii="HGPｺﾞｼｯｸM" w:eastAsia="HGPｺﾞｼｯｸM" w:hint="eastAsia"/>
          <w:b/>
          <w:sz w:val="72"/>
          <w:szCs w:val="72"/>
        </w:rPr>
        <w:t>対応シート</w:t>
      </w:r>
    </w:p>
    <w:p w:rsidR="005070C9" w:rsidRDefault="005070C9">
      <w:pPr>
        <w:widowControl/>
        <w:jc w:val="left"/>
        <w:rPr>
          <w:rFonts w:ascii="HGPｺﾞｼｯｸM" w:eastAsia="HGPｺﾞｼｯｸM"/>
          <w:sz w:val="24"/>
          <w:szCs w:val="24"/>
        </w:rPr>
      </w:pPr>
    </w:p>
    <w:p w:rsidR="001546C8" w:rsidRDefault="001546C8"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r>
        <w:rPr>
          <w:rFonts w:ascii="HGPｺﾞｼｯｸM" w:eastAsia="HGPｺﾞｼｯｸM" w:hint="eastAsia"/>
          <w:noProof/>
          <w:sz w:val="32"/>
          <w:szCs w:val="32"/>
        </w:rPr>
        <mc:AlternateContent>
          <mc:Choice Requires="wps">
            <w:drawing>
              <wp:anchor distT="0" distB="0" distL="114300" distR="114300" simplePos="0" relativeHeight="251766784" behindDoc="0" locked="0" layoutInCell="1" allowOverlap="1" wp14:anchorId="6FBBFE75" wp14:editId="1A1DC019">
                <wp:simplePos x="0" y="0"/>
                <wp:positionH relativeFrom="column">
                  <wp:posOffset>171450</wp:posOffset>
                </wp:positionH>
                <wp:positionV relativeFrom="paragraph">
                  <wp:posOffset>183515</wp:posOffset>
                </wp:positionV>
                <wp:extent cx="5495925" cy="438150"/>
                <wp:effectExtent l="0" t="0" r="9525" b="0"/>
                <wp:wrapNone/>
                <wp:docPr id="78" name="正方形/長方形 78"/>
                <wp:cNvGraphicFramePr/>
                <a:graphic xmlns:a="http://schemas.openxmlformats.org/drawingml/2006/main">
                  <a:graphicData uri="http://schemas.microsoft.com/office/word/2010/wordprocessingShape">
                    <wps:wsp>
                      <wps:cNvSpPr/>
                      <wps:spPr>
                        <a:xfrm>
                          <a:off x="0" y="0"/>
                          <a:ext cx="5495925" cy="438150"/>
                        </a:xfrm>
                        <a:prstGeom prst="rect">
                          <a:avLst/>
                        </a:prstGeom>
                        <a:solidFill>
                          <a:schemeClr val="accent6">
                            <a:lumMod val="60000"/>
                            <a:lumOff val="40000"/>
                          </a:schemeClr>
                        </a:solidFill>
                        <a:ln w="25400" cap="flat" cmpd="sng" algn="ctr">
                          <a:noFill/>
                          <a:prstDash val="solid"/>
                        </a:ln>
                        <a:effectLst/>
                      </wps:spPr>
                      <wps:txbx>
                        <w:txbxContent>
                          <w:p w:rsidR="00D816E1" w:rsidRPr="00F9162E" w:rsidRDefault="00D816E1" w:rsidP="000A1A0C">
                            <w:pPr>
                              <w:jc w:val="center"/>
                              <w:rPr>
                                <w:rFonts w:ascii="HGPｺﾞｼｯｸM" w:eastAsia="HGPｺﾞｼｯｸM"/>
                                <w:b/>
                                <w:color w:val="000000" w:themeColor="text1"/>
                                <w:sz w:val="32"/>
                                <w:szCs w:val="32"/>
                              </w:rPr>
                            </w:pPr>
                            <w:r w:rsidRPr="00F9162E">
                              <w:rPr>
                                <w:rFonts w:ascii="HGPｺﾞｼｯｸM" w:eastAsia="HGPｺﾞｼｯｸM" w:hint="eastAsia"/>
                                <w:b/>
                                <w:color w:val="000000" w:themeColor="text1"/>
                                <w:sz w:val="32"/>
                                <w:szCs w:val="32"/>
                              </w:rPr>
                              <w:t>関係機関の連絡先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BFE75" id="正方形/長方形 78" o:spid="_x0000_s1027" style="position:absolute;margin-left:13.5pt;margin-top:14.45pt;width:432.75pt;height:34.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" fillcolor="#fabf8f [1945]" stroked="f" strokeweight="2pt">
                <v:textbox>
                  <w:txbxContent>
                    <w:p w:rsidR="00D816E1" w:rsidRPr="00F9162E" w:rsidRDefault="00D816E1" w:rsidP="000A1A0C">
                      <w:pPr>
                        <w:jc w:val="center"/>
                        <w:rPr>
                          <w:rFonts w:ascii="HGPｺﾞｼｯｸM" w:eastAsia="HGPｺﾞｼｯｸM"/>
                          <w:b/>
                          <w:color w:val="000000" w:themeColor="text1"/>
                          <w:sz w:val="32"/>
                          <w:szCs w:val="32"/>
                        </w:rPr>
                      </w:pPr>
                      <w:r w:rsidRPr="00F9162E">
                        <w:rPr>
                          <w:rFonts w:ascii="HGPｺﾞｼｯｸM" w:eastAsia="HGPｺﾞｼｯｸM" w:hint="eastAsia"/>
                          <w:b/>
                          <w:color w:val="000000" w:themeColor="text1"/>
                          <w:sz w:val="32"/>
                          <w:szCs w:val="32"/>
                        </w:rPr>
                        <w:t>関係機関の連絡先</w:t>
                      </w:r>
                    </w:p>
                  </w:txbxContent>
                </v:textbox>
              </v:rect>
            </w:pict>
          </mc:Fallback>
        </mc:AlternateContent>
      </w:r>
    </w:p>
    <w:p w:rsidR="000A1A0C" w:rsidRDefault="000A1A0C"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p>
    <w:p w:rsidR="000A1A0C" w:rsidRDefault="000A1A0C" w:rsidP="005070C9">
      <w:pPr>
        <w:widowControl/>
        <w:jc w:val="left"/>
        <w:rPr>
          <w:rFonts w:ascii="HGPｺﾞｼｯｸM" w:eastAsia="HGPｺﾞｼｯｸM"/>
          <w:sz w:val="24"/>
          <w:szCs w:val="24"/>
        </w:rPr>
      </w:pPr>
    </w:p>
    <w:p w:rsidR="000A1A0C" w:rsidRDefault="000A1A0C" w:rsidP="000A1A0C">
      <w:pPr>
        <w:spacing w:line="500" w:lineRule="exact"/>
        <w:jc w:val="left"/>
        <w:rPr>
          <w:rFonts w:ascii="HGPｺﾞｼｯｸM" w:eastAsia="HGPｺﾞｼｯｸM"/>
          <w:sz w:val="28"/>
          <w:szCs w:val="28"/>
        </w:rPr>
      </w:pP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■市区町村母子保健　　　　　［名称：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 xml:space="preserve">　　　　　　　　　　　　　　　　　　連絡先［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■市町村児童福祉　　　　　　［名称：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 xml:space="preserve">　　　　　　　　　　　　　　　　　　連絡先［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■児童相談所　　　　　　　　　［名称：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 xml:space="preserve">　　　　　　　　　　　　　　　　　　連絡先［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■保健所　　　　　　　　　　　　［名称：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 xml:space="preserve">　　　　　　　　　　　　　　　　　　連絡先［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■その他　　　　　　　　　　　①［名称：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 xml:space="preserve">　　　　　　　　　　　　　　　　　　連絡先［　　　　　　　　　　　　　　　　　　　　　］</w:t>
      </w:r>
    </w:p>
    <w:p w:rsidR="000A1A0C" w:rsidRDefault="000A1A0C" w:rsidP="000A1A0C">
      <w:pPr>
        <w:spacing w:line="500" w:lineRule="exact"/>
        <w:jc w:val="left"/>
        <w:rPr>
          <w:rFonts w:ascii="HGPｺﾞｼｯｸM" w:eastAsia="HGPｺﾞｼｯｸM"/>
          <w:sz w:val="28"/>
          <w:szCs w:val="28"/>
        </w:rPr>
      </w:pPr>
      <w:r>
        <w:rPr>
          <w:rFonts w:ascii="HGPｺﾞｼｯｸM" w:eastAsia="HGPｺﾞｼｯｸM" w:hint="eastAsia"/>
          <w:sz w:val="28"/>
          <w:szCs w:val="28"/>
        </w:rPr>
        <w:t xml:space="preserve">　　　　　　　　　　　　　　　　　②［名称：　　　　　　　　　　　　　　　　　　　　　］</w:t>
      </w:r>
    </w:p>
    <w:p w:rsidR="000A1A0C" w:rsidRDefault="000A1A0C" w:rsidP="000A1A0C">
      <w:pPr>
        <w:spacing w:line="500" w:lineRule="exact"/>
        <w:jc w:val="left"/>
        <w:rPr>
          <w:rFonts w:ascii="HGPｺﾞｼｯｸM" w:eastAsia="HGPｺﾞｼｯｸM"/>
          <w:sz w:val="24"/>
          <w:szCs w:val="24"/>
        </w:rPr>
      </w:pPr>
      <w:r>
        <w:rPr>
          <w:rFonts w:ascii="HGPｺﾞｼｯｸM" w:eastAsia="HGPｺﾞｼｯｸM" w:hint="eastAsia"/>
          <w:sz w:val="28"/>
          <w:szCs w:val="28"/>
        </w:rPr>
        <w:t xml:space="preserve">　　　　　　　　　　　　　　　　　　連絡先［　　　　　　　　　　　　　　　　　　　　　］</w:t>
      </w:r>
    </w:p>
    <w:p w:rsidR="000A1A0C" w:rsidRDefault="000A1A0C" w:rsidP="000A1A0C">
      <w:pPr>
        <w:rPr>
          <w:rFonts w:ascii="HGPｺﾞｼｯｸM" w:eastAsia="HGPｺﾞｼｯｸM"/>
          <w:sz w:val="24"/>
          <w:szCs w:val="24"/>
        </w:rPr>
      </w:pPr>
    </w:p>
    <w:p w:rsidR="000A1A0C" w:rsidRDefault="000A1A0C" w:rsidP="00745240">
      <w:pPr>
        <w:suppressAutoHyphens/>
        <w:rPr>
          <w:rFonts w:ascii="HGPｺﾞｼｯｸM" w:eastAsia="HGPｺﾞｼｯｸM"/>
          <w:sz w:val="24"/>
          <w:szCs w:val="24"/>
        </w:rPr>
      </w:pPr>
    </w:p>
    <w:p w:rsidR="00452321" w:rsidRPr="00745240" w:rsidRDefault="00452321" w:rsidP="00452321">
      <w:pPr>
        <w:suppressAutoHyphens/>
        <w:rPr>
          <w:rFonts w:asciiTheme="majorEastAsia" w:eastAsiaTheme="majorEastAsia" w:hAnsiTheme="majorEastAsia" w:cs="Century"/>
          <w:b/>
          <w:kern w:val="1"/>
          <w:sz w:val="28"/>
          <w:szCs w:val="28"/>
        </w:rPr>
      </w:pPr>
      <w:r>
        <w:rPr>
          <w:rFonts w:ascii="ＭＳ ゴシック" w:eastAsia="ＭＳ ゴシック" w:hAnsi="ＭＳ ゴシック" w:cs="Century" w:hint="eastAsia"/>
          <w:b/>
          <w:noProof/>
          <w:kern w:val="1"/>
          <w:sz w:val="24"/>
          <w:szCs w:val="24"/>
        </w:rPr>
        <w:lastRenderedPageBreak/>
        <mc:AlternateContent>
          <mc:Choice Requires="wps">
            <w:drawing>
              <wp:anchor distT="0" distB="0" distL="114300" distR="114300" simplePos="0" relativeHeight="251842560" behindDoc="0" locked="0" layoutInCell="1" allowOverlap="1" wp14:anchorId="70DE3121" wp14:editId="170FA38B">
                <wp:simplePos x="0" y="0"/>
                <wp:positionH relativeFrom="column">
                  <wp:posOffset>-132626</wp:posOffset>
                </wp:positionH>
                <wp:positionV relativeFrom="paragraph">
                  <wp:posOffset>437397</wp:posOffset>
                </wp:positionV>
                <wp:extent cx="6341110" cy="754911"/>
                <wp:effectExtent l="0" t="0" r="2540" b="7620"/>
                <wp:wrapNone/>
                <wp:docPr id="163" name="正方形/長方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754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6E1" w:rsidRPr="00452321" w:rsidRDefault="00D816E1" w:rsidP="00133743">
                            <w:pPr>
                              <w:ind w:firstLineChars="100" w:firstLine="211"/>
                              <w:rPr>
                                <w:rFonts w:ascii="ＭＳ ゴシック" w:eastAsia="ＭＳ ゴシック" w:hAnsi="ＭＳ ゴシック"/>
                                <w:b/>
                              </w:rPr>
                            </w:pPr>
                            <w:r>
                              <w:rPr>
                                <w:rFonts w:ascii="ＭＳ ゴシック" w:eastAsia="ＭＳ ゴシック" w:hAnsi="ＭＳ ゴシック" w:hint="eastAsia"/>
                                <w:b/>
                              </w:rPr>
                              <w:t>特に</w:t>
                            </w:r>
                            <w:r w:rsidRPr="00452321">
                              <w:rPr>
                                <w:rFonts w:ascii="ＭＳ ゴシック" w:eastAsia="ＭＳ ゴシック" w:hAnsi="ＭＳ ゴシック" w:hint="eastAsia"/>
                                <w:b/>
                              </w:rPr>
                              <w:t>救急診療場面においては、子どもの身体状況の重症度が高く、かつ、夜間の診療体制時間帯の受診や受診の遅れがある場合が多いので、対応に緊急性が求められます。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3121" id="正方形/長方形 163" o:spid="_x0000_s1028" style="position:absolute;left:0;text-align:left;margin-left:-10.45pt;margin-top:34.45pt;width:499.3pt;height:59.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" stroked="f">
                <v:textbox inset="5.85pt,.7pt,5.85pt,.7pt">
                  <w:txbxContent>
                    <w:p w:rsidR="00D816E1" w:rsidRPr="00452321" w:rsidRDefault="00D816E1" w:rsidP="00133743">
                      <w:pPr>
                        <w:ind w:firstLineChars="100" w:firstLine="211"/>
                        <w:rPr>
                          <w:rFonts w:ascii="ＭＳ ゴシック" w:eastAsia="ＭＳ ゴシック" w:hAnsi="ＭＳ ゴシック"/>
                          <w:b/>
                        </w:rPr>
                      </w:pPr>
                      <w:r>
                        <w:rPr>
                          <w:rFonts w:ascii="ＭＳ ゴシック" w:eastAsia="ＭＳ ゴシック" w:hAnsi="ＭＳ ゴシック" w:hint="eastAsia"/>
                          <w:b/>
                        </w:rPr>
                        <w:t>特に</w:t>
                      </w:r>
                      <w:r w:rsidRPr="00452321">
                        <w:rPr>
                          <w:rFonts w:ascii="ＭＳ ゴシック" w:eastAsia="ＭＳ ゴシック" w:hAnsi="ＭＳ ゴシック" w:hint="eastAsia"/>
                          <w:b/>
                        </w:rPr>
                        <w:t>救急診療場面においては、子どもの身体状況の重症度が高く、かつ、夜間の診療体制時間帯の受診や受診の遅れがある場合が多いので、対応に緊急性が求められます。</w:t>
                      </w:r>
                    </w:p>
                  </w:txbxContent>
                </v:textbox>
              </v:rect>
            </w:pict>
          </mc:Fallback>
        </mc:AlternateContent>
      </w:r>
      <w:r>
        <w:rPr>
          <w:rFonts w:asciiTheme="majorEastAsia" w:eastAsiaTheme="majorEastAsia" w:hAnsiTheme="majorEastAsia" w:cs="Century" w:hint="eastAsia"/>
          <w:b/>
          <w:kern w:val="1"/>
          <w:sz w:val="28"/>
          <w:szCs w:val="28"/>
          <w:bdr w:val="single" w:sz="4" w:space="0" w:color="auto"/>
          <w:shd w:val="pct15" w:color="auto" w:fill="FFFFFF"/>
        </w:rPr>
        <w:t>診療場面での初期対応について</w:t>
      </w:r>
    </w:p>
    <w:p w:rsidR="00452321" w:rsidRPr="001546C8" w:rsidRDefault="00452321" w:rsidP="00452321">
      <w:pPr>
        <w:suppressAutoHyphens/>
        <w:ind w:firstLineChars="100" w:firstLine="241"/>
        <w:rPr>
          <w:rFonts w:ascii="ＭＳ ゴシック" w:eastAsia="ＭＳ ゴシック" w:hAnsi="ＭＳ ゴシック" w:cs="Century"/>
          <w:b/>
          <w:kern w:val="1"/>
          <w:sz w:val="24"/>
          <w:szCs w:val="24"/>
        </w:rPr>
      </w:pPr>
    </w:p>
    <w:p w:rsidR="00452321" w:rsidRPr="009C25B8" w:rsidRDefault="00452321" w:rsidP="00452321">
      <w:pPr>
        <w:tabs>
          <w:tab w:val="left" w:pos="6225"/>
        </w:tabs>
        <w:rPr>
          <w:rFonts w:ascii="HGPｺﾞｼｯｸM" w:eastAsia="HGPｺﾞｼｯｸM"/>
          <w:sz w:val="24"/>
          <w:szCs w:val="24"/>
        </w:rPr>
      </w:pPr>
      <w:r>
        <w:rPr>
          <w:rFonts w:ascii="HGPｺﾞｼｯｸM" w:eastAsia="HGPｺﾞｼｯｸM"/>
          <w:sz w:val="24"/>
          <w:szCs w:val="24"/>
        </w:rPr>
        <w:tab/>
      </w:r>
      <w:r>
        <w:rPr>
          <w:rFonts w:ascii="HGPｺﾞｼｯｸM" w:eastAsia="HGPｺﾞｼｯｸM"/>
          <w:noProof/>
          <w:sz w:val="24"/>
          <w:szCs w:val="24"/>
        </w:rPr>
        <mc:AlternateContent>
          <mc:Choice Requires="wps">
            <w:drawing>
              <wp:anchor distT="0" distB="0" distL="114300" distR="114300" simplePos="0" relativeHeight="251874304" behindDoc="0" locked="0" layoutInCell="1" allowOverlap="1" wp14:anchorId="5561D6C2" wp14:editId="2578AF30">
                <wp:simplePos x="0" y="0"/>
                <wp:positionH relativeFrom="column">
                  <wp:posOffset>131445</wp:posOffset>
                </wp:positionH>
                <wp:positionV relativeFrom="paragraph">
                  <wp:posOffset>4897755</wp:posOffset>
                </wp:positionV>
                <wp:extent cx="3028315" cy="381000"/>
                <wp:effectExtent l="0" t="0" r="19685" b="19050"/>
                <wp:wrapNone/>
                <wp:docPr id="165" name="角丸四角形 165"/>
                <wp:cNvGraphicFramePr/>
                <a:graphic xmlns:a="http://schemas.openxmlformats.org/drawingml/2006/main">
                  <a:graphicData uri="http://schemas.microsoft.com/office/word/2010/wordprocessingShape">
                    <wps:wsp>
                      <wps:cNvSpPr/>
                      <wps:spPr>
                        <a:xfrm>
                          <a:off x="0" y="0"/>
                          <a:ext cx="3028315" cy="381000"/>
                        </a:xfrm>
                        <a:prstGeom prst="roundRect">
                          <a:avLst/>
                        </a:prstGeom>
                        <a:solidFill>
                          <a:schemeClr val="accent6">
                            <a:lumMod val="75000"/>
                          </a:schemeClr>
                        </a:solidFill>
                        <a:ln w="25400" cap="flat" cmpd="sng" algn="ctr">
                          <a:solidFill>
                            <a:schemeClr val="accent6">
                              <a:lumMod val="75000"/>
                            </a:schemeClr>
                          </a:solidFill>
                          <a:prstDash val="solid"/>
                        </a:ln>
                        <a:effectLst/>
                      </wps:spPr>
                      <wps:txbx>
                        <w:txbxContent>
                          <w:p w:rsidR="00D816E1" w:rsidRPr="00D71011" w:rsidRDefault="00D816E1" w:rsidP="00452321">
                            <w:pPr>
                              <w:jc w:val="center"/>
                              <w:rPr>
                                <w:rFonts w:asciiTheme="majorEastAsia" w:eastAsiaTheme="majorEastAsia" w:hAnsiTheme="majorEastAsia"/>
                                <w:b/>
                                <w:sz w:val="24"/>
                                <w:szCs w:val="24"/>
                              </w:rPr>
                            </w:pPr>
                            <w:r w:rsidRPr="00D71011">
                              <w:rPr>
                                <w:rFonts w:asciiTheme="majorEastAsia" w:eastAsiaTheme="majorEastAsia" w:hAnsiTheme="majorEastAsia" w:hint="eastAsia"/>
                                <w:b/>
                                <w:sz w:val="24"/>
                                <w:szCs w:val="24"/>
                              </w:rPr>
                              <w:t>児への必要な検査・治療の実施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61D6C2" id="角丸四角形 165" o:spid="_x0000_s1029" style="position:absolute;left:0;text-align:left;margin-left:10.35pt;margin-top:385.65pt;width:238.45pt;height:30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" fillcolor="#e36c0a [2409]" strokecolor="#e36c0a [2409]" strokeweight="2pt">
                <v:textbox>
                  <w:txbxContent>
                    <w:p w:rsidR="00D816E1" w:rsidRPr="00D71011" w:rsidRDefault="00D816E1" w:rsidP="00452321">
                      <w:pPr>
                        <w:jc w:val="center"/>
                        <w:rPr>
                          <w:rFonts w:asciiTheme="majorEastAsia" w:eastAsiaTheme="majorEastAsia" w:hAnsiTheme="majorEastAsia"/>
                          <w:b/>
                          <w:sz w:val="24"/>
                          <w:szCs w:val="24"/>
                        </w:rPr>
                      </w:pPr>
                      <w:r w:rsidRPr="00D71011">
                        <w:rPr>
                          <w:rFonts w:asciiTheme="majorEastAsia" w:eastAsiaTheme="majorEastAsia" w:hAnsiTheme="majorEastAsia" w:hint="eastAsia"/>
                          <w:b/>
                          <w:sz w:val="24"/>
                          <w:szCs w:val="24"/>
                        </w:rPr>
                        <w:t>児への必要な検査・治療の実施</w:t>
                      </w:r>
                    </w:p>
                  </w:txbxContent>
                </v:textbox>
              </v:roundrect>
            </w:pict>
          </mc:Fallback>
        </mc:AlternateContent>
      </w:r>
      <w:r>
        <w:rPr>
          <w:rFonts w:ascii="HGPｺﾞｼｯｸM" w:eastAsia="HGPｺﾞｼｯｸM"/>
          <w:noProof/>
          <w:sz w:val="24"/>
          <w:szCs w:val="24"/>
        </w:rPr>
        <mc:AlternateContent>
          <mc:Choice Requires="wps">
            <w:drawing>
              <wp:anchor distT="0" distB="0" distL="114300" distR="114300" simplePos="0" relativeHeight="251850752" behindDoc="0" locked="0" layoutInCell="1" allowOverlap="1" wp14:anchorId="140A32AF" wp14:editId="664731B9">
                <wp:simplePos x="0" y="0"/>
                <wp:positionH relativeFrom="column">
                  <wp:posOffset>733425</wp:posOffset>
                </wp:positionH>
                <wp:positionV relativeFrom="paragraph">
                  <wp:posOffset>4389755</wp:posOffset>
                </wp:positionV>
                <wp:extent cx="1779905" cy="323850"/>
                <wp:effectExtent l="152400" t="19050" r="29845" b="38100"/>
                <wp:wrapNone/>
                <wp:docPr id="16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323850"/>
                        </a:xfrm>
                        <a:prstGeom prst="downArrow">
                          <a:avLst>
                            <a:gd name="adj1" fmla="val 57880"/>
                            <a:gd name="adj2" fmla="val 65583"/>
                          </a:avLst>
                        </a:prstGeom>
                        <a:solidFill>
                          <a:srgbClr val="808080"/>
                        </a:solidFill>
                        <a:ln w="2857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type w14:anchorId="6371BE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left:0;text-align:left;margin-left:57.75pt;margin-top:345.65pt;width:140.15pt;height:25.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" adj="7434,4549" fillcolor="gray" strokeweight="2.25pt">
                <v:textbox style="layout-flow:vertical-ideographic" inset="5.85pt,.7pt,5.85pt,.7pt"/>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57920" behindDoc="0" locked="0" layoutInCell="1" allowOverlap="1" wp14:anchorId="544B715B" wp14:editId="6D488028">
                <wp:simplePos x="0" y="0"/>
                <wp:positionH relativeFrom="column">
                  <wp:posOffset>73025</wp:posOffset>
                </wp:positionH>
                <wp:positionV relativeFrom="paragraph">
                  <wp:posOffset>2512060</wp:posOffset>
                </wp:positionV>
                <wp:extent cx="5581650" cy="1497330"/>
                <wp:effectExtent l="0" t="171450" r="19050" b="26670"/>
                <wp:wrapNone/>
                <wp:docPr id="16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497330"/>
                        </a:xfrm>
                        <a:prstGeom prst="wedgeRoundRectCallout">
                          <a:avLst>
                            <a:gd name="adj1" fmla="val -26986"/>
                            <a:gd name="adj2" fmla="val -61324"/>
                            <a:gd name="adj3" fmla="val 16667"/>
                          </a:avLst>
                        </a:prstGeom>
                        <a:solidFill>
                          <a:srgbClr val="FFFFFF"/>
                        </a:solidFill>
                        <a:ln w="19050" cap="rnd">
                          <a:solidFill>
                            <a:srgbClr val="000000"/>
                          </a:solidFill>
                          <a:prstDash val="sysDot"/>
                          <a:miter lim="800000"/>
                          <a:headEnd/>
                          <a:tailEnd/>
                        </a:ln>
                      </wps:spPr>
                      <wps:txbx>
                        <w:txbxContent>
                          <w:p w:rsidR="00D816E1" w:rsidRDefault="00D816E1" w:rsidP="0045232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 診療場面での観察</w:t>
                            </w:r>
                          </w:p>
                          <w:p w:rsidR="00D816E1" w:rsidRPr="0063174E" w:rsidRDefault="00D816E1" w:rsidP="00452321">
                            <w:pPr>
                              <w:rPr>
                                <w:rFonts w:ascii="ＭＳ ゴシック" w:eastAsia="ＭＳ ゴシック" w:hAnsi="ＭＳ ゴシック"/>
                                <w:sz w:val="16"/>
                                <w:szCs w:val="16"/>
                              </w:rPr>
                            </w:pPr>
                            <w:r>
                              <w:rPr>
                                <w:rFonts w:ascii="ＭＳ ゴシック" w:eastAsia="ＭＳ ゴシック" w:hAnsi="ＭＳ ゴシック" w:hint="eastAsia"/>
                                <w:b/>
                                <w:sz w:val="20"/>
                                <w:szCs w:val="20"/>
                              </w:rPr>
                              <w:t xml:space="preserve">　　</w:t>
                            </w:r>
                            <w:r w:rsidRPr="005B1BA2">
                              <w:rPr>
                                <w:rFonts w:ascii="ＭＳ ゴシック" w:eastAsia="ＭＳ ゴシック" w:hAnsi="ＭＳ ゴシック" w:hint="eastAsia"/>
                                <w:sz w:val="18"/>
                                <w:szCs w:val="18"/>
                              </w:rPr>
                              <w:t>・児の身体状況の診察</w:t>
                            </w:r>
                            <w:r>
                              <w:rPr>
                                <w:rFonts w:ascii="ＭＳ ゴシック" w:eastAsia="ＭＳ ゴシック" w:hAnsi="ＭＳ ゴシック" w:hint="eastAsia"/>
                                <w:sz w:val="16"/>
                                <w:szCs w:val="16"/>
                              </w:rPr>
                              <w:t>(「身体診察のポイント」(p3)参照)</w:t>
                            </w:r>
                          </w:p>
                          <w:p w:rsidR="00D816E1" w:rsidRPr="00EF5175" w:rsidRDefault="00D816E1" w:rsidP="00452321">
                            <w:pPr>
                              <w:rPr>
                                <w:rFonts w:ascii="ＭＳ ゴシック" w:eastAsia="ＭＳ ゴシック" w:hAnsi="ＭＳ ゴシック"/>
                                <w:sz w:val="18"/>
                                <w:szCs w:val="18"/>
                              </w:rPr>
                            </w:pPr>
                            <w:r>
                              <w:rPr>
                                <w:rFonts w:ascii="ＭＳ ゴシック" w:eastAsia="ＭＳ ゴシック" w:hAnsi="ＭＳ ゴシック" w:hint="eastAsia"/>
                                <w:b/>
                                <w:sz w:val="20"/>
                                <w:szCs w:val="20"/>
                              </w:rPr>
                              <w:t xml:space="preserve"> </w:t>
                            </w:r>
                            <w:r w:rsidRPr="00EF5175">
                              <w:rPr>
                                <w:rFonts w:ascii="ＭＳ ゴシック" w:eastAsia="ＭＳ ゴシック" w:hAnsi="ＭＳ ゴシック" w:hint="eastAsia"/>
                                <w:sz w:val="18"/>
                                <w:szCs w:val="18"/>
                              </w:rPr>
                              <w:t xml:space="preserve">　 ・保護者：児への接し方・医療機関の指示の受入状況</w:t>
                            </w:r>
                          </w:p>
                          <w:p w:rsidR="00D816E1" w:rsidRDefault="00D816E1" w:rsidP="0045232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w:t>
                            </w:r>
                            <w:r w:rsidRPr="00131FEF">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診療時の問診　</w:t>
                            </w:r>
                          </w:p>
                          <w:p w:rsidR="00D816E1" w:rsidRPr="00EF5175" w:rsidRDefault="00D816E1" w:rsidP="00452321">
                            <w:pPr>
                              <w:rPr>
                                <w:rFonts w:ascii="ＭＳ ゴシック" w:eastAsia="ＭＳ ゴシック" w:hAnsi="ＭＳ ゴシック"/>
                                <w:sz w:val="18"/>
                                <w:szCs w:val="18"/>
                              </w:rPr>
                            </w:pP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18"/>
                                <w:szCs w:val="18"/>
                              </w:rPr>
                              <w:t xml:space="preserve">  </w:t>
                            </w:r>
                            <w:r w:rsidRPr="00EF5175">
                              <w:rPr>
                                <w:rFonts w:ascii="ＭＳ ゴシック" w:eastAsia="ＭＳ ゴシック" w:hAnsi="ＭＳ ゴシック" w:hint="eastAsia"/>
                                <w:sz w:val="18"/>
                                <w:szCs w:val="18"/>
                              </w:rPr>
                              <w:t>・外傷がある場合：</w:t>
                            </w:r>
                            <w:r w:rsidRPr="007831B2">
                              <w:rPr>
                                <w:rFonts w:ascii="ＭＳ ゴシック" w:eastAsia="ＭＳ ゴシック" w:hAnsi="ＭＳ ゴシック" w:hint="eastAsia"/>
                                <w:sz w:val="18"/>
                                <w:szCs w:val="18"/>
                                <w:u w:val="thick"/>
                              </w:rPr>
                              <w:t>日時・外傷の原因・外傷時の具体的状況</w:t>
                            </w:r>
                          </w:p>
                          <w:p w:rsidR="00D816E1" w:rsidRDefault="00D816E1" w:rsidP="00452321">
                            <w:pPr>
                              <w:rPr>
                                <w:rFonts w:ascii="ＭＳ ゴシック" w:eastAsia="ＭＳ ゴシック" w:hAnsi="ＭＳ ゴシック"/>
                                <w:sz w:val="18"/>
                                <w:szCs w:val="18"/>
                              </w:rPr>
                            </w:pPr>
                            <w:r w:rsidRPr="00EF517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過去の乳幼児健診受診や予防接種歴</w:t>
                            </w:r>
                          </w:p>
                          <w:p w:rsidR="00D816E1" w:rsidRPr="00EF5175" w:rsidRDefault="00D816E1" w:rsidP="0045232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・栄養摂取状況　・睡眠状況（夜泣きの有無等）</w:t>
                            </w:r>
                            <w:r w:rsidRPr="00EF5175">
                              <w:rPr>
                                <w:rFonts w:ascii="ＭＳ ゴシック" w:eastAsia="ＭＳ ゴシック" w:hAnsi="ＭＳ ゴシック" w:hint="eastAsia"/>
                                <w:sz w:val="18"/>
                                <w:szCs w:val="18"/>
                              </w:rPr>
                              <w:t xml:space="preserve">　</w:t>
                            </w:r>
                          </w:p>
                        </w:txbxContent>
                      </wps:txbx>
                      <wps:bodyPr rot="0" vert="horz" wrap="square" lIns="74295" tIns="8890" rIns="74295" bIns="8890" anchor="t" anchorCtr="0" upright="1">
                        <a:noAutofit/>
                      </wps:bodyPr>
                    </wps:wsp>
                  </a:graphicData>
                </a:graphic>
              </wp:anchor>
            </w:drawing>
          </mc:Choice>
          <mc:Fallback>
            <w:pict>
              <v:shapetype w14:anchorId="544B71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4" o:spid="_x0000_s1030" type="#_x0000_t62" style="position:absolute;left:0;text-align:left;margin-left:5.75pt;margin-top:197.8pt;width:439.5pt;height:117.9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" adj="4971,-2446" strokeweight="1.5pt">
                <v:stroke dashstyle="1 1" endcap="round"/>
                <v:textbox inset="5.85pt,.7pt,5.85pt,.7pt">
                  <w:txbxContent>
                    <w:p w:rsidR="00D816E1" w:rsidRDefault="00D816E1" w:rsidP="0045232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 診療場面での観察</w:t>
                      </w:r>
                    </w:p>
                    <w:p w:rsidR="00D816E1" w:rsidRPr="0063174E" w:rsidRDefault="00D816E1" w:rsidP="00452321">
                      <w:pPr>
                        <w:rPr>
                          <w:rFonts w:ascii="ＭＳ ゴシック" w:eastAsia="ＭＳ ゴシック" w:hAnsi="ＭＳ ゴシック"/>
                          <w:sz w:val="16"/>
                          <w:szCs w:val="16"/>
                        </w:rPr>
                      </w:pPr>
                      <w:r>
                        <w:rPr>
                          <w:rFonts w:ascii="ＭＳ ゴシック" w:eastAsia="ＭＳ ゴシック" w:hAnsi="ＭＳ ゴシック" w:hint="eastAsia"/>
                          <w:b/>
                          <w:sz w:val="20"/>
                          <w:szCs w:val="20"/>
                        </w:rPr>
                        <w:t xml:space="preserve">　　</w:t>
                      </w:r>
                      <w:r w:rsidRPr="005B1BA2">
                        <w:rPr>
                          <w:rFonts w:ascii="ＭＳ ゴシック" w:eastAsia="ＭＳ ゴシック" w:hAnsi="ＭＳ ゴシック" w:hint="eastAsia"/>
                          <w:sz w:val="18"/>
                          <w:szCs w:val="18"/>
                        </w:rPr>
                        <w:t>・児の身体状況の診察</w:t>
                      </w:r>
                      <w:r>
                        <w:rPr>
                          <w:rFonts w:ascii="ＭＳ ゴシック" w:eastAsia="ＭＳ ゴシック" w:hAnsi="ＭＳ ゴシック" w:hint="eastAsia"/>
                          <w:sz w:val="16"/>
                          <w:szCs w:val="16"/>
                        </w:rPr>
                        <w:t>(「身体診察のポイント」(p3)参照)</w:t>
                      </w:r>
                    </w:p>
                    <w:p w:rsidR="00D816E1" w:rsidRPr="00EF5175" w:rsidRDefault="00D816E1" w:rsidP="00452321">
                      <w:pPr>
                        <w:rPr>
                          <w:rFonts w:ascii="ＭＳ ゴシック" w:eastAsia="ＭＳ ゴシック" w:hAnsi="ＭＳ ゴシック"/>
                          <w:sz w:val="18"/>
                          <w:szCs w:val="18"/>
                        </w:rPr>
                      </w:pPr>
                      <w:r>
                        <w:rPr>
                          <w:rFonts w:ascii="ＭＳ ゴシック" w:eastAsia="ＭＳ ゴシック" w:hAnsi="ＭＳ ゴシック" w:hint="eastAsia"/>
                          <w:b/>
                          <w:sz w:val="20"/>
                          <w:szCs w:val="20"/>
                        </w:rPr>
                        <w:t xml:space="preserve"> </w:t>
                      </w:r>
                      <w:r w:rsidRPr="00EF5175">
                        <w:rPr>
                          <w:rFonts w:ascii="ＭＳ ゴシック" w:eastAsia="ＭＳ ゴシック" w:hAnsi="ＭＳ ゴシック" w:hint="eastAsia"/>
                          <w:sz w:val="18"/>
                          <w:szCs w:val="18"/>
                        </w:rPr>
                        <w:t xml:space="preserve">　 ・保護者：児への接し方・医療機関の指示の受入状況</w:t>
                      </w:r>
                    </w:p>
                    <w:p w:rsidR="00D816E1" w:rsidRDefault="00D816E1" w:rsidP="0045232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w:t>
                      </w:r>
                      <w:r w:rsidRPr="00131FEF">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診療時の問診　</w:t>
                      </w:r>
                    </w:p>
                    <w:p w:rsidR="00D816E1" w:rsidRPr="00EF5175" w:rsidRDefault="00D816E1" w:rsidP="00452321">
                      <w:pPr>
                        <w:rPr>
                          <w:rFonts w:ascii="ＭＳ ゴシック" w:eastAsia="ＭＳ ゴシック" w:hAnsi="ＭＳ ゴシック"/>
                          <w:sz w:val="18"/>
                          <w:szCs w:val="18"/>
                        </w:rPr>
                      </w:pP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18"/>
                          <w:szCs w:val="18"/>
                        </w:rPr>
                        <w:t xml:space="preserve">  </w:t>
                      </w:r>
                      <w:r w:rsidRPr="00EF5175">
                        <w:rPr>
                          <w:rFonts w:ascii="ＭＳ ゴシック" w:eastAsia="ＭＳ ゴシック" w:hAnsi="ＭＳ ゴシック" w:hint="eastAsia"/>
                          <w:sz w:val="18"/>
                          <w:szCs w:val="18"/>
                        </w:rPr>
                        <w:t>・外傷がある場合：</w:t>
                      </w:r>
                      <w:r w:rsidRPr="007831B2">
                        <w:rPr>
                          <w:rFonts w:ascii="ＭＳ ゴシック" w:eastAsia="ＭＳ ゴシック" w:hAnsi="ＭＳ ゴシック" w:hint="eastAsia"/>
                          <w:sz w:val="18"/>
                          <w:szCs w:val="18"/>
                          <w:u w:val="thick"/>
                        </w:rPr>
                        <w:t>日時・外傷の原因・外傷時の具体的状況</w:t>
                      </w:r>
                    </w:p>
                    <w:p w:rsidR="00D816E1" w:rsidRDefault="00D816E1" w:rsidP="00452321">
                      <w:pPr>
                        <w:rPr>
                          <w:rFonts w:ascii="ＭＳ ゴシック" w:eastAsia="ＭＳ ゴシック" w:hAnsi="ＭＳ ゴシック"/>
                          <w:sz w:val="18"/>
                          <w:szCs w:val="18"/>
                        </w:rPr>
                      </w:pPr>
                      <w:r w:rsidRPr="00EF517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過去の乳幼児健診受診や予防接種歴</w:t>
                      </w:r>
                    </w:p>
                    <w:p w:rsidR="00D816E1" w:rsidRPr="00EF5175" w:rsidRDefault="00D816E1" w:rsidP="0045232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・栄養摂取状況　・睡眠状況（夜泣きの有無等）</w:t>
                      </w:r>
                      <w:r w:rsidRPr="00EF5175">
                        <w:rPr>
                          <w:rFonts w:ascii="ＭＳ ゴシック" w:eastAsia="ＭＳ ゴシック" w:hAnsi="ＭＳ ゴシック" w:hint="eastAsia"/>
                          <w:sz w:val="18"/>
                          <w:szCs w:val="18"/>
                        </w:rPr>
                        <w:t xml:space="preserve">　</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56896" behindDoc="0" locked="0" layoutInCell="1" allowOverlap="1" wp14:anchorId="11695F0B" wp14:editId="126FDAAD">
                <wp:simplePos x="0" y="0"/>
                <wp:positionH relativeFrom="column">
                  <wp:posOffset>541655</wp:posOffset>
                </wp:positionH>
                <wp:positionV relativeFrom="paragraph">
                  <wp:posOffset>1904365</wp:posOffset>
                </wp:positionV>
                <wp:extent cx="1905000" cy="414655"/>
                <wp:effectExtent l="0" t="0" r="38100" b="23495"/>
                <wp:wrapNone/>
                <wp:docPr id="16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14655"/>
                        </a:xfrm>
                        <a:prstGeom prst="homePlate">
                          <a:avLst>
                            <a:gd name="adj" fmla="val 61256"/>
                          </a:avLst>
                        </a:prstGeom>
                        <a:solidFill>
                          <a:schemeClr val="accent6">
                            <a:lumMod val="40000"/>
                            <a:lumOff val="60000"/>
                          </a:schemeClr>
                        </a:solidFill>
                        <a:ln w="19050">
                          <a:solidFill>
                            <a:schemeClr val="accent6"/>
                          </a:solidFill>
                          <a:miter lim="800000"/>
                          <a:headEnd/>
                          <a:tailEnd/>
                        </a:ln>
                      </wps:spPr>
                      <wps:txbx>
                        <w:txbxContent>
                          <w:p w:rsidR="00D816E1" w:rsidRDefault="00D816E1" w:rsidP="00D816E1">
                            <w:pPr>
                              <w:spacing w:line="460" w:lineRule="exact"/>
                              <w:jc w:val="center"/>
                              <w:rPr>
                                <w:rFonts w:ascii="ＭＳ ゴシック" w:eastAsia="ＭＳ ゴシック" w:hAnsi="ＭＳ ゴシック"/>
                                <w:b/>
                              </w:rPr>
                            </w:pPr>
                            <w:r>
                              <w:rPr>
                                <w:rFonts w:ascii="ＭＳ ゴシック" w:eastAsia="ＭＳ ゴシック" w:hAnsi="ＭＳ ゴシック" w:hint="eastAsia"/>
                                <w:b/>
                              </w:rPr>
                              <w:t>リスク要因の把握</w:t>
                            </w:r>
                          </w:p>
                        </w:txbxContent>
                      </wps:txbx>
                      <wps:bodyPr rot="0" vert="horz" wrap="square" lIns="74295" tIns="8890" rIns="74295" bIns="8890" anchor="t" anchorCtr="0" upright="1">
                        <a:noAutofit/>
                      </wps:bodyPr>
                    </wps:wsp>
                  </a:graphicData>
                </a:graphic>
              </wp:anchor>
            </w:drawing>
          </mc:Choice>
          <mc:Fallback>
            <w:pict>
              <v:shapetype w14:anchorId="11695F0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3" o:spid="_x0000_s1031" type="#_x0000_t15" style="position:absolute;left:0;text-align:left;margin-left:42.65pt;margin-top:149.95pt;width:150pt;height:32.6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" adj="18720" fillcolor="#fbd4b4 [1305]" strokecolor="#f79646 [3209]" strokeweight="1.5pt">
                <v:textbox inset="5.85pt,.7pt,5.85pt,.7pt">
                  <w:txbxContent>
                    <w:p w:rsidR="00D816E1" w:rsidRDefault="00D816E1" w:rsidP="00D816E1">
                      <w:pPr>
                        <w:spacing w:line="460" w:lineRule="exact"/>
                        <w:jc w:val="center"/>
                        <w:rPr>
                          <w:rFonts w:ascii="ＭＳ ゴシック" w:eastAsia="ＭＳ ゴシック" w:hAnsi="ＭＳ ゴシック"/>
                          <w:b/>
                        </w:rPr>
                      </w:pPr>
                      <w:r>
                        <w:rPr>
                          <w:rFonts w:ascii="ＭＳ ゴシック" w:eastAsia="ＭＳ ゴシック" w:hAnsi="ＭＳ ゴシック" w:hint="eastAsia"/>
                          <w:b/>
                        </w:rPr>
                        <w:t>リスク要因の把握</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53824" behindDoc="0" locked="0" layoutInCell="1" allowOverlap="1" wp14:anchorId="6824E2BB" wp14:editId="6A1B0F80">
                <wp:simplePos x="0" y="0"/>
                <wp:positionH relativeFrom="column">
                  <wp:posOffset>2665730</wp:posOffset>
                </wp:positionH>
                <wp:positionV relativeFrom="paragraph">
                  <wp:posOffset>1904365</wp:posOffset>
                </wp:positionV>
                <wp:extent cx="2162175" cy="414655"/>
                <wp:effectExtent l="19050" t="19050" r="28575" b="23495"/>
                <wp:wrapNone/>
                <wp:docPr id="17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14655"/>
                        </a:xfrm>
                        <a:prstGeom prst="rect">
                          <a:avLst/>
                        </a:prstGeom>
                        <a:solidFill>
                          <a:schemeClr val="accent6"/>
                        </a:solidFill>
                        <a:ln w="28575">
                          <a:solidFill>
                            <a:schemeClr val="accent6"/>
                          </a:solidFill>
                          <a:miter lim="800000"/>
                          <a:headEnd/>
                          <a:tailEnd/>
                        </a:ln>
                      </wps:spPr>
                      <wps:txbx>
                        <w:txbxContent>
                          <w:p w:rsidR="00D816E1" w:rsidRPr="00011331" w:rsidRDefault="00D816E1" w:rsidP="00D816E1">
                            <w:pPr>
                              <w:spacing w:line="400" w:lineRule="exact"/>
                              <w:jc w:val="center"/>
                              <w:rPr>
                                <w:rFonts w:ascii="ＭＳ ゴシック" w:eastAsia="ＭＳ ゴシック" w:hAnsi="ＭＳ ゴシック"/>
                                <w:b/>
                              </w:rPr>
                            </w:pPr>
                            <w:r>
                              <w:rPr>
                                <w:rFonts w:ascii="ＭＳ ゴシック" w:eastAsia="ＭＳ ゴシック" w:hAnsi="ＭＳ ゴシック" w:hint="eastAsia"/>
                                <w:b/>
                              </w:rPr>
                              <w:t>社会的</w:t>
                            </w:r>
                            <w:r w:rsidRPr="00011331">
                              <w:rPr>
                                <w:rFonts w:ascii="ＭＳ ゴシック" w:eastAsia="ＭＳ ゴシック" w:hAnsi="ＭＳ ゴシック" w:hint="eastAsia"/>
                                <w:b/>
                              </w:rPr>
                              <w:t>ハイリスク</w:t>
                            </w:r>
                            <w:r>
                              <w:rPr>
                                <w:rFonts w:ascii="ＭＳ ゴシック" w:eastAsia="ＭＳ ゴシック" w:hAnsi="ＭＳ ゴシック" w:hint="eastAsia"/>
                                <w:b/>
                              </w:rPr>
                              <w:t>家庭の</w:t>
                            </w:r>
                            <w:r w:rsidRPr="00011331">
                              <w:rPr>
                                <w:rFonts w:ascii="ＭＳ ゴシック" w:eastAsia="ＭＳ ゴシック" w:hAnsi="ＭＳ ゴシック" w:hint="eastAsia"/>
                                <w:b/>
                              </w:rPr>
                              <w:t>把握</w:t>
                            </w:r>
                          </w:p>
                        </w:txbxContent>
                      </wps:txbx>
                      <wps:bodyPr rot="0" vert="horz" wrap="square" lIns="74295" tIns="8890" rIns="74295" bIns="8890" anchor="t" anchorCtr="0" upright="1">
                        <a:noAutofit/>
                      </wps:bodyPr>
                    </wps:wsp>
                  </a:graphicData>
                </a:graphic>
              </wp:anchor>
            </w:drawing>
          </mc:Choice>
          <mc:Fallback>
            <w:pict>
              <v:rect w14:anchorId="6824E2BB" id="Rectangle 50" o:spid="_x0000_s1032" style="position:absolute;left:0;text-align:left;margin-left:209.9pt;margin-top:149.95pt;width:170.25pt;height:32.6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" fillcolor="#f79646 [3209]" strokecolor="#f79646 [3209]" strokeweight="2.25pt">
                <v:textbox inset="5.85pt,.7pt,5.85pt,.7pt">
                  <w:txbxContent>
                    <w:p w:rsidR="00D816E1" w:rsidRPr="00011331" w:rsidRDefault="00D816E1" w:rsidP="00D816E1">
                      <w:pPr>
                        <w:spacing w:line="400" w:lineRule="exact"/>
                        <w:jc w:val="center"/>
                        <w:rPr>
                          <w:rFonts w:ascii="ＭＳ ゴシック" w:eastAsia="ＭＳ ゴシック" w:hAnsi="ＭＳ ゴシック"/>
                          <w:b/>
                        </w:rPr>
                      </w:pPr>
                      <w:r>
                        <w:rPr>
                          <w:rFonts w:ascii="ＭＳ ゴシック" w:eastAsia="ＭＳ ゴシック" w:hAnsi="ＭＳ ゴシック" w:hint="eastAsia"/>
                          <w:b/>
                        </w:rPr>
                        <w:t>社会的</w:t>
                      </w:r>
                      <w:r w:rsidRPr="00011331">
                        <w:rPr>
                          <w:rFonts w:ascii="ＭＳ ゴシック" w:eastAsia="ＭＳ ゴシック" w:hAnsi="ＭＳ ゴシック" w:hint="eastAsia"/>
                          <w:b/>
                        </w:rPr>
                        <w:t>ハイリスク</w:t>
                      </w:r>
                      <w:r>
                        <w:rPr>
                          <w:rFonts w:ascii="ＭＳ ゴシック" w:eastAsia="ＭＳ ゴシック" w:hAnsi="ＭＳ ゴシック" w:hint="eastAsia"/>
                          <w:b/>
                        </w:rPr>
                        <w:t>家庭の</w:t>
                      </w:r>
                      <w:r w:rsidRPr="00011331">
                        <w:rPr>
                          <w:rFonts w:ascii="ＭＳ ゴシック" w:eastAsia="ＭＳ ゴシック" w:hAnsi="ＭＳ ゴシック" w:hint="eastAsia"/>
                          <w:b/>
                        </w:rPr>
                        <w:t>把握</w:t>
                      </w:r>
                    </w:p>
                  </w:txbxContent>
                </v:textbox>
              </v:rect>
            </w:pict>
          </mc:Fallback>
        </mc:AlternateContent>
      </w:r>
      <w:r>
        <w:rPr>
          <w:rFonts w:ascii="HGPｺﾞｼｯｸM" w:eastAsia="HGPｺﾞｼｯｸM"/>
          <w:noProof/>
          <w:sz w:val="24"/>
          <w:szCs w:val="24"/>
        </w:rPr>
        <mc:AlternateContent>
          <mc:Choice Requires="wps">
            <w:drawing>
              <wp:anchor distT="0" distB="0" distL="114300" distR="114300" simplePos="0" relativeHeight="251854848" behindDoc="0" locked="0" layoutInCell="1" allowOverlap="1" wp14:anchorId="2B2E8D19" wp14:editId="33E7CBA1">
                <wp:simplePos x="0" y="0"/>
                <wp:positionH relativeFrom="column">
                  <wp:posOffset>323850</wp:posOffset>
                </wp:positionH>
                <wp:positionV relativeFrom="paragraph">
                  <wp:posOffset>1545590</wp:posOffset>
                </wp:positionV>
                <wp:extent cx="1779905" cy="304165"/>
                <wp:effectExtent l="19050" t="19050" r="10795" b="19685"/>
                <wp:wrapNone/>
                <wp:docPr id="17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304165"/>
                        </a:xfrm>
                        <a:prstGeom prst="flowChartAlternateProcess">
                          <a:avLst/>
                        </a:prstGeom>
                        <a:solidFill>
                          <a:schemeClr val="accent6">
                            <a:lumMod val="75000"/>
                          </a:schemeClr>
                        </a:solidFill>
                        <a:ln w="28575">
                          <a:solidFill>
                            <a:schemeClr val="accent6">
                              <a:lumMod val="75000"/>
                            </a:schemeClr>
                          </a:solidFill>
                          <a:miter lim="800000"/>
                          <a:headEnd/>
                          <a:tailEnd/>
                        </a:ln>
                      </wps:spPr>
                      <wps:txbx>
                        <w:txbxContent>
                          <w:p w:rsidR="00D816E1" w:rsidRPr="005A76D8" w:rsidRDefault="00D816E1" w:rsidP="00D816E1">
                            <w:pPr>
                              <w:spacing w:line="340" w:lineRule="exact"/>
                              <w:ind w:firstLineChars="71" w:firstLine="171"/>
                              <w:jc w:val="center"/>
                              <w:rPr>
                                <w:rFonts w:ascii="ＭＳ ゴシック" w:eastAsia="ＭＳ ゴシック" w:hAnsi="ＭＳ ゴシック"/>
                                <w:b/>
                                <w:sz w:val="24"/>
                              </w:rPr>
                            </w:pPr>
                            <w:r w:rsidRPr="005A76D8">
                              <w:rPr>
                                <w:rFonts w:ascii="ＭＳ ゴシック" w:eastAsia="ＭＳ ゴシック" w:hAnsi="ＭＳ ゴシック" w:hint="eastAsia"/>
                                <w:b/>
                                <w:sz w:val="24"/>
                              </w:rPr>
                              <w:t>要支援者の把握</w:t>
                            </w:r>
                          </w:p>
                          <w:p w:rsidR="00D816E1" w:rsidRPr="005A76D8" w:rsidRDefault="00D816E1" w:rsidP="00452321">
                            <w:pPr>
                              <w:jc w:val="center"/>
                            </w:pPr>
                          </w:p>
                        </w:txbxContent>
                      </wps:txbx>
                      <wps:bodyPr rot="0" vert="horz" wrap="square" lIns="74295" tIns="8890" rIns="74295" bIns="8890" anchor="t" anchorCtr="0" upright="1">
                        <a:noAutofit/>
                      </wps:bodyPr>
                    </wps:wsp>
                  </a:graphicData>
                </a:graphic>
              </wp:anchor>
            </w:drawing>
          </mc:Choice>
          <mc:Fallback>
            <w:pict>
              <v:shapetype w14:anchorId="2B2E8D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1" o:spid="_x0000_s1033" type="#_x0000_t176" style="position:absolute;left:0;text-align:left;margin-left:25.5pt;margin-top:121.7pt;width:140.15pt;height:23.9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" fillcolor="#e36c0a [2409]" strokecolor="#e36c0a [2409]" strokeweight="2.25pt">
                <v:textbox inset="5.85pt,.7pt,5.85pt,.7pt">
                  <w:txbxContent>
                    <w:p w:rsidR="00D816E1" w:rsidRPr="005A76D8" w:rsidRDefault="00D816E1" w:rsidP="00D816E1">
                      <w:pPr>
                        <w:spacing w:line="340" w:lineRule="exact"/>
                        <w:ind w:firstLineChars="71" w:firstLine="171"/>
                        <w:jc w:val="center"/>
                        <w:rPr>
                          <w:rFonts w:ascii="ＭＳ ゴシック" w:eastAsia="ＭＳ ゴシック" w:hAnsi="ＭＳ ゴシック"/>
                          <w:b/>
                          <w:sz w:val="24"/>
                        </w:rPr>
                      </w:pPr>
                      <w:r w:rsidRPr="005A76D8">
                        <w:rPr>
                          <w:rFonts w:ascii="ＭＳ ゴシック" w:eastAsia="ＭＳ ゴシック" w:hAnsi="ＭＳ ゴシック" w:hint="eastAsia"/>
                          <w:b/>
                          <w:sz w:val="24"/>
                        </w:rPr>
                        <w:t>要支援者の把握</w:t>
                      </w:r>
                    </w:p>
                    <w:p w:rsidR="00D816E1" w:rsidRPr="005A76D8" w:rsidRDefault="00D816E1" w:rsidP="00452321">
                      <w:pPr>
                        <w:jc w:val="center"/>
                      </w:pP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44608" behindDoc="0" locked="0" layoutInCell="1" allowOverlap="1" wp14:anchorId="5E7BA745" wp14:editId="48CCDC5B">
                <wp:simplePos x="0" y="0"/>
                <wp:positionH relativeFrom="column">
                  <wp:posOffset>-144145</wp:posOffset>
                </wp:positionH>
                <wp:positionV relativeFrom="paragraph">
                  <wp:posOffset>563880</wp:posOffset>
                </wp:positionV>
                <wp:extent cx="6419850" cy="6579235"/>
                <wp:effectExtent l="19050" t="19050" r="19050" b="12065"/>
                <wp:wrapNone/>
                <wp:docPr id="172" name="Rectangle 40"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6579235"/>
                        </a:xfrm>
                        <a:prstGeom prst="rect">
                          <a:avLst/>
                        </a:prstGeom>
                        <a:solidFill>
                          <a:schemeClr val="accent6">
                            <a:lumMod val="60000"/>
                            <a:lumOff val="40000"/>
                          </a:schemeClr>
                        </a:solidFill>
                        <a:ln w="38100">
                          <a:solidFill>
                            <a:srgbClr val="000000"/>
                          </a:solidFill>
                          <a:miter lim="800000"/>
                          <a:headEnd/>
                          <a:tailEnd/>
                        </a:ln>
                      </wps:spPr>
                      <wps:txbx>
                        <w:txbxContent>
                          <w:p w:rsidR="00D816E1" w:rsidRDefault="00D816E1" w:rsidP="00452321"/>
                        </w:txbxContent>
                      </wps:txbx>
                      <wps:bodyPr rot="0" vert="horz" wrap="square" lIns="74295" tIns="8890" rIns="74295" bIns="8890" anchor="t" anchorCtr="0" upright="1">
                        <a:noAutofit/>
                      </wps:bodyPr>
                    </wps:wsp>
                  </a:graphicData>
                </a:graphic>
              </wp:anchor>
            </w:drawing>
          </mc:Choice>
          <mc:Fallback>
            <w:pict>
              <v:rect w14:anchorId="5E7BA745" id="Rectangle 40" o:spid="_x0000_s1034" alt="25%" style="position:absolute;left:0;text-align:left;margin-left:-11.35pt;margin-top:44.4pt;width:505.5pt;height:518.0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" fillcolor="#fabf8f [1945]" strokeweight="3pt">
                <v:textbox inset="5.85pt,.7pt,5.85pt,.7pt">
                  <w:txbxContent>
                    <w:p w:rsidR="00D816E1" w:rsidRDefault="00D816E1" w:rsidP="00452321"/>
                  </w:txbxContent>
                </v:textbox>
              </v:rect>
            </w:pict>
          </mc:Fallback>
        </mc:AlternateContent>
      </w:r>
      <w:r>
        <w:rPr>
          <w:rFonts w:ascii="HGPｺﾞｼｯｸM" w:eastAsia="HGPｺﾞｼｯｸM"/>
          <w:noProof/>
          <w:sz w:val="24"/>
          <w:szCs w:val="24"/>
        </w:rPr>
        <mc:AlternateContent>
          <mc:Choice Requires="wps">
            <w:drawing>
              <wp:anchor distT="0" distB="0" distL="114300" distR="114300" simplePos="0" relativeHeight="251845632" behindDoc="0" locked="0" layoutInCell="1" allowOverlap="1" wp14:anchorId="762E642D" wp14:editId="6CC5F95F">
                <wp:simplePos x="0" y="0"/>
                <wp:positionH relativeFrom="column">
                  <wp:posOffset>4032885</wp:posOffset>
                </wp:positionH>
                <wp:positionV relativeFrom="paragraph">
                  <wp:posOffset>4657090</wp:posOffset>
                </wp:positionV>
                <wp:extent cx="2000250" cy="1115060"/>
                <wp:effectExtent l="19050" t="19050" r="19050" b="27940"/>
                <wp:wrapNone/>
                <wp:docPr id="17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115060"/>
                        </a:xfrm>
                        <a:prstGeom prst="roundRect">
                          <a:avLst>
                            <a:gd name="adj" fmla="val 16667"/>
                          </a:avLst>
                        </a:prstGeom>
                        <a:solidFill>
                          <a:srgbClr val="FFFFFF"/>
                        </a:solidFill>
                        <a:ln w="28575">
                          <a:solidFill>
                            <a:srgbClr val="000000"/>
                          </a:solidFill>
                          <a:round/>
                          <a:headEnd/>
                          <a:tailEnd/>
                        </a:ln>
                      </wps:spPr>
                      <wps:txbx>
                        <w:txbxContent>
                          <w:p w:rsidR="00475EF2" w:rsidRDefault="00475EF2" w:rsidP="00F30B43">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専門的な検査・治療が</w:t>
                            </w:r>
                            <w:r w:rsidR="00D816E1" w:rsidRPr="00FF67B7">
                              <w:rPr>
                                <w:rFonts w:ascii="ＭＳ ゴシック" w:eastAsia="ＭＳ ゴシック" w:hAnsi="ＭＳ ゴシック" w:hint="eastAsia"/>
                                <w:sz w:val="20"/>
                                <w:szCs w:val="20"/>
                              </w:rPr>
                              <w:t>必要な</w:t>
                            </w:r>
                          </w:p>
                          <w:p w:rsidR="00D816E1" w:rsidRPr="00FF67B7" w:rsidRDefault="00475EF2" w:rsidP="00F30B43">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場合</w:t>
                            </w:r>
                          </w:p>
                        </w:txbxContent>
                      </wps:txbx>
                      <wps:bodyPr rot="0" vert="horz" wrap="square" lIns="74295" tIns="8890" rIns="74295" bIns="8890" anchor="t" anchorCtr="0" upright="1">
                        <a:noAutofit/>
                      </wps:bodyPr>
                    </wps:wsp>
                  </a:graphicData>
                </a:graphic>
              </wp:anchor>
            </w:drawing>
          </mc:Choice>
          <mc:Fallback>
            <w:pict>
              <v:roundrect w14:anchorId="762E642D" id="AutoShape 41" o:spid="_x0000_s1035" style="position:absolute;left:0;text-align:left;margin-left:317.55pt;margin-top:366.7pt;width:157.5pt;height:87.8pt;z-index:2518456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" strokeweight="2.25pt">
                <v:textbox inset="5.85pt,.7pt,5.85pt,.7pt">
                  <w:txbxContent>
                    <w:p w:rsidR="00475EF2" w:rsidRDefault="00475EF2" w:rsidP="00F30B43">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専門的な検査・治療が</w:t>
                      </w:r>
                      <w:r w:rsidR="00D816E1" w:rsidRPr="00FF67B7">
                        <w:rPr>
                          <w:rFonts w:ascii="ＭＳ ゴシック" w:eastAsia="ＭＳ ゴシック" w:hAnsi="ＭＳ ゴシック" w:hint="eastAsia"/>
                          <w:sz w:val="20"/>
                          <w:szCs w:val="20"/>
                        </w:rPr>
                        <w:t>必要な</w:t>
                      </w:r>
                    </w:p>
                    <w:p w:rsidR="00D816E1" w:rsidRPr="00FF67B7" w:rsidRDefault="00475EF2" w:rsidP="00F30B43">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場合</w:t>
                      </w:r>
                    </w:p>
                  </w:txbxContent>
                </v:textbox>
              </v:roundrect>
            </w:pict>
          </mc:Fallback>
        </mc:AlternateContent>
      </w:r>
      <w:r>
        <w:rPr>
          <w:rFonts w:ascii="HGPｺﾞｼｯｸM" w:eastAsia="HGPｺﾞｼｯｸM"/>
          <w:noProof/>
          <w:sz w:val="24"/>
          <w:szCs w:val="24"/>
        </w:rPr>
        <mc:AlternateContent>
          <mc:Choice Requires="wps">
            <w:drawing>
              <wp:anchor distT="0" distB="0" distL="114300" distR="114300" simplePos="0" relativeHeight="251847680" behindDoc="0" locked="0" layoutInCell="1" allowOverlap="1" wp14:anchorId="01FCA86D" wp14:editId="54D61B43">
                <wp:simplePos x="0" y="0"/>
                <wp:positionH relativeFrom="column">
                  <wp:posOffset>1943735</wp:posOffset>
                </wp:positionH>
                <wp:positionV relativeFrom="paragraph">
                  <wp:posOffset>373380</wp:posOffset>
                </wp:positionV>
                <wp:extent cx="2181225" cy="428625"/>
                <wp:effectExtent l="19050" t="19050" r="28575" b="28575"/>
                <wp:wrapNone/>
                <wp:docPr id="174" name="AutoShape 44"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28625"/>
                        </a:xfrm>
                        <a:prstGeom prst="roundRect">
                          <a:avLst>
                            <a:gd name="adj" fmla="val 16667"/>
                          </a:avLst>
                        </a:prstGeom>
                        <a:solidFill>
                          <a:schemeClr val="bg1"/>
                        </a:solidFill>
                        <a:ln w="38100">
                          <a:solidFill>
                            <a:schemeClr val="tx1"/>
                          </a:solidFill>
                          <a:round/>
                          <a:headEnd/>
                          <a:tailEnd/>
                        </a:ln>
                      </wps:spPr>
                      <wps:txbx>
                        <w:txbxContent>
                          <w:p w:rsidR="00D816E1" w:rsidRPr="000B1D6A" w:rsidRDefault="00D816E1" w:rsidP="00D816E1">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医　療　機　関</w:t>
                            </w:r>
                          </w:p>
                        </w:txbxContent>
                      </wps:txbx>
                      <wps:bodyPr rot="0" vert="horz" wrap="square" lIns="74295" tIns="8890" rIns="74295" bIns="8890" anchor="t" anchorCtr="0" upright="1">
                        <a:noAutofit/>
                      </wps:bodyPr>
                    </wps:wsp>
                  </a:graphicData>
                </a:graphic>
              </wp:anchor>
            </w:drawing>
          </mc:Choice>
          <mc:Fallback>
            <w:pict>
              <v:roundrect w14:anchorId="01FCA86D" id="AutoShape 44" o:spid="_x0000_s1036" alt="25%" style="position:absolute;left:0;text-align:left;margin-left:153.05pt;margin-top:29.4pt;width:171.75pt;height:33.75pt;z-index:2518476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" fillcolor="white [3212]" strokecolor="black [3213]" strokeweight="3pt">
                <v:textbox inset="5.85pt,.7pt,5.85pt,.7pt">
                  <w:txbxContent>
                    <w:p w:rsidR="00D816E1" w:rsidRPr="000B1D6A" w:rsidRDefault="00D816E1" w:rsidP="00D816E1">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医　療　機　関</w:t>
                      </w:r>
                    </w:p>
                  </w:txbxContent>
                </v:textbox>
              </v:roundrect>
            </w:pict>
          </mc:Fallback>
        </mc:AlternateContent>
      </w:r>
      <w:r>
        <w:rPr>
          <w:rFonts w:ascii="HGPｺﾞｼｯｸM" w:eastAsia="HGPｺﾞｼｯｸM"/>
          <w:noProof/>
          <w:sz w:val="24"/>
          <w:szCs w:val="24"/>
        </w:rPr>
        <mc:AlternateContent>
          <mc:Choice Requires="wps">
            <w:drawing>
              <wp:anchor distT="0" distB="0" distL="114300" distR="114300" simplePos="0" relativeHeight="251851776" behindDoc="0" locked="0" layoutInCell="1" allowOverlap="1" wp14:anchorId="34E0C5FD" wp14:editId="2E1853ED">
                <wp:simplePos x="0" y="0"/>
                <wp:positionH relativeFrom="column">
                  <wp:posOffset>8255</wp:posOffset>
                </wp:positionH>
                <wp:positionV relativeFrom="paragraph">
                  <wp:posOffset>4823460</wp:posOffset>
                </wp:positionV>
                <wp:extent cx="3238500" cy="914400"/>
                <wp:effectExtent l="19050" t="19050" r="19050" b="19050"/>
                <wp:wrapNone/>
                <wp:docPr id="17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914400"/>
                        </a:xfrm>
                        <a:prstGeom prst="flowChartAlternateProcess">
                          <a:avLst/>
                        </a:prstGeom>
                        <a:solidFill>
                          <a:srgbClr val="FFFFFF"/>
                        </a:solidFill>
                        <a:ln w="28575">
                          <a:solidFill>
                            <a:srgbClr val="000000"/>
                          </a:solidFill>
                          <a:miter lim="800000"/>
                          <a:headEnd/>
                          <a:tailEnd/>
                        </a:ln>
                      </wps:spPr>
                      <wps:txbx>
                        <w:txbxContent>
                          <w:p w:rsidR="00D816E1" w:rsidRDefault="00D816E1" w:rsidP="00452321">
                            <w:pPr>
                              <w:ind w:firstLineChars="1900" w:firstLine="3990"/>
                            </w:pPr>
                            <w:r>
                              <w:rPr>
                                <w:rFonts w:hint="eastAsia"/>
                              </w:rPr>
                              <w:t xml:space="preserve">　　　　</w:t>
                            </w:r>
                          </w:p>
                          <w:p w:rsidR="00D816E1" w:rsidRDefault="00D816E1" w:rsidP="00452321">
                            <w:pPr>
                              <w:spacing w:line="240" w:lineRule="exact"/>
                              <w:rPr>
                                <w:rFonts w:ascii="ＭＳ ゴシック" w:eastAsia="ＭＳ ゴシック" w:hAnsi="ＭＳ ゴシック"/>
                                <w:sz w:val="16"/>
                                <w:szCs w:val="16"/>
                              </w:rPr>
                            </w:pPr>
                          </w:p>
                          <w:p w:rsidR="00144736" w:rsidRDefault="00D816E1" w:rsidP="004523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（「医学診断のための初期検査」「人院による判断」(p4)参照）</w:t>
                            </w:r>
                          </w:p>
                          <w:p w:rsidR="00D816E1" w:rsidRPr="00D71011" w:rsidRDefault="00D816E1" w:rsidP="00452321">
                            <w:pPr>
                              <w:spacing w:line="2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心配な</w:t>
                            </w:r>
                            <w:r w:rsidR="00475EF2">
                              <w:rPr>
                                <w:rFonts w:ascii="ＭＳ ゴシック" w:eastAsia="ＭＳ ゴシック" w:hAnsi="ＭＳ ゴシック" w:hint="eastAsia"/>
                                <w:b/>
                                <w:szCs w:val="21"/>
                              </w:rPr>
                              <w:t>場合は、入院</w:t>
                            </w:r>
                            <w:r w:rsidRPr="00B659AD">
                              <w:rPr>
                                <w:rFonts w:ascii="ＭＳ ゴシック" w:eastAsia="ＭＳ ゴシック" w:hAnsi="ＭＳ ゴシック" w:hint="eastAsia"/>
                                <w:b/>
                                <w:szCs w:val="21"/>
                              </w:rPr>
                              <w:t>させる</w:t>
                            </w:r>
                          </w:p>
                        </w:txbxContent>
                      </wps:txbx>
                      <wps:bodyPr rot="0" vert="horz" wrap="square" lIns="74295" tIns="8890" rIns="74295" bIns="8890" anchor="t" anchorCtr="0" upright="1">
                        <a:noAutofit/>
                      </wps:bodyPr>
                    </wps:wsp>
                  </a:graphicData>
                </a:graphic>
              </wp:anchor>
            </w:drawing>
          </mc:Choice>
          <mc:Fallback>
            <w:pict>
              <v:shape w14:anchorId="34E0C5FD" id="AutoShape 48" o:spid="_x0000_s1037" type="#_x0000_t176" style="position:absolute;left:0;text-align:left;margin-left:.65pt;margin-top:379.8pt;width:255pt;height:1in;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" strokeweight="2.25pt">
                <v:textbox inset="5.85pt,.7pt,5.85pt,.7pt">
                  <w:txbxContent>
                    <w:p w:rsidR="00D816E1" w:rsidRDefault="00D816E1" w:rsidP="00452321">
                      <w:pPr>
                        <w:ind w:firstLineChars="1900" w:firstLine="3990"/>
                      </w:pPr>
                      <w:r>
                        <w:rPr>
                          <w:rFonts w:hint="eastAsia"/>
                        </w:rPr>
                        <w:t xml:space="preserve">　　　　</w:t>
                      </w:r>
                    </w:p>
                    <w:p w:rsidR="00D816E1" w:rsidRDefault="00D816E1" w:rsidP="00452321">
                      <w:pPr>
                        <w:spacing w:line="240" w:lineRule="exact"/>
                        <w:rPr>
                          <w:rFonts w:ascii="ＭＳ ゴシック" w:eastAsia="ＭＳ ゴシック" w:hAnsi="ＭＳ ゴシック"/>
                          <w:sz w:val="16"/>
                          <w:szCs w:val="16"/>
                        </w:rPr>
                      </w:pPr>
                    </w:p>
                    <w:p w:rsidR="00144736" w:rsidRDefault="00D816E1" w:rsidP="004523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（「医学診断のための初期検査」「人院による判断」(p4)参照）</w:t>
                      </w:r>
                    </w:p>
                    <w:p w:rsidR="00D816E1" w:rsidRPr="00D71011" w:rsidRDefault="00D816E1" w:rsidP="00452321">
                      <w:pPr>
                        <w:spacing w:line="24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心配な</w:t>
                      </w:r>
                      <w:r w:rsidR="00475EF2">
                        <w:rPr>
                          <w:rFonts w:ascii="ＭＳ ゴシック" w:eastAsia="ＭＳ ゴシック" w:hAnsi="ＭＳ ゴシック" w:hint="eastAsia"/>
                          <w:b/>
                          <w:szCs w:val="21"/>
                        </w:rPr>
                        <w:t>場合は、入院</w:t>
                      </w:r>
                      <w:r w:rsidRPr="00B659AD">
                        <w:rPr>
                          <w:rFonts w:ascii="ＭＳ ゴシック" w:eastAsia="ＭＳ ゴシック" w:hAnsi="ＭＳ ゴシック" w:hint="eastAsia"/>
                          <w:b/>
                          <w:szCs w:val="21"/>
                        </w:rPr>
                        <w:t>させる</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52800" behindDoc="0" locked="0" layoutInCell="1" allowOverlap="1" wp14:anchorId="76587CD7" wp14:editId="3BBA4AD4">
                <wp:simplePos x="0" y="0"/>
                <wp:positionH relativeFrom="column">
                  <wp:posOffset>3313430</wp:posOffset>
                </wp:positionH>
                <wp:positionV relativeFrom="paragraph">
                  <wp:posOffset>5042535</wp:posOffset>
                </wp:positionV>
                <wp:extent cx="719455" cy="462280"/>
                <wp:effectExtent l="0" t="19050" r="42545" b="33020"/>
                <wp:wrapNone/>
                <wp:docPr id="17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462280"/>
                        </a:xfrm>
                        <a:prstGeom prst="stripedRightArrow">
                          <a:avLst>
                            <a:gd name="adj1" fmla="val 50000"/>
                            <a:gd name="adj2" fmla="val 38908"/>
                          </a:avLst>
                        </a:prstGeom>
                        <a:solidFill>
                          <a:srgbClr val="A5A5A5"/>
                        </a:solidFill>
                        <a:ln w="19050">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1C96D4F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9" o:spid="_x0000_s1026" type="#_x0000_t93" style="position:absolute;left:0;text-align:left;margin-left:260.9pt;margin-top:397.05pt;width:56.65pt;height:36.4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" fillcolor="#a5a5a5" strokeweight="1.5pt">
                <v:textbox inset="5.85pt,.7pt,5.85pt,.7pt"/>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55872" behindDoc="0" locked="0" layoutInCell="1" allowOverlap="1" wp14:anchorId="74D5711E" wp14:editId="3B617E64">
                <wp:simplePos x="0" y="0"/>
                <wp:positionH relativeFrom="column">
                  <wp:posOffset>2853055</wp:posOffset>
                </wp:positionH>
                <wp:positionV relativeFrom="paragraph">
                  <wp:posOffset>6544945</wp:posOffset>
                </wp:positionV>
                <wp:extent cx="638175" cy="1472565"/>
                <wp:effectExtent l="154305" t="36195" r="0" b="30480"/>
                <wp:wrapNone/>
                <wp:docPr id="17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8175" cy="1472565"/>
                        </a:xfrm>
                        <a:prstGeom prst="leftRightArrow">
                          <a:avLst>
                            <a:gd name="adj1" fmla="val 64556"/>
                            <a:gd name="adj2" fmla="val 21495"/>
                          </a:avLst>
                        </a:prstGeom>
                        <a:solidFill>
                          <a:schemeClr val="accent5">
                            <a:lumMod val="40000"/>
                            <a:lumOff val="60000"/>
                          </a:schemeClr>
                        </a:solidFill>
                        <a:ln w="28575">
                          <a:solidFill>
                            <a:srgbClr val="000000"/>
                          </a:solidFill>
                          <a:miter lim="800000"/>
                          <a:headEnd/>
                          <a:tailEnd/>
                        </a:ln>
                      </wps:spPr>
                      <wps:txbx>
                        <w:txbxContent>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養育放棄・</w:t>
                            </w:r>
                          </w:p>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虐待の疑い</w:t>
                            </w:r>
                          </w:p>
                          <w:p w:rsidR="00D816E1" w:rsidRDefault="00D816E1" w:rsidP="00452321">
                            <w:pPr>
                              <w:jc w:val="center"/>
                              <w:rPr>
                                <w:rFonts w:ascii="ＭＳ ゴシック" w:eastAsia="ＭＳ ゴシック" w:hAnsi="ＭＳ ゴシック"/>
                                <w:b/>
                                <w:sz w:val="18"/>
                                <w:szCs w:val="18"/>
                              </w:rPr>
                            </w:pPr>
                          </w:p>
                          <w:p w:rsidR="00D816E1" w:rsidRDefault="00D816E1" w:rsidP="00452321">
                            <w:pPr>
                              <w:jc w:val="center"/>
                              <w:rPr>
                                <w:rFonts w:ascii="ＭＳ ゴシック" w:eastAsia="ＭＳ ゴシック" w:hAnsi="ＭＳ ゴシック"/>
                                <w:b/>
                                <w:sz w:val="18"/>
                                <w:szCs w:val="18"/>
                              </w:rPr>
                            </w:pPr>
                          </w:p>
                          <w:p w:rsidR="00D816E1" w:rsidRPr="000521AF" w:rsidRDefault="00D816E1" w:rsidP="00452321">
                            <w:pPr>
                              <w:jc w:val="center"/>
                              <w:rPr>
                                <w:rFonts w:ascii="ＭＳ ゴシック" w:eastAsia="ＭＳ ゴシック" w:hAnsi="ＭＳ ゴシック"/>
                                <w:b/>
                                <w:sz w:val="18"/>
                                <w:szCs w:val="18"/>
                              </w:rPr>
                            </w:pPr>
                          </w:p>
                        </w:txbxContent>
                      </wps:txbx>
                      <wps:bodyPr rot="0" vert="horz" wrap="square" lIns="74295" tIns="8890" rIns="74295" bIns="8890" anchor="t" anchorCtr="0" upright="1">
                        <a:noAutofit/>
                      </wps:bodyPr>
                    </wps:wsp>
                  </a:graphicData>
                </a:graphic>
              </wp:anchor>
            </w:drawing>
          </mc:Choice>
          <mc:Fallback>
            <w:pict>
              <v:shapetype w14:anchorId="74D5711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2" o:spid="_x0000_s1038" type="#_x0000_t69" style="position:absolute;left:0;text-align:left;margin-left:224.65pt;margin-top:515.35pt;width:50.25pt;height:115.95pt;rotation:90;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" adj="4643,3828" fillcolor="#b6dde8 [1304]" strokeweight="2.25pt">
                <v:textbox inset="5.85pt,.7pt,5.85pt,.7pt">
                  <w:txbxContent>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養育放棄・</w:t>
                      </w:r>
                    </w:p>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虐待の疑い</w:t>
                      </w:r>
                    </w:p>
                    <w:p w:rsidR="00D816E1" w:rsidRDefault="00D816E1" w:rsidP="00452321">
                      <w:pPr>
                        <w:jc w:val="center"/>
                        <w:rPr>
                          <w:rFonts w:ascii="ＭＳ ゴシック" w:eastAsia="ＭＳ ゴシック" w:hAnsi="ＭＳ ゴシック"/>
                          <w:b/>
                          <w:sz w:val="18"/>
                          <w:szCs w:val="18"/>
                        </w:rPr>
                      </w:pPr>
                    </w:p>
                    <w:p w:rsidR="00D816E1" w:rsidRDefault="00D816E1" w:rsidP="00452321">
                      <w:pPr>
                        <w:jc w:val="center"/>
                        <w:rPr>
                          <w:rFonts w:ascii="ＭＳ ゴシック" w:eastAsia="ＭＳ ゴシック" w:hAnsi="ＭＳ ゴシック"/>
                          <w:b/>
                          <w:sz w:val="18"/>
                          <w:szCs w:val="18"/>
                        </w:rPr>
                      </w:pPr>
                    </w:p>
                    <w:p w:rsidR="00D816E1" w:rsidRPr="000521AF" w:rsidRDefault="00D816E1" w:rsidP="00452321">
                      <w:pPr>
                        <w:jc w:val="center"/>
                        <w:rPr>
                          <w:rFonts w:ascii="ＭＳ ゴシック" w:eastAsia="ＭＳ ゴシック" w:hAnsi="ＭＳ ゴシック"/>
                          <w:b/>
                          <w:sz w:val="18"/>
                          <w:szCs w:val="18"/>
                        </w:rPr>
                      </w:pP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59968" behindDoc="0" locked="0" layoutInCell="1" allowOverlap="1" wp14:anchorId="263A8AC9" wp14:editId="2EEB0D4C">
                <wp:simplePos x="0" y="0"/>
                <wp:positionH relativeFrom="column">
                  <wp:posOffset>332105</wp:posOffset>
                </wp:positionH>
                <wp:positionV relativeFrom="paragraph">
                  <wp:posOffset>986790</wp:posOffset>
                </wp:positionV>
                <wp:extent cx="1779905" cy="304165"/>
                <wp:effectExtent l="19050" t="19050" r="10795" b="19685"/>
                <wp:wrapNone/>
                <wp:docPr id="17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304165"/>
                        </a:xfrm>
                        <a:prstGeom prst="flowChartAlternateProcess">
                          <a:avLst/>
                        </a:prstGeom>
                        <a:solidFill>
                          <a:schemeClr val="accent6">
                            <a:lumMod val="75000"/>
                          </a:schemeClr>
                        </a:solidFill>
                        <a:ln w="28575">
                          <a:solidFill>
                            <a:schemeClr val="accent6">
                              <a:lumMod val="75000"/>
                            </a:schemeClr>
                          </a:solidFill>
                          <a:miter lim="800000"/>
                          <a:headEnd/>
                          <a:tailEnd/>
                        </a:ln>
                      </wps:spPr>
                      <wps:txbx>
                        <w:txbxContent>
                          <w:p w:rsidR="00D816E1" w:rsidRPr="005A76D8" w:rsidRDefault="00D816E1" w:rsidP="00452321">
                            <w:pPr>
                              <w:spacing w:line="400" w:lineRule="exact"/>
                              <w:ind w:firstLineChars="71" w:firstLine="171"/>
                              <w:jc w:val="center"/>
                              <w:rPr>
                                <w:rFonts w:ascii="ＭＳ ゴシック" w:eastAsia="ＭＳ ゴシック" w:hAnsi="ＭＳ ゴシック"/>
                                <w:b/>
                                <w:sz w:val="24"/>
                              </w:rPr>
                            </w:pPr>
                            <w:r>
                              <w:rPr>
                                <w:rFonts w:ascii="ＭＳ ゴシック" w:eastAsia="ＭＳ ゴシック" w:hAnsi="ＭＳ ゴシック" w:hint="eastAsia"/>
                                <w:b/>
                                <w:sz w:val="24"/>
                              </w:rPr>
                              <w:t>児の身体所見の診察</w:t>
                            </w:r>
                          </w:p>
                          <w:p w:rsidR="00D816E1" w:rsidRPr="005A76D8" w:rsidRDefault="00D816E1" w:rsidP="00452321">
                            <w:pPr>
                              <w:jc w:val="center"/>
                            </w:pPr>
                          </w:p>
                        </w:txbxContent>
                      </wps:txbx>
                      <wps:bodyPr rot="0" vert="horz" wrap="square" lIns="74295" tIns="8890" rIns="74295" bIns="8890" anchor="t" anchorCtr="0" upright="1">
                        <a:noAutofit/>
                      </wps:bodyPr>
                    </wps:wsp>
                  </a:graphicData>
                </a:graphic>
              </wp:anchor>
            </w:drawing>
          </mc:Choice>
          <mc:Fallback>
            <w:pict>
              <v:shape w14:anchorId="263A8AC9" id="AutoShape 57" o:spid="_x0000_s1039" type="#_x0000_t176" style="position:absolute;left:0;text-align:left;margin-left:26.15pt;margin-top:77.7pt;width:140.15pt;height:23.9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" fillcolor="#e36c0a [2409]" strokecolor="#e36c0a [2409]" strokeweight="2.25pt">
                <v:textbox inset="5.85pt,.7pt,5.85pt,.7pt">
                  <w:txbxContent>
                    <w:p w:rsidR="00D816E1" w:rsidRPr="005A76D8" w:rsidRDefault="00D816E1" w:rsidP="00452321">
                      <w:pPr>
                        <w:spacing w:line="400" w:lineRule="exact"/>
                        <w:ind w:firstLineChars="71" w:firstLine="171"/>
                        <w:jc w:val="center"/>
                        <w:rPr>
                          <w:rFonts w:ascii="ＭＳ ゴシック" w:eastAsia="ＭＳ ゴシック" w:hAnsi="ＭＳ ゴシック"/>
                          <w:b/>
                          <w:sz w:val="24"/>
                        </w:rPr>
                      </w:pPr>
                      <w:r>
                        <w:rPr>
                          <w:rFonts w:ascii="ＭＳ ゴシック" w:eastAsia="ＭＳ ゴシック" w:hAnsi="ＭＳ ゴシック" w:hint="eastAsia"/>
                          <w:b/>
                          <w:sz w:val="24"/>
                        </w:rPr>
                        <w:t>児の身体所見の診察</w:t>
                      </w:r>
                    </w:p>
                    <w:p w:rsidR="00D816E1" w:rsidRPr="005A76D8" w:rsidRDefault="00D816E1" w:rsidP="00452321">
                      <w:pPr>
                        <w:jc w:val="center"/>
                      </w:pP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63040" behindDoc="0" locked="0" layoutInCell="1" allowOverlap="1" wp14:anchorId="0A69F301" wp14:editId="1D9C3167">
                <wp:simplePos x="0" y="0"/>
                <wp:positionH relativeFrom="column">
                  <wp:posOffset>2199005</wp:posOffset>
                </wp:positionH>
                <wp:positionV relativeFrom="paragraph">
                  <wp:posOffset>5904865</wp:posOffset>
                </wp:positionV>
                <wp:extent cx="3924300" cy="1057275"/>
                <wp:effectExtent l="19050" t="19050" r="19050" b="28575"/>
                <wp:wrapNone/>
                <wp:docPr id="17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57275"/>
                        </a:xfrm>
                        <a:prstGeom prst="cube">
                          <a:avLst>
                            <a:gd name="adj" fmla="val 46245"/>
                          </a:avLst>
                        </a:prstGeom>
                        <a:solidFill>
                          <a:schemeClr val="accent6">
                            <a:lumMod val="40000"/>
                            <a:lumOff val="60000"/>
                          </a:schemeClr>
                        </a:solidFill>
                        <a:ln w="38100">
                          <a:solidFill>
                            <a:srgbClr val="000000"/>
                          </a:solidFill>
                          <a:miter lim="800000"/>
                          <a:headEnd/>
                          <a:tailEnd/>
                        </a:ln>
                      </wps:spPr>
                      <wps:txbx>
                        <w:txbxContent>
                          <w:p w:rsidR="00D816E1" w:rsidRPr="00992D39" w:rsidRDefault="00D816E1" w:rsidP="00F30B43">
                            <w:pPr>
                              <w:spacing w:line="260" w:lineRule="exact"/>
                              <w:rPr>
                                <w:rFonts w:ascii="ＭＳ ゴシック" w:eastAsia="ＭＳ ゴシック" w:hAnsi="ＭＳ ゴシック"/>
                                <w:b/>
                                <w:color w:val="000000" w:themeColor="text1"/>
                                <w:sz w:val="18"/>
                                <w:szCs w:val="18"/>
                              </w:rPr>
                            </w:pPr>
                            <w:r w:rsidRPr="00992D39">
                              <w:rPr>
                                <w:rFonts w:ascii="ＭＳ ゴシック" w:eastAsia="ＭＳ ゴシック" w:hAnsi="ＭＳ ゴシック" w:hint="eastAsia"/>
                                <w:b/>
                                <w:color w:val="000000" w:themeColor="text1"/>
                                <w:sz w:val="18"/>
                                <w:szCs w:val="18"/>
                              </w:rPr>
                              <w:t>児の心身の状況・虐待の起きやすい要因・場面別に見られる</w:t>
                            </w:r>
                          </w:p>
                          <w:p w:rsidR="00D816E1" w:rsidRPr="00992D39" w:rsidRDefault="00475EF2" w:rsidP="00F30B43">
                            <w:pPr>
                              <w:spacing w:line="260" w:lineRule="exact"/>
                              <w:rPr>
                                <w:rFonts w:ascii="ＭＳ ゴシック" w:eastAsia="ＭＳ ゴシック" w:hAnsi="ＭＳ ゴシック"/>
                                <w:b/>
                                <w:color w:val="000000" w:themeColor="text1"/>
                                <w:sz w:val="18"/>
                                <w:szCs w:val="18"/>
                              </w:rPr>
                            </w:pPr>
                            <w:r w:rsidRPr="00992D39">
                              <w:rPr>
                                <w:rFonts w:ascii="ＭＳ ゴシック" w:eastAsia="ＭＳ ゴシック" w:hAnsi="ＭＳ ゴシック" w:hint="eastAsia"/>
                                <w:b/>
                                <w:color w:val="000000" w:themeColor="text1"/>
                                <w:sz w:val="18"/>
                                <w:szCs w:val="18"/>
                              </w:rPr>
                              <w:t>ポイントをもとに方針を決定</w:t>
                            </w:r>
                          </w:p>
                          <w:p w:rsidR="00D816E1" w:rsidRPr="00650837" w:rsidRDefault="00475EF2" w:rsidP="00F30B43">
                            <w:pPr>
                              <w:spacing w:line="260" w:lineRule="exact"/>
                              <w:rPr>
                                <w:rFonts w:ascii="ＭＳ ゴシック" w:eastAsia="ＭＳ ゴシック" w:hAnsi="ＭＳ ゴシック"/>
                                <w:sz w:val="18"/>
                                <w:szCs w:val="18"/>
                              </w:rPr>
                            </w:pPr>
                            <w:r w:rsidRPr="00992D39">
                              <w:rPr>
                                <w:rFonts w:ascii="ＭＳ ゴシック" w:eastAsia="ＭＳ ゴシック" w:hAnsi="ＭＳ ゴシック" w:hint="eastAsia"/>
                                <w:b/>
                                <w:color w:val="000000" w:themeColor="text1"/>
                                <w:sz w:val="18"/>
                                <w:szCs w:val="18"/>
                              </w:rPr>
                              <w:t>関係機関への連絡・通告・通報を検討する</w:t>
                            </w:r>
                            <w:r w:rsidR="00D816E1" w:rsidRPr="00992D39">
                              <w:rPr>
                                <w:rFonts w:ascii="ＭＳ ゴシック" w:eastAsia="ＭＳ ゴシック" w:hAnsi="ＭＳ ゴシック" w:hint="eastAsia"/>
                                <w:color w:val="000000" w:themeColor="text1"/>
                                <w:sz w:val="18"/>
                                <w:szCs w:val="18"/>
                              </w:rPr>
                              <w:t xml:space="preserve">　　　　</w:t>
                            </w:r>
                            <w:r w:rsidR="00D816E1" w:rsidRPr="00650837">
                              <w:rPr>
                                <w:rFonts w:ascii="ＭＳ ゴシック" w:eastAsia="ＭＳ ゴシック" w:hAnsi="ＭＳ ゴシック" w:hint="eastAsia"/>
                                <w:sz w:val="18"/>
                                <w:szCs w:val="18"/>
                              </w:rPr>
                              <w:t xml:space="preserve">　　　　　　</w:t>
                            </w:r>
                          </w:p>
                        </w:txbxContent>
                      </wps:txbx>
                      <wps:bodyPr rot="0" vert="horz" wrap="square" lIns="74295" tIns="8890" rIns="74295" bIns="8890" anchor="t" anchorCtr="0" upright="1">
                        <a:noAutofit/>
                      </wps:bodyPr>
                    </wps:wsp>
                  </a:graphicData>
                </a:graphic>
              </wp:anchor>
            </w:drawing>
          </mc:Choice>
          <mc:Fallback>
            <w:pict>
              <v:shapetype w14:anchorId="0A69F30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0" o:spid="_x0000_s1040" type="#_x0000_t16" style="position:absolute;left:0;text-align:left;margin-left:173.15pt;margin-top:464.95pt;width:309pt;height:83.2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" adj="9989" fillcolor="#fbd4b4 [1305]" strokeweight="3pt">
                <v:textbox inset="5.85pt,.7pt,5.85pt,.7pt">
                  <w:txbxContent>
                    <w:p w:rsidR="00D816E1" w:rsidRPr="00992D39" w:rsidRDefault="00D816E1" w:rsidP="00F30B43">
                      <w:pPr>
                        <w:spacing w:line="260" w:lineRule="exact"/>
                        <w:rPr>
                          <w:rFonts w:ascii="ＭＳ ゴシック" w:eastAsia="ＭＳ ゴシック" w:hAnsi="ＭＳ ゴシック"/>
                          <w:b/>
                          <w:color w:val="000000" w:themeColor="text1"/>
                          <w:sz w:val="18"/>
                          <w:szCs w:val="18"/>
                        </w:rPr>
                      </w:pPr>
                      <w:r w:rsidRPr="00992D39">
                        <w:rPr>
                          <w:rFonts w:ascii="ＭＳ ゴシック" w:eastAsia="ＭＳ ゴシック" w:hAnsi="ＭＳ ゴシック" w:hint="eastAsia"/>
                          <w:b/>
                          <w:color w:val="000000" w:themeColor="text1"/>
                          <w:sz w:val="18"/>
                          <w:szCs w:val="18"/>
                        </w:rPr>
                        <w:t>児の心身の状況・虐待の起きやすい要因・場面別に見られる</w:t>
                      </w:r>
                    </w:p>
                    <w:p w:rsidR="00D816E1" w:rsidRPr="00992D39" w:rsidRDefault="00475EF2" w:rsidP="00F30B43">
                      <w:pPr>
                        <w:spacing w:line="260" w:lineRule="exact"/>
                        <w:rPr>
                          <w:rFonts w:ascii="ＭＳ ゴシック" w:eastAsia="ＭＳ ゴシック" w:hAnsi="ＭＳ ゴシック"/>
                          <w:b/>
                          <w:color w:val="000000" w:themeColor="text1"/>
                          <w:sz w:val="18"/>
                          <w:szCs w:val="18"/>
                        </w:rPr>
                      </w:pPr>
                      <w:r w:rsidRPr="00992D39">
                        <w:rPr>
                          <w:rFonts w:ascii="ＭＳ ゴシック" w:eastAsia="ＭＳ ゴシック" w:hAnsi="ＭＳ ゴシック" w:hint="eastAsia"/>
                          <w:b/>
                          <w:color w:val="000000" w:themeColor="text1"/>
                          <w:sz w:val="18"/>
                          <w:szCs w:val="18"/>
                        </w:rPr>
                        <w:t>ポイントをもとに方針を決定</w:t>
                      </w:r>
                    </w:p>
                    <w:p w:rsidR="00D816E1" w:rsidRPr="00650837" w:rsidRDefault="00475EF2" w:rsidP="00F30B43">
                      <w:pPr>
                        <w:spacing w:line="260" w:lineRule="exact"/>
                        <w:rPr>
                          <w:rFonts w:ascii="ＭＳ ゴシック" w:eastAsia="ＭＳ ゴシック" w:hAnsi="ＭＳ ゴシック"/>
                          <w:sz w:val="18"/>
                          <w:szCs w:val="18"/>
                        </w:rPr>
                      </w:pPr>
                      <w:r w:rsidRPr="00992D39">
                        <w:rPr>
                          <w:rFonts w:ascii="ＭＳ ゴシック" w:eastAsia="ＭＳ ゴシック" w:hAnsi="ＭＳ ゴシック" w:hint="eastAsia"/>
                          <w:b/>
                          <w:color w:val="000000" w:themeColor="text1"/>
                          <w:sz w:val="18"/>
                          <w:szCs w:val="18"/>
                        </w:rPr>
                        <w:t>関係機関への連絡・通告・通報を検討する</w:t>
                      </w:r>
                      <w:r w:rsidR="00D816E1" w:rsidRPr="00992D39">
                        <w:rPr>
                          <w:rFonts w:ascii="ＭＳ ゴシック" w:eastAsia="ＭＳ ゴシック" w:hAnsi="ＭＳ ゴシック" w:hint="eastAsia"/>
                          <w:color w:val="000000" w:themeColor="text1"/>
                          <w:sz w:val="18"/>
                          <w:szCs w:val="18"/>
                        </w:rPr>
                        <w:t xml:space="preserve">　　　　</w:t>
                      </w:r>
                      <w:r w:rsidR="00D816E1" w:rsidRPr="00650837">
                        <w:rPr>
                          <w:rFonts w:ascii="ＭＳ ゴシック" w:eastAsia="ＭＳ ゴシック" w:hAnsi="ＭＳ ゴシック" w:hint="eastAsia"/>
                          <w:sz w:val="18"/>
                          <w:szCs w:val="18"/>
                        </w:rPr>
                        <w:t xml:space="preserve">　　　　　　</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64064" behindDoc="0" locked="0" layoutInCell="1" allowOverlap="1" wp14:anchorId="0C1FED33" wp14:editId="3FDB7A85">
                <wp:simplePos x="0" y="0"/>
                <wp:positionH relativeFrom="column">
                  <wp:posOffset>2101215</wp:posOffset>
                </wp:positionH>
                <wp:positionV relativeFrom="paragraph">
                  <wp:posOffset>5737860</wp:posOffset>
                </wp:positionV>
                <wp:extent cx="1296670" cy="327025"/>
                <wp:effectExtent l="133350" t="19050" r="0" b="34925"/>
                <wp:wrapNone/>
                <wp:docPr id="18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327025"/>
                        </a:xfrm>
                        <a:prstGeom prst="downArrow">
                          <a:avLst>
                            <a:gd name="adj1" fmla="val 57880"/>
                            <a:gd name="adj2" fmla="val 65583"/>
                          </a:avLst>
                        </a:prstGeom>
                        <a:solidFill>
                          <a:srgbClr val="808080"/>
                        </a:solidFill>
                        <a:ln w="2857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64BB5247" id="AutoShape 61" o:spid="_x0000_s1026" type="#_x0000_t67" style="position:absolute;left:0;text-align:left;margin-left:165.45pt;margin-top:451.8pt;width:102.1pt;height:25.75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" adj="7434,4549" fillcolor="gray" strokeweight="2.25pt">
                <v:textbox style="layout-flow:vertical-ideographic" inset="5.85pt,.7pt,5.85pt,.7pt"/>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66112" behindDoc="0" locked="0" layoutInCell="1" allowOverlap="1" wp14:anchorId="61F8149C" wp14:editId="053B8BC7">
                <wp:simplePos x="0" y="0"/>
                <wp:positionH relativeFrom="column">
                  <wp:posOffset>46990</wp:posOffset>
                </wp:positionH>
                <wp:positionV relativeFrom="paragraph">
                  <wp:posOffset>5904865</wp:posOffset>
                </wp:positionV>
                <wp:extent cx="1896745" cy="885825"/>
                <wp:effectExtent l="19050" t="152400" r="27305" b="28575"/>
                <wp:wrapNone/>
                <wp:docPr id="18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885825"/>
                        </a:xfrm>
                        <a:prstGeom prst="wedgeRoundRectCallout">
                          <a:avLst>
                            <a:gd name="adj1" fmla="val -15315"/>
                            <a:gd name="adj2" fmla="val -63264"/>
                            <a:gd name="adj3" fmla="val 16667"/>
                          </a:avLst>
                        </a:prstGeom>
                        <a:solidFill>
                          <a:schemeClr val="accent3">
                            <a:lumMod val="40000"/>
                            <a:lumOff val="60000"/>
                          </a:schemeClr>
                        </a:solidFill>
                        <a:ln w="28575">
                          <a:solidFill>
                            <a:schemeClr val="accent3">
                              <a:lumMod val="40000"/>
                              <a:lumOff val="60000"/>
                            </a:schemeClr>
                          </a:solidFill>
                          <a:miter lim="800000"/>
                          <a:headEnd/>
                          <a:tailEnd/>
                        </a:ln>
                      </wps:spPr>
                      <wps:txbx>
                        <w:txbxContent>
                          <w:p w:rsidR="00D816E1" w:rsidRPr="00B659AD" w:rsidRDefault="00D816E1" w:rsidP="00452321">
                            <w:pPr>
                              <w:spacing w:line="240" w:lineRule="exact"/>
                              <w:rPr>
                                <w:rFonts w:ascii="ＭＳ ゴシック" w:eastAsia="ＭＳ ゴシック" w:hAnsi="ＭＳ ゴシック"/>
                                <w:b/>
                              </w:rPr>
                            </w:pPr>
                            <w:r w:rsidRPr="00B659AD">
                              <w:rPr>
                                <w:rFonts w:ascii="ＭＳ ゴシック" w:eastAsia="ＭＳ ゴシック" w:hAnsi="ＭＳ ゴシック" w:hint="eastAsia"/>
                                <w:b/>
                              </w:rPr>
                              <w:t>検査・治療・入院拒否の</w:t>
                            </w:r>
                          </w:p>
                          <w:p w:rsidR="00D816E1" w:rsidRDefault="00D816E1" w:rsidP="00452321">
                            <w:pPr>
                              <w:spacing w:line="240" w:lineRule="exact"/>
                              <w:rPr>
                                <w:rFonts w:ascii="ＭＳ ゴシック" w:eastAsia="ＭＳ ゴシック" w:hAnsi="ＭＳ ゴシック"/>
                                <w:b/>
                              </w:rPr>
                            </w:pPr>
                            <w:r w:rsidRPr="00B659AD">
                              <w:rPr>
                                <w:rFonts w:ascii="ＭＳ ゴシック" w:eastAsia="ＭＳ ゴシック" w:hAnsi="ＭＳ ゴシック" w:hint="eastAsia"/>
                                <w:b/>
                              </w:rPr>
                              <w:t>場合は、速やかに院内責任者等に連絡</w:t>
                            </w:r>
                          </w:p>
                          <w:p w:rsidR="00D816E1" w:rsidRPr="00B659AD" w:rsidRDefault="00D816E1" w:rsidP="00452321">
                            <w:pPr>
                              <w:spacing w:line="240" w:lineRule="exact"/>
                              <w:rPr>
                                <w:rFonts w:ascii="ＭＳ ゴシック" w:eastAsia="ＭＳ ゴシック" w:hAnsi="ＭＳ ゴシック"/>
                                <w:b/>
                              </w:rPr>
                            </w:pPr>
                            <w:r w:rsidRPr="003016FC">
                              <w:rPr>
                                <w:rFonts w:ascii="ＭＳ ゴシック" w:eastAsia="ＭＳ ゴシック" w:hAnsi="ＭＳ ゴシック" w:hint="eastAsia"/>
                                <w:b/>
                                <w:sz w:val="18"/>
                                <w:szCs w:val="18"/>
                              </w:rPr>
                              <w:t>（院内責任者の判断を</w:t>
                            </w:r>
                            <w:r w:rsidRPr="0043757C">
                              <w:rPr>
                                <w:rFonts w:ascii="ＭＳ ゴシック" w:eastAsia="ＭＳ ゴシック" w:hAnsi="ＭＳ ゴシック" w:hint="eastAsia"/>
                                <w:b/>
                                <w:sz w:val="18"/>
                                <w:szCs w:val="18"/>
                              </w:rPr>
                              <w:t>待つ）</w:t>
                            </w:r>
                          </w:p>
                        </w:txbxContent>
                      </wps:txbx>
                      <wps:bodyPr rot="0" vert="horz" wrap="square" lIns="74295" tIns="8890" rIns="74295" bIns="8890" anchor="t" anchorCtr="0" upright="1">
                        <a:noAutofit/>
                      </wps:bodyPr>
                    </wps:wsp>
                  </a:graphicData>
                </a:graphic>
              </wp:anchor>
            </w:drawing>
          </mc:Choice>
          <mc:Fallback>
            <w:pict>
              <v:shape w14:anchorId="61F8149C" id="AutoShape 63" o:spid="_x0000_s1041" type="#_x0000_t62" style="position:absolute;left:0;text-align:left;margin-left:3.7pt;margin-top:464.95pt;width:149.35pt;height:69.7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" adj="7492,-2865" fillcolor="#d6e3bc [1302]" strokecolor="#d6e3bc [1302]" strokeweight="2.25pt">
                <v:textbox inset="5.85pt,.7pt,5.85pt,.7pt">
                  <w:txbxContent>
                    <w:p w:rsidR="00D816E1" w:rsidRPr="00B659AD" w:rsidRDefault="00D816E1" w:rsidP="00452321">
                      <w:pPr>
                        <w:spacing w:line="240" w:lineRule="exact"/>
                        <w:rPr>
                          <w:rFonts w:ascii="ＭＳ ゴシック" w:eastAsia="ＭＳ ゴシック" w:hAnsi="ＭＳ ゴシック"/>
                          <w:b/>
                        </w:rPr>
                      </w:pPr>
                      <w:r w:rsidRPr="00B659AD">
                        <w:rPr>
                          <w:rFonts w:ascii="ＭＳ ゴシック" w:eastAsia="ＭＳ ゴシック" w:hAnsi="ＭＳ ゴシック" w:hint="eastAsia"/>
                          <w:b/>
                        </w:rPr>
                        <w:t>検査・治療・入院拒否の</w:t>
                      </w:r>
                    </w:p>
                    <w:p w:rsidR="00D816E1" w:rsidRDefault="00D816E1" w:rsidP="00452321">
                      <w:pPr>
                        <w:spacing w:line="240" w:lineRule="exact"/>
                        <w:rPr>
                          <w:rFonts w:ascii="ＭＳ ゴシック" w:eastAsia="ＭＳ ゴシック" w:hAnsi="ＭＳ ゴシック"/>
                          <w:b/>
                        </w:rPr>
                      </w:pPr>
                      <w:r w:rsidRPr="00B659AD">
                        <w:rPr>
                          <w:rFonts w:ascii="ＭＳ ゴシック" w:eastAsia="ＭＳ ゴシック" w:hAnsi="ＭＳ ゴシック" w:hint="eastAsia"/>
                          <w:b/>
                        </w:rPr>
                        <w:t>場合は、速やかに院内責任者等に連絡</w:t>
                      </w:r>
                    </w:p>
                    <w:p w:rsidR="00D816E1" w:rsidRPr="00B659AD" w:rsidRDefault="00D816E1" w:rsidP="00452321">
                      <w:pPr>
                        <w:spacing w:line="240" w:lineRule="exact"/>
                        <w:rPr>
                          <w:rFonts w:ascii="ＭＳ ゴシック" w:eastAsia="ＭＳ ゴシック" w:hAnsi="ＭＳ ゴシック"/>
                          <w:b/>
                        </w:rPr>
                      </w:pPr>
                      <w:r w:rsidRPr="003016FC">
                        <w:rPr>
                          <w:rFonts w:ascii="ＭＳ ゴシック" w:eastAsia="ＭＳ ゴシック" w:hAnsi="ＭＳ ゴシック" w:hint="eastAsia"/>
                          <w:b/>
                          <w:sz w:val="18"/>
                          <w:szCs w:val="18"/>
                        </w:rPr>
                        <w:t>（院内責任者の判断を</w:t>
                      </w:r>
                      <w:r w:rsidRPr="0043757C">
                        <w:rPr>
                          <w:rFonts w:ascii="ＭＳ ゴシック" w:eastAsia="ＭＳ ゴシック" w:hAnsi="ＭＳ ゴシック" w:hint="eastAsia"/>
                          <w:b/>
                          <w:sz w:val="18"/>
                          <w:szCs w:val="18"/>
                        </w:rPr>
                        <w:t>待つ）</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67136" behindDoc="0" locked="0" layoutInCell="1" allowOverlap="1" wp14:anchorId="586E025F" wp14:editId="0F5DCF61">
                <wp:simplePos x="0" y="0"/>
                <wp:positionH relativeFrom="column">
                  <wp:posOffset>1943735</wp:posOffset>
                </wp:positionH>
                <wp:positionV relativeFrom="paragraph">
                  <wp:posOffset>6179185</wp:posOffset>
                </wp:positionV>
                <wp:extent cx="340995" cy="381000"/>
                <wp:effectExtent l="0" t="19050" r="40005" b="38100"/>
                <wp:wrapNone/>
                <wp:docPr id="18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381000"/>
                        </a:xfrm>
                        <a:prstGeom prst="rightArrow">
                          <a:avLst>
                            <a:gd name="adj1" fmla="val 60000"/>
                            <a:gd name="adj2" fmla="val 48199"/>
                          </a:avLst>
                        </a:prstGeom>
                        <a:solidFill>
                          <a:srgbClr val="A5A5A5"/>
                        </a:solidFill>
                        <a:ln w="25400">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7AF0E7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26" type="#_x0000_t13" style="position:absolute;left:0;text-align:left;margin-left:153.05pt;margin-top:486.55pt;width:26.85pt;height:30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" adj="11189,4320" fillcolor="#a5a5a5" strokeweight="2pt">
                <v:textbox inset="5.85pt,.7pt,5.85pt,.7pt"/>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69184" behindDoc="0" locked="0" layoutInCell="1" allowOverlap="1" wp14:anchorId="1CE9800D" wp14:editId="44E234F6">
                <wp:simplePos x="0" y="0"/>
                <wp:positionH relativeFrom="column">
                  <wp:posOffset>579120</wp:posOffset>
                </wp:positionH>
                <wp:positionV relativeFrom="paragraph">
                  <wp:posOffset>6385560</wp:posOffset>
                </wp:positionV>
                <wp:extent cx="668655" cy="1600835"/>
                <wp:effectExtent l="124460" t="27940" r="0" b="46355"/>
                <wp:wrapNone/>
                <wp:docPr id="18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8655" cy="1600835"/>
                        </a:xfrm>
                        <a:prstGeom prst="rightArrow">
                          <a:avLst>
                            <a:gd name="adj1" fmla="val 74694"/>
                            <a:gd name="adj2" fmla="val 35028"/>
                          </a:avLst>
                        </a:prstGeom>
                        <a:solidFill>
                          <a:schemeClr val="accent5">
                            <a:lumMod val="40000"/>
                            <a:lumOff val="60000"/>
                          </a:schemeClr>
                        </a:solidFill>
                        <a:ln w="28575">
                          <a:solidFill>
                            <a:srgbClr val="000000"/>
                          </a:solidFill>
                          <a:miter lim="800000"/>
                          <a:headEnd/>
                          <a:tailEnd/>
                        </a:ln>
                      </wps:spPr>
                      <wps:txbx>
                        <w:txbxContent>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夜間や休日等で、</w:t>
                            </w:r>
                          </w:p>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緊急性のある場合</w:t>
                            </w:r>
                          </w:p>
                          <w:p w:rsidR="00D816E1" w:rsidRDefault="00D816E1" w:rsidP="00452321">
                            <w:pPr>
                              <w:rPr>
                                <w:rFonts w:ascii="ＭＳ ゴシック" w:eastAsia="ＭＳ ゴシック" w:hAnsi="ＭＳ ゴシック"/>
                                <w:b/>
                                <w:sz w:val="18"/>
                                <w:szCs w:val="18"/>
                              </w:rPr>
                            </w:pPr>
                          </w:p>
                          <w:p w:rsidR="00D816E1" w:rsidRDefault="00D816E1" w:rsidP="00452321">
                            <w:pPr>
                              <w:rPr>
                                <w:rFonts w:ascii="ＭＳ ゴシック" w:eastAsia="ＭＳ ゴシック" w:hAnsi="ＭＳ ゴシック"/>
                                <w:b/>
                                <w:sz w:val="18"/>
                                <w:szCs w:val="18"/>
                              </w:rPr>
                            </w:pPr>
                          </w:p>
                          <w:p w:rsidR="00D816E1" w:rsidRPr="000521AF" w:rsidRDefault="00D816E1" w:rsidP="00452321">
                            <w:pPr>
                              <w:rPr>
                                <w:rFonts w:ascii="ＭＳ ゴシック" w:eastAsia="ＭＳ ゴシック" w:hAnsi="ＭＳ ゴシック"/>
                                <w:b/>
                                <w:sz w:val="18"/>
                                <w:szCs w:val="18"/>
                              </w:rPr>
                            </w:pPr>
                          </w:p>
                        </w:txbxContent>
                      </wps:txbx>
                      <wps:bodyPr rot="0" vert="horz" wrap="square" lIns="74295" tIns="8890" rIns="74295" bIns="8890" anchor="t" anchorCtr="0" upright="1">
                        <a:noAutofit/>
                      </wps:bodyPr>
                    </wps:wsp>
                  </a:graphicData>
                </a:graphic>
              </wp:anchor>
            </w:drawing>
          </mc:Choice>
          <mc:Fallback>
            <w:pict>
              <v:shape w14:anchorId="1CE9800D" id="AutoShape 66" o:spid="_x0000_s1042" type="#_x0000_t13" style="position:absolute;left:0;text-align:left;margin-left:45.6pt;margin-top:502.8pt;width:52.65pt;height:126.05pt;rotation:90;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" adj="14034,2733" fillcolor="#b6dde8 [1304]" strokeweight="2.25pt">
                <v:textbox inset="5.85pt,.7pt,5.85pt,.7pt">
                  <w:txbxContent>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夜間や休日等で、</w:t>
                      </w:r>
                    </w:p>
                    <w:p w:rsidR="00D816E1" w:rsidRPr="00B659AD" w:rsidRDefault="00D816E1" w:rsidP="00452321">
                      <w:pPr>
                        <w:spacing w:line="240" w:lineRule="exact"/>
                        <w:ind w:firstLineChars="100" w:firstLine="181"/>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緊急性のある場合</w:t>
                      </w:r>
                    </w:p>
                    <w:p w:rsidR="00D816E1" w:rsidRDefault="00D816E1" w:rsidP="00452321">
                      <w:pPr>
                        <w:rPr>
                          <w:rFonts w:ascii="ＭＳ ゴシック" w:eastAsia="ＭＳ ゴシック" w:hAnsi="ＭＳ ゴシック"/>
                          <w:b/>
                          <w:sz w:val="18"/>
                          <w:szCs w:val="18"/>
                        </w:rPr>
                      </w:pPr>
                    </w:p>
                    <w:p w:rsidR="00D816E1" w:rsidRDefault="00D816E1" w:rsidP="00452321">
                      <w:pPr>
                        <w:rPr>
                          <w:rFonts w:ascii="ＭＳ ゴシック" w:eastAsia="ＭＳ ゴシック" w:hAnsi="ＭＳ ゴシック"/>
                          <w:b/>
                          <w:sz w:val="18"/>
                          <w:szCs w:val="18"/>
                        </w:rPr>
                      </w:pPr>
                    </w:p>
                    <w:p w:rsidR="00D816E1" w:rsidRPr="000521AF" w:rsidRDefault="00D816E1" w:rsidP="00452321">
                      <w:pPr>
                        <w:rPr>
                          <w:rFonts w:ascii="ＭＳ ゴシック" w:eastAsia="ＭＳ ゴシック" w:hAnsi="ＭＳ ゴシック"/>
                          <w:b/>
                          <w:sz w:val="18"/>
                          <w:szCs w:val="18"/>
                        </w:rPr>
                      </w:pPr>
                    </w:p>
                  </w:txbxContent>
                </v:textbox>
              </v:shape>
            </w:pict>
          </mc:Fallback>
        </mc:AlternateContent>
      </w: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48704" behindDoc="0" locked="0" layoutInCell="1" allowOverlap="1" wp14:anchorId="35168AB9" wp14:editId="3CD4AE61">
                <wp:simplePos x="0" y="0"/>
                <wp:positionH relativeFrom="column">
                  <wp:posOffset>-68831</wp:posOffset>
                </wp:positionH>
                <wp:positionV relativeFrom="paragraph">
                  <wp:posOffset>192848</wp:posOffset>
                </wp:positionV>
                <wp:extent cx="6277108" cy="3514725"/>
                <wp:effectExtent l="19050" t="19050" r="28575" b="28575"/>
                <wp:wrapNone/>
                <wp:docPr id="18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108" cy="3514725"/>
                        </a:xfrm>
                        <a:prstGeom prst="flowChartAlternateProcess">
                          <a:avLst/>
                        </a:prstGeom>
                        <a:solidFill>
                          <a:srgbClr val="FFFFFF"/>
                        </a:solidFill>
                        <a:ln w="28575">
                          <a:solidFill>
                            <a:srgbClr val="000000"/>
                          </a:solidFill>
                          <a:miter lim="800000"/>
                          <a:headEnd/>
                          <a:tailEnd/>
                        </a:ln>
                      </wps:spPr>
                      <wps:txbx>
                        <w:txbxContent>
                          <w:p w:rsidR="00D816E1" w:rsidRPr="0063174E" w:rsidRDefault="00D816E1" w:rsidP="00452321">
                            <w:pPr>
                              <w:rPr>
                                <w:rFonts w:asciiTheme="majorEastAsia" w:eastAsiaTheme="majorEastAsia" w:hAnsiTheme="majorEastAsia"/>
                                <w:sz w:val="14"/>
                                <w:szCs w:val="14"/>
                              </w:rPr>
                            </w:pPr>
                            <w:r>
                              <w:rPr>
                                <w:rFonts w:hint="eastAsia"/>
                              </w:rPr>
                              <w:t xml:space="preserve">　　　　　　　　　　　　　　　</w:t>
                            </w:r>
                            <w:r w:rsidRPr="0063174E">
                              <w:rPr>
                                <w:rFonts w:asciiTheme="majorEastAsia" w:eastAsiaTheme="majorEastAsia" w:hAnsiTheme="majorEastAsia" w:hint="eastAsia"/>
                                <w:sz w:val="14"/>
                                <w:szCs w:val="14"/>
                              </w:rPr>
                              <w:t>（「医療機関内での場面別に見られるポイント」(p2)「身体診察のポイント」(p3)</w:t>
                            </w:r>
                            <w:r>
                              <w:rPr>
                                <w:rFonts w:asciiTheme="majorEastAsia" w:eastAsiaTheme="majorEastAsia" w:hAnsiTheme="majorEastAsia" w:hint="eastAsia"/>
                                <w:sz w:val="14"/>
                                <w:szCs w:val="14"/>
                              </w:rPr>
                              <w:t>参照）</w:t>
                            </w:r>
                          </w:p>
                          <w:p w:rsidR="00D816E1" w:rsidRPr="00B659AD" w:rsidRDefault="00D816E1" w:rsidP="00452321">
                            <w:pPr>
                              <w:ind w:firstLineChars="200" w:firstLine="360"/>
                              <w:rPr>
                                <w:rFonts w:ascii="ＭＳ ゴシック" w:eastAsia="ＭＳ ゴシック" w:hAnsi="ＭＳ ゴシック"/>
                                <w:sz w:val="18"/>
                                <w:szCs w:val="18"/>
                              </w:rPr>
                            </w:pPr>
                            <w:r w:rsidRPr="00EF5175">
                              <w:rPr>
                                <w:rFonts w:ascii="ＭＳ ゴシック" w:eastAsia="ＭＳ ゴシック" w:hAnsi="ＭＳ ゴシック" w:hint="eastAsia"/>
                                <w:sz w:val="18"/>
                                <w:szCs w:val="18"/>
                              </w:rPr>
                              <w:t>・外傷の有無</w:t>
                            </w:r>
                            <w:r>
                              <w:rPr>
                                <w:rFonts w:ascii="ＭＳ ゴシック" w:eastAsia="ＭＳ ゴシック" w:hAnsi="ＭＳ ゴシック" w:hint="eastAsia"/>
                                <w:sz w:val="18"/>
                                <w:szCs w:val="18"/>
                              </w:rPr>
                              <w:t xml:space="preserve">、程度　・全身の身体状況　</w:t>
                            </w:r>
                            <w:r w:rsidRPr="00EF5175">
                              <w:rPr>
                                <w:rFonts w:ascii="ＭＳ ゴシック" w:eastAsia="ＭＳ ゴシック" w:hAnsi="ＭＳ ゴシック" w:hint="eastAsia"/>
                                <w:sz w:val="18"/>
                                <w:szCs w:val="18"/>
                              </w:rPr>
                              <w:t>・発育</w:t>
                            </w:r>
                            <w:r>
                              <w:rPr>
                                <w:rFonts w:ascii="ＭＳ ゴシック" w:eastAsia="ＭＳ ゴシック" w:hAnsi="ＭＳ ゴシック" w:hint="eastAsia"/>
                                <w:sz w:val="18"/>
                                <w:szCs w:val="18"/>
                              </w:rPr>
                              <w:t xml:space="preserve">、発達状況  </w:t>
                            </w:r>
                            <w:r w:rsidRPr="00B659AD">
                              <w:rPr>
                                <w:rFonts w:ascii="ＭＳ ゴシック" w:eastAsia="ＭＳ ゴシック" w:hAnsi="ＭＳ ゴシック" w:hint="eastAsia"/>
                                <w:sz w:val="18"/>
                                <w:szCs w:val="18"/>
                              </w:rPr>
                              <w:t>・養育態度等</w:t>
                            </w:r>
                          </w:p>
                          <w:p w:rsidR="00D816E1" w:rsidRPr="00B659AD" w:rsidRDefault="00D816E1" w:rsidP="00452321">
                            <w:pPr>
                              <w:rPr>
                                <w:rFonts w:ascii="ＭＳ ゴシック" w:eastAsia="ＭＳ ゴシック" w:hAnsi="ＭＳ ゴシック"/>
                                <w:sz w:val="18"/>
                                <w:szCs w:val="18"/>
                              </w:rPr>
                            </w:pPr>
                          </w:p>
                          <w:p w:rsidR="00D816E1" w:rsidRPr="00B659AD" w:rsidRDefault="00D816E1" w:rsidP="00452321"/>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68AB9" id="AutoShape 45" o:spid="_x0000_s1043" type="#_x0000_t176" style="position:absolute;left:0;text-align:left;margin-left:-5.4pt;margin-top:15.2pt;width:494.25pt;height:276.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" strokeweight="2.25pt">
                <v:textbox inset="5.85pt,.7pt,5.85pt,.7pt">
                  <w:txbxContent>
                    <w:p w:rsidR="00D816E1" w:rsidRPr="0063174E" w:rsidRDefault="00D816E1" w:rsidP="00452321">
                      <w:pPr>
                        <w:rPr>
                          <w:rFonts w:asciiTheme="majorEastAsia" w:eastAsiaTheme="majorEastAsia" w:hAnsiTheme="majorEastAsia"/>
                          <w:sz w:val="14"/>
                          <w:szCs w:val="14"/>
                        </w:rPr>
                      </w:pPr>
                      <w:r>
                        <w:rPr>
                          <w:rFonts w:hint="eastAsia"/>
                        </w:rPr>
                        <w:t xml:space="preserve">　　　　　　　　　　　　　　　</w:t>
                      </w:r>
                      <w:r w:rsidRPr="0063174E">
                        <w:rPr>
                          <w:rFonts w:asciiTheme="majorEastAsia" w:eastAsiaTheme="majorEastAsia" w:hAnsiTheme="majorEastAsia" w:hint="eastAsia"/>
                          <w:sz w:val="14"/>
                          <w:szCs w:val="14"/>
                        </w:rPr>
                        <w:t>（「医療機関内での場面別に見られるポイント」(p2)「身体診察のポイント」(p3)</w:t>
                      </w:r>
                      <w:r>
                        <w:rPr>
                          <w:rFonts w:asciiTheme="majorEastAsia" w:eastAsiaTheme="majorEastAsia" w:hAnsiTheme="majorEastAsia" w:hint="eastAsia"/>
                          <w:sz w:val="14"/>
                          <w:szCs w:val="14"/>
                        </w:rPr>
                        <w:t>参照）</w:t>
                      </w:r>
                    </w:p>
                    <w:p w:rsidR="00D816E1" w:rsidRPr="00B659AD" w:rsidRDefault="00D816E1" w:rsidP="00452321">
                      <w:pPr>
                        <w:ind w:firstLineChars="200" w:firstLine="360"/>
                        <w:rPr>
                          <w:rFonts w:ascii="ＭＳ ゴシック" w:eastAsia="ＭＳ ゴシック" w:hAnsi="ＭＳ ゴシック"/>
                          <w:sz w:val="18"/>
                          <w:szCs w:val="18"/>
                        </w:rPr>
                      </w:pPr>
                      <w:r w:rsidRPr="00EF5175">
                        <w:rPr>
                          <w:rFonts w:ascii="ＭＳ ゴシック" w:eastAsia="ＭＳ ゴシック" w:hAnsi="ＭＳ ゴシック" w:hint="eastAsia"/>
                          <w:sz w:val="18"/>
                          <w:szCs w:val="18"/>
                        </w:rPr>
                        <w:t>・外傷の有無</w:t>
                      </w:r>
                      <w:r>
                        <w:rPr>
                          <w:rFonts w:ascii="ＭＳ ゴシック" w:eastAsia="ＭＳ ゴシック" w:hAnsi="ＭＳ ゴシック" w:hint="eastAsia"/>
                          <w:sz w:val="18"/>
                          <w:szCs w:val="18"/>
                        </w:rPr>
                        <w:t xml:space="preserve">、程度　・全身の身体状況　</w:t>
                      </w:r>
                      <w:r w:rsidRPr="00EF5175">
                        <w:rPr>
                          <w:rFonts w:ascii="ＭＳ ゴシック" w:eastAsia="ＭＳ ゴシック" w:hAnsi="ＭＳ ゴシック" w:hint="eastAsia"/>
                          <w:sz w:val="18"/>
                          <w:szCs w:val="18"/>
                        </w:rPr>
                        <w:t>・発育</w:t>
                      </w:r>
                      <w:r>
                        <w:rPr>
                          <w:rFonts w:ascii="ＭＳ ゴシック" w:eastAsia="ＭＳ ゴシック" w:hAnsi="ＭＳ ゴシック" w:hint="eastAsia"/>
                          <w:sz w:val="18"/>
                          <w:szCs w:val="18"/>
                        </w:rPr>
                        <w:t xml:space="preserve">、発達状況  </w:t>
                      </w:r>
                      <w:r w:rsidRPr="00B659AD">
                        <w:rPr>
                          <w:rFonts w:ascii="ＭＳ ゴシック" w:eastAsia="ＭＳ ゴシック" w:hAnsi="ＭＳ ゴシック" w:hint="eastAsia"/>
                          <w:sz w:val="18"/>
                          <w:szCs w:val="18"/>
                        </w:rPr>
                        <w:t>・養育態度等</w:t>
                      </w:r>
                    </w:p>
                    <w:p w:rsidR="00D816E1" w:rsidRPr="00B659AD" w:rsidRDefault="00D816E1" w:rsidP="00452321">
                      <w:pPr>
                        <w:rPr>
                          <w:rFonts w:ascii="ＭＳ ゴシック" w:eastAsia="ＭＳ ゴシック" w:hAnsi="ＭＳ ゴシック"/>
                          <w:sz w:val="18"/>
                          <w:szCs w:val="18"/>
                        </w:rPr>
                      </w:pPr>
                    </w:p>
                    <w:p w:rsidR="00D816E1" w:rsidRPr="00B659AD" w:rsidRDefault="00D816E1" w:rsidP="00452321"/>
                  </w:txbxContent>
                </v:textbox>
              </v:shape>
            </w:pict>
          </mc:Fallback>
        </mc:AlternateContent>
      </w: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F30B43"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62016" behindDoc="0" locked="0" layoutInCell="1" allowOverlap="1" wp14:anchorId="46328A8B" wp14:editId="1BF9BF07">
                <wp:simplePos x="0" y="0"/>
                <wp:positionH relativeFrom="column">
                  <wp:posOffset>3769360</wp:posOffset>
                </wp:positionH>
                <wp:positionV relativeFrom="paragraph">
                  <wp:posOffset>102235</wp:posOffset>
                </wp:positionV>
                <wp:extent cx="2276475" cy="1435100"/>
                <wp:effectExtent l="228600" t="0" r="28575" b="12700"/>
                <wp:wrapNone/>
                <wp:docPr id="16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435100"/>
                        </a:xfrm>
                        <a:prstGeom prst="wedgeRoundRectCallout">
                          <a:avLst>
                            <a:gd name="adj1" fmla="val -59431"/>
                            <a:gd name="adj2" fmla="val 3204"/>
                            <a:gd name="adj3" fmla="val 16667"/>
                          </a:avLst>
                        </a:prstGeom>
                        <a:solidFill>
                          <a:schemeClr val="accent3">
                            <a:lumMod val="40000"/>
                            <a:lumOff val="60000"/>
                          </a:schemeClr>
                        </a:solidFill>
                        <a:ln w="19050">
                          <a:solidFill>
                            <a:schemeClr val="accent3">
                              <a:lumMod val="40000"/>
                              <a:lumOff val="60000"/>
                            </a:schemeClr>
                          </a:solidFill>
                          <a:miter lim="800000"/>
                          <a:headEnd/>
                          <a:tailEnd/>
                        </a:ln>
                      </wps:spPr>
                      <wps:txbx>
                        <w:txbxContent>
                          <w:p w:rsidR="00D816E1" w:rsidRPr="00B659AD" w:rsidRDefault="00D816E1" w:rsidP="00F30B43">
                            <w:pPr>
                              <w:spacing w:line="260" w:lineRule="exact"/>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w:t>
                            </w:r>
                            <w:r w:rsidRPr="0043757C">
                              <w:rPr>
                                <w:rFonts w:ascii="ＭＳ ゴシック" w:eastAsia="ＭＳ ゴシック" w:hAnsi="ＭＳ ゴシック" w:hint="eastAsia"/>
                                <w:b/>
                                <w:sz w:val="18"/>
                                <w:szCs w:val="18"/>
                              </w:rPr>
                              <w:t>児が就学年齢であれば、診察室には児のみ入室させる、看護師等他のスタッフと協力し検査場面を変える等、出来る範囲で保</w:t>
                            </w:r>
                            <w:r>
                              <w:rPr>
                                <w:rFonts w:ascii="ＭＳ ゴシック" w:eastAsia="ＭＳ ゴシック" w:hAnsi="ＭＳ ゴシック" w:hint="eastAsia"/>
                                <w:b/>
                                <w:sz w:val="18"/>
                                <w:szCs w:val="18"/>
                              </w:rPr>
                              <w:t>護者とは</w:t>
                            </w:r>
                            <w:r w:rsidR="00475EF2">
                              <w:rPr>
                                <w:rFonts w:ascii="ＭＳ ゴシック" w:eastAsia="ＭＳ ゴシック" w:hAnsi="ＭＳ ゴシック" w:hint="eastAsia"/>
                                <w:b/>
                                <w:sz w:val="18"/>
                                <w:szCs w:val="18"/>
                              </w:rPr>
                              <w:t>別室で状況を確認</w:t>
                            </w:r>
                          </w:p>
                          <w:p w:rsidR="00D816E1" w:rsidRDefault="00D816E1" w:rsidP="00F30B43">
                            <w:pPr>
                              <w:spacing w:line="260" w:lineRule="exact"/>
                              <w:ind w:left="181" w:hangingChars="100" w:hanging="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・日時を変え</w:t>
                            </w:r>
                            <w:r w:rsidRPr="00B659AD">
                              <w:rPr>
                                <w:rFonts w:ascii="ＭＳ ゴシック" w:eastAsia="ＭＳ ゴシック" w:hAnsi="ＭＳ ゴシック" w:hint="eastAsia"/>
                                <w:b/>
                                <w:sz w:val="18"/>
                                <w:szCs w:val="18"/>
                              </w:rPr>
                              <w:t>再確認した場合、保護者</w:t>
                            </w:r>
                          </w:p>
                          <w:p w:rsidR="00D816E1" w:rsidRPr="00FF67B7" w:rsidRDefault="00D816E1" w:rsidP="00F30B43">
                            <w:pPr>
                              <w:spacing w:line="260" w:lineRule="exact"/>
                              <w:ind w:left="181" w:hangingChars="100" w:hanging="181"/>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の発言内容に変更はないか</w:t>
                            </w:r>
                            <w:r w:rsidRPr="00FF67B7">
                              <w:rPr>
                                <w:rFonts w:ascii="ＭＳ ゴシック" w:eastAsia="ＭＳ ゴシック" w:hAnsi="ＭＳ ゴシック" w:hint="eastAsia"/>
                                <w:b/>
                                <w:sz w:val="18"/>
                                <w:szCs w:val="18"/>
                              </w:rPr>
                              <w:t>注意！</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28A8B" id="AutoShape 59" o:spid="_x0000_s1044" type="#_x0000_t62" style="position:absolute;left:0;text-align:left;margin-left:296.8pt;margin-top:8.05pt;width:179.25pt;height:11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" adj="-2037,11492" fillcolor="#d6e3bc [1302]" strokecolor="#d6e3bc [1302]" strokeweight="1.5pt">
                <v:textbox inset="5.85pt,.7pt,5.85pt,.7pt">
                  <w:txbxContent>
                    <w:p w:rsidR="00D816E1" w:rsidRPr="00B659AD" w:rsidRDefault="00D816E1" w:rsidP="00F30B43">
                      <w:pPr>
                        <w:spacing w:line="260" w:lineRule="exact"/>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w:t>
                      </w:r>
                      <w:r w:rsidRPr="0043757C">
                        <w:rPr>
                          <w:rFonts w:ascii="ＭＳ ゴシック" w:eastAsia="ＭＳ ゴシック" w:hAnsi="ＭＳ ゴシック" w:hint="eastAsia"/>
                          <w:b/>
                          <w:sz w:val="18"/>
                          <w:szCs w:val="18"/>
                        </w:rPr>
                        <w:t>児が就学年齢であれば、診察室には児のみ入室させる、看護師等他のスタッフと協力し検査場面を変える等、出来る範囲で保</w:t>
                      </w:r>
                      <w:r>
                        <w:rPr>
                          <w:rFonts w:ascii="ＭＳ ゴシック" w:eastAsia="ＭＳ ゴシック" w:hAnsi="ＭＳ ゴシック" w:hint="eastAsia"/>
                          <w:b/>
                          <w:sz w:val="18"/>
                          <w:szCs w:val="18"/>
                        </w:rPr>
                        <w:t>護者とは</w:t>
                      </w:r>
                      <w:r w:rsidR="00475EF2">
                        <w:rPr>
                          <w:rFonts w:ascii="ＭＳ ゴシック" w:eastAsia="ＭＳ ゴシック" w:hAnsi="ＭＳ ゴシック" w:hint="eastAsia"/>
                          <w:b/>
                          <w:sz w:val="18"/>
                          <w:szCs w:val="18"/>
                        </w:rPr>
                        <w:t>別室で状況を確認</w:t>
                      </w:r>
                    </w:p>
                    <w:p w:rsidR="00D816E1" w:rsidRDefault="00D816E1" w:rsidP="00F30B43">
                      <w:pPr>
                        <w:spacing w:line="260" w:lineRule="exact"/>
                        <w:ind w:left="181" w:hangingChars="100" w:hanging="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・日時を変え</w:t>
                      </w:r>
                      <w:r w:rsidRPr="00B659AD">
                        <w:rPr>
                          <w:rFonts w:ascii="ＭＳ ゴシック" w:eastAsia="ＭＳ ゴシック" w:hAnsi="ＭＳ ゴシック" w:hint="eastAsia"/>
                          <w:b/>
                          <w:sz w:val="18"/>
                          <w:szCs w:val="18"/>
                        </w:rPr>
                        <w:t>再確認した場合、保護者</w:t>
                      </w:r>
                    </w:p>
                    <w:p w:rsidR="00D816E1" w:rsidRPr="00FF67B7" w:rsidRDefault="00D816E1" w:rsidP="00F30B43">
                      <w:pPr>
                        <w:spacing w:line="260" w:lineRule="exact"/>
                        <w:ind w:left="181" w:hangingChars="100" w:hanging="181"/>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の発言内容に変更はないか</w:t>
                      </w:r>
                      <w:r w:rsidRPr="00FF67B7">
                        <w:rPr>
                          <w:rFonts w:ascii="ＭＳ ゴシック" w:eastAsia="ＭＳ ゴシック" w:hAnsi="ＭＳ ゴシック" w:hint="eastAsia"/>
                          <w:b/>
                          <w:sz w:val="18"/>
                          <w:szCs w:val="18"/>
                        </w:rPr>
                        <w:t>注意！</w:t>
                      </w:r>
                    </w:p>
                  </w:txbxContent>
                </v:textbox>
              </v:shape>
            </w:pict>
          </mc:Fallback>
        </mc:AlternateContent>
      </w: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75EF2"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46656" behindDoc="0" locked="0" layoutInCell="1" allowOverlap="1" wp14:anchorId="338FD17C" wp14:editId="2F644350">
                <wp:simplePos x="0" y="0"/>
                <wp:positionH relativeFrom="column">
                  <wp:posOffset>4297045</wp:posOffset>
                </wp:positionH>
                <wp:positionV relativeFrom="paragraph">
                  <wp:posOffset>64297</wp:posOffset>
                </wp:positionV>
                <wp:extent cx="1381125" cy="523875"/>
                <wp:effectExtent l="0" t="0" r="28575" b="28575"/>
                <wp:wrapNone/>
                <wp:docPr id="16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23875"/>
                        </a:xfrm>
                        <a:prstGeom prst="roundRect">
                          <a:avLst>
                            <a:gd name="adj" fmla="val 16667"/>
                          </a:avLst>
                        </a:prstGeom>
                        <a:solidFill>
                          <a:schemeClr val="accent6">
                            <a:lumMod val="75000"/>
                          </a:schemeClr>
                        </a:solidFill>
                        <a:ln w="9525">
                          <a:solidFill>
                            <a:schemeClr val="accent6">
                              <a:lumMod val="75000"/>
                            </a:schemeClr>
                          </a:solidFill>
                          <a:round/>
                          <a:headEnd/>
                          <a:tailEnd/>
                        </a:ln>
                      </wps:spPr>
                      <wps:txbx>
                        <w:txbxContent>
                          <w:p w:rsidR="00D816E1" w:rsidRPr="007831B2" w:rsidRDefault="00D816E1" w:rsidP="00452321">
                            <w:pPr>
                              <w:rPr>
                                <w:rFonts w:ascii="ＭＳ ゴシック" w:eastAsia="ＭＳ ゴシック" w:hAnsi="ＭＳ ゴシック"/>
                                <w:b/>
                              </w:rPr>
                            </w:pPr>
                            <w:r w:rsidRPr="007831B2">
                              <w:rPr>
                                <w:rFonts w:ascii="ＭＳ ゴシック" w:eastAsia="ＭＳ ゴシック" w:hAnsi="ＭＳ ゴシック" w:hint="eastAsia"/>
                                <w:b/>
                              </w:rPr>
                              <w:t>他科・他医療機関へ連絡・紹介</w:t>
                            </w:r>
                          </w:p>
                          <w:p w:rsidR="00D816E1" w:rsidRPr="007831B2" w:rsidRDefault="00D816E1" w:rsidP="00452321"/>
                        </w:txbxContent>
                      </wps:txbx>
                      <wps:bodyPr rot="0" vert="horz" wrap="square" lIns="74295" tIns="8890" rIns="74295" bIns="8890" anchor="t" anchorCtr="0" upright="1">
                        <a:noAutofit/>
                      </wps:bodyPr>
                    </wps:wsp>
                  </a:graphicData>
                </a:graphic>
              </wp:anchor>
            </w:drawing>
          </mc:Choice>
          <mc:Fallback>
            <w:pict>
              <v:roundrect w14:anchorId="338FD17C" id="AutoShape 42" o:spid="_x0000_s1045" style="position:absolute;left:0;text-align:left;margin-left:338.35pt;margin-top:5.05pt;width:108.75pt;height:41.25pt;z-index:2518466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" fillcolor="#e36c0a [2409]" strokecolor="#e36c0a [2409]">
                <v:textbox inset="5.85pt,.7pt,5.85pt,.7pt">
                  <w:txbxContent>
                    <w:p w:rsidR="00D816E1" w:rsidRPr="007831B2" w:rsidRDefault="00D816E1" w:rsidP="00452321">
                      <w:pPr>
                        <w:rPr>
                          <w:rFonts w:ascii="ＭＳ ゴシック" w:eastAsia="ＭＳ ゴシック" w:hAnsi="ＭＳ ゴシック"/>
                          <w:b/>
                        </w:rPr>
                      </w:pPr>
                      <w:r w:rsidRPr="007831B2">
                        <w:rPr>
                          <w:rFonts w:ascii="ＭＳ ゴシック" w:eastAsia="ＭＳ ゴシック" w:hAnsi="ＭＳ ゴシック" w:hint="eastAsia"/>
                          <w:b/>
                        </w:rPr>
                        <w:t>他科・他医療機関へ連絡・紹介</w:t>
                      </w:r>
                    </w:p>
                    <w:p w:rsidR="00D816E1" w:rsidRPr="007831B2" w:rsidRDefault="00D816E1" w:rsidP="00452321"/>
                  </w:txbxContent>
                </v:textbox>
              </v:roundrect>
            </w:pict>
          </mc:Fallback>
        </mc:AlternateContent>
      </w: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68160" behindDoc="0" locked="0" layoutInCell="1" allowOverlap="1" wp14:anchorId="7902C188" wp14:editId="79C77491">
                <wp:simplePos x="0" y="0"/>
                <wp:positionH relativeFrom="column">
                  <wp:posOffset>4655185</wp:posOffset>
                </wp:positionH>
                <wp:positionV relativeFrom="paragraph">
                  <wp:posOffset>51435</wp:posOffset>
                </wp:positionV>
                <wp:extent cx="619125" cy="292735"/>
                <wp:effectExtent l="38100" t="19050" r="28575" b="12065"/>
                <wp:wrapNone/>
                <wp:docPr id="18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92735"/>
                        </a:xfrm>
                        <a:prstGeom prst="upArrow">
                          <a:avLst>
                            <a:gd name="adj1" fmla="val 49944"/>
                            <a:gd name="adj2" fmla="val 47222"/>
                          </a:avLst>
                        </a:prstGeom>
                        <a:solidFill>
                          <a:srgbClr val="A5A5A5"/>
                        </a:solidFill>
                        <a:ln w="25400">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type w14:anchorId="6595C86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5" o:spid="_x0000_s1026" type="#_x0000_t68" style="position:absolute;left:0;text-align:left;margin-left:366.55pt;margin-top:4.05pt;width:48.75pt;height:23.05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" adj="10200,5406" fillcolor="#a5a5a5" strokeweight="2pt">
                <v:textbox style="layout-flow:vertical-ideographic" inset="5.85pt,.7pt,5.85pt,.7pt"/>
              </v:shape>
            </w:pict>
          </mc:Fallback>
        </mc:AlternateContent>
      </w: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65088" behindDoc="0" locked="0" layoutInCell="1" allowOverlap="1" wp14:anchorId="73CFC9BF" wp14:editId="057B93F5">
                <wp:simplePos x="0" y="0"/>
                <wp:positionH relativeFrom="column">
                  <wp:posOffset>2897653</wp:posOffset>
                </wp:positionH>
                <wp:positionV relativeFrom="paragraph">
                  <wp:posOffset>113104</wp:posOffset>
                </wp:positionV>
                <wp:extent cx="2296632" cy="306705"/>
                <wp:effectExtent l="0" t="0" r="27940" b="17145"/>
                <wp:wrapNone/>
                <wp:docPr id="18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632" cy="306705"/>
                        </a:xfrm>
                        <a:prstGeom prst="flowChartAlternateProcess">
                          <a:avLst/>
                        </a:prstGeom>
                        <a:solidFill>
                          <a:schemeClr val="accent6">
                            <a:lumMod val="75000"/>
                          </a:schemeClr>
                        </a:solidFill>
                        <a:ln w="9525">
                          <a:solidFill>
                            <a:schemeClr val="accent6">
                              <a:lumMod val="75000"/>
                            </a:schemeClr>
                          </a:solidFill>
                          <a:miter lim="800000"/>
                          <a:headEnd/>
                          <a:tailEnd/>
                        </a:ln>
                      </wps:spPr>
                      <wps:txbx>
                        <w:txbxContent>
                          <w:p w:rsidR="00D816E1" w:rsidRPr="00B659AD" w:rsidRDefault="00D816E1" w:rsidP="00452321">
                            <w:pPr>
                              <w:spacing w:line="400" w:lineRule="exact"/>
                              <w:rPr>
                                <w:rFonts w:ascii="ＭＳ ゴシック" w:eastAsia="ＭＳ ゴシック" w:hAnsi="ＭＳ ゴシック"/>
                                <w:b/>
                                <w:sz w:val="22"/>
                              </w:rPr>
                            </w:pPr>
                            <w:r w:rsidRPr="00B659AD">
                              <w:rPr>
                                <w:rFonts w:ascii="ＭＳ ゴシック" w:eastAsia="ＭＳ ゴシック" w:hAnsi="ＭＳ ゴシック" w:hint="eastAsia"/>
                                <w:b/>
                                <w:sz w:val="24"/>
                              </w:rPr>
                              <w:t>院内での検討</w:t>
                            </w:r>
                            <w:r w:rsidRPr="00B659AD">
                              <w:rPr>
                                <w:rFonts w:ascii="ＭＳ ゴシック" w:eastAsia="ＭＳ ゴシック" w:hAnsi="ＭＳ ゴシック" w:hint="eastAsia"/>
                                <w:b/>
                                <w:sz w:val="22"/>
                              </w:rPr>
                              <w:t>（</w:t>
                            </w:r>
                            <w:r>
                              <w:rPr>
                                <w:rFonts w:ascii="ＭＳ ゴシック" w:eastAsia="ＭＳ ゴシック" w:hAnsi="ＭＳ ゴシック" w:hint="eastAsia"/>
                                <w:b/>
                                <w:sz w:val="22"/>
                              </w:rPr>
                              <w:t>委員会</w:t>
                            </w:r>
                            <w:r w:rsidRPr="00B659AD">
                              <w:rPr>
                                <w:rFonts w:ascii="ＭＳ ゴシック" w:eastAsia="ＭＳ ゴシック" w:hAnsi="ＭＳ ゴシック" w:hint="eastAsia"/>
                                <w:b/>
                                <w:sz w:val="22"/>
                              </w:rPr>
                              <w:t>等の開催）</w:t>
                            </w:r>
                          </w:p>
                          <w:p w:rsidR="00D816E1" w:rsidRPr="00B659AD" w:rsidRDefault="00D816E1" w:rsidP="00452321">
                            <w:pPr>
                              <w:spacing w:line="400" w:lineRule="exact"/>
                              <w:jc w:val="cente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73CFC9BF" id="AutoShape 62" o:spid="_x0000_s1046" type="#_x0000_t176" style="position:absolute;left:0;text-align:left;margin-left:228.15pt;margin-top:8.9pt;width:180.85pt;height:24.15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" fillcolor="#e36c0a [2409]" strokecolor="#e36c0a [2409]">
                <v:textbox inset="5.85pt,.7pt,5.85pt,.7pt">
                  <w:txbxContent>
                    <w:p w:rsidR="00D816E1" w:rsidRPr="00B659AD" w:rsidRDefault="00D816E1" w:rsidP="00452321">
                      <w:pPr>
                        <w:spacing w:line="400" w:lineRule="exact"/>
                        <w:rPr>
                          <w:rFonts w:ascii="ＭＳ ゴシック" w:eastAsia="ＭＳ ゴシック" w:hAnsi="ＭＳ ゴシック"/>
                          <w:b/>
                          <w:sz w:val="22"/>
                        </w:rPr>
                      </w:pPr>
                      <w:r w:rsidRPr="00B659AD">
                        <w:rPr>
                          <w:rFonts w:ascii="ＭＳ ゴシック" w:eastAsia="ＭＳ ゴシック" w:hAnsi="ＭＳ ゴシック" w:hint="eastAsia"/>
                          <w:b/>
                          <w:sz w:val="24"/>
                        </w:rPr>
                        <w:t>院内での検討</w:t>
                      </w:r>
                      <w:r w:rsidRPr="00B659AD">
                        <w:rPr>
                          <w:rFonts w:ascii="ＭＳ ゴシック" w:eastAsia="ＭＳ ゴシック" w:hAnsi="ＭＳ ゴシック" w:hint="eastAsia"/>
                          <w:b/>
                          <w:sz w:val="22"/>
                        </w:rPr>
                        <w:t>（</w:t>
                      </w:r>
                      <w:r>
                        <w:rPr>
                          <w:rFonts w:ascii="ＭＳ ゴシック" w:eastAsia="ＭＳ ゴシック" w:hAnsi="ＭＳ ゴシック" w:hint="eastAsia"/>
                          <w:b/>
                          <w:sz w:val="22"/>
                        </w:rPr>
                        <w:t>委員会</w:t>
                      </w:r>
                      <w:r w:rsidRPr="00B659AD">
                        <w:rPr>
                          <w:rFonts w:ascii="ＭＳ ゴシック" w:eastAsia="ＭＳ ゴシック" w:hAnsi="ＭＳ ゴシック" w:hint="eastAsia"/>
                          <w:b/>
                          <w:sz w:val="22"/>
                        </w:rPr>
                        <w:t>等の開催）</w:t>
                      </w:r>
                    </w:p>
                    <w:p w:rsidR="00D816E1" w:rsidRPr="00B659AD" w:rsidRDefault="00D816E1" w:rsidP="00452321">
                      <w:pPr>
                        <w:spacing w:line="400" w:lineRule="exact"/>
                        <w:jc w:val="center"/>
                        <w:rPr>
                          <w:rFonts w:ascii="ＭＳ ゴシック" w:eastAsia="ＭＳ ゴシック" w:hAnsi="ＭＳ ゴシック"/>
                          <w:b/>
                          <w:sz w:val="24"/>
                        </w:rPr>
                      </w:pPr>
                    </w:p>
                  </w:txbxContent>
                </v:textbox>
              </v:shape>
            </w:pict>
          </mc:Fallback>
        </mc:AlternateContent>
      </w: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73280" behindDoc="0" locked="0" layoutInCell="1" allowOverlap="1" wp14:anchorId="70E7E34F" wp14:editId="0B084E94">
                <wp:simplePos x="0" y="0"/>
                <wp:positionH relativeFrom="column">
                  <wp:posOffset>5023677</wp:posOffset>
                </wp:positionH>
                <wp:positionV relativeFrom="paragraph">
                  <wp:posOffset>81678</wp:posOffset>
                </wp:positionV>
                <wp:extent cx="1000125" cy="669851"/>
                <wp:effectExtent l="114300" t="38100" r="66675" b="35560"/>
                <wp:wrapNone/>
                <wp:docPr id="187" name="AutoShape 7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69851"/>
                        </a:xfrm>
                        <a:prstGeom prst="upDownArrow">
                          <a:avLst>
                            <a:gd name="adj1" fmla="val 61009"/>
                            <a:gd name="adj2" fmla="val 30449"/>
                          </a:avLst>
                        </a:prstGeom>
                        <a:solidFill>
                          <a:schemeClr val="accent5">
                            <a:lumMod val="40000"/>
                            <a:lumOff val="60000"/>
                          </a:schemeClr>
                        </a:solidFill>
                        <a:ln w="28575">
                          <a:solidFill>
                            <a:srgbClr val="000000"/>
                          </a:solidFill>
                          <a:miter lim="800000"/>
                          <a:headEnd/>
                          <a:tailEnd/>
                        </a:ln>
                      </wps:spPr>
                      <wps:txbx>
                        <w:txbxContent>
                          <w:p w:rsidR="00D816E1" w:rsidRPr="00B659AD" w:rsidRDefault="00D816E1" w:rsidP="00452321">
                            <w:pPr>
                              <w:spacing w:line="240" w:lineRule="exact"/>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見守り</w:t>
                            </w:r>
                          </w:p>
                          <w:p w:rsidR="00D816E1" w:rsidRPr="00B659AD" w:rsidRDefault="00D816E1" w:rsidP="00452321">
                            <w:pPr>
                              <w:spacing w:line="240" w:lineRule="exact"/>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必要</w:t>
                            </w:r>
                          </w:p>
                          <w:p w:rsidR="00D816E1" w:rsidRPr="00295C50" w:rsidRDefault="00D816E1" w:rsidP="00452321">
                            <w:pPr>
                              <w:jc w:val="center"/>
                              <w:rPr>
                                <w:rFonts w:ascii="ＭＳ ゴシック" w:eastAsia="ＭＳ ゴシック" w:hAnsi="ＭＳ ゴシック"/>
                                <w:b/>
                                <w:color w:val="FF0000"/>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70E7E34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71" o:spid="_x0000_s1047" type="#_x0000_t70" alt="25%" style="position:absolute;left:0;text-align:left;margin-left:395.55pt;margin-top:6.45pt;width:78.75pt;height:52.75p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" adj="4211,6577" fillcolor="#b6dde8 [1304]" strokeweight="2.25pt">
                <v:textbox inset="5.85pt,.7pt,5.85pt,.7pt">
                  <w:txbxContent>
                    <w:p w:rsidR="00D816E1" w:rsidRPr="00B659AD" w:rsidRDefault="00D816E1" w:rsidP="00452321">
                      <w:pPr>
                        <w:spacing w:line="240" w:lineRule="exact"/>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見守り</w:t>
                      </w:r>
                    </w:p>
                    <w:p w:rsidR="00D816E1" w:rsidRPr="00B659AD" w:rsidRDefault="00D816E1" w:rsidP="00452321">
                      <w:pPr>
                        <w:spacing w:line="240" w:lineRule="exact"/>
                        <w:jc w:val="center"/>
                        <w:rPr>
                          <w:rFonts w:ascii="ＭＳ ゴシック" w:eastAsia="ＭＳ ゴシック" w:hAnsi="ＭＳ ゴシック"/>
                          <w:b/>
                          <w:sz w:val="18"/>
                          <w:szCs w:val="18"/>
                        </w:rPr>
                      </w:pPr>
                      <w:r w:rsidRPr="00B659AD">
                        <w:rPr>
                          <w:rFonts w:ascii="ＭＳ ゴシック" w:eastAsia="ＭＳ ゴシック" w:hAnsi="ＭＳ ゴシック" w:hint="eastAsia"/>
                          <w:b/>
                          <w:sz w:val="18"/>
                          <w:szCs w:val="18"/>
                        </w:rPr>
                        <w:t>必要</w:t>
                      </w:r>
                    </w:p>
                    <w:p w:rsidR="00D816E1" w:rsidRPr="00295C50" w:rsidRDefault="00D816E1" w:rsidP="00452321">
                      <w:pPr>
                        <w:jc w:val="center"/>
                        <w:rPr>
                          <w:rFonts w:ascii="ＭＳ ゴシック" w:eastAsia="ＭＳ ゴシック" w:hAnsi="ＭＳ ゴシック"/>
                          <w:b/>
                          <w:color w:val="FF0000"/>
                        </w:rPr>
                      </w:pPr>
                    </w:p>
                  </w:txbxContent>
                </v:textbox>
              </v:shape>
            </w:pict>
          </mc:Fallback>
        </mc:AlternateContent>
      </w: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43584" behindDoc="0" locked="0" layoutInCell="1" allowOverlap="1" wp14:anchorId="58BB476D" wp14:editId="23AFFB43">
                <wp:simplePos x="0" y="0"/>
                <wp:positionH relativeFrom="column">
                  <wp:posOffset>-143510</wp:posOffset>
                </wp:positionH>
                <wp:positionV relativeFrom="paragraph">
                  <wp:posOffset>208280</wp:posOffset>
                </wp:positionV>
                <wp:extent cx="5024755" cy="1701165"/>
                <wp:effectExtent l="19050" t="19050" r="23495" b="13335"/>
                <wp:wrapNone/>
                <wp:docPr id="18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1701165"/>
                        </a:xfrm>
                        <a:prstGeom prst="rect">
                          <a:avLst/>
                        </a:prstGeom>
                        <a:solidFill>
                          <a:srgbClr val="FFFFFF"/>
                        </a:solidFill>
                        <a:ln w="38100">
                          <a:solidFill>
                            <a:srgbClr val="000000"/>
                          </a:solidFill>
                          <a:miter lim="800000"/>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12C44DA1" id="Rectangle 39" o:spid="_x0000_s1026" style="position:absolute;left:0;text-align:left;margin-left:-11.3pt;margin-top:16.4pt;width:395.65pt;height:133.9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" strokeweight="3pt">
                <v:textbox inset="5.85pt,.7pt,5.85pt,.7pt"/>
              </v:rect>
            </w:pict>
          </mc:Fallback>
        </mc:AlternateContent>
      </w:r>
      <w:r>
        <w:rPr>
          <w:rFonts w:ascii="HGPｺﾞｼｯｸM" w:eastAsia="HGPｺﾞｼｯｸM"/>
          <w:noProof/>
          <w:sz w:val="24"/>
          <w:szCs w:val="24"/>
        </w:rPr>
        <mc:AlternateContent>
          <mc:Choice Requires="wps">
            <w:drawing>
              <wp:anchor distT="0" distB="0" distL="114300" distR="114300" simplePos="0" relativeHeight="251878400" behindDoc="0" locked="0" layoutInCell="1" allowOverlap="1" wp14:anchorId="31470AF0" wp14:editId="0D7B6B9D">
                <wp:simplePos x="0" y="0"/>
                <wp:positionH relativeFrom="column">
                  <wp:posOffset>5683560</wp:posOffset>
                </wp:positionH>
                <wp:positionV relativeFrom="paragraph">
                  <wp:posOffset>106961</wp:posOffset>
                </wp:positionV>
                <wp:extent cx="874395" cy="641350"/>
                <wp:effectExtent l="95250" t="76200" r="59055" b="82550"/>
                <wp:wrapNone/>
                <wp:docPr id="18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641350"/>
                        </a:xfrm>
                        <a:prstGeom prst="irregularSeal1">
                          <a:avLst/>
                        </a:prstGeom>
                        <a:solidFill>
                          <a:srgbClr val="FFFFFF"/>
                        </a:solidFill>
                        <a:ln w="38100">
                          <a:solidFill>
                            <a:srgbClr val="FF0000"/>
                          </a:solidFill>
                          <a:miter lim="800000"/>
                          <a:headEnd/>
                          <a:tailEnd/>
                        </a:ln>
                      </wps:spPr>
                      <wps:txbx>
                        <w:txbxContent>
                          <w:p w:rsidR="00D816E1" w:rsidRPr="00F41CCF" w:rsidRDefault="00D816E1" w:rsidP="00452321">
                            <w:pPr>
                              <w:jc w:val="center"/>
                              <w:rPr>
                                <w:rFonts w:ascii="ＭＳ ゴシック" w:eastAsia="ＭＳ ゴシック" w:hAnsi="ＭＳ ゴシック"/>
                                <w:b/>
                              </w:rPr>
                            </w:pPr>
                            <w:r>
                              <w:rPr>
                                <w:rFonts w:ascii="ＭＳ ゴシック" w:eastAsia="ＭＳ ゴシック" w:hAnsi="ＭＳ ゴシック" w:hint="eastAsia"/>
                                <w:b/>
                              </w:rPr>
                              <w:t>連絡</w:t>
                            </w:r>
                          </w:p>
                        </w:txbxContent>
                      </wps:txbx>
                      <wps:bodyPr rot="0" vert="horz" wrap="square" lIns="74295" tIns="8890" rIns="74295" bIns="8890" anchor="t" anchorCtr="0" upright="1">
                        <a:noAutofit/>
                      </wps:bodyPr>
                    </wps:wsp>
                  </a:graphicData>
                </a:graphic>
              </wp:anchor>
            </w:drawing>
          </mc:Choice>
          <mc:Fallback>
            <w:pict>
              <v:shapetype w14:anchorId="31470AF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0" o:spid="_x0000_s1048" type="#_x0000_t71" style="position:absolute;left:0;text-align:left;margin-left:447.5pt;margin-top:8.4pt;width:68.85pt;height:50.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" strokecolor="red" strokeweight="3pt">
                <v:textbox inset="5.85pt,.7pt,5.85pt,.7pt">
                  <w:txbxContent>
                    <w:p w:rsidR="00D816E1" w:rsidRPr="00F41CCF" w:rsidRDefault="00D816E1" w:rsidP="00452321">
                      <w:pPr>
                        <w:jc w:val="center"/>
                        <w:rPr>
                          <w:rFonts w:ascii="ＭＳ ゴシック" w:eastAsia="ＭＳ ゴシック" w:hAnsi="ＭＳ ゴシック"/>
                          <w:b/>
                        </w:rPr>
                      </w:pPr>
                      <w:r>
                        <w:rPr>
                          <w:rFonts w:ascii="ＭＳ ゴシック" w:eastAsia="ＭＳ ゴシック" w:hAnsi="ＭＳ ゴシック" w:hint="eastAsia"/>
                          <w:b/>
                        </w:rPr>
                        <w:t>連絡</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77376" behindDoc="0" locked="0" layoutInCell="1" allowOverlap="1" wp14:anchorId="52DC1204" wp14:editId="5FAC1531">
                <wp:simplePos x="0" y="0"/>
                <wp:positionH relativeFrom="column">
                  <wp:posOffset>3524885</wp:posOffset>
                </wp:positionH>
                <wp:positionV relativeFrom="paragraph">
                  <wp:posOffset>198120</wp:posOffset>
                </wp:positionV>
                <wp:extent cx="874395" cy="641350"/>
                <wp:effectExtent l="95250" t="76200" r="59055" b="82550"/>
                <wp:wrapNone/>
                <wp:docPr id="19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641350"/>
                        </a:xfrm>
                        <a:prstGeom prst="irregularSeal1">
                          <a:avLst/>
                        </a:prstGeom>
                        <a:solidFill>
                          <a:srgbClr val="FFFFFF"/>
                        </a:solidFill>
                        <a:ln w="38100">
                          <a:solidFill>
                            <a:srgbClr val="FF0000"/>
                          </a:solidFill>
                          <a:miter lim="800000"/>
                          <a:headEnd/>
                          <a:tailEnd/>
                        </a:ln>
                      </wps:spPr>
                      <wps:txbx>
                        <w:txbxContent>
                          <w:p w:rsidR="00D816E1" w:rsidRPr="00F41CCF" w:rsidRDefault="00D816E1" w:rsidP="00452321">
                            <w:pPr>
                              <w:jc w:val="center"/>
                              <w:rPr>
                                <w:rFonts w:ascii="ＭＳ ゴシック" w:eastAsia="ＭＳ ゴシック" w:hAnsi="ＭＳ ゴシック"/>
                                <w:b/>
                              </w:rPr>
                            </w:pPr>
                            <w:r w:rsidRPr="00F41CCF">
                              <w:rPr>
                                <w:rFonts w:ascii="ＭＳ ゴシック" w:eastAsia="ＭＳ ゴシック" w:hAnsi="ＭＳ ゴシック" w:hint="eastAsia"/>
                                <w:b/>
                              </w:rPr>
                              <w:t>通告</w:t>
                            </w:r>
                          </w:p>
                        </w:txbxContent>
                      </wps:txbx>
                      <wps:bodyPr rot="0" vert="horz" wrap="square" lIns="74295" tIns="8890" rIns="74295" bIns="8890" anchor="t" anchorCtr="0" upright="1">
                        <a:noAutofit/>
                      </wps:bodyPr>
                    </wps:wsp>
                  </a:graphicData>
                </a:graphic>
              </wp:anchor>
            </w:drawing>
          </mc:Choice>
          <mc:Fallback>
            <w:pict>
              <v:shape w14:anchorId="52DC1204" id="AutoShape 55" o:spid="_x0000_s1049" type="#_x0000_t71" style="position:absolute;left:0;text-align:left;margin-left:277.55pt;margin-top:15.6pt;width:68.85pt;height:50.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" strokecolor="red" strokeweight="3pt">
                <v:textbox inset="5.85pt,.7pt,5.85pt,.7pt">
                  <w:txbxContent>
                    <w:p w:rsidR="00D816E1" w:rsidRPr="00F41CCF" w:rsidRDefault="00D816E1" w:rsidP="00452321">
                      <w:pPr>
                        <w:jc w:val="center"/>
                        <w:rPr>
                          <w:rFonts w:ascii="ＭＳ ゴシック" w:eastAsia="ＭＳ ゴシック" w:hAnsi="ＭＳ ゴシック"/>
                          <w:b/>
                        </w:rPr>
                      </w:pPr>
                      <w:r w:rsidRPr="00F41CCF">
                        <w:rPr>
                          <w:rFonts w:ascii="ＭＳ ゴシック" w:eastAsia="ＭＳ ゴシック" w:hAnsi="ＭＳ ゴシック" w:hint="eastAsia"/>
                          <w:b/>
                        </w:rPr>
                        <w:t>通告</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93760" behindDoc="0" locked="0" layoutInCell="1" allowOverlap="1" wp14:anchorId="67B5EEA9" wp14:editId="4991BEE2">
                <wp:simplePos x="0" y="0"/>
                <wp:positionH relativeFrom="column">
                  <wp:posOffset>403727</wp:posOffset>
                </wp:positionH>
                <wp:positionV relativeFrom="paragraph">
                  <wp:posOffset>205105</wp:posOffset>
                </wp:positionV>
                <wp:extent cx="874395" cy="641350"/>
                <wp:effectExtent l="95250" t="76200" r="59055" b="82550"/>
                <wp:wrapNone/>
                <wp:docPr id="19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641350"/>
                        </a:xfrm>
                        <a:prstGeom prst="irregularSeal1">
                          <a:avLst/>
                        </a:prstGeom>
                        <a:solidFill>
                          <a:srgbClr val="FFFFFF"/>
                        </a:solidFill>
                        <a:ln w="38100">
                          <a:solidFill>
                            <a:srgbClr val="FF0000"/>
                          </a:solidFill>
                          <a:miter lim="800000"/>
                          <a:headEnd/>
                          <a:tailEnd/>
                        </a:ln>
                      </wps:spPr>
                      <wps:txbx>
                        <w:txbxContent>
                          <w:p w:rsidR="00D816E1" w:rsidRPr="00F41CCF" w:rsidRDefault="00D816E1" w:rsidP="00452321">
                            <w:pPr>
                              <w:jc w:val="center"/>
                              <w:rPr>
                                <w:rFonts w:ascii="ＭＳ ゴシック" w:eastAsia="ＭＳ ゴシック" w:hAnsi="ＭＳ ゴシック"/>
                                <w:b/>
                              </w:rPr>
                            </w:pPr>
                            <w:r>
                              <w:rPr>
                                <w:rFonts w:ascii="ＭＳ ゴシック" w:eastAsia="ＭＳ ゴシック" w:hAnsi="ＭＳ ゴシック" w:hint="eastAsia"/>
                                <w:b/>
                              </w:rPr>
                              <w:t>通報</w:t>
                            </w:r>
                          </w:p>
                        </w:txbxContent>
                      </wps:txbx>
                      <wps:bodyPr rot="0" vert="horz" wrap="square" lIns="74295" tIns="8890" rIns="74295" bIns="8890" anchor="t" anchorCtr="0" upright="1">
                        <a:noAutofit/>
                      </wps:bodyPr>
                    </wps:wsp>
                  </a:graphicData>
                </a:graphic>
              </wp:anchor>
            </w:drawing>
          </mc:Choice>
          <mc:Fallback>
            <w:pict>
              <v:shape w14:anchorId="67B5EEA9" id="AutoShape 56" o:spid="_x0000_s1050" type="#_x0000_t71" style="position:absolute;left:0;text-align:left;margin-left:31.8pt;margin-top:16.15pt;width:68.85pt;height:50.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" strokecolor="red" strokeweight="3pt">
                <v:textbox inset="5.85pt,.7pt,5.85pt,.7pt">
                  <w:txbxContent>
                    <w:p w:rsidR="00D816E1" w:rsidRPr="00F41CCF" w:rsidRDefault="00D816E1" w:rsidP="00452321">
                      <w:pPr>
                        <w:jc w:val="center"/>
                        <w:rPr>
                          <w:rFonts w:ascii="ＭＳ ゴシック" w:eastAsia="ＭＳ ゴシック" w:hAnsi="ＭＳ ゴシック"/>
                          <w:b/>
                        </w:rPr>
                      </w:pPr>
                      <w:r>
                        <w:rPr>
                          <w:rFonts w:ascii="ＭＳ ゴシック" w:eastAsia="ＭＳ ゴシック" w:hAnsi="ＭＳ ゴシック" w:hint="eastAsia"/>
                          <w:b/>
                        </w:rPr>
                        <w:t>通報</w:t>
                      </w:r>
                    </w:p>
                  </w:txbxContent>
                </v:textbox>
              </v:shape>
            </w:pict>
          </mc:Fallback>
        </mc:AlternateContent>
      </w: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71232" behindDoc="0" locked="0" layoutInCell="1" allowOverlap="1" wp14:anchorId="7754B6BF" wp14:editId="07F3A4A4">
                <wp:simplePos x="0" y="0"/>
                <wp:positionH relativeFrom="column">
                  <wp:posOffset>5024120</wp:posOffset>
                </wp:positionH>
                <wp:positionV relativeFrom="paragraph">
                  <wp:posOffset>64770</wp:posOffset>
                </wp:positionV>
                <wp:extent cx="1181100" cy="1424305"/>
                <wp:effectExtent l="0" t="0" r="19050" b="23495"/>
                <wp:wrapNone/>
                <wp:docPr id="19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24305"/>
                        </a:xfrm>
                        <a:prstGeom prst="flowChartAlternateProcess">
                          <a:avLst/>
                        </a:prstGeom>
                        <a:solidFill>
                          <a:schemeClr val="accent6">
                            <a:lumMod val="75000"/>
                          </a:schemeClr>
                        </a:solidFill>
                        <a:ln w="9525">
                          <a:solidFill>
                            <a:schemeClr val="accent6">
                              <a:lumMod val="75000"/>
                            </a:schemeClr>
                          </a:solidFill>
                          <a:miter lim="800000"/>
                          <a:headEnd/>
                          <a:tailEnd/>
                        </a:ln>
                      </wps:spPr>
                      <wps:txbx>
                        <w:txbxContent>
                          <w:p w:rsidR="00D816E1" w:rsidRDefault="00D816E1" w:rsidP="00452321">
                            <w:pPr>
                              <w:rPr>
                                <w:rFonts w:ascii="ＭＳ ゴシック" w:eastAsia="ＭＳ ゴシック" w:hAnsi="ＭＳ ゴシック"/>
                                <w:b/>
                                <w:sz w:val="24"/>
                              </w:rPr>
                            </w:pPr>
                          </w:p>
                          <w:p w:rsidR="00D816E1" w:rsidRPr="00AA2E4C" w:rsidRDefault="00D816E1" w:rsidP="00452321">
                            <w:pPr>
                              <w:spacing w:line="276" w:lineRule="auto"/>
                              <w:rPr>
                                <w:rFonts w:ascii="ＭＳ ゴシック" w:eastAsia="ＭＳ ゴシック" w:hAnsi="ＭＳ ゴシック"/>
                                <w:b/>
                                <w:sz w:val="24"/>
                              </w:rPr>
                            </w:pPr>
                            <w:r w:rsidRPr="00AA2E4C">
                              <w:rPr>
                                <w:rFonts w:ascii="ＭＳ ゴシック" w:eastAsia="ＭＳ ゴシック" w:hAnsi="ＭＳ ゴシック" w:hint="eastAsia"/>
                                <w:b/>
                                <w:sz w:val="24"/>
                              </w:rPr>
                              <w:t>市区町村</w:t>
                            </w:r>
                          </w:p>
                          <w:p w:rsidR="00D816E1" w:rsidRPr="00AA2E4C" w:rsidRDefault="00D816E1" w:rsidP="00452321">
                            <w:pPr>
                              <w:spacing w:line="276" w:lineRule="auto"/>
                              <w:rPr>
                                <w:rFonts w:ascii="ＭＳ ゴシック" w:eastAsia="ＭＳ ゴシック" w:hAnsi="ＭＳ ゴシック"/>
                                <w:b/>
                                <w:sz w:val="24"/>
                              </w:rPr>
                            </w:pPr>
                            <w:r w:rsidRPr="00AA2E4C">
                              <w:rPr>
                                <w:rFonts w:ascii="ＭＳ ゴシック" w:eastAsia="ＭＳ ゴシック" w:hAnsi="ＭＳ ゴシック" w:hint="eastAsia"/>
                                <w:b/>
                                <w:sz w:val="24"/>
                              </w:rPr>
                              <w:t>児童</w:t>
                            </w:r>
                            <w:r>
                              <w:rPr>
                                <w:rFonts w:ascii="ＭＳ ゴシック" w:eastAsia="ＭＳ ゴシック" w:hAnsi="ＭＳ ゴシック" w:hint="eastAsia"/>
                                <w:b/>
                                <w:sz w:val="24"/>
                              </w:rPr>
                              <w:t>家庭相談</w:t>
                            </w:r>
                            <w:r w:rsidRPr="0043757C">
                              <w:rPr>
                                <w:rFonts w:ascii="ＭＳ ゴシック" w:eastAsia="ＭＳ ゴシック" w:hAnsi="ＭＳ ゴシック" w:hint="eastAsia"/>
                                <w:b/>
                                <w:sz w:val="24"/>
                              </w:rPr>
                              <w:t>所管部署・</w:t>
                            </w:r>
                          </w:p>
                          <w:p w:rsidR="00D816E1" w:rsidRPr="00AA2E4C" w:rsidRDefault="00D816E1" w:rsidP="00452321">
                            <w:pPr>
                              <w:spacing w:line="276" w:lineRule="auto"/>
                              <w:rPr>
                                <w:rFonts w:ascii="ＭＳ ゴシック" w:eastAsia="ＭＳ ゴシック" w:hAnsi="ＭＳ ゴシック"/>
                                <w:b/>
                                <w:sz w:val="24"/>
                              </w:rPr>
                            </w:pPr>
                            <w:r w:rsidRPr="00AA2E4C">
                              <w:rPr>
                                <w:rFonts w:ascii="ＭＳ ゴシック" w:eastAsia="ＭＳ ゴシック" w:hAnsi="ＭＳ ゴシック" w:hint="eastAsia"/>
                                <w:b/>
                                <w:sz w:val="24"/>
                              </w:rPr>
                              <w:t>保健機関</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7754B6BF" id="AutoShape 68" o:spid="_x0000_s1051" type="#_x0000_t176" style="position:absolute;left:0;text-align:left;margin-left:395.6pt;margin-top:5.1pt;width:93pt;height:112.15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" fillcolor="#e36c0a [2409]" strokecolor="#e36c0a [2409]">
                <v:textbox inset="5.85pt,.7pt,5.85pt,.7pt">
                  <w:txbxContent>
                    <w:p w:rsidR="00D816E1" w:rsidRDefault="00D816E1" w:rsidP="00452321">
                      <w:pPr>
                        <w:rPr>
                          <w:rFonts w:ascii="ＭＳ ゴシック" w:eastAsia="ＭＳ ゴシック" w:hAnsi="ＭＳ ゴシック"/>
                          <w:b/>
                          <w:sz w:val="24"/>
                        </w:rPr>
                      </w:pPr>
                    </w:p>
                    <w:p w:rsidR="00D816E1" w:rsidRPr="00AA2E4C" w:rsidRDefault="00D816E1" w:rsidP="00452321">
                      <w:pPr>
                        <w:spacing w:line="276" w:lineRule="auto"/>
                        <w:rPr>
                          <w:rFonts w:ascii="ＭＳ ゴシック" w:eastAsia="ＭＳ ゴシック" w:hAnsi="ＭＳ ゴシック"/>
                          <w:b/>
                          <w:sz w:val="24"/>
                        </w:rPr>
                      </w:pPr>
                      <w:r w:rsidRPr="00AA2E4C">
                        <w:rPr>
                          <w:rFonts w:ascii="ＭＳ ゴシック" w:eastAsia="ＭＳ ゴシック" w:hAnsi="ＭＳ ゴシック" w:hint="eastAsia"/>
                          <w:b/>
                          <w:sz w:val="24"/>
                        </w:rPr>
                        <w:t>市区町村</w:t>
                      </w:r>
                    </w:p>
                    <w:p w:rsidR="00D816E1" w:rsidRPr="00AA2E4C" w:rsidRDefault="00D816E1" w:rsidP="00452321">
                      <w:pPr>
                        <w:spacing w:line="276" w:lineRule="auto"/>
                        <w:rPr>
                          <w:rFonts w:ascii="ＭＳ ゴシック" w:eastAsia="ＭＳ ゴシック" w:hAnsi="ＭＳ ゴシック"/>
                          <w:b/>
                          <w:sz w:val="24"/>
                        </w:rPr>
                      </w:pPr>
                      <w:r w:rsidRPr="00AA2E4C">
                        <w:rPr>
                          <w:rFonts w:ascii="ＭＳ ゴシック" w:eastAsia="ＭＳ ゴシック" w:hAnsi="ＭＳ ゴシック" w:hint="eastAsia"/>
                          <w:b/>
                          <w:sz w:val="24"/>
                        </w:rPr>
                        <w:t>児童</w:t>
                      </w:r>
                      <w:r>
                        <w:rPr>
                          <w:rFonts w:ascii="ＭＳ ゴシック" w:eastAsia="ＭＳ ゴシック" w:hAnsi="ＭＳ ゴシック" w:hint="eastAsia"/>
                          <w:b/>
                          <w:sz w:val="24"/>
                        </w:rPr>
                        <w:t>家庭相談</w:t>
                      </w:r>
                      <w:r w:rsidRPr="0043757C">
                        <w:rPr>
                          <w:rFonts w:ascii="ＭＳ ゴシック" w:eastAsia="ＭＳ ゴシック" w:hAnsi="ＭＳ ゴシック" w:hint="eastAsia"/>
                          <w:b/>
                          <w:sz w:val="24"/>
                        </w:rPr>
                        <w:t>所管部署・</w:t>
                      </w:r>
                    </w:p>
                    <w:p w:rsidR="00D816E1" w:rsidRPr="00AA2E4C" w:rsidRDefault="00D816E1" w:rsidP="00452321">
                      <w:pPr>
                        <w:spacing w:line="276" w:lineRule="auto"/>
                        <w:rPr>
                          <w:rFonts w:ascii="ＭＳ ゴシック" w:eastAsia="ＭＳ ゴシック" w:hAnsi="ＭＳ ゴシック"/>
                          <w:b/>
                          <w:sz w:val="24"/>
                        </w:rPr>
                      </w:pPr>
                      <w:r w:rsidRPr="00AA2E4C">
                        <w:rPr>
                          <w:rFonts w:ascii="ＭＳ ゴシック" w:eastAsia="ＭＳ ゴシック" w:hAnsi="ＭＳ ゴシック" w:hint="eastAsia"/>
                          <w:b/>
                          <w:sz w:val="24"/>
                        </w:rPr>
                        <w:t>保健機関</w:t>
                      </w:r>
                    </w:p>
                  </w:txbxContent>
                </v:textbox>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75328" behindDoc="0" locked="0" layoutInCell="1" allowOverlap="1" wp14:anchorId="28FFE698" wp14:editId="7C3E25D7">
                <wp:simplePos x="0" y="0"/>
                <wp:positionH relativeFrom="column">
                  <wp:posOffset>1141730</wp:posOffset>
                </wp:positionH>
                <wp:positionV relativeFrom="paragraph">
                  <wp:posOffset>111760</wp:posOffset>
                </wp:positionV>
                <wp:extent cx="3394710" cy="829310"/>
                <wp:effectExtent l="0" t="0" r="15240" b="27940"/>
                <wp:wrapNone/>
                <wp:docPr id="193" name="角丸四角形 193"/>
                <wp:cNvGraphicFramePr/>
                <a:graphic xmlns:a="http://schemas.openxmlformats.org/drawingml/2006/main">
                  <a:graphicData uri="http://schemas.microsoft.com/office/word/2010/wordprocessingShape">
                    <wps:wsp>
                      <wps:cNvSpPr/>
                      <wps:spPr>
                        <a:xfrm>
                          <a:off x="0" y="0"/>
                          <a:ext cx="3394710" cy="829310"/>
                        </a:xfrm>
                        <a:prstGeom prst="roundRect">
                          <a:avLst/>
                        </a:prstGeom>
                        <a:solidFill>
                          <a:schemeClr val="accent6">
                            <a:lumMod val="75000"/>
                          </a:schemeClr>
                        </a:solidFill>
                        <a:ln w="25400" cap="flat" cmpd="sng" algn="ctr">
                          <a:solidFill>
                            <a:schemeClr val="accent6">
                              <a:lumMod val="75000"/>
                            </a:schemeClr>
                          </a:solidFill>
                          <a:prstDash val="solid"/>
                        </a:ln>
                        <a:effectLst/>
                      </wps:spPr>
                      <wps:txbx>
                        <w:txbxContent>
                          <w:p w:rsidR="00D816E1" w:rsidRDefault="00D816E1" w:rsidP="00452321">
                            <w:pPr>
                              <w:jc w:val="center"/>
                              <w:rPr>
                                <w:rFonts w:asciiTheme="majorEastAsia" w:eastAsiaTheme="majorEastAsia" w:hAnsiTheme="majorEastAsia"/>
                                <w:b/>
                                <w:sz w:val="20"/>
                                <w:szCs w:val="20"/>
                              </w:rPr>
                            </w:pPr>
                            <w:r w:rsidRPr="00D71011">
                              <w:rPr>
                                <w:rFonts w:asciiTheme="majorEastAsia" w:eastAsiaTheme="majorEastAsia" w:hAnsiTheme="majorEastAsia" w:hint="eastAsia"/>
                                <w:b/>
                                <w:sz w:val="20"/>
                                <w:szCs w:val="20"/>
                              </w:rPr>
                              <w:t>児童相談所</w:t>
                            </w:r>
                          </w:p>
                          <w:p w:rsidR="00D816E1" w:rsidRPr="00D71011" w:rsidRDefault="00D816E1" w:rsidP="00452321">
                            <w:pPr>
                              <w:jc w:val="center"/>
                              <w:rPr>
                                <w:rFonts w:asciiTheme="majorEastAsia" w:eastAsiaTheme="majorEastAsia" w:hAnsiTheme="majorEastAsia"/>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FE698" id="角丸四角形 193" o:spid="_x0000_s1052" style="position:absolute;left:0;text-align:left;margin-left:89.9pt;margin-top:8.8pt;width:267.3pt;height:65.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" fillcolor="#e36c0a [2409]" strokecolor="#e36c0a [2409]" strokeweight="2pt">
                <v:textbox>
                  <w:txbxContent>
                    <w:p w:rsidR="00D816E1" w:rsidRDefault="00D816E1" w:rsidP="00452321">
                      <w:pPr>
                        <w:jc w:val="center"/>
                        <w:rPr>
                          <w:rFonts w:asciiTheme="majorEastAsia" w:eastAsiaTheme="majorEastAsia" w:hAnsiTheme="majorEastAsia"/>
                          <w:b/>
                          <w:sz w:val="20"/>
                          <w:szCs w:val="20"/>
                        </w:rPr>
                      </w:pPr>
                      <w:r w:rsidRPr="00D71011">
                        <w:rPr>
                          <w:rFonts w:asciiTheme="majorEastAsia" w:eastAsiaTheme="majorEastAsia" w:hAnsiTheme="majorEastAsia" w:hint="eastAsia"/>
                          <w:b/>
                          <w:sz w:val="20"/>
                          <w:szCs w:val="20"/>
                        </w:rPr>
                        <w:t>児童相談所</w:t>
                      </w:r>
                    </w:p>
                    <w:p w:rsidR="00D816E1" w:rsidRPr="00D71011" w:rsidRDefault="00D816E1" w:rsidP="00452321">
                      <w:pPr>
                        <w:jc w:val="center"/>
                        <w:rPr>
                          <w:rFonts w:asciiTheme="majorEastAsia" w:eastAsiaTheme="majorEastAsia" w:hAnsiTheme="majorEastAsia"/>
                          <w:b/>
                          <w:sz w:val="20"/>
                          <w:szCs w:val="20"/>
                        </w:rPr>
                      </w:pPr>
                    </w:p>
                  </w:txbxContent>
                </v:textbox>
              </v:roundrect>
            </w:pict>
          </mc:Fallback>
        </mc:AlternateContent>
      </w: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72256" behindDoc="0" locked="0" layoutInCell="1" allowOverlap="1" wp14:anchorId="773E9406" wp14:editId="36C1B22D">
                <wp:simplePos x="0" y="0"/>
                <wp:positionH relativeFrom="column">
                  <wp:posOffset>4512310</wp:posOffset>
                </wp:positionH>
                <wp:positionV relativeFrom="paragraph">
                  <wp:posOffset>189230</wp:posOffset>
                </wp:positionV>
                <wp:extent cx="510540" cy="503555"/>
                <wp:effectExtent l="19050" t="38100" r="41910" b="48895"/>
                <wp:wrapNone/>
                <wp:docPr id="19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03555"/>
                        </a:xfrm>
                        <a:prstGeom prst="leftRightArrow">
                          <a:avLst>
                            <a:gd name="adj1" fmla="val 42500"/>
                            <a:gd name="adj2" fmla="val 29759"/>
                          </a:avLst>
                        </a:prstGeom>
                        <a:solidFill>
                          <a:srgbClr val="A5A5A5"/>
                        </a:solidFill>
                        <a:ln w="19050">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 w14:anchorId="437C6272" id="AutoShape 69" o:spid="_x0000_s1026" type="#_x0000_t69" style="position:absolute;left:0;text-align:left;margin-left:355.3pt;margin-top:14.9pt;width:40.2pt;height:39.6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" adj="6340,6210" fillcolor="#a5a5a5" strokeweight="1.5pt">
                <v:textbox inset="5.85pt,.7pt,5.85pt,.7pt"/>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70208" behindDoc="0" locked="0" layoutInCell="1" allowOverlap="1" wp14:anchorId="3FDD35E6" wp14:editId="24699252">
                <wp:simplePos x="0" y="0"/>
                <wp:positionH relativeFrom="column">
                  <wp:posOffset>577215</wp:posOffset>
                </wp:positionH>
                <wp:positionV relativeFrom="paragraph">
                  <wp:posOffset>187325</wp:posOffset>
                </wp:positionV>
                <wp:extent cx="510540" cy="503555"/>
                <wp:effectExtent l="19050" t="38100" r="41910" b="48895"/>
                <wp:wrapNone/>
                <wp:docPr id="19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03555"/>
                        </a:xfrm>
                        <a:prstGeom prst="leftRightArrow">
                          <a:avLst>
                            <a:gd name="adj1" fmla="val 42500"/>
                            <a:gd name="adj2" fmla="val 29759"/>
                          </a:avLst>
                        </a:prstGeom>
                        <a:solidFill>
                          <a:srgbClr val="A5A5A5"/>
                        </a:solidFill>
                        <a:ln w="19050">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 w14:anchorId="630CF1DC" id="AutoShape 67" o:spid="_x0000_s1026" type="#_x0000_t69" style="position:absolute;left:0;text-align:left;margin-left:45.45pt;margin-top:14.75pt;width:40.2pt;height:39.6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" adj="6340,6210" fillcolor="#a5a5a5" strokeweight="1.5pt">
                <v:textbox inset="5.85pt,.7pt,5.85pt,.7pt"/>
              </v:shape>
            </w:pict>
          </mc:Fallback>
        </mc:AlternateContent>
      </w:r>
      <w:r>
        <w:rPr>
          <w:rFonts w:ascii="HGPｺﾞｼｯｸM" w:eastAsia="HGPｺﾞｼｯｸM"/>
          <w:noProof/>
          <w:sz w:val="24"/>
          <w:szCs w:val="24"/>
        </w:rPr>
        <mc:AlternateContent>
          <mc:Choice Requires="wps">
            <w:drawing>
              <wp:anchor distT="0" distB="0" distL="114300" distR="114300" simplePos="0" relativeHeight="251849728" behindDoc="0" locked="0" layoutInCell="1" allowOverlap="1" wp14:anchorId="011F1E7F" wp14:editId="21E1A549">
                <wp:simplePos x="0" y="0"/>
                <wp:positionH relativeFrom="column">
                  <wp:posOffset>-78740</wp:posOffset>
                </wp:positionH>
                <wp:positionV relativeFrom="paragraph">
                  <wp:posOffset>99695</wp:posOffset>
                </wp:positionV>
                <wp:extent cx="662305" cy="600075"/>
                <wp:effectExtent l="19050" t="19050" r="23495" b="28575"/>
                <wp:wrapNone/>
                <wp:docPr id="196" name="AutoShape 46"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600075"/>
                        </a:xfrm>
                        <a:prstGeom prst="roundRect">
                          <a:avLst>
                            <a:gd name="adj" fmla="val 16667"/>
                          </a:avLst>
                        </a:prstGeom>
                        <a:solidFill>
                          <a:schemeClr val="accent6">
                            <a:lumMod val="75000"/>
                          </a:schemeClr>
                        </a:solidFill>
                        <a:ln w="28575">
                          <a:solidFill>
                            <a:schemeClr val="accent6">
                              <a:lumMod val="75000"/>
                            </a:schemeClr>
                          </a:solidFill>
                          <a:round/>
                          <a:headEnd/>
                          <a:tailEnd/>
                        </a:ln>
                      </wps:spPr>
                      <wps:txbx>
                        <w:txbxContent>
                          <w:p w:rsidR="00D816E1" w:rsidRPr="00F41CCF" w:rsidRDefault="00D816E1" w:rsidP="00452321">
                            <w:pPr>
                              <w:jc w:val="center"/>
                              <w:rPr>
                                <w:rFonts w:ascii="ＭＳ ゴシック" w:eastAsia="ＭＳ ゴシック" w:hAnsi="ＭＳ ゴシック"/>
                                <w:b/>
                                <w:sz w:val="28"/>
                                <w:szCs w:val="28"/>
                              </w:rPr>
                            </w:pPr>
                            <w:r w:rsidRPr="00F41CCF">
                              <w:rPr>
                                <w:rFonts w:ascii="ＭＳ ゴシック" w:eastAsia="ＭＳ ゴシック" w:hAnsi="ＭＳ ゴシック" w:hint="eastAsia"/>
                                <w:b/>
                                <w:sz w:val="28"/>
                                <w:szCs w:val="28"/>
                              </w:rPr>
                              <w:t>警察</w:t>
                            </w:r>
                          </w:p>
                        </w:txbxContent>
                      </wps:txbx>
                      <wps:bodyPr rot="0" vert="horz" wrap="square" lIns="74295" tIns="8890" rIns="74295" bIns="8890" anchor="t" anchorCtr="0" upright="1">
                        <a:noAutofit/>
                      </wps:bodyPr>
                    </wps:wsp>
                  </a:graphicData>
                </a:graphic>
              </wp:anchor>
            </w:drawing>
          </mc:Choice>
          <mc:Fallback>
            <w:pict>
              <v:roundrect w14:anchorId="011F1E7F" id="AutoShape 46" o:spid="_x0000_s1053" alt="25%" style="position:absolute;left:0;text-align:left;margin-left:-6.2pt;margin-top:7.85pt;width:52.15pt;height:47.25pt;z-index:251849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" fillcolor="#e36c0a [2409]" strokecolor="#e36c0a [2409]" strokeweight="2.25pt">
                <v:textbox inset="5.85pt,.7pt,5.85pt,.7pt">
                  <w:txbxContent>
                    <w:p w:rsidR="00D816E1" w:rsidRPr="00F41CCF" w:rsidRDefault="00D816E1" w:rsidP="00452321">
                      <w:pPr>
                        <w:jc w:val="center"/>
                        <w:rPr>
                          <w:rFonts w:ascii="ＭＳ ゴシック" w:eastAsia="ＭＳ ゴシック" w:hAnsi="ＭＳ ゴシック"/>
                          <w:b/>
                          <w:sz w:val="28"/>
                          <w:szCs w:val="28"/>
                        </w:rPr>
                      </w:pPr>
                      <w:r w:rsidRPr="00F41CCF">
                        <w:rPr>
                          <w:rFonts w:ascii="ＭＳ ゴシック" w:eastAsia="ＭＳ ゴシック" w:hAnsi="ＭＳ ゴシック" w:hint="eastAsia"/>
                          <w:b/>
                          <w:sz w:val="28"/>
                          <w:szCs w:val="28"/>
                        </w:rPr>
                        <w:t>警察</w:t>
                      </w:r>
                    </w:p>
                  </w:txbxContent>
                </v:textbox>
              </v:roundrect>
            </w:pict>
          </mc:Fallback>
        </mc:AlternateContent>
      </w: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76352" behindDoc="0" locked="0" layoutInCell="1" allowOverlap="1" wp14:anchorId="688EAF5E" wp14:editId="44EAAA4A">
                <wp:simplePos x="0" y="0"/>
                <wp:positionH relativeFrom="column">
                  <wp:posOffset>1156335</wp:posOffset>
                </wp:positionH>
                <wp:positionV relativeFrom="paragraph">
                  <wp:posOffset>131445</wp:posOffset>
                </wp:positionV>
                <wp:extent cx="3166745" cy="248920"/>
                <wp:effectExtent l="0" t="0" r="14605" b="17780"/>
                <wp:wrapNone/>
                <wp:docPr id="19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745" cy="248920"/>
                        </a:xfrm>
                        <a:prstGeom prst="flowChartAlternateProcess">
                          <a:avLst/>
                        </a:prstGeom>
                        <a:solidFill>
                          <a:srgbClr val="FFFFFF"/>
                        </a:solidFill>
                        <a:ln w="19050">
                          <a:solidFill>
                            <a:srgbClr val="000000"/>
                          </a:solidFill>
                          <a:miter lim="800000"/>
                          <a:headEnd/>
                          <a:tailEnd/>
                        </a:ln>
                      </wps:spPr>
                      <wps:txbx>
                        <w:txbxContent>
                          <w:p w:rsidR="00D816E1" w:rsidRPr="0043757C" w:rsidRDefault="00D816E1" w:rsidP="00452321">
                            <w:pPr>
                              <w:spacing w:line="240" w:lineRule="exact"/>
                              <w:rPr>
                                <w:rFonts w:ascii="ＭＳ ゴシック" w:eastAsia="ＭＳ ゴシック" w:hAnsi="ＭＳ ゴシック"/>
                                <w:sz w:val="20"/>
                                <w:szCs w:val="20"/>
                              </w:rPr>
                            </w:pPr>
                            <w:r w:rsidRPr="007831B2">
                              <w:rPr>
                                <w:rFonts w:ascii="ＭＳ ゴシック" w:eastAsia="ＭＳ ゴシック" w:hAnsi="ＭＳ ゴシック" w:hint="eastAsia"/>
                                <w:sz w:val="20"/>
                                <w:szCs w:val="20"/>
                              </w:rPr>
                              <w:t>・児の一時保護入院</w:t>
                            </w:r>
                            <w:r>
                              <w:rPr>
                                <w:rFonts w:ascii="ＭＳ ゴシック" w:eastAsia="ＭＳ ゴシック" w:hAnsi="ＭＳ ゴシック" w:hint="eastAsia"/>
                                <w:sz w:val="20"/>
                                <w:szCs w:val="20"/>
                              </w:rPr>
                              <w:t xml:space="preserve">、施設入所の措置　</w:t>
                            </w:r>
                            <w:r w:rsidRPr="007831B2">
                              <w:rPr>
                                <w:rFonts w:ascii="ＭＳ ゴシック" w:eastAsia="ＭＳ ゴシック" w:hAnsi="ＭＳ ゴシック" w:hint="eastAsia"/>
                                <w:sz w:val="20"/>
                                <w:szCs w:val="20"/>
                              </w:rPr>
                              <w:t>・里親委託</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688EAF5E" id="AutoShape 43" o:spid="_x0000_s1054" type="#_x0000_t176" style="position:absolute;left:0;text-align:left;margin-left:91.05pt;margin-top:10.35pt;width:249.35pt;height:19.6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" strokeweight="1.5pt">
                <v:textbox inset="5.85pt,.7pt,5.85pt,.7pt">
                  <w:txbxContent>
                    <w:p w:rsidR="00D816E1" w:rsidRPr="0043757C" w:rsidRDefault="00D816E1" w:rsidP="00452321">
                      <w:pPr>
                        <w:spacing w:line="240" w:lineRule="exact"/>
                        <w:rPr>
                          <w:rFonts w:ascii="ＭＳ ゴシック" w:eastAsia="ＭＳ ゴシック" w:hAnsi="ＭＳ ゴシック"/>
                          <w:sz w:val="20"/>
                          <w:szCs w:val="20"/>
                        </w:rPr>
                      </w:pPr>
                      <w:r w:rsidRPr="007831B2">
                        <w:rPr>
                          <w:rFonts w:ascii="ＭＳ ゴシック" w:eastAsia="ＭＳ ゴシック" w:hAnsi="ＭＳ ゴシック" w:hint="eastAsia"/>
                          <w:sz w:val="20"/>
                          <w:szCs w:val="20"/>
                        </w:rPr>
                        <w:t>・児の一時保護入院</w:t>
                      </w:r>
                      <w:r>
                        <w:rPr>
                          <w:rFonts w:ascii="ＭＳ ゴシック" w:eastAsia="ＭＳ ゴシック" w:hAnsi="ＭＳ ゴシック" w:hint="eastAsia"/>
                          <w:sz w:val="20"/>
                          <w:szCs w:val="20"/>
                        </w:rPr>
                        <w:t xml:space="preserve">、施設入所の措置　</w:t>
                      </w:r>
                      <w:r w:rsidRPr="007831B2">
                        <w:rPr>
                          <w:rFonts w:ascii="ＭＳ ゴシック" w:eastAsia="ＭＳ ゴシック" w:hAnsi="ＭＳ ゴシック" w:hint="eastAsia"/>
                          <w:sz w:val="20"/>
                          <w:szCs w:val="20"/>
                        </w:rPr>
                        <w:t>・里親委託</w:t>
                      </w:r>
                    </w:p>
                  </w:txbxContent>
                </v:textbox>
              </v:shape>
            </w:pict>
          </mc:Fallback>
        </mc:AlternateContent>
      </w:r>
    </w:p>
    <w:p w:rsidR="00452321" w:rsidRPr="009C25B8" w:rsidRDefault="00452321" w:rsidP="00452321">
      <w:pPr>
        <w:rPr>
          <w:rFonts w:ascii="HGPｺﾞｼｯｸM" w:eastAsia="HGPｺﾞｼｯｸM"/>
          <w:sz w:val="24"/>
          <w:szCs w:val="24"/>
        </w:rPr>
      </w:pPr>
    </w:p>
    <w:p w:rsidR="00452321" w:rsidRPr="009C25B8" w:rsidRDefault="00452321" w:rsidP="00452321">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60992" behindDoc="0" locked="0" layoutInCell="1" allowOverlap="1" wp14:anchorId="7993A1C9" wp14:editId="2FB2921C">
                <wp:simplePos x="0" y="0"/>
                <wp:positionH relativeFrom="column">
                  <wp:posOffset>5597</wp:posOffset>
                </wp:positionH>
                <wp:positionV relativeFrom="paragraph">
                  <wp:posOffset>139685</wp:posOffset>
                </wp:positionV>
                <wp:extent cx="4657060" cy="555330"/>
                <wp:effectExtent l="0" t="0" r="10795" b="16510"/>
                <wp:wrapNone/>
                <wp:docPr id="1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060" cy="555330"/>
                        </a:xfrm>
                        <a:prstGeom prst="rect">
                          <a:avLst/>
                        </a:prstGeom>
                        <a:solidFill>
                          <a:schemeClr val="accent4">
                            <a:lumMod val="60000"/>
                            <a:lumOff val="40000"/>
                          </a:schemeClr>
                        </a:solidFill>
                        <a:ln w="19050">
                          <a:solidFill>
                            <a:schemeClr val="accent4">
                              <a:lumMod val="60000"/>
                              <a:lumOff val="40000"/>
                            </a:schemeClr>
                          </a:solidFill>
                          <a:miter lim="800000"/>
                          <a:headEnd/>
                          <a:tailEnd/>
                        </a:ln>
                      </wps:spPr>
                      <wps:txbx>
                        <w:txbxContent>
                          <w:p w:rsidR="00D816E1" w:rsidRDefault="00475EF2" w:rsidP="00475EF2">
                            <w:pPr>
                              <w:spacing w:line="240" w:lineRule="exact"/>
                              <w:ind w:firstLineChars="400" w:firstLine="883"/>
                              <w:rPr>
                                <w:rFonts w:ascii="ＭＳ ゴシック" w:eastAsia="ＭＳ ゴシック" w:hAnsi="ＭＳ ゴシック"/>
                                <w:b/>
                                <w:sz w:val="22"/>
                              </w:rPr>
                            </w:pPr>
                            <w:r>
                              <w:rPr>
                                <w:rFonts w:ascii="ＭＳ ゴシック" w:eastAsia="ＭＳ ゴシック" w:hAnsi="ＭＳ ゴシック" w:hint="eastAsia"/>
                                <w:b/>
                                <w:sz w:val="22"/>
                              </w:rPr>
                              <w:t>○</w:t>
                            </w:r>
                            <w:r w:rsidR="00D816E1" w:rsidRPr="00AA2E4C">
                              <w:rPr>
                                <w:rFonts w:ascii="ＭＳ ゴシック" w:eastAsia="ＭＳ ゴシック" w:hAnsi="ＭＳ ゴシック" w:hint="eastAsia"/>
                                <w:b/>
                                <w:sz w:val="22"/>
                              </w:rPr>
                              <w:t>児童の居住地を管轄する児童相談所</w:t>
                            </w:r>
                          </w:p>
                          <w:p w:rsidR="00475EF2" w:rsidRDefault="00475EF2" w:rsidP="00475EF2">
                            <w:pPr>
                              <w:spacing w:line="240" w:lineRule="exact"/>
                              <w:ind w:firstLineChars="400" w:firstLine="883"/>
                              <w:rPr>
                                <w:rFonts w:ascii="ＭＳ ゴシック" w:eastAsia="ＭＳ ゴシック" w:hAnsi="ＭＳ ゴシック"/>
                                <w:b/>
                                <w:sz w:val="22"/>
                              </w:rPr>
                            </w:pPr>
                            <w:r>
                              <w:rPr>
                                <w:rFonts w:ascii="ＭＳ ゴシック" w:eastAsia="ＭＳ ゴシック" w:hAnsi="ＭＳ ゴシック" w:hint="eastAsia"/>
                                <w:b/>
                                <w:sz w:val="22"/>
                              </w:rPr>
                              <w:t>○</w:t>
                            </w:r>
                            <w:r w:rsidRPr="00DA5696">
                              <w:rPr>
                                <w:rFonts w:ascii="ＭＳ ゴシック" w:eastAsia="ＭＳ ゴシック" w:hAnsi="ＭＳ ゴシック" w:hint="eastAsia"/>
                                <w:b/>
                                <w:sz w:val="22"/>
                              </w:rPr>
                              <w:t>児童相談所全国共通ダイヤル</w:t>
                            </w:r>
                            <w:r w:rsidRPr="0043757C">
                              <w:rPr>
                                <w:rFonts w:ascii="ＭＳ ゴシック" w:eastAsia="ＭＳ ゴシック" w:hAnsi="ＭＳ ゴシック" w:hint="eastAsia"/>
                                <w:b/>
                                <w:sz w:val="22"/>
                              </w:rPr>
                              <w:t>１８９（イチハヤク）</w:t>
                            </w:r>
                          </w:p>
                          <w:p w:rsidR="00475EF2" w:rsidRPr="00475EF2" w:rsidRDefault="00475EF2" w:rsidP="00475EF2">
                            <w:pPr>
                              <w:spacing w:line="240" w:lineRule="exact"/>
                              <w:ind w:firstLineChars="400" w:firstLine="883"/>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6F6DE7">
                              <w:rPr>
                                <w:rFonts w:ascii="ＭＳ ゴシック" w:eastAsia="ＭＳ ゴシック" w:hAnsi="ＭＳ ゴシック" w:hint="eastAsia"/>
                                <w:b/>
                                <w:sz w:val="18"/>
                              </w:rPr>
                              <w:t>（居住地を管轄する児童相談所につながる</w:t>
                            </w:r>
                            <w:r w:rsidR="00C827C6" w:rsidRPr="006F6DE7">
                              <w:rPr>
                                <w:rFonts w:ascii="ＭＳ ゴシック" w:eastAsia="ＭＳ ゴシック" w:hAnsi="ＭＳ ゴシック" w:hint="eastAsia"/>
                                <w:b/>
                                <w:sz w:val="18"/>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93A1C9" id="Rectangle 58" o:spid="_x0000_s1055" style="position:absolute;left:0;text-align:left;margin-left:.45pt;margin-top:11pt;width:366.7pt;height:4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" fillcolor="#b2a1c7 [1943]" strokecolor="#b2a1c7 [1943]" strokeweight="1.5pt">
                <v:textbox inset="5.85pt,.7pt,5.85pt,.7pt">
                  <w:txbxContent>
                    <w:p w:rsidR="00D816E1" w:rsidRDefault="00475EF2" w:rsidP="00475EF2">
                      <w:pPr>
                        <w:spacing w:line="240" w:lineRule="exact"/>
                        <w:ind w:firstLineChars="400" w:firstLine="883"/>
                        <w:rPr>
                          <w:rFonts w:ascii="ＭＳ ゴシック" w:eastAsia="ＭＳ ゴシック" w:hAnsi="ＭＳ ゴシック"/>
                          <w:b/>
                          <w:sz w:val="22"/>
                        </w:rPr>
                      </w:pPr>
                      <w:r>
                        <w:rPr>
                          <w:rFonts w:ascii="ＭＳ ゴシック" w:eastAsia="ＭＳ ゴシック" w:hAnsi="ＭＳ ゴシック" w:hint="eastAsia"/>
                          <w:b/>
                          <w:sz w:val="22"/>
                        </w:rPr>
                        <w:t>○</w:t>
                      </w:r>
                      <w:r w:rsidR="00D816E1" w:rsidRPr="00AA2E4C">
                        <w:rPr>
                          <w:rFonts w:ascii="ＭＳ ゴシック" w:eastAsia="ＭＳ ゴシック" w:hAnsi="ＭＳ ゴシック" w:hint="eastAsia"/>
                          <w:b/>
                          <w:sz w:val="22"/>
                        </w:rPr>
                        <w:t>児童の居住地を管轄する児童相談所</w:t>
                      </w:r>
                    </w:p>
                    <w:p w:rsidR="00475EF2" w:rsidRDefault="00475EF2" w:rsidP="00475EF2">
                      <w:pPr>
                        <w:spacing w:line="240" w:lineRule="exact"/>
                        <w:ind w:firstLineChars="400" w:firstLine="883"/>
                        <w:rPr>
                          <w:rFonts w:ascii="ＭＳ ゴシック" w:eastAsia="ＭＳ ゴシック" w:hAnsi="ＭＳ ゴシック"/>
                          <w:b/>
                          <w:sz w:val="22"/>
                        </w:rPr>
                      </w:pPr>
                      <w:r>
                        <w:rPr>
                          <w:rFonts w:ascii="ＭＳ ゴシック" w:eastAsia="ＭＳ ゴシック" w:hAnsi="ＭＳ ゴシック" w:hint="eastAsia"/>
                          <w:b/>
                          <w:sz w:val="22"/>
                        </w:rPr>
                        <w:t>○</w:t>
                      </w:r>
                      <w:r w:rsidRPr="00DA5696">
                        <w:rPr>
                          <w:rFonts w:ascii="ＭＳ ゴシック" w:eastAsia="ＭＳ ゴシック" w:hAnsi="ＭＳ ゴシック" w:hint="eastAsia"/>
                          <w:b/>
                          <w:sz w:val="22"/>
                        </w:rPr>
                        <w:t>児童相談所全国共通ダイヤル</w:t>
                      </w:r>
                      <w:r w:rsidRPr="0043757C">
                        <w:rPr>
                          <w:rFonts w:ascii="ＭＳ ゴシック" w:eastAsia="ＭＳ ゴシック" w:hAnsi="ＭＳ ゴシック" w:hint="eastAsia"/>
                          <w:b/>
                          <w:sz w:val="22"/>
                        </w:rPr>
                        <w:t>１８９（イチハヤク）</w:t>
                      </w:r>
                    </w:p>
                    <w:p w:rsidR="00475EF2" w:rsidRPr="00475EF2" w:rsidRDefault="00475EF2" w:rsidP="00475EF2">
                      <w:pPr>
                        <w:spacing w:line="240" w:lineRule="exact"/>
                        <w:ind w:firstLineChars="400" w:firstLine="883"/>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6F6DE7">
                        <w:rPr>
                          <w:rFonts w:ascii="ＭＳ ゴシック" w:eastAsia="ＭＳ ゴシック" w:hAnsi="ＭＳ ゴシック" w:hint="eastAsia"/>
                          <w:b/>
                          <w:sz w:val="18"/>
                        </w:rPr>
                        <w:t>（居住地を管轄する児童相談所につながる</w:t>
                      </w:r>
                      <w:r w:rsidR="00C827C6" w:rsidRPr="006F6DE7">
                        <w:rPr>
                          <w:rFonts w:ascii="ＭＳ ゴシック" w:eastAsia="ＭＳ ゴシック" w:hAnsi="ＭＳ ゴシック" w:hint="eastAsia"/>
                          <w:b/>
                          <w:sz w:val="18"/>
                        </w:rPr>
                        <w:t>)</w:t>
                      </w:r>
                    </w:p>
                  </w:txbxContent>
                </v:textbox>
              </v:rect>
            </w:pict>
          </mc:Fallback>
        </mc:AlternateContent>
      </w:r>
    </w:p>
    <w:p w:rsidR="00452321" w:rsidRPr="003E7564" w:rsidRDefault="00452321" w:rsidP="00452321">
      <w:pPr>
        <w:rPr>
          <w:rFonts w:ascii="HGPｺﾞｼｯｸM" w:eastAsia="HGPｺﾞｼｯｸM"/>
          <w:sz w:val="24"/>
          <w:szCs w:val="24"/>
        </w:rPr>
      </w:pPr>
    </w:p>
    <w:p w:rsidR="00452321" w:rsidRPr="00452321" w:rsidRDefault="00452321" w:rsidP="00745240">
      <w:pPr>
        <w:suppressAutoHyphens/>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879424" behindDoc="0" locked="0" layoutInCell="1" allowOverlap="1" wp14:anchorId="68E738C7" wp14:editId="097A1704">
                <wp:simplePos x="0" y="0"/>
                <wp:positionH relativeFrom="column">
                  <wp:posOffset>2510790</wp:posOffset>
                </wp:positionH>
                <wp:positionV relativeFrom="paragraph">
                  <wp:posOffset>276225</wp:posOffset>
                </wp:positionV>
                <wp:extent cx="969010" cy="307975"/>
                <wp:effectExtent l="0" t="0" r="0" b="0"/>
                <wp:wrapNone/>
                <wp:docPr id="199" name="正方形/長方形 199"/>
                <wp:cNvGraphicFramePr/>
                <a:graphic xmlns:a="http://schemas.openxmlformats.org/drawingml/2006/main">
                  <a:graphicData uri="http://schemas.microsoft.com/office/word/2010/wordprocessingShape">
                    <wps:wsp>
                      <wps:cNvSpPr/>
                      <wps:spPr>
                        <a:xfrm>
                          <a:off x="0" y="0"/>
                          <a:ext cx="969010" cy="307975"/>
                        </a:xfrm>
                        <a:prstGeom prst="rect">
                          <a:avLst/>
                        </a:prstGeom>
                        <a:noFill/>
                        <a:ln w="25400" cap="flat" cmpd="sng" algn="ctr">
                          <a:noFill/>
                          <a:prstDash val="solid"/>
                        </a:ln>
                        <a:effectLst/>
                      </wps:spPr>
                      <wps:txbx>
                        <w:txbxContent>
                          <w:p w:rsidR="00D816E1" w:rsidRPr="00C275C8" w:rsidRDefault="00D816E1" w:rsidP="00452321">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738C7" id="正方形/長方形 199" o:spid="_x0000_s1056" style="position:absolute;left:0;text-align:left;margin-left:197.7pt;margin-top:21.75pt;width:76.3pt;height:24.2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" filled="f" stroked="f" strokeweight="2pt">
                <v:textbox>
                  <w:txbxContent>
                    <w:p w:rsidR="00D816E1" w:rsidRPr="00C275C8" w:rsidRDefault="00D816E1" w:rsidP="00452321">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－１－</w:t>
                      </w:r>
                    </w:p>
                  </w:txbxContent>
                </v:textbox>
              </v:rect>
            </w:pict>
          </mc:Fallback>
        </mc:AlternateContent>
      </w:r>
    </w:p>
    <w:p w:rsidR="00452321" w:rsidRPr="00452321" w:rsidRDefault="00452321" w:rsidP="00452321">
      <w:pPr>
        <w:rPr>
          <w:rFonts w:ascii="HGPｺﾞｼｯｸM" w:eastAsia="HGPｺﾞｼｯｸM"/>
          <w:sz w:val="24"/>
          <w:szCs w:val="24"/>
        </w:rPr>
      </w:pPr>
      <w:r w:rsidRPr="009C25B8">
        <w:rPr>
          <w:rFonts w:asciiTheme="majorEastAsia" w:eastAsiaTheme="majorEastAsia" w:hAnsiTheme="majorEastAsia" w:cs="Century" w:hint="eastAsia"/>
          <w:b/>
          <w:kern w:val="1"/>
          <w:sz w:val="28"/>
          <w:szCs w:val="28"/>
          <w:bdr w:val="single" w:sz="4" w:space="0" w:color="auto"/>
          <w:shd w:val="pct15" w:color="auto" w:fill="FFFFFF"/>
        </w:rPr>
        <w:lastRenderedPageBreak/>
        <w:t>医療機関内での場面別にみられるポイント</w:t>
      </w:r>
    </w:p>
    <w:p w:rsidR="00452321" w:rsidRPr="009C25B8" w:rsidRDefault="00452321" w:rsidP="00452321">
      <w:pPr>
        <w:suppressAutoHyphens/>
        <w:spacing w:line="300" w:lineRule="exact"/>
        <w:ind w:firstLineChars="100" w:firstLine="220"/>
        <w:rPr>
          <w:rFonts w:ascii="ＭＳ Ｐゴシック" w:eastAsia="ＭＳ Ｐゴシック" w:hAnsi="ＭＳ Ｐゴシック" w:cs="Century"/>
          <w:color w:val="000000"/>
          <w:kern w:val="1"/>
          <w:sz w:val="22"/>
        </w:rPr>
      </w:pPr>
      <w:r w:rsidRPr="009C25B8">
        <w:rPr>
          <w:rFonts w:ascii="ＭＳ Ｐゴシック" w:eastAsia="ＭＳ Ｐゴシック" w:hAnsi="ＭＳ Ｐゴシック" w:cs="Century" w:hint="eastAsia"/>
          <w:kern w:val="1"/>
          <w:sz w:val="22"/>
          <w:lang w:eastAsia="ar-SA"/>
        </w:rPr>
        <w:t>医療現場</w:t>
      </w:r>
      <w:r w:rsidRPr="009C25B8">
        <w:rPr>
          <w:rFonts w:ascii="ＭＳ Ｐゴシック" w:eastAsia="ＭＳ Ｐゴシック" w:hAnsi="ＭＳ Ｐゴシック" w:cs="Century" w:hint="eastAsia"/>
          <w:kern w:val="1"/>
          <w:sz w:val="22"/>
        </w:rPr>
        <w:t>では</w:t>
      </w:r>
      <w:r w:rsidRPr="009C25B8">
        <w:rPr>
          <w:rFonts w:ascii="ＭＳ Ｐゴシック" w:eastAsia="ＭＳ Ｐゴシック" w:hAnsi="ＭＳ Ｐゴシック" w:cs="Century" w:hint="eastAsia"/>
          <w:kern w:val="1"/>
          <w:sz w:val="22"/>
          <w:lang w:eastAsia="ar-SA"/>
        </w:rPr>
        <w:t>、</w:t>
      </w:r>
      <w:r w:rsidRPr="009C25B8">
        <w:rPr>
          <w:rFonts w:ascii="ＭＳ Ｐゴシック" w:eastAsia="ＭＳ Ｐゴシック" w:hAnsi="ＭＳ Ｐゴシック" w:cs="Century" w:hint="eastAsia"/>
          <w:color w:val="000000"/>
          <w:kern w:val="1"/>
          <w:sz w:val="22"/>
        </w:rPr>
        <w:t>親子との接触時間が短い、もしくは単回の接触である場合が少なくないため、今までの経過や背景がわからないことが多く、虐待のリスクを把握しにくいのが現状です。</w:t>
      </w:r>
    </w:p>
    <w:p w:rsidR="00452321" w:rsidRPr="009C25B8" w:rsidRDefault="00452321" w:rsidP="00452321">
      <w:pPr>
        <w:suppressAutoHyphens/>
        <w:spacing w:line="300" w:lineRule="exact"/>
        <w:ind w:firstLineChars="100" w:firstLine="220"/>
        <w:rPr>
          <w:rFonts w:ascii="ＭＳ Ｐゴシック" w:eastAsia="ＭＳ Ｐゴシック" w:hAnsi="ＭＳ Ｐゴシック" w:cs="Century"/>
          <w:kern w:val="1"/>
          <w:sz w:val="22"/>
        </w:rPr>
      </w:pPr>
      <w:r w:rsidRPr="009C25B8">
        <w:rPr>
          <w:rFonts w:ascii="ＭＳ Ｐゴシック" w:eastAsia="ＭＳ Ｐゴシック" w:hAnsi="ＭＳ Ｐゴシック" w:cs="Century" w:hint="eastAsia"/>
          <w:color w:val="000000"/>
          <w:kern w:val="1"/>
          <w:sz w:val="22"/>
        </w:rPr>
        <w:t>そのため、</w:t>
      </w:r>
      <w:r w:rsidRPr="009C25B8">
        <w:rPr>
          <w:rFonts w:ascii="ＭＳ Ｐゴシック" w:eastAsia="ＭＳ Ｐゴシック" w:hAnsi="ＭＳ Ｐゴシック" w:cs="Century" w:hint="eastAsia"/>
          <w:kern w:val="1"/>
          <w:sz w:val="22"/>
          <w:lang w:eastAsia="ar-SA"/>
        </w:rPr>
        <w:t>医師だけでなく</w:t>
      </w:r>
      <w:r w:rsidRPr="009C25B8">
        <w:rPr>
          <w:rFonts w:ascii="ＭＳ Ｐゴシック" w:eastAsia="ＭＳ Ｐゴシック" w:hAnsi="ＭＳ Ｐゴシック" w:cs="Century" w:hint="eastAsia"/>
          <w:b/>
          <w:kern w:val="1"/>
          <w:sz w:val="22"/>
          <w:lang w:eastAsia="ar-SA"/>
        </w:rPr>
        <w:t>職員全員で</w:t>
      </w:r>
      <w:r w:rsidRPr="009C25B8">
        <w:rPr>
          <w:rFonts w:ascii="ＭＳ Ｐゴシック" w:eastAsia="ＭＳ Ｐゴシック" w:hAnsi="ＭＳ Ｐゴシック" w:cs="Century" w:hint="eastAsia"/>
          <w:b/>
          <w:kern w:val="1"/>
          <w:sz w:val="22"/>
        </w:rPr>
        <w:t>保護者</w:t>
      </w:r>
      <w:r w:rsidRPr="009C25B8">
        <w:rPr>
          <w:rFonts w:ascii="ＭＳ Ｐゴシック" w:eastAsia="ＭＳ Ｐゴシック" w:hAnsi="ＭＳ Ｐゴシック" w:cs="Century" w:hint="eastAsia"/>
          <w:b/>
          <w:kern w:val="1"/>
          <w:sz w:val="22"/>
          <w:lang w:eastAsia="ar-SA"/>
        </w:rPr>
        <w:t>や子どもの症状</w:t>
      </w:r>
      <w:r w:rsidRPr="009C25B8">
        <w:rPr>
          <w:rFonts w:ascii="ＭＳ Ｐゴシック" w:eastAsia="ＭＳ Ｐゴシック" w:hAnsi="ＭＳ Ｐゴシック" w:cs="Century" w:hint="eastAsia"/>
          <w:b/>
          <w:kern w:val="1"/>
          <w:sz w:val="22"/>
        </w:rPr>
        <w:t>・</w:t>
      </w:r>
      <w:r w:rsidRPr="009C25B8">
        <w:rPr>
          <w:rFonts w:ascii="ＭＳ Ｐゴシック" w:eastAsia="ＭＳ Ｐゴシック" w:hAnsi="ＭＳ Ｐゴシック" w:cs="Century" w:hint="eastAsia"/>
          <w:b/>
          <w:kern w:val="1"/>
          <w:sz w:val="22"/>
          <w:lang w:eastAsia="ar-SA"/>
        </w:rPr>
        <w:t>様子を見る</w:t>
      </w:r>
      <w:r w:rsidRPr="009C25B8">
        <w:rPr>
          <w:rFonts w:ascii="ＭＳ Ｐゴシック" w:eastAsia="ＭＳ Ｐゴシック" w:hAnsi="ＭＳ Ｐゴシック" w:cs="Century" w:hint="eastAsia"/>
          <w:kern w:val="1"/>
          <w:sz w:val="22"/>
          <w:lang w:eastAsia="ar-SA"/>
        </w:rPr>
        <w:t>ことが必要で</w:t>
      </w:r>
      <w:r w:rsidRPr="009C25B8">
        <w:rPr>
          <w:rFonts w:ascii="ＭＳ Ｐゴシック" w:eastAsia="ＭＳ Ｐゴシック" w:hAnsi="ＭＳ Ｐゴシック" w:cs="Century" w:hint="eastAsia"/>
          <w:kern w:val="1"/>
          <w:sz w:val="22"/>
        </w:rPr>
        <w:t>す。</w:t>
      </w:r>
      <w:r w:rsidRPr="009C25B8">
        <w:rPr>
          <w:rFonts w:ascii="ＭＳ Ｐゴシック" w:eastAsia="ＭＳ Ｐゴシック" w:hAnsi="ＭＳ Ｐゴシック" w:cs="Century" w:hint="eastAsia"/>
          <w:kern w:val="1"/>
          <w:sz w:val="22"/>
          <w:lang w:eastAsia="ar-SA"/>
        </w:rPr>
        <w:t>外来受付から親と子どもの状況を</w:t>
      </w:r>
      <w:r w:rsidRPr="009C25B8">
        <w:rPr>
          <w:rFonts w:ascii="ＭＳ Ｐゴシック" w:eastAsia="ＭＳ Ｐゴシック" w:hAnsi="ＭＳ Ｐゴシック" w:cs="Century" w:hint="eastAsia"/>
          <w:kern w:val="1"/>
          <w:sz w:val="22"/>
        </w:rPr>
        <w:t>観察し、以下のような事象がある場合は、親子関係をよく見ることで、短時間の観察という医療機関での虐待を発見しにくい環境を補うことができ</w:t>
      </w:r>
      <w:r w:rsidRPr="0043757C">
        <w:rPr>
          <w:rFonts w:ascii="ＭＳ Ｐゴシック" w:eastAsia="ＭＳ Ｐゴシック" w:hAnsi="ＭＳ Ｐゴシック" w:cs="Century" w:hint="eastAsia"/>
          <w:kern w:val="1"/>
          <w:sz w:val="22"/>
        </w:rPr>
        <w:t>ます。</w:t>
      </w:r>
    </w:p>
    <w:p w:rsidR="00452321" w:rsidRDefault="00452321" w:rsidP="00452321">
      <w:pPr>
        <w:suppressAutoHyphens/>
        <w:rPr>
          <w:rFonts w:ascii="ＭＳ Ｐゴシック" w:eastAsia="ＭＳ Ｐゴシック" w:hAnsi="ＭＳ Ｐゴシック" w:cs="Century"/>
          <w:b/>
          <w:kern w:val="1"/>
          <w:sz w:val="24"/>
          <w:szCs w:val="24"/>
        </w:rPr>
      </w:pPr>
    </w:p>
    <w:p w:rsidR="00452321" w:rsidRPr="009C25B8" w:rsidRDefault="00452321" w:rsidP="00452321">
      <w:pPr>
        <w:suppressAutoHyphens/>
        <w:rPr>
          <w:rFonts w:ascii="Century" w:eastAsia="ＭＳ 明朝" w:hAnsi="Century" w:cs="Century"/>
          <w:b/>
          <w:kern w:val="1"/>
          <w:sz w:val="24"/>
          <w:szCs w:val="24"/>
        </w:rPr>
      </w:pPr>
      <w:r w:rsidRPr="009C25B8">
        <w:rPr>
          <w:rFonts w:ascii="ＭＳ Ｐゴシック" w:eastAsia="ＭＳ Ｐゴシック" w:hAnsi="ＭＳ Ｐゴシック" w:cs="Century" w:hint="eastAsia"/>
          <w:b/>
          <w:kern w:val="1"/>
          <w:sz w:val="24"/>
          <w:szCs w:val="24"/>
        </w:rPr>
        <w:t>【</w:t>
      </w:r>
      <w:r w:rsidRPr="009C25B8">
        <w:rPr>
          <w:rFonts w:ascii="ＭＳ Ｐゴシック" w:eastAsia="ＭＳ Ｐゴシック" w:hAnsi="ＭＳ Ｐゴシック" w:cs="Century" w:hint="eastAsia"/>
          <w:b/>
          <w:kern w:val="1"/>
          <w:sz w:val="24"/>
          <w:szCs w:val="24"/>
          <w:lang w:eastAsia="ar-SA"/>
        </w:rPr>
        <w:t>病院での</w:t>
      </w:r>
      <w:r w:rsidRPr="009C25B8">
        <w:rPr>
          <w:rFonts w:ascii="ＭＳ Ｐゴシック" w:eastAsia="ＭＳ Ｐゴシック" w:hAnsi="ＭＳ Ｐゴシック" w:cs="Century" w:hint="eastAsia"/>
          <w:b/>
          <w:kern w:val="1"/>
          <w:sz w:val="24"/>
          <w:szCs w:val="24"/>
        </w:rPr>
        <w:t>場面別の</w:t>
      </w:r>
      <w:r w:rsidRPr="009C25B8">
        <w:rPr>
          <w:rFonts w:ascii="ＭＳ Ｐゴシック" w:eastAsia="ＭＳ Ｐゴシック" w:hAnsi="ＭＳ Ｐゴシック" w:cs="Century" w:hint="eastAsia"/>
          <w:b/>
          <w:kern w:val="1"/>
          <w:sz w:val="24"/>
          <w:szCs w:val="24"/>
          <w:lang w:eastAsia="ar-SA"/>
        </w:rPr>
        <w:t>例</w:t>
      </w:r>
      <w:r w:rsidRPr="009C25B8">
        <w:rPr>
          <w:rFonts w:ascii="ＭＳ Ｐゴシック" w:eastAsia="ＭＳ Ｐゴシック" w:hAnsi="ＭＳ Ｐゴシック" w:cs="Century" w:hint="eastAsia"/>
          <w:b/>
          <w:kern w:val="1"/>
          <w:sz w:val="24"/>
          <w:szCs w:val="24"/>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7380"/>
      </w:tblGrid>
      <w:tr w:rsidR="00452321" w:rsidRPr="009C25B8" w:rsidTr="00D816E1">
        <w:trPr>
          <w:trHeight w:val="555"/>
        </w:trPr>
        <w:tc>
          <w:tcPr>
            <w:tcW w:w="1188" w:type="dxa"/>
            <w:tcBorders>
              <w:bottom w:val="double" w:sz="4" w:space="0" w:color="auto"/>
            </w:tcBorders>
            <w:shd w:val="clear" w:color="auto" w:fill="D9D9D9"/>
            <w:vAlign w:val="center"/>
          </w:tcPr>
          <w:p w:rsidR="00452321" w:rsidRPr="009C25B8" w:rsidRDefault="00452321" w:rsidP="00D816E1">
            <w:pPr>
              <w:suppressAutoHyphens/>
              <w:jc w:val="center"/>
              <w:rPr>
                <w:rFonts w:ascii="ＭＳ Ｐゴシック" w:eastAsia="ＭＳ Ｐゴシック" w:hAnsi="ＭＳ Ｐゴシック" w:cs="Century"/>
                <w:b/>
                <w:kern w:val="1"/>
                <w:sz w:val="24"/>
                <w:szCs w:val="24"/>
              </w:rPr>
            </w:pPr>
            <w:r w:rsidRPr="009C25B8">
              <w:rPr>
                <w:rFonts w:ascii="ＭＳ Ｐゴシック" w:eastAsia="ＭＳ Ｐゴシック" w:hAnsi="ＭＳ Ｐゴシック" w:cs="Century" w:hint="eastAsia"/>
                <w:b/>
                <w:kern w:val="1"/>
                <w:sz w:val="24"/>
                <w:szCs w:val="24"/>
              </w:rPr>
              <w:t>場面</w:t>
            </w:r>
          </w:p>
        </w:tc>
        <w:tc>
          <w:tcPr>
            <w:tcW w:w="1080" w:type="dxa"/>
            <w:tcBorders>
              <w:bottom w:val="double" w:sz="4" w:space="0" w:color="auto"/>
            </w:tcBorders>
            <w:shd w:val="clear" w:color="auto" w:fill="D9D9D9"/>
            <w:vAlign w:val="center"/>
          </w:tcPr>
          <w:p w:rsidR="00452321" w:rsidRPr="009C25B8" w:rsidRDefault="00452321" w:rsidP="00D816E1">
            <w:pPr>
              <w:suppressAutoHyphens/>
              <w:jc w:val="center"/>
              <w:rPr>
                <w:rFonts w:ascii="ＭＳ Ｐゴシック" w:eastAsia="ＭＳ Ｐゴシック" w:hAnsi="ＭＳ Ｐゴシック" w:cs="Century"/>
                <w:b/>
                <w:kern w:val="1"/>
                <w:sz w:val="24"/>
                <w:szCs w:val="24"/>
                <w:lang w:eastAsia="ar-SA"/>
              </w:rPr>
            </w:pPr>
            <w:r w:rsidRPr="009C25B8">
              <w:rPr>
                <w:rFonts w:ascii="ＭＳ Ｐゴシック" w:eastAsia="ＭＳ Ｐゴシック" w:hAnsi="ＭＳ Ｐゴシック" w:cs="Century" w:hint="eastAsia"/>
                <w:b/>
                <w:kern w:val="1"/>
                <w:sz w:val="24"/>
                <w:szCs w:val="24"/>
              </w:rPr>
              <w:t>項目</w:t>
            </w:r>
          </w:p>
        </w:tc>
        <w:tc>
          <w:tcPr>
            <w:tcW w:w="7380" w:type="dxa"/>
            <w:tcBorders>
              <w:bottom w:val="double" w:sz="4" w:space="0" w:color="auto"/>
            </w:tcBorders>
            <w:shd w:val="clear" w:color="auto" w:fill="auto"/>
            <w:vAlign w:val="center"/>
          </w:tcPr>
          <w:p w:rsidR="00452321" w:rsidRPr="009C25B8" w:rsidRDefault="00452321" w:rsidP="00D816E1">
            <w:pPr>
              <w:suppressAutoHyphens/>
              <w:jc w:val="center"/>
              <w:rPr>
                <w:rFonts w:ascii="ＭＳ Ｐゴシック" w:eastAsia="ＭＳ Ｐゴシック" w:hAnsi="ＭＳ Ｐゴシック" w:cs="Century"/>
                <w:b/>
                <w:kern w:val="1"/>
                <w:sz w:val="24"/>
                <w:szCs w:val="24"/>
                <w:lang w:eastAsia="ar-SA"/>
              </w:rPr>
            </w:pPr>
            <w:r w:rsidRPr="009C25B8">
              <w:rPr>
                <w:rFonts w:ascii="ＭＳ Ｐゴシック" w:eastAsia="ＭＳ Ｐゴシック" w:hAnsi="ＭＳ Ｐゴシック" w:cs="Century" w:hint="eastAsia"/>
                <w:b/>
                <w:kern w:val="1"/>
                <w:sz w:val="24"/>
                <w:szCs w:val="24"/>
              </w:rPr>
              <w:t>親の状況　チェックポイント</w:t>
            </w:r>
          </w:p>
        </w:tc>
      </w:tr>
      <w:tr w:rsidR="00452321" w:rsidRPr="009C25B8" w:rsidTr="00D816E1">
        <w:trPr>
          <w:trHeight w:val="771"/>
        </w:trPr>
        <w:tc>
          <w:tcPr>
            <w:tcW w:w="1188" w:type="dxa"/>
            <w:vMerge w:val="restart"/>
            <w:tcBorders>
              <w:top w:val="double" w:sz="4" w:space="0" w:color="auto"/>
            </w:tcBorders>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受付・</w:t>
            </w:r>
          </w:p>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事務部門</w:t>
            </w:r>
          </w:p>
        </w:tc>
        <w:tc>
          <w:tcPr>
            <w:tcW w:w="1080" w:type="dxa"/>
            <w:tcBorders>
              <w:top w:val="double" w:sz="4" w:space="0" w:color="auto"/>
            </w:tcBorders>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保険</w:t>
            </w:r>
          </w:p>
        </w:tc>
        <w:tc>
          <w:tcPr>
            <w:tcW w:w="7380" w:type="dxa"/>
            <w:tcBorders>
              <w:top w:val="double" w:sz="4" w:space="0" w:color="auto"/>
            </w:tcBorders>
            <w:shd w:val="clear" w:color="auto" w:fill="auto"/>
            <w:vAlign w:val="center"/>
          </w:tcPr>
          <w:p w:rsidR="00452321" w:rsidRPr="009C25B8"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9C25B8">
              <w:rPr>
                <w:rFonts w:ascii="ＭＳ Ｐゴシック" w:eastAsia="ＭＳ Ｐゴシック" w:hAnsi="ＭＳ Ｐゴシック" w:cs="Century" w:hint="eastAsia"/>
                <w:kern w:val="1"/>
                <w:sz w:val="18"/>
                <w:szCs w:val="18"/>
                <w:lang w:eastAsia="ar-SA"/>
              </w:rPr>
              <w:t xml:space="preserve">□保険証がない　</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 xml:space="preserve">□保険証を持参していない　</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color w:val="000000"/>
                <w:kern w:val="1"/>
                <w:sz w:val="18"/>
                <w:szCs w:val="18"/>
              </w:rPr>
              <w:t xml:space="preserve">□保険証が「短期証」　　</w:t>
            </w:r>
            <w:r w:rsidRPr="009C25B8">
              <w:rPr>
                <w:rFonts w:ascii="ＭＳ Ｐゴシック" w:eastAsia="ＭＳ Ｐゴシック" w:hAnsi="ＭＳ Ｐゴシック" w:cs="Century" w:hint="eastAsia"/>
                <w:color w:val="000000"/>
                <w:kern w:val="1"/>
                <w:sz w:val="18"/>
                <w:szCs w:val="18"/>
                <w:lang w:eastAsia="ar-SA"/>
              </w:rPr>
              <w:t>□生活保護</w:t>
            </w:r>
            <w:r w:rsidRPr="009C25B8">
              <w:rPr>
                <w:rFonts w:ascii="ＭＳ Ｐゴシック" w:eastAsia="ＭＳ Ｐゴシック" w:hAnsi="ＭＳ Ｐゴシック" w:cs="Century" w:hint="eastAsia"/>
                <w:color w:val="000000"/>
                <w:kern w:val="1"/>
                <w:sz w:val="18"/>
                <w:szCs w:val="18"/>
              </w:rPr>
              <w:t xml:space="preserve">　　</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color w:val="000000"/>
                <w:kern w:val="1"/>
                <w:sz w:val="18"/>
                <w:szCs w:val="18"/>
                <w:lang w:eastAsia="ar-SA"/>
              </w:rPr>
              <w:t>□母子医療</w:t>
            </w:r>
            <w:r w:rsidRPr="009C25B8">
              <w:rPr>
                <w:rFonts w:ascii="ＭＳ Ｐゴシック" w:eastAsia="ＭＳ Ｐゴシック" w:hAnsi="ＭＳ Ｐゴシック" w:cs="Century" w:hint="eastAsia"/>
                <w:color w:val="000000"/>
                <w:kern w:val="1"/>
                <w:sz w:val="18"/>
                <w:szCs w:val="18"/>
              </w:rPr>
              <w:t xml:space="preserve">　　</w:t>
            </w:r>
            <w:r w:rsidRPr="009C25B8">
              <w:rPr>
                <w:rFonts w:ascii="ＭＳ Ｐゴシック" w:eastAsia="ＭＳ Ｐゴシック" w:hAnsi="ＭＳ Ｐゴシック" w:cs="Century" w:hint="eastAsia"/>
                <w:color w:val="000000"/>
                <w:kern w:val="1"/>
                <w:sz w:val="18"/>
                <w:szCs w:val="18"/>
                <w:lang w:eastAsia="ar-SA"/>
              </w:rPr>
              <w:t>□住所が不定</w:t>
            </w:r>
            <w:r w:rsidRPr="009C25B8">
              <w:rPr>
                <w:rFonts w:ascii="ＭＳ Ｐゴシック" w:eastAsia="ＭＳ Ｐゴシック" w:hAnsi="ＭＳ Ｐゴシック" w:cs="Century" w:hint="eastAsia"/>
                <w:color w:val="000000"/>
                <w:kern w:val="1"/>
                <w:sz w:val="18"/>
                <w:szCs w:val="18"/>
              </w:rPr>
              <w:t xml:space="preserve">　　</w:t>
            </w:r>
            <w:r w:rsidRPr="009C25B8">
              <w:rPr>
                <w:rFonts w:ascii="ＭＳ Ｐゴシック" w:eastAsia="ＭＳ Ｐゴシック" w:hAnsi="ＭＳ Ｐゴシック" w:cs="Century" w:hint="eastAsia"/>
                <w:color w:val="000000"/>
                <w:kern w:val="1"/>
                <w:sz w:val="18"/>
                <w:szCs w:val="18"/>
                <w:lang w:eastAsia="ar-SA"/>
              </w:rPr>
              <w:t>□未払いがある</w:t>
            </w:r>
            <w:r w:rsidRPr="009C25B8">
              <w:rPr>
                <w:rFonts w:ascii="ＭＳ Ｐゴシック" w:eastAsia="ＭＳ Ｐゴシック" w:hAnsi="ＭＳ Ｐゴシック" w:cs="Century" w:hint="eastAsia"/>
                <w:color w:val="000000"/>
                <w:kern w:val="1"/>
                <w:sz w:val="18"/>
                <w:szCs w:val="18"/>
              </w:rPr>
              <w:t xml:space="preserve">　</w:t>
            </w:r>
            <w:r w:rsidRPr="009C25B8">
              <w:rPr>
                <w:rFonts w:ascii="ＭＳ Ｐゴシック" w:eastAsia="ＭＳ Ｐゴシック" w:hAnsi="ＭＳ Ｐゴシック" w:cs="Century" w:hint="eastAsia"/>
                <w:kern w:val="1"/>
                <w:sz w:val="18"/>
                <w:szCs w:val="18"/>
                <w:lang w:eastAsia="ar-SA"/>
              </w:rPr>
              <w:t xml:space="preserve">　□電話がない（あっても差し止めで不通）</w:t>
            </w:r>
          </w:p>
        </w:tc>
      </w:tr>
      <w:tr w:rsidR="00452321" w:rsidRPr="009C25B8" w:rsidTr="00D816E1">
        <w:trPr>
          <w:trHeight w:val="703"/>
        </w:trPr>
        <w:tc>
          <w:tcPr>
            <w:tcW w:w="1188" w:type="dxa"/>
            <w:vMerge/>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p>
        </w:tc>
        <w:tc>
          <w:tcPr>
            <w:tcW w:w="1080"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態度</w:t>
            </w:r>
          </w:p>
        </w:tc>
        <w:tc>
          <w:tcPr>
            <w:tcW w:w="7380" w:type="dxa"/>
            <w:shd w:val="clear" w:color="auto" w:fill="auto"/>
            <w:vAlign w:val="center"/>
          </w:tcPr>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□事務的手続きをしたがらない</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 xml:space="preserve">　□事務の手続きに不備が多い　</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lang w:eastAsia="ar-SA"/>
              </w:rPr>
            </w:pPr>
            <w:r w:rsidRPr="009C25B8">
              <w:rPr>
                <w:rFonts w:ascii="ＭＳ Ｐゴシック" w:eastAsia="ＭＳ Ｐゴシック" w:hAnsi="ＭＳ Ｐゴシック" w:cs="Century" w:hint="eastAsia"/>
                <w:kern w:val="1"/>
                <w:sz w:val="18"/>
                <w:szCs w:val="18"/>
                <w:lang w:eastAsia="ar-SA"/>
              </w:rPr>
              <w:t>□診療への不満を誰</w:t>
            </w:r>
            <w:r w:rsidR="00D816E1">
              <w:rPr>
                <w:rFonts w:ascii="ＭＳ Ｐゴシック" w:eastAsia="ＭＳ Ｐゴシック" w:hAnsi="ＭＳ Ｐゴシック" w:cs="Century" w:hint="eastAsia"/>
                <w:kern w:val="1"/>
                <w:sz w:val="18"/>
                <w:szCs w:val="18"/>
              </w:rPr>
              <w:t>彼構わず</w:t>
            </w:r>
            <w:r w:rsidRPr="009C25B8">
              <w:rPr>
                <w:rFonts w:ascii="ＭＳ Ｐゴシック" w:eastAsia="ＭＳ Ｐゴシック" w:hAnsi="ＭＳ Ｐゴシック" w:cs="Century" w:hint="eastAsia"/>
                <w:kern w:val="1"/>
                <w:sz w:val="18"/>
                <w:szCs w:val="18"/>
                <w:lang w:eastAsia="ar-SA"/>
              </w:rPr>
              <w:t xml:space="preserve">言う　</w:t>
            </w:r>
          </w:p>
        </w:tc>
      </w:tr>
      <w:tr w:rsidR="00452321" w:rsidRPr="009C25B8" w:rsidTr="00D816E1">
        <w:trPr>
          <w:trHeight w:val="483"/>
        </w:trPr>
        <w:tc>
          <w:tcPr>
            <w:tcW w:w="1188" w:type="dxa"/>
            <w:vMerge/>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p>
        </w:tc>
        <w:tc>
          <w:tcPr>
            <w:tcW w:w="1080"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その他</w:t>
            </w:r>
          </w:p>
        </w:tc>
        <w:tc>
          <w:tcPr>
            <w:tcW w:w="7380" w:type="dxa"/>
            <w:shd w:val="clear" w:color="auto" w:fill="auto"/>
            <w:vAlign w:val="center"/>
          </w:tcPr>
          <w:p w:rsidR="00452321" w:rsidRPr="009C25B8" w:rsidRDefault="00452321" w:rsidP="00D816E1">
            <w:pPr>
              <w:suppressAutoHyphens/>
              <w:spacing w:line="240" w:lineRule="exact"/>
              <w:rPr>
                <w:rFonts w:ascii="ＭＳ Ｐゴシック" w:eastAsia="ＭＳ Ｐゴシック" w:hAnsi="ＭＳ Ｐゴシック" w:cs="Century"/>
                <w:color w:val="FF0000"/>
                <w:kern w:val="1"/>
                <w:sz w:val="18"/>
                <w:szCs w:val="18"/>
                <w:lang w:eastAsia="ar-SA"/>
              </w:rPr>
            </w:pPr>
            <w:r w:rsidRPr="009C25B8">
              <w:rPr>
                <w:rFonts w:ascii="ＭＳ Ｐゴシック" w:eastAsia="ＭＳ Ｐゴシック" w:hAnsi="ＭＳ Ｐゴシック" w:cs="Century" w:hint="eastAsia"/>
                <w:kern w:val="1"/>
                <w:sz w:val="18"/>
                <w:szCs w:val="18"/>
                <w:lang w:eastAsia="ar-SA"/>
              </w:rPr>
              <w:t>□</w:t>
            </w:r>
            <w:r w:rsidRPr="009C25B8">
              <w:rPr>
                <w:rFonts w:ascii="ＭＳ Ｐゴシック" w:eastAsia="ＭＳ Ｐゴシック" w:hAnsi="ＭＳ Ｐゴシック" w:cs="Century" w:hint="eastAsia"/>
                <w:kern w:val="1"/>
                <w:sz w:val="18"/>
                <w:szCs w:val="18"/>
              </w:rPr>
              <w:t>保護者が付き添わない（年齢が低いにも関わらず、子どもだけで受診する等）</w:t>
            </w:r>
          </w:p>
        </w:tc>
      </w:tr>
      <w:tr w:rsidR="00452321" w:rsidRPr="009C25B8" w:rsidTr="00D816E1">
        <w:trPr>
          <w:trHeight w:val="1329"/>
        </w:trPr>
        <w:tc>
          <w:tcPr>
            <w:tcW w:w="1188"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待合室</w:t>
            </w:r>
          </w:p>
        </w:tc>
        <w:tc>
          <w:tcPr>
            <w:tcW w:w="1080"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態度</w:t>
            </w:r>
          </w:p>
        </w:tc>
        <w:tc>
          <w:tcPr>
            <w:tcW w:w="7380" w:type="dxa"/>
            <w:shd w:val="clear" w:color="auto" w:fill="auto"/>
            <w:vAlign w:val="center"/>
          </w:tcPr>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□順番が待てない</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 xml:space="preserve">　□他の家族とトラブルを起こす　</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 xml:space="preserve">□態度が傲慢　</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 xml:space="preserve">□場所をわきまえず騒ぐ　</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□子</w:t>
            </w:r>
            <w:r w:rsidRPr="009C25B8">
              <w:rPr>
                <w:rFonts w:ascii="ＭＳ Ｐゴシック" w:eastAsia="ＭＳ Ｐゴシック" w:hAnsi="ＭＳ Ｐゴシック" w:cs="Century" w:hint="eastAsia"/>
                <w:kern w:val="1"/>
                <w:sz w:val="18"/>
                <w:szCs w:val="18"/>
              </w:rPr>
              <w:t>ども</w:t>
            </w:r>
            <w:r w:rsidRPr="009C25B8">
              <w:rPr>
                <w:rFonts w:ascii="ＭＳ Ｐゴシック" w:eastAsia="ＭＳ Ｐゴシック" w:hAnsi="ＭＳ Ｐゴシック" w:cs="Century" w:hint="eastAsia"/>
                <w:kern w:val="1"/>
                <w:sz w:val="18"/>
                <w:szCs w:val="18"/>
                <w:lang w:eastAsia="ar-SA"/>
              </w:rPr>
              <w:t xml:space="preserve">の面倒を見ない・世話をしない・不衛生な装い　</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□子</w:t>
            </w:r>
            <w:r w:rsidRPr="009C25B8">
              <w:rPr>
                <w:rFonts w:ascii="ＭＳ Ｐゴシック" w:eastAsia="ＭＳ Ｐゴシック" w:hAnsi="ＭＳ Ｐゴシック" w:cs="Century" w:hint="eastAsia"/>
                <w:kern w:val="1"/>
                <w:sz w:val="18"/>
                <w:szCs w:val="18"/>
              </w:rPr>
              <w:t>ども</w:t>
            </w:r>
            <w:r w:rsidRPr="009C25B8">
              <w:rPr>
                <w:rFonts w:ascii="ＭＳ Ｐゴシック" w:eastAsia="ＭＳ Ｐゴシック" w:hAnsi="ＭＳ Ｐゴシック" w:cs="Century" w:hint="eastAsia"/>
                <w:kern w:val="1"/>
                <w:sz w:val="18"/>
                <w:szCs w:val="18"/>
                <w:lang w:eastAsia="ar-SA"/>
              </w:rPr>
              <w:t xml:space="preserve">を異様に叱ったり脅したりする　</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□子</w:t>
            </w:r>
            <w:r w:rsidRPr="009C25B8">
              <w:rPr>
                <w:rFonts w:ascii="ＭＳ Ｐゴシック" w:eastAsia="ＭＳ Ｐゴシック" w:hAnsi="ＭＳ Ｐゴシック" w:cs="Century" w:hint="eastAsia"/>
                <w:kern w:val="1"/>
                <w:sz w:val="18"/>
                <w:szCs w:val="18"/>
              </w:rPr>
              <w:t>ども</w:t>
            </w:r>
            <w:r w:rsidRPr="009C25B8">
              <w:rPr>
                <w:rFonts w:ascii="ＭＳ Ｐゴシック" w:eastAsia="ＭＳ Ｐゴシック" w:hAnsi="ＭＳ Ｐゴシック" w:cs="Century" w:hint="eastAsia"/>
                <w:kern w:val="1"/>
                <w:sz w:val="18"/>
                <w:szCs w:val="18"/>
                <w:lang w:eastAsia="ar-SA"/>
              </w:rPr>
              <w:t xml:space="preserve">を平気で叩く　</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□子</w:t>
            </w:r>
            <w:r w:rsidRPr="009C25B8">
              <w:rPr>
                <w:rFonts w:ascii="ＭＳ Ｐゴシック" w:eastAsia="ＭＳ Ｐゴシック" w:hAnsi="ＭＳ Ｐゴシック" w:cs="Century" w:hint="eastAsia"/>
                <w:kern w:val="1"/>
                <w:sz w:val="18"/>
                <w:szCs w:val="18"/>
              </w:rPr>
              <w:t>ども</w:t>
            </w:r>
            <w:r w:rsidRPr="009C25B8">
              <w:rPr>
                <w:rFonts w:ascii="ＭＳ Ｐゴシック" w:eastAsia="ＭＳ Ｐゴシック" w:hAnsi="ＭＳ Ｐゴシック" w:cs="Century" w:hint="eastAsia"/>
                <w:kern w:val="1"/>
                <w:sz w:val="18"/>
                <w:szCs w:val="18"/>
                <w:lang w:eastAsia="ar-SA"/>
              </w:rPr>
              <w:t>の重症度と無関係な態度が見られる</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□スタッフの言動や診療内容に文句をつける</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 xml:space="preserve">□子どもを見る目が険しい　</w:t>
            </w:r>
          </w:p>
        </w:tc>
      </w:tr>
      <w:tr w:rsidR="00452321" w:rsidRPr="009C25B8" w:rsidTr="00D816E1">
        <w:trPr>
          <w:trHeight w:val="707"/>
        </w:trPr>
        <w:tc>
          <w:tcPr>
            <w:tcW w:w="1188" w:type="dxa"/>
            <w:vMerge w:val="restart"/>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rPr>
            </w:pPr>
            <w:r>
              <w:rPr>
                <w:rFonts w:ascii="ＭＳ Ｐゴシック" w:eastAsia="ＭＳ Ｐゴシック" w:hAnsi="ＭＳ Ｐゴシック" w:cs="Century" w:hint="eastAsia"/>
                <w:kern w:val="1"/>
                <w:sz w:val="22"/>
              </w:rPr>
              <w:t>診察室</w:t>
            </w:r>
          </w:p>
        </w:tc>
        <w:tc>
          <w:tcPr>
            <w:tcW w:w="1080"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母子</w:t>
            </w:r>
            <w:r w:rsidRPr="009C25B8">
              <w:rPr>
                <w:rFonts w:ascii="ＭＳ Ｐゴシック" w:eastAsia="ＭＳ Ｐゴシック" w:hAnsi="ＭＳ Ｐゴシック" w:cs="Century" w:hint="eastAsia"/>
                <w:color w:val="000000"/>
                <w:kern w:val="1"/>
                <w:sz w:val="22"/>
              </w:rPr>
              <w:t>健康</w:t>
            </w:r>
            <w:r w:rsidRPr="009C25B8">
              <w:rPr>
                <w:rFonts w:ascii="ＭＳ Ｐゴシック" w:eastAsia="ＭＳ Ｐゴシック" w:hAnsi="ＭＳ Ｐゴシック" w:cs="Century" w:hint="eastAsia"/>
                <w:color w:val="000000"/>
                <w:kern w:val="1"/>
                <w:sz w:val="22"/>
                <w:lang w:eastAsia="ar-SA"/>
              </w:rPr>
              <w:t>手</w:t>
            </w:r>
            <w:r w:rsidRPr="009C25B8">
              <w:rPr>
                <w:rFonts w:ascii="ＭＳ Ｐゴシック" w:eastAsia="ＭＳ Ｐゴシック" w:hAnsi="ＭＳ Ｐゴシック" w:cs="Century" w:hint="eastAsia"/>
                <w:kern w:val="1"/>
                <w:sz w:val="22"/>
                <w:lang w:eastAsia="ar-SA"/>
              </w:rPr>
              <w:t>帳</w:t>
            </w:r>
          </w:p>
        </w:tc>
        <w:tc>
          <w:tcPr>
            <w:tcW w:w="7380" w:type="dxa"/>
            <w:shd w:val="clear" w:color="auto" w:fill="auto"/>
            <w:vAlign w:val="center"/>
          </w:tcPr>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w:t>
            </w:r>
            <w:r w:rsidRPr="009C25B8">
              <w:rPr>
                <w:rFonts w:ascii="ＭＳ Ｐゴシック" w:eastAsia="ＭＳ Ｐゴシック" w:hAnsi="ＭＳ Ｐゴシック" w:cs="Century" w:hint="eastAsia"/>
                <w:kern w:val="1"/>
                <w:sz w:val="18"/>
                <w:szCs w:val="18"/>
              </w:rPr>
              <w:t>複数回</w:t>
            </w:r>
            <w:r w:rsidRPr="009C25B8">
              <w:rPr>
                <w:rFonts w:ascii="ＭＳ Ｐゴシック" w:eastAsia="ＭＳ Ｐゴシック" w:hAnsi="ＭＳ Ｐゴシック" w:cs="Century" w:hint="eastAsia"/>
                <w:kern w:val="1"/>
                <w:sz w:val="18"/>
                <w:szCs w:val="18"/>
                <w:lang w:eastAsia="ar-SA"/>
              </w:rPr>
              <w:t>持参していない</w:t>
            </w:r>
            <w:r w:rsidRPr="009C25B8">
              <w:rPr>
                <w:rFonts w:ascii="ＭＳ Ｐゴシック" w:eastAsia="ＭＳ Ｐゴシック" w:hAnsi="ＭＳ Ｐゴシック" w:cs="Century" w:hint="eastAsia"/>
                <w:kern w:val="1"/>
                <w:sz w:val="18"/>
                <w:szCs w:val="18"/>
              </w:rPr>
              <w:t xml:space="preserve">、または、促しても持参しない　　</w:t>
            </w:r>
            <w:r w:rsidRPr="009C25B8">
              <w:rPr>
                <w:rFonts w:ascii="ＭＳ Ｐゴシック" w:eastAsia="ＭＳ Ｐゴシック" w:hAnsi="ＭＳ Ｐゴシック" w:cs="Century" w:hint="eastAsia"/>
                <w:kern w:val="1"/>
                <w:sz w:val="18"/>
                <w:szCs w:val="18"/>
                <w:lang w:eastAsia="ar-SA"/>
              </w:rPr>
              <w:t xml:space="preserve">　□ほとんど記載がない　</w:t>
            </w:r>
            <w:r w:rsidRPr="009C25B8">
              <w:rPr>
                <w:rFonts w:ascii="ＭＳ Ｐゴシック" w:eastAsia="ＭＳ Ｐゴシック" w:hAnsi="ＭＳ Ｐゴシック" w:cs="Century" w:hint="eastAsia"/>
                <w:kern w:val="1"/>
                <w:sz w:val="18"/>
                <w:szCs w:val="18"/>
              </w:rPr>
              <w:t xml:space="preserve">　</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□健診</w:t>
            </w:r>
            <w:r w:rsidRPr="009C25B8">
              <w:rPr>
                <w:rFonts w:ascii="ＭＳ Ｐゴシック" w:eastAsia="ＭＳ Ｐゴシック" w:hAnsi="ＭＳ Ｐゴシック" w:cs="Century" w:hint="eastAsia"/>
                <w:kern w:val="1"/>
                <w:sz w:val="18"/>
                <w:szCs w:val="18"/>
              </w:rPr>
              <w:t>歴</w:t>
            </w:r>
            <w:r w:rsidRPr="009C25B8">
              <w:rPr>
                <w:rFonts w:ascii="ＭＳ Ｐゴシック" w:eastAsia="ＭＳ Ｐゴシック" w:hAnsi="ＭＳ Ｐゴシック" w:cs="Century" w:hint="eastAsia"/>
                <w:kern w:val="1"/>
                <w:sz w:val="18"/>
                <w:szCs w:val="18"/>
                <w:lang w:eastAsia="ar-SA"/>
              </w:rPr>
              <w:t xml:space="preserve">がない・少ない　</w:t>
            </w:r>
            <w:r w:rsidRPr="009C25B8">
              <w:rPr>
                <w:rFonts w:ascii="ＭＳ Ｐゴシック" w:eastAsia="ＭＳ Ｐゴシック" w:hAnsi="ＭＳ Ｐゴシック" w:cs="Century" w:hint="eastAsia"/>
                <w:kern w:val="1"/>
                <w:sz w:val="18"/>
                <w:szCs w:val="18"/>
              </w:rPr>
              <w:t>（健診間隔が、指示どおりに守られない）</w:t>
            </w:r>
          </w:p>
        </w:tc>
      </w:tr>
      <w:tr w:rsidR="00452321" w:rsidRPr="009C25B8" w:rsidTr="00D816E1">
        <w:trPr>
          <w:trHeight w:val="1114"/>
        </w:trPr>
        <w:tc>
          <w:tcPr>
            <w:tcW w:w="1188" w:type="dxa"/>
            <w:vMerge/>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p>
        </w:tc>
        <w:tc>
          <w:tcPr>
            <w:tcW w:w="1080"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既往歴</w:t>
            </w:r>
          </w:p>
        </w:tc>
        <w:tc>
          <w:tcPr>
            <w:tcW w:w="7380" w:type="dxa"/>
            <w:shd w:val="clear" w:color="auto" w:fill="auto"/>
            <w:vAlign w:val="center"/>
          </w:tcPr>
          <w:p w:rsidR="00452321" w:rsidRPr="009C25B8" w:rsidRDefault="00D816E1" w:rsidP="00D816E1">
            <w:pPr>
              <w:suppressAutoHyphens/>
              <w:spacing w:line="240" w:lineRule="exact"/>
              <w:rPr>
                <w:rFonts w:ascii="ＭＳ Ｐゴシック" w:eastAsia="ＭＳ Ｐゴシック" w:hAnsi="ＭＳ Ｐゴシック" w:cs="Century"/>
                <w:kern w:val="1"/>
                <w:sz w:val="18"/>
                <w:szCs w:val="18"/>
              </w:rPr>
            </w:pPr>
            <w:r>
              <w:rPr>
                <w:rFonts w:ascii="ＭＳ Ｐゴシック" w:eastAsia="ＭＳ Ｐゴシック" w:hAnsi="ＭＳ Ｐゴシック" w:cs="Century" w:hint="eastAsia"/>
                <w:kern w:val="1"/>
                <w:sz w:val="18"/>
                <w:szCs w:val="18"/>
                <w:lang w:eastAsia="ar-SA"/>
              </w:rPr>
              <w:t>□予防接種をしていない、拒否</w:t>
            </w:r>
            <w:r w:rsidR="00452321" w:rsidRPr="009C25B8">
              <w:rPr>
                <w:rFonts w:ascii="ＭＳ Ｐゴシック" w:eastAsia="ＭＳ Ｐゴシック" w:hAnsi="ＭＳ Ｐゴシック" w:cs="Century" w:hint="eastAsia"/>
                <w:kern w:val="1"/>
                <w:sz w:val="18"/>
                <w:szCs w:val="18"/>
                <w:lang w:eastAsia="ar-SA"/>
              </w:rPr>
              <w:t>する</w:t>
            </w:r>
            <w:r w:rsidR="00452321" w:rsidRPr="009C25B8">
              <w:rPr>
                <w:rFonts w:ascii="ＭＳ Ｐゴシック" w:eastAsia="ＭＳ Ｐゴシック" w:hAnsi="ＭＳ Ｐゴシック" w:cs="Century" w:hint="eastAsia"/>
                <w:kern w:val="1"/>
                <w:sz w:val="18"/>
                <w:szCs w:val="18"/>
              </w:rPr>
              <w:t xml:space="preserve">　</w:t>
            </w:r>
            <w:r w:rsidR="00452321" w:rsidRPr="009C25B8">
              <w:rPr>
                <w:rFonts w:ascii="ＭＳ Ｐゴシック" w:eastAsia="ＭＳ Ｐゴシック" w:hAnsi="ＭＳ Ｐゴシック" w:cs="Century" w:hint="eastAsia"/>
                <w:kern w:val="1"/>
                <w:sz w:val="18"/>
                <w:szCs w:val="18"/>
                <w:lang w:eastAsia="ar-SA"/>
              </w:rPr>
              <w:t xml:space="preserve">　□既往</w:t>
            </w:r>
            <w:r w:rsidR="00452321" w:rsidRPr="009C25B8">
              <w:rPr>
                <w:rFonts w:ascii="ＭＳ Ｐゴシック" w:eastAsia="ＭＳ Ｐゴシック" w:hAnsi="ＭＳ Ｐゴシック" w:cs="Century" w:hint="eastAsia"/>
                <w:kern w:val="1"/>
                <w:sz w:val="18"/>
                <w:szCs w:val="18"/>
              </w:rPr>
              <w:t>歴</w:t>
            </w:r>
            <w:r w:rsidR="00452321" w:rsidRPr="009C25B8">
              <w:rPr>
                <w:rFonts w:ascii="ＭＳ Ｐゴシック" w:eastAsia="ＭＳ Ｐゴシック" w:hAnsi="ＭＳ Ｐゴシック" w:cs="Century" w:hint="eastAsia"/>
                <w:kern w:val="1"/>
                <w:sz w:val="18"/>
                <w:szCs w:val="18"/>
                <w:lang w:eastAsia="ar-SA"/>
              </w:rPr>
              <w:t>を覚えていない</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□以前のことを聞くと極端に嫌がる</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 xml:space="preserve">□他医療機関の悪口を言う　</w:t>
            </w:r>
          </w:p>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□家族の中で既往歴の把握が異なり意見が一致して</w:t>
            </w:r>
            <w:r w:rsidR="00744E07">
              <w:rPr>
                <w:rFonts w:ascii="ＭＳ Ｐゴシック" w:eastAsia="ＭＳ Ｐゴシック" w:hAnsi="ＭＳ Ｐゴシック" w:cs="Century" w:hint="eastAsia"/>
                <w:kern w:val="1"/>
                <w:sz w:val="18"/>
                <w:szCs w:val="18"/>
              </w:rPr>
              <w:t>い</w:t>
            </w:r>
            <w:r w:rsidRPr="009C25B8">
              <w:rPr>
                <w:rFonts w:ascii="ＭＳ Ｐゴシック" w:eastAsia="ＭＳ Ｐゴシック" w:hAnsi="ＭＳ Ｐゴシック" w:cs="Century" w:hint="eastAsia"/>
                <w:kern w:val="1"/>
                <w:sz w:val="18"/>
                <w:szCs w:val="18"/>
                <w:lang w:eastAsia="ar-SA"/>
              </w:rPr>
              <w:t>ない</w:t>
            </w:r>
          </w:p>
        </w:tc>
      </w:tr>
      <w:tr w:rsidR="00452321" w:rsidRPr="009C25B8" w:rsidTr="00D816E1">
        <w:trPr>
          <w:trHeight w:val="1413"/>
        </w:trPr>
        <w:tc>
          <w:tcPr>
            <w:tcW w:w="1188" w:type="dxa"/>
            <w:vMerge/>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p>
        </w:tc>
        <w:tc>
          <w:tcPr>
            <w:tcW w:w="1080"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現病歴</w:t>
            </w:r>
          </w:p>
        </w:tc>
        <w:tc>
          <w:tcPr>
            <w:tcW w:w="7380" w:type="dxa"/>
            <w:shd w:val="clear" w:color="auto" w:fill="auto"/>
            <w:vAlign w:val="center"/>
          </w:tcPr>
          <w:p w:rsidR="00962094"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9C25B8">
              <w:rPr>
                <w:rFonts w:ascii="ＭＳ Ｐゴシック" w:eastAsia="ＭＳ Ｐゴシック" w:hAnsi="ＭＳ Ｐゴシック" w:cs="Century" w:hint="eastAsia"/>
                <w:color w:val="000000"/>
                <w:kern w:val="1"/>
                <w:sz w:val="18"/>
                <w:szCs w:val="18"/>
                <w:lang w:eastAsia="ar-SA"/>
              </w:rPr>
              <w:t>□発症や受傷状況をきちんと説明できない</w:t>
            </w:r>
            <w:r w:rsidRPr="009C25B8">
              <w:rPr>
                <w:rFonts w:ascii="ＭＳ Ｐゴシック" w:eastAsia="ＭＳ Ｐゴシック" w:hAnsi="ＭＳ Ｐゴシック" w:cs="Century" w:hint="eastAsia"/>
                <w:color w:val="000000"/>
                <w:kern w:val="1"/>
                <w:sz w:val="18"/>
                <w:szCs w:val="18"/>
              </w:rPr>
              <w:t xml:space="preserve">　</w:t>
            </w:r>
            <w:r w:rsidRPr="009C25B8">
              <w:rPr>
                <w:rFonts w:ascii="ＭＳ Ｐゴシック" w:eastAsia="ＭＳ Ｐゴシック" w:hAnsi="ＭＳ Ｐゴシック" w:cs="Century" w:hint="eastAsia"/>
                <w:color w:val="000000"/>
                <w:kern w:val="1"/>
                <w:sz w:val="18"/>
                <w:szCs w:val="18"/>
                <w:lang w:eastAsia="ar-SA"/>
              </w:rPr>
              <w:t xml:space="preserve">　□説明が変化する</w:t>
            </w:r>
          </w:p>
          <w:p w:rsidR="00452321" w:rsidRPr="009C25B8" w:rsidRDefault="00962094" w:rsidP="00D816E1">
            <w:pPr>
              <w:suppressAutoHyphens/>
              <w:spacing w:line="240" w:lineRule="exact"/>
              <w:rPr>
                <w:rFonts w:ascii="ＭＳ Ｐゴシック" w:eastAsia="ＭＳ Ｐゴシック" w:hAnsi="ＭＳ Ｐゴシック" w:cs="Century"/>
                <w:color w:val="000000"/>
                <w:kern w:val="1"/>
                <w:sz w:val="18"/>
                <w:szCs w:val="18"/>
              </w:rPr>
            </w:pPr>
            <w:r>
              <w:rPr>
                <w:rFonts w:ascii="ＭＳ Ｐゴシック" w:eastAsia="ＭＳ Ｐゴシック" w:hAnsi="ＭＳ Ｐゴシック" w:cs="Century" w:hint="eastAsia"/>
                <w:color w:val="000000"/>
                <w:kern w:val="1"/>
                <w:sz w:val="18"/>
                <w:szCs w:val="18"/>
              </w:rPr>
              <w:t>□受傷起点と外傷状況に齟齬がある</w:t>
            </w:r>
            <w:r w:rsidR="00452321" w:rsidRPr="009C25B8">
              <w:rPr>
                <w:rFonts w:ascii="ＭＳ Ｐゴシック" w:eastAsia="ＭＳ Ｐゴシック" w:hAnsi="ＭＳ Ｐゴシック" w:cs="Century" w:hint="eastAsia"/>
                <w:color w:val="000000"/>
                <w:kern w:val="1"/>
                <w:sz w:val="18"/>
                <w:szCs w:val="18"/>
              </w:rPr>
              <w:t xml:space="preserve">　</w:t>
            </w:r>
          </w:p>
          <w:p w:rsidR="00452321" w:rsidRPr="009C25B8"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9C25B8">
              <w:rPr>
                <w:rFonts w:ascii="ＭＳ Ｐゴシック" w:eastAsia="ＭＳ Ｐゴシック" w:hAnsi="ＭＳ Ｐゴシック" w:cs="Century" w:hint="eastAsia"/>
                <w:color w:val="000000"/>
                <w:kern w:val="1"/>
                <w:sz w:val="18"/>
                <w:szCs w:val="18"/>
                <w:lang w:eastAsia="ar-SA"/>
              </w:rPr>
              <w:t>□保護者</w:t>
            </w:r>
            <w:r w:rsidRPr="009C25B8">
              <w:rPr>
                <w:rFonts w:ascii="ＭＳ Ｐゴシック" w:eastAsia="ＭＳ Ｐゴシック" w:hAnsi="ＭＳ Ｐゴシック" w:cs="Century" w:hint="eastAsia"/>
                <w:color w:val="000000"/>
                <w:kern w:val="1"/>
                <w:sz w:val="18"/>
                <w:szCs w:val="18"/>
              </w:rPr>
              <w:t>間</w:t>
            </w:r>
            <w:r w:rsidRPr="009C25B8">
              <w:rPr>
                <w:rFonts w:ascii="ＭＳ Ｐゴシック" w:eastAsia="ＭＳ Ｐゴシック" w:hAnsi="ＭＳ Ｐゴシック" w:cs="Century" w:hint="eastAsia"/>
                <w:color w:val="000000"/>
                <w:kern w:val="1"/>
                <w:sz w:val="18"/>
                <w:szCs w:val="18"/>
                <w:lang w:eastAsia="ar-SA"/>
              </w:rPr>
              <w:t>で説明が食い違う</w:t>
            </w:r>
            <w:r w:rsidRPr="009C25B8">
              <w:rPr>
                <w:rFonts w:ascii="ＭＳ Ｐゴシック" w:eastAsia="ＭＳ Ｐゴシック" w:hAnsi="ＭＳ Ｐゴシック" w:cs="Century" w:hint="eastAsia"/>
                <w:color w:val="000000"/>
                <w:kern w:val="1"/>
                <w:sz w:val="18"/>
                <w:szCs w:val="18"/>
              </w:rPr>
              <w:t xml:space="preserve">　　</w:t>
            </w:r>
            <w:r w:rsidRPr="009C25B8">
              <w:rPr>
                <w:rFonts w:ascii="ＭＳ Ｐゴシック" w:eastAsia="ＭＳ Ｐゴシック" w:hAnsi="ＭＳ Ｐゴシック" w:cs="Century" w:hint="eastAsia"/>
                <w:color w:val="000000"/>
                <w:kern w:val="1"/>
                <w:sz w:val="18"/>
                <w:szCs w:val="18"/>
                <w:lang w:eastAsia="ar-SA"/>
              </w:rPr>
              <w:t xml:space="preserve">□受診までの時間経過が長い　</w:t>
            </w:r>
          </w:p>
          <w:p w:rsidR="00452321" w:rsidRPr="009C25B8"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9C25B8">
              <w:rPr>
                <w:rFonts w:ascii="ＭＳ Ｐゴシック" w:eastAsia="ＭＳ Ｐゴシック" w:hAnsi="ＭＳ Ｐゴシック" w:cs="Century" w:hint="eastAsia"/>
                <w:color w:val="000000"/>
                <w:kern w:val="1"/>
                <w:sz w:val="18"/>
                <w:szCs w:val="18"/>
                <w:lang w:eastAsia="ar-SA"/>
              </w:rPr>
              <w:t>□家庭看護がほとんどされていない</w:t>
            </w:r>
            <w:r w:rsidRPr="009C25B8">
              <w:rPr>
                <w:rFonts w:ascii="ＭＳ Ｐゴシック" w:eastAsia="ＭＳ Ｐゴシック" w:hAnsi="ＭＳ Ｐゴシック" w:cs="Century" w:hint="eastAsia"/>
                <w:color w:val="000000"/>
                <w:kern w:val="1"/>
                <w:sz w:val="18"/>
                <w:szCs w:val="18"/>
              </w:rPr>
              <w:t xml:space="preserve">　　</w:t>
            </w:r>
            <w:r w:rsidRPr="009C25B8">
              <w:rPr>
                <w:rFonts w:ascii="ＭＳ Ｐゴシック" w:eastAsia="ＭＳ Ｐゴシック" w:hAnsi="ＭＳ Ｐゴシック" w:cs="Century" w:hint="eastAsia"/>
                <w:color w:val="000000"/>
                <w:kern w:val="1"/>
                <w:sz w:val="18"/>
                <w:szCs w:val="18"/>
                <w:lang w:eastAsia="ar-SA"/>
              </w:rPr>
              <w:t>□日頃の状態が説明できない</w:t>
            </w:r>
          </w:p>
          <w:p w:rsidR="00452321" w:rsidRPr="009C25B8"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9C25B8">
              <w:rPr>
                <w:rFonts w:ascii="ＭＳ Ｐゴシック" w:eastAsia="ＭＳ Ｐゴシック" w:hAnsi="ＭＳ Ｐゴシック" w:cs="Century" w:hint="eastAsia"/>
                <w:color w:val="000000"/>
                <w:kern w:val="1"/>
                <w:sz w:val="18"/>
                <w:szCs w:val="18"/>
                <w:lang w:eastAsia="ar-SA"/>
              </w:rPr>
              <w:t>□子</w:t>
            </w:r>
            <w:r w:rsidRPr="009C25B8">
              <w:rPr>
                <w:rFonts w:ascii="ＭＳ Ｐゴシック" w:eastAsia="ＭＳ Ｐゴシック" w:hAnsi="ＭＳ Ｐゴシック" w:cs="Century" w:hint="eastAsia"/>
                <w:color w:val="000000"/>
                <w:kern w:val="1"/>
                <w:sz w:val="18"/>
                <w:szCs w:val="18"/>
              </w:rPr>
              <w:t>ども</w:t>
            </w:r>
            <w:r w:rsidRPr="009C25B8">
              <w:rPr>
                <w:rFonts w:ascii="ＭＳ Ｐゴシック" w:eastAsia="ＭＳ Ｐゴシック" w:hAnsi="ＭＳ Ｐゴシック" w:cs="Century" w:hint="eastAsia"/>
                <w:color w:val="000000"/>
                <w:kern w:val="1"/>
                <w:sz w:val="18"/>
                <w:szCs w:val="18"/>
                <w:lang w:eastAsia="ar-SA"/>
              </w:rPr>
              <w:t>の病状把握ができて</w:t>
            </w:r>
            <w:r w:rsidR="00744E07">
              <w:rPr>
                <w:rFonts w:ascii="ＭＳ Ｐゴシック" w:eastAsia="ＭＳ Ｐゴシック" w:hAnsi="ＭＳ Ｐゴシック" w:cs="Century" w:hint="eastAsia"/>
                <w:color w:val="000000"/>
                <w:kern w:val="1"/>
                <w:sz w:val="18"/>
                <w:szCs w:val="18"/>
              </w:rPr>
              <w:t>い</w:t>
            </w:r>
            <w:r w:rsidRPr="009C25B8">
              <w:rPr>
                <w:rFonts w:ascii="ＭＳ Ｐゴシック" w:eastAsia="ＭＳ Ｐゴシック" w:hAnsi="ＭＳ Ｐゴシック" w:cs="Century" w:hint="eastAsia"/>
                <w:color w:val="000000"/>
                <w:kern w:val="1"/>
                <w:sz w:val="18"/>
                <w:szCs w:val="18"/>
                <w:lang w:eastAsia="ar-SA"/>
              </w:rPr>
              <w:t xml:space="preserve">ない　</w:t>
            </w:r>
          </w:p>
        </w:tc>
      </w:tr>
      <w:tr w:rsidR="00452321" w:rsidRPr="009C25B8" w:rsidTr="00D816E1">
        <w:trPr>
          <w:trHeight w:val="2256"/>
        </w:trPr>
        <w:tc>
          <w:tcPr>
            <w:tcW w:w="1188" w:type="dxa"/>
            <w:vMerge/>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p>
        </w:tc>
        <w:tc>
          <w:tcPr>
            <w:tcW w:w="1080" w:type="dxa"/>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rPr>
            </w:pPr>
            <w:r w:rsidRPr="009C25B8">
              <w:rPr>
                <w:rFonts w:ascii="ＭＳ Ｐゴシック" w:eastAsia="ＭＳ Ｐゴシック" w:hAnsi="ＭＳ Ｐゴシック" w:cs="Century" w:hint="eastAsia"/>
                <w:kern w:val="1"/>
                <w:sz w:val="22"/>
                <w:lang w:eastAsia="ar-SA"/>
              </w:rPr>
              <w:t>診療</w:t>
            </w:r>
          </w:p>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lang w:eastAsia="ar-SA"/>
              </w:rPr>
              <w:t>説明</w:t>
            </w:r>
          </w:p>
        </w:tc>
        <w:tc>
          <w:tcPr>
            <w:tcW w:w="7380" w:type="dxa"/>
            <w:shd w:val="clear" w:color="auto" w:fill="auto"/>
            <w:vAlign w:val="center"/>
          </w:tcPr>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lang w:eastAsia="ar-SA"/>
              </w:rPr>
              <w:t>□状態に関わらず自己主張が強く、不要な応急</w:t>
            </w:r>
            <w:r w:rsidR="00744E07">
              <w:rPr>
                <w:rFonts w:ascii="ＭＳ Ｐゴシック" w:eastAsia="ＭＳ Ｐゴシック" w:hAnsi="ＭＳ Ｐゴシック" w:cs="Century" w:hint="eastAsia"/>
                <w:color w:val="000000"/>
                <w:kern w:val="1"/>
                <w:sz w:val="18"/>
                <w:szCs w:val="18"/>
              </w:rPr>
              <w:t>処置</w:t>
            </w:r>
            <w:r w:rsidRPr="0043757C">
              <w:rPr>
                <w:rFonts w:ascii="ＭＳ Ｐゴシック" w:eastAsia="ＭＳ Ｐゴシック" w:hAnsi="ＭＳ Ｐゴシック" w:cs="Century" w:hint="eastAsia"/>
                <w:color w:val="000000"/>
                <w:kern w:val="1"/>
                <w:sz w:val="18"/>
                <w:szCs w:val="18"/>
                <w:lang w:eastAsia="ar-SA"/>
              </w:rPr>
              <w:t xml:space="preserve">を要望する　</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lang w:eastAsia="ar-SA"/>
              </w:rPr>
              <w:t xml:space="preserve">□重症度に全く関心がない　</w:t>
            </w:r>
            <w:r w:rsidRPr="0043757C">
              <w:rPr>
                <w:rFonts w:ascii="ＭＳ Ｐゴシック" w:eastAsia="ＭＳ Ｐゴシック" w:hAnsi="ＭＳ Ｐゴシック" w:cs="Century" w:hint="eastAsia"/>
                <w:color w:val="000000"/>
                <w:kern w:val="1"/>
                <w:sz w:val="18"/>
                <w:szCs w:val="18"/>
              </w:rPr>
              <w:t xml:space="preserve">　</w:t>
            </w:r>
            <w:r w:rsidRPr="0043757C">
              <w:rPr>
                <w:rFonts w:ascii="ＭＳ Ｐゴシック" w:eastAsia="ＭＳ Ｐゴシック" w:hAnsi="ＭＳ Ｐゴシック" w:cs="Century" w:hint="eastAsia"/>
                <w:color w:val="000000"/>
                <w:kern w:val="1"/>
                <w:sz w:val="18"/>
                <w:szCs w:val="18"/>
                <w:lang w:eastAsia="ar-SA"/>
              </w:rPr>
              <w:t>□診断名や予後説明に耳を貸さない</w:t>
            </w:r>
            <w:r w:rsidRPr="0043757C">
              <w:rPr>
                <w:rFonts w:ascii="ＭＳ Ｐゴシック" w:eastAsia="ＭＳ Ｐゴシック" w:hAnsi="ＭＳ Ｐゴシック" w:cs="Century" w:hint="eastAsia"/>
                <w:color w:val="000000"/>
                <w:kern w:val="1"/>
                <w:sz w:val="18"/>
                <w:szCs w:val="18"/>
              </w:rPr>
              <w:t xml:space="preserve">　</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lang w:eastAsia="ar-SA"/>
              </w:rPr>
              <w:t xml:space="preserve">□説明に対して質問がない　</w:t>
            </w:r>
            <w:r w:rsidRPr="0043757C">
              <w:rPr>
                <w:rFonts w:ascii="ＭＳ Ｐゴシック" w:eastAsia="ＭＳ Ｐゴシック" w:hAnsi="ＭＳ Ｐゴシック" w:cs="Century" w:hint="eastAsia"/>
                <w:color w:val="000000"/>
                <w:kern w:val="1"/>
                <w:sz w:val="18"/>
                <w:szCs w:val="18"/>
              </w:rPr>
              <w:t xml:space="preserve">　</w:t>
            </w:r>
            <w:r w:rsidRPr="0043757C">
              <w:rPr>
                <w:rFonts w:ascii="ＭＳ Ｐゴシック" w:eastAsia="ＭＳ Ｐゴシック" w:hAnsi="ＭＳ Ｐゴシック" w:cs="Century" w:hint="eastAsia"/>
                <w:color w:val="000000"/>
                <w:kern w:val="1"/>
                <w:sz w:val="18"/>
                <w:szCs w:val="18"/>
                <w:lang w:eastAsia="ar-SA"/>
              </w:rPr>
              <w:t xml:space="preserve">□治療や入院の必要性を理解しない　</w:t>
            </w:r>
            <w:r w:rsidRPr="0043757C">
              <w:rPr>
                <w:rFonts w:ascii="ＭＳ Ｐゴシック" w:eastAsia="ＭＳ Ｐゴシック" w:hAnsi="ＭＳ Ｐゴシック" w:cs="Century" w:hint="eastAsia"/>
                <w:color w:val="000000"/>
                <w:kern w:val="1"/>
                <w:sz w:val="18"/>
                <w:szCs w:val="18"/>
              </w:rPr>
              <w:t xml:space="preserve">　</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lang w:eastAsia="ar-SA"/>
              </w:rPr>
              <w:t xml:space="preserve">□子どもの病状よりも自分の都合を優先したがる　</w:t>
            </w:r>
            <w:r w:rsidRPr="0043757C">
              <w:rPr>
                <w:rFonts w:ascii="ＭＳ Ｐゴシック" w:eastAsia="ＭＳ Ｐゴシック" w:hAnsi="ＭＳ Ｐゴシック" w:cs="Century" w:hint="eastAsia"/>
                <w:color w:val="000000"/>
                <w:kern w:val="1"/>
                <w:sz w:val="18"/>
                <w:szCs w:val="18"/>
              </w:rPr>
              <w:t xml:space="preserve">　</w:t>
            </w:r>
            <w:r w:rsidRPr="0043757C">
              <w:rPr>
                <w:rFonts w:ascii="ＭＳ Ｐゴシック" w:eastAsia="ＭＳ Ｐゴシック" w:hAnsi="ＭＳ Ｐゴシック" w:cs="Century" w:hint="eastAsia"/>
                <w:color w:val="000000"/>
                <w:kern w:val="1"/>
                <w:sz w:val="18"/>
                <w:szCs w:val="18"/>
                <w:lang w:eastAsia="ar-SA"/>
              </w:rPr>
              <w:t>□薬など</w:t>
            </w:r>
            <w:r w:rsidRPr="0043757C">
              <w:rPr>
                <w:rFonts w:ascii="ＭＳ Ｐゴシック" w:eastAsia="ＭＳ Ｐゴシック" w:hAnsi="ＭＳ Ｐゴシック" w:cs="Century" w:hint="eastAsia"/>
                <w:color w:val="000000"/>
                <w:kern w:val="1"/>
                <w:sz w:val="18"/>
                <w:szCs w:val="18"/>
              </w:rPr>
              <w:t>を</w:t>
            </w:r>
            <w:r w:rsidRPr="0043757C">
              <w:rPr>
                <w:rFonts w:ascii="ＭＳ Ｐゴシック" w:eastAsia="ＭＳ Ｐゴシック" w:hAnsi="ＭＳ Ｐゴシック" w:cs="Century" w:hint="eastAsia"/>
                <w:color w:val="000000"/>
                <w:kern w:val="1"/>
                <w:sz w:val="18"/>
                <w:szCs w:val="18"/>
                <w:lang w:eastAsia="ar-SA"/>
              </w:rPr>
              <w:t xml:space="preserve">必要以上に欲しがる　</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lang w:eastAsia="ar-SA"/>
              </w:rPr>
              <w:t xml:space="preserve">□一回の治療で完結できる治療法を望み、再診を嫌う　</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lang w:eastAsia="ar-SA"/>
              </w:rPr>
              <w:t>□再受診などの説明の確認をしない</w:t>
            </w:r>
            <w:r w:rsidRPr="0043757C">
              <w:rPr>
                <w:rFonts w:ascii="ＭＳ Ｐゴシック" w:eastAsia="ＭＳ Ｐゴシック" w:hAnsi="ＭＳ Ｐゴシック" w:cs="Century" w:hint="eastAsia"/>
                <w:color w:val="000000"/>
                <w:kern w:val="1"/>
                <w:sz w:val="18"/>
                <w:szCs w:val="18"/>
              </w:rPr>
              <w:t xml:space="preserve">　</w:t>
            </w:r>
            <w:r w:rsidRPr="0043757C">
              <w:rPr>
                <w:rFonts w:ascii="ＭＳ Ｐゴシック" w:eastAsia="ＭＳ Ｐゴシック" w:hAnsi="ＭＳ Ｐゴシック" w:cs="Century" w:hint="eastAsia"/>
                <w:color w:val="000000"/>
                <w:kern w:val="1"/>
                <w:sz w:val="18"/>
                <w:szCs w:val="18"/>
                <w:lang w:eastAsia="ar-SA"/>
              </w:rPr>
              <w:t xml:space="preserve">　□家庭</w:t>
            </w:r>
            <w:r w:rsidR="00D816E1">
              <w:rPr>
                <w:rFonts w:ascii="ＭＳ Ｐゴシック" w:eastAsia="ＭＳ Ｐゴシック" w:hAnsi="ＭＳ Ｐゴシック" w:cs="Century" w:hint="eastAsia"/>
                <w:color w:val="000000"/>
                <w:kern w:val="1"/>
                <w:sz w:val="18"/>
                <w:szCs w:val="18"/>
              </w:rPr>
              <w:t>看護</w:t>
            </w:r>
            <w:r w:rsidRPr="0043757C">
              <w:rPr>
                <w:rFonts w:ascii="ＭＳ Ｐゴシック" w:eastAsia="ＭＳ Ｐゴシック" w:hAnsi="ＭＳ Ｐゴシック" w:cs="Century" w:hint="eastAsia"/>
                <w:color w:val="000000"/>
                <w:kern w:val="1"/>
                <w:sz w:val="18"/>
                <w:szCs w:val="18"/>
                <w:lang w:eastAsia="ar-SA"/>
              </w:rPr>
              <w:t>への説明を聞かない</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lang w:eastAsia="ar-SA"/>
              </w:rPr>
            </w:pPr>
            <w:r w:rsidRPr="0043757C">
              <w:rPr>
                <w:rFonts w:ascii="ＭＳ Ｐゴシック" w:eastAsia="ＭＳ Ｐゴシック" w:hAnsi="ＭＳ Ｐゴシック" w:cs="Century" w:hint="eastAsia"/>
                <w:color w:val="000000"/>
                <w:kern w:val="1"/>
                <w:sz w:val="18"/>
                <w:szCs w:val="18"/>
                <w:lang w:eastAsia="ar-SA"/>
              </w:rPr>
              <w:t xml:space="preserve">□家族のことを話したがらない　</w:t>
            </w:r>
          </w:p>
        </w:tc>
      </w:tr>
      <w:tr w:rsidR="00452321" w:rsidRPr="009C25B8" w:rsidTr="00D816E1">
        <w:trPr>
          <w:trHeight w:val="1218"/>
        </w:trPr>
        <w:tc>
          <w:tcPr>
            <w:tcW w:w="2268" w:type="dxa"/>
            <w:gridSpan w:val="2"/>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color w:val="000000"/>
                <w:kern w:val="1"/>
                <w:sz w:val="22"/>
                <w:lang w:eastAsia="ar-SA"/>
              </w:rPr>
            </w:pPr>
            <w:r w:rsidRPr="009C25B8">
              <w:rPr>
                <w:rFonts w:ascii="ＭＳ Ｐゴシック" w:eastAsia="ＭＳ Ｐゴシック" w:hAnsi="ＭＳ Ｐゴシック" w:cs="Century" w:hint="eastAsia"/>
                <w:color w:val="000000"/>
                <w:kern w:val="1"/>
                <w:sz w:val="22"/>
              </w:rPr>
              <w:t>入院中</w:t>
            </w:r>
          </w:p>
        </w:tc>
        <w:tc>
          <w:tcPr>
            <w:tcW w:w="7380" w:type="dxa"/>
            <w:shd w:val="clear" w:color="auto" w:fill="auto"/>
            <w:vAlign w:val="center"/>
          </w:tcPr>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rPr>
              <w:t>□子どもへの関心が薄い（面会が少ない・面会時間が短い・病気や治療に関心を示さない等）</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rPr>
              <w:t>□子どもが泣いていても、授乳や抱っこ等をしようとしない</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rPr>
              <w:t xml:space="preserve">□子どものそばから離れようとしない　　</w:t>
            </w:r>
          </w:p>
          <w:p w:rsidR="00452321" w:rsidRPr="0043757C" w:rsidRDefault="00452321" w:rsidP="00D816E1">
            <w:pPr>
              <w:suppressAutoHyphens/>
              <w:spacing w:line="240" w:lineRule="exact"/>
              <w:rPr>
                <w:rFonts w:ascii="ＭＳ Ｐゴシック" w:eastAsia="ＭＳ Ｐゴシック" w:hAnsi="ＭＳ Ｐゴシック" w:cs="Century"/>
                <w:color w:val="000000"/>
                <w:kern w:val="1"/>
                <w:sz w:val="18"/>
                <w:szCs w:val="18"/>
              </w:rPr>
            </w:pPr>
            <w:r w:rsidRPr="0043757C">
              <w:rPr>
                <w:rFonts w:ascii="ＭＳ Ｐゴシック" w:eastAsia="ＭＳ Ｐゴシック" w:hAnsi="ＭＳ Ｐゴシック" w:cs="Century" w:hint="eastAsia"/>
                <w:color w:val="000000"/>
                <w:kern w:val="1"/>
                <w:sz w:val="18"/>
                <w:szCs w:val="18"/>
              </w:rPr>
              <w:t>□原因不明の入退院の繰り返し（代理ミュンヒハウゼン症候群等）</w:t>
            </w:r>
          </w:p>
        </w:tc>
      </w:tr>
    </w:tbl>
    <w:p w:rsidR="00452321" w:rsidRPr="009C25B8" w:rsidRDefault="00452321" w:rsidP="00452321">
      <w:pPr>
        <w:suppressAutoHyphens/>
        <w:spacing w:line="240" w:lineRule="exact"/>
        <w:rPr>
          <w:rFonts w:ascii="ＭＳ ゴシック" w:eastAsia="ＭＳ ゴシック" w:hAnsi="ＭＳ ゴシック" w:cs="Century"/>
          <w:b/>
          <w:kern w:val="1"/>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7380"/>
      </w:tblGrid>
      <w:tr w:rsidR="00452321" w:rsidRPr="009C25B8" w:rsidTr="00D816E1">
        <w:trPr>
          <w:trHeight w:val="555"/>
        </w:trPr>
        <w:tc>
          <w:tcPr>
            <w:tcW w:w="1188" w:type="dxa"/>
            <w:tcBorders>
              <w:bottom w:val="double" w:sz="4" w:space="0" w:color="auto"/>
            </w:tcBorders>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b/>
                <w:kern w:val="1"/>
                <w:sz w:val="24"/>
                <w:szCs w:val="24"/>
              </w:rPr>
            </w:pPr>
            <w:r w:rsidRPr="009C25B8">
              <w:rPr>
                <w:rFonts w:ascii="ＭＳ Ｐゴシック" w:eastAsia="ＭＳ Ｐゴシック" w:hAnsi="ＭＳ Ｐゴシック" w:cs="Century" w:hint="eastAsia"/>
                <w:b/>
                <w:kern w:val="1"/>
                <w:sz w:val="24"/>
                <w:szCs w:val="24"/>
              </w:rPr>
              <w:t>場面</w:t>
            </w:r>
          </w:p>
        </w:tc>
        <w:tc>
          <w:tcPr>
            <w:tcW w:w="1080" w:type="dxa"/>
            <w:tcBorders>
              <w:bottom w:val="double" w:sz="4" w:space="0" w:color="auto"/>
            </w:tcBorders>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b/>
                <w:kern w:val="1"/>
                <w:sz w:val="24"/>
                <w:szCs w:val="24"/>
                <w:lang w:eastAsia="ar-SA"/>
              </w:rPr>
            </w:pPr>
            <w:r w:rsidRPr="009C25B8">
              <w:rPr>
                <w:rFonts w:ascii="ＭＳ Ｐゴシック" w:eastAsia="ＭＳ Ｐゴシック" w:hAnsi="ＭＳ Ｐゴシック" w:cs="Century" w:hint="eastAsia"/>
                <w:b/>
                <w:kern w:val="1"/>
                <w:sz w:val="24"/>
                <w:szCs w:val="24"/>
              </w:rPr>
              <w:t>項目</w:t>
            </w:r>
          </w:p>
        </w:tc>
        <w:tc>
          <w:tcPr>
            <w:tcW w:w="7380" w:type="dxa"/>
            <w:tcBorders>
              <w:bottom w:val="double" w:sz="4" w:space="0" w:color="auto"/>
            </w:tcBorders>
            <w:shd w:val="clear" w:color="auto" w:fill="auto"/>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b/>
                <w:kern w:val="1"/>
                <w:sz w:val="24"/>
                <w:szCs w:val="24"/>
                <w:lang w:eastAsia="ar-SA"/>
              </w:rPr>
            </w:pPr>
            <w:r w:rsidRPr="009C25B8">
              <w:rPr>
                <w:rFonts w:ascii="ＭＳ Ｐゴシック" w:eastAsia="ＭＳ Ｐゴシック" w:hAnsi="ＭＳ Ｐゴシック" w:cs="Century" w:hint="eastAsia"/>
                <w:b/>
                <w:kern w:val="1"/>
                <w:sz w:val="24"/>
                <w:szCs w:val="24"/>
              </w:rPr>
              <w:t>子どもの状況　チェックポイント</w:t>
            </w:r>
          </w:p>
        </w:tc>
      </w:tr>
      <w:tr w:rsidR="00452321" w:rsidRPr="009C25B8" w:rsidTr="00D816E1">
        <w:trPr>
          <w:trHeight w:val="771"/>
        </w:trPr>
        <w:tc>
          <w:tcPr>
            <w:tcW w:w="1188" w:type="dxa"/>
            <w:tcBorders>
              <w:top w:val="double" w:sz="4" w:space="0" w:color="auto"/>
            </w:tcBorders>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rPr>
              <w:t>共通</w:t>
            </w:r>
          </w:p>
        </w:tc>
        <w:tc>
          <w:tcPr>
            <w:tcW w:w="1080" w:type="dxa"/>
            <w:tcBorders>
              <w:top w:val="double" w:sz="4" w:space="0" w:color="auto"/>
            </w:tcBorders>
            <w:shd w:val="clear" w:color="auto" w:fill="D9D9D9"/>
            <w:vAlign w:val="center"/>
          </w:tcPr>
          <w:p w:rsidR="00452321" w:rsidRPr="009C25B8" w:rsidRDefault="00452321" w:rsidP="00D816E1">
            <w:pPr>
              <w:suppressAutoHyphens/>
              <w:spacing w:line="240" w:lineRule="exact"/>
              <w:jc w:val="center"/>
              <w:rPr>
                <w:rFonts w:ascii="ＭＳ Ｐゴシック" w:eastAsia="ＭＳ Ｐゴシック" w:hAnsi="ＭＳ Ｐゴシック" w:cs="Century"/>
                <w:kern w:val="1"/>
                <w:sz w:val="22"/>
                <w:lang w:eastAsia="ar-SA"/>
              </w:rPr>
            </w:pPr>
            <w:r w:rsidRPr="009C25B8">
              <w:rPr>
                <w:rFonts w:ascii="ＭＳ Ｐゴシック" w:eastAsia="ＭＳ Ｐゴシック" w:hAnsi="ＭＳ Ｐゴシック" w:cs="Century" w:hint="eastAsia"/>
                <w:kern w:val="1"/>
                <w:sz w:val="22"/>
              </w:rPr>
              <w:t>態度</w:t>
            </w:r>
          </w:p>
        </w:tc>
        <w:tc>
          <w:tcPr>
            <w:tcW w:w="7380" w:type="dxa"/>
            <w:tcBorders>
              <w:top w:val="double" w:sz="4" w:space="0" w:color="auto"/>
            </w:tcBorders>
            <w:shd w:val="clear" w:color="auto" w:fill="auto"/>
            <w:vAlign w:val="center"/>
          </w:tcPr>
          <w:p w:rsidR="00452321" w:rsidRPr="009C25B8" w:rsidRDefault="00452321" w:rsidP="00D816E1">
            <w:pPr>
              <w:suppressAutoHyphens/>
              <w:spacing w:line="240" w:lineRule="exact"/>
              <w:rPr>
                <w:rFonts w:ascii="ＭＳ Ｐゴシック" w:eastAsia="ＭＳ Ｐゴシック" w:hAnsi="ＭＳ Ｐゴシック" w:cs="Century"/>
                <w:kern w:val="1"/>
                <w:sz w:val="18"/>
                <w:szCs w:val="18"/>
              </w:rPr>
            </w:pPr>
            <w:r w:rsidRPr="009C25B8">
              <w:rPr>
                <w:rFonts w:ascii="ＭＳ Ｐゴシック" w:eastAsia="ＭＳ Ｐゴシック" w:hAnsi="ＭＳ Ｐゴシック" w:cs="Century" w:hint="eastAsia"/>
                <w:kern w:val="1"/>
                <w:sz w:val="18"/>
                <w:szCs w:val="18"/>
                <w:lang w:eastAsia="ar-SA"/>
              </w:rPr>
              <w:t>□他の子どもに乱暴する</w:t>
            </w:r>
            <w:r w:rsidRPr="009C25B8">
              <w:rPr>
                <w:rFonts w:ascii="ＭＳ Ｐゴシック" w:eastAsia="ＭＳ Ｐゴシック" w:hAnsi="ＭＳ Ｐゴシック" w:cs="Century" w:hint="eastAsia"/>
                <w:kern w:val="1"/>
                <w:sz w:val="18"/>
                <w:szCs w:val="18"/>
              </w:rPr>
              <w:t xml:space="preserve">　</w:t>
            </w:r>
            <w:r w:rsidRPr="009C25B8">
              <w:rPr>
                <w:rFonts w:ascii="ＭＳ Ｐゴシック" w:eastAsia="ＭＳ Ｐゴシック" w:hAnsi="ＭＳ Ｐゴシック" w:cs="Century" w:hint="eastAsia"/>
                <w:kern w:val="1"/>
                <w:sz w:val="18"/>
                <w:szCs w:val="18"/>
                <w:lang w:eastAsia="ar-SA"/>
              </w:rPr>
              <w:t xml:space="preserve">　□誰にでもべたべたする　</w:t>
            </w:r>
          </w:p>
          <w:p w:rsidR="00452321" w:rsidRPr="009C25B8" w:rsidRDefault="00452321" w:rsidP="00D816E1">
            <w:pPr>
              <w:suppressAutoHyphens/>
              <w:spacing w:line="240" w:lineRule="exact"/>
              <w:rPr>
                <w:rFonts w:ascii="ＭＳ Ｐゴシック" w:eastAsia="ＭＳ Ｐゴシック" w:hAnsi="ＭＳ Ｐゴシック" w:cs="Century"/>
                <w:color w:val="FF0000"/>
                <w:kern w:val="1"/>
                <w:sz w:val="18"/>
                <w:szCs w:val="18"/>
              </w:rPr>
            </w:pPr>
            <w:r w:rsidRPr="009C25B8">
              <w:rPr>
                <w:rFonts w:ascii="ＭＳ Ｐゴシック" w:eastAsia="ＭＳ Ｐゴシック" w:hAnsi="ＭＳ Ｐゴシック" w:cs="Century" w:hint="eastAsia"/>
                <w:kern w:val="1"/>
                <w:sz w:val="18"/>
                <w:szCs w:val="18"/>
                <w:lang w:eastAsia="ar-SA"/>
              </w:rPr>
              <w:t xml:space="preserve">□親の傍らに近寄らない　</w:t>
            </w:r>
            <w:r w:rsidRPr="009C25B8">
              <w:rPr>
                <w:rFonts w:ascii="ＭＳ Ｐゴシック" w:eastAsia="ＭＳ Ｐゴシック" w:hAnsi="ＭＳ Ｐゴシック" w:cs="Century" w:hint="eastAsia"/>
                <w:color w:val="000000"/>
                <w:kern w:val="1"/>
                <w:sz w:val="18"/>
                <w:szCs w:val="18"/>
              </w:rPr>
              <w:t xml:space="preserve">　□入院中、保護者が面会に来た時に限って、心身の状態が悪化</w:t>
            </w:r>
          </w:p>
        </w:tc>
      </w:tr>
    </w:tbl>
    <w:p w:rsidR="00452321" w:rsidRDefault="00452321" w:rsidP="00452321">
      <w:pPr>
        <w:suppressAutoHyphens/>
        <w:rPr>
          <w:rFonts w:ascii="ＭＳ ゴシック" w:eastAsia="ＭＳ ゴシック" w:hAnsi="ＭＳ ゴシック" w:cs="Century"/>
          <w:b/>
          <w:w w:val="150"/>
          <w:kern w:val="1"/>
          <w:sz w:val="24"/>
          <w:szCs w:val="24"/>
        </w:rPr>
      </w:pPr>
      <w:r>
        <w:rPr>
          <w:rFonts w:ascii="HGPｺﾞｼｯｸM" w:eastAsia="HGPｺﾞｼｯｸM"/>
          <w:noProof/>
          <w:sz w:val="24"/>
          <w:szCs w:val="24"/>
        </w:rPr>
        <mc:AlternateContent>
          <mc:Choice Requires="wps">
            <w:drawing>
              <wp:anchor distT="0" distB="0" distL="114300" distR="114300" simplePos="0" relativeHeight="251882496" behindDoc="0" locked="0" layoutInCell="1" allowOverlap="1" wp14:anchorId="5786914E" wp14:editId="60813E97">
                <wp:simplePos x="0" y="0"/>
                <wp:positionH relativeFrom="column">
                  <wp:posOffset>2723515</wp:posOffset>
                </wp:positionH>
                <wp:positionV relativeFrom="paragraph">
                  <wp:posOffset>160020</wp:posOffset>
                </wp:positionV>
                <wp:extent cx="969585" cy="308388"/>
                <wp:effectExtent l="0" t="0" r="0" b="0"/>
                <wp:wrapNone/>
                <wp:docPr id="201" name="正方形/長方形 201"/>
                <wp:cNvGraphicFramePr/>
                <a:graphic xmlns:a="http://schemas.openxmlformats.org/drawingml/2006/main">
                  <a:graphicData uri="http://schemas.microsoft.com/office/word/2010/wordprocessingShape">
                    <wps:wsp>
                      <wps:cNvSpPr/>
                      <wps:spPr>
                        <a:xfrm>
                          <a:off x="0" y="0"/>
                          <a:ext cx="969585" cy="308388"/>
                        </a:xfrm>
                        <a:prstGeom prst="rect">
                          <a:avLst/>
                        </a:prstGeom>
                        <a:noFill/>
                        <a:ln w="25400" cap="flat" cmpd="sng" algn="ctr">
                          <a:noFill/>
                          <a:prstDash val="solid"/>
                        </a:ln>
                        <a:effectLst/>
                      </wps:spPr>
                      <wps:txbx>
                        <w:txbxContent>
                          <w:p w:rsidR="00D816E1" w:rsidRPr="00C275C8" w:rsidRDefault="00D816E1" w:rsidP="00452321">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Pr="00C275C8">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6914E" id="正方形/長方形 201" o:spid="_x0000_s1057" style="position:absolute;left:0;text-align:left;margin-left:214.45pt;margin-top:12.6pt;width:76.35pt;height:24.3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" filled="f" stroked="f" strokeweight="2pt">
                <v:textbox>
                  <w:txbxContent>
                    <w:p w:rsidR="00D816E1" w:rsidRPr="00C275C8" w:rsidRDefault="00D816E1" w:rsidP="00452321">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Pr="00C275C8">
                        <w:rPr>
                          <w:rFonts w:asciiTheme="majorEastAsia" w:eastAsiaTheme="majorEastAsia" w:hAnsiTheme="majorEastAsia" w:hint="eastAsia"/>
                          <w:color w:val="000000" w:themeColor="text1"/>
                        </w:rPr>
                        <w:t>－</w:t>
                      </w:r>
                    </w:p>
                  </w:txbxContent>
                </v:textbox>
              </v:rect>
            </w:pict>
          </mc:Fallback>
        </mc:AlternateContent>
      </w:r>
    </w:p>
    <w:p w:rsidR="00A657DB" w:rsidRPr="00C87FEE" w:rsidRDefault="00C87FEE" w:rsidP="009C25B8">
      <w:pPr>
        <w:rPr>
          <w:rFonts w:asciiTheme="majorEastAsia" w:eastAsiaTheme="majorEastAsia" w:hAnsiTheme="majorEastAsia"/>
          <w:b/>
          <w:sz w:val="28"/>
          <w:szCs w:val="28"/>
          <w:bdr w:val="single" w:sz="4" w:space="0" w:color="auto"/>
          <w:shd w:val="pct15" w:color="auto" w:fill="FFFFFF"/>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709440" behindDoc="0" locked="0" layoutInCell="1" allowOverlap="1" wp14:anchorId="5616509D" wp14:editId="311F89E7">
                <wp:simplePos x="0" y="0"/>
                <wp:positionH relativeFrom="column">
                  <wp:posOffset>2280964</wp:posOffset>
                </wp:positionH>
                <wp:positionV relativeFrom="paragraph">
                  <wp:posOffset>-9171</wp:posOffset>
                </wp:positionV>
                <wp:extent cx="3019647" cy="619125"/>
                <wp:effectExtent l="609600" t="0" r="28575" b="28575"/>
                <wp:wrapNone/>
                <wp:docPr id="19" name="四角形吹き出し 19"/>
                <wp:cNvGraphicFramePr/>
                <a:graphic xmlns:a="http://schemas.openxmlformats.org/drawingml/2006/main">
                  <a:graphicData uri="http://schemas.microsoft.com/office/word/2010/wordprocessingShape">
                    <wps:wsp>
                      <wps:cNvSpPr/>
                      <wps:spPr>
                        <a:xfrm>
                          <a:off x="0" y="0"/>
                          <a:ext cx="3019647" cy="619125"/>
                        </a:xfrm>
                        <a:prstGeom prst="wedgeRectCallout">
                          <a:avLst>
                            <a:gd name="adj1" fmla="val -69853"/>
                            <a:gd name="adj2" fmla="val -144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16E1" w:rsidRPr="00C87FEE" w:rsidRDefault="00D816E1" w:rsidP="00F30B43">
                            <w:pPr>
                              <w:spacing w:line="260" w:lineRule="exact"/>
                              <w:jc w:val="center"/>
                              <w:rPr>
                                <w:rFonts w:asciiTheme="majorEastAsia" w:eastAsiaTheme="majorEastAsia" w:hAnsiTheme="majorEastAsia"/>
                                <w:sz w:val="20"/>
                                <w:szCs w:val="20"/>
                              </w:rPr>
                            </w:pPr>
                            <w:r w:rsidRPr="00C87FEE">
                              <w:rPr>
                                <w:rFonts w:asciiTheme="majorEastAsia" w:eastAsiaTheme="majorEastAsia" w:hAnsiTheme="majorEastAsia" w:hint="eastAsia"/>
                                <w:sz w:val="20"/>
                                <w:szCs w:val="20"/>
                              </w:rPr>
                              <w:t>診察を進める際、一度にすべてを脱が</w:t>
                            </w:r>
                            <w:r w:rsidR="00F05180">
                              <w:rPr>
                                <w:rFonts w:asciiTheme="majorEastAsia" w:eastAsiaTheme="majorEastAsia" w:hAnsiTheme="majorEastAsia" w:hint="eastAsia"/>
                                <w:sz w:val="20"/>
                                <w:szCs w:val="20"/>
                              </w:rPr>
                              <w:t>さ</w:t>
                            </w:r>
                            <w:r w:rsidRPr="00C87FEE">
                              <w:rPr>
                                <w:rFonts w:asciiTheme="majorEastAsia" w:eastAsiaTheme="majorEastAsia" w:hAnsiTheme="majorEastAsia" w:hint="eastAsia"/>
                                <w:sz w:val="20"/>
                                <w:szCs w:val="20"/>
                              </w:rPr>
                              <w:t>ず、一度に診察する範囲はできるだけ小さくします。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16509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58" type="#_x0000_t61" style="position:absolute;left:0;text-align:left;margin-left:179.6pt;margin-top:-.7pt;width:237.75pt;height:48.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" adj="-4288,7685" fillcolor="#4f81bd [3204]" strokecolor="#243f60 [1604]" strokeweight="2pt">
                <v:textbox>
                  <w:txbxContent>
                    <w:p w:rsidR="00D816E1" w:rsidRPr="00C87FEE" w:rsidRDefault="00D816E1" w:rsidP="00F30B43">
                      <w:pPr>
                        <w:spacing w:line="260" w:lineRule="exact"/>
                        <w:jc w:val="center"/>
                        <w:rPr>
                          <w:rFonts w:asciiTheme="majorEastAsia" w:eastAsiaTheme="majorEastAsia" w:hAnsiTheme="majorEastAsia"/>
                          <w:sz w:val="20"/>
                          <w:szCs w:val="20"/>
                        </w:rPr>
                      </w:pPr>
                      <w:r w:rsidRPr="00C87FEE">
                        <w:rPr>
                          <w:rFonts w:asciiTheme="majorEastAsia" w:eastAsiaTheme="majorEastAsia" w:hAnsiTheme="majorEastAsia" w:hint="eastAsia"/>
                          <w:sz w:val="20"/>
                          <w:szCs w:val="20"/>
                        </w:rPr>
                        <w:t>診察を進める際、一度にすべてを脱が</w:t>
                      </w:r>
                      <w:r w:rsidR="00F05180">
                        <w:rPr>
                          <w:rFonts w:asciiTheme="majorEastAsia" w:eastAsiaTheme="majorEastAsia" w:hAnsiTheme="majorEastAsia" w:hint="eastAsia"/>
                          <w:sz w:val="20"/>
                          <w:szCs w:val="20"/>
                        </w:rPr>
                        <w:t>さ</w:t>
                      </w:r>
                      <w:r w:rsidRPr="00C87FEE">
                        <w:rPr>
                          <w:rFonts w:asciiTheme="majorEastAsia" w:eastAsiaTheme="majorEastAsia" w:hAnsiTheme="majorEastAsia" w:hint="eastAsia"/>
                          <w:sz w:val="20"/>
                          <w:szCs w:val="20"/>
                        </w:rPr>
                        <w:t>ず、一度に診察する範囲はできるだけ小さくします。</w:t>
                      </w:r>
                    </w:p>
                  </w:txbxContent>
                </v:textbox>
              </v:shape>
            </w:pict>
          </mc:Fallback>
        </mc:AlternateContent>
      </w:r>
      <w:r w:rsidRPr="00C87FEE">
        <w:rPr>
          <w:rFonts w:asciiTheme="majorEastAsia" w:eastAsiaTheme="majorEastAsia" w:hAnsiTheme="majorEastAsia" w:hint="eastAsia"/>
          <w:b/>
          <w:sz w:val="28"/>
          <w:szCs w:val="28"/>
          <w:bdr w:val="single" w:sz="4" w:space="0" w:color="auto"/>
          <w:shd w:val="pct15" w:color="auto" w:fill="FFFFFF"/>
        </w:rPr>
        <w:t>身体診察のポイント</w:t>
      </w:r>
    </w:p>
    <w:p w:rsidR="00C87FEE" w:rsidRPr="009C25B8" w:rsidRDefault="00C87FEE" w:rsidP="009C25B8">
      <w:pPr>
        <w:rPr>
          <w:rFonts w:ascii="HGPｺﾞｼｯｸM" w:eastAsia="HGPｺﾞｼｯｸM"/>
          <w:sz w:val="24"/>
          <w:szCs w:val="24"/>
        </w:rPr>
      </w:pPr>
    </w:p>
    <w:tbl>
      <w:tblPr>
        <w:tblpPr w:leftFromText="142" w:rightFromText="142" w:vertAnchor="text" w:horzAnchor="margin" w:tblpY="1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13"/>
      </w:tblGrid>
      <w:tr w:rsidR="00C87FEE" w:rsidRPr="00C87FEE" w:rsidTr="00C263E6">
        <w:tc>
          <w:tcPr>
            <w:tcW w:w="1134" w:type="dxa"/>
            <w:shd w:val="clear" w:color="auto" w:fill="D9D9D9"/>
          </w:tcPr>
          <w:p w:rsidR="00C87FEE" w:rsidRPr="00C87FEE" w:rsidRDefault="00C87FEE" w:rsidP="00C87FEE">
            <w:pPr>
              <w:suppressAutoHyphens/>
              <w:ind w:firstLineChars="100" w:firstLine="241"/>
              <w:rPr>
                <w:rFonts w:ascii="ＭＳ ゴシック" w:eastAsia="ＭＳ ゴシック" w:hAnsi="ＭＳ ゴシック" w:cs="Century"/>
                <w:b/>
                <w:kern w:val="1"/>
                <w:sz w:val="24"/>
                <w:szCs w:val="24"/>
              </w:rPr>
            </w:pPr>
            <w:r w:rsidRPr="00C87FEE">
              <w:rPr>
                <w:rFonts w:ascii="ＭＳ ゴシック" w:eastAsia="ＭＳ ゴシック" w:hAnsi="ＭＳ ゴシック" w:cs="Century" w:hint="eastAsia"/>
                <w:b/>
                <w:kern w:val="1"/>
                <w:sz w:val="24"/>
                <w:szCs w:val="24"/>
              </w:rPr>
              <w:t>部位</w:t>
            </w:r>
          </w:p>
        </w:tc>
        <w:tc>
          <w:tcPr>
            <w:tcW w:w="8613" w:type="dxa"/>
            <w:shd w:val="clear" w:color="auto" w:fill="D9D9D9"/>
          </w:tcPr>
          <w:p w:rsidR="00C87FEE" w:rsidRPr="00C87FEE" w:rsidRDefault="00C87FEE" w:rsidP="00C87FEE">
            <w:pPr>
              <w:suppressAutoHyphens/>
              <w:jc w:val="center"/>
              <w:rPr>
                <w:rFonts w:ascii="ＭＳ ゴシック" w:eastAsia="ＭＳ ゴシック" w:hAnsi="ＭＳ ゴシック" w:cs="Century"/>
                <w:b/>
                <w:kern w:val="1"/>
                <w:sz w:val="24"/>
                <w:szCs w:val="24"/>
              </w:rPr>
            </w:pPr>
            <w:r w:rsidRPr="00C87FEE">
              <w:rPr>
                <w:rFonts w:ascii="ＭＳ ゴシック" w:eastAsia="ＭＳ ゴシック" w:hAnsi="ＭＳ ゴシック" w:cs="Century" w:hint="eastAsia"/>
                <w:b/>
                <w:kern w:val="1"/>
                <w:sz w:val="24"/>
                <w:szCs w:val="24"/>
              </w:rPr>
              <w:t>視診等による観察点・留意点</w:t>
            </w:r>
          </w:p>
        </w:tc>
      </w:tr>
      <w:tr w:rsidR="00C87FEE" w:rsidRPr="00C87FEE" w:rsidTr="00C263E6">
        <w:trPr>
          <w:trHeight w:val="385"/>
        </w:trPr>
        <w:tc>
          <w:tcPr>
            <w:tcW w:w="1134" w:type="dxa"/>
            <w:shd w:val="clear" w:color="auto" w:fill="auto"/>
            <w:vAlign w:val="center"/>
          </w:tcPr>
          <w:p w:rsidR="00C87FEE" w:rsidRPr="00C87FEE" w:rsidRDefault="00C87FEE" w:rsidP="00C87FEE">
            <w:pPr>
              <w:suppressAutoHyphens/>
              <w:jc w:val="center"/>
              <w:rPr>
                <w:rFonts w:ascii="ＭＳ Ｐゴシック" w:eastAsia="ＭＳ Ｐゴシック" w:hAnsi="ＭＳ Ｐゴシック" w:cs="Century"/>
                <w:kern w:val="1"/>
                <w:sz w:val="22"/>
                <w:lang w:eastAsia="ar-SA"/>
              </w:rPr>
            </w:pPr>
            <w:r w:rsidRPr="00C87FEE">
              <w:rPr>
                <w:rFonts w:ascii="ＭＳ Ｐゴシック" w:eastAsia="ＭＳ Ｐゴシック" w:hAnsi="ＭＳ Ｐゴシック" w:cs="Century" w:hint="eastAsia"/>
                <w:kern w:val="1"/>
                <w:sz w:val="22"/>
                <w:lang w:eastAsia="ar-SA"/>
              </w:rPr>
              <w:t>身体</w:t>
            </w:r>
          </w:p>
        </w:tc>
        <w:tc>
          <w:tcPr>
            <w:tcW w:w="8613" w:type="dxa"/>
            <w:shd w:val="clear" w:color="auto" w:fill="auto"/>
            <w:vAlign w:val="center"/>
          </w:tcPr>
          <w:p w:rsidR="00C87FEE" w:rsidRPr="00C87FEE" w:rsidRDefault="00C87FEE" w:rsidP="00C87FEE">
            <w:pPr>
              <w:suppressAutoHyphens/>
              <w:rPr>
                <w:rFonts w:ascii="ＭＳ Ｐゴシック" w:eastAsia="ＭＳ Ｐゴシック" w:hAnsi="ＭＳ Ｐゴシック" w:cs="Century"/>
                <w:kern w:val="1"/>
                <w:sz w:val="20"/>
                <w:szCs w:val="20"/>
                <w:lang w:eastAsia="ar-SA"/>
              </w:rPr>
            </w:pPr>
            <w:r w:rsidRPr="00C87FEE">
              <w:rPr>
                <w:rFonts w:ascii="ＭＳ Ｐゴシック" w:eastAsia="ＭＳ Ｐゴシック" w:hAnsi="ＭＳ Ｐゴシック" w:cs="Century" w:hint="eastAsia"/>
                <w:kern w:val="1"/>
                <w:sz w:val="20"/>
                <w:szCs w:val="20"/>
              </w:rPr>
              <w:t xml:space="preserve">月齢・年齢と比較して、　　</w:t>
            </w:r>
            <w:r w:rsidRPr="00C87FEE">
              <w:rPr>
                <w:rFonts w:ascii="ＭＳ Ｐゴシック" w:eastAsia="ＭＳ Ｐゴシック" w:hAnsi="ＭＳ Ｐゴシック" w:cs="Century" w:hint="eastAsia"/>
                <w:kern w:val="1"/>
                <w:sz w:val="20"/>
                <w:szCs w:val="20"/>
                <w:lang w:eastAsia="ar-SA"/>
              </w:rPr>
              <w:t xml:space="preserve">□低体重　</w:t>
            </w:r>
            <w:r w:rsidRPr="00C87FEE">
              <w:rPr>
                <w:rFonts w:ascii="ＭＳ Ｐゴシック" w:eastAsia="ＭＳ Ｐゴシック" w:hAnsi="ＭＳ Ｐゴシック" w:cs="Century" w:hint="eastAsia"/>
                <w:kern w:val="1"/>
                <w:sz w:val="20"/>
                <w:szCs w:val="20"/>
              </w:rPr>
              <w:t xml:space="preserve">　</w:t>
            </w:r>
            <w:r w:rsidRPr="00C87FEE">
              <w:rPr>
                <w:rFonts w:ascii="ＭＳ Ｐゴシック" w:eastAsia="ＭＳ Ｐゴシック" w:hAnsi="ＭＳ Ｐゴシック" w:cs="Century" w:hint="eastAsia"/>
                <w:kern w:val="1"/>
                <w:sz w:val="20"/>
                <w:szCs w:val="20"/>
                <w:lang w:eastAsia="ar-SA"/>
              </w:rPr>
              <w:t xml:space="preserve">□低身長　</w:t>
            </w:r>
          </w:p>
        </w:tc>
      </w:tr>
      <w:tr w:rsidR="00C87FEE" w:rsidRPr="00C87FEE" w:rsidTr="00C263E6">
        <w:trPr>
          <w:trHeight w:val="433"/>
        </w:trPr>
        <w:tc>
          <w:tcPr>
            <w:tcW w:w="1134" w:type="dxa"/>
            <w:shd w:val="clear" w:color="auto" w:fill="auto"/>
            <w:vAlign w:val="center"/>
          </w:tcPr>
          <w:p w:rsidR="00C87FEE" w:rsidRPr="00C87FEE" w:rsidRDefault="00C87FEE" w:rsidP="00C87FEE">
            <w:pPr>
              <w:suppressAutoHyphens/>
              <w:jc w:val="center"/>
              <w:rPr>
                <w:rFonts w:ascii="ＭＳ Ｐゴシック" w:eastAsia="ＭＳ Ｐゴシック" w:hAnsi="ＭＳ Ｐゴシック" w:cs="Century"/>
                <w:kern w:val="1"/>
                <w:sz w:val="22"/>
                <w:lang w:eastAsia="ar-SA"/>
              </w:rPr>
            </w:pPr>
            <w:r w:rsidRPr="00C87FEE">
              <w:rPr>
                <w:rFonts w:ascii="ＭＳ Ｐゴシック" w:eastAsia="ＭＳ Ｐゴシック" w:hAnsi="ＭＳ Ｐゴシック" w:cs="Century" w:hint="eastAsia"/>
                <w:kern w:val="1"/>
                <w:sz w:val="22"/>
                <w:lang w:eastAsia="ar-SA"/>
              </w:rPr>
              <w:t>表情</w:t>
            </w:r>
          </w:p>
        </w:tc>
        <w:tc>
          <w:tcPr>
            <w:tcW w:w="8613" w:type="dxa"/>
            <w:shd w:val="clear" w:color="auto" w:fill="auto"/>
            <w:vAlign w:val="center"/>
          </w:tcPr>
          <w:p w:rsidR="00C87FEE" w:rsidRPr="00C87FEE" w:rsidRDefault="00C87FEE" w:rsidP="00C87FEE">
            <w:pPr>
              <w:suppressAutoHyphens/>
              <w:rPr>
                <w:rFonts w:ascii="ＭＳ Ｐゴシック" w:eastAsia="ＭＳ Ｐゴシック" w:hAnsi="ＭＳ Ｐゴシック" w:cs="Century"/>
                <w:kern w:val="1"/>
                <w:sz w:val="20"/>
                <w:szCs w:val="20"/>
                <w:lang w:eastAsia="ar-SA"/>
              </w:rPr>
            </w:pPr>
            <w:r w:rsidRPr="00C87FEE">
              <w:rPr>
                <w:rFonts w:ascii="ＭＳ Ｐゴシック" w:eastAsia="ＭＳ Ｐゴシック" w:hAnsi="ＭＳ Ｐゴシック" w:cs="Century" w:hint="eastAsia"/>
                <w:kern w:val="1"/>
                <w:sz w:val="20"/>
                <w:szCs w:val="20"/>
                <w:lang w:eastAsia="ar-SA"/>
              </w:rPr>
              <w:t>□活気がない</w:t>
            </w:r>
            <w:r w:rsidRPr="00C87FEE">
              <w:rPr>
                <w:rFonts w:ascii="ＭＳ Ｐゴシック" w:eastAsia="ＭＳ Ｐゴシック" w:hAnsi="ＭＳ Ｐゴシック" w:cs="Century" w:hint="eastAsia"/>
                <w:kern w:val="1"/>
                <w:sz w:val="20"/>
                <w:szCs w:val="20"/>
              </w:rPr>
              <w:t xml:space="preserve">　</w:t>
            </w:r>
            <w:r w:rsidRPr="00C87FEE">
              <w:rPr>
                <w:rFonts w:ascii="ＭＳ Ｐゴシック" w:eastAsia="ＭＳ Ｐゴシック" w:hAnsi="ＭＳ Ｐゴシック" w:cs="Century" w:hint="eastAsia"/>
                <w:kern w:val="1"/>
                <w:sz w:val="20"/>
                <w:szCs w:val="20"/>
                <w:lang w:eastAsia="ar-SA"/>
              </w:rPr>
              <w:t xml:space="preserve">　□おびえている　</w:t>
            </w:r>
            <w:r w:rsidRPr="00C87FEE">
              <w:rPr>
                <w:rFonts w:ascii="ＭＳ Ｐゴシック" w:eastAsia="ＭＳ Ｐゴシック" w:hAnsi="ＭＳ Ｐゴシック" w:cs="Century" w:hint="eastAsia"/>
                <w:kern w:val="1"/>
                <w:sz w:val="20"/>
                <w:szCs w:val="20"/>
              </w:rPr>
              <w:t xml:space="preserve">　□痛みに無反応</w:t>
            </w:r>
          </w:p>
        </w:tc>
      </w:tr>
      <w:tr w:rsidR="00C87FEE" w:rsidRPr="00C87FEE" w:rsidTr="00B92FD5">
        <w:trPr>
          <w:trHeight w:val="341"/>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意識</w:t>
            </w:r>
          </w:p>
        </w:tc>
        <w:tc>
          <w:tcPr>
            <w:tcW w:w="8613" w:type="dxa"/>
            <w:shd w:val="clear" w:color="auto" w:fill="auto"/>
            <w:vAlign w:val="center"/>
          </w:tcPr>
          <w:p w:rsidR="00C87FEE" w:rsidRPr="00C87FEE" w:rsidRDefault="00C87FEE" w:rsidP="00C87FEE">
            <w:pPr>
              <w:suppressAutoHyphens/>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□意識障がい</w:t>
            </w:r>
          </w:p>
        </w:tc>
      </w:tr>
      <w:tr w:rsidR="00C87FEE" w:rsidRPr="00C87FEE" w:rsidTr="00C263E6">
        <w:trPr>
          <w:trHeight w:val="527"/>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皮膚</w:t>
            </w:r>
          </w:p>
        </w:tc>
        <w:tc>
          <w:tcPr>
            <w:tcW w:w="8613" w:type="dxa"/>
            <w:shd w:val="clear" w:color="auto" w:fill="auto"/>
            <w:vAlign w:val="center"/>
          </w:tcPr>
          <w:p w:rsidR="00C87FEE" w:rsidRPr="00C87FEE" w:rsidRDefault="00C87FEE" w:rsidP="00C87FEE">
            <w:pPr>
              <w:suppressAutoHyphens/>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全身くまなく観察</w:t>
            </w:r>
          </w:p>
          <w:p w:rsidR="00C87FEE" w:rsidRPr="00C87FEE" w:rsidRDefault="00C87FEE" w:rsidP="00C87FEE">
            <w:pPr>
              <w:suppressAutoHyphens/>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 xml:space="preserve">□外傷痕（新旧混在、見えにくい部位、加害原因物の推定ができる）　</w:t>
            </w:r>
          </w:p>
          <w:p w:rsidR="00C87FEE" w:rsidRPr="00C87FEE" w:rsidRDefault="00C87FEE" w:rsidP="00C87FEE">
            <w:pPr>
              <w:suppressAutoHyphens/>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□皮下出血　　□熱傷　　□顔色</w:t>
            </w:r>
          </w:p>
        </w:tc>
      </w:tr>
      <w:tr w:rsidR="00C87FEE" w:rsidRPr="00C87FEE" w:rsidTr="00C263E6">
        <w:trPr>
          <w:trHeight w:val="495"/>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頭皮</w:t>
            </w:r>
          </w:p>
        </w:tc>
        <w:tc>
          <w:tcPr>
            <w:tcW w:w="8613" w:type="dxa"/>
            <w:shd w:val="clear" w:color="auto" w:fill="auto"/>
            <w:vAlign w:val="center"/>
          </w:tcPr>
          <w:p w:rsidR="00C87FEE" w:rsidRPr="00C87FEE" w:rsidRDefault="00C87FEE" w:rsidP="00C87FEE">
            <w:pPr>
              <w:suppressAutoHyphens/>
              <w:rPr>
                <w:rFonts w:ascii="ＭＳ ゴシック" w:eastAsia="ＭＳ ゴシック" w:hAnsi="ＭＳ ゴシック" w:cs="Century"/>
                <w:b/>
                <w:kern w:val="1"/>
                <w:sz w:val="20"/>
                <w:szCs w:val="20"/>
              </w:rPr>
            </w:pPr>
            <w:r w:rsidRPr="00C87FEE">
              <w:rPr>
                <w:rFonts w:ascii="ＭＳ ゴシック" w:eastAsia="ＭＳ ゴシック" w:hAnsi="ＭＳ ゴシック" w:cs="Century" w:hint="eastAsia"/>
                <w:kern w:val="1"/>
                <w:sz w:val="20"/>
                <w:szCs w:val="20"/>
              </w:rPr>
              <w:t>□抜毛部位　（後頭部の診察を忘れずに実施）</w:t>
            </w:r>
          </w:p>
        </w:tc>
      </w:tr>
      <w:tr w:rsidR="00C87FEE" w:rsidRPr="00C87FEE" w:rsidTr="00C263E6">
        <w:trPr>
          <w:trHeight w:val="687"/>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頭部</w:t>
            </w:r>
          </w:p>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顔面</w:t>
            </w:r>
          </w:p>
        </w:tc>
        <w:tc>
          <w:tcPr>
            <w:tcW w:w="8613" w:type="dxa"/>
            <w:shd w:val="clear" w:color="auto" w:fill="auto"/>
            <w:vAlign w:val="center"/>
          </w:tcPr>
          <w:p w:rsidR="00C87FEE" w:rsidRDefault="00C87FEE" w:rsidP="006E47DC">
            <w:pPr>
              <w:suppressAutoHyphens/>
              <w:ind w:left="800" w:hangingChars="400" w:hanging="800"/>
              <w:rPr>
                <w:rFonts w:ascii="ＭＳ Ｐゴシック" w:eastAsia="ＭＳ Ｐゴシック" w:hAnsi="ＭＳ Ｐゴシック" w:cs="Century"/>
                <w:kern w:val="1"/>
                <w:sz w:val="20"/>
                <w:szCs w:val="20"/>
              </w:rPr>
            </w:pPr>
            <w:r w:rsidRPr="00C87FEE">
              <w:rPr>
                <w:rFonts w:ascii="ＭＳ Ｐゴシック" w:eastAsia="ＭＳ Ｐゴシック" w:hAnsi="ＭＳ Ｐゴシック" w:cs="Century" w:hint="eastAsia"/>
                <w:kern w:val="1"/>
                <w:sz w:val="20"/>
                <w:szCs w:val="20"/>
                <w:lang w:eastAsia="ar-SA"/>
              </w:rPr>
              <w:t>□耳・</w:t>
            </w:r>
            <w:r w:rsidRPr="00C87FEE">
              <w:rPr>
                <w:rFonts w:ascii="ＭＳ Ｐゴシック" w:eastAsia="ＭＳ Ｐゴシック" w:hAnsi="ＭＳ Ｐゴシック" w:cs="Century" w:hint="eastAsia"/>
                <w:kern w:val="1"/>
                <w:sz w:val="20"/>
                <w:szCs w:val="20"/>
              </w:rPr>
              <w:t>口</w:t>
            </w:r>
            <w:r w:rsidRPr="00C87FEE">
              <w:rPr>
                <w:rFonts w:ascii="ＭＳ Ｐゴシック" w:eastAsia="ＭＳ Ｐゴシック" w:hAnsi="ＭＳ Ｐゴシック" w:cs="Century" w:hint="eastAsia"/>
                <w:kern w:val="1"/>
                <w:sz w:val="20"/>
                <w:szCs w:val="20"/>
                <w:lang w:eastAsia="ar-SA"/>
              </w:rPr>
              <w:t>の挫傷</w:t>
            </w:r>
            <w:r w:rsidR="006E47DC">
              <w:rPr>
                <w:rFonts w:ascii="ＭＳ Ｐゴシック" w:eastAsia="ＭＳ Ｐゴシック" w:hAnsi="ＭＳ Ｐゴシック" w:cs="Century" w:hint="eastAsia"/>
                <w:kern w:val="1"/>
                <w:sz w:val="20"/>
                <w:szCs w:val="20"/>
              </w:rPr>
              <w:t>、</w:t>
            </w:r>
            <w:r w:rsidRPr="00C87FEE">
              <w:rPr>
                <w:rFonts w:ascii="ＭＳ Ｐゴシック" w:eastAsia="ＭＳ Ｐゴシック" w:hAnsi="ＭＳ Ｐゴシック" w:cs="Century" w:hint="eastAsia"/>
                <w:kern w:val="1"/>
                <w:sz w:val="20"/>
                <w:szCs w:val="20"/>
                <w:lang w:eastAsia="ar-SA"/>
              </w:rPr>
              <w:t>裂傷</w:t>
            </w:r>
            <w:r w:rsidR="006E47DC">
              <w:rPr>
                <w:rFonts w:ascii="ＭＳ Ｐゴシック" w:eastAsia="ＭＳ Ｐゴシック" w:hAnsi="ＭＳ Ｐゴシック" w:cs="Century" w:hint="eastAsia"/>
                <w:kern w:val="1"/>
                <w:sz w:val="20"/>
                <w:szCs w:val="20"/>
              </w:rPr>
              <w:t xml:space="preserve">　　□口唇の腫脹、挫傷、裂傷　　□口角部の挫傷、裂傷　　□頬粘膜の挫傷</w:t>
            </w:r>
          </w:p>
          <w:p w:rsidR="006E47DC" w:rsidRPr="00C87FEE" w:rsidRDefault="006E47DC" w:rsidP="006E47DC">
            <w:pPr>
              <w:suppressAutoHyphens/>
              <w:ind w:left="800" w:hangingChars="400" w:hanging="800"/>
              <w:rPr>
                <w:rFonts w:ascii="ＭＳ ゴシック" w:eastAsia="ＭＳ ゴシック" w:hAnsi="ＭＳ ゴシック" w:cs="Century"/>
                <w:kern w:val="1"/>
                <w:sz w:val="20"/>
                <w:szCs w:val="20"/>
              </w:rPr>
            </w:pPr>
            <w:r>
              <w:rPr>
                <w:rFonts w:ascii="ＭＳ Ｐゴシック" w:eastAsia="ＭＳ Ｐゴシック" w:hAnsi="ＭＳ Ｐゴシック" w:cs="Century" w:hint="eastAsia"/>
                <w:kern w:val="1"/>
                <w:sz w:val="20"/>
                <w:szCs w:val="20"/>
              </w:rPr>
              <w:t>□口唇小帯の裂傷　　□口蓋粘膜の挫傷　　□外傷後の開口障がい　　□多数の未処置のう歯</w:t>
            </w:r>
          </w:p>
        </w:tc>
      </w:tr>
      <w:tr w:rsidR="00C87FEE" w:rsidRPr="00C87FEE" w:rsidTr="00C263E6">
        <w:trPr>
          <w:trHeight w:val="697"/>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眼</w:t>
            </w:r>
          </w:p>
        </w:tc>
        <w:tc>
          <w:tcPr>
            <w:tcW w:w="8613" w:type="dxa"/>
            <w:shd w:val="clear" w:color="auto" w:fill="auto"/>
            <w:vAlign w:val="center"/>
          </w:tcPr>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頭部外傷の可能性があれば、必ず眼底鏡で観察</w:t>
            </w:r>
          </w:p>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□眼球外の外傷　　□その他の出血</w:t>
            </w:r>
          </w:p>
        </w:tc>
      </w:tr>
      <w:tr w:rsidR="00C87FEE" w:rsidRPr="00C87FEE" w:rsidTr="00C263E6">
        <w:trPr>
          <w:trHeight w:val="707"/>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耳</w:t>
            </w:r>
          </w:p>
        </w:tc>
        <w:tc>
          <w:tcPr>
            <w:tcW w:w="8613" w:type="dxa"/>
            <w:shd w:val="clear" w:color="auto" w:fill="auto"/>
            <w:vAlign w:val="center"/>
          </w:tcPr>
          <w:p w:rsidR="00C87FEE" w:rsidRPr="00C87FEE" w:rsidRDefault="00B92FD5" w:rsidP="00C87FEE">
            <w:pPr>
              <w:suppressAutoHyphens/>
              <w:ind w:left="600" w:hangingChars="300" w:hanging="600"/>
              <w:rPr>
                <w:rFonts w:ascii="ＭＳ ゴシック" w:eastAsia="ＭＳ ゴシック" w:hAnsi="ＭＳ ゴシック" w:cs="Century"/>
                <w:kern w:val="1"/>
                <w:sz w:val="20"/>
                <w:szCs w:val="20"/>
              </w:rPr>
            </w:pPr>
            <w:r>
              <w:rPr>
                <w:rFonts w:ascii="ＭＳ ゴシック" w:eastAsia="ＭＳ ゴシック" w:hAnsi="ＭＳ ゴシック" w:cs="Century" w:hint="eastAsia"/>
                <w:kern w:val="1"/>
                <w:sz w:val="20"/>
                <w:szCs w:val="20"/>
              </w:rPr>
              <w:t>外傷の有無を観察（不慮の事故で耳に外傷を負うことは滅多にない</w:t>
            </w:r>
            <w:r w:rsidR="00C87FEE" w:rsidRPr="00C87FEE">
              <w:rPr>
                <w:rFonts w:ascii="ＭＳ ゴシック" w:eastAsia="ＭＳ ゴシック" w:hAnsi="ＭＳ ゴシック" w:cs="Century" w:hint="eastAsia"/>
                <w:kern w:val="1"/>
                <w:sz w:val="20"/>
                <w:szCs w:val="20"/>
              </w:rPr>
              <w:t>）</w:t>
            </w:r>
          </w:p>
          <w:p w:rsidR="00C87FEE" w:rsidRPr="00C87FEE" w:rsidRDefault="00C87FEE" w:rsidP="00C87FEE">
            <w:pPr>
              <w:suppressAutoHyphens/>
              <w:ind w:left="600" w:hangingChars="300" w:hanging="600"/>
              <w:rPr>
                <w:rFonts w:ascii="ＭＳ ゴシック" w:eastAsia="ＭＳ ゴシック" w:hAnsi="ＭＳ ゴシック" w:cs="Century"/>
                <w:b/>
                <w:kern w:val="1"/>
                <w:sz w:val="20"/>
                <w:szCs w:val="20"/>
              </w:rPr>
            </w:pPr>
            <w:r w:rsidRPr="00C87FEE">
              <w:rPr>
                <w:rFonts w:ascii="ＭＳ ゴシック" w:eastAsia="ＭＳ ゴシック" w:hAnsi="ＭＳ ゴシック" w:cs="Century" w:hint="eastAsia"/>
                <w:kern w:val="1"/>
                <w:sz w:val="20"/>
                <w:szCs w:val="20"/>
              </w:rPr>
              <w:t>□耳介　　□耳介の後ろ側　　□外耳道　　□鼓膜</w:t>
            </w:r>
          </w:p>
        </w:tc>
      </w:tr>
      <w:tr w:rsidR="00C87FEE" w:rsidRPr="00C87FEE" w:rsidTr="00B92FD5">
        <w:trPr>
          <w:trHeight w:val="285"/>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頚部</w:t>
            </w:r>
          </w:p>
        </w:tc>
        <w:tc>
          <w:tcPr>
            <w:tcW w:w="8613" w:type="dxa"/>
            <w:shd w:val="clear" w:color="auto" w:fill="auto"/>
            <w:vAlign w:val="center"/>
          </w:tcPr>
          <w:p w:rsidR="00C87FEE" w:rsidRPr="00C87FEE" w:rsidRDefault="00C87FEE" w:rsidP="00C87FEE">
            <w:pPr>
              <w:suppressAutoHyphens/>
              <w:ind w:left="600" w:hangingChars="300" w:hanging="6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絞扼による</w:t>
            </w:r>
            <w:r w:rsidR="00D816E1">
              <w:rPr>
                <w:rFonts w:ascii="ＭＳ ゴシック" w:eastAsia="ＭＳ ゴシック" w:hAnsi="ＭＳ ゴシック" w:cs="Century" w:hint="eastAsia"/>
                <w:kern w:val="1"/>
                <w:sz w:val="20"/>
                <w:szCs w:val="20"/>
              </w:rPr>
              <w:t>索状</w:t>
            </w:r>
            <w:r w:rsidRPr="00C87FEE">
              <w:rPr>
                <w:rFonts w:ascii="ＭＳ ゴシック" w:eastAsia="ＭＳ ゴシック" w:hAnsi="ＭＳ ゴシック" w:cs="Century" w:hint="eastAsia"/>
                <w:kern w:val="1"/>
                <w:sz w:val="20"/>
                <w:szCs w:val="20"/>
              </w:rPr>
              <w:t>痕の有無を観察　　　□点状出血　　□挫傷（打撲傷）</w:t>
            </w:r>
          </w:p>
        </w:tc>
      </w:tr>
      <w:tr w:rsidR="00C87FEE" w:rsidRPr="00C87FEE" w:rsidTr="00B92FD5">
        <w:trPr>
          <w:trHeight w:val="976"/>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胸部</w:t>
            </w:r>
          </w:p>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背部</w:t>
            </w:r>
          </w:p>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臀部</w:t>
            </w:r>
          </w:p>
        </w:tc>
        <w:tc>
          <w:tcPr>
            <w:tcW w:w="8613" w:type="dxa"/>
            <w:shd w:val="clear" w:color="auto" w:fill="auto"/>
            <w:vAlign w:val="center"/>
          </w:tcPr>
          <w:p w:rsidR="00C87FEE" w:rsidRPr="00C87FEE" w:rsidRDefault="00C87FEE" w:rsidP="00C87FEE">
            <w:pPr>
              <w:suppressAutoHyphens/>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きちんと服を脱がせて観察する</w:t>
            </w:r>
          </w:p>
          <w:p w:rsidR="00C87FEE" w:rsidRPr="00C87FEE" w:rsidRDefault="00C87FEE" w:rsidP="00C87FEE">
            <w:pPr>
              <w:suppressAutoHyphens/>
              <w:ind w:left="600" w:hangingChars="300" w:hanging="6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□挫傷（打撲傷）　□咬創　　□爪痕　　□吸引痕</w:t>
            </w:r>
          </w:p>
        </w:tc>
      </w:tr>
      <w:tr w:rsidR="00C87FEE" w:rsidRPr="00C87FEE" w:rsidTr="00B92FD5">
        <w:trPr>
          <w:trHeight w:val="609"/>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腹部</w:t>
            </w:r>
          </w:p>
        </w:tc>
        <w:tc>
          <w:tcPr>
            <w:tcW w:w="8613" w:type="dxa"/>
            <w:shd w:val="clear" w:color="auto" w:fill="auto"/>
            <w:vAlign w:val="center"/>
          </w:tcPr>
          <w:p w:rsidR="00C87FEE" w:rsidRPr="00C87FEE" w:rsidRDefault="00C87FEE" w:rsidP="00C87FEE">
            <w:pPr>
              <w:suppressAutoHyphens/>
              <w:ind w:left="600" w:hangingChars="300" w:hanging="6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挫傷（打撲傷）等の外傷を視診だけでなく、触診もする</w:t>
            </w:r>
          </w:p>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Ｐゴシック" w:eastAsia="ＭＳ Ｐゴシック" w:hAnsi="ＭＳ Ｐゴシック" w:cs="Century" w:hint="eastAsia"/>
                <w:kern w:val="1"/>
                <w:sz w:val="20"/>
                <w:szCs w:val="20"/>
                <w:lang w:eastAsia="ar-SA"/>
              </w:rPr>
              <w:t>□</w:t>
            </w:r>
            <w:r w:rsidRPr="00C87FEE">
              <w:rPr>
                <w:rFonts w:ascii="ＭＳ Ｐゴシック" w:eastAsia="ＭＳ Ｐゴシック" w:hAnsi="ＭＳ Ｐゴシック" w:cs="Century" w:hint="eastAsia"/>
                <w:kern w:val="1"/>
                <w:sz w:val="20"/>
                <w:szCs w:val="20"/>
              </w:rPr>
              <w:t>腹部膨満　　□腹部圧痛</w:t>
            </w:r>
            <w:r w:rsidRPr="00C87FEE">
              <w:rPr>
                <w:rFonts w:ascii="ＭＳ Ｐゴシック" w:eastAsia="ＭＳ Ｐゴシック" w:hAnsi="ＭＳ Ｐゴシック" w:cs="Century" w:hint="eastAsia"/>
                <w:kern w:val="1"/>
                <w:sz w:val="20"/>
                <w:szCs w:val="20"/>
                <w:lang w:eastAsia="ar-SA"/>
              </w:rPr>
              <w:t xml:space="preserve">　</w:t>
            </w:r>
            <w:r w:rsidRPr="00C87FEE">
              <w:rPr>
                <w:rFonts w:ascii="ＭＳ ゴシック" w:eastAsia="ＭＳ ゴシック" w:hAnsi="ＭＳ ゴシック" w:cs="Century" w:hint="eastAsia"/>
                <w:kern w:val="1"/>
                <w:sz w:val="20"/>
                <w:szCs w:val="20"/>
              </w:rPr>
              <w:t>（腹腔内損傷は、致死率が極めて高い）</w:t>
            </w:r>
          </w:p>
        </w:tc>
      </w:tr>
      <w:tr w:rsidR="00C87FEE" w:rsidRPr="00C87FEE" w:rsidTr="00C263E6">
        <w:trPr>
          <w:trHeight w:val="1544"/>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性器</w:t>
            </w:r>
          </w:p>
        </w:tc>
        <w:tc>
          <w:tcPr>
            <w:tcW w:w="8613" w:type="dxa"/>
            <w:shd w:val="clear" w:color="auto" w:fill="auto"/>
            <w:vAlign w:val="center"/>
          </w:tcPr>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性虐待以外の虐待が疑われる子どもであっても、可能な限り全身の診察を行い、</w:t>
            </w:r>
          </w:p>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その一環として性器と肛門を診察する。逆に性虐待疑い児の診察時にも、性器診察は</w:t>
            </w:r>
          </w:p>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あくまで</w:t>
            </w:r>
            <w:r w:rsidR="00D816E1">
              <w:rPr>
                <w:rFonts w:ascii="ＭＳ ゴシック" w:eastAsia="ＭＳ ゴシック" w:hAnsi="ＭＳ ゴシック" w:cs="Century" w:hint="eastAsia"/>
                <w:kern w:val="1"/>
                <w:sz w:val="20"/>
                <w:szCs w:val="20"/>
              </w:rPr>
              <w:t>も</w:t>
            </w:r>
            <w:r w:rsidRPr="00C87FEE">
              <w:rPr>
                <w:rFonts w:ascii="ＭＳ ゴシック" w:eastAsia="ＭＳ ゴシック" w:hAnsi="ＭＳ ゴシック" w:cs="Century" w:hint="eastAsia"/>
                <w:kern w:val="1"/>
                <w:sz w:val="20"/>
                <w:szCs w:val="20"/>
              </w:rPr>
              <w:t>全身診察の一環として行うべきである。性虐待被害児の性器に関する精査は、</w:t>
            </w:r>
          </w:p>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専門性が高く、</w:t>
            </w:r>
            <w:r w:rsidR="00D816E1">
              <w:rPr>
                <w:rFonts w:ascii="ＭＳ ゴシック" w:eastAsia="ＭＳ ゴシック" w:hAnsi="ＭＳ ゴシック" w:cs="Century" w:hint="eastAsia"/>
                <w:kern w:val="1"/>
                <w:sz w:val="20"/>
                <w:szCs w:val="20"/>
              </w:rPr>
              <w:t>必要であれば</w:t>
            </w:r>
            <w:r w:rsidRPr="00C87FEE">
              <w:rPr>
                <w:rFonts w:ascii="ＭＳ ゴシック" w:eastAsia="ＭＳ ゴシック" w:hAnsi="ＭＳ ゴシック" w:cs="Century" w:hint="eastAsia"/>
                <w:kern w:val="1"/>
                <w:sz w:val="20"/>
                <w:szCs w:val="20"/>
              </w:rPr>
              <w:t>対応可能な医師に連絡する。</w:t>
            </w:r>
          </w:p>
          <w:p w:rsidR="00C87FEE" w:rsidRPr="00C87FEE" w:rsidRDefault="00C87FEE" w:rsidP="00C87FEE">
            <w:pPr>
              <w:suppressAutoHyphens/>
              <w:ind w:left="800" w:hangingChars="400" w:hanging="800"/>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lang w:eastAsia="ar-SA"/>
              </w:rPr>
              <w:t>□裂傷</w:t>
            </w:r>
            <w:r w:rsidRPr="00C87FEE">
              <w:rPr>
                <w:rFonts w:ascii="ＭＳ ゴシック" w:eastAsia="ＭＳ ゴシック" w:hAnsi="ＭＳ ゴシック" w:cs="Century" w:hint="eastAsia"/>
                <w:kern w:val="1"/>
                <w:sz w:val="20"/>
                <w:szCs w:val="20"/>
              </w:rPr>
              <w:t xml:space="preserve">　</w:t>
            </w:r>
            <w:r w:rsidRPr="00C87FEE">
              <w:rPr>
                <w:rFonts w:ascii="ＭＳ ゴシック" w:eastAsia="ＭＳ ゴシック" w:hAnsi="ＭＳ ゴシック" w:cs="Century" w:hint="eastAsia"/>
                <w:kern w:val="1"/>
                <w:sz w:val="20"/>
                <w:szCs w:val="20"/>
                <w:lang w:eastAsia="ar-SA"/>
              </w:rPr>
              <w:t xml:space="preserve">　□瘢痕</w:t>
            </w:r>
            <w:r w:rsidRPr="00C87FEE">
              <w:rPr>
                <w:rFonts w:ascii="ＭＳ ゴシック" w:eastAsia="ＭＳ ゴシック" w:hAnsi="ＭＳ ゴシック" w:cs="Century" w:hint="eastAsia"/>
                <w:kern w:val="1"/>
                <w:sz w:val="20"/>
                <w:szCs w:val="20"/>
              </w:rPr>
              <w:t xml:space="preserve">　</w:t>
            </w:r>
            <w:r w:rsidRPr="00C87FEE">
              <w:rPr>
                <w:rFonts w:ascii="ＭＳ ゴシック" w:eastAsia="ＭＳ ゴシック" w:hAnsi="ＭＳ ゴシック" w:cs="Century" w:hint="eastAsia"/>
                <w:kern w:val="1"/>
                <w:sz w:val="20"/>
                <w:szCs w:val="20"/>
                <w:lang w:eastAsia="ar-SA"/>
              </w:rPr>
              <w:t xml:space="preserve">　□びらん</w:t>
            </w:r>
            <w:r w:rsidRPr="00C87FEE">
              <w:rPr>
                <w:rFonts w:ascii="ＭＳ ゴシック" w:eastAsia="ＭＳ ゴシック" w:hAnsi="ＭＳ ゴシック" w:cs="Century" w:hint="eastAsia"/>
                <w:kern w:val="1"/>
                <w:sz w:val="20"/>
                <w:szCs w:val="20"/>
              </w:rPr>
              <w:t xml:space="preserve">　</w:t>
            </w:r>
            <w:r w:rsidRPr="00C87FEE">
              <w:rPr>
                <w:rFonts w:ascii="ＭＳ ゴシック" w:eastAsia="ＭＳ ゴシック" w:hAnsi="ＭＳ ゴシック" w:cs="Century" w:hint="eastAsia"/>
                <w:kern w:val="1"/>
                <w:sz w:val="20"/>
                <w:szCs w:val="20"/>
                <w:lang w:eastAsia="ar-SA"/>
              </w:rPr>
              <w:t xml:space="preserve">　　</w:t>
            </w:r>
          </w:p>
        </w:tc>
      </w:tr>
      <w:tr w:rsidR="00C87FEE" w:rsidRPr="00C87FEE" w:rsidTr="00B92FD5">
        <w:trPr>
          <w:trHeight w:val="329"/>
        </w:trPr>
        <w:tc>
          <w:tcPr>
            <w:tcW w:w="1134" w:type="dxa"/>
            <w:shd w:val="clear" w:color="auto" w:fill="auto"/>
            <w:vAlign w:val="center"/>
          </w:tcPr>
          <w:p w:rsidR="00C87FEE" w:rsidRPr="00C87FEE" w:rsidRDefault="00C87FEE" w:rsidP="00C87FEE">
            <w:pPr>
              <w:suppressAutoHyphens/>
              <w:jc w:val="center"/>
              <w:rPr>
                <w:rFonts w:ascii="ＭＳ ゴシック" w:eastAsia="ＭＳ ゴシック" w:hAnsi="ＭＳ ゴシック" w:cs="Century"/>
                <w:kern w:val="1"/>
                <w:sz w:val="22"/>
              </w:rPr>
            </w:pPr>
            <w:r w:rsidRPr="00C87FEE">
              <w:rPr>
                <w:rFonts w:ascii="ＭＳ ゴシック" w:eastAsia="ＭＳ ゴシック" w:hAnsi="ＭＳ ゴシック" w:cs="Century" w:hint="eastAsia"/>
                <w:kern w:val="1"/>
                <w:sz w:val="22"/>
              </w:rPr>
              <w:t>四肢</w:t>
            </w:r>
          </w:p>
        </w:tc>
        <w:tc>
          <w:tcPr>
            <w:tcW w:w="8613" w:type="dxa"/>
            <w:shd w:val="clear" w:color="auto" w:fill="auto"/>
            <w:vAlign w:val="center"/>
          </w:tcPr>
          <w:p w:rsidR="00C87FEE" w:rsidRPr="00C87FEE" w:rsidRDefault="00C87FEE" w:rsidP="00C87FEE">
            <w:pPr>
              <w:suppressAutoHyphens/>
              <w:rPr>
                <w:rFonts w:ascii="ＭＳ ゴシック" w:eastAsia="ＭＳ ゴシック" w:hAnsi="ＭＳ ゴシック" w:cs="Century"/>
                <w:kern w:val="1"/>
                <w:sz w:val="20"/>
                <w:szCs w:val="20"/>
              </w:rPr>
            </w:pPr>
            <w:r w:rsidRPr="00C87FEE">
              <w:rPr>
                <w:rFonts w:ascii="ＭＳ ゴシック" w:eastAsia="ＭＳ ゴシック" w:hAnsi="ＭＳ ゴシック" w:cs="Century" w:hint="eastAsia"/>
                <w:kern w:val="1"/>
                <w:sz w:val="20"/>
                <w:szCs w:val="20"/>
              </w:rPr>
              <w:t>□外傷の有無　　□機能障害　　□関節の可動域</w:t>
            </w:r>
          </w:p>
        </w:tc>
      </w:tr>
    </w:tbl>
    <w:p w:rsidR="009C25B8" w:rsidRDefault="00D64B07" w:rsidP="009C25B8">
      <w:pPr>
        <w:rPr>
          <w:rFonts w:ascii="HGPｺﾞｼｯｸM" w:eastAsia="HGPｺﾞｼｯｸM"/>
          <w:sz w:val="24"/>
          <w:szCs w:val="24"/>
        </w:rPr>
      </w:pPr>
      <w:r>
        <w:rPr>
          <w:rFonts w:ascii="ＭＳ Ｐゴシック" w:eastAsia="ＭＳ Ｐゴシック" w:hAnsi="ＭＳ Ｐゴシック" w:hint="eastAsia"/>
          <w:noProof/>
          <w:sz w:val="22"/>
        </w:rPr>
        <mc:AlternateContent>
          <mc:Choice Requires="wpg">
            <w:drawing>
              <wp:anchor distT="0" distB="0" distL="114300" distR="114300" simplePos="0" relativeHeight="251707392" behindDoc="0" locked="0" layoutInCell="1" allowOverlap="1" wp14:anchorId="2E08DC6C" wp14:editId="24FCD980">
                <wp:simplePos x="0" y="0"/>
                <wp:positionH relativeFrom="column">
                  <wp:posOffset>231775</wp:posOffset>
                </wp:positionH>
                <wp:positionV relativeFrom="paragraph">
                  <wp:posOffset>6393815</wp:posOffset>
                </wp:positionV>
                <wp:extent cx="1847850" cy="1434465"/>
                <wp:effectExtent l="0" t="0" r="19050" b="1333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434465"/>
                          <a:chOff x="1677" y="12546"/>
                          <a:chExt cx="2910" cy="2259"/>
                        </a:xfrm>
                      </wpg:grpSpPr>
                      <wps:wsp>
                        <wps:cNvPr id="4" name="AutoShape 3"/>
                        <wps:cNvSpPr>
                          <a:spLocks noChangeArrowheads="1"/>
                        </wps:cNvSpPr>
                        <wps:spPr bwMode="auto">
                          <a:xfrm>
                            <a:off x="3758" y="14008"/>
                            <a:ext cx="246" cy="159"/>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g:grpSp>
                        <wpg:cNvPr id="5" name="Group 4"/>
                        <wpg:cNvGrpSpPr>
                          <a:grpSpLocks/>
                        </wpg:cNvGrpSpPr>
                        <wpg:grpSpPr bwMode="auto">
                          <a:xfrm>
                            <a:off x="1677" y="12546"/>
                            <a:ext cx="2910" cy="2259"/>
                            <a:chOff x="1695" y="8181"/>
                            <a:chExt cx="2832" cy="2567"/>
                          </a:xfrm>
                        </wpg:grpSpPr>
                        <wps:wsp>
                          <wps:cNvPr id="6" name="AutoShape 5"/>
                          <wps:cNvSpPr>
                            <a:spLocks noChangeArrowheads="1"/>
                          </wps:cNvSpPr>
                          <wps:spPr bwMode="auto">
                            <a:xfrm>
                              <a:off x="3720" y="9723"/>
                              <a:ext cx="240" cy="18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g:grpSp>
                          <wpg:cNvPr id="7" name="Group 6"/>
                          <wpg:cNvGrpSpPr>
                            <a:grpSpLocks/>
                          </wpg:cNvGrpSpPr>
                          <wpg:grpSpPr bwMode="auto">
                            <a:xfrm>
                              <a:off x="1695" y="8181"/>
                              <a:ext cx="2832" cy="2567"/>
                              <a:chOff x="4890" y="9929"/>
                              <a:chExt cx="2832" cy="2567"/>
                            </a:xfrm>
                          </wpg:grpSpPr>
                          <wps:wsp>
                            <wps:cNvPr id="8" name="AutoShape 7"/>
                            <wps:cNvSpPr>
                              <a:spLocks noChangeArrowheads="1"/>
                            </wps:cNvSpPr>
                            <wps:spPr bwMode="auto">
                              <a:xfrm>
                                <a:off x="5040" y="10533"/>
                                <a:ext cx="405" cy="906"/>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9" name="AutoShape 8"/>
                            <wps:cNvSpPr>
                              <a:spLocks noChangeArrowheads="1"/>
                            </wps:cNvSpPr>
                            <wps:spPr bwMode="auto">
                              <a:xfrm>
                                <a:off x="6750" y="10382"/>
                                <a:ext cx="540" cy="1208"/>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0" name="AutoShape 9"/>
                            <wps:cNvSpPr>
                              <a:spLocks noChangeArrowheads="1"/>
                            </wps:cNvSpPr>
                            <wps:spPr bwMode="auto">
                              <a:xfrm>
                                <a:off x="4890" y="9929"/>
                                <a:ext cx="120" cy="15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1" name="AutoShape 10"/>
                            <wps:cNvSpPr>
                              <a:spLocks noChangeArrowheads="1"/>
                            </wps:cNvSpPr>
                            <wps:spPr bwMode="auto">
                              <a:xfrm>
                                <a:off x="5478" y="9929"/>
                                <a:ext cx="120" cy="15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2" name="AutoShape 11"/>
                            <wps:cNvSpPr>
                              <a:spLocks noChangeArrowheads="1"/>
                            </wps:cNvSpPr>
                            <wps:spPr bwMode="auto">
                              <a:xfrm>
                                <a:off x="7677" y="11439"/>
                                <a:ext cx="45" cy="15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3" name="AutoShape 12"/>
                            <wps:cNvSpPr>
                              <a:spLocks noChangeArrowheads="1"/>
                            </wps:cNvSpPr>
                            <wps:spPr bwMode="auto">
                              <a:xfrm>
                                <a:off x="6330" y="11439"/>
                                <a:ext cx="60" cy="213"/>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4" name="AutoShape 13"/>
                            <wps:cNvSpPr>
                              <a:spLocks noChangeArrowheads="1"/>
                            </wps:cNvSpPr>
                            <wps:spPr bwMode="auto">
                              <a:xfrm>
                                <a:off x="7155" y="11590"/>
                                <a:ext cx="150" cy="906"/>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5" name="AutoShape 14"/>
                            <wps:cNvSpPr>
                              <a:spLocks noChangeArrowheads="1"/>
                            </wps:cNvSpPr>
                            <wps:spPr bwMode="auto">
                              <a:xfrm>
                                <a:off x="6795" y="11590"/>
                                <a:ext cx="150" cy="906"/>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174F568" id="グループ化 3" o:spid="_x0000_s1026" style="position:absolute;left:0;text-align:left;margin-left:18.25pt;margin-top:503.45pt;width:145.5pt;height:112.95pt;z-index:251707392" coordorigin="1677,12546" coordsize="2910,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7" type="#_x0000_t120" style="position:absolute;left:3758;top:14008;width:24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" fillcolor="black">
                  <v:textbox inset="5.85pt,.7pt,5.85pt,.7pt"/>
                </v:shape>
                <v:group id="Group 4" o:spid="_x0000_s1028" style="position:absolute;left:1677;top:12546;width:2910;height:2259" coordorigin="1695,8181" coordsize="2832,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5" o:spid="_x0000_s1029" type="#_x0000_t120" style="position:absolute;left:3720;top:9723;width:240;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" fillcolor="black">
                    <v:textbox inset="5.85pt,.7pt,5.85pt,.7pt"/>
                  </v:shape>
                  <v:group id="Group 6" o:spid="_x0000_s1030" style="position:absolute;left:1695;top:8181;width:2832;height:2567" coordorigin="4890,9929" coordsize="2832,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AutoShape 7" o:spid="_x0000_s1031" style="position:absolute;left:5040;top:10533;width:405;height: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" fillcolor="black">
                      <v:textbox inset="5.85pt,.7pt,5.85pt,.7pt"/>
                    </v:roundrect>
                    <v:roundrect id="AutoShape 8" o:spid="_x0000_s1032" style="position:absolute;left:6750;top:10382;width:540;height:12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" fillcolor="black">
                      <v:textbox inset="5.85pt,.7pt,5.85pt,.7pt"/>
                    </v:roundrect>
                    <v:shape id="AutoShape 9" o:spid="_x0000_s1033" type="#_x0000_t120" style="position:absolute;left:4890;top:9929;width:12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" fillcolor="black">
                      <v:textbox inset="5.85pt,.7pt,5.85pt,.7pt"/>
                    </v:shape>
                    <v:shape id="AutoShape 10" o:spid="_x0000_s1034" type="#_x0000_t120" style="position:absolute;left:5478;top:9929;width:120;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" fillcolor="black">
                      <v:textbox inset="5.85pt,.7pt,5.85pt,.7pt"/>
                    </v:shape>
                    <v:shape id="AutoShape 11" o:spid="_x0000_s1035" type="#_x0000_t120" style="position:absolute;left:7677;top:11439;width:45;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" fillcolor="black">
                      <v:textbox inset="5.85pt,.7pt,5.85pt,.7pt"/>
                    </v:shape>
                    <v:shape id="AutoShape 12" o:spid="_x0000_s1036" type="#_x0000_t120" style="position:absolute;left:6330;top:11439;width:6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" fillcolor="black">
                      <v:textbox inset="5.85pt,.7pt,5.85pt,.7pt"/>
                    </v:shape>
                    <v:roundrect id="AutoShape 13" o:spid="_x0000_s1037" style="position:absolute;left:7155;top:11590;width:150;height: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" fillcolor="black">
                      <v:textbox inset="5.85pt,.7pt,5.85pt,.7pt"/>
                    </v:roundrect>
                    <v:roundrect id="AutoShape 14" o:spid="_x0000_s1038" style="position:absolute;left:6795;top:11590;width:150;height: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" fillcolor="black">
                      <v:textbox inset="5.85pt,.7pt,5.85pt,.7pt"/>
                    </v:roundrect>
                  </v:group>
                </v:group>
              </v:group>
            </w:pict>
          </mc:Fallback>
        </mc:AlternateContent>
      </w:r>
      <w:r w:rsidR="00B92FD5">
        <w:rPr>
          <w:rFonts w:ascii="ＭＳ Ｐゴシック" w:eastAsia="ＭＳ Ｐゴシック" w:hAnsi="ＭＳ Ｐゴシック" w:hint="eastAsia"/>
          <w:noProof/>
          <w:sz w:val="22"/>
        </w:rPr>
        <mc:AlternateContent>
          <mc:Choice Requires="wps">
            <w:drawing>
              <wp:anchor distT="0" distB="0" distL="114300" distR="114300" simplePos="0" relativeHeight="251708416" behindDoc="0" locked="0" layoutInCell="1" allowOverlap="1" wp14:anchorId="0771F5CC" wp14:editId="39EF57D2">
                <wp:simplePos x="0" y="0"/>
                <wp:positionH relativeFrom="column">
                  <wp:posOffset>2195904</wp:posOffset>
                </wp:positionH>
                <wp:positionV relativeFrom="paragraph">
                  <wp:posOffset>6301254</wp:posOffset>
                </wp:positionV>
                <wp:extent cx="3976370" cy="2614590"/>
                <wp:effectExtent l="19050" t="19050" r="24130" b="14605"/>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2614590"/>
                        </a:xfrm>
                        <a:prstGeom prst="foldedCorner">
                          <a:avLst>
                            <a:gd name="adj" fmla="val 12500"/>
                          </a:avLst>
                        </a:prstGeom>
                        <a:solidFill>
                          <a:srgbClr val="FFFFFF"/>
                        </a:solidFill>
                        <a:ln w="38100" cap="rnd">
                          <a:solidFill>
                            <a:srgbClr val="000000"/>
                          </a:solidFill>
                          <a:prstDash val="sysDot"/>
                          <a:round/>
                          <a:headEnd/>
                          <a:tailEnd/>
                        </a:ln>
                      </wps:spPr>
                      <wps:txbx>
                        <w:txbxContent>
                          <w:p w:rsidR="00D816E1" w:rsidRDefault="00D816E1" w:rsidP="00C87FEE">
                            <w:pPr>
                              <w:spacing w:line="320" w:lineRule="exact"/>
                              <w:ind w:left="440" w:hangingChars="200" w:hanging="440"/>
                              <w:rPr>
                                <w:rFonts w:ascii="ＭＳ Ｐゴシック" w:eastAsia="ＭＳ Ｐゴシック" w:hAnsi="ＭＳ Ｐゴシック"/>
                                <w:b/>
                                <w:sz w:val="22"/>
                              </w:rPr>
                            </w:pPr>
                            <w:r>
                              <w:rPr>
                                <w:rFonts w:ascii="ＭＳ Ｐゴシック" w:eastAsia="ＭＳ Ｐゴシック" w:hAnsi="ＭＳ Ｐゴシック" w:hint="eastAsia"/>
                                <w:sz w:val="22"/>
                              </w:rPr>
                              <w:t>（※）</w:t>
                            </w:r>
                            <w:r>
                              <w:rPr>
                                <w:rFonts w:ascii="ＭＳ Ｐゴシック" w:eastAsia="ＭＳ Ｐゴシック" w:hAnsi="ＭＳ Ｐゴシック" w:hint="eastAsia"/>
                                <w:b/>
                                <w:sz w:val="22"/>
                              </w:rPr>
                              <w:t>参考</w:t>
                            </w:r>
                          </w:p>
                          <w:p w:rsidR="00D816E1" w:rsidRDefault="00D816E1" w:rsidP="00C87FEE">
                            <w:pPr>
                              <w:spacing w:line="32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「乳児の意識障害・無熱性けいれん・嘔吐による救急搬送の</w:t>
                            </w:r>
                          </w:p>
                          <w:p w:rsidR="00B92FD5" w:rsidRDefault="00D816E1" w:rsidP="00C87FEE">
                            <w:pPr>
                              <w:spacing w:line="320" w:lineRule="exact"/>
                              <w:ind w:firstLineChars="49" w:firstLine="108"/>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場合、</w:t>
                            </w:r>
                            <w:r w:rsidRPr="0041223F">
                              <w:rPr>
                                <w:rFonts w:ascii="ＭＳ Ｐゴシック" w:eastAsia="ＭＳ Ｐゴシック" w:hAnsi="ＭＳ Ｐゴシック" w:hint="eastAsia"/>
                                <w:b/>
                                <w:sz w:val="20"/>
                                <w:szCs w:val="20"/>
                              </w:rPr>
                              <w:t>揺さぶられ症候群（shaken baby syndrome）を</w:t>
                            </w:r>
                            <w:r w:rsidR="00B92FD5">
                              <w:rPr>
                                <w:rFonts w:ascii="ＭＳ Ｐゴシック" w:eastAsia="ＭＳ Ｐゴシック" w:hAnsi="ＭＳ Ｐゴシック" w:hint="eastAsia"/>
                                <w:b/>
                                <w:sz w:val="20"/>
                                <w:szCs w:val="20"/>
                              </w:rPr>
                              <w:t>鑑別診断に</w:t>
                            </w:r>
                          </w:p>
                          <w:p w:rsidR="00D816E1" w:rsidRDefault="00B92FD5" w:rsidP="00B92FD5">
                            <w:pPr>
                              <w:spacing w:line="320" w:lineRule="exact"/>
                              <w:ind w:firstLineChars="49" w:firstLine="98"/>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含みます</w:t>
                            </w:r>
                            <w:r w:rsidR="00D816E1" w:rsidRPr="0041223F">
                              <w:rPr>
                                <w:rFonts w:ascii="ＭＳ Ｐゴシック" w:eastAsia="ＭＳ Ｐゴシック" w:hAnsi="ＭＳ Ｐゴシック" w:hint="eastAsia"/>
                                <w:b/>
                                <w:sz w:val="20"/>
                                <w:szCs w:val="20"/>
                              </w:rPr>
                              <w:t>。」</w:t>
                            </w:r>
                          </w:p>
                          <w:p w:rsidR="00D816E1" w:rsidRDefault="00D816E1" w:rsidP="00C87FEE">
                            <w:pPr>
                              <w:spacing w:line="320" w:lineRule="exact"/>
                              <w:ind w:leftChars="192" w:left="403"/>
                              <w:rPr>
                                <w:rFonts w:ascii="ＭＳ Ｐゴシック" w:eastAsia="ＭＳ Ｐゴシック" w:hAnsi="ＭＳ Ｐゴシック"/>
                                <w:sz w:val="20"/>
                                <w:szCs w:val="20"/>
                              </w:rPr>
                            </w:pPr>
                            <w:r w:rsidRPr="0041223F">
                              <w:rPr>
                                <w:rFonts w:ascii="ＭＳ Ｐゴシック" w:eastAsia="ＭＳ Ｐゴシック" w:hAnsi="ＭＳ Ｐゴシック" w:hint="eastAsia"/>
                                <w:b/>
                                <w:sz w:val="20"/>
                                <w:szCs w:val="20"/>
                              </w:rPr>
                              <w:t>揺さぶられ症候群</w:t>
                            </w:r>
                            <w:r w:rsidRPr="000A6767">
                              <w:rPr>
                                <w:rFonts w:ascii="ＭＳ Ｐゴシック" w:eastAsia="ＭＳ Ｐゴシック" w:hAnsi="ＭＳ Ｐゴシック" w:hint="eastAsia"/>
                                <w:sz w:val="20"/>
                                <w:szCs w:val="20"/>
                              </w:rPr>
                              <w:t>とは、頭を強く揺さぶられることで、頭蓋内出血や網膜出血、びまん性脳浮腫を三主徴とする脳に重大な障害を起こすことをいいます。　乳幼児の硬膜下血腫のうち大半は虐待、特に暴力的な揺さぶりによって発生し</w:t>
                            </w:r>
                            <w:r>
                              <w:rPr>
                                <w:rFonts w:ascii="ＭＳ Ｐゴシック" w:eastAsia="ＭＳ Ｐゴシック" w:hAnsi="ＭＳ Ｐゴシック" w:hint="eastAsia"/>
                                <w:sz w:val="20"/>
                                <w:szCs w:val="20"/>
                              </w:rPr>
                              <w:t>ています。</w:t>
                            </w:r>
                          </w:p>
                          <w:p w:rsidR="00D816E1" w:rsidRPr="00EC50A1" w:rsidRDefault="00D816E1" w:rsidP="00C87FEE">
                            <w:pPr>
                              <w:spacing w:line="320" w:lineRule="exact"/>
                              <w:ind w:leftChars="192" w:left="403"/>
                              <w:rPr>
                                <w:rFonts w:ascii="ＭＳ ゴシック" w:eastAsia="ＭＳ ゴシック" w:hAnsi="ＭＳ ゴシック"/>
                                <w:strike/>
                                <w:sz w:val="20"/>
                                <w:szCs w:val="20"/>
                              </w:rPr>
                            </w:pPr>
                            <w:r w:rsidRPr="000A6767">
                              <w:rPr>
                                <w:rFonts w:ascii="ＭＳ Ｐゴシック" w:eastAsia="ＭＳ Ｐゴシック" w:hAnsi="ＭＳ Ｐゴシック" w:hint="eastAsia"/>
                                <w:sz w:val="20"/>
                                <w:szCs w:val="20"/>
                              </w:rPr>
                              <w:t>事故との鑑別のため、頭部ＣＴ</w:t>
                            </w:r>
                            <w:r>
                              <w:rPr>
                                <w:rFonts w:ascii="ＭＳ Ｐゴシック" w:eastAsia="ＭＳ Ｐゴシック" w:hAnsi="ＭＳ Ｐゴシック" w:hint="eastAsia"/>
                                <w:sz w:val="20"/>
                                <w:szCs w:val="20"/>
                              </w:rPr>
                              <w:t>を</w:t>
                            </w:r>
                            <w:r w:rsidRPr="000A6767">
                              <w:rPr>
                                <w:rFonts w:ascii="ＭＳ Ｐゴシック" w:eastAsia="ＭＳ Ｐゴシック" w:hAnsi="ＭＳ Ｐゴシック" w:hint="eastAsia"/>
                                <w:sz w:val="20"/>
                                <w:szCs w:val="20"/>
                              </w:rPr>
                              <w:t>撮影し、２～３日後には、必ず頭部ＭＲ</w:t>
                            </w:r>
                            <w:r>
                              <w:rPr>
                                <w:rFonts w:ascii="ＭＳ Ｐゴシック" w:eastAsia="ＭＳ Ｐゴシック" w:hAnsi="ＭＳ Ｐゴシック" w:hint="eastAsia"/>
                                <w:sz w:val="20"/>
                                <w:szCs w:val="20"/>
                              </w:rPr>
                              <w:t>Ｉ、できれば、頸椎ＭＲＩを撮影する必要があります。また、眼底</w:t>
                            </w:r>
                            <w:r w:rsidR="007D12AA" w:rsidRPr="007D12AA">
                              <w:rPr>
                                <w:rFonts w:ascii="ＭＳ Ｐゴシック" w:eastAsia="ＭＳ Ｐゴシック" w:hAnsi="ＭＳ Ｐゴシック" w:hint="eastAsia"/>
                                <w:color w:val="000000" w:themeColor="text1"/>
                                <w:sz w:val="20"/>
                                <w:szCs w:val="20"/>
                              </w:rPr>
                              <w:t>所見</w:t>
                            </w:r>
                            <w:r>
                              <w:rPr>
                                <w:rFonts w:ascii="ＭＳ Ｐゴシック" w:eastAsia="ＭＳ Ｐゴシック" w:hAnsi="ＭＳ Ｐゴシック" w:hint="eastAsia"/>
                                <w:sz w:val="20"/>
                                <w:szCs w:val="20"/>
                              </w:rPr>
                              <w:t>（できれば写真撮影）</w:t>
                            </w:r>
                            <w:r w:rsidR="007D12AA">
                              <w:rPr>
                                <w:rFonts w:ascii="ＭＳ Ｐゴシック" w:eastAsia="ＭＳ Ｐゴシック" w:hAnsi="ＭＳ Ｐゴシック" w:hint="eastAsia"/>
                                <w:sz w:val="20"/>
                                <w:szCs w:val="20"/>
                              </w:rPr>
                              <w:t>も</w:t>
                            </w:r>
                            <w:r w:rsidRPr="000A6767">
                              <w:rPr>
                                <w:rFonts w:ascii="ＭＳ Ｐゴシック" w:eastAsia="ＭＳ Ｐゴシック" w:hAnsi="ＭＳ Ｐゴシック" w:hint="eastAsia"/>
                                <w:sz w:val="20"/>
                                <w:szCs w:val="20"/>
                              </w:rPr>
                              <w:t>、</w:t>
                            </w:r>
                            <w:r w:rsidRPr="00A9012F">
                              <w:rPr>
                                <w:rFonts w:ascii="ＭＳ ゴシック" w:eastAsia="ＭＳ ゴシック" w:hAnsi="ＭＳ ゴシック" w:hint="eastAsia"/>
                                <w:sz w:val="20"/>
                                <w:szCs w:val="20"/>
                              </w:rPr>
                              <w:t>客観的証拠となります</w:t>
                            </w:r>
                            <w:r>
                              <w:rPr>
                                <w:rFonts w:ascii="ＭＳ ゴシック" w:eastAsia="ＭＳ ゴシック" w:hAnsi="ＭＳ ゴシック" w:hint="eastAsia"/>
                                <w:sz w:val="20"/>
                                <w:szCs w:val="20"/>
                              </w:rPr>
                              <w:t>。</w:t>
                            </w:r>
                          </w:p>
                          <w:p w:rsidR="00D816E1" w:rsidRPr="00EC50A1" w:rsidRDefault="00D816E1" w:rsidP="00C263E6">
                            <w:pPr>
                              <w:ind w:leftChars="192" w:left="403"/>
                              <w:rPr>
                                <w:rFonts w:ascii="ＭＳ ゴシック" w:eastAsia="ＭＳ ゴシック" w:hAnsi="ＭＳ ゴシック"/>
                                <w:strike/>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1F5C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59" type="#_x0000_t65" style="position:absolute;left:0;text-align:left;margin-left:172.9pt;margin-top:496.15pt;width:313.1pt;height:20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" strokeweight="3pt">
                <v:stroke dashstyle="1 1" endcap="round"/>
                <v:textbox inset="5.85pt,.7pt,5.85pt,.7pt">
                  <w:txbxContent>
                    <w:p w:rsidR="00D816E1" w:rsidRDefault="00D816E1" w:rsidP="00C87FEE">
                      <w:pPr>
                        <w:spacing w:line="320" w:lineRule="exact"/>
                        <w:ind w:left="440" w:hangingChars="200" w:hanging="440"/>
                        <w:rPr>
                          <w:rFonts w:ascii="ＭＳ Ｐゴシック" w:eastAsia="ＭＳ Ｐゴシック" w:hAnsi="ＭＳ Ｐゴシック"/>
                          <w:b/>
                          <w:sz w:val="22"/>
                        </w:rPr>
                      </w:pPr>
                      <w:r>
                        <w:rPr>
                          <w:rFonts w:ascii="ＭＳ Ｐゴシック" w:eastAsia="ＭＳ Ｐゴシック" w:hAnsi="ＭＳ Ｐゴシック" w:hint="eastAsia"/>
                          <w:sz w:val="22"/>
                        </w:rPr>
                        <w:t>（※）</w:t>
                      </w:r>
                      <w:r>
                        <w:rPr>
                          <w:rFonts w:ascii="ＭＳ Ｐゴシック" w:eastAsia="ＭＳ Ｐゴシック" w:hAnsi="ＭＳ Ｐゴシック" w:hint="eastAsia"/>
                          <w:b/>
                          <w:sz w:val="22"/>
                        </w:rPr>
                        <w:t>参考</w:t>
                      </w:r>
                    </w:p>
                    <w:p w:rsidR="00D816E1" w:rsidRDefault="00D816E1" w:rsidP="00C87FEE">
                      <w:pPr>
                        <w:spacing w:line="32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「乳児の意識障害・無熱性けいれん・嘔吐による救急搬送の</w:t>
                      </w:r>
                    </w:p>
                    <w:p w:rsidR="00B92FD5" w:rsidRDefault="00D816E1" w:rsidP="00C87FEE">
                      <w:pPr>
                        <w:spacing w:line="320" w:lineRule="exact"/>
                        <w:ind w:firstLineChars="49" w:firstLine="108"/>
                        <w:rPr>
                          <w:rFonts w:ascii="ＭＳ Ｐゴシック" w:eastAsia="ＭＳ Ｐゴシック" w:hAnsi="ＭＳ Ｐゴシック"/>
                          <w:b/>
                          <w:sz w:val="20"/>
                          <w:szCs w:val="20"/>
                        </w:rPr>
                      </w:pPr>
                      <w:r>
                        <w:rPr>
                          <w:rFonts w:ascii="ＭＳ Ｐゴシック" w:eastAsia="ＭＳ Ｐゴシック" w:hAnsi="ＭＳ Ｐゴシック" w:hint="eastAsia"/>
                          <w:b/>
                          <w:sz w:val="22"/>
                        </w:rPr>
                        <w:t>場合、</w:t>
                      </w:r>
                      <w:r w:rsidRPr="0041223F">
                        <w:rPr>
                          <w:rFonts w:ascii="ＭＳ Ｐゴシック" w:eastAsia="ＭＳ Ｐゴシック" w:hAnsi="ＭＳ Ｐゴシック" w:hint="eastAsia"/>
                          <w:b/>
                          <w:sz w:val="20"/>
                          <w:szCs w:val="20"/>
                        </w:rPr>
                        <w:t>揺さぶられ症候群（shaken baby syndrome）を</w:t>
                      </w:r>
                      <w:r w:rsidR="00B92FD5">
                        <w:rPr>
                          <w:rFonts w:ascii="ＭＳ Ｐゴシック" w:eastAsia="ＭＳ Ｐゴシック" w:hAnsi="ＭＳ Ｐゴシック" w:hint="eastAsia"/>
                          <w:b/>
                          <w:sz w:val="20"/>
                          <w:szCs w:val="20"/>
                        </w:rPr>
                        <w:t>鑑別診断に</w:t>
                      </w:r>
                    </w:p>
                    <w:p w:rsidR="00D816E1" w:rsidRDefault="00B92FD5" w:rsidP="00B92FD5">
                      <w:pPr>
                        <w:spacing w:line="320" w:lineRule="exact"/>
                        <w:ind w:firstLineChars="49" w:firstLine="98"/>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含みます</w:t>
                      </w:r>
                      <w:r w:rsidR="00D816E1" w:rsidRPr="0041223F">
                        <w:rPr>
                          <w:rFonts w:ascii="ＭＳ Ｐゴシック" w:eastAsia="ＭＳ Ｐゴシック" w:hAnsi="ＭＳ Ｐゴシック" w:hint="eastAsia"/>
                          <w:b/>
                          <w:sz w:val="20"/>
                          <w:szCs w:val="20"/>
                        </w:rPr>
                        <w:t>。」</w:t>
                      </w:r>
                    </w:p>
                    <w:p w:rsidR="00D816E1" w:rsidRDefault="00D816E1" w:rsidP="00C87FEE">
                      <w:pPr>
                        <w:spacing w:line="320" w:lineRule="exact"/>
                        <w:ind w:leftChars="192" w:left="403"/>
                        <w:rPr>
                          <w:rFonts w:ascii="ＭＳ Ｐゴシック" w:eastAsia="ＭＳ Ｐゴシック" w:hAnsi="ＭＳ Ｐゴシック"/>
                          <w:sz w:val="20"/>
                          <w:szCs w:val="20"/>
                        </w:rPr>
                      </w:pPr>
                      <w:r w:rsidRPr="0041223F">
                        <w:rPr>
                          <w:rFonts w:ascii="ＭＳ Ｐゴシック" w:eastAsia="ＭＳ Ｐゴシック" w:hAnsi="ＭＳ Ｐゴシック" w:hint="eastAsia"/>
                          <w:b/>
                          <w:sz w:val="20"/>
                          <w:szCs w:val="20"/>
                        </w:rPr>
                        <w:t>揺さぶられ症候群</w:t>
                      </w:r>
                      <w:r w:rsidRPr="000A6767">
                        <w:rPr>
                          <w:rFonts w:ascii="ＭＳ Ｐゴシック" w:eastAsia="ＭＳ Ｐゴシック" w:hAnsi="ＭＳ Ｐゴシック" w:hint="eastAsia"/>
                          <w:sz w:val="20"/>
                          <w:szCs w:val="20"/>
                        </w:rPr>
                        <w:t>とは、頭を強く揺さぶられることで、頭蓋内出血や網膜出血、びまん性脳浮腫を三主徴とする脳に重大な障害を起こすことをいいます。　乳幼児の硬膜下血腫のうち大半は虐待、特に暴力的な揺さぶりによって発生し</w:t>
                      </w:r>
                      <w:r>
                        <w:rPr>
                          <w:rFonts w:ascii="ＭＳ Ｐゴシック" w:eastAsia="ＭＳ Ｐゴシック" w:hAnsi="ＭＳ Ｐゴシック" w:hint="eastAsia"/>
                          <w:sz w:val="20"/>
                          <w:szCs w:val="20"/>
                        </w:rPr>
                        <w:t>ています。</w:t>
                      </w:r>
                    </w:p>
                    <w:p w:rsidR="00D816E1" w:rsidRPr="00EC50A1" w:rsidRDefault="00D816E1" w:rsidP="00C87FEE">
                      <w:pPr>
                        <w:spacing w:line="320" w:lineRule="exact"/>
                        <w:ind w:leftChars="192" w:left="403"/>
                        <w:rPr>
                          <w:rFonts w:ascii="ＭＳ ゴシック" w:eastAsia="ＭＳ ゴシック" w:hAnsi="ＭＳ ゴシック"/>
                          <w:strike/>
                          <w:sz w:val="20"/>
                          <w:szCs w:val="20"/>
                        </w:rPr>
                      </w:pPr>
                      <w:r w:rsidRPr="000A6767">
                        <w:rPr>
                          <w:rFonts w:ascii="ＭＳ Ｐゴシック" w:eastAsia="ＭＳ Ｐゴシック" w:hAnsi="ＭＳ Ｐゴシック" w:hint="eastAsia"/>
                          <w:sz w:val="20"/>
                          <w:szCs w:val="20"/>
                        </w:rPr>
                        <w:t>事故との鑑別のため、頭部ＣＴ</w:t>
                      </w:r>
                      <w:r>
                        <w:rPr>
                          <w:rFonts w:ascii="ＭＳ Ｐゴシック" w:eastAsia="ＭＳ Ｐゴシック" w:hAnsi="ＭＳ Ｐゴシック" w:hint="eastAsia"/>
                          <w:sz w:val="20"/>
                          <w:szCs w:val="20"/>
                        </w:rPr>
                        <w:t>を</w:t>
                      </w:r>
                      <w:r w:rsidRPr="000A6767">
                        <w:rPr>
                          <w:rFonts w:ascii="ＭＳ Ｐゴシック" w:eastAsia="ＭＳ Ｐゴシック" w:hAnsi="ＭＳ Ｐゴシック" w:hint="eastAsia"/>
                          <w:sz w:val="20"/>
                          <w:szCs w:val="20"/>
                        </w:rPr>
                        <w:t>撮影し、２～３日後には、必ず頭部ＭＲ</w:t>
                      </w:r>
                      <w:r>
                        <w:rPr>
                          <w:rFonts w:ascii="ＭＳ Ｐゴシック" w:eastAsia="ＭＳ Ｐゴシック" w:hAnsi="ＭＳ Ｐゴシック" w:hint="eastAsia"/>
                          <w:sz w:val="20"/>
                          <w:szCs w:val="20"/>
                        </w:rPr>
                        <w:t>Ｉ、できれば、頸椎ＭＲＩを撮影する必要があります。また、眼底</w:t>
                      </w:r>
                      <w:r w:rsidR="007D12AA" w:rsidRPr="007D12AA">
                        <w:rPr>
                          <w:rFonts w:ascii="ＭＳ Ｐゴシック" w:eastAsia="ＭＳ Ｐゴシック" w:hAnsi="ＭＳ Ｐゴシック" w:hint="eastAsia"/>
                          <w:color w:val="000000" w:themeColor="text1"/>
                          <w:sz w:val="20"/>
                          <w:szCs w:val="20"/>
                        </w:rPr>
                        <w:t>所見</w:t>
                      </w:r>
                      <w:r>
                        <w:rPr>
                          <w:rFonts w:ascii="ＭＳ Ｐゴシック" w:eastAsia="ＭＳ Ｐゴシック" w:hAnsi="ＭＳ Ｐゴシック" w:hint="eastAsia"/>
                          <w:sz w:val="20"/>
                          <w:szCs w:val="20"/>
                        </w:rPr>
                        <w:t>（できれば写真撮影）</w:t>
                      </w:r>
                      <w:r w:rsidR="007D12AA">
                        <w:rPr>
                          <w:rFonts w:ascii="ＭＳ Ｐゴシック" w:eastAsia="ＭＳ Ｐゴシック" w:hAnsi="ＭＳ Ｐゴシック" w:hint="eastAsia"/>
                          <w:sz w:val="20"/>
                          <w:szCs w:val="20"/>
                        </w:rPr>
                        <w:t>も</w:t>
                      </w:r>
                      <w:r w:rsidRPr="000A6767">
                        <w:rPr>
                          <w:rFonts w:ascii="ＭＳ Ｐゴシック" w:eastAsia="ＭＳ Ｐゴシック" w:hAnsi="ＭＳ Ｐゴシック" w:hint="eastAsia"/>
                          <w:sz w:val="20"/>
                          <w:szCs w:val="20"/>
                        </w:rPr>
                        <w:t>、</w:t>
                      </w:r>
                      <w:r w:rsidRPr="00A9012F">
                        <w:rPr>
                          <w:rFonts w:ascii="ＭＳ ゴシック" w:eastAsia="ＭＳ ゴシック" w:hAnsi="ＭＳ ゴシック" w:hint="eastAsia"/>
                          <w:sz w:val="20"/>
                          <w:szCs w:val="20"/>
                        </w:rPr>
                        <w:t>客観的証拠となります</w:t>
                      </w:r>
                      <w:r>
                        <w:rPr>
                          <w:rFonts w:ascii="ＭＳ ゴシック" w:eastAsia="ＭＳ ゴシック" w:hAnsi="ＭＳ ゴシック" w:hint="eastAsia"/>
                          <w:sz w:val="20"/>
                          <w:szCs w:val="20"/>
                        </w:rPr>
                        <w:t>。</w:t>
                      </w:r>
                    </w:p>
                    <w:p w:rsidR="00D816E1" w:rsidRPr="00EC50A1" w:rsidRDefault="00D816E1" w:rsidP="00C263E6">
                      <w:pPr>
                        <w:ind w:leftChars="192" w:left="403"/>
                        <w:rPr>
                          <w:rFonts w:ascii="ＭＳ ゴシック" w:eastAsia="ＭＳ ゴシック" w:hAnsi="ＭＳ ゴシック"/>
                          <w:strike/>
                          <w:sz w:val="20"/>
                          <w:szCs w:val="20"/>
                        </w:rPr>
                      </w:pPr>
                    </w:p>
                  </w:txbxContent>
                </v:textbox>
              </v:shape>
            </w:pict>
          </mc:Fallback>
        </mc:AlternateContent>
      </w:r>
      <w:r w:rsidR="00C87FEE">
        <w:rPr>
          <w:rFonts w:ascii="ＭＳ Ｐゴシック" w:eastAsia="ＭＳ Ｐゴシック" w:hAnsi="ＭＳ Ｐゴシック" w:hint="eastAsia"/>
          <w:noProof/>
          <w:sz w:val="22"/>
        </w:rPr>
        <w:drawing>
          <wp:inline distT="0" distB="0" distL="0" distR="0" wp14:anchorId="7C549CB6" wp14:editId="550CDCD1">
            <wp:extent cx="2133600" cy="2266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266950"/>
                    </a:xfrm>
                    <a:prstGeom prst="rect">
                      <a:avLst/>
                    </a:prstGeom>
                    <a:noFill/>
                    <a:ln>
                      <a:noFill/>
                    </a:ln>
                  </pic:spPr>
                </pic:pic>
              </a:graphicData>
            </a:graphic>
          </wp:inline>
        </w:drawing>
      </w:r>
    </w:p>
    <w:p w:rsidR="00C87FEE" w:rsidRPr="00C87FEE" w:rsidRDefault="00C87FEE" w:rsidP="00C87FEE">
      <w:pPr>
        <w:suppressAutoHyphens/>
        <w:rPr>
          <w:rFonts w:ascii="ＭＳ ゴシック" w:eastAsia="ＭＳ ゴシック" w:hAnsi="ＭＳ ゴシック" w:cs="Century"/>
          <w:b/>
          <w:kern w:val="1"/>
          <w:sz w:val="20"/>
          <w:szCs w:val="20"/>
          <w:bdr w:val="single" w:sz="4" w:space="0" w:color="auto"/>
          <w:shd w:val="pct15" w:color="auto" w:fill="FFFFFF"/>
          <w:lang w:eastAsia="ar-SA"/>
        </w:rPr>
      </w:pPr>
      <w:r w:rsidRPr="00C87FEE">
        <w:rPr>
          <w:rFonts w:ascii="ＭＳ ゴシック" w:eastAsia="ＭＳ ゴシック" w:hAnsi="ＭＳ ゴシック" w:cs="Century" w:hint="eastAsia"/>
          <w:b/>
          <w:kern w:val="1"/>
          <w:sz w:val="20"/>
          <w:szCs w:val="20"/>
          <w:bdr w:val="single" w:sz="4" w:space="0" w:color="auto"/>
          <w:shd w:val="pct15" w:color="auto" w:fill="FFFFFF"/>
        </w:rPr>
        <w:t>虐待による外傷が起きやすい部位</w:t>
      </w:r>
    </w:p>
    <w:p w:rsidR="00C87FEE" w:rsidRDefault="00C275C8" w:rsidP="009C25B8">
      <w:pPr>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756544" behindDoc="0" locked="0" layoutInCell="1" allowOverlap="1" wp14:anchorId="70F58028" wp14:editId="15426017">
                <wp:simplePos x="0" y="0"/>
                <wp:positionH relativeFrom="column">
                  <wp:posOffset>2552065</wp:posOffset>
                </wp:positionH>
                <wp:positionV relativeFrom="paragraph">
                  <wp:posOffset>337820</wp:posOffset>
                </wp:positionV>
                <wp:extent cx="969585" cy="308388"/>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69585" cy="308388"/>
                        </a:xfrm>
                        <a:prstGeom prst="rect">
                          <a:avLst/>
                        </a:prstGeom>
                        <a:noFill/>
                        <a:ln w="25400" cap="flat" cmpd="sng" algn="ctr">
                          <a:noFill/>
                          <a:prstDash val="solid"/>
                        </a:ln>
                        <a:effectLst/>
                      </wps:spPr>
                      <wps:txbx>
                        <w:txbxContent>
                          <w:p w:rsidR="00D816E1" w:rsidRPr="00C275C8" w:rsidRDefault="00D816E1" w:rsidP="00C275C8">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３</w:t>
                            </w:r>
                            <w:r w:rsidRPr="00C275C8">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58028" id="正方形/長方形 20" o:spid="_x0000_s1060" style="position:absolute;left:0;text-align:left;margin-left:200.95pt;margin-top:26.6pt;width:76.35pt;height:24.3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" filled="f" stroked="f" strokeweight="2pt">
                <v:textbox>
                  <w:txbxContent>
                    <w:p w:rsidR="00D816E1" w:rsidRPr="00C275C8" w:rsidRDefault="00D816E1" w:rsidP="00C275C8">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３</w:t>
                      </w:r>
                      <w:r w:rsidRPr="00C275C8">
                        <w:rPr>
                          <w:rFonts w:asciiTheme="majorEastAsia" w:eastAsiaTheme="majorEastAsia" w:hAnsiTheme="majorEastAsia" w:hint="eastAsia"/>
                          <w:color w:val="000000" w:themeColor="text1"/>
                        </w:rPr>
                        <w:t>－</w:t>
                      </w:r>
                    </w:p>
                  </w:txbxContent>
                </v:textbox>
              </v:rect>
            </w:pict>
          </mc:Fallback>
        </mc:AlternateContent>
      </w:r>
    </w:p>
    <w:p w:rsidR="00C87FEE" w:rsidRPr="00414A79" w:rsidRDefault="00414A79" w:rsidP="009C25B8">
      <w:pPr>
        <w:rPr>
          <w:rFonts w:asciiTheme="majorEastAsia" w:eastAsiaTheme="majorEastAsia" w:hAnsiTheme="majorEastAsia"/>
          <w:sz w:val="28"/>
          <w:szCs w:val="28"/>
          <w:bdr w:val="single" w:sz="4" w:space="0" w:color="auto"/>
          <w:shd w:val="pct15" w:color="auto" w:fill="FFFFFF"/>
        </w:rPr>
      </w:pPr>
      <w:r w:rsidRPr="00414A79">
        <w:rPr>
          <w:rFonts w:asciiTheme="majorEastAsia" w:eastAsiaTheme="majorEastAsia" w:hAnsiTheme="majorEastAsia" w:hint="eastAsia"/>
          <w:sz w:val="28"/>
          <w:szCs w:val="28"/>
          <w:bdr w:val="single" w:sz="4" w:space="0" w:color="auto"/>
          <w:shd w:val="pct15" w:color="auto" w:fill="FFFFFF"/>
        </w:rPr>
        <w:t>医学診断のための初期検査</w:t>
      </w:r>
    </w:p>
    <w:p w:rsidR="00414A79" w:rsidRPr="00414A79" w:rsidRDefault="00414A79" w:rsidP="00414A79">
      <w:pPr>
        <w:suppressAutoHyphens/>
        <w:spacing w:line="300" w:lineRule="exact"/>
        <w:rPr>
          <w:rFonts w:ascii="ＭＳ ゴシック" w:eastAsia="ＭＳ ゴシック" w:hAnsi="ＭＳ ゴシック" w:cs="Century"/>
          <w:color w:val="000000" w:themeColor="text1"/>
          <w:kern w:val="1"/>
          <w:sz w:val="22"/>
        </w:rPr>
      </w:pPr>
      <w:r w:rsidRPr="00414A79">
        <w:rPr>
          <w:rFonts w:ascii="ＭＳ ゴシック" w:eastAsia="ＭＳ ゴシック" w:hAnsi="ＭＳ ゴシック" w:cs="Century" w:hint="eastAsia"/>
          <w:kern w:val="1"/>
          <w:sz w:val="22"/>
        </w:rPr>
        <w:t>速やかに入院できるのであれば、入院先の虐待対応医師によって実施されることが望ましい</w:t>
      </w:r>
      <w:r w:rsidRPr="00414A79">
        <w:rPr>
          <w:rFonts w:ascii="ＭＳ ゴシック" w:eastAsia="ＭＳ ゴシック" w:hAnsi="ＭＳ ゴシック" w:cs="Century" w:hint="eastAsia"/>
          <w:color w:val="000000" w:themeColor="text1"/>
          <w:kern w:val="1"/>
          <w:sz w:val="22"/>
        </w:rPr>
        <w:t>です。</w:t>
      </w:r>
    </w:p>
    <w:p w:rsidR="00C87FEE" w:rsidRPr="00414A79" w:rsidRDefault="00414A79" w:rsidP="00414A79">
      <w:pPr>
        <w:spacing w:line="300" w:lineRule="exact"/>
        <w:rPr>
          <w:rFonts w:ascii="HGPｺﾞｼｯｸM" w:eastAsia="HGPｺﾞｼｯｸM"/>
          <w:color w:val="000000" w:themeColor="text1"/>
          <w:sz w:val="24"/>
          <w:szCs w:val="24"/>
        </w:rPr>
      </w:pPr>
      <w:r w:rsidRPr="00414A79">
        <w:rPr>
          <w:rFonts w:ascii="ＭＳ ゴシック" w:eastAsia="ＭＳ ゴシック" w:hAnsi="ＭＳ ゴシック" w:cs="Century" w:hint="eastAsia"/>
          <w:color w:val="000000" w:themeColor="text1"/>
          <w:kern w:val="1"/>
          <w:sz w:val="22"/>
        </w:rPr>
        <w:t xml:space="preserve">また、下記の検査を実施できない施設の場合、「精査の必要あり」として入院を勧めます。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760"/>
      </w:tblGrid>
      <w:tr w:rsidR="00414A79" w:rsidRPr="00414A79" w:rsidTr="00C263E6">
        <w:tc>
          <w:tcPr>
            <w:tcW w:w="1668" w:type="dxa"/>
            <w:tcBorders>
              <w:bottom w:val="single" w:sz="4" w:space="0" w:color="auto"/>
            </w:tcBorders>
            <w:shd w:val="clear" w:color="auto" w:fill="D9D9D9"/>
          </w:tcPr>
          <w:p w:rsidR="00414A79" w:rsidRPr="00414A79" w:rsidRDefault="00414A79" w:rsidP="00414A79">
            <w:pPr>
              <w:suppressAutoHyphens/>
              <w:jc w:val="center"/>
              <w:rPr>
                <w:rFonts w:ascii="ＭＳ ゴシック" w:eastAsia="ＭＳ ゴシック" w:hAnsi="ＭＳ ゴシック" w:cs="Century"/>
                <w:kern w:val="1"/>
                <w:sz w:val="24"/>
                <w:szCs w:val="24"/>
              </w:rPr>
            </w:pPr>
            <w:r w:rsidRPr="00414A79">
              <w:rPr>
                <w:rFonts w:ascii="ＭＳ ゴシック" w:eastAsia="ＭＳ ゴシック" w:hAnsi="ＭＳ ゴシック" w:cs="Century" w:hint="eastAsia"/>
                <w:kern w:val="1"/>
                <w:sz w:val="24"/>
                <w:szCs w:val="24"/>
              </w:rPr>
              <w:t>項目</w:t>
            </w:r>
          </w:p>
        </w:tc>
        <w:tc>
          <w:tcPr>
            <w:tcW w:w="7890" w:type="dxa"/>
            <w:shd w:val="clear" w:color="auto" w:fill="D9D9D9"/>
          </w:tcPr>
          <w:p w:rsidR="00414A79" w:rsidRPr="00414A79" w:rsidRDefault="00414A79" w:rsidP="00414A79">
            <w:pPr>
              <w:suppressAutoHyphens/>
              <w:jc w:val="center"/>
              <w:rPr>
                <w:rFonts w:ascii="ＭＳ ゴシック" w:eastAsia="ＭＳ ゴシック" w:hAnsi="ＭＳ ゴシック" w:cs="Century"/>
                <w:kern w:val="1"/>
                <w:sz w:val="24"/>
                <w:szCs w:val="24"/>
              </w:rPr>
            </w:pPr>
            <w:r w:rsidRPr="00414A79">
              <w:rPr>
                <w:rFonts w:ascii="ＭＳ ゴシック" w:eastAsia="ＭＳ ゴシック" w:hAnsi="ＭＳ ゴシック" w:cs="Century" w:hint="eastAsia"/>
                <w:kern w:val="1"/>
                <w:sz w:val="24"/>
                <w:szCs w:val="24"/>
              </w:rPr>
              <w:t>検査内容等</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採血</w:t>
            </w:r>
          </w:p>
        </w:tc>
        <w:tc>
          <w:tcPr>
            <w:tcW w:w="7890" w:type="dxa"/>
            <w:shd w:val="clear" w:color="auto" w:fill="auto"/>
          </w:tcPr>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・血算（頭蓋内・腹腔内出血による貧血の鑑別）</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・Plt/PT/APTT（出血傾向の鑑別）</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w:t>
            </w:r>
            <w:r w:rsidR="00D816E1">
              <w:rPr>
                <w:rFonts w:ascii="ＭＳ ゴシック" w:eastAsia="ＭＳ ゴシック" w:hAnsi="ＭＳ ゴシック" w:cs="Century" w:hint="eastAsia"/>
                <w:kern w:val="1"/>
                <w:sz w:val="20"/>
                <w:szCs w:val="20"/>
              </w:rPr>
              <w:t>AST</w:t>
            </w:r>
            <w:r w:rsidRPr="00414A79">
              <w:rPr>
                <w:rFonts w:ascii="ＭＳ ゴシック" w:eastAsia="ＭＳ ゴシック" w:hAnsi="ＭＳ ゴシック" w:cs="Century" w:hint="eastAsia"/>
                <w:kern w:val="1"/>
                <w:sz w:val="20"/>
                <w:szCs w:val="20"/>
              </w:rPr>
              <w:t>/</w:t>
            </w:r>
            <w:r w:rsidR="00D816E1">
              <w:rPr>
                <w:rFonts w:ascii="ＭＳ ゴシック" w:eastAsia="ＭＳ ゴシック" w:hAnsi="ＭＳ ゴシック" w:cs="Century" w:hint="eastAsia"/>
                <w:kern w:val="1"/>
                <w:sz w:val="20"/>
                <w:szCs w:val="20"/>
              </w:rPr>
              <w:t>ALT</w:t>
            </w:r>
            <w:r w:rsidRPr="00414A79">
              <w:rPr>
                <w:rFonts w:ascii="ＭＳ ゴシック" w:eastAsia="ＭＳ ゴシック" w:hAnsi="ＭＳ ゴシック" w:cs="Century" w:hint="eastAsia"/>
                <w:kern w:val="1"/>
                <w:sz w:val="20"/>
                <w:szCs w:val="20"/>
              </w:rPr>
              <w:t>/LDH/Amy（腹腔内損傷の鑑別）</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・Ca/P/ALP/BUN/Cr（代謝性疾患の鑑別）</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・薬物検査のためのヘパリン血漿保存</w:t>
            </w:r>
            <w:r w:rsidRPr="00414A79">
              <w:rPr>
                <w:rFonts w:ascii="ＭＳ ゴシック" w:eastAsia="ＭＳ ゴシック" w:hAnsi="ＭＳ ゴシック" w:cs="Century" w:hint="eastAsia"/>
                <w:kern w:val="1"/>
                <w:sz w:val="18"/>
                <w:szCs w:val="18"/>
              </w:rPr>
              <w:t>（12時間以内の薬物中毒が疑われる場合、必須）</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検尿</w:t>
            </w:r>
          </w:p>
        </w:tc>
        <w:tc>
          <w:tcPr>
            <w:tcW w:w="7890" w:type="dxa"/>
            <w:shd w:val="clear" w:color="auto" w:fill="auto"/>
          </w:tcPr>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・腎損傷による血尿の鑑別、腎尿細管性アシドーシスの鑑別</w:t>
            </w:r>
          </w:p>
          <w:p w:rsidR="00414A79" w:rsidRPr="00414A79" w:rsidRDefault="00414A79" w:rsidP="00F30B43">
            <w:pPr>
              <w:suppressAutoHyphens/>
              <w:spacing w:line="340" w:lineRule="exact"/>
              <w:rPr>
                <w:rFonts w:ascii="ＭＳ ゴシック" w:eastAsia="ＭＳ ゴシック" w:hAnsi="ＭＳ ゴシック" w:cs="Century"/>
                <w:kern w:val="1"/>
                <w:sz w:val="18"/>
                <w:szCs w:val="18"/>
              </w:rPr>
            </w:pPr>
            <w:r w:rsidRPr="00414A79">
              <w:rPr>
                <w:rFonts w:ascii="ＭＳ ゴシック" w:eastAsia="ＭＳ ゴシック" w:hAnsi="ＭＳ ゴシック" w:cs="Century" w:hint="eastAsia"/>
                <w:kern w:val="1"/>
                <w:sz w:val="20"/>
                <w:szCs w:val="20"/>
              </w:rPr>
              <w:t>・薬物検査のための尿検体保存</w:t>
            </w:r>
            <w:r w:rsidRPr="00414A79">
              <w:rPr>
                <w:rFonts w:ascii="ＭＳ ゴシック" w:eastAsia="ＭＳ ゴシック" w:hAnsi="ＭＳ ゴシック" w:cs="Century" w:hint="eastAsia"/>
                <w:kern w:val="1"/>
                <w:sz w:val="18"/>
                <w:szCs w:val="18"/>
              </w:rPr>
              <w:t>（可能な限り30</w:t>
            </w:r>
            <w:r w:rsidR="00F30B43">
              <w:rPr>
                <w:rFonts w:ascii="ＭＳ ゴシック" w:eastAsia="ＭＳ ゴシック" w:hAnsi="ＭＳ ゴシック" w:cs="Century" w:hint="eastAsia"/>
                <w:kern w:val="1"/>
                <w:sz w:val="18"/>
                <w:szCs w:val="18"/>
              </w:rPr>
              <w:t>ml</w:t>
            </w:r>
            <w:r w:rsidRPr="00414A79">
              <w:rPr>
                <w:rFonts w:ascii="ＭＳ ゴシック" w:eastAsia="ＭＳ ゴシック" w:hAnsi="ＭＳ ゴシック" w:cs="Century" w:hint="eastAsia"/>
                <w:kern w:val="1"/>
                <w:sz w:val="18"/>
                <w:szCs w:val="18"/>
              </w:rPr>
              <w:t>以上）</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レントゲン</w:t>
            </w:r>
          </w:p>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撮影</w:t>
            </w:r>
          </w:p>
        </w:tc>
        <w:tc>
          <w:tcPr>
            <w:tcW w:w="7890" w:type="dxa"/>
            <w:shd w:val="clear" w:color="auto" w:fill="auto"/>
          </w:tcPr>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・2歳未満：全ての虐待疑い症例で全身骨スクリーニング撮影</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・2～5歳 ：身体的虐待疑い症例で全身骨スクリーニング撮影</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・5歳以上：臨床所見から外傷が疑われる部位の撮影</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頭頚部</w:t>
            </w:r>
          </w:p>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画像撮影</w:t>
            </w:r>
          </w:p>
        </w:tc>
        <w:tc>
          <w:tcPr>
            <w:tcW w:w="7890" w:type="dxa"/>
            <w:shd w:val="clear" w:color="auto" w:fill="auto"/>
          </w:tcPr>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・慢性的な神経学的異常（説明のつかない発達の遅れ）陽性⇒MRI</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・神経学的に急性期の所見や症状がある場合</w:t>
            </w:r>
          </w:p>
          <w:p w:rsidR="00414A79" w:rsidRPr="00414A79" w:rsidRDefault="00414A79" w:rsidP="00414A79">
            <w:pPr>
              <w:suppressAutoHyphens/>
              <w:spacing w:line="340" w:lineRule="exact"/>
              <w:ind w:left="200" w:hangingChars="100" w:hanging="200"/>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・神経学的に急性期の所見や症状はないが骨折の疑いあり、もしくは病歴があいまいな場合</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腹部画像撮影</w:t>
            </w:r>
          </w:p>
        </w:tc>
        <w:tc>
          <w:tcPr>
            <w:tcW w:w="7890" w:type="dxa"/>
            <w:shd w:val="clear" w:color="auto" w:fill="auto"/>
          </w:tcPr>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・腹部鈍的外傷の疑いが否定できなければ、腹部超音波・CT撮影等を積極的に施行</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眼科的検索</w:t>
            </w:r>
          </w:p>
        </w:tc>
        <w:tc>
          <w:tcPr>
            <w:tcW w:w="7890" w:type="dxa"/>
            <w:shd w:val="clear" w:color="auto" w:fill="auto"/>
          </w:tcPr>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・頭部外傷や意識障害を認める場合、可及的速やかに眼底検査を眼科に依頼</w:t>
            </w:r>
          </w:p>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・可能な限り、写真撮影を依頼するが、不可能であればスケッチとして詳細に記録</w:t>
            </w:r>
          </w:p>
          <w:p w:rsidR="00414A79" w:rsidRPr="00414A79" w:rsidRDefault="00414A79" w:rsidP="00414A79">
            <w:pPr>
              <w:suppressAutoHyphens/>
              <w:spacing w:line="340" w:lineRule="exact"/>
              <w:rPr>
                <w:rFonts w:ascii="ＭＳ ゴシック" w:eastAsia="ＭＳ ゴシック" w:hAnsi="ＭＳ ゴシック" w:cs="Century"/>
                <w:kern w:val="1"/>
                <w:sz w:val="18"/>
                <w:szCs w:val="18"/>
              </w:rPr>
            </w:pPr>
            <w:r w:rsidRPr="00414A79">
              <w:rPr>
                <w:rFonts w:ascii="ＭＳ ゴシック" w:eastAsia="ＭＳ ゴシック" w:hAnsi="ＭＳ ゴシック" w:cs="Century" w:hint="eastAsia"/>
                <w:kern w:val="1"/>
                <w:sz w:val="20"/>
                <w:szCs w:val="20"/>
              </w:rPr>
              <w:t xml:space="preserve">　</w:t>
            </w:r>
            <w:r w:rsidRPr="00414A79">
              <w:rPr>
                <w:rFonts w:ascii="ＭＳ ゴシック" w:eastAsia="ＭＳ ゴシック" w:hAnsi="ＭＳ ゴシック" w:cs="Century" w:hint="eastAsia"/>
                <w:kern w:val="1"/>
                <w:sz w:val="18"/>
                <w:szCs w:val="18"/>
              </w:rPr>
              <w:t>（網膜出血の数や形、局在・広がり、網膜出血の種類や深さ等）</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写真撮影</w:t>
            </w:r>
          </w:p>
        </w:tc>
        <w:tc>
          <w:tcPr>
            <w:tcW w:w="7890" w:type="dxa"/>
            <w:shd w:val="clear" w:color="auto" w:fill="auto"/>
          </w:tcPr>
          <w:p w:rsidR="00414A79" w:rsidRPr="00414A79" w:rsidRDefault="00414A79" w:rsidP="00414A79">
            <w:pPr>
              <w:suppressAutoHyphens/>
              <w:spacing w:line="340" w:lineRule="exact"/>
              <w:ind w:left="200" w:hangingChars="100" w:hanging="200"/>
              <w:rPr>
                <w:rFonts w:ascii="ＭＳ ゴシック" w:eastAsia="ＭＳ ゴシック" w:hAnsi="ＭＳ ゴシック" w:cs="Century"/>
                <w:kern w:val="1"/>
                <w:sz w:val="18"/>
                <w:szCs w:val="18"/>
              </w:rPr>
            </w:pPr>
            <w:r w:rsidRPr="00414A79">
              <w:rPr>
                <w:rFonts w:ascii="ＭＳ ゴシック" w:eastAsia="ＭＳ ゴシック" w:hAnsi="ＭＳ ゴシック" w:cs="Century" w:hint="eastAsia"/>
                <w:kern w:val="1"/>
                <w:sz w:val="20"/>
                <w:szCs w:val="20"/>
              </w:rPr>
              <w:t>・全ての外傷（歯の損傷等口腔内も含む）の近接・遠位写真</w:t>
            </w:r>
            <w:r w:rsidRPr="00414A79">
              <w:rPr>
                <w:rFonts w:ascii="ＭＳ ゴシック" w:eastAsia="ＭＳ ゴシック" w:hAnsi="ＭＳ ゴシック" w:cs="Century" w:hint="eastAsia"/>
                <w:kern w:val="1"/>
                <w:sz w:val="18"/>
                <w:szCs w:val="18"/>
              </w:rPr>
              <w:t>（児の特定のため顔を含める）</w:t>
            </w:r>
            <w:r w:rsidRPr="00414A79">
              <w:rPr>
                <w:rFonts w:ascii="ＭＳ ゴシック" w:eastAsia="ＭＳ ゴシック" w:hAnsi="ＭＳ ゴシック" w:cs="Century" w:hint="eastAsia"/>
                <w:kern w:val="1"/>
                <w:sz w:val="20"/>
                <w:szCs w:val="20"/>
              </w:rPr>
              <w:t xml:space="preserve">を撮影　</w:t>
            </w:r>
            <w:r w:rsidRPr="00414A79">
              <w:rPr>
                <w:rFonts w:ascii="ＭＳ ゴシック" w:eastAsia="ＭＳ ゴシック" w:hAnsi="ＭＳ ゴシック" w:cs="Century" w:hint="eastAsia"/>
                <w:kern w:val="1"/>
                <w:sz w:val="18"/>
                <w:szCs w:val="18"/>
              </w:rPr>
              <w:t>（外傷のそばにスケールを添えて撮影。個人・日時の特定ができるよう管理）</w:t>
            </w:r>
          </w:p>
        </w:tc>
      </w:tr>
      <w:tr w:rsidR="00414A79" w:rsidRPr="00414A79" w:rsidTr="00C263E6">
        <w:tc>
          <w:tcPr>
            <w:tcW w:w="1668" w:type="dxa"/>
            <w:shd w:val="clear" w:color="auto" w:fill="D9D9D9"/>
            <w:vAlign w:val="center"/>
          </w:tcPr>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性虐待疑い例</w:t>
            </w:r>
          </w:p>
          <w:p w:rsidR="00414A79" w:rsidRPr="00414A79" w:rsidRDefault="00414A79" w:rsidP="00414A79">
            <w:pPr>
              <w:suppressAutoHyphens/>
              <w:spacing w:line="34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の緊急診察</w:t>
            </w:r>
          </w:p>
        </w:tc>
        <w:tc>
          <w:tcPr>
            <w:tcW w:w="7890" w:type="dxa"/>
            <w:shd w:val="clear" w:color="auto" w:fill="auto"/>
          </w:tcPr>
          <w:p w:rsidR="00414A79" w:rsidRPr="00414A79" w:rsidRDefault="00414A79" w:rsidP="00414A79">
            <w:pPr>
              <w:suppressAutoHyphens/>
              <w:spacing w:line="340" w:lineRule="exact"/>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・外陰部、肛門領域に出血、損傷、痛みがある場合</w:t>
            </w:r>
          </w:p>
          <w:p w:rsidR="00414A79" w:rsidRPr="00414A79" w:rsidRDefault="00414A79" w:rsidP="00414A79">
            <w:pPr>
              <w:suppressAutoHyphens/>
              <w:spacing w:line="340" w:lineRule="exact"/>
              <w:rPr>
                <w:rFonts w:ascii="ＭＳ ゴシック" w:eastAsia="ＭＳ ゴシック" w:hAnsi="ＭＳ ゴシック" w:cs="Century"/>
                <w:kern w:val="1"/>
                <w:sz w:val="18"/>
                <w:szCs w:val="18"/>
              </w:rPr>
            </w:pPr>
            <w:r w:rsidRPr="00414A79">
              <w:rPr>
                <w:rFonts w:ascii="ＭＳ ゴシック" w:eastAsia="ＭＳ ゴシック" w:hAnsi="ＭＳ ゴシック" w:cs="Century" w:hint="eastAsia"/>
                <w:kern w:val="1"/>
                <w:sz w:val="20"/>
                <w:szCs w:val="20"/>
              </w:rPr>
              <w:t>・被害より72時間以内と推定される場合</w:t>
            </w:r>
            <w:r w:rsidRPr="00414A79">
              <w:rPr>
                <w:rFonts w:ascii="ＭＳ ゴシック" w:eastAsia="ＭＳ ゴシック" w:hAnsi="ＭＳ ゴシック" w:cs="Century" w:hint="eastAsia"/>
                <w:kern w:val="1"/>
                <w:sz w:val="18"/>
                <w:szCs w:val="18"/>
              </w:rPr>
              <w:t>（緊急避妊用ピルの適応可能制限時間）</w:t>
            </w:r>
          </w:p>
          <w:p w:rsidR="00414A79" w:rsidRPr="00414A79" w:rsidRDefault="00414A79" w:rsidP="00414A79">
            <w:pPr>
              <w:suppressAutoHyphens/>
              <w:spacing w:line="340" w:lineRule="exact"/>
              <w:ind w:left="200" w:hangingChars="100" w:hanging="200"/>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・身体的虐待を伴う事例、自殺未遂等のリスクを疑う心理・行動上の問題評価を必要とする場合</w:t>
            </w:r>
          </w:p>
          <w:p w:rsidR="00414A79" w:rsidRPr="00414A79" w:rsidRDefault="00414A79" w:rsidP="00414A79">
            <w:pPr>
              <w:suppressAutoHyphens/>
              <w:spacing w:line="340" w:lineRule="exact"/>
              <w:ind w:left="200" w:hangingChars="100" w:hanging="200"/>
              <w:rPr>
                <w:rFonts w:ascii="ＭＳ ゴシック" w:eastAsia="ＭＳ ゴシック" w:hAnsi="ＭＳ ゴシック" w:cs="Century"/>
                <w:kern w:val="1"/>
                <w:sz w:val="20"/>
                <w:szCs w:val="20"/>
              </w:rPr>
            </w:pPr>
            <w:r w:rsidRPr="00414A79">
              <w:rPr>
                <w:rFonts w:ascii="ＭＳ ゴシック" w:eastAsia="ＭＳ ゴシック" w:hAnsi="ＭＳ ゴシック" w:cs="Century" w:hint="eastAsia"/>
                <w:kern w:val="1"/>
                <w:sz w:val="20"/>
                <w:szCs w:val="20"/>
              </w:rPr>
              <w:t>・原則全例でSTD検査並びに法的証拠採取を行う。ただし、強要してはならない。</w:t>
            </w:r>
          </w:p>
        </w:tc>
      </w:tr>
    </w:tbl>
    <w:p w:rsidR="00C87FEE" w:rsidRPr="00414A79" w:rsidRDefault="00C87FEE" w:rsidP="00414A79">
      <w:pPr>
        <w:spacing w:line="340" w:lineRule="exact"/>
        <w:rPr>
          <w:rFonts w:ascii="HGPｺﾞｼｯｸM" w:eastAsia="HGPｺﾞｼｯｸM"/>
          <w:sz w:val="24"/>
          <w:szCs w:val="24"/>
        </w:rPr>
      </w:pPr>
    </w:p>
    <w:p w:rsidR="00C87FEE" w:rsidRDefault="00414A79" w:rsidP="009C25B8">
      <w:pPr>
        <w:rPr>
          <w:rFonts w:asciiTheme="majorEastAsia" w:eastAsiaTheme="majorEastAsia" w:hAnsiTheme="majorEastAsia"/>
          <w:sz w:val="28"/>
          <w:szCs w:val="28"/>
          <w:bdr w:val="single" w:sz="4" w:space="0" w:color="auto"/>
          <w:shd w:val="pct15" w:color="auto" w:fill="FFFFFF"/>
        </w:rPr>
      </w:pPr>
      <w:r w:rsidRPr="00414A79">
        <w:rPr>
          <w:rFonts w:asciiTheme="majorEastAsia" w:eastAsiaTheme="majorEastAsia" w:hAnsiTheme="majorEastAsia" w:hint="eastAsia"/>
          <w:sz w:val="28"/>
          <w:szCs w:val="28"/>
          <w:bdr w:val="single" w:sz="4" w:space="0" w:color="auto"/>
          <w:shd w:val="pct15" w:color="auto" w:fill="FFFFFF"/>
        </w:rPr>
        <w:t>入院による判断</w:t>
      </w:r>
    </w:p>
    <w:p w:rsidR="00414A79" w:rsidRPr="00414A79" w:rsidRDefault="00414A79" w:rsidP="00414A79">
      <w:pPr>
        <w:suppressAutoHyphens/>
        <w:spacing w:line="300" w:lineRule="exact"/>
        <w:ind w:firstLineChars="100" w:firstLine="220"/>
        <w:jc w:val="lef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損傷・疾病としての医学的加療・経過観察が必要でない症例の場合であっても、特に</w:t>
      </w:r>
      <w:r w:rsidRPr="00414A79">
        <w:rPr>
          <w:rFonts w:ascii="ＭＳ ゴシック" w:eastAsia="ＭＳ ゴシック" w:hAnsi="ＭＳ ゴシック" w:cs="Century" w:hint="eastAsia"/>
          <w:b/>
          <w:kern w:val="1"/>
          <w:sz w:val="22"/>
          <w:u w:val="thick"/>
        </w:rPr>
        <w:t>２歳半未満の子ども</w:t>
      </w:r>
      <w:r w:rsidRPr="00414A79">
        <w:rPr>
          <w:rFonts w:ascii="ＭＳ ゴシック" w:eastAsia="ＭＳ ゴシック" w:hAnsi="ＭＳ ゴシック" w:cs="Century" w:hint="eastAsia"/>
          <w:kern w:val="1"/>
          <w:sz w:val="22"/>
        </w:rPr>
        <w:t>であれば、保護者の同意を得て、状況確認の為に入院させることが望ましいと考えられます。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9"/>
      </w:tblGrid>
      <w:tr w:rsidR="00414A79" w:rsidRPr="00414A79" w:rsidTr="00C263E6">
        <w:tc>
          <w:tcPr>
            <w:tcW w:w="4111" w:type="dxa"/>
            <w:shd w:val="clear" w:color="auto" w:fill="D9D9D9"/>
          </w:tcPr>
          <w:p w:rsidR="00414A79" w:rsidRPr="00414A79" w:rsidRDefault="00414A79" w:rsidP="00414A79">
            <w:pPr>
              <w:suppressAutoHyphens/>
              <w:jc w:val="center"/>
              <w:rPr>
                <w:rFonts w:ascii="ＭＳ ゴシック" w:eastAsia="ＭＳ ゴシック" w:hAnsi="ＭＳ ゴシック" w:cs="Century"/>
                <w:kern w:val="1"/>
                <w:sz w:val="24"/>
                <w:szCs w:val="24"/>
              </w:rPr>
            </w:pPr>
            <w:r w:rsidRPr="00414A79">
              <w:rPr>
                <w:rFonts w:ascii="ＭＳ ゴシック" w:eastAsia="ＭＳ ゴシック" w:hAnsi="ＭＳ ゴシック" w:cs="Century" w:hint="eastAsia"/>
                <w:kern w:val="1"/>
                <w:sz w:val="24"/>
                <w:szCs w:val="24"/>
              </w:rPr>
              <w:t>症状・徴候</w:t>
            </w:r>
          </w:p>
        </w:tc>
        <w:tc>
          <w:tcPr>
            <w:tcW w:w="5529" w:type="dxa"/>
            <w:shd w:val="clear" w:color="auto" w:fill="D9D9D9"/>
          </w:tcPr>
          <w:p w:rsidR="00414A79" w:rsidRPr="00414A79" w:rsidRDefault="00414A79" w:rsidP="00414A79">
            <w:pPr>
              <w:suppressAutoHyphens/>
              <w:jc w:val="center"/>
              <w:rPr>
                <w:rFonts w:ascii="ＭＳ ゴシック" w:eastAsia="ＭＳ ゴシック" w:hAnsi="ＭＳ ゴシック" w:cs="Century"/>
                <w:kern w:val="1"/>
                <w:sz w:val="24"/>
                <w:szCs w:val="24"/>
              </w:rPr>
            </w:pPr>
            <w:r w:rsidRPr="00414A79">
              <w:rPr>
                <w:rFonts w:ascii="ＭＳ ゴシック" w:eastAsia="ＭＳ ゴシック" w:hAnsi="ＭＳ ゴシック" w:cs="Century" w:hint="eastAsia"/>
                <w:kern w:val="1"/>
                <w:sz w:val="24"/>
                <w:szCs w:val="24"/>
              </w:rPr>
              <w:t>入院を勧める理由の例</w:t>
            </w:r>
          </w:p>
        </w:tc>
      </w:tr>
      <w:tr w:rsidR="00414A79" w:rsidRPr="00414A79" w:rsidTr="00C263E6">
        <w:tc>
          <w:tcPr>
            <w:tcW w:w="4111" w:type="dxa"/>
            <w:shd w:val="clear" w:color="auto" w:fill="auto"/>
          </w:tcPr>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やせ、体重増加不良</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繰り返す骨折</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頭部外傷</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腹部外傷</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多発性の出血</w:t>
            </w:r>
            <w:r w:rsidR="00713C12">
              <w:rPr>
                <w:rFonts w:ascii="ＭＳ ゴシック" w:eastAsia="ＭＳ ゴシック" w:hAnsi="ＭＳ ゴシック" w:cs="Century" w:hint="eastAsia"/>
                <w:kern w:val="1"/>
                <w:sz w:val="22"/>
              </w:rPr>
              <w:t>斑</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発達の遅れ</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無気力、異食</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家出、放浪、乱暴</w:t>
            </w:r>
          </w:p>
        </w:tc>
        <w:tc>
          <w:tcPr>
            <w:tcW w:w="5529" w:type="dxa"/>
            <w:shd w:val="clear" w:color="auto" w:fill="auto"/>
          </w:tcPr>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脱水症の治療、成長ホルモン分泌検査</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骨が折れやすい（病的骨折）ための精査</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安静を保ち経過観察、中枢神経感染症防止</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安静を保ち経過観察、内臓障</w:t>
            </w:r>
            <w:r w:rsidR="00713C12">
              <w:rPr>
                <w:rFonts w:ascii="ＭＳ ゴシック" w:eastAsia="ＭＳ ゴシック" w:hAnsi="ＭＳ ゴシック" w:cs="Century" w:hint="eastAsia"/>
                <w:kern w:val="1"/>
                <w:sz w:val="22"/>
              </w:rPr>
              <w:t>がい</w:t>
            </w:r>
            <w:r w:rsidRPr="00414A79">
              <w:rPr>
                <w:rFonts w:ascii="ＭＳ ゴシック" w:eastAsia="ＭＳ ゴシック" w:hAnsi="ＭＳ ゴシック" w:cs="Century" w:hint="eastAsia"/>
                <w:kern w:val="1"/>
                <w:sz w:val="22"/>
              </w:rPr>
              <w:t>の発現防止</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出血傾向の精査、血液疾患の除外、頭蓋内出血防止</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神経・筋・代謝性疾患などの原因疾患の精査</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代謝性疾患の疑いとその除外診断</w:t>
            </w:r>
          </w:p>
          <w:p w:rsidR="00414A79" w:rsidRPr="00414A79" w:rsidRDefault="00414A79" w:rsidP="00414A79">
            <w:pPr>
              <w:suppressAutoHyphens/>
              <w:spacing w:line="300" w:lineRule="exact"/>
              <w:rPr>
                <w:rFonts w:ascii="ＭＳ ゴシック" w:eastAsia="ＭＳ ゴシック" w:hAnsi="ＭＳ ゴシック" w:cs="Century"/>
                <w:kern w:val="1"/>
                <w:sz w:val="22"/>
              </w:rPr>
            </w:pPr>
            <w:r w:rsidRPr="00414A79">
              <w:rPr>
                <w:rFonts w:ascii="ＭＳ ゴシック" w:eastAsia="ＭＳ ゴシック" w:hAnsi="ＭＳ ゴシック" w:cs="Century" w:hint="eastAsia"/>
                <w:kern w:val="1"/>
                <w:sz w:val="22"/>
              </w:rPr>
              <w:t>注意欠陥多動</w:t>
            </w:r>
            <w:r w:rsidR="00713C12">
              <w:rPr>
                <w:rFonts w:ascii="ＭＳ ゴシック" w:eastAsia="ＭＳ ゴシック" w:hAnsi="ＭＳ ゴシック" w:cs="Century" w:hint="eastAsia"/>
                <w:kern w:val="1"/>
                <w:sz w:val="22"/>
              </w:rPr>
              <w:t>性</w:t>
            </w:r>
            <w:r w:rsidRPr="00414A79">
              <w:rPr>
                <w:rFonts w:ascii="ＭＳ ゴシック" w:eastAsia="ＭＳ ゴシック" w:hAnsi="ＭＳ ゴシック" w:cs="Century" w:hint="eastAsia"/>
                <w:kern w:val="1"/>
                <w:sz w:val="22"/>
              </w:rPr>
              <w:t>障がいの疑い、その診断と治療</w:t>
            </w:r>
          </w:p>
        </w:tc>
      </w:tr>
    </w:tbl>
    <w:p w:rsidR="00175A3E" w:rsidRDefault="00175A3E" w:rsidP="00714E44">
      <w:pPr>
        <w:rPr>
          <w:rFonts w:asciiTheme="majorEastAsia" w:eastAsiaTheme="majorEastAsia" w:hAnsiTheme="majorEastAsia"/>
          <w:sz w:val="28"/>
          <w:szCs w:val="28"/>
          <w:bdr w:val="single" w:sz="4" w:space="0" w:color="auto"/>
          <w:shd w:val="pct15" w:color="auto" w:fill="FFFFFF"/>
        </w:rPr>
      </w:pPr>
      <w:r>
        <w:rPr>
          <w:rFonts w:ascii="HGPｺﾞｼｯｸM" w:eastAsia="HGPｺﾞｼｯｸM"/>
          <w:noProof/>
          <w:sz w:val="24"/>
          <w:szCs w:val="24"/>
        </w:rPr>
        <mc:AlternateContent>
          <mc:Choice Requires="wps">
            <w:drawing>
              <wp:anchor distT="0" distB="0" distL="114300" distR="114300" simplePos="0" relativeHeight="251758592" behindDoc="0" locked="0" layoutInCell="1" allowOverlap="1" wp14:anchorId="222A53DF" wp14:editId="4CE053B9">
                <wp:simplePos x="0" y="0"/>
                <wp:positionH relativeFrom="column">
                  <wp:posOffset>2734401</wp:posOffset>
                </wp:positionH>
                <wp:positionV relativeFrom="paragraph">
                  <wp:posOffset>318498</wp:posOffset>
                </wp:positionV>
                <wp:extent cx="969585" cy="308388"/>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969585" cy="308388"/>
                        </a:xfrm>
                        <a:prstGeom prst="rect">
                          <a:avLst/>
                        </a:prstGeom>
                        <a:noFill/>
                        <a:ln w="25400" cap="flat" cmpd="sng" algn="ctr">
                          <a:noFill/>
                          <a:prstDash val="solid"/>
                        </a:ln>
                        <a:effectLst/>
                      </wps:spPr>
                      <wps:txbx>
                        <w:txbxContent>
                          <w:p w:rsidR="00D816E1" w:rsidRPr="00C275C8" w:rsidRDefault="00D816E1" w:rsidP="00640B76">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Pr="00C275C8">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A53DF" id="正方形/長方形 31" o:spid="_x0000_s1061" style="position:absolute;left:0;text-align:left;margin-left:215.3pt;margin-top:25.1pt;width:76.35pt;height:24.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" filled="f" stroked="f" strokeweight="2pt">
                <v:textbox>
                  <w:txbxContent>
                    <w:p w:rsidR="00D816E1" w:rsidRPr="00C275C8" w:rsidRDefault="00D816E1" w:rsidP="00640B76">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Pr="00C275C8">
                        <w:rPr>
                          <w:rFonts w:asciiTheme="majorEastAsia" w:eastAsiaTheme="majorEastAsia" w:hAnsiTheme="majorEastAsia" w:hint="eastAsia"/>
                          <w:color w:val="000000" w:themeColor="text1"/>
                        </w:rPr>
                        <w:t>－</w:t>
                      </w:r>
                    </w:p>
                  </w:txbxContent>
                </v:textbox>
              </v:rect>
            </w:pict>
          </mc:Fallback>
        </mc:AlternateContent>
      </w:r>
    </w:p>
    <w:p w:rsidR="00175A3E" w:rsidRDefault="00175A3E" w:rsidP="00175A3E">
      <w:pPr>
        <w:rPr>
          <w:rFonts w:asciiTheme="majorEastAsia" w:eastAsiaTheme="majorEastAsia" w:hAnsiTheme="majorEastAsia"/>
          <w:sz w:val="22"/>
          <w:bdr w:val="single" w:sz="4" w:space="0" w:color="auto"/>
          <w:shd w:val="pct15" w:color="auto" w:fill="FFFFFF"/>
        </w:rPr>
      </w:pPr>
      <w:r>
        <w:rPr>
          <w:rFonts w:asciiTheme="majorEastAsia" w:eastAsiaTheme="majorEastAsia" w:hAnsiTheme="majorEastAsia" w:hint="eastAsia"/>
          <w:sz w:val="28"/>
          <w:szCs w:val="28"/>
          <w:bdr w:val="single" w:sz="4" w:space="0" w:color="auto"/>
          <w:shd w:val="pct15" w:color="auto" w:fill="FFFFFF"/>
        </w:rPr>
        <w:t>病院における院内体制</w:t>
      </w:r>
    </w:p>
    <w:p w:rsidR="00175A3E" w:rsidRPr="00414A79" w:rsidRDefault="00175A3E" w:rsidP="00175A3E">
      <w:pPr>
        <w:ind w:firstLineChars="100" w:firstLine="220"/>
        <w:rPr>
          <w:rFonts w:asciiTheme="majorEastAsia" w:eastAsiaTheme="majorEastAsia" w:hAnsiTheme="majorEastAsia"/>
          <w:sz w:val="22"/>
          <w:bdr w:val="single" w:sz="4" w:space="0" w:color="auto"/>
          <w:shd w:val="pct15" w:color="auto" w:fill="FFFFFF"/>
        </w:rPr>
      </w:pPr>
      <w:r w:rsidRPr="00737194">
        <w:rPr>
          <w:rFonts w:ascii="ＭＳ Ｐゴシック" w:eastAsia="ＭＳ Ｐゴシック" w:hAnsi="ＭＳ Ｐゴシック" w:hint="eastAsia"/>
          <w:color w:val="000000"/>
          <w:sz w:val="22"/>
        </w:rPr>
        <w:t>小児科だけでなく、産婦人科やその他小児に関わる全ての診療科</w:t>
      </w:r>
      <w:r>
        <w:rPr>
          <w:rFonts w:ascii="ＭＳ Ｐゴシック" w:eastAsia="ＭＳ Ｐゴシック" w:hAnsi="ＭＳ Ｐゴシック" w:hint="eastAsia"/>
          <w:color w:val="000000"/>
          <w:sz w:val="22"/>
        </w:rPr>
        <w:t>や看護・検査・事務部門も含めた院内連携体制の整備を行うこと</w:t>
      </w:r>
      <w:r w:rsidRPr="00737194">
        <w:rPr>
          <w:rFonts w:ascii="ＭＳ Ｐゴシック" w:eastAsia="ＭＳ Ｐゴシック" w:hAnsi="ＭＳ Ｐゴシック" w:hint="eastAsia"/>
          <w:color w:val="000000"/>
          <w:sz w:val="22"/>
        </w:rPr>
        <w:t>、いわゆるチームとして対応することにより、主治医の負担の軽減</w:t>
      </w:r>
      <w:r w:rsidRPr="00895058">
        <w:rPr>
          <w:rFonts w:ascii="ＭＳ Ｐゴシック" w:eastAsia="ＭＳ Ｐゴシック" w:hAnsi="ＭＳ Ｐゴシック" w:hint="eastAsia"/>
          <w:sz w:val="22"/>
        </w:rPr>
        <w:t>と迅速な対応を可能とすることができます。</w:t>
      </w:r>
    </w:p>
    <w:p w:rsidR="00175A3E" w:rsidRPr="00E32068" w:rsidRDefault="00175A3E" w:rsidP="00175A3E">
      <w:pPr>
        <w:rPr>
          <w:rFonts w:asciiTheme="majorEastAsia" w:eastAsiaTheme="majorEastAsia" w:hAnsiTheme="majorEastAsia"/>
          <w:noProof/>
          <w:sz w:val="22"/>
        </w:rPr>
      </w:pPr>
      <w:r w:rsidRPr="00E32068">
        <w:rPr>
          <w:rFonts w:asciiTheme="majorEastAsia" w:eastAsiaTheme="majorEastAsia" w:hAnsiTheme="majorEastAsia" w:hint="eastAsia"/>
          <w:sz w:val="28"/>
          <w:szCs w:val="28"/>
        </w:rPr>
        <w:t xml:space="preserve">　　　　　　　　　　　　　　　　</w:t>
      </w:r>
      <w:r w:rsidRPr="00E32068">
        <w:rPr>
          <w:rFonts w:asciiTheme="majorEastAsia" w:eastAsiaTheme="majorEastAsia" w:hAnsiTheme="majorEastAsia" w:hint="eastAsia"/>
          <w:noProof/>
          <w:sz w:val="28"/>
          <w:szCs w:val="28"/>
        </w:rPr>
        <mc:AlternateContent>
          <mc:Choice Requires="wps">
            <w:drawing>
              <wp:anchor distT="0" distB="0" distL="114300" distR="114300" simplePos="0" relativeHeight="251895808" behindDoc="0" locked="0" layoutInCell="1" allowOverlap="1" wp14:anchorId="78EF03B1" wp14:editId="046D9065">
                <wp:simplePos x="0" y="0"/>
                <wp:positionH relativeFrom="column">
                  <wp:posOffset>113030</wp:posOffset>
                </wp:positionH>
                <wp:positionV relativeFrom="paragraph">
                  <wp:posOffset>30480</wp:posOffset>
                </wp:positionV>
                <wp:extent cx="2514600" cy="361950"/>
                <wp:effectExtent l="0" t="0" r="19050" b="19050"/>
                <wp:wrapNone/>
                <wp:docPr id="128" name="角丸四角形 128"/>
                <wp:cNvGraphicFramePr/>
                <a:graphic xmlns:a="http://schemas.openxmlformats.org/drawingml/2006/main">
                  <a:graphicData uri="http://schemas.microsoft.com/office/word/2010/wordprocessingShape">
                    <wps:wsp>
                      <wps:cNvSpPr/>
                      <wps:spPr>
                        <a:xfrm>
                          <a:off x="0" y="0"/>
                          <a:ext cx="2514600" cy="361950"/>
                        </a:xfrm>
                        <a:prstGeom prst="roundRect">
                          <a:avLst/>
                        </a:prstGeom>
                        <a:solidFill>
                          <a:srgbClr val="4F81BD"/>
                        </a:solidFill>
                        <a:ln w="25400" cap="flat" cmpd="sng" algn="ctr">
                          <a:solidFill>
                            <a:srgbClr val="4F81BD">
                              <a:shade val="50000"/>
                            </a:srgbClr>
                          </a:solidFill>
                          <a:prstDash val="solid"/>
                        </a:ln>
                        <a:effectLst/>
                      </wps:spPr>
                      <wps:txbx>
                        <w:txbxContent>
                          <w:p w:rsidR="00175A3E" w:rsidRPr="006E47DC" w:rsidRDefault="00175A3E" w:rsidP="00175A3E">
                            <w:pPr>
                              <w:jc w:val="center"/>
                              <w:rPr>
                                <w:rFonts w:asciiTheme="majorEastAsia" w:eastAsiaTheme="majorEastAsia" w:hAnsiTheme="majorEastAsia"/>
                                <w:color w:val="FFFFFF" w:themeColor="background1"/>
                                <w:sz w:val="22"/>
                              </w:rPr>
                            </w:pPr>
                            <w:r w:rsidRPr="006E47DC">
                              <w:rPr>
                                <w:rFonts w:asciiTheme="majorEastAsia" w:eastAsiaTheme="majorEastAsia" w:hAnsiTheme="majorEastAsia" w:hint="eastAsia"/>
                                <w:color w:val="FFFFFF" w:themeColor="background1"/>
                                <w:sz w:val="22"/>
                              </w:rPr>
                              <w:t>院内対応チーム（委員会）の意義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F03B1" id="角丸四角形 128" o:spid="_x0000_s1062" style="position:absolute;left:0;text-align:left;margin-left:8.9pt;margin-top:2.4pt;width:198pt;height:2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" fillcolor="#4f81bd" strokecolor="#385d8a" strokeweight="2pt">
                <v:textbox>
                  <w:txbxContent>
                    <w:p w:rsidR="00175A3E" w:rsidRPr="006E47DC" w:rsidRDefault="00175A3E" w:rsidP="00175A3E">
                      <w:pPr>
                        <w:jc w:val="center"/>
                        <w:rPr>
                          <w:rFonts w:asciiTheme="majorEastAsia" w:eastAsiaTheme="majorEastAsia" w:hAnsiTheme="majorEastAsia"/>
                          <w:color w:val="FFFFFF" w:themeColor="background1"/>
                          <w:sz w:val="22"/>
                        </w:rPr>
                      </w:pPr>
                      <w:r w:rsidRPr="006E47DC">
                        <w:rPr>
                          <w:rFonts w:asciiTheme="majorEastAsia" w:eastAsiaTheme="majorEastAsia" w:hAnsiTheme="majorEastAsia" w:hint="eastAsia"/>
                          <w:color w:val="FFFFFF" w:themeColor="background1"/>
                          <w:sz w:val="22"/>
                        </w:rPr>
                        <w:t>院内対応チーム（委員会）の意義</w:t>
                      </w:r>
                    </w:p>
                  </w:txbxContent>
                </v:textbox>
              </v:roundrect>
            </w:pict>
          </mc:Fallback>
        </mc:AlternateContent>
      </w:r>
    </w:p>
    <w:p w:rsidR="00175A3E" w:rsidRDefault="00175A3E" w:rsidP="00175A3E">
      <w:pPr>
        <w:rPr>
          <w:rFonts w:asciiTheme="majorEastAsia" w:eastAsiaTheme="majorEastAsia" w:hAnsiTheme="majorEastAsia"/>
          <w:sz w:val="22"/>
        </w:rPr>
      </w:pPr>
    </w:p>
    <w:p w:rsidR="00175A3E" w:rsidRPr="00E32068" w:rsidRDefault="00175A3E" w:rsidP="00175A3E">
      <w:pPr>
        <w:ind w:left="360"/>
        <w:rPr>
          <w:rFonts w:ascii="ＭＳ Ｐゴシック" w:eastAsia="ＭＳ Ｐゴシック" w:hAnsi="ＭＳ Ｐゴシック" w:cs="Century"/>
          <w:kern w:val="1"/>
          <w:sz w:val="22"/>
          <w:lang w:eastAsia="ar-SA"/>
        </w:rPr>
      </w:pPr>
      <w:r w:rsidRPr="00E32068">
        <w:rPr>
          <w:rFonts w:ascii="ＭＳ Ｐゴシック" w:eastAsia="ＭＳ Ｐゴシック" w:hAnsi="ＭＳ Ｐゴシック" w:cs="Century" w:hint="eastAsia"/>
          <w:kern w:val="1"/>
          <w:sz w:val="22"/>
          <w:lang w:eastAsia="ar-SA"/>
        </w:rPr>
        <w:t>①（実質的にも精神的にも）主治医の負担を軽減し役割分担をする。</w:t>
      </w:r>
    </w:p>
    <w:p w:rsidR="00175A3E" w:rsidRPr="00E32068" w:rsidRDefault="00175A3E" w:rsidP="00175A3E">
      <w:pPr>
        <w:suppressAutoHyphens/>
        <w:ind w:left="360"/>
        <w:rPr>
          <w:rFonts w:ascii="ＭＳ Ｐゴシック" w:eastAsia="ＭＳ Ｐゴシック" w:hAnsi="ＭＳ Ｐゴシック" w:cs="Century"/>
          <w:kern w:val="1"/>
          <w:sz w:val="22"/>
          <w:lang w:eastAsia="ar-SA"/>
        </w:rPr>
      </w:pPr>
      <w:r w:rsidRPr="00E32068">
        <w:rPr>
          <w:rFonts w:ascii="ＭＳ Ｐゴシック" w:eastAsia="ＭＳ Ｐゴシック" w:hAnsi="ＭＳ Ｐゴシック" w:cs="Century" w:hint="eastAsia"/>
          <w:kern w:val="1"/>
          <w:sz w:val="22"/>
          <w:lang w:eastAsia="ar-SA"/>
        </w:rPr>
        <w:t>②病院として責任を持つ（主治医だけの責任としない）。</w:t>
      </w:r>
    </w:p>
    <w:p w:rsidR="00175A3E" w:rsidRPr="00E32068" w:rsidRDefault="00175A3E" w:rsidP="00175A3E">
      <w:pPr>
        <w:suppressAutoHyphens/>
        <w:ind w:left="360"/>
        <w:rPr>
          <w:rFonts w:ascii="ＭＳ Ｐゴシック" w:eastAsia="ＭＳ Ｐゴシック" w:hAnsi="ＭＳ Ｐゴシック" w:cs="Century"/>
          <w:kern w:val="1"/>
          <w:sz w:val="22"/>
          <w:lang w:eastAsia="ar-SA"/>
        </w:rPr>
      </w:pPr>
      <w:r w:rsidRPr="00E32068">
        <w:rPr>
          <w:rFonts w:ascii="ＭＳ Ｐゴシック" w:eastAsia="ＭＳ Ｐゴシック" w:hAnsi="ＭＳ Ｐゴシック" w:cs="Century" w:hint="eastAsia"/>
          <w:kern w:val="1"/>
          <w:sz w:val="22"/>
          <w:lang w:eastAsia="ar-SA"/>
        </w:rPr>
        <w:t>③病院の中で虐待対応に対する知識を結集する。</w:t>
      </w:r>
    </w:p>
    <w:p w:rsidR="00175A3E" w:rsidRPr="00E32068" w:rsidRDefault="00175A3E" w:rsidP="00175A3E">
      <w:pPr>
        <w:suppressAutoHyphens/>
        <w:ind w:left="360"/>
        <w:rPr>
          <w:rFonts w:ascii="ＭＳ Ｐゴシック" w:eastAsia="ＭＳ Ｐゴシック" w:hAnsi="ＭＳ Ｐゴシック" w:cs="Century"/>
          <w:kern w:val="1"/>
          <w:sz w:val="22"/>
          <w:lang w:eastAsia="ar-SA"/>
        </w:rPr>
      </w:pPr>
      <w:r w:rsidRPr="00E32068">
        <w:rPr>
          <w:rFonts w:ascii="ＭＳ Ｐゴシック" w:eastAsia="ＭＳ Ｐゴシック" w:hAnsi="ＭＳ Ｐゴシック" w:cs="Century" w:hint="eastAsia"/>
          <w:kern w:val="1"/>
          <w:sz w:val="22"/>
          <w:lang w:eastAsia="ar-SA"/>
        </w:rPr>
        <w:t>④虐待の診断に必要な検査や取り組みの提案をする。</w:t>
      </w:r>
    </w:p>
    <w:p w:rsidR="00175A3E" w:rsidRPr="00E32068" w:rsidRDefault="00175A3E" w:rsidP="00175A3E">
      <w:pPr>
        <w:suppressAutoHyphens/>
        <w:ind w:left="360"/>
        <w:rPr>
          <w:rFonts w:ascii="ＭＳ Ｐゴシック" w:eastAsia="ＭＳ Ｐゴシック" w:hAnsi="ＭＳ Ｐゴシック" w:cs="Century"/>
          <w:kern w:val="1"/>
          <w:sz w:val="22"/>
          <w:lang w:eastAsia="ar-SA"/>
        </w:rPr>
      </w:pPr>
      <w:r w:rsidRPr="00E32068">
        <w:rPr>
          <w:rFonts w:ascii="ＭＳ Ｐゴシック" w:eastAsia="ＭＳ Ｐゴシック" w:hAnsi="ＭＳ Ｐゴシック" w:cs="Century" w:hint="eastAsia"/>
          <w:kern w:val="1"/>
          <w:sz w:val="22"/>
          <w:lang w:eastAsia="ar-SA"/>
        </w:rPr>
        <w:t>⑤</w:t>
      </w:r>
      <w:r>
        <w:rPr>
          <w:rFonts w:ascii="ＭＳ Ｐゴシック" w:eastAsia="ＭＳ Ｐゴシック" w:hAnsi="ＭＳ Ｐゴシック" w:cs="Century" w:hint="eastAsia"/>
          <w:kern w:val="1"/>
          <w:sz w:val="22"/>
        </w:rPr>
        <w:t>院内（</w:t>
      </w:r>
      <w:r w:rsidRPr="00E32068">
        <w:rPr>
          <w:rFonts w:ascii="ＭＳ Ｐゴシック" w:eastAsia="ＭＳ Ｐゴシック" w:hAnsi="ＭＳ Ｐゴシック" w:cs="Century" w:hint="eastAsia"/>
          <w:kern w:val="1"/>
          <w:sz w:val="22"/>
          <w:lang w:eastAsia="ar-SA"/>
        </w:rPr>
        <w:t>他科（</w:t>
      </w:r>
      <w:r>
        <w:rPr>
          <w:rFonts w:ascii="ＭＳ Ｐゴシック" w:eastAsia="ＭＳ Ｐゴシック" w:hAnsi="ＭＳ Ｐゴシック" w:cs="Century" w:hint="eastAsia"/>
          <w:kern w:val="1"/>
          <w:sz w:val="22"/>
        </w:rPr>
        <w:t>や</w:t>
      </w:r>
      <w:r w:rsidRPr="00E32068">
        <w:rPr>
          <w:rFonts w:ascii="ＭＳ Ｐゴシック" w:eastAsia="ＭＳ Ｐゴシック" w:hAnsi="ＭＳ Ｐゴシック" w:cs="Century" w:hint="eastAsia"/>
          <w:kern w:val="1"/>
          <w:sz w:val="22"/>
          <w:lang w:eastAsia="ar-SA"/>
        </w:rPr>
        <w:t>多科）連携をスムーズにする。</w:t>
      </w:r>
    </w:p>
    <w:p w:rsidR="00175A3E" w:rsidRDefault="00175A3E" w:rsidP="00175A3E">
      <w:pPr>
        <w:suppressAutoHyphens/>
        <w:ind w:left="360"/>
        <w:rPr>
          <w:rFonts w:ascii="ＭＳ Ｐゴシック" w:eastAsia="ＭＳ Ｐゴシック" w:hAnsi="ＭＳ Ｐゴシック" w:cs="Century"/>
          <w:kern w:val="1"/>
          <w:sz w:val="22"/>
        </w:rPr>
      </w:pPr>
      <w:r>
        <w:rPr>
          <w:rFonts w:ascii="ＭＳ Ｐゴシック" w:eastAsia="ＭＳ Ｐゴシック" w:hAnsi="ＭＳ Ｐゴシック" w:cs="Century" w:hint="eastAsia"/>
          <w:kern w:val="1"/>
          <w:sz w:val="22"/>
          <w:lang w:eastAsia="ar-SA"/>
        </w:rPr>
        <w:t>⑥院</w:t>
      </w:r>
      <w:r>
        <w:rPr>
          <w:rFonts w:ascii="ＭＳ Ｐゴシック" w:eastAsia="ＭＳ Ｐゴシック" w:hAnsi="ＭＳ Ｐゴシック" w:cs="Century" w:hint="eastAsia"/>
          <w:kern w:val="1"/>
          <w:sz w:val="22"/>
        </w:rPr>
        <w:t>外</w:t>
      </w:r>
      <w:r w:rsidRPr="00E32068">
        <w:rPr>
          <w:rFonts w:ascii="ＭＳ Ｐゴシック" w:eastAsia="ＭＳ Ｐゴシック" w:hAnsi="ＭＳ Ｐゴシック" w:cs="Century" w:hint="eastAsia"/>
          <w:kern w:val="1"/>
          <w:sz w:val="22"/>
          <w:lang w:eastAsia="ar-SA"/>
        </w:rPr>
        <w:t>連携（医療機関連携・地域機関連携）をスムーズにする。</w:t>
      </w:r>
      <w:r>
        <w:rPr>
          <w:rFonts w:asciiTheme="majorEastAsia" w:eastAsiaTheme="majorEastAsia" w:hAnsiTheme="majorEastAsia" w:hint="eastAsia"/>
          <w:noProof/>
          <w:sz w:val="28"/>
          <w:szCs w:val="28"/>
        </w:rPr>
        <mc:AlternateContent>
          <mc:Choice Requires="wps">
            <w:drawing>
              <wp:anchor distT="0" distB="0" distL="114300" distR="114300" simplePos="0" relativeHeight="251896832" behindDoc="0" locked="0" layoutInCell="1" allowOverlap="1" wp14:anchorId="7A49262A" wp14:editId="634A114B">
                <wp:simplePos x="0" y="0"/>
                <wp:positionH relativeFrom="column">
                  <wp:posOffset>113029</wp:posOffset>
                </wp:positionH>
                <wp:positionV relativeFrom="paragraph">
                  <wp:posOffset>468630</wp:posOffset>
                </wp:positionV>
                <wp:extent cx="2714625" cy="361950"/>
                <wp:effectExtent l="0" t="0" r="28575" b="19050"/>
                <wp:wrapNone/>
                <wp:docPr id="129" name="角丸四角形 129"/>
                <wp:cNvGraphicFramePr/>
                <a:graphic xmlns:a="http://schemas.openxmlformats.org/drawingml/2006/main">
                  <a:graphicData uri="http://schemas.microsoft.com/office/word/2010/wordprocessingShape">
                    <wps:wsp>
                      <wps:cNvSpPr/>
                      <wps:spPr>
                        <a:xfrm>
                          <a:off x="0" y="0"/>
                          <a:ext cx="2714625" cy="361950"/>
                        </a:xfrm>
                        <a:prstGeom prst="roundRect">
                          <a:avLst/>
                        </a:prstGeom>
                        <a:solidFill>
                          <a:srgbClr val="4F81BD"/>
                        </a:solidFill>
                        <a:ln w="25400" cap="flat" cmpd="sng" algn="ctr">
                          <a:solidFill>
                            <a:srgbClr val="4F81BD">
                              <a:shade val="50000"/>
                            </a:srgbClr>
                          </a:solidFill>
                          <a:prstDash val="solid"/>
                        </a:ln>
                        <a:effectLst/>
                      </wps:spPr>
                      <wps:txbx>
                        <w:txbxContent>
                          <w:p w:rsidR="00175A3E" w:rsidRPr="00E32068" w:rsidRDefault="00175A3E" w:rsidP="00175A3E">
                            <w:pPr>
                              <w:jc w:val="center"/>
                              <w:rPr>
                                <w:rFonts w:asciiTheme="majorEastAsia" w:eastAsiaTheme="majorEastAsia" w:hAnsiTheme="majorEastAsia"/>
                                <w:color w:val="FFFFFF" w:themeColor="background1"/>
                                <w:sz w:val="22"/>
                              </w:rPr>
                            </w:pPr>
                            <w:r w:rsidRPr="00E32068">
                              <w:rPr>
                                <w:rFonts w:asciiTheme="majorEastAsia" w:eastAsiaTheme="majorEastAsia" w:hAnsiTheme="majorEastAsia" w:hint="eastAsia"/>
                                <w:color w:val="FFFFFF" w:themeColor="background1"/>
                                <w:sz w:val="22"/>
                              </w:rPr>
                              <w:t>院内対応チーム（委員会）のメンバー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9262A" id="角丸四角形 129" o:spid="_x0000_s1063" style="position:absolute;left:0;text-align:left;margin-left:8.9pt;margin-top:36.9pt;width:213.75pt;height:28.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" fillcolor="#4f81bd" strokecolor="#385d8a" strokeweight="2pt">
                <v:textbox>
                  <w:txbxContent>
                    <w:p w:rsidR="00175A3E" w:rsidRPr="00E32068" w:rsidRDefault="00175A3E" w:rsidP="00175A3E">
                      <w:pPr>
                        <w:jc w:val="center"/>
                        <w:rPr>
                          <w:rFonts w:asciiTheme="majorEastAsia" w:eastAsiaTheme="majorEastAsia" w:hAnsiTheme="majorEastAsia"/>
                          <w:color w:val="FFFFFF" w:themeColor="background1"/>
                          <w:sz w:val="22"/>
                        </w:rPr>
                      </w:pPr>
                      <w:r w:rsidRPr="00E32068">
                        <w:rPr>
                          <w:rFonts w:asciiTheme="majorEastAsia" w:eastAsiaTheme="majorEastAsia" w:hAnsiTheme="majorEastAsia" w:hint="eastAsia"/>
                          <w:color w:val="FFFFFF" w:themeColor="background1"/>
                          <w:sz w:val="22"/>
                        </w:rPr>
                        <w:t>院内対応チーム（委員会）のメンバー</w:t>
                      </w:r>
                    </w:p>
                  </w:txbxContent>
                </v:textbox>
              </v:roundrect>
            </w:pict>
          </mc:Fallback>
        </mc:AlternateContent>
      </w:r>
    </w:p>
    <w:p w:rsidR="00175A3E" w:rsidRPr="00E32068" w:rsidRDefault="00175A3E" w:rsidP="00175A3E">
      <w:pPr>
        <w:rPr>
          <w:rFonts w:ascii="ＭＳ Ｐゴシック" w:eastAsia="ＭＳ Ｐゴシック" w:hAnsi="ＭＳ Ｐゴシック" w:cs="Century"/>
          <w:sz w:val="22"/>
        </w:rPr>
      </w:pPr>
    </w:p>
    <w:p w:rsidR="00175A3E" w:rsidRPr="00E32068" w:rsidRDefault="00175A3E" w:rsidP="00175A3E">
      <w:pPr>
        <w:rPr>
          <w:rFonts w:ascii="ＭＳ Ｐゴシック" w:eastAsia="ＭＳ Ｐゴシック" w:hAnsi="ＭＳ Ｐゴシック" w:cs="Century"/>
          <w:sz w:val="22"/>
        </w:rPr>
      </w:pPr>
    </w:p>
    <w:p w:rsidR="00175A3E" w:rsidRDefault="00175A3E" w:rsidP="00175A3E">
      <w:pPr>
        <w:rPr>
          <w:rFonts w:ascii="ＭＳ Ｐゴシック" w:eastAsia="ＭＳ Ｐゴシック" w:hAnsi="ＭＳ Ｐゴシック" w:cs="Century"/>
          <w:sz w:val="22"/>
        </w:rPr>
      </w:pPr>
    </w:p>
    <w:p w:rsidR="00175A3E" w:rsidRPr="00E32068" w:rsidRDefault="00175A3E" w:rsidP="00175A3E">
      <w:pPr>
        <w:suppressAutoHyphens/>
        <w:ind w:left="142" w:firstLineChars="99" w:firstLine="218"/>
        <w:rPr>
          <w:rFonts w:ascii="ＭＳ Ｐゴシック" w:eastAsia="ＭＳ Ｐゴシック" w:hAnsi="ＭＳ Ｐゴシック" w:cs="Century"/>
          <w:color w:val="000000"/>
          <w:kern w:val="1"/>
          <w:sz w:val="22"/>
        </w:rPr>
      </w:pPr>
      <w:r w:rsidRPr="00E32068">
        <w:rPr>
          <w:rFonts w:ascii="ＭＳ Ｐゴシック" w:eastAsia="ＭＳ Ｐゴシック" w:hAnsi="ＭＳ Ｐゴシック" w:cs="Century" w:hint="eastAsia"/>
          <w:color w:val="000000"/>
          <w:kern w:val="1"/>
          <w:sz w:val="22"/>
        </w:rPr>
        <w:t>子どもとの接し方や生活の仕方などから総合的に判断</w:t>
      </w:r>
      <w:r>
        <w:rPr>
          <w:rFonts w:ascii="ＭＳ Ｐゴシック" w:eastAsia="ＭＳ Ｐゴシック" w:hAnsi="ＭＳ Ｐゴシック" w:cs="Century" w:hint="eastAsia"/>
          <w:color w:val="000000"/>
          <w:kern w:val="1"/>
          <w:sz w:val="22"/>
        </w:rPr>
        <w:t>する</w:t>
      </w:r>
      <w:r w:rsidRPr="00E32068">
        <w:rPr>
          <w:rFonts w:ascii="ＭＳ Ｐゴシック" w:eastAsia="ＭＳ Ｐゴシック" w:hAnsi="ＭＳ Ｐゴシック" w:cs="Century" w:hint="eastAsia"/>
          <w:color w:val="000000"/>
          <w:kern w:val="1"/>
          <w:sz w:val="22"/>
        </w:rPr>
        <w:t>ため、医療職以外のメンバーも含めて検討することが望まれます。</w:t>
      </w:r>
    </w:p>
    <w:p w:rsidR="00175A3E" w:rsidRPr="00E32068" w:rsidRDefault="00175A3E" w:rsidP="00175A3E">
      <w:pPr>
        <w:suppressAutoHyphens/>
        <w:ind w:leftChars="135" w:left="567" w:hangingChars="129" w:hanging="284"/>
        <w:rPr>
          <w:rFonts w:ascii="ＭＳ Ｐゴシック" w:eastAsia="ＭＳ Ｐゴシック" w:hAnsi="ＭＳ Ｐゴシック" w:cs="Century"/>
          <w:color w:val="000000"/>
          <w:kern w:val="1"/>
          <w:sz w:val="22"/>
        </w:rPr>
      </w:pPr>
      <w:r w:rsidRPr="00E32068">
        <w:rPr>
          <w:rFonts w:ascii="ＭＳ Ｐゴシック" w:eastAsia="ＭＳ Ｐゴシック" w:hAnsi="ＭＳ Ｐゴシック" w:cs="Century" w:hint="eastAsia"/>
          <w:color w:val="000000"/>
          <w:kern w:val="1"/>
          <w:sz w:val="22"/>
        </w:rPr>
        <w:t>例：医師（小児科、産婦人科、整形外科、脳神経外科、精神科、救急診療科など）、看護師、助産師、保健師、放射線技師、</w:t>
      </w:r>
      <w:r w:rsidRPr="00E32068">
        <w:rPr>
          <w:rFonts w:ascii="ＭＳ Ｐゴシック" w:eastAsia="ＭＳ Ｐゴシック" w:hAnsi="ＭＳ Ｐゴシック" w:cs="Century"/>
          <w:color w:val="000000"/>
          <w:kern w:val="1"/>
          <w:sz w:val="22"/>
        </w:rPr>
        <w:t>ソーシャルワーカー（MSW</w:t>
      </w:r>
      <w:r>
        <w:rPr>
          <w:rFonts w:ascii="ＭＳ Ｐゴシック" w:eastAsia="ＭＳ Ｐゴシック" w:hAnsi="ＭＳ Ｐゴシック" w:cs="Century" w:hint="eastAsia"/>
          <w:color w:val="000000"/>
          <w:kern w:val="1"/>
          <w:sz w:val="22"/>
        </w:rPr>
        <w:t>・ＰＳＷ</w:t>
      </w:r>
      <w:r w:rsidRPr="00E32068">
        <w:rPr>
          <w:rFonts w:ascii="ＭＳ Ｐゴシック" w:eastAsia="ＭＳ Ｐゴシック" w:hAnsi="ＭＳ Ｐゴシック" w:cs="Century"/>
          <w:color w:val="000000"/>
          <w:kern w:val="1"/>
          <w:sz w:val="22"/>
        </w:rPr>
        <w:t>）などから、医療機関の実情に合わせて組織</w:t>
      </w:r>
    </w:p>
    <w:p w:rsidR="00175A3E" w:rsidRDefault="00175A3E" w:rsidP="00175A3E">
      <w:pPr>
        <w:rPr>
          <w:rFonts w:ascii="ＭＳ Ｐゴシック" w:eastAsia="ＭＳ Ｐゴシック" w:hAnsi="ＭＳ Ｐゴシック" w:cs="Century"/>
          <w:sz w:val="22"/>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897856" behindDoc="0" locked="0" layoutInCell="1" allowOverlap="1" wp14:anchorId="2B8643C9" wp14:editId="58E3522E">
                <wp:simplePos x="0" y="0"/>
                <wp:positionH relativeFrom="column">
                  <wp:posOffset>113030</wp:posOffset>
                </wp:positionH>
                <wp:positionV relativeFrom="paragraph">
                  <wp:posOffset>125730</wp:posOffset>
                </wp:positionV>
                <wp:extent cx="3009900" cy="361950"/>
                <wp:effectExtent l="0" t="0" r="19050" b="19050"/>
                <wp:wrapNone/>
                <wp:docPr id="130" name="角丸四角形 130"/>
                <wp:cNvGraphicFramePr/>
                <a:graphic xmlns:a="http://schemas.openxmlformats.org/drawingml/2006/main">
                  <a:graphicData uri="http://schemas.microsoft.com/office/word/2010/wordprocessingShape">
                    <wps:wsp>
                      <wps:cNvSpPr/>
                      <wps:spPr>
                        <a:xfrm>
                          <a:off x="0" y="0"/>
                          <a:ext cx="3009900" cy="361950"/>
                        </a:xfrm>
                        <a:prstGeom prst="roundRect">
                          <a:avLst/>
                        </a:prstGeom>
                        <a:solidFill>
                          <a:srgbClr val="4F81BD"/>
                        </a:solidFill>
                        <a:ln w="25400" cap="flat" cmpd="sng" algn="ctr">
                          <a:solidFill>
                            <a:srgbClr val="4F81BD">
                              <a:shade val="50000"/>
                            </a:srgbClr>
                          </a:solidFill>
                          <a:prstDash val="solid"/>
                        </a:ln>
                        <a:effectLst/>
                      </wps:spPr>
                      <wps:txbx>
                        <w:txbxContent>
                          <w:p w:rsidR="00175A3E" w:rsidRPr="00E32068" w:rsidRDefault="00175A3E" w:rsidP="00175A3E">
                            <w:pPr>
                              <w:jc w:val="center"/>
                              <w:rPr>
                                <w:rFonts w:asciiTheme="majorEastAsia" w:eastAsiaTheme="majorEastAsia" w:hAnsiTheme="majorEastAsia"/>
                                <w:color w:val="FFFFFF" w:themeColor="background1"/>
                                <w:sz w:val="22"/>
                              </w:rPr>
                            </w:pPr>
                            <w:r w:rsidRPr="00E32068">
                              <w:rPr>
                                <w:rFonts w:asciiTheme="majorEastAsia" w:eastAsiaTheme="majorEastAsia" w:hAnsiTheme="majorEastAsia" w:hint="eastAsia"/>
                                <w:color w:val="FFFFFF" w:themeColor="background1"/>
                                <w:sz w:val="22"/>
                              </w:rPr>
                              <w:t>院内対応チーム（委員会）の</w:t>
                            </w:r>
                            <w:r>
                              <w:rPr>
                                <w:rFonts w:asciiTheme="majorEastAsia" w:eastAsiaTheme="majorEastAsia" w:hAnsiTheme="majorEastAsia" w:hint="eastAsia"/>
                                <w:color w:val="FFFFFF" w:themeColor="background1"/>
                                <w:sz w:val="22"/>
                              </w:rPr>
                              <w:t>組織構成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643C9" id="角丸四角形 130" o:spid="_x0000_s1064" style="position:absolute;left:0;text-align:left;margin-left:8.9pt;margin-top:9.9pt;width:237pt;height:2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" fillcolor="#4f81bd" strokecolor="#385d8a" strokeweight="2pt">
                <v:textbox>
                  <w:txbxContent>
                    <w:p w:rsidR="00175A3E" w:rsidRPr="00E32068" w:rsidRDefault="00175A3E" w:rsidP="00175A3E">
                      <w:pPr>
                        <w:jc w:val="center"/>
                        <w:rPr>
                          <w:rFonts w:asciiTheme="majorEastAsia" w:eastAsiaTheme="majorEastAsia" w:hAnsiTheme="majorEastAsia"/>
                          <w:color w:val="FFFFFF" w:themeColor="background1"/>
                          <w:sz w:val="22"/>
                        </w:rPr>
                      </w:pPr>
                      <w:r w:rsidRPr="00E32068">
                        <w:rPr>
                          <w:rFonts w:asciiTheme="majorEastAsia" w:eastAsiaTheme="majorEastAsia" w:hAnsiTheme="majorEastAsia" w:hint="eastAsia"/>
                          <w:color w:val="FFFFFF" w:themeColor="background1"/>
                          <w:sz w:val="22"/>
                        </w:rPr>
                        <w:t>院内対応チーム（委員会）の</w:t>
                      </w:r>
                      <w:r>
                        <w:rPr>
                          <w:rFonts w:asciiTheme="majorEastAsia" w:eastAsiaTheme="majorEastAsia" w:hAnsiTheme="majorEastAsia" w:hint="eastAsia"/>
                          <w:color w:val="FFFFFF" w:themeColor="background1"/>
                          <w:sz w:val="22"/>
                        </w:rPr>
                        <w:t>組織構成</w:t>
                      </w:r>
                    </w:p>
                  </w:txbxContent>
                </v:textbox>
              </v:roundrect>
            </w:pict>
          </mc:Fallback>
        </mc:AlternateContent>
      </w:r>
    </w:p>
    <w:p w:rsidR="00175A3E" w:rsidRPr="00E32068" w:rsidRDefault="00175A3E" w:rsidP="00175A3E">
      <w:pPr>
        <w:rPr>
          <w:rFonts w:ascii="ＭＳ Ｐゴシック" w:eastAsia="ＭＳ Ｐゴシック" w:hAnsi="ＭＳ Ｐゴシック" w:cs="Century"/>
          <w:sz w:val="22"/>
        </w:rPr>
      </w:pPr>
    </w:p>
    <w:p w:rsidR="00175A3E" w:rsidRDefault="00175A3E" w:rsidP="00175A3E">
      <w:pPr>
        <w:rPr>
          <w:rFonts w:ascii="ＭＳ Ｐゴシック" w:eastAsia="ＭＳ Ｐゴシック" w:hAnsi="ＭＳ Ｐゴシック" w:cs="Century"/>
          <w:sz w:val="22"/>
        </w:rPr>
      </w:pPr>
    </w:p>
    <w:tbl>
      <w:tblPr>
        <w:tblStyle w:val="a9"/>
        <w:tblW w:w="0" w:type="auto"/>
        <w:tblLook w:val="04A0" w:firstRow="1" w:lastRow="0" w:firstColumn="1" w:lastColumn="0" w:noHBand="0" w:noVBand="1"/>
      </w:tblPr>
      <w:tblGrid>
        <w:gridCol w:w="1083"/>
        <w:gridCol w:w="4157"/>
        <w:gridCol w:w="4162"/>
      </w:tblGrid>
      <w:tr w:rsidR="00175A3E" w:rsidTr="00155316">
        <w:tc>
          <w:tcPr>
            <w:tcW w:w="1101" w:type="dxa"/>
          </w:tcPr>
          <w:p w:rsidR="00175A3E" w:rsidRDefault="00175A3E" w:rsidP="00155316">
            <w:pPr>
              <w:rPr>
                <w:rFonts w:ascii="ＭＳ Ｐゴシック" w:eastAsia="ＭＳ Ｐゴシック" w:hAnsi="ＭＳ Ｐゴシック" w:cs="Century"/>
                <w:sz w:val="22"/>
              </w:rPr>
            </w:pPr>
          </w:p>
        </w:tc>
        <w:tc>
          <w:tcPr>
            <w:tcW w:w="4252" w:type="dxa"/>
          </w:tcPr>
          <w:p w:rsidR="00175A3E" w:rsidRDefault="00175A3E" w:rsidP="00155316">
            <w:pPr>
              <w:jc w:val="cente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タイプⅠ型</w:t>
            </w:r>
          </w:p>
        </w:tc>
        <w:tc>
          <w:tcPr>
            <w:tcW w:w="4257" w:type="dxa"/>
          </w:tcPr>
          <w:p w:rsidR="00175A3E" w:rsidRDefault="00175A3E" w:rsidP="00155316">
            <w:pPr>
              <w:jc w:val="cente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タイプⅡ型</w:t>
            </w:r>
          </w:p>
        </w:tc>
      </w:tr>
      <w:tr w:rsidR="00175A3E" w:rsidTr="00155316">
        <w:tc>
          <w:tcPr>
            <w:tcW w:w="1101" w:type="dxa"/>
          </w:tcPr>
          <w:p w:rsidR="00175A3E" w:rsidRDefault="00175A3E" w:rsidP="00155316">
            <w:pPr>
              <w:jc w:val="cente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委員長</w:t>
            </w:r>
          </w:p>
        </w:tc>
        <w:tc>
          <w:tcPr>
            <w:tcW w:w="4252" w:type="dxa"/>
          </w:tcPr>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病院管理職</w:t>
            </w:r>
          </w:p>
        </w:tc>
        <w:tc>
          <w:tcPr>
            <w:tcW w:w="4257" w:type="dxa"/>
          </w:tcPr>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小規模のコアメンバー</w:t>
            </w:r>
          </w:p>
        </w:tc>
      </w:tr>
      <w:tr w:rsidR="00175A3E" w:rsidTr="00155316">
        <w:tc>
          <w:tcPr>
            <w:tcW w:w="1101" w:type="dxa"/>
            <w:vAlign w:val="center"/>
          </w:tcPr>
          <w:p w:rsidR="00175A3E" w:rsidRDefault="00175A3E" w:rsidP="00155316">
            <w:pPr>
              <w:jc w:val="cente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特徴</w:t>
            </w:r>
          </w:p>
        </w:tc>
        <w:tc>
          <w:tcPr>
            <w:tcW w:w="4252" w:type="dxa"/>
          </w:tcPr>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①院内全体で対応を検討</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②人材が豊富で高度医療を提供する病院で対応可能</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③コアメンバーを決めておくことで、緊急性のある事例にも対応可能</w:t>
            </w:r>
          </w:p>
        </w:tc>
        <w:tc>
          <w:tcPr>
            <w:tcW w:w="4257" w:type="dxa"/>
          </w:tcPr>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①コアメンバーを中心とした小さな組織で活動</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②コアメンバーが何らかの上部組織に属することで、組織への報告を行う</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③バックアップ体制が必要</w:t>
            </w:r>
          </w:p>
        </w:tc>
      </w:tr>
      <w:tr w:rsidR="00175A3E" w:rsidTr="00155316">
        <w:tc>
          <w:tcPr>
            <w:tcW w:w="1101" w:type="dxa"/>
            <w:vAlign w:val="center"/>
          </w:tcPr>
          <w:p w:rsidR="00175A3E" w:rsidRDefault="00175A3E" w:rsidP="00155316">
            <w:pPr>
              <w:jc w:val="cente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利点</w:t>
            </w:r>
          </w:p>
        </w:tc>
        <w:tc>
          <w:tcPr>
            <w:tcW w:w="4252" w:type="dxa"/>
          </w:tcPr>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①病院管理職が委員として入っていることで、院内啓発がスムーズ</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②トップダウンの指示が可能</w:t>
            </w:r>
          </w:p>
        </w:tc>
        <w:tc>
          <w:tcPr>
            <w:tcW w:w="4257" w:type="dxa"/>
          </w:tcPr>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①迅速で機動性のある組織</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②メンバー招集がしやすく、決定も早い</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③比較的規模の小さな病院でも組織しやすい</w:t>
            </w:r>
          </w:p>
        </w:tc>
      </w:tr>
      <w:tr w:rsidR="00175A3E" w:rsidTr="00155316">
        <w:tc>
          <w:tcPr>
            <w:tcW w:w="1101" w:type="dxa"/>
            <w:vAlign w:val="center"/>
          </w:tcPr>
          <w:p w:rsidR="00175A3E" w:rsidRDefault="00175A3E" w:rsidP="00155316">
            <w:pPr>
              <w:jc w:val="cente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欠点</w:t>
            </w:r>
          </w:p>
        </w:tc>
        <w:tc>
          <w:tcPr>
            <w:tcW w:w="4252" w:type="dxa"/>
          </w:tcPr>
          <w:p w:rsidR="00175A3E" w:rsidRDefault="00175A3E" w:rsidP="00155316">
            <w:pPr>
              <w:rPr>
                <w:rFonts w:ascii="ＭＳ Ｐゴシック" w:eastAsia="ＭＳ Ｐゴシック" w:hAnsi="ＭＳ Ｐゴシック" w:cs="Century"/>
                <w:sz w:val="22"/>
              </w:rPr>
            </w:pP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①規模の小さな病院で組織するのは困難</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②多忙なため、メンバーのとりまとめが困難な側面あり</w:t>
            </w:r>
          </w:p>
        </w:tc>
        <w:tc>
          <w:tcPr>
            <w:tcW w:w="4257" w:type="dxa"/>
          </w:tcPr>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①メンバーが少ないため、多科のケースの情報収集に看護師等の協力が必要</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②中心メンバーの退職で衰退する傾向</w:t>
            </w:r>
          </w:p>
          <w:p w:rsidR="00175A3E" w:rsidRDefault="00175A3E" w:rsidP="00155316">
            <w:pPr>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③関心の薄い医師からの協力を得ることが困難</w:t>
            </w:r>
          </w:p>
        </w:tc>
      </w:tr>
    </w:tbl>
    <w:p w:rsidR="00175A3E" w:rsidRDefault="00175A3E" w:rsidP="00175A3E">
      <w:pPr>
        <w:rPr>
          <w:rFonts w:ascii="ＭＳ Ｐゴシック" w:eastAsia="ＭＳ Ｐゴシック" w:hAnsi="ＭＳ Ｐゴシック" w:cs="Century"/>
          <w:sz w:val="22"/>
        </w:rPr>
      </w:pPr>
    </w:p>
    <w:p w:rsidR="00175A3E" w:rsidRDefault="00175A3E" w:rsidP="00175A3E">
      <w:pPr>
        <w:rPr>
          <w:rFonts w:ascii="ＭＳ Ｐゴシック" w:eastAsia="ＭＳ Ｐゴシック" w:hAnsi="ＭＳ Ｐゴシック" w:cs="Century"/>
          <w:sz w:val="22"/>
        </w:rPr>
      </w:pPr>
    </w:p>
    <w:p w:rsidR="00175A3E" w:rsidRDefault="00175A3E" w:rsidP="00175A3E">
      <w:pPr>
        <w:suppressAutoHyphens/>
        <w:rPr>
          <w:rFonts w:ascii="ＭＳ ゴシック" w:eastAsia="ＭＳ ゴシック" w:hAnsi="ＭＳ ゴシック" w:cs="Century"/>
          <w:b/>
          <w:w w:val="150"/>
          <w:kern w:val="1"/>
          <w:sz w:val="24"/>
          <w:szCs w:val="24"/>
        </w:rPr>
      </w:pPr>
      <w:r>
        <w:rPr>
          <w:rFonts w:ascii="HGPｺﾞｼｯｸM" w:eastAsia="HGPｺﾞｼｯｸM"/>
          <w:noProof/>
          <w:sz w:val="24"/>
          <w:szCs w:val="24"/>
        </w:rPr>
        <mc:AlternateContent>
          <mc:Choice Requires="wps">
            <w:drawing>
              <wp:anchor distT="0" distB="0" distL="114300" distR="114300" simplePos="0" relativeHeight="251898880" behindDoc="0" locked="0" layoutInCell="1" allowOverlap="1" wp14:anchorId="23D49896" wp14:editId="2DEE7F38">
                <wp:simplePos x="0" y="0"/>
                <wp:positionH relativeFrom="column">
                  <wp:posOffset>2545715</wp:posOffset>
                </wp:positionH>
                <wp:positionV relativeFrom="paragraph">
                  <wp:posOffset>196215</wp:posOffset>
                </wp:positionV>
                <wp:extent cx="969010" cy="3079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969010" cy="307975"/>
                        </a:xfrm>
                        <a:prstGeom prst="rect">
                          <a:avLst/>
                        </a:prstGeom>
                        <a:noFill/>
                        <a:ln w="25400" cap="flat" cmpd="sng" algn="ctr">
                          <a:noFill/>
                          <a:prstDash val="solid"/>
                        </a:ln>
                        <a:effectLst/>
                      </wps:spPr>
                      <wps:txbx>
                        <w:txbxContent>
                          <w:p w:rsidR="00175A3E" w:rsidRPr="00C275C8" w:rsidRDefault="00175A3E" w:rsidP="00175A3E">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５</w:t>
                            </w:r>
                            <w:r w:rsidRPr="00C275C8">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49896" id="正方形/長方形 35" o:spid="_x0000_s1065" style="position:absolute;left:0;text-align:left;margin-left:200.45pt;margin-top:15.45pt;width:76.3pt;height:24.2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" filled="f" stroked="f" strokeweight="2pt">
                <v:textbox>
                  <w:txbxContent>
                    <w:p w:rsidR="00175A3E" w:rsidRPr="00C275C8" w:rsidRDefault="00175A3E" w:rsidP="00175A3E">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５</w:t>
                      </w:r>
                      <w:r w:rsidRPr="00C275C8">
                        <w:rPr>
                          <w:rFonts w:asciiTheme="majorEastAsia" w:eastAsiaTheme="majorEastAsia" w:hAnsiTheme="majorEastAsia" w:hint="eastAsia"/>
                          <w:color w:val="000000" w:themeColor="text1"/>
                        </w:rPr>
                        <w:t>－</w:t>
                      </w:r>
                    </w:p>
                  </w:txbxContent>
                </v:textbox>
              </v:rect>
            </w:pict>
          </mc:Fallback>
        </mc:AlternateContent>
      </w:r>
    </w:p>
    <w:p w:rsidR="00175A3E" w:rsidRPr="00714E44" w:rsidRDefault="00175A3E" w:rsidP="00175A3E">
      <w:pPr>
        <w:rPr>
          <w:rFonts w:ascii="ＭＳ Ｐゴシック" w:eastAsia="ＭＳ Ｐゴシック" w:hAnsi="ＭＳ Ｐゴシック" w:cs="Century"/>
          <w:b/>
          <w:sz w:val="28"/>
          <w:szCs w:val="28"/>
        </w:rPr>
      </w:pPr>
      <w:r>
        <w:rPr>
          <w:rFonts w:ascii="ＭＳ Ｐゴシック" w:eastAsia="ＭＳ Ｐゴシック" w:hAnsi="ＭＳ Ｐゴシック" w:cs="Century" w:hint="eastAsia"/>
          <w:sz w:val="22"/>
        </w:rPr>
        <w:t>＜</w:t>
      </w:r>
      <w:r w:rsidRPr="00714E44">
        <w:rPr>
          <w:rFonts w:ascii="ＭＳ Ｐゴシック" w:eastAsia="ＭＳ Ｐゴシック" w:hAnsi="ＭＳ Ｐゴシック" w:cs="Century" w:hint="eastAsia"/>
          <w:b/>
          <w:sz w:val="28"/>
          <w:szCs w:val="28"/>
        </w:rPr>
        <w:t>貴院の院内対応チームについて</w:t>
      </w:r>
      <w:r>
        <w:rPr>
          <w:rFonts w:ascii="ＭＳ Ｐゴシック" w:eastAsia="ＭＳ Ｐゴシック" w:hAnsi="ＭＳ Ｐゴシック" w:cs="Century" w:hint="eastAsia"/>
          <w:b/>
          <w:sz w:val="28"/>
          <w:szCs w:val="28"/>
        </w:rPr>
        <w:t>＞</w:t>
      </w:r>
    </w:p>
    <w:p w:rsidR="00175A3E" w:rsidRDefault="00175A3E" w:rsidP="00175A3E">
      <w:pPr>
        <w:ind w:left="220" w:hangingChars="100" w:hanging="220"/>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 xml:space="preserve">　　　◇貴院の院内対応チームは、タイプⅠ型かタイプⅡ型かに</w:t>
      </w:r>
      <w:r w:rsidRPr="00714E44">
        <w:rPr>
          <w:rFonts w:ascii="ＭＳ Ｐゴシック" w:eastAsia="ＭＳ Ｐゴシック" w:hAnsi="ＭＳ Ｐゴシック" w:cs="Century" w:hint="eastAsia"/>
          <w:b/>
          <w:sz w:val="22"/>
        </w:rPr>
        <w:t>チェック</w:t>
      </w:r>
      <w:r>
        <w:rPr>
          <w:rFonts w:ascii="ＭＳ Ｐゴシック" w:eastAsia="ＭＳ Ｐゴシック" w:hAnsi="ＭＳ Ｐゴシック" w:cs="Century" w:hint="eastAsia"/>
          <w:sz w:val="22"/>
        </w:rPr>
        <w:t>してください。</w:t>
      </w:r>
    </w:p>
    <w:p w:rsidR="00175A3E" w:rsidRDefault="00175A3E" w:rsidP="00175A3E">
      <w:pPr>
        <w:ind w:firstLineChars="200" w:firstLine="440"/>
        <w:rPr>
          <w:rFonts w:ascii="ＭＳ Ｐゴシック" w:eastAsia="ＭＳ Ｐゴシック" w:hAnsi="ＭＳ Ｐゴシック" w:cs="Century"/>
          <w:sz w:val="22"/>
        </w:rPr>
      </w:pPr>
      <w:r>
        <w:rPr>
          <w:rFonts w:ascii="ＭＳ Ｐゴシック" w:eastAsia="ＭＳ Ｐゴシック" w:hAnsi="ＭＳ Ｐゴシック" w:cs="Century" w:hint="eastAsia"/>
          <w:sz w:val="22"/>
        </w:rPr>
        <w:t>◇表のメンバー欄に</w:t>
      </w:r>
      <w:r w:rsidRPr="00714E44">
        <w:rPr>
          <w:rFonts w:ascii="ＭＳ Ｐゴシック" w:eastAsia="ＭＳ Ｐゴシック" w:hAnsi="ＭＳ Ｐゴシック" w:cs="Century" w:hint="eastAsia"/>
          <w:b/>
          <w:sz w:val="22"/>
        </w:rPr>
        <w:t>委員名</w:t>
      </w:r>
      <w:r>
        <w:rPr>
          <w:rFonts w:ascii="ＭＳ Ｐゴシック" w:eastAsia="ＭＳ Ｐゴシック" w:hAnsi="ＭＳ Ｐゴシック" w:cs="Century" w:hint="eastAsia"/>
          <w:sz w:val="22"/>
        </w:rPr>
        <w:t>を記載し、</w:t>
      </w:r>
      <w:r w:rsidRPr="00714E44">
        <w:rPr>
          <w:rFonts w:ascii="ＭＳ Ｐゴシック" w:eastAsia="ＭＳ Ｐゴシック" w:hAnsi="ＭＳ Ｐゴシック" w:cs="Century" w:hint="eastAsia"/>
          <w:b/>
          <w:sz w:val="22"/>
          <w:u w:val="single"/>
        </w:rPr>
        <w:t>定期的な見直し</w:t>
      </w:r>
      <w:r>
        <w:rPr>
          <w:rFonts w:ascii="ＭＳ Ｐゴシック" w:eastAsia="ＭＳ Ｐゴシック" w:hAnsi="ＭＳ Ｐゴシック" w:cs="Century" w:hint="eastAsia"/>
          <w:sz w:val="22"/>
        </w:rPr>
        <w:t>は必須です。</w:t>
      </w:r>
    </w:p>
    <w:p w:rsidR="00175A3E" w:rsidRPr="001F1796" w:rsidRDefault="00175A3E" w:rsidP="00175A3E">
      <w:pPr>
        <w:rPr>
          <w:rFonts w:ascii="ＭＳ Ｐゴシック" w:eastAsia="ＭＳ Ｐゴシック" w:hAnsi="ＭＳ Ｐゴシック" w:cs="Century"/>
          <w:sz w:val="22"/>
        </w:rPr>
      </w:pP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8096" behindDoc="0" locked="0" layoutInCell="1" allowOverlap="1" wp14:anchorId="5B7A37F9" wp14:editId="7AC24104">
                <wp:simplePos x="0" y="0"/>
                <wp:positionH relativeFrom="column">
                  <wp:posOffset>372110</wp:posOffset>
                </wp:positionH>
                <wp:positionV relativeFrom="paragraph">
                  <wp:posOffset>155575</wp:posOffset>
                </wp:positionV>
                <wp:extent cx="861060" cy="722630"/>
                <wp:effectExtent l="0" t="0" r="15240" b="20320"/>
                <wp:wrapNone/>
                <wp:docPr id="132" name="正方形/長方形 132"/>
                <wp:cNvGraphicFramePr/>
                <a:graphic xmlns:a="http://schemas.openxmlformats.org/drawingml/2006/main">
                  <a:graphicData uri="http://schemas.microsoft.com/office/word/2010/wordprocessingShape">
                    <wps:wsp>
                      <wps:cNvSpPr/>
                      <wps:spPr>
                        <a:xfrm>
                          <a:off x="0" y="0"/>
                          <a:ext cx="861060" cy="722630"/>
                        </a:xfrm>
                        <a:prstGeom prst="rect">
                          <a:avLst/>
                        </a:prstGeom>
                        <a:solidFill>
                          <a:sysClr val="window" lastClr="FFFFFF"/>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731E6" id="正方形/長方形 132" o:spid="_x0000_s1026" style="position:absolute;left:0;text-align:left;margin-left:29.3pt;margin-top:12.25pt;width:67.8pt;height:56.9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" fillcolor="window" strokecolor="#953735" strokeweight="2pt"/>
            </w:pict>
          </mc:Fallback>
        </mc:AlternateContent>
      </w: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0928" behindDoc="0" locked="0" layoutInCell="1" allowOverlap="1" wp14:anchorId="0945366F" wp14:editId="3F45FD17">
                <wp:simplePos x="0" y="0"/>
                <wp:positionH relativeFrom="column">
                  <wp:posOffset>43180</wp:posOffset>
                </wp:positionH>
                <wp:positionV relativeFrom="paragraph">
                  <wp:posOffset>337185</wp:posOffset>
                </wp:positionV>
                <wp:extent cx="6153150" cy="3784600"/>
                <wp:effectExtent l="0" t="0" r="19050" b="25400"/>
                <wp:wrapNone/>
                <wp:docPr id="133" name="角丸四角形 133"/>
                <wp:cNvGraphicFramePr/>
                <a:graphic xmlns:a="http://schemas.openxmlformats.org/drawingml/2006/main">
                  <a:graphicData uri="http://schemas.microsoft.com/office/word/2010/wordprocessingShape">
                    <wps:wsp>
                      <wps:cNvSpPr/>
                      <wps:spPr>
                        <a:xfrm>
                          <a:off x="0" y="0"/>
                          <a:ext cx="6153150" cy="3784600"/>
                        </a:xfrm>
                        <a:prstGeom prst="roundRect">
                          <a:avLst/>
                        </a:prstGeom>
                        <a:solidFill>
                          <a:srgbClr val="C0504D">
                            <a:lumMod val="20000"/>
                            <a:lumOff val="80000"/>
                          </a:srgbClr>
                        </a:solidFill>
                        <a:ln w="25400" cap="flat" cmpd="sng" algn="ctr">
                          <a:solidFill>
                            <a:srgbClr val="C0504D">
                              <a:lumMod val="75000"/>
                            </a:srgbClr>
                          </a:solidFill>
                          <a:prstDash val="solid"/>
                        </a:ln>
                        <a:effectLst/>
                      </wps:spPr>
                      <wps:txbx>
                        <w:txbxContent>
                          <w:p w:rsidR="00175A3E" w:rsidRDefault="00175A3E" w:rsidP="00175A3E">
                            <w:pPr>
                              <w:jc w:val="center"/>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tbl>
                            <w:tblPr>
                              <w:tblStyle w:val="a9"/>
                              <w:tblW w:w="0" w:type="auto"/>
                              <w:tblLook w:val="04A0" w:firstRow="1" w:lastRow="0" w:firstColumn="1" w:lastColumn="0" w:noHBand="0" w:noVBand="1"/>
                            </w:tblPr>
                            <w:tblGrid>
                              <w:gridCol w:w="1761"/>
                              <w:gridCol w:w="7009"/>
                            </w:tblGrid>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コアメンバー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拡大メンバー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アドバイザー</w:t>
                                  </w:r>
                                </w:p>
                              </w:tc>
                              <w:tc>
                                <w:tcPr>
                                  <w:tcW w:w="7254" w:type="dxa"/>
                                </w:tcPr>
                                <w:p w:rsidR="00175A3E" w:rsidRPr="00C263E6" w:rsidRDefault="00175A3E" w:rsidP="00D816E1">
                                  <w:pPr>
                                    <w:jc w:val="center"/>
                                    <w:rPr>
                                      <w:color w:val="000000" w:themeColor="text1"/>
                                    </w:rPr>
                                  </w:pPr>
                                </w:p>
                              </w:tc>
                            </w:tr>
                          </w:tbl>
                          <w:p w:rsidR="00175A3E" w:rsidRDefault="00175A3E" w:rsidP="00175A3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5366F" id="角丸四角形 133" o:spid="_x0000_s1066" style="position:absolute;left:0;text-align:left;margin-left:3.4pt;margin-top:26.55pt;width:484.5pt;height:29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" fillcolor="#f2dcdb" strokecolor="#953735" strokeweight="2pt">
                <v:textbox>
                  <w:txbxContent>
                    <w:p w:rsidR="00175A3E" w:rsidRDefault="00175A3E" w:rsidP="00175A3E">
                      <w:pPr>
                        <w:jc w:val="center"/>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p w:rsidR="00175A3E" w:rsidRDefault="00175A3E" w:rsidP="00175A3E">
                      <w:pPr>
                        <w:jc w:val="left"/>
                      </w:pPr>
                    </w:p>
                    <w:tbl>
                      <w:tblPr>
                        <w:tblStyle w:val="a9"/>
                        <w:tblW w:w="0" w:type="auto"/>
                        <w:tblLook w:val="04A0" w:firstRow="1" w:lastRow="0" w:firstColumn="1" w:lastColumn="0" w:noHBand="0" w:noVBand="1"/>
                      </w:tblPr>
                      <w:tblGrid>
                        <w:gridCol w:w="1761"/>
                        <w:gridCol w:w="7009"/>
                      </w:tblGrid>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コアメンバー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拡大メンバー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アドバイザー</w:t>
                            </w:r>
                          </w:p>
                        </w:tc>
                        <w:tc>
                          <w:tcPr>
                            <w:tcW w:w="7254" w:type="dxa"/>
                          </w:tcPr>
                          <w:p w:rsidR="00175A3E" w:rsidRPr="00C263E6" w:rsidRDefault="00175A3E" w:rsidP="00D816E1">
                            <w:pPr>
                              <w:jc w:val="center"/>
                              <w:rPr>
                                <w:color w:val="000000" w:themeColor="text1"/>
                              </w:rPr>
                            </w:pPr>
                          </w:p>
                        </w:tc>
                      </w:tr>
                    </w:tbl>
                    <w:p w:rsidR="00175A3E" w:rsidRDefault="00175A3E" w:rsidP="00175A3E">
                      <w:pPr>
                        <w:jc w:val="left"/>
                      </w:pPr>
                    </w:p>
                  </w:txbxContent>
                </v:textbox>
              </v:roundrect>
            </w:pict>
          </mc:Fallback>
        </mc:AlternateContent>
      </w: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1952" behindDoc="0" locked="0" layoutInCell="1" allowOverlap="1" wp14:anchorId="7B0B411B" wp14:editId="79CD9C45">
                <wp:simplePos x="0" y="0"/>
                <wp:positionH relativeFrom="column">
                  <wp:posOffset>1478280</wp:posOffset>
                </wp:positionH>
                <wp:positionV relativeFrom="paragraph">
                  <wp:posOffset>469900</wp:posOffset>
                </wp:positionV>
                <wp:extent cx="3082925" cy="329565"/>
                <wp:effectExtent l="0" t="0" r="22225" b="13335"/>
                <wp:wrapNone/>
                <wp:docPr id="134" name="角丸四角形 134"/>
                <wp:cNvGraphicFramePr/>
                <a:graphic xmlns:a="http://schemas.openxmlformats.org/drawingml/2006/main">
                  <a:graphicData uri="http://schemas.microsoft.com/office/word/2010/wordprocessingShape">
                    <wps:wsp>
                      <wps:cNvSpPr/>
                      <wps:spPr>
                        <a:xfrm>
                          <a:off x="0" y="0"/>
                          <a:ext cx="3082925" cy="329565"/>
                        </a:xfrm>
                        <a:prstGeom prst="roundRect">
                          <a:avLst/>
                        </a:prstGeom>
                        <a:solidFill>
                          <a:srgbClr val="C0504D">
                            <a:lumMod val="60000"/>
                            <a:lumOff val="40000"/>
                          </a:srgbClr>
                        </a:solidFill>
                        <a:ln w="25400" cap="flat" cmpd="sng" algn="ctr">
                          <a:solidFill>
                            <a:srgbClr val="C0504D">
                              <a:lumMod val="75000"/>
                            </a:srgbClr>
                          </a:solidFill>
                          <a:prstDash val="solid"/>
                        </a:ln>
                        <a:effectLst/>
                      </wps:spPr>
                      <wps:txbx>
                        <w:txbxContent>
                          <w:p w:rsidR="00175A3E" w:rsidRPr="007129F4" w:rsidRDefault="00175A3E" w:rsidP="00175A3E">
                            <w:pPr>
                              <w:jc w:val="center"/>
                              <w:rPr>
                                <w:rFonts w:asciiTheme="majorEastAsia" w:eastAsiaTheme="majorEastAsia" w:hAnsiTheme="majorEastAsia"/>
                                <w:b/>
                                <w:sz w:val="24"/>
                                <w:szCs w:val="24"/>
                              </w:rPr>
                            </w:pPr>
                            <w:r w:rsidRPr="007129F4">
                              <w:rPr>
                                <w:rFonts w:asciiTheme="majorEastAsia" w:eastAsiaTheme="majorEastAsia" w:hAnsiTheme="majorEastAsia" w:hint="eastAsia"/>
                                <w:b/>
                                <w:sz w:val="24"/>
                                <w:szCs w:val="24"/>
                              </w:rPr>
                              <w:t>タイプⅠ型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0B411B" id="角丸四角形 134" o:spid="_x0000_s1067" style="position:absolute;left:0;text-align:left;margin-left:116.4pt;margin-top:37pt;width:242.75pt;height:25.9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" fillcolor="#d99694" strokecolor="#953735" strokeweight="2pt">
                <v:textbox>
                  <w:txbxContent>
                    <w:p w:rsidR="00175A3E" w:rsidRPr="007129F4" w:rsidRDefault="00175A3E" w:rsidP="00175A3E">
                      <w:pPr>
                        <w:jc w:val="center"/>
                        <w:rPr>
                          <w:rFonts w:asciiTheme="majorEastAsia" w:eastAsiaTheme="majorEastAsia" w:hAnsiTheme="majorEastAsia"/>
                          <w:b/>
                          <w:sz w:val="24"/>
                          <w:szCs w:val="24"/>
                        </w:rPr>
                      </w:pPr>
                      <w:r w:rsidRPr="007129F4">
                        <w:rPr>
                          <w:rFonts w:asciiTheme="majorEastAsia" w:eastAsiaTheme="majorEastAsia" w:hAnsiTheme="majorEastAsia" w:hint="eastAsia"/>
                          <w:b/>
                          <w:sz w:val="24"/>
                          <w:szCs w:val="24"/>
                        </w:rPr>
                        <w:t>タイプⅠ型</w:t>
                      </w:r>
                    </w:p>
                  </w:txbxContent>
                </v:textbox>
              </v:roundrect>
            </w:pict>
          </mc:Fallback>
        </mc:AlternateContent>
      </w: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2976" behindDoc="0" locked="0" layoutInCell="1" allowOverlap="1" wp14:anchorId="5FF0FFD2" wp14:editId="3B9305C3">
                <wp:simplePos x="0" y="0"/>
                <wp:positionH relativeFrom="column">
                  <wp:posOffset>1776095</wp:posOffset>
                </wp:positionH>
                <wp:positionV relativeFrom="paragraph">
                  <wp:posOffset>937895</wp:posOffset>
                </wp:positionV>
                <wp:extent cx="2573020" cy="882015"/>
                <wp:effectExtent l="0" t="0" r="17780" b="13335"/>
                <wp:wrapNone/>
                <wp:docPr id="135" name="角丸四角形 135"/>
                <wp:cNvGraphicFramePr/>
                <a:graphic xmlns:a="http://schemas.openxmlformats.org/drawingml/2006/main">
                  <a:graphicData uri="http://schemas.microsoft.com/office/word/2010/wordprocessingShape">
                    <wps:wsp>
                      <wps:cNvSpPr/>
                      <wps:spPr>
                        <a:xfrm>
                          <a:off x="0" y="0"/>
                          <a:ext cx="2573020" cy="882015"/>
                        </a:xfrm>
                        <a:prstGeom prst="roundRect">
                          <a:avLst/>
                        </a:prstGeom>
                        <a:solidFill>
                          <a:sysClr val="window" lastClr="FFFFFF"/>
                        </a:solidFill>
                        <a:ln w="12700" cap="flat" cmpd="sng" algn="ctr">
                          <a:solidFill>
                            <a:srgbClr val="C0504D">
                              <a:lumMod val="75000"/>
                            </a:srgbClr>
                          </a:solidFill>
                          <a:prstDash val="solid"/>
                        </a:ln>
                        <a:effectLst/>
                      </wps:spPr>
                      <wps:txb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病院管理職</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w:t>
                            </w:r>
                            <w:r w:rsidRPr="00714E44">
                              <w:rPr>
                                <w:rFonts w:asciiTheme="majorEastAsia" w:eastAsiaTheme="majorEastAsia" w:hAnsiTheme="majorEastAsia" w:hint="eastAsia"/>
                                <w:b/>
                                <w:color w:val="000000" w:themeColor="text1"/>
                              </w:rPr>
                              <w:t>コアメンバー</w:t>
                            </w:r>
                            <w:r w:rsidRPr="00C263E6">
                              <w:rPr>
                                <w:rFonts w:asciiTheme="majorEastAsia" w:eastAsiaTheme="majorEastAsia" w:hAnsiTheme="majorEastAsia" w:hint="eastAsia"/>
                                <w:color w:val="000000" w:themeColor="text1"/>
                              </w:rPr>
                              <w:t>+</w:t>
                            </w:r>
                            <w:r w:rsidRPr="00714E44">
                              <w:rPr>
                                <w:rFonts w:asciiTheme="majorEastAsia" w:eastAsiaTheme="majorEastAsia" w:hAnsiTheme="majorEastAsia" w:hint="eastAsia"/>
                                <w:b/>
                                <w:color w:val="000000" w:themeColor="text1"/>
                              </w:rPr>
                              <w:t>拡大メンバー</w:t>
                            </w:r>
                            <w:r w:rsidRPr="00C263E6">
                              <w:rPr>
                                <w:rFonts w:asciiTheme="majorEastAsia" w:eastAsiaTheme="majorEastAsia" w:hAnsiTheme="majorEastAsia" w:hint="eastAsia"/>
                                <w:color w:val="000000" w:themeColor="text1"/>
                              </w:rPr>
                              <w:t>）</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小児科・産婦人科等アドバイザー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F0FFD2" id="角丸四角形 135" o:spid="_x0000_s1068" style="position:absolute;left:0;text-align:left;margin-left:139.85pt;margin-top:73.85pt;width:202.6pt;height:69.45pt;z-index:251902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" fillcolor="window" strokecolor="#953735" strokeweight="1pt">
                <v:textbo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病院管理職</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w:t>
                      </w:r>
                      <w:r w:rsidRPr="00714E44">
                        <w:rPr>
                          <w:rFonts w:asciiTheme="majorEastAsia" w:eastAsiaTheme="majorEastAsia" w:hAnsiTheme="majorEastAsia" w:hint="eastAsia"/>
                          <w:b/>
                          <w:color w:val="000000" w:themeColor="text1"/>
                        </w:rPr>
                        <w:t>コアメンバー</w:t>
                      </w:r>
                      <w:r w:rsidRPr="00C263E6">
                        <w:rPr>
                          <w:rFonts w:asciiTheme="majorEastAsia" w:eastAsiaTheme="majorEastAsia" w:hAnsiTheme="majorEastAsia" w:hint="eastAsia"/>
                          <w:color w:val="000000" w:themeColor="text1"/>
                        </w:rPr>
                        <w:t>+</w:t>
                      </w:r>
                      <w:r w:rsidRPr="00714E44">
                        <w:rPr>
                          <w:rFonts w:asciiTheme="majorEastAsia" w:eastAsiaTheme="majorEastAsia" w:hAnsiTheme="majorEastAsia" w:hint="eastAsia"/>
                          <w:b/>
                          <w:color w:val="000000" w:themeColor="text1"/>
                        </w:rPr>
                        <w:t>拡大メンバー</w:t>
                      </w:r>
                      <w:r w:rsidRPr="00C263E6">
                        <w:rPr>
                          <w:rFonts w:asciiTheme="majorEastAsia" w:eastAsiaTheme="majorEastAsia" w:hAnsiTheme="majorEastAsia" w:hint="eastAsia"/>
                          <w:color w:val="000000" w:themeColor="text1"/>
                        </w:rPr>
                        <w:t>）</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小児科・産婦人科等アドバイザー</w:t>
                      </w:r>
                    </w:p>
                  </w:txbxContent>
                </v:textbox>
              </v:roundrect>
            </w:pict>
          </mc:Fallback>
        </mc:AlternateContent>
      </w: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4000" behindDoc="0" locked="0" layoutInCell="1" allowOverlap="1" wp14:anchorId="1250E7F4" wp14:editId="44DF3483">
                <wp:simplePos x="0" y="0"/>
                <wp:positionH relativeFrom="column">
                  <wp:posOffset>2350135</wp:posOffset>
                </wp:positionH>
                <wp:positionV relativeFrom="paragraph">
                  <wp:posOffset>1703070</wp:posOffset>
                </wp:positionV>
                <wp:extent cx="1296670" cy="998855"/>
                <wp:effectExtent l="0" t="0" r="17780" b="10795"/>
                <wp:wrapNone/>
                <wp:docPr id="136" name="円/楕円 136"/>
                <wp:cNvGraphicFramePr/>
                <a:graphic xmlns:a="http://schemas.openxmlformats.org/drawingml/2006/main">
                  <a:graphicData uri="http://schemas.microsoft.com/office/word/2010/wordprocessingShape">
                    <wps:wsp>
                      <wps:cNvSpPr/>
                      <wps:spPr>
                        <a:xfrm>
                          <a:off x="0" y="0"/>
                          <a:ext cx="1296670" cy="998855"/>
                        </a:xfrm>
                        <a:prstGeom prst="ellipse">
                          <a:avLst/>
                        </a:prstGeom>
                        <a:solidFill>
                          <a:sysClr val="window" lastClr="FFFFFF"/>
                        </a:solidFill>
                        <a:ln w="12700" cap="flat" cmpd="sng" algn="ctr">
                          <a:solidFill>
                            <a:srgbClr val="C0504D">
                              <a:lumMod val="75000"/>
                            </a:srgbClr>
                          </a:solidFill>
                          <a:prstDash val="solid"/>
                        </a:ln>
                        <a:effectLst/>
                      </wps:spPr>
                      <wps:txbx>
                        <w:txbxContent>
                          <w:p w:rsidR="00175A3E" w:rsidRPr="00714E44" w:rsidRDefault="00175A3E" w:rsidP="00175A3E">
                            <w:pPr>
                              <w:spacing w:line="240" w:lineRule="exact"/>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p w:rsidR="00175A3E" w:rsidRPr="00C263E6" w:rsidRDefault="00175A3E" w:rsidP="00175A3E">
                            <w:pPr>
                              <w:spacing w:line="240" w:lineRule="exact"/>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（看護師・MSW等）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0E7F4" id="円/楕円 136" o:spid="_x0000_s1069" style="position:absolute;left:0;text-align:left;margin-left:185.05pt;margin-top:134.1pt;width:102.1pt;height:78.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" fillcolor="window" strokecolor="#953735" strokeweight="1pt">
                <v:textbox>
                  <w:txbxContent>
                    <w:p w:rsidR="00175A3E" w:rsidRPr="00714E44" w:rsidRDefault="00175A3E" w:rsidP="00175A3E">
                      <w:pPr>
                        <w:spacing w:line="240" w:lineRule="exact"/>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p w:rsidR="00175A3E" w:rsidRPr="00C263E6" w:rsidRDefault="00175A3E" w:rsidP="00175A3E">
                      <w:pPr>
                        <w:spacing w:line="240" w:lineRule="exact"/>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（看護師・MSW等）</w:t>
                      </w:r>
                    </w:p>
                  </w:txbxContent>
                </v:textbox>
              </v:oval>
            </w:pict>
          </mc:Fallback>
        </mc:AlternateContent>
      </w: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5024" behindDoc="0" locked="0" layoutInCell="1" allowOverlap="1" wp14:anchorId="41EE5A42" wp14:editId="7009798E">
                <wp:simplePos x="0" y="0"/>
                <wp:positionH relativeFrom="column">
                  <wp:posOffset>372745</wp:posOffset>
                </wp:positionH>
                <wp:positionV relativeFrom="paragraph">
                  <wp:posOffset>2033270</wp:posOffset>
                </wp:positionV>
                <wp:extent cx="1105535" cy="605790"/>
                <wp:effectExtent l="0" t="0" r="18415" b="22860"/>
                <wp:wrapNone/>
                <wp:docPr id="137" name="正方形/長方形 137"/>
                <wp:cNvGraphicFramePr/>
                <a:graphic xmlns:a="http://schemas.openxmlformats.org/drawingml/2006/main">
                  <a:graphicData uri="http://schemas.microsoft.com/office/word/2010/wordprocessingShape">
                    <wps:wsp>
                      <wps:cNvSpPr/>
                      <wps:spPr>
                        <a:xfrm>
                          <a:off x="0" y="0"/>
                          <a:ext cx="1105535" cy="605790"/>
                        </a:xfrm>
                        <a:prstGeom prst="rect">
                          <a:avLst/>
                        </a:prstGeom>
                        <a:solidFill>
                          <a:sysClr val="window" lastClr="FFFFFF"/>
                        </a:solidFill>
                        <a:ln w="12700" cap="flat" cmpd="sng" algn="ctr">
                          <a:solidFill>
                            <a:srgbClr val="C0504D">
                              <a:lumMod val="75000"/>
                            </a:srgbClr>
                          </a:solidFill>
                          <a:prstDash val="solid"/>
                        </a:ln>
                        <a:effectLst/>
                      </wps:spPr>
                      <wps:txb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院内スタッフの気づき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E5A42" id="正方形/長方形 137" o:spid="_x0000_s1070" style="position:absolute;left:0;text-align:left;margin-left:29.35pt;margin-top:160.1pt;width:87.05pt;height:47.7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" fillcolor="window" strokecolor="#953735" strokeweight="1pt">
                <v:textbo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院内スタッフの気づき</w:t>
                      </w:r>
                    </w:p>
                  </w:txbxContent>
                </v:textbox>
              </v:rect>
            </w:pict>
          </mc:Fallback>
        </mc:AlternateContent>
      </w: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6048" behindDoc="0" locked="0" layoutInCell="1" allowOverlap="1" wp14:anchorId="368925C9" wp14:editId="467B6AC2">
                <wp:simplePos x="0" y="0"/>
                <wp:positionH relativeFrom="column">
                  <wp:posOffset>4349115</wp:posOffset>
                </wp:positionH>
                <wp:positionV relativeFrom="paragraph">
                  <wp:posOffset>1820545</wp:posOffset>
                </wp:positionV>
                <wp:extent cx="1722120" cy="818515"/>
                <wp:effectExtent l="0" t="0" r="11430" b="19685"/>
                <wp:wrapNone/>
                <wp:docPr id="138" name="円/楕円 138"/>
                <wp:cNvGraphicFramePr/>
                <a:graphic xmlns:a="http://schemas.openxmlformats.org/drawingml/2006/main">
                  <a:graphicData uri="http://schemas.microsoft.com/office/word/2010/wordprocessingShape">
                    <wps:wsp>
                      <wps:cNvSpPr/>
                      <wps:spPr>
                        <a:xfrm>
                          <a:off x="0" y="0"/>
                          <a:ext cx="1722120" cy="818515"/>
                        </a:xfrm>
                        <a:prstGeom prst="ellipse">
                          <a:avLst/>
                        </a:prstGeom>
                        <a:solidFill>
                          <a:sysClr val="window" lastClr="FFFFFF"/>
                        </a:solidFill>
                        <a:ln w="12700" cap="flat" cmpd="sng" algn="ctr">
                          <a:solidFill>
                            <a:srgbClr val="C0504D">
                              <a:lumMod val="75000"/>
                            </a:srgbClr>
                          </a:solidFill>
                          <a:prstDash val="solid"/>
                        </a:ln>
                        <a:effectLst/>
                      </wps:spPr>
                      <wps:txb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地域関係機関</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（児童相談所等）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925C9" id="円/楕円 138" o:spid="_x0000_s1071" style="position:absolute;left:0;text-align:left;margin-left:342.45pt;margin-top:143.35pt;width:135.6pt;height:64.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" fillcolor="window" strokecolor="#953735" strokeweight="1pt">
                <v:textbo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地域関係機関</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（児童相談所等）</w:t>
                      </w:r>
                    </w:p>
                  </w:txbxContent>
                </v:textbox>
              </v:oval>
            </w:pict>
          </mc:Fallback>
        </mc:AlternateContent>
      </w:r>
      <w:r w:rsidRPr="000A1A0C">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07072" behindDoc="0" locked="0" layoutInCell="1" allowOverlap="1" wp14:anchorId="07BB6D0C" wp14:editId="3C530D4C">
                <wp:simplePos x="0" y="0"/>
                <wp:positionH relativeFrom="column">
                  <wp:posOffset>1542415</wp:posOffset>
                </wp:positionH>
                <wp:positionV relativeFrom="paragraph">
                  <wp:posOffset>2085340</wp:posOffset>
                </wp:positionV>
                <wp:extent cx="807720" cy="286385"/>
                <wp:effectExtent l="0" t="19050" r="30480" b="37465"/>
                <wp:wrapNone/>
                <wp:docPr id="139" name="右矢印 139"/>
                <wp:cNvGraphicFramePr/>
                <a:graphic xmlns:a="http://schemas.openxmlformats.org/drawingml/2006/main">
                  <a:graphicData uri="http://schemas.microsoft.com/office/word/2010/wordprocessingShape">
                    <wps:wsp>
                      <wps:cNvSpPr/>
                      <wps:spPr>
                        <a:xfrm>
                          <a:off x="0" y="0"/>
                          <a:ext cx="807720" cy="286385"/>
                        </a:xfrm>
                        <a:prstGeom prst="rightArrow">
                          <a:avLst/>
                        </a:prstGeom>
                        <a:solidFill>
                          <a:srgbClr val="C0504D">
                            <a:lumMod val="60000"/>
                            <a:lumOff val="4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3A0FE" id="右矢印 139" o:spid="_x0000_s1026" type="#_x0000_t13" style="position:absolute;left:0;text-align:left;margin-left:121.45pt;margin-top:164.2pt;width:63.6pt;height:22.5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" adj="17771" fillcolor="#d99694" strokecolor="#953735" strokeweight="2pt"/>
            </w:pict>
          </mc:Fallback>
        </mc:AlternateContent>
      </w:r>
    </w:p>
    <w:p w:rsidR="00175A3E" w:rsidRDefault="00175A3E" w:rsidP="00175A3E">
      <w:pPr>
        <w:suppressAutoHyphens/>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rPr>
          <w:rFonts w:asciiTheme="majorEastAsia" w:eastAsiaTheme="majorEastAsia" w:hAnsiTheme="majorEastAsia" w:cs="Century"/>
          <w:b/>
          <w:kern w:val="1"/>
          <w:sz w:val="28"/>
          <w:szCs w:val="28"/>
          <w:bdr w:val="single" w:sz="4" w:space="0" w:color="auto"/>
          <w:shd w:val="pct15" w:color="auto" w:fill="FFFFFF"/>
        </w:rPr>
      </w:pPr>
      <w:r>
        <w:rPr>
          <w:rFonts w:asciiTheme="majorEastAsia" w:eastAsiaTheme="majorEastAsia" w:hAnsiTheme="majorEastAsia" w:cs="Century" w:hint="eastAsia"/>
          <w:b/>
          <w:noProof/>
          <w:kern w:val="1"/>
          <w:sz w:val="28"/>
          <w:szCs w:val="28"/>
        </w:rPr>
        <mc:AlternateContent>
          <mc:Choice Requires="wps">
            <w:drawing>
              <wp:anchor distT="0" distB="0" distL="114300" distR="114300" simplePos="0" relativeHeight="251909120" behindDoc="0" locked="0" layoutInCell="1" allowOverlap="1" wp14:anchorId="5931EF54" wp14:editId="6BB757BC">
                <wp:simplePos x="0" y="0"/>
                <wp:positionH relativeFrom="column">
                  <wp:posOffset>3652564</wp:posOffset>
                </wp:positionH>
                <wp:positionV relativeFrom="paragraph">
                  <wp:posOffset>256644</wp:posOffset>
                </wp:positionV>
                <wp:extent cx="702192" cy="286356"/>
                <wp:effectExtent l="0" t="19050" r="41275" b="38100"/>
                <wp:wrapNone/>
                <wp:docPr id="140" name="右矢印 140"/>
                <wp:cNvGraphicFramePr/>
                <a:graphic xmlns:a="http://schemas.openxmlformats.org/drawingml/2006/main">
                  <a:graphicData uri="http://schemas.microsoft.com/office/word/2010/wordprocessingShape">
                    <wps:wsp>
                      <wps:cNvSpPr/>
                      <wps:spPr>
                        <a:xfrm>
                          <a:off x="0" y="0"/>
                          <a:ext cx="702192" cy="286356"/>
                        </a:xfrm>
                        <a:prstGeom prst="rightArrow">
                          <a:avLst/>
                        </a:prstGeom>
                        <a:solidFill>
                          <a:srgbClr val="C0504D">
                            <a:lumMod val="60000"/>
                            <a:lumOff val="40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DC9FCC" id="右矢印 140" o:spid="_x0000_s1026" type="#_x0000_t13" style="position:absolute;left:0;text-align:left;margin-left:287.6pt;margin-top:20.2pt;width:55.3pt;height:22.55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" adj="17196" fillcolor="#d99694" strokecolor="#953735" strokeweight="2pt"/>
            </w:pict>
          </mc:Fallback>
        </mc:AlternateContent>
      </w: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spacing w:line="240" w:lineRule="exact"/>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spacing w:line="240" w:lineRule="exact"/>
        <w:ind w:firstLineChars="100" w:firstLine="281"/>
        <w:rPr>
          <w:rFonts w:asciiTheme="majorEastAsia" w:eastAsiaTheme="majorEastAsia" w:hAnsiTheme="majorEastAsia" w:cs="Century"/>
          <w:b/>
          <w:kern w:val="1"/>
          <w:sz w:val="28"/>
          <w:szCs w:val="28"/>
          <w:bdr w:val="single" w:sz="4" w:space="0" w:color="auto"/>
          <w:shd w:val="pct15" w:color="auto" w:fill="FFFFFF"/>
        </w:rPr>
      </w:pP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10144" behindDoc="0" locked="0" layoutInCell="1" allowOverlap="1" wp14:anchorId="73ADA88D" wp14:editId="682820BB">
                <wp:simplePos x="0" y="0"/>
                <wp:positionH relativeFrom="column">
                  <wp:posOffset>104775</wp:posOffset>
                </wp:positionH>
                <wp:positionV relativeFrom="paragraph">
                  <wp:posOffset>366395</wp:posOffset>
                </wp:positionV>
                <wp:extent cx="6153150" cy="4635500"/>
                <wp:effectExtent l="0" t="0" r="19050" b="12700"/>
                <wp:wrapNone/>
                <wp:docPr id="141" name="角丸四角形 141"/>
                <wp:cNvGraphicFramePr/>
                <a:graphic xmlns:a="http://schemas.openxmlformats.org/drawingml/2006/main">
                  <a:graphicData uri="http://schemas.microsoft.com/office/word/2010/wordprocessingShape">
                    <wps:wsp>
                      <wps:cNvSpPr/>
                      <wps:spPr>
                        <a:xfrm>
                          <a:off x="0" y="0"/>
                          <a:ext cx="6153150" cy="463550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r>
                              <w:rPr>
                                <w:rFonts w:hint="eastAsia"/>
                                <w:noProof/>
                              </w:rPr>
                              <w:t xml:space="preserve">　　　　</w:t>
                            </w: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tbl>
                            <w:tblPr>
                              <w:tblStyle w:val="a9"/>
                              <w:tblW w:w="0" w:type="auto"/>
                              <w:tblLook w:val="04A0" w:firstRow="1" w:lastRow="0" w:firstColumn="1" w:lastColumn="0" w:noHBand="0" w:noVBand="1"/>
                            </w:tblPr>
                            <w:tblGrid>
                              <w:gridCol w:w="1740"/>
                              <w:gridCol w:w="6900"/>
                            </w:tblGrid>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コアメンバー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拡大メンバー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アドバイザー</w:t>
                                  </w:r>
                                </w:p>
                              </w:tc>
                              <w:tc>
                                <w:tcPr>
                                  <w:tcW w:w="7254" w:type="dxa"/>
                                </w:tcPr>
                                <w:p w:rsidR="00175A3E" w:rsidRPr="00C263E6" w:rsidRDefault="00175A3E" w:rsidP="00D816E1">
                                  <w:pPr>
                                    <w:jc w:val="center"/>
                                    <w:rPr>
                                      <w:color w:val="000000" w:themeColor="text1"/>
                                    </w:rPr>
                                  </w:pPr>
                                </w:p>
                              </w:tc>
                            </w:tr>
                          </w:tbl>
                          <w:p w:rsidR="00175A3E" w:rsidRDefault="00175A3E" w:rsidP="00175A3E">
                            <w:pPr>
                              <w:rPr>
                                <w:noProof/>
                              </w:rPr>
                            </w:pPr>
                          </w:p>
                          <w:p w:rsidR="00175A3E" w:rsidRDefault="00175A3E" w:rsidP="00175A3E">
                            <w:pPr>
                              <w:rPr>
                                <w:noProof/>
                              </w:rPr>
                            </w:pPr>
                          </w:p>
                          <w:p w:rsidR="00175A3E" w:rsidRDefault="00175A3E" w:rsidP="00175A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DA88D" id="角丸四角形 141" o:spid="_x0000_s1072" style="position:absolute;left:0;text-align:left;margin-left:8.25pt;margin-top:28.85pt;width:484.5pt;height:3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" fillcolor="#b7dee8" strokecolor="#385d8a" strokeweight="2pt">
                <v:textbox>
                  <w:txbxContent>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r>
                        <w:rPr>
                          <w:rFonts w:hint="eastAsia"/>
                          <w:noProof/>
                        </w:rPr>
                        <w:t xml:space="preserve">　　　　</w:t>
                      </w: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p w:rsidR="00175A3E" w:rsidRDefault="00175A3E" w:rsidP="00175A3E">
                      <w:pPr>
                        <w:rPr>
                          <w:noProof/>
                        </w:rPr>
                      </w:pPr>
                    </w:p>
                    <w:tbl>
                      <w:tblPr>
                        <w:tblStyle w:val="a9"/>
                        <w:tblW w:w="0" w:type="auto"/>
                        <w:tblLook w:val="04A0" w:firstRow="1" w:lastRow="0" w:firstColumn="1" w:lastColumn="0" w:noHBand="0" w:noVBand="1"/>
                      </w:tblPr>
                      <w:tblGrid>
                        <w:gridCol w:w="1740"/>
                        <w:gridCol w:w="6900"/>
                      </w:tblGrid>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コアメンバー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拡大メンバー</w:t>
                            </w:r>
                          </w:p>
                        </w:tc>
                        <w:tc>
                          <w:tcPr>
                            <w:tcW w:w="7254" w:type="dxa"/>
                          </w:tcPr>
                          <w:p w:rsidR="00175A3E" w:rsidRPr="00C263E6" w:rsidRDefault="00175A3E" w:rsidP="00D816E1">
                            <w:pPr>
                              <w:jc w:val="center"/>
                              <w:rPr>
                                <w:color w:val="000000" w:themeColor="text1"/>
                              </w:rPr>
                            </w:pPr>
                          </w:p>
                        </w:tc>
                      </w:tr>
                      <w:tr w:rsidR="00175A3E" w:rsidTr="00D816E1">
                        <w:tc>
                          <w:tcPr>
                            <w:tcW w:w="1809" w:type="dxa"/>
                          </w:tcPr>
                          <w:p w:rsidR="00175A3E" w:rsidRPr="00714E44" w:rsidRDefault="00175A3E" w:rsidP="00D816E1">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アドバイザー</w:t>
                            </w:r>
                          </w:p>
                        </w:tc>
                        <w:tc>
                          <w:tcPr>
                            <w:tcW w:w="7254" w:type="dxa"/>
                          </w:tcPr>
                          <w:p w:rsidR="00175A3E" w:rsidRPr="00C263E6" w:rsidRDefault="00175A3E" w:rsidP="00D816E1">
                            <w:pPr>
                              <w:jc w:val="center"/>
                              <w:rPr>
                                <w:color w:val="000000" w:themeColor="text1"/>
                              </w:rPr>
                            </w:pPr>
                          </w:p>
                        </w:tc>
                      </w:tr>
                    </w:tbl>
                    <w:p w:rsidR="00175A3E" w:rsidRDefault="00175A3E" w:rsidP="00175A3E">
                      <w:pPr>
                        <w:rPr>
                          <w:noProof/>
                        </w:rPr>
                      </w:pPr>
                    </w:p>
                    <w:p w:rsidR="00175A3E" w:rsidRDefault="00175A3E" w:rsidP="00175A3E">
                      <w:pPr>
                        <w:rPr>
                          <w:noProof/>
                        </w:rPr>
                      </w:pPr>
                    </w:p>
                    <w:p w:rsidR="00175A3E" w:rsidRDefault="00175A3E" w:rsidP="00175A3E"/>
                  </w:txbxContent>
                </v:textbox>
              </v:roundrec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11168" behindDoc="0" locked="0" layoutInCell="1" allowOverlap="1" wp14:anchorId="667C9B58" wp14:editId="55607102">
                <wp:simplePos x="0" y="0"/>
                <wp:positionH relativeFrom="column">
                  <wp:posOffset>1751330</wp:posOffset>
                </wp:positionH>
                <wp:positionV relativeFrom="paragraph">
                  <wp:posOffset>720725</wp:posOffset>
                </wp:positionV>
                <wp:extent cx="2413000" cy="457200"/>
                <wp:effectExtent l="0" t="0" r="25400" b="19050"/>
                <wp:wrapNone/>
                <wp:docPr id="142" name="角丸四角形 142"/>
                <wp:cNvGraphicFramePr/>
                <a:graphic xmlns:a="http://schemas.openxmlformats.org/drawingml/2006/main">
                  <a:graphicData uri="http://schemas.microsoft.com/office/word/2010/wordprocessingShape">
                    <wps:wsp>
                      <wps:cNvSpPr/>
                      <wps:spPr>
                        <a:xfrm>
                          <a:off x="0" y="0"/>
                          <a:ext cx="2413000" cy="457200"/>
                        </a:xfrm>
                        <a:prstGeom prst="roundRect">
                          <a:avLst/>
                        </a:prstGeom>
                        <a:solidFill>
                          <a:sysClr val="window" lastClr="FFFFFF"/>
                        </a:solidFill>
                        <a:ln w="12700" cap="flat" cmpd="sng" algn="ctr">
                          <a:solidFill>
                            <a:srgbClr val="4F81BD">
                              <a:shade val="50000"/>
                            </a:srgbClr>
                          </a:solidFill>
                          <a:prstDash val="solid"/>
                        </a:ln>
                        <a:effectLst/>
                      </wps:spPr>
                      <wps:txb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上部の組織（委員会）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7C9B58" id="角丸四角形 142" o:spid="_x0000_s1073" style="position:absolute;left:0;text-align:left;margin-left:137.9pt;margin-top:56.75pt;width:190pt;height:36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" fillcolor="window" strokecolor="#385d8a" strokeweight="1pt">
                <v:textbo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上部の組織（委員会）</w:t>
                      </w:r>
                    </w:p>
                  </w:txbxContent>
                </v:textbox>
              </v:roundrec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g">
            <w:drawing>
              <wp:anchor distT="0" distB="0" distL="114300" distR="114300" simplePos="0" relativeHeight="251912192" behindDoc="0" locked="0" layoutInCell="1" allowOverlap="1" wp14:anchorId="6FDC4519" wp14:editId="7053B515">
                <wp:simplePos x="0" y="0"/>
                <wp:positionH relativeFrom="column">
                  <wp:posOffset>2155190</wp:posOffset>
                </wp:positionH>
                <wp:positionV relativeFrom="paragraph">
                  <wp:posOffset>1198245</wp:posOffset>
                </wp:positionV>
                <wp:extent cx="1466215" cy="266065"/>
                <wp:effectExtent l="19050" t="19050" r="19685" b="38735"/>
                <wp:wrapNone/>
                <wp:docPr id="143" name="グループ化 143"/>
                <wp:cNvGraphicFramePr/>
                <a:graphic xmlns:a="http://schemas.openxmlformats.org/drawingml/2006/main">
                  <a:graphicData uri="http://schemas.microsoft.com/office/word/2010/wordprocessingGroup">
                    <wpg:wgp>
                      <wpg:cNvGrpSpPr/>
                      <wpg:grpSpPr>
                        <a:xfrm>
                          <a:off x="0" y="0"/>
                          <a:ext cx="1466215" cy="266065"/>
                          <a:chOff x="0" y="0"/>
                          <a:chExt cx="1466791" cy="266257"/>
                        </a:xfrm>
                      </wpg:grpSpPr>
                      <wps:wsp>
                        <wps:cNvPr id="144" name="下矢印 144"/>
                        <wps:cNvSpPr/>
                        <wps:spPr>
                          <a:xfrm>
                            <a:off x="1265275" y="0"/>
                            <a:ext cx="201516" cy="26625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上矢印 145"/>
                        <wps:cNvSpPr/>
                        <wps:spPr>
                          <a:xfrm>
                            <a:off x="0" y="0"/>
                            <a:ext cx="244549" cy="26606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BBBA95" id="グループ化 143" o:spid="_x0000_s1026" style="position:absolute;left:0;text-align:left;margin-left:169.7pt;margin-top:94.35pt;width:115.45pt;height:20.95pt;z-index:251912192" coordsize="14667,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">
                <v:shape id="下矢印 144" o:spid="_x0000_s1027" type="#_x0000_t67" style="position:absolute;left:12652;width:2015;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" adj="13426" fillcolor="#4f81bd" strokecolor="#385d8a" strokeweight="2pt"/>
                <v:shape id="上矢印 145" o:spid="_x0000_s1028" type="#_x0000_t68" style="position:absolute;width:244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" adj="9927" fillcolor="#4f81bd" strokecolor="#385d8a" strokeweight="2pt"/>
              </v:group>
            </w:pict>
          </mc:Fallback>
        </mc:AlternateContent>
      </w:r>
      <w:r w:rsidRPr="000E4571">
        <w:rPr>
          <w:rFonts w:asciiTheme="majorEastAsia" w:eastAsiaTheme="majorEastAsia" w:hAnsiTheme="majorEastAsia" w:cs="Century" w:hint="eastAsia"/>
          <w:b/>
          <w:noProof/>
          <w:kern w:val="1"/>
          <w:sz w:val="28"/>
          <w:szCs w:val="28"/>
          <w:bdr w:val="single" w:sz="4" w:space="0" w:color="auto"/>
          <w:shd w:val="pct15" w:color="auto" w:fill="FFFFFF"/>
        </w:rPr>
        <mc:AlternateContent>
          <mc:Choice Requires="wps">
            <w:drawing>
              <wp:anchor distT="0" distB="0" distL="114300" distR="114300" simplePos="0" relativeHeight="251913216" behindDoc="0" locked="0" layoutInCell="1" allowOverlap="1" wp14:anchorId="5656E123" wp14:editId="5E07D4F4">
                <wp:simplePos x="0" y="0"/>
                <wp:positionH relativeFrom="column">
                  <wp:posOffset>2526665</wp:posOffset>
                </wp:positionH>
                <wp:positionV relativeFrom="paragraph">
                  <wp:posOffset>3005455</wp:posOffset>
                </wp:positionV>
                <wp:extent cx="222885" cy="191135"/>
                <wp:effectExtent l="19050" t="19050" r="24765" b="18415"/>
                <wp:wrapNone/>
                <wp:docPr id="146" name="上矢印 146"/>
                <wp:cNvGraphicFramePr/>
                <a:graphic xmlns:a="http://schemas.openxmlformats.org/drawingml/2006/main">
                  <a:graphicData uri="http://schemas.microsoft.com/office/word/2010/wordprocessingShape">
                    <wps:wsp>
                      <wps:cNvSpPr/>
                      <wps:spPr>
                        <a:xfrm>
                          <a:off x="0" y="0"/>
                          <a:ext cx="222885" cy="19113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34456" id="上矢印 146" o:spid="_x0000_s1026" type="#_x0000_t68" style="position:absolute;left:0;text-align:left;margin-left:198.95pt;margin-top:236.65pt;width:17.55pt;height:15.0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" adj="10800" fillcolor="#4f81bd" strokecolor="#385d8a" strokeweight="2pt"/>
            </w:pict>
          </mc:Fallback>
        </mc:AlternateContent>
      </w:r>
      <w:r w:rsidRPr="000E4571">
        <w:rPr>
          <w:rFonts w:asciiTheme="majorEastAsia" w:eastAsiaTheme="majorEastAsia" w:hAnsiTheme="majorEastAsia" w:cs="Century" w:hint="eastAsia"/>
          <w:b/>
          <w:noProof/>
          <w:kern w:val="1"/>
          <w:sz w:val="28"/>
          <w:szCs w:val="28"/>
          <w:bdr w:val="single" w:sz="4" w:space="0" w:color="auto"/>
          <w:shd w:val="pct15" w:color="auto" w:fill="FFFFFF"/>
        </w:rPr>
        <mc:AlternateContent>
          <mc:Choice Requires="wps">
            <w:drawing>
              <wp:anchor distT="0" distB="0" distL="114300" distR="114300" simplePos="0" relativeHeight="251914240" behindDoc="0" locked="0" layoutInCell="1" allowOverlap="1" wp14:anchorId="6D817B4A" wp14:editId="1B63C03E">
                <wp:simplePos x="0" y="0"/>
                <wp:positionH relativeFrom="column">
                  <wp:posOffset>3122295</wp:posOffset>
                </wp:positionH>
                <wp:positionV relativeFrom="paragraph">
                  <wp:posOffset>2994660</wp:posOffset>
                </wp:positionV>
                <wp:extent cx="276225" cy="191135"/>
                <wp:effectExtent l="38100" t="0" r="28575" b="37465"/>
                <wp:wrapNone/>
                <wp:docPr id="147" name="下矢印 147"/>
                <wp:cNvGraphicFramePr/>
                <a:graphic xmlns:a="http://schemas.openxmlformats.org/drawingml/2006/main">
                  <a:graphicData uri="http://schemas.microsoft.com/office/word/2010/wordprocessingShape">
                    <wps:wsp>
                      <wps:cNvSpPr/>
                      <wps:spPr>
                        <a:xfrm>
                          <a:off x="0" y="0"/>
                          <a:ext cx="276225" cy="1911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CF6D6" id="下矢印 147" o:spid="_x0000_s1026" type="#_x0000_t67" style="position:absolute;left:0;text-align:left;margin-left:245.85pt;margin-top:235.8pt;width:21.75pt;height:15.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" adj="10800" fillcolor="#4f81bd" strokecolor="#385d8a" strokeweight="2pt"/>
            </w:pict>
          </mc:Fallback>
        </mc:AlternateContent>
      </w:r>
      <w:r w:rsidRPr="000E4571">
        <w:rPr>
          <w:rFonts w:asciiTheme="majorEastAsia" w:eastAsiaTheme="majorEastAsia" w:hAnsiTheme="majorEastAsia" w:cs="Century" w:hint="eastAsia"/>
          <w:b/>
          <w:noProof/>
          <w:kern w:val="1"/>
          <w:sz w:val="28"/>
          <w:szCs w:val="28"/>
          <w:bdr w:val="single" w:sz="4" w:space="0" w:color="auto"/>
          <w:shd w:val="pct15" w:color="auto" w:fill="FFFFFF"/>
        </w:rPr>
        <mc:AlternateContent>
          <mc:Choice Requires="wps">
            <w:drawing>
              <wp:anchor distT="0" distB="0" distL="114300" distR="114300" simplePos="0" relativeHeight="251915264" behindDoc="0" locked="0" layoutInCell="1" allowOverlap="1" wp14:anchorId="5CD2D5D3" wp14:editId="1F61EE8C">
                <wp:simplePos x="0" y="0"/>
                <wp:positionH relativeFrom="column">
                  <wp:posOffset>2005965</wp:posOffset>
                </wp:positionH>
                <wp:positionV relativeFrom="paragraph">
                  <wp:posOffset>3196590</wp:posOffset>
                </wp:positionV>
                <wp:extent cx="1934845" cy="287020"/>
                <wp:effectExtent l="0" t="0" r="27305" b="17780"/>
                <wp:wrapNone/>
                <wp:docPr id="148" name="正方形/長方形 148"/>
                <wp:cNvGraphicFramePr/>
                <a:graphic xmlns:a="http://schemas.openxmlformats.org/drawingml/2006/main">
                  <a:graphicData uri="http://schemas.microsoft.com/office/word/2010/wordprocessingShape">
                    <wps:wsp>
                      <wps:cNvSpPr/>
                      <wps:spPr>
                        <a:xfrm>
                          <a:off x="0" y="0"/>
                          <a:ext cx="1934845" cy="287020"/>
                        </a:xfrm>
                        <a:prstGeom prst="rect">
                          <a:avLst/>
                        </a:prstGeom>
                        <a:solidFill>
                          <a:sysClr val="window" lastClr="FFFFFF"/>
                        </a:solidFill>
                        <a:ln w="12700" cap="flat" cmpd="sng" algn="ctr">
                          <a:solidFill>
                            <a:srgbClr val="4F81BD">
                              <a:shade val="50000"/>
                            </a:srgbClr>
                          </a:solidFill>
                          <a:prstDash val="solid"/>
                        </a:ln>
                        <a:effectLst/>
                      </wps:spPr>
                      <wps:txbx>
                        <w:txbxContent>
                          <w:p w:rsidR="00175A3E" w:rsidRPr="00714E44" w:rsidRDefault="00175A3E" w:rsidP="00175A3E">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拡大メンバー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2D5D3" id="正方形/長方形 148" o:spid="_x0000_s1074" style="position:absolute;left:0;text-align:left;margin-left:157.95pt;margin-top:251.7pt;width:152.35pt;height:22.6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" fillcolor="window" strokecolor="#385d8a" strokeweight="1pt">
                <v:textbox>
                  <w:txbxContent>
                    <w:p w:rsidR="00175A3E" w:rsidRPr="00714E44" w:rsidRDefault="00175A3E" w:rsidP="00175A3E">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拡大メンバー</w:t>
                      </w:r>
                    </w:p>
                  </w:txbxContent>
                </v:textbox>
              </v:rec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16288" behindDoc="0" locked="0" layoutInCell="1" allowOverlap="1" wp14:anchorId="0B09441C" wp14:editId="7D869214">
                <wp:simplePos x="0" y="0"/>
                <wp:positionH relativeFrom="column">
                  <wp:posOffset>1517650</wp:posOffset>
                </wp:positionH>
                <wp:positionV relativeFrom="paragraph">
                  <wp:posOffset>1464945</wp:posOffset>
                </wp:positionV>
                <wp:extent cx="2880995" cy="584200"/>
                <wp:effectExtent l="0" t="0" r="14605" b="25400"/>
                <wp:wrapNone/>
                <wp:docPr id="149" name="角丸四角形 149"/>
                <wp:cNvGraphicFramePr/>
                <a:graphic xmlns:a="http://schemas.openxmlformats.org/drawingml/2006/main">
                  <a:graphicData uri="http://schemas.microsoft.com/office/word/2010/wordprocessingShape">
                    <wps:wsp>
                      <wps:cNvSpPr/>
                      <wps:spPr>
                        <a:xfrm>
                          <a:off x="0" y="0"/>
                          <a:ext cx="2880995" cy="584200"/>
                        </a:xfrm>
                        <a:prstGeom prst="roundRect">
                          <a:avLst/>
                        </a:prstGeom>
                        <a:solidFill>
                          <a:sysClr val="window" lastClr="FFFFFF"/>
                        </a:solidFill>
                        <a:ln w="12700" cap="flat" cmpd="sng" algn="ctr">
                          <a:solidFill>
                            <a:srgbClr val="4F81BD">
                              <a:shade val="50000"/>
                            </a:srgbClr>
                          </a:solidFill>
                          <a:prstDash val="solid"/>
                        </a:ln>
                        <a:effectLst/>
                      </wps:spPr>
                      <wps:txbx>
                        <w:txbxContent>
                          <w:p w:rsidR="00175A3E" w:rsidRPr="00714E44" w:rsidRDefault="00175A3E" w:rsidP="00175A3E">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コアメンバー</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小児科・産婦人科等アドバイザー（リーダー）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09441C" id="角丸四角形 149" o:spid="_x0000_s1075" style="position:absolute;left:0;text-align:left;margin-left:119.5pt;margin-top:115.35pt;width:226.85pt;height:46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" fillcolor="window" strokecolor="#385d8a" strokeweight="1pt">
                <v:textbox>
                  <w:txbxContent>
                    <w:p w:rsidR="00175A3E" w:rsidRPr="00714E44" w:rsidRDefault="00175A3E" w:rsidP="00175A3E">
                      <w:pPr>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コアメンバー</w:t>
                      </w:r>
                    </w:p>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小児科・産婦人科等アドバイザー（リーダー）</w:t>
                      </w:r>
                    </w:p>
                  </w:txbxContent>
                </v:textbox>
              </v:roundrec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17312" behindDoc="0" locked="0" layoutInCell="1" allowOverlap="1" wp14:anchorId="2E9EF40A" wp14:editId="2304F754">
                <wp:simplePos x="0" y="0"/>
                <wp:positionH relativeFrom="column">
                  <wp:posOffset>347980</wp:posOffset>
                </wp:positionH>
                <wp:positionV relativeFrom="paragraph">
                  <wp:posOffset>2176780</wp:posOffset>
                </wp:positionV>
                <wp:extent cx="1105535" cy="680085"/>
                <wp:effectExtent l="0" t="0" r="18415" b="24765"/>
                <wp:wrapNone/>
                <wp:docPr id="150" name="正方形/長方形 150"/>
                <wp:cNvGraphicFramePr/>
                <a:graphic xmlns:a="http://schemas.openxmlformats.org/drawingml/2006/main">
                  <a:graphicData uri="http://schemas.microsoft.com/office/word/2010/wordprocessingShape">
                    <wps:wsp>
                      <wps:cNvSpPr/>
                      <wps:spPr>
                        <a:xfrm>
                          <a:off x="0" y="0"/>
                          <a:ext cx="1105535" cy="680085"/>
                        </a:xfrm>
                        <a:prstGeom prst="rect">
                          <a:avLst/>
                        </a:prstGeom>
                        <a:solidFill>
                          <a:sysClr val="window" lastClr="FFFFFF"/>
                        </a:solidFill>
                        <a:ln w="12700" cap="flat" cmpd="sng" algn="ctr">
                          <a:solidFill>
                            <a:srgbClr val="4F81BD">
                              <a:shade val="50000"/>
                            </a:srgbClr>
                          </a:solidFill>
                          <a:prstDash val="solid"/>
                        </a:ln>
                        <a:effectLst/>
                      </wps:spPr>
                      <wps:txb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院内スタッフの気づき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EF40A" id="正方形/長方形 150" o:spid="_x0000_s1076" style="position:absolute;left:0;text-align:left;margin-left:27.4pt;margin-top:171.4pt;width:87.05pt;height:53.5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" fillcolor="window" strokecolor="#385d8a" strokeweight="1pt">
                <v:textbo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院内スタッフの気づき</w:t>
                      </w:r>
                    </w:p>
                  </w:txbxContent>
                </v:textbox>
              </v:rec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18336" behindDoc="0" locked="0" layoutInCell="1" allowOverlap="1" wp14:anchorId="1091273D" wp14:editId="2B9AFAD8">
                <wp:simplePos x="0" y="0"/>
                <wp:positionH relativeFrom="column">
                  <wp:posOffset>4324350</wp:posOffset>
                </wp:positionH>
                <wp:positionV relativeFrom="paragraph">
                  <wp:posOffset>2177415</wp:posOffset>
                </wp:positionV>
                <wp:extent cx="1722120" cy="924560"/>
                <wp:effectExtent l="0" t="0" r="11430" b="27940"/>
                <wp:wrapNone/>
                <wp:docPr id="151" name="円/楕円 151"/>
                <wp:cNvGraphicFramePr/>
                <a:graphic xmlns:a="http://schemas.openxmlformats.org/drawingml/2006/main">
                  <a:graphicData uri="http://schemas.microsoft.com/office/word/2010/wordprocessingShape">
                    <wps:wsp>
                      <wps:cNvSpPr/>
                      <wps:spPr>
                        <a:xfrm>
                          <a:off x="0" y="0"/>
                          <a:ext cx="1722120" cy="924560"/>
                        </a:xfrm>
                        <a:prstGeom prst="ellipse">
                          <a:avLst/>
                        </a:prstGeom>
                        <a:solidFill>
                          <a:sysClr val="window" lastClr="FFFFFF"/>
                        </a:solidFill>
                        <a:ln w="12700" cap="flat" cmpd="sng" algn="ctr">
                          <a:solidFill>
                            <a:srgbClr val="4F81BD">
                              <a:shade val="50000"/>
                            </a:srgbClr>
                          </a:solidFill>
                          <a:prstDash val="solid"/>
                        </a:ln>
                        <a:effectLst/>
                      </wps:spPr>
                      <wps:txb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地域関係機関</w:t>
                            </w:r>
                          </w:p>
                          <w:p w:rsidR="00175A3E" w:rsidRPr="00AB47F0" w:rsidRDefault="00175A3E" w:rsidP="00175A3E">
                            <w:pPr>
                              <w:jc w:val="center"/>
                              <w:rPr>
                                <w:rFonts w:asciiTheme="majorEastAsia" w:eastAsiaTheme="majorEastAsia" w:hAnsiTheme="majorEastAsia"/>
                              </w:rPr>
                            </w:pPr>
                            <w:r w:rsidRPr="00C263E6">
                              <w:rPr>
                                <w:rFonts w:asciiTheme="majorEastAsia" w:eastAsiaTheme="majorEastAsia" w:hAnsiTheme="majorEastAsia" w:hint="eastAsia"/>
                                <w:color w:val="000000" w:themeColor="text1"/>
                              </w:rPr>
                              <w:t>（児童相談所等）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91273D" id="円/楕円 151" o:spid="_x0000_s1077" style="position:absolute;left:0;text-align:left;margin-left:340.5pt;margin-top:171.45pt;width:135.6pt;height:72.8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" fillcolor="window" strokecolor="#385d8a" strokeweight="1pt">
                <v:textbox>
                  <w:txbxContent>
                    <w:p w:rsidR="00175A3E" w:rsidRPr="00C263E6" w:rsidRDefault="00175A3E" w:rsidP="00175A3E">
                      <w:pPr>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地域関係機関</w:t>
                      </w:r>
                    </w:p>
                    <w:p w:rsidR="00175A3E" w:rsidRPr="00AB47F0" w:rsidRDefault="00175A3E" w:rsidP="00175A3E">
                      <w:pPr>
                        <w:jc w:val="center"/>
                        <w:rPr>
                          <w:rFonts w:asciiTheme="majorEastAsia" w:eastAsiaTheme="majorEastAsia" w:hAnsiTheme="majorEastAsia"/>
                        </w:rPr>
                      </w:pPr>
                      <w:r w:rsidRPr="00C263E6">
                        <w:rPr>
                          <w:rFonts w:asciiTheme="majorEastAsia" w:eastAsiaTheme="majorEastAsia" w:hAnsiTheme="majorEastAsia" w:hint="eastAsia"/>
                          <w:color w:val="000000" w:themeColor="text1"/>
                        </w:rPr>
                        <w:t>（児童相談所等）</w:t>
                      </w:r>
                    </w:p>
                  </w:txbxContent>
                </v:textbox>
              </v:oval>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19360" behindDoc="0" locked="0" layoutInCell="1" allowOverlap="1" wp14:anchorId="73960655" wp14:editId="5D7DF139">
                <wp:simplePos x="0" y="0"/>
                <wp:positionH relativeFrom="column">
                  <wp:posOffset>1517650</wp:posOffset>
                </wp:positionH>
                <wp:positionV relativeFrom="paragraph">
                  <wp:posOffset>2421255</wp:posOffset>
                </wp:positionV>
                <wp:extent cx="807720" cy="244475"/>
                <wp:effectExtent l="0" t="19050" r="30480" b="41275"/>
                <wp:wrapNone/>
                <wp:docPr id="152" name="右矢印 152"/>
                <wp:cNvGraphicFramePr/>
                <a:graphic xmlns:a="http://schemas.openxmlformats.org/drawingml/2006/main">
                  <a:graphicData uri="http://schemas.microsoft.com/office/word/2010/wordprocessingShape">
                    <wps:wsp>
                      <wps:cNvSpPr/>
                      <wps:spPr>
                        <a:xfrm>
                          <a:off x="0" y="0"/>
                          <a:ext cx="807720" cy="244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1FB7D5" id="右矢印 152" o:spid="_x0000_s1026" type="#_x0000_t13" style="position:absolute;left:0;text-align:left;margin-left:119.5pt;margin-top:190.65pt;width:63.6pt;height:19.2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" adj="18331" fillcolor="#4f81bd" strokecolor="#385d8a" strokeweight="2p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20384" behindDoc="0" locked="0" layoutInCell="1" allowOverlap="1" wp14:anchorId="439C0BC5" wp14:editId="547C6C44">
                <wp:simplePos x="0" y="0"/>
                <wp:positionH relativeFrom="column">
                  <wp:posOffset>3728085</wp:posOffset>
                </wp:positionH>
                <wp:positionV relativeFrom="paragraph">
                  <wp:posOffset>2400300</wp:posOffset>
                </wp:positionV>
                <wp:extent cx="563245" cy="265430"/>
                <wp:effectExtent l="0" t="19050" r="46355" b="39370"/>
                <wp:wrapNone/>
                <wp:docPr id="153" name="右矢印 153"/>
                <wp:cNvGraphicFramePr/>
                <a:graphic xmlns:a="http://schemas.openxmlformats.org/drawingml/2006/main">
                  <a:graphicData uri="http://schemas.microsoft.com/office/word/2010/wordprocessingShape">
                    <wps:wsp>
                      <wps:cNvSpPr/>
                      <wps:spPr>
                        <a:xfrm>
                          <a:off x="0" y="0"/>
                          <a:ext cx="563245" cy="2654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BD7D6" id="右矢印 153" o:spid="_x0000_s1026" type="#_x0000_t13" style="position:absolute;left:0;text-align:left;margin-left:293.55pt;margin-top:189pt;width:44.35pt;height:20.9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" adj="16510" fillcolor="#4f81bd" strokecolor="#385d8a" strokeweight="2p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21408" behindDoc="0" locked="0" layoutInCell="1" allowOverlap="1" wp14:anchorId="44525587" wp14:editId="25A7FA4E">
                <wp:simplePos x="0" y="0"/>
                <wp:positionH relativeFrom="column">
                  <wp:posOffset>1401445</wp:posOffset>
                </wp:positionH>
                <wp:positionV relativeFrom="paragraph">
                  <wp:posOffset>190500</wp:posOffset>
                </wp:positionV>
                <wp:extent cx="3306445" cy="382270"/>
                <wp:effectExtent l="0" t="0" r="27305" b="17780"/>
                <wp:wrapNone/>
                <wp:docPr id="154" name="角丸四角形 154"/>
                <wp:cNvGraphicFramePr/>
                <a:graphic xmlns:a="http://schemas.openxmlformats.org/drawingml/2006/main">
                  <a:graphicData uri="http://schemas.microsoft.com/office/word/2010/wordprocessingShape">
                    <wps:wsp>
                      <wps:cNvSpPr/>
                      <wps:spPr>
                        <a:xfrm>
                          <a:off x="0" y="0"/>
                          <a:ext cx="3306445" cy="382270"/>
                        </a:xfrm>
                        <a:prstGeom prst="roundRect">
                          <a:avLst/>
                        </a:prstGeom>
                        <a:solidFill>
                          <a:srgbClr val="4BACC6"/>
                        </a:solidFill>
                        <a:ln w="25400" cap="flat" cmpd="sng" algn="ctr">
                          <a:solidFill>
                            <a:srgbClr val="4F81BD">
                              <a:shade val="50000"/>
                            </a:srgbClr>
                          </a:solidFill>
                          <a:prstDash val="solid"/>
                        </a:ln>
                        <a:effectLst/>
                      </wps:spPr>
                      <wps:txbx>
                        <w:txbxContent>
                          <w:p w:rsidR="00175A3E" w:rsidRPr="00AB47F0" w:rsidRDefault="00175A3E" w:rsidP="00175A3E">
                            <w:pPr>
                              <w:jc w:val="center"/>
                              <w:rPr>
                                <w:rFonts w:asciiTheme="majorEastAsia" w:eastAsiaTheme="majorEastAsia" w:hAnsiTheme="majorEastAsia"/>
                                <w:b/>
                                <w:sz w:val="24"/>
                                <w:szCs w:val="24"/>
                              </w:rPr>
                            </w:pPr>
                            <w:r w:rsidRPr="00AB47F0">
                              <w:rPr>
                                <w:rFonts w:asciiTheme="majorEastAsia" w:eastAsiaTheme="majorEastAsia" w:hAnsiTheme="majorEastAsia" w:hint="eastAsia"/>
                                <w:b/>
                                <w:sz w:val="24"/>
                                <w:szCs w:val="24"/>
                              </w:rPr>
                              <w:t>タイプⅡ型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525587" id="角丸四角形 154" o:spid="_x0000_s1078" style="position:absolute;left:0;text-align:left;margin-left:110.35pt;margin-top:15pt;width:260.35pt;height:30.1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" fillcolor="#4bacc6" strokecolor="#385d8a" strokeweight="2pt">
                <v:textbox>
                  <w:txbxContent>
                    <w:p w:rsidR="00175A3E" w:rsidRPr="00AB47F0" w:rsidRDefault="00175A3E" w:rsidP="00175A3E">
                      <w:pPr>
                        <w:jc w:val="center"/>
                        <w:rPr>
                          <w:rFonts w:asciiTheme="majorEastAsia" w:eastAsiaTheme="majorEastAsia" w:hAnsiTheme="majorEastAsia"/>
                          <w:b/>
                          <w:sz w:val="24"/>
                          <w:szCs w:val="24"/>
                        </w:rPr>
                      </w:pPr>
                      <w:r w:rsidRPr="00AB47F0">
                        <w:rPr>
                          <w:rFonts w:asciiTheme="majorEastAsia" w:eastAsiaTheme="majorEastAsia" w:hAnsiTheme="majorEastAsia" w:hint="eastAsia"/>
                          <w:b/>
                          <w:sz w:val="24"/>
                          <w:szCs w:val="24"/>
                        </w:rPr>
                        <w:t>タイプⅡ型</w:t>
                      </w:r>
                    </w:p>
                  </w:txbxContent>
                </v:textbox>
              </v:roundrect>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22432" behindDoc="0" locked="0" layoutInCell="1" allowOverlap="1" wp14:anchorId="383A4925" wp14:editId="2F14DCDF">
                <wp:simplePos x="0" y="0"/>
                <wp:positionH relativeFrom="column">
                  <wp:posOffset>2326640</wp:posOffset>
                </wp:positionH>
                <wp:positionV relativeFrom="paragraph">
                  <wp:posOffset>1971675</wp:posOffset>
                </wp:positionV>
                <wp:extent cx="1296035" cy="945899"/>
                <wp:effectExtent l="0" t="0" r="18415" b="26035"/>
                <wp:wrapNone/>
                <wp:docPr id="155" name="円/楕円 155"/>
                <wp:cNvGraphicFramePr/>
                <a:graphic xmlns:a="http://schemas.openxmlformats.org/drawingml/2006/main">
                  <a:graphicData uri="http://schemas.microsoft.com/office/word/2010/wordprocessingShape">
                    <wps:wsp>
                      <wps:cNvSpPr/>
                      <wps:spPr>
                        <a:xfrm>
                          <a:off x="0" y="0"/>
                          <a:ext cx="1296035" cy="945899"/>
                        </a:xfrm>
                        <a:prstGeom prst="ellipse">
                          <a:avLst/>
                        </a:prstGeom>
                        <a:solidFill>
                          <a:sysClr val="window" lastClr="FFFFFF"/>
                        </a:solidFill>
                        <a:ln w="12700" cap="flat" cmpd="sng" algn="ctr">
                          <a:solidFill>
                            <a:srgbClr val="4F81BD">
                              <a:shade val="50000"/>
                            </a:srgbClr>
                          </a:solidFill>
                          <a:prstDash val="solid"/>
                        </a:ln>
                        <a:effectLst/>
                      </wps:spPr>
                      <wps:txbx>
                        <w:txbxContent>
                          <w:p w:rsidR="00175A3E" w:rsidRPr="00714E44" w:rsidRDefault="00175A3E" w:rsidP="00175A3E">
                            <w:pPr>
                              <w:spacing w:line="240" w:lineRule="exact"/>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p w:rsidR="00175A3E" w:rsidRPr="00C263E6" w:rsidRDefault="00175A3E" w:rsidP="00175A3E">
                            <w:pPr>
                              <w:spacing w:line="240" w:lineRule="exact"/>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（看護師・MSW等）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A4925" id="円/楕円 155" o:spid="_x0000_s1079" style="position:absolute;left:0;text-align:left;margin-left:183.2pt;margin-top:155.25pt;width:102.05pt;height:7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" fillcolor="window" strokecolor="#385d8a" strokeweight="1pt">
                <v:textbox>
                  <w:txbxContent>
                    <w:p w:rsidR="00175A3E" w:rsidRPr="00714E44" w:rsidRDefault="00175A3E" w:rsidP="00175A3E">
                      <w:pPr>
                        <w:spacing w:line="240" w:lineRule="exact"/>
                        <w:jc w:val="center"/>
                        <w:rPr>
                          <w:rFonts w:asciiTheme="majorEastAsia" w:eastAsiaTheme="majorEastAsia" w:hAnsiTheme="majorEastAsia"/>
                          <w:b/>
                          <w:color w:val="000000" w:themeColor="text1"/>
                        </w:rPr>
                      </w:pPr>
                      <w:r w:rsidRPr="00714E44">
                        <w:rPr>
                          <w:rFonts w:asciiTheme="majorEastAsia" w:eastAsiaTheme="majorEastAsia" w:hAnsiTheme="majorEastAsia" w:hint="eastAsia"/>
                          <w:b/>
                          <w:color w:val="000000" w:themeColor="text1"/>
                        </w:rPr>
                        <w:t>窓口</w:t>
                      </w:r>
                    </w:p>
                    <w:p w:rsidR="00175A3E" w:rsidRPr="00C263E6" w:rsidRDefault="00175A3E" w:rsidP="00175A3E">
                      <w:pPr>
                        <w:spacing w:line="240" w:lineRule="exact"/>
                        <w:jc w:val="center"/>
                        <w:rPr>
                          <w:rFonts w:asciiTheme="majorEastAsia" w:eastAsiaTheme="majorEastAsia" w:hAnsiTheme="majorEastAsia"/>
                          <w:color w:val="000000" w:themeColor="text1"/>
                        </w:rPr>
                      </w:pPr>
                      <w:r w:rsidRPr="00C263E6">
                        <w:rPr>
                          <w:rFonts w:asciiTheme="majorEastAsia" w:eastAsiaTheme="majorEastAsia" w:hAnsiTheme="majorEastAsia" w:hint="eastAsia"/>
                          <w:color w:val="000000" w:themeColor="text1"/>
                        </w:rPr>
                        <w:t>（看護師・MSW等）</w:t>
                      </w:r>
                    </w:p>
                  </w:txbxContent>
                </v:textbox>
              </v:oval>
            </w:pict>
          </mc:Fallback>
        </mc:AlternateContent>
      </w:r>
      <w:r w:rsidRPr="000E4571">
        <w:rPr>
          <w:rFonts w:asciiTheme="majorEastAsia" w:eastAsiaTheme="majorEastAsia" w:hAnsiTheme="majorEastAsia" w:cs="Century"/>
          <w:b/>
          <w:noProof/>
          <w:kern w:val="1"/>
          <w:sz w:val="28"/>
          <w:szCs w:val="28"/>
          <w:bdr w:val="single" w:sz="4" w:space="0" w:color="auto"/>
          <w:shd w:val="pct15" w:color="auto" w:fill="FFFFFF"/>
        </w:rPr>
        <mc:AlternateContent>
          <mc:Choice Requires="wps">
            <w:drawing>
              <wp:anchor distT="0" distB="0" distL="114300" distR="114300" simplePos="0" relativeHeight="251923456" behindDoc="0" locked="0" layoutInCell="1" allowOverlap="1" wp14:anchorId="4E6A14FA" wp14:editId="56B39CFA">
                <wp:simplePos x="0" y="0"/>
                <wp:positionH relativeFrom="column">
                  <wp:posOffset>352425</wp:posOffset>
                </wp:positionH>
                <wp:positionV relativeFrom="paragraph">
                  <wp:posOffset>156845</wp:posOffset>
                </wp:positionV>
                <wp:extent cx="861237" cy="723014"/>
                <wp:effectExtent l="0" t="0" r="15240" b="20320"/>
                <wp:wrapNone/>
                <wp:docPr id="156" name="正方形/長方形 156"/>
                <wp:cNvGraphicFramePr/>
                <a:graphic xmlns:a="http://schemas.openxmlformats.org/drawingml/2006/main">
                  <a:graphicData uri="http://schemas.microsoft.com/office/word/2010/wordprocessingShape">
                    <wps:wsp>
                      <wps:cNvSpPr/>
                      <wps:spPr>
                        <a:xfrm>
                          <a:off x="0" y="0"/>
                          <a:ext cx="861237" cy="723014"/>
                        </a:xfrm>
                        <a:prstGeom prst="rect">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006C1" id="正方形/長方形 156" o:spid="_x0000_s1026" style="position:absolute;left:0;text-align:left;margin-left:27.75pt;margin-top:12.35pt;width:67.8pt;height:56.9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" fillcolor="window" strokecolor="#4bacc6" strokeweight="2pt"/>
            </w:pict>
          </mc:Fallback>
        </mc:AlternateContent>
      </w: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Default="00175A3E" w:rsidP="00175A3E">
      <w:pPr>
        <w:suppressAutoHyphens/>
        <w:ind w:firstLineChars="100" w:firstLine="281"/>
        <w:rPr>
          <w:rFonts w:asciiTheme="majorEastAsia" w:eastAsiaTheme="majorEastAsia" w:hAnsiTheme="majorEastAsia" w:cs="Century"/>
          <w:b/>
          <w:kern w:val="1"/>
          <w:sz w:val="28"/>
          <w:szCs w:val="28"/>
          <w:bdr w:val="single" w:sz="4" w:space="0" w:color="auto"/>
          <w:shd w:val="pct15" w:color="auto" w:fill="FFFFFF"/>
        </w:rPr>
      </w:pPr>
    </w:p>
    <w:p w:rsidR="00175A3E" w:rsidRPr="004E4BA7" w:rsidRDefault="00175A3E" w:rsidP="00175A3E">
      <w:pPr>
        <w:suppressAutoHyphens/>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924480" behindDoc="0" locked="0" layoutInCell="1" allowOverlap="1" wp14:anchorId="4399FAB6" wp14:editId="0533F46F">
                <wp:simplePos x="0" y="0"/>
                <wp:positionH relativeFrom="column">
                  <wp:posOffset>2637790</wp:posOffset>
                </wp:positionH>
                <wp:positionV relativeFrom="paragraph">
                  <wp:posOffset>211455</wp:posOffset>
                </wp:positionV>
                <wp:extent cx="969585" cy="308388"/>
                <wp:effectExtent l="0" t="0" r="0" b="0"/>
                <wp:wrapNone/>
                <wp:docPr id="157" name="正方形/長方形 157"/>
                <wp:cNvGraphicFramePr/>
                <a:graphic xmlns:a="http://schemas.openxmlformats.org/drawingml/2006/main">
                  <a:graphicData uri="http://schemas.microsoft.com/office/word/2010/wordprocessingShape">
                    <wps:wsp>
                      <wps:cNvSpPr/>
                      <wps:spPr>
                        <a:xfrm>
                          <a:off x="0" y="0"/>
                          <a:ext cx="969585" cy="308388"/>
                        </a:xfrm>
                        <a:prstGeom prst="rect">
                          <a:avLst/>
                        </a:prstGeom>
                        <a:noFill/>
                        <a:ln w="25400" cap="flat" cmpd="sng" algn="ctr">
                          <a:noFill/>
                          <a:prstDash val="solid"/>
                        </a:ln>
                        <a:effectLst/>
                      </wps:spPr>
                      <wps:txbx>
                        <w:txbxContent>
                          <w:p w:rsidR="00175A3E" w:rsidRPr="00C275C8" w:rsidRDefault="00175A3E" w:rsidP="00175A3E">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6</w:t>
                            </w:r>
                            <w:r w:rsidRPr="00C275C8">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9FAB6" id="正方形/長方形 157" o:spid="_x0000_s1080" style="position:absolute;left:0;text-align:left;margin-left:207.7pt;margin-top:16.65pt;width:76.35pt;height:24.3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" filled="f" stroked="f" strokeweight="2pt">
                <v:textbox>
                  <w:txbxContent>
                    <w:p w:rsidR="00175A3E" w:rsidRPr="00C275C8" w:rsidRDefault="00175A3E" w:rsidP="00175A3E">
                      <w:pPr>
                        <w:jc w:val="center"/>
                        <w:rPr>
                          <w:rFonts w:asciiTheme="majorEastAsia" w:eastAsiaTheme="majorEastAsia" w:hAnsiTheme="majorEastAsia"/>
                          <w:color w:val="000000" w:themeColor="text1"/>
                        </w:rPr>
                      </w:pPr>
                      <w:r w:rsidRPr="00C275C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6</w:t>
                      </w:r>
                      <w:r w:rsidRPr="00C275C8">
                        <w:rPr>
                          <w:rFonts w:asciiTheme="majorEastAsia" w:eastAsiaTheme="majorEastAsia" w:hAnsiTheme="majorEastAsia" w:hint="eastAsia"/>
                          <w:color w:val="000000" w:themeColor="text1"/>
                        </w:rPr>
                        <w:t>－</w:t>
                      </w:r>
                    </w:p>
                  </w:txbxContent>
                </v:textbox>
              </v:rect>
            </w:pict>
          </mc:Fallback>
        </mc:AlternateContent>
      </w:r>
    </w:p>
    <w:p w:rsidR="00175A3E" w:rsidRDefault="00175A3E" w:rsidP="00175A3E">
      <w:pPr>
        <w:rPr>
          <w:rFonts w:asciiTheme="majorEastAsia" w:eastAsiaTheme="majorEastAsia" w:hAnsiTheme="majorEastAsia" w:cs="Century"/>
          <w:sz w:val="22"/>
          <w:bdr w:val="single" w:sz="4" w:space="0" w:color="auto"/>
          <w:shd w:val="pct15" w:color="auto" w:fill="FFFFFF"/>
        </w:rPr>
      </w:pPr>
      <w:r w:rsidRPr="00157E95">
        <w:rPr>
          <w:rFonts w:asciiTheme="majorEastAsia" w:eastAsiaTheme="majorEastAsia" w:hAnsiTheme="majorEastAsia" w:cs="Century" w:hint="eastAsia"/>
          <w:sz w:val="28"/>
          <w:szCs w:val="28"/>
          <w:bdr w:val="single" w:sz="4" w:space="0" w:color="auto"/>
          <w:shd w:val="pct15" w:color="auto" w:fill="FFFFFF"/>
        </w:rPr>
        <w:t>個人情報の扱いについて</w:t>
      </w:r>
    </w:p>
    <w:p w:rsidR="00175A3E" w:rsidRPr="00157E95" w:rsidRDefault="00175A3E" w:rsidP="00175A3E">
      <w:pPr>
        <w:suppressAutoHyphens/>
        <w:spacing w:line="276" w:lineRule="auto"/>
        <w:ind w:firstLineChars="142" w:firstLine="342"/>
        <w:rPr>
          <w:rFonts w:ascii="ＭＳ ゴシック" w:eastAsia="ＭＳ ゴシック" w:hAnsi="ＭＳ ゴシック" w:cs="Century"/>
          <w:b/>
          <w:kern w:val="1"/>
          <w:sz w:val="24"/>
          <w:szCs w:val="24"/>
        </w:rPr>
      </w:pPr>
      <w:r w:rsidRPr="00157E95">
        <w:rPr>
          <w:rFonts w:ascii="ＭＳ ゴシック" w:eastAsia="ＭＳ ゴシック" w:hAnsi="ＭＳ ゴシック" w:cs="Century" w:hint="eastAsia"/>
          <w:b/>
          <w:kern w:val="1"/>
          <w:sz w:val="24"/>
          <w:szCs w:val="24"/>
        </w:rPr>
        <w:t>○個人情報保護に関する法律</w:t>
      </w:r>
    </w:p>
    <w:p w:rsidR="00175A3E"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r>
        <w:rPr>
          <w:rFonts w:ascii="ＭＳ ゴシック" w:eastAsia="ＭＳ ゴシック" w:hAnsi="ＭＳ ゴシック" w:cs="Century" w:hint="eastAsia"/>
          <w:noProof/>
          <w:kern w:val="1"/>
          <w:sz w:val="20"/>
          <w:szCs w:val="20"/>
        </w:rPr>
        <mc:AlternateContent>
          <mc:Choice Requires="wps">
            <w:drawing>
              <wp:anchor distT="0" distB="0" distL="114300" distR="114300" simplePos="0" relativeHeight="251926528" behindDoc="0" locked="0" layoutInCell="1" allowOverlap="1" wp14:anchorId="01A7F2B4" wp14:editId="23169D50">
                <wp:simplePos x="0" y="0"/>
                <wp:positionH relativeFrom="column">
                  <wp:posOffset>250146</wp:posOffset>
                </wp:positionH>
                <wp:positionV relativeFrom="paragraph">
                  <wp:posOffset>25652</wp:posOffset>
                </wp:positionV>
                <wp:extent cx="5741581" cy="1286540"/>
                <wp:effectExtent l="0" t="0" r="12065" b="27940"/>
                <wp:wrapNone/>
                <wp:docPr id="95" name="角丸四角形 95"/>
                <wp:cNvGraphicFramePr/>
                <a:graphic xmlns:a="http://schemas.openxmlformats.org/drawingml/2006/main">
                  <a:graphicData uri="http://schemas.microsoft.com/office/word/2010/wordprocessingShape">
                    <wps:wsp>
                      <wps:cNvSpPr/>
                      <wps:spPr>
                        <a:xfrm>
                          <a:off x="0" y="0"/>
                          <a:ext cx="5741581" cy="1286540"/>
                        </a:xfrm>
                        <a:prstGeom prst="roundRect">
                          <a:avLst/>
                        </a:prstGeom>
                        <a:noFill/>
                        <a:ln w="25400" cap="flat" cmpd="sng" algn="ctr">
                          <a:solidFill>
                            <a:srgbClr val="4F81BD">
                              <a:shade val="50000"/>
                            </a:srgbClr>
                          </a:solidFill>
                          <a:prstDash val="solid"/>
                        </a:ln>
                        <a:effectLst/>
                      </wps:spPr>
                      <wps:txbx>
                        <w:txbxContent>
                          <w:p w:rsidR="00175A3E" w:rsidRPr="00157E95" w:rsidRDefault="00175A3E" w:rsidP="00175A3E">
                            <w:pPr>
                              <w:spacing w:line="260" w:lineRule="exact"/>
                              <w:jc w:val="center"/>
                              <w:rPr>
                                <w:rFonts w:asciiTheme="majorEastAsia" w:eastAsiaTheme="majorEastAsia" w:hAnsiTheme="majorEastAsia"/>
                                <w:color w:val="000000" w:themeColor="text1"/>
                                <w:sz w:val="22"/>
                              </w:rPr>
                            </w:pPr>
                            <w:r w:rsidRPr="00157E95">
                              <w:rPr>
                                <w:rFonts w:asciiTheme="majorEastAsia" w:eastAsiaTheme="majorEastAsia" w:hAnsiTheme="majorEastAsia" w:hint="eastAsia"/>
                                <w:color w:val="000000" w:themeColor="text1"/>
                                <w:sz w:val="22"/>
                              </w:rPr>
                              <w:t>（利用目的の制限）</w:t>
                            </w:r>
                            <w:r>
                              <w:rPr>
                                <w:rFonts w:asciiTheme="majorEastAsia" w:eastAsiaTheme="majorEastAsia" w:hAnsiTheme="majorEastAsia" w:cs="Century" w:hint="eastAsia"/>
                                <w:color w:val="000000" w:themeColor="text1"/>
                                <w:kern w:val="1"/>
                                <w:sz w:val="22"/>
                              </w:rPr>
                              <w:t>【第１６条第</w:t>
                            </w:r>
                            <w:r w:rsidRPr="00157E95">
                              <w:rPr>
                                <w:rFonts w:asciiTheme="majorEastAsia" w:eastAsiaTheme="majorEastAsia" w:hAnsiTheme="majorEastAsia" w:cs="Century" w:hint="eastAsia"/>
                                <w:color w:val="000000" w:themeColor="text1"/>
                                <w:kern w:val="1"/>
                                <w:sz w:val="22"/>
                              </w:rPr>
                              <w:t>３項</w:t>
                            </w:r>
                            <w:r>
                              <w:rPr>
                                <w:rFonts w:asciiTheme="majorEastAsia" w:eastAsiaTheme="majorEastAsia" w:hAnsiTheme="majorEastAsia" w:cs="Century" w:hint="eastAsia"/>
                                <w:color w:val="000000" w:themeColor="text1"/>
                                <w:kern w:val="1"/>
                                <w:sz w:val="22"/>
                              </w:rPr>
                              <w:t>第1号</w:t>
                            </w:r>
                            <w:r w:rsidRPr="00157E95">
                              <w:rPr>
                                <w:rFonts w:asciiTheme="majorEastAsia" w:eastAsiaTheme="majorEastAsia" w:hAnsiTheme="majorEastAsia" w:cs="Century" w:hint="eastAsia"/>
                                <w:color w:val="000000" w:themeColor="text1"/>
                                <w:kern w:val="1"/>
                                <w:sz w:val="22"/>
                              </w:rPr>
                              <w:t>】</w:t>
                            </w:r>
                            <w:r w:rsidRPr="00157E95">
                              <w:rPr>
                                <w:rFonts w:asciiTheme="majorEastAsia" w:eastAsiaTheme="majorEastAsia" w:hAnsiTheme="majorEastAsia" w:hint="eastAsia"/>
                                <w:color w:val="000000" w:themeColor="text1"/>
                                <w:sz w:val="22"/>
                              </w:rPr>
                              <w:t xml:space="preserve">　</w:t>
                            </w:r>
                          </w:p>
                          <w:p w:rsidR="00175A3E" w:rsidRDefault="00175A3E" w:rsidP="00175A3E">
                            <w:pPr>
                              <w:spacing w:line="260" w:lineRule="exact"/>
                              <w:ind w:firstLineChars="100" w:firstLine="220"/>
                              <w:jc w:val="left"/>
                              <w:rPr>
                                <w:rFonts w:asciiTheme="majorEastAsia" w:eastAsiaTheme="majorEastAsia" w:hAnsiTheme="majorEastAsia"/>
                                <w:color w:val="000000" w:themeColor="text1"/>
                                <w:sz w:val="22"/>
                              </w:rPr>
                            </w:pPr>
                            <w:r w:rsidRPr="00157E95">
                              <w:rPr>
                                <w:rFonts w:asciiTheme="majorEastAsia" w:eastAsiaTheme="majorEastAsia" w:hAnsiTheme="majorEastAsia" w:hint="eastAsia"/>
                                <w:color w:val="000000" w:themeColor="text1"/>
                                <w:sz w:val="22"/>
                              </w:rPr>
                              <w:t>個人情報取扱事業者は、あらかじめ本人の同意を得ないで、前条の規定</w:t>
                            </w:r>
                            <w:r>
                              <w:rPr>
                                <w:rFonts w:asciiTheme="majorEastAsia" w:eastAsiaTheme="majorEastAsia" w:hAnsiTheme="majorEastAsia" w:hint="eastAsia"/>
                                <w:color w:val="000000" w:themeColor="text1"/>
                                <w:sz w:val="22"/>
                              </w:rPr>
                              <w:t>に</w:t>
                            </w:r>
                            <w:r w:rsidRPr="00157E95">
                              <w:rPr>
                                <w:rFonts w:asciiTheme="majorEastAsia" w:eastAsiaTheme="majorEastAsia" w:hAnsiTheme="majorEastAsia" w:hint="eastAsia"/>
                                <w:color w:val="000000" w:themeColor="text1"/>
                                <w:sz w:val="22"/>
                              </w:rPr>
                              <w:t>より特定された利用目的の達成に必要な範囲を超えて、個人情報を取り扱ってはならない。</w:t>
                            </w:r>
                          </w:p>
                          <w:p w:rsidR="00175A3E" w:rsidRDefault="00175A3E" w:rsidP="00175A3E">
                            <w:pPr>
                              <w:spacing w:line="260" w:lineRule="exact"/>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次に掲げる場合については適用しない。</w:t>
                            </w:r>
                          </w:p>
                          <w:p w:rsidR="00175A3E" w:rsidRPr="00616833" w:rsidRDefault="00175A3E" w:rsidP="00175A3E">
                            <w:pPr>
                              <w:spacing w:line="260" w:lineRule="exact"/>
                              <w:ind w:firstLineChars="100" w:firstLine="220"/>
                              <w:jc w:val="left"/>
                              <w:rPr>
                                <w:rFonts w:asciiTheme="majorEastAsia" w:eastAsiaTheme="majorEastAsia" w:hAnsiTheme="majorEastAsia"/>
                                <w:color w:val="000000" w:themeColor="text1"/>
                                <w:sz w:val="22"/>
                              </w:rPr>
                            </w:pPr>
                            <w:r w:rsidRPr="00616833">
                              <w:rPr>
                                <w:rFonts w:asciiTheme="majorEastAsia" w:eastAsiaTheme="majorEastAsia" w:hAnsiTheme="majorEastAsia" w:hint="eastAsia"/>
                                <w:color w:val="000000" w:themeColor="text1"/>
                                <w:sz w:val="22"/>
                                <w:u w:val="single"/>
                              </w:rPr>
                              <w:t>三　公衆衛生の向上又は児童の健全な育成の推進のために特に必要がある場合であ</w:t>
                            </w:r>
                          </w:p>
                          <w:p w:rsidR="00175A3E" w:rsidRPr="00616833" w:rsidRDefault="00175A3E" w:rsidP="00175A3E">
                            <w:pPr>
                              <w:spacing w:line="260" w:lineRule="exact"/>
                              <w:ind w:firstLineChars="200" w:firstLine="440"/>
                              <w:jc w:val="left"/>
                              <w:rPr>
                                <w:rFonts w:asciiTheme="majorEastAsia" w:eastAsiaTheme="majorEastAsia" w:hAnsiTheme="majorEastAsia"/>
                                <w:color w:val="000000" w:themeColor="text1"/>
                                <w:sz w:val="22"/>
                              </w:rPr>
                            </w:pPr>
                            <w:r w:rsidRPr="00616833">
                              <w:rPr>
                                <w:rFonts w:asciiTheme="majorEastAsia" w:eastAsiaTheme="majorEastAsia" w:hAnsiTheme="majorEastAsia" w:hint="eastAsia"/>
                                <w:color w:val="000000" w:themeColor="text1"/>
                                <w:sz w:val="22"/>
                                <w:u w:val="single"/>
                              </w:rPr>
                              <w:t>って、本人の同意を得ることが困難であるとき</w:t>
                            </w:r>
                            <w:r w:rsidRPr="00616833">
                              <w:rPr>
                                <w:rFonts w:asciiTheme="majorEastAsia" w:eastAsiaTheme="majorEastAsia" w:hAnsiTheme="majorEastAsia"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7F2B4" id="角丸四角形 95" o:spid="_x0000_s1081" style="position:absolute;left:0;text-align:left;margin-left:19.7pt;margin-top:2pt;width:452.1pt;height:101.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" filled="f" strokecolor="#385d8a" strokeweight="2pt">
                <v:textbox>
                  <w:txbxContent>
                    <w:p w:rsidR="00175A3E" w:rsidRPr="00157E95" w:rsidRDefault="00175A3E" w:rsidP="00175A3E">
                      <w:pPr>
                        <w:spacing w:line="260" w:lineRule="exact"/>
                        <w:jc w:val="center"/>
                        <w:rPr>
                          <w:rFonts w:asciiTheme="majorEastAsia" w:eastAsiaTheme="majorEastAsia" w:hAnsiTheme="majorEastAsia"/>
                          <w:color w:val="000000" w:themeColor="text1"/>
                          <w:sz w:val="22"/>
                        </w:rPr>
                      </w:pPr>
                      <w:r w:rsidRPr="00157E95">
                        <w:rPr>
                          <w:rFonts w:asciiTheme="majorEastAsia" w:eastAsiaTheme="majorEastAsia" w:hAnsiTheme="majorEastAsia" w:hint="eastAsia"/>
                          <w:color w:val="000000" w:themeColor="text1"/>
                          <w:sz w:val="22"/>
                        </w:rPr>
                        <w:t>（利用目的の制限）</w:t>
                      </w:r>
                      <w:r>
                        <w:rPr>
                          <w:rFonts w:asciiTheme="majorEastAsia" w:eastAsiaTheme="majorEastAsia" w:hAnsiTheme="majorEastAsia" w:cs="Century" w:hint="eastAsia"/>
                          <w:color w:val="000000" w:themeColor="text1"/>
                          <w:kern w:val="1"/>
                          <w:sz w:val="22"/>
                        </w:rPr>
                        <w:t>【第１６条第</w:t>
                      </w:r>
                      <w:r w:rsidRPr="00157E95">
                        <w:rPr>
                          <w:rFonts w:asciiTheme="majorEastAsia" w:eastAsiaTheme="majorEastAsia" w:hAnsiTheme="majorEastAsia" w:cs="Century" w:hint="eastAsia"/>
                          <w:color w:val="000000" w:themeColor="text1"/>
                          <w:kern w:val="1"/>
                          <w:sz w:val="22"/>
                        </w:rPr>
                        <w:t>３項</w:t>
                      </w:r>
                      <w:r>
                        <w:rPr>
                          <w:rFonts w:asciiTheme="majorEastAsia" w:eastAsiaTheme="majorEastAsia" w:hAnsiTheme="majorEastAsia" w:cs="Century" w:hint="eastAsia"/>
                          <w:color w:val="000000" w:themeColor="text1"/>
                          <w:kern w:val="1"/>
                          <w:sz w:val="22"/>
                        </w:rPr>
                        <w:t>第1号</w:t>
                      </w:r>
                      <w:r w:rsidRPr="00157E95">
                        <w:rPr>
                          <w:rFonts w:asciiTheme="majorEastAsia" w:eastAsiaTheme="majorEastAsia" w:hAnsiTheme="majorEastAsia" w:cs="Century" w:hint="eastAsia"/>
                          <w:color w:val="000000" w:themeColor="text1"/>
                          <w:kern w:val="1"/>
                          <w:sz w:val="22"/>
                        </w:rPr>
                        <w:t>】</w:t>
                      </w:r>
                      <w:r w:rsidRPr="00157E95">
                        <w:rPr>
                          <w:rFonts w:asciiTheme="majorEastAsia" w:eastAsiaTheme="majorEastAsia" w:hAnsiTheme="majorEastAsia" w:hint="eastAsia"/>
                          <w:color w:val="000000" w:themeColor="text1"/>
                          <w:sz w:val="22"/>
                        </w:rPr>
                        <w:t xml:space="preserve">　</w:t>
                      </w:r>
                    </w:p>
                    <w:p w:rsidR="00175A3E" w:rsidRDefault="00175A3E" w:rsidP="00175A3E">
                      <w:pPr>
                        <w:spacing w:line="260" w:lineRule="exact"/>
                        <w:ind w:firstLineChars="100" w:firstLine="220"/>
                        <w:jc w:val="left"/>
                        <w:rPr>
                          <w:rFonts w:asciiTheme="majorEastAsia" w:eastAsiaTheme="majorEastAsia" w:hAnsiTheme="majorEastAsia"/>
                          <w:color w:val="000000" w:themeColor="text1"/>
                          <w:sz w:val="22"/>
                        </w:rPr>
                      </w:pPr>
                      <w:r w:rsidRPr="00157E95">
                        <w:rPr>
                          <w:rFonts w:asciiTheme="majorEastAsia" w:eastAsiaTheme="majorEastAsia" w:hAnsiTheme="majorEastAsia" w:hint="eastAsia"/>
                          <w:color w:val="000000" w:themeColor="text1"/>
                          <w:sz w:val="22"/>
                        </w:rPr>
                        <w:t>個人情報取扱事業者は、あらかじめ本人の同意を得ないで、前条の規定</w:t>
                      </w:r>
                      <w:r>
                        <w:rPr>
                          <w:rFonts w:asciiTheme="majorEastAsia" w:eastAsiaTheme="majorEastAsia" w:hAnsiTheme="majorEastAsia" w:hint="eastAsia"/>
                          <w:color w:val="000000" w:themeColor="text1"/>
                          <w:sz w:val="22"/>
                        </w:rPr>
                        <w:t>に</w:t>
                      </w:r>
                      <w:r w:rsidRPr="00157E95">
                        <w:rPr>
                          <w:rFonts w:asciiTheme="majorEastAsia" w:eastAsiaTheme="majorEastAsia" w:hAnsiTheme="majorEastAsia" w:hint="eastAsia"/>
                          <w:color w:val="000000" w:themeColor="text1"/>
                          <w:sz w:val="22"/>
                        </w:rPr>
                        <w:t>より特定された利用目的の達成に必要な範囲を超えて、個人情報を取り扱ってはならない。</w:t>
                      </w:r>
                    </w:p>
                    <w:p w:rsidR="00175A3E" w:rsidRDefault="00175A3E" w:rsidP="00175A3E">
                      <w:pPr>
                        <w:spacing w:line="260" w:lineRule="exact"/>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次に掲げる場合については適用しない。</w:t>
                      </w:r>
                    </w:p>
                    <w:p w:rsidR="00175A3E" w:rsidRPr="00616833" w:rsidRDefault="00175A3E" w:rsidP="00175A3E">
                      <w:pPr>
                        <w:spacing w:line="260" w:lineRule="exact"/>
                        <w:ind w:firstLineChars="100" w:firstLine="220"/>
                        <w:jc w:val="left"/>
                        <w:rPr>
                          <w:rFonts w:asciiTheme="majorEastAsia" w:eastAsiaTheme="majorEastAsia" w:hAnsiTheme="majorEastAsia"/>
                          <w:color w:val="000000" w:themeColor="text1"/>
                          <w:sz w:val="22"/>
                        </w:rPr>
                      </w:pPr>
                      <w:r w:rsidRPr="00616833">
                        <w:rPr>
                          <w:rFonts w:asciiTheme="majorEastAsia" w:eastAsiaTheme="majorEastAsia" w:hAnsiTheme="majorEastAsia" w:hint="eastAsia"/>
                          <w:color w:val="000000" w:themeColor="text1"/>
                          <w:sz w:val="22"/>
                          <w:u w:val="single"/>
                        </w:rPr>
                        <w:t>三　公衆衛生の向上又は児童の健全な育成の推進のために特に必要がある場合であ</w:t>
                      </w:r>
                    </w:p>
                    <w:p w:rsidR="00175A3E" w:rsidRPr="00616833" w:rsidRDefault="00175A3E" w:rsidP="00175A3E">
                      <w:pPr>
                        <w:spacing w:line="260" w:lineRule="exact"/>
                        <w:ind w:firstLineChars="200" w:firstLine="440"/>
                        <w:jc w:val="left"/>
                        <w:rPr>
                          <w:rFonts w:asciiTheme="majorEastAsia" w:eastAsiaTheme="majorEastAsia" w:hAnsiTheme="majorEastAsia"/>
                          <w:color w:val="000000" w:themeColor="text1"/>
                          <w:sz w:val="22"/>
                        </w:rPr>
                      </w:pPr>
                      <w:r w:rsidRPr="00616833">
                        <w:rPr>
                          <w:rFonts w:asciiTheme="majorEastAsia" w:eastAsiaTheme="majorEastAsia" w:hAnsiTheme="majorEastAsia" w:hint="eastAsia"/>
                          <w:color w:val="000000" w:themeColor="text1"/>
                          <w:sz w:val="22"/>
                          <w:u w:val="single"/>
                        </w:rPr>
                        <w:t>って、本人の同意を得ることが困難であるとき</w:t>
                      </w:r>
                      <w:r w:rsidRPr="00616833">
                        <w:rPr>
                          <w:rFonts w:asciiTheme="majorEastAsia" w:eastAsiaTheme="majorEastAsia" w:hAnsiTheme="majorEastAsia" w:hint="eastAsia"/>
                          <w:color w:val="000000" w:themeColor="text1"/>
                          <w:sz w:val="22"/>
                        </w:rPr>
                        <w:t xml:space="preserve">　</w:t>
                      </w:r>
                    </w:p>
                  </w:txbxContent>
                </v:textbox>
              </v:roundrect>
            </w:pict>
          </mc:Fallback>
        </mc:AlternateContent>
      </w:r>
    </w:p>
    <w:p w:rsidR="00175A3E"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Pr="00157E95"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Pr="00157E95"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Pr="00157E95"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Pr="00157E95"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r>
        <w:rPr>
          <w:rFonts w:ascii="ＭＳ ゴシック" w:eastAsia="ＭＳ ゴシック" w:hAnsi="ＭＳ ゴシック" w:cs="Century" w:hint="eastAsia"/>
          <w:noProof/>
          <w:kern w:val="1"/>
          <w:sz w:val="20"/>
          <w:szCs w:val="20"/>
        </w:rPr>
        <mc:AlternateContent>
          <mc:Choice Requires="wps">
            <w:drawing>
              <wp:anchor distT="0" distB="0" distL="114300" distR="114300" simplePos="0" relativeHeight="251927552" behindDoc="0" locked="0" layoutInCell="1" allowOverlap="1" wp14:anchorId="359DC933" wp14:editId="013C8548">
                <wp:simplePos x="0" y="0"/>
                <wp:positionH relativeFrom="column">
                  <wp:posOffset>248920</wp:posOffset>
                </wp:positionH>
                <wp:positionV relativeFrom="paragraph">
                  <wp:posOffset>209550</wp:posOffset>
                </wp:positionV>
                <wp:extent cx="5741035" cy="1403350"/>
                <wp:effectExtent l="0" t="0" r="12065" b="25400"/>
                <wp:wrapNone/>
                <wp:docPr id="96" name="角丸四角形 96"/>
                <wp:cNvGraphicFramePr/>
                <a:graphic xmlns:a="http://schemas.openxmlformats.org/drawingml/2006/main">
                  <a:graphicData uri="http://schemas.microsoft.com/office/word/2010/wordprocessingShape">
                    <wps:wsp>
                      <wps:cNvSpPr/>
                      <wps:spPr>
                        <a:xfrm>
                          <a:off x="0" y="0"/>
                          <a:ext cx="5741035" cy="1403350"/>
                        </a:xfrm>
                        <a:prstGeom prst="roundRect">
                          <a:avLst/>
                        </a:prstGeom>
                        <a:noFill/>
                        <a:ln w="25400" cap="flat" cmpd="sng" algn="ctr">
                          <a:solidFill>
                            <a:srgbClr val="4F81BD">
                              <a:shade val="50000"/>
                            </a:srgbClr>
                          </a:solidFill>
                          <a:prstDash val="solid"/>
                        </a:ln>
                        <a:effectLst/>
                      </wps:spPr>
                      <wps:txbx>
                        <w:txbxContent>
                          <w:p w:rsidR="00175A3E" w:rsidRPr="00157E95" w:rsidRDefault="00175A3E" w:rsidP="00175A3E">
                            <w:pPr>
                              <w:suppressAutoHyphens/>
                              <w:spacing w:line="276" w:lineRule="auto"/>
                              <w:ind w:leftChars="500" w:left="1050" w:firstLineChars="500" w:firstLine="1100"/>
                              <w:jc w:val="left"/>
                              <w:rPr>
                                <w:rFonts w:asciiTheme="majorEastAsia" w:eastAsiaTheme="majorEastAsia" w:hAnsiTheme="majorEastAsia" w:cs="Century"/>
                                <w:kern w:val="1"/>
                                <w:sz w:val="22"/>
                              </w:rPr>
                            </w:pPr>
                            <w:r w:rsidRPr="00157E95">
                              <w:rPr>
                                <w:rFonts w:asciiTheme="majorEastAsia" w:eastAsiaTheme="majorEastAsia" w:hAnsiTheme="majorEastAsia" w:cs="Century" w:hint="eastAsia"/>
                                <w:kern w:val="1"/>
                                <w:sz w:val="22"/>
                              </w:rPr>
                              <w:t>（第三者提供の制限）【第２３条</w:t>
                            </w:r>
                            <w:r>
                              <w:rPr>
                                <w:rFonts w:asciiTheme="majorEastAsia" w:eastAsiaTheme="majorEastAsia" w:hAnsiTheme="majorEastAsia" w:cs="Century" w:hint="eastAsia"/>
                                <w:kern w:val="1"/>
                                <w:sz w:val="22"/>
                              </w:rPr>
                              <w:t>第1</w:t>
                            </w:r>
                            <w:r w:rsidRPr="00157E95">
                              <w:rPr>
                                <w:rFonts w:asciiTheme="majorEastAsia" w:eastAsiaTheme="majorEastAsia" w:hAnsiTheme="majorEastAsia" w:cs="Century" w:hint="eastAsia"/>
                                <w:kern w:val="1"/>
                                <w:sz w:val="22"/>
                              </w:rPr>
                              <w:t>項</w:t>
                            </w:r>
                            <w:r>
                              <w:rPr>
                                <w:rFonts w:asciiTheme="majorEastAsia" w:eastAsiaTheme="majorEastAsia" w:hAnsiTheme="majorEastAsia" w:cs="Century" w:hint="eastAsia"/>
                                <w:kern w:val="1"/>
                                <w:sz w:val="22"/>
                              </w:rPr>
                              <w:t>第1号</w:t>
                            </w:r>
                            <w:r w:rsidRPr="00157E95">
                              <w:rPr>
                                <w:rFonts w:asciiTheme="majorEastAsia" w:eastAsiaTheme="majorEastAsia" w:hAnsiTheme="majorEastAsia" w:cs="Century" w:hint="eastAsia"/>
                                <w:kern w:val="1"/>
                                <w:sz w:val="22"/>
                              </w:rPr>
                              <w:t>】</w:t>
                            </w:r>
                          </w:p>
                          <w:p w:rsidR="00175A3E" w:rsidRDefault="00175A3E" w:rsidP="00175A3E">
                            <w:pPr>
                              <w:suppressAutoHyphens/>
                              <w:spacing w:line="260" w:lineRule="exact"/>
                              <w:ind w:firstLineChars="100" w:firstLine="220"/>
                              <w:jc w:val="left"/>
                              <w:rPr>
                                <w:rFonts w:asciiTheme="majorEastAsia" w:eastAsiaTheme="majorEastAsia" w:hAnsiTheme="majorEastAsia" w:cs="Century"/>
                                <w:kern w:val="1"/>
                                <w:sz w:val="22"/>
                              </w:rPr>
                            </w:pPr>
                            <w:r w:rsidRPr="00157E95">
                              <w:rPr>
                                <w:rFonts w:asciiTheme="majorEastAsia" w:eastAsiaTheme="majorEastAsia" w:hAnsiTheme="majorEastAsia" w:cs="Century" w:hint="eastAsia"/>
                                <w:kern w:val="1"/>
                                <w:sz w:val="22"/>
                              </w:rPr>
                              <w:t>個人情報取扱事業者は、</w:t>
                            </w:r>
                            <w:r>
                              <w:rPr>
                                <w:rFonts w:asciiTheme="majorEastAsia" w:eastAsiaTheme="majorEastAsia" w:hAnsiTheme="majorEastAsia" w:cs="Century" w:hint="eastAsia"/>
                                <w:kern w:val="1"/>
                                <w:sz w:val="22"/>
                              </w:rPr>
                              <w:t>次に掲げる場合を除くほか、</w:t>
                            </w:r>
                            <w:r w:rsidRPr="00157E95">
                              <w:rPr>
                                <w:rFonts w:asciiTheme="majorEastAsia" w:eastAsiaTheme="majorEastAsia" w:hAnsiTheme="majorEastAsia" w:cs="Century" w:hint="eastAsia"/>
                                <w:kern w:val="1"/>
                                <w:sz w:val="22"/>
                              </w:rPr>
                              <w:t>あらかじめ本人の同意を得ないで、個人データを第三者に提供してはならない。</w:t>
                            </w:r>
                          </w:p>
                          <w:p w:rsidR="00175A3E" w:rsidRPr="00363501" w:rsidRDefault="00175A3E" w:rsidP="00175A3E">
                            <w:pPr>
                              <w:suppressAutoHyphens/>
                              <w:spacing w:line="260" w:lineRule="exact"/>
                              <w:ind w:firstLineChars="100" w:firstLine="220"/>
                              <w:jc w:val="left"/>
                              <w:rPr>
                                <w:rFonts w:asciiTheme="majorEastAsia" w:eastAsiaTheme="majorEastAsia" w:hAnsiTheme="majorEastAsia" w:cs="Century"/>
                                <w:color w:val="000000" w:themeColor="text1"/>
                                <w:kern w:val="1"/>
                                <w:sz w:val="22"/>
                              </w:rPr>
                            </w:pPr>
                            <w:r w:rsidRPr="00363501">
                              <w:rPr>
                                <w:rFonts w:asciiTheme="majorEastAsia" w:eastAsiaTheme="majorEastAsia" w:hAnsiTheme="majorEastAsia" w:cs="Century" w:hint="eastAsia"/>
                                <w:color w:val="000000" w:themeColor="text1"/>
                                <w:kern w:val="1"/>
                                <w:sz w:val="22"/>
                              </w:rPr>
                              <w:t>次に掲げる場合</w:t>
                            </w:r>
                          </w:p>
                          <w:p w:rsidR="00175A3E" w:rsidRPr="00616833" w:rsidRDefault="00175A3E" w:rsidP="00175A3E">
                            <w:pPr>
                              <w:suppressAutoHyphens/>
                              <w:spacing w:line="260" w:lineRule="exact"/>
                              <w:ind w:leftChars="100" w:left="430" w:hangingChars="100" w:hanging="220"/>
                              <w:jc w:val="left"/>
                              <w:rPr>
                                <w:rFonts w:asciiTheme="majorEastAsia" w:eastAsiaTheme="majorEastAsia" w:hAnsiTheme="majorEastAsia" w:cs="Century"/>
                                <w:color w:val="000000" w:themeColor="text1"/>
                                <w:kern w:val="1"/>
                                <w:sz w:val="22"/>
                                <w:u w:val="single"/>
                              </w:rPr>
                            </w:pPr>
                            <w:r w:rsidRPr="00616833">
                              <w:rPr>
                                <w:rFonts w:asciiTheme="majorEastAsia" w:eastAsiaTheme="majorEastAsia" w:hAnsiTheme="majorEastAsia" w:cs="Century" w:hint="eastAsia"/>
                                <w:color w:val="000000" w:themeColor="text1"/>
                                <w:kern w:val="1"/>
                                <w:sz w:val="22"/>
                                <w:u w:val="single"/>
                              </w:rPr>
                              <w:t>三　公衆衛生の向上又は児童の健全な育成の推進のために特に必要がある場合であって、本人の同意を得ることが困難であるとき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DC933" id="角丸四角形 96" o:spid="_x0000_s1082" style="position:absolute;left:0;text-align:left;margin-left:19.6pt;margin-top:16.5pt;width:452.05pt;height:1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" filled="f" strokecolor="#385d8a" strokeweight="2pt">
                <v:textbox>
                  <w:txbxContent>
                    <w:p w:rsidR="00175A3E" w:rsidRPr="00157E95" w:rsidRDefault="00175A3E" w:rsidP="00175A3E">
                      <w:pPr>
                        <w:suppressAutoHyphens/>
                        <w:spacing w:line="276" w:lineRule="auto"/>
                        <w:ind w:leftChars="500" w:left="1050" w:firstLineChars="500" w:firstLine="1100"/>
                        <w:jc w:val="left"/>
                        <w:rPr>
                          <w:rFonts w:asciiTheme="majorEastAsia" w:eastAsiaTheme="majorEastAsia" w:hAnsiTheme="majorEastAsia" w:cs="Century"/>
                          <w:kern w:val="1"/>
                          <w:sz w:val="22"/>
                        </w:rPr>
                      </w:pPr>
                      <w:r w:rsidRPr="00157E95">
                        <w:rPr>
                          <w:rFonts w:asciiTheme="majorEastAsia" w:eastAsiaTheme="majorEastAsia" w:hAnsiTheme="majorEastAsia" w:cs="Century" w:hint="eastAsia"/>
                          <w:kern w:val="1"/>
                          <w:sz w:val="22"/>
                        </w:rPr>
                        <w:t>（第三者提供の制限）【第２３条</w:t>
                      </w:r>
                      <w:r>
                        <w:rPr>
                          <w:rFonts w:asciiTheme="majorEastAsia" w:eastAsiaTheme="majorEastAsia" w:hAnsiTheme="majorEastAsia" w:cs="Century" w:hint="eastAsia"/>
                          <w:kern w:val="1"/>
                          <w:sz w:val="22"/>
                        </w:rPr>
                        <w:t>第1</w:t>
                      </w:r>
                      <w:r w:rsidRPr="00157E95">
                        <w:rPr>
                          <w:rFonts w:asciiTheme="majorEastAsia" w:eastAsiaTheme="majorEastAsia" w:hAnsiTheme="majorEastAsia" w:cs="Century" w:hint="eastAsia"/>
                          <w:kern w:val="1"/>
                          <w:sz w:val="22"/>
                        </w:rPr>
                        <w:t>項</w:t>
                      </w:r>
                      <w:r>
                        <w:rPr>
                          <w:rFonts w:asciiTheme="majorEastAsia" w:eastAsiaTheme="majorEastAsia" w:hAnsiTheme="majorEastAsia" w:cs="Century" w:hint="eastAsia"/>
                          <w:kern w:val="1"/>
                          <w:sz w:val="22"/>
                        </w:rPr>
                        <w:t>第1号</w:t>
                      </w:r>
                      <w:r w:rsidRPr="00157E95">
                        <w:rPr>
                          <w:rFonts w:asciiTheme="majorEastAsia" w:eastAsiaTheme="majorEastAsia" w:hAnsiTheme="majorEastAsia" w:cs="Century" w:hint="eastAsia"/>
                          <w:kern w:val="1"/>
                          <w:sz w:val="22"/>
                        </w:rPr>
                        <w:t>】</w:t>
                      </w:r>
                    </w:p>
                    <w:p w:rsidR="00175A3E" w:rsidRDefault="00175A3E" w:rsidP="00175A3E">
                      <w:pPr>
                        <w:suppressAutoHyphens/>
                        <w:spacing w:line="260" w:lineRule="exact"/>
                        <w:ind w:firstLineChars="100" w:firstLine="220"/>
                        <w:jc w:val="left"/>
                        <w:rPr>
                          <w:rFonts w:asciiTheme="majorEastAsia" w:eastAsiaTheme="majorEastAsia" w:hAnsiTheme="majorEastAsia" w:cs="Century"/>
                          <w:kern w:val="1"/>
                          <w:sz w:val="22"/>
                        </w:rPr>
                      </w:pPr>
                      <w:r w:rsidRPr="00157E95">
                        <w:rPr>
                          <w:rFonts w:asciiTheme="majorEastAsia" w:eastAsiaTheme="majorEastAsia" w:hAnsiTheme="majorEastAsia" w:cs="Century" w:hint="eastAsia"/>
                          <w:kern w:val="1"/>
                          <w:sz w:val="22"/>
                        </w:rPr>
                        <w:t>個人情報取扱事業者は、</w:t>
                      </w:r>
                      <w:r>
                        <w:rPr>
                          <w:rFonts w:asciiTheme="majorEastAsia" w:eastAsiaTheme="majorEastAsia" w:hAnsiTheme="majorEastAsia" w:cs="Century" w:hint="eastAsia"/>
                          <w:kern w:val="1"/>
                          <w:sz w:val="22"/>
                        </w:rPr>
                        <w:t>次に掲げる場合を除くほか、</w:t>
                      </w:r>
                      <w:r w:rsidRPr="00157E95">
                        <w:rPr>
                          <w:rFonts w:asciiTheme="majorEastAsia" w:eastAsiaTheme="majorEastAsia" w:hAnsiTheme="majorEastAsia" w:cs="Century" w:hint="eastAsia"/>
                          <w:kern w:val="1"/>
                          <w:sz w:val="22"/>
                        </w:rPr>
                        <w:t>あらかじめ本人の同意を得ないで、個人データを第三者に提供してはならない。</w:t>
                      </w:r>
                    </w:p>
                    <w:p w:rsidR="00175A3E" w:rsidRPr="00363501" w:rsidRDefault="00175A3E" w:rsidP="00175A3E">
                      <w:pPr>
                        <w:suppressAutoHyphens/>
                        <w:spacing w:line="260" w:lineRule="exact"/>
                        <w:ind w:firstLineChars="100" w:firstLine="220"/>
                        <w:jc w:val="left"/>
                        <w:rPr>
                          <w:rFonts w:asciiTheme="majorEastAsia" w:eastAsiaTheme="majorEastAsia" w:hAnsiTheme="majorEastAsia" w:cs="Century"/>
                          <w:color w:val="000000" w:themeColor="text1"/>
                          <w:kern w:val="1"/>
                          <w:sz w:val="22"/>
                        </w:rPr>
                      </w:pPr>
                      <w:r w:rsidRPr="00363501">
                        <w:rPr>
                          <w:rFonts w:asciiTheme="majorEastAsia" w:eastAsiaTheme="majorEastAsia" w:hAnsiTheme="majorEastAsia" w:cs="Century" w:hint="eastAsia"/>
                          <w:color w:val="000000" w:themeColor="text1"/>
                          <w:kern w:val="1"/>
                          <w:sz w:val="22"/>
                        </w:rPr>
                        <w:t>次に掲げる場合</w:t>
                      </w:r>
                    </w:p>
                    <w:p w:rsidR="00175A3E" w:rsidRPr="00616833" w:rsidRDefault="00175A3E" w:rsidP="00175A3E">
                      <w:pPr>
                        <w:suppressAutoHyphens/>
                        <w:spacing w:line="260" w:lineRule="exact"/>
                        <w:ind w:leftChars="100" w:left="430" w:hangingChars="100" w:hanging="220"/>
                        <w:jc w:val="left"/>
                        <w:rPr>
                          <w:rFonts w:asciiTheme="majorEastAsia" w:eastAsiaTheme="majorEastAsia" w:hAnsiTheme="majorEastAsia" w:cs="Century"/>
                          <w:color w:val="000000" w:themeColor="text1"/>
                          <w:kern w:val="1"/>
                          <w:sz w:val="22"/>
                          <w:u w:val="single"/>
                        </w:rPr>
                      </w:pPr>
                      <w:r w:rsidRPr="00616833">
                        <w:rPr>
                          <w:rFonts w:asciiTheme="majorEastAsia" w:eastAsiaTheme="majorEastAsia" w:hAnsiTheme="majorEastAsia" w:cs="Century" w:hint="eastAsia"/>
                          <w:color w:val="000000" w:themeColor="text1"/>
                          <w:kern w:val="1"/>
                          <w:sz w:val="22"/>
                          <w:u w:val="single"/>
                        </w:rPr>
                        <w:t>三　公衆衛生の向上又は児童の健全な育成の推進のために特に必要がある場合であって、本人の同意を得ることが困難であるとき</w:t>
                      </w:r>
                    </w:p>
                  </w:txbxContent>
                </v:textbox>
              </v:roundrect>
            </w:pict>
          </mc:Fallback>
        </mc:AlternateContent>
      </w:r>
    </w:p>
    <w:p w:rsidR="00175A3E"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Default="00175A3E" w:rsidP="00175A3E">
      <w:pPr>
        <w:suppressAutoHyphens/>
        <w:spacing w:line="276" w:lineRule="auto"/>
        <w:ind w:firstLineChars="142" w:firstLine="284"/>
        <w:rPr>
          <w:rFonts w:ascii="ＭＳ ゴシック" w:eastAsia="ＭＳ ゴシック" w:hAnsi="ＭＳ ゴシック" w:cs="Century"/>
          <w:kern w:val="1"/>
          <w:sz w:val="20"/>
          <w:szCs w:val="20"/>
        </w:rPr>
      </w:pPr>
    </w:p>
    <w:p w:rsidR="00175A3E" w:rsidRPr="00157E95" w:rsidRDefault="00175A3E" w:rsidP="00175A3E">
      <w:pPr>
        <w:suppressAutoHyphens/>
        <w:spacing w:line="276" w:lineRule="auto"/>
        <w:jc w:val="left"/>
        <w:rPr>
          <w:rFonts w:ascii="ＭＳ ゴシック" w:eastAsia="ＭＳ ゴシック" w:hAnsi="ＭＳ ゴシック" w:cs="Century"/>
          <w:kern w:val="1"/>
          <w:sz w:val="20"/>
          <w:szCs w:val="20"/>
        </w:rPr>
      </w:pPr>
      <w:r w:rsidRPr="00157E95">
        <w:rPr>
          <w:rFonts w:ascii="ＭＳ ゴシック" w:eastAsia="ＭＳ ゴシック" w:hAnsi="ＭＳ ゴシック" w:cs="Century" w:hint="eastAsia"/>
          <w:kern w:val="1"/>
          <w:sz w:val="20"/>
          <w:szCs w:val="20"/>
        </w:rPr>
        <w:t xml:space="preserve">　　　　　　　　　　　　　　　　　　　　</w:t>
      </w:r>
    </w:p>
    <w:p w:rsidR="00175A3E" w:rsidRPr="00157E95" w:rsidRDefault="00175A3E" w:rsidP="00175A3E">
      <w:pPr>
        <w:suppressAutoHyphens/>
        <w:spacing w:line="276" w:lineRule="auto"/>
        <w:jc w:val="left"/>
        <w:rPr>
          <w:rFonts w:ascii="ＭＳ ゴシック" w:eastAsia="ＭＳ ゴシック" w:hAnsi="ＭＳ ゴシック" w:cs="Century"/>
          <w:b/>
          <w:kern w:val="1"/>
          <w:sz w:val="24"/>
          <w:szCs w:val="24"/>
        </w:rPr>
      </w:pPr>
      <w:r>
        <w:rPr>
          <w:rFonts w:ascii="ＭＳ ゴシック" w:eastAsia="ＭＳ ゴシック" w:hAnsi="ＭＳ ゴシック" w:cs="Century" w:hint="eastAsia"/>
          <w:noProof/>
          <w:kern w:val="1"/>
          <w:sz w:val="20"/>
          <w:szCs w:val="20"/>
        </w:rPr>
        <mc:AlternateContent>
          <mc:Choice Requires="wps">
            <w:drawing>
              <wp:anchor distT="0" distB="0" distL="114300" distR="114300" simplePos="0" relativeHeight="251928576" behindDoc="0" locked="0" layoutInCell="1" allowOverlap="1" wp14:anchorId="09D1CB90" wp14:editId="507B13D4">
                <wp:simplePos x="0" y="0"/>
                <wp:positionH relativeFrom="column">
                  <wp:posOffset>313690</wp:posOffset>
                </wp:positionH>
                <wp:positionV relativeFrom="paragraph">
                  <wp:posOffset>219710</wp:posOffset>
                </wp:positionV>
                <wp:extent cx="5676900" cy="2008505"/>
                <wp:effectExtent l="0" t="0" r="19050" b="10795"/>
                <wp:wrapNone/>
                <wp:docPr id="97" name="角丸四角形 97"/>
                <wp:cNvGraphicFramePr/>
                <a:graphic xmlns:a="http://schemas.openxmlformats.org/drawingml/2006/main">
                  <a:graphicData uri="http://schemas.microsoft.com/office/word/2010/wordprocessingShape">
                    <wps:wsp>
                      <wps:cNvSpPr/>
                      <wps:spPr>
                        <a:xfrm>
                          <a:off x="0" y="0"/>
                          <a:ext cx="5676900" cy="2008505"/>
                        </a:xfrm>
                        <a:prstGeom prst="roundRect">
                          <a:avLst/>
                        </a:prstGeom>
                        <a:noFill/>
                        <a:ln w="25400" cap="flat" cmpd="sng" algn="ctr">
                          <a:solidFill>
                            <a:srgbClr val="4F81BD">
                              <a:shade val="50000"/>
                            </a:srgbClr>
                          </a:solidFill>
                          <a:prstDash val="solid"/>
                        </a:ln>
                        <a:effectLst/>
                      </wps:spPr>
                      <wps:txbx>
                        <w:txbxContent>
                          <w:p w:rsidR="00175A3E" w:rsidRPr="00157E95" w:rsidRDefault="00175A3E" w:rsidP="00175A3E">
                            <w:pPr>
                              <w:suppressAutoHyphens/>
                              <w:spacing w:line="276" w:lineRule="auto"/>
                              <w:ind w:leftChars="300" w:left="630" w:firstLineChars="600" w:firstLine="1320"/>
                              <w:rPr>
                                <w:rFonts w:ascii="ＭＳ ゴシック" w:eastAsia="ＭＳ ゴシック" w:hAnsi="ＭＳ ゴシック" w:cs="Century"/>
                                <w:color w:val="000000" w:themeColor="text1"/>
                                <w:kern w:val="1"/>
                                <w:sz w:val="22"/>
                              </w:rPr>
                            </w:pPr>
                            <w:r w:rsidRPr="00157E95">
                              <w:rPr>
                                <w:rFonts w:ascii="ＭＳ ゴシック" w:eastAsia="ＭＳ ゴシック" w:hAnsi="ＭＳ ゴシック" w:cs="Century" w:hint="eastAsia"/>
                                <w:color w:val="000000" w:themeColor="text1"/>
                                <w:kern w:val="1"/>
                                <w:sz w:val="22"/>
                              </w:rPr>
                              <w:t>【児童福祉法第２１条の１０の５】</w:t>
                            </w:r>
                          </w:p>
                          <w:p w:rsidR="00175A3E" w:rsidRDefault="00175A3E" w:rsidP="00175A3E">
                            <w:pPr>
                              <w:spacing w:line="260" w:lineRule="exact"/>
                              <w:ind w:firstLineChars="100" w:firstLine="220"/>
                              <w:jc w:val="left"/>
                              <w:rPr>
                                <w:rFonts w:ascii="ＭＳ ゴシック" w:eastAsia="ＭＳ ゴシック" w:hAnsi="ＭＳ ゴシック" w:cs="Century"/>
                                <w:color w:val="000000" w:themeColor="text1"/>
                                <w:kern w:val="1"/>
                                <w:sz w:val="22"/>
                              </w:rPr>
                            </w:pPr>
                            <w:r w:rsidRPr="00157E95">
                              <w:rPr>
                                <w:rFonts w:ascii="ＭＳ ゴシック" w:eastAsia="ＭＳ ゴシック" w:hAnsi="ＭＳ ゴシック" w:cs="Century" w:hint="eastAsia"/>
                                <w:color w:val="000000" w:themeColor="text1"/>
                                <w:kern w:val="1"/>
                                <w:sz w:val="22"/>
                              </w:rPr>
                              <w:t>病院、診療所、児童福祉施設、学校その他児童又は妊産婦の医療、福祉又は教育に関する機関及び医師、看護師、児童福祉施設の職員、学校の教職員その他児童又は妊産婦の医療、福祉、又は教育に関連する職務に従事する者は、要支援児童等</w:t>
                            </w:r>
                            <w:r w:rsidRPr="005849A6">
                              <w:rPr>
                                <w:rFonts w:ascii="ＭＳ ゴシック" w:eastAsia="ＭＳ ゴシック" w:hAnsi="ＭＳ ゴシック" w:cs="Century" w:hint="eastAsia"/>
                                <w:color w:val="000000" w:themeColor="text1"/>
                                <w:kern w:val="22"/>
                                <w:sz w:val="22"/>
                                <w:vertAlign w:val="superscript"/>
                              </w:rPr>
                              <w:t>※</w:t>
                            </w:r>
                            <w:r w:rsidRPr="00157E95">
                              <w:rPr>
                                <w:rFonts w:ascii="ＭＳ ゴシック" w:eastAsia="ＭＳ ゴシック" w:hAnsi="ＭＳ ゴシック" w:cs="Century" w:hint="eastAsia"/>
                                <w:color w:val="000000" w:themeColor="text1"/>
                                <w:kern w:val="1"/>
                                <w:sz w:val="22"/>
                              </w:rPr>
                              <w:t>と思われる者を把握したときには、当該者の情報をその現住所の市町村に提供するように努めなければならない。</w:t>
                            </w:r>
                          </w:p>
                          <w:p w:rsidR="00175A3E" w:rsidRPr="00616833" w:rsidRDefault="00175A3E" w:rsidP="00175A3E">
                            <w:pPr>
                              <w:spacing w:line="260" w:lineRule="exact"/>
                              <w:ind w:firstLineChars="100" w:firstLine="220"/>
                              <w:jc w:val="left"/>
                              <w:rPr>
                                <w:rFonts w:ascii="ＭＳ ゴシック" w:eastAsia="ＭＳ ゴシック" w:hAnsi="ＭＳ ゴシック" w:cs="Century"/>
                                <w:color w:val="000000" w:themeColor="text1"/>
                                <w:kern w:val="1"/>
                                <w:sz w:val="22"/>
                              </w:rPr>
                            </w:pPr>
                            <w:r w:rsidRPr="00616833">
                              <w:rPr>
                                <w:rFonts w:ascii="ＭＳ ゴシック" w:eastAsia="ＭＳ ゴシック" w:hAnsi="ＭＳ ゴシック" w:cs="Century" w:hint="eastAsia"/>
                                <w:color w:val="000000" w:themeColor="text1"/>
                                <w:kern w:val="1"/>
                                <w:sz w:val="22"/>
                                <w:u w:val="single"/>
                              </w:rPr>
                              <w:t>刑法の秘密漏示罪の規定その他の守秘義務に関する法律の規定は、前項の規定による情報の提供をすることを妨げる</w:t>
                            </w:r>
                            <w:r>
                              <w:rPr>
                                <w:rFonts w:ascii="ＭＳ ゴシック" w:eastAsia="ＭＳ ゴシック" w:hAnsi="ＭＳ ゴシック" w:cs="Century" w:hint="eastAsia"/>
                                <w:color w:val="000000" w:themeColor="text1"/>
                                <w:kern w:val="1"/>
                                <w:sz w:val="22"/>
                                <w:u w:val="single"/>
                              </w:rPr>
                              <w:t>もの</w:t>
                            </w:r>
                            <w:r w:rsidRPr="00616833">
                              <w:rPr>
                                <w:rFonts w:ascii="ＭＳ ゴシック" w:eastAsia="ＭＳ ゴシック" w:hAnsi="ＭＳ ゴシック" w:cs="Century" w:hint="eastAsia"/>
                                <w:color w:val="000000" w:themeColor="text1"/>
                                <w:kern w:val="1"/>
                                <w:sz w:val="22"/>
                                <w:u w:val="single"/>
                              </w:rPr>
                              <w:t>と解釈してはならない</w:t>
                            </w:r>
                            <w:r w:rsidRPr="00616833">
                              <w:rPr>
                                <w:rFonts w:ascii="ＭＳ ゴシック" w:eastAsia="ＭＳ ゴシック" w:hAnsi="ＭＳ ゴシック" w:cs="Century" w:hint="eastAsia"/>
                                <w:color w:val="000000" w:themeColor="text1"/>
                                <w:kern w:val="1"/>
                                <w:sz w:val="22"/>
                              </w:rPr>
                              <w:t xml:space="preserve">。　</w:t>
                            </w:r>
                          </w:p>
                          <w:p w:rsidR="00175A3E" w:rsidRPr="00616833" w:rsidRDefault="00175A3E" w:rsidP="00175A3E">
                            <w:pPr>
                              <w:spacing w:line="220" w:lineRule="exact"/>
                              <w:ind w:firstLineChars="100" w:firstLine="220"/>
                              <w:jc w:val="left"/>
                              <w:rPr>
                                <w:rFonts w:ascii="ＭＳ ゴシック" w:eastAsia="ＭＳ ゴシック" w:hAnsi="ＭＳ ゴシック" w:cs="Century"/>
                                <w:color w:val="000000" w:themeColor="text1"/>
                                <w:kern w:val="1"/>
                                <w:sz w:val="22"/>
                              </w:rPr>
                            </w:pPr>
                            <w:r w:rsidRPr="00616833">
                              <w:rPr>
                                <w:rFonts w:ascii="ＭＳ ゴシック" w:eastAsia="ＭＳ ゴシック" w:hAnsi="ＭＳ ゴシック" w:cs="Century" w:hint="eastAsia"/>
                                <w:color w:val="000000" w:themeColor="text1"/>
                                <w:kern w:val="1"/>
                                <w:sz w:val="22"/>
                              </w:rPr>
                              <w:t xml:space="preserve">　</w:t>
                            </w:r>
                          </w:p>
                          <w:p w:rsidR="00175A3E" w:rsidRPr="005849A6" w:rsidRDefault="00BA38C6" w:rsidP="00175A3E">
                            <w:pPr>
                              <w:spacing w:line="220" w:lineRule="exact"/>
                              <w:ind w:firstLineChars="400" w:firstLine="800"/>
                              <w:jc w:val="left"/>
                              <w:rPr>
                                <w:rFonts w:ascii="ＭＳ ゴシック" w:eastAsia="ＭＳ ゴシック" w:hAnsi="ＭＳ ゴシック" w:cs="Century"/>
                                <w:color w:val="000000" w:themeColor="text1"/>
                                <w:kern w:val="1"/>
                                <w:sz w:val="20"/>
                                <w:szCs w:val="20"/>
                              </w:rPr>
                            </w:pPr>
                            <w:r>
                              <w:rPr>
                                <w:rFonts w:ascii="ＭＳ ゴシック" w:eastAsia="ＭＳ ゴシック" w:hAnsi="ＭＳ ゴシック" w:cs="Century" w:hint="eastAsia"/>
                                <w:color w:val="000000" w:themeColor="text1"/>
                                <w:kern w:val="1"/>
                                <w:sz w:val="20"/>
                                <w:szCs w:val="20"/>
                              </w:rPr>
                              <w:t>※要支援児童等：</w:t>
                            </w:r>
                            <w:r w:rsidR="00175A3E" w:rsidRPr="005849A6">
                              <w:rPr>
                                <w:rFonts w:ascii="ＭＳ ゴシック" w:eastAsia="ＭＳ ゴシック" w:hAnsi="ＭＳ ゴシック" w:cs="Century" w:hint="eastAsia"/>
                                <w:color w:val="000000" w:themeColor="text1"/>
                                <w:kern w:val="1"/>
                                <w:sz w:val="20"/>
                                <w:szCs w:val="20"/>
                              </w:rPr>
                              <w:t>要支援児童、特定妊婦</w:t>
                            </w:r>
                            <w:bookmarkStart w:id="0" w:name="_GoBack"/>
                            <w:bookmarkEnd w:id="0"/>
                          </w:p>
                          <w:p w:rsidR="00175A3E" w:rsidRPr="005849A6" w:rsidRDefault="00175A3E" w:rsidP="00175A3E">
                            <w:pPr>
                              <w:suppressAutoHyphens/>
                              <w:spacing w:line="276" w:lineRule="auto"/>
                              <w:rPr>
                                <w:rFonts w:ascii="ＭＳ ゴシック" w:eastAsia="ＭＳ ゴシック" w:hAnsi="ＭＳ ゴシック" w:cs="Century"/>
                                <w:kern w:val="1"/>
                                <w:sz w:val="20"/>
                                <w:szCs w:val="20"/>
                              </w:rPr>
                            </w:pPr>
                            <w:r w:rsidRPr="00157E95">
                              <w:rPr>
                                <w:rFonts w:ascii="ＭＳ ゴシック" w:eastAsia="ＭＳ ゴシック" w:hAnsi="ＭＳ ゴシック" w:cs="Century" w:hint="eastAsia"/>
                                <w:color w:val="000000" w:themeColor="text1"/>
                                <w:kern w:val="1"/>
                                <w:sz w:val="22"/>
                              </w:rPr>
                              <w:t xml:space="preserve">　</w:t>
                            </w:r>
                            <w:r w:rsidRPr="005849A6">
                              <w:rPr>
                                <w:rFonts w:ascii="ＭＳ ゴシック" w:eastAsia="ＭＳ ゴシック" w:hAnsi="ＭＳ ゴシック" w:cs="Century" w:hint="eastAsia"/>
                                <w:kern w:val="1"/>
                                <w:sz w:val="20"/>
                                <w:szCs w:val="20"/>
                              </w:rPr>
                              <w:t>※要支援児童等:要保護児童、要支援児童、特定妊婦</w:t>
                            </w:r>
                          </w:p>
                          <w:p w:rsidR="00175A3E" w:rsidRPr="005849A6" w:rsidRDefault="00175A3E" w:rsidP="00175A3E">
                            <w:pPr>
                              <w:spacing w:line="260" w:lineRule="exact"/>
                              <w:ind w:firstLineChars="100" w:firstLine="220"/>
                              <w:jc w:val="left"/>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D1CB90" id="角丸四角形 97" o:spid="_x0000_s1083" style="position:absolute;margin-left:24.7pt;margin-top:17.3pt;width:447pt;height:158.1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" filled="f" strokecolor="#385d8a" strokeweight="2pt">
                <v:textbox>
                  <w:txbxContent>
                    <w:p w:rsidR="00175A3E" w:rsidRPr="00157E95" w:rsidRDefault="00175A3E" w:rsidP="00175A3E">
                      <w:pPr>
                        <w:suppressAutoHyphens/>
                        <w:spacing w:line="276" w:lineRule="auto"/>
                        <w:ind w:leftChars="300" w:left="630" w:firstLineChars="600" w:firstLine="1320"/>
                        <w:rPr>
                          <w:rFonts w:ascii="ＭＳ ゴシック" w:eastAsia="ＭＳ ゴシック" w:hAnsi="ＭＳ ゴシック" w:cs="Century"/>
                          <w:color w:val="000000" w:themeColor="text1"/>
                          <w:kern w:val="1"/>
                          <w:sz w:val="22"/>
                        </w:rPr>
                      </w:pPr>
                      <w:r w:rsidRPr="00157E95">
                        <w:rPr>
                          <w:rFonts w:ascii="ＭＳ ゴシック" w:eastAsia="ＭＳ ゴシック" w:hAnsi="ＭＳ ゴシック" w:cs="Century" w:hint="eastAsia"/>
                          <w:color w:val="000000" w:themeColor="text1"/>
                          <w:kern w:val="1"/>
                          <w:sz w:val="22"/>
                        </w:rPr>
                        <w:t>【児童福祉法第２１条の１０の５】</w:t>
                      </w:r>
                    </w:p>
                    <w:p w:rsidR="00175A3E" w:rsidRDefault="00175A3E" w:rsidP="00175A3E">
                      <w:pPr>
                        <w:spacing w:line="260" w:lineRule="exact"/>
                        <w:ind w:firstLineChars="100" w:firstLine="220"/>
                        <w:jc w:val="left"/>
                        <w:rPr>
                          <w:rFonts w:ascii="ＭＳ ゴシック" w:eastAsia="ＭＳ ゴシック" w:hAnsi="ＭＳ ゴシック" w:cs="Century"/>
                          <w:color w:val="000000" w:themeColor="text1"/>
                          <w:kern w:val="1"/>
                          <w:sz w:val="22"/>
                        </w:rPr>
                      </w:pPr>
                      <w:r w:rsidRPr="00157E95">
                        <w:rPr>
                          <w:rFonts w:ascii="ＭＳ ゴシック" w:eastAsia="ＭＳ ゴシック" w:hAnsi="ＭＳ ゴシック" w:cs="Century" w:hint="eastAsia"/>
                          <w:color w:val="000000" w:themeColor="text1"/>
                          <w:kern w:val="1"/>
                          <w:sz w:val="22"/>
                        </w:rPr>
                        <w:t>病院、診療所、児童福祉施設、学校その他児童又は妊産婦の医療、福祉又は教育に関する機関及び医師、看護師、児童福祉施設の職員、学校の教職員その他児童又は妊産婦の医療、福祉、又は教育に関連する職務に従事する者は、要支援児童等</w:t>
                      </w:r>
                      <w:r w:rsidRPr="005849A6">
                        <w:rPr>
                          <w:rFonts w:ascii="ＭＳ ゴシック" w:eastAsia="ＭＳ ゴシック" w:hAnsi="ＭＳ ゴシック" w:cs="Century" w:hint="eastAsia"/>
                          <w:color w:val="000000" w:themeColor="text1"/>
                          <w:kern w:val="22"/>
                          <w:sz w:val="22"/>
                          <w:vertAlign w:val="superscript"/>
                        </w:rPr>
                        <w:t>※</w:t>
                      </w:r>
                      <w:r w:rsidRPr="00157E95">
                        <w:rPr>
                          <w:rFonts w:ascii="ＭＳ ゴシック" w:eastAsia="ＭＳ ゴシック" w:hAnsi="ＭＳ ゴシック" w:cs="Century" w:hint="eastAsia"/>
                          <w:color w:val="000000" w:themeColor="text1"/>
                          <w:kern w:val="1"/>
                          <w:sz w:val="22"/>
                        </w:rPr>
                        <w:t>と思われる者を把握したときには、当該者の情報をその現住所の市町村に提供するように努めなければならない。</w:t>
                      </w:r>
                    </w:p>
                    <w:p w:rsidR="00175A3E" w:rsidRPr="00616833" w:rsidRDefault="00175A3E" w:rsidP="00175A3E">
                      <w:pPr>
                        <w:spacing w:line="260" w:lineRule="exact"/>
                        <w:ind w:firstLineChars="100" w:firstLine="220"/>
                        <w:jc w:val="left"/>
                        <w:rPr>
                          <w:rFonts w:ascii="ＭＳ ゴシック" w:eastAsia="ＭＳ ゴシック" w:hAnsi="ＭＳ ゴシック" w:cs="Century"/>
                          <w:color w:val="000000" w:themeColor="text1"/>
                          <w:kern w:val="1"/>
                          <w:sz w:val="22"/>
                        </w:rPr>
                      </w:pPr>
                      <w:r w:rsidRPr="00616833">
                        <w:rPr>
                          <w:rFonts w:ascii="ＭＳ ゴシック" w:eastAsia="ＭＳ ゴシック" w:hAnsi="ＭＳ ゴシック" w:cs="Century" w:hint="eastAsia"/>
                          <w:color w:val="000000" w:themeColor="text1"/>
                          <w:kern w:val="1"/>
                          <w:sz w:val="22"/>
                          <w:u w:val="single"/>
                        </w:rPr>
                        <w:t>刑法の秘密漏示罪の規定その他の守秘義務に関する法律の規定は、前項の規定による情報の提供をすることを妨げる</w:t>
                      </w:r>
                      <w:r>
                        <w:rPr>
                          <w:rFonts w:ascii="ＭＳ ゴシック" w:eastAsia="ＭＳ ゴシック" w:hAnsi="ＭＳ ゴシック" w:cs="Century" w:hint="eastAsia"/>
                          <w:color w:val="000000" w:themeColor="text1"/>
                          <w:kern w:val="1"/>
                          <w:sz w:val="22"/>
                          <w:u w:val="single"/>
                        </w:rPr>
                        <w:t>もの</w:t>
                      </w:r>
                      <w:r w:rsidRPr="00616833">
                        <w:rPr>
                          <w:rFonts w:ascii="ＭＳ ゴシック" w:eastAsia="ＭＳ ゴシック" w:hAnsi="ＭＳ ゴシック" w:cs="Century" w:hint="eastAsia"/>
                          <w:color w:val="000000" w:themeColor="text1"/>
                          <w:kern w:val="1"/>
                          <w:sz w:val="22"/>
                          <w:u w:val="single"/>
                        </w:rPr>
                        <w:t>と解釈してはならない</w:t>
                      </w:r>
                      <w:r w:rsidRPr="00616833">
                        <w:rPr>
                          <w:rFonts w:ascii="ＭＳ ゴシック" w:eastAsia="ＭＳ ゴシック" w:hAnsi="ＭＳ ゴシック" w:cs="Century" w:hint="eastAsia"/>
                          <w:color w:val="000000" w:themeColor="text1"/>
                          <w:kern w:val="1"/>
                          <w:sz w:val="22"/>
                        </w:rPr>
                        <w:t xml:space="preserve">。　</w:t>
                      </w:r>
                    </w:p>
                    <w:p w:rsidR="00175A3E" w:rsidRPr="00616833" w:rsidRDefault="00175A3E" w:rsidP="00175A3E">
                      <w:pPr>
                        <w:spacing w:line="220" w:lineRule="exact"/>
                        <w:ind w:firstLineChars="100" w:firstLine="220"/>
                        <w:jc w:val="left"/>
                        <w:rPr>
                          <w:rFonts w:ascii="ＭＳ ゴシック" w:eastAsia="ＭＳ ゴシック" w:hAnsi="ＭＳ ゴシック" w:cs="Century"/>
                          <w:color w:val="000000" w:themeColor="text1"/>
                          <w:kern w:val="1"/>
                          <w:sz w:val="22"/>
                        </w:rPr>
                      </w:pPr>
                      <w:r w:rsidRPr="00616833">
                        <w:rPr>
                          <w:rFonts w:ascii="ＭＳ ゴシック" w:eastAsia="ＭＳ ゴシック" w:hAnsi="ＭＳ ゴシック" w:cs="Century" w:hint="eastAsia"/>
                          <w:color w:val="000000" w:themeColor="text1"/>
                          <w:kern w:val="1"/>
                          <w:sz w:val="22"/>
                        </w:rPr>
                        <w:t xml:space="preserve">　</w:t>
                      </w:r>
                    </w:p>
                    <w:p w:rsidR="00175A3E" w:rsidRPr="005849A6" w:rsidRDefault="00BA38C6" w:rsidP="00175A3E">
                      <w:pPr>
                        <w:spacing w:line="220" w:lineRule="exact"/>
                        <w:ind w:firstLineChars="400" w:firstLine="800"/>
                        <w:jc w:val="left"/>
                        <w:rPr>
                          <w:rFonts w:ascii="ＭＳ ゴシック" w:eastAsia="ＭＳ ゴシック" w:hAnsi="ＭＳ ゴシック" w:cs="Century"/>
                          <w:color w:val="000000" w:themeColor="text1"/>
                          <w:kern w:val="1"/>
                          <w:sz w:val="20"/>
                          <w:szCs w:val="20"/>
                        </w:rPr>
                      </w:pPr>
                      <w:r>
                        <w:rPr>
                          <w:rFonts w:ascii="ＭＳ ゴシック" w:eastAsia="ＭＳ ゴシック" w:hAnsi="ＭＳ ゴシック" w:cs="Century" w:hint="eastAsia"/>
                          <w:color w:val="000000" w:themeColor="text1"/>
                          <w:kern w:val="1"/>
                          <w:sz w:val="20"/>
                          <w:szCs w:val="20"/>
                        </w:rPr>
                        <w:t>※要支援児童等：</w:t>
                      </w:r>
                      <w:r w:rsidR="00175A3E" w:rsidRPr="005849A6">
                        <w:rPr>
                          <w:rFonts w:ascii="ＭＳ ゴシック" w:eastAsia="ＭＳ ゴシック" w:hAnsi="ＭＳ ゴシック" w:cs="Century" w:hint="eastAsia"/>
                          <w:color w:val="000000" w:themeColor="text1"/>
                          <w:kern w:val="1"/>
                          <w:sz w:val="20"/>
                          <w:szCs w:val="20"/>
                        </w:rPr>
                        <w:t>要支援児童、特定妊婦</w:t>
                      </w:r>
                      <w:bookmarkStart w:id="1" w:name="_GoBack"/>
                      <w:bookmarkEnd w:id="1"/>
                    </w:p>
                    <w:p w:rsidR="00175A3E" w:rsidRPr="005849A6" w:rsidRDefault="00175A3E" w:rsidP="00175A3E">
                      <w:pPr>
                        <w:suppressAutoHyphens/>
                        <w:spacing w:line="276" w:lineRule="auto"/>
                        <w:rPr>
                          <w:rFonts w:ascii="ＭＳ ゴシック" w:eastAsia="ＭＳ ゴシック" w:hAnsi="ＭＳ ゴシック" w:cs="Century"/>
                          <w:kern w:val="1"/>
                          <w:sz w:val="20"/>
                          <w:szCs w:val="20"/>
                        </w:rPr>
                      </w:pPr>
                      <w:r w:rsidRPr="00157E95">
                        <w:rPr>
                          <w:rFonts w:ascii="ＭＳ ゴシック" w:eastAsia="ＭＳ ゴシック" w:hAnsi="ＭＳ ゴシック" w:cs="Century" w:hint="eastAsia"/>
                          <w:color w:val="000000" w:themeColor="text1"/>
                          <w:kern w:val="1"/>
                          <w:sz w:val="22"/>
                        </w:rPr>
                        <w:t xml:space="preserve">　</w:t>
                      </w:r>
                      <w:r w:rsidRPr="005849A6">
                        <w:rPr>
                          <w:rFonts w:ascii="ＭＳ ゴシック" w:eastAsia="ＭＳ ゴシック" w:hAnsi="ＭＳ ゴシック" w:cs="Century" w:hint="eastAsia"/>
                          <w:kern w:val="1"/>
                          <w:sz w:val="20"/>
                          <w:szCs w:val="20"/>
                        </w:rPr>
                        <w:t>※要支援児童等:要保護児童、要支援児童、特定妊婦</w:t>
                      </w:r>
                    </w:p>
                    <w:p w:rsidR="00175A3E" w:rsidRPr="005849A6" w:rsidRDefault="00175A3E" w:rsidP="00175A3E">
                      <w:pPr>
                        <w:spacing w:line="260" w:lineRule="exact"/>
                        <w:ind w:firstLineChars="100" w:firstLine="220"/>
                        <w:jc w:val="left"/>
                        <w:rPr>
                          <w:color w:val="000000" w:themeColor="text1"/>
                          <w:sz w:val="22"/>
                        </w:rPr>
                      </w:pPr>
                    </w:p>
                  </w:txbxContent>
                </v:textbox>
              </v:roundrect>
            </w:pict>
          </mc:Fallback>
        </mc:AlternateContent>
      </w:r>
      <w:r>
        <w:rPr>
          <w:rFonts w:ascii="ＭＳ ゴシック" w:eastAsia="ＭＳ ゴシック" w:hAnsi="ＭＳ ゴシック" w:cs="Century" w:hint="eastAsia"/>
          <w:kern w:val="1"/>
          <w:sz w:val="20"/>
          <w:szCs w:val="20"/>
        </w:rPr>
        <w:t xml:space="preserve">　　　</w:t>
      </w:r>
      <w:r w:rsidRPr="00157E95">
        <w:rPr>
          <w:rFonts w:ascii="ＭＳ ゴシック" w:eastAsia="ＭＳ ゴシック" w:hAnsi="ＭＳ ゴシック" w:cs="Century" w:hint="eastAsia"/>
          <w:b/>
          <w:kern w:val="1"/>
          <w:sz w:val="24"/>
          <w:szCs w:val="24"/>
        </w:rPr>
        <w:t>○児童福祉法</w:t>
      </w:r>
    </w:p>
    <w:p w:rsidR="00175A3E" w:rsidRDefault="00175A3E" w:rsidP="00175A3E">
      <w:pPr>
        <w:suppressAutoHyphens/>
        <w:spacing w:line="276" w:lineRule="auto"/>
        <w:jc w:val="left"/>
        <w:rPr>
          <w:rFonts w:ascii="ＭＳ ゴシック" w:eastAsia="ＭＳ ゴシック" w:hAnsi="ＭＳ ゴシック" w:cs="Century"/>
          <w:kern w:val="1"/>
          <w:sz w:val="20"/>
          <w:szCs w:val="20"/>
        </w:rPr>
      </w:pPr>
    </w:p>
    <w:p w:rsidR="00175A3E" w:rsidRDefault="00175A3E" w:rsidP="00175A3E">
      <w:pPr>
        <w:suppressAutoHyphens/>
        <w:spacing w:line="276" w:lineRule="auto"/>
        <w:jc w:val="left"/>
        <w:rPr>
          <w:rFonts w:ascii="ＭＳ ゴシック" w:eastAsia="ＭＳ ゴシック" w:hAnsi="ＭＳ ゴシック" w:cs="Century"/>
          <w:kern w:val="1"/>
          <w:sz w:val="20"/>
          <w:szCs w:val="20"/>
        </w:rPr>
      </w:pPr>
    </w:p>
    <w:p w:rsidR="00175A3E" w:rsidRDefault="00175A3E" w:rsidP="00175A3E">
      <w:pPr>
        <w:suppressAutoHyphens/>
        <w:spacing w:line="276" w:lineRule="auto"/>
        <w:jc w:val="left"/>
        <w:rPr>
          <w:rFonts w:ascii="ＭＳ ゴシック" w:eastAsia="ＭＳ ゴシック" w:hAnsi="ＭＳ ゴシック" w:cs="Century"/>
          <w:kern w:val="1"/>
          <w:sz w:val="20"/>
          <w:szCs w:val="20"/>
        </w:rPr>
      </w:pPr>
    </w:p>
    <w:p w:rsidR="00175A3E" w:rsidRDefault="00175A3E" w:rsidP="00175A3E">
      <w:pPr>
        <w:suppressAutoHyphens/>
        <w:spacing w:line="276" w:lineRule="auto"/>
        <w:jc w:val="left"/>
        <w:rPr>
          <w:rFonts w:ascii="ＭＳ ゴシック" w:eastAsia="ＭＳ ゴシック" w:hAnsi="ＭＳ ゴシック" w:cs="Century"/>
          <w:kern w:val="1"/>
          <w:sz w:val="20"/>
          <w:szCs w:val="20"/>
        </w:rPr>
      </w:pPr>
    </w:p>
    <w:p w:rsidR="00175A3E" w:rsidRDefault="00175A3E" w:rsidP="00175A3E">
      <w:pPr>
        <w:suppressAutoHyphens/>
        <w:spacing w:line="276" w:lineRule="auto"/>
        <w:jc w:val="left"/>
        <w:rPr>
          <w:rFonts w:ascii="ＭＳ ゴシック" w:eastAsia="ＭＳ ゴシック" w:hAnsi="ＭＳ ゴシック" w:cs="Century"/>
          <w:kern w:val="1"/>
          <w:sz w:val="20"/>
          <w:szCs w:val="20"/>
        </w:rPr>
      </w:pPr>
    </w:p>
    <w:p w:rsidR="00175A3E" w:rsidRDefault="00175A3E" w:rsidP="00175A3E">
      <w:pPr>
        <w:suppressAutoHyphens/>
        <w:spacing w:line="276" w:lineRule="auto"/>
        <w:jc w:val="left"/>
        <w:rPr>
          <w:rFonts w:ascii="ＭＳ ゴシック" w:eastAsia="ＭＳ ゴシック" w:hAnsi="ＭＳ ゴシック" w:cs="Century"/>
          <w:kern w:val="1"/>
          <w:sz w:val="20"/>
          <w:szCs w:val="20"/>
        </w:rPr>
      </w:pPr>
    </w:p>
    <w:p w:rsidR="00175A3E" w:rsidRDefault="00175A3E" w:rsidP="00175A3E">
      <w:pPr>
        <w:suppressAutoHyphens/>
        <w:spacing w:line="276" w:lineRule="auto"/>
        <w:jc w:val="left"/>
        <w:rPr>
          <w:rFonts w:ascii="ＭＳ ゴシック" w:eastAsia="ＭＳ ゴシック" w:hAnsi="ＭＳ ゴシック" w:cs="Century"/>
          <w:kern w:val="1"/>
          <w:sz w:val="20"/>
          <w:szCs w:val="20"/>
        </w:rPr>
      </w:pPr>
    </w:p>
    <w:p w:rsidR="00175A3E" w:rsidRPr="005849A6" w:rsidRDefault="00175A3E" w:rsidP="00175A3E">
      <w:pPr>
        <w:suppressAutoHyphens/>
        <w:spacing w:line="276" w:lineRule="auto"/>
        <w:jc w:val="left"/>
        <w:rPr>
          <w:rFonts w:ascii="ＭＳ ゴシック" w:eastAsia="ＭＳ ゴシック" w:hAnsi="ＭＳ ゴシック" w:cs="Century"/>
          <w:kern w:val="1"/>
          <w:sz w:val="20"/>
          <w:szCs w:val="20"/>
        </w:rPr>
      </w:pPr>
      <w:r w:rsidRPr="00157E95">
        <w:rPr>
          <w:rFonts w:ascii="ＭＳ ゴシック" w:eastAsia="ＭＳ ゴシック" w:hAnsi="ＭＳ ゴシック" w:cs="Century" w:hint="eastAsia"/>
          <w:kern w:val="1"/>
          <w:sz w:val="20"/>
          <w:szCs w:val="20"/>
        </w:rPr>
        <w:t xml:space="preserve">　　　　　　　　　　　　　　　</w:t>
      </w:r>
    </w:p>
    <w:p w:rsidR="00175A3E" w:rsidRDefault="00175A3E" w:rsidP="00175A3E">
      <w:pPr>
        <w:rPr>
          <w:rFonts w:asciiTheme="majorEastAsia" w:eastAsiaTheme="majorEastAsia" w:hAnsiTheme="majorEastAsia" w:cs="Century"/>
          <w:sz w:val="22"/>
        </w:rPr>
      </w:pPr>
      <w:r w:rsidRPr="002E6CE6">
        <w:rPr>
          <w:rFonts w:asciiTheme="majorEastAsia" w:eastAsiaTheme="majorEastAsia" w:hAnsiTheme="majorEastAsia" w:cs="Century" w:hint="eastAsia"/>
          <w:sz w:val="28"/>
          <w:szCs w:val="28"/>
          <w:bdr w:val="single" w:sz="4" w:space="0" w:color="auto"/>
          <w:shd w:val="pct15" w:color="auto" w:fill="FFFFFF"/>
        </w:rPr>
        <w:t>要養育支援者情報提供票</w:t>
      </w:r>
    </w:p>
    <w:p w:rsidR="00175A3E" w:rsidRPr="0016662C" w:rsidRDefault="00175A3E" w:rsidP="00175A3E">
      <w:pPr>
        <w:jc w:val="left"/>
        <w:rPr>
          <w:rFonts w:asciiTheme="majorEastAsia" w:eastAsiaTheme="majorEastAsia" w:hAnsiTheme="majorEastAsia" w:cs="Century"/>
          <w:sz w:val="20"/>
          <w:szCs w:val="20"/>
        </w:rPr>
      </w:pPr>
      <w:r w:rsidRPr="002E6CE6">
        <w:rPr>
          <w:rFonts w:asciiTheme="majorEastAsia" w:eastAsiaTheme="majorEastAsia" w:hAnsiTheme="majorEastAsia" w:cs="Century" w:hint="eastAsia"/>
          <w:sz w:val="22"/>
        </w:rPr>
        <w:t xml:space="preserve">　</w:t>
      </w:r>
      <w:r>
        <w:rPr>
          <w:rFonts w:asciiTheme="majorEastAsia" w:eastAsiaTheme="majorEastAsia" w:hAnsiTheme="majorEastAsia" w:cs="Century" w:hint="eastAsia"/>
          <w:sz w:val="22"/>
        </w:rPr>
        <w:t>医療機関が、保健機関（保健センター・保健所）における早期からの養育支援を特に必要と判断した事例（妊婦及び産婦・乳幼児）については、「要養育支援者情報提供票」により、保健機関に連絡することができます。</w:t>
      </w:r>
      <w:r w:rsidRPr="002E6CE6">
        <w:rPr>
          <w:rFonts w:asciiTheme="majorEastAsia" w:eastAsiaTheme="majorEastAsia" w:hAnsiTheme="majorEastAsia" w:cs="Century" w:hint="eastAsia"/>
          <w:sz w:val="20"/>
          <w:szCs w:val="20"/>
        </w:rPr>
        <w:t>（事例に保険適用の診療内容がある場合は、同意があれば診療報酬に</w:t>
      </w:r>
      <w:r>
        <w:rPr>
          <w:rFonts w:asciiTheme="majorEastAsia" w:eastAsiaTheme="majorEastAsia" w:hAnsiTheme="majorEastAsia" w:cs="Century" w:hint="eastAsia"/>
          <w:sz w:val="20"/>
          <w:szCs w:val="20"/>
        </w:rPr>
        <w:t>算定</w:t>
      </w:r>
      <w:r w:rsidRPr="002E6CE6">
        <w:rPr>
          <w:rFonts w:asciiTheme="majorEastAsia" w:eastAsiaTheme="majorEastAsia" w:hAnsiTheme="majorEastAsia" w:cs="Century" w:hint="eastAsia"/>
          <w:sz w:val="20"/>
          <w:szCs w:val="20"/>
        </w:rPr>
        <w:t>できる）。</w:t>
      </w:r>
      <w:r>
        <w:rPr>
          <w:rFonts w:asciiTheme="majorEastAsia" w:eastAsiaTheme="majorEastAsia" w:hAnsiTheme="majorEastAsia" w:cs="Century" w:hint="eastAsia"/>
          <w:sz w:val="20"/>
          <w:szCs w:val="20"/>
        </w:rPr>
        <w:t xml:space="preserve">　　　　</w:t>
      </w:r>
      <w:r w:rsidRPr="00597E2C">
        <w:rPr>
          <w:rFonts w:asciiTheme="majorEastAsia" w:eastAsiaTheme="majorEastAsia" w:hAnsiTheme="majorEastAsia" w:cs="Times New Roman" w:hint="eastAsia"/>
          <w:color w:val="000000"/>
          <w:szCs w:val="21"/>
        </w:rPr>
        <w:t>大阪府保健医療室地域保健</w:t>
      </w:r>
      <w:r>
        <w:rPr>
          <w:rFonts w:asciiTheme="majorEastAsia" w:eastAsiaTheme="majorEastAsia" w:hAnsiTheme="majorEastAsia" w:cs="Times New Roman" w:hint="eastAsia"/>
          <w:color w:val="000000"/>
          <w:szCs w:val="21"/>
        </w:rPr>
        <w:t>課</w:t>
      </w:r>
      <w:r w:rsidRPr="00597E2C">
        <w:rPr>
          <w:rFonts w:asciiTheme="majorEastAsia" w:eastAsiaTheme="majorEastAsia" w:hAnsiTheme="majorEastAsia" w:cs="Times New Roman" w:hint="eastAsia"/>
          <w:color w:val="000000"/>
          <w:szCs w:val="21"/>
        </w:rPr>
        <w:t>母子グループのホームページに掲載</w:t>
      </w:r>
    </w:p>
    <w:p w:rsidR="00175A3E" w:rsidRPr="0016662C" w:rsidRDefault="00175A3E" w:rsidP="00175A3E">
      <w:pPr>
        <w:rPr>
          <w:rFonts w:asciiTheme="majorEastAsia" w:eastAsiaTheme="majorEastAsia" w:hAnsiTheme="majorEastAsia" w:cs="Century"/>
          <w:sz w:val="20"/>
          <w:szCs w:val="20"/>
        </w:rPr>
      </w:pPr>
      <w:r>
        <w:rPr>
          <w:rFonts w:asciiTheme="majorEastAsia" w:eastAsiaTheme="majorEastAsia" w:hAnsiTheme="majorEastAsia" w:cs="Times New Roman" w:hint="eastAsia"/>
          <w:noProof/>
          <w:color w:val="000000"/>
          <w:szCs w:val="21"/>
        </w:rPr>
        <mc:AlternateContent>
          <mc:Choice Requires="wps">
            <w:drawing>
              <wp:anchor distT="0" distB="0" distL="114300" distR="114300" simplePos="0" relativeHeight="251930624" behindDoc="0" locked="0" layoutInCell="1" allowOverlap="1" wp14:anchorId="1CB47A0E" wp14:editId="52BB3890">
                <wp:simplePos x="0" y="0"/>
                <wp:positionH relativeFrom="column">
                  <wp:posOffset>-121920</wp:posOffset>
                </wp:positionH>
                <wp:positionV relativeFrom="paragraph">
                  <wp:posOffset>1791040</wp:posOffset>
                </wp:positionV>
                <wp:extent cx="6262370" cy="5524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262370" cy="552450"/>
                        </a:xfrm>
                        <a:prstGeom prst="rect">
                          <a:avLst/>
                        </a:prstGeom>
                        <a:noFill/>
                        <a:ln w="25400" cap="flat" cmpd="sng" algn="ctr">
                          <a:noFill/>
                          <a:prstDash val="solid"/>
                        </a:ln>
                        <a:effectLst/>
                      </wps:spPr>
                      <wps:txbx>
                        <w:txbxContent>
                          <w:p w:rsidR="00175A3E" w:rsidRPr="00DE1860" w:rsidRDefault="00175A3E" w:rsidP="00175A3E">
                            <w:pPr>
                              <w:jc w:val="left"/>
                              <w:rPr>
                                <w:rFonts w:asciiTheme="majorEastAsia" w:eastAsiaTheme="majorEastAsia" w:hAnsiTheme="majorEastAsia"/>
                                <w:b/>
                                <w:color w:val="E36C0A" w:themeColor="accent6" w:themeShade="BF"/>
                                <w:szCs w:val="21"/>
                              </w:rPr>
                            </w:pPr>
                            <w:r w:rsidRPr="00DE1860">
                              <w:rPr>
                                <w:rFonts w:asciiTheme="majorEastAsia" w:eastAsiaTheme="majorEastAsia" w:hAnsiTheme="majorEastAsia" w:hint="eastAsia"/>
                                <w:b/>
                                <w:color w:val="E36C0A" w:themeColor="accent6" w:themeShade="BF"/>
                                <w:szCs w:val="21"/>
                              </w:rPr>
                              <w:t>本シートの詳細は「医療機関（医科・歯科）における子ども虐待予防早期発見初期対応の視点」改訂版を御参照ください。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47A0E" id="正方形/長方形 27" o:spid="_x0000_s1084" style="position:absolute;left:0;text-align:left;margin-left:-9.6pt;margin-top:141.05pt;width:493.1pt;height:43.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" filled="f" stroked="f" strokeweight="2pt">
                <v:textbox>
                  <w:txbxContent>
                    <w:p w:rsidR="00175A3E" w:rsidRPr="00DE1860" w:rsidRDefault="00175A3E" w:rsidP="00175A3E">
                      <w:pPr>
                        <w:jc w:val="left"/>
                        <w:rPr>
                          <w:rFonts w:asciiTheme="majorEastAsia" w:eastAsiaTheme="majorEastAsia" w:hAnsiTheme="majorEastAsia"/>
                          <w:b/>
                          <w:color w:val="E36C0A" w:themeColor="accent6" w:themeShade="BF"/>
                          <w:szCs w:val="21"/>
                        </w:rPr>
                      </w:pPr>
                      <w:r w:rsidRPr="00DE1860">
                        <w:rPr>
                          <w:rFonts w:asciiTheme="majorEastAsia" w:eastAsiaTheme="majorEastAsia" w:hAnsiTheme="majorEastAsia" w:hint="eastAsia"/>
                          <w:b/>
                          <w:color w:val="E36C0A" w:themeColor="accent6" w:themeShade="BF"/>
                          <w:szCs w:val="21"/>
                        </w:rPr>
                        <w:t>本シートの詳細は「医療機関（医科・歯科）における子ども虐待予防早期発見初期対応の視点」改訂版を御参照ください。</w:t>
                      </w:r>
                    </w:p>
                  </w:txbxContent>
                </v:textbox>
              </v:rect>
            </w:pict>
          </mc:Fallback>
        </mc:AlternateContent>
      </w:r>
      <w:r w:rsidRPr="00597E2C">
        <w:rPr>
          <w:rFonts w:asciiTheme="majorEastAsia" w:eastAsiaTheme="majorEastAsia" w:hAnsiTheme="majorEastAsia" w:cs="Times New Roman" w:hint="eastAsia"/>
          <w:color w:val="000000"/>
          <w:szCs w:val="21"/>
        </w:rPr>
        <w:t xml:space="preserve">　　</w:t>
      </w:r>
      <w:r>
        <w:rPr>
          <w:rFonts w:asciiTheme="majorEastAsia" w:eastAsiaTheme="majorEastAsia" w:hAnsiTheme="majorEastAsia" w:cs="Times New Roman" w:hint="eastAsia"/>
          <w:color w:val="000000"/>
          <w:szCs w:val="21"/>
        </w:rPr>
        <w:t xml:space="preserve">　　　　　　　　</w:t>
      </w:r>
      <w:r w:rsidRPr="0016662C">
        <w:rPr>
          <w:rFonts w:asciiTheme="majorEastAsia" w:eastAsiaTheme="majorEastAsia" w:hAnsiTheme="majorEastAsia" w:cs="Times New Roman" w:hint="eastAsia"/>
          <w:color w:val="000000"/>
          <w:sz w:val="20"/>
          <w:szCs w:val="20"/>
        </w:rPr>
        <w:t xml:space="preserve"> </w:t>
      </w:r>
      <w:r>
        <w:rPr>
          <w:rFonts w:asciiTheme="majorEastAsia" w:eastAsiaTheme="majorEastAsia" w:hAnsiTheme="majorEastAsia" w:cs="Times New Roman" w:hint="eastAsia"/>
          <w:color w:val="000000"/>
          <w:sz w:val="20"/>
          <w:szCs w:val="20"/>
        </w:rPr>
        <w:t xml:space="preserve">　　　　　</w:t>
      </w:r>
      <w:hyperlink r:id="rId9" w:history="1">
        <w:r w:rsidRPr="00036042">
          <w:rPr>
            <w:rStyle w:val="aa"/>
            <w:rFonts w:ascii="HG丸ｺﾞｼｯｸM-PRO" w:eastAsia="HG丸ｺﾞｼｯｸM-PRO" w:hAnsi="HG丸ｺﾞｼｯｸM-PRO" w:cs="Times New Roman" w:hint="eastAsia"/>
            <w:sz w:val="20"/>
            <w:szCs w:val="20"/>
          </w:rPr>
          <w:t>http://www.pref.osaka.lg.jp/kenkozukuri/boshi/renkei.html</w:t>
        </w:r>
      </w:hyperlink>
    </w:p>
    <w:p w:rsidR="00175A3E" w:rsidRDefault="00175A3E" w:rsidP="00175A3E">
      <w:pPr>
        <w:rPr>
          <w:rFonts w:ascii="HGPｺﾞｼｯｸM" w:eastAsia="HGPｺﾞｼｯｸM"/>
          <w:sz w:val="72"/>
          <w:szCs w:val="72"/>
        </w:rPr>
      </w:pPr>
      <w:r>
        <w:rPr>
          <w:rFonts w:asciiTheme="majorEastAsia" w:eastAsiaTheme="majorEastAsia" w:hAnsiTheme="majorEastAsia" w:cs="Times New Roman" w:hint="eastAsia"/>
          <w:noProof/>
          <w:color w:val="000000"/>
          <w:szCs w:val="21"/>
        </w:rPr>
        <mc:AlternateContent>
          <mc:Choice Requires="wps">
            <w:drawing>
              <wp:anchor distT="0" distB="0" distL="114300" distR="114300" simplePos="0" relativeHeight="251929600" behindDoc="0" locked="0" layoutInCell="1" allowOverlap="1" wp14:anchorId="7375BF1B" wp14:editId="07316400">
                <wp:simplePos x="0" y="0"/>
                <wp:positionH relativeFrom="column">
                  <wp:posOffset>4445</wp:posOffset>
                </wp:positionH>
                <wp:positionV relativeFrom="paragraph">
                  <wp:posOffset>73660</wp:posOffset>
                </wp:positionV>
                <wp:extent cx="6028055" cy="1477645"/>
                <wp:effectExtent l="0" t="0" r="10795" b="27305"/>
                <wp:wrapNone/>
                <wp:docPr id="98" name="正方形/長方形 98"/>
                <wp:cNvGraphicFramePr/>
                <a:graphic xmlns:a="http://schemas.openxmlformats.org/drawingml/2006/main">
                  <a:graphicData uri="http://schemas.microsoft.com/office/word/2010/wordprocessingShape">
                    <wps:wsp>
                      <wps:cNvSpPr/>
                      <wps:spPr>
                        <a:xfrm>
                          <a:off x="0" y="0"/>
                          <a:ext cx="6028055" cy="1477645"/>
                        </a:xfrm>
                        <a:prstGeom prst="rect">
                          <a:avLst/>
                        </a:prstGeom>
                        <a:noFill/>
                        <a:ln w="12700" cap="flat" cmpd="sng" algn="ctr">
                          <a:solidFill>
                            <a:srgbClr val="1F497D"/>
                          </a:solidFill>
                          <a:prstDash val="solid"/>
                        </a:ln>
                        <a:effectLst/>
                      </wps:spPr>
                      <wps:txbx>
                        <w:txbxContent>
                          <w:p w:rsidR="00175A3E" w:rsidRPr="00614201" w:rsidRDefault="00175A3E" w:rsidP="00175A3E">
                            <w:pPr>
                              <w:jc w:val="center"/>
                              <w:rPr>
                                <w:rFonts w:asciiTheme="majorEastAsia" w:eastAsiaTheme="majorEastAsia" w:hAnsiTheme="majorEastAsia"/>
                                <w:color w:val="000000" w:themeColor="text1"/>
                                <w:sz w:val="32"/>
                                <w:szCs w:val="32"/>
                              </w:rPr>
                            </w:pPr>
                            <w:r w:rsidRPr="00614201">
                              <w:rPr>
                                <w:rFonts w:asciiTheme="majorEastAsia" w:eastAsiaTheme="majorEastAsia" w:hAnsiTheme="majorEastAsia" w:hint="eastAsia"/>
                                <w:color w:val="000000" w:themeColor="text1"/>
                                <w:sz w:val="32"/>
                                <w:szCs w:val="32"/>
                              </w:rPr>
                              <w:t>医療機関用対応シート</w:t>
                            </w:r>
                          </w:p>
                          <w:p w:rsidR="00175A3E" w:rsidRPr="0016662C" w:rsidRDefault="00175A3E" w:rsidP="00175A3E">
                            <w:pPr>
                              <w:jc w:val="center"/>
                              <w:rPr>
                                <w:rFonts w:asciiTheme="majorEastAsia" w:eastAsiaTheme="majorEastAsia" w:hAnsiTheme="majorEastAsia"/>
                                <w:color w:val="000000" w:themeColor="text1"/>
                                <w:sz w:val="24"/>
                                <w:szCs w:val="24"/>
                              </w:rPr>
                            </w:pPr>
                          </w:p>
                          <w:p w:rsidR="00175A3E" w:rsidRPr="009C7876" w:rsidRDefault="00175A3E" w:rsidP="00175A3E">
                            <w:pPr>
                              <w:jc w:val="center"/>
                              <w:rPr>
                                <w:rFonts w:asciiTheme="majorEastAsia" w:eastAsiaTheme="majorEastAsia" w:hAnsiTheme="majorEastAsia"/>
                                <w:color w:val="000000" w:themeColor="text1"/>
                              </w:rPr>
                            </w:pPr>
                            <w:r w:rsidRPr="009C7876">
                              <w:rPr>
                                <w:rFonts w:asciiTheme="majorEastAsia" w:eastAsiaTheme="majorEastAsia" w:hAnsiTheme="majorEastAsia" w:hint="eastAsia"/>
                                <w:color w:val="000000" w:themeColor="text1"/>
                              </w:rPr>
                              <w:t>発行日：平成30年1月</w:t>
                            </w:r>
                          </w:p>
                          <w:p w:rsidR="00175A3E" w:rsidRPr="009C7876" w:rsidRDefault="00175A3E" w:rsidP="00175A3E">
                            <w:pPr>
                              <w:jc w:val="center"/>
                              <w:rPr>
                                <w:rFonts w:asciiTheme="majorEastAsia" w:eastAsiaTheme="majorEastAsia" w:hAnsiTheme="majorEastAsia"/>
                                <w:color w:val="000000" w:themeColor="text1"/>
                              </w:rPr>
                            </w:pPr>
                            <w:r w:rsidRPr="009C7876">
                              <w:rPr>
                                <w:rFonts w:asciiTheme="majorEastAsia" w:eastAsiaTheme="majorEastAsia" w:hAnsiTheme="majorEastAsia" w:hint="eastAsia"/>
                                <w:color w:val="000000" w:themeColor="text1"/>
                              </w:rPr>
                              <w:t>発行：大阪府健康医療部保健医療室地域保健課</w:t>
                            </w:r>
                          </w:p>
                          <w:p w:rsidR="00175A3E" w:rsidRPr="009C7876" w:rsidRDefault="00175A3E" w:rsidP="00175A3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C7876">
                              <w:rPr>
                                <w:rFonts w:asciiTheme="majorEastAsia" w:eastAsiaTheme="majorEastAsia" w:hAnsiTheme="majorEastAsia" w:hint="eastAsia"/>
                                <w:color w:val="000000" w:themeColor="text1"/>
                              </w:rPr>
                              <w:t>540-0008　大阪市中央区大手前2丁目　TEL 06-6944-6698 FAX 06-4792-1722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5BF1B" id="正方形/長方形 98" o:spid="_x0000_s1085" style="position:absolute;left:0;text-align:left;margin-left:.35pt;margin-top:5.8pt;width:474.65pt;height:116.35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" filled="f" strokecolor="#1f497d" strokeweight="1pt">
                <v:textbox>
                  <w:txbxContent>
                    <w:p w:rsidR="00175A3E" w:rsidRPr="00614201" w:rsidRDefault="00175A3E" w:rsidP="00175A3E">
                      <w:pPr>
                        <w:jc w:val="center"/>
                        <w:rPr>
                          <w:rFonts w:asciiTheme="majorEastAsia" w:eastAsiaTheme="majorEastAsia" w:hAnsiTheme="majorEastAsia"/>
                          <w:color w:val="000000" w:themeColor="text1"/>
                          <w:sz w:val="32"/>
                          <w:szCs w:val="32"/>
                        </w:rPr>
                      </w:pPr>
                      <w:r w:rsidRPr="00614201">
                        <w:rPr>
                          <w:rFonts w:asciiTheme="majorEastAsia" w:eastAsiaTheme="majorEastAsia" w:hAnsiTheme="majorEastAsia" w:hint="eastAsia"/>
                          <w:color w:val="000000" w:themeColor="text1"/>
                          <w:sz w:val="32"/>
                          <w:szCs w:val="32"/>
                        </w:rPr>
                        <w:t>医療機関用対応シート</w:t>
                      </w:r>
                    </w:p>
                    <w:p w:rsidR="00175A3E" w:rsidRPr="0016662C" w:rsidRDefault="00175A3E" w:rsidP="00175A3E">
                      <w:pPr>
                        <w:jc w:val="center"/>
                        <w:rPr>
                          <w:rFonts w:asciiTheme="majorEastAsia" w:eastAsiaTheme="majorEastAsia" w:hAnsiTheme="majorEastAsia"/>
                          <w:color w:val="000000" w:themeColor="text1"/>
                          <w:sz w:val="24"/>
                          <w:szCs w:val="24"/>
                        </w:rPr>
                      </w:pPr>
                    </w:p>
                    <w:p w:rsidR="00175A3E" w:rsidRPr="009C7876" w:rsidRDefault="00175A3E" w:rsidP="00175A3E">
                      <w:pPr>
                        <w:jc w:val="center"/>
                        <w:rPr>
                          <w:rFonts w:asciiTheme="majorEastAsia" w:eastAsiaTheme="majorEastAsia" w:hAnsiTheme="majorEastAsia"/>
                          <w:color w:val="000000" w:themeColor="text1"/>
                        </w:rPr>
                      </w:pPr>
                      <w:r w:rsidRPr="009C7876">
                        <w:rPr>
                          <w:rFonts w:asciiTheme="majorEastAsia" w:eastAsiaTheme="majorEastAsia" w:hAnsiTheme="majorEastAsia" w:hint="eastAsia"/>
                          <w:color w:val="000000" w:themeColor="text1"/>
                        </w:rPr>
                        <w:t>発行日：平成30年1月</w:t>
                      </w:r>
                    </w:p>
                    <w:p w:rsidR="00175A3E" w:rsidRPr="009C7876" w:rsidRDefault="00175A3E" w:rsidP="00175A3E">
                      <w:pPr>
                        <w:jc w:val="center"/>
                        <w:rPr>
                          <w:rFonts w:asciiTheme="majorEastAsia" w:eastAsiaTheme="majorEastAsia" w:hAnsiTheme="majorEastAsia"/>
                          <w:color w:val="000000" w:themeColor="text1"/>
                        </w:rPr>
                      </w:pPr>
                      <w:r w:rsidRPr="009C7876">
                        <w:rPr>
                          <w:rFonts w:asciiTheme="majorEastAsia" w:eastAsiaTheme="majorEastAsia" w:hAnsiTheme="majorEastAsia" w:hint="eastAsia"/>
                          <w:color w:val="000000" w:themeColor="text1"/>
                        </w:rPr>
                        <w:t>発行：大阪府健康医療部保健医療室地域保健課</w:t>
                      </w:r>
                    </w:p>
                    <w:p w:rsidR="00175A3E" w:rsidRPr="009C7876" w:rsidRDefault="00175A3E" w:rsidP="00175A3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9C7876">
                        <w:rPr>
                          <w:rFonts w:asciiTheme="majorEastAsia" w:eastAsiaTheme="majorEastAsia" w:hAnsiTheme="majorEastAsia" w:hint="eastAsia"/>
                          <w:color w:val="000000" w:themeColor="text1"/>
                        </w:rPr>
                        <w:t>540-0008　大阪市中央区大手前2丁目　TEL 06-6944-6698 FAX 06-4792-1722</w:t>
                      </w:r>
                    </w:p>
                  </w:txbxContent>
                </v:textbox>
              </v:rect>
            </w:pict>
          </mc:Fallback>
        </mc:AlternateContent>
      </w:r>
    </w:p>
    <w:p w:rsidR="00175A3E" w:rsidRDefault="00175A3E" w:rsidP="00175A3E">
      <w:pPr>
        <w:rPr>
          <w:rFonts w:ascii="HGPｺﾞｼｯｸM" w:eastAsia="HGPｺﾞｼｯｸM"/>
          <w:sz w:val="72"/>
          <w:szCs w:val="72"/>
        </w:rPr>
      </w:pPr>
    </w:p>
    <w:p w:rsidR="00714E44" w:rsidRPr="00175A3E" w:rsidRDefault="00714E44" w:rsidP="00714E44">
      <w:pPr>
        <w:rPr>
          <w:rFonts w:asciiTheme="majorEastAsia" w:eastAsiaTheme="majorEastAsia" w:hAnsiTheme="majorEastAsia"/>
          <w:sz w:val="28"/>
          <w:szCs w:val="28"/>
          <w:bdr w:val="single" w:sz="4" w:space="0" w:color="auto"/>
          <w:shd w:val="pct15" w:color="auto" w:fill="FFFFFF"/>
        </w:rPr>
      </w:pPr>
    </w:p>
    <w:sectPr w:rsidR="00714E44" w:rsidRPr="00175A3E" w:rsidSect="00BF7B0B">
      <w:pgSz w:w="11906" w:h="16838"/>
      <w:pgMar w:top="567" w:right="1247" w:bottom="567" w:left="1247" w:header="851" w:footer="992" w:gutter="0"/>
      <w:pgBorders w:offsetFrom="page">
        <w:top w:val="thickThinSmallGap" w:sz="48" w:space="8" w:color="FF6600"/>
        <w:left w:val="thickThinSmallGap" w:sz="48" w:space="8" w:color="FF6600"/>
        <w:bottom w:val="thinThickSmallGap" w:sz="48" w:space="8" w:color="FF6600"/>
        <w:right w:val="thinThickSmallGap" w:sz="48" w:space="8" w:color="FF66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68" w:rsidRDefault="00D50A68" w:rsidP="00A657DB">
      <w:r>
        <w:separator/>
      </w:r>
    </w:p>
  </w:endnote>
  <w:endnote w:type="continuationSeparator" w:id="0">
    <w:p w:rsidR="00D50A68" w:rsidRDefault="00D50A68" w:rsidP="00A6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68" w:rsidRDefault="00D50A68" w:rsidP="00A657DB">
      <w:r>
        <w:separator/>
      </w:r>
    </w:p>
  </w:footnote>
  <w:footnote w:type="continuationSeparator" w:id="0">
    <w:p w:rsidR="00D50A68" w:rsidRDefault="00D50A68" w:rsidP="00A65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D2"/>
    <w:rsid w:val="000135EA"/>
    <w:rsid w:val="000145C2"/>
    <w:rsid w:val="000505D0"/>
    <w:rsid w:val="00066995"/>
    <w:rsid w:val="000A1A0C"/>
    <w:rsid w:val="000C0096"/>
    <w:rsid w:val="000E4571"/>
    <w:rsid w:val="000F7A21"/>
    <w:rsid w:val="00133743"/>
    <w:rsid w:val="00144736"/>
    <w:rsid w:val="001546C8"/>
    <w:rsid w:val="00157E95"/>
    <w:rsid w:val="001619B3"/>
    <w:rsid w:val="0016662C"/>
    <w:rsid w:val="00175A3E"/>
    <w:rsid w:val="001B2639"/>
    <w:rsid w:val="001C4950"/>
    <w:rsid w:val="001D2337"/>
    <w:rsid w:val="001F1796"/>
    <w:rsid w:val="001F2DE4"/>
    <w:rsid w:val="002B2BE3"/>
    <w:rsid w:val="002D142B"/>
    <w:rsid w:val="002E6CE6"/>
    <w:rsid w:val="00382A39"/>
    <w:rsid w:val="003D4E7F"/>
    <w:rsid w:val="003E6AA3"/>
    <w:rsid w:val="003E7564"/>
    <w:rsid w:val="00413503"/>
    <w:rsid w:val="00414A79"/>
    <w:rsid w:val="00430794"/>
    <w:rsid w:val="0043757C"/>
    <w:rsid w:val="00452321"/>
    <w:rsid w:val="00472ED2"/>
    <w:rsid w:val="00475EF2"/>
    <w:rsid w:val="0049178F"/>
    <w:rsid w:val="004B7398"/>
    <w:rsid w:val="004E4489"/>
    <w:rsid w:val="004E4BA7"/>
    <w:rsid w:val="005070C9"/>
    <w:rsid w:val="00544D1A"/>
    <w:rsid w:val="005956D4"/>
    <w:rsid w:val="00597E2C"/>
    <w:rsid w:val="005C6510"/>
    <w:rsid w:val="00616833"/>
    <w:rsid w:val="0063174E"/>
    <w:rsid w:val="0064011F"/>
    <w:rsid w:val="00640B76"/>
    <w:rsid w:val="00642813"/>
    <w:rsid w:val="006A4D48"/>
    <w:rsid w:val="006E3DA3"/>
    <w:rsid w:val="006E47DC"/>
    <w:rsid w:val="006F6DE7"/>
    <w:rsid w:val="007129F4"/>
    <w:rsid w:val="00713C12"/>
    <w:rsid w:val="00714E44"/>
    <w:rsid w:val="007221F3"/>
    <w:rsid w:val="00744E07"/>
    <w:rsid w:val="00745240"/>
    <w:rsid w:val="00797F74"/>
    <w:rsid w:val="007D12AA"/>
    <w:rsid w:val="007E65C0"/>
    <w:rsid w:val="00801544"/>
    <w:rsid w:val="00854761"/>
    <w:rsid w:val="00867BEE"/>
    <w:rsid w:val="008A3420"/>
    <w:rsid w:val="008A7864"/>
    <w:rsid w:val="008C53FE"/>
    <w:rsid w:val="008C5EAC"/>
    <w:rsid w:val="008E3145"/>
    <w:rsid w:val="00906211"/>
    <w:rsid w:val="009266E5"/>
    <w:rsid w:val="009368D1"/>
    <w:rsid w:val="00962094"/>
    <w:rsid w:val="00992D39"/>
    <w:rsid w:val="009B1DCD"/>
    <w:rsid w:val="009C25B8"/>
    <w:rsid w:val="009C7876"/>
    <w:rsid w:val="009D5ADA"/>
    <w:rsid w:val="00A657DB"/>
    <w:rsid w:val="00A82D2E"/>
    <w:rsid w:val="00AB47F0"/>
    <w:rsid w:val="00AC5BD6"/>
    <w:rsid w:val="00B31ABD"/>
    <w:rsid w:val="00B901A6"/>
    <w:rsid w:val="00B92FD5"/>
    <w:rsid w:val="00BA38C6"/>
    <w:rsid w:val="00BB2BA5"/>
    <w:rsid w:val="00BC53B5"/>
    <w:rsid w:val="00BD3EC3"/>
    <w:rsid w:val="00BE07BF"/>
    <w:rsid w:val="00BF7B0B"/>
    <w:rsid w:val="00C263E6"/>
    <w:rsid w:val="00C275C8"/>
    <w:rsid w:val="00C34E7D"/>
    <w:rsid w:val="00C827C6"/>
    <w:rsid w:val="00C87FEE"/>
    <w:rsid w:val="00CA2233"/>
    <w:rsid w:val="00CE46FE"/>
    <w:rsid w:val="00D000DE"/>
    <w:rsid w:val="00D00136"/>
    <w:rsid w:val="00D17B75"/>
    <w:rsid w:val="00D50A68"/>
    <w:rsid w:val="00D646E0"/>
    <w:rsid w:val="00D64B07"/>
    <w:rsid w:val="00D71011"/>
    <w:rsid w:val="00D816E1"/>
    <w:rsid w:val="00E12321"/>
    <w:rsid w:val="00E32068"/>
    <w:rsid w:val="00E47B5F"/>
    <w:rsid w:val="00E63F15"/>
    <w:rsid w:val="00EA0303"/>
    <w:rsid w:val="00EA3279"/>
    <w:rsid w:val="00EF6000"/>
    <w:rsid w:val="00F05180"/>
    <w:rsid w:val="00F1046C"/>
    <w:rsid w:val="00F20EFA"/>
    <w:rsid w:val="00F30B43"/>
    <w:rsid w:val="00F9162E"/>
    <w:rsid w:val="00FD08A2"/>
    <w:rsid w:val="00FD452E"/>
    <w:rsid w:val="00FF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9EF459"/>
  <w15:docId w15:val="{388DAFD4-24D6-4069-A2BF-4EC9C4E9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7DB"/>
    <w:pPr>
      <w:tabs>
        <w:tab w:val="center" w:pos="4252"/>
        <w:tab w:val="right" w:pos="8504"/>
      </w:tabs>
      <w:snapToGrid w:val="0"/>
    </w:pPr>
  </w:style>
  <w:style w:type="character" w:customStyle="1" w:styleId="a4">
    <w:name w:val="ヘッダー (文字)"/>
    <w:basedOn w:val="a0"/>
    <w:link w:val="a3"/>
    <w:uiPriority w:val="99"/>
    <w:rsid w:val="00A657DB"/>
  </w:style>
  <w:style w:type="paragraph" w:styleId="a5">
    <w:name w:val="footer"/>
    <w:basedOn w:val="a"/>
    <w:link w:val="a6"/>
    <w:uiPriority w:val="99"/>
    <w:unhideWhenUsed/>
    <w:rsid w:val="00A657DB"/>
    <w:pPr>
      <w:tabs>
        <w:tab w:val="center" w:pos="4252"/>
        <w:tab w:val="right" w:pos="8504"/>
      </w:tabs>
      <w:snapToGrid w:val="0"/>
    </w:pPr>
  </w:style>
  <w:style w:type="character" w:customStyle="1" w:styleId="a6">
    <w:name w:val="フッター (文字)"/>
    <w:basedOn w:val="a0"/>
    <w:link w:val="a5"/>
    <w:uiPriority w:val="99"/>
    <w:rsid w:val="00A657DB"/>
  </w:style>
  <w:style w:type="paragraph" w:styleId="a7">
    <w:name w:val="Balloon Text"/>
    <w:basedOn w:val="a"/>
    <w:link w:val="a8"/>
    <w:uiPriority w:val="99"/>
    <w:semiHidden/>
    <w:unhideWhenUsed/>
    <w:rsid w:val="00F104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046C"/>
    <w:rPr>
      <w:rFonts w:asciiTheme="majorHAnsi" w:eastAsiaTheme="majorEastAsia" w:hAnsiTheme="majorHAnsi" w:cstheme="majorBidi"/>
      <w:sz w:val="18"/>
      <w:szCs w:val="18"/>
    </w:rPr>
  </w:style>
  <w:style w:type="table" w:styleId="a9">
    <w:name w:val="Table Grid"/>
    <w:basedOn w:val="a1"/>
    <w:uiPriority w:val="59"/>
    <w:rsid w:val="00E3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B1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kenkozukuri/boshi/renk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725F-A9CB-41BE-B6F2-91BC659B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中田　大貴</cp:lastModifiedBy>
  <cp:revision>3</cp:revision>
  <cp:lastPrinted>2018-02-06T03:52:00Z</cp:lastPrinted>
  <dcterms:created xsi:type="dcterms:W3CDTF">2018-03-05T05:41:00Z</dcterms:created>
  <dcterms:modified xsi:type="dcterms:W3CDTF">2018-03-05T05:43:00Z</dcterms:modified>
</cp:coreProperties>
</file>