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B5" w:rsidRPr="007C6F3E" w:rsidRDefault="00291DB5"/>
    <w:p w:rsidR="00DE554F" w:rsidRPr="00D71A7D" w:rsidRDefault="00DE554F" w:rsidP="004D16E8">
      <w:pPr>
        <w:rPr>
          <w:b/>
          <w:color w:val="FF0000"/>
          <w:sz w:val="40"/>
        </w:rPr>
      </w:pPr>
    </w:p>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84C35" w:rsidP="00DE554F">
      <w:pPr>
        <w:jc w:val="center"/>
        <w:rPr>
          <w:sz w:val="32"/>
          <w:szCs w:val="32"/>
        </w:rPr>
      </w:pPr>
      <w:r w:rsidRPr="007C6F3E">
        <w:rPr>
          <w:rFonts w:hint="eastAsia"/>
          <w:sz w:val="32"/>
          <w:szCs w:val="32"/>
        </w:rPr>
        <w:t>大阪府</w:t>
      </w:r>
      <w:r w:rsidR="00743BD2">
        <w:rPr>
          <w:rFonts w:hint="eastAsia"/>
          <w:sz w:val="32"/>
          <w:szCs w:val="32"/>
        </w:rPr>
        <w:t>文化芸術活動（無観客ライブ配信）支援</w:t>
      </w:r>
      <w:r w:rsidR="005E579C">
        <w:rPr>
          <w:rFonts w:hint="eastAsia"/>
          <w:sz w:val="32"/>
          <w:szCs w:val="32"/>
        </w:rPr>
        <w:t>事業</w:t>
      </w:r>
      <w:r w:rsidR="00DE554F" w:rsidRPr="007C6F3E">
        <w:rPr>
          <w:rFonts w:hint="eastAsia"/>
          <w:sz w:val="32"/>
          <w:szCs w:val="32"/>
        </w:rPr>
        <w:t>補助金</w:t>
      </w:r>
    </w:p>
    <w:p w:rsidR="00DE554F" w:rsidRPr="007C6F3E" w:rsidRDefault="005E579C" w:rsidP="00DE554F">
      <w:pPr>
        <w:jc w:val="center"/>
        <w:rPr>
          <w:sz w:val="32"/>
          <w:szCs w:val="32"/>
        </w:rPr>
      </w:pPr>
      <w:r>
        <w:rPr>
          <w:rFonts w:hint="eastAsia"/>
          <w:sz w:val="32"/>
          <w:szCs w:val="32"/>
        </w:rPr>
        <w:t>募　集　要　項</w:t>
      </w:r>
    </w:p>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Pr="007C6F3E" w:rsidRDefault="00DE554F"/>
    <w:p w:rsidR="00DE554F" w:rsidRDefault="00DE554F"/>
    <w:p w:rsidR="00D9512B" w:rsidRDefault="00D9512B"/>
    <w:p w:rsidR="00D9512B" w:rsidRPr="007C6F3E" w:rsidRDefault="00D9512B"/>
    <w:p w:rsidR="00DE554F" w:rsidRPr="007C6F3E" w:rsidRDefault="005E579C" w:rsidP="00DE554F">
      <w:pPr>
        <w:jc w:val="center"/>
        <w:rPr>
          <w:sz w:val="32"/>
          <w:szCs w:val="32"/>
        </w:rPr>
      </w:pPr>
      <w:r>
        <w:rPr>
          <w:rFonts w:hint="eastAsia"/>
          <w:sz w:val="32"/>
          <w:szCs w:val="32"/>
        </w:rPr>
        <w:t>令和２年５月</w:t>
      </w:r>
    </w:p>
    <w:p w:rsidR="00DE554F" w:rsidRPr="007C6F3E" w:rsidRDefault="00DE554F" w:rsidP="00DE554F">
      <w:pPr>
        <w:jc w:val="center"/>
        <w:rPr>
          <w:sz w:val="32"/>
          <w:szCs w:val="32"/>
        </w:rPr>
      </w:pPr>
      <w:r w:rsidRPr="007C6F3E">
        <w:rPr>
          <w:rFonts w:hint="eastAsia"/>
          <w:sz w:val="32"/>
          <w:szCs w:val="32"/>
        </w:rPr>
        <w:t xml:space="preserve">大阪府 府民文化部 </w:t>
      </w:r>
      <w:r w:rsidR="005E579C">
        <w:rPr>
          <w:rFonts w:hint="eastAsia"/>
          <w:sz w:val="32"/>
          <w:szCs w:val="32"/>
        </w:rPr>
        <w:t>文化・スポーツ室　文化</w:t>
      </w:r>
      <w:r w:rsidRPr="007C6F3E">
        <w:rPr>
          <w:rFonts w:hint="eastAsia"/>
          <w:sz w:val="32"/>
          <w:szCs w:val="32"/>
        </w:rPr>
        <w:t>課</w:t>
      </w:r>
    </w:p>
    <w:p w:rsidR="00DE554F" w:rsidRPr="007C6F3E" w:rsidRDefault="00DE554F">
      <w:pPr>
        <w:widowControl/>
        <w:jc w:val="left"/>
      </w:pPr>
      <w:r w:rsidRPr="007C6F3E">
        <w:br w:type="page"/>
      </w:r>
    </w:p>
    <w:p w:rsidR="00DE554F" w:rsidRPr="00D9512B" w:rsidRDefault="00DE554F" w:rsidP="00DE554F">
      <w:pPr>
        <w:rPr>
          <w:b/>
        </w:rPr>
      </w:pPr>
      <w:r w:rsidRPr="00D9512B">
        <w:rPr>
          <w:rFonts w:hint="eastAsia"/>
          <w:b/>
          <w:highlight w:val="yellow"/>
        </w:rPr>
        <w:lastRenderedPageBreak/>
        <w:t>１　事業概要</w:t>
      </w:r>
    </w:p>
    <w:p w:rsidR="005E579C" w:rsidRDefault="005E579C" w:rsidP="005E579C">
      <w:pPr>
        <w:ind w:left="210" w:hangingChars="100" w:hanging="210"/>
      </w:pPr>
      <w:r>
        <w:rPr>
          <w:rFonts w:hint="eastAsia"/>
        </w:rPr>
        <w:t xml:space="preserve">　　劇場、演芸場やライブハウス等の施設は、</w:t>
      </w:r>
      <w:r w:rsidR="00E6696B" w:rsidRPr="00E6696B">
        <w:rPr>
          <w:rFonts w:hint="eastAsia"/>
        </w:rPr>
        <w:t>新型コロナウイルス感染症対策のため</w:t>
      </w:r>
      <w:r w:rsidR="00E6696B">
        <w:rPr>
          <w:rFonts w:hint="eastAsia"/>
        </w:rPr>
        <w:t>、</w:t>
      </w:r>
      <w:r>
        <w:rPr>
          <w:rFonts w:hint="eastAsia"/>
        </w:rPr>
        <w:t>緊急事態宣言の期間中も含め、すでに相当の期間、休止している状況にあります。</w:t>
      </w:r>
    </w:p>
    <w:p w:rsidR="00DE554F" w:rsidRPr="007C6F3E" w:rsidRDefault="005E579C" w:rsidP="005E579C">
      <w:pPr>
        <w:ind w:leftChars="100" w:left="210" w:firstLineChars="100" w:firstLine="210"/>
      </w:pPr>
      <w:r>
        <w:rPr>
          <w:rFonts w:hint="eastAsia"/>
        </w:rPr>
        <w:t>この</w:t>
      </w:r>
      <w:r w:rsidR="004049BB">
        <w:rPr>
          <w:rFonts w:hint="eastAsia"/>
        </w:rPr>
        <w:t>ため</w:t>
      </w:r>
      <w:r>
        <w:rPr>
          <w:rFonts w:hint="eastAsia"/>
        </w:rPr>
        <w:t>、大阪府では、これらの施設が文化の発信拠点としての社会的な役割を継続できるよう、無観客ライブ配信事業の立ち上げ</w:t>
      </w:r>
      <w:r w:rsidR="005C2DE4">
        <w:rPr>
          <w:rFonts w:hint="eastAsia"/>
        </w:rPr>
        <w:t>・普及を</w:t>
      </w:r>
      <w:r>
        <w:rPr>
          <w:rFonts w:hint="eastAsia"/>
        </w:rPr>
        <w:t>支援</w:t>
      </w:r>
      <w:r w:rsidR="005C2DE4">
        <w:rPr>
          <w:rFonts w:hint="eastAsia"/>
        </w:rPr>
        <w:t>する</w:t>
      </w:r>
      <w:r>
        <w:rPr>
          <w:rFonts w:hint="eastAsia"/>
        </w:rPr>
        <w:t>ため、施設の運営事業者に対して補助事業を行います。また、</w:t>
      </w:r>
      <w:r w:rsidR="004049BB">
        <w:rPr>
          <w:rFonts w:hint="eastAsia"/>
        </w:rPr>
        <w:t>本事業を通じて、大阪で文化芸術活動に携わる音楽アーティストや落語家・芸人・浪曲師などの</w:t>
      </w:r>
      <w:r>
        <w:rPr>
          <w:rFonts w:hint="eastAsia"/>
        </w:rPr>
        <w:t>演芸家</w:t>
      </w:r>
      <w:r w:rsidR="005C2DE4">
        <w:rPr>
          <w:rFonts w:hint="eastAsia"/>
        </w:rPr>
        <w:t>等</w:t>
      </w:r>
      <w:r>
        <w:rPr>
          <w:rFonts w:hint="eastAsia"/>
        </w:rPr>
        <w:t>に出演</w:t>
      </w:r>
      <w:r w:rsidR="008D0DD1">
        <w:rPr>
          <w:rFonts w:hint="eastAsia"/>
        </w:rPr>
        <w:t>の場を創出するとともに、府民に文化芸術を楽しんでいただく機会を提供</w:t>
      </w:r>
      <w:r>
        <w:rPr>
          <w:rFonts w:hint="eastAsia"/>
        </w:rPr>
        <w:t>するものです。</w:t>
      </w:r>
    </w:p>
    <w:p w:rsidR="00DE554F" w:rsidRPr="004049BB" w:rsidRDefault="00DE554F" w:rsidP="00DE554F"/>
    <w:p w:rsidR="004049BB" w:rsidRDefault="00234548" w:rsidP="00DE554F">
      <w:pPr>
        <w:rPr>
          <w:b/>
          <w:highlight w:val="yellow"/>
        </w:rPr>
      </w:pPr>
      <w:r w:rsidRPr="00D9512B">
        <w:rPr>
          <w:rFonts w:hint="eastAsia"/>
          <w:b/>
          <w:highlight w:val="yellow"/>
        </w:rPr>
        <w:t>２</w:t>
      </w:r>
      <w:r w:rsidR="00DE554F" w:rsidRPr="00D9512B">
        <w:rPr>
          <w:rFonts w:hint="eastAsia"/>
          <w:b/>
          <w:highlight w:val="yellow"/>
        </w:rPr>
        <w:t xml:space="preserve">　</w:t>
      </w:r>
      <w:r w:rsidR="005033F8">
        <w:rPr>
          <w:rFonts w:hint="eastAsia"/>
          <w:b/>
          <w:highlight w:val="yellow"/>
        </w:rPr>
        <w:t>応募要件</w:t>
      </w:r>
    </w:p>
    <w:p w:rsidR="00DE554F" w:rsidRPr="00D9512B" w:rsidRDefault="004049BB" w:rsidP="00DE554F">
      <w:pPr>
        <w:rPr>
          <w:b/>
        </w:rPr>
      </w:pPr>
      <w:r>
        <w:rPr>
          <w:rFonts w:hint="eastAsia"/>
          <w:b/>
          <w:highlight w:val="yellow"/>
        </w:rPr>
        <w:t>（１）補助対象者</w:t>
      </w:r>
    </w:p>
    <w:p w:rsidR="00280A95" w:rsidRPr="00291B57" w:rsidRDefault="008821DC" w:rsidP="005E579C">
      <w:pPr>
        <w:ind w:leftChars="100" w:left="210" w:firstLineChars="100" w:firstLine="210"/>
      </w:pPr>
      <w:r w:rsidRPr="00291B57">
        <w:rPr>
          <w:rFonts w:hint="eastAsia"/>
        </w:rPr>
        <w:t>新型コロナウイルス感染症拡大に</w:t>
      </w:r>
      <w:r w:rsidR="00943003" w:rsidRPr="00291B57">
        <w:rPr>
          <w:rFonts w:hint="eastAsia"/>
        </w:rPr>
        <w:t>伴う緊急事態措置により、大阪府から施設の使用制限による休業要請</w:t>
      </w:r>
      <w:r w:rsidRPr="00291B57">
        <w:rPr>
          <w:rFonts w:hint="eastAsia"/>
        </w:rPr>
        <w:t>を受け、</w:t>
      </w:r>
      <w:r w:rsidR="005E579C" w:rsidRPr="00291B57">
        <w:rPr>
          <w:rFonts w:hint="eastAsia"/>
        </w:rPr>
        <w:t>緊急事態宣言の期間中</w:t>
      </w:r>
      <w:r w:rsidRPr="00291B57">
        <w:rPr>
          <w:rFonts w:hint="eastAsia"/>
        </w:rPr>
        <w:t>に休業し</w:t>
      </w:r>
      <w:r w:rsidR="002C30A8" w:rsidRPr="00291B57">
        <w:rPr>
          <w:rFonts w:hint="eastAsia"/>
        </w:rPr>
        <w:t>ている</w:t>
      </w:r>
      <w:r w:rsidR="005E579C" w:rsidRPr="00291B57">
        <w:rPr>
          <w:rFonts w:hint="eastAsia"/>
        </w:rPr>
        <w:t>大阪府内の施設のうち、</w:t>
      </w:r>
      <w:r w:rsidR="002C30A8" w:rsidRPr="00291B57">
        <w:rPr>
          <w:rFonts w:hint="eastAsia"/>
        </w:rPr>
        <w:t>以下</w:t>
      </w:r>
      <w:r w:rsidR="00280A95" w:rsidRPr="00291B57">
        <w:rPr>
          <w:rFonts w:hint="eastAsia"/>
        </w:rPr>
        <w:t>の要件を全て満たす民間施設</w:t>
      </w:r>
      <w:r w:rsidR="0000099F" w:rsidRPr="00291B57">
        <w:rPr>
          <w:rFonts w:hint="eastAsia"/>
        </w:rPr>
        <w:t>（以下「対象施設」という。）</w:t>
      </w:r>
      <w:r w:rsidR="00280A95" w:rsidRPr="00291B57">
        <w:rPr>
          <w:rFonts w:hint="eastAsia"/>
        </w:rPr>
        <w:t>の運営事業者</w:t>
      </w:r>
      <w:r w:rsidRPr="00291B57">
        <w:rPr>
          <w:rFonts w:hint="eastAsia"/>
        </w:rPr>
        <w:t>。</w:t>
      </w:r>
    </w:p>
    <w:p w:rsidR="00DD36C0" w:rsidRDefault="00280A95" w:rsidP="002C30A8">
      <w:pPr>
        <w:ind w:leftChars="300" w:left="1050" w:hangingChars="200" w:hanging="420"/>
      </w:pPr>
      <w:r w:rsidRPr="00291B57">
        <w:rPr>
          <w:rFonts w:hint="eastAsia"/>
        </w:rPr>
        <w:t>①</w:t>
      </w:r>
      <w:r w:rsidR="009F29CB" w:rsidRPr="00291B57">
        <w:rPr>
          <w:rFonts w:hint="eastAsia"/>
        </w:rPr>
        <w:t xml:space="preserve">　興行場法若しくは食品</w:t>
      </w:r>
      <w:r w:rsidR="005E579C" w:rsidRPr="00291B57">
        <w:rPr>
          <w:rFonts w:hint="eastAsia"/>
        </w:rPr>
        <w:t>衛生法の許可を受けて営業している施設</w:t>
      </w:r>
      <w:r w:rsidR="002C30A8" w:rsidRPr="00291B57">
        <w:rPr>
          <w:rFonts w:hint="eastAsia"/>
        </w:rPr>
        <w:t>、又は</w:t>
      </w:r>
      <w:r w:rsidR="00291B57">
        <w:rPr>
          <w:rFonts w:hint="eastAsia"/>
        </w:rPr>
        <w:t>その他の施設で、利用者に対して、</w:t>
      </w:r>
      <w:r w:rsidR="005E579C" w:rsidRPr="00291B57">
        <w:rPr>
          <w:rFonts w:hint="eastAsia"/>
        </w:rPr>
        <w:t>反復継続的</w:t>
      </w:r>
      <w:r w:rsidR="002C30A8" w:rsidRPr="00291B57">
        <w:rPr>
          <w:rFonts w:hint="eastAsia"/>
        </w:rPr>
        <w:t>（※１）</w:t>
      </w:r>
      <w:r w:rsidR="005E579C" w:rsidRPr="00291B57">
        <w:rPr>
          <w:rFonts w:hint="eastAsia"/>
        </w:rPr>
        <w:t>に文化芸術活動</w:t>
      </w:r>
      <w:r w:rsidR="002C30A8" w:rsidRPr="00291B57">
        <w:rPr>
          <w:rFonts w:hint="eastAsia"/>
        </w:rPr>
        <w:t>（※２）</w:t>
      </w:r>
      <w:r w:rsidR="005E579C" w:rsidRPr="00291B57">
        <w:rPr>
          <w:rFonts w:hint="eastAsia"/>
        </w:rPr>
        <w:t>を</w:t>
      </w:r>
      <w:r w:rsidR="00291B57">
        <w:rPr>
          <w:rFonts w:hint="eastAsia"/>
        </w:rPr>
        <w:t>提供している施設</w:t>
      </w:r>
    </w:p>
    <w:p w:rsidR="002C30A8" w:rsidRPr="00291B57" w:rsidRDefault="002C30A8" w:rsidP="002C30A8">
      <w:pPr>
        <w:ind w:leftChars="300" w:left="1050" w:hangingChars="200" w:hanging="420"/>
      </w:pPr>
      <w:r>
        <w:rPr>
          <w:rFonts w:hint="eastAsia"/>
        </w:rPr>
        <w:t xml:space="preserve">　　　</w:t>
      </w:r>
      <w:r w:rsidRPr="00291B57">
        <w:rPr>
          <w:rFonts w:hint="eastAsia"/>
        </w:rPr>
        <w:t>※１：月に</w:t>
      </w:r>
      <w:r w:rsidR="00AE6FBB">
        <w:rPr>
          <w:rFonts w:hint="eastAsia"/>
        </w:rPr>
        <w:t>平均</w:t>
      </w:r>
      <w:r w:rsidRPr="00291B57">
        <w:rPr>
          <w:rFonts w:hint="eastAsia"/>
        </w:rPr>
        <w:t>３回以上</w:t>
      </w:r>
    </w:p>
    <w:p w:rsidR="005E579C" w:rsidRDefault="00CA27D8" w:rsidP="00DD36C0">
      <w:pPr>
        <w:ind w:leftChars="400" w:left="1050" w:hangingChars="100" w:hanging="210"/>
      </w:pPr>
      <w:r w:rsidRPr="00291B57">
        <w:rPr>
          <w:rFonts w:hint="eastAsia"/>
        </w:rPr>
        <w:t xml:space="preserve">　</w:t>
      </w:r>
      <w:r w:rsidR="002C30A8" w:rsidRPr="00291B57">
        <w:rPr>
          <w:rFonts w:hint="eastAsia"/>
        </w:rPr>
        <w:t xml:space="preserve">　</w:t>
      </w:r>
      <w:r w:rsidR="00DD36C0" w:rsidRPr="00291B57">
        <w:rPr>
          <w:rFonts w:hint="eastAsia"/>
        </w:rPr>
        <w:t>※</w:t>
      </w:r>
      <w:r w:rsidR="002C30A8" w:rsidRPr="00291B57">
        <w:rPr>
          <w:rFonts w:hint="eastAsia"/>
        </w:rPr>
        <w:t>２：</w:t>
      </w:r>
      <w:r w:rsidR="00DD36C0" w:rsidRPr="00291B57">
        <w:rPr>
          <w:rFonts w:hint="eastAsia"/>
        </w:rPr>
        <w:t>音楽、演劇、</w:t>
      </w:r>
      <w:r w:rsidRPr="00291B57">
        <w:rPr>
          <w:rFonts w:hint="eastAsia"/>
        </w:rPr>
        <w:t>上方演芸、伝統芸能</w:t>
      </w:r>
      <w:r w:rsidR="0069767E">
        <w:rPr>
          <w:rFonts w:hint="eastAsia"/>
        </w:rPr>
        <w:t>、舞踊</w:t>
      </w:r>
      <w:r w:rsidRPr="00291B57">
        <w:rPr>
          <w:rFonts w:hint="eastAsia"/>
        </w:rPr>
        <w:t xml:space="preserve">　等</w:t>
      </w:r>
      <w:r w:rsidRPr="00CA27D8">
        <w:rPr>
          <w:rFonts w:hint="eastAsia"/>
        </w:rPr>
        <w:t xml:space="preserve">　</w:t>
      </w:r>
    </w:p>
    <w:p w:rsidR="00DE554F" w:rsidRDefault="002C30A8" w:rsidP="00280A95">
      <w:pPr>
        <w:ind w:firstLineChars="300" w:firstLine="630"/>
      </w:pPr>
      <w:r w:rsidRPr="002C30A8">
        <w:rPr>
          <w:rFonts w:hAnsi="HG丸ｺﾞｼｯｸM-PRO" w:cs="ＭＳ 明朝" w:hint="eastAsia"/>
        </w:rPr>
        <w:t>②</w:t>
      </w:r>
      <w:r w:rsidR="00280A95" w:rsidRPr="002C30A8">
        <w:rPr>
          <w:rFonts w:hAnsi="HG丸ｺﾞｼｯｸM-PRO" w:hint="eastAsia"/>
        </w:rPr>
        <w:t xml:space="preserve">　</w:t>
      </w:r>
      <w:r w:rsidR="005E579C" w:rsidRPr="002C30A8">
        <w:rPr>
          <w:rFonts w:hAnsi="HG丸ｺﾞｼｯｸM-PRO" w:hint="eastAsia"/>
        </w:rPr>
        <w:t>概ね50名以上の</w:t>
      </w:r>
      <w:r w:rsidR="005E579C">
        <w:rPr>
          <w:rFonts w:hint="eastAsia"/>
        </w:rPr>
        <w:t>収容が可能な施設</w:t>
      </w:r>
    </w:p>
    <w:p w:rsidR="003757AE" w:rsidRPr="003757AE" w:rsidRDefault="003757AE" w:rsidP="00280A95"/>
    <w:p w:rsidR="009915CD" w:rsidRPr="008B1BC9" w:rsidRDefault="009915CD" w:rsidP="00280A95">
      <w:r>
        <w:rPr>
          <w:rFonts w:hint="eastAsia"/>
        </w:rPr>
        <w:t xml:space="preserve">　　</w:t>
      </w:r>
      <w:r w:rsidRPr="009915CD">
        <w:rPr>
          <w:rFonts w:hint="eastAsia"/>
        </w:rPr>
        <w:t>ただし、以下のイ、ロ、ハのいずれかに該当する者は応募できません。</w:t>
      </w:r>
    </w:p>
    <w:p w:rsidR="00280A95" w:rsidRPr="00280A95" w:rsidRDefault="00280A95" w:rsidP="00280A95">
      <w:pPr>
        <w:ind w:left="840" w:hangingChars="400" w:hanging="840"/>
      </w:pPr>
      <w:r>
        <w:rPr>
          <w:rFonts w:hint="eastAsia"/>
        </w:rPr>
        <w:t xml:space="preserve">　　　イ</w:t>
      </w:r>
      <w:r w:rsidRPr="00280A95">
        <w:rPr>
          <w:rFonts w:hint="eastAsia"/>
        </w:rPr>
        <w:t xml:space="preserve">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280A95" w:rsidRPr="00280A95" w:rsidRDefault="00280A95" w:rsidP="00280A95">
      <w:pPr>
        <w:ind w:left="840" w:hangingChars="400" w:hanging="840"/>
      </w:pPr>
      <w:r>
        <w:rPr>
          <w:rFonts w:hint="eastAsia"/>
        </w:rPr>
        <w:t xml:space="preserve">　　　ロ　</w:t>
      </w:r>
      <w:r w:rsidRPr="00280A95">
        <w:rPr>
          <w:rFonts w:hint="eastAsia"/>
        </w:rPr>
        <w:t>法人にあっては罰金の刑、個人にあっては禁錮以上の刑に処せられ、その執行を終わり、又はその執行を受けることがなくなった日から一年を経過しない者</w:t>
      </w:r>
    </w:p>
    <w:p w:rsidR="00280A95" w:rsidRDefault="00280A95" w:rsidP="00280A95">
      <w:pPr>
        <w:ind w:left="840" w:hangingChars="400" w:hanging="840"/>
      </w:pPr>
      <w:r>
        <w:rPr>
          <w:rFonts w:hint="eastAsia"/>
        </w:rPr>
        <w:t xml:space="preserve">　　　ハ　</w:t>
      </w:r>
      <w:r w:rsidRPr="00280A95">
        <w:rPr>
          <w:rFonts w:hint="eastAsia"/>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5E579C" w:rsidRPr="007C6F3E" w:rsidRDefault="005E579C" w:rsidP="00280A95"/>
    <w:p w:rsidR="00DE554F" w:rsidRPr="004049BB" w:rsidRDefault="0000099F" w:rsidP="00DE554F">
      <w:pPr>
        <w:rPr>
          <w:b/>
        </w:rPr>
      </w:pPr>
      <w:r w:rsidRPr="004049BB">
        <w:rPr>
          <w:rFonts w:hint="eastAsia"/>
          <w:b/>
          <w:highlight w:val="yellow"/>
        </w:rPr>
        <w:t>（</w:t>
      </w:r>
      <w:r w:rsidR="004049BB" w:rsidRPr="004049BB">
        <w:rPr>
          <w:rFonts w:hint="eastAsia"/>
          <w:b/>
          <w:highlight w:val="yellow"/>
        </w:rPr>
        <w:t>２</w:t>
      </w:r>
      <w:r w:rsidRPr="004049BB">
        <w:rPr>
          <w:rFonts w:hint="eastAsia"/>
          <w:b/>
          <w:highlight w:val="yellow"/>
        </w:rPr>
        <w:t>）補助対象事業</w:t>
      </w:r>
    </w:p>
    <w:p w:rsidR="00786DA8" w:rsidRDefault="009915CD" w:rsidP="00547EC4">
      <w:pPr>
        <w:ind w:leftChars="200" w:left="420" w:firstLineChars="100" w:firstLine="210"/>
      </w:pPr>
      <w:r>
        <w:rPr>
          <w:rFonts w:hint="eastAsia"/>
        </w:rPr>
        <w:t>補助対象者が、対象</w:t>
      </w:r>
      <w:r w:rsidR="0000099F">
        <w:rPr>
          <w:rFonts w:hint="eastAsia"/>
        </w:rPr>
        <w:t>施設内において行う文化</w:t>
      </w:r>
      <w:r w:rsidR="00786DA8">
        <w:rPr>
          <w:rFonts w:hint="eastAsia"/>
        </w:rPr>
        <w:t>芸術活動</w:t>
      </w:r>
      <w:r w:rsidR="005C2DE4">
        <w:rPr>
          <w:rFonts w:hint="eastAsia"/>
        </w:rPr>
        <w:t>（無観客ライブ）</w:t>
      </w:r>
      <w:r w:rsidR="00786DA8">
        <w:rPr>
          <w:rFonts w:hint="eastAsia"/>
        </w:rPr>
        <w:t>の動画</w:t>
      </w:r>
      <w:r w:rsidR="00D94E93">
        <w:rPr>
          <w:rFonts w:hint="eastAsia"/>
        </w:rPr>
        <w:t>制作・</w:t>
      </w:r>
      <w:r w:rsidR="0000099F">
        <w:rPr>
          <w:rFonts w:hint="eastAsia"/>
        </w:rPr>
        <w:t>配信事業</w:t>
      </w:r>
      <w:r w:rsidR="00BA3023">
        <w:rPr>
          <w:rFonts w:hint="eastAsia"/>
        </w:rPr>
        <w:t>で、以下の</w:t>
      </w:r>
      <w:r w:rsidR="00D94E93">
        <w:rPr>
          <w:rFonts w:hint="eastAsia"/>
        </w:rPr>
        <w:t>要件を全て満たすもの。</w:t>
      </w:r>
    </w:p>
    <w:p w:rsidR="00D94E93" w:rsidRDefault="00D94E93" w:rsidP="00943003">
      <w:pPr>
        <w:ind w:leftChars="300" w:left="1050" w:hangingChars="200" w:hanging="420"/>
        <w:rPr>
          <w:u w:val="single"/>
        </w:rPr>
      </w:pPr>
      <w:r>
        <w:rPr>
          <w:rFonts w:hint="eastAsia"/>
        </w:rPr>
        <w:t xml:space="preserve">①　</w:t>
      </w:r>
      <w:r w:rsidRPr="00E6696B">
        <w:rPr>
          <w:rFonts w:hint="eastAsia"/>
          <w:u w:val="single"/>
        </w:rPr>
        <w:t>本補助事業の交付決定後に新たに</w:t>
      </w:r>
      <w:r w:rsidR="002C30A8" w:rsidRPr="00E6696B">
        <w:rPr>
          <w:rFonts w:hint="eastAsia"/>
          <w:u w:val="single"/>
        </w:rPr>
        <w:t>コンテンツ制作</w:t>
      </w:r>
      <w:r w:rsidRPr="00E6696B">
        <w:rPr>
          <w:rFonts w:hint="eastAsia"/>
          <w:u w:val="single"/>
        </w:rPr>
        <w:t>を行い、その動画を制作・配信する</w:t>
      </w:r>
      <w:r w:rsidR="00943003" w:rsidRPr="00E6696B">
        <w:rPr>
          <w:rFonts w:hint="eastAsia"/>
          <w:u w:val="single"/>
        </w:rPr>
        <w:t>ものである</w:t>
      </w:r>
      <w:r w:rsidRPr="00E6696B">
        <w:rPr>
          <w:rFonts w:hint="eastAsia"/>
          <w:u w:val="single"/>
        </w:rPr>
        <w:t>こと。</w:t>
      </w:r>
    </w:p>
    <w:p w:rsidR="004049BB" w:rsidRDefault="004049BB" w:rsidP="00943003">
      <w:pPr>
        <w:ind w:leftChars="300" w:left="1050" w:hangingChars="200" w:hanging="420"/>
      </w:pPr>
      <w:r>
        <w:rPr>
          <w:rFonts w:hint="eastAsia"/>
        </w:rPr>
        <w:t xml:space="preserve">　　</w:t>
      </w:r>
      <w:r w:rsidRPr="004049BB">
        <w:rPr>
          <w:rFonts w:hint="eastAsia"/>
        </w:rPr>
        <w:t>※交付決定前に制作又は配信されたものは補助の対象になりません。</w:t>
      </w:r>
    </w:p>
    <w:p w:rsidR="00E6696B" w:rsidRDefault="00291B57" w:rsidP="006A1014">
      <w:pPr>
        <w:ind w:leftChars="300" w:left="1260" w:hangingChars="300" w:hanging="630"/>
      </w:pPr>
      <w:r>
        <w:rPr>
          <w:rFonts w:hint="eastAsia"/>
        </w:rPr>
        <w:t xml:space="preserve">　　※</w:t>
      </w:r>
      <w:r w:rsidR="001C1E77">
        <w:rPr>
          <w:rFonts w:hint="eastAsia"/>
        </w:rPr>
        <w:t>交付決定は、応募受付から</w:t>
      </w:r>
      <w:r w:rsidR="001C1E77" w:rsidRPr="001C1E77">
        <w:rPr>
          <w:rFonts w:hint="eastAsia"/>
        </w:rPr>
        <w:t>１０日程度</w:t>
      </w:r>
      <w:r w:rsidR="005C2DE4">
        <w:rPr>
          <w:rFonts w:hint="eastAsia"/>
        </w:rPr>
        <w:t>を</w:t>
      </w:r>
      <w:r w:rsidR="001C1E77" w:rsidRPr="001C1E77">
        <w:rPr>
          <w:rFonts w:hint="eastAsia"/>
        </w:rPr>
        <w:t>要するため</w:t>
      </w:r>
      <w:r w:rsidR="001C1E77">
        <w:rPr>
          <w:rFonts w:hint="eastAsia"/>
        </w:rPr>
        <w:t>、</w:t>
      </w:r>
      <w:r w:rsidR="00E6696B">
        <w:rPr>
          <w:rFonts w:hint="eastAsia"/>
        </w:rPr>
        <w:t>補助対象事業の実施日は、</w:t>
      </w:r>
      <w:r w:rsidR="005435B8">
        <w:rPr>
          <w:rFonts w:hint="eastAsia"/>
        </w:rPr>
        <w:t>応募書類提出から、１０日以上の期間を空けてください。</w:t>
      </w:r>
    </w:p>
    <w:p w:rsidR="00D94E93" w:rsidRDefault="004049BB" w:rsidP="00547EC4">
      <w:pPr>
        <w:ind w:leftChars="200" w:left="420" w:firstLineChars="100" w:firstLine="210"/>
      </w:pPr>
      <w:r>
        <w:rPr>
          <w:rFonts w:hint="eastAsia"/>
        </w:rPr>
        <w:t xml:space="preserve">　　</w:t>
      </w:r>
      <w:r w:rsidR="00D94E93">
        <w:rPr>
          <w:rFonts w:hint="eastAsia"/>
        </w:rPr>
        <w:t>※配信は、ライブ（生中継）でなくても構いません。また、有料・無料を問いません。</w:t>
      </w:r>
    </w:p>
    <w:p w:rsidR="00943003" w:rsidRDefault="00D94E93" w:rsidP="00943003">
      <w:pPr>
        <w:ind w:leftChars="300" w:left="1050" w:hangingChars="200" w:hanging="420"/>
      </w:pPr>
      <w:r>
        <w:rPr>
          <w:rFonts w:hint="eastAsia"/>
        </w:rPr>
        <w:lastRenderedPageBreak/>
        <w:t xml:space="preserve">②　</w:t>
      </w:r>
      <w:r w:rsidR="002C30A8" w:rsidRPr="00291B57">
        <w:rPr>
          <w:rFonts w:hint="eastAsia"/>
        </w:rPr>
        <w:t>異なる内容の無観客ライブを2回以上実施し、</w:t>
      </w:r>
      <w:r w:rsidRPr="00291B57">
        <w:rPr>
          <w:rFonts w:hint="eastAsia"/>
        </w:rPr>
        <w:t>動画を制作・配信する</w:t>
      </w:r>
      <w:r w:rsidR="00943003" w:rsidRPr="00291B57">
        <w:rPr>
          <w:rFonts w:hint="eastAsia"/>
        </w:rPr>
        <w:t>ものである</w:t>
      </w:r>
      <w:r w:rsidRPr="00291B57">
        <w:rPr>
          <w:rFonts w:hint="eastAsia"/>
        </w:rPr>
        <w:t>こと。</w:t>
      </w:r>
    </w:p>
    <w:p w:rsidR="00943003" w:rsidRDefault="00291B57" w:rsidP="00D94E93">
      <w:pPr>
        <w:ind w:leftChars="300" w:left="1050" w:hangingChars="200" w:hanging="420"/>
      </w:pPr>
      <w:r>
        <w:rPr>
          <w:rFonts w:hint="eastAsia"/>
        </w:rPr>
        <w:t xml:space="preserve">　　※</w:t>
      </w:r>
      <w:r w:rsidR="00943003">
        <w:rPr>
          <w:rFonts w:hint="eastAsia"/>
        </w:rPr>
        <w:t>ジャンルは同一でも構いません。</w:t>
      </w:r>
    </w:p>
    <w:p w:rsidR="00943003" w:rsidRDefault="002C30A8" w:rsidP="00943003">
      <w:pPr>
        <w:ind w:leftChars="200" w:left="420" w:firstLineChars="100" w:firstLine="210"/>
      </w:pPr>
      <w:r>
        <w:rPr>
          <w:rFonts w:hint="eastAsia"/>
        </w:rPr>
        <w:t>③</w:t>
      </w:r>
      <w:r w:rsidR="00943003">
        <w:rPr>
          <w:rFonts w:hint="eastAsia"/>
        </w:rPr>
        <w:t xml:space="preserve">　宗教的又は政治的な宣伝意図を有するものでないこと。</w:t>
      </w:r>
    </w:p>
    <w:p w:rsidR="00943003" w:rsidRPr="00291B57" w:rsidRDefault="002C30A8" w:rsidP="00F372F2">
      <w:pPr>
        <w:ind w:leftChars="200" w:left="420" w:firstLineChars="100" w:firstLine="210"/>
      </w:pPr>
      <w:r>
        <w:rPr>
          <w:rFonts w:hint="eastAsia"/>
        </w:rPr>
        <w:t>④</w:t>
      </w:r>
      <w:r w:rsidR="00943003">
        <w:rPr>
          <w:rFonts w:hint="eastAsia"/>
        </w:rPr>
        <w:t xml:space="preserve">　</w:t>
      </w:r>
      <w:r w:rsidR="00943003" w:rsidRPr="00291B57">
        <w:rPr>
          <w:rFonts w:hint="eastAsia"/>
        </w:rPr>
        <w:t>公序良俗に反するものでないこと。</w:t>
      </w:r>
    </w:p>
    <w:p w:rsidR="00BA3023" w:rsidRPr="00291B57" w:rsidRDefault="00BA3023" w:rsidP="00F372F2">
      <w:pPr>
        <w:ind w:leftChars="200" w:left="420" w:firstLineChars="100" w:firstLine="210"/>
      </w:pPr>
      <w:r w:rsidRPr="00291B57">
        <w:rPr>
          <w:rFonts w:hint="eastAsia"/>
        </w:rPr>
        <w:t>⑤　第三者の著作権、肖像権、商標権、その他の権利を侵害するものでないこと。</w:t>
      </w:r>
    </w:p>
    <w:p w:rsidR="00BA3023" w:rsidRDefault="00BA3023" w:rsidP="00BA3023">
      <w:pPr>
        <w:ind w:leftChars="200" w:left="420" w:firstLineChars="100" w:firstLine="210"/>
      </w:pPr>
      <w:r w:rsidRPr="00291B57">
        <w:rPr>
          <w:rFonts w:hint="eastAsia"/>
        </w:rPr>
        <w:t>⑥　その他、法令等に違反するものでないこと。</w:t>
      </w:r>
    </w:p>
    <w:p w:rsidR="00943003" w:rsidRDefault="00943003" w:rsidP="00F372F2">
      <w:pPr>
        <w:ind w:leftChars="200" w:left="420" w:firstLineChars="100" w:firstLine="210"/>
      </w:pPr>
    </w:p>
    <w:p w:rsidR="00F61591" w:rsidRDefault="00F61591" w:rsidP="00F61591">
      <w:pPr>
        <w:ind w:leftChars="300" w:left="840" w:hangingChars="100" w:hanging="210"/>
      </w:pPr>
      <w:r w:rsidRPr="00F61591">
        <w:rPr>
          <w:rFonts w:hint="eastAsia"/>
        </w:rPr>
        <w:t>※より多くのアーティスト等に出演の機会を提供するとともに、府民に多様なジャンルの文化芸術を楽しんでいただくため、補助対象事業の内容について、調整をお願いする場合があります。</w:t>
      </w:r>
    </w:p>
    <w:p w:rsidR="004049BB" w:rsidRDefault="004049BB" w:rsidP="004049BB">
      <w:pPr>
        <w:ind w:leftChars="300" w:left="840" w:hangingChars="100" w:hanging="210"/>
      </w:pPr>
      <w:r>
        <w:rPr>
          <w:rFonts w:hint="eastAsia"/>
        </w:rPr>
        <w:t>※補助対象事業を行う際は、新型コロナウイルス感染症対策として、以下のような感染防止策を講じた上で実施してください。</w:t>
      </w:r>
    </w:p>
    <w:p w:rsidR="004049BB" w:rsidRDefault="004049BB" w:rsidP="00360F99">
      <w:pPr>
        <w:ind w:leftChars="400" w:left="840"/>
      </w:pPr>
      <w:r>
        <w:rPr>
          <w:rFonts w:hint="eastAsia"/>
        </w:rPr>
        <w:t>・施設内の換気を十分に行う（可能であれば２つの方向の窓を同時に開ける）。</w:t>
      </w:r>
    </w:p>
    <w:p w:rsidR="004049BB" w:rsidRDefault="004049BB" w:rsidP="00360F99">
      <w:pPr>
        <w:ind w:leftChars="400" w:left="840"/>
      </w:pPr>
      <w:r>
        <w:rPr>
          <w:rFonts w:hint="eastAsia"/>
        </w:rPr>
        <w:t>・出演者やスタッフ等は、必要最小限の人数で実施し、それぞれの距離を空ける。</w:t>
      </w:r>
    </w:p>
    <w:p w:rsidR="004049BB" w:rsidRDefault="004049BB" w:rsidP="00360F99">
      <w:pPr>
        <w:ind w:leftChars="400" w:left="840"/>
      </w:pPr>
      <w:r>
        <w:rPr>
          <w:rFonts w:hint="eastAsia"/>
        </w:rPr>
        <w:t>（社会的距離〔ソーシャル・ディスタンス〕の確保）</w:t>
      </w:r>
    </w:p>
    <w:p w:rsidR="004049BB" w:rsidRDefault="004049BB" w:rsidP="00360F99">
      <w:pPr>
        <w:ind w:leftChars="400" w:left="840"/>
      </w:pPr>
      <w:r>
        <w:rPr>
          <w:rFonts w:hint="eastAsia"/>
        </w:rPr>
        <w:t>・施設の消毒など、飛沫感染・接触感染の防止。</w:t>
      </w:r>
    </w:p>
    <w:p w:rsidR="004049BB" w:rsidRDefault="004049BB" w:rsidP="004049BB">
      <w:pPr>
        <w:ind w:leftChars="300" w:left="840" w:hangingChars="100" w:hanging="210"/>
      </w:pPr>
      <w:r>
        <w:rPr>
          <w:rFonts w:hint="eastAsia"/>
        </w:rPr>
        <w:t>※本事業は、文化芸術活動（無観客ライブ）の動画制作・配信の立ち上げを支援するものです。</w:t>
      </w:r>
    </w:p>
    <w:p w:rsidR="004049BB" w:rsidRDefault="004049BB" w:rsidP="004049BB">
      <w:pPr>
        <w:ind w:leftChars="400" w:left="840"/>
      </w:pPr>
      <w:r>
        <w:rPr>
          <w:rFonts w:hint="eastAsia"/>
        </w:rPr>
        <w:t>補助対象者は、補助対象事業が終了した後も、引き続き、動画制作・配信に取組んでください。</w:t>
      </w:r>
    </w:p>
    <w:p w:rsidR="00BA3023" w:rsidRDefault="00BA3023" w:rsidP="00BA3023">
      <w:pPr>
        <w:ind w:leftChars="300" w:left="840" w:hangingChars="100" w:hanging="210"/>
      </w:pPr>
      <w:r>
        <w:rPr>
          <w:rFonts w:hint="eastAsia"/>
        </w:rPr>
        <w:t>※補助対象事業について、第三者から権利侵害、損害賠償などの主張や請求があった場合、補助対象者（応募者）の責任と負担で解決するものとし、大阪府は一切の責任を負いません。</w:t>
      </w:r>
    </w:p>
    <w:p w:rsidR="00786DA8" w:rsidRDefault="00786DA8" w:rsidP="0000099F"/>
    <w:p w:rsidR="0000099F" w:rsidRPr="004049BB" w:rsidRDefault="0000099F" w:rsidP="0000099F">
      <w:pPr>
        <w:rPr>
          <w:b/>
        </w:rPr>
      </w:pPr>
      <w:r w:rsidRPr="004049BB">
        <w:rPr>
          <w:rFonts w:hint="eastAsia"/>
          <w:b/>
          <w:highlight w:val="yellow"/>
        </w:rPr>
        <w:t>（</w:t>
      </w:r>
      <w:r w:rsidR="004049BB" w:rsidRPr="004049BB">
        <w:rPr>
          <w:rFonts w:hint="eastAsia"/>
          <w:b/>
          <w:highlight w:val="yellow"/>
        </w:rPr>
        <w:t>３</w:t>
      </w:r>
      <w:r w:rsidRPr="004049BB">
        <w:rPr>
          <w:rFonts w:hint="eastAsia"/>
          <w:b/>
          <w:highlight w:val="yellow"/>
        </w:rPr>
        <w:t>）補助対象経費</w:t>
      </w:r>
    </w:p>
    <w:p w:rsidR="00D45B7F" w:rsidRDefault="0000099F" w:rsidP="00D45B7F">
      <w:pPr>
        <w:ind w:firstLineChars="300" w:firstLine="630"/>
      </w:pPr>
      <w:r>
        <w:rPr>
          <w:rFonts w:hint="eastAsia"/>
        </w:rPr>
        <w:t>補助対象事業を行うために必要な経費</w:t>
      </w:r>
      <w:r w:rsidR="00DE554F" w:rsidRPr="007C6F3E">
        <w:rPr>
          <w:rFonts w:hint="eastAsia"/>
        </w:rPr>
        <w:t>のうち、</w:t>
      </w:r>
      <w:r w:rsidR="00943003">
        <w:rPr>
          <w:rFonts w:hint="eastAsia"/>
        </w:rPr>
        <w:t>別表</w:t>
      </w:r>
      <w:r>
        <w:rPr>
          <w:rFonts w:hint="eastAsia"/>
        </w:rPr>
        <w:t>に記載した経費</w:t>
      </w:r>
      <w:r w:rsidR="00D45B7F">
        <w:rPr>
          <w:rFonts w:hint="eastAsia"/>
        </w:rPr>
        <w:t xml:space="preserve">　</w:t>
      </w:r>
    </w:p>
    <w:p w:rsidR="00D45B7F" w:rsidRPr="004D16E8" w:rsidRDefault="004D16E8" w:rsidP="00D45B7F">
      <w:pPr>
        <w:ind w:leftChars="300" w:left="840" w:hangingChars="100" w:hanging="210"/>
      </w:pPr>
      <w:r w:rsidRPr="004D16E8">
        <w:rPr>
          <w:rFonts w:hint="eastAsia"/>
        </w:rPr>
        <w:t>※施設の運営事業者（補助対象者）</w:t>
      </w:r>
      <w:r w:rsidR="00D45B7F" w:rsidRPr="004D16E8">
        <w:rPr>
          <w:rFonts w:hint="eastAsia"/>
        </w:rPr>
        <w:t>のスタッフ</w:t>
      </w:r>
      <w:r w:rsidRPr="004D16E8">
        <w:rPr>
          <w:rFonts w:hint="eastAsia"/>
        </w:rPr>
        <w:t>の</w:t>
      </w:r>
      <w:r w:rsidR="00D45B7F" w:rsidRPr="004D16E8">
        <w:rPr>
          <w:rFonts w:hint="eastAsia"/>
        </w:rPr>
        <w:t>人件費については、補助対象となりません。</w:t>
      </w:r>
    </w:p>
    <w:p w:rsidR="00D45B7F" w:rsidRDefault="00D45B7F" w:rsidP="00D45B7F">
      <w:pPr>
        <w:ind w:leftChars="400" w:left="840"/>
      </w:pPr>
      <w:r w:rsidRPr="004D16E8">
        <w:rPr>
          <w:rFonts w:hint="eastAsia"/>
        </w:rPr>
        <w:t>補助事業にかかる経費と</w:t>
      </w:r>
      <w:r w:rsidR="004D16E8" w:rsidRPr="004D16E8">
        <w:rPr>
          <w:rFonts w:hint="eastAsia"/>
        </w:rPr>
        <w:t>して、補助</w:t>
      </w:r>
      <w:r w:rsidR="003363DE">
        <w:rPr>
          <w:rFonts w:hint="eastAsia"/>
        </w:rPr>
        <w:t>対象</w:t>
      </w:r>
      <w:r w:rsidR="004D16E8" w:rsidRPr="004D16E8">
        <w:rPr>
          <w:rFonts w:hint="eastAsia"/>
        </w:rPr>
        <w:t>者が外部に対して支出する経費で、補助対</w:t>
      </w:r>
      <w:bookmarkStart w:id="0" w:name="_GoBack"/>
      <w:bookmarkEnd w:id="0"/>
      <w:r w:rsidR="004D16E8" w:rsidRPr="004D16E8">
        <w:rPr>
          <w:rFonts w:hint="eastAsia"/>
        </w:rPr>
        <w:t>象者に対して</w:t>
      </w:r>
      <w:r w:rsidRPr="004D16E8">
        <w:rPr>
          <w:rFonts w:hint="eastAsia"/>
        </w:rPr>
        <w:t>領収書が発行されるものが補助対象となります。</w:t>
      </w:r>
    </w:p>
    <w:p w:rsidR="00D45B7F" w:rsidRDefault="00D45B7F" w:rsidP="004049BB">
      <w:pPr>
        <w:spacing w:afterLines="50" w:after="180"/>
        <w:rPr>
          <w:b/>
          <w:highlight w:val="yellow"/>
        </w:rPr>
      </w:pPr>
    </w:p>
    <w:p w:rsidR="0000099F" w:rsidRPr="004049BB" w:rsidRDefault="004049BB" w:rsidP="004049BB">
      <w:pPr>
        <w:spacing w:afterLines="50" w:after="180"/>
        <w:rPr>
          <w:b/>
        </w:rPr>
      </w:pPr>
      <w:r>
        <w:rPr>
          <w:rFonts w:hint="eastAsia"/>
          <w:b/>
          <w:highlight w:val="yellow"/>
        </w:rPr>
        <w:t>３</w:t>
      </w:r>
      <w:r w:rsidRPr="00961B70">
        <w:rPr>
          <w:rFonts w:hint="eastAsia"/>
          <w:b/>
          <w:highlight w:val="yellow"/>
        </w:rPr>
        <w:t xml:space="preserve">　</w:t>
      </w:r>
      <w:r>
        <w:rPr>
          <w:rFonts w:hint="eastAsia"/>
          <w:b/>
          <w:highlight w:val="yellow"/>
        </w:rPr>
        <w:t>補助金額</w:t>
      </w:r>
    </w:p>
    <w:p w:rsidR="00CE1023" w:rsidRDefault="007D7FF0" w:rsidP="00CE1023">
      <w:pPr>
        <w:ind w:firstLineChars="300" w:firstLine="630"/>
      </w:pPr>
      <w:r>
        <w:rPr>
          <w:rFonts w:hint="eastAsia"/>
        </w:rPr>
        <w:t>対象施設あたり上限７０万円　※補助率１０／１０</w:t>
      </w:r>
    </w:p>
    <w:p w:rsidR="00CE1023" w:rsidRDefault="00CE1023" w:rsidP="00CE1023">
      <w:pPr>
        <w:ind w:firstLineChars="300" w:firstLine="630"/>
      </w:pPr>
      <w:r>
        <w:rPr>
          <w:rFonts w:hint="eastAsia"/>
        </w:rPr>
        <w:t>補助金額は、予算の範囲内で決定するため、希望額どおりにならない場合があります。</w:t>
      </w:r>
    </w:p>
    <w:p w:rsidR="00CE1023" w:rsidRPr="00291B57" w:rsidRDefault="00CE1023" w:rsidP="00CE1023">
      <w:pPr>
        <w:ind w:firstLineChars="300" w:firstLine="630"/>
      </w:pPr>
      <w:r w:rsidRPr="00291B57">
        <w:rPr>
          <w:rFonts w:hint="eastAsia"/>
        </w:rPr>
        <w:t>※補助対象事業を行うために必要な経費について、７０万円を上限に補助するものであり、</w:t>
      </w:r>
    </w:p>
    <w:p w:rsidR="00CE1023" w:rsidRPr="00291B57" w:rsidRDefault="00CE1023" w:rsidP="00CE1023">
      <w:pPr>
        <w:ind w:firstLineChars="400" w:firstLine="840"/>
      </w:pPr>
      <w:r w:rsidRPr="00291B57">
        <w:rPr>
          <w:rFonts w:hint="eastAsia"/>
        </w:rPr>
        <w:t>一律７０万円を補助するものではありません。</w:t>
      </w:r>
    </w:p>
    <w:p w:rsidR="002C30A8" w:rsidRDefault="002C30A8" w:rsidP="00CE1023">
      <w:pPr>
        <w:ind w:firstLineChars="400" w:firstLine="840"/>
      </w:pPr>
      <w:r w:rsidRPr="00291B57">
        <w:rPr>
          <w:rFonts w:hint="eastAsia"/>
        </w:rPr>
        <w:t>（例えば、補助対象経費が５０万円の場合、補助金額</w:t>
      </w:r>
      <w:r w:rsidR="00AE6B55" w:rsidRPr="00291B57">
        <w:rPr>
          <w:rFonts w:hint="eastAsia"/>
        </w:rPr>
        <w:t>は</w:t>
      </w:r>
      <w:r w:rsidRPr="00291B57">
        <w:rPr>
          <w:rFonts w:hint="eastAsia"/>
        </w:rPr>
        <w:t>５０万円になります。）</w:t>
      </w:r>
    </w:p>
    <w:p w:rsidR="00CE1023" w:rsidRPr="00CE1023" w:rsidRDefault="00CE1023" w:rsidP="00CE1023"/>
    <w:p w:rsidR="00F62116" w:rsidRPr="00961B70" w:rsidRDefault="00F62116" w:rsidP="00CE1023">
      <w:pPr>
        <w:spacing w:afterLines="50" w:after="180"/>
        <w:rPr>
          <w:b/>
        </w:rPr>
      </w:pPr>
      <w:r w:rsidRPr="00961B70">
        <w:rPr>
          <w:rFonts w:hint="eastAsia"/>
          <w:b/>
          <w:highlight w:val="yellow"/>
        </w:rPr>
        <w:t>４　事業実施期間</w:t>
      </w:r>
    </w:p>
    <w:p w:rsidR="00F62116" w:rsidRDefault="00F62116" w:rsidP="004049BB">
      <w:pPr>
        <w:ind w:firstLineChars="300" w:firstLine="630"/>
      </w:pPr>
      <w:r>
        <w:rPr>
          <w:rFonts w:hint="eastAsia"/>
        </w:rPr>
        <w:t>交付決定日から令和</w:t>
      </w:r>
      <w:r w:rsidR="00AE6B55">
        <w:rPr>
          <w:rFonts w:hint="eastAsia"/>
        </w:rPr>
        <w:t>２</w:t>
      </w:r>
      <w:r>
        <w:rPr>
          <w:rFonts w:hint="eastAsia"/>
        </w:rPr>
        <w:t>年</w:t>
      </w:r>
      <w:r w:rsidR="00AE6B55">
        <w:rPr>
          <w:rFonts w:hint="eastAsia"/>
        </w:rPr>
        <w:t>８</w:t>
      </w:r>
      <w:r>
        <w:rPr>
          <w:rFonts w:hint="eastAsia"/>
        </w:rPr>
        <w:t>月３１日</w:t>
      </w:r>
      <w:r w:rsidR="009B23D5">
        <w:rPr>
          <w:rFonts w:hint="eastAsia"/>
        </w:rPr>
        <w:t>（月）</w:t>
      </w:r>
      <w:r>
        <w:rPr>
          <w:rFonts w:hint="eastAsia"/>
        </w:rPr>
        <w:t>まで</w:t>
      </w:r>
    </w:p>
    <w:p w:rsidR="00DE554F" w:rsidRDefault="00DE554F" w:rsidP="00DE554F"/>
    <w:p w:rsidR="00D45B7F" w:rsidRPr="00F62116" w:rsidRDefault="00D45B7F" w:rsidP="00DE554F"/>
    <w:p w:rsidR="00DB2E7E" w:rsidRPr="00961B70" w:rsidRDefault="00234548" w:rsidP="00DE554F">
      <w:pPr>
        <w:rPr>
          <w:b/>
        </w:rPr>
      </w:pPr>
      <w:r w:rsidRPr="00961B70">
        <w:rPr>
          <w:rFonts w:hint="eastAsia"/>
          <w:b/>
          <w:highlight w:val="yellow"/>
        </w:rPr>
        <w:lastRenderedPageBreak/>
        <w:t>５</w:t>
      </w:r>
      <w:r w:rsidR="00DB2E7E" w:rsidRPr="00961B70">
        <w:rPr>
          <w:rFonts w:hint="eastAsia"/>
          <w:b/>
          <w:highlight w:val="yellow"/>
        </w:rPr>
        <w:t xml:space="preserve">　応募</w:t>
      </w:r>
      <w:r w:rsidR="002674B2" w:rsidRPr="00961B70">
        <w:rPr>
          <w:rFonts w:hint="eastAsia"/>
          <w:b/>
          <w:highlight w:val="yellow"/>
        </w:rPr>
        <w:t>手続</w:t>
      </w:r>
      <w:r w:rsidR="00AB6EF3" w:rsidRPr="00961B70">
        <w:rPr>
          <w:rFonts w:hint="eastAsia"/>
          <w:b/>
          <w:highlight w:val="yellow"/>
        </w:rPr>
        <w:t>等</w:t>
      </w:r>
    </w:p>
    <w:p w:rsidR="00414F8E" w:rsidRPr="007C6F3E" w:rsidRDefault="00414F8E" w:rsidP="002674B2">
      <w:r w:rsidRPr="007C6F3E">
        <w:rPr>
          <w:rFonts w:hint="eastAsia"/>
        </w:rPr>
        <w:t>（</w:t>
      </w:r>
      <w:r w:rsidR="002674B2" w:rsidRPr="007C6F3E">
        <w:rPr>
          <w:rFonts w:hint="eastAsia"/>
        </w:rPr>
        <w:t>１</w:t>
      </w:r>
      <w:r w:rsidRPr="007C6F3E">
        <w:rPr>
          <w:rFonts w:hint="eastAsia"/>
        </w:rPr>
        <w:t>）</w:t>
      </w:r>
      <w:r w:rsidR="00F62116">
        <w:rPr>
          <w:rFonts w:hint="eastAsia"/>
        </w:rPr>
        <w:t>応募期間</w:t>
      </w:r>
    </w:p>
    <w:p w:rsidR="00414F8E" w:rsidRPr="00E82939" w:rsidRDefault="00522005" w:rsidP="00073292">
      <w:pPr>
        <w:ind w:leftChars="200" w:left="420" w:firstLineChars="100" w:firstLine="210"/>
      </w:pPr>
      <w:r w:rsidRPr="00E82939">
        <w:rPr>
          <w:rFonts w:hint="eastAsia"/>
        </w:rPr>
        <w:t>令和２年５月１５</w:t>
      </w:r>
      <w:r w:rsidR="00F62116" w:rsidRPr="00E82939">
        <w:rPr>
          <w:rFonts w:hint="eastAsia"/>
        </w:rPr>
        <w:t>日</w:t>
      </w:r>
      <w:r w:rsidR="00E30687" w:rsidRPr="00E82939">
        <w:rPr>
          <w:rFonts w:hint="eastAsia"/>
        </w:rPr>
        <w:t>（</w:t>
      </w:r>
      <w:r w:rsidRPr="00E82939">
        <w:rPr>
          <w:rFonts w:hint="eastAsia"/>
        </w:rPr>
        <w:t>金</w:t>
      </w:r>
      <w:r w:rsidR="00E30687" w:rsidRPr="00E82939">
        <w:rPr>
          <w:rFonts w:hint="eastAsia"/>
        </w:rPr>
        <w:t>）から</w:t>
      </w:r>
      <w:r w:rsidR="009F29CB" w:rsidRPr="00E82939">
        <w:rPr>
          <w:rFonts w:hint="eastAsia"/>
        </w:rPr>
        <w:t>同年７月１７日（金）</w:t>
      </w:r>
      <w:r w:rsidR="00E30687" w:rsidRPr="00E82939">
        <w:rPr>
          <w:rFonts w:hint="eastAsia"/>
        </w:rPr>
        <w:t>まで</w:t>
      </w:r>
      <w:r w:rsidR="005C2DE4">
        <w:rPr>
          <w:rFonts w:hint="eastAsia"/>
        </w:rPr>
        <w:t>（当日消印有効）</w:t>
      </w:r>
    </w:p>
    <w:p w:rsidR="008D0DD1" w:rsidRDefault="008D0DD1" w:rsidP="00073292">
      <w:pPr>
        <w:ind w:leftChars="200" w:left="420" w:firstLineChars="100" w:firstLine="210"/>
        <w:rPr>
          <w:u w:val="single"/>
        </w:rPr>
      </w:pPr>
      <w:r w:rsidRPr="00E82939">
        <w:rPr>
          <w:rFonts w:hint="eastAsia"/>
          <w:u w:val="single"/>
        </w:rPr>
        <w:t>※</w:t>
      </w:r>
      <w:r w:rsidR="004D26BC">
        <w:rPr>
          <w:rFonts w:hint="eastAsia"/>
          <w:u w:val="single"/>
        </w:rPr>
        <w:t>ただし、</w:t>
      </w:r>
      <w:r w:rsidRPr="00E82939">
        <w:rPr>
          <w:rFonts w:hint="eastAsia"/>
          <w:u w:val="single"/>
        </w:rPr>
        <w:t>予算の上限に達した時点で募集を終了します。</w:t>
      </w:r>
    </w:p>
    <w:p w:rsidR="005C2DE4" w:rsidRPr="005C2DE4" w:rsidRDefault="005C2DE4" w:rsidP="00073292">
      <w:pPr>
        <w:ind w:leftChars="200" w:left="420" w:firstLineChars="100" w:firstLine="210"/>
      </w:pPr>
      <w:r w:rsidRPr="005C2DE4">
        <w:rPr>
          <w:rFonts w:hint="eastAsia"/>
        </w:rPr>
        <w:t>※募集を終了する場合は、</w:t>
      </w:r>
      <w:r w:rsidR="009B23D5">
        <w:rPr>
          <w:rFonts w:hint="eastAsia"/>
        </w:rPr>
        <w:t>以下記載の</w:t>
      </w:r>
      <w:r w:rsidRPr="005C2DE4">
        <w:rPr>
          <w:rFonts w:hint="eastAsia"/>
        </w:rPr>
        <w:t>ホームページでお知らせします。</w:t>
      </w:r>
    </w:p>
    <w:p w:rsidR="00CD341D" w:rsidRPr="00E82939" w:rsidRDefault="00CD341D" w:rsidP="00073292">
      <w:pPr>
        <w:ind w:leftChars="200" w:left="420" w:firstLineChars="100" w:firstLine="210"/>
      </w:pPr>
      <w:r w:rsidRPr="00E82939">
        <w:rPr>
          <w:rFonts w:hint="eastAsia"/>
        </w:rPr>
        <w:t>※</w:t>
      </w:r>
      <w:r w:rsidR="005C2DE4">
        <w:rPr>
          <w:rFonts w:hint="eastAsia"/>
        </w:rPr>
        <w:t>消印が</w:t>
      </w:r>
      <w:r w:rsidRPr="00E82939">
        <w:rPr>
          <w:rFonts w:hint="eastAsia"/>
        </w:rPr>
        <w:t>募集終了後</w:t>
      </w:r>
      <w:r w:rsidR="005C2DE4">
        <w:rPr>
          <w:rFonts w:hint="eastAsia"/>
        </w:rPr>
        <w:t>の場合</w:t>
      </w:r>
      <w:r w:rsidRPr="00E82939">
        <w:rPr>
          <w:rFonts w:hint="eastAsia"/>
        </w:rPr>
        <w:t>は、受付を行わず、応募書類を</w:t>
      </w:r>
      <w:r w:rsidR="004049BB">
        <w:rPr>
          <w:rFonts w:hint="eastAsia"/>
        </w:rPr>
        <w:t>お返</w:t>
      </w:r>
      <w:r w:rsidRPr="00E82939">
        <w:rPr>
          <w:rFonts w:hint="eastAsia"/>
        </w:rPr>
        <w:t>し</w:t>
      </w:r>
      <w:r w:rsidR="004049BB">
        <w:rPr>
          <w:rFonts w:hint="eastAsia"/>
        </w:rPr>
        <w:t>し</w:t>
      </w:r>
      <w:r w:rsidRPr="00E82939">
        <w:rPr>
          <w:rFonts w:hint="eastAsia"/>
        </w:rPr>
        <w:t>ます。</w:t>
      </w:r>
    </w:p>
    <w:p w:rsidR="00943003" w:rsidRPr="00E82939" w:rsidRDefault="00943003" w:rsidP="00073292">
      <w:pPr>
        <w:ind w:leftChars="200" w:left="420" w:firstLineChars="100" w:firstLine="210"/>
      </w:pPr>
      <w:r w:rsidRPr="00E82939">
        <w:rPr>
          <w:rFonts w:hint="eastAsia"/>
        </w:rPr>
        <w:t>※応募</w:t>
      </w:r>
      <w:r w:rsidR="008D0DD1" w:rsidRPr="00E82939">
        <w:rPr>
          <w:rFonts w:hint="eastAsia"/>
        </w:rPr>
        <w:t>回数</w:t>
      </w:r>
      <w:r w:rsidR="0008032D" w:rsidRPr="00E82939">
        <w:rPr>
          <w:rFonts w:hint="eastAsia"/>
        </w:rPr>
        <w:t>は、１</w:t>
      </w:r>
      <w:r w:rsidRPr="00E82939">
        <w:rPr>
          <w:rFonts w:hint="eastAsia"/>
        </w:rPr>
        <w:t>施設１回限りとします。</w:t>
      </w:r>
    </w:p>
    <w:p w:rsidR="00AE6B55" w:rsidRPr="007C6F3E" w:rsidRDefault="00AE6B55" w:rsidP="00073292">
      <w:pPr>
        <w:ind w:leftChars="200" w:left="420" w:firstLineChars="100" w:firstLine="210"/>
      </w:pPr>
    </w:p>
    <w:p w:rsidR="00E30687" w:rsidRPr="007C6F3E" w:rsidRDefault="00E30687" w:rsidP="00E30687">
      <w:pPr>
        <w:spacing w:beforeLines="50" w:before="180"/>
      </w:pPr>
      <w:r>
        <w:rPr>
          <w:rFonts w:hint="eastAsia"/>
        </w:rPr>
        <w:t>（２</w:t>
      </w:r>
      <w:r w:rsidRPr="007C6F3E">
        <w:rPr>
          <w:rFonts w:hint="eastAsia"/>
        </w:rPr>
        <w:t>）応募書類</w:t>
      </w:r>
    </w:p>
    <w:p w:rsidR="00E30687" w:rsidRPr="00291B57" w:rsidRDefault="008D4CA4" w:rsidP="00E30687">
      <w:pPr>
        <w:ind w:firstLineChars="300" w:firstLine="630"/>
      </w:pPr>
      <w:r w:rsidRPr="00291B57">
        <w:rPr>
          <w:rFonts w:hint="eastAsia"/>
        </w:rPr>
        <w:t>①</w:t>
      </w:r>
      <w:r w:rsidR="009F29CB" w:rsidRPr="00291B57">
        <w:rPr>
          <w:rFonts w:hint="eastAsia"/>
        </w:rPr>
        <w:t xml:space="preserve">　交付申請書</w:t>
      </w:r>
      <w:r w:rsidR="00E30687" w:rsidRPr="00291B57">
        <w:rPr>
          <w:rFonts w:hint="eastAsia"/>
        </w:rPr>
        <w:t>（</w:t>
      </w:r>
      <w:r w:rsidR="00E30687" w:rsidRPr="00291B57">
        <w:rPr>
          <w:rFonts w:hAnsi="HG丸ｺﾞｼｯｸM-PRO" w:hint="eastAsia"/>
        </w:rPr>
        <w:t>様式第1</w:t>
      </w:r>
      <w:r w:rsidR="00C776D4" w:rsidRPr="00291B57">
        <w:rPr>
          <w:rFonts w:hAnsi="HG丸ｺﾞｼｯｸM-PRO" w:hint="eastAsia"/>
        </w:rPr>
        <w:t>号</w:t>
      </w:r>
      <w:r w:rsidR="009F29CB" w:rsidRPr="00291B57">
        <w:rPr>
          <w:rFonts w:hAnsi="HG丸ｺﾞｼｯｸM-PRO" w:hint="eastAsia"/>
        </w:rPr>
        <w:t>－1</w:t>
      </w:r>
      <w:r w:rsidR="00E30687" w:rsidRPr="00291B57">
        <w:rPr>
          <w:rFonts w:hAnsi="HG丸ｺﾞｼｯｸM-PRO" w:hint="eastAsia"/>
        </w:rPr>
        <w:t>）</w:t>
      </w:r>
      <w:r w:rsidR="00C1454A" w:rsidRPr="00291B57">
        <w:rPr>
          <w:rFonts w:hAnsi="HG丸ｺﾞｼｯｸM-PRO" w:hint="eastAsia"/>
        </w:rPr>
        <w:t xml:space="preserve">　</w:t>
      </w:r>
    </w:p>
    <w:p w:rsidR="009F29CB" w:rsidRPr="00291B57" w:rsidRDefault="009F29CB" w:rsidP="00E30687">
      <w:pPr>
        <w:ind w:firstLineChars="300" w:firstLine="630"/>
      </w:pPr>
      <w:r w:rsidRPr="00291B57">
        <w:rPr>
          <w:rFonts w:hint="eastAsia"/>
        </w:rPr>
        <w:t>②　要件確認申立書（様式第1</w:t>
      </w:r>
      <w:r w:rsidR="00C776D4" w:rsidRPr="00291B57">
        <w:rPr>
          <w:rFonts w:hint="eastAsia"/>
        </w:rPr>
        <w:t>号</w:t>
      </w:r>
      <w:r w:rsidRPr="00291B57">
        <w:rPr>
          <w:rFonts w:hint="eastAsia"/>
        </w:rPr>
        <w:t xml:space="preserve">－2）　</w:t>
      </w:r>
    </w:p>
    <w:p w:rsidR="009F29CB" w:rsidRPr="00291B57" w:rsidRDefault="009F29CB" w:rsidP="009F29CB">
      <w:pPr>
        <w:ind w:firstLineChars="300" w:firstLine="630"/>
      </w:pPr>
      <w:r w:rsidRPr="00291B57">
        <w:rPr>
          <w:rFonts w:hint="eastAsia"/>
        </w:rPr>
        <w:t>③　暴力団等審査情報（様式第1</w:t>
      </w:r>
      <w:r w:rsidR="00C776D4" w:rsidRPr="00291B57">
        <w:rPr>
          <w:rFonts w:hint="eastAsia"/>
        </w:rPr>
        <w:t>号</w:t>
      </w:r>
      <w:r w:rsidRPr="00291B57">
        <w:rPr>
          <w:rFonts w:hint="eastAsia"/>
        </w:rPr>
        <w:t xml:space="preserve">－3）　</w:t>
      </w:r>
    </w:p>
    <w:p w:rsidR="00800B1A" w:rsidRDefault="009F29CB" w:rsidP="009F29CB">
      <w:pPr>
        <w:ind w:leftChars="300" w:left="1050" w:hangingChars="200" w:hanging="420"/>
      </w:pPr>
      <w:r w:rsidRPr="00291B57">
        <w:rPr>
          <w:rFonts w:hint="eastAsia"/>
        </w:rPr>
        <w:t>④　興行場法第２条若しくは</w:t>
      </w:r>
      <w:r w:rsidR="003A259C" w:rsidRPr="00291B57">
        <w:rPr>
          <w:rFonts w:hint="eastAsia"/>
        </w:rPr>
        <w:t>食品衛生法第</w:t>
      </w:r>
      <w:r w:rsidR="008B1BC9" w:rsidRPr="00291B57">
        <w:rPr>
          <w:rFonts w:hint="eastAsia"/>
        </w:rPr>
        <w:t>５２</w:t>
      </w:r>
      <w:r w:rsidR="003A259C" w:rsidRPr="00291B57">
        <w:rPr>
          <w:rFonts w:hint="eastAsia"/>
        </w:rPr>
        <w:t>条の許可書の写し</w:t>
      </w:r>
      <w:r w:rsidRPr="00291B57">
        <w:rPr>
          <w:rFonts w:hint="eastAsia"/>
        </w:rPr>
        <w:t>、又は</w:t>
      </w:r>
      <w:r w:rsidR="009915CD" w:rsidRPr="00291B57">
        <w:rPr>
          <w:rFonts w:hint="eastAsia"/>
        </w:rPr>
        <w:t>反復継続的</w:t>
      </w:r>
      <w:r w:rsidRPr="00291B57">
        <w:rPr>
          <w:rFonts w:hint="eastAsia"/>
        </w:rPr>
        <w:t>（月</w:t>
      </w:r>
      <w:r w:rsidR="00BD74D0">
        <w:rPr>
          <w:rFonts w:hint="eastAsia"/>
        </w:rPr>
        <w:t>平均</w:t>
      </w:r>
      <w:r w:rsidRPr="00291B57">
        <w:rPr>
          <w:rFonts w:hint="eastAsia"/>
        </w:rPr>
        <w:t>3回以上）に</w:t>
      </w:r>
      <w:r w:rsidR="009915CD" w:rsidRPr="00291B57">
        <w:rPr>
          <w:rFonts w:hint="eastAsia"/>
        </w:rPr>
        <w:t>文化芸術活動を行っていることが確認できる書類</w:t>
      </w:r>
      <w:r w:rsidR="00800B1A">
        <w:rPr>
          <w:rFonts w:hint="eastAsia"/>
        </w:rPr>
        <w:t>（※）</w:t>
      </w:r>
    </w:p>
    <w:p w:rsidR="00800B1A" w:rsidRDefault="00800B1A" w:rsidP="00800B1A">
      <w:pPr>
        <w:ind w:leftChars="500" w:left="1050"/>
      </w:pPr>
      <w:r>
        <w:rPr>
          <w:rFonts w:hint="eastAsia"/>
        </w:rPr>
        <w:t>※令和元年12月～令和２年２月までの3か月間における実績がわかるもの</w:t>
      </w:r>
    </w:p>
    <w:p w:rsidR="009915CD" w:rsidRPr="00291B57" w:rsidRDefault="009915CD" w:rsidP="00800B1A">
      <w:pPr>
        <w:ind w:leftChars="500" w:left="1050"/>
      </w:pPr>
      <w:r w:rsidRPr="00291B57">
        <w:rPr>
          <w:rFonts w:hint="eastAsia"/>
        </w:rPr>
        <w:t>（</w:t>
      </w:r>
      <w:r w:rsidR="00672EED">
        <w:rPr>
          <w:rFonts w:hint="eastAsia"/>
        </w:rPr>
        <w:t xml:space="preserve">イベント開催スケジュール表、イベント等のチラシや写真　</w:t>
      </w:r>
      <w:r w:rsidRPr="00291B57">
        <w:rPr>
          <w:rFonts w:hint="eastAsia"/>
        </w:rPr>
        <w:t>等）</w:t>
      </w:r>
    </w:p>
    <w:p w:rsidR="00E30687" w:rsidRPr="00291B57" w:rsidRDefault="009F29CB" w:rsidP="00FD6A9D">
      <w:pPr>
        <w:ind w:firstLineChars="300" w:firstLine="630"/>
        <w:rPr>
          <w:b/>
          <w:color w:val="FF0000"/>
        </w:rPr>
      </w:pPr>
      <w:r w:rsidRPr="00291B57">
        <w:rPr>
          <w:rFonts w:hint="eastAsia"/>
        </w:rPr>
        <w:t xml:space="preserve">⑤　</w:t>
      </w:r>
      <w:r w:rsidR="00E30687" w:rsidRPr="00291B57">
        <w:rPr>
          <w:rFonts w:hint="eastAsia"/>
        </w:rPr>
        <w:t>対象施設が</w:t>
      </w:r>
      <w:r w:rsidR="008D4CA4" w:rsidRPr="00291B57">
        <w:rPr>
          <w:rFonts w:hint="eastAsia"/>
        </w:rPr>
        <w:t>、</w:t>
      </w:r>
      <w:r w:rsidR="00E30687" w:rsidRPr="00291B57">
        <w:rPr>
          <w:rFonts w:hint="eastAsia"/>
        </w:rPr>
        <w:t>緊急事態宣言</w:t>
      </w:r>
      <w:r w:rsidR="00800B1A">
        <w:rPr>
          <w:rFonts w:hint="eastAsia"/>
        </w:rPr>
        <w:t>の</w:t>
      </w:r>
      <w:r w:rsidR="00E30687" w:rsidRPr="00291B57">
        <w:rPr>
          <w:rFonts w:hint="eastAsia"/>
        </w:rPr>
        <w:t>期間中</w:t>
      </w:r>
      <w:r w:rsidR="00800B1A">
        <w:rPr>
          <w:rFonts w:hint="eastAsia"/>
        </w:rPr>
        <w:t>に営業を</w:t>
      </w:r>
      <w:r w:rsidR="00E30687" w:rsidRPr="00291B57">
        <w:rPr>
          <w:rFonts w:hint="eastAsia"/>
        </w:rPr>
        <w:t>休止し</w:t>
      </w:r>
      <w:r w:rsidR="008D4CA4" w:rsidRPr="00291B57">
        <w:rPr>
          <w:rFonts w:hint="eastAsia"/>
        </w:rPr>
        <w:t>ている</w:t>
      </w:r>
      <w:r w:rsidR="00E30687" w:rsidRPr="00291B57">
        <w:rPr>
          <w:rFonts w:hint="eastAsia"/>
        </w:rPr>
        <w:t>ことが確認できる書類</w:t>
      </w:r>
    </w:p>
    <w:p w:rsidR="00E30687" w:rsidRDefault="008821DC" w:rsidP="00800B1A">
      <w:pPr>
        <w:ind w:firstLineChars="500" w:firstLine="1050"/>
      </w:pPr>
      <w:r w:rsidRPr="00FD6A9D">
        <w:rPr>
          <w:rFonts w:hint="eastAsia"/>
        </w:rPr>
        <w:t>（休止のお知らせ</w:t>
      </w:r>
      <w:r w:rsidR="00943003" w:rsidRPr="00FD6A9D">
        <w:rPr>
          <w:rFonts w:hint="eastAsia"/>
        </w:rPr>
        <w:t>文書、ウェブサイトでの休止案内</w:t>
      </w:r>
      <w:r w:rsidR="00E30687" w:rsidRPr="00FD6A9D">
        <w:rPr>
          <w:rFonts w:hint="eastAsia"/>
        </w:rPr>
        <w:t>、施設</w:t>
      </w:r>
      <w:r w:rsidR="00800B1A">
        <w:rPr>
          <w:rFonts w:hint="eastAsia"/>
        </w:rPr>
        <w:t>入口</w:t>
      </w:r>
      <w:r w:rsidR="00E30687" w:rsidRPr="00FD6A9D">
        <w:rPr>
          <w:rFonts w:hint="eastAsia"/>
        </w:rPr>
        <w:t>での休止案内看板の写真　等）</w:t>
      </w:r>
    </w:p>
    <w:p w:rsidR="00E30687" w:rsidRDefault="00FD6A9D" w:rsidP="00E30687">
      <w:pPr>
        <w:ind w:firstLineChars="300" w:firstLine="630"/>
      </w:pPr>
      <w:r>
        <w:rPr>
          <w:rFonts w:hint="eastAsia"/>
        </w:rPr>
        <w:t xml:space="preserve">⑥　</w:t>
      </w:r>
      <w:r w:rsidR="00E30687">
        <w:rPr>
          <w:rFonts w:hint="eastAsia"/>
        </w:rPr>
        <w:t>対象施設の概要</w:t>
      </w:r>
      <w:r w:rsidR="008821DC">
        <w:rPr>
          <w:rFonts w:hint="eastAsia"/>
        </w:rPr>
        <w:t>や収容人数</w:t>
      </w:r>
      <w:r w:rsidR="00E30687">
        <w:rPr>
          <w:rFonts w:hint="eastAsia"/>
        </w:rPr>
        <w:t>が</w:t>
      </w:r>
      <w:r w:rsidR="008D0DD1">
        <w:rPr>
          <w:rFonts w:hint="eastAsia"/>
        </w:rPr>
        <w:t>確認できる</w:t>
      </w:r>
      <w:r w:rsidR="00E30687">
        <w:rPr>
          <w:rFonts w:hint="eastAsia"/>
        </w:rPr>
        <w:t>資料（施設パンフレット</w:t>
      </w:r>
      <w:r w:rsidR="00800B1A">
        <w:rPr>
          <w:rFonts w:hint="eastAsia"/>
        </w:rPr>
        <w:t>、図面</w:t>
      </w:r>
      <w:r w:rsidR="00E30687">
        <w:rPr>
          <w:rFonts w:hint="eastAsia"/>
        </w:rPr>
        <w:t xml:space="preserve">　等）</w:t>
      </w:r>
    </w:p>
    <w:p w:rsidR="00E30687" w:rsidRDefault="008D4CA4" w:rsidP="00E30687">
      <w:pPr>
        <w:ind w:firstLineChars="300" w:firstLine="630"/>
      </w:pPr>
      <w:r>
        <w:rPr>
          <w:rFonts w:hint="eastAsia"/>
        </w:rPr>
        <w:t>⑦</w:t>
      </w:r>
      <w:r w:rsidR="00FD6A9D">
        <w:rPr>
          <w:rFonts w:hint="eastAsia"/>
        </w:rPr>
        <w:t xml:space="preserve">　</w:t>
      </w:r>
      <w:r w:rsidR="002C764A">
        <w:rPr>
          <w:rFonts w:hint="eastAsia"/>
        </w:rPr>
        <w:t>その他</w:t>
      </w:r>
      <w:r w:rsidR="00FD6A9D">
        <w:rPr>
          <w:rFonts w:hint="eastAsia"/>
        </w:rPr>
        <w:t>（振込先口座情報）</w:t>
      </w:r>
    </w:p>
    <w:p w:rsidR="00C1454A" w:rsidRDefault="00C1454A" w:rsidP="00E30687">
      <w:pPr>
        <w:ind w:firstLineChars="300" w:firstLine="630"/>
      </w:pPr>
      <w:r>
        <w:rPr>
          <w:rFonts w:hint="eastAsia"/>
        </w:rPr>
        <w:t>※様式は、大阪府のホームページからダウンロードが可能です。</w:t>
      </w:r>
    </w:p>
    <w:p w:rsidR="00C1454A" w:rsidRDefault="00C1454A" w:rsidP="00E30687">
      <w:pPr>
        <w:ind w:firstLineChars="300" w:firstLine="630"/>
      </w:pPr>
      <w:r>
        <w:rPr>
          <w:rFonts w:hint="eastAsia"/>
        </w:rPr>
        <w:t xml:space="preserve">　</w:t>
      </w:r>
      <w:r w:rsidR="00FD6A9D" w:rsidRPr="00FD6A9D">
        <w:t>http://www.pref.osaka.lg.jp/bunka/shienhojyokin/index.html</w:t>
      </w:r>
    </w:p>
    <w:p w:rsidR="00C1454A" w:rsidRDefault="00C1454A" w:rsidP="00FD6A9D">
      <w:pPr>
        <w:ind w:leftChars="300" w:left="840" w:hangingChars="100" w:hanging="210"/>
      </w:pPr>
      <w:r>
        <w:rPr>
          <w:rFonts w:hint="eastAsia"/>
        </w:rPr>
        <w:t>※ご提出された書類は返却しません</w:t>
      </w:r>
      <w:r w:rsidR="005C2DE4">
        <w:rPr>
          <w:rFonts w:hint="eastAsia"/>
        </w:rPr>
        <w:t>（募集終了後に受領したものを除く）</w:t>
      </w:r>
      <w:r>
        <w:rPr>
          <w:rFonts w:hint="eastAsia"/>
        </w:rPr>
        <w:t>ので、ご了承願います。</w:t>
      </w:r>
      <w:r w:rsidR="00FD6A9D">
        <w:rPr>
          <w:rFonts w:hint="eastAsia"/>
        </w:rPr>
        <w:t>また、</w:t>
      </w:r>
      <w:r w:rsidR="00BA3023">
        <w:rPr>
          <w:rFonts w:hint="eastAsia"/>
        </w:rPr>
        <w:t>採否に関係なく、</w:t>
      </w:r>
      <w:r w:rsidR="00FD6A9D">
        <w:rPr>
          <w:rFonts w:hint="eastAsia"/>
        </w:rPr>
        <w:t>応募にかかる一切の経費は、応募者の負担になります。</w:t>
      </w:r>
    </w:p>
    <w:p w:rsidR="00C1454A" w:rsidRDefault="00C1454A" w:rsidP="00C1454A">
      <w:r>
        <w:rPr>
          <w:rFonts w:hint="eastAsia"/>
        </w:rPr>
        <w:t xml:space="preserve">　　　※</w:t>
      </w:r>
      <w:r w:rsidR="00FD6A9D">
        <w:rPr>
          <w:rFonts w:hint="eastAsia"/>
        </w:rPr>
        <w:t>交付申請書等</w:t>
      </w:r>
      <w:r>
        <w:rPr>
          <w:rFonts w:hint="eastAsia"/>
        </w:rPr>
        <w:t>を手書きにより作成される場合は、黒のボールペン等をご使用ください。</w:t>
      </w:r>
    </w:p>
    <w:p w:rsidR="00C1454A" w:rsidRPr="007C6F3E" w:rsidRDefault="00C1454A" w:rsidP="00C1454A">
      <w:r>
        <w:rPr>
          <w:rFonts w:hint="eastAsia"/>
        </w:rPr>
        <w:t xml:space="preserve">　　　　鉛筆</w:t>
      </w:r>
      <w:r w:rsidR="00157BEA">
        <w:rPr>
          <w:rFonts w:hint="eastAsia"/>
        </w:rPr>
        <w:t>や</w:t>
      </w:r>
      <w:r w:rsidR="00FD6A9D">
        <w:rPr>
          <w:rFonts w:hint="eastAsia"/>
        </w:rPr>
        <w:t>、</w:t>
      </w:r>
      <w:r>
        <w:rPr>
          <w:rFonts w:hint="eastAsia"/>
        </w:rPr>
        <w:t>消すことができるボールペンの使用はできません。</w:t>
      </w:r>
    </w:p>
    <w:p w:rsidR="00C1454A" w:rsidRPr="00FD6A9D" w:rsidRDefault="00C1454A" w:rsidP="00C1454A">
      <w:pPr>
        <w:spacing w:beforeLines="50" w:before="180"/>
        <w:rPr>
          <w:b/>
          <w:color w:val="FF0000"/>
        </w:rPr>
      </w:pPr>
      <w:r>
        <w:rPr>
          <w:rFonts w:hint="eastAsia"/>
        </w:rPr>
        <w:t>（３</w:t>
      </w:r>
      <w:r w:rsidRPr="007C6F3E">
        <w:rPr>
          <w:rFonts w:hint="eastAsia"/>
        </w:rPr>
        <w:t>）</w:t>
      </w:r>
      <w:r>
        <w:rPr>
          <w:rFonts w:hint="eastAsia"/>
        </w:rPr>
        <w:t>提出方法</w:t>
      </w:r>
      <w:r w:rsidR="00FD6A9D">
        <w:rPr>
          <w:rFonts w:hint="eastAsia"/>
        </w:rPr>
        <w:t xml:space="preserve">　</w:t>
      </w:r>
    </w:p>
    <w:p w:rsidR="00C1454A" w:rsidRPr="00800B1A" w:rsidRDefault="00157BEA" w:rsidP="00C1454A">
      <w:pPr>
        <w:ind w:firstLineChars="300" w:firstLine="630"/>
      </w:pPr>
      <w:r w:rsidRPr="00800B1A">
        <w:rPr>
          <w:rFonts w:hint="eastAsia"/>
        </w:rPr>
        <w:t>応募書類は、以下</w:t>
      </w:r>
      <w:r w:rsidR="009B23D5">
        <w:rPr>
          <w:rFonts w:hint="eastAsia"/>
        </w:rPr>
        <w:t>の方法</w:t>
      </w:r>
      <w:r w:rsidRPr="00800B1A">
        <w:rPr>
          <w:rFonts w:hint="eastAsia"/>
        </w:rPr>
        <w:t>により提出してください。</w:t>
      </w:r>
    </w:p>
    <w:p w:rsidR="00157BEA" w:rsidRDefault="00157BEA" w:rsidP="00157BEA">
      <w:pPr>
        <w:ind w:leftChars="300" w:left="840" w:hangingChars="100" w:hanging="210"/>
      </w:pPr>
      <w:r w:rsidRPr="00800B1A">
        <w:rPr>
          <w:rFonts w:hint="eastAsia"/>
        </w:rPr>
        <w:t>※封筒に「大阪府文化芸術活動</w:t>
      </w:r>
      <w:r w:rsidR="00DC0005">
        <w:rPr>
          <w:rFonts w:hint="eastAsia"/>
        </w:rPr>
        <w:t>（無観客ライブ配信）</w:t>
      </w:r>
      <w:r w:rsidRPr="00800B1A">
        <w:rPr>
          <w:rFonts w:hint="eastAsia"/>
        </w:rPr>
        <w:t>支援事業補助金</w:t>
      </w:r>
      <w:r w:rsidR="00FD6A9D" w:rsidRPr="00800B1A">
        <w:rPr>
          <w:rFonts w:hint="eastAsia"/>
        </w:rPr>
        <w:t>交付申請書</w:t>
      </w:r>
      <w:r w:rsidR="00DC0005">
        <w:rPr>
          <w:rFonts w:hint="eastAsia"/>
        </w:rPr>
        <w:t>在中」朱書きのうえ、「簡易書留」又</w:t>
      </w:r>
      <w:r w:rsidR="009B23D5">
        <w:rPr>
          <w:rFonts w:hint="eastAsia"/>
        </w:rPr>
        <w:t>は「レターパックプラス」など、配達が記録される</w:t>
      </w:r>
      <w:r w:rsidRPr="00800B1A">
        <w:rPr>
          <w:rFonts w:hint="eastAsia"/>
        </w:rPr>
        <w:t>方法で提出してください。</w:t>
      </w:r>
    </w:p>
    <w:p w:rsidR="00855B37" w:rsidRPr="007C6F3E" w:rsidRDefault="00855B37" w:rsidP="00157BEA">
      <w:pPr>
        <w:ind w:leftChars="300" w:left="840" w:hangingChars="100" w:hanging="210"/>
      </w:pPr>
      <w:r>
        <w:rPr>
          <w:rFonts w:hint="eastAsia"/>
        </w:rPr>
        <w:t>※応募書類の内容について、問い合わせをさせていただくことがありますので、コピーをとる等、必ず、控えをお手元に保管してください。</w:t>
      </w:r>
    </w:p>
    <w:p w:rsidR="002E2BB9" w:rsidRPr="007C6F3E" w:rsidRDefault="0058397D" w:rsidP="002E2BB9">
      <w:pPr>
        <w:spacing w:beforeLines="50" w:before="180"/>
      </w:pPr>
      <w:r w:rsidRPr="007C6F3E">
        <w:rPr>
          <w:rFonts w:hint="eastAsia"/>
        </w:rPr>
        <w:t>（</w:t>
      </w:r>
      <w:r w:rsidR="00157BEA">
        <w:rPr>
          <w:rFonts w:hint="eastAsia"/>
        </w:rPr>
        <w:t>４</w:t>
      </w:r>
      <w:r w:rsidRPr="007C6F3E">
        <w:rPr>
          <w:rFonts w:hint="eastAsia"/>
        </w:rPr>
        <w:t>）</w:t>
      </w:r>
      <w:r w:rsidR="00C1454A">
        <w:rPr>
          <w:rFonts w:hint="eastAsia"/>
        </w:rPr>
        <w:t>提出先・</w:t>
      </w:r>
      <w:r w:rsidR="002E2BB9" w:rsidRPr="007C6F3E">
        <w:rPr>
          <w:rFonts w:hint="eastAsia"/>
        </w:rPr>
        <w:t>問合せ先</w:t>
      </w:r>
    </w:p>
    <w:p w:rsidR="002E2BB9" w:rsidRPr="007C6F3E" w:rsidRDefault="002E2BB9" w:rsidP="002E2BB9">
      <w:pPr>
        <w:ind w:firstLineChars="300" w:firstLine="630"/>
      </w:pPr>
      <w:r w:rsidRPr="007C6F3E">
        <w:rPr>
          <w:rFonts w:hint="eastAsia"/>
        </w:rPr>
        <w:t>大阪府</w:t>
      </w:r>
      <w:r w:rsidR="00157BEA">
        <w:t xml:space="preserve"> </w:t>
      </w:r>
      <w:r w:rsidRPr="007C6F3E">
        <w:rPr>
          <w:rFonts w:hint="eastAsia"/>
        </w:rPr>
        <w:t>府民文化部</w:t>
      </w:r>
      <w:r w:rsidR="00157BEA">
        <w:rPr>
          <w:rFonts w:hint="eastAsia"/>
        </w:rPr>
        <w:t xml:space="preserve"> 文化・スポーツ室 </w:t>
      </w:r>
      <w:r w:rsidR="00E30687">
        <w:rPr>
          <w:rFonts w:hint="eastAsia"/>
        </w:rPr>
        <w:t>文化課</w:t>
      </w:r>
    </w:p>
    <w:p w:rsidR="002E2BB9" w:rsidRPr="007C6F3E" w:rsidRDefault="002E2BB9" w:rsidP="002E2BB9">
      <w:r w:rsidRPr="007C6F3E">
        <w:rPr>
          <w:rFonts w:hint="eastAsia"/>
        </w:rPr>
        <w:t xml:space="preserve">　　　　</w:t>
      </w:r>
      <w:r w:rsidRPr="007C6F3E">
        <w:rPr>
          <w:rFonts w:hint="eastAsia"/>
          <w:spacing w:val="125"/>
          <w:kern w:val="0"/>
          <w:fitText w:val="668" w:id="1451453440"/>
        </w:rPr>
        <w:t>住</w:t>
      </w:r>
      <w:r w:rsidRPr="007C6F3E">
        <w:rPr>
          <w:rFonts w:hint="eastAsia"/>
          <w:kern w:val="0"/>
          <w:fitText w:val="668" w:id="1451453440"/>
        </w:rPr>
        <w:t>所</w:t>
      </w:r>
      <w:r w:rsidRPr="007C6F3E">
        <w:rPr>
          <w:rFonts w:hint="eastAsia"/>
          <w:kern w:val="0"/>
        </w:rPr>
        <w:t xml:space="preserve"> </w:t>
      </w:r>
      <w:r w:rsidRPr="007C6F3E">
        <w:rPr>
          <w:rFonts w:hint="eastAsia"/>
        </w:rPr>
        <w:t>大阪市住之江区南港北1-14-16 大阪府咲洲庁舎（さきしまコスモタワー）37階</w:t>
      </w:r>
    </w:p>
    <w:p w:rsidR="002E2BB9" w:rsidRPr="007C6F3E" w:rsidRDefault="002E2BB9" w:rsidP="002E2BB9">
      <w:r w:rsidRPr="007C6F3E">
        <w:rPr>
          <w:rFonts w:hint="eastAsia"/>
        </w:rPr>
        <w:t xml:space="preserve">　　　　</w:t>
      </w:r>
      <w:r w:rsidRPr="007C6F3E">
        <w:rPr>
          <w:rFonts w:hint="eastAsia"/>
          <w:spacing w:val="125"/>
          <w:kern w:val="0"/>
          <w:fitText w:val="668" w:id="1451453441"/>
        </w:rPr>
        <w:t>電</w:t>
      </w:r>
      <w:r w:rsidRPr="007C6F3E">
        <w:rPr>
          <w:rFonts w:hint="eastAsia"/>
          <w:kern w:val="0"/>
          <w:fitText w:val="668" w:id="1451453441"/>
        </w:rPr>
        <w:t>話</w:t>
      </w:r>
      <w:r w:rsidRPr="007C6F3E">
        <w:rPr>
          <w:rFonts w:hint="eastAsia"/>
        </w:rPr>
        <w:t xml:space="preserve"> 06-6941-0351（内線</w:t>
      </w:r>
      <w:r w:rsidR="00E30687">
        <w:rPr>
          <w:rFonts w:hint="eastAsia"/>
        </w:rPr>
        <w:t>48</w:t>
      </w:r>
      <w:r w:rsidR="004451FF">
        <w:rPr>
          <w:rFonts w:hint="eastAsia"/>
        </w:rPr>
        <w:t>90</w:t>
      </w:r>
      <w:r w:rsidR="00E30687">
        <w:rPr>
          <w:rFonts w:hint="eastAsia"/>
        </w:rPr>
        <w:t>、48</w:t>
      </w:r>
      <w:r w:rsidR="004451FF">
        <w:rPr>
          <w:rFonts w:hint="eastAsia"/>
        </w:rPr>
        <w:t>23</w:t>
      </w:r>
      <w:r w:rsidRPr="007C6F3E">
        <w:rPr>
          <w:rFonts w:hint="eastAsia"/>
        </w:rPr>
        <w:t>）</w:t>
      </w:r>
      <w:r w:rsidR="00E30687">
        <w:rPr>
          <w:rFonts w:hint="eastAsia"/>
        </w:rPr>
        <w:t xml:space="preserve"> 06-6210-93</w:t>
      </w:r>
      <w:r w:rsidR="004451FF">
        <w:rPr>
          <w:rFonts w:hint="eastAsia"/>
        </w:rPr>
        <w:t>23</w:t>
      </w:r>
      <w:r w:rsidRPr="007C6F3E">
        <w:rPr>
          <w:rFonts w:hint="eastAsia"/>
        </w:rPr>
        <w:t>（直通）</w:t>
      </w:r>
    </w:p>
    <w:p w:rsidR="002E2BB9" w:rsidRPr="004634A9" w:rsidRDefault="002E2BB9" w:rsidP="002E2BB9">
      <w:r w:rsidRPr="007C6F3E">
        <w:rPr>
          <w:rFonts w:hint="eastAsia"/>
        </w:rPr>
        <w:t xml:space="preserve">　　　　</w:t>
      </w:r>
      <w:r w:rsidR="004634A9">
        <w:rPr>
          <w:rFonts w:hint="eastAsia"/>
        </w:rPr>
        <w:t xml:space="preserve">E-mail　</w:t>
      </w:r>
      <w:r w:rsidR="004634A9" w:rsidRPr="004634A9">
        <w:t>bunka@sbox.pref.osaka.lg.jp</w:t>
      </w:r>
    </w:p>
    <w:p w:rsidR="004451FF" w:rsidRDefault="007F42F8" w:rsidP="00DE554F">
      <w:r>
        <w:rPr>
          <w:rFonts w:hint="eastAsia"/>
        </w:rPr>
        <w:t xml:space="preserve">　　　　※電話での問合せは、</w:t>
      </w:r>
      <w:r w:rsidR="004451FF">
        <w:rPr>
          <w:rFonts w:hint="eastAsia"/>
        </w:rPr>
        <w:t>平日の9時から18時まで</w:t>
      </w:r>
    </w:p>
    <w:p w:rsidR="00AB6EF3" w:rsidRPr="00961B70" w:rsidRDefault="00234548" w:rsidP="00DE554F">
      <w:pPr>
        <w:rPr>
          <w:b/>
        </w:rPr>
      </w:pPr>
      <w:r w:rsidRPr="00961B70">
        <w:rPr>
          <w:rFonts w:hint="eastAsia"/>
          <w:b/>
          <w:highlight w:val="yellow"/>
        </w:rPr>
        <w:lastRenderedPageBreak/>
        <w:t>６</w:t>
      </w:r>
      <w:r w:rsidR="00D9512B" w:rsidRPr="00961B70">
        <w:rPr>
          <w:rFonts w:hint="eastAsia"/>
          <w:b/>
          <w:highlight w:val="yellow"/>
        </w:rPr>
        <w:t xml:space="preserve">　</w:t>
      </w:r>
      <w:r w:rsidR="0045660E">
        <w:rPr>
          <w:rFonts w:hint="eastAsia"/>
          <w:b/>
          <w:highlight w:val="yellow"/>
        </w:rPr>
        <w:t>審査及び</w:t>
      </w:r>
      <w:r w:rsidR="00FD6A9D">
        <w:rPr>
          <w:rFonts w:hint="eastAsia"/>
          <w:b/>
          <w:highlight w:val="yellow"/>
        </w:rPr>
        <w:t>交付決定</w:t>
      </w:r>
      <w:r w:rsidR="004049BB">
        <w:rPr>
          <w:rFonts w:hint="eastAsia"/>
          <w:b/>
          <w:highlight w:val="yellow"/>
        </w:rPr>
        <w:t>等</w:t>
      </w:r>
    </w:p>
    <w:p w:rsidR="00AB6EF3" w:rsidRPr="007C6F3E" w:rsidRDefault="00AB6EF3" w:rsidP="00DE554F">
      <w:r w:rsidRPr="007C6F3E">
        <w:rPr>
          <w:rFonts w:hint="eastAsia"/>
        </w:rPr>
        <w:t>（１）審査方法</w:t>
      </w:r>
    </w:p>
    <w:p w:rsidR="00AB6EF3" w:rsidRPr="007C6F3E" w:rsidRDefault="00AB6EF3" w:rsidP="00881778">
      <w:pPr>
        <w:ind w:leftChars="200" w:left="420" w:firstLineChars="100" w:firstLine="210"/>
      </w:pPr>
      <w:r w:rsidRPr="007C6F3E">
        <w:rPr>
          <w:rFonts w:hint="eastAsia"/>
        </w:rPr>
        <w:t>提出された</w:t>
      </w:r>
      <w:r w:rsidR="00FD6A9D">
        <w:rPr>
          <w:rFonts w:hint="eastAsia"/>
        </w:rPr>
        <w:t>交付申請書</w:t>
      </w:r>
      <w:r w:rsidRPr="007C6F3E">
        <w:rPr>
          <w:rFonts w:hint="eastAsia"/>
        </w:rPr>
        <w:t>等に基づき</w:t>
      </w:r>
      <w:r w:rsidR="004634A9">
        <w:rPr>
          <w:rFonts w:hint="eastAsia"/>
        </w:rPr>
        <w:t>、</w:t>
      </w:r>
      <w:r w:rsidR="005033F8">
        <w:rPr>
          <w:rFonts w:hint="eastAsia"/>
        </w:rPr>
        <w:t>前記２の応募要件</w:t>
      </w:r>
      <w:r w:rsidR="00A841B7">
        <w:rPr>
          <w:rFonts w:hint="eastAsia"/>
        </w:rPr>
        <w:t>について、</w:t>
      </w:r>
      <w:r w:rsidR="004634A9">
        <w:rPr>
          <w:rFonts w:hint="eastAsia"/>
        </w:rPr>
        <w:t>審査します</w:t>
      </w:r>
      <w:r w:rsidR="00A841B7">
        <w:rPr>
          <w:rFonts w:hint="eastAsia"/>
        </w:rPr>
        <w:t>。</w:t>
      </w:r>
    </w:p>
    <w:p w:rsidR="00881778" w:rsidRDefault="004634A9" w:rsidP="00881778">
      <w:pPr>
        <w:ind w:leftChars="200" w:left="420" w:firstLineChars="100" w:firstLine="210"/>
      </w:pPr>
      <w:r>
        <w:rPr>
          <w:rFonts w:hint="eastAsia"/>
        </w:rPr>
        <w:t>審査</w:t>
      </w:r>
      <w:r w:rsidR="00881778" w:rsidRPr="007C6F3E">
        <w:rPr>
          <w:rFonts w:hint="eastAsia"/>
        </w:rPr>
        <w:t>にあたり、</w:t>
      </w:r>
      <w:r w:rsidR="00FD6A9D">
        <w:rPr>
          <w:rFonts w:hint="eastAsia"/>
        </w:rPr>
        <w:t>交付申請書等</w:t>
      </w:r>
      <w:r w:rsidR="008821DC">
        <w:rPr>
          <w:rFonts w:hint="eastAsia"/>
        </w:rPr>
        <w:t>の</w:t>
      </w:r>
      <w:r w:rsidR="00881778" w:rsidRPr="007C6F3E">
        <w:rPr>
          <w:rFonts w:hint="eastAsia"/>
        </w:rPr>
        <w:t>内容の説明を求めることがあります。</w:t>
      </w:r>
      <w:r w:rsidR="00BE591E">
        <w:rPr>
          <w:rFonts w:hint="eastAsia"/>
        </w:rPr>
        <w:t>また、事業内容や補助対象経費の内容について、</w:t>
      </w:r>
      <w:r w:rsidR="00672EED">
        <w:rPr>
          <w:rFonts w:hint="eastAsia"/>
        </w:rPr>
        <w:t>協議の上、内容を変更していただくことがあります。</w:t>
      </w:r>
    </w:p>
    <w:p w:rsidR="00AB6EF3" w:rsidRPr="007C6F3E" w:rsidRDefault="00FD6A9D" w:rsidP="002908D6">
      <w:pPr>
        <w:spacing w:beforeLines="50" w:before="180"/>
      </w:pPr>
      <w:r>
        <w:rPr>
          <w:rFonts w:hint="eastAsia"/>
        </w:rPr>
        <w:t>（２）交付決定</w:t>
      </w:r>
    </w:p>
    <w:p w:rsidR="00C1454A" w:rsidRDefault="00881778" w:rsidP="00881778">
      <w:pPr>
        <w:ind w:leftChars="200" w:left="420" w:firstLineChars="100" w:firstLine="210"/>
      </w:pPr>
      <w:r w:rsidRPr="007C6F3E">
        <w:rPr>
          <w:rFonts w:hint="eastAsia"/>
        </w:rPr>
        <w:t>審査の結果、補助金を交付する</w:t>
      </w:r>
      <w:r w:rsidR="000D5684">
        <w:rPr>
          <w:rFonts w:hint="eastAsia"/>
        </w:rPr>
        <w:t>こと</w:t>
      </w:r>
      <w:r w:rsidRPr="007C6F3E">
        <w:rPr>
          <w:rFonts w:hint="eastAsia"/>
        </w:rPr>
        <w:t>が適当であると認めた場合は、予算の範囲内でその額を</w:t>
      </w:r>
      <w:r w:rsidR="00FD6A9D">
        <w:rPr>
          <w:rFonts w:hint="eastAsia"/>
        </w:rPr>
        <w:t>決定</w:t>
      </w:r>
      <w:r w:rsidRPr="007C6F3E">
        <w:rPr>
          <w:rFonts w:hint="eastAsia"/>
        </w:rPr>
        <w:t>し</w:t>
      </w:r>
      <w:r w:rsidR="00FD6A9D">
        <w:rPr>
          <w:rFonts w:hint="eastAsia"/>
        </w:rPr>
        <w:t>、</w:t>
      </w:r>
      <w:r w:rsidRPr="007C6F3E">
        <w:rPr>
          <w:rFonts w:hint="eastAsia"/>
        </w:rPr>
        <w:t>通知します。</w:t>
      </w:r>
    </w:p>
    <w:p w:rsidR="004049BB" w:rsidRDefault="004049BB" w:rsidP="004049BB">
      <w:r>
        <w:rPr>
          <w:rFonts w:hint="eastAsia"/>
        </w:rPr>
        <w:t>（３）変更承認申請</w:t>
      </w:r>
    </w:p>
    <w:p w:rsidR="00A841B7" w:rsidRDefault="00A841B7" w:rsidP="0045660E">
      <w:pPr>
        <w:ind w:left="420" w:hangingChars="200" w:hanging="420"/>
      </w:pPr>
      <w:r>
        <w:rPr>
          <w:rFonts w:hint="eastAsia"/>
        </w:rPr>
        <w:t xml:space="preserve">　　</w:t>
      </w:r>
      <w:r w:rsidR="0045660E">
        <w:rPr>
          <w:rFonts w:hint="eastAsia"/>
        </w:rPr>
        <w:t xml:space="preserve">　</w:t>
      </w:r>
      <w:r w:rsidR="004049BB">
        <w:rPr>
          <w:rFonts w:hint="eastAsia"/>
        </w:rPr>
        <w:t>上記の交付決定後</w:t>
      </w:r>
      <w:r w:rsidRPr="00A841B7">
        <w:rPr>
          <w:rFonts w:hint="eastAsia"/>
        </w:rPr>
        <w:t>、内容、費用等に変更がある場合は、事前に変更承認申請書（様式</w:t>
      </w:r>
      <w:r w:rsidRPr="003613E0">
        <w:rPr>
          <w:rFonts w:hint="eastAsia"/>
        </w:rPr>
        <w:t>第</w:t>
      </w:r>
      <w:r w:rsidR="0045660E">
        <w:rPr>
          <w:rFonts w:hint="eastAsia"/>
        </w:rPr>
        <w:t>２</w:t>
      </w:r>
      <w:r w:rsidR="00D35F2B" w:rsidRPr="003613E0">
        <w:rPr>
          <w:rFonts w:hint="eastAsia"/>
        </w:rPr>
        <w:t>号）を提出し、承認を受けていただきます。</w:t>
      </w:r>
    </w:p>
    <w:p w:rsidR="00672EED" w:rsidRPr="003613E0" w:rsidRDefault="00672EED" w:rsidP="0045660E">
      <w:pPr>
        <w:ind w:left="420" w:hangingChars="200" w:hanging="420"/>
      </w:pPr>
      <w:r>
        <w:rPr>
          <w:rFonts w:hint="eastAsia"/>
        </w:rPr>
        <w:t xml:space="preserve">　　※審査の結果は、採否にかかわらず通知します。</w:t>
      </w:r>
    </w:p>
    <w:p w:rsidR="00E35FD8" w:rsidRPr="003613E0" w:rsidRDefault="00672EED" w:rsidP="00E35FD8">
      <w:pPr>
        <w:ind w:left="630" w:hangingChars="300" w:hanging="630"/>
      </w:pPr>
      <w:r>
        <w:rPr>
          <w:rFonts w:hint="eastAsia"/>
        </w:rPr>
        <w:t xml:space="preserve">　　※交付決定後は、</w:t>
      </w:r>
      <w:r w:rsidR="00E35FD8" w:rsidRPr="003613E0">
        <w:rPr>
          <w:rFonts w:hint="eastAsia"/>
        </w:rPr>
        <w:t>施設名、事業内容</w:t>
      </w:r>
      <w:r>
        <w:rPr>
          <w:rFonts w:hint="eastAsia"/>
        </w:rPr>
        <w:t>（出演者、実施内容等）</w:t>
      </w:r>
      <w:r w:rsidR="00E35FD8" w:rsidRPr="003613E0">
        <w:rPr>
          <w:rFonts w:hint="eastAsia"/>
        </w:rPr>
        <w:t>、配信予定時期</w:t>
      </w:r>
      <w:r w:rsidR="009F4598" w:rsidRPr="003613E0">
        <w:rPr>
          <w:rFonts w:hint="eastAsia"/>
        </w:rPr>
        <w:t>、配信先アドレス</w:t>
      </w:r>
      <w:r w:rsidR="00E35FD8" w:rsidRPr="003613E0">
        <w:rPr>
          <w:rFonts w:hint="eastAsia"/>
        </w:rPr>
        <w:t>などについて、大阪府のホームページ等で公表します。</w:t>
      </w:r>
    </w:p>
    <w:p w:rsidR="00847187" w:rsidRDefault="00847187" w:rsidP="00E35FD8">
      <w:pPr>
        <w:ind w:left="630" w:hangingChars="300" w:hanging="630"/>
      </w:pPr>
      <w:r w:rsidRPr="003613E0">
        <w:rPr>
          <w:rFonts w:hint="eastAsia"/>
        </w:rPr>
        <w:t xml:space="preserve">　　※補助対象事業実施の際に、大阪府職員が実地調査に伺うことがありますので、ご協力をお願いします。</w:t>
      </w:r>
    </w:p>
    <w:p w:rsidR="00847187" w:rsidRPr="00847187" w:rsidRDefault="00847187" w:rsidP="00E35FD8">
      <w:pPr>
        <w:ind w:left="630" w:hangingChars="300" w:hanging="630"/>
      </w:pPr>
    </w:p>
    <w:p w:rsidR="007D7FF0" w:rsidRPr="00961B70" w:rsidRDefault="0045660E" w:rsidP="007D7FF0">
      <w:pPr>
        <w:rPr>
          <w:b/>
        </w:rPr>
      </w:pPr>
      <w:r>
        <w:rPr>
          <w:rFonts w:hint="eastAsia"/>
          <w:b/>
          <w:highlight w:val="yellow"/>
        </w:rPr>
        <w:t>７</w:t>
      </w:r>
      <w:r w:rsidR="007D7FF0" w:rsidRPr="00961B70">
        <w:rPr>
          <w:rFonts w:hint="eastAsia"/>
          <w:b/>
          <w:highlight w:val="yellow"/>
        </w:rPr>
        <w:t xml:space="preserve">　実績報告</w:t>
      </w:r>
      <w:r w:rsidR="00F111FA" w:rsidRPr="00961B70">
        <w:rPr>
          <w:rFonts w:hint="eastAsia"/>
          <w:b/>
          <w:highlight w:val="yellow"/>
        </w:rPr>
        <w:t>及び補助金額の</w:t>
      </w:r>
      <w:r w:rsidR="000D5684" w:rsidRPr="00961B70">
        <w:rPr>
          <w:rFonts w:hint="eastAsia"/>
          <w:b/>
          <w:highlight w:val="yellow"/>
        </w:rPr>
        <w:t>交付</w:t>
      </w:r>
      <w:r w:rsidR="00F111FA" w:rsidRPr="00961B70">
        <w:rPr>
          <w:rFonts w:hint="eastAsia"/>
          <w:b/>
          <w:highlight w:val="yellow"/>
        </w:rPr>
        <w:t>確定</w:t>
      </w:r>
    </w:p>
    <w:p w:rsidR="00F111FA" w:rsidRDefault="00F111FA" w:rsidP="00F111FA">
      <w:r>
        <w:rPr>
          <w:rFonts w:hint="eastAsia"/>
        </w:rPr>
        <w:t>（１）実績報告</w:t>
      </w:r>
    </w:p>
    <w:p w:rsidR="0045660E" w:rsidRDefault="007D7FF0" w:rsidP="00F111FA">
      <w:pPr>
        <w:ind w:leftChars="200" w:left="420" w:firstLineChars="100" w:firstLine="210"/>
      </w:pPr>
      <w:r>
        <w:rPr>
          <w:rFonts w:hint="eastAsia"/>
        </w:rPr>
        <w:t>補助対象事業</w:t>
      </w:r>
      <w:r w:rsidR="00F111FA">
        <w:rPr>
          <w:rFonts w:hint="eastAsia"/>
        </w:rPr>
        <w:t>が</w:t>
      </w:r>
      <w:r w:rsidR="00F111FA" w:rsidRPr="00F111FA">
        <w:rPr>
          <w:rFonts w:hint="eastAsia"/>
        </w:rPr>
        <w:t>完了した翌日から起算して３０日以内に</w:t>
      </w:r>
      <w:r w:rsidR="00F111FA">
        <w:rPr>
          <w:rFonts w:hint="eastAsia"/>
        </w:rPr>
        <w:t>、</w:t>
      </w:r>
      <w:r w:rsidR="00F111FA" w:rsidRPr="00F111FA">
        <w:rPr>
          <w:rFonts w:hint="eastAsia"/>
        </w:rPr>
        <w:t>実績報告書（様式第</w:t>
      </w:r>
      <w:r w:rsidR="0045660E">
        <w:rPr>
          <w:rFonts w:hint="eastAsia"/>
        </w:rPr>
        <w:t>３</w:t>
      </w:r>
      <w:r w:rsidR="00F111FA" w:rsidRPr="00F111FA">
        <w:rPr>
          <w:rFonts w:hint="eastAsia"/>
        </w:rPr>
        <w:t>号）</w:t>
      </w:r>
      <w:r w:rsidR="009F4598">
        <w:rPr>
          <w:rFonts w:hint="eastAsia"/>
        </w:rPr>
        <w:t>及び支出に関する証拠書類（領収書</w:t>
      </w:r>
      <w:r w:rsidR="00F372F2">
        <w:rPr>
          <w:rFonts w:hint="eastAsia"/>
        </w:rPr>
        <w:t>の写し等）により、</w:t>
      </w:r>
      <w:r w:rsidR="00F111FA">
        <w:rPr>
          <w:rFonts w:hint="eastAsia"/>
        </w:rPr>
        <w:t>実績</w:t>
      </w:r>
      <w:r w:rsidR="00A841B7">
        <w:rPr>
          <w:rFonts w:hint="eastAsia"/>
        </w:rPr>
        <w:t>を</w:t>
      </w:r>
      <w:r w:rsidR="00F111FA">
        <w:rPr>
          <w:rFonts w:hint="eastAsia"/>
        </w:rPr>
        <w:t>報告</w:t>
      </w:r>
      <w:r>
        <w:rPr>
          <w:rFonts w:hint="eastAsia"/>
        </w:rPr>
        <w:t>していただきます。</w:t>
      </w:r>
    </w:p>
    <w:p w:rsidR="007D7FF0" w:rsidRDefault="00786DA8" w:rsidP="0045660E">
      <w:pPr>
        <w:ind w:leftChars="200" w:left="420" w:firstLineChars="100" w:firstLine="210"/>
      </w:pPr>
      <w:r>
        <w:rPr>
          <w:rFonts w:hint="eastAsia"/>
        </w:rPr>
        <w:t>また、</w:t>
      </w:r>
      <w:r w:rsidR="00F111FA">
        <w:rPr>
          <w:rFonts w:hint="eastAsia"/>
        </w:rPr>
        <w:t>補助対象事業が実施されたことが確認できる写真（当日の文化芸術活動の内容がわかるもの）及び配信された動画を</w:t>
      </w:r>
      <w:r w:rsidR="005033F8">
        <w:rPr>
          <w:rFonts w:hint="eastAsia"/>
        </w:rPr>
        <w:t>、ＤＶＤ</w:t>
      </w:r>
      <w:r>
        <w:rPr>
          <w:rFonts w:hint="eastAsia"/>
        </w:rPr>
        <w:t>等に保存のうえ、併せて提出していただきます。</w:t>
      </w:r>
    </w:p>
    <w:p w:rsidR="00F111FA" w:rsidRPr="00E82939" w:rsidRDefault="001A585C" w:rsidP="000B4A14">
      <w:pPr>
        <w:ind w:leftChars="200" w:left="420" w:firstLineChars="100" w:firstLine="210"/>
      </w:pPr>
      <w:r>
        <w:rPr>
          <w:rFonts w:hint="eastAsia"/>
        </w:rPr>
        <w:t>補助対象事業が、令和２</w:t>
      </w:r>
      <w:r w:rsidR="000B4A14" w:rsidRPr="003613E0">
        <w:rPr>
          <w:rFonts w:hint="eastAsia"/>
        </w:rPr>
        <w:t>年</w:t>
      </w:r>
      <w:r>
        <w:rPr>
          <w:rFonts w:hint="eastAsia"/>
        </w:rPr>
        <w:t>８</w:t>
      </w:r>
      <w:r w:rsidR="000B4A14" w:rsidRPr="003613E0">
        <w:rPr>
          <w:rFonts w:hint="eastAsia"/>
        </w:rPr>
        <w:t>月３１日までに完了しなかった場合は、本補助金は、</w:t>
      </w:r>
      <w:r w:rsidR="009F4598" w:rsidRPr="003613E0">
        <w:rPr>
          <w:rFonts w:hint="eastAsia"/>
        </w:rPr>
        <w:t>準備に要した経費等を</w:t>
      </w:r>
      <w:r w:rsidR="009F4598" w:rsidRPr="00E82939">
        <w:rPr>
          <w:rFonts w:hint="eastAsia"/>
        </w:rPr>
        <w:t>含め、</w:t>
      </w:r>
      <w:r w:rsidR="000B4A14" w:rsidRPr="00E82939">
        <w:rPr>
          <w:rFonts w:hint="eastAsia"/>
        </w:rPr>
        <w:t>支払</w:t>
      </w:r>
      <w:r w:rsidR="00FB0744" w:rsidRPr="00E82939">
        <w:rPr>
          <w:rFonts w:hint="eastAsia"/>
        </w:rPr>
        <w:t>うことはできません</w:t>
      </w:r>
      <w:r w:rsidR="000B4A14" w:rsidRPr="00E82939">
        <w:rPr>
          <w:rFonts w:hint="eastAsia"/>
        </w:rPr>
        <w:t>ので、あらかじめご了承ください。</w:t>
      </w:r>
    </w:p>
    <w:p w:rsidR="009F4598" w:rsidRPr="00E82939" w:rsidRDefault="009F4598" w:rsidP="000B4A14">
      <w:pPr>
        <w:ind w:leftChars="200" w:left="420" w:firstLineChars="100" w:firstLine="210"/>
      </w:pPr>
      <w:r w:rsidRPr="00E82939">
        <w:rPr>
          <w:rFonts w:hint="eastAsia"/>
        </w:rPr>
        <w:t>＜証拠書類に関する注意点＞</w:t>
      </w:r>
    </w:p>
    <w:p w:rsidR="009F4598" w:rsidRPr="00E82939" w:rsidRDefault="009F4598" w:rsidP="00AC1F02">
      <w:pPr>
        <w:ind w:leftChars="200" w:left="420" w:firstLineChars="200" w:firstLine="420"/>
      </w:pPr>
      <w:r w:rsidRPr="00E82939">
        <w:rPr>
          <w:rFonts w:hint="eastAsia"/>
        </w:rPr>
        <w:t>・領収書は、補助対象者あてのものに限り、補助対象経費として認めます。</w:t>
      </w:r>
    </w:p>
    <w:p w:rsidR="009F4598" w:rsidRPr="003613E0" w:rsidRDefault="009F4598" w:rsidP="00AC1F02">
      <w:pPr>
        <w:ind w:leftChars="200" w:left="420" w:firstLineChars="200" w:firstLine="420"/>
      </w:pPr>
      <w:r w:rsidRPr="003613E0">
        <w:rPr>
          <w:rFonts w:hint="eastAsia"/>
        </w:rPr>
        <w:t>・領収書の日付は、交付決定日以降のものに限り、補助対象経費として認めます。</w:t>
      </w:r>
    </w:p>
    <w:p w:rsidR="00850113" w:rsidRPr="003613E0" w:rsidRDefault="00850113" w:rsidP="00AC1F02">
      <w:pPr>
        <w:ind w:leftChars="200" w:left="420" w:firstLineChars="200" w:firstLine="420"/>
      </w:pPr>
      <w:r w:rsidRPr="003613E0">
        <w:rPr>
          <w:rFonts w:hint="eastAsia"/>
        </w:rPr>
        <w:t>・口座振込により支払われる場合は、請求書及び振込明細書等を提出していただきます。</w:t>
      </w:r>
    </w:p>
    <w:p w:rsidR="009F4598" w:rsidRPr="003613E0" w:rsidRDefault="009F4598" w:rsidP="00AC1F02">
      <w:pPr>
        <w:ind w:leftChars="200" w:left="420" w:firstLineChars="200" w:firstLine="420"/>
      </w:pPr>
      <w:r w:rsidRPr="003613E0">
        <w:rPr>
          <w:rFonts w:hint="eastAsia"/>
        </w:rPr>
        <w:t>・補助事業と関連性がわからない領収書</w:t>
      </w:r>
      <w:r w:rsidR="00850113" w:rsidRPr="003613E0">
        <w:rPr>
          <w:rFonts w:hint="eastAsia"/>
        </w:rPr>
        <w:t>等</w:t>
      </w:r>
      <w:r w:rsidRPr="003613E0">
        <w:rPr>
          <w:rFonts w:hint="eastAsia"/>
        </w:rPr>
        <w:t>は、補助対象経費として認め</w:t>
      </w:r>
      <w:r w:rsidR="00850113" w:rsidRPr="003613E0">
        <w:rPr>
          <w:rFonts w:hint="eastAsia"/>
        </w:rPr>
        <w:t>られません</w:t>
      </w:r>
      <w:r w:rsidRPr="003613E0">
        <w:rPr>
          <w:rFonts w:hint="eastAsia"/>
        </w:rPr>
        <w:t>。</w:t>
      </w:r>
    </w:p>
    <w:p w:rsidR="002C764A" w:rsidRPr="00786DA8" w:rsidRDefault="002C764A" w:rsidP="00F111FA"/>
    <w:p w:rsidR="00F111FA" w:rsidRDefault="00F111FA" w:rsidP="00F111FA">
      <w:r>
        <w:rPr>
          <w:rFonts w:hint="eastAsia"/>
        </w:rPr>
        <w:t>（２）補助金額の</w:t>
      </w:r>
      <w:r w:rsidR="000D5684">
        <w:rPr>
          <w:rFonts w:hint="eastAsia"/>
        </w:rPr>
        <w:t>交付</w:t>
      </w:r>
      <w:r>
        <w:rPr>
          <w:rFonts w:hint="eastAsia"/>
        </w:rPr>
        <w:t>確定</w:t>
      </w:r>
    </w:p>
    <w:p w:rsidR="000E750C" w:rsidRPr="0045660E" w:rsidRDefault="00F372F2" w:rsidP="0069140E">
      <w:pPr>
        <w:ind w:leftChars="200" w:left="420" w:firstLineChars="100" w:firstLine="210"/>
        <w:rPr>
          <w:b/>
          <w:color w:val="FF0000"/>
        </w:rPr>
      </w:pPr>
      <w:r>
        <w:rPr>
          <w:rFonts w:hint="eastAsia"/>
        </w:rPr>
        <w:t>補助金額は、実績報告書等の内容を基に</w:t>
      </w:r>
      <w:r w:rsidR="000D5684">
        <w:rPr>
          <w:rFonts w:hint="eastAsia"/>
        </w:rPr>
        <w:t>補助金の交付を</w:t>
      </w:r>
      <w:r>
        <w:rPr>
          <w:rFonts w:hint="eastAsia"/>
        </w:rPr>
        <w:t>確定し、</w:t>
      </w:r>
      <w:r w:rsidR="0069140E">
        <w:rPr>
          <w:rFonts w:hint="eastAsia"/>
        </w:rPr>
        <w:t>適正であると認められる場合に補助対象者に対して支払わ</w:t>
      </w:r>
      <w:r w:rsidR="0069140E" w:rsidRPr="003613E0">
        <w:rPr>
          <w:rFonts w:hint="eastAsia"/>
        </w:rPr>
        <w:t>れます。</w:t>
      </w:r>
    </w:p>
    <w:p w:rsidR="009B23D5" w:rsidRDefault="00C16616" w:rsidP="00847187">
      <w:pPr>
        <w:ind w:leftChars="200" w:left="420" w:firstLineChars="100" w:firstLine="210"/>
      </w:pPr>
      <w:r>
        <w:rPr>
          <w:rFonts w:hint="eastAsia"/>
        </w:rPr>
        <w:t>実施された補助対象事業の内容が、</w:t>
      </w:r>
      <w:r w:rsidR="00F111FA" w:rsidRPr="003613E0">
        <w:rPr>
          <w:rFonts w:hint="eastAsia"/>
        </w:rPr>
        <w:t>交付</w:t>
      </w:r>
      <w:r w:rsidR="00847187" w:rsidRPr="003613E0">
        <w:rPr>
          <w:rFonts w:hint="eastAsia"/>
        </w:rPr>
        <w:t>申請書に記載されていた内容と大きく異なる場合</w:t>
      </w:r>
      <w:r w:rsidR="009B23D5">
        <w:rPr>
          <w:rFonts w:hint="eastAsia"/>
        </w:rPr>
        <w:t>は、補助対象とならない場合があります。</w:t>
      </w:r>
    </w:p>
    <w:p w:rsidR="0069140E" w:rsidRDefault="0045660E" w:rsidP="00847187">
      <w:pPr>
        <w:ind w:leftChars="200" w:left="420" w:firstLineChars="100" w:firstLine="210"/>
      </w:pPr>
      <w:r w:rsidRPr="00800B1A">
        <w:rPr>
          <w:rFonts w:hint="eastAsia"/>
        </w:rPr>
        <w:t>交付申請書等の記載事項に、虚偽の内容があることが判明した場合</w:t>
      </w:r>
      <w:r w:rsidR="00847187" w:rsidRPr="00800B1A">
        <w:rPr>
          <w:rFonts w:hint="eastAsia"/>
        </w:rPr>
        <w:t>などは、</w:t>
      </w:r>
      <w:r w:rsidR="00847187" w:rsidRPr="003613E0">
        <w:rPr>
          <w:rFonts w:hint="eastAsia"/>
        </w:rPr>
        <w:t>補助金</w:t>
      </w:r>
      <w:r w:rsidR="009B23D5">
        <w:rPr>
          <w:rFonts w:hint="eastAsia"/>
        </w:rPr>
        <w:t>を</w:t>
      </w:r>
      <w:r w:rsidR="00F111FA" w:rsidRPr="003613E0">
        <w:rPr>
          <w:rFonts w:hint="eastAsia"/>
        </w:rPr>
        <w:t>交付</w:t>
      </w:r>
      <w:r w:rsidR="009B23D5">
        <w:rPr>
          <w:rFonts w:hint="eastAsia"/>
        </w:rPr>
        <w:t>しません。また、</w:t>
      </w:r>
      <w:r w:rsidR="00847187" w:rsidRPr="003613E0">
        <w:rPr>
          <w:rFonts w:hint="eastAsia"/>
        </w:rPr>
        <w:t>交付</w:t>
      </w:r>
      <w:r w:rsidR="009B23D5">
        <w:rPr>
          <w:rFonts w:hint="eastAsia"/>
        </w:rPr>
        <w:t>後であっても補助金を返還していただきます。</w:t>
      </w:r>
    </w:p>
    <w:p w:rsidR="00587074" w:rsidRDefault="00587074" w:rsidP="00DE554F"/>
    <w:p w:rsidR="00800B1A" w:rsidRPr="00847187" w:rsidRDefault="00800B1A" w:rsidP="00DE554F"/>
    <w:p w:rsidR="000D5684" w:rsidRPr="00961B70" w:rsidRDefault="0045660E" w:rsidP="00DE554F">
      <w:pPr>
        <w:rPr>
          <w:b/>
        </w:rPr>
      </w:pPr>
      <w:r>
        <w:rPr>
          <w:rFonts w:hint="eastAsia"/>
          <w:b/>
          <w:highlight w:val="yellow"/>
        </w:rPr>
        <w:lastRenderedPageBreak/>
        <w:t>８</w:t>
      </w:r>
      <w:r w:rsidR="000D5684" w:rsidRPr="00961B70">
        <w:rPr>
          <w:rFonts w:hint="eastAsia"/>
          <w:b/>
          <w:highlight w:val="yellow"/>
        </w:rPr>
        <w:t xml:space="preserve">　手続きの流れ</w:t>
      </w:r>
    </w:p>
    <w:p w:rsidR="00800B1A" w:rsidRDefault="00800B1A" w:rsidP="00DE554F">
      <w:r>
        <w:rPr>
          <w:rFonts w:hint="eastAsia"/>
        </w:rPr>
        <w:t xml:space="preserve">　　</w:t>
      </w:r>
    </w:p>
    <w:tbl>
      <w:tblPr>
        <w:tblStyle w:val="a3"/>
        <w:tblW w:w="0" w:type="auto"/>
        <w:tblInd w:w="675" w:type="dxa"/>
        <w:tblLook w:val="04A0" w:firstRow="1" w:lastRow="0" w:firstColumn="1" w:lastColumn="0" w:noHBand="0" w:noVBand="1"/>
      </w:tblPr>
      <w:tblGrid>
        <w:gridCol w:w="4536"/>
        <w:gridCol w:w="4536"/>
      </w:tblGrid>
      <w:tr w:rsidR="00800B1A" w:rsidTr="00800B1A">
        <w:tc>
          <w:tcPr>
            <w:tcW w:w="4536" w:type="dxa"/>
          </w:tcPr>
          <w:p w:rsidR="00800B1A" w:rsidRDefault="00800B1A" w:rsidP="00800B1A">
            <w:pPr>
              <w:jc w:val="center"/>
            </w:pPr>
            <w:r>
              <w:rPr>
                <w:rFonts w:hint="eastAsia"/>
              </w:rPr>
              <w:t>応募者</w:t>
            </w:r>
          </w:p>
        </w:tc>
        <w:tc>
          <w:tcPr>
            <w:tcW w:w="4536" w:type="dxa"/>
          </w:tcPr>
          <w:p w:rsidR="00800B1A" w:rsidRDefault="00800B1A" w:rsidP="00800B1A">
            <w:pPr>
              <w:jc w:val="center"/>
            </w:pPr>
            <w:r>
              <w:rPr>
                <w:rFonts w:hint="eastAsia"/>
              </w:rPr>
              <w:t>大阪府</w:t>
            </w:r>
          </w:p>
        </w:tc>
      </w:tr>
      <w:tr w:rsidR="00800B1A" w:rsidTr="00CB3000">
        <w:trPr>
          <w:trHeight w:val="5613"/>
        </w:trPr>
        <w:tc>
          <w:tcPr>
            <w:tcW w:w="4536" w:type="dxa"/>
          </w:tcPr>
          <w:p w:rsidR="00800B1A" w:rsidRDefault="00800B1A" w:rsidP="00DE554F"/>
          <w:p w:rsidR="00800B1A" w:rsidRDefault="001D773F" w:rsidP="00DE554F">
            <w:r>
              <w:rPr>
                <w:noProof/>
              </w:rPr>
              <mc:AlternateContent>
                <mc:Choice Requires="wps">
                  <w:drawing>
                    <wp:anchor distT="0" distB="0" distL="114300" distR="114300" simplePos="0" relativeHeight="251562496" behindDoc="0" locked="0" layoutInCell="1" allowOverlap="1">
                      <wp:simplePos x="0" y="0"/>
                      <wp:positionH relativeFrom="column">
                        <wp:posOffset>1800543</wp:posOffset>
                      </wp:positionH>
                      <wp:positionV relativeFrom="paragraph">
                        <wp:posOffset>166991</wp:posOffset>
                      </wp:positionV>
                      <wp:extent cx="381000" cy="1734185"/>
                      <wp:effectExtent l="9207" t="0" r="47308" b="47307"/>
                      <wp:wrapNone/>
                      <wp:docPr id="6" name="屈折矢印 6"/>
                      <wp:cNvGraphicFramePr/>
                      <a:graphic xmlns:a="http://schemas.openxmlformats.org/drawingml/2006/main">
                        <a:graphicData uri="http://schemas.microsoft.com/office/word/2010/wordprocessingShape">
                          <wps:wsp>
                            <wps:cNvSpPr/>
                            <wps:spPr>
                              <a:xfrm rot="5400000">
                                <a:off x="0" y="0"/>
                                <a:ext cx="381000" cy="1734185"/>
                              </a:xfrm>
                              <a:prstGeom prst="bentUpArrow">
                                <a:avLst>
                                  <a:gd name="adj1" fmla="val 32799"/>
                                  <a:gd name="adj2" fmla="val 30946"/>
                                  <a:gd name="adj3" fmla="val 25000"/>
                                </a:avLst>
                              </a:prstGeom>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6DB8F" id="屈折矢印 6" o:spid="_x0000_s1026" style="position:absolute;left:0;text-align:left;margin-left:141.8pt;margin-top:13.15pt;width:30pt;height:136.55pt;rotation:90;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" path="m,1609221r200614,l200614,95250r-55423,l263096,,381000,95250r-55422,l325578,1734185,,1734185,,1609221xe" fillcolor="#4f81bd [3204]" strokecolor="#243f60 [1604]" strokeweight="2pt">
                      <v:path arrowok="t" o:connecttype="custom" o:connectlocs="0,1609221;200614,1609221;200614,95250;145191,95250;263096,0;381000,95250;325578,95250;325578,1734185;0,1734185;0,1609221" o:connectangles="0,0,0,0,0,0,0,0,0,0"/>
                    </v:shape>
                  </w:pict>
                </mc:Fallback>
              </mc:AlternateContent>
            </w:r>
          </w:p>
          <w:p w:rsidR="00800B1A" w:rsidRDefault="00E76B7B" w:rsidP="00DE554F">
            <w:r>
              <w:rPr>
                <w:noProof/>
              </w:rPr>
              <mc:AlternateContent>
                <mc:Choice Requires="wps">
                  <w:drawing>
                    <wp:anchor distT="0" distB="0" distL="114300" distR="114300" simplePos="0" relativeHeight="251540992" behindDoc="0" locked="0" layoutInCell="1" allowOverlap="1" wp14:anchorId="1EA582EF" wp14:editId="4E9CBEC0">
                      <wp:simplePos x="0" y="0"/>
                      <wp:positionH relativeFrom="column">
                        <wp:posOffset>107153</wp:posOffset>
                      </wp:positionH>
                      <wp:positionV relativeFrom="paragraph">
                        <wp:posOffset>177800</wp:posOffset>
                      </wp:positionV>
                      <wp:extent cx="2583180" cy="359410"/>
                      <wp:effectExtent l="0" t="0" r="26670" b="21590"/>
                      <wp:wrapNone/>
                      <wp:docPr id="4" name="テキスト ボックス 4"/>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E76B7B" w:rsidRPr="00E82939" w:rsidRDefault="00E76B7B" w:rsidP="00E76B7B">
                                  <w:r w:rsidRPr="00E82939">
                                    <w:rPr>
                                      <w:rFonts w:hint="eastAsia"/>
                                    </w:rPr>
                                    <w:t>◆応募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582EF" id="_x0000_t202" coordsize="21600,21600" o:spt="202" path="m,l,21600r21600,l21600,xe">
                      <v:stroke joinstyle="miter"/>
                      <v:path gradientshapeok="t" o:connecttype="rect"/>
                    </v:shapetype>
                    <v:shape id="テキスト ボックス 4" o:spid="_x0000_s1026" type="#_x0000_t202" style="position:absolute;left:0;text-align:left;margin-left:8.45pt;margin-top:14pt;width:203.4pt;height:28.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" fillcolor="window" strokeweight=".5pt">
                      <v:textbox>
                        <w:txbxContent>
                          <w:p w:rsidR="00E76B7B" w:rsidRPr="00E82939" w:rsidRDefault="00E76B7B" w:rsidP="00E76B7B">
                            <w:r w:rsidRPr="00E82939">
                              <w:rPr>
                                <w:rFonts w:hint="eastAsia"/>
                              </w:rPr>
                              <w:t>◆応募</w:t>
                            </w:r>
                          </w:p>
                        </w:txbxContent>
                      </v:textbox>
                    </v:shape>
                  </w:pict>
                </mc:Fallback>
              </mc:AlternateContent>
            </w:r>
          </w:p>
          <w:p w:rsidR="00800B1A" w:rsidRDefault="00800B1A" w:rsidP="00DE554F"/>
          <w:p w:rsidR="00800B1A" w:rsidRDefault="00800B1A" w:rsidP="00DE554F"/>
          <w:p w:rsidR="00800B1A" w:rsidRDefault="00800B1A" w:rsidP="00DE554F"/>
          <w:p w:rsidR="00800B1A" w:rsidRDefault="005435B8" w:rsidP="00DE554F">
            <w:r>
              <w:rPr>
                <w:noProof/>
              </w:rPr>
              <mc:AlternateContent>
                <mc:Choice Requires="wps">
                  <w:drawing>
                    <wp:anchor distT="0" distB="0" distL="114300" distR="114300" simplePos="0" relativeHeight="251703808" behindDoc="0" locked="0" layoutInCell="1" allowOverlap="1">
                      <wp:simplePos x="0" y="0"/>
                      <wp:positionH relativeFrom="column">
                        <wp:posOffset>1356038</wp:posOffset>
                      </wp:positionH>
                      <wp:positionV relativeFrom="paragraph">
                        <wp:posOffset>38100</wp:posOffset>
                      </wp:positionV>
                      <wp:extent cx="1169050" cy="388298"/>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69050" cy="388298"/>
                              </a:xfrm>
                              <a:prstGeom prst="rect">
                                <a:avLst/>
                              </a:prstGeom>
                              <a:noFill/>
                              <a:ln w="6350">
                                <a:noFill/>
                              </a:ln>
                            </wps:spPr>
                            <wps:txbx>
                              <w:txbxContent>
                                <w:p w:rsidR="005435B8" w:rsidRDefault="005435B8">
                                  <w:r>
                                    <w:rPr>
                                      <w:rFonts w:hint="eastAsia"/>
                                    </w:rPr>
                                    <w:t>郵送による提出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27" type="#_x0000_t202" style="position:absolute;left:0;text-align:left;margin-left:106.75pt;margin-top:3pt;width:92.05pt;height:30.5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" filled="f" stroked="f" strokeweight=".5pt">
                      <v:textbox>
                        <w:txbxContent>
                          <w:p w:rsidR="005435B8" w:rsidRDefault="005435B8">
                            <w:r>
                              <w:rPr>
                                <w:rFonts w:hint="eastAsia"/>
                              </w:rPr>
                              <w:t>郵送による提出</w:t>
                            </w:r>
                          </w:p>
                        </w:txbxContent>
                      </v:textbox>
                    </v:shape>
                  </w:pict>
                </mc:Fallback>
              </mc:AlternateContent>
            </w:r>
          </w:p>
          <w:p w:rsidR="00800B1A" w:rsidRDefault="00800B1A" w:rsidP="00DE554F"/>
          <w:p w:rsidR="00800B1A" w:rsidRDefault="00800B1A" w:rsidP="00DE554F"/>
          <w:p w:rsidR="00800B1A" w:rsidRDefault="00800B1A" w:rsidP="00DE554F"/>
          <w:p w:rsidR="00E76B7B" w:rsidRDefault="00E76B7B" w:rsidP="00DE554F"/>
          <w:p w:rsidR="00800B1A" w:rsidRDefault="00800B1A" w:rsidP="00DE554F"/>
          <w:p w:rsidR="00800B1A" w:rsidRDefault="00CB3000" w:rsidP="00DE554F">
            <w:r>
              <w:rPr>
                <w:noProof/>
              </w:rPr>
              <mc:AlternateContent>
                <mc:Choice Requires="wps">
                  <w:drawing>
                    <wp:anchor distT="0" distB="0" distL="114300" distR="114300" simplePos="0" relativeHeight="251651584" behindDoc="0" locked="0" layoutInCell="1" allowOverlap="1" wp14:anchorId="5599B99E" wp14:editId="0572CD1A">
                      <wp:simplePos x="0" y="0"/>
                      <wp:positionH relativeFrom="column">
                        <wp:posOffset>2727643</wp:posOffset>
                      </wp:positionH>
                      <wp:positionV relativeFrom="paragraph">
                        <wp:posOffset>185102</wp:posOffset>
                      </wp:positionV>
                      <wp:extent cx="635000" cy="626745"/>
                      <wp:effectExtent l="23177" t="0" r="16828" b="35877"/>
                      <wp:wrapNone/>
                      <wp:docPr id="11" name="屈折矢印 11"/>
                      <wp:cNvGraphicFramePr/>
                      <a:graphic xmlns:a="http://schemas.openxmlformats.org/drawingml/2006/main">
                        <a:graphicData uri="http://schemas.microsoft.com/office/word/2010/wordprocessingShape">
                          <wps:wsp>
                            <wps:cNvSpPr/>
                            <wps:spPr>
                              <a:xfrm rot="5400000" flipV="1">
                                <a:off x="0" y="0"/>
                                <a:ext cx="635000" cy="626745"/>
                              </a:xfrm>
                              <a:prstGeom prst="bentUpArrow">
                                <a:avLst>
                                  <a:gd name="adj1" fmla="val 16103"/>
                                  <a:gd name="adj2" fmla="val 17647"/>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FC1F" id="屈折矢印 11" o:spid="_x0000_s1026" style="position:absolute;left:0;text-align:left;margin-left:214.8pt;margin-top:14.55pt;width:50pt;height:49.35pt;rotation:-90;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000,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" path="m,525820r473936,l473936,156686r-60139,l524398,,635000,156686r-60139,l574861,626745,,626745,,525820xe" fillcolor="#4f81bd" strokecolor="#385d8a" strokeweight="2pt">
                      <v:path arrowok="t" o:connecttype="custom" o:connectlocs="0,525820;473936,525820;473936,156686;413797,156686;524398,0;635000,156686;574861,156686;574861,626745;0,626745;0,525820" o:connectangles="0,0,0,0,0,0,0,0,0,0"/>
                    </v:shape>
                  </w:pict>
                </mc:Fallback>
              </mc:AlternateContent>
            </w:r>
          </w:p>
          <w:p w:rsidR="00800B1A" w:rsidRDefault="00800B1A" w:rsidP="00DE554F"/>
          <w:p w:rsidR="00800B1A" w:rsidRDefault="00CB3000" w:rsidP="00DE554F">
            <w:r>
              <w:rPr>
                <w:noProof/>
              </w:rPr>
              <mc:AlternateContent>
                <mc:Choice Requires="wps">
                  <w:drawing>
                    <wp:anchor distT="0" distB="0" distL="114300" distR="114300" simplePos="0" relativeHeight="251726336" behindDoc="0" locked="0" layoutInCell="1" allowOverlap="1" wp14:anchorId="70928750" wp14:editId="405E080A">
                      <wp:simplePos x="0" y="0"/>
                      <wp:positionH relativeFrom="column">
                        <wp:posOffset>113030</wp:posOffset>
                      </wp:positionH>
                      <wp:positionV relativeFrom="paragraph">
                        <wp:posOffset>65405</wp:posOffset>
                      </wp:positionV>
                      <wp:extent cx="2583180" cy="359410"/>
                      <wp:effectExtent l="0" t="0" r="26670" b="21590"/>
                      <wp:wrapNone/>
                      <wp:docPr id="3" name="テキスト ボックス 3"/>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CB3000" w:rsidRDefault="00CB3000" w:rsidP="00CB3000">
                                  <w:r>
                                    <w:rPr>
                                      <w:rFonts w:hint="eastAsia"/>
                                    </w:rPr>
                                    <w:t>◆補助金</w:t>
                                  </w:r>
                                  <w:r>
                                    <w:t>の</w:t>
                                  </w:r>
                                  <w:r>
                                    <w:rPr>
                                      <w:rFonts w:hint="eastAsia"/>
                                    </w:rPr>
                                    <w:t>交付決定</w:t>
                                  </w:r>
                                  <w:r>
                                    <w:t>通知の</w:t>
                                  </w: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8750" id="テキスト ボックス 3" o:spid="_x0000_s1028" type="#_x0000_t202" style="position:absolute;left:0;text-align:left;margin-left:8.9pt;margin-top:5.15pt;width:203.4pt;height:28.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" fillcolor="window" strokeweight=".5pt">
                      <v:textbox>
                        <w:txbxContent>
                          <w:p w:rsidR="00CB3000" w:rsidRDefault="00CB3000" w:rsidP="00CB3000">
                            <w:r>
                              <w:rPr>
                                <w:rFonts w:hint="eastAsia"/>
                              </w:rPr>
                              <w:t>◆補助金</w:t>
                            </w:r>
                            <w:r>
                              <w:t>の</w:t>
                            </w:r>
                            <w:r>
                              <w:rPr>
                                <w:rFonts w:hint="eastAsia"/>
                              </w:rPr>
                              <w:t>交付決定</w:t>
                            </w:r>
                            <w:r>
                              <w:t>通知の</w:t>
                            </w:r>
                            <w:r>
                              <w:rPr>
                                <w:rFonts w:hint="eastAsia"/>
                              </w:rPr>
                              <w:t>受理</w:t>
                            </w:r>
                          </w:p>
                        </w:txbxContent>
                      </v:textbox>
                    </v:shape>
                  </w:pict>
                </mc:Fallback>
              </mc:AlternateContent>
            </w:r>
          </w:p>
          <w:p w:rsidR="00800B1A" w:rsidRDefault="00800B1A" w:rsidP="00DE554F"/>
          <w:p w:rsidR="00800B1A" w:rsidRDefault="00CB3000" w:rsidP="00DE554F">
            <w:r>
              <w:rPr>
                <w:noProof/>
              </w:rPr>
              <mc:AlternateContent>
                <mc:Choice Requires="wps">
                  <w:drawing>
                    <wp:anchor distT="0" distB="0" distL="114300" distR="114300" simplePos="0" relativeHeight="251735552" behindDoc="0" locked="0" layoutInCell="1" allowOverlap="1" wp14:anchorId="4592C83A" wp14:editId="2B182EB7">
                      <wp:simplePos x="0" y="0"/>
                      <wp:positionH relativeFrom="column">
                        <wp:posOffset>1131570</wp:posOffset>
                      </wp:positionH>
                      <wp:positionV relativeFrom="paragraph">
                        <wp:posOffset>20320</wp:posOffset>
                      </wp:positionV>
                      <wp:extent cx="182245" cy="251460"/>
                      <wp:effectExtent l="19050" t="0" r="27305" b="34290"/>
                      <wp:wrapNone/>
                      <wp:docPr id="5" name="下矢印 5"/>
                      <wp:cNvGraphicFramePr/>
                      <a:graphic xmlns:a="http://schemas.openxmlformats.org/drawingml/2006/main">
                        <a:graphicData uri="http://schemas.microsoft.com/office/word/2010/wordprocessingShape">
                          <wps:wsp>
                            <wps:cNvSpPr/>
                            <wps:spPr>
                              <a:xfrm>
                                <a:off x="0" y="0"/>
                                <a:ext cx="182245" cy="251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4BF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9.1pt;margin-top:1.6pt;width:14.35pt;height:19.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" adj="13773" fillcolor="#4f81bd" strokecolor="#385d8a" strokeweight="2pt"/>
                  </w:pict>
                </mc:Fallback>
              </mc:AlternateContent>
            </w:r>
          </w:p>
          <w:p w:rsidR="00800B1A" w:rsidRDefault="00CB3000" w:rsidP="00DE554F">
            <w:r>
              <w:rPr>
                <w:noProof/>
              </w:rPr>
              <mc:AlternateContent>
                <mc:Choice Requires="wps">
                  <w:drawing>
                    <wp:anchor distT="0" distB="0" distL="114300" distR="114300" simplePos="0" relativeHeight="251667968" behindDoc="0" locked="0" layoutInCell="1" allowOverlap="1" wp14:anchorId="7F9F0205" wp14:editId="121D6DF5">
                      <wp:simplePos x="0" y="0"/>
                      <wp:positionH relativeFrom="column">
                        <wp:posOffset>110490</wp:posOffset>
                      </wp:positionH>
                      <wp:positionV relativeFrom="paragraph">
                        <wp:posOffset>92710</wp:posOffset>
                      </wp:positionV>
                      <wp:extent cx="2583180" cy="1560830"/>
                      <wp:effectExtent l="0" t="0" r="26670" b="20320"/>
                      <wp:wrapNone/>
                      <wp:docPr id="12" name="テキスト ボックス 12"/>
                      <wp:cNvGraphicFramePr/>
                      <a:graphic xmlns:a="http://schemas.openxmlformats.org/drawingml/2006/main">
                        <a:graphicData uri="http://schemas.microsoft.com/office/word/2010/wordprocessingShape">
                          <wps:wsp>
                            <wps:cNvSpPr txBox="1"/>
                            <wps:spPr>
                              <a:xfrm>
                                <a:off x="0" y="0"/>
                                <a:ext cx="2583180" cy="1560830"/>
                              </a:xfrm>
                              <a:prstGeom prst="rect">
                                <a:avLst/>
                              </a:prstGeom>
                              <a:solidFill>
                                <a:sysClr val="window" lastClr="FFFFFF"/>
                              </a:solidFill>
                              <a:ln w="6350">
                                <a:solidFill>
                                  <a:prstClr val="black"/>
                                </a:solidFill>
                              </a:ln>
                            </wps:spPr>
                            <wps:txbx>
                              <w:txbxContent>
                                <w:p w:rsidR="00FF4179" w:rsidRDefault="00FF4179" w:rsidP="00E6696B">
                                  <w:r>
                                    <w:rPr>
                                      <w:rFonts w:hint="eastAsia"/>
                                    </w:rPr>
                                    <w:t>（交付決定後）</w:t>
                                  </w:r>
                                </w:p>
                                <w:p w:rsidR="00E76B7B" w:rsidRDefault="00E76B7B" w:rsidP="00E6696B">
                                  <w:r>
                                    <w:rPr>
                                      <w:rFonts w:hint="eastAsia"/>
                                    </w:rPr>
                                    <w:t>◆</w:t>
                                  </w:r>
                                  <w:r w:rsidR="001D773F">
                                    <w:rPr>
                                      <w:rFonts w:hint="eastAsia"/>
                                    </w:rPr>
                                    <w:t>無観客</w:t>
                                  </w:r>
                                  <w:r w:rsidR="005D076B">
                                    <w:t>ライブ</w:t>
                                  </w:r>
                                  <w:r w:rsidR="001D773F">
                                    <w:t>、</w:t>
                                  </w:r>
                                  <w:r w:rsidR="001D773F">
                                    <w:rPr>
                                      <w:rFonts w:hint="eastAsia"/>
                                    </w:rPr>
                                    <w:t>動画</w:t>
                                  </w:r>
                                  <w:r w:rsidR="001D773F">
                                    <w:t>制作・</w:t>
                                  </w:r>
                                  <w:r w:rsidR="001D773F">
                                    <w:rPr>
                                      <w:rFonts w:hint="eastAsia"/>
                                    </w:rPr>
                                    <w:t>配信</w:t>
                                  </w:r>
                                  <w:r w:rsidR="005D076B">
                                    <w:rPr>
                                      <w:rFonts w:hint="eastAsia"/>
                                    </w:rPr>
                                    <w:t>を実施</w:t>
                                  </w:r>
                                </w:p>
                                <w:p w:rsidR="001D773F" w:rsidRDefault="001D773F" w:rsidP="00E76B7B">
                                  <w:r w:rsidRPr="001D773F">
                                    <w:rPr>
                                      <w:rFonts w:hAnsi="HG丸ｺﾞｼｯｸM-PRO" w:hint="eastAsia"/>
                                    </w:rPr>
                                    <w:t xml:space="preserve">　</w:t>
                                  </w:r>
                                  <w:r w:rsidRPr="001D773F">
                                    <w:rPr>
                                      <w:rFonts w:hAnsi="HG丸ｺﾞｼｯｸM-PRO"/>
                                    </w:rPr>
                                    <w:t>※</w:t>
                                  </w:r>
                                  <w:r>
                                    <w:t>感染症対策</w:t>
                                  </w:r>
                                  <w:r>
                                    <w:rPr>
                                      <w:rFonts w:hint="eastAsia"/>
                                    </w:rPr>
                                    <w:t>を講じた</w:t>
                                  </w:r>
                                  <w:r>
                                    <w:t>上で</w:t>
                                  </w:r>
                                  <w:r>
                                    <w:rPr>
                                      <w:rFonts w:hint="eastAsia"/>
                                    </w:rPr>
                                    <w:t>、</w:t>
                                  </w:r>
                                </w:p>
                                <w:p w:rsidR="001D773F" w:rsidRDefault="001D773F" w:rsidP="001D773F">
                                  <w:pPr>
                                    <w:ind w:firstLineChars="200" w:firstLine="420"/>
                                  </w:pPr>
                                  <w:r>
                                    <w:t>実施してください</w:t>
                                  </w:r>
                                </w:p>
                                <w:p w:rsidR="001D773F" w:rsidRDefault="001D773F" w:rsidP="001D773F">
                                  <w:pPr>
                                    <w:rPr>
                                      <w:rFonts w:hAnsi="HG丸ｺﾞｼｯｸM-PRO"/>
                                    </w:rPr>
                                  </w:pPr>
                                  <w:r>
                                    <w:rPr>
                                      <w:rFonts w:hint="eastAsia"/>
                                    </w:rPr>
                                    <w:t xml:space="preserve">　</w:t>
                                  </w:r>
                                  <w:r w:rsidRPr="005435B8">
                                    <w:rPr>
                                      <w:rFonts w:hAnsi="HG丸ｺﾞｼｯｸM-PRO"/>
                                    </w:rPr>
                                    <w:t>※</w:t>
                                  </w:r>
                                  <w:r w:rsidR="005435B8">
                                    <w:rPr>
                                      <w:rFonts w:hAnsi="HG丸ｺﾞｼｯｸM-PRO" w:hint="eastAsia"/>
                                    </w:rPr>
                                    <w:t>内容等</w:t>
                                  </w:r>
                                  <w:r w:rsidR="005435B8">
                                    <w:rPr>
                                      <w:rFonts w:hAnsi="HG丸ｺﾞｼｯｸM-PRO"/>
                                    </w:rPr>
                                    <w:t>に</w:t>
                                  </w:r>
                                  <w:r w:rsidR="005435B8">
                                    <w:rPr>
                                      <w:rFonts w:hAnsi="HG丸ｺﾞｼｯｸM-PRO" w:hint="eastAsia"/>
                                    </w:rPr>
                                    <w:t>変更が生じる</w:t>
                                  </w:r>
                                  <w:r w:rsidR="005435B8">
                                    <w:rPr>
                                      <w:rFonts w:hAnsi="HG丸ｺﾞｼｯｸM-PRO"/>
                                    </w:rPr>
                                    <w:t>場合は、</w:t>
                                  </w:r>
                                </w:p>
                                <w:p w:rsidR="005435B8" w:rsidRPr="005435B8" w:rsidRDefault="005435B8" w:rsidP="001D773F">
                                  <w:pPr>
                                    <w:rPr>
                                      <w:rFonts w:hAnsi="HG丸ｺﾞｼｯｸM-PRO"/>
                                    </w:rPr>
                                  </w:pPr>
                                  <w:r>
                                    <w:rPr>
                                      <w:rFonts w:hAnsi="HG丸ｺﾞｼｯｸM-PRO" w:hint="eastAsia"/>
                                    </w:rPr>
                                    <w:t xml:space="preserve">　</w:t>
                                  </w:r>
                                  <w:r>
                                    <w:rPr>
                                      <w:rFonts w:hAnsi="HG丸ｺﾞｼｯｸM-PRO"/>
                                    </w:rPr>
                                    <w:t xml:space="preserve">　事前に</w:t>
                                  </w:r>
                                  <w:r>
                                    <w:rPr>
                                      <w:rFonts w:hAnsi="HG丸ｺﾞｼｯｸM-PRO" w:hint="eastAsia"/>
                                    </w:rPr>
                                    <w:t>変更承認</w:t>
                                  </w:r>
                                  <w:r>
                                    <w:rPr>
                                      <w:rFonts w:hAnsi="HG丸ｺﾞｼｯｸM-PRO"/>
                                    </w:rPr>
                                    <w:t>申請が</w:t>
                                  </w:r>
                                  <w:r>
                                    <w:rPr>
                                      <w:rFonts w:hAnsi="HG丸ｺﾞｼｯｸM-PRO" w:hint="eastAsia"/>
                                    </w:rPr>
                                    <w:t>必要</w:t>
                                  </w:r>
                                  <w:r>
                                    <w:rPr>
                                      <w:rFonts w:hAnsi="HG丸ｺﾞｼｯｸM-PRO"/>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F0205" id="テキスト ボックス 12" o:spid="_x0000_s1029" type="#_x0000_t202" style="position:absolute;left:0;text-align:left;margin-left:8.7pt;margin-top:7.3pt;width:203.4pt;height:12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" fillcolor="window" strokeweight=".5pt">
                      <v:textbox>
                        <w:txbxContent>
                          <w:p w:rsidR="00FF4179" w:rsidRDefault="00FF4179" w:rsidP="00E6696B">
                            <w:r>
                              <w:rPr>
                                <w:rFonts w:hint="eastAsia"/>
                              </w:rPr>
                              <w:t>（交付決定後）</w:t>
                            </w:r>
                          </w:p>
                          <w:p w:rsidR="00E76B7B" w:rsidRDefault="00E76B7B" w:rsidP="00E6696B">
                            <w:r>
                              <w:rPr>
                                <w:rFonts w:hint="eastAsia"/>
                              </w:rPr>
                              <w:t>◆</w:t>
                            </w:r>
                            <w:r w:rsidR="001D773F">
                              <w:rPr>
                                <w:rFonts w:hint="eastAsia"/>
                              </w:rPr>
                              <w:t>無観客</w:t>
                            </w:r>
                            <w:r w:rsidR="005D076B">
                              <w:t>ライブ</w:t>
                            </w:r>
                            <w:r w:rsidR="001D773F">
                              <w:t>、</w:t>
                            </w:r>
                            <w:r w:rsidR="001D773F">
                              <w:rPr>
                                <w:rFonts w:hint="eastAsia"/>
                              </w:rPr>
                              <w:t>動画</w:t>
                            </w:r>
                            <w:r w:rsidR="001D773F">
                              <w:t>制作・</w:t>
                            </w:r>
                            <w:r w:rsidR="001D773F">
                              <w:rPr>
                                <w:rFonts w:hint="eastAsia"/>
                              </w:rPr>
                              <w:t>配信</w:t>
                            </w:r>
                            <w:r w:rsidR="005D076B">
                              <w:rPr>
                                <w:rFonts w:hint="eastAsia"/>
                              </w:rPr>
                              <w:t>を実施</w:t>
                            </w:r>
                          </w:p>
                          <w:p w:rsidR="001D773F" w:rsidRDefault="001D773F" w:rsidP="00E76B7B">
                            <w:r w:rsidRPr="001D773F">
                              <w:rPr>
                                <w:rFonts w:hAnsi="HG丸ｺﾞｼｯｸM-PRO" w:hint="eastAsia"/>
                              </w:rPr>
                              <w:t xml:space="preserve">　</w:t>
                            </w:r>
                            <w:r w:rsidRPr="001D773F">
                              <w:rPr>
                                <w:rFonts w:hAnsi="HG丸ｺﾞｼｯｸM-PRO"/>
                              </w:rPr>
                              <w:t>※</w:t>
                            </w:r>
                            <w:r>
                              <w:t>感染症対策</w:t>
                            </w:r>
                            <w:r>
                              <w:rPr>
                                <w:rFonts w:hint="eastAsia"/>
                              </w:rPr>
                              <w:t>を講じた</w:t>
                            </w:r>
                            <w:r>
                              <w:t>上で</w:t>
                            </w:r>
                            <w:r>
                              <w:rPr>
                                <w:rFonts w:hint="eastAsia"/>
                              </w:rPr>
                              <w:t>、</w:t>
                            </w:r>
                          </w:p>
                          <w:p w:rsidR="001D773F" w:rsidRDefault="001D773F" w:rsidP="001D773F">
                            <w:pPr>
                              <w:ind w:firstLineChars="200" w:firstLine="420"/>
                            </w:pPr>
                            <w:r>
                              <w:t>実施してください</w:t>
                            </w:r>
                          </w:p>
                          <w:p w:rsidR="001D773F" w:rsidRDefault="001D773F" w:rsidP="001D773F">
                            <w:pPr>
                              <w:rPr>
                                <w:rFonts w:hAnsi="HG丸ｺﾞｼｯｸM-PRO"/>
                              </w:rPr>
                            </w:pPr>
                            <w:r>
                              <w:rPr>
                                <w:rFonts w:hint="eastAsia"/>
                              </w:rPr>
                              <w:t xml:space="preserve">　</w:t>
                            </w:r>
                            <w:r w:rsidRPr="005435B8">
                              <w:rPr>
                                <w:rFonts w:hAnsi="HG丸ｺﾞｼｯｸM-PRO"/>
                              </w:rPr>
                              <w:t>※</w:t>
                            </w:r>
                            <w:r w:rsidR="005435B8">
                              <w:rPr>
                                <w:rFonts w:hAnsi="HG丸ｺﾞｼｯｸM-PRO" w:hint="eastAsia"/>
                              </w:rPr>
                              <w:t>内容等</w:t>
                            </w:r>
                            <w:r w:rsidR="005435B8">
                              <w:rPr>
                                <w:rFonts w:hAnsi="HG丸ｺﾞｼｯｸM-PRO"/>
                              </w:rPr>
                              <w:t>に</w:t>
                            </w:r>
                            <w:r w:rsidR="005435B8">
                              <w:rPr>
                                <w:rFonts w:hAnsi="HG丸ｺﾞｼｯｸM-PRO" w:hint="eastAsia"/>
                              </w:rPr>
                              <w:t>変更が生じる</w:t>
                            </w:r>
                            <w:r w:rsidR="005435B8">
                              <w:rPr>
                                <w:rFonts w:hAnsi="HG丸ｺﾞｼｯｸM-PRO"/>
                              </w:rPr>
                              <w:t>場合は、</w:t>
                            </w:r>
                          </w:p>
                          <w:p w:rsidR="005435B8" w:rsidRPr="005435B8" w:rsidRDefault="005435B8" w:rsidP="001D773F">
                            <w:pPr>
                              <w:rPr>
                                <w:rFonts w:hAnsi="HG丸ｺﾞｼｯｸM-PRO"/>
                              </w:rPr>
                            </w:pPr>
                            <w:r>
                              <w:rPr>
                                <w:rFonts w:hAnsi="HG丸ｺﾞｼｯｸM-PRO" w:hint="eastAsia"/>
                              </w:rPr>
                              <w:t xml:space="preserve">　</w:t>
                            </w:r>
                            <w:r>
                              <w:rPr>
                                <w:rFonts w:hAnsi="HG丸ｺﾞｼｯｸM-PRO"/>
                              </w:rPr>
                              <w:t xml:space="preserve">　事前に</w:t>
                            </w:r>
                            <w:r>
                              <w:rPr>
                                <w:rFonts w:hAnsi="HG丸ｺﾞｼｯｸM-PRO" w:hint="eastAsia"/>
                              </w:rPr>
                              <w:t>変更承認</w:t>
                            </w:r>
                            <w:r>
                              <w:rPr>
                                <w:rFonts w:hAnsi="HG丸ｺﾞｼｯｸM-PRO"/>
                              </w:rPr>
                              <w:t>申請が</w:t>
                            </w:r>
                            <w:r>
                              <w:rPr>
                                <w:rFonts w:hAnsi="HG丸ｺﾞｼｯｸM-PRO" w:hint="eastAsia"/>
                              </w:rPr>
                              <w:t>必要</w:t>
                            </w:r>
                            <w:r>
                              <w:rPr>
                                <w:rFonts w:hAnsi="HG丸ｺﾞｼｯｸM-PRO"/>
                              </w:rPr>
                              <w:t>です</w:t>
                            </w:r>
                          </w:p>
                        </w:txbxContent>
                      </v:textbox>
                    </v:shape>
                  </w:pict>
                </mc:Fallback>
              </mc:AlternateContent>
            </w:r>
          </w:p>
          <w:p w:rsidR="00800B1A" w:rsidRDefault="00800B1A" w:rsidP="00DE554F"/>
          <w:p w:rsidR="00800B1A" w:rsidRDefault="00800B1A" w:rsidP="00DE554F"/>
          <w:p w:rsidR="00800B1A" w:rsidRDefault="00800B1A" w:rsidP="00DE554F"/>
          <w:p w:rsidR="00CB3000" w:rsidRDefault="00CB3000" w:rsidP="00DE554F"/>
          <w:p w:rsidR="00CB3000" w:rsidRDefault="00CB3000" w:rsidP="00DE554F"/>
          <w:p w:rsidR="00CB3000" w:rsidRDefault="00CB3000" w:rsidP="00DE554F"/>
          <w:p w:rsidR="00CB3000" w:rsidRDefault="00CB3000" w:rsidP="00DE554F">
            <w:r>
              <w:rPr>
                <w:noProof/>
              </w:rPr>
              <mc:AlternateContent>
                <mc:Choice Requires="wps">
                  <w:drawing>
                    <wp:anchor distT="0" distB="0" distL="114300" distR="114300" simplePos="0" relativeHeight="251747840" behindDoc="0" locked="0" layoutInCell="1" allowOverlap="1" wp14:anchorId="2B502951" wp14:editId="3D4DDD78">
                      <wp:simplePos x="0" y="0"/>
                      <wp:positionH relativeFrom="column">
                        <wp:posOffset>1130935</wp:posOffset>
                      </wp:positionH>
                      <wp:positionV relativeFrom="paragraph">
                        <wp:posOffset>153670</wp:posOffset>
                      </wp:positionV>
                      <wp:extent cx="182245" cy="251460"/>
                      <wp:effectExtent l="19050" t="0" r="27305" b="34290"/>
                      <wp:wrapNone/>
                      <wp:docPr id="9" name="下矢印 9"/>
                      <wp:cNvGraphicFramePr/>
                      <a:graphic xmlns:a="http://schemas.openxmlformats.org/drawingml/2006/main">
                        <a:graphicData uri="http://schemas.microsoft.com/office/word/2010/wordprocessingShape">
                          <wps:wsp>
                            <wps:cNvSpPr/>
                            <wps:spPr>
                              <a:xfrm>
                                <a:off x="0" y="0"/>
                                <a:ext cx="182245" cy="251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DB2E" id="下矢印 9" o:spid="_x0000_s1026" type="#_x0000_t67" style="position:absolute;left:0;text-align:left;margin-left:89.05pt;margin-top:12.1pt;width:14.35pt;height:19.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" adj="13773" fillcolor="#4f81bd" strokecolor="#385d8a" strokeweight="2pt"/>
                  </w:pict>
                </mc:Fallback>
              </mc:AlternateContent>
            </w:r>
          </w:p>
          <w:p w:rsidR="00CB3000" w:rsidRDefault="00CB3000" w:rsidP="00DE554F">
            <w:r>
              <w:rPr>
                <w:noProof/>
              </w:rPr>
              <mc:AlternateContent>
                <mc:Choice Requires="wps">
                  <w:drawing>
                    <wp:anchor distT="0" distB="0" distL="114300" distR="114300" simplePos="0" relativeHeight="251639296" behindDoc="0" locked="0" layoutInCell="1" allowOverlap="1" wp14:anchorId="0B80C613" wp14:editId="663B780E">
                      <wp:simplePos x="0" y="0"/>
                      <wp:positionH relativeFrom="column">
                        <wp:posOffset>1804353</wp:posOffset>
                      </wp:positionH>
                      <wp:positionV relativeFrom="paragraph">
                        <wp:posOffset>181292</wp:posOffset>
                      </wp:positionV>
                      <wp:extent cx="381000" cy="1734185"/>
                      <wp:effectExtent l="9207" t="0" r="47308" b="47307"/>
                      <wp:wrapNone/>
                      <wp:docPr id="18" name="屈折矢印 18"/>
                      <wp:cNvGraphicFramePr/>
                      <a:graphic xmlns:a="http://schemas.openxmlformats.org/drawingml/2006/main">
                        <a:graphicData uri="http://schemas.microsoft.com/office/word/2010/wordprocessingShape">
                          <wps:wsp>
                            <wps:cNvSpPr/>
                            <wps:spPr>
                              <a:xfrm rot="5400000">
                                <a:off x="0" y="0"/>
                                <a:ext cx="381000" cy="1734185"/>
                              </a:xfrm>
                              <a:prstGeom prst="bentUpArrow">
                                <a:avLst>
                                  <a:gd name="adj1" fmla="val 32799"/>
                                  <a:gd name="adj2" fmla="val 30946"/>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F6367" id="屈折矢印 18" o:spid="_x0000_s1026" style="position:absolute;left:0;text-align:left;margin-left:142.1pt;margin-top:14.25pt;width:30pt;height:136.55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7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" path="m,1609221r200614,l200614,95250r-55423,l263096,,381000,95250r-55422,l325578,1734185,,1734185,,1609221xe" fillcolor="#4f81bd" strokecolor="#385d8a" strokeweight="2pt">
                      <v:path arrowok="t" o:connecttype="custom" o:connectlocs="0,1609221;200614,1609221;200614,95250;145191,95250;263096,0;381000,95250;325578,95250;325578,1734185;0,1734185;0,1609221" o:connectangles="0,0,0,0,0,0,0,0,0,0"/>
                    </v:shape>
                  </w:pict>
                </mc:Fallback>
              </mc:AlternateContent>
            </w:r>
          </w:p>
          <w:p w:rsidR="001D773F" w:rsidRDefault="00CB3000" w:rsidP="00DE554F">
            <w:r>
              <w:rPr>
                <w:noProof/>
              </w:rPr>
              <mc:AlternateContent>
                <mc:Choice Requires="wps">
                  <w:drawing>
                    <wp:anchor distT="0" distB="0" distL="114300" distR="114300" simplePos="0" relativeHeight="251612672" behindDoc="0" locked="0" layoutInCell="1" allowOverlap="1" wp14:anchorId="34DD9E97" wp14:editId="3519CC9D">
                      <wp:simplePos x="0" y="0"/>
                      <wp:positionH relativeFrom="column">
                        <wp:posOffset>111125</wp:posOffset>
                      </wp:positionH>
                      <wp:positionV relativeFrom="paragraph">
                        <wp:posOffset>220345</wp:posOffset>
                      </wp:positionV>
                      <wp:extent cx="2583180" cy="359410"/>
                      <wp:effectExtent l="0" t="0" r="26670" b="21590"/>
                      <wp:wrapNone/>
                      <wp:docPr id="13" name="テキスト ボックス 13"/>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1D773F" w:rsidRDefault="001D773F" w:rsidP="001D773F">
                                  <w:r>
                                    <w:rPr>
                                      <w:rFonts w:hint="eastAsia"/>
                                    </w:rPr>
                                    <w:t>◆実績</w:t>
                                  </w:r>
                                  <w: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9E97" id="テキスト ボックス 13" o:spid="_x0000_s1030" type="#_x0000_t202" style="position:absolute;left:0;text-align:left;margin-left:8.75pt;margin-top:17.35pt;width:203.4pt;height:28.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" fillcolor="window" strokeweight=".5pt">
                      <v:textbox>
                        <w:txbxContent>
                          <w:p w:rsidR="001D773F" w:rsidRDefault="001D773F" w:rsidP="001D773F">
                            <w:r>
                              <w:rPr>
                                <w:rFonts w:hint="eastAsia"/>
                              </w:rPr>
                              <w:t>◆実績</w:t>
                            </w:r>
                            <w:r>
                              <w:t>報告</w:t>
                            </w:r>
                          </w:p>
                        </w:txbxContent>
                      </v:textbox>
                    </v:shape>
                  </w:pict>
                </mc:Fallback>
              </mc:AlternateContent>
            </w:r>
            <w:r w:rsidR="001D773F">
              <w:rPr>
                <w:rFonts w:hint="eastAsia"/>
              </w:rPr>
              <w:t xml:space="preserve">　　【事業完了の翌日から３０日以内】</w:t>
            </w:r>
          </w:p>
          <w:p w:rsidR="001D773F" w:rsidRDefault="001D773F" w:rsidP="00DE554F"/>
          <w:p w:rsidR="001D773F" w:rsidRDefault="001D773F" w:rsidP="00DE554F"/>
          <w:p w:rsidR="001D773F" w:rsidRDefault="001D773F" w:rsidP="00DE554F"/>
          <w:p w:rsidR="001D773F" w:rsidRDefault="005D076B" w:rsidP="00DE554F">
            <w:r>
              <w:rPr>
                <w:noProof/>
              </w:rPr>
              <mc:AlternateContent>
                <mc:Choice Requires="wps">
                  <w:drawing>
                    <wp:anchor distT="0" distB="0" distL="114300" distR="114300" simplePos="0" relativeHeight="251696640" behindDoc="0" locked="0" layoutInCell="1" allowOverlap="1" wp14:anchorId="5150E689" wp14:editId="27A8F036">
                      <wp:simplePos x="0" y="0"/>
                      <wp:positionH relativeFrom="column">
                        <wp:posOffset>1363345</wp:posOffset>
                      </wp:positionH>
                      <wp:positionV relativeFrom="paragraph">
                        <wp:posOffset>57785</wp:posOffset>
                      </wp:positionV>
                      <wp:extent cx="1169035" cy="38798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69035" cy="387985"/>
                              </a:xfrm>
                              <a:prstGeom prst="rect">
                                <a:avLst/>
                              </a:prstGeom>
                              <a:noFill/>
                              <a:ln w="6350">
                                <a:noFill/>
                              </a:ln>
                            </wps:spPr>
                            <wps:txbx>
                              <w:txbxContent>
                                <w:p w:rsidR="005435B8" w:rsidRDefault="005435B8" w:rsidP="005435B8">
                                  <w:r>
                                    <w:rPr>
                                      <w:rFonts w:hint="eastAsia"/>
                                    </w:rPr>
                                    <w:t>郵送による提出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0E689" id="テキスト ボックス 23" o:spid="_x0000_s1031" type="#_x0000_t202" style="position:absolute;left:0;text-align:left;margin-left:107.35pt;margin-top:4.55pt;width:92.05pt;height:30.5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" filled="f" stroked="f" strokeweight=".5pt">
                      <v:textbox>
                        <w:txbxContent>
                          <w:p w:rsidR="005435B8" w:rsidRDefault="005435B8" w:rsidP="005435B8">
                            <w:r>
                              <w:rPr>
                                <w:rFonts w:hint="eastAsia"/>
                              </w:rPr>
                              <w:t>郵送による提出</w:t>
                            </w:r>
                          </w:p>
                        </w:txbxContent>
                      </v:textbox>
                    </v:shape>
                  </w:pict>
                </mc:Fallback>
              </mc:AlternateContent>
            </w:r>
          </w:p>
          <w:p w:rsidR="001D773F" w:rsidRDefault="00CB3000" w:rsidP="00DE554F">
            <w:r>
              <w:rPr>
                <w:noProof/>
              </w:rPr>
              <mc:AlternateContent>
                <mc:Choice Requires="wps">
                  <w:drawing>
                    <wp:anchor distT="0" distB="0" distL="114300" distR="114300" simplePos="0" relativeHeight="251753984" behindDoc="0" locked="0" layoutInCell="1" allowOverlap="1" wp14:anchorId="79B0615D" wp14:editId="7E94372D">
                      <wp:simplePos x="0" y="0"/>
                      <wp:positionH relativeFrom="column">
                        <wp:posOffset>2740343</wp:posOffset>
                      </wp:positionH>
                      <wp:positionV relativeFrom="paragraph">
                        <wp:posOffset>35242</wp:posOffset>
                      </wp:positionV>
                      <wp:extent cx="635000" cy="626745"/>
                      <wp:effectExtent l="23177" t="0" r="16828" b="35877"/>
                      <wp:wrapNone/>
                      <wp:docPr id="14" name="屈折矢印 14"/>
                      <wp:cNvGraphicFramePr/>
                      <a:graphic xmlns:a="http://schemas.openxmlformats.org/drawingml/2006/main">
                        <a:graphicData uri="http://schemas.microsoft.com/office/word/2010/wordprocessingShape">
                          <wps:wsp>
                            <wps:cNvSpPr/>
                            <wps:spPr>
                              <a:xfrm rot="5400000" flipV="1">
                                <a:off x="0" y="0"/>
                                <a:ext cx="635000" cy="626745"/>
                              </a:xfrm>
                              <a:prstGeom prst="bentUpArrow">
                                <a:avLst>
                                  <a:gd name="adj1" fmla="val 16103"/>
                                  <a:gd name="adj2" fmla="val 17647"/>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C9756" id="屈折矢印 14" o:spid="_x0000_s1026" style="position:absolute;left:0;text-align:left;margin-left:215.8pt;margin-top:2.75pt;width:50pt;height:49.35pt;rotation:-90;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000,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" path="m,525820r473936,l473936,156686r-60139,l524398,,635000,156686r-60139,l574861,626745,,626745,,525820xe" fillcolor="#4f81bd" strokecolor="#385d8a" strokeweight="2pt">
                      <v:path arrowok="t" o:connecttype="custom" o:connectlocs="0,525820;473936,525820;473936,156686;413797,156686;524398,0;635000,156686;574861,156686;574861,626745;0,626745;0,525820" o:connectangles="0,0,0,0,0,0,0,0,0,0"/>
                    </v:shape>
                  </w:pict>
                </mc:Fallback>
              </mc:AlternateContent>
            </w:r>
          </w:p>
          <w:p w:rsidR="001D773F" w:rsidRDefault="00CB3000" w:rsidP="00DE554F">
            <w:r>
              <w:rPr>
                <w:noProof/>
              </w:rPr>
              <mc:AlternateContent>
                <mc:Choice Requires="wps">
                  <w:drawing>
                    <wp:anchor distT="0" distB="0" distL="114300" distR="114300" simplePos="0" relativeHeight="251773440" behindDoc="0" locked="0" layoutInCell="1" allowOverlap="1" wp14:anchorId="51D825EB" wp14:editId="6C337804">
                      <wp:simplePos x="0" y="0"/>
                      <wp:positionH relativeFrom="column">
                        <wp:posOffset>113030</wp:posOffset>
                      </wp:positionH>
                      <wp:positionV relativeFrom="paragraph">
                        <wp:posOffset>153670</wp:posOffset>
                      </wp:positionV>
                      <wp:extent cx="2583180" cy="359410"/>
                      <wp:effectExtent l="0" t="0" r="26670" b="21590"/>
                      <wp:wrapNone/>
                      <wp:docPr id="25" name="テキスト ボックス 25"/>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CB3000" w:rsidRDefault="00CB3000" w:rsidP="00CB3000">
                                  <w:r>
                                    <w:rPr>
                                      <w:rFonts w:hint="eastAsia"/>
                                    </w:rPr>
                                    <w:t>◆補助金額確定</w:t>
                                  </w:r>
                                  <w:r>
                                    <w:t>通知の</w:t>
                                  </w: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25EB" id="テキスト ボックス 25" o:spid="_x0000_s1032" type="#_x0000_t202" style="position:absolute;left:0;text-align:left;margin-left:8.9pt;margin-top:12.1pt;width:203.4pt;height:28.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" fillcolor="window" strokeweight=".5pt">
                      <v:textbox>
                        <w:txbxContent>
                          <w:p w:rsidR="00CB3000" w:rsidRDefault="00CB3000" w:rsidP="00CB3000">
                            <w:r>
                              <w:rPr>
                                <w:rFonts w:hint="eastAsia"/>
                              </w:rPr>
                              <w:t>◆補助金額確定</w:t>
                            </w:r>
                            <w:r>
                              <w:t>通知の</w:t>
                            </w:r>
                            <w:r>
                              <w:rPr>
                                <w:rFonts w:hint="eastAsia"/>
                              </w:rPr>
                              <w:t>受理</w:t>
                            </w:r>
                          </w:p>
                        </w:txbxContent>
                      </v:textbox>
                    </v:shape>
                  </w:pict>
                </mc:Fallback>
              </mc:AlternateContent>
            </w:r>
          </w:p>
          <w:p w:rsidR="00CB3000" w:rsidRDefault="00CB3000" w:rsidP="00DE554F"/>
          <w:p w:rsidR="001D773F" w:rsidRDefault="00CB3000" w:rsidP="00DE554F">
            <w:r>
              <w:rPr>
                <w:noProof/>
              </w:rPr>
              <mc:AlternateContent>
                <mc:Choice Requires="wps">
                  <w:drawing>
                    <wp:anchor distT="0" distB="0" distL="114300" distR="114300" simplePos="0" relativeHeight="251778560" behindDoc="0" locked="0" layoutInCell="1" allowOverlap="1" wp14:anchorId="51D825EB" wp14:editId="6C337804">
                      <wp:simplePos x="0" y="0"/>
                      <wp:positionH relativeFrom="column">
                        <wp:posOffset>113030</wp:posOffset>
                      </wp:positionH>
                      <wp:positionV relativeFrom="paragraph">
                        <wp:posOffset>220345</wp:posOffset>
                      </wp:positionV>
                      <wp:extent cx="2583180" cy="359410"/>
                      <wp:effectExtent l="0" t="0" r="26670" b="21590"/>
                      <wp:wrapNone/>
                      <wp:docPr id="26" name="テキスト ボックス 26"/>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CB3000" w:rsidRDefault="00CB3000" w:rsidP="00CB3000">
                                  <w:r>
                                    <w:rPr>
                                      <w:rFonts w:hint="eastAsia"/>
                                    </w:rPr>
                                    <w:t>◆補助金</w:t>
                                  </w:r>
                                  <w:r w:rsidR="00EA652E">
                                    <w:rPr>
                                      <w:rFonts w:hint="eastAsia"/>
                                    </w:rPr>
                                    <w:t>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25EB" id="テキスト ボックス 26" o:spid="_x0000_s1033" type="#_x0000_t202" style="position:absolute;left:0;text-align:left;margin-left:8.9pt;margin-top:17.35pt;width:203.4pt;height:28.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" fillcolor="window" strokeweight=".5pt">
                      <v:textbox>
                        <w:txbxContent>
                          <w:p w:rsidR="00CB3000" w:rsidRDefault="00CB3000" w:rsidP="00CB3000">
                            <w:r>
                              <w:rPr>
                                <w:rFonts w:hint="eastAsia"/>
                              </w:rPr>
                              <w:t>◆補助金</w:t>
                            </w:r>
                            <w:r w:rsidR="00EA652E">
                              <w:rPr>
                                <w:rFonts w:hint="eastAsia"/>
                              </w:rPr>
                              <w:t>の受領</w:t>
                            </w:r>
                          </w:p>
                        </w:txbxContent>
                      </v:textbox>
                    </v:shape>
                  </w:pict>
                </mc:Fallback>
              </mc:AlternateContent>
            </w:r>
          </w:p>
          <w:p w:rsidR="005D076B" w:rsidRDefault="005D076B" w:rsidP="00DE554F"/>
          <w:p w:rsidR="00CB3000" w:rsidRDefault="00CB3000" w:rsidP="00DE554F"/>
        </w:tc>
        <w:tc>
          <w:tcPr>
            <w:tcW w:w="4536" w:type="dxa"/>
          </w:tcPr>
          <w:p w:rsidR="00800B1A" w:rsidRDefault="00800B1A" w:rsidP="00DE554F">
            <w:r>
              <w:rPr>
                <w:noProof/>
              </w:rPr>
              <mc:AlternateContent>
                <mc:Choice Requires="wps">
                  <w:drawing>
                    <wp:anchor distT="0" distB="0" distL="114300" distR="114300" simplePos="0" relativeHeight="251549184" behindDoc="0" locked="0" layoutInCell="1" allowOverlap="1">
                      <wp:simplePos x="0" y="0"/>
                      <wp:positionH relativeFrom="column">
                        <wp:posOffset>74930</wp:posOffset>
                      </wp:positionH>
                      <wp:positionV relativeFrom="paragraph">
                        <wp:posOffset>175895</wp:posOffset>
                      </wp:positionV>
                      <wp:extent cx="2583712" cy="360000"/>
                      <wp:effectExtent l="0" t="0" r="26670" b="21590"/>
                      <wp:wrapNone/>
                      <wp:docPr id="1" name="テキスト ボックス 1"/>
                      <wp:cNvGraphicFramePr/>
                      <a:graphic xmlns:a="http://schemas.openxmlformats.org/drawingml/2006/main">
                        <a:graphicData uri="http://schemas.microsoft.com/office/word/2010/wordprocessingShape">
                          <wps:wsp>
                            <wps:cNvSpPr txBox="1"/>
                            <wps:spPr>
                              <a:xfrm>
                                <a:off x="0" y="0"/>
                                <a:ext cx="2583712" cy="360000"/>
                              </a:xfrm>
                              <a:prstGeom prst="rect">
                                <a:avLst/>
                              </a:prstGeom>
                              <a:solidFill>
                                <a:schemeClr val="lt1"/>
                              </a:solidFill>
                              <a:ln w="6350">
                                <a:solidFill>
                                  <a:prstClr val="black"/>
                                </a:solidFill>
                              </a:ln>
                            </wps:spPr>
                            <wps:txbx>
                              <w:txbxContent>
                                <w:p w:rsidR="00800B1A" w:rsidRPr="00E82939" w:rsidRDefault="00800B1A">
                                  <w:r w:rsidRPr="00E82939">
                                    <w:rPr>
                                      <w:rFonts w:hint="eastAsia"/>
                                    </w:rPr>
                                    <w:t>◆5月</w:t>
                                  </w:r>
                                  <w:r w:rsidR="00522005" w:rsidRPr="00E82939">
                                    <w:rPr>
                                      <w:rFonts w:hint="eastAsia"/>
                                    </w:rPr>
                                    <w:t>１５</w:t>
                                  </w:r>
                                  <w:r w:rsidRPr="00E82939">
                                    <w:t>日（</w:t>
                                  </w:r>
                                  <w:r w:rsidR="00522005" w:rsidRPr="00E82939">
                                    <w:rPr>
                                      <w:rFonts w:hint="eastAsia"/>
                                    </w:rPr>
                                    <w:t>金</w:t>
                                  </w:r>
                                  <w:r w:rsidRPr="00E82939">
                                    <w:t>）募集要項公表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5.9pt;margin-top:13.85pt;width:203.45pt;height:28.3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" fillcolor="white [3201]" strokeweight=".5pt">
                      <v:textbox>
                        <w:txbxContent>
                          <w:p w:rsidR="00800B1A" w:rsidRPr="00E82939" w:rsidRDefault="00800B1A">
                            <w:r w:rsidRPr="00E82939">
                              <w:rPr>
                                <w:rFonts w:hint="eastAsia"/>
                              </w:rPr>
                              <w:t>◆5月</w:t>
                            </w:r>
                            <w:r w:rsidR="00522005" w:rsidRPr="00E82939">
                              <w:rPr>
                                <w:rFonts w:hint="eastAsia"/>
                              </w:rPr>
                              <w:t>１５</w:t>
                            </w:r>
                            <w:r w:rsidRPr="00E82939">
                              <w:t>日（</w:t>
                            </w:r>
                            <w:r w:rsidR="00522005" w:rsidRPr="00E82939">
                              <w:rPr>
                                <w:rFonts w:hint="eastAsia"/>
                              </w:rPr>
                              <w:t>金</w:t>
                            </w:r>
                            <w:r w:rsidRPr="00E82939">
                              <w:t>）募集要項公表</w:t>
                            </w:r>
                          </w:p>
                        </w:txbxContent>
                      </v:textbox>
                    </v:shape>
                  </w:pict>
                </mc:Fallback>
              </mc:AlternateContent>
            </w:r>
          </w:p>
          <w:p w:rsidR="00800B1A" w:rsidRDefault="00800B1A" w:rsidP="00DE554F"/>
          <w:p w:rsidR="00800B1A" w:rsidRDefault="00800B1A" w:rsidP="00DE554F"/>
          <w:p w:rsidR="00800B1A" w:rsidRDefault="00800B1A" w:rsidP="00DE554F"/>
          <w:p w:rsidR="00800B1A" w:rsidRDefault="00800B1A" w:rsidP="00DE554F"/>
          <w:p w:rsidR="00800B1A" w:rsidRDefault="001D773F" w:rsidP="00DE554F">
            <w:r>
              <w:rPr>
                <w:noProof/>
              </w:rPr>
              <mc:AlternateContent>
                <mc:Choice Requires="wps">
                  <w:drawing>
                    <wp:anchor distT="0" distB="0" distL="114300" distR="114300" simplePos="0" relativeHeight="251570688" behindDoc="0" locked="0" layoutInCell="1" allowOverlap="1" wp14:anchorId="6FC1CC53" wp14:editId="78C87F2A">
                      <wp:simplePos x="0" y="0"/>
                      <wp:positionH relativeFrom="column">
                        <wp:posOffset>76835</wp:posOffset>
                      </wp:positionH>
                      <wp:positionV relativeFrom="paragraph">
                        <wp:posOffset>53671</wp:posOffset>
                      </wp:positionV>
                      <wp:extent cx="2583180" cy="539750"/>
                      <wp:effectExtent l="0" t="0" r="26670" b="12700"/>
                      <wp:wrapNone/>
                      <wp:docPr id="7" name="テキスト ボックス 7"/>
                      <wp:cNvGraphicFramePr/>
                      <a:graphic xmlns:a="http://schemas.openxmlformats.org/drawingml/2006/main">
                        <a:graphicData uri="http://schemas.microsoft.com/office/word/2010/wordprocessingShape">
                          <wps:wsp>
                            <wps:cNvSpPr txBox="1"/>
                            <wps:spPr>
                              <a:xfrm>
                                <a:off x="0" y="0"/>
                                <a:ext cx="2583180" cy="539750"/>
                              </a:xfrm>
                              <a:prstGeom prst="rect">
                                <a:avLst/>
                              </a:prstGeom>
                              <a:solidFill>
                                <a:sysClr val="window" lastClr="FFFFFF"/>
                              </a:solidFill>
                              <a:ln w="6350">
                                <a:solidFill>
                                  <a:prstClr val="black"/>
                                </a:solidFill>
                              </a:ln>
                            </wps:spPr>
                            <wps:txbx>
                              <w:txbxContent>
                                <w:p w:rsidR="00E76B7B" w:rsidRDefault="00E76B7B" w:rsidP="00E76B7B">
                                  <w:r>
                                    <w:rPr>
                                      <w:rFonts w:hint="eastAsia"/>
                                    </w:rPr>
                                    <w:t>◆審査</w:t>
                                  </w:r>
                                </w:p>
                                <w:p w:rsidR="00E76B7B" w:rsidRDefault="00E76B7B" w:rsidP="00E76B7B">
                                  <w:r>
                                    <w:rPr>
                                      <w:rFonts w:hint="eastAsia"/>
                                    </w:rPr>
                                    <w:t xml:space="preserve">　※</w:t>
                                  </w:r>
                                  <w:r>
                                    <w:t>受付後、</w:t>
                                  </w:r>
                                  <w:r>
                                    <w:rPr>
                                      <w:rFonts w:hint="eastAsia"/>
                                    </w:rPr>
                                    <w:t>順次</w:t>
                                  </w:r>
                                  <w: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CC53" id="テキスト ボックス 7" o:spid="_x0000_s1035" type="#_x0000_t202" style="position:absolute;left:0;text-align:left;margin-left:6.05pt;margin-top:4.25pt;width:203.4pt;height:4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" fillcolor="window" strokeweight=".5pt">
                      <v:textbox>
                        <w:txbxContent>
                          <w:p w:rsidR="00E76B7B" w:rsidRDefault="00E76B7B" w:rsidP="00E76B7B">
                            <w:r>
                              <w:rPr>
                                <w:rFonts w:hint="eastAsia"/>
                              </w:rPr>
                              <w:t>◆審査</w:t>
                            </w:r>
                          </w:p>
                          <w:p w:rsidR="00E76B7B" w:rsidRDefault="00E76B7B" w:rsidP="00E76B7B">
                            <w:r>
                              <w:rPr>
                                <w:rFonts w:hint="eastAsia"/>
                              </w:rPr>
                              <w:t xml:space="preserve">　※</w:t>
                            </w:r>
                            <w:r>
                              <w:t>受付後、</w:t>
                            </w:r>
                            <w:r>
                              <w:rPr>
                                <w:rFonts w:hint="eastAsia"/>
                              </w:rPr>
                              <w:t>順次</w:t>
                            </w:r>
                            <w:r>
                              <w:t>行います</w:t>
                            </w:r>
                          </w:p>
                        </w:txbxContent>
                      </v:textbox>
                    </v:shape>
                  </w:pict>
                </mc:Fallback>
              </mc:AlternateContent>
            </w:r>
          </w:p>
          <w:p w:rsidR="00800B1A" w:rsidRDefault="00800B1A" w:rsidP="00DE554F"/>
          <w:p w:rsidR="00800B1A" w:rsidRDefault="001D773F" w:rsidP="00DE554F">
            <w:r>
              <w:rPr>
                <w:noProof/>
              </w:rPr>
              <mc:AlternateContent>
                <mc:Choice Requires="wps">
                  <w:drawing>
                    <wp:anchor distT="0" distB="0" distL="114300" distR="114300" simplePos="0" relativeHeight="251603456" behindDoc="0" locked="0" layoutInCell="1" allowOverlap="1">
                      <wp:simplePos x="0" y="0"/>
                      <wp:positionH relativeFrom="column">
                        <wp:posOffset>337185</wp:posOffset>
                      </wp:positionH>
                      <wp:positionV relativeFrom="paragraph">
                        <wp:posOffset>193040</wp:posOffset>
                      </wp:positionV>
                      <wp:extent cx="182245" cy="648000"/>
                      <wp:effectExtent l="19050" t="0" r="27305" b="38100"/>
                      <wp:wrapNone/>
                      <wp:docPr id="10" name="下矢印 10"/>
                      <wp:cNvGraphicFramePr/>
                      <a:graphic xmlns:a="http://schemas.openxmlformats.org/drawingml/2006/main">
                        <a:graphicData uri="http://schemas.microsoft.com/office/word/2010/wordprocessingShape">
                          <wps:wsp>
                            <wps:cNvSpPr/>
                            <wps:spPr>
                              <a:xfrm>
                                <a:off x="0" y="0"/>
                                <a:ext cx="182245" cy="64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170E" id="下矢印 10" o:spid="_x0000_s1026" type="#_x0000_t67" style="position:absolute;left:0;text-align:left;margin-left:26.55pt;margin-top:15.2pt;width:14.35pt;height:5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" adj="18563" fillcolor="#4f81bd [3204]" strokecolor="#243f60 [1604]" strokeweight="2pt"/>
                  </w:pict>
                </mc:Fallback>
              </mc:AlternateContent>
            </w:r>
          </w:p>
          <w:p w:rsidR="00800B1A" w:rsidRDefault="001D773F" w:rsidP="00EA652E">
            <w:pPr>
              <w:ind w:firstLineChars="400" w:firstLine="840"/>
            </w:pPr>
            <w:r>
              <w:rPr>
                <w:rFonts w:hint="eastAsia"/>
              </w:rPr>
              <w:t>【</w:t>
            </w:r>
            <w:r w:rsidR="005435B8">
              <w:rPr>
                <w:rFonts w:hint="eastAsia"/>
              </w:rPr>
              <w:t>受付後</w:t>
            </w:r>
            <w:r w:rsidR="00E76B7B">
              <w:rPr>
                <w:rFonts w:hint="eastAsia"/>
              </w:rPr>
              <w:t>１０日程度</w:t>
            </w:r>
            <w:r>
              <w:rPr>
                <w:rFonts w:hint="eastAsia"/>
              </w:rPr>
              <w:t>】</w:t>
            </w:r>
          </w:p>
          <w:p w:rsidR="00672EED" w:rsidRDefault="00672EED" w:rsidP="001D773F">
            <w:pPr>
              <w:jc w:val="center"/>
            </w:pPr>
            <w:r>
              <w:rPr>
                <w:rFonts w:hint="eastAsia"/>
              </w:rPr>
              <w:t xml:space="preserve">　　※書類等に不備がある場合は、</w:t>
            </w:r>
          </w:p>
          <w:p w:rsidR="00672EED" w:rsidRDefault="00CB3000" w:rsidP="001D773F">
            <w:pPr>
              <w:jc w:val="center"/>
            </w:pPr>
            <w:r>
              <w:rPr>
                <w:noProof/>
              </w:rPr>
              <mc:AlternateContent>
                <mc:Choice Requires="wps">
                  <w:drawing>
                    <wp:anchor distT="0" distB="0" distL="114300" distR="114300" simplePos="0" relativeHeight="251593216" behindDoc="0" locked="0" layoutInCell="1" allowOverlap="1" wp14:anchorId="01CA0911" wp14:editId="3ECA766B">
                      <wp:simplePos x="0" y="0"/>
                      <wp:positionH relativeFrom="column">
                        <wp:posOffset>71755</wp:posOffset>
                      </wp:positionH>
                      <wp:positionV relativeFrom="paragraph">
                        <wp:posOffset>219075</wp:posOffset>
                      </wp:positionV>
                      <wp:extent cx="2583180" cy="359410"/>
                      <wp:effectExtent l="0" t="0" r="26670" b="21590"/>
                      <wp:wrapNone/>
                      <wp:docPr id="8" name="テキスト ボックス 8"/>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E76B7B" w:rsidRDefault="00E76B7B" w:rsidP="00E76B7B">
                                  <w:r>
                                    <w:rPr>
                                      <w:rFonts w:hint="eastAsia"/>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0911" id="テキスト ボックス 8" o:spid="_x0000_s1036" type="#_x0000_t202" style="position:absolute;left:0;text-align:left;margin-left:5.65pt;margin-top:17.25pt;width:203.4pt;height:28.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" fillcolor="window" strokeweight=".5pt">
                      <v:textbox>
                        <w:txbxContent>
                          <w:p w:rsidR="00E76B7B" w:rsidRDefault="00E76B7B" w:rsidP="00E76B7B">
                            <w:r>
                              <w:rPr>
                                <w:rFonts w:hint="eastAsia"/>
                              </w:rPr>
                              <w:t>◆交付決定</w:t>
                            </w:r>
                          </w:p>
                        </w:txbxContent>
                      </v:textbox>
                    </v:shape>
                  </w:pict>
                </mc:Fallback>
              </mc:AlternateContent>
            </w:r>
            <w:r w:rsidR="00672EED">
              <w:rPr>
                <w:rFonts w:hint="eastAsia"/>
              </w:rPr>
              <w:t xml:space="preserve">　　　　　１０日以上かかることがあります</w:t>
            </w:r>
          </w:p>
          <w:p w:rsidR="00672EED" w:rsidRDefault="00672EED" w:rsidP="001D773F">
            <w:pPr>
              <w:jc w:val="center"/>
            </w:pPr>
          </w:p>
          <w:p w:rsidR="00672EED" w:rsidRDefault="00672EED" w:rsidP="001D773F">
            <w:pPr>
              <w:jc w:val="center"/>
            </w:pPr>
          </w:p>
          <w:p w:rsidR="00800B1A" w:rsidRDefault="00800B1A" w:rsidP="00DE554F"/>
          <w:p w:rsidR="00800B1A" w:rsidRDefault="00800B1A" w:rsidP="00DE554F"/>
          <w:p w:rsidR="00800B1A" w:rsidRDefault="00CB3000" w:rsidP="00DE554F">
            <w:r>
              <w:rPr>
                <w:noProof/>
              </w:rPr>
              <mc:AlternateContent>
                <mc:Choice Requires="wps">
                  <w:drawing>
                    <wp:anchor distT="0" distB="0" distL="114300" distR="114300" simplePos="0" relativeHeight="251685376" behindDoc="0" locked="0" layoutInCell="1" allowOverlap="1" wp14:anchorId="6A8D2E08" wp14:editId="452BD554">
                      <wp:simplePos x="0" y="0"/>
                      <wp:positionH relativeFrom="column">
                        <wp:posOffset>19050</wp:posOffset>
                      </wp:positionH>
                      <wp:positionV relativeFrom="paragraph">
                        <wp:posOffset>57785</wp:posOffset>
                      </wp:positionV>
                      <wp:extent cx="752475" cy="388298"/>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52475" cy="388298"/>
                              </a:xfrm>
                              <a:prstGeom prst="rect">
                                <a:avLst/>
                              </a:prstGeom>
                              <a:noFill/>
                              <a:ln w="6350">
                                <a:noFill/>
                              </a:ln>
                            </wps:spPr>
                            <wps:txbx>
                              <w:txbxContent>
                                <w:p w:rsidR="005435B8" w:rsidRDefault="005435B8" w:rsidP="005435B8">
                                  <w:r>
                                    <w:rPr>
                                      <w:rFonts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D2E08" id="テキスト ボックス 22" o:spid="_x0000_s1037" type="#_x0000_t202" style="position:absolute;left:0;text-align:left;margin-left:1.5pt;margin-top:4.55pt;width:59.25pt;height:30.5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" filled="f" stroked="f" strokeweight=".5pt">
                      <v:textbox>
                        <w:txbxContent>
                          <w:p w:rsidR="005435B8" w:rsidRDefault="005435B8" w:rsidP="005435B8">
                            <w:r>
                              <w:rPr>
                                <w:rFonts w:hint="eastAsia"/>
                              </w:rPr>
                              <w:t>通知</w:t>
                            </w:r>
                          </w:p>
                        </w:txbxContent>
                      </v:textbox>
                    </v:shape>
                  </w:pict>
                </mc:Fallback>
              </mc:AlternateContent>
            </w:r>
          </w:p>
          <w:p w:rsidR="00800B1A" w:rsidRDefault="00800B1A" w:rsidP="00DE554F"/>
          <w:p w:rsidR="00800B1A" w:rsidRDefault="00800B1A" w:rsidP="00DE554F"/>
          <w:p w:rsidR="00800B1A" w:rsidRDefault="00800B1A" w:rsidP="00DE554F"/>
          <w:p w:rsidR="00800B1A" w:rsidRDefault="00800B1A" w:rsidP="00DE554F"/>
          <w:p w:rsidR="001D773F" w:rsidRDefault="001D773F" w:rsidP="00DE554F"/>
          <w:p w:rsidR="001D773F" w:rsidRDefault="001D773F" w:rsidP="00DE554F"/>
          <w:p w:rsidR="001D773F" w:rsidRDefault="001D773F" w:rsidP="00DE554F"/>
          <w:p w:rsidR="001D773F" w:rsidRDefault="001D773F" w:rsidP="00DE554F"/>
          <w:p w:rsidR="005D076B" w:rsidRDefault="005D076B" w:rsidP="00DE554F"/>
          <w:p w:rsidR="00800B1A" w:rsidRDefault="00CB3000" w:rsidP="00DE554F">
            <w:r>
              <w:rPr>
                <w:noProof/>
              </w:rPr>
              <mc:AlternateContent>
                <mc:Choice Requires="wps">
                  <w:drawing>
                    <wp:anchor distT="0" distB="0" distL="114300" distR="114300" simplePos="0" relativeHeight="251674112" behindDoc="0" locked="0" layoutInCell="1" allowOverlap="1" wp14:anchorId="35F939BF" wp14:editId="35291F77">
                      <wp:simplePos x="0" y="0"/>
                      <wp:positionH relativeFrom="column">
                        <wp:posOffset>71755</wp:posOffset>
                      </wp:positionH>
                      <wp:positionV relativeFrom="paragraph">
                        <wp:posOffset>2280920</wp:posOffset>
                      </wp:positionV>
                      <wp:extent cx="2583180" cy="359410"/>
                      <wp:effectExtent l="0" t="0" r="26670" b="21590"/>
                      <wp:wrapNone/>
                      <wp:docPr id="19" name="テキスト ボックス 19"/>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1D773F" w:rsidRDefault="001D773F" w:rsidP="001D773F">
                                  <w:r>
                                    <w:rPr>
                                      <w:rFonts w:hint="eastAsia"/>
                                    </w:rPr>
                                    <w:t>◆補助金</w:t>
                                  </w:r>
                                  <w:r>
                                    <w:t>を</w:t>
                                  </w:r>
                                  <w:r>
                                    <w:rPr>
                                      <w:rFonts w:hint="eastAsia"/>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39BF" id="テキスト ボックス 19" o:spid="_x0000_s1038" type="#_x0000_t202" style="position:absolute;left:0;text-align:left;margin-left:5.65pt;margin-top:179.6pt;width:203.4pt;height:2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" fillcolor="window" strokeweight=".5pt">
                      <v:textbox>
                        <w:txbxContent>
                          <w:p w:rsidR="001D773F" w:rsidRDefault="001D773F" w:rsidP="001D773F">
                            <w:r>
                              <w:rPr>
                                <w:rFonts w:hint="eastAsia"/>
                              </w:rPr>
                              <w:t>◆補助金</w:t>
                            </w:r>
                            <w:r>
                              <w:t>を</w:t>
                            </w:r>
                            <w:r>
                              <w:rPr>
                                <w:rFonts w:hint="eastAsia"/>
                              </w:rPr>
                              <w:t>支払</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7A113B31" wp14:editId="0218B027">
                      <wp:simplePos x="0" y="0"/>
                      <wp:positionH relativeFrom="column">
                        <wp:posOffset>24765</wp:posOffset>
                      </wp:positionH>
                      <wp:positionV relativeFrom="paragraph">
                        <wp:posOffset>1946910</wp:posOffset>
                      </wp:positionV>
                      <wp:extent cx="752475" cy="38829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52475" cy="388298"/>
                              </a:xfrm>
                              <a:prstGeom prst="rect">
                                <a:avLst/>
                              </a:prstGeom>
                              <a:noFill/>
                              <a:ln w="6350">
                                <a:noFill/>
                              </a:ln>
                            </wps:spPr>
                            <wps:txbx>
                              <w:txbxContent>
                                <w:p w:rsidR="00CB3000" w:rsidRDefault="00CB3000" w:rsidP="00CB3000">
                                  <w:r>
                                    <w:rPr>
                                      <w:rFonts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13B31" id="テキスト ボックス 24" o:spid="_x0000_s1039" type="#_x0000_t202" style="position:absolute;left:0;text-align:left;margin-left:1.95pt;margin-top:153.3pt;width:59.25pt;height:30.5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" filled="f" stroked="f" strokeweight=".5pt">
                      <v:textbox>
                        <w:txbxContent>
                          <w:p w:rsidR="00CB3000" w:rsidRDefault="00CB3000" w:rsidP="00CB3000">
                            <w:r>
                              <w:rPr>
                                <w:rFonts w:hint="eastAsia"/>
                              </w:rPr>
                              <w:t>通知</w:t>
                            </w:r>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77152ABF" wp14:editId="0215EB69">
                      <wp:simplePos x="0" y="0"/>
                      <wp:positionH relativeFrom="column">
                        <wp:posOffset>71755</wp:posOffset>
                      </wp:positionH>
                      <wp:positionV relativeFrom="paragraph">
                        <wp:posOffset>940435</wp:posOffset>
                      </wp:positionV>
                      <wp:extent cx="2583180" cy="359410"/>
                      <wp:effectExtent l="0" t="0" r="26670" b="21590"/>
                      <wp:wrapNone/>
                      <wp:docPr id="16" name="テキスト ボックス 16"/>
                      <wp:cNvGraphicFramePr/>
                      <a:graphic xmlns:a="http://schemas.openxmlformats.org/drawingml/2006/main">
                        <a:graphicData uri="http://schemas.microsoft.com/office/word/2010/wordprocessingShape">
                          <wps:wsp>
                            <wps:cNvSpPr txBox="1"/>
                            <wps:spPr>
                              <a:xfrm>
                                <a:off x="0" y="0"/>
                                <a:ext cx="2583180" cy="359410"/>
                              </a:xfrm>
                              <a:prstGeom prst="rect">
                                <a:avLst/>
                              </a:prstGeom>
                              <a:solidFill>
                                <a:sysClr val="window" lastClr="FFFFFF"/>
                              </a:solidFill>
                              <a:ln w="6350">
                                <a:solidFill>
                                  <a:prstClr val="black"/>
                                </a:solidFill>
                              </a:ln>
                            </wps:spPr>
                            <wps:txbx>
                              <w:txbxContent>
                                <w:p w:rsidR="001D773F" w:rsidRDefault="001D773F" w:rsidP="001D773F">
                                  <w:r>
                                    <w:rPr>
                                      <w:rFonts w:hint="eastAsia"/>
                                    </w:rPr>
                                    <w:t>◆実績</w:t>
                                  </w:r>
                                  <w:r>
                                    <w:t>報告</w:t>
                                  </w:r>
                                  <w:r w:rsidR="00CB3000">
                                    <w:rPr>
                                      <w:rFonts w:hint="eastAsia"/>
                                    </w:rPr>
                                    <w:t>の審査</w:t>
                                  </w:r>
                                  <w:r w:rsidR="00CB3000">
                                    <w:t>、補助金額</w:t>
                                  </w:r>
                                  <w:r w:rsidR="00CB3000">
                                    <w:rPr>
                                      <w:rFonts w:hint="eastAsia"/>
                                    </w:rPr>
                                    <w:t>の</w:t>
                                  </w:r>
                                  <w:r>
                                    <w:rPr>
                                      <w:rFonts w:hint="eastAsia"/>
                                    </w:rPr>
                                    <w:t>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2ABF" id="テキスト ボックス 16" o:spid="_x0000_s1040" type="#_x0000_t202" style="position:absolute;left:0;text-align:left;margin-left:5.65pt;margin-top:74.05pt;width:203.4pt;height:28.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" fillcolor="window" strokeweight=".5pt">
                      <v:textbox>
                        <w:txbxContent>
                          <w:p w:rsidR="001D773F" w:rsidRDefault="001D773F" w:rsidP="001D773F">
                            <w:r>
                              <w:rPr>
                                <w:rFonts w:hint="eastAsia"/>
                              </w:rPr>
                              <w:t>◆実績</w:t>
                            </w:r>
                            <w:r>
                              <w:t>報告</w:t>
                            </w:r>
                            <w:r w:rsidR="00CB3000">
                              <w:rPr>
                                <w:rFonts w:hint="eastAsia"/>
                              </w:rPr>
                              <w:t>の審査</w:t>
                            </w:r>
                            <w:r w:rsidR="00CB3000">
                              <w:t>、補助金額</w:t>
                            </w:r>
                            <w:r w:rsidR="00CB3000">
                              <w:rPr>
                                <w:rFonts w:hint="eastAsia"/>
                              </w:rPr>
                              <w:t>の</w:t>
                            </w:r>
                            <w:r>
                              <w:rPr>
                                <w:rFonts w:hint="eastAsia"/>
                              </w:rPr>
                              <w:t>確定</w:t>
                            </w:r>
                          </w:p>
                        </w:txbxContent>
                      </v:textbox>
                    </v:shape>
                  </w:pict>
                </mc:Fallback>
              </mc:AlternateContent>
            </w:r>
          </w:p>
        </w:tc>
      </w:tr>
    </w:tbl>
    <w:p w:rsidR="00EA652E" w:rsidRDefault="00800B1A" w:rsidP="00EA652E">
      <w:pPr>
        <w:rPr>
          <w:b/>
        </w:rPr>
      </w:pPr>
      <w:r>
        <w:rPr>
          <w:rFonts w:hint="eastAsia"/>
          <w:b/>
          <w:highlight w:val="yellow"/>
        </w:rPr>
        <w:lastRenderedPageBreak/>
        <w:t>９</w:t>
      </w:r>
      <w:r w:rsidR="00881778" w:rsidRPr="00961B70">
        <w:rPr>
          <w:rFonts w:hint="eastAsia"/>
          <w:b/>
          <w:highlight w:val="yellow"/>
        </w:rPr>
        <w:t xml:space="preserve">　その他</w:t>
      </w:r>
    </w:p>
    <w:p w:rsidR="00EA652E" w:rsidRPr="00EA652E" w:rsidRDefault="00EA652E" w:rsidP="008D0131">
      <w:pPr>
        <w:ind w:leftChars="100" w:left="210" w:firstLineChars="100" w:firstLine="210"/>
      </w:pPr>
      <w:r>
        <w:rPr>
          <w:rFonts w:hint="eastAsia"/>
        </w:rPr>
        <w:t>今後、新型コロナウイルス感染拡大の状況によっては、事業実施期間など、本募集要項</w:t>
      </w:r>
      <w:r w:rsidR="008D0131">
        <w:rPr>
          <w:rFonts w:hint="eastAsia"/>
        </w:rPr>
        <w:t>に記載の</w:t>
      </w:r>
      <w:r>
        <w:rPr>
          <w:rFonts w:hint="eastAsia"/>
        </w:rPr>
        <w:t>内容を変更する場合があります。</w:t>
      </w:r>
    </w:p>
    <w:p w:rsidR="00881778" w:rsidRDefault="00914D33" w:rsidP="002908D6">
      <w:pPr>
        <w:ind w:leftChars="100" w:left="210" w:firstLineChars="100" w:firstLine="210"/>
      </w:pPr>
      <w:r w:rsidRPr="007C6F3E">
        <w:rPr>
          <w:rFonts w:hint="eastAsia"/>
        </w:rPr>
        <w:t>その他</w:t>
      </w:r>
      <w:r w:rsidR="00D35F2B">
        <w:rPr>
          <w:rFonts w:hint="eastAsia"/>
        </w:rPr>
        <w:t>、</w:t>
      </w:r>
      <w:r w:rsidR="002908D6" w:rsidRPr="007C6F3E">
        <w:rPr>
          <w:rFonts w:hint="eastAsia"/>
        </w:rPr>
        <w:t>本補助金の利用にあたっては、大阪府補助金交付規則、</w:t>
      </w:r>
      <w:r w:rsidR="00D35F2B">
        <w:rPr>
          <w:rFonts w:hint="eastAsia"/>
        </w:rPr>
        <w:t>大阪府文化芸術活動</w:t>
      </w:r>
      <w:r w:rsidR="009B23D5">
        <w:rPr>
          <w:rFonts w:hint="eastAsia"/>
        </w:rPr>
        <w:t>（無観客ライブ配信）</w:t>
      </w:r>
      <w:r w:rsidR="00D35F2B">
        <w:rPr>
          <w:rFonts w:hint="eastAsia"/>
        </w:rPr>
        <w:t>支援事業補助金交付要綱</w:t>
      </w:r>
      <w:r w:rsidR="002908D6" w:rsidRPr="007C6F3E">
        <w:rPr>
          <w:rFonts w:hint="eastAsia"/>
        </w:rPr>
        <w:t>等の規定を遵守していただきますのでご留意ください。</w:t>
      </w:r>
    </w:p>
    <w:p w:rsidR="00707DD3" w:rsidRDefault="00707DD3"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EA652E" w:rsidRDefault="00EA652E" w:rsidP="002908D6">
      <w:pPr>
        <w:ind w:leftChars="100" w:left="210" w:firstLineChars="100" w:firstLine="210"/>
      </w:pPr>
    </w:p>
    <w:p w:rsidR="00707DD3" w:rsidRPr="009F5D68" w:rsidRDefault="00707DD3" w:rsidP="00707DD3">
      <w:pPr>
        <w:autoSpaceDE w:val="0"/>
        <w:autoSpaceDN w:val="0"/>
        <w:rPr>
          <w:rFonts w:hAnsi="ＭＳ ゴシック"/>
          <w:sz w:val="24"/>
          <w:szCs w:val="24"/>
        </w:rPr>
      </w:pPr>
      <w:r w:rsidRPr="009F5D68">
        <w:rPr>
          <w:rFonts w:hAnsi="ＭＳ ゴシック" w:hint="eastAsia"/>
          <w:sz w:val="24"/>
          <w:szCs w:val="24"/>
        </w:rPr>
        <w:lastRenderedPageBreak/>
        <w:t>別表</w:t>
      </w:r>
      <w:r>
        <w:rPr>
          <w:rFonts w:hAnsi="ＭＳ ゴシック" w:hint="eastAsia"/>
          <w:sz w:val="24"/>
          <w:szCs w:val="24"/>
        </w:rPr>
        <w:t>：</w:t>
      </w:r>
      <w:r w:rsidRPr="009F5D68">
        <w:rPr>
          <w:rFonts w:hAnsi="ＭＳ ゴシック" w:hint="eastAsia"/>
          <w:sz w:val="24"/>
          <w:szCs w:val="24"/>
        </w:rPr>
        <w:t xml:space="preserve">補助対象経費　</w:t>
      </w:r>
    </w:p>
    <w:p w:rsidR="00707DD3" w:rsidRPr="009705AE" w:rsidRDefault="00707DD3" w:rsidP="00707DD3">
      <w:pPr>
        <w:autoSpaceDE w:val="0"/>
        <w:autoSpaceDN w:val="0"/>
        <w:rPr>
          <w:rFonts w:hAnsi="ＭＳ ゴシック"/>
          <w:szCs w:val="20"/>
        </w:rPr>
      </w:pPr>
    </w:p>
    <w:p w:rsidR="00707DD3" w:rsidRPr="009705AE" w:rsidRDefault="00707DD3" w:rsidP="00707DD3">
      <w:pPr>
        <w:autoSpaceDE w:val="0"/>
        <w:autoSpaceDN w:val="0"/>
        <w:rPr>
          <w:rFonts w:hAnsi="ＭＳ ゴシック"/>
          <w:szCs w:val="20"/>
        </w:rPr>
      </w:pPr>
      <w:r w:rsidRPr="009705AE">
        <w:rPr>
          <w:rFonts w:hAnsi="ＭＳ ゴシック" w:hint="eastAsia"/>
          <w:szCs w:val="20"/>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8"/>
        <w:gridCol w:w="1710"/>
        <w:gridCol w:w="1274"/>
        <w:gridCol w:w="6352"/>
      </w:tblGrid>
      <w:tr w:rsidR="00707DD3" w:rsidRPr="00BA706E" w:rsidTr="00D45B7F">
        <w:tc>
          <w:tcPr>
            <w:tcW w:w="0" w:type="auto"/>
            <w:vMerge w:val="restart"/>
            <w:shd w:val="clear" w:color="auto" w:fill="auto"/>
            <w:textDirection w:val="tbRlV"/>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補助対象経費</w:t>
            </w:r>
          </w:p>
        </w:tc>
        <w:tc>
          <w:tcPr>
            <w:tcW w:w="1551" w:type="dxa"/>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科　目</w:t>
            </w:r>
          </w:p>
        </w:tc>
        <w:tc>
          <w:tcPr>
            <w:tcW w:w="1202" w:type="dxa"/>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細　目</w:t>
            </w:r>
          </w:p>
        </w:tc>
        <w:tc>
          <w:tcPr>
            <w:tcW w:w="6243" w:type="dxa"/>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主　な　内　訳</w:t>
            </w:r>
          </w:p>
        </w:tc>
      </w:tr>
      <w:tr w:rsidR="00707DD3" w:rsidRPr="00BA706E" w:rsidTr="00D45B7F">
        <w:trPr>
          <w:trHeight w:val="86"/>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416" w:type="dxa"/>
            <w:vMerge w:val="restart"/>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出演・</w:t>
            </w:r>
          </w:p>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音楽・</w:t>
            </w:r>
          </w:p>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文芸費</w:t>
            </w:r>
          </w:p>
        </w:tc>
        <w:tc>
          <w:tcPr>
            <w:tcW w:w="1149" w:type="dxa"/>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出演費</w:t>
            </w:r>
          </w:p>
        </w:tc>
        <w:tc>
          <w:tcPr>
            <w:tcW w:w="6431" w:type="dxa"/>
            <w:vAlign w:val="center"/>
          </w:tcPr>
          <w:p w:rsidR="00707DD3" w:rsidRPr="00BA706E" w:rsidRDefault="00707DD3" w:rsidP="00D45B7F">
            <w:pPr>
              <w:autoSpaceDE w:val="0"/>
              <w:autoSpaceDN w:val="0"/>
              <w:adjustRightInd w:val="0"/>
              <w:snapToGrid w:val="0"/>
              <w:jc w:val="left"/>
              <w:rPr>
                <w:rFonts w:hAnsi="ＭＳ ゴシック"/>
                <w:sz w:val="22"/>
              </w:rPr>
            </w:pPr>
            <w:r>
              <w:rPr>
                <w:rFonts w:hAnsi="ＭＳ ゴシック" w:hint="eastAsia"/>
                <w:sz w:val="22"/>
              </w:rPr>
              <w:t xml:space="preserve">出演料、指揮料、演奏料　</w:t>
            </w:r>
            <w:r w:rsidRPr="00BA706E">
              <w:rPr>
                <w:rFonts w:hAnsi="ＭＳ ゴシック" w:hint="eastAsia"/>
                <w:sz w:val="22"/>
              </w:rPr>
              <w:t>等</w:t>
            </w:r>
          </w:p>
        </w:tc>
      </w:tr>
      <w:tr w:rsidR="00707DD3" w:rsidRPr="00BA706E" w:rsidTr="00D45B7F">
        <w:trPr>
          <w:trHeight w:val="282"/>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416" w:type="dxa"/>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149" w:type="dxa"/>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sz w:val="22"/>
              </w:rPr>
              <w:t>音楽費</w:t>
            </w:r>
          </w:p>
        </w:tc>
        <w:tc>
          <w:tcPr>
            <w:tcW w:w="6431" w:type="dxa"/>
            <w:vAlign w:val="center"/>
          </w:tcPr>
          <w:p w:rsidR="00707DD3" w:rsidRPr="00BA706E" w:rsidRDefault="00707DD3" w:rsidP="00D45B7F">
            <w:pPr>
              <w:autoSpaceDE w:val="0"/>
              <w:autoSpaceDN w:val="0"/>
              <w:adjustRightInd w:val="0"/>
              <w:snapToGrid w:val="0"/>
              <w:jc w:val="left"/>
              <w:rPr>
                <w:rFonts w:hAnsi="ＭＳ ゴシック"/>
                <w:sz w:val="22"/>
              </w:rPr>
            </w:pPr>
            <w:r w:rsidRPr="00BA706E">
              <w:rPr>
                <w:rFonts w:hAnsi="ＭＳ ゴシック" w:hint="eastAsia"/>
                <w:sz w:val="22"/>
              </w:rPr>
              <w:t>作曲料、編曲料、楽器借料、</w:t>
            </w:r>
            <w:r>
              <w:rPr>
                <w:rFonts w:hAnsi="ＭＳ ゴシック" w:hint="eastAsia"/>
                <w:sz w:val="22"/>
              </w:rPr>
              <w:t xml:space="preserve">調律料　</w:t>
            </w:r>
            <w:r w:rsidRPr="00BA706E">
              <w:rPr>
                <w:rFonts w:hAnsi="ＭＳ ゴシック" w:hint="eastAsia"/>
                <w:sz w:val="22"/>
              </w:rPr>
              <w:t>等</w:t>
            </w:r>
          </w:p>
        </w:tc>
      </w:tr>
      <w:tr w:rsidR="00707DD3" w:rsidRPr="00C7353B" w:rsidTr="00D45B7F">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416"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149"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文芸費</w:t>
            </w:r>
          </w:p>
        </w:tc>
        <w:tc>
          <w:tcPr>
            <w:tcW w:w="6431" w:type="dxa"/>
            <w:vAlign w:val="center"/>
          </w:tcPr>
          <w:p w:rsidR="00707DD3" w:rsidRPr="00C7353B" w:rsidRDefault="00707DD3" w:rsidP="00D45B7F">
            <w:pPr>
              <w:autoSpaceDE w:val="0"/>
              <w:autoSpaceDN w:val="0"/>
              <w:adjustRightInd w:val="0"/>
              <w:snapToGrid w:val="0"/>
              <w:jc w:val="left"/>
              <w:rPr>
                <w:rFonts w:hAnsi="ＭＳ ゴシック"/>
                <w:sz w:val="22"/>
              </w:rPr>
            </w:pPr>
            <w:r w:rsidRPr="00C7353B">
              <w:rPr>
                <w:rFonts w:hAnsi="ＭＳ ゴシック" w:hint="eastAsia"/>
                <w:sz w:val="22"/>
              </w:rPr>
              <w:t>映像制作・編集料、照明プラン料、音響プラン料、舞台監督料、演出料、監修料、振付料、台本料、著作権使用料、衣装デザイン料、動画配信サイト登録料、企画制作料　等</w:t>
            </w:r>
          </w:p>
        </w:tc>
      </w:tr>
      <w:tr w:rsidR="00707DD3" w:rsidRPr="00C7353B" w:rsidTr="00D45B7F">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416" w:type="dxa"/>
            <w:vMerge w:val="restart"/>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舞台費・</w:t>
            </w:r>
          </w:p>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運搬費</w:t>
            </w:r>
          </w:p>
        </w:tc>
        <w:tc>
          <w:tcPr>
            <w:tcW w:w="1149"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舞台費</w:t>
            </w:r>
          </w:p>
        </w:tc>
        <w:tc>
          <w:tcPr>
            <w:tcW w:w="6431"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映像費、照明費、音響費、機材借料、字幕費、音声ガイド費、舞台スタッフ費、大道具費、小道具費、衣装費、メイク費、舞台装飾費　等</w:t>
            </w:r>
          </w:p>
        </w:tc>
      </w:tr>
      <w:tr w:rsidR="00707DD3" w:rsidRPr="00C7353B" w:rsidTr="00D45B7F">
        <w:trPr>
          <w:trHeight w:val="283"/>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416"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149"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運搬費</w:t>
            </w:r>
          </w:p>
        </w:tc>
        <w:tc>
          <w:tcPr>
            <w:tcW w:w="6431" w:type="dxa"/>
            <w:vAlign w:val="center"/>
          </w:tcPr>
          <w:p w:rsidR="00707DD3" w:rsidRPr="00C7353B" w:rsidRDefault="00707DD3" w:rsidP="00D45B7F">
            <w:pPr>
              <w:autoSpaceDE w:val="0"/>
              <w:autoSpaceDN w:val="0"/>
              <w:adjustRightInd w:val="0"/>
              <w:snapToGrid w:val="0"/>
              <w:jc w:val="left"/>
              <w:rPr>
                <w:rFonts w:hAnsi="ＭＳ ゴシック"/>
                <w:sz w:val="22"/>
              </w:rPr>
            </w:pPr>
            <w:r w:rsidRPr="00C7353B">
              <w:rPr>
                <w:rFonts w:hAnsi="ＭＳ ゴシック" w:hint="eastAsia"/>
                <w:sz w:val="22"/>
              </w:rPr>
              <w:t>道具運搬費、楽器運搬費　等</w:t>
            </w:r>
          </w:p>
        </w:tc>
      </w:tr>
      <w:tr w:rsidR="00707DD3" w:rsidRPr="00C7353B" w:rsidTr="00D45B7F">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416" w:type="dxa"/>
            <w:vMerge w:val="restart"/>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謝金・</w:t>
            </w:r>
          </w:p>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旅費・</w:t>
            </w:r>
          </w:p>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宣伝費等</w:t>
            </w:r>
          </w:p>
        </w:tc>
        <w:tc>
          <w:tcPr>
            <w:tcW w:w="1149"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謝　金</w:t>
            </w:r>
          </w:p>
        </w:tc>
        <w:tc>
          <w:tcPr>
            <w:tcW w:w="6431"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翻訳謝金、手話通訳謝金　等</w:t>
            </w:r>
          </w:p>
        </w:tc>
      </w:tr>
      <w:tr w:rsidR="00707DD3" w:rsidRPr="00C7353B" w:rsidTr="00D45B7F">
        <w:trPr>
          <w:trHeight w:val="42"/>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旅　費</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交通費、宿泊費　等</w:t>
            </w:r>
          </w:p>
        </w:tc>
      </w:tr>
      <w:tr w:rsidR="00707DD3" w:rsidRPr="00C7353B" w:rsidTr="00D45B7F">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通信費</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郵送料　等</w:t>
            </w:r>
          </w:p>
        </w:tc>
      </w:tr>
      <w:tr w:rsidR="00707DD3" w:rsidRPr="00C7353B" w:rsidTr="00D45B7F">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宣伝費</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広告宣伝費　等</w:t>
            </w:r>
          </w:p>
        </w:tc>
      </w:tr>
      <w:tr w:rsidR="00707DD3" w:rsidRPr="00C7353B" w:rsidTr="00D45B7F">
        <w:trPr>
          <w:trHeight w:val="225"/>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印刷費</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台本印刷費、チラシ印刷費、ポスター印刷費　等</w:t>
            </w:r>
          </w:p>
        </w:tc>
      </w:tr>
      <w:tr w:rsidR="00707DD3" w:rsidRPr="00C7353B" w:rsidTr="00D45B7F">
        <w:trPr>
          <w:trHeight w:val="260"/>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記録費</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録画費、録音費、写真費　等</w:t>
            </w:r>
          </w:p>
        </w:tc>
      </w:tr>
      <w:tr w:rsidR="00707DD3" w:rsidRPr="00C7353B" w:rsidTr="00D45B7F">
        <w:trPr>
          <w:trHeight w:val="480"/>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損　害</w:t>
            </w:r>
          </w:p>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保険料</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催事（イベント）保険料以外の保険（傷害保険　等）</w:t>
            </w:r>
          </w:p>
        </w:tc>
      </w:tr>
      <w:tr w:rsidR="00707DD3" w:rsidRPr="00C7353B" w:rsidTr="00D45B7F">
        <w:trPr>
          <w:trHeight w:val="480"/>
        </w:trPr>
        <w:tc>
          <w:tcPr>
            <w:tcW w:w="0" w:type="auto"/>
            <w:vMerge/>
            <w:shd w:val="clear" w:color="auto" w:fill="auto"/>
            <w:vAlign w:val="center"/>
          </w:tcPr>
          <w:p w:rsidR="00707DD3" w:rsidRPr="00BA706E" w:rsidRDefault="00707DD3" w:rsidP="00D45B7F">
            <w:pPr>
              <w:autoSpaceDE w:val="0"/>
              <w:autoSpaceDN w:val="0"/>
              <w:adjustRightInd w:val="0"/>
              <w:snapToGrid w:val="0"/>
              <w:jc w:val="center"/>
              <w:rPr>
                <w:rFonts w:hAnsi="ＭＳ ゴシック"/>
                <w:sz w:val="22"/>
              </w:rPr>
            </w:pPr>
          </w:p>
        </w:tc>
        <w:tc>
          <w:tcPr>
            <w:tcW w:w="1551" w:type="dxa"/>
            <w:vMerge/>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p>
        </w:tc>
        <w:tc>
          <w:tcPr>
            <w:tcW w:w="1202" w:type="dxa"/>
            <w:shd w:val="clear" w:color="auto" w:fill="auto"/>
            <w:vAlign w:val="center"/>
          </w:tcPr>
          <w:p w:rsidR="00707DD3" w:rsidRPr="00C7353B" w:rsidRDefault="00707DD3" w:rsidP="00D45B7F">
            <w:pPr>
              <w:autoSpaceDE w:val="0"/>
              <w:autoSpaceDN w:val="0"/>
              <w:adjustRightInd w:val="0"/>
              <w:snapToGrid w:val="0"/>
              <w:jc w:val="center"/>
              <w:rPr>
                <w:rFonts w:hAnsi="ＭＳ ゴシック"/>
                <w:sz w:val="22"/>
              </w:rPr>
            </w:pPr>
            <w:r w:rsidRPr="00C7353B">
              <w:rPr>
                <w:rFonts w:hAnsi="ＭＳ ゴシック" w:hint="eastAsia"/>
                <w:sz w:val="22"/>
              </w:rPr>
              <w:t>委託料</w:t>
            </w:r>
          </w:p>
        </w:tc>
        <w:tc>
          <w:tcPr>
            <w:tcW w:w="6243" w:type="dxa"/>
            <w:vAlign w:val="center"/>
          </w:tcPr>
          <w:p w:rsidR="00707DD3" w:rsidRPr="00C7353B" w:rsidRDefault="00707DD3" w:rsidP="00D45B7F">
            <w:pPr>
              <w:autoSpaceDE w:val="0"/>
              <w:autoSpaceDN w:val="0"/>
              <w:adjustRightInd w:val="0"/>
              <w:snapToGrid w:val="0"/>
              <w:rPr>
                <w:rFonts w:hAnsi="ＭＳ ゴシック"/>
                <w:sz w:val="22"/>
              </w:rPr>
            </w:pPr>
            <w:r w:rsidRPr="00C7353B">
              <w:rPr>
                <w:rFonts w:hAnsi="ＭＳ ゴシック" w:hint="eastAsia"/>
                <w:sz w:val="22"/>
              </w:rPr>
              <w:t>映像制作・配信委託料　等</w:t>
            </w:r>
          </w:p>
        </w:tc>
      </w:tr>
      <w:tr w:rsidR="00707DD3" w:rsidRPr="00C7353B" w:rsidTr="00D45B7F">
        <w:trPr>
          <w:cantSplit/>
          <w:trHeight w:val="1505"/>
        </w:trPr>
        <w:tc>
          <w:tcPr>
            <w:tcW w:w="0" w:type="auto"/>
            <w:shd w:val="clear" w:color="auto" w:fill="auto"/>
            <w:textDirection w:val="tbRlV"/>
            <w:vAlign w:val="center"/>
          </w:tcPr>
          <w:p w:rsidR="00707DD3" w:rsidRPr="00BA706E" w:rsidRDefault="00707DD3" w:rsidP="00D45B7F">
            <w:pPr>
              <w:autoSpaceDE w:val="0"/>
              <w:autoSpaceDN w:val="0"/>
              <w:adjustRightInd w:val="0"/>
              <w:snapToGrid w:val="0"/>
              <w:jc w:val="center"/>
              <w:rPr>
                <w:rFonts w:hAnsi="ＭＳ ゴシック"/>
                <w:sz w:val="22"/>
              </w:rPr>
            </w:pPr>
            <w:r w:rsidRPr="00BA706E">
              <w:rPr>
                <w:rFonts w:hAnsi="ＭＳ ゴシック" w:hint="eastAsia"/>
                <w:kern w:val="0"/>
                <w:sz w:val="22"/>
              </w:rPr>
              <w:t>補助対象外経費</w:t>
            </w:r>
          </w:p>
        </w:tc>
        <w:tc>
          <w:tcPr>
            <w:tcW w:w="0" w:type="auto"/>
            <w:gridSpan w:val="3"/>
            <w:vAlign w:val="center"/>
          </w:tcPr>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・本事業の交付決定を受ける前に発生した経費</w:t>
            </w:r>
          </w:p>
          <w:p w:rsidR="00707DD3"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・補助対象施設の会場使用料</w:t>
            </w:r>
          </w:p>
          <w:p w:rsidR="00D45B7F" w:rsidRPr="00C7353B" w:rsidRDefault="00D45B7F" w:rsidP="00D45B7F">
            <w:pPr>
              <w:autoSpaceDE w:val="0"/>
              <w:autoSpaceDN w:val="0"/>
              <w:adjustRightInd w:val="0"/>
              <w:snapToGrid w:val="0"/>
              <w:spacing w:line="360" w:lineRule="auto"/>
              <w:jc w:val="left"/>
              <w:rPr>
                <w:rFonts w:hAnsi="ＭＳ ゴシック"/>
                <w:sz w:val="22"/>
              </w:rPr>
            </w:pPr>
            <w:r>
              <w:rPr>
                <w:rFonts w:hAnsi="ＭＳ ゴシック" w:hint="eastAsia"/>
                <w:sz w:val="22"/>
              </w:rPr>
              <w:t>・</w:t>
            </w:r>
            <w:r w:rsidRPr="004D16E8">
              <w:rPr>
                <w:rFonts w:hAnsi="ＭＳ ゴシック" w:hint="eastAsia"/>
                <w:sz w:val="22"/>
              </w:rPr>
              <w:t>施設の運営事業者</w:t>
            </w:r>
            <w:r w:rsidR="004D16E8" w:rsidRPr="004D16E8">
              <w:rPr>
                <w:rFonts w:hAnsi="ＭＳ ゴシック" w:hint="eastAsia"/>
                <w:sz w:val="22"/>
              </w:rPr>
              <w:t>（補助対象者</w:t>
            </w:r>
            <w:r w:rsidRPr="004D16E8">
              <w:rPr>
                <w:rFonts w:hAnsi="ＭＳ ゴシック" w:hint="eastAsia"/>
                <w:sz w:val="22"/>
              </w:rPr>
              <w:t>）のスタッフ</w:t>
            </w:r>
            <w:r w:rsidR="004D16E8" w:rsidRPr="004D16E8">
              <w:rPr>
                <w:rFonts w:hAnsi="ＭＳ ゴシック" w:hint="eastAsia"/>
                <w:sz w:val="22"/>
              </w:rPr>
              <w:t>の</w:t>
            </w:r>
            <w:r w:rsidRPr="004D16E8">
              <w:rPr>
                <w:rFonts w:hAnsi="ＭＳ ゴシック" w:hint="eastAsia"/>
                <w:sz w:val="22"/>
              </w:rPr>
              <w:t>人件費</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・新型コロナウイルス等の感染症対策にかかる経費</w:t>
            </w:r>
          </w:p>
          <w:p w:rsidR="00707DD3" w:rsidRPr="00C7353B" w:rsidRDefault="00707DD3" w:rsidP="00D45B7F">
            <w:pPr>
              <w:autoSpaceDE w:val="0"/>
              <w:autoSpaceDN w:val="0"/>
              <w:adjustRightInd w:val="0"/>
              <w:snapToGrid w:val="0"/>
              <w:spacing w:line="360" w:lineRule="auto"/>
              <w:ind w:firstLineChars="100" w:firstLine="220"/>
              <w:jc w:val="left"/>
              <w:rPr>
                <w:rFonts w:hAnsi="ＭＳ ゴシック"/>
                <w:sz w:val="22"/>
              </w:rPr>
            </w:pPr>
            <w:r w:rsidRPr="00C7353B">
              <w:rPr>
                <w:rFonts w:hAnsi="ＭＳ ゴシック" w:hint="eastAsia"/>
                <w:sz w:val="22"/>
              </w:rPr>
              <w:t>（マスク、消毒液、換気機器のレンタル料　等）</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・催事（イベント）保険料（事業の中止・中断に対する保険）</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・航空・列車運賃の特別料金（ファーストクラス料金、グリーン車料金　等）</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・運営のための経常的経費（事務所経費、職員給与、事務用品購入費、光熱水費　等）</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・補助事業の準備にかかる経費（取材・会議・企画・制作・打ち合わせ等に係る経費）</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・財産になり得るものの購入経費（備品等購入費、楽器購入費　等）</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・行政機関に支払う手数料（印紙代、ビザ取得経費　等）</w:t>
            </w:r>
          </w:p>
          <w:p w:rsidR="00707DD3" w:rsidRPr="00C7353B" w:rsidRDefault="00707DD3" w:rsidP="00D45B7F">
            <w:pPr>
              <w:autoSpaceDE w:val="0"/>
              <w:autoSpaceDN w:val="0"/>
              <w:adjustRightInd w:val="0"/>
              <w:snapToGrid w:val="0"/>
              <w:spacing w:line="360" w:lineRule="auto"/>
              <w:jc w:val="left"/>
              <w:rPr>
                <w:rFonts w:hAnsi="ＭＳ ゴシック"/>
                <w:sz w:val="22"/>
              </w:rPr>
            </w:pPr>
            <w:r w:rsidRPr="00C7353B">
              <w:rPr>
                <w:rFonts w:hAnsi="ＭＳ ゴシック" w:hint="eastAsia"/>
                <w:sz w:val="22"/>
              </w:rPr>
              <w:t>・飲食費等、社会通念上、公金で賄うことがふさわしくない経費</w:t>
            </w:r>
          </w:p>
          <w:p w:rsidR="00707DD3" w:rsidRPr="00C7353B" w:rsidRDefault="00707DD3" w:rsidP="00D45B7F">
            <w:pPr>
              <w:autoSpaceDE w:val="0"/>
              <w:autoSpaceDN w:val="0"/>
              <w:adjustRightInd w:val="0"/>
              <w:snapToGrid w:val="0"/>
              <w:spacing w:line="360" w:lineRule="auto"/>
              <w:ind w:firstLineChars="100" w:firstLine="220"/>
              <w:jc w:val="left"/>
              <w:rPr>
                <w:rFonts w:hAnsi="ＭＳ ゴシック"/>
                <w:sz w:val="22"/>
              </w:rPr>
            </w:pPr>
            <w:r w:rsidRPr="00C7353B">
              <w:rPr>
                <w:rFonts w:hAnsi="ＭＳ ゴシック" w:hint="eastAsia"/>
                <w:sz w:val="22"/>
              </w:rPr>
              <w:t>（飲食費、パーティー経費、打ち上げ費、記念品代、交際費・接待費　等）</w:t>
            </w:r>
          </w:p>
          <w:p w:rsidR="00707DD3" w:rsidRPr="00C7353B" w:rsidRDefault="00707DD3" w:rsidP="00D45B7F">
            <w:pPr>
              <w:autoSpaceDE w:val="0"/>
              <w:autoSpaceDN w:val="0"/>
              <w:adjustRightInd w:val="0"/>
              <w:snapToGrid w:val="0"/>
              <w:spacing w:line="360" w:lineRule="auto"/>
              <w:ind w:left="440" w:hangingChars="200" w:hanging="440"/>
              <w:jc w:val="left"/>
              <w:rPr>
                <w:rFonts w:hAnsi="ＭＳ ゴシック"/>
                <w:sz w:val="22"/>
              </w:rPr>
            </w:pPr>
            <w:r w:rsidRPr="00C7353B">
              <w:rPr>
                <w:rFonts w:hAnsi="ＭＳ ゴシック" w:hint="eastAsia"/>
                <w:sz w:val="22"/>
              </w:rPr>
              <w:t xml:space="preserve">・その他事業目的に照らして直接関係しない経費や、補助事業者が自主財源により支出すべき経費（振込手数料、電話代、アンケート経費、礼状送付料、予備費　等）　</w:t>
            </w:r>
          </w:p>
        </w:tc>
      </w:tr>
    </w:tbl>
    <w:p w:rsidR="00707DD3" w:rsidRPr="007C6F3E" w:rsidRDefault="00707DD3" w:rsidP="00707DD3"/>
    <w:sectPr w:rsidR="00707DD3" w:rsidRPr="007C6F3E" w:rsidSect="00F642DF">
      <w:footerReference w:type="default" r:id="rId7"/>
      <w:pgSz w:w="11906" w:h="16838" w:code="9"/>
      <w:pgMar w:top="1134" w:right="1134" w:bottom="1134"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54" w:rsidRDefault="00E33554" w:rsidP="009C1EAD">
      <w:r>
        <w:separator/>
      </w:r>
    </w:p>
  </w:endnote>
  <w:endnote w:type="continuationSeparator" w:id="0">
    <w:p w:rsidR="00E33554" w:rsidRDefault="00E33554" w:rsidP="009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67901"/>
      <w:docPartObj>
        <w:docPartGallery w:val="Page Numbers (Bottom of Page)"/>
        <w:docPartUnique/>
      </w:docPartObj>
    </w:sdtPr>
    <w:sdtEndPr/>
    <w:sdtContent>
      <w:p w:rsidR="00F642DF" w:rsidRDefault="00F642DF">
        <w:pPr>
          <w:pStyle w:val="a6"/>
          <w:jc w:val="center"/>
        </w:pPr>
        <w:r>
          <w:fldChar w:fldCharType="begin"/>
        </w:r>
        <w:r>
          <w:instrText>PAGE   \* MERGEFORMAT</w:instrText>
        </w:r>
        <w:r>
          <w:fldChar w:fldCharType="separate"/>
        </w:r>
        <w:r w:rsidR="003363DE" w:rsidRPr="003363DE">
          <w:rPr>
            <w:noProof/>
            <w:lang w:val="ja-JP"/>
          </w:rPr>
          <w:t>2</w:t>
        </w:r>
        <w:r>
          <w:fldChar w:fldCharType="end"/>
        </w:r>
      </w:p>
    </w:sdtContent>
  </w:sdt>
  <w:p w:rsidR="009C1EAD" w:rsidRDefault="009C1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54" w:rsidRDefault="00E33554" w:rsidP="009C1EAD">
      <w:r>
        <w:separator/>
      </w:r>
    </w:p>
  </w:footnote>
  <w:footnote w:type="continuationSeparator" w:id="0">
    <w:p w:rsidR="00E33554" w:rsidRDefault="00E33554" w:rsidP="009C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F"/>
    <w:rsid w:val="0000099F"/>
    <w:rsid w:val="00051C05"/>
    <w:rsid w:val="00055727"/>
    <w:rsid w:val="00073292"/>
    <w:rsid w:val="0007682E"/>
    <w:rsid w:val="0008032D"/>
    <w:rsid w:val="000B0679"/>
    <w:rsid w:val="000B4A14"/>
    <w:rsid w:val="000B7B23"/>
    <w:rsid w:val="000C2CD4"/>
    <w:rsid w:val="000D162E"/>
    <w:rsid w:val="000D5684"/>
    <w:rsid w:val="000E750C"/>
    <w:rsid w:val="0010136D"/>
    <w:rsid w:val="00157BEA"/>
    <w:rsid w:val="00194F6A"/>
    <w:rsid w:val="001A585C"/>
    <w:rsid w:val="001C1E77"/>
    <w:rsid w:val="001C2F48"/>
    <w:rsid w:val="001D773F"/>
    <w:rsid w:val="001E553F"/>
    <w:rsid w:val="001F71E4"/>
    <w:rsid w:val="00220281"/>
    <w:rsid w:val="00227F7A"/>
    <w:rsid w:val="00234548"/>
    <w:rsid w:val="002470F4"/>
    <w:rsid w:val="002674B2"/>
    <w:rsid w:val="00280A95"/>
    <w:rsid w:val="002876CD"/>
    <w:rsid w:val="002908D6"/>
    <w:rsid w:val="00291B57"/>
    <w:rsid w:val="00291DB5"/>
    <w:rsid w:val="002A1224"/>
    <w:rsid w:val="002A6227"/>
    <w:rsid w:val="002B4B5D"/>
    <w:rsid w:val="002C30A8"/>
    <w:rsid w:val="002C7312"/>
    <w:rsid w:val="002C764A"/>
    <w:rsid w:val="002D3518"/>
    <w:rsid w:val="002E2BB9"/>
    <w:rsid w:val="003363DE"/>
    <w:rsid w:val="00353768"/>
    <w:rsid w:val="00360F99"/>
    <w:rsid w:val="003613E0"/>
    <w:rsid w:val="003757AE"/>
    <w:rsid w:val="00392748"/>
    <w:rsid w:val="003A259C"/>
    <w:rsid w:val="003B0C33"/>
    <w:rsid w:val="003B4190"/>
    <w:rsid w:val="003D22F9"/>
    <w:rsid w:val="004049BB"/>
    <w:rsid w:val="00414F8E"/>
    <w:rsid w:val="004451FF"/>
    <w:rsid w:val="0045660E"/>
    <w:rsid w:val="004634A9"/>
    <w:rsid w:val="004759AF"/>
    <w:rsid w:val="00490733"/>
    <w:rsid w:val="004C0488"/>
    <w:rsid w:val="004C5A8F"/>
    <w:rsid w:val="004D16E8"/>
    <w:rsid w:val="004D26BC"/>
    <w:rsid w:val="005033F8"/>
    <w:rsid w:val="00522005"/>
    <w:rsid w:val="005435B8"/>
    <w:rsid w:val="00547EC4"/>
    <w:rsid w:val="0058397D"/>
    <w:rsid w:val="00587074"/>
    <w:rsid w:val="00595F7F"/>
    <w:rsid w:val="005C2DE4"/>
    <w:rsid w:val="005D076B"/>
    <w:rsid w:val="005E0062"/>
    <w:rsid w:val="005E579C"/>
    <w:rsid w:val="00606A78"/>
    <w:rsid w:val="0061633E"/>
    <w:rsid w:val="00632D96"/>
    <w:rsid w:val="00672EED"/>
    <w:rsid w:val="0069140E"/>
    <w:rsid w:val="0069767E"/>
    <w:rsid w:val="006A1014"/>
    <w:rsid w:val="006D5B3C"/>
    <w:rsid w:val="006F77A9"/>
    <w:rsid w:val="00707DD3"/>
    <w:rsid w:val="00715FB5"/>
    <w:rsid w:val="00735FF9"/>
    <w:rsid w:val="00743BD2"/>
    <w:rsid w:val="00776594"/>
    <w:rsid w:val="00786DA8"/>
    <w:rsid w:val="007C6F3E"/>
    <w:rsid w:val="007D7FF0"/>
    <w:rsid w:val="007F42F8"/>
    <w:rsid w:val="00800B1A"/>
    <w:rsid w:val="00822B52"/>
    <w:rsid w:val="00832E3E"/>
    <w:rsid w:val="00847187"/>
    <w:rsid w:val="00850113"/>
    <w:rsid w:val="00855B37"/>
    <w:rsid w:val="008735B9"/>
    <w:rsid w:val="00877CB6"/>
    <w:rsid w:val="00881778"/>
    <w:rsid w:val="008821DC"/>
    <w:rsid w:val="008A20A5"/>
    <w:rsid w:val="008B0260"/>
    <w:rsid w:val="008B1BC9"/>
    <w:rsid w:val="008D0131"/>
    <w:rsid w:val="008D0DD1"/>
    <w:rsid w:val="008D4CA4"/>
    <w:rsid w:val="008E4F2E"/>
    <w:rsid w:val="00913544"/>
    <w:rsid w:val="00914D33"/>
    <w:rsid w:val="009159CA"/>
    <w:rsid w:val="00922EB6"/>
    <w:rsid w:val="00943003"/>
    <w:rsid w:val="009442DE"/>
    <w:rsid w:val="00961B70"/>
    <w:rsid w:val="009656BE"/>
    <w:rsid w:val="00966171"/>
    <w:rsid w:val="009822C7"/>
    <w:rsid w:val="009915CD"/>
    <w:rsid w:val="009B23D5"/>
    <w:rsid w:val="009B529C"/>
    <w:rsid w:val="009C1EAD"/>
    <w:rsid w:val="009F29CB"/>
    <w:rsid w:val="009F4598"/>
    <w:rsid w:val="009F67DE"/>
    <w:rsid w:val="00A5007C"/>
    <w:rsid w:val="00A80635"/>
    <w:rsid w:val="00A83F9C"/>
    <w:rsid w:val="00A841B7"/>
    <w:rsid w:val="00AB6EF3"/>
    <w:rsid w:val="00AB76D3"/>
    <w:rsid w:val="00AC1F02"/>
    <w:rsid w:val="00AE13CE"/>
    <w:rsid w:val="00AE56C9"/>
    <w:rsid w:val="00AE6B55"/>
    <w:rsid w:val="00AE6FBB"/>
    <w:rsid w:val="00B65BE8"/>
    <w:rsid w:val="00B72951"/>
    <w:rsid w:val="00B9016D"/>
    <w:rsid w:val="00BA24D1"/>
    <w:rsid w:val="00BA3023"/>
    <w:rsid w:val="00BB13DF"/>
    <w:rsid w:val="00BD74D0"/>
    <w:rsid w:val="00BE591E"/>
    <w:rsid w:val="00BF5023"/>
    <w:rsid w:val="00C01272"/>
    <w:rsid w:val="00C1454A"/>
    <w:rsid w:val="00C16616"/>
    <w:rsid w:val="00C51CA4"/>
    <w:rsid w:val="00C776D4"/>
    <w:rsid w:val="00C875E2"/>
    <w:rsid w:val="00CA27D8"/>
    <w:rsid w:val="00CB0FAD"/>
    <w:rsid w:val="00CB3000"/>
    <w:rsid w:val="00CD341D"/>
    <w:rsid w:val="00CE1023"/>
    <w:rsid w:val="00CE35E6"/>
    <w:rsid w:val="00CF1D5A"/>
    <w:rsid w:val="00D32F7F"/>
    <w:rsid w:val="00D35F2B"/>
    <w:rsid w:val="00D45B7F"/>
    <w:rsid w:val="00D60029"/>
    <w:rsid w:val="00D71A7D"/>
    <w:rsid w:val="00D84C35"/>
    <w:rsid w:val="00D94E93"/>
    <w:rsid w:val="00D9512B"/>
    <w:rsid w:val="00DB2E7E"/>
    <w:rsid w:val="00DC0005"/>
    <w:rsid w:val="00DD36C0"/>
    <w:rsid w:val="00DE554F"/>
    <w:rsid w:val="00DF32DB"/>
    <w:rsid w:val="00E042AF"/>
    <w:rsid w:val="00E30687"/>
    <w:rsid w:val="00E33554"/>
    <w:rsid w:val="00E35FD8"/>
    <w:rsid w:val="00E47615"/>
    <w:rsid w:val="00E52C5C"/>
    <w:rsid w:val="00E6696B"/>
    <w:rsid w:val="00E76B7B"/>
    <w:rsid w:val="00E82939"/>
    <w:rsid w:val="00EA652E"/>
    <w:rsid w:val="00EA7DBF"/>
    <w:rsid w:val="00EE48BF"/>
    <w:rsid w:val="00F111FA"/>
    <w:rsid w:val="00F12F7C"/>
    <w:rsid w:val="00F372F2"/>
    <w:rsid w:val="00F45E50"/>
    <w:rsid w:val="00F61591"/>
    <w:rsid w:val="00F62116"/>
    <w:rsid w:val="00F642DF"/>
    <w:rsid w:val="00FB0744"/>
    <w:rsid w:val="00FD6A9D"/>
    <w:rsid w:val="00FD71F0"/>
    <w:rsid w:val="00FF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E5C8BF5A-58DD-4475-9DB7-F21078B5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C4"/>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EAD"/>
    <w:pPr>
      <w:tabs>
        <w:tab w:val="center" w:pos="4252"/>
        <w:tab w:val="right" w:pos="8504"/>
      </w:tabs>
      <w:snapToGrid w:val="0"/>
    </w:pPr>
  </w:style>
  <w:style w:type="character" w:customStyle="1" w:styleId="a5">
    <w:name w:val="ヘッダー (文字)"/>
    <w:basedOn w:val="a0"/>
    <w:link w:val="a4"/>
    <w:uiPriority w:val="99"/>
    <w:rsid w:val="009C1EAD"/>
    <w:rPr>
      <w:rFonts w:ascii="HG丸ｺﾞｼｯｸM-PRO" w:eastAsia="HG丸ｺﾞｼｯｸM-PRO"/>
    </w:rPr>
  </w:style>
  <w:style w:type="paragraph" w:styleId="a6">
    <w:name w:val="footer"/>
    <w:basedOn w:val="a"/>
    <w:link w:val="a7"/>
    <w:uiPriority w:val="99"/>
    <w:unhideWhenUsed/>
    <w:rsid w:val="009C1EAD"/>
    <w:pPr>
      <w:tabs>
        <w:tab w:val="center" w:pos="4252"/>
        <w:tab w:val="right" w:pos="8504"/>
      </w:tabs>
      <w:snapToGrid w:val="0"/>
    </w:pPr>
  </w:style>
  <w:style w:type="character" w:customStyle="1" w:styleId="a7">
    <w:name w:val="フッター (文字)"/>
    <w:basedOn w:val="a0"/>
    <w:link w:val="a6"/>
    <w:uiPriority w:val="99"/>
    <w:rsid w:val="009C1EAD"/>
    <w:rPr>
      <w:rFonts w:ascii="HG丸ｺﾞｼｯｸM-PRO" w:eastAsia="HG丸ｺﾞｼｯｸM-PRO"/>
    </w:rPr>
  </w:style>
  <w:style w:type="character" w:styleId="a8">
    <w:name w:val="line number"/>
    <w:basedOn w:val="a0"/>
    <w:uiPriority w:val="99"/>
    <w:semiHidden/>
    <w:unhideWhenUsed/>
    <w:rsid w:val="00F642DF"/>
  </w:style>
  <w:style w:type="paragraph" w:styleId="a9">
    <w:name w:val="Balloon Text"/>
    <w:basedOn w:val="a"/>
    <w:link w:val="aa"/>
    <w:uiPriority w:val="99"/>
    <w:semiHidden/>
    <w:unhideWhenUsed/>
    <w:rsid w:val="00B9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F33F-5930-4183-B6BC-77D613D8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8</Pages>
  <Words>852</Words>
  <Characters>4861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佐藤　清彦</cp:lastModifiedBy>
  <cp:revision>116</cp:revision>
  <cp:lastPrinted>2020-05-14T02:51:00Z</cp:lastPrinted>
  <dcterms:created xsi:type="dcterms:W3CDTF">2017-06-27T07:58:00Z</dcterms:created>
  <dcterms:modified xsi:type="dcterms:W3CDTF">2020-05-14T02:51:00Z</dcterms:modified>
</cp:coreProperties>
</file>