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B96E25" w:rsidRDefault="00074523" w:rsidP="00AD10FF">
      <w:pPr>
        <w:jc w:val="center"/>
        <w:rPr>
          <w:rFonts w:eastAsiaTheme="minorHAnsi"/>
          <w:color w:val="000000" w:themeColor="text1"/>
          <w:sz w:val="28"/>
          <w:szCs w:val="28"/>
        </w:rPr>
      </w:pPr>
      <w:r w:rsidRPr="00B96E25">
        <w:rPr>
          <w:rFonts w:eastAsiaTheme="minorHAnsi" w:hint="eastAsia"/>
          <w:color w:val="000000" w:themeColor="text1"/>
          <w:sz w:val="28"/>
          <w:szCs w:val="28"/>
        </w:rPr>
        <w:t>第</w:t>
      </w:r>
      <w:r w:rsidR="000C19DD" w:rsidRPr="00B96E25">
        <w:rPr>
          <w:rFonts w:eastAsiaTheme="minorHAnsi" w:hint="eastAsia"/>
          <w:color w:val="000000" w:themeColor="text1"/>
          <w:sz w:val="28"/>
          <w:szCs w:val="28"/>
        </w:rPr>
        <w:t>40</w:t>
      </w:r>
      <w:r w:rsidRPr="00B96E25">
        <w:rPr>
          <w:rFonts w:eastAsiaTheme="minorHAnsi" w:hint="eastAsia"/>
          <w:color w:val="000000" w:themeColor="text1"/>
          <w:sz w:val="28"/>
          <w:szCs w:val="28"/>
        </w:rPr>
        <w:t>回大阪府新型コロナウイルス対策本部会議</w:t>
      </w:r>
    </w:p>
    <w:p w:rsidR="00074523" w:rsidRPr="00B96E25" w:rsidRDefault="00074523" w:rsidP="00AD10FF">
      <w:pPr>
        <w:rPr>
          <w:rFonts w:eastAsiaTheme="minorHAnsi"/>
          <w:color w:val="000000" w:themeColor="text1"/>
          <w:sz w:val="16"/>
          <w:szCs w:val="24"/>
        </w:rPr>
      </w:pPr>
    </w:p>
    <w:p w:rsidR="00074523" w:rsidRPr="00B96E25" w:rsidRDefault="004D0705" w:rsidP="004E15CD">
      <w:pPr>
        <w:spacing w:line="380" w:lineRule="exact"/>
        <w:ind w:firstLineChars="1800" w:firstLine="4320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日時</w:t>
      </w:r>
      <w:r w:rsidR="009C3FD1" w:rsidRPr="00B96E25">
        <w:rPr>
          <w:rFonts w:eastAsiaTheme="minorHAnsi" w:hint="eastAsia"/>
          <w:color w:val="000000" w:themeColor="text1"/>
          <w:sz w:val="24"/>
          <w:szCs w:val="24"/>
        </w:rPr>
        <w:t>：</w:t>
      </w:r>
      <w:r w:rsidR="007A2CAB" w:rsidRPr="00B96E25">
        <w:rPr>
          <w:rFonts w:eastAsiaTheme="minorHAnsi" w:hint="eastAsia"/>
          <w:color w:val="000000" w:themeColor="text1"/>
          <w:sz w:val="24"/>
          <w:szCs w:val="24"/>
        </w:rPr>
        <w:t>令和３</w:t>
      </w:r>
      <w:r w:rsidRPr="00B96E25">
        <w:rPr>
          <w:rFonts w:eastAsiaTheme="minorHAnsi" w:hint="eastAsia"/>
          <w:color w:val="000000" w:themeColor="text1"/>
          <w:sz w:val="24"/>
          <w:szCs w:val="24"/>
        </w:rPr>
        <w:t>年</w:t>
      </w:r>
      <w:r w:rsidR="000C19DD" w:rsidRPr="00B96E25">
        <w:rPr>
          <w:rFonts w:eastAsiaTheme="minorHAnsi" w:hint="eastAsia"/>
          <w:color w:val="000000" w:themeColor="text1"/>
          <w:sz w:val="24"/>
          <w:szCs w:val="24"/>
        </w:rPr>
        <w:t>３</w:t>
      </w:r>
      <w:r w:rsidR="00074523" w:rsidRPr="00B96E25">
        <w:rPr>
          <w:rFonts w:eastAsiaTheme="minorHAnsi" w:hint="eastAsia"/>
          <w:color w:val="000000" w:themeColor="text1"/>
          <w:sz w:val="24"/>
          <w:szCs w:val="24"/>
        </w:rPr>
        <w:t>月</w:t>
      </w:r>
      <w:r w:rsidR="000C19DD" w:rsidRPr="00B96E25">
        <w:rPr>
          <w:rFonts w:eastAsiaTheme="minorHAnsi" w:hint="eastAsia"/>
          <w:color w:val="000000" w:themeColor="text1"/>
          <w:sz w:val="24"/>
          <w:szCs w:val="24"/>
        </w:rPr>
        <w:t>18</w:t>
      </w:r>
      <w:r w:rsidRPr="00B96E25">
        <w:rPr>
          <w:rFonts w:eastAsiaTheme="minorHAnsi" w:hint="eastAsia"/>
          <w:color w:val="000000" w:themeColor="text1"/>
          <w:sz w:val="24"/>
          <w:szCs w:val="24"/>
        </w:rPr>
        <w:t>日（</w:t>
      </w:r>
      <w:r w:rsidR="000C19DD" w:rsidRPr="00B96E25">
        <w:rPr>
          <w:rFonts w:eastAsiaTheme="minorHAnsi" w:hint="eastAsia"/>
          <w:color w:val="000000" w:themeColor="text1"/>
          <w:sz w:val="24"/>
          <w:szCs w:val="24"/>
        </w:rPr>
        <w:t>木</w:t>
      </w:r>
      <w:r w:rsidR="00074523" w:rsidRPr="00B96E25">
        <w:rPr>
          <w:rFonts w:eastAsiaTheme="minorHAnsi" w:hint="eastAsia"/>
          <w:color w:val="000000" w:themeColor="text1"/>
          <w:sz w:val="24"/>
          <w:szCs w:val="24"/>
        </w:rPr>
        <w:t>）</w:t>
      </w:r>
      <w:r w:rsidR="004E15CD" w:rsidRPr="00B96E25">
        <w:rPr>
          <w:rFonts w:eastAsiaTheme="minorHAnsi" w:hint="eastAsia"/>
          <w:color w:val="000000" w:themeColor="text1"/>
          <w:sz w:val="24"/>
          <w:szCs w:val="24"/>
        </w:rPr>
        <w:t>17</w:t>
      </w:r>
      <w:r w:rsidR="00074523" w:rsidRPr="00B96E25">
        <w:rPr>
          <w:rFonts w:eastAsiaTheme="minorHAnsi" w:hint="eastAsia"/>
          <w:color w:val="000000" w:themeColor="text1"/>
          <w:sz w:val="24"/>
          <w:szCs w:val="24"/>
        </w:rPr>
        <w:t>時</w:t>
      </w:r>
      <w:r w:rsidR="004E15CD" w:rsidRPr="00B96E25">
        <w:rPr>
          <w:rFonts w:eastAsiaTheme="minorHAnsi" w:hint="eastAsia"/>
          <w:color w:val="000000" w:themeColor="text1"/>
          <w:sz w:val="24"/>
          <w:szCs w:val="24"/>
        </w:rPr>
        <w:t>30</w:t>
      </w:r>
      <w:r w:rsidR="00B0579D" w:rsidRPr="00B96E25">
        <w:rPr>
          <w:rFonts w:eastAsiaTheme="minorHAnsi" w:hint="eastAsia"/>
          <w:color w:val="000000" w:themeColor="text1"/>
          <w:sz w:val="24"/>
          <w:szCs w:val="24"/>
        </w:rPr>
        <w:t>分</w:t>
      </w:r>
      <w:r w:rsidR="00074523" w:rsidRPr="00B96E25">
        <w:rPr>
          <w:rFonts w:eastAsiaTheme="minorHAnsi" w:hint="eastAsia"/>
          <w:color w:val="000000" w:themeColor="text1"/>
          <w:sz w:val="24"/>
          <w:szCs w:val="24"/>
        </w:rPr>
        <w:t>〜</w:t>
      </w:r>
    </w:p>
    <w:p w:rsidR="00074523" w:rsidRPr="00B96E25" w:rsidRDefault="00074523" w:rsidP="004E15CD">
      <w:pPr>
        <w:spacing w:line="380" w:lineRule="exact"/>
        <w:ind w:firstLineChars="1800" w:firstLine="4320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場所</w:t>
      </w:r>
      <w:r w:rsidR="009C3FD1" w:rsidRPr="00B96E25">
        <w:rPr>
          <w:rFonts w:eastAsiaTheme="minorHAnsi" w:hint="eastAsia"/>
          <w:color w:val="000000" w:themeColor="text1"/>
          <w:sz w:val="24"/>
          <w:szCs w:val="24"/>
        </w:rPr>
        <w:t>：</w:t>
      </w:r>
      <w:r w:rsidR="000C19DD" w:rsidRPr="00B96E25">
        <w:rPr>
          <w:rFonts w:eastAsiaTheme="minorHAnsi" w:hint="eastAsia"/>
          <w:color w:val="000000" w:themeColor="text1"/>
          <w:sz w:val="24"/>
          <w:szCs w:val="24"/>
        </w:rPr>
        <w:t>大阪府新別館南館</w:t>
      </w:r>
      <w:r w:rsidR="000C19DD" w:rsidRPr="00B96E25">
        <w:rPr>
          <w:rFonts w:eastAsiaTheme="minorHAnsi"/>
          <w:color w:val="000000" w:themeColor="text1"/>
          <w:sz w:val="24"/>
          <w:szCs w:val="24"/>
        </w:rPr>
        <w:t xml:space="preserve">8階　大研修室 </w:t>
      </w:r>
    </w:p>
    <w:p w:rsidR="0042638B" w:rsidRPr="00B96E25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color w:val="000000" w:themeColor="text1"/>
          <w:sz w:val="18"/>
          <w:szCs w:val="28"/>
        </w:rPr>
      </w:pPr>
      <w:r w:rsidRPr="00B96E25">
        <w:rPr>
          <w:rFonts w:eastAsiaTheme="minorHAnsi"/>
          <w:color w:val="000000" w:themeColor="text1"/>
          <w:sz w:val="28"/>
          <w:szCs w:val="28"/>
        </w:rPr>
        <w:tab/>
      </w:r>
      <w:r w:rsidRPr="00B96E25">
        <w:rPr>
          <w:rFonts w:eastAsiaTheme="minorHAnsi"/>
          <w:color w:val="000000" w:themeColor="text1"/>
          <w:sz w:val="28"/>
          <w:szCs w:val="28"/>
        </w:rPr>
        <w:tab/>
      </w:r>
    </w:p>
    <w:p w:rsidR="00074523" w:rsidRDefault="00074523" w:rsidP="004E15CD">
      <w:pPr>
        <w:jc w:val="center"/>
        <w:rPr>
          <w:rFonts w:eastAsiaTheme="minorHAnsi"/>
          <w:color w:val="000000" w:themeColor="text1"/>
          <w:sz w:val="28"/>
          <w:szCs w:val="28"/>
        </w:rPr>
      </w:pPr>
      <w:r w:rsidRPr="00B96E25">
        <w:rPr>
          <w:rFonts w:eastAsiaTheme="minorHAnsi" w:hint="eastAsia"/>
          <w:color w:val="000000" w:themeColor="text1"/>
          <w:sz w:val="28"/>
          <w:szCs w:val="28"/>
        </w:rPr>
        <w:t>次　　第</w:t>
      </w:r>
    </w:p>
    <w:p w:rsidR="005200FB" w:rsidRPr="00B96E25" w:rsidRDefault="005200FB" w:rsidP="004E15CD">
      <w:pPr>
        <w:jc w:val="center"/>
        <w:rPr>
          <w:rFonts w:eastAsiaTheme="minorHAnsi"/>
          <w:color w:val="000000" w:themeColor="text1"/>
          <w:sz w:val="28"/>
          <w:szCs w:val="28"/>
        </w:rPr>
      </w:pPr>
    </w:p>
    <w:p w:rsidR="00074523" w:rsidRPr="00B96E25" w:rsidRDefault="00074523" w:rsidP="00B96E25">
      <w:pPr>
        <w:spacing w:line="420" w:lineRule="exact"/>
        <w:rPr>
          <w:rFonts w:eastAsiaTheme="minorHAnsi"/>
          <w:color w:val="000000" w:themeColor="text1"/>
          <w:sz w:val="26"/>
          <w:szCs w:val="26"/>
        </w:rPr>
      </w:pPr>
      <w:r w:rsidRPr="00B96E25">
        <w:rPr>
          <w:rFonts w:eastAsiaTheme="minorHAnsi" w:hint="eastAsia"/>
          <w:color w:val="000000" w:themeColor="text1"/>
          <w:sz w:val="26"/>
          <w:szCs w:val="26"/>
        </w:rPr>
        <w:t>議　　題</w:t>
      </w:r>
    </w:p>
    <w:p w:rsidR="00723791" w:rsidRPr="00B96E25" w:rsidRDefault="00D54E72" w:rsidP="00B96E25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（１）</w:t>
      </w:r>
      <w:r w:rsidR="002C7B65" w:rsidRPr="00B96E25">
        <w:rPr>
          <w:rFonts w:eastAsiaTheme="minorHAnsi" w:hint="eastAsia"/>
          <w:color w:val="000000" w:themeColor="text1"/>
          <w:sz w:val="24"/>
          <w:szCs w:val="24"/>
        </w:rPr>
        <w:t>現在の感染状況・療養状況</w:t>
      </w:r>
      <w:r w:rsidR="00CE1024" w:rsidRPr="00B96E25">
        <w:rPr>
          <w:rFonts w:eastAsiaTheme="minorHAnsi" w:hint="eastAsia"/>
          <w:color w:val="000000" w:themeColor="text1"/>
          <w:sz w:val="24"/>
          <w:szCs w:val="24"/>
        </w:rPr>
        <w:t>等</w:t>
      </w:r>
    </w:p>
    <w:p w:rsidR="006666E7" w:rsidRPr="00B96E25" w:rsidRDefault="006666E7" w:rsidP="00B96E25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・</w:t>
      </w:r>
      <w:r w:rsidR="007A2CAB" w:rsidRPr="00B96E25">
        <w:rPr>
          <w:rFonts w:eastAsiaTheme="minorHAnsi" w:hint="eastAsia"/>
          <w:color w:val="000000" w:themeColor="text1"/>
          <w:sz w:val="24"/>
          <w:szCs w:val="24"/>
        </w:rPr>
        <w:t>現在の感染状況</w:t>
      </w:r>
      <w:r w:rsidR="00612809" w:rsidRPr="00B96E25">
        <w:rPr>
          <w:rFonts w:eastAsiaTheme="minorHAnsi" w:hint="eastAsia"/>
          <w:color w:val="000000" w:themeColor="text1"/>
          <w:sz w:val="24"/>
          <w:szCs w:val="24"/>
        </w:rPr>
        <w:t>について</w:t>
      </w:r>
      <w:r w:rsidRPr="00B96E25">
        <w:rPr>
          <w:rFonts w:eastAsiaTheme="minorHAnsi" w:hint="eastAsia"/>
          <w:color w:val="000000" w:themeColor="text1"/>
          <w:sz w:val="24"/>
          <w:szCs w:val="24"/>
        </w:rPr>
        <w:t>【資料１－</w:t>
      </w:r>
      <w:r w:rsidR="004B212E" w:rsidRPr="00B96E25">
        <w:rPr>
          <w:rFonts w:eastAsiaTheme="minorHAnsi" w:hint="eastAsia"/>
          <w:color w:val="000000" w:themeColor="text1"/>
          <w:sz w:val="24"/>
          <w:szCs w:val="24"/>
        </w:rPr>
        <w:t>１</w:t>
      </w:r>
      <w:r w:rsidRPr="00B96E25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EA578F" w:rsidRPr="00B96E25" w:rsidRDefault="00EA578F" w:rsidP="00B96E25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・変異株の発生状況について【資料１－２】</w:t>
      </w:r>
    </w:p>
    <w:p w:rsidR="003F585E" w:rsidRPr="00B96E25" w:rsidRDefault="007A2CAB" w:rsidP="00B96E25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・現在の療養状況について</w:t>
      </w:r>
      <w:r w:rsidR="003F585E" w:rsidRPr="00B96E25">
        <w:rPr>
          <w:rFonts w:eastAsiaTheme="minorHAnsi" w:hint="eastAsia"/>
          <w:color w:val="000000" w:themeColor="text1"/>
          <w:sz w:val="24"/>
          <w:szCs w:val="24"/>
        </w:rPr>
        <w:t>【資料１－</w:t>
      </w:r>
      <w:r w:rsidR="00EA578F" w:rsidRPr="00B96E25">
        <w:rPr>
          <w:rFonts w:eastAsiaTheme="minorHAnsi" w:hint="eastAsia"/>
          <w:color w:val="000000" w:themeColor="text1"/>
          <w:sz w:val="24"/>
          <w:szCs w:val="24"/>
        </w:rPr>
        <w:t>３</w:t>
      </w:r>
      <w:r w:rsidR="003F585E" w:rsidRPr="00B96E25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EA578F" w:rsidRPr="00B96E25" w:rsidRDefault="00EA578F" w:rsidP="00B96E25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・療養者数のシミュレーションについて【資料１－４】</w:t>
      </w:r>
    </w:p>
    <w:p w:rsidR="00EA578F" w:rsidRPr="00B96E25" w:rsidRDefault="00EA578F" w:rsidP="00B96E25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・感染状況と医療提供体制の状況について【資料１－５】</w:t>
      </w:r>
    </w:p>
    <w:p w:rsidR="00323D8E" w:rsidRPr="00B96E25" w:rsidRDefault="000719D0" w:rsidP="00B96E25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・緊急事態措置にかかる取組状況【資料１－</w:t>
      </w:r>
      <w:r w:rsidR="004555C0" w:rsidRPr="00B96E25">
        <w:rPr>
          <w:rFonts w:eastAsiaTheme="minorHAnsi" w:hint="eastAsia"/>
          <w:color w:val="000000" w:themeColor="text1"/>
          <w:sz w:val="24"/>
          <w:szCs w:val="24"/>
        </w:rPr>
        <w:t>６</w:t>
      </w:r>
      <w:r w:rsidR="00323D8E" w:rsidRPr="00B96E25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323D8E" w:rsidRPr="00B96E25" w:rsidRDefault="000719D0" w:rsidP="00B96E25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・滞在人口の推移【資料１－</w:t>
      </w:r>
      <w:r w:rsidR="004555C0" w:rsidRPr="00B96E25">
        <w:rPr>
          <w:rFonts w:eastAsiaTheme="minorHAnsi" w:hint="eastAsia"/>
          <w:color w:val="000000" w:themeColor="text1"/>
          <w:sz w:val="24"/>
          <w:szCs w:val="24"/>
        </w:rPr>
        <w:t>７</w:t>
      </w:r>
      <w:r w:rsidR="00323D8E" w:rsidRPr="00B96E25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CE6695" w:rsidRPr="00B96E25" w:rsidRDefault="00CE6695" w:rsidP="00B96E25">
      <w:pPr>
        <w:spacing w:line="420" w:lineRule="exact"/>
        <w:rPr>
          <w:rFonts w:eastAsiaTheme="minorHAnsi"/>
          <w:b/>
          <w:color w:val="000000" w:themeColor="text1"/>
          <w:sz w:val="24"/>
          <w:szCs w:val="24"/>
        </w:rPr>
      </w:pPr>
    </w:p>
    <w:p w:rsidR="00CE6695" w:rsidRPr="00B96E25" w:rsidRDefault="00CE6695" w:rsidP="00B96E25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（２）「大阪モデル」について</w:t>
      </w:r>
    </w:p>
    <w:p w:rsidR="00CE6695" w:rsidRPr="005200FB" w:rsidRDefault="00CE6695" w:rsidP="005200FB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 xml:space="preserve">　　・「大阪モデル」</w:t>
      </w:r>
      <w:r w:rsidR="0095489B" w:rsidRPr="005200FB">
        <w:rPr>
          <w:rFonts w:eastAsiaTheme="minorHAnsi" w:hint="eastAsia"/>
          <w:sz w:val="24"/>
          <w:szCs w:val="24"/>
        </w:rPr>
        <w:t>を取り巻く状況の変化や課題</w:t>
      </w:r>
      <w:r w:rsidR="00016F85">
        <w:rPr>
          <w:rFonts w:eastAsiaTheme="minorHAnsi" w:hint="eastAsia"/>
          <w:sz w:val="24"/>
          <w:szCs w:val="24"/>
        </w:rPr>
        <w:t>と論点</w:t>
      </w:r>
      <w:bookmarkStart w:id="0" w:name="_GoBack"/>
      <w:bookmarkEnd w:id="0"/>
      <w:r w:rsidRPr="00B96E25">
        <w:rPr>
          <w:rFonts w:eastAsiaTheme="minorHAnsi" w:hint="eastAsia"/>
          <w:color w:val="000000" w:themeColor="text1"/>
          <w:sz w:val="24"/>
          <w:szCs w:val="24"/>
        </w:rPr>
        <w:t>【資料２－１】</w:t>
      </w:r>
    </w:p>
    <w:p w:rsidR="00CE6695" w:rsidRPr="005200FB" w:rsidRDefault="00CE6695" w:rsidP="00B96E25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</w:p>
    <w:p w:rsidR="00A92267" w:rsidRPr="00B96E25" w:rsidRDefault="004E15CD" w:rsidP="00B96E25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（３</w:t>
      </w:r>
      <w:r w:rsidR="00A92267" w:rsidRPr="00B96E25">
        <w:rPr>
          <w:rFonts w:eastAsiaTheme="minorHAnsi" w:hint="eastAsia"/>
          <w:color w:val="000000" w:themeColor="text1"/>
          <w:sz w:val="24"/>
          <w:szCs w:val="24"/>
        </w:rPr>
        <w:t>）</w:t>
      </w:r>
      <w:r w:rsidR="00302430" w:rsidRPr="00B96E25">
        <w:rPr>
          <w:rFonts w:eastAsiaTheme="minorHAnsi" w:hint="eastAsia"/>
          <w:color w:val="000000" w:themeColor="text1"/>
          <w:sz w:val="24"/>
          <w:szCs w:val="24"/>
        </w:rPr>
        <w:t>イエローステージ（警戒）の対応方針に基づく要請等</w:t>
      </w:r>
    </w:p>
    <w:p w:rsidR="00302430" w:rsidRPr="00B96E25" w:rsidRDefault="004E15CD" w:rsidP="00B96E25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 xml:space="preserve">　　・イエローステージ（警戒）の対応方針に基づく要請【資料３</w:t>
      </w:r>
      <w:r w:rsidR="00302430" w:rsidRPr="00B96E25">
        <w:rPr>
          <w:rFonts w:eastAsiaTheme="minorHAnsi" w:hint="eastAsia"/>
          <w:color w:val="000000" w:themeColor="text1"/>
          <w:sz w:val="24"/>
          <w:szCs w:val="24"/>
        </w:rPr>
        <w:t>－１】</w:t>
      </w:r>
    </w:p>
    <w:p w:rsidR="00302430" w:rsidRPr="00B96E25" w:rsidRDefault="00302430" w:rsidP="00B96E25">
      <w:pPr>
        <w:spacing w:line="420" w:lineRule="exact"/>
        <w:rPr>
          <w:rFonts w:eastAsiaTheme="minorHAnsi"/>
          <w:color w:val="000000" w:themeColor="text1"/>
          <w:spacing w:val="-10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 xml:space="preserve">　　・</w:t>
      </w:r>
      <w:r w:rsidRPr="00B96E25">
        <w:rPr>
          <w:rFonts w:eastAsiaTheme="minorHAnsi" w:hint="eastAsia"/>
          <w:color w:val="000000" w:themeColor="text1"/>
          <w:spacing w:val="-10"/>
          <w:sz w:val="24"/>
          <w:szCs w:val="24"/>
        </w:rPr>
        <w:t>（参考）</w:t>
      </w:r>
      <w:r w:rsidR="00880693" w:rsidRPr="00B96E25">
        <w:rPr>
          <w:rFonts w:eastAsiaTheme="minorHAnsi" w:hint="eastAsia"/>
          <w:color w:val="000000" w:themeColor="text1"/>
          <w:spacing w:val="-10"/>
          <w:sz w:val="24"/>
          <w:szCs w:val="24"/>
        </w:rPr>
        <w:t>イエローステージ（警戒）の対応方針に基づく要請</w:t>
      </w:r>
      <w:r w:rsidR="004E15CD" w:rsidRPr="00B96E25">
        <w:rPr>
          <w:rFonts w:eastAsiaTheme="minorHAnsi" w:hint="eastAsia"/>
          <w:color w:val="000000" w:themeColor="text1"/>
          <w:spacing w:val="-10"/>
          <w:sz w:val="24"/>
          <w:szCs w:val="24"/>
        </w:rPr>
        <w:t xml:space="preserve">　新旧対照表【資料３</w:t>
      </w:r>
      <w:r w:rsidRPr="00B96E25">
        <w:rPr>
          <w:rFonts w:eastAsiaTheme="minorHAnsi" w:hint="eastAsia"/>
          <w:color w:val="000000" w:themeColor="text1"/>
          <w:spacing w:val="-10"/>
          <w:sz w:val="24"/>
          <w:szCs w:val="24"/>
        </w:rPr>
        <w:t>－２】</w:t>
      </w:r>
    </w:p>
    <w:p w:rsidR="002D1D20" w:rsidRPr="003F1D13" w:rsidRDefault="00AA3D07" w:rsidP="003F1D13">
      <w:pPr>
        <w:spacing w:line="420" w:lineRule="exact"/>
        <w:ind w:firstLineChars="200" w:firstLine="480"/>
        <w:rPr>
          <w:rFonts w:eastAsiaTheme="minorHAnsi"/>
          <w:color w:val="000000" w:themeColor="text1"/>
          <w:spacing w:val="-10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・発生状況及び要</w:t>
      </w:r>
      <w:r w:rsidR="004E15CD" w:rsidRPr="00B96E25">
        <w:rPr>
          <w:rFonts w:eastAsiaTheme="minorHAnsi" w:hint="eastAsia"/>
          <w:color w:val="000000" w:themeColor="text1"/>
          <w:sz w:val="24"/>
          <w:szCs w:val="24"/>
        </w:rPr>
        <w:t>請内容に関する専門家の意見【資料３</w:t>
      </w:r>
      <w:r w:rsidR="00302430" w:rsidRPr="00B96E25">
        <w:rPr>
          <w:rFonts w:eastAsiaTheme="minorHAnsi" w:hint="eastAsia"/>
          <w:color w:val="000000" w:themeColor="text1"/>
          <w:sz w:val="24"/>
          <w:szCs w:val="24"/>
        </w:rPr>
        <w:t>－３</w:t>
      </w:r>
      <w:r w:rsidRPr="00B96E25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B96E25" w:rsidRPr="00B96E25" w:rsidRDefault="00B96E25" w:rsidP="00B96E25">
      <w:pPr>
        <w:spacing w:line="420" w:lineRule="exact"/>
        <w:ind w:left="240" w:hangingChars="100" w:hanging="240"/>
        <w:rPr>
          <w:rFonts w:eastAsiaTheme="minorHAnsi"/>
          <w:color w:val="000000" w:themeColor="text1"/>
          <w:sz w:val="24"/>
          <w:szCs w:val="24"/>
        </w:rPr>
      </w:pPr>
    </w:p>
    <w:p w:rsidR="006514BE" w:rsidRPr="00B96E25" w:rsidRDefault="00716CFD" w:rsidP="00B96E25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sz w:val="24"/>
          <w:szCs w:val="24"/>
        </w:rPr>
        <w:t>（</w:t>
      </w:r>
      <w:r w:rsidR="004E15CD" w:rsidRPr="00B96E25">
        <w:rPr>
          <w:rFonts w:eastAsiaTheme="minorHAnsi" w:hint="eastAsia"/>
          <w:color w:val="000000" w:themeColor="text1"/>
          <w:sz w:val="24"/>
          <w:szCs w:val="24"/>
        </w:rPr>
        <w:t>４</w:t>
      </w:r>
      <w:r w:rsidRPr="00B96E25">
        <w:rPr>
          <w:rFonts w:eastAsiaTheme="minorHAnsi" w:hint="eastAsia"/>
          <w:color w:val="000000" w:themeColor="text1"/>
          <w:sz w:val="24"/>
          <w:szCs w:val="24"/>
        </w:rPr>
        <w:t>）その他</w:t>
      </w:r>
      <w:r w:rsidR="00AA3D07" w:rsidRPr="00B96E25">
        <w:rPr>
          <w:rFonts w:eastAsiaTheme="minorHAnsi" w:hint="eastAsia"/>
          <w:color w:val="000000" w:themeColor="text1"/>
          <w:sz w:val="24"/>
          <w:szCs w:val="24"/>
        </w:rPr>
        <w:t xml:space="preserve">　</w:t>
      </w:r>
    </w:p>
    <w:p w:rsidR="0027096A" w:rsidRPr="00B96E25" w:rsidRDefault="003D2062" w:rsidP="00B96E25">
      <w:pPr>
        <w:spacing w:line="420" w:lineRule="exact"/>
        <w:rPr>
          <w:rFonts w:eastAsiaTheme="minorHAnsi"/>
          <w:color w:val="000000" w:themeColor="text1"/>
          <w:kern w:val="0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kern w:val="0"/>
          <w:sz w:val="24"/>
          <w:szCs w:val="24"/>
        </w:rPr>
        <w:t xml:space="preserve">　　</w:t>
      </w:r>
      <w:r w:rsidR="0027096A" w:rsidRPr="00B96E25">
        <w:rPr>
          <w:rFonts w:eastAsiaTheme="minorHAnsi" w:hint="eastAsia"/>
          <w:color w:val="000000" w:themeColor="text1"/>
          <w:kern w:val="0"/>
          <w:sz w:val="24"/>
          <w:szCs w:val="24"/>
        </w:rPr>
        <w:t>・病床確保計画改定（３月10日付）【資料４－１】</w:t>
      </w:r>
    </w:p>
    <w:p w:rsidR="003D2062" w:rsidRPr="00B96E25" w:rsidRDefault="0027096A" w:rsidP="00B96E25">
      <w:pPr>
        <w:spacing w:line="420" w:lineRule="exact"/>
        <w:rPr>
          <w:rFonts w:eastAsiaTheme="minorHAnsi"/>
          <w:color w:val="000000" w:themeColor="text1"/>
          <w:kern w:val="0"/>
          <w:sz w:val="24"/>
          <w:szCs w:val="24"/>
        </w:rPr>
      </w:pPr>
      <w:r w:rsidRPr="00B96E25">
        <w:rPr>
          <w:rFonts w:eastAsiaTheme="minorHAnsi" w:hint="eastAsia"/>
          <w:color w:val="000000" w:themeColor="text1"/>
          <w:kern w:val="0"/>
          <w:sz w:val="24"/>
          <w:szCs w:val="24"/>
        </w:rPr>
        <w:t xml:space="preserve">　　</w:t>
      </w:r>
      <w:r w:rsidR="003D2062" w:rsidRPr="00B96E25">
        <w:rPr>
          <w:rFonts w:eastAsiaTheme="minorHAnsi" w:hint="eastAsia"/>
          <w:color w:val="000000" w:themeColor="text1"/>
          <w:kern w:val="0"/>
          <w:sz w:val="24"/>
          <w:szCs w:val="24"/>
        </w:rPr>
        <w:t>・今後の入院医療提供体制について</w:t>
      </w:r>
      <w:r w:rsidRPr="00B96E25">
        <w:rPr>
          <w:rFonts w:eastAsiaTheme="minorHAnsi" w:hint="eastAsia"/>
          <w:color w:val="000000" w:themeColor="text1"/>
          <w:kern w:val="0"/>
          <w:sz w:val="24"/>
          <w:szCs w:val="24"/>
        </w:rPr>
        <w:t>【資料４－２】</w:t>
      </w:r>
    </w:p>
    <w:sectPr w:rsidR="003D2062" w:rsidRPr="00B96E25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28" w:rsidRDefault="001C2C28" w:rsidP="00A72EDD">
      <w:r>
        <w:separator/>
      </w:r>
    </w:p>
  </w:endnote>
  <w:endnote w:type="continuationSeparator" w:id="0">
    <w:p w:rsidR="001C2C28" w:rsidRDefault="001C2C28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28" w:rsidRDefault="001C2C28" w:rsidP="00A72EDD">
      <w:r>
        <w:separator/>
      </w:r>
    </w:p>
  </w:footnote>
  <w:footnote w:type="continuationSeparator" w:id="0">
    <w:p w:rsidR="001C2C28" w:rsidRDefault="001C2C28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1477B"/>
    <w:rsid w:val="00014BA3"/>
    <w:rsid w:val="00016F85"/>
    <w:rsid w:val="00022A88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6D14"/>
    <w:rsid w:val="00087021"/>
    <w:rsid w:val="000A42E0"/>
    <w:rsid w:val="000B44FF"/>
    <w:rsid w:val="000C0248"/>
    <w:rsid w:val="000C19DD"/>
    <w:rsid w:val="000C4996"/>
    <w:rsid w:val="000C6B89"/>
    <w:rsid w:val="000D70C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811C7"/>
    <w:rsid w:val="00185C1F"/>
    <w:rsid w:val="00195B68"/>
    <w:rsid w:val="00197BBD"/>
    <w:rsid w:val="001A6B6B"/>
    <w:rsid w:val="001B0EFB"/>
    <w:rsid w:val="001B20C6"/>
    <w:rsid w:val="001C2C28"/>
    <w:rsid w:val="001C7B61"/>
    <w:rsid w:val="001D2CE0"/>
    <w:rsid w:val="001D48AF"/>
    <w:rsid w:val="001E1620"/>
    <w:rsid w:val="001F406E"/>
    <w:rsid w:val="001F6139"/>
    <w:rsid w:val="00206D3A"/>
    <w:rsid w:val="0021521C"/>
    <w:rsid w:val="002168C9"/>
    <w:rsid w:val="00224B12"/>
    <w:rsid w:val="002253CE"/>
    <w:rsid w:val="00232511"/>
    <w:rsid w:val="00245FB3"/>
    <w:rsid w:val="00246EE2"/>
    <w:rsid w:val="0024792A"/>
    <w:rsid w:val="002576CA"/>
    <w:rsid w:val="00263121"/>
    <w:rsid w:val="0027096A"/>
    <w:rsid w:val="00281540"/>
    <w:rsid w:val="00293096"/>
    <w:rsid w:val="002979DC"/>
    <w:rsid w:val="002A2522"/>
    <w:rsid w:val="002A6041"/>
    <w:rsid w:val="002B28E7"/>
    <w:rsid w:val="002C5A4D"/>
    <w:rsid w:val="002C7B65"/>
    <w:rsid w:val="002D1D20"/>
    <w:rsid w:val="002D5B2D"/>
    <w:rsid w:val="002E4B09"/>
    <w:rsid w:val="002E6DF1"/>
    <w:rsid w:val="002E7B77"/>
    <w:rsid w:val="00302430"/>
    <w:rsid w:val="00303468"/>
    <w:rsid w:val="00304FF2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E4449"/>
    <w:rsid w:val="003F1D13"/>
    <w:rsid w:val="003F2B33"/>
    <w:rsid w:val="003F585E"/>
    <w:rsid w:val="003F5CC7"/>
    <w:rsid w:val="003F6F97"/>
    <w:rsid w:val="00404FF6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50918"/>
    <w:rsid w:val="004555C0"/>
    <w:rsid w:val="004657DE"/>
    <w:rsid w:val="00471D35"/>
    <w:rsid w:val="004760DC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67856"/>
    <w:rsid w:val="005745AE"/>
    <w:rsid w:val="005813A6"/>
    <w:rsid w:val="005814AB"/>
    <w:rsid w:val="005D1A15"/>
    <w:rsid w:val="005D62E9"/>
    <w:rsid w:val="005D75E4"/>
    <w:rsid w:val="005E3ECC"/>
    <w:rsid w:val="005F799B"/>
    <w:rsid w:val="00601A55"/>
    <w:rsid w:val="00601DFB"/>
    <w:rsid w:val="00604855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F2FCB"/>
    <w:rsid w:val="006F35D9"/>
    <w:rsid w:val="00714598"/>
    <w:rsid w:val="00716CFD"/>
    <w:rsid w:val="00723791"/>
    <w:rsid w:val="00723D1E"/>
    <w:rsid w:val="007246C4"/>
    <w:rsid w:val="00731E95"/>
    <w:rsid w:val="00736A97"/>
    <w:rsid w:val="00740799"/>
    <w:rsid w:val="00744724"/>
    <w:rsid w:val="00754580"/>
    <w:rsid w:val="007603EE"/>
    <w:rsid w:val="00771C99"/>
    <w:rsid w:val="00777D3C"/>
    <w:rsid w:val="00790CDD"/>
    <w:rsid w:val="007A2CAB"/>
    <w:rsid w:val="007A6043"/>
    <w:rsid w:val="007A69F7"/>
    <w:rsid w:val="007B0A5D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24B84"/>
    <w:rsid w:val="00833B24"/>
    <w:rsid w:val="00834279"/>
    <w:rsid w:val="00850FC6"/>
    <w:rsid w:val="00852433"/>
    <w:rsid w:val="008615DF"/>
    <w:rsid w:val="008617F9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3AB9"/>
    <w:rsid w:val="0091714C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6866"/>
    <w:rsid w:val="009A0AA0"/>
    <w:rsid w:val="009A1404"/>
    <w:rsid w:val="009A50AB"/>
    <w:rsid w:val="009A6C55"/>
    <w:rsid w:val="009B17CC"/>
    <w:rsid w:val="009B4D24"/>
    <w:rsid w:val="009B6933"/>
    <w:rsid w:val="009C31FC"/>
    <w:rsid w:val="009C3FD1"/>
    <w:rsid w:val="009D21FD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DF1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B6D5F"/>
    <w:rsid w:val="00BD412A"/>
    <w:rsid w:val="00BD790D"/>
    <w:rsid w:val="00BE4221"/>
    <w:rsid w:val="00BE7242"/>
    <w:rsid w:val="00BF666D"/>
    <w:rsid w:val="00C27CB2"/>
    <w:rsid w:val="00C31E53"/>
    <w:rsid w:val="00C400CB"/>
    <w:rsid w:val="00C41A8B"/>
    <w:rsid w:val="00C42607"/>
    <w:rsid w:val="00C42B35"/>
    <w:rsid w:val="00C4605E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6695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B0082"/>
    <w:rsid w:val="00DB5FCC"/>
    <w:rsid w:val="00DB6BBB"/>
    <w:rsid w:val="00DD4AB5"/>
    <w:rsid w:val="00DF1C89"/>
    <w:rsid w:val="00DF6FD9"/>
    <w:rsid w:val="00E036C4"/>
    <w:rsid w:val="00E04010"/>
    <w:rsid w:val="00E061E3"/>
    <w:rsid w:val="00E1124E"/>
    <w:rsid w:val="00E112B1"/>
    <w:rsid w:val="00E1783C"/>
    <w:rsid w:val="00E32E4B"/>
    <w:rsid w:val="00E3453F"/>
    <w:rsid w:val="00E51E3A"/>
    <w:rsid w:val="00E520B0"/>
    <w:rsid w:val="00E5460F"/>
    <w:rsid w:val="00E60096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EF60BA"/>
    <w:rsid w:val="00F009F1"/>
    <w:rsid w:val="00F0394C"/>
    <w:rsid w:val="00F053E4"/>
    <w:rsid w:val="00F11C26"/>
    <w:rsid w:val="00F160EB"/>
    <w:rsid w:val="00F20161"/>
    <w:rsid w:val="00F2521B"/>
    <w:rsid w:val="00F419AC"/>
    <w:rsid w:val="00F52F71"/>
    <w:rsid w:val="00F548A4"/>
    <w:rsid w:val="00F66CD9"/>
    <w:rsid w:val="00F85D8D"/>
    <w:rsid w:val="00F87CFC"/>
    <w:rsid w:val="00F96CA1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2021-03-16T11:42:00Z</dcterms:created>
  <dcterms:modified xsi:type="dcterms:W3CDTF">2021-03-18T05:43:00Z</dcterms:modified>
</cp:coreProperties>
</file>