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:rsidTr="00E72C5E">
        <w:trPr>
          <w:trHeight w:val="592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011A34" w:rsidRDefault="00A2294C" w:rsidP="007C167D">
            <w:pPr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E72C5E">
        <w:trPr>
          <w:trHeight w:val="55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F7B97" w:rsidRPr="00B2515B" w:rsidRDefault="00A06B2A" w:rsidP="00E72C5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令和２年１２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２４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A7C6B">
              <w:rPr>
                <w:rFonts w:hAnsi="HG丸ｺﾞｼｯｸM-PRO" w:hint="eastAsia"/>
                <w:sz w:val="24"/>
                <w:szCs w:val="24"/>
              </w:rPr>
              <w:t>木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A2294C">
              <w:rPr>
                <w:rFonts w:hAnsi="HG丸ｺﾞｼｯｸM-PRO"/>
                <w:sz w:val="24"/>
                <w:szCs w:val="24"/>
              </w:rPr>
              <w:t xml:space="preserve"> </w:t>
            </w:r>
            <w:r w:rsidR="00A2294C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E72C5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>～16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75B48" w:rsidRPr="00FB5DD3" w:rsidTr="00E72C5E">
        <w:trPr>
          <w:trHeight w:val="552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E72C5E" w:rsidRDefault="00A2294C" w:rsidP="00E72C5E">
            <w:pPr>
              <w:rPr>
                <w:rFonts w:hAnsi="HG丸ｺﾞｼｯｸM-PRO"/>
                <w:sz w:val="24"/>
                <w:szCs w:val="24"/>
              </w:rPr>
            </w:pPr>
            <w:r w:rsidRPr="00E72C5E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5149E9" w:rsidRPr="005517E6" w:rsidTr="00E72C5E">
        <w:trPr>
          <w:trHeight w:val="1269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231324" w:rsidRPr="00B2515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(特別顧問)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  <w:r w:rsidR="006735B6"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AA2450" w:rsidRPr="00B2515B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75B48" w:rsidRPr="00B2515B" w:rsidRDefault="00A2294C" w:rsidP="005E57C8">
            <w:pPr>
              <w:rPr>
                <w:rFonts w:hAnsi="HG丸ｺﾞｼｯｸM-PRO"/>
                <w:sz w:val="24"/>
                <w:szCs w:val="24"/>
              </w:rPr>
            </w:pPr>
            <w:r w:rsidRPr="00A2294C">
              <w:rPr>
                <w:rFonts w:hAnsi="HG丸ｺﾞｼｯｸM-PRO" w:hint="eastAsia"/>
                <w:sz w:val="24"/>
                <w:szCs w:val="24"/>
              </w:rPr>
              <w:t>副首都推進局理事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制度企画担当部長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制度企画担当課長代理</w:t>
            </w:r>
          </w:p>
        </w:tc>
      </w:tr>
      <w:tr w:rsidR="009331F9" w:rsidRPr="00FB5DD3" w:rsidTr="00E72C5E">
        <w:trPr>
          <w:trHeight w:val="550"/>
        </w:trPr>
        <w:tc>
          <w:tcPr>
            <w:tcW w:w="1559" w:type="dxa"/>
            <w:vAlign w:val="center"/>
          </w:tcPr>
          <w:p w:rsidR="009331F9" w:rsidRPr="009A21C4" w:rsidRDefault="009331F9" w:rsidP="0093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331F9" w:rsidRPr="00B2515B" w:rsidRDefault="008F28CA" w:rsidP="00A229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52C94" w:rsidRPr="00CB6A82" w:rsidTr="00E72C5E">
        <w:trPr>
          <w:trHeight w:val="2401"/>
        </w:trPr>
        <w:tc>
          <w:tcPr>
            <w:tcW w:w="1559" w:type="dxa"/>
            <w:vAlign w:val="center"/>
          </w:tcPr>
          <w:p w:rsidR="00952C94" w:rsidRPr="00952C94" w:rsidRDefault="00952C94" w:rsidP="00952C9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2294C" w:rsidRPr="00B30B2E" w:rsidRDefault="00B30B2E" w:rsidP="004F7B97">
            <w:pPr>
              <w:rPr>
                <w:rFonts w:hAnsi="HG丸ｺﾞｼｯｸM-PRO"/>
                <w:sz w:val="24"/>
                <w:szCs w:val="24"/>
              </w:rPr>
            </w:pPr>
            <w:r w:rsidRPr="00B30B2E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府市一体化・広域一元化に向けた条例について</w:t>
            </w:r>
          </w:p>
          <w:p w:rsidR="003F43FA" w:rsidRDefault="00B30B2E" w:rsidP="003F43F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F43FA">
              <w:rPr>
                <w:rFonts w:hAnsi="HG丸ｺﾞｼｯｸM-PRO" w:hint="eastAsia"/>
                <w:sz w:val="24"/>
                <w:szCs w:val="24"/>
              </w:rPr>
              <w:t>広域行政で最も重要なのは、都市計画を決める主体がどこであるのかということ。条例化に向けてしっかりと検討を深めてほしい。</w:t>
            </w:r>
          </w:p>
          <w:p w:rsidR="00B1525B" w:rsidRPr="00B1525B" w:rsidRDefault="003F43FA" w:rsidP="003F43F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・条例の検討に加え、総合区の導入など市側の体制整備もしっかりと検討してほしい。</w:t>
            </w:r>
          </w:p>
        </w:tc>
      </w:tr>
      <w:tr w:rsidR="00E75B48" w:rsidRPr="00D31F27" w:rsidTr="00E72C5E">
        <w:trPr>
          <w:trHeight w:val="529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8F28CA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  <w:r w:rsidR="00A54AF4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48" w:rsidRPr="00F81498" w:rsidRDefault="00E75B48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E75B48" w:rsidRPr="00F81498" w:rsidRDefault="00E75B48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15B" w:rsidRPr="00D31F27" w:rsidTr="00E72C5E">
        <w:trPr>
          <w:trHeight w:val="1720"/>
        </w:trPr>
        <w:tc>
          <w:tcPr>
            <w:tcW w:w="1559" w:type="dxa"/>
            <w:vAlign w:val="center"/>
          </w:tcPr>
          <w:p w:rsidR="00B2515B" w:rsidRPr="00D31F27" w:rsidRDefault="00B2515B" w:rsidP="00B2515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22188A" w:rsidRDefault="0022188A" w:rsidP="0022188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第２１回副首都推進本部会議資料について説明。</w:t>
            </w:r>
          </w:p>
          <w:p w:rsidR="00B2515B" w:rsidRPr="0022188A" w:rsidRDefault="0022188A" w:rsidP="0022188A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  ○</w:t>
            </w:r>
            <w:hyperlink r:id="rId7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さらなる府市一体化・広域一元化に向けて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8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府市一体化・広域一元化に向けた条例の検討にあたって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9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府市連携で行っている基本方針や計画策定等の現状等</w:t>
              </w:r>
            </w:hyperlink>
          </w:p>
        </w:tc>
      </w:tr>
      <w:tr w:rsidR="00D31F27" w:rsidRPr="00D31F27" w:rsidTr="00E72C5E">
        <w:trPr>
          <w:trHeight w:val="21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2294C" w:rsidRDefault="00A2294C" w:rsidP="00A2294C">
            <w:pPr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・当該打合せは、インターネットを通じたテレビ会議システムを</w:t>
            </w:r>
          </w:p>
          <w:p w:rsidR="006B1E2A" w:rsidRDefault="00A2294C" w:rsidP="00B30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活用して開催</w:t>
            </w:r>
            <w:r w:rsidR="004C4615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E73CD9" w:rsidRPr="00D31F27" w:rsidRDefault="006B1E2A" w:rsidP="006B1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9196D">
              <w:rPr>
                <w:rFonts w:hAnsi="HG丸ｺﾞｼｯｸM-PRO" w:hint="eastAsia"/>
                <w:sz w:val="24"/>
                <w:szCs w:val="24"/>
              </w:rPr>
              <w:t>・事前公表では、議題を「府市一体化・広域一元化に向けた条例の検討について」としていたが、「副首都・大阪の確立、発展に向けた取組みについて」に修正。</w:t>
            </w:r>
          </w:p>
        </w:tc>
      </w:tr>
      <w:tr w:rsidR="005149E9" w:rsidRPr="00D31F27" w:rsidTr="006B1E2A">
        <w:trPr>
          <w:trHeight w:val="62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DA" w:rsidRDefault="00FC46DA" w:rsidP="00394441">
      <w:r>
        <w:separator/>
      </w:r>
    </w:p>
  </w:endnote>
  <w:endnote w:type="continuationSeparator" w:id="0">
    <w:p w:rsidR="00FC46DA" w:rsidRDefault="00FC46D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E901B7" w:rsidRDefault="004E4289" w:rsidP="00E90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DA" w:rsidRDefault="00FC46DA" w:rsidP="00394441">
      <w:r>
        <w:separator/>
      </w:r>
    </w:p>
  </w:footnote>
  <w:footnote w:type="continuationSeparator" w:id="0">
    <w:p w:rsidR="00FC46DA" w:rsidRDefault="00FC46DA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4FD"/>
    <w:multiLevelType w:val="hybridMultilevel"/>
    <w:tmpl w:val="13B68828"/>
    <w:lvl w:ilvl="0" w:tplc="134A5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C9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4F8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131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188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F69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3FA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25543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720"/>
    <w:rsid w:val="00497AE7"/>
    <w:rsid w:val="004A0BDE"/>
    <w:rsid w:val="004A4783"/>
    <w:rsid w:val="004A5DE4"/>
    <w:rsid w:val="004A692C"/>
    <w:rsid w:val="004A71C2"/>
    <w:rsid w:val="004A7C6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615"/>
    <w:rsid w:val="004C6AB6"/>
    <w:rsid w:val="004C6E99"/>
    <w:rsid w:val="004C6F49"/>
    <w:rsid w:val="004D2EDB"/>
    <w:rsid w:val="004D2F64"/>
    <w:rsid w:val="004D3250"/>
    <w:rsid w:val="004D39A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4F7B97"/>
    <w:rsid w:val="0050486A"/>
    <w:rsid w:val="00506256"/>
    <w:rsid w:val="00506762"/>
    <w:rsid w:val="00506F4E"/>
    <w:rsid w:val="00507664"/>
    <w:rsid w:val="005110E5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5745F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196D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57C8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797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6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BE7"/>
    <w:rsid w:val="006A3EB1"/>
    <w:rsid w:val="006A6810"/>
    <w:rsid w:val="006B0A09"/>
    <w:rsid w:val="006B0A6D"/>
    <w:rsid w:val="006B1E2A"/>
    <w:rsid w:val="006B32FD"/>
    <w:rsid w:val="006B379E"/>
    <w:rsid w:val="006B3BCF"/>
    <w:rsid w:val="006C176F"/>
    <w:rsid w:val="006C348F"/>
    <w:rsid w:val="006C38E9"/>
    <w:rsid w:val="006C5254"/>
    <w:rsid w:val="006C55C6"/>
    <w:rsid w:val="006C5CD0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1FE0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6FB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58D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8CA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1F9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3D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06B2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94C"/>
    <w:rsid w:val="00A22DD1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0DB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4AF4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20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406"/>
    <w:rsid w:val="00B11AF1"/>
    <w:rsid w:val="00B12905"/>
    <w:rsid w:val="00B1525B"/>
    <w:rsid w:val="00B15718"/>
    <w:rsid w:val="00B15F41"/>
    <w:rsid w:val="00B1667A"/>
    <w:rsid w:val="00B169C5"/>
    <w:rsid w:val="00B206AC"/>
    <w:rsid w:val="00B21258"/>
    <w:rsid w:val="00B24FA0"/>
    <w:rsid w:val="00B2515B"/>
    <w:rsid w:val="00B25961"/>
    <w:rsid w:val="00B25A5A"/>
    <w:rsid w:val="00B26356"/>
    <w:rsid w:val="00B26D56"/>
    <w:rsid w:val="00B30538"/>
    <w:rsid w:val="00B3097C"/>
    <w:rsid w:val="00B30B2E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AE3"/>
    <w:rsid w:val="00C36FE3"/>
    <w:rsid w:val="00C37291"/>
    <w:rsid w:val="00C40929"/>
    <w:rsid w:val="00C40BBC"/>
    <w:rsid w:val="00C4429C"/>
    <w:rsid w:val="00C44CE1"/>
    <w:rsid w:val="00C45CA5"/>
    <w:rsid w:val="00C47A5A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6A82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034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898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6B0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39A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6564B"/>
    <w:rsid w:val="00E70A1C"/>
    <w:rsid w:val="00E70E5E"/>
    <w:rsid w:val="00E71166"/>
    <w:rsid w:val="00E72C5E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1B7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08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06EB"/>
    <w:rsid w:val="00FB5A90"/>
    <w:rsid w:val="00FB6E8C"/>
    <w:rsid w:val="00FC21B3"/>
    <w:rsid w:val="00FC264E"/>
    <w:rsid w:val="00FC2EAE"/>
    <w:rsid w:val="00FC46DA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E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B30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7077/00382149/shiryo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2149/shiryo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7077/00382149/shiryo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DocSecurity>0</DocSecurity>
  <Lines>6</Lines>
  <Paragraphs>1</Paragraphs>
  <ScaleCrop>false</ScaleCrop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2021-01-13T01:44:00Z</dcterms:created>
  <dcterms:modified xsi:type="dcterms:W3CDTF">2021-01-13T05:49:00Z</dcterms:modified>
</cp:coreProperties>
</file>