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6D52" w14:textId="7F9DD4FF" w:rsid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AB1BB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57B8A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AB1BB1">
        <w:rPr>
          <w:rFonts w:ascii="ＭＳ ゴシック" w:eastAsia="ＭＳ ゴシック" w:hAnsi="ＭＳ ゴシック" w:hint="eastAsia"/>
          <w:sz w:val="32"/>
          <w:szCs w:val="32"/>
        </w:rPr>
        <w:t>回大阪府市エネルギー政策審議会</w:t>
      </w:r>
    </w:p>
    <w:p w14:paraId="2AE292AB" w14:textId="77777777" w:rsidR="00407D96" w:rsidRP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議事次第</w:t>
      </w:r>
    </w:p>
    <w:p w14:paraId="51218695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34E184" w14:textId="2D7DA685" w:rsidR="00407D96" w:rsidRPr="00AB1BB1" w:rsidRDefault="00AB1BB1" w:rsidP="0090508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年</w:t>
      </w:r>
      <w:r w:rsidR="00B53E86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月</w:t>
      </w:r>
      <w:r w:rsidR="00B53E8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日（</w:t>
      </w:r>
      <w:r w:rsidR="00B53E8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）</w:t>
      </w:r>
      <w:r w:rsidR="00B53E86">
        <w:rPr>
          <w:rFonts w:ascii="ＭＳ ゴシック" w:eastAsia="ＭＳ ゴシック" w:hAnsi="ＭＳ ゴシック"/>
          <w:sz w:val="24"/>
          <w:szCs w:val="24"/>
        </w:rPr>
        <w:t>17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時</w:t>
      </w:r>
      <w:r w:rsidR="00B53E86">
        <w:rPr>
          <w:rFonts w:ascii="ＭＳ ゴシック" w:eastAsia="ＭＳ ゴシック" w:hAnsi="ＭＳ ゴシック"/>
          <w:sz w:val="24"/>
          <w:szCs w:val="24"/>
        </w:rPr>
        <w:t>00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～</w:t>
      </w:r>
      <w:r w:rsidR="00B53E86">
        <w:rPr>
          <w:rFonts w:ascii="ＭＳ ゴシック" w:eastAsia="ＭＳ ゴシック" w:hAnsi="ＭＳ ゴシック"/>
          <w:sz w:val="24"/>
          <w:szCs w:val="24"/>
        </w:rPr>
        <w:t>19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時</w:t>
      </w:r>
      <w:r w:rsidR="00B53E86">
        <w:rPr>
          <w:rFonts w:ascii="ＭＳ ゴシック" w:eastAsia="ＭＳ ゴシック" w:hAnsi="ＭＳ ゴシック"/>
          <w:sz w:val="24"/>
          <w:szCs w:val="24"/>
        </w:rPr>
        <w:t>30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分</w:t>
      </w:r>
    </w:p>
    <w:p w14:paraId="1DBC4133" w14:textId="04E67E1A" w:rsidR="00407D96" w:rsidRPr="00AB1BB1" w:rsidRDefault="00407D96" w:rsidP="0038059A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B53E86" w:rsidRPr="00B53E86">
        <w:rPr>
          <w:rFonts w:ascii="ＭＳ ゴシック" w:eastAsia="ＭＳ ゴシック" w:hAnsi="ＭＳ ゴシック" w:hint="eastAsia"/>
          <w:sz w:val="24"/>
          <w:szCs w:val="24"/>
        </w:rPr>
        <w:t>大阪市役所本庁舎</w:t>
      </w:r>
      <w:r w:rsidR="008B0EC3">
        <w:rPr>
          <w:rFonts w:ascii="ＭＳ ゴシック" w:eastAsia="ＭＳ ゴシック" w:hAnsi="ＭＳ ゴシック" w:hint="eastAsia"/>
          <w:sz w:val="24"/>
          <w:szCs w:val="24"/>
        </w:rPr>
        <w:t>P1</w:t>
      </w:r>
      <w:r w:rsidR="00B53E86" w:rsidRPr="00B53E86">
        <w:rPr>
          <w:rFonts w:ascii="ＭＳ ゴシック" w:eastAsia="ＭＳ ゴシック" w:hAnsi="ＭＳ ゴシック" w:hint="eastAsia"/>
          <w:sz w:val="24"/>
          <w:szCs w:val="24"/>
        </w:rPr>
        <w:t>階</w:t>
      </w:r>
      <w:r w:rsidR="008B0EC3">
        <w:rPr>
          <w:rFonts w:ascii="ＭＳ ゴシック" w:eastAsia="ＭＳ ゴシック" w:hAnsi="ＭＳ ゴシック" w:hint="eastAsia"/>
          <w:sz w:val="24"/>
          <w:szCs w:val="24"/>
        </w:rPr>
        <w:t>（屋上）</w:t>
      </w:r>
      <w:r w:rsidR="00B53E86" w:rsidRPr="00B53E86">
        <w:rPr>
          <w:rFonts w:ascii="ＭＳ ゴシック" w:eastAsia="ＭＳ ゴシック" w:hAnsi="ＭＳ ゴシック"/>
          <w:sz w:val="24"/>
          <w:szCs w:val="24"/>
        </w:rPr>
        <w:t>会議室</w:t>
      </w:r>
    </w:p>
    <w:p w14:paraId="5A1DF680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867673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開会</w:t>
      </w:r>
    </w:p>
    <w:p w14:paraId="237AED79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F510AD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14:paraId="0E837E4C" w14:textId="77777777" w:rsidR="00504003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504003" w:rsidRPr="00504003">
        <w:rPr>
          <w:rFonts w:ascii="ＭＳ ゴシック" w:eastAsia="ＭＳ ゴシック" w:hAnsi="ＭＳ ゴシック" w:hint="eastAsia"/>
          <w:sz w:val="24"/>
          <w:szCs w:val="24"/>
        </w:rPr>
        <w:t>前回の審議会における委員の主な意見</w:t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108C0BF4" w14:textId="652D9E77" w:rsidR="00F9779D" w:rsidRDefault="00504003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おおさかエネルギー地産地消推進プランに基づく取組みの検証について</w:t>
      </w:r>
    </w:p>
    <w:p w14:paraId="07E85914" w14:textId="6CEA070E" w:rsidR="00857B8A" w:rsidRPr="00857B8A" w:rsidRDefault="00FB27A8" w:rsidP="00857B8A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57B8A">
        <w:rPr>
          <w:rFonts w:ascii="ＭＳ ゴシック" w:eastAsia="ＭＳ ゴシック" w:hAnsi="ＭＳ ゴシック" w:hint="eastAsia"/>
          <w:sz w:val="24"/>
          <w:szCs w:val="24"/>
        </w:rPr>
        <w:t>関係者からのヒアリング</w:t>
      </w:r>
    </w:p>
    <w:p w14:paraId="77AE1826" w14:textId="691D8710" w:rsidR="00857B8A" w:rsidRPr="00AB1BB1" w:rsidRDefault="00857B8A" w:rsidP="00857B8A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7B8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57B8A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今後のエネルギー政策の方向性と目標設定の考え方について</w:t>
      </w:r>
    </w:p>
    <w:p w14:paraId="78D606E9" w14:textId="2CD36F11" w:rsidR="00B93A89" w:rsidRPr="00AB1BB1" w:rsidRDefault="00857B8A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93A89" w:rsidRPr="00AB1BB1">
        <w:rPr>
          <w:rFonts w:ascii="ＭＳ ゴシック" w:eastAsia="ＭＳ ゴシック" w:hAnsi="ＭＳ ゴシック" w:hint="eastAsia"/>
          <w:sz w:val="24"/>
          <w:szCs w:val="24"/>
        </w:rPr>
        <w:t>今後の進め方について</w:t>
      </w:r>
    </w:p>
    <w:p w14:paraId="46B9484C" w14:textId="4D176FDD" w:rsidR="00857B8A" w:rsidRPr="00AB1BB1" w:rsidRDefault="00857B8A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261AC6" w14:textId="77777777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14:paraId="07DDD4DB" w14:textId="77777777" w:rsidR="00407D96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3B8E81" w14:textId="327973E0" w:rsidR="0090508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D6C680" w14:textId="1CEF4B7F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16BC9E25" w14:textId="6BF5D8B2" w:rsidR="00F9779D" w:rsidRDefault="00F9779D" w:rsidP="00F9779D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前回の</w:t>
      </w:r>
      <w:r w:rsidR="00504003" w:rsidRPr="003B75EE">
        <w:rPr>
          <w:rFonts w:ascii="ＭＳ ゴシック" w:eastAsia="ＭＳ ゴシック" w:hAnsi="ＭＳ ゴシック"/>
          <w:sz w:val="24"/>
          <w:szCs w:val="24"/>
        </w:rPr>
        <w:t>審議会における委員の主な意見</w:t>
      </w:r>
    </w:p>
    <w:p w14:paraId="2818C520" w14:textId="2285EC3D" w:rsidR="00B93A89" w:rsidRDefault="00B93A89" w:rsidP="00B93A89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657AD">
        <w:rPr>
          <w:rFonts w:ascii="ＭＳ ゴシック" w:eastAsia="ＭＳ ゴシック" w:hAnsi="ＭＳ ゴシック" w:hint="eastAsia"/>
          <w:sz w:val="24"/>
          <w:szCs w:val="24"/>
        </w:rPr>
        <w:t>－１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現行プランに基づく取組みの検証</w:t>
      </w:r>
      <w:r w:rsidR="009657AD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14:paraId="06C4A27A" w14:textId="066ED81C" w:rsidR="009657AD" w:rsidRDefault="009657AD" w:rsidP="00B93A89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現行プランに基づく取組みの検証</w:t>
      </w:r>
    </w:p>
    <w:p w14:paraId="5989FBF5" w14:textId="48F1D18D" w:rsidR="00407D96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01B07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大阪ガス（株）説明資料</w:t>
      </w:r>
    </w:p>
    <w:p w14:paraId="4F70EEC0" w14:textId="2F22661D" w:rsidR="00E01B07" w:rsidRDefault="00E01B07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資料３－２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B53E86">
        <w:rPr>
          <w:rFonts w:ascii="ＭＳ ゴシック" w:eastAsia="ＭＳ ゴシック" w:hAnsi="ＭＳ ゴシック" w:hint="eastAsia"/>
          <w:sz w:val="24"/>
          <w:szCs w:val="24"/>
        </w:rPr>
        <w:t>パナソニック（株）説明資料</w:t>
      </w:r>
    </w:p>
    <w:p w14:paraId="06B44509" w14:textId="73605342" w:rsidR="00D21C00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3B75EE">
        <w:rPr>
          <w:rFonts w:ascii="ＭＳ ゴシック" w:eastAsia="ＭＳ ゴシック" w:hAnsi="ＭＳ ゴシック"/>
          <w:sz w:val="24"/>
          <w:szCs w:val="24"/>
        </w:rPr>
        <w:tab/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新たなエネルギー社会の構築に向けた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施策の</w:t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方向性について</w:t>
      </w:r>
      <w:r w:rsidR="006B119E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14:paraId="325AE936" w14:textId="73F5093A" w:rsidR="00F9779D" w:rsidRDefault="00F9779D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資料４－２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目標設定の考え方について</w:t>
      </w:r>
      <w:r w:rsidR="002716D3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14:paraId="4A8F37FB" w14:textId="0FA20D57" w:rsidR="00407D96" w:rsidRPr="00AB1BB1" w:rsidRDefault="00477848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今後の進め方について（案）</w:t>
      </w:r>
    </w:p>
    <w:p w14:paraId="63F5425E" w14:textId="23C0A010" w:rsidR="00857B8A" w:rsidRDefault="00D21C00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857B8A" w:rsidRPr="0028716C">
        <w:rPr>
          <w:rFonts w:ascii="ＭＳ ゴシック" w:eastAsia="ＭＳ ゴシック" w:hAnsi="ＭＳ ゴシック" w:hint="eastAsia"/>
          <w:sz w:val="24"/>
          <w:szCs w:val="24"/>
        </w:rPr>
        <w:t>大阪府市エネルギー政策審議会</w:t>
      </w:r>
      <w:r w:rsidR="00857B8A">
        <w:rPr>
          <w:rFonts w:ascii="ＭＳ ゴシック" w:eastAsia="ＭＳ ゴシック" w:hAnsi="ＭＳ ゴシック" w:hint="eastAsia"/>
          <w:sz w:val="24"/>
          <w:szCs w:val="24"/>
        </w:rPr>
        <w:t>共同設置規約</w:t>
      </w:r>
    </w:p>
    <w:p w14:paraId="10DADE35" w14:textId="494D846A" w:rsidR="00D21C00" w:rsidRDefault="00857B8A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</w:t>
      </w:r>
    </w:p>
    <w:p w14:paraId="4C814B6C" w14:textId="3DDDC0FB" w:rsidR="00D21C00" w:rsidRDefault="00857B8A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参考資料３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おおさかエネルギー地産地消推進プラン（概要）</w:t>
      </w:r>
    </w:p>
    <w:p w14:paraId="7EA6CA9B" w14:textId="7F413B4A" w:rsidR="00D21C00" w:rsidRDefault="00E5317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857B8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05115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おおさかエネルギー地産地消推進プランに基づく</w:t>
      </w:r>
      <w:r w:rsidR="00D21C00" w:rsidRPr="00D21C00">
        <w:rPr>
          <w:rFonts w:ascii="ＭＳ ゴシック" w:eastAsia="ＭＳ ゴシック" w:hAnsi="ＭＳ ゴシック" w:hint="eastAsia"/>
          <w:sz w:val="24"/>
          <w:szCs w:val="24"/>
        </w:rPr>
        <w:t>大阪府・大阪市の取組</w:t>
      </w:r>
      <w:r w:rsidR="00736A21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D21C00" w:rsidRPr="00D21C00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14:paraId="22AB77EB" w14:textId="1ECFC26E" w:rsidR="00504003" w:rsidRDefault="00504003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6E3450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504003">
        <w:rPr>
          <w:rFonts w:ascii="ＭＳ ゴシック" w:eastAsia="ＭＳ ゴシック" w:hAnsi="ＭＳ ゴシック"/>
          <w:sz w:val="24"/>
          <w:szCs w:val="24"/>
        </w:rPr>
        <w:t>論点整理（案）</w:t>
      </w:r>
    </w:p>
    <w:p w14:paraId="7CE5EBFE" w14:textId="77777777" w:rsidR="00477848" w:rsidRPr="006E3450" w:rsidRDefault="00477848" w:rsidP="004778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77848" w:rsidRPr="006E3450" w:rsidSect="003F0C1B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0805" w14:textId="77777777" w:rsidR="00B44F4A" w:rsidRDefault="00B44F4A" w:rsidP="00407D96">
      <w:r>
        <w:separator/>
      </w:r>
    </w:p>
  </w:endnote>
  <w:endnote w:type="continuationSeparator" w:id="0">
    <w:p w14:paraId="0EBFA5CB" w14:textId="77777777" w:rsidR="00B44F4A" w:rsidRDefault="00B44F4A" w:rsidP="004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1A82" w14:textId="77777777" w:rsidR="00B44F4A" w:rsidRDefault="00B44F4A" w:rsidP="00407D96">
      <w:r>
        <w:separator/>
      </w:r>
    </w:p>
  </w:footnote>
  <w:footnote w:type="continuationSeparator" w:id="0">
    <w:p w14:paraId="34384F97" w14:textId="77777777" w:rsidR="00B44F4A" w:rsidRDefault="00B44F4A" w:rsidP="0040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1160B"/>
    <w:rsid w:val="00040B13"/>
    <w:rsid w:val="00042251"/>
    <w:rsid w:val="00051150"/>
    <w:rsid w:val="001E2292"/>
    <w:rsid w:val="001F3F3A"/>
    <w:rsid w:val="002373E7"/>
    <w:rsid w:val="002716D3"/>
    <w:rsid w:val="0028716C"/>
    <w:rsid w:val="002B6F58"/>
    <w:rsid w:val="0038059A"/>
    <w:rsid w:val="003B75EE"/>
    <w:rsid w:val="003D2B59"/>
    <w:rsid w:val="003D4A26"/>
    <w:rsid w:val="003F0C1B"/>
    <w:rsid w:val="00407D96"/>
    <w:rsid w:val="0043298B"/>
    <w:rsid w:val="00477848"/>
    <w:rsid w:val="0049415E"/>
    <w:rsid w:val="00504003"/>
    <w:rsid w:val="0050489A"/>
    <w:rsid w:val="00517714"/>
    <w:rsid w:val="005503EE"/>
    <w:rsid w:val="00560A57"/>
    <w:rsid w:val="005E2C0A"/>
    <w:rsid w:val="00656F66"/>
    <w:rsid w:val="006834D4"/>
    <w:rsid w:val="006A3D7A"/>
    <w:rsid w:val="006B06BE"/>
    <w:rsid w:val="006B119E"/>
    <w:rsid w:val="006C1692"/>
    <w:rsid w:val="006D61B7"/>
    <w:rsid w:val="006E3450"/>
    <w:rsid w:val="006E7C97"/>
    <w:rsid w:val="00736A21"/>
    <w:rsid w:val="007760FE"/>
    <w:rsid w:val="00824455"/>
    <w:rsid w:val="00857B8A"/>
    <w:rsid w:val="0086559F"/>
    <w:rsid w:val="008B0EC3"/>
    <w:rsid w:val="008B3367"/>
    <w:rsid w:val="008F0BB9"/>
    <w:rsid w:val="00905086"/>
    <w:rsid w:val="00945E6C"/>
    <w:rsid w:val="009657AD"/>
    <w:rsid w:val="00A01ED4"/>
    <w:rsid w:val="00AA1CE8"/>
    <w:rsid w:val="00AB1BB1"/>
    <w:rsid w:val="00B44F4A"/>
    <w:rsid w:val="00B53E86"/>
    <w:rsid w:val="00B93A89"/>
    <w:rsid w:val="00B940A9"/>
    <w:rsid w:val="00C54FC3"/>
    <w:rsid w:val="00C81D19"/>
    <w:rsid w:val="00CA0413"/>
    <w:rsid w:val="00CD1E2B"/>
    <w:rsid w:val="00D16DE4"/>
    <w:rsid w:val="00D21C00"/>
    <w:rsid w:val="00D33074"/>
    <w:rsid w:val="00D511E1"/>
    <w:rsid w:val="00D60753"/>
    <w:rsid w:val="00D82BF5"/>
    <w:rsid w:val="00DC3F1E"/>
    <w:rsid w:val="00E01B07"/>
    <w:rsid w:val="00E53179"/>
    <w:rsid w:val="00F30A95"/>
    <w:rsid w:val="00F73333"/>
    <w:rsid w:val="00F9779D"/>
    <w:rsid w:val="00FB27A8"/>
    <w:rsid w:val="00FD01F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4F196"/>
  <w15:chartTrackingRefBased/>
  <w15:docId w15:val="{DD66779F-E475-41D1-9750-E090FAE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96"/>
  </w:style>
  <w:style w:type="paragraph" w:styleId="a5">
    <w:name w:val="footer"/>
    <w:basedOn w:val="a"/>
    <w:link w:val="a6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96"/>
  </w:style>
  <w:style w:type="character" w:styleId="a7">
    <w:name w:val="annotation reference"/>
    <w:basedOn w:val="a0"/>
    <w:uiPriority w:val="99"/>
    <w:semiHidden/>
    <w:unhideWhenUsed/>
    <w:rsid w:val="00560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0A5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0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0A5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0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E4DD-2B45-4D3F-9DCC-35A530C2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志知　和明</dc:creator>
  <cp:keywords/>
  <dc:description/>
  <cp:lastModifiedBy>尾上　律子</cp:lastModifiedBy>
  <cp:revision>50</cp:revision>
  <cp:lastPrinted>2020-04-02T12:31:00Z</cp:lastPrinted>
  <dcterms:created xsi:type="dcterms:W3CDTF">2019-12-12T03:02:00Z</dcterms:created>
  <dcterms:modified xsi:type="dcterms:W3CDTF">2020-07-03T05:56:00Z</dcterms:modified>
</cp:coreProperties>
</file>