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536"/>
        <w:gridCol w:w="6059"/>
      </w:tblGrid>
      <w:tr w:rsidR="00272A1E" w:rsidTr="00272A1E">
        <w:tc>
          <w:tcPr>
            <w:tcW w:w="704" w:type="dxa"/>
          </w:tcPr>
          <w:p w:rsidR="00272A1E" w:rsidRDefault="00272A1E" w:rsidP="00272A1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843" w:type="dxa"/>
          </w:tcPr>
          <w:p w:rsidR="00272A1E" w:rsidRDefault="00272A1E" w:rsidP="00272A1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536" w:type="dxa"/>
          </w:tcPr>
          <w:p w:rsidR="00272A1E" w:rsidRDefault="00272A1E" w:rsidP="00272A1E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6059" w:type="dxa"/>
          </w:tcPr>
          <w:p w:rsidR="00272A1E" w:rsidRDefault="00272A1E" w:rsidP="00272A1E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272A1E" w:rsidTr="00272A1E">
        <w:tc>
          <w:tcPr>
            <w:tcW w:w="704" w:type="dxa"/>
          </w:tcPr>
          <w:p w:rsidR="00272A1E" w:rsidRDefault="00272A1E"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</w:tcPr>
          <w:p w:rsidR="00272A1E" w:rsidRDefault="00272A1E" w:rsidP="00272A1E">
            <w:r>
              <w:rPr>
                <w:rFonts w:hint="eastAsia"/>
              </w:rPr>
              <w:t>元年7月2日</w:t>
            </w:r>
          </w:p>
        </w:tc>
        <w:tc>
          <w:tcPr>
            <w:tcW w:w="4536" w:type="dxa"/>
          </w:tcPr>
          <w:p w:rsidR="00272A1E" w:rsidRDefault="002C5D91">
            <w:r w:rsidRPr="002C5D91">
              <w:rPr>
                <w:rFonts w:hint="eastAsia"/>
              </w:rPr>
              <w:t>事業者からの質問受付期間が７月９日までであるが、回答はいつ、どのように</w:t>
            </w:r>
            <w:r w:rsidRPr="002C5D91">
              <w:t>Webで公開されるのか</w:t>
            </w:r>
            <w:r w:rsidR="007074C7">
              <w:rPr>
                <w:rFonts w:hint="eastAsia"/>
              </w:rPr>
              <w:t>。</w:t>
            </w:r>
          </w:p>
        </w:tc>
        <w:tc>
          <w:tcPr>
            <w:tcW w:w="6059" w:type="dxa"/>
          </w:tcPr>
          <w:p w:rsidR="00272A1E" w:rsidRDefault="002C5D91" w:rsidP="007074C7">
            <w:r w:rsidRPr="002C5D91">
              <w:rPr>
                <w:rFonts w:hint="eastAsia"/>
              </w:rPr>
              <w:t>回答日は定めていないが、できる限り早急に回答</w:t>
            </w:r>
            <w:r w:rsidR="007074C7">
              <w:rPr>
                <w:rFonts w:hint="eastAsia"/>
              </w:rPr>
              <w:t>したいと</w:t>
            </w:r>
            <w:r w:rsidRPr="002C5D91">
              <w:rPr>
                <w:rFonts w:hint="eastAsia"/>
              </w:rPr>
              <w:t>考えている。</w:t>
            </w:r>
          </w:p>
        </w:tc>
      </w:tr>
      <w:tr w:rsidR="00272A1E" w:rsidTr="00272A1E">
        <w:tc>
          <w:tcPr>
            <w:tcW w:w="704" w:type="dxa"/>
          </w:tcPr>
          <w:p w:rsidR="00272A1E" w:rsidRDefault="002C5D91"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</w:tcPr>
          <w:p w:rsidR="00272A1E" w:rsidRDefault="002C5D91">
            <w:r w:rsidRPr="002C5D91">
              <w:rPr>
                <w:rFonts w:hint="eastAsia"/>
              </w:rPr>
              <w:t>元年</w:t>
            </w:r>
            <w:r w:rsidRPr="002C5D91">
              <w:t>7月2日</w:t>
            </w:r>
          </w:p>
        </w:tc>
        <w:tc>
          <w:tcPr>
            <w:tcW w:w="4536" w:type="dxa"/>
          </w:tcPr>
          <w:p w:rsidR="00272A1E" w:rsidRDefault="002C5D91" w:rsidP="007074C7">
            <w:r w:rsidRPr="002C5D91">
              <w:rPr>
                <w:rFonts w:hint="eastAsia"/>
              </w:rPr>
              <w:t>７月３１日の午後に選定委員会による審査を実施予定</w:t>
            </w:r>
            <w:r>
              <w:rPr>
                <w:rFonts w:hint="eastAsia"/>
              </w:rPr>
              <w:t>と聞いたが</w:t>
            </w:r>
            <w:r w:rsidRPr="002C5D91">
              <w:rPr>
                <w:rFonts w:hint="eastAsia"/>
              </w:rPr>
              <w:t>、事業者の応募数に限らず、３１日の午後の実施なのか。</w:t>
            </w:r>
          </w:p>
        </w:tc>
        <w:tc>
          <w:tcPr>
            <w:tcW w:w="6059" w:type="dxa"/>
          </w:tcPr>
          <w:p w:rsidR="00272A1E" w:rsidRDefault="002C5D91" w:rsidP="007074C7">
            <w:r w:rsidRPr="002C5D91">
              <w:rPr>
                <w:rFonts w:hint="eastAsia"/>
              </w:rPr>
              <w:t>事業者が５</w:t>
            </w:r>
            <w:r w:rsidR="007074C7">
              <w:rPr>
                <w:rFonts w:hint="eastAsia"/>
              </w:rPr>
              <w:t>者</w:t>
            </w:r>
            <w:r w:rsidRPr="002C5D91">
              <w:rPr>
                <w:rFonts w:hint="eastAsia"/>
              </w:rPr>
              <w:t>以内であれば、３１日午後のみで実施する。事業者の応募数が多い場合は</w:t>
            </w:r>
            <w:r w:rsidR="007074C7">
              <w:rPr>
                <w:rFonts w:hint="eastAsia"/>
              </w:rPr>
              <w:t>、</w:t>
            </w:r>
            <w:r w:rsidRPr="002C5D91">
              <w:rPr>
                <w:rFonts w:hint="eastAsia"/>
              </w:rPr>
              <w:t>改めて事業者へ連絡する。</w:t>
            </w:r>
          </w:p>
        </w:tc>
      </w:tr>
      <w:tr w:rsidR="00272A1E" w:rsidTr="00272A1E">
        <w:tc>
          <w:tcPr>
            <w:tcW w:w="704" w:type="dxa"/>
          </w:tcPr>
          <w:p w:rsidR="00272A1E" w:rsidRDefault="002C5D91"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</w:tcPr>
          <w:p w:rsidR="00272A1E" w:rsidRDefault="002C5D91">
            <w:r w:rsidRPr="002C5D91">
              <w:rPr>
                <w:rFonts w:hint="eastAsia"/>
              </w:rPr>
              <w:t>元年</w:t>
            </w:r>
            <w:r w:rsidRPr="002C5D91">
              <w:t>7月2日</w:t>
            </w:r>
          </w:p>
        </w:tc>
        <w:tc>
          <w:tcPr>
            <w:tcW w:w="4536" w:type="dxa"/>
          </w:tcPr>
          <w:p w:rsidR="00272A1E" w:rsidRDefault="002C5D91" w:rsidP="007074C7">
            <w:r w:rsidRPr="002C5D91">
              <w:rPr>
                <w:rFonts w:hint="eastAsia"/>
              </w:rPr>
              <w:t>検討会議等の有識者、市町村との連絡調整を事業者が実施するとのことだが、場所、日程調整等あらゆる調整を</w:t>
            </w:r>
            <w:r w:rsidR="007074C7">
              <w:rPr>
                <w:rFonts w:hint="eastAsia"/>
              </w:rPr>
              <w:t>事業</w:t>
            </w:r>
            <w:r w:rsidRPr="002C5D91">
              <w:rPr>
                <w:rFonts w:hint="eastAsia"/>
              </w:rPr>
              <w:t>者が全て実施するのか。大阪府と役割を分担するのか。</w:t>
            </w:r>
          </w:p>
        </w:tc>
        <w:tc>
          <w:tcPr>
            <w:tcW w:w="6059" w:type="dxa"/>
          </w:tcPr>
          <w:p w:rsidR="00272A1E" w:rsidRDefault="002C5D91" w:rsidP="007074C7">
            <w:r w:rsidRPr="002C5D91">
              <w:rPr>
                <w:rFonts w:hint="eastAsia"/>
              </w:rPr>
              <w:t>基本的には受託業者</w:t>
            </w:r>
            <w:r w:rsidR="007074C7">
              <w:rPr>
                <w:rFonts w:hint="eastAsia"/>
              </w:rPr>
              <w:t>が実施する</w:t>
            </w:r>
            <w:r w:rsidRPr="002C5D91">
              <w:rPr>
                <w:rFonts w:hint="eastAsia"/>
              </w:rPr>
              <w:t>。</w:t>
            </w:r>
            <w:r w:rsidR="00301B26">
              <w:rPr>
                <w:rFonts w:hint="eastAsia"/>
              </w:rPr>
              <w:t>ただし、</w:t>
            </w:r>
            <w:r w:rsidRPr="002C5D91">
              <w:rPr>
                <w:rFonts w:hint="eastAsia"/>
              </w:rPr>
              <w:t>内容によっては受託業者と大阪府と協議を行い、大阪府が連絡した</w:t>
            </w:r>
            <w:r w:rsidR="00301B26">
              <w:rPr>
                <w:rFonts w:hint="eastAsia"/>
              </w:rPr>
              <w:t>方</w:t>
            </w:r>
            <w:r w:rsidRPr="002C5D91">
              <w:rPr>
                <w:rFonts w:hint="eastAsia"/>
              </w:rPr>
              <w:t>が円滑に調整できる場合は、適宜</w:t>
            </w:r>
            <w:r w:rsidR="00301B26">
              <w:rPr>
                <w:rFonts w:hint="eastAsia"/>
              </w:rPr>
              <w:t>協議</w:t>
            </w:r>
            <w:r w:rsidRPr="002C5D91">
              <w:rPr>
                <w:rFonts w:hint="eastAsia"/>
              </w:rPr>
              <w:t>して進める。</w:t>
            </w:r>
          </w:p>
        </w:tc>
      </w:tr>
      <w:tr w:rsidR="00272A1E" w:rsidRPr="002C5D91" w:rsidTr="00272A1E">
        <w:tc>
          <w:tcPr>
            <w:tcW w:w="704" w:type="dxa"/>
          </w:tcPr>
          <w:p w:rsidR="00272A1E" w:rsidRDefault="002C5D91"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</w:tcPr>
          <w:p w:rsidR="00272A1E" w:rsidRDefault="002C5D91">
            <w:r w:rsidRPr="002C5D91">
              <w:rPr>
                <w:rFonts w:hint="eastAsia"/>
              </w:rPr>
              <w:t>元年</w:t>
            </w:r>
            <w:r w:rsidRPr="002C5D91">
              <w:t>7月2日</w:t>
            </w:r>
          </w:p>
        </w:tc>
        <w:tc>
          <w:tcPr>
            <w:tcW w:w="4536" w:type="dxa"/>
          </w:tcPr>
          <w:p w:rsidR="00272A1E" w:rsidRDefault="002C5D91" w:rsidP="007074C7">
            <w:r w:rsidRPr="002C5D91">
              <w:rPr>
                <w:rFonts w:hint="eastAsia"/>
              </w:rPr>
              <w:t>「大阪府地域差見える化支援ツール」は受託業者に提示・貸与、「保健事業対象者抽出ツール」は市町村が</w:t>
            </w:r>
            <w:r w:rsidR="007074C7">
              <w:rPr>
                <w:rFonts w:hint="eastAsia"/>
              </w:rPr>
              <w:t>活用</w:t>
            </w:r>
            <w:r w:rsidRPr="002C5D91">
              <w:rPr>
                <w:rFonts w:hint="eastAsia"/>
              </w:rPr>
              <w:t>するツール</w:t>
            </w:r>
            <w:r w:rsidR="007074C7">
              <w:rPr>
                <w:rFonts w:hint="eastAsia"/>
              </w:rPr>
              <w:t>で受託者への貸与はない</w:t>
            </w:r>
            <w:r w:rsidRPr="002C5D91">
              <w:rPr>
                <w:rFonts w:hint="eastAsia"/>
              </w:rPr>
              <w:t>との説明であった</w:t>
            </w:r>
            <w:r w:rsidR="007074C7">
              <w:rPr>
                <w:rFonts w:hint="eastAsia"/>
              </w:rPr>
              <w:t>。それ以外</w:t>
            </w:r>
            <w:r w:rsidRPr="002C5D91">
              <w:rPr>
                <w:rFonts w:hint="eastAsia"/>
              </w:rPr>
              <w:t>に分析するためのＫＤＢやレセプトデータ</w:t>
            </w:r>
            <w:r w:rsidR="007074C7">
              <w:rPr>
                <w:rFonts w:hint="eastAsia"/>
              </w:rPr>
              <w:t>等</w:t>
            </w:r>
            <w:r w:rsidRPr="002C5D91">
              <w:rPr>
                <w:rFonts w:hint="eastAsia"/>
              </w:rPr>
              <w:t>の提供は可能</w:t>
            </w:r>
            <w:r w:rsidR="007074C7">
              <w:rPr>
                <w:rFonts w:hint="eastAsia"/>
              </w:rPr>
              <w:t>か</w:t>
            </w:r>
            <w:r w:rsidRPr="002C5D91">
              <w:rPr>
                <w:rFonts w:hint="eastAsia"/>
              </w:rPr>
              <w:t>。</w:t>
            </w:r>
          </w:p>
        </w:tc>
        <w:tc>
          <w:tcPr>
            <w:tcW w:w="6059" w:type="dxa"/>
          </w:tcPr>
          <w:p w:rsidR="000531DA" w:rsidRDefault="007074C7" w:rsidP="000531DA">
            <w:r>
              <w:rPr>
                <w:rFonts w:hint="eastAsia"/>
              </w:rPr>
              <w:t>活用いただけるデータとして、</w:t>
            </w:r>
            <w:r w:rsidR="002C5D91">
              <w:rPr>
                <w:rFonts w:hint="eastAsia"/>
              </w:rPr>
              <w:t>データヘルス計画の分析データ、公的統計データ（標準化死亡比、健康寿命、要介護認定者数、一人当たり医療費など）の他、大阪府でKDBから得られる市町村別各種集計値、</w:t>
            </w:r>
            <w:r w:rsidR="000531DA">
              <w:rPr>
                <w:rFonts w:hint="eastAsia"/>
              </w:rPr>
              <w:t>「</w:t>
            </w:r>
            <w:r w:rsidR="002C5D91">
              <w:rPr>
                <w:rFonts w:hint="eastAsia"/>
              </w:rPr>
              <w:t>地域差見える化支援ツール</w:t>
            </w:r>
            <w:r w:rsidR="000531DA">
              <w:rPr>
                <w:rFonts w:hint="eastAsia"/>
              </w:rPr>
              <w:t>」</w:t>
            </w:r>
            <w:r w:rsidR="002C5D91">
              <w:rPr>
                <w:rFonts w:hint="eastAsia"/>
              </w:rPr>
              <w:t>で用いた分析データなど</w:t>
            </w:r>
            <w:r w:rsidR="000531DA">
              <w:rPr>
                <w:rFonts w:hint="eastAsia"/>
              </w:rPr>
              <w:t>を</w:t>
            </w:r>
            <w:r w:rsidR="002C5D91">
              <w:rPr>
                <w:rFonts w:hint="eastAsia"/>
              </w:rPr>
              <w:t>基本</w:t>
            </w:r>
            <w:r w:rsidR="000531DA">
              <w:rPr>
                <w:rFonts w:hint="eastAsia"/>
              </w:rPr>
              <w:t>的に</w:t>
            </w:r>
            <w:r w:rsidR="002C5D91">
              <w:rPr>
                <w:rFonts w:hint="eastAsia"/>
              </w:rPr>
              <w:t>想定している。</w:t>
            </w:r>
          </w:p>
          <w:p w:rsidR="00272A1E" w:rsidRDefault="000531DA" w:rsidP="000531DA">
            <w:r>
              <w:rPr>
                <w:rFonts w:hint="eastAsia"/>
              </w:rPr>
              <w:t>健診データ、レセプトデータについては、「保健事業対象者抽出ツール」を活用するなどして、市町村の協力の範囲でご活用いただくことになる。</w:t>
            </w:r>
          </w:p>
          <w:p w:rsidR="007074C7" w:rsidRDefault="007074C7" w:rsidP="000531DA">
            <w:r>
              <w:rPr>
                <w:rFonts w:hint="eastAsia"/>
              </w:rPr>
              <w:t>参考　地域差見える化支援ツール格納データ一覧</w:t>
            </w:r>
            <w:hyperlink r:id="rId4" w:history="1">
              <w:r w:rsidRPr="007074C7">
                <w:rPr>
                  <w:rStyle w:val="a4"/>
                </w:rPr>
                <w:t>mieruka.xlsx</w:t>
              </w:r>
            </w:hyperlink>
          </w:p>
        </w:tc>
      </w:tr>
      <w:tr w:rsidR="00434065" w:rsidRPr="002C5D91" w:rsidTr="00272A1E">
        <w:tc>
          <w:tcPr>
            <w:tcW w:w="704" w:type="dxa"/>
          </w:tcPr>
          <w:p w:rsidR="00434065" w:rsidRDefault="00434065"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</w:tcPr>
          <w:p w:rsidR="00434065" w:rsidRPr="002C5D91" w:rsidRDefault="00434065">
            <w:r>
              <w:rPr>
                <w:rFonts w:hint="eastAsia"/>
              </w:rPr>
              <w:t>元年7月8日</w:t>
            </w:r>
          </w:p>
        </w:tc>
        <w:tc>
          <w:tcPr>
            <w:tcW w:w="4536" w:type="dxa"/>
          </w:tcPr>
          <w:p w:rsidR="00434065" w:rsidRPr="002C5D91" w:rsidRDefault="00434065" w:rsidP="007074C7">
            <w:r>
              <w:rPr>
                <w:rFonts w:hint="eastAsia"/>
              </w:rPr>
              <w:t>第2回選定委員会におけるプレゼンテーション審査の持ち時間はどの程度か。</w:t>
            </w:r>
          </w:p>
        </w:tc>
        <w:tc>
          <w:tcPr>
            <w:tcW w:w="6059" w:type="dxa"/>
          </w:tcPr>
          <w:p w:rsidR="00434065" w:rsidRDefault="00434065" w:rsidP="00C93B2B">
            <w:r>
              <w:rPr>
                <w:rFonts w:hint="eastAsia"/>
              </w:rPr>
              <w:t>1</w:t>
            </w:r>
            <w:r w:rsidR="00C93B2B">
              <w:rPr>
                <w:rFonts w:hint="eastAsia"/>
              </w:rPr>
              <w:t>事業者</w:t>
            </w:r>
            <w:r>
              <w:rPr>
                <w:rFonts w:hint="eastAsia"/>
              </w:rPr>
              <w:t>あたり、15分～20分を想定している。7月22日に応募を締め切った後、詳細のお知らせを応募事業</w:t>
            </w:r>
            <w:r w:rsidR="00C93B2B">
              <w:rPr>
                <w:rFonts w:hint="eastAsia"/>
              </w:rPr>
              <w:t>者</w:t>
            </w:r>
            <w:r>
              <w:rPr>
                <w:rFonts w:hint="eastAsia"/>
              </w:rPr>
              <w:t>に行う予定。</w:t>
            </w:r>
          </w:p>
        </w:tc>
      </w:tr>
      <w:tr w:rsidR="00434065" w:rsidRPr="002C5D91" w:rsidTr="00272A1E">
        <w:tc>
          <w:tcPr>
            <w:tcW w:w="704" w:type="dxa"/>
          </w:tcPr>
          <w:p w:rsidR="00434065" w:rsidRDefault="00434065">
            <w:r>
              <w:rPr>
                <w:rFonts w:hint="eastAsia"/>
              </w:rPr>
              <w:lastRenderedPageBreak/>
              <w:t>６</w:t>
            </w:r>
          </w:p>
        </w:tc>
        <w:tc>
          <w:tcPr>
            <w:tcW w:w="1843" w:type="dxa"/>
          </w:tcPr>
          <w:p w:rsidR="00434065" w:rsidRDefault="00434065">
            <w:r>
              <w:rPr>
                <w:rFonts w:hint="eastAsia"/>
              </w:rPr>
              <w:t>元年7月8日</w:t>
            </w:r>
          </w:p>
        </w:tc>
        <w:tc>
          <w:tcPr>
            <w:tcW w:w="4536" w:type="dxa"/>
          </w:tcPr>
          <w:p w:rsidR="00434065" w:rsidRDefault="00434065" w:rsidP="00C93B2B">
            <w:r>
              <w:rPr>
                <w:rFonts w:hint="eastAsia"/>
              </w:rPr>
              <w:t>プレゼンテーションの進め方は、各</w:t>
            </w:r>
            <w:r w:rsidR="00C93B2B">
              <w:rPr>
                <w:rFonts w:hint="eastAsia"/>
              </w:rPr>
              <w:t>事業者</w:t>
            </w:r>
            <w:r>
              <w:rPr>
                <w:rFonts w:hint="eastAsia"/>
              </w:rPr>
              <w:t>で決めてもよいか。</w:t>
            </w:r>
            <w:bookmarkStart w:id="0" w:name="_GoBack"/>
            <w:bookmarkEnd w:id="0"/>
          </w:p>
        </w:tc>
        <w:tc>
          <w:tcPr>
            <w:tcW w:w="6059" w:type="dxa"/>
          </w:tcPr>
          <w:p w:rsidR="00434065" w:rsidRDefault="00731267" w:rsidP="00C93B2B">
            <w:r>
              <w:rPr>
                <w:rFonts w:hint="eastAsia"/>
              </w:rPr>
              <w:t>公募要領の審査基準及び仕様書の提案を求める内容に沿って、プレゼンテーションを実施することを前提に、時間構成、順番等の進め方は各</w:t>
            </w:r>
            <w:r w:rsidR="00C93B2B">
              <w:rPr>
                <w:rFonts w:hint="eastAsia"/>
              </w:rPr>
              <w:t>事業者</w:t>
            </w:r>
            <w:r>
              <w:rPr>
                <w:rFonts w:hint="eastAsia"/>
              </w:rPr>
              <w:t>の決定で実施する</w:t>
            </w:r>
            <w:r w:rsidR="00C93B2B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</w:tc>
      </w:tr>
      <w:tr w:rsidR="00731267" w:rsidRPr="002C5D91" w:rsidTr="00272A1E">
        <w:tc>
          <w:tcPr>
            <w:tcW w:w="704" w:type="dxa"/>
          </w:tcPr>
          <w:p w:rsidR="00731267" w:rsidRDefault="00731267">
            <w:r>
              <w:rPr>
                <w:rFonts w:hint="eastAsia"/>
              </w:rPr>
              <w:t>７</w:t>
            </w:r>
          </w:p>
        </w:tc>
        <w:tc>
          <w:tcPr>
            <w:tcW w:w="1843" w:type="dxa"/>
          </w:tcPr>
          <w:p w:rsidR="00731267" w:rsidRDefault="00731267">
            <w:r w:rsidRPr="00731267">
              <w:rPr>
                <w:rFonts w:hint="eastAsia"/>
              </w:rPr>
              <w:t>元年</w:t>
            </w:r>
            <w:r w:rsidRPr="00731267">
              <w:t>7月8日</w:t>
            </w:r>
          </w:p>
        </w:tc>
        <w:tc>
          <w:tcPr>
            <w:tcW w:w="4536" w:type="dxa"/>
          </w:tcPr>
          <w:p w:rsidR="00731267" w:rsidRDefault="00731267" w:rsidP="00731267">
            <w:r>
              <w:rPr>
                <w:rFonts w:hint="eastAsia"/>
              </w:rPr>
              <w:t>プレゼンテーションの参加に人数制限があるか。</w:t>
            </w:r>
          </w:p>
        </w:tc>
        <w:tc>
          <w:tcPr>
            <w:tcW w:w="6059" w:type="dxa"/>
          </w:tcPr>
          <w:p w:rsidR="00731267" w:rsidRDefault="00731267" w:rsidP="00C93B2B">
            <w:r>
              <w:rPr>
                <w:rFonts w:hint="eastAsia"/>
              </w:rPr>
              <w:t>人数制限は設けて</w:t>
            </w:r>
            <w:r w:rsidR="00C93B2B">
              <w:rPr>
                <w:rFonts w:hint="eastAsia"/>
              </w:rPr>
              <w:t>いない</w:t>
            </w:r>
            <w:r>
              <w:rPr>
                <w:rFonts w:hint="eastAsia"/>
              </w:rPr>
              <w:t>が、会場設営の関係があるので、</w:t>
            </w:r>
            <w:r w:rsidR="00C93B2B">
              <w:rPr>
                <w:rFonts w:hint="eastAsia"/>
              </w:rPr>
              <w:t>５</w:t>
            </w:r>
            <w:r>
              <w:rPr>
                <w:rFonts w:hint="eastAsia"/>
              </w:rPr>
              <w:t>人</w:t>
            </w:r>
            <w:r w:rsidR="00C93B2B">
              <w:rPr>
                <w:rFonts w:hint="eastAsia"/>
              </w:rPr>
              <w:t>以上</w:t>
            </w:r>
            <w:r>
              <w:rPr>
                <w:rFonts w:hint="eastAsia"/>
              </w:rPr>
              <w:t>になる場合は、その旨の連絡をすること。</w:t>
            </w:r>
          </w:p>
        </w:tc>
      </w:tr>
      <w:tr w:rsidR="00731267" w:rsidRPr="002C5D91" w:rsidTr="00272A1E">
        <w:tc>
          <w:tcPr>
            <w:tcW w:w="704" w:type="dxa"/>
          </w:tcPr>
          <w:p w:rsidR="00731267" w:rsidRDefault="00731267">
            <w:r>
              <w:rPr>
                <w:rFonts w:hint="eastAsia"/>
              </w:rPr>
              <w:t>８</w:t>
            </w:r>
          </w:p>
        </w:tc>
        <w:tc>
          <w:tcPr>
            <w:tcW w:w="1843" w:type="dxa"/>
          </w:tcPr>
          <w:p w:rsidR="00731267" w:rsidRPr="00731267" w:rsidRDefault="00731267">
            <w:r>
              <w:rPr>
                <w:rFonts w:hint="eastAsia"/>
              </w:rPr>
              <w:t>元年7月8日</w:t>
            </w:r>
          </w:p>
        </w:tc>
        <w:tc>
          <w:tcPr>
            <w:tcW w:w="4536" w:type="dxa"/>
          </w:tcPr>
          <w:p w:rsidR="00731267" w:rsidRDefault="00731267" w:rsidP="007074C7">
            <w:r>
              <w:rPr>
                <w:rFonts w:hint="eastAsia"/>
              </w:rPr>
              <w:t>様式１企画提案公募の書類右上の受付番号は空欄でよいか。</w:t>
            </w:r>
          </w:p>
        </w:tc>
        <w:tc>
          <w:tcPr>
            <w:tcW w:w="6059" w:type="dxa"/>
          </w:tcPr>
          <w:p w:rsidR="00731267" w:rsidRDefault="00731267" w:rsidP="00731267">
            <w:r>
              <w:rPr>
                <w:rFonts w:hint="eastAsia"/>
              </w:rPr>
              <w:t>空欄にすること。</w:t>
            </w:r>
          </w:p>
        </w:tc>
      </w:tr>
    </w:tbl>
    <w:p w:rsidR="00C10FCE" w:rsidRPr="00731267" w:rsidRDefault="00C10FCE"/>
    <w:sectPr w:rsidR="00C10FCE" w:rsidRPr="00731267" w:rsidSect="00272A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E"/>
    <w:rsid w:val="000531DA"/>
    <w:rsid w:val="00272A1E"/>
    <w:rsid w:val="002C5D91"/>
    <w:rsid w:val="00301B26"/>
    <w:rsid w:val="00434065"/>
    <w:rsid w:val="007074C7"/>
    <w:rsid w:val="00731267"/>
    <w:rsid w:val="00C10FCE"/>
    <w:rsid w:val="00C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A0E30-BEF8-4A01-AD44-FA2310E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ieruka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篤子</dc:creator>
  <cp:keywords/>
  <dc:description/>
  <cp:lastModifiedBy>堀　篤子</cp:lastModifiedBy>
  <cp:revision>5</cp:revision>
  <dcterms:created xsi:type="dcterms:W3CDTF">2019-07-02T07:25:00Z</dcterms:created>
  <dcterms:modified xsi:type="dcterms:W3CDTF">2019-07-08T10:28:00Z</dcterms:modified>
</cp:coreProperties>
</file>