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Pr="005657BF" w:rsidRDefault="005657BF" w:rsidP="005657BF">
      <w:pPr>
        <w:jc w:val="center"/>
        <w:rPr>
          <w:rFonts w:ascii="ＭＳ 明朝" w:eastAsia="ＭＳ 明朝" w:hAnsi="ＭＳ 明朝" w:cs="ＭＳ 明朝"/>
          <w:color w:val="000000"/>
          <w:kern w:val="0"/>
          <w:szCs w:val="21"/>
        </w:rPr>
      </w:pPr>
      <w:bookmarkStart w:id="0" w:name="_GoBack"/>
      <w:bookmarkEnd w:id="0"/>
      <w:r w:rsidRPr="005657BF">
        <w:rPr>
          <w:rFonts w:ascii="ＭＳ 明朝" w:eastAsia="ＭＳ 明朝" w:hAnsi="ＭＳ 明朝" w:cs="ＭＳ 明朝" w:hint="eastAsia"/>
          <w:color w:val="000000"/>
          <w:kern w:val="0"/>
          <w:szCs w:val="21"/>
        </w:rPr>
        <w:t>第</w:t>
      </w:r>
      <w:r w:rsidR="00087B0F">
        <w:rPr>
          <w:rFonts w:ascii="ＭＳ 明朝" w:eastAsia="ＭＳ 明朝" w:hAnsi="ＭＳ 明朝" w:cs="ＭＳ 明朝" w:hint="eastAsia"/>
          <w:color w:val="000000"/>
          <w:kern w:val="0"/>
          <w:szCs w:val="21"/>
        </w:rPr>
        <w:t>５</w:t>
      </w:r>
      <w:r w:rsidRPr="005657BF">
        <w:rPr>
          <w:rFonts w:ascii="ＭＳ 明朝" w:eastAsia="ＭＳ 明朝" w:hAnsi="ＭＳ 明朝" w:cs="ＭＳ 明朝" w:hint="eastAsia"/>
          <w:color w:val="000000"/>
          <w:kern w:val="0"/>
          <w:szCs w:val="21"/>
        </w:rPr>
        <w:t>回大阪府市ＩＲ事業者選定委員会　会議要旨</w:t>
      </w:r>
    </w:p>
    <w:p w:rsidR="005657BF" w:rsidRPr="005657BF" w:rsidRDefault="005657BF" w:rsidP="005657BF">
      <w:pPr>
        <w:jc w:val="left"/>
        <w:rPr>
          <w:rFonts w:ascii="ＭＳ 明朝" w:eastAsia="ＭＳ 明朝" w:hAnsi="ＭＳ 明朝"/>
        </w:rPr>
      </w:pPr>
    </w:p>
    <w:tbl>
      <w:tblPr>
        <w:tblpPr w:leftFromText="142" w:rightFromText="142" w:vertAnchor="page" w:horzAnchor="margin" w:tblpY="2758"/>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200"/>
      </w:tblGrid>
      <w:tr w:rsidR="005657BF" w:rsidRPr="005657BF" w:rsidTr="004E3066">
        <w:trPr>
          <w:trHeight w:val="329"/>
        </w:trPr>
        <w:tc>
          <w:tcPr>
            <w:tcW w:w="1413" w:type="dxa"/>
          </w:tcPr>
          <w:p w:rsidR="005657BF" w:rsidRPr="005657BF" w:rsidRDefault="005657BF" w:rsidP="005657BF">
            <w:pPr>
              <w:autoSpaceDE w:val="0"/>
              <w:autoSpaceDN w:val="0"/>
              <w:adjustRightInd w:val="0"/>
              <w:jc w:val="left"/>
              <w:rPr>
                <w:rFonts w:ascii="ＭＳ 明朝" w:eastAsia="ＭＳ 明朝" w:hAnsi="ＭＳ 明朝" w:cs="ＭＳ 明朝"/>
                <w:color w:val="000000"/>
                <w:kern w:val="0"/>
                <w:szCs w:val="21"/>
              </w:rPr>
            </w:pPr>
            <w:r w:rsidRPr="005657BF">
              <w:rPr>
                <w:rFonts w:ascii="ＭＳ 明朝" w:eastAsia="ＭＳ 明朝" w:hAnsi="ＭＳ 明朝" w:cs="ＭＳ 明朝" w:hint="eastAsia"/>
                <w:color w:val="000000"/>
                <w:kern w:val="0"/>
                <w:szCs w:val="21"/>
              </w:rPr>
              <w:t>開催日時</w:t>
            </w:r>
          </w:p>
        </w:tc>
        <w:tc>
          <w:tcPr>
            <w:tcW w:w="7200" w:type="dxa"/>
          </w:tcPr>
          <w:p w:rsidR="005657BF" w:rsidRPr="005657BF" w:rsidRDefault="00087B0F" w:rsidP="005657BF">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令和３</w:t>
            </w:r>
            <w:r w:rsidR="005657BF" w:rsidRPr="005657BF">
              <w:rPr>
                <w:rFonts w:ascii="ＭＳ 明朝" w:eastAsia="ＭＳ 明朝" w:hAnsi="ＭＳ 明朝" w:cs="ＭＳ 明朝" w:hint="eastAsia"/>
                <w:color w:val="000000"/>
                <w:kern w:val="0"/>
                <w:szCs w:val="21"/>
              </w:rPr>
              <w:t>年（</w:t>
            </w:r>
            <w:r>
              <w:rPr>
                <w:rFonts w:ascii="ＭＳ 明朝" w:eastAsia="ＭＳ 明朝" w:hAnsi="ＭＳ 明朝" w:cs="ＭＳ 明朝" w:hint="eastAsia"/>
                <w:color w:val="000000"/>
                <w:kern w:val="0"/>
                <w:szCs w:val="21"/>
              </w:rPr>
              <w:t>2021</w:t>
            </w:r>
            <w:r w:rsidR="005657BF" w:rsidRPr="005657BF">
              <w:rPr>
                <w:rFonts w:ascii="ＭＳ 明朝" w:eastAsia="ＭＳ 明朝" w:hAnsi="ＭＳ 明朝" w:cs="ＭＳ 明朝" w:hint="eastAsia"/>
                <w:color w:val="000000"/>
                <w:kern w:val="0"/>
                <w:szCs w:val="21"/>
              </w:rPr>
              <w:t>年）</w:t>
            </w:r>
            <w:r>
              <w:rPr>
                <w:rFonts w:ascii="ＭＳ 明朝" w:eastAsia="ＭＳ 明朝" w:hAnsi="ＭＳ 明朝" w:cs="ＭＳ 明朝" w:hint="eastAsia"/>
                <w:color w:val="000000"/>
                <w:kern w:val="0"/>
                <w:szCs w:val="21"/>
              </w:rPr>
              <w:t>９</w:t>
            </w:r>
            <w:r w:rsidR="005657BF" w:rsidRPr="005657BF">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３日（金</w:t>
            </w:r>
            <w:r w:rsidR="005657BF" w:rsidRPr="005657BF">
              <w:rPr>
                <w:rFonts w:ascii="ＭＳ 明朝" w:eastAsia="ＭＳ 明朝" w:hAnsi="ＭＳ 明朝" w:cs="ＭＳ 明朝" w:hint="eastAsia"/>
                <w:color w:val="000000"/>
                <w:kern w:val="0"/>
                <w:szCs w:val="21"/>
              </w:rPr>
              <w:t>）</w:t>
            </w:r>
            <w:r w:rsidR="005657BF" w:rsidRPr="005657BF">
              <w:rPr>
                <w:rFonts w:ascii="ＭＳ 明朝" w:eastAsia="ＭＳ 明朝" w:hAnsi="ＭＳ 明朝" w:cs="ＭＳ 明朝"/>
                <w:color w:val="000000"/>
                <w:kern w:val="0"/>
                <w:szCs w:val="21"/>
              </w:rPr>
              <w:t>10:00</w:t>
            </w:r>
            <w:r w:rsidR="005657BF" w:rsidRPr="005657BF">
              <w:rPr>
                <w:rFonts w:ascii="ＭＳ 明朝" w:eastAsia="ＭＳ 明朝" w:hAnsi="ＭＳ 明朝" w:cs="ＭＳ 明朝" w:hint="eastAsia"/>
                <w:color w:val="000000"/>
                <w:kern w:val="0"/>
                <w:szCs w:val="21"/>
              </w:rPr>
              <w:t>～</w:t>
            </w:r>
            <w:r>
              <w:rPr>
                <w:rFonts w:ascii="ＭＳ 明朝" w:eastAsia="ＭＳ 明朝" w:hAnsi="ＭＳ 明朝" w:cs="ＭＳ 明朝"/>
                <w:color w:val="000000"/>
                <w:kern w:val="0"/>
                <w:szCs w:val="21"/>
              </w:rPr>
              <w:t>1</w:t>
            </w:r>
            <w:r>
              <w:rPr>
                <w:rFonts w:ascii="ＭＳ 明朝" w:eastAsia="ＭＳ 明朝" w:hAnsi="ＭＳ 明朝" w:cs="ＭＳ 明朝" w:hint="eastAsia"/>
                <w:color w:val="000000"/>
                <w:kern w:val="0"/>
                <w:szCs w:val="21"/>
              </w:rPr>
              <w:t>1</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00</w:t>
            </w:r>
          </w:p>
        </w:tc>
      </w:tr>
      <w:tr w:rsidR="005657BF" w:rsidRPr="005657BF" w:rsidTr="004E3066">
        <w:trPr>
          <w:trHeight w:val="329"/>
        </w:trPr>
        <w:tc>
          <w:tcPr>
            <w:tcW w:w="1413" w:type="dxa"/>
          </w:tcPr>
          <w:p w:rsidR="005657BF" w:rsidRPr="005657BF" w:rsidRDefault="005657BF" w:rsidP="005657BF">
            <w:pPr>
              <w:autoSpaceDE w:val="0"/>
              <w:autoSpaceDN w:val="0"/>
              <w:adjustRightInd w:val="0"/>
              <w:jc w:val="left"/>
              <w:rPr>
                <w:rFonts w:ascii="ＭＳ 明朝" w:eastAsia="ＭＳ 明朝" w:hAnsi="ＭＳ 明朝" w:cs="ＭＳ 明朝"/>
                <w:color w:val="000000"/>
                <w:kern w:val="0"/>
                <w:szCs w:val="21"/>
              </w:rPr>
            </w:pPr>
            <w:r w:rsidRPr="005657BF">
              <w:rPr>
                <w:rFonts w:ascii="ＭＳ 明朝" w:eastAsia="ＭＳ 明朝" w:hAnsi="ＭＳ 明朝" w:cs="ＭＳ 明朝" w:hint="eastAsia"/>
                <w:color w:val="000000"/>
                <w:kern w:val="0"/>
                <w:szCs w:val="21"/>
              </w:rPr>
              <w:t>開催場所</w:t>
            </w:r>
          </w:p>
        </w:tc>
        <w:tc>
          <w:tcPr>
            <w:tcW w:w="7200" w:type="dxa"/>
          </w:tcPr>
          <w:p w:rsidR="005657BF" w:rsidRPr="005657BF" w:rsidRDefault="005657BF" w:rsidP="005657BF">
            <w:pPr>
              <w:autoSpaceDE w:val="0"/>
              <w:autoSpaceDN w:val="0"/>
              <w:adjustRightInd w:val="0"/>
              <w:jc w:val="left"/>
              <w:rPr>
                <w:rFonts w:ascii="ＭＳ 明朝" w:eastAsia="ＭＳ 明朝" w:hAnsi="ＭＳ 明朝" w:cs="ＭＳ 明朝"/>
                <w:color w:val="000000"/>
                <w:kern w:val="0"/>
                <w:szCs w:val="21"/>
              </w:rPr>
            </w:pPr>
            <w:r w:rsidRPr="005657BF">
              <w:rPr>
                <w:rFonts w:ascii="ＭＳ 明朝" w:eastAsia="ＭＳ 明朝" w:hAnsi="ＭＳ 明朝" w:cs="ＭＳ 明朝" w:hint="eastAsia"/>
                <w:color w:val="000000"/>
                <w:kern w:val="0"/>
                <w:szCs w:val="21"/>
              </w:rPr>
              <w:t>大阪市役所本庁舎屋上（</w:t>
            </w:r>
            <w:r w:rsidRPr="005657BF">
              <w:rPr>
                <w:rFonts w:ascii="ＭＳ 明朝" w:eastAsia="ＭＳ 明朝" w:hAnsi="ＭＳ 明朝" w:cs="ＭＳ 明朝"/>
                <w:color w:val="000000"/>
                <w:kern w:val="0"/>
                <w:szCs w:val="21"/>
              </w:rPr>
              <w:t>P1）階　共通会議室</w:t>
            </w:r>
          </w:p>
        </w:tc>
      </w:tr>
      <w:tr w:rsidR="005657BF" w:rsidRPr="005657BF" w:rsidTr="004E3066">
        <w:trPr>
          <w:trHeight w:val="329"/>
        </w:trPr>
        <w:tc>
          <w:tcPr>
            <w:tcW w:w="1413" w:type="dxa"/>
          </w:tcPr>
          <w:p w:rsidR="005657BF" w:rsidRPr="005657BF" w:rsidRDefault="005657BF" w:rsidP="005657BF">
            <w:pPr>
              <w:autoSpaceDE w:val="0"/>
              <w:autoSpaceDN w:val="0"/>
              <w:adjustRightInd w:val="0"/>
              <w:jc w:val="left"/>
              <w:rPr>
                <w:rFonts w:ascii="ＭＳ 明朝" w:eastAsia="ＭＳ 明朝" w:hAnsi="ＭＳ 明朝" w:cs="ＭＳ 明朝"/>
                <w:color w:val="000000"/>
                <w:kern w:val="0"/>
                <w:szCs w:val="21"/>
              </w:rPr>
            </w:pPr>
            <w:r w:rsidRPr="005657BF">
              <w:rPr>
                <w:rFonts w:ascii="ＭＳ 明朝" w:eastAsia="ＭＳ 明朝" w:hAnsi="ＭＳ 明朝" w:cs="ＭＳ 明朝" w:hint="eastAsia"/>
                <w:color w:val="000000"/>
                <w:kern w:val="0"/>
                <w:szCs w:val="21"/>
              </w:rPr>
              <w:t>議題</w:t>
            </w:r>
          </w:p>
        </w:tc>
        <w:tc>
          <w:tcPr>
            <w:tcW w:w="7200" w:type="dxa"/>
          </w:tcPr>
          <w:p w:rsidR="005657BF" w:rsidRPr="005657BF" w:rsidRDefault="005657BF" w:rsidP="005657BF">
            <w:pPr>
              <w:autoSpaceDE w:val="0"/>
              <w:autoSpaceDN w:val="0"/>
              <w:adjustRightInd w:val="0"/>
              <w:jc w:val="left"/>
              <w:rPr>
                <w:rFonts w:ascii="ＭＳ 明朝" w:eastAsia="ＭＳ 明朝" w:hAnsi="ＭＳ 明朝" w:cs="ＭＳ 明朝"/>
                <w:color w:val="000000"/>
                <w:kern w:val="0"/>
                <w:szCs w:val="21"/>
              </w:rPr>
            </w:pPr>
            <w:r w:rsidRPr="005657BF">
              <w:rPr>
                <w:rFonts w:ascii="ＭＳ 明朝" w:eastAsia="ＭＳ 明朝" w:hAnsi="ＭＳ 明朝" w:cs="ＭＳ 明朝" w:hint="eastAsia"/>
                <w:color w:val="000000"/>
                <w:kern w:val="0"/>
                <w:szCs w:val="21"/>
              </w:rPr>
              <w:t>１．</w:t>
            </w:r>
            <w:r w:rsidR="007969ED">
              <w:rPr>
                <w:rFonts w:ascii="ＭＳ 明朝" w:eastAsia="ＭＳ 明朝" w:hAnsi="ＭＳ 明朝" w:cs="ＭＳ 明朝" w:hint="eastAsia"/>
                <w:color w:val="000000"/>
                <w:kern w:val="0"/>
                <w:szCs w:val="21"/>
              </w:rPr>
              <w:t>審査講評・意見交換について</w:t>
            </w:r>
          </w:p>
        </w:tc>
      </w:tr>
      <w:tr w:rsidR="00421568" w:rsidRPr="005657BF" w:rsidTr="00E75015">
        <w:trPr>
          <w:trHeight w:val="204"/>
        </w:trPr>
        <w:tc>
          <w:tcPr>
            <w:tcW w:w="1413" w:type="dxa"/>
          </w:tcPr>
          <w:p w:rsidR="00421568" w:rsidRPr="005657BF" w:rsidRDefault="00421568" w:rsidP="00E75015">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出席</w:t>
            </w:r>
            <w:r w:rsidR="00E75015">
              <w:rPr>
                <w:rFonts w:ascii="ＭＳ 明朝" w:eastAsia="ＭＳ 明朝" w:hAnsi="ＭＳ 明朝" w:cs="ＭＳ 明朝" w:hint="eastAsia"/>
                <w:color w:val="000000"/>
                <w:kern w:val="0"/>
                <w:szCs w:val="21"/>
              </w:rPr>
              <w:t>者</w:t>
            </w:r>
          </w:p>
        </w:tc>
        <w:tc>
          <w:tcPr>
            <w:tcW w:w="7200" w:type="dxa"/>
          </w:tcPr>
          <w:p w:rsidR="00E75015" w:rsidRDefault="00E75015" w:rsidP="005657BF">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１．大阪府市ＩＲ事業者選定委員会委員</w:t>
            </w:r>
          </w:p>
          <w:p w:rsidR="00421568" w:rsidRDefault="00421568" w:rsidP="00E75015">
            <w:pPr>
              <w:autoSpaceDE w:val="0"/>
              <w:autoSpaceDN w:val="0"/>
              <w:adjustRightInd w:val="0"/>
              <w:ind w:firstLineChars="100"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井上委員、</w:t>
            </w:r>
            <w:r w:rsidR="00087B0F">
              <w:rPr>
                <w:rFonts w:ascii="ＭＳ 明朝" w:eastAsia="ＭＳ 明朝" w:hAnsi="ＭＳ 明朝" w:cs="ＭＳ 明朝" w:hint="eastAsia"/>
                <w:color w:val="000000"/>
                <w:kern w:val="0"/>
                <w:szCs w:val="21"/>
              </w:rPr>
              <w:t>内薗委員、</w:t>
            </w:r>
            <w:r>
              <w:rPr>
                <w:rFonts w:ascii="ＭＳ 明朝" w:eastAsia="ＭＳ 明朝" w:hAnsi="ＭＳ 明朝" w:cs="ＭＳ 明朝" w:hint="eastAsia"/>
                <w:color w:val="000000"/>
                <w:kern w:val="0"/>
                <w:szCs w:val="21"/>
              </w:rPr>
              <w:t>嘉名委員、高橋委員、田中委員、西澤委員、溝畑委員</w:t>
            </w:r>
          </w:p>
          <w:p w:rsidR="00E75015" w:rsidRDefault="00E75015" w:rsidP="00E75015">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２．大阪府市ＩＲ推進局職員</w:t>
            </w:r>
          </w:p>
          <w:p w:rsidR="00E75015" w:rsidRPr="005657BF" w:rsidRDefault="00087B0F" w:rsidP="00E75015">
            <w:pPr>
              <w:autoSpaceDE w:val="0"/>
              <w:autoSpaceDN w:val="0"/>
              <w:adjustRightInd w:val="0"/>
              <w:ind w:firstLineChars="100"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坂本ＩＲ推進局長、那須課長、長野</w:t>
            </w:r>
            <w:r w:rsidR="00E75015">
              <w:rPr>
                <w:rFonts w:ascii="ＭＳ 明朝" w:eastAsia="ＭＳ 明朝" w:hAnsi="ＭＳ 明朝" w:cs="ＭＳ 明朝" w:hint="eastAsia"/>
                <w:color w:val="000000"/>
                <w:kern w:val="0"/>
                <w:szCs w:val="21"/>
              </w:rPr>
              <w:t>参事</w:t>
            </w:r>
            <w:r w:rsidR="003C2AFB">
              <w:rPr>
                <w:rFonts w:ascii="ＭＳ 明朝" w:eastAsia="ＭＳ 明朝" w:hAnsi="ＭＳ 明朝" w:cs="ＭＳ 明朝" w:hint="eastAsia"/>
                <w:color w:val="000000"/>
                <w:kern w:val="0"/>
                <w:szCs w:val="21"/>
              </w:rPr>
              <w:t>ほか</w:t>
            </w:r>
          </w:p>
        </w:tc>
      </w:tr>
    </w:tbl>
    <w:p w:rsidR="005657BF" w:rsidRPr="005657BF" w:rsidRDefault="005657BF" w:rsidP="005657BF">
      <w:pPr>
        <w:jc w:val="left"/>
        <w:rPr>
          <w:rFonts w:ascii="ＭＳ 明朝" w:eastAsia="ＭＳ 明朝" w:hAnsi="ＭＳ 明朝"/>
        </w:rPr>
      </w:pPr>
    </w:p>
    <w:p w:rsidR="007969ED" w:rsidRDefault="005657BF" w:rsidP="007969ED">
      <w:pPr>
        <w:jc w:val="left"/>
        <w:rPr>
          <w:rFonts w:ascii="ＭＳ 明朝" w:eastAsia="ＭＳ 明朝" w:hAnsi="ＭＳ 明朝"/>
        </w:rPr>
      </w:pPr>
      <w:r w:rsidRPr="005657BF">
        <w:rPr>
          <w:rFonts w:ascii="ＭＳ 明朝" w:eastAsia="ＭＳ 明朝" w:hAnsi="ＭＳ 明朝" w:hint="eastAsia"/>
        </w:rPr>
        <w:t>＜</w:t>
      </w:r>
      <w:r w:rsidR="00087B0F">
        <w:rPr>
          <w:rFonts w:ascii="ＭＳ 明朝" w:eastAsia="ＭＳ 明朝" w:hAnsi="ＭＳ 明朝" w:hint="eastAsia"/>
        </w:rPr>
        <w:t>得点案について</w:t>
      </w:r>
      <w:r w:rsidRPr="005657BF">
        <w:rPr>
          <w:rFonts w:ascii="ＭＳ 明朝" w:eastAsia="ＭＳ 明朝" w:hAnsi="ＭＳ 明朝" w:hint="eastAsia"/>
        </w:rPr>
        <w:t>＞</w:t>
      </w:r>
    </w:p>
    <w:p w:rsidR="007969ED" w:rsidRDefault="007969ED" w:rsidP="00D55901">
      <w:pPr>
        <w:pStyle w:val="a8"/>
        <w:numPr>
          <w:ilvl w:val="0"/>
          <w:numId w:val="2"/>
        </w:numPr>
        <w:ind w:leftChars="200" w:left="840" w:hangingChars="200"/>
        <w:jc w:val="left"/>
        <w:rPr>
          <w:rFonts w:ascii="ＭＳ 明朝" w:eastAsia="ＭＳ 明朝" w:hAnsi="ＭＳ 明朝"/>
        </w:rPr>
      </w:pPr>
      <w:r w:rsidRPr="007969ED">
        <w:rPr>
          <w:rFonts w:ascii="ＭＳ 明朝" w:eastAsia="ＭＳ 明朝" w:hAnsi="ＭＳ 明朝" w:hint="eastAsia"/>
        </w:rPr>
        <w:t>得点案（採点結果）の確認を行い、審査項目（大）ごとの点数は配点の５割以上であり、かつ審査項目全ての合計点数は配点の６割以上となることを確認した。</w:t>
      </w:r>
    </w:p>
    <w:p w:rsidR="00D55901" w:rsidRDefault="00D55901" w:rsidP="00D55901">
      <w:pPr>
        <w:pStyle w:val="a8"/>
        <w:ind w:leftChars="0"/>
        <w:jc w:val="left"/>
        <w:rPr>
          <w:rFonts w:ascii="ＭＳ 明朝" w:eastAsia="ＭＳ 明朝" w:hAnsi="ＭＳ 明朝"/>
        </w:rPr>
      </w:pPr>
    </w:p>
    <w:p w:rsidR="007969ED" w:rsidRDefault="007969ED" w:rsidP="007969ED">
      <w:pPr>
        <w:jc w:val="left"/>
        <w:rPr>
          <w:rFonts w:ascii="ＭＳ 明朝" w:eastAsia="ＭＳ 明朝" w:hAnsi="ＭＳ 明朝"/>
        </w:rPr>
      </w:pPr>
      <w:r w:rsidRPr="005657BF">
        <w:rPr>
          <w:rFonts w:ascii="ＭＳ 明朝" w:eastAsia="ＭＳ 明朝" w:hAnsi="ＭＳ 明朝" w:hint="eastAsia"/>
        </w:rPr>
        <w:t>＜</w:t>
      </w:r>
      <w:r>
        <w:rPr>
          <w:rFonts w:ascii="ＭＳ 明朝" w:eastAsia="ＭＳ 明朝" w:hAnsi="ＭＳ 明朝" w:hint="eastAsia"/>
        </w:rPr>
        <w:t>審査講評について</w:t>
      </w:r>
      <w:r w:rsidRPr="005657BF">
        <w:rPr>
          <w:rFonts w:ascii="ＭＳ 明朝" w:eastAsia="ＭＳ 明朝" w:hAnsi="ＭＳ 明朝" w:hint="eastAsia"/>
        </w:rPr>
        <w:t>＞</w:t>
      </w:r>
    </w:p>
    <w:p w:rsidR="007969ED" w:rsidRPr="007969ED" w:rsidRDefault="007969ED" w:rsidP="007969ED">
      <w:pPr>
        <w:ind w:firstLineChars="100" w:firstLine="210"/>
        <w:jc w:val="left"/>
        <w:rPr>
          <w:rFonts w:ascii="ＭＳ 明朝" w:eastAsia="ＭＳ 明朝" w:hAnsi="ＭＳ 明朝"/>
        </w:rPr>
      </w:pPr>
      <w:r w:rsidRPr="007969ED">
        <w:rPr>
          <w:rFonts w:ascii="ＭＳ 明朝" w:eastAsia="ＭＳ 明朝" w:hAnsi="ＭＳ 明朝" w:hint="eastAsia"/>
        </w:rPr>
        <w:t>前回の選定委員会での意見を踏まえてとりまとめた「審査講評（案）」について意見交換を行った。</w:t>
      </w:r>
    </w:p>
    <w:p w:rsidR="007969ED" w:rsidRDefault="007969ED" w:rsidP="007969ED">
      <w:pPr>
        <w:pStyle w:val="a8"/>
        <w:numPr>
          <w:ilvl w:val="0"/>
          <w:numId w:val="2"/>
        </w:numPr>
        <w:ind w:leftChars="200" w:left="840" w:hangingChars="200"/>
        <w:jc w:val="left"/>
        <w:rPr>
          <w:rFonts w:ascii="ＭＳ 明朝" w:eastAsia="ＭＳ 明朝" w:hAnsi="ＭＳ 明朝"/>
        </w:rPr>
      </w:pPr>
      <w:r w:rsidRPr="007969ED">
        <w:rPr>
          <w:rFonts w:ascii="ＭＳ 明朝" w:eastAsia="ＭＳ 明朝" w:hAnsi="ＭＳ 明朝" w:hint="eastAsia"/>
        </w:rPr>
        <w:t>ギャンブル等依存症対策に関しては、ＩＲ事業者にも研究・実証的な取</w:t>
      </w:r>
      <w:r>
        <w:rPr>
          <w:rFonts w:ascii="ＭＳ 明朝" w:eastAsia="ＭＳ 明朝" w:hAnsi="ＭＳ 明朝" w:hint="eastAsia"/>
        </w:rPr>
        <w:t>組みも含め、先進的な対策に積極的に取り組んでいいってもらいたいという趣旨が附帯意見において反映されている。</w:t>
      </w:r>
    </w:p>
    <w:p w:rsidR="007969ED" w:rsidRPr="007969ED" w:rsidRDefault="007969ED" w:rsidP="007969ED">
      <w:pPr>
        <w:pStyle w:val="a8"/>
        <w:numPr>
          <w:ilvl w:val="0"/>
          <w:numId w:val="2"/>
        </w:numPr>
        <w:ind w:leftChars="200" w:left="840" w:hangingChars="200"/>
        <w:jc w:val="left"/>
        <w:rPr>
          <w:rFonts w:ascii="ＭＳ 明朝" w:eastAsia="ＭＳ 明朝" w:hAnsi="ＭＳ 明朝"/>
        </w:rPr>
      </w:pPr>
      <w:r>
        <w:rPr>
          <w:rFonts w:ascii="ＭＳ 明朝" w:eastAsia="ＭＳ 明朝" w:hAnsi="ＭＳ 明朝" w:hint="eastAsia"/>
        </w:rPr>
        <w:t>財務面においては、応募者は</w:t>
      </w:r>
      <w:r w:rsidRPr="007969ED">
        <w:rPr>
          <w:rFonts w:ascii="ＭＳ 明朝" w:eastAsia="ＭＳ 明朝" w:hAnsi="ＭＳ 明朝" w:hint="eastAsia"/>
        </w:rPr>
        <w:t>複数のリスクシナリオを描いて</w:t>
      </w:r>
      <w:r>
        <w:rPr>
          <w:rFonts w:ascii="ＭＳ 明朝" w:eastAsia="ＭＳ 明朝" w:hAnsi="ＭＳ 明朝" w:hint="eastAsia"/>
        </w:rPr>
        <w:t>おり</w:t>
      </w:r>
      <w:r w:rsidRPr="007969ED">
        <w:rPr>
          <w:rFonts w:ascii="ＭＳ 明朝" w:eastAsia="ＭＳ 明朝" w:hAnsi="ＭＳ 明朝" w:hint="eastAsia"/>
        </w:rPr>
        <w:t>、安定性の高い提案</w:t>
      </w:r>
      <w:r w:rsidR="001C1362">
        <w:rPr>
          <w:rFonts w:ascii="ＭＳ 明朝" w:eastAsia="ＭＳ 明朝" w:hAnsi="ＭＳ 明朝" w:hint="eastAsia"/>
        </w:rPr>
        <w:t>となっている</w:t>
      </w:r>
      <w:r w:rsidRPr="007969ED">
        <w:rPr>
          <w:rFonts w:ascii="ＭＳ 明朝" w:eastAsia="ＭＳ 明朝" w:hAnsi="ＭＳ 明朝" w:hint="eastAsia"/>
        </w:rPr>
        <w:t>。</w:t>
      </w:r>
    </w:p>
    <w:p w:rsidR="007969ED" w:rsidRDefault="007969ED" w:rsidP="007969ED">
      <w:pPr>
        <w:pStyle w:val="a8"/>
        <w:numPr>
          <w:ilvl w:val="0"/>
          <w:numId w:val="2"/>
        </w:numPr>
        <w:ind w:leftChars="200" w:left="840" w:hangingChars="200"/>
        <w:jc w:val="left"/>
        <w:rPr>
          <w:rFonts w:ascii="ＭＳ 明朝" w:eastAsia="ＭＳ 明朝" w:hAnsi="ＭＳ 明朝"/>
        </w:rPr>
      </w:pPr>
      <w:r w:rsidRPr="007969ED">
        <w:rPr>
          <w:rFonts w:ascii="ＭＳ 明朝" w:eastAsia="ＭＳ 明朝" w:hAnsi="ＭＳ 明朝" w:hint="eastAsia"/>
        </w:rPr>
        <w:t>附帯意見に掲載している内容のうち、個別項目に関係するものについては審査講評の中にも記載した方がよい。</w:t>
      </w:r>
    </w:p>
    <w:p w:rsidR="007969ED" w:rsidRPr="007969ED" w:rsidRDefault="007969ED" w:rsidP="007969ED">
      <w:pPr>
        <w:jc w:val="left"/>
        <w:rPr>
          <w:rFonts w:ascii="ＭＳ 明朝" w:eastAsia="ＭＳ 明朝" w:hAnsi="ＭＳ 明朝"/>
        </w:rPr>
      </w:pPr>
      <w:r>
        <w:rPr>
          <w:rFonts w:ascii="ＭＳ 明朝" w:eastAsia="ＭＳ 明朝" w:hAnsi="ＭＳ 明朝" w:hint="eastAsia"/>
        </w:rPr>
        <w:t>等の意見があった。</w:t>
      </w:r>
    </w:p>
    <w:p w:rsidR="007969ED" w:rsidRPr="007969ED" w:rsidRDefault="007969ED" w:rsidP="007969ED">
      <w:pPr>
        <w:ind w:firstLineChars="100" w:firstLine="210"/>
        <w:jc w:val="left"/>
        <w:rPr>
          <w:rFonts w:ascii="ＭＳ 明朝" w:eastAsia="ＭＳ 明朝" w:hAnsi="ＭＳ 明朝"/>
        </w:rPr>
      </w:pPr>
      <w:r>
        <w:rPr>
          <w:rFonts w:ascii="ＭＳ 明朝" w:eastAsia="ＭＳ 明朝" w:hAnsi="ＭＳ 明朝" w:hint="eastAsia"/>
        </w:rPr>
        <w:t>また、</w:t>
      </w:r>
      <w:r w:rsidRPr="007969ED">
        <w:rPr>
          <w:rFonts w:ascii="ＭＳ 明朝" w:eastAsia="ＭＳ 明朝" w:hAnsi="ＭＳ 明朝" w:hint="eastAsia"/>
        </w:rPr>
        <w:t>意見交換を踏まえた文章の修正については、軽微な事項にとどまるため、事務局に作業を依頼し、最後は委員長一任で審査講評を確定することとした。</w:t>
      </w:r>
    </w:p>
    <w:p w:rsidR="007969ED" w:rsidRPr="007969ED" w:rsidRDefault="007969ED" w:rsidP="007969ED">
      <w:pPr>
        <w:jc w:val="left"/>
        <w:rPr>
          <w:rFonts w:ascii="ＭＳ 明朝" w:eastAsia="ＭＳ 明朝" w:hAnsi="ＭＳ 明朝"/>
        </w:rPr>
      </w:pPr>
    </w:p>
    <w:p w:rsidR="00E75015" w:rsidRPr="00421568" w:rsidRDefault="00A62B95" w:rsidP="00A62B95">
      <w:pPr>
        <w:jc w:val="right"/>
        <w:rPr>
          <w:rFonts w:ascii="ＭＳ 明朝" w:eastAsia="ＭＳ 明朝" w:hAnsi="ＭＳ 明朝"/>
        </w:rPr>
      </w:pPr>
      <w:r>
        <w:rPr>
          <w:rFonts w:ascii="ＭＳ 明朝" w:eastAsia="ＭＳ 明朝" w:hAnsi="ＭＳ 明朝" w:hint="eastAsia"/>
        </w:rPr>
        <w:t>以上</w:t>
      </w:r>
    </w:p>
    <w:sectPr w:rsidR="00E75015" w:rsidRPr="00421568" w:rsidSect="00E7501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02C" w:rsidRDefault="00E7602C" w:rsidP="00E7602C">
      <w:r>
        <w:separator/>
      </w:r>
    </w:p>
  </w:endnote>
  <w:endnote w:type="continuationSeparator" w:id="0">
    <w:p w:rsidR="00E7602C" w:rsidRDefault="00E7602C" w:rsidP="00E7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098" w:rsidRDefault="00E0209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098" w:rsidRDefault="00E0209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098" w:rsidRDefault="00E020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02C" w:rsidRDefault="00E7602C" w:rsidP="00E7602C">
      <w:r>
        <w:separator/>
      </w:r>
    </w:p>
  </w:footnote>
  <w:footnote w:type="continuationSeparator" w:id="0">
    <w:p w:rsidR="00E7602C" w:rsidRDefault="00E7602C" w:rsidP="00E76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098" w:rsidRDefault="00E0209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A3F" w:rsidRDefault="00390A3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098" w:rsidRDefault="00E0209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1CF"/>
    <w:multiLevelType w:val="hybridMultilevel"/>
    <w:tmpl w:val="A380D936"/>
    <w:lvl w:ilvl="0" w:tplc="134457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3309DB"/>
    <w:multiLevelType w:val="hybridMultilevel"/>
    <w:tmpl w:val="734CAD32"/>
    <w:lvl w:ilvl="0" w:tplc="134457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BF"/>
    <w:rsid w:val="000125B0"/>
    <w:rsid w:val="00087B0F"/>
    <w:rsid w:val="00105C33"/>
    <w:rsid w:val="001C1362"/>
    <w:rsid w:val="001D3C84"/>
    <w:rsid w:val="00283246"/>
    <w:rsid w:val="00390A3F"/>
    <w:rsid w:val="003C2AFB"/>
    <w:rsid w:val="00421568"/>
    <w:rsid w:val="0049415E"/>
    <w:rsid w:val="004E3066"/>
    <w:rsid w:val="005657BF"/>
    <w:rsid w:val="005A4BFA"/>
    <w:rsid w:val="005E2457"/>
    <w:rsid w:val="00676A2D"/>
    <w:rsid w:val="006D61B7"/>
    <w:rsid w:val="007969ED"/>
    <w:rsid w:val="008C12D8"/>
    <w:rsid w:val="00A26D2B"/>
    <w:rsid w:val="00A62B95"/>
    <w:rsid w:val="00D55901"/>
    <w:rsid w:val="00E02098"/>
    <w:rsid w:val="00E75015"/>
    <w:rsid w:val="00E76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57BF"/>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421568"/>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602C"/>
    <w:pPr>
      <w:tabs>
        <w:tab w:val="center" w:pos="4252"/>
        <w:tab w:val="right" w:pos="8504"/>
      </w:tabs>
      <w:snapToGrid w:val="0"/>
    </w:pPr>
  </w:style>
  <w:style w:type="character" w:customStyle="1" w:styleId="a5">
    <w:name w:val="ヘッダー (文字)"/>
    <w:basedOn w:val="a0"/>
    <w:link w:val="a4"/>
    <w:uiPriority w:val="99"/>
    <w:rsid w:val="00E7602C"/>
  </w:style>
  <w:style w:type="paragraph" w:styleId="a6">
    <w:name w:val="footer"/>
    <w:basedOn w:val="a"/>
    <w:link w:val="a7"/>
    <w:uiPriority w:val="99"/>
    <w:unhideWhenUsed/>
    <w:rsid w:val="00E7602C"/>
    <w:pPr>
      <w:tabs>
        <w:tab w:val="center" w:pos="4252"/>
        <w:tab w:val="right" w:pos="8504"/>
      </w:tabs>
      <w:snapToGrid w:val="0"/>
    </w:pPr>
  </w:style>
  <w:style w:type="character" w:customStyle="1" w:styleId="a7">
    <w:name w:val="フッター (文字)"/>
    <w:basedOn w:val="a0"/>
    <w:link w:val="a6"/>
    <w:uiPriority w:val="99"/>
    <w:rsid w:val="00E7602C"/>
  </w:style>
  <w:style w:type="paragraph" w:styleId="a8">
    <w:name w:val="List Paragraph"/>
    <w:basedOn w:val="a"/>
    <w:uiPriority w:val="34"/>
    <w:qFormat/>
    <w:rsid w:val="007969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2021-12-21T01:06:00Z</dcterms:created>
  <dcterms:modified xsi:type="dcterms:W3CDTF">2021-12-21T01:06:00Z</dcterms:modified>
</cp:coreProperties>
</file>