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111"/>
        <w:tblW w:w="8505"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8505"/>
      </w:tblGrid>
      <w:tr w:rsidR="005A63A9" w:rsidRPr="005E10E0" w14:paraId="7C9D2FE9" w14:textId="77777777" w:rsidTr="005A63A9">
        <w:trPr>
          <w:trHeight w:val="670"/>
        </w:trPr>
        <w:tc>
          <w:tcPr>
            <w:tcW w:w="8505" w:type="dxa"/>
            <w:shd w:val="clear" w:color="auto" w:fill="auto"/>
            <w:vAlign w:val="center"/>
          </w:tcPr>
          <w:p w14:paraId="52C20857" w14:textId="77777777" w:rsidR="005A63A9" w:rsidRPr="005E10E0" w:rsidRDefault="005A63A9" w:rsidP="005A63A9">
            <w:pPr>
              <w:spacing w:line="320" w:lineRule="exact"/>
              <w:ind w:leftChars="-345" w:left="-709" w:rightChars="-302" w:right="-621"/>
              <w:jc w:val="center"/>
              <w:rPr>
                <w:rFonts w:ascii="ＭＳ ゴシック" w:eastAsia="ＭＳ ゴシック" w:hAnsi="ＭＳ ゴシック"/>
                <w:b/>
                <w:sz w:val="28"/>
                <w:szCs w:val="28"/>
              </w:rPr>
            </w:pPr>
            <w:r w:rsidRPr="00D22182">
              <w:rPr>
                <w:rFonts w:ascii="ＭＳ ゴシック" w:eastAsia="ＭＳ ゴシック" w:hAnsi="ＭＳ ゴシック" w:hint="eastAsia"/>
                <w:b/>
                <w:sz w:val="28"/>
                <w:szCs w:val="28"/>
              </w:rPr>
              <w:t>大阪府スタートアップ発展支援プロジェクト「</w:t>
            </w:r>
            <w:r>
              <w:rPr>
                <w:rFonts w:ascii="ＭＳ ゴシック" w:eastAsia="ＭＳ ゴシック" w:hAnsi="ＭＳ ゴシック" w:hint="eastAsia"/>
                <w:b/>
                <w:sz w:val="28"/>
                <w:szCs w:val="28"/>
              </w:rPr>
              <w:t>ＲＩＳＩＮＧ！</w:t>
            </w:r>
            <w:r w:rsidRPr="00D22182">
              <w:rPr>
                <w:rFonts w:ascii="ＭＳ ゴシック" w:eastAsia="ＭＳ ゴシック" w:hAnsi="ＭＳ ゴシック" w:hint="eastAsia"/>
                <w:b/>
                <w:sz w:val="28"/>
                <w:szCs w:val="28"/>
              </w:rPr>
              <w:t>」</w:t>
            </w:r>
          </w:p>
          <w:p w14:paraId="78C6C5BF" w14:textId="77777777" w:rsidR="005A63A9" w:rsidRPr="005E10E0" w:rsidRDefault="005A63A9" w:rsidP="005A63A9">
            <w:pPr>
              <w:spacing w:line="320" w:lineRule="exact"/>
              <w:ind w:leftChars="-276" w:left="-567" w:rightChars="-302" w:right="-621"/>
              <w:jc w:val="center"/>
              <w:rPr>
                <w:rFonts w:ascii="ＭＳ ゴシック" w:eastAsia="ＭＳ ゴシック" w:hAnsi="ＭＳ ゴシック"/>
                <w:b/>
                <w:sz w:val="28"/>
                <w:szCs w:val="28"/>
              </w:rPr>
            </w:pPr>
            <w:r w:rsidRPr="005E10E0">
              <w:rPr>
                <w:rFonts w:ascii="ＭＳ ゴシック" w:eastAsia="ＭＳ ゴシック" w:hAnsi="ＭＳ ゴシック" w:hint="eastAsia"/>
                <w:b/>
                <w:sz w:val="28"/>
                <w:szCs w:val="28"/>
              </w:rPr>
              <w:t>応募要項</w:t>
            </w:r>
          </w:p>
        </w:tc>
      </w:tr>
    </w:tbl>
    <w:p w14:paraId="1A50D366" w14:textId="4053477C" w:rsidR="00FF0D2F" w:rsidRPr="00C10A8D" w:rsidRDefault="00FF0D2F" w:rsidP="00140EF1">
      <w:pPr>
        <w:spacing w:line="320" w:lineRule="exact"/>
        <w:rPr>
          <w:rFonts w:ascii="ＭＳ ゴシック" w:eastAsia="ＭＳ ゴシック" w:hAnsi="ＭＳ ゴシック"/>
        </w:rPr>
      </w:pPr>
    </w:p>
    <w:p w14:paraId="55EA250E" w14:textId="777E3167" w:rsidR="005A63A9" w:rsidRPr="00C10A8D" w:rsidRDefault="005A63A9" w:rsidP="00140EF1">
      <w:pPr>
        <w:spacing w:line="320" w:lineRule="exact"/>
        <w:rPr>
          <w:rFonts w:ascii="ＭＳ ゴシック" w:eastAsia="ＭＳ ゴシック" w:hAnsi="ＭＳ ゴシック"/>
        </w:rPr>
      </w:pPr>
    </w:p>
    <w:p w14:paraId="7FB44E19" w14:textId="61A2B336" w:rsidR="00740CA1" w:rsidRPr="00C10A8D" w:rsidRDefault="00740CA1" w:rsidP="00140EF1">
      <w:pPr>
        <w:spacing w:line="320" w:lineRule="exact"/>
        <w:rPr>
          <w:rFonts w:ascii="ＭＳ ゴシック" w:eastAsia="ＭＳ ゴシック" w:hAnsi="ＭＳ ゴシック"/>
        </w:rPr>
      </w:pPr>
    </w:p>
    <w:p w14:paraId="75B18CE5" w14:textId="77777777" w:rsidR="00AB002C" w:rsidRPr="00C10A8D" w:rsidRDefault="000E253F" w:rsidP="00140EF1">
      <w:pPr>
        <w:spacing w:line="320" w:lineRule="exact"/>
        <w:rPr>
          <w:rFonts w:ascii="ＭＳ ゴシック" w:eastAsia="ＭＳ ゴシック" w:hAnsi="ＭＳ ゴシック"/>
          <w:b/>
        </w:rPr>
      </w:pPr>
      <w:r w:rsidRPr="00C10A8D">
        <w:rPr>
          <w:rFonts w:ascii="ＭＳ ゴシック" w:eastAsia="ＭＳ ゴシック" w:hAnsi="ＭＳ ゴシック" w:hint="eastAsia"/>
          <w:b/>
        </w:rPr>
        <w:t xml:space="preserve">１　</w:t>
      </w:r>
      <w:r w:rsidR="00D10F64" w:rsidRPr="00C10A8D">
        <w:rPr>
          <w:rFonts w:ascii="ＭＳ ゴシック" w:eastAsia="ＭＳ ゴシック" w:hAnsi="ＭＳ ゴシック" w:hint="eastAsia"/>
          <w:b/>
        </w:rPr>
        <w:t>趣旨・目的</w:t>
      </w:r>
    </w:p>
    <w:p w14:paraId="28FB73E9" w14:textId="58455541" w:rsidR="006079ED" w:rsidRPr="00C10A8D" w:rsidRDefault="00933EC0" w:rsidP="00933EC0">
      <w:pPr>
        <w:autoSpaceDE w:val="0"/>
        <w:autoSpaceDN w:val="0"/>
        <w:adjustRightInd w:val="0"/>
        <w:spacing w:line="320" w:lineRule="exact"/>
        <w:ind w:leftChars="200" w:left="411" w:firstLineChars="100" w:firstLine="205"/>
        <w:jc w:val="left"/>
        <w:rPr>
          <w:rFonts w:ascii="ＭＳ ゴシック" w:eastAsia="ＭＳ ゴシック" w:hAnsi="ＭＳ ゴシック"/>
          <w:szCs w:val="21"/>
        </w:rPr>
      </w:pPr>
      <w:r w:rsidRPr="00C10A8D">
        <w:rPr>
          <w:rFonts w:ascii="ＭＳ ゴシック" w:eastAsia="ＭＳ ゴシック" w:hAnsi="ＭＳ ゴシック"/>
          <w:szCs w:val="21"/>
        </w:rPr>
        <w:t>まだ世の中にない新たな価値を自ら創出し、急速な規模拡大を志向し、大阪から世界を舞台に市場を求めるベンチャー企業（既にビジネスプランが構築され、原則年商１億円以上の企業）を対象として、その成長速度、成功確率を高めるため、企業のネットワーク形成支援、先輩経営者によるメンタリング、情報発信支援等、事業拡大に必要とされる支援プロ</w:t>
      </w:r>
      <w:bookmarkStart w:id="0" w:name="_GoBack"/>
      <w:bookmarkEnd w:id="0"/>
      <w:r w:rsidRPr="00C10A8D">
        <w:rPr>
          <w:rFonts w:ascii="ＭＳ ゴシック" w:eastAsia="ＭＳ ゴシック" w:hAnsi="ＭＳ ゴシック"/>
          <w:szCs w:val="21"/>
        </w:rPr>
        <w:t>グラムを実施</w:t>
      </w:r>
      <w:r w:rsidR="00A31688" w:rsidRPr="00C10A8D">
        <w:rPr>
          <w:rFonts w:ascii="ＭＳ ゴシック" w:eastAsia="ＭＳ ゴシック" w:hAnsi="ＭＳ ゴシック" w:hint="eastAsia"/>
          <w:szCs w:val="21"/>
        </w:rPr>
        <w:t>。</w:t>
      </w:r>
    </w:p>
    <w:p w14:paraId="24EE23B9" w14:textId="77777777" w:rsidR="006079ED" w:rsidRPr="00C10A8D" w:rsidRDefault="006079ED" w:rsidP="00140EF1">
      <w:pPr>
        <w:autoSpaceDE w:val="0"/>
        <w:autoSpaceDN w:val="0"/>
        <w:adjustRightInd w:val="0"/>
        <w:spacing w:line="320" w:lineRule="exact"/>
        <w:jc w:val="left"/>
        <w:rPr>
          <w:rFonts w:ascii="ＭＳ ゴシック" w:eastAsia="ＭＳ ゴシック" w:hAnsi="ＭＳ ゴシック"/>
          <w:szCs w:val="21"/>
        </w:rPr>
      </w:pPr>
    </w:p>
    <w:p w14:paraId="62D04FFA" w14:textId="77777777" w:rsidR="00AB002C" w:rsidRPr="00C10A8D" w:rsidRDefault="00AB002C" w:rsidP="00140EF1">
      <w:pPr>
        <w:spacing w:line="320" w:lineRule="exact"/>
        <w:rPr>
          <w:rFonts w:ascii="ＭＳ ゴシック" w:eastAsia="ＭＳ ゴシック" w:hAnsi="ＭＳ ゴシック"/>
          <w:b/>
        </w:rPr>
      </w:pPr>
      <w:r w:rsidRPr="00C10A8D">
        <w:rPr>
          <w:rFonts w:ascii="ＭＳ ゴシック" w:eastAsia="ＭＳ ゴシック" w:hAnsi="ＭＳ ゴシック" w:hint="eastAsia"/>
          <w:b/>
        </w:rPr>
        <w:t>２　スケジュール</w:t>
      </w:r>
    </w:p>
    <w:p w14:paraId="6C991843" w14:textId="3648A6C5" w:rsidR="004D1590" w:rsidRPr="00C10A8D" w:rsidRDefault="00D7248B"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令和元</w:t>
      </w:r>
      <w:r w:rsidR="00740CA1" w:rsidRPr="00C10A8D">
        <w:rPr>
          <w:rFonts w:ascii="ＭＳ ゴシック" w:eastAsia="ＭＳ ゴシック" w:hAnsi="ＭＳ ゴシック" w:hint="eastAsia"/>
        </w:rPr>
        <w:t>年　８月２１日（水</w:t>
      </w:r>
      <w:r w:rsidR="004D1590" w:rsidRPr="00C10A8D">
        <w:rPr>
          <w:rFonts w:ascii="ＭＳ ゴシック" w:eastAsia="ＭＳ ゴシック" w:hAnsi="ＭＳ ゴシック" w:hint="eastAsia"/>
        </w:rPr>
        <w:t>）</w:t>
      </w:r>
      <w:r w:rsidR="00933EC0" w:rsidRPr="00C10A8D">
        <w:rPr>
          <w:rFonts w:ascii="ＭＳ ゴシック" w:eastAsia="ＭＳ ゴシック" w:hAnsi="ＭＳ ゴシック" w:hint="eastAsia"/>
        </w:rPr>
        <w:t xml:space="preserve">　　　　　　応募締切：書類必着</w:t>
      </w:r>
    </w:p>
    <w:p w14:paraId="0F66F193" w14:textId="4AF40114" w:rsidR="004D1590" w:rsidRPr="00C10A8D" w:rsidRDefault="00D7248B"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令和元年</w:t>
      </w:r>
      <w:r w:rsidR="00740CA1" w:rsidRPr="00C10A8D">
        <w:rPr>
          <w:rFonts w:ascii="ＭＳ ゴシック" w:eastAsia="ＭＳ ゴシック" w:hAnsi="ＭＳ ゴシック" w:hint="eastAsia"/>
        </w:rPr>
        <w:t xml:space="preserve">　８月２７日（火</w:t>
      </w:r>
      <w:r w:rsidR="00A21892" w:rsidRPr="00C10A8D">
        <w:rPr>
          <w:rFonts w:ascii="ＭＳ ゴシック" w:eastAsia="ＭＳ ゴシック" w:hAnsi="ＭＳ ゴシック" w:hint="eastAsia"/>
        </w:rPr>
        <w:t>）午後１</w:t>
      </w:r>
      <w:r w:rsidR="007E6458" w:rsidRPr="00C10A8D">
        <w:rPr>
          <w:rFonts w:ascii="ＭＳ ゴシック" w:eastAsia="ＭＳ ゴシック" w:hAnsi="ＭＳ ゴシック" w:hint="eastAsia"/>
        </w:rPr>
        <w:t>時</w:t>
      </w:r>
      <w:r w:rsidR="00E165D2" w:rsidRPr="00C10A8D">
        <w:rPr>
          <w:rFonts w:ascii="ＭＳ ゴシック" w:eastAsia="ＭＳ ゴシック" w:hAnsi="ＭＳ ゴシック" w:hint="eastAsia"/>
        </w:rPr>
        <w:t>～</w:t>
      </w:r>
      <w:r w:rsidR="00D22182" w:rsidRPr="00C10A8D">
        <w:rPr>
          <w:rFonts w:ascii="ＭＳ ゴシック" w:eastAsia="ＭＳ ゴシック" w:hAnsi="ＭＳ ゴシック" w:hint="eastAsia"/>
        </w:rPr>
        <w:t xml:space="preserve">　プレゼンテーションピッチ（～</w:t>
      </w:r>
      <w:r w:rsidR="00740CA1" w:rsidRPr="00C10A8D">
        <w:rPr>
          <w:rFonts w:ascii="ＭＳ ゴシック" w:eastAsia="ＭＳ ゴシック" w:hAnsi="ＭＳ ゴシック" w:hint="eastAsia"/>
        </w:rPr>
        <w:t>午後４</w:t>
      </w:r>
      <w:r w:rsidR="00743AF1" w:rsidRPr="00C10A8D">
        <w:rPr>
          <w:rFonts w:ascii="ＭＳ ゴシック" w:eastAsia="ＭＳ ゴシック" w:hAnsi="ＭＳ ゴシック" w:hint="eastAsia"/>
        </w:rPr>
        <w:t>時のいずこか）</w:t>
      </w:r>
    </w:p>
    <w:p w14:paraId="7B4E5D87" w14:textId="169D604A" w:rsidR="00F37817" w:rsidRPr="00C10A8D" w:rsidRDefault="00D7248B"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令和元年</w:t>
      </w:r>
      <w:r w:rsidR="00740CA1" w:rsidRPr="00C10A8D">
        <w:rPr>
          <w:rFonts w:ascii="ＭＳ ゴシック" w:eastAsia="ＭＳ ゴシック" w:hAnsi="ＭＳ ゴシック" w:hint="eastAsia"/>
        </w:rPr>
        <w:t xml:space="preserve">　９</w:t>
      </w:r>
      <w:r w:rsidR="00D55593" w:rsidRPr="00C10A8D">
        <w:rPr>
          <w:rFonts w:ascii="ＭＳ ゴシック" w:eastAsia="ＭＳ ゴシック" w:hAnsi="ＭＳ ゴシック" w:hint="eastAsia"/>
        </w:rPr>
        <w:t>月</w:t>
      </w:r>
      <w:r w:rsidR="00740CA1" w:rsidRPr="00C10A8D">
        <w:rPr>
          <w:rFonts w:ascii="ＭＳ ゴシック" w:eastAsia="ＭＳ ゴシック" w:hAnsi="ＭＳ ゴシック" w:hint="eastAsia"/>
        </w:rPr>
        <w:t xml:space="preserve">　５</w:t>
      </w:r>
      <w:r w:rsidR="00F37817" w:rsidRPr="00C10A8D">
        <w:rPr>
          <w:rFonts w:ascii="ＭＳ ゴシック" w:eastAsia="ＭＳ ゴシック" w:hAnsi="ＭＳ ゴシック" w:hint="eastAsia"/>
        </w:rPr>
        <w:t>日</w:t>
      </w:r>
      <w:r w:rsidR="00D55593" w:rsidRPr="00C10A8D">
        <w:rPr>
          <w:rFonts w:ascii="ＭＳ ゴシック" w:eastAsia="ＭＳ ゴシック" w:hAnsi="ＭＳ ゴシック" w:hint="eastAsia"/>
        </w:rPr>
        <w:t>（</w:t>
      </w:r>
      <w:r w:rsidR="00740CA1" w:rsidRPr="00C10A8D">
        <w:rPr>
          <w:rFonts w:ascii="ＭＳ ゴシック" w:eastAsia="ＭＳ ゴシック" w:hAnsi="ＭＳ ゴシック" w:hint="eastAsia"/>
        </w:rPr>
        <w:t>木</w:t>
      </w:r>
      <w:r w:rsidR="00F40A80" w:rsidRPr="00C10A8D">
        <w:rPr>
          <w:rFonts w:ascii="ＭＳ ゴシック" w:eastAsia="ＭＳ ゴシック" w:hAnsi="ＭＳ ゴシック" w:hint="eastAsia"/>
        </w:rPr>
        <w:t>）</w:t>
      </w:r>
      <w:r w:rsidR="00F37817" w:rsidRPr="00C10A8D">
        <w:rPr>
          <w:rFonts w:ascii="ＭＳ ゴシック" w:eastAsia="ＭＳ ゴシック" w:hAnsi="ＭＳ ゴシック" w:hint="eastAsia"/>
        </w:rPr>
        <w:t xml:space="preserve">　　　　　　選考結果発表</w:t>
      </w:r>
    </w:p>
    <w:p w14:paraId="08670F0A" w14:textId="4FBDD32D" w:rsidR="00F37817" w:rsidRPr="00C10A8D" w:rsidRDefault="00D7248B" w:rsidP="00933EC0">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令和元年</w:t>
      </w:r>
      <w:r w:rsidR="00D55D7B" w:rsidRPr="00C10A8D">
        <w:rPr>
          <w:rFonts w:ascii="ＭＳ ゴシック" w:eastAsia="ＭＳ ゴシック" w:hAnsi="ＭＳ ゴシック" w:hint="eastAsia"/>
        </w:rPr>
        <w:t xml:space="preserve">　</w:t>
      </w:r>
      <w:r w:rsidR="00740CA1" w:rsidRPr="00C10A8D">
        <w:rPr>
          <w:rFonts w:ascii="ＭＳ ゴシック" w:eastAsia="ＭＳ ゴシック" w:hAnsi="ＭＳ ゴシック" w:hint="eastAsia"/>
        </w:rPr>
        <w:t>９月　９日（月</w:t>
      </w:r>
      <w:r w:rsidR="00D55D7B" w:rsidRPr="00C10A8D">
        <w:rPr>
          <w:rFonts w:ascii="ＭＳ ゴシック" w:eastAsia="ＭＳ ゴシック" w:hAnsi="ＭＳ ゴシック" w:hint="eastAsia"/>
        </w:rPr>
        <w:t xml:space="preserve">）終日　　　　</w:t>
      </w:r>
      <w:r w:rsidR="00F40A80" w:rsidRPr="00C10A8D">
        <w:rPr>
          <w:rFonts w:ascii="ＭＳ ゴシック" w:eastAsia="ＭＳ ゴシック" w:hAnsi="ＭＳ ゴシック" w:hint="eastAsia"/>
        </w:rPr>
        <w:t>合格者オリエンテーション</w:t>
      </w:r>
    </w:p>
    <w:p w14:paraId="74B8A402" w14:textId="7FB6E4E6" w:rsidR="004D1590" w:rsidRPr="00C10A8D" w:rsidRDefault="00933EC0"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令和２年　２月２８日（金</w:t>
      </w:r>
      <w:r w:rsidR="00D55D7B" w:rsidRPr="00C10A8D">
        <w:rPr>
          <w:rFonts w:ascii="ＭＳ ゴシック" w:eastAsia="ＭＳ ゴシック" w:hAnsi="ＭＳ ゴシック" w:hint="eastAsia"/>
        </w:rPr>
        <w:t xml:space="preserve">）　　　　　　</w:t>
      </w:r>
      <w:r w:rsidRPr="00C10A8D">
        <w:rPr>
          <w:rFonts w:ascii="ＭＳ ゴシック" w:eastAsia="ＭＳ ゴシック" w:hAnsi="ＭＳ ゴシック" w:hint="eastAsia"/>
        </w:rPr>
        <w:t>プログラム</w:t>
      </w:r>
      <w:r w:rsidR="004D1590" w:rsidRPr="00C10A8D">
        <w:rPr>
          <w:rFonts w:ascii="ＭＳ ゴシック" w:eastAsia="ＭＳ ゴシック" w:hAnsi="ＭＳ ゴシック" w:hint="eastAsia"/>
        </w:rPr>
        <w:t>終了</w:t>
      </w:r>
    </w:p>
    <w:p w14:paraId="6A78D576" w14:textId="77777777" w:rsidR="00AB002C" w:rsidRPr="00C10A8D" w:rsidRDefault="00AB002C" w:rsidP="00140EF1">
      <w:pPr>
        <w:spacing w:line="320" w:lineRule="exact"/>
        <w:ind w:leftChars="-1" w:left="-2" w:firstLine="1"/>
        <w:rPr>
          <w:rFonts w:ascii="ＭＳ ゴシック" w:eastAsia="ＭＳ ゴシック" w:hAnsi="ＭＳ ゴシック"/>
          <w:b/>
          <w:szCs w:val="21"/>
        </w:rPr>
      </w:pPr>
    </w:p>
    <w:p w14:paraId="38A21012" w14:textId="77777777" w:rsidR="00AB002C" w:rsidRPr="00C10A8D" w:rsidRDefault="00F37817" w:rsidP="00140EF1">
      <w:pPr>
        <w:spacing w:line="320" w:lineRule="exact"/>
        <w:rPr>
          <w:rFonts w:ascii="ＭＳ ゴシック" w:eastAsia="ＭＳ ゴシック" w:hAnsi="ＭＳ ゴシック"/>
          <w:b/>
        </w:rPr>
      </w:pPr>
      <w:r w:rsidRPr="00C10A8D">
        <w:rPr>
          <w:rFonts w:ascii="ＭＳ ゴシック" w:eastAsia="ＭＳ ゴシック" w:hAnsi="ＭＳ ゴシック" w:hint="eastAsia"/>
          <w:b/>
        </w:rPr>
        <w:t xml:space="preserve">３　</w:t>
      </w:r>
      <w:r w:rsidR="00AB002C" w:rsidRPr="00C10A8D">
        <w:rPr>
          <w:rFonts w:ascii="ＭＳ ゴシック" w:eastAsia="ＭＳ ゴシック" w:hAnsi="ＭＳ ゴシック" w:hint="eastAsia"/>
          <w:b/>
        </w:rPr>
        <w:t>参加資格</w:t>
      </w:r>
    </w:p>
    <w:p w14:paraId="3C4F5436" w14:textId="18AA8F5C" w:rsidR="00AB002C" w:rsidRPr="00C10A8D" w:rsidRDefault="00606ACF" w:rsidP="00606A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AB002C" w:rsidRPr="00C10A8D">
        <w:rPr>
          <w:rFonts w:ascii="ＭＳ ゴシック" w:eastAsia="ＭＳ ゴシック" w:hAnsi="ＭＳ ゴシック" w:hint="eastAsia"/>
        </w:rPr>
        <w:t>次に掲げる要件をすべて満たす者であること。</w:t>
      </w:r>
    </w:p>
    <w:p w14:paraId="05DDCDE7" w14:textId="4D7488D9" w:rsidR="0013644C" w:rsidRPr="00C10A8D" w:rsidRDefault="00CB5C02"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法人</w:t>
      </w:r>
      <w:r w:rsidR="0013644C" w:rsidRPr="00C10A8D">
        <w:rPr>
          <w:rFonts w:ascii="ＭＳ ゴシック" w:eastAsia="ＭＳ ゴシック" w:hAnsi="ＭＳ ゴシック" w:hint="eastAsia"/>
        </w:rPr>
        <w:t>の代表</w:t>
      </w:r>
      <w:r w:rsidR="00270DB0" w:rsidRPr="00C10A8D">
        <w:rPr>
          <w:rFonts w:ascii="ＭＳ ゴシック" w:eastAsia="ＭＳ ゴシック" w:hAnsi="ＭＳ ゴシック" w:hint="eastAsia"/>
        </w:rPr>
        <w:t>者</w:t>
      </w:r>
      <w:r w:rsidR="0013644C" w:rsidRPr="00C10A8D">
        <w:rPr>
          <w:rFonts w:ascii="ＭＳ ゴシック" w:eastAsia="ＭＳ ゴシック" w:hAnsi="ＭＳ ゴシック" w:hint="eastAsia"/>
        </w:rPr>
        <w:t>であること。</w:t>
      </w:r>
    </w:p>
    <w:p w14:paraId="5EBD0D2F" w14:textId="021D3ABB" w:rsidR="00933EC0" w:rsidRPr="00C10A8D" w:rsidRDefault="00D7248B"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大阪府内に拠点を有する者または本事業の期間内に大阪府内に拠点を設ける</w:t>
      </w:r>
      <w:r w:rsidR="00D22182" w:rsidRPr="00C10A8D">
        <w:rPr>
          <w:rFonts w:ascii="ＭＳ ゴシック" w:eastAsia="ＭＳ ゴシック" w:hAnsi="ＭＳ ゴシック" w:hint="eastAsia"/>
        </w:rPr>
        <w:t>意思のある者</w:t>
      </w:r>
      <w:r w:rsidR="00933EC0" w:rsidRPr="00C10A8D">
        <w:rPr>
          <w:rFonts w:ascii="ＭＳ ゴシック" w:eastAsia="ＭＳ ゴシック" w:hAnsi="ＭＳ ゴシック" w:hint="eastAsia"/>
        </w:rPr>
        <w:t>。</w:t>
      </w:r>
    </w:p>
    <w:p w14:paraId="6E3D78D5" w14:textId="51499F05" w:rsidR="00933EC0" w:rsidRPr="00C10A8D" w:rsidRDefault="00933EC0"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年商１億円以上の企業であること。</w:t>
      </w:r>
    </w:p>
    <w:p w14:paraId="5C3BBBCE" w14:textId="14746B6B" w:rsidR="00933EC0" w:rsidRPr="00C10A8D" w:rsidRDefault="00933EC0"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資金調達実績があること（デッド、エクイティ調達は問わない）。</w:t>
      </w:r>
    </w:p>
    <w:p w14:paraId="3981B9AE" w14:textId="3ACA404F" w:rsidR="00933EC0" w:rsidRPr="00C10A8D" w:rsidRDefault="00933EC0"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経営チームを有していること（</w:t>
      </w:r>
      <w:r w:rsidR="00E165D2" w:rsidRPr="00C10A8D">
        <w:rPr>
          <w:rFonts w:ascii="ＭＳ ゴシック" w:eastAsia="ＭＳ ゴシック" w:hAnsi="ＭＳ ゴシック" w:hint="eastAsia"/>
        </w:rPr>
        <w:t>ＣＸＯ</w:t>
      </w:r>
      <w:r w:rsidRPr="00C10A8D">
        <w:rPr>
          <w:rFonts w:ascii="ＭＳ ゴシック" w:eastAsia="ＭＳ ゴシック" w:hAnsi="ＭＳ ゴシック" w:hint="eastAsia"/>
        </w:rPr>
        <w:t>メンバー</w:t>
      </w:r>
      <w:r w:rsidR="00E165D2" w:rsidRPr="00C10A8D">
        <w:rPr>
          <w:rFonts w:ascii="ＭＳ ゴシック" w:eastAsia="ＭＳ ゴシック" w:hAnsi="ＭＳ ゴシック" w:hint="eastAsia"/>
        </w:rPr>
        <w:t>２</w:t>
      </w:r>
      <w:r w:rsidRPr="00C10A8D">
        <w:rPr>
          <w:rFonts w:ascii="ＭＳ ゴシック" w:eastAsia="ＭＳ ゴシック" w:hAnsi="ＭＳ ゴシック" w:hint="eastAsia"/>
        </w:rPr>
        <w:t>人以上</w:t>
      </w:r>
      <w:r w:rsidR="00606ACF" w:rsidRPr="00C10A8D">
        <w:rPr>
          <w:rFonts w:ascii="ＭＳ ゴシック" w:eastAsia="ＭＳ ゴシック" w:hAnsi="ＭＳ ゴシック" w:hint="eastAsia"/>
        </w:rPr>
        <w:t>もしくは</w:t>
      </w:r>
      <w:r w:rsidRPr="00C10A8D">
        <w:rPr>
          <w:rFonts w:ascii="ＭＳ ゴシック" w:eastAsia="ＭＳ ゴシック" w:hAnsi="ＭＳ ゴシック" w:hint="eastAsia"/>
        </w:rPr>
        <w:t>取締役会設置）。</w:t>
      </w:r>
    </w:p>
    <w:p w14:paraId="3AAA9E39" w14:textId="4A102172" w:rsidR="00933EC0" w:rsidRPr="00C10A8D" w:rsidRDefault="00933EC0"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経営者が事業成長意欲に溢れ、志（成長イメージ）を有していること。</w:t>
      </w:r>
    </w:p>
    <w:p w14:paraId="03C7274D" w14:textId="58E0FB28" w:rsidR="00933EC0" w:rsidRPr="00C10A8D" w:rsidRDefault="00933EC0"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身を置く業種、業界が成長分野であること。</w:t>
      </w:r>
    </w:p>
    <w:p w14:paraId="70317F8F" w14:textId="48EE93CB" w:rsidR="00933EC0" w:rsidRPr="00C10A8D" w:rsidRDefault="00933EC0"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正規社員数が</w:t>
      </w:r>
      <w:r w:rsidR="00E165D2" w:rsidRPr="00C10A8D">
        <w:rPr>
          <w:rFonts w:ascii="ＭＳ ゴシック" w:eastAsia="ＭＳ ゴシック" w:hAnsi="ＭＳ ゴシック" w:hint="eastAsia"/>
        </w:rPr>
        <w:t>２０</w:t>
      </w:r>
      <w:r w:rsidRPr="00C10A8D">
        <w:rPr>
          <w:rFonts w:ascii="ＭＳ ゴシック" w:eastAsia="ＭＳ ゴシック" w:hAnsi="ＭＳ ゴシック" w:hint="eastAsia"/>
        </w:rPr>
        <w:t>名以上であること。</w:t>
      </w:r>
    </w:p>
    <w:p w14:paraId="5FC47A0A" w14:textId="00406115" w:rsidR="00933EC0" w:rsidRPr="00C10A8D" w:rsidRDefault="00933EC0"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トップもしくは当該企業に、犯罪歴が無いこと。</w:t>
      </w:r>
    </w:p>
    <w:p w14:paraId="2708B7A1" w14:textId="5EA20BCE" w:rsidR="00B226CD" w:rsidRPr="00C10A8D" w:rsidRDefault="00B226CD" w:rsidP="00606ACF">
      <w:pPr>
        <w:pStyle w:val="ac"/>
        <w:numPr>
          <w:ilvl w:val="0"/>
          <w:numId w:val="46"/>
        </w:numPr>
        <w:spacing w:line="320" w:lineRule="exact"/>
        <w:ind w:leftChars="100" w:left="727" w:hanging="522"/>
        <w:rPr>
          <w:rFonts w:ascii="ＭＳ ゴシック" w:eastAsia="ＭＳ ゴシック" w:hAnsi="ＭＳ ゴシック"/>
        </w:rPr>
      </w:pPr>
      <w:r w:rsidRPr="00C10A8D">
        <w:rPr>
          <w:rFonts w:ascii="ＭＳ ゴシック" w:eastAsia="ＭＳ ゴシック" w:hAnsi="ＭＳ ゴシック" w:hint="eastAsia"/>
        </w:rPr>
        <w:t>プレゼンテーションピッチ及び</w:t>
      </w:r>
      <w:r w:rsidR="00201112" w:rsidRPr="00C10A8D">
        <w:rPr>
          <w:rFonts w:ascii="ＭＳ ゴシック" w:eastAsia="ＭＳ ゴシック" w:hAnsi="ＭＳ ゴシック" w:hint="eastAsia"/>
        </w:rPr>
        <w:t>合格者オリエンテーションに参加できること（代理不可）。</w:t>
      </w:r>
    </w:p>
    <w:p w14:paraId="120F3A02" w14:textId="77777777" w:rsidR="00AB002C" w:rsidRPr="00C10A8D" w:rsidRDefault="00AB002C" w:rsidP="00606ACF">
      <w:pPr>
        <w:spacing w:line="320" w:lineRule="exact"/>
        <w:rPr>
          <w:rFonts w:ascii="ＭＳ ゴシック" w:eastAsia="ＭＳ ゴシック" w:hAnsi="ＭＳ ゴシック"/>
          <w:b/>
          <w:szCs w:val="21"/>
        </w:rPr>
      </w:pPr>
    </w:p>
    <w:p w14:paraId="6D310CE1" w14:textId="77777777" w:rsidR="00AB002C" w:rsidRPr="00C10A8D" w:rsidRDefault="00AB002C" w:rsidP="00140EF1">
      <w:pPr>
        <w:spacing w:line="320" w:lineRule="exact"/>
        <w:rPr>
          <w:rFonts w:ascii="ＭＳ ゴシック" w:eastAsia="ＭＳ ゴシック" w:hAnsi="ＭＳ ゴシック"/>
          <w:b/>
        </w:rPr>
      </w:pPr>
      <w:r w:rsidRPr="00C10A8D">
        <w:rPr>
          <w:rFonts w:ascii="ＭＳ ゴシック" w:eastAsia="ＭＳ ゴシック" w:hAnsi="ＭＳ ゴシック" w:hint="eastAsia"/>
          <w:b/>
          <w:szCs w:val="21"/>
        </w:rPr>
        <w:t xml:space="preserve">４　</w:t>
      </w:r>
      <w:r w:rsidR="00F37817" w:rsidRPr="00C10A8D">
        <w:rPr>
          <w:rFonts w:ascii="ＭＳ ゴシック" w:eastAsia="ＭＳ ゴシック" w:hAnsi="ＭＳ ゴシック" w:hint="eastAsia"/>
          <w:b/>
        </w:rPr>
        <w:t>応募方法</w:t>
      </w:r>
    </w:p>
    <w:p w14:paraId="0DC80FBF" w14:textId="7A3CBC2F" w:rsidR="00AB002C" w:rsidRPr="00C10A8D" w:rsidRDefault="00606ACF" w:rsidP="00606A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030D7B" w:rsidRPr="00C10A8D">
        <w:rPr>
          <w:rFonts w:ascii="ＭＳ ゴシック" w:eastAsia="ＭＳ ゴシック" w:hAnsi="ＭＳ ゴシック" w:hint="eastAsia"/>
        </w:rPr>
        <w:t>本事業に参加を希望する者の</w:t>
      </w:r>
      <w:r w:rsidR="00F67ED7" w:rsidRPr="00C10A8D">
        <w:rPr>
          <w:rFonts w:ascii="ＭＳ ゴシック" w:eastAsia="ＭＳ ゴシック" w:hAnsi="ＭＳ ゴシック" w:hint="eastAsia"/>
        </w:rPr>
        <w:t>手続等は、以下の通りである</w:t>
      </w:r>
      <w:r w:rsidR="00AB002C" w:rsidRPr="00C10A8D">
        <w:rPr>
          <w:rFonts w:ascii="ＭＳ ゴシック" w:eastAsia="ＭＳ ゴシック" w:hAnsi="ＭＳ ゴシック" w:hint="eastAsia"/>
        </w:rPr>
        <w:t>。</w:t>
      </w:r>
    </w:p>
    <w:p w14:paraId="37C47B83" w14:textId="02E61EFF" w:rsidR="001D21D2" w:rsidRPr="00C10A8D" w:rsidRDefault="00606ACF" w:rsidP="00606ACF">
      <w:pPr>
        <w:autoSpaceDE w:val="0"/>
        <w:autoSpaceDN w:val="0"/>
        <w:adjustRightInd w:val="0"/>
        <w:spacing w:line="320" w:lineRule="exact"/>
        <w:ind w:left="205" w:hangingChars="100" w:hanging="205"/>
        <w:jc w:val="lef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B300D1" w:rsidRPr="00C10A8D">
        <w:rPr>
          <w:rFonts w:ascii="ＭＳ ゴシック" w:eastAsia="ＭＳ ゴシック" w:hAnsi="ＭＳ ゴシック" w:hint="eastAsia"/>
          <w:szCs w:val="21"/>
        </w:rPr>
        <w:t>「３　参加資格」を確認の上、</w:t>
      </w:r>
      <w:r w:rsidR="00933EC0" w:rsidRPr="00C10A8D">
        <w:rPr>
          <w:rFonts w:ascii="ＭＳ ゴシック" w:eastAsia="ＭＳ ゴシック" w:hAnsi="ＭＳ ゴシック" w:hint="eastAsia"/>
          <w:szCs w:val="21"/>
        </w:rPr>
        <w:t>推薦機関から推薦を受けた上で、</w:t>
      </w:r>
      <w:r w:rsidR="00B300D1" w:rsidRPr="00C10A8D">
        <w:rPr>
          <w:rFonts w:ascii="ＭＳ ゴシック" w:eastAsia="ＭＳ ゴシック" w:hAnsi="ＭＳ ゴシック" w:hint="eastAsia"/>
          <w:szCs w:val="21"/>
        </w:rPr>
        <w:t>必要な書類を受付期間内に提出すること。</w:t>
      </w:r>
    </w:p>
    <w:p w14:paraId="4F10DD8A" w14:textId="27844046" w:rsidR="00AB002C" w:rsidRPr="00C10A8D" w:rsidRDefault="00606ACF" w:rsidP="00606A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24129A" w:rsidRPr="00C10A8D">
        <w:rPr>
          <w:rFonts w:ascii="ＭＳ ゴシック" w:eastAsia="ＭＳ ゴシック" w:hAnsi="ＭＳ ゴシック" w:hint="eastAsia"/>
        </w:rPr>
        <w:t>(1)</w:t>
      </w:r>
      <w:r w:rsidR="005A63A9" w:rsidRPr="00C10A8D">
        <w:rPr>
          <w:rFonts w:ascii="ＭＳ ゴシック" w:eastAsia="ＭＳ ゴシック" w:hAnsi="ＭＳ ゴシック" w:hint="eastAsia"/>
        </w:rPr>
        <w:t xml:space="preserve"> </w:t>
      </w:r>
      <w:r w:rsidR="00761228" w:rsidRPr="00C10A8D">
        <w:rPr>
          <w:rFonts w:ascii="ＭＳ ゴシック" w:eastAsia="ＭＳ ゴシック" w:hAnsi="ＭＳ ゴシック" w:hint="eastAsia"/>
        </w:rPr>
        <w:t>応募書類の配布及び受付</w:t>
      </w:r>
    </w:p>
    <w:p w14:paraId="550FD817" w14:textId="386DB2FE" w:rsidR="00AB002C" w:rsidRPr="00C10A8D" w:rsidRDefault="00517D9B"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ア　</w:t>
      </w:r>
      <w:r w:rsidR="00761228" w:rsidRPr="00C10A8D">
        <w:rPr>
          <w:rFonts w:ascii="ＭＳ ゴシック" w:eastAsia="ＭＳ ゴシック" w:hAnsi="ＭＳ ゴシック" w:hint="eastAsia"/>
        </w:rPr>
        <w:t>配布及び受付期間</w:t>
      </w:r>
    </w:p>
    <w:p w14:paraId="5BE1C5D7" w14:textId="08A28AC9" w:rsidR="00AB002C" w:rsidRPr="00C10A8D" w:rsidRDefault="00D22182"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令和元</w:t>
      </w:r>
      <w:r w:rsidR="00740CA1" w:rsidRPr="00C10A8D">
        <w:rPr>
          <w:rFonts w:ascii="ＭＳ ゴシック" w:eastAsia="ＭＳ ゴシック" w:hAnsi="ＭＳ ゴシック" w:hint="eastAsia"/>
        </w:rPr>
        <w:t>年８月２１日（水</w:t>
      </w:r>
      <w:r w:rsidR="009D4483" w:rsidRPr="00C10A8D">
        <w:rPr>
          <w:rFonts w:ascii="ＭＳ ゴシック" w:eastAsia="ＭＳ ゴシック" w:hAnsi="ＭＳ ゴシック" w:hint="eastAsia"/>
        </w:rPr>
        <w:t>）</w:t>
      </w:r>
      <w:r w:rsidR="00AB002C" w:rsidRPr="00C10A8D">
        <w:rPr>
          <w:rFonts w:ascii="ＭＳ ゴシック" w:eastAsia="ＭＳ ゴシック" w:hAnsi="ＭＳ ゴシック" w:hint="eastAsia"/>
        </w:rPr>
        <w:t>まで</w:t>
      </w:r>
      <w:r w:rsidR="00AD309A" w:rsidRPr="00C10A8D">
        <w:rPr>
          <w:rFonts w:ascii="ＭＳ ゴシック" w:eastAsia="ＭＳ ゴシック" w:hAnsi="ＭＳ ゴシック" w:hint="eastAsia"/>
        </w:rPr>
        <w:t>（必着）</w:t>
      </w:r>
    </w:p>
    <w:p w14:paraId="7F6FC0FD" w14:textId="356BCA0A" w:rsidR="00AB002C" w:rsidRPr="00C10A8D" w:rsidRDefault="00761228"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イ　配布</w:t>
      </w:r>
      <w:r w:rsidR="00AB002C" w:rsidRPr="00C10A8D">
        <w:rPr>
          <w:rFonts w:ascii="ＭＳ ゴシック" w:eastAsia="ＭＳ ゴシック" w:hAnsi="ＭＳ ゴシック" w:hint="eastAsia"/>
        </w:rPr>
        <w:t>方法</w:t>
      </w:r>
    </w:p>
    <w:p w14:paraId="7D4B9BB9" w14:textId="6C4E8BEA" w:rsidR="00081703" w:rsidRPr="00C10A8D" w:rsidRDefault="009350F5" w:rsidP="00140EF1">
      <w:pPr>
        <w:spacing w:line="320" w:lineRule="exact"/>
        <w:rPr>
          <w:rFonts w:ascii="Lantinghei TC Heavy" w:eastAsia="Times New Roman" w:hAnsi="Lantinghei TC Heavy" w:cs="Lantinghei TC Heavy"/>
        </w:rPr>
      </w:pPr>
      <w:r w:rsidRPr="00C10A8D">
        <w:rPr>
          <w:rFonts w:ascii="ＭＳ ゴシック" w:eastAsia="ＭＳ ゴシック" w:hAnsi="ＭＳ ゴシック" w:hint="eastAsia"/>
        </w:rPr>
        <w:t xml:space="preserve">　　　　</w:t>
      </w:r>
      <w:r w:rsidR="009D4483" w:rsidRPr="00C10A8D">
        <w:rPr>
          <w:rFonts w:ascii="ＭＳ ゴシック" w:eastAsia="ＭＳ ゴシック" w:hAnsi="ＭＳ ゴシック" w:hint="eastAsia"/>
        </w:rPr>
        <w:t>推薦機関からの推薦後に、事務局よりメールにて様式１、様式２を配布</w:t>
      </w:r>
    </w:p>
    <w:p w14:paraId="61B8478D" w14:textId="2CABA8D9" w:rsidR="00761228" w:rsidRPr="00C10A8D" w:rsidRDefault="00761228"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ウ　提出方法</w:t>
      </w:r>
    </w:p>
    <w:p w14:paraId="510288A0" w14:textId="0C4FDC7C" w:rsidR="00A76CE8" w:rsidRPr="00C10A8D" w:rsidRDefault="00761228"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B300D1" w:rsidRPr="00C10A8D">
        <w:rPr>
          <w:rFonts w:ascii="ＭＳ ゴシック" w:eastAsia="ＭＳ ゴシック" w:hAnsi="ＭＳ ゴシック" w:hint="eastAsia"/>
        </w:rPr>
        <w:t>応募書類を、郵送にて提出すること</w:t>
      </w:r>
      <w:r w:rsidRPr="00C10A8D">
        <w:rPr>
          <w:rFonts w:ascii="ＭＳ ゴシック" w:eastAsia="ＭＳ ゴシック" w:hAnsi="ＭＳ ゴシック" w:hint="eastAsia"/>
        </w:rPr>
        <w:t>。</w:t>
      </w:r>
    </w:p>
    <w:p w14:paraId="1169393E" w14:textId="3BC6855D" w:rsidR="009D4483" w:rsidRPr="00C10A8D" w:rsidRDefault="00761228" w:rsidP="009D4483">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郵送先：〒</w:t>
      </w:r>
      <w:r w:rsidR="00606ACF" w:rsidRPr="00C10A8D">
        <w:rPr>
          <w:rFonts w:ascii="ＭＳ ゴシック" w:eastAsia="ＭＳ ゴシック" w:hAnsi="ＭＳ ゴシック" w:hint="eastAsia"/>
        </w:rPr>
        <w:t>５５９－８５５５</w:t>
      </w:r>
      <w:r w:rsidRPr="00C10A8D">
        <w:rPr>
          <w:rFonts w:ascii="ＭＳ ゴシック" w:eastAsia="ＭＳ ゴシック" w:hAnsi="ＭＳ ゴシック" w:hint="eastAsia"/>
        </w:rPr>
        <w:t xml:space="preserve">　</w:t>
      </w:r>
      <w:r w:rsidR="009D4483" w:rsidRPr="00C10A8D">
        <w:rPr>
          <w:rFonts w:ascii="ＭＳ ゴシック" w:eastAsia="ＭＳ ゴシック" w:hAnsi="ＭＳ ゴシック"/>
        </w:rPr>
        <w:t>大阪市住之江区南港北１丁目１４－１６</w:t>
      </w:r>
    </w:p>
    <w:p w14:paraId="155AC7AB" w14:textId="77777777" w:rsidR="00606ACF" w:rsidRPr="00C10A8D" w:rsidRDefault="00606ACF" w:rsidP="005C7836">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9D4483" w:rsidRPr="00C10A8D">
        <w:rPr>
          <w:rFonts w:ascii="ＭＳ ゴシック" w:eastAsia="ＭＳ ゴシック" w:hAnsi="ＭＳ ゴシック"/>
        </w:rPr>
        <w:t>大阪府咲洲庁舎（さきしまコスモタワー）２５階</w:t>
      </w:r>
    </w:p>
    <w:p w14:paraId="4C6C5B33" w14:textId="16960C19" w:rsidR="005C7836" w:rsidRPr="00C10A8D" w:rsidRDefault="005C7836" w:rsidP="005C7836">
      <w:pPr>
        <w:spacing w:line="320" w:lineRule="exact"/>
        <w:rPr>
          <w:rFonts w:ascii="ＭＳ ゴシック" w:eastAsia="ＭＳ ゴシック" w:hAnsi="ＭＳ ゴシック"/>
        </w:rPr>
      </w:pPr>
      <w:r w:rsidRPr="00C10A8D">
        <w:rPr>
          <w:rFonts w:ascii="ＭＳ ゴシック" w:eastAsia="ＭＳ ゴシック" w:hAnsi="ＭＳ ゴシック"/>
        </w:rPr>
        <w:t xml:space="preserve">　</w:t>
      </w:r>
      <w:r w:rsidR="00606ACF" w:rsidRPr="00C10A8D">
        <w:rPr>
          <w:rFonts w:ascii="ＭＳ ゴシック" w:eastAsia="ＭＳ ゴシック" w:hAnsi="ＭＳ ゴシック" w:hint="eastAsia"/>
        </w:rPr>
        <w:t xml:space="preserve">　　　　　　　</w:t>
      </w:r>
      <w:r w:rsidR="009D4483" w:rsidRPr="00C10A8D">
        <w:rPr>
          <w:rFonts w:ascii="ＭＳ ゴシック" w:eastAsia="ＭＳ ゴシック" w:hAnsi="ＭＳ ゴシック" w:hint="eastAsia"/>
        </w:rPr>
        <w:t>大阪府商工労働部中小企業支援室商業・サービス産業課</w:t>
      </w:r>
    </w:p>
    <w:p w14:paraId="6B35223A" w14:textId="6433F59A" w:rsidR="005A63A9" w:rsidRPr="00C10A8D" w:rsidRDefault="00606ACF" w:rsidP="005C7836">
      <w:pPr>
        <w:spacing w:line="320" w:lineRule="exact"/>
        <w:rPr>
          <w:rFonts w:ascii="ＭＳ ゴシック" w:eastAsia="ＭＳ ゴシック" w:hAnsi="ＭＳ ゴシック"/>
          <w:b/>
        </w:rPr>
      </w:pPr>
      <w:r w:rsidRPr="00C10A8D">
        <w:rPr>
          <w:rFonts w:ascii="ＭＳ ゴシック" w:eastAsia="ＭＳ ゴシック" w:hAnsi="ＭＳ ゴシック" w:hint="eastAsia"/>
          <w:b/>
        </w:rPr>
        <w:t xml:space="preserve">　　　　　　　　</w:t>
      </w:r>
      <w:r w:rsidR="00D22182" w:rsidRPr="00C10A8D">
        <w:rPr>
          <w:rFonts w:ascii="ＭＳ ゴシック" w:eastAsia="ＭＳ ゴシック" w:hAnsi="ＭＳ ゴシック" w:hint="eastAsia"/>
          <w:b/>
        </w:rPr>
        <w:t>大阪府スタートアップ発展支援プロジェクト「</w:t>
      </w:r>
      <w:r w:rsidR="00E165D2" w:rsidRPr="00C10A8D">
        <w:rPr>
          <w:rFonts w:ascii="ＭＳ ゴシック" w:eastAsia="ＭＳ ゴシック" w:hAnsi="ＭＳ ゴシック" w:hint="eastAsia"/>
          <w:b/>
        </w:rPr>
        <w:t>ＲＩＳＩＮＧ！</w:t>
      </w:r>
      <w:r w:rsidR="00D22182" w:rsidRPr="00C10A8D">
        <w:rPr>
          <w:rFonts w:ascii="ＭＳ ゴシック" w:eastAsia="ＭＳ ゴシック" w:hAnsi="ＭＳ ゴシック" w:hint="eastAsia"/>
          <w:b/>
        </w:rPr>
        <w:t>」担当</w:t>
      </w:r>
    </w:p>
    <w:p w14:paraId="38620184" w14:textId="77777777" w:rsidR="00740CA1" w:rsidRPr="00C10A8D" w:rsidRDefault="00740CA1" w:rsidP="005C7836">
      <w:pPr>
        <w:spacing w:line="320" w:lineRule="exact"/>
        <w:rPr>
          <w:rFonts w:ascii="ＭＳ ゴシック" w:eastAsia="ＭＳ ゴシック" w:hAnsi="ＭＳ ゴシック"/>
          <w:b/>
        </w:rPr>
      </w:pPr>
    </w:p>
    <w:p w14:paraId="58A2051C" w14:textId="26D24096" w:rsidR="00841700" w:rsidRPr="00C10A8D" w:rsidRDefault="005C7836" w:rsidP="005C7836">
      <w:pPr>
        <w:spacing w:line="320" w:lineRule="exact"/>
        <w:rPr>
          <w:rFonts w:ascii="ＭＳ ゴシック" w:eastAsia="ＭＳ ゴシック" w:hAnsi="ＭＳ ゴシック"/>
        </w:rPr>
      </w:pPr>
      <w:r w:rsidRPr="00C10A8D">
        <w:rPr>
          <w:rFonts w:ascii="ＭＳ ゴシック" w:eastAsia="ＭＳ ゴシック" w:hAnsi="ＭＳ ゴシック" w:hint="eastAsia"/>
        </w:rPr>
        <w:lastRenderedPageBreak/>
        <w:t xml:space="preserve">　</w:t>
      </w:r>
      <w:r w:rsidR="0024129A" w:rsidRPr="00C10A8D">
        <w:rPr>
          <w:rFonts w:ascii="ＭＳ ゴシック" w:eastAsia="ＭＳ ゴシック" w:hAnsi="ＭＳ ゴシック" w:hint="eastAsia"/>
        </w:rPr>
        <w:t>(2)</w:t>
      </w:r>
      <w:r w:rsidR="005A63A9" w:rsidRPr="00C10A8D">
        <w:rPr>
          <w:rFonts w:ascii="ＭＳ ゴシック" w:eastAsia="ＭＳ ゴシック" w:hAnsi="ＭＳ ゴシック" w:hint="eastAsia"/>
        </w:rPr>
        <w:t xml:space="preserve"> </w:t>
      </w:r>
      <w:r w:rsidR="00AB002C" w:rsidRPr="00C10A8D">
        <w:rPr>
          <w:rFonts w:ascii="ＭＳ ゴシック" w:eastAsia="ＭＳ ゴシック" w:hAnsi="ＭＳ ゴシック" w:hint="eastAsia"/>
        </w:rPr>
        <w:t>応募書類</w:t>
      </w:r>
    </w:p>
    <w:p w14:paraId="54AFEF06" w14:textId="771501DB" w:rsidR="003F2DDD" w:rsidRPr="00C10A8D" w:rsidRDefault="005A63A9" w:rsidP="005A63A9">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841700" w:rsidRPr="00C10A8D">
        <w:rPr>
          <w:rFonts w:ascii="ＭＳ ゴシック" w:eastAsia="ＭＳ ゴシック" w:hAnsi="ＭＳ ゴシック" w:hint="eastAsia"/>
        </w:rPr>
        <w:t>ア</w:t>
      </w:r>
      <w:r w:rsidRPr="00C10A8D">
        <w:rPr>
          <w:rFonts w:ascii="ＭＳ ゴシック" w:eastAsia="ＭＳ ゴシック" w:hAnsi="ＭＳ ゴシック" w:hint="eastAsia"/>
        </w:rPr>
        <w:t xml:space="preserve">　</w:t>
      </w:r>
      <w:r w:rsidR="00841700" w:rsidRPr="00C10A8D">
        <w:rPr>
          <w:rFonts w:ascii="ＭＳ ゴシック" w:eastAsia="ＭＳ ゴシック" w:hAnsi="ＭＳ ゴシック" w:hint="eastAsia"/>
        </w:rPr>
        <w:t>申込書</w:t>
      </w:r>
      <w:r w:rsidR="00870FD8" w:rsidRPr="00C10A8D">
        <w:rPr>
          <w:rFonts w:ascii="ＭＳ ゴシック" w:eastAsia="ＭＳ ゴシック" w:hAnsi="ＭＳ ゴシック" w:hint="eastAsia"/>
        </w:rPr>
        <w:t>（様式</w:t>
      </w:r>
      <w:r w:rsidR="002673BA" w:rsidRPr="00C10A8D">
        <w:rPr>
          <w:rFonts w:ascii="ＭＳ ゴシック" w:eastAsia="ＭＳ ゴシック" w:hAnsi="ＭＳ ゴシック" w:hint="eastAsia"/>
        </w:rPr>
        <w:t>１：４</w:t>
      </w:r>
      <w:r w:rsidR="00AB002C" w:rsidRPr="00C10A8D">
        <w:rPr>
          <w:rFonts w:ascii="ＭＳ ゴシック" w:eastAsia="ＭＳ ゴシック" w:hAnsi="ＭＳ ゴシック" w:hint="eastAsia"/>
        </w:rPr>
        <w:t>部</w:t>
      </w:r>
      <w:r w:rsidR="003F2DDD" w:rsidRPr="00C10A8D">
        <w:rPr>
          <w:rFonts w:ascii="ＭＳ ゴシック" w:eastAsia="ＭＳ ゴシック" w:hAnsi="ＭＳ ゴシック" w:hint="eastAsia"/>
        </w:rPr>
        <w:t>）</w:t>
      </w:r>
    </w:p>
    <w:p w14:paraId="7603CEAA" w14:textId="055CEA41" w:rsidR="003F2DDD" w:rsidRPr="00C10A8D" w:rsidRDefault="005A63A9" w:rsidP="005A63A9">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3F2DDD" w:rsidRPr="00C10A8D">
        <w:rPr>
          <w:rFonts w:ascii="ＭＳ ゴシック" w:eastAsia="ＭＳ ゴシック" w:hAnsi="ＭＳ ゴシック" w:hint="eastAsia"/>
        </w:rPr>
        <w:t>イ　参加のための同意・誓約事項（様式２：１部）</w:t>
      </w:r>
    </w:p>
    <w:p w14:paraId="6C8258FF" w14:textId="0C42E909" w:rsidR="00333742" w:rsidRPr="00C10A8D" w:rsidRDefault="005A63A9"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3F2DDD" w:rsidRPr="00C10A8D">
        <w:rPr>
          <w:rFonts w:ascii="ＭＳ ゴシック" w:eastAsia="ＭＳ ゴシック" w:hAnsi="ＭＳ ゴシック" w:hint="eastAsia"/>
          <w:szCs w:val="21"/>
        </w:rPr>
        <w:t>ウ</w:t>
      </w:r>
      <w:r w:rsidR="009D4483" w:rsidRPr="00C10A8D">
        <w:rPr>
          <w:rFonts w:ascii="ＭＳ ゴシック" w:eastAsia="ＭＳ ゴシック" w:hAnsi="ＭＳ ゴシック" w:hint="eastAsia"/>
          <w:szCs w:val="21"/>
        </w:rPr>
        <w:t xml:space="preserve">　外部説明用の事業計画書</w:t>
      </w:r>
      <w:r w:rsidR="00F40A80" w:rsidRPr="00C10A8D">
        <w:rPr>
          <w:rFonts w:ascii="ＭＳ ゴシック" w:eastAsia="ＭＳ ゴシック" w:hAnsi="ＭＳ ゴシック" w:hint="eastAsia"/>
          <w:szCs w:val="21"/>
        </w:rPr>
        <w:t>（１部：フォーマットは自由）</w:t>
      </w:r>
    </w:p>
    <w:p w14:paraId="2A34D30B" w14:textId="203E41D7" w:rsidR="009D4483" w:rsidRPr="00C10A8D" w:rsidRDefault="009D4483"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5A63A9" w:rsidRPr="00C10A8D">
        <w:rPr>
          <w:rFonts w:ascii="ＭＳ ゴシック" w:eastAsia="ＭＳ ゴシック" w:hAnsi="ＭＳ ゴシック" w:hint="eastAsia"/>
          <w:szCs w:val="21"/>
        </w:rPr>
        <w:t xml:space="preserve">　　</w:t>
      </w:r>
      <w:r w:rsidRPr="00C10A8D">
        <w:rPr>
          <w:rFonts w:ascii="ＭＳ ゴシック" w:eastAsia="ＭＳ ゴシック" w:hAnsi="ＭＳ ゴシック" w:hint="eastAsia"/>
          <w:szCs w:val="21"/>
        </w:rPr>
        <w:t>フォーマットは自由だが、以下の内容が含まれること</w:t>
      </w:r>
      <w:r w:rsidR="00E47382" w:rsidRPr="00C10A8D">
        <w:rPr>
          <w:rFonts w:ascii="ＭＳ ゴシック" w:eastAsia="ＭＳ ゴシック" w:hAnsi="ＭＳ ゴシック" w:hint="eastAsia"/>
          <w:szCs w:val="21"/>
        </w:rPr>
        <w:t>。</w:t>
      </w:r>
    </w:p>
    <w:p w14:paraId="4FF26CFE" w14:textId="4CD220F7" w:rsidR="009D4483" w:rsidRPr="00C10A8D" w:rsidRDefault="005A63A9"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9D4483" w:rsidRPr="00C10A8D">
        <w:rPr>
          <w:rFonts w:ascii="ＭＳ ゴシック" w:eastAsia="ＭＳ ゴシック" w:hAnsi="ＭＳ ゴシック" w:hint="eastAsia"/>
          <w:szCs w:val="21"/>
        </w:rPr>
        <w:t>事業概要</w:t>
      </w:r>
    </w:p>
    <w:p w14:paraId="705F2817" w14:textId="46FBA507" w:rsidR="009D4483" w:rsidRPr="00C10A8D" w:rsidRDefault="005A63A9"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9D4483" w:rsidRPr="00C10A8D">
        <w:rPr>
          <w:rFonts w:ascii="ＭＳ ゴシック" w:eastAsia="ＭＳ ゴシック" w:hAnsi="ＭＳ ゴシック" w:hint="eastAsia"/>
          <w:szCs w:val="21"/>
        </w:rPr>
        <w:t>成長戦略</w:t>
      </w:r>
    </w:p>
    <w:p w14:paraId="0D6ADF54" w14:textId="1FA352BD" w:rsidR="009D4483" w:rsidRPr="00C10A8D" w:rsidRDefault="005A63A9"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9D4483" w:rsidRPr="00C10A8D">
        <w:rPr>
          <w:rFonts w:ascii="ＭＳ ゴシック" w:eastAsia="ＭＳ ゴシック" w:hAnsi="ＭＳ ゴシック" w:hint="eastAsia"/>
          <w:szCs w:val="21"/>
        </w:rPr>
        <w:t>経営チーム</w:t>
      </w:r>
    </w:p>
    <w:p w14:paraId="6C5F3EAB" w14:textId="475F6EFB" w:rsidR="009D4483" w:rsidRPr="00C10A8D" w:rsidRDefault="005A63A9"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9D4483" w:rsidRPr="00C10A8D">
        <w:rPr>
          <w:rFonts w:ascii="ＭＳ ゴシック" w:eastAsia="ＭＳ ゴシック" w:hAnsi="ＭＳ ゴシック" w:hint="eastAsia"/>
          <w:szCs w:val="21"/>
        </w:rPr>
        <w:t>組織図</w:t>
      </w:r>
    </w:p>
    <w:p w14:paraId="59729DBC" w14:textId="47A9C416" w:rsidR="009D4483" w:rsidRPr="00C10A8D" w:rsidRDefault="005A63A9"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w:t>
      </w:r>
      <w:r w:rsidR="009D4483" w:rsidRPr="00C10A8D">
        <w:rPr>
          <w:rFonts w:ascii="ＭＳ ゴシック" w:eastAsia="ＭＳ ゴシック" w:hAnsi="ＭＳ ゴシック" w:hint="eastAsia"/>
          <w:szCs w:val="21"/>
        </w:rPr>
        <w:t>資金調達実績：時期（何年何月）、金額</w:t>
      </w:r>
    </w:p>
    <w:p w14:paraId="5C46B98D" w14:textId="4A50D3AC" w:rsidR="00EB2DC1" w:rsidRPr="00C10A8D" w:rsidRDefault="005A63A9" w:rsidP="005A63A9">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 xml:space="preserve">　　　　・ＰＬ</w:t>
      </w:r>
      <w:r w:rsidR="009D4483" w:rsidRPr="00C10A8D">
        <w:rPr>
          <w:rFonts w:ascii="ＭＳ ゴシック" w:eastAsia="ＭＳ ゴシック" w:hAnsi="ＭＳ ゴシック" w:hint="eastAsia"/>
          <w:szCs w:val="21"/>
        </w:rPr>
        <w:t>：売上、原価、粗利、販管費（大まかな費目）、営業損益、経常損益、最終利益</w:t>
      </w:r>
    </w:p>
    <w:p w14:paraId="4E8122B5" w14:textId="6AEEC330" w:rsidR="00EB2DC1" w:rsidRPr="00C10A8D" w:rsidRDefault="005A63A9" w:rsidP="005A63A9">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B2DC1" w:rsidRPr="00C10A8D">
        <w:rPr>
          <w:rFonts w:ascii="ＭＳ ゴシック" w:eastAsia="ＭＳ ゴシック" w:hAnsi="ＭＳ ゴシック" w:hint="eastAsia"/>
        </w:rPr>
        <w:t>エ　直近の決算書（１部）：</w:t>
      </w:r>
      <w:r w:rsidRPr="00C10A8D">
        <w:rPr>
          <w:rFonts w:ascii="ＭＳ ゴシック" w:eastAsia="ＭＳ ゴシック" w:hAnsi="ＭＳ ゴシック" w:hint="eastAsia"/>
        </w:rPr>
        <w:t>ＰＬ</w:t>
      </w:r>
      <w:r w:rsidR="00EB2DC1" w:rsidRPr="00C10A8D">
        <w:rPr>
          <w:rFonts w:ascii="ＭＳ ゴシック" w:eastAsia="ＭＳ ゴシック" w:hAnsi="ＭＳ ゴシック" w:hint="eastAsia"/>
        </w:rPr>
        <w:t>、</w:t>
      </w:r>
      <w:r w:rsidRPr="00C10A8D">
        <w:rPr>
          <w:rFonts w:ascii="ＭＳ ゴシック" w:eastAsia="ＭＳ ゴシック" w:hAnsi="ＭＳ ゴシック" w:hint="eastAsia"/>
        </w:rPr>
        <w:t>ＢＳ</w:t>
      </w:r>
    </w:p>
    <w:p w14:paraId="6E834002" w14:textId="3725DC89" w:rsidR="005A63A9" w:rsidRPr="00C10A8D" w:rsidRDefault="005A63A9" w:rsidP="005A63A9">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B2DC1" w:rsidRPr="00C10A8D">
        <w:rPr>
          <w:rFonts w:ascii="ＭＳ ゴシック" w:eastAsia="ＭＳ ゴシック" w:hAnsi="ＭＳ ゴシック" w:hint="eastAsia"/>
        </w:rPr>
        <w:t>オ</w:t>
      </w:r>
      <w:r w:rsidR="00333742" w:rsidRPr="00C10A8D">
        <w:rPr>
          <w:rFonts w:ascii="ＭＳ ゴシック" w:eastAsia="ＭＳ ゴシック" w:hAnsi="ＭＳ ゴシック" w:hint="eastAsia"/>
        </w:rPr>
        <w:t xml:space="preserve">　</w:t>
      </w:r>
      <w:r w:rsidR="00AB002C" w:rsidRPr="00C10A8D">
        <w:rPr>
          <w:rFonts w:ascii="ＭＳ ゴシック" w:eastAsia="ＭＳ ゴシック" w:hAnsi="ＭＳ ゴシック" w:hint="eastAsia"/>
        </w:rPr>
        <w:t>法人登記簿謄本（１部</w:t>
      </w:r>
      <w:r w:rsidR="00740CA1" w:rsidRPr="00C10A8D">
        <w:rPr>
          <w:rFonts w:ascii="ＭＳ ゴシック" w:eastAsia="ＭＳ ゴシック" w:hAnsi="ＭＳ ゴシック" w:hint="eastAsia"/>
        </w:rPr>
        <w:t>：発行日から３か</w:t>
      </w:r>
      <w:r w:rsidR="00333742" w:rsidRPr="00C10A8D">
        <w:rPr>
          <w:rFonts w:ascii="ＭＳ ゴシック" w:eastAsia="ＭＳ ゴシック" w:hAnsi="ＭＳ ゴシック" w:hint="eastAsia"/>
        </w:rPr>
        <w:t>月以内のもの</w:t>
      </w:r>
      <w:r w:rsidR="00AB002C" w:rsidRPr="00C10A8D">
        <w:rPr>
          <w:rFonts w:ascii="ＭＳ ゴシック" w:eastAsia="ＭＳ ゴシック" w:hAnsi="ＭＳ ゴシック" w:hint="eastAsia"/>
        </w:rPr>
        <w:t>）</w:t>
      </w:r>
    </w:p>
    <w:p w14:paraId="5F9D0E9E" w14:textId="6D83A5F9" w:rsidR="00AB002C" w:rsidRPr="00C10A8D" w:rsidRDefault="005C7836" w:rsidP="005A63A9">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※コピー不可</w:t>
      </w:r>
    </w:p>
    <w:p w14:paraId="3D029CC3" w14:textId="58035552" w:rsidR="00AB002C"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AB002C" w:rsidRPr="00C10A8D">
        <w:rPr>
          <w:rFonts w:ascii="ＭＳ ゴシック" w:eastAsia="ＭＳ ゴシック" w:hAnsi="ＭＳ ゴシック" w:hint="eastAsia"/>
        </w:rPr>
        <w:t>(3) 応募書類の返却</w:t>
      </w:r>
    </w:p>
    <w:p w14:paraId="2844ABA6" w14:textId="4956DD6E" w:rsidR="009B5B01" w:rsidRPr="00C10A8D" w:rsidRDefault="00AB002C"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 xml:space="preserve">　</w:t>
      </w:r>
      <w:r w:rsidR="00F67ED7" w:rsidRPr="00C10A8D">
        <w:rPr>
          <w:rFonts w:ascii="ＭＳ ゴシック" w:eastAsia="ＭＳ ゴシック" w:hAnsi="ＭＳ ゴシック" w:hint="eastAsia"/>
        </w:rPr>
        <w:t>応募書類は理由の如何を問わず、返却を行わない</w:t>
      </w:r>
      <w:r w:rsidRPr="00C10A8D">
        <w:rPr>
          <w:rFonts w:ascii="ＭＳ ゴシック" w:eastAsia="ＭＳ ゴシック" w:hAnsi="ＭＳ ゴシック" w:hint="eastAsia"/>
        </w:rPr>
        <w:t>。</w:t>
      </w:r>
    </w:p>
    <w:p w14:paraId="39AF6245" w14:textId="07F07B8C" w:rsidR="00DA0F4D"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AB002C" w:rsidRPr="00C10A8D">
        <w:rPr>
          <w:rFonts w:ascii="ＭＳ ゴシック" w:eastAsia="ＭＳ ゴシック" w:hAnsi="ＭＳ ゴシック" w:hint="eastAsia"/>
        </w:rPr>
        <w:t>なお、応募書類は本件</w:t>
      </w:r>
      <w:r w:rsidR="00743AF1" w:rsidRPr="00C10A8D">
        <w:rPr>
          <w:rFonts w:ascii="ＭＳ ゴシック" w:eastAsia="ＭＳ ゴシック" w:hAnsi="ＭＳ ゴシック" w:hint="eastAsia"/>
        </w:rPr>
        <w:t>に係る事業者選定の審査</w:t>
      </w:r>
      <w:r w:rsidR="00206340" w:rsidRPr="00C10A8D">
        <w:rPr>
          <w:rFonts w:ascii="ＭＳ ゴシック" w:eastAsia="ＭＳ ゴシック" w:hAnsi="ＭＳ ゴシック" w:hint="eastAsia"/>
        </w:rPr>
        <w:t>のみに使用し、他の目的には使用しない</w:t>
      </w:r>
      <w:r w:rsidR="00AB002C" w:rsidRPr="00C10A8D">
        <w:rPr>
          <w:rFonts w:ascii="ＭＳ ゴシック" w:eastAsia="ＭＳ ゴシック" w:hAnsi="ＭＳ ゴシック" w:hint="eastAsia"/>
        </w:rPr>
        <w:t>。</w:t>
      </w:r>
    </w:p>
    <w:p w14:paraId="7489A942" w14:textId="58A8A743" w:rsidR="00AB002C"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AB002C" w:rsidRPr="00C10A8D">
        <w:rPr>
          <w:rFonts w:ascii="ＭＳ ゴシック" w:eastAsia="ＭＳ ゴシック" w:hAnsi="ＭＳ ゴシック" w:hint="eastAsia"/>
        </w:rPr>
        <w:t>(4) 応募書類の不備</w:t>
      </w:r>
    </w:p>
    <w:p w14:paraId="602F5192" w14:textId="7792758E" w:rsidR="00AB002C" w:rsidRPr="00C10A8D" w:rsidRDefault="00AB002C"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 xml:space="preserve">　</w:t>
      </w:r>
      <w:r w:rsidRPr="00C10A8D">
        <w:rPr>
          <w:rFonts w:ascii="ＭＳ ゴシック" w:eastAsia="ＭＳ ゴシック" w:hAnsi="ＭＳ ゴシック" w:hint="eastAsia"/>
        </w:rPr>
        <w:t>応</w:t>
      </w:r>
      <w:r w:rsidR="00206340" w:rsidRPr="00C10A8D">
        <w:rPr>
          <w:rFonts w:ascii="ＭＳ ゴシック" w:eastAsia="ＭＳ ゴシック" w:hAnsi="ＭＳ ゴシック" w:hint="eastAsia"/>
        </w:rPr>
        <w:t>募書類に不備があった場合には、審査の対象とならないことがある</w:t>
      </w:r>
      <w:r w:rsidRPr="00C10A8D">
        <w:rPr>
          <w:rFonts w:ascii="ＭＳ ゴシック" w:eastAsia="ＭＳ ゴシック" w:hAnsi="ＭＳ ゴシック" w:hint="eastAsia"/>
        </w:rPr>
        <w:t>。</w:t>
      </w:r>
    </w:p>
    <w:p w14:paraId="12592CFA" w14:textId="08108463" w:rsidR="00AB002C"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AB002C" w:rsidRPr="00C10A8D">
        <w:rPr>
          <w:rFonts w:ascii="ＭＳ ゴシック" w:eastAsia="ＭＳ ゴシック" w:hAnsi="ＭＳ ゴシック" w:hint="eastAsia"/>
        </w:rPr>
        <w:t>(5) その他</w:t>
      </w:r>
    </w:p>
    <w:p w14:paraId="021F2B9F" w14:textId="7EB500C1" w:rsidR="00AB002C" w:rsidRPr="00C10A8D" w:rsidRDefault="00AB002C" w:rsidP="00140E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 xml:space="preserve">　</w:t>
      </w:r>
      <w:r w:rsidRPr="00C10A8D">
        <w:rPr>
          <w:rFonts w:ascii="ＭＳ ゴシック" w:eastAsia="ＭＳ ゴシック" w:hAnsi="ＭＳ ゴシック" w:hint="eastAsia"/>
        </w:rPr>
        <w:t>ア　書類提</w:t>
      </w:r>
      <w:r w:rsidR="00206340" w:rsidRPr="00C10A8D">
        <w:rPr>
          <w:rFonts w:ascii="ＭＳ ゴシック" w:eastAsia="ＭＳ ゴシック" w:hAnsi="ＭＳ ゴシック" w:hint="eastAsia"/>
        </w:rPr>
        <w:t>出後の差し替えは認めないものとする</w:t>
      </w:r>
      <w:r w:rsidR="00333742" w:rsidRPr="00C10A8D">
        <w:rPr>
          <w:rFonts w:ascii="ＭＳ ゴシック" w:eastAsia="ＭＳ ゴシック" w:hAnsi="ＭＳ ゴシック" w:hint="eastAsia"/>
        </w:rPr>
        <w:t>（補正等を求めるものを除く）</w:t>
      </w:r>
      <w:r w:rsidRPr="00C10A8D">
        <w:rPr>
          <w:rFonts w:ascii="ＭＳ ゴシック" w:eastAsia="ＭＳ ゴシック" w:hAnsi="ＭＳ ゴシック" w:hint="eastAsia"/>
        </w:rPr>
        <w:t>。</w:t>
      </w:r>
    </w:p>
    <w:p w14:paraId="00D91A1A" w14:textId="77777777" w:rsidR="00AB002C" w:rsidRPr="00C10A8D" w:rsidRDefault="002E2231" w:rsidP="00140EF1">
      <w:pPr>
        <w:spacing w:line="320" w:lineRule="exact"/>
        <w:ind w:left="616" w:hangingChars="300" w:hanging="616"/>
        <w:rPr>
          <w:rFonts w:ascii="ＭＳ ゴシック" w:eastAsia="ＭＳ ゴシック" w:hAnsi="ＭＳ ゴシック"/>
        </w:rPr>
      </w:pPr>
      <w:r w:rsidRPr="00C10A8D">
        <w:rPr>
          <w:rFonts w:ascii="ＭＳ ゴシック" w:eastAsia="ＭＳ ゴシック" w:hAnsi="ＭＳ ゴシック" w:hint="eastAsia"/>
        </w:rPr>
        <w:t xml:space="preserve">　　イ</w:t>
      </w:r>
      <w:r w:rsidR="00AB002C" w:rsidRPr="00C10A8D">
        <w:rPr>
          <w:rFonts w:ascii="ＭＳ ゴシック" w:eastAsia="ＭＳ ゴシック" w:hAnsi="ＭＳ ゴシック" w:hint="eastAsia"/>
        </w:rPr>
        <w:t xml:space="preserve">　</w:t>
      </w:r>
      <w:r w:rsidR="00206340" w:rsidRPr="00C10A8D">
        <w:rPr>
          <w:rFonts w:ascii="ＭＳ ゴシック" w:eastAsia="ＭＳ ゴシック" w:hAnsi="ＭＳ ゴシック" w:hint="eastAsia"/>
        </w:rPr>
        <w:t>提出書類に虚偽の記載をした者は本件への参加資格を失うものとする</w:t>
      </w:r>
      <w:r w:rsidR="00AB002C" w:rsidRPr="00C10A8D">
        <w:rPr>
          <w:rFonts w:ascii="ＭＳ ゴシック" w:eastAsia="ＭＳ ゴシック" w:hAnsi="ＭＳ ゴシック" w:hint="eastAsia"/>
        </w:rPr>
        <w:t>。</w:t>
      </w:r>
    </w:p>
    <w:p w14:paraId="12E7EF3C" w14:textId="2981FA33" w:rsidR="00FF0D2F" w:rsidRPr="00C10A8D" w:rsidRDefault="00E165D2" w:rsidP="00E165D2">
      <w:pPr>
        <w:spacing w:line="320" w:lineRule="exact"/>
        <w:ind w:left="616" w:hangingChars="300" w:hanging="616"/>
        <w:rPr>
          <w:rFonts w:ascii="ＭＳ ゴシック" w:eastAsia="ＭＳ ゴシック" w:hAnsi="ＭＳ ゴシック"/>
        </w:rPr>
      </w:pPr>
      <w:r w:rsidRPr="00C10A8D">
        <w:rPr>
          <w:rFonts w:ascii="ＭＳ ゴシック" w:eastAsia="ＭＳ ゴシック" w:hAnsi="ＭＳ ゴシック" w:hint="eastAsia"/>
        </w:rPr>
        <w:t xml:space="preserve">　</w:t>
      </w:r>
      <w:r w:rsidR="00816871" w:rsidRPr="00C10A8D">
        <w:rPr>
          <w:rFonts w:ascii="ＭＳ ゴシック" w:eastAsia="ＭＳ ゴシック" w:hAnsi="ＭＳ ゴシック" w:hint="eastAsia"/>
        </w:rPr>
        <w:t xml:space="preserve">　ウ　提出書類の内容は、大阪府、</w:t>
      </w:r>
      <w:r w:rsidR="00FF0D2F" w:rsidRPr="00C10A8D">
        <w:rPr>
          <w:rFonts w:ascii="ＭＳ ゴシック" w:eastAsia="ＭＳ ゴシック" w:hAnsi="ＭＳ ゴシック" w:hint="eastAsia"/>
        </w:rPr>
        <w:t>運営受託事業者である一般社団法人</w:t>
      </w:r>
      <w:r w:rsidR="00CE0CCF" w:rsidRPr="00C10A8D">
        <w:rPr>
          <w:rFonts w:ascii="ＭＳ ゴシック" w:eastAsia="ＭＳ ゴシック" w:hAnsi="ＭＳ ゴシック" w:hint="eastAsia"/>
        </w:rPr>
        <w:t>ＥＯ Ｏｓａｋａ</w:t>
      </w:r>
      <w:r w:rsidR="00E47382" w:rsidRPr="00C10A8D">
        <w:rPr>
          <w:rFonts w:ascii="ＭＳ ゴシック" w:eastAsia="ＭＳ ゴシック" w:hAnsi="ＭＳ ゴシック" w:hint="eastAsia"/>
        </w:rPr>
        <w:t>の本事業統括責任者と事務局担当</w:t>
      </w:r>
      <w:r w:rsidR="00816871" w:rsidRPr="00C10A8D">
        <w:rPr>
          <w:rFonts w:ascii="ＭＳ ゴシック" w:eastAsia="ＭＳ ゴシック" w:hAnsi="ＭＳ ゴシック" w:hint="eastAsia"/>
        </w:rPr>
        <w:t>及びプレゼンテーションピッチ審査員のみに共有するものとする。</w:t>
      </w:r>
    </w:p>
    <w:p w14:paraId="1EEA2A48" w14:textId="77777777" w:rsidR="00761228" w:rsidRPr="00C10A8D" w:rsidRDefault="00761228" w:rsidP="00140EF1">
      <w:pPr>
        <w:spacing w:line="320" w:lineRule="exact"/>
        <w:rPr>
          <w:rFonts w:ascii="ＭＳ ゴシック" w:eastAsia="ＭＳ ゴシック" w:hAnsi="ＭＳ ゴシック"/>
          <w:b/>
          <w:szCs w:val="21"/>
        </w:rPr>
      </w:pPr>
    </w:p>
    <w:p w14:paraId="4182B07A" w14:textId="77777777" w:rsidR="00AB002C" w:rsidRPr="00C10A8D" w:rsidRDefault="00333742" w:rsidP="00140EF1">
      <w:pPr>
        <w:spacing w:line="320" w:lineRule="exact"/>
        <w:rPr>
          <w:rFonts w:ascii="ＭＳ ゴシック" w:eastAsia="ＭＳ ゴシック" w:hAnsi="ＭＳ ゴシック"/>
          <w:b/>
        </w:rPr>
      </w:pPr>
      <w:r w:rsidRPr="00C10A8D">
        <w:rPr>
          <w:rFonts w:ascii="ＭＳ ゴシック" w:eastAsia="ＭＳ ゴシック" w:hAnsi="ＭＳ ゴシック" w:hint="eastAsia"/>
          <w:b/>
        </w:rPr>
        <w:t>５</w:t>
      </w:r>
      <w:r w:rsidR="00AB002C" w:rsidRPr="00C10A8D">
        <w:rPr>
          <w:rFonts w:ascii="ＭＳ ゴシック" w:eastAsia="ＭＳ ゴシック" w:hAnsi="ＭＳ ゴシック" w:hint="eastAsia"/>
          <w:b/>
        </w:rPr>
        <w:t xml:space="preserve">　審査の方法</w:t>
      </w:r>
    </w:p>
    <w:p w14:paraId="4DB920BB" w14:textId="5F7DD6A7" w:rsidR="00F40A80"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 xml:space="preserve">(1) </w:t>
      </w:r>
      <w:r w:rsidR="00762CCB" w:rsidRPr="00C10A8D">
        <w:rPr>
          <w:rFonts w:ascii="ＭＳ ゴシック" w:eastAsia="ＭＳ ゴシック" w:hAnsi="ＭＳ ゴシック" w:hint="eastAsia"/>
        </w:rPr>
        <w:t>プレゼンテーションピッチ</w:t>
      </w:r>
      <w:r w:rsidR="00F40A80" w:rsidRPr="00C10A8D">
        <w:rPr>
          <w:rFonts w:ascii="ＭＳ ゴシック" w:eastAsia="ＭＳ ゴシック" w:hAnsi="ＭＳ ゴシック" w:hint="eastAsia"/>
        </w:rPr>
        <w:t>審査日時</w:t>
      </w:r>
    </w:p>
    <w:p w14:paraId="52299760" w14:textId="7F20CBAD" w:rsidR="00F40A80"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D7248B" w:rsidRPr="00C10A8D">
        <w:rPr>
          <w:rFonts w:ascii="ＭＳ ゴシック" w:eastAsia="ＭＳ ゴシック" w:hAnsi="ＭＳ ゴシック" w:hint="eastAsia"/>
        </w:rPr>
        <w:t>令和元年</w:t>
      </w:r>
      <w:r w:rsidR="00740CA1" w:rsidRPr="00C10A8D">
        <w:rPr>
          <w:rFonts w:ascii="ＭＳ ゴシック" w:eastAsia="ＭＳ ゴシック" w:hAnsi="ＭＳ ゴシック" w:hint="eastAsia"/>
        </w:rPr>
        <w:t>８月２７日（火</w:t>
      </w:r>
      <w:r w:rsidR="00EB2DC1" w:rsidRPr="00C10A8D">
        <w:rPr>
          <w:rFonts w:ascii="ＭＳ ゴシック" w:eastAsia="ＭＳ ゴシック" w:hAnsi="ＭＳ ゴシック" w:hint="eastAsia"/>
        </w:rPr>
        <w:t>）</w:t>
      </w:r>
      <w:r w:rsidR="005F77F2" w:rsidRPr="00C10A8D">
        <w:rPr>
          <w:rFonts w:ascii="ＭＳ ゴシック" w:eastAsia="ＭＳ ゴシック" w:hAnsi="ＭＳ ゴシック" w:hint="eastAsia"/>
        </w:rPr>
        <w:t>１３：００</w:t>
      </w:r>
      <w:r w:rsidRPr="00C10A8D">
        <w:rPr>
          <w:rFonts w:ascii="ＭＳ ゴシック" w:eastAsia="ＭＳ ゴシック" w:hAnsi="ＭＳ ゴシック" w:hint="eastAsia"/>
        </w:rPr>
        <w:t>～</w:t>
      </w:r>
      <w:r w:rsidR="00740CA1" w:rsidRPr="00C10A8D">
        <w:rPr>
          <w:rFonts w:ascii="ＭＳ ゴシック" w:eastAsia="ＭＳ ゴシック" w:hAnsi="ＭＳ ゴシック" w:hint="eastAsia"/>
        </w:rPr>
        <w:t>１６</w:t>
      </w:r>
      <w:r w:rsidR="005F77F2" w:rsidRPr="00C10A8D">
        <w:rPr>
          <w:rFonts w:ascii="ＭＳ ゴシック" w:eastAsia="ＭＳ ゴシック" w:hAnsi="ＭＳ ゴシック" w:hint="eastAsia"/>
        </w:rPr>
        <w:t>：００</w:t>
      </w:r>
    </w:p>
    <w:p w14:paraId="06C292AA" w14:textId="7C4C8C89" w:rsidR="00743AF1" w:rsidRPr="00C10A8D" w:rsidRDefault="00CE0CCF" w:rsidP="00743A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F40A80" w:rsidRPr="00C10A8D">
        <w:rPr>
          <w:rFonts w:ascii="ＭＳ ゴシック" w:eastAsia="ＭＳ ゴシック" w:hAnsi="ＭＳ ゴシック" w:hint="eastAsia"/>
        </w:rPr>
        <w:t>上記時間中の</w:t>
      </w:r>
      <w:r w:rsidR="00F80412" w:rsidRPr="00C10A8D">
        <w:rPr>
          <w:rFonts w:ascii="ＭＳ ゴシック" w:eastAsia="ＭＳ ゴシック" w:hAnsi="ＭＳ ゴシック" w:hint="eastAsia"/>
        </w:rPr>
        <w:t>いずこ</w:t>
      </w:r>
      <w:r w:rsidR="00F40A80" w:rsidRPr="00C10A8D">
        <w:rPr>
          <w:rFonts w:ascii="ＭＳ ゴシック" w:eastAsia="ＭＳ ゴシック" w:hAnsi="ＭＳ ゴシック" w:hint="eastAsia"/>
        </w:rPr>
        <w:t>かの時間帯にて、最大１５分程度のプレゼンテーションならびに質疑応答</w:t>
      </w:r>
      <w:r w:rsidR="00743AF1" w:rsidRPr="00C10A8D">
        <w:rPr>
          <w:rFonts w:ascii="ＭＳ ゴシック" w:eastAsia="ＭＳ ゴシック" w:hAnsi="ＭＳ ゴシック" w:hint="eastAsia"/>
        </w:rPr>
        <w:t>を</w:t>
      </w:r>
    </w:p>
    <w:p w14:paraId="20A117DE" w14:textId="5483A903" w:rsidR="00F40A80" w:rsidRPr="00C10A8D" w:rsidRDefault="00743AF1" w:rsidP="00743AF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行う</w:t>
      </w:r>
      <w:r w:rsidR="00A342D0" w:rsidRPr="00C10A8D">
        <w:rPr>
          <w:rFonts w:ascii="ＭＳ ゴシック" w:eastAsia="ＭＳ ゴシック" w:hAnsi="ＭＳ ゴシック" w:hint="eastAsia"/>
        </w:rPr>
        <w:t>。</w:t>
      </w:r>
    </w:p>
    <w:p w14:paraId="5F1D58E4" w14:textId="3015F58E" w:rsidR="00F40A80"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723E3C" w:rsidRPr="00C10A8D">
        <w:rPr>
          <w:rFonts w:ascii="ＭＳ ゴシック" w:eastAsia="ＭＳ ゴシック" w:hAnsi="ＭＳ ゴシック" w:hint="eastAsia"/>
        </w:rPr>
        <w:t>各社の</w:t>
      </w:r>
      <w:r w:rsidR="00A342D0" w:rsidRPr="00C10A8D">
        <w:rPr>
          <w:rFonts w:ascii="ＭＳ ゴシック" w:eastAsia="ＭＳ ゴシック" w:hAnsi="ＭＳ ゴシック" w:hint="eastAsia"/>
        </w:rPr>
        <w:t>審査時間帯については、応募ならびに書類審査後に連絡</w:t>
      </w:r>
      <w:r w:rsidR="00206340" w:rsidRPr="00C10A8D">
        <w:rPr>
          <w:rFonts w:ascii="ＭＳ ゴシック" w:eastAsia="ＭＳ ゴシック" w:hAnsi="ＭＳ ゴシック" w:hint="eastAsia"/>
        </w:rPr>
        <w:t>する</w:t>
      </w:r>
      <w:r w:rsidR="00F40A80" w:rsidRPr="00C10A8D">
        <w:rPr>
          <w:rFonts w:ascii="ＭＳ ゴシック" w:eastAsia="ＭＳ ゴシック" w:hAnsi="ＭＳ ゴシック" w:hint="eastAsia"/>
        </w:rPr>
        <w:t>。</w:t>
      </w:r>
    </w:p>
    <w:p w14:paraId="7A474A94" w14:textId="35F05875" w:rsidR="00080E0C"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(2)</w:t>
      </w:r>
      <w:r w:rsidR="00E165D2" w:rsidRPr="00C10A8D">
        <w:rPr>
          <w:rFonts w:ascii="ＭＳ ゴシック" w:eastAsia="ＭＳ ゴシック" w:hAnsi="ＭＳ ゴシック"/>
        </w:rPr>
        <w:t xml:space="preserve"> </w:t>
      </w:r>
      <w:r w:rsidR="00762CCB" w:rsidRPr="00C10A8D">
        <w:rPr>
          <w:rFonts w:ascii="ＭＳ ゴシック" w:eastAsia="ＭＳ ゴシック" w:hAnsi="ＭＳ ゴシック" w:hint="eastAsia"/>
        </w:rPr>
        <w:t>プレゼンテーションピッチ</w:t>
      </w:r>
      <w:r w:rsidR="00F40A80" w:rsidRPr="00C10A8D">
        <w:rPr>
          <w:rFonts w:ascii="ＭＳ ゴシック" w:eastAsia="ＭＳ ゴシック" w:hAnsi="ＭＳ ゴシック" w:hint="eastAsia"/>
        </w:rPr>
        <w:t>審査会場</w:t>
      </w:r>
    </w:p>
    <w:p w14:paraId="1C04FAD7" w14:textId="618D691E" w:rsidR="00F40A80"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B2DC1" w:rsidRPr="00C10A8D">
        <w:rPr>
          <w:rFonts w:ascii="ＭＳ ゴシック" w:eastAsia="ＭＳ ゴシック" w:hAnsi="ＭＳ ゴシック" w:hint="eastAsia"/>
        </w:rPr>
        <w:t>大阪市内</w:t>
      </w:r>
      <w:r w:rsidR="00AD309A" w:rsidRPr="00C10A8D">
        <w:rPr>
          <w:rFonts w:ascii="ＭＳ ゴシック" w:eastAsia="ＭＳ ゴシック" w:hAnsi="ＭＳ ゴシック" w:hint="eastAsia"/>
        </w:rPr>
        <w:t>を予定</w:t>
      </w:r>
      <w:r w:rsidR="002E2231" w:rsidRPr="00C10A8D">
        <w:rPr>
          <w:rFonts w:ascii="ＭＳ ゴシック" w:eastAsia="ＭＳ ゴシック" w:hAnsi="ＭＳ ゴシック" w:hint="eastAsia"/>
        </w:rPr>
        <w:t>：詳細は応募後に連絡</w:t>
      </w:r>
      <w:r w:rsidR="00F40A80" w:rsidRPr="00C10A8D">
        <w:rPr>
          <w:rFonts w:ascii="ＭＳ ゴシック" w:eastAsia="ＭＳ ゴシック" w:hAnsi="ＭＳ ゴシック" w:hint="eastAsia"/>
        </w:rPr>
        <w:t>。</w:t>
      </w:r>
    </w:p>
    <w:p w14:paraId="0617D350" w14:textId="066302EE" w:rsidR="00F40A80"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 xml:space="preserve">(3) </w:t>
      </w:r>
      <w:r w:rsidR="00F40A80" w:rsidRPr="00C10A8D">
        <w:rPr>
          <w:rFonts w:ascii="ＭＳ ゴシック" w:eastAsia="ＭＳ ゴシック" w:hAnsi="ＭＳ ゴシック" w:hint="eastAsia"/>
        </w:rPr>
        <w:t>審査方法</w:t>
      </w:r>
    </w:p>
    <w:p w14:paraId="11BE3583" w14:textId="6474B0F4" w:rsidR="00762CCB"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762CCB" w:rsidRPr="00C10A8D">
        <w:rPr>
          <w:rFonts w:ascii="ＭＳ ゴシック" w:eastAsia="ＭＳ ゴシック" w:hAnsi="ＭＳ ゴシック" w:hint="eastAsia"/>
        </w:rPr>
        <w:t>ア　審査は、書類審査及びプレゼンテーションピッチ審査にて行う。</w:t>
      </w:r>
    </w:p>
    <w:p w14:paraId="5F9058B4" w14:textId="77777777" w:rsidR="00CE0CCF"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851892" w:rsidRPr="00C10A8D">
        <w:rPr>
          <w:rFonts w:ascii="ＭＳ ゴシック" w:eastAsia="ＭＳ ゴシック" w:hAnsi="ＭＳ ゴシック" w:hint="eastAsia"/>
        </w:rPr>
        <w:t>※</w:t>
      </w:r>
      <w:r w:rsidR="00EB2DC1" w:rsidRPr="00C10A8D">
        <w:rPr>
          <w:rFonts w:ascii="ＭＳ ゴシック" w:eastAsia="ＭＳ ゴシック" w:hAnsi="ＭＳ ゴシック" w:hint="eastAsia"/>
        </w:rPr>
        <w:t>書類審査は基本的に参加資格を満たしているかの形式審査とするが、</w:t>
      </w:r>
      <w:r w:rsidRPr="00C10A8D">
        <w:rPr>
          <w:rFonts w:ascii="ＭＳ ゴシック" w:eastAsia="ＭＳ ゴシック" w:hAnsi="ＭＳ ゴシック" w:hint="eastAsia"/>
        </w:rPr>
        <w:t>応募者多数の場合は、</w:t>
      </w:r>
    </w:p>
    <w:p w14:paraId="79B3631A" w14:textId="19C3C37C" w:rsidR="00762CCB" w:rsidRPr="00C10A8D" w:rsidRDefault="00CE0CCF" w:rsidP="00CE0CCF">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書</w:t>
      </w:r>
      <w:r w:rsidR="00851892" w:rsidRPr="00C10A8D">
        <w:rPr>
          <w:rFonts w:ascii="ＭＳ ゴシック" w:eastAsia="ＭＳ ゴシック" w:hAnsi="ＭＳ ゴシック" w:hint="eastAsia"/>
        </w:rPr>
        <w:t>類審査</w:t>
      </w:r>
      <w:r w:rsidR="00762CCB" w:rsidRPr="00C10A8D">
        <w:rPr>
          <w:rFonts w:ascii="ＭＳ ゴシック" w:eastAsia="ＭＳ ゴシック" w:hAnsi="ＭＳ ゴシック" w:hint="eastAsia"/>
        </w:rPr>
        <w:t>のみ</w:t>
      </w:r>
      <w:r w:rsidR="00851892" w:rsidRPr="00C10A8D">
        <w:rPr>
          <w:rFonts w:ascii="ＭＳ ゴシック" w:eastAsia="ＭＳ ゴシック" w:hAnsi="ＭＳ ゴシック" w:hint="eastAsia"/>
        </w:rPr>
        <w:t>に</w:t>
      </w:r>
      <w:r w:rsidR="00762CCB" w:rsidRPr="00C10A8D">
        <w:rPr>
          <w:rFonts w:ascii="ＭＳ ゴシック" w:eastAsia="ＭＳ ゴシック" w:hAnsi="ＭＳ ゴシック" w:hint="eastAsia"/>
        </w:rPr>
        <w:t>より、プレゼンテーションピッチ審査の前に合否を通知することがある。</w:t>
      </w:r>
    </w:p>
    <w:p w14:paraId="1164C379" w14:textId="77777777" w:rsidR="00CE0CCF" w:rsidRPr="00C10A8D" w:rsidRDefault="00CE0CCF" w:rsidP="00CE0CCF">
      <w:pPr>
        <w:spacing w:line="320" w:lineRule="exact"/>
        <w:rPr>
          <w:rFonts w:ascii="ＭＳ ゴシック" w:eastAsia="ＭＳ ゴシック" w:hAnsi="ＭＳ ゴシック"/>
          <w:bCs/>
        </w:rPr>
      </w:pPr>
      <w:r w:rsidRPr="00C10A8D">
        <w:rPr>
          <w:rFonts w:ascii="ＭＳ ゴシック" w:eastAsia="ＭＳ ゴシック" w:hAnsi="ＭＳ ゴシック" w:hint="eastAsia"/>
          <w:bCs/>
        </w:rPr>
        <w:t xml:space="preserve">　　</w:t>
      </w:r>
      <w:r w:rsidR="00762CCB" w:rsidRPr="00C10A8D">
        <w:rPr>
          <w:rFonts w:ascii="ＭＳ ゴシック" w:eastAsia="ＭＳ ゴシック" w:hAnsi="ＭＳ ゴシック" w:hint="eastAsia"/>
          <w:bCs/>
        </w:rPr>
        <w:t>イ</w:t>
      </w:r>
      <w:r w:rsidR="00080E0C" w:rsidRPr="00C10A8D">
        <w:rPr>
          <w:rFonts w:ascii="ＭＳ ゴシック" w:eastAsia="ＭＳ ゴシック" w:hAnsi="ＭＳ ゴシック" w:hint="eastAsia"/>
          <w:bCs/>
        </w:rPr>
        <w:t xml:space="preserve">　</w:t>
      </w:r>
      <w:r w:rsidR="00762CCB" w:rsidRPr="00C10A8D">
        <w:rPr>
          <w:rFonts w:ascii="ＭＳ ゴシック" w:eastAsia="ＭＳ ゴシック" w:hAnsi="ＭＳ ゴシック" w:hint="eastAsia"/>
          <w:bCs/>
        </w:rPr>
        <w:t>プレゼンテーションピッチ審査は、</w:t>
      </w:r>
      <w:r w:rsidR="002E1905" w:rsidRPr="00C10A8D">
        <w:rPr>
          <w:rFonts w:ascii="ＭＳ ゴシック" w:eastAsia="ＭＳ ゴシック" w:hAnsi="ＭＳ ゴシック" w:hint="eastAsia"/>
          <w:bCs/>
        </w:rPr>
        <w:t>下記</w:t>
      </w:r>
      <w:r w:rsidR="002E1905" w:rsidRPr="00C10A8D">
        <w:rPr>
          <w:rFonts w:ascii="ＭＳ ゴシック" w:eastAsia="ＭＳ ゴシック" w:hAnsi="ＭＳ ゴシック" w:hint="eastAsia"/>
        </w:rPr>
        <w:t>(4</w:t>
      </w:r>
      <w:r w:rsidR="00080E0C" w:rsidRPr="00C10A8D">
        <w:rPr>
          <w:rFonts w:ascii="ＭＳ ゴシック" w:eastAsia="ＭＳ ゴシック" w:hAnsi="ＭＳ ゴシック" w:hint="eastAsia"/>
        </w:rPr>
        <w:t>)の審査基準に基づき</w:t>
      </w:r>
      <w:r w:rsidR="00EB2DC1" w:rsidRPr="00C10A8D">
        <w:rPr>
          <w:rFonts w:ascii="ＭＳ ゴシック" w:eastAsia="ＭＳ ゴシック" w:hAnsi="ＭＳ ゴシック" w:hint="eastAsia"/>
          <w:bCs/>
        </w:rPr>
        <w:t>、審査を行い、５</w:t>
      </w:r>
      <w:r w:rsidR="00080E0C" w:rsidRPr="00C10A8D">
        <w:rPr>
          <w:rFonts w:ascii="ＭＳ ゴシック" w:eastAsia="ＭＳ ゴシック" w:hAnsi="ＭＳ ゴシック" w:hint="eastAsia"/>
          <w:bCs/>
        </w:rPr>
        <w:t>社</w:t>
      </w:r>
      <w:r w:rsidR="00F40A80" w:rsidRPr="00C10A8D">
        <w:rPr>
          <w:rFonts w:ascii="ＭＳ ゴシック" w:eastAsia="ＭＳ ゴシック" w:hAnsi="ＭＳ ゴシック" w:hint="eastAsia"/>
          <w:bCs/>
        </w:rPr>
        <w:t>程度</w:t>
      </w:r>
      <w:r w:rsidR="002E2231" w:rsidRPr="00C10A8D">
        <w:rPr>
          <w:rFonts w:ascii="ＭＳ ゴシック" w:eastAsia="ＭＳ ゴシック" w:hAnsi="ＭＳ ゴシック" w:hint="eastAsia"/>
          <w:bCs/>
        </w:rPr>
        <w:t>選定を</w:t>
      </w:r>
    </w:p>
    <w:p w14:paraId="789D266D" w14:textId="3111E832" w:rsidR="00762CCB" w:rsidRPr="00C10A8D" w:rsidRDefault="00CE0CCF" w:rsidP="00CE0CCF">
      <w:pPr>
        <w:spacing w:line="320" w:lineRule="exact"/>
        <w:rPr>
          <w:rFonts w:ascii="ＭＳ ゴシック" w:eastAsia="ＭＳ ゴシック" w:hAnsi="ＭＳ ゴシック"/>
          <w:bCs/>
        </w:rPr>
      </w:pPr>
      <w:r w:rsidRPr="00C10A8D">
        <w:rPr>
          <w:rFonts w:ascii="ＭＳ ゴシック" w:eastAsia="ＭＳ ゴシック" w:hAnsi="ＭＳ ゴシック" w:hint="eastAsia"/>
          <w:bCs/>
        </w:rPr>
        <w:t xml:space="preserve">　　　</w:t>
      </w:r>
      <w:r w:rsidR="002E2231" w:rsidRPr="00C10A8D">
        <w:rPr>
          <w:rFonts w:ascii="ＭＳ ゴシック" w:eastAsia="ＭＳ ゴシック" w:hAnsi="ＭＳ ゴシック" w:hint="eastAsia"/>
          <w:bCs/>
        </w:rPr>
        <w:t>行う</w:t>
      </w:r>
      <w:r w:rsidR="00080E0C" w:rsidRPr="00C10A8D">
        <w:rPr>
          <w:rFonts w:ascii="ＭＳ ゴシック" w:eastAsia="ＭＳ ゴシック" w:hAnsi="ＭＳ ゴシック" w:hint="eastAsia"/>
          <w:bCs/>
        </w:rPr>
        <w:t>。</w:t>
      </w:r>
    </w:p>
    <w:p w14:paraId="1ED48FFF" w14:textId="7B23F14A" w:rsidR="00E165D2" w:rsidRPr="00C10A8D" w:rsidRDefault="00E165D2">
      <w:pPr>
        <w:widowControl/>
        <w:jc w:val="left"/>
        <w:rPr>
          <w:rFonts w:ascii="ＭＳ ゴシック" w:eastAsia="ＭＳ ゴシック" w:hAnsi="ＭＳ ゴシック"/>
          <w:bCs/>
        </w:rPr>
      </w:pPr>
      <w:r w:rsidRPr="00C10A8D">
        <w:rPr>
          <w:rFonts w:ascii="ＭＳ ゴシック" w:eastAsia="ＭＳ ゴシック" w:hAnsi="ＭＳ ゴシック"/>
          <w:bCs/>
        </w:rPr>
        <w:br w:type="page"/>
      </w:r>
    </w:p>
    <w:p w14:paraId="1E510181" w14:textId="66E99C74" w:rsidR="00A5759B" w:rsidRPr="00C10A8D" w:rsidRDefault="009D4A61" w:rsidP="009D4A61">
      <w:pPr>
        <w:spacing w:line="320" w:lineRule="exact"/>
        <w:rPr>
          <w:rFonts w:ascii="ＭＳ ゴシック" w:eastAsia="ＭＳ ゴシック" w:hAnsi="ＭＳ ゴシック"/>
        </w:rPr>
      </w:pPr>
      <w:r w:rsidRPr="00C10A8D">
        <w:rPr>
          <w:rFonts w:ascii="ＭＳ ゴシック" w:eastAsia="ＭＳ ゴシック" w:hAnsi="ＭＳ ゴシック" w:hint="eastAsia"/>
        </w:rPr>
        <w:lastRenderedPageBreak/>
        <w:t xml:space="preserve">　</w:t>
      </w:r>
      <w:r w:rsidR="00080E0C" w:rsidRPr="00C10A8D">
        <w:rPr>
          <w:rFonts w:ascii="ＭＳ ゴシック" w:eastAsia="ＭＳ ゴシック" w:hAnsi="ＭＳ ゴシック" w:hint="eastAsia"/>
        </w:rPr>
        <w:t>(</w:t>
      </w:r>
      <w:r w:rsidR="002E1905" w:rsidRPr="00C10A8D">
        <w:rPr>
          <w:rFonts w:ascii="ＭＳ ゴシック" w:eastAsia="ＭＳ ゴシック" w:hAnsi="ＭＳ ゴシック" w:hint="eastAsia"/>
        </w:rPr>
        <w:t>4</w:t>
      </w:r>
      <w:r w:rsidR="00A5759B" w:rsidRPr="00C10A8D">
        <w:rPr>
          <w:rFonts w:ascii="ＭＳ ゴシック" w:eastAsia="ＭＳ ゴシック" w:hAnsi="ＭＳ ゴシック" w:hint="eastAsia"/>
        </w:rPr>
        <w:t>) 審査基準</w:t>
      </w:r>
    </w:p>
    <w:tbl>
      <w:tblPr>
        <w:tblW w:w="907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6783"/>
        <w:gridCol w:w="858"/>
      </w:tblGrid>
      <w:tr w:rsidR="00C10A8D" w:rsidRPr="00C10A8D" w14:paraId="68860771" w14:textId="77777777" w:rsidTr="009D4A61">
        <w:trPr>
          <w:trHeight w:val="248"/>
        </w:trPr>
        <w:tc>
          <w:tcPr>
            <w:tcW w:w="1418" w:type="dxa"/>
            <w:shd w:val="clear" w:color="auto" w:fill="99CCFF"/>
          </w:tcPr>
          <w:p w14:paraId="24B36EA2" w14:textId="77777777" w:rsidR="00A5759B" w:rsidRPr="00C10A8D" w:rsidRDefault="00A5759B" w:rsidP="00140EF1">
            <w:pPr>
              <w:spacing w:line="320" w:lineRule="exact"/>
              <w:jc w:val="center"/>
              <w:rPr>
                <w:rFonts w:ascii="ＭＳ ゴシック" w:eastAsia="ＭＳ ゴシック" w:hAnsi="ＭＳ ゴシック"/>
                <w:sz w:val="22"/>
                <w:szCs w:val="22"/>
              </w:rPr>
            </w:pPr>
            <w:r w:rsidRPr="00C10A8D">
              <w:rPr>
                <w:rFonts w:ascii="ＭＳ ゴシック" w:eastAsia="ＭＳ ゴシック" w:hAnsi="ＭＳ ゴシック" w:hint="eastAsia"/>
                <w:sz w:val="22"/>
                <w:szCs w:val="22"/>
              </w:rPr>
              <w:t>審査項目</w:t>
            </w:r>
          </w:p>
        </w:tc>
        <w:tc>
          <w:tcPr>
            <w:tcW w:w="6725" w:type="dxa"/>
            <w:shd w:val="clear" w:color="auto" w:fill="99CCFF"/>
          </w:tcPr>
          <w:p w14:paraId="12A7FC3E" w14:textId="77777777" w:rsidR="00A5759B" w:rsidRPr="00C10A8D" w:rsidRDefault="00A5759B" w:rsidP="00140EF1">
            <w:pPr>
              <w:spacing w:line="320" w:lineRule="exact"/>
              <w:jc w:val="center"/>
              <w:rPr>
                <w:rFonts w:ascii="ＭＳ ゴシック" w:eastAsia="ＭＳ ゴシック" w:hAnsi="ＭＳ ゴシック"/>
                <w:sz w:val="22"/>
                <w:szCs w:val="22"/>
              </w:rPr>
            </w:pPr>
            <w:r w:rsidRPr="00C10A8D">
              <w:rPr>
                <w:rFonts w:ascii="ＭＳ ゴシック" w:eastAsia="ＭＳ ゴシック" w:hAnsi="ＭＳ ゴシック" w:hint="eastAsia"/>
                <w:sz w:val="22"/>
                <w:szCs w:val="22"/>
              </w:rPr>
              <w:t>審査内容</w:t>
            </w:r>
          </w:p>
        </w:tc>
        <w:tc>
          <w:tcPr>
            <w:tcW w:w="851" w:type="dxa"/>
            <w:shd w:val="clear" w:color="auto" w:fill="99CCFF"/>
          </w:tcPr>
          <w:p w14:paraId="5184A3A0" w14:textId="77777777" w:rsidR="00A5759B" w:rsidRPr="00C10A8D" w:rsidRDefault="00A5759B" w:rsidP="009D4A61">
            <w:pPr>
              <w:spacing w:line="320" w:lineRule="exact"/>
              <w:jc w:val="center"/>
              <w:rPr>
                <w:rFonts w:ascii="ＭＳ ゴシック" w:eastAsia="ＭＳ ゴシック" w:hAnsi="ＭＳ ゴシック"/>
                <w:sz w:val="22"/>
                <w:szCs w:val="22"/>
              </w:rPr>
            </w:pPr>
            <w:r w:rsidRPr="00C10A8D">
              <w:rPr>
                <w:rFonts w:ascii="ＭＳ ゴシック" w:eastAsia="ＭＳ ゴシック" w:hAnsi="ＭＳ ゴシック" w:hint="eastAsia"/>
                <w:sz w:val="22"/>
                <w:szCs w:val="22"/>
              </w:rPr>
              <w:t>配点</w:t>
            </w:r>
          </w:p>
        </w:tc>
      </w:tr>
      <w:tr w:rsidR="00C10A8D" w:rsidRPr="00C10A8D" w14:paraId="2F0AD8C0" w14:textId="77777777" w:rsidTr="009D4A61">
        <w:trPr>
          <w:trHeight w:val="620"/>
        </w:trPr>
        <w:tc>
          <w:tcPr>
            <w:tcW w:w="1418" w:type="dxa"/>
            <w:vAlign w:val="center"/>
          </w:tcPr>
          <w:p w14:paraId="78D85D7A" w14:textId="77777777" w:rsidR="00A5759B" w:rsidRPr="00C10A8D" w:rsidRDefault="00F40A80"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情熱</w:t>
            </w:r>
          </w:p>
        </w:tc>
        <w:tc>
          <w:tcPr>
            <w:tcW w:w="6725" w:type="dxa"/>
            <w:vAlign w:val="center"/>
          </w:tcPr>
          <w:p w14:paraId="1F8712F3" w14:textId="7329B8B2" w:rsidR="00F37817" w:rsidRPr="00C10A8D" w:rsidRDefault="00291C61"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szCs w:val="21"/>
              </w:rPr>
              <w:t>事業の成長への情熱及び大阪の経済を将来担い社会に貢献する情熱を有すること。</w:t>
            </w:r>
          </w:p>
        </w:tc>
        <w:tc>
          <w:tcPr>
            <w:tcW w:w="851" w:type="dxa"/>
            <w:vAlign w:val="center"/>
          </w:tcPr>
          <w:p w14:paraId="1BEEB10C" w14:textId="77777777" w:rsidR="00A5759B" w:rsidRPr="00C10A8D" w:rsidRDefault="00A342D0" w:rsidP="009D4A61">
            <w:pPr>
              <w:spacing w:line="320" w:lineRule="exact"/>
              <w:jc w:val="center"/>
              <w:rPr>
                <w:rFonts w:ascii="ＭＳ ゴシック" w:eastAsia="ＭＳ ゴシック" w:hAnsi="ＭＳ ゴシック"/>
                <w:szCs w:val="21"/>
              </w:rPr>
            </w:pPr>
            <w:r w:rsidRPr="00C10A8D">
              <w:rPr>
                <w:rFonts w:ascii="ＭＳ ゴシック" w:eastAsia="ＭＳ ゴシック" w:hAnsi="ＭＳ ゴシック" w:hint="eastAsia"/>
                <w:szCs w:val="21"/>
              </w:rPr>
              <w:t>30点</w:t>
            </w:r>
          </w:p>
        </w:tc>
      </w:tr>
      <w:tr w:rsidR="00C10A8D" w:rsidRPr="00C10A8D" w14:paraId="14356715" w14:textId="77777777" w:rsidTr="009D4A61">
        <w:trPr>
          <w:trHeight w:val="540"/>
        </w:trPr>
        <w:tc>
          <w:tcPr>
            <w:tcW w:w="1418" w:type="dxa"/>
            <w:tcBorders>
              <w:bottom w:val="single" w:sz="4" w:space="0" w:color="auto"/>
            </w:tcBorders>
            <w:vAlign w:val="center"/>
          </w:tcPr>
          <w:p w14:paraId="4E2A0ADA" w14:textId="77777777" w:rsidR="002E4DAA" w:rsidRPr="00C10A8D" w:rsidRDefault="00F40A80"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事業成長性</w:t>
            </w:r>
          </w:p>
        </w:tc>
        <w:tc>
          <w:tcPr>
            <w:tcW w:w="6725" w:type="dxa"/>
            <w:tcBorders>
              <w:bottom w:val="single" w:sz="4" w:space="0" w:color="auto"/>
            </w:tcBorders>
            <w:vAlign w:val="center"/>
          </w:tcPr>
          <w:p w14:paraId="3DEF2383" w14:textId="07A9D30B" w:rsidR="002E4DAA" w:rsidRPr="00C10A8D" w:rsidRDefault="00EB2DC1"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応募事業が</w:t>
            </w:r>
            <w:r w:rsidR="00291C61" w:rsidRPr="00C10A8D">
              <w:rPr>
                <w:rFonts w:ascii="ＭＳ ゴシック" w:eastAsia="ＭＳ ゴシック" w:hAnsi="ＭＳ ゴシック" w:hint="eastAsia"/>
                <w:szCs w:val="21"/>
              </w:rPr>
              <w:t>成長の可能性を有すること。</w:t>
            </w:r>
          </w:p>
        </w:tc>
        <w:tc>
          <w:tcPr>
            <w:tcW w:w="851" w:type="dxa"/>
            <w:tcBorders>
              <w:bottom w:val="single" w:sz="4" w:space="0" w:color="auto"/>
            </w:tcBorders>
            <w:vAlign w:val="center"/>
          </w:tcPr>
          <w:p w14:paraId="1A323C06" w14:textId="77777777" w:rsidR="002E4DAA" w:rsidRPr="00C10A8D" w:rsidRDefault="00A342D0" w:rsidP="009D4A61">
            <w:pPr>
              <w:spacing w:line="320" w:lineRule="exact"/>
              <w:jc w:val="center"/>
              <w:rPr>
                <w:rFonts w:ascii="ＭＳ ゴシック" w:eastAsia="ＭＳ ゴシック" w:hAnsi="ＭＳ ゴシック"/>
                <w:szCs w:val="21"/>
              </w:rPr>
            </w:pPr>
            <w:r w:rsidRPr="00C10A8D">
              <w:rPr>
                <w:rFonts w:ascii="ＭＳ ゴシック" w:eastAsia="ＭＳ ゴシック" w:hAnsi="ＭＳ ゴシック" w:hint="eastAsia"/>
                <w:szCs w:val="21"/>
              </w:rPr>
              <w:t>30点</w:t>
            </w:r>
          </w:p>
        </w:tc>
      </w:tr>
      <w:tr w:rsidR="00C10A8D" w:rsidRPr="00C10A8D" w14:paraId="62C2E0F0" w14:textId="77777777" w:rsidTr="009D4A61">
        <w:trPr>
          <w:trHeight w:val="669"/>
        </w:trPr>
        <w:tc>
          <w:tcPr>
            <w:tcW w:w="1418" w:type="dxa"/>
            <w:tcBorders>
              <w:bottom w:val="single" w:sz="4" w:space="0" w:color="auto"/>
            </w:tcBorders>
            <w:vAlign w:val="center"/>
          </w:tcPr>
          <w:p w14:paraId="5FC04D3F" w14:textId="77777777" w:rsidR="002E4DAA" w:rsidRPr="00C10A8D" w:rsidRDefault="00F40A80"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経営者適性</w:t>
            </w:r>
          </w:p>
        </w:tc>
        <w:tc>
          <w:tcPr>
            <w:tcW w:w="6725" w:type="dxa"/>
            <w:tcBorders>
              <w:bottom w:val="single" w:sz="4" w:space="0" w:color="auto"/>
            </w:tcBorders>
            <w:vAlign w:val="center"/>
          </w:tcPr>
          <w:p w14:paraId="6F6041B3" w14:textId="77777777" w:rsidR="002E4DAA" w:rsidRPr="00C10A8D" w:rsidRDefault="00F40A80"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大阪の将来を担い、社会から模範的な経営者と認められる素養を持っていること、もしくはその可能性があると認められること。</w:t>
            </w:r>
          </w:p>
        </w:tc>
        <w:tc>
          <w:tcPr>
            <w:tcW w:w="851" w:type="dxa"/>
            <w:tcBorders>
              <w:bottom w:val="single" w:sz="4" w:space="0" w:color="auto"/>
            </w:tcBorders>
            <w:vAlign w:val="center"/>
          </w:tcPr>
          <w:p w14:paraId="5AC56BBC" w14:textId="77777777" w:rsidR="002E4DAA" w:rsidRPr="00C10A8D" w:rsidRDefault="00A342D0" w:rsidP="009D4A61">
            <w:pPr>
              <w:spacing w:line="320" w:lineRule="exact"/>
              <w:jc w:val="center"/>
              <w:rPr>
                <w:rFonts w:ascii="ＭＳ ゴシック" w:eastAsia="ＭＳ ゴシック" w:hAnsi="ＭＳ ゴシック"/>
                <w:szCs w:val="21"/>
              </w:rPr>
            </w:pPr>
            <w:r w:rsidRPr="00C10A8D">
              <w:rPr>
                <w:rFonts w:ascii="ＭＳ ゴシック" w:eastAsia="ＭＳ ゴシック" w:hAnsi="ＭＳ ゴシック" w:hint="eastAsia"/>
                <w:szCs w:val="21"/>
              </w:rPr>
              <w:t>30点</w:t>
            </w:r>
          </w:p>
        </w:tc>
      </w:tr>
      <w:tr w:rsidR="00C10A8D" w:rsidRPr="00C10A8D" w14:paraId="3653589C" w14:textId="77777777" w:rsidTr="009D4A61">
        <w:trPr>
          <w:trHeight w:val="586"/>
        </w:trPr>
        <w:tc>
          <w:tcPr>
            <w:tcW w:w="1418" w:type="dxa"/>
            <w:tcBorders>
              <w:bottom w:val="single" w:sz="4" w:space="0" w:color="auto"/>
            </w:tcBorders>
            <w:vAlign w:val="center"/>
          </w:tcPr>
          <w:p w14:paraId="693C48A0" w14:textId="77777777" w:rsidR="00A5759B" w:rsidRPr="00C10A8D" w:rsidRDefault="00A342D0"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その他</w:t>
            </w:r>
          </w:p>
        </w:tc>
        <w:tc>
          <w:tcPr>
            <w:tcW w:w="6725" w:type="dxa"/>
            <w:tcBorders>
              <w:bottom w:val="single" w:sz="4" w:space="0" w:color="auto"/>
            </w:tcBorders>
            <w:vAlign w:val="center"/>
          </w:tcPr>
          <w:p w14:paraId="48BB227A" w14:textId="77777777" w:rsidR="00A5759B" w:rsidRPr="00C10A8D" w:rsidRDefault="00A342D0" w:rsidP="00140EF1">
            <w:pPr>
              <w:spacing w:line="320" w:lineRule="exact"/>
              <w:rPr>
                <w:rFonts w:ascii="ＭＳ ゴシック" w:eastAsia="ＭＳ ゴシック" w:hAnsi="ＭＳ ゴシック"/>
                <w:szCs w:val="21"/>
              </w:rPr>
            </w:pPr>
            <w:r w:rsidRPr="00C10A8D">
              <w:rPr>
                <w:rFonts w:ascii="ＭＳ ゴシック" w:eastAsia="ＭＳ ゴシック" w:hAnsi="ＭＳ ゴシック" w:hint="eastAsia"/>
                <w:szCs w:val="21"/>
              </w:rPr>
              <w:t>上記以外に支援にふさわしいと考えられる際立った特徴を有すること。</w:t>
            </w:r>
          </w:p>
        </w:tc>
        <w:tc>
          <w:tcPr>
            <w:tcW w:w="851" w:type="dxa"/>
            <w:tcBorders>
              <w:bottom w:val="single" w:sz="4" w:space="0" w:color="auto"/>
            </w:tcBorders>
            <w:vAlign w:val="center"/>
          </w:tcPr>
          <w:p w14:paraId="4E2681EE" w14:textId="77777777" w:rsidR="00A5759B" w:rsidRPr="00C10A8D" w:rsidRDefault="00A342D0" w:rsidP="009D4A61">
            <w:pPr>
              <w:spacing w:line="320" w:lineRule="exact"/>
              <w:jc w:val="center"/>
              <w:rPr>
                <w:rFonts w:ascii="ＭＳ ゴシック" w:eastAsia="ＭＳ ゴシック" w:hAnsi="ＭＳ ゴシック"/>
                <w:szCs w:val="21"/>
              </w:rPr>
            </w:pPr>
            <w:r w:rsidRPr="00C10A8D">
              <w:rPr>
                <w:rFonts w:ascii="ＭＳ ゴシック" w:eastAsia="ＭＳ ゴシック" w:hAnsi="ＭＳ ゴシック" w:hint="eastAsia"/>
                <w:szCs w:val="21"/>
              </w:rPr>
              <w:t>10点</w:t>
            </w:r>
          </w:p>
        </w:tc>
      </w:tr>
    </w:tbl>
    <w:p w14:paraId="367B27A6" w14:textId="274DB14D" w:rsidR="00AB002C" w:rsidRPr="00C10A8D" w:rsidRDefault="009D4A61" w:rsidP="009D4A61">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2E4DAA" w:rsidRPr="00C10A8D">
        <w:rPr>
          <w:rFonts w:ascii="ＭＳ ゴシック" w:eastAsia="ＭＳ ゴシック" w:hAnsi="ＭＳ ゴシック" w:hint="eastAsia"/>
        </w:rPr>
        <w:t>(</w:t>
      </w:r>
      <w:r w:rsidR="00F67ED7" w:rsidRPr="00C10A8D">
        <w:rPr>
          <w:rFonts w:ascii="ＭＳ ゴシック" w:eastAsia="ＭＳ ゴシック" w:hAnsi="ＭＳ ゴシック" w:hint="eastAsia"/>
        </w:rPr>
        <w:t>5</w:t>
      </w:r>
      <w:r w:rsidR="00AB002C" w:rsidRPr="00C10A8D">
        <w:rPr>
          <w:rFonts w:ascii="ＭＳ ゴシック" w:eastAsia="ＭＳ ゴシック" w:hAnsi="ＭＳ ゴシック" w:hint="eastAsia"/>
        </w:rPr>
        <w:t xml:space="preserve">) </w:t>
      </w:r>
      <w:r w:rsidR="00E24E32" w:rsidRPr="00C10A8D">
        <w:rPr>
          <w:rFonts w:ascii="ＭＳ ゴシック" w:eastAsia="ＭＳ ゴシック" w:hAnsi="ＭＳ ゴシック" w:hint="eastAsia"/>
        </w:rPr>
        <w:t>審査結果</w:t>
      </w:r>
    </w:p>
    <w:p w14:paraId="2DACD004" w14:textId="754691B0" w:rsidR="00CE0F2F" w:rsidRPr="00C10A8D" w:rsidRDefault="00505FC1" w:rsidP="00E165D2">
      <w:pPr>
        <w:spacing w:line="320" w:lineRule="exact"/>
        <w:ind w:left="616" w:hangingChars="300" w:hanging="616"/>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 xml:space="preserve">　</w:t>
      </w:r>
      <w:r w:rsidRPr="00C10A8D">
        <w:rPr>
          <w:rFonts w:ascii="ＭＳ ゴシック" w:eastAsia="ＭＳ ゴシック" w:hAnsi="ＭＳ ゴシック" w:hint="eastAsia"/>
        </w:rPr>
        <w:t xml:space="preserve">ア　</w:t>
      </w:r>
      <w:r w:rsidR="00FF0D2F" w:rsidRPr="00C10A8D">
        <w:rPr>
          <w:rFonts w:ascii="ＭＳ ゴシック" w:eastAsia="ＭＳ ゴシック" w:hAnsi="ＭＳ ゴシック" w:hint="eastAsia"/>
        </w:rPr>
        <w:t>書類審査の結果及びプレゼンテーションピッチ審査の結果については、合否に関わらず、各応募対象者に通知する。</w:t>
      </w:r>
    </w:p>
    <w:p w14:paraId="59B4F295" w14:textId="590F50FD" w:rsidR="00E24E32" w:rsidRPr="00C10A8D" w:rsidRDefault="00F67ED7" w:rsidP="00E165D2">
      <w:pPr>
        <w:spacing w:line="320" w:lineRule="exact"/>
        <w:rPr>
          <w:rFonts w:ascii="ＭＳ ゴシック" w:eastAsia="ＭＳ ゴシック" w:hAnsi="ＭＳ ゴシック"/>
        </w:rPr>
      </w:pPr>
      <w:r w:rsidRPr="00C10A8D">
        <w:rPr>
          <w:rFonts w:ascii="ＭＳ ゴシック" w:eastAsia="ＭＳ ゴシック" w:hAnsi="ＭＳ ゴシック" w:hint="eastAsia"/>
        </w:rPr>
        <w:t xml:space="preserve">　</w:t>
      </w:r>
      <w:r w:rsidR="00E165D2" w:rsidRPr="00C10A8D">
        <w:rPr>
          <w:rFonts w:ascii="ＭＳ ゴシック" w:eastAsia="ＭＳ ゴシック" w:hAnsi="ＭＳ ゴシック" w:hint="eastAsia"/>
        </w:rPr>
        <w:t xml:space="preserve">　</w:t>
      </w:r>
      <w:r w:rsidRPr="00C10A8D">
        <w:rPr>
          <w:rFonts w:ascii="ＭＳ ゴシック" w:eastAsia="ＭＳ ゴシック" w:hAnsi="ＭＳ ゴシック" w:hint="eastAsia"/>
        </w:rPr>
        <w:t xml:space="preserve">イ　</w:t>
      </w:r>
      <w:r w:rsidR="00206340" w:rsidRPr="00C10A8D">
        <w:rPr>
          <w:rFonts w:ascii="ＭＳ ゴシック" w:eastAsia="ＭＳ ゴシック" w:hAnsi="ＭＳ ゴシック" w:hint="eastAsia"/>
        </w:rPr>
        <w:t>結果は、</w:t>
      </w:r>
      <w:r w:rsidRPr="00C10A8D">
        <w:rPr>
          <w:rFonts w:ascii="ＭＳ ゴシック" w:eastAsia="ＭＳ ゴシック" w:hAnsi="ＭＳ ゴシック" w:hint="eastAsia"/>
        </w:rPr>
        <w:t>合格者</w:t>
      </w:r>
      <w:r w:rsidR="00743AF1" w:rsidRPr="00C10A8D">
        <w:rPr>
          <w:rFonts w:ascii="ＭＳ ゴシック" w:eastAsia="ＭＳ ゴシック" w:hAnsi="ＭＳ ゴシック" w:hint="eastAsia"/>
        </w:rPr>
        <w:t>のみを発表し、点数内容の公表は行わない</w:t>
      </w:r>
      <w:r w:rsidR="00E24E32" w:rsidRPr="00C10A8D">
        <w:rPr>
          <w:rFonts w:ascii="ＭＳ ゴシック" w:eastAsia="ＭＳ ゴシック" w:hAnsi="ＭＳ ゴシック" w:hint="eastAsia"/>
        </w:rPr>
        <w:t>。</w:t>
      </w:r>
    </w:p>
    <w:p w14:paraId="0DCB22C3" w14:textId="1903B621" w:rsidR="00185242" w:rsidRPr="00C10A8D" w:rsidRDefault="00185242" w:rsidP="00140EF1">
      <w:pPr>
        <w:spacing w:line="320" w:lineRule="exact"/>
        <w:rPr>
          <w:rFonts w:ascii="ＭＳ ゴシック" w:eastAsia="ＭＳ ゴシック" w:hAnsi="ＭＳ ゴシック"/>
        </w:rPr>
      </w:pPr>
    </w:p>
    <w:p w14:paraId="3E6EBEE5" w14:textId="275ACB98" w:rsidR="00324CE3" w:rsidRPr="00C10A8D" w:rsidRDefault="002E1905" w:rsidP="00140EF1">
      <w:pPr>
        <w:spacing w:line="320" w:lineRule="exact"/>
        <w:rPr>
          <w:rFonts w:ascii="ＭＳ ゴシック" w:eastAsia="ＭＳ ゴシック" w:hAnsi="ＭＳ ゴシック"/>
          <w:b/>
        </w:rPr>
      </w:pPr>
      <w:r w:rsidRPr="00C10A8D">
        <w:rPr>
          <w:rFonts w:ascii="ＭＳ ゴシック" w:eastAsia="ＭＳ ゴシック" w:hAnsi="ＭＳ ゴシック" w:hint="eastAsia"/>
          <w:b/>
        </w:rPr>
        <w:t>６</w:t>
      </w:r>
      <w:r w:rsidR="00324CE3" w:rsidRPr="00C10A8D">
        <w:rPr>
          <w:rFonts w:ascii="ＭＳ ゴシック" w:eastAsia="ＭＳ ゴシック" w:hAnsi="ＭＳ ゴシック" w:hint="eastAsia"/>
          <w:b/>
        </w:rPr>
        <w:t xml:space="preserve">　その他</w:t>
      </w:r>
    </w:p>
    <w:p w14:paraId="465615AD" w14:textId="77777777" w:rsidR="00D7248B" w:rsidRPr="00C10A8D" w:rsidRDefault="00D7248B" w:rsidP="00D7248B">
      <w:pPr>
        <w:spacing w:line="320" w:lineRule="exact"/>
        <w:ind w:leftChars="100" w:left="410" w:hangingChars="100" w:hanging="205"/>
        <w:rPr>
          <w:rFonts w:ascii="ＭＳ ゴシック" w:eastAsia="ＭＳ ゴシック" w:hAnsi="ＭＳ ゴシック"/>
        </w:rPr>
      </w:pPr>
      <w:r w:rsidRPr="00C10A8D">
        <w:rPr>
          <w:rFonts w:ascii="ＭＳ ゴシック" w:eastAsia="ＭＳ ゴシック" w:hAnsi="ＭＳ ゴシック" w:hint="eastAsia"/>
        </w:rPr>
        <w:t>(1) 支援対象企業の起業家には、大阪府の実施する他の創業・ベンチャー支援事業（起業家教育事業、女性起業家支援事業等）への協力をお願いすることがある（セミナー登壇等）。</w:t>
      </w:r>
    </w:p>
    <w:p w14:paraId="07B0F540" w14:textId="71FACCE3" w:rsidR="00D7248B" w:rsidRPr="00C10A8D" w:rsidRDefault="00D7248B" w:rsidP="00D7248B">
      <w:pPr>
        <w:spacing w:line="320" w:lineRule="exact"/>
        <w:ind w:leftChars="100" w:left="410" w:hangingChars="100" w:hanging="205"/>
        <w:rPr>
          <w:rFonts w:ascii="ＭＳ ゴシック" w:eastAsia="ＭＳ ゴシック" w:hAnsi="ＭＳ ゴシック"/>
        </w:rPr>
      </w:pPr>
      <w:r w:rsidRPr="00C10A8D">
        <w:rPr>
          <w:rFonts w:ascii="ＭＳ ゴシック" w:eastAsia="ＭＳ ゴシック" w:hAnsi="ＭＳ ゴシック" w:hint="eastAsia"/>
        </w:rPr>
        <w:t>(</w:t>
      </w:r>
      <w:r w:rsidRPr="00C10A8D">
        <w:rPr>
          <w:rFonts w:ascii="ＭＳ ゴシック" w:eastAsia="ＭＳ ゴシック" w:hAnsi="ＭＳ ゴシック"/>
        </w:rPr>
        <w:t>2</w:t>
      </w:r>
      <w:r w:rsidRPr="00C10A8D">
        <w:rPr>
          <w:rFonts w:ascii="ＭＳ ゴシック" w:eastAsia="ＭＳ ゴシック" w:hAnsi="ＭＳ ゴシック" w:hint="eastAsia"/>
        </w:rPr>
        <w:t xml:space="preserve">) </w:t>
      </w:r>
      <w:r w:rsidR="00D22182" w:rsidRPr="00C10A8D">
        <w:rPr>
          <w:rFonts w:ascii="ＭＳ ゴシック" w:eastAsia="ＭＳ ゴシック" w:hAnsi="ＭＳ ゴシック" w:hint="eastAsia"/>
        </w:rPr>
        <w:t>参加企業は、支援終了後３年間にわたり、大阪府の実施するアンケート調査に誠実に対応すること。</w:t>
      </w:r>
    </w:p>
    <w:p w14:paraId="7E355188" w14:textId="77777777" w:rsidR="00FF0D2F" w:rsidRPr="005E10E0" w:rsidRDefault="00FF0D2F" w:rsidP="00140EF1">
      <w:pPr>
        <w:spacing w:line="320" w:lineRule="exact"/>
        <w:rPr>
          <w:rFonts w:ascii="ＭＳ ゴシック" w:eastAsia="ＭＳ ゴシック" w:hAnsi="ＭＳ ゴシック"/>
          <w:b/>
        </w:rPr>
      </w:pPr>
    </w:p>
    <w:p w14:paraId="45014425" w14:textId="031CA4FB" w:rsidR="002E1905" w:rsidRPr="005E10E0" w:rsidRDefault="00324CE3" w:rsidP="00140EF1">
      <w:pPr>
        <w:spacing w:line="320" w:lineRule="exact"/>
        <w:rPr>
          <w:rFonts w:ascii="ＭＳ ゴシック" w:eastAsia="ＭＳ ゴシック" w:hAnsi="ＭＳ ゴシック"/>
          <w:b/>
        </w:rPr>
      </w:pPr>
      <w:r w:rsidRPr="005E10E0">
        <w:rPr>
          <w:rFonts w:ascii="ＭＳ ゴシック" w:eastAsia="ＭＳ ゴシック" w:hAnsi="ＭＳ ゴシック" w:hint="eastAsia"/>
          <w:b/>
        </w:rPr>
        <w:t>７</w:t>
      </w:r>
      <w:r w:rsidR="002E1905" w:rsidRPr="005E10E0">
        <w:rPr>
          <w:rFonts w:ascii="ＭＳ ゴシック" w:eastAsia="ＭＳ ゴシック" w:hAnsi="ＭＳ ゴシック" w:hint="eastAsia"/>
          <w:b/>
        </w:rPr>
        <w:t xml:space="preserve">　問い合わせ先</w:t>
      </w:r>
    </w:p>
    <w:p w14:paraId="0F40CD4E" w14:textId="7DBDBCB1" w:rsidR="00206340" w:rsidRPr="001E0507" w:rsidRDefault="00D55593" w:rsidP="00140EF1">
      <w:pPr>
        <w:spacing w:line="320" w:lineRule="exact"/>
        <w:rPr>
          <w:rFonts w:ascii="ＭＳ ゴシック" w:eastAsia="ＭＳ ゴシック" w:hAnsi="ＭＳ ゴシック"/>
          <w:color w:val="000000"/>
        </w:rPr>
      </w:pPr>
      <w:r w:rsidRPr="005E10E0">
        <w:rPr>
          <w:rFonts w:ascii="ＭＳ ゴシック" w:eastAsia="ＭＳ ゴシック" w:hAnsi="ＭＳ ゴシック" w:hint="eastAsia"/>
        </w:rPr>
        <w:t xml:space="preserve">　</w:t>
      </w:r>
      <w:r w:rsidR="009D4A61">
        <w:rPr>
          <w:rFonts w:ascii="ＭＳ ゴシック" w:eastAsia="ＭＳ ゴシック" w:hAnsi="ＭＳ ゴシック" w:hint="eastAsia"/>
        </w:rPr>
        <w:t xml:space="preserve">　</w:t>
      </w:r>
      <w:r w:rsidR="00206340" w:rsidRPr="005E10E0">
        <w:rPr>
          <w:rFonts w:ascii="ＭＳ ゴシック" w:eastAsia="ＭＳ ゴシック" w:hAnsi="ＭＳ ゴシック" w:hint="eastAsia"/>
        </w:rPr>
        <w:t>ご質問等のお問</w:t>
      </w:r>
      <w:r w:rsidR="00B530A4" w:rsidRPr="005E10E0">
        <w:rPr>
          <w:rFonts w:ascii="ＭＳ ゴシック" w:eastAsia="ＭＳ ゴシック" w:hAnsi="ＭＳ ゴシック" w:hint="eastAsia"/>
        </w:rPr>
        <w:t>い</w:t>
      </w:r>
      <w:r w:rsidR="00206340" w:rsidRPr="005E10E0">
        <w:rPr>
          <w:rFonts w:ascii="ＭＳ ゴシック" w:eastAsia="ＭＳ ゴシック" w:hAnsi="ＭＳ ゴシック" w:hint="eastAsia"/>
        </w:rPr>
        <w:t>合</w:t>
      </w:r>
      <w:r w:rsidR="00B530A4" w:rsidRPr="005E10E0">
        <w:rPr>
          <w:rFonts w:ascii="ＭＳ ゴシック" w:eastAsia="ＭＳ ゴシック" w:hAnsi="ＭＳ ゴシック" w:hint="eastAsia"/>
        </w:rPr>
        <w:t>わ</w:t>
      </w:r>
      <w:r w:rsidR="00324CE3" w:rsidRPr="005E10E0">
        <w:rPr>
          <w:rFonts w:ascii="ＭＳ ゴシック" w:eastAsia="ＭＳ ゴシック" w:hAnsi="ＭＳ ゴシック" w:hint="eastAsia"/>
        </w:rPr>
        <w:t>せ</w:t>
      </w:r>
      <w:r w:rsidR="00206340">
        <w:rPr>
          <w:rFonts w:ascii="ＭＳ ゴシック" w:eastAsia="ＭＳ ゴシック" w:hAnsi="ＭＳ ゴシック" w:hint="eastAsia"/>
          <w:color w:val="000000"/>
        </w:rPr>
        <w:t>は</w:t>
      </w:r>
      <w:r w:rsidR="00D22182" w:rsidRPr="00D22182">
        <w:rPr>
          <w:rStyle w:val="a8"/>
          <w:rFonts w:ascii="ＭＳ ゴシック" w:eastAsia="ＭＳ ゴシック" w:hAnsi="ＭＳ ゴシック"/>
        </w:rPr>
        <w:t>rising@eoosaka.org</w:t>
      </w:r>
      <w:r w:rsidR="00206340">
        <w:rPr>
          <w:rFonts w:ascii="ＭＳ ゴシック" w:eastAsia="ＭＳ ゴシック" w:hAnsi="ＭＳ ゴシック" w:hint="eastAsia"/>
          <w:color w:val="000000"/>
        </w:rPr>
        <w:t>まで</w:t>
      </w:r>
    </w:p>
    <w:sectPr w:rsidR="00206340" w:rsidRPr="001E0507" w:rsidSect="005A63A9">
      <w:footerReference w:type="default" r:id="rId8"/>
      <w:type w:val="nextColumn"/>
      <w:pgSz w:w="11901" w:h="16817" w:code="9"/>
      <w:pgMar w:top="1134" w:right="1134" w:bottom="1134" w:left="1134" w:header="720" w:footer="720" w:gutter="0"/>
      <w:cols w:space="425"/>
      <w:docGrid w:type="linesAndChars" w:linePitch="346"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1BE4" w14:textId="77777777" w:rsidR="00A1021D" w:rsidRDefault="00A1021D">
      <w:r>
        <w:separator/>
      </w:r>
    </w:p>
  </w:endnote>
  <w:endnote w:type="continuationSeparator" w:id="0">
    <w:p w14:paraId="7F5D848F" w14:textId="77777777" w:rsidR="00A1021D" w:rsidRDefault="00A1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ntinghei TC Heavy">
    <w:altName w:val="Microsoft JhengHei Light"/>
    <w:charset w:val="00"/>
    <w:family w:val="auto"/>
    <w:pitch w:val="variable"/>
    <w:sig w:usb0="00000000"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0E1A" w14:textId="7926EBCF" w:rsidR="00A1021D" w:rsidRDefault="00A1021D" w:rsidP="00B17C5F">
    <w:pPr>
      <w:pStyle w:val="a4"/>
      <w:jc w:val="center"/>
    </w:pPr>
    <w:r>
      <w:rPr>
        <w:rStyle w:val="a7"/>
      </w:rPr>
      <w:fldChar w:fldCharType="begin"/>
    </w:r>
    <w:r>
      <w:rPr>
        <w:rStyle w:val="a7"/>
      </w:rPr>
      <w:instrText xml:space="preserve"> PAGE </w:instrText>
    </w:r>
    <w:r>
      <w:rPr>
        <w:rStyle w:val="a7"/>
      </w:rPr>
      <w:fldChar w:fldCharType="separate"/>
    </w:r>
    <w:r w:rsidR="00C10A8D">
      <w:rPr>
        <w:rStyle w:val="a7"/>
        <w:noProof/>
      </w:rPr>
      <w:t>3</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816A" w14:textId="77777777" w:rsidR="00A1021D" w:rsidRDefault="00A1021D">
      <w:r>
        <w:separator/>
      </w:r>
    </w:p>
  </w:footnote>
  <w:footnote w:type="continuationSeparator" w:id="0">
    <w:p w14:paraId="3985A673" w14:textId="77777777" w:rsidR="00A1021D" w:rsidRDefault="00A1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8CC2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1"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3"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6"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5C539E"/>
    <w:multiLevelType w:val="hybridMultilevel"/>
    <w:tmpl w:val="F372F28E"/>
    <w:lvl w:ilvl="0" w:tplc="A6E29B0E">
      <w:start w:val="1"/>
      <w:numFmt w:val="decimal"/>
      <w:lvlText w:val="(%1)"/>
      <w:lvlJc w:val="left"/>
      <w:pPr>
        <w:ind w:left="621" w:hanging="520"/>
      </w:pPr>
      <w:rPr>
        <w:rFonts w:hint="default"/>
      </w:rPr>
    </w:lvl>
    <w:lvl w:ilvl="1" w:tplc="04090017" w:tentative="1">
      <w:start w:val="1"/>
      <w:numFmt w:val="aiueoFullWidth"/>
      <w:lvlText w:val="(%2)"/>
      <w:lvlJc w:val="left"/>
      <w:pPr>
        <w:ind w:left="1061" w:hanging="480"/>
      </w:pPr>
    </w:lvl>
    <w:lvl w:ilvl="2" w:tplc="04090011" w:tentative="1">
      <w:start w:val="1"/>
      <w:numFmt w:val="decimalEnclosedCircle"/>
      <w:lvlText w:val="%3"/>
      <w:lvlJc w:val="left"/>
      <w:pPr>
        <w:ind w:left="1541" w:hanging="480"/>
      </w:pPr>
    </w:lvl>
    <w:lvl w:ilvl="3" w:tplc="0409000F" w:tentative="1">
      <w:start w:val="1"/>
      <w:numFmt w:val="decimal"/>
      <w:lvlText w:val="%4."/>
      <w:lvlJc w:val="left"/>
      <w:pPr>
        <w:ind w:left="2021" w:hanging="480"/>
      </w:pPr>
    </w:lvl>
    <w:lvl w:ilvl="4" w:tplc="04090017" w:tentative="1">
      <w:start w:val="1"/>
      <w:numFmt w:val="aiueoFullWidth"/>
      <w:lvlText w:val="(%5)"/>
      <w:lvlJc w:val="left"/>
      <w:pPr>
        <w:ind w:left="2501" w:hanging="480"/>
      </w:pPr>
    </w:lvl>
    <w:lvl w:ilvl="5" w:tplc="04090011" w:tentative="1">
      <w:start w:val="1"/>
      <w:numFmt w:val="decimalEnclosedCircle"/>
      <w:lvlText w:val="%6"/>
      <w:lvlJc w:val="left"/>
      <w:pPr>
        <w:ind w:left="2981" w:hanging="480"/>
      </w:pPr>
    </w:lvl>
    <w:lvl w:ilvl="6" w:tplc="0409000F" w:tentative="1">
      <w:start w:val="1"/>
      <w:numFmt w:val="decimal"/>
      <w:lvlText w:val="%7."/>
      <w:lvlJc w:val="left"/>
      <w:pPr>
        <w:ind w:left="3461" w:hanging="480"/>
      </w:pPr>
    </w:lvl>
    <w:lvl w:ilvl="7" w:tplc="04090017" w:tentative="1">
      <w:start w:val="1"/>
      <w:numFmt w:val="aiueoFullWidth"/>
      <w:lvlText w:val="(%8)"/>
      <w:lvlJc w:val="left"/>
      <w:pPr>
        <w:ind w:left="3941" w:hanging="480"/>
      </w:pPr>
    </w:lvl>
    <w:lvl w:ilvl="8" w:tplc="04090011" w:tentative="1">
      <w:start w:val="1"/>
      <w:numFmt w:val="decimalEnclosedCircle"/>
      <w:lvlText w:val="%9"/>
      <w:lvlJc w:val="left"/>
      <w:pPr>
        <w:ind w:left="4421" w:hanging="480"/>
      </w:pPr>
    </w:lvl>
  </w:abstractNum>
  <w:abstractNum w:abstractNumId="28"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1" w15:restartNumberingAfterBreak="0">
    <w:nsid w:val="749A1B96"/>
    <w:multiLevelType w:val="hybridMultilevel"/>
    <w:tmpl w:val="BF026320"/>
    <w:lvl w:ilvl="0" w:tplc="DCAEA6CE">
      <w:numFmt w:val="bullet"/>
      <w:lvlText w:val="・"/>
      <w:lvlJc w:val="left"/>
      <w:pPr>
        <w:ind w:left="1205" w:hanging="360"/>
      </w:pPr>
      <w:rPr>
        <w:rFonts w:ascii="ＭＳ ゴシック" w:eastAsia="ＭＳ ゴシック" w:hAnsi="ＭＳ ゴシック" w:cs="Times New Roman" w:hint="eastAsia"/>
      </w:rPr>
    </w:lvl>
    <w:lvl w:ilvl="1" w:tplc="0409000B" w:tentative="1">
      <w:start w:val="1"/>
      <w:numFmt w:val="bullet"/>
      <w:lvlText w:val=""/>
      <w:lvlJc w:val="left"/>
      <w:pPr>
        <w:ind w:left="1805" w:hanging="480"/>
      </w:pPr>
      <w:rPr>
        <w:rFonts w:ascii="Wingdings" w:hAnsi="Wingdings" w:hint="default"/>
      </w:rPr>
    </w:lvl>
    <w:lvl w:ilvl="2" w:tplc="0409000D" w:tentative="1">
      <w:start w:val="1"/>
      <w:numFmt w:val="bullet"/>
      <w:lvlText w:val=""/>
      <w:lvlJc w:val="left"/>
      <w:pPr>
        <w:ind w:left="2285" w:hanging="480"/>
      </w:pPr>
      <w:rPr>
        <w:rFonts w:ascii="Wingdings" w:hAnsi="Wingdings" w:hint="default"/>
      </w:rPr>
    </w:lvl>
    <w:lvl w:ilvl="3" w:tplc="04090001" w:tentative="1">
      <w:start w:val="1"/>
      <w:numFmt w:val="bullet"/>
      <w:lvlText w:val=""/>
      <w:lvlJc w:val="left"/>
      <w:pPr>
        <w:ind w:left="2765" w:hanging="480"/>
      </w:pPr>
      <w:rPr>
        <w:rFonts w:ascii="Wingdings" w:hAnsi="Wingdings" w:hint="default"/>
      </w:rPr>
    </w:lvl>
    <w:lvl w:ilvl="4" w:tplc="0409000B" w:tentative="1">
      <w:start w:val="1"/>
      <w:numFmt w:val="bullet"/>
      <w:lvlText w:val=""/>
      <w:lvlJc w:val="left"/>
      <w:pPr>
        <w:ind w:left="3245" w:hanging="480"/>
      </w:pPr>
      <w:rPr>
        <w:rFonts w:ascii="Wingdings" w:hAnsi="Wingdings" w:hint="default"/>
      </w:rPr>
    </w:lvl>
    <w:lvl w:ilvl="5" w:tplc="0409000D" w:tentative="1">
      <w:start w:val="1"/>
      <w:numFmt w:val="bullet"/>
      <w:lvlText w:val=""/>
      <w:lvlJc w:val="left"/>
      <w:pPr>
        <w:ind w:left="3725" w:hanging="480"/>
      </w:pPr>
      <w:rPr>
        <w:rFonts w:ascii="Wingdings" w:hAnsi="Wingdings" w:hint="default"/>
      </w:rPr>
    </w:lvl>
    <w:lvl w:ilvl="6" w:tplc="04090001" w:tentative="1">
      <w:start w:val="1"/>
      <w:numFmt w:val="bullet"/>
      <w:lvlText w:val=""/>
      <w:lvlJc w:val="left"/>
      <w:pPr>
        <w:ind w:left="4205" w:hanging="480"/>
      </w:pPr>
      <w:rPr>
        <w:rFonts w:ascii="Wingdings" w:hAnsi="Wingdings" w:hint="default"/>
      </w:rPr>
    </w:lvl>
    <w:lvl w:ilvl="7" w:tplc="0409000B" w:tentative="1">
      <w:start w:val="1"/>
      <w:numFmt w:val="bullet"/>
      <w:lvlText w:val=""/>
      <w:lvlJc w:val="left"/>
      <w:pPr>
        <w:ind w:left="4685" w:hanging="480"/>
      </w:pPr>
      <w:rPr>
        <w:rFonts w:ascii="Wingdings" w:hAnsi="Wingdings" w:hint="default"/>
      </w:rPr>
    </w:lvl>
    <w:lvl w:ilvl="8" w:tplc="0409000D" w:tentative="1">
      <w:start w:val="1"/>
      <w:numFmt w:val="bullet"/>
      <w:lvlText w:val=""/>
      <w:lvlJc w:val="left"/>
      <w:pPr>
        <w:ind w:left="5165" w:hanging="480"/>
      </w:pPr>
      <w:rPr>
        <w:rFonts w:ascii="Wingdings" w:hAnsi="Wingdings" w:hint="default"/>
      </w:rPr>
    </w:lvl>
  </w:abstractNum>
  <w:abstractNum w:abstractNumId="32"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0B2A75"/>
    <w:multiLevelType w:val="hybridMultilevel"/>
    <w:tmpl w:val="DAC2D6B6"/>
    <w:lvl w:ilvl="0" w:tplc="A0E4CE96">
      <w:start w:val="1"/>
      <w:numFmt w:val="decimal"/>
      <w:lvlText w:val="(%1)"/>
      <w:lvlJc w:val="left"/>
      <w:pPr>
        <w:ind w:left="625" w:hanging="420"/>
      </w:pPr>
      <w:rPr>
        <w:rFonts w:hint="eastAsia"/>
      </w:rPr>
    </w:lvl>
    <w:lvl w:ilvl="1" w:tplc="04090017">
      <w:start w:val="1"/>
      <w:numFmt w:val="aiueoFullWidth"/>
      <w:lvlText w:val="(%2)"/>
      <w:lvlJc w:val="left"/>
      <w:pPr>
        <w:ind w:left="1165" w:hanging="480"/>
      </w:pPr>
    </w:lvl>
    <w:lvl w:ilvl="2" w:tplc="04090011" w:tentative="1">
      <w:start w:val="1"/>
      <w:numFmt w:val="decimalEnclosedCircle"/>
      <w:lvlText w:val="%3"/>
      <w:lvlJc w:val="left"/>
      <w:pPr>
        <w:ind w:left="1645" w:hanging="480"/>
      </w:pPr>
    </w:lvl>
    <w:lvl w:ilvl="3" w:tplc="0409000F" w:tentative="1">
      <w:start w:val="1"/>
      <w:numFmt w:val="decimal"/>
      <w:lvlText w:val="%4."/>
      <w:lvlJc w:val="left"/>
      <w:pPr>
        <w:ind w:left="2125" w:hanging="480"/>
      </w:pPr>
    </w:lvl>
    <w:lvl w:ilvl="4" w:tplc="04090017" w:tentative="1">
      <w:start w:val="1"/>
      <w:numFmt w:val="aiueoFullWidth"/>
      <w:lvlText w:val="(%5)"/>
      <w:lvlJc w:val="left"/>
      <w:pPr>
        <w:ind w:left="2605" w:hanging="480"/>
      </w:pPr>
    </w:lvl>
    <w:lvl w:ilvl="5" w:tplc="04090011" w:tentative="1">
      <w:start w:val="1"/>
      <w:numFmt w:val="decimalEnclosedCircle"/>
      <w:lvlText w:val="%6"/>
      <w:lvlJc w:val="left"/>
      <w:pPr>
        <w:ind w:left="3085" w:hanging="480"/>
      </w:pPr>
    </w:lvl>
    <w:lvl w:ilvl="6" w:tplc="0409000F" w:tentative="1">
      <w:start w:val="1"/>
      <w:numFmt w:val="decimal"/>
      <w:lvlText w:val="%7."/>
      <w:lvlJc w:val="left"/>
      <w:pPr>
        <w:ind w:left="3565" w:hanging="480"/>
      </w:pPr>
    </w:lvl>
    <w:lvl w:ilvl="7" w:tplc="04090017" w:tentative="1">
      <w:start w:val="1"/>
      <w:numFmt w:val="aiueoFullWidth"/>
      <w:lvlText w:val="(%8)"/>
      <w:lvlJc w:val="left"/>
      <w:pPr>
        <w:ind w:left="4045" w:hanging="480"/>
      </w:pPr>
    </w:lvl>
    <w:lvl w:ilvl="8" w:tplc="04090011" w:tentative="1">
      <w:start w:val="1"/>
      <w:numFmt w:val="decimalEnclosedCircle"/>
      <w:lvlText w:val="%9"/>
      <w:lvlJc w:val="left"/>
      <w:pPr>
        <w:ind w:left="4525" w:hanging="480"/>
      </w:pPr>
    </w:lvl>
  </w:abstractNum>
  <w:num w:numId="1">
    <w:abstractNumId w:val="25"/>
  </w:num>
  <w:num w:numId="2">
    <w:abstractNumId w:val="1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0"/>
  </w:num>
  <w:num w:numId="19">
    <w:abstractNumId w:val="14"/>
  </w:num>
  <w:num w:numId="20">
    <w:abstractNumId w:val="17"/>
  </w:num>
  <w:num w:numId="21">
    <w:abstractNumId w:val="16"/>
  </w:num>
  <w:num w:numId="22">
    <w:abstractNumId w:val="5"/>
  </w:num>
  <w:num w:numId="23">
    <w:abstractNumId w:val="7"/>
  </w:num>
  <w:num w:numId="24">
    <w:abstractNumId w:val="6"/>
  </w:num>
  <w:num w:numId="25">
    <w:abstractNumId w:val="19"/>
  </w:num>
  <w:num w:numId="26">
    <w:abstractNumId w:val="11"/>
  </w:num>
  <w:num w:numId="27">
    <w:abstractNumId w:val="22"/>
  </w:num>
  <w:num w:numId="28">
    <w:abstractNumId w:val="21"/>
  </w:num>
  <w:num w:numId="29">
    <w:abstractNumId w:val="15"/>
  </w:num>
  <w:num w:numId="30">
    <w:abstractNumId w:val="32"/>
  </w:num>
  <w:num w:numId="31">
    <w:abstractNumId w:val="24"/>
  </w:num>
  <w:num w:numId="32">
    <w:abstractNumId w:val="20"/>
  </w:num>
  <w:num w:numId="33">
    <w:abstractNumId w:val="12"/>
  </w:num>
  <w:num w:numId="34">
    <w:abstractNumId w:val="29"/>
  </w:num>
  <w:num w:numId="35">
    <w:abstractNumId w:val="23"/>
  </w:num>
  <w:num w:numId="36">
    <w:abstractNumId w:val="8"/>
  </w:num>
  <w:num w:numId="37">
    <w:abstractNumId w:val="10"/>
  </w:num>
  <w:num w:numId="38">
    <w:abstractNumId w:val="2"/>
  </w:num>
  <w:num w:numId="39">
    <w:abstractNumId w:val="9"/>
  </w:num>
  <w:num w:numId="40">
    <w:abstractNumId w:val="18"/>
  </w:num>
  <w:num w:numId="41">
    <w:abstractNumId w:val="28"/>
  </w:num>
  <w:num w:numId="42">
    <w:abstractNumId w:val="3"/>
  </w:num>
  <w:num w:numId="43">
    <w:abstractNumId w:val="1"/>
  </w:num>
  <w:num w:numId="44">
    <w:abstractNumId w:val="26"/>
  </w:num>
  <w:num w:numId="45">
    <w:abstractNumId w:val="0"/>
  </w:num>
  <w:num w:numId="46">
    <w:abstractNumId w:val="27"/>
  </w:num>
  <w:num w:numId="47">
    <w:abstractNumId w:val="3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3DFA"/>
    <w:rsid w:val="00004EFD"/>
    <w:rsid w:val="00006F85"/>
    <w:rsid w:val="00010D7D"/>
    <w:rsid w:val="00017746"/>
    <w:rsid w:val="0002022C"/>
    <w:rsid w:val="00021FAA"/>
    <w:rsid w:val="00030D7B"/>
    <w:rsid w:val="0003126B"/>
    <w:rsid w:val="0003181C"/>
    <w:rsid w:val="00033CB4"/>
    <w:rsid w:val="00040562"/>
    <w:rsid w:val="00041B6A"/>
    <w:rsid w:val="00045B61"/>
    <w:rsid w:val="0004617A"/>
    <w:rsid w:val="00052F18"/>
    <w:rsid w:val="00053A35"/>
    <w:rsid w:val="000544E7"/>
    <w:rsid w:val="00057043"/>
    <w:rsid w:val="00057702"/>
    <w:rsid w:val="00057A24"/>
    <w:rsid w:val="00062C21"/>
    <w:rsid w:val="000740D3"/>
    <w:rsid w:val="00077F3A"/>
    <w:rsid w:val="00080E0C"/>
    <w:rsid w:val="00081703"/>
    <w:rsid w:val="00083BF6"/>
    <w:rsid w:val="00087551"/>
    <w:rsid w:val="00093478"/>
    <w:rsid w:val="000948AD"/>
    <w:rsid w:val="000967D3"/>
    <w:rsid w:val="0009703E"/>
    <w:rsid w:val="0009795C"/>
    <w:rsid w:val="000A0B19"/>
    <w:rsid w:val="000A1090"/>
    <w:rsid w:val="000A26D2"/>
    <w:rsid w:val="000A4163"/>
    <w:rsid w:val="000A6192"/>
    <w:rsid w:val="000A7513"/>
    <w:rsid w:val="000B1F89"/>
    <w:rsid w:val="000C0D45"/>
    <w:rsid w:val="000C11F8"/>
    <w:rsid w:val="000C1A3C"/>
    <w:rsid w:val="000C2A10"/>
    <w:rsid w:val="000C411F"/>
    <w:rsid w:val="000D011B"/>
    <w:rsid w:val="000D0F74"/>
    <w:rsid w:val="000E0292"/>
    <w:rsid w:val="000E174F"/>
    <w:rsid w:val="000E253F"/>
    <w:rsid w:val="00104850"/>
    <w:rsid w:val="001055CB"/>
    <w:rsid w:val="0010707C"/>
    <w:rsid w:val="0010778F"/>
    <w:rsid w:val="001103C2"/>
    <w:rsid w:val="00122BCF"/>
    <w:rsid w:val="00127158"/>
    <w:rsid w:val="001276DC"/>
    <w:rsid w:val="00130329"/>
    <w:rsid w:val="0013644C"/>
    <w:rsid w:val="00136D03"/>
    <w:rsid w:val="00140EF1"/>
    <w:rsid w:val="0014375D"/>
    <w:rsid w:val="00144AFD"/>
    <w:rsid w:val="00145B5F"/>
    <w:rsid w:val="0015052E"/>
    <w:rsid w:val="001534B0"/>
    <w:rsid w:val="00153AFE"/>
    <w:rsid w:val="00155B40"/>
    <w:rsid w:val="00155C81"/>
    <w:rsid w:val="001569CC"/>
    <w:rsid w:val="00161682"/>
    <w:rsid w:val="00164A31"/>
    <w:rsid w:val="0016533F"/>
    <w:rsid w:val="00172B43"/>
    <w:rsid w:val="001754BD"/>
    <w:rsid w:val="001778E0"/>
    <w:rsid w:val="00177BCD"/>
    <w:rsid w:val="00181787"/>
    <w:rsid w:val="00182F9B"/>
    <w:rsid w:val="00184CC8"/>
    <w:rsid w:val="00185242"/>
    <w:rsid w:val="00187B5F"/>
    <w:rsid w:val="001940EA"/>
    <w:rsid w:val="00194BB2"/>
    <w:rsid w:val="00196B98"/>
    <w:rsid w:val="001A425D"/>
    <w:rsid w:val="001B2AD5"/>
    <w:rsid w:val="001B2F64"/>
    <w:rsid w:val="001B71ED"/>
    <w:rsid w:val="001C09D5"/>
    <w:rsid w:val="001C0FDE"/>
    <w:rsid w:val="001C2AC2"/>
    <w:rsid w:val="001C747E"/>
    <w:rsid w:val="001D0CFE"/>
    <w:rsid w:val="001D195C"/>
    <w:rsid w:val="001D1ED5"/>
    <w:rsid w:val="001D21D2"/>
    <w:rsid w:val="001D5253"/>
    <w:rsid w:val="001D57E0"/>
    <w:rsid w:val="001D7B8C"/>
    <w:rsid w:val="001E0507"/>
    <w:rsid w:val="001E3F7D"/>
    <w:rsid w:val="00201112"/>
    <w:rsid w:val="00206340"/>
    <w:rsid w:val="002154E7"/>
    <w:rsid w:val="00215667"/>
    <w:rsid w:val="0021642F"/>
    <w:rsid w:val="002212BA"/>
    <w:rsid w:val="00223584"/>
    <w:rsid w:val="002275BD"/>
    <w:rsid w:val="00234A14"/>
    <w:rsid w:val="002365A9"/>
    <w:rsid w:val="00236CBC"/>
    <w:rsid w:val="0024129A"/>
    <w:rsid w:val="00244AD3"/>
    <w:rsid w:val="002451BB"/>
    <w:rsid w:val="00245F83"/>
    <w:rsid w:val="0024717D"/>
    <w:rsid w:val="002513CF"/>
    <w:rsid w:val="00252408"/>
    <w:rsid w:val="00254519"/>
    <w:rsid w:val="002567DC"/>
    <w:rsid w:val="00262444"/>
    <w:rsid w:val="00262E06"/>
    <w:rsid w:val="002657B6"/>
    <w:rsid w:val="00266389"/>
    <w:rsid w:val="002673BA"/>
    <w:rsid w:val="00270B6B"/>
    <w:rsid w:val="00270CBA"/>
    <w:rsid w:val="00270DB0"/>
    <w:rsid w:val="00273B54"/>
    <w:rsid w:val="00274611"/>
    <w:rsid w:val="00286B2B"/>
    <w:rsid w:val="00291C61"/>
    <w:rsid w:val="00291E48"/>
    <w:rsid w:val="00293F1D"/>
    <w:rsid w:val="00296E19"/>
    <w:rsid w:val="00296F72"/>
    <w:rsid w:val="002B3308"/>
    <w:rsid w:val="002C25DD"/>
    <w:rsid w:val="002C44AE"/>
    <w:rsid w:val="002C456D"/>
    <w:rsid w:val="002C53EC"/>
    <w:rsid w:val="002D1E2A"/>
    <w:rsid w:val="002D437C"/>
    <w:rsid w:val="002E1905"/>
    <w:rsid w:val="002E2231"/>
    <w:rsid w:val="002E4DAA"/>
    <w:rsid w:val="002E57BF"/>
    <w:rsid w:val="002F0AF2"/>
    <w:rsid w:val="002F2173"/>
    <w:rsid w:val="0030044A"/>
    <w:rsid w:val="00307B72"/>
    <w:rsid w:val="003142FE"/>
    <w:rsid w:val="00315AFF"/>
    <w:rsid w:val="00320BD8"/>
    <w:rsid w:val="00320E3E"/>
    <w:rsid w:val="00321DCC"/>
    <w:rsid w:val="003236CB"/>
    <w:rsid w:val="00324CE3"/>
    <w:rsid w:val="00330858"/>
    <w:rsid w:val="0033099F"/>
    <w:rsid w:val="00332360"/>
    <w:rsid w:val="00333742"/>
    <w:rsid w:val="003366F3"/>
    <w:rsid w:val="00340664"/>
    <w:rsid w:val="003414D4"/>
    <w:rsid w:val="003461D9"/>
    <w:rsid w:val="00347479"/>
    <w:rsid w:val="00352895"/>
    <w:rsid w:val="00352F7E"/>
    <w:rsid w:val="003625B3"/>
    <w:rsid w:val="00364967"/>
    <w:rsid w:val="0036523E"/>
    <w:rsid w:val="0037088E"/>
    <w:rsid w:val="00372617"/>
    <w:rsid w:val="00390B9E"/>
    <w:rsid w:val="00396E95"/>
    <w:rsid w:val="003A505A"/>
    <w:rsid w:val="003B0776"/>
    <w:rsid w:val="003B43A2"/>
    <w:rsid w:val="003C1EF1"/>
    <w:rsid w:val="003C307D"/>
    <w:rsid w:val="003C62C5"/>
    <w:rsid w:val="003D3C08"/>
    <w:rsid w:val="003D5F43"/>
    <w:rsid w:val="003D608E"/>
    <w:rsid w:val="003D696D"/>
    <w:rsid w:val="003D7753"/>
    <w:rsid w:val="003E5565"/>
    <w:rsid w:val="003F103C"/>
    <w:rsid w:val="003F2582"/>
    <w:rsid w:val="003F2DDD"/>
    <w:rsid w:val="003F3DAC"/>
    <w:rsid w:val="00400121"/>
    <w:rsid w:val="004035B6"/>
    <w:rsid w:val="004037CC"/>
    <w:rsid w:val="00403B3A"/>
    <w:rsid w:val="00403C57"/>
    <w:rsid w:val="00417501"/>
    <w:rsid w:val="004218BE"/>
    <w:rsid w:val="00426DDB"/>
    <w:rsid w:val="00427098"/>
    <w:rsid w:val="00431268"/>
    <w:rsid w:val="004312EE"/>
    <w:rsid w:val="00431F2B"/>
    <w:rsid w:val="004330B0"/>
    <w:rsid w:val="00444286"/>
    <w:rsid w:val="00452598"/>
    <w:rsid w:val="00455A0B"/>
    <w:rsid w:val="00456D8D"/>
    <w:rsid w:val="00462481"/>
    <w:rsid w:val="00476FE9"/>
    <w:rsid w:val="00480A3E"/>
    <w:rsid w:val="00482B7A"/>
    <w:rsid w:val="00485C5B"/>
    <w:rsid w:val="00487CAF"/>
    <w:rsid w:val="00490958"/>
    <w:rsid w:val="004963C1"/>
    <w:rsid w:val="00496FB1"/>
    <w:rsid w:val="004A0FBE"/>
    <w:rsid w:val="004A30C2"/>
    <w:rsid w:val="004A6B35"/>
    <w:rsid w:val="004B0D82"/>
    <w:rsid w:val="004C05D4"/>
    <w:rsid w:val="004C6C89"/>
    <w:rsid w:val="004D06AC"/>
    <w:rsid w:val="004D1590"/>
    <w:rsid w:val="004D4309"/>
    <w:rsid w:val="004D543D"/>
    <w:rsid w:val="004D6D1E"/>
    <w:rsid w:val="004E1438"/>
    <w:rsid w:val="004E1AA5"/>
    <w:rsid w:val="004E76D1"/>
    <w:rsid w:val="004E77F7"/>
    <w:rsid w:val="00505FC1"/>
    <w:rsid w:val="00507D67"/>
    <w:rsid w:val="00512FB2"/>
    <w:rsid w:val="005157DF"/>
    <w:rsid w:val="00517D9B"/>
    <w:rsid w:val="005300B8"/>
    <w:rsid w:val="00531444"/>
    <w:rsid w:val="00534AD1"/>
    <w:rsid w:val="005357E2"/>
    <w:rsid w:val="00542982"/>
    <w:rsid w:val="00542AA3"/>
    <w:rsid w:val="0054362E"/>
    <w:rsid w:val="00547C89"/>
    <w:rsid w:val="00547EF3"/>
    <w:rsid w:val="00551EF6"/>
    <w:rsid w:val="00552A3D"/>
    <w:rsid w:val="005536E8"/>
    <w:rsid w:val="00560001"/>
    <w:rsid w:val="005609EE"/>
    <w:rsid w:val="00560C21"/>
    <w:rsid w:val="00564FD3"/>
    <w:rsid w:val="005709D5"/>
    <w:rsid w:val="00572750"/>
    <w:rsid w:val="00584746"/>
    <w:rsid w:val="00592C30"/>
    <w:rsid w:val="00593AA7"/>
    <w:rsid w:val="00595812"/>
    <w:rsid w:val="00595954"/>
    <w:rsid w:val="00596A01"/>
    <w:rsid w:val="00596A70"/>
    <w:rsid w:val="005A63A9"/>
    <w:rsid w:val="005B0FD0"/>
    <w:rsid w:val="005B4843"/>
    <w:rsid w:val="005C12C7"/>
    <w:rsid w:val="005C1F73"/>
    <w:rsid w:val="005C338D"/>
    <w:rsid w:val="005C7836"/>
    <w:rsid w:val="005D2B68"/>
    <w:rsid w:val="005D491D"/>
    <w:rsid w:val="005D594E"/>
    <w:rsid w:val="005D6D84"/>
    <w:rsid w:val="005E10E0"/>
    <w:rsid w:val="005E1246"/>
    <w:rsid w:val="005E397A"/>
    <w:rsid w:val="005E5366"/>
    <w:rsid w:val="005E6E28"/>
    <w:rsid w:val="005F3AD6"/>
    <w:rsid w:val="005F77F2"/>
    <w:rsid w:val="00602450"/>
    <w:rsid w:val="00603916"/>
    <w:rsid w:val="006068CA"/>
    <w:rsid w:val="00606ACF"/>
    <w:rsid w:val="006079ED"/>
    <w:rsid w:val="0061788E"/>
    <w:rsid w:val="00620181"/>
    <w:rsid w:val="006262E6"/>
    <w:rsid w:val="00627018"/>
    <w:rsid w:val="006312C9"/>
    <w:rsid w:val="00631EE5"/>
    <w:rsid w:val="00633082"/>
    <w:rsid w:val="006414D0"/>
    <w:rsid w:val="0064682E"/>
    <w:rsid w:val="006508FA"/>
    <w:rsid w:val="00651A10"/>
    <w:rsid w:val="00651A49"/>
    <w:rsid w:val="00653D23"/>
    <w:rsid w:val="00655C14"/>
    <w:rsid w:val="00655EBD"/>
    <w:rsid w:val="00661A35"/>
    <w:rsid w:val="006648BA"/>
    <w:rsid w:val="0066515F"/>
    <w:rsid w:val="0067428D"/>
    <w:rsid w:val="00677D12"/>
    <w:rsid w:val="00687BF4"/>
    <w:rsid w:val="00693113"/>
    <w:rsid w:val="006A2E68"/>
    <w:rsid w:val="006A31C7"/>
    <w:rsid w:val="006A7966"/>
    <w:rsid w:val="006A7E40"/>
    <w:rsid w:val="006C3458"/>
    <w:rsid w:val="006C3918"/>
    <w:rsid w:val="006C457E"/>
    <w:rsid w:val="006D1847"/>
    <w:rsid w:val="006D4353"/>
    <w:rsid w:val="006E32F7"/>
    <w:rsid w:val="006E5C49"/>
    <w:rsid w:val="006E74D2"/>
    <w:rsid w:val="006F6B12"/>
    <w:rsid w:val="0070002D"/>
    <w:rsid w:val="00701F32"/>
    <w:rsid w:val="0070703A"/>
    <w:rsid w:val="00711248"/>
    <w:rsid w:val="0071360C"/>
    <w:rsid w:val="00715351"/>
    <w:rsid w:val="00720EB0"/>
    <w:rsid w:val="007213C1"/>
    <w:rsid w:val="00723485"/>
    <w:rsid w:val="00723E3C"/>
    <w:rsid w:val="00724135"/>
    <w:rsid w:val="007253D4"/>
    <w:rsid w:val="00727C98"/>
    <w:rsid w:val="0073267F"/>
    <w:rsid w:val="00733E82"/>
    <w:rsid w:val="007365B3"/>
    <w:rsid w:val="00736CF3"/>
    <w:rsid w:val="00740CA1"/>
    <w:rsid w:val="00741366"/>
    <w:rsid w:val="00743AF1"/>
    <w:rsid w:val="00745983"/>
    <w:rsid w:val="00745D38"/>
    <w:rsid w:val="00747E90"/>
    <w:rsid w:val="0075160E"/>
    <w:rsid w:val="00760C93"/>
    <w:rsid w:val="00761228"/>
    <w:rsid w:val="00762CCB"/>
    <w:rsid w:val="00781AD0"/>
    <w:rsid w:val="00786665"/>
    <w:rsid w:val="0079593A"/>
    <w:rsid w:val="007A0128"/>
    <w:rsid w:val="007A444C"/>
    <w:rsid w:val="007A6B64"/>
    <w:rsid w:val="007B0A9F"/>
    <w:rsid w:val="007B1D71"/>
    <w:rsid w:val="007B1FEF"/>
    <w:rsid w:val="007B35A4"/>
    <w:rsid w:val="007B4963"/>
    <w:rsid w:val="007C4C16"/>
    <w:rsid w:val="007C54F1"/>
    <w:rsid w:val="007D0E8A"/>
    <w:rsid w:val="007D2138"/>
    <w:rsid w:val="007D2BAE"/>
    <w:rsid w:val="007D2F89"/>
    <w:rsid w:val="007D3047"/>
    <w:rsid w:val="007E2552"/>
    <w:rsid w:val="007E4FE7"/>
    <w:rsid w:val="007E6458"/>
    <w:rsid w:val="007F2B16"/>
    <w:rsid w:val="008025DA"/>
    <w:rsid w:val="008043BA"/>
    <w:rsid w:val="00804FFF"/>
    <w:rsid w:val="0080676A"/>
    <w:rsid w:val="00812D71"/>
    <w:rsid w:val="00814D20"/>
    <w:rsid w:val="00816871"/>
    <w:rsid w:val="00817421"/>
    <w:rsid w:val="00827E77"/>
    <w:rsid w:val="00832EC6"/>
    <w:rsid w:val="008334AD"/>
    <w:rsid w:val="0083628F"/>
    <w:rsid w:val="008362E3"/>
    <w:rsid w:val="00836434"/>
    <w:rsid w:val="00841700"/>
    <w:rsid w:val="00845DAF"/>
    <w:rsid w:val="0084635E"/>
    <w:rsid w:val="00851892"/>
    <w:rsid w:val="008518C4"/>
    <w:rsid w:val="008549D0"/>
    <w:rsid w:val="00854BCC"/>
    <w:rsid w:val="00862741"/>
    <w:rsid w:val="00865548"/>
    <w:rsid w:val="00870FD8"/>
    <w:rsid w:val="00872C56"/>
    <w:rsid w:val="00873E4F"/>
    <w:rsid w:val="0087609E"/>
    <w:rsid w:val="008760FC"/>
    <w:rsid w:val="00891F92"/>
    <w:rsid w:val="008A00A8"/>
    <w:rsid w:val="008A10E2"/>
    <w:rsid w:val="008B1A10"/>
    <w:rsid w:val="008B4E87"/>
    <w:rsid w:val="008B75BC"/>
    <w:rsid w:val="008C2A84"/>
    <w:rsid w:val="008C2CD4"/>
    <w:rsid w:val="008C490C"/>
    <w:rsid w:val="008C4B3D"/>
    <w:rsid w:val="008C4D12"/>
    <w:rsid w:val="008C6786"/>
    <w:rsid w:val="008D1A86"/>
    <w:rsid w:val="008D20E8"/>
    <w:rsid w:val="008D2F2D"/>
    <w:rsid w:val="008D4535"/>
    <w:rsid w:val="008D4B01"/>
    <w:rsid w:val="008D7F52"/>
    <w:rsid w:val="008E4E5B"/>
    <w:rsid w:val="008E6DEE"/>
    <w:rsid w:val="008E6F0F"/>
    <w:rsid w:val="008F5534"/>
    <w:rsid w:val="008F5AD8"/>
    <w:rsid w:val="008F5CE2"/>
    <w:rsid w:val="00902547"/>
    <w:rsid w:val="0090255C"/>
    <w:rsid w:val="00905DC3"/>
    <w:rsid w:val="00906AA7"/>
    <w:rsid w:val="00911A8E"/>
    <w:rsid w:val="00915963"/>
    <w:rsid w:val="00917543"/>
    <w:rsid w:val="00931BCD"/>
    <w:rsid w:val="00933EC0"/>
    <w:rsid w:val="009350F5"/>
    <w:rsid w:val="00944FEA"/>
    <w:rsid w:val="009456E1"/>
    <w:rsid w:val="0095273D"/>
    <w:rsid w:val="0095538F"/>
    <w:rsid w:val="00955478"/>
    <w:rsid w:val="009557E7"/>
    <w:rsid w:val="009568FC"/>
    <w:rsid w:val="0095721E"/>
    <w:rsid w:val="00957F5E"/>
    <w:rsid w:val="0096077F"/>
    <w:rsid w:val="00960A8F"/>
    <w:rsid w:val="00965E44"/>
    <w:rsid w:val="00972EE2"/>
    <w:rsid w:val="0097335D"/>
    <w:rsid w:val="009777B1"/>
    <w:rsid w:val="00982DE4"/>
    <w:rsid w:val="00983EBF"/>
    <w:rsid w:val="00990664"/>
    <w:rsid w:val="00990B8D"/>
    <w:rsid w:val="00993C37"/>
    <w:rsid w:val="009962F3"/>
    <w:rsid w:val="009A1FB4"/>
    <w:rsid w:val="009A6098"/>
    <w:rsid w:val="009B1C36"/>
    <w:rsid w:val="009B5B01"/>
    <w:rsid w:val="009B64FE"/>
    <w:rsid w:val="009B7063"/>
    <w:rsid w:val="009C3376"/>
    <w:rsid w:val="009C4CA6"/>
    <w:rsid w:val="009C63BD"/>
    <w:rsid w:val="009C6572"/>
    <w:rsid w:val="009D01DC"/>
    <w:rsid w:val="009D0309"/>
    <w:rsid w:val="009D4483"/>
    <w:rsid w:val="009D4A61"/>
    <w:rsid w:val="009E32C6"/>
    <w:rsid w:val="009E3A5B"/>
    <w:rsid w:val="009E3BD6"/>
    <w:rsid w:val="009F311D"/>
    <w:rsid w:val="00A01035"/>
    <w:rsid w:val="00A020C5"/>
    <w:rsid w:val="00A02681"/>
    <w:rsid w:val="00A05912"/>
    <w:rsid w:val="00A07A57"/>
    <w:rsid w:val="00A1021D"/>
    <w:rsid w:val="00A10970"/>
    <w:rsid w:val="00A16B21"/>
    <w:rsid w:val="00A21892"/>
    <w:rsid w:val="00A235B4"/>
    <w:rsid w:val="00A24A77"/>
    <w:rsid w:val="00A250C3"/>
    <w:rsid w:val="00A25BF9"/>
    <w:rsid w:val="00A30A05"/>
    <w:rsid w:val="00A31688"/>
    <w:rsid w:val="00A32FC0"/>
    <w:rsid w:val="00A33903"/>
    <w:rsid w:val="00A342D0"/>
    <w:rsid w:val="00A36058"/>
    <w:rsid w:val="00A413A1"/>
    <w:rsid w:val="00A42EC2"/>
    <w:rsid w:val="00A430CB"/>
    <w:rsid w:val="00A4547D"/>
    <w:rsid w:val="00A500F7"/>
    <w:rsid w:val="00A51BA8"/>
    <w:rsid w:val="00A5759B"/>
    <w:rsid w:val="00A60509"/>
    <w:rsid w:val="00A62909"/>
    <w:rsid w:val="00A76CE8"/>
    <w:rsid w:val="00A84C0A"/>
    <w:rsid w:val="00A853A5"/>
    <w:rsid w:val="00A87FE7"/>
    <w:rsid w:val="00A93963"/>
    <w:rsid w:val="00AA09EF"/>
    <w:rsid w:val="00AA4E35"/>
    <w:rsid w:val="00AA6144"/>
    <w:rsid w:val="00AA6B1D"/>
    <w:rsid w:val="00AA7F96"/>
    <w:rsid w:val="00AB002C"/>
    <w:rsid w:val="00AB499E"/>
    <w:rsid w:val="00AD309A"/>
    <w:rsid w:val="00AD4515"/>
    <w:rsid w:val="00AD6841"/>
    <w:rsid w:val="00AE1B32"/>
    <w:rsid w:val="00AE35C4"/>
    <w:rsid w:val="00AE4B6A"/>
    <w:rsid w:val="00AE54F2"/>
    <w:rsid w:val="00AE7341"/>
    <w:rsid w:val="00AE7A07"/>
    <w:rsid w:val="00AF0FE6"/>
    <w:rsid w:val="00B02695"/>
    <w:rsid w:val="00B027AD"/>
    <w:rsid w:val="00B04400"/>
    <w:rsid w:val="00B05F12"/>
    <w:rsid w:val="00B13961"/>
    <w:rsid w:val="00B14D81"/>
    <w:rsid w:val="00B16295"/>
    <w:rsid w:val="00B17C5F"/>
    <w:rsid w:val="00B21226"/>
    <w:rsid w:val="00B226CD"/>
    <w:rsid w:val="00B241C4"/>
    <w:rsid w:val="00B300D1"/>
    <w:rsid w:val="00B313BB"/>
    <w:rsid w:val="00B33D35"/>
    <w:rsid w:val="00B34D3C"/>
    <w:rsid w:val="00B45287"/>
    <w:rsid w:val="00B46B29"/>
    <w:rsid w:val="00B503F1"/>
    <w:rsid w:val="00B5109F"/>
    <w:rsid w:val="00B530A4"/>
    <w:rsid w:val="00B57725"/>
    <w:rsid w:val="00B6271C"/>
    <w:rsid w:val="00B6608B"/>
    <w:rsid w:val="00B71D88"/>
    <w:rsid w:val="00B76D5A"/>
    <w:rsid w:val="00B77862"/>
    <w:rsid w:val="00B843B1"/>
    <w:rsid w:val="00B8454C"/>
    <w:rsid w:val="00B857C4"/>
    <w:rsid w:val="00B91ADC"/>
    <w:rsid w:val="00B91BB3"/>
    <w:rsid w:val="00B928DD"/>
    <w:rsid w:val="00B96E9D"/>
    <w:rsid w:val="00BA046C"/>
    <w:rsid w:val="00BB1299"/>
    <w:rsid w:val="00BB65B0"/>
    <w:rsid w:val="00BC27C2"/>
    <w:rsid w:val="00BC28F6"/>
    <w:rsid w:val="00BC35E7"/>
    <w:rsid w:val="00BD6118"/>
    <w:rsid w:val="00BE0922"/>
    <w:rsid w:val="00BE5363"/>
    <w:rsid w:val="00BE68BB"/>
    <w:rsid w:val="00BF102C"/>
    <w:rsid w:val="00BF2609"/>
    <w:rsid w:val="00BF4AA7"/>
    <w:rsid w:val="00C003D8"/>
    <w:rsid w:val="00C04F08"/>
    <w:rsid w:val="00C0627F"/>
    <w:rsid w:val="00C10A8D"/>
    <w:rsid w:val="00C13AB7"/>
    <w:rsid w:val="00C17C92"/>
    <w:rsid w:val="00C21C92"/>
    <w:rsid w:val="00C2518B"/>
    <w:rsid w:val="00C258FA"/>
    <w:rsid w:val="00C33BB1"/>
    <w:rsid w:val="00C35883"/>
    <w:rsid w:val="00C3754F"/>
    <w:rsid w:val="00C42F28"/>
    <w:rsid w:val="00C435B7"/>
    <w:rsid w:val="00C467D3"/>
    <w:rsid w:val="00C54A65"/>
    <w:rsid w:val="00C553AD"/>
    <w:rsid w:val="00C61F82"/>
    <w:rsid w:val="00C64FFF"/>
    <w:rsid w:val="00C658ED"/>
    <w:rsid w:val="00C66BD5"/>
    <w:rsid w:val="00C66E77"/>
    <w:rsid w:val="00C73CEC"/>
    <w:rsid w:val="00C76C1A"/>
    <w:rsid w:val="00C80199"/>
    <w:rsid w:val="00C82519"/>
    <w:rsid w:val="00C85368"/>
    <w:rsid w:val="00C875CB"/>
    <w:rsid w:val="00C92B4E"/>
    <w:rsid w:val="00C92C33"/>
    <w:rsid w:val="00C9485B"/>
    <w:rsid w:val="00CA606B"/>
    <w:rsid w:val="00CA709C"/>
    <w:rsid w:val="00CB0E83"/>
    <w:rsid w:val="00CB10B3"/>
    <w:rsid w:val="00CB18A0"/>
    <w:rsid w:val="00CB4FAB"/>
    <w:rsid w:val="00CB5C02"/>
    <w:rsid w:val="00CC3948"/>
    <w:rsid w:val="00CD0E58"/>
    <w:rsid w:val="00CD3710"/>
    <w:rsid w:val="00CE0CCF"/>
    <w:rsid w:val="00CE0F2F"/>
    <w:rsid w:val="00CE249B"/>
    <w:rsid w:val="00CE732B"/>
    <w:rsid w:val="00CF7AD0"/>
    <w:rsid w:val="00D01373"/>
    <w:rsid w:val="00D025C0"/>
    <w:rsid w:val="00D05E96"/>
    <w:rsid w:val="00D1020C"/>
    <w:rsid w:val="00D10F64"/>
    <w:rsid w:val="00D113EC"/>
    <w:rsid w:val="00D12DB0"/>
    <w:rsid w:val="00D15128"/>
    <w:rsid w:val="00D158A0"/>
    <w:rsid w:val="00D17CD2"/>
    <w:rsid w:val="00D21507"/>
    <w:rsid w:val="00D22182"/>
    <w:rsid w:val="00D2249F"/>
    <w:rsid w:val="00D225E2"/>
    <w:rsid w:val="00D27FB6"/>
    <w:rsid w:val="00D36428"/>
    <w:rsid w:val="00D416DD"/>
    <w:rsid w:val="00D43155"/>
    <w:rsid w:val="00D43432"/>
    <w:rsid w:val="00D44A9B"/>
    <w:rsid w:val="00D44C6A"/>
    <w:rsid w:val="00D456DC"/>
    <w:rsid w:val="00D47A77"/>
    <w:rsid w:val="00D51B7C"/>
    <w:rsid w:val="00D51FFF"/>
    <w:rsid w:val="00D52C4D"/>
    <w:rsid w:val="00D53502"/>
    <w:rsid w:val="00D55593"/>
    <w:rsid w:val="00D55D7B"/>
    <w:rsid w:val="00D568C6"/>
    <w:rsid w:val="00D57671"/>
    <w:rsid w:val="00D602A4"/>
    <w:rsid w:val="00D7248B"/>
    <w:rsid w:val="00D7443B"/>
    <w:rsid w:val="00D7753E"/>
    <w:rsid w:val="00D83A9A"/>
    <w:rsid w:val="00D843F2"/>
    <w:rsid w:val="00D8522B"/>
    <w:rsid w:val="00D9350D"/>
    <w:rsid w:val="00D94E2F"/>
    <w:rsid w:val="00DA0F4D"/>
    <w:rsid w:val="00DA5346"/>
    <w:rsid w:val="00DA58C9"/>
    <w:rsid w:val="00DB1013"/>
    <w:rsid w:val="00DC1BDA"/>
    <w:rsid w:val="00DC3765"/>
    <w:rsid w:val="00DC3B3F"/>
    <w:rsid w:val="00DC469E"/>
    <w:rsid w:val="00DC6C0E"/>
    <w:rsid w:val="00DD3FCB"/>
    <w:rsid w:val="00DD532E"/>
    <w:rsid w:val="00DD7BD4"/>
    <w:rsid w:val="00DE6F94"/>
    <w:rsid w:val="00DF1578"/>
    <w:rsid w:val="00E03276"/>
    <w:rsid w:val="00E04B76"/>
    <w:rsid w:val="00E1609C"/>
    <w:rsid w:val="00E165D2"/>
    <w:rsid w:val="00E17AB7"/>
    <w:rsid w:val="00E2093E"/>
    <w:rsid w:val="00E209C6"/>
    <w:rsid w:val="00E22A84"/>
    <w:rsid w:val="00E24E32"/>
    <w:rsid w:val="00E27DA2"/>
    <w:rsid w:val="00E30E8C"/>
    <w:rsid w:val="00E36AEA"/>
    <w:rsid w:val="00E36CD6"/>
    <w:rsid w:val="00E37EE0"/>
    <w:rsid w:val="00E42BBF"/>
    <w:rsid w:val="00E444DC"/>
    <w:rsid w:val="00E46FA0"/>
    <w:rsid w:val="00E47382"/>
    <w:rsid w:val="00E50AC9"/>
    <w:rsid w:val="00E51A8F"/>
    <w:rsid w:val="00E52AAC"/>
    <w:rsid w:val="00E5397F"/>
    <w:rsid w:val="00E550B4"/>
    <w:rsid w:val="00E558EF"/>
    <w:rsid w:val="00E61580"/>
    <w:rsid w:val="00E671A9"/>
    <w:rsid w:val="00E720B0"/>
    <w:rsid w:val="00E72E64"/>
    <w:rsid w:val="00E756BF"/>
    <w:rsid w:val="00E80197"/>
    <w:rsid w:val="00E8537B"/>
    <w:rsid w:val="00E9289E"/>
    <w:rsid w:val="00E92C9D"/>
    <w:rsid w:val="00EA1E7A"/>
    <w:rsid w:val="00EA4244"/>
    <w:rsid w:val="00EA438C"/>
    <w:rsid w:val="00EA61DE"/>
    <w:rsid w:val="00EA624B"/>
    <w:rsid w:val="00EA7163"/>
    <w:rsid w:val="00EB0547"/>
    <w:rsid w:val="00EB1A15"/>
    <w:rsid w:val="00EB1A1B"/>
    <w:rsid w:val="00EB2DC1"/>
    <w:rsid w:val="00EB4957"/>
    <w:rsid w:val="00EC0671"/>
    <w:rsid w:val="00EC1121"/>
    <w:rsid w:val="00ED1906"/>
    <w:rsid w:val="00ED328A"/>
    <w:rsid w:val="00ED3614"/>
    <w:rsid w:val="00ED3F6A"/>
    <w:rsid w:val="00ED5AD9"/>
    <w:rsid w:val="00ED5C07"/>
    <w:rsid w:val="00ED6E7C"/>
    <w:rsid w:val="00EE008E"/>
    <w:rsid w:val="00EE5CCE"/>
    <w:rsid w:val="00EF18C8"/>
    <w:rsid w:val="00EF3D6E"/>
    <w:rsid w:val="00F0269A"/>
    <w:rsid w:val="00F0698E"/>
    <w:rsid w:val="00F1002E"/>
    <w:rsid w:val="00F16C2B"/>
    <w:rsid w:val="00F17E6F"/>
    <w:rsid w:val="00F20D4E"/>
    <w:rsid w:val="00F26043"/>
    <w:rsid w:val="00F30C4D"/>
    <w:rsid w:val="00F37817"/>
    <w:rsid w:val="00F40A80"/>
    <w:rsid w:val="00F47D61"/>
    <w:rsid w:val="00F5340E"/>
    <w:rsid w:val="00F62DCC"/>
    <w:rsid w:val="00F6706E"/>
    <w:rsid w:val="00F67ED7"/>
    <w:rsid w:val="00F7254D"/>
    <w:rsid w:val="00F75E06"/>
    <w:rsid w:val="00F76146"/>
    <w:rsid w:val="00F77F71"/>
    <w:rsid w:val="00F80412"/>
    <w:rsid w:val="00F847E0"/>
    <w:rsid w:val="00F87337"/>
    <w:rsid w:val="00F95111"/>
    <w:rsid w:val="00F957A3"/>
    <w:rsid w:val="00F9737A"/>
    <w:rsid w:val="00FA0CA8"/>
    <w:rsid w:val="00FA1D03"/>
    <w:rsid w:val="00FA293B"/>
    <w:rsid w:val="00FA5674"/>
    <w:rsid w:val="00FA5FC7"/>
    <w:rsid w:val="00FB2004"/>
    <w:rsid w:val="00FB404B"/>
    <w:rsid w:val="00FB4322"/>
    <w:rsid w:val="00FC0434"/>
    <w:rsid w:val="00FC103A"/>
    <w:rsid w:val="00FC2D01"/>
    <w:rsid w:val="00FC3024"/>
    <w:rsid w:val="00FD0F82"/>
    <w:rsid w:val="00FD120A"/>
    <w:rsid w:val="00FD72A4"/>
    <w:rsid w:val="00FE1519"/>
    <w:rsid w:val="00FE4BD2"/>
    <w:rsid w:val="00FE50E5"/>
    <w:rsid w:val="00FF0D2F"/>
    <w:rsid w:val="00FF2EC5"/>
    <w:rsid w:val="00FF3A3B"/>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7E63FD9"/>
  <w15:docId w15:val="{E3DCA290-250D-4C92-B998-1D0D4FAC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rsid w:val="000A26D2"/>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rsid w:val="000A26D2"/>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rsid w:val="000A26D2"/>
    <w:pPr>
      <w:keepNext/>
      <w:numPr>
        <w:ilvl w:val="2"/>
        <w:numId w:val="3"/>
      </w:numPr>
      <w:ind w:leftChars="400" w:left="400"/>
      <w:outlineLvl w:val="2"/>
    </w:pPr>
    <w:rPr>
      <w:rFonts w:ascii="Arial" w:eastAsia="ＭＳ ゴシック" w:hAnsi="Arial"/>
    </w:rPr>
  </w:style>
  <w:style w:type="paragraph" w:styleId="4">
    <w:name w:val="heading 4"/>
    <w:basedOn w:val="a"/>
    <w:next w:val="a"/>
    <w:qFormat/>
    <w:rsid w:val="000A26D2"/>
    <w:pPr>
      <w:keepNext/>
      <w:numPr>
        <w:ilvl w:val="3"/>
        <w:numId w:val="3"/>
      </w:numPr>
      <w:ind w:leftChars="400" w:left="400"/>
      <w:outlineLvl w:val="3"/>
    </w:pPr>
    <w:rPr>
      <w:b/>
      <w:bCs/>
    </w:rPr>
  </w:style>
  <w:style w:type="paragraph" w:styleId="5">
    <w:name w:val="heading 5"/>
    <w:basedOn w:val="a"/>
    <w:next w:val="a"/>
    <w:qFormat/>
    <w:rsid w:val="000A26D2"/>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26D2"/>
    <w:pPr>
      <w:tabs>
        <w:tab w:val="center" w:pos="4252"/>
        <w:tab w:val="right" w:pos="8504"/>
      </w:tabs>
      <w:snapToGrid w:val="0"/>
    </w:pPr>
  </w:style>
  <w:style w:type="paragraph" w:styleId="a4">
    <w:name w:val="footer"/>
    <w:basedOn w:val="a"/>
    <w:rsid w:val="000A26D2"/>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ac">
    <w:name w:val="List Paragraph"/>
    <w:basedOn w:val="a"/>
    <w:uiPriority w:val="72"/>
    <w:rsid w:val="00080E0C"/>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890">
      <w:bodyDiv w:val="1"/>
      <w:marLeft w:val="0"/>
      <w:marRight w:val="0"/>
      <w:marTop w:val="0"/>
      <w:marBottom w:val="0"/>
      <w:divBdr>
        <w:top w:val="none" w:sz="0" w:space="0" w:color="auto"/>
        <w:left w:val="none" w:sz="0" w:space="0" w:color="auto"/>
        <w:bottom w:val="none" w:sz="0" w:space="0" w:color="auto"/>
        <w:right w:val="none" w:sz="0" w:space="0" w:color="auto"/>
      </w:divBdr>
    </w:div>
    <w:div w:id="343016411">
      <w:bodyDiv w:val="1"/>
      <w:marLeft w:val="0"/>
      <w:marRight w:val="0"/>
      <w:marTop w:val="0"/>
      <w:marBottom w:val="0"/>
      <w:divBdr>
        <w:top w:val="none" w:sz="0" w:space="0" w:color="auto"/>
        <w:left w:val="none" w:sz="0" w:space="0" w:color="auto"/>
        <w:bottom w:val="none" w:sz="0" w:space="0" w:color="auto"/>
        <w:right w:val="none" w:sz="0" w:space="0" w:color="auto"/>
      </w:divBdr>
    </w:div>
    <w:div w:id="354962930">
      <w:bodyDiv w:val="1"/>
      <w:marLeft w:val="0"/>
      <w:marRight w:val="0"/>
      <w:marTop w:val="0"/>
      <w:marBottom w:val="0"/>
      <w:divBdr>
        <w:top w:val="none" w:sz="0" w:space="0" w:color="auto"/>
        <w:left w:val="none" w:sz="0" w:space="0" w:color="auto"/>
        <w:bottom w:val="none" w:sz="0" w:space="0" w:color="auto"/>
        <w:right w:val="none" w:sz="0" w:space="0" w:color="auto"/>
      </w:divBdr>
    </w:div>
    <w:div w:id="362023161">
      <w:bodyDiv w:val="1"/>
      <w:marLeft w:val="0"/>
      <w:marRight w:val="0"/>
      <w:marTop w:val="0"/>
      <w:marBottom w:val="0"/>
      <w:divBdr>
        <w:top w:val="none" w:sz="0" w:space="0" w:color="auto"/>
        <w:left w:val="none" w:sz="0" w:space="0" w:color="auto"/>
        <w:bottom w:val="none" w:sz="0" w:space="0" w:color="auto"/>
        <w:right w:val="none" w:sz="0" w:space="0" w:color="auto"/>
      </w:divBdr>
    </w:div>
    <w:div w:id="458425344">
      <w:bodyDiv w:val="1"/>
      <w:marLeft w:val="0"/>
      <w:marRight w:val="0"/>
      <w:marTop w:val="0"/>
      <w:marBottom w:val="0"/>
      <w:divBdr>
        <w:top w:val="none" w:sz="0" w:space="0" w:color="auto"/>
        <w:left w:val="none" w:sz="0" w:space="0" w:color="auto"/>
        <w:bottom w:val="none" w:sz="0" w:space="0" w:color="auto"/>
        <w:right w:val="none" w:sz="0" w:space="0" w:color="auto"/>
      </w:divBdr>
    </w:div>
    <w:div w:id="493645083">
      <w:bodyDiv w:val="1"/>
      <w:marLeft w:val="0"/>
      <w:marRight w:val="0"/>
      <w:marTop w:val="0"/>
      <w:marBottom w:val="0"/>
      <w:divBdr>
        <w:top w:val="none" w:sz="0" w:space="0" w:color="auto"/>
        <w:left w:val="none" w:sz="0" w:space="0" w:color="auto"/>
        <w:bottom w:val="none" w:sz="0" w:space="0" w:color="auto"/>
        <w:right w:val="none" w:sz="0" w:space="0" w:color="auto"/>
      </w:divBdr>
    </w:div>
    <w:div w:id="502085358">
      <w:bodyDiv w:val="1"/>
      <w:marLeft w:val="0"/>
      <w:marRight w:val="0"/>
      <w:marTop w:val="0"/>
      <w:marBottom w:val="0"/>
      <w:divBdr>
        <w:top w:val="none" w:sz="0" w:space="0" w:color="auto"/>
        <w:left w:val="none" w:sz="0" w:space="0" w:color="auto"/>
        <w:bottom w:val="none" w:sz="0" w:space="0" w:color="auto"/>
        <w:right w:val="none" w:sz="0" w:space="0" w:color="auto"/>
      </w:divBdr>
    </w:div>
    <w:div w:id="534385386">
      <w:bodyDiv w:val="1"/>
      <w:marLeft w:val="0"/>
      <w:marRight w:val="0"/>
      <w:marTop w:val="0"/>
      <w:marBottom w:val="0"/>
      <w:divBdr>
        <w:top w:val="none" w:sz="0" w:space="0" w:color="auto"/>
        <w:left w:val="none" w:sz="0" w:space="0" w:color="auto"/>
        <w:bottom w:val="none" w:sz="0" w:space="0" w:color="auto"/>
        <w:right w:val="none" w:sz="0" w:space="0" w:color="auto"/>
      </w:divBdr>
    </w:div>
    <w:div w:id="586768241">
      <w:bodyDiv w:val="1"/>
      <w:marLeft w:val="0"/>
      <w:marRight w:val="0"/>
      <w:marTop w:val="0"/>
      <w:marBottom w:val="0"/>
      <w:divBdr>
        <w:top w:val="none" w:sz="0" w:space="0" w:color="auto"/>
        <w:left w:val="none" w:sz="0" w:space="0" w:color="auto"/>
        <w:bottom w:val="none" w:sz="0" w:space="0" w:color="auto"/>
        <w:right w:val="none" w:sz="0" w:space="0" w:color="auto"/>
      </w:divBdr>
    </w:div>
    <w:div w:id="633364555">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183517291">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303851389">
      <w:bodyDiv w:val="1"/>
      <w:marLeft w:val="0"/>
      <w:marRight w:val="0"/>
      <w:marTop w:val="0"/>
      <w:marBottom w:val="0"/>
      <w:divBdr>
        <w:top w:val="none" w:sz="0" w:space="0" w:color="auto"/>
        <w:left w:val="none" w:sz="0" w:space="0" w:color="auto"/>
        <w:bottom w:val="none" w:sz="0" w:space="0" w:color="auto"/>
        <w:right w:val="none" w:sz="0" w:space="0" w:color="auto"/>
      </w:divBdr>
    </w:div>
    <w:div w:id="1334530552">
      <w:bodyDiv w:val="1"/>
      <w:marLeft w:val="0"/>
      <w:marRight w:val="0"/>
      <w:marTop w:val="0"/>
      <w:marBottom w:val="0"/>
      <w:divBdr>
        <w:top w:val="none" w:sz="0" w:space="0" w:color="auto"/>
        <w:left w:val="none" w:sz="0" w:space="0" w:color="auto"/>
        <w:bottom w:val="none" w:sz="0" w:space="0" w:color="auto"/>
        <w:right w:val="none" w:sz="0" w:space="0" w:color="auto"/>
      </w:divBdr>
    </w:div>
    <w:div w:id="1599868709">
      <w:bodyDiv w:val="1"/>
      <w:marLeft w:val="0"/>
      <w:marRight w:val="0"/>
      <w:marTop w:val="0"/>
      <w:marBottom w:val="0"/>
      <w:divBdr>
        <w:top w:val="none" w:sz="0" w:space="0" w:color="auto"/>
        <w:left w:val="none" w:sz="0" w:space="0" w:color="auto"/>
        <w:bottom w:val="none" w:sz="0" w:space="0" w:color="auto"/>
        <w:right w:val="none" w:sz="0" w:space="0" w:color="auto"/>
      </w:divBdr>
    </w:div>
    <w:div w:id="1722441151">
      <w:bodyDiv w:val="1"/>
      <w:marLeft w:val="0"/>
      <w:marRight w:val="0"/>
      <w:marTop w:val="0"/>
      <w:marBottom w:val="0"/>
      <w:divBdr>
        <w:top w:val="none" w:sz="0" w:space="0" w:color="auto"/>
        <w:left w:val="none" w:sz="0" w:space="0" w:color="auto"/>
        <w:bottom w:val="none" w:sz="0" w:space="0" w:color="auto"/>
        <w:right w:val="none" w:sz="0" w:space="0" w:color="auto"/>
      </w:divBdr>
    </w:div>
    <w:div w:id="1786074500">
      <w:bodyDiv w:val="1"/>
      <w:marLeft w:val="0"/>
      <w:marRight w:val="0"/>
      <w:marTop w:val="0"/>
      <w:marBottom w:val="0"/>
      <w:divBdr>
        <w:top w:val="none" w:sz="0" w:space="0" w:color="auto"/>
        <w:left w:val="none" w:sz="0" w:space="0" w:color="auto"/>
        <w:bottom w:val="none" w:sz="0" w:space="0" w:color="auto"/>
        <w:right w:val="none" w:sz="0" w:space="0" w:color="auto"/>
      </w:divBdr>
      <w:divsChild>
        <w:div w:id="1493059125">
          <w:marLeft w:val="0"/>
          <w:marRight w:val="0"/>
          <w:marTop w:val="0"/>
          <w:marBottom w:val="150"/>
          <w:divBdr>
            <w:top w:val="none" w:sz="0" w:space="0" w:color="auto"/>
            <w:left w:val="none" w:sz="0" w:space="0" w:color="auto"/>
            <w:bottom w:val="none" w:sz="0" w:space="0" w:color="auto"/>
            <w:right w:val="none" w:sz="0" w:space="0" w:color="auto"/>
          </w:divBdr>
        </w:div>
      </w:divsChild>
    </w:div>
    <w:div w:id="1795096703">
      <w:bodyDiv w:val="1"/>
      <w:marLeft w:val="0"/>
      <w:marRight w:val="0"/>
      <w:marTop w:val="0"/>
      <w:marBottom w:val="0"/>
      <w:divBdr>
        <w:top w:val="none" w:sz="0" w:space="0" w:color="auto"/>
        <w:left w:val="none" w:sz="0" w:space="0" w:color="auto"/>
        <w:bottom w:val="none" w:sz="0" w:space="0" w:color="auto"/>
        <w:right w:val="none" w:sz="0" w:space="0" w:color="auto"/>
      </w:divBdr>
    </w:div>
    <w:div w:id="1808276037">
      <w:bodyDiv w:val="1"/>
      <w:marLeft w:val="0"/>
      <w:marRight w:val="0"/>
      <w:marTop w:val="0"/>
      <w:marBottom w:val="0"/>
      <w:divBdr>
        <w:top w:val="none" w:sz="0" w:space="0" w:color="auto"/>
        <w:left w:val="none" w:sz="0" w:space="0" w:color="auto"/>
        <w:bottom w:val="none" w:sz="0" w:space="0" w:color="auto"/>
        <w:right w:val="none" w:sz="0" w:space="0" w:color="auto"/>
      </w:divBdr>
    </w:div>
    <w:div w:id="1829637081">
      <w:bodyDiv w:val="1"/>
      <w:marLeft w:val="0"/>
      <w:marRight w:val="0"/>
      <w:marTop w:val="0"/>
      <w:marBottom w:val="0"/>
      <w:divBdr>
        <w:top w:val="none" w:sz="0" w:space="0" w:color="auto"/>
        <w:left w:val="none" w:sz="0" w:space="0" w:color="auto"/>
        <w:bottom w:val="none" w:sz="0" w:space="0" w:color="auto"/>
        <w:right w:val="none" w:sz="0" w:space="0" w:color="auto"/>
      </w:divBdr>
      <w:divsChild>
        <w:div w:id="26531510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A858E-F18E-490F-9231-B6B90AC3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378</Words>
  <Characters>2160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2533</CharactersWithSpaces>
  <SharedDoc>false</SharedDoc>
  <HLinks>
    <vt:vector size="6" baseType="variant">
      <vt:variant>
        <vt:i4>6291493</vt:i4>
      </vt:variant>
      <vt:variant>
        <vt:i4>0</vt:i4>
      </vt:variant>
      <vt:variant>
        <vt:i4>0</vt:i4>
      </vt:variant>
      <vt:variant>
        <vt:i4>5</vt:i4>
      </vt:variant>
      <vt:variant>
        <vt:lpwstr>http://www.pref.osaka.lg.jp/keieishien/seityoushikou/index.html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creator>UedaTs</dc:creator>
  <cp:lastModifiedBy>大阪府</cp:lastModifiedBy>
  <cp:revision>24</cp:revision>
  <cp:lastPrinted>2018-06-03T12:23:00Z</cp:lastPrinted>
  <dcterms:created xsi:type="dcterms:W3CDTF">2017-04-21T08:21:00Z</dcterms:created>
  <dcterms:modified xsi:type="dcterms:W3CDTF">2019-07-29T00:41:00Z</dcterms:modified>
</cp:coreProperties>
</file>