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8B6431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8B6431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336523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平成30年10月10日(水)　13:00　～　13:45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B643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副首都推進局事業再編担当課長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</w:t>
            </w:r>
            <w:r w:rsidR="006B3AEA">
              <w:rPr>
                <w:rFonts w:hAnsi="HG丸ｺﾞｼｯｸM-PRO" w:hint="eastAsia"/>
                <w:sz w:val="21"/>
                <w:szCs w:val="21"/>
              </w:rPr>
              <w:t>健康医療総務課長、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環境衛生課長、参事</w:t>
            </w:r>
          </w:p>
          <w:p w:rsidR="00EA53BE" w:rsidRPr="003C583B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大阪市水道局経営改革担当部長、経営改革課長、浄水場再編担当課長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982C-1810-4778-9E8F-9FB8DD64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2018-10-04T07:21:00Z</dcterms:modified>
</cp:coreProperties>
</file>