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61" w:rsidRPr="00A63689" w:rsidRDefault="00C34161" w:rsidP="00675577">
      <w:pPr>
        <w:ind w:rightChars="500" w:right="1070"/>
        <w:jc w:val="center"/>
        <w:rPr>
          <w:sz w:val="24"/>
          <w:szCs w:val="24"/>
        </w:rPr>
      </w:pPr>
    </w:p>
    <w:p w:rsidR="00C34161" w:rsidRPr="00A63689" w:rsidRDefault="00C34161" w:rsidP="00675577">
      <w:pPr>
        <w:ind w:rightChars="500" w:right="1070"/>
        <w:jc w:val="center"/>
        <w:rPr>
          <w:sz w:val="24"/>
          <w:szCs w:val="24"/>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r w:rsidRPr="00A63689">
        <w:rPr>
          <w:rFonts w:hint="eastAsia"/>
          <w:sz w:val="40"/>
        </w:rPr>
        <w:t>〔事故等災害応急対策〕</w:t>
      </w: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353A4B">
      <w:pPr>
        <w:ind w:rightChars="500" w:right="1070"/>
        <w:rPr>
          <w:sz w:val="40"/>
        </w:rPr>
      </w:pPr>
    </w:p>
    <w:p w:rsidR="00C34161" w:rsidRPr="00A63689" w:rsidRDefault="00C34161" w:rsidP="00353A4B">
      <w:pPr>
        <w:ind w:rightChars="500" w:right="1070"/>
        <w:rPr>
          <w:sz w:val="40"/>
        </w:rPr>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770B8F" w:rsidRDefault="00770B8F" w:rsidP="00353A4B">
      <w:pPr>
        <w:ind w:rightChars="500" w:right="1070"/>
        <w:rPr>
          <w:rFonts w:ascii="ゴシック体" w:eastAsia="ゴシック体"/>
        </w:rPr>
        <w:sectPr w:rsidR="00770B8F"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83"/>
          <w:cols w:space="720"/>
          <w:docGrid w:linePitch="286"/>
        </w:sectPr>
      </w:pPr>
    </w:p>
    <w:p w:rsidR="00C34161" w:rsidRPr="00503BFD" w:rsidRDefault="00C34161" w:rsidP="00675577">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lastRenderedPageBreak/>
        <w:t>この編は、第１節から第７節までの事故等災害に限定した災害応急対策を定める。なお、記載事項以外の対応やその他の都市圏特有の事故についても、防災関係機関は、災害の態様に応じ、「災害応急対策」を準用し、相互に連携し、被害情報の収集･連絡、避難誘導、災害広報、消火・救急・救助、医療救護活動、被害の拡大防止対策、広域応援等の応急対策を講ずる。</w:t>
      </w:r>
    </w:p>
    <w:p w:rsidR="00C34161" w:rsidRPr="00503BFD" w:rsidRDefault="00C34161" w:rsidP="00353A4B">
      <w:pPr>
        <w:ind w:rightChars="500" w:right="1070"/>
        <w:rPr>
          <w:rFonts w:hAnsi="ＭＳ 明朝"/>
          <w:color w:val="000000"/>
          <w:spacing w:val="0"/>
          <w:szCs w:val="18"/>
        </w:rPr>
      </w:pPr>
    </w:p>
    <w:p w:rsidR="00C34161" w:rsidRPr="00503BFD" w:rsidRDefault="00C34161" w:rsidP="00353A4B">
      <w:pPr>
        <w:ind w:rightChars="500" w:right="1070"/>
        <w:rPr>
          <w:rFonts w:hAnsi="ＭＳ 明朝"/>
          <w:color w:val="000000"/>
          <w:spacing w:val="0"/>
          <w:szCs w:val="18"/>
        </w:rPr>
      </w:pPr>
    </w:p>
    <w:p w:rsidR="00C34161" w:rsidRPr="00503BFD" w:rsidRDefault="00C34161" w:rsidP="00382531">
      <w:pPr>
        <w:ind w:rightChars="500" w:right="1070" w:firstLineChars="401" w:firstLine="1283"/>
        <w:rPr>
          <w:rFonts w:ascii="ＭＳ ゴシック" w:eastAsia="ＭＳ ゴシック" w:hAnsi="ＭＳ ゴシック"/>
          <w:color w:val="000000"/>
          <w:spacing w:val="0"/>
          <w:szCs w:val="18"/>
        </w:rPr>
      </w:pPr>
      <w:r w:rsidRPr="00CB29FD">
        <w:rPr>
          <w:rFonts w:ascii="ＭＳ ゴシック" w:eastAsia="ＭＳ ゴシック" w:hAnsi="ＭＳ ゴシック" w:hint="eastAsia"/>
          <w:color w:val="000000"/>
          <w:spacing w:val="0"/>
          <w:sz w:val="32"/>
          <w:szCs w:val="18"/>
        </w:rPr>
        <w:t xml:space="preserve">第１節　海上災害応急対策　</w:t>
      </w:r>
      <w:r w:rsidRPr="00503BFD">
        <w:rPr>
          <w:rFonts w:ascii="ＭＳ ゴシック" w:eastAsia="ＭＳ ゴシック" w:hAnsi="ＭＳ ゴシック" w:hint="eastAsia"/>
          <w:color w:val="000000"/>
          <w:spacing w:val="0"/>
          <w:sz w:val="22"/>
          <w:szCs w:val="18"/>
        </w:rPr>
        <w:t xml:space="preserve">　　</w:t>
      </w:r>
      <w:r w:rsidRPr="00503BFD">
        <w:rPr>
          <w:rFonts w:ascii="ＭＳ ゴシック" w:eastAsia="ＭＳ ゴシック" w:hAnsi="ＭＳ ゴシック" w:hint="eastAsia"/>
          <w:color w:val="000000"/>
          <w:spacing w:val="0"/>
          <w:szCs w:val="18"/>
        </w:rPr>
        <w:t xml:space="preserve">　　　　　　　　　　　　　　　　　　　　　　　　　　　　　　　　　</w:t>
      </w:r>
    </w:p>
    <w:p w:rsidR="00C34161" w:rsidRPr="00503BFD" w:rsidRDefault="00C34161" w:rsidP="00353A4B">
      <w:pPr>
        <w:ind w:rightChars="500" w:right="1070"/>
        <w:rPr>
          <w:rFonts w:hAnsi="ＭＳ 明朝"/>
          <w:color w:val="000000"/>
          <w:spacing w:val="0"/>
          <w:szCs w:val="18"/>
        </w:rPr>
      </w:pPr>
    </w:p>
    <w:p w:rsidR="00C34161" w:rsidRPr="00503BFD" w:rsidRDefault="00C34161" w:rsidP="00382531">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防災関係機関は、大阪湾沿岸及びその地先海域において、タンカー及び貯油施設等の事故により、大量の油、危険物、高圧ガス及び毒物劇物等（以下「危険物等」という。）の流失や火災が発生し、又は発生のおそれのある場合に、その拡大を防止し被害の軽減を図るため各種対策を実施する。</w:t>
      </w:r>
    </w:p>
    <w:p w:rsidR="00C34161" w:rsidRPr="00503BFD" w:rsidRDefault="00C34161" w:rsidP="00382531">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なお、府は、具体的な災害応急対策の実施に際しては、「大阪府災害等応急対策実施要領」の定めるところによる。</w:t>
      </w:r>
    </w:p>
    <w:p w:rsidR="00C34161" w:rsidRPr="00503BFD" w:rsidRDefault="00C34161" w:rsidP="00353A4B">
      <w:pPr>
        <w:ind w:rightChars="500" w:right="1070"/>
        <w:rPr>
          <w:rFonts w:hAnsi="ＭＳ 明朝"/>
          <w:color w:val="000000"/>
          <w:spacing w:val="0"/>
          <w:szCs w:val="18"/>
        </w:rPr>
      </w:pPr>
    </w:p>
    <w:p w:rsidR="00C34161" w:rsidRPr="00503BFD" w:rsidRDefault="00C34161" w:rsidP="00382531">
      <w:pPr>
        <w:ind w:rightChars="500" w:right="1070" w:firstLineChars="509" w:firstLine="106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第１　府の組織動員</w:t>
      </w:r>
    </w:p>
    <w:p w:rsidR="00C34161" w:rsidRPr="00503BFD" w:rsidRDefault="00C34161" w:rsidP="00353A4B">
      <w:pPr>
        <w:ind w:rightChars="500" w:right="1070"/>
        <w:rPr>
          <w:rFonts w:hAnsi="ＭＳ 明朝"/>
          <w:color w:val="000000"/>
          <w:spacing w:val="0"/>
          <w:szCs w:val="18"/>
        </w:rPr>
      </w:pPr>
    </w:p>
    <w:p w:rsidR="00C34161" w:rsidRPr="00503BFD" w:rsidRDefault="00C34161" w:rsidP="00382531">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府は、大規模な海上事故等による災害が発生し、又は災害となるおそれがある場合に、迅速かつ的確に、災害の防ぎょ、被害の軽減等、災害応急対策を実施するため、必要な組織動員体制をとる。</w:t>
      </w:r>
    </w:p>
    <w:p w:rsidR="00C34161" w:rsidRPr="00503BFD" w:rsidRDefault="00C34161" w:rsidP="00353A4B">
      <w:pPr>
        <w:ind w:rightChars="500" w:right="1070"/>
        <w:rPr>
          <w:rFonts w:hAnsi="ＭＳ 明朝"/>
          <w:color w:val="000000"/>
          <w:spacing w:val="0"/>
          <w:szCs w:val="18"/>
        </w:rPr>
      </w:pPr>
    </w:p>
    <w:p w:rsidR="00C34161" w:rsidRPr="00503BFD" w:rsidRDefault="00C34161" w:rsidP="00382531">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１　組織体制及び動員配備体制</w:t>
      </w:r>
    </w:p>
    <w:p w:rsidR="00C34161" w:rsidRPr="00503BFD" w:rsidRDefault="00C34161" w:rsidP="00382531">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大阪府防災・危機管理警戒班の活動開始</w:t>
      </w:r>
    </w:p>
    <w:p w:rsidR="00C34161" w:rsidRPr="00503BFD" w:rsidRDefault="00C34161" w:rsidP="00382531">
      <w:pPr>
        <w:ind w:rightChars="500" w:right="1070" w:firstLineChars="1019" w:firstLine="2140"/>
        <w:rPr>
          <w:rFonts w:hAnsi="ＭＳ 明朝"/>
          <w:color w:val="000000"/>
          <w:spacing w:val="0"/>
          <w:szCs w:val="18"/>
        </w:rPr>
      </w:pPr>
      <w:r>
        <w:rPr>
          <w:rFonts w:hAnsi="ＭＳ 明朝" w:hint="eastAsia"/>
          <w:color w:val="000000"/>
          <w:spacing w:val="0"/>
          <w:szCs w:val="18"/>
        </w:rPr>
        <w:t>ア</w:t>
      </w:r>
      <w:r w:rsidRPr="00503BFD">
        <w:rPr>
          <w:rFonts w:hAnsi="ＭＳ 明朝" w:hint="eastAsia"/>
          <w:color w:val="000000"/>
          <w:spacing w:val="0"/>
          <w:szCs w:val="18"/>
        </w:rPr>
        <w:t xml:space="preserve">　大阪府防災・危機管理警戒班の設置</w:t>
      </w:r>
    </w:p>
    <w:p w:rsidR="00C34161" w:rsidRPr="00503BFD" w:rsidRDefault="00C34161" w:rsidP="00382531">
      <w:pPr>
        <w:ind w:rightChars="500" w:right="1070" w:firstLineChars="1222" w:firstLine="2566"/>
        <w:rPr>
          <w:rFonts w:hAnsi="ＭＳ 明朝"/>
          <w:color w:val="000000"/>
          <w:spacing w:val="0"/>
          <w:szCs w:val="18"/>
        </w:rPr>
      </w:pPr>
      <w:r w:rsidRPr="00503BFD">
        <w:rPr>
          <w:rFonts w:hAnsi="ＭＳ 明朝" w:hint="eastAsia"/>
          <w:color w:val="000000"/>
          <w:spacing w:val="0"/>
          <w:szCs w:val="18"/>
        </w:rPr>
        <w:t>災害対策にかかる情報収集、関係機関への連絡等にあたる。</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開始基準</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（ア）台風情報により24時間以内に府域へ影響を及ぼすと認められる場合</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（イ）府域に気象警報（津波を除く全ての警報）が発令された場合</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（ウ）津波予報区「大阪府」に津波注意報が発令された場合</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（エ）山林火災において、拡大や民間への延焼が懸念される場合</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（オ）その他の災害・危機事象により府民生活への影響が予想される場合</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解除基準</w:t>
      </w:r>
    </w:p>
    <w:p w:rsidR="00C34161"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（ア）災害対策に係る情報収集・関係機関への連絡等の必要がなくなったと認められる場</w:t>
      </w:r>
      <w:r>
        <w:rPr>
          <w:rFonts w:hAnsi="ＭＳ 明朝" w:hint="eastAsia"/>
          <w:color w:val="000000"/>
          <w:spacing w:val="0"/>
          <w:szCs w:val="18"/>
        </w:rPr>
        <w:t xml:space="preserve">　　　　　　　　　　　</w:t>
      </w:r>
    </w:p>
    <w:p w:rsidR="00C34161" w:rsidRPr="00503BFD" w:rsidRDefault="00C34161" w:rsidP="00382531">
      <w:pPr>
        <w:ind w:rightChars="500" w:right="1070" w:firstLineChars="968" w:firstLine="2033"/>
        <w:rPr>
          <w:rFonts w:hAnsi="ＭＳ 明朝"/>
          <w:color w:val="000000"/>
          <w:spacing w:val="0"/>
          <w:szCs w:val="18"/>
        </w:rPr>
      </w:pPr>
      <w:r>
        <w:rPr>
          <w:rFonts w:hAnsi="ＭＳ 明朝" w:hint="eastAsia"/>
          <w:color w:val="000000"/>
          <w:spacing w:val="0"/>
          <w:szCs w:val="18"/>
        </w:rPr>
        <w:t xml:space="preserve">　　 </w:t>
      </w:r>
      <w:r w:rsidRPr="00503BFD">
        <w:rPr>
          <w:rFonts w:hAnsi="ＭＳ 明朝" w:hint="eastAsia"/>
          <w:color w:val="000000"/>
          <w:spacing w:val="0"/>
          <w:szCs w:val="18"/>
        </w:rPr>
        <w:t>合</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（イ）防災・危機管理指令部が活動を開始したとき</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（ウ）防災・危機管理警戒本部が設置されたとき</w:t>
      </w:r>
    </w:p>
    <w:p w:rsidR="00C34161" w:rsidRPr="00503BFD" w:rsidRDefault="00C34161" w:rsidP="00382531">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地域情報班の活動開始</w:t>
      </w:r>
    </w:p>
    <w:p w:rsidR="00C34161" w:rsidRPr="00503BFD" w:rsidRDefault="00C34161" w:rsidP="00382531">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管内各地域の災害対策にかかる情報収集、関係機関への連絡等にあたるため、大阪府防災・危機管理警戒班の活動開始とあわせて地域情報班は活動を開始する。</w:t>
      </w:r>
    </w:p>
    <w:p w:rsidR="00C34161" w:rsidRPr="00503BFD" w:rsidRDefault="00C34161" w:rsidP="00353A4B">
      <w:pPr>
        <w:ind w:rightChars="500" w:right="1070"/>
        <w:rPr>
          <w:rFonts w:hAnsi="ＭＳ 明朝"/>
          <w:color w:val="000000"/>
          <w:spacing w:val="0"/>
          <w:szCs w:val="18"/>
        </w:rPr>
      </w:pPr>
    </w:p>
    <w:p w:rsidR="00C34161" w:rsidRDefault="00C34161" w:rsidP="00F1149F">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大阪府防災・危機管理指令部の活動</w:t>
      </w:r>
    </w:p>
    <w:p w:rsidR="009C6A1E" w:rsidRPr="00503BFD" w:rsidRDefault="009C6A1E" w:rsidP="00C56885">
      <w:pPr>
        <w:ind w:leftChars="1099" w:left="2354" w:rightChars="500" w:right="1070" w:hanging="2"/>
        <w:rPr>
          <w:rFonts w:hAnsi="ＭＳ 明朝"/>
          <w:color w:val="000000"/>
          <w:spacing w:val="0"/>
          <w:szCs w:val="18"/>
        </w:rPr>
      </w:pPr>
      <w:r w:rsidRPr="009C6A1E">
        <w:rPr>
          <w:rFonts w:hAnsi="ＭＳ 明朝" w:hint="eastAsia"/>
          <w:color w:val="000000"/>
          <w:spacing w:val="0"/>
          <w:szCs w:val="18"/>
        </w:rPr>
        <w:t>大阪府防災・危機管理指令部は、府域及びその周辺において、災害となるおそれのある</w:t>
      </w:r>
      <w:r w:rsidRPr="009C6A1E">
        <w:rPr>
          <w:rFonts w:hAnsi="ＭＳ 明朝" w:hint="eastAsia"/>
          <w:color w:val="000000"/>
          <w:spacing w:val="0"/>
          <w:szCs w:val="18"/>
        </w:rPr>
        <w:lastRenderedPageBreak/>
        <w:t>大規模な海上事故等発生の情報を受信した場合には、被害情報等の収集・分析を行い、災害応急対策の検討を行う。</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大阪府防災・危機管理指令部の活動</w:t>
      </w:r>
    </w:p>
    <w:p w:rsidR="00C34161" w:rsidRPr="00503BFD" w:rsidRDefault="00C34161" w:rsidP="006520B4">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指令部長は、府域及びその周辺において、災害となるおそれのある大規模な海上事故等発生の情報を受信した場合には直ちに、大阪府防災・危機管理指令部会議を開催し、災害応急対策の検討を行う。</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所掌事務</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（ア）災害原因情報、被害情報及び災害対策情報等の収集・分析に関すること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（イ）消防、府警察、自衛隊等防災関係機関との連絡調整に関すること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（ウ）職員の配備体制に関すること</w:t>
      </w:r>
    </w:p>
    <w:p w:rsidR="00C34161"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（エ）防災・危機管理警戒、災害対策本部の設置の必要性の検討に関すること</w:t>
      </w:r>
    </w:p>
    <w:p w:rsidR="00C34161" w:rsidRPr="00503BFD" w:rsidRDefault="00C34161" w:rsidP="006520B4">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（オ）防災・危機管理警戒若しくは災害対策本部が設置されたときの当該本部事務局の運営に関すること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地域情報班の活動開始</w:t>
      </w:r>
    </w:p>
    <w:p w:rsidR="00C34161" w:rsidRPr="00503BFD" w:rsidRDefault="00C34161" w:rsidP="006520B4">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管内各地域の災害対策に係る情報収集、関係機関への連絡等にあたるため、大阪府防災・危機管理指令部の活動とあわせて、当該地域の地域情報班は活動を開始する。</w:t>
      </w:r>
    </w:p>
    <w:p w:rsidR="00C34161" w:rsidRPr="00503BFD" w:rsidRDefault="00C34161" w:rsidP="00353A4B">
      <w:pPr>
        <w:ind w:rightChars="500" w:right="1070"/>
        <w:rPr>
          <w:rFonts w:hAnsi="ＭＳ 明朝"/>
          <w:color w:val="000000"/>
          <w:spacing w:val="0"/>
          <w:szCs w:val="18"/>
        </w:rPr>
      </w:pPr>
    </w:p>
    <w:p w:rsidR="00C34161" w:rsidRPr="00503BFD" w:rsidRDefault="00C34161" w:rsidP="006520B4">
      <w:pPr>
        <w:ind w:rightChars="500" w:right="1070" w:firstLineChars="917" w:firstLine="1926"/>
        <w:rPr>
          <w:rFonts w:hAnsi="ＭＳ 明朝"/>
          <w:color w:val="000000"/>
          <w:spacing w:val="0"/>
          <w:szCs w:val="18"/>
        </w:rPr>
      </w:pPr>
      <w:r w:rsidRPr="0009092D">
        <w:rPr>
          <w:rFonts w:ascii="Century"/>
          <w:color w:val="000000"/>
          <w:spacing w:val="0"/>
          <w:szCs w:val="18"/>
        </w:rPr>
        <w:t>(3)</w:t>
      </w:r>
      <w:r w:rsidRPr="00503BFD">
        <w:rPr>
          <w:rFonts w:hAnsi="ＭＳ 明朝" w:hint="eastAsia"/>
          <w:color w:val="000000"/>
          <w:spacing w:val="0"/>
          <w:szCs w:val="18"/>
        </w:rPr>
        <w:t xml:space="preserve">　大阪府防災・危機管理警戒本部の設置</w:t>
      </w:r>
    </w:p>
    <w:p w:rsidR="00C34161" w:rsidRPr="00503BFD" w:rsidRDefault="00C34161" w:rsidP="006520B4">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防災・危機管理指令部長は、次の基準に該当する場合には、知事の指示により、大阪府防災・危機管理警戒本部を設置する。</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設置基準</w:t>
      </w:r>
    </w:p>
    <w:p w:rsidR="00C34161" w:rsidRPr="00503BFD" w:rsidRDefault="00C34161" w:rsidP="006520B4">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（ア）防災・危機管理指令部が災害情報により、府域及びその周辺において大規模な海上事故等による災害が発生したと判断したとき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（イ）その他知事が必要と認めたとき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廃止基準</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（ア）災害応急対策がおおむね完了したとき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（イ）災害対策本部が設置されたとき</w:t>
      </w:r>
    </w:p>
    <w:p w:rsidR="00C34161" w:rsidRPr="00503BFD" w:rsidRDefault="00C34161" w:rsidP="006520B4">
      <w:pPr>
        <w:ind w:leftChars="999" w:left="2564" w:rightChars="500" w:right="1070" w:hangingChars="203" w:hanging="426"/>
        <w:rPr>
          <w:rFonts w:hAnsi="ＭＳ 明朝"/>
          <w:color w:val="000000"/>
          <w:spacing w:val="0"/>
          <w:szCs w:val="18"/>
        </w:rPr>
      </w:pPr>
      <w:r w:rsidRPr="00C9687F">
        <w:rPr>
          <w:rFonts w:hAnsi="ＭＳ 明朝" w:hint="eastAsia"/>
          <w:color w:val="000000"/>
          <w:spacing w:val="0"/>
          <w:szCs w:val="18"/>
        </w:rPr>
        <w:t>（</w:t>
      </w:r>
      <w:r>
        <w:rPr>
          <w:rFonts w:hAnsi="ＭＳ 明朝" w:hint="eastAsia"/>
          <w:color w:val="000000"/>
          <w:spacing w:val="0"/>
          <w:szCs w:val="18"/>
        </w:rPr>
        <w:t>ウ</w:t>
      </w:r>
      <w:r w:rsidRPr="00C9687F">
        <w:rPr>
          <w:rFonts w:hAnsi="ＭＳ 明朝" w:hint="eastAsia"/>
          <w:color w:val="000000"/>
          <w:spacing w:val="0"/>
          <w:szCs w:val="18"/>
        </w:rPr>
        <w:t>）</w:t>
      </w:r>
      <w:r w:rsidRPr="00503BFD">
        <w:rPr>
          <w:rFonts w:hAnsi="ＭＳ 明朝" w:hint="eastAsia"/>
          <w:color w:val="000000"/>
          <w:spacing w:val="0"/>
          <w:szCs w:val="18"/>
        </w:rPr>
        <w:t>政府において武力攻撃事態等又は緊急対処事態の認定が行われ、国民保護対策本部又は緊急対処事態対策本部を設置すべき地方公共団体の指定の通知があったとき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（エ）その他知事が認めたとき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所掌事務</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（ア）情報の収集・伝達に関すること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（イ）職員の配備に関すること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（ウ）関係機関等との連絡調整に関すること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（エ）災害対策本部の設置に関すること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（オ）その他緊急に実施を要する災害応急対策に関すること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地域警戒班の活動開始</w:t>
      </w:r>
    </w:p>
    <w:p w:rsidR="00C34161" w:rsidRPr="00503BFD" w:rsidRDefault="00C34161" w:rsidP="006520B4">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管内各地域の災害対策に係る情報収集、関係機関への連絡等にあたるため、大阪府防災・危機管理警戒本部の活動とあわせて、当該地域の地域警戒班は活動を開始する。</w:t>
      </w:r>
    </w:p>
    <w:p w:rsidR="00C34161" w:rsidRPr="00503BFD" w:rsidRDefault="00C34161" w:rsidP="00353A4B">
      <w:pPr>
        <w:ind w:rightChars="500" w:right="1070"/>
        <w:rPr>
          <w:rFonts w:hAnsi="ＭＳ 明朝"/>
          <w:color w:val="000000"/>
          <w:spacing w:val="0"/>
          <w:szCs w:val="18"/>
        </w:rPr>
      </w:pPr>
    </w:p>
    <w:p w:rsidR="00C34161" w:rsidRPr="00503BFD" w:rsidRDefault="00C34161" w:rsidP="006520B4">
      <w:pPr>
        <w:ind w:rightChars="500" w:right="1070" w:firstLineChars="917" w:firstLine="1926"/>
        <w:rPr>
          <w:rFonts w:hAnsi="ＭＳ 明朝"/>
          <w:color w:val="000000"/>
          <w:spacing w:val="0"/>
          <w:szCs w:val="18"/>
        </w:rPr>
      </w:pPr>
      <w:r w:rsidRPr="0009092D">
        <w:rPr>
          <w:rFonts w:ascii="Century"/>
          <w:color w:val="000000"/>
          <w:spacing w:val="0"/>
          <w:szCs w:val="18"/>
        </w:rPr>
        <w:lastRenderedPageBreak/>
        <w:t>(4)</w:t>
      </w:r>
      <w:r w:rsidRPr="00503BFD">
        <w:rPr>
          <w:rFonts w:hAnsi="ＭＳ 明朝" w:hint="eastAsia"/>
          <w:color w:val="000000"/>
          <w:spacing w:val="0"/>
          <w:szCs w:val="18"/>
        </w:rPr>
        <w:t xml:space="preserve">　大阪府災害対策本部及び大阪府災害対策本部地域連絡部の設置</w:t>
      </w:r>
    </w:p>
    <w:p w:rsidR="00C34161" w:rsidRPr="00503BFD" w:rsidRDefault="00C34161" w:rsidP="006520B4">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知事は、次の設置基準に該当する場合には、大阪府災害対策本部を設置すると同時に、該当する地域に</w:t>
      </w:r>
      <w:r w:rsidRPr="00933B3E">
        <w:rPr>
          <w:rFonts w:hAnsi="ＭＳ 明朝" w:hint="eastAsia"/>
          <w:spacing w:val="0"/>
          <w:szCs w:val="18"/>
        </w:rPr>
        <w:t>おいて</w:t>
      </w:r>
      <w:r w:rsidRPr="00503BFD">
        <w:rPr>
          <w:rFonts w:hAnsi="ＭＳ 明朝" w:hint="eastAsia"/>
          <w:color w:val="000000"/>
          <w:spacing w:val="0"/>
          <w:szCs w:val="18"/>
        </w:rPr>
        <w:t>同本部地域連絡部を当該府民センタービル内に設置する。</w:t>
      </w:r>
    </w:p>
    <w:p w:rsidR="00C34161" w:rsidRPr="00503BFD" w:rsidRDefault="00C34161" w:rsidP="00353A4B">
      <w:pPr>
        <w:ind w:rightChars="500" w:right="1070"/>
        <w:rPr>
          <w:rFonts w:hAnsi="ＭＳ 明朝"/>
          <w:color w:val="000000"/>
          <w:spacing w:val="0"/>
          <w:szCs w:val="18"/>
        </w:rPr>
      </w:pP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設置基準</w:t>
      </w:r>
    </w:p>
    <w:p w:rsidR="00C34161" w:rsidRPr="00503BFD" w:rsidRDefault="00C34161" w:rsidP="006520B4">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（ア）防災・危機管理指令部が災害情報により、府域及びその周辺において社会的影響が大きいと認められる程度の大規模な海上事故等による災害が発生したと判断したとき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（イ）その他知事が必要と認めたとき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廃止基準</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（ア）災害応急対策がおおむね完了したとき</w:t>
      </w:r>
    </w:p>
    <w:p w:rsidR="00C34161" w:rsidRPr="00503BFD" w:rsidRDefault="00C34161" w:rsidP="006520B4">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（イ）政府において武力攻撃事態等又は緊急対処事態の認定が行われ、国民保護対策本部又は緊急対処事態対策本部を設置すべき地方公共団体の指定の通知があったとき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（ウ）その他災害対策本部長が認めたとき</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本部の所掌事務</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（ア）情報の収集・伝達に関すること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（イ）職員の配備に関すること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（ウ）関係機関に対する応援の要請及び応援に関すること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（エ）市町村への応援に関すること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（オ）国が非常（緊急）災害現地対策本部を設置した場合、その連携に関すること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（カ）その他災害に関する重要な事項の決定に関すること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本部長の代理</w:t>
      </w:r>
    </w:p>
    <w:p w:rsidR="00C34161" w:rsidRPr="00503BFD" w:rsidRDefault="00C34161" w:rsidP="006520B4">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知事に事故があるとき又は欠けたときの本部長の代理は、副知事、副知事、副知事、危機管理監、危機管理室長、災害対策課長の順とする。</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オ　地域連絡部の所掌事務</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（ア）被害状況、市町村の災害対策状況の情報収集に関すること</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（イ）その他必要な事項</w:t>
      </w:r>
    </w:p>
    <w:p w:rsidR="00C34161" w:rsidRPr="00503BFD" w:rsidRDefault="00C34161" w:rsidP="00353A4B">
      <w:pPr>
        <w:ind w:rightChars="500" w:right="1070"/>
        <w:rPr>
          <w:rFonts w:hAnsi="ＭＳ 明朝"/>
          <w:color w:val="000000"/>
          <w:spacing w:val="0"/>
          <w:szCs w:val="18"/>
        </w:rPr>
      </w:pPr>
    </w:p>
    <w:p w:rsidR="00C34161" w:rsidRPr="00503BFD" w:rsidRDefault="00C34161" w:rsidP="006520B4">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２　動員配備体制</w:t>
      </w:r>
    </w:p>
    <w:p w:rsidR="00C34161" w:rsidRPr="00503BFD" w:rsidRDefault="00C34161" w:rsidP="006520B4">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 xml:space="preserve">災害が発生した場合、又は災害となるおそれがある場合は、災害の規模に応じ、次の配備区分による動員配備体制をとる。　　　</w:t>
      </w:r>
    </w:p>
    <w:p w:rsidR="00C34161" w:rsidRPr="00503BFD" w:rsidRDefault="00C34161" w:rsidP="006520B4">
      <w:pPr>
        <w:ind w:rightChars="500" w:right="1070" w:firstLineChars="917" w:firstLine="1926"/>
        <w:rPr>
          <w:rFonts w:hAnsi="ＭＳ 明朝"/>
          <w:color w:val="000000"/>
          <w:spacing w:val="0"/>
          <w:szCs w:val="18"/>
        </w:rPr>
      </w:pPr>
      <w:r w:rsidRPr="0009092D">
        <w:rPr>
          <w:rFonts w:ascii="Century"/>
          <w:color w:val="000000"/>
          <w:spacing w:val="0"/>
          <w:szCs w:val="18"/>
        </w:rPr>
        <w:t>(1)</w:t>
      </w:r>
      <w:r w:rsidRPr="00503BFD">
        <w:rPr>
          <w:rFonts w:hAnsi="ＭＳ 明朝" w:hint="eastAsia"/>
          <w:color w:val="000000"/>
          <w:spacing w:val="0"/>
          <w:szCs w:val="18"/>
        </w:rPr>
        <w:t xml:space="preserve">　非常１号配備</w:t>
      </w:r>
    </w:p>
    <w:p w:rsidR="00C34161" w:rsidRPr="00503BFD" w:rsidRDefault="00C34161" w:rsidP="006520B4">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配備時期</w:t>
      </w:r>
    </w:p>
    <w:p w:rsidR="00C34161" w:rsidRPr="00503BFD" w:rsidRDefault="00C34161" w:rsidP="009B2CD7">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 xml:space="preserve">府域及びその周辺において災害となるおそれがある大規模な海上事故等発生の情報により、通信情報活動の必要があるとき　　　</w:t>
      </w:r>
    </w:p>
    <w:p w:rsidR="00C34161" w:rsidRPr="00503BFD" w:rsidRDefault="00C34161" w:rsidP="009B2CD7">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配備体制</w:t>
      </w:r>
    </w:p>
    <w:p w:rsidR="00C34161" w:rsidRPr="00503BFD" w:rsidRDefault="00C34161" w:rsidP="009B2CD7">
      <w:pPr>
        <w:ind w:rightChars="500" w:right="1070" w:firstLineChars="1222" w:firstLine="2566"/>
        <w:rPr>
          <w:rFonts w:hAnsi="ＭＳ 明朝"/>
          <w:color w:val="000000"/>
          <w:spacing w:val="0"/>
          <w:szCs w:val="18"/>
        </w:rPr>
      </w:pPr>
      <w:r w:rsidRPr="00503BFD">
        <w:rPr>
          <w:rFonts w:hAnsi="ＭＳ 明朝" w:hint="eastAsia"/>
          <w:color w:val="000000"/>
          <w:spacing w:val="0"/>
          <w:szCs w:val="18"/>
        </w:rPr>
        <w:t>通信情報活動を実施する体制</w:t>
      </w:r>
    </w:p>
    <w:p w:rsidR="00C34161" w:rsidRPr="00503BFD" w:rsidRDefault="00C34161" w:rsidP="009B2CD7">
      <w:pPr>
        <w:ind w:rightChars="500" w:right="1070" w:firstLineChars="917" w:firstLine="1926"/>
        <w:rPr>
          <w:rFonts w:hAnsi="ＭＳ 明朝"/>
          <w:color w:val="000000"/>
          <w:spacing w:val="0"/>
          <w:szCs w:val="18"/>
        </w:rPr>
      </w:pPr>
      <w:r w:rsidRPr="0009092D">
        <w:rPr>
          <w:rFonts w:ascii="Century"/>
          <w:color w:val="000000"/>
          <w:spacing w:val="0"/>
          <w:szCs w:val="18"/>
        </w:rPr>
        <w:t>(2)</w:t>
      </w:r>
      <w:r w:rsidRPr="00503BFD">
        <w:rPr>
          <w:rFonts w:hAnsi="ＭＳ 明朝" w:hint="eastAsia"/>
          <w:color w:val="000000"/>
          <w:spacing w:val="0"/>
          <w:szCs w:val="18"/>
        </w:rPr>
        <w:t xml:space="preserve">　非常２号配備</w:t>
      </w:r>
    </w:p>
    <w:p w:rsidR="00C34161" w:rsidRPr="00503BFD" w:rsidRDefault="00C34161" w:rsidP="009B2CD7">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配備時期</w:t>
      </w:r>
    </w:p>
    <w:p w:rsidR="00C34161" w:rsidRPr="00503BFD" w:rsidRDefault="00C34161" w:rsidP="009B2CD7">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防災・危機管理指令部が災害情報により、府域及びその周辺において大規模な海上事故等による災害が発生したと判断したとき</w:t>
      </w:r>
    </w:p>
    <w:p w:rsidR="00C34161" w:rsidRPr="00503BFD" w:rsidRDefault="00C34161" w:rsidP="009F2F6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lastRenderedPageBreak/>
        <w:t>イ　配備体制</w:t>
      </w:r>
    </w:p>
    <w:p w:rsidR="00C34161" w:rsidRPr="00503BFD" w:rsidRDefault="00C34161" w:rsidP="009F2F66">
      <w:pPr>
        <w:ind w:rightChars="500" w:right="1070" w:firstLineChars="1222" w:firstLine="2566"/>
        <w:rPr>
          <w:rFonts w:hAnsi="ＭＳ 明朝"/>
          <w:color w:val="000000"/>
          <w:spacing w:val="0"/>
          <w:szCs w:val="18"/>
        </w:rPr>
      </w:pPr>
      <w:r w:rsidRPr="00503BFD">
        <w:rPr>
          <w:rFonts w:hAnsi="ＭＳ 明朝" w:hint="eastAsia"/>
          <w:color w:val="000000"/>
          <w:spacing w:val="0"/>
          <w:szCs w:val="18"/>
        </w:rPr>
        <w:t>府域及びその周辺における大規模な海上事故等に対する災害応急対策を実施する体制</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(3)</w:t>
      </w:r>
      <w:r w:rsidRPr="00503BFD">
        <w:rPr>
          <w:rFonts w:hAnsi="ＭＳ 明朝" w:hint="eastAsia"/>
          <w:color w:val="000000"/>
          <w:spacing w:val="0"/>
          <w:szCs w:val="18"/>
        </w:rPr>
        <w:t xml:space="preserve">　非常３号配備</w:t>
      </w:r>
    </w:p>
    <w:p w:rsidR="00C34161" w:rsidRPr="00503BFD" w:rsidRDefault="00C34161" w:rsidP="009F2F6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配備時期</w:t>
      </w:r>
    </w:p>
    <w:p w:rsidR="00C34161" w:rsidRPr="00503BFD" w:rsidRDefault="00C34161" w:rsidP="009F2F66">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（ア）防災・危機管理指令部が災害情報により、府域及びその周辺において社会的影響が大きいと認められる程度の大規模な海上事故等による災害が発生したと判断したとき</w:t>
      </w:r>
    </w:p>
    <w:p w:rsidR="00C34161" w:rsidRPr="00503BFD" w:rsidRDefault="00C34161" w:rsidP="009F2F6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（イ）その他必要により知事が当該配備を指令するとき</w:t>
      </w:r>
    </w:p>
    <w:p w:rsidR="00C34161" w:rsidRPr="00503BFD" w:rsidRDefault="00C34161" w:rsidP="009F2F66">
      <w:pPr>
        <w:ind w:rightChars="500" w:right="1070" w:firstLineChars="1324" w:firstLine="2780"/>
        <w:rPr>
          <w:rFonts w:hAnsi="ＭＳ 明朝"/>
          <w:color w:val="000000"/>
          <w:spacing w:val="0"/>
          <w:szCs w:val="18"/>
        </w:rPr>
      </w:pPr>
      <w:r w:rsidRPr="00503BFD">
        <w:rPr>
          <w:rFonts w:hAnsi="ＭＳ 明朝" w:hint="eastAsia"/>
          <w:color w:val="000000"/>
          <w:spacing w:val="0"/>
          <w:szCs w:val="18"/>
        </w:rPr>
        <w:t>なお、前各号に掲げる各配備区分の配備時期についても同様とする。</w:t>
      </w:r>
    </w:p>
    <w:p w:rsidR="00C34161" w:rsidRPr="00503BFD" w:rsidRDefault="00C34161" w:rsidP="009F2F6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配備体制</w:t>
      </w:r>
    </w:p>
    <w:p w:rsidR="00C34161" w:rsidRPr="00503BFD" w:rsidRDefault="00C34161" w:rsidP="009F2F66">
      <w:pPr>
        <w:ind w:leftChars="1100" w:left="2354" w:rightChars="500" w:right="1070" w:firstLineChars="100" w:firstLine="210"/>
        <w:rPr>
          <w:rFonts w:hAnsi="ＭＳ 明朝"/>
          <w:color w:val="000000"/>
          <w:spacing w:val="0"/>
          <w:szCs w:val="18"/>
        </w:rPr>
      </w:pPr>
      <w:r w:rsidRPr="00503BFD">
        <w:rPr>
          <w:rFonts w:hAnsi="ＭＳ 明朝" w:hint="eastAsia"/>
          <w:color w:val="000000"/>
          <w:spacing w:val="0"/>
          <w:szCs w:val="18"/>
        </w:rPr>
        <w:t xml:space="preserve">府域及びその周辺における社会的影響が大きいと認められる程度の大規模な海上事故等に対する災害応急対策を実施する体制　</w:t>
      </w:r>
    </w:p>
    <w:p w:rsidR="00C34161" w:rsidRPr="00503BFD" w:rsidRDefault="00C34161" w:rsidP="00353A4B">
      <w:pPr>
        <w:ind w:rightChars="500" w:right="1070"/>
        <w:rPr>
          <w:rFonts w:hAnsi="ＭＳ 明朝"/>
          <w:color w:val="000000"/>
          <w:spacing w:val="0"/>
          <w:szCs w:val="18"/>
        </w:rPr>
      </w:pPr>
      <w:r w:rsidRPr="00503BFD">
        <w:rPr>
          <w:rFonts w:hAnsi="ＭＳ 明朝"/>
          <w:color w:val="000000"/>
          <w:spacing w:val="0"/>
          <w:szCs w:val="18"/>
        </w:rPr>
        <w:t xml:space="preserve"> </w:t>
      </w:r>
    </w:p>
    <w:p w:rsidR="00C34161" w:rsidRPr="00503BFD" w:rsidRDefault="00C34161" w:rsidP="009F2F66">
      <w:pPr>
        <w:ind w:rightChars="500" w:right="1070" w:firstLineChars="509" w:firstLine="1069"/>
        <w:rPr>
          <w:rFonts w:ascii="Meiryo UI" w:eastAsia="Meiryo UI" w:hAnsi="Meiryo UI" w:cs="Meiryo UI"/>
          <w:b/>
          <w:color w:val="0000FF"/>
          <w:spacing w:val="0"/>
          <w:sz w:val="24"/>
          <w:szCs w:val="18"/>
        </w:rPr>
      </w:pPr>
      <w:r w:rsidRPr="00503BFD">
        <w:rPr>
          <w:rFonts w:ascii="ＭＳ ゴシック" w:eastAsia="ＭＳ ゴシック" w:hAnsi="ＭＳ ゴシック" w:hint="eastAsia"/>
          <w:color w:val="000000"/>
          <w:spacing w:val="0"/>
          <w:szCs w:val="18"/>
        </w:rPr>
        <w:t>第２　通報連絡体制</w:t>
      </w:r>
      <w:r w:rsidRPr="00503BFD">
        <w:rPr>
          <w:rFonts w:ascii="ＭＳ ゴシック" w:eastAsia="ＭＳ ゴシック" w:hAnsi="ＭＳ ゴシック" w:hint="eastAsia"/>
          <w:spacing w:val="0"/>
          <w:sz w:val="22"/>
          <w:szCs w:val="18"/>
        </w:rPr>
        <w:t xml:space="preserve">　　　　　　</w:t>
      </w:r>
    </w:p>
    <w:p w:rsidR="00C34161" w:rsidRPr="00503BFD" w:rsidRDefault="00C34161" w:rsidP="00353A4B">
      <w:pPr>
        <w:ind w:rightChars="500" w:right="1070"/>
        <w:rPr>
          <w:rFonts w:ascii="ＭＳ ゴシック" w:eastAsia="ＭＳ ゴシック" w:hAnsi="ＭＳ ゴシック"/>
          <w:color w:val="000000"/>
          <w:spacing w:val="0"/>
          <w:szCs w:val="18"/>
        </w:rPr>
      </w:pPr>
    </w:p>
    <w:p w:rsidR="00C34161" w:rsidRPr="00503BFD" w:rsidRDefault="00C34161" w:rsidP="009F2F66">
      <w:pPr>
        <w:ind w:rightChars="500" w:right="1070" w:firstLineChars="611" w:firstLine="1283"/>
        <w:rPr>
          <w:rFonts w:hAnsi="ＭＳ 明朝"/>
          <w:color w:val="000000"/>
          <w:spacing w:val="0"/>
          <w:szCs w:val="18"/>
        </w:rPr>
      </w:pPr>
      <w:r w:rsidRPr="00503BFD">
        <w:rPr>
          <w:rFonts w:hAnsi="ＭＳ 明朝" w:hint="eastAsia"/>
          <w:color w:val="000000"/>
          <w:spacing w:val="0"/>
          <w:szCs w:val="18"/>
        </w:rPr>
        <w:t>事故の発生及びそれに伴う災害の状況等の通報は、次により行う。</w:t>
      </w:r>
    </w:p>
    <w:p w:rsidR="00C34161" w:rsidRPr="00503BFD" w:rsidRDefault="00C34161" w:rsidP="00353A4B">
      <w:pPr>
        <w:ind w:rightChars="500" w:right="1070"/>
        <w:rPr>
          <w:rFonts w:hAnsi="ＭＳ 明朝"/>
          <w:color w:val="FF0000"/>
          <w:spacing w:val="0"/>
          <w:szCs w:val="18"/>
        </w:rPr>
      </w:pPr>
    </w:p>
    <w:p w:rsidR="00C34161" w:rsidRPr="00503BFD" w:rsidRDefault="00C34161" w:rsidP="009F2F66">
      <w:pPr>
        <w:ind w:rightChars="500" w:right="1070" w:firstLineChars="611" w:firstLine="1283"/>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１　通報系統</w:t>
      </w:r>
    </w:p>
    <w:p w:rsidR="00C34161" w:rsidRPr="00A63689" w:rsidRDefault="003A146E" w:rsidP="00353A4B">
      <w:pPr>
        <w:ind w:rightChars="500" w:right="1070"/>
      </w:pPr>
      <w:r>
        <w:rPr>
          <w:noProof/>
        </w:rPr>
        <w:pict>
          <v:group id="_x0000_s7126" style="position:absolute;left:0;text-align:left;margin-left:58.85pt;margin-top:6.25pt;width:467.6pt;height:411pt;z-index:251671552" coordorigin="1091,7526" coordsize="9673,8580">
            <v:line id="_x0000_s6501" style="position:absolute;flip:y" from="6799,15746" to="7339,15746">
              <v:stroke endarrow="open" endarrowwidth="narrow" endarrowlength="short"/>
            </v:line>
            <v:group id="_x0000_s6749" alt="海上災害発生時の通報系統図" style="position:absolute;left:1091;top:7526;width:9673;height:8580" coordorigin="1091,7523" coordsize="9673,8580">
              <v:shapetype id="_x0000_t202" coordsize="21600,21600" o:spt="202" path="m,l,21600r21600,l21600,xe">
                <v:stroke joinstyle="miter"/>
                <v:path gradientshapeok="t" o:connecttype="rect"/>
              </v:shapetype>
              <v:shape id="_x0000_s6750" type="#_x0000_t202" style="position:absolute;left:1091;top:7523;width:1547;height:2119" strokeweight="1.5pt">
                <v:textbox style="mso-next-textbox:#_x0000_s6750">
                  <w:txbxContent>
                    <w:p w:rsidR="003A146E" w:rsidRDefault="003A146E" w:rsidP="00C34161"/>
                    <w:p w:rsidR="003A146E" w:rsidRDefault="003A146E" w:rsidP="00C34161">
                      <w:pPr>
                        <w:jc w:val="distribute"/>
                      </w:pPr>
                      <w:r>
                        <w:rPr>
                          <w:rFonts w:hint="eastAsia"/>
                        </w:rPr>
                        <w:t>発見者</w:t>
                      </w:r>
                    </w:p>
                    <w:p w:rsidR="003A146E" w:rsidRDefault="003A146E" w:rsidP="00C34161">
                      <w:pPr>
                        <w:jc w:val="distribute"/>
                      </w:pPr>
                      <w:r>
                        <w:rPr>
                          <w:rFonts w:hint="eastAsia"/>
                        </w:rPr>
                        <w:t>事故船舶</w:t>
                      </w:r>
                    </w:p>
                    <w:p w:rsidR="003A146E" w:rsidRDefault="003A146E" w:rsidP="00C34161">
                      <w:pPr>
                        <w:jc w:val="distribute"/>
                      </w:pPr>
                      <w:r>
                        <w:rPr>
                          <w:rFonts w:hint="eastAsia"/>
                        </w:rPr>
                        <w:t>関係事業者</w:t>
                      </w:r>
                    </w:p>
                  </w:txbxContent>
                </v:textbox>
              </v:shape>
              <v:shape id="_x0000_s6751" type="#_x0000_t202" style="position:absolute;left:2455;top:10870;width:3155;height:489">
                <v:textbox style="mso-next-textbox:#_x0000_s6751">
                  <w:txbxContent>
                    <w:p w:rsidR="003A146E" w:rsidRDefault="003A146E" w:rsidP="00C34161">
                      <w:pPr>
                        <w:jc w:val="distribute"/>
                      </w:pPr>
                      <w:r>
                        <w:rPr>
                          <w:rFonts w:hint="eastAsia"/>
                        </w:rPr>
                        <w:t>第五管区海上保安本部</w:t>
                      </w:r>
                    </w:p>
                  </w:txbxContent>
                </v:textbox>
              </v:shape>
              <v:shape id="_x0000_s6752" type="#_x0000_t202" style="position:absolute;left:2455;top:12599;width:3155;height:712">
                <v:textbox style="mso-next-textbox:#_x0000_s6752">
                  <w:txbxContent>
                    <w:p w:rsidR="003A146E" w:rsidRPr="00933B3E" w:rsidRDefault="003A146E" w:rsidP="00C34161">
                      <w:pPr>
                        <w:autoSpaceDE/>
                        <w:autoSpaceDN/>
                        <w:spacing w:line="220" w:lineRule="exact"/>
                        <w:jc w:val="distribute"/>
                        <w:rPr>
                          <w:rFonts w:ascii="Century"/>
                          <w:spacing w:val="0"/>
                          <w:szCs w:val="22"/>
                        </w:rPr>
                      </w:pPr>
                      <w:r w:rsidRPr="00933B3E">
                        <w:rPr>
                          <w:rFonts w:ascii="Century" w:hint="eastAsia"/>
                          <w:spacing w:val="0"/>
                          <w:szCs w:val="22"/>
                        </w:rPr>
                        <w:t>堺海上保安署</w:t>
                      </w:r>
                    </w:p>
                    <w:p w:rsidR="003A146E" w:rsidRPr="00933B3E" w:rsidRDefault="003A146E" w:rsidP="00C34161">
                      <w:pPr>
                        <w:autoSpaceDE/>
                        <w:autoSpaceDN/>
                        <w:spacing w:line="220" w:lineRule="exact"/>
                        <w:jc w:val="distribute"/>
                        <w:rPr>
                          <w:rFonts w:ascii="Century"/>
                          <w:spacing w:val="0"/>
                          <w:szCs w:val="22"/>
                        </w:rPr>
                      </w:pPr>
                      <w:r w:rsidRPr="00933B3E">
                        <w:rPr>
                          <w:rFonts w:ascii="Century" w:hint="eastAsia"/>
                          <w:spacing w:val="0"/>
                          <w:szCs w:val="22"/>
                        </w:rPr>
                        <w:t>岸和田海上保安署</w:t>
                      </w:r>
                    </w:p>
                    <w:p w:rsidR="003A146E" w:rsidRPr="00503BFD" w:rsidRDefault="003A146E" w:rsidP="00C34161">
                      <w:pPr>
                        <w:jc w:val="distribute"/>
                        <w:rPr>
                          <w:sz w:val="28"/>
                        </w:rPr>
                      </w:pPr>
                    </w:p>
                  </w:txbxContent>
                </v:textbox>
              </v:shape>
              <v:shape id="_x0000_s6753" type="#_x0000_t202" style="position:absolute;left:7344;top:12246;width:2880;height:489">
                <v:textbox style="mso-next-textbox:#_x0000_s6753">
                  <w:txbxContent>
                    <w:p w:rsidR="003A146E" w:rsidRDefault="003A146E" w:rsidP="00C34161">
                      <w:pPr>
                        <w:jc w:val="distribute"/>
                      </w:pPr>
                      <w:r>
                        <w:rPr>
                          <w:rFonts w:hint="eastAsia"/>
                        </w:rPr>
                        <w:t>関係市町</w:t>
                      </w:r>
                    </w:p>
                    <w:p w:rsidR="003A146E" w:rsidRDefault="003A146E" w:rsidP="00C34161">
                      <w:pPr>
                        <w:jc w:val="distribute"/>
                      </w:pPr>
                      <w:r>
                        <w:rPr>
                          <w:rFonts w:hint="eastAsia"/>
                        </w:rPr>
                        <w:t>府警察</w:t>
                      </w:r>
                    </w:p>
                  </w:txbxContent>
                </v:textbox>
              </v:shape>
              <v:shape id="_x0000_s6754" type="#_x0000_t202" style="position:absolute;left:7344;top:13043;width:2880;height:489">
                <v:textbox style="mso-next-textbox:#_x0000_s6754">
                  <w:txbxContent>
                    <w:p w:rsidR="003A146E" w:rsidRDefault="003A146E" w:rsidP="00C34161">
                      <w:pPr>
                        <w:jc w:val="distribute"/>
                      </w:pPr>
                      <w:r>
                        <w:rPr>
                          <w:rFonts w:hint="eastAsia"/>
                        </w:rPr>
                        <w:t>府警察</w:t>
                      </w:r>
                    </w:p>
                    <w:p w:rsidR="003A146E" w:rsidRDefault="003A146E" w:rsidP="00C34161">
                      <w:pPr>
                        <w:jc w:val="distribute"/>
                      </w:pPr>
                      <w:r>
                        <w:rPr>
                          <w:rFonts w:hint="eastAsia"/>
                        </w:rPr>
                        <w:t>漁業協同組合</w:t>
                      </w:r>
                    </w:p>
                  </w:txbxContent>
                </v:textbox>
              </v:shape>
              <v:shape id="_x0000_s6755" type="#_x0000_t202" style="position:absolute;left:7344;top:13876;width:2880;height:489">
                <v:textbox style="mso-next-textbox:#_x0000_s6755">
                  <w:txbxContent>
                    <w:p w:rsidR="003A146E" w:rsidRPr="00B0112D" w:rsidRDefault="003A146E" w:rsidP="00C34161">
                      <w:pPr>
                        <w:jc w:val="distribute"/>
                      </w:pPr>
                      <w:r w:rsidRPr="00B0112D">
                        <w:rPr>
                          <w:rFonts w:hint="eastAsia"/>
                        </w:rPr>
                        <w:t>漁業協同組合</w:t>
                      </w:r>
                    </w:p>
                    <w:p w:rsidR="003A146E" w:rsidRDefault="003A146E" w:rsidP="00C34161">
                      <w:pPr>
                        <w:jc w:val="distribute"/>
                      </w:pPr>
                      <w:r>
                        <w:rPr>
                          <w:rFonts w:hint="eastAsia"/>
                        </w:rPr>
                        <w:t>船舶</w:t>
                      </w:r>
                    </w:p>
                  </w:txbxContent>
                </v:textbox>
              </v:shape>
              <v:shape id="_x0000_s6756" type="#_x0000_t202" style="position:absolute;left:7344;top:14663;width:2880;height:489">
                <v:textbox style="mso-next-textbox:#_x0000_s6756">
                  <w:txbxContent>
                    <w:p w:rsidR="003A146E" w:rsidRDefault="003A146E" w:rsidP="00C34161">
                      <w:pPr>
                        <w:jc w:val="distribute"/>
                      </w:pPr>
                      <w:r>
                        <w:rPr>
                          <w:rFonts w:hint="eastAsia"/>
                        </w:rPr>
                        <w:t>船舶</w:t>
                      </w:r>
                    </w:p>
                    <w:p w:rsidR="003A146E" w:rsidRDefault="003A146E" w:rsidP="00C34161">
                      <w:pPr>
                        <w:jc w:val="distribute"/>
                      </w:pPr>
                      <w:r>
                        <w:rPr>
                          <w:rFonts w:hint="eastAsia"/>
                        </w:rPr>
                        <w:t>海上自衛隊</w:t>
                      </w:r>
                    </w:p>
                  </w:txbxContent>
                </v:textbox>
              </v:shape>
              <v:shape id="_x0000_s6757" type="#_x0000_t202" style="position:absolute;left:7344;top:9055;width:2856;height:489">
                <v:textbox style="mso-next-textbox:#_x0000_s6757">
                  <w:txbxContent>
                    <w:p w:rsidR="003A146E" w:rsidRPr="00F3643F" w:rsidRDefault="003A146E" w:rsidP="00C34161">
                      <w:pPr>
                        <w:jc w:val="distribute"/>
                      </w:pPr>
                      <w:r w:rsidRPr="00F3643F">
                        <w:rPr>
                          <w:rFonts w:hint="eastAsia"/>
                        </w:rPr>
                        <w:t>近畿地方整備局</w:t>
                      </w:r>
                    </w:p>
                  </w:txbxContent>
                </v:textbox>
              </v:shape>
              <v:shape id="_x0000_s6758" type="#_x0000_t202" style="position:absolute;left:7344;top:9801;width:2880;height:489">
                <v:textbox style="mso-next-textbox:#_x0000_s6758">
                  <w:txbxContent>
                    <w:p w:rsidR="003A146E" w:rsidRDefault="003A146E" w:rsidP="00C34161">
                      <w:pPr>
                        <w:jc w:val="distribute"/>
                      </w:pPr>
                      <w:r>
                        <w:rPr>
                          <w:rFonts w:hint="eastAsia"/>
                        </w:rPr>
                        <w:t>近畿運輸局</w:t>
                      </w:r>
                    </w:p>
                    <w:p w:rsidR="003A146E" w:rsidRDefault="003A146E" w:rsidP="00C34161">
                      <w:pPr>
                        <w:jc w:val="distribute"/>
                      </w:pPr>
                      <w:r>
                        <w:rPr>
                          <w:rFonts w:hint="eastAsia"/>
                        </w:rPr>
                        <w:t>消防庁</w:t>
                      </w:r>
                    </w:p>
                  </w:txbxContent>
                </v:textbox>
              </v:shape>
              <v:shape id="_x0000_s6759" type="#_x0000_t202" style="position:absolute;left:7344;top:10616;width:2880;height:489">
                <v:textbox style="mso-next-textbox:#_x0000_s6759">
                  <w:txbxContent>
                    <w:p w:rsidR="003A146E" w:rsidRDefault="003A146E" w:rsidP="00C34161">
                      <w:pPr>
                        <w:jc w:val="distribute"/>
                      </w:pPr>
                      <w:r>
                        <w:rPr>
                          <w:rFonts w:hint="eastAsia"/>
                        </w:rPr>
                        <w:t>消防庁</w:t>
                      </w:r>
                    </w:p>
                    <w:p w:rsidR="003A146E" w:rsidRPr="00F45E06" w:rsidRDefault="003A146E" w:rsidP="00C34161">
                      <w:pPr>
                        <w:spacing w:line="240" w:lineRule="auto"/>
                        <w:jc w:val="distribute"/>
                      </w:pPr>
                      <w:r w:rsidRPr="00F45E06">
                        <w:rPr>
                          <w:rFonts w:hint="eastAsia"/>
                        </w:rPr>
                        <w:t>大阪府危機管理室</w:t>
                      </w:r>
                    </w:p>
                  </w:txbxContent>
                </v:textbox>
              </v:shape>
              <v:shape id="_x0000_s6760" type="#_x0000_t202" style="position:absolute;left:7344;top:11431;width:2880;height:489">
                <v:textbox style="mso-next-textbox:#_x0000_s6760">
                  <w:txbxContent>
                    <w:p w:rsidR="003A146E" w:rsidRPr="00F45E06" w:rsidRDefault="003A146E" w:rsidP="00C34161">
                      <w:pPr>
                        <w:spacing w:line="240" w:lineRule="auto"/>
                        <w:jc w:val="distribute"/>
                      </w:pPr>
                      <w:r w:rsidRPr="00F45E06">
                        <w:rPr>
                          <w:rFonts w:hint="eastAsia"/>
                        </w:rPr>
                        <w:t>大阪府危機管理室</w:t>
                      </w:r>
                    </w:p>
                    <w:p w:rsidR="003A146E" w:rsidRDefault="003A146E" w:rsidP="00C34161">
                      <w:pPr>
                        <w:jc w:val="distribute"/>
                      </w:pPr>
                      <w:r>
                        <w:rPr>
                          <w:rFonts w:hint="eastAsia"/>
                        </w:rPr>
                        <w:t>関係市町</w:t>
                      </w:r>
                    </w:p>
                  </w:txbxContent>
                </v:textbox>
              </v:shape>
              <v:line id="_x0000_s6761" style="position:absolute" from="6105,12469" to="6799,12469">
                <v:stroke endarrow="open" endarrowwidth="narrow" endarrowlength="short"/>
              </v:line>
              <v:line id="_x0000_s6762" style="position:absolute" from="5629,11150" to="6105,11150"/>
              <v:line id="_x0000_s6763" style="position:absolute" from="6799,9295" to="6804,14815"/>
              <v:line id="_x0000_s6764" style="position:absolute" from="1969,11150" to="2434,11150">
                <v:stroke endarrow="open" endarrowwidth="narrow" endarrowlength="short"/>
              </v:line>
              <v:line id="_x0000_s6765" style="position:absolute" from="6799,9295" to="7339,9295">
                <v:stroke endarrow="open" endarrowwidth="narrow" endarrowlength="short"/>
              </v:line>
              <v:line id="_x0000_s6766" style="position:absolute" from="6804,10026" to="7344,10026">
                <v:stroke endarrow="open" endarrowwidth="narrow" endarrowlength="short"/>
              </v:line>
              <v:line id="_x0000_s6767" style="position:absolute" from="6804,10870" to="7344,10870">
                <v:stroke endarrow="open" endarrowwidth="narrow" endarrowlength="short"/>
              </v:line>
              <v:line id="_x0000_s6768" style="position:absolute" from="6799,11680" to="7344,11680">
                <v:stroke endarrow="open" endarrowwidth="narrow" endarrowlength="short"/>
              </v:line>
              <v:line id="_x0000_s6769" style="position:absolute" from="6804,12469" to="7344,12469">
                <v:stroke endarrow="open" endarrowwidth="narrow" endarrowlength="short"/>
              </v:line>
              <v:line id="_x0000_s6770" style="position:absolute" from="6799,13301" to="7344,13301">
                <v:stroke endarrow="open" endarrowwidth="narrow" endarrowlength="short"/>
              </v:line>
              <v:line id="_x0000_s6771" style="position:absolute" from="6814,14125" to="7344,14125">
                <v:stroke endarrow="open" endarrowwidth="narrow" endarrowlength="short"/>
              </v:line>
              <v:line id="_x0000_s6772" style="position:absolute" from="6799,14935" to="7339,14935">
                <v:stroke endarrow="open" endarrowwidth="narrow" endarrowlength="short"/>
              </v:line>
              <v:line id="_x0000_s6773" style="position:absolute" from="8784,11963" to="8784,12246">
                <v:stroke startarrow="open" startarrowwidth="narrow" startarrowlength="short" endarrow="open" endarrowwidth="narrow" endarrowlength="short"/>
              </v:line>
              <v:line id="_x0000_s6774" style="position:absolute;flip:x" from="10224,11603" to="10764,11603">
                <v:stroke endarrow="open" endarrowwidth="narrow" endarrowlength="short"/>
              </v:line>
              <v:line id="_x0000_s6775" style="position:absolute;flip:x" from="10224,13223" to="10764,13223">
                <v:stroke endarrow="open" endarrowwidth="narrow" endarrowlength="short"/>
              </v:line>
              <v:line id="_x0000_s6776" style="position:absolute;flip:x y" from="8784,11105" to="8784,11423">
                <v:stroke endarrow="open" endarrowwidth="narrow" endarrowlength="short"/>
              </v:line>
              <v:shape id="_x0000_s6777" type="#_x0000_t202" style="position:absolute;left:7344;top:15563;width:2880;height:540">
                <v:textbox style="mso-next-textbox:#_x0000_s6777">
                  <w:txbxContent>
                    <w:p w:rsidR="003A146E" w:rsidRDefault="003A146E" w:rsidP="00C34161">
                      <w:pPr>
                        <w:jc w:val="distribute"/>
                      </w:pPr>
                      <w:r>
                        <w:rPr>
                          <w:rFonts w:hint="eastAsia"/>
                        </w:rPr>
                        <w:t>海上自衛隊</w:t>
                      </w:r>
                    </w:p>
                  </w:txbxContent>
                </v:textbox>
              </v:shape>
              <v:line id="_x0000_s6778" style="position:absolute" from="6804,14843" to="6804,15563"/>
              <v:line id="_x0000_s6779" style="position:absolute" from="10764,11603" to="10764,13223"/>
              <v:line id="_x0000_s6780" style="position:absolute" from="6804,14663" to="6804,15743"/>
              <v:shape id="_x0000_s6781" type="#_x0000_t202" style="position:absolute;left:2455;top:11783;width:3155;height:489">
                <v:textbox style="mso-next-textbox:#_x0000_s6781">
                  <w:txbxContent>
                    <w:p w:rsidR="003A146E" w:rsidRPr="00EE798C" w:rsidRDefault="003A146E" w:rsidP="00C34161">
                      <w:pPr>
                        <w:jc w:val="distribute"/>
                      </w:pPr>
                      <w:r w:rsidRPr="00EE798C">
                        <w:rPr>
                          <w:rFonts w:hint="eastAsia"/>
                        </w:rPr>
                        <w:t>大阪海上保安監部</w:t>
                      </w:r>
                    </w:p>
                  </w:txbxContent>
                </v:textbox>
              </v:shape>
              <v:shape id="_x0000_s6782" type="#_x0000_t202" style="position:absolute;left:2455;top:13628;width:3155;height:489">
                <v:textbox style="mso-next-textbox:#_x0000_s6782">
                  <w:txbxContent>
                    <w:p w:rsidR="003A146E" w:rsidRPr="00EE798C" w:rsidRDefault="003A146E" w:rsidP="00C34161">
                      <w:pPr>
                        <w:jc w:val="distribute"/>
                      </w:pPr>
                      <w:r w:rsidRPr="00EE798C">
                        <w:rPr>
                          <w:rFonts w:hint="eastAsia"/>
                        </w:rPr>
                        <w:t>関西空港海上保安航空基地</w:t>
                      </w:r>
                    </w:p>
                  </w:txbxContent>
                </v:textbox>
              </v:shape>
              <v:line id="_x0000_s6783" style="position:absolute" from="1560,9642" to="1560,12469"/>
              <v:line id="_x0000_s6784" style="position:absolute" from="1560,12469" to="1969,12469">
                <v:stroke endarrow="open" endarrowwidth="narrow" endarrowlength="short"/>
              </v:line>
              <v:line id="_x0000_s6785" style="position:absolute" from="1969,11148" to="1969,13900"/>
              <v:line id="_x0000_s6786" style="position:absolute" from="1969,12040" to="2434,12040">
                <v:stroke endarrow="open" endarrowwidth="narrow" endarrowlength="short"/>
              </v:line>
              <v:line id="_x0000_s6787" style="position:absolute" from="1975,12925" to="2440,12925">
                <v:stroke endarrow="open" endarrowwidth="narrow" endarrowlength="short"/>
              </v:line>
              <v:line id="_x0000_s6788" style="position:absolute" from="1975,13900" to="2440,13900">
                <v:stroke endarrow="open" endarrowwidth="narrow" endarrowlength="short"/>
              </v:line>
              <v:line id="_x0000_s6789" style="position:absolute" from="5633,12040" to="6109,12040"/>
              <v:line id="_x0000_s6790" style="position:absolute" from="5625,12925" to="6101,12925"/>
              <v:line id="_x0000_s6791" style="position:absolute" from="5625,13900" to="6101,13900"/>
              <v:shape id="_x0000_s6792" type="#_x0000_t202" style="position:absolute;left:2158;top:10170;width:2856;height:489" stroked="f">
                <v:textbox style="mso-next-textbox:#_x0000_s6792">
                  <w:txbxContent>
                    <w:p w:rsidR="003A146E" w:rsidRPr="00EE798C" w:rsidRDefault="003A146E" w:rsidP="00C34161">
                      <w:pPr>
                        <w:jc w:val="distribute"/>
                      </w:pPr>
                      <w:r w:rsidRPr="00EE798C">
                        <w:rPr>
                          <w:rFonts w:hint="eastAsia"/>
                        </w:rPr>
                        <w:t>海上保安庁</w:t>
                      </w:r>
                    </w:p>
                  </w:txbxContent>
                </v:textbox>
              </v:shape>
              <v:rect id="_x0000_s6793" style="position:absolute;left:2262;top:10616;width:3540;height:3749" filled="f" strokeweight=".25pt">
                <v:stroke dashstyle="dash"/>
                <v:textbox inset="5.85pt,.7pt,5.85pt,.7pt"/>
              </v:rect>
              <v:line id="_x0000_s6794" style="position:absolute" from="4020,11359" to="4020,11783"/>
              <v:line id="_x0000_s6795" style="position:absolute" from="4020,12276" to="4020,12599"/>
              <v:line id="_x0000_s6796" style="position:absolute" from="4020,13311" to="4020,13617"/>
              <v:line id="_x0000_s6797" style="position:absolute" from="6109,11148" to="6109,13900"/>
            </v:group>
          </v:group>
        </w:pict>
      </w: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rPr>
          <w:rFonts w:ascii="ゴシック体" w:eastAsia="ゴシック体"/>
        </w:rPr>
      </w:pPr>
    </w:p>
    <w:p w:rsidR="00C34161" w:rsidRPr="00A63689" w:rsidRDefault="00C34161" w:rsidP="00353A4B">
      <w:pPr>
        <w:ind w:rightChars="500" w:right="1070"/>
        <w:rPr>
          <w:rFonts w:ascii="ゴシック体" w:eastAsia="ゴシック体"/>
        </w:rPr>
      </w:pPr>
    </w:p>
    <w:p w:rsidR="00C34161" w:rsidRPr="00A63689" w:rsidRDefault="00C34161" w:rsidP="00353A4B">
      <w:pPr>
        <w:ind w:rightChars="500" w:right="1070"/>
        <w:rPr>
          <w:rFonts w:ascii="ゴシック体" w:eastAsia="ゴシック体"/>
        </w:rPr>
      </w:pPr>
    </w:p>
    <w:p w:rsidR="00C34161" w:rsidRPr="00503BFD" w:rsidRDefault="00C34161" w:rsidP="009F2F66">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２　通報事項</w:t>
      </w:r>
    </w:p>
    <w:p w:rsidR="00C34161" w:rsidRPr="00503BFD" w:rsidRDefault="00C34161" w:rsidP="009F2F66">
      <w:pPr>
        <w:ind w:leftChars="900" w:left="2138" w:rightChars="500" w:right="1070" w:hangingChars="101" w:hanging="212"/>
        <w:rPr>
          <w:rFonts w:hAnsi="ＭＳ 明朝"/>
          <w:color w:val="000000"/>
          <w:spacing w:val="0"/>
          <w:szCs w:val="18"/>
        </w:rPr>
      </w:pPr>
      <w:r w:rsidRPr="0009092D">
        <w:rPr>
          <w:rFonts w:ascii="Century"/>
          <w:color w:val="000000"/>
          <w:spacing w:val="0"/>
          <w:szCs w:val="18"/>
        </w:rPr>
        <w:t>(1)</w:t>
      </w:r>
      <w:r w:rsidRPr="00503BFD">
        <w:rPr>
          <w:rFonts w:hAnsi="ＭＳ 明朝" w:hint="eastAsia"/>
          <w:color w:val="000000"/>
          <w:spacing w:val="0"/>
          <w:szCs w:val="18"/>
        </w:rPr>
        <w:t xml:space="preserve">　船名、総トン数、乗組員数並びに危険物等の種類及び量、又は施設名並びに危険物等の種類及び量</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(2)</w:t>
      </w:r>
      <w:r w:rsidRPr="00503BFD">
        <w:rPr>
          <w:rFonts w:hAnsi="ＭＳ 明朝" w:hint="eastAsia"/>
          <w:color w:val="000000"/>
          <w:spacing w:val="0"/>
          <w:szCs w:val="18"/>
        </w:rPr>
        <w:t xml:space="preserve">　事故発生日時及び場所</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(3)</w:t>
      </w:r>
      <w:r w:rsidRPr="00503BFD">
        <w:rPr>
          <w:rFonts w:hAnsi="ＭＳ 明朝" w:hint="eastAsia"/>
          <w:color w:val="000000"/>
          <w:spacing w:val="0"/>
          <w:szCs w:val="18"/>
        </w:rPr>
        <w:t xml:space="preserve">　事故の概要</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(4)</w:t>
      </w:r>
      <w:r w:rsidRPr="00503BFD">
        <w:rPr>
          <w:rFonts w:hAnsi="ＭＳ 明朝" w:hint="eastAsia"/>
          <w:color w:val="000000"/>
          <w:spacing w:val="0"/>
          <w:szCs w:val="18"/>
        </w:rPr>
        <w:t xml:space="preserve">　気象、海象の状況</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(5)</w:t>
      </w:r>
      <w:r w:rsidRPr="00503BFD">
        <w:rPr>
          <w:rFonts w:hAnsi="ＭＳ 明朝" w:hint="eastAsia"/>
          <w:color w:val="000000"/>
          <w:spacing w:val="0"/>
          <w:szCs w:val="18"/>
        </w:rPr>
        <w:t xml:space="preserve">　危険物等の状況</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(6)</w:t>
      </w:r>
      <w:r w:rsidRPr="00503BFD">
        <w:rPr>
          <w:rFonts w:hAnsi="ＭＳ 明朝" w:hint="eastAsia"/>
          <w:color w:val="000000"/>
          <w:spacing w:val="0"/>
          <w:szCs w:val="18"/>
        </w:rPr>
        <w:t xml:space="preserve">　人的被害の状況</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(7)</w:t>
      </w:r>
      <w:r w:rsidRPr="00503BFD">
        <w:rPr>
          <w:rFonts w:hAnsi="ＭＳ 明朝" w:hint="eastAsia"/>
          <w:color w:val="000000"/>
          <w:spacing w:val="0"/>
          <w:szCs w:val="18"/>
        </w:rPr>
        <w:t xml:space="preserve">　今後予想される災害</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color w:val="000000"/>
          <w:spacing w:val="0"/>
          <w:szCs w:val="18"/>
        </w:rPr>
        <w:t>(8)</w:t>
      </w:r>
      <w:r w:rsidRPr="00503BFD">
        <w:rPr>
          <w:rFonts w:hAnsi="ＭＳ 明朝" w:hint="eastAsia"/>
          <w:color w:val="000000"/>
          <w:spacing w:val="0"/>
          <w:szCs w:val="18"/>
        </w:rPr>
        <w:t xml:space="preserve">　その他必要な事項　　</w:t>
      </w:r>
    </w:p>
    <w:p w:rsidR="00C34161" w:rsidRPr="00503BFD" w:rsidRDefault="00C34161" w:rsidP="00353A4B">
      <w:pPr>
        <w:ind w:rightChars="500" w:right="1070"/>
        <w:rPr>
          <w:rFonts w:hAnsi="ＭＳ 明朝"/>
          <w:color w:val="000000"/>
          <w:spacing w:val="0"/>
          <w:szCs w:val="18"/>
        </w:rPr>
      </w:pPr>
    </w:p>
    <w:p w:rsidR="00C34161" w:rsidRPr="00503BFD" w:rsidRDefault="00C34161" w:rsidP="009F2F66">
      <w:pPr>
        <w:ind w:rightChars="500" w:right="1070" w:firstLineChars="509" w:firstLine="106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第３　事故発生時における応急措置</w:t>
      </w:r>
    </w:p>
    <w:p w:rsidR="00C34161" w:rsidRPr="00503BFD" w:rsidRDefault="00C34161" w:rsidP="00353A4B">
      <w:pPr>
        <w:ind w:rightChars="500" w:right="1070"/>
        <w:rPr>
          <w:rFonts w:hAnsi="ＭＳ 明朝"/>
          <w:color w:val="000000"/>
          <w:spacing w:val="0"/>
          <w:szCs w:val="18"/>
        </w:rPr>
      </w:pPr>
    </w:p>
    <w:p w:rsidR="00C34161" w:rsidRPr="00503BFD" w:rsidRDefault="00C34161" w:rsidP="009F2F66">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第五管区海上保安本部及びその他の関係機関は、関係事業者等に対し、危険物等の流出拡散防止・化学処理、損傷箇所の応急修理、油の移し替え、二次災害の防止等の指導・勧告を行うとともに、速やかに、災害対策に関する関係機関との連絡調整、応急措置を行う。</w:t>
      </w:r>
    </w:p>
    <w:p w:rsidR="00C34161" w:rsidRPr="00503BFD" w:rsidRDefault="00C34161" w:rsidP="00353A4B">
      <w:pPr>
        <w:ind w:rightChars="500" w:right="1070"/>
        <w:rPr>
          <w:rFonts w:hAnsi="ＭＳ 明朝"/>
          <w:color w:val="000000"/>
          <w:spacing w:val="0"/>
          <w:szCs w:val="18"/>
        </w:rPr>
      </w:pPr>
    </w:p>
    <w:p w:rsidR="00C34161" w:rsidRPr="00503BFD" w:rsidRDefault="00C34161" w:rsidP="00353A4B">
      <w:pPr>
        <w:ind w:rightChars="500" w:right="1070"/>
        <w:rPr>
          <w:rFonts w:hAnsi="ＭＳ 明朝"/>
          <w:color w:val="000000"/>
          <w:spacing w:val="0"/>
          <w:szCs w:val="18"/>
        </w:rPr>
      </w:pPr>
    </w:p>
    <w:p w:rsidR="00C34161" w:rsidRPr="00503BFD" w:rsidRDefault="00C34161" w:rsidP="009F2F66">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１　災害広報</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船舶への周知</w:t>
      </w:r>
    </w:p>
    <w:p w:rsidR="00C34161" w:rsidRDefault="00C34161" w:rsidP="009F2F66">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第五管区海上保安本部及び港湾管理者等は、危険物等による災害が発生し、又は災害の波及が予想される場合は、海上における船舶の安全を図るため、災害の状況及び安全措置等について、無線、ラジオ、拡声器等により、付近航行の船舶に対し周知に努める。</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沿岸住民への周知</w:t>
      </w:r>
    </w:p>
    <w:p w:rsidR="00C34161" w:rsidRPr="00503BFD" w:rsidRDefault="00C34161" w:rsidP="009F2F66">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沿岸の関係市町等防災関係機関は、沿岸住民及び施設等に災害が波及し、又は災害の波及が予想される場合は、住民の安全を図るため、災害の状況及び安全措置等について、広報車等により、沿岸住民に対して周知する。</w:t>
      </w:r>
    </w:p>
    <w:p w:rsidR="00C34161" w:rsidRPr="00503BFD" w:rsidRDefault="00C34161" w:rsidP="00353A4B">
      <w:pPr>
        <w:ind w:rightChars="500" w:right="1070"/>
        <w:rPr>
          <w:rFonts w:hAnsi="ＭＳ 明朝"/>
          <w:color w:val="000000"/>
          <w:spacing w:val="0"/>
          <w:szCs w:val="18"/>
        </w:rPr>
      </w:pPr>
      <w:r w:rsidRPr="00503BFD">
        <w:rPr>
          <w:rFonts w:hAnsi="ＭＳ 明朝" w:hint="eastAsia"/>
          <w:color w:val="000000"/>
          <w:spacing w:val="0"/>
          <w:szCs w:val="18"/>
        </w:rPr>
        <w:t xml:space="preserve">　</w:t>
      </w:r>
    </w:p>
    <w:p w:rsidR="00C34161" w:rsidRPr="00503BFD" w:rsidRDefault="00C34161" w:rsidP="009F2F66">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２　流出油等の防除措置</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府、関係市町</w:t>
      </w:r>
    </w:p>
    <w:p w:rsidR="00C34161" w:rsidRPr="00503BFD" w:rsidRDefault="00C34161" w:rsidP="009F2F6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必要となる油防除資機材を防災関係機関と協力して調達する。</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イ　流出油等の漂着可能性、漂着時期、漂着量の予測等に関する情報収集を行う。また、情報収集にあたっては、第五管区海上保安本部と浮流・漂着の監視等について連携を図り、必要に応じて役割分担を行う。</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ウ　第五管区海上保安本部からの、海洋汚染等及び海上災害の防止に関する法律に基づく要請を受けた場合で知事若しくは関係市町長が必要と認めたとき、又は知事若しくは関係市町長が必要と認めたときは、流出油等の海岸等への漂着に対処するため、第五管区海上保安本部、指定海上防災機関等と連携を密にして、必要な対応を行う。</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エ　港湾法、漁港法、海岸法等に基づく管理区域である、港湾区域、漁港の区域、海岸保</w:t>
      </w:r>
      <w:r w:rsidRPr="00503BFD">
        <w:rPr>
          <w:rFonts w:hAnsi="ＭＳ 明朝" w:hint="eastAsia"/>
          <w:color w:val="000000"/>
          <w:spacing w:val="0"/>
          <w:szCs w:val="18"/>
        </w:rPr>
        <w:lastRenderedPageBreak/>
        <w:t>全区域等に流出油等が漂着するおそれがあると認める場合は、速やかに防除措置の体制を整え、防災関係機関等と協力して有効な防除措置を実施する。また、管理区域内に流出油等が流入した場合には、迅速かつ効率的な回収及び処理を実施する。</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オ　エの場合において、防除措置義務者が必要な措置を講じていない場合には、防除措置義務者に対し措置を講ずるよう要請する。</w:t>
      </w:r>
    </w:p>
    <w:p w:rsidR="00C34161" w:rsidRPr="00503BFD" w:rsidRDefault="00C34161" w:rsidP="009F2F6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カ　関係市町は、必要に応じて、周辺住民に対して避難誘導を行う。</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第五管区海上保安本部</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ア　被害状況、被害規模その他災害応急対策の実施上必要な情報について、船艇、航空機等を活用し、積極的に情報収集活動を実施する。</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イ　流出油等の種類及び性状、気象・海象の状況等を把握したうえで、適切な防除方針を決定する。</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ウ　防除措置義務者が行う防除措置の実施状況を総合的に把握し、防除措置義務者に対して防除作業の実施に必要な事項について助言、指導を行う。</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エ　防除措置義務者が措置を講じていないと認められる場合は、防除措置を講ずるよう命じる。</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オ　緊急に防除措置を講じる必要がある場合は、巡視船艇、航空機等による応急的な防除措置を講じることとし、必要があると認める場合は、指定海上防災機関に対して防除措置を講ずべきことを指示する。</w:t>
      </w:r>
    </w:p>
    <w:p w:rsidR="00C34161" w:rsidRPr="00503BFD" w:rsidRDefault="00C34161" w:rsidP="009F2F6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カ　流出油等の広域的拡散防止を図るため、大阪湾播磨灘排出油等防除協議会による流出油等防除活動を必要と認めた場合、構成員の出動の調整を行い、会員の全部又は一部に対し出動要請を行う。</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503BFD">
        <w:rPr>
          <w:rFonts w:hAnsi="ＭＳ 明朝" w:hint="eastAsia"/>
          <w:color w:val="000000"/>
          <w:spacing w:val="0"/>
          <w:szCs w:val="18"/>
        </w:rPr>
        <w:t xml:space="preserve">　近畿地方整備局</w:t>
      </w:r>
    </w:p>
    <w:p w:rsidR="00C34161" w:rsidRPr="00503BFD" w:rsidRDefault="00C34161" w:rsidP="009F2F66">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第五管区海上保安本部等の要請に基づき、油回収船等による防除措置を実施する。</w:t>
      </w:r>
    </w:p>
    <w:p w:rsidR="00C34161" w:rsidRPr="00503BFD" w:rsidRDefault="00C34161" w:rsidP="009F2F66">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503BFD">
        <w:rPr>
          <w:rFonts w:hAnsi="ＭＳ 明朝" w:hint="eastAsia"/>
          <w:color w:val="000000"/>
          <w:spacing w:val="0"/>
          <w:szCs w:val="18"/>
        </w:rPr>
        <w:t xml:space="preserve">　その他の防災関係機関等</w:t>
      </w:r>
    </w:p>
    <w:p w:rsidR="00C34161" w:rsidRPr="00503BFD" w:rsidRDefault="00C34161" w:rsidP="00003931">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第五管区海上保安本部又は府、関係市町から防除措置の実施について協力要請を受けた場合は、協力の可否を判断し、必要な協力を行う。</w:t>
      </w:r>
    </w:p>
    <w:p w:rsidR="00C34161" w:rsidRPr="00503BFD" w:rsidRDefault="00C34161" w:rsidP="00003931">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 xml:space="preserve">なお、指定海上防災機関は、海上保安庁長官の指示又は防除措置義務者からの委託により、防除措置を実施する。　</w:t>
      </w:r>
    </w:p>
    <w:p w:rsidR="00C34161" w:rsidRPr="00503BFD" w:rsidRDefault="00C34161" w:rsidP="00353A4B">
      <w:pPr>
        <w:ind w:rightChars="500" w:right="1070"/>
        <w:rPr>
          <w:rFonts w:hAnsi="ＭＳ 明朝"/>
          <w:color w:val="000000"/>
          <w:spacing w:val="0"/>
          <w:szCs w:val="18"/>
        </w:rPr>
      </w:pPr>
    </w:p>
    <w:p w:rsidR="00C34161" w:rsidRPr="00503BFD" w:rsidRDefault="00C34161" w:rsidP="00003931">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３　積油の抜取り</w:t>
      </w:r>
    </w:p>
    <w:p w:rsidR="00C34161" w:rsidRPr="00503BFD" w:rsidRDefault="00C34161" w:rsidP="00003931">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第五管区海上保安本部は、タンカー事故に際して関係企業を指導、監督し、流出油等による被害の拡大を防止するため、油槽船、バージ船により事故船舶の積油の抜取りを行わせる。</w:t>
      </w:r>
    </w:p>
    <w:p w:rsidR="00C34161" w:rsidRPr="00503BFD" w:rsidRDefault="00C34161" w:rsidP="00353A4B">
      <w:pPr>
        <w:ind w:rightChars="500" w:right="1070"/>
        <w:rPr>
          <w:rFonts w:hAnsi="ＭＳ 明朝"/>
          <w:color w:val="000000"/>
          <w:spacing w:val="0"/>
          <w:szCs w:val="18"/>
        </w:rPr>
      </w:pPr>
    </w:p>
    <w:p w:rsidR="00C34161" w:rsidRPr="00503BFD" w:rsidRDefault="00C34161" w:rsidP="00003931">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４　消火活動</w:t>
      </w:r>
    </w:p>
    <w:p w:rsidR="00C34161" w:rsidRPr="00503BFD" w:rsidRDefault="00C34161" w:rsidP="00003931">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海面及び事故船舶の火災</w:t>
      </w:r>
    </w:p>
    <w:p w:rsidR="00C34161" w:rsidRPr="00503BFD" w:rsidRDefault="00C34161" w:rsidP="00003931">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第五管区海上保安本部、関係市町は、船舶及び化学消火剤等の効果的な活用により、海面火災及び事故船舶の消火活動を行う。</w:t>
      </w:r>
    </w:p>
    <w:p w:rsidR="00C34161" w:rsidRPr="00503BFD" w:rsidRDefault="00C34161" w:rsidP="00003931">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沿岸部の火災</w:t>
      </w:r>
    </w:p>
    <w:p w:rsidR="00C34161" w:rsidRPr="00503BFD" w:rsidRDefault="00C34161" w:rsidP="00003931">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関係市町は、速やかに沿岸部の火災の発生状況を把握するとともに、迅速に消火活動を行う。</w:t>
      </w:r>
    </w:p>
    <w:p w:rsidR="00C34161" w:rsidRPr="00503BFD" w:rsidRDefault="00C34161" w:rsidP="00353A4B">
      <w:pPr>
        <w:ind w:rightChars="500" w:right="1070"/>
        <w:rPr>
          <w:rFonts w:hAnsi="ＭＳ 明朝"/>
          <w:color w:val="FF0000"/>
          <w:spacing w:val="0"/>
          <w:szCs w:val="18"/>
        </w:rPr>
      </w:pPr>
    </w:p>
    <w:p w:rsidR="00C34161" w:rsidRPr="00503BFD" w:rsidRDefault="00C34161" w:rsidP="008B1456">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５　船舶交通の制限等</w:t>
      </w:r>
    </w:p>
    <w:p w:rsidR="00C34161" w:rsidRPr="00503BFD" w:rsidRDefault="00C34161" w:rsidP="008B1456">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船舶交通の制限</w:t>
      </w:r>
    </w:p>
    <w:p w:rsidR="00C34161" w:rsidRPr="00503BFD" w:rsidRDefault="00C34161" w:rsidP="008B1456">
      <w:pPr>
        <w:ind w:leftChars="1000" w:left="2140" w:rightChars="500" w:right="1070" w:firstLineChars="100" w:firstLine="210"/>
        <w:rPr>
          <w:rFonts w:hAnsi="ＭＳ 明朝"/>
          <w:color w:val="000000"/>
          <w:spacing w:val="0"/>
          <w:szCs w:val="18"/>
        </w:rPr>
      </w:pPr>
      <w:r>
        <w:rPr>
          <w:rFonts w:hAnsi="ＭＳ 明朝" w:hint="eastAsia"/>
          <w:color w:val="000000"/>
          <w:spacing w:val="0"/>
          <w:szCs w:val="18"/>
        </w:rPr>
        <w:t>第五</w:t>
      </w:r>
      <w:r w:rsidRPr="00503BFD">
        <w:rPr>
          <w:rFonts w:hAnsi="ＭＳ 明朝" w:hint="eastAsia"/>
          <w:color w:val="000000"/>
          <w:spacing w:val="0"/>
          <w:szCs w:val="18"/>
        </w:rPr>
        <w:t>管区海上保安本部長（港内にあっては各港長）は、危険物等により、火災が発生し、又は発生のおそれがある場合には、必要に応じて関係船舶に対し、火気の使用の制限又は禁止、航行の制限、禁止、移動又は退去及び避難の勧告等の措置を講ずる。</w:t>
      </w:r>
    </w:p>
    <w:p w:rsidR="00C34161" w:rsidRPr="00503BFD" w:rsidRDefault="00C34161" w:rsidP="008B1456">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また、周辺海域においては、船舶の航行の停止、航行経路の変更等について指導を行う。</w:t>
      </w:r>
    </w:p>
    <w:p w:rsidR="00C34161" w:rsidRPr="00503BFD" w:rsidRDefault="00C34161" w:rsidP="008B1456">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船舶交通の危険防止</w:t>
      </w:r>
    </w:p>
    <w:p w:rsidR="00C34161" w:rsidRPr="00503BFD" w:rsidRDefault="00C34161" w:rsidP="008B1456">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第五管区海上保安本部長は、災害の原因者である船舶の所有者等に対し、船舶の除去その他交通の危険を防止するための措置を講ずべきことを命じ、又は勧告する。</w:t>
      </w:r>
    </w:p>
    <w:p w:rsidR="00C34161" w:rsidRPr="00503BFD" w:rsidRDefault="00C34161" w:rsidP="00353A4B">
      <w:pPr>
        <w:ind w:rightChars="500" w:right="1070"/>
        <w:rPr>
          <w:rFonts w:hAnsi="ＭＳ 明朝"/>
          <w:color w:val="000000"/>
          <w:spacing w:val="0"/>
          <w:szCs w:val="18"/>
        </w:rPr>
      </w:pPr>
    </w:p>
    <w:p w:rsidR="00C34161" w:rsidRPr="002C0ACA" w:rsidRDefault="00C34161" w:rsidP="008B1456">
      <w:pPr>
        <w:ind w:rightChars="500" w:right="1070" w:firstLineChars="866" w:firstLine="1819"/>
        <w:rPr>
          <w:rFonts w:ascii="ＭＳ ゴシック" w:eastAsia="ＭＳ ゴシック" w:hAnsi="ＭＳ ゴシック"/>
          <w:color w:val="000000"/>
          <w:spacing w:val="0"/>
          <w:szCs w:val="18"/>
        </w:rPr>
      </w:pPr>
      <w:r w:rsidRPr="002C0ACA">
        <w:rPr>
          <w:rFonts w:ascii="ＭＳ ゴシック" w:eastAsia="ＭＳ ゴシック" w:hAnsi="ＭＳ ゴシック" w:hint="eastAsia"/>
          <w:color w:val="000000"/>
          <w:spacing w:val="0"/>
          <w:szCs w:val="18"/>
        </w:rPr>
        <w:t>６　自衛隊の災害派遣要請</w:t>
      </w:r>
    </w:p>
    <w:p w:rsidR="00C34161" w:rsidRPr="00503BFD" w:rsidRDefault="00C34161" w:rsidP="008B1456">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第五管区海上保安本部長又は知事は、必要があると認めるときは、自衛隊法第83条の規定に基づき、派遣要請を行う。</w:t>
      </w:r>
    </w:p>
    <w:p w:rsidR="00C34161" w:rsidRPr="00503BFD" w:rsidRDefault="00C34161" w:rsidP="00353A4B">
      <w:pPr>
        <w:ind w:rightChars="500" w:right="1070"/>
        <w:rPr>
          <w:rFonts w:hAnsi="ＭＳ 明朝"/>
          <w:color w:val="000000"/>
          <w:spacing w:val="0"/>
          <w:szCs w:val="18"/>
        </w:rPr>
      </w:pPr>
    </w:p>
    <w:p w:rsidR="00C34161" w:rsidRPr="00503BFD" w:rsidRDefault="00C34161" w:rsidP="008B1456">
      <w:pPr>
        <w:ind w:rightChars="500" w:right="1070" w:firstLineChars="509" w:firstLine="106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第４　事故対策連絡調整本部の設置</w:t>
      </w:r>
      <w:r w:rsidRPr="00503BFD">
        <w:rPr>
          <w:rFonts w:ascii="ＭＳ ゴシック" w:eastAsia="ＭＳ ゴシック" w:hAnsi="ＭＳ ゴシック" w:hint="eastAsia"/>
          <w:spacing w:val="0"/>
          <w:sz w:val="22"/>
          <w:szCs w:val="18"/>
        </w:rPr>
        <w:t xml:space="preserve">　　　　　　</w:t>
      </w:r>
    </w:p>
    <w:p w:rsidR="00C34161" w:rsidRPr="00503BFD" w:rsidRDefault="00C34161" w:rsidP="00353A4B">
      <w:pPr>
        <w:ind w:rightChars="500" w:right="1070"/>
        <w:rPr>
          <w:rFonts w:hAnsi="ＭＳ 明朝"/>
          <w:color w:val="000000"/>
          <w:spacing w:val="0"/>
          <w:szCs w:val="18"/>
        </w:rPr>
      </w:pPr>
    </w:p>
    <w:p w:rsidR="00C34161" w:rsidRPr="00503BFD" w:rsidRDefault="00C34161" w:rsidP="008B1456">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防災関係機関相互間の連絡を緊密にし、円滑に応急対策を実施するため必要があるときは、大阪海上保安監部長、関西空港海上保安航空基地長又は関係市町長（ふ頭又は岸壁に係留されたタンカーの事故の場合）は、事故対策連絡調整本部を設置する。</w:t>
      </w:r>
    </w:p>
    <w:p w:rsidR="00C34161" w:rsidRPr="00503BFD" w:rsidRDefault="00C34161" w:rsidP="00353A4B">
      <w:pPr>
        <w:ind w:rightChars="500" w:right="1070"/>
        <w:rPr>
          <w:rFonts w:hAnsi="ＭＳ 明朝"/>
          <w:color w:val="000000"/>
          <w:spacing w:val="0"/>
          <w:szCs w:val="18"/>
        </w:rPr>
      </w:pPr>
    </w:p>
    <w:p w:rsidR="00C34161" w:rsidRPr="00D00668" w:rsidRDefault="00C34161" w:rsidP="008B1456">
      <w:pPr>
        <w:ind w:rightChars="500" w:right="1070" w:firstLineChars="866" w:firstLine="1819"/>
        <w:rPr>
          <w:rFonts w:ascii="ＭＳ ゴシック" w:eastAsia="ＭＳ ゴシック" w:hAnsi="ＭＳ ゴシック"/>
          <w:color w:val="000000"/>
          <w:spacing w:val="0"/>
          <w:szCs w:val="18"/>
        </w:rPr>
      </w:pPr>
      <w:r w:rsidRPr="00D00668">
        <w:rPr>
          <w:rFonts w:ascii="ＭＳ ゴシック" w:eastAsia="ＭＳ ゴシック" w:hAnsi="ＭＳ ゴシック" w:hint="eastAsia"/>
          <w:color w:val="000000"/>
          <w:spacing w:val="0"/>
          <w:szCs w:val="18"/>
        </w:rPr>
        <w:t>１　構成及び設置場所</w:t>
      </w:r>
    </w:p>
    <w:p w:rsidR="00C34161" w:rsidRPr="00503BFD" w:rsidRDefault="00C34161" w:rsidP="008B1456">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構成</w:t>
      </w:r>
    </w:p>
    <w:p w:rsidR="00C34161" w:rsidRPr="00503BFD" w:rsidRDefault="00C34161" w:rsidP="008B1456">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大阪海上保安監部・関西空港海上保安航空基地、近畿地方整備局、近畿運輸局、府、府警察、関係市町（消防機関を含む。）、港湾の管理者、自衛隊、事故発生責任機関及びその他関係機関</w:t>
      </w:r>
    </w:p>
    <w:p w:rsidR="00C34161" w:rsidRPr="00503BFD" w:rsidRDefault="00C34161" w:rsidP="008B1456">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設置場所</w:t>
      </w:r>
    </w:p>
    <w:p w:rsidR="00C34161" w:rsidRPr="00503BFD" w:rsidRDefault="00C34161" w:rsidP="008B1456">
      <w:pPr>
        <w:ind w:leftChars="1050" w:left="2247" w:rightChars="500" w:right="1070" w:firstLineChars="50" w:firstLine="105"/>
        <w:rPr>
          <w:rFonts w:hAnsi="ＭＳ 明朝"/>
          <w:color w:val="000000"/>
          <w:spacing w:val="0"/>
          <w:szCs w:val="18"/>
        </w:rPr>
      </w:pPr>
      <w:r w:rsidRPr="00503BFD">
        <w:rPr>
          <w:rFonts w:hAnsi="ＭＳ 明朝" w:hint="eastAsia"/>
          <w:color w:val="000000"/>
          <w:spacing w:val="0"/>
          <w:szCs w:val="18"/>
        </w:rPr>
        <w:t>大阪海上保安監部・関西空港海上保安航空基地又は事故現場に近い適当な場所若しくは船艇とする。</w:t>
      </w:r>
    </w:p>
    <w:p w:rsidR="00C34161" w:rsidRPr="00503BFD" w:rsidRDefault="00C34161" w:rsidP="00353A4B">
      <w:pPr>
        <w:ind w:rightChars="500" w:right="1070"/>
        <w:rPr>
          <w:rFonts w:hAnsi="ＭＳ 明朝"/>
          <w:color w:val="000000"/>
          <w:spacing w:val="0"/>
          <w:szCs w:val="18"/>
        </w:rPr>
      </w:pPr>
    </w:p>
    <w:p w:rsidR="00C34161" w:rsidRPr="00D00668" w:rsidRDefault="00C34161" w:rsidP="008B1456">
      <w:pPr>
        <w:ind w:rightChars="500" w:right="1070" w:firstLineChars="866" w:firstLine="1819"/>
        <w:rPr>
          <w:rFonts w:ascii="ＭＳ ゴシック" w:eastAsia="ＭＳ ゴシック" w:hAnsi="ＭＳ ゴシック"/>
          <w:color w:val="000000"/>
          <w:spacing w:val="0"/>
          <w:szCs w:val="18"/>
        </w:rPr>
      </w:pPr>
      <w:r w:rsidRPr="00D00668">
        <w:rPr>
          <w:rFonts w:ascii="ＭＳ ゴシック" w:eastAsia="ＭＳ ゴシック" w:hAnsi="ＭＳ ゴシック" w:hint="eastAsia"/>
          <w:color w:val="000000"/>
          <w:spacing w:val="0"/>
          <w:szCs w:val="18"/>
        </w:rPr>
        <w:t>２　事故対策連絡調整本部への報告等</w:t>
      </w:r>
    </w:p>
    <w:p w:rsidR="00C34161" w:rsidRPr="00503BFD" w:rsidRDefault="00C34161" w:rsidP="008B1456">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関係機関は、次の事項について事故対策連絡調整本部へ報告するとともに、関係職員を必要期間常駐させ必要な調整を図る。</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被害状況、災害応急対策実施状況に関すること。</w:t>
      </w:r>
    </w:p>
    <w:p w:rsidR="00C34161" w:rsidRPr="00503BFD" w:rsidRDefault="00C34161" w:rsidP="008B1456">
      <w:pPr>
        <w:ind w:leftChars="1000" w:left="2352" w:rightChars="500" w:right="1070" w:hangingChars="101" w:hanging="212"/>
        <w:rPr>
          <w:rFonts w:hAnsi="ＭＳ 明朝"/>
          <w:color w:val="000000"/>
          <w:spacing w:val="0"/>
          <w:szCs w:val="18"/>
        </w:rPr>
      </w:pPr>
      <w:r w:rsidRPr="00503BFD">
        <w:rPr>
          <w:rFonts w:hAnsi="ＭＳ 明朝" w:hint="eastAsia"/>
          <w:color w:val="000000"/>
          <w:spacing w:val="0"/>
          <w:szCs w:val="18"/>
        </w:rPr>
        <w:t>イ　その他各機関等が事故対策連絡調整本部へ報告することが適当と認める事項に関すること。</w:t>
      </w:r>
    </w:p>
    <w:p w:rsidR="00C34161" w:rsidRPr="00503BFD" w:rsidRDefault="00C34161" w:rsidP="008B1456">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事故対策連絡調</w:t>
      </w:r>
      <w:r>
        <w:rPr>
          <w:rFonts w:hAnsi="ＭＳ 明朝" w:hint="eastAsia"/>
          <w:color w:val="000000"/>
          <w:spacing w:val="0"/>
          <w:szCs w:val="18"/>
        </w:rPr>
        <w:t>整本部は、前項の報告及び調整の要請を受けたときは、各機関と協議のう</w:t>
      </w:r>
      <w:r w:rsidRPr="00503BFD">
        <w:rPr>
          <w:rFonts w:hAnsi="ＭＳ 明朝" w:hint="eastAsia"/>
          <w:color w:val="000000"/>
          <w:spacing w:val="0"/>
          <w:szCs w:val="18"/>
        </w:rPr>
        <w:t>え必要な措置をとる。</w:t>
      </w:r>
    </w:p>
    <w:p w:rsidR="00C34161" w:rsidRPr="00503BFD" w:rsidRDefault="00C34161" w:rsidP="00353A4B">
      <w:pPr>
        <w:ind w:rightChars="500" w:right="1070"/>
        <w:rPr>
          <w:rFonts w:hAnsi="ＭＳ 明朝"/>
          <w:color w:val="000000"/>
          <w:spacing w:val="0"/>
          <w:szCs w:val="18"/>
        </w:rPr>
      </w:pPr>
      <w:r w:rsidRPr="00503BFD">
        <w:rPr>
          <w:rFonts w:hAnsi="ＭＳ 明朝"/>
          <w:color w:val="000000"/>
          <w:spacing w:val="0"/>
          <w:szCs w:val="18"/>
        </w:rPr>
        <w:t xml:space="preserve"> </w:t>
      </w:r>
    </w:p>
    <w:p w:rsidR="00B55C79" w:rsidRDefault="00B55C79" w:rsidP="00353A4B">
      <w:pPr>
        <w:ind w:rightChars="500" w:right="1070"/>
        <w:rPr>
          <w:rFonts w:hAnsi="ＭＳ 明朝"/>
          <w:color w:val="FF0000"/>
          <w:spacing w:val="0"/>
          <w:szCs w:val="18"/>
        </w:rPr>
        <w:sectPr w:rsidR="00B55C79" w:rsidSect="00B55C79">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C34161" w:rsidRPr="00503BFD" w:rsidRDefault="00C34161" w:rsidP="008B1456">
      <w:pPr>
        <w:ind w:rightChars="500" w:right="1070" w:firstLineChars="401" w:firstLine="1283"/>
        <w:rPr>
          <w:rFonts w:ascii="ＭＳ ゴシック" w:eastAsia="ＭＳ ゴシック" w:hAnsi="ＭＳ ゴシック"/>
          <w:color w:val="FF0000"/>
          <w:spacing w:val="0"/>
          <w:szCs w:val="18"/>
        </w:rPr>
      </w:pPr>
      <w:r w:rsidRPr="00CB29FD">
        <w:rPr>
          <w:rFonts w:ascii="ＭＳ ゴシック" w:eastAsia="ＭＳ ゴシック" w:hAnsi="ＭＳ ゴシック" w:hint="eastAsia"/>
          <w:color w:val="000000"/>
          <w:spacing w:val="0"/>
          <w:sz w:val="32"/>
          <w:szCs w:val="18"/>
        </w:rPr>
        <w:lastRenderedPageBreak/>
        <w:t>第２節　航空災害応急対策</w:t>
      </w:r>
      <w:r w:rsidRPr="00CB29FD">
        <w:rPr>
          <w:rFonts w:ascii="ＭＳ ゴシック" w:eastAsia="ＭＳ ゴシック" w:hAnsi="ＭＳ ゴシック" w:hint="eastAsia"/>
          <w:spacing w:val="0"/>
          <w:sz w:val="32"/>
          <w:szCs w:val="18"/>
        </w:rPr>
        <w:t xml:space="preserve">　　　</w:t>
      </w:r>
      <w:r w:rsidRPr="00503BFD">
        <w:rPr>
          <w:rFonts w:ascii="ＭＳ ゴシック" w:eastAsia="ＭＳ ゴシック" w:hAnsi="ＭＳ ゴシック" w:hint="eastAsia"/>
          <w:color w:val="000000"/>
          <w:spacing w:val="0"/>
          <w:sz w:val="22"/>
          <w:szCs w:val="18"/>
        </w:rPr>
        <w:t xml:space="preserve">　　</w:t>
      </w:r>
      <w:r w:rsidRPr="00503BFD">
        <w:rPr>
          <w:rFonts w:ascii="ＭＳ ゴシック" w:eastAsia="ＭＳ ゴシック" w:hAnsi="ＭＳ ゴシック" w:hint="eastAsia"/>
          <w:color w:val="FF0000"/>
          <w:spacing w:val="0"/>
          <w:szCs w:val="18"/>
        </w:rPr>
        <w:t xml:space="preserve">　　　　　　　　　　　　　　　　　　　　　　　　　　　　　　　　　　　　</w:t>
      </w:r>
    </w:p>
    <w:p w:rsidR="00C34161" w:rsidRPr="00503BFD" w:rsidRDefault="00C34161" w:rsidP="00353A4B">
      <w:pPr>
        <w:ind w:rightChars="500" w:right="1070"/>
        <w:rPr>
          <w:rFonts w:hAnsi="ＭＳ 明朝"/>
          <w:color w:val="FF0000"/>
          <w:spacing w:val="0"/>
          <w:szCs w:val="18"/>
        </w:rPr>
      </w:pPr>
    </w:p>
    <w:p w:rsidR="00C34161" w:rsidRPr="00503BFD" w:rsidRDefault="00C34161" w:rsidP="008B1456">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府、地元市町村をはじめ防災関係機関は、航空機の墜落等による災害が発生した場合には、迅速かつ的確な応急対策を実施する。</w:t>
      </w:r>
    </w:p>
    <w:p w:rsidR="00C34161" w:rsidRPr="00503BFD" w:rsidRDefault="00C34161" w:rsidP="008B1456">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なお、府は、具体的な災害応急対策の実施に際しては、「大阪府災害等応急対策実施要領」の定めるところによる。</w:t>
      </w:r>
    </w:p>
    <w:p w:rsidR="00C34161" w:rsidRPr="00503BFD" w:rsidRDefault="00C34161" w:rsidP="00353A4B">
      <w:pPr>
        <w:ind w:rightChars="500" w:right="1070"/>
        <w:rPr>
          <w:rFonts w:hAnsi="ＭＳ 明朝"/>
          <w:color w:val="000000"/>
          <w:spacing w:val="0"/>
          <w:szCs w:val="18"/>
        </w:rPr>
      </w:pPr>
    </w:p>
    <w:p w:rsidR="00C34161" w:rsidRPr="00503BFD" w:rsidRDefault="00C34161" w:rsidP="008B1456">
      <w:pPr>
        <w:ind w:rightChars="500" w:right="1070" w:firstLineChars="509" w:firstLine="106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第１　府の組織動員</w:t>
      </w:r>
    </w:p>
    <w:p w:rsidR="00C34161" w:rsidRPr="00503BFD" w:rsidRDefault="00C34161" w:rsidP="00353A4B">
      <w:pPr>
        <w:ind w:rightChars="500" w:right="1070"/>
        <w:rPr>
          <w:rFonts w:hAnsi="ＭＳ 明朝"/>
          <w:color w:val="000000"/>
          <w:spacing w:val="0"/>
          <w:szCs w:val="18"/>
        </w:rPr>
      </w:pPr>
    </w:p>
    <w:p w:rsidR="00C34161" w:rsidRPr="00503BFD" w:rsidRDefault="00C34161" w:rsidP="008B1456">
      <w:pPr>
        <w:ind w:leftChars="500" w:left="1070" w:rightChars="500" w:right="1070" w:firstLineChars="101" w:firstLine="212"/>
        <w:rPr>
          <w:rFonts w:hAnsi="ＭＳ 明朝"/>
          <w:color w:val="000000"/>
          <w:spacing w:val="0"/>
          <w:szCs w:val="18"/>
        </w:rPr>
      </w:pPr>
      <w:r w:rsidRPr="00503BFD">
        <w:rPr>
          <w:rFonts w:hAnsi="ＭＳ 明朝" w:hint="eastAsia"/>
          <w:color w:val="000000"/>
          <w:spacing w:val="0"/>
          <w:szCs w:val="18"/>
        </w:rPr>
        <w:t>府は、大規模な航空事故による災害が発生し、又は災害となるおそれがある場合に、迅速かつ的確に、災害の防ぎょ、被害の軽減等、災害応急対策を実施するため、必要な組織動員体制をとる。</w:t>
      </w:r>
    </w:p>
    <w:p w:rsidR="00C34161" w:rsidRPr="00503BFD" w:rsidRDefault="00C34161" w:rsidP="00353A4B">
      <w:pPr>
        <w:ind w:rightChars="500" w:right="1070"/>
        <w:rPr>
          <w:rFonts w:hAnsi="ＭＳ 明朝"/>
          <w:color w:val="000000"/>
          <w:spacing w:val="0"/>
          <w:szCs w:val="18"/>
        </w:rPr>
      </w:pPr>
    </w:p>
    <w:p w:rsidR="00C34161" w:rsidRPr="00503BFD" w:rsidRDefault="00C34161" w:rsidP="008B1456">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１　組織体制及び動員配備体制</w:t>
      </w:r>
    </w:p>
    <w:p w:rsidR="00C34161" w:rsidRPr="00503BFD" w:rsidRDefault="00C34161" w:rsidP="008B1456">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大阪府防災・危機管理警戒本部の設置</w:t>
      </w:r>
    </w:p>
    <w:p w:rsidR="00C34161" w:rsidRPr="00503BFD" w:rsidRDefault="00C34161" w:rsidP="008B1456">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防災・危機管理指令部長は、次の基準に該当する場合には、知事の指示により、大阪府防災・危機管理警戒本部を設置する。</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設置基準</w:t>
      </w:r>
    </w:p>
    <w:p w:rsidR="00C34161" w:rsidRPr="00503BFD" w:rsidRDefault="00C34161" w:rsidP="008B1456">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（ア）防災・危機管理指令部が災害情報により、大規模な航空事故による災害が発生したと判断したとき</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（イ）その他知事が必要と認めたとき</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廃止基準</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（ア）災害応急対策がおおむね完了したとき</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（イ）災害対策本部が設置されたとき</w:t>
      </w:r>
    </w:p>
    <w:p w:rsidR="00C34161" w:rsidRPr="00503BFD" w:rsidRDefault="00C34161" w:rsidP="008B1456">
      <w:pPr>
        <w:ind w:leftChars="1000" w:left="2566" w:rightChars="500" w:right="1070" w:hangingChars="203" w:hanging="426"/>
        <w:rPr>
          <w:rFonts w:hAnsi="ＭＳ 明朝"/>
          <w:color w:val="000000"/>
          <w:spacing w:val="0"/>
          <w:szCs w:val="18"/>
        </w:rPr>
      </w:pPr>
      <w:r w:rsidRPr="00503BFD">
        <w:rPr>
          <w:rFonts w:hAnsi="ＭＳ 明朝" w:hint="eastAsia"/>
          <w:color w:val="000000"/>
          <w:spacing w:val="0"/>
          <w:szCs w:val="18"/>
        </w:rPr>
        <w:t>（ウ）政府において武力攻撃事態等又は緊急対処事態の認定が行われ、国民保護対策本部又は緊急対処事態対策本部を設置すべき地方公共団体の指定の通知があったとき</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（エ）その他知事が認めたとき</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所掌事務</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（ア）情報の収集・伝達に関すること</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（イ）職員の配備に関すること</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（ウ）関係機関等との連絡調整に関すること</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（エ）災害対策本部の設置に関すること</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（オ）その他緊急に実施を要する災害応急対策に関すること</w:t>
      </w:r>
    </w:p>
    <w:p w:rsidR="00C34161" w:rsidRPr="00503BFD" w:rsidRDefault="00C34161" w:rsidP="008B1456">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地域警戒班の活動開始</w:t>
      </w:r>
    </w:p>
    <w:p w:rsidR="00C34161" w:rsidRPr="00503BFD" w:rsidRDefault="00C34161" w:rsidP="008B1456">
      <w:pPr>
        <w:ind w:leftChars="1100" w:left="2354" w:rightChars="500" w:right="1070" w:firstLineChars="101" w:firstLine="212"/>
        <w:rPr>
          <w:rFonts w:hAnsi="ＭＳ 明朝"/>
          <w:color w:val="000000"/>
          <w:spacing w:val="0"/>
          <w:szCs w:val="18"/>
        </w:rPr>
      </w:pPr>
      <w:r w:rsidRPr="00503BFD">
        <w:rPr>
          <w:rFonts w:hAnsi="ＭＳ 明朝" w:hint="eastAsia"/>
          <w:color w:val="000000"/>
          <w:spacing w:val="0"/>
          <w:szCs w:val="18"/>
        </w:rPr>
        <w:t>管内各地域の災害対策に係る情報収集、関係機関への連絡等にあたるため、大阪府防災・危機管理警戒本部の活動とあわせて、当該地域の地域警戒班は活動を開始する。</w:t>
      </w:r>
    </w:p>
    <w:p w:rsidR="00C34161" w:rsidRPr="00503BFD" w:rsidRDefault="00C34161" w:rsidP="008B1456">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その他</w:t>
      </w:r>
    </w:p>
    <w:p w:rsidR="00C34161" w:rsidRPr="00503BFD" w:rsidRDefault="00C34161" w:rsidP="008B1456">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その他の組織体制及び動員配備体制は、第１節海上災害応急対策に準じる。</w:t>
      </w:r>
    </w:p>
    <w:p w:rsidR="00C34161" w:rsidRPr="00503BFD" w:rsidRDefault="00C34161" w:rsidP="00353A4B">
      <w:pPr>
        <w:ind w:rightChars="500" w:right="1070"/>
        <w:rPr>
          <w:rFonts w:hAnsi="ＭＳ 明朝"/>
          <w:color w:val="000000"/>
          <w:spacing w:val="0"/>
          <w:szCs w:val="18"/>
        </w:rPr>
      </w:pPr>
    </w:p>
    <w:p w:rsidR="00C34161" w:rsidRPr="00503BFD" w:rsidRDefault="00C34161" w:rsidP="008B1456">
      <w:pPr>
        <w:ind w:rightChars="500" w:right="1070" w:firstLineChars="509" w:firstLine="106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第２　大阪国際空港</w:t>
      </w:r>
      <w:r w:rsidRPr="00503BFD">
        <w:rPr>
          <w:rFonts w:ascii="ＭＳ ゴシック" w:eastAsia="ＭＳ ゴシック" w:hAnsi="ＭＳ ゴシック" w:hint="eastAsia"/>
          <w:spacing w:val="0"/>
          <w:sz w:val="22"/>
          <w:szCs w:val="18"/>
        </w:rPr>
        <w:t xml:space="preserve">　　　</w:t>
      </w:r>
    </w:p>
    <w:p w:rsidR="00C34161" w:rsidRPr="006B70C0" w:rsidRDefault="00C34161" w:rsidP="00353A4B">
      <w:pPr>
        <w:ind w:rightChars="500" w:right="1070"/>
        <w:rPr>
          <w:rFonts w:ascii="ＭＳ ゴシック" w:eastAsia="ＭＳ ゴシック" w:hAnsi="ＭＳ ゴシック"/>
          <w:color w:val="000000"/>
          <w:spacing w:val="0"/>
          <w:szCs w:val="18"/>
        </w:rPr>
      </w:pPr>
    </w:p>
    <w:p w:rsidR="00C34161" w:rsidRPr="00503BFD" w:rsidRDefault="00C34161" w:rsidP="006B70C0">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lastRenderedPageBreak/>
        <w:t>１　範囲</w:t>
      </w:r>
    </w:p>
    <w:p w:rsidR="00C34161" w:rsidRPr="00503BFD" w:rsidRDefault="00C34161" w:rsidP="006B70C0">
      <w:pPr>
        <w:ind w:rightChars="500" w:right="1070" w:firstLineChars="1070" w:firstLine="2247"/>
        <w:rPr>
          <w:rFonts w:hAnsi="ＭＳ 明朝"/>
          <w:color w:val="000000"/>
          <w:spacing w:val="0"/>
          <w:szCs w:val="18"/>
        </w:rPr>
      </w:pPr>
      <w:r w:rsidRPr="00503BFD">
        <w:rPr>
          <w:rFonts w:hAnsi="ＭＳ 明朝" w:hint="eastAsia"/>
          <w:color w:val="000000"/>
          <w:spacing w:val="0"/>
          <w:szCs w:val="18"/>
        </w:rPr>
        <w:t>大阪国際空港及びその周辺</w:t>
      </w:r>
    </w:p>
    <w:p w:rsidR="00C34161" w:rsidRPr="00503BFD" w:rsidRDefault="00C34161" w:rsidP="00353A4B">
      <w:pPr>
        <w:ind w:rightChars="500" w:right="1070"/>
        <w:rPr>
          <w:rFonts w:hAnsi="ＭＳ 明朝"/>
          <w:color w:val="000000"/>
          <w:spacing w:val="0"/>
          <w:szCs w:val="18"/>
        </w:rPr>
      </w:pPr>
    </w:p>
    <w:p w:rsidR="00C34161" w:rsidRPr="00503BFD" w:rsidRDefault="00C34161" w:rsidP="006B70C0">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２　現地対策本部の設置</w:t>
      </w:r>
    </w:p>
    <w:p w:rsidR="00C34161" w:rsidRPr="00503BFD" w:rsidRDefault="00C34161" w:rsidP="006B70C0">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大阪空港事務所長は必要に応じ、現地対策本部を設置し、事故処理業務全般にわたる防災関係機関の総合連絡調整、情報の収集・管理、政府対策本部等に対する報告・調整等の業務を行い、迅速かつ的確な事故処理を実施する。</w:t>
      </w:r>
    </w:p>
    <w:p w:rsidR="00C34161" w:rsidRPr="00503BFD" w:rsidRDefault="00C34161" w:rsidP="006B70C0">
      <w:pPr>
        <w:ind w:rightChars="500" w:right="1070" w:firstLineChars="968" w:firstLine="2033"/>
        <w:rPr>
          <w:rFonts w:hAnsi="ＭＳ 明朝"/>
          <w:color w:val="000000"/>
          <w:spacing w:val="0"/>
          <w:szCs w:val="18"/>
        </w:rPr>
      </w:pPr>
      <w:r w:rsidRPr="00503BFD">
        <w:rPr>
          <w:rFonts w:hAnsi="ＭＳ 明朝" w:hint="eastAsia"/>
          <w:color w:val="000000"/>
          <w:spacing w:val="0"/>
          <w:szCs w:val="18"/>
        </w:rPr>
        <w:t>〔防災関係機関〕</w:t>
      </w:r>
    </w:p>
    <w:p w:rsidR="00C34161" w:rsidRPr="00503BFD" w:rsidRDefault="00C34161" w:rsidP="006B70C0">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大阪空港事務所、府、府警察、地元市、地元医療機関、日本赤十字社大阪府支部、新関西国際空港株式会社、その他必要と認められる機関</w:t>
      </w:r>
    </w:p>
    <w:p w:rsidR="00C34161" w:rsidRPr="00503BFD" w:rsidRDefault="00C34161" w:rsidP="00353A4B">
      <w:pPr>
        <w:ind w:rightChars="500" w:right="1070"/>
        <w:rPr>
          <w:rFonts w:hAnsi="ＭＳ 明朝"/>
          <w:color w:val="000000"/>
          <w:spacing w:val="0"/>
          <w:szCs w:val="18"/>
        </w:rPr>
      </w:pPr>
    </w:p>
    <w:p w:rsidR="00C34161" w:rsidRPr="00503BFD" w:rsidRDefault="00C34161" w:rsidP="006B70C0">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３　現場合同調整所の設置（空港施設内の場合）</w:t>
      </w:r>
    </w:p>
    <w:p w:rsidR="00C34161" w:rsidRPr="00503BFD" w:rsidRDefault="00C34161" w:rsidP="008C1E35">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新関西国際空港株</w:t>
      </w:r>
      <w:r>
        <w:rPr>
          <w:rFonts w:hAnsi="ＭＳ 明朝" w:hint="eastAsia"/>
          <w:color w:val="000000"/>
          <w:spacing w:val="0"/>
          <w:szCs w:val="18"/>
        </w:rPr>
        <w:t>式会社は必要に応じ、現場合同調整所を設置し、現場における防災関係</w:t>
      </w:r>
      <w:r w:rsidRPr="00503BFD">
        <w:rPr>
          <w:rFonts w:hAnsi="ＭＳ 明朝" w:hint="eastAsia"/>
          <w:color w:val="000000"/>
          <w:spacing w:val="0"/>
          <w:szCs w:val="18"/>
        </w:rPr>
        <w:t>機関相互の連絡・調整等を行う。</w:t>
      </w:r>
    </w:p>
    <w:p w:rsidR="00C34161" w:rsidRPr="00287668" w:rsidRDefault="00C34161" w:rsidP="00353A4B">
      <w:pPr>
        <w:ind w:rightChars="500" w:right="1070"/>
        <w:rPr>
          <w:rFonts w:hAnsi="ＭＳ 明朝"/>
          <w:color w:val="000000"/>
          <w:spacing w:val="0"/>
          <w:szCs w:val="18"/>
        </w:rPr>
      </w:pPr>
    </w:p>
    <w:p w:rsidR="00C34161" w:rsidRPr="00503BFD" w:rsidRDefault="00C34161" w:rsidP="006B70C0">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４　応援体制</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協定等による応援体制</w:t>
      </w:r>
    </w:p>
    <w:p w:rsidR="00C34161" w:rsidRPr="00503BFD" w:rsidRDefault="00C34161" w:rsidP="006B70C0">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新関西国際空港株式会社、地元市をはじめ防災関係機関は、協定等に基づき、迅速かつ的確な消火救難活動を実施する。</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消防活動に関する相互応援協定等</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医療救護に関する協定</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大阪国際空港消火救難隊（空港施設内の場合）</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自衛隊の災害派遣要請</w:t>
      </w:r>
    </w:p>
    <w:p w:rsidR="00C34161" w:rsidRPr="00503BFD" w:rsidRDefault="00C34161" w:rsidP="006B70C0">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大阪空港事務所長又は知事は、必要があると認める時は、自衛隊法第83条の規定に基づき、派遣要請を行う。</w:t>
      </w:r>
    </w:p>
    <w:p w:rsidR="00C34161" w:rsidRPr="00503BFD" w:rsidRDefault="00C34161" w:rsidP="00353A4B">
      <w:pPr>
        <w:ind w:rightChars="500" w:right="1070"/>
        <w:rPr>
          <w:rFonts w:hAnsi="ＭＳ 明朝"/>
          <w:color w:val="000000"/>
          <w:spacing w:val="0"/>
          <w:szCs w:val="18"/>
        </w:rPr>
      </w:pPr>
    </w:p>
    <w:p w:rsidR="00C34161" w:rsidRPr="00503BFD" w:rsidRDefault="00C34161" w:rsidP="006B70C0">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５　情報通信連絡及び広報</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情報通信連絡系統</w:t>
      </w:r>
    </w:p>
    <w:p w:rsidR="00C34161" w:rsidRPr="00503BFD" w:rsidRDefault="00C34161" w:rsidP="008C1E35">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基本経路は別図</w:t>
      </w:r>
      <w:r>
        <w:rPr>
          <w:rFonts w:hAnsi="ＭＳ 明朝" w:hint="eastAsia"/>
          <w:color w:val="000000"/>
          <w:spacing w:val="0"/>
          <w:szCs w:val="18"/>
        </w:rPr>
        <w:t>１のとおりとするが、必要に応じ、それぞれ他の防災関係機関に必要な</w:t>
      </w:r>
      <w:r w:rsidRPr="00503BFD">
        <w:rPr>
          <w:rFonts w:hAnsi="ＭＳ 明朝" w:hint="eastAsia"/>
          <w:color w:val="000000"/>
          <w:spacing w:val="0"/>
          <w:szCs w:val="18"/>
        </w:rPr>
        <w:t>事項について連絡する。また、発見者から通報を受けた機関は、速やかに他の防災関係機関に連絡する。</w:t>
      </w:r>
    </w:p>
    <w:p w:rsidR="00C34161" w:rsidRPr="00503BFD" w:rsidRDefault="00C34161" w:rsidP="00353A4B">
      <w:pPr>
        <w:ind w:rightChars="500" w:right="1070"/>
        <w:rPr>
          <w:rFonts w:hAnsi="ＭＳ 明朝"/>
          <w:color w:val="000000"/>
          <w:spacing w:val="0"/>
          <w:szCs w:val="18"/>
        </w:rPr>
      </w:pP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災害広報</w:t>
      </w:r>
    </w:p>
    <w:p w:rsidR="00C34161" w:rsidRPr="00503BFD" w:rsidRDefault="00C34161" w:rsidP="006B70C0">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 xml:space="preserve">防災関係機関は、被害状況等について、報道機関を通じ、住民等に対して広報を行う。　</w:t>
      </w:r>
    </w:p>
    <w:p w:rsidR="00C34161" w:rsidRPr="00503BFD" w:rsidRDefault="00C34161" w:rsidP="00353A4B">
      <w:pPr>
        <w:ind w:rightChars="500" w:right="1070"/>
        <w:rPr>
          <w:rFonts w:hAnsi="ＭＳ 明朝"/>
          <w:color w:val="000000"/>
          <w:spacing w:val="0"/>
          <w:szCs w:val="18"/>
        </w:rPr>
      </w:pPr>
    </w:p>
    <w:p w:rsidR="00C34161" w:rsidRPr="00503BFD" w:rsidRDefault="00C34161" w:rsidP="00353A4B">
      <w:pPr>
        <w:ind w:rightChars="500" w:right="1070"/>
        <w:rPr>
          <w:rFonts w:hAnsi="ＭＳ 明朝"/>
          <w:color w:val="FF0000"/>
          <w:spacing w:val="0"/>
          <w:szCs w:val="18"/>
        </w:rPr>
      </w:pPr>
    </w:p>
    <w:p w:rsidR="00C34161" w:rsidRDefault="00C34161" w:rsidP="00353A4B">
      <w:pPr>
        <w:ind w:rightChars="500" w:right="1070"/>
      </w:pPr>
    </w:p>
    <w:p w:rsidR="00326234" w:rsidRDefault="00326234" w:rsidP="00353A4B">
      <w:pPr>
        <w:ind w:rightChars="500" w:right="1070"/>
      </w:pPr>
    </w:p>
    <w:p w:rsidR="00326234" w:rsidRDefault="00326234" w:rsidP="00353A4B">
      <w:pPr>
        <w:ind w:rightChars="500" w:right="1070"/>
      </w:pPr>
    </w:p>
    <w:p w:rsidR="00326234" w:rsidRDefault="00326234" w:rsidP="00353A4B">
      <w:pPr>
        <w:ind w:rightChars="500" w:right="1070"/>
      </w:pPr>
    </w:p>
    <w:p w:rsidR="00C34161" w:rsidRPr="00A63689" w:rsidRDefault="00C34161" w:rsidP="00B96233">
      <w:pPr>
        <w:ind w:rightChars="500" w:right="1070" w:firstLineChars="500" w:firstLine="1070"/>
        <w:rPr>
          <w:rFonts w:ascii="明朝体" w:eastAsia="明朝体"/>
        </w:rPr>
      </w:pPr>
      <w:r w:rsidRPr="00A63689">
        <w:rPr>
          <w:rFonts w:ascii="明朝体" w:eastAsia="明朝体" w:hint="eastAsia"/>
        </w:rPr>
        <w:lastRenderedPageBreak/>
        <w:t>別図１〔連絡系統図　大阪国際空港〕</w:t>
      </w:r>
    </w:p>
    <w:p w:rsidR="00C34161" w:rsidRDefault="00085918" w:rsidP="00B96233">
      <w:pPr>
        <w:ind w:rightChars="500" w:right="1070" w:firstLineChars="500" w:firstLine="1050"/>
        <w:rPr>
          <w:rFonts w:ascii="明朝体" w:eastAsia="明朝体"/>
        </w:rPr>
      </w:pPr>
      <w:r>
        <w:rPr>
          <w:rFonts w:ascii="明朝体" w:eastAsia="明朝体"/>
          <w:noProof/>
        </w:rPr>
        <w:pict>
          <v:group id="_x0000_s12336" style="position:absolute;left:0;text-align:left;margin-left:52.6pt;margin-top:15.55pt;width:500.6pt;height:699.05pt;z-index:251791360" coordorigin="1222,2172" coordsize="10012,13981">
            <v:shape id="テキスト ボックス 64" o:spid="_x0000_s8786" type="#_x0000_t202" style="position:absolute;left:1222;top:2445;width:2039;height: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">
              <v:textbox style="mso-next-textbox:#テキスト ボックス 64" inset="1.84mm,.87mm,1.84mm,.87mm">
                <w:txbxContent>
                  <w:p w:rsidR="003A146E" w:rsidRPr="0055638D" w:rsidRDefault="003A146E" w:rsidP="00490975">
                    <w:pPr>
                      <w:jc w:val="left"/>
                      <w:rPr>
                        <w:sz w:val="18"/>
                        <w:szCs w:val="18"/>
                      </w:rPr>
                    </w:pPr>
                    <w:r w:rsidRPr="003A146E">
                      <w:rPr>
                        <w:rFonts w:hint="eastAsia"/>
                        <w:kern w:val="0"/>
                        <w:sz w:val="18"/>
                        <w:szCs w:val="18"/>
                        <w:fitText w:val="1824" w:id="58337792"/>
                      </w:rPr>
                      <w:t>大阪府済生会千里病</w:t>
                    </w:r>
                    <w:r w:rsidRPr="003A146E">
                      <w:rPr>
                        <w:rFonts w:hint="eastAsia"/>
                        <w:spacing w:val="-6"/>
                        <w:kern w:val="0"/>
                        <w:sz w:val="18"/>
                        <w:szCs w:val="18"/>
                        <w:fitText w:val="1824" w:id="58337792"/>
                      </w:rPr>
                      <w:t>院</w:t>
                    </w:r>
                  </w:p>
                  <w:p w:rsidR="003A146E" w:rsidRPr="0052473C" w:rsidRDefault="003A146E" w:rsidP="00490975">
                    <w:pPr>
                      <w:jc w:val="distribute"/>
                      <w:rPr>
                        <w:color w:val="FF0000"/>
                        <w:sz w:val="18"/>
                        <w:szCs w:val="18"/>
                      </w:rPr>
                    </w:pPr>
                    <w:r w:rsidRPr="0055638D">
                      <w:rPr>
                        <w:rFonts w:hint="eastAsia"/>
                        <w:sz w:val="18"/>
                        <w:szCs w:val="18"/>
                      </w:rPr>
                      <w:t>千里救命救急</w:t>
                    </w:r>
                    <w:r w:rsidRPr="0055638D">
                      <w:rPr>
                        <w:rFonts w:hint="eastAsia"/>
                        <w:w w:val="50"/>
                        <w:sz w:val="18"/>
                        <w:szCs w:val="18"/>
                      </w:rPr>
                      <w:t>センター</w:t>
                    </w:r>
                  </w:p>
                </w:txbxContent>
              </v:textbox>
            </v:shape>
            <v:shape id="テキスト ボックス 57" o:spid="_x0000_s8787" type="#_x0000_t202" style="position:absolute;left:1222;top:5811;width:1930;height:5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テキスト ボックス 57" inset="1.84mm,.87mm,1.84mm,.87mm">
                <w:txbxContent>
                  <w:p w:rsidR="003A146E" w:rsidRPr="0052473C" w:rsidRDefault="003A146E" w:rsidP="00490975">
                    <w:pPr>
                      <w:jc w:val="distribute"/>
                      <w:rPr>
                        <w:sz w:val="18"/>
                        <w:szCs w:val="18"/>
                      </w:rPr>
                    </w:pPr>
                    <w:r w:rsidRPr="0052473C">
                      <w:rPr>
                        <w:rFonts w:hint="eastAsia"/>
                        <w:sz w:val="18"/>
                        <w:szCs w:val="18"/>
                      </w:rPr>
                      <w:t>大阪府医師会</w:t>
                    </w:r>
                  </w:p>
                </w:txbxContent>
              </v:textbox>
            </v:shape>
            <v:shape id="テキスト ボックス 49" o:spid="_x0000_s8788" type="#_x0000_t202" style="position:absolute;left:1227;top:7335;width:1919;height: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">
              <v:textbox style="mso-next-textbox:#テキスト ボックス 49" inset="1.84mm,.87mm,1.84mm,.87mm">
                <w:txbxContent>
                  <w:p w:rsidR="003A146E" w:rsidRPr="0052473C" w:rsidRDefault="003A146E" w:rsidP="00490975">
                    <w:pPr>
                      <w:pStyle w:val="21"/>
                      <w:jc w:val="both"/>
                      <w:rPr>
                        <w:sz w:val="18"/>
                        <w:szCs w:val="18"/>
                      </w:rPr>
                    </w:pPr>
                    <w:proofErr w:type="spellStart"/>
                    <w:r w:rsidRPr="0052473C">
                      <w:rPr>
                        <w:rFonts w:hint="eastAsia"/>
                        <w:sz w:val="18"/>
                        <w:szCs w:val="18"/>
                      </w:rPr>
                      <w:t>豊中市・池田市</w:t>
                    </w:r>
                    <w:proofErr w:type="spellEnd"/>
                    <w:r w:rsidRPr="0052473C">
                      <w:rPr>
                        <w:rFonts w:hint="eastAsia"/>
                        <w:sz w:val="18"/>
                        <w:szCs w:val="18"/>
                      </w:rPr>
                      <w:t>・</w:t>
                    </w:r>
                  </w:p>
                  <w:p w:rsidR="003A146E" w:rsidRPr="0052473C" w:rsidRDefault="003A146E" w:rsidP="00490975">
                    <w:pPr>
                      <w:pStyle w:val="21"/>
                      <w:rPr>
                        <w:sz w:val="18"/>
                        <w:szCs w:val="18"/>
                      </w:rPr>
                    </w:pPr>
                    <w:proofErr w:type="spellStart"/>
                    <w:r w:rsidRPr="005B10BC">
                      <w:rPr>
                        <w:rFonts w:hint="eastAsia"/>
                        <w:kern w:val="0"/>
                        <w:sz w:val="18"/>
                        <w:szCs w:val="18"/>
                      </w:rPr>
                      <w:t>伊丹市医師会</w:t>
                    </w:r>
                    <w:proofErr w:type="spellEnd"/>
                  </w:p>
                </w:txbxContent>
              </v:textbox>
            </v:shape>
            <v:shape id="テキスト ボックス 18" o:spid="_x0000_s8789" type="#_x0000_t202" style="position:absolute;left:1236;top:8314;width:1898;height:8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">
              <v:textbox style="mso-next-textbox:#テキスト ボックス 18" inset="1.84mm,.87mm,1.84mm,.87mm">
                <w:txbxContent>
                  <w:p w:rsidR="003A146E" w:rsidRPr="0052473C" w:rsidRDefault="003A146E" w:rsidP="00490975">
                    <w:pPr>
                      <w:pStyle w:val="a3"/>
                      <w:spacing w:line="360" w:lineRule="auto"/>
                      <w:rPr>
                        <w:sz w:val="18"/>
                        <w:szCs w:val="18"/>
                      </w:rPr>
                    </w:pPr>
                    <w:proofErr w:type="spellStart"/>
                    <w:r w:rsidRPr="00AF63B4">
                      <w:rPr>
                        <w:rFonts w:hint="eastAsia"/>
                        <w:spacing w:val="61"/>
                        <w:kern w:val="0"/>
                        <w:sz w:val="18"/>
                        <w:szCs w:val="18"/>
                        <w:fitText w:val="1693" w:id="1530757376"/>
                      </w:rPr>
                      <w:t>日本赤十字</w:t>
                    </w:r>
                    <w:r w:rsidRPr="00AF63B4">
                      <w:rPr>
                        <w:rFonts w:hint="eastAsia"/>
                        <w:spacing w:val="1"/>
                        <w:kern w:val="0"/>
                        <w:sz w:val="18"/>
                        <w:szCs w:val="18"/>
                        <w:fitText w:val="1693" w:id="1530757376"/>
                      </w:rPr>
                      <w:t>社</w:t>
                    </w:r>
                    <w:proofErr w:type="spellEnd"/>
                  </w:p>
                  <w:p w:rsidR="003A146E" w:rsidRPr="0052473C" w:rsidRDefault="003A146E" w:rsidP="00490975">
                    <w:pPr>
                      <w:pStyle w:val="a3"/>
                      <w:spacing w:line="360" w:lineRule="auto"/>
                      <w:rPr>
                        <w:sz w:val="18"/>
                        <w:szCs w:val="18"/>
                      </w:rPr>
                    </w:pPr>
                    <w:proofErr w:type="spellStart"/>
                    <w:r w:rsidRPr="00EB5DA9">
                      <w:rPr>
                        <w:rFonts w:hint="eastAsia"/>
                        <w:spacing w:val="90"/>
                        <w:kern w:val="0"/>
                        <w:sz w:val="18"/>
                        <w:szCs w:val="18"/>
                        <w:fitText w:val="1680" w:id="1530757632"/>
                      </w:rPr>
                      <w:t>大阪府支</w:t>
                    </w:r>
                    <w:r w:rsidRPr="00EB5DA9">
                      <w:rPr>
                        <w:rFonts w:hint="eastAsia"/>
                        <w:spacing w:val="30"/>
                        <w:kern w:val="0"/>
                        <w:sz w:val="18"/>
                        <w:szCs w:val="18"/>
                        <w:fitText w:val="1680" w:id="1530757632"/>
                      </w:rPr>
                      <w:t>部</w:t>
                    </w:r>
                    <w:proofErr w:type="spellEnd"/>
                    <w:r w:rsidRPr="0052473C">
                      <w:rPr>
                        <w:rFonts w:hint="eastAsia"/>
                        <w:sz w:val="18"/>
                        <w:szCs w:val="18"/>
                      </w:rPr>
                      <w:t xml:space="preserve">　　　</w:t>
                    </w:r>
                  </w:p>
                </w:txbxContent>
              </v:textbox>
            </v:shape>
            <v:shape id="テキスト ボックス 19" o:spid="_x0000_s8790" type="#_x0000_t202" style="position:absolute;left:1236;top:13992;width:1898;height:5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">
              <v:textbox style="mso-next-textbox:#テキスト ボックス 19" inset="1.84mm,.87mm,1.84mm,.87mm">
                <w:txbxContent>
                  <w:p w:rsidR="003A146E" w:rsidRPr="0052473C" w:rsidRDefault="003A146E" w:rsidP="00490975">
                    <w:pPr>
                      <w:jc w:val="distribute"/>
                      <w:rPr>
                        <w:sz w:val="18"/>
                        <w:szCs w:val="18"/>
                      </w:rPr>
                    </w:pPr>
                    <w:r>
                      <w:rPr>
                        <w:rFonts w:hint="eastAsia"/>
                        <w:sz w:val="18"/>
                        <w:szCs w:val="18"/>
                      </w:rPr>
                      <w:t>兵庫県警察本部</w:t>
                    </w:r>
                  </w:p>
                </w:txbxContent>
              </v:textbox>
            </v:shape>
            <v:shape id="テキスト ボックス 65" o:spid="_x0000_s8791" type="#_x0000_t202" style="position:absolute;left:8603;top:3821;width:2288;height:5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">
              <v:textbox style="mso-next-textbox:#テキスト ボックス 65" inset="1.84mm,.87mm,1.84mm,.87mm">
                <w:txbxContent>
                  <w:p w:rsidR="003A146E" w:rsidRPr="00472A8F" w:rsidRDefault="003A146E" w:rsidP="00490975">
                    <w:pPr>
                      <w:jc w:val="distribute"/>
                      <w:rPr>
                        <w:sz w:val="18"/>
                        <w:szCs w:val="18"/>
                      </w:rPr>
                    </w:pPr>
                    <w:r w:rsidRPr="00472A8F">
                      <w:rPr>
                        <w:rFonts w:hint="eastAsia"/>
                        <w:sz w:val="18"/>
                        <w:szCs w:val="18"/>
                      </w:rPr>
                      <w:t>国土交通省航空局</w:t>
                    </w:r>
                  </w:p>
                </w:txbxContent>
              </v:textbox>
            </v:shape>
            <v:shape id="テキスト ボックス 54" o:spid="_x0000_s8792" type="#_x0000_t202" style="position:absolute;left:4081;top:4330;width:2595;height:5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">
              <v:textbox style="mso-next-textbox:#テキスト ボックス 54" inset="1.84mm,.87mm,1.84mm,.87mm">
                <w:txbxContent>
                  <w:p w:rsidR="003A146E" w:rsidRPr="00400448" w:rsidRDefault="003A146E" w:rsidP="00490975">
                    <w:pPr>
                      <w:jc w:val="center"/>
                      <w:rPr>
                        <w:szCs w:val="21"/>
                      </w:rPr>
                    </w:pPr>
                    <w:r w:rsidRPr="00400448">
                      <w:rPr>
                        <w:rFonts w:hint="eastAsia"/>
                        <w:szCs w:val="21"/>
                      </w:rPr>
                      <w:t>大</w:t>
                    </w:r>
                    <w:r>
                      <w:rPr>
                        <w:rFonts w:hint="eastAsia"/>
                        <w:szCs w:val="21"/>
                      </w:rPr>
                      <w:t xml:space="preserve"> </w:t>
                    </w:r>
                    <w:r w:rsidRPr="00400448">
                      <w:rPr>
                        <w:rFonts w:hint="eastAsia"/>
                        <w:szCs w:val="21"/>
                      </w:rPr>
                      <w:t>阪</w:t>
                    </w:r>
                    <w:r>
                      <w:rPr>
                        <w:rFonts w:hint="eastAsia"/>
                        <w:szCs w:val="21"/>
                      </w:rPr>
                      <w:t xml:space="preserve"> </w:t>
                    </w:r>
                    <w:r w:rsidRPr="00400448">
                      <w:rPr>
                        <w:rFonts w:hint="eastAsia"/>
                        <w:szCs w:val="21"/>
                      </w:rPr>
                      <w:t>空</w:t>
                    </w:r>
                    <w:r>
                      <w:rPr>
                        <w:rFonts w:hint="eastAsia"/>
                        <w:szCs w:val="21"/>
                      </w:rPr>
                      <w:t xml:space="preserve"> </w:t>
                    </w:r>
                    <w:r w:rsidRPr="00400448">
                      <w:rPr>
                        <w:rFonts w:hint="eastAsia"/>
                        <w:szCs w:val="21"/>
                      </w:rPr>
                      <w:t>港</w:t>
                    </w:r>
                    <w:r>
                      <w:rPr>
                        <w:rFonts w:hint="eastAsia"/>
                        <w:szCs w:val="21"/>
                      </w:rPr>
                      <w:t xml:space="preserve"> </w:t>
                    </w:r>
                    <w:r w:rsidRPr="00400448">
                      <w:rPr>
                        <w:rFonts w:hint="eastAsia"/>
                        <w:szCs w:val="21"/>
                      </w:rPr>
                      <w:t>事</w:t>
                    </w:r>
                    <w:r>
                      <w:rPr>
                        <w:rFonts w:hint="eastAsia"/>
                        <w:szCs w:val="21"/>
                      </w:rPr>
                      <w:t xml:space="preserve"> </w:t>
                    </w:r>
                    <w:r w:rsidRPr="00400448">
                      <w:rPr>
                        <w:rFonts w:hint="eastAsia"/>
                        <w:szCs w:val="21"/>
                      </w:rPr>
                      <w:t>務</w:t>
                    </w:r>
                    <w:r>
                      <w:rPr>
                        <w:rFonts w:hint="eastAsia"/>
                        <w:szCs w:val="21"/>
                      </w:rPr>
                      <w:t xml:space="preserve"> </w:t>
                    </w:r>
                    <w:r w:rsidRPr="00400448">
                      <w:rPr>
                        <w:rFonts w:hint="eastAsia"/>
                        <w:szCs w:val="21"/>
                      </w:rPr>
                      <w:t>所</w:t>
                    </w:r>
                  </w:p>
                </w:txbxContent>
              </v:textbox>
            </v:shape>
            <v:shape id="テキスト ボックス 50" o:spid="_x0000_s8793" type="#_x0000_t202" style="position:absolute;left:8599;top:5332;width:2292;height:5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">
              <v:textbox style="mso-next-textbox:#テキスト ボックス 50" inset="1.84mm,.87mm,1.84mm,.87mm">
                <w:txbxContent>
                  <w:p w:rsidR="003A146E" w:rsidRPr="00472A8F" w:rsidRDefault="003A146E" w:rsidP="00490975">
                    <w:pPr>
                      <w:jc w:val="distribute"/>
                      <w:rPr>
                        <w:sz w:val="18"/>
                        <w:szCs w:val="18"/>
                      </w:rPr>
                    </w:pPr>
                    <w:r w:rsidRPr="00472A8F">
                      <w:rPr>
                        <w:rFonts w:hint="eastAsia"/>
                        <w:sz w:val="18"/>
                        <w:szCs w:val="18"/>
                      </w:rPr>
                      <w:t>航空会社</w:t>
                    </w:r>
                  </w:p>
                </w:txbxContent>
              </v:textbox>
            </v:shape>
            <v:shape id="テキスト ボックス 46" o:spid="_x0000_s8794" type="#_x0000_t202" style="position:absolute;left:8601;top:6077;width:2467;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">
              <v:textbox style="mso-next-textbox:#テキスト ボックス 46" inset="1.84mm,.87mm,1.84mm,.87mm">
                <w:txbxContent>
                  <w:p w:rsidR="003A146E" w:rsidRPr="00472A8F" w:rsidRDefault="003A146E" w:rsidP="00490975">
                    <w:pPr>
                      <w:rPr>
                        <w:sz w:val="18"/>
                        <w:szCs w:val="18"/>
                      </w:rPr>
                    </w:pPr>
                    <w:r w:rsidRPr="00472A8F">
                      <w:rPr>
                        <w:rFonts w:hint="eastAsia"/>
                        <w:sz w:val="18"/>
                        <w:szCs w:val="18"/>
                      </w:rPr>
                      <w:t>西日本電信電話㈱大阪支店</w:t>
                    </w:r>
                  </w:p>
                </w:txbxContent>
              </v:textbox>
            </v:shape>
            <v:shape id="テキスト ボックス 31" o:spid="_x0000_s8795" type="#_x0000_t202" style="position:absolute;left:4235;top:6484;width:2441;height:8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">
              <v:textbox style="mso-next-textbox:#テキスト ボックス 31" inset="1.84mm,.87mm,1.84mm,.87mm">
                <w:txbxContent>
                  <w:p w:rsidR="003A146E" w:rsidRPr="00EE798C" w:rsidRDefault="003A146E" w:rsidP="00490975">
                    <w:pPr>
                      <w:jc w:val="distribute"/>
                      <w:rPr>
                        <w:sz w:val="18"/>
                        <w:szCs w:val="18"/>
                      </w:rPr>
                    </w:pPr>
                    <w:r w:rsidRPr="00EE798C">
                      <w:rPr>
                        <w:rFonts w:hint="eastAsia"/>
                        <w:sz w:val="18"/>
                        <w:szCs w:val="18"/>
                      </w:rPr>
                      <w:t>新関西国際空港</w:t>
                    </w:r>
                  </w:p>
                  <w:p w:rsidR="003A146E" w:rsidRPr="00EE798C" w:rsidRDefault="003A146E" w:rsidP="00B474DF">
                    <w:pPr>
                      <w:ind w:firstLineChars="150" w:firstLine="276"/>
                      <w:jc w:val="left"/>
                      <w:rPr>
                        <w:sz w:val="18"/>
                        <w:szCs w:val="18"/>
                      </w:rPr>
                    </w:pPr>
                    <w:r w:rsidRPr="00EE798C">
                      <w:rPr>
                        <w:rFonts w:hint="eastAsia"/>
                        <w:sz w:val="18"/>
                        <w:szCs w:val="18"/>
                      </w:rPr>
                      <w:t>株   式   会   社</w:t>
                    </w:r>
                  </w:p>
                  <w:p w:rsidR="003A146E" w:rsidRPr="00EE798C" w:rsidRDefault="003A146E" w:rsidP="00490975">
                    <w:pPr>
                      <w:jc w:val="center"/>
                    </w:pPr>
                  </w:p>
                </w:txbxContent>
              </v:textbox>
            </v:shape>
            <v:shape id="テキスト ボックス 24" o:spid="_x0000_s8796" type="#_x0000_t202" style="position:absolute;left:6112;top:11435;width:1908;height:6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">
              <v:textbox style="mso-next-textbox:#テキスト ボックス 24" inset="1.84mm,.87mm,1.84mm,.87mm">
                <w:txbxContent>
                  <w:p w:rsidR="003A146E" w:rsidRPr="0052473C" w:rsidRDefault="003A146E" w:rsidP="00490975">
                    <w:pPr>
                      <w:tabs>
                        <w:tab w:val="left" w:pos="658"/>
                      </w:tabs>
                      <w:spacing w:line="360" w:lineRule="auto"/>
                      <w:jc w:val="distribute"/>
                      <w:rPr>
                        <w:sz w:val="18"/>
                        <w:szCs w:val="18"/>
                      </w:rPr>
                    </w:pPr>
                    <w:r w:rsidRPr="0052473C">
                      <w:rPr>
                        <w:rFonts w:hint="eastAsia"/>
                        <w:sz w:val="18"/>
                        <w:szCs w:val="18"/>
                      </w:rPr>
                      <w:t>豊中市</w:t>
                    </w:r>
                    <w:r w:rsidRPr="0052473C">
                      <w:rPr>
                        <w:rFonts w:hint="eastAsia"/>
                        <w:sz w:val="18"/>
                        <w:szCs w:val="18"/>
                      </w:rPr>
                      <w:tab/>
                    </w:r>
                    <w:r w:rsidRPr="0052473C">
                      <w:rPr>
                        <w:rFonts w:hint="eastAsia"/>
                        <w:sz w:val="18"/>
                        <w:szCs w:val="18"/>
                      </w:rPr>
                      <w:t>消防本部</w:t>
                    </w:r>
                  </w:p>
                  <w:p w:rsidR="003A146E" w:rsidRDefault="003A146E" w:rsidP="00490975">
                    <w:pPr>
                      <w:tabs>
                        <w:tab w:val="left" w:pos="833"/>
                      </w:tabs>
                      <w:spacing w:line="360" w:lineRule="auto"/>
                      <w:jc w:val="left"/>
                      <w:rPr>
                        <w:sz w:val="18"/>
                        <w:szCs w:val="18"/>
                      </w:rPr>
                    </w:pPr>
                    <w:r w:rsidRPr="0052473C">
                      <w:rPr>
                        <w:rFonts w:hint="eastAsia"/>
                        <w:sz w:val="18"/>
                        <w:szCs w:val="18"/>
                      </w:rPr>
                      <w:t>池田市</w:t>
                    </w:r>
                    <w:r w:rsidRPr="0052473C">
                      <w:rPr>
                        <w:rFonts w:hint="eastAsia"/>
                        <w:sz w:val="18"/>
                        <w:szCs w:val="18"/>
                      </w:rPr>
                      <w:tab/>
                    </w:r>
                  </w:p>
                  <w:p w:rsidR="003A146E" w:rsidRPr="0052473C" w:rsidRDefault="003A146E" w:rsidP="00490975">
                    <w:pPr>
                      <w:tabs>
                        <w:tab w:val="left" w:pos="833"/>
                      </w:tabs>
                      <w:spacing w:line="360" w:lineRule="auto"/>
                      <w:jc w:val="left"/>
                      <w:rPr>
                        <w:sz w:val="18"/>
                        <w:szCs w:val="18"/>
                      </w:rPr>
                    </w:pPr>
                  </w:p>
                </w:txbxContent>
              </v:textbox>
            </v:shape>
            <v:shape id="テキスト ボックス 5" o:spid="_x0000_s8797" type="#_x0000_t202" style="position:absolute;left:4777;top:13992;width:2023;height: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">
              <v:textbox style="mso-next-textbox:#テキスト ボックス 5" inset="1.84mm,.87mm,1.84mm,.87mm">
                <w:txbxContent>
                  <w:p w:rsidR="003A146E" w:rsidRPr="0052473C" w:rsidRDefault="003A146E" w:rsidP="00490975">
                    <w:pPr>
                      <w:spacing w:line="276" w:lineRule="auto"/>
                      <w:jc w:val="distribute"/>
                      <w:rPr>
                        <w:sz w:val="18"/>
                        <w:szCs w:val="18"/>
                      </w:rPr>
                    </w:pPr>
                    <w:r w:rsidRPr="0052473C">
                      <w:rPr>
                        <w:rFonts w:hint="eastAsia"/>
                        <w:sz w:val="18"/>
                        <w:szCs w:val="18"/>
                      </w:rPr>
                      <w:t>大阪市消防局</w:t>
                    </w:r>
                  </w:p>
                </w:txbxContent>
              </v:textbox>
            </v:shape>
            <v:shape id="テキスト ボックス 1" o:spid="_x0000_s8798" type="#_x0000_t202" style="position:absolute;left:8020;top:13992;width:2278;height: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">
              <v:textbox style="mso-next-textbox:#テキスト ボックス 1" inset="1.84mm,.87mm,1.84mm,.87mm">
                <w:txbxContent>
                  <w:p w:rsidR="003A146E" w:rsidRPr="0052473C" w:rsidRDefault="003A146E" w:rsidP="00490975">
                    <w:pPr>
                      <w:spacing w:line="276" w:lineRule="auto"/>
                      <w:jc w:val="distribute"/>
                      <w:rPr>
                        <w:sz w:val="18"/>
                        <w:szCs w:val="18"/>
                      </w:rPr>
                    </w:pPr>
                    <w:r w:rsidRPr="0052473C">
                      <w:rPr>
                        <w:rFonts w:hint="eastAsia"/>
                        <w:sz w:val="18"/>
                        <w:szCs w:val="18"/>
                      </w:rPr>
                      <w:t>府内関係消防本部</w:t>
                    </w:r>
                  </w:p>
                </w:txbxContent>
              </v:textbox>
            </v:shape>
            <v:shape id="テキスト ボックス 6" o:spid="_x0000_s8799" type="#_x0000_t202" style="position:absolute;left:1236;top:13025;width:1898;height: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">
              <v:textbox style="mso-next-textbox:#テキスト ボックス 6" inset="1.84mm,.87mm,1.84mm,.87mm">
                <w:txbxContent>
                  <w:p w:rsidR="003A146E" w:rsidRPr="0052473C" w:rsidRDefault="003A146E" w:rsidP="00490975">
                    <w:pPr>
                      <w:pStyle w:val="a3"/>
                      <w:rPr>
                        <w:sz w:val="18"/>
                        <w:szCs w:val="18"/>
                      </w:rPr>
                    </w:pPr>
                    <w:r>
                      <w:rPr>
                        <w:rFonts w:hint="eastAsia"/>
                        <w:spacing w:val="0"/>
                        <w:kern w:val="0"/>
                        <w:sz w:val="18"/>
                        <w:szCs w:val="18"/>
                        <w:lang w:eastAsia="ja-JP"/>
                      </w:rPr>
                      <w:t>伊  丹  警  察  署</w:t>
                    </w:r>
                  </w:p>
                  <w:p w:rsidR="003A146E" w:rsidRPr="0052473C" w:rsidRDefault="003A146E" w:rsidP="00490975">
                    <w:pPr>
                      <w:jc w:val="distribute"/>
                      <w:rPr>
                        <w:sz w:val="18"/>
                        <w:szCs w:val="18"/>
                      </w:rPr>
                    </w:pPr>
                  </w:p>
                  <w:p w:rsidR="003A146E" w:rsidRPr="0052473C" w:rsidRDefault="003A146E" w:rsidP="00490975">
                    <w:pPr>
                      <w:rPr>
                        <w:sz w:val="18"/>
                        <w:szCs w:val="18"/>
                      </w:rPr>
                    </w:pP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 o:spid="_x0000_s8800" type="#_x0000_t86" style="position:absolute;left:6676;top:11480;width:179;height:5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"/>
            <v:shape id="テキスト ボックス 42" o:spid="_x0000_s8801" type="#_x0000_t202" style="position:absolute;left:8599;top:2172;width:2291;height:6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">
              <v:textbox style="mso-next-textbox:#テキスト ボックス 42" inset="1.84mm,.87mm,1.84mm,.87mm">
                <w:txbxContent>
                  <w:p w:rsidR="003A146E" w:rsidRDefault="003A146E" w:rsidP="00490975">
                    <w:pPr>
                      <w:rPr>
                        <w:sz w:val="18"/>
                        <w:szCs w:val="18"/>
                      </w:rPr>
                    </w:pPr>
                    <w:r>
                      <w:rPr>
                        <w:rFonts w:hint="eastAsia"/>
                        <w:sz w:val="18"/>
                        <w:szCs w:val="18"/>
                      </w:rPr>
                      <w:t>陸上自衛隊第３師団司令部</w:t>
                    </w:r>
                  </w:p>
                </w:txbxContent>
              </v:textbox>
            </v:shape>
            <v:shape id="テキスト ボックス 39" o:spid="_x0000_s8802" type="#_x0000_t202" style="position:absolute;left:8607;top:11660;width:2284;height:8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">
              <v:textbox style="mso-next-textbox:#テキスト ボックス 39" inset="1.84mm,.87mm,1.84mm,.87mm">
                <w:txbxContent>
                  <w:p w:rsidR="003A146E" w:rsidRPr="00472A8F" w:rsidRDefault="003A146E" w:rsidP="00490975">
                    <w:pPr>
                      <w:spacing w:line="360" w:lineRule="auto"/>
                      <w:jc w:val="distribute"/>
                      <w:rPr>
                        <w:sz w:val="18"/>
                        <w:szCs w:val="18"/>
                      </w:rPr>
                    </w:pPr>
                    <w:r w:rsidRPr="00472A8F">
                      <w:rPr>
                        <w:rFonts w:hint="eastAsia"/>
                        <w:sz w:val="18"/>
                        <w:szCs w:val="18"/>
                      </w:rPr>
                      <w:t>大阪府危機管理室</w:t>
                    </w:r>
                    <w:r>
                      <w:rPr>
                        <w:rFonts w:hint="eastAsia"/>
                        <w:sz w:val="18"/>
                        <w:szCs w:val="18"/>
                      </w:rPr>
                      <w:t xml:space="preserve">　　　</w:t>
                    </w:r>
                    <w:r>
                      <w:rPr>
                        <w:rFonts w:hint="eastAsia"/>
                        <w:sz w:val="18"/>
                        <w:szCs w:val="18"/>
                      </w:rPr>
                      <w:t>災害対策課</w:t>
                    </w:r>
                  </w:p>
                </w:txbxContent>
              </v:textbox>
            </v:shape>
            <v:shape id="テキスト ボックス 32" o:spid="_x0000_s8803" type="#_x0000_t202" style="position:absolute;left:8569;top:13151;width:2160;height:3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">
              <v:textbox style="mso-next-textbox:#テキスト ボックス 32" inset="1.84mm,.87mm,1.84mm,.87mm">
                <w:txbxContent>
                  <w:p w:rsidR="003A146E" w:rsidRPr="0052473C" w:rsidRDefault="003A146E" w:rsidP="00490975">
                    <w:pPr>
                      <w:spacing w:line="480" w:lineRule="auto"/>
                      <w:jc w:val="distribute"/>
                      <w:rPr>
                        <w:sz w:val="18"/>
                        <w:szCs w:val="18"/>
                      </w:rPr>
                    </w:pPr>
                    <w:r w:rsidRPr="0052473C">
                      <w:rPr>
                        <w:rFonts w:hint="eastAsia"/>
                        <w:sz w:val="18"/>
                        <w:szCs w:val="18"/>
                      </w:rPr>
                      <w:t>消防庁</w:t>
                    </w:r>
                  </w:p>
                </w:txbxContent>
              </v:textbox>
            </v:shape>
            <v:line id="直線コネクタ 30" o:spid="_x0000_s8804" style="position:absolute;visibility:visible" from="3164,6788" to="4221,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" strokeweight="3pt">
              <v:stroke startarrow="open" startarrowwidth="narrow" startarrowlength="short" endarrow="open" endarrowwidth="narrow" endarrowlength="short" linestyle="thinThin"/>
            </v:line>
            <v:line id="直線コネクタ 61" o:spid="_x0000_s8805" style="position:absolute;visibility:visible" from="3526,2837" to="3544,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" strokeweight="3pt">
              <v:stroke linestyle="thinThin"/>
            </v:line>
            <v:line id="直線コネクタ 63" o:spid="_x0000_s8806" style="position:absolute;visibility:visible" from="8200,4165" to="8204,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"/>
            <v:line id="直線コネクタ 60" o:spid="_x0000_s8807" style="position:absolute;flip:x;visibility:visible" from="3255,2853" to="3560,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" strokeweight="3pt">
              <v:stroke endarrow="open" endarrowwidth="narrow" endarrowlength="short" linestyle="thinThin"/>
            </v:line>
            <v:line id="直線コネクタ 4" o:spid="_x0000_s8808" style="position:absolute;visibility:visible" from="6792,14183" to="8037,1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">
              <v:stroke startarrow="open" startarrowwidth="narrow" startarrowlength="short" endarrow="open" endarrowwidth="narrow" endarrowlength="short"/>
            </v:line>
            <v:line id="直線コネクタ 26" o:spid="_x0000_s8809" style="position:absolute;flip:x;visibility:visible" from="6421,7335" to="6421,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">
              <v:stroke startarrow="open" startarrowwidth="narrow" startarrowlength="short" endarrow="open" endarrowwidth="narrow" endarrowlength="short"/>
            </v:line>
            <v:line id="直線コネクタ 14" o:spid="_x0000_s8810" style="position:absolute;visibility:visible" from="5180,11747" to="5180,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">
              <v:stroke dashstyle="1 1" startarrow="open" startarrowwidth="narrow" startarrowlength="short" endarrow="open" endarrowwidth="narrow" endarrowlength="short"/>
            </v:line>
            <v:line id="直線コネクタ 22" o:spid="_x0000_s8811" style="position:absolute;flip:x;visibility:visible" from="5483,11583" to="6112,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">
              <v:stroke dashstyle="1 1" startarrow="open" startarrowwidth="narrow" startarrowlength="short" endarrow="open" endarrowwidth="narrow" endarrowlength="short"/>
            </v:line>
            <v:line id="直線コネクタ 62" o:spid="_x0000_s8812" style="position:absolute;flip:x;visibility:visible" from="8209,4165" to="8579,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">
              <v:stroke startarrow="open" startarrowwidth="narrow" startarrowlength="short" endarrowwidth="narrow" endarrowlength="short"/>
            </v:line>
            <v:line id="直線コネクタ 33" o:spid="_x0000_s8813" style="position:absolute;rotation:180;flip:x;visibility:visible" from="7818,12766" to="9592,1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">
              <v:stroke startarrow="open" startarrowwidth="narrow" startarrowlength="short" endarrowwidth="narrow" endarrowlength="short"/>
            </v:line>
            <v:line id="直線コネクタ 37" o:spid="_x0000_s8814" style="position:absolute;rotation:180;flip:y;visibility:visible" from="10009,12464" to="1000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">
              <v:stroke endarrow="open" endarrowwidth="narrow" endarrowlength="short"/>
            </v:line>
            <v:line id="直線コネクタ 28" o:spid="_x0000_s8815" style="position:absolute;flip:y;visibility:visible" from="5614,7335" to="5614,1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" strokeweight="3pt">
              <v:stroke dashstyle="1 1" endarrow="open" endarrowwidth="narrow" endarrowlength="short" linestyle="thinThin"/>
            </v:line>
            <v:line id="直線コネクタ 20" o:spid="_x0000_s8816" style="position:absolute;visibility:visible" from="5611,11811" to="5614,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" strokeweight="3pt">
              <v:stroke dashstyle="1 1" startarrowwidth="narrow" startarrowlength="short" endarrow="open" endarrowwidth="narrow" endarrowlength="short" linestyle="thinThin"/>
            </v:line>
            <v:line id="直線コネクタ 13" o:spid="_x0000_s8817" style="position:absolute;flip:y;visibility:visible" from="3152,12426" to="4892,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">
              <v:stroke startarrow="open"/>
            </v:line>
            <v:shape id="フリーフォーム 15" o:spid="_x0000_s8818" style="position:absolute;left:4892;top:12426;width:476;height:16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8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" path="m,c69,136,139,272,238,326v99,54,258,54,357,c694,272,813,27,833,e" filled="f">
              <v:path arrowok="t" o:connecttype="custom" o:connectlocs="0,0;86360,89886;215900,89886;302260,0" o:connectangles="0,0,0,0"/>
            </v:shape>
            <v:shape id="フリーフォーム 12" o:spid="_x0000_s8819" style="position:absolute;left:5446;top:12427;width:476;height:16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8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" path="m,c69,136,139,272,238,326v99,54,258,54,357,c694,272,813,27,833,e" filled="f">
              <v:path arrowok="t" o:connecttype="custom" o:connectlocs="0,0;86360,88796;215900,88796;302260,0" o:connectangles="0,0,0,0"/>
            </v:shape>
            <v:shape id="フリーフォーム 25" o:spid="_x0000_s8820" style="position:absolute;left:5524;top:11433;width:468;height:287;rotation:-90;visibility:visible;mso-wrap-style:square;mso-wrap-distance-left:9pt;mso-wrap-distance-top:0;mso-wrap-distance-right:9pt;mso-wrap-distance-bottom:0;mso-position-horizontal-relative:text;mso-position-vertical-relative:text;mso-width-relative:page;mso-height-relative:page;v-text-anchor:top" coordsize="8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" path="m,c69,136,139,272,238,326v99,54,258,54,357,c694,272,813,27,833,e" filled="f" strokeweight="1.5pt">
              <v:stroke dashstyle="1 1" endcap="round"/>
              <v:path arrowok="t" o:connecttype="custom" o:connectlocs="0,0;64770,88796;161925,88796;226695,0" o:connectangles="0,0,0,0"/>
            </v:shape>
            <v:line id="直線コネクタ 10" o:spid="_x0000_s8821" style="position:absolute;flip:y;visibility:visible" from="5368,12424" to="5438,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"/>
            <v:line id="直線コネクタ 11" o:spid="_x0000_s8822" style="position:absolute;visibility:visible" from="5933,12424" to="6112,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"/>
            <v:shape id="テキスト ボックス 58" o:spid="_x0000_s8823" type="#_x0000_t202" style="position:absolute;left:8599;top:4609;width:2292;height:5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">
              <v:textbox style="mso-next-textbox:#テキスト ボックス 58" inset="1.84mm,.87mm,1.84mm,.87mm">
                <w:txbxContent>
                  <w:p w:rsidR="003A146E" w:rsidRPr="00472A8F" w:rsidRDefault="003A146E" w:rsidP="00490975">
                    <w:pPr>
                      <w:jc w:val="distribute"/>
                      <w:rPr>
                        <w:sz w:val="18"/>
                        <w:szCs w:val="18"/>
                      </w:rPr>
                    </w:pPr>
                    <w:r w:rsidRPr="00472A8F">
                      <w:rPr>
                        <w:rFonts w:hint="eastAsia"/>
                        <w:sz w:val="18"/>
                        <w:szCs w:val="18"/>
                      </w:rPr>
                      <w:t>大阪航空局</w:t>
                    </w:r>
                  </w:p>
                </w:txbxContent>
              </v:textbox>
            </v:shape>
            <v:line id="直線コネクタ 59" o:spid="_x0000_s8824" style="position:absolute;flip:x;visibility:visible" from="3175,4041" to="3535,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" strokeweight="3pt">
              <v:stroke endarrow="open" endarrowwidth="narrow" endarrowlength="short" linestyle="thinThin"/>
            </v:line>
            <v:line id="直線コネクタ 55" o:spid="_x0000_s8825" style="position:absolute;flip:x;visibility:visible" from="3164,6077" to="3550,6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" strokeweight="3pt">
              <v:stroke endarrow="open" endarrowwidth="narrow" endarrowlength="short" linestyle="thinThin"/>
            </v:line>
            <v:line id="直線コネクタ 43" o:spid="_x0000_s8826" style="position:absolute;flip:x;visibility:visible" from="3152,9696" to="3550,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" strokeweight="3pt">
              <v:stroke endarrow="open" endarrowwidth="narrow" endarrowlength="short" linestyle="thinThin"/>
            </v:line>
            <v:line id="直線コネクタ 40" o:spid="_x0000_s8827" style="position:absolute;flip:x y;visibility:visible" from="3164,11317" to="3691,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" strokeweight="2.25pt">
              <v:stroke endarrow="open" endarrowwidth="narrow" endarrowlength="short"/>
            </v:line>
            <v:line id="直線コネクタ 2" o:spid="_x0000_s8828" style="position:absolute;flip:x;visibility:visible" from="3152,14256" to="3834,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">
              <v:stroke endarrow="open" endarrowwidth="narrow" endarrowlength="short"/>
            </v:line>
            <v:line id="直線コネクタ 47" o:spid="_x0000_s8829" style="position:absolute;flip:x;visibility:visible" from="8185,6281" to="8545,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直線コネクタ 38" o:spid="_x0000_s8830" style="position:absolute;flip:x;visibility:visible" from="8223,11996" to="8583,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" strokeweight="3pt">
              <v:stroke startarrow="open" startarrowwidth="narrow" startarrowlength="short" endarrowwidth="narrow" endarrowlength="short" linestyle="thinThin"/>
            </v:line>
            <v:line id="直線コネクタ 36" o:spid="_x0000_s8831" style="position:absolute;flip:y;visibility:visible" from="9592,12464" to="9592,1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">
              <v:stroke endarrow="open" endarrowwidth="narrow" endarrowlength="short"/>
            </v:line>
            <v:line id="直線コネクタ 69" o:spid="_x0000_s8832" style="position:absolute;flip:x;visibility:visible" from="3834,11604" to="3834,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"/>
            <v:line id="直線コネクタ 48" o:spid="_x0000_s8833" style="position:absolute;flip:x;visibility:visible" from="8209,4964" to="859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">
              <v:stroke startarrow="open" startarrowwidth="narrow" startarrowlength="short" endarrowwidth="narrow" endarrowlength="short"/>
            </v:line>
            <v:line id="_x0000_s8834" style="position:absolute;flip:y;visibility:visible" from="10892,2505" to="11234,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">
              <v:stroke startarrow="open" startarrowwidth="narrow" startarrowlength="short" endarrowwidth="narrow" endarrowlength="short"/>
            </v:line>
            <v:line id="_x0000_s8835" style="position:absolute;flip:x;visibility:visible" from="5611,4853" to="5614,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">
              <v:stroke startarrow="open" startarrowwidth="narrow" startarrowlength="short" endarrow="open" endarrowwidth="narrow" endarrowlength="short"/>
            </v:line>
            <v:line id="_x0000_s8836" style="position:absolute;flip:x;visibility:visible" from="3190,8694" to="3550,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" strokeweight="3pt">
              <v:stroke endarrow="open" endarrowwidth="narrow" endarrowlength="short" linestyle="thinThin"/>
            </v:line>
            <v:shape id="_x0000_s8837" type="#_x0000_t202" style="position:absolute;left:1227;top:3566;width:1925;height:8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_x0000_s8837" inset="1.84mm,.87mm,1.84mm,.87mm">
                <w:txbxContent>
                  <w:p w:rsidR="003A146E" w:rsidRPr="00EE798C" w:rsidRDefault="003A146E" w:rsidP="00490975">
                    <w:pPr>
                      <w:jc w:val="distribute"/>
                      <w:rPr>
                        <w:sz w:val="18"/>
                        <w:szCs w:val="18"/>
                      </w:rPr>
                    </w:pPr>
                    <w:r w:rsidRPr="00EE798C">
                      <w:rPr>
                        <w:rFonts w:hint="eastAsia"/>
                        <w:sz w:val="18"/>
                        <w:szCs w:val="18"/>
                      </w:rPr>
                      <w:t xml:space="preserve">大阪府立急性期・　</w:t>
                    </w:r>
                    <w:r w:rsidRPr="00EE798C">
                      <w:rPr>
                        <w:rFonts w:hint="eastAsia"/>
                        <w:sz w:val="18"/>
                        <w:szCs w:val="18"/>
                      </w:rPr>
                      <w:t>総合医療センター</w:t>
                    </w:r>
                  </w:p>
                </w:txbxContent>
              </v:textbox>
            </v:shape>
            <v:shape id="_x0000_s8838" type="#_x0000_t202" style="position:absolute;left:1222;top:4686;width:1927;height:8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_x0000_s8838" inset="1.84mm,.87mm,1.84mm,.87mm">
                <w:txbxContent>
                  <w:p w:rsidR="003A146E" w:rsidRPr="00EE798C" w:rsidRDefault="003A146E" w:rsidP="00490975">
                    <w:pPr>
                      <w:jc w:val="distribute"/>
                      <w:rPr>
                        <w:sz w:val="18"/>
                        <w:szCs w:val="18"/>
                      </w:rPr>
                    </w:pPr>
                    <w:r w:rsidRPr="00EE798C">
                      <w:rPr>
                        <w:rFonts w:hint="eastAsia"/>
                        <w:sz w:val="18"/>
                        <w:szCs w:val="18"/>
                      </w:rPr>
                      <w:t xml:space="preserve">大阪大学医学部　　</w:t>
                    </w:r>
                  </w:p>
                  <w:p w:rsidR="003A146E" w:rsidRPr="00EE798C" w:rsidRDefault="003A146E" w:rsidP="00490975">
                    <w:pPr>
                      <w:jc w:val="distribute"/>
                      <w:rPr>
                        <w:sz w:val="18"/>
                        <w:szCs w:val="18"/>
                      </w:rPr>
                    </w:pPr>
                    <w:r w:rsidRPr="00EE798C">
                      <w:rPr>
                        <w:rFonts w:hint="eastAsia"/>
                        <w:sz w:val="18"/>
                        <w:szCs w:val="18"/>
                      </w:rPr>
                      <w:t>附属病院</w:t>
                    </w:r>
                  </w:p>
                  <w:p w:rsidR="003A146E" w:rsidRPr="00EE798C" w:rsidRDefault="003A146E" w:rsidP="00490975">
                    <w:pPr>
                      <w:jc w:val="distribute"/>
                      <w:rPr>
                        <w:sz w:val="18"/>
                        <w:szCs w:val="18"/>
                      </w:rPr>
                    </w:pPr>
                  </w:p>
                </w:txbxContent>
              </v:textbox>
            </v:shape>
            <v:shape id="_x0000_s8839" type="#_x0000_t202" style="position:absolute;left:8604;top:7531;width:2270;height:8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_x0000_s8839" inset="1.84mm,.87mm,1.84mm,.87mm">
                <w:txbxContent>
                  <w:p w:rsidR="003A146E" w:rsidRPr="00EE798C" w:rsidRDefault="003A146E" w:rsidP="00490975">
                    <w:pPr>
                      <w:jc w:val="distribute"/>
                      <w:rPr>
                        <w:sz w:val="18"/>
                        <w:szCs w:val="18"/>
                      </w:rPr>
                    </w:pPr>
                    <w:r w:rsidRPr="00EE798C">
                      <w:rPr>
                        <w:rFonts w:hint="eastAsia"/>
                        <w:sz w:val="18"/>
                        <w:szCs w:val="18"/>
                      </w:rPr>
                      <w:t>兵庫県災害医療</w:t>
                    </w:r>
                  </w:p>
                  <w:p w:rsidR="003A146E" w:rsidRPr="00EE798C" w:rsidRDefault="003A146E" w:rsidP="00490975">
                    <w:pPr>
                      <w:jc w:val="distribute"/>
                      <w:rPr>
                        <w:sz w:val="18"/>
                        <w:szCs w:val="18"/>
                      </w:rPr>
                    </w:pPr>
                    <w:r w:rsidRPr="00EE798C">
                      <w:rPr>
                        <w:rFonts w:hint="eastAsia"/>
                        <w:sz w:val="18"/>
                        <w:szCs w:val="18"/>
                      </w:rPr>
                      <w:t>センター</w:t>
                    </w:r>
                  </w:p>
                </w:txbxContent>
              </v:textbox>
            </v:shape>
            <v:shape id="_x0000_s8840" type="#_x0000_t202" style="position:absolute;left:8604;top:8511;width:2270;height:8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_x0000_s8840" inset="1.84mm,.87mm,1.84mm,.87mm">
                <w:txbxContent>
                  <w:p w:rsidR="003A146E" w:rsidRPr="00EE798C" w:rsidRDefault="003A146E" w:rsidP="00490975">
                    <w:pPr>
                      <w:jc w:val="distribute"/>
                      <w:rPr>
                        <w:sz w:val="18"/>
                        <w:szCs w:val="18"/>
                      </w:rPr>
                    </w:pPr>
                    <w:r w:rsidRPr="00EE798C">
                      <w:rPr>
                        <w:rFonts w:hint="eastAsia"/>
                        <w:sz w:val="18"/>
                        <w:szCs w:val="18"/>
                      </w:rPr>
                      <w:t>兵庫医科大学</w:t>
                    </w:r>
                  </w:p>
                  <w:p w:rsidR="003A146E" w:rsidRPr="00EE798C" w:rsidRDefault="003A146E" w:rsidP="00490975">
                    <w:pPr>
                      <w:jc w:val="distribute"/>
                      <w:rPr>
                        <w:sz w:val="18"/>
                        <w:szCs w:val="18"/>
                      </w:rPr>
                    </w:pPr>
                    <w:r w:rsidRPr="00EE798C">
                      <w:rPr>
                        <w:rFonts w:hint="eastAsia"/>
                        <w:sz w:val="18"/>
                        <w:szCs w:val="18"/>
                      </w:rPr>
                      <w:t>救命救急センター</w:t>
                    </w:r>
                  </w:p>
                </w:txbxContent>
              </v:textbox>
            </v:shape>
            <v:line id="_x0000_s8841" style="position:absolute;flip:x;visibility:visible" from="3164,5132" to="3544,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" strokeweight="3pt">
              <v:stroke endarrow="open" endarrowwidth="narrow" endarrowlength="short" linestyle="thinThin"/>
            </v:line>
            <v:shape id="_x0000_s8842" type="#_x0000_t202" style="position:absolute;left:8607;top:10554;width:2284;height:8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">
              <v:textbox style="mso-next-textbox:#_x0000_s8842" inset="1.84mm,.87mm,1.84mm,.87mm">
                <w:txbxContent>
                  <w:p w:rsidR="003A146E" w:rsidRPr="00EE798C" w:rsidRDefault="003A146E" w:rsidP="00490975">
                    <w:pPr>
                      <w:jc w:val="distribute"/>
                      <w:rPr>
                        <w:sz w:val="18"/>
                        <w:szCs w:val="18"/>
                      </w:rPr>
                    </w:pPr>
                    <w:r w:rsidRPr="00EE798C">
                      <w:rPr>
                        <w:rFonts w:hint="eastAsia"/>
                        <w:sz w:val="18"/>
                        <w:szCs w:val="18"/>
                      </w:rPr>
                      <w:t>大阪府健康部保健医療室医療対策課</w:t>
                    </w:r>
                  </w:p>
                </w:txbxContent>
              </v:textbox>
            </v:shape>
            <v:line id="_x0000_s8843" style="position:absolute;flip:x;visibility:visible" from="3146,10609" to="3558,1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" strokeweight="3pt">
              <v:stroke endarrow="open" endarrowwidth="narrow" endarrowlength="short" linestyle="thinThin"/>
            </v:line>
            <v:shape id="_x0000_s8844" type="#_x0000_t202" style="position:absolute;left:1222;top:6601;width:1924;height:5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_x0000_s8844" inset="1.84mm,.87mm,1.84mm,.87mm">
                <w:txbxContent>
                  <w:p w:rsidR="003A146E" w:rsidRPr="0052473C" w:rsidRDefault="003A146E" w:rsidP="00490975">
                    <w:pPr>
                      <w:jc w:val="left"/>
                      <w:rPr>
                        <w:sz w:val="18"/>
                        <w:szCs w:val="18"/>
                      </w:rPr>
                    </w:pPr>
                    <w:r>
                      <w:rPr>
                        <w:rFonts w:hint="eastAsia"/>
                        <w:sz w:val="18"/>
                        <w:szCs w:val="18"/>
                      </w:rPr>
                      <w:t xml:space="preserve">兵 庫 県 </w:t>
                    </w:r>
                    <w:r w:rsidRPr="0052473C">
                      <w:rPr>
                        <w:rFonts w:hint="eastAsia"/>
                        <w:sz w:val="18"/>
                        <w:szCs w:val="18"/>
                      </w:rPr>
                      <w:t>医</w:t>
                    </w:r>
                    <w:r>
                      <w:rPr>
                        <w:rFonts w:hint="eastAsia"/>
                        <w:sz w:val="18"/>
                        <w:szCs w:val="18"/>
                      </w:rPr>
                      <w:t xml:space="preserve"> </w:t>
                    </w:r>
                    <w:r w:rsidRPr="0052473C">
                      <w:rPr>
                        <w:rFonts w:hint="eastAsia"/>
                        <w:sz w:val="18"/>
                        <w:szCs w:val="18"/>
                      </w:rPr>
                      <w:t>師</w:t>
                    </w:r>
                    <w:r>
                      <w:rPr>
                        <w:rFonts w:hint="eastAsia"/>
                        <w:sz w:val="18"/>
                        <w:szCs w:val="18"/>
                      </w:rPr>
                      <w:t xml:space="preserve"> </w:t>
                    </w:r>
                    <w:r w:rsidRPr="0052473C">
                      <w:rPr>
                        <w:rFonts w:hint="eastAsia"/>
                        <w:sz w:val="18"/>
                        <w:szCs w:val="18"/>
                      </w:rPr>
                      <w:t>会</w:t>
                    </w:r>
                  </w:p>
                </w:txbxContent>
              </v:textbox>
            </v:shape>
            <v:shape id="_x0000_s8845" type="#_x0000_t202" style="position:absolute;left:1236;top:9274;width:1898;height:8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">
              <v:textbox style="mso-next-textbox:#_x0000_s8845" inset="1.84mm,.87mm,1.84mm,.87mm">
                <w:txbxContent>
                  <w:p w:rsidR="003A146E" w:rsidRPr="0052473C" w:rsidRDefault="003A146E" w:rsidP="00490975">
                    <w:pPr>
                      <w:pStyle w:val="a3"/>
                      <w:spacing w:line="360" w:lineRule="auto"/>
                      <w:rPr>
                        <w:sz w:val="18"/>
                        <w:szCs w:val="18"/>
                      </w:rPr>
                    </w:pPr>
                    <w:proofErr w:type="spellStart"/>
                    <w:r w:rsidRPr="00AF63B4">
                      <w:rPr>
                        <w:rFonts w:hint="eastAsia"/>
                        <w:spacing w:val="61"/>
                        <w:kern w:val="0"/>
                        <w:sz w:val="18"/>
                        <w:szCs w:val="18"/>
                        <w:fitText w:val="1693" w:id="1530757376"/>
                      </w:rPr>
                      <w:t>日本赤十字</w:t>
                    </w:r>
                    <w:r w:rsidRPr="00AF63B4">
                      <w:rPr>
                        <w:rFonts w:hint="eastAsia"/>
                        <w:spacing w:val="1"/>
                        <w:kern w:val="0"/>
                        <w:sz w:val="18"/>
                        <w:szCs w:val="18"/>
                        <w:fitText w:val="1693" w:id="1530757376"/>
                      </w:rPr>
                      <w:t>社</w:t>
                    </w:r>
                    <w:proofErr w:type="spellEnd"/>
                  </w:p>
                  <w:p w:rsidR="003A146E" w:rsidRPr="0052473C" w:rsidRDefault="003A146E" w:rsidP="00490975">
                    <w:pPr>
                      <w:pStyle w:val="a3"/>
                      <w:spacing w:line="360" w:lineRule="auto"/>
                      <w:rPr>
                        <w:sz w:val="18"/>
                        <w:szCs w:val="18"/>
                      </w:rPr>
                    </w:pPr>
                    <w:r>
                      <w:rPr>
                        <w:rFonts w:hint="eastAsia"/>
                        <w:spacing w:val="0"/>
                        <w:kern w:val="0"/>
                        <w:sz w:val="18"/>
                        <w:szCs w:val="18"/>
                        <w:lang w:eastAsia="ja-JP"/>
                      </w:rPr>
                      <w:t>兵  庫  県  支  部</w:t>
                    </w:r>
                    <w:r w:rsidRPr="00C401DD">
                      <w:rPr>
                        <w:rFonts w:hint="eastAsia"/>
                        <w:spacing w:val="750"/>
                        <w:kern w:val="0"/>
                        <w:sz w:val="18"/>
                        <w:szCs w:val="18"/>
                        <w:fitText w:val="1680" w:id="1530757632"/>
                      </w:rPr>
                      <w:t>部</w:t>
                    </w:r>
                  </w:p>
                </w:txbxContent>
              </v:textbox>
            </v:shape>
            <v:line id="_x0000_s8846" style="position:absolute;visibility:visible" from="5077,7333" to="5080,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" strokeweight="1.5pt">
              <v:stroke startarrow="open" startarrowwidth="narrow" startarrowlength="short" endarrow="open" endarrowwidth="narrow" endarrowlength="short"/>
            </v:line>
            <v:shape id="_x0000_s8847" type="#_x0000_t202" style="position:absolute;left:1236;top:10236;width:1898;height: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">
              <v:textbox style="mso-next-textbox:#_x0000_s8847" inset="1.84mm,.87mm,1.84mm,.87mm">
                <w:txbxContent>
                  <w:p w:rsidR="003A146E" w:rsidRPr="00EE798C" w:rsidRDefault="003A146E" w:rsidP="00490975">
                    <w:pPr>
                      <w:pStyle w:val="a3"/>
                      <w:jc w:val="distribute"/>
                      <w:rPr>
                        <w:sz w:val="18"/>
                        <w:szCs w:val="18"/>
                      </w:rPr>
                    </w:pPr>
                    <w:r w:rsidRPr="00EE798C">
                      <w:rPr>
                        <w:rFonts w:hint="eastAsia"/>
                        <w:sz w:val="18"/>
                        <w:szCs w:val="18"/>
                        <w:lang w:eastAsia="ja-JP"/>
                      </w:rPr>
                      <w:t xml:space="preserve">大阪空港交通㈱ </w:t>
                    </w:r>
                  </w:p>
                </w:txbxContent>
              </v:textbox>
            </v:shape>
            <v:shape id="_x0000_s8848" type="#_x0000_t202" style="position:absolute;left:4100;top:11372;width:1374;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">
              <v:textbox style="mso-next-textbox:#_x0000_s8848" inset="1.84mm,.87mm,1.84mm,.87mm">
                <w:txbxContent>
                  <w:p w:rsidR="003A146E" w:rsidRPr="00C54C6D" w:rsidRDefault="003A146E" w:rsidP="00490975">
                    <w:pPr>
                      <w:pStyle w:val="a3"/>
                      <w:spacing w:line="360" w:lineRule="auto"/>
                      <w:rPr>
                        <w:sz w:val="18"/>
                        <w:szCs w:val="18"/>
                        <w:lang w:eastAsia="ja-JP"/>
                      </w:rPr>
                    </w:pPr>
                    <w:r w:rsidRPr="00C54C6D">
                      <w:rPr>
                        <w:rFonts w:hint="eastAsia"/>
                        <w:sz w:val="18"/>
                        <w:szCs w:val="18"/>
                        <w:lang w:eastAsia="ja-JP"/>
                      </w:rPr>
                      <w:t>伊丹市消防局</w:t>
                    </w:r>
                  </w:p>
                  <w:p w:rsidR="003A146E" w:rsidRPr="0052473C" w:rsidRDefault="003A146E" w:rsidP="00490975">
                    <w:pPr>
                      <w:pStyle w:val="a3"/>
                      <w:rPr>
                        <w:sz w:val="18"/>
                        <w:szCs w:val="18"/>
                      </w:rPr>
                    </w:pPr>
                  </w:p>
                </w:txbxContent>
              </v:textbox>
            </v:shape>
            <v:shape id="_x0000_s8849" type="#_x0000_t202" style="position:absolute;left:1236;top:11011;width:1910;height:5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">
              <v:textbox style="mso-next-textbox:#_x0000_s8849" inset="1.84mm,.87mm,1.84mm,.87mm">
                <w:txbxContent>
                  <w:p w:rsidR="003A146E" w:rsidRDefault="003A146E" w:rsidP="00490975">
                    <w:pPr>
                      <w:pStyle w:val="a3"/>
                      <w:rPr>
                        <w:spacing w:val="0"/>
                        <w:kern w:val="0"/>
                        <w:sz w:val="18"/>
                        <w:szCs w:val="18"/>
                        <w:lang w:eastAsia="ja-JP"/>
                      </w:rPr>
                    </w:pPr>
                    <w:r>
                      <w:rPr>
                        <w:rFonts w:hint="eastAsia"/>
                        <w:spacing w:val="0"/>
                        <w:kern w:val="0"/>
                        <w:sz w:val="18"/>
                        <w:szCs w:val="18"/>
                        <w:lang w:eastAsia="ja-JP"/>
                      </w:rPr>
                      <w:t>豊　中　警　察　署</w:t>
                    </w:r>
                  </w:p>
                </w:txbxContent>
              </v:textbox>
            </v:shape>
            <v:shape id="_x0000_s8850" type="#_x0000_t202" style="position:absolute;left:8604;top:9516;width:2270;height:8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">
              <v:textbox style="mso-next-textbox:#_x0000_s8850" inset="1.84mm,.87mm,1.84mm,.87mm">
                <w:txbxContent>
                  <w:p w:rsidR="003A146E" w:rsidRPr="00EE798C" w:rsidRDefault="003A146E" w:rsidP="00490975">
                    <w:pPr>
                      <w:jc w:val="distribute"/>
                      <w:rPr>
                        <w:sz w:val="18"/>
                        <w:szCs w:val="18"/>
                      </w:rPr>
                    </w:pPr>
                    <w:r w:rsidRPr="00EE798C">
                      <w:rPr>
                        <w:rFonts w:hint="eastAsia"/>
                        <w:sz w:val="18"/>
                        <w:szCs w:val="18"/>
                      </w:rPr>
                      <w:t>大阪国際空港</w:t>
                    </w:r>
                  </w:p>
                  <w:p w:rsidR="003A146E" w:rsidRPr="00EE798C" w:rsidRDefault="003A146E" w:rsidP="00490975">
                    <w:pPr>
                      <w:jc w:val="distribute"/>
                      <w:rPr>
                        <w:sz w:val="18"/>
                        <w:szCs w:val="18"/>
                      </w:rPr>
                    </w:pPr>
                    <w:r w:rsidRPr="00EE798C">
                      <w:rPr>
                        <w:rFonts w:hint="eastAsia"/>
                        <w:sz w:val="18"/>
                        <w:szCs w:val="18"/>
                      </w:rPr>
                      <w:t>メディカルセンター</w:t>
                    </w:r>
                  </w:p>
                  <w:p w:rsidR="003A146E" w:rsidRPr="00EE798C" w:rsidRDefault="003A146E" w:rsidP="00490975">
                    <w:pPr>
                      <w:jc w:val="distribute"/>
                      <w:rPr>
                        <w:sz w:val="18"/>
                        <w:szCs w:val="18"/>
                      </w:rPr>
                    </w:pPr>
                  </w:p>
                </w:txbxContent>
              </v:textbox>
            </v:shape>
            <v:line id="_x0000_s8851" style="position:absolute;flip:x;visibility:visible" from="8200,7971" to="8584,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_x0000_s8852" style="position:absolute;flip:x;visibility:visible" from="8207,8991" to="8567,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_x0000_s8853" style="position:absolute;flip:x;visibility:visible" from="8219,10011" to="8579,1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直線コネクタ 51" o:spid="_x0000_s8854" style="position:absolute;flip:x;visibility:visible" from="3164,7607" to="35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" strokeweight="3pt">
              <v:stroke endarrow="open" endarrowwidth="narrow" endarrowlength="short" linestyle="thinThin"/>
            </v:line>
            <v:shape id="_x0000_s8855" type="#_x0000_t202" style="position:absolute;left:8604;top:6753;width:2270;height:5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">
              <v:textbox style="mso-next-textbox:#_x0000_s8855" inset="1.84mm,.87mm,1.84mm,.87mm">
                <w:txbxContent>
                  <w:p w:rsidR="003A146E" w:rsidRPr="00472A8F" w:rsidRDefault="003A146E" w:rsidP="00490975">
                    <w:pPr>
                      <w:jc w:val="distribute"/>
                      <w:rPr>
                        <w:sz w:val="18"/>
                        <w:szCs w:val="18"/>
                      </w:rPr>
                    </w:pPr>
                    <w:r w:rsidRPr="00472A8F">
                      <w:rPr>
                        <w:rFonts w:hint="eastAsia"/>
                        <w:sz w:val="18"/>
                        <w:szCs w:val="18"/>
                      </w:rPr>
                      <w:t>兵庫県</w:t>
                    </w:r>
                  </w:p>
                  <w:p w:rsidR="003A146E" w:rsidRPr="00472A8F" w:rsidRDefault="003A146E" w:rsidP="00490975">
                    <w:pPr>
                      <w:jc w:val="distribute"/>
                      <w:rPr>
                        <w:sz w:val="18"/>
                        <w:szCs w:val="18"/>
                      </w:rPr>
                    </w:pPr>
                  </w:p>
                </w:txbxContent>
              </v:textbox>
            </v:shape>
            <v:shape id="_x0000_s8856" type="#_x0000_t202" style="position:absolute;left:1236;top:11940;width:1910;height:9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">
              <v:textbox style="mso-next-textbox:#_x0000_s8856" inset="1.84mm,.87mm,1.84mm,.87mm">
                <w:txbxContent>
                  <w:p w:rsidR="003A146E" w:rsidRPr="0052473C" w:rsidRDefault="003A146E" w:rsidP="00490975">
                    <w:pPr>
                      <w:jc w:val="distribute"/>
                      <w:rPr>
                        <w:sz w:val="18"/>
                        <w:szCs w:val="18"/>
                      </w:rPr>
                    </w:pPr>
                    <w:r>
                      <w:rPr>
                        <w:rFonts w:hint="eastAsia"/>
                        <w:sz w:val="18"/>
                        <w:szCs w:val="18"/>
                      </w:rPr>
                      <w:t>大阪府警察本部　　池田警察署</w:t>
                    </w:r>
                  </w:p>
                  <w:p w:rsidR="003A146E" w:rsidRPr="0052473C" w:rsidRDefault="003A146E" w:rsidP="00490975">
                    <w:pPr>
                      <w:rPr>
                        <w:sz w:val="18"/>
                        <w:szCs w:val="18"/>
                      </w:rPr>
                    </w:pPr>
                  </w:p>
                </w:txbxContent>
              </v:textbox>
            </v:shape>
            <v:line id="直線コネクタ 7" o:spid="_x0000_s8857" style="position:absolute;visibility:visible" from="2191,11589" to="2191,1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">
              <v:stroke startarrow="open" startarrowwidth="narrow" startarrowlength="short" endarrow="open" endarrowwidth="narrow" endarrowlength="short"/>
            </v:line>
            <v:line id="_x0000_s8858" style="position:absolute;visibility:visible" from="2191,13657" to="2191,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">
              <v:stroke startarrow="open" startarrowwidth="narrow" startarrowlength="short" endarrow="open" endarrowwidth="narrow" endarrowlength="short"/>
            </v:line>
            <v:shape id="_x0000_s8859" style="position:absolute;left:3539;top:12367;width:376;height:71;rotation:-17725447fd;flip:x;visibility:visible;mso-wrap-style:square;mso-wrap-distance-left:9pt;mso-wrap-distance-top:0;mso-wrap-distance-right:9pt;mso-wrap-distance-bottom:0;mso-position-horizontal-relative:text;mso-position-vertical-relative:text;mso-width-relative:page;mso-height-relative:page;v-text-anchor:top" coordsize="8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" path="m,c69,136,139,272,238,326v99,54,258,54,357,c694,272,813,27,833,e" filled="f" strokeweight="2pt">
              <v:path arrowok="t" o:connecttype="custom" o:connectlocs="0,0;64770,88796;161925,88796;226695,0" o:connectangles="0,0,0,0"/>
            </v:shape>
            <v:line id="_x0000_s8860" style="position:absolute;flip:x;visibility:visible" from="3701,12572" to="3701,1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" strokeweight="2.25pt"/>
            <v:line id="_x0000_s8861" style="position:absolute;flip:x;visibility:visible" from="3190,13306" to="3710,1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" strokeweight="2.25pt">
              <v:stroke endarrow="open" endarrowwidth="narrow" endarrowlength="short"/>
            </v:line>
            <v:line id="_x0000_s8862" style="position:absolute;flip:x;visibility:visible" from="3834,11604" to="4081,1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v:stroke startarrow="open" startarrowwidth="narrow" startarrowlength="short" endarrowwidth="narrow" endarrowlength="short"/>
            </v:line>
            <v:line id="_x0000_s8863" style="position:absolute;flip:x;visibility:visible" from="8224,10911" to="8584,1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_x0000_s8864" style="position:absolute;flip:x;visibility:visible" from="5816,11811" to="610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v:stroke startarrow="open" startarrowwidth="narrow" startarrowlength="short" endarrowwidth="narrow" endarrowlength="short"/>
            </v:line>
            <v:line id="_x0000_s8865" style="position:absolute;flip:x y;visibility:visible" from="7818,12402" to="8263,1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" strokeweight="3pt">
              <v:stroke endarrow="open" endarrowwidth="narrow" endarrowlength="short" linestyle="thinThin"/>
            </v:line>
            <v:line id="_x0000_s8866" style="position:absolute;flip:x;visibility:visible" from="3528,10371" to="4081,1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_x0000_s8867" style="position:absolute;visibility:visible" from="4569,10554" to="4569,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">
              <v:stroke startarrow="open" startarrowwidth="narrow" startarrowlength="short" endarrow="open" endarrowwidth="narrow" endarrowlength="short"/>
            </v:line>
            <v:line id="_x0000_s8868" style="position:absolute;flip:x;visibility:visible" from="3693,11292" to="3693,1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" strokeweight="2.25pt"/>
            <v:line id="_x0000_s8869" style="position:absolute;flip:x;visibility:visible" from="3691,7140" to="3710,1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" strokeweight="2.25pt"/>
            <v:line id="_x0000_s8870" style="position:absolute;flip:y;visibility:visible" from="3693,7156" to="4213,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" strokeweight="2.25pt">
              <v:stroke endarrow="open" endarrowwidth="narrow" endarrowlength="short"/>
            </v:line>
            <v:line id="_x0000_s8871" style="position:absolute;flip:x;visibility:visible" from="3691,10641" to="3691,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" strokeweight="2.25pt"/>
            <v:shape id="_x0000_s8872" style="position:absolute;left:3493;top:10386;width:468;height:88;rotation:-17725447fd;flip:x;visibility:visible;mso-wrap-style:square;mso-wrap-distance-left:9pt;mso-wrap-distance-top:0;mso-wrap-distance-right:9pt;mso-wrap-distance-bottom:0;mso-position-horizontal-relative:text;mso-position-vertical-relative:text;mso-width-relative:page;mso-height-relative:page;v-text-anchor:top" coordsize="8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" path="m,c69,136,139,272,238,326v99,54,258,54,357,c694,272,813,27,833,e" filled="f" strokeweight="2pt">
              <v:path arrowok="t" o:connecttype="custom" o:connectlocs="0,0;64770,88796;161925,88796;226695,0" o:connectangles="0,0,0,0"/>
            </v:shape>
            <v:line id="_x0000_s8873" style="position:absolute;visibility:visible" from="6676,6996" to="8569,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" strokeweight="3pt">
              <v:stroke startarrow="open" startarrowwidth="narrow" startarrowlength="short" endarrow="open" endarrowwidth="narrow" endarrowlength="short" linestyle="thinThin"/>
            </v:line>
            <v:line id="_x0000_s8874" style="position:absolute;visibility:visible" from="8204,6257" to="8247,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" strokeweight="3pt">
              <v:stroke linestyle="thinThin"/>
            </v:line>
            <v:line id="直線コネクタ 52" o:spid="_x0000_s8875" style="position:absolute;flip:x;visibility:visible" from="7369,5666" to="8572,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">
              <v:stroke startarrow="open" startarrowwidth="narrow" startarrowlength="short" endarrowwidth="narrow" endarrowlength="short"/>
            </v:line>
            <v:shapetype id="_x0000_t32" coordsize="21600,21600" o:spt="32" o:oned="t" path="m,l21600,21600e" filled="f">
              <v:path arrowok="t" fillok="f" o:connecttype="none"/>
              <o:lock v:ext="edit" shapetype="t"/>
            </v:shapetype>
            <v:shape id="_x0000_s8876" type="#_x0000_t32" style="position:absolute;left:6676;top:6647;width:689;height:0;mso-position-vertical:absolute" o:connectortype="straight" strokecolor="black [3213]">
              <v:stroke startarrow="open" startarrowwidth="narrow" startarrowlength="short"/>
            </v:shape>
            <v:shape id="_x0000_s8877" type="#_x0000_t32" style="position:absolute;left:5816;top:11811;width:0;height:2155" o:connectortype="straight">
              <v:stroke endarrow="block"/>
            </v:shape>
            <v:shape id="_x0000_s8878" type="#_x0000_t32" style="position:absolute;left:10891;top:12086;width:342;height:1" o:connectortype="straight"/>
            <v:shape id="_x0000_s8879" type="#_x0000_t32" style="position:absolute;left:11233;top:2505;width:1;height:9582;flip:y" o:connectortype="straight"/>
            <v:line id="_x0000_s8880" style="position:absolute;visibility:visible" from="2279,15458" to="2720,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" strokeweight="3pt">
              <v:stroke startarrow="open" startarrowwidth="narrow" startarrowlength="short" endarrowwidth="narrow" endarrowlength="short" linestyle="thinThin"/>
            </v:line>
            <v:line id="_x0000_s8881" style="position:absolute;visibility:visible" from="6565,15458" to="7361,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" strokeweight="1.5pt">
              <v:stroke startarrow="open" startarrowwidth="narrow" startarrowlength="short" endarrow="open" endarrowwidth="narrow" endarrowlength="short"/>
            </v:line>
            <v:line id="_x0000_s8882" style="position:absolute;flip:x;visibility:visible" from="2279,15722" to="2808,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" strokeweight="3pt">
              <v:stroke dashstyle="1 1" startarrowwidth="narrow" startarrowlength="short" endarrow="open" endarrowwidth="narrow" endarrowlength="short" linestyle="thinThin"/>
            </v:line>
            <v:line id="_x0000_s8883" style="position:absolute;visibility:visible" from="6565,15722" to="7343,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">
              <v:stroke startarrow="open" startarrowwidth="narrow" startarrowlength="short" endarrow="open" endarrowwidth="narrow" endarrowlength="short"/>
            </v:line>
            <v:line id="_x0000_s8884" style="position:absolute;visibility:visible" from="2279,15974" to="2828,1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">
              <v:stroke dashstyle="1 1" startarrow="open" startarrowwidth="narrow" startarrowlength="short" endarrow="open" endarrowwidth="narrow" endarrowlength="short"/>
            </v:line>
            <v:shape id="_x0000_s8885" type="#_x0000_t202" style="position:absolute;left:6105;top:12223;width:1697;height:6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">
              <v:textbox style="mso-next-textbox:#_x0000_s8885" inset="1.84mm,.87mm,1.84mm,.87mm">
                <w:txbxContent>
                  <w:p w:rsidR="003A146E" w:rsidRPr="0052473C" w:rsidRDefault="003A146E" w:rsidP="00490975">
                    <w:pPr>
                      <w:tabs>
                        <w:tab w:val="left" w:pos="658"/>
                      </w:tabs>
                      <w:spacing w:line="360" w:lineRule="auto"/>
                      <w:rPr>
                        <w:sz w:val="18"/>
                        <w:szCs w:val="18"/>
                      </w:rPr>
                    </w:pPr>
                    <w:r w:rsidRPr="00A11A90">
                      <w:rPr>
                        <w:rFonts w:hint="eastAsia"/>
                        <w:spacing w:val="225"/>
                        <w:kern w:val="0"/>
                        <w:sz w:val="18"/>
                        <w:szCs w:val="18"/>
                        <w:fitText w:val="1440" w:id="571660800"/>
                      </w:rPr>
                      <w:t>豊中</w:t>
                    </w:r>
                    <w:r w:rsidRPr="00A11A90">
                      <w:rPr>
                        <w:rFonts w:hint="eastAsia"/>
                        <w:spacing w:val="0"/>
                        <w:kern w:val="0"/>
                        <w:sz w:val="18"/>
                        <w:szCs w:val="18"/>
                        <w:fitText w:val="1440" w:id="571660800"/>
                      </w:rPr>
                      <w:t>市</w:t>
                    </w:r>
                  </w:p>
                  <w:p w:rsidR="003A146E" w:rsidRDefault="003A146E" w:rsidP="00490975">
                    <w:pPr>
                      <w:spacing w:line="360" w:lineRule="auto"/>
                      <w:rPr>
                        <w:sz w:val="18"/>
                        <w:szCs w:val="18"/>
                      </w:rPr>
                    </w:pPr>
                    <w:r w:rsidRPr="00A11A90">
                      <w:rPr>
                        <w:rFonts w:hint="eastAsia"/>
                        <w:spacing w:val="225"/>
                        <w:kern w:val="0"/>
                        <w:sz w:val="18"/>
                        <w:szCs w:val="18"/>
                        <w:fitText w:val="1440" w:id="571660801"/>
                      </w:rPr>
                      <w:t>池田</w:t>
                    </w:r>
                    <w:r w:rsidRPr="00A11A90">
                      <w:rPr>
                        <w:rFonts w:hint="eastAsia"/>
                        <w:spacing w:val="0"/>
                        <w:kern w:val="0"/>
                        <w:sz w:val="18"/>
                        <w:szCs w:val="18"/>
                        <w:fitText w:val="1440" w:id="571660801"/>
                      </w:rPr>
                      <w:t>市</w:t>
                    </w:r>
                  </w:p>
                  <w:p w:rsidR="003A146E" w:rsidRPr="0052473C" w:rsidRDefault="003A146E" w:rsidP="00490975">
                    <w:pPr>
                      <w:tabs>
                        <w:tab w:val="left" w:pos="833"/>
                      </w:tabs>
                      <w:spacing w:line="360" w:lineRule="auto"/>
                      <w:jc w:val="left"/>
                      <w:rPr>
                        <w:sz w:val="18"/>
                        <w:szCs w:val="18"/>
                      </w:rPr>
                    </w:pPr>
                  </w:p>
                </w:txbxContent>
              </v:textbox>
            </v:shape>
            <v:shape id="_x0000_s8886" type="#_x0000_t202" style="position:absolute;left:4100;top:10179;width:792;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">
              <v:textbox style="mso-next-textbox:#_x0000_s8886" inset="1.84mm,.87mm,1.84mm,.87mm">
                <w:txbxContent>
                  <w:p w:rsidR="003A146E" w:rsidRPr="00C54C6D" w:rsidRDefault="003A146E" w:rsidP="00490975">
                    <w:pPr>
                      <w:pStyle w:val="a3"/>
                      <w:spacing w:line="360" w:lineRule="auto"/>
                      <w:rPr>
                        <w:sz w:val="18"/>
                        <w:szCs w:val="18"/>
                        <w:lang w:eastAsia="ja-JP"/>
                      </w:rPr>
                    </w:pPr>
                    <w:r w:rsidRPr="00C54C6D">
                      <w:rPr>
                        <w:rFonts w:hint="eastAsia"/>
                        <w:sz w:val="18"/>
                        <w:szCs w:val="18"/>
                        <w:lang w:eastAsia="ja-JP"/>
                      </w:rPr>
                      <w:t>伊丹市</w:t>
                    </w:r>
                  </w:p>
                  <w:p w:rsidR="003A146E" w:rsidRPr="0052473C" w:rsidRDefault="003A146E" w:rsidP="00490975">
                    <w:pPr>
                      <w:pStyle w:val="a3"/>
                      <w:rPr>
                        <w:sz w:val="18"/>
                        <w:szCs w:val="18"/>
                      </w:rPr>
                    </w:pPr>
                  </w:p>
                </w:txbxContent>
              </v:textbox>
            </v:shape>
            <v:shape id="_x0000_s8887" type="#_x0000_t202" style="position:absolute;left:8599;top:2997;width:2291;height:6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">
              <v:textbox style="mso-next-textbox:#_x0000_s8887" inset="1.84mm,.87mm,1.84mm,.87mm">
                <w:txbxContent>
                  <w:p w:rsidR="003A146E" w:rsidRPr="00933B3E" w:rsidRDefault="003A146E" w:rsidP="00490975">
                    <w:pPr>
                      <w:jc w:val="distribute"/>
                      <w:rPr>
                        <w:sz w:val="18"/>
                        <w:szCs w:val="18"/>
                      </w:rPr>
                    </w:pPr>
                    <w:r w:rsidRPr="00933B3E">
                      <w:rPr>
                        <w:rFonts w:hint="eastAsia"/>
                        <w:sz w:val="18"/>
                        <w:szCs w:val="18"/>
                      </w:rPr>
                      <w:t>大阪航空測候所</w:t>
                    </w:r>
                  </w:p>
                </w:txbxContent>
              </v:textbox>
            </v:shape>
            <v:shape id="_x0000_s8888" type="#_x0000_t32" style="position:absolute;left:6676;top:4725;width:689;height:0" o:connectortype="straight" strokecolor="black [3213]">
              <v:stroke startarrow="open" startarrowwidth="narrow" startarrowlength="short"/>
            </v:shape>
            <v:shape id="_x0000_s8889" type="#_x0000_t32" style="position:absolute;left:7376;top:3345;width:0;height:1380;flip:y" o:connectortype="straight" strokecolor="black [3213]"/>
            <v:shape id="_x0000_s8890" type="#_x0000_t32" style="position:absolute;left:7376;top:5666;width:0;height:978;flip:y" o:connectortype="straight"/>
            <v:shape id="_x0000_s8891" type="#_x0000_t32" style="position:absolute;left:7376;top:3345;width:1203;height:0" o:connectortype="straight" strokecolor="black [3213]">
              <v:stroke endarrow="open" endarrowwidth="narrow" endarrowlength="short"/>
            </v:shape>
            <v:shape id="_x0000_s8892" type="#_x0000_t32" style="position:absolute;left:6963;top:2521;width:1;height:1938;flip:y" o:connectortype="straight"/>
            <v:shape id="_x0000_s8893" type="#_x0000_t32" style="position:absolute;left:6963;top:2521;width:1621;height:0" o:connectortype="straight">
              <v:stroke endarrow="open" endarrowwidth="narrow" endarrowlength="short"/>
            </v:shape>
            <v:shape id="_x0000_s8894" type="#_x0000_t32" style="position:absolute;left:6676;top:4459;width:288;height:0" o:connectortype="straight"/>
            <v:shape id="テキスト ボックス 2" o:spid="_x0000_s8895" type="#_x0000_t202" style="position:absolute;left:1666;top:14867;width:1684;height:50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テキスト ボックス 2;mso-fit-shape-to-text:t">
                <w:txbxContent>
                  <w:p w:rsidR="003A146E" w:rsidRDefault="003A146E" w:rsidP="00490975">
                    <w:r>
                      <w:rPr>
                        <w:rFonts w:hint="eastAsia"/>
                      </w:rPr>
                      <w:t>（</w:t>
                    </w:r>
                    <w:r>
                      <w:rPr>
                        <w:rFonts w:hint="eastAsia"/>
                      </w:rPr>
                      <w:t>通報手段）</w:t>
                    </w:r>
                  </w:p>
                </w:txbxContent>
              </v:textbox>
            </v:shape>
            <v:shape id="_x0000_s8896" type="#_x0000_t202" style="position:absolute;left:3010;top:15171;width:2358;height:460;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8896">
                <w:txbxContent>
                  <w:p w:rsidR="003A146E" w:rsidRDefault="003A146E" w:rsidP="00490975">
                    <w:r w:rsidRPr="00A63689">
                      <w:rPr>
                        <w:rFonts w:ascii="明朝体" w:eastAsia="明朝体" w:hint="eastAsia"/>
                      </w:rPr>
                      <w:t>非常順次通報装置</w:t>
                    </w:r>
                  </w:p>
                </w:txbxContent>
              </v:textbox>
            </v:shape>
            <v:shape id="_x0000_s8897" type="#_x0000_t202" style="position:absolute;left:7511;top:15171;width:1443;height:59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8897">
                <w:txbxContent>
                  <w:p w:rsidR="003A146E" w:rsidRDefault="003A146E" w:rsidP="00490975">
                    <w:r>
                      <w:rPr>
                        <w:rFonts w:ascii="明朝体" w:eastAsia="明朝体" w:hint="eastAsia"/>
                      </w:rPr>
                      <w:t>直通電話</w:t>
                    </w:r>
                  </w:p>
                </w:txbxContent>
              </v:textbox>
            </v:shape>
            <v:shape id="_x0000_s8898" type="#_x0000_t202" style="position:absolute;left:7535;top:15449;width:1764;height:450;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8898">
                <w:txbxContent>
                  <w:p w:rsidR="003A146E" w:rsidRDefault="003A146E" w:rsidP="00490975">
                    <w:r w:rsidRPr="00A63689">
                      <w:rPr>
                        <w:rFonts w:hint="eastAsia"/>
                      </w:rPr>
                      <w:t>一般回線電話</w:t>
                    </w:r>
                  </w:p>
                </w:txbxContent>
              </v:textbox>
            </v:shape>
            <v:shape id="_x0000_s8899" type="#_x0000_t202" style="position:absolute;left:3010;top:15439;width:2358;height:460;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8899">
                <w:txbxContent>
                  <w:p w:rsidR="003A146E" w:rsidRDefault="003A146E" w:rsidP="00490975">
                    <w:r w:rsidRPr="00A63689">
                      <w:rPr>
                        <w:rFonts w:ascii="明朝体" w:eastAsia="明朝体" w:hint="eastAsia"/>
                      </w:rPr>
                      <w:t>防災波（</w:t>
                    </w:r>
                    <w:r w:rsidRPr="00A63689">
                      <w:rPr>
                        <w:rFonts w:ascii="明朝体" w:eastAsia="明朝体" w:hint="eastAsia"/>
                      </w:rPr>
                      <w:t>無線機）</w:t>
                    </w:r>
                  </w:p>
                </w:txbxContent>
              </v:textbox>
            </v:shape>
            <v:shape id="_x0000_s8900" type="#_x0000_t202" style="position:absolute;left:3010;top:15693;width:2358;height:460;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8900">
                <w:txbxContent>
                  <w:p w:rsidR="003A146E" w:rsidRDefault="003A146E" w:rsidP="00490975">
                    <w:r>
                      <w:rPr>
                        <w:rFonts w:ascii="明朝体" w:eastAsia="明朝体" w:hint="eastAsia"/>
                      </w:rPr>
                      <w:t>消防無線</w:t>
                    </w:r>
                  </w:p>
                </w:txbxContent>
              </v:textbox>
            </v:shape>
          </v:group>
        </w:pict>
      </w:r>
      <w:r w:rsidR="00C34161" w:rsidRPr="00A63689">
        <w:rPr>
          <w:rFonts w:ascii="明朝体" w:eastAsia="明朝体" w:hint="eastAsia"/>
        </w:rPr>
        <w:t>(注)　事故の発生場所、態様及び規模により連絡先を選定する。</w:t>
      </w:r>
    </w:p>
    <w:p w:rsidR="00C34161" w:rsidRPr="00A63689" w:rsidRDefault="003A146E" w:rsidP="003A146E">
      <w:pPr>
        <w:tabs>
          <w:tab w:val="left" w:pos="1180"/>
        </w:tabs>
        <w:ind w:rightChars="500" w:right="1070"/>
        <w:rPr>
          <w:rFonts w:ascii="明朝体" w:eastAsia="明朝体"/>
        </w:rPr>
      </w:pPr>
      <w:r>
        <w:rPr>
          <w:rFonts w:ascii="明朝体" w:eastAsia="明朝体"/>
        </w:rPr>
        <w:tab/>
      </w: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Pr="00A63689" w:rsidRDefault="00C34161" w:rsidP="00353A4B">
      <w:pPr>
        <w:ind w:rightChars="500" w:right="1070"/>
        <w:rPr>
          <w:rFonts w:ascii="明朝体" w:eastAsia="明朝体"/>
        </w:rPr>
      </w:pPr>
    </w:p>
    <w:p w:rsidR="00C34161" w:rsidRDefault="00C34161" w:rsidP="00490975">
      <w:pPr>
        <w:ind w:rightChars="500" w:right="1070"/>
        <w:rPr>
          <w:rFonts w:ascii="明朝体" w:eastAsia="明朝体"/>
        </w:rPr>
      </w:pPr>
    </w:p>
    <w:p w:rsidR="00490975" w:rsidRDefault="00490975" w:rsidP="00490975">
      <w:pPr>
        <w:ind w:rightChars="500" w:right="1070"/>
        <w:rPr>
          <w:rFonts w:ascii="明朝体" w:eastAsia="明朝体"/>
        </w:rPr>
      </w:pPr>
    </w:p>
    <w:p w:rsidR="00490975" w:rsidRPr="00A63689" w:rsidRDefault="00490975" w:rsidP="00490975">
      <w:pPr>
        <w:ind w:rightChars="500" w:right="1070"/>
        <w:rPr>
          <w:rFonts w:ascii="明朝体" w:eastAsia="明朝体"/>
        </w:rPr>
      </w:pPr>
    </w:p>
    <w:p w:rsidR="00C34161" w:rsidRPr="00503BFD" w:rsidRDefault="00C34161" w:rsidP="00490975">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lastRenderedPageBreak/>
        <w:t>６　応急活動</w:t>
      </w:r>
    </w:p>
    <w:p w:rsidR="00C34161" w:rsidRPr="00503BFD" w:rsidRDefault="00C34161" w:rsidP="006B70C0">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防災関係機関は、被害の軽減を図るため、相互に連携・協力しながら、主として次に掲げる応急活動を実施する。</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新関西国際空港株式会社</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消火・救助・救急活動</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救護地区の設置及び医療資機材の配置（空港施設内の場合）</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救護地区及び事故現場周辺等の警備（空港施設内の場合）</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負傷者数及び搭乗者の把握</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オ　遺体仮</w:t>
      </w:r>
      <w:r w:rsidRPr="00933B3E">
        <w:rPr>
          <w:rFonts w:hAnsi="ＭＳ 明朝" w:hint="eastAsia"/>
          <w:spacing w:val="0"/>
          <w:szCs w:val="18"/>
        </w:rPr>
        <w:t>安置</w:t>
      </w:r>
      <w:r w:rsidRPr="00503BFD">
        <w:rPr>
          <w:rFonts w:hAnsi="ＭＳ 明朝" w:hint="eastAsia"/>
          <w:color w:val="000000"/>
          <w:spacing w:val="0"/>
          <w:szCs w:val="18"/>
        </w:rPr>
        <w:t>所の設置（空港施設内の場合）</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カ　臨時ヘリパット、ヘリ飛行ルートの選定</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キ　避難誘導（空港施設内の場合）</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大阪空港事務所</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臨時ヘリパット、ヘリ飛行ルートの選定</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503BFD">
        <w:rPr>
          <w:rFonts w:hAnsi="ＭＳ 明朝" w:hint="eastAsia"/>
          <w:color w:val="000000"/>
          <w:spacing w:val="0"/>
          <w:szCs w:val="18"/>
        </w:rPr>
        <w:t xml:space="preserve">　府</w:t>
      </w:r>
    </w:p>
    <w:p w:rsidR="00C34161" w:rsidRPr="00503BFD" w:rsidRDefault="00C34161" w:rsidP="006B70C0">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防災関係機関との連絡調整</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503BFD">
        <w:rPr>
          <w:rFonts w:hAnsi="ＭＳ 明朝" w:hint="eastAsia"/>
          <w:color w:val="000000"/>
          <w:spacing w:val="0"/>
          <w:szCs w:val="18"/>
        </w:rPr>
        <w:t xml:space="preserve">　府警察</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救出・救助活動</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事故現場付近及び救護地区等の警戒警備</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事故現場周辺地域の交通規制</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遺体の検視（死体調査）及び身元確認</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503BFD">
        <w:rPr>
          <w:rFonts w:hAnsi="ＭＳ 明朝" w:hint="eastAsia"/>
          <w:color w:val="000000"/>
          <w:spacing w:val="0"/>
          <w:szCs w:val="18"/>
        </w:rPr>
        <w:t xml:space="preserve">　地元市</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消火・救助・救急活動</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救護地区の設置</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避難勧告・指示・誘導</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遺体</w:t>
      </w:r>
      <w:r w:rsidRPr="00933B3E">
        <w:rPr>
          <w:rFonts w:hAnsi="ＭＳ 明朝" w:hint="eastAsia"/>
          <w:spacing w:val="0"/>
          <w:szCs w:val="18"/>
        </w:rPr>
        <w:t>安置</w:t>
      </w:r>
      <w:r w:rsidRPr="00503BFD">
        <w:rPr>
          <w:rFonts w:hAnsi="ＭＳ 明朝" w:hint="eastAsia"/>
          <w:color w:val="000000"/>
          <w:spacing w:val="0"/>
          <w:szCs w:val="18"/>
        </w:rPr>
        <w:t>所の設置</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(6)</w:t>
      </w:r>
      <w:r w:rsidRPr="00503BFD">
        <w:rPr>
          <w:rFonts w:hAnsi="ＭＳ 明朝" w:hint="eastAsia"/>
          <w:color w:val="000000"/>
          <w:spacing w:val="0"/>
          <w:szCs w:val="18"/>
        </w:rPr>
        <w:t xml:space="preserve">　医療関係機関</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医療救護班の編成及び派遣</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医療救護活動</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遺体の検案</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(7)</w:t>
      </w:r>
      <w:r w:rsidRPr="00503BFD">
        <w:rPr>
          <w:rFonts w:hAnsi="ＭＳ 明朝" w:hint="eastAsia"/>
          <w:color w:val="000000"/>
          <w:spacing w:val="0"/>
          <w:szCs w:val="18"/>
        </w:rPr>
        <w:t xml:space="preserve">　日本赤十字社大阪府支部</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救護班の派遣</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医療救護活動</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血液の輸送及び供給</w:t>
      </w:r>
    </w:p>
    <w:p w:rsidR="00C34161" w:rsidRPr="00503BFD" w:rsidRDefault="00C34161" w:rsidP="006B70C0">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エ　遺体の洗浄・縫合</w:t>
      </w:r>
    </w:p>
    <w:p w:rsidR="00C34161" w:rsidRPr="00503BFD" w:rsidRDefault="00C34161" w:rsidP="006B70C0">
      <w:pPr>
        <w:ind w:rightChars="500" w:right="1070" w:firstLineChars="917" w:firstLine="1926"/>
        <w:rPr>
          <w:rFonts w:hAnsi="ＭＳ 明朝"/>
          <w:color w:val="000000"/>
          <w:spacing w:val="0"/>
          <w:szCs w:val="18"/>
        </w:rPr>
      </w:pPr>
      <w:r w:rsidRPr="0009092D">
        <w:rPr>
          <w:rFonts w:ascii="Century" w:hint="eastAsia"/>
          <w:color w:val="000000"/>
          <w:spacing w:val="0"/>
          <w:szCs w:val="18"/>
        </w:rPr>
        <w:t>(8)</w:t>
      </w:r>
      <w:r w:rsidRPr="00503BFD">
        <w:rPr>
          <w:rFonts w:hAnsi="ＭＳ 明朝" w:hint="eastAsia"/>
          <w:color w:val="000000"/>
          <w:spacing w:val="0"/>
          <w:szCs w:val="18"/>
        </w:rPr>
        <w:t xml:space="preserve">　西日本電信電話株式会社大阪支店</w:t>
      </w:r>
    </w:p>
    <w:p w:rsidR="00C34161" w:rsidRPr="00503BFD" w:rsidRDefault="00C34161" w:rsidP="00F423ED">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通信手段の確保</w:t>
      </w:r>
    </w:p>
    <w:p w:rsidR="00C34161" w:rsidRPr="00503BFD" w:rsidRDefault="00C34161" w:rsidP="00F423ED">
      <w:pPr>
        <w:ind w:rightChars="500" w:right="1070" w:firstLineChars="917" w:firstLine="1926"/>
        <w:rPr>
          <w:rFonts w:hAnsi="ＭＳ 明朝"/>
          <w:color w:val="000000"/>
          <w:spacing w:val="0"/>
          <w:szCs w:val="18"/>
        </w:rPr>
      </w:pPr>
      <w:r w:rsidRPr="0009092D">
        <w:rPr>
          <w:rFonts w:ascii="Century" w:hint="eastAsia"/>
          <w:color w:val="000000"/>
          <w:spacing w:val="0"/>
          <w:szCs w:val="18"/>
        </w:rPr>
        <w:t>(9)</w:t>
      </w:r>
      <w:r w:rsidRPr="00503BFD">
        <w:rPr>
          <w:rFonts w:hAnsi="ＭＳ 明朝" w:hint="eastAsia"/>
          <w:color w:val="000000"/>
          <w:spacing w:val="0"/>
          <w:szCs w:val="18"/>
        </w:rPr>
        <w:t xml:space="preserve">　大阪国際空港消火救難隊（空港施設内の場合）</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消火活動の支援</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救護地区設置及び医療資機材配置の支援</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負傷者の搬送</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lastRenderedPageBreak/>
        <w:t>エ　その他協定に基づく活動</w:t>
      </w:r>
    </w:p>
    <w:p w:rsidR="00C34161" w:rsidRPr="00503BFD" w:rsidRDefault="00C34161" w:rsidP="00353A4B">
      <w:pPr>
        <w:ind w:rightChars="500" w:right="1070"/>
        <w:rPr>
          <w:rFonts w:hAnsi="ＭＳ 明朝"/>
          <w:color w:val="000000"/>
          <w:spacing w:val="0"/>
          <w:szCs w:val="18"/>
        </w:rPr>
      </w:pPr>
    </w:p>
    <w:p w:rsidR="00C34161" w:rsidRPr="00503BFD" w:rsidRDefault="00C34161" w:rsidP="00F423ED">
      <w:pPr>
        <w:ind w:rightChars="500" w:right="1070" w:firstLineChars="509" w:firstLine="106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第３　関西国際空港</w:t>
      </w:r>
      <w:r w:rsidRPr="00503BFD">
        <w:rPr>
          <w:rFonts w:ascii="ＭＳ ゴシック" w:eastAsia="ＭＳ ゴシック" w:hAnsi="ＭＳ ゴシック" w:hint="eastAsia"/>
          <w:spacing w:val="0"/>
          <w:sz w:val="22"/>
          <w:szCs w:val="18"/>
        </w:rPr>
        <w:t xml:space="preserve">　　</w:t>
      </w:r>
    </w:p>
    <w:p w:rsidR="00C34161" w:rsidRPr="00503BFD" w:rsidRDefault="00C34161" w:rsidP="00353A4B">
      <w:pPr>
        <w:ind w:rightChars="500" w:right="1070"/>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 xml:space="preserve">　</w:t>
      </w:r>
    </w:p>
    <w:p w:rsidR="00C34161" w:rsidRPr="00503BFD" w:rsidRDefault="00C34161" w:rsidP="00F423ED">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１　範囲</w:t>
      </w:r>
    </w:p>
    <w:p w:rsidR="00C34161" w:rsidRPr="00503BFD" w:rsidRDefault="00C34161" w:rsidP="00F423ED">
      <w:pPr>
        <w:ind w:rightChars="500" w:right="1070" w:firstLineChars="1070" w:firstLine="2247"/>
        <w:rPr>
          <w:rFonts w:hAnsi="ＭＳ 明朝"/>
          <w:color w:val="000000"/>
          <w:spacing w:val="0"/>
          <w:szCs w:val="18"/>
        </w:rPr>
      </w:pPr>
      <w:r w:rsidRPr="00503BFD">
        <w:rPr>
          <w:rFonts w:hAnsi="ＭＳ 明朝" w:hint="eastAsia"/>
          <w:color w:val="000000"/>
          <w:spacing w:val="0"/>
          <w:szCs w:val="18"/>
        </w:rPr>
        <w:t>関西国際空港及びその周辺</w:t>
      </w:r>
    </w:p>
    <w:p w:rsidR="00C34161" w:rsidRPr="00503BFD" w:rsidRDefault="00C34161" w:rsidP="00F423ED">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 xml:space="preserve">（関西国際空港島内で災害が発生した場合には、大阪府石油コンビナート等防災計画による。）　　</w:t>
      </w:r>
    </w:p>
    <w:p w:rsidR="00C34161" w:rsidRPr="00503BFD" w:rsidRDefault="00C34161" w:rsidP="00353A4B">
      <w:pPr>
        <w:ind w:rightChars="500" w:right="1070"/>
        <w:rPr>
          <w:rFonts w:hAnsi="ＭＳ 明朝"/>
          <w:color w:val="000000"/>
          <w:spacing w:val="0"/>
          <w:szCs w:val="18"/>
        </w:rPr>
      </w:pPr>
    </w:p>
    <w:p w:rsidR="00C34161" w:rsidRPr="00503BFD" w:rsidRDefault="00C34161" w:rsidP="00F423ED">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２　航空事故総合対策本部の設置</w:t>
      </w:r>
    </w:p>
    <w:p w:rsidR="00C34161" w:rsidRPr="00503BFD" w:rsidRDefault="00C34161" w:rsidP="00B5250E">
      <w:pPr>
        <w:ind w:leftChars="900" w:left="1926" w:rightChars="500" w:right="1070" w:firstLineChars="152" w:firstLine="319"/>
        <w:rPr>
          <w:rFonts w:hAnsi="ＭＳ 明朝"/>
          <w:color w:val="000000"/>
          <w:spacing w:val="0"/>
          <w:szCs w:val="18"/>
        </w:rPr>
      </w:pPr>
      <w:r w:rsidRPr="00503BFD">
        <w:rPr>
          <w:rFonts w:hAnsi="ＭＳ 明朝" w:hint="eastAsia"/>
          <w:color w:val="000000"/>
          <w:spacing w:val="0"/>
          <w:szCs w:val="18"/>
        </w:rPr>
        <w:t>関西空港事務所長</w:t>
      </w:r>
      <w:r>
        <w:rPr>
          <w:rFonts w:hAnsi="ＭＳ 明朝" w:hint="eastAsia"/>
          <w:color w:val="000000"/>
          <w:spacing w:val="0"/>
          <w:szCs w:val="18"/>
        </w:rPr>
        <w:t>は必要に応じ、関西空港事務所内に航空事故総合対策本部を設置し、事故</w:t>
      </w:r>
      <w:r w:rsidRPr="00503BFD">
        <w:rPr>
          <w:rFonts w:hAnsi="ＭＳ 明朝" w:hint="eastAsia"/>
          <w:color w:val="000000"/>
          <w:spacing w:val="0"/>
          <w:szCs w:val="18"/>
        </w:rPr>
        <w:t>処理業務全般にわたる防災関係機関との総合連絡調整、情報の収集・管理、政府対策本部等に対する報告・調整等の業務を行い、迅速かつ的確な事故処理を実施する。</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 xml:space="preserve">〔防災関係機関〕　</w:t>
      </w:r>
    </w:p>
    <w:p w:rsidR="00C34161" w:rsidRPr="00503BFD" w:rsidRDefault="00C34161" w:rsidP="00F423ED">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関西空港事務所、関西空港海上保安航空基地、府、府警察、地元市町、地元医療機関、日本赤十字社大阪府支部、新関西国際空港株式会社、その他必要と認められる機関</w:t>
      </w:r>
    </w:p>
    <w:p w:rsidR="00C34161" w:rsidRPr="00503BFD" w:rsidRDefault="00C34161" w:rsidP="00353A4B">
      <w:pPr>
        <w:ind w:rightChars="500" w:right="1070"/>
        <w:rPr>
          <w:rFonts w:hAnsi="ＭＳ 明朝"/>
          <w:color w:val="000000"/>
          <w:spacing w:val="0"/>
          <w:szCs w:val="18"/>
        </w:rPr>
      </w:pPr>
    </w:p>
    <w:p w:rsidR="00C34161" w:rsidRPr="00503BFD" w:rsidRDefault="00C34161" w:rsidP="00F423ED">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３　現地調整本部の設置</w:t>
      </w:r>
    </w:p>
    <w:p w:rsidR="00C34161" w:rsidRPr="00503BFD" w:rsidRDefault="00C34161" w:rsidP="00B5250E">
      <w:pPr>
        <w:ind w:leftChars="950" w:left="2033" w:rightChars="500" w:right="1070" w:firstLineChars="101" w:firstLine="212"/>
        <w:rPr>
          <w:rFonts w:hAnsi="ＭＳ 明朝"/>
          <w:color w:val="000000"/>
          <w:spacing w:val="0"/>
          <w:szCs w:val="18"/>
        </w:rPr>
      </w:pPr>
      <w:r w:rsidRPr="00503BFD">
        <w:rPr>
          <w:rFonts w:hAnsi="ＭＳ 明朝" w:hint="eastAsia"/>
          <w:color w:val="000000"/>
          <w:spacing w:val="0"/>
          <w:szCs w:val="18"/>
        </w:rPr>
        <w:t xml:space="preserve">新関西国際空港株式会社は必要に応じ、現地調整本部を設置し、消火救難・救急医療活動全般に係る防災関係機関相互の連絡・調整及び情報の共有化を図る。　　　　</w:t>
      </w:r>
    </w:p>
    <w:p w:rsidR="00C34161" w:rsidRPr="00503BFD" w:rsidRDefault="00C34161" w:rsidP="00F423ED">
      <w:pPr>
        <w:ind w:rightChars="500" w:right="1070" w:firstLineChars="968" w:firstLine="2033"/>
        <w:rPr>
          <w:rFonts w:hAnsi="ＭＳ 明朝"/>
          <w:color w:val="000000"/>
          <w:spacing w:val="0"/>
          <w:szCs w:val="18"/>
        </w:rPr>
      </w:pPr>
    </w:p>
    <w:p w:rsidR="00C34161" w:rsidRPr="00503BFD" w:rsidRDefault="00C34161" w:rsidP="00F423ED">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４　応援体制</w:t>
      </w:r>
    </w:p>
    <w:p w:rsidR="00C34161" w:rsidRPr="00503BFD" w:rsidRDefault="00C34161" w:rsidP="00F423ED">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協定等による応援体制</w:t>
      </w:r>
    </w:p>
    <w:p w:rsidR="00C34161" w:rsidRPr="00503BFD" w:rsidRDefault="00C34161" w:rsidP="00B5250E">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新関西国際空港株式会社、地元市町をはじめ防災関係機関は、協定等に基づき、迅速かつ的確な消火救難活動を実施する。</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ア　消防活動に関する相互応援協定等</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イ　医療救護に関する協定</w:t>
      </w:r>
    </w:p>
    <w:p w:rsidR="00C34161" w:rsidRPr="00503BFD" w:rsidRDefault="00C34161" w:rsidP="00F423ED">
      <w:pPr>
        <w:ind w:rightChars="500" w:right="1070" w:firstLineChars="1019" w:firstLine="2140"/>
        <w:rPr>
          <w:rFonts w:hAnsi="ＭＳ 明朝"/>
          <w:color w:val="000000"/>
          <w:spacing w:val="0"/>
          <w:szCs w:val="18"/>
        </w:rPr>
      </w:pPr>
      <w:r w:rsidRPr="00503BFD">
        <w:rPr>
          <w:rFonts w:hAnsi="ＭＳ 明朝" w:hint="eastAsia"/>
          <w:color w:val="000000"/>
          <w:spacing w:val="0"/>
          <w:szCs w:val="18"/>
        </w:rPr>
        <w:t>ウ　関西国際空港消火救難協力隊</w:t>
      </w:r>
    </w:p>
    <w:p w:rsidR="00C34161" w:rsidRPr="00503BFD" w:rsidRDefault="00C34161" w:rsidP="00F423ED">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自衛隊の災害派遣要請</w:t>
      </w:r>
    </w:p>
    <w:p w:rsidR="00C34161" w:rsidRPr="00503BFD" w:rsidRDefault="00C34161" w:rsidP="00B5250E">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関西空港事務所長、知事又は第五管区海上保安本部長は、必要があると認めるときは、自衛隊法第83条の規定に基づき、災害派遣要請を行う。</w:t>
      </w:r>
    </w:p>
    <w:p w:rsidR="00C34161" w:rsidRPr="00503BFD" w:rsidRDefault="00C34161" w:rsidP="00353A4B">
      <w:pPr>
        <w:ind w:rightChars="500" w:right="1070"/>
        <w:rPr>
          <w:rFonts w:hAnsi="ＭＳ 明朝"/>
          <w:color w:val="000000"/>
          <w:spacing w:val="0"/>
          <w:szCs w:val="18"/>
        </w:rPr>
      </w:pPr>
    </w:p>
    <w:p w:rsidR="00C34161" w:rsidRPr="00503BFD" w:rsidRDefault="00C34161" w:rsidP="00F423ED">
      <w:pPr>
        <w:ind w:rightChars="500" w:right="1070" w:firstLineChars="866" w:firstLine="1819"/>
        <w:rPr>
          <w:rFonts w:ascii="ＭＳ ゴシック" w:eastAsia="ＭＳ ゴシック" w:hAnsi="ＭＳ ゴシック"/>
          <w:color w:val="000000"/>
          <w:spacing w:val="0"/>
          <w:szCs w:val="18"/>
        </w:rPr>
      </w:pPr>
      <w:r w:rsidRPr="00503BFD">
        <w:rPr>
          <w:rFonts w:ascii="ＭＳ ゴシック" w:eastAsia="ＭＳ ゴシック" w:hAnsi="ＭＳ ゴシック" w:hint="eastAsia"/>
          <w:color w:val="000000"/>
          <w:spacing w:val="0"/>
          <w:szCs w:val="18"/>
        </w:rPr>
        <w:t>５　情報通信連絡及び広報</w:t>
      </w:r>
    </w:p>
    <w:p w:rsidR="00C34161" w:rsidRPr="00503BFD" w:rsidRDefault="00C34161" w:rsidP="00F423ED">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503BFD">
        <w:rPr>
          <w:rFonts w:hAnsi="ＭＳ 明朝" w:hint="eastAsia"/>
          <w:color w:val="000000"/>
          <w:spacing w:val="0"/>
          <w:szCs w:val="18"/>
        </w:rPr>
        <w:t xml:space="preserve">　情報通信連絡系統</w:t>
      </w:r>
    </w:p>
    <w:p w:rsidR="00C34161" w:rsidRPr="00503BFD" w:rsidRDefault="00C34161" w:rsidP="00B5250E">
      <w:pPr>
        <w:ind w:leftChars="1000" w:left="2140" w:rightChars="500" w:right="1070" w:firstLineChars="100" w:firstLine="210"/>
        <w:rPr>
          <w:rFonts w:hAnsi="ＭＳ 明朝"/>
          <w:color w:val="000000"/>
          <w:spacing w:val="0"/>
          <w:szCs w:val="18"/>
        </w:rPr>
      </w:pPr>
      <w:r w:rsidRPr="00503BFD">
        <w:rPr>
          <w:rFonts w:hAnsi="ＭＳ 明朝" w:hint="eastAsia"/>
          <w:color w:val="000000"/>
          <w:spacing w:val="0"/>
          <w:szCs w:val="18"/>
        </w:rPr>
        <w:t>基本経路は別図２のとおりとするが、必要に応じ、それぞれ他の防災関係機関に必要な事項について連絡する。また、発見者から通報を受けた機関は、速やかに他の防災関係機関に連絡する。</w:t>
      </w:r>
    </w:p>
    <w:p w:rsidR="00C34161" w:rsidRPr="00503BFD" w:rsidRDefault="00C34161" w:rsidP="00F423ED">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503BFD">
        <w:rPr>
          <w:rFonts w:hAnsi="ＭＳ 明朝" w:hint="eastAsia"/>
          <w:color w:val="000000"/>
          <w:spacing w:val="0"/>
          <w:szCs w:val="18"/>
        </w:rPr>
        <w:t xml:space="preserve">　災害広報</w:t>
      </w:r>
    </w:p>
    <w:p w:rsidR="00C34161" w:rsidRPr="00503BFD" w:rsidRDefault="00C34161" w:rsidP="00F423ED">
      <w:pPr>
        <w:ind w:rightChars="500" w:right="1070" w:firstLineChars="1120" w:firstLine="2352"/>
        <w:rPr>
          <w:rFonts w:hAnsi="ＭＳ 明朝"/>
          <w:color w:val="000000"/>
          <w:spacing w:val="0"/>
          <w:szCs w:val="18"/>
        </w:rPr>
      </w:pPr>
      <w:r w:rsidRPr="00503BFD">
        <w:rPr>
          <w:rFonts w:hAnsi="ＭＳ 明朝" w:hint="eastAsia"/>
          <w:color w:val="000000"/>
          <w:spacing w:val="0"/>
          <w:szCs w:val="18"/>
        </w:rPr>
        <w:t>防災関係機関は、被害状況等について、報道機関を通じ、住民等に対して広報を行う。</w:t>
      </w:r>
    </w:p>
    <w:p w:rsidR="00C34161" w:rsidRPr="00A63689" w:rsidRDefault="00C34161" w:rsidP="00353A4B">
      <w:pPr>
        <w:overflowPunct w:val="0"/>
        <w:spacing w:line="362" w:lineRule="exact"/>
        <w:ind w:leftChars="450" w:left="963" w:rightChars="500" w:right="1070"/>
      </w:pPr>
    </w:p>
    <w:p w:rsidR="00C34161" w:rsidRPr="00A63689" w:rsidRDefault="00C34161" w:rsidP="00353A4B">
      <w:pPr>
        <w:tabs>
          <w:tab w:val="left" w:pos="10584"/>
        </w:tabs>
        <w:spacing w:line="220" w:lineRule="exact"/>
        <w:ind w:leftChars="450" w:left="963" w:rightChars="500" w:right="1070"/>
      </w:pPr>
    </w:p>
    <w:p w:rsidR="00C34161" w:rsidRPr="00A63689" w:rsidRDefault="00C34161" w:rsidP="00C34161">
      <w:pPr>
        <w:tabs>
          <w:tab w:val="left" w:pos="10584"/>
        </w:tabs>
        <w:spacing w:line="220" w:lineRule="exact"/>
        <w:sectPr w:rsidR="00C34161" w:rsidRPr="00A63689" w:rsidSect="00B55C79">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A3289D" w:rsidRDefault="00A3289D" w:rsidP="00C34161">
      <w:pPr>
        <w:tabs>
          <w:tab w:val="left" w:pos="10584"/>
        </w:tabs>
        <w:spacing w:line="220" w:lineRule="exact"/>
        <w:ind w:leftChars="73" w:left="156"/>
        <w:rPr>
          <w:rFonts w:ascii="明朝体" w:eastAsia="明朝体"/>
        </w:rPr>
      </w:pPr>
    </w:p>
    <w:p w:rsidR="00A3289D" w:rsidRDefault="00085918" w:rsidP="00C34161">
      <w:pPr>
        <w:tabs>
          <w:tab w:val="left" w:pos="10584"/>
        </w:tabs>
        <w:spacing w:line="220" w:lineRule="exact"/>
        <w:ind w:leftChars="73" w:left="156"/>
        <w:rPr>
          <w:rFonts w:ascii="明朝体" w:eastAsia="明朝体"/>
        </w:rPr>
      </w:pPr>
      <w:r>
        <w:rPr>
          <w:rFonts w:ascii="明朝体" w:eastAsia="明朝体"/>
          <w:noProof/>
        </w:rPr>
        <w:pict>
          <v:group id="_x0000_s12338" style="position:absolute;left:0;text-align:left;margin-left:44.15pt;margin-top:7.05pt;width:781.85pt;height:500.05pt;z-index:252020736" coordorigin="1053,1464" coordsize="15637,10001">
            <v:shape id="テキスト ボックス 98" o:spid="_x0000_s6948" type="#_x0000_t202" style="position:absolute;left:6234;top:2343;width:1701;height:429;visibility:visible" o:regroupid="4">
              <v:textbox style="mso-next-textbox:#テキスト ボックス 98" inset="1.04mm,.67mm,1.14mm,.67mm">
                <w:txbxContent>
                  <w:p w:rsidR="003A146E" w:rsidRDefault="003A146E" w:rsidP="00C34161">
                    <w:pPr>
                      <w:jc w:val="distribute"/>
                    </w:pPr>
                    <w:r>
                      <w:rPr>
                        <w:rFonts w:hint="eastAsia"/>
                      </w:rPr>
                      <w:t>関西空港事務所</w:t>
                    </w:r>
                  </w:p>
                </w:txbxContent>
              </v:textbox>
            </v:shape>
            <v:shape id="テキスト ボックス 37" o:spid="_x0000_s6949" type="#_x0000_t202" style="position:absolute;left:1302;top:3905;width:2260;height:429;visibility:visible" o:regroupid="4">
              <v:fill opacity="0"/>
              <v:textbox style="mso-next-textbox:#テキスト ボックス 37" inset="1.04mm,.67mm,1.14mm,.67mm">
                <w:txbxContent>
                  <w:p w:rsidR="003A146E" w:rsidRDefault="003A146E" w:rsidP="00C34161">
                    <w:pPr>
                      <w:jc w:val="distribute"/>
                    </w:pPr>
                    <w:r>
                      <w:rPr>
                        <w:rFonts w:hint="eastAsia"/>
                      </w:rPr>
                      <w:t>大阪航空局</w:t>
                    </w:r>
                  </w:p>
                </w:txbxContent>
              </v:textbox>
            </v:shape>
            <v:shape id="テキスト ボックス 43" o:spid="_x0000_s6950" type="#_x0000_t202" style="position:absolute;left:1302;top:4477;width:2260;height:429;visibility:visible" o:regroupid="4">
              <v:textbox style="mso-next-textbox:#テキスト ボックス 43" inset="1.04mm,.67mm,1.14mm,.67mm">
                <w:txbxContent>
                  <w:p w:rsidR="003A146E" w:rsidRDefault="003A146E" w:rsidP="00C34161">
                    <w:pPr>
                      <w:jc w:val="distribute"/>
                    </w:pPr>
                    <w:r>
                      <w:rPr>
                        <w:rFonts w:hint="eastAsia"/>
                      </w:rPr>
                      <w:t>関係航空交通管制部</w:t>
                    </w:r>
                  </w:p>
                </w:txbxContent>
              </v:textbox>
            </v:shape>
            <v:shape id="_x0000_s6951" type="#_x0000_t202" style="position:absolute;left:1302;top:5049;width:2273;height:429;visibility:visible" o:regroupid="4">
              <v:textbox style="mso-next-textbox:#_x0000_s6951" inset="1.04mm,.67mm,1.14mm,.67mm">
                <w:txbxContent>
                  <w:p w:rsidR="003A146E" w:rsidRDefault="003A146E" w:rsidP="00C34161">
                    <w:pPr>
                      <w:jc w:val="distribute"/>
                    </w:pPr>
                    <w:r>
                      <w:rPr>
                        <w:rFonts w:hint="eastAsia"/>
                      </w:rPr>
                      <w:t>関西航空地方気象台</w:t>
                    </w:r>
                  </w:p>
                </w:txbxContent>
              </v:textbox>
            </v:shape>
            <v:shape id="テキスト ボックス 34" o:spid="_x0000_s6952" type="#_x0000_t202" style="position:absolute;left:1053;top:7008;width:1701;height:429;visibility:visible" o:regroupid="4">
              <v:textbox style="mso-next-textbox:#テキスト ボックス 34" inset="1.04mm,.67mm,1.14mm,.67mm">
                <w:txbxContent>
                  <w:p w:rsidR="003A146E" w:rsidRPr="00844617" w:rsidRDefault="003A146E" w:rsidP="00C34161">
                    <w:pPr>
                      <w:jc w:val="distribute"/>
                      <w:rPr>
                        <w:sz w:val="18"/>
                      </w:rPr>
                    </w:pPr>
                    <w:r w:rsidRPr="00844617">
                      <w:rPr>
                        <w:rFonts w:hint="eastAsia"/>
                        <w:sz w:val="18"/>
                      </w:rPr>
                      <w:t>関西空港税関支署</w:t>
                    </w:r>
                  </w:p>
                </w:txbxContent>
              </v:textbox>
            </v:shape>
            <v:shape id="テキスト ボックス 25" o:spid="_x0000_s6953" type="#_x0000_t202" style="position:absolute;left:1053;top:7580;width:1701;height:429;visibility:visible" o:regroupid="4">
              <v:textbox style="mso-next-textbox:#テキスト ボックス 25" inset="1.04mm,.67mm,1.14mm,.67mm">
                <w:txbxContent>
                  <w:p w:rsidR="003A146E" w:rsidRPr="00B554DC" w:rsidRDefault="003A146E" w:rsidP="00C34161">
                    <w:pPr>
                      <w:jc w:val="distribute"/>
                    </w:pPr>
                    <w:r w:rsidRPr="00B554DC">
                      <w:rPr>
                        <w:rFonts w:hint="eastAsia"/>
                      </w:rPr>
                      <w:t>関西空港検疫所</w:t>
                    </w:r>
                  </w:p>
                </w:txbxContent>
              </v:textbox>
            </v:shape>
            <v:shape id="テキスト ボックス 71" o:spid="_x0000_s6954" type="#_x0000_t202" style="position:absolute;left:1302;top:5591;width:2268;height:429;visibility:visible" o:regroupid="4">
              <v:textbox style="mso-next-textbox:#テキスト ボックス 71" inset="1.04mm,.67mm,1.14mm,.67mm">
                <w:txbxContent>
                  <w:p w:rsidR="003A146E" w:rsidRDefault="003A146E" w:rsidP="00C34161">
                    <w:pPr>
                      <w:jc w:val="distribute"/>
                    </w:pPr>
                    <w:r>
                      <w:rPr>
                        <w:rFonts w:hint="eastAsia"/>
                      </w:rPr>
                      <w:t>当該航空会社</w:t>
                    </w:r>
                  </w:p>
                </w:txbxContent>
              </v:textbox>
            </v:shape>
            <v:shape id="テキスト ボックス 38" o:spid="_x0000_s6955" type="#_x0000_t202" style="position:absolute;left:4266;top:3905;width:1701;height:429;visibility:visible" o:regroupid="4">
              <v:textbox style="mso-next-textbox:#テキスト ボックス 38" inset="1.04mm,.67mm,1.14mm,.67mm">
                <w:txbxContent>
                  <w:p w:rsidR="003A146E" w:rsidRDefault="003A146E" w:rsidP="00C34161">
                    <w:pPr>
                      <w:jc w:val="distribute"/>
                    </w:pPr>
                    <w:r>
                      <w:rPr>
                        <w:rFonts w:hint="eastAsia"/>
                      </w:rPr>
                      <w:t>国土交通省</w:t>
                    </w:r>
                  </w:p>
                </w:txbxContent>
              </v:textbox>
            </v:shape>
            <v:shape id="テキスト ボックス 44" o:spid="_x0000_s6956" type="#_x0000_t202" style="position:absolute;left:4266;top:4477;width:2538;height:429;visibility:visible" o:regroupid="4">
              <v:textbox style="mso-next-textbox:#テキスト ボックス 44" inset="1.04mm,.67mm,1.14mm,.67mm">
                <w:txbxContent>
                  <w:p w:rsidR="003A146E" w:rsidRPr="00B554DC" w:rsidRDefault="003A146E" w:rsidP="00C34161">
                    <w:pPr>
                      <w:jc w:val="distribute"/>
                    </w:pPr>
                    <w:r w:rsidRPr="00B554DC">
                      <w:rPr>
                        <w:rFonts w:hint="eastAsia"/>
                        <w:w w:val="90"/>
                      </w:rPr>
                      <w:t>関西空港海上保安航空基地</w:t>
                    </w:r>
                  </w:p>
                </w:txbxContent>
              </v:textbox>
            </v:shape>
            <v:shape id="_x0000_s6957" type="#_x0000_t202" style="position:absolute;left:4266;top:5023;width:1701;height:429;visibility:visible" o:regroupid="4">
              <v:textbox style="mso-next-textbox:#_x0000_s6957" inset="1.04mm,.67mm,1.14mm,.67mm">
                <w:txbxContent>
                  <w:p w:rsidR="003A146E" w:rsidRDefault="003A146E" w:rsidP="00C34161">
                    <w:pPr>
                      <w:jc w:val="distribute"/>
                    </w:pPr>
                    <w:r>
                      <w:rPr>
                        <w:rFonts w:hint="eastAsia"/>
                      </w:rPr>
                      <w:t>大阪府警察本部</w:t>
                    </w:r>
                  </w:p>
                </w:txbxContent>
              </v:textbox>
            </v:shape>
            <v:shape id="テキスト ボックス 62" o:spid="_x0000_s6958" type="#_x0000_t202" style="position:absolute;left:1302;top:6150;width:2268;height:429;visibility:visible" o:regroupid="4">
              <v:textbox style="mso-next-textbox:#テキスト ボックス 62" inset="1.04mm,.67mm,1.14mm,.67mm">
                <w:txbxContent>
                  <w:p w:rsidR="003A146E" w:rsidRPr="00844617" w:rsidRDefault="003A146E" w:rsidP="00C34161">
                    <w:pPr>
                      <w:jc w:val="distribute"/>
                      <w:rPr>
                        <w:sz w:val="18"/>
                      </w:rPr>
                    </w:pPr>
                    <w:r w:rsidRPr="00844617">
                      <w:rPr>
                        <w:rFonts w:hint="eastAsia"/>
                        <w:sz w:val="18"/>
                      </w:rPr>
                      <w:t>入国管理局関西空港支局</w:t>
                    </w:r>
                  </w:p>
                </w:txbxContent>
              </v:textbox>
            </v:shape>
            <v:shape id="テキスト ボックス 72" o:spid="_x0000_s6959" type="#_x0000_t202" style="position:absolute;left:4265;top:5578;width:2759;height:1616;visibility:visible" o:regroupid="4">
              <v:textbox style="mso-next-textbox:#テキスト ボックス 72" inset="1.04mm,.67mm,1.14mm,.67mm">
                <w:txbxContent>
                  <w:p w:rsidR="003A146E" w:rsidRDefault="003A146E" w:rsidP="00C34161">
                    <w:pPr>
                      <w:jc w:val="distribute"/>
                    </w:pPr>
                    <w:r>
                      <w:rPr>
                        <w:rFonts w:hint="eastAsia"/>
                      </w:rPr>
                      <w:t>陸上自衛隊第3師団</w:t>
                    </w:r>
                  </w:p>
                  <w:p w:rsidR="003A146E" w:rsidRDefault="003A146E" w:rsidP="00C34161">
                    <w:pPr>
                      <w:jc w:val="distribute"/>
                    </w:pPr>
                    <w:r>
                      <w:rPr>
                        <w:rFonts w:hint="eastAsia"/>
                      </w:rPr>
                      <w:t>海上自衛隊阪神基地隊</w:t>
                    </w:r>
                  </w:p>
                  <w:p w:rsidR="003A146E" w:rsidRPr="00886750" w:rsidRDefault="003A146E" w:rsidP="00C34161">
                    <w:pPr>
                      <w:jc w:val="distribute"/>
                      <w:rPr>
                        <w:color w:val="FF0000"/>
                      </w:rPr>
                    </w:pPr>
                    <w:r w:rsidRPr="00220E24">
                      <w:rPr>
                        <w:rFonts w:hint="eastAsia"/>
                      </w:rPr>
                      <w:t>海上自衛</w:t>
                    </w:r>
                    <w:r w:rsidRPr="0055638D">
                      <w:rPr>
                        <w:rFonts w:hint="eastAsia"/>
                      </w:rPr>
                      <w:t>第24航空隊</w:t>
                    </w:r>
                  </w:p>
                  <w:p w:rsidR="003A146E" w:rsidRDefault="003A146E" w:rsidP="00C34161">
                    <w:pPr>
                      <w:jc w:val="distribute"/>
                    </w:pPr>
                    <w:r>
                      <w:rPr>
                        <w:rFonts w:hint="eastAsia"/>
                      </w:rPr>
                      <w:t>航空自衛隊中部航空方面隊</w:t>
                    </w:r>
                  </w:p>
                </w:txbxContent>
              </v:textbox>
            </v:shape>
            <v:shape id="テキスト ボックス 35" o:spid="_x0000_s6960" type="#_x0000_t202" style="position:absolute;left:4266;top:8474;width:2268;height:429;visibility:visible" o:regroupid="4">
              <v:textbox style="mso-next-textbox:#テキスト ボックス 35" inset="1.04mm,.67mm,1.14mm,.67mm">
                <w:txbxContent>
                  <w:p w:rsidR="003A146E" w:rsidRPr="00844617" w:rsidRDefault="003A146E" w:rsidP="00C34161">
                    <w:pPr>
                      <w:jc w:val="distribute"/>
                      <w:rPr>
                        <w:sz w:val="18"/>
                      </w:rPr>
                    </w:pPr>
                    <w:r w:rsidRPr="00844617">
                      <w:rPr>
                        <w:rFonts w:hint="eastAsia"/>
                        <w:sz w:val="18"/>
                      </w:rPr>
                      <w:t>日本赤十字社大阪府支部</w:t>
                    </w:r>
                  </w:p>
                </w:txbxContent>
              </v:textbox>
            </v:shape>
            <v:shape id="テキスト ボックス 8" o:spid="_x0000_s6961" type="#_x0000_t202" style="position:absolute;left:4278;top:9046;width:2646;height:429;visibility:visible" o:regroupid="4">
              <v:textbox style="mso-next-textbox:#テキスト ボックス 8" inset="1.04mm,.67mm,1.14mm,.67mm">
                <w:txbxContent>
                  <w:p w:rsidR="003A146E" w:rsidRPr="00B554DC" w:rsidRDefault="003A146E" w:rsidP="00C34161">
                    <w:pPr>
                      <w:jc w:val="distribute"/>
                      <w:rPr>
                        <w:sz w:val="18"/>
                        <w:szCs w:val="18"/>
                      </w:rPr>
                    </w:pPr>
                    <w:r w:rsidRPr="00B554DC">
                      <w:rPr>
                        <w:rFonts w:hint="eastAsia"/>
                        <w:sz w:val="18"/>
                        <w:szCs w:val="18"/>
                      </w:rPr>
                      <w:t>西日本電信電話㈱</w:t>
                    </w:r>
                  </w:p>
                </w:txbxContent>
              </v:textbox>
            </v:shape>
            <v:shape id="テキスト ボックス 41" o:spid="_x0000_s6962" type="#_x0000_t202" style="position:absolute;left:4266;top:7357;width:1701;height:463;visibility:visible" o:regroupid="4">
              <v:textbox style="mso-next-textbox:#テキスト ボックス 41" inset="1.04mm,.67mm,1.14mm,.67mm">
                <w:txbxContent>
                  <w:p w:rsidR="003A146E" w:rsidRDefault="003A146E" w:rsidP="00C34161">
                    <w:pPr>
                      <w:jc w:val="distribute"/>
                    </w:pPr>
                    <w:r>
                      <w:rPr>
                        <w:rFonts w:hint="eastAsia"/>
                      </w:rPr>
                      <w:t>関西空港警察署</w:t>
                    </w:r>
                  </w:p>
                </w:txbxContent>
              </v:textbox>
            </v:shape>
            <v:shape id="テキスト ボックス 36" o:spid="_x0000_s6963" type="#_x0000_t202" style="position:absolute;left:4266;top:7917;width:2835;height:429;visibility:visible" o:regroupid="4">
              <v:textbox style="mso-next-textbox:#テキスト ボックス 36" inset="1.04mm,.67mm,1.14mm,.67mm">
                <w:txbxContent>
                  <w:p w:rsidR="003A146E" w:rsidRPr="00FD2D85" w:rsidRDefault="003A146E" w:rsidP="00C34161">
                    <w:pPr>
                      <w:jc w:val="distribute"/>
                      <w:rPr>
                        <w:sz w:val="20"/>
                      </w:rPr>
                    </w:pPr>
                    <w:r w:rsidRPr="00FD2D85">
                      <w:rPr>
                        <w:rFonts w:hint="eastAsia"/>
                        <w:sz w:val="20"/>
                      </w:rPr>
                      <w:t>関西国際空港消火救難協力隊</w:t>
                    </w:r>
                  </w:p>
                </w:txbxContent>
              </v:textbox>
            </v:shape>
            <v:shape id="テキスト ボックス 47" o:spid="_x0000_s6964" type="#_x0000_t202" style="position:absolute;left:7668;top:4477;width:2354;height:429;visibility:visible" o:regroupid="4">
              <v:textbox style="mso-next-textbox:#テキスト ボックス 47" inset="1.04mm,.67mm,1.14mm,.67mm">
                <w:txbxContent>
                  <w:p w:rsidR="003A146E" w:rsidRPr="00EE798C" w:rsidRDefault="003A146E" w:rsidP="00C34161">
                    <w:pPr>
                      <w:jc w:val="distribute"/>
                    </w:pPr>
                    <w:r w:rsidRPr="00EE798C">
                      <w:rPr>
                        <w:rFonts w:hint="eastAsia"/>
                      </w:rPr>
                      <w:t>泉州南広域消防本部</w:t>
                    </w:r>
                  </w:p>
                </w:txbxContent>
              </v:textbox>
            </v:shape>
            <v:shape id="テキスト ボックス 51" o:spid="_x0000_s6965" type="#_x0000_t202" style="position:absolute;left:8235;top:5049;width:1787;height:429;visibility:visible" o:regroupid="4">
              <v:textbox style="mso-next-textbox:#テキスト ボックス 51" inset="1.04mm,.67mm,1.14mm,.67mm">
                <w:txbxContent>
                  <w:p w:rsidR="003A146E" w:rsidRDefault="003A146E" w:rsidP="00C34161">
                    <w:pPr>
                      <w:jc w:val="distribute"/>
                    </w:pPr>
                    <w:r>
                      <w:rPr>
                        <w:rFonts w:hint="eastAsia"/>
                      </w:rPr>
                      <w:t>関係消防機関</w:t>
                    </w:r>
                  </w:p>
                </w:txbxContent>
              </v:textbox>
            </v:shape>
            <v:shape id="テキスト ボックス 48" o:spid="_x0000_s6966" type="#_x0000_t202" style="position:absolute;left:7668;top:9970;width:4700;height:429;visibility:visible" o:regroupid="4">
              <v:textbox style="mso-next-textbox:#テキスト ボックス 48" inset="1.04mm,.67mm,1.14mm,.67mm">
                <w:txbxContent>
                  <w:p w:rsidR="003A146E" w:rsidRDefault="003A146E" w:rsidP="00C34161">
                    <w:pPr>
                      <w:jc w:val="distribute"/>
                    </w:pPr>
                    <w:r>
                      <w:rPr>
                        <w:rFonts w:hint="eastAsia"/>
                      </w:rPr>
                      <w:t>泉佐野市・田尻町・泉南市・阪南市・岸和田市</w:t>
                    </w:r>
                  </w:p>
                </w:txbxContent>
              </v:textbox>
            </v:shape>
            <v:shape id="テキスト ボックス 52" o:spid="_x0000_s6967" type="#_x0000_t202" style="position:absolute;left:8235;top:6752;width:3024;height:429;visibility:visible" o:regroupid="4">
              <v:textbox style="mso-next-textbox:#テキスト ボックス 52" inset="1.04mm,.67mm,1.14mm,.67mm">
                <w:txbxContent>
                  <w:p w:rsidR="003A146E" w:rsidRDefault="003A146E" w:rsidP="00C34161">
                    <w:pPr>
                      <w:jc w:val="distribute"/>
                    </w:pPr>
                    <w:r>
                      <w:rPr>
                        <w:rFonts w:hint="eastAsia"/>
                      </w:rPr>
                      <w:t>大阪府救急医療情報センター</w:t>
                    </w:r>
                  </w:p>
                </w:txbxContent>
              </v:textbox>
            </v:shape>
            <v:shape id="テキスト ボックス 10" o:spid="_x0000_s6968" type="#_x0000_t202" style="position:absolute;left:7668;top:7345;width:2835;height:429;visibility:visible" o:regroupid="4">
              <v:textbox style="mso-next-textbox:#テキスト ボックス 10" inset="1.04mm,.67mm,1.14mm,.67mm">
                <w:txbxContent>
                  <w:p w:rsidR="003A146E" w:rsidRPr="0055638D" w:rsidRDefault="003A146E" w:rsidP="00C34161">
                    <w:pPr>
                      <w:jc w:val="distribute"/>
                    </w:pPr>
                    <w:r w:rsidRPr="0055638D">
                      <w:rPr>
                        <w:rFonts w:hint="eastAsia"/>
                      </w:rPr>
                      <w:t>りんくう総合医療センター</w:t>
                    </w:r>
                  </w:p>
                </w:txbxContent>
              </v:textbox>
            </v:shape>
            <v:shape id="テキスト ボックス 11" o:spid="_x0000_s6969" type="#_x0000_t202" style="position:absolute;left:7668;top:7917;width:2835;height:429;visibility:visible" o:regroupid="4">
              <v:textbox style="mso-next-textbox:#テキスト ボックス 11" inset="1.04mm,.67mm,1.14mm,.67mm">
                <w:txbxContent>
                  <w:p w:rsidR="003A146E" w:rsidRDefault="003A146E" w:rsidP="00C34161">
                    <w:pPr>
                      <w:jc w:val="distribute"/>
                    </w:pPr>
                    <w:r>
                      <w:rPr>
                        <w:rFonts w:hint="eastAsia"/>
                      </w:rPr>
                      <w:t>府立泉州救命救急センター</w:t>
                    </w:r>
                  </w:p>
                </w:txbxContent>
              </v:textbox>
            </v:shape>
            <v:shape id="テキスト ボックス 14" o:spid="_x0000_s6970" type="#_x0000_t202" style="position:absolute;left:8046;top:8497;width:1701;height:429;visibility:visible" o:regroupid="4">
              <v:textbox style="mso-next-textbox:#テキスト ボックス 14" inset="1.04mm,.67mm,1.14mm,.67mm">
                <w:txbxContent>
                  <w:p w:rsidR="003A146E" w:rsidRPr="00844617" w:rsidRDefault="003A146E" w:rsidP="00C34161">
                    <w:pPr>
                      <w:jc w:val="distribute"/>
                      <w:rPr>
                        <w:sz w:val="18"/>
                      </w:rPr>
                    </w:pPr>
                    <w:r w:rsidRPr="00844617">
                      <w:rPr>
                        <w:rFonts w:hint="eastAsia"/>
                        <w:sz w:val="18"/>
                      </w:rPr>
                      <w:t>泉佐野泉南医師会</w:t>
                    </w:r>
                  </w:p>
                </w:txbxContent>
              </v:textbox>
            </v:shape>
            <v:shape id="テキスト ボックス 16" o:spid="_x0000_s6971" type="#_x0000_t202" style="position:absolute;left:8046;top:8926;width:1701;height:429;visibility:visible" o:regroupid="4">
              <v:textbox style="mso-next-textbox:#テキスト ボックス 16" inset="1.04mm,.67mm,1.14mm,.67mm">
                <w:txbxContent>
                  <w:p w:rsidR="003A146E" w:rsidRDefault="003A146E" w:rsidP="00C34161">
                    <w:pPr>
                      <w:jc w:val="distribute"/>
                    </w:pPr>
                    <w:r>
                      <w:rPr>
                        <w:rFonts w:hint="eastAsia"/>
                      </w:rPr>
                      <w:t>貝塚市医師会</w:t>
                    </w:r>
                  </w:p>
                </w:txbxContent>
              </v:textbox>
            </v:shape>
            <v:shape id="テキスト ボックス 15" o:spid="_x0000_s6972" type="#_x0000_t202" style="position:absolute;left:8046;top:9355;width:1701;height:429;visibility:visible" o:regroupid="4">
              <v:textbox style="mso-next-textbox:#テキスト ボックス 15" inset="1.04mm,.67mm,1.14mm,.67mm">
                <w:txbxContent>
                  <w:p w:rsidR="003A146E" w:rsidRDefault="003A146E" w:rsidP="00C34161">
                    <w:pPr>
                      <w:jc w:val="distribute"/>
                    </w:pPr>
                    <w:r>
                      <w:rPr>
                        <w:rFonts w:hint="eastAsia"/>
                      </w:rPr>
                      <w:t>岸和田市医師会</w:t>
                    </w:r>
                  </w:p>
                </w:txbxContent>
              </v:textbox>
            </v:shape>
            <v:shape id="テキスト ボックス 93" o:spid="_x0000_s6973" type="#_x0000_t202" style="position:absolute;left:9537;top:3047;width:1911;height:429;visibility:visible" o:regroupid="4">
              <v:textbox style="mso-next-textbox:#テキスト ボックス 93" inset="1.04mm,.67mm,1.14mm,.67mm">
                <w:txbxContent>
                  <w:p w:rsidR="003A146E" w:rsidRPr="00EE798C" w:rsidRDefault="003A146E" w:rsidP="00C34161">
                    <w:pPr>
                      <w:jc w:val="distribute"/>
                    </w:pPr>
                    <w:r w:rsidRPr="00EE798C">
                      <w:rPr>
                        <w:rFonts w:hint="eastAsia"/>
                      </w:rPr>
                      <w:t>新関西国際空港㈱</w:t>
                    </w:r>
                  </w:p>
                </w:txbxContent>
              </v:textbox>
            </v:shape>
            <v:shape id="_x0000_s6974" type="#_x0000_t202" style="position:absolute;left:10503;top:8467;width:1701;height:429;visibility:visible" o:regroupid="4">
              <v:textbox style="mso-next-textbox:#_x0000_s6974" inset="1.04mm,.67mm,1.14mm,.67mm">
                <w:txbxContent>
                  <w:p w:rsidR="003A146E" w:rsidRDefault="003A146E" w:rsidP="00C34161">
                    <w:pPr>
                      <w:jc w:val="distribute"/>
                    </w:pPr>
                    <w:r>
                      <w:rPr>
                        <w:rFonts w:hint="eastAsia"/>
                      </w:rPr>
                      <w:t>大阪府医師会</w:t>
                    </w:r>
                  </w:p>
                </w:txbxContent>
              </v:textbox>
            </v:shape>
            <v:shape id="_x0000_s6975" type="#_x0000_t202" style="position:absolute;left:12015;top:7218;width:1701;height:429;visibility:visible" o:regroupid="4">
              <v:textbox style="mso-next-textbox:#_x0000_s6975" inset="1.04mm,.67mm,1.14mm,.67mm">
                <w:txbxContent>
                  <w:p w:rsidR="003A146E" w:rsidRDefault="003A146E" w:rsidP="00C34161">
                    <w:pPr>
                      <w:jc w:val="distribute"/>
                    </w:pPr>
                    <w:r>
                      <w:rPr>
                        <w:rFonts w:hint="eastAsia"/>
                      </w:rPr>
                      <w:t>救急告示病院</w:t>
                    </w:r>
                  </w:p>
                </w:txbxContent>
              </v:textbox>
            </v:shape>
            <v:shape id="テキスト ボックス 55" o:spid="_x0000_s6976" type="#_x0000_t202" style="position:absolute;left:12015;top:7820;width:1701;height:429;visibility:visible" o:regroupid="4">
              <v:textbox style="mso-next-textbox:#テキスト ボックス 55" inset="1.04mm,.67mm,1.14mm,.67mm">
                <w:txbxContent>
                  <w:p w:rsidR="003A146E" w:rsidRDefault="003A146E" w:rsidP="00C34161">
                    <w:pPr>
                      <w:jc w:val="distribute"/>
                    </w:pPr>
                    <w:r>
                      <w:rPr>
                        <w:rFonts w:hint="eastAsia"/>
                      </w:rPr>
                      <w:t>三次救急病院</w:t>
                    </w:r>
                  </w:p>
                </w:txbxContent>
              </v:textbox>
            </v:shape>
            <v:shape id="テキスト ボックス 76" o:spid="_x0000_s6977" type="#_x0000_t202" style="position:absolute;left:13527;top:3048;width:1801;height:429;visibility:visible" o:regroupid="4">
              <v:textbox style="mso-next-textbox:#テキスト ボックス 76" inset="1.04mm,.67mm,1.14mm,.67mm">
                <w:txbxContent>
                  <w:p w:rsidR="003A146E" w:rsidRDefault="003A146E" w:rsidP="00C34161">
                    <w:pPr>
                      <w:jc w:val="distribute"/>
                    </w:pPr>
                    <w:r>
                      <w:rPr>
                        <w:rFonts w:hint="eastAsia"/>
                      </w:rPr>
                      <w:t>幹事航空会社</w:t>
                    </w:r>
                  </w:p>
                </w:txbxContent>
              </v:textbox>
            </v:shape>
            <v:shape id="テキスト ボックス 67" o:spid="_x0000_s6978" type="#_x0000_t202" style="position:absolute;left:13527;top:3763;width:1801;height:429;visibility:visible" o:regroupid="4">
              <v:textbox style="mso-next-textbox:#テキスト ボックス 67" inset="1.04mm,.67mm,1.14mm,.67mm">
                <w:txbxContent>
                  <w:p w:rsidR="003A146E" w:rsidRDefault="003A146E" w:rsidP="00C34161">
                    <w:pPr>
                      <w:jc w:val="distribute"/>
                    </w:pPr>
                    <w:r>
                      <w:rPr>
                        <w:rFonts w:hint="eastAsia"/>
                      </w:rPr>
                      <w:t>ﾊﾝﾄﾞﾘﾝｸﾞ会社</w:t>
                    </w:r>
                  </w:p>
                </w:txbxContent>
              </v:textbox>
            </v:shape>
            <v:shape id="_x0000_s6979" type="#_x0000_t202" style="position:absolute;left:13527;top:4373;width:1801;height:429;visibility:visible" o:regroupid="4">
              <v:textbox style="mso-next-textbox:#_x0000_s6979" inset="1.04mm,.67mm,1.14mm,.67mm">
                <w:txbxContent>
                  <w:p w:rsidR="003A146E" w:rsidRDefault="003A146E" w:rsidP="00C34161">
                    <w:pPr>
                      <w:jc w:val="distribute"/>
                    </w:pPr>
                    <w:r>
                      <w:rPr>
                        <w:rFonts w:hint="eastAsia"/>
                      </w:rPr>
                      <w:t>AOC</w:t>
                    </w:r>
                    <w:r>
                      <w:rPr>
                        <w:rFonts w:hint="eastAsia"/>
                      </w:rPr>
                      <w:t>事務局</w:t>
                    </w:r>
                  </w:p>
                </w:txbxContent>
              </v:textbox>
            </v:shape>
            <v:shape id="テキスト ボックス 66" o:spid="_x0000_s6980" type="#_x0000_t202" style="position:absolute;left:13551;top:5578;width:1797;height:429;visibility:visible" o:regroupid="4">
              <v:textbox style="mso-next-textbox:#テキスト ボックス 66" inset="1.04mm,.67mm,1.14mm,.67mm">
                <w:txbxContent>
                  <w:p w:rsidR="003A146E" w:rsidRDefault="003A146E" w:rsidP="00C34161">
                    <w:pPr>
                      <w:jc w:val="distribute"/>
                    </w:pPr>
                    <w:r>
                      <w:rPr>
                        <w:rFonts w:hint="eastAsia"/>
                      </w:rPr>
                      <w:t>当該航空会社</w:t>
                    </w:r>
                  </w:p>
                </w:txbxContent>
              </v:textbox>
            </v:shape>
            <v:shape id="テキスト ボックス 40" o:spid="_x0000_s6981" type="#_x0000_t202" style="position:absolute;left:1053;top:8465;width:2835;height:429;visibility:visible" o:regroupid="4">
              <v:textbox style="mso-next-textbox:#テキスト ボックス 40" inset="1.04mm,.67mm,1.14mm,.67mm">
                <w:txbxContent>
                  <w:p w:rsidR="003A146E" w:rsidRPr="00886750" w:rsidRDefault="003A146E" w:rsidP="00C34161">
                    <w:pPr>
                      <w:jc w:val="distribute"/>
                      <w:rPr>
                        <w:sz w:val="20"/>
                      </w:rPr>
                    </w:pPr>
                    <w:r w:rsidRPr="00886750">
                      <w:rPr>
                        <w:rFonts w:hint="eastAsia"/>
                        <w:sz w:val="20"/>
                      </w:rPr>
                      <w:t>大阪府赤十字血液センター</w:t>
                    </w:r>
                  </w:p>
                </w:txbxContent>
              </v:textbox>
            </v:shape>
            <v:shape id="_x0000_s6982" type="#_x0000_t202" style="position:absolute;left:7623;top:10549;width:1914;height:429;visibility:visible" o:regroupid="4">
              <v:textbox style="mso-next-textbox:#_x0000_s6982" inset="1.04mm,.67mm,1.14mm,.67mm">
                <w:txbxContent>
                  <w:p w:rsidR="003A146E" w:rsidRDefault="003A146E" w:rsidP="00C34161">
                    <w:pPr>
                      <w:jc w:val="distribute"/>
                    </w:pPr>
                    <w:r>
                      <w:rPr>
                        <w:rFonts w:hint="eastAsia"/>
                      </w:rPr>
                      <w:t>大阪府歯科医師会</w:t>
                    </w:r>
                  </w:p>
                </w:txbxContent>
              </v:textbox>
            </v:shape>
            <v:shape id="テキスト ボックス 45" o:spid="_x0000_s6983" type="#_x0000_t202" style="position:absolute;left:11070;top:3827;width:1837;height:429;visibility:visible" o:regroupid="4">
              <v:textbox style="mso-next-textbox:#テキスト ボックス 45" inset="1.04mm,.67mm,1.14mm,.67mm">
                <w:txbxContent>
                  <w:p w:rsidR="003A146E" w:rsidRDefault="003A146E" w:rsidP="00C34161">
                    <w:pPr>
                      <w:jc w:val="distribute"/>
                    </w:pPr>
                    <w:r>
                      <w:rPr>
                        <w:rFonts w:hint="eastAsia"/>
                      </w:rPr>
                      <w:t>大阪航空局</w:t>
                    </w:r>
                  </w:p>
                </w:txbxContent>
              </v:textbox>
            </v:shape>
            <v:shape id="テキスト ボックス 78" o:spid="_x0000_s6984" type="#_x0000_t202" style="position:absolute;left:11070;top:4399;width:1837;height:429;visibility:visible" o:regroupid="4">
              <v:textbox style="mso-next-textbox:#テキスト ボックス 78" inset="1.04mm,.67mm,1.14mm,.67mm">
                <w:txbxContent>
                  <w:p w:rsidR="003A146E" w:rsidRDefault="003A146E" w:rsidP="00C34161">
                    <w:pPr>
                      <w:jc w:val="distribute"/>
                    </w:pPr>
                    <w:r>
                      <w:rPr>
                        <w:rFonts w:hint="eastAsia"/>
                      </w:rPr>
                      <w:t>国土交通省</w:t>
                    </w:r>
                  </w:p>
                </w:txbxContent>
              </v:textbox>
            </v:shape>
            <v:line id="直線コネクタ 97" o:spid="_x0000_s6985" style="position:absolute;visibility:visible" from="7053,2772" to="7053,2981" o:regroupid="4"/>
            <v:line id="直線コネクタ 95" o:spid="_x0000_s6986" style="position:absolute;visibility:visible" from="3940,2981" to="7053,2981" o:regroupid="4"/>
            <v:line id="直線コネクタ 96" o:spid="_x0000_s6987" style="position:absolute;visibility:visible" from="3940,2981" to="3940,6336" o:regroupid="4"/>
            <v:line id="直線コネクタ 88" o:spid="_x0000_s6988" style="position:absolute;flip:x;visibility:visible" from="7290,3190" to="9537,3190" o:regroupid="4">
              <v:stroke dashstyle="dash"/>
            </v:line>
            <v:line id="直線コネクタ 89" o:spid="_x0000_s6989" style="position:absolute;visibility:visible" from="7290,3190" to="7290,10769" o:regroupid="4">
              <v:stroke dashstyle="dash"/>
            </v:line>
            <v:line id="直線コネクタ 77" o:spid="_x0000_s6990" style="position:absolute;visibility:visible" from="7857,4906" to="7857,6960" o:regroupid="4"/>
            <v:line id="直線コネクタ 90" o:spid="_x0000_s6991" style="position:absolute;flip:x;visibility:visible" from="11448,3250" to="13149,3250" o:regroupid="4"/>
            <v:line id="直線コネクタ 91" o:spid="_x0000_s6992" style="position:absolute;visibility:visible" from="13149,3250" to="13149,5686" o:regroupid="4"/>
            <v:line id="直線コネクタ 86" o:spid="_x0000_s6993" style="position:absolute;flip:x;visibility:visible" from="10685,3476" to="10692,5198" o:regroupid="4"/>
            <v:line id="直線コネクタ 94" o:spid="_x0000_s6994" style="position:absolute;visibility:visible" from="10711,2898" to="10711,3047" o:regroupid="4">
              <v:stroke dashstyle="1 1" endarrow="open" endarrowwidth="narrow" endarrowlength="short"/>
            </v:line>
            <v:line id="直線コネクタ 83" o:spid="_x0000_s6995" style="position:absolute;rotation:-90;visibility:visible" from="10881,3859" to="10881,4237" o:regroupid="4">
              <v:stroke endarrow="open" endarrowwidth="narrow" endarrowlength="short"/>
            </v:line>
            <v:line id="直線コネクタ 79" o:spid="_x0000_s6996" style="position:absolute;rotation:-90;visibility:visible" from="10881,4431" to="10881,4809" o:regroupid="4">
              <v:stroke endarrow="open" endarrowwidth="narrow" endarrowlength="short"/>
            </v:line>
            <v:line id="直線コネクタ 84" o:spid="_x0000_s6997" style="position:absolute;rotation:-90;visibility:visible" from="13338,3057" to="13338,3435" o:regroupid="4">
              <v:stroke endarrow="open" endarrowwidth="narrow" endarrowlength="short"/>
            </v:line>
            <v:line id="直線コネクタ 73" o:spid="_x0000_s6998" style="position:absolute;rotation:-90;visibility:visible" from="8047,5093" to="8047,5471" o:regroupid="4">
              <v:stroke endarrow="open" endarrowwidth="narrow" endarrowlength="short"/>
            </v:line>
            <v:line id="直線コネクタ 64" o:spid="_x0000_s6999" style="position:absolute;rotation:-90;visibility:visible" from="13338,4379" to="13338,4757" o:regroupid="4">
              <v:stroke endarrow="open" endarrowwidth="narrow" endarrowlength="short"/>
            </v:line>
            <v:line id="_x0000_s7000" style="position:absolute;rotation:-90;visibility:visible" from="13338,4967" to="13338,5345" o:regroupid="4">
              <v:stroke endarrow="open" endarrowwidth="narrow" endarrowlength="short"/>
            </v:line>
            <v:line id="直線コネクタ 82" o:spid="_x0000_s7001" style="position:absolute;visibility:visible" from="14283,3477" to="14283,3763" o:regroupid="4">
              <v:stroke endarrow="open" endarrowwidth="narrow" endarrowlength="short"/>
            </v:line>
            <v:line id="_x0000_s7002" style="position:absolute;rotation:-90;visibility:visible" from="8046,5641" to="8046,6019" o:regroupid="4">
              <v:stroke endarrow="open" endarrowwidth="narrow" endarrowlength="short"/>
            </v:line>
            <v:line id="_x0000_s7003" style="position:absolute;rotation:-90;visibility:visible" from="8046,6771" to="8046,7149" o:regroupid="4">
              <v:stroke endarrow="open" endarrowwidth="narrow" endarrowlength="short"/>
            </v:line>
            <v:line id="直線コネクタ 85" o:spid="_x0000_s7004" style="position:absolute;rotation:-90;visibility:visible" from="3907,3782" to="3907,4472" o:regroupid="4">
              <v:stroke startarrow="open" startarrowwidth="narrow" startarrowlength="short" endarrow="open" endarrowwidth="narrow" endarrowlength="short"/>
            </v:line>
            <v:line id="直線コネクタ 80" o:spid="_x0000_s7005" style="position:absolute;rotation:-90;visibility:visible" from="3751,4509" to="3751,4887" o:regroupid="4">
              <v:stroke startarrow="open" startarrowwidth="narrow" startarrowlength="short" endarrowwidth="narrow" endarrowlength="short"/>
            </v:line>
            <v:line id="直線コネクタ 74" o:spid="_x0000_s7006" style="position:absolute;rotation:-90;visibility:visible" from="3921,4891" to="3921,5582" o:regroupid="4">
              <v:stroke startarrow="open" startarrowwidth="narrow" startarrowlength="short" endarrow="open" endarrowwidth="narrow" endarrowlength="short"/>
            </v:line>
            <v:line id="直線コネクタ 70" o:spid="_x0000_s7007" style="position:absolute;rotation:-90;visibility:visible" from="3914,5477" to="3914,6154" o:regroupid="4">
              <v:stroke startarrow="open" startarrowwidth="narrow" startarrowlength="short" endarrow="open" endarrowwidth="narrow" endarrowlength="short"/>
            </v:line>
            <v:line id="直線コネクタ 57" o:spid="_x0000_s7008" style="position:absolute;rotation:90;visibility:visible" from="3755,6151" to="3755,6521" o:regroupid="4">
              <v:stroke endarrow="open" endarrowwidth="narrow" endarrowlength="short"/>
            </v:line>
            <v:line id="_x0000_s7009" style="position:absolute;rotation:90;visibility:visible" from="2973,7582" to="2973,8020" o:regroupid="4">
              <v:stroke endarrow="open" endarrowwidth="narrow" endarrowlength="short"/>
            </v:line>
            <v:line id="_x0000_s7010" style="position:absolute;rotation:-90;flip:x;visibility:visible" from="2973,7010" to="2973,7448" o:regroupid="4">
              <v:stroke endarrow="open" endarrowwidth="narrow" endarrowlength="short"/>
            </v:line>
            <v:line id="直線コネクタ 81" o:spid="_x0000_s7011" style="position:absolute;rotation:-90;visibility:visible" from="7219,4238" to="7219,5145" o:regroupid="4" strokeweight="2.25pt">
              <v:stroke startarrow="open" startarrowwidth="narrow" startarrowlength="short" endarrow="open" endarrowwidth="narrow" endarrowlength="short" linestyle="thinThin"/>
            </v:line>
            <v:line id="直線コネクタ 24" o:spid="_x0000_s7012" style="position:absolute;rotation:-90;visibility:visible" from="6818,6706" to="6818,8407" o:regroupid="4">
              <v:stroke dashstyle="dash" startarrow="open" startarrowwidth="narrow" startarrowlength="short" endarrow="open" endarrowwidth="narrow" endarrowlength="short"/>
            </v:line>
            <v:line id="_x0000_s7013" style="position:absolute;rotation:-90;visibility:visible" from="7385,7851" to="7385,8418" o:regroupid="4">
              <v:stroke dashstyle="dash" startarrow="open" startarrowwidth="narrow" startarrowlength="short" endarrow="open" endarrowwidth="narrow" endarrowlength="short"/>
            </v:line>
            <v:line id="_x0000_s7014" style="position:absolute;rotation:90;visibility:visible" from="6912,8308" to="6912,9064" o:regroupid="4">
              <v:stroke dashstyle="dash" endarrow="open" endarrowwidth="narrow" endarrowlength="short"/>
            </v:line>
            <v:line id="直線コネクタ 12" o:spid="_x0000_s7015" style="position:absolute;rotation:90;visibility:visible" from="4077,8494" to="4077,8872" o:regroupid="4">
              <v:stroke endarrow="open" endarrowwidth="narrow" endarrowlength="short"/>
            </v:line>
            <v:line id="直線コネクタ 6" o:spid="_x0000_s7016" style="position:absolute;rotation:90;visibility:visible" from="7102,9078" to="7102,9458" o:regroupid="4">
              <v:stroke dashstyle="dash" endarrow="open" endarrowwidth="narrow" endarrowlength="short"/>
            </v:line>
            <v:line id="直線コネクタ 17" o:spid="_x0000_s7017" style="position:absolute;rotation:-90;visibility:visible" from="7857,8451" to="7857,8829" o:regroupid="4">
              <v:stroke dashstyle="dash" endarrow="open" endarrowwidth="narrow" endarrowlength="short"/>
            </v:line>
            <v:line id="_x0000_s7018" style="position:absolute;rotation:-90;visibility:visible" from="7857,8880" to="7857,9258" o:regroupid="4">
              <v:stroke dashstyle="dash" endarrow="open" endarrowwidth="narrow" endarrowlength="short"/>
            </v:line>
            <v:line id="直線コネクタ 5" o:spid="_x0000_s7019" style="position:absolute;rotation:-90;visibility:visible" from="7857,9309" to="7857,9687" o:regroupid="4">
              <v:stroke dashstyle="dash" endarrow="open" endarrowwidth="narrow" endarrowlength="short"/>
            </v:line>
            <v:line id="直線コネクタ 18" o:spid="_x0000_s7020" style="position:absolute;visibility:visible" from="7668,8640" to="7668,9498" o:regroupid="4">
              <v:stroke dashstyle="dash"/>
            </v:line>
            <v:line id="直線コネクタ 9" o:spid="_x0000_s7021" style="position:absolute;visibility:visible" from="7290,9071" to="7668,9071" o:regroupid="4">
              <v:stroke dashstyle="dash"/>
            </v:line>
            <v:line id="直線コネクタ 1" o:spid="_x0000_s7022" style="position:absolute;rotation:-90;visibility:visible" from="7434,10580" to="7434,10958" o:regroupid="4">
              <v:stroke dashstyle="dash" endarrow="open" endarrowwidth="narrow" endarrowlength="short"/>
            </v:line>
            <v:line id="_x0000_s7023" style="position:absolute;rotation:-90;visibility:visible" from="10125,8262" to="10125,9018" o:regroupid="4">
              <v:stroke endarrow="open" endarrowwidth="narrow" endarrowlength="short"/>
            </v:line>
            <v:line id="直線コネクタ 32" o:spid="_x0000_s7024" style="position:absolute;visibility:visible" from="11418,6391" to="11418,8467" o:regroupid="4">
              <v:stroke endarrow="open" endarrowwidth="narrow" endarrowlength="short"/>
            </v:line>
            <v:line id="直線コネクタ 27" o:spid="_x0000_s7025" style="position:absolute;rotation:-90;visibility:visible" from="11826,7248" to="11826,7626" o:regroupid="4">
              <v:stroke endarrow="open" endarrowwidth="narrow" endarrowlength="short"/>
            </v:line>
            <v:line id="直線コネクタ 23" o:spid="_x0000_s7026" style="position:absolute;rotation:-90;visibility:visible" from="11840,7836" to="11840,8214" o:regroupid="4">
              <v:stroke endarrow="open" endarrowwidth="narrow" endarrowlength="short"/>
            </v:line>
            <v:shape id="テキスト ボックス 92" o:spid="_x0000_s7027" type="#_x0000_t202" style="position:absolute;left:11076;top:4971;width:1831;height:429;visibility:visible" o:regroupid="4">
              <v:textbox style="mso-next-textbox:#テキスト ボックス 92" inset="1.04mm,.67mm,1.14mm,.67mm">
                <w:txbxContent>
                  <w:p w:rsidR="003A146E" w:rsidRPr="00844617" w:rsidRDefault="003A146E" w:rsidP="00C34161">
                    <w:pPr>
                      <w:jc w:val="distribute"/>
                      <w:rPr>
                        <w:sz w:val="20"/>
                      </w:rPr>
                    </w:pPr>
                    <w:r w:rsidRPr="00844617">
                      <w:rPr>
                        <w:rFonts w:hint="eastAsia"/>
                        <w:sz w:val="20"/>
                      </w:rPr>
                      <w:t>大阪府空港戦略課</w:t>
                    </w:r>
                  </w:p>
                </w:txbxContent>
              </v:textbox>
            </v:shape>
            <v:line id="直線コネクタ 56" o:spid="_x0000_s7028" style="position:absolute;visibility:visible" from="3192,6582" to="3192,7801" o:regroupid="4"/>
            <v:line id="_x0000_s7029" style="position:absolute;visibility:visible" from="7292,10769" to="7292,11275" o:regroupid="4">
              <v:stroke dashstyle="dash"/>
            </v:line>
            <v:shape id="テキスト ボックス 3" o:spid="_x0000_s7030" type="#_x0000_t202" style="position:absolute;left:7623;top:11036;width:1914;height:429;visibility:visible" o:regroupid="4">
              <v:textbox style="mso-next-textbox:#テキスト ボックス 3" inset="1.04mm,.67mm,1.14mm,.67mm">
                <w:txbxContent>
                  <w:p w:rsidR="003A146E" w:rsidRDefault="003A146E" w:rsidP="00C34161">
                    <w:pPr>
                      <w:jc w:val="distribute"/>
                    </w:pPr>
                    <w:r>
                      <w:rPr>
                        <w:rFonts w:hint="eastAsia"/>
                      </w:rPr>
                      <w:t>市立堺病院</w:t>
                    </w:r>
                  </w:p>
                </w:txbxContent>
              </v:textbox>
            </v:shape>
            <v:line id="_x0000_s7031" style="position:absolute;rotation:-90;flip:y;visibility:visible" from="7458,11106" to="7458,11437" o:regroupid="4">
              <v:stroke dashstyle="dash" endarrow="open" endarrowwidth="narrow" endarrowlength="short"/>
            </v:line>
            <v:shape id="_x0000_s7032" type="#_x0000_t202" style="position:absolute;left:4278;top:9658;width:2183;height:429;visibility:visible" o:regroupid="4">
              <v:textbox style="mso-next-textbox:#_x0000_s7032" inset="1.04mm,.67mm,1.14mm,.67mm">
                <w:txbxContent>
                  <w:p w:rsidR="003A146E" w:rsidRPr="0055638D" w:rsidRDefault="003A146E" w:rsidP="00C34161">
                    <w:pPr>
                      <w:jc w:val="distribute"/>
                      <w:rPr>
                        <w:szCs w:val="18"/>
                      </w:rPr>
                    </w:pPr>
                    <w:r w:rsidRPr="0055638D">
                      <w:rPr>
                        <w:rFonts w:hint="eastAsia"/>
                        <w:szCs w:val="18"/>
                      </w:rPr>
                      <w:t>西日本高速道路㈱</w:t>
                    </w:r>
                  </w:p>
                </w:txbxContent>
              </v:textbox>
            </v:shape>
            <v:line id="_x0000_s7033" style="position:absolute;rotation:90;visibility:visible" from="6858,9438" to="6858,10279" o:regroupid="4">
              <v:stroke dashstyle="dash" endarrow="open" endarrowwidth="narrow" endarrowlength="short"/>
            </v:line>
            <v:shape id="_x0000_s7034" type="#_x0000_t202" style="position:absolute;left:4278;top:10549;width:2620;height:429;visibility:visible" o:regroupid="4">
              <v:textbox style="mso-next-textbox:#_x0000_s7034" inset="1.04mm,.67mm,1.14mm,.67mm">
                <w:txbxContent>
                  <w:p w:rsidR="003A146E" w:rsidRPr="0055638D" w:rsidRDefault="003A146E" w:rsidP="00C34161">
                    <w:pPr>
                      <w:rPr>
                        <w:sz w:val="20"/>
                      </w:rPr>
                    </w:pPr>
                    <w:r w:rsidRPr="0055638D">
                      <w:rPr>
                        <w:rFonts w:hint="eastAsia"/>
                        <w:sz w:val="20"/>
                      </w:rPr>
                      <w:t>関西国際空港危機管理官室</w:t>
                    </w:r>
                  </w:p>
                </w:txbxContent>
              </v:textbox>
            </v:shape>
            <v:shape id="_x0000_s7035" type="#_x0000_t202" style="position:absolute;left:4278;top:11036;width:2096;height:429;visibility:visible" o:regroupid="4">
              <v:textbox style="mso-next-textbox:#_x0000_s7035" inset="1.04mm,.67mm,1.14mm,.67mm">
                <w:txbxContent>
                  <w:p w:rsidR="003A146E" w:rsidRPr="0055638D" w:rsidRDefault="003A146E" w:rsidP="00C34161">
                    <w:pPr>
                      <w:jc w:val="distribute"/>
                      <w:rPr>
                        <w:sz w:val="20"/>
                      </w:rPr>
                    </w:pPr>
                    <w:r w:rsidRPr="0055638D">
                      <w:rPr>
                        <w:rFonts w:hint="eastAsia"/>
                        <w:sz w:val="20"/>
                      </w:rPr>
                      <w:t>防災船リオ</w:t>
                    </w:r>
                  </w:p>
                </w:txbxContent>
              </v:textbox>
            </v:shape>
            <v:line id="_x0000_s7036" style="position:absolute;rotation:90;visibility:visible" from="6833,10813" to="6833,11731" o:regroupid="4">
              <v:stroke dashstyle="dash" endarrow="open" endarrowwidth="narrow" endarrowlength="short"/>
            </v:line>
            <v:line id="_x0000_s7037" style="position:absolute;rotation:90;visibility:visible" from="7088,10579" to="7088,10959" o:regroupid="4">
              <v:stroke dashstyle="dash" endarrow="open" endarrowwidth="narrow" endarrowlength="short"/>
            </v:line>
            <v:line id="_x0000_s7038" style="position:absolute;visibility:visible" from="9936,6391" to="11637,6391" o:regroupid="4"/>
            <v:shape id="_x0000_s7039" type="#_x0000_t202" style="position:absolute;left:12907;top:9885;width:2756;height:572;visibility:visible" o:regroupid="4">
              <v:textbox style="mso-next-textbox:#_x0000_s7039" inset="1.04mm,.67mm,1.14mm,.67mm">
                <w:txbxContent>
                  <w:p w:rsidR="003A146E" w:rsidRPr="00EE798C" w:rsidRDefault="003A146E" w:rsidP="00C34161">
                    <w:pPr>
                      <w:snapToGrid w:val="0"/>
                      <w:spacing w:line="240" w:lineRule="auto"/>
                      <w:jc w:val="distribute"/>
                      <w:rPr>
                        <w:sz w:val="18"/>
                        <w:szCs w:val="18"/>
                      </w:rPr>
                    </w:pPr>
                    <w:r w:rsidRPr="00EE798C">
                      <w:rPr>
                        <w:rFonts w:hint="eastAsia"/>
                        <w:sz w:val="18"/>
                        <w:szCs w:val="18"/>
                      </w:rPr>
                      <w:t>大阪府知事</w:t>
                    </w:r>
                  </w:p>
                  <w:p w:rsidR="003A146E" w:rsidRPr="00EE798C" w:rsidRDefault="003A146E" w:rsidP="00C34161">
                    <w:pPr>
                      <w:snapToGrid w:val="0"/>
                      <w:spacing w:line="240" w:lineRule="auto"/>
                      <w:jc w:val="distribute"/>
                      <w:rPr>
                        <w:sz w:val="16"/>
                        <w:szCs w:val="16"/>
                      </w:rPr>
                    </w:pPr>
                    <w:r w:rsidRPr="00EE798C">
                      <w:rPr>
                        <w:rFonts w:hint="eastAsia"/>
                        <w:sz w:val="16"/>
                        <w:szCs w:val="16"/>
                      </w:rPr>
                      <w:t>（</w:t>
                    </w:r>
                    <w:r w:rsidRPr="00EE798C">
                      <w:rPr>
                        <w:rFonts w:hint="eastAsia"/>
                        <w:sz w:val="16"/>
                        <w:szCs w:val="16"/>
                      </w:rPr>
                      <w:t>大阪府危機管理室災害対策課）</w:t>
                    </w:r>
                  </w:p>
                </w:txbxContent>
              </v:textbox>
            </v:shape>
            <v:line id="_x0000_s7040" style="position:absolute;visibility:visible" from="12363,10189" to="12907,10189" o:regroupid="4">
              <v:stroke endarrow="open"/>
            </v:line>
            <v:line id="_x0000_s7041" style="position:absolute;rotation:-90;visibility:visible" from="7481,10000" to="7481,10378" o:regroupid="4">
              <v:stroke dashstyle="dash" endarrow="open" endarrowwidth="narrow" endarrowlength="short"/>
            </v:line>
            <v:shape id="_x0000_s7042" type="#_x0000_t202" style="position:absolute;left:13551;top:4950;width:1777;height:502;visibility:visible" o:regroupid="4">
              <v:textbox style="mso-next-textbox:#_x0000_s7042" inset="1.04mm,.67mm,1.14mm,.67mm">
                <w:txbxContent>
                  <w:p w:rsidR="003A146E" w:rsidRPr="00EE798C" w:rsidRDefault="003A146E" w:rsidP="00C34161">
                    <w:pPr>
                      <w:jc w:val="center"/>
                    </w:pPr>
                    <w:r w:rsidRPr="00EE798C">
                      <w:rPr>
                        <w:rFonts w:hint="eastAsia"/>
                      </w:rPr>
                      <w:t>その他航空会社</w:t>
                    </w:r>
                  </w:p>
                </w:txbxContent>
              </v:textbox>
            </v:shape>
            <v:line id="_x0000_s7043" style="position:absolute;visibility:visible" from="10948,7181" to="10948,8467" o:regroupid="4">
              <v:stroke endarrow="open" endarrowwidth="narrow" endarrowlength="short"/>
            </v:line>
            <v:line id="_x0000_s7044" style="position:absolute;visibility:visible" from="11637,6391" to="11637,8017" o:regroupid="4"/>
            <v:line id="_x0000_s7045" style="position:absolute;rotation:-90;visibility:visible" from="8048,6200" to="8048,6582" o:regroupid="4">
              <v:stroke endarrow="open" endarrowwidth="narrow" endarrowlength="short"/>
            </v:line>
            <v:line id="_x0000_s7046" style="position:absolute;rotation:-90;visibility:visible" from="13343,5497" to="13343,5875" o:regroupid="4">
              <v:stroke endarrow="open" endarrowwidth="narrow" endarrowlength="short"/>
            </v:line>
            <v:line id="_x0000_s7047" style="position:absolute;visibility:visible" from="7292,2898" to="10712,2898" o:regroupid="4">
              <v:stroke dashstyle="1 1"/>
            </v:line>
            <v:line id="_x0000_s7048" style="position:absolute;flip:x;visibility:visible" from="7278,2772" to="7278,2898" o:regroupid="4">
              <v:stroke dashstyle="1 1"/>
            </v:line>
            <v:line id="_x0000_s7049" style="position:absolute;flip:x;visibility:visible" from="7401,3340" to="9537,3340" o:regroupid="4" strokeweight="2.25pt">
              <v:stroke linestyle="thinThin"/>
            </v:line>
            <v:line id="_x0000_s7050" style="position:absolute;visibility:visible" from="7407,3316" to="7407,4692" o:regroupid="4" strokeweight="2.25pt">
              <v:stroke linestyle="thinThin"/>
            </v:line>
            <v:line id="_x0000_s7051" style="position:absolute;visibility:visible" from="7407,4702" to="7410,7756" o:regroupid="4" strokeweight="2.25pt">
              <v:stroke linestyle="thinThin"/>
            </v:line>
            <v:line id="_x0000_s7052" style="position:absolute;rotation:-90;flip:y;visibility:visible" from="6697,7017" to="6697,8460" o:regroupid="4" strokeweight="2.25pt">
              <v:stroke startarrow="open" startarrowwidth="narrow" startarrowlength="short" endarrowwidth="narrow" endarrowlength="short" linestyle="thinThin"/>
            </v:line>
            <v:shape id="_x0000_s7053" type="#_x0000_t202" style="position:absolute;left:8239;top:5578;width:1785;height:493;visibility:visible" o:regroupid="4">
              <v:textbox style="mso-next-textbox:#_x0000_s7053" inset="1.04mm,.67mm,1.14mm,.67mm">
                <w:txbxContent>
                  <w:p w:rsidR="003A146E" w:rsidRPr="0055638D" w:rsidRDefault="003A146E" w:rsidP="00C34161">
                    <w:pPr>
                      <w:snapToGrid w:val="0"/>
                      <w:jc w:val="distribute"/>
                      <w:rPr>
                        <w:sz w:val="18"/>
                        <w:szCs w:val="18"/>
                      </w:rPr>
                    </w:pPr>
                    <w:r w:rsidRPr="0055638D">
                      <w:rPr>
                        <w:rFonts w:hint="eastAsia"/>
                        <w:sz w:val="18"/>
                        <w:szCs w:val="18"/>
                      </w:rPr>
                      <w:t>大</w:t>
                    </w:r>
                    <w:r>
                      <w:rPr>
                        <w:rFonts w:hint="eastAsia"/>
                        <w:sz w:val="18"/>
                        <w:szCs w:val="18"/>
                      </w:rPr>
                      <w:t>阪府危機管理室</w:t>
                    </w:r>
                  </w:p>
                  <w:p w:rsidR="003A146E" w:rsidRPr="0055638D" w:rsidRDefault="003A146E" w:rsidP="00C34161">
                    <w:pPr>
                      <w:snapToGrid w:val="0"/>
                      <w:jc w:val="distribute"/>
                      <w:rPr>
                        <w:sz w:val="16"/>
                        <w:szCs w:val="16"/>
                      </w:rPr>
                    </w:pPr>
                    <w:r w:rsidRPr="0055638D">
                      <w:rPr>
                        <w:rFonts w:hint="eastAsia"/>
                        <w:sz w:val="16"/>
                        <w:szCs w:val="16"/>
                      </w:rPr>
                      <w:t>（</w:t>
                    </w:r>
                    <w:r>
                      <w:rPr>
                        <w:rFonts w:hint="eastAsia"/>
                        <w:sz w:val="16"/>
                        <w:szCs w:val="16"/>
                      </w:rPr>
                      <w:t>消防保安課</w:t>
                    </w:r>
                    <w:r w:rsidRPr="0055638D">
                      <w:rPr>
                        <w:rFonts w:hint="eastAsia"/>
                        <w:sz w:val="16"/>
                        <w:szCs w:val="16"/>
                      </w:rPr>
                      <w:t>）</w:t>
                    </w:r>
                  </w:p>
                </w:txbxContent>
              </v:textbox>
            </v:shape>
            <v:shape id="_x0000_s7054" type="#_x0000_t202" style="position:absolute;left:8235;top:6137;width:1785;height:493;visibility:visible" o:regroupid="4">
              <v:textbox style="mso-next-textbox:#_x0000_s7054" inset="1.04mm,.67mm,1.14mm,.67mm">
                <w:txbxContent>
                  <w:p w:rsidR="003A146E" w:rsidRPr="0055638D" w:rsidRDefault="003A146E" w:rsidP="00C34161">
                    <w:pPr>
                      <w:snapToGrid w:val="0"/>
                      <w:jc w:val="distribute"/>
                      <w:rPr>
                        <w:sz w:val="18"/>
                        <w:szCs w:val="18"/>
                      </w:rPr>
                    </w:pPr>
                    <w:r w:rsidRPr="0055638D">
                      <w:rPr>
                        <w:rFonts w:hint="eastAsia"/>
                        <w:sz w:val="18"/>
                        <w:szCs w:val="18"/>
                      </w:rPr>
                      <w:t>大</w:t>
                    </w:r>
                    <w:r>
                      <w:rPr>
                        <w:rFonts w:hint="eastAsia"/>
                        <w:sz w:val="18"/>
                        <w:szCs w:val="18"/>
                      </w:rPr>
                      <w:t>阪府保健医療室</w:t>
                    </w:r>
                  </w:p>
                  <w:p w:rsidR="003A146E" w:rsidRPr="0055638D" w:rsidRDefault="003A146E" w:rsidP="00C34161">
                    <w:pPr>
                      <w:snapToGrid w:val="0"/>
                      <w:jc w:val="distribute"/>
                      <w:rPr>
                        <w:sz w:val="16"/>
                        <w:szCs w:val="16"/>
                      </w:rPr>
                    </w:pPr>
                    <w:r w:rsidRPr="0055638D">
                      <w:rPr>
                        <w:rFonts w:hint="eastAsia"/>
                        <w:sz w:val="16"/>
                        <w:szCs w:val="16"/>
                      </w:rPr>
                      <w:t>（</w:t>
                    </w:r>
                    <w:r>
                      <w:rPr>
                        <w:rFonts w:hint="eastAsia"/>
                        <w:sz w:val="16"/>
                        <w:szCs w:val="16"/>
                      </w:rPr>
                      <w:t>医療対策課</w:t>
                    </w:r>
                    <w:r w:rsidRPr="0055638D">
                      <w:rPr>
                        <w:rFonts w:hint="eastAsia"/>
                        <w:sz w:val="16"/>
                        <w:szCs w:val="16"/>
                      </w:rPr>
                      <w:t>）</w:t>
                    </w:r>
                  </w:p>
                </w:txbxContent>
              </v:textbox>
            </v:shape>
            <v:line id="_x0000_s7055" style="position:absolute;rotation:-90;visibility:visible" from="10874,5009" to="10874,5387" o:regroupid="4">
              <v:stroke endarrow="open" endarrowwidth="narrow" endarrowlength="short"/>
            </v:line>
            <v:shape id="_x0000_s7056" type="#_x0000_t32" style="position:absolute;left:13527;top:1724;width:886;height:0" o:connectortype="straight" o:regroupid="4">
              <v:stroke dashstyle="1 1"/>
            </v:shape>
            <v:shape id="_x0000_s7057" type="#_x0000_t32" style="position:absolute;left:13533;top:2419;width:886;height:0" o:connectortype="straight" o:regroupid="4"/>
            <v:shape id="_x0000_s7058" type="#_x0000_t32" style="position:absolute;left:13533;top:2772;width:886;height:0" o:connectortype="straight" o:regroupid="4">
              <v:stroke dashstyle="dash"/>
            </v:shape>
            <v:line id="_x0000_s7059" style="position:absolute;flip:x;visibility:visible" from="13542,2080" to="14419,2080" o:regroupid="4" strokeweight="2.25pt">
              <v:stroke linestyle="thinThin"/>
            </v:line>
            <v:shape id="_x0000_s7060" type="#_x0000_t202" style="position:absolute;left:14487;top:1464;width:1488;height:398" o:regroupid="4" stroked="f">
              <v:textbox style="mso-next-textbox:#_x0000_s7060" inset="5.85pt,.7pt,5.85pt,.7pt">
                <w:txbxContent>
                  <w:p w:rsidR="003A146E" w:rsidRPr="00E7719E" w:rsidRDefault="003A146E" w:rsidP="00C34161">
                    <w:pPr>
                      <w:rPr>
                        <w:sz w:val="16"/>
                        <w:szCs w:val="16"/>
                      </w:rPr>
                    </w:pPr>
                    <w:r w:rsidRPr="00E7719E">
                      <w:rPr>
                        <w:rFonts w:hint="eastAsia"/>
                        <w:sz w:val="16"/>
                        <w:szCs w:val="16"/>
                      </w:rPr>
                      <w:t>ｸﾗｯｼｭﾎﾝによる通報</w:t>
                    </w:r>
                  </w:p>
                </w:txbxContent>
              </v:textbox>
            </v:shape>
            <v:shape id="_x0000_s7061" type="#_x0000_t202" style="position:absolute;left:14502;top:1810;width:1488;height:398" o:regroupid="4" stroked="f">
              <v:textbox style="mso-next-textbox:#_x0000_s7061" inset="5.85pt,.7pt,5.85pt,.7pt">
                <w:txbxContent>
                  <w:p w:rsidR="003A146E" w:rsidRPr="00E7719E" w:rsidRDefault="003A146E" w:rsidP="00C34161">
                    <w:pPr>
                      <w:rPr>
                        <w:sz w:val="16"/>
                        <w:szCs w:val="16"/>
                      </w:rPr>
                    </w:pPr>
                    <w:r>
                      <w:rPr>
                        <w:rFonts w:hint="eastAsia"/>
                        <w:sz w:val="16"/>
                        <w:szCs w:val="16"/>
                      </w:rPr>
                      <w:t>ﾎｯﾄﾗｲﾝ</w:t>
                    </w:r>
                    <w:r w:rsidRPr="00E7719E">
                      <w:rPr>
                        <w:rFonts w:hint="eastAsia"/>
                        <w:sz w:val="16"/>
                        <w:szCs w:val="16"/>
                      </w:rPr>
                      <w:t>による通報</w:t>
                    </w:r>
                  </w:p>
                </w:txbxContent>
              </v:textbox>
            </v:shape>
            <v:shape id="_x0000_s7062" type="#_x0000_t202" style="position:absolute;left:14528;top:2145;width:1660;height:398" o:regroupid="4" stroked="f">
              <v:textbox style="mso-next-textbox:#_x0000_s7062" inset="5.85pt,.7pt,5.85pt,.7pt">
                <w:txbxContent>
                  <w:p w:rsidR="003A146E" w:rsidRPr="00E7719E" w:rsidRDefault="003A146E" w:rsidP="00C34161">
                    <w:pPr>
                      <w:rPr>
                        <w:sz w:val="16"/>
                        <w:szCs w:val="16"/>
                      </w:rPr>
                    </w:pPr>
                    <w:r>
                      <w:rPr>
                        <w:rFonts w:hint="eastAsia"/>
                        <w:sz w:val="16"/>
                        <w:szCs w:val="16"/>
                      </w:rPr>
                      <w:t>一般回線</w:t>
                    </w:r>
                    <w:r w:rsidRPr="00E7719E">
                      <w:rPr>
                        <w:rFonts w:hint="eastAsia"/>
                        <w:sz w:val="16"/>
                        <w:szCs w:val="16"/>
                      </w:rPr>
                      <w:t>による通報</w:t>
                    </w:r>
                  </w:p>
                </w:txbxContent>
              </v:textbox>
            </v:shape>
            <v:line id="_x0000_s7063" style="position:absolute;rotation:-90;visibility:visible" from="10211,5641" to="10211,6019" o:regroupid="4">
              <v:stroke endarrow="open" endarrowwidth="narrow" endarrowlength="short"/>
            </v:line>
            <v:shape id="_x0000_s7064" type="#_x0000_t202" style="position:absolute;left:10395;top:5605;width:1738;height:429;visibility:visible" o:regroupid="4">
              <v:textbox style="mso-next-textbox:#_x0000_s7064" inset="1.04mm,.67mm,1.14mm,.67mm">
                <w:txbxContent>
                  <w:p w:rsidR="003A146E" w:rsidRDefault="003A146E" w:rsidP="00C34161">
                    <w:pPr>
                      <w:jc w:val="distribute"/>
                    </w:pPr>
                    <w:r>
                      <w:rPr>
                        <w:rFonts w:hint="eastAsia"/>
                      </w:rPr>
                      <w:t>消防庁</w:t>
                    </w:r>
                  </w:p>
                </w:txbxContent>
              </v:textbox>
            </v:shape>
            <v:shape id="_x0000_s7065" type="#_x0000_t202" style="position:absolute;left:14487;top:2500;width:2203;height:398" o:regroupid="4" stroked="f">
              <v:textbox style="mso-next-textbox:#_x0000_s7065" inset="5.85pt,.7pt,5.85pt,.7pt">
                <w:txbxContent>
                  <w:p w:rsidR="003A146E" w:rsidRPr="00E7719E" w:rsidRDefault="003A146E" w:rsidP="00C34161">
                    <w:pPr>
                      <w:rPr>
                        <w:sz w:val="16"/>
                        <w:szCs w:val="16"/>
                      </w:rPr>
                    </w:pPr>
                    <w:r>
                      <w:rPr>
                        <w:rFonts w:hint="eastAsia"/>
                        <w:sz w:val="16"/>
                        <w:szCs w:val="16"/>
                      </w:rPr>
                      <w:t>非常順次通報装置</w:t>
                    </w:r>
                    <w:r w:rsidRPr="00E7719E">
                      <w:rPr>
                        <w:rFonts w:hint="eastAsia"/>
                        <w:sz w:val="16"/>
                        <w:szCs w:val="16"/>
                      </w:rPr>
                      <w:t>による通報</w:t>
                    </w:r>
                  </w:p>
                </w:txbxContent>
              </v:textbox>
            </v:shape>
          </v:group>
        </w:pict>
      </w:r>
    </w:p>
    <w:p w:rsidR="00C34161" w:rsidRPr="00A63689" w:rsidRDefault="00C34161" w:rsidP="00085918">
      <w:pPr>
        <w:tabs>
          <w:tab w:val="left" w:pos="10584"/>
        </w:tabs>
        <w:spacing w:line="220" w:lineRule="exact"/>
        <w:ind w:leftChars="73" w:left="156" w:firstLineChars="200" w:firstLine="428"/>
        <w:rPr>
          <w:rFonts w:ascii="明朝体" w:eastAsia="明朝体"/>
        </w:rPr>
      </w:pPr>
      <w:r w:rsidRPr="00A63689">
        <w:rPr>
          <w:rFonts w:ascii="明朝体" w:eastAsia="明朝体" w:hint="eastAsia"/>
        </w:rPr>
        <w:t>別図２　〔連絡系統図　関西国際空港〕</w:t>
      </w:r>
    </w:p>
    <w:p w:rsidR="00C34161" w:rsidRPr="00A63689" w:rsidRDefault="00C34161" w:rsidP="00085918">
      <w:pPr>
        <w:tabs>
          <w:tab w:val="left" w:pos="10584"/>
        </w:tabs>
        <w:spacing w:line="220" w:lineRule="exact"/>
        <w:ind w:leftChars="73" w:left="156" w:firstLineChars="300" w:firstLine="642"/>
        <w:rPr>
          <w:rFonts w:ascii="明朝体" w:eastAsia="明朝体"/>
        </w:rPr>
      </w:pPr>
      <w:r w:rsidRPr="00A63689">
        <w:rPr>
          <w:rFonts w:ascii="明朝体" w:eastAsia="明朝体" w:hint="eastAsia"/>
        </w:rPr>
        <w:t>(注)事故の発生場所、態様及び規模により連絡先を選定する。</w:t>
      </w: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ind w:leftChars="73" w:left="156"/>
        <w:rPr>
          <w:rFonts w:ascii="明朝体" w:eastAsia="明朝体"/>
        </w:rPr>
      </w:pPr>
    </w:p>
    <w:p w:rsidR="00C34161" w:rsidRPr="00A63689" w:rsidRDefault="00C34161" w:rsidP="00C34161">
      <w:pPr>
        <w:tabs>
          <w:tab w:val="left" w:pos="10584"/>
        </w:tabs>
        <w:spacing w:line="220" w:lineRule="exact"/>
        <w:sectPr w:rsidR="00C34161" w:rsidRPr="00A63689" w:rsidSect="00CB7146">
          <w:headerReference w:type="even" r:id="rId24"/>
          <w:headerReference w:type="default" r:id="rId25"/>
          <w:footerReference w:type="even" r:id="rId26"/>
          <w:footerReference w:type="default" r:id="rId27"/>
          <w:pgSz w:w="17180" w:h="12247" w:orient="landscape" w:code="9"/>
          <w:pgMar w:top="170" w:right="170" w:bottom="170" w:left="170" w:header="851" w:footer="0" w:gutter="284"/>
          <w:pgNumType w:fmt="numberInDash"/>
          <w:cols w:space="425"/>
          <w:docGrid w:linePitch="286" w:charSpace="-4260"/>
        </w:sectPr>
      </w:pPr>
    </w:p>
    <w:p w:rsidR="00C34161" w:rsidRPr="000C1FCF" w:rsidRDefault="00C34161" w:rsidP="009A5ED1">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lastRenderedPageBreak/>
        <w:t>６　応急活動</w:t>
      </w:r>
    </w:p>
    <w:p w:rsidR="00C34161" w:rsidRPr="000C1FCF" w:rsidRDefault="00C34161" w:rsidP="009A5ED1">
      <w:pPr>
        <w:ind w:leftChars="950" w:left="2033" w:rightChars="500" w:right="1070" w:firstLineChars="101" w:firstLine="212"/>
        <w:rPr>
          <w:rFonts w:hAnsi="ＭＳ 明朝"/>
          <w:color w:val="000000"/>
          <w:spacing w:val="0"/>
          <w:szCs w:val="18"/>
        </w:rPr>
      </w:pPr>
      <w:r w:rsidRPr="000C1FCF">
        <w:rPr>
          <w:rFonts w:hAnsi="ＭＳ 明朝" w:hint="eastAsia"/>
          <w:color w:val="000000"/>
          <w:spacing w:val="0"/>
          <w:szCs w:val="18"/>
        </w:rPr>
        <w:t>防災関係機関は、被害の軽減を図るため、相互に連携・協力しながら、主として次に掲げる応急活動を実施する。</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0C1FCF">
        <w:rPr>
          <w:rFonts w:hAnsi="ＭＳ 明朝" w:hint="eastAsia"/>
          <w:color w:val="000000"/>
          <w:spacing w:val="0"/>
          <w:szCs w:val="18"/>
        </w:rPr>
        <w:t xml:space="preserve">　新関西国際空港株式会社</w:t>
      </w:r>
    </w:p>
    <w:p w:rsidR="00C34161" w:rsidRPr="000C1FCF" w:rsidRDefault="00C34161" w:rsidP="009A5ED1">
      <w:pPr>
        <w:ind w:rightChars="500" w:right="1070" w:firstLineChars="1070" w:firstLine="2247"/>
        <w:rPr>
          <w:rFonts w:hAnsi="ＭＳ 明朝"/>
          <w:color w:val="000000"/>
          <w:spacing w:val="0"/>
          <w:szCs w:val="18"/>
        </w:rPr>
      </w:pPr>
      <w:r w:rsidRPr="000C1FCF">
        <w:rPr>
          <w:rFonts w:hAnsi="ＭＳ 明朝" w:hint="eastAsia"/>
          <w:color w:val="000000"/>
          <w:spacing w:val="0"/>
          <w:szCs w:val="18"/>
        </w:rPr>
        <w:t>（関西国際空港緊急計画の対象範囲内の場合）</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消火・救助・救急活動（避難誘導を含む。）</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救護地区の設置及び医療資器材の配置</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救護地区及び事故現場周辺等の警備</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エ　連絡橋及び制限区域内への入場制限</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オ　負傷者数及び搭乗者の把握</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カ　遺体仮</w:t>
      </w:r>
      <w:r w:rsidRPr="00933B3E">
        <w:rPr>
          <w:rFonts w:hAnsi="ＭＳ 明朝" w:hint="eastAsia"/>
          <w:spacing w:val="0"/>
          <w:szCs w:val="18"/>
        </w:rPr>
        <w:t>安置</w:t>
      </w:r>
      <w:r w:rsidRPr="000C1FCF">
        <w:rPr>
          <w:rFonts w:hAnsi="ＭＳ 明朝" w:hint="eastAsia"/>
          <w:color w:val="000000"/>
          <w:spacing w:val="0"/>
          <w:szCs w:val="18"/>
        </w:rPr>
        <w:t>所の設置</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キ　制限区域内の誘導</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ク　救助用船の手配</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0C1FCF">
        <w:rPr>
          <w:rFonts w:hAnsi="ＭＳ 明朝" w:hint="eastAsia"/>
          <w:color w:val="000000"/>
          <w:spacing w:val="0"/>
          <w:szCs w:val="18"/>
        </w:rPr>
        <w:t xml:space="preserve">　関西空港事務所</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臨時ヘリパット、ヘリ飛行ルートの選定</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負傷者数及び搭乗者の把握</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0C1FCF">
        <w:rPr>
          <w:rFonts w:hAnsi="ＭＳ 明朝" w:hint="eastAsia"/>
          <w:color w:val="000000"/>
          <w:spacing w:val="0"/>
          <w:szCs w:val="18"/>
        </w:rPr>
        <w:t xml:space="preserve">　関西空港海上保安航空基地</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消火・救助活動</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負傷者の搬送</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事故現場付近の警戒警備</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エ　事故現場周辺海域の交通規制</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オ　行方不明者の捜索</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カ　遺体の検視（死体調査）及び身元確認</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キ　流出油の防除</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0C1FCF">
        <w:rPr>
          <w:rFonts w:hAnsi="ＭＳ 明朝" w:hint="eastAsia"/>
          <w:color w:val="000000"/>
          <w:spacing w:val="0"/>
          <w:szCs w:val="18"/>
        </w:rPr>
        <w:t xml:space="preserve">　府</w:t>
      </w:r>
    </w:p>
    <w:p w:rsidR="00C34161" w:rsidRPr="000C1FCF" w:rsidRDefault="00C34161" w:rsidP="009A5ED1">
      <w:pPr>
        <w:ind w:rightChars="500" w:right="1070" w:firstLineChars="1120" w:firstLine="2352"/>
        <w:rPr>
          <w:rFonts w:hAnsi="ＭＳ 明朝"/>
          <w:color w:val="000000"/>
          <w:spacing w:val="0"/>
          <w:szCs w:val="18"/>
        </w:rPr>
      </w:pPr>
      <w:r w:rsidRPr="000C1FCF">
        <w:rPr>
          <w:rFonts w:hAnsi="ＭＳ 明朝" w:hint="eastAsia"/>
          <w:color w:val="000000"/>
          <w:spacing w:val="0"/>
          <w:szCs w:val="18"/>
        </w:rPr>
        <w:t>防災関係機関との連絡調整</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0C1FCF">
        <w:rPr>
          <w:rFonts w:hAnsi="ＭＳ 明朝" w:hint="eastAsia"/>
          <w:color w:val="000000"/>
          <w:spacing w:val="0"/>
          <w:szCs w:val="18"/>
        </w:rPr>
        <w:t xml:space="preserve">　府警察</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救出・救助活動</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事故現場付近及び救護地区等の警戒警備</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事故現場周辺地域の交通規制</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エ　遺体の検視（死体調査）及び身元確認</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(6)</w:t>
      </w:r>
      <w:r w:rsidRPr="000C1FCF">
        <w:rPr>
          <w:rFonts w:hAnsi="ＭＳ 明朝" w:hint="eastAsia"/>
          <w:color w:val="000000"/>
          <w:spacing w:val="0"/>
          <w:szCs w:val="18"/>
        </w:rPr>
        <w:t xml:space="preserve">　地元市町</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消火・救助・救急活動</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救護地区の設置</w:t>
      </w:r>
    </w:p>
    <w:p w:rsidR="00C34161"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避難勧告・指示・誘導</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エ　遺体</w:t>
      </w:r>
      <w:r w:rsidRPr="00933B3E">
        <w:rPr>
          <w:rFonts w:hAnsi="ＭＳ 明朝" w:hint="eastAsia"/>
          <w:spacing w:val="0"/>
          <w:szCs w:val="18"/>
        </w:rPr>
        <w:t>安置</w:t>
      </w:r>
      <w:r w:rsidRPr="000C1FCF">
        <w:rPr>
          <w:rFonts w:hAnsi="ＭＳ 明朝" w:hint="eastAsia"/>
          <w:color w:val="000000"/>
          <w:spacing w:val="0"/>
          <w:szCs w:val="18"/>
        </w:rPr>
        <w:t>所の設置</w:t>
      </w:r>
    </w:p>
    <w:p w:rsidR="00C34161" w:rsidRPr="000C1FCF" w:rsidRDefault="00C34161" w:rsidP="009A5ED1">
      <w:pPr>
        <w:ind w:rightChars="500" w:right="1070" w:firstLineChars="917" w:firstLine="1926"/>
        <w:rPr>
          <w:rFonts w:hAnsi="ＭＳ 明朝"/>
          <w:color w:val="000000"/>
          <w:spacing w:val="0"/>
          <w:szCs w:val="18"/>
        </w:rPr>
      </w:pPr>
      <w:r w:rsidRPr="0009092D">
        <w:rPr>
          <w:rFonts w:ascii="Century" w:hint="eastAsia"/>
          <w:color w:val="000000"/>
          <w:spacing w:val="0"/>
          <w:szCs w:val="18"/>
        </w:rPr>
        <w:t>(7)</w:t>
      </w:r>
      <w:r w:rsidRPr="000C1FCF">
        <w:rPr>
          <w:rFonts w:hAnsi="ＭＳ 明朝" w:hint="eastAsia"/>
          <w:color w:val="000000"/>
          <w:spacing w:val="0"/>
          <w:szCs w:val="18"/>
        </w:rPr>
        <w:t xml:space="preserve">　医療関係機関</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医療救護班の編成及び派遣</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医療救護活動</w:t>
      </w:r>
    </w:p>
    <w:p w:rsidR="00C34161" w:rsidRPr="000C1FCF" w:rsidRDefault="00C34161" w:rsidP="009A5ED1">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遺体の検案</w:t>
      </w:r>
    </w:p>
    <w:p w:rsidR="00C34161" w:rsidRPr="000C1FCF" w:rsidRDefault="00C34161" w:rsidP="002B3E7C">
      <w:pPr>
        <w:ind w:rightChars="500" w:right="1070" w:firstLineChars="917" w:firstLine="1926"/>
        <w:rPr>
          <w:rFonts w:hAnsi="ＭＳ 明朝"/>
          <w:color w:val="000000"/>
          <w:spacing w:val="0"/>
          <w:szCs w:val="18"/>
        </w:rPr>
      </w:pPr>
      <w:r w:rsidRPr="0009092D">
        <w:rPr>
          <w:rFonts w:ascii="Century" w:hint="eastAsia"/>
          <w:color w:val="000000"/>
          <w:spacing w:val="0"/>
          <w:szCs w:val="18"/>
        </w:rPr>
        <w:lastRenderedPageBreak/>
        <w:t>(8)</w:t>
      </w:r>
      <w:r w:rsidRPr="000C1FCF">
        <w:rPr>
          <w:rFonts w:hAnsi="ＭＳ 明朝" w:hint="eastAsia"/>
          <w:color w:val="000000"/>
          <w:spacing w:val="0"/>
          <w:szCs w:val="18"/>
        </w:rPr>
        <w:t xml:space="preserve">　日本赤十字社大阪府支部</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救護班の派遣</w:t>
      </w:r>
    </w:p>
    <w:p w:rsidR="00C34161"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医療救護活動</w:t>
      </w:r>
    </w:p>
    <w:p w:rsidR="00C34161"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血液の輸送及び供給</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エ　遺体の洗浄・縫合</w:t>
      </w:r>
    </w:p>
    <w:p w:rsidR="00C34161" w:rsidRPr="000C1FCF" w:rsidRDefault="00C34161" w:rsidP="002B3E7C">
      <w:pPr>
        <w:ind w:rightChars="500" w:right="1070" w:firstLineChars="917" w:firstLine="1926"/>
        <w:rPr>
          <w:rFonts w:hAnsi="ＭＳ 明朝"/>
          <w:dstrike/>
          <w:color w:val="D60093"/>
          <w:spacing w:val="0"/>
          <w:szCs w:val="18"/>
        </w:rPr>
      </w:pPr>
      <w:r w:rsidRPr="0009092D">
        <w:rPr>
          <w:rFonts w:ascii="Century" w:hint="eastAsia"/>
          <w:color w:val="000000"/>
          <w:spacing w:val="0"/>
          <w:szCs w:val="18"/>
        </w:rPr>
        <w:t>(9)</w:t>
      </w:r>
      <w:r w:rsidRPr="000C1FCF">
        <w:rPr>
          <w:rFonts w:hAnsi="ＭＳ 明朝" w:hint="eastAsia"/>
          <w:color w:val="000000"/>
          <w:spacing w:val="0"/>
          <w:szCs w:val="18"/>
        </w:rPr>
        <w:t xml:space="preserve">　西日本電信電話株式会社</w:t>
      </w:r>
    </w:p>
    <w:p w:rsidR="00C34161" w:rsidRPr="000C1FCF" w:rsidRDefault="00C34161" w:rsidP="002B3E7C">
      <w:pPr>
        <w:ind w:rightChars="500" w:right="1070" w:firstLineChars="1120" w:firstLine="2352"/>
        <w:rPr>
          <w:rFonts w:hAnsi="ＭＳ 明朝"/>
          <w:color w:val="000000"/>
          <w:spacing w:val="0"/>
          <w:szCs w:val="18"/>
        </w:rPr>
      </w:pPr>
      <w:r w:rsidRPr="000C1FCF">
        <w:rPr>
          <w:rFonts w:hAnsi="ＭＳ 明朝" w:hint="eastAsia"/>
          <w:color w:val="000000"/>
          <w:spacing w:val="0"/>
          <w:szCs w:val="18"/>
        </w:rPr>
        <w:t>通信手段の確保</w:t>
      </w:r>
    </w:p>
    <w:p w:rsidR="00C34161" w:rsidRPr="000C1FCF" w:rsidRDefault="00C34161" w:rsidP="002B3E7C">
      <w:pPr>
        <w:ind w:rightChars="500" w:right="1070" w:firstLineChars="917" w:firstLine="1926"/>
        <w:rPr>
          <w:rFonts w:hAnsi="ＭＳ 明朝"/>
          <w:color w:val="000000"/>
          <w:spacing w:val="0"/>
          <w:szCs w:val="18"/>
        </w:rPr>
      </w:pPr>
      <w:r w:rsidRPr="0009092D">
        <w:rPr>
          <w:rFonts w:ascii="Century" w:hint="eastAsia"/>
          <w:color w:val="000000"/>
          <w:spacing w:val="0"/>
          <w:szCs w:val="18"/>
        </w:rPr>
        <w:t>(10)</w:t>
      </w:r>
      <w:r w:rsidRPr="000C1FCF">
        <w:rPr>
          <w:rFonts w:hAnsi="ＭＳ 明朝" w:hint="eastAsia"/>
          <w:color w:val="000000"/>
          <w:spacing w:val="0"/>
          <w:szCs w:val="18"/>
        </w:rPr>
        <w:t xml:space="preserve">　関西国際空港消火救難協力隊</w:t>
      </w:r>
    </w:p>
    <w:p w:rsidR="00C34161" w:rsidRPr="000C1FCF" w:rsidRDefault="00C34161" w:rsidP="002B3E7C">
      <w:pPr>
        <w:ind w:rightChars="500" w:right="1070" w:firstLineChars="1120" w:firstLine="2352"/>
        <w:rPr>
          <w:rFonts w:hAnsi="ＭＳ 明朝"/>
          <w:color w:val="000000"/>
          <w:spacing w:val="0"/>
          <w:szCs w:val="18"/>
        </w:rPr>
      </w:pPr>
      <w:r w:rsidRPr="000C1FCF">
        <w:rPr>
          <w:rFonts w:hAnsi="ＭＳ 明朝" w:hint="eastAsia"/>
          <w:color w:val="000000"/>
          <w:spacing w:val="0"/>
          <w:szCs w:val="18"/>
        </w:rPr>
        <w:t>（関西国際空港緊急計画の対象範囲内の場合）</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情報の収集及び連絡</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救護地区の設置及び医療資器材の配置</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ウ　避難誘導</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エ　負傷者の搬送</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オ　通訳の配置</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カ　その他協定に基づく活動</w:t>
      </w:r>
    </w:p>
    <w:p w:rsidR="00C34161" w:rsidRPr="000C1FCF" w:rsidRDefault="00C34161" w:rsidP="004622E2">
      <w:pPr>
        <w:ind w:rightChars="500" w:right="1070"/>
        <w:rPr>
          <w:rFonts w:hAnsi="ＭＳ 明朝"/>
          <w:color w:val="000000"/>
          <w:spacing w:val="0"/>
          <w:szCs w:val="18"/>
        </w:rPr>
      </w:pPr>
    </w:p>
    <w:p w:rsidR="00C34161" w:rsidRPr="000C1FCF" w:rsidRDefault="00C34161" w:rsidP="002B3E7C">
      <w:pPr>
        <w:ind w:rightChars="500" w:right="1070" w:firstLineChars="509" w:firstLine="106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第４　八尾空港</w:t>
      </w:r>
      <w:r w:rsidRPr="000C1FCF">
        <w:rPr>
          <w:rFonts w:ascii="ＭＳ ゴシック" w:eastAsia="ＭＳ ゴシック" w:hAnsi="ＭＳ ゴシック" w:hint="eastAsia"/>
          <w:spacing w:val="0"/>
          <w:sz w:val="22"/>
          <w:szCs w:val="18"/>
        </w:rPr>
        <w:t xml:space="preserve">　　　</w:t>
      </w:r>
    </w:p>
    <w:p w:rsidR="00C34161" w:rsidRPr="000C1FCF" w:rsidRDefault="00C34161" w:rsidP="004622E2">
      <w:pPr>
        <w:ind w:rightChars="500" w:right="1070"/>
        <w:rPr>
          <w:rFonts w:ascii="ＭＳ ゴシック" w:eastAsia="ＭＳ ゴシック" w:hAnsi="ＭＳ ゴシック"/>
          <w:color w:val="000000"/>
          <w:spacing w:val="0"/>
          <w:szCs w:val="18"/>
        </w:rPr>
      </w:pPr>
    </w:p>
    <w:p w:rsidR="00C34161" w:rsidRPr="000C1FCF" w:rsidRDefault="00C34161" w:rsidP="002B3E7C">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１　範囲</w:t>
      </w:r>
    </w:p>
    <w:p w:rsidR="00C34161" w:rsidRPr="000C1FCF" w:rsidRDefault="00C34161" w:rsidP="002B3E7C">
      <w:pPr>
        <w:ind w:rightChars="500" w:right="1070" w:firstLineChars="1070" w:firstLine="2247"/>
        <w:rPr>
          <w:rFonts w:hAnsi="ＭＳ 明朝"/>
          <w:color w:val="000000"/>
          <w:spacing w:val="0"/>
          <w:szCs w:val="18"/>
        </w:rPr>
      </w:pPr>
      <w:r w:rsidRPr="000C1FCF">
        <w:rPr>
          <w:rFonts w:hAnsi="ＭＳ 明朝" w:hint="eastAsia"/>
          <w:color w:val="000000"/>
          <w:spacing w:val="0"/>
          <w:szCs w:val="18"/>
        </w:rPr>
        <w:t>八尾空港</w:t>
      </w:r>
    </w:p>
    <w:p w:rsidR="00C34161" w:rsidRPr="000C1FCF" w:rsidRDefault="00C34161" w:rsidP="004622E2">
      <w:pPr>
        <w:ind w:rightChars="500" w:right="1070"/>
        <w:rPr>
          <w:rFonts w:hAnsi="ＭＳ 明朝"/>
          <w:color w:val="000000"/>
          <w:spacing w:val="0"/>
          <w:szCs w:val="18"/>
        </w:rPr>
      </w:pPr>
    </w:p>
    <w:p w:rsidR="00C34161" w:rsidRPr="000C1FCF" w:rsidRDefault="00C34161" w:rsidP="002B3E7C">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２　航空機事故応急対策本部等の設置</w:t>
      </w:r>
    </w:p>
    <w:p w:rsidR="00C34161" w:rsidRPr="000C1FCF" w:rsidRDefault="00C34161" w:rsidP="002B3E7C">
      <w:pPr>
        <w:ind w:leftChars="950" w:left="2033" w:rightChars="500" w:right="1070" w:firstLineChars="101" w:firstLine="212"/>
        <w:rPr>
          <w:rFonts w:hAnsi="ＭＳ 明朝"/>
          <w:color w:val="000000"/>
          <w:spacing w:val="0"/>
          <w:szCs w:val="18"/>
        </w:rPr>
      </w:pPr>
      <w:r w:rsidRPr="000C1FCF">
        <w:rPr>
          <w:rFonts w:hAnsi="ＭＳ 明朝" w:hint="eastAsia"/>
          <w:color w:val="000000"/>
          <w:spacing w:val="0"/>
          <w:szCs w:val="18"/>
        </w:rPr>
        <w:t>八尾空港事務所長は必要に応じ、航空機事故応急対策本部を設置し、事故処理業務全般にわたる防災関係機関との総合連絡調整、情報の収集・管理、政府対策本部等に対する報告・調整等の業務を行い、迅速かつ的確な事故処理を実施する。</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〔防災関係機関〕</w:t>
      </w:r>
    </w:p>
    <w:p w:rsidR="00C34161" w:rsidRPr="000C1FCF" w:rsidRDefault="00C34161" w:rsidP="002B3E7C">
      <w:pPr>
        <w:ind w:rightChars="500" w:right="1070" w:firstLineChars="1120" w:firstLine="2352"/>
        <w:rPr>
          <w:rFonts w:hAnsi="ＭＳ 明朝"/>
          <w:color w:val="000000"/>
          <w:spacing w:val="0"/>
          <w:szCs w:val="18"/>
        </w:rPr>
      </w:pPr>
      <w:r w:rsidRPr="000C1FCF">
        <w:rPr>
          <w:rFonts w:hAnsi="ＭＳ 明朝" w:hint="eastAsia"/>
          <w:color w:val="000000"/>
          <w:spacing w:val="0"/>
          <w:szCs w:val="18"/>
        </w:rPr>
        <w:t>八尾空港事務所、府、府警察、地元市、地元医療機関、その他必要と認められる機関</w:t>
      </w:r>
    </w:p>
    <w:p w:rsidR="00C34161" w:rsidRPr="000C1FCF" w:rsidRDefault="00C34161" w:rsidP="004622E2">
      <w:pPr>
        <w:ind w:rightChars="500" w:right="1070"/>
        <w:rPr>
          <w:rFonts w:hAnsi="ＭＳ 明朝"/>
          <w:color w:val="000000"/>
          <w:spacing w:val="0"/>
          <w:szCs w:val="18"/>
        </w:rPr>
      </w:pPr>
    </w:p>
    <w:p w:rsidR="00C34161" w:rsidRPr="000C1FCF" w:rsidRDefault="00C34161" w:rsidP="002B3E7C">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３　現場合同指揮所の設置</w:t>
      </w:r>
    </w:p>
    <w:p w:rsidR="00C34161" w:rsidRPr="000C1FCF" w:rsidRDefault="00C34161" w:rsidP="002B3E7C">
      <w:pPr>
        <w:ind w:leftChars="950" w:left="2033" w:rightChars="500" w:right="1070" w:firstLineChars="101" w:firstLine="212"/>
        <w:rPr>
          <w:rFonts w:hAnsi="ＭＳ 明朝"/>
          <w:color w:val="000000"/>
          <w:spacing w:val="0"/>
          <w:szCs w:val="18"/>
        </w:rPr>
      </w:pPr>
      <w:r w:rsidRPr="000C1FCF">
        <w:rPr>
          <w:rFonts w:hAnsi="ＭＳ 明朝" w:hint="eastAsia"/>
          <w:color w:val="000000"/>
          <w:spacing w:val="0"/>
          <w:szCs w:val="18"/>
        </w:rPr>
        <w:t>八尾空港事務所長は必要に応じ、現場合同指揮所を設置し、現場における防災関係機関相互の連絡・調整等を行う。</w:t>
      </w:r>
    </w:p>
    <w:p w:rsidR="00C34161" w:rsidRPr="000C1FCF" w:rsidRDefault="00C34161" w:rsidP="004622E2">
      <w:pPr>
        <w:ind w:rightChars="500" w:right="1070"/>
        <w:rPr>
          <w:rFonts w:hAnsi="ＭＳ 明朝"/>
          <w:color w:val="000000"/>
          <w:spacing w:val="0"/>
          <w:szCs w:val="18"/>
        </w:rPr>
      </w:pPr>
    </w:p>
    <w:p w:rsidR="00C34161" w:rsidRPr="000C1FCF" w:rsidRDefault="00C34161" w:rsidP="002B3E7C">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４　応援体制</w:t>
      </w:r>
    </w:p>
    <w:p w:rsidR="00C34161" w:rsidRPr="000C1FCF" w:rsidRDefault="00C34161" w:rsidP="002B3E7C">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0C1FCF">
        <w:rPr>
          <w:rFonts w:hAnsi="ＭＳ 明朝" w:hint="eastAsia"/>
          <w:color w:val="000000"/>
          <w:spacing w:val="0"/>
          <w:szCs w:val="18"/>
        </w:rPr>
        <w:t xml:space="preserve">　協定等による応援体制</w:t>
      </w:r>
    </w:p>
    <w:p w:rsidR="00C34161" w:rsidRPr="000C1FCF" w:rsidRDefault="00C34161" w:rsidP="002B3E7C">
      <w:pPr>
        <w:ind w:leftChars="1000" w:left="2140" w:rightChars="500" w:right="1070" w:firstLineChars="100" w:firstLine="210"/>
        <w:rPr>
          <w:rFonts w:hAnsi="ＭＳ 明朝"/>
          <w:color w:val="000000"/>
          <w:spacing w:val="0"/>
          <w:szCs w:val="18"/>
        </w:rPr>
      </w:pPr>
      <w:r w:rsidRPr="000C1FCF">
        <w:rPr>
          <w:rFonts w:hAnsi="ＭＳ 明朝" w:hint="eastAsia"/>
          <w:color w:val="000000"/>
          <w:spacing w:val="0"/>
          <w:szCs w:val="18"/>
        </w:rPr>
        <w:t>八尾空港事務所、地元市をはじめ防災関係機関は、協定等に基づき、迅速かつ的確な消火救難活動を実施する。</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ア　消火救難活動に関する協定等</w:t>
      </w:r>
    </w:p>
    <w:p w:rsidR="00C34161" w:rsidRPr="000C1FCF" w:rsidRDefault="00C34161" w:rsidP="002B3E7C">
      <w:pPr>
        <w:ind w:rightChars="500" w:right="1070" w:firstLineChars="1019" w:firstLine="2140"/>
        <w:rPr>
          <w:rFonts w:hAnsi="ＭＳ 明朝"/>
          <w:color w:val="000000"/>
          <w:spacing w:val="0"/>
          <w:szCs w:val="18"/>
        </w:rPr>
      </w:pPr>
      <w:r w:rsidRPr="000C1FCF">
        <w:rPr>
          <w:rFonts w:hAnsi="ＭＳ 明朝" w:hint="eastAsia"/>
          <w:color w:val="000000"/>
          <w:spacing w:val="0"/>
          <w:szCs w:val="18"/>
        </w:rPr>
        <w:t>イ　八尾空港消火救難隊</w:t>
      </w:r>
    </w:p>
    <w:p w:rsidR="00C34161" w:rsidRPr="000C1FCF" w:rsidRDefault="00C34161" w:rsidP="002B3E7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0C1FCF">
        <w:rPr>
          <w:rFonts w:hAnsi="ＭＳ 明朝" w:hint="eastAsia"/>
          <w:color w:val="000000"/>
          <w:spacing w:val="0"/>
          <w:szCs w:val="18"/>
        </w:rPr>
        <w:t xml:space="preserve">　自衛隊の災害派遣要請</w:t>
      </w:r>
    </w:p>
    <w:p w:rsidR="00C34161" w:rsidRPr="000C1FCF" w:rsidRDefault="00C34161" w:rsidP="002B3E7C">
      <w:pPr>
        <w:ind w:leftChars="1000" w:left="2140" w:rightChars="500" w:right="1070" w:firstLineChars="100" w:firstLine="210"/>
        <w:rPr>
          <w:rFonts w:hAnsi="ＭＳ 明朝"/>
          <w:color w:val="000000"/>
          <w:spacing w:val="0"/>
          <w:szCs w:val="18"/>
        </w:rPr>
      </w:pPr>
      <w:r w:rsidRPr="000C1FCF">
        <w:rPr>
          <w:rFonts w:hAnsi="ＭＳ 明朝" w:hint="eastAsia"/>
          <w:color w:val="000000"/>
          <w:spacing w:val="0"/>
          <w:szCs w:val="18"/>
        </w:rPr>
        <w:t>八尾空港事務所長又は知事は、必要があると認める時は、自衛隊法第83条の規定に基づ</w:t>
      </w:r>
      <w:r w:rsidRPr="000C1FCF">
        <w:rPr>
          <w:rFonts w:hAnsi="ＭＳ 明朝" w:hint="eastAsia"/>
          <w:color w:val="000000"/>
          <w:spacing w:val="0"/>
          <w:szCs w:val="18"/>
        </w:rPr>
        <w:lastRenderedPageBreak/>
        <w:t>き、派遣要請を行う。</w:t>
      </w:r>
    </w:p>
    <w:p w:rsidR="00C34161" w:rsidRPr="000C1FCF" w:rsidRDefault="00C34161" w:rsidP="004622E2">
      <w:pPr>
        <w:ind w:rightChars="500" w:right="1070"/>
        <w:rPr>
          <w:rFonts w:hAnsi="ＭＳ 明朝"/>
          <w:color w:val="000000"/>
          <w:spacing w:val="0"/>
          <w:szCs w:val="18"/>
        </w:rPr>
      </w:pPr>
    </w:p>
    <w:p w:rsidR="00C34161" w:rsidRPr="000C1FCF" w:rsidRDefault="00C34161" w:rsidP="002B3E7C">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５　情報通信連絡及び広報</w:t>
      </w:r>
    </w:p>
    <w:p w:rsidR="00C34161" w:rsidRPr="000C1FCF" w:rsidRDefault="00C34161" w:rsidP="002B3E7C">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0C1FCF">
        <w:rPr>
          <w:rFonts w:hAnsi="ＭＳ 明朝" w:hint="eastAsia"/>
          <w:color w:val="000000"/>
          <w:spacing w:val="0"/>
          <w:szCs w:val="18"/>
        </w:rPr>
        <w:t xml:space="preserve">　情報通信連絡系統</w:t>
      </w:r>
    </w:p>
    <w:p w:rsidR="00C34161" w:rsidRPr="000C1FCF" w:rsidRDefault="00C34161" w:rsidP="002B3E7C">
      <w:pPr>
        <w:ind w:leftChars="1000" w:left="2140" w:rightChars="500" w:right="1070" w:firstLineChars="100" w:firstLine="210"/>
        <w:rPr>
          <w:rFonts w:hAnsi="ＭＳ 明朝"/>
          <w:color w:val="000000"/>
          <w:spacing w:val="0"/>
          <w:szCs w:val="18"/>
        </w:rPr>
      </w:pPr>
      <w:r w:rsidRPr="000C1FCF">
        <w:rPr>
          <w:rFonts w:hAnsi="ＭＳ 明朝" w:hint="eastAsia"/>
          <w:color w:val="000000"/>
          <w:spacing w:val="0"/>
          <w:szCs w:val="18"/>
        </w:rPr>
        <w:t>基本経路は別図３のとおりとするが、必要に応じ、それぞれ他の防災関係機関に必要な事項について連絡する。また、発見者から通報を受けた機関は、速やかに他の防災関係機関に連絡する。</w:t>
      </w:r>
    </w:p>
    <w:p w:rsidR="00C34161" w:rsidRPr="000C1FCF" w:rsidRDefault="00C34161" w:rsidP="002B3E7C">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0C1FCF">
        <w:rPr>
          <w:rFonts w:hAnsi="ＭＳ 明朝" w:hint="eastAsia"/>
          <w:color w:val="000000"/>
          <w:spacing w:val="0"/>
          <w:szCs w:val="18"/>
        </w:rPr>
        <w:t xml:space="preserve">　災害広報</w:t>
      </w:r>
    </w:p>
    <w:p w:rsidR="00C34161" w:rsidRPr="000C1FCF" w:rsidRDefault="00C34161" w:rsidP="002B3E7C">
      <w:pPr>
        <w:ind w:rightChars="500" w:right="1070" w:firstLineChars="1120" w:firstLine="2352"/>
        <w:rPr>
          <w:rFonts w:hAnsi="ＭＳ 明朝"/>
          <w:color w:val="000000"/>
          <w:spacing w:val="0"/>
          <w:szCs w:val="18"/>
        </w:rPr>
      </w:pPr>
      <w:r w:rsidRPr="000C1FCF">
        <w:rPr>
          <w:rFonts w:hAnsi="ＭＳ 明朝" w:hint="eastAsia"/>
          <w:color w:val="000000"/>
          <w:spacing w:val="0"/>
          <w:szCs w:val="18"/>
        </w:rPr>
        <w:t>防災関係機関は、被害状況等について、報道機関を通じ、住民等に対して広報を行う。</w:t>
      </w:r>
    </w:p>
    <w:p w:rsidR="00C34161" w:rsidRPr="000C1FCF" w:rsidRDefault="00C34161" w:rsidP="004622E2">
      <w:pPr>
        <w:ind w:rightChars="500" w:right="1070"/>
        <w:rPr>
          <w:rFonts w:hAnsi="ＭＳ 明朝"/>
          <w:color w:val="000000"/>
          <w:spacing w:val="0"/>
          <w:szCs w:val="18"/>
        </w:rPr>
      </w:pPr>
    </w:p>
    <w:p w:rsidR="00C34161" w:rsidRPr="000C1FCF" w:rsidRDefault="00C34161" w:rsidP="002C54C6">
      <w:pPr>
        <w:ind w:rightChars="500" w:right="1070" w:firstLineChars="866" w:firstLine="181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６　応急活動</w:t>
      </w:r>
    </w:p>
    <w:p w:rsidR="00C34161" w:rsidRPr="000C1FCF" w:rsidRDefault="00C34161" w:rsidP="00B5250E">
      <w:pPr>
        <w:ind w:leftChars="950" w:left="2033" w:rightChars="500" w:right="1070" w:firstLineChars="101" w:firstLine="212"/>
        <w:rPr>
          <w:rFonts w:hAnsi="ＭＳ 明朝"/>
          <w:color w:val="000000"/>
          <w:spacing w:val="0"/>
          <w:szCs w:val="18"/>
        </w:rPr>
      </w:pPr>
      <w:r w:rsidRPr="000C1FCF">
        <w:rPr>
          <w:rFonts w:hAnsi="ＭＳ 明朝" w:hint="eastAsia"/>
          <w:color w:val="000000"/>
          <w:spacing w:val="0"/>
          <w:szCs w:val="18"/>
        </w:rPr>
        <w:t>八尾空港事務所、府、府警察、地元市等は、被害の軽減を図るため、相互に連携・協力しながら、消火・救助・救急活動等の応急活動を実施する。</w:t>
      </w:r>
    </w:p>
    <w:p w:rsidR="00C34161" w:rsidRPr="000C1FCF" w:rsidRDefault="00C34161" w:rsidP="004622E2">
      <w:pPr>
        <w:ind w:rightChars="500" w:right="1070"/>
        <w:rPr>
          <w:rFonts w:hAnsi="ＭＳ 明朝"/>
          <w:color w:val="000000"/>
          <w:spacing w:val="0"/>
          <w:szCs w:val="18"/>
        </w:rPr>
      </w:pPr>
    </w:p>
    <w:p w:rsidR="00C34161" w:rsidRPr="000C1FCF" w:rsidRDefault="00C34161" w:rsidP="002C54C6">
      <w:pPr>
        <w:ind w:rightChars="500" w:right="1070" w:firstLineChars="509" w:firstLine="1069"/>
        <w:rPr>
          <w:rFonts w:ascii="ＭＳ ゴシック" w:eastAsia="ＭＳ ゴシック" w:hAnsi="ＭＳ ゴシック"/>
          <w:color w:val="000000"/>
          <w:spacing w:val="0"/>
          <w:szCs w:val="18"/>
        </w:rPr>
      </w:pPr>
      <w:r w:rsidRPr="000C1FCF">
        <w:rPr>
          <w:rFonts w:ascii="ＭＳ ゴシック" w:eastAsia="ＭＳ ゴシック" w:hAnsi="ＭＳ ゴシック" w:hint="eastAsia"/>
          <w:color w:val="000000"/>
          <w:spacing w:val="0"/>
          <w:szCs w:val="18"/>
        </w:rPr>
        <w:t>第５　その他の地域</w:t>
      </w:r>
    </w:p>
    <w:p w:rsidR="00C34161" w:rsidRPr="000C1FCF" w:rsidRDefault="00C34161" w:rsidP="004622E2">
      <w:pPr>
        <w:ind w:rightChars="500" w:right="1070"/>
        <w:rPr>
          <w:rFonts w:hAnsi="ＭＳ 明朝"/>
          <w:color w:val="000000"/>
          <w:spacing w:val="0"/>
          <w:szCs w:val="18"/>
        </w:rPr>
      </w:pPr>
      <w:r w:rsidRPr="000C1FCF">
        <w:rPr>
          <w:rFonts w:hAnsi="ＭＳ 明朝" w:hint="eastAsia"/>
          <w:color w:val="000000"/>
          <w:spacing w:val="0"/>
          <w:szCs w:val="18"/>
        </w:rPr>
        <w:t xml:space="preserve">　</w:t>
      </w:r>
    </w:p>
    <w:p w:rsidR="00C34161" w:rsidRPr="000C1FCF" w:rsidRDefault="00C34161" w:rsidP="002C54C6">
      <w:pPr>
        <w:ind w:leftChars="500" w:left="1070" w:rightChars="500" w:right="1070" w:firstLineChars="101" w:firstLine="212"/>
        <w:rPr>
          <w:rFonts w:hAnsi="ＭＳ 明朝"/>
          <w:color w:val="000000"/>
          <w:spacing w:val="0"/>
          <w:szCs w:val="18"/>
        </w:rPr>
      </w:pPr>
      <w:r w:rsidRPr="000C1FCF">
        <w:rPr>
          <w:rFonts w:hAnsi="ＭＳ 明朝" w:hint="eastAsia"/>
          <w:color w:val="000000"/>
          <w:spacing w:val="0"/>
          <w:szCs w:val="18"/>
        </w:rPr>
        <w:t>空港及びその周辺以外の地域において災害が発生した場合には、府、市町村をはじめ防災関係機関は、空港事務所と緊密な連携を図りながら、速やかに応急活動を実施する。</w:t>
      </w:r>
    </w:p>
    <w:p w:rsidR="00C34161" w:rsidRPr="00A63689" w:rsidRDefault="00C34161" w:rsidP="00B96233">
      <w:pPr>
        <w:ind w:leftChars="500" w:left="1070" w:rightChars="500" w:right="1070" w:firstLineChars="9" w:firstLine="19"/>
        <w:rPr>
          <w:sz w:val="22"/>
        </w:rPr>
      </w:pPr>
      <w:r w:rsidRPr="000C1FCF">
        <w:rPr>
          <w:rFonts w:hAnsi="ＭＳ 明朝"/>
          <w:color w:val="FF0000"/>
          <w:spacing w:val="0"/>
          <w:szCs w:val="18"/>
        </w:rPr>
        <w:t xml:space="preserve"> </w:t>
      </w:r>
      <w:r w:rsidRPr="00A63689">
        <w:rPr>
          <w:sz w:val="22"/>
        </w:rPr>
        <w:br w:type="page"/>
      </w:r>
      <w:r w:rsidRPr="00A63689">
        <w:rPr>
          <w:rFonts w:hint="eastAsia"/>
          <w:sz w:val="22"/>
        </w:rPr>
        <w:lastRenderedPageBreak/>
        <w:t>別図３〔連絡系統図　八尾空港〕</w:t>
      </w:r>
    </w:p>
    <w:p w:rsidR="00C34161" w:rsidRPr="00A63689" w:rsidRDefault="00C34161" w:rsidP="004622E2">
      <w:pPr>
        <w:ind w:rightChars="500" w:right="1070"/>
        <w:rPr>
          <w:sz w:val="22"/>
        </w:rPr>
      </w:pPr>
    </w:p>
    <w:p w:rsidR="00C34161" w:rsidRPr="00A63689" w:rsidRDefault="003A146E" w:rsidP="004622E2">
      <w:pPr>
        <w:ind w:rightChars="500" w:right="1070"/>
      </w:pPr>
      <w:r>
        <w:rPr>
          <w:noProof/>
          <w:sz w:val="22"/>
        </w:rPr>
        <w:pict>
          <v:group id="_x0000_s7066" alt="八尾空港における航空災害発生時の連絡系統図" style="position:absolute;left:0;text-align:left;margin-left:53.05pt;margin-top:6.7pt;width:481.95pt;height:418.55pt;z-index:251675648" coordorigin="1314,1943" coordsize="9639,8371">
            <v:shape id="_x0000_s7067" type="#_x0000_t202" style="position:absolute;left:3780;top:2973;width:1701;height:429">
              <v:textbox style="mso-next-textbox:#_x0000_s7067" inset="1.04mm,.67mm,1.14mm,.67mm">
                <w:txbxContent>
                  <w:p w:rsidR="003A146E" w:rsidRDefault="003A146E" w:rsidP="00C34161">
                    <w:pPr>
                      <w:jc w:val="distribute"/>
                    </w:pPr>
                    <w:r>
                      <w:rPr>
                        <w:rFonts w:hint="eastAsia"/>
                      </w:rPr>
                      <w:t>八尾空港事務所</w:t>
                    </w:r>
                  </w:p>
                </w:txbxContent>
              </v:textbox>
            </v:shape>
            <v:shape id="_x0000_s7068" type="#_x0000_t202" style="position:absolute;left:1323;top:2115;width:1701;height:429">
              <v:textbox style="mso-next-textbox:#_x0000_s7068" inset="1.04mm,.67mm,1.14mm,.67mm">
                <w:txbxContent>
                  <w:p w:rsidR="003A146E" w:rsidRPr="00E752CD" w:rsidRDefault="003A146E" w:rsidP="00C34161">
                    <w:pPr>
                      <w:jc w:val="distribute"/>
                      <w:rPr>
                        <w:sz w:val="18"/>
                        <w:szCs w:val="18"/>
                      </w:rPr>
                    </w:pPr>
                    <w:r w:rsidRPr="00E752CD">
                      <w:rPr>
                        <w:rFonts w:hint="eastAsia"/>
                        <w:sz w:val="18"/>
                        <w:szCs w:val="18"/>
                      </w:rPr>
                      <w:t>国土交通省航空局</w:t>
                    </w:r>
                  </w:p>
                </w:txbxContent>
              </v:textbox>
            </v:shape>
            <v:shape id="_x0000_s7069" type="#_x0000_t202" style="position:absolute;left:1323;top:2687;width:1701;height:429">
              <v:textbox style="mso-next-textbox:#_x0000_s7069" inset="1.04mm,.67mm,1.14mm,.67mm">
                <w:txbxContent>
                  <w:p w:rsidR="003A146E" w:rsidRDefault="003A146E" w:rsidP="00C34161">
                    <w:pPr>
                      <w:jc w:val="distribute"/>
                    </w:pPr>
                    <w:r>
                      <w:rPr>
                        <w:rFonts w:hint="eastAsia"/>
                      </w:rPr>
                      <w:t>大阪航空局</w:t>
                    </w:r>
                  </w:p>
                </w:txbxContent>
              </v:textbox>
            </v:shape>
            <v:shape id="_x0000_s7070" type="#_x0000_t202" style="position:absolute;left:1314;top:3267;width:1701;height:392">
              <v:textbox style="mso-next-textbox:#_x0000_s7070" inset="1.04mm,.67mm,1.14mm,.67mm">
                <w:txbxContent>
                  <w:p w:rsidR="003A146E" w:rsidRDefault="003A146E" w:rsidP="00C34161">
                    <w:pPr>
                      <w:jc w:val="distribute"/>
                    </w:pPr>
                    <w:r>
                      <w:rPr>
                        <w:rFonts w:hint="eastAsia"/>
                      </w:rPr>
                      <w:t>ＲＣＣ</w:t>
                    </w:r>
                  </w:p>
                </w:txbxContent>
              </v:textbox>
            </v:shape>
            <v:shape id="_x0000_s7071" type="#_x0000_t202" style="position:absolute;left:1323;top:3945;width:1701;height:715">
              <v:textbox style="mso-next-textbox:#_x0000_s7071" inset="1.04mm,.67mm,1.14mm,.67mm">
                <w:txbxContent>
                  <w:p w:rsidR="003A146E" w:rsidRDefault="003A146E" w:rsidP="00C34161">
                    <w:pPr>
                      <w:spacing w:line="280" w:lineRule="atLeast"/>
                      <w:jc w:val="distribute"/>
                    </w:pPr>
                    <w:r>
                      <w:rPr>
                        <w:rFonts w:hint="eastAsia"/>
                      </w:rPr>
                      <w:t>航空保安協会</w:t>
                    </w:r>
                  </w:p>
                  <w:p w:rsidR="003A146E" w:rsidRDefault="003A146E" w:rsidP="00C34161">
                    <w:pPr>
                      <w:spacing w:line="280" w:lineRule="atLeast"/>
                      <w:jc w:val="distribute"/>
                    </w:pPr>
                    <w:r>
                      <w:rPr>
                        <w:rFonts w:hint="eastAsia"/>
                      </w:rPr>
                      <w:t>八尾事務所</w:t>
                    </w:r>
                  </w:p>
                </w:txbxContent>
              </v:textbox>
            </v:shape>
            <v:shape id="_x0000_s7072" type="#_x0000_t202" style="position:absolute;left:1323;top:4845;width:1701;height:429">
              <v:textbox style="mso-next-textbox:#_x0000_s7072" inset="1.04mm,.67mm,1.14mm,.67mm">
                <w:txbxContent>
                  <w:p w:rsidR="003A146E" w:rsidRDefault="003A146E" w:rsidP="00C34161">
                    <w:pPr>
                      <w:spacing w:line="280" w:lineRule="atLeast"/>
                      <w:jc w:val="left"/>
                      <w:rPr>
                        <w:sz w:val="18"/>
                        <w:szCs w:val="18"/>
                      </w:rPr>
                    </w:pPr>
                    <w:r>
                      <w:rPr>
                        <w:rFonts w:hint="eastAsia"/>
                        <w:sz w:val="18"/>
                        <w:szCs w:val="18"/>
                      </w:rPr>
                      <w:t>当該航空機運航者</w:t>
                    </w:r>
                  </w:p>
                </w:txbxContent>
              </v:textbox>
            </v:shape>
            <v:shape id="_x0000_s7073" type="#_x0000_t202" style="position:absolute;left:3780;top:4689;width:1701;height:715">
              <v:stroke dashstyle="1 1"/>
              <v:textbox style="mso-next-textbox:#_x0000_s7073" inset="1.04mm,.67mm,1.14mm,.67mm">
                <w:txbxContent>
                  <w:p w:rsidR="003A146E" w:rsidRDefault="003A146E" w:rsidP="00C34161">
                    <w:pPr>
                      <w:spacing w:line="280" w:lineRule="atLeast"/>
                      <w:jc w:val="distribute"/>
                    </w:pPr>
                    <w:r>
                      <w:rPr>
                        <w:rFonts w:hint="eastAsia"/>
                      </w:rPr>
                      <w:t>奈良県警察本部</w:t>
                    </w:r>
                  </w:p>
                  <w:p w:rsidR="003A146E" w:rsidRDefault="003A146E" w:rsidP="00C34161">
                    <w:pPr>
                      <w:spacing w:line="280" w:lineRule="atLeast"/>
                      <w:jc w:val="distribute"/>
                    </w:pPr>
                    <w:r>
                      <w:rPr>
                        <w:rFonts w:hint="eastAsia"/>
                      </w:rPr>
                      <w:t>奈良県警航空隊</w:t>
                    </w:r>
                  </w:p>
                </w:txbxContent>
              </v:textbox>
            </v:shape>
            <v:shape id="_x0000_s7074" type="#_x0000_t202" style="position:absolute;left:5814;top:2409;width:378;height:2145">
              <v:textbox style="mso-next-textbox:#_x0000_s7074" inset="1.04mm,.67mm,1.14mm,.67mm">
                <w:txbxContent>
                  <w:p w:rsidR="003A146E" w:rsidRDefault="003A146E" w:rsidP="00C34161">
                    <w:pPr>
                      <w:spacing w:line="280" w:lineRule="atLeast"/>
                      <w:jc w:val="distribute"/>
                    </w:pPr>
                    <w:r>
                      <w:rPr>
                        <w:rFonts w:hint="eastAsia"/>
                      </w:rPr>
                      <w:t>援助要請機関等</w:t>
                    </w:r>
                  </w:p>
                </w:txbxContent>
              </v:textbox>
            </v:shape>
            <v:shape id="_x0000_s7075" type="#_x0000_t202" style="position:absolute;left:7254;top:1943;width:3681;height:429">
              <v:textbox style="mso-next-textbox:#_x0000_s7075" inset="1.04mm,.67mm,1.14mm,.67mm">
                <w:txbxContent>
                  <w:p w:rsidR="003A146E" w:rsidRPr="00A87B1F" w:rsidRDefault="003A146E" w:rsidP="00C34161">
                    <w:pPr>
                      <w:jc w:val="distribute"/>
                      <w:rPr>
                        <w:w w:val="90"/>
                      </w:rPr>
                    </w:pPr>
                    <w:r w:rsidRPr="00A87B1F">
                      <w:rPr>
                        <w:rFonts w:hint="eastAsia"/>
                        <w:w w:val="90"/>
                      </w:rPr>
                      <w:t>陸上自衛隊中部方面航空隊八尾駐屯地</w:t>
                    </w:r>
                  </w:p>
                </w:txbxContent>
              </v:textbox>
            </v:shape>
            <v:shape id="_x0000_s7076" type="#_x0000_t202" style="position:absolute;left:7254;top:2515;width:3681;height:429">
              <v:textbox style="mso-next-textbox:#_x0000_s7076" inset="1.04mm,.67mm,1.14mm,.67mm">
                <w:txbxContent>
                  <w:p w:rsidR="003A146E" w:rsidRPr="00D12D51" w:rsidRDefault="003A146E" w:rsidP="00C34161">
                    <w:pPr>
                      <w:jc w:val="distribute"/>
                    </w:pPr>
                    <w:r w:rsidRPr="00D12D51">
                      <w:rPr>
                        <w:rFonts w:hint="eastAsia"/>
                      </w:rPr>
                      <w:t>関西空港海上保安航空基地</w:t>
                    </w:r>
                  </w:p>
                </w:txbxContent>
              </v:textbox>
            </v:shape>
            <v:shape id="_x0000_s7077" type="#_x0000_t202" style="position:absolute;left:7254;top:3009;width:3699;height:454">
              <v:textbox style="mso-next-textbox:#_x0000_s7077" inset="1.04mm,.67mm,1.04mm,.67mm">
                <w:txbxContent>
                  <w:p w:rsidR="003A146E" w:rsidRPr="00551446" w:rsidRDefault="003A146E" w:rsidP="00C34161">
                    <w:pPr>
                      <w:jc w:val="distribute"/>
                      <w:rPr>
                        <w:sz w:val="19"/>
                        <w:szCs w:val="19"/>
                      </w:rPr>
                    </w:pPr>
                    <w:r w:rsidRPr="00551446">
                      <w:rPr>
                        <w:rFonts w:hint="eastAsia"/>
                        <w:sz w:val="19"/>
                        <w:szCs w:val="19"/>
                      </w:rPr>
                      <w:t>関西航空地方気象台八尾航空</w:t>
                    </w:r>
                    <w:r w:rsidRPr="00933B3E">
                      <w:rPr>
                        <w:rFonts w:hint="eastAsia"/>
                        <w:sz w:val="19"/>
                        <w:szCs w:val="19"/>
                      </w:rPr>
                      <w:t>気象観測所</w:t>
                    </w:r>
                  </w:p>
                </w:txbxContent>
              </v:textbox>
            </v:shape>
            <v:shape id="_x0000_s7078" type="#_x0000_t202" style="position:absolute;left:7254;top:3659;width:2079;height:429">
              <v:textbox style="mso-next-textbox:#_x0000_s7078" inset="1.04mm,.67mm,1.14mm,.67mm">
                <w:txbxContent>
                  <w:p w:rsidR="003A146E" w:rsidRDefault="003A146E" w:rsidP="00C34161">
                    <w:pPr>
                      <w:jc w:val="distribute"/>
                    </w:pPr>
                    <w:r>
                      <w:rPr>
                        <w:rFonts w:hint="eastAsia"/>
                      </w:rPr>
                      <w:t>大阪府警航空隊</w:t>
                    </w:r>
                  </w:p>
                </w:txbxContent>
              </v:textbox>
            </v:shape>
            <v:shape id="_x0000_s7079" type="#_x0000_t202" style="position:absolute;left:7254;top:4231;width:2079;height:429">
              <v:textbox style="mso-next-textbox:#_x0000_s7079" inset="1.04mm,.67mm,1.14mm,.67mm">
                <w:txbxContent>
                  <w:p w:rsidR="003A146E" w:rsidRDefault="003A146E" w:rsidP="00C34161">
                    <w:pPr>
                      <w:jc w:val="distribute"/>
                    </w:pPr>
                    <w:r>
                      <w:rPr>
                        <w:rFonts w:hint="eastAsia"/>
                      </w:rPr>
                      <w:t>八尾警察署</w:t>
                    </w:r>
                  </w:p>
                </w:txbxContent>
              </v:textbox>
            </v:shape>
            <v:shape id="_x0000_s7080" type="#_x0000_t202" style="position:absolute;left:7254;top:5947;width:3141;height:429">
              <v:textbox style="mso-next-textbox:#_x0000_s7080" inset="1.04mm,.67mm,1.14mm,.67mm">
                <w:txbxContent>
                  <w:p w:rsidR="003A146E" w:rsidRDefault="003A146E" w:rsidP="00C34161">
                    <w:pPr>
                      <w:jc w:val="distribute"/>
                    </w:pPr>
                    <w:r>
                      <w:rPr>
                        <w:rFonts w:hint="eastAsia"/>
                      </w:rPr>
                      <w:t>八尾市消防本部(八尾市消防署)</w:t>
                    </w:r>
                  </w:p>
                </w:txbxContent>
              </v:textbox>
            </v:shape>
            <v:shape id="_x0000_s7081" type="#_x0000_t202" style="position:absolute;left:7254;top:6519;width:2079;height:429">
              <v:textbox style="mso-next-textbox:#_x0000_s7081" inset="1.04mm,.67mm,1.14mm,.67mm">
                <w:txbxContent>
                  <w:p w:rsidR="003A146E" w:rsidRPr="00D12D51" w:rsidRDefault="003A146E" w:rsidP="00C34161">
                    <w:pPr>
                      <w:jc w:val="distribute"/>
                    </w:pPr>
                    <w:r w:rsidRPr="00D12D51">
                      <w:rPr>
                        <w:rFonts w:hint="eastAsia"/>
                      </w:rPr>
                      <w:t>大阪府危機管理室</w:t>
                    </w:r>
                  </w:p>
                </w:txbxContent>
              </v:textbox>
            </v:shape>
            <v:shape id="_x0000_s7082" type="#_x0000_t202" style="position:absolute;left:7254;top:7597;width:2079;height:429">
              <v:textbox style="mso-next-textbox:#_x0000_s7082" inset="1.04mm,.67mm,1.14mm,.67mm">
                <w:txbxContent>
                  <w:p w:rsidR="003A146E" w:rsidRDefault="003A146E" w:rsidP="00C34161">
                    <w:pPr>
                      <w:jc w:val="distribute"/>
                    </w:pPr>
                    <w:r>
                      <w:rPr>
                        <w:rFonts w:hint="eastAsia"/>
                      </w:rPr>
                      <w:t>消防庁</w:t>
                    </w:r>
                  </w:p>
                </w:txbxContent>
              </v:textbox>
            </v:shape>
            <v:shape id="_x0000_s7083" type="#_x0000_t202" style="position:absolute;left:7254;top:8169;width:2079;height:429">
              <v:textbox style="mso-next-textbox:#_x0000_s7083" inset="1.04mm,.67mm,1.14mm,.67mm">
                <w:txbxContent>
                  <w:p w:rsidR="003A146E" w:rsidRDefault="003A146E" w:rsidP="00C34161">
                    <w:pPr>
                      <w:jc w:val="distribute"/>
                    </w:pPr>
                    <w:r>
                      <w:rPr>
                        <w:rFonts w:hint="eastAsia"/>
                      </w:rPr>
                      <w:t>八尾市医師会</w:t>
                    </w:r>
                  </w:p>
                </w:txbxContent>
              </v:textbox>
            </v:shape>
            <v:shape id="_x0000_s7084" type="#_x0000_t202" style="position:absolute;left:7254;top:8741;width:2079;height:429">
              <v:textbox style="mso-next-textbox:#_x0000_s7084" inset="1.04mm,.67mm,1.14mm,.67mm">
                <w:txbxContent>
                  <w:p w:rsidR="003A146E" w:rsidRDefault="003A146E" w:rsidP="00C34161">
                    <w:pPr>
                      <w:jc w:val="distribute"/>
                    </w:pPr>
                    <w:r>
                      <w:rPr>
                        <w:rFonts w:hint="eastAsia"/>
                      </w:rPr>
                      <w:t>八尾市立病院</w:t>
                    </w:r>
                  </w:p>
                </w:txbxContent>
              </v:textbox>
            </v:shape>
            <v:shape id="_x0000_s7085" type="#_x0000_t202" style="position:absolute;left:7254;top:9313;width:2079;height:429">
              <v:textbox style="mso-next-textbox:#_x0000_s7085" inset="1.04mm,.67mm,1.14mm,.67mm">
                <w:txbxContent>
                  <w:p w:rsidR="003A146E" w:rsidRDefault="003A146E" w:rsidP="00C34161">
                    <w:pPr>
                      <w:jc w:val="distribute"/>
                    </w:pPr>
                    <w:r>
                      <w:rPr>
                        <w:rFonts w:hint="eastAsia"/>
                      </w:rPr>
                      <w:t>八尾空港協議会</w:t>
                    </w:r>
                  </w:p>
                </w:txbxContent>
              </v:textbox>
            </v:shape>
            <v:shape id="_x0000_s7086" type="#_x0000_t202" style="position:absolute;left:7254;top:9885;width:2421;height:429">
              <v:textbox style="mso-next-textbox:#_x0000_s7086" inset="1.04mm,.67mm,1.14mm,.67mm">
                <w:txbxContent>
                  <w:p w:rsidR="003A146E" w:rsidRDefault="003A146E" w:rsidP="00C34161">
                    <w:pPr>
                      <w:jc w:val="distribute"/>
                    </w:pPr>
                    <w:r>
                      <w:rPr>
                        <w:rFonts w:hint="eastAsia"/>
                      </w:rPr>
                      <w:t>八尾空港消火救難隊</w:t>
                    </w:r>
                  </w:p>
                </w:txbxContent>
              </v:textbox>
            </v:shape>
            <v:shape id="_x0000_s7087" type="#_x0000_t202" style="position:absolute;left:7254;top:4803;width:2310;height:429">
              <v:textbox style="mso-next-textbox:#_x0000_s7087" inset="1.04mm,.67mm,1.14mm,.67mm">
                <w:txbxContent>
                  <w:p w:rsidR="003A146E" w:rsidRDefault="003A146E" w:rsidP="00C34161">
                    <w:pPr>
                      <w:jc w:val="distribute"/>
                    </w:pPr>
                    <w:r>
                      <w:rPr>
                        <w:rFonts w:hint="eastAsia"/>
                      </w:rPr>
                      <w:t>大阪市消防局航空隊</w:t>
                    </w:r>
                  </w:p>
                </w:txbxContent>
              </v:textbox>
            </v:shape>
            <v:shape id="_x0000_s7088" type="#_x0000_t202" style="position:absolute;left:7254;top:5375;width:2079;height:429">
              <v:textbox style="mso-next-textbox:#_x0000_s7088" inset="1.04mm,.67mm,1.14mm,.67mm">
                <w:txbxContent>
                  <w:p w:rsidR="003A146E" w:rsidRDefault="003A146E" w:rsidP="00C34161">
                    <w:pPr>
                      <w:jc w:val="distribute"/>
                    </w:pPr>
                    <w:r>
                      <w:rPr>
                        <w:rFonts w:hint="eastAsia"/>
                      </w:rPr>
                      <w:t>八尾市</w:t>
                    </w:r>
                  </w:p>
                </w:txbxContent>
              </v:textbox>
            </v:shape>
            <v:line id="_x0000_s7089" style="position:absolute;flip:x" from="3393,2258" to="3402,5068"/>
            <v:line id="_x0000_s7090" style="position:absolute" from="6714,2145" to="6714,10065"/>
            <v:line id="_x0000_s7091" style="position:absolute" from="6192,3129" to="6714,3129"/>
            <v:line id="_x0000_s7092" style="position:absolute;flip:x" from="3024,2258" to="3402,2258">
              <v:stroke endarrow="open" endarrowwidth="narrow" endarrowlength="short"/>
            </v:line>
            <v:line id="_x0000_s7093" style="position:absolute;flip:x" from="3024,2830" to="3402,2830">
              <v:stroke endarrow="open" endarrowwidth="narrow" endarrowlength="short"/>
            </v:line>
            <v:line id="_x0000_s7094" style="position:absolute;flip:x" from="3024,3402" to="3402,3402">
              <v:stroke endarrow="open" endarrowwidth="narrow" endarrowlength="short"/>
            </v:line>
            <v:line id="_x0000_s7095" style="position:absolute;flip:x" from="3024,4305" to="3402,4305">
              <v:stroke endarrow="open" endarrowwidth="narrow" endarrowlength="short"/>
            </v:line>
            <v:line id="_x0000_s7096" style="position:absolute;flip:x" from="3015,5068" to="3393,5068">
              <v:stroke endarrow="open" endarrowwidth="narrow" endarrowlength="short"/>
            </v:line>
            <v:line id="_x0000_s7097" style="position:absolute;rotation:180;flip:x" from="6714,2145" to="7254,2145">
              <v:stroke endarrow="open" endarrowwidth="narrow" endarrowlength="short"/>
            </v:line>
            <v:line id="_x0000_s7098" style="position:absolute;rotation:450;flip:x" from="7910,7273" to="8559,7273">
              <v:stroke endarrow="open" endarrowwidth="narrow" endarrowlength="short"/>
            </v:line>
            <v:line id="_x0000_s7099" style="position:absolute;rotation:180;flip:x" from="3402,3116" to="3780,3116">
              <v:stroke endarrow="open" endarrowwidth="narrow" endarrowlength="short"/>
            </v:line>
            <v:line id="_x0000_s7100" style="position:absolute;flip:x" from="5481,3116" to="5814,3116">
              <v:stroke endarrow="open" endarrowwidth="narrow" endarrowlength="short"/>
            </v:line>
            <v:line id="_x0000_s7101" style="position:absolute;rotation:450;flip:x" from="3892,4046" to="5179,4046">
              <v:stroke dashstyle="1 1" startarrow="open" startarrowwidth="narrow" startarrowlength="short" endarrow="open" endarrowwidth="narrow" endarrowlength="short"/>
            </v:line>
            <v:line id="_x0000_s7102" style="position:absolute;rotation:180;flip:x" from="6714,10065" to="7254,10065">
              <v:stroke endarrow="open" endarrowwidth="narrow" endarrowlength="short"/>
            </v:line>
            <v:line id="_x0000_s7103" style="position:absolute;rotation:180;flip:x" from="6714,2685" to="7254,2685">
              <v:stroke endarrow="open" endarrowwidth="narrow" endarrowlength="short"/>
            </v:line>
            <v:line id="_x0000_s7104" style="position:absolute;rotation:180;flip:x" from="6714,3225" to="7254,3225">
              <v:stroke endarrow="open" endarrowwidth="narrow" endarrowlength="short"/>
            </v:line>
            <v:line id="_x0000_s7105" style="position:absolute;rotation:180;flip:x" from="6714,3765" to="7254,3765">
              <v:stroke endarrow="open" endarrowwidth="narrow" endarrowlength="short"/>
            </v:line>
            <v:line id="_x0000_s7106" style="position:absolute;rotation:180;flip:x" from="6714,4305" to="7254,4305">
              <v:stroke endarrow="open" endarrowwidth="narrow" endarrowlength="short"/>
            </v:line>
            <v:line id="_x0000_s7107" style="position:absolute;rotation:180;flip:x" from="6714,4845" to="7254,4845">
              <v:stroke endarrow="open" endarrowwidth="narrow" endarrowlength="short"/>
            </v:line>
            <v:line id="_x0000_s7108" style="position:absolute;rotation:180;flip:x" from="6714,5565" to="7254,5565">
              <v:stroke endarrow="open" endarrowwidth="narrow" endarrowlength="short"/>
            </v:line>
            <v:line id="_x0000_s7109" style="position:absolute;rotation:180;flip:x" from="6714,6105" to="7254,6105">
              <v:stroke endarrow="open" endarrowwidth="narrow" endarrowlength="short"/>
            </v:line>
            <v:line id="_x0000_s7110" style="position:absolute;rotation:180;flip:x" from="6714,6645" to="7254,6645">
              <v:stroke endarrow="open" endarrowwidth="narrow" endarrowlength="short"/>
            </v:line>
            <v:line id="_x0000_s7111" style="position:absolute;rotation:180;flip:x" from="6714,7725" to="7254,7725">
              <v:stroke endarrow="open" endarrowwidth="narrow" endarrowlength="short"/>
            </v:line>
            <v:line id="_x0000_s7112" style="position:absolute;rotation:180;flip:x" from="6714,8265" to="7254,8265">
              <v:stroke endarrow="open" endarrowwidth="narrow" endarrowlength="short"/>
            </v:line>
            <v:line id="_x0000_s7113" style="position:absolute;rotation:180;flip:x" from="6714,8805" to="7254,8805">
              <v:stroke endarrow="open" endarrowwidth="narrow" endarrowlength="short"/>
            </v:line>
            <v:line id="_x0000_s7114" style="position:absolute;rotation:180;flip:x" from="6714,9525" to="7254,9525">
              <v:stroke endarrow="open" endarrowwidth="narrow" endarrowlength="short"/>
            </v:line>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717A20">
      <w:pPr>
        <w:ind w:rightChars="500" w:right="1070" w:firstLineChars="600" w:firstLine="1284"/>
      </w:pPr>
      <w:r w:rsidRPr="00A63689">
        <w:rPr>
          <w:rFonts w:hint="eastAsia"/>
        </w:rPr>
        <w:t>(注)　事故の発生場所、態様及び規模により連絡先を選定する。</w:t>
      </w:r>
    </w:p>
    <w:p w:rsidR="00C34161" w:rsidRDefault="00C34161" w:rsidP="004622E2">
      <w:pPr>
        <w:ind w:rightChars="500" w:right="1070"/>
        <w:rPr>
          <w:sz w:val="22"/>
        </w:rPr>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326234" w:rsidRDefault="00326234" w:rsidP="004622E2">
      <w:pPr>
        <w:ind w:rightChars="500" w:right="1070"/>
        <w:sectPr w:rsidR="00326234" w:rsidSect="00353A4B">
          <w:headerReference w:type="even" r:id="rId28"/>
          <w:headerReference w:type="default" r:id="rId29"/>
          <w:footerReference w:type="even" r:id="rId30"/>
          <w:footerReference w:type="default" r:id="rId31"/>
          <w:endnotePr>
            <w:numStart w:val="0"/>
          </w:endnotePr>
          <w:pgSz w:w="12247" w:h="17180" w:code="9"/>
          <w:pgMar w:top="170" w:right="170" w:bottom="170" w:left="170" w:header="1247" w:footer="510" w:gutter="170"/>
          <w:pgNumType w:fmt="numberInDash"/>
          <w:cols w:space="720"/>
          <w:docGrid w:linePitch="286"/>
        </w:sectPr>
      </w:pPr>
    </w:p>
    <w:p w:rsidR="00C34161" w:rsidRPr="00D136F0" w:rsidRDefault="00C34161" w:rsidP="00324092">
      <w:pPr>
        <w:ind w:rightChars="500" w:right="1070" w:firstLineChars="401" w:firstLine="1283"/>
        <w:rPr>
          <w:rFonts w:ascii="ＭＳ ゴシック" w:eastAsia="ＭＳ ゴシック" w:hAnsi="ＭＳ ゴシック"/>
          <w:color w:val="000000"/>
          <w:spacing w:val="0"/>
          <w:szCs w:val="18"/>
        </w:rPr>
      </w:pPr>
      <w:r w:rsidRPr="00CB29FD">
        <w:rPr>
          <w:rFonts w:ascii="ＭＳ ゴシック" w:eastAsia="ＭＳ ゴシック" w:hAnsi="ＭＳ ゴシック" w:hint="eastAsia"/>
          <w:color w:val="000000"/>
          <w:spacing w:val="0"/>
          <w:sz w:val="32"/>
          <w:szCs w:val="18"/>
        </w:rPr>
        <w:lastRenderedPageBreak/>
        <w:t>第３節　鉄道災害応急対策</w:t>
      </w:r>
      <w:r w:rsidRPr="00D136F0">
        <w:rPr>
          <w:rFonts w:ascii="ＭＳ ゴシック" w:eastAsia="ＭＳ ゴシック" w:hAnsi="ＭＳ ゴシック" w:hint="eastAsia"/>
          <w:spacing w:val="0"/>
          <w:sz w:val="22"/>
          <w:szCs w:val="18"/>
        </w:rPr>
        <w:t xml:space="preserve">　　　　　</w:t>
      </w:r>
      <w:r w:rsidRPr="00D136F0">
        <w:rPr>
          <w:rFonts w:ascii="ＭＳ ゴシック" w:eastAsia="ＭＳ ゴシック" w:hAnsi="ＭＳ ゴシック" w:hint="eastAsia"/>
          <w:color w:val="000000"/>
          <w:spacing w:val="0"/>
          <w:szCs w:val="18"/>
        </w:rPr>
        <w:t xml:space="preserve">　　　　　　　　　　　　　　　　　　　　　　　　　　　　　　　　　　　</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鉄軌道事業者及び府、市町村その他の防災関係機関は、列車の衝突等の大規模事故による災害が発生した場合には、相互に連携して、迅速かつ的確な応急対策を実施するものとする。</w:t>
      </w:r>
    </w:p>
    <w:p w:rsidR="00C34161" w:rsidRPr="00D136F0" w:rsidRDefault="00C34161" w:rsidP="00324092">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なお、府は、具体的な災害応急対策の実施に際しては、「大阪府災害等応急対策実施要領」の定めるところによる。</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第１　府の組織動員</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府は、大規模な鉄道事故による災害が発生し、又は災害となるおそれがある場合に、迅速かつ的確に、災害の防ぎょ、被害の軽減等、災害応急対策を実施するため、必要な組織動員体制をとる。</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組織体制及び動員配備体制</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大阪府防災・危機管理警戒本部の設置</w:t>
      </w:r>
    </w:p>
    <w:p w:rsidR="00C34161" w:rsidRPr="00D136F0" w:rsidRDefault="00C34161" w:rsidP="00324092">
      <w:pPr>
        <w:ind w:leftChars="1000" w:left="2140" w:rightChars="500" w:right="1070" w:firstLineChars="100" w:firstLine="210"/>
        <w:rPr>
          <w:rFonts w:hAnsi="ＭＳ 明朝"/>
          <w:color w:val="000000"/>
          <w:spacing w:val="0"/>
          <w:szCs w:val="18"/>
        </w:rPr>
      </w:pPr>
      <w:r w:rsidRPr="00D136F0">
        <w:rPr>
          <w:rFonts w:hAnsi="ＭＳ 明朝" w:hint="eastAsia"/>
          <w:color w:val="000000"/>
          <w:spacing w:val="0"/>
          <w:szCs w:val="18"/>
        </w:rPr>
        <w:t>防災・危機管理指令部長は、次の基準に該当する場合には、知事の指示により、大阪府防災・危機管理警戒本部を設置する。</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　設置基準</w:t>
      </w:r>
    </w:p>
    <w:p w:rsidR="00C34161" w:rsidRPr="00D136F0" w:rsidRDefault="00C34161" w:rsidP="00B5250E">
      <w:pPr>
        <w:ind w:leftChars="1000" w:left="2566" w:rightChars="500" w:right="1070" w:hangingChars="203" w:hanging="426"/>
        <w:rPr>
          <w:rFonts w:hAnsi="ＭＳ 明朝"/>
          <w:color w:val="000000"/>
          <w:spacing w:val="0"/>
          <w:szCs w:val="18"/>
        </w:rPr>
      </w:pPr>
      <w:r w:rsidRPr="00D136F0">
        <w:rPr>
          <w:rFonts w:hAnsi="ＭＳ 明朝" w:hint="eastAsia"/>
          <w:color w:val="000000"/>
          <w:spacing w:val="0"/>
          <w:szCs w:val="18"/>
        </w:rPr>
        <w:t>（ア）防災・危機管理指令部が災害情報により、大規模な鉄道事故による災害が発生したと判断したとき</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（イ）その他知事が必要と認めたとき</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　廃止基準</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（ア）災害応急対策がおおむね完了したとき</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（イ）災害対策本部が設置されたとき</w:t>
      </w:r>
    </w:p>
    <w:p w:rsidR="00C34161" w:rsidRPr="00D136F0" w:rsidRDefault="00C34161" w:rsidP="00B5250E">
      <w:pPr>
        <w:ind w:leftChars="1000" w:left="2566" w:rightChars="500" w:right="1070" w:hangingChars="203" w:hanging="426"/>
        <w:rPr>
          <w:rFonts w:hAnsi="ＭＳ 明朝"/>
          <w:color w:val="000000"/>
          <w:spacing w:val="0"/>
          <w:szCs w:val="18"/>
        </w:rPr>
      </w:pPr>
      <w:r w:rsidRPr="00D136F0">
        <w:rPr>
          <w:rFonts w:hAnsi="ＭＳ 明朝" w:hint="eastAsia"/>
          <w:color w:val="000000"/>
          <w:spacing w:val="0"/>
          <w:szCs w:val="18"/>
        </w:rPr>
        <w:t>（ウ）政府において武力攻撃事態等又は緊急対処事態の認定が行われ、国民保護対策本部又は緊急対処事態対策本部を設置すべき地方公共団体の指定の通知があったとき</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（エ）その他知事が認めたとき</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ウ　所掌事務</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（ア）情報の収集・伝達に関すること</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（イ）職員の配備に関すること</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（ウ）関係機関等との連絡調整に関すること</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（エ）災害対策本部の設置に関すること</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（オ）その他緊急に実施を要する災害応急対策に関すること</w:t>
      </w:r>
    </w:p>
    <w:p w:rsidR="00C34161" w:rsidRPr="00D136F0" w:rsidRDefault="00C34161" w:rsidP="00324092">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　地域警戒班の活動開始</w:t>
      </w:r>
    </w:p>
    <w:p w:rsidR="00C34161" w:rsidRPr="00D136F0" w:rsidRDefault="00C34161" w:rsidP="00324092">
      <w:pPr>
        <w:ind w:leftChars="1100" w:left="2354" w:rightChars="500" w:right="1070" w:firstLineChars="100" w:firstLine="210"/>
        <w:rPr>
          <w:rFonts w:hAnsi="ＭＳ 明朝"/>
          <w:color w:val="000000"/>
          <w:spacing w:val="0"/>
          <w:szCs w:val="18"/>
        </w:rPr>
      </w:pPr>
      <w:r w:rsidRPr="00D136F0">
        <w:rPr>
          <w:rFonts w:hAnsi="ＭＳ 明朝" w:hint="eastAsia"/>
          <w:color w:val="000000"/>
          <w:spacing w:val="0"/>
          <w:szCs w:val="18"/>
        </w:rPr>
        <w:t>管内各地域の災害対策に係る情報収集、関係機関への連絡等にあたるため、大阪府防災・危機管理警戒本部の活動とあわせて、当該地域の地域警戒班は活動を開始する。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その他</w:t>
      </w:r>
    </w:p>
    <w:p w:rsidR="00C34161" w:rsidRPr="00D136F0" w:rsidRDefault="00C34161" w:rsidP="00324092">
      <w:pPr>
        <w:ind w:rightChars="500" w:right="1070" w:firstLineChars="1120" w:firstLine="2352"/>
        <w:rPr>
          <w:rFonts w:hAnsi="ＭＳ 明朝"/>
          <w:color w:val="000000"/>
          <w:spacing w:val="0"/>
          <w:szCs w:val="18"/>
        </w:rPr>
      </w:pPr>
      <w:r w:rsidRPr="00D136F0">
        <w:rPr>
          <w:rFonts w:hAnsi="ＭＳ 明朝" w:hint="eastAsia"/>
          <w:color w:val="000000"/>
          <w:spacing w:val="0"/>
          <w:szCs w:val="18"/>
        </w:rPr>
        <w:t>その他の組織体制及び動員配備体制は、第１節海上災害応急対策に準じる。</w:t>
      </w:r>
    </w:p>
    <w:p w:rsidR="00C34161" w:rsidRDefault="00C34161" w:rsidP="004622E2">
      <w:pPr>
        <w:ind w:rightChars="500" w:right="1070"/>
        <w:rPr>
          <w:rFonts w:hAnsi="ＭＳ 明朝"/>
          <w:color w:val="FF0000"/>
          <w:spacing w:val="0"/>
          <w:szCs w:val="18"/>
        </w:rPr>
      </w:pPr>
    </w:p>
    <w:p w:rsidR="00EC6B15" w:rsidRPr="00D136F0" w:rsidRDefault="00EC6B15" w:rsidP="004622E2">
      <w:pPr>
        <w:ind w:rightChars="500" w:right="1070"/>
        <w:rPr>
          <w:rFonts w:hAnsi="ＭＳ 明朝"/>
          <w:color w:val="FF0000"/>
          <w:spacing w:val="0"/>
          <w:szCs w:val="18"/>
        </w:rPr>
      </w:pPr>
    </w:p>
    <w:p w:rsidR="00C34161" w:rsidRPr="00D136F0" w:rsidRDefault="00C34161" w:rsidP="00324092">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lastRenderedPageBreak/>
        <w:t>第２　情報収集伝達体制</w:t>
      </w:r>
    </w:p>
    <w:p w:rsidR="00C34161" w:rsidRPr="00D136F0" w:rsidRDefault="00C34161" w:rsidP="004622E2">
      <w:pPr>
        <w:ind w:rightChars="500" w:right="1070"/>
        <w:rPr>
          <w:rFonts w:hAnsi="ＭＳ 明朝"/>
          <w:color w:val="FF0000"/>
          <w:spacing w:val="0"/>
          <w:szCs w:val="18"/>
        </w:rPr>
      </w:pPr>
    </w:p>
    <w:p w:rsidR="00C34161" w:rsidRPr="00D136F0" w:rsidRDefault="00C34161" w:rsidP="00324092">
      <w:pPr>
        <w:ind w:rightChars="500" w:right="1070" w:firstLineChars="611" w:firstLine="1283"/>
        <w:rPr>
          <w:rFonts w:hAnsi="ＭＳ 明朝"/>
          <w:color w:val="000000"/>
          <w:spacing w:val="0"/>
          <w:szCs w:val="18"/>
        </w:rPr>
      </w:pPr>
      <w:r w:rsidRPr="00D136F0">
        <w:rPr>
          <w:rFonts w:hAnsi="ＭＳ 明朝" w:hint="eastAsia"/>
          <w:color w:val="000000"/>
          <w:spacing w:val="0"/>
          <w:szCs w:val="18"/>
        </w:rPr>
        <w:t>大規模事故の発生及びそれに伴う災害の状況等の情報収集伝達は、次により行う。</w:t>
      </w:r>
    </w:p>
    <w:p w:rsidR="00C34161" w:rsidRPr="00D136F0" w:rsidRDefault="00C34161" w:rsidP="004622E2">
      <w:pPr>
        <w:ind w:rightChars="500" w:right="1070"/>
        <w:rPr>
          <w:rFonts w:hAnsi="ＭＳ 明朝"/>
          <w:color w:val="000000"/>
          <w:spacing w:val="0"/>
          <w:szCs w:val="18"/>
        </w:rPr>
      </w:pPr>
      <w:r w:rsidRPr="00D136F0">
        <w:rPr>
          <w:rFonts w:hAnsi="ＭＳ 明朝" w:hint="eastAsia"/>
          <w:color w:val="000000"/>
          <w:spacing w:val="0"/>
          <w:szCs w:val="18"/>
        </w:rPr>
        <w:t xml:space="preserve">　　　　　　　　　　　　　　　　　</w:t>
      </w: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情報収集伝達経路</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鉄道事業者</w:t>
      </w:r>
    </w:p>
    <w:p w:rsidR="00C34161" w:rsidRPr="00D136F0" w:rsidRDefault="00C34161" w:rsidP="004622E2">
      <w:pPr>
        <w:ind w:rightChars="500" w:right="1070"/>
      </w:pPr>
    </w:p>
    <w:p w:rsidR="00C34161" w:rsidRPr="00A63689" w:rsidRDefault="003A146E" w:rsidP="004622E2">
      <w:pPr>
        <w:ind w:rightChars="500" w:right="1070"/>
      </w:pPr>
      <w:r>
        <w:rPr>
          <w:noProof/>
        </w:rPr>
        <w:pict>
          <v:group id="_x0000_s6502" alt="鉄道災害発生時の鉄道事業者に係る連絡系統図" style="position:absolute;left:0;text-align:left;margin-left:107.1pt;margin-top:2.2pt;width:267.4pt;height:151.65pt;z-index:251663360" coordorigin="2574,3463" coordsize="5348,3033">
            <v:shape id="_x0000_s6503" type="#_x0000_t202" style="position:absolute;left:3654;top:5623;width:1080;height:724" filled="f" fillcolor="black" strokeweight=".5pt">
              <v:path arrowok="t"/>
              <v:textbox style="mso-next-textbox:#_x0000_s6503" inset="0,0,0,0">
                <w:txbxContent>
                  <w:p w:rsidR="003A146E" w:rsidRDefault="003A146E" w:rsidP="00C34161">
                    <w:pPr>
                      <w:kinsoku w:val="0"/>
                      <w:wordWrap w:val="0"/>
                      <w:overflowPunct w:val="0"/>
                      <w:spacing w:line="181" w:lineRule="exact"/>
                    </w:pPr>
                  </w:p>
                  <w:p w:rsidR="003A146E" w:rsidRDefault="003A146E" w:rsidP="00C34161">
                    <w:pPr>
                      <w:kinsoku w:val="0"/>
                      <w:overflowPunct w:val="0"/>
                      <w:spacing w:line="362" w:lineRule="exact"/>
                      <w:jc w:val="center"/>
                    </w:pPr>
                    <w:r>
                      <w:rPr>
                        <w:rFonts w:hint="eastAsia"/>
                      </w:rPr>
                      <w:t>府警察</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04" type="#_x0000_t202" style="position:absolute;left:7074;top:5623;width:848;height:724" filled="f" fillcolor="black" strokeweight=".5pt">
              <v:path arrowok="t"/>
              <v:textbox style="mso-next-textbox:#_x0000_s6504"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消防庁</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05" type="#_x0000_t202" style="position:absolute;left:5480;top:3962;width:848;height:2534" o:allowincell="f" filled="f" fillcolor="black" strokeweight=".5pt">
              <v:path arrowok="t"/>
              <v:textbox style="mso-next-textbox:#_x0000_s6505" inset="0,0,0,0">
                <w:txbxContent>
                  <w:p w:rsidR="003A146E" w:rsidRDefault="003A146E" w:rsidP="00C34161">
                    <w:pPr>
                      <w:pStyle w:val="a6"/>
                      <w:tabs>
                        <w:tab w:val="clear" w:pos="4252"/>
                        <w:tab w:val="clear" w:pos="8504"/>
                      </w:tabs>
                      <w:kinsoku w:val="0"/>
                      <w:wordWrap w:val="0"/>
                      <w:overflowPunct w:val="0"/>
                      <w:snapToGrid/>
                      <w:spacing w:line="181"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大阪府</w:t>
                    </w:r>
                  </w:p>
                  <w:p w:rsidR="003A146E" w:rsidRDefault="003A146E" w:rsidP="00C34161">
                    <w:pPr>
                      <w:kinsoku w:val="0"/>
                      <w:wordWrap w:val="0"/>
                      <w:overflowPunct w:val="0"/>
                      <w:spacing w:line="362" w:lineRule="exact"/>
                      <w:rPr>
                        <w:spacing w:val="1"/>
                      </w:rPr>
                    </w:pPr>
                    <w:r>
                      <w:rPr>
                        <w:rFonts w:hint="eastAsia"/>
                        <w:spacing w:val="1"/>
                      </w:rPr>
                      <w:t xml:space="preserve"> 危機管</w:t>
                    </w:r>
                  </w:p>
                  <w:p w:rsidR="003A146E" w:rsidRDefault="003A146E" w:rsidP="00C34161">
                    <w:pPr>
                      <w:kinsoku w:val="0"/>
                      <w:wordWrap w:val="0"/>
                      <w:overflowPunct w:val="0"/>
                      <w:spacing w:line="362" w:lineRule="exact"/>
                      <w:ind w:firstLineChars="50" w:firstLine="106"/>
                      <w:rPr>
                        <w:spacing w:val="0"/>
                      </w:rPr>
                    </w:pPr>
                    <w:r>
                      <w:rPr>
                        <w:rFonts w:hint="eastAsia"/>
                        <w:spacing w:val="1"/>
                      </w:rPr>
                      <w:t>理室</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06" type="#_x0000_t202" style="position:absolute;left:2574;top:3463;width:424;height:2896" filled="f" fillcolor="black" strokeweight=".5pt">
              <v:path arrowok="t"/>
              <v:textbox style="mso-next-textbox:#_x0000_s6506"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鉄</w:t>
                    </w:r>
                  </w:p>
                  <w:p w:rsidR="003A146E" w:rsidRDefault="003A146E" w:rsidP="00C34161">
                    <w:pPr>
                      <w:kinsoku w:val="0"/>
                      <w:wordWrap w:val="0"/>
                      <w:overflowPunct w:val="0"/>
                      <w:spacing w:line="362" w:lineRule="exact"/>
                    </w:pPr>
                    <w:r>
                      <w:rPr>
                        <w:rFonts w:hint="eastAsia"/>
                        <w:spacing w:val="1"/>
                      </w:rPr>
                      <w:t xml:space="preserve"> </w:t>
                    </w:r>
                    <w:r>
                      <w:rPr>
                        <w:rFonts w:hint="eastAsia"/>
                      </w:rPr>
                      <w:t>道</w:t>
                    </w:r>
                  </w:p>
                  <w:p w:rsidR="003A146E" w:rsidRDefault="003A146E" w:rsidP="00C34161">
                    <w:pPr>
                      <w:kinsoku w:val="0"/>
                      <w:wordWrap w:val="0"/>
                      <w:overflowPunct w:val="0"/>
                      <w:spacing w:line="362" w:lineRule="exact"/>
                    </w:pPr>
                    <w:r>
                      <w:rPr>
                        <w:rFonts w:hint="eastAsia"/>
                        <w:spacing w:val="1"/>
                      </w:rPr>
                      <w:t xml:space="preserve"> </w:t>
                    </w:r>
                    <w:r>
                      <w:rPr>
                        <w:rFonts w:hint="eastAsia"/>
                      </w:rPr>
                      <w:t>事</w:t>
                    </w:r>
                  </w:p>
                  <w:p w:rsidR="003A146E" w:rsidRDefault="003A146E" w:rsidP="00C34161">
                    <w:pPr>
                      <w:kinsoku w:val="0"/>
                      <w:wordWrap w:val="0"/>
                      <w:overflowPunct w:val="0"/>
                      <w:spacing w:line="362" w:lineRule="exact"/>
                    </w:pPr>
                    <w:r>
                      <w:rPr>
                        <w:rFonts w:hint="eastAsia"/>
                        <w:spacing w:val="1"/>
                      </w:rPr>
                      <w:t xml:space="preserve"> </w:t>
                    </w:r>
                    <w:r>
                      <w:rPr>
                        <w:rFonts w:hint="eastAsia"/>
                      </w:rPr>
                      <w:t>業</w:t>
                    </w:r>
                  </w:p>
                  <w:p w:rsidR="003A146E" w:rsidRDefault="003A146E" w:rsidP="00C34161">
                    <w:pPr>
                      <w:kinsoku w:val="0"/>
                      <w:wordWrap w:val="0"/>
                      <w:overflowPunct w:val="0"/>
                      <w:spacing w:line="362" w:lineRule="exact"/>
                    </w:pPr>
                    <w:r>
                      <w:rPr>
                        <w:rFonts w:hint="eastAsia"/>
                        <w:spacing w:val="1"/>
                      </w:rPr>
                      <w:t xml:space="preserve"> </w:t>
                    </w:r>
                    <w:r>
                      <w:rPr>
                        <w:rFonts w:hint="eastAsia"/>
                      </w:rPr>
                      <w:t>者</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07" type="#_x0000_t202" style="position:absolute;left:7074;top:3463;width:848;height:1448" filled="f" fillcolor="black" strokeweight=".5pt">
              <v:path arrowok="t"/>
              <v:textbox style="mso-next-textbox:#_x0000_s6507"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r>
                      <w:rPr>
                        <w:rFonts w:hint="eastAsia"/>
                        <w:spacing w:val="1"/>
                      </w:rPr>
                      <w:t xml:space="preserve"> </w:t>
                    </w:r>
                    <w:r>
                      <w:fldChar w:fldCharType="begin"/>
                    </w:r>
                    <w:r>
                      <w:instrText xml:space="preserve"> eq \o\ad(</w:instrText>
                    </w:r>
                    <w:r>
                      <w:rPr>
                        <w:rFonts w:hint="eastAsia"/>
                      </w:rPr>
                      <w:instrText>近畿</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運輸局</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08" style="position:absolute;left:2998;top:3463;width:1916;height:362;mso-position-horizontal-relative:text;mso-position-vertical-relative:text" coordsize="2150,362" o:allowincell="f" path="m2150,l,362e" filled="f" strokeweight=".85pt">
              <v:path arrowok="t"/>
            </v:shape>
            <v:shape id="_x0000_s6509" style="position:absolute;left:4914;top:3463;width:2150;height:362;mso-position-horizontal:absolute;mso-position-horizontal-relative:text;mso-position-vertical:absolute;mso-position-vertical-relative:text" coordsize="2150,362" path="m,l2150,362e" filled="f" strokeweight=".85pt">
              <v:stroke endarrow="open"/>
              <v:path arrowok="t"/>
            </v:shape>
            <v:shape id="_x0000_s6510" type="#_x0000_t202" style="position:absolute;left:3654;top:4003;width:1080;height:720" filled="f" fillcolor="black" strokeweight=".5pt">
              <v:path arrowok="t"/>
              <v:textbox style="mso-next-textbox:#_x0000_s6510" inset=".5mm,.5mm,.5mm,.5mm">
                <w:txbxContent>
                  <w:p w:rsidR="003A146E" w:rsidRDefault="003A146E" w:rsidP="00C34161">
                    <w:pPr>
                      <w:kinsoku w:val="0"/>
                      <w:overflowPunct w:val="0"/>
                      <w:spacing w:line="362" w:lineRule="exact"/>
                      <w:jc w:val="center"/>
                      <w:rPr>
                        <w:spacing w:val="0"/>
                      </w:rPr>
                    </w:pPr>
                    <w:r>
                      <w:rPr>
                        <w:rFonts w:hint="eastAsia"/>
                        <w:spacing w:val="0"/>
                      </w:rPr>
                      <w:t>市町村</w:t>
                    </w:r>
                  </w:p>
                  <w:p w:rsidR="003A146E" w:rsidRDefault="003A146E" w:rsidP="00C34161">
                    <w:pPr>
                      <w:spacing w:line="0" w:lineRule="atLeast"/>
                      <w:jc w:val="center"/>
                      <w:rPr>
                        <w:spacing w:val="0"/>
                      </w:rPr>
                    </w:pPr>
                    <w:r>
                      <w:rPr>
                        <w:rFonts w:hint="eastAsia"/>
                        <w:spacing w:val="0"/>
                      </w:rPr>
                      <w:t>消防本部</w:t>
                    </w:r>
                  </w:p>
                </w:txbxContent>
              </v:textbox>
            </v:shape>
            <v:line id="_x0000_s6511" style="position:absolute" from="2998,4363" to="3651,4363">
              <v:stroke endarrow="open" endarrowwidth="narrow" endarrowlength="short"/>
            </v:line>
            <v:line id="_x0000_s6512" style="position:absolute" from="2998,5983" to="3654,5983">
              <v:stroke endarrow="open" endarrowwidth="narrow" endarrowlength="short"/>
            </v:line>
            <v:line id="_x0000_s6513" style="position:absolute" from="3654,4363" to="4734,4363">
              <v:stroke dashstyle="1 1"/>
            </v:line>
            <v:line id="_x0000_s6514" style="position:absolute" from="4734,4363" to="5454,4363">
              <v:stroke startarrow="open" startarrowwidth="narrow" startarrowlength="short" endarrow="open" endarrowwidth="narrow" endarrowlength="short"/>
            </v:line>
            <v:line id="_x0000_s6515" style="position:absolute" from="4734,5983" to="5454,5983">
              <v:stroke startarrow="open" startarrowwidth="narrow" startarrowlength="short" endarrow="open" endarrowwidth="narrow" endarrowlength="short"/>
            </v:line>
            <v:line id="_x0000_s6516" style="position:absolute" from="6354,4363" to="7074,4363">
              <v:stroke startarrow="open" startarrowwidth="narrow" startarrowlength="short" endarrow="open" endarrowwidth="narrow" endarrowlength="short"/>
            </v:line>
            <v:line id="_x0000_s6517" style="position:absolute" from="6328,5983" to="7074,5983">
              <v:stroke endarrow="open" endarrowwidth="narrow" endarrowlength="short"/>
            </v:line>
            <v:line id="_x0000_s6518" style="position:absolute;rotation:-90" from="3744,5173" to="4644,5173">
              <v:stroke startarrow="open" startarrowwidth="narrow" startarrowlength="short" endarrow="open" endarrowwidth="narrow" endarrowlength="short"/>
            </v:line>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軌道事業者</w:t>
      </w:r>
    </w:p>
    <w:p w:rsidR="00C34161" w:rsidRPr="00A63689" w:rsidRDefault="003A146E" w:rsidP="004622E2">
      <w:pPr>
        <w:ind w:rightChars="500" w:right="1070"/>
      </w:pPr>
      <w:r>
        <w:rPr>
          <w:noProof/>
        </w:rPr>
        <w:pict>
          <v:group id="_x0000_s12334" style="position:absolute;left:0;text-align:left;margin-left:107.1pt;margin-top:1.2pt;width:267.4pt;height:208.1pt;z-index:252237824" coordorigin="2482,7677" coordsize="5348,4162">
            <v:shape id="_x0000_s6520" type="#_x0000_t202" style="position:absolute;left:3562;top:11097;width:1080;height:724" o:regroupid="6" filled="f" fillcolor="black" strokeweight=".5pt">
              <v:path arrowok="t"/>
              <v:textbox style="mso-next-textbox:#_x0000_s6520" inset="0,0,0,0">
                <w:txbxContent>
                  <w:p w:rsidR="003A146E" w:rsidRDefault="003A146E" w:rsidP="00C34161">
                    <w:pPr>
                      <w:kinsoku w:val="0"/>
                      <w:wordWrap w:val="0"/>
                      <w:overflowPunct w:val="0"/>
                      <w:spacing w:line="181" w:lineRule="exact"/>
                    </w:pPr>
                  </w:p>
                  <w:p w:rsidR="003A146E" w:rsidRDefault="003A146E" w:rsidP="00C34161">
                    <w:pPr>
                      <w:kinsoku w:val="0"/>
                      <w:overflowPunct w:val="0"/>
                      <w:spacing w:line="362" w:lineRule="exact"/>
                      <w:jc w:val="center"/>
                    </w:pPr>
                    <w:r>
                      <w:rPr>
                        <w:rFonts w:hint="eastAsia"/>
                      </w:rPr>
                      <w:t>府警察</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21" type="#_x0000_t202" style="position:absolute;left:6982;top:11097;width:848;height:724" o:regroupid="6" filled="f" fillcolor="black" strokeweight=".5pt">
              <v:path arrowok="t"/>
              <v:textbox style="mso-next-textbox:#_x0000_s6521"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消防庁</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22" type="#_x0000_t202" style="position:absolute;left:2482;top:7857;width:424;height:3982" o:regroupid="6" filled="f" fillcolor="black" strokeweight=".5pt">
              <v:path arrowok="t"/>
              <v:textbox style="mso-next-textbox:#_x0000_s6522"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軌</w:t>
                    </w:r>
                  </w:p>
                  <w:p w:rsidR="003A146E" w:rsidRDefault="003A146E" w:rsidP="00C34161">
                    <w:pPr>
                      <w:kinsoku w:val="0"/>
                      <w:wordWrap w:val="0"/>
                      <w:overflowPunct w:val="0"/>
                      <w:spacing w:line="362" w:lineRule="exact"/>
                    </w:pPr>
                    <w:r>
                      <w:rPr>
                        <w:rFonts w:hint="eastAsia"/>
                        <w:spacing w:val="1"/>
                      </w:rPr>
                      <w:t xml:space="preserve"> </w:t>
                    </w:r>
                    <w:r>
                      <w:rPr>
                        <w:rFonts w:hint="eastAsia"/>
                      </w:rPr>
                      <w:t>道</w:t>
                    </w:r>
                  </w:p>
                  <w:p w:rsidR="003A146E" w:rsidRDefault="003A146E" w:rsidP="00C34161">
                    <w:pPr>
                      <w:kinsoku w:val="0"/>
                      <w:wordWrap w:val="0"/>
                      <w:overflowPunct w:val="0"/>
                      <w:spacing w:line="362" w:lineRule="exact"/>
                    </w:pPr>
                    <w:r>
                      <w:rPr>
                        <w:rFonts w:hint="eastAsia"/>
                        <w:spacing w:val="1"/>
                      </w:rPr>
                      <w:t xml:space="preserve"> </w:t>
                    </w:r>
                    <w:r>
                      <w:rPr>
                        <w:rFonts w:hint="eastAsia"/>
                      </w:rPr>
                      <w:t>事</w:t>
                    </w:r>
                  </w:p>
                  <w:p w:rsidR="003A146E" w:rsidRDefault="003A146E" w:rsidP="00C34161">
                    <w:pPr>
                      <w:kinsoku w:val="0"/>
                      <w:wordWrap w:val="0"/>
                      <w:overflowPunct w:val="0"/>
                      <w:spacing w:line="362" w:lineRule="exact"/>
                    </w:pPr>
                    <w:r>
                      <w:rPr>
                        <w:rFonts w:hint="eastAsia"/>
                        <w:spacing w:val="1"/>
                      </w:rPr>
                      <w:t xml:space="preserve"> </w:t>
                    </w:r>
                    <w:r>
                      <w:rPr>
                        <w:rFonts w:hint="eastAsia"/>
                      </w:rPr>
                      <w:t>業</w:t>
                    </w:r>
                  </w:p>
                  <w:p w:rsidR="003A146E" w:rsidRDefault="003A146E" w:rsidP="00C34161">
                    <w:pPr>
                      <w:kinsoku w:val="0"/>
                      <w:wordWrap w:val="0"/>
                      <w:overflowPunct w:val="0"/>
                      <w:spacing w:line="362" w:lineRule="exact"/>
                    </w:pPr>
                    <w:r>
                      <w:rPr>
                        <w:rFonts w:hint="eastAsia"/>
                        <w:spacing w:val="1"/>
                      </w:rPr>
                      <w:t xml:space="preserve"> </w:t>
                    </w:r>
                    <w:r>
                      <w:rPr>
                        <w:rFonts w:hint="eastAsia"/>
                      </w:rPr>
                      <w:t>者</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23" type="#_x0000_t202" style="position:absolute;left:6982;top:7857;width:848;height:2896" o:regroupid="6" filled="f" fillcolor="black" strokeweight=".5pt">
              <v:path arrowok="t"/>
              <v:textbox style="mso-next-textbox:#_x0000_s6523"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fldChar w:fldCharType="begin"/>
                    </w:r>
                    <w:r>
                      <w:instrText xml:space="preserve"> eq \o\ad(</w:instrText>
                    </w:r>
                    <w:r>
                      <w:rPr>
                        <w:rFonts w:hint="eastAsia"/>
                      </w:rPr>
                      <w:instrText>近畿</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運輸局</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24" style="position:absolute;left:2906;top:7677;width:1906;height:360;mso-position-horizontal:absolute;mso-position-horizontal-relative:text;mso-position-vertical:absolute;mso-position-vertical-relative:text" coordsize="2150,362" o:regroupid="6" path="m2150,l,362e" filled="f" strokeweight=".85pt">
              <v:path arrowok="t"/>
            </v:shape>
            <v:shape id="_x0000_s6525" style="position:absolute;left:4822;top:7677;width:2150;height:362;mso-position-horizontal:absolute;mso-position-horizontal-relative:text;mso-position-vertical:absolute;mso-position-vertical-relative:text" coordsize="2150,362" o:regroupid="6" path="m,l2150,362e" filled="f" strokeweight=".85pt">
              <v:stroke endarrow="open"/>
              <v:path arrowok="t"/>
            </v:shape>
            <v:shape id="_x0000_s6526" type="#_x0000_t202" style="position:absolute;left:3562;top:9695;width:1080;height:720" o:regroupid="6" filled="f" fillcolor="black" strokecolor="black [3213]" strokeweight=".5pt">
              <v:path arrowok="t"/>
              <v:textbox style="mso-next-textbox:#_x0000_s6526" inset=".5mm,.5mm,.5mm,.5mm">
                <w:txbxContent>
                  <w:p w:rsidR="003A146E" w:rsidRDefault="003A146E" w:rsidP="00C34161">
                    <w:pPr>
                      <w:kinsoku w:val="0"/>
                      <w:overflowPunct w:val="0"/>
                      <w:spacing w:line="362" w:lineRule="exact"/>
                      <w:jc w:val="center"/>
                      <w:rPr>
                        <w:spacing w:val="0"/>
                      </w:rPr>
                    </w:pPr>
                    <w:r>
                      <w:rPr>
                        <w:rFonts w:hint="eastAsia"/>
                        <w:spacing w:val="0"/>
                      </w:rPr>
                      <w:t>市町村</w:t>
                    </w:r>
                  </w:p>
                  <w:p w:rsidR="003A146E" w:rsidRDefault="003A146E" w:rsidP="00C34161">
                    <w:pPr>
                      <w:spacing w:line="0" w:lineRule="atLeast"/>
                      <w:jc w:val="center"/>
                      <w:rPr>
                        <w:spacing w:val="0"/>
                      </w:rPr>
                    </w:pPr>
                    <w:r>
                      <w:rPr>
                        <w:rFonts w:hint="eastAsia"/>
                        <w:spacing w:val="0"/>
                      </w:rPr>
                      <w:t>消防本部</w:t>
                    </w:r>
                  </w:p>
                </w:txbxContent>
              </v:textbox>
            </v:shape>
            <v:line id="_x0000_s6527" style="position:absolute;mso-position-vertical:absolute" from="3562,10092" to="4642,10092" o:regroupid="6" strokecolor="black [3213]">
              <v:stroke dashstyle="1 1"/>
            </v:line>
            <v:shape id="_x0000_s6528" type="#_x0000_t202" style="position:absolute;left:5362;top:8037;width:900;height:900" o:regroupid="6" filled="f" fillcolor="black" strokeweight=".5pt">
              <v:path arrowok="t"/>
              <v:textbox style="mso-next-textbox:#_x0000_s6528" inset="0,0,0,0">
                <w:txbxContent>
                  <w:p w:rsidR="003A146E" w:rsidRDefault="003A146E" w:rsidP="00C34161">
                    <w:pPr>
                      <w:wordWrap w:val="0"/>
                      <w:spacing w:line="0" w:lineRule="atLeast"/>
                    </w:pPr>
                  </w:p>
                  <w:p w:rsidR="003A146E" w:rsidRDefault="003A146E" w:rsidP="00C34161">
                    <w:pPr>
                      <w:spacing w:line="0" w:lineRule="atLeast"/>
                      <w:jc w:val="center"/>
                    </w:pPr>
                    <w:r>
                      <w:rPr>
                        <w:rFonts w:hint="eastAsia"/>
                      </w:rPr>
                      <w:t>大阪府</w:t>
                    </w:r>
                  </w:p>
                </w:txbxContent>
              </v:textbox>
            </v:shape>
            <v:shape id="_x0000_s6529" type="#_x0000_t202" style="position:absolute;left:5362;top:8937;width:900;height:2880" o:regroupid="6" filled="f" fillcolor="black" strokeweight=".5pt">
              <v:path arrowok="t"/>
              <v:textbox style="mso-next-textbox:#_x0000_s6529" inset="0,0,0,0">
                <w:txbxContent>
                  <w:p w:rsidR="003A146E" w:rsidRDefault="003A146E" w:rsidP="00C34161">
                    <w:pPr>
                      <w:wordWrap w:val="0"/>
                      <w:spacing w:line="0" w:lineRule="atLeast"/>
                    </w:pPr>
                  </w:p>
                  <w:p w:rsidR="003A146E" w:rsidRDefault="003A146E" w:rsidP="00C34161">
                    <w:pPr>
                      <w:spacing w:line="0" w:lineRule="atLeast"/>
                      <w:jc w:val="center"/>
                    </w:pPr>
                    <w:r>
                      <w:rPr>
                        <w:rFonts w:hint="eastAsia"/>
                      </w:rPr>
                      <w:t>道路環</w:t>
                    </w:r>
                  </w:p>
                  <w:p w:rsidR="003A146E" w:rsidRDefault="003A146E" w:rsidP="00326234">
                    <w:pPr>
                      <w:spacing w:line="0" w:lineRule="atLeast"/>
                      <w:ind w:firstLineChars="50" w:firstLine="107"/>
                    </w:pPr>
                    <w:r>
                      <w:rPr>
                        <w:rFonts w:hint="eastAsia"/>
                      </w:rPr>
                      <w:t>境課</w:t>
                    </w:r>
                  </w:p>
                  <w:p w:rsidR="003A146E" w:rsidRDefault="003A146E" w:rsidP="00C34161">
                    <w:pPr>
                      <w:wordWrap w:val="0"/>
                      <w:spacing w:line="0" w:lineRule="atLeast"/>
                      <w:jc w:val="center"/>
                    </w:pPr>
                  </w:p>
                  <w:p w:rsidR="003A146E" w:rsidRDefault="003A146E" w:rsidP="00C34161">
                    <w:pPr>
                      <w:wordWrap w:val="0"/>
                      <w:spacing w:line="0" w:lineRule="atLeast"/>
                      <w:jc w:val="center"/>
                    </w:pPr>
                  </w:p>
                  <w:p w:rsidR="003A146E" w:rsidRPr="00933B3E" w:rsidRDefault="003A146E" w:rsidP="00303798">
                    <w:pPr>
                      <w:wordWrap w:val="0"/>
                      <w:spacing w:line="0" w:lineRule="atLeast"/>
                    </w:pPr>
                  </w:p>
                  <w:p w:rsidR="003A146E" w:rsidRDefault="003A146E" w:rsidP="00326234">
                    <w:pPr>
                      <w:pStyle w:val="a3"/>
                      <w:ind w:firstLineChars="50" w:firstLine="107"/>
                    </w:pPr>
                    <w:proofErr w:type="spellStart"/>
                    <w:r>
                      <w:rPr>
                        <w:rFonts w:hint="eastAsia"/>
                      </w:rPr>
                      <w:t>危機管</w:t>
                    </w:r>
                    <w:proofErr w:type="spellEnd"/>
                  </w:p>
                  <w:p w:rsidR="003A146E" w:rsidRDefault="003A146E" w:rsidP="00326234">
                    <w:pPr>
                      <w:pStyle w:val="a3"/>
                      <w:ind w:firstLineChars="50" w:firstLine="107"/>
                    </w:pPr>
                    <w:proofErr w:type="spellStart"/>
                    <w:r>
                      <w:rPr>
                        <w:rFonts w:hint="eastAsia"/>
                      </w:rPr>
                      <w:t>理室</w:t>
                    </w:r>
                    <w:proofErr w:type="spellEnd"/>
                  </w:p>
                </w:txbxContent>
              </v:textbox>
            </v:shape>
            <v:line id="_x0000_s6530" style="position:absolute" from="5362,9837" to="6262,9838" o:regroupid="6">
              <v:stroke dashstyle="1 1"/>
            </v:line>
            <v:line id="_x0000_s6531" style="position:absolute;flip:y" from="2906,8397" to="4282,8397" o:regroupid="6"/>
            <v:line id="_x0000_s6532" style="position:absolute" from="4282,8397" to="5362,9297" o:regroupid="6">
              <v:stroke endarrow="open" endarrowwidth="narrow" endarrowlength="short"/>
            </v:line>
            <v:line id="_x0000_s6533" style="position:absolute" from="2906,10081" to="3562,10081" o:regroupid="6" strokecolor="black [3213]">
              <v:stroke endarrow="open" endarrowwidth="narrow" endarrowlength="short"/>
            </v:line>
            <v:line id="_x0000_s6534" style="position:absolute" from="2906,11457" to="3562,11457" o:regroupid="6">
              <v:stroke endarrow="open" endarrowwidth="narrow" endarrowlength="short"/>
            </v:line>
            <v:line id="_x0000_s6535" style="position:absolute;rotation:-90" from="3761,10756" to="4443,10756" o:regroupid="6" strokecolor="black [3213]">
              <v:stroke startarrow="open" startarrowwidth="narrow" startarrowlength="short" endarrow="open" endarrowwidth="narrow" endarrowlength="short"/>
            </v:line>
            <v:line id="_x0000_s6536" style="position:absolute" from="4642,10081" to="5362,10081" o:regroupid="6" strokecolor="black [3213]">
              <v:stroke startarrow="open" startarrowwidth="narrow" startarrowlength="short" endarrow="open" endarrowwidth="narrow" endarrowlength="short"/>
            </v:line>
            <v:line id="_x0000_s6537" style="position:absolute" from="4642,11457" to="5362,11457" o:regroupid="6">
              <v:stroke startarrow="open" startarrowwidth="narrow" startarrowlength="short" endarrow="open" endarrowwidth="narrow" endarrowlength="short"/>
            </v:line>
            <v:line id="_x0000_s6538" style="position:absolute" from="6262,11457" to="6982,11457" o:regroupid="6">
              <v:stroke startarrow="open" startarrowwidth="narrow" startarrowlength="short" endarrow="open" endarrowwidth="narrow" endarrowlength="short"/>
            </v:line>
            <v:line id="_x0000_s6539" style="position:absolute" from="6262,9837" to="6982,9837" o:regroupid="6">
              <v:stroke startarrow="open" startarrowwidth="narrow" startarrowlength="short" endarrow="open" endarrowwidth="narrow" endarrowlength="short"/>
            </v:line>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収集伝達事項</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事故の概要</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人的被害の状況等</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D136F0">
        <w:rPr>
          <w:rFonts w:hAnsi="ＭＳ 明朝" w:hint="eastAsia"/>
          <w:color w:val="000000"/>
          <w:spacing w:val="0"/>
          <w:szCs w:val="18"/>
        </w:rPr>
        <w:t xml:space="preserve">　応急対策の活動状況、事故対策本部の設置状況等</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D136F0">
        <w:rPr>
          <w:rFonts w:hAnsi="ＭＳ 明朝" w:hint="eastAsia"/>
          <w:color w:val="000000"/>
          <w:spacing w:val="0"/>
          <w:szCs w:val="18"/>
        </w:rPr>
        <w:t xml:space="preserve">　応援の必要性</w:t>
      </w:r>
    </w:p>
    <w:p w:rsidR="00C34161" w:rsidRPr="00D136F0" w:rsidRDefault="00C34161" w:rsidP="00324092">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D136F0">
        <w:rPr>
          <w:rFonts w:hAnsi="ＭＳ 明朝" w:hint="eastAsia"/>
          <w:color w:val="000000"/>
          <w:spacing w:val="0"/>
          <w:szCs w:val="18"/>
        </w:rPr>
        <w:t xml:space="preserve">　その他必要な事項</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第３　鉄軌道事業者の災害応急対策</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611" w:firstLine="1283"/>
        <w:rPr>
          <w:rFonts w:hAnsi="ＭＳ 明朝"/>
          <w:color w:val="000000"/>
          <w:spacing w:val="0"/>
          <w:szCs w:val="18"/>
        </w:rPr>
      </w:pPr>
      <w:r w:rsidRPr="00D136F0">
        <w:rPr>
          <w:rFonts w:hAnsi="ＭＳ 明朝" w:hint="eastAsia"/>
          <w:color w:val="000000"/>
          <w:spacing w:val="0"/>
          <w:szCs w:val="18"/>
        </w:rPr>
        <w:t>鉄軌道事業者は、速やかに災害応急対策を実施する。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災害の拡大防止</w:t>
      </w:r>
    </w:p>
    <w:p w:rsidR="00C34161" w:rsidRPr="00D136F0" w:rsidRDefault="00C34161" w:rsidP="00324092">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速やかに関係列車の非常停止の手配、乗客の避難誘導等の必要な措置を講ずる。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救助・救急活動</w:t>
      </w:r>
    </w:p>
    <w:p w:rsidR="00C34161" w:rsidRPr="00D136F0" w:rsidRDefault="00C34161" w:rsidP="00324092">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事故発生直後における、負傷者の救助・救急活動を行う。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代替交通手段の確保</w:t>
      </w:r>
    </w:p>
    <w:p w:rsidR="00C34161" w:rsidRPr="00D136F0" w:rsidRDefault="00C34161" w:rsidP="00324092">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他の路線への振り替え輸送、バス代行輸送等代替交通手段の確保に努める。</w:t>
      </w:r>
    </w:p>
    <w:p w:rsidR="00C34161" w:rsidRPr="00D136F0" w:rsidRDefault="00C34161" w:rsidP="004622E2">
      <w:pPr>
        <w:ind w:rightChars="500" w:right="1070"/>
        <w:rPr>
          <w:rFonts w:hAnsi="ＭＳ 明朝"/>
          <w:color w:val="000000"/>
          <w:spacing w:val="0"/>
          <w:szCs w:val="18"/>
        </w:rPr>
      </w:pPr>
    </w:p>
    <w:p w:rsidR="00C34161" w:rsidRPr="00D136F0" w:rsidRDefault="00C34161" w:rsidP="00324092">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４　関係者等への情報伝達</w:t>
      </w:r>
    </w:p>
    <w:p w:rsidR="00C34161" w:rsidRPr="00D136F0" w:rsidRDefault="00C34161" w:rsidP="00324092">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 xml:space="preserve">災害の状況、安否情報、医療機関の状況、施設の復旧状況等の情報を適切に関係者等へ伝達する。 </w:t>
      </w:r>
    </w:p>
    <w:p w:rsidR="00326234" w:rsidRDefault="00326234" w:rsidP="004622E2">
      <w:pPr>
        <w:ind w:rightChars="500" w:right="1070"/>
        <w:rPr>
          <w:rFonts w:hAnsi="ＭＳ 明朝"/>
          <w:color w:val="000000"/>
          <w:spacing w:val="0"/>
          <w:szCs w:val="18"/>
        </w:rPr>
        <w:sectPr w:rsidR="00326234" w:rsidSect="00353A4B">
          <w:headerReference w:type="even" r:id="rId32"/>
          <w:headerReference w:type="default" r:id="rId33"/>
          <w:footerReference w:type="even" r:id="rId34"/>
          <w:footerReference w:type="default" r:id="rId35"/>
          <w:endnotePr>
            <w:numStart w:val="0"/>
          </w:endnotePr>
          <w:pgSz w:w="12247" w:h="17180" w:code="9"/>
          <w:pgMar w:top="170" w:right="170" w:bottom="170" w:left="170" w:header="1247" w:footer="510" w:gutter="170"/>
          <w:pgNumType w:fmt="numberInDash"/>
          <w:cols w:space="720"/>
          <w:docGrid w:linePitch="286"/>
        </w:sectPr>
      </w:pPr>
    </w:p>
    <w:p w:rsidR="00C34161" w:rsidRPr="00D136F0" w:rsidRDefault="00C34161" w:rsidP="001E4E2F">
      <w:pPr>
        <w:ind w:rightChars="500" w:right="1070" w:firstLineChars="401" w:firstLine="1283"/>
        <w:rPr>
          <w:rFonts w:ascii="ＭＳ ゴシック" w:eastAsia="ＭＳ ゴシック" w:hAnsi="ＭＳ ゴシック"/>
          <w:color w:val="000000"/>
          <w:spacing w:val="0"/>
          <w:szCs w:val="18"/>
        </w:rPr>
      </w:pPr>
      <w:r w:rsidRPr="00A016CA">
        <w:rPr>
          <w:rFonts w:ascii="ＭＳ ゴシック" w:eastAsia="ＭＳ ゴシック" w:hAnsi="ＭＳ ゴシック" w:hint="eastAsia"/>
          <w:color w:val="000000"/>
          <w:spacing w:val="0"/>
          <w:sz w:val="32"/>
          <w:szCs w:val="18"/>
        </w:rPr>
        <w:lastRenderedPageBreak/>
        <w:t>第４節　道路災害応急対策</w:t>
      </w:r>
      <w:r w:rsidRPr="00D136F0">
        <w:rPr>
          <w:rFonts w:ascii="ＭＳ ゴシック" w:eastAsia="ＭＳ ゴシック" w:hAnsi="ＭＳ ゴシック" w:hint="eastAsia"/>
          <w:spacing w:val="0"/>
          <w:sz w:val="22"/>
          <w:szCs w:val="18"/>
        </w:rPr>
        <w:t xml:space="preserve">　　　　　</w:t>
      </w:r>
      <w:r w:rsidRPr="00D136F0">
        <w:rPr>
          <w:rFonts w:ascii="ＭＳ ゴシック" w:eastAsia="ＭＳ ゴシック" w:hAnsi="ＭＳ ゴシック" w:hint="eastAsia"/>
          <w:color w:val="000000"/>
          <w:spacing w:val="0"/>
          <w:szCs w:val="18"/>
        </w:rPr>
        <w:t xml:space="preserve">　　　　　　　　　　　　　　　　　　　　　　　　　　　　　　　　　　　</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道路管理者及び府、市町村その他の防災関係機関は、道路構造物の被災に伴う大規模事故又は重大な交通事故による災害が発生した場合には、相互に連携して、迅速かつ的確な応急対策を実施する。</w:t>
      </w:r>
    </w:p>
    <w:p w:rsidR="00C34161" w:rsidRPr="00D136F0" w:rsidRDefault="00C34161" w:rsidP="001E4E2F">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なお、府は、具体的な災害応急対策の実施に際しては、「大阪府災害等応急対策実施要領」の定めるところによる。</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第１　府の組織動員</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1E4E2F">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府は、大規模な道路事故による災害が発生し、又は災害となるおそれがある場合に、迅速かつ的確に、災害の防ぎょ、被害の軽減等、災害応急対策を実施するため、必要な組織動員体制をとる。</w:t>
      </w:r>
    </w:p>
    <w:p w:rsidR="00C34161" w:rsidRPr="00D136F0" w:rsidRDefault="00C34161" w:rsidP="004622E2">
      <w:pPr>
        <w:ind w:rightChars="500" w:right="1070"/>
        <w:rPr>
          <w:rFonts w:hAnsi="ＭＳ 明朝"/>
          <w:color w:val="000000"/>
          <w:spacing w:val="0"/>
          <w:szCs w:val="18"/>
        </w:rPr>
      </w:pPr>
      <w:r w:rsidRPr="00D136F0">
        <w:rPr>
          <w:rFonts w:hAnsi="ＭＳ 明朝" w:hint="eastAsia"/>
          <w:color w:val="000000"/>
          <w:spacing w:val="0"/>
          <w:szCs w:val="18"/>
        </w:rPr>
        <w:t xml:space="preserve">　　　　　　</w:t>
      </w: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組織体制及び動員配備体制</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大阪府防災・危機管理警戒本部の設置</w:t>
      </w:r>
    </w:p>
    <w:p w:rsidR="00C34161" w:rsidRPr="00D136F0" w:rsidRDefault="00C34161" w:rsidP="001E4E2F">
      <w:pPr>
        <w:ind w:leftChars="1000" w:left="2140" w:rightChars="500" w:right="1070" w:firstLineChars="100" w:firstLine="210"/>
        <w:rPr>
          <w:rFonts w:hAnsi="ＭＳ 明朝"/>
          <w:color w:val="000000"/>
          <w:spacing w:val="0"/>
          <w:szCs w:val="18"/>
        </w:rPr>
      </w:pPr>
      <w:r w:rsidRPr="00D136F0">
        <w:rPr>
          <w:rFonts w:hAnsi="ＭＳ 明朝" w:hint="eastAsia"/>
          <w:color w:val="000000"/>
          <w:spacing w:val="0"/>
          <w:szCs w:val="18"/>
        </w:rPr>
        <w:t>防災・危機管理指令部長は、次の基準に該当する場合には、知事の指示により、大阪府防災・危機管理警戒本部を設置する。</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　設置基準</w:t>
      </w:r>
    </w:p>
    <w:p w:rsidR="00C34161" w:rsidRPr="00D136F0" w:rsidRDefault="00C34161" w:rsidP="001E4E2F">
      <w:pPr>
        <w:ind w:leftChars="999" w:left="2564" w:rightChars="500" w:right="1070" w:hangingChars="203" w:hanging="426"/>
        <w:rPr>
          <w:rFonts w:hAnsi="ＭＳ 明朝"/>
          <w:color w:val="000000"/>
          <w:spacing w:val="0"/>
          <w:szCs w:val="18"/>
        </w:rPr>
      </w:pPr>
      <w:r w:rsidRPr="00D136F0">
        <w:rPr>
          <w:rFonts w:hAnsi="ＭＳ 明朝" w:hint="eastAsia"/>
          <w:color w:val="000000"/>
          <w:spacing w:val="0"/>
          <w:szCs w:val="18"/>
        </w:rPr>
        <w:t>（ア）防災・危機管理指令部が災害情報により、大規模な道路事故による災害が発生したと判断したとき</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（イ）その他知事が必要と認めたとき</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　廃止基準</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（ア）災害応急対策がおおむね完了したとき</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（イ）災害対策本部が設置されたとき</w:t>
      </w:r>
    </w:p>
    <w:p w:rsidR="00C34161" w:rsidRPr="00D136F0" w:rsidRDefault="00C34161" w:rsidP="001E4E2F">
      <w:pPr>
        <w:ind w:leftChars="999" w:left="2564" w:rightChars="500" w:right="1070" w:hangingChars="203" w:hanging="426"/>
        <w:rPr>
          <w:rFonts w:hAnsi="ＭＳ 明朝"/>
          <w:color w:val="000000"/>
          <w:spacing w:val="0"/>
          <w:szCs w:val="18"/>
        </w:rPr>
      </w:pPr>
      <w:r w:rsidRPr="00D136F0">
        <w:rPr>
          <w:rFonts w:hAnsi="ＭＳ 明朝" w:hint="eastAsia"/>
          <w:color w:val="000000"/>
          <w:spacing w:val="0"/>
          <w:szCs w:val="18"/>
        </w:rPr>
        <w:t>（ウ）政府において武力攻撃事態等又は緊急対処事態の認定が行われ、国民保護対策本部又は緊急対処事態対策本部を設置すべき地方公共団体の指定の通知があったとき</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（エ）その他知事が認めたとき</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ウ　所掌事務</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（ア）情報の収集・伝達に関すること</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（イ）職員の配備に関すること</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（ウ）関係機関等との連絡調整に関すること</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（エ）災害対策本部の設置に関すること</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（オ）その他緊急に実施を要する災害応急対策に関すること</w:t>
      </w:r>
    </w:p>
    <w:p w:rsidR="00C34161" w:rsidRPr="00D136F0" w:rsidRDefault="00C34161" w:rsidP="001E4E2F">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　地域警戒班の活動開始</w:t>
      </w:r>
    </w:p>
    <w:p w:rsidR="00C34161" w:rsidRPr="00D136F0" w:rsidRDefault="00C34161" w:rsidP="001E4E2F">
      <w:pPr>
        <w:ind w:leftChars="1100" w:left="2354" w:rightChars="500" w:right="1070" w:firstLineChars="100" w:firstLine="210"/>
        <w:rPr>
          <w:rFonts w:hAnsi="ＭＳ 明朝"/>
          <w:color w:val="000000"/>
          <w:spacing w:val="0"/>
          <w:szCs w:val="18"/>
        </w:rPr>
      </w:pPr>
      <w:r w:rsidRPr="00D136F0">
        <w:rPr>
          <w:rFonts w:hAnsi="ＭＳ 明朝" w:hint="eastAsia"/>
          <w:color w:val="000000"/>
          <w:spacing w:val="0"/>
          <w:szCs w:val="18"/>
        </w:rPr>
        <w:t>管内各地域の災害対策に係る情報収集、関係機関への連絡等にあたるため、大阪府防災・危機管理警戒本部の活動とあわせて、当該地域の地域警戒班は活動を開始する。</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その他</w:t>
      </w:r>
    </w:p>
    <w:p w:rsidR="00C34161" w:rsidRPr="00D136F0" w:rsidRDefault="00C34161" w:rsidP="001E4E2F">
      <w:pPr>
        <w:ind w:rightChars="500" w:right="1070" w:firstLineChars="1120" w:firstLine="2352"/>
        <w:rPr>
          <w:rFonts w:hAnsi="ＭＳ 明朝"/>
          <w:color w:val="000000"/>
          <w:spacing w:val="0"/>
          <w:szCs w:val="18"/>
        </w:rPr>
      </w:pPr>
      <w:r w:rsidRPr="00D136F0">
        <w:rPr>
          <w:rFonts w:hAnsi="ＭＳ 明朝" w:hint="eastAsia"/>
          <w:color w:val="000000"/>
          <w:spacing w:val="0"/>
          <w:szCs w:val="18"/>
        </w:rPr>
        <w:t>その他の組織体制及び動員配備体制は、第１節海上災害応急対策に準じる。</w:t>
      </w:r>
    </w:p>
    <w:p w:rsidR="00C34161" w:rsidRDefault="00C34161" w:rsidP="004622E2">
      <w:pPr>
        <w:ind w:rightChars="500" w:right="1070"/>
        <w:rPr>
          <w:rFonts w:hAnsi="ＭＳ 明朝"/>
          <w:color w:val="000000"/>
          <w:spacing w:val="0"/>
          <w:szCs w:val="18"/>
        </w:rPr>
      </w:pPr>
    </w:p>
    <w:p w:rsidR="00C34161" w:rsidRDefault="00C34161" w:rsidP="004622E2">
      <w:pPr>
        <w:ind w:rightChars="500" w:right="1070"/>
        <w:rPr>
          <w:rFonts w:hAnsi="ＭＳ 明朝"/>
          <w:color w:val="000000"/>
          <w:spacing w:val="0"/>
          <w:szCs w:val="18"/>
        </w:rPr>
      </w:pP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lastRenderedPageBreak/>
        <w:t>第２　情報収集伝達体制</w:t>
      </w:r>
    </w:p>
    <w:p w:rsidR="00C34161" w:rsidRPr="00D136F0" w:rsidRDefault="00C34161" w:rsidP="004622E2">
      <w:pPr>
        <w:ind w:rightChars="500" w:right="1070"/>
        <w:rPr>
          <w:rFonts w:hAnsi="ＭＳ 明朝"/>
          <w:color w:val="000000"/>
          <w:spacing w:val="0"/>
          <w:szCs w:val="18"/>
        </w:rPr>
      </w:pPr>
      <w:r w:rsidRPr="00D136F0">
        <w:rPr>
          <w:rFonts w:hAnsi="ＭＳ 明朝" w:hint="eastAsia"/>
          <w:color w:val="000000"/>
          <w:spacing w:val="0"/>
          <w:szCs w:val="18"/>
        </w:rPr>
        <w:t xml:space="preserve">　</w:t>
      </w:r>
    </w:p>
    <w:p w:rsidR="00C34161" w:rsidRPr="00D136F0" w:rsidRDefault="00C34161" w:rsidP="001E4E2F">
      <w:pPr>
        <w:ind w:rightChars="500" w:right="1070" w:firstLineChars="611" w:firstLine="1283"/>
        <w:rPr>
          <w:rFonts w:hAnsi="ＭＳ 明朝"/>
          <w:color w:val="000000"/>
          <w:spacing w:val="0"/>
          <w:szCs w:val="18"/>
        </w:rPr>
      </w:pPr>
      <w:r w:rsidRPr="00D136F0">
        <w:rPr>
          <w:rFonts w:hAnsi="ＭＳ 明朝" w:hint="eastAsia"/>
          <w:color w:val="000000"/>
          <w:spacing w:val="0"/>
          <w:szCs w:val="18"/>
        </w:rPr>
        <w:t>大規模事故の発生及びそれに伴う災害の状況等の情報収集伝達は、次により行う。</w:t>
      </w:r>
    </w:p>
    <w:p w:rsidR="00C34161" w:rsidRPr="00D136F0" w:rsidRDefault="00C34161" w:rsidP="004622E2">
      <w:pPr>
        <w:ind w:rightChars="500" w:right="1070"/>
        <w:rPr>
          <w:rFonts w:hAnsi="ＭＳ 明朝"/>
          <w:color w:val="FF0000"/>
          <w:spacing w:val="0"/>
          <w:szCs w:val="18"/>
        </w:rPr>
      </w:pP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情報収集伝達経路</w:t>
      </w:r>
    </w:p>
    <w:p w:rsidR="00C34161" w:rsidRPr="00A63689" w:rsidRDefault="003A146E" w:rsidP="004622E2">
      <w:pPr>
        <w:ind w:rightChars="500" w:right="1070"/>
      </w:pPr>
      <w:r>
        <w:rPr>
          <w:noProof/>
        </w:rPr>
        <w:pict>
          <v:group id="_x0000_s6540" alt="道路災害発生時の情報収集伝達経路図" style="position:absolute;left:0;text-align:left;margin-left:119.5pt;margin-top:11.35pt;width:354.45pt;height:234pt;z-index:251664384" coordorigin="1785,3281" coordsize="7089,4680">
            <v:shape id="_x0000_s6541" type="#_x0000_t202" style="position:absolute;left:4194;top:6881;width:1080;height:724" filled="f" fillcolor="black" strokeweight=".5pt">
              <v:path arrowok="t"/>
              <v:textbox style="mso-next-textbox:#_x0000_s6541" inset="0,0,0,0">
                <w:txbxContent>
                  <w:p w:rsidR="003A146E" w:rsidRDefault="003A146E" w:rsidP="00C34161">
                    <w:pPr>
                      <w:kinsoku w:val="0"/>
                      <w:wordWrap w:val="0"/>
                      <w:overflowPunct w:val="0"/>
                      <w:spacing w:line="181" w:lineRule="exact"/>
                    </w:pPr>
                  </w:p>
                  <w:p w:rsidR="003A146E" w:rsidRDefault="003A146E" w:rsidP="00C34161">
                    <w:pPr>
                      <w:kinsoku w:val="0"/>
                      <w:overflowPunct w:val="0"/>
                      <w:spacing w:line="362" w:lineRule="exact"/>
                      <w:jc w:val="center"/>
                    </w:pPr>
                    <w:r>
                      <w:rPr>
                        <w:rFonts w:hint="eastAsia"/>
                      </w:rPr>
                      <w:t>府警察</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42" type="#_x0000_t202" style="position:absolute;left:7434;top:6881;width:848;height:724" filled="f" fillcolor="black" strokeweight=".5pt">
              <v:path arrowok="t"/>
              <v:textbox style="mso-next-textbox:#_x0000_s6542"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消防庁</w:t>
                    </w: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shape id="_x0000_s6543" type="#_x0000_t202" style="position:absolute;left:1785;top:3281;width:1733;height:4676" filled="f" fillcolor="black" strokeweight=".5pt">
              <v:path arrowok="t"/>
              <v:textbox style="mso-next-textbox:#_x0000_s6543" inset="0,0,0,0">
                <w:txbxContent>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ind w:left="106" w:hangingChars="50" w:hanging="106"/>
                    </w:pPr>
                    <w:r>
                      <w:rPr>
                        <w:rFonts w:hint="eastAsia"/>
                        <w:spacing w:val="1"/>
                      </w:rPr>
                      <w:t xml:space="preserve"> </w:t>
                    </w:r>
                    <w:r>
                      <w:rPr>
                        <w:rFonts w:hint="eastAsia"/>
                        <w:spacing w:val="1"/>
                      </w:rPr>
                      <w:t>西日本</w:t>
                    </w:r>
                    <w:r>
                      <w:rPr>
                        <w:rFonts w:hint="eastAsia"/>
                      </w:rPr>
                      <w:t>高速道</w:t>
                    </w:r>
                  </w:p>
                  <w:p w:rsidR="003A146E" w:rsidRDefault="003A146E" w:rsidP="00326234">
                    <w:pPr>
                      <w:kinsoku w:val="0"/>
                      <w:wordWrap w:val="0"/>
                      <w:overflowPunct w:val="0"/>
                      <w:spacing w:line="362" w:lineRule="exact"/>
                      <w:ind w:leftChars="50" w:left="107"/>
                    </w:pPr>
                    <w:r>
                      <w:rPr>
                        <w:rFonts w:hint="eastAsia"/>
                      </w:rPr>
                      <w:t>路株式会社</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阪神高速道路</w:t>
                    </w:r>
                  </w:p>
                  <w:p w:rsidR="003A146E" w:rsidRDefault="003A146E" w:rsidP="00C34161">
                    <w:pPr>
                      <w:kinsoku w:val="0"/>
                      <w:wordWrap w:val="0"/>
                      <w:overflowPunct w:val="0"/>
                      <w:spacing w:line="362" w:lineRule="exact"/>
                    </w:pPr>
                    <w:r>
                      <w:rPr>
                        <w:rFonts w:hint="eastAsia"/>
                        <w:spacing w:val="1"/>
                      </w:rPr>
                      <w:t xml:space="preserve"> 株式会社</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大阪府道路公</w:t>
                    </w:r>
                  </w:p>
                  <w:p w:rsidR="003A146E" w:rsidRDefault="003A146E" w:rsidP="00326234">
                    <w:pPr>
                      <w:kinsoku w:val="0"/>
                      <w:wordWrap w:val="0"/>
                      <w:overflowPunct w:val="0"/>
                      <w:spacing w:line="362" w:lineRule="exact"/>
                      <w:ind w:firstLineChars="50" w:firstLine="107"/>
                    </w:pPr>
                    <w:r>
                      <w:rPr>
                        <w:rFonts w:hint="eastAsia"/>
                      </w:rPr>
                      <w:t>社</w:t>
                    </w:r>
                  </w:p>
                </w:txbxContent>
              </v:textbox>
            </v:shape>
            <v:shape id="_x0000_s6544" type="#_x0000_t202" style="position:absolute;left:7434;top:3281;width:848;height:3258" filled="f" fillcolor="black" strokeweight=".5pt">
              <v:path arrowok="t"/>
              <v:textbox style="mso-next-textbox:#_x0000_s6544" inset="0,0,0,0">
                <w:txbxContent>
                  <w:p w:rsidR="003A146E" w:rsidRDefault="003A146E" w:rsidP="00C34161">
                    <w:pPr>
                      <w:kinsoku w:val="0"/>
                      <w:wordWrap w:val="0"/>
                      <w:overflowPunct w:val="0"/>
                      <w:spacing w:line="181"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fldChar w:fldCharType="begin"/>
                    </w:r>
                    <w:r>
                      <w:instrText xml:space="preserve"> eq \o\ad(</w:instrText>
                    </w:r>
                    <w:r>
                      <w:rPr>
                        <w:rFonts w:hint="eastAsia"/>
                      </w:rPr>
                      <w:instrText>近畿</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fldChar w:fldCharType="begin"/>
                    </w:r>
                    <w:r>
                      <w:instrText xml:space="preserve"> eq \o\ad(</w:instrText>
                    </w:r>
                    <w:r>
                      <w:rPr>
                        <w:rFonts w:hint="eastAsia"/>
                      </w:rPr>
                      <w:instrText>地方</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r>
                      <w:rPr>
                        <w:rFonts w:hint="eastAsia"/>
                        <w:spacing w:val="1"/>
                      </w:rPr>
                      <w:t xml:space="preserve"> </w:t>
                    </w:r>
                    <w:r>
                      <w:rPr>
                        <w:rFonts w:hint="eastAsia"/>
                      </w:rPr>
                      <w:t>整備局</w:t>
                    </w: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362" w:lineRule="exact"/>
                    </w:pPr>
                  </w:p>
                  <w:p w:rsidR="003A146E" w:rsidRDefault="003A146E" w:rsidP="00C34161">
                    <w:pPr>
                      <w:kinsoku w:val="0"/>
                      <w:wordWrap w:val="0"/>
                      <w:overflowPunct w:val="0"/>
                      <w:spacing w:line="181" w:lineRule="exact"/>
                    </w:pPr>
                  </w:p>
                  <w:p w:rsidR="003A146E" w:rsidRDefault="003A146E" w:rsidP="00C34161">
                    <w:pPr>
                      <w:wordWrap w:val="0"/>
                      <w:spacing w:line="0" w:lineRule="atLeast"/>
                    </w:pPr>
                  </w:p>
                </w:txbxContent>
              </v:textbox>
            </v:shape>
            <v:line id="_x0000_s6545" style="position:absolute;flip:y" from="3518,3833" to="7434,3833">
              <v:stroke endarrow="open" endarrowwidth="narrow" endarrowlength="short"/>
            </v:line>
            <v:shape id="_x0000_s6546" type="#_x0000_t202" style="position:absolute;left:5814;top:4361;width:1221;height:3258" filled="f" fillcolor="black" strokeweight=".5pt">
              <v:path arrowok="t"/>
              <v:textbox style="mso-next-textbox:#_x0000_s6546" inset="0,0,0,0">
                <w:txbxContent>
                  <w:p w:rsidR="003A146E" w:rsidRDefault="003A146E" w:rsidP="00C34161">
                    <w:pPr>
                      <w:kinsoku w:val="0"/>
                      <w:wordWrap w:val="0"/>
                      <w:overflowPunct w:val="0"/>
                      <w:spacing w:line="181" w:lineRule="exact"/>
                    </w:pPr>
                  </w:p>
                  <w:p w:rsidR="003A146E" w:rsidRDefault="003A146E" w:rsidP="00C34161">
                    <w:pPr>
                      <w:kinsoku w:val="0"/>
                      <w:overflowPunct w:val="0"/>
                      <w:spacing w:line="362" w:lineRule="exact"/>
                      <w:jc w:val="center"/>
                    </w:pPr>
                    <w:r>
                      <w:rPr>
                        <w:rFonts w:hint="eastAsia"/>
                      </w:rPr>
                      <w:t>大阪府</w:t>
                    </w:r>
                  </w:p>
                  <w:p w:rsidR="003A146E" w:rsidRDefault="003A146E" w:rsidP="00C34161">
                    <w:pPr>
                      <w:kinsoku w:val="0"/>
                      <w:wordWrap w:val="0"/>
                      <w:overflowPunct w:val="0"/>
                      <w:spacing w:line="362" w:lineRule="exact"/>
                      <w:jc w:val="center"/>
                    </w:pPr>
                  </w:p>
                  <w:p w:rsidR="003A146E" w:rsidRDefault="003A146E" w:rsidP="00C34161">
                    <w:pPr>
                      <w:kinsoku w:val="0"/>
                      <w:overflowPunct w:val="0"/>
                      <w:spacing w:line="362" w:lineRule="exact"/>
                      <w:jc w:val="center"/>
                    </w:pPr>
                    <w:r>
                      <w:rPr>
                        <w:rFonts w:hint="eastAsia"/>
                      </w:rPr>
                      <w:t>道路環境課</w:t>
                    </w:r>
                  </w:p>
                  <w:p w:rsidR="003A146E" w:rsidRDefault="003A146E" w:rsidP="00C34161">
                    <w:pPr>
                      <w:kinsoku w:val="0"/>
                      <w:wordWrap w:val="0"/>
                      <w:overflowPunct w:val="0"/>
                      <w:spacing w:line="362" w:lineRule="exact"/>
                    </w:pPr>
                  </w:p>
                  <w:p w:rsidR="003A146E" w:rsidRDefault="003A146E" w:rsidP="00C34161">
                    <w:pPr>
                      <w:pStyle w:val="21"/>
                      <w:rPr>
                        <w:lang w:eastAsia="ja-JP"/>
                      </w:rPr>
                    </w:pPr>
                  </w:p>
                  <w:p w:rsidR="003A146E" w:rsidRDefault="003A146E" w:rsidP="00C34161">
                    <w:pPr>
                      <w:pStyle w:val="21"/>
                      <w:rPr>
                        <w:lang w:eastAsia="ja-JP"/>
                      </w:rPr>
                    </w:pPr>
                  </w:p>
                  <w:p w:rsidR="003A146E" w:rsidRDefault="003A146E" w:rsidP="00C34161">
                    <w:pPr>
                      <w:pStyle w:val="21"/>
                      <w:jc w:val="center"/>
                    </w:pPr>
                    <w:proofErr w:type="spellStart"/>
                    <w:r>
                      <w:rPr>
                        <w:rFonts w:hint="eastAsia"/>
                      </w:rPr>
                      <w:t>危機管理室</w:t>
                    </w:r>
                    <w:proofErr w:type="spellEnd"/>
                  </w:p>
                  <w:p w:rsidR="003A146E" w:rsidRDefault="003A146E" w:rsidP="00C34161">
                    <w:pPr>
                      <w:kinsoku w:val="0"/>
                      <w:wordWrap w:val="0"/>
                      <w:overflowPunct w:val="0"/>
                      <w:spacing w:line="362" w:lineRule="exact"/>
                    </w:pPr>
                  </w:p>
                </w:txbxContent>
              </v:textbox>
            </v:shape>
            <v:line id="_x0000_s6547" style="position:absolute" from="5814,5081" to="7035,5081"/>
            <v:line id="_x0000_s6548" style="position:absolute" from="5814,5981" to="7035,5981">
              <v:stroke dashstyle="1 1"/>
            </v:line>
            <v:shape id="_x0000_s6549" type="#_x0000_t202" style="position:absolute;left:4194;top:5621;width:1080;height:900" filled="f" fillcolor="black" strokeweight=".5pt">
              <v:path arrowok="t"/>
              <v:textbox style="mso-next-textbox:#_x0000_s6549" inset="0,0,0,0">
                <w:txbxContent>
                  <w:p w:rsidR="003A146E" w:rsidRDefault="003A146E" w:rsidP="00C34161">
                    <w:pPr>
                      <w:kinsoku w:val="0"/>
                      <w:wordWrap w:val="0"/>
                      <w:overflowPunct w:val="0"/>
                      <w:spacing w:line="181" w:lineRule="exact"/>
                    </w:pPr>
                  </w:p>
                  <w:p w:rsidR="003A146E" w:rsidRDefault="003A146E" w:rsidP="00C34161">
                    <w:pPr>
                      <w:kinsoku w:val="0"/>
                      <w:overflowPunct w:val="0"/>
                      <w:spacing w:line="362" w:lineRule="exact"/>
                      <w:jc w:val="center"/>
                      <w:rPr>
                        <w:spacing w:val="1"/>
                      </w:rPr>
                    </w:pPr>
                    <w:r>
                      <w:rPr>
                        <w:rFonts w:hint="eastAsia"/>
                        <w:spacing w:val="1"/>
                      </w:rPr>
                      <w:t>市町村</w:t>
                    </w:r>
                  </w:p>
                  <w:p w:rsidR="003A146E" w:rsidRDefault="003A146E" w:rsidP="00C34161">
                    <w:pPr>
                      <w:wordWrap w:val="0"/>
                      <w:spacing w:line="0" w:lineRule="atLeast"/>
                      <w:jc w:val="center"/>
                    </w:pPr>
                    <w:r>
                      <w:rPr>
                        <w:rFonts w:hint="eastAsia"/>
                      </w:rPr>
                      <w:t>消防本部</w:t>
                    </w:r>
                  </w:p>
                </w:txbxContent>
              </v:textbox>
            </v:shape>
            <v:line id="_x0000_s6550" style="position:absolute" from="7035,5438" to="7434,5438">
              <v:stroke startarrow="open" startarrowwidth="narrow" startarrowlength="short" endarrow="open" endarrowwidth="narrow" endarrowlength="short"/>
            </v:line>
            <v:line id="_x0000_s6551" style="position:absolute" from="4194,6161" to="5274,6161">
              <v:stroke dashstyle="1 1"/>
            </v:line>
            <v:line id="_x0000_s6552" style="position:absolute" from="5274,6161" to="5814,6161">
              <v:stroke startarrow="open" startarrowwidth="narrow" startarrowlength="short" endarrow="open" endarrowwidth="narrow" endarrowlength="short"/>
            </v:line>
            <v:line id="_x0000_s6553" style="position:absolute" from="5274,7241" to="5814,7241">
              <v:stroke startarrow="open" startarrowwidth="narrow" startarrowlength="short" endarrow="open" endarrowwidth="narrow" endarrowlength="short"/>
            </v:line>
            <v:line id="_x0000_s6554" style="position:absolute;rotation:-90" from="4554,6701" to="4914,6701">
              <v:stroke startarrow="open" startarrowwidth="narrow" startarrowlength="short" endarrow="open" endarrowwidth="narrow" endarrowlength="short"/>
            </v:line>
            <v:line id="_x0000_s6555" style="position:absolute" from="3518,7241" to="4194,7241">
              <v:stroke endarrow="open" endarrowwidth="narrow" endarrowlength="short"/>
            </v:line>
            <v:line id="_x0000_s6556" style="position:absolute" from="3518,6161" to="4194,6161">
              <v:stroke endarrow="open" endarrowwidth="narrow" endarrowlength="short"/>
            </v:line>
            <v:line id="_x0000_s6557" style="position:absolute" from="7035,7241" to="7434,7241">
              <v:stroke endarrow="open" endarrowwidth="narrow" endarrowlength="short"/>
            </v:line>
            <v:line id="_x0000_s6558" style="position:absolute;rotation:-90" from="4734,7781" to="5094,7781">
              <v:stroke endarrow="open" endarrowwidth="narrow" endarrowlength="short"/>
            </v:line>
            <v:line id="_x0000_s6559" style="position:absolute" from="4914,7961" to="8874,7961"/>
            <v:line id="_x0000_s6560" style="position:absolute;flip:y" from="8874,6161" to="8874,7961"/>
            <v:line id="_x0000_s6561" style="position:absolute;rotation:-180" from="8334,6161" to="8874,6161">
              <v:stroke endarrow="open" endarrowwidth="narrow" endarrowlength="short"/>
            </v:line>
            <v:line id="_x0000_s6562" style="position:absolute" from="3518,5261" to="5814,5261">
              <v:stroke endarrow="open" endarrowwidth="narrow" endarrowlength="short"/>
            </v:line>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収集伝達事項</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事故の概要</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人的被害の状況等</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D136F0">
        <w:rPr>
          <w:rFonts w:hAnsi="ＭＳ 明朝" w:hint="eastAsia"/>
          <w:color w:val="000000"/>
          <w:spacing w:val="0"/>
          <w:szCs w:val="18"/>
        </w:rPr>
        <w:t xml:space="preserve">　応急対策の活動状況、事故対策本部の設置状況等</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D136F0">
        <w:rPr>
          <w:rFonts w:hAnsi="ＭＳ 明朝" w:hint="eastAsia"/>
          <w:color w:val="000000"/>
          <w:spacing w:val="0"/>
          <w:szCs w:val="18"/>
        </w:rPr>
        <w:t xml:space="preserve">　応援の必要性</w:t>
      </w:r>
    </w:p>
    <w:p w:rsidR="00C34161" w:rsidRPr="00D136F0" w:rsidRDefault="00C34161" w:rsidP="001E4E2F">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D136F0">
        <w:rPr>
          <w:rFonts w:hAnsi="ＭＳ 明朝" w:hint="eastAsia"/>
          <w:color w:val="000000"/>
          <w:spacing w:val="0"/>
          <w:szCs w:val="18"/>
        </w:rPr>
        <w:t xml:space="preserve">　その他必要な事項</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第３　道路管理者の災害応急対策</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611" w:firstLine="1283"/>
        <w:rPr>
          <w:rFonts w:hAnsi="ＭＳ 明朝"/>
          <w:color w:val="000000"/>
          <w:spacing w:val="0"/>
          <w:szCs w:val="18"/>
        </w:rPr>
      </w:pPr>
      <w:r w:rsidRPr="00D136F0">
        <w:rPr>
          <w:rFonts w:hAnsi="ＭＳ 明朝" w:hint="eastAsia"/>
          <w:color w:val="000000"/>
          <w:spacing w:val="0"/>
          <w:szCs w:val="18"/>
        </w:rPr>
        <w:t>道路管理者は、速やかに災害応急対策を実施する。</w:t>
      </w:r>
    </w:p>
    <w:p w:rsidR="00C34161" w:rsidRPr="00D136F0" w:rsidRDefault="00C34161" w:rsidP="004622E2">
      <w:pPr>
        <w:ind w:rightChars="500" w:right="1070"/>
        <w:rPr>
          <w:rFonts w:hAnsi="ＭＳ 明朝"/>
          <w:color w:val="000000"/>
          <w:spacing w:val="0"/>
          <w:szCs w:val="18"/>
        </w:rPr>
      </w:pPr>
      <w:r w:rsidRPr="00D136F0">
        <w:rPr>
          <w:rFonts w:hAnsi="ＭＳ 明朝" w:hint="eastAsia"/>
          <w:color w:val="000000"/>
          <w:spacing w:val="0"/>
          <w:szCs w:val="18"/>
        </w:rPr>
        <w:t xml:space="preserve">　　　　</w:t>
      </w: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災害の拡大防止</w:t>
      </w:r>
    </w:p>
    <w:p w:rsidR="00C34161" w:rsidRPr="00D136F0" w:rsidRDefault="00C34161" w:rsidP="001E4E2F">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速やかに被災者の避難誘導等の必要な措置を講ずる。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危険物等の流出対策</w:t>
      </w:r>
    </w:p>
    <w:p w:rsidR="00C34161" w:rsidRPr="00D136F0" w:rsidRDefault="00C34161" w:rsidP="001E4E2F">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他の防災関係機関と協力し、直ちに、防除活動、避難誘導を行い、危険物等による二次災害の防止に努める。</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救助・救急活動</w:t>
      </w:r>
    </w:p>
    <w:p w:rsidR="00C34161" w:rsidRPr="00D136F0" w:rsidRDefault="00C34161" w:rsidP="001E4E2F">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事故発生直後における、負傷者の救助・救急活動に協力する。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 xml:space="preserve">４　施設の応急復旧　　　　　　　　　　　　　　　　　　　　</w:t>
      </w:r>
    </w:p>
    <w:p w:rsidR="00C34161" w:rsidRPr="00D136F0" w:rsidRDefault="00C34161" w:rsidP="001E4E2F">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迅速かつ的確な障害物の除去、仮設等の応急復旧を行い、早期の交通確保に努める。</w:t>
      </w:r>
    </w:p>
    <w:p w:rsidR="00C34161" w:rsidRPr="00D136F0" w:rsidRDefault="00C34161" w:rsidP="004622E2">
      <w:pPr>
        <w:ind w:rightChars="500" w:right="1070"/>
        <w:rPr>
          <w:rFonts w:hAnsi="ＭＳ 明朝"/>
          <w:color w:val="000000"/>
          <w:spacing w:val="0"/>
          <w:szCs w:val="18"/>
        </w:rPr>
      </w:pPr>
    </w:p>
    <w:p w:rsidR="00C34161" w:rsidRPr="00D136F0" w:rsidRDefault="00C34161" w:rsidP="001E4E2F">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５　関係者等への情報伝達</w:t>
      </w:r>
    </w:p>
    <w:p w:rsidR="00C34161" w:rsidRPr="00D136F0" w:rsidRDefault="00C34161" w:rsidP="00B5250E">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災害の状況、安否情報、医療機関の状況、施設の復旧状況などの情報を適切に関係者等へ伝達する。</w:t>
      </w:r>
    </w:p>
    <w:p w:rsidR="00C34161" w:rsidRPr="00D136F0" w:rsidRDefault="00C34161" w:rsidP="004622E2">
      <w:pPr>
        <w:ind w:rightChars="500" w:right="1070"/>
        <w:rPr>
          <w:rFonts w:hAnsi="ＭＳ 明朝"/>
          <w:color w:val="000000"/>
          <w:spacing w:val="0"/>
          <w:szCs w:val="18"/>
        </w:rPr>
      </w:pPr>
      <w:r w:rsidRPr="00D136F0">
        <w:rPr>
          <w:rFonts w:hAnsi="ＭＳ 明朝"/>
          <w:color w:val="000000"/>
          <w:spacing w:val="0"/>
          <w:szCs w:val="18"/>
        </w:rPr>
        <w:t xml:space="preserve"> </w:t>
      </w:r>
    </w:p>
    <w:p w:rsidR="00C34161" w:rsidRPr="00D136F0" w:rsidRDefault="00C34161" w:rsidP="004622E2">
      <w:pPr>
        <w:ind w:rightChars="500" w:right="1070"/>
        <w:rPr>
          <w:rFonts w:hAnsi="ＭＳ 明朝"/>
          <w:color w:val="000000"/>
          <w:spacing w:val="0"/>
          <w:szCs w:val="18"/>
        </w:rPr>
      </w:pPr>
    </w:p>
    <w:p w:rsidR="00326234" w:rsidRDefault="00326234" w:rsidP="004622E2">
      <w:pPr>
        <w:ind w:rightChars="500" w:right="1070"/>
        <w:rPr>
          <w:rFonts w:ascii="ＭＳ ゴシック" w:eastAsia="ＭＳ ゴシック" w:hAnsi="ＭＳ ゴシック"/>
          <w:color w:val="000000"/>
          <w:spacing w:val="0"/>
          <w:sz w:val="22"/>
          <w:szCs w:val="18"/>
        </w:rPr>
        <w:sectPr w:rsidR="00326234" w:rsidSect="00353A4B">
          <w:headerReference w:type="even" r:id="rId36"/>
          <w:headerReference w:type="default" r:id="rId37"/>
          <w:footerReference w:type="even" r:id="rId38"/>
          <w:footerReference w:type="default" r:id="rId39"/>
          <w:endnotePr>
            <w:numStart w:val="0"/>
          </w:endnotePr>
          <w:pgSz w:w="12247" w:h="17180" w:code="9"/>
          <w:pgMar w:top="170" w:right="170" w:bottom="170" w:left="170" w:header="1247" w:footer="510" w:gutter="170"/>
          <w:pgNumType w:fmt="numberInDash"/>
          <w:cols w:space="720"/>
          <w:docGrid w:linePitch="286"/>
        </w:sectPr>
      </w:pPr>
    </w:p>
    <w:p w:rsidR="00C34161" w:rsidRPr="00D136F0" w:rsidRDefault="00C34161" w:rsidP="00AD3878">
      <w:pPr>
        <w:ind w:rightChars="500" w:right="1070" w:firstLineChars="401" w:firstLine="1283"/>
        <w:rPr>
          <w:rFonts w:ascii="ＭＳ ゴシック" w:eastAsia="ＭＳ ゴシック" w:hAnsi="ＭＳ ゴシック"/>
          <w:color w:val="000000"/>
          <w:spacing w:val="0"/>
          <w:sz w:val="22"/>
          <w:szCs w:val="18"/>
        </w:rPr>
      </w:pPr>
      <w:r w:rsidRPr="00A016CA">
        <w:rPr>
          <w:rFonts w:ascii="ＭＳ ゴシック" w:eastAsia="ＭＳ ゴシック" w:hAnsi="ＭＳ ゴシック" w:hint="eastAsia"/>
          <w:color w:val="000000"/>
          <w:spacing w:val="0"/>
          <w:sz w:val="32"/>
          <w:szCs w:val="18"/>
        </w:rPr>
        <w:lastRenderedPageBreak/>
        <w:t>第５節　危険物等災害応急対策</w:t>
      </w:r>
    </w:p>
    <w:p w:rsidR="00C34161" w:rsidRPr="00D136F0" w:rsidRDefault="00C34161" w:rsidP="004622E2">
      <w:pPr>
        <w:ind w:rightChars="500" w:right="1070"/>
        <w:rPr>
          <w:rFonts w:hAnsi="ＭＳ 明朝"/>
          <w:color w:val="000000"/>
          <w:spacing w:val="0"/>
          <w:szCs w:val="18"/>
        </w:rPr>
      </w:pPr>
    </w:p>
    <w:p w:rsidR="00C34161" w:rsidRPr="00D136F0" w:rsidRDefault="00C34161" w:rsidP="00AD3878">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防災関係機関は、火災その他の災害に起因する危険物等災害の被害を最小限にとどめ、周辺住民に対する危害防止を図る。</w:t>
      </w:r>
    </w:p>
    <w:p w:rsidR="00C34161" w:rsidRPr="00D136F0" w:rsidRDefault="00C34161" w:rsidP="00AD3878">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なお、府は、具体的な災害応急対策の実施に際しては、「大阪府災害等応急対策実施要領」の定めるところによる。</w:t>
      </w:r>
    </w:p>
    <w:p w:rsidR="00C34161" w:rsidRPr="00D136F0" w:rsidRDefault="00C34161" w:rsidP="004622E2">
      <w:pPr>
        <w:ind w:rightChars="500" w:right="1070"/>
        <w:rPr>
          <w:rFonts w:hAnsi="ＭＳ 明朝"/>
          <w:color w:val="000000"/>
          <w:spacing w:val="0"/>
          <w:szCs w:val="18"/>
        </w:rPr>
      </w:pPr>
    </w:p>
    <w:p w:rsidR="00C34161" w:rsidRPr="00D136F0" w:rsidRDefault="00C34161" w:rsidP="00AD3878">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第１　府の組織動員</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AD3878">
      <w:pPr>
        <w:ind w:leftChars="500" w:left="1070" w:rightChars="500" w:right="1070" w:firstLineChars="101" w:firstLine="212"/>
        <w:rPr>
          <w:rFonts w:hAnsi="ＭＳ 明朝"/>
          <w:color w:val="000000"/>
          <w:spacing w:val="0"/>
          <w:szCs w:val="18"/>
        </w:rPr>
      </w:pPr>
      <w:r w:rsidRPr="00D136F0">
        <w:rPr>
          <w:rFonts w:hAnsi="ＭＳ 明朝" w:hint="eastAsia"/>
          <w:color w:val="000000"/>
          <w:spacing w:val="0"/>
          <w:szCs w:val="18"/>
        </w:rPr>
        <w:t>府は、大規模な危険物等事故による災害が発生し、又は災害となるおそれがある場合に、迅速かつ的確に、災害の防ぎょ、被害の軽減等、災害応急対策を実施するため、必要な組織動員体制をとる。</w:t>
      </w:r>
    </w:p>
    <w:p w:rsidR="00C34161" w:rsidRPr="00D136F0" w:rsidRDefault="00C34161" w:rsidP="004622E2">
      <w:pPr>
        <w:ind w:rightChars="500" w:right="1070"/>
        <w:rPr>
          <w:rFonts w:hAnsi="ＭＳ 明朝"/>
          <w:color w:val="000000"/>
          <w:spacing w:val="0"/>
          <w:szCs w:val="18"/>
        </w:rPr>
      </w:pPr>
    </w:p>
    <w:p w:rsidR="00C34161" w:rsidRPr="00D136F0" w:rsidRDefault="00C34161" w:rsidP="00AD3878">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組織体制及び動員配備体制</w:t>
      </w:r>
    </w:p>
    <w:p w:rsidR="00C34161" w:rsidRPr="00D136F0" w:rsidRDefault="00C34161" w:rsidP="00AD3878">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大阪府防災・危機管理警戒本部の設置</w:t>
      </w:r>
    </w:p>
    <w:p w:rsidR="00C34161" w:rsidRPr="00D136F0" w:rsidRDefault="00C34161" w:rsidP="00AD3878">
      <w:pPr>
        <w:ind w:leftChars="1000" w:left="2140" w:rightChars="500" w:right="1070" w:firstLineChars="100" w:firstLine="210"/>
        <w:rPr>
          <w:rFonts w:hAnsi="ＭＳ 明朝"/>
          <w:color w:val="000000"/>
          <w:spacing w:val="0"/>
          <w:szCs w:val="18"/>
        </w:rPr>
      </w:pPr>
      <w:r w:rsidRPr="00D136F0">
        <w:rPr>
          <w:rFonts w:hAnsi="ＭＳ 明朝" w:hint="eastAsia"/>
          <w:color w:val="000000"/>
          <w:spacing w:val="0"/>
          <w:szCs w:val="18"/>
        </w:rPr>
        <w:t>防災・危機管理指令部長は、次の基準に該当する場合には、知事の指示により、大阪府防災・危機管理警戒本部を設置する。</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　設置基準</w:t>
      </w:r>
    </w:p>
    <w:p w:rsidR="00C34161" w:rsidRDefault="00C34161" w:rsidP="00B5250E">
      <w:pPr>
        <w:ind w:leftChars="1000" w:left="2566" w:rightChars="500" w:right="1070" w:hangingChars="203" w:hanging="426"/>
        <w:rPr>
          <w:rFonts w:hAnsi="ＭＳ 明朝"/>
          <w:color w:val="000000"/>
          <w:spacing w:val="0"/>
          <w:szCs w:val="18"/>
        </w:rPr>
      </w:pPr>
      <w:r w:rsidRPr="00D136F0">
        <w:rPr>
          <w:rFonts w:hAnsi="ＭＳ 明朝" w:hint="eastAsia"/>
          <w:color w:val="000000"/>
          <w:spacing w:val="0"/>
          <w:szCs w:val="18"/>
        </w:rPr>
        <w:t>（ア）防災・危機管理指令部が災害情報により、府域及びその周辺において大規模な危険物等の事故による災害が発生したと判断したとき</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（イ）その他知事が必要と認めたとき</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　廃止基準</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（ア）災害応急対策がおおむね完了したとき</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（イ）災害対策本部が設置されたとき</w:t>
      </w:r>
    </w:p>
    <w:p w:rsidR="00C34161" w:rsidRPr="00D136F0" w:rsidRDefault="00C34161" w:rsidP="00B5250E">
      <w:pPr>
        <w:ind w:leftChars="1000" w:left="2566" w:rightChars="500" w:right="1070" w:hangingChars="203" w:hanging="426"/>
        <w:rPr>
          <w:rFonts w:hAnsi="ＭＳ 明朝"/>
          <w:color w:val="000000"/>
          <w:spacing w:val="0"/>
          <w:szCs w:val="18"/>
        </w:rPr>
      </w:pPr>
      <w:r w:rsidRPr="00D136F0">
        <w:rPr>
          <w:rFonts w:hAnsi="ＭＳ 明朝" w:hint="eastAsia"/>
          <w:color w:val="000000"/>
          <w:spacing w:val="0"/>
          <w:szCs w:val="18"/>
        </w:rPr>
        <w:t>（ウ）政府において武力攻撃事態等又は緊急対処事態の認定が行われ、国民保護対策本部又は緊急対処事態対策本部を設置すべき地方公共団体の指定の通知があったとき</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（エ）その他知事が認めたとき</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ウ　所掌事務</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（ア）情報の収集・伝達に関すること</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（イ）職員の配備に関すること</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（ウ）関係機関等との連絡調整に関すること</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（エ）災害対策本部の設置に関すること</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（オ）その他緊急に実施を要する災害応急対策に関すること</w:t>
      </w:r>
    </w:p>
    <w:p w:rsidR="00C34161" w:rsidRPr="00D136F0" w:rsidRDefault="00C34161" w:rsidP="00AD3878">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エ　地域警戒班の活動開始</w:t>
      </w:r>
    </w:p>
    <w:p w:rsidR="00C34161" w:rsidRPr="00D136F0" w:rsidRDefault="00C34161" w:rsidP="00AD3878">
      <w:pPr>
        <w:ind w:leftChars="1100" w:left="2354" w:rightChars="500" w:right="1070" w:firstLineChars="100" w:firstLine="210"/>
        <w:rPr>
          <w:rFonts w:hAnsi="ＭＳ 明朝"/>
          <w:color w:val="000000"/>
          <w:spacing w:val="0"/>
          <w:szCs w:val="18"/>
        </w:rPr>
      </w:pPr>
      <w:r w:rsidRPr="00D136F0">
        <w:rPr>
          <w:rFonts w:hAnsi="ＭＳ 明朝" w:hint="eastAsia"/>
          <w:color w:val="000000"/>
          <w:spacing w:val="0"/>
          <w:szCs w:val="18"/>
        </w:rPr>
        <w:t>管内各地域の災害対策に係る情報収集、関係機関への連絡等にあたるため、大阪府防災・危機管理警戒本部の活動とあわせて、当該地域の地域警戒班は活動を開始する。</w:t>
      </w:r>
    </w:p>
    <w:p w:rsidR="00C34161" w:rsidRPr="00D136F0" w:rsidRDefault="00C34161" w:rsidP="002F011A">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その他</w:t>
      </w:r>
    </w:p>
    <w:p w:rsidR="00C34161" w:rsidRPr="00D136F0" w:rsidRDefault="00C34161" w:rsidP="002F011A">
      <w:pPr>
        <w:ind w:rightChars="500" w:right="1070" w:firstLineChars="1120" w:firstLine="2352"/>
        <w:rPr>
          <w:rFonts w:hAnsi="ＭＳ 明朝"/>
          <w:color w:val="000000"/>
          <w:spacing w:val="0"/>
          <w:szCs w:val="18"/>
        </w:rPr>
      </w:pPr>
      <w:r w:rsidRPr="00D136F0">
        <w:rPr>
          <w:rFonts w:hAnsi="ＭＳ 明朝" w:hint="eastAsia"/>
          <w:color w:val="000000"/>
          <w:spacing w:val="0"/>
          <w:szCs w:val="18"/>
        </w:rPr>
        <w:t>その他の組織体制及び動員配備体制は、第１節海上災害応急対策に準じる。</w:t>
      </w:r>
    </w:p>
    <w:p w:rsidR="00C34161" w:rsidRDefault="00C34161" w:rsidP="004622E2">
      <w:pPr>
        <w:ind w:rightChars="500" w:right="1070"/>
        <w:rPr>
          <w:rFonts w:hAnsi="ＭＳ 明朝"/>
          <w:color w:val="000000"/>
          <w:spacing w:val="0"/>
          <w:szCs w:val="18"/>
        </w:rPr>
      </w:pPr>
    </w:p>
    <w:p w:rsidR="00C34161" w:rsidRDefault="00C34161" w:rsidP="004622E2">
      <w:pPr>
        <w:ind w:rightChars="500" w:right="1070"/>
        <w:rPr>
          <w:rFonts w:hAnsi="ＭＳ 明朝"/>
          <w:color w:val="000000"/>
          <w:spacing w:val="0"/>
          <w:szCs w:val="18"/>
        </w:rPr>
      </w:pPr>
    </w:p>
    <w:p w:rsidR="00C34161" w:rsidRPr="00D136F0" w:rsidRDefault="00C34161" w:rsidP="004622E2">
      <w:pPr>
        <w:ind w:rightChars="500" w:right="1070"/>
        <w:rPr>
          <w:rFonts w:hAnsi="ＭＳ 明朝"/>
          <w:color w:val="000000"/>
          <w:spacing w:val="0"/>
          <w:szCs w:val="18"/>
        </w:rPr>
      </w:pPr>
    </w:p>
    <w:p w:rsidR="00C34161" w:rsidRPr="00D136F0" w:rsidRDefault="00C34161" w:rsidP="002F011A">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lastRenderedPageBreak/>
        <w:t>第２　危険物災害応急対策</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2F011A">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通報連絡体制</w:t>
      </w:r>
    </w:p>
    <w:p w:rsidR="00C34161" w:rsidRPr="00D136F0" w:rsidRDefault="00C34161" w:rsidP="002F011A">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事故の発生及びそれに伴う災害の状況等の通報は、次により行う。</w:t>
      </w:r>
    </w:p>
    <w:p w:rsidR="00C34161" w:rsidRPr="00A63689" w:rsidRDefault="003A146E" w:rsidP="004622E2">
      <w:pPr>
        <w:ind w:rightChars="500" w:right="1070"/>
      </w:pPr>
      <w:r>
        <w:rPr>
          <w:noProof/>
          <w:sz w:val="20"/>
        </w:rPr>
        <w:pict>
          <v:group id="_x0000_s6598" alt="危険物等災害発生時の通報連絡体制図" style="position:absolute;left:0;text-align:left;margin-left:59.95pt;margin-top:6.75pt;width:459pt;height:342.1pt;z-index:251666432" coordorigin="1314,2838" coordsize="9180,6842">
            <v:shape id="_x0000_s6599" type="#_x0000_t202" style="position:absolute;left:1314;top:3679;width:2844;height:424">
              <v:textbox style="mso-next-textbox:#_x0000_s6599" inset="1.04mm,.67mm,1.14mm,.67mm">
                <w:txbxContent>
                  <w:p w:rsidR="003A146E" w:rsidRPr="008A4793" w:rsidRDefault="003A146E" w:rsidP="00C34161">
                    <w:pPr>
                      <w:spacing w:line="260" w:lineRule="atLeast"/>
                      <w:jc w:val="distribute"/>
                    </w:pPr>
                    <w:r w:rsidRPr="008A4793">
                      <w:rPr>
                        <w:rFonts w:hint="eastAsia"/>
                      </w:rPr>
                      <w:t>近畿地方整備局港湾空港部</w:t>
                    </w:r>
                  </w:p>
                </w:txbxContent>
              </v:textbox>
            </v:shape>
            <v:shape id="_x0000_s6600" type="#_x0000_t202" style="position:absolute;left:4914;top:2838;width:2268;height:1716">
              <v:textbox style="mso-next-textbox:#_x0000_s6600" inset="1.04mm,.67mm,1.14mm,.67mm">
                <w:txbxContent>
                  <w:p w:rsidR="003A146E" w:rsidRDefault="003A146E" w:rsidP="00C34161">
                    <w:pPr>
                      <w:jc w:val="distribute"/>
                    </w:pPr>
                    <w:r>
                      <w:rPr>
                        <w:rFonts w:hint="eastAsia"/>
                      </w:rPr>
                      <w:t>発見者</w:t>
                    </w:r>
                  </w:p>
                  <w:p w:rsidR="003A146E" w:rsidRDefault="003A146E" w:rsidP="00C34161">
                    <w:pPr>
                      <w:jc w:val="distribute"/>
                    </w:pPr>
                    <w:r>
                      <w:rPr>
                        <w:rFonts w:hint="eastAsia"/>
                      </w:rPr>
                      <w:t>関係事業所の管理者</w:t>
                    </w:r>
                  </w:p>
                  <w:p w:rsidR="003A146E" w:rsidRDefault="003A146E" w:rsidP="00C34161">
                    <w:pPr>
                      <w:jc w:val="distribute"/>
                    </w:pPr>
                    <w:r>
                      <w:rPr>
                        <w:rFonts w:hint="eastAsia"/>
                      </w:rPr>
                      <w:t>危険物保安監督者</w:t>
                    </w:r>
                  </w:p>
                  <w:p w:rsidR="003A146E" w:rsidRDefault="003A146E" w:rsidP="00C34161">
                    <w:pPr>
                      <w:jc w:val="distribute"/>
                    </w:pPr>
                    <w:r>
                      <w:rPr>
                        <w:rFonts w:hint="eastAsia"/>
                      </w:rPr>
                      <w:t>危険物取扱者　　等</w:t>
                    </w:r>
                  </w:p>
                </w:txbxContent>
              </v:textbox>
            </v:shape>
            <v:line id="_x0000_s6601" style="position:absolute" from="6048,4554" to="7560,5126"/>
            <v:line id="_x0000_s6602" style="position:absolute;flip:x" from="4203,3876" to="4896,3876">
              <v:stroke dashstyle="1 1" endarrow="open" endarrowwidth="narrow" endarrowlength="short"/>
            </v:line>
            <v:line id="_x0000_s6603" style="position:absolute;rotation:180;flip:x" from="7182,3696" to="7938,3696">
              <v:stroke dashstyle="1 1" endarrow="open" endarrowwidth="narrow" endarrowlength="short"/>
            </v:line>
            <v:shape id="_x0000_s6604" type="#_x0000_t202" style="position:absolute;left:1314;top:3174;width:2844;height:499">
              <v:textbox style="mso-next-textbox:#_x0000_s6604" inset="1.04mm,.67mm,1.14mm,.67mm">
                <w:txbxContent>
                  <w:p w:rsidR="003A146E" w:rsidRDefault="003A146E" w:rsidP="00C34161">
                    <w:pPr>
                      <w:jc w:val="distribute"/>
                    </w:pPr>
                    <w:r>
                      <w:rPr>
                        <w:rFonts w:hint="eastAsia"/>
                        <w:sz w:val="20"/>
                      </w:rPr>
                      <w:t>第五管区海上保安本部</w:t>
                    </w:r>
                  </w:p>
                </w:txbxContent>
              </v:textbox>
            </v:shape>
            <v:shape id="_x0000_s6605" type="#_x0000_t202" style="position:absolute;left:2457;top:5698;width:1701;height:429">
              <v:textbox style="mso-next-textbox:#_x0000_s6605" inset="1.04mm,.67mm,1.14mm,.67mm">
                <w:txbxContent>
                  <w:p w:rsidR="003A146E" w:rsidRDefault="003A146E" w:rsidP="00C34161">
                    <w:pPr>
                      <w:jc w:val="distribute"/>
                    </w:pPr>
                    <w:r>
                      <w:rPr>
                        <w:rFonts w:hint="eastAsia"/>
                      </w:rPr>
                      <w:t>隣接市町村</w:t>
                    </w:r>
                  </w:p>
                </w:txbxContent>
              </v:textbox>
            </v:shape>
            <v:shape id="_x0000_s6606" type="#_x0000_t202" style="position:absolute;left:1890;top:7490;width:2268;height:429">
              <v:textbox style="mso-next-textbox:#_x0000_s6606" inset="1.04mm,.67mm,1.14mm,.67mm">
                <w:txbxContent>
                  <w:p w:rsidR="003A146E" w:rsidRDefault="003A146E" w:rsidP="00C34161">
                    <w:pPr>
                      <w:jc w:val="distribute"/>
                    </w:pPr>
                    <w:r>
                      <w:rPr>
                        <w:rFonts w:hint="eastAsia"/>
                      </w:rPr>
                      <w:t>港湾管理者</w:t>
                    </w:r>
                  </w:p>
                </w:txbxContent>
              </v:textbox>
            </v:shape>
            <v:shape id="_x0000_s6607" type="#_x0000_t202" style="position:absolute;left:1890;top:7897;width:2268;height:429">
              <v:textbox style="mso-next-textbox:#_x0000_s6607" inset="1.04mm,.67mm,1.14mm,.67mm">
                <w:txbxContent>
                  <w:p w:rsidR="003A146E" w:rsidRDefault="003A146E" w:rsidP="00C34161">
                    <w:pPr>
                      <w:jc w:val="distribute"/>
                    </w:pPr>
                    <w:r>
                      <w:rPr>
                        <w:rFonts w:hint="eastAsia"/>
                      </w:rPr>
                      <w:t>漁港管理者</w:t>
                    </w:r>
                  </w:p>
                </w:txbxContent>
              </v:textbox>
            </v:shape>
            <v:shape id="_x0000_s6608" type="#_x0000_t202" style="position:absolute;left:4914;top:5126;width:2268;height:1001">
              <v:textbox style="mso-next-textbox:#_x0000_s6608" inset="1.04mm,.67mm,1.14mm,.67mm">
                <w:txbxContent>
                  <w:p w:rsidR="003A146E" w:rsidRDefault="003A146E" w:rsidP="00C34161">
                    <w:pPr>
                      <w:jc w:val="distribute"/>
                    </w:pPr>
                    <w:r>
                      <w:rPr>
                        <w:rFonts w:hint="eastAsia"/>
                      </w:rPr>
                      <w:t>市町村</w:t>
                    </w:r>
                  </w:p>
                  <w:p w:rsidR="003A146E" w:rsidRDefault="003A146E" w:rsidP="00C34161">
                    <w:pPr>
                      <w:jc w:val="distribute"/>
                    </w:pPr>
                    <w:r>
                      <w:rPr>
                        <w:rFonts w:hint="eastAsia"/>
                      </w:rPr>
                      <w:t>消防本部</w:t>
                    </w:r>
                  </w:p>
                </w:txbxContent>
              </v:textbox>
            </v:shape>
            <v:shape id="_x0000_s6609" type="#_x0000_t202" style="position:absolute;left:7938;top:3553;width:2268;height:429">
              <v:textbox style="mso-next-textbox:#_x0000_s6609" inset="1.04mm,.67mm,1.14mm,.67mm">
                <w:txbxContent>
                  <w:p w:rsidR="003A146E" w:rsidRDefault="003A146E" w:rsidP="00C34161">
                    <w:pPr>
                      <w:jc w:val="distribute"/>
                    </w:pPr>
                    <w:r>
                      <w:rPr>
                        <w:rFonts w:hint="eastAsia"/>
                      </w:rPr>
                      <w:t>警察署</w:t>
                    </w:r>
                  </w:p>
                </w:txbxContent>
              </v:textbox>
            </v:shape>
            <v:line id="_x0000_s6610" style="position:absolute;rotation:90;flip:x" from="5773,4829" to="6323,4829">
              <v:stroke endarrow="open" endarrowwidth="narrow" endarrowlength="short"/>
            </v:line>
            <v:line id="_x0000_s6611" style="position:absolute;rotation:90;flip:x" from="5810,6365" to="6285,6365">
              <v:stroke startarrow="open" startarrowwidth="narrow" startarrowlength="short" endarrow="open" endarrowwidth="narrow" endarrowlength="short"/>
            </v:line>
            <v:shape id="_x0000_s6612" type="#_x0000_t202" style="position:absolute;left:3834;top:6594;width:5616;height:446">
              <v:textbox style="mso-next-textbox:#_x0000_s6612" inset="1.04mm,.67mm,1.14mm,.67mm">
                <w:txbxContent>
                  <w:p w:rsidR="003A146E" w:rsidRPr="00EE798C" w:rsidRDefault="003A146E" w:rsidP="00B96233">
                    <w:pPr>
                      <w:tabs>
                        <w:tab w:val="right" w:pos="2079"/>
                        <w:tab w:val="left" w:pos="2935"/>
                      </w:tabs>
                      <w:ind w:firstLineChars="200" w:firstLine="408"/>
                    </w:pPr>
                    <w:r w:rsidRPr="00EE798C">
                      <w:rPr>
                        <w:rFonts w:hint="eastAsia"/>
                        <w:sz w:val="20"/>
                      </w:rPr>
                      <w:t>大　 　阪 　　府   　　  消　 防　 保　 安　 課</w:t>
                    </w:r>
                    <w:r w:rsidRPr="00EE798C">
                      <w:rPr>
                        <w:rFonts w:hint="eastAsia"/>
                      </w:rPr>
                      <w:t xml:space="preserve">　　　　　   </w:t>
                    </w:r>
                  </w:p>
                </w:txbxContent>
              </v:textbox>
            </v:shape>
            <v:shape id="_x0000_s6613" type="#_x0000_t202" style="position:absolute;left:7938;top:5126;width:2268;height:429">
              <v:textbox style="mso-next-textbox:#_x0000_s6613" inset="1.04mm,.67mm,1.14mm,.67mm">
                <w:txbxContent>
                  <w:p w:rsidR="003A146E" w:rsidRDefault="003A146E" w:rsidP="00C34161">
                    <w:pPr>
                      <w:jc w:val="distribute"/>
                    </w:pPr>
                    <w:r>
                      <w:rPr>
                        <w:rFonts w:hint="eastAsia"/>
                      </w:rPr>
                      <w:t>大阪府警察本部</w:t>
                    </w:r>
                  </w:p>
                </w:txbxContent>
              </v:textbox>
            </v:shape>
            <v:shape id="_x0000_s6614" type="#_x0000_t202" style="position:absolute;left:7938;top:7490;width:2268;height:429">
              <v:textbox style="mso-next-textbox:#_x0000_s6614" inset="1.04mm,.67mm,1.14mm,.67mm">
                <w:txbxContent>
                  <w:p w:rsidR="003A146E" w:rsidRDefault="003A146E" w:rsidP="00C34161">
                    <w:pPr>
                      <w:jc w:val="distribute"/>
                    </w:pPr>
                    <w:r>
                      <w:rPr>
                        <w:rFonts w:hint="eastAsia"/>
                      </w:rPr>
                      <w:t>陸上自衛隊第３師団</w:t>
                    </w:r>
                  </w:p>
                </w:txbxContent>
              </v:textbox>
            </v:shape>
            <v:shape id="_x0000_s6615" type="#_x0000_t202" style="position:absolute;left:4914;top:7490;width:2268;height:429">
              <v:textbox style="mso-next-textbox:#_x0000_s6615" inset="1.04mm,.67mm,1.14mm,.67mm">
                <w:txbxContent>
                  <w:p w:rsidR="003A146E" w:rsidRDefault="003A146E" w:rsidP="00C34161">
                    <w:pPr>
                      <w:jc w:val="distribute"/>
                    </w:pPr>
                    <w:r>
                      <w:rPr>
                        <w:rFonts w:hint="eastAsia"/>
                      </w:rPr>
                      <w:t>消防庁</w:t>
                    </w:r>
                  </w:p>
                </w:txbxContent>
              </v:textbox>
            </v:shape>
            <v:line id="_x0000_s6616" style="position:absolute" from="4914,3267" to="7182,3267">
              <v:stroke dashstyle="1 1"/>
            </v:line>
            <v:line id="_x0000_s6617" style="position:absolute;rotation:270;flip:x" from="391,5791" to="3767,5791">
              <v:stroke dashstyle="1 1" startarrow="open" startarrowwidth="narrow" startarrowlength="short" endarrow="open" endarrowwidth="narrow" endarrowlength="short"/>
            </v:line>
            <v:line id="_x0000_s6618" style="position:absolute;rotation:270;flip:x" from="3514,4013" to="4801,5525">
              <v:stroke dashstyle="1 1" startarrow="open" startarrowwidth="narrow" startarrowlength="short" endarrow="open" endarrowwidth="narrow" endarrowlength="short"/>
            </v:line>
            <v:line id="_x0000_s6619" style="position:absolute" from="4919,5609" to="7187,5609">
              <v:stroke dashstyle="1 1"/>
            </v:line>
            <v:line id="_x0000_s6620" style="position:absolute;rotation:270;flip:x" from="4536,5463" to="4536,6219">
              <v:stroke dashstyle="1 1" startarrow="open" startarrowwidth="narrow" startarrowlength="short" endarrow="open" endarrowwidth="narrow" endarrowlength="short"/>
            </v:line>
            <v:line id="_x0000_s6621" style="position:absolute;rotation:360;flip:x" from="3969,6127" to="3969,6602">
              <v:stroke dashstyle="1 1" startarrow="open" startarrowwidth="narrow" startarrowlength="short" endarrow="open" endarrowwidth="narrow" endarrowlength="short"/>
            </v:line>
            <v:line id="_x0000_s6622" style="position:absolute;rotation:270;flip:x" from="6841,6382" to="7250,8167">
              <v:stroke dashstyle="1 1" startarrow="open" startarrowwidth="narrow" startarrowlength="short" endarrow="open" endarrowwidth="narrow" endarrowlength="short"/>
            </v:line>
            <v:line id="_x0000_s6623" style="position:absolute;rotation:90;flip:x" from="5828,7260" to="6267,7260">
              <v:stroke startarrow="open" startarrowwidth="narrow" startarrowlength="short" endarrow="open" endarrowwidth="narrow" endarrowlength="short"/>
            </v:line>
            <v:line id="_x0000_s6624" style="position:absolute;rotation:270;flip:x" from="8500,4554" to="9644,4554">
              <v:stroke dashstyle="1 1" startarrow="open" startarrowwidth="narrow" startarrowlength="short" endarrow="open" endarrowwidth="narrow" endarrowlength="short"/>
            </v:line>
            <v:line id="_x0000_s6625" style="position:absolute;rotation:90;flip:x" from="6822,5864" to="8298,5864">
              <v:stroke endarrow="open" endarrowwidth="narrow" endarrowlength="short"/>
            </v:line>
            <v:line id="_x0000_s6626" style="position:absolute;rotation:270" from="7057,4107" to="8630,5430">
              <v:stroke dashstyle="1 1" startarrow="open" startarrowwidth="narrow" startarrowlength="short" endarrow="open" endarrowwidth="narrow" endarrowlength="short"/>
            </v:line>
            <v:line id="_x0000_s6627" style="position:absolute;rotation:180;flip:x" from="2079,6842" to="3780,6842">
              <v:stroke dashstyle="1 1" endarrow="open" endarrowwidth="narrow" endarrowlength="short"/>
            </v:line>
            <v:shape id="_x0000_s6628" type="#_x0000_t202" style="position:absolute;left:6714;top:8060;width:3780;height:1620">
              <v:textbox style="mso-next-textbox:#_x0000_s6628">
                <w:txbxContent>
                  <w:p w:rsidR="003A146E" w:rsidRDefault="003A146E" w:rsidP="00B96233">
                    <w:pPr>
                      <w:spacing w:line="280" w:lineRule="atLeast"/>
                      <w:ind w:firstLineChars="600" w:firstLine="1284"/>
                    </w:pPr>
                    <w:r>
                      <w:rPr>
                        <w:rFonts w:hint="eastAsia"/>
                      </w:rPr>
                      <w:t xml:space="preserve">凡　　</w:t>
                    </w:r>
                    <w:r>
                      <w:rPr>
                        <w:rFonts w:hint="eastAsia"/>
                      </w:rPr>
                      <w:t>例</w:t>
                    </w:r>
                  </w:p>
                  <w:p w:rsidR="003A146E" w:rsidRDefault="003A146E" w:rsidP="00326234">
                    <w:pPr>
                      <w:tabs>
                        <w:tab w:val="left" w:pos="378"/>
                      </w:tabs>
                      <w:spacing w:line="280" w:lineRule="atLeast"/>
                      <w:ind w:left="642" w:hangingChars="300" w:hanging="642"/>
                    </w:pPr>
                    <w:r>
                      <w:rPr>
                        <w:rFonts w:hint="eastAsia"/>
                      </w:rPr>
                      <w:t>※　；消防本部を置かない市町村の場合の通信系統</w:t>
                    </w:r>
                  </w:p>
                  <w:p w:rsidR="003A146E" w:rsidRDefault="003A146E" w:rsidP="00326234">
                    <w:pPr>
                      <w:spacing w:line="280" w:lineRule="atLeast"/>
                      <w:ind w:leftChars="200" w:left="428"/>
                    </w:pPr>
                    <w:r>
                      <w:rPr>
                        <w:rFonts w:hint="eastAsia"/>
                      </w:rPr>
                      <w:t>；通常の通信系統</w:t>
                    </w:r>
                  </w:p>
                  <w:p w:rsidR="003A146E" w:rsidRDefault="003A146E" w:rsidP="00326234">
                    <w:pPr>
                      <w:tabs>
                        <w:tab w:val="left" w:pos="499"/>
                      </w:tabs>
                      <w:spacing w:line="280" w:lineRule="atLeast"/>
                      <w:ind w:leftChars="100" w:left="428" w:hangingChars="100" w:hanging="214"/>
                    </w:pPr>
                    <w:r>
                      <w:rPr>
                        <w:rFonts w:hint="eastAsia"/>
                      </w:rPr>
                      <w:t xml:space="preserve">　；必要に応じての通信系統</w:t>
                    </w:r>
                  </w:p>
                </w:txbxContent>
              </v:textbox>
            </v:shape>
            <v:line id="_x0000_s6629" style="position:absolute" from="6894,9140" to="7231,9140"/>
            <v:line id="_x0000_s6630" style="position:absolute" from="6894,9380" to="7231,9380">
              <v:stroke dashstyle="1 1"/>
            </v:line>
            <v:line id="_x0000_s6631" style="position:absolute;rotation:270" from="7314,5395" to="8339,6769">
              <v:stroke dashstyle="1 1" startarrow="open" startarrowwidth="narrow" startarrowlength="short" endarrow="open" endarrowwidth="narrow" endarrowlength="short"/>
            </v:line>
            <v:line id="_x0000_s6632" style="position:absolute" from="6405,6594" to="6405,7016"/>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3A146E" w:rsidP="004622E2">
      <w:pPr>
        <w:ind w:rightChars="500" w:right="1070"/>
      </w:pPr>
      <w:r>
        <w:rPr>
          <w:noProof/>
        </w:rPr>
        <w:pict>
          <v:shape id="_x0000_s8966" type="#_x0000_t202" style="position:absolute;left:0;text-align:left;margin-left:339.85pt;margin-top:4.1pt;width:28.6pt;height:23.4pt;z-index:252133376;mso-wrap-distance-left:9pt;mso-wrap-distance-top:0;mso-wrap-distance-right:9pt;mso-wrap-distance-bottom:0;mso-position-horizontal-relative:text;mso-position-vertical-relative:text;mso-width-relative:page;mso-height-relative:page;mso-position-horizontal-col-start:0;mso-width-col-span:0;v-text-anchor:middle" filled="f" fillcolor="#95b3d7" stroked="f" strokecolor="#396497" strokeweight="2pt">
            <v:textbox inset=",.07mm,,.07mm">
              <w:txbxContent>
                <w:p w:rsidR="003A146E" w:rsidRDefault="003A146E">
                  <w:r>
                    <w:rPr>
                      <w:rFonts w:hint="eastAsia"/>
                    </w:rPr>
                    <w:t>※</w:t>
                  </w:r>
                </w:p>
              </w:txbxContent>
            </v:textbox>
          </v:shape>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Default="00C34161" w:rsidP="002F011A">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市町村、府</w:t>
      </w:r>
    </w:p>
    <w:p w:rsidR="00C34161" w:rsidRPr="00E65082" w:rsidRDefault="00C34161" w:rsidP="00B5250E">
      <w:pPr>
        <w:ind w:leftChars="900" w:left="2138" w:rightChars="500" w:right="1070" w:hangingChars="101" w:hanging="212"/>
        <w:rPr>
          <w:rFonts w:ascii="ＭＳ ゴシック" w:eastAsia="ＭＳ ゴシック" w:hAnsi="ＭＳ ゴシック"/>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市町村（消防本部）は、関係機関と密接な連絡をとるとともに、所管する危険物の安全管理、施設の使用停止等の緊急措置を講ずる。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B5250E">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市町村（消防本部）は、関係事業所の管理者、危険物保安監督者及び危険物取扱者等に対して、災害の拡大を防止するため、自衛消防組織等による災害状況の把握と状況に応じた従業員、周辺地域住民に対する人命安全措置及び防災機関との連携等必要な措置を講ずるよう指導する。</w:t>
      </w:r>
    </w:p>
    <w:p w:rsidR="00C34161" w:rsidRPr="00D136F0" w:rsidRDefault="00C34161" w:rsidP="00B5250E">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(3)</w:t>
      </w:r>
      <w:r w:rsidRPr="00D136F0">
        <w:rPr>
          <w:rFonts w:hAnsi="ＭＳ 明朝" w:hint="eastAsia"/>
          <w:color w:val="000000"/>
          <w:spacing w:val="0"/>
          <w:szCs w:val="18"/>
        </w:rPr>
        <w:t xml:space="preserve">　市町村は、施設の管理責任者と密接な連絡を図り、災害の拡大を防止するための消防活動、負傷者等の救出、警戒区域の設定、広報及び避難の指示等必要な応急対策を実施する。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4D5725">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府警察</w:t>
      </w:r>
    </w:p>
    <w:p w:rsidR="00C34161" w:rsidRPr="00D136F0" w:rsidRDefault="00C34161" w:rsidP="00447E2E">
      <w:pPr>
        <w:ind w:leftChars="900" w:left="2138" w:rightChars="500" w:right="1070" w:hangingChars="101" w:hanging="212"/>
        <w:rPr>
          <w:rFonts w:hAnsi="ＭＳ 明朝"/>
          <w:color w:val="000000"/>
          <w:spacing w:val="0"/>
          <w:szCs w:val="18"/>
        </w:rPr>
      </w:pPr>
      <w:r w:rsidRPr="0009092D">
        <w:rPr>
          <w:rFonts w:ascii="Century"/>
          <w:color w:val="000000"/>
          <w:spacing w:val="0"/>
          <w:szCs w:val="18"/>
        </w:rPr>
        <w:t>(1)</w:t>
      </w:r>
      <w:r w:rsidRPr="00D136F0">
        <w:rPr>
          <w:rFonts w:hAnsi="ＭＳ 明朝" w:hint="eastAsia"/>
          <w:color w:val="000000"/>
          <w:spacing w:val="0"/>
          <w:szCs w:val="18"/>
        </w:rPr>
        <w:t xml:space="preserve">　危険物の流出、火災爆発等の災害が発生した場合は、施設等の関係責任者、市町村等の関係機関と連携して、負傷者等の救出、避難の指示及び警戒区域設定、交通規制等災害拡大防止の措置を行う。</w:t>
      </w:r>
    </w:p>
    <w:p w:rsidR="00C34161" w:rsidRPr="00D136F0" w:rsidRDefault="00C34161" w:rsidP="00B5250E">
      <w:pPr>
        <w:ind w:leftChars="900" w:left="2352" w:rightChars="500" w:right="1070" w:hangingChars="203" w:hanging="426"/>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火災等の災害が危険物施設に及ぶおそれのある場合は、施設管理者、市町村等の関係機</w:t>
      </w:r>
      <w:r w:rsidRPr="00D136F0">
        <w:rPr>
          <w:rFonts w:hAnsi="ＭＳ 明朝" w:hint="eastAsia"/>
          <w:color w:val="000000"/>
          <w:spacing w:val="0"/>
          <w:szCs w:val="18"/>
        </w:rPr>
        <w:lastRenderedPageBreak/>
        <w:t>関と連携して、災害の波及防止、保安措置等の援助協力、交通　規制、危険区域からの避難の指示等災害拡大防止の措置を行う。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4D5725">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４　事業者</w:t>
      </w:r>
    </w:p>
    <w:p w:rsidR="00C34161" w:rsidRPr="00D136F0" w:rsidRDefault="00C34161" w:rsidP="00B5250E">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危険物による大規模な事故が発生した場合、市町村（消防本部）にその被害の状況、応急対策の活動状況及び対策本部設置状況等を連絡する。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B5250E">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危険物による大規模な事故が発生した場合、速やかに、職員の動員配備、情報収集連絡体制の確立及び対策本部等必要な体制をとるとともに、災害の拡大の防止のため、必要な措置を行う。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4D5725">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第３　高圧ガス災害応急対策</w:t>
      </w:r>
    </w:p>
    <w:p w:rsidR="00C34161" w:rsidRPr="00D136F0" w:rsidRDefault="00C34161" w:rsidP="004622E2">
      <w:pPr>
        <w:ind w:rightChars="500" w:right="1070"/>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 xml:space="preserve">　</w:t>
      </w:r>
    </w:p>
    <w:p w:rsidR="00C34161" w:rsidRPr="00D136F0" w:rsidRDefault="00C34161" w:rsidP="004D5725">
      <w:pPr>
        <w:ind w:rightChars="500" w:right="1070" w:firstLineChars="815" w:firstLine="1711"/>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通報連絡体制</w:t>
      </w:r>
    </w:p>
    <w:p w:rsidR="00C34161" w:rsidRPr="00A016CA" w:rsidRDefault="00C34161" w:rsidP="004D5725">
      <w:pPr>
        <w:ind w:rightChars="500" w:right="1070" w:firstLineChars="1019" w:firstLine="2140"/>
        <w:rPr>
          <w:rFonts w:hAnsi="ＭＳ 明朝"/>
          <w:color w:val="000000"/>
          <w:spacing w:val="0"/>
          <w:szCs w:val="18"/>
        </w:rPr>
      </w:pPr>
      <w:r w:rsidRPr="00D136F0">
        <w:rPr>
          <w:rFonts w:hAnsi="ＭＳ 明朝" w:hint="eastAsia"/>
          <w:color w:val="000000"/>
          <w:spacing w:val="0"/>
          <w:szCs w:val="18"/>
        </w:rPr>
        <w:t>事故の発生及びそれに伴う災害の状況等の通報は、次により行う。</w:t>
      </w:r>
    </w:p>
    <w:p w:rsidR="00C34161" w:rsidRPr="00A63689" w:rsidRDefault="003A146E" w:rsidP="004622E2">
      <w:pPr>
        <w:ind w:rightChars="500" w:right="1070"/>
      </w:pPr>
      <w:r>
        <w:rPr>
          <w:noProof/>
          <w:sz w:val="20"/>
        </w:rPr>
        <w:pict>
          <v:group id="_x0000_s8967" style="position:absolute;left:0;text-align:left;margin-left:67.35pt;margin-top:13.55pt;width:445.9pt;height:322.3pt;z-index:252169216" coordorigin="1517,7562" coordsize="8918,6446">
            <v:shape id="_x0000_s6686" type="#_x0000_t202" style="position:absolute;left:6844;top:12763;width:3591;height:1245" o:regroupid="5">
              <v:textbox style="mso-next-textbox:#_x0000_s6686">
                <w:txbxContent>
                  <w:p w:rsidR="003A146E" w:rsidRDefault="003A146E" w:rsidP="00326234">
                    <w:pPr>
                      <w:ind w:firstLineChars="600" w:firstLine="1284"/>
                    </w:pPr>
                    <w:r>
                      <w:rPr>
                        <w:rFonts w:hint="eastAsia"/>
                      </w:rPr>
                      <w:t>凡　　例</w:t>
                    </w:r>
                  </w:p>
                  <w:p w:rsidR="003A146E" w:rsidRDefault="003A146E" w:rsidP="00326234">
                    <w:pPr>
                      <w:tabs>
                        <w:tab w:val="left" w:pos="186"/>
                      </w:tabs>
                      <w:ind w:left="428" w:hangingChars="200" w:hanging="428"/>
                    </w:pPr>
                    <w:r>
                      <w:rPr>
                        <w:rFonts w:hint="eastAsia"/>
                      </w:rPr>
                      <w:tab/>
                    </w:r>
                    <w:r>
                      <w:rPr>
                        <w:rFonts w:hint="eastAsia"/>
                      </w:rPr>
                      <w:tab/>
                      <w:t>；通常の通信系統</w:t>
                    </w:r>
                  </w:p>
                  <w:p w:rsidR="003A146E" w:rsidRDefault="003A146E" w:rsidP="00326234">
                    <w:pPr>
                      <w:tabs>
                        <w:tab w:val="left" w:pos="482"/>
                      </w:tabs>
                      <w:ind w:left="428" w:hangingChars="200" w:hanging="428"/>
                    </w:pPr>
                    <w:r>
                      <w:rPr>
                        <w:rFonts w:hint="eastAsia"/>
                      </w:rPr>
                      <w:tab/>
                      <w:t>；必要に応じての通信系統</w:t>
                    </w:r>
                  </w:p>
                </w:txbxContent>
              </v:textbox>
            </v:shape>
            <v:line id="_x0000_s6687" style="position:absolute" from="6965,13413" to="7343,13413" o:regroupid="5"/>
            <v:line id="_x0000_s6688" style="position:absolute;rotation:-90;flip:y" from="7154,13584" to="7154,13962" o:regroupid="5">
              <v:stroke dashstyle="1 1"/>
            </v:line>
            <v:shape id="_x0000_s6689" type="#_x0000_t202" style="position:absolute;left:1517;top:8135;width:2388;height:440" o:regroupid="5">
              <v:textbox style="mso-next-textbox:#_x0000_s6689" inset="1.04mm,.67mm,1.14mm,.67mm">
                <w:txbxContent>
                  <w:p w:rsidR="003A146E" w:rsidRPr="008A4793" w:rsidRDefault="003A146E" w:rsidP="00C34161">
                    <w:pPr>
                      <w:spacing w:line="280" w:lineRule="atLeast"/>
                      <w:jc w:val="distribute"/>
                    </w:pPr>
                    <w:r w:rsidRPr="008A4793">
                      <w:rPr>
                        <w:rFonts w:hint="eastAsia"/>
                        <w:sz w:val="18"/>
                        <w:szCs w:val="18"/>
                      </w:rPr>
                      <w:t>近畿地方整備局港湾空港部</w:t>
                    </w:r>
                  </w:p>
                </w:txbxContent>
              </v:textbox>
            </v:shape>
            <v:shape id="_x0000_s6690" type="#_x0000_t202" style="position:absolute;left:4661;top:7562;width:2520;height:1585" o:regroupid="5">
              <v:textbox style="mso-next-textbox:#_x0000_s6690" inset="1.04mm,.67mm,1.14mm,.67mm">
                <w:txbxContent>
                  <w:p w:rsidR="003A146E" w:rsidRPr="008A4793" w:rsidRDefault="003A146E" w:rsidP="00C34161">
                    <w:pPr>
                      <w:jc w:val="distribute"/>
                    </w:pPr>
                    <w:r w:rsidRPr="008A4793">
                      <w:rPr>
                        <w:rFonts w:hint="eastAsia"/>
                      </w:rPr>
                      <w:t>発見者</w:t>
                    </w:r>
                  </w:p>
                  <w:p w:rsidR="003A146E" w:rsidRPr="008A4793" w:rsidRDefault="003A146E" w:rsidP="00C34161">
                    <w:pPr>
                      <w:jc w:val="distribute"/>
                    </w:pPr>
                    <w:r w:rsidRPr="008A4793">
                      <w:rPr>
                        <w:rFonts w:hint="eastAsia"/>
                      </w:rPr>
                      <w:t>高圧ガス製造事業者</w:t>
                    </w:r>
                  </w:p>
                  <w:p w:rsidR="003A146E" w:rsidRPr="008A4793" w:rsidRDefault="003A146E" w:rsidP="00C34161">
                    <w:pPr>
                      <w:jc w:val="distribute"/>
                    </w:pPr>
                    <w:r w:rsidRPr="008A4793">
                      <w:rPr>
                        <w:rFonts w:hint="eastAsia"/>
                      </w:rPr>
                      <w:t>高圧ガス販売事業者</w:t>
                    </w:r>
                  </w:p>
                  <w:p w:rsidR="003A146E" w:rsidRPr="008A4793" w:rsidRDefault="003A146E" w:rsidP="00C34161">
                    <w:pPr>
                      <w:jc w:val="distribute"/>
                      <w:rPr>
                        <w:w w:val="80"/>
                      </w:rPr>
                    </w:pPr>
                    <w:r w:rsidRPr="008A4793">
                      <w:rPr>
                        <w:rFonts w:hint="eastAsia"/>
                        <w:w w:val="80"/>
                        <w:sz w:val="20"/>
                      </w:rPr>
                      <w:t xml:space="preserve">高圧ガス貯蔵施設管理者　</w:t>
                    </w:r>
                    <w:r w:rsidRPr="008A4793">
                      <w:rPr>
                        <w:rFonts w:hint="eastAsia"/>
                        <w:w w:val="80"/>
                      </w:rPr>
                      <w:t>等</w:t>
                    </w:r>
                  </w:p>
                </w:txbxContent>
              </v:textbox>
            </v:shape>
            <v:line id="_x0000_s6691" style="position:absolute" from="5795,9147" to="7307,9719" o:regroupid="5"/>
            <v:line id="_x0000_s6692" style="position:absolute;flip:x" from="3905,8379" to="4643,8379" o:regroupid="5">
              <v:stroke dashstyle="1 1" endarrow="open" endarrowwidth="narrow" endarrowlength="short"/>
            </v:line>
            <v:line id="_x0000_s6693" style="position:absolute;rotation:180;flip:x" from="7190,8349" to="7973,8349" o:regroupid="5">
              <v:stroke dashstyle="1 1" endarrow="open" endarrowwidth="narrow" endarrowlength="short"/>
            </v:line>
            <v:shape id="_x0000_s6694" type="#_x0000_t202" style="position:absolute;left:1517;top:7712;width:2388;height:429" o:regroupid="5">
              <v:textbox style="mso-next-textbox:#_x0000_s6694" inset="1.04mm,.67mm,1.14mm,.67mm">
                <w:txbxContent>
                  <w:p w:rsidR="003A146E" w:rsidRDefault="003A146E" w:rsidP="00C34161">
                    <w:pPr>
                      <w:jc w:val="distribute"/>
                    </w:pPr>
                    <w:r>
                      <w:rPr>
                        <w:rFonts w:hint="eastAsia"/>
                        <w:sz w:val="20"/>
                      </w:rPr>
                      <w:t>第五管区海上保安本部</w:t>
                    </w:r>
                  </w:p>
                </w:txbxContent>
              </v:textbox>
            </v:shape>
            <v:shape id="_x0000_s6695" type="#_x0000_t202" style="position:absolute;left:2204;top:10175;width:1701;height:429" o:regroupid="5">
              <v:textbox style="mso-next-textbox:#_x0000_s6695" inset="1.04mm,.67mm,1.14mm,.67mm">
                <w:txbxContent>
                  <w:p w:rsidR="003A146E" w:rsidRDefault="003A146E" w:rsidP="00C34161">
                    <w:pPr>
                      <w:jc w:val="distribute"/>
                    </w:pPr>
                    <w:r>
                      <w:rPr>
                        <w:rFonts w:hint="eastAsia"/>
                      </w:rPr>
                      <w:t>隣接市町村</w:t>
                    </w:r>
                  </w:p>
                </w:txbxContent>
              </v:textbox>
            </v:shape>
            <v:shape id="_x0000_s6696" type="#_x0000_t202" style="position:absolute;left:1637;top:11281;width:1701;height:625" o:regroupid="5">
              <v:textbox style="mso-next-textbox:#_x0000_s6696" inset="1.04mm,.67mm,1.14mm,.67mm">
                <w:txbxContent>
                  <w:p w:rsidR="003A146E" w:rsidRPr="008A4793" w:rsidRDefault="003A146E" w:rsidP="00C34161">
                    <w:pPr>
                      <w:spacing w:line="240" w:lineRule="exact"/>
                      <w:jc w:val="center"/>
                      <w:rPr>
                        <w:sz w:val="18"/>
                        <w:szCs w:val="18"/>
                      </w:rPr>
                    </w:pPr>
                    <w:r w:rsidRPr="008A4793">
                      <w:rPr>
                        <w:rFonts w:hint="eastAsia"/>
                        <w:kern w:val="0"/>
                        <w:sz w:val="18"/>
                        <w:szCs w:val="18"/>
                        <w:fitText w:val="1440" w:id="-1509239551"/>
                      </w:rPr>
                      <w:t>中</w:t>
                    </w:r>
                    <w:r w:rsidRPr="008A4793">
                      <w:rPr>
                        <w:rFonts w:hint="eastAsia"/>
                        <w:spacing w:val="0"/>
                        <w:kern w:val="0"/>
                        <w:sz w:val="18"/>
                        <w:szCs w:val="18"/>
                        <w:fitText w:val="1440" w:id="-1509239551"/>
                      </w:rPr>
                      <w:t>部近畿産業保安</w:t>
                    </w:r>
                    <w:r w:rsidRPr="008A4793">
                      <w:rPr>
                        <w:rFonts w:hint="eastAsia"/>
                        <w:spacing w:val="15"/>
                        <w:kern w:val="0"/>
                        <w:sz w:val="18"/>
                        <w:szCs w:val="18"/>
                        <w:fitText w:val="1440" w:id="-1509239552"/>
                      </w:rPr>
                      <w:t>監督部近畿支</w:t>
                    </w:r>
                    <w:r w:rsidRPr="008A4793">
                      <w:rPr>
                        <w:rFonts w:hint="eastAsia"/>
                        <w:spacing w:val="0"/>
                        <w:kern w:val="0"/>
                        <w:sz w:val="18"/>
                        <w:szCs w:val="18"/>
                        <w:fitText w:val="1440" w:id="-1509239552"/>
                      </w:rPr>
                      <w:t>部</w:t>
                    </w:r>
                  </w:p>
                </w:txbxContent>
              </v:textbox>
            </v:shape>
            <v:shape id="_x0000_s6697" type="#_x0000_t202" style="position:absolute;left:4661;top:9719;width:2268;height:1001" o:regroupid="5">
              <v:textbox style="mso-next-textbox:#_x0000_s6697" inset="1.04mm,.67mm,1.14mm,.67mm">
                <w:txbxContent>
                  <w:p w:rsidR="003A146E" w:rsidRDefault="003A146E" w:rsidP="00C34161">
                    <w:pPr>
                      <w:jc w:val="distribute"/>
                    </w:pPr>
                    <w:r>
                      <w:rPr>
                        <w:rFonts w:hint="eastAsia"/>
                      </w:rPr>
                      <w:t>市町村</w:t>
                    </w:r>
                  </w:p>
                  <w:p w:rsidR="003A146E" w:rsidRDefault="003A146E" w:rsidP="00C34161">
                    <w:pPr>
                      <w:jc w:val="distribute"/>
                    </w:pPr>
                    <w:r>
                      <w:rPr>
                        <w:rFonts w:hint="eastAsia"/>
                      </w:rPr>
                      <w:t>消防本部</w:t>
                    </w:r>
                  </w:p>
                </w:txbxContent>
              </v:textbox>
            </v:shape>
            <v:shape id="_x0000_s6698" type="#_x0000_t202" style="position:absolute;left:7973;top:8146;width:2268;height:429" o:regroupid="5">
              <v:textbox style="mso-next-textbox:#_x0000_s6698" inset="1.04mm,.67mm,1.14mm,.67mm">
                <w:txbxContent>
                  <w:p w:rsidR="003A146E" w:rsidRDefault="003A146E" w:rsidP="00C34161">
                    <w:pPr>
                      <w:jc w:val="distribute"/>
                    </w:pPr>
                    <w:r>
                      <w:rPr>
                        <w:rFonts w:hint="eastAsia"/>
                      </w:rPr>
                      <w:t>警察署</w:t>
                    </w:r>
                  </w:p>
                </w:txbxContent>
              </v:textbox>
            </v:shape>
            <v:line id="_x0000_s6699" style="position:absolute;rotation:90;flip:x" from="5520,9422" to="6070,9422" o:regroupid="5">
              <v:stroke endarrow="open" endarrowwidth="narrow" endarrowlength="short"/>
            </v:line>
            <v:line id="_x0000_s6700" style="position:absolute;rotation:90;flip:x" from="5574,10941" to="6015,10941" o:regroupid="5">
              <v:stroke startarrow="open" startarrowwidth="narrow" startarrowlength="short" endarrow="open" endarrowwidth="narrow" endarrowlength="short"/>
            </v:line>
            <v:shape id="_x0000_s6701" type="#_x0000_t202" style="position:absolute;left:4283;top:11187;width:2646;height:1334" o:regroupid="5">
              <v:textbox style="mso-next-textbox:#_x0000_s6701" inset="1.04mm,.67mm,1.14mm,.67mm">
                <w:txbxContent>
                  <w:p w:rsidR="003A146E" w:rsidRPr="00EE798C" w:rsidRDefault="003A146E" w:rsidP="00326234">
                    <w:pPr>
                      <w:ind w:firstLineChars="300" w:firstLine="642"/>
                    </w:pPr>
                    <w:r w:rsidRPr="00EE798C">
                      <w:rPr>
                        <w:rFonts w:hint="eastAsia"/>
                      </w:rPr>
                      <w:t xml:space="preserve">　　</w:t>
                    </w:r>
                  </w:p>
                  <w:p w:rsidR="003A146E" w:rsidRPr="00EE798C" w:rsidRDefault="003A146E" w:rsidP="00326234">
                    <w:pPr>
                      <w:ind w:firstLineChars="100" w:firstLine="214"/>
                    </w:pPr>
                    <w:r w:rsidRPr="00EE798C">
                      <w:rPr>
                        <w:rFonts w:hint="eastAsia"/>
                      </w:rPr>
                      <w:t xml:space="preserve">大阪府　　</w:t>
                    </w:r>
                    <w:r w:rsidRPr="00EE798C">
                      <w:rPr>
                        <w:rFonts w:hint="eastAsia"/>
                      </w:rPr>
                      <w:t>消防保安課</w:t>
                    </w:r>
                  </w:p>
                  <w:p w:rsidR="003A146E" w:rsidRPr="00EE798C" w:rsidRDefault="003A146E" w:rsidP="00326234">
                    <w:pPr>
                      <w:ind w:firstLineChars="500" w:firstLine="1070"/>
                    </w:pPr>
                  </w:p>
                </w:txbxContent>
              </v:textbox>
            </v:shape>
            <v:shape id="_x0000_s6702" type="#_x0000_t202" style="position:absolute;left:7685;top:9719;width:2268;height:429" o:regroupid="5">
              <v:textbox style="mso-next-textbox:#_x0000_s6702" inset="1.04mm,.67mm,1.14mm,.67mm">
                <w:txbxContent>
                  <w:p w:rsidR="003A146E" w:rsidRDefault="003A146E" w:rsidP="00C34161">
                    <w:pPr>
                      <w:jc w:val="distribute"/>
                    </w:pPr>
                    <w:r>
                      <w:rPr>
                        <w:rFonts w:hint="eastAsia"/>
                      </w:rPr>
                      <w:t>大阪府警察本部</w:t>
                    </w:r>
                  </w:p>
                </w:txbxContent>
              </v:textbox>
            </v:shape>
            <v:shape id="_x0000_s6703" type="#_x0000_t202" style="position:absolute;left:7685;top:12053;width:2556;height:429" o:regroupid="5">
              <v:textbox style="mso-next-textbox:#_x0000_s6703" inset="1.04mm,.67mm,1.14mm,.67mm">
                <w:txbxContent>
                  <w:p w:rsidR="003A146E" w:rsidRDefault="003A146E" w:rsidP="00C34161">
                    <w:pPr>
                      <w:jc w:val="distribute"/>
                    </w:pPr>
                    <w:r>
                      <w:rPr>
                        <w:rFonts w:hint="eastAsia"/>
                      </w:rPr>
                      <w:t>陸上自衛隊第３師団</w:t>
                    </w:r>
                  </w:p>
                </w:txbxContent>
              </v:textbox>
            </v:shape>
            <v:line id="_x0000_s6704" style="position:absolute" from="4661,7922" to="7181,7922" o:regroupid="5">
              <v:stroke dashstyle="1 1"/>
            </v:line>
            <v:line id="_x0000_s6705" style="position:absolute;rotation:270;flip:x" from="3216,8486" to="4503,9998" o:regroupid="5">
              <v:stroke dashstyle="1 1" startarrow="open" startarrowwidth="narrow" startarrowlength="short" endarrow="open" endarrowwidth="narrow" endarrowlength="short"/>
            </v:line>
            <v:line id="_x0000_s6706" style="position:absolute" from="4666,10202" to="6934,10202" o:regroupid="5">
              <v:stroke dashstyle="1 1"/>
            </v:line>
            <v:line id="_x0000_s6707" style="position:absolute;rotation:360;flip:x" from="6929,10175" to="8770,11424" o:regroupid="5">
              <v:stroke dashstyle="1 1" startarrow="open" startarrowwidth="narrow" startarrowlength="short" endarrow="open" endarrowwidth="narrow" endarrowlength="short"/>
            </v:line>
            <v:line id="_x0000_s6708" style="position:absolute;rotation:270;flip:x y" from="7307,11855" to="7307,12611" o:regroupid="5">
              <v:stroke dashstyle="1 1" startarrow="open" startarrowwidth="narrow" startarrowlength="short" endarrow="open" endarrowwidth="narrow" endarrowlength="short"/>
            </v:line>
            <v:line id="_x0000_s6709" style="position:absolute;rotation:270;flip:x" from="8247,9147" to="9391,9147" o:regroupid="5">
              <v:stroke dashstyle="1 1" startarrow="open" startarrowwidth="narrow" startarrowlength="short" endarrow="open" endarrowwidth="narrow" endarrowlength="short"/>
            </v:line>
            <v:line id="_x0000_s6710" style="position:absolute;rotation:90" from="6387,10266" to="7855,10639" o:regroupid="5">
              <v:stroke endarrow="open" endarrowwidth="narrow" endarrowlength="short"/>
            </v:line>
            <v:line id="_x0000_s6711" style="position:absolute;rotation:270" from="6804,8700" to="8377,10023" o:regroupid="5">
              <v:stroke dashstyle="1 1" startarrow="open" startarrowwidth="narrow" startarrowlength="short" endarrow="open" endarrowwidth="narrow" endarrowlength="short"/>
            </v:line>
            <v:line id="_x0000_s6712" style="position:absolute;rotation:180;flip:x y" from="1826,10732" to="4283,11187" o:regroupid="5">
              <v:stroke dashstyle="1 1" endarrow="open" endarrowwidth="narrow" endarrowlength="short"/>
            </v:line>
            <v:line id="_x0000_s6713" style="position:absolute;rotation:180;flip:x" from="1826,8587" to="1826,10732" o:regroupid="5">
              <v:stroke dashstyle="1 1" endarrow="open" endarrowwidth="narrow" endarrowlength="short"/>
            </v:line>
            <v:shape id="_x0000_s6714" type="#_x0000_t202" style="position:absolute;left:1637;top:12042;width:1701;height:429" o:regroupid="5">
              <v:textbox style="mso-next-textbox:#_x0000_s6714" inset="1.04mm,.67mm,1.14mm,.67mm">
                <w:txbxContent>
                  <w:p w:rsidR="003A146E" w:rsidRDefault="003A146E" w:rsidP="00C34161">
                    <w:pPr>
                      <w:jc w:val="distribute"/>
                    </w:pPr>
                    <w:r>
                      <w:rPr>
                        <w:rFonts w:hint="eastAsia"/>
                      </w:rPr>
                      <w:t>消防庁</w:t>
                    </w:r>
                  </w:p>
                </w:txbxContent>
              </v:textbox>
            </v:shape>
            <v:line id="_x0000_s6715" style="position:absolute;rotation:180;flip:x" from="3338,11424" to="4283,11424" o:regroupid="5">
              <v:stroke startarrow="open" startarrowwidth="narrow" startarrowlength="short" endarrow="open" endarrowwidth="narrow" endarrowlength="short"/>
            </v:line>
            <v:line id="_x0000_s6716" style="position:absolute;rotation:180;flip:x" from="3338,12185" to="4283,12185" o:regroupid="5">
              <v:stroke startarrow="open" startarrowwidth="narrow" startarrowlength="short" endarrow="open" endarrowwidth="narrow" endarrowlength="short"/>
            </v:line>
            <v:line id="_x0000_s6717" style="position:absolute;flip:x" from="3897,10438" to="4658,10438" o:regroupid="5">
              <v:stroke dashstyle="1 1" endarrow="open" endarrowwidth="narrow" endarrowlength="short"/>
            </v:line>
            <v:shape id="_x0000_s6718" type="#_x0000_t202" style="position:absolute;left:7685;top:11292;width:2556;height:517" o:regroupid="5">
              <v:textbox style="mso-next-textbox:#_x0000_s6718" inset="1.04mm,.67mm,1.14mm,.67mm">
                <w:txbxContent>
                  <w:p w:rsidR="003A146E" w:rsidRPr="00EE798C" w:rsidRDefault="003A146E" w:rsidP="00C34161">
                    <w:r w:rsidRPr="00EE798C">
                      <w:rPr>
                        <w:rFonts w:hint="eastAsia"/>
                        <w:sz w:val="16"/>
                        <w:szCs w:val="16"/>
                      </w:rPr>
                      <w:t>（</w:t>
                    </w:r>
                    <w:r w:rsidRPr="00EE798C">
                      <w:rPr>
                        <w:rFonts w:hint="eastAsia"/>
                        <w:sz w:val="16"/>
                        <w:szCs w:val="16"/>
                      </w:rPr>
                      <w:t>一社）大阪府ＬＰガス協会等</w:t>
                    </w:r>
                  </w:p>
                </w:txbxContent>
              </v:textbox>
            </v:shape>
            <v:line id="_x0000_s6719" style="position:absolute;rotation:270;flip:x y" from="7307,11151" to="7307,11907" o:regroupid="5">
              <v:stroke dashstyle="1 1" startarrow="open" startarrowwidth="narrow" startarrowlength="short" endarrow="open" endarrowwidth="narrow" endarrowlength="short"/>
            </v:line>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D136F0" w:rsidRDefault="00C34161" w:rsidP="00172D48">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市町村</w:t>
      </w:r>
    </w:p>
    <w:p w:rsidR="00C34161" w:rsidRPr="00D136F0" w:rsidRDefault="00C34161" w:rsidP="00447E2E">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施設の管理責任者と密接な連絡を図り、災害の拡大を防止するための消防活動、負傷者等の救出、警戒区域の設定、広報及び避難の指示等必要な応急対策を実施する。</w:t>
      </w:r>
    </w:p>
    <w:p w:rsidR="00C34161" w:rsidRPr="00D136F0" w:rsidRDefault="00C34161" w:rsidP="00447E2E">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また、高圧ガス保安法及び液化石油ガスの権限を移譲されている市町村は、関係機関と密接な連携をとり、製造若しくは販売のための施設等の使用を一時停止すべきことを命じるこ</w:t>
      </w:r>
      <w:r w:rsidRPr="00D136F0">
        <w:rPr>
          <w:rFonts w:hAnsi="ＭＳ 明朝" w:hint="eastAsia"/>
          <w:color w:val="000000"/>
          <w:spacing w:val="0"/>
          <w:szCs w:val="18"/>
        </w:rPr>
        <w:lastRenderedPageBreak/>
        <w:t>と、高圧ガスを取り扱う者に対し貯蔵・移動・消費等を一時禁止すること、容器の所有者又は占有者に対しその廃棄又は所在場所の変更を命じること等の緊急措置を講ずる。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172D48">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府、中部近畿産業保安監督部近畿支部</w:t>
      </w:r>
    </w:p>
    <w:p w:rsidR="00C34161" w:rsidRPr="00D136F0" w:rsidRDefault="00C34161" w:rsidP="00A6303C">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関係機関と密接な連携をとり、製造若しくは販売のための施設等の使用一時停止すべきことを命じること、高圧ガスを取り扱う者に対し貯蔵・移動・消費等を一時禁止すること、容器の所有者又は占有者に対しその廃棄又は所在場所の変更を命じること等の緊急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172D48">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４　府警察</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高圧ガスの流出、火災、爆発等の災害が発生した場合は、施設等の関係責任者、市町村等の関係機関と連携して、負傷者等の救出、避難の指示及び警戒区域設定、交通規制等災害拡大防止の措置を行う。</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火災等の災害が高圧ガス施設に及ぶおそれのある場合は、施設管理者、市町村等の関係機関と連携して、災害の波及防止、保全措置等の援助協力、交通規制、危険区域からの避難の指示等災害拡大防止の措置を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172D48">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５　事業者</w:t>
      </w:r>
    </w:p>
    <w:p w:rsidR="00C34161" w:rsidRPr="00D136F0" w:rsidRDefault="00C34161" w:rsidP="00A6303C">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高圧ガスによる大規模な事故が発生した場合、速やかに、職員の動員配備、情報収集連絡体制の確立及び対策本部等必要な体制をとるとともに、災害の拡大の防止のため、必要な措置を行い、府及び市町村にその被害の状況、応急対策の活動状況及び対策本部設置状況等を連絡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172D48">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 xml:space="preserve">第４　火薬類災害応急対策　</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172D48">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通報連絡体制</w:t>
      </w:r>
    </w:p>
    <w:p w:rsidR="00C34161" w:rsidRPr="00D136F0" w:rsidRDefault="00C34161" w:rsidP="00B96233">
      <w:pPr>
        <w:ind w:rightChars="500" w:right="1070" w:firstLineChars="1050" w:firstLine="2205"/>
        <w:rPr>
          <w:sz w:val="24"/>
        </w:rPr>
      </w:pPr>
      <w:r w:rsidRPr="00D136F0">
        <w:rPr>
          <w:rFonts w:hAnsi="ＭＳ 明朝" w:hint="eastAsia"/>
          <w:color w:val="000000"/>
          <w:spacing w:val="0"/>
          <w:szCs w:val="18"/>
        </w:rPr>
        <w:t>事故の発生及びそれに伴う災害の状況等の通報は、次により行う。</w:t>
      </w:r>
    </w:p>
    <w:p w:rsidR="00C34161" w:rsidRDefault="003A146E" w:rsidP="004622E2">
      <w:pPr>
        <w:ind w:rightChars="500" w:right="1070"/>
        <w:rPr>
          <w:rFonts w:ascii="ＭＳ ゴシック" w:eastAsia="ＭＳ ゴシック" w:hAnsi="ＭＳ ゴシック"/>
          <w:color w:val="000000"/>
          <w:spacing w:val="0"/>
          <w:szCs w:val="18"/>
        </w:rPr>
      </w:pPr>
      <w:r>
        <w:rPr>
          <w:noProof/>
        </w:rPr>
        <w:pict>
          <v:group id="_x0000_s6720" alt="火薬類災害発生時の通報連絡体制図" style="position:absolute;left:0;text-align:left;margin-left:71pt;margin-top:7.15pt;width:453.3pt;height:209.55pt;z-index:251670528" coordorigin="1248,11526" coordsize="9066,4191">
            <v:shape id="_x0000_s6721" type="#_x0000_t202" style="position:absolute;left:4914;top:11526;width:2160;height:1159">
              <v:textbox style="mso-next-textbox:#_x0000_s6721" inset="1.04mm,.67mm,1.14mm,.67mm">
                <w:txbxContent>
                  <w:p w:rsidR="003A146E" w:rsidRDefault="003A146E" w:rsidP="00C34161">
                    <w:pPr>
                      <w:jc w:val="distribute"/>
                    </w:pPr>
                    <w:r>
                      <w:rPr>
                        <w:rFonts w:hint="eastAsia"/>
                      </w:rPr>
                      <w:t>発見者</w:t>
                    </w:r>
                  </w:p>
                  <w:p w:rsidR="003A146E" w:rsidRDefault="003A146E" w:rsidP="00C34161">
                    <w:pPr>
                      <w:jc w:val="distribute"/>
                    </w:pPr>
                    <w:r>
                      <w:rPr>
                        <w:rFonts w:hint="eastAsia"/>
                      </w:rPr>
                      <w:t>火薬類製造事業者</w:t>
                    </w:r>
                  </w:p>
                  <w:p w:rsidR="003A146E" w:rsidRDefault="003A146E" w:rsidP="00C34161">
                    <w:pPr>
                      <w:jc w:val="distribute"/>
                      <w:rPr>
                        <w:w w:val="80"/>
                      </w:rPr>
                    </w:pPr>
                    <w:r>
                      <w:rPr>
                        <w:rFonts w:hint="eastAsia"/>
                        <w:w w:val="80"/>
                      </w:rPr>
                      <w:t>火薬類貯蔵施設管理者　等</w:t>
                    </w:r>
                  </w:p>
                </w:txbxContent>
              </v:textbox>
            </v:shape>
            <v:line id="_x0000_s6722" style="position:absolute;flip:x" from="4539,12685" to="5619,13192"/>
            <v:line id="_x0000_s6723" style="position:absolute;rotation:180;flip:x" from="7089,12387" to="7923,12387">
              <v:stroke endarrow="open" endarrowwidth="narrow" endarrowlength="short"/>
            </v:line>
            <v:shape id="_x0000_s6724" type="#_x0000_t202" style="position:absolute;left:2457;top:13195;width:1701;height:429">
              <v:textbox style="mso-next-textbox:#_x0000_s6724" inset="1.04mm,.67mm,1.14mm,.67mm">
                <w:txbxContent>
                  <w:p w:rsidR="003A146E" w:rsidRDefault="003A146E" w:rsidP="00C34161">
                    <w:pPr>
                      <w:jc w:val="distribute"/>
                    </w:pPr>
                    <w:r>
                      <w:rPr>
                        <w:rFonts w:hint="eastAsia"/>
                      </w:rPr>
                      <w:t>隣接市町村</w:t>
                    </w:r>
                  </w:p>
                </w:txbxContent>
              </v:textbox>
            </v:shape>
            <v:shape id="_x0000_s6725" type="#_x0000_t202" style="position:absolute;left:4914;top:13195;width:2340;height:726">
              <v:textbox style="mso-next-textbox:#_x0000_s6725" inset="1.04mm,.67mm,1.14mm,.67mm">
                <w:txbxContent>
                  <w:p w:rsidR="003A146E" w:rsidRDefault="003A146E" w:rsidP="00C34161">
                    <w:pPr>
                      <w:spacing w:line="300" w:lineRule="atLeast"/>
                      <w:jc w:val="distribute"/>
                    </w:pPr>
                    <w:r>
                      <w:rPr>
                        <w:rFonts w:hint="eastAsia"/>
                      </w:rPr>
                      <w:t>市町村</w:t>
                    </w:r>
                  </w:p>
                  <w:p w:rsidR="003A146E" w:rsidRDefault="003A146E" w:rsidP="00C34161">
                    <w:pPr>
                      <w:spacing w:line="300" w:lineRule="atLeast"/>
                      <w:jc w:val="distribute"/>
                    </w:pPr>
                    <w:r>
                      <w:rPr>
                        <w:rFonts w:hint="eastAsia"/>
                      </w:rPr>
                      <w:t>消防本部</w:t>
                    </w:r>
                  </w:p>
                </w:txbxContent>
              </v:textbox>
            </v:shape>
            <v:shape id="_x0000_s6726" type="#_x0000_t202" style="position:absolute;left:7938;top:12241;width:2268;height:429">
              <v:textbox style="mso-next-textbox:#_x0000_s6726" inset="1.04mm,.67mm,1.14mm,.67mm">
                <w:txbxContent>
                  <w:p w:rsidR="003A146E" w:rsidRDefault="003A146E" w:rsidP="00C34161">
                    <w:pPr>
                      <w:jc w:val="distribute"/>
                    </w:pPr>
                    <w:r>
                      <w:rPr>
                        <w:rFonts w:hint="eastAsia"/>
                      </w:rPr>
                      <w:t>警察署</w:t>
                    </w:r>
                  </w:p>
                </w:txbxContent>
              </v:textbox>
            </v:shape>
            <v:line id="_x0000_s6727" style="position:absolute;rotation:90;flip:x" from="5740,12939" to="6247,12939">
              <v:stroke endarrow="open" endarrowwidth="narrow" endarrowlength="short"/>
            </v:line>
            <v:line id="_x0000_s6728" style="position:absolute;rotation:90;flip:x" from="5733,14264" to="6360,14265">
              <v:stroke startarrow="open" startarrowwidth="narrow" startarrowlength="short" endarrow="open" endarrowwidth="narrow" endarrowlength="short"/>
            </v:line>
            <v:shape id="_x0000_s6729" type="#_x0000_t202" style="position:absolute;left:7938;top:13306;width:2268;height:429">
              <v:textbox style="mso-next-textbox:#_x0000_s6729" inset="1.04mm,.67mm,1.14mm,.67mm">
                <w:txbxContent>
                  <w:p w:rsidR="003A146E" w:rsidRDefault="003A146E" w:rsidP="00C34161">
                    <w:pPr>
                      <w:jc w:val="distribute"/>
                    </w:pPr>
                    <w:r>
                      <w:rPr>
                        <w:rFonts w:hint="eastAsia"/>
                      </w:rPr>
                      <w:t>大阪府警察本部</w:t>
                    </w:r>
                  </w:p>
                </w:txbxContent>
              </v:textbox>
            </v:shape>
            <v:shape id="_x0000_s6730" type="#_x0000_t202" style="position:absolute;left:7942;top:15177;width:2372;height:540">
              <v:textbox style="mso-next-textbox:#_x0000_s6730" inset="1.04mm,.67mm,1.14mm,.67mm">
                <w:txbxContent>
                  <w:p w:rsidR="003A146E" w:rsidRDefault="003A146E" w:rsidP="00C34161">
                    <w:pPr>
                      <w:jc w:val="distribute"/>
                    </w:pPr>
                    <w:r>
                      <w:rPr>
                        <w:rFonts w:hint="eastAsia"/>
                      </w:rPr>
                      <w:t>陸上自衛隊第３師団</w:t>
                    </w:r>
                  </w:p>
                </w:txbxContent>
              </v:textbox>
            </v:shape>
            <v:line id="_x0000_s6731" style="position:absolute" from="4914,11944" to="7074,11944">
              <v:stroke dashstyle="1 1"/>
            </v:line>
            <v:line id="_x0000_s6732" style="position:absolute" from="4919,13555" to="7254,13555">
              <v:stroke dashstyle="1 1"/>
            </v:line>
            <v:line id="_x0000_s6733" style="position:absolute;rotation:360;flip:x" from="7104,13765" to="9027,14765">
              <v:stroke dashstyle="1 1" startarrow="open" startarrowwidth="narrow" startarrowlength="short" endarrow="open" endarrowwidth="narrow" endarrowlength="short"/>
            </v:line>
            <v:line id="_x0000_s6734" style="position:absolute;rotation:270;flip:x" from="7521,14949" to="7521,15783">
              <v:stroke dashstyle="1 1" startarrow="open" startarrowwidth="narrow" startarrowlength="short" endarrow="open" endarrowwidth="narrow" endarrowlength="short"/>
            </v:line>
            <v:line id="_x0000_s6735" style="position:absolute;rotation:270;flip:x" from="8728,12981" to="9379,12981">
              <v:stroke startarrow="open" startarrowwidth="narrow" startarrowlength="short" endarrow="open" endarrowwidth="narrow" endarrowlength="short"/>
            </v:line>
            <v:line id="_x0000_s6736" style="position:absolute;rotation:90;flip:x" from="3995,13738" to="5441,14098">
              <v:stroke endarrow="open" endarrowwidth="narrow" endarrowlength="short"/>
            </v:line>
            <v:line id="_x0000_s6737" style="position:absolute;rotation:270" from="7392,12120" to="7803,13695">
              <v:stroke startarrow="open" startarrowwidth="narrow" startarrowlength="short" endarrow="open" endarrowwidth="narrow" endarrowlength="short"/>
            </v:line>
            <v:shape id="_x0000_s6738" type="#_x0000_t202" style="position:absolute;left:1890;top:15177;width:1701;height:540">
              <v:textbox style="mso-next-textbox:#_x0000_s6738" inset="1.04mm,.67mm,1.14mm,.67mm">
                <w:txbxContent>
                  <w:p w:rsidR="003A146E" w:rsidRDefault="003A146E" w:rsidP="00C34161">
                    <w:pPr>
                      <w:jc w:val="distribute"/>
                    </w:pPr>
                    <w:r>
                      <w:rPr>
                        <w:rFonts w:hint="eastAsia"/>
                      </w:rPr>
                      <w:t>消防庁</w:t>
                    </w:r>
                  </w:p>
                </w:txbxContent>
              </v:textbox>
            </v:shape>
            <v:line id="_x0000_s6739" style="position:absolute;rotation:180;flip:x" from="3585,14821" to="4584,14821">
              <v:stroke startarrow="open" startarrowwidth="narrow" startarrowlength="short" endarrow="open" endarrowwidth="narrow" endarrowlength="short"/>
            </v:line>
            <v:line id="_x0000_s6740" style="position:absolute;rotation:180;flip:x y" from="3591,15366" to="4590,15366">
              <v:stroke startarrow="open" startarrowwidth="narrow" startarrowlength="short" endarrow="open" endarrowwidth="narrow" endarrowlength="short"/>
            </v:line>
            <v:line id="_x0000_s6741" style="position:absolute;flip:x" from="4194,13458" to="4887,13458">
              <v:stroke dashstyle="1 1" endarrow="open" endarrowwidth="narrow" endarrowlength="short"/>
            </v:line>
            <v:shape id="_x0000_s6742" type="#_x0000_t202" style="position:absolute;left:7938;top:14641;width:2376;height:429">
              <v:textbox style="mso-next-textbox:#_x0000_s6742" inset="1.04mm,.67mm,1.14mm,.67mm">
                <w:txbxContent>
                  <w:p w:rsidR="003A146E" w:rsidRDefault="003A146E" w:rsidP="00C34161">
                    <w:pPr>
                      <w:jc w:val="distribute"/>
                    </w:pPr>
                    <w:r>
                      <w:rPr>
                        <w:rFonts w:hint="eastAsia"/>
                        <w:sz w:val="20"/>
                      </w:rPr>
                      <w:t>大阪府火薬類保安協会</w:t>
                    </w:r>
                  </w:p>
                </w:txbxContent>
              </v:textbox>
            </v:shape>
            <v:line id="_x0000_s6743" style="position:absolute;rotation:180;flip:x y" from="7090,14889" to="7938,14889">
              <v:stroke startarrow="open" startarrowwidth="narrow" startarrowlength="short" endarrow="open" endarrowwidth="narrow" endarrowlength="short"/>
            </v:line>
            <v:shape id="_x0000_s6744" type="#_x0000_t202" style="position:absolute;left:1884;top:14461;width:1701;height:625">
              <v:textbox style="mso-next-textbox:#_x0000_s6744" inset="1.04mm,.67mm,1.14mm,.67mm">
                <w:txbxContent>
                  <w:p w:rsidR="003A146E" w:rsidRPr="008A4793" w:rsidRDefault="003A146E" w:rsidP="00C34161">
                    <w:pPr>
                      <w:spacing w:line="240" w:lineRule="exact"/>
                      <w:jc w:val="center"/>
                      <w:rPr>
                        <w:sz w:val="18"/>
                        <w:szCs w:val="18"/>
                      </w:rPr>
                    </w:pPr>
                    <w:r w:rsidRPr="008A4793">
                      <w:rPr>
                        <w:rFonts w:hint="eastAsia"/>
                        <w:kern w:val="0"/>
                        <w:sz w:val="18"/>
                        <w:szCs w:val="18"/>
                        <w:fitText w:val="1440" w:id="-1509239551"/>
                      </w:rPr>
                      <w:t>中</w:t>
                    </w:r>
                    <w:r w:rsidRPr="008A4793">
                      <w:rPr>
                        <w:rFonts w:hint="eastAsia"/>
                        <w:spacing w:val="0"/>
                        <w:kern w:val="0"/>
                        <w:sz w:val="18"/>
                        <w:szCs w:val="18"/>
                        <w:fitText w:val="1440" w:id="-1509239551"/>
                      </w:rPr>
                      <w:t>部近畿産業保安</w:t>
                    </w:r>
                    <w:r w:rsidRPr="008A4793">
                      <w:rPr>
                        <w:rFonts w:hint="eastAsia"/>
                        <w:spacing w:val="15"/>
                        <w:kern w:val="0"/>
                        <w:sz w:val="18"/>
                        <w:szCs w:val="18"/>
                        <w:fitText w:val="1440" w:id="-1509239552"/>
                      </w:rPr>
                      <w:t>監督部近畿支</w:t>
                    </w:r>
                    <w:r w:rsidRPr="008A4793">
                      <w:rPr>
                        <w:rFonts w:hint="eastAsia"/>
                        <w:spacing w:val="0"/>
                        <w:kern w:val="0"/>
                        <w:sz w:val="18"/>
                        <w:szCs w:val="18"/>
                        <w:fitText w:val="1440" w:id="-1509239552"/>
                      </w:rPr>
                      <w:t>部</w:t>
                    </w:r>
                  </w:p>
                </w:txbxContent>
              </v:textbox>
            </v:shape>
            <v:shape id="_x0000_s6745" type="#_x0000_t202" style="position:absolute;left:4584;top:14641;width:2520;height:896">
              <v:textbox style="mso-next-textbox:#_x0000_s6745" inset="1.04mm,.67mm,1.14mm,.67mm">
                <w:txbxContent>
                  <w:p w:rsidR="003A146E" w:rsidRPr="00EE798C" w:rsidRDefault="003A146E" w:rsidP="00B96233">
                    <w:pPr>
                      <w:ind w:firstLineChars="100" w:firstLine="214"/>
                    </w:pPr>
                    <w:r w:rsidRPr="00EE798C">
                      <w:rPr>
                        <w:rFonts w:hint="eastAsia"/>
                      </w:rPr>
                      <w:t>大阪府　消防保安課</w:t>
                    </w:r>
                  </w:p>
                </w:txbxContent>
              </v:textbox>
            </v:shape>
            <v:shape id="_x0000_s6746" type="#_x0000_t202" style="position:absolute;left:1248;top:11766;width:3342;height:1216">
              <v:textbox style="mso-next-textbox:#_x0000_s6746">
                <w:txbxContent>
                  <w:p w:rsidR="003A146E" w:rsidRDefault="003A146E" w:rsidP="00C34161">
                    <w:pPr>
                      <w:spacing w:line="280" w:lineRule="atLeast"/>
                      <w:jc w:val="center"/>
                    </w:pPr>
                    <w:r>
                      <w:rPr>
                        <w:rFonts w:hint="eastAsia"/>
                      </w:rPr>
                      <w:t xml:space="preserve">凡　　　　　</w:t>
                    </w:r>
                    <w:r>
                      <w:rPr>
                        <w:rFonts w:hint="eastAsia"/>
                      </w:rPr>
                      <w:t>例</w:t>
                    </w:r>
                  </w:p>
                  <w:p w:rsidR="003A146E" w:rsidRPr="000F1A6E" w:rsidRDefault="003A146E" w:rsidP="00C34161">
                    <w:pPr>
                      <w:spacing w:line="280" w:lineRule="atLeast"/>
                      <w:rPr>
                        <w:sz w:val="20"/>
                      </w:rPr>
                    </w:pPr>
                    <w:r>
                      <w:rPr>
                        <w:rFonts w:hint="eastAsia"/>
                      </w:rPr>
                      <w:t xml:space="preserve">　　</w:t>
                    </w:r>
                    <w:r w:rsidRPr="000F1A6E">
                      <w:rPr>
                        <w:rFonts w:hint="eastAsia"/>
                        <w:sz w:val="20"/>
                      </w:rPr>
                      <w:t>；通常の通信系統</w:t>
                    </w:r>
                  </w:p>
                  <w:p w:rsidR="003A146E" w:rsidRPr="000F1A6E" w:rsidRDefault="003A146E" w:rsidP="00326234">
                    <w:pPr>
                      <w:tabs>
                        <w:tab w:val="left" w:pos="186"/>
                      </w:tabs>
                      <w:spacing w:line="280" w:lineRule="atLeast"/>
                      <w:ind w:left="428" w:hangingChars="200" w:hanging="428"/>
                      <w:rPr>
                        <w:sz w:val="20"/>
                      </w:rPr>
                    </w:pPr>
                    <w:r>
                      <w:rPr>
                        <w:rFonts w:hint="eastAsia"/>
                      </w:rPr>
                      <w:tab/>
                    </w:r>
                    <w:r>
                      <w:rPr>
                        <w:rFonts w:hint="eastAsia"/>
                      </w:rPr>
                      <w:tab/>
                    </w:r>
                    <w:r w:rsidRPr="000F1A6E">
                      <w:rPr>
                        <w:rFonts w:hint="eastAsia"/>
                        <w:sz w:val="20"/>
                      </w:rPr>
                      <w:t xml:space="preserve">；必要に応じての通信系統　</w:t>
                    </w:r>
                  </w:p>
                </w:txbxContent>
              </v:textbox>
            </v:shape>
            <v:line id="_x0000_s6747" style="position:absolute" from="1407,12297" to="1742,12297"/>
            <v:line id="_x0000_s6748" style="position:absolute" from="1407,12579" to="1742,12579">
              <v:stroke dashstyle="1 1"/>
            </v:line>
          </v:group>
        </w:pict>
      </w: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Pr>
          <w:rFonts w:ascii="ＭＳ ゴシック" w:eastAsia="ＭＳ ゴシック" w:hAnsi="ＭＳ ゴシック" w:hint="eastAsia"/>
          <w:color w:val="000000"/>
          <w:spacing w:val="0"/>
          <w:szCs w:val="18"/>
        </w:rPr>
        <w:t>２</w:t>
      </w:r>
      <w:r w:rsidRPr="00D136F0">
        <w:rPr>
          <w:rFonts w:ascii="ＭＳ ゴシック" w:eastAsia="ＭＳ ゴシック" w:hAnsi="ＭＳ ゴシック" w:hint="eastAsia"/>
          <w:color w:val="000000"/>
          <w:spacing w:val="0"/>
          <w:szCs w:val="18"/>
        </w:rPr>
        <w:t xml:space="preserve">　市町村</w:t>
      </w:r>
    </w:p>
    <w:p w:rsidR="00C34161" w:rsidRPr="00D136F0" w:rsidRDefault="00C34161" w:rsidP="00A6303C">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lastRenderedPageBreak/>
        <w:t>施設の管理責任者と密接な連絡を図り、災害の拡大を防止するための消防活動、負傷者等の救出、警戒区域の設定、広報及び避難の指示等必要な応急対策を実施する。</w:t>
      </w:r>
    </w:p>
    <w:p w:rsidR="00C34161" w:rsidRPr="00D136F0" w:rsidRDefault="00C34161" w:rsidP="00A6303C">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また、火薬類取締法の権限を移譲されている市町村は、関係機関と密接な連携をとり、施設の使用停止等の必要な緊急措置を講ずる。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府、中部近畿産業保安監督部近畿支部</w:t>
      </w:r>
    </w:p>
    <w:p w:rsidR="00C34161" w:rsidRPr="00D136F0" w:rsidRDefault="00C34161" w:rsidP="00A6303C">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関係機関と密接な連絡を図り、施設の使用停止、火薬の運搬停止等の必要な緊急措置を講ずる。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４　府警察</w:t>
      </w:r>
    </w:p>
    <w:p w:rsidR="00C34161" w:rsidRDefault="00C34161" w:rsidP="00A6303C">
      <w:pPr>
        <w:ind w:leftChars="899" w:left="2136"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火薬類の爆発等の災害が発生した場合は、施設等の関係責任者、市町村等の関係機関と連携して、負傷者等の救出、避難の指示及び警戒区域の設定、交通規制等災害拡大防止の措置を講ずる。</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火災等の災害が火薬類貯蔵所に及ぶおそれのある場合は、施設管理者、市町村等の関係機関と連携して、災害の波及防止、保安措置等の援助協力、交通規制、危険区域からの避難の指示等災害拡大防止の措置を講ずる。</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５　事業者</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火薬類による大規模な事故が発生した場合、府及び市町村にその被害の状況、応急対策の活動状況及び対策本部設置状況等を連絡する。</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火薬類による大規模な事故が発生した場合、速やかに、職員の動員配備、情報収集連絡体制の確立及び対策本部等必要な体制をとるとともに、災害の拡大の防止のため、必要な措置を講ずる。</w:t>
      </w:r>
    </w:p>
    <w:p w:rsidR="00C34161" w:rsidRPr="00A6303C"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第５　毒物劇物災害応急対策</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通報連絡体制</w:t>
      </w:r>
    </w:p>
    <w:p w:rsidR="00C34161" w:rsidRPr="00D136F0" w:rsidRDefault="00C34161" w:rsidP="000E5700">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事故の発生及びそれに伴う災害の状況等の通報は、別図により行う。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市町村</w:t>
      </w:r>
    </w:p>
    <w:p w:rsidR="00C34161" w:rsidRPr="00D136F0" w:rsidRDefault="00C34161" w:rsidP="00A6303C">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施設の管理責任者と密接な連絡を図り、災害の拡大を防止するための消防活動、汚染区域の拡大防止措置、負傷者等の救出、警戒区域の設定、広報及び避難の指示等必要な応急対策を実施する。</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府</w:t>
      </w:r>
    </w:p>
    <w:p w:rsidR="00C34161" w:rsidRPr="002F248E" w:rsidRDefault="00C34161" w:rsidP="00A6303C">
      <w:pPr>
        <w:ind w:leftChars="900" w:left="2138" w:rightChars="500" w:right="1070" w:hangingChars="101" w:hanging="212"/>
        <w:rPr>
          <w:rFonts w:ascii="ＭＳ ゴシック" w:eastAsia="ＭＳ ゴシック" w:hAnsi="ＭＳ ゴシック"/>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毒物劇物施設が、災害により被害を受け、毒物劇物が飛散漏えい又は地下に浸透し、保健衛生上危害が発生し、又は、そのおそれがある際は、施設等の管理責任者に対し、危害を防止するための除毒等の応急措置を講じるよう指示する。</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関係機関との連携を密にし、毒物・劇物に係る災害情報の収集、伝達に努め、住民等の避難や広報等の必要な措置を行う。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４　府警察</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毒物劇物の流出等の災害が発生した場合は、施設等の関係責任者、市町村等の関係機関と連携して、負傷者等の救出、避難の指示及び警戒区域の設定、交通規制等災害拡大防止の措置を行う。</w:t>
      </w:r>
    </w:p>
    <w:p w:rsidR="00C34161" w:rsidRPr="00D136F0" w:rsidRDefault="00C34161" w:rsidP="00A6303C">
      <w:pPr>
        <w:ind w:leftChars="900" w:left="2138" w:rightChars="500" w:right="1070" w:hangingChars="101" w:hanging="212"/>
        <w:rPr>
          <w:rFonts w:hAnsi="ＭＳ 明朝"/>
          <w:color w:val="FF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火災等の災害</w:t>
      </w:r>
      <w:r>
        <w:rPr>
          <w:rFonts w:hAnsi="ＭＳ 明朝" w:hint="eastAsia"/>
          <w:color w:val="000000"/>
          <w:spacing w:val="0"/>
          <w:szCs w:val="18"/>
        </w:rPr>
        <w:t>が毒物劇物の貯蔵施設に及ぶおそれのある場合は、施設管理者、市町村</w:t>
      </w:r>
      <w:r w:rsidRPr="00D136F0">
        <w:rPr>
          <w:rFonts w:hAnsi="ＭＳ 明朝" w:hint="eastAsia"/>
          <w:color w:val="000000"/>
          <w:spacing w:val="0"/>
          <w:szCs w:val="18"/>
        </w:rPr>
        <w:t xml:space="preserve">等の関係機関と連携して、災害の波及防止、保安措置等の援助協力、交通規制、危険区域からの避難の指示等災害拡大防止の措置を行う。　</w:t>
      </w:r>
    </w:p>
    <w:p w:rsidR="00C34161" w:rsidRPr="00D136F0" w:rsidRDefault="00C34161" w:rsidP="004622E2">
      <w:pPr>
        <w:ind w:rightChars="500" w:right="1070"/>
        <w:rPr>
          <w:rFonts w:hAnsi="ＭＳ 明朝"/>
          <w:color w:val="FF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５　事業者</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毒物劇物による大規模な事故が発生した場合、府及び市町村にその被害の状況、応急対策の活動状況及び対策本部設置状況等を連絡する。</w:t>
      </w:r>
    </w:p>
    <w:p w:rsidR="00C34161" w:rsidRPr="00D136F0" w:rsidRDefault="00C34161" w:rsidP="00A6303C">
      <w:pPr>
        <w:ind w:leftChars="900" w:left="2138" w:rightChars="500" w:right="1070" w:hangingChars="101" w:hanging="212"/>
        <w:rPr>
          <w:sz w:val="24"/>
        </w:rPr>
      </w:pPr>
      <w:r w:rsidRPr="0009092D">
        <w:rPr>
          <w:rFonts w:ascii="Century" w:hint="eastAsia"/>
          <w:color w:val="000000"/>
          <w:spacing w:val="0"/>
          <w:szCs w:val="18"/>
        </w:rPr>
        <w:t>(2)</w:t>
      </w:r>
      <w:r w:rsidRPr="00D136F0">
        <w:rPr>
          <w:rFonts w:hAnsi="ＭＳ 明朝" w:hint="eastAsia"/>
          <w:color w:val="000000"/>
          <w:spacing w:val="0"/>
          <w:szCs w:val="18"/>
        </w:rPr>
        <w:t xml:space="preserve">　毒物劇物による大規模な事故が発生した場合、速やかに、職員の動員配備、情報収集連絡体制の確立及び対策本部等必要な体制をとるとともに、災害の拡大の防止のため、必要な措置を行う。</w: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r w:rsidRPr="00A63689">
        <w:rPr>
          <w:rFonts w:hint="eastAsia"/>
        </w:rPr>
        <w:t xml:space="preserve">　　　〔別図〕</w:t>
      </w:r>
    </w:p>
    <w:p w:rsidR="00C34161" w:rsidRPr="00A63689" w:rsidRDefault="003A146E" w:rsidP="004622E2">
      <w:pPr>
        <w:ind w:rightChars="500" w:right="1070"/>
      </w:pPr>
      <w:r>
        <w:rPr>
          <w:noProof/>
        </w:rPr>
        <w:pict>
          <v:group id="_x0000_s6563" alt="毒物劇物災害発生時の通報連絡体制図" style="position:absolute;left:0;text-align:left;margin-left:64pt;margin-top:16.55pt;width:454.95pt;height:321.2pt;z-index:251665408" coordorigin="1485,8534" coordsize="9099,6424">
            <v:shape id="_x0000_s6564" type="#_x0000_t202" style="position:absolute;left:1485;top:9207;width:2673;height:435">
              <v:textbox style="mso-next-textbox:#_x0000_s6564" inset="1.04mm,.67mm,1.14mm,.67mm">
                <w:txbxContent>
                  <w:p w:rsidR="003A146E" w:rsidRPr="008A4793" w:rsidRDefault="003A146E" w:rsidP="00C34161">
                    <w:pPr>
                      <w:spacing w:line="280" w:lineRule="atLeast"/>
                      <w:jc w:val="distribute"/>
                      <w:rPr>
                        <w:sz w:val="20"/>
                      </w:rPr>
                    </w:pPr>
                    <w:r w:rsidRPr="008A4793">
                      <w:rPr>
                        <w:rFonts w:hint="eastAsia"/>
                        <w:sz w:val="20"/>
                      </w:rPr>
                      <w:t>近畿地方整備局港湾空港部</w:t>
                    </w:r>
                  </w:p>
                </w:txbxContent>
              </v:textbox>
            </v:shape>
            <v:shape id="_x0000_s6565" type="#_x0000_t202" style="position:absolute;left:4914;top:8534;width:2268;height:858">
              <v:textbox style="mso-next-textbox:#_x0000_s6565" inset="1.04mm,.67mm,1.14mm,.67mm">
                <w:txbxContent>
                  <w:p w:rsidR="003A146E" w:rsidRDefault="003A146E" w:rsidP="00C34161">
                    <w:pPr>
                      <w:jc w:val="distribute"/>
                    </w:pPr>
                    <w:r>
                      <w:rPr>
                        <w:rFonts w:hint="eastAsia"/>
                      </w:rPr>
                      <w:t>発見者</w:t>
                    </w:r>
                  </w:p>
                  <w:p w:rsidR="003A146E" w:rsidRDefault="003A146E" w:rsidP="00C34161">
                    <w:pPr>
                      <w:spacing w:line="60" w:lineRule="exact"/>
                      <w:jc w:val="distribute"/>
                    </w:pPr>
                  </w:p>
                  <w:p w:rsidR="003A146E" w:rsidRDefault="003A146E" w:rsidP="00C34161">
                    <w:pPr>
                      <w:jc w:val="distribute"/>
                    </w:pPr>
                    <w:r>
                      <w:rPr>
                        <w:rFonts w:hint="eastAsia"/>
                      </w:rPr>
                      <w:t>毒劇物施設管理者</w:t>
                    </w:r>
                  </w:p>
                </w:txbxContent>
              </v:textbox>
            </v:shape>
            <v:line id="_x0000_s6566" style="position:absolute;flip:x" from="4347,9392" to="5292,10536"/>
            <v:line id="_x0000_s6567" style="position:absolute;flip:x" from="4158,9237" to="4896,9237">
              <v:stroke dashstyle="1 1" endarrow="open" endarrowwidth="narrow" endarrowlength="short"/>
            </v:line>
            <v:line id="_x0000_s6568" style="position:absolute;rotation:180;flip:x" from="7182,9057" to="7938,9057">
              <v:stroke dashstyle="1 1" endarrow="open" endarrowwidth="narrow" endarrowlength="short"/>
            </v:line>
            <v:shape id="_x0000_s6569" type="#_x0000_t202" style="position:absolute;left:1485;top:8778;width:2673;height:429">
              <v:textbox style="mso-next-textbox:#_x0000_s6569" inset="1.04mm,.67mm,1.14mm,.67mm">
                <w:txbxContent>
                  <w:p w:rsidR="003A146E" w:rsidRDefault="003A146E" w:rsidP="00C34161">
                    <w:pPr>
                      <w:jc w:val="distribute"/>
                    </w:pPr>
                    <w:r>
                      <w:rPr>
                        <w:rFonts w:hint="eastAsia"/>
                        <w:sz w:val="20"/>
                      </w:rPr>
                      <w:t>第五管区海上保安本部</w:t>
                    </w:r>
                  </w:p>
                </w:txbxContent>
              </v:textbox>
            </v:shape>
            <v:shape id="_x0000_s6570" type="#_x0000_t202" style="position:absolute;left:2457;top:10899;width:1701;height:429">
              <v:textbox style="mso-next-textbox:#_x0000_s6570" inset="1.04mm,.67mm,1.14mm,.67mm">
                <w:txbxContent>
                  <w:p w:rsidR="003A146E" w:rsidRDefault="003A146E" w:rsidP="00C34161">
                    <w:pPr>
                      <w:jc w:val="distribute"/>
                    </w:pPr>
                    <w:r>
                      <w:rPr>
                        <w:rFonts w:hint="eastAsia"/>
                      </w:rPr>
                      <w:t>隣接市町村</w:t>
                    </w:r>
                  </w:p>
                </w:txbxContent>
              </v:textbox>
            </v:shape>
            <v:shape id="_x0000_s6571" type="#_x0000_t202" style="position:absolute;left:4914;top:10338;width:2268;height:1001">
              <v:textbox style="mso-next-textbox:#_x0000_s6571" inset="1.04mm,.67mm,1.14mm,.67mm">
                <w:txbxContent>
                  <w:p w:rsidR="003A146E" w:rsidRDefault="003A146E" w:rsidP="00C34161">
                    <w:pPr>
                      <w:jc w:val="distribute"/>
                    </w:pPr>
                    <w:r>
                      <w:rPr>
                        <w:rFonts w:hint="eastAsia"/>
                      </w:rPr>
                      <w:t>市町村</w:t>
                    </w:r>
                  </w:p>
                  <w:p w:rsidR="003A146E" w:rsidRDefault="003A146E" w:rsidP="00C34161">
                    <w:pPr>
                      <w:jc w:val="distribute"/>
                    </w:pPr>
                    <w:r>
                      <w:rPr>
                        <w:rFonts w:hint="eastAsia"/>
                      </w:rPr>
                      <w:t>消防本部</w:t>
                    </w:r>
                  </w:p>
                </w:txbxContent>
              </v:textbox>
            </v:shape>
            <v:shape id="_x0000_s6572" type="#_x0000_t202" style="position:absolute;left:7938;top:8963;width:2268;height:429">
              <v:textbox style="mso-next-textbox:#_x0000_s6572" inset="1.04mm,.67mm,1.14mm,.67mm">
                <w:txbxContent>
                  <w:p w:rsidR="003A146E" w:rsidRDefault="003A146E" w:rsidP="00C34161">
                    <w:pPr>
                      <w:jc w:val="distribute"/>
                    </w:pPr>
                    <w:r>
                      <w:rPr>
                        <w:rFonts w:hint="eastAsia"/>
                      </w:rPr>
                      <w:t>警察署</w:t>
                    </w:r>
                  </w:p>
                </w:txbxContent>
              </v:textbox>
            </v:shape>
            <v:line id="_x0000_s6573" style="position:absolute;rotation:90;flip:x" from="5586,9854" to="6510,9854">
              <v:stroke endarrow="open" endarrowwidth="narrow" endarrowlength="short"/>
            </v:line>
            <v:line id="_x0000_s6574" style="position:absolute;rotation:90;flip:x" from="5734,11653" to="6361,11653">
              <v:stroke startarrow="open" startarrowwidth="narrow" startarrowlength="short" endarrow="open" endarrowwidth="narrow" endarrowlength="short"/>
            </v:line>
            <v:shape id="_x0000_s6575" type="#_x0000_t202" style="position:absolute;left:7938;top:10338;width:2268;height:429">
              <v:textbox style="mso-next-textbox:#_x0000_s6575" inset="1.04mm,.67mm,1.14mm,.67mm">
                <w:txbxContent>
                  <w:p w:rsidR="003A146E" w:rsidRDefault="003A146E" w:rsidP="00C34161">
                    <w:pPr>
                      <w:jc w:val="distribute"/>
                    </w:pPr>
                    <w:r>
                      <w:rPr>
                        <w:rFonts w:hint="eastAsia"/>
                      </w:rPr>
                      <w:t>大阪府警察本部</w:t>
                    </w:r>
                  </w:p>
                </w:txbxContent>
              </v:textbox>
            </v:shape>
            <v:shape id="_x0000_s6576" type="#_x0000_t202" style="position:absolute;left:7938;top:12801;width:2268;height:429">
              <v:textbox style="mso-next-textbox:#_x0000_s6576" inset="1.04mm,.67mm,1.14mm,.67mm">
                <w:txbxContent>
                  <w:p w:rsidR="003A146E" w:rsidRDefault="003A146E" w:rsidP="00C34161">
                    <w:pPr>
                      <w:jc w:val="distribute"/>
                    </w:pPr>
                    <w:r>
                      <w:rPr>
                        <w:rFonts w:hint="eastAsia"/>
                      </w:rPr>
                      <w:t>陸上自衛隊第３師団</w:t>
                    </w:r>
                  </w:p>
                </w:txbxContent>
              </v:textbox>
            </v:shape>
            <v:shape id="_x0000_s6577" type="#_x0000_t202" style="position:absolute;left:4536;top:12801;width:2646;height:429">
              <v:textbox style="mso-next-textbox:#_x0000_s6577" inset="1.04mm,.67mm,1.14mm,.67mm">
                <w:txbxContent>
                  <w:p w:rsidR="003A146E" w:rsidRDefault="003A146E" w:rsidP="00C34161">
                    <w:pPr>
                      <w:jc w:val="distribute"/>
                    </w:pPr>
                    <w:r>
                      <w:rPr>
                        <w:rFonts w:hint="eastAsia"/>
                      </w:rPr>
                      <w:t>大阪府危機管理室</w:t>
                    </w:r>
                  </w:p>
                </w:txbxContent>
              </v:textbox>
            </v:shape>
            <v:line id="_x0000_s6578" style="position:absolute" from="4914,8963" to="7182,8963">
              <v:stroke dashstyle="1 1"/>
            </v:line>
            <v:line id="_x0000_s6579" style="position:absolute" from="4914,10821" to="7172,10821">
              <v:stroke dashstyle="1 1"/>
            </v:line>
            <v:line id="_x0000_s6580" style="position:absolute;rotation:360;flip:x" from="6810,10836" to="9072,11917">
              <v:stroke dashstyle="1 1" startarrow="open" startarrowwidth="narrow" startarrowlength="short" endarrow="open" endarrowwidth="narrow" endarrowlength="short"/>
            </v:line>
            <v:line id="_x0000_s6581" style="position:absolute;rotation:270;flip:x y" from="7555,12651" to="7555,13417">
              <v:stroke dashstyle="1 1" startarrow="open" startarrowwidth="narrow" startarrowlength="short" endarrow="open" endarrowwidth="narrow" endarrowlength="short"/>
            </v:line>
            <v:line id="_x0000_s6582" style="position:absolute;rotation:270;flip:x" from="8599,9865" to="9545,9865">
              <v:stroke dashstyle="1 1" startarrow="open" startarrowwidth="narrow" startarrowlength="short" endarrow="open" endarrowwidth="narrow" endarrowlength="short"/>
            </v:line>
            <v:line id="_x0000_s6583" style="position:absolute;rotation:90;flip:x" from="4010,10873" to="5440,11629">
              <v:stroke endarrow="open" endarrowwidth="narrow" endarrowlength="short"/>
            </v:line>
            <v:line id="_x0000_s6584" style="position:absolute;rotation:270" from="7061,9513" to="8436,10647">
              <v:stroke dashstyle="1 1" startarrow="open" startarrowwidth="narrow" startarrowlength="short" endarrow="open" endarrowwidth="narrow" endarrowlength="short"/>
            </v:line>
            <v:line id="_x0000_s6585" style="position:absolute;rotation:180;flip:x y" from="2079,12109" to="4536,12109">
              <v:stroke dashstyle="1 1" endarrow="open" endarrowwidth="narrow" endarrowlength="short"/>
            </v:line>
            <v:shape id="_x0000_s6586" type="#_x0000_t202" style="position:absolute;left:6993;top:13814;width:3591;height:1144">
              <v:textbox style="mso-next-textbox:#_x0000_s6586">
                <w:txbxContent>
                  <w:p w:rsidR="003A146E" w:rsidRDefault="003A146E" w:rsidP="00326234">
                    <w:pPr>
                      <w:spacing w:line="320" w:lineRule="atLeast"/>
                      <w:ind w:firstLineChars="600" w:firstLine="1284"/>
                    </w:pPr>
                    <w:r>
                      <w:rPr>
                        <w:rFonts w:hint="eastAsia"/>
                      </w:rPr>
                      <w:t>凡　　例</w:t>
                    </w:r>
                  </w:p>
                  <w:p w:rsidR="003A146E" w:rsidRDefault="003A146E" w:rsidP="00326234">
                    <w:pPr>
                      <w:tabs>
                        <w:tab w:val="left" w:pos="186"/>
                      </w:tabs>
                      <w:spacing w:line="320" w:lineRule="atLeast"/>
                      <w:ind w:left="428" w:hangingChars="200" w:hanging="428"/>
                    </w:pPr>
                    <w:r>
                      <w:rPr>
                        <w:rFonts w:hint="eastAsia"/>
                      </w:rPr>
                      <w:tab/>
                    </w:r>
                    <w:r>
                      <w:rPr>
                        <w:rFonts w:hint="eastAsia"/>
                      </w:rPr>
                      <w:tab/>
                      <w:t>；通常の通信系統</w:t>
                    </w:r>
                  </w:p>
                  <w:p w:rsidR="003A146E" w:rsidRDefault="003A146E" w:rsidP="00C50C6D">
                    <w:pPr>
                      <w:tabs>
                        <w:tab w:val="left" w:pos="482"/>
                      </w:tabs>
                      <w:spacing w:line="320" w:lineRule="atLeast"/>
                      <w:ind w:left="428" w:hangingChars="200" w:hanging="428"/>
                    </w:pPr>
                    <w:r>
                      <w:rPr>
                        <w:rFonts w:hint="eastAsia"/>
                      </w:rPr>
                      <w:tab/>
                      <w:t>；必要に応じての通信系統</w:t>
                    </w:r>
                  </w:p>
                </w:txbxContent>
              </v:textbox>
            </v:shape>
            <v:line id="_x0000_s6587" style="position:absolute" from="7182,14386" to="7560,14386"/>
            <v:line id="_x0000_s6588" style="position:absolute;rotation:-90;flip:y" from="7371,14483" to="7371,14861">
              <v:stroke dashstyle="1 1"/>
            </v:line>
            <v:line id="_x0000_s6589" style="position:absolute;rotation:180;flip:x" from="2079,9678" to="2079,12109">
              <v:stroke dashstyle="1 1" endarrow="open" endarrowwidth="narrow" endarrowlength="short"/>
            </v:line>
            <v:shape id="_x0000_s6590" type="#_x0000_t202" style="position:absolute;left:1890;top:12790;width:1701;height:429">
              <v:textbox style="mso-next-textbox:#_x0000_s6590" inset="1.04mm,.67mm,1.14mm,.67mm">
                <w:txbxContent>
                  <w:p w:rsidR="003A146E" w:rsidRDefault="003A146E" w:rsidP="00C34161">
                    <w:pPr>
                      <w:jc w:val="distribute"/>
                    </w:pPr>
                    <w:r>
                      <w:rPr>
                        <w:rFonts w:hint="eastAsia"/>
                      </w:rPr>
                      <w:t>消防庁</w:t>
                    </w:r>
                  </w:p>
                </w:txbxContent>
              </v:textbox>
            </v:shape>
            <v:line id="_x0000_s6591" style="position:absolute;rotation:180;flip:x" from="3591,12933" to="4536,12933">
              <v:stroke startarrow="open" startarrowwidth="narrow" startarrowlength="short" endarrow="open" endarrowwidth="narrow" endarrowlength="short"/>
            </v:line>
            <v:line id="_x0000_s6592" style="position:absolute;flip:x" from="4158,11042" to="4914,11042">
              <v:stroke dashstyle="1 1" endarrow="open" endarrowwidth="narrow" endarrowlength="short"/>
            </v:line>
            <v:shape id="_x0000_s6593" type="#_x0000_t202" style="position:absolute;left:4536;top:11966;width:2646;height:429">
              <v:textbox style="mso-next-textbox:#_x0000_s6593" inset="1.04mm,.67mm,1.14mm,.67mm">
                <w:txbxContent>
                  <w:p w:rsidR="003A146E" w:rsidRDefault="003A146E" w:rsidP="00C34161">
                    <w:pPr>
                      <w:jc w:val="distribute"/>
                    </w:pPr>
                    <w:r>
                      <w:rPr>
                        <w:rFonts w:hint="eastAsia"/>
                      </w:rPr>
                      <w:t>大阪府薬務課</w:t>
                    </w:r>
                  </w:p>
                </w:txbxContent>
              </v:textbox>
            </v:shape>
            <v:shape id="_x0000_s6594" type="#_x0000_t202" style="position:absolute;left:7938;top:11966;width:2268;height:429">
              <v:textbox style="mso-next-textbox:#_x0000_s6594" inset="1.04mm,.67mm,1.14mm,.67mm">
                <w:txbxContent>
                  <w:p w:rsidR="003A146E" w:rsidRDefault="003A146E" w:rsidP="00C34161">
                    <w:pPr>
                      <w:jc w:val="distribute"/>
                    </w:pPr>
                    <w:r>
                      <w:rPr>
                        <w:rFonts w:hint="eastAsia"/>
                      </w:rPr>
                      <w:t>近畿厚生局</w:t>
                    </w:r>
                  </w:p>
                  <w:p w:rsidR="003A146E" w:rsidRDefault="003A146E" w:rsidP="00C34161">
                    <w:pPr>
                      <w:jc w:val="distribute"/>
                      <w:rPr>
                        <w:u w:val="single"/>
                      </w:rPr>
                    </w:pPr>
                  </w:p>
                  <w:p w:rsidR="003A146E" w:rsidRDefault="003A146E" w:rsidP="00C34161">
                    <w:pPr>
                      <w:jc w:val="distribute"/>
                    </w:pPr>
                  </w:p>
                </w:txbxContent>
              </v:textbox>
            </v:shape>
            <v:line id="_x0000_s6595" style="position:absolute;rotation:180;flip:x" from="7182,12202" to="7938,12202">
              <v:stroke startarrow="open" startarrowwidth="narrow" startarrowlength="short" endarrow="open" endarrowwidth="narrow" endarrowlength="short"/>
            </v:line>
            <v:line id="_x0000_s6596" style="position:absolute;rotation:90;flip:x" from="5850,12593" to="6245,12593">
              <v:stroke startarrow="open" startarrowwidth="narrow" startarrowlength="short" endarrow="open" endarrowwidth="narrow" endarrowlength="short"/>
            </v:line>
            <v:line id="_x0000_s6597" style="position:absolute;rotation:180;flip:x y" from="3402,12109" to="4536,12790">
              <v:stroke dashstyle="1 1" endarrow="open" endarrowwidth="narrow" endarrowlength="short"/>
            </v:line>
          </v:group>
        </w:pict>
      </w:r>
      <w:r w:rsidR="00C34161" w:rsidRPr="00A63689">
        <w:rPr>
          <w:rFonts w:hint="eastAsia"/>
        </w:rPr>
        <w:t xml:space="preserve">　</w: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0E5700">
      <w:pPr>
        <w:ind w:rightChars="500" w:right="1070" w:firstLineChars="509" w:firstLine="106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lastRenderedPageBreak/>
        <w:t>第６　管理化学物質災害応急対策</w:t>
      </w:r>
    </w:p>
    <w:p w:rsidR="00C34161" w:rsidRPr="00D136F0" w:rsidRDefault="00C34161" w:rsidP="004622E2">
      <w:pPr>
        <w:ind w:rightChars="500" w:right="1070"/>
        <w:rPr>
          <w:rFonts w:ascii="ＭＳ ゴシック" w:eastAsia="ＭＳ ゴシック" w:hAnsi="ＭＳ ゴシック"/>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１　通報連絡体制</w:t>
      </w:r>
    </w:p>
    <w:p w:rsidR="00C34161" w:rsidRPr="00D136F0" w:rsidRDefault="00C34161" w:rsidP="000E5700">
      <w:pPr>
        <w:ind w:rightChars="500" w:right="1070" w:firstLineChars="1070" w:firstLine="2247"/>
        <w:rPr>
          <w:rFonts w:hAnsi="ＭＳ 明朝"/>
          <w:color w:val="000000"/>
          <w:spacing w:val="0"/>
          <w:szCs w:val="18"/>
        </w:rPr>
      </w:pPr>
      <w:r w:rsidRPr="00D136F0">
        <w:rPr>
          <w:rFonts w:hAnsi="ＭＳ 明朝" w:hint="eastAsia"/>
          <w:color w:val="000000"/>
          <w:spacing w:val="0"/>
          <w:szCs w:val="18"/>
        </w:rPr>
        <w:t>事故の発生及びそれに伴う災害の状況等の通報は、別図により行う。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２　市町村</w:t>
      </w:r>
    </w:p>
    <w:p w:rsidR="00C34161" w:rsidRPr="00D136F0" w:rsidRDefault="00C34161" w:rsidP="000E5700">
      <w:pPr>
        <w:ind w:leftChars="950" w:left="2033" w:rightChars="500" w:right="1070" w:firstLineChars="101" w:firstLine="212"/>
        <w:rPr>
          <w:rFonts w:hAnsi="ＭＳ 明朝"/>
          <w:color w:val="000000"/>
          <w:spacing w:val="0"/>
          <w:szCs w:val="18"/>
        </w:rPr>
      </w:pPr>
      <w:r w:rsidRPr="00D136F0">
        <w:rPr>
          <w:rFonts w:hAnsi="ＭＳ 明朝" w:hint="eastAsia"/>
          <w:color w:val="000000"/>
          <w:spacing w:val="0"/>
          <w:szCs w:val="18"/>
        </w:rPr>
        <w:t>施設の管理責任者と密接な連絡を図り、災害の拡大を防止するための消防活動、汚染区域の拡大防止措置、負傷者等の救出、警戒区域の設定、広報及び避難の指示等必要な応急対策を実施する。また、生活環境保全条例の権限を移譲されている市町村は、管理化学物質が流出し住民の健康に被害を及ぼすおそれがある際等は、管理化学物質を取扱う施設の管理責任者に対し、被害の拡大防止等の応急措置を講じるよう指示する。</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３　府</w:t>
      </w:r>
    </w:p>
    <w:p w:rsidR="00C34161" w:rsidRPr="00D136F0" w:rsidRDefault="00C34161" w:rsidP="00A6303C">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管理化学物質が流出し住民の健康に被害を及ぼすおそれがある際等は、管理化学物質を取扱う施設の管理責任者に対し、被害の拡大防止等の応急措置を講じるよう指示する。</w:t>
      </w:r>
    </w:p>
    <w:p w:rsidR="00C34161" w:rsidRPr="00D136F0" w:rsidRDefault="00C34161" w:rsidP="007203F1">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D136F0">
        <w:rPr>
          <w:rFonts w:hAnsi="ＭＳ 明朝" w:hint="eastAsia"/>
          <w:color w:val="000000"/>
          <w:spacing w:val="0"/>
          <w:szCs w:val="18"/>
        </w:rPr>
        <w:t xml:space="preserve">　関係機関との連携を密にし、管理化学物質に係る災害情報の収集連絡を行い、住民等の避難や広報等の必要な措置を行う。</w:t>
      </w:r>
    </w:p>
    <w:p w:rsidR="00C34161" w:rsidRPr="00D136F0" w:rsidRDefault="00C34161" w:rsidP="004622E2">
      <w:pPr>
        <w:ind w:rightChars="500" w:right="1070"/>
        <w:rPr>
          <w:rFonts w:hAnsi="ＭＳ 明朝"/>
          <w:color w:val="000000"/>
          <w:spacing w:val="0"/>
          <w:szCs w:val="18"/>
        </w:rPr>
      </w:pPr>
    </w:p>
    <w:p w:rsidR="00C34161" w:rsidRPr="00D136F0" w:rsidRDefault="00C34161" w:rsidP="000E5700">
      <w:pPr>
        <w:ind w:rightChars="500" w:right="1070" w:firstLineChars="866" w:firstLine="1819"/>
        <w:rPr>
          <w:rFonts w:ascii="ＭＳ ゴシック" w:eastAsia="ＭＳ ゴシック" w:hAnsi="ＭＳ ゴシック"/>
          <w:color w:val="000000"/>
          <w:spacing w:val="0"/>
          <w:szCs w:val="18"/>
        </w:rPr>
      </w:pPr>
      <w:r w:rsidRPr="00D136F0">
        <w:rPr>
          <w:rFonts w:ascii="ＭＳ ゴシック" w:eastAsia="ＭＳ ゴシック" w:hAnsi="ＭＳ ゴシック" w:hint="eastAsia"/>
          <w:color w:val="000000"/>
          <w:spacing w:val="0"/>
          <w:szCs w:val="18"/>
        </w:rPr>
        <w:t>４　事業者</w:t>
      </w:r>
    </w:p>
    <w:p w:rsidR="00C34161" w:rsidRPr="00D136F0" w:rsidRDefault="00C34161" w:rsidP="007203F1">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D136F0">
        <w:rPr>
          <w:rFonts w:hAnsi="ＭＳ 明朝" w:hint="eastAsia"/>
          <w:color w:val="000000"/>
          <w:spacing w:val="0"/>
          <w:szCs w:val="18"/>
        </w:rPr>
        <w:t xml:space="preserve">　管理化学物質による大規模な事故が発生した場合、府及び市町村にその被害の状況、応急措置の実施状況等を連絡する。</w:t>
      </w:r>
    </w:p>
    <w:p w:rsidR="00C34161" w:rsidRPr="00D136F0" w:rsidRDefault="00C34161" w:rsidP="007203F1">
      <w:pPr>
        <w:ind w:leftChars="900" w:left="2138" w:rightChars="500" w:right="1070" w:hangingChars="101" w:hanging="212"/>
        <w:rPr>
          <w:sz w:val="24"/>
        </w:rPr>
      </w:pPr>
      <w:r w:rsidRPr="0009092D">
        <w:rPr>
          <w:rFonts w:ascii="Century" w:hint="eastAsia"/>
          <w:color w:val="000000"/>
          <w:spacing w:val="0"/>
          <w:szCs w:val="18"/>
        </w:rPr>
        <w:t>(2)</w:t>
      </w:r>
      <w:r w:rsidRPr="00D136F0">
        <w:rPr>
          <w:rFonts w:hAnsi="ＭＳ 明朝" w:hint="eastAsia"/>
          <w:color w:val="000000"/>
          <w:spacing w:val="0"/>
          <w:szCs w:val="18"/>
        </w:rPr>
        <w:t xml:space="preserve">　管理化学物質による大規模な事故が発生した場合、速やかに、職員の動員配備、情報収集連絡体制の確立及び対策本部等必要な体制をとるとともに、災害の拡大防止等のため、必要な措置を行う。</w:t>
      </w:r>
      <w:r w:rsidRPr="00D136F0">
        <w:rPr>
          <w:rFonts w:hint="eastAsia"/>
          <w:sz w:val="24"/>
        </w:rPr>
        <w:t xml:space="preserve">　</w:t>
      </w:r>
    </w:p>
    <w:p w:rsidR="00C34161" w:rsidRPr="00A63689" w:rsidRDefault="00C34161" w:rsidP="004622E2">
      <w:pPr>
        <w:ind w:rightChars="500" w:right="1070"/>
      </w:pPr>
    </w:p>
    <w:p w:rsidR="00C34161" w:rsidRPr="00A63689" w:rsidRDefault="00C34161" w:rsidP="00B96233">
      <w:pPr>
        <w:ind w:rightChars="500" w:right="1070" w:firstLineChars="400" w:firstLine="856"/>
      </w:pPr>
      <w:r w:rsidRPr="00A63689">
        <w:rPr>
          <w:rFonts w:hint="eastAsia"/>
        </w:rPr>
        <w:t>〔別図〕</w:t>
      </w:r>
    </w:p>
    <w:p w:rsidR="00C34161" w:rsidRPr="00A63689" w:rsidRDefault="003A146E" w:rsidP="004622E2">
      <w:pPr>
        <w:ind w:rightChars="500" w:right="1070"/>
      </w:pPr>
      <w:r>
        <w:rPr>
          <w:noProof/>
          <w:sz w:val="20"/>
        </w:rPr>
        <w:pict>
          <v:group id="_x0000_s6656" alt="管理化学物質災害発生時の通報連絡体制図" style="position:absolute;left:0;text-align:left;margin-left:48.25pt;margin-top:2.1pt;width:489.9pt;height:238pt;z-index:251668480" coordorigin="1275,11063" coordsize="9798,4760">
            <v:shape id="_x0000_s6657" type="#_x0000_t202" style="position:absolute;left:4704;top:11159;width:2718;height:858">
              <v:textbox style="mso-next-textbox:#_x0000_s6657" inset="1.04mm,.67mm,1.14mm,.67mm">
                <w:txbxContent>
                  <w:p w:rsidR="003A146E" w:rsidRPr="00EE798C" w:rsidRDefault="003A146E" w:rsidP="00C34161">
                    <w:pPr>
                      <w:jc w:val="distribute"/>
                    </w:pPr>
                    <w:r w:rsidRPr="00EE798C">
                      <w:rPr>
                        <w:rFonts w:hint="eastAsia"/>
                      </w:rPr>
                      <w:t>発見者</w:t>
                    </w:r>
                  </w:p>
                  <w:p w:rsidR="003A146E" w:rsidRPr="00EE798C" w:rsidRDefault="003A146E" w:rsidP="00C34161">
                    <w:pPr>
                      <w:spacing w:line="60" w:lineRule="exact"/>
                      <w:jc w:val="distribute"/>
                    </w:pPr>
                  </w:p>
                  <w:p w:rsidR="003A146E" w:rsidRPr="00EE798C" w:rsidRDefault="003A146E" w:rsidP="00C34161">
                    <w:pPr>
                      <w:jc w:val="distribute"/>
                    </w:pPr>
                    <w:r w:rsidRPr="00EE798C">
                      <w:rPr>
                        <w:rFonts w:hint="eastAsia"/>
                      </w:rPr>
                      <w:t>管理化学物質取扱事業者</w:t>
                    </w:r>
                  </w:p>
                </w:txbxContent>
              </v:textbox>
            </v:shape>
            <v:line id="_x0000_s6658" style="position:absolute;flip:x" from="4377,12017" to="5322,13161"/>
            <v:line id="_x0000_s6659" style="position:absolute;rotation:180;flip:x y" from="7452,11573" to="7968,11588">
              <v:stroke dashstyle="1 1" endarrow="open" endarrowwidth="narrow" endarrowlength="short"/>
            </v:line>
            <v:shape id="_x0000_s6660" type="#_x0000_t202" style="position:absolute;left:2487;top:13524;width:1701;height:429">
              <v:textbox style="mso-next-textbox:#_x0000_s6660" inset="1.04mm,.67mm,1.14mm,.67mm">
                <w:txbxContent>
                  <w:p w:rsidR="003A146E" w:rsidRPr="00EE798C" w:rsidRDefault="003A146E" w:rsidP="00C34161">
                    <w:pPr>
                      <w:jc w:val="distribute"/>
                    </w:pPr>
                    <w:r w:rsidRPr="00EE798C">
                      <w:rPr>
                        <w:rFonts w:hint="eastAsia"/>
                      </w:rPr>
                      <w:t>隣接市町村</w:t>
                    </w:r>
                  </w:p>
                </w:txbxContent>
              </v:textbox>
            </v:shape>
            <v:shape id="_x0000_s6661" type="#_x0000_t202" style="position:absolute;left:4944;top:12963;width:2268;height:1001">
              <v:textbox style="mso-next-textbox:#_x0000_s6661" inset="1.04mm,.67mm,1.14mm,.67mm">
                <w:txbxContent>
                  <w:p w:rsidR="003A146E" w:rsidRPr="00EE798C" w:rsidRDefault="003A146E" w:rsidP="00C34161">
                    <w:pPr>
                      <w:jc w:val="distribute"/>
                    </w:pPr>
                    <w:r w:rsidRPr="00EE798C">
                      <w:rPr>
                        <w:rFonts w:hint="eastAsia"/>
                      </w:rPr>
                      <w:t>市町村</w:t>
                    </w:r>
                  </w:p>
                  <w:p w:rsidR="003A146E" w:rsidRPr="00EE798C" w:rsidRDefault="003A146E" w:rsidP="00C34161">
                    <w:pPr>
                      <w:jc w:val="distribute"/>
                    </w:pPr>
                    <w:r w:rsidRPr="00EE798C">
                      <w:rPr>
                        <w:rFonts w:hint="eastAsia"/>
                      </w:rPr>
                      <w:t>消防本部</w:t>
                    </w:r>
                  </w:p>
                </w:txbxContent>
              </v:textbox>
            </v:shape>
            <v:shape id="_x0000_s6662" type="#_x0000_t202" style="position:absolute;left:7968;top:11393;width:2268;height:429">
              <v:textbox style="mso-next-textbox:#_x0000_s6662" inset="1.04mm,.67mm,1.14mm,.67mm">
                <w:txbxContent>
                  <w:p w:rsidR="003A146E" w:rsidRPr="00EE798C" w:rsidRDefault="003A146E" w:rsidP="00C34161">
                    <w:pPr>
                      <w:jc w:val="distribute"/>
                    </w:pPr>
                    <w:r w:rsidRPr="00EE798C">
                      <w:rPr>
                        <w:rFonts w:hint="eastAsia"/>
                      </w:rPr>
                      <w:t>警察署</w:t>
                    </w:r>
                  </w:p>
                </w:txbxContent>
              </v:textbox>
            </v:shape>
            <v:line id="_x0000_s6663" style="position:absolute;rotation:90;flip:x" from="5616,12479" to="6540,12479">
              <v:stroke endarrow="open" endarrowwidth="narrow" endarrowlength="short"/>
            </v:line>
            <v:line id="_x0000_s6664" style="position:absolute;rotation:90;flip:x" from="5764,14278" to="6391,14278">
              <v:stroke startarrow="open" startarrowwidth="narrow" startarrowlength="short" endarrow="open" endarrowwidth="narrow" endarrowlength="short"/>
            </v:line>
            <v:shape id="_x0000_s6665" type="#_x0000_t202" style="position:absolute;left:7968;top:12963;width:2268;height:429">
              <v:textbox style="mso-next-textbox:#_x0000_s6665" inset="1.04mm,.67mm,1.14mm,.67mm">
                <w:txbxContent>
                  <w:p w:rsidR="003A146E" w:rsidRPr="00EE798C" w:rsidRDefault="003A146E" w:rsidP="00C34161">
                    <w:pPr>
                      <w:jc w:val="distribute"/>
                    </w:pPr>
                    <w:r w:rsidRPr="00EE798C">
                      <w:rPr>
                        <w:rFonts w:hint="eastAsia"/>
                      </w:rPr>
                      <w:t>大阪府警察本部</w:t>
                    </w:r>
                  </w:p>
                </w:txbxContent>
              </v:textbox>
            </v:shape>
            <v:shape id="_x0000_s6666" type="#_x0000_t202" style="position:absolute;left:4566;top:15394;width:2646;height:429">
              <v:textbox style="mso-next-textbox:#_x0000_s6666" inset="1.04mm,.67mm,1.14mm,.67mm">
                <w:txbxContent>
                  <w:p w:rsidR="003A146E" w:rsidRPr="00EE798C" w:rsidRDefault="003A146E" w:rsidP="00C34161">
                    <w:pPr>
                      <w:jc w:val="distribute"/>
                    </w:pPr>
                    <w:r w:rsidRPr="00EE798C">
                      <w:rPr>
                        <w:rFonts w:hint="eastAsia"/>
                      </w:rPr>
                      <w:t>大阪府危機管理室</w:t>
                    </w:r>
                  </w:p>
                </w:txbxContent>
              </v:textbox>
            </v:shape>
            <v:line id="_x0000_s6667" style="position:absolute" from="4719,11588" to="7422,11588">
              <v:stroke dashstyle="1 1"/>
            </v:line>
            <v:line id="_x0000_s6668" style="position:absolute" from="4949,13446" to="7217,13446">
              <v:stroke dashstyle="1 1"/>
            </v:line>
            <v:line id="_x0000_s6669" style="position:absolute;rotation:360;flip:x" from="7008,13416" to="9087,14561">
              <v:stroke dashstyle="1 1" startarrow="open" startarrowwidth="narrow" startarrowlength="short" endarrow="open" endarrowwidth="narrow" endarrowlength="short"/>
            </v:line>
            <v:line id="_x0000_s6670" style="position:absolute;rotation:270;flip:x" from="8539,12400" to="9665,12400">
              <v:stroke dashstyle="1 1" startarrow="open" startarrowwidth="narrow" startarrowlength="short" endarrow="open" endarrowwidth="narrow" endarrowlength="short"/>
            </v:line>
            <v:line id="_x0000_s6671" style="position:absolute;rotation:90;flip:x" from="4040,13498" to="5470,14254">
              <v:stroke endarrow="open" endarrowwidth="narrow" endarrowlength="short"/>
            </v:line>
            <v:line id="_x0000_s6672" style="position:absolute;rotation:270" from="7099,12010" to="8639,13234">
              <v:stroke dashstyle="1 1" startarrow="open" startarrowwidth="narrow" startarrowlength="short" endarrow="open" endarrowwidth="narrow" endarrowlength="short"/>
            </v:line>
            <v:line id="_x0000_s6673" style="position:absolute;flip:x" from="4188,13745" to="4944,13745">
              <v:stroke dashstyle="1 1" endarrow="open" endarrowwidth="narrow" endarrowlength="short"/>
            </v:line>
            <v:shape id="_x0000_s6674" type="#_x0000_t202" style="position:absolute;left:4566;top:14591;width:2646;height:429">
              <v:textbox style="mso-next-textbox:#_x0000_s6674" inset="1.04mm,.67mm,1.14mm,.67mm">
                <w:txbxContent>
                  <w:p w:rsidR="003A146E" w:rsidRPr="00EE798C" w:rsidRDefault="003A146E" w:rsidP="00C34161">
                    <w:pPr>
                      <w:jc w:val="distribute"/>
                    </w:pPr>
                    <w:r w:rsidRPr="00EE798C">
                      <w:rPr>
                        <w:rFonts w:hint="eastAsia"/>
                      </w:rPr>
                      <w:t>大阪府環境保全課</w:t>
                    </w:r>
                  </w:p>
                </w:txbxContent>
              </v:textbox>
            </v:shape>
            <v:line id="_x0000_s6675" style="position:absolute;rotation:90;flip:x" from="5891,15207" to="6265,15207">
              <v:stroke startarrow="open" startarrowwidth="narrow" startarrowlength="short" endarrow="open" endarrowwidth="narrow" endarrowlength="short"/>
            </v:line>
            <v:shape id="_x0000_s6676" type="#_x0000_t202" style="position:absolute;left:7767;top:14593;width:3306;height:1144">
              <v:textbox style="mso-next-textbox:#_x0000_s6676">
                <w:txbxContent>
                  <w:p w:rsidR="003A146E" w:rsidRPr="00EE798C" w:rsidRDefault="003A146E" w:rsidP="00326234">
                    <w:pPr>
                      <w:spacing w:line="320" w:lineRule="atLeast"/>
                      <w:ind w:firstLineChars="600" w:firstLine="1284"/>
                    </w:pPr>
                    <w:r w:rsidRPr="00EE798C">
                      <w:rPr>
                        <w:rFonts w:hint="eastAsia"/>
                      </w:rPr>
                      <w:t>凡　　例</w:t>
                    </w:r>
                  </w:p>
                  <w:p w:rsidR="003A146E" w:rsidRPr="00EE798C" w:rsidRDefault="003A146E" w:rsidP="00326234">
                    <w:pPr>
                      <w:tabs>
                        <w:tab w:val="left" w:pos="186"/>
                      </w:tabs>
                      <w:spacing w:line="320" w:lineRule="atLeast"/>
                      <w:ind w:left="428" w:hangingChars="200" w:hanging="428"/>
                    </w:pPr>
                    <w:r w:rsidRPr="00EE798C">
                      <w:rPr>
                        <w:rFonts w:hint="eastAsia"/>
                      </w:rPr>
                      <w:tab/>
                    </w:r>
                    <w:r w:rsidRPr="00EE798C">
                      <w:rPr>
                        <w:rFonts w:hint="eastAsia"/>
                      </w:rPr>
                      <w:tab/>
                      <w:t>；通常の通信系統</w:t>
                    </w:r>
                  </w:p>
                  <w:p w:rsidR="003A146E" w:rsidRPr="00EE798C" w:rsidRDefault="003A146E" w:rsidP="00C50C6D">
                    <w:pPr>
                      <w:tabs>
                        <w:tab w:val="left" w:pos="482"/>
                      </w:tabs>
                      <w:spacing w:line="320" w:lineRule="atLeast"/>
                      <w:ind w:left="428" w:hangingChars="200" w:hanging="428"/>
                    </w:pPr>
                    <w:r w:rsidRPr="00EE798C">
                      <w:rPr>
                        <w:rFonts w:hint="eastAsia"/>
                      </w:rPr>
                      <w:tab/>
                      <w:t>；必要に応じての通信系統</w:t>
                    </w:r>
                  </w:p>
                </w:txbxContent>
              </v:textbox>
            </v:shape>
            <v:line id="_x0000_s6677" style="position:absolute" from="7956,15165" to="8334,15165"/>
            <v:line id="_x0000_s6678" style="position:absolute;rotation:-90;flip:y" from="8145,15262" to="8145,15640">
              <v:stroke dashstyle="1 1"/>
            </v:line>
            <v:shape id="_x0000_s6679" type="#_x0000_t202" style="position:absolute;left:1275;top:11492;width:2673;height:438">
              <v:textbox style="mso-next-textbox:#_x0000_s6679" inset="1.04mm,.67mm,1.14mm,.67mm">
                <w:txbxContent>
                  <w:p w:rsidR="003A146E" w:rsidRPr="00EE798C" w:rsidRDefault="003A146E" w:rsidP="00C34161">
                    <w:pPr>
                      <w:spacing w:line="280" w:lineRule="atLeast"/>
                      <w:jc w:val="distribute"/>
                      <w:rPr>
                        <w:sz w:val="20"/>
                      </w:rPr>
                    </w:pPr>
                    <w:r w:rsidRPr="00EE798C">
                      <w:rPr>
                        <w:rFonts w:hint="eastAsia"/>
                        <w:sz w:val="20"/>
                      </w:rPr>
                      <w:t>近畿地方整備局港湾空港部</w:t>
                    </w:r>
                  </w:p>
                </w:txbxContent>
              </v:textbox>
            </v:shape>
            <v:line id="_x0000_s6680" style="position:absolute;flip:x" from="3948,11586" to="4686,11586">
              <v:stroke dashstyle="1 1" endarrow="open" endarrowwidth="narrow" endarrowlength="short"/>
            </v:line>
            <v:shape id="_x0000_s6681" type="#_x0000_t202" style="position:absolute;left:1275;top:11063;width:2673;height:429">
              <v:textbox style="mso-next-textbox:#_x0000_s6681" inset="1.04mm,.67mm,1.14mm,.67mm">
                <w:txbxContent>
                  <w:p w:rsidR="003A146E" w:rsidRPr="00EE798C" w:rsidRDefault="003A146E" w:rsidP="00C34161">
                    <w:pPr>
                      <w:jc w:val="distribute"/>
                    </w:pPr>
                    <w:r w:rsidRPr="00EE798C">
                      <w:rPr>
                        <w:rFonts w:hint="eastAsia"/>
                        <w:sz w:val="20"/>
                      </w:rPr>
                      <w:t>第五管区海上保安本部</w:t>
                    </w:r>
                  </w:p>
                </w:txbxContent>
              </v:textbox>
            </v:shape>
            <v:line id="_x0000_s6682" style="position:absolute;rotation:180;flip:x y" from="1869,14780" to="4566,14780">
              <v:stroke dashstyle="1 1" endarrow="open" endarrowwidth="narrow" endarrowlength="short"/>
            </v:line>
            <v:line id="_x0000_s6683" style="position:absolute;rotation:180;flip:x" from="1869,11945" to="1869,14780">
              <v:stroke dashstyle="1 1" endarrow="open" endarrowwidth="narrow" endarrowlength="short"/>
            </v:line>
            <v:line id="_x0000_s6684" style="position:absolute;rotation:180;flip:x y" from="3015,14780" to="4566,15451">
              <v:stroke dashstyle="1 1" endarrow="open" endarrowwidth="narrow" endarrowlength="short"/>
            </v:line>
          </v:group>
        </w:pict>
      </w:r>
    </w:p>
    <w:p w:rsidR="00C34161" w:rsidRPr="00A63689" w:rsidRDefault="00C34161" w:rsidP="004622E2">
      <w:pPr>
        <w:ind w:rightChars="500" w:right="1070"/>
      </w:pPr>
    </w:p>
    <w:p w:rsidR="00466C37" w:rsidRDefault="00466C37" w:rsidP="004622E2">
      <w:pPr>
        <w:ind w:rightChars="500" w:right="1070"/>
        <w:sectPr w:rsidR="00466C37" w:rsidSect="00353A4B">
          <w:headerReference w:type="even" r:id="rId40"/>
          <w:headerReference w:type="default" r:id="rId41"/>
          <w:footerReference w:type="even" r:id="rId42"/>
          <w:footerReference w:type="default" r:id="rId43"/>
          <w:endnotePr>
            <w:numStart w:val="0"/>
          </w:endnotePr>
          <w:pgSz w:w="12247" w:h="17180" w:code="9"/>
          <w:pgMar w:top="170" w:right="170" w:bottom="170" w:left="170" w:header="1247" w:footer="510" w:gutter="170"/>
          <w:pgNumType w:fmt="numberInDash"/>
          <w:cols w:space="720"/>
          <w:docGrid w:linePitch="286"/>
        </w:sectPr>
      </w:pPr>
    </w:p>
    <w:p w:rsidR="00C34161" w:rsidRPr="00807C4D" w:rsidRDefault="00C34161" w:rsidP="000E5700">
      <w:pPr>
        <w:ind w:rightChars="500" w:right="1070" w:firstLineChars="401" w:firstLine="1283"/>
        <w:rPr>
          <w:rFonts w:ascii="ＭＳ ゴシック" w:eastAsia="ＭＳ ゴシック" w:hAnsi="ＭＳ ゴシック"/>
          <w:color w:val="000000"/>
          <w:spacing w:val="0"/>
          <w:sz w:val="22"/>
          <w:szCs w:val="18"/>
        </w:rPr>
      </w:pPr>
      <w:r w:rsidRPr="00A016CA">
        <w:rPr>
          <w:rFonts w:ascii="ＭＳ ゴシック" w:eastAsia="ＭＳ ゴシック" w:hAnsi="ＭＳ ゴシック" w:hint="eastAsia"/>
          <w:color w:val="000000"/>
          <w:spacing w:val="0"/>
          <w:sz w:val="32"/>
          <w:szCs w:val="18"/>
        </w:rPr>
        <w:lastRenderedPageBreak/>
        <w:t>第６節　高層建築物、地下街、市街地災害応急対策</w:t>
      </w:r>
    </w:p>
    <w:p w:rsidR="00C34161" w:rsidRPr="00807C4D" w:rsidRDefault="00C34161" w:rsidP="004622E2">
      <w:pPr>
        <w:ind w:rightChars="500" w:right="1070"/>
        <w:rPr>
          <w:rFonts w:hAnsi="ＭＳ 明朝"/>
          <w:color w:val="000000"/>
          <w:spacing w:val="0"/>
          <w:szCs w:val="18"/>
        </w:rPr>
      </w:pPr>
    </w:p>
    <w:p w:rsidR="00C34161" w:rsidRPr="00807C4D" w:rsidRDefault="00C34161" w:rsidP="000E5700">
      <w:pPr>
        <w:ind w:leftChars="500" w:left="1070" w:rightChars="500" w:right="1070" w:firstLineChars="101" w:firstLine="212"/>
        <w:rPr>
          <w:rFonts w:hAnsi="ＭＳ 明朝"/>
          <w:color w:val="000000"/>
          <w:spacing w:val="0"/>
          <w:szCs w:val="18"/>
        </w:rPr>
      </w:pPr>
      <w:r w:rsidRPr="00807C4D">
        <w:rPr>
          <w:rFonts w:hAnsi="ＭＳ 明朝" w:hint="eastAsia"/>
          <w:color w:val="000000"/>
          <w:spacing w:val="0"/>
          <w:szCs w:val="18"/>
        </w:rPr>
        <w:t>高層建築物等の災害に対処するため、関係機関は、それぞれの態様に応じた防災に関する計画に基づき、次の各種対策を実施する。</w:t>
      </w:r>
    </w:p>
    <w:p w:rsidR="00C34161" w:rsidRPr="00807C4D" w:rsidRDefault="00C34161" w:rsidP="000E5700">
      <w:pPr>
        <w:ind w:leftChars="500" w:left="1070" w:rightChars="500" w:right="1070" w:firstLineChars="101" w:firstLine="212"/>
        <w:rPr>
          <w:rFonts w:hAnsi="ＭＳ 明朝"/>
          <w:color w:val="000000"/>
          <w:spacing w:val="0"/>
          <w:szCs w:val="18"/>
        </w:rPr>
      </w:pPr>
      <w:r w:rsidRPr="00807C4D">
        <w:rPr>
          <w:rFonts w:hAnsi="ＭＳ 明朝" w:hint="eastAsia"/>
          <w:color w:val="000000"/>
          <w:spacing w:val="0"/>
          <w:szCs w:val="18"/>
        </w:rPr>
        <w:t>なお、府は、具体的な災害応急対策の実施に際しては、「大阪府災害等応急対策実施要領」の定めるところによる。</w:t>
      </w:r>
    </w:p>
    <w:p w:rsidR="00C34161" w:rsidRPr="00807C4D" w:rsidRDefault="00C34161" w:rsidP="004622E2">
      <w:pPr>
        <w:ind w:rightChars="500" w:right="1070"/>
        <w:rPr>
          <w:rFonts w:hAnsi="ＭＳ 明朝"/>
          <w:color w:val="000000"/>
          <w:spacing w:val="0"/>
          <w:szCs w:val="18"/>
        </w:rPr>
      </w:pPr>
    </w:p>
    <w:p w:rsidR="00C34161" w:rsidRPr="00807C4D" w:rsidRDefault="00C34161" w:rsidP="000E5700">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第１　府の組織動員</w:t>
      </w:r>
    </w:p>
    <w:p w:rsidR="00C34161" w:rsidRPr="00807C4D" w:rsidRDefault="00C34161" w:rsidP="004622E2">
      <w:pPr>
        <w:ind w:rightChars="500" w:right="1070"/>
        <w:rPr>
          <w:rFonts w:hAnsi="ＭＳ 明朝"/>
          <w:color w:val="000000"/>
          <w:spacing w:val="0"/>
          <w:szCs w:val="18"/>
        </w:rPr>
      </w:pPr>
    </w:p>
    <w:p w:rsidR="00C34161" w:rsidRPr="00807C4D" w:rsidRDefault="00C34161" w:rsidP="000E5700">
      <w:pPr>
        <w:ind w:leftChars="500" w:left="1070" w:rightChars="500" w:right="1070" w:firstLineChars="101" w:firstLine="212"/>
        <w:rPr>
          <w:rFonts w:hAnsi="ＭＳ 明朝"/>
          <w:color w:val="000000"/>
          <w:spacing w:val="0"/>
          <w:szCs w:val="18"/>
        </w:rPr>
      </w:pPr>
      <w:r w:rsidRPr="00807C4D">
        <w:rPr>
          <w:rFonts w:hAnsi="ＭＳ 明朝" w:hint="eastAsia"/>
          <w:color w:val="000000"/>
          <w:spacing w:val="0"/>
          <w:szCs w:val="18"/>
        </w:rPr>
        <w:t>府は、大規模な高層建築物、地下街又は市街地火災等による災害が発生し、若しくは災害となるおそれがある場合に、迅速かつ的確に、災害の防ぎょ、被害の軽減等、災害応急対策を実施するため、必要な組織動員体制をとる。</w:t>
      </w:r>
    </w:p>
    <w:p w:rsidR="00C34161" w:rsidRPr="00807C4D" w:rsidRDefault="00C34161" w:rsidP="004622E2">
      <w:pPr>
        <w:ind w:rightChars="500" w:right="1070"/>
        <w:rPr>
          <w:rFonts w:hAnsi="ＭＳ 明朝"/>
          <w:color w:val="000000"/>
          <w:spacing w:val="0"/>
          <w:szCs w:val="18"/>
        </w:rPr>
      </w:pPr>
      <w:r w:rsidRPr="00807C4D">
        <w:rPr>
          <w:rFonts w:hAnsi="ＭＳ 明朝" w:hint="eastAsia"/>
          <w:color w:val="000000"/>
          <w:spacing w:val="0"/>
          <w:szCs w:val="18"/>
        </w:rPr>
        <w:t xml:space="preserve">　</w:t>
      </w:r>
    </w:p>
    <w:p w:rsidR="00C34161" w:rsidRPr="00807C4D" w:rsidRDefault="00C34161" w:rsidP="000E5700">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組織体制及び動員配備体制</w:t>
      </w:r>
    </w:p>
    <w:p w:rsidR="00C34161" w:rsidRPr="00807C4D" w:rsidRDefault="00C34161" w:rsidP="000E5700">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大阪府防災・危機管理警戒本部の設置</w:t>
      </w:r>
    </w:p>
    <w:p w:rsidR="00C34161" w:rsidRPr="00807C4D" w:rsidRDefault="00C34161" w:rsidP="000E5700">
      <w:pPr>
        <w:ind w:leftChars="1000" w:left="2140" w:rightChars="500" w:right="1070" w:firstLineChars="100" w:firstLine="210"/>
        <w:rPr>
          <w:rFonts w:hAnsi="ＭＳ 明朝"/>
          <w:color w:val="000000"/>
          <w:spacing w:val="0"/>
          <w:szCs w:val="18"/>
        </w:rPr>
      </w:pPr>
      <w:r w:rsidRPr="00807C4D">
        <w:rPr>
          <w:rFonts w:hAnsi="ＭＳ 明朝" w:hint="eastAsia"/>
          <w:color w:val="000000"/>
          <w:spacing w:val="0"/>
          <w:szCs w:val="18"/>
        </w:rPr>
        <w:t>防災・危機管理指令部長は、次の基準に該当する場合には、知事の指示により、大阪府防災・危機管理警戒本部を設置する。</w:t>
      </w:r>
    </w:p>
    <w:p w:rsidR="00C34161" w:rsidRPr="00807C4D"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　設置基準</w:t>
      </w:r>
    </w:p>
    <w:p w:rsidR="00C34161" w:rsidRPr="00807C4D" w:rsidRDefault="00C34161" w:rsidP="007203F1">
      <w:pPr>
        <w:ind w:leftChars="1000" w:left="2566" w:rightChars="500" w:right="1070" w:hangingChars="203" w:hanging="426"/>
        <w:rPr>
          <w:rFonts w:hAnsi="ＭＳ 明朝"/>
          <w:color w:val="000000"/>
          <w:spacing w:val="0"/>
          <w:szCs w:val="18"/>
        </w:rPr>
      </w:pPr>
      <w:r w:rsidRPr="00807C4D">
        <w:rPr>
          <w:rFonts w:hAnsi="ＭＳ 明朝" w:hint="eastAsia"/>
          <w:color w:val="000000"/>
          <w:spacing w:val="0"/>
          <w:szCs w:val="18"/>
        </w:rPr>
        <w:t>（ア）大阪府防災・危機管理指令部が災害情報により、大規模な高層建築物、地下街又は市街地火災等による災害が発生したと判断したとき</w:t>
      </w:r>
    </w:p>
    <w:p w:rsidR="00C34161" w:rsidRPr="00807C4D"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（イ）その他知事が必要と認めたとき</w:t>
      </w:r>
    </w:p>
    <w:p w:rsidR="00C34161" w:rsidRPr="00807C4D"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　廃止基準</w:t>
      </w:r>
    </w:p>
    <w:p w:rsidR="00C34161" w:rsidRPr="00807C4D"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（ア）災害応急対策がおおむね完了したとき</w:t>
      </w:r>
    </w:p>
    <w:p w:rsidR="00C34161"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（イ）大阪府災害対策本部が設置されたとき</w:t>
      </w:r>
    </w:p>
    <w:p w:rsidR="00C34161" w:rsidRPr="00807C4D" w:rsidRDefault="00C34161" w:rsidP="007203F1">
      <w:pPr>
        <w:ind w:leftChars="1000" w:left="2566" w:rightChars="500" w:right="1070" w:hangingChars="203" w:hanging="426"/>
        <w:rPr>
          <w:rFonts w:hAnsi="ＭＳ 明朝"/>
          <w:color w:val="000000"/>
          <w:spacing w:val="0"/>
          <w:szCs w:val="18"/>
        </w:rPr>
      </w:pPr>
      <w:r w:rsidRPr="00807C4D">
        <w:rPr>
          <w:rFonts w:hAnsi="ＭＳ 明朝" w:hint="eastAsia"/>
          <w:color w:val="000000"/>
          <w:spacing w:val="0"/>
          <w:szCs w:val="18"/>
        </w:rPr>
        <w:t>（ウ）政府において武力攻撃事態等又は緊急対処事態の認定が行われ、国民保護対策本部又は緊急対処事態対策本部を設置すべき地方公共団体の指定の通知があったとき</w:t>
      </w:r>
    </w:p>
    <w:p w:rsidR="00C34161" w:rsidRPr="00807C4D"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（エ）その他知事が認めたとき</w:t>
      </w:r>
    </w:p>
    <w:p w:rsidR="00C34161" w:rsidRPr="00807C4D" w:rsidRDefault="00C34161" w:rsidP="000E5700">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ウ　所掌事務</w:t>
      </w:r>
    </w:p>
    <w:p w:rsidR="00C34161" w:rsidRPr="00807C4D" w:rsidRDefault="00C34161" w:rsidP="00D34B8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（ア）情報の収集・伝達に関すること</w:t>
      </w:r>
    </w:p>
    <w:p w:rsidR="00C34161" w:rsidRPr="00807C4D" w:rsidRDefault="00C34161" w:rsidP="00D34B8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（イ）職員の配備に関すること</w:t>
      </w:r>
    </w:p>
    <w:p w:rsidR="00C34161" w:rsidRPr="00807C4D" w:rsidRDefault="00C34161" w:rsidP="00D34B8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（ウ）関係機関等との連絡調整に関すること</w:t>
      </w:r>
    </w:p>
    <w:p w:rsidR="00C34161" w:rsidRPr="00807C4D" w:rsidRDefault="00C34161" w:rsidP="00D34B8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（エ）大阪府災害対策本部の設置に関すること</w:t>
      </w:r>
    </w:p>
    <w:p w:rsidR="00C34161" w:rsidRPr="00807C4D" w:rsidRDefault="00C34161" w:rsidP="00D34B8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（オ）その他緊急に実施を要する災害応急対策に関すること</w:t>
      </w:r>
    </w:p>
    <w:p w:rsidR="00C34161" w:rsidRPr="00807C4D" w:rsidRDefault="00C34161" w:rsidP="00D34B8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　地域警戒班の活動開始</w:t>
      </w:r>
    </w:p>
    <w:p w:rsidR="00C34161" w:rsidRDefault="00C34161" w:rsidP="00D34B84">
      <w:pPr>
        <w:ind w:leftChars="1100" w:left="2354" w:rightChars="500" w:right="1070" w:firstLineChars="100" w:firstLine="210"/>
        <w:rPr>
          <w:rFonts w:hAnsi="ＭＳ 明朝"/>
          <w:color w:val="000000"/>
          <w:spacing w:val="0"/>
          <w:szCs w:val="18"/>
        </w:rPr>
      </w:pPr>
      <w:r w:rsidRPr="00807C4D">
        <w:rPr>
          <w:rFonts w:hAnsi="ＭＳ 明朝" w:hint="eastAsia"/>
          <w:color w:val="000000"/>
          <w:spacing w:val="0"/>
          <w:szCs w:val="18"/>
        </w:rPr>
        <w:t>管内各地域の災害対策に係る情報収集、関係機関への連絡等にあたるため、大阪府防災・危機管理</w:t>
      </w:r>
      <w:r>
        <w:rPr>
          <w:rFonts w:hAnsi="ＭＳ 明朝" w:hint="eastAsia"/>
          <w:color w:val="000000"/>
          <w:spacing w:val="0"/>
          <w:szCs w:val="18"/>
        </w:rPr>
        <w:t>警戒本部の活動とあわせて、当該地域の地域警戒班は活動を開始する。</w:t>
      </w:r>
    </w:p>
    <w:p w:rsidR="00C34161" w:rsidRPr="00807C4D" w:rsidRDefault="00C34161" w:rsidP="00D34B84">
      <w:pPr>
        <w:ind w:rightChars="500" w:right="1070" w:firstLineChars="1019" w:firstLine="2140"/>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その他</w:t>
      </w:r>
    </w:p>
    <w:p w:rsidR="00C34161" w:rsidRPr="00807C4D" w:rsidRDefault="00C34161" w:rsidP="00D34B84">
      <w:pPr>
        <w:ind w:rightChars="500" w:right="1070" w:firstLineChars="1222" w:firstLine="2566"/>
        <w:rPr>
          <w:rFonts w:hAnsi="ＭＳ 明朝"/>
          <w:color w:val="000000"/>
          <w:spacing w:val="0"/>
          <w:szCs w:val="18"/>
        </w:rPr>
      </w:pPr>
      <w:r w:rsidRPr="00807C4D">
        <w:rPr>
          <w:rFonts w:hAnsi="ＭＳ 明朝" w:hint="eastAsia"/>
          <w:color w:val="000000"/>
          <w:spacing w:val="0"/>
          <w:szCs w:val="18"/>
        </w:rPr>
        <w:t>その他の組織体制及び動員配備体制は、第１節海上災害応急対策に準じる。</w:t>
      </w:r>
    </w:p>
    <w:p w:rsidR="00C34161" w:rsidRDefault="00C34161" w:rsidP="004622E2">
      <w:pPr>
        <w:ind w:rightChars="500" w:right="1070"/>
        <w:rPr>
          <w:rFonts w:hAnsi="ＭＳ 明朝"/>
          <w:color w:val="000000"/>
          <w:spacing w:val="0"/>
          <w:szCs w:val="18"/>
        </w:rPr>
      </w:pP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lastRenderedPageBreak/>
        <w:t>第２　通報連絡体制</w:t>
      </w: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611" w:firstLine="1283"/>
        <w:rPr>
          <w:rFonts w:hAnsi="ＭＳ 明朝"/>
          <w:color w:val="000000"/>
          <w:spacing w:val="0"/>
          <w:szCs w:val="18"/>
        </w:rPr>
      </w:pPr>
      <w:r w:rsidRPr="00807C4D">
        <w:rPr>
          <w:rFonts w:hAnsi="ＭＳ 明朝" w:hint="eastAsia"/>
          <w:color w:val="000000"/>
          <w:spacing w:val="0"/>
          <w:szCs w:val="18"/>
        </w:rPr>
        <w:t>事故の発生及びそれに伴う災害の状況等の通報は、次により行う。</w:t>
      </w:r>
    </w:p>
    <w:p w:rsidR="00C34161" w:rsidRPr="00807C4D" w:rsidRDefault="00C34161" w:rsidP="004622E2">
      <w:pPr>
        <w:ind w:rightChars="500" w:right="1070"/>
        <w:rPr>
          <w:rFonts w:hAnsi="ＭＳ 明朝"/>
          <w:color w:val="FF0000"/>
          <w:spacing w:val="0"/>
          <w:szCs w:val="18"/>
        </w:rPr>
      </w:pPr>
      <w:r w:rsidRPr="00807C4D">
        <w:rPr>
          <w:rFonts w:hAnsi="ＭＳ 明朝" w:hint="eastAsia"/>
          <w:color w:val="FF0000"/>
          <w:spacing w:val="0"/>
          <w:szCs w:val="18"/>
        </w:rPr>
        <w:t xml:space="preserve">　</w:t>
      </w:r>
    </w:p>
    <w:p w:rsidR="00C34161" w:rsidRPr="00807C4D" w:rsidRDefault="00C34161" w:rsidP="004622E2">
      <w:pPr>
        <w:ind w:rightChars="500" w:right="1070"/>
        <w:rPr>
          <w:rFonts w:hAnsi="ＭＳ 明朝"/>
          <w:color w:val="FF0000"/>
          <w:spacing w:val="0"/>
          <w:szCs w:val="18"/>
        </w:rPr>
      </w:pP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通報系統</w:t>
      </w:r>
    </w:p>
    <w:p w:rsidR="00C34161" w:rsidRPr="00A63689" w:rsidRDefault="003A146E" w:rsidP="004622E2">
      <w:pPr>
        <w:ind w:rightChars="500" w:right="1070"/>
      </w:pPr>
      <w:r>
        <w:rPr>
          <w:noProof/>
          <w:sz w:val="20"/>
        </w:rPr>
        <w:pict>
          <v:group id="_x0000_s6633" alt="高層建築物、地下街、市街地災害発生時の通報連絡体制図" style="position:absolute;left:0;text-align:left;margin-left:61.4pt;margin-top:16.05pt;width:450pt;height:4in;z-index:251667456" coordorigin="1494,3455" coordsize="9000,5760">
            <v:shape id="_x0000_s6634" type="#_x0000_t202" style="position:absolute;left:1494;top:5435;width:1620;height:540">
              <v:textbox style="mso-next-textbox:#_x0000_s6634" inset=".84mm,.87mm,.84mm,.87mm">
                <w:txbxContent>
                  <w:p w:rsidR="003A146E" w:rsidRDefault="003A146E" w:rsidP="00C34161">
                    <w:pPr>
                      <w:jc w:val="distribute"/>
                    </w:pPr>
                    <w:r>
                      <w:rPr>
                        <w:rFonts w:hint="eastAsia"/>
                      </w:rPr>
                      <w:t>隣接市町村</w:t>
                    </w:r>
                  </w:p>
                </w:txbxContent>
              </v:textbox>
            </v:shape>
            <v:shape id="_x0000_s6635" type="#_x0000_t202" style="position:absolute;left:3834;top:3455;width:1620;height:1080">
              <v:textbox style="mso-next-textbox:#_x0000_s6635" inset=".84mm,.87mm,.84mm,.87mm">
                <w:txbxContent>
                  <w:p w:rsidR="003A146E" w:rsidRDefault="003A146E" w:rsidP="00C34161">
                    <w:pPr>
                      <w:jc w:val="distribute"/>
                    </w:pPr>
                    <w:r>
                      <w:rPr>
                        <w:rFonts w:hint="eastAsia"/>
                      </w:rPr>
                      <w:t>火災発見者</w:t>
                    </w:r>
                  </w:p>
                  <w:p w:rsidR="003A146E" w:rsidRDefault="003A146E" w:rsidP="00C34161">
                    <w:pPr>
                      <w:spacing w:line="60" w:lineRule="exact"/>
                      <w:jc w:val="distribute"/>
                    </w:pPr>
                  </w:p>
                  <w:p w:rsidR="003A146E" w:rsidRDefault="003A146E" w:rsidP="00C34161">
                    <w:pPr>
                      <w:spacing w:line="60" w:lineRule="exact"/>
                      <w:jc w:val="distribute"/>
                    </w:pPr>
                  </w:p>
                  <w:p w:rsidR="003A146E" w:rsidRDefault="003A146E" w:rsidP="00C34161">
                    <w:pPr>
                      <w:jc w:val="distribute"/>
                    </w:pPr>
                    <w:r>
                      <w:rPr>
                        <w:rFonts w:hint="eastAsia"/>
                      </w:rPr>
                      <w:t>施設管理者等</w:t>
                    </w:r>
                  </w:p>
                </w:txbxContent>
              </v:textbox>
            </v:shape>
            <v:shape id="_x0000_s6636" type="#_x0000_t202" style="position:absolute;left:2934;top:6335;width:2520;height:540">
              <v:textbox style="mso-next-textbox:#_x0000_s6636" inset=".84mm,.87mm,.84mm,.87mm">
                <w:txbxContent>
                  <w:p w:rsidR="003A146E" w:rsidRDefault="003A146E" w:rsidP="00C34161">
                    <w:pPr>
                      <w:jc w:val="distribute"/>
                    </w:pPr>
                    <w:r>
                      <w:rPr>
                        <w:rFonts w:hint="eastAsia"/>
                      </w:rPr>
                      <w:t>大阪府危機管理室</w:t>
                    </w:r>
                  </w:p>
                </w:txbxContent>
              </v:textbox>
            </v:shape>
            <v:shape id="_x0000_s6637" type="#_x0000_t202" style="position:absolute;left:3834;top:7235;width:1620;height:540">
              <v:textbox style="mso-next-textbox:#_x0000_s6637" inset=".84mm,.87mm,.84mm,.87mm">
                <w:txbxContent>
                  <w:p w:rsidR="003A146E" w:rsidRDefault="003A146E" w:rsidP="00C34161">
                    <w:pPr>
                      <w:jc w:val="distribute"/>
                    </w:pPr>
                    <w:r>
                      <w:rPr>
                        <w:rFonts w:hint="eastAsia"/>
                      </w:rPr>
                      <w:t>消防庁</w:t>
                    </w:r>
                  </w:p>
                </w:txbxContent>
              </v:textbox>
            </v:shape>
            <v:shape id="_x0000_s6638" type="#_x0000_t202" style="position:absolute;left:3834;top:4895;width:1620;height:1080">
              <v:textbox style="mso-next-textbox:#_x0000_s6638" inset=".84mm,.87mm,.84mm,.87mm">
                <w:txbxContent>
                  <w:p w:rsidR="003A146E" w:rsidRDefault="003A146E" w:rsidP="00C34161">
                    <w:pPr>
                      <w:jc w:val="distribute"/>
                    </w:pPr>
                    <w:r>
                      <w:rPr>
                        <w:rFonts w:hint="eastAsia"/>
                      </w:rPr>
                      <w:t>市町村</w:t>
                    </w:r>
                  </w:p>
                  <w:p w:rsidR="003A146E" w:rsidRDefault="003A146E" w:rsidP="00C34161">
                    <w:pPr>
                      <w:spacing w:line="60" w:lineRule="exact"/>
                      <w:jc w:val="distribute"/>
                    </w:pPr>
                  </w:p>
                  <w:p w:rsidR="003A146E" w:rsidRDefault="003A146E" w:rsidP="00C34161">
                    <w:pPr>
                      <w:spacing w:line="60" w:lineRule="exact"/>
                      <w:jc w:val="distribute"/>
                    </w:pPr>
                  </w:p>
                  <w:p w:rsidR="003A146E" w:rsidRDefault="003A146E" w:rsidP="00C34161">
                    <w:pPr>
                      <w:jc w:val="distribute"/>
                    </w:pPr>
                    <w:r>
                      <w:rPr>
                        <w:rFonts w:hint="eastAsia"/>
                      </w:rPr>
                      <w:t>消防本部</w:t>
                    </w:r>
                  </w:p>
                </w:txbxContent>
              </v:textbox>
            </v:shape>
            <v:shape id="_x0000_s6639" type="#_x0000_t202" style="position:absolute;left:7614;top:3455;width:2520;height:540">
              <v:textbox style="mso-next-textbox:#_x0000_s6639" inset=".84mm,.87mm,.84mm,.87mm">
                <w:txbxContent>
                  <w:p w:rsidR="003A146E" w:rsidRDefault="003A146E" w:rsidP="00C34161">
                    <w:pPr>
                      <w:jc w:val="distribute"/>
                    </w:pPr>
                    <w:r>
                      <w:rPr>
                        <w:rFonts w:hint="eastAsia"/>
                      </w:rPr>
                      <w:t>警察署</w:t>
                    </w:r>
                  </w:p>
                </w:txbxContent>
              </v:textbox>
            </v:shape>
            <v:shape id="_x0000_s6640" type="#_x0000_t202" style="position:absolute;left:7614;top:6335;width:2520;height:540">
              <v:textbox style="mso-next-textbox:#_x0000_s6640" inset=".84mm,.87mm,.84mm,.87mm">
                <w:txbxContent>
                  <w:p w:rsidR="003A146E" w:rsidRDefault="003A146E" w:rsidP="00C34161">
                    <w:pPr>
                      <w:jc w:val="distribute"/>
                    </w:pPr>
                    <w:r>
                      <w:rPr>
                        <w:rFonts w:hint="eastAsia"/>
                      </w:rPr>
                      <w:t>大阪府警察本部</w:t>
                    </w:r>
                  </w:p>
                </w:txbxContent>
              </v:textbox>
            </v:shape>
            <v:shape id="_x0000_s6641" type="#_x0000_t202" style="position:absolute;left:7614;top:7235;width:2520;height:540">
              <v:textbox style="mso-next-textbox:#_x0000_s6641" inset=".84mm,.87mm,.84mm,.87mm">
                <w:txbxContent>
                  <w:p w:rsidR="003A146E" w:rsidRDefault="003A146E" w:rsidP="00C34161">
                    <w:pPr>
                      <w:jc w:val="distribute"/>
                    </w:pPr>
                    <w:r>
                      <w:rPr>
                        <w:rFonts w:hint="eastAsia"/>
                      </w:rPr>
                      <w:t>陸上自衛隊第３師団</w:t>
                    </w:r>
                  </w:p>
                </w:txbxContent>
              </v:textbox>
            </v:shape>
            <v:line id="_x0000_s6642" style="position:absolute" from="4554,4535" to="4554,4895">
              <v:stroke endarrow="open" endarrowwidth="narrow" endarrowlength="short"/>
            </v:line>
            <v:line id="_x0000_s6643" style="position:absolute" from="5454,3635" to="7614,3635">
              <v:stroke dashstyle="1 1" endarrow="open" endarrowwidth="narrow" endarrowlength="short"/>
            </v:line>
            <v:line id="_x0000_s6644" style="position:absolute" from="3834,3995" to="5454,3995">
              <v:stroke dashstyle="1 1"/>
            </v:line>
            <v:line id="_x0000_s6645" style="position:absolute" from="8874,3995" to="8874,6335">
              <v:stroke dashstyle="1 1" startarrow="open" startarrowwidth="narrow" startarrowlength="short" endarrow="open" endarrowwidth="narrow" endarrowlength="short"/>
            </v:line>
            <v:line id="_x0000_s6646" style="position:absolute" from="5454,6695" to="7614,7415">
              <v:stroke dashstyle="1 1" startarrow="open" startarrowwidth="narrow" startarrowlength="short" endarrow="open" endarrowwidth="narrow" endarrowlength="short"/>
            </v:line>
            <v:line id="_x0000_s6647" style="position:absolute" from="5454,6515" to="7614,6515">
              <v:stroke dashstyle="1 1" startarrow="open" startarrowwidth="narrow" startarrowlength="short" endarrow="open" endarrowwidth="narrow" endarrowlength="short"/>
            </v:line>
            <v:line id="_x0000_s6648" style="position:absolute" from="4554,5975" to="4554,6335">
              <v:stroke startarrow="open" startarrowwidth="narrow" startarrowlength="short" endarrow="open" endarrowwidth="narrow" endarrowlength="short"/>
            </v:line>
            <v:line id="_x0000_s6649" style="position:absolute" from="4554,6875" to="4554,7235">
              <v:stroke startarrow="open" startarrowwidth="narrow" startarrowlength="short" endarrow="open" endarrowwidth="narrow" endarrowlength="short"/>
            </v:line>
            <v:line id="_x0000_s6650" style="position:absolute;rotation:-180" from="3114,5615" to="3834,5615">
              <v:stroke dashstyle="1 1" endarrow="open" endarrowwidth="narrow" endarrowlength="short"/>
            </v:line>
            <v:line id="_x0000_s6651" style="position:absolute" from="2348,6026" to="3654,6281">
              <v:stroke dashstyle="1 1" startarrow="open" startarrowwidth="narrow" startarrowlength="short" endarrow="open" endarrowwidth="narrow" endarrowlength="short"/>
            </v:line>
            <v:line id="_x0000_s6652" style="position:absolute" from="3834,5435" to="5454,5435">
              <v:stroke dashstyle="1 1"/>
            </v:line>
            <v:shape id="_x0000_s6653" type="#_x0000_t202" style="position:absolute;left:6894;top:8315;width:3600;height:900">
              <v:textbox style="mso-next-textbox:#_x0000_s6653" inset=".84mm,.87mm,.84mm,.87mm">
                <w:txbxContent>
                  <w:p w:rsidR="003A146E" w:rsidRDefault="003A146E" w:rsidP="00C34161">
                    <w:pPr>
                      <w:spacing w:line="240" w:lineRule="exact"/>
                      <w:jc w:val="center"/>
                    </w:pPr>
                    <w:r>
                      <w:rPr>
                        <w:rFonts w:hint="eastAsia"/>
                      </w:rPr>
                      <w:t xml:space="preserve">凡　　　　</w:t>
                    </w:r>
                    <w:r>
                      <w:rPr>
                        <w:rFonts w:hint="eastAsia"/>
                      </w:rPr>
                      <w:t>例</w:t>
                    </w:r>
                  </w:p>
                  <w:p w:rsidR="003A146E" w:rsidRDefault="003A146E" w:rsidP="00C34161">
                    <w:pPr>
                      <w:spacing w:line="240" w:lineRule="exact"/>
                    </w:pPr>
                    <w:r>
                      <w:rPr>
                        <w:rFonts w:hint="eastAsia"/>
                      </w:rPr>
                      <w:t xml:space="preserve">　　；通常の通信系統</w:t>
                    </w:r>
                  </w:p>
                  <w:p w:rsidR="003A146E" w:rsidRDefault="003A146E" w:rsidP="00C34161">
                    <w:pPr>
                      <w:spacing w:line="240" w:lineRule="exact"/>
                    </w:pPr>
                    <w:r>
                      <w:rPr>
                        <w:rFonts w:hint="eastAsia"/>
                      </w:rPr>
                      <w:t xml:space="preserve">　　；必要に応じての通信系統</w:t>
                    </w:r>
                  </w:p>
                </w:txbxContent>
              </v:textbox>
            </v:shape>
            <v:line id="_x0000_s6654" style="position:absolute" from="7071,8743" to="7431,8743"/>
            <v:line id="_x0000_s6655" style="position:absolute" from="7086,8983" to="7446,8983">
              <v:stroke dashstyle="1 1"/>
            </v:line>
          </v:group>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807C4D" w:rsidRDefault="00C34161" w:rsidP="00D34B84">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第３　火災の警戒</w:t>
      </w:r>
    </w:p>
    <w:p w:rsidR="00C34161" w:rsidRPr="00807C4D" w:rsidRDefault="00C34161" w:rsidP="004622E2">
      <w:pPr>
        <w:ind w:rightChars="500" w:right="1070"/>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 xml:space="preserve">　</w:t>
      </w: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火災気象通報</w:t>
      </w:r>
    </w:p>
    <w:p w:rsidR="00C34161" w:rsidRPr="00807C4D" w:rsidRDefault="00C34161" w:rsidP="007203F1">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大阪管区気象台は、気象の状況が火災の予防上危険であると認めるときは、知事に通報する。知事は市町村長に伝達する。</w:t>
      </w:r>
    </w:p>
    <w:p w:rsidR="00C34161" w:rsidRPr="00807C4D" w:rsidRDefault="00C34161" w:rsidP="007203F1">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実効湿度が60％以下で、最小湿度が40％以下となり、大阪府内（生駒山地の山頂部付近を除く。）のいずれかで、最大風速（10分間平均風速の最大値）が10m/s以上となる見込みのとき</w:t>
      </w:r>
    </w:p>
    <w:p w:rsidR="00C34161" w:rsidRPr="00807C4D" w:rsidRDefault="00C34161" w:rsidP="00D34B84">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但し、降雨、降雪が予測される場合は通報を取りやめることができる。</w:t>
      </w: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火災警報</w:t>
      </w:r>
    </w:p>
    <w:p w:rsidR="00C34161" w:rsidRPr="00807C4D" w:rsidRDefault="00C34161" w:rsidP="007203F1">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市町村長は、知事から火災気象通報を受けたとき又は火災警報の発令基準に該当したときは、必要により火災警報を発令する。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３　火の使用制限</w:t>
      </w:r>
    </w:p>
    <w:p w:rsidR="00C34161" w:rsidRPr="00807C4D" w:rsidRDefault="00C34161" w:rsidP="007203F1">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警報が発令された区域内にいる者は、警報が解除されるまで、市町村条例で定める火の使用の制限に従う。</w:t>
      </w: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４　住民への周知</w:t>
      </w:r>
    </w:p>
    <w:p w:rsidR="00C34161" w:rsidRPr="00807C4D" w:rsidRDefault="00C34161" w:rsidP="007203F1">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市町村は、市町村防災行政無線、広報車、警鐘、航空機等を利用し、又は状況に応じて自主防災組織等の住民組織と連携して、住民に警報を周知する。周知にあたっては、避難行動要支援者に配慮する。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第４　市町村</w:t>
      </w:r>
    </w:p>
    <w:p w:rsidR="00C34161" w:rsidRPr="00807C4D" w:rsidRDefault="00C34161" w:rsidP="004622E2">
      <w:pPr>
        <w:ind w:rightChars="500" w:right="1070"/>
        <w:rPr>
          <w:rFonts w:hAnsi="ＭＳ 明朝"/>
          <w:color w:val="000000"/>
          <w:spacing w:val="0"/>
          <w:szCs w:val="18"/>
        </w:rPr>
      </w:pPr>
      <w:r w:rsidRPr="00807C4D">
        <w:rPr>
          <w:rFonts w:hAnsi="ＭＳ 明朝" w:hint="eastAsia"/>
          <w:color w:val="000000"/>
          <w:spacing w:val="0"/>
          <w:szCs w:val="18"/>
        </w:rPr>
        <w:t xml:space="preserve">　</w:t>
      </w:r>
    </w:p>
    <w:p w:rsidR="00B22CF4" w:rsidRDefault="00C34161" w:rsidP="00B22CF4">
      <w:pPr>
        <w:ind w:rightChars="500" w:right="1070" w:firstLineChars="611" w:firstLine="1283"/>
        <w:rPr>
          <w:rFonts w:hAnsi="ＭＳ 明朝"/>
          <w:color w:val="000000"/>
          <w:spacing w:val="0"/>
          <w:szCs w:val="18"/>
        </w:rPr>
      </w:pPr>
      <w:r w:rsidRPr="00807C4D">
        <w:rPr>
          <w:rFonts w:hAnsi="ＭＳ 明朝" w:hint="eastAsia"/>
          <w:color w:val="000000"/>
          <w:spacing w:val="0"/>
          <w:szCs w:val="18"/>
        </w:rPr>
        <w:t>市町村は、ガス漏れ事故及び火災等の事故に区分し、必要な措置又は対策を実施する。</w:t>
      </w:r>
    </w:p>
    <w:p w:rsidR="00C34161" w:rsidRPr="00807C4D" w:rsidRDefault="00C34161" w:rsidP="00B22CF4">
      <w:pPr>
        <w:ind w:rightChars="500" w:right="1070" w:firstLineChars="611" w:firstLine="1283"/>
        <w:rPr>
          <w:rFonts w:hAnsi="ＭＳ 明朝"/>
          <w:color w:val="000000"/>
          <w:spacing w:val="0"/>
          <w:szCs w:val="18"/>
        </w:rPr>
      </w:pPr>
      <w:r w:rsidRPr="00807C4D">
        <w:rPr>
          <w:rFonts w:hAnsi="ＭＳ 明朝" w:hint="eastAsia"/>
          <w:color w:val="000000"/>
          <w:spacing w:val="0"/>
          <w:szCs w:val="18"/>
        </w:rPr>
        <w:t>なお、人命救助は、他の活動に優先して行う。</w:t>
      </w:r>
    </w:p>
    <w:p w:rsidR="00C34161" w:rsidRPr="00807C4D" w:rsidRDefault="00C34161" w:rsidP="004622E2">
      <w:pPr>
        <w:ind w:rightChars="500" w:right="1070"/>
        <w:rPr>
          <w:rFonts w:hAnsi="ＭＳ 明朝"/>
          <w:color w:val="000000"/>
          <w:spacing w:val="0"/>
          <w:szCs w:val="18"/>
        </w:rPr>
      </w:pPr>
      <w:r w:rsidRPr="00807C4D">
        <w:rPr>
          <w:rFonts w:hAnsi="ＭＳ 明朝" w:hint="eastAsia"/>
          <w:color w:val="000000"/>
          <w:spacing w:val="0"/>
          <w:szCs w:val="18"/>
        </w:rPr>
        <w:t xml:space="preserve">　　　　　　　　　　　　　　　　　　　　　　　　　　　　　</w:t>
      </w: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ガス漏洩事故</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消防活動体制の確立</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ガス漏れ事故の発生箇所及び拡散範囲の推定</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807C4D">
        <w:rPr>
          <w:rFonts w:hAnsi="ＭＳ 明朝" w:hint="eastAsia"/>
          <w:color w:val="000000"/>
          <w:spacing w:val="0"/>
          <w:szCs w:val="18"/>
        </w:rPr>
        <w:t xml:space="preserve">　火災警戒区域の設定</w:t>
      </w:r>
    </w:p>
    <w:p w:rsidR="00C34161" w:rsidRPr="00807C4D" w:rsidRDefault="00C34161" w:rsidP="005157F5">
      <w:pPr>
        <w:ind w:leftChars="1000" w:left="2140" w:rightChars="500" w:right="1070" w:firstLineChars="100" w:firstLine="210"/>
        <w:rPr>
          <w:rFonts w:hAnsi="ＭＳ 明朝"/>
          <w:color w:val="000000"/>
          <w:spacing w:val="0"/>
          <w:szCs w:val="18"/>
        </w:rPr>
      </w:pPr>
      <w:r w:rsidRPr="00807C4D">
        <w:rPr>
          <w:rFonts w:hAnsi="ＭＳ 明朝" w:hint="eastAsia"/>
          <w:color w:val="000000"/>
          <w:spacing w:val="0"/>
          <w:szCs w:val="18"/>
        </w:rPr>
        <w:t>範囲は、地下街にあっては、原則として、当該地下街全体及びガス漏れ場所から半径100ｍ以上の地上部分に設定する。</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807C4D">
        <w:rPr>
          <w:rFonts w:hAnsi="ＭＳ 明朝" w:hint="eastAsia"/>
          <w:color w:val="000000"/>
          <w:spacing w:val="0"/>
          <w:szCs w:val="18"/>
        </w:rPr>
        <w:t xml:space="preserve">　避難誘導</w:t>
      </w:r>
    </w:p>
    <w:p w:rsidR="00C34161" w:rsidRPr="00807C4D" w:rsidRDefault="00C34161" w:rsidP="005157F5">
      <w:pPr>
        <w:ind w:leftChars="1000" w:left="2140" w:rightChars="500" w:right="1070" w:firstLineChars="100" w:firstLine="210"/>
        <w:rPr>
          <w:rFonts w:hAnsi="ＭＳ 明朝"/>
          <w:color w:val="000000"/>
          <w:spacing w:val="0"/>
          <w:szCs w:val="18"/>
        </w:rPr>
      </w:pPr>
      <w:r w:rsidRPr="00807C4D">
        <w:rPr>
          <w:rFonts w:hAnsi="ＭＳ 明朝" w:hint="eastAsia"/>
          <w:color w:val="000000"/>
          <w:spacing w:val="0"/>
          <w:szCs w:val="18"/>
        </w:rPr>
        <w:t>避難経路、方向、避難先を明示し、危険箇所に要員を配置するなど、府警察等と協力して安全、迅速な避難誘導を行う。</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807C4D">
        <w:rPr>
          <w:rFonts w:hAnsi="ＭＳ 明朝" w:hint="eastAsia"/>
          <w:color w:val="000000"/>
          <w:spacing w:val="0"/>
          <w:szCs w:val="18"/>
        </w:rPr>
        <w:t xml:space="preserve">　救助・救急</w:t>
      </w:r>
    </w:p>
    <w:p w:rsidR="00C34161" w:rsidRPr="00807C4D" w:rsidRDefault="00C34161" w:rsidP="005157F5">
      <w:pPr>
        <w:ind w:leftChars="1000" w:left="2140" w:rightChars="500" w:right="1070" w:firstLineChars="100" w:firstLine="210"/>
        <w:rPr>
          <w:rFonts w:hAnsi="ＭＳ 明朝"/>
          <w:color w:val="000000"/>
          <w:spacing w:val="0"/>
          <w:szCs w:val="18"/>
        </w:rPr>
      </w:pPr>
      <w:r w:rsidRPr="00807C4D">
        <w:rPr>
          <w:rFonts w:hAnsi="ＭＳ 明朝" w:hint="eastAsia"/>
          <w:color w:val="000000"/>
          <w:spacing w:val="0"/>
          <w:szCs w:val="18"/>
        </w:rPr>
        <w:t>負傷者の有無の確認及びその速やかな救助活動並びに救護機関等と連携した負傷者の救護搬送措置を行う。</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(6)</w:t>
      </w:r>
      <w:r w:rsidRPr="00807C4D">
        <w:rPr>
          <w:rFonts w:hAnsi="ＭＳ 明朝" w:hint="eastAsia"/>
          <w:color w:val="000000"/>
          <w:spacing w:val="0"/>
          <w:szCs w:val="18"/>
        </w:rPr>
        <w:t xml:space="preserve">　ガスの供給遮断</w:t>
      </w:r>
    </w:p>
    <w:p w:rsidR="00C34161" w:rsidRPr="00807C4D" w:rsidRDefault="00C34161" w:rsidP="00D34B84">
      <w:pPr>
        <w:ind w:leftChars="1000" w:left="2354" w:rightChars="500" w:right="1070" w:hangingChars="102" w:hanging="214"/>
        <w:rPr>
          <w:rFonts w:hAnsi="ＭＳ 明朝"/>
          <w:color w:val="000000"/>
          <w:spacing w:val="0"/>
          <w:szCs w:val="18"/>
        </w:rPr>
      </w:pPr>
      <w:r w:rsidRPr="00807C4D">
        <w:rPr>
          <w:rFonts w:hAnsi="ＭＳ 明朝" w:hint="eastAsia"/>
          <w:color w:val="000000"/>
          <w:spacing w:val="0"/>
          <w:szCs w:val="18"/>
        </w:rPr>
        <w:t>ア　ガスの供給遮断は、大阪ガス株式会社（都市ガスの場合）、または、一般社団法人大阪府ＬＰガス協会が指定する通報事業所（ＬＰガスの場合）が行う。</w:t>
      </w:r>
    </w:p>
    <w:p w:rsidR="00C34161" w:rsidRPr="00807C4D" w:rsidRDefault="00C34161" w:rsidP="00D34B84">
      <w:pPr>
        <w:ind w:leftChars="1000" w:left="2352" w:rightChars="500" w:right="1070" w:hangingChars="101" w:hanging="212"/>
        <w:rPr>
          <w:rFonts w:hAnsi="ＭＳ 明朝"/>
          <w:color w:val="000000"/>
          <w:spacing w:val="0"/>
          <w:szCs w:val="18"/>
        </w:rPr>
      </w:pPr>
      <w:r w:rsidRPr="00807C4D">
        <w:rPr>
          <w:rFonts w:hAnsi="ＭＳ 明朝" w:hint="eastAsia"/>
          <w:color w:val="000000"/>
          <w:spacing w:val="0"/>
          <w:szCs w:val="18"/>
        </w:rPr>
        <w:t>イ　大阪ガス株式会社等の到着が、消防隊より相当遅れることが予測され、かつ、広範囲にわたり多量のガス漏洩があり、緊急やむを得ないと認められるときは、消防隊がガスの供給を遮断することができる。この場合、直ちに、その旨を大阪ガス株式会社等に連絡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D34B8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火災等</w:t>
      </w:r>
    </w:p>
    <w:p w:rsidR="00C34161" w:rsidRPr="00807C4D" w:rsidRDefault="00C34161" w:rsidP="00D34B84">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消防機関は、災害の状況に応じ次の消火・救助・救急措置を実施する。</w:t>
      </w:r>
    </w:p>
    <w:p w:rsidR="00C34161"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救助活動体制の早期確立と出場小隊の任務分担</w:t>
      </w:r>
    </w:p>
    <w:p w:rsidR="00C34161"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活動時における情報収集、連絡</w:t>
      </w:r>
    </w:p>
    <w:p w:rsidR="00C34161"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807C4D">
        <w:rPr>
          <w:rFonts w:hAnsi="ＭＳ 明朝" w:hint="eastAsia"/>
          <w:color w:val="000000"/>
          <w:spacing w:val="0"/>
          <w:szCs w:val="18"/>
        </w:rPr>
        <w:t xml:space="preserve">　排煙、進入時等における資機材の活用対策</w:t>
      </w:r>
    </w:p>
    <w:p w:rsidR="00C34161"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807C4D">
        <w:rPr>
          <w:rFonts w:hAnsi="ＭＳ 明朝" w:hint="eastAsia"/>
          <w:color w:val="000000"/>
          <w:spacing w:val="0"/>
          <w:szCs w:val="18"/>
        </w:rPr>
        <w:t xml:space="preserve">　高層建築物、地下街等の消防用設備の活用</w:t>
      </w:r>
    </w:p>
    <w:p w:rsidR="00C34161"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807C4D">
        <w:rPr>
          <w:rFonts w:hAnsi="ＭＳ 明朝" w:hint="eastAsia"/>
          <w:color w:val="000000"/>
          <w:spacing w:val="0"/>
          <w:szCs w:val="18"/>
        </w:rPr>
        <w:t xml:space="preserve">　高層建築物における屋上緊急離着陸場等の活用</w:t>
      </w:r>
    </w:p>
    <w:p w:rsidR="00C34161" w:rsidRPr="00807C4D" w:rsidRDefault="00C34161" w:rsidP="00D34B84">
      <w:pPr>
        <w:ind w:rightChars="500" w:right="1070" w:firstLineChars="917" w:firstLine="1926"/>
        <w:rPr>
          <w:rFonts w:hAnsi="ＭＳ 明朝"/>
          <w:color w:val="000000"/>
          <w:spacing w:val="0"/>
          <w:szCs w:val="18"/>
        </w:rPr>
      </w:pPr>
      <w:r w:rsidRPr="0009092D">
        <w:rPr>
          <w:rFonts w:ascii="Century" w:hint="eastAsia"/>
          <w:color w:val="000000"/>
          <w:spacing w:val="0"/>
          <w:szCs w:val="18"/>
        </w:rPr>
        <w:t>(6)</w:t>
      </w:r>
      <w:r w:rsidRPr="00807C4D">
        <w:rPr>
          <w:rFonts w:hAnsi="ＭＳ 明朝" w:hint="eastAsia"/>
          <w:color w:val="000000"/>
          <w:spacing w:val="0"/>
          <w:szCs w:val="18"/>
        </w:rPr>
        <w:t xml:space="preserve">　浸水、水損防止対策</w:t>
      </w:r>
    </w:p>
    <w:p w:rsidR="00C34161"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lastRenderedPageBreak/>
        <w:t>３　広域応援体制</w:t>
      </w:r>
    </w:p>
    <w:p w:rsidR="00C34161" w:rsidRPr="00807C4D"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市街地における火災が延焼・拡大し、被災市町村単独では十分に火災防ぎょ活動が実施できない場合には、隣接市町村、府、府警察等に応援を要請し、相互に緊密な連携を図りながら消火・救助・救急活動を実施する。海水を利用した消火活動を実施する場合は、必要に応じ、第五管区海上保安本部に応援を要請する。</w:t>
      </w:r>
    </w:p>
    <w:p w:rsidR="00C34161" w:rsidRPr="00807C4D"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府は、市町村から要請があったとき又は緊急の必要があるとき、隣接市町村に対し、消防相互応援の実施、その他災害応急対策に関し必要な指示をする。　</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第５　府警察</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611" w:firstLine="1283"/>
        <w:rPr>
          <w:rFonts w:hAnsi="ＭＳ 明朝"/>
          <w:color w:val="000000"/>
          <w:spacing w:val="0"/>
          <w:szCs w:val="18"/>
        </w:rPr>
      </w:pPr>
      <w:r w:rsidRPr="00807C4D">
        <w:rPr>
          <w:rFonts w:hAnsi="ＭＳ 明朝" w:hint="eastAsia"/>
          <w:color w:val="000000"/>
          <w:spacing w:val="0"/>
          <w:szCs w:val="18"/>
        </w:rPr>
        <w:t>府警察は、災害状況に応じ次の警備措置を実施する。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警備本部等の設置</w:t>
      </w:r>
    </w:p>
    <w:p w:rsidR="00C34161" w:rsidRPr="00807C4D" w:rsidRDefault="00C34161" w:rsidP="00F27C5B">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幹部の早期現場急行により現地指揮体制を確立し、警備本部を設置する。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救出救助</w:t>
      </w:r>
    </w:p>
    <w:p w:rsidR="00C34161" w:rsidRPr="00807C4D" w:rsidRDefault="00C34161" w:rsidP="00F27C5B">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被災者の有無の確認及び速やかな救出救助活動と消防機関、救護機関等と連携協力した負傷者の救護搬送措置を行う。</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３　避難誘導</w:t>
      </w:r>
    </w:p>
    <w:p w:rsidR="00C34161" w:rsidRPr="00807C4D" w:rsidRDefault="00C34161" w:rsidP="00F27C5B">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避難経路、方向、避難先の明示と危険箇所への要員配置による各種資機材を活用した安全、迅速な避難誘導を行う。</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４　警戒区域の設定</w:t>
      </w:r>
    </w:p>
    <w:p w:rsidR="00C34161" w:rsidRPr="00807C4D" w:rsidRDefault="00C34161" w:rsidP="00F27C5B">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二次災害防止を図るための広範囲の警戒区域の設定を行う。</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５　交通規制</w:t>
      </w:r>
    </w:p>
    <w:p w:rsidR="00C34161" w:rsidRPr="00807C4D" w:rsidRDefault="00C34161" w:rsidP="00F27C5B">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救出救助活動及び復旧作業の迅速円滑を図るために必要な交通規制を実施する。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６　その他</w:t>
      </w:r>
    </w:p>
    <w:p w:rsidR="00C34161" w:rsidRPr="00807C4D" w:rsidRDefault="00C34161" w:rsidP="00F27C5B">
      <w:pPr>
        <w:ind w:leftChars="900" w:left="1926" w:rightChars="500" w:right="1070" w:firstLineChars="152" w:firstLine="319"/>
        <w:rPr>
          <w:rFonts w:hAnsi="ＭＳ 明朝"/>
          <w:color w:val="000000"/>
          <w:spacing w:val="0"/>
          <w:szCs w:val="18"/>
        </w:rPr>
      </w:pPr>
      <w:r w:rsidRPr="00807C4D">
        <w:rPr>
          <w:rFonts w:hAnsi="ＭＳ 明朝" w:hint="eastAsia"/>
          <w:color w:val="000000"/>
          <w:spacing w:val="0"/>
          <w:szCs w:val="18"/>
        </w:rPr>
        <w:t>府警察は、関係機関との密接な連携のもと、市町村が行う消火・救助・救急活動を支援する。</w:t>
      </w:r>
    </w:p>
    <w:p w:rsidR="00C34161" w:rsidRPr="00807C4D" w:rsidRDefault="00C34161" w:rsidP="00F27C5B">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また、市町村その他防災関係機関との連携による被害調査、事故原因の究明及び遺体の検視（死体調査）等所要の措置をとる。</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第６　大阪ガス株式会社</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611" w:firstLine="1283"/>
        <w:rPr>
          <w:rFonts w:hAnsi="ＭＳ 明朝"/>
          <w:color w:val="000000"/>
          <w:spacing w:val="0"/>
          <w:szCs w:val="18"/>
        </w:rPr>
      </w:pPr>
      <w:r w:rsidRPr="00807C4D">
        <w:rPr>
          <w:rFonts w:hAnsi="ＭＳ 明朝" w:hint="eastAsia"/>
          <w:color w:val="000000"/>
          <w:spacing w:val="0"/>
          <w:szCs w:val="18"/>
        </w:rPr>
        <w:t>災害発生の場合は、関係機関と協力して二次災害防止のための措置を講ずる。</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leftChars="850" w:left="2031" w:rightChars="500" w:right="1070" w:hangingChars="101" w:hanging="212"/>
        <w:rPr>
          <w:rFonts w:hAnsi="ＭＳ 明朝"/>
          <w:color w:val="000000"/>
          <w:spacing w:val="0"/>
          <w:szCs w:val="18"/>
        </w:rPr>
      </w:pPr>
      <w:r w:rsidRPr="00807C4D">
        <w:rPr>
          <w:rFonts w:hAnsi="ＭＳ 明朝" w:hint="eastAsia"/>
          <w:color w:val="000000"/>
          <w:spacing w:val="0"/>
          <w:szCs w:val="18"/>
        </w:rPr>
        <w:t>１　緊急の場合には、特定の地下街に設けた緊急遮断弁又は地上操作遮断弁等により、ガスの</w:t>
      </w:r>
      <w:r w:rsidRPr="00807C4D">
        <w:rPr>
          <w:rFonts w:hAnsi="ＭＳ 明朝" w:hint="eastAsia"/>
          <w:color w:val="000000"/>
          <w:spacing w:val="0"/>
          <w:szCs w:val="18"/>
        </w:rPr>
        <w:lastRenderedPageBreak/>
        <w:t>供給を停止する。</w:t>
      </w:r>
    </w:p>
    <w:p w:rsidR="00C34161" w:rsidRPr="00807C4D" w:rsidRDefault="00C34161" w:rsidP="00F27C5B">
      <w:pPr>
        <w:ind w:rightChars="500" w:right="1070" w:firstLineChars="866" w:firstLine="1819"/>
        <w:rPr>
          <w:rFonts w:hAnsi="ＭＳ 明朝"/>
          <w:color w:val="000000"/>
          <w:spacing w:val="0"/>
          <w:szCs w:val="18"/>
        </w:rPr>
      </w:pPr>
      <w:r w:rsidRPr="00807C4D">
        <w:rPr>
          <w:rFonts w:hAnsi="ＭＳ 明朝" w:hint="eastAsia"/>
          <w:color w:val="000000"/>
          <w:spacing w:val="0"/>
          <w:szCs w:val="18"/>
        </w:rPr>
        <w:t>２　遮断後のガスの供給再開にあたっては、消防機関の現場最高指揮者に連絡のうえ行う。</w:t>
      </w:r>
    </w:p>
    <w:p w:rsidR="00C34161" w:rsidRPr="00807C4D" w:rsidRDefault="00C34161" w:rsidP="004622E2">
      <w:pPr>
        <w:ind w:rightChars="500" w:right="1070"/>
        <w:rPr>
          <w:rFonts w:hAnsi="ＭＳ 明朝"/>
          <w:color w:val="000000"/>
          <w:spacing w:val="0"/>
          <w:szCs w:val="18"/>
        </w:rPr>
      </w:pPr>
    </w:p>
    <w:p w:rsidR="00C34161" w:rsidRPr="00807C4D" w:rsidRDefault="00C34161" w:rsidP="00F27C5B">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第７　高層建築物、地下街の管理者等</w:t>
      </w:r>
    </w:p>
    <w:p w:rsidR="00C34161" w:rsidRPr="00807C4D" w:rsidRDefault="00C34161" w:rsidP="004622E2">
      <w:pPr>
        <w:ind w:rightChars="500" w:right="1070"/>
        <w:rPr>
          <w:rFonts w:hAnsi="ＭＳ 明朝"/>
          <w:color w:val="000000"/>
          <w:spacing w:val="0"/>
          <w:szCs w:val="18"/>
        </w:rPr>
      </w:pPr>
    </w:p>
    <w:p w:rsidR="00C34161" w:rsidRPr="00807C4D" w:rsidRDefault="00C34161" w:rsidP="00B22CF4">
      <w:pPr>
        <w:ind w:leftChars="850" w:left="2031" w:rightChars="500" w:right="1070" w:hangingChars="101" w:hanging="212"/>
        <w:rPr>
          <w:rFonts w:hAnsi="ＭＳ 明朝"/>
          <w:color w:val="000000"/>
          <w:spacing w:val="0"/>
          <w:szCs w:val="18"/>
        </w:rPr>
      </w:pPr>
      <w:r w:rsidRPr="00807C4D">
        <w:rPr>
          <w:rFonts w:hAnsi="ＭＳ 明朝" w:hint="eastAsia"/>
          <w:color w:val="000000"/>
          <w:spacing w:val="0"/>
          <w:szCs w:val="18"/>
        </w:rPr>
        <w:t>１　ガス漏れ、火災等</w:t>
      </w:r>
      <w:r>
        <w:rPr>
          <w:rFonts w:hAnsi="ＭＳ 明朝" w:hint="eastAsia"/>
          <w:color w:val="000000"/>
          <w:spacing w:val="0"/>
          <w:szCs w:val="18"/>
        </w:rPr>
        <w:t>が発生した場合、高層建築物、地下街の管理者等は、消防機関等へ通報</w:t>
      </w:r>
      <w:r w:rsidRPr="00807C4D">
        <w:rPr>
          <w:rFonts w:hAnsi="ＭＳ 明朝" w:hint="eastAsia"/>
          <w:color w:val="000000"/>
          <w:spacing w:val="0"/>
          <w:szCs w:val="18"/>
        </w:rPr>
        <w:t xml:space="preserve">するとともに、その被害の状況、応急対策の活動状況及び対策本部設置状況等を連絡する。　　</w:t>
      </w:r>
    </w:p>
    <w:p w:rsidR="00C34161" w:rsidRPr="00807C4D" w:rsidRDefault="00C34161" w:rsidP="00F27C5B">
      <w:pPr>
        <w:ind w:rightChars="500" w:right="1070" w:firstLineChars="866" w:firstLine="1819"/>
        <w:rPr>
          <w:rFonts w:hAnsi="ＭＳ 明朝"/>
          <w:color w:val="000000"/>
          <w:spacing w:val="0"/>
          <w:szCs w:val="18"/>
        </w:rPr>
      </w:pPr>
      <w:r w:rsidRPr="00807C4D">
        <w:rPr>
          <w:rFonts w:hAnsi="ＭＳ 明朝" w:hint="eastAsia"/>
          <w:color w:val="000000"/>
          <w:spacing w:val="0"/>
          <w:szCs w:val="18"/>
        </w:rPr>
        <w:t>２　高層建築物、地下街の管理者等は、防災計画書等に基づき住民の避難誘導を行う。</w:t>
      </w:r>
    </w:p>
    <w:p w:rsidR="00C34161" w:rsidRPr="00807C4D" w:rsidRDefault="00C34161" w:rsidP="00F27C5B">
      <w:pPr>
        <w:ind w:leftChars="850" w:left="2031" w:rightChars="500" w:right="1070" w:hangingChars="101" w:hanging="212"/>
        <w:rPr>
          <w:rFonts w:hAnsi="ＭＳ 明朝"/>
          <w:color w:val="FF0000"/>
          <w:spacing w:val="0"/>
          <w:szCs w:val="18"/>
        </w:rPr>
      </w:pPr>
      <w:r w:rsidRPr="00807C4D">
        <w:rPr>
          <w:rFonts w:hAnsi="ＭＳ 明朝" w:hint="eastAsia"/>
          <w:color w:val="000000"/>
          <w:spacing w:val="0"/>
          <w:szCs w:val="18"/>
        </w:rPr>
        <w:t xml:space="preserve">３　関係事業所の管理者等事業者は、発災後速やかに、職員の動員配備、情報収集連絡体制の確立及び対策本部等必要な体制をとるとともに、災害の拡大の防止のため、必要な措置を行う。　</w:t>
      </w:r>
    </w:p>
    <w:p w:rsidR="00466C37" w:rsidRDefault="00466C37" w:rsidP="004622E2">
      <w:pPr>
        <w:ind w:rightChars="500" w:right="1070"/>
        <w:rPr>
          <w:rFonts w:ascii="ＭＳ ゴシック" w:eastAsia="ＭＳ ゴシック" w:hAnsi="ＭＳ ゴシック"/>
          <w:color w:val="000000"/>
          <w:spacing w:val="0"/>
          <w:sz w:val="22"/>
          <w:szCs w:val="18"/>
        </w:rPr>
        <w:sectPr w:rsidR="00466C37" w:rsidSect="00353A4B">
          <w:headerReference w:type="even" r:id="rId44"/>
          <w:headerReference w:type="default" r:id="rId45"/>
          <w:footerReference w:type="even" r:id="rId46"/>
          <w:footerReference w:type="default" r:id="rId47"/>
          <w:endnotePr>
            <w:numStart w:val="0"/>
          </w:endnotePr>
          <w:pgSz w:w="12247" w:h="17180" w:code="9"/>
          <w:pgMar w:top="170" w:right="170" w:bottom="170" w:left="170" w:header="1247" w:footer="510" w:gutter="170"/>
          <w:pgNumType w:fmt="numberInDash"/>
          <w:cols w:space="720"/>
          <w:docGrid w:linePitch="286"/>
        </w:sectPr>
      </w:pPr>
    </w:p>
    <w:p w:rsidR="00C34161" w:rsidRPr="00807C4D" w:rsidRDefault="00C34161" w:rsidP="008148D5">
      <w:pPr>
        <w:ind w:rightChars="500" w:right="1070" w:firstLineChars="401" w:firstLine="1283"/>
        <w:rPr>
          <w:rFonts w:ascii="ＭＳ ゴシック" w:eastAsia="ＭＳ ゴシック" w:hAnsi="ＭＳ ゴシック"/>
          <w:color w:val="000000"/>
          <w:spacing w:val="0"/>
          <w:sz w:val="22"/>
          <w:szCs w:val="18"/>
        </w:rPr>
      </w:pPr>
      <w:bookmarkStart w:id="0" w:name="_GoBack"/>
      <w:r w:rsidRPr="00A016CA">
        <w:rPr>
          <w:rFonts w:ascii="ＭＳ ゴシック" w:eastAsia="ＭＳ ゴシック" w:hAnsi="ＭＳ ゴシック" w:hint="eastAsia"/>
          <w:color w:val="000000"/>
          <w:spacing w:val="0"/>
          <w:sz w:val="32"/>
          <w:szCs w:val="18"/>
        </w:rPr>
        <w:lastRenderedPageBreak/>
        <w:t>第７節　林野火災応急対策</w:t>
      </w:r>
    </w:p>
    <w:p w:rsidR="00C34161" w:rsidRPr="00807C4D" w:rsidRDefault="00C34161" w:rsidP="004622E2">
      <w:pPr>
        <w:ind w:rightChars="500" w:right="1070"/>
        <w:rPr>
          <w:rFonts w:hAnsi="ＭＳ 明朝"/>
          <w:color w:val="000000"/>
          <w:spacing w:val="0"/>
          <w:szCs w:val="18"/>
        </w:rPr>
      </w:pPr>
    </w:p>
    <w:p w:rsidR="00C34161" w:rsidRPr="00807C4D" w:rsidRDefault="00C34161" w:rsidP="008148D5">
      <w:pPr>
        <w:ind w:leftChars="500" w:left="1070" w:rightChars="500" w:right="1070" w:firstLineChars="101" w:firstLine="212"/>
        <w:rPr>
          <w:rFonts w:hAnsi="ＭＳ 明朝"/>
          <w:color w:val="000000"/>
          <w:spacing w:val="0"/>
          <w:szCs w:val="18"/>
        </w:rPr>
      </w:pPr>
      <w:r w:rsidRPr="00807C4D">
        <w:rPr>
          <w:rFonts w:hAnsi="ＭＳ 明朝" w:hint="eastAsia"/>
          <w:color w:val="000000"/>
          <w:spacing w:val="0"/>
          <w:szCs w:val="18"/>
        </w:rPr>
        <w:t>市町村をはじめとする防災関係機関は、林野において火災が発生するおそれがある場合は、火災警戒活動を実施する。大規模な林野における火災が発生した場合には、相互に連携を図りつつ、迅速かつ的確に消火活動等を実施するものとする。また、関係機関は、迅速かつ組織的に対処し人家被害、森林資源の焼失等の軽減を図る。</w:t>
      </w:r>
    </w:p>
    <w:p w:rsidR="00C34161" w:rsidRPr="00807C4D" w:rsidRDefault="00C34161" w:rsidP="008148D5">
      <w:pPr>
        <w:ind w:leftChars="500" w:left="1070" w:rightChars="500" w:right="1070" w:firstLineChars="101" w:firstLine="212"/>
        <w:rPr>
          <w:rFonts w:hAnsi="ＭＳ 明朝"/>
          <w:color w:val="000000"/>
          <w:spacing w:val="0"/>
          <w:szCs w:val="18"/>
        </w:rPr>
      </w:pPr>
      <w:r w:rsidRPr="00807C4D">
        <w:rPr>
          <w:rFonts w:hAnsi="ＭＳ 明朝" w:hint="eastAsia"/>
          <w:color w:val="000000"/>
          <w:spacing w:val="0"/>
          <w:szCs w:val="18"/>
        </w:rPr>
        <w:t>なお、府は、具体的な災害応急対策の実施に際しては、「大阪府災害等応急対策実施要領」の定めるところによる。</w:t>
      </w:r>
    </w:p>
    <w:p w:rsidR="00C34161" w:rsidRPr="00807C4D" w:rsidRDefault="00C34161" w:rsidP="004622E2">
      <w:pPr>
        <w:ind w:rightChars="500" w:right="1070"/>
        <w:rPr>
          <w:rFonts w:hAnsi="ＭＳ 明朝"/>
          <w:color w:val="000000"/>
          <w:spacing w:val="0"/>
          <w:szCs w:val="18"/>
        </w:rPr>
      </w:pPr>
    </w:p>
    <w:p w:rsidR="00C34161" w:rsidRPr="00807C4D" w:rsidRDefault="00C34161" w:rsidP="008148D5">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第１　府の組織動員</w:t>
      </w:r>
    </w:p>
    <w:p w:rsidR="00C34161" w:rsidRPr="00807C4D" w:rsidRDefault="00C34161" w:rsidP="004622E2">
      <w:pPr>
        <w:ind w:rightChars="500" w:right="1070"/>
        <w:rPr>
          <w:rFonts w:hAnsi="ＭＳ 明朝"/>
          <w:color w:val="000000"/>
          <w:spacing w:val="0"/>
          <w:szCs w:val="18"/>
        </w:rPr>
      </w:pPr>
    </w:p>
    <w:p w:rsidR="00C34161" w:rsidRPr="00807C4D" w:rsidRDefault="00C34161" w:rsidP="008148D5">
      <w:pPr>
        <w:ind w:leftChars="500" w:left="1070" w:rightChars="500" w:right="1070" w:firstLineChars="101" w:firstLine="212"/>
        <w:rPr>
          <w:rFonts w:hAnsi="ＭＳ 明朝"/>
          <w:color w:val="000000"/>
          <w:spacing w:val="0"/>
          <w:szCs w:val="18"/>
        </w:rPr>
      </w:pPr>
      <w:r w:rsidRPr="00807C4D">
        <w:rPr>
          <w:rFonts w:hAnsi="ＭＳ 明朝" w:hint="eastAsia"/>
          <w:color w:val="000000"/>
          <w:spacing w:val="0"/>
          <w:szCs w:val="18"/>
        </w:rPr>
        <w:t>府は、大規模な林野の火災による災害が発生し、又は災害となるおそれがある場合に、迅速かつ的確に、災害の防ぎょ、被害の軽減等、災害応急対策を実施するため、必要な組織動員体制をとる。</w:t>
      </w:r>
    </w:p>
    <w:p w:rsidR="00C34161" w:rsidRPr="00807C4D" w:rsidRDefault="00C34161" w:rsidP="004622E2">
      <w:pPr>
        <w:ind w:rightChars="500" w:right="1070"/>
        <w:rPr>
          <w:rFonts w:hAnsi="ＭＳ 明朝"/>
          <w:color w:val="000000"/>
          <w:spacing w:val="0"/>
          <w:szCs w:val="18"/>
        </w:rPr>
      </w:pPr>
    </w:p>
    <w:p w:rsidR="00C34161" w:rsidRPr="00807C4D" w:rsidRDefault="00C34161" w:rsidP="008148D5">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組織体制及び動員配備体制</w:t>
      </w:r>
    </w:p>
    <w:p w:rsidR="00C34161" w:rsidRPr="00807C4D" w:rsidRDefault="00C34161" w:rsidP="008148D5">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大阪府防災・危機管理警戒本部の設置</w:t>
      </w:r>
    </w:p>
    <w:p w:rsidR="00C34161" w:rsidRPr="00807C4D" w:rsidRDefault="00C34161" w:rsidP="008148D5">
      <w:pPr>
        <w:ind w:leftChars="1000" w:left="2140" w:rightChars="500" w:right="1070" w:firstLineChars="100" w:firstLine="210"/>
        <w:rPr>
          <w:rFonts w:hAnsi="ＭＳ 明朝"/>
          <w:color w:val="000000"/>
          <w:spacing w:val="0"/>
          <w:szCs w:val="18"/>
        </w:rPr>
      </w:pPr>
      <w:r w:rsidRPr="00807C4D">
        <w:rPr>
          <w:rFonts w:hAnsi="ＭＳ 明朝" w:hint="eastAsia"/>
          <w:color w:val="000000"/>
          <w:spacing w:val="0"/>
          <w:szCs w:val="18"/>
        </w:rPr>
        <w:t>防災・危機管理指令部長は、次の基準に該当す</w:t>
      </w:r>
      <w:r w:rsidR="005E44DD">
        <w:rPr>
          <w:rFonts w:hAnsi="ＭＳ 明朝" w:hint="eastAsia"/>
          <w:color w:val="000000"/>
          <w:spacing w:val="0"/>
          <w:szCs w:val="18"/>
        </w:rPr>
        <w:t>る場合には、知事の指示により、大阪府防災・危機管理警戒本部</w:t>
      </w:r>
      <w:r w:rsidRPr="00807C4D">
        <w:rPr>
          <w:rFonts w:hAnsi="ＭＳ 明朝" w:hint="eastAsia"/>
          <w:color w:val="000000"/>
          <w:spacing w:val="0"/>
          <w:szCs w:val="18"/>
        </w:rPr>
        <w:t>を設置する。</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　設置基準</w:t>
      </w:r>
    </w:p>
    <w:p w:rsidR="00C34161" w:rsidRPr="00807C4D" w:rsidRDefault="00C34161" w:rsidP="008148D5">
      <w:pPr>
        <w:ind w:leftChars="1000" w:left="2566" w:rightChars="500" w:right="1070" w:hangingChars="203" w:hanging="426"/>
        <w:rPr>
          <w:rFonts w:hAnsi="ＭＳ 明朝"/>
          <w:color w:val="000000"/>
          <w:spacing w:val="0"/>
          <w:szCs w:val="18"/>
        </w:rPr>
      </w:pPr>
      <w:r w:rsidRPr="00807C4D">
        <w:rPr>
          <w:rFonts w:hAnsi="ＭＳ 明朝" w:hint="eastAsia"/>
          <w:color w:val="000000"/>
          <w:spacing w:val="0"/>
          <w:szCs w:val="18"/>
        </w:rPr>
        <w:t>（ア）大阪府防災・危機管理指令部が災害情報により、府域及びその周辺において大規模な林野の火災による災害が発生したと判断したとき</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（イ）その他知事が必要と認めたとき</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　廃止基準</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（ア）災害応急対策がおおむね完了したとき</w:t>
      </w:r>
    </w:p>
    <w:p w:rsidR="00C34161"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（イ）大阪府災害対策本部が設置されたとき</w:t>
      </w:r>
    </w:p>
    <w:p w:rsidR="00C34161" w:rsidRPr="00807C4D" w:rsidRDefault="00C34161" w:rsidP="008148D5">
      <w:pPr>
        <w:ind w:leftChars="1000" w:left="2566" w:rightChars="500" w:right="1070" w:hangingChars="203" w:hanging="426"/>
        <w:rPr>
          <w:rFonts w:hAnsi="ＭＳ 明朝"/>
          <w:color w:val="000000"/>
          <w:spacing w:val="0"/>
          <w:szCs w:val="18"/>
        </w:rPr>
      </w:pPr>
      <w:r w:rsidRPr="00807C4D">
        <w:rPr>
          <w:rFonts w:hAnsi="ＭＳ 明朝" w:hint="eastAsia"/>
          <w:color w:val="000000"/>
          <w:spacing w:val="0"/>
          <w:szCs w:val="18"/>
        </w:rPr>
        <w:t>（ウ）政府において武力攻撃事態等又は緊急対処事態の認定が行われ、国民保護対策本部又は緊急対処事態対策本部を設置すべき地方公共団体の指定の通知があったとき</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（エ）その他知事が認めたとき</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ウ　所掌事務</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（ア）情報の収集・伝達に関すること</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（イ）職員の配備に関すること</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（ウ）関係機関等との連絡調整に関すること</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（エ）大阪府災害対策本部の設置に関すること</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（オ）その他緊急に実施を要する災害応急対策に関すること</w:t>
      </w:r>
    </w:p>
    <w:p w:rsidR="00C34161" w:rsidRPr="00807C4D" w:rsidRDefault="00C34161" w:rsidP="008148D5">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　地域警戒班の活動開始</w:t>
      </w:r>
    </w:p>
    <w:p w:rsidR="00C34161" w:rsidRPr="00807C4D" w:rsidRDefault="00C34161" w:rsidP="008148D5">
      <w:pPr>
        <w:ind w:leftChars="1100" w:left="2354" w:rightChars="500" w:right="1070" w:firstLineChars="100" w:firstLine="210"/>
        <w:rPr>
          <w:rFonts w:hAnsi="ＭＳ 明朝"/>
          <w:color w:val="000000"/>
          <w:spacing w:val="0"/>
          <w:szCs w:val="18"/>
        </w:rPr>
      </w:pPr>
      <w:r w:rsidRPr="00807C4D">
        <w:rPr>
          <w:rFonts w:hAnsi="ＭＳ 明朝" w:hint="eastAsia"/>
          <w:color w:val="000000"/>
          <w:spacing w:val="0"/>
          <w:szCs w:val="18"/>
        </w:rPr>
        <w:t>管内各地域の災害対策に係る情報収集、関係機関への連絡等にあたるため、大阪府防災・危機管理警戒本部の設置の活動とあわせて、当該地域の地域警戒班は活動を開始する。</w:t>
      </w:r>
    </w:p>
    <w:p w:rsidR="00C34161" w:rsidRDefault="00C34161" w:rsidP="004622E2">
      <w:pPr>
        <w:ind w:rightChars="500" w:right="1070"/>
        <w:rPr>
          <w:rFonts w:hAnsi="ＭＳ 明朝"/>
          <w:color w:val="000000"/>
          <w:spacing w:val="0"/>
          <w:szCs w:val="18"/>
        </w:rPr>
      </w:pPr>
    </w:p>
    <w:p w:rsidR="008F4757" w:rsidRPr="00807C4D" w:rsidRDefault="008F4757" w:rsidP="004622E2">
      <w:pPr>
        <w:ind w:rightChars="500" w:right="1070"/>
        <w:rPr>
          <w:rFonts w:hAnsi="ＭＳ 明朝"/>
          <w:color w:val="000000"/>
          <w:spacing w:val="0"/>
          <w:szCs w:val="18"/>
        </w:rPr>
      </w:pPr>
    </w:p>
    <w:p w:rsidR="00C34161" w:rsidRPr="00807C4D" w:rsidRDefault="00C34161" w:rsidP="008148D5">
      <w:pPr>
        <w:ind w:rightChars="500" w:right="1070" w:firstLineChars="917" w:firstLine="1926"/>
        <w:rPr>
          <w:rFonts w:hAnsi="ＭＳ 明朝"/>
          <w:color w:val="000000"/>
          <w:spacing w:val="0"/>
          <w:szCs w:val="18"/>
        </w:rPr>
      </w:pPr>
      <w:r w:rsidRPr="0009092D">
        <w:rPr>
          <w:rFonts w:ascii="Century" w:hint="eastAsia"/>
          <w:color w:val="000000"/>
          <w:spacing w:val="0"/>
          <w:szCs w:val="18"/>
        </w:rPr>
        <w:lastRenderedPageBreak/>
        <w:t>(2)</w:t>
      </w:r>
      <w:r w:rsidRPr="00807C4D">
        <w:rPr>
          <w:rFonts w:hAnsi="ＭＳ 明朝" w:hint="eastAsia"/>
          <w:color w:val="000000"/>
          <w:spacing w:val="0"/>
          <w:szCs w:val="18"/>
        </w:rPr>
        <w:t xml:space="preserve">　その他</w:t>
      </w:r>
    </w:p>
    <w:p w:rsidR="00C34161" w:rsidRPr="00807C4D" w:rsidRDefault="00C34161" w:rsidP="00EC4EE4">
      <w:pPr>
        <w:ind w:rightChars="500" w:right="1070" w:firstLineChars="1120" w:firstLine="2352"/>
        <w:rPr>
          <w:rFonts w:hAnsi="ＭＳ 明朝"/>
          <w:color w:val="000000"/>
          <w:spacing w:val="0"/>
          <w:szCs w:val="18"/>
        </w:rPr>
      </w:pPr>
      <w:r w:rsidRPr="00807C4D">
        <w:rPr>
          <w:rFonts w:hAnsi="ＭＳ 明朝" w:hint="eastAsia"/>
          <w:color w:val="000000"/>
          <w:spacing w:val="0"/>
          <w:szCs w:val="18"/>
        </w:rPr>
        <w:t>その他の組織体制及び動員配備体制は、第１節海上災害応急対策に準じる。</w:t>
      </w:r>
    </w:p>
    <w:p w:rsidR="00C34161" w:rsidRPr="00807C4D" w:rsidRDefault="00C34161" w:rsidP="00EC4EE4">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第２　市町村の活動体制</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611" w:firstLine="1283"/>
        <w:rPr>
          <w:rFonts w:hAnsi="ＭＳ 明朝"/>
          <w:color w:val="000000"/>
          <w:spacing w:val="0"/>
          <w:szCs w:val="18"/>
        </w:rPr>
      </w:pPr>
      <w:r w:rsidRPr="00807C4D">
        <w:rPr>
          <w:rFonts w:hAnsi="ＭＳ 明朝" w:hint="eastAsia"/>
          <w:color w:val="000000"/>
          <w:spacing w:val="0"/>
          <w:szCs w:val="18"/>
        </w:rPr>
        <w:t>林野火災の規模に応じた本部体制をとり、火災防ぎょ活動を行う。</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組織体制</w:t>
      </w:r>
    </w:p>
    <w:p w:rsidR="00C34161" w:rsidRPr="00807C4D"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現地指揮本部の設置</w:t>
      </w:r>
    </w:p>
    <w:p w:rsidR="00C34161" w:rsidRPr="00807C4D"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市町村現地対策本部の設置</w:t>
      </w:r>
    </w:p>
    <w:p w:rsidR="00C34161" w:rsidRPr="00807C4D"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807C4D">
        <w:rPr>
          <w:rFonts w:hAnsi="ＭＳ 明朝" w:hint="eastAsia"/>
          <w:color w:val="000000"/>
          <w:spacing w:val="0"/>
          <w:szCs w:val="18"/>
        </w:rPr>
        <w:t xml:space="preserve">　市町村林野火災対策本部等の設置</w:t>
      </w:r>
    </w:p>
    <w:p w:rsidR="00C34161" w:rsidRPr="00807C4D"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(4)</w:t>
      </w:r>
      <w:r w:rsidRPr="00807C4D">
        <w:rPr>
          <w:rFonts w:hAnsi="ＭＳ 明朝" w:hint="eastAsia"/>
          <w:color w:val="000000"/>
          <w:spacing w:val="0"/>
          <w:szCs w:val="18"/>
        </w:rPr>
        <w:t xml:space="preserve">　災害対策本部の設置</w:t>
      </w:r>
    </w:p>
    <w:p w:rsidR="00C34161" w:rsidRPr="00807C4D" w:rsidRDefault="00C34161" w:rsidP="004622E2">
      <w:pPr>
        <w:ind w:rightChars="500" w:right="1070"/>
        <w:rPr>
          <w:rFonts w:hAnsi="ＭＳ 明朝"/>
          <w:color w:val="000000"/>
          <w:spacing w:val="0"/>
          <w:szCs w:val="18"/>
        </w:rPr>
      </w:pPr>
    </w:p>
    <w:p w:rsidR="00C34161"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活動内容</w:t>
      </w:r>
    </w:p>
    <w:p w:rsidR="00C34161" w:rsidRPr="00782412" w:rsidRDefault="00C34161" w:rsidP="00EC4EE4">
      <w:pPr>
        <w:ind w:rightChars="500" w:right="1070" w:firstLineChars="1070" w:firstLine="2247"/>
        <w:rPr>
          <w:rFonts w:ascii="ＭＳ ゴシック" w:eastAsia="ＭＳ ゴシック" w:hAnsi="ＭＳ ゴシック"/>
          <w:color w:val="000000"/>
          <w:spacing w:val="0"/>
          <w:szCs w:val="18"/>
        </w:rPr>
      </w:pPr>
      <w:r w:rsidRPr="00807C4D">
        <w:rPr>
          <w:rFonts w:hAnsi="ＭＳ 明朝" w:hint="eastAsia"/>
          <w:color w:val="000000"/>
          <w:spacing w:val="0"/>
          <w:szCs w:val="18"/>
        </w:rPr>
        <w:t>市町村及び消防機関は、災害状況に応じ次の消火等の応急措置を実施する。</w:t>
      </w:r>
    </w:p>
    <w:p w:rsidR="00C34161" w:rsidRPr="00807C4D"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林野における火災発生の通報があった場合、直ちに現地指揮本部を設置し、府警察等関係機関と連携協力して、火災防ぎょ活動を行う。</w:t>
      </w:r>
    </w:p>
    <w:p w:rsidR="00C34161"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隣接市町村等に応援要請を行った場合、発災地の市町村に現地対策本部を設置する。</w:t>
      </w:r>
    </w:p>
    <w:p w:rsidR="00C34161"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(3)</w:t>
      </w:r>
      <w:r w:rsidRPr="00807C4D">
        <w:rPr>
          <w:rFonts w:hAnsi="ＭＳ 明朝" w:hint="eastAsia"/>
          <w:color w:val="000000"/>
          <w:spacing w:val="0"/>
          <w:szCs w:val="18"/>
        </w:rPr>
        <w:t xml:space="preserve">　火災の規模等が通報基準に達したとき、府に即報を行う。</w:t>
      </w:r>
    </w:p>
    <w:p w:rsidR="00C34161"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(4)</w:t>
      </w:r>
      <w:r w:rsidRPr="00807C4D">
        <w:rPr>
          <w:rFonts w:hAnsi="ＭＳ 明朝" w:hint="eastAsia"/>
          <w:color w:val="000000"/>
          <w:spacing w:val="0"/>
          <w:szCs w:val="18"/>
        </w:rPr>
        <w:t xml:space="preserve">　火災が拡大し、市町村単独では十分に対処できないと判断するときは、応援協定等に基づく隣接市町村等への応援出動準備の要請を行う。</w:t>
      </w:r>
    </w:p>
    <w:p w:rsidR="00C34161"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(5)</w:t>
      </w:r>
      <w:r w:rsidRPr="00807C4D">
        <w:rPr>
          <w:rFonts w:hAnsi="ＭＳ 明朝" w:hint="eastAsia"/>
          <w:color w:val="000000"/>
          <w:spacing w:val="0"/>
          <w:szCs w:val="18"/>
        </w:rPr>
        <w:t xml:space="preserve">  応援隊、飛火警戒隊、補給隊等の編成</w:t>
      </w:r>
    </w:p>
    <w:p w:rsidR="00C34161"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(6)</w:t>
      </w:r>
      <w:r w:rsidRPr="00807C4D">
        <w:rPr>
          <w:rFonts w:hAnsi="ＭＳ 明朝" w:hint="eastAsia"/>
          <w:color w:val="000000"/>
          <w:spacing w:val="0"/>
          <w:szCs w:val="18"/>
        </w:rPr>
        <w:t xml:space="preserve">　警戒区域、交通規制区域の指定</w:t>
      </w:r>
    </w:p>
    <w:p w:rsidR="00C34161"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(7)</w:t>
      </w:r>
      <w:r w:rsidRPr="00807C4D">
        <w:rPr>
          <w:rFonts w:hAnsi="ＭＳ 明朝" w:hint="eastAsia"/>
          <w:color w:val="000000"/>
          <w:spacing w:val="0"/>
          <w:szCs w:val="18"/>
        </w:rPr>
        <w:t xml:space="preserve">　空中消火の要請又は知事への依頼</w:t>
      </w:r>
    </w:p>
    <w:p w:rsidR="00C34161"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(8)</w:t>
      </w:r>
      <w:r w:rsidRPr="00807C4D">
        <w:rPr>
          <w:rFonts w:hAnsi="ＭＳ 明朝" w:hint="eastAsia"/>
          <w:color w:val="000000"/>
          <w:spacing w:val="0"/>
          <w:szCs w:val="18"/>
        </w:rPr>
        <w:t xml:space="preserve">　消防庁又は知事に対する広域航空消防の応援要請、自衛隊に対する災害派遣要請についての検討</w:t>
      </w:r>
    </w:p>
    <w:p w:rsidR="00C34161" w:rsidRPr="00807C4D"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(9)</w:t>
      </w:r>
      <w:r w:rsidRPr="00807C4D">
        <w:rPr>
          <w:rFonts w:hAnsi="ＭＳ 明朝" w:hint="eastAsia"/>
          <w:color w:val="000000"/>
          <w:spacing w:val="0"/>
          <w:szCs w:val="18"/>
        </w:rPr>
        <w:t xml:space="preserve">　応援部隊の受入れ準備</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第３　防災関係機関等の活動体制</w:t>
      </w:r>
    </w:p>
    <w:p w:rsidR="00C34161" w:rsidRDefault="00C34161" w:rsidP="004622E2">
      <w:pPr>
        <w:ind w:rightChars="500" w:right="1070"/>
        <w:rPr>
          <w:rFonts w:ascii="ＭＳ ゴシック" w:eastAsia="ＭＳ ゴシック" w:hAnsi="ＭＳ ゴシック"/>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近畿中国森林管理局</w:t>
      </w:r>
    </w:p>
    <w:p w:rsidR="00C34161"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国有林野で火災が発生したときは、職員を派遣し状況把握を行う。</w:t>
      </w:r>
    </w:p>
    <w:p w:rsidR="00C34161" w:rsidRPr="00807C4D" w:rsidRDefault="00C34161" w:rsidP="00EC4EE4">
      <w:pPr>
        <w:ind w:rightChars="500" w:right="1070" w:firstLineChars="917" w:firstLine="1926"/>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市町村現地対策本部等が設置されたときは、その指示に従い活動する。</w:t>
      </w:r>
    </w:p>
    <w:p w:rsidR="00C34161"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府警察</w:t>
      </w:r>
    </w:p>
    <w:p w:rsidR="00C34161" w:rsidRPr="00807C4D" w:rsidRDefault="00C34161" w:rsidP="00EC4EE4">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市町村、その他関係機関との連携を密にし、負傷者等の救助にあたるとともに拡大防止を図るため必要な警戒警備、交通規制等の措置をとる。</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３　林業関係事業者</w:t>
      </w:r>
    </w:p>
    <w:p w:rsidR="00C34161" w:rsidRPr="00807C4D" w:rsidRDefault="00C34161" w:rsidP="00EC4EE4">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林業関係事業者は、消防機関、警察、府等との連携を図り、初期対応、情報連絡等の協力に努める。</w:t>
      </w:r>
    </w:p>
    <w:p w:rsidR="00C34161" w:rsidRPr="00807C4D" w:rsidRDefault="00C34161" w:rsidP="00EC4EE4">
      <w:pPr>
        <w:ind w:rightChars="500" w:right="1070" w:firstLineChars="509" w:firstLine="106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lastRenderedPageBreak/>
        <w:t>第４　火災通報等</w:t>
      </w:r>
    </w:p>
    <w:p w:rsidR="00C34161" w:rsidRPr="00807C4D" w:rsidRDefault="00C34161" w:rsidP="004622E2">
      <w:pPr>
        <w:ind w:rightChars="500" w:right="1070"/>
        <w:rPr>
          <w:rFonts w:ascii="ＭＳ ゴシック" w:eastAsia="ＭＳ ゴシック" w:hAnsi="ＭＳ ゴシック"/>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通報基準</w:t>
      </w:r>
    </w:p>
    <w:p w:rsidR="00C34161" w:rsidRPr="00807C4D"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(1)</w:t>
      </w:r>
      <w:r w:rsidRPr="00807C4D">
        <w:rPr>
          <w:rFonts w:hAnsi="ＭＳ 明朝" w:hint="eastAsia"/>
          <w:color w:val="000000"/>
          <w:spacing w:val="0"/>
          <w:szCs w:val="18"/>
        </w:rPr>
        <w:t xml:space="preserve">　市町村は、林野における火災の規模等が以下の通報基準に達したとき、又は特に必要と認めるときは、府に即報を行う。その後１時間ごとに状況を通報する。　</w:t>
      </w:r>
    </w:p>
    <w:p w:rsidR="00C34161"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　焼損面積５ha以上と推定される場合</w:t>
      </w:r>
    </w:p>
    <w:p w:rsidR="00C34161"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　覚知後３時間を経過しても鎮火できない場合</w:t>
      </w:r>
    </w:p>
    <w:p w:rsidR="00C34161"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ウ　空中消火を要請する場合</w:t>
      </w:r>
    </w:p>
    <w:p w:rsidR="00C34161" w:rsidRPr="00807C4D"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エ　住家等へ延焼するおそれがある等社会的に影響度が高い場合</w:t>
      </w:r>
    </w:p>
    <w:p w:rsidR="00C34161" w:rsidRPr="00807C4D" w:rsidRDefault="00C34161" w:rsidP="00B22CF4">
      <w:pPr>
        <w:ind w:leftChars="900" w:left="2138" w:rightChars="500" w:right="1070" w:hangingChars="101" w:hanging="212"/>
        <w:rPr>
          <w:rFonts w:hAnsi="ＭＳ 明朝"/>
          <w:color w:val="000000"/>
          <w:spacing w:val="0"/>
          <w:szCs w:val="18"/>
        </w:rPr>
      </w:pPr>
      <w:r w:rsidRPr="0009092D">
        <w:rPr>
          <w:rFonts w:ascii="Century" w:hint="eastAsia"/>
          <w:color w:val="000000"/>
          <w:spacing w:val="0"/>
          <w:szCs w:val="18"/>
        </w:rPr>
        <w:t>(2)</w:t>
      </w:r>
      <w:r w:rsidRPr="00807C4D">
        <w:rPr>
          <w:rFonts w:hAnsi="ＭＳ 明朝" w:hint="eastAsia"/>
          <w:color w:val="000000"/>
          <w:spacing w:val="0"/>
          <w:szCs w:val="18"/>
        </w:rPr>
        <w:t xml:space="preserve">　府は、林野における火災の規模等が消防庁の定める通報基準に達したとき、又は特に必要と認めるときは、消防庁に既報を行う。その後新たな情報を入手のつど報告する。</w:t>
      </w:r>
    </w:p>
    <w:p w:rsidR="00C34161"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ア　焼損面積10ha以上と推定される場合</w:t>
      </w:r>
    </w:p>
    <w:p w:rsidR="00C34161"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イ　空中消火を要請又は実施した場合（大阪市消防ヘリによるものを含む。）</w:t>
      </w:r>
    </w:p>
    <w:p w:rsidR="00C34161" w:rsidRPr="00807C4D" w:rsidRDefault="00C34161" w:rsidP="00EC4EE4">
      <w:pPr>
        <w:ind w:rightChars="500" w:right="1070" w:firstLineChars="1019" w:firstLine="2140"/>
        <w:rPr>
          <w:rFonts w:hAnsi="ＭＳ 明朝"/>
          <w:color w:val="000000"/>
          <w:spacing w:val="0"/>
          <w:szCs w:val="18"/>
        </w:rPr>
      </w:pPr>
      <w:r w:rsidRPr="00807C4D">
        <w:rPr>
          <w:rFonts w:hAnsi="ＭＳ 明朝" w:hint="eastAsia"/>
          <w:color w:val="000000"/>
          <w:spacing w:val="0"/>
          <w:szCs w:val="18"/>
        </w:rPr>
        <w:t>ウ　住家等へ延焼するおそれがある等社会的に影響度が高い場合</w:t>
      </w:r>
    </w:p>
    <w:p w:rsidR="00C34161"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通報連絡体制</w:t>
      </w:r>
    </w:p>
    <w:p w:rsidR="00C34161" w:rsidRPr="00807C4D" w:rsidRDefault="00C34161" w:rsidP="00EC4EE4">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林野における火災の発生及びそれに伴う災害の状況等の通報は、次により行う。</w:t>
      </w:r>
    </w:p>
    <w:p w:rsidR="00C34161" w:rsidRPr="00807C4D" w:rsidRDefault="00C34161" w:rsidP="004622E2">
      <w:pPr>
        <w:ind w:rightChars="500" w:right="1070"/>
      </w:pPr>
    </w:p>
    <w:p w:rsidR="00C34161" w:rsidRPr="00A63689" w:rsidRDefault="003A146E" w:rsidP="004622E2">
      <w:pPr>
        <w:ind w:rightChars="500" w:right="1070"/>
      </w:pPr>
      <w:r>
        <w:rPr>
          <w:noProof/>
        </w:rPr>
        <w:pict>
          <v:group id="_x0000_s6798" alt="林野火災発生時の通報連絡体制図" style="position:absolute;left:0;text-align:left;margin-left:63.3pt;margin-top:17.8pt;width:469.5pt;height:351pt;z-index:251672576" coordorigin="1314,8119" coordsize="9390,7020">
            <v:shape id="_x0000_s6799" type="#_x0000_t202" style="position:absolute;left:1314;top:9019;width:1260;height:540">
              <v:textbox style="mso-next-textbox:#_x0000_s6799" inset=".84mm,.87mm,.84mm,.87mm">
                <w:txbxContent>
                  <w:p w:rsidR="003A146E" w:rsidRDefault="003A146E" w:rsidP="00C34161">
                    <w:pPr>
                      <w:jc w:val="distribute"/>
                    </w:pPr>
                    <w:r>
                      <w:rPr>
                        <w:rFonts w:hint="eastAsia"/>
                      </w:rPr>
                      <w:t>森林組合等</w:t>
                    </w:r>
                  </w:p>
                </w:txbxContent>
              </v:textbox>
            </v:shape>
            <v:shape id="_x0000_s6800" type="#_x0000_t202" style="position:absolute;left:1314;top:9559;width:1260;height:540">
              <v:textbox style="mso-next-textbox:#_x0000_s6800" inset=".84mm,.87mm,.84mm,.87mm">
                <w:txbxContent>
                  <w:p w:rsidR="003A146E" w:rsidRDefault="003A146E" w:rsidP="00C34161">
                    <w:pPr>
                      <w:jc w:val="distribute"/>
                    </w:pPr>
                    <w:r>
                      <w:rPr>
                        <w:rFonts w:hint="eastAsia"/>
                      </w:rPr>
                      <w:t>消防団</w:t>
                    </w:r>
                  </w:p>
                </w:txbxContent>
              </v:textbox>
            </v:shape>
            <v:shape id="_x0000_s6801" type="#_x0000_t202" style="position:absolute;left:1674;top:10819;width:2700;height:540">
              <v:textbox style="mso-next-textbox:#_x0000_s6801" inset=".84mm,.87mm,.84mm,.87mm">
                <w:txbxContent>
                  <w:p w:rsidR="003A146E" w:rsidRDefault="003A146E" w:rsidP="00C34161">
                    <w:pPr>
                      <w:jc w:val="distribute"/>
                    </w:pPr>
                    <w:r>
                      <w:rPr>
                        <w:rFonts w:hint="eastAsia"/>
                      </w:rPr>
                      <w:t>大阪府農と緑の総合事務所</w:t>
                    </w:r>
                  </w:p>
                </w:txbxContent>
              </v:textbox>
            </v:shape>
            <v:shape id="_x0000_s6802" type="#_x0000_t202" style="position:absolute;left:1674;top:11719;width:2700;height:540">
              <v:textbox style="mso-next-textbox:#_x0000_s6802" inset=".84mm,.87mm,.84mm,.87mm">
                <w:txbxContent>
                  <w:p w:rsidR="003A146E" w:rsidRPr="00DD6C3E" w:rsidRDefault="003A146E" w:rsidP="00C34161">
                    <w:pPr>
                      <w:jc w:val="distribute"/>
                    </w:pPr>
                    <w:r w:rsidRPr="00DD6C3E">
                      <w:rPr>
                        <w:rFonts w:hint="eastAsia"/>
                      </w:rPr>
                      <w:t>大阪府</w:t>
                    </w:r>
                    <w:r w:rsidRPr="00933B3E">
                      <w:rPr>
                        <w:rFonts w:hint="eastAsia"/>
                      </w:rPr>
                      <w:t>みどり推進室</w:t>
                    </w:r>
                  </w:p>
                </w:txbxContent>
              </v:textbox>
            </v:shape>
            <v:shape id="_x0000_s6803" type="#_x0000_t202" style="position:absolute;left:1314;top:12787;width:2496;height:540">
              <v:textbox style="mso-next-textbox:#_x0000_s6803" inset=".84mm,.87mm,.84mm,.87mm">
                <w:txbxContent>
                  <w:p w:rsidR="003A146E" w:rsidRDefault="003A146E" w:rsidP="00C34161">
                    <w:pPr>
                      <w:jc w:val="distribute"/>
                    </w:pPr>
                    <w:r>
                      <w:rPr>
                        <w:rFonts w:hint="eastAsia"/>
                      </w:rPr>
                      <w:t>近畿中国森林管理局</w:t>
                    </w:r>
                  </w:p>
                </w:txbxContent>
              </v:textbox>
            </v:shape>
            <v:shape id="_x0000_s6804" type="#_x0000_t202" style="position:absolute;left:5274;top:8119;width:1440;height:540">
              <v:textbox style="mso-next-textbox:#_x0000_s6804" inset=".84mm,.87mm,.84mm,.87mm">
                <w:txbxContent>
                  <w:p w:rsidR="003A146E" w:rsidRDefault="003A146E" w:rsidP="00C34161">
                    <w:pPr>
                      <w:jc w:val="distribute"/>
                    </w:pPr>
                    <w:r>
                      <w:rPr>
                        <w:rFonts w:hint="eastAsia"/>
                      </w:rPr>
                      <w:t>火災発見者</w:t>
                    </w:r>
                  </w:p>
                </w:txbxContent>
              </v:textbox>
            </v:shape>
            <v:shape id="_x0000_s6805" type="#_x0000_t202" style="position:absolute;left:5274;top:9019;width:1440;height:1620">
              <v:textbox style="mso-next-textbox:#_x0000_s6805" inset=".84mm,.87mm,.84mm,.87mm">
                <w:txbxContent>
                  <w:p w:rsidR="003A146E" w:rsidRPr="00DD6C3E" w:rsidRDefault="003A146E" w:rsidP="00C34161">
                    <w:pPr>
                      <w:jc w:val="distribute"/>
                    </w:pPr>
                    <w:r w:rsidRPr="00DD6C3E">
                      <w:rPr>
                        <w:rFonts w:hint="eastAsia"/>
                      </w:rPr>
                      <w:t>市町村</w:t>
                    </w:r>
                  </w:p>
                  <w:p w:rsidR="003A146E" w:rsidRPr="00DD6C3E" w:rsidRDefault="003A146E" w:rsidP="00C34161">
                    <w:pPr>
                      <w:spacing w:line="60" w:lineRule="exact"/>
                      <w:jc w:val="distribute"/>
                    </w:pPr>
                  </w:p>
                  <w:p w:rsidR="003A146E" w:rsidRPr="00DD6C3E" w:rsidRDefault="003A146E" w:rsidP="00C34161">
                    <w:pPr>
                      <w:spacing w:line="60" w:lineRule="exact"/>
                      <w:jc w:val="distribute"/>
                    </w:pPr>
                  </w:p>
                  <w:p w:rsidR="003A146E" w:rsidRPr="00DD6C3E" w:rsidRDefault="003A146E" w:rsidP="00C34161">
                    <w:pPr>
                      <w:spacing w:line="60" w:lineRule="exact"/>
                      <w:jc w:val="distribute"/>
                    </w:pPr>
                  </w:p>
                  <w:p w:rsidR="003A146E" w:rsidRPr="00DD6C3E" w:rsidRDefault="003A146E" w:rsidP="00C34161">
                    <w:pPr>
                      <w:jc w:val="distribute"/>
                    </w:pPr>
                    <w:r w:rsidRPr="00DD6C3E">
                      <w:rPr>
                        <w:rFonts w:hint="eastAsia"/>
                      </w:rPr>
                      <w:t>消防本部</w:t>
                    </w:r>
                  </w:p>
                  <w:p w:rsidR="003A146E" w:rsidRPr="00DD6C3E" w:rsidRDefault="003A146E" w:rsidP="00C34161">
                    <w:pPr>
                      <w:spacing w:line="60" w:lineRule="exact"/>
                      <w:jc w:val="distribute"/>
                    </w:pPr>
                  </w:p>
                  <w:p w:rsidR="003A146E" w:rsidRPr="00DD6C3E" w:rsidRDefault="003A146E" w:rsidP="00C34161">
                    <w:pPr>
                      <w:spacing w:line="60" w:lineRule="exact"/>
                      <w:jc w:val="distribute"/>
                    </w:pPr>
                  </w:p>
                  <w:p w:rsidR="003A146E" w:rsidRPr="00DD6C3E" w:rsidRDefault="003A146E" w:rsidP="00C34161">
                    <w:pPr>
                      <w:jc w:val="distribute"/>
                      <w:rPr>
                        <w:sz w:val="18"/>
                        <w:szCs w:val="18"/>
                      </w:rPr>
                    </w:pPr>
                    <w:r w:rsidRPr="00DD6C3E">
                      <w:rPr>
                        <w:rFonts w:hint="eastAsia"/>
                      </w:rPr>
                      <w:t>②</w:t>
                    </w:r>
                    <w:r w:rsidRPr="00DD6C3E">
                      <w:rPr>
                        <w:rFonts w:hint="eastAsia"/>
                        <w:w w:val="80"/>
                        <w:sz w:val="18"/>
                        <w:szCs w:val="18"/>
                      </w:rPr>
                      <w:t>森林管理事務所</w:t>
                    </w:r>
                  </w:p>
                </w:txbxContent>
              </v:textbox>
            </v:shape>
            <v:shape id="_x0000_s6806" type="#_x0000_t202" style="position:absolute;left:7074;top:10639;width:1440;height:540">
              <v:textbox style="mso-next-textbox:#_x0000_s6806" inset=".84mm,.87mm,.84mm,.87mm">
                <w:txbxContent>
                  <w:p w:rsidR="003A146E" w:rsidRDefault="003A146E" w:rsidP="00C34161">
                    <w:pPr>
                      <w:jc w:val="distribute"/>
                    </w:pPr>
                    <w:r>
                      <w:rPr>
                        <w:rFonts w:hint="eastAsia"/>
                      </w:rPr>
                      <w:t>隣接市町村</w:t>
                    </w:r>
                  </w:p>
                </w:txbxContent>
              </v:textbox>
            </v:shape>
            <v:shape id="_x0000_s6807" type="#_x0000_t202" style="position:absolute;left:5094;top:11719;width:2340;height:540">
              <v:textbox style="mso-next-textbox:#_x0000_s6807" inset=".84mm,.87mm,.84mm,.87mm">
                <w:txbxContent>
                  <w:p w:rsidR="003A146E" w:rsidRDefault="003A146E" w:rsidP="00C34161">
                    <w:pPr>
                      <w:jc w:val="distribute"/>
                    </w:pPr>
                    <w:r>
                      <w:rPr>
                        <w:rFonts w:hint="eastAsia"/>
                      </w:rPr>
                      <w:t>大阪府危機管理室</w:t>
                    </w:r>
                  </w:p>
                </w:txbxContent>
              </v:textbox>
            </v:shape>
            <v:shape id="_x0000_s6808" type="#_x0000_t202" style="position:absolute;left:4655;top:13501;width:1260;height:540">
              <v:textbox style="mso-next-textbox:#_x0000_s6808" inset=".84mm,.87mm,.84mm,.87mm">
                <w:txbxContent>
                  <w:p w:rsidR="003A146E" w:rsidRDefault="003A146E" w:rsidP="00C34161">
                    <w:pPr>
                      <w:jc w:val="distribute"/>
                    </w:pPr>
                    <w:r>
                      <w:rPr>
                        <w:rFonts w:hint="eastAsia"/>
                      </w:rPr>
                      <w:t>消防庁</w:t>
                    </w:r>
                  </w:p>
                </w:txbxContent>
              </v:textbox>
            </v:shape>
            <v:shape id="_x0000_s6809" type="#_x0000_t202" style="position:absolute;left:8874;top:9019;width:1260;height:540">
              <v:textbox style="mso-next-textbox:#_x0000_s6809" inset=".84mm,.87mm,.84mm,.87mm">
                <w:txbxContent>
                  <w:p w:rsidR="003A146E" w:rsidRDefault="003A146E" w:rsidP="00C34161">
                    <w:pPr>
                      <w:jc w:val="distribute"/>
                    </w:pPr>
                    <w:r>
                      <w:rPr>
                        <w:rFonts w:hint="eastAsia"/>
                      </w:rPr>
                      <w:t>警察署</w:t>
                    </w:r>
                  </w:p>
                </w:txbxContent>
              </v:textbox>
            </v:shape>
            <v:shape id="_x0000_s6810" type="#_x0000_t202" style="position:absolute;left:7974;top:11719;width:2160;height:540">
              <v:textbox style="mso-next-textbox:#_x0000_s6810" inset=".84mm,.87mm,.84mm,.87mm">
                <w:txbxContent>
                  <w:p w:rsidR="003A146E" w:rsidRDefault="003A146E" w:rsidP="00C34161">
                    <w:pPr>
                      <w:jc w:val="distribute"/>
                    </w:pPr>
                    <w:r>
                      <w:rPr>
                        <w:rFonts w:hint="eastAsia"/>
                      </w:rPr>
                      <w:t>大阪府警察本部</w:t>
                    </w:r>
                  </w:p>
                </w:txbxContent>
              </v:textbox>
            </v:shape>
            <v:shape id="_x0000_s6811" type="#_x0000_t202" style="position:absolute;left:8544;top:12793;width:2160;height:540">
              <v:textbox style="mso-next-textbox:#_x0000_s6811" inset=".84mm,.87mm,.84mm,.87mm">
                <w:txbxContent>
                  <w:p w:rsidR="003A146E" w:rsidRDefault="003A146E" w:rsidP="00C34161">
                    <w:pPr>
                      <w:jc w:val="distribute"/>
                    </w:pPr>
                    <w:r>
                      <w:rPr>
                        <w:rFonts w:hint="eastAsia"/>
                      </w:rPr>
                      <w:t>陸上自衛隊第３師団</w:t>
                    </w:r>
                  </w:p>
                </w:txbxContent>
              </v:textbox>
            </v:shape>
            <v:shape id="_x0000_s6812" type="#_x0000_t202" style="position:absolute;left:6894;top:13699;width:3600;height:1440">
              <v:textbox style="mso-next-textbox:#_x0000_s6812" inset=".84mm,.87mm,.84mm,.87mm">
                <w:txbxContent>
                  <w:p w:rsidR="003A146E" w:rsidRDefault="003A146E" w:rsidP="00C34161">
                    <w:pPr>
                      <w:spacing w:line="240" w:lineRule="exact"/>
                      <w:jc w:val="center"/>
                    </w:pPr>
                    <w:r>
                      <w:rPr>
                        <w:rFonts w:hint="eastAsia"/>
                      </w:rPr>
                      <w:t>凡例</w:t>
                    </w:r>
                  </w:p>
                  <w:p w:rsidR="003A146E" w:rsidRDefault="003A146E" w:rsidP="00466C37">
                    <w:pPr>
                      <w:spacing w:line="240" w:lineRule="exact"/>
                      <w:ind w:firstLineChars="100" w:firstLine="214"/>
                    </w:pPr>
                    <w:r>
                      <w:rPr>
                        <w:rFonts w:hint="eastAsia"/>
                      </w:rPr>
                      <w:t>①；民有林(府営林を含む)の場合</w:t>
                    </w:r>
                  </w:p>
                  <w:p w:rsidR="003A146E" w:rsidRDefault="003A146E" w:rsidP="00466C37">
                    <w:pPr>
                      <w:spacing w:line="240" w:lineRule="exact"/>
                      <w:ind w:firstLineChars="100" w:firstLine="214"/>
                    </w:pPr>
                    <w:r>
                      <w:rPr>
                        <w:rFonts w:hint="eastAsia"/>
                      </w:rPr>
                      <w:t>②；国有林の場合</w:t>
                    </w:r>
                  </w:p>
                  <w:p w:rsidR="003A146E" w:rsidRDefault="003A146E" w:rsidP="00C34161">
                    <w:pPr>
                      <w:spacing w:line="240" w:lineRule="exact"/>
                    </w:pPr>
                    <w:r>
                      <w:rPr>
                        <w:rFonts w:hint="eastAsia"/>
                      </w:rPr>
                      <w:t xml:space="preserve">　　；通常の通信系統</w:t>
                    </w:r>
                  </w:p>
                  <w:p w:rsidR="003A146E" w:rsidRDefault="003A146E" w:rsidP="00C34161">
                    <w:pPr>
                      <w:spacing w:line="240" w:lineRule="exact"/>
                    </w:pPr>
                    <w:r>
                      <w:rPr>
                        <w:rFonts w:hint="eastAsia"/>
                      </w:rPr>
                      <w:t xml:space="preserve">　　；必要に応じての通信系統</w:t>
                    </w:r>
                  </w:p>
                </w:txbxContent>
              </v:textbox>
            </v:shape>
            <v:line id="_x0000_s6813" style="position:absolute" from="2574,9199" to="5274,9199">
              <v:stroke dashstyle="1 1" startarrow="open" startarrowwidth="narrow" startarrowlength="short" endarrow="open" endarrowwidth="narrow" endarrowlength="short"/>
            </v:line>
            <v:line id="_x0000_s6814" style="position:absolute;rotation:-270" from="5814,8839" to="6174,8839">
              <v:stroke endarrow="open" endarrowwidth="narrow" endarrowlength="short"/>
            </v:line>
            <v:line id="_x0000_s6815" style="position:absolute" from="6714,9199" to="8874,9199">
              <v:stroke startarrow="open" startarrowwidth="narrow" startarrowlength="short" endarrow="open" endarrowwidth="narrow" endarrowlength="short"/>
            </v:line>
            <v:line id="_x0000_s6816" style="position:absolute" from="5274,9559" to="7254,9559">
              <v:stroke dashstyle="1 1"/>
            </v:line>
            <v:line id="_x0000_s6817" style="position:absolute" from="5274,10099" to="6714,10099"/>
            <v:line id="_x0000_s6818" style="position:absolute;rotation:-270" from="6714,10099" to="7794,10099">
              <v:stroke dashstyle="1 1" endarrow="open" endarrowwidth="narrow" endarrowlength="short"/>
            </v:line>
            <v:line id="_x0000_s6819" style="position:absolute;rotation:-270" from="8334,10639" to="10494,10639">
              <v:stroke startarrow="open" startarrowwidth="narrow" startarrowlength="short" endarrow="open" endarrowwidth="narrow" endarrowlength="short"/>
            </v:line>
            <v:line id="_x0000_s6820" style="position:absolute;rotation:-360" from="7434,12000" to="7974,12000">
              <v:stroke startarrow="open" startarrowwidth="narrow" startarrowlength="short" endarrow="open" endarrowwidth="narrow" endarrowlength="short"/>
            </v:line>
            <v:line id="_x0000_s6821" style="position:absolute;rotation:-360" from="7441,12285" to="8529,12785">
              <v:stroke dashstyle="1 1" startarrow="open" startarrowwidth="narrow" startarrowlength="short" endarrow="open" endarrowwidth="narrow" endarrowlength="short"/>
            </v:line>
            <v:line id="_x0000_s6822" style="position:absolute;rotation:-450" from="4655,12882" to="5893,12882">
              <v:stroke dashstyle="1 1" startarrow="open" startarrowwidth="narrow" startarrowlength="short" endarrow="open" endarrowwidth="narrow" endarrowlength="short"/>
            </v:line>
            <v:line id="_x0000_s6823" style="position:absolute;rotation:-450" from="4188,11877" to="4718,13133">
              <v:stroke dashstyle="1 1" startarrow="open" startarrowwidth="narrow" startarrowlength="short" endarrow="open" endarrowwidth="narrow" endarrowlength="short"/>
            </v:line>
            <v:line id="_x0000_s6824" style="position:absolute;rotation:-90" from="2931,11539" to="3291,11539">
              <v:stroke dashstyle="1 1" startarrow="open" startarrowwidth="narrow" startarrowlength="short" endarrow="open" endarrowwidth="narrow" endarrowlength="short"/>
            </v:line>
            <v:line id="_x0000_s6825" style="position:absolute;rotation:-90" from="2405,12528" to="2935,12528">
              <v:stroke dashstyle="1 1" startarrow="open" startarrowwidth="narrow" startarrowlength="short" endarrow="open" endarrowwidth="narrow" endarrowlength="short"/>
            </v:line>
            <v:line id="_x0000_s6826" style="position:absolute;rotation:-270" from="2574,10282" to="3654,10282">
              <v:stroke dashstyle="1 1" endarrow="open" endarrowwidth="narrow" endarrowlength="short"/>
            </v:line>
            <v:line id="_x0000_s6827" style="position:absolute" from="2574,9739" to="5274,9739">
              <v:stroke dashstyle="1 1" startarrow="open" startarrowwidth="narrow" startarrowlength="short" endarrow="open" endarrowwidth="narrow" endarrowlength="short"/>
            </v:line>
            <v:line id="_x0000_s6828" style="position:absolute;flip:x" from="1491,10459" to="3111,10459">
              <v:stroke dashstyle="1 1"/>
            </v:line>
            <v:line id="_x0000_s6829" style="position:absolute;rotation:-270" from="331,11622" to="2657,11622">
              <v:stroke dashstyle="1 1" endarrow="open" endarrowwidth="narrow" endarrowlength="short"/>
            </v:line>
            <v:line id="_x0000_s6830" style="position:absolute" from="4374,12003" to="5094,12003">
              <v:stroke startarrow="open" startarrowwidth="narrow" startarrowlength="short" endarrow="open" endarrowwidth="narrow" endarrowlength="short"/>
            </v:line>
            <v:line id="_x0000_s6831" style="position:absolute;rotation:-270" from="5454,11182" to="6534,11182">
              <v:stroke startarrow="open" startarrowwidth="narrow" startarrowlength="short" endarrow="open" endarrowwidth="narrow" endarrowlength="short"/>
            </v:line>
            <v:line id="_x0000_s6832" style="position:absolute;rotation:-450" from="6984,11449" to="7524,11449">
              <v:stroke dashstyle="1 1" endarrow="open" endarrowwidth="narrow" endarrowlength="short"/>
            </v:line>
            <v:line id="_x0000_s6833" style="position:absolute" from="7017,14611" to="7377,14611"/>
            <v:line id="_x0000_s6834" style="position:absolute" from="7017,14821" to="7377,14821">
              <v:stroke dashstyle="1 1"/>
            </v:line>
            <v:shape id="_x0000_s6835" type="#_x0000_t202" style="position:absolute;left:5636;top:12787;width:2211;height:540">
              <v:textbox style="mso-next-textbox:#_x0000_s6835" inset=".84mm,.87mm,.84mm,.87mm">
                <w:txbxContent>
                  <w:p w:rsidR="003A146E" w:rsidRPr="00EE798C" w:rsidRDefault="003A146E" w:rsidP="00C34161">
                    <w:pPr>
                      <w:jc w:val="distribute"/>
                    </w:pPr>
                    <w:r w:rsidRPr="00EE798C">
                      <w:rPr>
                        <w:rFonts w:hint="eastAsia"/>
                      </w:rPr>
                      <w:t>大阪市消防局</w:t>
                    </w:r>
                  </w:p>
                </w:txbxContent>
              </v:textbox>
            </v:shape>
            <v:line id="_x0000_s6836" style="position:absolute;rotation:-450" from="6449,12528" to="6979,12528">
              <v:stroke dashstyle="1 1" startarrow="open" startarrowwidth="narrow" startarrowlength="short" endarrow="open" endarrowwidth="narrow" endarrowlength="short"/>
            </v:line>
          </v:group>
        </w:pict>
      </w:r>
      <w:r w:rsidR="00C34161" w:rsidRPr="00A63689">
        <w:rPr>
          <w:rFonts w:hint="eastAsia"/>
        </w:rPr>
        <w:t xml:space="preserve">　　　　　　　　　　　　　　　　　　　　　　</w:t>
      </w:r>
      <w:r w:rsidR="00C34161" w:rsidRPr="00A63689">
        <w:rPr>
          <w:rFonts w:hint="eastAsia"/>
          <w:spacing w:val="1"/>
        </w:rPr>
        <w:t xml:space="preserve">  </w:t>
      </w:r>
      <w:r w:rsidR="00C34161" w:rsidRPr="00A63689">
        <w:rPr>
          <w:rFonts w:hint="eastAsia"/>
        </w:rPr>
        <w:t xml:space="preserve">　　　</w: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3A146E" w:rsidP="004622E2">
      <w:pPr>
        <w:ind w:rightChars="500" w:right="1070"/>
      </w:pPr>
      <w:r>
        <w:rPr>
          <w:noProof/>
        </w:rPr>
        <w:pict>
          <v:shape id="_x0000_s8942" type="#_x0000_t202" style="position:absolute;left:0;text-align:left;margin-left:50.75pt;margin-top:12.15pt;width:27.3pt;height:25.3pt;z-index:25190809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3A146E" w:rsidRDefault="003A146E">
                  <w:r>
                    <w:rPr>
                      <w:rFonts w:hint="eastAsia"/>
                    </w:rPr>
                    <w:t>②</w:t>
                  </w:r>
                </w:p>
              </w:txbxContent>
            </v:textbox>
          </v:shape>
        </w:pict>
      </w:r>
      <w:r>
        <w:rPr>
          <w:noProof/>
        </w:rPr>
        <w:pict>
          <v:shape id="_x0000_s8901" type="#_x0000_t202" style="position:absolute;left:0;text-align:left;margin-left:153.3pt;margin-top:12.15pt;width:36.3pt;height:25.3pt;z-index:25190707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3A146E" w:rsidRDefault="003A146E">
                  <w:r>
                    <w:rPr>
                      <w:rFonts w:hint="eastAsia"/>
                    </w:rPr>
                    <w:t>①</w:t>
                  </w:r>
                </w:p>
              </w:txbxContent>
            </v:textbox>
          </v:shape>
        </w:pict>
      </w: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4622E2">
      <w:pPr>
        <w:ind w:rightChars="500" w:right="1070"/>
      </w:pPr>
    </w:p>
    <w:p w:rsidR="00C34161" w:rsidRPr="00A63689" w:rsidRDefault="00C34161" w:rsidP="00EC4EE4">
      <w:pPr>
        <w:ind w:rightChars="500" w:right="1070" w:firstLineChars="500" w:firstLine="1070"/>
      </w:pPr>
      <w:r w:rsidRPr="00A63689">
        <w:br w:type="page"/>
      </w:r>
      <w:r w:rsidRPr="00807C4D">
        <w:rPr>
          <w:rFonts w:ascii="ＭＳ ゴシック" w:eastAsia="ＭＳ ゴシック" w:hAnsi="ＭＳ ゴシック" w:hint="eastAsia"/>
          <w:color w:val="000000"/>
          <w:spacing w:val="0"/>
          <w:szCs w:val="18"/>
        </w:rPr>
        <w:lastRenderedPageBreak/>
        <w:t>第５　火災の警戒</w:t>
      </w:r>
    </w:p>
    <w:p w:rsidR="00C34161" w:rsidRPr="00807C4D" w:rsidRDefault="00C34161" w:rsidP="004622E2">
      <w:pPr>
        <w:ind w:rightChars="500" w:right="1070"/>
        <w:rPr>
          <w:rFonts w:ascii="ＭＳ ゴシック" w:eastAsia="ＭＳ ゴシック" w:hAnsi="ＭＳ ゴシック"/>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１　火災気象通報</w:t>
      </w:r>
    </w:p>
    <w:p w:rsidR="00C34161" w:rsidRPr="00807C4D" w:rsidRDefault="00C34161" w:rsidP="00EC4EE4">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 xml:space="preserve">大阪管区気象台は、気象の状況が火災の予防上危険であると認めるときは、知事に通報する。知事は市町村長に伝達する。　　　　</w:t>
      </w:r>
    </w:p>
    <w:p w:rsidR="00C34161" w:rsidRPr="00807C4D" w:rsidRDefault="00C34161" w:rsidP="00EC4EE4">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実効湿度が60％以下で、最小湿度が40％以下となり、大阪府内（生駒山地の山頂部付近を除く。）のいずれかで、最大風速（10分間平均風速の最大値）が10m/s以上となる見込みのとき</w:t>
      </w:r>
    </w:p>
    <w:p w:rsidR="00C34161" w:rsidRPr="00807C4D" w:rsidRDefault="00C34161" w:rsidP="00EC4EE4">
      <w:pPr>
        <w:ind w:rightChars="500" w:right="1070" w:firstLineChars="1070" w:firstLine="2247"/>
        <w:rPr>
          <w:rFonts w:hAnsi="ＭＳ 明朝"/>
          <w:color w:val="000000"/>
          <w:spacing w:val="0"/>
          <w:szCs w:val="18"/>
        </w:rPr>
      </w:pPr>
      <w:r w:rsidRPr="00807C4D">
        <w:rPr>
          <w:rFonts w:hAnsi="ＭＳ 明朝" w:hint="eastAsia"/>
          <w:color w:val="000000"/>
          <w:spacing w:val="0"/>
          <w:szCs w:val="18"/>
        </w:rPr>
        <w:t>但し、降雨、降雪が予測される場合は通報を取りやめることができる。</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２　火災警報</w:t>
      </w:r>
    </w:p>
    <w:p w:rsidR="00C34161" w:rsidRPr="00807C4D" w:rsidRDefault="00C34161" w:rsidP="00EC4EE4">
      <w:pPr>
        <w:ind w:leftChars="950" w:left="2033" w:rightChars="500" w:right="1070" w:firstLineChars="100" w:firstLine="210"/>
        <w:rPr>
          <w:rFonts w:hAnsi="ＭＳ 明朝"/>
          <w:color w:val="000000"/>
          <w:spacing w:val="0"/>
          <w:szCs w:val="18"/>
        </w:rPr>
      </w:pPr>
      <w:r w:rsidRPr="00807C4D">
        <w:rPr>
          <w:rFonts w:hAnsi="ＭＳ 明朝" w:hint="eastAsia"/>
          <w:color w:val="000000"/>
          <w:spacing w:val="0"/>
          <w:szCs w:val="18"/>
        </w:rPr>
        <w:t>市町村長は、知事から火災気象通報を受けたとき又は火災警報の発令基準に該当したときは、必要により火災警報を発令する。</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３　火の使用制限</w:t>
      </w:r>
    </w:p>
    <w:p w:rsidR="00C34161" w:rsidRPr="00807C4D" w:rsidRDefault="00C34161" w:rsidP="00EC4EE4">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警報が発令された区域内にいる者は、警報が解除されるまで、市町村条例で定める火の使用の制限に従う。</w:t>
      </w:r>
    </w:p>
    <w:p w:rsidR="00C34161" w:rsidRPr="00807C4D" w:rsidRDefault="00C34161" w:rsidP="004622E2">
      <w:pPr>
        <w:ind w:rightChars="500" w:right="1070"/>
        <w:rPr>
          <w:rFonts w:hAnsi="ＭＳ 明朝"/>
          <w:color w:val="000000"/>
          <w:spacing w:val="0"/>
          <w:szCs w:val="18"/>
        </w:rPr>
      </w:pPr>
    </w:p>
    <w:p w:rsidR="00C34161" w:rsidRPr="00807C4D" w:rsidRDefault="00C34161" w:rsidP="00EC4EE4">
      <w:pPr>
        <w:ind w:rightChars="500" w:right="1070" w:firstLineChars="866" w:firstLine="1819"/>
        <w:rPr>
          <w:rFonts w:ascii="ＭＳ ゴシック" w:eastAsia="ＭＳ ゴシック" w:hAnsi="ＭＳ ゴシック"/>
          <w:color w:val="000000"/>
          <w:spacing w:val="0"/>
          <w:szCs w:val="18"/>
        </w:rPr>
      </w:pPr>
      <w:r w:rsidRPr="00807C4D">
        <w:rPr>
          <w:rFonts w:ascii="ＭＳ ゴシック" w:eastAsia="ＭＳ ゴシック" w:hAnsi="ＭＳ ゴシック" w:hint="eastAsia"/>
          <w:color w:val="000000"/>
          <w:spacing w:val="0"/>
          <w:szCs w:val="18"/>
        </w:rPr>
        <w:t>４　住民への周知</w:t>
      </w:r>
    </w:p>
    <w:p w:rsidR="00C34161" w:rsidRPr="00807C4D" w:rsidRDefault="00C34161" w:rsidP="00EC4EE4">
      <w:pPr>
        <w:ind w:leftChars="950" w:left="2033" w:rightChars="500" w:right="1070" w:firstLineChars="101" w:firstLine="212"/>
        <w:rPr>
          <w:rFonts w:hAnsi="ＭＳ 明朝"/>
          <w:color w:val="000000"/>
          <w:spacing w:val="0"/>
          <w:szCs w:val="18"/>
        </w:rPr>
      </w:pPr>
      <w:r w:rsidRPr="00807C4D">
        <w:rPr>
          <w:rFonts w:hAnsi="ＭＳ 明朝" w:hint="eastAsia"/>
          <w:color w:val="000000"/>
          <w:spacing w:val="0"/>
          <w:szCs w:val="18"/>
        </w:rPr>
        <w:t>市町村は、市町村防災行政無線、広報車、警鐘、航空機等を利用し、又は状況に応じて自主防災組織等の住民組織と連携して、住民に警報を周知する。周知にあたっては、避難行動要支援者に配慮する。</w:t>
      </w:r>
    </w:p>
    <w:bookmarkEnd w:id="0"/>
    <w:p w:rsidR="005A54E1" w:rsidRPr="00807C4D" w:rsidRDefault="005A54E1" w:rsidP="004622E2">
      <w:pPr>
        <w:ind w:rightChars="500" w:right="1070"/>
        <w:sectPr w:rsidR="005A54E1" w:rsidRPr="00807C4D" w:rsidSect="00353A4B">
          <w:headerReference w:type="even" r:id="rId48"/>
          <w:headerReference w:type="default" r:id="rId49"/>
          <w:footerReference w:type="even" r:id="rId50"/>
          <w:footerReference w:type="default" r:id="rId51"/>
          <w:endnotePr>
            <w:numStart w:val="0"/>
          </w:endnotePr>
          <w:pgSz w:w="12247" w:h="17180" w:code="9"/>
          <w:pgMar w:top="170" w:right="170" w:bottom="170" w:left="170" w:header="1247" w:footer="510" w:gutter="170"/>
          <w:pgNumType w:fmt="numberInDash"/>
          <w:cols w:space="720"/>
          <w:docGrid w:linePitch="286"/>
        </w:sectPr>
      </w:pPr>
    </w:p>
    <w:p w:rsidR="005A54E1" w:rsidRPr="00C34161" w:rsidRDefault="005A54E1" w:rsidP="00044970">
      <w:pPr>
        <w:ind w:rightChars="500" w:right="1070"/>
        <w:jc w:val="center"/>
      </w:pPr>
    </w:p>
    <w:sectPr w:rsidR="005A54E1" w:rsidRPr="00C34161" w:rsidSect="00044970">
      <w:headerReference w:type="even" r:id="rId52"/>
      <w:headerReference w:type="default" r:id="rId53"/>
      <w:footerReference w:type="even" r:id="rId54"/>
      <w:footerReference w:type="default" r:id="rId55"/>
      <w:endnotePr>
        <w:numStart w:val="0"/>
      </w:endnotePr>
      <w:type w:val="nextColumn"/>
      <w:pgSz w:w="12247" w:h="17180" w:code="9"/>
      <w:pgMar w:top="170" w:right="170" w:bottom="170" w:left="170" w:header="1247" w:footer="510" w:gutter="170"/>
      <w:pgNumType w:fmt="numberInDash" w:start="325"/>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6E" w:rsidRDefault="003A146E">
      <w:r>
        <w:separator/>
      </w:r>
    </w:p>
  </w:endnote>
  <w:endnote w:type="continuationSeparator" w:id="0">
    <w:p w:rsidR="003A146E" w:rsidRDefault="003A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5918">
      <w:rPr>
        <w:rStyle w:val="a8"/>
        <w:noProof/>
      </w:rPr>
      <w:t>- 284 -</w:t>
    </w:r>
    <w:r>
      <w:rPr>
        <w:rStyle w:val="a8"/>
      </w:rPr>
      <w:fldChar w:fldCharType="end"/>
    </w:r>
  </w:p>
  <w:p w:rsidR="003A146E" w:rsidRDefault="003A146E">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85918">
      <w:rPr>
        <w:rStyle w:val="a8"/>
        <w:noProof/>
      </w:rPr>
      <w:t>- 301 -</w:t>
    </w:r>
    <w:r>
      <w:rPr>
        <w:rStyle w:val="a8"/>
      </w:rPr>
      <w:fldChar w:fldCharType="end"/>
    </w:r>
  </w:p>
  <w:p w:rsidR="003A146E" w:rsidRDefault="003A146E">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1584">
      <w:rPr>
        <w:rStyle w:val="a8"/>
        <w:noProof/>
      </w:rPr>
      <w:t>- 304 -</w:t>
    </w:r>
    <w:r>
      <w:rPr>
        <w:rStyle w:val="a8"/>
      </w:rPr>
      <w:fldChar w:fldCharType="end"/>
    </w:r>
  </w:p>
  <w:p w:rsidR="003A146E" w:rsidRDefault="003A146E">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1584">
      <w:rPr>
        <w:rStyle w:val="a8"/>
        <w:noProof/>
      </w:rPr>
      <w:t>- 303 -</w:t>
    </w:r>
    <w:r>
      <w:rPr>
        <w:rStyle w:val="a8"/>
      </w:rPr>
      <w:fldChar w:fldCharType="end"/>
    </w:r>
  </w:p>
  <w:p w:rsidR="003A146E" w:rsidRDefault="003A146E">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1584">
      <w:rPr>
        <w:rStyle w:val="a8"/>
        <w:noProof/>
      </w:rPr>
      <w:t>- 306 -</w:t>
    </w:r>
    <w:r>
      <w:rPr>
        <w:rStyle w:val="a8"/>
      </w:rPr>
      <w:fldChar w:fldCharType="end"/>
    </w:r>
  </w:p>
  <w:p w:rsidR="003A146E" w:rsidRDefault="003A146E">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1584">
      <w:rPr>
        <w:rStyle w:val="a8"/>
        <w:noProof/>
      </w:rPr>
      <w:t>- 307 -</w:t>
    </w:r>
    <w:r>
      <w:rPr>
        <w:rStyle w:val="a8"/>
      </w:rPr>
      <w:fldChar w:fldCharType="end"/>
    </w:r>
  </w:p>
  <w:p w:rsidR="003A146E" w:rsidRDefault="003A146E">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1584">
      <w:rPr>
        <w:rStyle w:val="a8"/>
        <w:noProof/>
      </w:rPr>
      <w:t>- 314 -</w:t>
    </w:r>
    <w:r>
      <w:rPr>
        <w:rStyle w:val="a8"/>
      </w:rPr>
      <w:fldChar w:fldCharType="end"/>
    </w:r>
  </w:p>
  <w:p w:rsidR="003A146E" w:rsidRDefault="003A146E">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1584">
      <w:rPr>
        <w:rStyle w:val="a8"/>
        <w:noProof/>
      </w:rPr>
      <w:t>- 313 -</w:t>
    </w:r>
    <w:r>
      <w:rPr>
        <w:rStyle w:val="a8"/>
      </w:rPr>
      <w:fldChar w:fldCharType="end"/>
    </w:r>
  </w:p>
  <w:p w:rsidR="003A146E" w:rsidRDefault="003A146E">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1584">
      <w:rPr>
        <w:rStyle w:val="a8"/>
        <w:noProof/>
      </w:rPr>
      <w:t>- 318 -</w:t>
    </w:r>
    <w:r>
      <w:rPr>
        <w:rStyle w:val="a8"/>
      </w:rPr>
      <w:fldChar w:fldCharType="end"/>
    </w:r>
  </w:p>
  <w:p w:rsidR="003A146E" w:rsidRDefault="003A146E">
    <w:pPr>
      <w:pStyle w:val="a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1584">
      <w:rPr>
        <w:rStyle w:val="a8"/>
        <w:noProof/>
      </w:rPr>
      <w:t>- 319 -</w:t>
    </w:r>
    <w:r>
      <w:rPr>
        <w:rStyle w:val="a8"/>
      </w:rPr>
      <w:fldChar w:fldCharType="end"/>
    </w:r>
  </w:p>
  <w:p w:rsidR="003A146E" w:rsidRDefault="003A146E">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1584">
      <w:rPr>
        <w:rStyle w:val="a8"/>
        <w:noProof/>
      </w:rPr>
      <w:t>- 322 -</w:t>
    </w:r>
    <w:r>
      <w:rPr>
        <w:rStyle w:val="a8"/>
      </w:rPr>
      <w:fldChar w:fldCharType="end"/>
    </w:r>
  </w:p>
  <w:p w:rsidR="003A146E" w:rsidRDefault="003A14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5918">
      <w:rPr>
        <w:rStyle w:val="a8"/>
        <w:noProof/>
      </w:rPr>
      <w:t>- 283 -</w:t>
    </w:r>
    <w:r>
      <w:rPr>
        <w:rStyle w:val="a8"/>
      </w:rPr>
      <w:fldChar w:fldCharType="end"/>
    </w:r>
  </w:p>
  <w:p w:rsidR="003A146E" w:rsidRDefault="003A146E" w:rsidP="005466C3">
    <w:pPr>
      <w:pStyle w:val="a6"/>
      <w:framePr w:w="451" w:wrap="around" w:vAnchor="text" w:hAnchor="page" w:x="5815" w:y="-367"/>
      <w:rPr>
        <w:rStyle w:val="a8"/>
      </w:rPr>
    </w:pPr>
  </w:p>
  <w:p w:rsidR="003A146E" w:rsidRDefault="003A146E">
    <w:pPr>
      <w:pStyle w:val="a6"/>
    </w:pPr>
    <w:r>
      <w:rPr>
        <w:noProof/>
      </w:rPr>
      <w:pict>
        <v:roundrect id="_x0000_s10548" style="position:absolute;left:0;text-align:left;margin-left:560.75pt;margin-top:-243.3pt;width:34pt;height:127.4pt;z-index:252673024" arcsize="7898f" fillcolor="#404040" stroked="f">
          <v:textbox style="layout-flow:vertical-ideographic;mso-next-textbox:#_x0000_s10548" inset="0,.7pt,5.2mm,.7pt">
            <w:txbxContent>
              <w:p w:rsidR="003A146E" w:rsidRPr="0040313D" w:rsidRDefault="003A146E" w:rsidP="00770B8F">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type id="_x0000_t32" coordsize="21600,21600" o:spt="32" o:oned="t" path="m,l21600,21600e" filled="f">
          <v:path arrowok="t" fillok="f" o:connecttype="none"/>
          <o:lock v:ext="edit" shapetype="t"/>
        </v:shapetype>
        <v:shape id="_x0000_s10555" type="#_x0000_t32" style="position:absolute;left:0;text-align:left;margin-left:561.35pt;margin-top:-369.2pt;width:34pt;height:0;z-index:25268019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51" type="#_x0000_t135" style="position:absolute;left:0;text-align:left;margin-left:554.8pt;margin-top:-362.9pt;width:30.15pt;height:116pt;z-index:252676096" filled="f" fillcolor="#a5a5a5" stroked="f">
          <v:textbox style="layout-flow:vertical-ideographic;mso-next-textbox:#_x0000_s10551" inset="1.36mm,.15mm,.26mm,.15mm">
            <w:txbxContent>
              <w:p w:rsidR="003A146E" w:rsidRPr="0040313D" w:rsidRDefault="003A146E" w:rsidP="00770B8F">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1584">
      <w:rPr>
        <w:rStyle w:val="a8"/>
        <w:noProof/>
      </w:rPr>
      <w:t>- 323 -</w:t>
    </w:r>
    <w:r>
      <w:rPr>
        <w:rStyle w:val="a8"/>
      </w:rPr>
      <w:fldChar w:fldCharType="end"/>
    </w:r>
  </w:p>
  <w:p w:rsidR="003A146E" w:rsidRDefault="003A146E">
    <w:pPr>
      <w:pStyle w:val="a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5918">
      <w:rPr>
        <w:rStyle w:val="a8"/>
        <w:noProof/>
      </w:rPr>
      <w:t>- 290 -</w:t>
    </w:r>
    <w:r>
      <w:rPr>
        <w:rStyle w:val="a8"/>
      </w:rPr>
      <w:fldChar w:fldCharType="end"/>
    </w:r>
  </w:p>
  <w:p w:rsidR="003A146E" w:rsidRDefault="003A146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5918">
      <w:rPr>
        <w:rStyle w:val="a8"/>
        <w:noProof/>
      </w:rPr>
      <w:t>- 291 -</w:t>
    </w:r>
    <w:r>
      <w:rPr>
        <w:rStyle w:val="a8"/>
      </w:rPr>
      <w:fldChar w:fldCharType="end"/>
    </w:r>
  </w:p>
  <w:p w:rsidR="003A146E" w:rsidRDefault="003A146E">
    <w:pPr>
      <w:pStyle w:val="a6"/>
    </w:pPr>
    <w:r>
      <w:rPr>
        <w:noProof/>
      </w:rPr>
      <w:pict>
        <v:roundrect id="_x0000_s10564" style="position:absolute;left:0;text-align:left;margin-left:560.75pt;margin-top:-243.3pt;width:34pt;height:127.4pt;z-index:252691456" arcsize="7898f" fillcolor="#404040" stroked="f">
          <v:textbox style="layout-flow:vertical-ideographic;mso-next-textbox:#_x0000_s10564" inset="0,.7pt,5.2mm,.7pt">
            <w:txbxContent>
              <w:p w:rsidR="003A146E" w:rsidRPr="0040313D" w:rsidRDefault="003A146E" w:rsidP="00770B8F">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type id="_x0000_t32" coordsize="21600,21600" o:spt="32" o:oned="t" path="m,l21600,21600e" filled="f">
          <v:path arrowok="t" fillok="f" o:connecttype="none"/>
          <o:lock v:ext="edit" shapetype="t"/>
        </v:shapetype>
        <v:shape id="_x0000_s10566" type="#_x0000_t32" style="position:absolute;left:0;text-align:left;margin-left:561.35pt;margin-top:-369.2pt;width:34pt;height:0;z-index:252693504"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65" type="#_x0000_t135" style="position:absolute;left:0;text-align:left;margin-left:554.8pt;margin-top:-362.9pt;width:30.15pt;height:116pt;z-index:252692480" filled="f" fillcolor="#a5a5a5" stroked="f">
          <v:textbox style="layout-flow:vertical-ideographic;mso-next-textbox:#_x0000_s10565" inset="1.36mm,.15mm,.26mm,.15mm">
            <w:txbxContent>
              <w:p w:rsidR="003A146E" w:rsidRPr="0040313D" w:rsidRDefault="003A146E" w:rsidP="00770B8F">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5918">
      <w:rPr>
        <w:rStyle w:val="a8"/>
        <w:noProof/>
      </w:rPr>
      <w:t>- 296 -</w:t>
    </w:r>
    <w:r>
      <w:rPr>
        <w:rStyle w:val="a8"/>
      </w:rPr>
      <w:fldChar w:fldCharType="end"/>
    </w:r>
  </w:p>
  <w:p w:rsidR="003A146E" w:rsidRDefault="003A146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5918">
      <w:rPr>
        <w:rStyle w:val="a8"/>
        <w:noProof/>
      </w:rPr>
      <w:t>- 295 -</w:t>
    </w:r>
    <w:r>
      <w:rPr>
        <w:rStyle w:val="a8"/>
      </w:rPr>
      <w:fldChar w:fldCharType="end"/>
    </w:r>
  </w:p>
  <w:p w:rsidR="003A146E" w:rsidRDefault="003A146E" w:rsidP="005466C3">
    <w:pPr>
      <w:pStyle w:val="a6"/>
      <w:framePr w:w="451" w:wrap="around" w:vAnchor="text" w:hAnchor="page" w:x="5815" w:y="-367"/>
      <w:rPr>
        <w:rStyle w:val="a8"/>
      </w:rPr>
    </w:pPr>
  </w:p>
  <w:p w:rsidR="003A146E" w:rsidRDefault="003A146E">
    <w:pPr>
      <w:pStyle w:val="a6"/>
    </w:pPr>
    <w:r>
      <w:rPr>
        <w:noProof/>
      </w:rPr>
      <w:pict>
        <v:roundrect id="_x0000_s10577" style="position:absolute;left:0;text-align:left;margin-left:560.75pt;margin-top:-243.3pt;width:34pt;height:127.4pt;z-index:252707840" arcsize="7898f" fillcolor="#404040" stroked="f">
          <v:textbox style="layout-flow:vertical-ideographic;mso-next-textbox:#_x0000_s10577" inset="0,.7pt,5.2mm,.7pt">
            <w:txbxContent>
              <w:p w:rsidR="003A146E" w:rsidRPr="0040313D" w:rsidRDefault="003A146E" w:rsidP="00770B8F">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type id="_x0000_t32" coordsize="21600,21600" o:spt="32" o:oned="t" path="m,l21600,21600e" filled="f">
          <v:path arrowok="t" fillok="f" o:connecttype="none"/>
          <o:lock v:ext="edit" shapetype="t"/>
        </v:shapetype>
        <v:shape id="_x0000_s10579" type="#_x0000_t32" style="position:absolute;left:0;text-align:left;margin-left:561.35pt;margin-top:-369.2pt;width:34pt;height:0;z-index:25270988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78" type="#_x0000_t135" style="position:absolute;left:0;text-align:left;margin-left:554.8pt;margin-top:-362.9pt;width:30.15pt;height:116pt;z-index:252708864" filled="f" fillcolor="#a5a5a5" stroked="f">
          <v:textbox style="layout-flow:vertical-ideographic;mso-next-textbox:#_x0000_s10578" inset="1.36mm,.15mm,.26mm,.15mm">
            <w:txbxContent>
              <w:p w:rsidR="003A146E" w:rsidRPr="0040313D" w:rsidRDefault="003A146E" w:rsidP="00770B8F">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- 298 -</w:t>
    </w:r>
    <w:r>
      <w:rPr>
        <w:rStyle w:val="a8"/>
      </w:rPr>
      <w:fldChar w:fldCharType="end"/>
    </w:r>
  </w:p>
  <w:p w:rsidR="003A146E" w:rsidRDefault="003A146E">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rsidP="008B65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81584">
      <w:rPr>
        <w:rStyle w:val="a8"/>
        <w:noProof/>
      </w:rPr>
      <w:t>- 300 -</w:t>
    </w:r>
    <w:r>
      <w:rPr>
        <w:rStyle w:val="a8"/>
      </w:rPr>
      <w:fldChar w:fldCharType="end"/>
    </w:r>
  </w:p>
  <w:p w:rsidR="003A146E" w:rsidRDefault="003A1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6E" w:rsidRDefault="003A146E">
      <w:r>
        <w:separator/>
      </w:r>
    </w:p>
  </w:footnote>
  <w:footnote w:type="continuationSeparator" w:id="0">
    <w:p w:rsidR="003A146E" w:rsidRDefault="003A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32" coordsize="21600,21600" o:spt="32" o:oned="t" path="m,l21600,21600e" filled="f">
          <v:path arrowok="t" fillok="f" o:connecttype="none"/>
          <o:lock v:ext="edit" shapetype="t"/>
        </v:shapetype>
        <v:shape id="_x0000_s10595" type="#_x0000_t32" style="position:absolute;left:0;text-align:left;margin-left:453.5pt;margin-top:-12.05pt;width:113.4pt;height:0;z-index:252723200" o:connectortype="straight">
          <v:shadow on="t" offset="5pt" offset2="6pt"/>
        </v:shape>
      </w:pict>
    </w:r>
    <w:r>
      <w:rPr>
        <w:noProof/>
      </w:rPr>
      <w:pict>
        <v:shapetype id="_x0000_t202" coordsize="21600,21600" o:spt="202" path="m,l,21600r21600,l21600,xe">
          <v:stroke joinstyle="miter"/>
          <v:path gradientshapeok="t" o:connecttype="rect"/>
        </v:shapetype>
        <v:shape id="_x0000_s10596" type="#_x0000_t202" style="position:absolute;left:0;text-align:left;margin-left:363.8pt;margin-top:-39.5pt;width:210.05pt;height:31.15pt;z-index:252724224;visibility:visible;mso-width-relative:margin;mso-height-relative:margin" filled="f" stroked="f">
          <v:shadow opacity=".5" offset="4pt,-3pt" offset2="-4pt,6pt"/>
          <v:textbox style="mso-next-textbox:#_x0000_s10596">
            <w:txbxContent>
              <w:p w:rsidR="003A146E" w:rsidRDefault="003A146E" w:rsidP="0032623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326234">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第２</w:t>
                </w:r>
                <w:r w:rsidRPr="00326234">
                  <w:rPr>
                    <w:rFonts w:ascii="メイリオ" w:eastAsia="メイリオ" w:hAnsi="メイリオ" w:cs="メイリオ" w:hint="eastAsia"/>
                    <w:sz w:val="18"/>
                  </w:rPr>
                  <w:t>節　航空災害応急対策</w:t>
                </w:r>
              </w:p>
            </w:txbxContent>
          </v:textbox>
        </v:shape>
      </w:pict>
    </w:r>
    <w:r>
      <w:rPr>
        <w:noProof/>
      </w:rPr>
      <w:pict>
        <v:roundrect id="_x0000_s10590" style="position:absolute;left:0;text-align:left;margin-left:561.45pt;margin-top:509.75pt;width:34pt;height:127.4pt;z-index:252720128" arcsize="7898f" fillcolor="#404040" stroked="f">
          <v:textbox style="layout-flow:vertical-ideographic;mso-next-textbox:#_x0000_s10590" inset="0,.7pt,5.2mm,.7pt">
            <w:txbxContent>
              <w:p w:rsidR="003A146E" w:rsidRPr="0040313D" w:rsidRDefault="003A146E" w:rsidP="00326234">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 id="_x0000_s10589" type="#_x0000_t32" style="position:absolute;left:0;text-align:left;margin-left:562.05pt;margin-top:255.55pt;width:34pt;height:.05pt;z-index:252719104"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88" type="#_x0000_t135" style="position:absolute;left:0;text-align:left;margin-left:556.25pt;margin-top:262.45pt;width:30.15pt;height:116pt;z-index:252718080" filled="f" fillcolor="#a5a5a5" stroked="f">
          <v:textbox style="layout-flow:vertical-ideographic;mso-next-textbox:#_x0000_s10588" inset=".26mm,.15mm,.36mm,.1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587" type="#_x0000_t135" style="position:absolute;left:0;text-align:left;margin-left:555.4pt;margin-top:636.45pt;width:30.15pt;height:129.6pt;z-index:252717056" filled="f" fillcolor="#a5a5a5" stroked="f">
          <v:textbox style="layout-flow:vertical-ideographic;mso-next-textbox:#_x0000_s10587" inset="1.36mm,.15mm,.26mm,.15mm">
            <w:txbxContent>
              <w:p w:rsidR="003A146E" w:rsidRPr="00470EE5" w:rsidRDefault="003A146E" w:rsidP="00326234">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86" type="#_x0000_t32" style="position:absolute;left:0;text-align:left;margin-left:562.05pt;margin-top:128.9pt;width:34pt;height:0;z-index:252716032" o:connectortype="straight" strokecolor="gray"/>
      </w:pict>
    </w:r>
    <w:r>
      <w:rPr>
        <w:noProof/>
      </w:rPr>
      <w:pict>
        <v:shape id="_x0000_s10585" type="#_x0000_t135" style="position:absolute;left:0;text-align:left;margin-left:554.45pt;margin-top:133.7pt;width:30.15pt;height:116pt;flip:x;z-index:252715008" filled="f" fillcolor="#a5a5a5" stroked="f">
          <v:textbox style="layout-flow:vertical-ideographic;mso-next-textbox:#_x0000_s10585"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584" type="#_x0000_t135" style="position:absolute;left:0;text-align:left;margin-left:554.9pt;margin-top:6.15pt;width:30.15pt;height:116pt;flip:x;z-index:252713984" filled="f" fillcolor="#a5a5a5" stroked="f">
          <v:textbox style="layout-flow:vertical-ideographic;mso-next-textbox:#_x0000_s10584"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592" type="#_x0000_t32" style="position:absolute;left:0;text-align:left;margin-left:562.05pt;margin-top:383.85pt;width:34pt;height:0;z-index:252722176" o:connectortype="straight" strokecolor="gray"/>
      </w:pict>
    </w:r>
    <w:r>
      <w:rPr>
        <w:noProof/>
      </w:rPr>
      <w:pict>
        <v:shape id="_x0000_s10591" type="#_x0000_t135" style="position:absolute;left:0;text-align:left;margin-left:555.5pt;margin-top:390.15pt;width:30.15pt;height:116pt;z-index:252721152" filled="f" fillcolor="#a5a5a5" stroked="f">
          <v:textbox style="layout-flow:vertical-ideographic;mso-next-textbox:#_x0000_s10591" inset="1.36mm,.15mm,.26mm,.15mm">
            <w:txbxContent>
              <w:p w:rsidR="003A146E" w:rsidRPr="0040313D" w:rsidRDefault="003A146E" w:rsidP="00326234">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32" coordsize="21600,21600" o:spt="32" o:oned="t" path="m,l21600,21600e" filled="f">
          <v:path arrowok="t" fillok="f" o:connecttype="none"/>
          <o:lock v:ext="edit" shapetype="t"/>
        </v:shapetype>
        <v:shape id="_x0000_s10600" type="#_x0000_t32" style="position:absolute;left:0;text-align:left;margin-left:21.4pt;margin-top:-11.8pt;width:110.55pt;height:0;z-index:252729344" o:connectortype="straight">
          <v:shadow on="t" offset="5pt" offset2="6pt"/>
        </v:shape>
      </w:pict>
    </w:r>
    <w:r>
      <w:rPr>
        <w:noProof/>
      </w:rPr>
      <w:pict>
        <v:shapetype id="_x0000_t202" coordsize="21600,21600" o:spt="202" path="m,l,21600r21600,l21600,xe">
          <v:stroke joinstyle="miter"/>
          <v:path gradientshapeok="t" o:connecttype="rect"/>
        </v:shapetype>
        <v:shape id="_x0000_s10599" type="#_x0000_t202" style="position:absolute;left:0;text-align:left;margin-left:15.15pt;margin-top:-39.25pt;width:209.35pt;height:31.15pt;z-index:252728320;visibility:visible;mso-width-relative:margin;mso-height-relative:margin" filled="f" stroked="f">
          <v:shadow opacity=".5" offset="4pt,-3pt" offset2="-4pt,6pt"/>
          <v:textbox style="mso-next-textbox:#_x0000_s10599">
            <w:txbxContent>
              <w:p w:rsidR="003A146E"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第３節 </w:t>
                </w:r>
                <w:r w:rsidRPr="00326234">
                  <w:rPr>
                    <w:rFonts w:ascii="メイリオ" w:eastAsia="メイリオ" w:hAnsi="メイリオ" w:cs="メイリオ" w:hint="eastAsia"/>
                    <w:sz w:val="18"/>
                  </w:rPr>
                  <w:t>鉄道災害応急対策</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32" coordsize="21600,21600" o:spt="32" o:oned="t" path="m,l21600,21600e" filled="f">
          <v:path arrowok="t" fillok="f" o:connecttype="none"/>
          <o:lock v:ext="edit" shapetype="t"/>
        </v:shapetype>
        <v:shape id="_x0000_s10610" type="#_x0000_t32" style="position:absolute;left:0;text-align:left;margin-left:453.5pt;margin-top:-12.05pt;width:113.4pt;height:0;z-index:252740608" o:connectortype="straight">
          <v:shadow on="t" offset="5pt" offset2="6pt"/>
        </v:shape>
      </w:pict>
    </w:r>
    <w:r>
      <w:rPr>
        <w:noProof/>
      </w:rPr>
      <w:pict>
        <v:shapetype id="_x0000_t202" coordsize="21600,21600" o:spt="202" path="m,l,21600r21600,l21600,xe">
          <v:stroke joinstyle="miter"/>
          <v:path gradientshapeok="t" o:connecttype="rect"/>
        </v:shapetype>
        <v:shape id="_x0000_s10611" type="#_x0000_t202" style="position:absolute;left:0;text-align:left;margin-left:363.8pt;margin-top:-39.5pt;width:210.05pt;height:31.15pt;z-index:252741632;visibility:visible;mso-width-relative:margin;mso-height-relative:margin" filled="f" stroked="f">
          <v:shadow opacity=".5" offset="4pt,-3pt" offset2="-4pt,6pt"/>
          <v:textbox style="mso-next-textbox:#_x0000_s10611">
            <w:txbxContent>
              <w:p w:rsidR="003A146E" w:rsidRDefault="003A146E" w:rsidP="0032623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326234">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第３節 鉄道</w:t>
                </w:r>
                <w:r w:rsidRPr="00326234">
                  <w:rPr>
                    <w:rFonts w:ascii="メイリオ" w:eastAsia="メイリオ" w:hAnsi="メイリオ" w:cs="メイリオ" w:hint="eastAsia"/>
                    <w:sz w:val="18"/>
                  </w:rPr>
                  <w:t>災害応急対策</w:t>
                </w:r>
              </w:p>
            </w:txbxContent>
          </v:textbox>
        </v:shape>
      </w:pict>
    </w:r>
    <w:r>
      <w:rPr>
        <w:noProof/>
      </w:rPr>
      <w:pict>
        <v:roundrect id="_x0000_s10607" style="position:absolute;left:0;text-align:left;margin-left:561.45pt;margin-top:509.75pt;width:34pt;height:127.4pt;z-index:252737536" arcsize="7898f" fillcolor="#404040" stroked="f">
          <v:textbox style="layout-flow:vertical-ideographic;mso-next-textbox:#_x0000_s10607" inset="0,.7pt,5.2mm,.7pt">
            <w:txbxContent>
              <w:p w:rsidR="003A146E" w:rsidRPr="0040313D" w:rsidRDefault="003A146E" w:rsidP="00326234">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 id="_x0000_s10606" type="#_x0000_t32" style="position:absolute;left:0;text-align:left;margin-left:562.05pt;margin-top:255.55pt;width:34pt;height:.05pt;z-index:25273651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05" type="#_x0000_t135" style="position:absolute;left:0;text-align:left;margin-left:556.25pt;margin-top:262.45pt;width:30.15pt;height:116pt;z-index:252735488" filled="f" fillcolor="#a5a5a5" stroked="f">
          <v:textbox style="layout-flow:vertical-ideographic;mso-next-textbox:#_x0000_s10605" inset=".26mm,.15mm,.36mm,.1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04" type="#_x0000_t135" style="position:absolute;left:0;text-align:left;margin-left:555.4pt;margin-top:636.45pt;width:30.15pt;height:129.6pt;z-index:252734464" filled="f" fillcolor="#a5a5a5" stroked="f">
          <v:textbox style="layout-flow:vertical-ideographic;mso-next-textbox:#_x0000_s10604" inset="1.36mm,.15mm,.26mm,.15mm">
            <w:txbxContent>
              <w:p w:rsidR="003A146E" w:rsidRPr="00470EE5" w:rsidRDefault="003A146E" w:rsidP="00326234">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603" type="#_x0000_t32" style="position:absolute;left:0;text-align:left;margin-left:562.05pt;margin-top:128.9pt;width:34pt;height:0;z-index:252733440" o:connectortype="straight" strokecolor="gray"/>
      </w:pict>
    </w:r>
    <w:r>
      <w:rPr>
        <w:noProof/>
      </w:rPr>
      <w:pict>
        <v:shape id="_x0000_s10602" type="#_x0000_t135" style="position:absolute;left:0;text-align:left;margin-left:554.45pt;margin-top:133.7pt;width:30.15pt;height:116pt;flip:x;z-index:252732416" filled="f" fillcolor="#a5a5a5" stroked="f">
          <v:textbox style="layout-flow:vertical-ideographic;mso-next-textbox:#_x0000_s10602"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01" type="#_x0000_t135" style="position:absolute;left:0;text-align:left;margin-left:554.9pt;margin-top:6.15pt;width:30.15pt;height:116pt;flip:x;z-index:252731392" filled="f" fillcolor="#a5a5a5" stroked="f">
          <v:textbox style="layout-flow:vertical-ideographic;mso-next-textbox:#_x0000_s10601"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609" type="#_x0000_t32" style="position:absolute;left:0;text-align:left;margin-left:562.05pt;margin-top:383.85pt;width:34pt;height:0;z-index:252739584" o:connectortype="straight" strokecolor="gray"/>
      </w:pict>
    </w:r>
    <w:r>
      <w:rPr>
        <w:noProof/>
      </w:rPr>
      <w:pict>
        <v:shape id="_x0000_s10608" type="#_x0000_t135" style="position:absolute;left:0;text-align:left;margin-left:555.5pt;margin-top:390.15pt;width:30.15pt;height:116pt;z-index:252738560" filled="f" fillcolor="#a5a5a5" stroked="f">
          <v:textbox style="layout-flow:vertical-ideographic;mso-next-textbox:#_x0000_s10608" inset="1.36mm,.15mm,.26mm,.15mm">
            <w:txbxContent>
              <w:p w:rsidR="003A146E" w:rsidRPr="0040313D" w:rsidRDefault="003A146E" w:rsidP="00326234">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32" coordsize="21600,21600" o:spt="32" o:oned="t" path="m,l21600,21600e" filled="f">
          <v:path arrowok="t" fillok="f" o:connecttype="none"/>
          <o:lock v:ext="edit" shapetype="t"/>
        </v:shapetype>
        <v:shape id="_x0000_s10624" type="#_x0000_t32" style="position:absolute;left:0;text-align:left;margin-left:21.4pt;margin-top:-11.8pt;width:110.55pt;height:0;z-index:252756992" o:connectortype="straight">
          <v:shadow on="t" offset="5pt" offset2="6pt"/>
        </v:shape>
      </w:pict>
    </w:r>
    <w:r>
      <w:rPr>
        <w:noProof/>
      </w:rPr>
      <w:pict>
        <v:shapetype id="_x0000_t202" coordsize="21600,21600" o:spt="202" path="m,l,21600r21600,l21600,xe">
          <v:stroke joinstyle="miter"/>
          <v:path gradientshapeok="t" o:connecttype="rect"/>
        </v:shapetype>
        <v:shape id="_x0000_s10623" type="#_x0000_t202" style="position:absolute;left:0;text-align:left;margin-left:15.15pt;margin-top:-39.25pt;width:209.35pt;height:31.15pt;z-index:252755968;visibility:visible;mso-width-relative:margin;mso-height-relative:margin" filled="f" stroked="f">
          <v:shadow opacity=".5" offset="4pt,-3pt" offset2="-4pt,6pt"/>
          <v:textbox style="mso-next-textbox:#_x0000_s10623">
            <w:txbxContent>
              <w:p w:rsidR="003A146E"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第４節 道路</w:t>
                </w:r>
                <w:r w:rsidRPr="00326234">
                  <w:rPr>
                    <w:rFonts w:ascii="メイリオ" w:eastAsia="メイリオ" w:hAnsi="メイリオ" w:cs="メイリオ" w:hint="eastAsia"/>
                    <w:sz w:val="18"/>
                  </w:rPr>
                  <w:t>災害応急対策</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32" coordsize="21600,21600" o:spt="32" o:oned="t" path="m,l21600,21600e" filled="f">
          <v:path arrowok="t" fillok="f" o:connecttype="none"/>
          <o:lock v:ext="edit" shapetype="t"/>
        </v:shapetype>
        <v:shape id="_x0000_s10621" type="#_x0000_t32" style="position:absolute;left:0;text-align:left;margin-left:453.5pt;margin-top:-12.05pt;width:113.4pt;height:0;z-index:252752896" o:connectortype="straight">
          <v:shadow on="t" offset="5pt" offset2="6pt"/>
        </v:shape>
      </w:pict>
    </w:r>
    <w:r>
      <w:rPr>
        <w:noProof/>
      </w:rPr>
      <w:pict>
        <v:shapetype id="_x0000_t202" coordsize="21600,21600" o:spt="202" path="m,l,21600r21600,l21600,xe">
          <v:stroke joinstyle="miter"/>
          <v:path gradientshapeok="t" o:connecttype="rect"/>
        </v:shapetype>
        <v:shape id="_x0000_s10622" type="#_x0000_t202" style="position:absolute;left:0;text-align:left;margin-left:363.8pt;margin-top:-39.5pt;width:210.05pt;height:31.15pt;z-index:252753920;visibility:visible;mso-width-relative:margin;mso-height-relative:margin" filled="f" stroked="f">
          <v:shadow opacity=".5" offset="4pt,-3pt" offset2="-4pt,6pt"/>
          <v:textbox style="mso-next-textbox:#_x0000_s10622">
            <w:txbxContent>
              <w:p w:rsidR="003A146E" w:rsidRDefault="003A146E" w:rsidP="0032623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326234">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第４節 道路</w:t>
                </w:r>
                <w:r w:rsidRPr="00326234">
                  <w:rPr>
                    <w:rFonts w:ascii="メイリオ" w:eastAsia="メイリオ" w:hAnsi="メイリオ" w:cs="メイリオ" w:hint="eastAsia"/>
                    <w:sz w:val="18"/>
                  </w:rPr>
                  <w:t>災害応急対策</w:t>
                </w:r>
              </w:p>
            </w:txbxContent>
          </v:textbox>
        </v:shape>
      </w:pict>
    </w:r>
    <w:r>
      <w:rPr>
        <w:noProof/>
      </w:rPr>
      <w:pict>
        <v:roundrect id="_x0000_s10618" style="position:absolute;left:0;text-align:left;margin-left:561.45pt;margin-top:509.75pt;width:34pt;height:127.4pt;z-index:252749824" arcsize="7898f" fillcolor="#404040" stroked="f">
          <v:textbox style="layout-flow:vertical-ideographic;mso-next-textbox:#_x0000_s10618" inset="0,.7pt,5.2mm,.7pt">
            <w:txbxContent>
              <w:p w:rsidR="003A146E" w:rsidRPr="0040313D" w:rsidRDefault="003A146E" w:rsidP="00326234">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 id="_x0000_s10617" type="#_x0000_t32" style="position:absolute;left:0;text-align:left;margin-left:562.05pt;margin-top:255.55pt;width:34pt;height:.05pt;z-index:25274880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16" type="#_x0000_t135" style="position:absolute;left:0;text-align:left;margin-left:556.25pt;margin-top:262.45pt;width:30.15pt;height:116pt;z-index:252747776" filled="f" fillcolor="#a5a5a5" stroked="f">
          <v:textbox style="layout-flow:vertical-ideographic;mso-next-textbox:#_x0000_s10616" inset=".26mm,.15mm,.36mm,.1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15" type="#_x0000_t135" style="position:absolute;left:0;text-align:left;margin-left:555.4pt;margin-top:636.45pt;width:30.15pt;height:129.6pt;z-index:252746752" filled="f" fillcolor="#a5a5a5" stroked="f">
          <v:textbox style="layout-flow:vertical-ideographic;mso-next-textbox:#_x0000_s10615" inset="1.36mm,.15mm,.26mm,.15mm">
            <w:txbxContent>
              <w:p w:rsidR="003A146E" w:rsidRPr="00470EE5" w:rsidRDefault="003A146E" w:rsidP="00326234">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614" type="#_x0000_t32" style="position:absolute;left:0;text-align:left;margin-left:562.05pt;margin-top:128.9pt;width:34pt;height:0;z-index:252745728" o:connectortype="straight" strokecolor="gray"/>
      </w:pict>
    </w:r>
    <w:r>
      <w:rPr>
        <w:noProof/>
      </w:rPr>
      <w:pict>
        <v:shape id="_x0000_s10613" type="#_x0000_t135" style="position:absolute;left:0;text-align:left;margin-left:554.45pt;margin-top:133.7pt;width:30.15pt;height:116pt;flip:x;z-index:252744704" filled="f" fillcolor="#a5a5a5" stroked="f">
          <v:textbox style="layout-flow:vertical-ideographic;mso-next-textbox:#_x0000_s10613"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12" type="#_x0000_t135" style="position:absolute;left:0;text-align:left;margin-left:554.9pt;margin-top:6.15pt;width:30.15pt;height:116pt;flip:x;z-index:252743680" filled="f" fillcolor="#a5a5a5" stroked="f">
          <v:textbox style="layout-flow:vertical-ideographic;mso-next-textbox:#_x0000_s10612"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620" type="#_x0000_t32" style="position:absolute;left:0;text-align:left;margin-left:562.05pt;margin-top:383.85pt;width:34pt;height:0;z-index:252751872" o:connectortype="straight" strokecolor="gray"/>
      </w:pict>
    </w:r>
    <w:r>
      <w:rPr>
        <w:noProof/>
      </w:rPr>
      <w:pict>
        <v:shape id="_x0000_s10619" type="#_x0000_t135" style="position:absolute;left:0;text-align:left;margin-left:555.5pt;margin-top:390.15pt;width:30.15pt;height:116pt;z-index:252750848" filled="f" fillcolor="#a5a5a5" stroked="f">
          <v:textbox style="layout-flow:vertical-ideographic;mso-next-textbox:#_x0000_s10619" inset="1.36mm,.15mm,.26mm,.15mm">
            <w:txbxContent>
              <w:p w:rsidR="003A146E" w:rsidRPr="0040313D" w:rsidRDefault="003A146E" w:rsidP="00326234">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625" type="#_x0000_t202" style="position:absolute;left:0;text-align:left;margin-left:15.15pt;margin-top:-39.5pt;width:209.35pt;height:31.15pt;z-index:252759040;visibility:visible;mso-width-relative:margin;mso-height-relative:margin" filled="f" stroked="f">
          <v:shadow opacity=".5" offset="4pt,-3pt" offset2="-4pt,6pt"/>
          <v:textbox style="mso-next-textbox:#_x0000_s10625">
            <w:txbxContent>
              <w:p w:rsidR="003A146E"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第５節 </w:t>
                </w:r>
                <w:r w:rsidRPr="00326234">
                  <w:rPr>
                    <w:rFonts w:ascii="メイリオ" w:eastAsia="メイリオ" w:hAnsi="メイリオ" w:cs="メイリオ" w:hint="eastAsia"/>
                    <w:sz w:val="18"/>
                  </w:rPr>
                  <w:t>危険物等</w:t>
                </w:r>
                <w:r>
                  <w:rPr>
                    <w:rFonts w:ascii="メイリオ" w:eastAsia="メイリオ" w:hAnsi="メイリオ" w:cs="メイリオ" w:hint="eastAsia"/>
                    <w:sz w:val="18"/>
                  </w:rPr>
                  <w:t>災</w:t>
                </w:r>
                <w:r w:rsidRPr="00326234">
                  <w:rPr>
                    <w:rFonts w:ascii="メイリオ" w:eastAsia="メイリオ" w:hAnsi="メイリオ" w:cs="メイリオ" w:hint="eastAsia"/>
                    <w:sz w:val="18"/>
                  </w:rPr>
                  <w:t>害応急対策</w:t>
                </w:r>
              </w:p>
            </w:txbxContent>
          </v:textbox>
        </v:shape>
      </w:pict>
    </w:r>
    <w:r>
      <w:rPr>
        <w:noProof/>
      </w:rPr>
      <w:pict>
        <v:shapetype id="_x0000_t32" coordsize="21600,21600" o:spt="32" o:oned="t" path="m,l21600,21600e" filled="f">
          <v:path arrowok="t" fillok="f" o:connecttype="none"/>
          <o:lock v:ext="edit" shapetype="t"/>
        </v:shapetype>
        <v:shape id="_x0000_s10626" type="#_x0000_t32" style="position:absolute;left:0;text-align:left;margin-left:21.4pt;margin-top:-11.8pt;width:130.4pt;height:0;z-index:252760064" o:connectortype="straight">
          <v:shadow on="t" offset="5pt" offset2="6pt"/>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637" type="#_x0000_t202" style="position:absolute;left:0;text-align:left;margin-left:363.8pt;margin-top:-39.5pt;width:210.05pt;height:31.15pt;z-index:252772352;visibility:visible;mso-width-relative:margin;mso-height-relative:margin" filled="f" stroked="f">
          <v:shadow opacity=".5" offset="4pt,-3pt" offset2="-4pt,6pt"/>
          <v:textbox style="mso-next-textbox:#_x0000_s10637">
            <w:txbxContent>
              <w:p w:rsidR="003A146E" w:rsidRDefault="003A146E" w:rsidP="0032623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326234">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第５節 </w:t>
                </w:r>
                <w:r w:rsidRPr="00326234">
                  <w:rPr>
                    <w:rFonts w:ascii="メイリオ" w:eastAsia="メイリオ" w:hAnsi="メイリオ" w:cs="メイリオ" w:hint="eastAsia"/>
                    <w:sz w:val="18"/>
                  </w:rPr>
                  <w:t>危険物等災害応急対策</w:t>
                </w:r>
              </w:p>
            </w:txbxContent>
          </v:textbox>
        </v:shape>
      </w:pict>
    </w:r>
    <w:r>
      <w:rPr>
        <w:noProof/>
      </w:rPr>
      <w:pict>
        <v:shapetype id="_x0000_t32" coordsize="21600,21600" o:spt="32" o:oned="t" path="m,l21600,21600e" filled="f">
          <v:path arrowok="t" fillok="f" o:connecttype="none"/>
          <o:lock v:ext="edit" shapetype="t"/>
        </v:shapetype>
        <v:shape id="_x0000_s10636" type="#_x0000_t32" style="position:absolute;left:0;text-align:left;margin-left:439.6pt;margin-top:-12.05pt;width:127.55pt;height:0;z-index:252771328" o:connectortype="straight">
          <v:shadow on="t" offset="5pt" offset2="6pt"/>
        </v:shape>
      </w:pict>
    </w:r>
    <w:r>
      <w:rPr>
        <w:noProof/>
      </w:rPr>
      <w:pict>
        <v:roundrect id="_x0000_s10633" style="position:absolute;left:0;text-align:left;margin-left:561.45pt;margin-top:509.75pt;width:34pt;height:127.4pt;z-index:252768256" arcsize="7898f" fillcolor="#404040" stroked="f">
          <v:textbox style="layout-flow:vertical-ideographic;mso-next-textbox:#_x0000_s10633" inset="0,.7pt,5.2mm,.7pt">
            <w:txbxContent>
              <w:p w:rsidR="003A146E" w:rsidRPr="0040313D" w:rsidRDefault="003A146E" w:rsidP="00326234">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 id="_x0000_s10632" type="#_x0000_t32" style="position:absolute;left:0;text-align:left;margin-left:562.05pt;margin-top:255.55pt;width:34pt;height:.05pt;z-index:25276723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31" type="#_x0000_t135" style="position:absolute;left:0;text-align:left;margin-left:556.25pt;margin-top:262.45pt;width:30.15pt;height:116pt;z-index:252766208" filled="f" fillcolor="#a5a5a5" stroked="f">
          <v:textbox style="layout-flow:vertical-ideographic;mso-next-textbox:#_x0000_s10631" inset=".26mm,.15mm,.36mm,.1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30" type="#_x0000_t135" style="position:absolute;left:0;text-align:left;margin-left:555.4pt;margin-top:636.45pt;width:30.15pt;height:129.6pt;z-index:252765184" filled="f" fillcolor="#a5a5a5" stroked="f">
          <v:textbox style="layout-flow:vertical-ideographic;mso-next-textbox:#_x0000_s10630" inset="1.36mm,.15mm,.26mm,.15mm">
            <w:txbxContent>
              <w:p w:rsidR="003A146E" w:rsidRPr="00470EE5" w:rsidRDefault="003A146E" w:rsidP="00326234">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629" type="#_x0000_t32" style="position:absolute;left:0;text-align:left;margin-left:562.05pt;margin-top:128.9pt;width:34pt;height:0;z-index:252764160" o:connectortype="straight" strokecolor="gray"/>
      </w:pict>
    </w:r>
    <w:r>
      <w:rPr>
        <w:noProof/>
      </w:rPr>
      <w:pict>
        <v:shape id="_x0000_s10628" type="#_x0000_t135" style="position:absolute;left:0;text-align:left;margin-left:554.45pt;margin-top:133.7pt;width:30.15pt;height:116pt;flip:x;z-index:252763136" filled="f" fillcolor="#a5a5a5" stroked="f">
          <v:textbox style="layout-flow:vertical-ideographic;mso-next-textbox:#_x0000_s10628"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27" type="#_x0000_t135" style="position:absolute;left:0;text-align:left;margin-left:554.9pt;margin-top:6.15pt;width:30.15pt;height:116pt;flip:x;z-index:252762112" filled="f" fillcolor="#a5a5a5" stroked="f">
          <v:textbox style="layout-flow:vertical-ideographic;mso-next-textbox:#_x0000_s10627"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635" type="#_x0000_t32" style="position:absolute;left:0;text-align:left;margin-left:562.05pt;margin-top:383.85pt;width:34pt;height:0;z-index:252770304" o:connectortype="straight" strokecolor="gray"/>
      </w:pict>
    </w:r>
    <w:r>
      <w:rPr>
        <w:noProof/>
      </w:rPr>
      <w:pict>
        <v:shape id="_x0000_s10634" type="#_x0000_t135" style="position:absolute;left:0;text-align:left;margin-left:555.5pt;margin-top:390.15pt;width:30.15pt;height:116pt;z-index:252769280" filled="f" fillcolor="#a5a5a5" stroked="f">
          <v:textbox style="layout-flow:vertical-ideographic;mso-next-textbox:#_x0000_s10634" inset="1.36mm,.15mm,.26mm,.15mm">
            <w:txbxContent>
              <w:p w:rsidR="003A146E" w:rsidRPr="0040313D" w:rsidRDefault="003A146E" w:rsidP="00326234">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649" type="#_x0000_t202" style="position:absolute;left:0;text-align:left;margin-left:15.15pt;margin-top:-39.5pt;width:327.25pt;height:31.15pt;z-index:252786688;visibility:visible;mso-width-relative:margin;mso-height-relative:margin" filled="f" stroked="f">
          <v:shadow opacity=".5" offset="4pt,-3pt" offset2="-4pt,6pt"/>
          <v:textbox style="mso-next-textbox:#_x0000_s10649">
            <w:txbxContent>
              <w:p w:rsidR="003A146E"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第６節 </w:t>
                </w:r>
                <w:r w:rsidRPr="00466C37">
                  <w:rPr>
                    <w:rFonts w:ascii="メイリオ" w:eastAsia="メイリオ" w:hAnsi="メイリオ" w:cs="メイリオ" w:hint="eastAsia"/>
                    <w:sz w:val="18"/>
                  </w:rPr>
                  <w:t>高層建築物、地下街、市街地災害応急対策</w:t>
                </w:r>
              </w:p>
            </w:txbxContent>
          </v:textbox>
        </v:shape>
      </w:pict>
    </w:r>
    <w:r>
      <w:rPr>
        <w:noProof/>
      </w:rPr>
      <w:pict>
        <v:shapetype id="_x0000_t32" coordsize="21600,21600" o:spt="32" o:oned="t" path="m,l21600,21600e" filled="f">
          <v:path arrowok="t" fillok="f" o:connecttype="none"/>
          <o:lock v:ext="edit" shapetype="t"/>
        </v:shapetype>
        <v:shape id="_x0000_s10650" type="#_x0000_t32" style="position:absolute;left:0;text-align:left;margin-left:21.4pt;margin-top:-11.8pt;width:212.6pt;height:0;z-index:252787712" o:connectortype="straight">
          <v:shadow on="t" offset="5pt" offset2="6pt"/>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648" type="#_x0000_t202" style="position:absolute;left:0;text-align:left;margin-left:278.2pt;margin-top:-39.5pt;width:295.65pt;height:31.15pt;z-index:252784640;visibility:visible;mso-width-relative:margin;mso-height-relative:margin" filled="f" stroked="f">
          <v:shadow opacity=".5" offset="4pt,-3pt" offset2="-4pt,6pt"/>
          <v:textbox style="mso-next-textbox:#_x0000_s10648">
            <w:txbxContent>
              <w:p w:rsidR="003A146E" w:rsidRDefault="003A146E" w:rsidP="0032623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326234">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第６節 </w:t>
                </w:r>
                <w:r w:rsidRPr="00466C37">
                  <w:rPr>
                    <w:rFonts w:ascii="メイリオ" w:eastAsia="メイリオ" w:hAnsi="メイリオ" w:cs="メイリオ" w:hint="eastAsia"/>
                    <w:sz w:val="18"/>
                  </w:rPr>
                  <w:t>高層建築物、地下街、市街地災害応急対策</w:t>
                </w:r>
              </w:p>
            </w:txbxContent>
          </v:textbox>
        </v:shape>
      </w:pict>
    </w:r>
    <w:r>
      <w:rPr>
        <w:noProof/>
      </w:rPr>
      <w:pict>
        <v:shapetype id="_x0000_t32" coordsize="21600,21600" o:spt="32" o:oned="t" path="m,l21600,21600e" filled="f">
          <v:path arrowok="t" fillok="f" o:connecttype="none"/>
          <o:lock v:ext="edit" shapetype="t"/>
        </v:shapetype>
        <v:shape id="_x0000_s10647" type="#_x0000_t32" style="position:absolute;left:0;text-align:left;margin-left:358.45pt;margin-top:-12.05pt;width:209.75pt;height:0;z-index:252783616" o:connectortype="straight">
          <v:shadow on="t" offset="5pt" offset2="6pt"/>
        </v:shape>
      </w:pict>
    </w:r>
    <w:r>
      <w:rPr>
        <w:noProof/>
      </w:rPr>
      <w:pict>
        <v:roundrect id="_x0000_s10644" style="position:absolute;left:0;text-align:left;margin-left:561.45pt;margin-top:509.75pt;width:34pt;height:127.4pt;z-index:252780544" arcsize="7898f" fillcolor="#404040" stroked="f">
          <v:textbox style="layout-flow:vertical-ideographic;mso-next-textbox:#_x0000_s10644" inset="0,.7pt,5.2mm,.7pt">
            <w:txbxContent>
              <w:p w:rsidR="003A146E" w:rsidRPr="0040313D" w:rsidRDefault="003A146E" w:rsidP="00326234">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 id="_x0000_s10643" type="#_x0000_t32" style="position:absolute;left:0;text-align:left;margin-left:562.05pt;margin-top:255.55pt;width:34pt;height:.05pt;z-index:25277952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42" type="#_x0000_t135" style="position:absolute;left:0;text-align:left;margin-left:556.25pt;margin-top:262.45pt;width:30.15pt;height:116pt;z-index:252778496" filled="f" fillcolor="#a5a5a5" stroked="f">
          <v:textbox style="layout-flow:vertical-ideographic;mso-next-textbox:#_x0000_s10642" inset=".26mm,.15mm,.36mm,.1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41" type="#_x0000_t135" style="position:absolute;left:0;text-align:left;margin-left:555.4pt;margin-top:636.45pt;width:30.15pt;height:129.6pt;z-index:252777472" filled="f" fillcolor="#a5a5a5" stroked="f">
          <v:textbox style="layout-flow:vertical-ideographic;mso-next-textbox:#_x0000_s10641" inset="1.36mm,.15mm,.26mm,.15mm">
            <w:txbxContent>
              <w:p w:rsidR="003A146E" w:rsidRPr="00470EE5" w:rsidRDefault="003A146E" w:rsidP="00326234">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640" type="#_x0000_t32" style="position:absolute;left:0;text-align:left;margin-left:562.05pt;margin-top:128.9pt;width:34pt;height:0;z-index:252776448" o:connectortype="straight" strokecolor="gray"/>
      </w:pict>
    </w:r>
    <w:r>
      <w:rPr>
        <w:noProof/>
      </w:rPr>
      <w:pict>
        <v:shape id="_x0000_s10639" type="#_x0000_t135" style="position:absolute;left:0;text-align:left;margin-left:554.45pt;margin-top:133.7pt;width:30.15pt;height:116pt;flip:x;z-index:252775424" filled="f" fillcolor="#a5a5a5" stroked="f">
          <v:textbox style="layout-flow:vertical-ideographic;mso-next-textbox:#_x0000_s10639"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38" type="#_x0000_t135" style="position:absolute;left:0;text-align:left;margin-left:554.9pt;margin-top:6.15pt;width:30.15pt;height:116pt;flip:x;z-index:252774400" filled="f" fillcolor="#a5a5a5" stroked="f">
          <v:textbox style="layout-flow:vertical-ideographic;mso-next-textbox:#_x0000_s10638"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646" type="#_x0000_t32" style="position:absolute;left:0;text-align:left;margin-left:562.05pt;margin-top:383.85pt;width:34pt;height:0;z-index:252782592" o:connectortype="straight" strokecolor="gray"/>
      </w:pict>
    </w:r>
    <w:r>
      <w:rPr>
        <w:noProof/>
      </w:rPr>
      <w:pict>
        <v:shape id="_x0000_s10645" type="#_x0000_t135" style="position:absolute;left:0;text-align:left;margin-left:555.5pt;margin-top:390.15pt;width:30.15pt;height:116pt;z-index:252781568" filled="f" fillcolor="#a5a5a5" stroked="f">
          <v:textbox style="layout-flow:vertical-ideographic;mso-next-textbox:#_x0000_s10645" inset="1.36mm,.15mm,.26mm,.15mm">
            <w:txbxContent>
              <w:p w:rsidR="003A146E" w:rsidRPr="0040313D" w:rsidRDefault="003A146E" w:rsidP="00326234">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662" type="#_x0000_t202" style="position:absolute;left:0;text-align:left;margin-left:15.15pt;margin-top:-39.5pt;width:327.25pt;height:31.15pt;z-index:252802048;visibility:visible;mso-width-relative:margin;mso-height-relative:margin" filled="f" stroked="f">
          <v:shadow opacity=".5" offset="4pt,-3pt" offset2="-4pt,6pt"/>
          <v:textbox style="mso-next-textbox:#_x0000_s10662">
            <w:txbxContent>
              <w:p w:rsidR="003A146E"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第７節 </w:t>
                </w:r>
                <w:r w:rsidRPr="00466C37">
                  <w:rPr>
                    <w:rFonts w:ascii="メイリオ" w:eastAsia="メイリオ" w:hAnsi="メイリオ" w:cs="メイリオ" w:hint="eastAsia"/>
                    <w:sz w:val="18"/>
                  </w:rPr>
                  <w:t>林野火災応急対策</w:t>
                </w:r>
              </w:p>
            </w:txbxContent>
          </v:textbox>
        </v:shape>
      </w:pict>
    </w:r>
    <w:r>
      <w:rPr>
        <w:noProof/>
      </w:rPr>
      <w:pict>
        <v:shapetype id="_x0000_t32" coordsize="21600,21600" o:spt="32" o:oned="t" path="m,l21600,21600e" filled="f">
          <v:path arrowok="t" fillok="f" o:connecttype="none"/>
          <o:lock v:ext="edit" shapetype="t"/>
        </v:shapetype>
        <v:shape id="_x0000_s10663" type="#_x0000_t32" style="position:absolute;left:0;text-align:left;margin-left:21.4pt;margin-top:-11.8pt;width:110.55pt;height:0;z-index:252803072" o:connectortype="straight">
          <v:shadow on="t" offset="5pt" offset2="6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32" coordsize="21600,21600" o:spt="32" o:oned="t" path="m,l21600,21600e" filled="f">
          <v:path arrowok="t" fillok="f" o:connecttype="none"/>
          <o:lock v:ext="edit" shapetype="t"/>
        </v:shapetype>
        <v:shape id="_x0000_s10554" type="#_x0000_t32" style="position:absolute;left:0;text-align:left;margin-left:561.35pt;margin-top:255.55pt;width:34pt;height:.05pt;z-index:25267916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53" type="#_x0000_t135" style="position:absolute;left:0;text-align:left;margin-left:555.55pt;margin-top:262.45pt;width:30.15pt;height:116pt;z-index:252678144" filled="f" fillcolor="#a5a5a5" stroked="f">
          <v:textbox style="layout-flow:vertical-ideographic;mso-next-textbox:#_x0000_s10553" inset=".26mm,.15mm,.36mm,.1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552" type="#_x0000_t135" style="position:absolute;left:0;text-align:left;margin-left:554.7pt;margin-top:636.45pt;width:30.15pt;height:129.6pt;z-index:252677120" filled="f" fillcolor="#a5a5a5" stroked="f">
          <v:textbox style="layout-flow:vertical-ideographic;mso-next-textbox:#_x0000_s10552" inset="1.36mm,.15mm,.26mm,.15mm">
            <w:txbxContent>
              <w:p w:rsidR="003A146E" w:rsidRPr="00470EE5" w:rsidRDefault="003A146E" w:rsidP="00770B8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50" type="#_x0000_t32" style="position:absolute;left:0;text-align:left;margin-left:561.35pt;margin-top:128.9pt;width:34pt;height:0;z-index:252675072" o:connectortype="straight" strokecolor="gray"/>
      </w:pict>
    </w:r>
    <w:r>
      <w:rPr>
        <w:noProof/>
      </w:rPr>
      <w:pict>
        <v:shape id="_x0000_s10549" type="#_x0000_t135" style="position:absolute;left:0;text-align:left;margin-left:553.75pt;margin-top:133.7pt;width:30.15pt;height:116pt;flip:x;z-index:252674048" filled="f" fillcolor="#a5a5a5" stroked="f">
          <v:textbox style="layout-flow:vertical-ideographic;mso-next-textbox:#_x0000_s10549" inset="1.36mm,.05mm,.26mm,.0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547" type="#_x0000_t135" style="position:absolute;left:0;text-align:left;margin-left:554.2pt;margin-top:6.15pt;width:30.15pt;height:116pt;flip:x;z-index:252672000" filled="f" fillcolor="#a5a5a5" stroked="f">
          <v:textbox style="layout-flow:vertical-ideographic;mso-next-textbox:#_x0000_s10547" inset="1.36mm,.05mm,.26mm,.0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661" type="#_x0000_t202" style="position:absolute;left:0;text-align:left;margin-left:278.2pt;margin-top:-39.5pt;width:295.65pt;height:31.15pt;z-index:252800000;visibility:visible;mso-width-relative:margin;mso-height-relative:margin" filled="f" stroked="f">
          <v:shadow opacity=".5" offset="4pt,-3pt" offset2="-4pt,6pt"/>
          <v:textbox style="mso-next-textbox:#_x0000_s10661">
            <w:txbxContent>
              <w:p w:rsidR="003A146E" w:rsidRDefault="003A146E" w:rsidP="0032623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326234">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第７節 </w:t>
                </w:r>
                <w:r w:rsidRPr="00466C37">
                  <w:rPr>
                    <w:rFonts w:ascii="メイリオ" w:eastAsia="メイリオ" w:hAnsi="メイリオ" w:cs="メイリオ" w:hint="eastAsia"/>
                    <w:sz w:val="18"/>
                  </w:rPr>
                  <w:t>林野火災応急対策</w:t>
                </w:r>
              </w:p>
            </w:txbxContent>
          </v:textbox>
        </v:shape>
      </w:pict>
    </w:r>
    <w:r>
      <w:rPr>
        <w:noProof/>
      </w:rPr>
      <w:pict>
        <v:shapetype id="_x0000_t32" coordsize="21600,21600" o:spt="32" o:oned="t" path="m,l21600,21600e" filled="f">
          <v:path arrowok="t" fillok="f" o:connecttype="none"/>
          <o:lock v:ext="edit" shapetype="t"/>
        </v:shapetype>
        <v:shape id="_x0000_s10660" type="#_x0000_t32" style="position:absolute;left:0;text-align:left;margin-left:456.55pt;margin-top:-12.05pt;width:110.55pt;height:0;z-index:252798976" o:connectortype="straight">
          <v:shadow on="t" offset="5pt" offset2="6pt"/>
        </v:shape>
      </w:pict>
    </w:r>
    <w:r>
      <w:rPr>
        <w:noProof/>
      </w:rPr>
      <w:pict>
        <v:roundrect id="_x0000_s10657" style="position:absolute;left:0;text-align:left;margin-left:561.45pt;margin-top:509.75pt;width:34pt;height:127.4pt;z-index:252795904" arcsize="7898f" fillcolor="#404040" stroked="f">
          <v:textbox style="layout-flow:vertical-ideographic;mso-next-textbox:#_x0000_s10657" inset="0,.7pt,5.2mm,.7pt">
            <w:txbxContent>
              <w:p w:rsidR="003A146E" w:rsidRPr="0040313D" w:rsidRDefault="003A146E" w:rsidP="00326234">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事故等応急対策</w:t>
                </w:r>
              </w:p>
            </w:txbxContent>
          </v:textbox>
        </v:roundrect>
      </w:pict>
    </w:r>
    <w:r>
      <w:rPr>
        <w:noProof/>
      </w:rPr>
      <w:pict>
        <v:shape id="_x0000_s10656" type="#_x0000_t32" style="position:absolute;left:0;text-align:left;margin-left:562.05pt;margin-top:255.55pt;width:34pt;height:.05pt;z-index:25279488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55" type="#_x0000_t135" style="position:absolute;left:0;text-align:left;margin-left:556.25pt;margin-top:262.45pt;width:30.15pt;height:116pt;z-index:252793856" filled="f" fillcolor="#a5a5a5" stroked="f">
          <v:textbox style="layout-flow:vertical-ideographic;mso-next-textbox:#_x0000_s10655" inset=".26mm,.15mm,.36mm,.1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54" type="#_x0000_t135" style="position:absolute;left:0;text-align:left;margin-left:555.4pt;margin-top:636.45pt;width:30.15pt;height:129.6pt;z-index:252792832" filled="f" fillcolor="#a5a5a5" stroked="f">
          <v:textbox style="layout-flow:vertical-ideographic;mso-next-textbox:#_x0000_s10654" inset="1.36mm,.15mm,.26mm,.15mm">
            <w:txbxContent>
              <w:p w:rsidR="003A146E" w:rsidRPr="00470EE5" w:rsidRDefault="003A146E" w:rsidP="00326234">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653" type="#_x0000_t32" style="position:absolute;left:0;text-align:left;margin-left:562.05pt;margin-top:128.9pt;width:34pt;height:0;z-index:252791808" o:connectortype="straight" strokecolor="gray"/>
      </w:pict>
    </w:r>
    <w:r>
      <w:rPr>
        <w:noProof/>
      </w:rPr>
      <w:pict>
        <v:shape id="_x0000_s10652" type="#_x0000_t135" style="position:absolute;left:0;text-align:left;margin-left:554.45pt;margin-top:133.7pt;width:30.15pt;height:116pt;flip:x;z-index:252790784" filled="f" fillcolor="#a5a5a5" stroked="f">
          <v:textbox style="layout-flow:vertical-ideographic;mso-next-textbox:#_x0000_s10652"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51" type="#_x0000_t135" style="position:absolute;left:0;text-align:left;margin-left:554.9pt;margin-top:6.15pt;width:30.15pt;height:116pt;flip:x;z-index:252789760" filled="f" fillcolor="#a5a5a5" stroked="f">
          <v:textbox style="layout-flow:vertical-ideographic;mso-next-textbox:#_x0000_s10651" inset="1.36mm,.05mm,.26mm,.05mm">
            <w:txbxContent>
              <w:p w:rsidR="003A146E" w:rsidRPr="0040313D" w:rsidRDefault="003A146E" w:rsidP="00326234">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659" type="#_x0000_t32" style="position:absolute;left:0;text-align:left;margin-left:562.05pt;margin-top:383.85pt;width:34pt;height:0;z-index:252797952" o:connectortype="straight" strokecolor="gray"/>
      </w:pict>
    </w:r>
    <w:r>
      <w:rPr>
        <w:noProof/>
      </w:rPr>
      <w:pict>
        <v:shape id="_x0000_s10658" type="#_x0000_t135" style="position:absolute;left:0;text-align:left;margin-left:555.5pt;margin-top:390.15pt;width:30.15pt;height:116pt;z-index:252796928" filled="f" fillcolor="#a5a5a5" stroked="f">
          <v:textbox style="layout-flow:vertical-ideographic;mso-next-textbox:#_x0000_s10658" inset="1.36mm,.15mm,.26mm,.15mm">
            <w:txbxContent>
              <w:p w:rsidR="003A146E" w:rsidRPr="0040313D" w:rsidRDefault="003A146E" w:rsidP="00326234">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567" type="#_x0000_t202" style="position:absolute;left:0;text-align:left;margin-left:15.15pt;margin-top:-39.5pt;width:209.35pt;height:31.15pt;z-index:252695552;visibility:visible;mso-width-relative:margin;mso-height-relative:margin" filled="f" stroked="f">
          <v:shadow opacity=".5" offset="4pt,-3pt" offset2="-4pt,6pt"/>
          <v:textbox style="mso-next-textbox:#_x0000_s10567">
            <w:txbxContent>
              <w:p w:rsidR="003A146E" w:rsidRDefault="003A146E"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第１節 海上災害応急対策</w:t>
                </w:r>
              </w:p>
            </w:txbxContent>
          </v:textbox>
        </v:shape>
      </w:pict>
    </w:r>
    <w:r>
      <w:rPr>
        <w:noProof/>
      </w:rPr>
      <w:pict>
        <v:shapetype id="_x0000_t32" coordsize="21600,21600" o:spt="32" o:oned="t" path="m,l21600,21600e" filled="f">
          <v:path arrowok="t" fillok="f" o:connecttype="none"/>
          <o:lock v:ext="edit" shapetype="t"/>
        </v:shapetype>
        <v:shape id="_x0000_s10568" type="#_x0000_t32" style="position:absolute;left:0;text-align:left;margin-left:21.4pt;margin-top:-12.05pt;width:113.4pt;height:0;z-index:252696576"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557" type="#_x0000_t202" style="position:absolute;left:0;text-align:left;margin-left:364.2pt;margin-top:-39.5pt;width:210.05pt;height:31.15pt;z-index:252683264;visibility:visible;mso-width-relative:margin;mso-height-relative:margin" filled="f" stroked="f">
          <v:shadow opacity=".5" offset="4pt,-3pt" offset2="-4pt,6pt"/>
          <v:textbox style="mso-next-textbox:#_x0000_s10557">
            <w:txbxContent>
              <w:p w:rsidR="003A146E" w:rsidRDefault="003A146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770B8F">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第１節 海上災害応急対策</w:t>
                </w:r>
              </w:p>
            </w:txbxContent>
          </v:textbox>
        </v:shape>
      </w:pict>
    </w:r>
    <w:r>
      <w:rPr>
        <w:noProof/>
      </w:rPr>
      <w:pict>
        <v:shapetype id="_x0000_t32" coordsize="21600,21600" o:spt="32" o:oned="t" path="m,l21600,21600e" filled="f">
          <v:path arrowok="t" fillok="f" o:connecttype="none"/>
          <o:lock v:ext="edit" shapetype="t"/>
        </v:shapetype>
        <v:shape id="_x0000_s10556" type="#_x0000_t32" style="position:absolute;left:0;text-align:left;margin-left:456.55pt;margin-top:-12.05pt;width:110.55pt;height:0;z-index:252682240" o:connectortype="straight">
          <v:shadow on="t" offset="5pt" offset2="6pt"/>
        </v:shape>
      </w:pict>
    </w:r>
    <w:r>
      <w:rPr>
        <w:noProof/>
      </w:rPr>
      <w:pict>
        <v:shape id="_x0000_s10563" type="#_x0000_t32" style="position:absolute;left:0;text-align:left;margin-left:561.35pt;margin-top:255.55pt;width:34pt;height:.05pt;z-index:25268940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62" type="#_x0000_t135" style="position:absolute;left:0;text-align:left;margin-left:555.55pt;margin-top:262.45pt;width:30.15pt;height:116pt;z-index:252688384" filled="f" fillcolor="#a5a5a5" stroked="f">
          <v:textbox style="layout-flow:vertical-ideographic;mso-next-textbox:#_x0000_s10562" inset=".26mm,.15mm,.36mm,.1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561" type="#_x0000_t135" style="position:absolute;left:0;text-align:left;margin-left:554.7pt;margin-top:636.45pt;width:30.15pt;height:129.6pt;z-index:252687360" filled="f" fillcolor="#a5a5a5" stroked="f">
          <v:textbox style="layout-flow:vertical-ideographic;mso-next-textbox:#_x0000_s10561" inset="1.36mm,.15mm,.26mm,.15mm">
            <w:txbxContent>
              <w:p w:rsidR="003A146E" w:rsidRPr="00470EE5" w:rsidRDefault="003A146E" w:rsidP="00770B8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60" type="#_x0000_t32" style="position:absolute;left:0;text-align:left;margin-left:561.35pt;margin-top:128.9pt;width:34pt;height:0;z-index:252686336" o:connectortype="straight" strokecolor="gray"/>
      </w:pict>
    </w:r>
    <w:r>
      <w:rPr>
        <w:noProof/>
      </w:rPr>
      <w:pict>
        <v:shape id="_x0000_s10559" type="#_x0000_t135" style="position:absolute;left:0;text-align:left;margin-left:553.75pt;margin-top:133.7pt;width:30.15pt;height:116pt;flip:x;z-index:252685312" filled="f" fillcolor="#a5a5a5" stroked="f">
          <v:textbox style="layout-flow:vertical-ideographic;mso-next-textbox:#_x0000_s10559" inset="1.36mm,.05mm,.26mm,.0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558" type="#_x0000_t135" style="position:absolute;left:0;text-align:left;margin-left:554.2pt;margin-top:6.15pt;width:30.15pt;height:116pt;flip:x;z-index:252684288" filled="f" fillcolor="#a5a5a5" stroked="f">
          <v:textbox style="layout-flow:vertical-ideographic;mso-next-textbox:#_x0000_s10558" inset="1.36mm,.05mm,.26mm,.0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580" type="#_x0000_t202" style="position:absolute;left:0;text-align:left;margin-left:15.15pt;margin-top:-39.5pt;width:209.35pt;height:31.15pt;z-index:252711936;visibility:visible;mso-width-relative:margin;mso-height-relative:margin" filled="f" stroked="f">
          <v:shadow opacity=".5" offset="4pt,-3pt" offset2="-4pt,6pt"/>
          <v:textbox style="mso-next-textbox:#_x0000_s10580">
            <w:txbxContent>
              <w:p w:rsidR="003A146E" w:rsidRDefault="003A146E"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第２節 </w:t>
                </w:r>
                <w:r w:rsidRPr="00326234">
                  <w:rPr>
                    <w:rFonts w:ascii="メイリオ" w:eastAsia="メイリオ" w:hAnsi="メイリオ" w:cs="メイリオ" w:hint="eastAsia"/>
                    <w:sz w:val="18"/>
                  </w:rPr>
                  <w:t>航空災害応急対策</w:t>
                </w:r>
              </w:p>
            </w:txbxContent>
          </v:textbox>
        </v:shape>
      </w:pict>
    </w:r>
    <w:r>
      <w:rPr>
        <w:noProof/>
      </w:rPr>
      <w:pict>
        <v:shapetype id="_x0000_t32" coordsize="21600,21600" o:spt="32" o:oned="t" path="m,l21600,21600e" filled="f">
          <v:path arrowok="t" fillok="f" o:connecttype="none"/>
          <o:lock v:ext="edit" shapetype="t"/>
        </v:shapetype>
        <v:shape id="_x0000_s10581" type="#_x0000_t32" style="position:absolute;left:0;text-align:left;margin-left:21.4pt;margin-top:-12.05pt;width:116.2pt;height:0;z-index:252712960"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570" type="#_x0000_t202" style="position:absolute;left:0;text-align:left;margin-left:364.2pt;margin-top:-39.5pt;width:210.05pt;height:31.15pt;z-index:252699648;visibility:visible;mso-width-relative:margin;mso-height-relative:margin" filled="f" stroked="f">
          <v:shadow opacity=".5" offset="4pt,-3pt" offset2="-4pt,6pt"/>
          <v:textbox style="mso-next-textbox:#_x0000_s10570">
            <w:txbxContent>
              <w:p w:rsidR="003A146E" w:rsidRDefault="003A146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4758A2" w:rsidRDefault="003A146E" w:rsidP="00770B8F">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第２節 </w:t>
                </w:r>
                <w:r w:rsidRPr="00326234">
                  <w:rPr>
                    <w:rFonts w:ascii="メイリオ" w:eastAsia="メイリオ" w:hAnsi="メイリオ" w:cs="メイリオ" w:hint="eastAsia"/>
                    <w:sz w:val="18"/>
                  </w:rPr>
                  <w:t>航空災害応急対策</w:t>
                </w:r>
              </w:p>
            </w:txbxContent>
          </v:textbox>
        </v:shape>
      </w:pict>
    </w:r>
    <w:r>
      <w:rPr>
        <w:noProof/>
      </w:rPr>
      <w:pict>
        <v:shapetype id="_x0000_t32" coordsize="21600,21600" o:spt="32" o:oned="t" path="m,l21600,21600e" filled="f">
          <v:path arrowok="t" fillok="f" o:connecttype="none"/>
          <o:lock v:ext="edit" shapetype="t"/>
        </v:shapetype>
        <v:shape id="_x0000_s10569" type="#_x0000_t32" style="position:absolute;left:0;text-align:left;margin-left:453.9pt;margin-top:-12.05pt;width:113.4pt;height:0;z-index:252698624" o:connectortype="straight">
          <v:shadow on="t" offset="5pt" offset2="6pt"/>
        </v:shape>
      </w:pict>
    </w:r>
    <w:r>
      <w:rPr>
        <w:noProof/>
      </w:rPr>
      <w:pict>
        <v:shape id="_x0000_s10576" type="#_x0000_t32" style="position:absolute;left:0;text-align:left;margin-left:561.35pt;margin-top:255.55pt;width:34pt;height:.05pt;z-index:25270579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575" type="#_x0000_t135" style="position:absolute;left:0;text-align:left;margin-left:555.55pt;margin-top:262.45pt;width:30.15pt;height:116pt;z-index:252704768" filled="f" fillcolor="#a5a5a5" stroked="f">
          <v:textbox style="layout-flow:vertical-ideographic;mso-next-textbox:#_x0000_s10575" inset=".26mm,.15mm,.36mm,.1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574" type="#_x0000_t135" style="position:absolute;left:0;text-align:left;margin-left:554.7pt;margin-top:636.45pt;width:30.15pt;height:129.6pt;z-index:252703744" filled="f" fillcolor="#a5a5a5" stroked="f">
          <v:textbox style="layout-flow:vertical-ideographic;mso-next-textbox:#_x0000_s10574" inset="1.36mm,.15mm,.26mm,.15mm">
            <w:txbxContent>
              <w:p w:rsidR="003A146E" w:rsidRPr="00470EE5" w:rsidRDefault="003A146E" w:rsidP="00770B8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73" type="#_x0000_t32" style="position:absolute;left:0;text-align:left;margin-left:561.35pt;margin-top:128.9pt;width:34pt;height:0;z-index:252702720" o:connectortype="straight" strokecolor="gray"/>
      </w:pict>
    </w:r>
    <w:r>
      <w:rPr>
        <w:noProof/>
      </w:rPr>
      <w:pict>
        <v:shape id="_x0000_s10572" type="#_x0000_t135" style="position:absolute;left:0;text-align:left;margin-left:553.75pt;margin-top:133.7pt;width:30.15pt;height:116pt;flip:x;z-index:252701696" filled="f" fillcolor="#a5a5a5" stroked="f">
          <v:textbox style="layout-flow:vertical-ideographic;mso-next-textbox:#_x0000_s10572" inset="1.36mm,.05mm,.26mm,.0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571" type="#_x0000_t135" style="position:absolute;left:0;text-align:left;margin-left:554.2pt;margin-top:6.15pt;width:30.15pt;height:116pt;flip:x;z-index:252700672" filled="f" fillcolor="#a5a5a5" stroked="f">
          <v:textbox style="layout-flow:vertical-ideographic;mso-next-textbox:#_x0000_s10571" inset="1.36mm,.05mm,.26mm,.05mm">
            <w:txbxContent>
              <w:p w:rsidR="003A146E" w:rsidRPr="0040313D" w:rsidRDefault="003A146E" w:rsidP="00770B8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2189" type="#_x0000_t202" style="position:absolute;left:0;text-align:left;margin-left:7.65pt;margin-top:223.8pt;width:29.8pt;height:38.9pt;z-index:251648000;mso-wrap-style:none" stroked="f">
          <v:textbox style="layout-flow:vertical-ideographic;mso-next-textbox:#_x0000_s2189;mso-fit-shape-to-text:t" inset="5.85pt,.7pt,5.85pt,.7pt">
            <w:txbxContent>
              <w:p w:rsidR="003A146E" w:rsidRPr="006E3E41" w:rsidRDefault="003A146E" w:rsidP="00E94031">
                <w:pPr>
                  <w:pStyle w:val="a6"/>
                  <w:jc w:val="center"/>
                </w:pPr>
                <w:r>
                  <w:fldChar w:fldCharType="begin"/>
                </w:r>
                <w:r>
                  <w:instrText xml:space="preserve"> PAGE   \* MERGEFORMAT </w:instrText>
                </w:r>
                <w:r>
                  <w:fldChar w:fldCharType="separate"/>
                </w:r>
                <w:r w:rsidR="00085918" w:rsidRPr="00085918">
                  <w:rPr>
                    <w:noProof/>
                    <w:lang w:val="ja-JP"/>
                  </w:rPr>
                  <w:t>-</w:t>
                </w:r>
                <w:r w:rsidR="00085918">
                  <w:rPr>
                    <w:noProof/>
                  </w:rPr>
                  <w:t xml:space="preserve"> 297 -</w:t>
                </w:r>
                <w:r>
                  <w:fldChar w:fldCharType="end"/>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6E" w:rsidRDefault="003A146E">
    <w:pPr>
      <w:pStyle w:val="a9"/>
    </w:pPr>
    <w:r>
      <w:rPr>
        <w:noProof/>
      </w:rPr>
      <w:pict>
        <v:shapetype id="_x0000_t202" coordsize="21600,21600" o:spt="202" path="m,l,21600r21600,l21600,xe">
          <v:stroke joinstyle="miter"/>
          <v:path gradientshapeok="t" o:connecttype="rect"/>
        </v:shapetype>
        <v:shape id="_x0000_s10597" type="#_x0000_t202" style="position:absolute;left:0;text-align:left;margin-left:15.15pt;margin-top:-39.5pt;width:209.35pt;height:31.15pt;z-index:252725248;visibility:visible;mso-width-relative:margin;mso-height-relative:margin" filled="f" stroked="f">
          <v:shadow opacity=".5" offset="4pt,-3pt" offset2="-4pt,6pt"/>
          <v:textbox style="mso-next-textbox:#_x0000_s10597">
            <w:txbxContent>
              <w:p w:rsidR="003A146E"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事故等災害応急対策</w:t>
                </w:r>
              </w:p>
              <w:p w:rsidR="003A146E" w:rsidRPr="00312720" w:rsidRDefault="003A146E" w:rsidP="00326234">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第２</w:t>
                </w:r>
                <w:r w:rsidRPr="00326234">
                  <w:rPr>
                    <w:rFonts w:ascii="メイリオ" w:eastAsia="メイリオ" w:hAnsi="メイリオ" w:cs="メイリオ" w:hint="eastAsia"/>
                    <w:sz w:val="18"/>
                  </w:rPr>
                  <w:t>節　航空災害応急対策</w:t>
                </w:r>
              </w:p>
            </w:txbxContent>
          </v:textbox>
        </v:shape>
      </w:pict>
    </w:r>
    <w:r>
      <w:rPr>
        <w:noProof/>
      </w:rPr>
      <w:pict>
        <v:shapetype id="_x0000_t32" coordsize="21600,21600" o:spt="32" o:oned="t" path="m,l21600,21600e" filled="f">
          <v:path arrowok="t" fillok="f" o:connecttype="none"/>
          <o:lock v:ext="edit" shapetype="t"/>
        </v:shapetype>
        <v:shape id="_x0000_s10598" type="#_x0000_t32" style="position:absolute;left:0;text-align:left;margin-left:21.4pt;margin-top:-11.8pt;width:116.2pt;height:0;z-index:252726272"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9" style="v-text-anchor:middle" fillcolor="#95b3d7" strokecolor="#396497">
      <v:fill color="#95b3d7"/>
      <v:stroke color="#396497" weight="2pt"/>
      <v:textbox inset="5.85pt,.17mm,5.85pt,.37mm"/>
    </o:shapedefaults>
    <o:shapelayout v:ext="edit">
      <o:idmap v:ext="edit" data="2,10"/>
      <o:rules v:ext="edit">
        <o:r id="V:Rule44" type="connector" idref="#_x0000_s10614"/>
        <o:r id="V:Rule45" type="connector" idref="#_x0000_s10617"/>
        <o:r id="V:Rule46" type="connector" idref="#_x0000_s10632"/>
        <o:r id="V:Rule47" type="connector" idref="#_x0000_s10656"/>
        <o:r id="V:Rule48" type="connector" idref="#_x0000_s10566"/>
        <o:r id="V:Rule49" type="connector" idref="#_x0000_s10650"/>
        <o:r id="V:Rule50" type="connector" idref="#_x0000_s10609"/>
        <o:r id="V:Rule51" type="connector" idref="#_x0000_s10600"/>
        <o:r id="V:Rule52" type="connector" idref="#_x0000_s10620"/>
        <o:r id="V:Rule53" type="connector" idref="#_x0000_s10589"/>
        <o:r id="V:Rule54" type="connector" idref="#_x0000_s10603"/>
        <o:r id="V:Rule55" type="connector" idref="#_x0000_s10568"/>
        <o:r id="V:Rule56" type="connector" idref="#_x0000_s10554"/>
        <o:r id="V:Rule57" type="connector" idref="#_x0000_s10629"/>
        <o:r id="V:Rule58" type="connector" idref="#_x0000_s10610"/>
        <o:r id="V:Rule59" type="connector" idref="#_x0000_s10576"/>
        <o:r id="V:Rule60" type="connector" idref="#_x0000_s10581"/>
        <o:r id="V:Rule61" type="connector" idref="#_x0000_s10592"/>
        <o:r id="V:Rule62" type="connector" idref="#_x0000_s10624"/>
        <o:r id="V:Rule63" type="connector" idref="#_x0000_s10598"/>
        <o:r id="V:Rule64" type="connector" idref="#_x0000_s10595"/>
        <o:r id="V:Rule65" type="connector" idref="#_x0000_s10646"/>
        <o:r id="V:Rule66" type="connector" idref="#_x0000_s10579"/>
        <o:r id="V:Rule67" type="connector" idref="#_x0000_s10573"/>
        <o:r id="V:Rule68" type="connector" idref="#_x0000_s10555"/>
        <o:r id="V:Rule69" type="connector" idref="#_x0000_s10640"/>
        <o:r id="V:Rule70" type="connector" idref="#_x0000_s10653"/>
        <o:r id="V:Rule71" type="connector" idref="#_x0000_s10647"/>
        <o:r id="V:Rule72" type="connector" idref="#_x0000_s10626"/>
        <o:r id="V:Rule73" type="connector" idref="#_x0000_s10659"/>
        <o:r id="V:Rule74" type="connector" idref="#_x0000_s10636"/>
        <o:r id="V:Rule75" type="connector" idref="#_x0000_s10550"/>
        <o:r id="V:Rule76" type="connector" idref="#_x0000_s10569"/>
        <o:r id="V:Rule77" type="connector" idref="#_x0000_s10635"/>
        <o:r id="V:Rule78" type="connector" idref="#_x0000_s10660"/>
        <o:r id="V:Rule79" type="connector" idref="#_x0000_s10621"/>
        <o:r id="V:Rule80" type="connector" idref="#_x0000_s10556"/>
        <o:r id="V:Rule81" type="connector" idref="#_x0000_s10643"/>
        <o:r id="V:Rule82" type="connector" idref="#_x0000_s10563"/>
        <o:r id="V:Rule83" type="connector" idref="#_x0000_s10606"/>
        <o:r id="V:Rule84" type="connector" idref="#_x0000_s10586"/>
        <o:r id="V:Rule85" type="connector" idref="#_x0000_s10560"/>
        <o:r id="V:Rule86" type="connector" idref="#_x0000_s1066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44970"/>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5918"/>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146E"/>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D643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1584"/>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9" style="v-text-anchor:middle" fillcolor="#95b3d7" strokecolor="#396497">
      <v:fill color="#95b3d7"/>
      <v:stroke color="#396497" weight="2pt"/>
      <v:textbox inset="5.85pt,.17mm,5.85pt,.37mm"/>
    </o:shapedefaults>
    <o:shapelayout v:ext="edit">
      <o:idmap v:ext="edit" data="1,3,4,5,6,8,12"/>
      <o:rules v:ext="edit">
        <o:r id="V:Rule15" type="connector" idref="#_x0000_s8890"/>
        <o:r id="V:Rule16" type="connector" idref="#_x0000_s8892"/>
        <o:r id="V:Rule17" type="connector" idref="#_x0000_s8877"/>
        <o:r id="V:Rule18" type="connector" idref="#_x0000_s8894"/>
        <o:r id="V:Rule19" type="connector" idref="#_x0000_s8878"/>
        <o:r id="V:Rule20" type="connector" idref="#_x0000_s7057"/>
        <o:r id="V:Rule21" type="connector" idref="#_x0000_s7056"/>
        <o:r id="V:Rule22" type="connector" idref="#_x0000_s8879"/>
        <o:r id="V:Rule23" type="connector" idref="#_x0000_s8893"/>
        <o:r id="V:Rule24" type="connector" idref="#_x0000_s8889"/>
        <o:r id="V:Rule25" type="connector" idref="#_x0000_s8891"/>
        <o:r id="V:Rule26" type="connector" idref="#_x0000_s7058"/>
        <o:r id="V:Rule27" type="connector" idref="#_x0000_s8888"/>
        <o:r id="V:Rule28" type="connector" idref="#_x0000_s8876"/>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2.xml><?xml version="1.0" encoding="utf-8"?>
<ds:datastoreItem xmlns:ds="http://schemas.openxmlformats.org/officeDocument/2006/customXml" ds:itemID="{F10F265C-ABA1-4E78-B6A1-150FD38AA2FE}">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9D11C0-4135-42F3-A382-D275F508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3444</Words>
  <Characters>19636</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3</cp:revision>
  <cp:lastPrinted>2017-03-17T13:06:00Z</cp:lastPrinted>
  <dcterms:created xsi:type="dcterms:W3CDTF">2017-03-24T12:05:00Z</dcterms:created>
  <dcterms:modified xsi:type="dcterms:W3CDTF">2017-08-03T08:40:00Z</dcterms:modified>
</cp:coreProperties>
</file>