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8C" w:rsidRDefault="0072148C" w:rsidP="0072148C">
      <w:pPr>
        <w:ind w:right="220"/>
        <w:jc w:val="right"/>
        <w:rPr>
          <w:rFonts w:ascii="メイリオ" w:eastAsia="メイリオ" w:hAnsi="メイリオ" w:cs="メイリオ"/>
          <w:kern w:val="0"/>
          <w:sz w:val="22"/>
        </w:rPr>
      </w:pPr>
      <w:r w:rsidRPr="0072148C">
        <w:rPr>
          <w:rFonts w:ascii="メイリオ" w:eastAsia="メイリオ" w:hAnsi="メイリオ" w:cs="メイリオ" w:hint="eastAsia"/>
          <w:spacing w:val="48"/>
          <w:kern w:val="0"/>
          <w:sz w:val="22"/>
          <w:fitText w:val="2310" w:id="1235422210"/>
        </w:rPr>
        <w:t>医対第　2244</w:t>
      </w:r>
      <w:r w:rsidRPr="0072148C">
        <w:rPr>
          <w:rFonts w:ascii="メイリオ" w:eastAsia="メイリオ" w:hAnsi="メイリオ" w:cs="メイリオ" w:hint="eastAsia"/>
          <w:spacing w:val="4"/>
          <w:kern w:val="0"/>
          <w:sz w:val="22"/>
          <w:fitText w:val="2310" w:id="1235422210"/>
        </w:rPr>
        <w:t>号</w:t>
      </w:r>
    </w:p>
    <w:p w:rsidR="00345B05" w:rsidRDefault="00345B05" w:rsidP="0072148C">
      <w:pPr>
        <w:ind w:right="220"/>
        <w:jc w:val="right"/>
        <w:rPr>
          <w:rFonts w:ascii="メイリオ" w:eastAsia="メイリオ" w:hAnsi="メイリオ" w:cs="メイリオ"/>
          <w:sz w:val="22"/>
        </w:rPr>
      </w:pPr>
      <w:r>
        <w:rPr>
          <w:rFonts w:ascii="メイリオ" w:eastAsia="メイリオ" w:hAnsi="メイリオ" w:cs="メイリオ" w:hint="eastAsia"/>
          <w:sz w:val="22"/>
        </w:rPr>
        <w:t>平成28</w:t>
      </w:r>
      <w:r w:rsidR="00815E93">
        <w:rPr>
          <w:rFonts w:ascii="メイリオ" w:eastAsia="メイリオ" w:hAnsi="メイリオ" w:cs="メイリオ" w:hint="eastAsia"/>
          <w:sz w:val="22"/>
        </w:rPr>
        <w:t>年09月15</w:t>
      </w:r>
      <w:r>
        <w:rPr>
          <w:rFonts w:ascii="メイリオ" w:eastAsia="メイリオ" w:hAnsi="メイリオ" w:cs="メイリオ" w:hint="eastAsia"/>
          <w:sz w:val="22"/>
        </w:rPr>
        <w:t>日</w:t>
      </w:r>
    </w:p>
    <w:p w:rsidR="00345B05" w:rsidRDefault="00345B05" w:rsidP="00345B05">
      <w:pPr>
        <w:jc w:val="left"/>
        <w:rPr>
          <w:rFonts w:ascii="メイリオ" w:eastAsia="メイリオ" w:hAnsi="メイリオ" w:cs="メイリオ"/>
          <w:sz w:val="22"/>
        </w:rPr>
      </w:pPr>
    </w:p>
    <w:p w:rsidR="00345B05" w:rsidRDefault="00345B05" w:rsidP="00345B05">
      <w:pPr>
        <w:jc w:val="left"/>
        <w:rPr>
          <w:rFonts w:ascii="メイリオ" w:eastAsia="メイリオ" w:hAnsi="メイリオ" w:cs="メイリオ"/>
          <w:sz w:val="22"/>
        </w:rPr>
      </w:pPr>
      <w:r>
        <w:rPr>
          <w:rFonts w:ascii="メイリオ" w:eastAsia="メイリオ" w:hAnsi="メイリオ" w:cs="メイリオ" w:hint="eastAsia"/>
          <w:sz w:val="22"/>
        </w:rPr>
        <w:t xml:space="preserve">　泉州地域救急懇話会</w:t>
      </w:r>
    </w:p>
    <w:p w:rsidR="00345B05" w:rsidRDefault="00345B05" w:rsidP="00345B05">
      <w:pPr>
        <w:jc w:val="left"/>
        <w:rPr>
          <w:rFonts w:ascii="メイリオ" w:eastAsia="メイリオ" w:hAnsi="メイリオ" w:cs="メイリオ"/>
          <w:sz w:val="22"/>
        </w:rPr>
      </w:pPr>
      <w:r>
        <w:rPr>
          <w:rFonts w:ascii="メイリオ" w:eastAsia="メイリオ" w:hAnsi="メイリオ" w:cs="メイリオ" w:hint="eastAsia"/>
          <w:sz w:val="22"/>
        </w:rPr>
        <w:t xml:space="preserve">　会長　松岡　哲也様</w:t>
      </w:r>
    </w:p>
    <w:p w:rsidR="00345B05" w:rsidRDefault="00345B05" w:rsidP="00345B05">
      <w:pPr>
        <w:jc w:val="left"/>
        <w:rPr>
          <w:rFonts w:ascii="メイリオ" w:eastAsia="メイリオ" w:hAnsi="メイリオ" w:cs="メイリオ"/>
          <w:sz w:val="22"/>
        </w:rPr>
      </w:pPr>
    </w:p>
    <w:p w:rsidR="00345B05" w:rsidRDefault="00345B05" w:rsidP="00345B05">
      <w:pPr>
        <w:jc w:val="left"/>
        <w:rPr>
          <w:rFonts w:ascii="メイリオ" w:eastAsia="メイリオ" w:hAnsi="メイリオ" w:cs="メイリオ"/>
          <w:sz w:val="22"/>
        </w:rPr>
      </w:pPr>
    </w:p>
    <w:p w:rsidR="00345B05" w:rsidRDefault="00345B05" w:rsidP="00345B05">
      <w:pPr>
        <w:jc w:val="right"/>
        <w:rPr>
          <w:rFonts w:ascii="メイリオ" w:eastAsia="メイリオ" w:hAnsi="メイリオ" w:cs="メイリオ"/>
          <w:sz w:val="22"/>
        </w:rPr>
      </w:pPr>
      <w:r>
        <w:rPr>
          <w:rFonts w:ascii="メイリオ" w:eastAsia="メイリオ" w:hAnsi="メイリオ" w:cs="メイリオ" w:hint="eastAsia"/>
          <w:sz w:val="22"/>
        </w:rPr>
        <w:t>大阪府健康医療部保健医療室</w:t>
      </w:r>
    </w:p>
    <w:p w:rsidR="00345B05" w:rsidRDefault="00345B05" w:rsidP="00345B05">
      <w:pPr>
        <w:wordWrap w:val="0"/>
        <w:jc w:val="right"/>
        <w:rPr>
          <w:rFonts w:ascii="メイリオ" w:eastAsia="メイリオ" w:hAnsi="メイリオ" w:cs="メイリオ"/>
          <w:sz w:val="22"/>
        </w:rPr>
      </w:pPr>
      <w:r>
        <w:rPr>
          <w:rFonts w:ascii="メイリオ" w:eastAsia="メイリオ" w:hAnsi="メイリオ" w:cs="メイリオ" w:hint="eastAsia"/>
          <w:sz w:val="22"/>
        </w:rPr>
        <w:t xml:space="preserve">医療対策課長　柴田　敏之　</w:t>
      </w:r>
    </w:p>
    <w:p w:rsidR="00345B05" w:rsidRDefault="00345B05" w:rsidP="00345B05">
      <w:pPr>
        <w:jc w:val="right"/>
        <w:rPr>
          <w:rFonts w:ascii="メイリオ" w:eastAsia="メイリオ" w:hAnsi="メイリオ" w:cs="メイリオ"/>
          <w:sz w:val="22"/>
        </w:rPr>
      </w:pPr>
    </w:p>
    <w:p w:rsidR="00345B05" w:rsidRDefault="00345B05" w:rsidP="00345B05">
      <w:pPr>
        <w:jc w:val="right"/>
        <w:rPr>
          <w:rFonts w:ascii="メイリオ" w:eastAsia="メイリオ" w:hAnsi="メイリオ" w:cs="メイリオ"/>
          <w:sz w:val="22"/>
        </w:rPr>
      </w:pPr>
    </w:p>
    <w:p w:rsidR="00C8346F" w:rsidRDefault="00345B05" w:rsidP="00C8346F">
      <w:pPr>
        <w:ind w:firstLineChars="600" w:firstLine="1320"/>
        <w:rPr>
          <w:rFonts w:ascii="メイリオ" w:eastAsia="メイリオ" w:hAnsi="メイリオ" w:cs="メイリオ"/>
          <w:sz w:val="22"/>
        </w:rPr>
      </w:pPr>
      <w:r>
        <w:rPr>
          <w:rFonts w:ascii="メイリオ" w:eastAsia="メイリオ" w:hAnsi="メイリオ" w:cs="メイリオ" w:hint="eastAsia"/>
          <w:sz w:val="22"/>
        </w:rPr>
        <w:t>平成28年9月1日開催の泉州地域救急懇話会で</w:t>
      </w:r>
      <w:r w:rsidR="00C8346F">
        <w:rPr>
          <w:rFonts w:ascii="メイリオ" w:eastAsia="メイリオ" w:hAnsi="メイリオ" w:cs="メイリオ" w:hint="eastAsia"/>
          <w:sz w:val="22"/>
        </w:rPr>
        <w:t>疑義のあった</w:t>
      </w:r>
    </w:p>
    <w:p w:rsidR="00345B05" w:rsidRDefault="00C8346F" w:rsidP="00C8346F">
      <w:pPr>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00345B05" w:rsidRPr="00345B05">
        <w:rPr>
          <w:rFonts w:ascii="メイリオ" w:eastAsia="メイリオ" w:hAnsi="メイリオ" w:cs="メイリオ" w:hint="eastAsia"/>
          <w:sz w:val="22"/>
        </w:rPr>
        <w:t>実施基準医療機関リストの更新方法について</w:t>
      </w:r>
    </w:p>
    <w:p w:rsidR="00345B05" w:rsidRDefault="00345B05" w:rsidP="00345B05">
      <w:pPr>
        <w:jc w:val="left"/>
        <w:rPr>
          <w:rFonts w:ascii="メイリオ" w:eastAsia="メイリオ" w:hAnsi="メイリオ" w:cs="メイリオ"/>
          <w:sz w:val="22"/>
        </w:rPr>
      </w:pPr>
    </w:p>
    <w:p w:rsidR="00C8346F" w:rsidRDefault="00C8346F" w:rsidP="00345B05">
      <w:pPr>
        <w:jc w:val="left"/>
        <w:rPr>
          <w:rFonts w:ascii="メイリオ" w:eastAsia="メイリオ" w:hAnsi="メイリオ" w:cs="メイリオ"/>
          <w:sz w:val="22"/>
        </w:rPr>
      </w:pPr>
    </w:p>
    <w:p w:rsidR="00345B05" w:rsidRDefault="00C8346F" w:rsidP="00345B05">
      <w:pPr>
        <w:jc w:val="left"/>
        <w:rPr>
          <w:rFonts w:ascii="メイリオ" w:eastAsia="メイリオ" w:hAnsi="メイリオ" w:cs="メイリオ"/>
          <w:sz w:val="22"/>
        </w:rPr>
      </w:pPr>
      <w:r>
        <w:rPr>
          <w:rFonts w:ascii="メイリオ" w:eastAsia="メイリオ" w:hAnsi="メイリオ" w:cs="メイリオ" w:hint="eastAsia"/>
          <w:sz w:val="22"/>
        </w:rPr>
        <w:t xml:space="preserve"> 標記について、下記のとおり</w:t>
      </w:r>
      <w:r w:rsidR="002F06F5">
        <w:rPr>
          <w:rFonts w:ascii="メイリオ" w:eastAsia="メイリオ" w:hAnsi="メイリオ" w:cs="メイリオ" w:hint="eastAsia"/>
          <w:sz w:val="22"/>
        </w:rPr>
        <w:t>対応をお願いします</w:t>
      </w:r>
      <w:r>
        <w:rPr>
          <w:rFonts w:ascii="メイリオ" w:eastAsia="メイリオ" w:hAnsi="メイリオ" w:cs="メイリオ" w:hint="eastAsia"/>
          <w:sz w:val="22"/>
        </w:rPr>
        <w:t>。</w:t>
      </w:r>
    </w:p>
    <w:p w:rsidR="00C8346F" w:rsidRPr="00C8346F" w:rsidRDefault="00C8346F" w:rsidP="00345B05">
      <w:pPr>
        <w:jc w:val="left"/>
        <w:rPr>
          <w:rFonts w:ascii="メイリオ" w:eastAsia="メイリオ" w:hAnsi="メイリオ" w:cs="メイリオ"/>
          <w:sz w:val="22"/>
        </w:rPr>
      </w:pPr>
    </w:p>
    <w:p w:rsidR="00C8346F" w:rsidRDefault="00C8346F" w:rsidP="00C8346F">
      <w:pPr>
        <w:pStyle w:val="a5"/>
      </w:pPr>
      <w:r>
        <w:rPr>
          <w:rFonts w:hint="eastAsia"/>
        </w:rPr>
        <w:t>記</w:t>
      </w:r>
    </w:p>
    <w:p w:rsidR="00827F53" w:rsidRDefault="00827F53" w:rsidP="00827F53">
      <w:pPr>
        <w:widowControl w:val="0"/>
        <w:autoSpaceDE w:val="0"/>
        <w:autoSpaceDN w:val="0"/>
        <w:adjustRightInd w:val="0"/>
        <w:snapToGrid w:val="0"/>
        <w:spacing w:line="240" w:lineRule="auto"/>
        <w:jc w:val="left"/>
        <w:rPr>
          <w:rFonts w:ascii="メイリオ" w:eastAsia="メイリオ" w:hAnsi="メイリオ" w:cs="メイリオ"/>
          <w:kern w:val="0"/>
          <w:sz w:val="22"/>
        </w:rPr>
      </w:pPr>
    </w:p>
    <w:p w:rsidR="00C8346F" w:rsidRPr="00827F53" w:rsidRDefault="00827F53" w:rsidP="00827F53">
      <w:pPr>
        <w:widowControl w:val="0"/>
        <w:autoSpaceDE w:val="0"/>
        <w:autoSpaceDN w:val="0"/>
        <w:adjustRightInd w:val="0"/>
        <w:snapToGrid w:val="0"/>
        <w:spacing w:line="240" w:lineRule="auto"/>
        <w:ind w:firstLineChars="100" w:firstLine="220"/>
        <w:jc w:val="left"/>
        <w:rPr>
          <w:rFonts w:ascii="メイリオ" w:eastAsia="メイリオ" w:hAnsi="メイリオ" w:cs="メイリオ"/>
          <w:kern w:val="0"/>
          <w:sz w:val="22"/>
        </w:rPr>
      </w:pPr>
      <w:r>
        <w:rPr>
          <w:rFonts w:ascii="メイリオ" w:eastAsia="メイリオ" w:hAnsi="メイリオ" w:cs="メイリオ" w:hint="eastAsia"/>
          <w:kern w:val="0"/>
          <w:sz w:val="22"/>
        </w:rPr>
        <w:t>実施基準医療機関リストについては、「</w:t>
      </w:r>
      <w:r w:rsidR="006E0035" w:rsidRPr="00827F53">
        <w:rPr>
          <w:rFonts w:ascii="メイリオ" w:eastAsia="メイリオ" w:hAnsi="メイリオ" w:cs="メイリオ" w:hint="eastAsia"/>
          <w:kern w:val="0"/>
          <w:sz w:val="22"/>
        </w:rPr>
        <w:t>本実施基準で定める医療機関分類基準（第一号）、観察基準（第三号）及び選定基準（第四号）については、大阪府下全域で統一化し、医療機関リスト</w:t>
      </w:r>
      <w:r w:rsidR="006E0035" w:rsidRPr="00827F53">
        <w:rPr>
          <w:rFonts w:ascii="メイリオ" w:eastAsia="メイリオ" w:hAnsi="メイリオ" w:cs="メイリオ"/>
          <w:kern w:val="0"/>
          <w:sz w:val="22"/>
        </w:rPr>
        <w:t>(</w:t>
      </w:r>
      <w:r w:rsidR="006E0035" w:rsidRPr="00827F53">
        <w:rPr>
          <w:rFonts w:ascii="メイリオ" w:eastAsia="メイリオ" w:hAnsi="メイリオ" w:cs="メイリオ" w:hint="eastAsia"/>
          <w:kern w:val="0"/>
          <w:sz w:val="22"/>
        </w:rPr>
        <w:t>第二号</w:t>
      </w:r>
      <w:r w:rsidR="006E0035" w:rsidRPr="00827F53">
        <w:rPr>
          <w:rFonts w:ascii="メイリオ" w:eastAsia="メイリオ" w:hAnsi="メイリオ" w:cs="メイリオ"/>
          <w:kern w:val="0"/>
          <w:sz w:val="22"/>
        </w:rPr>
        <w:t>)</w:t>
      </w:r>
      <w:r w:rsidR="006E0035" w:rsidRPr="00827F53">
        <w:rPr>
          <w:rFonts w:ascii="メイリオ" w:eastAsia="メイリオ" w:hAnsi="メイリオ" w:cs="メイリオ" w:hint="eastAsia"/>
          <w:kern w:val="0"/>
          <w:sz w:val="22"/>
        </w:rPr>
        <w:t>につい</w:t>
      </w:r>
      <w:r>
        <w:rPr>
          <w:rFonts w:ascii="メイリオ" w:eastAsia="メイリオ" w:hAnsi="メイリオ" w:cs="メイリオ" w:hint="eastAsia"/>
          <w:kern w:val="0"/>
          <w:sz w:val="22"/>
        </w:rPr>
        <w:t>ては、第一号に基づいて、各圏域において作成する」となっていることから、</w:t>
      </w:r>
      <w:r w:rsidR="00C8346F">
        <w:rPr>
          <w:rFonts w:ascii="メイリオ" w:eastAsia="メイリオ" w:hAnsi="メイリオ" w:cs="メイリオ" w:hint="eastAsia"/>
          <w:sz w:val="22"/>
        </w:rPr>
        <w:t>医療機関</w:t>
      </w:r>
      <w:r w:rsidR="004420E9">
        <w:rPr>
          <w:rFonts w:ascii="メイリオ" w:eastAsia="メイリオ" w:hAnsi="メイリオ" w:cs="メイリオ" w:hint="eastAsia"/>
          <w:sz w:val="22"/>
        </w:rPr>
        <w:t>から</w:t>
      </w:r>
      <w:r w:rsidR="00C8346F" w:rsidRPr="00C8346F">
        <w:rPr>
          <w:rFonts w:ascii="メイリオ" w:eastAsia="メイリオ" w:hAnsi="メイリオ" w:cs="メイリオ" w:hint="eastAsia"/>
          <w:sz w:val="22"/>
        </w:rPr>
        <w:t>新たに受け入れ協力の申し出や掲載病院からの診療内容の変更等があった場合、迅速に対応する必要があるため、</w:t>
      </w:r>
      <w:r w:rsidR="006E0035">
        <w:rPr>
          <w:rFonts w:ascii="メイリオ" w:eastAsia="メイリオ" w:hAnsi="メイリオ" w:cs="メイリオ" w:hint="eastAsia"/>
          <w:sz w:val="22"/>
        </w:rPr>
        <w:t>泉州</w:t>
      </w:r>
      <w:r w:rsidR="004420E9">
        <w:rPr>
          <w:rFonts w:ascii="メイリオ" w:eastAsia="メイリオ" w:hAnsi="メイリオ" w:cs="メイリオ" w:hint="eastAsia"/>
          <w:sz w:val="22"/>
        </w:rPr>
        <w:t>地域救急</w:t>
      </w:r>
      <w:r w:rsidR="0072148C">
        <w:rPr>
          <w:rFonts w:ascii="メイリオ" w:eastAsia="メイリオ" w:hAnsi="メイリオ" w:cs="メイリオ" w:hint="eastAsia"/>
          <w:sz w:val="22"/>
        </w:rPr>
        <w:t>懇話会会長に確認のうえリストを更新し、直近の泉州保健医療協</w:t>
      </w:r>
      <w:r w:rsidR="0072148C" w:rsidRPr="0095430D">
        <w:rPr>
          <w:rFonts w:ascii="メイリオ" w:eastAsia="メイリオ" w:hAnsi="メイリオ" w:cs="メイリオ" w:hint="eastAsia"/>
          <w:sz w:val="22"/>
        </w:rPr>
        <w:t>議会で事後承認を得る</w:t>
      </w:r>
      <w:r w:rsidR="00C8346F" w:rsidRPr="0095430D">
        <w:rPr>
          <w:rFonts w:ascii="メイリオ" w:eastAsia="メイリオ" w:hAnsi="メイリオ" w:cs="メイリオ" w:hint="eastAsia"/>
          <w:sz w:val="22"/>
        </w:rPr>
        <w:t>ものと</w:t>
      </w:r>
      <w:r w:rsidR="00C8346F" w:rsidRPr="00C8346F">
        <w:rPr>
          <w:rFonts w:ascii="メイリオ" w:eastAsia="メイリオ" w:hAnsi="メイリオ" w:cs="メイリオ" w:hint="eastAsia"/>
          <w:sz w:val="22"/>
        </w:rPr>
        <w:t>する。</w:t>
      </w:r>
    </w:p>
    <w:p w:rsidR="00C8346F" w:rsidRPr="0072148C" w:rsidRDefault="00C8346F" w:rsidP="00345B05">
      <w:pPr>
        <w:jc w:val="left"/>
        <w:rPr>
          <w:rFonts w:ascii="メイリオ" w:eastAsia="メイリオ" w:hAnsi="メイリオ" w:cs="メイリオ"/>
          <w:sz w:val="22"/>
        </w:rPr>
      </w:pPr>
      <w:bookmarkStart w:id="0" w:name="_GoBack"/>
      <w:bookmarkEnd w:id="0"/>
    </w:p>
    <w:sectPr w:rsidR="00C8346F" w:rsidRPr="007214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89" w:rsidRDefault="00067C89" w:rsidP="0072148C">
      <w:pPr>
        <w:spacing w:line="240" w:lineRule="auto"/>
      </w:pPr>
      <w:r>
        <w:separator/>
      </w:r>
    </w:p>
  </w:endnote>
  <w:endnote w:type="continuationSeparator" w:id="0">
    <w:p w:rsidR="00067C89" w:rsidRDefault="00067C89" w:rsidP="00721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89" w:rsidRDefault="00067C89" w:rsidP="0072148C">
      <w:pPr>
        <w:spacing w:line="240" w:lineRule="auto"/>
      </w:pPr>
      <w:r>
        <w:separator/>
      </w:r>
    </w:p>
  </w:footnote>
  <w:footnote w:type="continuationSeparator" w:id="0">
    <w:p w:rsidR="00067C89" w:rsidRDefault="00067C89" w:rsidP="007214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05"/>
    <w:rsid w:val="00067C89"/>
    <w:rsid w:val="000F117C"/>
    <w:rsid w:val="002F06F5"/>
    <w:rsid w:val="00345B05"/>
    <w:rsid w:val="004420E9"/>
    <w:rsid w:val="006E0035"/>
    <w:rsid w:val="0072148C"/>
    <w:rsid w:val="00815E93"/>
    <w:rsid w:val="00827F53"/>
    <w:rsid w:val="008807B2"/>
    <w:rsid w:val="0095430D"/>
    <w:rsid w:val="00C8346F"/>
    <w:rsid w:val="00DB2C97"/>
    <w:rsid w:val="00EC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5B05"/>
  </w:style>
  <w:style w:type="character" w:customStyle="1" w:styleId="a4">
    <w:name w:val="日付 (文字)"/>
    <w:basedOn w:val="a0"/>
    <w:link w:val="a3"/>
    <w:uiPriority w:val="99"/>
    <w:semiHidden/>
    <w:rsid w:val="00345B05"/>
  </w:style>
  <w:style w:type="paragraph" w:styleId="a5">
    <w:name w:val="Note Heading"/>
    <w:basedOn w:val="a"/>
    <w:next w:val="a"/>
    <w:link w:val="a6"/>
    <w:uiPriority w:val="99"/>
    <w:unhideWhenUsed/>
    <w:rsid w:val="00C8346F"/>
    <w:pPr>
      <w:jc w:val="center"/>
    </w:pPr>
    <w:rPr>
      <w:rFonts w:ascii="メイリオ" w:eastAsia="メイリオ" w:hAnsi="メイリオ" w:cs="メイリオ"/>
      <w:sz w:val="22"/>
    </w:rPr>
  </w:style>
  <w:style w:type="character" w:customStyle="1" w:styleId="a6">
    <w:name w:val="記 (文字)"/>
    <w:basedOn w:val="a0"/>
    <w:link w:val="a5"/>
    <w:uiPriority w:val="99"/>
    <w:rsid w:val="00C8346F"/>
    <w:rPr>
      <w:rFonts w:ascii="メイリオ" w:eastAsia="メイリオ" w:hAnsi="メイリオ" w:cs="メイリオ"/>
      <w:sz w:val="22"/>
    </w:rPr>
  </w:style>
  <w:style w:type="paragraph" w:styleId="a7">
    <w:name w:val="Closing"/>
    <w:basedOn w:val="a"/>
    <w:link w:val="a8"/>
    <w:uiPriority w:val="99"/>
    <w:unhideWhenUsed/>
    <w:rsid w:val="00C8346F"/>
    <w:pPr>
      <w:jc w:val="right"/>
    </w:pPr>
    <w:rPr>
      <w:rFonts w:ascii="メイリオ" w:eastAsia="メイリオ" w:hAnsi="メイリオ" w:cs="メイリオ"/>
      <w:sz w:val="22"/>
    </w:rPr>
  </w:style>
  <w:style w:type="character" w:customStyle="1" w:styleId="a8">
    <w:name w:val="結語 (文字)"/>
    <w:basedOn w:val="a0"/>
    <w:link w:val="a7"/>
    <w:uiPriority w:val="99"/>
    <w:rsid w:val="00C8346F"/>
    <w:rPr>
      <w:rFonts w:ascii="メイリオ" w:eastAsia="メイリオ" w:hAnsi="メイリオ" w:cs="メイリオ"/>
      <w:sz w:val="22"/>
    </w:rPr>
  </w:style>
  <w:style w:type="paragraph" w:styleId="a9">
    <w:name w:val="header"/>
    <w:basedOn w:val="a"/>
    <w:link w:val="aa"/>
    <w:uiPriority w:val="99"/>
    <w:unhideWhenUsed/>
    <w:rsid w:val="0072148C"/>
    <w:pPr>
      <w:tabs>
        <w:tab w:val="center" w:pos="4252"/>
        <w:tab w:val="right" w:pos="8504"/>
      </w:tabs>
      <w:snapToGrid w:val="0"/>
    </w:pPr>
  </w:style>
  <w:style w:type="character" w:customStyle="1" w:styleId="aa">
    <w:name w:val="ヘッダー (文字)"/>
    <w:basedOn w:val="a0"/>
    <w:link w:val="a9"/>
    <w:uiPriority w:val="99"/>
    <w:rsid w:val="0072148C"/>
  </w:style>
  <w:style w:type="paragraph" w:styleId="ab">
    <w:name w:val="footer"/>
    <w:basedOn w:val="a"/>
    <w:link w:val="ac"/>
    <w:uiPriority w:val="99"/>
    <w:unhideWhenUsed/>
    <w:rsid w:val="0072148C"/>
    <w:pPr>
      <w:tabs>
        <w:tab w:val="center" w:pos="4252"/>
        <w:tab w:val="right" w:pos="8504"/>
      </w:tabs>
      <w:snapToGrid w:val="0"/>
    </w:pPr>
  </w:style>
  <w:style w:type="character" w:customStyle="1" w:styleId="ac">
    <w:name w:val="フッター (文字)"/>
    <w:basedOn w:val="a0"/>
    <w:link w:val="ab"/>
    <w:uiPriority w:val="99"/>
    <w:rsid w:val="0072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5B05"/>
  </w:style>
  <w:style w:type="character" w:customStyle="1" w:styleId="a4">
    <w:name w:val="日付 (文字)"/>
    <w:basedOn w:val="a0"/>
    <w:link w:val="a3"/>
    <w:uiPriority w:val="99"/>
    <w:semiHidden/>
    <w:rsid w:val="00345B05"/>
  </w:style>
  <w:style w:type="paragraph" w:styleId="a5">
    <w:name w:val="Note Heading"/>
    <w:basedOn w:val="a"/>
    <w:next w:val="a"/>
    <w:link w:val="a6"/>
    <w:uiPriority w:val="99"/>
    <w:unhideWhenUsed/>
    <w:rsid w:val="00C8346F"/>
    <w:pPr>
      <w:jc w:val="center"/>
    </w:pPr>
    <w:rPr>
      <w:rFonts w:ascii="メイリオ" w:eastAsia="メイリオ" w:hAnsi="メイリオ" w:cs="メイリオ"/>
      <w:sz w:val="22"/>
    </w:rPr>
  </w:style>
  <w:style w:type="character" w:customStyle="1" w:styleId="a6">
    <w:name w:val="記 (文字)"/>
    <w:basedOn w:val="a0"/>
    <w:link w:val="a5"/>
    <w:uiPriority w:val="99"/>
    <w:rsid w:val="00C8346F"/>
    <w:rPr>
      <w:rFonts w:ascii="メイリオ" w:eastAsia="メイリオ" w:hAnsi="メイリオ" w:cs="メイリオ"/>
      <w:sz w:val="22"/>
    </w:rPr>
  </w:style>
  <w:style w:type="paragraph" w:styleId="a7">
    <w:name w:val="Closing"/>
    <w:basedOn w:val="a"/>
    <w:link w:val="a8"/>
    <w:uiPriority w:val="99"/>
    <w:unhideWhenUsed/>
    <w:rsid w:val="00C8346F"/>
    <w:pPr>
      <w:jc w:val="right"/>
    </w:pPr>
    <w:rPr>
      <w:rFonts w:ascii="メイリオ" w:eastAsia="メイリオ" w:hAnsi="メイリオ" w:cs="メイリオ"/>
      <w:sz w:val="22"/>
    </w:rPr>
  </w:style>
  <w:style w:type="character" w:customStyle="1" w:styleId="a8">
    <w:name w:val="結語 (文字)"/>
    <w:basedOn w:val="a0"/>
    <w:link w:val="a7"/>
    <w:uiPriority w:val="99"/>
    <w:rsid w:val="00C8346F"/>
    <w:rPr>
      <w:rFonts w:ascii="メイリオ" w:eastAsia="メイリオ" w:hAnsi="メイリオ" w:cs="メイリオ"/>
      <w:sz w:val="22"/>
    </w:rPr>
  </w:style>
  <w:style w:type="paragraph" w:styleId="a9">
    <w:name w:val="header"/>
    <w:basedOn w:val="a"/>
    <w:link w:val="aa"/>
    <w:uiPriority w:val="99"/>
    <w:unhideWhenUsed/>
    <w:rsid w:val="0072148C"/>
    <w:pPr>
      <w:tabs>
        <w:tab w:val="center" w:pos="4252"/>
        <w:tab w:val="right" w:pos="8504"/>
      </w:tabs>
      <w:snapToGrid w:val="0"/>
    </w:pPr>
  </w:style>
  <w:style w:type="character" w:customStyle="1" w:styleId="aa">
    <w:name w:val="ヘッダー (文字)"/>
    <w:basedOn w:val="a0"/>
    <w:link w:val="a9"/>
    <w:uiPriority w:val="99"/>
    <w:rsid w:val="0072148C"/>
  </w:style>
  <w:style w:type="paragraph" w:styleId="ab">
    <w:name w:val="footer"/>
    <w:basedOn w:val="a"/>
    <w:link w:val="ac"/>
    <w:uiPriority w:val="99"/>
    <w:unhideWhenUsed/>
    <w:rsid w:val="0072148C"/>
    <w:pPr>
      <w:tabs>
        <w:tab w:val="center" w:pos="4252"/>
        <w:tab w:val="right" w:pos="8504"/>
      </w:tabs>
      <w:snapToGrid w:val="0"/>
    </w:pPr>
  </w:style>
  <w:style w:type="character" w:customStyle="1" w:styleId="ac">
    <w:name w:val="フッター (文字)"/>
    <w:basedOn w:val="a0"/>
    <w:link w:val="ab"/>
    <w:uiPriority w:val="99"/>
    <w:rsid w:val="0072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上野　真和</cp:lastModifiedBy>
  <cp:revision>4</cp:revision>
  <cp:lastPrinted>2016-09-21T04:36:00Z</cp:lastPrinted>
  <dcterms:created xsi:type="dcterms:W3CDTF">2016-09-21T08:17:00Z</dcterms:created>
  <dcterms:modified xsi:type="dcterms:W3CDTF">2016-09-21T08:17:00Z</dcterms:modified>
</cp:coreProperties>
</file>