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0" w:rsidRDefault="00940FF0" w:rsidP="00940FF0">
      <w:pPr>
        <w:pStyle w:val="Web"/>
        <w:rPr>
          <w:sz w:val="25"/>
          <w:szCs w:val="25"/>
        </w:rPr>
      </w:pPr>
      <w:r>
        <w:rPr>
          <w:rStyle w:val="a3"/>
        </w:rPr>
        <w:t>□「オアシス・クリーンアップ・キャンペーンin室池」の参加者募集！</w:t>
      </w:r>
      <w:r>
        <w:rPr>
          <w:rStyle w:val="a3"/>
          <w:color w:val="FF00FF"/>
        </w:rPr>
        <w:t>終了しました</w:t>
      </w:r>
      <w:r>
        <w:rPr>
          <w:b/>
          <w:bCs/>
          <w:color w:val="FF00FF"/>
          <w:sz w:val="33"/>
          <w:szCs w:val="33"/>
        </w:rPr>
        <w:br/>
      </w:r>
      <w:r>
        <w:rPr>
          <w:rStyle w:val="a3"/>
          <w:sz w:val="26"/>
          <w:szCs w:val="26"/>
        </w:rPr>
        <w:t xml:space="preserve">　　（同時開催・四條畷市山地美化キャンペーン）</w:t>
      </w:r>
    </w:p>
    <w:p w:rsidR="00940FF0" w:rsidRPr="00940FF0" w:rsidRDefault="00940FF0" w:rsidP="00940FF0">
      <w:pPr>
        <w:pStyle w:val="Web"/>
        <w:rPr>
          <w:sz w:val="20"/>
          <w:szCs w:val="20"/>
        </w:rPr>
      </w:pPr>
      <w:r w:rsidRPr="00940FF0">
        <w:rPr>
          <w:sz w:val="20"/>
          <w:szCs w:val="20"/>
        </w:rPr>
        <w:t>11月は「オアシス・クリーンアップ・キャンペーン月間」です。大阪府では、ため池や農業用水路を「水と緑豊かなオアシス」として、これらの美化・愛護啓発を行っています。</w:t>
      </w:r>
      <w:r w:rsidRPr="00940FF0">
        <w:rPr>
          <w:sz w:val="20"/>
          <w:szCs w:val="20"/>
        </w:rPr>
        <w:br/>
        <w:t>このメインイベントを11月18日（土曜日）に、四條畷市の「室池」を舞台に開催します。クリーンアップやクイズラリーを楽しみながら、周りの木々が色づき始めた「室池」などのオアシスをどうぞご堪能ください。</w:t>
      </w:r>
    </w:p>
    <w:p w:rsidR="00940FF0" w:rsidRPr="00940FF0" w:rsidRDefault="00940FF0" w:rsidP="00940FF0">
      <w:pPr>
        <w:pStyle w:val="Web"/>
        <w:rPr>
          <w:sz w:val="20"/>
          <w:szCs w:val="20"/>
        </w:rPr>
      </w:pPr>
      <w:r w:rsidRPr="00940FF0">
        <w:rPr>
          <w:sz w:val="20"/>
          <w:szCs w:val="20"/>
        </w:rPr>
        <w:t>○実施日　平成29年11月18日（土曜日）（雨天中止）</w:t>
      </w:r>
      <w:r w:rsidRPr="00940FF0">
        <w:rPr>
          <w:sz w:val="20"/>
          <w:szCs w:val="20"/>
        </w:rPr>
        <w:br/>
      </w:r>
      <w:r w:rsidRPr="00940FF0">
        <w:rPr>
          <w:sz w:val="20"/>
          <w:szCs w:val="20"/>
        </w:rPr>
        <w:br/>
        <w:t>○内容</w:t>
      </w:r>
      <w:r w:rsidRPr="00940FF0">
        <w:rPr>
          <w:sz w:val="20"/>
          <w:szCs w:val="20"/>
        </w:rPr>
        <w:br/>
        <w:t xml:space="preserve">　　・クリーンアップ（クリーンハイク）</w:t>
      </w:r>
      <w:r w:rsidRPr="00940FF0">
        <w:rPr>
          <w:sz w:val="20"/>
          <w:szCs w:val="20"/>
        </w:rPr>
        <w:br/>
        <w:t xml:space="preserve">　　　四條畷市立田原小学校～堂尾池ハイキングコース～大阪府民の森　むろいけ園地～森の工作館（約2時間）</w:t>
      </w:r>
      <w:r w:rsidRPr="00940FF0">
        <w:rPr>
          <w:sz w:val="20"/>
          <w:szCs w:val="20"/>
        </w:rPr>
        <w:br/>
        <w:t xml:space="preserve">　　・イベント</w:t>
      </w:r>
      <w:r w:rsidRPr="00940FF0">
        <w:rPr>
          <w:sz w:val="20"/>
          <w:szCs w:val="20"/>
        </w:rPr>
        <w:br/>
        <w:t xml:space="preserve">　　　室池クイズラリー：参加者にはすてきなグッズをプレゼント！</w:t>
      </w:r>
      <w:r w:rsidRPr="00940FF0">
        <w:rPr>
          <w:sz w:val="20"/>
          <w:szCs w:val="20"/>
        </w:rPr>
        <w:br/>
        <w:t xml:space="preserve">　　　室池にすむ生きものの展示・ため池のパネル展示</w:t>
      </w:r>
      <w:r w:rsidRPr="00940FF0">
        <w:rPr>
          <w:sz w:val="20"/>
          <w:szCs w:val="20"/>
        </w:rPr>
        <w:br/>
        <w:t xml:space="preserve">　　　森の工作館クラフト（先着50名・無料・12時00分から13時30分予定（受付は11時30分から））</w:t>
      </w:r>
      <w:r w:rsidRPr="00940FF0">
        <w:rPr>
          <w:sz w:val="20"/>
          <w:szCs w:val="20"/>
        </w:rPr>
        <w:br/>
        <w:t xml:space="preserve">　</w:t>
      </w:r>
      <w:r w:rsidRPr="00940FF0">
        <w:rPr>
          <w:sz w:val="20"/>
          <w:szCs w:val="20"/>
        </w:rPr>
        <w:br/>
        <w:t>○集合場所・受付時間</w:t>
      </w:r>
      <w:r w:rsidRPr="00940FF0">
        <w:rPr>
          <w:sz w:val="20"/>
          <w:szCs w:val="20"/>
        </w:rPr>
        <w:br/>
        <w:t xml:space="preserve">　　・四條畷市立田原小学校　※田原小学校への車での来場はご遠慮下さい。</w:t>
      </w:r>
      <w:r w:rsidRPr="00940FF0">
        <w:rPr>
          <w:sz w:val="20"/>
          <w:szCs w:val="20"/>
        </w:rPr>
        <w:br/>
        <w:t xml:space="preserve">　　　ＪＲ四条畷駅からコミュニティバスで、田原小学校バス停下車　又は近鉄生駒駅から奈良交通バスで、田原小学校バス停下車</w:t>
      </w:r>
      <w:r w:rsidRPr="00940FF0">
        <w:rPr>
          <w:sz w:val="20"/>
          <w:szCs w:val="20"/>
        </w:rPr>
        <w:br/>
        <w:t xml:space="preserve">　　・受付時間　8時30分から9時00分</w:t>
      </w:r>
      <w:r w:rsidRPr="00940FF0">
        <w:rPr>
          <w:sz w:val="20"/>
          <w:szCs w:val="20"/>
        </w:rPr>
        <w:br/>
        <w:t xml:space="preserve">　　※むろいけ園地からの参加も可能、緑の文化園SEI生駒セミナーハウスに10時40分までにお越し</w:t>
      </w:r>
      <w:r w:rsidRPr="00940FF0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6F5898D0" wp14:editId="34EB44BF">
            <wp:simplePos x="0" y="0"/>
            <wp:positionH relativeFrom="column">
              <wp:posOffset>3471545</wp:posOffset>
            </wp:positionH>
            <wp:positionV relativeFrom="line">
              <wp:posOffset>116205</wp:posOffset>
            </wp:positionV>
            <wp:extent cx="1905000" cy="1447800"/>
            <wp:effectExtent l="0" t="0" r="0" b="0"/>
            <wp:wrapSquare wrapText="bothSides"/>
            <wp:docPr id="1" name="図 1" descr="syas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asi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FF0">
        <w:rPr>
          <w:sz w:val="20"/>
          <w:szCs w:val="20"/>
        </w:rPr>
        <w:t>ください。</w:t>
      </w:r>
    </w:p>
    <w:p w:rsidR="00940FF0" w:rsidRPr="00940FF0" w:rsidRDefault="00940FF0" w:rsidP="00940FF0">
      <w:pPr>
        <w:pStyle w:val="Web"/>
        <w:spacing w:before="0" w:beforeAutospacing="0" w:after="0" w:afterAutospacing="0"/>
        <w:rPr>
          <w:rFonts w:hint="eastAsia"/>
          <w:sz w:val="20"/>
          <w:szCs w:val="20"/>
        </w:rPr>
      </w:pPr>
      <w:r w:rsidRPr="00940FF0">
        <w:rPr>
          <w:sz w:val="20"/>
          <w:szCs w:val="20"/>
        </w:rPr>
        <w:t>○詳細</w:t>
      </w:r>
      <w:r w:rsidRPr="00940FF0">
        <w:rPr>
          <w:sz w:val="20"/>
          <w:szCs w:val="20"/>
        </w:rPr>
        <w:br/>
      </w:r>
      <w:bookmarkStart w:id="0" w:name="_GoBack"/>
      <w:bookmarkEnd w:id="0"/>
      <w:r w:rsidRPr="00940FF0">
        <w:rPr>
          <w:sz w:val="20"/>
          <w:szCs w:val="20"/>
        </w:rPr>
        <w:t>四條畷市ホームペー</w:t>
      </w:r>
      <w:r w:rsidRPr="00940FF0">
        <w:rPr>
          <w:rFonts w:hint="eastAsia"/>
          <w:sz w:val="20"/>
          <w:szCs w:val="20"/>
        </w:rPr>
        <w:t>ジ</w:t>
      </w:r>
    </w:p>
    <w:p w:rsidR="009D7235" w:rsidRPr="00940FF0" w:rsidRDefault="00940FF0" w:rsidP="00940FF0">
      <w:pPr>
        <w:pStyle w:val="Web"/>
        <w:spacing w:before="0" w:beforeAutospacing="0" w:after="0" w:afterAutospacing="0"/>
        <w:rPr>
          <w:sz w:val="20"/>
          <w:szCs w:val="20"/>
        </w:rPr>
      </w:pPr>
      <w:r w:rsidRPr="00940FF0">
        <w:rPr>
          <w:sz w:val="20"/>
          <w:szCs w:val="20"/>
        </w:rPr>
        <w:t> </w:t>
      </w:r>
      <w:hyperlink r:id="rId7" w:history="1">
        <w:r w:rsidRPr="00940FF0">
          <w:rPr>
            <w:rStyle w:val="a4"/>
            <w:sz w:val="20"/>
            <w:szCs w:val="20"/>
          </w:rPr>
          <w:t>http://www.city.shijonawate.lg.jp/event/1507798536766.htm</w:t>
        </w:r>
      </w:hyperlink>
      <w:r w:rsidRPr="00940FF0">
        <w:rPr>
          <w:sz w:val="20"/>
          <w:szCs w:val="20"/>
        </w:rPr>
        <w:t xml:space="preserve">　</w:t>
      </w:r>
      <w:r w:rsidRPr="00940FF0">
        <w:rPr>
          <w:sz w:val="20"/>
          <w:szCs w:val="20"/>
        </w:rPr>
        <w:br/>
        <w:t xml:space="preserve">                  </w:t>
      </w:r>
      <w:r w:rsidRPr="00940FF0">
        <w:rPr>
          <w:sz w:val="20"/>
          <w:szCs w:val="20"/>
        </w:rPr>
        <w:br/>
        <w:t>○問合せ</w:t>
      </w:r>
      <w:r w:rsidRPr="00940FF0">
        <w:rPr>
          <w:sz w:val="20"/>
          <w:szCs w:val="20"/>
        </w:rPr>
        <w:br/>
        <w:t xml:space="preserve">　　四條畷市建設課　TEL　072-877-2121</w:t>
      </w:r>
      <w:r w:rsidRPr="00940FF0">
        <w:rPr>
          <w:sz w:val="20"/>
          <w:szCs w:val="20"/>
        </w:rPr>
        <w:br/>
        <w:t xml:space="preserve">　　大阪府中部農と緑の総合事務所　地域政策室　TEL 072-994-1515</w:t>
      </w:r>
      <w:r w:rsidRPr="00940FF0">
        <w:rPr>
          <w:sz w:val="20"/>
          <w:szCs w:val="20"/>
        </w:rPr>
        <w:br/>
      </w:r>
      <w:r w:rsidRPr="00940FF0">
        <w:rPr>
          <w:sz w:val="21"/>
          <w:szCs w:val="21"/>
        </w:rPr>
        <w:t xml:space="preserve">　</w:t>
      </w:r>
    </w:p>
    <w:sectPr w:rsidR="009D7235" w:rsidRPr="00940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F0"/>
    <w:rsid w:val="00940FF0"/>
    <w:rsid w:val="009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0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40FF0"/>
    <w:rPr>
      <w:b/>
      <w:bCs/>
    </w:rPr>
  </w:style>
  <w:style w:type="character" w:styleId="a4">
    <w:name w:val="Hyperlink"/>
    <w:basedOn w:val="a0"/>
    <w:uiPriority w:val="99"/>
    <w:semiHidden/>
    <w:unhideWhenUsed/>
    <w:rsid w:val="00940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0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40FF0"/>
    <w:rPr>
      <w:b/>
      <w:bCs/>
    </w:rPr>
  </w:style>
  <w:style w:type="character" w:styleId="a4">
    <w:name w:val="Hyperlink"/>
    <w:basedOn w:val="a0"/>
    <w:uiPriority w:val="99"/>
    <w:semiHidden/>
    <w:unhideWhenUsed/>
    <w:rsid w:val="0094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.shijonawate.lg.jp/event/150779853676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D615-5C6B-41D7-BE47-4D89958A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大阪府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江里佳</dc:creator>
  <cp:lastModifiedBy>田中　江里佳</cp:lastModifiedBy>
  <cp:revision>1</cp:revision>
  <dcterms:created xsi:type="dcterms:W3CDTF">2017-12-08T06:12:00Z</dcterms:created>
  <dcterms:modified xsi:type="dcterms:W3CDTF">2017-12-08T06:14:00Z</dcterms:modified>
</cp:coreProperties>
</file>