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C7" w:rsidRPr="008575C6" w:rsidRDefault="004F7EFA">
      <w:pPr>
        <w:rPr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CAB54" wp14:editId="36658311">
                <wp:simplePos x="0" y="0"/>
                <wp:positionH relativeFrom="column">
                  <wp:posOffset>-105410</wp:posOffset>
                </wp:positionH>
                <wp:positionV relativeFrom="paragraph">
                  <wp:posOffset>121920</wp:posOffset>
                </wp:positionV>
                <wp:extent cx="1864360" cy="286385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FAD" w:rsidRPr="004F7EFA" w:rsidRDefault="00EC6FAD" w:rsidP="004F7E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7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ＤＰＣ　ＭＤＣ分類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3pt;margin-top:9.6pt;width:146.8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" fillcolor="window" stroked="f" strokeweight=".5pt">
                <v:textbox>
                  <w:txbxContent>
                    <w:p w:rsidR="00EC6FAD" w:rsidRPr="004F7EFA" w:rsidRDefault="00EC6FAD" w:rsidP="004F7E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F7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ＤＰＣ　ＭＤＣ分類</w:t>
                      </w:r>
                    </w:p>
                  </w:txbxContent>
                </v:textbox>
              </v:shape>
            </w:pict>
          </mc:Fallback>
        </mc:AlternateContent>
      </w:r>
    </w:p>
    <w:p w:rsidR="00C94058" w:rsidRDefault="00C94058"/>
    <w:p w:rsidR="004F7EFA" w:rsidRDefault="004F7EFA"/>
    <w:tbl>
      <w:tblPr>
        <w:tblW w:w="76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6850"/>
      </w:tblGrid>
      <w:tr w:rsidR="004F7EFA" w:rsidRPr="008575C6" w:rsidTr="00EC6FAD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神経系疾患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眼科系疾患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耳鼻咽喉科系疾患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呼吸器系疾患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循環器系疾患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消化器系疾患、肝臓・胆道・膵臓疾患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筋骨格系疾患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皮膚・皮下組織の疾患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乳房の疾患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内分泌・栄養・代謝に関する疾患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腎・尿路系疾患及び男性生殖器系疾患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女性生殖器系疾患及び産褥期疾患・異常妊娠分娩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血液・造血器・免疫臓器の疾患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新生児疾患、先天性奇形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小児疾患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外傷・熱傷・中毒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精神疾患</w:t>
            </w:r>
          </w:p>
        </w:tc>
      </w:tr>
      <w:tr w:rsidR="004F7EFA" w:rsidRPr="008575C6" w:rsidTr="00EC6FAD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FA" w:rsidRPr="008575C6" w:rsidRDefault="004F7EFA" w:rsidP="00EC6F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FA" w:rsidRPr="008575C6" w:rsidRDefault="004F7EFA" w:rsidP="00EC6F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575C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</w:tr>
    </w:tbl>
    <w:p w:rsidR="004F7EFA" w:rsidRPr="008575C6" w:rsidRDefault="004F7EFA" w:rsidP="004F7EFA">
      <w:pPr>
        <w:rPr>
          <w:sz w:val="24"/>
          <w:szCs w:val="24"/>
        </w:rPr>
      </w:pPr>
    </w:p>
    <w:p w:rsidR="004F7EFA" w:rsidRDefault="004F7EFA" w:rsidP="004F7EFA"/>
    <w:p w:rsidR="004F7EFA" w:rsidRDefault="004F7EFA" w:rsidP="004F7EFA"/>
    <w:p w:rsidR="004F7EFA" w:rsidRDefault="004F7EFA" w:rsidP="004F7EFA"/>
    <w:p w:rsidR="004F7EFA" w:rsidRDefault="004F7EFA" w:rsidP="004F7EFA"/>
    <w:p w:rsidR="004F7EFA" w:rsidRDefault="004F7EFA" w:rsidP="004F7EFA"/>
    <w:p w:rsidR="004F7EFA" w:rsidRDefault="004F7EFA" w:rsidP="004F7EFA"/>
    <w:p w:rsidR="0020748A" w:rsidRDefault="0020748A"/>
    <w:p w:rsidR="0020748A" w:rsidRDefault="0020748A"/>
    <w:p w:rsidR="004F7EFA" w:rsidRDefault="004F7EFA"/>
    <w:p w:rsidR="004F7EFA" w:rsidRDefault="004F7EFA"/>
    <w:p w:rsidR="004F7EFA" w:rsidRDefault="004F7EFA"/>
    <w:p w:rsidR="004F7EFA" w:rsidRDefault="004F7EFA"/>
    <w:p w:rsidR="004F7EFA" w:rsidRDefault="004F7EFA"/>
    <w:p w:rsidR="004F7EFA" w:rsidRDefault="004F7EFA"/>
    <w:p w:rsidR="004F7EFA" w:rsidRDefault="004F7EFA"/>
    <w:p w:rsidR="004F7EFA" w:rsidRDefault="004F7EFA"/>
    <w:p w:rsidR="004F7EFA" w:rsidRDefault="004F7EFA"/>
    <w:p w:rsidR="004F7EFA" w:rsidRDefault="004F7EFA"/>
    <w:p w:rsidR="004F7EFA" w:rsidRDefault="004F7EFA"/>
    <w:p w:rsidR="004F7EFA" w:rsidRDefault="004F7EFA"/>
    <w:p w:rsidR="0031592C" w:rsidRDefault="0031592C">
      <w:pPr>
        <w:rPr>
          <w:b/>
        </w:rPr>
      </w:pPr>
      <w:r>
        <w:rPr>
          <w:rFonts w:hint="eastAsia"/>
          <w:b/>
        </w:rPr>
        <w:lastRenderedPageBreak/>
        <w:t>ＤＰＣ分類</w:t>
      </w:r>
    </w:p>
    <w:p w:rsidR="00680BE8" w:rsidRPr="00EC6FAD" w:rsidRDefault="0020748A">
      <w:pPr>
        <w:rPr>
          <w:rFonts w:ascii="ＭＳ Ｐゴシック" w:eastAsia="ＭＳ Ｐゴシック" w:hAnsi="ＭＳ Ｐゴシック"/>
          <w:sz w:val="20"/>
          <w:szCs w:val="20"/>
        </w:rPr>
      </w:pPr>
      <w:r w:rsidRPr="00847919">
        <w:rPr>
          <w:rFonts w:hint="eastAsia"/>
          <w:b/>
        </w:rPr>
        <w:t>０１</w:t>
      </w:r>
      <w:r w:rsidR="00680BE8" w:rsidRPr="00847919">
        <w:rPr>
          <w:rFonts w:hint="eastAsia"/>
          <w:b/>
        </w:rPr>
        <w:t xml:space="preserve">　神経性疾患</w:t>
      </w:r>
      <w:r w:rsidR="00EC6FAD">
        <w:rPr>
          <w:rFonts w:hint="eastAsia"/>
          <w:b/>
        </w:rPr>
        <w:t xml:space="preserve">　　　　　　　　　　　　　　　　　　　　　　　　　　</w:t>
      </w:r>
      <w:r w:rsidR="00EC6FAD" w:rsidRPr="00EC6FAD">
        <w:rPr>
          <w:rFonts w:ascii="ＭＳ Ｐゴシック" w:eastAsia="ＭＳ Ｐゴシック" w:hAnsi="ＭＳ Ｐゴシック" w:hint="eastAsia"/>
          <w:sz w:val="20"/>
          <w:szCs w:val="20"/>
        </w:rPr>
        <w:t>◎は</w:t>
      </w:r>
      <w:r w:rsidR="00EC6FAD">
        <w:rPr>
          <w:rFonts w:ascii="ＭＳ Ｐゴシック" w:eastAsia="ＭＳ Ｐゴシック" w:hAnsi="ＭＳ Ｐゴシック" w:hint="eastAsia"/>
          <w:sz w:val="20"/>
          <w:szCs w:val="20"/>
        </w:rPr>
        <w:t>今回</w:t>
      </w:r>
      <w:r w:rsidR="00EC6FAD" w:rsidRPr="00EC6FAD">
        <w:rPr>
          <w:rFonts w:ascii="ＭＳ Ｐゴシック" w:eastAsia="ＭＳ Ｐゴシック" w:hAnsi="ＭＳ Ｐゴシック" w:hint="eastAsia"/>
          <w:sz w:val="20"/>
          <w:szCs w:val="20"/>
        </w:rPr>
        <w:t>データとして抜粋したもの</w:t>
      </w:r>
    </w:p>
    <w:tbl>
      <w:tblPr>
        <w:tblW w:w="101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2"/>
        <w:gridCol w:w="752"/>
        <w:gridCol w:w="8722"/>
      </w:tblGrid>
      <w:tr w:rsidR="00EC6FAD" w:rsidRPr="00C94058" w:rsidTr="00EC6FAD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0010</w:t>
            </w:r>
          </w:p>
        </w:tc>
        <w:tc>
          <w:tcPr>
            <w:tcW w:w="8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脳腫瘍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0020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EC6FAD" w:rsidRDefault="00EC6FAD" w:rsidP="00EC6FA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C6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くも膜下出血、破裂脳動脈瘤　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0030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未破裂脳動脈瘤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0040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EC6FAD" w:rsidRDefault="00EC6FAD" w:rsidP="00EC6FA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C6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非外傷性頭蓋内血腫（非外傷性硬膜下血腫以外）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0050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非外傷性硬膜下血腫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0060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EC6FAD" w:rsidRDefault="00EC6FAD" w:rsidP="00EC6FA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C6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脳梗塞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0061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一過性脳虚血発作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0069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脳卒中の続発症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0070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脳血管障害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0080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脳脊髄の感染を伴う炎症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0083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結核性髄膜炎、髄膜脳炎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0086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プリオン病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0089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亜急性硬化性全脳炎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0090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多発性硬化症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0100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脱髄性疾患（その他）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0110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免疫介在性・炎症性ニューロパチー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0111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遺伝性ニューロパチー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0120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特発性（単）ニューロパチー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0130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重症筋無力症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0140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筋疾患（その他）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0155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運動ニューロン疾患等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0160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パーキンソン病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0170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基底核等の変性疾患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0180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不随意運動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0190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遺伝性運動失調症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0200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水頭症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021x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認知症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0220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その他の変性疾患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0230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てんかん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0240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片頭痛、頭痛症候群（その他）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0250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アルコール依存症候群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0260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ウェルニッケ脳症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0270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中毒性脳症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0280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ジストニー、筋無力症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0290</w:t>
            </w:r>
          </w:p>
        </w:tc>
        <w:tc>
          <w:tcPr>
            <w:tcW w:w="8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自律神経系の障害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0300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睡眠障害</w:t>
            </w:r>
          </w:p>
        </w:tc>
      </w:tr>
      <w:tr w:rsidR="00EC6FAD" w:rsidRPr="00C94058" w:rsidTr="00EC6FAD">
        <w:trPr>
          <w:trHeight w:val="2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0310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AD" w:rsidRPr="00C94058" w:rsidRDefault="00EC6FAD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脳の障害（その他）</w:t>
            </w:r>
          </w:p>
        </w:tc>
      </w:tr>
    </w:tbl>
    <w:p w:rsidR="00C94058" w:rsidRDefault="00C94058"/>
    <w:p w:rsidR="00847919" w:rsidRDefault="00847919"/>
    <w:p w:rsidR="00847919" w:rsidRDefault="00847919"/>
    <w:p w:rsidR="00C94058" w:rsidRPr="00847919" w:rsidRDefault="0020748A">
      <w:pPr>
        <w:rPr>
          <w:b/>
          <w:sz w:val="22"/>
        </w:rPr>
      </w:pPr>
      <w:r w:rsidRPr="00847919">
        <w:rPr>
          <w:rFonts w:hint="eastAsia"/>
          <w:b/>
          <w:sz w:val="22"/>
        </w:rPr>
        <w:t>０４　呼吸器疾患</w:t>
      </w:r>
    </w:p>
    <w:tbl>
      <w:tblPr>
        <w:tblW w:w="8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900"/>
        <w:gridCol w:w="7260"/>
      </w:tblGrid>
      <w:tr w:rsidR="00C94058" w:rsidRPr="00C94058" w:rsidTr="00C94058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0010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縦隔悪性腫瘍、縦隔・胸膜の悪性腫瘍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縦隔の良性腫瘍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呼吸器系の良性腫瘍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EC6FAD" w:rsidRDefault="00C94058" w:rsidP="00EC6FA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C6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肺の悪性腫瘍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胸壁腫瘍、胸膜腫瘍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0070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インフルエンザ、ウイルス性肺炎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12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EC6FAD" w:rsidRDefault="00C94058" w:rsidP="00EC6FA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C6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肺炎、急性気管支炎、急性細気管支炎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12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0081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EC6FAD" w:rsidRDefault="00C94058" w:rsidP="00EC6FA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C6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誤嚥性肺炎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0090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下気道感染症（その他）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0100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喘息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間質性肺炎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慢性閉塞性肺疾患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呼吸不全（その他）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気道出血（その他）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肺・縦隔の感染、膿瘍形成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呼吸器のアスペルギルス症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0160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呼吸器の結核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0170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抗酸菌関連疾患（肺結核以外）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気管支狭窄など気管通過障害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0190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胸水、胸膜の疾患（その他）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0200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気胸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気管支拡張症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横隔膜腫瘍・横隔膜疾患（新生児を含む。）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血胸、血気胸、乳び胸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肺循環疾患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急性呼吸窮＜促＞迫症候群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026x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肺高血圧性疾患</w:t>
            </w:r>
          </w:p>
        </w:tc>
      </w:tr>
      <w:tr w:rsidR="00C94058" w:rsidRPr="00C94058" w:rsidTr="00C9405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C94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58" w:rsidRPr="00C94058" w:rsidRDefault="00C94058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その他の呼吸器の障害</w:t>
            </w:r>
          </w:p>
        </w:tc>
      </w:tr>
    </w:tbl>
    <w:p w:rsidR="00C94058" w:rsidRPr="00C94058" w:rsidRDefault="00C94058"/>
    <w:p w:rsidR="00C94058" w:rsidRDefault="00C94058"/>
    <w:p w:rsidR="00C94058" w:rsidRDefault="00C94058"/>
    <w:p w:rsidR="00C94058" w:rsidRDefault="00C94058"/>
    <w:p w:rsidR="00C94058" w:rsidRDefault="00C94058"/>
    <w:p w:rsidR="00C94058" w:rsidRDefault="00C94058"/>
    <w:p w:rsidR="00847919" w:rsidRDefault="00847919"/>
    <w:p w:rsidR="00847919" w:rsidRDefault="00847919"/>
    <w:p w:rsidR="00847919" w:rsidRDefault="00847919"/>
    <w:p w:rsidR="00847919" w:rsidRDefault="00847919"/>
    <w:p w:rsidR="00847919" w:rsidRDefault="00847919"/>
    <w:p w:rsidR="00847919" w:rsidRDefault="00847919"/>
    <w:p w:rsidR="00847919" w:rsidRDefault="00847919"/>
    <w:p w:rsidR="0020748A" w:rsidRPr="00847919" w:rsidRDefault="0020748A">
      <w:pPr>
        <w:rPr>
          <w:b/>
        </w:rPr>
      </w:pPr>
      <w:r w:rsidRPr="00847919">
        <w:rPr>
          <w:rFonts w:hint="eastAsia"/>
          <w:b/>
        </w:rPr>
        <w:t>０５　循環器系疾患</w:t>
      </w:r>
    </w:p>
    <w:tbl>
      <w:tblPr>
        <w:tblW w:w="8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900"/>
        <w:gridCol w:w="7260"/>
      </w:tblGrid>
      <w:tr w:rsidR="0020748A" w:rsidRPr="00C94058" w:rsidTr="0020748A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0010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心臓の悪性腫瘍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心臓の良性腫瘍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EC6FAD" w:rsidRDefault="0020748A" w:rsidP="00EC6FA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C6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急性心筋梗塞（続発性合併症を含む。）、再発性心筋梗塞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狭心症、慢性虚血性心疾患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0060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心筋症（拡張型心筋症を含む。）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0070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頻脈性不整脈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弁膜症（連合弁膜症を含む。）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0090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心内膜炎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0100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心筋炎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急性心膜炎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収縮性心膜炎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心不全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EC6FAD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高血圧性疾患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0161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解離性大動脈瘤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0162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破裂性大動脈瘤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0163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非破裂性大動脈瘤、腸骨動脈瘤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0170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閉塞性動脈疾患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静脈・リンパ管疾患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0190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肺塞栓症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0200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循環器疾患（その他）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徐脈性不整脈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その他の循環器の障害</w:t>
            </w:r>
          </w:p>
        </w:tc>
      </w:tr>
    </w:tbl>
    <w:p w:rsidR="0020748A" w:rsidRDefault="0020748A"/>
    <w:p w:rsidR="0020748A" w:rsidRDefault="0020748A">
      <w:r>
        <w:rPr>
          <w:rFonts w:hint="eastAsia"/>
        </w:rPr>
        <w:t>０６　消化器系疾患</w:t>
      </w:r>
    </w:p>
    <w:tbl>
      <w:tblPr>
        <w:tblW w:w="8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900"/>
        <w:gridCol w:w="7260"/>
      </w:tblGrid>
      <w:tr w:rsidR="0020748A" w:rsidRPr="00C94058" w:rsidTr="004F7EFA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0010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食道の悪性腫瘍（頸部を含む。）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43446F" w:rsidRDefault="0020748A" w:rsidP="0043446F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344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胃の悪性腫瘍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小腸の悪性腫瘍、腹膜の悪性腫瘍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0035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43446F" w:rsidRDefault="0020748A" w:rsidP="0043446F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344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結腸（虫垂を含む。）の悪性腫瘍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12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43446F" w:rsidRDefault="0020748A" w:rsidP="0043446F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344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直腸肛門（直腸Ｓ状部から肛門）の悪性腫瘍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肝・肝内胆管の悪性腫瘍（続発性を含む。）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0060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胆嚢、肝外胆管の悪性腫瘍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007x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膵臓、脾臓の腫瘍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食道の良性腫瘍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0090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胃の良性腫瘍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0100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小腸大腸の良性疾患（良性腫瘍を含む。）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0102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穿孔または膿瘍を伴わない憩室性疾患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肝の良性腫瘍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食道、胃、十二指腸、他腸の炎症（その他良性疾患）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胃十二指腸潰瘍、胃憩室症、幽門狭窄（穿孔を伴わないもの）</w:t>
            </w:r>
          </w:p>
        </w:tc>
      </w:tr>
      <w:tr w:rsidR="0020748A" w:rsidRPr="00C94058" w:rsidTr="0043446F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0141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胃十二指腸潰瘍、胃憩室症、幽門狭窄（穿孔を伴うもの）</w:t>
            </w:r>
          </w:p>
        </w:tc>
      </w:tr>
      <w:tr w:rsidR="0020748A" w:rsidRPr="00C94058" w:rsidTr="00533D16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0150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虫垂炎</w:t>
            </w:r>
          </w:p>
        </w:tc>
      </w:tr>
      <w:tr w:rsidR="0020748A" w:rsidRPr="00C94058" w:rsidTr="00533D16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0160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鼠径ヘルニア</w:t>
            </w:r>
          </w:p>
        </w:tc>
      </w:tr>
      <w:tr w:rsidR="0020748A" w:rsidRPr="00C94058" w:rsidTr="00533D16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0170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閉塞、壊疽のない腹腔のヘルニア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クローン病等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0185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潰瘍性大腸炎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0190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虚血性腸炎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0200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腸重積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ヘルニアの記載のない腸閉塞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直腸脱、肛門脱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肛門周囲膿瘍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0235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痔瘻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外痔核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0245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内痔核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尖圭コンジローム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0260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肛門狭窄、肛門裂溝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0270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劇症肝炎、急性肝不全、急性肝炎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アルコール性肝障害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0290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慢性肝炎（慢性Ｃ型肝炎を除く。）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0295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慢性Ｃ型肝炎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0300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肝硬変（胆汁性肝硬変を含む。）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肝膿瘍（細菌性・寄生虫性疾患を含む。）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肝嚢胞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胆嚢疾患（胆嚢結石など）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0335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胆嚢水腫、胆嚢炎等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胆管（肝内外）結石、胆管炎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急性膵炎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0360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慢性膵炎（膵嚢胞を含む。）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0370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腹膜炎、腹腔内膿瘍（女性器臓器を除く。）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0565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顎変形症</w:t>
            </w:r>
          </w:p>
        </w:tc>
      </w:tr>
      <w:tr w:rsidR="0020748A" w:rsidRPr="00C94058" w:rsidTr="0020748A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20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0570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A" w:rsidRPr="00C94058" w:rsidRDefault="0020748A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94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その他の消化管の障害</w:t>
            </w:r>
          </w:p>
        </w:tc>
      </w:tr>
    </w:tbl>
    <w:p w:rsidR="0020748A" w:rsidRPr="00C94058" w:rsidRDefault="0020748A" w:rsidP="0020748A"/>
    <w:p w:rsidR="0020748A" w:rsidRDefault="0020748A" w:rsidP="0020748A"/>
    <w:p w:rsidR="0020748A" w:rsidRPr="00847919" w:rsidRDefault="008575C6" w:rsidP="0020748A">
      <w:pPr>
        <w:rPr>
          <w:b/>
        </w:rPr>
      </w:pPr>
      <w:r w:rsidRPr="00847919">
        <w:rPr>
          <w:rFonts w:hint="eastAsia"/>
          <w:b/>
        </w:rPr>
        <w:t>０９　乳房の疾患</w:t>
      </w:r>
    </w:p>
    <w:tbl>
      <w:tblPr>
        <w:tblW w:w="8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900"/>
        <w:gridCol w:w="7260"/>
      </w:tblGrid>
      <w:tr w:rsidR="008674C0" w:rsidRPr="008674C0" w:rsidTr="008674C0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8674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8674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0010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43446F" w:rsidRDefault="008674C0" w:rsidP="0043446F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344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乳房の悪性腫瘍</w:t>
            </w:r>
          </w:p>
        </w:tc>
      </w:tr>
      <w:tr w:rsidR="008674C0" w:rsidRPr="008674C0" w:rsidTr="008674C0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8674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8674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乳房の良性腫瘍</w:t>
            </w:r>
          </w:p>
        </w:tc>
      </w:tr>
      <w:tr w:rsidR="008674C0" w:rsidRPr="008674C0" w:rsidTr="008674C0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8674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8674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乳房の炎症性障害</w:t>
            </w:r>
          </w:p>
        </w:tc>
      </w:tr>
      <w:tr w:rsidR="008674C0" w:rsidRPr="008674C0" w:rsidTr="008674C0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8674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8674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C0" w:rsidRPr="008674C0" w:rsidRDefault="008674C0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74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乳房の形態異常、女性化乳房、乳腺症など</w:t>
            </w:r>
          </w:p>
        </w:tc>
      </w:tr>
    </w:tbl>
    <w:p w:rsidR="004F7EFA" w:rsidRDefault="004F7EFA" w:rsidP="0020748A"/>
    <w:p w:rsidR="004F7EFA" w:rsidRDefault="004F7EFA" w:rsidP="0020748A"/>
    <w:p w:rsidR="004F7EFA" w:rsidRDefault="004F7EFA" w:rsidP="0020748A"/>
    <w:p w:rsidR="004F7EFA" w:rsidRDefault="004F7EFA" w:rsidP="0020748A"/>
    <w:p w:rsidR="008575C6" w:rsidRPr="00847919" w:rsidRDefault="008575C6" w:rsidP="0020748A">
      <w:pPr>
        <w:rPr>
          <w:b/>
        </w:rPr>
      </w:pPr>
      <w:r w:rsidRPr="00847919">
        <w:rPr>
          <w:rFonts w:hint="eastAsia"/>
          <w:b/>
        </w:rPr>
        <w:t>１２　女性生殖器系疾患及び産褥期疾患・異常妊娠分娩</w:t>
      </w:r>
    </w:p>
    <w:tbl>
      <w:tblPr>
        <w:tblW w:w="8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900"/>
        <w:gridCol w:w="7260"/>
      </w:tblGrid>
      <w:tr w:rsidR="008575C6" w:rsidRPr="008575C6" w:rsidTr="008575C6">
        <w:trPr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0010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卵巣・子宮附属器の悪性腫瘍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002</w:t>
            </w: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43446F" w:rsidRDefault="008575C6" w:rsidP="0043446F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344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子宮頸・体部の悪性腫瘍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外陰の悪性腫瘍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腟の悪性腫瘍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絨毛性疾患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0060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子宮の良性腫瘍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0070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卵巣の良性腫瘍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女性生殖器の良性腫瘍（その他）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0090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生殖器脱出症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0100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子宮内膜症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子宮・子宮附属器の炎症性疾患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卵巣・卵管・広間膜の非炎症性疾患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異所性妊娠（子宮外妊娠）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流産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妊娠早期の出血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0160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妊娠高血圧症候群関連疾患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0165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妊娠合併症等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0170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早産、切迫早産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胎児及び胎児付属物の異常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0182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前置胎盤および低置胎盤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0185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（常位）胎盤早期剥離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0190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女性生殖系の炎症性疾患（その他）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0200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妊娠中の糖尿病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女性性器を含む瘻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女性性器のポリープ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子宮の非炎症性障害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腟及び外陰の非炎症性障害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生殖・月経周期に関連する病態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0260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分娩の異常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0270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産褥期を中心とするその他の疾患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0271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産褥期の乳房障害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0280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骨盤静脈瘤、外陰静脈瘤</w:t>
            </w:r>
          </w:p>
        </w:tc>
      </w:tr>
      <w:tr w:rsidR="008575C6" w:rsidRPr="008575C6" w:rsidTr="008575C6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857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0300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6" w:rsidRPr="008575C6" w:rsidRDefault="008575C6" w:rsidP="0043446F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857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人工授精に関する合併症</w:t>
            </w:r>
          </w:p>
        </w:tc>
      </w:tr>
    </w:tbl>
    <w:p w:rsidR="008575C6" w:rsidRPr="008575C6" w:rsidRDefault="008575C6" w:rsidP="0020748A"/>
    <w:p w:rsidR="0020748A" w:rsidRPr="0020748A" w:rsidRDefault="0020748A"/>
    <w:sectPr w:rsidR="0020748A" w:rsidRPr="0020748A" w:rsidSect="002074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AD" w:rsidRDefault="00EC6FAD" w:rsidP="00680BE8">
      <w:r>
        <w:separator/>
      </w:r>
    </w:p>
  </w:endnote>
  <w:endnote w:type="continuationSeparator" w:id="0">
    <w:p w:rsidR="00EC6FAD" w:rsidRDefault="00EC6FAD" w:rsidP="0068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AD" w:rsidRDefault="00EC6FAD" w:rsidP="00680BE8">
      <w:r>
        <w:separator/>
      </w:r>
    </w:p>
  </w:footnote>
  <w:footnote w:type="continuationSeparator" w:id="0">
    <w:p w:rsidR="00EC6FAD" w:rsidRDefault="00EC6FAD" w:rsidP="0068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DAB"/>
    <w:multiLevelType w:val="hybridMultilevel"/>
    <w:tmpl w:val="C86202CC"/>
    <w:lvl w:ilvl="0" w:tplc="F580BBEC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CF"/>
    <w:rsid w:val="00202C12"/>
    <w:rsid w:val="0020748A"/>
    <w:rsid w:val="0031592C"/>
    <w:rsid w:val="0043446F"/>
    <w:rsid w:val="004F7EFA"/>
    <w:rsid w:val="00533D16"/>
    <w:rsid w:val="005D655F"/>
    <w:rsid w:val="00680BE8"/>
    <w:rsid w:val="00716FC3"/>
    <w:rsid w:val="007E6BE5"/>
    <w:rsid w:val="00847919"/>
    <w:rsid w:val="008575C6"/>
    <w:rsid w:val="008674C0"/>
    <w:rsid w:val="0095246F"/>
    <w:rsid w:val="00A3092C"/>
    <w:rsid w:val="00A9129A"/>
    <w:rsid w:val="00BD4FCF"/>
    <w:rsid w:val="00C94058"/>
    <w:rsid w:val="00D233C7"/>
    <w:rsid w:val="00E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0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0BE8"/>
  </w:style>
  <w:style w:type="paragraph" w:styleId="a7">
    <w:name w:val="footer"/>
    <w:basedOn w:val="a"/>
    <w:link w:val="a8"/>
    <w:uiPriority w:val="99"/>
    <w:unhideWhenUsed/>
    <w:rsid w:val="00680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0BE8"/>
  </w:style>
  <w:style w:type="paragraph" w:styleId="a9">
    <w:name w:val="List Paragraph"/>
    <w:basedOn w:val="a"/>
    <w:uiPriority w:val="34"/>
    <w:qFormat/>
    <w:rsid w:val="00EC6F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0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0BE8"/>
  </w:style>
  <w:style w:type="paragraph" w:styleId="a7">
    <w:name w:val="footer"/>
    <w:basedOn w:val="a"/>
    <w:link w:val="a8"/>
    <w:uiPriority w:val="99"/>
    <w:unhideWhenUsed/>
    <w:rsid w:val="00680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0BE8"/>
  </w:style>
  <w:style w:type="paragraph" w:styleId="a9">
    <w:name w:val="List Paragraph"/>
    <w:basedOn w:val="a"/>
    <w:uiPriority w:val="34"/>
    <w:qFormat/>
    <w:rsid w:val="00EC6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ED9C-2E5B-4A7F-8A6B-8447ADE5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由美子</dc:creator>
  <cp:lastModifiedBy>金子　由美子</cp:lastModifiedBy>
  <cp:revision>11</cp:revision>
  <cp:lastPrinted>2016-07-07T02:35:00Z</cp:lastPrinted>
  <dcterms:created xsi:type="dcterms:W3CDTF">2016-06-24T06:43:00Z</dcterms:created>
  <dcterms:modified xsi:type="dcterms:W3CDTF">2016-07-07T02:37:00Z</dcterms:modified>
</cp:coreProperties>
</file>