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B2C3" w14:textId="136EA40E" w:rsidR="00E659E0" w:rsidRPr="005345CB" w:rsidRDefault="00A83C0F" w:rsidP="00276562">
      <w:pPr>
        <w:ind w:right="560" w:firstLineChars="2400" w:firstLine="5301"/>
        <w:jc w:val="right"/>
        <w:rPr>
          <w:rFonts w:asciiTheme="minorEastAsia" w:eastAsiaTheme="minorEastAsia" w:hAnsiTheme="minorEastAsia"/>
          <w:b/>
          <w:sz w:val="22"/>
          <w:szCs w:val="22"/>
          <w:bdr w:val="single" w:sz="4" w:space="0" w:color="auto"/>
        </w:rPr>
      </w:pPr>
      <w:r w:rsidRPr="005345CB">
        <w:rPr>
          <w:rFonts w:asciiTheme="minorEastAsia" w:eastAsiaTheme="minorEastAsia" w:hAnsiTheme="minorEastAsia" w:hint="eastAsia"/>
          <w:b/>
          <w:sz w:val="22"/>
          <w:szCs w:val="22"/>
          <w:bdr w:val="single" w:sz="4" w:space="0" w:color="auto"/>
        </w:rPr>
        <w:t>別 紙</w:t>
      </w:r>
      <w:r w:rsidR="00AA16FE" w:rsidRPr="005345CB">
        <w:rPr>
          <w:rFonts w:asciiTheme="minorEastAsia" w:eastAsiaTheme="minorEastAsia" w:hAnsiTheme="minorEastAsia" w:hint="eastAsia"/>
          <w:b/>
          <w:sz w:val="22"/>
          <w:szCs w:val="22"/>
          <w:bdr w:val="single" w:sz="4" w:space="0" w:color="auto"/>
        </w:rPr>
        <w:t>８</w:t>
      </w:r>
      <w:r w:rsidRPr="005345CB">
        <w:rPr>
          <w:rFonts w:asciiTheme="minorEastAsia" w:eastAsiaTheme="minorEastAsia" w:hAnsiTheme="minorEastAsia" w:hint="eastAsia"/>
          <w:sz w:val="22"/>
          <w:szCs w:val="22"/>
          <w:bdr w:val="single" w:sz="4" w:space="0" w:color="auto"/>
        </w:rPr>
        <w:t xml:space="preserve"> </w:t>
      </w:r>
    </w:p>
    <w:p w14:paraId="647BB2C4" w14:textId="40F76846" w:rsidR="00A83C0F" w:rsidRPr="005345CB" w:rsidRDefault="00A83C0F" w:rsidP="00C87DB2">
      <w:pPr>
        <w:pStyle w:val="1"/>
        <w:jc w:val="center"/>
        <w:rPr>
          <w:rFonts w:asciiTheme="majorEastAsia" w:hAnsiTheme="majorEastAsia"/>
          <w:b/>
          <w:szCs w:val="22"/>
        </w:rPr>
      </w:pPr>
      <w:r w:rsidRPr="005345CB">
        <w:rPr>
          <w:rFonts w:asciiTheme="majorEastAsia" w:hAnsiTheme="majorEastAsia" w:hint="eastAsia"/>
          <w:b/>
          <w:szCs w:val="22"/>
        </w:rPr>
        <w:t>運営体制について</w:t>
      </w:r>
    </w:p>
    <w:p w14:paraId="647BB2C5" w14:textId="77777777" w:rsidR="00A83C0F" w:rsidRPr="005345CB" w:rsidRDefault="00A83C0F" w:rsidP="00276562">
      <w:pPr>
        <w:rPr>
          <w:rFonts w:asciiTheme="minorEastAsia" w:eastAsiaTheme="minorEastAsia" w:hAnsiTheme="minorEastAsia"/>
          <w:snapToGrid w:val="0"/>
          <w:sz w:val="22"/>
          <w:szCs w:val="22"/>
        </w:rPr>
      </w:pPr>
    </w:p>
    <w:p w14:paraId="647BB2C6" w14:textId="77777777" w:rsidR="003B3453" w:rsidRPr="005345CB" w:rsidRDefault="003B3453" w:rsidP="00276562">
      <w:pPr>
        <w:pStyle w:val="2"/>
        <w:rPr>
          <w:rFonts w:asciiTheme="majorEastAsia" w:hAnsiTheme="majorEastAsia"/>
          <w:sz w:val="22"/>
          <w:szCs w:val="22"/>
        </w:rPr>
      </w:pPr>
      <w:bookmarkStart w:id="0" w:name="_Toc481002011"/>
      <w:r w:rsidRPr="005345CB">
        <w:rPr>
          <w:rFonts w:asciiTheme="majorEastAsia" w:hAnsiTheme="majorEastAsia" w:hint="eastAsia"/>
          <w:sz w:val="22"/>
          <w:szCs w:val="22"/>
        </w:rPr>
        <w:t>１．組織体制</w:t>
      </w:r>
      <w:bookmarkEnd w:id="0"/>
    </w:p>
    <w:p w14:paraId="647BB2C7" w14:textId="77777777" w:rsidR="003B3453" w:rsidRPr="005345CB" w:rsidRDefault="003B3453" w:rsidP="00276562">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１）公園を良好かつ十分に管理運営できる職員配置・組織体制を確保すること。</w:t>
      </w:r>
    </w:p>
    <w:p w14:paraId="647BB2C8" w14:textId="77777777"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２）公園全体を総合的に管理運営（マネジメント）する、常勤の総括管理責任者（管理事務所長）を専任で配置すること。</w:t>
      </w:r>
    </w:p>
    <w:p w14:paraId="647BB2C9" w14:textId="5AD06983"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３）</w:t>
      </w:r>
      <w:r w:rsidR="00900D5B" w:rsidRPr="005345CB">
        <w:rPr>
          <w:rFonts w:asciiTheme="minorEastAsia" w:eastAsiaTheme="minorEastAsia" w:hAnsiTheme="minorEastAsia" w:hint="eastAsia"/>
          <w:sz w:val="22"/>
          <w:szCs w:val="22"/>
        </w:rPr>
        <w:t>大阪</w:t>
      </w:r>
      <w:r w:rsidR="00AC4FC1" w:rsidRPr="005345CB">
        <w:rPr>
          <w:rFonts w:asciiTheme="minorEastAsia" w:eastAsiaTheme="minorEastAsia" w:hAnsiTheme="minorEastAsia" w:hint="eastAsia"/>
          <w:sz w:val="22"/>
          <w:szCs w:val="22"/>
        </w:rPr>
        <w:t>府立万国博覧会記念</w:t>
      </w:r>
      <w:r w:rsidRPr="005345CB">
        <w:rPr>
          <w:rFonts w:asciiTheme="minorEastAsia" w:eastAsiaTheme="minorEastAsia" w:hAnsiTheme="minorEastAsia" w:hint="eastAsia"/>
          <w:sz w:val="22"/>
          <w:szCs w:val="22"/>
        </w:rPr>
        <w:t>公園管理マニュアル</w:t>
      </w:r>
      <w:r w:rsidR="00AC4FC1" w:rsidRPr="005345CB">
        <w:rPr>
          <w:rFonts w:asciiTheme="minorEastAsia" w:eastAsiaTheme="minorEastAsia" w:hAnsiTheme="minorEastAsia" w:hint="eastAsia"/>
          <w:sz w:val="22"/>
          <w:szCs w:val="22"/>
        </w:rPr>
        <w:t>（以下、「管理マニュアル」と記載）</w:t>
      </w:r>
      <w:r w:rsidRPr="005345CB">
        <w:rPr>
          <w:rFonts w:asciiTheme="minorEastAsia" w:eastAsiaTheme="minorEastAsia" w:hAnsiTheme="minorEastAsia" w:hint="eastAsia"/>
          <w:sz w:val="22"/>
          <w:szCs w:val="22"/>
        </w:rPr>
        <w:t>に定める必置有資格者のほか、公園の特性や施設内容に応じて必要な有資格者を配置し、良好な管理運営に努めること。</w:t>
      </w:r>
    </w:p>
    <w:p w14:paraId="647BB2CA" w14:textId="6A412A60"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４）管理技術、接遇態度の向上など、職員の能力育成（定期研修等の実施）に努めること。</w:t>
      </w:r>
    </w:p>
    <w:p w14:paraId="647BB2CB" w14:textId="77777777" w:rsidR="003B3453" w:rsidRPr="005345CB" w:rsidRDefault="003B3453" w:rsidP="00276562">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５）職員は以下の基準に基づいて配置すること。</w:t>
      </w:r>
    </w:p>
    <w:p w14:paraId="647BB2CC" w14:textId="77777777" w:rsidR="00044806" w:rsidRPr="005345CB" w:rsidRDefault="00044806" w:rsidP="00276562">
      <w:pPr>
        <w:ind w:firstLineChars="100" w:firstLine="220"/>
        <w:rPr>
          <w:rFonts w:asciiTheme="minorEastAsia" w:eastAsiaTheme="minorEastAsia" w:hAnsiTheme="minorEastAsia"/>
          <w:sz w:val="22"/>
          <w:szCs w:val="22"/>
        </w:rPr>
      </w:pPr>
    </w:p>
    <w:p w14:paraId="647BB2CD" w14:textId="00803518" w:rsidR="00044806" w:rsidRPr="005345CB" w:rsidRDefault="00D16302" w:rsidP="00FD5993">
      <w:pPr>
        <w:pStyle w:val="3"/>
        <w:numPr>
          <w:ilvl w:val="0"/>
          <w:numId w:val="2"/>
        </w:numPr>
        <w:ind w:leftChars="0"/>
        <w:rPr>
          <w:sz w:val="22"/>
        </w:rPr>
      </w:pPr>
      <w:r w:rsidRPr="005345CB">
        <w:rPr>
          <w:rFonts w:hint="eastAsia"/>
          <w:sz w:val="22"/>
        </w:rPr>
        <w:t>管理</w:t>
      </w:r>
      <w:r w:rsidR="00044806" w:rsidRPr="005345CB">
        <w:rPr>
          <w:rFonts w:hint="eastAsia"/>
          <w:sz w:val="22"/>
        </w:rPr>
        <w:t>事務所の体制</w:t>
      </w:r>
    </w:p>
    <w:p w14:paraId="647BB2CE" w14:textId="5181779D" w:rsidR="00044806" w:rsidRPr="005345CB" w:rsidRDefault="00044806" w:rsidP="00E13A22">
      <w:pPr>
        <w:autoSpaceDE w:val="0"/>
        <w:autoSpaceDN w:val="0"/>
        <w:adjustRightInd w:val="0"/>
        <w:ind w:firstLineChars="200" w:firstLine="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管理事務所の職員の体制については</w:t>
      </w:r>
      <w:r w:rsidR="00D16302" w:rsidRPr="005345CB">
        <w:rPr>
          <w:rFonts w:asciiTheme="minorEastAsia" w:eastAsiaTheme="minorEastAsia" w:hAnsiTheme="minorEastAsia" w:hint="eastAsia"/>
          <w:sz w:val="22"/>
          <w:szCs w:val="22"/>
        </w:rPr>
        <w:t>下図</w:t>
      </w:r>
      <w:r w:rsidRPr="005345CB">
        <w:rPr>
          <w:rFonts w:asciiTheme="minorEastAsia" w:eastAsiaTheme="minorEastAsia" w:hAnsiTheme="minorEastAsia" w:hint="eastAsia"/>
          <w:sz w:val="22"/>
          <w:szCs w:val="22"/>
        </w:rPr>
        <w:t>を想定している。</w:t>
      </w:r>
    </w:p>
    <w:p w14:paraId="647BB2CF" w14:textId="207953ED" w:rsidR="00044806" w:rsidRPr="005345CB" w:rsidRDefault="00044806" w:rsidP="00E13A22">
      <w:pPr>
        <w:autoSpaceDE w:val="0"/>
        <w:autoSpaceDN w:val="0"/>
        <w:adjustRightInd w:val="0"/>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うち、「統括管理責任者」、「運営管理業務責任者」、「維持管理業務責任者」の３名</w:t>
      </w:r>
      <w:r w:rsidR="00900D5B" w:rsidRPr="005345CB">
        <w:rPr>
          <w:rFonts w:asciiTheme="minorEastAsia" w:eastAsiaTheme="minorEastAsia" w:hAnsiTheme="minorEastAsia" w:hint="eastAsia"/>
          <w:sz w:val="22"/>
          <w:szCs w:val="22"/>
        </w:rPr>
        <w:t>及び「警備主任」、「公園電気主任技術者」は各1名、</w:t>
      </w:r>
      <w:r w:rsidRPr="005345CB">
        <w:rPr>
          <w:rFonts w:asciiTheme="minorEastAsia" w:eastAsiaTheme="minorEastAsia" w:hAnsiTheme="minorEastAsia" w:hint="eastAsia"/>
          <w:sz w:val="22"/>
          <w:szCs w:val="22"/>
        </w:rPr>
        <w:t>それぞれ、</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万博公園に専任かつ常勤する必要がある。</w:t>
      </w:r>
    </w:p>
    <w:p w14:paraId="647BB2D0" w14:textId="69957F3D" w:rsidR="00044806" w:rsidRPr="005345CB" w:rsidRDefault="00044806" w:rsidP="00E13A22">
      <w:pPr>
        <w:autoSpaceDE w:val="0"/>
        <w:autoSpaceDN w:val="0"/>
        <w:adjustRightInd w:val="0"/>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下図以外に、運動施設窓口職員、巡視点検職員、各ゲートの職員等が必要と</w:t>
      </w:r>
      <w:r w:rsidR="00DC6C55" w:rsidRPr="005345CB">
        <w:rPr>
          <w:rFonts w:asciiTheme="minorEastAsia" w:eastAsiaTheme="minorEastAsia" w:hAnsiTheme="minorEastAsia" w:hint="eastAsia"/>
          <w:sz w:val="22"/>
          <w:szCs w:val="22"/>
        </w:rPr>
        <w:t>なる</w:t>
      </w:r>
      <w:r w:rsidRPr="005345CB">
        <w:rPr>
          <w:rFonts w:asciiTheme="minorEastAsia" w:eastAsiaTheme="minorEastAsia" w:hAnsiTheme="minorEastAsia" w:hint="eastAsia"/>
          <w:sz w:val="22"/>
          <w:szCs w:val="22"/>
        </w:rPr>
        <w:t>（後述）。</w:t>
      </w:r>
    </w:p>
    <w:p w14:paraId="647BB2D1"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2"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3"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4"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5"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6"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7"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8"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9"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A"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B"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C"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D"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DE"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33ACD10F" w14:textId="77777777" w:rsidR="00936095" w:rsidRPr="005345CB" w:rsidRDefault="00936095" w:rsidP="00044806">
      <w:pPr>
        <w:autoSpaceDE w:val="0"/>
        <w:autoSpaceDN w:val="0"/>
        <w:adjustRightInd w:val="0"/>
        <w:rPr>
          <w:rFonts w:asciiTheme="minorEastAsia" w:eastAsiaTheme="minorEastAsia" w:hAnsiTheme="minorEastAsia"/>
          <w:sz w:val="22"/>
          <w:szCs w:val="22"/>
        </w:rPr>
      </w:pPr>
    </w:p>
    <w:p w14:paraId="647BB2DF" w14:textId="77777777" w:rsidR="00E22591" w:rsidRPr="005345CB" w:rsidRDefault="00E22591" w:rsidP="00044806">
      <w:pPr>
        <w:autoSpaceDE w:val="0"/>
        <w:autoSpaceDN w:val="0"/>
        <w:adjustRightInd w:val="0"/>
        <w:rPr>
          <w:rFonts w:asciiTheme="minorEastAsia" w:eastAsiaTheme="minorEastAsia" w:hAnsiTheme="minorEastAsia"/>
          <w:sz w:val="22"/>
          <w:szCs w:val="22"/>
        </w:rPr>
      </w:pPr>
    </w:p>
    <w:p w14:paraId="647BB2E1" w14:textId="77777777" w:rsidR="00E22591" w:rsidRPr="005345CB" w:rsidRDefault="00E22591" w:rsidP="00044806">
      <w:pPr>
        <w:autoSpaceDE w:val="0"/>
        <w:autoSpaceDN w:val="0"/>
        <w:adjustRightInd w:val="0"/>
        <w:jc w:val="left"/>
        <w:rPr>
          <w:rFonts w:asciiTheme="minorEastAsia" w:eastAsiaTheme="minorEastAsia" w:hAnsiTheme="minorEastAsia"/>
          <w:sz w:val="22"/>
          <w:szCs w:val="22"/>
        </w:rPr>
      </w:pPr>
    </w:p>
    <w:p w14:paraId="33B9BDD9" w14:textId="77777777" w:rsidR="00756136" w:rsidRPr="005345CB" w:rsidRDefault="00756136" w:rsidP="00044806">
      <w:pPr>
        <w:autoSpaceDE w:val="0"/>
        <w:autoSpaceDN w:val="0"/>
        <w:adjustRightInd w:val="0"/>
        <w:jc w:val="left"/>
        <w:rPr>
          <w:rFonts w:asciiTheme="minorEastAsia" w:eastAsiaTheme="minorEastAsia" w:hAnsiTheme="minorEastAsia"/>
          <w:sz w:val="22"/>
          <w:szCs w:val="22"/>
        </w:rPr>
      </w:pPr>
    </w:p>
    <w:p w14:paraId="647BB2E2" w14:textId="77777777" w:rsidR="00044806" w:rsidRPr="005345CB" w:rsidRDefault="00044806" w:rsidP="00044806">
      <w:pPr>
        <w:autoSpaceDE w:val="0"/>
        <w:autoSpaceDN w:val="0"/>
        <w:adjustRightInd w:val="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4080" behindDoc="0" locked="0" layoutInCell="1" allowOverlap="1" wp14:anchorId="647BB7FE" wp14:editId="647BB7FF">
                <wp:simplePos x="0" y="0"/>
                <wp:positionH relativeFrom="column">
                  <wp:posOffset>266700</wp:posOffset>
                </wp:positionH>
                <wp:positionV relativeFrom="paragraph">
                  <wp:posOffset>213995</wp:posOffset>
                </wp:positionV>
                <wp:extent cx="15335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533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BB845" w14:textId="77777777" w:rsidR="00DC0FD8" w:rsidRPr="00B815AF" w:rsidRDefault="00DC0FD8" w:rsidP="00044806">
                            <w:pPr>
                              <w:jc w:val="center"/>
                            </w:pPr>
                            <w:r w:rsidRPr="00B815AF">
                              <w:rPr>
                                <w:rFonts w:hint="eastAsia"/>
                              </w:rPr>
                              <w:t>必置（専任かつ常勤）</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21pt;margin-top:16.85pt;width:120.75pt;height: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" fillcolor="white [3201]" strokeweight=".5pt">
                <v:textbox inset=".5mm,.5mm,.5mm,.5mm">
                  <w:txbxContent>
                    <w:p w14:paraId="647BB845" w14:textId="77777777" w:rsidR="00DC0FD8" w:rsidRPr="00B815AF" w:rsidRDefault="00DC0FD8" w:rsidP="00044806">
                      <w:pPr>
                        <w:jc w:val="center"/>
                      </w:pPr>
                      <w:r w:rsidRPr="00B815AF">
                        <w:rPr>
                          <w:rFonts w:hint="eastAsia"/>
                        </w:rPr>
                        <w:t>必置（専任かつ常勤）</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4624" behindDoc="0" locked="0" layoutInCell="1" allowOverlap="1" wp14:anchorId="647BB800" wp14:editId="647BB801">
                <wp:simplePos x="0" y="0"/>
                <wp:positionH relativeFrom="column">
                  <wp:posOffset>2880995</wp:posOffset>
                </wp:positionH>
                <wp:positionV relativeFrom="paragraph">
                  <wp:posOffset>213360</wp:posOffset>
                </wp:positionV>
                <wp:extent cx="2848610" cy="551815"/>
                <wp:effectExtent l="0" t="0" r="27940" b="1968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51815"/>
                        </a:xfrm>
                        <a:prstGeom prst="rect">
                          <a:avLst/>
                        </a:prstGeom>
                        <a:solidFill>
                          <a:srgbClr val="FFFFFF"/>
                        </a:solidFill>
                        <a:ln w="9525">
                          <a:solidFill>
                            <a:srgbClr val="000000"/>
                          </a:solidFill>
                          <a:miter lim="800000"/>
                          <a:headEnd/>
                          <a:tailEnd/>
                        </a:ln>
                      </wps:spPr>
                      <wps:txbx>
                        <w:txbxContent>
                          <w:p w14:paraId="647BB846"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総務担当：計１名</w:t>
                            </w:r>
                          </w:p>
                          <w:p w14:paraId="647BB847"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１名：庶務・会計（利用料金等会計担当）</w:t>
                            </w:r>
                          </w:p>
                          <w:p w14:paraId="647BB848" w14:textId="77777777" w:rsidR="00DC0FD8" w:rsidRPr="00913895" w:rsidRDefault="00DC0FD8" w:rsidP="00044806">
                            <w:pPr>
                              <w:spacing w:line="240" w:lineRule="exact"/>
                              <w:ind w:firstLineChars="300" w:firstLine="540"/>
                              <w:rPr>
                                <w:color w:val="000000" w:themeColor="text1"/>
                                <w:sz w:val="18"/>
                                <w:szCs w:val="18"/>
                              </w:rPr>
                            </w:pPr>
                            <w:r w:rsidRPr="00913895">
                              <w:rPr>
                                <w:rFonts w:hint="eastAsia"/>
                                <w:color w:val="000000" w:themeColor="text1"/>
                                <w:sz w:val="18"/>
                                <w:szCs w:val="18"/>
                              </w:rPr>
                              <w:t>渉外（大阪府・関係者等との連絡窓口）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27" type="#_x0000_t202" style="position:absolute;margin-left:226.85pt;margin-top:16.8pt;width:224.3pt;height:4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">
                <v:textbox inset="5.85pt,.7pt,5.85pt,.7pt">
                  <w:txbxContent>
                    <w:p w14:paraId="647BB846"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総務担当：計１名</w:t>
                      </w:r>
                    </w:p>
                    <w:p w14:paraId="647BB847"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１名：庶務・会計（利用料金等会計担当）</w:t>
                      </w:r>
                    </w:p>
                    <w:p w14:paraId="647BB848" w14:textId="77777777" w:rsidR="00DC0FD8" w:rsidRPr="00913895" w:rsidRDefault="00DC0FD8" w:rsidP="00044806">
                      <w:pPr>
                        <w:spacing w:line="240" w:lineRule="exact"/>
                        <w:ind w:firstLineChars="300" w:firstLine="540"/>
                        <w:rPr>
                          <w:color w:val="000000" w:themeColor="text1"/>
                          <w:sz w:val="18"/>
                          <w:szCs w:val="18"/>
                        </w:rPr>
                      </w:pPr>
                      <w:r w:rsidRPr="00913895">
                        <w:rPr>
                          <w:rFonts w:hint="eastAsia"/>
                          <w:color w:val="000000" w:themeColor="text1"/>
                          <w:sz w:val="18"/>
                          <w:szCs w:val="18"/>
                        </w:rPr>
                        <w:t>渉外（大阪府・関係者等との連絡窓口）</w:t>
                      </w:r>
                    </w:p>
                  </w:txbxContent>
                </v:textbox>
              </v:shape>
            </w:pict>
          </mc:Fallback>
        </mc:AlternateContent>
      </w:r>
    </w:p>
    <w:p w14:paraId="647BB2E3"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3056" behindDoc="0" locked="0" layoutInCell="1" allowOverlap="1" wp14:anchorId="647BB802" wp14:editId="647BB803">
                <wp:simplePos x="0" y="0"/>
                <wp:positionH relativeFrom="column">
                  <wp:posOffset>-62230</wp:posOffset>
                </wp:positionH>
                <wp:positionV relativeFrom="paragraph">
                  <wp:posOffset>109220</wp:posOffset>
                </wp:positionV>
                <wp:extent cx="2705100" cy="20574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705100" cy="2057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EEF0FB" id="角丸四角形 27" o:spid="_x0000_s1026" style="position:absolute;left:0;text-align:left;margin-left:-4.9pt;margin-top:8.6pt;width:213pt;height:16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" filled="f" strokecolor="#243f60 [1604]" strokeweight="2pt"/>
            </w:pict>
          </mc:Fallback>
        </mc:AlternateContent>
      </w:r>
    </w:p>
    <w:p w14:paraId="647BB2E4"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84864" behindDoc="0" locked="0" layoutInCell="1" allowOverlap="1" wp14:anchorId="647BB804" wp14:editId="2B9BE2FF">
                <wp:simplePos x="0" y="0"/>
                <wp:positionH relativeFrom="column">
                  <wp:posOffset>2716901</wp:posOffset>
                </wp:positionH>
                <wp:positionV relativeFrom="paragraph">
                  <wp:posOffset>23495</wp:posOffset>
                </wp:positionV>
                <wp:extent cx="0" cy="1066800"/>
                <wp:effectExtent l="0" t="0" r="1905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213.95pt;margin-top:1.85pt;width:0;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"/>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5888" behindDoc="0" locked="0" layoutInCell="1" allowOverlap="1" wp14:anchorId="647BB806" wp14:editId="647BB807">
                <wp:simplePos x="0" y="0"/>
                <wp:positionH relativeFrom="column">
                  <wp:posOffset>2714625</wp:posOffset>
                </wp:positionH>
                <wp:positionV relativeFrom="paragraph">
                  <wp:posOffset>24765</wp:posOffset>
                </wp:positionV>
                <wp:extent cx="153035" cy="0"/>
                <wp:effectExtent l="5080" t="11430" r="13335" b="762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1793E6" id="直線矢印コネクタ 23" o:spid="_x0000_s1026" type="#_x0000_t32" style="position:absolute;left:0;text-align:left;margin-left:213.75pt;margin-top:1.95pt;width:1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"/>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2576" behindDoc="0" locked="0" layoutInCell="1" allowOverlap="1" wp14:anchorId="647BB808" wp14:editId="647BB809">
                <wp:simplePos x="0" y="0"/>
                <wp:positionH relativeFrom="column">
                  <wp:posOffset>1452880</wp:posOffset>
                </wp:positionH>
                <wp:positionV relativeFrom="paragraph">
                  <wp:posOffset>170180</wp:posOffset>
                </wp:positionV>
                <wp:extent cx="1144905" cy="393700"/>
                <wp:effectExtent l="10160" t="13970" r="6985" b="114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93700"/>
                        </a:xfrm>
                        <a:prstGeom prst="rect">
                          <a:avLst/>
                        </a:prstGeom>
                        <a:solidFill>
                          <a:srgbClr val="FFFFFF"/>
                        </a:solidFill>
                        <a:ln w="9525">
                          <a:solidFill>
                            <a:srgbClr val="000000"/>
                          </a:solidFill>
                          <a:miter lim="800000"/>
                          <a:headEnd/>
                          <a:tailEnd/>
                        </a:ln>
                      </wps:spPr>
                      <wps:txbx>
                        <w:txbxContent>
                          <w:p w14:paraId="647BB849"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運営管理業務</w:t>
                            </w:r>
                          </w:p>
                          <w:p w14:paraId="647BB84A"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8" type="#_x0000_t202" style="position:absolute;left:0;text-align:left;margin-left:114.4pt;margin-top:13.4pt;width:90.1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">
                <v:textbox inset="5.85pt,.7pt,5.85pt,.7pt">
                  <w:txbxContent>
                    <w:p w14:paraId="647BB849"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運営管理業務</w:t>
                      </w:r>
                    </w:p>
                    <w:p w14:paraId="647BB84A"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責任者</w:t>
                      </w:r>
                    </w:p>
                  </w:txbxContent>
                </v:textbox>
              </v:shape>
            </w:pict>
          </mc:Fallback>
        </mc:AlternateContent>
      </w:r>
    </w:p>
    <w:p w14:paraId="647BB2E5"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80768" behindDoc="0" locked="0" layoutInCell="1" allowOverlap="1" wp14:anchorId="647BB80A" wp14:editId="647BB80B">
                <wp:simplePos x="0" y="0"/>
                <wp:positionH relativeFrom="column">
                  <wp:posOffset>1299845</wp:posOffset>
                </wp:positionH>
                <wp:positionV relativeFrom="paragraph">
                  <wp:posOffset>80645</wp:posOffset>
                </wp:positionV>
                <wp:extent cx="635" cy="1104900"/>
                <wp:effectExtent l="0" t="0" r="37465"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2C146" id="直線矢印コネクタ 17" o:spid="_x0000_s1026" type="#_x0000_t32" style="position:absolute;left:0;text-align:left;margin-left:102.35pt;margin-top:6.35pt;width:.0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"/>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5648" behindDoc="0" locked="0" layoutInCell="1" allowOverlap="1" wp14:anchorId="647BB80C" wp14:editId="647BB80D">
                <wp:simplePos x="0" y="0"/>
                <wp:positionH relativeFrom="column">
                  <wp:posOffset>2871470</wp:posOffset>
                </wp:positionH>
                <wp:positionV relativeFrom="paragraph">
                  <wp:posOffset>200977</wp:posOffset>
                </wp:positionV>
                <wp:extent cx="2861310" cy="514350"/>
                <wp:effectExtent l="0" t="0" r="1524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14350"/>
                        </a:xfrm>
                        <a:prstGeom prst="rect">
                          <a:avLst/>
                        </a:prstGeom>
                        <a:solidFill>
                          <a:srgbClr val="FFFFFF"/>
                        </a:solidFill>
                        <a:ln w="9525">
                          <a:solidFill>
                            <a:srgbClr val="000000"/>
                          </a:solidFill>
                          <a:miter lim="800000"/>
                          <a:headEnd/>
                          <a:tailEnd/>
                        </a:ln>
                      </wps:spPr>
                      <wps:txbx>
                        <w:txbxContent>
                          <w:p w14:paraId="647BB84B"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営業推進担当：計２名</w:t>
                            </w:r>
                          </w:p>
                          <w:p w14:paraId="647BB84C"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１名：広報担当</w:t>
                            </w:r>
                          </w:p>
                          <w:p w14:paraId="647BB84D" w14:textId="77777777" w:rsidR="00DC0FD8" w:rsidRPr="00913895" w:rsidRDefault="00DC0FD8" w:rsidP="00044806">
                            <w:pPr>
                              <w:spacing w:line="240" w:lineRule="exact"/>
                              <w:rPr>
                                <w:color w:val="000000" w:themeColor="text1"/>
                                <w:sz w:val="20"/>
                                <w:szCs w:val="20"/>
                              </w:rPr>
                            </w:pPr>
                            <w:r w:rsidRPr="00913895">
                              <w:rPr>
                                <w:rFonts w:hint="eastAsia"/>
                                <w:color w:val="000000" w:themeColor="text1"/>
                                <w:sz w:val="18"/>
                                <w:szCs w:val="18"/>
                              </w:rPr>
                              <w:t>１名：イベント担当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9" type="#_x0000_t202" style="position:absolute;left:0;text-align:left;margin-left:226.1pt;margin-top:15.8pt;width:225.3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">
                <v:textbox inset="5.85pt,.7pt,5.85pt,.7pt">
                  <w:txbxContent>
                    <w:p w14:paraId="647BB84B"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営業推進担当：計２名</w:t>
                      </w:r>
                    </w:p>
                    <w:p w14:paraId="647BB84C"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１名：広報担当</w:t>
                      </w:r>
                    </w:p>
                    <w:p w14:paraId="647BB84D" w14:textId="77777777" w:rsidR="00DC0FD8" w:rsidRPr="00913895" w:rsidRDefault="00DC0FD8" w:rsidP="00044806">
                      <w:pPr>
                        <w:spacing w:line="240" w:lineRule="exact"/>
                        <w:rPr>
                          <w:color w:val="000000" w:themeColor="text1"/>
                          <w:sz w:val="20"/>
                          <w:szCs w:val="20"/>
                        </w:rPr>
                      </w:pPr>
                      <w:r w:rsidRPr="00913895">
                        <w:rPr>
                          <w:rFonts w:hint="eastAsia"/>
                          <w:color w:val="000000" w:themeColor="text1"/>
                          <w:sz w:val="18"/>
                          <w:szCs w:val="18"/>
                        </w:rPr>
                        <w:t>１名：イベント担当</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7936" behindDoc="0" locked="0" layoutInCell="1" allowOverlap="1" wp14:anchorId="647BB80E" wp14:editId="647BB80F">
                <wp:simplePos x="0" y="0"/>
                <wp:positionH relativeFrom="column">
                  <wp:posOffset>2597785</wp:posOffset>
                </wp:positionH>
                <wp:positionV relativeFrom="paragraph">
                  <wp:posOffset>81915</wp:posOffset>
                </wp:positionV>
                <wp:extent cx="116840" cy="0"/>
                <wp:effectExtent l="12065" t="12065" r="13970" b="698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87D49E" id="直線矢印コネクタ 19" o:spid="_x0000_s1026" type="#_x0000_t32" style="position:absolute;left:0;text-align:left;margin-left:204.55pt;margin-top:6.45pt;width:9.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"/>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1792" behindDoc="0" locked="0" layoutInCell="1" allowOverlap="1" wp14:anchorId="647BB810" wp14:editId="647BB811">
                <wp:simplePos x="0" y="0"/>
                <wp:positionH relativeFrom="column">
                  <wp:posOffset>1300480</wp:posOffset>
                </wp:positionH>
                <wp:positionV relativeFrom="paragraph">
                  <wp:posOffset>81915</wp:posOffset>
                </wp:positionV>
                <wp:extent cx="152400" cy="0"/>
                <wp:effectExtent l="10160" t="12065" r="8890" b="698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C32997" id="直線矢印コネクタ 18" o:spid="_x0000_s1026" type="#_x0000_t32" style="position:absolute;left:0;text-align:left;margin-left:102.4pt;margin-top:6.45pt;width: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"/>
            </w:pict>
          </mc:Fallback>
        </mc:AlternateContent>
      </w:r>
    </w:p>
    <w:p w14:paraId="647BB2E6"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71552" behindDoc="0" locked="0" layoutInCell="1" allowOverlap="1" wp14:anchorId="647BB812" wp14:editId="647BB813">
                <wp:simplePos x="0" y="0"/>
                <wp:positionH relativeFrom="column">
                  <wp:posOffset>0</wp:posOffset>
                </wp:positionH>
                <wp:positionV relativeFrom="paragraph">
                  <wp:posOffset>128270</wp:posOffset>
                </wp:positionV>
                <wp:extent cx="1108710" cy="276225"/>
                <wp:effectExtent l="0" t="0" r="1524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76225"/>
                        </a:xfrm>
                        <a:prstGeom prst="rect">
                          <a:avLst/>
                        </a:prstGeom>
                        <a:solidFill>
                          <a:srgbClr val="FFFFFF"/>
                        </a:solidFill>
                        <a:ln w="9525">
                          <a:solidFill>
                            <a:srgbClr val="000000"/>
                          </a:solidFill>
                          <a:miter lim="800000"/>
                          <a:headEnd/>
                          <a:tailEnd/>
                        </a:ln>
                      </wps:spPr>
                      <wps:txbx>
                        <w:txbxContent>
                          <w:p w14:paraId="647BB84E" w14:textId="77777777" w:rsidR="00DC0FD8" w:rsidRPr="00F2735D" w:rsidRDefault="00DC0FD8" w:rsidP="00044806">
                            <w:pPr>
                              <w:jc w:val="center"/>
                              <w:rPr>
                                <w:sz w:val="20"/>
                                <w:szCs w:val="21"/>
                              </w:rPr>
                            </w:pPr>
                            <w:r w:rsidRPr="00F2735D">
                              <w:rPr>
                                <w:rFonts w:hint="eastAsia"/>
                                <w:sz w:val="20"/>
                                <w:szCs w:val="21"/>
                              </w:rPr>
                              <w:t>総括管理責任者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0" type="#_x0000_t202" style="position:absolute;left:0;text-align:left;margin-left:0;margin-top:10.1pt;width:87.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">
                <v:textbox inset="5.85pt,.7pt,5.85pt,.7pt">
                  <w:txbxContent>
                    <w:p w14:paraId="647BB84E" w14:textId="77777777" w:rsidR="00DC0FD8" w:rsidRPr="00F2735D" w:rsidRDefault="00DC0FD8" w:rsidP="00044806">
                      <w:pPr>
                        <w:jc w:val="center"/>
                        <w:rPr>
                          <w:sz w:val="20"/>
                          <w:szCs w:val="21"/>
                        </w:rPr>
                      </w:pPr>
                      <w:r w:rsidRPr="00F2735D">
                        <w:rPr>
                          <w:rFonts w:hint="eastAsia"/>
                          <w:sz w:val="20"/>
                          <w:szCs w:val="21"/>
                        </w:rPr>
                        <w:t>総括管理責任者</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6912" behindDoc="0" locked="0" layoutInCell="1" allowOverlap="1" wp14:anchorId="647BB814" wp14:editId="647BB815">
                <wp:simplePos x="0" y="0"/>
                <wp:positionH relativeFrom="column">
                  <wp:posOffset>2714625</wp:posOffset>
                </wp:positionH>
                <wp:positionV relativeFrom="paragraph">
                  <wp:posOffset>124460</wp:posOffset>
                </wp:positionV>
                <wp:extent cx="153035" cy="0"/>
                <wp:effectExtent l="5080" t="7620" r="13335" b="1143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D31F63" id="直線矢印コネクタ 16" o:spid="_x0000_s1026" type="#_x0000_t32" style="position:absolute;left:0;text-align:left;margin-left:213.75pt;margin-top:9.8pt;width:12.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"/>
            </w:pict>
          </mc:Fallback>
        </mc:AlternateContent>
      </w:r>
    </w:p>
    <w:p w14:paraId="647BB2E7"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83840" behindDoc="0" locked="0" layoutInCell="1" allowOverlap="1" wp14:anchorId="647BB816" wp14:editId="647BB817">
                <wp:simplePos x="0" y="0"/>
                <wp:positionH relativeFrom="column">
                  <wp:posOffset>1109345</wp:posOffset>
                </wp:positionH>
                <wp:positionV relativeFrom="paragraph">
                  <wp:posOffset>63500</wp:posOffset>
                </wp:positionV>
                <wp:extent cx="191135" cy="0"/>
                <wp:effectExtent l="9525" t="13970" r="8890" b="50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2AFDB0" id="直線矢印コネクタ 14" o:spid="_x0000_s1026" type="#_x0000_t32" style="position:absolute;left:0;text-align:left;margin-left:87.35pt;margin-top:5pt;width:15.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w2SQIAAEs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"/>
            </w:pict>
          </mc:Fallback>
        </mc:AlternateContent>
      </w:r>
    </w:p>
    <w:p w14:paraId="647BB2E8" w14:textId="7955540C" w:rsidR="00044806" w:rsidRPr="005345CB" w:rsidRDefault="00B86869"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700224" behindDoc="0" locked="0" layoutInCell="1" allowOverlap="1" wp14:anchorId="647BB81A" wp14:editId="07752510">
                <wp:simplePos x="0" y="0"/>
                <wp:positionH relativeFrom="column">
                  <wp:posOffset>2853911</wp:posOffset>
                </wp:positionH>
                <wp:positionV relativeFrom="paragraph">
                  <wp:posOffset>89446</wp:posOffset>
                </wp:positionV>
                <wp:extent cx="2869875" cy="346075"/>
                <wp:effectExtent l="0" t="0" r="26035" b="15875"/>
                <wp:wrapNone/>
                <wp:docPr id="34" name="角丸四角形 34"/>
                <wp:cNvGraphicFramePr/>
                <a:graphic xmlns:a="http://schemas.openxmlformats.org/drawingml/2006/main">
                  <a:graphicData uri="http://schemas.microsoft.com/office/word/2010/wordprocessingShape">
                    <wps:wsp>
                      <wps:cNvSpPr/>
                      <wps:spPr>
                        <a:xfrm>
                          <a:off x="0" y="0"/>
                          <a:ext cx="2869875" cy="346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224.7pt;margin-top:7.05pt;width:225.95pt;height: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" filled="f" strokecolor="#385d8a" strokeweight="2pt"/>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701248" behindDoc="0" locked="0" layoutInCell="1" allowOverlap="1" wp14:anchorId="647BB818" wp14:editId="0D22C1F8">
                <wp:simplePos x="0" y="0"/>
                <wp:positionH relativeFrom="column">
                  <wp:posOffset>4406265</wp:posOffset>
                </wp:positionH>
                <wp:positionV relativeFrom="paragraph">
                  <wp:posOffset>121344</wp:posOffset>
                </wp:positionV>
                <wp:extent cx="1461135" cy="266700"/>
                <wp:effectExtent l="0" t="0" r="26035" b="15240"/>
                <wp:wrapNone/>
                <wp:docPr id="35" name="テキスト ボックス 35"/>
                <wp:cNvGraphicFramePr/>
                <a:graphic xmlns:a="http://schemas.openxmlformats.org/drawingml/2006/main">
                  <a:graphicData uri="http://schemas.microsoft.com/office/word/2010/wordprocessingShape">
                    <wps:wsp>
                      <wps:cNvSpPr txBox="1"/>
                      <wps:spPr>
                        <a:xfrm>
                          <a:off x="0" y="0"/>
                          <a:ext cx="1461135" cy="266700"/>
                        </a:xfrm>
                        <a:prstGeom prst="rect">
                          <a:avLst/>
                        </a:prstGeom>
                        <a:solidFill>
                          <a:sysClr val="window" lastClr="FFFFFF"/>
                        </a:solidFill>
                        <a:ln w="6350">
                          <a:solidFill>
                            <a:prstClr val="black"/>
                          </a:solidFill>
                        </a:ln>
                        <a:effectLst/>
                      </wps:spPr>
                      <wps:txbx>
                        <w:txbxContent>
                          <w:p w14:paraId="647BB84F" w14:textId="77777777" w:rsidR="00DC0FD8" w:rsidRPr="00B86869" w:rsidRDefault="00DC0FD8" w:rsidP="00044806">
                            <w:pPr>
                              <w:jc w:val="center"/>
                              <w:rPr>
                                <w:sz w:val="18"/>
                              </w:rPr>
                            </w:pPr>
                            <w:r w:rsidRPr="00B86869">
                              <w:rPr>
                                <w:rFonts w:hint="eastAsia"/>
                                <w:sz w:val="18"/>
                              </w:rPr>
                              <w:t>必置（専任かつ常勤）</w:t>
                            </w:r>
                          </w:p>
                        </w:txbxContent>
                      </wps:txbx>
                      <wps:bodyPr rot="0" spcFirstLastPara="0" vertOverflow="overflow" horzOverflow="overflow" vert="horz" wrap="none" lIns="18000" tIns="18000" rIns="720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 o:spid="_x0000_s1031" type="#_x0000_t202" style="position:absolute;left:0;text-align:left;margin-left:346.95pt;margin-top:9.55pt;width:115.05pt;height:21pt;z-index:251701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" fillcolor="window" strokeweight=".5pt">
                <v:textbox style="mso-fit-shape-to-text:t" inset=".5mm,.5mm,.2mm,.5mm">
                  <w:txbxContent>
                    <w:p w14:paraId="647BB84F" w14:textId="77777777" w:rsidR="00DC0FD8" w:rsidRPr="00B86869" w:rsidRDefault="00DC0FD8" w:rsidP="00044806">
                      <w:pPr>
                        <w:jc w:val="center"/>
                        <w:rPr>
                          <w:sz w:val="18"/>
                        </w:rPr>
                      </w:pPr>
                      <w:r w:rsidRPr="00B86869">
                        <w:rPr>
                          <w:rFonts w:hint="eastAsia"/>
                          <w:sz w:val="18"/>
                        </w:rPr>
                        <w:t>必置（専任かつ常勤）</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9744" behindDoc="0" locked="0" layoutInCell="1" allowOverlap="1" wp14:anchorId="647BB81E" wp14:editId="54EC5B91">
                <wp:simplePos x="0" y="0"/>
                <wp:positionH relativeFrom="column">
                  <wp:posOffset>2885440</wp:posOffset>
                </wp:positionH>
                <wp:positionV relativeFrom="paragraph">
                  <wp:posOffset>110490</wp:posOffset>
                </wp:positionV>
                <wp:extent cx="1447800" cy="276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solidFill>
                          <a:srgbClr val="FFFFFF"/>
                        </a:solidFill>
                        <a:ln w="9525">
                          <a:solidFill>
                            <a:srgbClr val="000000"/>
                          </a:solidFill>
                          <a:miter lim="800000"/>
                          <a:headEnd/>
                          <a:tailEnd/>
                        </a:ln>
                      </wps:spPr>
                      <wps:txbx>
                        <w:txbxContent>
                          <w:p w14:paraId="647BB852" w14:textId="77777777" w:rsidR="00DC0FD8" w:rsidRPr="00913895" w:rsidRDefault="00DC0FD8" w:rsidP="00044806">
                            <w:pPr>
                              <w:rPr>
                                <w:color w:val="000000" w:themeColor="text1"/>
                                <w:szCs w:val="21"/>
                              </w:rPr>
                            </w:pPr>
                            <w:r w:rsidRPr="00913895">
                              <w:rPr>
                                <w:rFonts w:hint="eastAsia"/>
                                <w:color w:val="000000" w:themeColor="text1"/>
                                <w:sz w:val="18"/>
                                <w:szCs w:val="18"/>
                              </w:rPr>
                              <w:t>警備主任　１名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227.2pt;margin-top:8.7pt;width:114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">
                <v:textbox inset="5.85pt,.7pt,5.85pt,.7pt">
                  <w:txbxContent>
                    <w:p w14:paraId="647BB852" w14:textId="77777777" w:rsidR="00DC0FD8" w:rsidRPr="00913895" w:rsidRDefault="00DC0FD8" w:rsidP="00044806">
                      <w:pPr>
                        <w:rPr>
                          <w:color w:val="000000" w:themeColor="text1"/>
                          <w:szCs w:val="21"/>
                        </w:rPr>
                      </w:pPr>
                      <w:r w:rsidRPr="00913895">
                        <w:rPr>
                          <w:rFonts w:hint="eastAsia"/>
                          <w:color w:val="000000" w:themeColor="text1"/>
                          <w:sz w:val="18"/>
                          <w:szCs w:val="18"/>
                        </w:rPr>
                        <w:t>警備主任　１名</w:t>
                      </w:r>
                    </w:p>
                  </w:txbxContent>
                </v:textbox>
              </v:shape>
            </w:pict>
          </mc:Fallback>
        </mc:AlternateContent>
      </w:r>
      <w:r w:rsidR="00B52CC6" w:rsidRPr="005345CB">
        <w:rPr>
          <w:rFonts w:asciiTheme="minorEastAsia" w:eastAsiaTheme="minorEastAsia" w:hAnsiTheme="minorEastAsia"/>
          <w:noProof/>
          <w:sz w:val="22"/>
          <w:szCs w:val="22"/>
        </w:rPr>
        <mc:AlternateContent>
          <mc:Choice Requires="wps">
            <w:drawing>
              <wp:anchor distT="0" distB="0" distL="114300" distR="114300" simplePos="0" relativeHeight="251703296" behindDoc="0" locked="0" layoutInCell="1" allowOverlap="1" wp14:anchorId="5E81D449" wp14:editId="5814F4AD">
                <wp:simplePos x="0" y="0"/>
                <wp:positionH relativeFrom="column">
                  <wp:posOffset>-3810</wp:posOffset>
                </wp:positionH>
                <wp:positionV relativeFrom="paragraph">
                  <wp:posOffset>120015</wp:posOffset>
                </wp:positionV>
                <wp:extent cx="1108710" cy="733425"/>
                <wp:effectExtent l="0" t="0" r="1524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33425"/>
                        </a:xfrm>
                        <a:prstGeom prst="rect">
                          <a:avLst/>
                        </a:prstGeom>
                        <a:solidFill>
                          <a:srgbClr val="FFFFFF"/>
                        </a:solidFill>
                        <a:ln w="9525">
                          <a:solidFill>
                            <a:srgbClr val="000000"/>
                          </a:solidFill>
                          <a:prstDash val="dash"/>
                          <a:miter lim="800000"/>
                          <a:headEnd/>
                          <a:tailEnd/>
                        </a:ln>
                      </wps:spPr>
                      <wps:txbx>
                        <w:txbxContent>
                          <w:p w14:paraId="7101FC53" w14:textId="3CCD97B0" w:rsidR="00DC0FD8" w:rsidRPr="00A442B0" w:rsidRDefault="00DC0FD8" w:rsidP="00B52CC6">
                            <w:pPr>
                              <w:jc w:val="center"/>
                              <w:rPr>
                                <w:sz w:val="20"/>
                                <w:szCs w:val="21"/>
                              </w:rPr>
                            </w:pPr>
                            <w:r w:rsidRPr="00A442B0">
                              <w:rPr>
                                <w:rFonts w:hint="eastAsia"/>
                                <w:sz w:val="18"/>
                                <w:szCs w:val="18"/>
                              </w:rPr>
                              <w:t>副総括管理責任</w:t>
                            </w:r>
                            <w:r w:rsidRPr="00A442B0">
                              <w:rPr>
                                <w:rFonts w:hint="eastAsia"/>
                                <w:sz w:val="20"/>
                                <w:szCs w:val="21"/>
                              </w:rPr>
                              <w:t>者</w:t>
                            </w:r>
                          </w:p>
                          <w:p w14:paraId="76A50A47" w14:textId="217DA66D" w:rsidR="00DC0FD8" w:rsidRPr="00B52CC6" w:rsidRDefault="00DC0FD8" w:rsidP="00B52CC6">
                            <w:pPr>
                              <w:spacing w:line="180" w:lineRule="exact"/>
                              <w:ind w:left="160" w:hangingChars="100" w:hanging="160"/>
                              <w:rPr>
                                <w:sz w:val="16"/>
                                <w:szCs w:val="16"/>
                              </w:rPr>
                            </w:pPr>
                            <w:r w:rsidRPr="00A442B0">
                              <w:rPr>
                                <w:rFonts w:hint="eastAsia"/>
                                <w:sz w:val="16"/>
                                <w:szCs w:val="16"/>
                              </w:rPr>
                              <w:t>※運営管理業務責任者又は維持管理業務責任者の兼務可能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3" type="#_x0000_t202" style="position:absolute;left:0;text-align:left;margin-left:-.3pt;margin-top:9.45pt;width:87.3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">
                <v:stroke dashstyle="dash"/>
                <v:textbox inset="5.85pt,.7pt,5.85pt,.7pt">
                  <w:txbxContent>
                    <w:p w14:paraId="7101FC53" w14:textId="3CCD97B0" w:rsidR="00DC0FD8" w:rsidRPr="00A442B0" w:rsidRDefault="00DC0FD8" w:rsidP="00B52CC6">
                      <w:pPr>
                        <w:jc w:val="center"/>
                        <w:rPr>
                          <w:sz w:val="20"/>
                          <w:szCs w:val="21"/>
                        </w:rPr>
                      </w:pPr>
                      <w:r w:rsidRPr="00A442B0">
                        <w:rPr>
                          <w:rFonts w:hint="eastAsia"/>
                          <w:sz w:val="18"/>
                          <w:szCs w:val="18"/>
                        </w:rPr>
                        <w:t>副総括管理責任</w:t>
                      </w:r>
                      <w:r w:rsidRPr="00A442B0">
                        <w:rPr>
                          <w:rFonts w:hint="eastAsia"/>
                          <w:sz w:val="20"/>
                          <w:szCs w:val="21"/>
                        </w:rPr>
                        <w:t>者</w:t>
                      </w:r>
                    </w:p>
                    <w:p w14:paraId="76A50A47" w14:textId="217DA66D" w:rsidR="00DC0FD8" w:rsidRPr="00B52CC6" w:rsidRDefault="00DC0FD8" w:rsidP="00B52CC6">
                      <w:pPr>
                        <w:spacing w:line="180" w:lineRule="exact"/>
                        <w:ind w:left="160" w:hangingChars="100" w:hanging="160"/>
                        <w:rPr>
                          <w:sz w:val="16"/>
                          <w:szCs w:val="16"/>
                        </w:rPr>
                      </w:pPr>
                      <w:r w:rsidRPr="00A442B0">
                        <w:rPr>
                          <w:rFonts w:hint="eastAsia"/>
                          <w:sz w:val="16"/>
                          <w:szCs w:val="16"/>
                        </w:rPr>
                        <w:t>※運営管理業務責任者又は維持管理業務責任者の兼務可能</w:t>
                      </w:r>
                    </w:p>
                  </w:txbxContent>
                </v:textbox>
              </v:shape>
            </w:pict>
          </mc:Fallback>
        </mc:AlternateContent>
      </w:r>
      <w:r w:rsidR="00044806" w:rsidRPr="005345CB">
        <w:rPr>
          <w:rFonts w:asciiTheme="minorEastAsia" w:eastAsiaTheme="minorEastAsia" w:hAnsiTheme="minorEastAsia"/>
          <w:noProof/>
          <w:sz w:val="22"/>
          <w:szCs w:val="22"/>
        </w:rPr>
        <mc:AlternateContent>
          <mc:Choice Requires="wps">
            <w:drawing>
              <wp:anchor distT="0" distB="0" distL="114300" distR="114300" simplePos="0" relativeHeight="251673600" behindDoc="0" locked="0" layoutInCell="1" allowOverlap="1" wp14:anchorId="647BB81C" wp14:editId="4B5938BA">
                <wp:simplePos x="0" y="0"/>
                <wp:positionH relativeFrom="column">
                  <wp:posOffset>1396365</wp:posOffset>
                </wp:positionH>
                <wp:positionV relativeFrom="paragraph">
                  <wp:posOffset>427990</wp:posOffset>
                </wp:positionV>
                <wp:extent cx="1144905" cy="354330"/>
                <wp:effectExtent l="0" t="0" r="1714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54330"/>
                        </a:xfrm>
                        <a:prstGeom prst="rect">
                          <a:avLst/>
                        </a:prstGeom>
                        <a:solidFill>
                          <a:srgbClr val="FFFFFF"/>
                        </a:solidFill>
                        <a:ln w="9525">
                          <a:solidFill>
                            <a:srgbClr val="000000"/>
                          </a:solidFill>
                          <a:miter lim="800000"/>
                          <a:headEnd/>
                          <a:tailEnd/>
                        </a:ln>
                      </wps:spPr>
                      <wps:txbx>
                        <w:txbxContent>
                          <w:p w14:paraId="647BB850"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維持管理業務</w:t>
                            </w:r>
                          </w:p>
                          <w:p w14:paraId="647BB851"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4" type="#_x0000_t202" style="position:absolute;left:0;text-align:left;margin-left:109.95pt;margin-top:33.7pt;width:90.15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">
                <v:textbox inset="5.85pt,.7pt,5.85pt,.7pt">
                  <w:txbxContent>
                    <w:p w14:paraId="647BB850"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維持管理業務</w:t>
                      </w:r>
                    </w:p>
                    <w:p w14:paraId="647BB851" w14:textId="77777777" w:rsidR="00DC0FD8" w:rsidRPr="00913895" w:rsidRDefault="00DC0FD8" w:rsidP="00044806">
                      <w:pPr>
                        <w:spacing w:line="240" w:lineRule="exact"/>
                        <w:rPr>
                          <w:color w:val="000000" w:themeColor="text1"/>
                          <w:sz w:val="20"/>
                          <w:szCs w:val="21"/>
                        </w:rPr>
                      </w:pPr>
                      <w:r w:rsidRPr="00913895">
                        <w:rPr>
                          <w:rFonts w:hint="eastAsia"/>
                          <w:color w:val="000000" w:themeColor="text1"/>
                          <w:sz w:val="20"/>
                          <w:szCs w:val="21"/>
                        </w:rPr>
                        <w:t>責任者</w:t>
                      </w:r>
                    </w:p>
                  </w:txbxContent>
                </v:textbox>
              </v:shape>
            </w:pict>
          </mc:Fallback>
        </mc:AlternateContent>
      </w:r>
      <w:r w:rsidR="00044806" w:rsidRPr="005345CB">
        <w:rPr>
          <w:rFonts w:asciiTheme="minorEastAsia" w:eastAsiaTheme="minorEastAsia" w:hAnsiTheme="minorEastAsia"/>
          <w:noProof/>
          <w:sz w:val="22"/>
          <w:szCs w:val="22"/>
        </w:rPr>
        <mc:AlternateContent>
          <mc:Choice Requires="wps">
            <w:drawing>
              <wp:anchor distT="0" distB="0" distL="114300" distR="114300" simplePos="0" relativeHeight="251689984" behindDoc="0" locked="0" layoutInCell="1" allowOverlap="1" wp14:anchorId="647BB820" wp14:editId="647BB821">
                <wp:simplePos x="0" y="0"/>
                <wp:positionH relativeFrom="column">
                  <wp:posOffset>2703830</wp:posOffset>
                </wp:positionH>
                <wp:positionV relativeFrom="paragraph">
                  <wp:posOffset>177165</wp:posOffset>
                </wp:positionV>
                <wp:extent cx="163830" cy="0"/>
                <wp:effectExtent l="13335" t="13970" r="13335" b="508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C30E73" id="直線矢印コネクタ 11" o:spid="_x0000_s1026" type="#_x0000_t32" style="position:absolute;left:0;text-align:left;margin-left:212.9pt;margin-top:13.95pt;width:12.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"/>
            </w:pict>
          </mc:Fallback>
        </mc:AlternateContent>
      </w:r>
    </w:p>
    <w:p w14:paraId="647BB2E9" w14:textId="2DFEFB2A"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p>
    <w:p w14:paraId="647BB2EA" w14:textId="5E00BA02" w:rsidR="00044806" w:rsidRPr="005345CB" w:rsidRDefault="00044806" w:rsidP="00B52CC6">
      <w:pPr>
        <w:autoSpaceDE w:val="0"/>
        <w:autoSpaceDN w:val="0"/>
        <w:adjustRightInd w:val="0"/>
        <w:jc w:val="left"/>
        <w:rPr>
          <w:rFonts w:asciiTheme="minorEastAsia" w:eastAsiaTheme="minorEastAsia" w:hAnsiTheme="minorEastAsia"/>
          <w:sz w:val="16"/>
          <w:szCs w:val="16"/>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5104" behindDoc="0" locked="0" layoutInCell="1" allowOverlap="1" wp14:anchorId="647BB822" wp14:editId="5D1FA569">
                <wp:simplePos x="0" y="0"/>
                <wp:positionH relativeFrom="column">
                  <wp:posOffset>2715688</wp:posOffset>
                </wp:positionH>
                <wp:positionV relativeFrom="paragraph">
                  <wp:posOffset>206405</wp:posOffset>
                </wp:positionV>
                <wp:extent cx="148856" cy="1965295"/>
                <wp:effectExtent l="0" t="0" r="22860" b="16510"/>
                <wp:wrapNone/>
                <wp:docPr id="29" name="フリーフォーム 29"/>
                <wp:cNvGraphicFramePr/>
                <a:graphic xmlns:a="http://schemas.openxmlformats.org/drawingml/2006/main">
                  <a:graphicData uri="http://schemas.microsoft.com/office/word/2010/wordprocessingShape">
                    <wps:wsp>
                      <wps:cNvSpPr/>
                      <wps:spPr>
                        <a:xfrm>
                          <a:off x="0" y="0"/>
                          <a:ext cx="148856" cy="1965295"/>
                        </a:xfrm>
                        <a:custGeom>
                          <a:avLst/>
                          <a:gdLst>
                            <a:gd name="connsiteX0" fmla="*/ 209550 w 219075"/>
                            <a:gd name="connsiteY0" fmla="*/ 0 h 1543050"/>
                            <a:gd name="connsiteX1" fmla="*/ 0 w 219075"/>
                            <a:gd name="connsiteY1" fmla="*/ 0 h 1543050"/>
                            <a:gd name="connsiteX2" fmla="*/ 0 w 219075"/>
                            <a:gd name="connsiteY2" fmla="*/ 1543050 h 1543050"/>
                            <a:gd name="connsiteX3" fmla="*/ 219075 w 219075"/>
                            <a:gd name="connsiteY3" fmla="*/ 1543050 h 1543050"/>
                          </a:gdLst>
                          <a:ahLst/>
                          <a:cxnLst>
                            <a:cxn ang="0">
                              <a:pos x="connsiteX0" y="connsiteY0"/>
                            </a:cxn>
                            <a:cxn ang="0">
                              <a:pos x="connsiteX1" y="connsiteY1"/>
                            </a:cxn>
                            <a:cxn ang="0">
                              <a:pos x="connsiteX2" y="connsiteY2"/>
                            </a:cxn>
                            <a:cxn ang="0">
                              <a:pos x="connsiteX3" y="connsiteY3"/>
                            </a:cxn>
                          </a:cxnLst>
                          <a:rect l="l" t="t" r="r" b="b"/>
                          <a:pathLst>
                            <a:path w="219075" h="1543050">
                              <a:moveTo>
                                <a:pt x="209550" y="0"/>
                              </a:moveTo>
                              <a:lnTo>
                                <a:pt x="0" y="0"/>
                              </a:lnTo>
                              <a:lnTo>
                                <a:pt x="0" y="1543050"/>
                              </a:lnTo>
                              <a:lnTo>
                                <a:pt x="219075" y="154305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29" o:spid="_x0000_s1026" style="position:absolute;left:0;text-align:left;margin-left:213.85pt;margin-top:16.25pt;width:11.7pt;height:1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" path="m209550,l,,,1543050r219075,e" filled="f" strokecolor="black [3213]" strokeweight="1pt">
                <v:path arrowok="t" o:connecttype="custom" o:connectlocs="142384,0;0,0;0,1965295;148856,1965295" o:connectangles="0,0,0,0"/>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6672" behindDoc="0" locked="0" layoutInCell="1" allowOverlap="1" wp14:anchorId="647BB824" wp14:editId="647BB825">
                <wp:simplePos x="0" y="0"/>
                <wp:positionH relativeFrom="column">
                  <wp:posOffset>2882265</wp:posOffset>
                </wp:positionH>
                <wp:positionV relativeFrom="paragraph">
                  <wp:posOffset>3810</wp:posOffset>
                </wp:positionV>
                <wp:extent cx="2861310" cy="630555"/>
                <wp:effectExtent l="0" t="0" r="15240" b="171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630555"/>
                        </a:xfrm>
                        <a:prstGeom prst="rect">
                          <a:avLst/>
                        </a:prstGeom>
                        <a:solidFill>
                          <a:srgbClr val="FFFFFF"/>
                        </a:solidFill>
                        <a:ln w="9525">
                          <a:solidFill>
                            <a:srgbClr val="000000"/>
                          </a:solidFill>
                          <a:miter lim="800000"/>
                          <a:headEnd/>
                          <a:tailEnd/>
                        </a:ln>
                      </wps:spPr>
                      <wps:txbx>
                        <w:txbxContent>
                          <w:p w14:paraId="647BB853"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施設管理担当：計２名</w:t>
                            </w:r>
                          </w:p>
                          <w:p w14:paraId="647BB854"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w:t>
                            </w:r>
                            <w:r w:rsidRPr="00913895">
                              <w:rPr>
                                <w:rFonts w:hint="eastAsia"/>
                                <w:color w:val="000000" w:themeColor="text1"/>
                                <w:sz w:val="16"/>
                                <w:szCs w:val="16"/>
                              </w:rPr>
                              <w:t>利用案内・警備・巡視・清掃・衛生（食品衛生含む）</w:t>
                            </w:r>
                          </w:p>
                          <w:p w14:paraId="647BB855"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１名：運動施設（施設の補修等も担当）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margin-left:226.95pt;margin-top:.3pt;width:225.3pt;height:4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">
                <v:textbox inset="5.85pt,.7pt,5.85pt,.7pt">
                  <w:txbxContent>
                    <w:p w14:paraId="647BB853"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施設管理担当：計２名</w:t>
                      </w:r>
                    </w:p>
                    <w:p w14:paraId="647BB854"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w:t>
                      </w:r>
                      <w:r w:rsidRPr="00913895">
                        <w:rPr>
                          <w:rFonts w:hint="eastAsia"/>
                          <w:color w:val="000000" w:themeColor="text1"/>
                          <w:sz w:val="16"/>
                          <w:szCs w:val="16"/>
                        </w:rPr>
                        <w:t>利用案内・警備・巡視・清掃・衛生（食品衛生含む）</w:t>
                      </w:r>
                    </w:p>
                    <w:p w14:paraId="647BB855"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１名：運動施設（施設の補修等も担当）</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8960" behindDoc="0" locked="0" layoutInCell="1" allowOverlap="1" wp14:anchorId="647BB826" wp14:editId="647BB827">
                <wp:simplePos x="0" y="0"/>
                <wp:positionH relativeFrom="column">
                  <wp:posOffset>2526665</wp:posOffset>
                </wp:positionH>
                <wp:positionV relativeFrom="paragraph">
                  <wp:posOffset>198755</wp:posOffset>
                </wp:positionV>
                <wp:extent cx="187960" cy="0"/>
                <wp:effectExtent l="0" t="0" r="2159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78573E" id="直線矢印コネクタ 9" o:spid="_x0000_s1026" type="#_x0000_t32" style="position:absolute;left:0;text-align:left;margin-left:198.95pt;margin-top:15.65pt;width:14.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"/>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82816" behindDoc="0" locked="0" layoutInCell="1" allowOverlap="1" wp14:anchorId="647BB828" wp14:editId="647BB829">
                <wp:simplePos x="0" y="0"/>
                <wp:positionH relativeFrom="column">
                  <wp:posOffset>1300480</wp:posOffset>
                </wp:positionH>
                <wp:positionV relativeFrom="paragraph">
                  <wp:posOffset>35560</wp:posOffset>
                </wp:positionV>
                <wp:extent cx="81280" cy="0"/>
                <wp:effectExtent l="10160" t="6985" r="1333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95A696" id="直線矢印コネクタ 3" o:spid="_x0000_s1026" type="#_x0000_t32" style="position:absolute;left:0;text-align:left;margin-left:102.4pt;margin-top:2.8pt;width:6.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"/>
            </w:pict>
          </mc:Fallback>
        </mc:AlternateContent>
      </w:r>
      <w:r w:rsidR="00B52CC6" w:rsidRPr="005345CB">
        <w:rPr>
          <w:rFonts w:asciiTheme="minorEastAsia" w:eastAsiaTheme="minorEastAsia" w:hAnsiTheme="minorEastAsia" w:hint="eastAsia"/>
          <w:sz w:val="22"/>
          <w:szCs w:val="22"/>
        </w:rPr>
        <w:t xml:space="preserve">　</w:t>
      </w:r>
      <w:r w:rsidR="00B52CC6" w:rsidRPr="005345CB">
        <w:rPr>
          <w:rFonts w:asciiTheme="minorEastAsia" w:eastAsiaTheme="minorEastAsia" w:hAnsiTheme="minorEastAsia"/>
          <w:sz w:val="16"/>
          <w:szCs w:val="16"/>
        </w:rPr>
        <w:t xml:space="preserve"> </w:t>
      </w:r>
    </w:p>
    <w:p w14:paraId="647BB2EB" w14:textId="359D9476"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p>
    <w:p w14:paraId="647BB2EC"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p>
    <w:p w14:paraId="647BB2ED"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78720" behindDoc="0" locked="0" layoutInCell="1" allowOverlap="1" wp14:anchorId="647BB82A" wp14:editId="647BB82B">
                <wp:simplePos x="0" y="0"/>
                <wp:positionH relativeFrom="column">
                  <wp:posOffset>2880995</wp:posOffset>
                </wp:positionH>
                <wp:positionV relativeFrom="paragraph">
                  <wp:posOffset>730250</wp:posOffset>
                </wp:positionV>
                <wp:extent cx="2848610" cy="519430"/>
                <wp:effectExtent l="0" t="0" r="2794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19430"/>
                        </a:xfrm>
                        <a:prstGeom prst="rect">
                          <a:avLst/>
                        </a:prstGeom>
                        <a:solidFill>
                          <a:srgbClr val="FFFFFF"/>
                        </a:solidFill>
                        <a:ln w="9525">
                          <a:solidFill>
                            <a:srgbClr val="000000"/>
                          </a:solidFill>
                          <a:miter lim="800000"/>
                          <a:headEnd/>
                          <a:tailEnd/>
                        </a:ln>
                      </wps:spPr>
                      <wps:txbx>
                        <w:txbxContent>
                          <w:p w14:paraId="647BB856"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植物管理担当：計１名</w:t>
                            </w:r>
                          </w:p>
                          <w:p w14:paraId="647BB857"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１名：植物管理・育成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6" type="#_x0000_t202" style="position:absolute;left:0;text-align:left;margin-left:226.85pt;margin-top:57.5pt;width:224.3pt;height:4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">
                <v:textbox inset="5.85pt,.7pt,5.85pt,.7pt">
                  <w:txbxContent>
                    <w:p w14:paraId="647BB856"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植物管理担当：計１名</w:t>
                      </w:r>
                    </w:p>
                    <w:p w14:paraId="647BB857"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１名：植物管理・育成</w:t>
                      </w:r>
                    </w:p>
                  </w:txbxContent>
                </v:textbox>
              </v:shape>
            </w:pict>
          </mc:Fallback>
        </mc:AlternateContent>
      </w:r>
      <w:r w:rsidRPr="005345CB">
        <w:rPr>
          <w:rFonts w:asciiTheme="minorEastAsia" w:eastAsiaTheme="minorEastAsia" w:hAnsiTheme="minorEastAsia"/>
          <w:noProof/>
          <w:sz w:val="22"/>
          <w:szCs w:val="22"/>
        </w:rPr>
        <mc:AlternateContent>
          <mc:Choice Requires="wps">
            <w:drawing>
              <wp:anchor distT="0" distB="0" distL="114300" distR="114300" simplePos="0" relativeHeight="251677696" behindDoc="0" locked="0" layoutInCell="1" allowOverlap="1" wp14:anchorId="647BB82C" wp14:editId="647BB82D">
                <wp:simplePos x="0" y="0"/>
                <wp:positionH relativeFrom="column">
                  <wp:posOffset>2880360</wp:posOffset>
                </wp:positionH>
                <wp:positionV relativeFrom="paragraph">
                  <wp:posOffset>30480</wp:posOffset>
                </wp:positionV>
                <wp:extent cx="2848610" cy="627380"/>
                <wp:effectExtent l="0" t="0" r="27940" b="203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27380"/>
                        </a:xfrm>
                        <a:prstGeom prst="rect">
                          <a:avLst/>
                        </a:prstGeom>
                        <a:solidFill>
                          <a:srgbClr val="FFFFFF"/>
                        </a:solidFill>
                        <a:ln w="9525">
                          <a:solidFill>
                            <a:srgbClr val="000000"/>
                          </a:solidFill>
                          <a:miter lim="800000"/>
                          <a:headEnd/>
                          <a:tailEnd/>
                        </a:ln>
                      </wps:spPr>
                      <wps:txbx>
                        <w:txbxContent>
                          <w:p w14:paraId="647BB858"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施設点検・修繕担当：計１名</w:t>
                            </w:r>
                          </w:p>
                          <w:p w14:paraId="647BB859" w14:textId="77777777" w:rsidR="00DC0FD8" w:rsidRPr="00913895" w:rsidRDefault="00DC0FD8" w:rsidP="00044806">
                            <w:pPr>
                              <w:spacing w:line="240" w:lineRule="exact"/>
                              <w:ind w:left="180" w:hangingChars="100" w:hanging="180"/>
                              <w:rPr>
                                <w:color w:val="000000" w:themeColor="text1"/>
                                <w:sz w:val="18"/>
                                <w:szCs w:val="18"/>
                              </w:rPr>
                            </w:pPr>
                            <w:r w:rsidRPr="00913895">
                              <w:rPr>
                                <w:rFonts w:hint="eastAsia"/>
                                <w:color w:val="000000" w:themeColor="text1"/>
                                <w:sz w:val="18"/>
                                <w:szCs w:val="18"/>
                              </w:rPr>
                              <w:t>１名：施設の点検・修繕担当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7" type="#_x0000_t202" style="position:absolute;left:0;text-align:left;margin-left:226.8pt;margin-top:2.4pt;width:224.3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">
                <v:textbox inset="5.85pt,.7pt,5.85pt,.7pt">
                  <w:txbxContent>
                    <w:p w14:paraId="647BB858" w14:textId="77777777" w:rsidR="00DC0FD8" w:rsidRPr="00913895" w:rsidRDefault="00DC0FD8" w:rsidP="00044806">
                      <w:pPr>
                        <w:spacing w:line="240" w:lineRule="exact"/>
                        <w:rPr>
                          <w:color w:val="000000" w:themeColor="text1"/>
                          <w:sz w:val="18"/>
                          <w:szCs w:val="18"/>
                        </w:rPr>
                      </w:pPr>
                      <w:r w:rsidRPr="00913895">
                        <w:rPr>
                          <w:rFonts w:hint="eastAsia"/>
                          <w:color w:val="000000" w:themeColor="text1"/>
                          <w:sz w:val="18"/>
                          <w:szCs w:val="18"/>
                        </w:rPr>
                        <w:t>施設点検・修繕担当：計１名</w:t>
                      </w:r>
                    </w:p>
                    <w:p w14:paraId="647BB859" w14:textId="77777777" w:rsidR="00DC0FD8" w:rsidRPr="00913895" w:rsidRDefault="00DC0FD8" w:rsidP="00044806">
                      <w:pPr>
                        <w:spacing w:line="240" w:lineRule="exact"/>
                        <w:ind w:left="180" w:hangingChars="100" w:hanging="180"/>
                        <w:rPr>
                          <w:color w:val="000000" w:themeColor="text1"/>
                          <w:sz w:val="18"/>
                          <w:szCs w:val="18"/>
                        </w:rPr>
                      </w:pPr>
                      <w:r w:rsidRPr="00913895">
                        <w:rPr>
                          <w:rFonts w:hint="eastAsia"/>
                          <w:color w:val="000000" w:themeColor="text1"/>
                          <w:sz w:val="18"/>
                          <w:szCs w:val="18"/>
                        </w:rPr>
                        <w:t>１名：施設の点検・修繕担当</w:t>
                      </w:r>
                    </w:p>
                  </w:txbxContent>
                </v:textbox>
              </v:shape>
            </w:pict>
          </mc:Fallback>
        </mc:AlternateContent>
      </w:r>
    </w:p>
    <w:p w14:paraId="647BB2EE"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1008" behindDoc="0" locked="0" layoutInCell="1" allowOverlap="1" wp14:anchorId="647BB82E" wp14:editId="647BB82F">
                <wp:simplePos x="0" y="0"/>
                <wp:positionH relativeFrom="column">
                  <wp:posOffset>2720975</wp:posOffset>
                </wp:positionH>
                <wp:positionV relativeFrom="paragraph">
                  <wp:posOffset>116840</wp:posOffset>
                </wp:positionV>
                <wp:extent cx="163830" cy="0"/>
                <wp:effectExtent l="0" t="0" r="2667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1DC523" id="直線矢印コネクタ 25" o:spid="_x0000_s1026" type="#_x0000_t32" style="position:absolute;left:0;text-align:left;margin-left:214.25pt;margin-top:9.2pt;width:12.9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"/>
            </w:pict>
          </mc:Fallback>
        </mc:AlternateContent>
      </w:r>
    </w:p>
    <w:p w14:paraId="647BB2EF"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p>
    <w:p w14:paraId="647BB2F0"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p>
    <w:p w14:paraId="647BB2F1" w14:textId="77777777" w:rsidR="00044806" w:rsidRPr="005345CB" w:rsidRDefault="00044806"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6128" behindDoc="0" locked="0" layoutInCell="1" allowOverlap="1" wp14:anchorId="647BB830" wp14:editId="647BB831">
                <wp:simplePos x="0" y="0"/>
                <wp:positionH relativeFrom="column">
                  <wp:posOffset>2731135</wp:posOffset>
                </wp:positionH>
                <wp:positionV relativeFrom="paragraph">
                  <wp:posOffset>114300</wp:posOffset>
                </wp:positionV>
                <wp:extent cx="163830" cy="0"/>
                <wp:effectExtent l="0" t="0" r="26670" b="190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CA51C4" id="直線矢印コネクタ 30" o:spid="_x0000_s1026" type="#_x0000_t32" style="position:absolute;left:0;text-align:left;margin-left:215.05pt;margin-top:9pt;width:12.9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"/>
            </w:pict>
          </mc:Fallback>
        </mc:AlternateContent>
      </w:r>
    </w:p>
    <w:p w14:paraId="647BB2F2" w14:textId="4CF72DEF" w:rsidR="00044806" w:rsidRPr="005345CB" w:rsidRDefault="00B86869"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8176" behindDoc="0" locked="0" layoutInCell="1" allowOverlap="1" wp14:anchorId="647BB834" wp14:editId="7975AA59">
                <wp:simplePos x="0" y="0"/>
                <wp:positionH relativeFrom="column">
                  <wp:posOffset>2864544</wp:posOffset>
                </wp:positionH>
                <wp:positionV relativeFrom="paragraph">
                  <wp:posOffset>217037</wp:posOffset>
                </wp:positionV>
                <wp:extent cx="3136206" cy="323850"/>
                <wp:effectExtent l="0" t="0" r="26670" b="19050"/>
                <wp:wrapNone/>
                <wp:docPr id="32" name="角丸四角形 32"/>
                <wp:cNvGraphicFramePr/>
                <a:graphic xmlns:a="http://schemas.openxmlformats.org/drawingml/2006/main">
                  <a:graphicData uri="http://schemas.microsoft.com/office/word/2010/wordprocessingShape">
                    <wps:wsp>
                      <wps:cNvSpPr/>
                      <wps:spPr>
                        <a:xfrm>
                          <a:off x="0" y="0"/>
                          <a:ext cx="3136206" cy="3238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26" style="position:absolute;left:0;text-align:left;margin-left:225.55pt;margin-top:17.1pt;width:246.9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" filled="f" strokecolor="#385d8a" strokeweight="2pt"/>
            </w:pict>
          </mc:Fallback>
        </mc:AlternateContent>
      </w:r>
    </w:p>
    <w:p w14:paraId="647BB2F3" w14:textId="4EC74036" w:rsidR="00044806" w:rsidRPr="005345CB" w:rsidRDefault="00B86869" w:rsidP="00570DF7">
      <w:pPr>
        <w:autoSpaceDE w:val="0"/>
        <w:autoSpaceDN w:val="0"/>
        <w:adjustRightInd w:val="0"/>
        <w:ind w:leftChars="59" w:left="124"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noProof/>
          <w:sz w:val="22"/>
          <w:szCs w:val="22"/>
        </w:rPr>
        <mc:AlternateContent>
          <mc:Choice Requires="wps">
            <w:drawing>
              <wp:anchor distT="0" distB="0" distL="114300" distR="114300" simplePos="0" relativeHeight="251699200" behindDoc="0" locked="0" layoutInCell="1" allowOverlap="1" wp14:anchorId="647BB832" wp14:editId="621459DF">
                <wp:simplePos x="0" y="0"/>
                <wp:positionH relativeFrom="column">
                  <wp:posOffset>4735195</wp:posOffset>
                </wp:positionH>
                <wp:positionV relativeFrom="paragraph">
                  <wp:posOffset>12700</wp:posOffset>
                </wp:positionV>
                <wp:extent cx="1533525" cy="252000"/>
                <wp:effectExtent l="0" t="0" r="15240" b="15240"/>
                <wp:wrapNone/>
                <wp:docPr id="33" name="テキスト ボックス 33"/>
                <wp:cNvGraphicFramePr/>
                <a:graphic xmlns:a="http://schemas.openxmlformats.org/drawingml/2006/main">
                  <a:graphicData uri="http://schemas.microsoft.com/office/word/2010/wordprocessingShape">
                    <wps:wsp>
                      <wps:cNvSpPr txBox="1"/>
                      <wps:spPr>
                        <a:xfrm>
                          <a:off x="0" y="0"/>
                          <a:ext cx="1533525" cy="252000"/>
                        </a:xfrm>
                        <a:prstGeom prst="rect">
                          <a:avLst/>
                        </a:prstGeom>
                        <a:solidFill>
                          <a:sysClr val="window" lastClr="FFFFFF"/>
                        </a:solidFill>
                        <a:ln w="6350">
                          <a:solidFill>
                            <a:prstClr val="black"/>
                          </a:solidFill>
                        </a:ln>
                        <a:effectLst/>
                      </wps:spPr>
                      <wps:txbx>
                        <w:txbxContent>
                          <w:p w14:paraId="647BB85A" w14:textId="77777777" w:rsidR="00DC0FD8" w:rsidRPr="00B86869" w:rsidRDefault="00DC0FD8" w:rsidP="00044806">
                            <w:pPr>
                              <w:jc w:val="center"/>
                              <w:rPr>
                                <w:sz w:val="18"/>
                              </w:rPr>
                            </w:pPr>
                            <w:r w:rsidRPr="00B86869">
                              <w:rPr>
                                <w:rFonts w:hint="eastAsia"/>
                                <w:sz w:val="18"/>
                              </w:rPr>
                              <w:t>必置（専任かつ常勤）</w:t>
                            </w:r>
                          </w:p>
                        </w:txbxContent>
                      </wps:txbx>
                      <wps:bodyPr rot="0" spcFirstLastPara="0" vertOverflow="overflow" horzOverflow="overflow" vert="horz" wrap="non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38" type="#_x0000_t202" style="position:absolute;left:0;text-align:left;margin-left:372.85pt;margin-top:1pt;width:120.75pt;height:19.8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" fillcolor="window" strokeweight=".5pt">
                <v:textbox inset=".5mm,.5mm,.5mm,.5mm">
                  <w:txbxContent>
                    <w:p w14:paraId="647BB85A" w14:textId="77777777" w:rsidR="00DC0FD8" w:rsidRPr="00B86869" w:rsidRDefault="00DC0FD8" w:rsidP="00044806">
                      <w:pPr>
                        <w:jc w:val="center"/>
                        <w:rPr>
                          <w:sz w:val="18"/>
                        </w:rPr>
                      </w:pPr>
                      <w:r w:rsidRPr="00B86869">
                        <w:rPr>
                          <w:rFonts w:hint="eastAsia"/>
                          <w:sz w:val="18"/>
                        </w:rPr>
                        <w:t>必置（専任かつ常勤）</w:t>
                      </w:r>
                    </w:p>
                  </w:txbxContent>
                </v:textbox>
              </v:shape>
            </w:pict>
          </mc:Fallback>
        </mc:AlternateContent>
      </w:r>
      <w:r w:rsidR="00044806" w:rsidRPr="005345CB">
        <w:rPr>
          <w:rFonts w:asciiTheme="minorEastAsia" w:eastAsiaTheme="minorEastAsia" w:hAnsiTheme="minorEastAsia"/>
          <w:noProof/>
          <w:sz w:val="22"/>
          <w:szCs w:val="22"/>
        </w:rPr>
        <mc:AlternateContent>
          <mc:Choice Requires="wps">
            <w:drawing>
              <wp:anchor distT="0" distB="0" distL="114300" distR="114300" simplePos="0" relativeHeight="251692032" behindDoc="0" locked="0" layoutInCell="1" allowOverlap="1" wp14:anchorId="647BB836" wp14:editId="44BF5C65">
                <wp:simplePos x="0" y="0"/>
                <wp:positionH relativeFrom="column">
                  <wp:posOffset>2896442</wp:posOffset>
                </wp:positionH>
                <wp:positionV relativeFrom="paragraph">
                  <wp:posOffset>9702</wp:posOffset>
                </wp:positionV>
                <wp:extent cx="1770808" cy="276225"/>
                <wp:effectExtent l="0" t="0" r="20320" b="114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808" cy="276225"/>
                        </a:xfrm>
                        <a:prstGeom prst="rect">
                          <a:avLst/>
                        </a:prstGeom>
                        <a:solidFill>
                          <a:srgbClr val="FFFFFF"/>
                        </a:solidFill>
                        <a:ln w="9525">
                          <a:solidFill>
                            <a:srgbClr val="000000"/>
                          </a:solidFill>
                          <a:miter lim="800000"/>
                          <a:headEnd/>
                          <a:tailEnd/>
                        </a:ln>
                      </wps:spPr>
                      <wps:txbx>
                        <w:txbxContent>
                          <w:p w14:paraId="647BB85B" w14:textId="77777777" w:rsidR="00DC0FD8" w:rsidRPr="00913895" w:rsidRDefault="00DC0FD8" w:rsidP="00044806">
                            <w:pPr>
                              <w:rPr>
                                <w:color w:val="000000" w:themeColor="text1"/>
                                <w:szCs w:val="21"/>
                              </w:rPr>
                            </w:pPr>
                            <w:r>
                              <w:rPr>
                                <w:rFonts w:hint="eastAsia"/>
                                <w:color w:val="000000" w:themeColor="text1"/>
                                <w:sz w:val="18"/>
                                <w:szCs w:val="18"/>
                              </w:rPr>
                              <w:t>公園</w:t>
                            </w:r>
                            <w:r w:rsidRPr="00913895">
                              <w:rPr>
                                <w:rFonts w:hint="eastAsia"/>
                                <w:color w:val="000000" w:themeColor="text1"/>
                                <w:sz w:val="18"/>
                                <w:szCs w:val="18"/>
                              </w:rPr>
                              <w:t>電気主任</w:t>
                            </w:r>
                            <w:r>
                              <w:rPr>
                                <w:rFonts w:hint="eastAsia"/>
                                <w:color w:val="000000" w:themeColor="text1"/>
                                <w:sz w:val="18"/>
                                <w:szCs w:val="18"/>
                              </w:rPr>
                              <w:t>技術者</w:t>
                            </w:r>
                            <w:r w:rsidRPr="00913895">
                              <w:rPr>
                                <w:rFonts w:hint="eastAsia"/>
                                <w:color w:val="000000" w:themeColor="text1"/>
                                <w:sz w:val="18"/>
                                <w:szCs w:val="18"/>
                              </w:rPr>
                              <w:t>※　１名</w:t>
                            </w:r>
                          </w:p>
                        </w:txbxContent>
                      </wps:txbx>
                      <wps:bodyPr rot="0" vert="horz" wrap="square" lIns="18000" tIns="8890" rIns="180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9" type="#_x0000_t202" style="position:absolute;left:0;text-align:left;margin-left:228.05pt;margin-top:.75pt;width:139.4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">
                <v:textbox style="mso-fit-shape-to-text:t" inset=".5mm,.7pt,.5mm,.7pt">
                  <w:txbxContent>
                    <w:p w14:paraId="647BB85B" w14:textId="77777777" w:rsidR="00DC0FD8" w:rsidRPr="00913895" w:rsidRDefault="00DC0FD8" w:rsidP="00044806">
                      <w:pPr>
                        <w:rPr>
                          <w:color w:val="000000" w:themeColor="text1"/>
                          <w:szCs w:val="21"/>
                        </w:rPr>
                      </w:pPr>
                      <w:r>
                        <w:rPr>
                          <w:rFonts w:hint="eastAsia"/>
                          <w:color w:val="000000" w:themeColor="text1"/>
                          <w:sz w:val="18"/>
                          <w:szCs w:val="18"/>
                        </w:rPr>
                        <w:t>公園</w:t>
                      </w:r>
                      <w:r w:rsidRPr="00913895">
                        <w:rPr>
                          <w:rFonts w:hint="eastAsia"/>
                          <w:color w:val="000000" w:themeColor="text1"/>
                          <w:sz w:val="18"/>
                          <w:szCs w:val="18"/>
                        </w:rPr>
                        <w:t>電気主任</w:t>
                      </w:r>
                      <w:r>
                        <w:rPr>
                          <w:rFonts w:hint="eastAsia"/>
                          <w:color w:val="000000" w:themeColor="text1"/>
                          <w:sz w:val="18"/>
                          <w:szCs w:val="18"/>
                        </w:rPr>
                        <w:t>技術者</w:t>
                      </w:r>
                      <w:r w:rsidRPr="00913895">
                        <w:rPr>
                          <w:rFonts w:hint="eastAsia"/>
                          <w:color w:val="000000" w:themeColor="text1"/>
                          <w:sz w:val="18"/>
                          <w:szCs w:val="18"/>
                        </w:rPr>
                        <w:t>※　１名</w:t>
                      </w:r>
                    </w:p>
                  </w:txbxContent>
                </v:textbox>
              </v:shape>
            </w:pict>
          </mc:Fallback>
        </mc:AlternateContent>
      </w:r>
    </w:p>
    <w:p w14:paraId="647BB2F5" w14:textId="7FECEA30" w:rsidR="00044806" w:rsidRPr="005345CB" w:rsidRDefault="00E22591" w:rsidP="00465146">
      <w:pP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044806" w:rsidRPr="005345CB">
        <w:rPr>
          <w:rFonts w:asciiTheme="minorEastAsia" w:eastAsiaTheme="minorEastAsia" w:hAnsiTheme="minorEastAsia"/>
          <w:noProof/>
          <w:sz w:val="22"/>
          <w:szCs w:val="22"/>
        </w:rPr>
        <mc:AlternateContent>
          <mc:Choice Requires="wps">
            <w:drawing>
              <wp:anchor distT="0" distB="0" distL="114300" distR="114300" simplePos="0" relativeHeight="251697152" behindDoc="0" locked="0" layoutInCell="1" allowOverlap="1" wp14:anchorId="647BB838" wp14:editId="647BB839">
                <wp:simplePos x="0" y="0"/>
                <wp:positionH relativeFrom="column">
                  <wp:posOffset>2900045</wp:posOffset>
                </wp:positionH>
                <wp:positionV relativeFrom="paragraph">
                  <wp:posOffset>114300</wp:posOffset>
                </wp:positionV>
                <wp:extent cx="2062480" cy="767080"/>
                <wp:effectExtent l="0" t="0" r="13970" b="13970"/>
                <wp:wrapNone/>
                <wp:docPr id="31" name="テキスト ボックス 31"/>
                <wp:cNvGraphicFramePr/>
                <a:graphic xmlns:a="http://schemas.openxmlformats.org/drawingml/2006/main">
                  <a:graphicData uri="http://schemas.microsoft.com/office/word/2010/wordprocessingShape">
                    <wps:wsp>
                      <wps:cNvSpPr txBox="1"/>
                      <wps:spPr>
                        <a:xfrm>
                          <a:off x="0" y="0"/>
                          <a:ext cx="2062480" cy="767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BB85C" w14:textId="77777777" w:rsidR="00DC0FD8" w:rsidRPr="00B815AF" w:rsidRDefault="00DC0FD8" w:rsidP="00044806">
                            <w:pPr>
                              <w:rPr>
                                <w:sz w:val="20"/>
                              </w:rPr>
                            </w:pPr>
                            <w:r w:rsidRPr="00B815AF">
                              <w:rPr>
                                <w:rFonts w:hint="eastAsia"/>
                                <w:sz w:val="20"/>
                              </w:rPr>
                              <w:t>※電気主任は「第１～３種電気主任技術者」の資格を保有しているものであること。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40" type="#_x0000_t202" style="position:absolute;left:0;text-align:left;margin-left:228.35pt;margin-top:9pt;width:162.4pt;height:60.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" fillcolor="white [3201]" strokeweight=".5pt">
                <v:textbox>
                  <w:txbxContent>
                    <w:p w14:paraId="647BB85C" w14:textId="77777777" w:rsidR="00DC0FD8" w:rsidRPr="00B815AF" w:rsidRDefault="00DC0FD8" w:rsidP="00044806">
                      <w:pPr>
                        <w:rPr>
                          <w:sz w:val="20"/>
                        </w:rPr>
                      </w:pPr>
                      <w:r w:rsidRPr="00B815AF">
                        <w:rPr>
                          <w:rFonts w:hint="eastAsia"/>
                          <w:sz w:val="20"/>
                        </w:rPr>
                        <w:t>※電気主任は「第１～３種電気主任技術者」の資格を保有しているものであること。</w:t>
                      </w:r>
                    </w:p>
                  </w:txbxContent>
                </v:textbox>
              </v:shape>
            </w:pict>
          </mc:Fallback>
        </mc:AlternateContent>
      </w:r>
    </w:p>
    <w:p w14:paraId="647BB2F6" w14:textId="77777777" w:rsidR="0000074F" w:rsidRPr="005345CB" w:rsidRDefault="0000074F" w:rsidP="00276562">
      <w:pPr>
        <w:ind w:firstLineChars="100" w:firstLine="220"/>
        <w:rPr>
          <w:rFonts w:asciiTheme="minorEastAsia" w:eastAsiaTheme="minorEastAsia" w:hAnsiTheme="minorEastAsia"/>
          <w:sz w:val="22"/>
          <w:szCs w:val="22"/>
        </w:rPr>
      </w:pPr>
    </w:p>
    <w:p w14:paraId="647BB2F7" w14:textId="77777777" w:rsidR="00E22591" w:rsidRPr="005345CB" w:rsidRDefault="00E22591" w:rsidP="00276562">
      <w:pPr>
        <w:ind w:firstLineChars="100" w:firstLine="220"/>
        <w:rPr>
          <w:rFonts w:asciiTheme="minorEastAsia" w:eastAsiaTheme="minorEastAsia" w:hAnsiTheme="minorEastAsia"/>
          <w:sz w:val="22"/>
          <w:szCs w:val="22"/>
        </w:rPr>
      </w:pPr>
    </w:p>
    <w:p w14:paraId="647BB2F8" w14:textId="77777777" w:rsidR="00E22591" w:rsidRPr="005345CB" w:rsidRDefault="00E22591" w:rsidP="00276562">
      <w:pPr>
        <w:ind w:firstLineChars="100" w:firstLine="220"/>
        <w:rPr>
          <w:rFonts w:asciiTheme="minorEastAsia" w:eastAsiaTheme="minorEastAsia" w:hAnsiTheme="minorEastAsia"/>
          <w:sz w:val="22"/>
          <w:szCs w:val="22"/>
        </w:rPr>
      </w:pPr>
    </w:p>
    <w:p w14:paraId="647BB2F9" w14:textId="3D0E47E5" w:rsidR="003B3453" w:rsidRPr="005345CB" w:rsidRDefault="00044806" w:rsidP="00276562">
      <w:pPr>
        <w:pStyle w:val="3"/>
        <w:ind w:leftChars="100" w:left="210"/>
        <w:rPr>
          <w:rFonts w:asciiTheme="majorEastAsia" w:hAnsiTheme="majorEastAsia"/>
          <w:sz w:val="22"/>
        </w:rPr>
      </w:pPr>
      <w:r w:rsidRPr="005345CB">
        <w:rPr>
          <w:rFonts w:asciiTheme="majorEastAsia" w:hAnsiTheme="majorEastAsia" w:hint="eastAsia"/>
          <w:sz w:val="22"/>
        </w:rPr>
        <w:t>②</w:t>
      </w:r>
      <w:r w:rsidR="003B3453" w:rsidRPr="005345CB">
        <w:rPr>
          <w:rFonts w:asciiTheme="majorEastAsia" w:hAnsiTheme="majorEastAsia" w:hint="eastAsia"/>
          <w:sz w:val="22"/>
        </w:rPr>
        <w:t>管理責任者</w:t>
      </w:r>
      <w:r w:rsidR="004040E6" w:rsidRPr="005345CB">
        <w:rPr>
          <w:rFonts w:asciiTheme="majorEastAsia" w:hAnsiTheme="majorEastAsia" w:hint="eastAsia"/>
          <w:sz w:val="22"/>
        </w:rPr>
        <w:t>の配置</w:t>
      </w:r>
    </w:p>
    <w:p w14:paraId="647BB2FA" w14:textId="3CE13E16" w:rsidR="003B3453" w:rsidRPr="005345CB" w:rsidRDefault="003B3453" w:rsidP="00276562">
      <w:pPr>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総括管理責任者（管理事務所長）及び副総括管理責任者は、応募時及び指定管理業務実施時において、</w:t>
      </w:r>
      <w:r w:rsidR="00DC6C55" w:rsidRPr="005345CB">
        <w:rPr>
          <w:rFonts w:asciiTheme="minorEastAsia" w:eastAsiaTheme="minorEastAsia" w:hAnsiTheme="minorEastAsia" w:hint="eastAsia"/>
          <w:sz w:val="22"/>
          <w:szCs w:val="22"/>
        </w:rPr>
        <w:t>応募者（グループ応募の場合は、代表法人を含むいずれかの構成団体）</w:t>
      </w:r>
      <w:r w:rsidRPr="005345CB">
        <w:rPr>
          <w:rFonts w:asciiTheme="minorEastAsia" w:eastAsiaTheme="minorEastAsia" w:hAnsiTheme="minorEastAsia" w:hint="eastAsia"/>
          <w:sz w:val="22"/>
          <w:szCs w:val="22"/>
        </w:rPr>
        <w:t>の正規雇用者</w:t>
      </w:r>
      <w:r w:rsidR="00291127" w:rsidRPr="005345CB">
        <w:rPr>
          <w:rFonts w:asciiTheme="minorEastAsia" w:eastAsiaTheme="minorEastAsia" w:hAnsiTheme="minorEastAsia" w:hint="eastAsia"/>
          <w:sz w:val="22"/>
          <w:szCs w:val="22"/>
        </w:rPr>
        <w:t>※１</w:t>
      </w:r>
      <w:r w:rsidRPr="005345CB">
        <w:rPr>
          <w:rFonts w:asciiTheme="minorEastAsia" w:eastAsiaTheme="minorEastAsia" w:hAnsiTheme="minorEastAsia" w:hint="eastAsia"/>
          <w:sz w:val="22"/>
          <w:szCs w:val="22"/>
        </w:rPr>
        <w:t>であることが必要である。運営管理業務責任者及び維持管理業務責任者は、応募時及び指定管理業務実施時において、</w:t>
      </w:r>
      <w:r w:rsidR="00DC6C55" w:rsidRPr="005345CB">
        <w:rPr>
          <w:rFonts w:asciiTheme="minorEastAsia" w:eastAsiaTheme="minorEastAsia" w:hAnsiTheme="minorEastAsia" w:hint="eastAsia"/>
          <w:sz w:val="22"/>
          <w:szCs w:val="22"/>
        </w:rPr>
        <w:t>応募者（グループ応募の場合は、代表法人を含むいずれかの構成団体）</w:t>
      </w:r>
      <w:r w:rsidRPr="005345CB">
        <w:rPr>
          <w:rFonts w:asciiTheme="minorEastAsia" w:eastAsiaTheme="minorEastAsia" w:hAnsiTheme="minorEastAsia" w:hint="eastAsia"/>
          <w:sz w:val="22"/>
          <w:szCs w:val="22"/>
        </w:rPr>
        <w:t>と直接雇用関係</w:t>
      </w:r>
      <w:r w:rsidR="00291127" w:rsidRPr="005345CB">
        <w:rPr>
          <w:rFonts w:asciiTheme="minorEastAsia" w:eastAsiaTheme="minorEastAsia" w:hAnsiTheme="minorEastAsia" w:hint="eastAsia"/>
          <w:sz w:val="22"/>
          <w:szCs w:val="22"/>
        </w:rPr>
        <w:t>※２</w:t>
      </w:r>
      <w:r w:rsidRPr="005345CB">
        <w:rPr>
          <w:rFonts w:asciiTheme="minorEastAsia" w:eastAsiaTheme="minorEastAsia" w:hAnsiTheme="minorEastAsia" w:hint="eastAsia"/>
          <w:sz w:val="22"/>
          <w:szCs w:val="22"/>
        </w:rPr>
        <w:t>にあることが必要である。</w:t>
      </w:r>
    </w:p>
    <w:p w14:paraId="647BB2FB" w14:textId="4187AD9F" w:rsidR="003B3453" w:rsidRPr="005345CB" w:rsidRDefault="003B3453" w:rsidP="00276562">
      <w:pPr>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また、総括管理責任者（管理事務所長）、副総括管理責任者、運営管理業務責任者及び維持管理業務責任者は、指定管理業務実施時は、</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万博公園の</w:t>
      </w:r>
      <w:r w:rsidR="00BE3F0D" w:rsidRPr="005345CB">
        <w:rPr>
          <w:rFonts w:asciiTheme="minorEastAsia" w:eastAsiaTheme="minorEastAsia" w:hAnsiTheme="minorEastAsia" w:hint="eastAsia"/>
          <w:sz w:val="22"/>
          <w:szCs w:val="22"/>
        </w:rPr>
        <w:t>専任</w:t>
      </w:r>
      <w:r w:rsidR="00BC6D9A" w:rsidRPr="005345CB">
        <w:rPr>
          <w:rFonts w:asciiTheme="minorEastAsia" w:eastAsiaTheme="minorEastAsia" w:hAnsiTheme="minorEastAsia" w:hint="eastAsia"/>
          <w:sz w:val="22"/>
          <w:szCs w:val="22"/>
        </w:rPr>
        <w:t>かつ</w:t>
      </w:r>
      <w:r w:rsidRPr="005345CB">
        <w:rPr>
          <w:rFonts w:asciiTheme="minorEastAsia" w:eastAsiaTheme="minorEastAsia" w:hAnsiTheme="minorEastAsia" w:hint="eastAsia"/>
          <w:sz w:val="22"/>
          <w:szCs w:val="22"/>
        </w:rPr>
        <w:t>常勤にすることが必要である。</w:t>
      </w:r>
    </w:p>
    <w:p w14:paraId="647BB2FD" w14:textId="3CE7E9DF" w:rsidR="0000074F" w:rsidRPr="005345CB" w:rsidRDefault="003B3453">
      <w:pPr>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なお、総括管理責任者（管理事務所長）は、最低でも２か年は</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万博公園に勤務し、みだりに変更できないものとする。やむを得ず変更しなければならない事象が生じたときは、あらかじめ大阪府に申し出るとともに、</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万博公園の管理運営に支障</w:t>
      </w:r>
      <w:r w:rsidRPr="005345CB">
        <w:rPr>
          <w:rFonts w:asciiTheme="minorEastAsia" w:eastAsiaTheme="minorEastAsia" w:hAnsiTheme="minorEastAsia" w:hint="eastAsia"/>
          <w:sz w:val="22"/>
          <w:szCs w:val="22"/>
        </w:rPr>
        <w:lastRenderedPageBreak/>
        <w:t>を来さないよう、前任者と後任者の引継ぎ期間を設け入念に引継ぎを行い、万全を期すようにすること。</w:t>
      </w:r>
    </w:p>
    <w:p w14:paraId="647BB2FE" w14:textId="77777777" w:rsidR="00291127" w:rsidRPr="005345CB" w:rsidRDefault="00291127" w:rsidP="00E13A22">
      <w:pPr>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※１ 正規雇用者とは、次の要件を満たすこととします。</w:t>
      </w:r>
    </w:p>
    <w:p w14:paraId="647BB2FF" w14:textId="77777777" w:rsidR="00291127" w:rsidRPr="005345CB" w:rsidRDefault="00291127" w:rsidP="00E13A22">
      <w:pPr>
        <w:ind w:leftChars="300" w:left="63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(1)フルタイムでの勤務　(2)直接雇用</w:t>
      </w:r>
    </w:p>
    <w:p w14:paraId="647BB300" w14:textId="77777777" w:rsidR="00291127" w:rsidRPr="005345CB" w:rsidRDefault="00291127" w:rsidP="00570DF7">
      <w:pPr>
        <w:ind w:leftChars="300" w:left="960" w:hangingChars="150" w:hanging="33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(3)雇用期間を定めないこと。ただし、出向による場合は、少なくとも応募時から指定管理業務完了時までは雇用すること</w:t>
      </w:r>
    </w:p>
    <w:p w14:paraId="647BB301" w14:textId="77777777" w:rsidR="00291127" w:rsidRPr="005345CB" w:rsidRDefault="00291127" w:rsidP="00570DF7">
      <w:pPr>
        <w:ind w:leftChars="200" w:left="970" w:hangingChars="250" w:hanging="55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※２ 直接雇用とは、企業と従業員の間で直接契約を交わすことを言います。派遣や請負</w:t>
      </w:r>
      <w:r w:rsidR="00C118CF" w:rsidRPr="005345CB">
        <w:rPr>
          <w:rFonts w:asciiTheme="minorEastAsia" w:eastAsiaTheme="minorEastAsia" w:hAnsiTheme="minorEastAsia" w:hint="eastAsia"/>
          <w:sz w:val="22"/>
          <w:szCs w:val="22"/>
        </w:rPr>
        <w:t>など派遣会社などを介した間接雇用は該当しません。</w:t>
      </w:r>
    </w:p>
    <w:p w14:paraId="647BB302" w14:textId="77777777" w:rsidR="00291127" w:rsidRPr="005345CB" w:rsidRDefault="00291127" w:rsidP="00276562">
      <w:pPr>
        <w:ind w:leftChars="100" w:left="210" w:firstLineChars="100" w:firstLine="220"/>
        <w:rPr>
          <w:rFonts w:asciiTheme="minorEastAsia" w:eastAsiaTheme="minorEastAsia" w:hAnsiTheme="minorEastAsia"/>
          <w:sz w:val="22"/>
          <w:szCs w:val="22"/>
        </w:rPr>
      </w:pPr>
    </w:p>
    <w:p w14:paraId="647BB303" w14:textId="77777777" w:rsidR="003B3453" w:rsidRPr="005345CB" w:rsidRDefault="003B3453" w:rsidP="00276562">
      <w:pPr>
        <w:ind w:firstLineChars="100" w:firstLine="220"/>
        <w:rPr>
          <w:rFonts w:asciiTheme="majorEastAsia" w:eastAsiaTheme="majorEastAsia" w:hAnsiTheme="majorEastAsia"/>
          <w:sz w:val="22"/>
          <w:szCs w:val="22"/>
        </w:rPr>
      </w:pPr>
      <w:r w:rsidRPr="005345CB">
        <w:rPr>
          <w:rFonts w:asciiTheme="majorEastAsia" w:eastAsiaTheme="majorEastAsia" w:hAnsiTheme="majorEastAsia" w:hint="eastAsia"/>
          <w:sz w:val="22"/>
          <w:szCs w:val="22"/>
        </w:rPr>
        <w:t>ア　総括管理責任者（管理事務所長）</w:t>
      </w:r>
    </w:p>
    <w:p w14:paraId="647BB304" w14:textId="3D86AF66"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8C4D1F" w:rsidRPr="005345CB">
        <w:rPr>
          <w:rFonts w:asciiTheme="minorEastAsia" w:eastAsiaTheme="minorEastAsia" w:hAnsiTheme="minorEastAsia" w:hint="eastAsia"/>
          <w:sz w:val="22"/>
          <w:szCs w:val="22"/>
        </w:rPr>
        <w:t>総括管理責任者（管理事務所長）は、</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万博公園全体の管理運営に関わる総責任者として、</w:t>
      </w:r>
      <w:r w:rsidR="00465146" w:rsidRPr="005345CB">
        <w:rPr>
          <w:rFonts w:asciiTheme="minorEastAsia" w:eastAsiaTheme="minorEastAsia" w:hAnsiTheme="minorEastAsia" w:hint="eastAsia"/>
          <w:sz w:val="22"/>
          <w:szCs w:val="22"/>
        </w:rPr>
        <w:t>文化・観光拠点形成にかかる提案事項の着実な実行をはじめ、</w:t>
      </w:r>
      <w:r w:rsidRPr="005345CB">
        <w:rPr>
          <w:rFonts w:asciiTheme="minorEastAsia" w:eastAsiaTheme="minorEastAsia" w:hAnsiTheme="minorEastAsia" w:hint="eastAsia"/>
          <w:sz w:val="22"/>
          <w:szCs w:val="22"/>
        </w:rPr>
        <w:t>管理業務や対外業務、指揮監督等の全体業務を総括する立場にあり、</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万博公園全体の経営や管理運営（運営管理・維持管理）を円滑かつ効果的に総合マネジメントするものとする。</w:t>
      </w:r>
    </w:p>
    <w:p w14:paraId="621B61E1" w14:textId="28179F65" w:rsidR="0030503C" w:rsidRPr="005345CB" w:rsidRDefault="003B3453">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・総括管理責任者（管理事務所長）</w:t>
      </w:r>
      <w:r w:rsidR="00E62235" w:rsidRPr="005345CB">
        <w:rPr>
          <w:rFonts w:asciiTheme="minorEastAsia" w:eastAsiaTheme="minorEastAsia" w:hAnsiTheme="minorEastAsia" w:hint="eastAsia"/>
          <w:sz w:val="22"/>
          <w:szCs w:val="22"/>
        </w:rPr>
        <w:t>について</w:t>
      </w:r>
      <w:r w:rsidRPr="005345CB">
        <w:rPr>
          <w:rFonts w:asciiTheme="minorEastAsia" w:eastAsiaTheme="minorEastAsia" w:hAnsiTheme="minorEastAsia" w:hint="eastAsia"/>
          <w:sz w:val="22"/>
          <w:szCs w:val="22"/>
        </w:rPr>
        <w:t>は</w:t>
      </w:r>
      <w:r w:rsidR="00CB0704" w:rsidRPr="005345CB">
        <w:rPr>
          <w:rFonts w:asciiTheme="minorEastAsia" w:eastAsiaTheme="minorEastAsia" w:hAnsiTheme="minorEastAsia" w:hint="eastAsia"/>
          <w:sz w:val="22"/>
          <w:szCs w:val="22"/>
        </w:rPr>
        <w:t>世界第一級の文化・観光拠点を形成するために、</w:t>
      </w:r>
      <w:r w:rsidR="00E0153E" w:rsidRPr="005345CB">
        <w:rPr>
          <w:rFonts w:asciiTheme="minorEastAsia" w:eastAsiaTheme="minorEastAsia" w:hAnsiTheme="minorEastAsia" w:hint="eastAsia"/>
          <w:sz w:val="22"/>
          <w:szCs w:val="22"/>
        </w:rPr>
        <w:t>観光拠点形成や文化振興など</w:t>
      </w:r>
      <w:r w:rsidR="000A13EC" w:rsidRPr="005345CB">
        <w:rPr>
          <w:rFonts w:asciiTheme="minorEastAsia" w:eastAsiaTheme="minorEastAsia" w:hAnsiTheme="minorEastAsia" w:hint="eastAsia"/>
          <w:sz w:val="22"/>
          <w:szCs w:val="22"/>
        </w:rPr>
        <w:t>に関して見識を有するとともに、公園施設全体の経営能力を備える</w:t>
      </w:r>
      <w:r w:rsidR="00DD0647" w:rsidRPr="005345CB">
        <w:rPr>
          <w:rFonts w:asciiTheme="minorEastAsia" w:eastAsiaTheme="minorEastAsia" w:hAnsiTheme="minorEastAsia" w:hint="eastAsia"/>
          <w:sz w:val="22"/>
          <w:szCs w:val="22"/>
        </w:rPr>
        <w:t>方の</w:t>
      </w:r>
      <w:r w:rsidR="00E62235" w:rsidRPr="005345CB">
        <w:rPr>
          <w:rFonts w:asciiTheme="minorEastAsia" w:eastAsiaTheme="minorEastAsia" w:hAnsiTheme="minorEastAsia" w:hint="eastAsia"/>
          <w:sz w:val="22"/>
          <w:szCs w:val="22"/>
        </w:rPr>
        <w:t>配置</w:t>
      </w:r>
      <w:r w:rsidR="00E0153E" w:rsidRPr="005345CB">
        <w:rPr>
          <w:rFonts w:asciiTheme="minorEastAsia" w:eastAsiaTheme="minorEastAsia" w:hAnsiTheme="minorEastAsia" w:hint="eastAsia"/>
          <w:sz w:val="22"/>
          <w:szCs w:val="22"/>
        </w:rPr>
        <w:t>を望みます</w:t>
      </w:r>
      <w:r w:rsidR="009B1134" w:rsidRPr="005345CB">
        <w:rPr>
          <w:rFonts w:asciiTheme="minorEastAsia" w:eastAsiaTheme="minorEastAsia" w:hAnsiTheme="minorEastAsia" w:hint="eastAsia"/>
          <w:sz w:val="22"/>
          <w:szCs w:val="22"/>
        </w:rPr>
        <w:t>。</w:t>
      </w:r>
    </w:p>
    <w:p w14:paraId="647BB306" w14:textId="4B725012" w:rsidR="003B3453" w:rsidRPr="005345CB" w:rsidRDefault="003B3453" w:rsidP="00E13A2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・総括管理責任者（管理事務所長）は、</w:t>
      </w:r>
      <w:r w:rsidR="00D32484" w:rsidRPr="005345CB">
        <w:rPr>
          <w:rFonts w:asciiTheme="minorEastAsia" w:eastAsiaTheme="minorEastAsia" w:hAnsiTheme="minorEastAsia" w:hint="eastAsia"/>
          <w:sz w:val="22"/>
          <w:szCs w:val="22"/>
        </w:rPr>
        <w:t>運営管理業務責任者及び</w:t>
      </w:r>
      <w:r w:rsidRPr="005345CB">
        <w:rPr>
          <w:rFonts w:asciiTheme="minorEastAsia" w:eastAsiaTheme="minorEastAsia" w:hAnsiTheme="minorEastAsia" w:hint="eastAsia"/>
          <w:sz w:val="22"/>
          <w:szCs w:val="22"/>
        </w:rPr>
        <w:t>維持管理業務責任者を兼ねることはできない。</w:t>
      </w:r>
    </w:p>
    <w:p w14:paraId="647BB30B" w14:textId="77777777" w:rsidR="00C118CF" w:rsidRPr="005345CB" w:rsidRDefault="00C118CF" w:rsidP="00276562">
      <w:pPr>
        <w:ind w:firstLineChars="100" w:firstLine="220"/>
        <w:rPr>
          <w:rFonts w:asciiTheme="minorEastAsia" w:eastAsiaTheme="minorEastAsia" w:hAnsiTheme="minorEastAsia"/>
          <w:sz w:val="22"/>
          <w:szCs w:val="22"/>
        </w:rPr>
      </w:pPr>
    </w:p>
    <w:p w14:paraId="647BB30C" w14:textId="77777777" w:rsidR="003B3453" w:rsidRPr="005345CB" w:rsidRDefault="003B3453" w:rsidP="00276562">
      <w:pPr>
        <w:ind w:firstLineChars="100" w:firstLine="220"/>
        <w:rPr>
          <w:rFonts w:asciiTheme="majorEastAsia" w:eastAsiaTheme="majorEastAsia" w:hAnsiTheme="majorEastAsia"/>
          <w:sz w:val="22"/>
          <w:szCs w:val="22"/>
        </w:rPr>
      </w:pPr>
      <w:r w:rsidRPr="005345CB">
        <w:rPr>
          <w:rFonts w:asciiTheme="majorEastAsia" w:eastAsiaTheme="majorEastAsia" w:hAnsiTheme="majorEastAsia" w:hint="eastAsia"/>
          <w:sz w:val="22"/>
          <w:szCs w:val="22"/>
        </w:rPr>
        <w:t>イ　運営管理業務責任者</w:t>
      </w:r>
    </w:p>
    <w:p w14:paraId="647BB30D" w14:textId="23B5E54F"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万博公園全体の運営管理業務に関する業務責任者（業務における指導的立場を有するもの）として、公園全体の運営管理業務を円滑に遂行するものとする。</w:t>
      </w:r>
    </w:p>
    <w:p w14:paraId="4E0169B8" w14:textId="0919A6BB" w:rsidR="000A13EC" w:rsidRPr="005345CB" w:rsidRDefault="000A13EC">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・運営管理業務責任者</w:t>
      </w:r>
      <w:r w:rsidR="00E62235" w:rsidRPr="005345CB">
        <w:rPr>
          <w:rFonts w:asciiTheme="minorEastAsia" w:eastAsiaTheme="minorEastAsia" w:hAnsiTheme="minorEastAsia" w:hint="eastAsia"/>
          <w:sz w:val="22"/>
          <w:szCs w:val="22"/>
        </w:rPr>
        <w:t>について</w:t>
      </w:r>
      <w:r w:rsidRPr="005345CB">
        <w:rPr>
          <w:rFonts w:asciiTheme="minorEastAsia" w:eastAsiaTheme="minorEastAsia" w:hAnsiTheme="minorEastAsia" w:hint="eastAsia"/>
          <w:sz w:val="22"/>
          <w:szCs w:val="22"/>
        </w:rPr>
        <w:t>は、イベント、広報をはじめとする運営管理業務に関して相当かつ詳細な知識及び能力を</w:t>
      </w:r>
      <w:r w:rsidR="00DD0647" w:rsidRPr="005345CB">
        <w:rPr>
          <w:rFonts w:asciiTheme="minorEastAsia" w:eastAsiaTheme="minorEastAsia" w:hAnsiTheme="minorEastAsia" w:hint="eastAsia"/>
          <w:sz w:val="22"/>
          <w:szCs w:val="22"/>
        </w:rPr>
        <w:t>備える方の配置を</w:t>
      </w:r>
      <w:r w:rsidR="00647D77" w:rsidRPr="005345CB">
        <w:rPr>
          <w:rFonts w:asciiTheme="minorEastAsia" w:eastAsiaTheme="minorEastAsia" w:hAnsiTheme="minorEastAsia" w:hint="eastAsia"/>
          <w:sz w:val="22"/>
          <w:szCs w:val="22"/>
        </w:rPr>
        <w:t>望みます</w:t>
      </w:r>
      <w:r w:rsidR="00E62235" w:rsidRPr="005345CB">
        <w:rPr>
          <w:rFonts w:asciiTheme="minorEastAsia" w:eastAsiaTheme="minorEastAsia" w:hAnsiTheme="minorEastAsia" w:hint="eastAsia"/>
          <w:sz w:val="22"/>
          <w:szCs w:val="22"/>
        </w:rPr>
        <w:t>。</w:t>
      </w:r>
    </w:p>
    <w:p w14:paraId="647BB30E" w14:textId="381E09BC"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AA2F1D" w:rsidRPr="005345CB">
        <w:rPr>
          <w:rFonts w:asciiTheme="minorEastAsia" w:eastAsiaTheme="minorEastAsia" w:hAnsiTheme="minorEastAsia" w:hint="eastAsia"/>
          <w:sz w:val="22"/>
          <w:szCs w:val="22"/>
        </w:rPr>
        <w:t>運</w:t>
      </w:r>
      <w:r w:rsidRPr="005345CB">
        <w:rPr>
          <w:rFonts w:asciiTheme="minorEastAsia" w:eastAsiaTheme="minorEastAsia" w:hAnsiTheme="minorEastAsia" w:hint="eastAsia"/>
          <w:sz w:val="22"/>
          <w:szCs w:val="22"/>
        </w:rPr>
        <w:t>営管理業務責任者は、総括管理責任者（管理事務所長）</w:t>
      </w:r>
      <w:r w:rsidR="003B352D" w:rsidRPr="005345CB">
        <w:rPr>
          <w:rFonts w:asciiTheme="minorEastAsia" w:eastAsiaTheme="minorEastAsia" w:hAnsiTheme="minorEastAsia" w:hint="eastAsia"/>
          <w:sz w:val="22"/>
          <w:szCs w:val="22"/>
        </w:rPr>
        <w:t>及び</w:t>
      </w:r>
      <w:r w:rsidRPr="005345CB">
        <w:rPr>
          <w:rFonts w:asciiTheme="minorEastAsia" w:eastAsiaTheme="minorEastAsia" w:hAnsiTheme="minorEastAsia" w:hint="eastAsia"/>
          <w:sz w:val="22"/>
          <w:szCs w:val="22"/>
        </w:rPr>
        <w:t>維持管理業務責任者を兼ねることはできない。</w:t>
      </w:r>
    </w:p>
    <w:p w14:paraId="647BB30F" w14:textId="77777777" w:rsidR="0000074F" w:rsidRPr="005345CB" w:rsidRDefault="0000074F" w:rsidP="00276562">
      <w:pPr>
        <w:ind w:leftChars="100" w:left="430" w:hangingChars="100" w:hanging="220"/>
        <w:rPr>
          <w:rFonts w:asciiTheme="minorEastAsia" w:eastAsiaTheme="minorEastAsia" w:hAnsiTheme="minorEastAsia"/>
          <w:sz w:val="22"/>
          <w:szCs w:val="22"/>
        </w:rPr>
      </w:pPr>
    </w:p>
    <w:p w14:paraId="647BB310" w14:textId="77777777" w:rsidR="003B3453" w:rsidRPr="005345CB" w:rsidRDefault="003B3453" w:rsidP="00276562">
      <w:pPr>
        <w:ind w:firstLineChars="100" w:firstLine="220"/>
        <w:rPr>
          <w:rFonts w:asciiTheme="majorEastAsia" w:eastAsiaTheme="majorEastAsia" w:hAnsiTheme="majorEastAsia"/>
          <w:sz w:val="22"/>
          <w:szCs w:val="22"/>
        </w:rPr>
      </w:pPr>
      <w:r w:rsidRPr="005345CB">
        <w:rPr>
          <w:rFonts w:asciiTheme="majorEastAsia" w:eastAsiaTheme="majorEastAsia" w:hAnsiTheme="majorEastAsia" w:hint="eastAsia"/>
          <w:sz w:val="22"/>
          <w:szCs w:val="22"/>
        </w:rPr>
        <w:t>ウ　維持管理業務責任者</w:t>
      </w:r>
    </w:p>
    <w:p w14:paraId="647BB311" w14:textId="07EEBD54" w:rsidR="003B3453" w:rsidRPr="005345CB" w:rsidRDefault="003B3453" w:rsidP="00276562">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万博公園全体の維持管理業務に関する業務責任者（業務における指導的立場を有するもの）として、維持管理業務に関して相当の知識及び能力を有し、公園全体の維持管理業務を円滑に遂行するものとする。</w:t>
      </w:r>
    </w:p>
    <w:p w14:paraId="2C0F31FD" w14:textId="45A8CF9C" w:rsidR="00DC6C55" w:rsidRPr="005345CB" w:rsidRDefault="00DC6C55" w:rsidP="00DC6C55">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・維持管理責任者は、テーマパークや都市公園その他これらに類する施設の維持管理に係るマネジメント業務について１年以上の実務経験※</w:t>
      </w:r>
      <w:r w:rsidR="00CB0704" w:rsidRPr="005345CB">
        <w:rPr>
          <w:rFonts w:asciiTheme="minorEastAsia" w:eastAsiaTheme="minorEastAsia" w:hAnsiTheme="minorEastAsia" w:hint="eastAsia"/>
          <w:sz w:val="22"/>
          <w:szCs w:val="22"/>
        </w:rPr>
        <w:t>３</w:t>
      </w:r>
      <w:r w:rsidRPr="005345CB">
        <w:rPr>
          <w:rFonts w:asciiTheme="minorEastAsia" w:eastAsiaTheme="minorEastAsia" w:hAnsiTheme="minorEastAsia" w:hint="eastAsia"/>
          <w:sz w:val="22"/>
          <w:szCs w:val="22"/>
        </w:rPr>
        <w:t>を有しているもの</w:t>
      </w:r>
      <w:r w:rsidR="00CB0704" w:rsidRPr="005345CB">
        <w:rPr>
          <w:rFonts w:asciiTheme="minorEastAsia" w:eastAsiaTheme="minorEastAsia" w:hAnsiTheme="minorEastAsia" w:hint="eastAsia"/>
          <w:sz w:val="22"/>
          <w:szCs w:val="22"/>
        </w:rPr>
        <w:t>又はそれと同等以上の能力※４を有しているもの</w:t>
      </w:r>
      <w:r w:rsidRPr="005345CB">
        <w:rPr>
          <w:rFonts w:asciiTheme="minorEastAsia" w:eastAsiaTheme="minorEastAsia" w:hAnsiTheme="minorEastAsia" w:hint="eastAsia"/>
          <w:sz w:val="22"/>
          <w:szCs w:val="22"/>
        </w:rPr>
        <w:t>とする。</w:t>
      </w:r>
    </w:p>
    <w:p w14:paraId="6D2E5D8D" w14:textId="77777777" w:rsidR="000A13EC" w:rsidRPr="005345CB" w:rsidRDefault="000A13EC">
      <w:pPr>
        <w:ind w:leftChars="200" w:left="970" w:hangingChars="250" w:hanging="55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※３　テーマパークや都市公園その他これらに類する施設における維持管理責任者として、維持管理マネジメントの実務経験年数が１年以上あれば該当。樹木剪定や除草など単なる作業計画の立案や作業監督だけの経験者は該当しない。</w:t>
      </w:r>
    </w:p>
    <w:p w14:paraId="0158FD7E" w14:textId="32400EAE" w:rsidR="000A13EC" w:rsidRPr="005345CB" w:rsidRDefault="000A13EC" w:rsidP="000A13EC">
      <w:pPr>
        <w:ind w:leftChars="200" w:left="970" w:hangingChars="250" w:hanging="55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※４ 公園の管理運営のマネジメント能力を有していると認められる「公園管理運営士」の資格保有者を想定している。</w:t>
      </w:r>
    </w:p>
    <w:p w14:paraId="647BB312" w14:textId="02143F93" w:rsidR="003B3453" w:rsidRPr="005345CB" w:rsidRDefault="003B3453" w:rsidP="00DC6C55">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・維持管理業務責任者は、総括管理責任者（管理事務所長）及び運営管理業務責任者を兼ねることはできない。</w:t>
      </w:r>
    </w:p>
    <w:p w14:paraId="1C0D15C6" w14:textId="77777777" w:rsidR="00E178BD" w:rsidRPr="005345CB" w:rsidRDefault="00E178BD" w:rsidP="00276562">
      <w:pPr>
        <w:ind w:leftChars="100" w:left="430" w:hangingChars="100" w:hanging="220"/>
        <w:rPr>
          <w:rFonts w:asciiTheme="minorEastAsia" w:eastAsiaTheme="minorEastAsia" w:hAnsiTheme="minorEastAsia"/>
          <w:sz w:val="22"/>
          <w:szCs w:val="22"/>
        </w:rPr>
      </w:pPr>
    </w:p>
    <w:p w14:paraId="647BB314" w14:textId="736834CE" w:rsidR="003B3453" w:rsidRPr="005345CB" w:rsidRDefault="004F3CF0" w:rsidP="00E13A22">
      <w:pPr>
        <w:ind w:firstLineChars="50" w:firstLine="105"/>
        <w:rPr>
          <w:rFonts w:asciiTheme="majorEastAsia" w:hAnsiTheme="majorEastAsia"/>
        </w:rPr>
      </w:pPr>
      <w:r w:rsidRPr="005345CB">
        <w:rPr>
          <w:rFonts w:asciiTheme="majorEastAsia" w:eastAsiaTheme="majorEastAsia" w:hAnsiTheme="majorEastAsia" w:hint="eastAsia"/>
        </w:rPr>
        <w:t xml:space="preserve">エ　</w:t>
      </w:r>
      <w:r w:rsidR="003B3453" w:rsidRPr="005345CB">
        <w:rPr>
          <w:rFonts w:asciiTheme="majorEastAsia" w:eastAsiaTheme="majorEastAsia" w:hAnsiTheme="majorEastAsia" w:hint="eastAsia"/>
        </w:rPr>
        <w:t>副総括管理責任者の配置（総括管理責任者の不在時の対応）</w:t>
      </w:r>
    </w:p>
    <w:p w14:paraId="647BB315" w14:textId="5AD04F0E" w:rsidR="00583FCB" w:rsidRPr="005345CB" w:rsidRDefault="003B3453" w:rsidP="00570DF7">
      <w:pPr>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総括管理責任者（管理事務所長）が不在（出張又は法定休日など）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 </w:t>
      </w:r>
    </w:p>
    <w:p w14:paraId="647BB316" w14:textId="77777777" w:rsidR="00583FCB" w:rsidRPr="005345CB" w:rsidRDefault="00583FCB" w:rsidP="00276562">
      <w:pPr>
        <w:rPr>
          <w:rFonts w:asciiTheme="minorEastAsia" w:eastAsiaTheme="minorEastAsia" w:hAnsiTheme="minorEastAsia"/>
          <w:sz w:val="22"/>
          <w:szCs w:val="22"/>
        </w:rPr>
      </w:pPr>
    </w:p>
    <w:p w14:paraId="647BB317" w14:textId="7FBEB5EC" w:rsidR="00532EE8" w:rsidRPr="005345CB" w:rsidRDefault="004F3CF0" w:rsidP="00E13A22">
      <w:pPr>
        <w:pStyle w:val="3"/>
        <w:ind w:leftChars="0" w:left="0" w:firstLineChars="100" w:firstLine="220"/>
        <w:rPr>
          <w:sz w:val="22"/>
        </w:rPr>
      </w:pPr>
      <w:r w:rsidRPr="005345CB">
        <w:rPr>
          <w:rFonts w:hint="eastAsia"/>
          <w:sz w:val="22"/>
        </w:rPr>
        <w:t>③</w:t>
      </w:r>
      <w:r w:rsidR="00532EE8" w:rsidRPr="005345CB">
        <w:rPr>
          <w:rFonts w:hint="eastAsia"/>
          <w:sz w:val="22"/>
        </w:rPr>
        <w:t>警備主任</w:t>
      </w:r>
      <w:r w:rsidR="002264C4" w:rsidRPr="005345CB">
        <w:rPr>
          <w:rFonts w:hint="eastAsia"/>
          <w:sz w:val="22"/>
        </w:rPr>
        <w:t>の配置</w:t>
      </w:r>
    </w:p>
    <w:p w14:paraId="647BB318" w14:textId="52561EF0" w:rsidR="00532EE8" w:rsidRPr="005345CB" w:rsidRDefault="00CD2590" w:rsidP="00570DF7">
      <w:pPr>
        <w:ind w:leftChars="100" w:left="430" w:hangingChars="100" w:hanging="220"/>
        <w:rPr>
          <w:sz w:val="22"/>
        </w:rPr>
      </w:pPr>
      <w:r w:rsidRPr="005345CB">
        <w:rPr>
          <w:rFonts w:hint="eastAsia"/>
          <w:sz w:val="22"/>
        </w:rPr>
        <w:t>・</w:t>
      </w:r>
      <w:r w:rsidR="0053398B" w:rsidRPr="005345CB">
        <w:rPr>
          <w:rFonts w:hint="eastAsia"/>
          <w:sz w:val="22"/>
        </w:rPr>
        <w:t>府立</w:t>
      </w:r>
      <w:r w:rsidRPr="005345CB">
        <w:rPr>
          <w:rFonts w:hint="eastAsia"/>
          <w:sz w:val="22"/>
        </w:rPr>
        <w:t>万博公園全体の雑踏警備対応、緊急事案対応、周辺道路等の交通渋滞対策などに</w:t>
      </w:r>
      <w:r w:rsidR="00532EE8" w:rsidRPr="005345CB">
        <w:rPr>
          <w:rFonts w:hint="eastAsia"/>
          <w:sz w:val="22"/>
        </w:rPr>
        <w:t>関わる責任者として、園内事業者や周辺団体</w:t>
      </w:r>
      <w:r w:rsidRPr="005345CB">
        <w:rPr>
          <w:rFonts w:hint="eastAsia"/>
          <w:sz w:val="22"/>
        </w:rPr>
        <w:t>等との</w:t>
      </w:r>
      <w:r w:rsidR="00532EE8" w:rsidRPr="005345CB">
        <w:rPr>
          <w:rFonts w:hint="eastAsia"/>
          <w:sz w:val="22"/>
        </w:rPr>
        <w:t>調整、外周道路渋滞時の一部道路閉鎖等にかかる所轄警察署および道路管理者との調整、駐車場入口の人員配置</w:t>
      </w:r>
      <w:r w:rsidRPr="005345CB">
        <w:rPr>
          <w:rFonts w:hint="eastAsia"/>
          <w:sz w:val="22"/>
        </w:rPr>
        <w:t>や、入口ゲート混雑防止のための入口規制、来園者誘導の対応指示など公園全体の警備を円滑に行っていくため</w:t>
      </w:r>
      <w:r w:rsidR="000A7F4C" w:rsidRPr="005345CB">
        <w:rPr>
          <w:rFonts w:hint="eastAsia"/>
          <w:sz w:val="22"/>
        </w:rPr>
        <w:t>、警備主任を指定管理者の直接雇用として配置すること</w:t>
      </w:r>
      <w:r w:rsidR="00532EE8" w:rsidRPr="005345CB">
        <w:rPr>
          <w:rFonts w:hint="eastAsia"/>
          <w:sz w:val="22"/>
        </w:rPr>
        <w:t>。</w:t>
      </w:r>
    </w:p>
    <w:p w14:paraId="647BB319" w14:textId="77777777" w:rsidR="00532EE8" w:rsidRPr="005345CB" w:rsidRDefault="00532EE8" w:rsidP="00570DF7">
      <w:pPr>
        <w:ind w:leftChars="100" w:left="430" w:hangingChars="100" w:hanging="220"/>
        <w:rPr>
          <w:sz w:val="22"/>
        </w:rPr>
      </w:pPr>
      <w:r w:rsidRPr="005345CB">
        <w:rPr>
          <w:rFonts w:hint="eastAsia"/>
          <w:sz w:val="22"/>
        </w:rPr>
        <w:t>・警備主任は、交通渋滞対策や警備業務に係るマネジメント業務について１年以上の実務経験を有しているものとする。</w:t>
      </w:r>
    </w:p>
    <w:p w14:paraId="647BB31A" w14:textId="0D26A654" w:rsidR="00532EE8" w:rsidRPr="005345CB" w:rsidRDefault="00532EE8" w:rsidP="00570DF7">
      <w:pPr>
        <w:ind w:leftChars="100" w:left="210"/>
        <w:rPr>
          <w:sz w:val="22"/>
        </w:rPr>
      </w:pPr>
      <w:r w:rsidRPr="005345CB">
        <w:rPr>
          <w:rFonts w:hint="eastAsia"/>
          <w:sz w:val="22"/>
        </w:rPr>
        <w:t>・警備主任の配置は</w:t>
      </w:r>
      <w:r w:rsidR="000A7F4C" w:rsidRPr="005345CB">
        <w:rPr>
          <w:rFonts w:hint="eastAsia"/>
          <w:sz w:val="22"/>
        </w:rPr>
        <w:t>必須</w:t>
      </w:r>
      <w:r w:rsidR="00E178BD" w:rsidRPr="005345CB">
        <w:rPr>
          <w:rFonts w:hint="eastAsia"/>
          <w:sz w:val="22"/>
        </w:rPr>
        <w:t>（専任かつ常勤）</w:t>
      </w:r>
      <w:r w:rsidRPr="005345CB">
        <w:rPr>
          <w:rFonts w:hint="eastAsia"/>
          <w:sz w:val="22"/>
        </w:rPr>
        <w:t>とする。</w:t>
      </w:r>
    </w:p>
    <w:p w14:paraId="647BB31B" w14:textId="77777777" w:rsidR="00532EE8" w:rsidRPr="005345CB" w:rsidRDefault="00532EE8" w:rsidP="00276562">
      <w:pPr>
        <w:rPr>
          <w:rFonts w:asciiTheme="minorEastAsia" w:eastAsiaTheme="minorEastAsia" w:hAnsiTheme="minorEastAsia"/>
          <w:sz w:val="22"/>
          <w:szCs w:val="22"/>
        </w:rPr>
      </w:pPr>
    </w:p>
    <w:p w14:paraId="647BB31C" w14:textId="4CEDAEEF" w:rsidR="00AB608A" w:rsidRPr="005345CB" w:rsidRDefault="004F3CF0" w:rsidP="00E13A22">
      <w:pPr>
        <w:pStyle w:val="3"/>
        <w:ind w:leftChars="0" w:left="0" w:firstLineChars="100" w:firstLine="220"/>
        <w:rPr>
          <w:sz w:val="22"/>
        </w:rPr>
      </w:pPr>
      <w:r w:rsidRPr="005345CB">
        <w:rPr>
          <w:rFonts w:hint="eastAsia"/>
          <w:sz w:val="22"/>
        </w:rPr>
        <w:t>④</w:t>
      </w:r>
      <w:r w:rsidR="00900D5B" w:rsidRPr="005345CB">
        <w:rPr>
          <w:rFonts w:hint="eastAsia"/>
          <w:sz w:val="22"/>
        </w:rPr>
        <w:t>公園</w:t>
      </w:r>
      <w:r w:rsidR="00AB608A" w:rsidRPr="005345CB">
        <w:rPr>
          <w:rFonts w:hint="eastAsia"/>
          <w:sz w:val="22"/>
        </w:rPr>
        <w:t>電気主任</w:t>
      </w:r>
      <w:r w:rsidR="00900D5B" w:rsidRPr="005345CB">
        <w:rPr>
          <w:rFonts w:hint="eastAsia"/>
          <w:sz w:val="22"/>
        </w:rPr>
        <w:t>技術者</w:t>
      </w:r>
      <w:r w:rsidR="00AB608A" w:rsidRPr="005345CB">
        <w:rPr>
          <w:rFonts w:hint="eastAsia"/>
          <w:sz w:val="22"/>
        </w:rPr>
        <w:t>の配置</w:t>
      </w:r>
    </w:p>
    <w:p w14:paraId="647BB31D" w14:textId="4BDD656E" w:rsidR="00AB608A" w:rsidRPr="005345CB" w:rsidRDefault="00AB608A" w:rsidP="00570DF7">
      <w:pPr>
        <w:ind w:left="440" w:hangingChars="200" w:hanging="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・電気事業法第43条第1項に基づき、</w:t>
      </w:r>
      <w:r w:rsidR="0053398B" w:rsidRPr="005345CB">
        <w:rPr>
          <w:rFonts w:asciiTheme="minorEastAsia" w:eastAsiaTheme="minorEastAsia" w:hAnsiTheme="minorEastAsia" w:hint="eastAsia"/>
          <w:sz w:val="22"/>
          <w:szCs w:val="22"/>
        </w:rPr>
        <w:t>府立</w:t>
      </w:r>
      <w:r w:rsidRPr="005345CB">
        <w:rPr>
          <w:rFonts w:asciiTheme="minorEastAsia" w:eastAsiaTheme="minorEastAsia" w:hAnsiTheme="minorEastAsia" w:hint="eastAsia"/>
          <w:sz w:val="22"/>
          <w:szCs w:val="22"/>
        </w:rPr>
        <w:t>万博公園の特高受変電設備、高圧受変電設備、低圧電気設備を正常に維持、運用するために、</w:t>
      </w:r>
      <w:r w:rsidR="00900D5B" w:rsidRPr="005345CB">
        <w:rPr>
          <w:rFonts w:asciiTheme="minorEastAsia" w:eastAsiaTheme="minorEastAsia" w:hAnsiTheme="minorEastAsia" w:hint="eastAsia"/>
          <w:sz w:val="22"/>
          <w:szCs w:val="22"/>
        </w:rPr>
        <w:t>公園</w:t>
      </w:r>
      <w:r w:rsidRPr="005345CB">
        <w:rPr>
          <w:rFonts w:asciiTheme="minorEastAsia" w:eastAsiaTheme="minorEastAsia" w:hAnsiTheme="minorEastAsia" w:hint="eastAsia"/>
          <w:sz w:val="22"/>
          <w:szCs w:val="22"/>
        </w:rPr>
        <w:t>電気主任技術者を配置すること。</w:t>
      </w:r>
    </w:p>
    <w:p w14:paraId="647BB31E" w14:textId="77777777" w:rsidR="00532EE8" w:rsidRPr="005345CB" w:rsidRDefault="00806DA2" w:rsidP="00400C4D">
      <w:pPr>
        <w:ind w:left="440" w:hangingChars="200" w:hanging="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400C4D" w:rsidRPr="005345CB">
        <w:rPr>
          <w:rFonts w:asciiTheme="minorEastAsia" w:eastAsiaTheme="minorEastAsia" w:hAnsiTheme="minorEastAsia" w:hint="eastAsia"/>
          <w:sz w:val="22"/>
          <w:szCs w:val="22"/>
        </w:rPr>
        <w:t>特高受変電設備及び高圧受変電設備の機器、継電器の専門的な知識と経験があり、シーケンスを理解して操作票の作成及び操作、緊急時に高圧機器の手入れが出来る資格を有する者として、第一種電気主任技術者又は第二種電気主任技術者又は第三種電気主任技術者の交付を受けている者で、且つ第一種電気工事士の交付を受けている者を指定管理者の直接雇用として配置すること。</w:t>
      </w:r>
    </w:p>
    <w:p w14:paraId="647BB31F" w14:textId="0171E614" w:rsidR="00400C4D" w:rsidRPr="005345CB" w:rsidRDefault="00400C4D" w:rsidP="00400C4D">
      <w:pPr>
        <w:ind w:left="440" w:hangingChars="200" w:hanging="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900D5B" w:rsidRPr="005345CB">
        <w:rPr>
          <w:rFonts w:asciiTheme="minorEastAsia" w:eastAsiaTheme="minorEastAsia" w:hAnsiTheme="minorEastAsia" w:hint="eastAsia"/>
          <w:sz w:val="22"/>
          <w:szCs w:val="22"/>
        </w:rPr>
        <w:t>公園</w:t>
      </w:r>
      <w:r w:rsidRPr="005345CB">
        <w:rPr>
          <w:rFonts w:asciiTheme="minorEastAsia" w:eastAsiaTheme="minorEastAsia" w:hAnsiTheme="minorEastAsia" w:hint="eastAsia"/>
          <w:sz w:val="22"/>
          <w:szCs w:val="22"/>
        </w:rPr>
        <w:t>電気主任</w:t>
      </w:r>
      <w:r w:rsidR="00900D5B" w:rsidRPr="005345CB">
        <w:rPr>
          <w:rFonts w:asciiTheme="minorEastAsia" w:eastAsiaTheme="minorEastAsia" w:hAnsiTheme="minorEastAsia" w:hint="eastAsia"/>
          <w:sz w:val="22"/>
          <w:szCs w:val="22"/>
        </w:rPr>
        <w:t>技術者</w:t>
      </w:r>
      <w:r w:rsidRPr="005345CB">
        <w:rPr>
          <w:rFonts w:asciiTheme="minorEastAsia" w:eastAsiaTheme="minorEastAsia" w:hAnsiTheme="minorEastAsia" w:hint="eastAsia"/>
          <w:sz w:val="22"/>
          <w:szCs w:val="22"/>
        </w:rPr>
        <w:t>の配置は必須</w:t>
      </w:r>
      <w:r w:rsidR="00E178BD" w:rsidRPr="005345CB">
        <w:rPr>
          <w:rFonts w:asciiTheme="minorEastAsia" w:eastAsiaTheme="minorEastAsia" w:hAnsiTheme="minorEastAsia" w:hint="eastAsia"/>
          <w:sz w:val="22"/>
          <w:szCs w:val="22"/>
        </w:rPr>
        <w:t>（専任かつ常勤）</w:t>
      </w:r>
      <w:r w:rsidRPr="005345CB">
        <w:rPr>
          <w:rFonts w:asciiTheme="minorEastAsia" w:eastAsiaTheme="minorEastAsia" w:hAnsiTheme="minorEastAsia" w:hint="eastAsia"/>
          <w:sz w:val="22"/>
          <w:szCs w:val="22"/>
        </w:rPr>
        <w:t>とする。</w:t>
      </w:r>
    </w:p>
    <w:p w14:paraId="647BB320" w14:textId="77777777" w:rsidR="00400C4D" w:rsidRPr="005345CB" w:rsidRDefault="00400C4D" w:rsidP="00400C4D">
      <w:pPr>
        <w:ind w:left="440" w:hangingChars="200" w:hanging="440"/>
        <w:rPr>
          <w:rFonts w:asciiTheme="minorEastAsia" w:eastAsiaTheme="minorEastAsia" w:hAnsiTheme="minorEastAsia"/>
          <w:sz w:val="22"/>
          <w:szCs w:val="22"/>
        </w:rPr>
      </w:pPr>
    </w:p>
    <w:p w14:paraId="5454D7C9" w14:textId="1536D5AA" w:rsidR="003C4D23" w:rsidRPr="005345CB" w:rsidRDefault="003C4D23" w:rsidP="00A442B0">
      <w:pPr>
        <w:ind w:leftChars="100" w:left="210"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なお、応募時には、責任者として配置を予定している</w:t>
      </w:r>
      <w:r w:rsidR="000A7F4C" w:rsidRPr="005345CB">
        <w:rPr>
          <w:rFonts w:asciiTheme="minorEastAsia" w:eastAsiaTheme="minorEastAsia" w:hAnsiTheme="minorEastAsia" w:hint="eastAsia"/>
          <w:sz w:val="22"/>
          <w:szCs w:val="22"/>
        </w:rPr>
        <w:t>、</w:t>
      </w:r>
      <w:r w:rsidR="004F3CF0" w:rsidRPr="005345CB">
        <w:rPr>
          <w:rFonts w:asciiTheme="minorEastAsia" w:eastAsiaTheme="minorEastAsia" w:hAnsiTheme="minorEastAsia" w:hint="eastAsia"/>
          <w:sz w:val="22"/>
          <w:szCs w:val="22"/>
        </w:rPr>
        <w:t>総括管理責任者、運営管理業務責任者、維持管理業務責任者、副総括管理責任者について、応募者（グループ応募の場合は、代表法人を含むいずれかの構成団体）との雇用関係や職歴・資格等が分かる資料を提出すること</w:t>
      </w:r>
      <w:r w:rsidRPr="005345CB">
        <w:rPr>
          <w:rFonts w:asciiTheme="minorEastAsia" w:eastAsiaTheme="minorEastAsia" w:hAnsiTheme="minorEastAsia" w:hint="eastAsia"/>
          <w:sz w:val="22"/>
          <w:szCs w:val="22"/>
        </w:rPr>
        <w:t>。</w:t>
      </w:r>
    </w:p>
    <w:p w14:paraId="247E2DDE" w14:textId="77777777" w:rsidR="003C4D23" w:rsidRPr="005345CB" w:rsidRDefault="003C4D23" w:rsidP="00400C4D">
      <w:pPr>
        <w:ind w:left="440" w:hangingChars="200" w:hanging="440"/>
        <w:rPr>
          <w:rFonts w:asciiTheme="minorEastAsia" w:eastAsiaTheme="minorEastAsia" w:hAnsiTheme="minorEastAsia"/>
          <w:sz w:val="22"/>
          <w:szCs w:val="22"/>
        </w:rPr>
      </w:pPr>
    </w:p>
    <w:p w14:paraId="647BB321" w14:textId="77777777" w:rsidR="0007271F" w:rsidRPr="005345CB" w:rsidRDefault="003B3453" w:rsidP="00276562">
      <w:pPr>
        <w:pStyle w:val="2"/>
        <w:rPr>
          <w:rFonts w:asciiTheme="majorEastAsia" w:hAnsiTheme="majorEastAsia"/>
          <w:snapToGrid w:val="0"/>
          <w:sz w:val="22"/>
          <w:szCs w:val="22"/>
        </w:rPr>
      </w:pPr>
      <w:r w:rsidRPr="005345CB">
        <w:rPr>
          <w:rFonts w:asciiTheme="majorEastAsia" w:hAnsiTheme="majorEastAsia" w:hint="eastAsia"/>
          <w:snapToGrid w:val="0"/>
          <w:sz w:val="22"/>
          <w:szCs w:val="22"/>
        </w:rPr>
        <w:t>２．</w:t>
      </w:r>
      <w:r w:rsidR="0007271F" w:rsidRPr="005345CB">
        <w:rPr>
          <w:rFonts w:asciiTheme="majorEastAsia" w:hAnsiTheme="majorEastAsia" w:hint="eastAsia"/>
          <w:snapToGrid w:val="0"/>
          <w:sz w:val="22"/>
          <w:szCs w:val="22"/>
        </w:rPr>
        <w:t>必置技術者</w:t>
      </w:r>
    </w:p>
    <w:p w14:paraId="647BB322" w14:textId="4C06E0DD" w:rsidR="0007271F" w:rsidRPr="005345CB" w:rsidRDefault="0053398B" w:rsidP="00276562">
      <w:pPr>
        <w:ind w:firstLineChars="100" w:firstLine="220"/>
        <w:rPr>
          <w:rFonts w:asciiTheme="minorEastAsia" w:eastAsiaTheme="minorEastAsia" w:hAnsiTheme="minorEastAsia"/>
          <w:snapToGrid w:val="0"/>
          <w:sz w:val="22"/>
          <w:szCs w:val="22"/>
        </w:rPr>
      </w:pPr>
      <w:r w:rsidRPr="005345CB">
        <w:rPr>
          <w:rFonts w:asciiTheme="minorEastAsia" w:eastAsiaTheme="minorEastAsia" w:hAnsiTheme="minorEastAsia" w:hint="eastAsia"/>
          <w:snapToGrid w:val="0"/>
          <w:sz w:val="22"/>
          <w:szCs w:val="22"/>
        </w:rPr>
        <w:t>府立</w:t>
      </w:r>
      <w:r w:rsidR="0007271F" w:rsidRPr="005345CB">
        <w:rPr>
          <w:rFonts w:asciiTheme="minorEastAsia" w:eastAsiaTheme="minorEastAsia" w:hAnsiTheme="minorEastAsia" w:hint="eastAsia"/>
          <w:snapToGrid w:val="0"/>
          <w:sz w:val="22"/>
          <w:szCs w:val="22"/>
        </w:rPr>
        <w:t>万博公園の管理の品質を確保するために定めている必置技術者については下記のとおりと</w:t>
      </w:r>
      <w:r w:rsidR="000A7F4C" w:rsidRPr="005345CB">
        <w:rPr>
          <w:rFonts w:asciiTheme="minorEastAsia" w:eastAsiaTheme="minorEastAsia" w:hAnsiTheme="minorEastAsia" w:hint="eastAsia"/>
          <w:snapToGrid w:val="0"/>
          <w:sz w:val="22"/>
          <w:szCs w:val="22"/>
        </w:rPr>
        <w:t>する</w:t>
      </w:r>
      <w:r w:rsidR="0007271F" w:rsidRPr="005345CB">
        <w:rPr>
          <w:rFonts w:asciiTheme="minorEastAsia" w:eastAsiaTheme="minorEastAsia" w:hAnsiTheme="minorEastAsia" w:hint="eastAsia"/>
          <w:snapToGrid w:val="0"/>
          <w:sz w:val="22"/>
          <w:szCs w:val="22"/>
        </w:rPr>
        <w:t>。</w:t>
      </w:r>
    </w:p>
    <w:p w14:paraId="647BB323" w14:textId="77777777" w:rsidR="00481552" w:rsidRPr="005345CB" w:rsidRDefault="00481552" w:rsidP="00276562">
      <w:pPr>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2358"/>
        <w:gridCol w:w="1934"/>
        <w:gridCol w:w="2517"/>
        <w:gridCol w:w="637"/>
        <w:gridCol w:w="637"/>
        <w:gridCol w:w="637"/>
      </w:tblGrid>
      <w:tr w:rsidR="005345CB" w:rsidRPr="005345CB" w14:paraId="647BB32A" w14:textId="77777777" w:rsidTr="000F0374">
        <w:tc>
          <w:tcPr>
            <w:tcW w:w="2358" w:type="dxa"/>
            <w:vAlign w:val="center"/>
          </w:tcPr>
          <w:p w14:paraId="647BB324"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名　称</w:t>
            </w:r>
          </w:p>
        </w:tc>
        <w:tc>
          <w:tcPr>
            <w:tcW w:w="1934" w:type="dxa"/>
            <w:vAlign w:val="center"/>
          </w:tcPr>
          <w:p w14:paraId="647BB325"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業務</w:t>
            </w:r>
          </w:p>
        </w:tc>
        <w:tc>
          <w:tcPr>
            <w:tcW w:w="2517" w:type="dxa"/>
            <w:vAlign w:val="center"/>
          </w:tcPr>
          <w:p w14:paraId="647BB326"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根拠法令等</w:t>
            </w:r>
          </w:p>
        </w:tc>
        <w:tc>
          <w:tcPr>
            <w:tcW w:w="637" w:type="dxa"/>
          </w:tcPr>
          <w:p w14:paraId="647BB327"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①</w:t>
            </w:r>
          </w:p>
        </w:tc>
        <w:tc>
          <w:tcPr>
            <w:tcW w:w="637" w:type="dxa"/>
          </w:tcPr>
          <w:p w14:paraId="647BB328"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②</w:t>
            </w:r>
          </w:p>
        </w:tc>
        <w:tc>
          <w:tcPr>
            <w:tcW w:w="637" w:type="dxa"/>
          </w:tcPr>
          <w:p w14:paraId="647BB329" w14:textId="77777777" w:rsidR="00481552" w:rsidRPr="005345CB" w:rsidRDefault="00481552" w:rsidP="003B3453">
            <w:pPr>
              <w:jc w:val="center"/>
              <w:rPr>
                <w:rFonts w:asciiTheme="minorEastAsia" w:eastAsiaTheme="minorEastAsia" w:hAnsiTheme="minorEastAsia"/>
                <w:szCs w:val="20"/>
              </w:rPr>
            </w:pPr>
            <w:r w:rsidRPr="005345CB">
              <w:rPr>
                <w:rFonts w:asciiTheme="minorEastAsia" w:eastAsiaTheme="minorEastAsia" w:hAnsiTheme="minorEastAsia" w:hint="eastAsia"/>
                <w:szCs w:val="20"/>
              </w:rPr>
              <w:t>③</w:t>
            </w:r>
          </w:p>
        </w:tc>
      </w:tr>
      <w:tr w:rsidR="005345CB" w:rsidRPr="005345CB" w14:paraId="647BB331" w14:textId="77777777" w:rsidTr="000F0374">
        <w:tc>
          <w:tcPr>
            <w:tcW w:w="2358" w:type="dxa"/>
          </w:tcPr>
          <w:p w14:paraId="647BB32B"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防火管理者（甲種）</w:t>
            </w:r>
          </w:p>
        </w:tc>
        <w:tc>
          <w:tcPr>
            <w:tcW w:w="1934" w:type="dxa"/>
          </w:tcPr>
          <w:p w14:paraId="647BB32C"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公園全体の防火管理</w:t>
            </w:r>
          </w:p>
        </w:tc>
        <w:tc>
          <w:tcPr>
            <w:tcW w:w="2517" w:type="dxa"/>
          </w:tcPr>
          <w:p w14:paraId="647BB32D"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消防法</w:t>
            </w:r>
          </w:p>
        </w:tc>
        <w:tc>
          <w:tcPr>
            <w:tcW w:w="637" w:type="dxa"/>
            <w:vAlign w:val="center"/>
          </w:tcPr>
          <w:p w14:paraId="647BB32E"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2F"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30"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38" w14:textId="77777777" w:rsidTr="000F0374">
        <w:tc>
          <w:tcPr>
            <w:tcW w:w="2358" w:type="dxa"/>
          </w:tcPr>
          <w:p w14:paraId="647BB332"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エネルギー管理講習修了者又はエネルギー管理士有資格者</w:t>
            </w:r>
          </w:p>
        </w:tc>
        <w:tc>
          <w:tcPr>
            <w:tcW w:w="1934" w:type="dxa"/>
          </w:tcPr>
          <w:p w14:paraId="647BB333"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省エネに関する取組み及び近畿経済産業局への定期報告等</w:t>
            </w:r>
          </w:p>
        </w:tc>
        <w:tc>
          <w:tcPr>
            <w:tcW w:w="2517" w:type="dxa"/>
          </w:tcPr>
          <w:p w14:paraId="647BB334"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エネルギーの使用の合理化に関する法律</w:t>
            </w:r>
          </w:p>
        </w:tc>
        <w:tc>
          <w:tcPr>
            <w:tcW w:w="637" w:type="dxa"/>
            <w:vAlign w:val="center"/>
          </w:tcPr>
          <w:p w14:paraId="647BB335"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36"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37"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41" w14:textId="77777777" w:rsidTr="000F0374">
        <w:trPr>
          <w:trHeight w:val="840"/>
        </w:trPr>
        <w:tc>
          <w:tcPr>
            <w:tcW w:w="2358" w:type="dxa"/>
          </w:tcPr>
          <w:p w14:paraId="647BB339" w14:textId="77777777" w:rsidR="00481552" w:rsidRPr="005345CB" w:rsidRDefault="00481552" w:rsidP="003B3453">
            <w:pPr>
              <w:autoSpaceDE w:val="0"/>
              <w:autoSpaceDN w:val="0"/>
              <w:adjustRightInd w:val="0"/>
              <w:jc w:val="left"/>
              <w:rPr>
                <w:rFonts w:asciiTheme="minorEastAsia" w:eastAsiaTheme="minorEastAsia" w:hAnsiTheme="minorEastAsia" w:cs="MS-PMincho"/>
                <w:kern w:val="0"/>
                <w:szCs w:val="20"/>
              </w:rPr>
            </w:pPr>
            <w:r w:rsidRPr="005345CB">
              <w:rPr>
                <w:rFonts w:asciiTheme="minorEastAsia" w:eastAsiaTheme="minorEastAsia" w:hAnsiTheme="minorEastAsia" w:hint="eastAsia"/>
                <w:szCs w:val="20"/>
              </w:rPr>
              <w:t>1級造園施工管理技士</w:t>
            </w:r>
            <w:r w:rsidRPr="005345CB">
              <w:rPr>
                <w:rFonts w:asciiTheme="minorEastAsia" w:eastAsiaTheme="minorEastAsia" w:hAnsiTheme="minorEastAsia" w:cs="MS-PMincho" w:hint="eastAsia"/>
                <w:kern w:val="0"/>
                <w:szCs w:val="20"/>
              </w:rPr>
              <w:t>又は技術士（建設部門</w:t>
            </w:r>
          </w:p>
          <w:p w14:paraId="647BB33A"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cs="MS-PMincho" w:hint="eastAsia"/>
                <w:kern w:val="0"/>
                <w:szCs w:val="20"/>
              </w:rPr>
              <w:t>都市及び地方計画）</w:t>
            </w:r>
          </w:p>
        </w:tc>
        <w:tc>
          <w:tcPr>
            <w:tcW w:w="1934" w:type="dxa"/>
          </w:tcPr>
          <w:p w14:paraId="0F1AF705" w14:textId="2A219FBF"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植物管理業務</w:t>
            </w:r>
          </w:p>
          <w:p w14:paraId="4B7E9E49" w14:textId="77777777" w:rsidR="0083635C" w:rsidRPr="005345CB" w:rsidRDefault="0083635C"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施設点検</w:t>
            </w:r>
          </w:p>
          <w:p w14:paraId="647BB33B" w14:textId="77811F0B" w:rsidR="0083635C" w:rsidRPr="005345CB" w:rsidRDefault="0083635C"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修繕等</w:t>
            </w:r>
          </w:p>
        </w:tc>
        <w:tc>
          <w:tcPr>
            <w:tcW w:w="2517" w:type="dxa"/>
          </w:tcPr>
          <w:p w14:paraId="647BB33C"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建設業法</w:t>
            </w:r>
          </w:p>
          <w:p w14:paraId="647BB33D" w14:textId="77777777" w:rsidR="00481552" w:rsidRPr="005345CB" w:rsidRDefault="00481552" w:rsidP="003B3453">
            <w:pPr>
              <w:spacing w:line="240" w:lineRule="exact"/>
              <w:rPr>
                <w:rFonts w:asciiTheme="minorEastAsia" w:eastAsiaTheme="minorEastAsia" w:hAnsiTheme="minorEastAsia"/>
                <w:szCs w:val="20"/>
              </w:rPr>
            </w:pPr>
          </w:p>
        </w:tc>
        <w:tc>
          <w:tcPr>
            <w:tcW w:w="637" w:type="dxa"/>
            <w:vAlign w:val="center"/>
          </w:tcPr>
          <w:p w14:paraId="647BB33E"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3F"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40"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48" w14:textId="77777777" w:rsidTr="000F0374">
        <w:trPr>
          <w:trHeight w:val="450"/>
        </w:trPr>
        <w:tc>
          <w:tcPr>
            <w:tcW w:w="2358" w:type="dxa"/>
          </w:tcPr>
          <w:p w14:paraId="647BB342"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造園技能士</w:t>
            </w:r>
          </w:p>
        </w:tc>
        <w:tc>
          <w:tcPr>
            <w:tcW w:w="1934" w:type="dxa"/>
          </w:tcPr>
          <w:p w14:paraId="647BB343" w14:textId="77777777" w:rsidR="00481552" w:rsidRPr="005345CB" w:rsidRDefault="00481552" w:rsidP="003B3453">
            <w:pPr>
              <w:spacing w:line="240" w:lineRule="exact"/>
              <w:rPr>
                <w:rFonts w:asciiTheme="minorEastAsia" w:eastAsiaTheme="minorEastAsia" w:hAnsiTheme="minorEastAsia"/>
                <w:szCs w:val="20"/>
              </w:rPr>
            </w:pPr>
          </w:p>
        </w:tc>
        <w:tc>
          <w:tcPr>
            <w:tcW w:w="2517" w:type="dxa"/>
          </w:tcPr>
          <w:p w14:paraId="647BB344"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45"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46"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47"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4F" w14:textId="77777777" w:rsidTr="000F0374">
        <w:trPr>
          <w:trHeight w:val="540"/>
        </w:trPr>
        <w:tc>
          <w:tcPr>
            <w:tcW w:w="2358" w:type="dxa"/>
          </w:tcPr>
          <w:p w14:paraId="647BB349"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公園管理運営士</w:t>
            </w:r>
          </w:p>
        </w:tc>
        <w:tc>
          <w:tcPr>
            <w:tcW w:w="1934" w:type="dxa"/>
          </w:tcPr>
          <w:p w14:paraId="647BB34A" w14:textId="77777777" w:rsidR="00481552" w:rsidRPr="005345CB" w:rsidRDefault="00481552" w:rsidP="003B3453">
            <w:pPr>
              <w:spacing w:line="240" w:lineRule="exact"/>
              <w:rPr>
                <w:rFonts w:asciiTheme="minorEastAsia" w:eastAsiaTheme="minorEastAsia" w:hAnsiTheme="minorEastAsia"/>
                <w:szCs w:val="20"/>
              </w:rPr>
            </w:pPr>
          </w:p>
        </w:tc>
        <w:tc>
          <w:tcPr>
            <w:tcW w:w="2517" w:type="dxa"/>
          </w:tcPr>
          <w:p w14:paraId="647BB34B"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4C"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4D"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4E"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56" w14:textId="77777777" w:rsidTr="000F0374">
        <w:trPr>
          <w:trHeight w:val="345"/>
        </w:trPr>
        <w:tc>
          <w:tcPr>
            <w:tcW w:w="2358" w:type="dxa"/>
          </w:tcPr>
          <w:p w14:paraId="647BB350"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体育施設管理士</w:t>
            </w:r>
          </w:p>
        </w:tc>
        <w:tc>
          <w:tcPr>
            <w:tcW w:w="1934" w:type="dxa"/>
          </w:tcPr>
          <w:p w14:paraId="647BB351" w14:textId="77777777" w:rsidR="00481552" w:rsidRPr="005345CB" w:rsidRDefault="00481552" w:rsidP="003B3453">
            <w:pPr>
              <w:spacing w:line="240" w:lineRule="exact"/>
              <w:rPr>
                <w:rFonts w:asciiTheme="minorEastAsia" w:eastAsiaTheme="minorEastAsia" w:hAnsiTheme="minorEastAsia"/>
                <w:szCs w:val="20"/>
              </w:rPr>
            </w:pPr>
          </w:p>
        </w:tc>
        <w:tc>
          <w:tcPr>
            <w:tcW w:w="2517" w:type="dxa"/>
          </w:tcPr>
          <w:p w14:paraId="647BB352"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53"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54"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55"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5D" w14:textId="77777777" w:rsidTr="000F0374">
        <w:trPr>
          <w:trHeight w:val="360"/>
        </w:trPr>
        <w:tc>
          <w:tcPr>
            <w:tcW w:w="2358" w:type="dxa"/>
          </w:tcPr>
          <w:p w14:paraId="647BB357"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緑の安全管理士</w:t>
            </w:r>
          </w:p>
        </w:tc>
        <w:tc>
          <w:tcPr>
            <w:tcW w:w="1934" w:type="dxa"/>
          </w:tcPr>
          <w:p w14:paraId="647BB358" w14:textId="77777777" w:rsidR="00481552" w:rsidRPr="005345CB" w:rsidRDefault="00481552" w:rsidP="003B3453">
            <w:pPr>
              <w:spacing w:line="240" w:lineRule="exact"/>
              <w:rPr>
                <w:rFonts w:asciiTheme="minorEastAsia" w:eastAsiaTheme="minorEastAsia" w:hAnsiTheme="minorEastAsia"/>
                <w:szCs w:val="20"/>
              </w:rPr>
            </w:pPr>
          </w:p>
        </w:tc>
        <w:tc>
          <w:tcPr>
            <w:tcW w:w="2517" w:type="dxa"/>
          </w:tcPr>
          <w:p w14:paraId="647BB359"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5A"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5B"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5C"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64" w14:textId="77777777" w:rsidTr="000F0374">
        <w:trPr>
          <w:trHeight w:val="330"/>
        </w:trPr>
        <w:tc>
          <w:tcPr>
            <w:tcW w:w="2358" w:type="dxa"/>
          </w:tcPr>
          <w:p w14:paraId="647BB35E"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ビオトープ管理士</w:t>
            </w:r>
          </w:p>
        </w:tc>
        <w:tc>
          <w:tcPr>
            <w:tcW w:w="1934" w:type="dxa"/>
          </w:tcPr>
          <w:p w14:paraId="647BB35F" w14:textId="77777777" w:rsidR="00481552" w:rsidRPr="005345CB" w:rsidRDefault="00481552" w:rsidP="003B3453">
            <w:pPr>
              <w:spacing w:line="240" w:lineRule="exact"/>
              <w:rPr>
                <w:rFonts w:asciiTheme="minorEastAsia" w:eastAsiaTheme="minorEastAsia" w:hAnsiTheme="minorEastAsia"/>
                <w:szCs w:val="20"/>
              </w:rPr>
            </w:pPr>
          </w:p>
        </w:tc>
        <w:tc>
          <w:tcPr>
            <w:tcW w:w="2517" w:type="dxa"/>
          </w:tcPr>
          <w:p w14:paraId="647BB360"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61"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62"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63"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6B" w14:textId="77777777" w:rsidTr="000F0374">
        <w:trPr>
          <w:trHeight w:val="405"/>
        </w:trPr>
        <w:tc>
          <w:tcPr>
            <w:tcW w:w="2358" w:type="dxa"/>
          </w:tcPr>
          <w:p w14:paraId="647BB365"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樹木医</w:t>
            </w:r>
          </w:p>
        </w:tc>
        <w:tc>
          <w:tcPr>
            <w:tcW w:w="1934" w:type="dxa"/>
          </w:tcPr>
          <w:p w14:paraId="647BB366"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主要景観木の健全育成・劣化予防</w:t>
            </w:r>
          </w:p>
        </w:tc>
        <w:tc>
          <w:tcPr>
            <w:tcW w:w="2517" w:type="dxa"/>
          </w:tcPr>
          <w:p w14:paraId="647BB367"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68"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69"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6A"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r>
      <w:tr w:rsidR="005345CB" w:rsidRPr="005345CB" w14:paraId="647BB373" w14:textId="77777777" w:rsidTr="000F0374">
        <w:trPr>
          <w:trHeight w:val="300"/>
        </w:trPr>
        <w:tc>
          <w:tcPr>
            <w:tcW w:w="2358" w:type="dxa"/>
          </w:tcPr>
          <w:p w14:paraId="647BB36C"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農薬安全管理士（農薬管理指導士）</w:t>
            </w:r>
          </w:p>
        </w:tc>
        <w:tc>
          <w:tcPr>
            <w:tcW w:w="1934" w:type="dxa"/>
          </w:tcPr>
          <w:p w14:paraId="647BB36D"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病虫害防除</w:t>
            </w:r>
          </w:p>
        </w:tc>
        <w:tc>
          <w:tcPr>
            <w:tcW w:w="2517" w:type="dxa"/>
          </w:tcPr>
          <w:p w14:paraId="647BB36E"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6F"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70"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71"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p w14:paraId="647BB372"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7A" w14:textId="77777777" w:rsidTr="000F0374">
        <w:tc>
          <w:tcPr>
            <w:tcW w:w="2358" w:type="dxa"/>
          </w:tcPr>
          <w:p w14:paraId="647BB374" w14:textId="2B5173FD"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第１種</w:t>
            </w:r>
            <w:r w:rsidR="007C0EED" w:rsidRPr="005345CB">
              <w:rPr>
                <w:rFonts w:asciiTheme="minorEastAsia" w:eastAsiaTheme="minorEastAsia" w:hAnsiTheme="minorEastAsia" w:hint="eastAsia"/>
                <w:szCs w:val="20"/>
              </w:rPr>
              <w:t>～第３種</w:t>
            </w:r>
            <w:r w:rsidRPr="005345CB">
              <w:rPr>
                <w:rFonts w:asciiTheme="minorEastAsia" w:eastAsiaTheme="minorEastAsia" w:hAnsiTheme="minorEastAsia" w:hint="eastAsia"/>
                <w:szCs w:val="20"/>
              </w:rPr>
              <w:t>電気主任技術者</w:t>
            </w:r>
          </w:p>
        </w:tc>
        <w:tc>
          <w:tcPr>
            <w:tcW w:w="1934" w:type="dxa"/>
          </w:tcPr>
          <w:p w14:paraId="15398BF6" w14:textId="7FE09226" w:rsidR="00481552" w:rsidRPr="005345CB" w:rsidRDefault="007C0EED"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一括受変電所</w:t>
            </w:r>
            <w:r w:rsidR="00481552" w:rsidRPr="005345CB">
              <w:rPr>
                <w:rFonts w:asciiTheme="minorEastAsia" w:eastAsiaTheme="minorEastAsia" w:hAnsiTheme="minorEastAsia" w:hint="eastAsia"/>
                <w:szCs w:val="20"/>
              </w:rPr>
              <w:t>受変電設備の適正管理</w:t>
            </w:r>
            <w:r w:rsidR="00C43244">
              <w:rPr>
                <w:rFonts w:asciiTheme="minorEastAsia" w:eastAsiaTheme="minorEastAsia" w:hAnsiTheme="minorEastAsia" w:hint="eastAsia"/>
                <w:szCs w:val="20"/>
              </w:rPr>
              <w:t>（統括</w:t>
            </w:r>
            <w:r w:rsidRPr="005345CB">
              <w:rPr>
                <w:rFonts w:asciiTheme="minorEastAsia" w:eastAsiaTheme="minorEastAsia" w:hAnsiTheme="minorEastAsia" w:hint="eastAsia"/>
                <w:szCs w:val="20"/>
              </w:rPr>
              <w:t>責任者）</w:t>
            </w:r>
          </w:p>
          <w:p w14:paraId="647BB375" w14:textId="626291D2" w:rsidR="00F54707" w:rsidRPr="005345CB" w:rsidRDefault="00F54707">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 w:val="18"/>
                <w:szCs w:val="20"/>
              </w:rPr>
              <w:t>※「１．組織体制」に示す「⑤</w:t>
            </w:r>
            <w:r w:rsidR="00900D5B" w:rsidRPr="005345CB">
              <w:rPr>
                <w:rFonts w:asciiTheme="minorEastAsia" w:eastAsiaTheme="minorEastAsia" w:hAnsiTheme="minorEastAsia" w:hint="eastAsia"/>
                <w:sz w:val="18"/>
                <w:szCs w:val="20"/>
              </w:rPr>
              <w:t>公園</w:t>
            </w:r>
            <w:r w:rsidRPr="005345CB">
              <w:rPr>
                <w:rFonts w:asciiTheme="minorEastAsia" w:eastAsiaTheme="minorEastAsia" w:hAnsiTheme="minorEastAsia" w:hint="eastAsia"/>
                <w:sz w:val="18"/>
                <w:szCs w:val="20"/>
              </w:rPr>
              <w:t>電気主任</w:t>
            </w:r>
            <w:r w:rsidR="00900D5B" w:rsidRPr="005345CB">
              <w:rPr>
                <w:rFonts w:asciiTheme="minorEastAsia" w:eastAsiaTheme="minorEastAsia" w:hAnsiTheme="minorEastAsia" w:hint="eastAsia"/>
                <w:sz w:val="18"/>
                <w:szCs w:val="20"/>
              </w:rPr>
              <w:t>技術者</w:t>
            </w:r>
            <w:r w:rsidRPr="005345CB">
              <w:rPr>
                <w:rFonts w:asciiTheme="minorEastAsia" w:eastAsiaTheme="minorEastAsia" w:hAnsiTheme="minorEastAsia" w:hint="eastAsia"/>
                <w:sz w:val="18"/>
                <w:szCs w:val="20"/>
              </w:rPr>
              <w:t>」とは別に配置すること。</w:t>
            </w:r>
          </w:p>
        </w:tc>
        <w:tc>
          <w:tcPr>
            <w:tcW w:w="2517" w:type="dxa"/>
          </w:tcPr>
          <w:p w14:paraId="647BB376"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電気事業法</w:t>
            </w:r>
          </w:p>
        </w:tc>
        <w:tc>
          <w:tcPr>
            <w:tcW w:w="637" w:type="dxa"/>
            <w:vAlign w:val="center"/>
          </w:tcPr>
          <w:p w14:paraId="647BB377"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78"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79"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r>
      <w:tr w:rsidR="005345CB" w:rsidRPr="005345CB" w14:paraId="647BB388" w14:textId="77777777" w:rsidTr="000F0374">
        <w:tc>
          <w:tcPr>
            <w:tcW w:w="2358" w:type="dxa"/>
          </w:tcPr>
          <w:p w14:paraId="647BB382"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２級陸上特殊無線技士</w:t>
            </w:r>
          </w:p>
        </w:tc>
        <w:tc>
          <w:tcPr>
            <w:tcW w:w="1934" w:type="dxa"/>
          </w:tcPr>
          <w:p w14:paraId="647BB383"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園内同報無線の使用に関する管理</w:t>
            </w:r>
          </w:p>
        </w:tc>
        <w:tc>
          <w:tcPr>
            <w:tcW w:w="2517" w:type="dxa"/>
          </w:tcPr>
          <w:p w14:paraId="647BB384"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電波法</w:t>
            </w:r>
          </w:p>
        </w:tc>
        <w:tc>
          <w:tcPr>
            <w:tcW w:w="637" w:type="dxa"/>
            <w:vAlign w:val="center"/>
          </w:tcPr>
          <w:p w14:paraId="647BB385"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86"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87"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r>
      <w:tr w:rsidR="005345CB" w:rsidRPr="005345CB" w14:paraId="647BB38F" w14:textId="77777777" w:rsidTr="000F0374">
        <w:tc>
          <w:tcPr>
            <w:tcW w:w="2358" w:type="dxa"/>
          </w:tcPr>
          <w:p w14:paraId="647BB389"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安全管理者</w:t>
            </w:r>
          </w:p>
        </w:tc>
        <w:tc>
          <w:tcPr>
            <w:tcW w:w="1934" w:type="dxa"/>
          </w:tcPr>
          <w:p w14:paraId="647BB38A"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事業所の安全管理</w:t>
            </w:r>
          </w:p>
        </w:tc>
        <w:tc>
          <w:tcPr>
            <w:tcW w:w="2517" w:type="dxa"/>
          </w:tcPr>
          <w:p w14:paraId="647BB38B"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労働安全衛生法</w:t>
            </w:r>
          </w:p>
        </w:tc>
        <w:tc>
          <w:tcPr>
            <w:tcW w:w="637" w:type="dxa"/>
            <w:vAlign w:val="center"/>
          </w:tcPr>
          <w:p w14:paraId="647BB38C"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r w:rsidR="00107641" w:rsidRPr="005345CB">
              <w:rPr>
                <w:rFonts w:asciiTheme="minorEastAsia" w:eastAsiaTheme="minorEastAsia" w:hAnsiTheme="minorEastAsia" w:hint="eastAsia"/>
                <w:szCs w:val="20"/>
              </w:rPr>
              <w:t>１</w:t>
            </w:r>
          </w:p>
        </w:tc>
        <w:tc>
          <w:tcPr>
            <w:tcW w:w="637" w:type="dxa"/>
            <w:vAlign w:val="center"/>
          </w:tcPr>
          <w:p w14:paraId="647BB38D"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8E"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96" w14:textId="77777777" w:rsidTr="000F0374">
        <w:tc>
          <w:tcPr>
            <w:tcW w:w="2358" w:type="dxa"/>
          </w:tcPr>
          <w:p w14:paraId="647BB390"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衛生管理者</w:t>
            </w:r>
          </w:p>
        </w:tc>
        <w:tc>
          <w:tcPr>
            <w:tcW w:w="1934" w:type="dxa"/>
          </w:tcPr>
          <w:p w14:paraId="647BB391"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事業所の衛生管理</w:t>
            </w:r>
          </w:p>
        </w:tc>
        <w:tc>
          <w:tcPr>
            <w:tcW w:w="2517" w:type="dxa"/>
          </w:tcPr>
          <w:p w14:paraId="647BB392"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労働安全衛生法</w:t>
            </w:r>
          </w:p>
        </w:tc>
        <w:tc>
          <w:tcPr>
            <w:tcW w:w="637" w:type="dxa"/>
            <w:vAlign w:val="center"/>
          </w:tcPr>
          <w:p w14:paraId="647BB393"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r w:rsidR="00107641" w:rsidRPr="005345CB">
              <w:rPr>
                <w:rFonts w:asciiTheme="minorEastAsia" w:eastAsiaTheme="minorEastAsia" w:hAnsiTheme="minorEastAsia" w:hint="eastAsia"/>
                <w:szCs w:val="20"/>
              </w:rPr>
              <w:t>１</w:t>
            </w:r>
          </w:p>
        </w:tc>
        <w:tc>
          <w:tcPr>
            <w:tcW w:w="637" w:type="dxa"/>
            <w:vAlign w:val="center"/>
          </w:tcPr>
          <w:p w14:paraId="647BB394"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95" w14:textId="77777777" w:rsidR="00481552" w:rsidRPr="005345CB" w:rsidRDefault="00481552" w:rsidP="003B3453">
            <w:pPr>
              <w:spacing w:line="240" w:lineRule="exact"/>
              <w:jc w:val="center"/>
              <w:rPr>
                <w:rFonts w:asciiTheme="minorEastAsia" w:eastAsiaTheme="minorEastAsia" w:hAnsiTheme="minorEastAsia"/>
                <w:szCs w:val="20"/>
              </w:rPr>
            </w:pPr>
          </w:p>
        </w:tc>
      </w:tr>
      <w:tr w:rsidR="005345CB" w:rsidRPr="005345CB" w14:paraId="647BB39D" w14:textId="77777777" w:rsidTr="000F0374">
        <w:tc>
          <w:tcPr>
            <w:tcW w:w="2358" w:type="dxa"/>
          </w:tcPr>
          <w:p w14:paraId="647BB397" w14:textId="77777777" w:rsidR="00481552" w:rsidRPr="005345CB" w:rsidRDefault="00481552" w:rsidP="003B3453">
            <w:pPr>
              <w:rPr>
                <w:rFonts w:asciiTheme="minorEastAsia" w:eastAsiaTheme="minorEastAsia" w:hAnsiTheme="minorEastAsia"/>
                <w:szCs w:val="20"/>
              </w:rPr>
            </w:pPr>
            <w:r w:rsidRPr="005345CB">
              <w:rPr>
                <w:rFonts w:asciiTheme="minorEastAsia" w:eastAsiaTheme="minorEastAsia" w:hAnsiTheme="minorEastAsia" w:hint="eastAsia"/>
                <w:szCs w:val="20"/>
              </w:rPr>
              <w:t>ボイラー実技講習等</w:t>
            </w:r>
          </w:p>
        </w:tc>
        <w:tc>
          <w:tcPr>
            <w:tcW w:w="1934" w:type="dxa"/>
          </w:tcPr>
          <w:p w14:paraId="647BB398"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森の足湯</w:t>
            </w:r>
          </w:p>
        </w:tc>
        <w:tc>
          <w:tcPr>
            <w:tcW w:w="2517" w:type="dxa"/>
          </w:tcPr>
          <w:p w14:paraId="647BB399" w14:textId="77777777" w:rsidR="00481552" w:rsidRPr="005345CB" w:rsidRDefault="00481552" w:rsidP="003B3453">
            <w:pPr>
              <w:spacing w:line="240" w:lineRule="exact"/>
              <w:rPr>
                <w:rFonts w:asciiTheme="minorEastAsia" w:eastAsiaTheme="minorEastAsia" w:hAnsiTheme="minorEastAsia"/>
                <w:szCs w:val="20"/>
              </w:rPr>
            </w:pPr>
            <w:r w:rsidRPr="005345CB">
              <w:rPr>
                <w:rFonts w:asciiTheme="minorEastAsia" w:eastAsiaTheme="minorEastAsia" w:hAnsiTheme="minorEastAsia" w:hint="eastAsia"/>
                <w:szCs w:val="20"/>
              </w:rPr>
              <w:t>民間資格</w:t>
            </w:r>
          </w:p>
        </w:tc>
        <w:tc>
          <w:tcPr>
            <w:tcW w:w="637" w:type="dxa"/>
            <w:vAlign w:val="center"/>
          </w:tcPr>
          <w:p w14:paraId="647BB39A" w14:textId="77777777" w:rsidR="00481552" w:rsidRPr="005345CB" w:rsidRDefault="00481552" w:rsidP="003B3453">
            <w:pPr>
              <w:spacing w:line="240" w:lineRule="exact"/>
              <w:jc w:val="center"/>
              <w:rPr>
                <w:rFonts w:asciiTheme="minorEastAsia" w:eastAsiaTheme="minorEastAsia" w:hAnsiTheme="minorEastAsia"/>
                <w:szCs w:val="20"/>
              </w:rPr>
            </w:pPr>
          </w:p>
        </w:tc>
        <w:tc>
          <w:tcPr>
            <w:tcW w:w="637" w:type="dxa"/>
            <w:vAlign w:val="center"/>
          </w:tcPr>
          <w:p w14:paraId="647BB39B" w14:textId="77777777" w:rsidR="00481552" w:rsidRPr="005345CB" w:rsidRDefault="00481552" w:rsidP="003B3453">
            <w:pPr>
              <w:spacing w:line="240" w:lineRule="exact"/>
              <w:jc w:val="center"/>
              <w:rPr>
                <w:rFonts w:asciiTheme="minorEastAsia" w:eastAsiaTheme="minorEastAsia" w:hAnsiTheme="minorEastAsia"/>
                <w:szCs w:val="20"/>
              </w:rPr>
            </w:pPr>
            <w:r w:rsidRPr="005345CB">
              <w:rPr>
                <w:rFonts w:asciiTheme="minorEastAsia" w:eastAsiaTheme="minorEastAsia" w:hAnsiTheme="minorEastAsia" w:hint="eastAsia"/>
                <w:szCs w:val="20"/>
              </w:rPr>
              <w:t>○</w:t>
            </w:r>
          </w:p>
        </w:tc>
        <w:tc>
          <w:tcPr>
            <w:tcW w:w="637" w:type="dxa"/>
            <w:vAlign w:val="center"/>
          </w:tcPr>
          <w:p w14:paraId="647BB39C" w14:textId="77777777" w:rsidR="00481552" w:rsidRPr="005345CB" w:rsidRDefault="00481552" w:rsidP="003B3453">
            <w:pPr>
              <w:spacing w:line="240" w:lineRule="exact"/>
              <w:jc w:val="center"/>
              <w:rPr>
                <w:rFonts w:asciiTheme="minorEastAsia" w:eastAsiaTheme="minorEastAsia" w:hAnsiTheme="minorEastAsia"/>
                <w:szCs w:val="20"/>
              </w:rPr>
            </w:pPr>
          </w:p>
        </w:tc>
      </w:tr>
    </w:tbl>
    <w:p w14:paraId="647BB3A5" w14:textId="77777777" w:rsidR="00276562" w:rsidRPr="005345CB" w:rsidRDefault="00481552" w:rsidP="00276562">
      <w:pPr>
        <w:autoSpaceDE w:val="0"/>
        <w:autoSpaceDN w:val="0"/>
        <w:adjustRightInd w:val="0"/>
        <w:ind w:leftChars="200" w:left="420"/>
        <w:jc w:val="left"/>
        <w:rPr>
          <w:rFonts w:asciiTheme="minorEastAsia" w:eastAsiaTheme="minorEastAsia" w:hAnsiTheme="minorEastAsia" w:cs="MS-Mincho"/>
          <w:kern w:val="0"/>
          <w:sz w:val="22"/>
          <w:szCs w:val="22"/>
        </w:rPr>
      </w:pPr>
      <w:r w:rsidRPr="005345CB">
        <w:rPr>
          <w:rFonts w:asciiTheme="minorEastAsia" w:eastAsiaTheme="minorEastAsia" w:hAnsiTheme="minorEastAsia" w:cs="MS-Mincho" w:hint="eastAsia"/>
          <w:kern w:val="0"/>
          <w:sz w:val="22"/>
          <w:szCs w:val="22"/>
        </w:rPr>
        <w:t>①</w:t>
      </w:r>
      <w:r w:rsidRPr="005345CB">
        <w:rPr>
          <w:rFonts w:asciiTheme="minorEastAsia" w:eastAsiaTheme="minorEastAsia" w:hAnsiTheme="minorEastAsia" w:cs="MS-Mincho"/>
          <w:kern w:val="0"/>
          <w:sz w:val="22"/>
          <w:szCs w:val="22"/>
        </w:rPr>
        <w:t xml:space="preserve"> </w:t>
      </w:r>
      <w:r w:rsidRPr="005345CB">
        <w:rPr>
          <w:rFonts w:asciiTheme="minorEastAsia" w:eastAsiaTheme="minorEastAsia" w:hAnsiTheme="minorEastAsia" w:cs="MS-Mincho" w:hint="eastAsia"/>
          <w:kern w:val="0"/>
          <w:sz w:val="22"/>
          <w:szCs w:val="22"/>
        </w:rPr>
        <w:t>：指定管理者が保持すべき資格（※</w:t>
      </w:r>
      <w:r w:rsidR="00107641" w:rsidRPr="005345CB">
        <w:rPr>
          <w:rFonts w:asciiTheme="minorEastAsia" w:eastAsiaTheme="minorEastAsia" w:hAnsiTheme="minorEastAsia" w:cs="MS-Mincho" w:hint="eastAsia"/>
          <w:kern w:val="0"/>
          <w:sz w:val="22"/>
          <w:szCs w:val="22"/>
        </w:rPr>
        <w:t>２</w:t>
      </w:r>
      <w:r w:rsidRPr="005345CB">
        <w:rPr>
          <w:rFonts w:asciiTheme="minorEastAsia" w:eastAsiaTheme="minorEastAsia" w:hAnsiTheme="minorEastAsia" w:cs="MS-Mincho" w:hint="eastAsia"/>
          <w:kern w:val="0"/>
          <w:sz w:val="22"/>
          <w:szCs w:val="22"/>
        </w:rPr>
        <w:t>必置技術者）</w:t>
      </w:r>
    </w:p>
    <w:p w14:paraId="647BB3A6" w14:textId="77777777" w:rsidR="00276562" w:rsidRPr="005345CB" w:rsidRDefault="00481552" w:rsidP="00276562">
      <w:pPr>
        <w:autoSpaceDE w:val="0"/>
        <w:autoSpaceDN w:val="0"/>
        <w:adjustRightInd w:val="0"/>
        <w:ind w:leftChars="200" w:left="420"/>
        <w:jc w:val="left"/>
        <w:rPr>
          <w:rFonts w:asciiTheme="minorEastAsia" w:eastAsiaTheme="minorEastAsia" w:hAnsiTheme="minorEastAsia" w:cs="MS-Mincho"/>
          <w:kern w:val="0"/>
          <w:sz w:val="22"/>
          <w:szCs w:val="22"/>
        </w:rPr>
      </w:pPr>
      <w:r w:rsidRPr="005345CB">
        <w:rPr>
          <w:rFonts w:asciiTheme="minorEastAsia" w:eastAsiaTheme="minorEastAsia" w:hAnsiTheme="minorEastAsia" w:cs="MS-Mincho" w:hint="eastAsia"/>
          <w:kern w:val="0"/>
          <w:sz w:val="22"/>
          <w:szCs w:val="22"/>
        </w:rPr>
        <w:t>②</w:t>
      </w:r>
      <w:r w:rsidRPr="005345CB">
        <w:rPr>
          <w:rFonts w:asciiTheme="minorEastAsia" w:eastAsiaTheme="minorEastAsia" w:hAnsiTheme="minorEastAsia" w:cs="MS-Mincho"/>
          <w:kern w:val="0"/>
          <w:sz w:val="22"/>
          <w:szCs w:val="22"/>
        </w:rPr>
        <w:t xml:space="preserve"> </w:t>
      </w:r>
      <w:r w:rsidRPr="005345CB">
        <w:rPr>
          <w:rFonts w:asciiTheme="minorEastAsia" w:eastAsiaTheme="minorEastAsia" w:hAnsiTheme="minorEastAsia" w:cs="MS-Mincho" w:hint="eastAsia"/>
          <w:kern w:val="0"/>
          <w:sz w:val="22"/>
          <w:szCs w:val="22"/>
        </w:rPr>
        <w:t>：指定管理者が保持することが望ましい資格</w:t>
      </w:r>
    </w:p>
    <w:p w14:paraId="647BB3A7" w14:textId="77777777" w:rsidR="00481552" w:rsidRPr="005345CB" w:rsidRDefault="00481552" w:rsidP="00276562">
      <w:pPr>
        <w:autoSpaceDE w:val="0"/>
        <w:autoSpaceDN w:val="0"/>
        <w:adjustRightInd w:val="0"/>
        <w:ind w:leftChars="200" w:left="420"/>
        <w:jc w:val="left"/>
        <w:rPr>
          <w:rFonts w:asciiTheme="minorEastAsia" w:eastAsiaTheme="minorEastAsia" w:hAnsiTheme="minorEastAsia" w:cs="MS-Mincho"/>
          <w:kern w:val="0"/>
          <w:sz w:val="22"/>
          <w:szCs w:val="22"/>
        </w:rPr>
      </w:pPr>
      <w:r w:rsidRPr="005345CB">
        <w:rPr>
          <w:rFonts w:asciiTheme="minorEastAsia" w:eastAsiaTheme="minorEastAsia" w:hAnsiTheme="minorEastAsia" w:cs="MS-Mincho" w:hint="eastAsia"/>
          <w:kern w:val="0"/>
          <w:sz w:val="22"/>
          <w:szCs w:val="22"/>
        </w:rPr>
        <w:t>③</w:t>
      </w:r>
      <w:r w:rsidRPr="005345CB">
        <w:rPr>
          <w:rFonts w:asciiTheme="minorEastAsia" w:eastAsiaTheme="minorEastAsia" w:hAnsiTheme="minorEastAsia" w:cs="MS-Mincho"/>
          <w:kern w:val="0"/>
          <w:sz w:val="22"/>
          <w:szCs w:val="22"/>
        </w:rPr>
        <w:t xml:space="preserve"> </w:t>
      </w:r>
      <w:r w:rsidRPr="005345CB">
        <w:rPr>
          <w:rFonts w:asciiTheme="minorEastAsia" w:eastAsiaTheme="minorEastAsia" w:hAnsiTheme="minorEastAsia" w:cs="MS-Mincho" w:hint="eastAsia"/>
          <w:kern w:val="0"/>
          <w:sz w:val="22"/>
          <w:szCs w:val="22"/>
        </w:rPr>
        <w:t>：指定管理者もしくは業務委託先事業者が保持すべき資格</w:t>
      </w:r>
    </w:p>
    <w:p w14:paraId="647BB3A8" w14:textId="77777777" w:rsidR="0000074F" w:rsidRPr="005345CB" w:rsidRDefault="0000074F" w:rsidP="00481552">
      <w:pPr>
        <w:autoSpaceDE w:val="0"/>
        <w:autoSpaceDN w:val="0"/>
        <w:adjustRightInd w:val="0"/>
        <w:jc w:val="left"/>
        <w:rPr>
          <w:rFonts w:asciiTheme="minorEastAsia" w:eastAsiaTheme="minorEastAsia" w:hAnsiTheme="minorEastAsia" w:cs="MS-Mincho"/>
          <w:kern w:val="0"/>
          <w:sz w:val="22"/>
          <w:szCs w:val="22"/>
        </w:rPr>
      </w:pPr>
    </w:p>
    <w:p w14:paraId="2D2E1775" w14:textId="144770DC" w:rsidR="000F0374" w:rsidRPr="005345CB" w:rsidRDefault="00107641" w:rsidP="00570DF7">
      <w:pPr>
        <w:ind w:leftChars="100" w:left="650" w:hangingChars="200" w:hanging="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※１「衛生管理者」及び「安全管理者」については、労働安全衛生法等関係法令に基づき、常時使用する従業員が50人以上の場合のみ選任が必要。また、その場合には、産業医を選任し、安全衛生委員会を</w:t>
      </w:r>
      <w:r w:rsidR="005C6887" w:rsidRPr="005345CB">
        <w:rPr>
          <w:rFonts w:asciiTheme="minorEastAsia" w:eastAsiaTheme="minorEastAsia" w:hAnsiTheme="minorEastAsia" w:hint="eastAsia"/>
          <w:sz w:val="22"/>
          <w:szCs w:val="22"/>
        </w:rPr>
        <w:t>月１回、</w:t>
      </w:r>
      <w:r w:rsidRPr="005345CB">
        <w:rPr>
          <w:rFonts w:asciiTheme="minorEastAsia" w:eastAsiaTheme="minorEastAsia" w:hAnsiTheme="minorEastAsia" w:hint="eastAsia"/>
          <w:sz w:val="22"/>
          <w:szCs w:val="22"/>
        </w:rPr>
        <w:t>開催しなけれ</w:t>
      </w:r>
      <w:r w:rsidR="005C6887" w:rsidRPr="005345CB">
        <w:rPr>
          <w:rFonts w:asciiTheme="minorEastAsia" w:eastAsiaTheme="minorEastAsia" w:hAnsiTheme="minorEastAsia" w:hint="eastAsia"/>
          <w:sz w:val="22"/>
          <w:szCs w:val="22"/>
        </w:rPr>
        <w:t>ば</w:t>
      </w:r>
      <w:r w:rsidRPr="005345CB">
        <w:rPr>
          <w:rFonts w:asciiTheme="minorEastAsia" w:eastAsiaTheme="minorEastAsia" w:hAnsiTheme="minorEastAsia" w:hint="eastAsia"/>
          <w:sz w:val="22"/>
          <w:szCs w:val="22"/>
        </w:rPr>
        <w:t>ならない。</w:t>
      </w:r>
    </w:p>
    <w:p w14:paraId="659AEB3A" w14:textId="77777777" w:rsidR="004F3CF0" w:rsidRPr="005345CB" w:rsidRDefault="004F3CF0" w:rsidP="00570DF7">
      <w:pPr>
        <w:ind w:leftChars="100" w:left="650" w:hangingChars="200" w:hanging="440"/>
        <w:rPr>
          <w:rFonts w:asciiTheme="minorEastAsia" w:eastAsiaTheme="minorEastAsia" w:hAnsiTheme="minorEastAsia"/>
          <w:vanish/>
          <w:sz w:val="22"/>
          <w:szCs w:val="22"/>
        </w:rPr>
      </w:pPr>
    </w:p>
    <w:p w14:paraId="28228D94" w14:textId="77777777" w:rsidR="008167D0" w:rsidRPr="005345CB" w:rsidRDefault="00107641" w:rsidP="00570DF7">
      <w:pPr>
        <w:ind w:leftChars="100" w:left="650" w:hangingChars="200" w:hanging="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※２</w:t>
      </w:r>
      <w:r w:rsidR="00481552" w:rsidRPr="005345CB">
        <w:rPr>
          <w:rFonts w:asciiTheme="minorEastAsia" w:eastAsiaTheme="minorEastAsia" w:hAnsiTheme="minorEastAsia" w:hint="eastAsia"/>
          <w:sz w:val="22"/>
          <w:szCs w:val="22"/>
        </w:rPr>
        <w:t>必置技術者については、指定管理業務実施時において、応募者（グループ応募の場合は、代表法人を含むいずれかの構成団体）と直接雇用関係にある</w:t>
      </w:r>
      <w:r w:rsidR="008167D0" w:rsidRPr="005345CB">
        <w:rPr>
          <w:rFonts w:asciiTheme="minorEastAsia" w:eastAsiaTheme="minorEastAsia" w:hAnsiTheme="minorEastAsia" w:hint="eastAsia"/>
          <w:sz w:val="22"/>
          <w:szCs w:val="22"/>
        </w:rPr>
        <w:t>ことが必要です。</w:t>
      </w:r>
    </w:p>
    <w:p w14:paraId="647BB3AB" w14:textId="34A677FD" w:rsidR="00481552" w:rsidRPr="005345CB" w:rsidRDefault="008167D0" w:rsidP="00E13A22">
      <w:pPr>
        <w:ind w:leftChars="300" w:left="63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また、</w:t>
      </w:r>
      <w:r w:rsidR="00481552" w:rsidRPr="005345CB">
        <w:rPr>
          <w:rFonts w:asciiTheme="minorEastAsia" w:eastAsiaTheme="minorEastAsia" w:hAnsiTheme="minorEastAsia" w:hint="eastAsia"/>
          <w:sz w:val="22"/>
          <w:szCs w:val="22"/>
        </w:rPr>
        <w:t>必置技術者のうち、造園施工管理技士又は技術士（建設部門</w:t>
      </w:r>
      <w:r w:rsidR="00481552" w:rsidRPr="005345CB">
        <w:rPr>
          <w:rFonts w:asciiTheme="minorEastAsia" w:eastAsiaTheme="minorEastAsia" w:hAnsiTheme="minorEastAsia"/>
          <w:sz w:val="22"/>
          <w:szCs w:val="22"/>
        </w:rPr>
        <w:t xml:space="preserve"> </w:t>
      </w:r>
      <w:r w:rsidR="00481552" w:rsidRPr="005345CB">
        <w:rPr>
          <w:rFonts w:asciiTheme="minorEastAsia" w:eastAsiaTheme="minorEastAsia" w:hAnsiTheme="minorEastAsia" w:hint="eastAsia"/>
          <w:sz w:val="22"/>
          <w:szCs w:val="22"/>
        </w:rPr>
        <w:t>都市及び地方計画）については、</w:t>
      </w:r>
      <w:r w:rsidRPr="005345CB">
        <w:rPr>
          <w:rFonts w:asciiTheme="minorEastAsia" w:eastAsiaTheme="minorEastAsia" w:hAnsiTheme="minorEastAsia" w:hint="eastAsia"/>
          <w:sz w:val="22"/>
          <w:szCs w:val="22"/>
        </w:rPr>
        <w:t>府立万博公園</w:t>
      </w:r>
      <w:r w:rsidR="00481552" w:rsidRPr="005345CB">
        <w:rPr>
          <w:rFonts w:asciiTheme="minorEastAsia" w:eastAsiaTheme="minorEastAsia" w:hAnsiTheme="minorEastAsia" w:hint="eastAsia"/>
          <w:sz w:val="22"/>
          <w:szCs w:val="22"/>
        </w:rPr>
        <w:t>において専任</w:t>
      </w:r>
      <w:r w:rsidR="003E21BF" w:rsidRPr="005345CB">
        <w:rPr>
          <w:rFonts w:asciiTheme="minorEastAsia" w:eastAsiaTheme="minorEastAsia" w:hAnsiTheme="minorEastAsia" w:hint="eastAsia"/>
          <w:sz w:val="22"/>
          <w:szCs w:val="22"/>
        </w:rPr>
        <w:t>かつ常勤</w:t>
      </w:r>
      <w:r w:rsidRPr="005345CB">
        <w:rPr>
          <w:rFonts w:asciiTheme="minorEastAsia" w:eastAsiaTheme="minorEastAsia" w:hAnsiTheme="minorEastAsia" w:hint="eastAsia"/>
          <w:sz w:val="22"/>
          <w:szCs w:val="22"/>
        </w:rPr>
        <w:t>で勤務</w:t>
      </w:r>
      <w:r w:rsidR="00481552" w:rsidRPr="005345CB">
        <w:rPr>
          <w:rFonts w:asciiTheme="minorEastAsia" w:eastAsiaTheme="minorEastAsia" w:hAnsiTheme="minorEastAsia" w:hint="eastAsia"/>
          <w:sz w:val="22"/>
          <w:szCs w:val="22"/>
        </w:rPr>
        <w:t>することが必要です。</w:t>
      </w:r>
    </w:p>
    <w:p w14:paraId="647BB3AC" w14:textId="77777777" w:rsidR="00491D15" w:rsidRPr="005345CB" w:rsidRDefault="00491D15" w:rsidP="00276562">
      <w:pPr>
        <w:rPr>
          <w:rFonts w:asciiTheme="minorEastAsia" w:eastAsiaTheme="minorEastAsia" w:hAnsiTheme="minorEastAsia"/>
          <w:sz w:val="22"/>
          <w:szCs w:val="22"/>
        </w:rPr>
      </w:pPr>
    </w:p>
    <w:p w14:paraId="647BB3AD" w14:textId="77777777" w:rsidR="00C15E80" w:rsidRPr="005345CB" w:rsidRDefault="00491D15" w:rsidP="00276562">
      <w:pPr>
        <w:pStyle w:val="2"/>
        <w:rPr>
          <w:rFonts w:asciiTheme="majorEastAsia" w:hAnsiTheme="majorEastAsia"/>
          <w:sz w:val="22"/>
          <w:szCs w:val="22"/>
        </w:rPr>
      </w:pPr>
      <w:r w:rsidRPr="005345CB">
        <w:rPr>
          <w:rFonts w:asciiTheme="majorEastAsia" w:hAnsiTheme="majorEastAsia" w:hint="eastAsia"/>
          <w:sz w:val="22"/>
          <w:szCs w:val="22"/>
        </w:rPr>
        <w:t>３．</w:t>
      </w:r>
      <w:r w:rsidR="00C15E80" w:rsidRPr="005345CB">
        <w:rPr>
          <w:rFonts w:asciiTheme="majorEastAsia" w:hAnsiTheme="majorEastAsia" w:hint="eastAsia"/>
          <w:sz w:val="22"/>
          <w:szCs w:val="22"/>
        </w:rPr>
        <w:t>各施設の配置人員</w:t>
      </w:r>
      <w:r w:rsidR="00C15E80" w:rsidRPr="005345CB">
        <w:rPr>
          <w:rFonts w:asciiTheme="majorEastAsia" w:hAnsiTheme="majorEastAsia"/>
          <w:sz w:val="22"/>
          <w:szCs w:val="22"/>
        </w:rPr>
        <w:t xml:space="preserve"> </w:t>
      </w:r>
    </w:p>
    <w:p w14:paraId="647BB3AE" w14:textId="77777777" w:rsidR="002C6A0A" w:rsidRPr="005345CB" w:rsidRDefault="002C6A0A" w:rsidP="00570DF7">
      <w:pPr>
        <w:rPr>
          <w:rFonts w:asciiTheme="minorEastAsia" w:eastAsiaTheme="minorEastAsia" w:hAnsiTheme="minorEastAsia"/>
          <w:sz w:val="22"/>
          <w:szCs w:val="22"/>
        </w:rPr>
      </w:pPr>
      <w:r w:rsidRPr="005345CB">
        <w:rPr>
          <w:rFonts w:hint="eastAsia"/>
        </w:rPr>
        <w:t xml:space="preserve">　</w:t>
      </w:r>
      <w:r w:rsidRPr="005345CB">
        <w:rPr>
          <w:rFonts w:asciiTheme="minorEastAsia" w:eastAsiaTheme="minorEastAsia" w:hAnsiTheme="minorEastAsia" w:hint="eastAsia"/>
          <w:sz w:val="22"/>
          <w:szCs w:val="22"/>
        </w:rPr>
        <w:t>指定管理業務を行うにあたり、利用者サービスの維持と来園者の安全・安心を確保し、業務を円滑に進めるため、必要な人員を配置してください。</w:t>
      </w:r>
    </w:p>
    <w:p w14:paraId="647BB3AF" w14:textId="5F30CD2E" w:rsidR="00C15E80" w:rsidRPr="005345CB" w:rsidRDefault="0083635C"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平成２８年度の現行の</w:t>
      </w:r>
      <w:r w:rsidR="000A7F4C" w:rsidRPr="005345CB">
        <w:rPr>
          <w:rFonts w:asciiTheme="minorEastAsia" w:eastAsiaTheme="minorEastAsia" w:hAnsiTheme="minorEastAsia" w:cs="ＭＳ Ｐ明朝" w:hint="eastAsia"/>
          <w:kern w:val="0"/>
          <w:sz w:val="22"/>
          <w:szCs w:val="22"/>
        </w:rPr>
        <w:t>配置職員数（人／日）</w:t>
      </w:r>
      <w:r w:rsidRPr="005345CB">
        <w:rPr>
          <w:rFonts w:asciiTheme="minorEastAsia" w:eastAsiaTheme="minorEastAsia" w:hAnsiTheme="minorEastAsia" w:cs="ＭＳ Ｐ明朝" w:hint="eastAsia"/>
          <w:kern w:val="0"/>
          <w:sz w:val="22"/>
          <w:szCs w:val="22"/>
        </w:rPr>
        <w:t>は以下の表に示す通りです。</w:t>
      </w:r>
      <w:r w:rsidR="002C6A0A" w:rsidRPr="005345CB">
        <w:rPr>
          <w:rFonts w:asciiTheme="minorEastAsia" w:eastAsiaTheme="minorEastAsia" w:hAnsiTheme="minorEastAsia" w:cs="ＭＳ Ｐ明朝" w:hint="eastAsia"/>
          <w:kern w:val="0"/>
          <w:sz w:val="22"/>
          <w:szCs w:val="22"/>
        </w:rPr>
        <w:t>（※太陽の塔を除く）</w:t>
      </w:r>
    </w:p>
    <w:p w14:paraId="647BB3B0" w14:textId="34D51557" w:rsidR="00667DC5" w:rsidRPr="005345CB" w:rsidRDefault="00667DC5" w:rsidP="00570DF7">
      <w:pPr>
        <w:autoSpaceDE w:val="0"/>
        <w:autoSpaceDN w:val="0"/>
        <w:adjustRightInd w:val="0"/>
        <w:ind w:leftChars="48" w:left="101"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表に記載していない売店・食堂運営に係る職員については、指定管理者の責任において必要な人員を配置してください。</w:t>
      </w:r>
    </w:p>
    <w:p w14:paraId="647BB3B1" w14:textId="77777777" w:rsidR="00667DC5" w:rsidRPr="005345CB" w:rsidRDefault="00667DC5" w:rsidP="00570DF7">
      <w:pPr>
        <w:autoSpaceDE w:val="0"/>
        <w:autoSpaceDN w:val="0"/>
        <w:adjustRightInd w:val="0"/>
        <w:ind w:leftChars="48" w:left="101"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本表には、清掃業務、警備、除草や樹木管理等の植物管理、スポーツ施設や遊具等の維持管理、巡視点検に連動した施設補修業務等の管理作業に必要な人員は含まれていないので、別途、指定管理者の責任において業務履行体制を確保してください。</w:t>
      </w:r>
    </w:p>
    <w:p w14:paraId="647BB3B2" w14:textId="77777777" w:rsidR="00667DC5" w:rsidRPr="005345CB" w:rsidRDefault="00667DC5"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p>
    <w:p w14:paraId="647BB3B3" w14:textId="3663F14F" w:rsidR="00C15E80" w:rsidRPr="005345CB" w:rsidRDefault="00C15E80"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なお、各日の予想来園者数や行事内容等に合わせ、繁忙期の土日祝等には利用者サービスが低下しないよう必要な人員を配置しており、概ね「土日祝日等における人員配置　一覧」の通りとなっています。</w:t>
      </w:r>
    </w:p>
    <w:p w14:paraId="647BB3B4" w14:textId="1793C978" w:rsidR="00C15E80" w:rsidRPr="005345CB" w:rsidRDefault="000412DC"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さらに、これに加え、イベント等の特性に応じて、必要な人員を配置しています。</w:t>
      </w:r>
    </w:p>
    <w:p w14:paraId="2AA45C66" w14:textId="3AA955A8" w:rsidR="000412DC" w:rsidRPr="005345CB" w:rsidRDefault="000412DC"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特に、Ｊリーグの開催やイベント開催により集客が見込まれるものと予想されるときは、公園の安全対策や周辺道路の通行等に支障を来さないよう、必要な人員を適宜配置してください。</w:t>
      </w:r>
    </w:p>
    <w:p w14:paraId="72ECFE81" w14:textId="77777777" w:rsidR="000412DC" w:rsidRPr="005345CB" w:rsidRDefault="000412DC" w:rsidP="00276562">
      <w:pPr>
        <w:autoSpaceDE w:val="0"/>
        <w:autoSpaceDN w:val="0"/>
        <w:adjustRightInd w:val="0"/>
        <w:ind w:firstLineChars="100" w:firstLine="220"/>
        <w:jc w:val="left"/>
        <w:rPr>
          <w:rFonts w:asciiTheme="minorEastAsia" w:eastAsiaTheme="minorEastAsia" w:hAnsiTheme="minorEastAsia" w:cs="ＭＳ Ｐ明朝"/>
          <w:kern w:val="0"/>
          <w:sz w:val="22"/>
          <w:szCs w:val="22"/>
        </w:rPr>
      </w:pPr>
    </w:p>
    <w:p w14:paraId="647BB3B5" w14:textId="6E3C48A2" w:rsidR="00C15E80" w:rsidRPr="005345CB" w:rsidRDefault="00C15E80"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Ｐ明朝" w:hint="eastAsia"/>
          <w:kern w:val="0"/>
          <w:sz w:val="22"/>
          <w:szCs w:val="22"/>
        </w:rPr>
        <w:t>また、</w:t>
      </w:r>
      <w:r w:rsidRPr="005345CB">
        <w:rPr>
          <w:rFonts w:asciiTheme="minorEastAsia" w:eastAsiaTheme="minorEastAsia" w:hAnsiTheme="minorEastAsia" w:cs="ＭＳ ゴシック" w:hint="eastAsia"/>
          <w:kern w:val="0"/>
          <w:sz w:val="22"/>
          <w:szCs w:val="22"/>
        </w:rPr>
        <w:t>閑散期においても確保すべき最低数を「</w:t>
      </w:r>
      <w:r w:rsidR="00CB0704" w:rsidRPr="005345CB">
        <w:rPr>
          <w:rFonts w:asciiTheme="minorEastAsia" w:eastAsiaTheme="minorEastAsia" w:hAnsiTheme="minorEastAsia" w:cs="ＭＳ ゴシック" w:hint="eastAsia"/>
          <w:kern w:val="0"/>
          <w:sz w:val="22"/>
          <w:szCs w:val="22"/>
        </w:rPr>
        <w:t>閑散期においても確保すべき最低限</w:t>
      </w:r>
      <w:r w:rsidRPr="005345CB">
        <w:rPr>
          <w:rFonts w:asciiTheme="minorEastAsia" w:eastAsiaTheme="minorEastAsia" w:hAnsiTheme="minorEastAsia" w:cs="ＭＳ ゴシック" w:hint="eastAsia"/>
          <w:kern w:val="0"/>
          <w:sz w:val="22"/>
          <w:szCs w:val="22"/>
        </w:rPr>
        <w:t>のポスト数（単位：</w:t>
      </w:r>
      <w:r w:rsidR="00196254" w:rsidRPr="005345CB">
        <w:rPr>
          <w:rFonts w:asciiTheme="minorEastAsia" w:eastAsiaTheme="minorEastAsia" w:hAnsiTheme="minorEastAsia" w:cs="ＭＳ ゴシック" w:hint="eastAsia"/>
          <w:kern w:val="0"/>
          <w:sz w:val="22"/>
          <w:szCs w:val="22"/>
        </w:rPr>
        <w:t>Ｐ</w:t>
      </w:r>
      <w:r w:rsidRPr="005345CB">
        <w:rPr>
          <w:rFonts w:asciiTheme="minorEastAsia" w:eastAsiaTheme="minorEastAsia" w:hAnsiTheme="minorEastAsia" w:cs="ＭＳ ゴシック" w:hint="eastAsia"/>
          <w:kern w:val="0"/>
          <w:sz w:val="22"/>
          <w:szCs w:val="22"/>
        </w:rPr>
        <w:t>）」として示しています。</w:t>
      </w:r>
    </w:p>
    <w:p w14:paraId="647BB3B6" w14:textId="0723BC21" w:rsidR="00C15E80" w:rsidRPr="005345CB" w:rsidRDefault="00C15E80"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通年の運営にあたっては、「平日等常時の各業務場所の人員</w:t>
      </w:r>
      <w:r w:rsidR="00CB0704" w:rsidRPr="005345CB">
        <w:rPr>
          <w:rFonts w:asciiTheme="minorEastAsia" w:eastAsiaTheme="minorEastAsia" w:hAnsiTheme="minorEastAsia" w:cs="ＭＳ ゴシック" w:hint="eastAsia"/>
          <w:kern w:val="0"/>
          <w:sz w:val="22"/>
          <w:szCs w:val="22"/>
        </w:rPr>
        <w:t>配置</w:t>
      </w:r>
      <w:r w:rsidRPr="005345CB">
        <w:rPr>
          <w:rFonts w:asciiTheme="minorEastAsia" w:eastAsiaTheme="minorEastAsia" w:hAnsiTheme="minorEastAsia" w:cs="ＭＳ ゴシック" w:hint="eastAsia"/>
          <w:kern w:val="0"/>
          <w:sz w:val="22"/>
          <w:szCs w:val="22"/>
        </w:rPr>
        <w:t>一覧」および「土日祝日等における人員配置　一覧」を考慮し、</w:t>
      </w:r>
      <w:r w:rsidR="00667DC5" w:rsidRPr="005345CB">
        <w:rPr>
          <w:rFonts w:asciiTheme="minorEastAsia" w:eastAsiaTheme="minorEastAsia" w:hAnsiTheme="minorEastAsia" w:cs="ＭＳ ゴシック" w:hint="eastAsia"/>
          <w:kern w:val="0"/>
          <w:sz w:val="22"/>
          <w:szCs w:val="22"/>
        </w:rPr>
        <w:t>自然文化園、日本庭園及び各施設（園内事業者を含む）の開場、閉場時間を踏まえて、</w:t>
      </w:r>
      <w:r w:rsidRPr="005345CB">
        <w:rPr>
          <w:rFonts w:asciiTheme="minorEastAsia" w:eastAsiaTheme="minorEastAsia" w:hAnsiTheme="minorEastAsia" w:cs="ＭＳ ゴシック" w:hint="eastAsia"/>
          <w:kern w:val="0"/>
          <w:sz w:val="22"/>
          <w:szCs w:val="22"/>
        </w:rPr>
        <w:t>指定管理者の責任において必要な人員を配置してください。</w:t>
      </w:r>
    </w:p>
    <w:p w14:paraId="6DA082DE" w14:textId="77777777" w:rsidR="00CB0704" w:rsidRPr="005345CB" w:rsidRDefault="00CB0704"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rPr>
      </w:pPr>
    </w:p>
    <w:p w14:paraId="647BB3B7" w14:textId="10CE4739" w:rsidR="00C15E80" w:rsidRPr="005345CB" w:rsidRDefault="00CB0704"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u w:val="single"/>
        </w:rPr>
      </w:pPr>
      <w:r w:rsidRPr="005345CB">
        <w:rPr>
          <w:rFonts w:asciiTheme="minorEastAsia" w:eastAsiaTheme="minorEastAsia" w:hAnsiTheme="minorEastAsia" w:cs="ＭＳ ゴシック" w:hint="eastAsia"/>
          <w:kern w:val="0"/>
          <w:sz w:val="22"/>
          <w:szCs w:val="22"/>
          <w:u w:val="single"/>
        </w:rPr>
        <w:t>なお、参考価格においては、平日等常時の各業務場所の人員配置および土日祝日等における人員配置一覧</w:t>
      </w:r>
      <w:r w:rsidR="003C4D23" w:rsidRPr="005345CB">
        <w:rPr>
          <w:rFonts w:asciiTheme="minorEastAsia" w:eastAsiaTheme="minorEastAsia" w:hAnsiTheme="minorEastAsia" w:cs="ＭＳ ゴシック" w:hint="eastAsia"/>
          <w:kern w:val="0"/>
          <w:sz w:val="22"/>
          <w:szCs w:val="22"/>
          <w:u w:val="single"/>
        </w:rPr>
        <w:t>を勘案した費用を計上しています。</w:t>
      </w:r>
    </w:p>
    <w:p w14:paraId="546ABF92" w14:textId="77777777" w:rsidR="00CB0704" w:rsidRPr="005345CB" w:rsidRDefault="00CB0704"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rPr>
      </w:pPr>
    </w:p>
    <w:p w14:paraId="647BB3B8" w14:textId="71A598C3" w:rsidR="00C15E80" w:rsidRPr="005345CB" w:rsidRDefault="00C15E80" w:rsidP="00276562">
      <w:pPr>
        <w:autoSpaceDE w:val="0"/>
        <w:autoSpaceDN w:val="0"/>
        <w:adjustRightInd w:val="0"/>
        <w:ind w:firstLineChars="100" w:firstLine="220"/>
        <w:jc w:val="left"/>
        <w:rPr>
          <w:rFonts w:asciiTheme="minorEastAsia" w:eastAsiaTheme="minorEastAsia" w:hAnsiTheme="minorEastAsia" w:cs="ＭＳ ゴシック"/>
          <w:kern w:val="0"/>
          <w:sz w:val="22"/>
          <w:szCs w:val="22"/>
          <w:u w:val="single"/>
        </w:rPr>
      </w:pPr>
      <w:r w:rsidRPr="005345CB">
        <w:rPr>
          <w:rFonts w:asciiTheme="minorEastAsia" w:eastAsiaTheme="minorEastAsia" w:hAnsiTheme="minorEastAsia" w:cs="ＭＳ ゴシック" w:hint="eastAsia"/>
          <w:kern w:val="0"/>
          <w:sz w:val="22"/>
          <w:szCs w:val="22"/>
          <w:u w:val="single"/>
        </w:rPr>
        <w:t>応募様式「管理体制計画書」において「</w:t>
      </w:r>
      <w:r w:rsidR="001B106C" w:rsidRPr="005345CB">
        <w:rPr>
          <w:rFonts w:asciiTheme="minorEastAsia" w:eastAsiaTheme="minorEastAsia" w:hAnsiTheme="minorEastAsia" w:cs="ＭＳ ゴシック" w:hint="eastAsia"/>
          <w:kern w:val="0"/>
          <w:sz w:val="22"/>
          <w:szCs w:val="22"/>
          <w:u w:val="single"/>
        </w:rPr>
        <w:t>閑散期においても確保すべき最低限のポスト数</w:t>
      </w:r>
      <w:r w:rsidRPr="005345CB">
        <w:rPr>
          <w:rFonts w:asciiTheme="minorEastAsia" w:eastAsiaTheme="minorEastAsia" w:hAnsiTheme="minorEastAsia" w:cs="ＭＳ ゴシック" w:hint="eastAsia"/>
          <w:kern w:val="0"/>
          <w:sz w:val="22"/>
          <w:szCs w:val="22"/>
          <w:u w:val="single"/>
        </w:rPr>
        <w:t>」が満足しない</w:t>
      </w:r>
      <w:r w:rsidR="003E21BF" w:rsidRPr="005345CB">
        <w:rPr>
          <w:rFonts w:asciiTheme="minorEastAsia" w:eastAsiaTheme="minorEastAsia" w:hAnsiTheme="minorEastAsia" w:cs="ＭＳ ゴシック" w:hint="eastAsia"/>
          <w:kern w:val="0"/>
          <w:sz w:val="22"/>
          <w:szCs w:val="22"/>
          <w:u w:val="single"/>
        </w:rPr>
        <w:t>場合は、</w:t>
      </w:r>
      <w:r w:rsidR="00C22488" w:rsidRPr="005345CB">
        <w:rPr>
          <w:rFonts w:asciiTheme="minorEastAsia" w:eastAsiaTheme="minorEastAsia" w:hAnsiTheme="minorEastAsia" w:cs="ＭＳ ゴシック" w:hint="eastAsia"/>
          <w:kern w:val="0"/>
          <w:sz w:val="22"/>
          <w:szCs w:val="22"/>
          <w:u w:val="single"/>
        </w:rPr>
        <w:t>選定されないことがあります。</w:t>
      </w:r>
    </w:p>
    <w:p w14:paraId="647BB3B9"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注１）ポスト数の考え方は以下のように定義します。</w:t>
      </w:r>
    </w:p>
    <w:p w14:paraId="647BB3BA"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「１ポスト」とは、「毎日、サービス提供に必要な勤務時間帯に、常時１名を配置すること」を指します。</w:t>
      </w:r>
    </w:p>
    <w:p w14:paraId="647BB3BB" w14:textId="420892A7" w:rsidR="00667DC5"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※府民の窓口となる管理事務所等の開設時間は、少なくとも</w:t>
      </w:r>
      <w:r w:rsidR="0083635C" w:rsidRPr="005345CB">
        <w:rPr>
          <w:rFonts w:asciiTheme="minorEastAsia" w:eastAsiaTheme="minorEastAsia" w:hAnsiTheme="minorEastAsia" w:cs="ＭＳ ゴシック" w:hint="eastAsia"/>
          <w:kern w:val="0"/>
          <w:sz w:val="22"/>
          <w:szCs w:val="22"/>
        </w:rPr>
        <w:t>９時から１７時４５分　（※事務所の開所時間に合わせています）</w:t>
      </w:r>
      <w:r w:rsidRPr="005345CB">
        <w:rPr>
          <w:rFonts w:asciiTheme="minorEastAsia" w:eastAsiaTheme="minorEastAsia" w:hAnsiTheme="minorEastAsia" w:cs="ＭＳ ゴシック" w:hint="eastAsia"/>
          <w:kern w:val="0"/>
          <w:sz w:val="22"/>
          <w:szCs w:val="22"/>
        </w:rPr>
        <w:t>までとなっていることから、この時間帯を基本に常時配置することとし、来園者や施設使用者の利用状況等に合わせ、時間帯のスライド等を行うことは可能なものとします。</w:t>
      </w:r>
    </w:p>
    <w:p w14:paraId="647BB3BC" w14:textId="77777777" w:rsidR="00C15E80" w:rsidRPr="005345CB" w:rsidRDefault="00667DC5"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※時間帯及び時間数が基本と異なるものは各表中に記載しています。</w:t>
      </w:r>
    </w:p>
    <w:p w14:paraId="647BB3BD"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※「ポスト」は、以下「Ｐ」と表記し、ポストと呼称します。</w:t>
      </w:r>
    </w:p>
    <w:p w14:paraId="647BB3BE"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※Ｐと雇用の関係は、例えば２Ｐの配置は、３名の雇用（「５日/週」勤務として）に概ね相当します。</w:t>
      </w:r>
    </w:p>
    <w:p w14:paraId="647BB3BF"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【参考】週当たりの延べ勤務時間換算による大まかな比較</w:t>
      </w:r>
    </w:p>
    <w:p w14:paraId="647BB3C0" w14:textId="6C23161D"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２Ｐの配置⇒約１</w:t>
      </w:r>
      <w:r w:rsidR="0083635C" w:rsidRPr="005345CB">
        <w:rPr>
          <w:rFonts w:asciiTheme="minorEastAsia" w:eastAsiaTheme="minorEastAsia" w:hAnsiTheme="minorEastAsia" w:cs="ＭＳ ゴシック" w:hint="eastAsia"/>
          <w:kern w:val="0"/>
          <w:sz w:val="22"/>
          <w:szCs w:val="22"/>
        </w:rPr>
        <w:t>１２</w:t>
      </w:r>
      <w:r w:rsidRPr="005345CB">
        <w:rPr>
          <w:rFonts w:asciiTheme="minorEastAsia" w:eastAsiaTheme="minorEastAsia" w:hAnsiTheme="minorEastAsia" w:cs="ＭＳ ゴシック" w:hint="eastAsia"/>
          <w:kern w:val="0"/>
          <w:sz w:val="22"/>
          <w:szCs w:val="22"/>
        </w:rPr>
        <w:t>時間/週（２Ｐ×７日/</w:t>
      </w:r>
      <w:r w:rsidR="0083635C" w:rsidRPr="005345CB">
        <w:rPr>
          <w:rFonts w:asciiTheme="minorEastAsia" w:eastAsiaTheme="minorEastAsia" w:hAnsiTheme="minorEastAsia" w:cs="ＭＳ ゴシック" w:hint="eastAsia"/>
          <w:kern w:val="0"/>
          <w:sz w:val="22"/>
          <w:szCs w:val="22"/>
        </w:rPr>
        <w:t>週×８</w:t>
      </w:r>
      <w:r w:rsidRPr="005345CB">
        <w:rPr>
          <w:rFonts w:asciiTheme="minorEastAsia" w:eastAsiaTheme="minorEastAsia" w:hAnsiTheme="minorEastAsia" w:cs="ＭＳ ゴシック" w:hint="eastAsia"/>
          <w:kern w:val="0"/>
          <w:sz w:val="22"/>
          <w:szCs w:val="22"/>
        </w:rPr>
        <w:t>時間/日）</w:t>
      </w:r>
    </w:p>
    <w:p w14:paraId="647BB3C1" w14:textId="78312DE5"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３名の雇用⇒約</w:t>
      </w:r>
      <w:r w:rsidR="0083635C" w:rsidRPr="005345CB">
        <w:rPr>
          <w:rFonts w:asciiTheme="minorEastAsia" w:eastAsiaTheme="minorEastAsia" w:hAnsiTheme="minorEastAsia" w:cs="ＭＳ ゴシック" w:hint="eastAsia"/>
          <w:kern w:val="0"/>
          <w:sz w:val="22"/>
          <w:szCs w:val="22"/>
        </w:rPr>
        <w:t>１２０</w:t>
      </w:r>
      <w:r w:rsidRPr="005345CB">
        <w:rPr>
          <w:rFonts w:asciiTheme="minorEastAsia" w:eastAsiaTheme="minorEastAsia" w:hAnsiTheme="minorEastAsia" w:cs="ＭＳ ゴシック" w:hint="eastAsia"/>
          <w:kern w:val="0"/>
          <w:sz w:val="22"/>
          <w:szCs w:val="22"/>
        </w:rPr>
        <w:t>時間/週（３名×５日/週×</w:t>
      </w:r>
      <w:r w:rsidR="0083635C" w:rsidRPr="005345CB">
        <w:rPr>
          <w:rFonts w:asciiTheme="minorEastAsia" w:eastAsiaTheme="minorEastAsia" w:hAnsiTheme="minorEastAsia" w:cs="ＭＳ ゴシック" w:hint="eastAsia"/>
          <w:kern w:val="0"/>
          <w:sz w:val="22"/>
          <w:szCs w:val="22"/>
        </w:rPr>
        <w:t>８</w:t>
      </w:r>
      <w:r w:rsidRPr="005345CB">
        <w:rPr>
          <w:rFonts w:asciiTheme="minorEastAsia" w:eastAsiaTheme="minorEastAsia" w:hAnsiTheme="minorEastAsia" w:cs="ＭＳ ゴシック" w:hint="eastAsia"/>
          <w:kern w:val="0"/>
          <w:sz w:val="22"/>
          <w:szCs w:val="22"/>
        </w:rPr>
        <w:t>時間/日）</w:t>
      </w:r>
    </w:p>
    <w:p w14:paraId="647BB3C2"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p>
    <w:p w14:paraId="647BB3C3" w14:textId="77777777" w:rsidR="00C15E80" w:rsidRPr="005345CB" w:rsidRDefault="00C15E80"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40" w:hangingChars="100" w:hanging="2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※現在、大阪府においてバラ園周辺の無料区域を有料区域に組み入れることを検討しており、これにより、庭園前の警備員の配置および日本庭園の入園ゲートの配置が</w:t>
      </w:r>
      <w:r w:rsidR="00667DC5" w:rsidRPr="005345CB">
        <w:rPr>
          <w:rFonts w:asciiTheme="minorEastAsia" w:eastAsiaTheme="minorEastAsia" w:hAnsiTheme="minorEastAsia" w:cs="ＭＳ ゴシック" w:hint="eastAsia"/>
          <w:kern w:val="0"/>
          <w:sz w:val="22"/>
          <w:szCs w:val="22"/>
        </w:rPr>
        <w:t>変化する</w:t>
      </w:r>
      <w:r w:rsidRPr="005345CB">
        <w:rPr>
          <w:rFonts w:asciiTheme="minorEastAsia" w:eastAsiaTheme="minorEastAsia" w:hAnsiTheme="minorEastAsia" w:cs="ＭＳ ゴシック" w:hint="eastAsia"/>
          <w:kern w:val="0"/>
          <w:sz w:val="22"/>
          <w:szCs w:val="22"/>
        </w:rPr>
        <w:t>場合があります。</w:t>
      </w:r>
    </w:p>
    <w:p w14:paraId="647BB3C4" w14:textId="77777777" w:rsidR="00C15E80" w:rsidRPr="005345CB" w:rsidRDefault="00667DC5"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この</w:t>
      </w:r>
      <w:r w:rsidR="00C15E80" w:rsidRPr="005345CB">
        <w:rPr>
          <w:rFonts w:asciiTheme="minorEastAsia" w:eastAsiaTheme="minorEastAsia" w:hAnsiTheme="minorEastAsia" w:cs="ＭＳ ゴシック" w:hint="eastAsia"/>
          <w:kern w:val="0"/>
          <w:sz w:val="22"/>
          <w:szCs w:val="22"/>
        </w:rPr>
        <w:t>場合、指定管理者は関連の人員配置に関する協議に応ずることとします。</w:t>
      </w:r>
    </w:p>
    <w:p w14:paraId="647BB3C5" w14:textId="77777777" w:rsidR="00276562" w:rsidRPr="005345CB" w:rsidRDefault="00276562">
      <w:pPr>
        <w:widowControl/>
        <w:jc w:val="left"/>
        <w:rPr>
          <w:rFonts w:asciiTheme="minorEastAsia" w:eastAsiaTheme="minorEastAsia" w:hAnsiTheme="minorEastAsia"/>
          <w:sz w:val="22"/>
          <w:szCs w:val="22"/>
        </w:rPr>
      </w:pPr>
      <w:r w:rsidRPr="005345CB">
        <w:rPr>
          <w:rFonts w:asciiTheme="minorEastAsia" w:eastAsiaTheme="minorEastAsia" w:hAnsiTheme="minorEastAsia"/>
          <w:sz w:val="22"/>
          <w:szCs w:val="22"/>
        </w:rPr>
        <w:br w:type="page"/>
      </w:r>
    </w:p>
    <w:p w14:paraId="647BB3C6" w14:textId="77777777" w:rsidR="00C15E80" w:rsidRPr="005345CB" w:rsidRDefault="00C15E80" w:rsidP="00276562">
      <w:pPr>
        <w:rPr>
          <w:rFonts w:asciiTheme="minorEastAsia" w:eastAsiaTheme="minorEastAsia" w:hAnsiTheme="minorEastAsia"/>
          <w:sz w:val="22"/>
          <w:szCs w:val="22"/>
        </w:rPr>
      </w:pPr>
    </w:p>
    <w:p w14:paraId="647BB3C7" w14:textId="5DEEE795" w:rsidR="003B3453" w:rsidRPr="005345CB" w:rsidRDefault="00B86869" w:rsidP="00B86869">
      <w:pPr>
        <w:pStyle w:val="3"/>
        <w:ind w:leftChars="0" w:left="0" w:firstLineChars="50" w:firstLine="110"/>
        <w:rPr>
          <w:sz w:val="22"/>
        </w:rPr>
      </w:pPr>
      <w:bookmarkStart w:id="1" w:name="_Toc482368959"/>
      <w:r w:rsidRPr="005345CB">
        <w:rPr>
          <w:rFonts w:hint="eastAsia"/>
          <w:sz w:val="22"/>
        </w:rPr>
        <w:t>①</w:t>
      </w:r>
      <w:r w:rsidR="00C836CB" w:rsidRPr="005345CB">
        <w:rPr>
          <w:rFonts w:hint="eastAsia"/>
          <w:sz w:val="22"/>
        </w:rPr>
        <w:t xml:space="preserve">　自然文化園・日本庭園</w:t>
      </w:r>
      <w:r w:rsidR="00667DC5" w:rsidRPr="005345CB">
        <w:rPr>
          <w:rFonts w:hint="eastAsia"/>
          <w:sz w:val="22"/>
        </w:rPr>
        <w:t>各入口ゲート</w:t>
      </w:r>
      <w:r w:rsidR="00C836CB" w:rsidRPr="005345CB">
        <w:rPr>
          <w:rFonts w:hint="eastAsia"/>
          <w:sz w:val="22"/>
        </w:rPr>
        <w:t>等の案内管理</w:t>
      </w:r>
      <w:bookmarkEnd w:id="1"/>
    </w:p>
    <w:p w14:paraId="647BB3C8" w14:textId="77777777" w:rsidR="00094184" w:rsidRPr="005345CB" w:rsidRDefault="00667DC5" w:rsidP="00AB608A">
      <w:pP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1319EA8A" w14:textId="1821DBA6" w:rsidR="00B01A95" w:rsidRPr="005345CB" w:rsidRDefault="00B01A9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・園内案内、利用案内（持込禁止物品・利用マナーの案内）</w:t>
      </w:r>
    </w:p>
    <w:p w14:paraId="64475C1D"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・混雑時及び災害時の安全管理</w:t>
      </w:r>
    </w:p>
    <w:p w14:paraId="20A5B647"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・公園利用者以外の訪問者対応</w:t>
      </w:r>
    </w:p>
    <w:p w14:paraId="104E914C"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・電話対応</w:t>
      </w:r>
    </w:p>
    <w:p w14:paraId="3128B95F"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・団体対応（学校行事・一般団体・視察等）</w:t>
      </w:r>
    </w:p>
    <w:p w14:paraId="025C4429"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・苦情対応等</w:t>
      </w:r>
    </w:p>
    <w:p w14:paraId="28AF99C9"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・入園料徴収等業務（減免者の対応）</w:t>
      </w:r>
    </w:p>
    <w:p w14:paraId="73AB7309"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・国立民族博物館の入館料徴収</w:t>
      </w:r>
    </w:p>
    <w:p w14:paraId="136907E6"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・業務入場証、車両通行証、業務用自転車通行証、各種通行券等の発行</w:t>
      </w:r>
    </w:p>
    <w:p w14:paraId="3F60BE1F"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・公園施設等の利用案内（専用広場等の予約管理）</w:t>
      </w:r>
    </w:p>
    <w:p w14:paraId="7D6A949C"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・車椅子及びベビーカーの貸与</w:t>
      </w:r>
    </w:p>
    <w:p w14:paraId="7CD40D58"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・迷子ワッペン発行及び迷子発生時の対応</w:t>
      </w:r>
    </w:p>
    <w:p w14:paraId="6E10DFBA" w14:textId="77777777" w:rsidR="00B01A95" w:rsidRPr="005345CB" w:rsidRDefault="00B01A9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・負傷者及び急病人の対応</w:t>
      </w:r>
    </w:p>
    <w:p w14:paraId="1863DF07" w14:textId="313733F1"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1A7CA7" w:rsidRPr="005345CB">
        <w:rPr>
          <w:rFonts w:asciiTheme="minorEastAsia" w:eastAsiaTheme="minorEastAsia" w:hAnsiTheme="minorEastAsia" w:hint="eastAsia"/>
          <w:sz w:val="22"/>
          <w:szCs w:val="22"/>
        </w:rPr>
        <w:t>園内放送（</w:t>
      </w:r>
      <w:r w:rsidRPr="005345CB">
        <w:rPr>
          <w:rFonts w:asciiTheme="minorEastAsia" w:eastAsiaTheme="minorEastAsia" w:hAnsiTheme="minorEastAsia" w:hint="eastAsia"/>
          <w:sz w:val="22"/>
          <w:szCs w:val="22"/>
        </w:rPr>
        <w:t>雷気象情報等</w:t>
      </w:r>
      <w:r w:rsidR="001A7CA7" w:rsidRPr="005345CB">
        <w:rPr>
          <w:rFonts w:asciiTheme="minorEastAsia" w:eastAsiaTheme="minorEastAsia" w:hAnsiTheme="minorEastAsia" w:hint="eastAsia"/>
          <w:sz w:val="22"/>
          <w:szCs w:val="22"/>
        </w:rPr>
        <w:t>）</w:t>
      </w:r>
    </w:p>
    <w:p w14:paraId="4A6FDE24" w14:textId="7777777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・オールパスポート発行及び確認</w:t>
      </w:r>
    </w:p>
    <w:p w14:paraId="40A9F9AC" w14:textId="5EF19757" w:rsidR="00B01A95" w:rsidRPr="005345CB" w:rsidRDefault="00B01A95" w:rsidP="00B01A9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・券売機及び改札機のシステムの適正管理</w:t>
      </w:r>
      <w:r w:rsidR="001B106C" w:rsidRPr="005345CB">
        <w:rPr>
          <w:rFonts w:asciiTheme="minorEastAsia" w:eastAsiaTheme="minorEastAsia" w:hAnsiTheme="minorEastAsia" w:hint="eastAsia"/>
          <w:sz w:val="22"/>
          <w:szCs w:val="22"/>
        </w:rPr>
        <w:t xml:space="preserve">　</w:t>
      </w:r>
      <w:r w:rsidRPr="005345CB">
        <w:rPr>
          <w:rFonts w:asciiTheme="minorEastAsia" w:eastAsiaTheme="minorEastAsia" w:hAnsiTheme="minorEastAsia" w:hint="eastAsia"/>
          <w:sz w:val="22"/>
          <w:szCs w:val="22"/>
        </w:rPr>
        <w:t>等</w:t>
      </w:r>
    </w:p>
    <w:p w14:paraId="647BB3D6" w14:textId="77777777" w:rsidR="00E026E8" w:rsidRPr="005345CB" w:rsidRDefault="00E026E8" w:rsidP="003B3453">
      <w:pPr>
        <w:rPr>
          <w:rFonts w:asciiTheme="minorEastAsia" w:eastAsiaTheme="minorEastAsia" w:hAnsiTheme="minorEastAsia"/>
          <w:sz w:val="22"/>
          <w:szCs w:val="22"/>
        </w:rPr>
      </w:pPr>
    </w:p>
    <w:p w14:paraId="647BB3D7" w14:textId="748E3304" w:rsidR="003B3453" w:rsidRPr="005345CB" w:rsidRDefault="0073478D" w:rsidP="003B3453">
      <w:pPr>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w:t>
      </w:r>
      <w:r w:rsidR="0083635C" w:rsidRPr="005345CB">
        <w:rPr>
          <w:rFonts w:asciiTheme="minorEastAsia" w:eastAsiaTheme="minorEastAsia" w:hAnsiTheme="minorEastAsia" w:hint="eastAsia"/>
          <w:sz w:val="22"/>
          <w:szCs w:val="22"/>
        </w:rPr>
        <w:t xml:space="preserve">配置　</w:t>
      </w:r>
      <w:r w:rsidR="003B3453" w:rsidRPr="005345CB">
        <w:rPr>
          <w:rFonts w:asciiTheme="minorEastAsia" w:eastAsiaTheme="minorEastAsia" w:hAnsiTheme="minorEastAsia" w:hint="eastAsia"/>
          <w:sz w:val="22"/>
          <w:szCs w:val="22"/>
        </w:rPr>
        <w:t>一覧</w:t>
      </w:r>
    </w:p>
    <w:tbl>
      <w:tblPr>
        <w:tblStyle w:val="a3"/>
        <w:tblW w:w="8565" w:type="dxa"/>
        <w:jc w:val="center"/>
        <w:tblInd w:w="-154" w:type="dxa"/>
        <w:tblLook w:val="04A0" w:firstRow="1" w:lastRow="0" w:firstColumn="1" w:lastColumn="0" w:noHBand="0" w:noVBand="1"/>
      </w:tblPr>
      <w:tblGrid>
        <w:gridCol w:w="1127"/>
        <w:gridCol w:w="1113"/>
        <w:gridCol w:w="975"/>
        <w:gridCol w:w="1056"/>
        <w:gridCol w:w="1057"/>
        <w:gridCol w:w="1057"/>
        <w:gridCol w:w="1022"/>
        <w:gridCol w:w="1158"/>
      </w:tblGrid>
      <w:tr w:rsidR="005345CB" w:rsidRPr="005345CB" w14:paraId="647BB3E1" w14:textId="77777777" w:rsidTr="00B01A95">
        <w:trPr>
          <w:jc w:val="center"/>
        </w:trPr>
        <w:tc>
          <w:tcPr>
            <w:tcW w:w="1127" w:type="dxa"/>
          </w:tcPr>
          <w:p w14:paraId="647BB3D8"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中央口</w:t>
            </w:r>
          </w:p>
        </w:tc>
        <w:tc>
          <w:tcPr>
            <w:tcW w:w="1113" w:type="dxa"/>
          </w:tcPr>
          <w:p w14:paraId="647BB3D9"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日本庭園前ゲート</w:t>
            </w:r>
          </w:p>
        </w:tc>
        <w:tc>
          <w:tcPr>
            <w:tcW w:w="975" w:type="dxa"/>
          </w:tcPr>
          <w:p w14:paraId="647BB3DA"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東口</w:t>
            </w:r>
          </w:p>
        </w:tc>
        <w:tc>
          <w:tcPr>
            <w:tcW w:w="1056" w:type="dxa"/>
          </w:tcPr>
          <w:p w14:paraId="647BB3DB"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西口</w:t>
            </w:r>
          </w:p>
        </w:tc>
        <w:tc>
          <w:tcPr>
            <w:tcW w:w="1057" w:type="dxa"/>
          </w:tcPr>
          <w:p w14:paraId="647BB3DC"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北口</w:t>
            </w:r>
          </w:p>
        </w:tc>
        <w:tc>
          <w:tcPr>
            <w:tcW w:w="1057" w:type="dxa"/>
          </w:tcPr>
          <w:p w14:paraId="647BB3DD"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w:t>
            </w:r>
          </w:p>
          <w:p w14:paraId="647BB3DE"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（正門）</w:t>
            </w:r>
          </w:p>
        </w:tc>
        <w:tc>
          <w:tcPr>
            <w:tcW w:w="1022" w:type="dxa"/>
          </w:tcPr>
          <w:p w14:paraId="647BB3DF"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総合案内所</w:t>
            </w:r>
          </w:p>
        </w:tc>
        <w:tc>
          <w:tcPr>
            <w:tcW w:w="1158" w:type="dxa"/>
          </w:tcPr>
          <w:p w14:paraId="647BB3E0"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3EA" w14:textId="77777777" w:rsidTr="00B01A95">
        <w:trPr>
          <w:jc w:val="center"/>
        </w:trPr>
        <w:tc>
          <w:tcPr>
            <w:tcW w:w="1127" w:type="dxa"/>
          </w:tcPr>
          <w:p w14:paraId="647BB3E2"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4人程度</w:t>
            </w:r>
          </w:p>
        </w:tc>
        <w:tc>
          <w:tcPr>
            <w:tcW w:w="1113" w:type="dxa"/>
          </w:tcPr>
          <w:p w14:paraId="647BB3E3"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3人程度</w:t>
            </w:r>
          </w:p>
        </w:tc>
        <w:tc>
          <w:tcPr>
            <w:tcW w:w="975" w:type="dxa"/>
          </w:tcPr>
          <w:p w14:paraId="647BB3E4"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2人程度</w:t>
            </w:r>
          </w:p>
        </w:tc>
        <w:tc>
          <w:tcPr>
            <w:tcW w:w="1056" w:type="dxa"/>
          </w:tcPr>
          <w:p w14:paraId="647BB3E5"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1人程度</w:t>
            </w:r>
          </w:p>
        </w:tc>
        <w:tc>
          <w:tcPr>
            <w:tcW w:w="1057" w:type="dxa"/>
          </w:tcPr>
          <w:p w14:paraId="647BB3E6"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1人程度</w:t>
            </w:r>
          </w:p>
        </w:tc>
        <w:tc>
          <w:tcPr>
            <w:tcW w:w="1057" w:type="dxa"/>
          </w:tcPr>
          <w:p w14:paraId="647BB3E7"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2人程度</w:t>
            </w:r>
          </w:p>
        </w:tc>
        <w:tc>
          <w:tcPr>
            <w:tcW w:w="1022" w:type="dxa"/>
          </w:tcPr>
          <w:p w14:paraId="647BB3E8"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4人程度</w:t>
            </w:r>
          </w:p>
        </w:tc>
        <w:tc>
          <w:tcPr>
            <w:tcW w:w="1158" w:type="dxa"/>
          </w:tcPr>
          <w:p w14:paraId="647BB3E9"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17人程度</w:t>
            </w:r>
          </w:p>
        </w:tc>
      </w:tr>
    </w:tbl>
    <w:p w14:paraId="647BB3EB" w14:textId="77777777" w:rsidR="00C15E80" w:rsidRPr="005345CB" w:rsidRDefault="00C15E80">
      <w:pPr>
        <w:rPr>
          <w:rFonts w:asciiTheme="minorEastAsia" w:eastAsiaTheme="minorEastAsia" w:hAnsiTheme="minorEastAsia"/>
          <w:sz w:val="22"/>
          <w:szCs w:val="22"/>
        </w:rPr>
      </w:pPr>
    </w:p>
    <w:p w14:paraId="647BB3EC" w14:textId="0058DBF0" w:rsidR="00C15E80" w:rsidRPr="005345CB" w:rsidRDefault="000F0374" w:rsidP="00965987">
      <w:pPr>
        <w:jc w:val="center"/>
        <w:rPr>
          <w:rFonts w:asciiTheme="minorEastAsia" w:eastAsiaTheme="minorEastAsia" w:hAnsiTheme="minorEastAsia"/>
          <w:sz w:val="22"/>
          <w:szCs w:val="22"/>
        </w:rPr>
      </w:pPr>
      <w:r w:rsidRPr="005345CB">
        <w:rPr>
          <w:rFonts w:asciiTheme="minorEastAsia" w:eastAsiaTheme="minorEastAsia" w:hAnsiTheme="minorEastAsia" w:cs="ＭＳ Ｐ明朝" w:hint="eastAsia"/>
          <w:kern w:val="0"/>
          <w:sz w:val="22"/>
          <w:szCs w:val="22"/>
        </w:rPr>
        <w:t>土日祝日等における人員配置　一覧</w:t>
      </w:r>
    </w:p>
    <w:tbl>
      <w:tblPr>
        <w:tblStyle w:val="a3"/>
        <w:tblW w:w="8643" w:type="dxa"/>
        <w:jc w:val="center"/>
        <w:tblLook w:val="04A0" w:firstRow="1" w:lastRow="0" w:firstColumn="1" w:lastColumn="0" w:noHBand="0" w:noVBand="1"/>
      </w:tblPr>
      <w:tblGrid>
        <w:gridCol w:w="974"/>
        <w:gridCol w:w="1114"/>
        <w:gridCol w:w="1199"/>
        <w:gridCol w:w="1098"/>
        <w:gridCol w:w="1016"/>
        <w:gridCol w:w="1022"/>
        <w:gridCol w:w="1058"/>
        <w:gridCol w:w="1162"/>
      </w:tblGrid>
      <w:tr w:rsidR="005345CB" w:rsidRPr="005345CB" w14:paraId="647BB3F6" w14:textId="77777777" w:rsidTr="00570DF7">
        <w:trPr>
          <w:jc w:val="center"/>
        </w:trPr>
        <w:tc>
          <w:tcPr>
            <w:tcW w:w="974" w:type="dxa"/>
          </w:tcPr>
          <w:p w14:paraId="647BB3ED"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中央口</w:t>
            </w:r>
          </w:p>
        </w:tc>
        <w:tc>
          <w:tcPr>
            <w:tcW w:w="1114" w:type="dxa"/>
          </w:tcPr>
          <w:p w14:paraId="647BB3EE"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日本庭園前ゲート</w:t>
            </w:r>
          </w:p>
        </w:tc>
        <w:tc>
          <w:tcPr>
            <w:tcW w:w="1199" w:type="dxa"/>
          </w:tcPr>
          <w:p w14:paraId="647BB3EF"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東口</w:t>
            </w:r>
          </w:p>
        </w:tc>
        <w:tc>
          <w:tcPr>
            <w:tcW w:w="1098" w:type="dxa"/>
          </w:tcPr>
          <w:p w14:paraId="647BB3F0"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西口</w:t>
            </w:r>
          </w:p>
        </w:tc>
        <w:tc>
          <w:tcPr>
            <w:tcW w:w="1016" w:type="dxa"/>
          </w:tcPr>
          <w:p w14:paraId="647BB3F1"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北口</w:t>
            </w:r>
          </w:p>
        </w:tc>
        <w:tc>
          <w:tcPr>
            <w:tcW w:w="1022" w:type="dxa"/>
          </w:tcPr>
          <w:p w14:paraId="647BB3F2"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w:t>
            </w:r>
          </w:p>
          <w:p w14:paraId="647BB3F3"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（正門）</w:t>
            </w:r>
          </w:p>
        </w:tc>
        <w:tc>
          <w:tcPr>
            <w:tcW w:w="1058" w:type="dxa"/>
          </w:tcPr>
          <w:p w14:paraId="647BB3F4"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総合案内所</w:t>
            </w:r>
          </w:p>
        </w:tc>
        <w:tc>
          <w:tcPr>
            <w:tcW w:w="1162" w:type="dxa"/>
          </w:tcPr>
          <w:p w14:paraId="647BB3F5" w14:textId="77777777" w:rsidR="00E62ABC" w:rsidRPr="005345CB" w:rsidRDefault="00E62ABC" w:rsidP="0073478D">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3FF" w14:textId="77777777" w:rsidTr="00570DF7">
        <w:trPr>
          <w:jc w:val="center"/>
        </w:trPr>
        <w:tc>
          <w:tcPr>
            <w:tcW w:w="974" w:type="dxa"/>
          </w:tcPr>
          <w:p w14:paraId="647BB3F7"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6人程度</w:t>
            </w:r>
          </w:p>
        </w:tc>
        <w:tc>
          <w:tcPr>
            <w:tcW w:w="1114" w:type="dxa"/>
          </w:tcPr>
          <w:p w14:paraId="647BB3F8"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4人程度</w:t>
            </w:r>
          </w:p>
        </w:tc>
        <w:tc>
          <w:tcPr>
            <w:tcW w:w="1199" w:type="dxa"/>
          </w:tcPr>
          <w:p w14:paraId="647BB3F9"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3人程度</w:t>
            </w:r>
          </w:p>
        </w:tc>
        <w:tc>
          <w:tcPr>
            <w:tcW w:w="1098" w:type="dxa"/>
          </w:tcPr>
          <w:p w14:paraId="647BB3FA"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2人程度</w:t>
            </w:r>
          </w:p>
        </w:tc>
        <w:tc>
          <w:tcPr>
            <w:tcW w:w="1016" w:type="dxa"/>
          </w:tcPr>
          <w:p w14:paraId="647BB3FB"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2人程度</w:t>
            </w:r>
          </w:p>
        </w:tc>
        <w:tc>
          <w:tcPr>
            <w:tcW w:w="1022" w:type="dxa"/>
          </w:tcPr>
          <w:p w14:paraId="647BB3FC"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2人程度</w:t>
            </w:r>
          </w:p>
        </w:tc>
        <w:tc>
          <w:tcPr>
            <w:tcW w:w="1058" w:type="dxa"/>
          </w:tcPr>
          <w:p w14:paraId="647BB3FD"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4人程度</w:t>
            </w:r>
          </w:p>
        </w:tc>
        <w:tc>
          <w:tcPr>
            <w:tcW w:w="1162" w:type="dxa"/>
          </w:tcPr>
          <w:p w14:paraId="647BB3FE" w14:textId="77777777" w:rsidR="00E62ABC" w:rsidRPr="005345CB" w:rsidRDefault="00E62ABC" w:rsidP="0073478D">
            <w:pPr>
              <w:pStyle w:val="a8"/>
              <w:spacing w:line="280" w:lineRule="exact"/>
              <w:ind w:right="-38"/>
              <w:rPr>
                <w:rFonts w:asciiTheme="minorEastAsia" w:eastAsiaTheme="minorEastAsia" w:hAnsiTheme="minorEastAsia"/>
                <w:szCs w:val="22"/>
              </w:rPr>
            </w:pPr>
            <w:r w:rsidRPr="005345CB">
              <w:rPr>
                <w:rFonts w:asciiTheme="minorEastAsia" w:eastAsiaTheme="minorEastAsia" w:hAnsiTheme="minorEastAsia" w:hint="eastAsia"/>
                <w:szCs w:val="22"/>
              </w:rPr>
              <w:t>23人程度</w:t>
            </w:r>
          </w:p>
        </w:tc>
      </w:tr>
    </w:tbl>
    <w:p w14:paraId="401FC801" w14:textId="3F665977" w:rsidR="00471BB9" w:rsidRPr="005345CB" w:rsidRDefault="00471BB9" w:rsidP="00465146">
      <w:pPr>
        <w:pStyle w:val="a8"/>
        <w:spacing w:line="280" w:lineRule="exact"/>
        <w:ind w:right="-38"/>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CF493E" w:rsidRPr="005345CB">
        <w:rPr>
          <w:rFonts w:asciiTheme="minorEastAsia" w:eastAsiaTheme="minorEastAsia" w:hAnsiTheme="minorEastAsia" w:hint="eastAsia"/>
          <w:sz w:val="22"/>
          <w:szCs w:val="22"/>
        </w:rPr>
        <w:t>（参考）上記以外にも、</w:t>
      </w:r>
      <w:r w:rsidR="00EE691D" w:rsidRPr="005345CB">
        <w:rPr>
          <w:rFonts w:asciiTheme="minorEastAsia" w:eastAsiaTheme="minorEastAsia" w:hAnsiTheme="minorEastAsia" w:hint="eastAsia"/>
          <w:sz w:val="22"/>
          <w:szCs w:val="22"/>
        </w:rPr>
        <w:t>平成28年度には</w:t>
      </w:r>
      <w:r w:rsidR="00CF493E" w:rsidRPr="005345CB">
        <w:rPr>
          <w:rFonts w:asciiTheme="minorEastAsia" w:eastAsiaTheme="minorEastAsia" w:hAnsiTheme="minorEastAsia" w:hint="eastAsia"/>
          <w:sz w:val="22"/>
          <w:szCs w:val="22"/>
        </w:rPr>
        <w:t>イベント開催等によ</w:t>
      </w:r>
      <w:r w:rsidR="00EE691D" w:rsidRPr="005345CB">
        <w:rPr>
          <w:rFonts w:asciiTheme="minorEastAsia" w:eastAsiaTheme="minorEastAsia" w:hAnsiTheme="minorEastAsia" w:hint="eastAsia"/>
          <w:sz w:val="22"/>
          <w:szCs w:val="22"/>
        </w:rPr>
        <w:t>り</w:t>
      </w:r>
      <w:r w:rsidR="00CF493E" w:rsidRPr="005345CB">
        <w:rPr>
          <w:rFonts w:asciiTheme="minorEastAsia" w:eastAsiaTheme="minorEastAsia" w:hAnsiTheme="minorEastAsia" w:hint="eastAsia"/>
          <w:sz w:val="22"/>
          <w:szCs w:val="22"/>
        </w:rPr>
        <w:t>延べ</w:t>
      </w:r>
      <w:r w:rsidRPr="005345CB">
        <w:rPr>
          <w:rFonts w:asciiTheme="minorEastAsia" w:eastAsiaTheme="minorEastAsia" w:hAnsiTheme="minorEastAsia" w:hint="eastAsia"/>
          <w:sz w:val="22"/>
          <w:szCs w:val="22"/>
        </w:rPr>
        <w:t>約３，５６０時間</w:t>
      </w:r>
      <w:r w:rsidR="00CF493E" w:rsidRPr="005345CB">
        <w:rPr>
          <w:rFonts w:asciiTheme="minorEastAsia" w:eastAsiaTheme="minorEastAsia" w:hAnsiTheme="minorEastAsia" w:hint="eastAsia"/>
          <w:sz w:val="22"/>
          <w:szCs w:val="22"/>
        </w:rPr>
        <w:t>の臨時配置を実施した</w:t>
      </w:r>
      <w:r w:rsidRPr="005345CB">
        <w:rPr>
          <w:rFonts w:asciiTheme="minorEastAsia" w:eastAsiaTheme="minorEastAsia" w:hAnsiTheme="minorEastAsia" w:hint="eastAsia"/>
          <w:sz w:val="22"/>
          <w:szCs w:val="22"/>
        </w:rPr>
        <w:t>。</w:t>
      </w:r>
    </w:p>
    <w:p w14:paraId="1E48ACA0" w14:textId="77777777" w:rsidR="00471BB9" w:rsidRPr="005345CB" w:rsidRDefault="00471BB9" w:rsidP="003B3453">
      <w:pPr>
        <w:pStyle w:val="a8"/>
        <w:spacing w:line="280" w:lineRule="exact"/>
        <w:ind w:leftChars="600" w:left="1260" w:right="-38"/>
        <w:jc w:val="center"/>
        <w:rPr>
          <w:rFonts w:asciiTheme="minorEastAsia" w:eastAsiaTheme="minorEastAsia" w:hAnsiTheme="minorEastAsia"/>
          <w:sz w:val="22"/>
          <w:szCs w:val="22"/>
        </w:rPr>
      </w:pPr>
    </w:p>
    <w:p w14:paraId="647BB401" w14:textId="2DD08536" w:rsidR="003B3453" w:rsidRPr="005345CB" w:rsidRDefault="003C4D23" w:rsidP="003B3453">
      <w:pPr>
        <w:pStyle w:val="a8"/>
        <w:spacing w:line="280" w:lineRule="exact"/>
        <w:ind w:leftChars="600" w:left="1260" w:right="-38"/>
        <w:jc w:val="center"/>
        <w:rPr>
          <w:rFonts w:asciiTheme="minorEastAsia" w:eastAsiaTheme="minorEastAsia" w:hAnsiTheme="minorEastAsia"/>
          <w:sz w:val="22"/>
          <w:szCs w:val="22"/>
        </w:rPr>
      </w:pPr>
      <w:r w:rsidRPr="005345CB">
        <w:rPr>
          <w:rFonts w:asciiTheme="minorEastAsia" w:eastAsiaTheme="minorEastAsia" w:hAnsiTheme="minorEastAsia" w:cs="ＭＳ ゴシック" w:hint="eastAsia"/>
          <w:sz w:val="22"/>
          <w:szCs w:val="22"/>
        </w:rPr>
        <w:t>閑散期においても確保すべき最低限のポスト数</w:t>
      </w:r>
      <w:r w:rsidR="003B3453" w:rsidRPr="005345CB">
        <w:rPr>
          <w:rFonts w:asciiTheme="minorEastAsia" w:eastAsiaTheme="minorEastAsia" w:hAnsiTheme="minorEastAsia" w:hint="eastAsia"/>
          <w:sz w:val="22"/>
          <w:szCs w:val="22"/>
        </w:rPr>
        <w:t>（単位：P）</w:t>
      </w:r>
    </w:p>
    <w:tbl>
      <w:tblPr>
        <w:tblStyle w:val="a3"/>
        <w:tblpPr w:leftFromText="142" w:rightFromText="142" w:vertAnchor="text" w:horzAnchor="margin" w:tblpXSpec="center" w:tblpY="88"/>
        <w:tblW w:w="0" w:type="auto"/>
        <w:tblLook w:val="04A0" w:firstRow="1" w:lastRow="0" w:firstColumn="1" w:lastColumn="0" w:noHBand="0" w:noVBand="1"/>
      </w:tblPr>
      <w:tblGrid>
        <w:gridCol w:w="1158"/>
        <w:gridCol w:w="1171"/>
        <w:gridCol w:w="936"/>
        <w:gridCol w:w="937"/>
        <w:gridCol w:w="641"/>
        <w:gridCol w:w="993"/>
        <w:gridCol w:w="1358"/>
        <w:gridCol w:w="1209"/>
      </w:tblGrid>
      <w:tr w:rsidR="005345CB" w:rsidRPr="005345CB" w14:paraId="647BB40B" w14:textId="77777777" w:rsidTr="00B01A95">
        <w:tc>
          <w:tcPr>
            <w:tcW w:w="1158" w:type="dxa"/>
          </w:tcPr>
          <w:p w14:paraId="647BB402"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中央口</w:t>
            </w:r>
          </w:p>
        </w:tc>
        <w:tc>
          <w:tcPr>
            <w:tcW w:w="1171" w:type="dxa"/>
          </w:tcPr>
          <w:p w14:paraId="647BB403"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日本庭園前ゲート</w:t>
            </w:r>
          </w:p>
        </w:tc>
        <w:tc>
          <w:tcPr>
            <w:tcW w:w="936" w:type="dxa"/>
          </w:tcPr>
          <w:p w14:paraId="647BB404"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東口</w:t>
            </w:r>
          </w:p>
        </w:tc>
        <w:tc>
          <w:tcPr>
            <w:tcW w:w="937" w:type="dxa"/>
          </w:tcPr>
          <w:p w14:paraId="647BB405"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西口</w:t>
            </w:r>
          </w:p>
        </w:tc>
        <w:tc>
          <w:tcPr>
            <w:tcW w:w="641" w:type="dxa"/>
          </w:tcPr>
          <w:p w14:paraId="647BB406"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北口</w:t>
            </w:r>
          </w:p>
        </w:tc>
        <w:tc>
          <w:tcPr>
            <w:tcW w:w="993" w:type="dxa"/>
          </w:tcPr>
          <w:p w14:paraId="647BB407"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日本庭園</w:t>
            </w:r>
          </w:p>
          <w:p w14:paraId="647BB408"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（正門）</w:t>
            </w:r>
          </w:p>
        </w:tc>
        <w:tc>
          <w:tcPr>
            <w:tcW w:w="1358" w:type="dxa"/>
          </w:tcPr>
          <w:p w14:paraId="647BB409"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総合案内所</w:t>
            </w:r>
          </w:p>
        </w:tc>
        <w:tc>
          <w:tcPr>
            <w:tcW w:w="1209" w:type="dxa"/>
          </w:tcPr>
          <w:p w14:paraId="647BB40A" w14:textId="77777777"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414" w14:textId="77777777" w:rsidTr="00B01A95">
        <w:tc>
          <w:tcPr>
            <w:tcW w:w="1158" w:type="dxa"/>
          </w:tcPr>
          <w:p w14:paraId="647BB40C" w14:textId="1EDBE734"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w:t>
            </w:r>
            <w:r w:rsidR="00E62ABC" w:rsidRPr="005345CB">
              <w:rPr>
                <w:rFonts w:asciiTheme="minorEastAsia" w:eastAsiaTheme="minorEastAsia" w:hAnsiTheme="minorEastAsia" w:hint="eastAsia"/>
                <w:szCs w:val="22"/>
              </w:rPr>
              <w:t>Ｐ</w:t>
            </w:r>
          </w:p>
        </w:tc>
        <w:tc>
          <w:tcPr>
            <w:tcW w:w="1171" w:type="dxa"/>
          </w:tcPr>
          <w:p w14:paraId="647BB40D" w14:textId="68EFD2C4"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E62ABC" w:rsidRPr="005345CB">
              <w:rPr>
                <w:rFonts w:asciiTheme="minorEastAsia" w:eastAsiaTheme="minorEastAsia" w:hAnsiTheme="minorEastAsia" w:hint="eastAsia"/>
                <w:szCs w:val="22"/>
              </w:rPr>
              <w:t>Ｐ</w:t>
            </w:r>
          </w:p>
        </w:tc>
        <w:tc>
          <w:tcPr>
            <w:tcW w:w="936" w:type="dxa"/>
          </w:tcPr>
          <w:p w14:paraId="647BB40E" w14:textId="6389511B"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１</w:t>
            </w:r>
            <w:r w:rsidR="00E62ABC" w:rsidRPr="005345CB">
              <w:rPr>
                <w:rFonts w:asciiTheme="minorEastAsia" w:eastAsiaTheme="minorEastAsia" w:hAnsiTheme="minorEastAsia" w:hint="eastAsia"/>
                <w:szCs w:val="22"/>
              </w:rPr>
              <w:t>Ｐ</w:t>
            </w:r>
          </w:p>
        </w:tc>
        <w:tc>
          <w:tcPr>
            <w:tcW w:w="937" w:type="dxa"/>
          </w:tcPr>
          <w:p w14:paraId="647BB40F" w14:textId="6DCF8354"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１</w:t>
            </w:r>
            <w:r w:rsidR="00E62ABC" w:rsidRPr="005345CB">
              <w:rPr>
                <w:rFonts w:asciiTheme="minorEastAsia" w:eastAsiaTheme="minorEastAsia" w:hAnsiTheme="minorEastAsia"/>
                <w:szCs w:val="22"/>
              </w:rPr>
              <w:t>Ｐ</w:t>
            </w:r>
          </w:p>
        </w:tc>
        <w:tc>
          <w:tcPr>
            <w:tcW w:w="641" w:type="dxa"/>
          </w:tcPr>
          <w:p w14:paraId="647BB410" w14:textId="6800C1BA"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１</w:t>
            </w:r>
            <w:r w:rsidR="00E62ABC" w:rsidRPr="005345CB">
              <w:rPr>
                <w:rFonts w:asciiTheme="minorEastAsia" w:eastAsiaTheme="minorEastAsia" w:hAnsiTheme="minorEastAsia"/>
                <w:szCs w:val="22"/>
              </w:rPr>
              <w:t>Ｐ</w:t>
            </w:r>
          </w:p>
        </w:tc>
        <w:tc>
          <w:tcPr>
            <w:tcW w:w="993" w:type="dxa"/>
          </w:tcPr>
          <w:p w14:paraId="647BB411" w14:textId="3DF04399"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E62ABC" w:rsidRPr="005345CB">
              <w:rPr>
                <w:rFonts w:asciiTheme="minorEastAsia" w:eastAsiaTheme="minorEastAsia" w:hAnsiTheme="minorEastAsia"/>
                <w:szCs w:val="22"/>
              </w:rPr>
              <w:t>Ｐ</w:t>
            </w:r>
          </w:p>
        </w:tc>
        <w:tc>
          <w:tcPr>
            <w:tcW w:w="1358" w:type="dxa"/>
          </w:tcPr>
          <w:p w14:paraId="647BB412" w14:textId="4457F059" w:rsidR="00E62ABC" w:rsidRPr="005345CB" w:rsidRDefault="00B01A95"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E62ABC" w:rsidRPr="005345CB">
              <w:rPr>
                <w:rFonts w:asciiTheme="minorEastAsia" w:eastAsiaTheme="minorEastAsia" w:hAnsiTheme="minorEastAsia" w:hint="eastAsia"/>
                <w:szCs w:val="22"/>
              </w:rPr>
              <w:t>Ｐ</w:t>
            </w:r>
          </w:p>
        </w:tc>
        <w:tc>
          <w:tcPr>
            <w:tcW w:w="1209" w:type="dxa"/>
          </w:tcPr>
          <w:p w14:paraId="647BB413" w14:textId="5482F3BC" w:rsidR="00E62ABC" w:rsidRPr="005345CB" w:rsidRDefault="00E62ABC"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szCs w:val="22"/>
              </w:rPr>
              <w:t>1</w:t>
            </w:r>
            <w:r w:rsidR="00471BB9" w:rsidRPr="005345CB">
              <w:rPr>
                <w:rFonts w:asciiTheme="minorEastAsia" w:eastAsiaTheme="minorEastAsia" w:hAnsiTheme="minorEastAsia" w:hint="eastAsia"/>
                <w:szCs w:val="22"/>
              </w:rPr>
              <w:t>2</w:t>
            </w:r>
            <w:r w:rsidRPr="005345CB">
              <w:rPr>
                <w:rFonts w:asciiTheme="minorEastAsia" w:eastAsiaTheme="minorEastAsia" w:hAnsiTheme="minorEastAsia" w:hint="eastAsia"/>
                <w:szCs w:val="22"/>
              </w:rPr>
              <w:t>Ｐ</w:t>
            </w:r>
          </w:p>
        </w:tc>
      </w:tr>
    </w:tbl>
    <w:p w14:paraId="647BB41A" w14:textId="77777777" w:rsidR="0073478D" w:rsidRPr="005345CB" w:rsidRDefault="0073478D" w:rsidP="00EE3922">
      <w:pPr>
        <w:pStyle w:val="a8"/>
        <w:spacing w:line="280" w:lineRule="exact"/>
        <w:ind w:leftChars="200" w:left="420" w:right="-38"/>
        <w:rPr>
          <w:rFonts w:asciiTheme="minorEastAsia" w:eastAsiaTheme="minorEastAsia" w:hAnsiTheme="minorEastAsia"/>
          <w:sz w:val="22"/>
          <w:szCs w:val="22"/>
        </w:rPr>
      </w:pPr>
    </w:p>
    <w:p w14:paraId="647BB41B" w14:textId="59DFC247" w:rsidR="003B3453" w:rsidRPr="005345CB" w:rsidRDefault="00B86869" w:rsidP="00B86869">
      <w:pPr>
        <w:pStyle w:val="3"/>
        <w:ind w:leftChars="0" w:left="0" w:firstLineChars="50" w:firstLine="110"/>
        <w:rPr>
          <w:sz w:val="22"/>
        </w:rPr>
      </w:pPr>
      <w:bookmarkStart w:id="2" w:name="_Toc482368963"/>
      <w:r w:rsidRPr="005345CB">
        <w:rPr>
          <w:rFonts w:hint="eastAsia"/>
          <w:sz w:val="22"/>
        </w:rPr>
        <w:t>②</w:t>
      </w:r>
      <w:r w:rsidR="003B3453" w:rsidRPr="005345CB">
        <w:rPr>
          <w:rFonts w:hint="eastAsia"/>
          <w:sz w:val="22"/>
        </w:rPr>
        <w:t>駐車場の運営管理</w:t>
      </w:r>
      <w:bookmarkEnd w:id="2"/>
      <w:r w:rsidR="00C32FC3" w:rsidRPr="005345CB">
        <w:rPr>
          <w:rFonts w:hint="eastAsia"/>
          <w:sz w:val="22"/>
        </w:rPr>
        <w:t>（臨時駐車場を含む）</w:t>
      </w:r>
    </w:p>
    <w:p w14:paraId="647BB41C" w14:textId="77777777" w:rsidR="00E026E8" w:rsidRPr="005345CB" w:rsidRDefault="00E026E8" w:rsidP="00E026E8">
      <w:pP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102F8590"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・安全かつ円滑な入出庫にかかる誘導（駐車場内及び外周道路の交通渋滞の防止）</w:t>
      </w:r>
    </w:p>
    <w:p w14:paraId="0A2390C6"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・精算トラブルが発生した場合の対応（コールセンター対応）</w:t>
      </w:r>
    </w:p>
    <w:p w14:paraId="1175BCE5"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・駐車場料金徴収業務等の運営</w:t>
      </w:r>
    </w:p>
    <w:p w14:paraId="6CDC632C"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・Jリーグ等による専用利用等の運営管理</w:t>
      </w:r>
    </w:p>
    <w:p w14:paraId="5DD581D9"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・減免者の対応</w:t>
      </w:r>
    </w:p>
    <w:p w14:paraId="62E34D34"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・公園の施設案内</w:t>
      </w:r>
    </w:p>
    <w:p w14:paraId="4515A8E5" w14:textId="77777777" w:rsidR="00C32FC3" w:rsidRPr="005345CB" w:rsidRDefault="00C32FC3" w:rsidP="00C32C35">
      <w:pPr>
        <w:ind w:firstLineChars="100" w:firstLine="220"/>
        <w:rPr>
          <w:rFonts w:asciiTheme="minorEastAsia" w:eastAsiaTheme="minorEastAsia" w:hAnsiTheme="minorEastAsia"/>
          <w:sz w:val="22"/>
        </w:rPr>
      </w:pPr>
      <w:r w:rsidRPr="005345CB">
        <w:rPr>
          <w:rFonts w:asciiTheme="minorEastAsia" w:eastAsiaTheme="minorEastAsia" w:hAnsiTheme="minorEastAsia" w:hint="eastAsia"/>
          <w:sz w:val="22"/>
        </w:rPr>
        <w:t>・機械式ゲート等料金精算システムの適正管理　等</w:t>
      </w:r>
    </w:p>
    <w:p w14:paraId="647BB422" w14:textId="77777777" w:rsidR="00E026E8" w:rsidRPr="005345CB" w:rsidRDefault="00E026E8" w:rsidP="00570DF7">
      <w:pPr>
        <w:ind w:firstLine="867"/>
        <w:rPr>
          <w:rFonts w:asciiTheme="majorEastAsia" w:eastAsiaTheme="majorEastAsia" w:hAnsiTheme="majorEastAsia"/>
        </w:rPr>
      </w:pPr>
    </w:p>
    <w:p w14:paraId="25695FF2" w14:textId="77777777" w:rsidR="000F0374" w:rsidRPr="005345CB" w:rsidRDefault="000F0374" w:rsidP="000F0374">
      <w:pPr>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W w:w="0" w:type="auto"/>
        <w:jc w:val="center"/>
        <w:tblLook w:val="04A0" w:firstRow="1" w:lastRow="0" w:firstColumn="1" w:lastColumn="0" w:noHBand="0" w:noVBand="1"/>
      </w:tblPr>
      <w:tblGrid>
        <w:gridCol w:w="1454"/>
        <w:gridCol w:w="1454"/>
        <w:gridCol w:w="1453"/>
        <w:gridCol w:w="1453"/>
        <w:gridCol w:w="1453"/>
        <w:gridCol w:w="1338"/>
        <w:gridCol w:w="8"/>
      </w:tblGrid>
      <w:tr w:rsidR="005345CB" w:rsidRPr="005345CB" w14:paraId="647BB42A" w14:textId="77777777" w:rsidTr="00AB07D0">
        <w:trPr>
          <w:gridAfter w:val="1"/>
          <w:wAfter w:w="8" w:type="dxa"/>
          <w:jc w:val="center"/>
        </w:trPr>
        <w:tc>
          <w:tcPr>
            <w:tcW w:w="1454" w:type="dxa"/>
          </w:tcPr>
          <w:p w14:paraId="647BB424"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中央</w:t>
            </w:r>
          </w:p>
        </w:tc>
        <w:tc>
          <w:tcPr>
            <w:tcW w:w="1454" w:type="dxa"/>
          </w:tcPr>
          <w:p w14:paraId="647BB425"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日本庭園前</w:t>
            </w:r>
          </w:p>
        </w:tc>
        <w:tc>
          <w:tcPr>
            <w:tcW w:w="1453" w:type="dxa"/>
          </w:tcPr>
          <w:p w14:paraId="647BB426"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東</w:t>
            </w:r>
          </w:p>
        </w:tc>
        <w:tc>
          <w:tcPr>
            <w:tcW w:w="1453" w:type="dxa"/>
          </w:tcPr>
          <w:p w14:paraId="647BB427"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西</w:t>
            </w:r>
          </w:p>
        </w:tc>
        <w:tc>
          <w:tcPr>
            <w:tcW w:w="1453" w:type="dxa"/>
          </w:tcPr>
          <w:p w14:paraId="647BB428"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南</w:t>
            </w:r>
          </w:p>
        </w:tc>
        <w:tc>
          <w:tcPr>
            <w:tcW w:w="1338" w:type="dxa"/>
          </w:tcPr>
          <w:p w14:paraId="647BB429" w14:textId="77777777" w:rsidR="003B3453" w:rsidRPr="005345CB" w:rsidRDefault="003B3453"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合計</w:t>
            </w:r>
          </w:p>
        </w:tc>
      </w:tr>
      <w:tr w:rsidR="00276562" w:rsidRPr="005345CB" w14:paraId="647BB430" w14:textId="77777777" w:rsidTr="00AB07D0">
        <w:trPr>
          <w:jc w:val="center"/>
        </w:trPr>
        <w:tc>
          <w:tcPr>
            <w:tcW w:w="1454" w:type="dxa"/>
          </w:tcPr>
          <w:p w14:paraId="647BB42B" w14:textId="268A5602" w:rsidR="00276562" w:rsidRPr="005345CB" w:rsidRDefault="00276562">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1人程度</w:t>
            </w:r>
          </w:p>
        </w:tc>
        <w:tc>
          <w:tcPr>
            <w:tcW w:w="2907" w:type="dxa"/>
            <w:gridSpan w:val="2"/>
          </w:tcPr>
          <w:p w14:paraId="647BB42C" w14:textId="241248EB" w:rsidR="00276562" w:rsidRPr="005345CB" w:rsidRDefault="00276562">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1人程度</w:t>
            </w:r>
          </w:p>
        </w:tc>
        <w:tc>
          <w:tcPr>
            <w:tcW w:w="1453" w:type="dxa"/>
          </w:tcPr>
          <w:p w14:paraId="647BB42D" w14:textId="6C843011" w:rsidR="00276562" w:rsidRPr="005345CB" w:rsidRDefault="00276562">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1人程度</w:t>
            </w:r>
          </w:p>
        </w:tc>
        <w:tc>
          <w:tcPr>
            <w:tcW w:w="1453" w:type="dxa"/>
          </w:tcPr>
          <w:p w14:paraId="647BB42E" w14:textId="2634EE12" w:rsidR="00276562" w:rsidRPr="005345CB" w:rsidRDefault="00276562">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1人程度</w:t>
            </w:r>
          </w:p>
        </w:tc>
        <w:tc>
          <w:tcPr>
            <w:tcW w:w="1346" w:type="dxa"/>
            <w:gridSpan w:val="2"/>
          </w:tcPr>
          <w:p w14:paraId="647BB42F" w14:textId="579DDF9C" w:rsidR="00276562" w:rsidRPr="005345CB" w:rsidRDefault="00276562">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4人程度</w:t>
            </w:r>
          </w:p>
        </w:tc>
      </w:tr>
    </w:tbl>
    <w:p w14:paraId="0D37F7BB" w14:textId="77777777" w:rsidR="000F0374" w:rsidRPr="005345CB" w:rsidRDefault="000F0374" w:rsidP="00965987">
      <w:pPr>
        <w:jc w:val="center"/>
        <w:rPr>
          <w:rFonts w:asciiTheme="minorEastAsia" w:eastAsiaTheme="minorEastAsia" w:hAnsiTheme="minorEastAsia" w:cs="ＭＳ Ｐ明朝"/>
          <w:kern w:val="0"/>
          <w:sz w:val="22"/>
          <w:szCs w:val="22"/>
        </w:rPr>
      </w:pPr>
    </w:p>
    <w:p w14:paraId="647BB432" w14:textId="34C88F8E" w:rsidR="00965987" w:rsidRPr="005345CB" w:rsidRDefault="000F0374" w:rsidP="00965987">
      <w:pPr>
        <w:jc w:val="center"/>
        <w:rPr>
          <w:rFonts w:asciiTheme="minorEastAsia" w:eastAsiaTheme="minorEastAsia" w:hAnsiTheme="minorEastAsia"/>
          <w:sz w:val="22"/>
          <w:szCs w:val="22"/>
        </w:rPr>
      </w:pPr>
      <w:r w:rsidRPr="005345CB">
        <w:rPr>
          <w:rFonts w:asciiTheme="minorEastAsia" w:eastAsiaTheme="minorEastAsia" w:hAnsiTheme="minorEastAsia" w:cs="ＭＳ Ｐ明朝" w:hint="eastAsia"/>
          <w:kern w:val="0"/>
          <w:sz w:val="22"/>
          <w:szCs w:val="22"/>
        </w:rPr>
        <w:t>土日祝日等における人員配置　一覧</w:t>
      </w:r>
    </w:p>
    <w:tbl>
      <w:tblPr>
        <w:tblStyle w:val="a3"/>
        <w:tblW w:w="8424" w:type="dxa"/>
        <w:tblInd w:w="114" w:type="dxa"/>
        <w:tblLook w:val="04A0" w:firstRow="1" w:lastRow="0" w:firstColumn="1" w:lastColumn="0" w:noHBand="0" w:noVBand="1"/>
      </w:tblPr>
      <w:tblGrid>
        <w:gridCol w:w="1418"/>
        <w:gridCol w:w="1417"/>
        <w:gridCol w:w="1418"/>
        <w:gridCol w:w="1394"/>
        <w:gridCol w:w="23"/>
        <w:gridCol w:w="1276"/>
        <w:gridCol w:w="1478"/>
      </w:tblGrid>
      <w:tr w:rsidR="005345CB" w:rsidRPr="005345CB" w14:paraId="647BB439" w14:textId="77777777" w:rsidTr="00471BB9">
        <w:tc>
          <w:tcPr>
            <w:tcW w:w="1418" w:type="dxa"/>
          </w:tcPr>
          <w:p w14:paraId="647BB433" w14:textId="6DB29328"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中央</w:t>
            </w:r>
          </w:p>
        </w:tc>
        <w:tc>
          <w:tcPr>
            <w:tcW w:w="1417" w:type="dxa"/>
          </w:tcPr>
          <w:p w14:paraId="647BB434" w14:textId="77777777"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日本庭園前</w:t>
            </w:r>
          </w:p>
        </w:tc>
        <w:tc>
          <w:tcPr>
            <w:tcW w:w="1418" w:type="dxa"/>
          </w:tcPr>
          <w:p w14:paraId="647BB435" w14:textId="77777777"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東</w:t>
            </w:r>
          </w:p>
        </w:tc>
        <w:tc>
          <w:tcPr>
            <w:tcW w:w="1417" w:type="dxa"/>
            <w:gridSpan w:val="2"/>
          </w:tcPr>
          <w:p w14:paraId="647BB436" w14:textId="77777777"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西</w:t>
            </w:r>
          </w:p>
        </w:tc>
        <w:tc>
          <w:tcPr>
            <w:tcW w:w="1276" w:type="dxa"/>
          </w:tcPr>
          <w:p w14:paraId="647BB437" w14:textId="77777777"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南</w:t>
            </w:r>
          </w:p>
        </w:tc>
        <w:tc>
          <w:tcPr>
            <w:tcW w:w="1478" w:type="dxa"/>
          </w:tcPr>
          <w:p w14:paraId="647BB438" w14:textId="77777777" w:rsidR="00471BB9" w:rsidRPr="005345CB" w:rsidRDefault="00471BB9" w:rsidP="003B3453">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合計</w:t>
            </w:r>
          </w:p>
        </w:tc>
      </w:tr>
      <w:tr w:rsidR="005345CB" w:rsidRPr="005345CB" w14:paraId="647BB440" w14:textId="77777777" w:rsidTr="00471BB9">
        <w:tc>
          <w:tcPr>
            <w:tcW w:w="1418" w:type="dxa"/>
          </w:tcPr>
          <w:p w14:paraId="647BB43A" w14:textId="5E9850EA"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2人程度</w:t>
            </w:r>
          </w:p>
        </w:tc>
        <w:tc>
          <w:tcPr>
            <w:tcW w:w="1417" w:type="dxa"/>
          </w:tcPr>
          <w:p w14:paraId="647BB43B" w14:textId="14651AC5"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2人程度</w:t>
            </w:r>
          </w:p>
        </w:tc>
        <w:tc>
          <w:tcPr>
            <w:tcW w:w="1418" w:type="dxa"/>
          </w:tcPr>
          <w:p w14:paraId="647BB43C" w14:textId="05C0B16A"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2人程度</w:t>
            </w:r>
          </w:p>
        </w:tc>
        <w:tc>
          <w:tcPr>
            <w:tcW w:w="1394" w:type="dxa"/>
          </w:tcPr>
          <w:p w14:paraId="647BB43D" w14:textId="4C62EBAD"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2人程度</w:t>
            </w:r>
          </w:p>
        </w:tc>
        <w:tc>
          <w:tcPr>
            <w:tcW w:w="1299" w:type="dxa"/>
            <w:gridSpan w:val="2"/>
          </w:tcPr>
          <w:p w14:paraId="647BB43E" w14:textId="09F82038"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2人程度</w:t>
            </w:r>
          </w:p>
        </w:tc>
        <w:tc>
          <w:tcPr>
            <w:tcW w:w="1478" w:type="dxa"/>
          </w:tcPr>
          <w:p w14:paraId="647BB43F" w14:textId="0EF8CC0E"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10人程度</w:t>
            </w:r>
          </w:p>
        </w:tc>
      </w:tr>
    </w:tbl>
    <w:p w14:paraId="034C28BE" w14:textId="63E4AFCD" w:rsidR="00665E6F" w:rsidRPr="005345CB" w:rsidRDefault="00665E6F" w:rsidP="00465146">
      <w:pPr>
        <w:spacing w:line="280" w:lineRule="exact"/>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※（参考）上記以外にも、平成28年度にはイベント開催等により</w:t>
      </w:r>
      <w:r w:rsidR="00F43950" w:rsidRPr="005345CB">
        <w:rPr>
          <w:rFonts w:asciiTheme="minorEastAsia" w:eastAsiaTheme="minorEastAsia" w:hAnsiTheme="minorEastAsia" w:hint="eastAsia"/>
          <w:sz w:val="22"/>
          <w:szCs w:val="22"/>
        </w:rPr>
        <w:t>延べ約４，４０</w:t>
      </w:r>
      <w:r w:rsidRPr="005345CB">
        <w:rPr>
          <w:rFonts w:asciiTheme="minorEastAsia" w:eastAsiaTheme="minorEastAsia" w:hAnsiTheme="minorEastAsia" w:hint="eastAsia"/>
          <w:sz w:val="22"/>
          <w:szCs w:val="22"/>
        </w:rPr>
        <w:t>０時間の臨時配置を実施した。</w:t>
      </w:r>
    </w:p>
    <w:p w14:paraId="17A0EE0A" w14:textId="77777777" w:rsidR="00665E6F" w:rsidRPr="005345CB" w:rsidRDefault="00665E6F" w:rsidP="00665E6F">
      <w:pPr>
        <w:spacing w:line="280" w:lineRule="exact"/>
        <w:ind w:leftChars="100" w:left="430" w:hangingChars="100" w:hanging="220"/>
        <w:rPr>
          <w:rFonts w:asciiTheme="minorEastAsia" w:eastAsiaTheme="minorEastAsia" w:hAnsiTheme="minorEastAsia"/>
          <w:sz w:val="22"/>
          <w:szCs w:val="22"/>
        </w:rPr>
      </w:pPr>
    </w:p>
    <w:p w14:paraId="13D8B77F" w14:textId="79B8E20A" w:rsidR="00665E6F" w:rsidRPr="005345CB" w:rsidRDefault="003C4D23" w:rsidP="00665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Ｐゴシック" w:hint="eastAsia"/>
          <w:kern w:val="0"/>
          <w:sz w:val="22"/>
          <w:szCs w:val="22"/>
          <w:lang w:val="ja-JP"/>
        </w:rPr>
        <w:t>閑散期においても確保すべき最低限のポスト数</w:t>
      </w:r>
      <w:r w:rsidR="00665E6F" w:rsidRPr="005345CB">
        <w:rPr>
          <w:rFonts w:asciiTheme="minorEastAsia" w:eastAsiaTheme="minorEastAsia" w:hAnsiTheme="minorEastAsia" w:cs="ＭＳ ゴシック" w:hint="eastAsia"/>
          <w:kern w:val="0"/>
          <w:sz w:val="22"/>
          <w:szCs w:val="22"/>
        </w:rPr>
        <w:t>（単位：Ｐ）</w:t>
      </w:r>
    </w:p>
    <w:tbl>
      <w:tblPr>
        <w:tblStyle w:val="a3"/>
        <w:tblW w:w="6505" w:type="dxa"/>
        <w:jc w:val="center"/>
        <w:tblLook w:val="04A0" w:firstRow="1" w:lastRow="0" w:firstColumn="1" w:lastColumn="0" w:noHBand="0" w:noVBand="1"/>
      </w:tblPr>
      <w:tblGrid>
        <w:gridCol w:w="1044"/>
        <w:gridCol w:w="1551"/>
        <w:gridCol w:w="1070"/>
        <w:gridCol w:w="1024"/>
        <w:gridCol w:w="908"/>
        <w:gridCol w:w="908"/>
      </w:tblGrid>
      <w:tr w:rsidR="005345CB" w:rsidRPr="005345CB" w14:paraId="3348394F" w14:textId="77777777" w:rsidTr="0030503C">
        <w:trPr>
          <w:jc w:val="center"/>
        </w:trPr>
        <w:tc>
          <w:tcPr>
            <w:tcW w:w="1044" w:type="dxa"/>
          </w:tcPr>
          <w:p w14:paraId="7C045003"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中央</w:t>
            </w:r>
          </w:p>
        </w:tc>
        <w:tc>
          <w:tcPr>
            <w:tcW w:w="1551" w:type="dxa"/>
          </w:tcPr>
          <w:p w14:paraId="4C7E6ADD"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日本庭園前</w:t>
            </w:r>
          </w:p>
        </w:tc>
        <w:tc>
          <w:tcPr>
            <w:tcW w:w="1070" w:type="dxa"/>
          </w:tcPr>
          <w:p w14:paraId="28D69028"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東</w:t>
            </w:r>
          </w:p>
        </w:tc>
        <w:tc>
          <w:tcPr>
            <w:tcW w:w="1024" w:type="dxa"/>
          </w:tcPr>
          <w:p w14:paraId="4A650946"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西</w:t>
            </w:r>
          </w:p>
        </w:tc>
        <w:tc>
          <w:tcPr>
            <w:tcW w:w="908" w:type="dxa"/>
          </w:tcPr>
          <w:p w14:paraId="2121ABDB"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南</w:t>
            </w:r>
          </w:p>
        </w:tc>
        <w:tc>
          <w:tcPr>
            <w:tcW w:w="908" w:type="dxa"/>
          </w:tcPr>
          <w:p w14:paraId="23CAB9D7"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合計</w:t>
            </w:r>
          </w:p>
        </w:tc>
      </w:tr>
      <w:tr w:rsidR="00465146" w:rsidRPr="005345CB" w14:paraId="1DCC49F9" w14:textId="77777777" w:rsidTr="0030503C">
        <w:trPr>
          <w:jc w:val="center"/>
        </w:trPr>
        <w:tc>
          <w:tcPr>
            <w:tcW w:w="1044" w:type="dxa"/>
          </w:tcPr>
          <w:p w14:paraId="74CB5B1F"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w:t>
            </w:r>
            <w:r w:rsidRPr="005345CB">
              <w:rPr>
                <w:rFonts w:asciiTheme="minorEastAsia" w:eastAsiaTheme="minorEastAsia" w:hAnsiTheme="minorEastAsia" w:cs="ＭＳ Ｐ明朝" w:hint="eastAsia"/>
                <w:b/>
                <w:kern w:val="0"/>
                <w:szCs w:val="20"/>
              </w:rPr>
              <w:t>Ｐ</w:t>
            </w:r>
          </w:p>
        </w:tc>
        <w:tc>
          <w:tcPr>
            <w:tcW w:w="2621" w:type="dxa"/>
            <w:gridSpan w:val="2"/>
          </w:tcPr>
          <w:p w14:paraId="3873A2C8"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w:t>
            </w:r>
            <w:r w:rsidRPr="005345CB">
              <w:rPr>
                <w:rFonts w:asciiTheme="minorEastAsia" w:eastAsiaTheme="minorEastAsia" w:hAnsiTheme="minorEastAsia" w:cs="ＭＳ Ｐ明朝" w:hint="eastAsia"/>
                <w:b/>
                <w:kern w:val="0"/>
                <w:szCs w:val="20"/>
              </w:rPr>
              <w:t>Ｐ</w:t>
            </w:r>
          </w:p>
        </w:tc>
        <w:tc>
          <w:tcPr>
            <w:tcW w:w="1024" w:type="dxa"/>
          </w:tcPr>
          <w:p w14:paraId="4738A97F"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w:t>
            </w:r>
            <w:r w:rsidRPr="005345CB">
              <w:rPr>
                <w:rFonts w:asciiTheme="minorEastAsia" w:eastAsiaTheme="minorEastAsia" w:hAnsiTheme="minorEastAsia" w:cs="ＭＳ Ｐ明朝" w:hint="eastAsia"/>
                <w:b/>
                <w:kern w:val="0"/>
                <w:szCs w:val="20"/>
              </w:rPr>
              <w:t>Ｐ</w:t>
            </w:r>
          </w:p>
        </w:tc>
        <w:tc>
          <w:tcPr>
            <w:tcW w:w="908" w:type="dxa"/>
          </w:tcPr>
          <w:p w14:paraId="63CB5AFB"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w:t>
            </w:r>
            <w:r w:rsidRPr="005345CB">
              <w:rPr>
                <w:rFonts w:asciiTheme="minorEastAsia" w:eastAsiaTheme="minorEastAsia" w:hAnsiTheme="minorEastAsia" w:cs="ＭＳ Ｐ明朝" w:hint="eastAsia"/>
                <w:b/>
                <w:kern w:val="0"/>
                <w:szCs w:val="20"/>
              </w:rPr>
              <w:t>Ｐ</w:t>
            </w:r>
          </w:p>
        </w:tc>
        <w:tc>
          <w:tcPr>
            <w:tcW w:w="908" w:type="dxa"/>
          </w:tcPr>
          <w:p w14:paraId="0B6E33F7" w14:textId="77777777" w:rsidR="00665E6F" w:rsidRPr="005345CB" w:rsidRDefault="00665E6F"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4</w:t>
            </w:r>
            <w:r w:rsidRPr="005345CB">
              <w:rPr>
                <w:rFonts w:asciiTheme="minorEastAsia" w:eastAsiaTheme="minorEastAsia" w:hAnsiTheme="minorEastAsia" w:cs="ＭＳ Ｐ明朝" w:hint="eastAsia"/>
                <w:b/>
                <w:kern w:val="0"/>
                <w:szCs w:val="20"/>
              </w:rPr>
              <w:t>Ｐ</w:t>
            </w:r>
          </w:p>
        </w:tc>
      </w:tr>
    </w:tbl>
    <w:p w14:paraId="5D68C6D6" w14:textId="77777777" w:rsidR="00665E6F" w:rsidRPr="005345CB" w:rsidRDefault="00665E6F" w:rsidP="00465146">
      <w:pPr>
        <w:spacing w:line="280" w:lineRule="exact"/>
        <w:rPr>
          <w:rFonts w:asciiTheme="minorEastAsia" w:eastAsiaTheme="minorEastAsia" w:hAnsiTheme="minorEastAsia"/>
          <w:sz w:val="22"/>
          <w:szCs w:val="22"/>
        </w:rPr>
      </w:pPr>
    </w:p>
    <w:p w14:paraId="2242E828" w14:textId="77777777" w:rsidR="00465146" w:rsidRPr="005345CB" w:rsidRDefault="00465146" w:rsidP="00465146">
      <w:pPr>
        <w:spacing w:line="280" w:lineRule="exact"/>
        <w:rPr>
          <w:rFonts w:asciiTheme="minorEastAsia" w:eastAsiaTheme="minorEastAsia" w:hAnsiTheme="minorEastAsia"/>
          <w:sz w:val="22"/>
          <w:szCs w:val="22"/>
        </w:rPr>
      </w:pPr>
    </w:p>
    <w:p w14:paraId="2EA576C0" w14:textId="3ECD5468" w:rsidR="00465146" w:rsidRPr="005345CB" w:rsidRDefault="00471BB9" w:rsidP="00465146">
      <w:pPr>
        <w:spacing w:line="280" w:lineRule="exact"/>
        <w:ind w:left="220" w:hangingChars="100" w:hanging="220"/>
        <w:rPr>
          <w:rFonts w:asciiTheme="minorEastAsia" w:eastAsiaTheme="minorEastAsia" w:hAnsiTheme="minorEastAsia" w:cs="ＭＳ Ｐ明朝"/>
          <w:kern w:val="0"/>
          <w:sz w:val="22"/>
          <w:szCs w:val="22"/>
        </w:rPr>
      </w:pPr>
      <w:r w:rsidRPr="005345CB">
        <w:rPr>
          <w:rFonts w:asciiTheme="minorEastAsia" w:eastAsiaTheme="minorEastAsia" w:hAnsiTheme="minorEastAsia" w:hint="eastAsia"/>
          <w:sz w:val="22"/>
          <w:szCs w:val="22"/>
        </w:rPr>
        <w:t>※</w:t>
      </w:r>
      <w:r w:rsidR="00465146" w:rsidRPr="005345CB">
        <w:rPr>
          <w:rFonts w:asciiTheme="minorEastAsia" w:eastAsiaTheme="minorEastAsia" w:hAnsiTheme="minorEastAsia" w:hint="eastAsia"/>
          <w:sz w:val="22"/>
          <w:szCs w:val="22"/>
        </w:rPr>
        <w:t>なお、</w:t>
      </w:r>
      <w:r w:rsidRPr="005345CB">
        <w:rPr>
          <w:rFonts w:asciiTheme="minorEastAsia" w:eastAsiaTheme="minorEastAsia" w:hAnsiTheme="minorEastAsia" w:hint="eastAsia"/>
          <w:sz w:val="22"/>
          <w:szCs w:val="22"/>
        </w:rPr>
        <w:t>上記に加え、繁忙期となる4.5.9.10.11.3月には</w:t>
      </w:r>
      <w:r w:rsidR="00665E6F" w:rsidRPr="005345CB">
        <w:rPr>
          <w:rFonts w:asciiTheme="minorEastAsia" w:eastAsiaTheme="minorEastAsia" w:hAnsiTheme="minorEastAsia" w:hint="eastAsia"/>
          <w:sz w:val="22"/>
          <w:szCs w:val="22"/>
        </w:rPr>
        <w:t>、</w:t>
      </w:r>
      <w:r w:rsidRPr="005345CB">
        <w:rPr>
          <w:rFonts w:asciiTheme="minorEastAsia" w:eastAsiaTheme="minorEastAsia" w:hAnsiTheme="minorEastAsia" w:hint="eastAsia"/>
          <w:sz w:val="22"/>
          <w:szCs w:val="22"/>
        </w:rPr>
        <w:t>駐車場出入口</w:t>
      </w:r>
      <w:r w:rsidR="00665E6F" w:rsidRPr="005345CB">
        <w:rPr>
          <w:rFonts w:asciiTheme="minorEastAsia" w:eastAsiaTheme="minorEastAsia" w:hAnsiTheme="minorEastAsia" w:hint="eastAsia"/>
          <w:sz w:val="22"/>
          <w:szCs w:val="22"/>
        </w:rPr>
        <w:t>等</w:t>
      </w:r>
      <w:r w:rsidRPr="005345CB">
        <w:rPr>
          <w:rFonts w:asciiTheme="minorEastAsia" w:eastAsiaTheme="minorEastAsia" w:hAnsiTheme="minorEastAsia" w:hint="eastAsia"/>
          <w:sz w:val="22"/>
          <w:szCs w:val="22"/>
        </w:rPr>
        <w:t>に警備員を</w:t>
      </w:r>
      <w:r w:rsidR="00665E6F" w:rsidRPr="005345CB">
        <w:rPr>
          <w:rFonts w:asciiTheme="minorEastAsia" w:eastAsiaTheme="minorEastAsia" w:hAnsiTheme="minorEastAsia" w:hint="eastAsia"/>
          <w:sz w:val="22"/>
          <w:szCs w:val="22"/>
        </w:rPr>
        <w:t>下表のとおり</w:t>
      </w:r>
      <w:r w:rsidRPr="005345CB">
        <w:rPr>
          <w:rFonts w:asciiTheme="minorEastAsia" w:eastAsiaTheme="minorEastAsia" w:hAnsiTheme="minorEastAsia" w:hint="eastAsia"/>
          <w:sz w:val="22"/>
          <w:szCs w:val="22"/>
        </w:rPr>
        <w:t>配置している。</w:t>
      </w:r>
    </w:p>
    <w:p w14:paraId="4298D084" w14:textId="6C3678F3" w:rsidR="00471BB9" w:rsidRPr="005345CB" w:rsidRDefault="00471BB9" w:rsidP="00471BB9">
      <w:pPr>
        <w:jc w:val="center"/>
        <w:rPr>
          <w:rFonts w:asciiTheme="minorEastAsia" w:eastAsiaTheme="minorEastAsia" w:hAnsiTheme="minorEastAsia"/>
          <w:sz w:val="22"/>
          <w:szCs w:val="22"/>
        </w:rPr>
      </w:pPr>
      <w:r w:rsidRPr="005345CB">
        <w:rPr>
          <w:rFonts w:asciiTheme="minorEastAsia" w:eastAsiaTheme="minorEastAsia" w:hAnsiTheme="minorEastAsia" w:cs="ＭＳ Ｐ明朝" w:hint="eastAsia"/>
          <w:kern w:val="0"/>
          <w:sz w:val="22"/>
          <w:szCs w:val="22"/>
        </w:rPr>
        <w:t>繁忙期の土日祝日等における警備員</w:t>
      </w:r>
      <w:r w:rsidR="00465146" w:rsidRPr="005345CB">
        <w:rPr>
          <w:rFonts w:asciiTheme="minorEastAsia" w:eastAsiaTheme="minorEastAsia" w:hAnsiTheme="minorEastAsia" w:cs="ＭＳ Ｐ明朝" w:hint="eastAsia"/>
          <w:kern w:val="0"/>
          <w:sz w:val="22"/>
          <w:szCs w:val="22"/>
        </w:rPr>
        <w:t>の</w:t>
      </w:r>
      <w:r w:rsidRPr="005345CB">
        <w:rPr>
          <w:rFonts w:asciiTheme="minorEastAsia" w:eastAsiaTheme="minorEastAsia" w:hAnsiTheme="minorEastAsia" w:cs="ＭＳ Ｐ明朝" w:hint="eastAsia"/>
          <w:kern w:val="0"/>
          <w:sz w:val="22"/>
          <w:szCs w:val="22"/>
        </w:rPr>
        <w:t>配置　一覧</w:t>
      </w:r>
    </w:p>
    <w:tbl>
      <w:tblPr>
        <w:tblStyle w:val="a3"/>
        <w:tblW w:w="8479" w:type="dxa"/>
        <w:jc w:val="center"/>
        <w:tblInd w:w="601" w:type="dxa"/>
        <w:tblLook w:val="04A0" w:firstRow="1" w:lastRow="0" w:firstColumn="1" w:lastColumn="0" w:noHBand="0" w:noVBand="1"/>
      </w:tblPr>
      <w:tblGrid>
        <w:gridCol w:w="1391"/>
        <w:gridCol w:w="1418"/>
        <w:gridCol w:w="1417"/>
        <w:gridCol w:w="1418"/>
        <w:gridCol w:w="1417"/>
        <w:gridCol w:w="1418"/>
      </w:tblGrid>
      <w:tr w:rsidR="005345CB" w:rsidRPr="005345CB" w14:paraId="0177CB30" w14:textId="77777777" w:rsidTr="0030503C">
        <w:trPr>
          <w:jc w:val="center"/>
        </w:trPr>
        <w:tc>
          <w:tcPr>
            <w:tcW w:w="1391" w:type="dxa"/>
          </w:tcPr>
          <w:p w14:paraId="7B842CFE"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中央</w:t>
            </w:r>
          </w:p>
        </w:tc>
        <w:tc>
          <w:tcPr>
            <w:tcW w:w="1418" w:type="dxa"/>
          </w:tcPr>
          <w:p w14:paraId="18BF12B3"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日本庭園前</w:t>
            </w:r>
          </w:p>
        </w:tc>
        <w:tc>
          <w:tcPr>
            <w:tcW w:w="1417" w:type="dxa"/>
          </w:tcPr>
          <w:p w14:paraId="753D0B41"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東</w:t>
            </w:r>
          </w:p>
        </w:tc>
        <w:tc>
          <w:tcPr>
            <w:tcW w:w="1418" w:type="dxa"/>
          </w:tcPr>
          <w:p w14:paraId="41E5BF97"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西</w:t>
            </w:r>
          </w:p>
        </w:tc>
        <w:tc>
          <w:tcPr>
            <w:tcW w:w="1417" w:type="dxa"/>
          </w:tcPr>
          <w:p w14:paraId="25F3CAD1"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南</w:t>
            </w:r>
          </w:p>
        </w:tc>
        <w:tc>
          <w:tcPr>
            <w:tcW w:w="1418" w:type="dxa"/>
          </w:tcPr>
          <w:p w14:paraId="14B867EE" w14:textId="77777777" w:rsidR="00471BB9" w:rsidRPr="005345CB" w:rsidRDefault="00471BB9" w:rsidP="0030503C">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合計</w:t>
            </w:r>
          </w:p>
        </w:tc>
      </w:tr>
      <w:tr w:rsidR="005345CB" w:rsidRPr="005345CB" w14:paraId="1D090473" w14:textId="77777777" w:rsidTr="0030503C">
        <w:trPr>
          <w:jc w:val="center"/>
        </w:trPr>
        <w:tc>
          <w:tcPr>
            <w:tcW w:w="1391" w:type="dxa"/>
          </w:tcPr>
          <w:p w14:paraId="6BBAACFA" w14:textId="44C4993C"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5人程度</w:t>
            </w:r>
          </w:p>
        </w:tc>
        <w:tc>
          <w:tcPr>
            <w:tcW w:w="1418" w:type="dxa"/>
          </w:tcPr>
          <w:p w14:paraId="738AEA08" w14:textId="45377986"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5人程度</w:t>
            </w:r>
          </w:p>
        </w:tc>
        <w:tc>
          <w:tcPr>
            <w:tcW w:w="1417" w:type="dxa"/>
          </w:tcPr>
          <w:p w14:paraId="334119D6" w14:textId="7C3DE4A4"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7人程度</w:t>
            </w:r>
          </w:p>
        </w:tc>
        <w:tc>
          <w:tcPr>
            <w:tcW w:w="1418" w:type="dxa"/>
          </w:tcPr>
          <w:p w14:paraId="6388F3FE" w14:textId="26D7E286"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w:t>
            </w:r>
          </w:p>
        </w:tc>
        <w:tc>
          <w:tcPr>
            <w:tcW w:w="1417" w:type="dxa"/>
          </w:tcPr>
          <w:p w14:paraId="18053B88" w14:textId="4319E53A"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hint="eastAsia"/>
                <w:kern w:val="0"/>
                <w:szCs w:val="20"/>
              </w:rPr>
              <w:t>－</w:t>
            </w:r>
          </w:p>
        </w:tc>
        <w:tc>
          <w:tcPr>
            <w:tcW w:w="1418" w:type="dxa"/>
          </w:tcPr>
          <w:p w14:paraId="1BC9853C" w14:textId="6D79550C" w:rsidR="00471BB9" w:rsidRPr="005345CB" w:rsidRDefault="00471BB9" w:rsidP="006F0860">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cs="ＭＳ Ｐ明朝"/>
                <w:kern w:val="0"/>
                <w:szCs w:val="20"/>
              </w:rPr>
              <w:t>17人程度</w:t>
            </w:r>
          </w:p>
        </w:tc>
      </w:tr>
    </w:tbl>
    <w:p w14:paraId="6DF6E31C" w14:textId="62C095BC" w:rsidR="00471BB9" w:rsidRPr="005345CB" w:rsidRDefault="00471BB9" w:rsidP="00465146">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競技大会等の特徴に応じて、配置時期、場所、人数等を変更している。</w:t>
      </w:r>
    </w:p>
    <w:p w14:paraId="647BB450" w14:textId="77777777" w:rsidR="003B3453" w:rsidRPr="005345CB" w:rsidRDefault="003B3453" w:rsidP="00276562">
      <w:pPr>
        <w:spacing w:line="280" w:lineRule="exact"/>
        <w:ind w:firstLineChars="100" w:firstLine="220"/>
        <w:rPr>
          <w:rFonts w:asciiTheme="minorEastAsia" w:eastAsiaTheme="minorEastAsia" w:hAnsiTheme="minorEastAsia" w:cs="ＭＳ ゴシック"/>
          <w:kern w:val="0"/>
          <w:sz w:val="22"/>
          <w:szCs w:val="22"/>
        </w:rPr>
      </w:pPr>
    </w:p>
    <w:p w14:paraId="647BB451" w14:textId="3C42799D" w:rsidR="003B3453" w:rsidRPr="005345CB" w:rsidRDefault="00B86869" w:rsidP="00276562">
      <w:pPr>
        <w:pStyle w:val="3"/>
        <w:ind w:leftChars="0" w:left="0"/>
        <w:rPr>
          <w:rFonts w:asciiTheme="majorEastAsia" w:hAnsiTheme="majorEastAsia"/>
          <w:sz w:val="22"/>
          <w:szCs w:val="22"/>
        </w:rPr>
      </w:pPr>
      <w:bookmarkStart w:id="3" w:name="_Toc482368971"/>
      <w:r w:rsidRPr="005345CB">
        <w:rPr>
          <w:rFonts w:asciiTheme="majorEastAsia" w:hAnsiTheme="majorEastAsia" w:hint="eastAsia"/>
          <w:sz w:val="22"/>
          <w:szCs w:val="22"/>
        </w:rPr>
        <w:t>③</w:t>
      </w:r>
      <w:r w:rsidR="003B3453" w:rsidRPr="005345CB">
        <w:rPr>
          <w:rFonts w:asciiTheme="majorEastAsia" w:hAnsiTheme="majorEastAsia" w:hint="eastAsia"/>
          <w:sz w:val="22"/>
          <w:szCs w:val="22"/>
        </w:rPr>
        <w:t>EXPO’70パビリオン</w:t>
      </w:r>
      <w:bookmarkEnd w:id="3"/>
      <w:r w:rsidR="003E21BF" w:rsidRPr="005345CB">
        <w:rPr>
          <w:rFonts w:asciiTheme="majorEastAsia" w:hAnsiTheme="majorEastAsia" w:hint="eastAsia"/>
          <w:sz w:val="22"/>
          <w:szCs w:val="22"/>
        </w:rPr>
        <w:t>の運営管理</w:t>
      </w:r>
    </w:p>
    <w:p w14:paraId="647BB452" w14:textId="77777777" w:rsidR="00965987" w:rsidRPr="005345CB" w:rsidRDefault="00965987" w:rsidP="00965987">
      <w:pPr>
        <w:spacing w:line="280" w:lineRule="exac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647BB453" w14:textId="77777777" w:rsidR="00965987" w:rsidRPr="005345CB" w:rsidRDefault="00965987" w:rsidP="003B3453">
      <w:pPr>
        <w:spacing w:line="280" w:lineRule="exact"/>
        <w:ind w:leftChars="142" w:left="298"/>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0811AB" w:rsidRPr="005345CB">
        <w:rPr>
          <w:rFonts w:asciiTheme="minorEastAsia" w:eastAsiaTheme="minorEastAsia" w:hAnsiTheme="minorEastAsia" w:hint="eastAsia"/>
          <w:sz w:val="22"/>
          <w:szCs w:val="22"/>
        </w:rPr>
        <w:t>責任者</w:t>
      </w:r>
    </w:p>
    <w:p w14:paraId="647BB454" w14:textId="77777777" w:rsidR="00965987" w:rsidRPr="005345CB" w:rsidRDefault="00965987" w:rsidP="00965987">
      <w:pPr>
        <w:spacing w:line="280" w:lineRule="exact"/>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3B3453" w:rsidRPr="005345CB">
        <w:rPr>
          <w:rFonts w:asciiTheme="minorEastAsia" w:eastAsiaTheme="minorEastAsia" w:hAnsiTheme="minorEastAsia"/>
          <w:sz w:val="22"/>
          <w:szCs w:val="22"/>
        </w:rPr>
        <w:t>EXPO'70</w:t>
      </w:r>
      <w:r w:rsidR="003B3453" w:rsidRPr="005345CB">
        <w:rPr>
          <w:rFonts w:asciiTheme="minorEastAsia" w:eastAsiaTheme="minorEastAsia" w:hAnsiTheme="minorEastAsia" w:hint="eastAsia"/>
          <w:sz w:val="22"/>
          <w:szCs w:val="22"/>
        </w:rPr>
        <w:t>パビリオンの施設</w:t>
      </w:r>
      <w:r w:rsidR="00EE3922" w:rsidRPr="005345CB">
        <w:rPr>
          <w:rFonts w:asciiTheme="minorEastAsia" w:eastAsiaTheme="minorEastAsia" w:hAnsiTheme="minorEastAsia" w:hint="eastAsia"/>
          <w:sz w:val="22"/>
          <w:szCs w:val="22"/>
        </w:rPr>
        <w:t>・展示の管理、</w:t>
      </w:r>
      <w:r w:rsidR="000811AB" w:rsidRPr="005345CB">
        <w:rPr>
          <w:rFonts w:asciiTheme="minorEastAsia" w:eastAsiaTheme="minorEastAsia" w:hAnsiTheme="minorEastAsia" w:hint="eastAsia"/>
          <w:sz w:val="22"/>
          <w:szCs w:val="22"/>
        </w:rPr>
        <w:t>展示物</w:t>
      </w:r>
      <w:r w:rsidR="0082294E" w:rsidRPr="005345CB">
        <w:rPr>
          <w:rFonts w:asciiTheme="minorEastAsia" w:eastAsiaTheme="minorEastAsia" w:hAnsiTheme="minorEastAsia" w:hint="eastAsia"/>
          <w:sz w:val="22"/>
          <w:szCs w:val="22"/>
        </w:rPr>
        <w:t>の日常点検</w:t>
      </w:r>
    </w:p>
    <w:p w14:paraId="647BB455" w14:textId="77777777" w:rsidR="00965987" w:rsidRPr="005345CB" w:rsidRDefault="00965987" w:rsidP="00965987">
      <w:pPr>
        <w:spacing w:line="280" w:lineRule="exact"/>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EE3922" w:rsidRPr="005345CB">
        <w:rPr>
          <w:rFonts w:asciiTheme="minorEastAsia" w:eastAsiaTheme="minorEastAsia" w:hAnsiTheme="minorEastAsia" w:hint="eastAsia"/>
          <w:sz w:val="22"/>
          <w:szCs w:val="22"/>
        </w:rPr>
        <w:t>来館者の安全安心管理・自衛消防、</w:t>
      </w:r>
      <w:r w:rsidR="0082294E" w:rsidRPr="005345CB">
        <w:rPr>
          <w:rFonts w:asciiTheme="minorEastAsia" w:eastAsiaTheme="minorEastAsia" w:hAnsiTheme="minorEastAsia" w:hint="eastAsia"/>
          <w:sz w:val="22"/>
          <w:szCs w:val="22"/>
        </w:rPr>
        <w:t>施設・設備の異常有無にかかる日常点検</w:t>
      </w:r>
    </w:p>
    <w:p w14:paraId="647BB456" w14:textId="77777777" w:rsidR="00965987" w:rsidRPr="005345CB" w:rsidRDefault="00965987" w:rsidP="00965987">
      <w:pPr>
        <w:spacing w:line="280" w:lineRule="exact"/>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EE3922" w:rsidRPr="005345CB">
        <w:rPr>
          <w:rFonts w:asciiTheme="minorEastAsia" w:eastAsiaTheme="minorEastAsia" w:hAnsiTheme="minorEastAsia" w:hint="eastAsia"/>
          <w:sz w:val="22"/>
          <w:szCs w:val="22"/>
        </w:rPr>
        <w:t>企画展などの</w:t>
      </w:r>
      <w:r w:rsidR="0082294E" w:rsidRPr="005345CB">
        <w:rPr>
          <w:rFonts w:asciiTheme="minorEastAsia" w:eastAsiaTheme="minorEastAsia" w:hAnsiTheme="minorEastAsia" w:hint="eastAsia"/>
          <w:sz w:val="22"/>
          <w:szCs w:val="22"/>
        </w:rPr>
        <w:t>企画、</w:t>
      </w:r>
      <w:r w:rsidR="003B3453" w:rsidRPr="005345CB">
        <w:rPr>
          <w:rFonts w:asciiTheme="minorEastAsia" w:eastAsiaTheme="minorEastAsia" w:hAnsiTheme="minorEastAsia" w:hint="eastAsia"/>
          <w:sz w:val="22"/>
          <w:szCs w:val="22"/>
        </w:rPr>
        <w:t>運営</w:t>
      </w:r>
    </w:p>
    <w:p w14:paraId="647BB457" w14:textId="77777777" w:rsidR="00965987" w:rsidRPr="005345CB" w:rsidRDefault="00965987" w:rsidP="00965987">
      <w:pPr>
        <w:spacing w:line="280" w:lineRule="exact"/>
        <w:ind w:leftChars="200" w:left="4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3B3453" w:rsidRPr="005345CB">
        <w:rPr>
          <w:rFonts w:asciiTheme="minorEastAsia" w:eastAsiaTheme="minorEastAsia" w:hAnsiTheme="minorEastAsia" w:hint="eastAsia"/>
          <w:sz w:val="22"/>
          <w:szCs w:val="22"/>
        </w:rPr>
        <w:t>広報活動など全体</w:t>
      </w:r>
      <w:r w:rsidR="0082294E" w:rsidRPr="005345CB">
        <w:rPr>
          <w:rFonts w:asciiTheme="minorEastAsia" w:eastAsiaTheme="minorEastAsia" w:hAnsiTheme="minorEastAsia" w:hint="eastAsia"/>
          <w:sz w:val="22"/>
          <w:szCs w:val="22"/>
        </w:rPr>
        <w:t>の</w:t>
      </w:r>
      <w:r w:rsidR="003B3453" w:rsidRPr="005345CB">
        <w:rPr>
          <w:rFonts w:asciiTheme="minorEastAsia" w:eastAsiaTheme="minorEastAsia" w:hAnsiTheme="minorEastAsia" w:hint="eastAsia"/>
          <w:sz w:val="22"/>
          <w:szCs w:val="22"/>
        </w:rPr>
        <w:t>コーディネイト</w:t>
      </w:r>
      <w:r w:rsidR="00196254" w:rsidRPr="005345CB">
        <w:rPr>
          <w:rFonts w:asciiTheme="minorEastAsia" w:eastAsiaTheme="minorEastAsia" w:hAnsiTheme="minorEastAsia" w:hint="eastAsia"/>
          <w:sz w:val="22"/>
          <w:szCs w:val="22"/>
        </w:rPr>
        <w:t xml:space="preserve">　等</w:t>
      </w:r>
    </w:p>
    <w:p w14:paraId="647BB458" w14:textId="77777777" w:rsidR="00965987" w:rsidRPr="005345CB" w:rsidRDefault="00965987" w:rsidP="003B3453">
      <w:pPr>
        <w:spacing w:line="280" w:lineRule="exact"/>
        <w:ind w:leftChars="142" w:left="298"/>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○入口料金徴収等</w:t>
      </w:r>
    </w:p>
    <w:p w14:paraId="647BB459" w14:textId="77777777" w:rsidR="00965987" w:rsidRPr="005345CB" w:rsidRDefault="00965987" w:rsidP="00276562">
      <w:pPr>
        <w:spacing w:line="280" w:lineRule="exact"/>
        <w:ind w:leftChars="142" w:left="298"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・有料展示会場（常設展・企画展）の料金徴収</w:t>
      </w:r>
    </w:p>
    <w:p w14:paraId="647BB45A" w14:textId="723B7993" w:rsidR="00965987" w:rsidRPr="005345CB" w:rsidRDefault="00965987" w:rsidP="00276562">
      <w:pPr>
        <w:spacing w:line="280" w:lineRule="exact"/>
        <w:ind w:leftChars="142" w:left="298"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BF6676" w:rsidRPr="005345CB">
        <w:rPr>
          <w:rFonts w:asciiTheme="minorEastAsia" w:eastAsiaTheme="minorEastAsia" w:hAnsiTheme="minorEastAsia" w:hint="eastAsia"/>
          <w:sz w:val="22"/>
          <w:szCs w:val="22"/>
        </w:rPr>
        <w:t>EXPO’70パビリオン</w:t>
      </w:r>
      <w:r w:rsidRPr="005345CB">
        <w:rPr>
          <w:rFonts w:asciiTheme="minorEastAsia" w:eastAsiaTheme="minorEastAsia" w:hAnsiTheme="minorEastAsia" w:hint="eastAsia"/>
          <w:sz w:val="22"/>
          <w:szCs w:val="22"/>
        </w:rPr>
        <w:t>関連商品</w:t>
      </w:r>
      <w:r w:rsidR="00BF6676" w:rsidRPr="005345CB">
        <w:rPr>
          <w:rFonts w:asciiTheme="minorEastAsia" w:eastAsiaTheme="minorEastAsia" w:hAnsiTheme="minorEastAsia" w:hint="eastAsia"/>
          <w:sz w:val="22"/>
          <w:szCs w:val="22"/>
        </w:rPr>
        <w:t>の</w:t>
      </w:r>
      <w:r w:rsidRPr="005345CB">
        <w:rPr>
          <w:rFonts w:asciiTheme="minorEastAsia" w:eastAsiaTheme="minorEastAsia" w:hAnsiTheme="minorEastAsia" w:hint="eastAsia"/>
          <w:sz w:val="22"/>
          <w:szCs w:val="22"/>
        </w:rPr>
        <w:t>販売</w:t>
      </w:r>
    </w:p>
    <w:p w14:paraId="647BB45B" w14:textId="77777777" w:rsidR="00965987" w:rsidRPr="005345CB" w:rsidRDefault="00965987" w:rsidP="00276562">
      <w:pPr>
        <w:spacing w:line="280" w:lineRule="exact"/>
        <w:ind w:leftChars="142" w:left="298"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・展示物の監視・維持管理</w:t>
      </w:r>
    </w:p>
    <w:p w14:paraId="647BB45C" w14:textId="77777777" w:rsidR="003B3453" w:rsidRPr="005345CB" w:rsidRDefault="00965987" w:rsidP="00276562">
      <w:pPr>
        <w:spacing w:line="280" w:lineRule="exact"/>
        <w:ind w:leftChars="142" w:left="298"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3B3453" w:rsidRPr="005345CB">
        <w:rPr>
          <w:rFonts w:asciiTheme="minorEastAsia" w:eastAsiaTheme="minorEastAsia" w:hAnsiTheme="minorEastAsia" w:hint="eastAsia"/>
          <w:sz w:val="22"/>
          <w:szCs w:val="22"/>
        </w:rPr>
        <w:t>館内清掃</w:t>
      </w:r>
      <w:r w:rsidR="00F54FE3" w:rsidRPr="005345CB">
        <w:rPr>
          <w:rFonts w:asciiTheme="minorEastAsia" w:eastAsiaTheme="minorEastAsia" w:hAnsiTheme="minorEastAsia" w:hint="eastAsia"/>
          <w:sz w:val="22"/>
          <w:szCs w:val="22"/>
        </w:rPr>
        <w:t xml:space="preserve">　等</w:t>
      </w:r>
    </w:p>
    <w:p w14:paraId="647BB45D" w14:textId="77777777" w:rsidR="003B3453" w:rsidRPr="005345CB" w:rsidRDefault="003B3453" w:rsidP="003B3453">
      <w:pPr>
        <w:spacing w:line="280" w:lineRule="exact"/>
        <w:rPr>
          <w:rFonts w:asciiTheme="minorEastAsia" w:eastAsiaTheme="minorEastAsia" w:hAnsiTheme="minorEastAsia"/>
          <w:sz w:val="22"/>
          <w:szCs w:val="22"/>
        </w:rPr>
      </w:pPr>
    </w:p>
    <w:p w14:paraId="2A64B164" w14:textId="77777777" w:rsidR="003F4995" w:rsidRPr="005345CB" w:rsidRDefault="003F4995" w:rsidP="003B3453">
      <w:pPr>
        <w:spacing w:line="280" w:lineRule="exact"/>
        <w:rPr>
          <w:rFonts w:asciiTheme="minorEastAsia" w:eastAsiaTheme="minorEastAsia" w:hAnsiTheme="minorEastAsia"/>
          <w:sz w:val="22"/>
          <w:szCs w:val="22"/>
        </w:rPr>
      </w:pPr>
    </w:p>
    <w:p w14:paraId="4FB57A3C" w14:textId="77777777" w:rsidR="000F0374" w:rsidRPr="005345CB" w:rsidRDefault="000F0374" w:rsidP="000F0374">
      <w:pPr>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W w:w="0" w:type="auto"/>
        <w:jc w:val="center"/>
        <w:tblLook w:val="04A0" w:firstRow="1" w:lastRow="0" w:firstColumn="1" w:lastColumn="0" w:noHBand="0" w:noVBand="1"/>
      </w:tblPr>
      <w:tblGrid>
        <w:gridCol w:w="1898"/>
        <w:gridCol w:w="1238"/>
      </w:tblGrid>
      <w:tr w:rsidR="005345CB" w:rsidRPr="005345CB" w14:paraId="647BB461" w14:textId="77777777" w:rsidTr="00276562">
        <w:trPr>
          <w:jc w:val="center"/>
        </w:trPr>
        <w:tc>
          <w:tcPr>
            <w:tcW w:w="1898" w:type="dxa"/>
          </w:tcPr>
          <w:p w14:paraId="647BB45F" w14:textId="77777777" w:rsidR="00E45EC8" w:rsidRPr="005345CB" w:rsidRDefault="00E45EC8"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入口料金徴収等</w:t>
            </w:r>
          </w:p>
        </w:tc>
        <w:tc>
          <w:tcPr>
            <w:tcW w:w="1238" w:type="dxa"/>
          </w:tcPr>
          <w:p w14:paraId="647BB460" w14:textId="77777777" w:rsidR="00E45EC8" w:rsidRPr="005345CB" w:rsidRDefault="00E45EC8"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464" w14:textId="77777777" w:rsidTr="00276562">
        <w:trPr>
          <w:jc w:val="center"/>
        </w:trPr>
        <w:tc>
          <w:tcPr>
            <w:tcW w:w="1898" w:type="dxa"/>
          </w:tcPr>
          <w:p w14:paraId="647BB462" w14:textId="6EB3E8D2" w:rsidR="00E45EC8" w:rsidRPr="005345CB" w:rsidRDefault="00E45EC8"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３人</w:t>
            </w:r>
          </w:p>
        </w:tc>
        <w:tc>
          <w:tcPr>
            <w:tcW w:w="1238" w:type="dxa"/>
          </w:tcPr>
          <w:p w14:paraId="647BB463" w14:textId="06F7BA34" w:rsidR="00E45EC8" w:rsidRPr="005345CB" w:rsidRDefault="0009163A">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w:t>
            </w:r>
            <w:r w:rsidR="004F363A" w:rsidRPr="005345CB">
              <w:rPr>
                <w:rFonts w:asciiTheme="minorEastAsia" w:eastAsiaTheme="minorEastAsia" w:hAnsiTheme="minorEastAsia" w:hint="eastAsia"/>
                <w:szCs w:val="22"/>
              </w:rPr>
              <w:t>人</w:t>
            </w:r>
          </w:p>
        </w:tc>
      </w:tr>
    </w:tbl>
    <w:p w14:paraId="647BB465" w14:textId="77777777" w:rsidR="003B3453" w:rsidRPr="005345CB" w:rsidRDefault="00E45EC8" w:rsidP="003B3453">
      <w:pPr>
        <w:pStyle w:val="a8"/>
        <w:spacing w:line="280" w:lineRule="exac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※責任者を含む</w:t>
      </w:r>
    </w:p>
    <w:p w14:paraId="647BB466" w14:textId="77777777" w:rsidR="00E45EC8" w:rsidRPr="005345CB" w:rsidRDefault="00E45EC8" w:rsidP="003B3453">
      <w:pPr>
        <w:pStyle w:val="a8"/>
        <w:spacing w:line="280" w:lineRule="exact"/>
        <w:rPr>
          <w:rFonts w:asciiTheme="minorEastAsia" w:eastAsiaTheme="minorEastAsia" w:hAnsiTheme="minorEastAsia"/>
          <w:sz w:val="22"/>
          <w:szCs w:val="22"/>
        </w:rPr>
      </w:pPr>
    </w:p>
    <w:p w14:paraId="647BB467" w14:textId="3CFAAAA4"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土日祝日等における人員配置　一覧</w:t>
      </w:r>
    </w:p>
    <w:tbl>
      <w:tblPr>
        <w:tblStyle w:val="a3"/>
        <w:tblW w:w="0" w:type="auto"/>
        <w:jc w:val="center"/>
        <w:tblLook w:val="04A0" w:firstRow="1" w:lastRow="0" w:firstColumn="1" w:lastColumn="0" w:noHBand="0" w:noVBand="1"/>
      </w:tblPr>
      <w:tblGrid>
        <w:gridCol w:w="1898"/>
        <w:gridCol w:w="1238"/>
      </w:tblGrid>
      <w:tr w:rsidR="005345CB" w:rsidRPr="005345CB" w14:paraId="647BB46A" w14:textId="77777777" w:rsidTr="00276562">
        <w:trPr>
          <w:jc w:val="center"/>
        </w:trPr>
        <w:tc>
          <w:tcPr>
            <w:tcW w:w="1898" w:type="dxa"/>
          </w:tcPr>
          <w:p w14:paraId="647BB468" w14:textId="77777777" w:rsidR="00E45EC8" w:rsidRPr="005345CB" w:rsidRDefault="00E45EC8"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入口料金徴収等</w:t>
            </w:r>
          </w:p>
        </w:tc>
        <w:tc>
          <w:tcPr>
            <w:tcW w:w="1238" w:type="dxa"/>
          </w:tcPr>
          <w:p w14:paraId="647BB469" w14:textId="77777777" w:rsidR="00E45EC8" w:rsidRPr="005345CB" w:rsidRDefault="00E45EC8"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46D" w14:textId="77777777" w:rsidTr="00276562">
        <w:trPr>
          <w:jc w:val="center"/>
        </w:trPr>
        <w:tc>
          <w:tcPr>
            <w:tcW w:w="1898" w:type="dxa"/>
          </w:tcPr>
          <w:p w14:paraId="647BB46B" w14:textId="68AEFE62" w:rsidR="00E45EC8" w:rsidRPr="005345CB" w:rsidRDefault="0009163A">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４</w:t>
            </w:r>
            <w:r w:rsidR="00E45EC8" w:rsidRPr="005345CB">
              <w:rPr>
                <w:rFonts w:asciiTheme="minorEastAsia" w:eastAsiaTheme="minorEastAsia" w:hAnsiTheme="minorEastAsia" w:hint="eastAsia"/>
                <w:szCs w:val="22"/>
              </w:rPr>
              <w:t>人</w:t>
            </w:r>
          </w:p>
        </w:tc>
        <w:tc>
          <w:tcPr>
            <w:tcW w:w="1238" w:type="dxa"/>
          </w:tcPr>
          <w:p w14:paraId="647BB46C" w14:textId="1C61D6DC" w:rsidR="00E45EC8" w:rsidRPr="005345CB" w:rsidRDefault="0009163A">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４</w:t>
            </w:r>
            <w:r w:rsidR="00E45EC8" w:rsidRPr="005345CB">
              <w:rPr>
                <w:rFonts w:asciiTheme="minorEastAsia" w:eastAsiaTheme="minorEastAsia" w:hAnsiTheme="minorEastAsia" w:hint="eastAsia"/>
                <w:szCs w:val="22"/>
              </w:rPr>
              <w:t>人</w:t>
            </w:r>
          </w:p>
        </w:tc>
      </w:tr>
    </w:tbl>
    <w:p w14:paraId="647BB46E" w14:textId="77777777" w:rsidR="003B3453" w:rsidRPr="005345CB" w:rsidRDefault="00E45EC8" w:rsidP="003B3453">
      <w:pPr>
        <w:pStyle w:val="a8"/>
        <w:spacing w:line="280" w:lineRule="exac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C83F6B" w:rsidRPr="005345CB">
        <w:rPr>
          <w:rFonts w:asciiTheme="minorEastAsia" w:eastAsiaTheme="minorEastAsia" w:hAnsiTheme="minorEastAsia" w:hint="eastAsia"/>
          <w:sz w:val="22"/>
          <w:szCs w:val="22"/>
        </w:rPr>
        <w:t>責任者を含む</w:t>
      </w:r>
    </w:p>
    <w:p w14:paraId="435F1677" w14:textId="77777777" w:rsidR="00C32FC3" w:rsidRPr="005345CB" w:rsidRDefault="00C32FC3" w:rsidP="003B3453">
      <w:pPr>
        <w:pStyle w:val="a8"/>
        <w:spacing w:line="280" w:lineRule="exact"/>
        <w:rPr>
          <w:rFonts w:asciiTheme="minorEastAsia" w:eastAsiaTheme="minorEastAsia" w:hAnsiTheme="minorEastAsia"/>
          <w:sz w:val="22"/>
          <w:szCs w:val="22"/>
        </w:rPr>
      </w:pPr>
    </w:p>
    <w:p w14:paraId="647BB470" w14:textId="707C86EB" w:rsidR="003B3453" w:rsidRPr="005345CB" w:rsidRDefault="003C4D23" w:rsidP="003B3453">
      <w:pPr>
        <w:pStyle w:val="a8"/>
        <w:spacing w:line="280" w:lineRule="exact"/>
        <w:ind w:leftChars="600" w:left="1260" w:right="-38"/>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閑散期においても確保すべき最低限のポスト数</w:t>
      </w:r>
      <w:r w:rsidR="003B3453" w:rsidRPr="005345CB">
        <w:rPr>
          <w:rFonts w:asciiTheme="minorEastAsia" w:eastAsiaTheme="minorEastAsia" w:hAnsiTheme="minorEastAsia" w:hint="eastAsia"/>
          <w:sz w:val="22"/>
          <w:szCs w:val="22"/>
        </w:rPr>
        <w:t>（単位：P）</w:t>
      </w:r>
    </w:p>
    <w:tbl>
      <w:tblPr>
        <w:tblStyle w:val="a3"/>
        <w:tblW w:w="0" w:type="auto"/>
        <w:jc w:val="center"/>
        <w:tblLook w:val="04A0" w:firstRow="1" w:lastRow="0" w:firstColumn="1" w:lastColumn="0" w:noHBand="0" w:noVBand="1"/>
      </w:tblPr>
      <w:tblGrid>
        <w:gridCol w:w="1898"/>
        <w:gridCol w:w="1078"/>
      </w:tblGrid>
      <w:tr w:rsidR="005345CB" w:rsidRPr="005345CB" w14:paraId="647BB473" w14:textId="77777777" w:rsidTr="00276562">
        <w:trPr>
          <w:jc w:val="center"/>
        </w:trPr>
        <w:tc>
          <w:tcPr>
            <w:tcW w:w="1898" w:type="dxa"/>
          </w:tcPr>
          <w:p w14:paraId="647BB471" w14:textId="77777777" w:rsidR="003B3453" w:rsidRPr="005345CB" w:rsidRDefault="003B3453"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入口料金徴収等</w:t>
            </w:r>
          </w:p>
        </w:tc>
        <w:tc>
          <w:tcPr>
            <w:tcW w:w="1078" w:type="dxa"/>
          </w:tcPr>
          <w:p w14:paraId="647BB472" w14:textId="08DB9C61" w:rsidR="003B3453" w:rsidRPr="005345CB" w:rsidRDefault="003B3453"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476" w14:textId="77777777" w:rsidTr="00276562">
        <w:trPr>
          <w:jc w:val="center"/>
        </w:trPr>
        <w:tc>
          <w:tcPr>
            <w:tcW w:w="1898" w:type="dxa"/>
          </w:tcPr>
          <w:p w14:paraId="647BB474" w14:textId="3859B467" w:rsidR="003B3453" w:rsidRPr="005345CB" w:rsidRDefault="004D3F9B"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3B3453" w:rsidRPr="005345CB">
              <w:rPr>
                <w:rFonts w:asciiTheme="minorEastAsia" w:eastAsiaTheme="minorEastAsia" w:hAnsiTheme="minorEastAsia" w:hint="eastAsia"/>
                <w:szCs w:val="22"/>
              </w:rPr>
              <w:t>Ｐ</w:t>
            </w:r>
          </w:p>
        </w:tc>
        <w:tc>
          <w:tcPr>
            <w:tcW w:w="1078" w:type="dxa"/>
          </w:tcPr>
          <w:p w14:paraId="647BB475" w14:textId="65FE75A5" w:rsidR="003B3453" w:rsidRPr="005345CB" w:rsidRDefault="004D3F9B"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3B3453" w:rsidRPr="005345CB">
              <w:rPr>
                <w:rFonts w:asciiTheme="minorEastAsia" w:eastAsiaTheme="minorEastAsia" w:hAnsiTheme="minorEastAsia" w:hint="eastAsia"/>
                <w:szCs w:val="22"/>
              </w:rPr>
              <w:t>Ｐ</w:t>
            </w:r>
          </w:p>
        </w:tc>
      </w:tr>
    </w:tbl>
    <w:p w14:paraId="647BB477" w14:textId="77777777" w:rsidR="003B3453" w:rsidRPr="005345CB" w:rsidRDefault="00E45EC8"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cs="ＭＳ ゴシック" w:hint="eastAsia"/>
          <w:kern w:val="0"/>
          <w:sz w:val="22"/>
          <w:szCs w:val="22"/>
        </w:rPr>
        <w:t xml:space="preserve">　　　　             ※</w:t>
      </w:r>
      <w:r w:rsidR="00C83F6B" w:rsidRPr="005345CB">
        <w:rPr>
          <w:rFonts w:asciiTheme="minorEastAsia" w:eastAsiaTheme="minorEastAsia" w:hAnsiTheme="minorEastAsia" w:hint="eastAsia"/>
          <w:sz w:val="22"/>
          <w:szCs w:val="22"/>
        </w:rPr>
        <w:t>責任者を含む</w:t>
      </w:r>
    </w:p>
    <w:p w14:paraId="73F60664" w14:textId="77777777" w:rsidR="003F4995" w:rsidRPr="005345CB" w:rsidRDefault="003F4995" w:rsidP="00276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640" w:hangingChars="100" w:hanging="220"/>
        <w:jc w:val="left"/>
        <w:rPr>
          <w:rFonts w:asciiTheme="minorEastAsia" w:eastAsiaTheme="minorEastAsia" w:hAnsiTheme="minorEastAsia" w:cs="ＭＳ ゴシック"/>
          <w:kern w:val="0"/>
          <w:sz w:val="22"/>
          <w:szCs w:val="22"/>
        </w:rPr>
      </w:pPr>
    </w:p>
    <w:p w14:paraId="647BB478" w14:textId="0ACD40EB" w:rsidR="003B3453" w:rsidRPr="005345CB" w:rsidRDefault="00B86869" w:rsidP="0000074F">
      <w:pPr>
        <w:pStyle w:val="3"/>
        <w:ind w:leftChars="0" w:left="0"/>
        <w:rPr>
          <w:rFonts w:asciiTheme="majorEastAsia" w:hAnsiTheme="majorEastAsia"/>
          <w:sz w:val="22"/>
          <w:szCs w:val="22"/>
        </w:rPr>
      </w:pPr>
      <w:bookmarkStart w:id="4" w:name="_Toc482368981"/>
      <w:r w:rsidRPr="005345CB">
        <w:rPr>
          <w:rFonts w:asciiTheme="majorEastAsia" w:hAnsiTheme="majorEastAsia" w:hint="eastAsia"/>
          <w:sz w:val="22"/>
          <w:szCs w:val="22"/>
        </w:rPr>
        <w:t>④</w:t>
      </w:r>
      <w:r w:rsidR="003B3453" w:rsidRPr="005345CB">
        <w:rPr>
          <w:rFonts w:asciiTheme="majorEastAsia" w:hAnsiTheme="majorEastAsia" w:hint="eastAsia"/>
          <w:sz w:val="22"/>
          <w:szCs w:val="22"/>
        </w:rPr>
        <w:t>太陽の塔</w:t>
      </w:r>
      <w:bookmarkEnd w:id="4"/>
      <w:r w:rsidR="003777F7" w:rsidRPr="005345CB">
        <w:rPr>
          <w:rFonts w:asciiTheme="majorEastAsia" w:hAnsiTheme="majorEastAsia" w:hint="eastAsia"/>
          <w:sz w:val="22"/>
          <w:szCs w:val="22"/>
        </w:rPr>
        <w:t>の運営</w:t>
      </w:r>
      <w:r w:rsidR="00D40A27" w:rsidRPr="005345CB">
        <w:rPr>
          <w:rFonts w:asciiTheme="majorEastAsia" w:hAnsiTheme="majorEastAsia" w:hint="eastAsia"/>
          <w:sz w:val="22"/>
          <w:szCs w:val="22"/>
        </w:rPr>
        <w:t>管理</w:t>
      </w:r>
    </w:p>
    <w:p w14:paraId="647BB479" w14:textId="77777777" w:rsidR="00E45EC8" w:rsidRPr="005345CB" w:rsidRDefault="00E45EC8" w:rsidP="00570DF7">
      <w:pPr>
        <w:rPr>
          <w:sz w:val="22"/>
        </w:rPr>
      </w:pPr>
      <w:r w:rsidRPr="005345CB">
        <w:rPr>
          <w:rFonts w:hint="eastAsia"/>
          <w:sz w:val="22"/>
        </w:rPr>
        <w:t>≪業務内容≫</w:t>
      </w:r>
    </w:p>
    <w:p w14:paraId="647BB47A" w14:textId="77777777" w:rsidR="00E45EC8" w:rsidRPr="005345CB" w:rsidRDefault="00E45EC8" w:rsidP="00570DF7">
      <w:pPr>
        <w:rPr>
          <w:sz w:val="22"/>
        </w:rPr>
      </w:pPr>
      <w:r w:rsidRPr="005345CB">
        <w:rPr>
          <w:rFonts w:hint="eastAsia"/>
          <w:sz w:val="22"/>
        </w:rPr>
        <w:t xml:space="preserve">　・事前予約受付</w:t>
      </w:r>
    </w:p>
    <w:p w14:paraId="647BB47B" w14:textId="7450CCC5" w:rsidR="00E45EC8" w:rsidRPr="005345CB" w:rsidRDefault="00E45EC8" w:rsidP="00570DF7">
      <w:pPr>
        <w:rPr>
          <w:sz w:val="22"/>
        </w:rPr>
      </w:pPr>
      <w:r w:rsidRPr="005345CB">
        <w:rPr>
          <w:rFonts w:hint="eastAsia"/>
          <w:sz w:val="22"/>
        </w:rPr>
        <w:t xml:space="preserve">　・</w:t>
      </w:r>
      <w:r w:rsidR="00901852" w:rsidRPr="005345CB">
        <w:rPr>
          <w:rFonts w:asciiTheme="minorEastAsia" w:hAnsiTheme="minorEastAsia" w:hint="eastAsia"/>
          <w:sz w:val="22"/>
        </w:rPr>
        <w:t>太陽の塔入館券の当日券の販売及び太陽の塔入館券の</w:t>
      </w:r>
      <w:r w:rsidR="00901852" w:rsidRPr="005345CB">
        <w:rPr>
          <w:rFonts w:hint="eastAsia"/>
          <w:sz w:val="22"/>
        </w:rPr>
        <w:t>払い戻し対応。</w:t>
      </w:r>
    </w:p>
    <w:p w14:paraId="647BB47C" w14:textId="77777777" w:rsidR="00E45EC8" w:rsidRPr="005345CB" w:rsidRDefault="00901852" w:rsidP="00570DF7">
      <w:pPr>
        <w:rPr>
          <w:sz w:val="22"/>
        </w:rPr>
      </w:pPr>
      <w:r w:rsidRPr="005345CB">
        <w:rPr>
          <w:rFonts w:hint="eastAsia"/>
          <w:sz w:val="22"/>
        </w:rPr>
        <w:t xml:space="preserve">　・大阪万博の遺産や大阪万博の質問対応</w:t>
      </w:r>
    </w:p>
    <w:p w14:paraId="647BB47D" w14:textId="75786A8E" w:rsidR="00901852" w:rsidRPr="005345CB" w:rsidRDefault="00901852" w:rsidP="00570DF7">
      <w:pPr>
        <w:rPr>
          <w:sz w:val="22"/>
        </w:rPr>
      </w:pPr>
      <w:r w:rsidRPr="005345CB">
        <w:rPr>
          <w:rFonts w:hint="eastAsia"/>
          <w:sz w:val="22"/>
        </w:rPr>
        <w:t xml:space="preserve">　・太陽の塔の開錠、塔内の照明</w:t>
      </w:r>
      <w:r w:rsidR="00F33FD8" w:rsidRPr="005345CB">
        <w:rPr>
          <w:rFonts w:hint="eastAsia"/>
          <w:sz w:val="22"/>
        </w:rPr>
        <w:t>・</w:t>
      </w:r>
      <w:r w:rsidRPr="005345CB">
        <w:rPr>
          <w:rFonts w:hint="eastAsia"/>
          <w:sz w:val="22"/>
        </w:rPr>
        <w:t>空調</w:t>
      </w:r>
      <w:r w:rsidR="00F33FD8" w:rsidRPr="005345CB">
        <w:rPr>
          <w:rFonts w:hint="eastAsia"/>
          <w:sz w:val="22"/>
        </w:rPr>
        <w:t>・</w:t>
      </w:r>
      <w:r w:rsidRPr="005345CB">
        <w:rPr>
          <w:rFonts w:hint="eastAsia"/>
          <w:sz w:val="22"/>
        </w:rPr>
        <w:t>設備などの起動・停止</w:t>
      </w:r>
    </w:p>
    <w:p w14:paraId="647BB47E" w14:textId="279CBC3A" w:rsidR="00901852" w:rsidRPr="005345CB" w:rsidRDefault="00901852" w:rsidP="00570DF7">
      <w:pPr>
        <w:rPr>
          <w:sz w:val="22"/>
        </w:rPr>
      </w:pPr>
      <w:r w:rsidRPr="005345CB">
        <w:rPr>
          <w:rFonts w:hint="eastAsia"/>
          <w:sz w:val="22"/>
        </w:rPr>
        <w:t xml:space="preserve">　・減</w:t>
      </w:r>
      <w:r w:rsidR="00F33FD8" w:rsidRPr="005345CB">
        <w:rPr>
          <w:rFonts w:hint="eastAsia"/>
          <w:sz w:val="22"/>
        </w:rPr>
        <w:t>免者の対応</w:t>
      </w:r>
    </w:p>
    <w:p w14:paraId="647BB47F" w14:textId="77777777" w:rsidR="00901852" w:rsidRPr="005345CB" w:rsidRDefault="00901852" w:rsidP="00570DF7">
      <w:pPr>
        <w:rPr>
          <w:sz w:val="22"/>
        </w:rPr>
      </w:pPr>
      <w:r w:rsidRPr="005345CB">
        <w:rPr>
          <w:rFonts w:hint="eastAsia"/>
          <w:sz w:val="22"/>
        </w:rPr>
        <w:t xml:space="preserve">　・内部規制事項の説明</w:t>
      </w:r>
    </w:p>
    <w:p w14:paraId="647BB480" w14:textId="42EDD376" w:rsidR="00901852" w:rsidRPr="005345CB" w:rsidRDefault="00901852" w:rsidP="00570DF7">
      <w:pPr>
        <w:rPr>
          <w:sz w:val="22"/>
        </w:rPr>
      </w:pPr>
      <w:r w:rsidRPr="005345CB">
        <w:rPr>
          <w:rFonts w:hint="eastAsia"/>
          <w:sz w:val="22"/>
        </w:rPr>
        <w:t xml:space="preserve">　・入館</w:t>
      </w:r>
      <w:r w:rsidR="00871D56" w:rsidRPr="005345CB">
        <w:rPr>
          <w:rFonts w:hint="eastAsia"/>
          <w:sz w:val="22"/>
        </w:rPr>
        <w:t>者の誘導</w:t>
      </w:r>
    </w:p>
    <w:p w14:paraId="647BB481" w14:textId="38D64044" w:rsidR="00901852" w:rsidRPr="005345CB" w:rsidRDefault="00901852" w:rsidP="00570DF7">
      <w:pPr>
        <w:rPr>
          <w:sz w:val="22"/>
        </w:rPr>
      </w:pPr>
      <w:r w:rsidRPr="005345CB">
        <w:rPr>
          <w:rFonts w:hint="eastAsia"/>
          <w:sz w:val="22"/>
        </w:rPr>
        <w:t xml:space="preserve">　・入館</w:t>
      </w:r>
      <w:r w:rsidR="00871D56" w:rsidRPr="005345CB">
        <w:rPr>
          <w:rFonts w:hint="eastAsia"/>
          <w:sz w:val="22"/>
        </w:rPr>
        <w:t>規制</w:t>
      </w:r>
    </w:p>
    <w:p w14:paraId="31EDAB59" w14:textId="59BF8573" w:rsidR="00C32FC3" w:rsidRPr="005345CB" w:rsidRDefault="00C32FC3" w:rsidP="00570DF7">
      <w:pPr>
        <w:rPr>
          <w:sz w:val="22"/>
        </w:rPr>
      </w:pPr>
      <w:r w:rsidRPr="005345CB">
        <w:rPr>
          <w:rFonts w:hint="eastAsia"/>
          <w:sz w:val="22"/>
        </w:rPr>
        <w:t xml:space="preserve">　・災害時・緊急時の避難誘導</w:t>
      </w:r>
    </w:p>
    <w:p w14:paraId="647BB482" w14:textId="77777777" w:rsidR="00901852" w:rsidRPr="005345CB" w:rsidRDefault="00901852" w:rsidP="00570DF7">
      <w:pPr>
        <w:rPr>
          <w:sz w:val="22"/>
        </w:rPr>
      </w:pPr>
      <w:r w:rsidRPr="005345CB">
        <w:rPr>
          <w:rFonts w:hint="eastAsia"/>
          <w:sz w:val="22"/>
        </w:rPr>
        <w:t xml:space="preserve">　・入館者の安全安心管理</w:t>
      </w:r>
    </w:p>
    <w:p w14:paraId="647BB483" w14:textId="77777777" w:rsidR="00901852" w:rsidRPr="005345CB" w:rsidRDefault="00901852" w:rsidP="00C32C35">
      <w:pPr>
        <w:ind w:firstLineChars="100" w:firstLine="220"/>
        <w:rPr>
          <w:sz w:val="22"/>
        </w:rPr>
      </w:pPr>
      <w:r w:rsidRPr="005345CB">
        <w:rPr>
          <w:rFonts w:hint="eastAsia"/>
          <w:sz w:val="22"/>
        </w:rPr>
        <w:t>・展示物の監視・維持管理</w:t>
      </w:r>
      <w:r w:rsidR="00EC2D85" w:rsidRPr="005345CB">
        <w:rPr>
          <w:rFonts w:hint="eastAsia"/>
          <w:sz w:val="22"/>
        </w:rPr>
        <w:t xml:space="preserve">　等</w:t>
      </w:r>
    </w:p>
    <w:p w14:paraId="647BB484" w14:textId="77777777" w:rsidR="00E45EC8" w:rsidRPr="005345CB" w:rsidRDefault="00E45EC8" w:rsidP="00570DF7">
      <w:pPr>
        <w:rPr>
          <w:sz w:val="22"/>
        </w:rPr>
      </w:pPr>
    </w:p>
    <w:p w14:paraId="647BB485" w14:textId="2B1E1E17" w:rsidR="003B3453" w:rsidRPr="005345CB" w:rsidRDefault="000F0374" w:rsidP="000F0374">
      <w:pPr>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pPr w:leftFromText="142" w:rightFromText="142" w:vertAnchor="text" w:horzAnchor="margin" w:tblpXSpec="center" w:tblpY="88"/>
        <w:tblW w:w="8904" w:type="dxa"/>
        <w:tblLook w:val="04A0" w:firstRow="1" w:lastRow="0" w:firstColumn="1" w:lastColumn="0" w:noHBand="0" w:noVBand="1"/>
      </w:tblPr>
      <w:tblGrid>
        <w:gridCol w:w="1359"/>
        <w:gridCol w:w="1113"/>
        <w:gridCol w:w="1112"/>
        <w:gridCol w:w="1112"/>
        <w:gridCol w:w="1124"/>
        <w:gridCol w:w="1112"/>
        <w:gridCol w:w="1051"/>
        <w:gridCol w:w="921"/>
      </w:tblGrid>
      <w:tr w:rsidR="005345CB" w:rsidRPr="005345CB" w14:paraId="647BB494" w14:textId="77777777" w:rsidTr="001F6F37">
        <w:tc>
          <w:tcPr>
            <w:tcW w:w="1359" w:type="dxa"/>
          </w:tcPr>
          <w:p w14:paraId="647BB486" w14:textId="77777777" w:rsidR="003B3453" w:rsidRPr="005345CB" w:rsidRDefault="00E45EC8" w:rsidP="00570DF7">
            <w:pPr>
              <w:pStyle w:val="a8"/>
              <w:spacing w:line="280" w:lineRule="exact"/>
              <w:ind w:right="-38" w:firstLineChars="150" w:firstLine="270"/>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責任者</w:t>
            </w:r>
          </w:p>
        </w:tc>
        <w:tc>
          <w:tcPr>
            <w:tcW w:w="1113" w:type="dxa"/>
          </w:tcPr>
          <w:p w14:paraId="647BB487"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88"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（１階）</w:t>
            </w:r>
          </w:p>
        </w:tc>
        <w:tc>
          <w:tcPr>
            <w:tcW w:w="1112" w:type="dxa"/>
          </w:tcPr>
          <w:p w14:paraId="647BB489"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8A"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（３層）</w:t>
            </w:r>
          </w:p>
        </w:tc>
        <w:tc>
          <w:tcPr>
            <w:tcW w:w="1112" w:type="dxa"/>
          </w:tcPr>
          <w:p w14:paraId="647BB48B"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8C"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（４層）</w:t>
            </w:r>
          </w:p>
        </w:tc>
        <w:tc>
          <w:tcPr>
            <w:tcW w:w="1124" w:type="dxa"/>
          </w:tcPr>
          <w:p w14:paraId="647BB48D"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8E"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（５層）</w:t>
            </w:r>
          </w:p>
        </w:tc>
        <w:tc>
          <w:tcPr>
            <w:tcW w:w="1112" w:type="dxa"/>
          </w:tcPr>
          <w:p w14:paraId="647BB48F"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90"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２階</w:t>
            </w:r>
          </w:p>
          <w:p w14:paraId="647BB491"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（最上層）</w:t>
            </w:r>
          </w:p>
        </w:tc>
        <w:tc>
          <w:tcPr>
            <w:tcW w:w="1051" w:type="dxa"/>
          </w:tcPr>
          <w:p w14:paraId="647BB492"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入口</w:t>
            </w:r>
          </w:p>
        </w:tc>
        <w:tc>
          <w:tcPr>
            <w:tcW w:w="921" w:type="dxa"/>
          </w:tcPr>
          <w:p w14:paraId="647BB493"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49D" w14:textId="77777777" w:rsidTr="001F6F37">
        <w:tc>
          <w:tcPr>
            <w:tcW w:w="1359" w:type="dxa"/>
          </w:tcPr>
          <w:p w14:paraId="647BB495" w14:textId="0E6C47D9"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113" w:type="dxa"/>
          </w:tcPr>
          <w:p w14:paraId="647BB496" w14:textId="6B0D0CD2"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3B3453" w:rsidRPr="005345CB">
              <w:rPr>
                <w:rFonts w:asciiTheme="minorEastAsia" w:eastAsiaTheme="minorEastAsia" w:hAnsiTheme="minorEastAsia" w:hint="eastAsia"/>
                <w:sz w:val="18"/>
                <w:szCs w:val="18"/>
              </w:rPr>
              <w:t>人</w:t>
            </w:r>
          </w:p>
        </w:tc>
        <w:tc>
          <w:tcPr>
            <w:tcW w:w="1112" w:type="dxa"/>
          </w:tcPr>
          <w:p w14:paraId="647BB497" w14:textId="6EB1CEF2"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w:t>
            </w:r>
            <w:r w:rsidR="003B3453" w:rsidRPr="005345CB">
              <w:rPr>
                <w:rFonts w:asciiTheme="minorEastAsia" w:eastAsiaTheme="minorEastAsia" w:hAnsiTheme="minorEastAsia" w:hint="eastAsia"/>
                <w:sz w:val="18"/>
                <w:szCs w:val="18"/>
              </w:rPr>
              <w:t>人</w:t>
            </w:r>
          </w:p>
        </w:tc>
        <w:tc>
          <w:tcPr>
            <w:tcW w:w="1112" w:type="dxa"/>
          </w:tcPr>
          <w:p w14:paraId="647BB498" w14:textId="365D0117"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124" w:type="dxa"/>
          </w:tcPr>
          <w:p w14:paraId="647BB499" w14:textId="28FFADD7"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w:t>
            </w:r>
            <w:r w:rsidR="004F363A" w:rsidRPr="005345CB">
              <w:rPr>
                <w:rFonts w:asciiTheme="minorEastAsia" w:eastAsiaTheme="minorEastAsia" w:hAnsiTheme="minorEastAsia" w:hint="eastAsia"/>
                <w:sz w:val="18"/>
                <w:szCs w:val="18"/>
              </w:rPr>
              <w:t>人</w:t>
            </w:r>
          </w:p>
        </w:tc>
        <w:tc>
          <w:tcPr>
            <w:tcW w:w="1112" w:type="dxa"/>
          </w:tcPr>
          <w:p w14:paraId="647BB49A" w14:textId="73BCECD1"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3B3453" w:rsidRPr="005345CB">
              <w:rPr>
                <w:rFonts w:asciiTheme="minorEastAsia" w:eastAsiaTheme="minorEastAsia" w:hAnsiTheme="minorEastAsia" w:hint="eastAsia"/>
                <w:sz w:val="18"/>
                <w:szCs w:val="18"/>
              </w:rPr>
              <w:t>人</w:t>
            </w:r>
          </w:p>
        </w:tc>
        <w:tc>
          <w:tcPr>
            <w:tcW w:w="1051" w:type="dxa"/>
          </w:tcPr>
          <w:p w14:paraId="647BB49B" w14:textId="31D5F45B"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3B3453" w:rsidRPr="005345CB">
              <w:rPr>
                <w:rFonts w:asciiTheme="minorEastAsia" w:eastAsiaTheme="minorEastAsia" w:hAnsiTheme="minorEastAsia" w:hint="eastAsia"/>
                <w:sz w:val="18"/>
                <w:szCs w:val="18"/>
              </w:rPr>
              <w:t>人</w:t>
            </w:r>
          </w:p>
        </w:tc>
        <w:tc>
          <w:tcPr>
            <w:tcW w:w="921" w:type="dxa"/>
          </w:tcPr>
          <w:p w14:paraId="647BB49C" w14:textId="780C0638"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14</w:t>
            </w:r>
            <w:r w:rsidR="003B3453" w:rsidRPr="005345CB">
              <w:rPr>
                <w:rFonts w:asciiTheme="minorEastAsia" w:eastAsiaTheme="minorEastAsia" w:hAnsiTheme="minorEastAsia" w:hint="eastAsia"/>
                <w:sz w:val="18"/>
                <w:szCs w:val="18"/>
              </w:rPr>
              <w:t>人</w:t>
            </w:r>
          </w:p>
        </w:tc>
      </w:tr>
    </w:tbl>
    <w:p w14:paraId="647BB49E" w14:textId="77777777" w:rsidR="003B3453" w:rsidRPr="005345CB" w:rsidRDefault="003B3453" w:rsidP="003B3453">
      <w:pPr>
        <w:pStyle w:val="a8"/>
        <w:spacing w:line="280" w:lineRule="exact"/>
        <w:rPr>
          <w:rFonts w:asciiTheme="minorEastAsia" w:eastAsiaTheme="minorEastAsia" w:hAnsiTheme="minorEastAsia"/>
          <w:sz w:val="22"/>
          <w:szCs w:val="22"/>
        </w:rPr>
      </w:pPr>
    </w:p>
    <w:p w14:paraId="647BB49F" w14:textId="5DDFD399"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土日祝日等における人員配置　一覧</w:t>
      </w:r>
    </w:p>
    <w:tbl>
      <w:tblPr>
        <w:tblStyle w:val="a3"/>
        <w:tblpPr w:leftFromText="142" w:rightFromText="142" w:vertAnchor="text" w:horzAnchor="margin" w:tblpXSpec="center" w:tblpY="88"/>
        <w:tblW w:w="8928" w:type="dxa"/>
        <w:tblLook w:val="04A0" w:firstRow="1" w:lastRow="0" w:firstColumn="1" w:lastColumn="0" w:noHBand="0" w:noVBand="1"/>
      </w:tblPr>
      <w:tblGrid>
        <w:gridCol w:w="1359"/>
        <w:gridCol w:w="1113"/>
        <w:gridCol w:w="1112"/>
        <w:gridCol w:w="1112"/>
        <w:gridCol w:w="1124"/>
        <w:gridCol w:w="1112"/>
        <w:gridCol w:w="1051"/>
        <w:gridCol w:w="945"/>
      </w:tblGrid>
      <w:tr w:rsidR="005345CB" w:rsidRPr="005345CB" w14:paraId="647BB4AE" w14:textId="77777777" w:rsidTr="001F6F37">
        <w:tc>
          <w:tcPr>
            <w:tcW w:w="1359" w:type="dxa"/>
          </w:tcPr>
          <w:p w14:paraId="647BB4A0" w14:textId="77777777" w:rsidR="003B3453" w:rsidRPr="005345CB" w:rsidRDefault="00E45EC8"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責任者</w:t>
            </w:r>
          </w:p>
        </w:tc>
        <w:tc>
          <w:tcPr>
            <w:tcW w:w="1113" w:type="dxa"/>
          </w:tcPr>
          <w:p w14:paraId="647BB4A1"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A2"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（１階）</w:t>
            </w:r>
          </w:p>
        </w:tc>
        <w:tc>
          <w:tcPr>
            <w:tcW w:w="1112" w:type="dxa"/>
          </w:tcPr>
          <w:p w14:paraId="647BB4A3"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A4"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（３層）</w:t>
            </w:r>
          </w:p>
        </w:tc>
        <w:tc>
          <w:tcPr>
            <w:tcW w:w="1112" w:type="dxa"/>
          </w:tcPr>
          <w:p w14:paraId="647BB4A5"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A6"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（４層）</w:t>
            </w:r>
          </w:p>
        </w:tc>
        <w:tc>
          <w:tcPr>
            <w:tcW w:w="1124" w:type="dxa"/>
          </w:tcPr>
          <w:p w14:paraId="647BB4A7"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A8"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（５層）</w:t>
            </w:r>
          </w:p>
        </w:tc>
        <w:tc>
          <w:tcPr>
            <w:tcW w:w="1112" w:type="dxa"/>
          </w:tcPr>
          <w:p w14:paraId="647BB4A9"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AA"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２階</w:t>
            </w:r>
          </w:p>
          <w:p w14:paraId="647BB4AB"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（最上層）</w:t>
            </w:r>
          </w:p>
        </w:tc>
        <w:tc>
          <w:tcPr>
            <w:tcW w:w="1051" w:type="dxa"/>
          </w:tcPr>
          <w:p w14:paraId="647BB4AC"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入口</w:t>
            </w:r>
          </w:p>
        </w:tc>
        <w:tc>
          <w:tcPr>
            <w:tcW w:w="945" w:type="dxa"/>
          </w:tcPr>
          <w:p w14:paraId="647BB4AD" w14:textId="77777777" w:rsidR="003B3453" w:rsidRPr="005345CB" w:rsidRDefault="003B3453" w:rsidP="003B3453">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4B7" w14:textId="77777777" w:rsidTr="001F6F37">
        <w:tc>
          <w:tcPr>
            <w:tcW w:w="1359" w:type="dxa"/>
          </w:tcPr>
          <w:p w14:paraId="647BB4AF" w14:textId="00579745"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113" w:type="dxa"/>
          </w:tcPr>
          <w:p w14:paraId="647BB4B0" w14:textId="3B52EE62"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３人</w:t>
            </w:r>
          </w:p>
        </w:tc>
        <w:tc>
          <w:tcPr>
            <w:tcW w:w="1112" w:type="dxa"/>
          </w:tcPr>
          <w:p w14:paraId="647BB4B1" w14:textId="779007E8"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２人</w:t>
            </w:r>
          </w:p>
        </w:tc>
        <w:tc>
          <w:tcPr>
            <w:tcW w:w="1112" w:type="dxa"/>
          </w:tcPr>
          <w:p w14:paraId="647BB4B2" w14:textId="6B8C437E"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124" w:type="dxa"/>
          </w:tcPr>
          <w:p w14:paraId="647BB4B3" w14:textId="7F062E7B"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112" w:type="dxa"/>
          </w:tcPr>
          <w:p w14:paraId="647BB4B4" w14:textId="2B3232AD" w:rsidR="003B3453" w:rsidRPr="005345CB" w:rsidRDefault="003B345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３人</w:t>
            </w:r>
          </w:p>
        </w:tc>
        <w:tc>
          <w:tcPr>
            <w:tcW w:w="1051" w:type="dxa"/>
          </w:tcPr>
          <w:p w14:paraId="647BB4B5" w14:textId="3FCED26A"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3B3453" w:rsidRPr="005345CB">
              <w:rPr>
                <w:rFonts w:asciiTheme="minorEastAsia" w:eastAsiaTheme="minorEastAsia" w:hAnsiTheme="minorEastAsia" w:hint="eastAsia"/>
                <w:sz w:val="18"/>
                <w:szCs w:val="18"/>
              </w:rPr>
              <w:t>人</w:t>
            </w:r>
          </w:p>
        </w:tc>
        <w:tc>
          <w:tcPr>
            <w:tcW w:w="945" w:type="dxa"/>
          </w:tcPr>
          <w:p w14:paraId="647BB4B6" w14:textId="7C6B15DB" w:rsidR="003B3453" w:rsidRPr="005345CB" w:rsidRDefault="00C32FC3" w:rsidP="006F0860">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14</w:t>
            </w:r>
            <w:r w:rsidR="003B3453" w:rsidRPr="005345CB">
              <w:rPr>
                <w:rFonts w:asciiTheme="minorEastAsia" w:eastAsiaTheme="minorEastAsia" w:hAnsiTheme="minorEastAsia" w:hint="eastAsia"/>
                <w:sz w:val="18"/>
                <w:szCs w:val="18"/>
              </w:rPr>
              <w:t>人</w:t>
            </w:r>
          </w:p>
        </w:tc>
      </w:tr>
    </w:tbl>
    <w:p w14:paraId="1E62F6E7" w14:textId="77777777" w:rsidR="00C46F19" w:rsidRPr="005345CB" w:rsidRDefault="00C46F19" w:rsidP="003B3453">
      <w:pPr>
        <w:pStyle w:val="a8"/>
        <w:spacing w:line="280" w:lineRule="exact"/>
        <w:rPr>
          <w:rFonts w:asciiTheme="minorEastAsia" w:eastAsiaTheme="minorEastAsia" w:hAnsiTheme="minorEastAsia"/>
          <w:sz w:val="22"/>
          <w:szCs w:val="22"/>
        </w:rPr>
      </w:pPr>
    </w:p>
    <w:p w14:paraId="40602BF4" w14:textId="77777777" w:rsidR="003F4995" w:rsidRPr="005345CB" w:rsidRDefault="003F4995" w:rsidP="003B3453">
      <w:pPr>
        <w:pStyle w:val="a8"/>
        <w:spacing w:line="280" w:lineRule="exact"/>
        <w:ind w:leftChars="600" w:left="1260" w:right="-38"/>
        <w:jc w:val="center"/>
        <w:rPr>
          <w:rFonts w:asciiTheme="minorEastAsia" w:eastAsiaTheme="minorEastAsia" w:hAnsiTheme="minorEastAsia"/>
          <w:sz w:val="22"/>
          <w:szCs w:val="22"/>
        </w:rPr>
      </w:pPr>
    </w:p>
    <w:p w14:paraId="647BB4BA" w14:textId="734C9D2E" w:rsidR="003B3453" w:rsidRPr="005345CB" w:rsidRDefault="00871D56" w:rsidP="003B3453">
      <w:pPr>
        <w:pStyle w:val="a8"/>
        <w:spacing w:line="280" w:lineRule="exact"/>
        <w:ind w:leftChars="600" w:left="1260" w:right="-38"/>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閑散期においても確保</w:t>
      </w:r>
      <w:r w:rsidR="003B3453" w:rsidRPr="005345CB">
        <w:rPr>
          <w:rFonts w:asciiTheme="minorEastAsia" w:eastAsiaTheme="minorEastAsia" w:hAnsiTheme="minorEastAsia" w:hint="eastAsia"/>
          <w:sz w:val="22"/>
          <w:szCs w:val="22"/>
        </w:rPr>
        <w:t>すべき職員の最低限のポスト数（単位：P）</w:t>
      </w:r>
    </w:p>
    <w:tbl>
      <w:tblPr>
        <w:tblStyle w:val="a3"/>
        <w:tblW w:w="8835" w:type="dxa"/>
        <w:jc w:val="center"/>
        <w:tblLook w:val="04A0" w:firstRow="1" w:lastRow="0" w:firstColumn="1" w:lastColumn="0" w:noHBand="0" w:noVBand="1"/>
      </w:tblPr>
      <w:tblGrid>
        <w:gridCol w:w="1158"/>
        <w:gridCol w:w="1158"/>
        <w:gridCol w:w="1158"/>
        <w:gridCol w:w="1158"/>
        <w:gridCol w:w="1171"/>
        <w:gridCol w:w="1158"/>
        <w:gridCol w:w="937"/>
        <w:gridCol w:w="937"/>
      </w:tblGrid>
      <w:tr w:rsidR="005345CB" w:rsidRPr="005345CB" w14:paraId="647BB4C8" w14:textId="77777777" w:rsidTr="004D3F9B">
        <w:trPr>
          <w:jc w:val="center"/>
        </w:trPr>
        <w:tc>
          <w:tcPr>
            <w:tcW w:w="1158" w:type="dxa"/>
          </w:tcPr>
          <w:p w14:paraId="7A2EC182" w14:textId="55748F88"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責任者</w:t>
            </w:r>
          </w:p>
        </w:tc>
        <w:tc>
          <w:tcPr>
            <w:tcW w:w="1158" w:type="dxa"/>
          </w:tcPr>
          <w:p w14:paraId="647BB4BB" w14:textId="1BED5050"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BC"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（１階）</w:t>
            </w:r>
          </w:p>
        </w:tc>
        <w:tc>
          <w:tcPr>
            <w:tcW w:w="1158" w:type="dxa"/>
          </w:tcPr>
          <w:p w14:paraId="647BB4BD"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BE"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（３層）</w:t>
            </w:r>
          </w:p>
        </w:tc>
        <w:tc>
          <w:tcPr>
            <w:tcW w:w="1158" w:type="dxa"/>
          </w:tcPr>
          <w:p w14:paraId="647BB4BF"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C0"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（４層）</w:t>
            </w:r>
          </w:p>
        </w:tc>
        <w:tc>
          <w:tcPr>
            <w:tcW w:w="1171" w:type="dxa"/>
          </w:tcPr>
          <w:p w14:paraId="647BB4C1"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C2"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（５層）</w:t>
            </w:r>
          </w:p>
        </w:tc>
        <w:tc>
          <w:tcPr>
            <w:tcW w:w="1158" w:type="dxa"/>
          </w:tcPr>
          <w:p w14:paraId="647BB4C3"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塔内誘導</w:t>
            </w:r>
          </w:p>
          <w:p w14:paraId="647BB4C4"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２階</w:t>
            </w:r>
          </w:p>
          <w:p w14:paraId="647BB4C5"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（最上層）</w:t>
            </w:r>
          </w:p>
        </w:tc>
        <w:tc>
          <w:tcPr>
            <w:tcW w:w="937" w:type="dxa"/>
          </w:tcPr>
          <w:p w14:paraId="647BB4C6"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入口</w:t>
            </w:r>
          </w:p>
        </w:tc>
        <w:tc>
          <w:tcPr>
            <w:tcW w:w="937" w:type="dxa"/>
          </w:tcPr>
          <w:p w14:paraId="647BB4C7"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4D0" w14:textId="77777777" w:rsidTr="004D3F9B">
        <w:trPr>
          <w:jc w:val="center"/>
        </w:trPr>
        <w:tc>
          <w:tcPr>
            <w:tcW w:w="1158" w:type="dxa"/>
          </w:tcPr>
          <w:p w14:paraId="3B38FBE1" w14:textId="19001752"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1158" w:type="dxa"/>
          </w:tcPr>
          <w:p w14:paraId="647BB4C9" w14:textId="6EC29E1F"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1158" w:type="dxa"/>
          </w:tcPr>
          <w:p w14:paraId="647BB4CA"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1158" w:type="dxa"/>
          </w:tcPr>
          <w:p w14:paraId="647BB4CB"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1171" w:type="dxa"/>
          </w:tcPr>
          <w:p w14:paraId="647BB4CC"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1158" w:type="dxa"/>
          </w:tcPr>
          <w:p w14:paraId="647BB4CD"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937" w:type="dxa"/>
          </w:tcPr>
          <w:p w14:paraId="647BB4CE" w14:textId="77777777" w:rsidR="004D3F9B" w:rsidRPr="005345CB" w:rsidRDefault="004D3F9B"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１Ｐ</w:t>
            </w:r>
          </w:p>
        </w:tc>
        <w:tc>
          <w:tcPr>
            <w:tcW w:w="937" w:type="dxa"/>
          </w:tcPr>
          <w:p w14:paraId="647BB4CF" w14:textId="1D98FED1" w:rsidR="004D3F9B" w:rsidRPr="005345CB" w:rsidRDefault="00854191" w:rsidP="004D3F9B">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７</w:t>
            </w:r>
            <w:r w:rsidR="004D3F9B" w:rsidRPr="005345CB">
              <w:rPr>
                <w:rFonts w:asciiTheme="minorEastAsia" w:eastAsiaTheme="minorEastAsia" w:hAnsiTheme="minorEastAsia" w:hint="eastAsia"/>
                <w:sz w:val="18"/>
                <w:szCs w:val="18"/>
              </w:rPr>
              <w:t>Ｐ</w:t>
            </w:r>
          </w:p>
        </w:tc>
      </w:tr>
    </w:tbl>
    <w:p w14:paraId="3B000CE7" w14:textId="5B179FBF" w:rsidR="00871D56" w:rsidRPr="005345CB" w:rsidRDefault="00965987" w:rsidP="00E13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300" w:hangingChars="400" w:hanging="880"/>
        <w:jc w:val="left"/>
        <w:rPr>
          <w:rFonts w:asciiTheme="minorEastAsia" w:eastAsiaTheme="minorEastAsia" w:hAnsiTheme="minorEastAsia"/>
          <w:sz w:val="22"/>
          <w:szCs w:val="22"/>
        </w:rPr>
      </w:pPr>
      <w:r w:rsidRPr="005345CB">
        <w:rPr>
          <w:rFonts w:asciiTheme="minorEastAsia" w:eastAsiaTheme="minorEastAsia" w:hAnsiTheme="minorEastAsia" w:cs="ＭＳ ゴシック" w:hint="eastAsia"/>
          <w:kern w:val="0"/>
          <w:sz w:val="22"/>
          <w:szCs w:val="22"/>
        </w:rPr>
        <w:t>※</w:t>
      </w:r>
      <w:r w:rsidR="00854191" w:rsidRPr="005345CB">
        <w:rPr>
          <w:rFonts w:asciiTheme="minorEastAsia" w:eastAsiaTheme="minorEastAsia" w:hAnsiTheme="minorEastAsia" w:cs="ＭＳ ゴシック" w:hint="eastAsia"/>
          <w:kern w:val="0"/>
          <w:sz w:val="22"/>
          <w:szCs w:val="22"/>
        </w:rPr>
        <w:t xml:space="preserve">参考　</w:t>
      </w:r>
      <w:r w:rsidR="00871D56" w:rsidRPr="005345CB">
        <w:rPr>
          <w:rFonts w:asciiTheme="minorEastAsia" w:eastAsiaTheme="minorEastAsia" w:hAnsiTheme="minorEastAsia" w:cs="ＭＳ ゴシック" w:hint="eastAsia"/>
          <w:kern w:val="0"/>
          <w:sz w:val="22"/>
          <w:szCs w:val="22"/>
        </w:rPr>
        <w:t>塔内誘導（１階）、塔内誘導（３層）、塔内誘導（４層）、塔内誘導（５層）、塔内誘導（２階・最上層）</w:t>
      </w:r>
      <w:r w:rsidR="00854191" w:rsidRPr="005345CB">
        <w:rPr>
          <w:rFonts w:asciiTheme="minorEastAsia" w:eastAsiaTheme="minorEastAsia" w:hAnsiTheme="minorEastAsia" w:cs="ＭＳ ゴシック" w:hint="eastAsia"/>
          <w:kern w:val="0"/>
          <w:sz w:val="22"/>
          <w:szCs w:val="22"/>
        </w:rPr>
        <w:t>の最低限のポスト数については、</w:t>
      </w:r>
      <w:r w:rsidR="00871D56" w:rsidRPr="005345CB">
        <w:rPr>
          <w:rFonts w:asciiTheme="minorEastAsia" w:eastAsiaTheme="minorEastAsia" w:hAnsiTheme="minorEastAsia" w:hint="eastAsia"/>
          <w:sz w:val="22"/>
          <w:szCs w:val="22"/>
        </w:rPr>
        <w:t>建築基準法による避難方法（国土交通省）</w:t>
      </w:r>
      <w:r w:rsidR="00854191" w:rsidRPr="005345CB">
        <w:rPr>
          <w:rFonts w:asciiTheme="minorEastAsia" w:eastAsiaTheme="minorEastAsia" w:hAnsiTheme="minorEastAsia" w:hint="eastAsia"/>
          <w:sz w:val="22"/>
          <w:szCs w:val="22"/>
        </w:rPr>
        <w:t>による。</w:t>
      </w:r>
    </w:p>
    <w:p w14:paraId="647BB4D1" w14:textId="15215A76" w:rsidR="00965987" w:rsidRPr="005345CB" w:rsidRDefault="00871D56" w:rsidP="006F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26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塔内誘導業務には保安的要素があるため、</w:t>
      </w:r>
      <w:r w:rsidR="008B2755" w:rsidRPr="008B2755">
        <w:rPr>
          <w:rFonts w:asciiTheme="minorEastAsia" w:eastAsiaTheme="minorEastAsia" w:hAnsiTheme="minorEastAsia" w:hint="eastAsia"/>
          <w:sz w:val="22"/>
          <w:szCs w:val="22"/>
        </w:rPr>
        <w:t>上記人員配置数・ポスト数には警備員を含む（警備員の数は指定管理者の判断による）</w:t>
      </w:r>
      <w:r w:rsidR="008B2755">
        <w:rPr>
          <w:rFonts w:asciiTheme="minorEastAsia" w:eastAsiaTheme="minorEastAsia" w:hAnsiTheme="minorEastAsia" w:hint="eastAsia"/>
          <w:sz w:val="22"/>
          <w:szCs w:val="22"/>
        </w:rPr>
        <w:t>。</w:t>
      </w:r>
    </w:p>
    <w:p w14:paraId="355B1A7C" w14:textId="77777777" w:rsidR="003C4D23" w:rsidRPr="005345CB" w:rsidRDefault="003C4D23" w:rsidP="00965987">
      <w:pPr>
        <w:rPr>
          <w:rFonts w:asciiTheme="minorEastAsia" w:eastAsiaTheme="minorEastAsia" w:hAnsiTheme="minorEastAsia"/>
          <w:sz w:val="22"/>
          <w:szCs w:val="22"/>
        </w:rPr>
      </w:pPr>
    </w:p>
    <w:p w14:paraId="647BB4DC" w14:textId="2824BAE8" w:rsidR="00FF5DB9" w:rsidRPr="005345CB" w:rsidRDefault="00B86869" w:rsidP="00FF5DB9">
      <w:pPr>
        <w:pStyle w:val="3"/>
        <w:spacing w:line="280" w:lineRule="exact"/>
        <w:ind w:leftChars="0" w:left="0"/>
        <w:rPr>
          <w:sz w:val="22"/>
          <w:szCs w:val="22"/>
        </w:rPr>
      </w:pPr>
      <w:bookmarkStart w:id="5" w:name="_Toc482368993"/>
      <w:r w:rsidRPr="005345CB">
        <w:rPr>
          <w:rFonts w:asciiTheme="majorEastAsia" w:hAnsiTheme="majorEastAsia" w:hint="eastAsia"/>
          <w:sz w:val="22"/>
          <w:szCs w:val="22"/>
        </w:rPr>
        <w:t>⑤</w:t>
      </w:r>
      <w:r w:rsidR="00FF5DB9" w:rsidRPr="005345CB">
        <w:rPr>
          <w:rFonts w:hint="eastAsia"/>
          <w:sz w:val="22"/>
          <w:szCs w:val="22"/>
        </w:rPr>
        <w:t>運動施設</w:t>
      </w:r>
      <w:r w:rsidR="00871D56" w:rsidRPr="005345CB">
        <w:rPr>
          <w:rFonts w:hint="eastAsia"/>
          <w:sz w:val="22"/>
          <w:szCs w:val="22"/>
        </w:rPr>
        <w:t>の運営管理</w:t>
      </w:r>
    </w:p>
    <w:p w14:paraId="647BB4DD" w14:textId="77777777" w:rsidR="00FF5DB9"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647BB4DE"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・大会使用等の調整</w:t>
      </w:r>
    </w:p>
    <w:p w14:paraId="647BB4DF"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・安全等の利用指導</w:t>
      </w:r>
    </w:p>
    <w:p w14:paraId="647BB4E0"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・緊急時の対応</w:t>
      </w:r>
    </w:p>
    <w:p w14:paraId="647BB4E1" w14:textId="242320D6"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871D56" w:rsidRPr="005345CB">
        <w:rPr>
          <w:rFonts w:asciiTheme="minorEastAsia" w:eastAsiaTheme="minorEastAsia" w:hAnsiTheme="minorEastAsia" w:hint="eastAsia"/>
          <w:sz w:val="22"/>
          <w:szCs w:val="22"/>
        </w:rPr>
        <w:t>運動施設の料金徴収（減免者の対応）</w:t>
      </w:r>
    </w:p>
    <w:p w14:paraId="647BB4E2"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・施設利用案内</w:t>
      </w:r>
    </w:p>
    <w:p w14:paraId="647BB4E3"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・施設状況、利用状況の確認</w:t>
      </w:r>
    </w:p>
    <w:p w14:paraId="647BB4E4"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・利用調整（雨天時の使用可否判断）</w:t>
      </w:r>
    </w:p>
    <w:p w14:paraId="6C06B4F6" w14:textId="7A75C47B" w:rsidR="00FC5232" w:rsidRPr="005345CB" w:rsidRDefault="00FC5232"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・他の運動施設管理者との調整</w:t>
      </w:r>
    </w:p>
    <w:p w14:paraId="647BB4E5" w14:textId="77777777" w:rsidR="00EC2D85" w:rsidRPr="005345CB" w:rsidRDefault="00EC2D85" w:rsidP="00C32C35">
      <w:pPr>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・施設利用者からの各種要望、苦情対応</w:t>
      </w:r>
    </w:p>
    <w:p w14:paraId="647BB4E6" w14:textId="77777777" w:rsidR="00EC2D85" w:rsidRPr="005345CB" w:rsidRDefault="00EC2D85" w:rsidP="00C32C35">
      <w:pPr>
        <w:ind w:firstLineChars="200" w:firstLine="44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・施設の異常や破損等の点検　等</w:t>
      </w:r>
    </w:p>
    <w:p w14:paraId="647BB4E7" w14:textId="77777777" w:rsidR="00EC2D85" w:rsidRPr="005345CB" w:rsidRDefault="00EC2D85" w:rsidP="00FF5DB9">
      <w:pPr>
        <w:ind w:firstLineChars="100" w:firstLine="210"/>
        <w:rPr>
          <w:rFonts w:asciiTheme="minorEastAsia" w:eastAsiaTheme="minorEastAsia" w:hAnsiTheme="minorEastAsia"/>
          <w:szCs w:val="22"/>
        </w:rPr>
      </w:pPr>
    </w:p>
    <w:p w14:paraId="3A049A24" w14:textId="77777777" w:rsidR="00871D56" w:rsidRPr="005345CB" w:rsidRDefault="000F0374" w:rsidP="00FF5DB9">
      <w:pPr>
        <w:autoSpaceDE w:val="0"/>
        <w:autoSpaceDN w:val="0"/>
        <w:adjustRightInd w:val="0"/>
        <w:spacing w:line="280" w:lineRule="exact"/>
        <w:jc w:val="center"/>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平日等常時の各業務場所の人員配置　一覧</w:t>
      </w:r>
    </w:p>
    <w:p w14:paraId="3D3B5EEF" w14:textId="77777777" w:rsidR="00871D56" w:rsidRPr="005345CB" w:rsidRDefault="00871D56" w:rsidP="00FF5DB9">
      <w:pPr>
        <w:autoSpaceDE w:val="0"/>
        <w:autoSpaceDN w:val="0"/>
        <w:adjustRightInd w:val="0"/>
        <w:spacing w:line="280" w:lineRule="exact"/>
        <w:jc w:val="center"/>
        <w:rPr>
          <w:rFonts w:asciiTheme="minorEastAsia" w:eastAsiaTheme="minorEastAsia" w:hAnsiTheme="minorEastAsia" w:cs="ＭＳ Ｐ明朝"/>
          <w:kern w:val="0"/>
          <w:sz w:val="22"/>
        </w:rPr>
      </w:pPr>
    </w:p>
    <w:tbl>
      <w:tblPr>
        <w:tblW w:w="735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8"/>
        <w:gridCol w:w="1218"/>
        <w:gridCol w:w="1218"/>
        <w:gridCol w:w="1638"/>
        <w:gridCol w:w="2058"/>
      </w:tblGrid>
      <w:tr w:rsidR="005345CB" w:rsidRPr="005345CB" w14:paraId="365C0FB7" w14:textId="77777777" w:rsidTr="006F0860">
        <w:trPr>
          <w:trHeight w:val="420"/>
        </w:trPr>
        <w:tc>
          <w:tcPr>
            <w:tcW w:w="1218" w:type="dxa"/>
            <w:shd w:val="clear" w:color="auto" w:fill="auto"/>
            <w:vAlign w:val="center"/>
            <w:hideMark/>
          </w:tcPr>
          <w:p w14:paraId="1FF4D01F" w14:textId="77777777" w:rsidR="00871D56" w:rsidRPr="005345CB" w:rsidRDefault="00871D56" w:rsidP="006F0860">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東地区</w:t>
            </w:r>
          </w:p>
        </w:tc>
        <w:tc>
          <w:tcPr>
            <w:tcW w:w="1218" w:type="dxa"/>
            <w:shd w:val="clear" w:color="auto" w:fill="auto"/>
            <w:vAlign w:val="center"/>
            <w:hideMark/>
          </w:tcPr>
          <w:p w14:paraId="0DE0FA59" w14:textId="77777777" w:rsidR="00871D56" w:rsidRPr="005345CB" w:rsidRDefault="00871D56" w:rsidP="006F0860">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弓道場</w:t>
            </w:r>
          </w:p>
        </w:tc>
        <w:tc>
          <w:tcPr>
            <w:tcW w:w="1218" w:type="dxa"/>
            <w:shd w:val="clear" w:color="auto" w:fill="auto"/>
            <w:vAlign w:val="center"/>
            <w:hideMark/>
          </w:tcPr>
          <w:p w14:paraId="0AF0EDF2" w14:textId="77777777" w:rsidR="00871D56" w:rsidRPr="005345CB" w:rsidRDefault="00871D56" w:rsidP="006F0860">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南地区</w:t>
            </w:r>
          </w:p>
        </w:tc>
        <w:tc>
          <w:tcPr>
            <w:tcW w:w="1638" w:type="dxa"/>
            <w:shd w:val="clear" w:color="auto" w:fill="auto"/>
            <w:vAlign w:val="center"/>
            <w:hideMark/>
          </w:tcPr>
          <w:p w14:paraId="57E50693" w14:textId="77777777" w:rsidR="00871D56" w:rsidRPr="005345CB" w:rsidRDefault="00871D56" w:rsidP="006F0860">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テニスコート</w:t>
            </w:r>
          </w:p>
        </w:tc>
        <w:tc>
          <w:tcPr>
            <w:tcW w:w="2058" w:type="dxa"/>
            <w:shd w:val="clear" w:color="auto" w:fill="auto"/>
            <w:vAlign w:val="center"/>
            <w:hideMark/>
          </w:tcPr>
          <w:p w14:paraId="083A0EF2" w14:textId="77777777" w:rsidR="00871D56" w:rsidRPr="005345CB" w:rsidRDefault="00871D56" w:rsidP="006F0860">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フットサルコート</w:t>
            </w:r>
          </w:p>
        </w:tc>
      </w:tr>
      <w:tr w:rsidR="00871D56" w:rsidRPr="005345CB" w14:paraId="0485133B" w14:textId="77777777" w:rsidTr="006F0860">
        <w:trPr>
          <w:trHeight w:val="420"/>
        </w:trPr>
        <w:tc>
          <w:tcPr>
            <w:tcW w:w="1218" w:type="dxa"/>
            <w:shd w:val="clear" w:color="auto" w:fill="auto"/>
            <w:vAlign w:val="center"/>
            <w:hideMark/>
          </w:tcPr>
          <w:p w14:paraId="78D827FB" w14:textId="77777777"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３人程度</w:t>
            </w:r>
          </w:p>
          <w:p w14:paraId="4620B700" w14:textId="1782B415"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kern w:val="0"/>
                <w:szCs w:val="21"/>
              </w:rPr>
              <w:t xml:space="preserve"> ※1</w:t>
            </w:r>
          </w:p>
        </w:tc>
        <w:tc>
          <w:tcPr>
            <w:tcW w:w="1218" w:type="dxa"/>
            <w:shd w:val="clear" w:color="auto" w:fill="auto"/>
            <w:vAlign w:val="center"/>
            <w:hideMark/>
          </w:tcPr>
          <w:p w14:paraId="0C4352B0" w14:textId="77777777"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１人程度</w:t>
            </w:r>
          </w:p>
          <w:p w14:paraId="701954D6" w14:textId="48189695"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w:t>
            </w:r>
            <w:r w:rsidRPr="005345CB">
              <w:rPr>
                <w:rFonts w:ascii="ＭＳ 明朝" w:hAnsi="ＭＳ 明朝" w:cs="ＭＳ Ｐゴシック"/>
                <w:kern w:val="0"/>
                <w:szCs w:val="21"/>
              </w:rPr>
              <w:t>2</w:t>
            </w:r>
          </w:p>
        </w:tc>
        <w:tc>
          <w:tcPr>
            <w:tcW w:w="1218" w:type="dxa"/>
            <w:shd w:val="clear" w:color="auto" w:fill="auto"/>
            <w:vAlign w:val="center"/>
            <w:hideMark/>
          </w:tcPr>
          <w:p w14:paraId="2AFA474F" w14:textId="77777777"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２人程度</w:t>
            </w:r>
          </w:p>
          <w:p w14:paraId="16D88DC8" w14:textId="5E8E6522"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kern w:val="0"/>
                <w:szCs w:val="21"/>
              </w:rPr>
              <w:t xml:space="preserve"> ※3</w:t>
            </w:r>
          </w:p>
        </w:tc>
        <w:tc>
          <w:tcPr>
            <w:tcW w:w="1638" w:type="dxa"/>
            <w:shd w:val="clear" w:color="auto" w:fill="auto"/>
            <w:vAlign w:val="center"/>
            <w:hideMark/>
          </w:tcPr>
          <w:p w14:paraId="7015C8AA" w14:textId="77777777"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６人程度</w:t>
            </w:r>
            <w:r w:rsidRPr="005345CB">
              <w:rPr>
                <w:rFonts w:ascii="ＭＳ 明朝" w:hAnsi="ＭＳ 明朝" w:cs="ＭＳ Ｐゴシック"/>
                <w:kern w:val="0"/>
                <w:szCs w:val="21"/>
              </w:rPr>
              <w:t xml:space="preserve"> </w:t>
            </w:r>
          </w:p>
          <w:p w14:paraId="0CC3E4B0" w14:textId="0EC02509"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w:t>
            </w:r>
            <w:r w:rsidRPr="005345CB">
              <w:rPr>
                <w:rFonts w:ascii="ＭＳ 明朝" w:hAnsi="ＭＳ 明朝" w:cs="ＭＳ Ｐゴシック"/>
                <w:kern w:val="0"/>
                <w:szCs w:val="21"/>
              </w:rPr>
              <w:t>4</w:t>
            </w:r>
          </w:p>
        </w:tc>
        <w:tc>
          <w:tcPr>
            <w:tcW w:w="2058" w:type="dxa"/>
            <w:shd w:val="clear" w:color="auto" w:fill="auto"/>
            <w:vAlign w:val="center"/>
            <w:hideMark/>
          </w:tcPr>
          <w:p w14:paraId="7C5986BC" w14:textId="77777777"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hint="eastAsia"/>
                <w:kern w:val="0"/>
                <w:szCs w:val="21"/>
              </w:rPr>
              <w:t>２人程度</w:t>
            </w:r>
          </w:p>
          <w:p w14:paraId="5228DBCC" w14:textId="1192CA8B" w:rsidR="00871D56" w:rsidRPr="005345CB" w:rsidRDefault="00871D56" w:rsidP="00871D56">
            <w:pPr>
              <w:widowControl/>
              <w:jc w:val="center"/>
              <w:rPr>
                <w:rFonts w:ascii="ＭＳ 明朝" w:hAnsi="ＭＳ 明朝" w:cs="ＭＳ Ｐゴシック"/>
                <w:kern w:val="0"/>
                <w:szCs w:val="21"/>
              </w:rPr>
            </w:pPr>
            <w:r w:rsidRPr="005345CB">
              <w:rPr>
                <w:rFonts w:ascii="ＭＳ 明朝" w:hAnsi="ＭＳ 明朝" w:cs="ＭＳ Ｐゴシック"/>
                <w:kern w:val="0"/>
                <w:szCs w:val="21"/>
              </w:rPr>
              <w:t xml:space="preserve"> ※5</w:t>
            </w:r>
          </w:p>
        </w:tc>
      </w:tr>
    </w:tbl>
    <w:p w14:paraId="46889501" w14:textId="77777777" w:rsidR="00871D56" w:rsidRPr="005345CB" w:rsidRDefault="00871D56" w:rsidP="00FF5DB9">
      <w:pPr>
        <w:autoSpaceDE w:val="0"/>
        <w:autoSpaceDN w:val="0"/>
        <w:adjustRightInd w:val="0"/>
        <w:spacing w:line="280" w:lineRule="exact"/>
        <w:jc w:val="center"/>
        <w:rPr>
          <w:rFonts w:asciiTheme="minorEastAsia" w:eastAsiaTheme="minorEastAsia" w:hAnsiTheme="minorEastAsia" w:cs="ＭＳ Ｐ明朝"/>
          <w:kern w:val="0"/>
          <w:sz w:val="22"/>
        </w:rPr>
      </w:pPr>
    </w:p>
    <w:p w14:paraId="647BB50D" w14:textId="696D2F08" w:rsidR="00FF5DB9" w:rsidRPr="005345CB" w:rsidRDefault="00FF5DB9" w:rsidP="00E13A22">
      <w:pPr>
        <w:autoSpaceDE w:val="0"/>
        <w:autoSpaceDN w:val="0"/>
        <w:adjustRightInd w:val="0"/>
        <w:spacing w:line="300" w:lineRule="exact"/>
        <w:ind w:leftChars="200" w:left="1080" w:hangingChars="300" w:hanging="66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 xml:space="preserve">※１　</w:t>
      </w:r>
      <w:r w:rsidR="00CF493E" w:rsidRPr="005345CB">
        <w:rPr>
          <w:rFonts w:asciiTheme="minorEastAsia" w:eastAsiaTheme="minorEastAsia" w:hAnsiTheme="minorEastAsia" w:cs="ＭＳ Ｐ明朝" w:hint="eastAsia"/>
          <w:kern w:val="0"/>
          <w:sz w:val="22"/>
        </w:rPr>
        <w:t>万博記念競技場で勤務し、</w:t>
      </w:r>
      <w:r w:rsidRPr="005345CB">
        <w:rPr>
          <w:rFonts w:asciiTheme="minorEastAsia" w:eastAsiaTheme="minorEastAsia" w:hAnsiTheme="minorEastAsia" w:cs="ＭＳ Ｐ明朝" w:hint="eastAsia"/>
          <w:kern w:val="0"/>
          <w:sz w:val="22"/>
        </w:rPr>
        <w:t>備品・用具の管理及び貸し出し・大型映像装置管理・電子機器管理を兼ねます。</w:t>
      </w:r>
    </w:p>
    <w:p w14:paraId="0A6C9523" w14:textId="7BE8B0EE" w:rsidR="00CF493E" w:rsidRPr="005345CB" w:rsidRDefault="00CF493E" w:rsidP="00E13A22">
      <w:pPr>
        <w:autoSpaceDE w:val="0"/>
        <w:autoSpaceDN w:val="0"/>
        <w:adjustRightInd w:val="0"/>
        <w:spacing w:line="300" w:lineRule="exact"/>
        <w:ind w:leftChars="200" w:left="640" w:hangingChars="100" w:hanging="22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※２　弓道場で勤務し、備品・用具の管理及び貸し出しを兼ねます。</w:t>
      </w:r>
    </w:p>
    <w:p w14:paraId="647BB50E" w14:textId="1CB22CEF" w:rsidR="00FF5DB9" w:rsidRPr="005345CB" w:rsidRDefault="00FF5DB9" w:rsidP="00E13A22">
      <w:pPr>
        <w:autoSpaceDE w:val="0"/>
        <w:autoSpaceDN w:val="0"/>
        <w:adjustRightInd w:val="0"/>
        <w:spacing w:line="300" w:lineRule="exact"/>
        <w:ind w:leftChars="200" w:left="640" w:hangingChars="100" w:hanging="22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３</w:t>
      </w:r>
      <w:r w:rsidRPr="005345CB">
        <w:rPr>
          <w:rFonts w:asciiTheme="minorEastAsia" w:eastAsiaTheme="minorEastAsia" w:hAnsiTheme="minorEastAsia" w:cs="ＭＳ Ｐ明朝" w:hint="eastAsia"/>
          <w:kern w:val="0"/>
          <w:sz w:val="22"/>
        </w:rPr>
        <w:t xml:space="preserve">　中央管理事務所で勤務し、備品・用具の管理及び貸し出しを兼ねます。</w:t>
      </w:r>
    </w:p>
    <w:p w14:paraId="647BB50F" w14:textId="7A729D4B" w:rsidR="00FF5DB9" w:rsidRPr="005345CB" w:rsidRDefault="00C32FC3" w:rsidP="00E13A22">
      <w:pPr>
        <w:autoSpaceDE w:val="0"/>
        <w:autoSpaceDN w:val="0"/>
        <w:adjustRightInd w:val="0"/>
        <w:spacing w:line="300" w:lineRule="exact"/>
        <w:ind w:leftChars="200" w:left="640" w:hangingChars="100" w:hanging="22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４</w:t>
      </w:r>
      <w:r w:rsidRPr="005345CB">
        <w:rPr>
          <w:rFonts w:asciiTheme="minorEastAsia" w:eastAsiaTheme="minorEastAsia" w:hAnsiTheme="minorEastAsia" w:cs="ＭＳ Ｐ明朝" w:hint="eastAsia"/>
          <w:kern w:val="0"/>
          <w:sz w:val="22"/>
        </w:rPr>
        <w:t xml:space="preserve">　</w:t>
      </w:r>
      <w:r w:rsidR="00EA363C" w:rsidRPr="005345CB">
        <w:rPr>
          <w:rFonts w:asciiTheme="minorEastAsia" w:eastAsiaTheme="minorEastAsia" w:hAnsiTheme="minorEastAsia" w:cs="ＭＳ Ｐ明朝" w:hint="eastAsia"/>
          <w:kern w:val="0"/>
          <w:sz w:val="22"/>
        </w:rPr>
        <w:t>スポーツハウスで勤務し、</w:t>
      </w:r>
      <w:r w:rsidRPr="005345CB">
        <w:rPr>
          <w:rFonts w:asciiTheme="minorEastAsia" w:eastAsiaTheme="minorEastAsia" w:hAnsiTheme="minorEastAsia" w:cs="ＭＳ Ｐ明朝" w:hint="eastAsia"/>
          <w:kern w:val="0"/>
          <w:sz w:val="22"/>
        </w:rPr>
        <w:t>備品・用具の管理及び貸し出し</w:t>
      </w:r>
      <w:r w:rsidR="00FF5DB9" w:rsidRPr="005345CB">
        <w:rPr>
          <w:rFonts w:asciiTheme="minorEastAsia" w:eastAsiaTheme="minorEastAsia" w:hAnsiTheme="minorEastAsia" w:cs="ＭＳ Ｐ明朝" w:hint="eastAsia"/>
          <w:kern w:val="0"/>
          <w:sz w:val="22"/>
        </w:rPr>
        <w:t>を兼ねます。</w:t>
      </w:r>
    </w:p>
    <w:p w14:paraId="647BB510" w14:textId="1A094999" w:rsidR="00FF5DB9" w:rsidRPr="005345CB" w:rsidRDefault="00FF5DB9" w:rsidP="00E13A22">
      <w:pPr>
        <w:autoSpaceDE w:val="0"/>
        <w:autoSpaceDN w:val="0"/>
        <w:adjustRightInd w:val="0"/>
        <w:spacing w:line="300" w:lineRule="exact"/>
        <w:ind w:leftChars="200" w:left="640" w:hangingChars="100" w:hanging="22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５</w:t>
      </w:r>
      <w:r w:rsidRPr="005345CB">
        <w:rPr>
          <w:rFonts w:asciiTheme="minorEastAsia" w:eastAsiaTheme="minorEastAsia" w:hAnsiTheme="minorEastAsia" w:cs="ＭＳ Ｐ明朝" w:hint="eastAsia"/>
          <w:kern w:val="0"/>
          <w:sz w:val="22"/>
        </w:rPr>
        <w:t xml:space="preserve">　</w:t>
      </w:r>
      <w:r w:rsidR="00EA363C" w:rsidRPr="005345CB">
        <w:rPr>
          <w:rFonts w:asciiTheme="minorEastAsia" w:eastAsiaTheme="minorEastAsia" w:hAnsiTheme="minorEastAsia" w:cs="ＭＳ Ｐ明朝" w:hint="eastAsia"/>
          <w:kern w:val="0"/>
          <w:sz w:val="22"/>
        </w:rPr>
        <w:t>フットサルハウスで勤務し、</w:t>
      </w:r>
      <w:r w:rsidRPr="005345CB">
        <w:rPr>
          <w:rFonts w:asciiTheme="minorEastAsia" w:eastAsiaTheme="minorEastAsia" w:hAnsiTheme="minorEastAsia" w:cs="ＭＳ Ｐ明朝" w:hint="eastAsia"/>
          <w:kern w:val="0"/>
          <w:sz w:val="22"/>
        </w:rPr>
        <w:t>備品・用具の管理及び貸し出しを兼ねます。</w:t>
      </w:r>
    </w:p>
    <w:p w14:paraId="5F29CE39" w14:textId="77777777" w:rsidR="003C4D23" w:rsidRPr="005345CB" w:rsidRDefault="003C4D23" w:rsidP="00FF5DB9">
      <w:pPr>
        <w:ind w:firstLineChars="400" w:firstLine="840"/>
        <w:rPr>
          <w:rFonts w:asciiTheme="minorEastAsia" w:eastAsiaTheme="minorEastAsia" w:hAnsiTheme="minorEastAsia"/>
          <w:szCs w:val="22"/>
        </w:rPr>
      </w:pPr>
    </w:p>
    <w:p w14:paraId="5E12ED35" w14:textId="77777777" w:rsidR="00871D56" w:rsidRPr="005345CB" w:rsidRDefault="000F0374" w:rsidP="00FF5DB9">
      <w:pPr>
        <w:autoSpaceDE w:val="0"/>
        <w:autoSpaceDN w:val="0"/>
        <w:adjustRightInd w:val="0"/>
        <w:spacing w:line="280" w:lineRule="exact"/>
        <w:jc w:val="center"/>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土日祝日等における人員配置　一覧</w:t>
      </w:r>
    </w:p>
    <w:p w14:paraId="29B5CA12" w14:textId="77777777" w:rsidR="00871D56" w:rsidRPr="005345CB" w:rsidRDefault="00871D56" w:rsidP="00FF5DB9">
      <w:pPr>
        <w:autoSpaceDE w:val="0"/>
        <w:autoSpaceDN w:val="0"/>
        <w:adjustRightInd w:val="0"/>
        <w:spacing w:line="280" w:lineRule="exact"/>
        <w:jc w:val="center"/>
        <w:rPr>
          <w:rFonts w:asciiTheme="minorEastAsia" w:eastAsiaTheme="minorEastAsia" w:hAnsiTheme="minorEastAsia" w:cs="ＭＳ Ｐ明朝"/>
          <w:kern w:val="0"/>
          <w:sz w:val="22"/>
        </w:rPr>
      </w:pPr>
    </w:p>
    <w:tbl>
      <w:tblPr>
        <w:tblW w:w="7350" w:type="dxa"/>
        <w:tblInd w:w="585" w:type="dxa"/>
        <w:tblCellMar>
          <w:left w:w="99" w:type="dxa"/>
          <w:right w:w="99" w:type="dxa"/>
        </w:tblCellMar>
        <w:tblLook w:val="04A0" w:firstRow="1" w:lastRow="0" w:firstColumn="1" w:lastColumn="0" w:noHBand="0" w:noVBand="1"/>
      </w:tblPr>
      <w:tblGrid>
        <w:gridCol w:w="1218"/>
        <w:gridCol w:w="1218"/>
        <w:gridCol w:w="1218"/>
        <w:gridCol w:w="1638"/>
        <w:gridCol w:w="2058"/>
      </w:tblGrid>
      <w:tr w:rsidR="005345CB" w:rsidRPr="005345CB" w14:paraId="70535F4B" w14:textId="77777777" w:rsidTr="006F0860">
        <w:trPr>
          <w:trHeight w:val="48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A674" w14:textId="77777777" w:rsidR="00871D56" w:rsidRPr="005345CB" w:rsidRDefault="00871D56" w:rsidP="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東地区</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832894E" w14:textId="77777777" w:rsidR="00871D56" w:rsidRPr="005345CB" w:rsidRDefault="00871D56" w:rsidP="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弓道場</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5CA5505" w14:textId="77777777" w:rsidR="00871D56" w:rsidRPr="005345CB" w:rsidRDefault="00871D56" w:rsidP="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南地区</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4E2C78EE" w14:textId="77777777" w:rsidR="00871D56" w:rsidRPr="005345CB" w:rsidRDefault="00871D56" w:rsidP="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テニスコート</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14:paraId="1B2833AE" w14:textId="77777777" w:rsidR="00871D56" w:rsidRPr="005345CB" w:rsidRDefault="00871D56" w:rsidP="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フットサルコート</w:t>
            </w:r>
          </w:p>
        </w:tc>
      </w:tr>
      <w:tr w:rsidR="00871D56" w:rsidRPr="005345CB" w14:paraId="7234B9F8" w14:textId="77777777" w:rsidTr="006F0860">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14:paraId="69447DF8" w14:textId="77777777"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５人程度</w:t>
            </w:r>
          </w:p>
          <w:p w14:paraId="497BAC38" w14:textId="03A18D15"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w:t>
            </w:r>
            <w:r w:rsidRPr="005345CB">
              <w:rPr>
                <w:rFonts w:ascii="ＭＳ 明朝" w:hAnsi="ＭＳ 明朝" w:cs="ＭＳ Ｐゴシック"/>
                <w:kern w:val="0"/>
                <w:szCs w:val="20"/>
              </w:rPr>
              <w:t>1</w:t>
            </w:r>
          </w:p>
        </w:tc>
        <w:tc>
          <w:tcPr>
            <w:tcW w:w="1218" w:type="dxa"/>
            <w:tcBorders>
              <w:top w:val="nil"/>
              <w:left w:val="nil"/>
              <w:bottom w:val="single" w:sz="4" w:space="0" w:color="auto"/>
              <w:right w:val="single" w:sz="4" w:space="0" w:color="auto"/>
            </w:tcBorders>
            <w:shd w:val="clear" w:color="auto" w:fill="auto"/>
            <w:vAlign w:val="center"/>
            <w:hideMark/>
          </w:tcPr>
          <w:p w14:paraId="22DB501F" w14:textId="77777777"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２人程度</w:t>
            </w:r>
          </w:p>
          <w:p w14:paraId="288AB072" w14:textId="529D7121"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w:t>
            </w:r>
            <w:r w:rsidRPr="005345CB">
              <w:rPr>
                <w:rFonts w:ascii="ＭＳ 明朝" w:hAnsi="ＭＳ 明朝" w:cs="ＭＳ Ｐゴシック"/>
                <w:kern w:val="0"/>
                <w:szCs w:val="20"/>
              </w:rPr>
              <w:t>2</w:t>
            </w:r>
          </w:p>
        </w:tc>
        <w:tc>
          <w:tcPr>
            <w:tcW w:w="1218" w:type="dxa"/>
            <w:tcBorders>
              <w:top w:val="nil"/>
              <w:left w:val="nil"/>
              <w:bottom w:val="single" w:sz="4" w:space="0" w:color="auto"/>
              <w:right w:val="single" w:sz="4" w:space="0" w:color="auto"/>
            </w:tcBorders>
            <w:shd w:val="clear" w:color="auto" w:fill="auto"/>
            <w:vAlign w:val="center"/>
            <w:hideMark/>
          </w:tcPr>
          <w:p w14:paraId="7E90A605" w14:textId="77777777"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４人程度</w:t>
            </w:r>
          </w:p>
          <w:p w14:paraId="6B9FBF8E" w14:textId="0E3E0614"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w:t>
            </w:r>
            <w:r w:rsidRPr="005345CB">
              <w:rPr>
                <w:rFonts w:ascii="ＭＳ 明朝" w:hAnsi="ＭＳ 明朝" w:cs="ＭＳ Ｐゴシック"/>
                <w:kern w:val="0"/>
                <w:szCs w:val="20"/>
              </w:rPr>
              <w:t>3</w:t>
            </w:r>
          </w:p>
        </w:tc>
        <w:tc>
          <w:tcPr>
            <w:tcW w:w="1638" w:type="dxa"/>
            <w:tcBorders>
              <w:top w:val="nil"/>
              <w:left w:val="nil"/>
              <w:bottom w:val="single" w:sz="4" w:space="0" w:color="auto"/>
              <w:right w:val="single" w:sz="4" w:space="0" w:color="auto"/>
            </w:tcBorders>
            <w:shd w:val="clear" w:color="auto" w:fill="auto"/>
            <w:vAlign w:val="center"/>
            <w:hideMark/>
          </w:tcPr>
          <w:p w14:paraId="3A7D4743" w14:textId="77777777"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６人程度</w:t>
            </w:r>
          </w:p>
          <w:p w14:paraId="6A84A8FD" w14:textId="73239E18"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w:t>
            </w:r>
            <w:r w:rsidRPr="005345CB">
              <w:rPr>
                <w:rFonts w:ascii="ＭＳ 明朝" w:hAnsi="ＭＳ 明朝" w:cs="ＭＳ Ｐゴシック"/>
                <w:kern w:val="0"/>
                <w:szCs w:val="20"/>
              </w:rPr>
              <w:t>4</w:t>
            </w:r>
          </w:p>
        </w:tc>
        <w:tc>
          <w:tcPr>
            <w:tcW w:w="2058" w:type="dxa"/>
            <w:tcBorders>
              <w:top w:val="nil"/>
              <w:left w:val="nil"/>
              <w:bottom w:val="single" w:sz="4" w:space="0" w:color="auto"/>
              <w:right w:val="single" w:sz="4" w:space="0" w:color="auto"/>
            </w:tcBorders>
            <w:shd w:val="clear" w:color="auto" w:fill="auto"/>
            <w:vAlign w:val="center"/>
            <w:hideMark/>
          </w:tcPr>
          <w:p w14:paraId="77C9BEEB" w14:textId="77777777"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２人程度</w:t>
            </w:r>
          </w:p>
          <w:p w14:paraId="7E53DC3B" w14:textId="11AE2945" w:rsidR="00871D56" w:rsidRPr="005345CB" w:rsidRDefault="00871D56">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w:t>
            </w:r>
            <w:r w:rsidRPr="005345CB">
              <w:rPr>
                <w:rFonts w:ascii="ＭＳ 明朝" w:hAnsi="ＭＳ 明朝" w:cs="ＭＳ Ｐゴシック"/>
                <w:kern w:val="0"/>
                <w:szCs w:val="20"/>
              </w:rPr>
              <w:t>5</w:t>
            </w:r>
          </w:p>
        </w:tc>
      </w:tr>
    </w:tbl>
    <w:p w14:paraId="647BB512" w14:textId="5200D685" w:rsidR="00FF5DB9" w:rsidRPr="005345CB" w:rsidRDefault="00FF5DB9" w:rsidP="00E13A22">
      <w:pPr>
        <w:autoSpaceDE w:val="0"/>
        <w:autoSpaceDN w:val="0"/>
        <w:adjustRightInd w:val="0"/>
        <w:spacing w:line="280" w:lineRule="exact"/>
        <w:rPr>
          <w:rFonts w:asciiTheme="minorEastAsia" w:eastAsiaTheme="minorEastAsia" w:hAnsiTheme="minorEastAsia" w:cs="ＭＳ Ｐ明朝"/>
          <w:kern w:val="0"/>
          <w:sz w:val="22"/>
        </w:rPr>
      </w:pPr>
    </w:p>
    <w:p w14:paraId="647BB537" w14:textId="06CEBD4A" w:rsidR="00F73070" w:rsidRPr="005345CB" w:rsidRDefault="00F27C86" w:rsidP="00E13A22">
      <w:pPr>
        <w:autoSpaceDE w:val="0"/>
        <w:autoSpaceDN w:val="0"/>
        <w:adjustRightInd w:val="0"/>
        <w:spacing w:line="300" w:lineRule="exact"/>
        <w:ind w:leftChars="200" w:left="1080" w:hangingChars="300" w:hanging="66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 xml:space="preserve">※１　</w:t>
      </w:r>
      <w:r w:rsidR="00EA363C" w:rsidRPr="005345CB">
        <w:rPr>
          <w:rFonts w:asciiTheme="minorEastAsia" w:eastAsiaTheme="minorEastAsia" w:hAnsiTheme="minorEastAsia" w:cs="ＭＳ Ｐ明朝" w:hint="eastAsia"/>
          <w:kern w:val="0"/>
          <w:sz w:val="22"/>
        </w:rPr>
        <w:t>万博記念競技場で勤務し、</w:t>
      </w:r>
      <w:r w:rsidRPr="005345CB">
        <w:rPr>
          <w:rFonts w:asciiTheme="minorEastAsia" w:eastAsiaTheme="minorEastAsia" w:hAnsiTheme="minorEastAsia" w:cs="ＭＳ Ｐ明朝" w:hint="eastAsia"/>
          <w:kern w:val="0"/>
          <w:sz w:val="22"/>
        </w:rPr>
        <w:t>備品・用具の管理及び貸し出し・</w:t>
      </w:r>
      <w:r w:rsidR="00F73070" w:rsidRPr="005345CB">
        <w:rPr>
          <w:rFonts w:asciiTheme="minorEastAsia" w:eastAsiaTheme="minorEastAsia" w:hAnsiTheme="minorEastAsia" w:cs="ＭＳ Ｐ明朝" w:hint="eastAsia"/>
          <w:kern w:val="0"/>
          <w:sz w:val="22"/>
        </w:rPr>
        <w:t>大型映像装置管理・電子機器管理を兼ねます。</w:t>
      </w:r>
    </w:p>
    <w:p w14:paraId="34B36924" w14:textId="17EDECFB" w:rsidR="00EA363C" w:rsidRPr="005345CB" w:rsidRDefault="00EA363C" w:rsidP="00E13A22">
      <w:pPr>
        <w:autoSpaceDE w:val="0"/>
        <w:autoSpaceDN w:val="0"/>
        <w:adjustRightInd w:val="0"/>
        <w:spacing w:line="300" w:lineRule="exact"/>
        <w:ind w:leftChars="200" w:left="1080" w:hangingChars="300" w:hanging="66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※２　弓道場で勤務し、備品・用具の管理及び貸し出しを兼ねます。</w:t>
      </w:r>
    </w:p>
    <w:p w14:paraId="647BB538" w14:textId="444072E9" w:rsidR="00F73070" w:rsidRPr="005345CB" w:rsidRDefault="00F73070" w:rsidP="00E13A22">
      <w:pPr>
        <w:autoSpaceDE w:val="0"/>
        <w:autoSpaceDN w:val="0"/>
        <w:adjustRightInd w:val="0"/>
        <w:spacing w:line="300" w:lineRule="exact"/>
        <w:ind w:leftChars="200" w:left="640" w:hangingChars="100" w:hanging="22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３</w:t>
      </w:r>
      <w:r w:rsidRPr="005345CB">
        <w:rPr>
          <w:rFonts w:asciiTheme="minorEastAsia" w:eastAsiaTheme="minorEastAsia" w:hAnsiTheme="minorEastAsia" w:cs="ＭＳ Ｐ明朝" w:hint="eastAsia"/>
          <w:kern w:val="0"/>
          <w:sz w:val="22"/>
        </w:rPr>
        <w:t xml:space="preserve">　中央管理事務所で勤務し、備品・用具の管理及び貸し出しを兼ねます。</w:t>
      </w:r>
    </w:p>
    <w:p w14:paraId="647BB539" w14:textId="778522DE" w:rsidR="00F73070" w:rsidRPr="005345CB" w:rsidRDefault="00F73070" w:rsidP="00E13A22">
      <w:pPr>
        <w:autoSpaceDE w:val="0"/>
        <w:autoSpaceDN w:val="0"/>
        <w:adjustRightInd w:val="0"/>
        <w:spacing w:line="300" w:lineRule="exact"/>
        <w:ind w:leftChars="200" w:left="1080" w:hangingChars="300" w:hanging="660"/>
        <w:jc w:val="left"/>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４</w:t>
      </w:r>
      <w:r w:rsidRPr="005345CB">
        <w:rPr>
          <w:rFonts w:asciiTheme="minorEastAsia" w:eastAsiaTheme="minorEastAsia" w:hAnsiTheme="minorEastAsia" w:cs="ＭＳ Ｐ明朝" w:hint="eastAsia"/>
          <w:kern w:val="0"/>
          <w:sz w:val="22"/>
        </w:rPr>
        <w:t xml:space="preserve">　</w:t>
      </w:r>
      <w:r w:rsidR="00EA363C" w:rsidRPr="005345CB">
        <w:rPr>
          <w:rFonts w:asciiTheme="minorEastAsia" w:eastAsiaTheme="minorEastAsia" w:hAnsiTheme="minorEastAsia" w:cs="ＭＳ Ｐ明朝" w:hint="eastAsia"/>
          <w:kern w:val="0"/>
          <w:sz w:val="22"/>
        </w:rPr>
        <w:t>スポーツハウスで勤務し、</w:t>
      </w:r>
      <w:r w:rsidRPr="005345CB">
        <w:rPr>
          <w:rFonts w:asciiTheme="minorEastAsia" w:eastAsiaTheme="minorEastAsia" w:hAnsiTheme="minorEastAsia" w:cs="ＭＳ Ｐ明朝" w:hint="eastAsia"/>
          <w:kern w:val="0"/>
          <w:sz w:val="22"/>
        </w:rPr>
        <w:t>備品・用具の管理及び貸し出しを兼ねます。</w:t>
      </w:r>
    </w:p>
    <w:p w14:paraId="647BB53A" w14:textId="499790C4" w:rsidR="00FF5DB9" w:rsidRPr="005345CB" w:rsidRDefault="00F73070" w:rsidP="00E13A22">
      <w:pPr>
        <w:spacing w:line="300" w:lineRule="exact"/>
        <w:ind w:firstLineChars="200" w:firstLine="440"/>
        <w:rPr>
          <w:rFonts w:asciiTheme="minorEastAsia" w:eastAsiaTheme="minorEastAsia" w:hAnsiTheme="minorEastAsia"/>
          <w:sz w:val="22"/>
        </w:rPr>
      </w:pPr>
      <w:r w:rsidRPr="005345CB">
        <w:rPr>
          <w:rFonts w:asciiTheme="minorEastAsia" w:eastAsiaTheme="minorEastAsia" w:hAnsiTheme="minorEastAsia" w:cs="ＭＳ Ｐ明朝" w:hint="eastAsia"/>
          <w:kern w:val="0"/>
          <w:sz w:val="22"/>
        </w:rPr>
        <w:t>※</w:t>
      </w:r>
      <w:r w:rsidR="00EA363C" w:rsidRPr="005345CB">
        <w:rPr>
          <w:rFonts w:asciiTheme="minorEastAsia" w:eastAsiaTheme="minorEastAsia" w:hAnsiTheme="minorEastAsia" w:cs="ＭＳ Ｐ明朝" w:hint="eastAsia"/>
          <w:kern w:val="0"/>
          <w:sz w:val="22"/>
        </w:rPr>
        <w:t>５</w:t>
      </w:r>
      <w:r w:rsidRPr="005345CB">
        <w:rPr>
          <w:rFonts w:asciiTheme="minorEastAsia" w:eastAsiaTheme="minorEastAsia" w:hAnsiTheme="minorEastAsia" w:cs="ＭＳ Ｐ明朝" w:hint="eastAsia"/>
          <w:kern w:val="0"/>
          <w:sz w:val="22"/>
        </w:rPr>
        <w:t xml:space="preserve">　</w:t>
      </w:r>
      <w:r w:rsidR="00EA363C" w:rsidRPr="005345CB">
        <w:rPr>
          <w:rFonts w:asciiTheme="minorEastAsia" w:eastAsiaTheme="minorEastAsia" w:hAnsiTheme="minorEastAsia" w:cs="ＭＳ Ｐ明朝" w:hint="eastAsia"/>
          <w:kern w:val="0"/>
          <w:sz w:val="22"/>
        </w:rPr>
        <w:t>フットサルハウスで勤務し、</w:t>
      </w:r>
      <w:r w:rsidRPr="005345CB">
        <w:rPr>
          <w:rFonts w:asciiTheme="minorEastAsia" w:eastAsiaTheme="minorEastAsia" w:hAnsiTheme="minorEastAsia" w:cs="ＭＳ Ｐ明朝" w:hint="eastAsia"/>
          <w:kern w:val="0"/>
          <w:sz w:val="22"/>
        </w:rPr>
        <w:t>備品・用具の管理及び貸し出しを兼ねます。</w:t>
      </w:r>
    </w:p>
    <w:p w14:paraId="647BB53B" w14:textId="77777777" w:rsidR="00FF5DB9" w:rsidRPr="005345CB" w:rsidRDefault="00FF5DB9" w:rsidP="00570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rPr>
      </w:pPr>
    </w:p>
    <w:p w14:paraId="647BB53C" w14:textId="05327AEC" w:rsidR="00FF5DB9" w:rsidRPr="005345CB" w:rsidRDefault="003C4D23" w:rsidP="0024230C">
      <w:pPr>
        <w:autoSpaceDE w:val="0"/>
        <w:autoSpaceDN w:val="0"/>
        <w:adjustRightInd w:val="0"/>
        <w:spacing w:line="280" w:lineRule="exact"/>
        <w:jc w:val="center"/>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閑散期においても確保すべき最低限のポスト数</w:t>
      </w:r>
      <w:r w:rsidR="00FF5DB9" w:rsidRPr="005345CB">
        <w:rPr>
          <w:rFonts w:asciiTheme="minorEastAsia" w:eastAsiaTheme="minorEastAsia" w:hAnsiTheme="minorEastAsia" w:cs="ＭＳ Ｐ明朝" w:hint="eastAsia"/>
          <w:kern w:val="0"/>
          <w:sz w:val="22"/>
        </w:rPr>
        <w:t>（単位：P）</w:t>
      </w:r>
    </w:p>
    <w:p w14:paraId="6172051F" w14:textId="77777777" w:rsidR="00871D56" w:rsidRPr="005345CB" w:rsidRDefault="00871D56" w:rsidP="00FF5DB9">
      <w:pPr>
        <w:spacing w:line="280" w:lineRule="exact"/>
        <w:ind w:firstLineChars="300" w:firstLine="630"/>
        <w:rPr>
          <w:rFonts w:asciiTheme="minorEastAsia" w:hAnsiTheme="minorEastAsia"/>
        </w:rPr>
      </w:pPr>
    </w:p>
    <w:tbl>
      <w:tblPr>
        <w:tblW w:w="7350" w:type="dxa"/>
        <w:tblInd w:w="585" w:type="dxa"/>
        <w:tblCellMar>
          <w:left w:w="99" w:type="dxa"/>
          <w:right w:w="99" w:type="dxa"/>
        </w:tblCellMar>
        <w:tblLook w:val="04A0" w:firstRow="1" w:lastRow="0" w:firstColumn="1" w:lastColumn="0" w:noHBand="0" w:noVBand="1"/>
      </w:tblPr>
      <w:tblGrid>
        <w:gridCol w:w="1218"/>
        <w:gridCol w:w="1218"/>
        <w:gridCol w:w="1218"/>
        <w:gridCol w:w="1638"/>
        <w:gridCol w:w="2058"/>
      </w:tblGrid>
      <w:tr w:rsidR="005345CB" w:rsidRPr="005345CB" w14:paraId="2B15B701" w14:textId="77777777" w:rsidTr="004A00FC">
        <w:trPr>
          <w:trHeight w:val="48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AF80" w14:textId="7777777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東地区</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DB6823C" w14:textId="7777777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弓道場</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DAF359B" w14:textId="7777777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南地区</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15A82DE3" w14:textId="7777777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テニスコート</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14:paraId="6FF5283E" w14:textId="7777777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cs="ＭＳ Ｐゴシック" w:hint="eastAsia"/>
                <w:kern w:val="0"/>
                <w:szCs w:val="20"/>
              </w:rPr>
              <w:t>フットサルコート</w:t>
            </w:r>
          </w:p>
        </w:tc>
      </w:tr>
      <w:tr w:rsidR="00871D56" w:rsidRPr="005345CB" w14:paraId="0B65C7DB" w14:textId="77777777" w:rsidTr="004A00FC">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14:paraId="3F8E273D" w14:textId="4E1A5B12"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hint="eastAsia"/>
                <w:szCs w:val="18"/>
              </w:rPr>
              <w:t>２Ｐ</w:t>
            </w:r>
          </w:p>
        </w:tc>
        <w:tc>
          <w:tcPr>
            <w:tcW w:w="1218" w:type="dxa"/>
            <w:tcBorders>
              <w:top w:val="nil"/>
              <w:left w:val="nil"/>
              <w:bottom w:val="single" w:sz="4" w:space="0" w:color="auto"/>
              <w:right w:val="single" w:sz="4" w:space="0" w:color="auto"/>
            </w:tcBorders>
            <w:shd w:val="clear" w:color="auto" w:fill="auto"/>
            <w:vAlign w:val="center"/>
            <w:hideMark/>
          </w:tcPr>
          <w:p w14:paraId="2803383A" w14:textId="3A619718"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hint="eastAsia"/>
                <w:szCs w:val="18"/>
              </w:rPr>
              <w:t>１Ｐ</w:t>
            </w:r>
          </w:p>
        </w:tc>
        <w:tc>
          <w:tcPr>
            <w:tcW w:w="1218" w:type="dxa"/>
            <w:tcBorders>
              <w:top w:val="nil"/>
              <w:left w:val="nil"/>
              <w:bottom w:val="single" w:sz="4" w:space="0" w:color="auto"/>
              <w:right w:val="single" w:sz="4" w:space="0" w:color="auto"/>
            </w:tcBorders>
            <w:shd w:val="clear" w:color="auto" w:fill="auto"/>
            <w:vAlign w:val="center"/>
            <w:hideMark/>
          </w:tcPr>
          <w:p w14:paraId="3336462B" w14:textId="53161224"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hint="eastAsia"/>
                <w:szCs w:val="18"/>
              </w:rPr>
              <w:t>２Ｐ</w:t>
            </w:r>
          </w:p>
        </w:tc>
        <w:tc>
          <w:tcPr>
            <w:tcW w:w="1638" w:type="dxa"/>
            <w:tcBorders>
              <w:top w:val="nil"/>
              <w:left w:val="nil"/>
              <w:bottom w:val="single" w:sz="4" w:space="0" w:color="auto"/>
              <w:right w:val="single" w:sz="4" w:space="0" w:color="auto"/>
            </w:tcBorders>
            <w:shd w:val="clear" w:color="auto" w:fill="auto"/>
            <w:vAlign w:val="center"/>
            <w:hideMark/>
          </w:tcPr>
          <w:p w14:paraId="4E06C720" w14:textId="6C2A780F"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hint="eastAsia"/>
                <w:szCs w:val="18"/>
              </w:rPr>
              <w:t>３Ｐ</w:t>
            </w:r>
          </w:p>
        </w:tc>
        <w:tc>
          <w:tcPr>
            <w:tcW w:w="2058" w:type="dxa"/>
            <w:tcBorders>
              <w:top w:val="nil"/>
              <w:left w:val="nil"/>
              <w:bottom w:val="single" w:sz="4" w:space="0" w:color="auto"/>
              <w:right w:val="single" w:sz="4" w:space="0" w:color="auto"/>
            </w:tcBorders>
            <w:shd w:val="clear" w:color="auto" w:fill="auto"/>
            <w:vAlign w:val="center"/>
            <w:hideMark/>
          </w:tcPr>
          <w:p w14:paraId="4FB26F54" w14:textId="0A21CBD7" w:rsidR="00871D56" w:rsidRPr="005345CB" w:rsidRDefault="00871D56" w:rsidP="004A00FC">
            <w:pPr>
              <w:widowControl/>
              <w:jc w:val="center"/>
              <w:rPr>
                <w:rFonts w:ascii="ＭＳ 明朝" w:hAnsi="ＭＳ 明朝" w:cs="ＭＳ Ｐゴシック"/>
                <w:kern w:val="0"/>
                <w:szCs w:val="20"/>
              </w:rPr>
            </w:pPr>
            <w:r w:rsidRPr="005345CB">
              <w:rPr>
                <w:rFonts w:ascii="ＭＳ 明朝" w:hAnsi="ＭＳ 明朝" w:hint="eastAsia"/>
                <w:szCs w:val="18"/>
              </w:rPr>
              <w:t>２Ｐ</w:t>
            </w:r>
          </w:p>
        </w:tc>
      </w:tr>
    </w:tbl>
    <w:p w14:paraId="6E3B53EB" w14:textId="77777777" w:rsidR="00871D56" w:rsidRPr="005345CB" w:rsidRDefault="00871D56" w:rsidP="00FF5DB9">
      <w:pPr>
        <w:spacing w:line="280" w:lineRule="exact"/>
        <w:ind w:firstLineChars="300" w:firstLine="630"/>
        <w:rPr>
          <w:rFonts w:asciiTheme="minorEastAsia" w:hAnsiTheme="minorEastAsia"/>
        </w:rPr>
      </w:pPr>
    </w:p>
    <w:bookmarkEnd w:id="5"/>
    <w:p w14:paraId="647BB562" w14:textId="77777777" w:rsidR="003B3453" w:rsidRPr="005345CB" w:rsidRDefault="003B3453" w:rsidP="00715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 w:val="22"/>
          <w:szCs w:val="22"/>
        </w:rPr>
      </w:pPr>
    </w:p>
    <w:p w14:paraId="647BB563" w14:textId="2759084D" w:rsidR="003B3453" w:rsidRPr="005345CB" w:rsidRDefault="00B86869" w:rsidP="00276562">
      <w:pPr>
        <w:pStyle w:val="3"/>
        <w:ind w:leftChars="0" w:left="0"/>
        <w:rPr>
          <w:rFonts w:asciiTheme="majorEastAsia" w:hAnsiTheme="majorEastAsia"/>
          <w:sz w:val="22"/>
          <w:szCs w:val="22"/>
        </w:rPr>
      </w:pPr>
      <w:bookmarkStart w:id="6" w:name="_Toc482369014"/>
      <w:r w:rsidRPr="005345CB">
        <w:rPr>
          <w:rFonts w:asciiTheme="majorEastAsia" w:hAnsiTheme="majorEastAsia" w:hint="eastAsia"/>
          <w:sz w:val="22"/>
          <w:szCs w:val="22"/>
        </w:rPr>
        <w:t>⑥</w:t>
      </w:r>
      <w:r w:rsidR="003B3453" w:rsidRPr="005345CB">
        <w:rPr>
          <w:rFonts w:asciiTheme="majorEastAsia" w:hAnsiTheme="majorEastAsia" w:hint="eastAsia"/>
          <w:sz w:val="22"/>
          <w:szCs w:val="22"/>
        </w:rPr>
        <w:t>自然観察学習館</w:t>
      </w:r>
      <w:bookmarkEnd w:id="6"/>
      <w:r w:rsidR="00871D56" w:rsidRPr="005345CB">
        <w:rPr>
          <w:rFonts w:asciiTheme="majorEastAsia" w:hAnsiTheme="majorEastAsia" w:hint="eastAsia"/>
          <w:sz w:val="22"/>
          <w:szCs w:val="22"/>
        </w:rPr>
        <w:t>の運営管理</w:t>
      </w:r>
    </w:p>
    <w:p w14:paraId="68A6411D" w14:textId="77777777" w:rsidR="007640D2" w:rsidRPr="005345CB" w:rsidRDefault="007640D2" w:rsidP="007640D2">
      <w:pPr>
        <w:spacing w:line="280" w:lineRule="exact"/>
        <w:ind w:leftChars="71" w:left="149" w:firstLineChars="100" w:firstLine="210"/>
        <w:rPr>
          <w:rFonts w:asciiTheme="minorEastAsia" w:hAnsiTheme="minorEastAsia"/>
        </w:rPr>
      </w:pPr>
      <w:r w:rsidRPr="005345CB">
        <w:rPr>
          <w:rFonts w:asciiTheme="minorEastAsia" w:hAnsiTheme="minorEastAsia" w:hint="eastAsia"/>
        </w:rPr>
        <w:t>職員は、統括責任者（館長）1名、統括責任者補佐（指導員）1名以上を配置することとし、組織における指揮命令系統を明確にするとともに、必ずどちらか１名が常駐すること。また、統括責任者補佐（指導員）以外にも、業務運営に必要なスタッフ（その他職員）を、配置すること。</w:t>
      </w:r>
    </w:p>
    <w:p w14:paraId="4D1CE434" w14:textId="77777777" w:rsidR="007640D2" w:rsidRPr="005345CB" w:rsidRDefault="007640D2" w:rsidP="007640D2">
      <w:pPr>
        <w:spacing w:line="280" w:lineRule="exact"/>
        <w:rPr>
          <w:rFonts w:asciiTheme="minorEastAsia" w:hAnsiTheme="minorEastAsia"/>
        </w:rPr>
      </w:pPr>
    </w:p>
    <w:p w14:paraId="686B8398"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○統括責任者（館長）</w:t>
      </w:r>
    </w:p>
    <w:p w14:paraId="7FA43CDA" w14:textId="77777777" w:rsidR="007640D2" w:rsidRPr="005345CB" w:rsidRDefault="007640D2" w:rsidP="007640D2">
      <w:pPr>
        <w:spacing w:line="280" w:lineRule="exact"/>
        <w:ind w:firstLineChars="200" w:firstLine="420"/>
        <w:rPr>
          <w:rFonts w:asciiTheme="minorEastAsia" w:hAnsiTheme="minorEastAsia"/>
        </w:rPr>
      </w:pPr>
      <w:r w:rsidRPr="005345CB">
        <w:rPr>
          <w:rFonts w:asciiTheme="minorEastAsia" w:hAnsiTheme="minorEastAsia" w:hint="eastAsia"/>
        </w:rPr>
        <w:t>≪役割≫</w:t>
      </w:r>
    </w:p>
    <w:p w14:paraId="5ABF60D8"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・学習館運営の統括</w:t>
      </w:r>
    </w:p>
    <w:p w14:paraId="7AF31CA6"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・小学校、幼稚園等の遠足・校外学習の渉外調整</w:t>
      </w:r>
    </w:p>
    <w:p w14:paraId="5B9F18DE"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・各種行事の危機管理や安全管理の対応</w:t>
      </w:r>
    </w:p>
    <w:p w14:paraId="0189F390"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・観察会等の行事における調整業務（講師依頼等の調整など）</w:t>
      </w:r>
    </w:p>
    <w:p w14:paraId="245198E8"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・利用団体等の調整業務</w:t>
      </w:r>
    </w:p>
    <w:p w14:paraId="6963BB98"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・各種業務計画の立案及び執行管理</w:t>
      </w:r>
    </w:p>
    <w:p w14:paraId="3220AE38" w14:textId="77777777" w:rsidR="007640D2" w:rsidRPr="005345CB" w:rsidRDefault="007640D2" w:rsidP="007640D2">
      <w:pPr>
        <w:spacing w:line="280" w:lineRule="exact"/>
        <w:ind w:left="1260" w:hangingChars="600" w:hanging="1260"/>
        <w:rPr>
          <w:rFonts w:asciiTheme="minorEastAsia" w:hAnsiTheme="minorEastAsia"/>
        </w:rPr>
      </w:pPr>
      <w:r w:rsidRPr="005345CB">
        <w:rPr>
          <w:rFonts w:asciiTheme="minorEastAsia" w:hAnsiTheme="minorEastAsia" w:hint="eastAsia"/>
        </w:rPr>
        <w:t xml:space="preserve">　　　　例）学習館の年間行事計画（指定管理者以外の持込行事含む）、年間展示計画（常設展示や特別展示、生態展示など）、広報冊子等の作成計画</w:t>
      </w:r>
    </w:p>
    <w:p w14:paraId="45C8BA11" w14:textId="4DB09D26" w:rsidR="007640D2" w:rsidRPr="005345CB" w:rsidRDefault="007640D2">
      <w:pPr>
        <w:spacing w:line="280" w:lineRule="exact"/>
        <w:ind w:left="630" w:hangingChars="300" w:hanging="630"/>
        <w:rPr>
          <w:rFonts w:asciiTheme="minorEastAsia" w:hAnsiTheme="minorEastAsia"/>
        </w:rPr>
      </w:pPr>
      <w:r w:rsidRPr="005345CB">
        <w:rPr>
          <w:rFonts w:asciiTheme="minorEastAsia" w:hAnsiTheme="minorEastAsia" w:hint="eastAsia"/>
        </w:rPr>
        <w:t xml:space="preserve">　　・自然学習館及び万博の森（「第Ｖ章 維持管理業務【７】緑地管理 （２）万博の森について」を参照）の利用活性化を推進するための、「新たな取組に関する業務計画」の立案及び執行管理</w:t>
      </w:r>
    </w:p>
    <w:p w14:paraId="4096F46B" w14:textId="77777777" w:rsidR="007640D2" w:rsidRPr="005345CB" w:rsidRDefault="007640D2" w:rsidP="007640D2">
      <w:pPr>
        <w:spacing w:line="80" w:lineRule="exact"/>
        <w:ind w:firstLineChars="200" w:firstLine="420"/>
        <w:rPr>
          <w:rFonts w:asciiTheme="minorEastAsia" w:hAnsiTheme="minorEastAsia"/>
        </w:rPr>
      </w:pPr>
    </w:p>
    <w:p w14:paraId="7A2B8954" w14:textId="77777777" w:rsidR="007640D2" w:rsidRPr="005345CB" w:rsidRDefault="007640D2" w:rsidP="007640D2">
      <w:pPr>
        <w:spacing w:line="280" w:lineRule="exact"/>
        <w:ind w:firstLineChars="200" w:firstLine="420"/>
        <w:rPr>
          <w:rFonts w:asciiTheme="minorEastAsia" w:hAnsiTheme="minorEastAsia"/>
        </w:rPr>
      </w:pPr>
      <w:r w:rsidRPr="005345CB">
        <w:rPr>
          <w:rFonts w:asciiTheme="minorEastAsia" w:hAnsiTheme="minorEastAsia" w:hint="eastAsia"/>
        </w:rPr>
        <w:t>≪条件≫</w:t>
      </w:r>
    </w:p>
    <w:p w14:paraId="3DB3E24B" w14:textId="1F146A49" w:rsidR="00900D5B" w:rsidRPr="005345CB" w:rsidRDefault="007640D2" w:rsidP="00900D5B">
      <w:pPr>
        <w:tabs>
          <w:tab w:val="left" w:pos="2410"/>
        </w:tabs>
        <w:spacing w:line="280" w:lineRule="exact"/>
        <w:ind w:left="840" w:hangingChars="400" w:hanging="840"/>
        <w:rPr>
          <w:rFonts w:asciiTheme="minorEastAsia" w:hAnsiTheme="minorEastAsia"/>
        </w:rPr>
      </w:pPr>
      <w:r w:rsidRPr="005345CB">
        <w:rPr>
          <w:rFonts w:asciiTheme="minorEastAsia" w:hAnsiTheme="minorEastAsia" w:hint="eastAsia"/>
        </w:rPr>
        <w:t xml:space="preserve">　　　・体験学習や体験活動又は自然や生物に関する学位（※１）、又は資格を有しており（※２）、かつ小学生等を対象とした自然観察や野外活動等の指導実績</w:t>
      </w:r>
    </w:p>
    <w:p w14:paraId="07E02A06" w14:textId="0B89ACB3" w:rsidR="007640D2" w:rsidRPr="005345CB" w:rsidRDefault="007640D2" w:rsidP="007640D2">
      <w:pPr>
        <w:spacing w:line="280" w:lineRule="exact"/>
        <w:ind w:leftChars="300" w:left="630"/>
        <w:rPr>
          <w:rFonts w:asciiTheme="minorEastAsia" w:hAnsiTheme="minorEastAsia"/>
        </w:rPr>
      </w:pPr>
    </w:p>
    <w:p w14:paraId="3DB8E433" w14:textId="701380BA" w:rsidR="007640D2" w:rsidRPr="005345CB" w:rsidRDefault="007640D2" w:rsidP="007640D2">
      <w:pPr>
        <w:spacing w:line="280" w:lineRule="exact"/>
        <w:ind w:leftChars="400" w:left="1890" w:hangingChars="500" w:hanging="1050"/>
        <w:rPr>
          <w:rFonts w:asciiTheme="minorEastAsia" w:hAnsiTheme="minorEastAsia"/>
        </w:rPr>
      </w:pPr>
      <w:r w:rsidRPr="005345CB">
        <w:rPr>
          <w:rFonts w:asciiTheme="minorEastAsia" w:hAnsiTheme="minorEastAsia" w:hint="eastAsia"/>
        </w:rPr>
        <w:t xml:space="preserve">※１学位⇒　</w:t>
      </w:r>
      <w:r w:rsidR="003C7BA4" w:rsidRPr="005345CB">
        <w:rPr>
          <w:rFonts w:asciiTheme="minorEastAsia" w:hAnsiTheme="minorEastAsia" w:hint="eastAsia"/>
        </w:rPr>
        <w:t>「学校教育における</w:t>
      </w:r>
      <w:r w:rsidRPr="005345CB">
        <w:rPr>
          <w:rFonts w:asciiTheme="minorEastAsia" w:hAnsiTheme="minorEastAsia" w:hint="eastAsia"/>
        </w:rPr>
        <w:t>体験学習や体験活動」、又は「自然や生物</w:t>
      </w:r>
      <w:r w:rsidR="003C7BA4" w:rsidRPr="005345CB">
        <w:rPr>
          <w:rFonts w:asciiTheme="minorEastAsia" w:hAnsiTheme="minorEastAsia" w:hint="eastAsia"/>
        </w:rPr>
        <w:t>」</w:t>
      </w:r>
      <w:r w:rsidRPr="005345CB">
        <w:rPr>
          <w:rFonts w:asciiTheme="minorEastAsia" w:hAnsiTheme="minorEastAsia" w:hint="eastAsia"/>
        </w:rPr>
        <w:t>に関連するものなどを想定している</w:t>
      </w:r>
    </w:p>
    <w:p w14:paraId="79173EF5" w14:textId="77777777" w:rsidR="007640D2" w:rsidRPr="005345CB" w:rsidRDefault="007640D2" w:rsidP="00E13A22">
      <w:pPr>
        <w:spacing w:line="280" w:lineRule="exact"/>
        <w:ind w:leftChars="373" w:left="1890" w:hangingChars="527" w:hanging="1107"/>
        <w:rPr>
          <w:rFonts w:asciiTheme="minorEastAsia" w:hAnsiTheme="minorEastAsia"/>
        </w:rPr>
      </w:pPr>
      <w:r w:rsidRPr="005345CB">
        <w:rPr>
          <w:rFonts w:asciiTheme="minorEastAsia" w:hAnsiTheme="minorEastAsia" w:hint="eastAsia"/>
        </w:rPr>
        <w:t>※２資格⇒　小学校の教員免許状、中学校の理科の教員免許状や高等学校の理科の教員免許状等</w:t>
      </w:r>
    </w:p>
    <w:p w14:paraId="0BD73352" w14:textId="77777777" w:rsidR="007640D2" w:rsidRPr="005345CB" w:rsidRDefault="007640D2" w:rsidP="00E13A22">
      <w:pPr>
        <w:spacing w:line="280" w:lineRule="exact"/>
        <w:ind w:leftChars="900" w:left="1890"/>
        <w:rPr>
          <w:rFonts w:asciiTheme="minorEastAsia" w:hAnsiTheme="minorEastAsia"/>
        </w:rPr>
      </w:pPr>
      <w:r w:rsidRPr="005345CB">
        <w:rPr>
          <w:rFonts w:asciiTheme="minorEastAsia" w:hAnsiTheme="minorEastAsia" w:hint="eastAsia"/>
        </w:rPr>
        <w:t>又は、「森林インストラクター」、「ビオトープ管理士」などの資格の保有を想定している</w:t>
      </w:r>
    </w:p>
    <w:p w14:paraId="59D87D12" w14:textId="77777777" w:rsidR="007640D2" w:rsidRPr="005345CB" w:rsidRDefault="007640D2" w:rsidP="007640D2">
      <w:pPr>
        <w:spacing w:line="280" w:lineRule="exact"/>
        <w:ind w:left="630" w:hangingChars="300" w:hanging="630"/>
        <w:rPr>
          <w:rFonts w:asciiTheme="minorEastAsia" w:hAnsiTheme="minorEastAsia"/>
        </w:rPr>
      </w:pPr>
    </w:p>
    <w:p w14:paraId="614302CA"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○統括責任者補佐（指導員）</w:t>
      </w:r>
    </w:p>
    <w:p w14:paraId="62CEE4C2"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≪役割≫</w:t>
      </w:r>
    </w:p>
    <w:p w14:paraId="362ADD77"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・学習館等の案内（窓口・電話等による施設内容や行事等の案内）</w:t>
      </w:r>
    </w:p>
    <w:p w14:paraId="257EE2CB" w14:textId="77777777" w:rsidR="007640D2" w:rsidRPr="005345CB" w:rsidRDefault="007640D2" w:rsidP="007640D2">
      <w:pPr>
        <w:spacing w:line="280" w:lineRule="exact"/>
        <w:ind w:firstLineChars="200" w:firstLine="420"/>
        <w:rPr>
          <w:rFonts w:asciiTheme="minorEastAsia" w:hAnsiTheme="minorEastAsia"/>
        </w:rPr>
      </w:pPr>
      <w:r w:rsidRPr="005345CB">
        <w:rPr>
          <w:rFonts w:asciiTheme="minorEastAsia" w:hAnsiTheme="minorEastAsia" w:hint="eastAsia"/>
        </w:rPr>
        <w:t>・来館者対応（苦情・要望・質問への対応）</w:t>
      </w:r>
    </w:p>
    <w:p w14:paraId="0FCF40F1"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・観察会、工作教室、展示内容などの企画立案や実施</w:t>
      </w:r>
    </w:p>
    <w:p w14:paraId="1CFB2410"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・学習館や万博の森の利用活性化の企画立案や実施</w:t>
      </w:r>
    </w:p>
    <w:p w14:paraId="69A32A5D"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・館内展示品のメンテナンス</w:t>
      </w:r>
    </w:p>
    <w:p w14:paraId="339D2699" w14:textId="530FBF4D"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w:t>
      </w:r>
      <w:r w:rsidR="0053398B" w:rsidRPr="005345CB">
        <w:rPr>
          <w:rFonts w:asciiTheme="minorEastAsia" w:hAnsiTheme="minorEastAsia" w:hint="eastAsia"/>
        </w:rPr>
        <w:t>府立</w:t>
      </w:r>
      <w:r w:rsidRPr="005345CB">
        <w:rPr>
          <w:rFonts w:asciiTheme="minorEastAsia" w:hAnsiTheme="minorEastAsia" w:hint="eastAsia"/>
        </w:rPr>
        <w:t>万博公園の自然や生物に関する情報の収集やとりまとめ</w:t>
      </w:r>
    </w:p>
    <w:p w14:paraId="2EDE9C3E"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・ボランティア団体との渉外や調整</w:t>
      </w:r>
    </w:p>
    <w:p w14:paraId="2D1CB624"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・広報冊子等の企画立案や作成</w:t>
      </w:r>
    </w:p>
    <w:p w14:paraId="41843EB9" w14:textId="77777777" w:rsidR="007640D2" w:rsidRPr="005345CB" w:rsidRDefault="007640D2" w:rsidP="007640D2">
      <w:pPr>
        <w:spacing w:line="80" w:lineRule="exact"/>
        <w:rPr>
          <w:rFonts w:asciiTheme="minorEastAsia" w:hAnsiTheme="minorEastAsia"/>
        </w:rPr>
      </w:pPr>
      <w:r w:rsidRPr="005345CB">
        <w:rPr>
          <w:rFonts w:asciiTheme="minorEastAsia" w:hAnsiTheme="minorEastAsia" w:hint="eastAsia"/>
        </w:rPr>
        <w:t xml:space="preserve">　　</w:t>
      </w:r>
    </w:p>
    <w:p w14:paraId="0967092A" w14:textId="77777777" w:rsidR="007640D2" w:rsidRPr="005345CB" w:rsidRDefault="007640D2" w:rsidP="007640D2">
      <w:pPr>
        <w:spacing w:line="280" w:lineRule="exact"/>
        <w:ind w:firstLineChars="200" w:firstLine="420"/>
        <w:rPr>
          <w:rFonts w:asciiTheme="minorEastAsia" w:hAnsiTheme="minorEastAsia"/>
        </w:rPr>
      </w:pPr>
      <w:r w:rsidRPr="005345CB">
        <w:rPr>
          <w:rFonts w:asciiTheme="minorEastAsia" w:hAnsiTheme="minorEastAsia" w:hint="eastAsia"/>
        </w:rPr>
        <w:t>≪条件≫</w:t>
      </w:r>
    </w:p>
    <w:p w14:paraId="50D74E73" w14:textId="77777777" w:rsidR="007640D2" w:rsidRPr="005345CB" w:rsidRDefault="007640D2" w:rsidP="007640D2">
      <w:pPr>
        <w:spacing w:line="280" w:lineRule="exact"/>
        <w:ind w:leftChars="200" w:left="630" w:hangingChars="100" w:hanging="210"/>
        <w:rPr>
          <w:rFonts w:asciiTheme="minorEastAsia" w:hAnsiTheme="minorEastAsia"/>
        </w:rPr>
      </w:pPr>
      <w:r w:rsidRPr="005345CB">
        <w:rPr>
          <w:rFonts w:asciiTheme="minorEastAsia" w:hAnsiTheme="minorEastAsia" w:hint="eastAsia"/>
        </w:rPr>
        <w:t>・自然や生物に関する知識を有しており（学位や資格は不要）、かつ小学生等を対象とした自然解説又は環境学習などを行った経験、又は野外活動等の指導経験を有していること</w:t>
      </w:r>
    </w:p>
    <w:p w14:paraId="6EE96279" w14:textId="77777777" w:rsidR="007640D2" w:rsidRPr="005345CB" w:rsidRDefault="007640D2" w:rsidP="007640D2">
      <w:pPr>
        <w:spacing w:line="280" w:lineRule="exact"/>
        <w:ind w:firstLineChars="200" w:firstLine="420"/>
        <w:rPr>
          <w:rFonts w:asciiTheme="minorEastAsia" w:hAnsiTheme="minorEastAsia"/>
        </w:rPr>
      </w:pPr>
    </w:p>
    <w:p w14:paraId="0A73ADDA"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○その他職員</w:t>
      </w:r>
    </w:p>
    <w:p w14:paraId="12E13B45"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≪役割≫</w:t>
      </w:r>
    </w:p>
    <w:p w14:paraId="65AB8CF2"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・学習館等の案内（窓口・電話等による施設内容や行事等の案内）</w:t>
      </w:r>
    </w:p>
    <w:p w14:paraId="014B19AD"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・来館者対応（苦情・要望・説明の対応）</w:t>
      </w:r>
    </w:p>
    <w:p w14:paraId="3924BBB1" w14:textId="77777777" w:rsidR="007640D2" w:rsidRPr="005345CB" w:rsidRDefault="007640D2" w:rsidP="00E13A22">
      <w:pPr>
        <w:spacing w:line="280" w:lineRule="exact"/>
        <w:ind w:left="735" w:hangingChars="350" w:hanging="735"/>
        <w:rPr>
          <w:rFonts w:asciiTheme="minorEastAsia" w:hAnsiTheme="minorEastAsia"/>
        </w:rPr>
      </w:pPr>
      <w:r w:rsidRPr="005345CB">
        <w:rPr>
          <w:rFonts w:asciiTheme="minorEastAsia" w:hAnsiTheme="minorEastAsia" w:hint="eastAsia"/>
        </w:rPr>
        <w:t xml:space="preserve">　　・統括責任者（館長）及び統括責任者補佐（指導員）の監督のもと、学習館の各種業務の実施</w:t>
      </w:r>
    </w:p>
    <w:p w14:paraId="514157D5" w14:textId="77777777" w:rsidR="007640D2" w:rsidRPr="005345CB" w:rsidRDefault="007640D2" w:rsidP="007640D2">
      <w:pPr>
        <w:spacing w:line="80" w:lineRule="exact"/>
        <w:rPr>
          <w:rFonts w:asciiTheme="minorEastAsia" w:hAnsiTheme="minorEastAsia"/>
        </w:rPr>
      </w:pPr>
    </w:p>
    <w:p w14:paraId="52D36636" w14:textId="77777777" w:rsidR="007640D2" w:rsidRPr="005345CB" w:rsidRDefault="007640D2" w:rsidP="007640D2">
      <w:pPr>
        <w:spacing w:line="280" w:lineRule="exact"/>
        <w:rPr>
          <w:rFonts w:asciiTheme="minorEastAsia" w:hAnsiTheme="minorEastAsia"/>
        </w:rPr>
      </w:pPr>
      <w:r w:rsidRPr="005345CB">
        <w:rPr>
          <w:rFonts w:asciiTheme="minorEastAsia" w:hAnsiTheme="minorEastAsia" w:hint="eastAsia"/>
        </w:rPr>
        <w:t xml:space="preserve">　　≪条件≫</w:t>
      </w:r>
    </w:p>
    <w:p w14:paraId="13050BAC" w14:textId="77777777" w:rsidR="007640D2" w:rsidRPr="005345CB" w:rsidRDefault="007640D2" w:rsidP="007640D2">
      <w:pPr>
        <w:ind w:left="630" w:hangingChars="300" w:hanging="630"/>
        <w:rPr>
          <w:rFonts w:asciiTheme="minorEastAsia" w:hAnsiTheme="minorEastAsia"/>
        </w:rPr>
      </w:pPr>
      <w:r w:rsidRPr="005345CB">
        <w:rPr>
          <w:rFonts w:asciiTheme="minorEastAsia" w:hAnsiTheme="minorEastAsia" w:hint="eastAsia"/>
        </w:rPr>
        <w:t xml:space="preserve">　　・特になし</w:t>
      </w:r>
    </w:p>
    <w:p w14:paraId="0D352338" w14:textId="77777777" w:rsidR="00660421" w:rsidRPr="005345CB" w:rsidRDefault="00660421" w:rsidP="00570DF7">
      <w:pPr>
        <w:spacing w:line="280" w:lineRule="exact"/>
        <w:rPr>
          <w:rFonts w:asciiTheme="minorEastAsia" w:eastAsiaTheme="minorEastAsia" w:hAnsiTheme="minorEastAsia"/>
          <w:sz w:val="22"/>
          <w:szCs w:val="22"/>
        </w:rPr>
      </w:pPr>
    </w:p>
    <w:p w14:paraId="647BB574" w14:textId="1D2ECBC8" w:rsidR="003E3392" w:rsidRPr="005345CB" w:rsidRDefault="003E3392" w:rsidP="003E3392">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現在の</w:t>
      </w:r>
      <w:r w:rsidR="00871D56" w:rsidRPr="005345CB">
        <w:rPr>
          <w:rFonts w:asciiTheme="minorEastAsia" w:eastAsiaTheme="minorEastAsia" w:hAnsiTheme="minorEastAsia" w:hint="eastAsia"/>
          <w:sz w:val="22"/>
          <w:szCs w:val="22"/>
        </w:rPr>
        <w:t>職員</w:t>
      </w:r>
      <w:r w:rsidRPr="005345CB">
        <w:rPr>
          <w:rFonts w:asciiTheme="minorEastAsia" w:eastAsiaTheme="minorEastAsia" w:hAnsiTheme="minorEastAsia" w:hint="eastAsia"/>
          <w:sz w:val="22"/>
          <w:szCs w:val="22"/>
        </w:rPr>
        <w:t>体制</w:t>
      </w:r>
    </w:p>
    <w:tbl>
      <w:tblPr>
        <w:tblStyle w:val="a3"/>
        <w:tblW w:w="0" w:type="auto"/>
        <w:jc w:val="center"/>
        <w:tblLook w:val="04A0" w:firstRow="1" w:lastRow="0" w:firstColumn="1" w:lastColumn="0" w:noHBand="0" w:noVBand="1"/>
      </w:tblPr>
      <w:tblGrid>
        <w:gridCol w:w="1438"/>
        <w:gridCol w:w="1258"/>
        <w:gridCol w:w="2025"/>
        <w:gridCol w:w="2025"/>
      </w:tblGrid>
      <w:tr w:rsidR="005345CB" w:rsidRPr="005345CB" w14:paraId="647BB578" w14:textId="35BDBF47" w:rsidTr="00FB28AD">
        <w:trPr>
          <w:jc w:val="center"/>
        </w:trPr>
        <w:tc>
          <w:tcPr>
            <w:tcW w:w="1438" w:type="dxa"/>
          </w:tcPr>
          <w:p w14:paraId="647BB575" w14:textId="77777777" w:rsidR="004D3F9B" w:rsidRPr="005345CB" w:rsidRDefault="004D3F9B" w:rsidP="00AB608A">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館長</w:t>
            </w:r>
          </w:p>
        </w:tc>
        <w:tc>
          <w:tcPr>
            <w:tcW w:w="1258" w:type="dxa"/>
          </w:tcPr>
          <w:p w14:paraId="647BB576" w14:textId="77777777" w:rsidR="004D3F9B" w:rsidRPr="005345CB" w:rsidRDefault="004D3F9B">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指導員</w:t>
            </w:r>
          </w:p>
        </w:tc>
        <w:tc>
          <w:tcPr>
            <w:tcW w:w="2025" w:type="dxa"/>
          </w:tcPr>
          <w:p w14:paraId="647BB577" w14:textId="77777777" w:rsidR="004D3F9B" w:rsidRPr="005345CB" w:rsidRDefault="004D3F9B">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その他職員</w:t>
            </w:r>
          </w:p>
        </w:tc>
        <w:tc>
          <w:tcPr>
            <w:tcW w:w="2025" w:type="dxa"/>
          </w:tcPr>
          <w:p w14:paraId="4B5FE1D5" w14:textId="31289134" w:rsidR="004D3F9B" w:rsidRPr="005345CB" w:rsidRDefault="004D3F9B">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4D3F9B" w:rsidRPr="005345CB" w14:paraId="647BB57C" w14:textId="38677674" w:rsidTr="00FB28AD">
        <w:trPr>
          <w:jc w:val="center"/>
        </w:trPr>
        <w:tc>
          <w:tcPr>
            <w:tcW w:w="1438" w:type="dxa"/>
          </w:tcPr>
          <w:p w14:paraId="647BB579" w14:textId="77777777" w:rsidR="004D3F9B" w:rsidRPr="005345CB" w:rsidRDefault="004D3F9B" w:rsidP="007248F9">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１名</w:t>
            </w:r>
          </w:p>
        </w:tc>
        <w:tc>
          <w:tcPr>
            <w:tcW w:w="1258" w:type="dxa"/>
          </w:tcPr>
          <w:p w14:paraId="647BB57A" w14:textId="77777777" w:rsidR="004D3F9B" w:rsidRPr="005345CB" w:rsidRDefault="004D3F9B" w:rsidP="007248F9">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２名</w:t>
            </w:r>
          </w:p>
        </w:tc>
        <w:tc>
          <w:tcPr>
            <w:tcW w:w="2025" w:type="dxa"/>
          </w:tcPr>
          <w:p w14:paraId="647BB57B" w14:textId="77777777" w:rsidR="004D3F9B" w:rsidRPr="005345CB" w:rsidRDefault="004D3F9B" w:rsidP="007248F9">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３名</w:t>
            </w:r>
          </w:p>
        </w:tc>
        <w:tc>
          <w:tcPr>
            <w:tcW w:w="2025" w:type="dxa"/>
          </w:tcPr>
          <w:p w14:paraId="74382451" w14:textId="37147D86" w:rsidR="004D3F9B" w:rsidRPr="005345CB" w:rsidRDefault="004D3F9B" w:rsidP="007248F9">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６名</w:t>
            </w:r>
          </w:p>
        </w:tc>
      </w:tr>
    </w:tbl>
    <w:p w14:paraId="647BB57D" w14:textId="77777777" w:rsidR="003E3392" w:rsidRPr="005345CB" w:rsidRDefault="003E3392" w:rsidP="00570DF7">
      <w:pPr>
        <w:spacing w:line="280" w:lineRule="exact"/>
        <w:rPr>
          <w:rFonts w:asciiTheme="minorEastAsia" w:eastAsiaTheme="minorEastAsia" w:hAnsiTheme="minorEastAsia"/>
          <w:sz w:val="22"/>
          <w:szCs w:val="22"/>
        </w:rPr>
      </w:pPr>
    </w:p>
    <w:p w14:paraId="647BB57F" w14:textId="6F2E4112"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W w:w="0" w:type="auto"/>
        <w:jc w:val="center"/>
        <w:tblInd w:w="-1485" w:type="dxa"/>
        <w:tblLook w:val="04A0" w:firstRow="1" w:lastRow="0" w:firstColumn="1" w:lastColumn="0" w:noHBand="0" w:noVBand="1"/>
      </w:tblPr>
      <w:tblGrid>
        <w:gridCol w:w="2923"/>
        <w:gridCol w:w="1258"/>
        <w:gridCol w:w="1902"/>
      </w:tblGrid>
      <w:tr w:rsidR="005345CB" w:rsidRPr="005345CB" w14:paraId="647BB585" w14:textId="77777777" w:rsidTr="00C32C35">
        <w:trPr>
          <w:jc w:val="center"/>
        </w:trPr>
        <w:tc>
          <w:tcPr>
            <w:tcW w:w="2923" w:type="dxa"/>
          </w:tcPr>
          <w:p w14:paraId="647BB581" w14:textId="2C33DB13"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館長または指導員</w:t>
            </w:r>
          </w:p>
        </w:tc>
        <w:tc>
          <w:tcPr>
            <w:tcW w:w="1258" w:type="dxa"/>
          </w:tcPr>
          <w:p w14:paraId="647BB583" w14:textId="5C682471"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その他職員</w:t>
            </w:r>
          </w:p>
        </w:tc>
        <w:tc>
          <w:tcPr>
            <w:tcW w:w="1902" w:type="dxa"/>
          </w:tcPr>
          <w:p w14:paraId="647BB584" w14:textId="77777777" w:rsidR="003B3453" w:rsidRPr="005345CB" w:rsidRDefault="003B3453"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589" w14:textId="77777777" w:rsidTr="00C32C35">
        <w:trPr>
          <w:jc w:val="center"/>
        </w:trPr>
        <w:tc>
          <w:tcPr>
            <w:tcW w:w="2923" w:type="dxa"/>
          </w:tcPr>
          <w:p w14:paraId="647BB586" w14:textId="487BA153" w:rsidR="003B3453" w:rsidRPr="005345CB" w:rsidRDefault="0051440E">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3B3453" w:rsidRPr="005345CB">
              <w:rPr>
                <w:rFonts w:asciiTheme="minorEastAsia" w:eastAsiaTheme="minorEastAsia" w:hAnsiTheme="minorEastAsia" w:hint="eastAsia"/>
                <w:szCs w:val="22"/>
              </w:rPr>
              <w:t>人</w:t>
            </w:r>
          </w:p>
        </w:tc>
        <w:tc>
          <w:tcPr>
            <w:tcW w:w="1258" w:type="dxa"/>
          </w:tcPr>
          <w:p w14:paraId="647BB587" w14:textId="49E8D24E" w:rsidR="003B3453" w:rsidRPr="005345CB" w:rsidRDefault="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２人</w:t>
            </w:r>
          </w:p>
        </w:tc>
        <w:tc>
          <w:tcPr>
            <w:tcW w:w="1902" w:type="dxa"/>
          </w:tcPr>
          <w:p w14:paraId="647BB588" w14:textId="03D8DC6C" w:rsidR="003B3453" w:rsidRPr="005345CB" w:rsidRDefault="0051440E">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４</w:t>
            </w:r>
            <w:r w:rsidR="003B3453" w:rsidRPr="005345CB">
              <w:rPr>
                <w:rFonts w:asciiTheme="minorEastAsia" w:eastAsiaTheme="minorEastAsia" w:hAnsiTheme="minorEastAsia" w:hint="eastAsia"/>
                <w:szCs w:val="22"/>
              </w:rPr>
              <w:t>人</w:t>
            </w:r>
          </w:p>
        </w:tc>
      </w:tr>
    </w:tbl>
    <w:p w14:paraId="647BB58A" w14:textId="77777777" w:rsidR="003B3453" w:rsidRPr="005345CB" w:rsidRDefault="003B3453" w:rsidP="00570DF7">
      <w:pPr>
        <w:pStyle w:val="a8"/>
        <w:spacing w:line="280" w:lineRule="exact"/>
        <w:rPr>
          <w:rFonts w:asciiTheme="minorEastAsia" w:eastAsiaTheme="minorEastAsia" w:hAnsiTheme="minorEastAsia"/>
          <w:sz w:val="22"/>
          <w:szCs w:val="22"/>
        </w:rPr>
      </w:pPr>
    </w:p>
    <w:p w14:paraId="647BB58B" w14:textId="569BF8E8"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土日祝日等における人員配置　一覧</w:t>
      </w:r>
    </w:p>
    <w:tbl>
      <w:tblPr>
        <w:tblStyle w:val="a3"/>
        <w:tblW w:w="0" w:type="auto"/>
        <w:jc w:val="center"/>
        <w:tblInd w:w="-1278" w:type="dxa"/>
        <w:tblLook w:val="04A0" w:firstRow="1" w:lastRow="0" w:firstColumn="1" w:lastColumn="0" w:noHBand="0" w:noVBand="1"/>
      </w:tblPr>
      <w:tblGrid>
        <w:gridCol w:w="2851"/>
        <w:gridCol w:w="1276"/>
        <w:gridCol w:w="1857"/>
      </w:tblGrid>
      <w:tr w:rsidR="005345CB" w:rsidRPr="005345CB" w14:paraId="647BB591" w14:textId="77777777" w:rsidTr="00FD5993">
        <w:trPr>
          <w:jc w:val="center"/>
        </w:trPr>
        <w:tc>
          <w:tcPr>
            <w:tcW w:w="2851" w:type="dxa"/>
          </w:tcPr>
          <w:p w14:paraId="647BB58D" w14:textId="224AFA44"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館長または指導員</w:t>
            </w:r>
          </w:p>
        </w:tc>
        <w:tc>
          <w:tcPr>
            <w:tcW w:w="1276" w:type="dxa"/>
          </w:tcPr>
          <w:p w14:paraId="647BB58F" w14:textId="316FB5CE"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その他職員</w:t>
            </w:r>
          </w:p>
        </w:tc>
        <w:tc>
          <w:tcPr>
            <w:tcW w:w="1857" w:type="dxa"/>
          </w:tcPr>
          <w:p w14:paraId="647BB590" w14:textId="77777777" w:rsidR="003B3453" w:rsidRPr="005345CB" w:rsidRDefault="003B3453"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595" w14:textId="77777777" w:rsidTr="00FD5993">
        <w:trPr>
          <w:jc w:val="center"/>
        </w:trPr>
        <w:tc>
          <w:tcPr>
            <w:tcW w:w="2851" w:type="dxa"/>
          </w:tcPr>
          <w:p w14:paraId="647BB592" w14:textId="318CC5CB" w:rsidR="003B3453" w:rsidRPr="005345CB" w:rsidRDefault="001D60E0">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w:t>
            </w:r>
            <w:r w:rsidR="003B3453" w:rsidRPr="005345CB">
              <w:rPr>
                <w:rFonts w:asciiTheme="minorEastAsia" w:eastAsiaTheme="minorEastAsia" w:hAnsiTheme="minorEastAsia" w:hint="eastAsia"/>
                <w:szCs w:val="22"/>
              </w:rPr>
              <w:t>人</w:t>
            </w:r>
          </w:p>
        </w:tc>
        <w:tc>
          <w:tcPr>
            <w:tcW w:w="1276" w:type="dxa"/>
          </w:tcPr>
          <w:p w14:paraId="647BB593" w14:textId="008CDD2F" w:rsidR="003B3453" w:rsidRPr="005345CB" w:rsidRDefault="001D60E0">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３</w:t>
            </w:r>
            <w:r w:rsidR="003B3453" w:rsidRPr="005345CB">
              <w:rPr>
                <w:rFonts w:asciiTheme="minorEastAsia" w:eastAsiaTheme="minorEastAsia" w:hAnsiTheme="minorEastAsia" w:hint="eastAsia"/>
                <w:szCs w:val="22"/>
              </w:rPr>
              <w:t>人</w:t>
            </w:r>
          </w:p>
        </w:tc>
        <w:tc>
          <w:tcPr>
            <w:tcW w:w="1857" w:type="dxa"/>
          </w:tcPr>
          <w:p w14:paraId="647BB594" w14:textId="370DFEC9" w:rsidR="003B3453" w:rsidRPr="005345CB" w:rsidRDefault="0051440E">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６</w:t>
            </w:r>
            <w:r w:rsidR="003B3453" w:rsidRPr="005345CB">
              <w:rPr>
                <w:rFonts w:asciiTheme="minorEastAsia" w:eastAsiaTheme="minorEastAsia" w:hAnsiTheme="minorEastAsia" w:hint="eastAsia"/>
                <w:szCs w:val="22"/>
              </w:rPr>
              <w:t>人</w:t>
            </w:r>
          </w:p>
        </w:tc>
      </w:tr>
    </w:tbl>
    <w:p w14:paraId="647BB596" w14:textId="77777777" w:rsidR="003B3453" w:rsidRPr="005345CB" w:rsidRDefault="003B3453" w:rsidP="003B3453">
      <w:pPr>
        <w:pStyle w:val="a8"/>
        <w:spacing w:line="280" w:lineRule="exact"/>
        <w:rPr>
          <w:rFonts w:asciiTheme="minorEastAsia" w:eastAsiaTheme="minorEastAsia" w:hAnsiTheme="minorEastAsia"/>
          <w:sz w:val="22"/>
          <w:szCs w:val="22"/>
        </w:rPr>
      </w:pPr>
    </w:p>
    <w:p w14:paraId="647BB597" w14:textId="2EF42D07" w:rsidR="003B3453" w:rsidRPr="005345CB" w:rsidRDefault="003C4D23" w:rsidP="003B3453">
      <w:pPr>
        <w:pStyle w:val="a8"/>
        <w:spacing w:line="280" w:lineRule="exact"/>
        <w:ind w:leftChars="600" w:left="1260" w:right="-38"/>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閑散期においても確保すべき最低限のポスト数</w:t>
      </w:r>
      <w:r w:rsidR="003B3453" w:rsidRPr="005345CB">
        <w:rPr>
          <w:rFonts w:asciiTheme="minorEastAsia" w:eastAsiaTheme="minorEastAsia" w:hAnsiTheme="minorEastAsia" w:hint="eastAsia"/>
          <w:sz w:val="22"/>
          <w:szCs w:val="22"/>
        </w:rPr>
        <w:t>（単位：P）</w:t>
      </w:r>
    </w:p>
    <w:tbl>
      <w:tblPr>
        <w:tblStyle w:val="a3"/>
        <w:tblW w:w="0" w:type="auto"/>
        <w:jc w:val="center"/>
        <w:tblInd w:w="-1643" w:type="dxa"/>
        <w:tblLook w:val="04A0" w:firstRow="1" w:lastRow="0" w:firstColumn="1" w:lastColumn="0" w:noHBand="0" w:noVBand="1"/>
      </w:tblPr>
      <w:tblGrid>
        <w:gridCol w:w="2875"/>
        <w:gridCol w:w="1276"/>
        <w:gridCol w:w="1880"/>
      </w:tblGrid>
      <w:tr w:rsidR="005345CB" w:rsidRPr="005345CB" w14:paraId="647BB59D" w14:textId="77777777" w:rsidTr="00FD5993">
        <w:trPr>
          <w:jc w:val="center"/>
        </w:trPr>
        <w:tc>
          <w:tcPr>
            <w:tcW w:w="2875" w:type="dxa"/>
          </w:tcPr>
          <w:p w14:paraId="647BB599" w14:textId="259E7508"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館長または指導員</w:t>
            </w:r>
          </w:p>
        </w:tc>
        <w:tc>
          <w:tcPr>
            <w:tcW w:w="1276" w:type="dxa"/>
          </w:tcPr>
          <w:p w14:paraId="647BB59B" w14:textId="4AFC7B8A" w:rsidR="003B3453" w:rsidRPr="005345CB" w:rsidRDefault="003B3453" w:rsidP="00C32C35">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その他職員</w:t>
            </w:r>
          </w:p>
        </w:tc>
        <w:tc>
          <w:tcPr>
            <w:tcW w:w="1880" w:type="dxa"/>
          </w:tcPr>
          <w:p w14:paraId="647BB59C" w14:textId="77777777" w:rsidR="003B3453" w:rsidRPr="005345CB" w:rsidRDefault="003B3453"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合計</w:t>
            </w:r>
          </w:p>
        </w:tc>
      </w:tr>
      <w:tr w:rsidR="005345CB" w:rsidRPr="005345CB" w14:paraId="647BB5A1" w14:textId="77777777" w:rsidTr="00FD5993">
        <w:trPr>
          <w:jc w:val="center"/>
        </w:trPr>
        <w:tc>
          <w:tcPr>
            <w:tcW w:w="2875" w:type="dxa"/>
          </w:tcPr>
          <w:p w14:paraId="647BB59E" w14:textId="77777777" w:rsidR="003B3453" w:rsidRPr="005345CB" w:rsidRDefault="0051440E"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3B3453" w:rsidRPr="005345CB">
              <w:rPr>
                <w:rFonts w:asciiTheme="minorEastAsia" w:eastAsiaTheme="minorEastAsia" w:hAnsiTheme="minorEastAsia" w:hint="eastAsia"/>
                <w:szCs w:val="22"/>
              </w:rPr>
              <w:t>Ｐ</w:t>
            </w:r>
          </w:p>
        </w:tc>
        <w:tc>
          <w:tcPr>
            <w:tcW w:w="1276" w:type="dxa"/>
          </w:tcPr>
          <w:p w14:paraId="647BB59F" w14:textId="77777777" w:rsidR="003B3453" w:rsidRPr="005345CB" w:rsidRDefault="00A012B7"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２</w:t>
            </w:r>
            <w:r w:rsidR="003B3453" w:rsidRPr="005345CB">
              <w:rPr>
                <w:rFonts w:asciiTheme="minorEastAsia" w:eastAsiaTheme="minorEastAsia" w:hAnsiTheme="minorEastAsia" w:hint="eastAsia"/>
                <w:szCs w:val="22"/>
              </w:rPr>
              <w:t>Ｐ</w:t>
            </w:r>
          </w:p>
        </w:tc>
        <w:tc>
          <w:tcPr>
            <w:tcW w:w="1880" w:type="dxa"/>
          </w:tcPr>
          <w:p w14:paraId="647BB5A0" w14:textId="77777777" w:rsidR="003B3453" w:rsidRPr="005345CB" w:rsidRDefault="0051440E" w:rsidP="003B3453">
            <w:pPr>
              <w:pStyle w:val="a8"/>
              <w:spacing w:line="280" w:lineRule="exact"/>
              <w:ind w:right="-38"/>
              <w:jc w:val="center"/>
              <w:rPr>
                <w:rFonts w:asciiTheme="minorEastAsia" w:eastAsiaTheme="minorEastAsia" w:hAnsiTheme="minorEastAsia"/>
                <w:szCs w:val="22"/>
              </w:rPr>
            </w:pPr>
            <w:r w:rsidRPr="005345CB">
              <w:rPr>
                <w:rFonts w:asciiTheme="minorEastAsia" w:eastAsiaTheme="minorEastAsia" w:hAnsiTheme="minorEastAsia" w:hint="eastAsia"/>
                <w:szCs w:val="22"/>
              </w:rPr>
              <w:t>４</w:t>
            </w:r>
            <w:r w:rsidR="003B3453" w:rsidRPr="005345CB">
              <w:rPr>
                <w:rFonts w:asciiTheme="minorEastAsia" w:eastAsiaTheme="minorEastAsia" w:hAnsiTheme="minorEastAsia" w:hint="eastAsia"/>
                <w:szCs w:val="22"/>
              </w:rPr>
              <w:t>Ｐ</w:t>
            </w:r>
          </w:p>
        </w:tc>
      </w:tr>
    </w:tbl>
    <w:p w14:paraId="647BB5A2" w14:textId="77777777" w:rsidR="0000074F" w:rsidRPr="005345CB" w:rsidRDefault="0000074F" w:rsidP="0000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Theme="minorEastAsia" w:eastAsiaTheme="minorEastAsia" w:hAnsiTheme="minorEastAsia" w:cs="ＭＳ ゴシック"/>
          <w:kern w:val="0"/>
          <w:sz w:val="22"/>
          <w:szCs w:val="22"/>
        </w:rPr>
      </w:pPr>
    </w:p>
    <w:p w14:paraId="647BB5A3" w14:textId="7293D97D" w:rsidR="003E3392" w:rsidRPr="005345CB" w:rsidRDefault="00B86869" w:rsidP="00AB608A">
      <w:pPr>
        <w:pStyle w:val="3"/>
        <w:ind w:leftChars="0" w:left="0"/>
        <w:rPr>
          <w:rFonts w:asciiTheme="majorEastAsia" w:hAnsiTheme="majorEastAsia"/>
          <w:sz w:val="22"/>
          <w:szCs w:val="22"/>
        </w:rPr>
      </w:pPr>
      <w:bookmarkStart w:id="7" w:name="_Toc482369020"/>
      <w:r w:rsidRPr="005345CB">
        <w:rPr>
          <w:rFonts w:asciiTheme="majorEastAsia" w:hAnsiTheme="majorEastAsia" w:hint="eastAsia"/>
          <w:sz w:val="22"/>
          <w:szCs w:val="22"/>
        </w:rPr>
        <w:t>⑦</w:t>
      </w:r>
      <w:r w:rsidR="003B3453" w:rsidRPr="005345CB">
        <w:rPr>
          <w:rFonts w:asciiTheme="majorEastAsia" w:hAnsiTheme="majorEastAsia" w:hint="eastAsia"/>
          <w:sz w:val="22"/>
          <w:szCs w:val="22"/>
        </w:rPr>
        <w:t>森の足湯</w:t>
      </w:r>
      <w:bookmarkEnd w:id="7"/>
      <w:r w:rsidR="00871D56" w:rsidRPr="005345CB">
        <w:rPr>
          <w:rFonts w:asciiTheme="majorEastAsia" w:hAnsiTheme="majorEastAsia" w:hint="eastAsia"/>
          <w:sz w:val="22"/>
          <w:szCs w:val="22"/>
        </w:rPr>
        <w:t>の運営</w:t>
      </w:r>
      <w:r w:rsidR="00DD2F66" w:rsidRPr="005345CB">
        <w:rPr>
          <w:rFonts w:asciiTheme="majorEastAsia" w:hAnsiTheme="majorEastAsia" w:hint="eastAsia"/>
          <w:sz w:val="22"/>
          <w:szCs w:val="22"/>
        </w:rPr>
        <w:t>管理</w:t>
      </w:r>
    </w:p>
    <w:p w14:paraId="647BB5A4" w14:textId="77777777" w:rsidR="003E3392" w:rsidRPr="005345CB" w:rsidRDefault="003E3392" w:rsidP="00570DF7">
      <w:pPr>
        <w:rPr>
          <w:sz w:val="22"/>
          <w:szCs w:val="22"/>
        </w:rPr>
      </w:pPr>
      <w:r w:rsidRPr="005345CB">
        <w:rPr>
          <w:rFonts w:hint="eastAsia"/>
          <w:sz w:val="22"/>
          <w:szCs w:val="22"/>
        </w:rPr>
        <w:t>≪業務内容≫</w:t>
      </w:r>
    </w:p>
    <w:p w14:paraId="647BB5A5" w14:textId="77777777" w:rsidR="003E3392" w:rsidRPr="005345CB" w:rsidRDefault="003E3392" w:rsidP="00570DF7">
      <w:pPr>
        <w:rPr>
          <w:sz w:val="22"/>
          <w:szCs w:val="22"/>
        </w:rPr>
      </w:pPr>
      <w:r w:rsidRPr="005345CB">
        <w:rPr>
          <w:rFonts w:hint="eastAsia"/>
          <w:sz w:val="22"/>
          <w:szCs w:val="22"/>
        </w:rPr>
        <w:t xml:space="preserve">　・来園者の応対、利用受付</w:t>
      </w:r>
    </w:p>
    <w:p w14:paraId="647BB5A6" w14:textId="77777777" w:rsidR="003E3392" w:rsidRPr="005345CB" w:rsidRDefault="003E3392" w:rsidP="00570DF7">
      <w:pPr>
        <w:rPr>
          <w:sz w:val="22"/>
          <w:szCs w:val="22"/>
        </w:rPr>
      </w:pPr>
      <w:r w:rsidRPr="005345CB">
        <w:rPr>
          <w:rFonts w:hint="eastAsia"/>
          <w:sz w:val="22"/>
          <w:szCs w:val="22"/>
        </w:rPr>
        <w:t xml:space="preserve">　・順番待ちの整理</w:t>
      </w:r>
    </w:p>
    <w:p w14:paraId="647BB5A7" w14:textId="77777777" w:rsidR="003E3392" w:rsidRPr="005345CB" w:rsidRDefault="003E3392" w:rsidP="00570DF7">
      <w:pPr>
        <w:rPr>
          <w:sz w:val="22"/>
          <w:szCs w:val="22"/>
        </w:rPr>
      </w:pPr>
      <w:r w:rsidRPr="005345CB">
        <w:rPr>
          <w:rFonts w:hint="eastAsia"/>
          <w:sz w:val="22"/>
          <w:szCs w:val="22"/>
        </w:rPr>
        <w:t xml:space="preserve">　・施設の点検、安全確認</w:t>
      </w:r>
    </w:p>
    <w:p w14:paraId="647BB5A8" w14:textId="77777777" w:rsidR="003E3392" w:rsidRPr="005345CB" w:rsidRDefault="003E3392" w:rsidP="00570DF7">
      <w:pPr>
        <w:rPr>
          <w:sz w:val="22"/>
          <w:szCs w:val="22"/>
        </w:rPr>
      </w:pPr>
      <w:r w:rsidRPr="005345CB">
        <w:rPr>
          <w:rFonts w:hint="eastAsia"/>
          <w:sz w:val="22"/>
          <w:szCs w:val="22"/>
        </w:rPr>
        <w:t xml:space="preserve">　・</w:t>
      </w:r>
      <w:r w:rsidR="007248F9" w:rsidRPr="005345CB">
        <w:rPr>
          <w:rFonts w:hint="eastAsia"/>
          <w:sz w:val="22"/>
          <w:szCs w:val="22"/>
        </w:rPr>
        <w:t>ボイラー施設の運転管理　等</w:t>
      </w:r>
    </w:p>
    <w:p w14:paraId="647BB5A9" w14:textId="77777777" w:rsidR="003E3392" w:rsidRPr="005345CB" w:rsidRDefault="003E3392" w:rsidP="00570DF7"/>
    <w:p w14:paraId="647BB5AA" w14:textId="1433306B"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W w:w="0" w:type="auto"/>
        <w:jc w:val="center"/>
        <w:tblLook w:val="04A0" w:firstRow="1" w:lastRow="0" w:firstColumn="1" w:lastColumn="0" w:noHBand="0" w:noVBand="1"/>
      </w:tblPr>
      <w:tblGrid>
        <w:gridCol w:w="1158"/>
        <w:gridCol w:w="1558"/>
        <w:gridCol w:w="1158"/>
      </w:tblGrid>
      <w:tr w:rsidR="005345CB" w:rsidRPr="005345CB" w14:paraId="647BB5AE" w14:textId="77777777" w:rsidTr="00893DEF">
        <w:trPr>
          <w:jc w:val="center"/>
        </w:trPr>
        <w:tc>
          <w:tcPr>
            <w:tcW w:w="1158" w:type="dxa"/>
          </w:tcPr>
          <w:p w14:paraId="647BB5AB"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足湯施設</w:t>
            </w:r>
          </w:p>
        </w:tc>
        <w:tc>
          <w:tcPr>
            <w:tcW w:w="1558" w:type="dxa"/>
          </w:tcPr>
          <w:p w14:paraId="647BB5AC"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ボイラー</w:t>
            </w:r>
            <w:r w:rsidR="003E3392" w:rsidRPr="005345CB">
              <w:rPr>
                <w:rFonts w:asciiTheme="minorEastAsia" w:eastAsiaTheme="minorEastAsia" w:hAnsiTheme="minorEastAsia" w:hint="eastAsia"/>
                <w:szCs w:val="18"/>
              </w:rPr>
              <w:t>運転</w:t>
            </w:r>
          </w:p>
        </w:tc>
        <w:tc>
          <w:tcPr>
            <w:tcW w:w="1158" w:type="dxa"/>
          </w:tcPr>
          <w:p w14:paraId="647BB5AD"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合計</w:t>
            </w:r>
          </w:p>
        </w:tc>
      </w:tr>
      <w:tr w:rsidR="003B3453" w:rsidRPr="005345CB" w14:paraId="647BB5B2" w14:textId="77777777" w:rsidTr="00893DEF">
        <w:trPr>
          <w:jc w:val="center"/>
        </w:trPr>
        <w:tc>
          <w:tcPr>
            <w:tcW w:w="1158" w:type="dxa"/>
          </w:tcPr>
          <w:p w14:paraId="647BB5AF" w14:textId="687039D6"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２人</w:t>
            </w:r>
          </w:p>
        </w:tc>
        <w:tc>
          <w:tcPr>
            <w:tcW w:w="1558" w:type="dxa"/>
          </w:tcPr>
          <w:p w14:paraId="647BB5B0" w14:textId="3467ADD8"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１人</w:t>
            </w:r>
          </w:p>
        </w:tc>
        <w:tc>
          <w:tcPr>
            <w:tcW w:w="1158" w:type="dxa"/>
          </w:tcPr>
          <w:p w14:paraId="647BB5B1" w14:textId="08850EEA"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３人</w:t>
            </w:r>
          </w:p>
        </w:tc>
      </w:tr>
    </w:tbl>
    <w:p w14:paraId="647BB5B3" w14:textId="77777777" w:rsidR="003B3453" w:rsidRPr="005345CB" w:rsidRDefault="003B3453" w:rsidP="003B3453">
      <w:pPr>
        <w:pStyle w:val="a8"/>
        <w:spacing w:line="280" w:lineRule="exact"/>
        <w:jc w:val="center"/>
        <w:rPr>
          <w:rFonts w:asciiTheme="minorEastAsia" w:eastAsiaTheme="minorEastAsia" w:hAnsiTheme="minorEastAsia"/>
          <w:sz w:val="22"/>
          <w:szCs w:val="22"/>
        </w:rPr>
      </w:pPr>
    </w:p>
    <w:p w14:paraId="647BB5B4" w14:textId="7E5BA0B8" w:rsidR="003B3453" w:rsidRPr="005345CB" w:rsidRDefault="000F0374" w:rsidP="003B3453">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土日祝日等における人員配置　一覧</w:t>
      </w:r>
    </w:p>
    <w:tbl>
      <w:tblPr>
        <w:tblStyle w:val="a3"/>
        <w:tblW w:w="0" w:type="auto"/>
        <w:jc w:val="center"/>
        <w:tblLook w:val="04A0" w:firstRow="1" w:lastRow="0" w:firstColumn="1" w:lastColumn="0" w:noHBand="0" w:noVBand="1"/>
      </w:tblPr>
      <w:tblGrid>
        <w:gridCol w:w="1158"/>
        <w:gridCol w:w="1558"/>
        <w:gridCol w:w="1158"/>
      </w:tblGrid>
      <w:tr w:rsidR="005345CB" w:rsidRPr="005345CB" w14:paraId="647BB5B8" w14:textId="77777777" w:rsidTr="005A51F2">
        <w:trPr>
          <w:jc w:val="center"/>
        </w:trPr>
        <w:tc>
          <w:tcPr>
            <w:tcW w:w="1158" w:type="dxa"/>
          </w:tcPr>
          <w:p w14:paraId="647BB5B5"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足湯施設</w:t>
            </w:r>
          </w:p>
        </w:tc>
        <w:tc>
          <w:tcPr>
            <w:tcW w:w="1558" w:type="dxa"/>
          </w:tcPr>
          <w:p w14:paraId="647BB5B6"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ボイラー</w:t>
            </w:r>
            <w:r w:rsidR="003E3392" w:rsidRPr="005345CB">
              <w:rPr>
                <w:rFonts w:asciiTheme="minorEastAsia" w:eastAsiaTheme="minorEastAsia" w:hAnsiTheme="minorEastAsia" w:hint="eastAsia"/>
                <w:szCs w:val="18"/>
              </w:rPr>
              <w:t>運転</w:t>
            </w:r>
          </w:p>
        </w:tc>
        <w:tc>
          <w:tcPr>
            <w:tcW w:w="1158" w:type="dxa"/>
          </w:tcPr>
          <w:p w14:paraId="647BB5B7" w14:textId="77777777" w:rsidR="003B3453" w:rsidRPr="005345CB" w:rsidRDefault="003B3453" w:rsidP="005A51F2">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合計</w:t>
            </w:r>
          </w:p>
        </w:tc>
      </w:tr>
      <w:tr w:rsidR="003B3453" w:rsidRPr="005345CB" w14:paraId="647BB5BC" w14:textId="77777777" w:rsidTr="005A51F2">
        <w:trPr>
          <w:jc w:val="center"/>
        </w:trPr>
        <w:tc>
          <w:tcPr>
            <w:tcW w:w="1158" w:type="dxa"/>
          </w:tcPr>
          <w:p w14:paraId="647BB5B9" w14:textId="7399D982"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２人</w:t>
            </w:r>
          </w:p>
        </w:tc>
        <w:tc>
          <w:tcPr>
            <w:tcW w:w="1558" w:type="dxa"/>
          </w:tcPr>
          <w:p w14:paraId="647BB5BA" w14:textId="703A3A66"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１人</w:t>
            </w:r>
          </w:p>
        </w:tc>
        <w:tc>
          <w:tcPr>
            <w:tcW w:w="1158" w:type="dxa"/>
          </w:tcPr>
          <w:p w14:paraId="647BB5BB" w14:textId="04DF43BC" w:rsidR="003B3453" w:rsidRPr="005345CB" w:rsidRDefault="003B3453">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３人</w:t>
            </w:r>
          </w:p>
        </w:tc>
      </w:tr>
    </w:tbl>
    <w:p w14:paraId="647BB5BD" w14:textId="77777777" w:rsidR="003B3453" w:rsidRPr="005345CB" w:rsidRDefault="003B3453" w:rsidP="003B3453">
      <w:pPr>
        <w:pStyle w:val="a8"/>
        <w:spacing w:line="280" w:lineRule="exact"/>
        <w:rPr>
          <w:rFonts w:asciiTheme="minorEastAsia" w:eastAsiaTheme="minorEastAsia" w:hAnsiTheme="minorEastAsia"/>
          <w:sz w:val="22"/>
          <w:szCs w:val="22"/>
        </w:rPr>
      </w:pPr>
    </w:p>
    <w:p w14:paraId="647BB5BE" w14:textId="04362D56" w:rsidR="003B3453" w:rsidRPr="005345CB" w:rsidRDefault="004D3F9B" w:rsidP="003B3453">
      <w:pPr>
        <w:pStyle w:val="a8"/>
        <w:spacing w:line="280" w:lineRule="exact"/>
        <w:ind w:leftChars="600" w:left="1260" w:right="-38"/>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運営時</w:t>
      </w:r>
      <w:r w:rsidR="0083635C" w:rsidRPr="005345CB">
        <w:rPr>
          <w:rFonts w:asciiTheme="minorEastAsia" w:eastAsiaTheme="minorEastAsia" w:hAnsiTheme="minorEastAsia" w:hint="eastAsia"/>
          <w:sz w:val="22"/>
          <w:szCs w:val="22"/>
        </w:rPr>
        <w:t>において</w:t>
      </w:r>
      <w:r w:rsidR="003C4D23" w:rsidRPr="005345CB">
        <w:rPr>
          <w:rFonts w:asciiTheme="minorEastAsia" w:eastAsiaTheme="minorEastAsia" w:hAnsiTheme="minorEastAsia" w:hint="eastAsia"/>
          <w:sz w:val="22"/>
          <w:szCs w:val="22"/>
        </w:rPr>
        <w:t>確保すべき最低限のポスト数</w:t>
      </w:r>
      <w:r w:rsidR="003B3453" w:rsidRPr="005345CB">
        <w:rPr>
          <w:rFonts w:asciiTheme="minorEastAsia" w:eastAsiaTheme="minorEastAsia" w:hAnsiTheme="minorEastAsia" w:hint="eastAsia"/>
          <w:sz w:val="22"/>
          <w:szCs w:val="22"/>
        </w:rPr>
        <w:t>（単位：P）</w:t>
      </w:r>
    </w:p>
    <w:tbl>
      <w:tblPr>
        <w:tblStyle w:val="a3"/>
        <w:tblW w:w="0" w:type="auto"/>
        <w:jc w:val="center"/>
        <w:tblLook w:val="04A0" w:firstRow="1" w:lastRow="0" w:firstColumn="1" w:lastColumn="0" w:noHBand="0" w:noVBand="1"/>
      </w:tblPr>
      <w:tblGrid>
        <w:gridCol w:w="1030"/>
        <w:gridCol w:w="1666"/>
        <w:gridCol w:w="937"/>
      </w:tblGrid>
      <w:tr w:rsidR="005345CB" w:rsidRPr="005345CB" w14:paraId="647BB5C2" w14:textId="77777777" w:rsidTr="005A51F2">
        <w:trPr>
          <w:jc w:val="center"/>
        </w:trPr>
        <w:tc>
          <w:tcPr>
            <w:tcW w:w="1030" w:type="dxa"/>
          </w:tcPr>
          <w:p w14:paraId="647BB5BF" w14:textId="77777777" w:rsidR="003B3453" w:rsidRPr="005345CB" w:rsidRDefault="003B345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足湯施設</w:t>
            </w:r>
          </w:p>
        </w:tc>
        <w:tc>
          <w:tcPr>
            <w:tcW w:w="1666" w:type="dxa"/>
          </w:tcPr>
          <w:p w14:paraId="647BB5C0" w14:textId="77777777" w:rsidR="003B3453" w:rsidRPr="005345CB" w:rsidRDefault="003B345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ボイラー</w:t>
            </w:r>
            <w:r w:rsidR="003E3392" w:rsidRPr="005345CB">
              <w:rPr>
                <w:rFonts w:asciiTheme="minorEastAsia" w:eastAsiaTheme="minorEastAsia" w:hAnsiTheme="minorEastAsia" w:hint="eastAsia"/>
                <w:szCs w:val="20"/>
              </w:rPr>
              <w:t>運転</w:t>
            </w:r>
          </w:p>
        </w:tc>
        <w:tc>
          <w:tcPr>
            <w:tcW w:w="937" w:type="dxa"/>
          </w:tcPr>
          <w:p w14:paraId="647BB5C1" w14:textId="77777777" w:rsidR="003B3453" w:rsidRPr="005345CB" w:rsidRDefault="003B345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合計</w:t>
            </w:r>
          </w:p>
        </w:tc>
      </w:tr>
      <w:tr w:rsidR="005345CB" w:rsidRPr="005345CB" w14:paraId="647BB5C6" w14:textId="77777777" w:rsidTr="005A51F2">
        <w:trPr>
          <w:jc w:val="center"/>
        </w:trPr>
        <w:tc>
          <w:tcPr>
            <w:tcW w:w="1030" w:type="dxa"/>
          </w:tcPr>
          <w:p w14:paraId="647BB5C3" w14:textId="77777777" w:rsidR="003B3453" w:rsidRPr="005345CB" w:rsidRDefault="003B345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２</w:t>
            </w:r>
            <w:r w:rsidR="007248F9" w:rsidRPr="005345CB">
              <w:rPr>
                <w:rFonts w:asciiTheme="minorEastAsia" w:eastAsiaTheme="minorEastAsia" w:hAnsiTheme="minorEastAsia" w:hint="eastAsia"/>
                <w:szCs w:val="20"/>
              </w:rPr>
              <w:t>Ｐ</w:t>
            </w:r>
          </w:p>
        </w:tc>
        <w:tc>
          <w:tcPr>
            <w:tcW w:w="1666" w:type="dxa"/>
          </w:tcPr>
          <w:p w14:paraId="647BB5C4" w14:textId="77777777" w:rsidR="003B3453" w:rsidRPr="005345CB" w:rsidRDefault="003B345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１Ｐ</w:t>
            </w:r>
          </w:p>
        </w:tc>
        <w:tc>
          <w:tcPr>
            <w:tcW w:w="937" w:type="dxa"/>
          </w:tcPr>
          <w:p w14:paraId="647BB5C5" w14:textId="77777777" w:rsidR="003B3453" w:rsidRPr="005345CB" w:rsidRDefault="00EC5B03" w:rsidP="005A51F2">
            <w:pPr>
              <w:pStyle w:val="a8"/>
              <w:spacing w:line="340" w:lineRule="exact"/>
              <w:ind w:right="-40"/>
              <w:jc w:val="center"/>
              <w:rPr>
                <w:rFonts w:asciiTheme="minorEastAsia" w:eastAsiaTheme="minorEastAsia" w:hAnsiTheme="minorEastAsia"/>
                <w:szCs w:val="20"/>
              </w:rPr>
            </w:pPr>
            <w:r w:rsidRPr="005345CB">
              <w:rPr>
                <w:rFonts w:asciiTheme="minorEastAsia" w:eastAsiaTheme="minorEastAsia" w:hAnsiTheme="minorEastAsia" w:hint="eastAsia"/>
                <w:szCs w:val="20"/>
              </w:rPr>
              <w:t>３</w:t>
            </w:r>
            <w:r w:rsidR="003B3453" w:rsidRPr="005345CB">
              <w:rPr>
                <w:rFonts w:asciiTheme="minorEastAsia" w:eastAsiaTheme="minorEastAsia" w:hAnsiTheme="minorEastAsia" w:hint="eastAsia"/>
                <w:szCs w:val="20"/>
              </w:rPr>
              <w:t>Ｐ</w:t>
            </w:r>
          </w:p>
        </w:tc>
      </w:tr>
    </w:tbl>
    <w:p w14:paraId="647BB5C7" w14:textId="77777777" w:rsidR="007248F9" w:rsidRPr="005345CB" w:rsidRDefault="007248F9" w:rsidP="003B3453">
      <w:pPr>
        <w:spacing w:line="280" w:lineRule="exac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※稼働日を対象とする</w:t>
      </w:r>
    </w:p>
    <w:p w14:paraId="647BB5C8" w14:textId="77777777" w:rsidR="003B3453" w:rsidRPr="005345CB" w:rsidRDefault="003B3453" w:rsidP="003B3453">
      <w:pPr>
        <w:spacing w:line="280" w:lineRule="exact"/>
        <w:rPr>
          <w:rFonts w:asciiTheme="minorEastAsia" w:eastAsiaTheme="minorEastAsia" w:hAnsiTheme="minorEastAsia"/>
          <w:sz w:val="22"/>
          <w:szCs w:val="22"/>
        </w:rPr>
      </w:pPr>
    </w:p>
    <w:p w14:paraId="10789150" w14:textId="77777777" w:rsidR="002342ED" w:rsidRPr="005345CB" w:rsidRDefault="002342ED" w:rsidP="003B3453">
      <w:pPr>
        <w:spacing w:line="280" w:lineRule="exact"/>
        <w:rPr>
          <w:rFonts w:asciiTheme="minorEastAsia" w:eastAsiaTheme="minorEastAsia" w:hAnsiTheme="minorEastAsia"/>
          <w:sz w:val="22"/>
          <w:szCs w:val="22"/>
        </w:rPr>
      </w:pPr>
    </w:p>
    <w:p w14:paraId="3AD5D116" w14:textId="77777777" w:rsidR="002342ED" w:rsidRPr="005345CB" w:rsidRDefault="002342ED" w:rsidP="00E13A22">
      <w:pPr>
        <w:pStyle w:val="3"/>
        <w:ind w:leftChars="0" w:left="0"/>
        <w:rPr>
          <w:rFonts w:asciiTheme="majorEastAsia" w:hAnsiTheme="majorEastAsia"/>
          <w:sz w:val="22"/>
        </w:rPr>
      </w:pPr>
      <w:bookmarkStart w:id="8" w:name="_Toc488261774"/>
      <w:r w:rsidRPr="005345CB">
        <w:rPr>
          <w:rFonts w:asciiTheme="majorEastAsia" w:hAnsiTheme="majorEastAsia" w:hint="eastAsia"/>
          <w:sz w:val="22"/>
        </w:rPr>
        <w:t>⑧パークゴルフ場</w:t>
      </w:r>
      <w:bookmarkEnd w:id="8"/>
    </w:p>
    <w:p w14:paraId="37C30A71" w14:textId="77777777" w:rsidR="002342ED" w:rsidRPr="005345CB" w:rsidRDefault="002342ED" w:rsidP="00E13A22">
      <w:pPr>
        <w:pStyle w:val="Default"/>
        <w:ind w:firstLine="440"/>
        <w:rPr>
          <w:rFonts w:asciiTheme="minorEastAsia" w:eastAsiaTheme="minorEastAsia" w:hAnsiTheme="minorEastAsia"/>
          <w:bCs/>
          <w:color w:val="auto"/>
          <w:sz w:val="22"/>
          <w:szCs w:val="21"/>
        </w:rPr>
      </w:pPr>
      <w:r w:rsidRPr="005345CB">
        <w:rPr>
          <w:rFonts w:asciiTheme="minorEastAsia" w:eastAsiaTheme="minorEastAsia" w:hAnsiTheme="minorEastAsia" w:hint="eastAsia"/>
          <w:bCs/>
          <w:color w:val="auto"/>
          <w:sz w:val="22"/>
          <w:szCs w:val="21"/>
        </w:rPr>
        <w:t>≪</w:t>
      </w:r>
      <w:r w:rsidRPr="005345CB">
        <w:rPr>
          <w:rFonts w:asciiTheme="minorEastAsia" w:eastAsiaTheme="minorEastAsia" w:hAnsiTheme="minorEastAsia"/>
          <w:color w:val="auto"/>
          <w:sz w:val="22"/>
          <w:szCs w:val="21"/>
        </w:rPr>
        <w:t>業務内容</w:t>
      </w:r>
      <w:r w:rsidRPr="005345CB">
        <w:rPr>
          <w:rFonts w:asciiTheme="minorEastAsia" w:eastAsiaTheme="minorEastAsia" w:hAnsiTheme="minorEastAsia" w:hint="eastAsia"/>
          <w:color w:val="auto"/>
          <w:sz w:val="22"/>
          <w:szCs w:val="21"/>
        </w:rPr>
        <w:t>≫</w:t>
      </w:r>
    </w:p>
    <w:p w14:paraId="50745589" w14:textId="77777777" w:rsidR="002342ED" w:rsidRPr="005345CB" w:rsidRDefault="002342ED" w:rsidP="00E13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eastAsiaTheme="minorEastAsia" w:hAnsiTheme="minorEastAsia" w:cs="Courier New"/>
          <w:sz w:val="22"/>
          <w:szCs w:val="21"/>
        </w:rPr>
      </w:pPr>
      <w:r w:rsidRPr="005345CB">
        <w:rPr>
          <w:rFonts w:asciiTheme="minorEastAsia" w:eastAsiaTheme="minorEastAsia" w:hAnsiTheme="minorEastAsia" w:cs="Courier New" w:hint="eastAsia"/>
          <w:sz w:val="22"/>
          <w:szCs w:val="21"/>
        </w:rPr>
        <w:t>・利用調整（雨天時の連絡調整等を含む）</w:t>
      </w:r>
    </w:p>
    <w:p w14:paraId="1A02435C" w14:textId="77777777" w:rsidR="002342ED" w:rsidRPr="005345CB" w:rsidRDefault="002342ED" w:rsidP="00E13A22">
      <w:pPr>
        <w:ind w:leftChars="100" w:left="210"/>
        <w:jc w:val="left"/>
        <w:rPr>
          <w:rFonts w:asciiTheme="minorEastAsia" w:eastAsiaTheme="minorEastAsia" w:hAnsiTheme="minorEastAsia" w:cs="Courier New"/>
          <w:sz w:val="22"/>
          <w:szCs w:val="21"/>
        </w:rPr>
      </w:pPr>
      <w:r w:rsidRPr="005345CB">
        <w:rPr>
          <w:rFonts w:asciiTheme="minorEastAsia" w:eastAsiaTheme="minorEastAsia" w:hAnsiTheme="minorEastAsia" w:cs="Courier New" w:hint="eastAsia"/>
          <w:sz w:val="22"/>
          <w:szCs w:val="21"/>
        </w:rPr>
        <w:t>・受付、料金徴収</w:t>
      </w:r>
    </w:p>
    <w:p w14:paraId="63DEEB0C" w14:textId="77777777" w:rsidR="002342ED" w:rsidRPr="005345CB" w:rsidRDefault="002342ED" w:rsidP="00E13A22">
      <w:pPr>
        <w:pStyle w:val="Default"/>
        <w:ind w:leftChars="100" w:left="210"/>
        <w:rPr>
          <w:rFonts w:asciiTheme="minorEastAsia" w:eastAsiaTheme="minorEastAsia" w:hAnsiTheme="minorEastAsia"/>
          <w:color w:val="auto"/>
          <w:sz w:val="22"/>
          <w:szCs w:val="21"/>
        </w:rPr>
      </w:pPr>
      <w:r w:rsidRPr="005345CB">
        <w:rPr>
          <w:rFonts w:asciiTheme="minorEastAsia" w:eastAsiaTheme="minorEastAsia" w:hAnsiTheme="minorEastAsia" w:hint="eastAsia"/>
          <w:color w:val="auto"/>
          <w:sz w:val="22"/>
          <w:szCs w:val="21"/>
        </w:rPr>
        <w:t>・</w:t>
      </w:r>
      <w:r w:rsidRPr="005345CB">
        <w:rPr>
          <w:rFonts w:asciiTheme="minorEastAsia" w:eastAsiaTheme="minorEastAsia" w:hAnsiTheme="minorEastAsia"/>
          <w:color w:val="auto"/>
          <w:sz w:val="22"/>
          <w:szCs w:val="21"/>
        </w:rPr>
        <w:t>コース</w:t>
      </w:r>
      <w:r w:rsidRPr="005345CB">
        <w:rPr>
          <w:rFonts w:asciiTheme="minorEastAsia" w:eastAsiaTheme="minorEastAsia" w:hAnsiTheme="minorEastAsia" w:hint="eastAsia"/>
          <w:color w:val="auto"/>
          <w:sz w:val="22"/>
          <w:szCs w:val="21"/>
        </w:rPr>
        <w:t>等</w:t>
      </w:r>
      <w:r w:rsidRPr="005345CB">
        <w:rPr>
          <w:rFonts w:asciiTheme="minorEastAsia" w:eastAsiaTheme="minorEastAsia" w:hAnsiTheme="minorEastAsia"/>
          <w:color w:val="auto"/>
          <w:sz w:val="22"/>
          <w:szCs w:val="21"/>
        </w:rPr>
        <w:t>の開錠</w:t>
      </w:r>
    </w:p>
    <w:p w14:paraId="79EC2843" w14:textId="77777777" w:rsidR="002342ED" w:rsidRPr="005345CB" w:rsidRDefault="002342ED" w:rsidP="00E13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eastAsiaTheme="minorEastAsia" w:hAnsiTheme="minorEastAsia" w:cs="ＭＳ ゴシック"/>
          <w:kern w:val="0"/>
          <w:sz w:val="22"/>
          <w:szCs w:val="21"/>
        </w:rPr>
      </w:pPr>
      <w:r w:rsidRPr="005345CB">
        <w:rPr>
          <w:rFonts w:asciiTheme="minorEastAsia" w:eastAsiaTheme="minorEastAsia" w:hAnsiTheme="minorEastAsia" w:cs="Courier New" w:hint="eastAsia"/>
          <w:sz w:val="22"/>
          <w:szCs w:val="21"/>
        </w:rPr>
        <w:t>・</w:t>
      </w:r>
      <w:r w:rsidRPr="005345CB">
        <w:rPr>
          <w:rFonts w:asciiTheme="minorEastAsia" w:eastAsiaTheme="minorEastAsia" w:hAnsiTheme="minorEastAsia" w:cs="ＭＳ ゴシック" w:hint="eastAsia"/>
          <w:kern w:val="0"/>
          <w:sz w:val="22"/>
          <w:szCs w:val="21"/>
        </w:rPr>
        <w:t>施設利用案内、ルールなど競技方法の指導</w:t>
      </w:r>
    </w:p>
    <w:p w14:paraId="73D18AAC" w14:textId="77777777" w:rsidR="002342ED" w:rsidRPr="005345CB" w:rsidRDefault="002342ED" w:rsidP="00E13A22">
      <w:pPr>
        <w:ind w:leftChars="100" w:left="210"/>
        <w:jc w:val="left"/>
        <w:rPr>
          <w:rFonts w:asciiTheme="minorEastAsia" w:eastAsiaTheme="minorEastAsia" w:hAnsiTheme="minorEastAsia" w:cs="Courier New"/>
          <w:sz w:val="22"/>
          <w:szCs w:val="21"/>
        </w:rPr>
      </w:pPr>
      <w:r w:rsidRPr="005345CB">
        <w:rPr>
          <w:rFonts w:asciiTheme="minorEastAsia" w:eastAsiaTheme="minorEastAsia" w:hAnsiTheme="minorEastAsia" w:cs="ＭＳ ゴシック" w:hint="eastAsia"/>
          <w:kern w:val="0"/>
          <w:sz w:val="22"/>
          <w:szCs w:val="21"/>
        </w:rPr>
        <w:t>・施設状況、利用状況の確認と記録</w:t>
      </w:r>
    </w:p>
    <w:p w14:paraId="48C1DDBF" w14:textId="77777777" w:rsidR="002342ED" w:rsidRPr="005345CB" w:rsidRDefault="002342ED" w:rsidP="00E13A22">
      <w:pPr>
        <w:autoSpaceDE w:val="0"/>
        <w:autoSpaceDN w:val="0"/>
        <w:adjustRightInd w:val="0"/>
        <w:ind w:leftChars="100" w:left="210"/>
        <w:jc w:val="left"/>
        <w:rPr>
          <w:rFonts w:asciiTheme="minorEastAsia" w:eastAsiaTheme="minorEastAsia" w:hAnsiTheme="minorEastAsia" w:cs="ＭＳ 明朝"/>
          <w:kern w:val="0"/>
          <w:sz w:val="22"/>
          <w:szCs w:val="21"/>
        </w:rPr>
      </w:pPr>
      <w:r w:rsidRPr="005345CB">
        <w:rPr>
          <w:rFonts w:asciiTheme="minorEastAsia" w:eastAsiaTheme="minorEastAsia" w:hAnsiTheme="minorEastAsia" w:cs="ＭＳ 明朝" w:hint="eastAsia"/>
          <w:kern w:val="0"/>
          <w:sz w:val="22"/>
          <w:szCs w:val="21"/>
        </w:rPr>
        <w:t>・ホームページやパンフレット等による広報活動</w:t>
      </w:r>
    </w:p>
    <w:p w14:paraId="5064CC91" w14:textId="77777777" w:rsidR="002342ED" w:rsidRPr="005345CB" w:rsidRDefault="002342ED" w:rsidP="00E13A22">
      <w:pPr>
        <w:autoSpaceDE w:val="0"/>
        <w:autoSpaceDN w:val="0"/>
        <w:adjustRightInd w:val="0"/>
        <w:ind w:leftChars="100" w:left="210"/>
        <w:jc w:val="left"/>
        <w:rPr>
          <w:rFonts w:asciiTheme="minorEastAsia" w:eastAsiaTheme="minorEastAsia" w:hAnsiTheme="minorEastAsia" w:cs="ＭＳ 明朝"/>
          <w:kern w:val="0"/>
          <w:sz w:val="22"/>
          <w:szCs w:val="21"/>
        </w:rPr>
      </w:pPr>
      <w:r w:rsidRPr="005345CB">
        <w:rPr>
          <w:rFonts w:asciiTheme="minorEastAsia" w:eastAsiaTheme="minorEastAsia" w:hAnsiTheme="minorEastAsia" w:cs="ＭＳ 明朝" w:hint="eastAsia"/>
          <w:kern w:val="0"/>
          <w:sz w:val="22"/>
          <w:szCs w:val="21"/>
        </w:rPr>
        <w:t>・イベントの企画・運営</w:t>
      </w:r>
    </w:p>
    <w:p w14:paraId="4608AAE5" w14:textId="77777777" w:rsidR="002342ED" w:rsidRPr="005345CB" w:rsidRDefault="002342ED" w:rsidP="00E13A22">
      <w:pPr>
        <w:autoSpaceDE w:val="0"/>
        <w:autoSpaceDN w:val="0"/>
        <w:adjustRightInd w:val="0"/>
        <w:ind w:leftChars="100" w:left="210"/>
        <w:jc w:val="left"/>
        <w:rPr>
          <w:rFonts w:asciiTheme="minorEastAsia" w:eastAsiaTheme="minorEastAsia" w:hAnsiTheme="minorEastAsia" w:cs="ＭＳ 明朝"/>
          <w:kern w:val="0"/>
          <w:sz w:val="22"/>
          <w:szCs w:val="21"/>
        </w:rPr>
      </w:pPr>
      <w:r w:rsidRPr="005345CB">
        <w:rPr>
          <w:rFonts w:asciiTheme="minorEastAsia" w:eastAsiaTheme="minorEastAsia" w:hAnsiTheme="minorEastAsia" w:cs="ＭＳ 明朝" w:hint="eastAsia"/>
          <w:kern w:val="0"/>
          <w:sz w:val="22"/>
          <w:szCs w:val="21"/>
        </w:rPr>
        <w:t>・問い合わせ対応</w:t>
      </w:r>
    </w:p>
    <w:p w14:paraId="5590F353" w14:textId="77777777" w:rsidR="002342ED" w:rsidRPr="005345CB" w:rsidRDefault="002342ED" w:rsidP="00E13A22">
      <w:pPr>
        <w:autoSpaceDE w:val="0"/>
        <w:autoSpaceDN w:val="0"/>
        <w:adjustRightInd w:val="0"/>
        <w:ind w:leftChars="100" w:left="210"/>
        <w:jc w:val="left"/>
        <w:rPr>
          <w:rFonts w:asciiTheme="minorEastAsia" w:eastAsiaTheme="minorEastAsia" w:hAnsiTheme="minorEastAsia" w:cs="ＭＳ 明朝"/>
          <w:kern w:val="0"/>
          <w:sz w:val="22"/>
          <w:szCs w:val="21"/>
        </w:rPr>
      </w:pPr>
      <w:r w:rsidRPr="005345CB">
        <w:rPr>
          <w:rFonts w:asciiTheme="minorEastAsia" w:eastAsiaTheme="minorEastAsia" w:hAnsiTheme="minorEastAsia" w:hint="eastAsia"/>
          <w:sz w:val="22"/>
          <w:szCs w:val="21"/>
        </w:rPr>
        <w:t>・施設利用者からの各種要望、苦情対応</w:t>
      </w:r>
    </w:p>
    <w:p w14:paraId="34D392B7" w14:textId="77777777" w:rsidR="002342ED" w:rsidRPr="005345CB" w:rsidRDefault="002342ED" w:rsidP="00E13A22">
      <w:pPr>
        <w:autoSpaceDE w:val="0"/>
        <w:autoSpaceDN w:val="0"/>
        <w:adjustRightInd w:val="0"/>
        <w:ind w:leftChars="100" w:left="210"/>
        <w:jc w:val="left"/>
        <w:rPr>
          <w:rFonts w:asciiTheme="minorEastAsia" w:eastAsiaTheme="minorEastAsia" w:hAnsiTheme="minorEastAsia" w:cs="ＭＳ 明朝"/>
          <w:kern w:val="0"/>
          <w:sz w:val="22"/>
          <w:szCs w:val="21"/>
        </w:rPr>
      </w:pPr>
      <w:r w:rsidRPr="005345CB">
        <w:rPr>
          <w:rFonts w:asciiTheme="minorEastAsia" w:eastAsiaTheme="minorEastAsia" w:hAnsiTheme="minorEastAsia" w:cs="ＭＳ 明朝" w:hint="eastAsia"/>
          <w:kern w:val="0"/>
          <w:sz w:val="22"/>
          <w:szCs w:val="21"/>
        </w:rPr>
        <w:t>・施設の事業計画及び収支予算・決算に関する業務　等</w:t>
      </w:r>
    </w:p>
    <w:p w14:paraId="33B04EF9" w14:textId="77777777" w:rsidR="002342ED" w:rsidRPr="005345CB" w:rsidRDefault="002342ED" w:rsidP="00234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5345CB">
        <w:rPr>
          <w:rFonts w:asciiTheme="minorEastAsia" w:eastAsiaTheme="minorEastAsia" w:hAnsiTheme="minorEastAsia" w:cs="ＭＳ ゴシック" w:hint="eastAsia"/>
          <w:kern w:val="0"/>
          <w:szCs w:val="21"/>
        </w:rPr>
        <w:t xml:space="preserve">　　　　</w:t>
      </w:r>
    </w:p>
    <w:p w14:paraId="0DD26DCB" w14:textId="77777777" w:rsidR="002342ED" w:rsidRPr="005345CB" w:rsidRDefault="002342ED" w:rsidP="00E13A22">
      <w:pPr>
        <w:ind w:firstLineChars="100" w:firstLine="220"/>
        <w:rPr>
          <w:rFonts w:asciiTheme="minorEastAsia" w:eastAsiaTheme="minorEastAsia" w:hAnsiTheme="minorEastAsia"/>
          <w:bCs/>
          <w:sz w:val="22"/>
          <w:szCs w:val="21"/>
        </w:rPr>
      </w:pPr>
      <w:r w:rsidRPr="005345CB">
        <w:rPr>
          <w:rFonts w:asciiTheme="minorEastAsia" w:eastAsiaTheme="minorEastAsia" w:hAnsiTheme="minorEastAsia" w:hint="eastAsia"/>
          <w:sz w:val="22"/>
          <w:szCs w:val="21"/>
        </w:rPr>
        <w:t>業務を円滑に履行するため、施設に配置された職員の中から総括責任者を</w:t>
      </w:r>
      <w:r w:rsidRPr="005345CB">
        <w:rPr>
          <w:rFonts w:asciiTheme="minorEastAsia" w:eastAsiaTheme="minorEastAsia" w:hAnsiTheme="minorEastAsia"/>
          <w:sz w:val="22"/>
          <w:szCs w:val="21"/>
        </w:rPr>
        <w:t>1名配置すること。</w:t>
      </w:r>
    </w:p>
    <w:p w14:paraId="5CCAB539" w14:textId="77777777" w:rsidR="002342ED" w:rsidRPr="005345CB" w:rsidRDefault="002342ED" w:rsidP="00E13A22">
      <w:pPr>
        <w:ind w:firstLineChars="100" w:firstLine="220"/>
        <w:rPr>
          <w:rFonts w:asciiTheme="minorEastAsia" w:eastAsiaTheme="minorEastAsia" w:hAnsiTheme="minorEastAsia"/>
          <w:sz w:val="22"/>
          <w:szCs w:val="21"/>
        </w:rPr>
      </w:pPr>
      <w:r w:rsidRPr="005345CB">
        <w:rPr>
          <w:rFonts w:asciiTheme="minorEastAsia" w:eastAsiaTheme="minorEastAsia" w:hAnsiTheme="minorEastAsia" w:hint="eastAsia"/>
          <w:sz w:val="22"/>
          <w:szCs w:val="21"/>
        </w:rPr>
        <w:t>指導員、アドバイザーについては、公益社団法人日本パークゴルフ協会が認定する指導員資格またはアドバイザー資格を有する職員等を配置するよう努めること。</w:t>
      </w:r>
    </w:p>
    <w:p w14:paraId="6797398D" w14:textId="77777777" w:rsidR="002342ED" w:rsidRPr="005345CB" w:rsidRDefault="002342ED" w:rsidP="002342ED">
      <w:pPr>
        <w:rPr>
          <w:rFonts w:asciiTheme="minorEastAsia" w:hAnsiTheme="minorEastAsia"/>
        </w:rPr>
      </w:pPr>
    </w:p>
    <w:p w14:paraId="2F87BB01" w14:textId="77777777" w:rsidR="002342ED" w:rsidRPr="005345CB" w:rsidRDefault="002342ED" w:rsidP="002342ED">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平日等常時の各業務場所の人員配置　一覧</w:t>
      </w:r>
    </w:p>
    <w:tbl>
      <w:tblPr>
        <w:tblStyle w:val="a3"/>
        <w:tblW w:w="0" w:type="auto"/>
        <w:jc w:val="center"/>
        <w:tblInd w:w="-1238" w:type="dxa"/>
        <w:tblLook w:val="04A0" w:firstRow="1" w:lastRow="0" w:firstColumn="1" w:lastColumn="0" w:noHBand="0" w:noVBand="1"/>
      </w:tblPr>
      <w:tblGrid>
        <w:gridCol w:w="2487"/>
        <w:gridCol w:w="1067"/>
      </w:tblGrid>
      <w:tr w:rsidR="005345CB" w:rsidRPr="005345CB" w14:paraId="0415E985" w14:textId="77777777" w:rsidTr="00E12EE0">
        <w:trPr>
          <w:jc w:val="center"/>
        </w:trPr>
        <w:tc>
          <w:tcPr>
            <w:tcW w:w="2487" w:type="dxa"/>
          </w:tcPr>
          <w:p w14:paraId="051DD49B"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受付※責任者含む</w:t>
            </w:r>
          </w:p>
        </w:tc>
        <w:tc>
          <w:tcPr>
            <w:tcW w:w="1067" w:type="dxa"/>
          </w:tcPr>
          <w:p w14:paraId="6471FD79"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合計</w:t>
            </w:r>
          </w:p>
        </w:tc>
      </w:tr>
      <w:tr w:rsidR="005345CB" w:rsidRPr="005345CB" w14:paraId="7945D05B" w14:textId="77777777" w:rsidTr="00E12EE0">
        <w:trPr>
          <w:jc w:val="center"/>
        </w:trPr>
        <w:tc>
          <w:tcPr>
            <w:tcW w:w="2487" w:type="dxa"/>
          </w:tcPr>
          <w:p w14:paraId="57AC4FA2"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２人</w:t>
            </w:r>
          </w:p>
        </w:tc>
        <w:tc>
          <w:tcPr>
            <w:tcW w:w="1067" w:type="dxa"/>
          </w:tcPr>
          <w:p w14:paraId="0877DC29"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２人</w:t>
            </w:r>
          </w:p>
        </w:tc>
      </w:tr>
    </w:tbl>
    <w:p w14:paraId="06572D7F" w14:textId="77777777" w:rsidR="002342ED" w:rsidRPr="005345CB" w:rsidRDefault="002342ED" w:rsidP="002342ED">
      <w:pPr>
        <w:pStyle w:val="a8"/>
        <w:spacing w:line="280" w:lineRule="exact"/>
        <w:jc w:val="center"/>
        <w:rPr>
          <w:rFonts w:asciiTheme="minorEastAsia" w:eastAsiaTheme="minorEastAsia" w:hAnsiTheme="minorEastAsia"/>
          <w:sz w:val="22"/>
          <w:szCs w:val="22"/>
        </w:rPr>
      </w:pPr>
    </w:p>
    <w:p w14:paraId="59790CF8" w14:textId="77777777" w:rsidR="002342ED" w:rsidRPr="005345CB" w:rsidRDefault="002342ED" w:rsidP="002342ED">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土日祝日等における人員配置　一覧</w:t>
      </w:r>
    </w:p>
    <w:tbl>
      <w:tblPr>
        <w:tblStyle w:val="a3"/>
        <w:tblW w:w="0" w:type="auto"/>
        <w:jc w:val="center"/>
        <w:tblInd w:w="-604" w:type="dxa"/>
        <w:tblLook w:val="04A0" w:firstRow="1" w:lastRow="0" w:firstColumn="1" w:lastColumn="0" w:noHBand="0" w:noVBand="1"/>
      </w:tblPr>
      <w:tblGrid>
        <w:gridCol w:w="2492"/>
        <w:gridCol w:w="1072"/>
      </w:tblGrid>
      <w:tr w:rsidR="005345CB" w:rsidRPr="005345CB" w14:paraId="36A455FC" w14:textId="77777777" w:rsidTr="00E12EE0">
        <w:trPr>
          <w:jc w:val="center"/>
        </w:trPr>
        <w:tc>
          <w:tcPr>
            <w:tcW w:w="2492" w:type="dxa"/>
          </w:tcPr>
          <w:p w14:paraId="13F369E7"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受付※責任者含む</w:t>
            </w:r>
          </w:p>
        </w:tc>
        <w:tc>
          <w:tcPr>
            <w:tcW w:w="1072" w:type="dxa"/>
          </w:tcPr>
          <w:p w14:paraId="7C32744B"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合計</w:t>
            </w:r>
          </w:p>
        </w:tc>
      </w:tr>
      <w:tr w:rsidR="005345CB" w:rsidRPr="005345CB" w14:paraId="10B20BD4" w14:textId="77777777" w:rsidTr="00E12EE0">
        <w:trPr>
          <w:jc w:val="center"/>
        </w:trPr>
        <w:tc>
          <w:tcPr>
            <w:tcW w:w="2492" w:type="dxa"/>
          </w:tcPr>
          <w:p w14:paraId="59837E3C"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３人</w:t>
            </w:r>
          </w:p>
        </w:tc>
        <w:tc>
          <w:tcPr>
            <w:tcW w:w="1072" w:type="dxa"/>
          </w:tcPr>
          <w:p w14:paraId="248EADE6" w14:textId="77777777" w:rsidR="002342ED" w:rsidRPr="005345CB" w:rsidRDefault="002342ED" w:rsidP="00E12EE0">
            <w:pPr>
              <w:pStyle w:val="a8"/>
              <w:spacing w:line="340" w:lineRule="exact"/>
              <w:ind w:right="-40"/>
              <w:jc w:val="center"/>
              <w:rPr>
                <w:rFonts w:asciiTheme="minorEastAsia" w:eastAsiaTheme="minorEastAsia" w:hAnsiTheme="minorEastAsia"/>
                <w:szCs w:val="18"/>
              </w:rPr>
            </w:pPr>
            <w:r w:rsidRPr="005345CB">
              <w:rPr>
                <w:rFonts w:asciiTheme="minorEastAsia" w:eastAsiaTheme="minorEastAsia" w:hAnsiTheme="minorEastAsia" w:hint="eastAsia"/>
                <w:szCs w:val="18"/>
              </w:rPr>
              <w:t>３人</w:t>
            </w:r>
          </w:p>
        </w:tc>
      </w:tr>
    </w:tbl>
    <w:p w14:paraId="7C6B62A1" w14:textId="77777777" w:rsidR="002342ED" w:rsidRPr="005345CB" w:rsidRDefault="002342ED" w:rsidP="003B3453">
      <w:pPr>
        <w:spacing w:line="280" w:lineRule="exact"/>
        <w:rPr>
          <w:rFonts w:asciiTheme="minorEastAsia" w:eastAsiaTheme="minorEastAsia" w:hAnsiTheme="minorEastAsia"/>
          <w:sz w:val="22"/>
          <w:szCs w:val="22"/>
        </w:rPr>
      </w:pPr>
    </w:p>
    <w:p w14:paraId="4FE305EF" w14:textId="77777777" w:rsidR="003C4D23" w:rsidRPr="005345CB" w:rsidRDefault="003C4D23" w:rsidP="003B3453">
      <w:pPr>
        <w:spacing w:line="280" w:lineRule="exact"/>
        <w:rPr>
          <w:rFonts w:asciiTheme="minorEastAsia" w:eastAsiaTheme="minorEastAsia" w:hAnsiTheme="minorEastAsia"/>
          <w:sz w:val="22"/>
          <w:szCs w:val="22"/>
        </w:rPr>
      </w:pPr>
    </w:p>
    <w:p w14:paraId="647BB5C9" w14:textId="2D0B9050" w:rsidR="00FF5DB9" w:rsidRPr="005345CB" w:rsidRDefault="002342ED" w:rsidP="00E13A22">
      <w:pPr>
        <w:pStyle w:val="3"/>
        <w:ind w:leftChars="0" w:left="0"/>
      </w:pPr>
      <w:bookmarkStart w:id="9" w:name="_Toc482369030"/>
      <w:r w:rsidRPr="005345CB">
        <w:rPr>
          <w:rFonts w:asciiTheme="majorEastAsia" w:hAnsiTheme="majorEastAsia" w:hint="eastAsia"/>
          <w:sz w:val="22"/>
          <w:szCs w:val="22"/>
        </w:rPr>
        <w:t>⑨</w:t>
      </w:r>
      <w:r w:rsidR="003B3453" w:rsidRPr="005345CB">
        <w:rPr>
          <w:rFonts w:asciiTheme="majorEastAsia" w:hAnsiTheme="majorEastAsia" w:hint="eastAsia"/>
          <w:sz w:val="22"/>
          <w:szCs w:val="22"/>
        </w:rPr>
        <w:t>巡視・警備業務</w:t>
      </w:r>
      <w:bookmarkEnd w:id="9"/>
      <w:r w:rsidR="00491D15" w:rsidRPr="005345CB">
        <w:rPr>
          <w:rFonts w:asciiTheme="majorEastAsia" w:hAnsiTheme="majorEastAsia" w:hint="eastAsia"/>
          <w:sz w:val="22"/>
          <w:szCs w:val="22"/>
        </w:rPr>
        <w:t>等</w:t>
      </w:r>
    </w:p>
    <w:p w14:paraId="647BB5CA" w14:textId="7AB93973" w:rsidR="00FF5DB9" w:rsidRPr="005345CB" w:rsidRDefault="00871D56" w:rsidP="00E13A22">
      <w:pPr>
        <w:ind w:leftChars="71" w:left="149" w:firstLineChars="100" w:firstLine="220"/>
        <w:rPr>
          <w:rFonts w:asciiTheme="minorEastAsia" w:hAnsiTheme="minorEastAsia" w:cstheme="majorBidi"/>
          <w:sz w:val="22"/>
          <w:u w:val="single"/>
        </w:rPr>
      </w:pPr>
      <w:r w:rsidRPr="005345CB">
        <w:rPr>
          <w:rFonts w:asciiTheme="minorEastAsia" w:hAnsiTheme="minorEastAsia" w:cstheme="majorBidi" w:hint="eastAsia"/>
          <w:sz w:val="22"/>
        </w:rPr>
        <w:t>公園管理地全域及び施設等を、昼間（開園前、</w:t>
      </w:r>
      <w:r w:rsidR="00735E07" w:rsidRPr="005345CB">
        <w:rPr>
          <w:rFonts w:asciiTheme="minorEastAsia" w:hAnsiTheme="minorEastAsia" w:cstheme="majorBidi" w:hint="eastAsia"/>
          <w:sz w:val="22"/>
        </w:rPr>
        <w:t>閉園</w:t>
      </w:r>
      <w:r w:rsidRPr="005345CB">
        <w:rPr>
          <w:rFonts w:asciiTheme="minorEastAsia" w:hAnsiTheme="minorEastAsia" w:cstheme="majorBidi" w:hint="eastAsia"/>
          <w:sz w:val="22"/>
        </w:rPr>
        <w:t>後含む）は</w:t>
      </w:r>
      <w:r w:rsidRPr="005345CB">
        <w:rPr>
          <w:rFonts w:asciiTheme="minorEastAsia" w:hAnsiTheme="minorEastAsia" w:cstheme="majorBidi" w:hint="eastAsia"/>
          <w:sz w:val="22"/>
          <w:u w:val="single"/>
        </w:rPr>
        <w:t>午前と午後</w:t>
      </w:r>
      <w:r w:rsidR="00FF5DB9" w:rsidRPr="005345CB">
        <w:rPr>
          <w:rFonts w:asciiTheme="minorEastAsia" w:hAnsiTheme="minorEastAsia" w:cstheme="majorBidi"/>
          <w:sz w:val="22"/>
          <w:u w:val="single"/>
        </w:rPr>
        <w:t>の２回、２名１組４班体制で</w:t>
      </w:r>
      <w:r w:rsidR="00FF5DB9" w:rsidRPr="005345CB">
        <w:rPr>
          <w:rFonts w:asciiTheme="minorEastAsia" w:hAnsiTheme="minorEastAsia" w:cstheme="majorBidi" w:hint="eastAsia"/>
          <w:sz w:val="22"/>
          <w:u w:val="single"/>
        </w:rPr>
        <w:t>巡視を行うこと。</w:t>
      </w:r>
    </w:p>
    <w:p w14:paraId="12EB48E7" w14:textId="0934615D"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また、昼間における巡視・警備業務については、以下とする。</w:t>
      </w:r>
    </w:p>
    <w:p w14:paraId="6758806F" w14:textId="3987F0AC"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・公園入場者の誘導・案内及び混雑整理等による事故防止措置</w:t>
      </w:r>
    </w:p>
    <w:p w14:paraId="49441D35" w14:textId="2F28BFB1"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・急病人に必要な措置</w:t>
      </w:r>
    </w:p>
    <w:p w14:paraId="55214FE5" w14:textId="494EAE89"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・迷子捜索</w:t>
      </w:r>
    </w:p>
    <w:p w14:paraId="7A02F5A1" w14:textId="6A8A9150"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・拾得物や遺失物に対する必要な措置</w:t>
      </w:r>
    </w:p>
    <w:p w14:paraId="5E9621D7" w14:textId="60F59835"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・禁止行為、許可を要する行為及び危険な行為の未然防止又は排除</w:t>
      </w:r>
    </w:p>
    <w:p w14:paraId="409D14CA" w14:textId="48DD038B" w:rsidR="00C32C35" w:rsidRPr="005345CB" w:rsidRDefault="00C32C35" w:rsidP="00E13A22">
      <w:pPr>
        <w:ind w:leftChars="171" w:left="579" w:hangingChars="100" w:hanging="220"/>
        <w:rPr>
          <w:rFonts w:asciiTheme="minorEastAsia" w:hAnsiTheme="minorEastAsia" w:cstheme="majorBidi"/>
          <w:sz w:val="22"/>
        </w:rPr>
      </w:pPr>
      <w:r w:rsidRPr="005345CB">
        <w:rPr>
          <w:rFonts w:asciiTheme="minorEastAsia" w:hAnsiTheme="minorEastAsia" w:cstheme="majorBidi" w:hint="eastAsia"/>
          <w:sz w:val="22"/>
        </w:rPr>
        <w:t>・事故、災害及び犯罪等の緊急事態発生又は発生の恐れがある場合における緊急措置、関係機関等への連絡（通報）及び雑踏対応</w:t>
      </w:r>
    </w:p>
    <w:p w14:paraId="77A20624" w14:textId="61DDC09D"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・公園内施設、建築物及び各種資材等の火災、盗難、破損等の事故防止措置</w:t>
      </w:r>
    </w:p>
    <w:p w14:paraId="1DD27F0D" w14:textId="13332E11" w:rsidR="00C32C35" w:rsidRPr="005345CB" w:rsidRDefault="00C32C35"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・緊急時等における来園者の安全対策及び避難誘導</w:t>
      </w:r>
    </w:p>
    <w:p w14:paraId="0FFEAF6C" w14:textId="2D7AEC49" w:rsidR="00471BB9" w:rsidRPr="005345CB" w:rsidRDefault="00471BB9" w:rsidP="00E13A22">
      <w:pPr>
        <w:ind w:leftChars="171" w:left="579" w:hangingChars="100" w:hanging="220"/>
        <w:rPr>
          <w:rFonts w:asciiTheme="minorEastAsia" w:hAnsiTheme="minorEastAsia" w:cstheme="majorBidi"/>
          <w:sz w:val="22"/>
        </w:rPr>
      </w:pPr>
      <w:r w:rsidRPr="005345CB">
        <w:rPr>
          <w:rFonts w:asciiTheme="minorEastAsia" w:hAnsiTheme="minorEastAsia" w:cstheme="majorBidi" w:hint="eastAsia"/>
          <w:sz w:val="22"/>
        </w:rPr>
        <w:t>・駐車場等における入出庫車両の誘導、混雑整理等による事故防止措置及び交通渋滞対応</w:t>
      </w:r>
    </w:p>
    <w:p w14:paraId="389C7902" w14:textId="2EDDDFBF" w:rsidR="00471BB9" w:rsidRPr="005345CB" w:rsidRDefault="00471BB9"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・駐輪場への誘導及び駐輪場の</w:t>
      </w:r>
      <w:r w:rsidR="000024F8" w:rsidRPr="005345CB">
        <w:rPr>
          <w:rFonts w:asciiTheme="minorEastAsia" w:hAnsiTheme="minorEastAsia" w:cstheme="majorBidi" w:hint="eastAsia"/>
          <w:sz w:val="22"/>
        </w:rPr>
        <w:t>混雑</w:t>
      </w:r>
      <w:r w:rsidRPr="005345CB">
        <w:rPr>
          <w:rFonts w:asciiTheme="minorEastAsia" w:hAnsiTheme="minorEastAsia" w:cstheme="majorBidi" w:hint="eastAsia"/>
          <w:sz w:val="22"/>
        </w:rPr>
        <w:t>整理</w:t>
      </w:r>
      <w:r w:rsidR="000024F8" w:rsidRPr="005345CB">
        <w:rPr>
          <w:rFonts w:asciiTheme="minorEastAsia" w:hAnsiTheme="minorEastAsia" w:cstheme="majorBidi" w:hint="eastAsia"/>
          <w:sz w:val="22"/>
        </w:rPr>
        <w:t>等</w:t>
      </w:r>
    </w:p>
    <w:p w14:paraId="4325C94A" w14:textId="04F303AA" w:rsidR="00471BB9" w:rsidRPr="005345CB" w:rsidRDefault="00471BB9"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・救急車等（緊急搬送ヘリ受入れ要請時の対応含む）の誘導等</w:t>
      </w:r>
    </w:p>
    <w:p w14:paraId="2F60E5D3" w14:textId="77777777" w:rsidR="00C32C35" w:rsidRPr="005345CB" w:rsidRDefault="00C32C35" w:rsidP="00E13A22">
      <w:pPr>
        <w:ind w:leftChars="71" w:left="149" w:firstLineChars="100" w:firstLine="220"/>
        <w:rPr>
          <w:rFonts w:asciiTheme="minorEastAsia" w:hAnsiTheme="minorEastAsia" w:cstheme="majorBidi"/>
          <w:sz w:val="22"/>
        </w:rPr>
      </w:pPr>
    </w:p>
    <w:p w14:paraId="647BB5CB" w14:textId="01A8A246" w:rsidR="00FF5DB9" w:rsidRPr="005345CB" w:rsidRDefault="00D724BC" w:rsidP="00E13A22">
      <w:pPr>
        <w:ind w:leftChars="71" w:left="149" w:firstLineChars="100" w:firstLine="220"/>
        <w:rPr>
          <w:rFonts w:asciiTheme="minorEastAsia" w:hAnsiTheme="minorEastAsia" w:cstheme="majorBidi"/>
          <w:sz w:val="22"/>
          <w:u w:val="single"/>
        </w:rPr>
      </w:pPr>
      <w:r w:rsidRPr="005345CB">
        <w:rPr>
          <w:rFonts w:asciiTheme="minorEastAsia" w:hAnsiTheme="minorEastAsia" w:cstheme="majorBidi" w:hint="eastAsia"/>
          <w:sz w:val="22"/>
          <w:u w:val="single"/>
        </w:rPr>
        <w:t>また、</w:t>
      </w:r>
      <w:r w:rsidR="00FF5DB9" w:rsidRPr="005345CB">
        <w:rPr>
          <w:rFonts w:asciiTheme="minorEastAsia" w:hAnsiTheme="minorEastAsia" w:cstheme="majorBidi" w:hint="eastAsia"/>
          <w:sz w:val="22"/>
          <w:u w:val="single"/>
        </w:rPr>
        <w:t>夜間は、夜間</w:t>
      </w:r>
      <w:r w:rsidR="00DD752D" w:rsidRPr="005345CB">
        <w:rPr>
          <w:rFonts w:asciiTheme="minorEastAsia" w:hAnsiTheme="minorEastAsia" w:cstheme="majorBidi" w:hint="eastAsia"/>
          <w:sz w:val="22"/>
          <w:u w:val="single"/>
        </w:rPr>
        <w:t>と</w:t>
      </w:r>
      <w:r w:rsidR="00FF5DB9" w:rsidRPr="005345CB">
        <w:rPr>
          <w:rFonts w:asciiTheme="minorEastAsia" w:hAnsiTheme="minorEastAsia" w:cstheme="majorBidi" w:hint="eastAsia"/>
          <w:sz w:val="22"/>
          <w:u w:val="single"/>
        </w:rPr>
        <w:t>早朝</w:t>
      </w:r>
      <w:r w:rsidR="00DD752D" w:rsidRPr="005345CB">
        <w:rPr>
          <w:rFonts w:asciiTheme="minorEastAsia" w:hAnsiTheme="minorEastAsia" w:cstheme="majorBidi" w:hint="eastAsia"/>
          <w:sz w:val="22"/>
          <w:u w:val="single"/>
        </w:rPr>
        <w:t>の</w:t>
      </w:r>
      <w:r w:rsidR="00FF5DB9" w:rsidRPr="005345CB">
        <w:rPr>
          <w:rFonts w:asciiTheme="minorEastAsia" w:hAnsiTheme="minorEastAsia" w:cstheme="majorBidi"/>
          <w:sz w:val="22"/>
          <w:u w:val="single"/>
        </w:rPr>
        <w:t>２回、２名１組１班体制</w:t>
      </w:r>
      <w:r w:rsidR="00FF5DB9" w:rsidRPr="005345CB">
        <w:rPr>
          <w:rFonts w:asciiTheme="minorEastAsia" w:hAnsiTheme="minorEastAsia" w:cstheme="majorBidi" w:hint="eastAsia"/>
          <w:sz w:val="22"/>
          <w:u w:val="single"/>
        </w:rPr>
        <w:t>で巡視を行うこと。</w:t>
      </w:r>
    </w:p>
    <w:p w14:paraId="647BB5CC" w14:textId="335D89CC" w:rsidR="00FF5DB9" w:rsidRPr="005345CB" w:rsidRDefault="00FF5DB9"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u w:val="single"/>
        </w:rPr>
        <w:t>夜間の巡視体制で</w:t>
      </w:r>
      <w:r w:rsidRPr="005345CB">
        <w:rPr>
          <w:rFonts w:asciiTheme="minorEastAsia" w:hAnsiTheme="minorEastAsia" w:cstheme="majorBidi" w:hint="eastAsia"/>
          <w:sz w:val="22"/>
        </w:rPr>
        <w:t>行う業務は以下とする。</w:t>
      </w:r>
    </w:p>
    <w:p w14:paraId="647BB5CD" w14:textId="77777777" w:rsidR="00FF5DB9" w:rsidRPr="005345CB" w:rsidRDefault="00FF5DB9"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・公園管理地内における不法行為や異常がないか安全確認。</w:t>
      </w:r>
    </w:p>
    <w:p w14:paraId="647BB5CE" w14:textId="77777777" w:rsidR="00FF5DB9" w:rsidRPr="005345CB" w:rsidRDefault="00FF5DB9" w:rsidP="00E13A22">
      <w:pPr>
        <w:ind w:leftChars="71" w:left="149" w:firstLineChars="100" w:firstLine="220"/>
        <w:rPr>
          <w:rFonts w:asciiTheme="minorEastAsia" w:hAnsiTheme="minorEastAsia" w:cstheme="majorBidi"/>
          <w:sz w:val="22"/>
        </w:rPr>
      </w:pPr>
      <w:r w:rsidRPr="005345CB">
        <w:rPr>
          <w:rFonts w:asciiTheme="minorEastAsia" w:hAnsiTheme="minorEastAsia" w:cstheme="majorBidi" w:hint="eastAsia"/>
          <w:sz w:val="22"/>
        </w:rPr>
        <w:t>・</w:t>
      </w:r>
      <w:r w:rsidRPr="005345CB">
        <w:rPr>
          <w:rFonts w:asciiTheme="minorEastAsia" w:hAnsiTheme="minorEastAsia" w:hint="eastAsia"/>
          <w:sz w:val="22"/>
        </w:rPr>
        <w:t>潜伏者・不審者の発見と排除</w:t>
      </w:r>
      <w:r w:rsidRPr="005345CB">
        <w:rPr>
          <w:rFonts w:asciiTheme="minorEastAsia" w:hAnsiTheme="minorEastAsia" w:cstheme="majorBidi" w:hint="eastAsia"/>
          <w:sz w:val="22"/>
        </w:rPr>
        <w:t>等。</w:t>
      </w:r>
    </w:p>
    <w:p w14:paraId="647BB5CF" w14:textId="77777777" w:rsidR="00FF5DB9" w:rsidRPr="005345CB" w:rsidRDefault="00FF5DB9" w:rsidP="00E13A22">
      <w:pPr>
        <w:ind w:leftChars="71" w:left="149" w:firstLineChars="100" w:firstLine="220"/>
        <w:rPr>
          <w:rFonts w:asciiTheme="minorEastAsia" w:hAnsiTheme="minorEastAsia"/>
          <w:sz w:val="22"/>
        </w:rPr>
      </w:pPr>
      <w:r w:rsidRPr="005345CB">
        <w:rPr>
          <w:rFonts w:asciiTheme="minorEastAsia" w:hAnsiTheme="minorEastAsia" w:cstheme="majorBidi" w:hint="eastAsia"/>
          <w:sz w:val="22"/>
        </w:rPr>
        <w:t>・</w:t>
      </w:r>
      <w:r w:rsidRPr="005345CB">
        <w:rPr>
          <w:rFonts w:asciiTheme="minorEastAsia" w:hAnsiTheme="minorEastAsia" w:hint="eastAsia"/>
          <w:sz w:val="22"/>
        </w:rPr>
        <w:t>不法投棄等（不法占拠を含む）の発見時における制止または必要な処理。</w:t>
      </w:r>
    </w:p>
    <w:p w14:paraId="647BB5D0" w14:textId="77777777" w:rsidR="00FF5DB9" w:rsidRPr="005345CB" w:rsidRDefault="00FF5DB9" w:rsidP="00E13A22">
      <w:pPr>
        <w:ind w:leftChars="171" w:left="579" w:hangingChars="100" w:hanging="220"/>
        <w:rPr>
          <w:rFonts w:asciiTheme="minorEastAsia" w:hAnsiTheme="minorEastAsia"/>
          <w:sz w:val="22"/>
        </w:rPr>
      </w:pPr>
      <w:r w:rsidRPr="005345CB">
        <w:rPr>
          <w:rFonts w:asciiTheme="minorEastAsia" w:hAnsiTheme="minorEastAsia" w:hint="eastAsia"/>
          <w:sz w:val="22"/>
        </w:rPr>
        <w:t>・公園管理地内における通路の門扉開閉、駐車場や入場ゲート等の開閉、施錠等（施設運営時間やモノレール等の運行時刻に配慮して適切に門扉等の開閉を行うこと）。</w:t>
      </w:r>
    </w:p>
    <w:p w14:paraId="647BB5D1" w14:textId="51AE0B5D" w:rsidR="00FF5DB9" w:rsidRPr="005345CB" w:rsidRDefault="00FF5DB9" w:rsidP="00E13A22">
      <w:pPr>
        <w:ind w:leftChars="200" w:left="640" w:hangingChars="100" w:hanging="220"/>
        <w:rPr>
          <w:rFonts w:asciiTheme="minorEastAsia" w:hAnsiTheme="minorEastAsia" w:cstheme="majorBidi"/>
          <w:sz w:val="22"/>
        </w:rPr>
      </w:pPr>
      <w:r w:rsidRPr="005345CB">
        <w:rPr>
          <w:rFonts w:asciiTheme="minorEastAsia" w:hAnsiTheme="minorEastAsia" w:cstheme="majorBidi" w:hint="eastAsia"/>
          <w:sz w:val="22"/>
        </w:rPr>
        <w:t>・</w:t>
      </w:r>
      <w:r w:rsidR="00721935" w:rsidRPr="005345CB">
        <w:rPr>
          <w:rFonts w:asciiTheme="minorEastAsia" w:hAnsiTheme="minorEastAsia" w:cstheme="majorBidi" w:hint="eastAsia"/>
          <w:sz w:val="22"/>
        </w:rPr>
        <w:t>万博</w:t>
      </w:r>
      <w:r w:rsidRPr="005345CB">
        <w:rPr>
          <w:rFonts w:asciiTheme="minorEastAsia" w:hAnsiTheme="minorEastAsia" w:cstheme="majorBidi" w:hint="eastAsia"/>
          <w:sz w:val="22"/>
        </w:rPr>
        <w:t>記念ビルの巡視</w:t>
      </w:r>
      <w:r w:rsidR="00C32C35" w:rsidRPr="005345CB">
        <w:rPr>
          <w:rFonts w:asciiTheme="minorEastAsia" w:hAnsiTheme="minorEastAsia" w:cstheme="majorBidi" w:hint="eastAsia"/>
          <w:sz w:val="22"/>
        </w:rPr>
        <w:t>等：万博記念ビルの火災等の災害、盗難、破壊、不法侵入、加害行為、その他の事件・事故等の発生の未然防止を目的として巡視すること（各部屋等の開錠及び施錠管理含む）。</w:t>
      </w:r>
    </w:p>
    <w:p w14:paraId="76D69E12" w14:textId="77777777" w:rsidR="00C32C35" w:rsidRPr="005345CB" w:rsidRDefault="00C32C35" w:rsidP="00E13A22">
      <w:pPr>
        <w:ind w:leftChars="67" w:left="1241" w:hangingChars="500" w:hanging="1100"/>
        <w:rPr>
          <w:rFonts w:asciiTheme="minorEastAsia" w:hAnsiTheme="minorEastAsia"/>
          <w:sz w:val="22"/>
        </w:rPr>
      </w:pPr>
    </w:p>
    <w:p w14:paraId="06842D48" w14:textId="3D660D62" w:rsidR="00C32C35" w:rsidRPr="005345CB" w:rsidRDefault="00C32C35" w:rsidP="00E13A22">
      <w:pPr>
        <w:ind w:leftChars="71" w:left="149" w:firstLineChars="100" w:firstLine="220"/>
        <w:rPr>
          <w:rFonts w:asciiTheme="minorEastAsia" w:hAnsiTheme="minorEastAsia" w:cstheme="majorBidi"/>
          <w:sz w:val="22"/>
          <w:u w:val="single"/>
        </w:rPr>
      </w:pPr>
      <w:r w:rsidRPr="005345CB">
        <w:rPr>
          <w:rFonts w:asciiTheme="minorEastAsia" w:hAnsiTheme="minorEastAsia" w:cstheme="majorBidi" w:hint="eastAsia"/>
          <w:sz w:val="22"/>
          <w:u w:val="single"/>
        </w:rPr>
        <w:t>また、これとは別に記念ビル</w:t>
      </w:r>
      <w:r w:rsidRPr="005345CB">
        <w:rPr>
          <w:rFonts w:asciiTheme="minorEastAsia" w:hAnsiTheme="minorEastAsia" w:cstheme="majorBidi"/>
          <w:sz w:val="22"/>
          <w:u w:val="single"/>
        </w:rPr>
        <w:t>1階守衛室に</w:t>
      </w:r>
      <w:r w:rsidR="00471BB9" w:rsidRPr="005345CB">
        <w:rPr>
          <w:rFonts w:asciiTheme="minorEastAsia" w:hAnsiTheme="minorEastAsia" w:cstheme="majorBidi" w:hint="eastAsia"/>
          <w:sz w:val="22"/>
          <w:u w:val="single"/>
        </w:rPr>
        <w:t>夜間</w:t>
      </w:r>
      <w:r w:rsidR="00D724BC" w:rsidRPr="005345CB">
        <w:rPr>
          <w:rFonts w:asciiTheme="minorEastAsia" w:hAnsiTheme="minorEastAsia" w:cstheme="majorBidi" w:hint="eastAsia"/>
          <w:sz w:val="22"/>
          <w:u w:val="single"/>
        </w:rPr>
        <w:t>から</w:t>
      </w:r>
      <w:r w:rsidR="00471BB9" w:rsidRPr="005345CB">
        <w:rPr>
          <w:rFonts w:asciiTheme="minorEastAsia" w:hAnsiTheme="minorEastAsia" w:cstheme="majorBidi" w:hint="eastAsia"/>
          <w:sz w:val="22"/>
          <w:u w:val="single"/>
        </w:rPr>
        <w:t>早朝に</w:t>
      </w:r>
      <w:r w:rsidRPr="005345CB">
        <w:rPr>
          <w:rFonts w:asciiTheme="minorEastAsia" w:hAnsiTheme="minorEastAsia" w:cstheme="majorBidi" w:hint="eastAsia"/>
          <w:sz w:val="22"/>
          <w:u w:val="single"/>
        </w:rPr>
        <w:t>１名の連絡要員を配置すること。</w:t>
      </w:r>
    </w:p>
    <w:p w14:paraId="67E09725" w14:textId="77777777" w:rsidR="00C32C35" w:rsidRPr="005345CB" w:rsidRDefault="00C32C35" w:rsidP="00E13A22">
      <w:pPr>
        <w:ind w:leftChars="171" w:left="579" w:hangingChars="100" w:hanging="220"/>
        <w:rPr>
          <w:rFonts w:asciiTheme="minorEastAsia" w:hAnsiTheme="minorEastAsia"/>
          <w:sz w:val="22"/>
        </w:rPr>
      </w:pPr>
      <w:r w:rsidRPr="005345CB">
        <w:rPr>
          <w:rFonts w:asciiTheme="minorEastAsia" w:hAnsiTheme="minorEastAsia" w:hint="eastAsia"/>
          <w:sz w:val="22"/>
        </w:rPr>
        <w:t>・万博記念ビルにおける玄関、各室等の扉、窓等の施錠及び開錠、火災等の災害、盗難、破壊、不法侵入、加害行為、その他の事件・事故等の発生の未然防止。</w:t>
      </w:r>
    </w:p>
    <w:p w14:paraId="5A25679F" w14:textId="10DD7CAE" w:rsidR="003F4995" w:rsidRPr="005345CB" w:rsidRDefault="00471BB9" w:rsidP="00E13A22">
      <w:pPr>
        <w:ind w:leftChars="171" w:left="579" w:hangingChars="100" w:hanging="220"/>
        <w:rPr>
          <w:rFonts w:asciiTheme="minorEastAsia" w:hAnsiTheme="minorEastAsia"/>
        </w:rPr>
      </w:pPr>
      <w:r w:rsidRPr="005345CB">
        <w:rPr>
          <w:rFonts w:asciiTheme="minorEastAsia" w:hAnsiTheme="minorEastAsia" w:hint="eastAsia"/>
          <w:sz w:val="22"/>
        </w:rPr>
        <w:t>・</w:t>
      </w:r>
      <w:r w:rsidR="00C32C35" w:rsidRPr="005345CB">
        <w:rPr>
          <w:rFonts w:asciiTheme="minorEastAsia" w:hAnsiTheme="minorEastAsia" w:hint="eastAsia"/>
          <w:sz w:val="22"/>
        </w:rPr>
        <w:t>外部機関からの連絡受付、一般及び関係者等からの問合せ対応及び事故等発生時の緊急連絡　等</w:t>
      </w:r>
    </w:p>
    <w:p w14:paraId="647BB5D4" w14:textId="77777777" w:rsidR="00FF5DB9" w:rsidRPr="005345CB" w:rsidRDefault="00FF5DB9" w:rsidP="00E13A22">
      <w:pPr>
        <w:ind w:leftChars="171" w:left="569" w:hangingChars="100" w:hanging="210"/>
        <w:rPr>
          <w:rFonts w:asciiTheme="minorEastAsia" w:hAnsiTheme="minorEastAsia"/>
        </w:rPr>
      </w:pPr>
    </w:p>
    <w:p w14:paraId="53678FD1" w14:textId="77777777" w:rsidR="003C4D23" w:rsidRPr="005345CB" w:rsidRDefault="003C4D23" w:rsidP="00FF5DB9">
      <w:pPr>
        <w:ind w:leftChars="67" w:left="1191" w:hangingChars="500" w:hanging="1050"/>
        <w:rPr>
          <w:rFonts w:asciiTheme="minorEastAsia" w:hAnsiTheme="minorEastAsia"/>
        </w:rPr>
      </w:pPr>
    </w:p>
    <w:p w14:paraId="647BB5D5" w14:textId="08AAD2CA" w:rsidR="00FF5DB9" w:rsidRPr="005345CB" w:rsidRDefault="000F0374" w:rsidP="00FF5DB9">
      <w:pPr>
        <w:pStyle w:val="a8"/>
        <w:spacing w:line="280" w:lineRule="exact"/>
        <w:jc w:val="center"/>
        <w:rPr>
          <w:rFonts w:asciiTheme="minorEastAsia" w:eastAsiaTheme="minorEastAsia" w:hAnsiTheme="minorEastAsia"/>
          <w:sz w:val="22"/>
          <w:szCs w:val="20"/>
        </w:rPr>
      </w:pPr>
      <w:r w:rsidRPr="005345CB">
        <w:rPr>
          <w:rFonts w:asciiTheme="minorEastAsia" w:eastAsiaTheme="minorEastAsia" w:hAnsiTheme="minorEastAsia" w:hint="eastAsia"/>
          <w:sz w:val="22"/>
          <w:szCs w:val="20"/>
        </w:rPr>
        <w:t>平日等常時の各業務場所の人員配置　一覧</w:t>
      </w:r>
    </w:p>
    <w:tbl>
      <w:tblPr>
        <w:tblStyle w:val="a3"/>
        <w:tblW w:w="0" w:type="auto"/>
        <w:jc w:val="center"/>
        <w:tblLook w:val="04A0" w:firstRow="1" w:lastRow="0" w:firstColumn="1" w:lastColumn="0" w:noHBand="0" w:noVBand="1"/>
      </w:tblPr>
      <w:tblGrid>
        <w:gridCol w:w="992"/>
        <w:gridCol w:w="1418"/>
        <w:gridCol w:w="1283"/>
        <w:gridCol w:w="1283"/>
      </w:tblGrid>
      <w:tr w:rsidR="005345CB" w:rsidRPr="005345CB" w14:paraId="647BB5DA" w14:textId="77777777" w:rsidTr="00FF5DB9">
        <w:trPr>
          <w:jc w:val="center"/>
        </w:trPr>
        <w:tc>
          <w:tcPr>
            <w:tcW w:w="992" w:type="dxa"/>
          </w:tcPr>
          <w:p w14:paraId="647BB5D6"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p>
        </w:tc>
        <w:tc>
          <w:tcPr>
            <w:tcW w:w="1418" w:type="dxa"/>
          </w:tcPr>
          <w:p w14:paraId="647BB5D7"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巡視点検職員</w:t>
            </w:r>
          </w:p>
        </w:tc>
        <w:tc>
          <w:tcPr>
            <w:tcW w:w="1283" w:type="dxa"/>
          </w:tcPr>
          <w:p w14:paraId="647BB5D8" w14:textId="0BA556FE"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連絡員</w:t>
            </w:r>
          </w:p>
        </w:tc>
        <w:tc>
          <w:tcPr>
            <w:tcW w:w="1283" w:type="dxa"/>
          </w:tcPr>
          <w:p w14:paraId="647BB5D9"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5DF" w14:textId="77777777" w:rsidTr="00FF5DB9">
        <w:trPr>
          <w:trHeight w:val="231"/>
          <w:jc w:val="center"/>
        </w:trPr>
        <w:tc>
          <w:tcPr>
            <w:tcW w:w="992" w:type="dxa"/>
          </w:tcPr>
          <w:p w14:paraId="647BB5DB"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昼間</w:t>
            </w:r>
          </w:p>
        </w:tc>
        <w:tc>
          <w:tcPr>
            <w:tcW w:w="1418" w:type="dxa"/>
          </w:tcPr>
          <w:p w14:paraId="647BB5DC" w14:textId="0F1C2AB0"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８人</w:t>
            </w:r>
          </w:p>
        </w:tc>
        <w:tc>
          <w:tcPr>
            <w:tcW w:w="1283" w:type="dxa"/>
          </w:tcPr>
          <w:p w14:paraId="647BB5DD"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w:t>
            </w:r>
          </w:p>
        </w:tc>
        <w:tc>
          <w:tcPr>
            <w:tcW w:w="1283" w:type="dxa"/>
          </w:tcPr>
          <w:p w14:paraId="647BB5DE" w14:textId="469E4A40"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８人</w:t>
            </w:r>
          </w:p>
        </w:tc>
      </w:tr>
      <w:tr w:rsidR="005345CB" w:rsidRPr="005345CB" w14:paraId="647BB5E4" w14:textId="77777777" w:rsidTr="00FF5DB9">
        <w:trPr>
          <w:trHeight w:val="241"/>
          <w:jc w:val="center"/>
        </w:trPr>
        <w:tc>
          <w:tcPr>
            <w:tcW w:w="992" w:type="dxa"/>
          </w:tcPr>
          <w:p w14:paraId="647BB5E0"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夜間・早朝</w:t>
            </w:r>
          </w:p>
        </w:tc>
        <w:tc>
          <w:tcPr>
            <w:tcW w:w="1418" w:type="dxa"/>
          </w:tcPr>
          <w:p w14:paraId="647BB5E1" w14:textId="41934873"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２人</w:t>
            </w:r>
          </w:p>
        </w:tc>
        <w:tc>
          <w:tcPr>
            <w:tcW w:w="1283" w:type="dxa"/>
          </w:tcPr>
          <w:p w14:paraId="647BB5E2" w14:textId="4A4F3D64"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1283" w:type="dxa"/>
          </w:tcPr>
          <w:p w14:paraId="647BB5E3" w14:textId="5CF30875"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３人</w:t>
            </w:r>
          </w:p>
        </w:tc>
      </w:tr>
    </w:tbl>
    <w:p w14:paraId="647BB5E5" w14:textId="77777777" w:rsidR="00FF5DB9" w:rsidRPr="005345CB" w:rsidRDefault="00F27C86" w:rsidP="00FF5DB9">
      <w:pPr>
        <w:pStyle w:val="a8"/>
        <w:spacing w:line="280" w:lineRule="exact"/>
        <w:rPr>
          <w:rFonts w:asciiTheme="minorEastAsia" w:eastAsiaTheme="minorEastAsia" w:hAnsiTheme="minorEastAsia"/>
          <w:szCs w:val="20"/>
        </w:rPr>
      </w:pPr>
      <w:r w:rsidRPr="005345CB">
        <w:rPr>
          <w:rFonts w:asciiTheme="minorEastAsia" w:eastAsiaTheme="minorEastAsia" w:hAnsiTheme="minorEastAsia" w:hint="eastAsia"/>
          <w:szCs w:val="20"/>
        </w:rPr>
        <w:t xml:space="preserve">　　　　　　　　　※夜間・早朝は２１：００～７：００</w:t>
      </w:r>
      <w:r w:rsidR="007248F9" w:rsidRPr="005345CB">
        <w:rPr>
          <w:rFonts w:asciiTheme="minorEastAsia" w:eastAsiaTheme="minorEastAsia" w:hAnsiTheme="minorEastAsia" w:hint="eastAsia"/>
          <w:szCs w:val="20"/>
        </w:rPr>
        <w:t>の配置である。</w:t>
      </w:r>
    </w:p>
    <w:p w14:paraId="647BB5E6" w14:textId="77777777" w:rsidR="00FF5DB9" w:rsidRPr="005345CB" w:rsidRDefault="00FF5DB9" w:rsidP="00FF5DB9">
      <w:pPr>
        <w:spacing w:line="280" w:lineRule="exact"/>
        <w:ind w:leftChars="67" w:left="1191" w:hangingChars="500" w:hanging="1050"/>
        <w:rPr>
          <w:rFonts w:asciiTheme="majorEastAsia" w:eastAsiaTheme="majorEastAsia" w:hAnsiTheme="majorEastAsia"/>
        </w:rPr>
      </w:pPr>
    </w:p>
    <w:p w14:paraId="647BB5E7" w14:textId="3D89C0F6" w:rsidR="00FF5DB9" w:rsidRPr="005345CB" w:rsidRDefault="000F0374" w:rsidP="00FF5DB9">
      <w:pPr>
        <w:pStyle w:val="a8"/>
        <w:spacing w:line="280" w:lineRule="exact"/>
        <w:jc w:val="center"/>
        <w:rPr>
          <w:rFonts w:asciiTheme="minorEastAsia" w:eastAsiaTheme="minorEastAsia" w:hAnsiTheme="minorEastAsia"/>
          <w:sz w:val="22"/>
          <w:szCs w:val="20"/>
        </w:rPr>
      </w:pPr>
      <w:r w:rsidRPr="005345CB">
        <w:rPr>
          <w:rFonts w:asciiTheme="minorEastAsia" w:eastAsiaTheme="minorEastAsia" w:hAnsiTheme="minorEastAsia" w:hint="eastAsia"/>
          <w:sz w:val="22"/>
          <w:szCs w:val="20"/>
        </w:rPr>
        <w:t>土日祝日等における人員配置　一覧</w:t>
      </w:r>
    </w:p>
    <w:tbl>
      <w:tblPr>
        <w:tblStyle w:val="a3"/>
        <w:tblW w:w="0" w:type="auto"/>
        <w:jc w:val="center"/>
        <w:tblLook w:val="04A0" w:firstRow="1" w:lastRow="0" w:firstColumn="1" w:lastColumn="0" w:noHBand="0" w:noVBand="1"/>
      </w:tblPr>
      <w:tblGrid>
        <w:gridCol w:w="1053"/>
        <w:gridCol w:w="2402"/>
        <w:gridCol w:w="2034"/>
        <w:gridCol w:w="2034"/>
      </w:tblGrid>
      <w:tr w:rsidR="005345CB" w:rsidRPr="005345CB" w14:paraId="647BB5EC" w14:textId="77777777" w:rsidTr="00FF5DB9">
        <w:trPr>
          <w:jc w:val="center"/>
        </w:trPr>
        <w:tc>
          <w:tcPr>
            <w:tcW w:w="1053" w:type="dxa"/>
          </w:tcPr>
          <w:p w14:paraId="647BB5E8"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p>
        </w:tc>
        <w:tc>
          <w:tcPr>
            <w:tcW w:w="2402" w:type="dxa"/>
          </w:tcPr>
          <w:p w14:paraId="647BB5E9"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巡視点検職員</w:t>
            </w:r>
          </w:p>
        </w:tc>
        <w:tc>
          <w:tcPr>
            <w:tcW w:w="2034" w:type="dxa"/>
          </w:tcPr>
          <w:p w14:paraId="647BB5EA" w14:textId="5A9552C3"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連絡員</w:t>
            </w:r>
          </w:p>
        </w:tc>
        <w:tc>
          <w:tcPr>
            <w:tcW w:w="2034" w:type="dxa"/>
          </w:tcPr>
          <w:p w14:paraId="647BB5EB"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5F1" w14:textId="77777777" w:rsidTr="00FF5DB9">
        <w:trPr>
          <w:trHeight w:val="340"/>
          <w:jc w:val="center"/>
        </w:trPr>
        <w:tc>
          <w:tcPr>
            <w:tcW w:w="1053" w:type="dxa"/>
          </w:tcPr>
          <w:p w14:paraId="647BB5ED"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昼間</w:t>
            </w:r>
          </w:p>
        </w:tc>
        <w:tc>
          <w:tcPr>
            <w:tcW w:w="2402" w:type="dxa"/>
          </w:tcPr>
          <w:p w14:paraId="647BB5EE" w14:textId="72985641" w:rsidR="00FF5DB9" w:rsidRPr="005345CB" w:rsidRDefault="0002342A">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１０</w:t>
            </w:r>
            <w:r w:rsidR="00FF5DB9" w:rsidRPr="005345CB">
              <w:rPr>
                <w:rFonts w:asciiTheme="minorEastAsia" w:eastAsiaTheme="minorEastAsia" w:hAnsiTheme="minorEastAsia" w:hint="eastAsia"/>
                <w:sz w:val="18"/>
                <w:szCs w:val="18"/>
              </w:rPr>
              <w:t>人</w:t>
            </w:r>
          </w:p>
        </w:tc>
        <w:tc>
          <w:tcPr>
            <w:tcW w:w="2034" w:type="dxa"/>
          </w:tcPr>
          <w:p w14:paraId="647BB5EF"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w:t>
            </w:r>
          </w:p>
        </w:tc>
        <w:tc>
          <w:tcPr>
            <w:tcW w:w="2034" w:type="dxa"/>
          </w:tcPr>
          <w:p w14:paraId="647BB5F0" w14:textId="5931EF14" w:rsidR="00FF5DB9" w:rsidRPr="005345CB" w:rsidRDefault="0002342A">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１０</w:t>
            </w:r>
            <w:r w:rsidR="00FF5DB9" w:rsidRPr="005345CB">
              <w:rPr>
                <w:rFonts w:asciiTheme="minorEastAsia" w:eastAsiaTheme="minorEastAsia" w:hAnsiTheme="minorEastAsia" w:hint="eastAsia"/>
                <w:sz w:val="18"/>
                <w:szCs w:val="18"/>
              </w:rPr>
              <w:t>人</w:t>
            </w:r>
          </w:p>
        </w:tc>
      </w:tr>
      <w:tr w:rsidR="005345CB" w:rsidRPr="005345CB" w14:paraId="647BB5F6" w14:textId="77777777" w:rsidTr="00FF5DB9">
        <w:trPr>
          <w:trHeight w:val="217"/>
          <w:jc w:val="center"/>
        </w:trPr>
        <w:tc>
          <w:tcPr>
            <w:tcW w:w="1053" w:type="dxa"/>
          </w:tcPr>
          <w:p w14:paraId="647BB5F2"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夜間・早朝</w:t>
            </w:r>
          </w:p>
        </w:tc>
        <w:tc>
          <w:tcPr>
            <w:tcW w:w="2402" w:type="dxa"/>
          </w:tcPr>
          <w:p w14:paraId="647BB5F3" w14:textId="6BADA8A8"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２人</w:t>
            </w:r>
          </w:p>
        </w:tc>
        <w:tc>
          <w:tcPr>
            <w:tcW w:w="2034" w:type="dxa"/>
          </w:tcPr>
          <w:p w14:paraId="647BB5F4" w14:textId="002C1F6F" w:rsidR="00FF5DB9" w:rsidRPr="005345CB" w:rsidRDefault="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１人</w:t>
            </w:r>
          </w:p>
        </w:tc>
        <w:tc>
          <w:tcPr>
            <w:tcW w:w="2034" w:type="dxa"/>
          </w:tcPr>
          <w:p w14:paraId="647BB5F5" w14:textId="37BE961A" w:rsidR="00FF5DB9" w:rsidRPr="005345CB" w:rsidRDefault="0002342A">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FF5DB9" w:rsidRPr="005345CB">
              <w:rPr>
                <w:rFonts w:asciiTheme="minorEastAsia" w:eastAsiaTheme="minorEastAsia" w:hAnsiTheme="minorEastAsia" w:hint="eastAsia"/>
                <w:sz w:val="18"/>
                <w:szCs w:val="18"/>
              </w:rPr>
              <w:t>人</w:t>
            </w:r>
          </w:p>
        </w:tc>
      </w:tr>
    </w:tbl>
    <w:p w14:paraId="647BB5F7" w14:textId="77777777" w:rsidR="00FF5DB9" w:rsidRPr="005345CB" w:rsidRDefault="00F27C86" w:rsidP="00E13A22">
      <w:pPr>
        <w:pStyle w:val="a8"/>
        <w:spacing w:line="280" w:lineRule="exact"/>
        <w:ind w:firstLineChars="850" w:firstLine="187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※夜間・早朝は２０：００～８：００の配置である。</w:t>
      </w:r>
    </w:p>
    <w:p w14:paraId="647BB5F8" w14:textId="77777777" w:rsidR="00FF5DB9" w:rsidRPr="005345CB" w:rsidRDefault="00FF5DB9" w:rsidP="00FF5DB9">
      <w:pPr>
        <w:pStyle w:val="a8"/>
        <w:spacing w:line="280" w:lineRule="exact"/>
        <w:rPr>
          <w:rFonts w:asciiTheme="majorEastAsia" w:eastAsiaTheme="majorEastAsia" w:hAnsiTheme="majorEastAsia"/>
          <w:sz w:val="22"/>
          <w:szCs w:val="22"/>
        </w:rPr>
      </w:pPr>
    </w:p>
    <w:p w14:paraId="7069C84D" w14:textId="77777777" w:rsidR="003F4995" w:rsidRPr="005345CB" w:rsidRDefault="003F4995" w:rsidP="00FF5DB9">
      <w:pPr>
        <w:pStyle w:val="a8"/>
        <w:spacing w:line="280" w:lineRule="exact"/>
        <w:rPr>
          <w:rFonts w:asciiTheme="majorEastAsia" w:eastAsiaTheme="majorEastAsia" w:hAnsiTheme="majorEastAsia"/>
          <w:sz w:val="22"/>
          <w:szCs w:val="22"/>
        </w:rPr>
      </w:pPr>
    </w:p>
    <w:p w14:paraId="647BB5F9" w14:textId="259146CE" w:rsidR="00FF5DB9" w:rsidRPr="005345CB" w:rsidRDefault="003C4D23" w:rsidP="0024230C">
      <w:pPr>
        <w:pStyle w:val="a8"/>
        <w:spacing w:line="280" w:lineRule="exact"/>
        <w:jc w:val="cente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閑散期においても確保すべき最低限のポスト数</w:t>
      </w:r>
      <w:r w:rsidR="00FF5DB9" w:rsidRPr="005345CB">
        <w:rPr>
          <w:rFonts w:asciiTheme="minorEastAsia" w:eastAsiaTheme="minorEastAsia" w:hAnsiTheme="minorEastAsia" w:hint="eastAsia"/>
          <w:sz w:val="22"/>
          <w:szCs w:val="22"/>
        </w:rPr>
        <w:t>（単位：</w:t>
      </w:r>
      <w:r w:rsidR="00FF5DB9" w:rsidRPr="005345CB">
        <w:rPr>
          <w:rFonts w:asciiTheme="minorEastAsia" w:eastAsiaTheme="minorEastAsia" w:hAnsiTheme="minorEastAsia"/>
          <w:sz w:val="22"/>
          <w:szCs w:val="22"/>
        </w:rPr>
        <w:t>P）</w:t>
      </w:r>
    </w:p>
    <w:tbl>
      <w:tblPr>
        <w:tblStyle w:val="a3"/>
        <w:tblW w:w="0" w:type="auto"/>
        <w:jc w:val="center"/>
        <w:tblLook w:val="04A0" w:firstRow="1" w:lastRow="0" w:firstColumn="1" w:lastColumn="0" w:noHBand="0" w:noVBand="1"/>
      </w:tblPr>
      <w:tblGrid>
        <w:gridCol w:w="992"/>
        <w:gridCol w:w="1418"/>
        <w:gridCol w:w="1283"/>
        <w:gridCol w:w="1283"/>
      </w:tblGrid>
      <w:tr w:rsidR="005345CB" w:rsidRPr="005345CB" w14:paraId="647BB5FE" w14:textId="77777777" w:rsidTr="00FF5DB9">
        <w:trPr>
          <w:jc w:val="center"/>
        </w:trPr>
        <w:tc>
          <w:tcPr>
            <w:tcW w:w="992" w:type="dxa"/>
          </w:tcPr>
          <w:p w14:paraId="647BB5FA"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p>
        </w:tc>
        <w:tc>
          <w:tcPr>
            <w:tcW w:w="1418" w:type="dxa"/>
          </w:tcPr>
          <w:p w14:paraId="647BB5FB"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巡視点検職員</w:t>
            </w:r>
          </w:p>
        </w:tc>
        <w:tc>
          <w:tcPr>
            <w:tcW w:w="1283" w:type="dxa"/>
          </w:tcPr>
          <w:p w14:paraId="647BB5FC" w14:textId="2D94EB84"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連絡員</w:t>
            </w:r>
          </w:p>
        </w:tc>
        <w:tc>
          <w:tcPr>
            <w:tcW w:w="1283" w:type="dxa"/>
          </w:tcPr>
          <w:p w14:paraId="647BB5FD"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合計</w:t>
            </w:r>
          </w:p>
        </w:tc>
      </w:tr>
      <w:tr w:rsidR="005345CB" w:rsidRPr="005345CB" w14:paraId="647BB603" w14:textId="77777777" w:rsidTr="00FF5DB9">
        <w:trPr>
          <w:trHeight w:val="231"/>
          <w:jc w:val="center"/>
        </w:trPr>
        <w:tc>
          <w:tcPr>
            <w:tcW w:w="992" w:type="dxa"/>
          </w:tcPr>
          <w:p w14:paraId="647BB5FF"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昼間</w:t>
            </w:r>
          </w:p>
        </w:tc>
        <w:tc>
          <w:tcPr>
            <w:tcW w:w="1418" w:type="dxa"/>
          </w:tcPr>
          <w:p w14:paraId="647BB600"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８</w:t>
            </w:r>
            <w:r w:rsidR="00641DB5" w:rsidRPr="005345CB">
              <w:rPr>
                <w:rFonts w:asciiTheme="minorEastAsia" w:eastAsiaTheme="minorEastAsia" w:hAnsiTheme="minorEastAsia" w:hint="eastAsia"/>
                <w:sz w:val="18"/>
                <w:szCs w:val="18"/>
              </w:rPr>
              <w:t>Ｐ</w:t>
            </w:r>
          </w:p>
        </w:tc>
        <w:tc>
          <w:tcPr>
            <w:tcW w:w="1283" w:type="dxa"/>
          </w:tcPr>
          <w:p w14:paraId="647BB601"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w:t>
            </w:r>
          </w:p>
        </w:tc>
        <w:tc>
          <w:tcPr>
            <w:tcW w:w="1283" w:type="dxa"/>
          </w:tcPr>
          <w:p w14:paraId="647BB602" w14:textId="77777777" w:rsidR="00FF5DB9" w:rsidRPr="005345CB" w:rsidRDefault="00FF5DB9" w:rsidP="00AB608A">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８</w:t>
            </w:r>
            <w:r w:rsidR="00641DB5" w:rsidRPr="005345CB">
              <w:rPr>
                <w:rFonts w:asciiTheme="minorEastAsia" w:eastAsiaTheme="minorEastAsia" w:hAnsiTheme="minorEastAsia" w:hint="eastAsia"/>
                <w:sz w:val="18"/>
                <w:szCs w:val="18"/>
              </w:rPr>
              <w:t>Ｐ</w:t>
            </w:r>
          </w:p>
        </w:tc>
      </w:tr>
      <w:tr w:rsidR="005345CB" w:rsidRPr="005345CB" w14:paraId="647BB608" w14:textId="77777777" w:rsidTr="00FF5DB9">
        <w:trPr>
          <w:trHeight w:val="241"/>
          <w:jc w:val="center"/>
        </w:trPr>
        <w:tc>
          <w:tcPr>
            <w:tcW w:w="992" w:type="dxa"/>
          </w:tcPr>
          <w:p w14:paraId="647BB604"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夜間・早朝</w:t>
            </w:r>
          </w:p>
        </w:tc>
        <w:tc>
          <w:tcPr>
            <w:tcW w:w="1418" w:type="dxa"/>
          </w:tcPr>
          <w:p w14:paraId="647BB605"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w:t>
            </w:r>
            <w:r w:rsidR="00641DB5" w:rsidRPr="005345CB">
              <w:rPr>
                <w:rFonts w:asciiTheme="minorEastAsia" w:eastAsiaTheme="minorEastAsia" w:hAnsiTheme="minorEastAsia" w:hint="eastAsia"/>
                <w:sz w:val="18"/>
                <w:szCs w:val="18"/>
              </w:rPr>
              <w:t>Ｐ</w:t>
            </w:r>
          </w:p>
        </w:tc>
        <w:tc>
          <w:tcPr>
            <w:tcW w:w="1283" w:type="dxa"/>
          </w:tcPr>
          <w:p w14:paraId="647BB606"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w:t>
            </w:r>
            <w:r w:rsidR="00641DB5" w:rsidRPr="005345CB">
              <w:rPr>
                <w:rFonts w:asciiTheme="minorEastAsia" w:eastAsiaTheme="minorEastAsia" w:hAnsiTheme="minorEastAsia" w:hint="eastAsia"/>
                <w:sz w:val="18"/>
                <w:szCs w:val="18"/>
              </w:rPr>
              <w:t>Ｐ</w:t>
            </w:r>
          </w:p>
        </w:tc>
        <w:tc>
          <w:tcPr>
            <w:tcW w:w="1283" w:type="dxa"/>
          </w:tcPr>
          <w:p w14:paraId="647BB607" w14:textId="77777777" w:rsidR="00FF5DB9" w:rsidRPr="005345CB" w:rsidRDefault="00FF5DB9" w:rsidP="00FF5DB9">
            <w:pPr>
              <w:pStyle w:val="a8"/>
              <w:spacing w:line="280" w:lineRule="exact"/>
              <w:ind w:right="-38"/>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r w:rsidR="00641DB5" w:rsidRPr="005345CB">
              <w:rPr>
                <w:rFonts w:asciiTheme="minorEastAsia" w:eastAsiaTheme="minorEastAsia" w:hAnsiTheme="minorEastAsia" w:hint="eastAsia"/>
                <w:sz w:val="18"/>
                <w:szCs w:val="18"/>
              </w:rPr>
              <w:t>Ｐ</w:t>
            </w:r>
          </w:p>
        </w:tc>
      </w:tr>
    </w:tbl>
    <w:p w14:paraId="647BB609" w14:textId="77777777" w:rsidR="003B3453" w:rsidRPr="005345CB" w:rsidRDefault="003B3453" w:rsidP="000234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420"/>
        <w:jc w:val="left"/>
        <w:rPr>
          <w:rFonts w:asciiTheme="minorEastAsia" w:eastAsiaTheme="minorEastAsia" w:hAnsiTheme="minorEastAsia" w:cs="ＭＳ ゴシック"/>
          <w:kern w:val="0"/>
          <w:sz w:val="22"/>
          <w:szCs w:val="22"/>
        </w:rPr>
      </w:pPr>
      <w:r w:rsidRPr="005345CB">
        <w:rPr>
          <w:rFonts w:asciiTheme="minorEastAsia" w:eastAsiaTheme="minorEastAsia" w:hAnsiTheme="minorEastAsia" w:cs="ＭＳ ゴシック" w:hint="eastAsia"/>
          <w:kern w:val="0"/>
          <w:sz w:val="22"/>
          <w:szCs w:val="22"/>
        </w:rPr>
        <w:t xml:space="preserve">　　</w:t>
      </w:r>
    </w:p>
    <w:p w14:paraId="747F6C71" w14:textId="1C04CDF8" w:rsidR="004A00FC" w:rsidRPr="005345CB" w:rsidRDefault="002342ED" w:rsidP="004A00FC">
      <w:pPr>
        <w:pStyle w:val="3"/>
        <w:ind w:leftChars="0" w:left="0"/>
        <w:rPr>
          <w:rFonts w:asciiTheme="majorEastAsia" w:hAnsiTheme="majorEastAsia"/>
          <w:sz w:val="22"/>
          <w:szCs w:val="22"/>
        </w:rPr>
      </w:pPr>
      <w:bookmarkStart w:id="10" w:name="_Toc482369036"/>
      <w:r w:rsidRPr="005345CB">
        <w:rPr>
          <w:rFonts w:asciiTheme="majorEastAsia" w:hAnsiTheme="majorEastAsia" w:hint="eastAsia"/>
          <w:sz w:val="22"/>
          <w:szCs w:val="22"/>
        </w:rPr>
        <w:t>⑩</w:t>
      </w:r>
      <w:r w:rsidR="003B3453" w:rsidRPr="005345CB">
        <w:rPr>
          <w:rFonts w:asciiTheme="majorEastAsia" w:hAnsiTheme="majorEastAsia" w:hint="eastAsia"/>
          <w:sz w:val="22"/>
          <w:szCs w:val="22"/>
        </w:rPr>
        <w:t>入園ゲートへの配置</w:t>
      </w:r>
      <w:bookmarkEnd w:id="10"/>
    </w:p>
    <w:p w14:paraId="010ADE79" w14:textId="7C90CD6A" w:rsidR="004A00FC" w:rsidRPr="005345CB" w:rsidRDefault="004A00FC" w:rsidP="00E13A22">
      <w:pPr>
        <w:rPr>
          <w:rFonts w:asciiTheme="minorEastAsia" w:eastAsiaTheme="minorEastAsia" w:hAnsiTheme="minorEastAsia"/>
          <w:sz w:val="22"/>
          <w:szCs w:val="22"/>
        </w:rPr>
      </w:pPr>
      <w:r w:rsidRPr="005345CB">
        <w:rPr>
          <w:rFonts w:hint="eastAsia"/>
        </w:rPr>
        <w:t xml:space="preserve">　</w:t>
      </w:r>
      <w:r w:rsidRPr="005345CB">
        <w:rPr>
          <w:rFonts w:asciiTheme="minorEastAsia" w:eastAsiaTheme="minorEastAsia" w:hAnsiTheme="minorEastAsia" w:hint="eastAsia"/>
          <w:sz w:val="22"/>
          <w:szCs w:val="22"/>
        </w:rPr>
        <w:t>配置場所については、「（参考）ゲート配置図」を参照</w:t>
      </w:r>
      <w:r w:rsidR="003F4995" w:rsidRPr="005345CB">
        <w:rPr>
          <w:rFonts w:asciiTheme="minorEastAsia" w:eastAsiaTheme="minorEastAsia" w:hAnsiTheme="minorEastAsia" w:hint="eastAsia"/>
          <w:sz w:val="22"/>
          <w:szCs w:val="22"/>
        </w:rPr>
        <w:t>のこと</w:t>
      </w:r>
      <w:r w:rsidRPr="005345CB">
        <w:rPr>
          <w:rFonts w:asciiTheme="minorEastAsia" w:eastAsiaTheme="minorEastAsia" w:hAnsiTheme="minorEastAsia" w:hint="eastAsia"/>
          <w:sz w:val="22"/>
          <w:szCs w:val="22"/>
        </w:rPr>
        <w:t>。</w:t>
      </w:r>
    </w:p>
    <w:p w14:paraId="647BB613" w14:textId="77777777" w:rsidR="0052178E" w:rsidRPr="005345CB" w:rsidRDefault="00641DB5" w:rsidP="0052178E">
      <w:pPr>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0198B4D0" w14:textId="1EED8326" w:rsidR="00C32C35" w:rsidRPr="005345CB" w:rsidRDefault="00C32C35" w:rsidP="00471BB9">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3B3453" w:rsidRPr="005345CB">
        <w:rPr>
          <w:rFonts w:asciiTheme="minorEastAsia" w:eastAsiaTheme="minorEastAsia" w:hAnsiTheme="minorEastAsia" w:hint="eastAsia"/>
          <w:sz w:val="22"/>
          <w:szCs w:val="22"/>
        </w:rPr>
        <w:t>通行の許可</w:t>
      </w:r>
      <w:r w:rsidR="0052178E" w:rsidRPr="005345CB">
        <w:rPr>
          <w:rFonts w:asciiTheme="minorEastAsia" w:eastAsiaTheme="minorEastAsia" w:hAnsiTheme="minorEastAsia" w:hint="eastAsia"/>
          <w:sz w:val="22"/>
          <w:szCs w:val="22"/>
        </w:rPr>
        <w:t>の</w:t>
      </w:r>
      <w:r w:rsidR="003B3453" w:rsidRPr="005345CB">
        <w:rPr>
          <w:rFonts w:asciiTheme="minorEastAsia" w:eastAsiaTheme="minorEastAsia" w:hAnsiTheme="minorEastAsia" w:hint="eastAsia"/>
          <w:sz w:val="22"/>
          <w:szCs w:val="22"/>
        </w:rPr>
        <w:t>確認</w:t>
      </w:r>
    </w:p>
    <w:p w14:paraId="5A5D4E34"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・不正入園及び不正入庫車両等の確認及び排除対応</w:t>
      </w:r>
    </w:p>
    <w:p w14:paraId="488DF509"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・各ゲートの施錠及び開錠管理</w:t>
      </w:r>
    </w:p>
    <w:p w14:paraId="08FE3EE7"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・禁止行為、許可を要する行為及び危険な行為の未然防止又は排除</w:t>
      </w:r>
    </w:p>
    <w:p w14:paraId="1CBFD539"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・持込禁止物の確認及び排除</w:t>
      </w:r>
    </w:p>
    <w:p w14:paraId="0663B31E"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・落とし物等の一時預かり</w:t>
      </w:r>
    </w:p>
    <w:p w14:paraId="39DB3D59"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・券売機購入及び入園待ち列の整理対応</w:t>
      </w:r>
    </w:p>
    <w:p w14:paraId="2ACD42B2"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・団体入園の案内及び対応</w:t>
      </w:r>
    </w:p>
    <w:p w14:paraId="1F846575"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・事故等緊急事案発生時における初動対応と関係先への連絡（報告）</w:t>
      </w:r>
    </w:p>
    <w:p w14:paraId="3534F539" w14:textId="77777777"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・迷子対応（迷子ワッペンの案内含む）</w:t>
      </w:r>
    </w:p>
    <w:p w14:paraId="4BB05CA1" w14:textId="008BDA29" w:rsidR="00C32C35" w:rsidRPr="005345CB" w:rsidRDefault="00C32C35" w:rsidP="00C32C35">
      <w:pPr>
        <w:spacing w:line="280" w:lineRule="exact"/>
        <w:ind w:firstLineChars="100" w:firstLine="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・一般及び関係者等からの問合せ対応</w:t>
      </w:r>
      <w:r w:rsidR="005A51F2" w:rsidRPr="005345CB">
        <w:rPr>
          <w:rFonts w:asciiTheme="minorEastAsia" w:eastAsiaTheme="minorEastAsia" w:hAnsiTheme="minorEastAsia" w:hint="eastAsia"/>
          <w:sz w:val="22"/>
          <w:szCs w:val="22"/>
        </w:rPr>
        <w:t xml:space="preserve">　</w:t>
      </w:r>
      <w:r w:rsidRPr="005345CB">
        <w:rPr>
          <w:rFonts w:asciiTheme="minorEastAsia" w:eastAsiaTheme="minorEastAsia" w:hAnsiTheme="minorEastAsia" w:hint="eastAsia"/>
          <w:sz w:val="22"/>
          <w:szCs w:val="22"/>
        </w:rPr>
        <w:t>等</w:t>
      </w:r>
    </w:p>
    <w:p w14:paraId="647BB615" w14:textId="77777777" w:rsidR="003B3453" w:rsidRPr="005345CB" w:rsidRDefault="003B3453" w:rsidP="003B3453">
      <w:pPr>
        <w:autoSpaceDE w:val="0"/>
        <w:autoSpaceDN w:val="0"/>
        <w:adjustRightInd w:val="0"/>
        <w:spacing w:line="280" w:lineRule="exact"/>
        <w:jc w:val="center"/>
        <w:rPr>
          <w:rFonts w:asciiTheme="minorEastAsia" w:eastAsiaTheme="minorEastAsia" w:hAnsiTheme="minorEastAsia" w:cs="ＭＳ Ｐ明朝"/>
          <w:kern w:val="0"/>
          <w:sz w:val="22"/>
          <w:szCs w:val="22"/>
        </w:rPr>
      </w:pPr>
    </w:p>
    <w:p w14:paraId="43A92200" w14:textId="77777777" w:rsidR="005A51F2" w:rsidRPr="005345CB" w:rsidRDefault="005A51F2" w:rsidP="003B3453">
      <w:pPr>
        <w:autoSpaceDE w:val="0"/>
        <w:autoSpaceDN w:val="0"/>
        <w:adjustRightInd w:val="0"/>
        <w:spacing w:line="280" w:lineRule="exact"/>
        <w:jc w:val="center"/>
        <w:rPr>
          <w:rFonts w:asciiTheme="minorEastAsia" w:eastAsiaTheme="minorEastAsia" w:hAnsiTheme="minorEastAsia" w:cs="ＭＳ Ｐ明朝"/>
          <w:kern w:val="0"/>
          <w:sz w:val="24"/>
          <w:szCs w:val="22"/>
        </w:rPr>
      </w:pPr>
    </w:p>
    <w:p w14:paraId="647BB616" w14:textId="2AC93F2C" w:rsidR="00FF5DB9" w:rsidRPr="005345CB" w:rsidRDefault="000F0374" w:rsidP="00FF5DB9">
      <w:pPr>
        <w:autoSpaceDE w:val="0"/>
        <w:autoSpaceDN w:val="0"/>
        <w:adjustRightInd w:val="0"/>
        <w:spacing w:line="280" w:lineRule="exact"/>
        <w:jc w:val="center"/>
        <w:rPr>
          <w:rFonts w:asciiTheme="minorEastAsia" w:eastAsiaTheme="minorEastAsia" w:hAnsiTheme="minorEastAsia" w:cs="ＭＳ Ｐ明朝"/>
          <w:kern w:val="0"/>
          <w:sz w:val="22"/>
          <w:szCs w:val="21"/>
        </w:rPr>
      </w:pPr>
      <w:r w:rsidRPr="005345CB">
        <w:rPr>
          <w:rFonts w:asciiTheme="minorEastAsia" w:eastAsiaTheme="minorEastAsia" w:hAnsiTheme="minorEastAsia" w:cs="ＭＳ Ｐ明朝" w:hint="eastAsia"/>
          <w:kern w:val="0"/>
          <w:sz w:val="22"/>
        </w:rPr>
        <w:t>平日等常時の各業務場所の人員配置　一覧</w:t>
      </w:r>
    </w:p>
    <w:tbl>
      <w:tblPr>
        <w:tblStyle w:val="a3"/>
        <w:tblW w:w="0" w:type="auto"/>
        <w:jc w:val="center"/>
        <w:tblLook w:val="04A0" w:firstRow="1" w:lastRow="0" w:firstColumn="1" w:lastColumn="0" w:noHBand="0" w:noVBand="1"/>
      </w:tblPr>
      <w:tblGrid>
        <w:gridCol w:w="2371"/>
        <w:gridCol w:w="1858"/>
        <w:gridCol w:w="1498"/>
        <w:gridCol w:w="1897"/>
        <w:gridCol w:w="817"/>
      </w:tblGrid>
      <w:tr w:rsidR="005345CB" w:rsidRPr="005345CB" w14:paraId="647BB61C" w14:textId="77777777" w:rsidTr="00FD5993">
        <w:trPr>
          <w:jc w:val="center"/>
        </w:trPr>
        <w:tc>
          <w:tcPr>
            <w:tcW w:w="2371" w:type="dxa"/>
          </w:tcPr>
          <w:p w14:paraId="647BB617" w14:textId="3A8133BE" w:rsidR="00FF5DB9" w:rsidRPr="005345CB" w:rsidRDefault="00FF5B6C" w:rsidP="00FF5DB9">
            <w:pPr>
              <w:autoSpaceDE w:val="0"/>
              <w:autoSpaceDN w:val="0"/>
              <w:adjustRightInd w:val="0"/>
              <w:spacing w:line="280" w:lineRule="exact"/>
              <w:ind w:right="-38"/>
              <w:jc w:val="center"/>
              <w:rPr>
                <w:rFonts w:asciiTheme="minorEastAsia" w:eastAsiaTheme="minorEastAsia" w:hAnsiTheme="minorEastAsia" w:cs="ＭＳ Ｐ明朝"/>
                <w:kern w:val="0"/>
                <w:sz w:val="21"/>
                <w:szCs w:val="21"/>
              </w:rPr>
            </w:pPr>
            <w:r>
              <w:rPr>
                <w:rFonts w:asciiTheme="minorEastAsia" w:eastAsiaTheme="minorEastAsia" w:hAnsiTheme="minorEastAsia" w:hint="eastAsia"/>
                <w:sz w:val="21"/>
                <w:szCs w:val="21"/>
              </w:rPr>
              <w:t>迎賓館ゲート</w:t>
            </w:r>
            <w:bookmarkStart w:id="11" w:name="_GoBack"/>
            <w:bookmarkEnd w:id="11"/>
          </w:p>
        </w:tc>
        <w:tc>
          <w:tcPr>
            <w:tcW w:w="1858" w:type="dxa"/>
          </w:tcPr>
          <w:p w14:paraId="647BB618"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sz w:val="21"/>
                <w:szCs w:val="21"/>
              </w:rPr>
            </w:pPr>
            <w:r w:rsidRPr="005345CB">
              <w:rPr>
                <w:rFonts w:asciiTheme="minorEastAsia" w:eastAsiaTheme="minorEastAsia" w:hAnsiTheme="minorEastAsia" w:hint="eastAsia"/>
                <w:sz w:val="21"/>
                <w:szCs w:val="21"/>
              </w:rPr>
              <w:t>千里橋ゲート</w:t>
            </w:r>
          </w:p>
        </w:tc>
        <w:tc>
          <w:tcPr>
            <w:tcW w:w="1498" w:type="dxa"/>
          </w:tcPr>
          <w:p w14:paraId="647BB619" w14:textId="77777777" w:rsidR="00FF5DB9" w:rsidRPr="005345CB" w:rsidRDefault="00FF5DB9" w:rsidP="00FF5DB9">
            <w:pPr>
              <w:pStyle w:val="a8"/>
              <w:spacing w:line="280" w:lineRule="exact"/>
              <w:ind w:right="-38"/>
              <w:jc w:val="center"/>
              <w:rPr>
                <w:rFonts w:asciiTheme="minorEastAsia" w:eastAsiaTheme="minorEastAsia" w:hAnsiTheme="minorEastAsia"/>
                <w:sz w:val="21"/>
                <w:szCs w:val="21"/>
              </w:rPr>
            </w:pPr>
            <w:r w:rsidRPr="005345CB">
              <w:rPr>
                <w:rFonts w:asciiTheme="minorEastAsia" w:eastAsiaTheme="minorEastAsia" w:hAnsiTheme="minorEastAsia" w:hint="eastAsia"/>
                <w:sz w:val="21"/>
                <w:szCs w:val="21"/>
              </w:rPr>
              <w:t>中央口ゲート</w:t>
            </w:r>
          </w:p>
        </w:tc>
        <w:tc>
          <w:tcPr>
            <w:tcW w:w="1897" w:type="dxa"/>
          </w:tcPr>
          <w:p w14:paraId="647BB61A" w14:textId="32B577F9" w:rsidR="00FF5DB9" w:rsidRPr="005345CB" w:rsidRDefault="00721935" w:rsidP="00FF5DB9">
            <w:pPr>
              <w:autoSpaceDE w:val="0"/>
              <w:autoSpaceDN w:val="0"/>
              <w:adjustRightInd w:val="0"/>
              <w:spacing w:line="280" w:lineRule="exact"/>
              <w:ind w:right="-38"/>
              <w:jc w:val="center"/>
              <w:rPr>
                <w:rFonts w:asciiTheme="minorEastAsia" w:eastAsiaTheme="minorEastAsia" w:hAnsiTheme="minorEastAsia" w:cs="ＭＳ Ｐ明朝"/>
                <w:kern w:val="0"/>
                <w:sz w:val="21"/>
                <w:szCs w:val="21"/>
              </w:rPr>
            </w:pPr>
            <w:r w:rsidRPr="005345CB">
              <w:rPr>
                <w:rFonts w:asciiTheme="minorEastAsia" w:eastAsiaTheme="minorEastAsia" w:hAnsiTheme="minorEastAsia" w:hint="eastAsia"/>
                <w:sz w:val="21"/>
                <w:szCs w:val="21"/>
              </w:rPr>
              <w:t>日本</w:t>
            </w:r>
            <w:r w:rsidR="00FF5DB9" w:rsidRPr="005345CB">
              <w:rPr>
                <w:rFonts w:asciiTheme="minorEastAsia" w:eastAsiaTheme="minorEastAsia" w:hAnsiTheme="minorEastAsia" w:hint="eastAsia"/>
                <w:sz w:val="21"/>
                <w:szCs w:val="21"/>
              </w:rPr>
              <w:t>庭園前ゲート</w:t>
            </w:r>
          </w:p>
        </w:tc>
        <w:tc>
          <w:tcPr>
            <w:tcW w:w="817" w:type="dxa"/>
          </w:tcPr>
          <w:p w14:paraId="647BB61B"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sz w:val="21"/>
                <w:szCs w:val="21"/>
              </w:rPr>
            </w:pPr>
            <w:r w:rsidRPr="005345CB">
              <w:rPr>
                <w:rFonts w:asciiTheme="minorEastAsia" w:eastAsiaTheme="minorEastAsia" w:hAnsiTheme="minorEastAsia" w:cs="ＭＳ Ｐ明朝" w:hint="eastAsia"/>
                <w:kern w:val="0"/>
                <w:sz w:val="21"/>
                <w:szCs w:val="21"/>
              </w:rPr>
              <w:t>合計</w:t>
            </w:r>
          </w:p>
        </w:tc>
      </w:tr>
      <w:tr w:rsidR="00465146" w:rsidRPr="005345CB" w14:paraId="647BB628" w14:textId="77777777" w:rsidTr="00FD5993">
        <w:trPr>
          <w:jc w:val="center"/>
        </w:trPr>
        <w:tc>
          <w:tcPr>
            <w:tcW w:w="2371" w:type="dxa"/>
          </w:tcPr>
          <w:p w14:paraId="647BB61D" w14:textId="5156092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47BB61E"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8時～午後10時）、</w:t>
            </w:r>
          </w:p>
          <w:p w14:paraId="647BB61F" w14:textId="6CA9FF79"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47BB620"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8時～午後3時）</w:t>
            </w:r>
          </w:p>
        </w:tc>
        <w:tc>
          <w:tcPr>
            <w:tcW w:w="1858" w:type="dxa"/>
          </w:tcPr>
          <w:p w14:paraId="647BB621" w14:textId="50BAAAC9"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1D1278FA" w14:textId="77777777" w:rsidR="00854191"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7時30分～</w:t>
            </w:r>
          </w:p>
          <w:p w14:paraId="647BB622" w14:textId="68B7C60A"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午後6時30分）</w:t>
            </w:r>
          </w:p>
        </w:tc>
        <w:tc>
          <w:tcPr>
            <w:tcW w:w="1498" w:type="dxa"/>
          </w:tcPr>
          <w:p w14:paraId="647BB623" w14:textId="61D0E56C"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5DC208E9" w14:textId="77777777" w:rsidR="00854191"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9時～</w:t>
            </w:r>
          </w:p>
          <w:p w14:paraId="647BB624" w14:textId="03B049F9" w:rsidR="00FF5DB9" w:rsidRPr="005345CB" w:rsidRDefault="00854191"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 xml:space="preserve">　</w:t>
            </w:r>
            <w:r w:rsidR="00FF5DB9" w:rsidRPr="005345CB">
              <w:rPr>
                <w:rFonts w:asciiTheme="minorEastAsia" w:eastAsiaTheme="minorEastAsia" w:hAnsiTheme="minorEastAsia" w:cs="ＭＳ Ｐ明朝"/>
                <w:kern w:val="0"/>
              </w:rPr>
              <w:t>午後6時）</w:t>
            </w:r>
          </w:p>
        </w:tc>
        <w:tc>
          <w:tcPr>
            <w:tcW w:w="1897" w:type="dxa"/>
          </w:tcPr>
          <w:p w14:paraId="647BB625" w14:textId="25FE3FEB"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A8F4329" w14:textId="77777777" w:rsidR="00854191"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9時～</w:t>
            </w:r>
          </w:p>
          <w:p w14:paraId="647BB626" w14:textId="332DEB80" w:rsidR="00FF5DB9" w:rsidRPr="005345CB" w:rsidRDefault="00854191"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 xml:space="preserve">　</w:t>
            </w:r>
            <w:r w:rsidR="00FF5DB9" w:rsidRPr="005345CB">
              <w:rPr>
                <w:rFonts w:asciiTheme="minorEastAsia" w:eastAsiaTheme="minorEastAsia" w:hAnsiTheme="minorEastAsia" w:cs="ＭＳ Ｐ明朝"/>
                <w:kern w:val="0"/>
              </w:rPr>
              <w:t>午後7時）</w:t>
            </w:r>
          </w:p>
        </w:tc>
        <w:tc>
          <w:tcPr>
            <w:tcW w:w="817" w:type="dxa"/>
          </w:tcPr>
          <w:p w14:paraId="647BB627" w14:textId="25E6F27D"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5人</w:t>
            </w:r>
          </w:p>
        </w:tc>
      </w:tr>
    </w:tbl>
    <w:p w14:paraId="2B43D51F" w14:textId="77777777" w:rsidR="00135EB1" w:rsidRPr="005345CB" w:rsidRDefault="00135EB1" w:rsidP="00E13A22">
      <w:pPr>
        <w:autoSpaceDE w:val="0"/>
        <w:autoSpaceDN w:val="0"/>
        <w:adjustRightInd w:val="0"/>
        <w:spacing w:line="280" w:lineRule="exact"/>
        <w:ind w:right="-38"/>
        <w:jc w:val="left"/>
        <w:rPr>
          <w:rFonts w:ascii="ＭＳ 明朝" w:hAnsi="ＭＳ 明朝" w:cs="ＭＳ Ｐ明朝"/>
          <w:kern w:val="0"/>
        </w:rPr>
      </w:pPr>
    </w:p>
    <w:p w14:paraId="647BB62C" w14:textId="25430B6E" w:rsidR="00FF5DB9" w:rsidRPr="005345CB" w:rsidRDefault="000F0374" w:rsidP="00FF5DB9">
      <w:pPr>
        <w:autoSpaceDE w:val="0"/>
        <w:autoSpaceDN w:val="0"/>
        <w:adjustRightInd w:val="0"/>
        <w:spacing w:line="280" w:lineRule="exact"/>
        <w:jc w:val="center"/>
        <w:rPr>
          <w:rFonts w:asciiTheme="minorEastAsia" w:eastAsiaTheme="minorEastAsia" w:hAnsiTheme="minorEastAsia" w:cs="ＭＳ Ｐ明朝"/>
          <w:kern w:val="0"/>
          <w:sz w:val="22"/>
        </w:rPr>
      </w:pPr>
      <w:r w:rsidRPr="005345CB">
        <w:rPr>
          <w:rFonts w:asciiTheme="minorEastAsia" w:eastAsiaTheme="minorEastAsia" w:hAnsiTheme="minorEastAsia" w:cs="ＭＳ Ｐ明朝" w:hint="eastAsia"/>
          <w:kern w:val="0"/>
          <w:sz w:val="22"/>
        </w:rPr>
        <w:t>土日祝日等における人員配置　一覧</w:t>
      </w:r>
    </w:p>
    <w:tbl>
      <w:tblPr>
        <w:tblStyle w:val="a3"/>
        <w:tblW w:w="0" w:type="auto"/>
        <w:jc w:val="center"/>
        <w:tblLook w:val="04A0" w:firstRow="1" w:lastRow="0" w:firstColumn="1" w:lastColumn="0" w:noHBand="0" w:noVBand="1"/>
      </w:tblPr>
      <w:tblGrid>
        <w:gridCol w:w="1598"/>
        <w:gridCol w:w="1393"/>
        <w:gridCol w:w="1387"/>
        <w:gridCol w:w="1843"/>
        <w:gridCol w:w="1276"/>
      </w:tblGrid>
      <w:tr w:rsidR="005345CB" w:rsidRPr="005345CB" w14:paraId="647BB632" w14:textId="77777777" w:rsidTr="00FF5DB9">
        <w:trPr>
          <w:jc w:val="center"/>
        </w:trPr>
        <w:tc>
          <w:tcPr>
            <w:tcW w:w="1598" w:type="dxa"/>
          </w:tcPr>
          <w:p w14:paraId="647BB62D"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hint="eastAsia"/>
              </w:rPr>
              <w:t>迎賓館ゲート</w:t>
            </w:r>
          </w:p>
        </w:tc>
        <w:tc>
          <w:tcPr>
            <w:tcW w:w="1393" w:type="dxa"/>
          </w:tcPr>
          <w:p w14:paraId="647BB62E"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szCs w:val="20"/>
              </w:rPr>
            </w:pPr>
            <w:r w:rsidRPr="005345CB">
              <w:rPr>
                <w:rFonts w:asciiTheme="minorEastAsia" w:eastAsiaTheme="minorEastAsia" w:hAnsiTheme="minorEastAsia" w:hint="eastAsia"/>
                <w:sz w:val="21"/>
                <w:szCs w:val="20"/>
              </w:rPr>
              <w:t>千里橋ゲート</w:t>
            </w:r>
          </w:p>
        </w:tc>
        <w:tc>
          <w:tcPr>
            <w:tcW w:w="1387" w:type="dxa"/>
          </w:tcPr>
          <w:p w14:paraId="647BB62F" w14:textId="77777777" w:rsidR="00FF5DB9" w:rsidRPr="005345CB" w:rsidRDefault="00FF5DB9"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szCs w:val="20"/>
              </w:rPr>
              <w:t>中央口ゲート</w:t>
            </w:r>
          </w:p>
        </w:tc>
        <w:tc>
          <w:tcPr>
            <w:tcW w:w="1843" w:type="dxa"/>
          </w:tcPr>
          <w:p w14:paraId="647BB630" w14:textId="555204CC" w:rsidR="00FF5DB9" w:rsidRPr="005345CB" w:rsidRDefault="00721935"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hint="eastAsia"/>
              </w:rPr>
              <w:t>日本</w:t>
            </w:r>
            <w:r w:rsidR="00FF5DB9" w:rsidRPr="005345CB">
              <w:rPr>
                <w:rFonts w:asciiTheme="minorEastAsia" w:eastAsiaTheme="minorEastAsia" w:hAnsiTheme="minorEastAsia" w:hint="eastAsia"/>
              </w:rPr>
              <w:t>庭園前ゲート</w:t>
            </w:r>
          </w:p>
        </w:tc>
        <w:tc>
          <w:tcPr>
            <w:tcW w:w="1276" w:type="dxa"/>
          </w:tcPr>
          <w:p w14:paraId="647BB631" w14:textId="77777777" w:rsidR="00FF5DB9" w:rsidRPr="005345CB" w:rsidRDefault="00FF5DB9" w:rsidP="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合計</w:t>
            </w:r>
          </w:p>
        </w:tc>
      </w:tr>
      <w:tr w:rsidR="005345CB" w:rsidRPr="005345CB" w14:paraId="647BB638" w14:textId="77777777" w:rsidTr="00FF5DB9">
        <w:trPr>
          <w:jc w:val="center"/>
        </w:trPr>
        <w:tc>
          <w:tcPr>
            <w:tcW w:w="1598" w:type="dxa"/>
          </w:tcPr>
          <w:p w14:paraId="647BB633" w14:textId="27F17044"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2人</w:t>
            </w:r>
          </w:p>
        </w:tc>
        <w:tc>
          <w:tcPr>
            <w:tcW w:w="1393" w:type="dxa"/>
          </w:tcPr>
          <w:p w14:paraId="647BB634" w14:textId="746CA5C9"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tc>
        <w:tc>
          <w:tcPr>
            <w:tcW w:w="1387" w:type="dxa"/>
          </w:tcPr>
          <w:p w14:paraId="647BB635" w14:textId="0720FBFF"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tc>
        <w:tc>
          <w:tcPr>
            <w:tcW w:w="1843" w:type="dxa"/>
          </w:tcPr>
          <w:p w14:paraId="647BB636" w14:textId="17700F60"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tc>
        <w:tc>
          <w:tcPr>
            <w:tcW w:w="1276" w:type="dxa"/>
          </w:tcPr>
          <w:p w14:paraId="647BB637" w14:textId="410A9005" w:rsidR="00FF5DB9" w:rsidRPr="005345CB" w:rsidRDefault="00FF5DB9">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5人</w:t>
            </w:r>
          </w:p>
        </w:tc>
      </w:tr>
    </w:tbl>
    <w:p w14:paraId="647BB63A" w14:textId="3ECF51C7" w:rsidR="00FF5DB9" w:rsidRPr="005345CB" w:rsidRDefault="00471BB9" w:rsidP="00E13A22">
      <w:pPr>
        <w:autoSpaceDE w:val="0"/>
        <w:autoSpaceDN w:val="0"/>
        <w:adjustRightInd w:val="0"/>
        <w:spacing w:line="280" w:lineRule="exact"/>
        <w:ind w:left="220" w:hangingChars="100" w:hanging="220"/>
        <w:jc w:val="left"/>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w:t>
      </w:r>
      <w:r w:rsidR="00DD752D" w:rsidRPr="005345CB">
        <w:rPr>
          <w:rFonts w:asciiTheme="minorEastAsia" w:eastAsiaTheme="minorEastAsia" w:hAnsiTheme="minorEastAsia" w:cs="ＭＳ Ｐ明朝" w:hint="eastAsia"/>
          <w:kern w:val="0"/>
          <w:sz w:val="22"/>
          <w:szCs w:val="22"/>
        </w:rPr>
        <w:t>（参考）</w:t>
      </w:r>
      <w:r w:rsidR="00BB1071" w:rsidRPr="005345CB">
        <w:rPr>
          <w:rFonts w:asciiTheme="minorEastAsia" w:eastAsiaTheme="minorEastAsia" w:hAnsiTheme="minorEastAsia" w:cs="ＭＳ Ｐ明朝" w:hint="eastAsia"/>
          <w:kern w:val="0"/>
          <w:sz w:val="22"/>
          <w:szCs w:val="22"/>
        </w:rPr>
        <w:t>上記以外にも、平成</w:t>
      </w:r>
      <w:r w:rsidR="00BB1071" w:rsidRPr="005345CB">
        <w:rPr>
          <w:rFonts w:asciiTheme="minorEastAsia" w:eastAsiaTheme="minorEastAsia" w:hAnsiTheme="minorEastAsia" w:cs="ＭＳ Ｐ明朝"/>
          <w:kern w:val="0"/>
          <w:sz w:val="22"/>
          <w:szCs w:val="22"/>
        </w:rPr>
        <w:t>28年度にはイベント開催等により</w:t>
      </w:r>
      <w:r w:rsidR="002342ED" w:rsidRPr="005345CB">
        <w:rPr>
          <w:rFonts w:asciiTheme="minorEastAsia" w:eastAsiaTheme="minorEastAsia" w:hAnsiTheme="minorEastAsia" w:cs="ＭＳ Ｐ明朝" w:hint="eastAsia"/>
          <w:kern w:val="0"/>
          <w:sz w:val="22"/>
          <w:szCs w:val="22"/>
        </w:rPr>
        <w:t>⑨</w:t>
      </w:r>
      <w:r w:rsidRPr="005345CB">
        <w:rPr>
          <w:rFonts w:asciiTheme="minorEastAsia" w:eastAsiaTheme="minorEastAsia" w:hAnsiTheme="minorEastAsia" w:cs="ＭＳ Ｐ明朝" w:hint="eastAsia"/>
          <w:kern w:val="0"/>
          <w:sz w:val="22"/>
          <w:szCs w:val="22"/>
        </w:rPr>
        <w:t>巡視・警</w:t>
      </w:r>
      <w:r w:rsidR="002B644A" w:rsidRPr="005345CB">
        <w:rPr>
          <w:rFonts w:asciiTheme="minorEastAsia" w:eastAsiaTheme="minorEastAsia" w:hAnsiTheme="minorEastAsia" w:cs="ＭＳ Ｐ明朝" w:hint="eastAsia"/>
          <w:kern w:val="0"/>
          <w:sz w:val="22"/>
          <w:szCs w:val="22"/>
        </w:rPr>
        <w:t>備業務等及び</w:t>
      </w:r>
      <w:r w:rsidR="002342ED" w:rsidRPr="005345CB">
        <w:rPr>
          <w:rFonts w:asciiTheme="minorEastAsia" w:eastAsiaTheme="minorEastAsia" w:hAnsiTheme="minorEastAsia" w:cs="ＭＳ Ｐ明朝" w:hint="eastAsia"/>
          <w:kern w:val="0"/>
          <w:sz w:val="22"/>
          <w:szCs w:val="22"/>
        </w:rPr>
        <w:t>⑩</w:t>
      </w:r>
      <w:r w:rsidR="002B644A" w:rsidRPr="005345CB">
        <w:rPr>
          <w:rFonts w:asciiTheme="minorEastAsia" w:eastAsiaTheme="minorEastAsia" w:hAnsiTheme="minorEastAsia" w:cs="ＭＳ Ｐ明朝" w:hint="eastAsia"/>
          <w:kern w:val="0"/>
          <w:sz w:val="22"/>
          <w:szCs w:val="22"/>
        </w:rPr>
        <w:t>入園ゲートへの配置においては、</w:t>
      </w:r>
      <w:r w:rsidRPr="005345CB">
        <w:rPr>
          <w:rFonts w:asciiTheme="minorEastAsia" w:eastAsiaTheme="minorEastAsia" w:hAnsiTheme="minorEastAsia" w:cs="ＭＳ Ｐ明朝" w:hint="eastAsia"/>
          <w:kern w:val="0"/>
          <w:sz w:val="22"/>
          <w:szCs w:val="22"/>
        </w:rPr>
        <w:t>昼間勤務（午前</w:t>
      </w:r>
      <w:r w:rsidRPr="005345CB">
        <w:rPr>
          <w:rFonts w:asciiTheme="minorEastAsia" w:eastAsiaTheme="minorEastAsia" w:hAnsiTheme="minorEastAsia" w:cs="ＭＳ Ｐ明朝"/>
          <w:kern w:val="0"/>
          <w:sz w:val="22"/>
          <w:szCs w:val="22"/>
        </w:rPr>
        <w:t>5時～午後10時）</w:t>
      </w:r>
      <w:r w:rsidR="00665E6F" w:rsidRPr="005345CB">
        <w:rPr>
          <w:rFonts w:asciiTheme="minorEastAsia" w:eastAsiaTheme="minorEastAsia" w:hAnsiTheme="minorEastAsia" w:cs="ＭＳ Ｐ明朝" w:hint="eastAsia"/>
          <w:kern w:val="0"/>
          <w:sz w:val="22"/>
          <w:szCs w:val="22"/>
        </w:rPr>
        <w:t>約５，４６０</w:t>
      </w:r>
      <w:r w:rsidRPr="005345CB">
        <w:rPr>
          <w:rFonts w:asciiTheme="minorEastAsia" w:eastAsiaTheme="minorEastAsia" w:hAnsiTheme="minorEastAsia" w:cs="ＭＳ Ｐ明朝" w:hint="eastAsia"/>
          <w:kern w:val="0"/>
          <w:sz w:val="22"/>
          <w:szCs w:val="22"/>
        </w:rPr>
        <w:t>時間、深夜時間（午後</w:t>
      </w:r>
      <w:r w:rsidRPr="005345CB">
        <w:rPr>
          <w:rFonts w:asciiTheme="minorEastAsia" w:eastAsiaTheme="minorEastAsia" w:hAnsiTheme="minorEastAsia" w:cs="ＭＳ Ｐ明朝"/>
          <w:kern w:val="0"/>
          <w:sz w:val="22"/>
          <w:szCs w:val="22"/>
        </w:rPr>
        <w:t>10時～午前5</w:t>
      </w:r>
      <w:r w:rsidR="00665E6F" w:rsidRPr="005345CB">
        <w:rPr>
          <w:rFonts w:asciiTheme="minorEastAsia" w:eastAsiaTheme="minorEastAsia" w:hAnsiTheme="minorEastAsia" w:cs="ＭＳ Ｐ明朝" w:hint="eastAsia"/>
          <w:kern w:val="0"/>
          <w:sz w:val="22"/>
          <w:szCs w:val="22"/>
        </w:rPr>
        <w:t>時）約２７０</w:t>
      </w:r>
      <w:r w:rsidRPr="005345CB">
        <w:rPr>
          <w:rFonts w:asciiTheme="minorEastAsia" w:eastAsiaTheme="minorEastAsia" w:hAnsiTheme="minorEastAsia" w:cs="ＭＳ Ｐ明朝" w:hint="eastAsia"/>
          <w:kern w:val="0"/>
          <w:sz w:val="22"/>
          <w:szCs w:val="22"/>
        </w:rPr>
        <w:t>時間、日勤３５０Ｐ（日）</w:t>
      </w:r>
      <w:r w:rsidR="002B644A" w:rsidRPr="005345CB">
        <w:rPr>
          <w:rFonts w:asciiTheme="minorEastAsia" w:eastAsiaTheme="minorEastAsia" w:hAnsiTheme="minorEastAsia" w:cs="ＭＳ Ｐ明朝" w:hint="eastAsia"/>
          <w:kern w:val="0"/>
          <w:sz w:val="22"/>
          <w:szCs w:val="22"/>
        </w:rPr>
        <w:t>の</w:t>
      </w:r>
      <w:r w:rsidR="002B644A" w:rsidRPr="005345CB">
        <w:rPr>
          <w:rFonts w:asciiTheme="minorEastAsia" w:eastAsiaTheme="minorEastAsia" w:hAnsiTheme="minorEastAsia" w:hint="eastAsia"/>
          <w:sz w:val="22"/>
          <w:szCs w:val="22"/>
        </w:rPr>
        <w:t>臨時配置を実施した</w:t>
      </w:r>
      <w:r w:rsidRPr="005345CB">
        <w:rPr>
          <w:rFonts w:asciiTheme="minorEastAsia" w:eastAsiaTheme="minorEastAsia" w:hAnsiTheme="minorEastAsia" w:cs="ＭＳ Ｐ明朝" w:hint="eastAsia"/>
          <w:kern w:val="0"/>
          <w:sz w:val="22"/>
          <w:szCs w:val="22"/>
        </w:rPr>
        <w:t>。</w:t>
      </w:r>
    </w:p>
    <w:p w14:paraId="2282A26C" w14:textId="77777777" w:rsidR="004314B1" w:rsidRPr="005345CB" w:rsidRDefault="004314B1" w:rsidP="00FF5DB9">
      <w:pPr>
        <w:autoSpaceDE w:val="0"/>
        <w:autoSpaceDN w:val="0"/>
        <w:adjustRightInd w:val="0"/>
        <w:spacing w:line="280" w:lineRule="exact"/>
        <w:jc w:val="center"/>
        <w:rPr>
          <w:rFonts w:asciiTheme="majorEastAsia" w:eastAsiaTheme="majorEastAsia" w:hAnsiTheme="majorEastAsia" w:cs="ＭＳ Ｐ明朝"/>
          <w:kern w:val="0"/>
          <w:sz w:val="22"/>
          <w:szCs w:val="22"/>
        </w:rPr>
      </w:pPr>
    </w:p>
    <w:p w14:paraId="647BB63B" w14:textId="69661C67" w:rsidR="00FF5DB9" w:rsidRPr="005345CB" w:rsidRDefault="003C4D23" w:rsidP="0024230C">
      <w:pPr>
        <w:autoSpaceDE w:val="0"/>
        <w:autoSpaceDN w:val="0"/>
        <w:adjustRightInd w:val="0"/>
        <w:spacing w:line="280" w:lineRule="exact"/>
        <w:jc w:val="center"/>
        <w:rPr>
          <w:rFonts w:asciiTheme="minorEastAsia" w:eastAsiaTheme="minorEastAsia" w:hAnsiTheme="minorEastAsia" w:cs="ＭＳ Ｐ明朝"/>
          <w:kern w:val="0"/>
          <w:sz w:val="22"/>
          <w:szCs w:val="22"/>
        </w:rPr>
      </w:pPr>
      <w:r w:rsidRPr="005345CB">
        <w:rPr>
          <w:rFonts w:asciiTheme="minorEastAsia" w:eastAsiaTheme="minorEastAsia" w:hAnsiTheme="minorEastAsia" w:cs="ＭＳ Ｐ明朝" w:hint="eastAsia"/>
          <w:kern w:val="0"/>
          <w:sz w:val="22"/>
          <w:szCs w:val="22"/>
        </w:rPr>
        <w:t>閑散期においても確保すべき最低限の</w:t>
      </w:r>
      <w:r w:rsidR="004F363A" w:rsidRPr="005345CB">
        <w:rPr>
          <w:rFonts w:asciiTheme="minorEastAsia" w:eastAsiaTheme="minorEastAsia" w:hAnsiTheme="minorEastAsia" w:cs="ＭＳ Ｐ明朝" w:hint="eastAsia"/>
          <w:kern w:val="0"/>
          <w:sz w:val="22"/>
          <w:szCs w:val="22"/>
        </w:rPr>
        <w:t>人数</w:t>
      </w:r>
    </w:p>
    <w:tbl>
      <w:tblPr>
        <w:tblStyle w:val="a3"/>
        <w:tblpPr w:leftFromText="142" w:rightFromText="142" w:vertAnchor="text" w:horzAnchor="margin" w:tblpXSpec="center" w:tblpY="88"/>
        <w:tblW w:w="0" w:type="auto"/>
        <w:tblLook w:val="04A0" w:firstRow="1" w:lastRow="0" w:firstColumn="1" w:lastColumn="0" w:noHBand="0" w:noVBand="1"/>
      </w:tblPr>
      <w:tblGrid>
        <w:gridCol w:w="1875"/>
        <w:gridCol w:w="1417"/>
        <w:gridCol w:w="1418"/>
        <w:gridCol w:w="1919"/>
        <w:gridCol w:w="1561"/>
      </w:tblGrid>
      <w:tr w:rsidR="005345CB" w:rsidRPr="005345CB" w14:paraId="647BB641" w14:textId="77777777" w:rsidTr="00FD5993">
        <w:tc>
          <w:tcPr>
            <w:tcW w:w="1875" w:type="dxa"/>
          </w:tcPr>
          <w:p w14:paraId="647BB63C" w14:textId="77777777" w:rsidR="00FF5DB9" w:rsidRPr="005345CB" w:rsidRDefault="00FF5DB9"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szCs w:val="20"/>
              </w:rPr>
              <w:t>迎賓館ゲート</w:t>
            </w:r>
          </w:p>
        </w:tc>
        <w:tc>
          <w:tcPr>
            <w:tcW w:w="1417" w:type="dxa"/>
          </w:tcPr>
          <w:p w14:paraId="647BB63D" w14:textId="77777777" w:rsidR="00FF5DB9" w:rsidRPr="005345CB" w:rsidRDefault="00FF5DB9"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szCs w:val="20"/>
              </w:rPr>
              <w:t>千里橋ゲート</w:t>
            </w:r>
          </w:p>
        </w:tc>
        <w:tc>
          <w:tcPr>
            <w:tcW w:w="1418" w:type="dxa"/>
          </w:tcPr>
          <w:p w14:paraId="647BB63E" w14:textId="77777777" w:rsidR="00FF5DB9" w:rsidRPr="005345CB" w:rsidRDefault="00FF5DB9"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szCs w:val="20"/>
              </w:rPr>
              <w:t>中央口ゲート</w:t>
            </w:r>
          </w:p>
        </w:tc>
        <w:tc>
          <w:tcPr>
            <w:tcW w:w="1919" w:type="dxa"/>
          </w:tcPr>
          <w:p w14:paraId="647BB63F" w14:textId="4ED0930C" w:rsidR="00FF5DB9" w:rsidRPr="005345CB" w:rsidRDefault="00721935" w:rsidP="00FD5993">
            <w:pPr>
              <w:pStyle w:val="a8"/>
              <w:spacing w:line="280" w:lineRule="exact"/>
              <w:ind w:right="-38"/>
              <w:rPr>
                <w:rFonts w:asciiTheme="minorEastAsia" w:eastAsiaTheme="minorEastAsia" w:hAnsiTheme="minorEastAsia"/>
                <w:szCs w:val="20"/>
              </w:rPr>
            </w:pPr>
            <w:r w:rsidRPr="005345CB">
              <w:rPr>
                <w:rFonts w:asciiTheme="minorEastAsia" w:eastAsiaTheme="minorEastAsia" w:hAnsiTheme="minorEastAsia" w:hint="eastAsia"/>
                <w:szCs w:val="20"/>
              </w:rPr>
              <w:t>日本</w:t>
            </w:r>
            <w:r w:rsidR="00FF5DB9" w:rsidRPr="005345CB">
              <w:rPr>
                <w:rFonts w:asciiTheme="minorEastAsia" w:eastAsiaTheme="minorEastAsia" w:hAnsiTheme="minorEastAsia" w:hint="eastAsia"/>
                <w:szCs w:val="20"/>
              </w:rPr>
              <w:t>庭園前ゲート</w:t>
            </w:r>
          </w:p>
        </w:tc>
        <w:tc>
          <w:tcPr>
            <w:tcW w:w="1561" w:type="dxa"/>
          </w:tcPr>
          <w:p w14:paraId="647BB640" w14:textId="77777777" w:rsidR="00FF5DB9" w:rsidRPr="005345CB" w:rsidRDefault="00FF5DB9"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szCs w:val="20"/>
              </w:rPr>
              <w:t>合計</w:t>
            </w:r>
          </w:p>
        </w:tc>
      </w:tr>
      <w:tr w:rsidR="005345CB" w:rsidRPr="005345CB" w14:paraId="647BB647" w14:textId="77777777" w:rsidTr="00FD5993">
        <w:tc>
          <w:tcPr>
            <w:tcW w:w="1875" w:type="dxa"/>
          </w:tcPr>
          <w:p w14:paraId="3312F650"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7053F5A1" w14:textId="77777777" w:rsidR="004F363A" w:rsidRPr="005345CB" w:rsidRDefault="004F363A" w:rsidP="006F0860">
            <w:pPr>
              <w:autoSpaceDE w:val="0"/>
              <w:autoSpaceDN w:val="0"/>
              <w:adjustRightInd w:val="0"/>
              <w:spacing w:line="280" w:lineRule="exact"/>
              <w:ind w:right="-38"/>
              <w:jc w:val="center"/>
              <w:rPr>
                <w:rFonts w:asciiTheme="minorEastAsia" w:eastAsiaTheme="minorEastAsia" w:hAnsiTheme="minorEastAsia"/>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8時～</w:t>
            </w:r>
          </w:p>
          <w:p w14:paraId="647BB642" w14:textId="31B47800" w:rsidR="004F363A" w:rsidRPr="005345CB" w:rsidRDefault="004F363A" w:rsidP="006F0860">
            <w:pPr>
              <w:autoSpaceDE w:val="0"/>
              <w:autoSpaceDN w:val="0"/>
              <w:adjustRightInd w:val="0"/>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cs="ＭＳ Ｐ明朝"/>
                <w:kern w:val="0"/>
              </w:rPr>
              <w:t>午後10時）</w:t>
            </w:r>
          </w:p>
        </w:tc>
        <w:tc>
          <w:tcPr>
            <w:tcW w:w="1417" w:type="dxa"/>
          </w:tcPr>
          <w:p w14:paraId="06184951"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CC160FF"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7時30分～</w:t>
            </w:r>
          </w:p>
          <w:p w14:paraId="647BB643" w14:textId="1FA355F2" w:rsidR="004F363A" w:rsidRPr="005345CB" w:rsidRDefault="004F363A"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rPr>
              <w:t>午後6時30分）</w:t>
            </w:r>
          </w:p>
        </w:tc>
        <w:tc>
          <w:tcPr>
            <w:tcW w:w="1418" w:type="dxa"/>
          </w:tcPr>
          <w:p w14:paraId="11437C62"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5077392"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9時～</w:t>
            </w:r>
          </w:p>
          <w:p w14:paraId="647BB644" w14:textId="1D9BCBCE" w:rsidR="004F363A" w:rsidRPr="005345CB" w:rsidRDefault="004F363A"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rPr>
              <w:t xml:space="preserve">　</w:t>
            </w:r>
            <w:r w:rsidRPr="005345CB">
              <w:rPr>
                <w:rFonts w:asciiTheme="minorEastAsia" w:eastAsiaTheme="minorEastAsia" w:hAnsiTheme="minorEastAsia"/>
              </w:rPr>
              <w:t>午後6時）</w:t>
            </w:r>
          </w:p>
        </w:tc>
        <w:tc>
          <w:tcPr>
            <w:tcW w:w="1919" w:type="dxa"/>
          </w:tcPr>
          <w:p w14:paraId="7349842A"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kern w:val="0"/>
              </w:rPr>
              <w:t>1人</w:t>
            </w:r>
          </w:p>
          <w:p w14:paraId="666028E8" w14:textId="77777777" w:rsidR="004F363A" w:rsidRPr="005345CB" w:rsidRDefault="004F363A" w:rsidP="004A00FC">
            <w:pPr>
              <w:autoSpaceDE w:val="0"/>
              <w:autoSpaceDN w:val="0"/>
              <w:adjustRightInd w:val="0"/>
              <w:spacing w:line="280" w:lineRule="exact"/>
              <w:ind w:right="-38"/>
              <w:jc w:val="center"/>
              <w:rPr>
                <w:rFonts w:asciiTheme="minorEastAsia" w:eastAsiaTheme="minorEastAsia" w:hAnsiTheme="minorEastAsia" w:cs="ＭＳ Ｐ明朝"/>
                <w:kern w:val="0"/>
              </w:rPr>
            </w:pPr>
            <w:r w:rsidRPr="005345CB">
              <w:rPr>
                <w:rFonts w:asciiTheme="minorEastAsia" w:eastAsiaTheme="minorEastAsia" w:hAnsiTheme="minorEastAsia" w:cs="ＭＳ Ｐ明朝" w:hint="eastAsia"/>
                <w:kern w:val="0"/>
              </w:rPr>
              <w:t>（午前</w:t>
            </w:r>
            <w:r w:rsidRPr="005345CB">
              <w:rPr>
                <w:rFonts w:asciiTheme="minorEastAsia" w:eastAsiaTheme="minorEastAsia" w:hAnsiTheme="minorEastAsia" w:cs="ＭＳ Ｐ明朝"/>
                <w:kern w:val="0"/>
              </w:rPr>
              <w:t>9時～</w:t>
            </w:r>
          </w:p>
          <w:p w14:paraId="647BB645" w14:textId="2E8490CD" w:rsidR="004F363A" w:rsidRPr="005345CB" w:rsidRDefault="004F363A"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rPr>
              <w:t xml:space="preserve">　</w:t>
            </w:r>
            <w:r w:rsidRPr="005345CB">
              <w:rPr>
                <w:rFonts w:asciiTheme="minorEastAsia" w:eastAsiaTheme="minorEastAsia" w:hAnsiTheme="minorEastAsia"/>
              </w:rPr>
              <w:t>午後7時）</w:t>
            </w:r>
          </w:p>
        </w:tc>
        <w:tc>
          <w:tcPr>
            <w:tcW w:w="1561" w:type="dxa"/>
          </w:tcPr>
          <w:p w14:paraId="647BB646" w14:textId="421B557B" w:rsidR="004F363A" w:rsidRPr="005345CB" w:rsidRDefault="004F363A" w:rsidP="00FF5DB9">
            <w:pPr>
              <w:pStyle w:val="a8"/>
              <w:spacing w:line="280" w:lineRule="exact"/>
              <w:ind w:right="-38"/>
              <w:jc w:val="center"/>
              <w:rPr>
                <w:rFonts w:asciiTheme="minorEastAsia" w:eastAsiaTheme="minorEastAsia" w:hAnsiTheme="minorEastAsia"/>
                <w:szCs w:val="20"/>
              </w:rPr>
            </w:pPr>
            <w:r w:rsidRPr="005345CB">
              <w:rPr>
                <w:rFonts w:asciiTheme="minorEastAsia" w:eastAsiaTheme="minorEastAsia" w:hAnsiTheme="minorEastAsia" w:hint="eastAsia"/>
              </w:rPr>
              <w:t>4</w:t>
            </w:r>
            <w:r w:rsidRPr="005345CB">
              <w:rPr>
                <w:rFonts w:asciiTheme="minorEastAsia" w:eastAsiaTheme="minorEastAsia" w:hAnsiTheme="minorEastAsia"/>
              </w:rPr>
              <w:t>人</w:t>
            </w:r>
          </w:p>
        </w:tc>
      </w:tr>
    </w:tbl>
    <w:p w14:paraId="647BB649" w14:textId="69E909C1" w:rsidR="0052178E" w:rsidRPr="005345CB" w:rsidRDefault="004F363A" w:rsidP="006F0860">
      <w:pPr>
        <w:ind w:leftChars="200" w:left="64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※各ゲートにおいて配置時間が異なるため、ポスト数として示していない。配置時間内において、最低限の人数以上を配置すること。</w:t>
      </w:r>
    </w:p>
    <w:p w14:paraId="17FE2915" w14:textId="77777777" w:rsidR="007E7E0A" w:rsidRPr="005345CB" w:rsidRDefault="007E7E0A" w:rsidP="00E13A22">
      <w:pPr>
        <w:ind w:firstLine="420"/>
      </w:pPr>
    </w:p>
    <w:p w14:paraId="210A4E5D" w14:textId="199D1CC2" w:rsidR="007E7E0A" w:rsidRPr="005345CB" w:rsidRDefault="007E7E0A" w:rsidP="007C0EED">
      <w:pPr>
        <w:pStyle w:val="3"/>
        <w:ind w:leftChars="0" w:left="0"/>
        <w:rPr>
          <w:rFonts w:asciiTheme="majorEastAsia" w:hAnsiTheme="majorEastAsia"/>
          <w:sz w:val="22"/>
          <w:szCs w:val="22"/>
        </w:rPr>
      </w:pPr>
      <w:r w:rsidRPr="005345CB">
        <w:rPr>
          <w:rFonts w:asciiTheme="majorEastAsia" w:hAnsiTheme="majorEastAsia"/>
          <w:noProof/>
          <w:sz w:val="22"/>
          <w:szCs w:val="22"/>
        </w:rPr>
        <w:drawing>
          <wp:anchor distT="0" distB="0" distL="114300" distR="114300" simplePos="0" relativeHeight="251704320" behindDoc="0" locked="0" layoutInCell="1" allowOverlap="1" wp14:anchorId="6A223B9E" wp14:editId="722D8185">
            <wp:simplePos x="0" y="0"/>
            <wp:positionH relativeFrom="column">
              <wp:posOffset>-3810</wp:posOffset>
            </wp:positionH>
            <wp:positionV relativeFrom="paragraph">
              <wp:posOffset>234315</wp:posOffset>
            </wp:positionV>
            <wp:extent cx="5337810" cy="3823335"/>
            <wp:effectExtent l="0" t="0" r="0" b="5715"/>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7810" cy="382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0FC" w:rsidRPr="005345CB">
        <w:rPr>
          <w:rFonts w:asciiTheme="majorEastAsia" w:hAnsiTheme="majorEastAsia" w:hint="eastAsia"/>
          <w:sz w:val="22"/>
          <w:szCs w:val="22"/>
        </w:rPr>
        <w:t>（参考）ゲート配置図</w:t>
      </w:r>
    </w:p>
    <w:p w14:paraId="68295A8B" w14:textId="5DACB1B5" w:rsidR="007E7E0A" w:rsidRPr="005345CB" w:rsidRDefault="007E7E0A" w:rsidP="00E13A22"/>
    <w:p w14:paraId="02464269" w14:textId="3B650536" w:rsidR="007C0EED" w:rsidRPr="005345CB" w:rsidRDefault="00716880" w:rsidP="007C0EED">
      <w:pPr>
        <w:pStyle w:val="3"/>
        <w:ind w:leftChars="0" w:left="0"/>
        <w:rPr>
          <w:rFonts w:asciiTheme="majorEastAsia" w:hAnsiTheme="majorEastAsia"/>
          <w:sz w:val="22"/>
          <w:szCs w:val="22"/>
        </w:rPr>
      </w:pPr>
      <w:r w:rsidRPr="005345CB">
        <w:rPr>
          <w:rFonts w:asciiTheme="majorEastAsia" w:hAnsiTheme="majorEastAsia" w:hint="eastAsia"/>
          <w:sz w:val="22"/>
          <w:szCs w:val="22"/>
        </w:rPr>
        <w:t>⑪</w:t>
      </w:r>
      <w:r w:rsidR="0053309B" w:rsidRPr="005345CB">
        <w:rPr>
          <w:rFonts w:asciiTheme="majorEastAsia" w:hAnsiTheme="majorEastAsia" w:hint="eastAsia"/>
          <w:sz w:val="22"/>
          <w:szCs w:val="22"/>
        </w:rPr>
        <w:t>一括変電所勤務</w:t>
      </w:r>
      <w:r w:rsidR="007C0EED" w:rsidRPr="005345CB">
        <w:rPr>
          <w:rFonts w:asciiTheme="majorEastAsia" w:hAnsiTheme="majorEastAsia" w:hint="eastAsia"/>
          <w:sz w:val="22"/>
          <w:szCs w:val="22"/>
        </w:rPr>
        <w:t>の設備技術者（公園電気主任技術者を除く）</w:t>
      </w:r>
    </w:p>
    <w:p w14:paraId="4BB93F26" w14:textId="0BFB1033" w:rsidR="00135EB1" w:rsidRPr="005345CB" w:rsidRDefault="00135EB1" w:rsidP="006F0860"/>
    <w:p w14:paraId="647BB64B" w14:textId="77777777" w:rsidR="0053309B" w:rsidRPr="005345CB" w:rsidRDefault="00F54FE3" w:rsidP="00570DF7">
      <w:pPr>
        <w:widowControl/>
        <w:spacing w:line="280" w:lineRule="exact"/>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647BB64C" w14:textId="77777777" w:rsidR="004A466E" w:rsidRPr="005345CB" w:rsidRDefault="00F54FE3" w:rsidP="004A466E">
      <w:pPr>
        <w:widowControl/>
        <w:spacing w:line="280" w:lineRule="exact"/>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w:t>
      </w:r>
      <w:r w:rsidR="004A466E" w:rsidRPr="005345CB">
        <w:rPr>
          <w:rFonts w:asciiTheme="minorEastAsia" w:eastAsiaTheme="minorEastAsia" w:hAnsiTheme="minorEastAsia" w:hint="eastAsia"/>
          <w:sz w:val="22"/>
          <w:szCs w:val="22"/>
        </w:rPr>
        <w:t>・日常運転操作</w:t>
      </w:r>
    </w:p>
    <w:p w14:paraId="647BB64D"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・巡視点検</w:t>
      </w:r>
    </w:p>
    <w:p w14:paraId="647BB64E"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・関係箇所への連絡調整</w:t>
      </w:r>
    </w:p>
    <w:p w14:paraId="647BB64F"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・事故等の緊急対応</w:t>
      </w:r>
    </w:p>
    <w:p w14:paraId="647BB650"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・受変電設備定期点検の調整</w:t>
      </w:r>
    </w:p>
    <w:p w14:paraId="647BB651"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・改修工事等に伴う停電操作</w:t>
      </w:r>
    </w:p>
    <w:p w14:paraId="647BB652"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・日誌・報告書の作成</w:t>
      </w:r>
    </w:p>
    <w:p w14:paraId="647BB653" w14:textId="77777777" w:rsidR="004A466E"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・受電設備保守管理点検報告書の作成</w:t>
      </w:r>
    </w:p>
    <w:p w14:paraId="647BB654" w14:textId="77777777" w:rsidR="003E5958" w:rsidRPr="005345CB" w:rsidRDefault="004A466E"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・電気料金按分表の作成　等</w:t>
      </w:r>
    </w:p>
    <w:p w14:paraId="7844FD42" w14:textId="0ACE9627" w:rsidR="007C0EED" w:rsidRPr="005345CB" w:rsidRDefault="00135EB1" w:rsidP="006F0860">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※業務内容および勤務体制の詳細については、管理マニュアルを参照のこと。</w:t>
      </w:r>
    </w:p>
    <w:p w14:paraId="4DCFAD63" w14:textId="77777777" w:rsidR="00135EB1" w:rsidRPr="005345CB" w:rsidRDefault="00135EB1" w:rsidP="007C0EED">
      <w:pPr>
        <w:widowControl/>
        <w:spacing w:line="280" w:lineRule="exact"/>
        <w:jc w:val="left"/>
        <w:rPr>
          <w:rFonts w:asciiTheme="minorEastAsia" w:eastAsiaTheme="minorEastAsia" w:hAnsiTheme="minorEastAsia"/>
          <w:sz w:val="22"/>
          <w:szCs w:val="22"/>
        </w:rPr>
      </w:pPr>
    </w:p>
    <w:p w14:paraId="09B4CD1C" w14:textId="5192A57E" w:rsidR="007C0EED" w:rsidRPr="005345CB" w:rsidRDefault="007C0EED" w:rsidP="007C0EED">
      <w:pPr>
        <w:widowControl/>
        <w:spacing w:line="280" w:lineRule="exact"/>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《勤務体制》</w:t>
      </w:r>
    </w:p>
    <w:p w14:paraId="01E3C33F" w14:textId="681D957B" w:rsidR="007C0EED" w:rsidRPr="005345CB" w:rsidRDefault="007C0EED" w:rsidP="007C0EED">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C43244">
        <w:rPr>
          <w:rFonts w:asciiTheme="minorEastAsia" w:eastAsiaTheme="minorEastAsia" w:hAnsiTheme="minorEastAsia" w:hint="eastAsia"/>
          <w:sz w:val="22"/>
          <w:szCs w:val="22"/>
        </w:rPr>
        <w:t>統括責任者</w:t>
      </w:r>
      <w:r w:rsidRPr="005345CB">
        <w:rPr>
          <w:rFonts w:asciiTheme="minorEastAsia" w:eastAsiaTheme="minorEastAsia" w:hAnsiTheme="minorEastAsia" w:hint="eastAsia"/>
          <w:sz w:val="22"/>
          <w:szCs w:val="22"/>
        </w:rPr>
        <w:t>：平日に日勤（土、日、祝日及び年末年始は休日）</w:t>
      </w:r>
    </w:p>
    <w:p w14:paraId="71570816" w14:textId="609585BA" w:rsidR="007C0EED" w:rsidRPr="005345CB" w:rsidRDefault="00C43244" w:rsidP="007C0EED">
      <w:pPr>
        <w:widowControl/>
        <w:spacing w:line="28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・統括責任者代行：統括</w:t>
      </w:r>
      <w:r w:rsidR="007C0EED" w:rsidRPr="005345CB">
        <w:rPr>
          <w:rFonts w:asciiTheme="minorEastAsia" w:eastAsiaTheme="minorEastAsia" w:hAnsiTheme="minorEastAsia" w:hint="eastAsia"/>
          <w:sz w:val="22"/>
          <w:szCs w:val="22"/>
        </w:rPr>
        <w:t>責任者の休日に日勤</w:t>
      </w:r>
    </w:p>
    <w:p w14:paraId="26954D46" w14:textId="651EF29A" w:rsidR="00735E07" w:rsidRPr="005345CB" w:rsidRDefault="007C0EED" w:rsidP="007C0EED">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35E07" w:rsidRPr="005345CB">
        <w:rPr>
          <w:rFonts w:asciiTheme="minorEastAsia" w:eastAsiaTheme="minorEastAsia" w:hAnsiTheme="minorEastAsia" w:hint="eastAsia"/>
          <w:sz w:val="22"/>
          <w:szCs w:val="22"/>
        </w:rPr>
        <w:t>業務要員</w:t>
      </w:r>
    </w:p>
    <w:p w14:paraId="4DE8A043" w14:textId="48C22B1B" w:rsidR="007C0EED" w:rsidRPr="005345CB" w:rsidRDefault="007C0EED" w:rsidP="00E13A22">
      <w:pPr>
        <w:widowControl/>
        <w:spacing w:line="280" w:lineRule="exact"/>
        <w:ind w:leftChars="250" w:left="525"/>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準夜勤：すべての日において、設備技術者を２名配置</w:t>
      </w:r>
    </w:p>
    <w:p w14:paraId="747699D0" w14:textId="2D85AE14" w:rsidR="007C0EED" w:rsidRPr="005345CB" w:rsidRDefault="007C0EED" w:rsidP="00E13A22">
      <w:pPr>
        <w:widowControl/>
        <w:spacing w:line="280" w:lineRule="exact"/>
        <w:ind w:leftChars="250" w:left="525"/>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宿　直：すべての日において、設備技術者を２名配置</w:t>
      </w:r>
    </w:p>
    <w:p w14:paraId="52FBA699" w14:textId="7C73F759" w:rsidR="007C0EED" w:rsidRPr="005345CB" w:rsidRDefault="007C0EED" w:rsidP="00E13A22">
      <w:pPr>
        <w:widowControl/>
        <w:spacing w:line="280" w:lineRule="exact"/>
        <w:ind w:leftChars="250" w:left="525"/>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　勤：土、日、祝日及び年末年始に日勤</w:t>
      </w:r>
    </w:p>
    <w:p w14:paraId="151E9FB6" w14:textId="37DF1278" w:rsidR="0075558D" w:rsidRPr="005345CB" w:rsidRDefault="0075558D" w:rsidP="0075558D">
      <w:pPr>
        <w:widowControl/>
        <w:spacing w:line="280" w:lineRule="exact"/>
        <w:ind w:leftChars="250" w:left="525"/>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※作業者Ⅰ（保全技術員相当）</w:t>
      </w:r>
    </w:p>
    <w:p w14:paraId="4BE5B301" w14:textId="335E684B" w:rsidR="007C0EED" w:rsidRPr="005345CB" w:rsidRDefault="007C0EED" w:rsidP="00E13A22">
      <w:pPr>
        <w:widowControl/>
        <w:spacing w:line="280" w:lineRule="exact"/>
        <w:jc w:val="left"/>
        <w:rPr>
          <w:rFonts w:asciiTheme="minorEastAsia" w:eastAsiaTheme="minorEastAsia" w:hAnsiTheme="minorEastAsia"/>
          <w:sz w:val="22"/>
          <w:szCs w:val="22"/>
        </w:rPr>
      </w:pPr>
    </w:p>
    <w:p w14:paraId="647BB691" w14:textId="09C700B6" w:rsidR="00EE3922" w:rsidRPr="005345CB" w:rsidRDefault="0053309B" w:rsidP="007C0EED">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一括変電所勤務体制表（平成２９年度</w:t>
      </w:r>
      <w:r w:rsidR="0075558D" w:rsidRPr="005345CB">
        <w:rPr>
          <w:rFonts w:asciiTheme="minorEastAsia" w:eastAsiaTheme="minorEastAsia" w:hAnsiTheme="minorEastAsia" w:hint="eastAsia"/>
          <w:sz w:val="22"/>
          <w:szCs w:val="22"/>
        </w:rPr>
        <w:t xml:space="preserve">　予定</w:t>
      </w:r>
      <w:r w:rsidRPr="005345CB">
        <w:rPr>
          <w:rFonts w:asciiTheme="minorEastAsia" w:eastAsiaTheme="minorEastAsia" w:hAnsiTheme="minorEastAsia" w:hint="eastAsia"/>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96"/>
        <w:gridCol w:w="1660"/>
        <w:gridCol w:w="1661"/>
        <w:gridCol w:w="1661"/>
      </w:tblGrid>
      <w:tr w:rsidR="005345CB" w:rsidRPr="005345CB" w14:paraId="647BB696" w14:textId="77777777" w:rsidTr="00C836CB">
        <w:tc>
          <w:tcPr>
            <w:tcW w:w="2444" w:type="dxa"/>
            <w:gridSpan w:val="2"/>
          </w:tcPr>
          <w:p w14:paraId="647BB692"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一括変電所</w:t>
            </w:r>
          </w:p>
        </w:tc>
        <w:tc>
          <w:tcPr>
            <w:tcW w:w="1660" w:type="dxa"/>
          </w:tcPr>
          <w:p w14:paraId="647BB693"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勤務体制</w:t>
            </w:r>
          </w:p>
        </w:tc>
        <w:tc>
          <w:tcPr>
            <w:tcW w:w="1661" w:type="dxa"/>
          </w:tcPr>
          <w:p w14:paraId="647BB694"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勤務時間</w:t>
            </w:r>
          </w:p>
        </w:tc>
        <w:tc>
          <w:tcPr>
            <w:tcW w:w="1661" w:type="dxa"/>
          </w:tcPr>
          <w:p w14:paraId="647BB695"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勤務日数</w:t>
            </w:r>
          </w:p>
        </w:tc>
      </w:tr>
      <w:tr w:rsidR="005345CB" w:rsidRPr="005345CB" w14:paraId="647BB69B" w14:textId="77777777" w:rsidTr="00C836CB">
        <w:tc>
          <w:tcPr>
            <w:tcW w:w="2444" w:type="dxa"/>
            <w:gridSpan w:val="2"/>
          </w:tcPr>
          <w:p w14:paraId="647BB697"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統括責任者</w:t>
            </w:r>
          </w:p>
        </w:tc>
        <w:tc>
          <w:tcPr>
            <w:tcW w:w="1660" w:type="dxa"/>
          </w:tcPr>
          <w:p w14:paraId="647BB698"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699"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661" w:type="dxa"/>
          </w:tcPr>
          <w:p w14:paraId="647BB69A"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244</w:t>
            </w:r>
            <w:r w:rsidRPr="005345CB">
              <w:rPr>
                <w:rFonts w:asciiTheme="minorEastAsia" w:eastAsiaTheme="minorEastAsia" w:hAnsiTheme="minorEastAsia" w:hint="eastAsia"/>
                <w:sz w:val="18"/>
                <w:szCs w:val="18"/>
              </w:rPr>
              <w:t>日・１名</w:t>
            </w:r>
          </w:p>
        </w:tc>
      </w:tr>
      <w:tr w:rsidR="005345CB" w:rsidRPr="005345CB" w14:paraId="647BB6A0" w14:textId="77777777" w:rsidTr="00C836CB">
        <w:tc>
          <w:tcPr>
            <w:tcW w:w="2444" w:type="dxa"/>
            <w:gridSpan w:val="2"/>
          </w:tcPr>
          <w:p w14:paraId="647BB69C"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統括責任者代行</w:t>
            </w:r>
          </w:p>
        </w:tc>
        <w:tc>
          <w:tcPr>
            <w:tcW w:w="1660" w:type="dxa"/>
          </w:tcPr>
          <w:p w14:paraId="647BB69D"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69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661" w:type="dxa"/>
          </w:tcPr>
          <w:p w14:paraId="647BB69F"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121</w:t>
            </w:r>
            <w:r w:rsidRPr="005345CB">
              <w:rPr>
                <w:rFonts w:asciiTheme="minorEastAsia" w:eastAsiaTheme="minorEastAsia" w:hAnsiTheme="minorEastAsia" w:hint="eastAsia"/>
                <w:sz w:val="18"/>
                <w:szCs w:val="18"/>
              </w:rPr>
              <w:t>日・１名</w:t>
            </w:r>
          </w:p>
        </w:tc>
      </w:tr>
      <w:tr w:rsidR="005345CB" w:rsidRPr="005345CB" w14:paraId="647BB6A6" w14:textId="77777777" w:rsidTr="00C836CB">
        <w:tc>
          <w:tcPr>
            <w:tcW w:w="1248" w:type="dxa"/>
            <w:vMerge w:val="restart"/>
            <w:vAlign w:val="center"/>
          </w:tcPr>
          <w:p w14:paraId="647BB6A1"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業務要員</w:t>
            </w:r>
          </w:p>
        </w:tc>
        <w:tc>
          <w:tcPr>
            <w:tcW w:w="1196" w:type="dxa"/>
          </w:tcPr>
          <w:p w14:paraId="647BB6A2"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作業者Ⅰ</w:t>
            </w:r>
          </w:p>
        </w:tc>
        <w:tc>
          <w:tcPr>
            <w:tcW w:w="1660" w:type="dxa"/>
          </w:tcPr>
          <w:p w14:paraId="647BB6A3"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準夜勤</w:t>
            </w:r>
          </w:p>
        </w:tc>
        <w:tc>
          <w:tcPr>
            <w:tcW w:w="1661" w:type="dxa"/>
          </w:tcPr>
          <w:p w14:paraId="647BB6A4"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18:00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22:00</w:t>
            </w:r>
          </w:p>
        </w:tc>
        <w:tc>
          <w:tcPr>
            <w:tcW w:w="1661" w:type="dxa"/>
          </w:tcPr>
          <w:p w14:paraId="647BB6A5"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365</w:t>
            </w:r>
            <w:r w:rsidRPr="005345CB">
              <w:rPr>
                <w:rFonts w:asciiTheme="minorEastAsia" w:eastAsiaTheme="minorEastAsia" w:hAnsiTheme="minorEastAsia" w:hint="eastAsia"/>
                <w:sz w:val="18"/>
                <w:szCs w:val="18"/>
              </w:rPr>
              <w:t>日・２名</w:t>
            </w:r>
          </w:p>
        </w:tc>
      </w:tr>
      <w:tr w:rsidR="005345CB" w:rsidRPr="005345CB" w14:paraId="647BB6AC" w14:textId="77777777" w:rsidTr="00C836CB">
        <w:tc>
          <w:tcPr>
            <w:tcW w:w="1248" w:type="dxa"/>
            <w:vMerge/>
          </w:tcPr>
          <w:p w14:paraId="647BB6A7" w14:textId="77777777" w:rsidR="007C0EED" w:rsidRPr="005345CB" w:rsidRDefault="007C0EED" w:rsidP="00C836CB">
            <w:pPr>
              <w:widowControl/>
              <w:spacing w:line="280" w:lineRule="exact"/>
              <w:jc w:val="left"/>
              <w:rPr>
                <w:rFonts w:asciiTheme="minorEastAsia" w:eastAsiaTheme="minorEastAsia" w:hAnsiTheme="minorEastAsia"/>
                <w:sz w:val="18"/>
                <w:szCs w:val="18"/>
              </w:rPr>
            </w:pPr>
          </w:p>
        </w:tc>
        <w:tc>
          <w:tcPr>
            <w:tcW w:w="1196" w:type="dxa"/>
          </w:tcPr>
          <w:p w14:paraId="647BB6A8" w14:textId="2DAB2F85"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w:t>
            </w:r>
            <w:r w:rsidR="00135EB1" w:rsidRPr="005345CB">
              <w:rPr>
                <w:rFonts w:asciiTheme="minorEastAsia" w:eastAsiaTheme="minorEastAsia" w:hAnsiTheme="minorEastAsia" w:hint="eastAsia"/>
                <w:sz w:val="18"/>
                <w:szCs w:val="18"/>
              </w:rPr>
              <w:t>Ⅰ</w:t>
            </w:r>
          </w:p>
        </w:tc>
        <w:tc>
          <w:tcPr>
            <w:tcW w:w="1660" w:type="dxa"/>
          </w:tcPr>
          <w:p w14:paraId="647BB6A9"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宿直</w:t>
            </w:r>
          </w:p>
        </w:tc>
        <w:tc>
          <w:tcPr>
            <w:tcW w:w="1661" w:type="dxa"/>
          </w:tcPr>
          <w:p w14:paraId="647BB6AA"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22:00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9:00</w:t>
            </w:r>
          </w:p>
        </w:tc>
        <w:tc>
          <w:tcPr>
            <w:tcW w:w="1661" w:type="dxa"/>
          </w:tcPr>
          <w:p w14:paraId="647BB6AB" w14:textId="77777777"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365</w:t>
            </w:r>
            <w:r w:rsidRPr="005345CB">
              <w:rPr>
                <w:rFonts w:asciiTheme="minorEastAsia" w:eastAsiaTheme="minorEastAsia" w:hAnsiTheme="minorEastAsia" w:hint="eastAsia"/>
                <w:sz w:val="18"/>
                <w:szCs w:val="18"/>
              </w:rPr>
              <w:t>日・２名</w:t>
            </w:r>
          </w:p>
        </w:tc>
      </w:tr>
      <w:tr w:rsidR="005345CB" w:rsidRPr="005345CB" w14:paraId="540BA17C" w14:textId="77777777" w:rsidTr="00C836CB">
        <w:tc>
          <w:tcPr>
            <w:tcW w:w="1248" w:type="dxa"/>
            <w:vMerge/>
          </w:tcPr>
          <w:p w14:paraId="543CFBF3" w14:textId="77777777" w:rsidR="007C0EED" w:rsidRPr="005345CB" w:rsidRDefault="007C0EED" w:rsidP="00C836CB">
            <w:pPr>
              <w:widowControl/>
              <w:spacing w:line="280" w:lineRule="exact"/>
              <w:jc w:val="left"/>
              <w:rPr>
                <w:rFonts w:asciiTheme="minorEastAsia" w:eastAsiaTheme="minorEastAsia" w:hAnsiTheme="minorEastAsia"/>
                <w:sz w:val="18"/>
                <w:szCs w:val="18"/>
              </w:rPr>
            </w:pPr>
          </w:p>
        </w:tc>
        <w:tc>
          <w:tcPr>
            <w:tcW w:w="1196" w:type="dxa"/>
          </w:tcPr>
          <w:p w14:paraId="429A773D" w14:textId="1B4AC102" w:rsidR="007C0EED" w:rsidRPr="005345CB" w:rsidRDefault="007C0EED"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w:t>
            </w:r>
            <w:r w:rsidR="00135EB1" w:rsidRPr="005345CB">
              <w:rPr>
                <w:rFonts w:asciiTheme="minorEastAsia" w:eastAsiaTheme="minorEastAsia" w:hAnsiTheme="minorEastAsia" w:hint="eastAsia"/>
                <w:sz w:val="18"/>
                <w:szCs w:val="18"/>
              </w:rPr>
              <w:t>Ⅰ</w:t>
            </w:r>
          </w:p>
        </w:tc>
        <w:tc>
          <w:tcPr>
            <w:tcW w:w="1660" w:type="dxa"/>
          </w:tcPr>
          <w:p w14:paraId="3ADD3075" w14:textId="043A746A" w:rsidR="00735E07" w:rsidRPr="005345CB" w:rsidRDefault="007C0EED">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5298D56A" w14:textId="52C3450B" w:rsidR="007C0EED" w:rsidRPr="005345CB" w:rsidRDefault="007C0EED" w:rsidP="007C0EED">
            <w:pPr>
              <w:widowControl/>
              <w:spacing w:line="280" w:lineRule="exact"/>
              <w:ind w:firstLineChars="50" w:firstLine="90"/>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9</w:t>
            </w:r>
            <w:r w:rsidRPr="005345CB">
              <w:rPr>
                <w:rFonts w:asciiTheme="minorEastAsia" w:eastAsiaTheme="minorEastAsia" w:hAnsiTheme="minorEastAsia"/>
                <w:sz w:val="18"/>
                <w:szCs w:val="18"/>
              </w:rPr>
              <w:t>:00</w:t>
            </w:r>
            <w:r w:rsidRPr="005345CB">
              <w:rPr>
                <w:rFonts w:asciiTheme="minorEastAsia" w:eastAsiaTheme="minorEastAsia" w:hAnsiTheme="minorEastAsia" w:hint="eastAsia"/>
                <w:sz w:val="18"/>
                <w:szCs w:val="18"/>
              </w:rPr>
              <w:t>～18</w:t>
            </w:r>
            <w:r w:rsidRPr="005345CB">
              <w:rPr>
                <w:rFonts w:asciiTheme="minorEastAsia" w:eastAsiaTheme="minorEastAsia" w:hAnsiTheme="minorEastAsia"/>
                <w:sz w:val="18"/>
                <w:szCs w:val="18"/>
              </w:rPr>
              <w:t>:00</w:t>
            </w:r>
          </w:p>
        </w:tc>
        <w:tc>
          <w:tcPr>
            <w:tcW w:w="1661" w:type="dxa"/>
          </w:tcPr>
          <w:p w14:paraId="4C402656" w14:textId="12032EB9" w:rsidR="007C0EED" w:rsidRPr="005345CB" w:rsidRDefault="007C0EED">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1</w:t>
            </w:r>
            <w:r w:rsidR="00A616B1" w:rsidRPr="005345CB">
              <w:rPr>
                <w:rFonts w:asciiTheme="minorEastAsia" w:eastAsiaTheme="minorEastAsia" w:hAnsiTheme="minorEastAsia" w:hint="eastAsia"/>
                <w:sz w:val="18"/>
                <w:szCs w:val="18"/>
              </w:rPr>
              <w:t>04</w:t>
            </w:r>
            <w:r w:rsidRPr="005345CB">
              <w:rPr>
                <w:rFonts w:asciiTheme="minorEastAsia" w:eastAsiaTheme="minorEastAsia" w:hAnsiTheme="minorEastAsia" w:hint="eastAsia"/>
                <w:sz w:val="18"/>
                <w:szCs w:val="18"/>
              </w:rPr>
              <w:t>日・１名</w:t>
            </w:r>
          </w:p>
        </w:tc>
      </w:tr>
    </w:tbl>
    <w:p w14:paraId="647BB6AD" w14:textId="2239CDAC" w:rsidR="00CC4EC4" w:rsidRPr="005345CB" w:rsidRDefault="007C0EED" w:rsidP="007C0EED">
      <w:pPr>
        <w:ind w:firstLineChars="500" w:firstLine="110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※平成３０年度以降も同様の体制をとること。</w:t>
      </w:r>
    </w:p>
    <w:p w14:paraId="4DAA4565" w14:textId="3CD99B91" w:rsidR="00735E07" w:rsidRPr="005345CB" w:rsidRDefault="00735E07" w:rsidP="007C0EED">
      <w:pPr>
        <w:ind w:firstLineChars="500" w:firstLine="1100"/>
        <w:rPr>
          <w:rFonts w:asciiTheme="minorEastAsia" w:eastAsiaTheme="minorEastAsia" w:hAnsiTheme="minorEastAsia"/>
          <w:sz w:val="22"/>
          <w:szCs w:val="22"/>
        </w:rPr>
      </w:pPr>
    </w:p>
    <w:p w14:paraId="3E982401" w14:textId="02C5FD2D" w:rsidR="007C0EED" w:rsidRPr="005345CB" w:rsidRDefault="007C0EED" w:rsidP="007C0EED">
      <w:pPr>
        <w:ind w:leftChars="100" w:left="430" w:hangingChars="100" w:hanging="220"/>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※同一の技術者が８時間を超えて連続勤務する場合は、労働基準法の範囲で適切な勤務時間とすること。</w:t>
      </w:r>
    </w:p>
    <w:p w14:paraId="14E9B79A" w14:textId="77777777" w:rsidR="007C0EED" w:rsidRPr="005345CB" w:rsidRDefault="007C0EED" w:rsidP="00CC4EC4">
      <w:pPr>
        <w:rPr>
          <w:rFonts w:asciiTheme="minorEastAsia" w:eastAsiaTheme="minorEastAsia" w:hAnsiTheme="minorEastAsia"/>
          <w:sz w:val="22"/>
          <w:szCs w:val="22"/>
        </w:rPr>
      </w:pPr>
    </w:p>
    <w:p w14:paraId="647BB6C1" w14:textId="1F243AAA" w:rsidR="0053309B" w:rsidRPr="005345CB" w:rsidRDefault="00716880" w:rsidP="00C836CB">
      <w:pPr>
        <w:pStyle w:val="3"/>
        <w:ind w:leftChars="0" w:left="0"/>
        <w:rPr>
          <w:rFonts w:asciiTheme="majorEastAsia" w:hAnsiTheme="majorEastAsia"/>
          <w:sz w:val="22"/>
          <w:szCs w:val="22"/>
        </w:rPr>
      </w:pPr>
      <w:r w:rsidRPr="005345CB">
        <w:rPr>
          <w:rFonts w:asciiTheme="majorEastAsia" w:hAnsiTheme="majorEastAsia" w:hint="eastAsia"/>
          <w:sz w:val="22"/>
          <w:szCs w:val="22"/>
        </w:rPr>
        <w:t>⑫</w:t>
      </w:r>
      <w:r w:rsidR="003E5958" w:rsidRPr="005345CB">
        <w:rPr>
          <w:rFonts w:asciiTheme="majorEastAsia" w:hAnsiTheme="majorEastAsia" w:hint="eastAsia"/>
          <w:sz w:val="22"/>
          <w:szCs w:val="22"/>
        </w:rPr>
        <w:t>自然文化園</w:t>
      </w:r>
      <w:r w:rsidR="00AB0674" w:rsidRPr="005345CB">
        <w:rPr>
          <w:rFonts w:asciiTheme="majorEastAsia" w:hAnsiTheme="majorEastAsia" w:hint="eastAsia"/>
          <w:sz w:val="22"/>
          <w:szCs w:val="22"/>
        </w:rPr>
        <w:t>他の設備技術者</w:t>
      </w:r>
      <w:r w:rsidR="003E5958" w:rsidRPr="005345CB">
        <w:rPr>
          <w:rFonts w:asciiTheme="majorEastAsia" w:hAnsiTheme="majorEastAsia"/>
          <w:sz w:val="22"/>
          <w:szCs w:val="22"/>
        </w:rPr>
        <w:t xml:space="preserve"> </w:t>
      </w:r>
    </w:p>
    <w:p w14:paraId="647BB6C2" w14:textId="77777777" w:rsidR="00641DB5" w:rsidRPr="005345CB" w:rsidRDefault="00641DB5" w:rsidP="00570DF7">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w:t>
      </w:r>
    </w:p>
    <w:p w14:paraId="4488EA48" w14:textId="4023B810"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・日常運転操作（ポンプ設備</w:t>
      </w:r>
      <w:r w:rsidR="0075558D" w:rsidRPr="005345CB">
        <w:rPr>
          <w:rFonts w:asciiTheme="minorEastAsia" w:eastAsiaTheme="minorEastAsia" w:hAnsiTheme="minorEastAsia" w:hint="eastAsia"/>
          <w:sz w:val="22"/>
          <w:szCs w:val="22"/>
        </w:rPr>
        <w:t>の運転時間調整</w:t>
      </w:r>
      <w:r w:rsidRPr="005345CB">
        <w:rPr>
          <w:rFonts w:asciiTheme="minorEastAsia" w:eastAsiaTheme="minorEastAsia" w:hAnsiTheme="minorEastAsia" w:hint="eastAsia"/>
          <w:sz w:val="22"/>
          <w:szCs w:val="22"/>
        </w:rPr>
        <w:t>等）</w:t>
      </w:r>
    </w:p>
    <w:p w14:paraId="53909F67" w14:textId="78BEB02F"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5558D" w:rsidRPr="005345CB">
        <w:rPr>
          <w:rFonts w:asciiTheme="minorEastAsia" w:eastAsiaTheme="minorEastAsia" w:hAnsiTheme="minorEastAsia" w:hint="eastAsia"/>
          <w:sz w:val="22"/>
          <w:szCs w:val="22"/>
        </w:rPr>
        <w:t>電気・機械設備の</w:t>
      </w:r>
      <w:r w:rsidRPr="005345CB">
        <w:rPr>
          <w:rFonts w:asciiTheme="minorEastAsia" w:eastAsiaTheme="minorEastAsia" w:hAnsiTheme="minorEastAsia" w:hint="eastAsia"/>
          <w:sz w:val="22"/>
          <w:szCs w:val="22"/>
        </w:rPr>
        <w:t>巡視点検（トイレを含む）</w:t>
      </w:r>
    </w:p>
    <w:p w14:paraId="6E4004B0"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・関係箇所への連絡調整</w:t>
      </w:r>
    </w:p>
    <w:p w14:paraId="2900BEB6"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・事故等の緊急対応</w:t>
      </w:r>
    </w:p>
    <w:p w14:paraId="1CA11FD1"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・受変電設備定期点検の立会い</w:t>
      </w:r>
    </w:p>
    <w:p w14:paraId="6C4E4447" w14:textId="2D01D27C"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・改修工事等の立会い</w:t>
      </w:r>
    </w:p>
    <w:p w14:paraId="119E5035"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・太陽光発電設備目視点検</w:t>
      </w:r>
    </w:p>
    <w:p w14:paraId="0177B0D6"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・日誌・報告書の作成</w:t>
      </w:r>
    </w:p>
    <w:p w14:paraId="67C7C254"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・電気メーター検針表作成</w:t>
      </w:r>
    </w:p>
    <w:p w14:paraId="75770062" w14:textId="77777777" w:rsidR="00763AC2" w:rsidRPr="005345CB" w:rsidRDefault="00763AC2" w:rsidP="00E13A22">
      <w:pPr>
        <w:widowControl/>
        <w:spacing w:line="280" w:lineRule="exact"/>
        <w:ind w:leftChars="200" w:left="640" w:hangingChars="100" w:hanging="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・自家発電設備点検</w:t>
      </w:r>
    </w:p>
    <w:p w14:paraId="22B22578" w14:textId="77777777" w:rsidR="00763AC2" w:rsidRPr="005345CB" w:rsidRDefault="00763AC2" w:rsidP="004A466E">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・ナイター使用時の各機器操作　等</w:t>
      </w:r>
    </w:p>
    <w:p w14:paraId="647BB6CE" w14:textId="77777777" w:rsidR="004A466E" w:rsidRPr="005345CB" w:rsidRDefault="004A466E" w:rsidP="004A466E">
      <w:pPr>
        <w:widowControl/>
        <w:spacing w:line="280" w:lineRule="exact"/>
        <w:ind w:leftChars="100" w:left="210" w:firstLineChars="100" w:firstLine="220"/>
        <w:jc w:val="left"/>
        <w:rPr>
          <w:rFonts w:asciiTheme="minorEastAsia" w:eastAsiaTheme="minorEastAsia" w:hAnsiTheme="minorEastAsia"/>
          <w:sz w:val="22"/>
          <w:szCs w:val="22"/>
        </w:rPr>
      </w:pPr>
    </w:p>
    <w:p w14:paraId="647BB6CF" w14:textId="77777777" w:rsidR="003E5958" w:rsidRPr="005345CB" w:rsidRDefault="003E5958"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他の項目と異なるため、直近年度の実績を下表に示す。</w:t>
      </w:r>
    </w:p>
    <w:p w14:paraId="647BB6D0" w14:textId="77777777" w:rsidR="003E5958" w:rsidRPr="005345CB" w:rsidRDefault="003E5958" w:rsidP="00276562">
      <w:pPr>
        <w:widowControl/>
        <w:spacing w:line="280" w:lineRule="exact"/>
        <w:ind w:leftChars="100" w:left="210" w:firstLineChars="100" w:firstLine="220"/>
        <w:jc w:val="left"/>
        <w:rPr>
          <w:rFonts w:asciiTheme="minorEastAsia" w:eastAsiaTheme="minorEastAsia" w:hAnsiTheme="minorEastAsia"/>
          <w:sz w:val="22"/>
          <w:szCs w:val="22"/>
        </w:rPr>
      </w:pPr>
    </w:p>
    <w:p w14:paraId="647BB6D1" w14:textId="5F8A2CAB"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63AC2" w:rsidRPr="005345CB">
        <w:rPr>
          <w:rFonts w:asciiTheme="minorEastAsia" w:eastAsiaTheme="minorEastAsia" w:hAnsiTheme="minorEastAsia" w:hint="eastAsia"/>
          <w:sz w:val="22"/>
          <w:szCs w:val="22"/>
        </w:rPr>
        <w:t>（自然文化園</w:t>
      </w:r>
      <w:r w:rsidR="0075558D" w:rsidRPr="005345CB">
        <w:rPr>
          <w:rFonts w:asciiTheme="minorEastAsia" w:eastAsiaTheme="minorEastAsia" w:hAnsiTheme="minorEastAsia" w:hint="eastAsia"/>
          <w:sz w:val="22"/>
          <w:szCs w:val="22"/>
        </w:rPr>
        <w:t>地区の</w:t>
      </w:r>
      <w:r w:rsidR="00763AC2" w:rsidRPr="005345CB">
        <w:rPr>
          <w:rFonts w:asciiTheme="minorEastAsia" w:eastAsiaTheme="minorEastAsia" w:hAnsiTheme="minorEastAsia" w:hint="eastAsia"/>
          <w:sz w:val="22"/>
          <w:szCs w:val="22"/>
        </w:rPr>
        <w:t>）</w:t>
      </w:r>
      <w:r w:rsidRPr="005345CB">
        <w:rPr>
          <w:rFonts w:asciiTheme="minorEastAsia" w:eastAsiaTheme="minorEastAsia" w:hAnsiTheme="minorEastAsia" w:hint="eastAsia"/>
          <w:sz w:val="22"/>
          <w:szCs w:val="22"/>
        </w:rPr>
        <w:t>地区責任者</w:t>
      </w:r>
    </w:p>
    <w:p w14:paraId="647BB6D2" w14:textId="7E2AF42A"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63AC2" w:rsidRPr="005345CB">
        <w:rPr>
          <w:rFonts w:asciiTheme="minorEastAsia" w:eastAsiaTheme="minorEastAsia" w:hAnsiTheme="minorEastAsia" w:hint="eastAsia"/>
          <w:sz w:val="22"/>
          <w:szCs w:val="22"/>
        </w:rPr>
        <w:t>（自然文化園</w:t>
      </w:r>
      <w:r w:rsidR="0075558D" w:rsidRPr="005345CB">
        <w:rPr>
          <w:rFonts w:asciiTheme="minorEastAsia" w:eastAsiaTheme="minorEastAsia" w:hAnsiTheme="minorEastAsia" w:hint="eastAsia"/>
          <w:sz w:val="22"/>
          <w:szCs w:val="22"/>
        </w:rPr>
        <w:t>地区の</w:t>
      </w:r>
      <w:r w:rsidR="00763AC2" w:rsidRPr="005345CB">
        <w:rPr>
          <w:rFonts w:asciiTheme="minorEastAsia" w:eastAsiaTheme="minorEastAsia" w:hAnsiTheme="minorEastAsia" w:hint="eastAsia"/>
          <w:sz w:val="22"/>
          <w:szCs w:val="22"/>
        </w:rPr>
        <w:t>）</w:t>
      </w:r>
      <w:r w:rsidRPr="005345CB">
        <w:rPr>
          <w:rFonts w:asciiTheme="minorEastAsia" w:eastAsiaTheme="minorEastAsia" w:hAnsiTheme="minorEastAsia" w:hint="eastAsia"/>
          <w:sz w:val="22"/>
          <w:szCs w:val="22"/>
        </w:rPr>
        <w:t>地区責任者代行</w:t>
      </w:r>
    </w:p>
    <w:p w14:paraId="647BB6D3" w14:textId="483DA20E"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□・・・作業者Ⅰ</w:t>
      </w:r>
      <w:r w:rsidR="00976A41" w:rsidRPr="005345CB">
        <w:rPr>
          <w:rFonts w:asciiTheme="minorEastAsia" w:eastAsiaTheme="minorEastAsia" w:hAnsiTheme="minorEastAsia" w:hint="eastAsia"/>
          <w:sz w:val="22"/>
          <w:szCs w:val="22"/>
        </w:rPr>
        <w:t>（保全技術員相当）</w:t>
      </w:r>
    </w:p>
    <w:p w14:paraId="647BB6D4" w14:textId="753F3460"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△・・・作業者Ⅱ</w:t>
      </w:r>
      <w:r w:rsidR="00976A41" w:rsidRPr="005345CB">
        <w:rPr>
          <w:rFonts w:asciiTheme="minorEastAsia" w:eastAsiaTheme="minorEastAsia" w:hAnsiTheme="minorEastAsia" w:hint="eastAsia"/>
          <w:sz w:val="22"/>
          <w:szCs w:val="22"/>
        </w:rPr>
        <w:t>（保全技術員補相当）</w:t>
      </w:r>
    </w:p>
    <w:p w14:paraId="550CF347" w14:textId="77777777" w:rsidR="00135EB1" w:rsidRPr="005345CB" w:rsidRDefault="00135EB1" w:rsidP="00135EB1">
      <w:pPr>
        <w:widowControl/>
        <w:spacing w:line="280" w:lineRule="exact"/>
        <w:ind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※業務内容および勤務体制の詳細については、管理マニュアルを参照のこと。</w:t>
      </w:r>
    </w:p>
    <w:p w14:paraId="2B7E1DD2" w14:textId="77777777" w:rsidR="00135EB1" w:rsidRPr="005345CB" w:rsidRDefault="00135EB1" w:rsidP="00276562">
      <w:pPr>
        <w:widowControl/>
        <w:spacing w:line="280" w:lineRule="exact"/>
        <w:ind w:leftChars="100" w:left="210" w:firstLineChars="100" w:firstLine="220"/>
        <w:jc w:val="left"/>
        <w:rPr>
          <w:rFonts w:asciiTheme="minorEastAsia" w:eastAsiaTheme="minorEastAsia" w:hAnsiTheme="minorEastAsia"/>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580"/>
        <w:gridCol w:w="2486"/>
      </w:tblGrid>
      <w:tr w:rsidR="005345CB" w:rsidRPr="005345CB" w14:paraId="647BB6D8" w14:textId="77777777" w:rsidTr="00C836CB">
        <w:tc>
          <w:tcPr>
            <w:tcW w:w="533" w:type="dxa"/>
          </w:tcPr>
          <w:p w14:paraId="647BB6D5"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w:t>
            </w:r>
          </w:p>
        </w:tc>
        <w:tc>
          <w:tcPr>
            <w:tcW w:w="4800" w:type="dxa"/>
          </w:tcPr>
          <w:p w14:paraId="647BB6D6" w14:textId="15F4FD1B"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平日（土・日・祝及び年末年始を除く）</w:t>
            </w:r>
          </w:p>
        </w:tc>
        <w:tc>
          <w:tcPr>
            <w:tcW w:w="2596" w:type="dxa"/>
          </w:tcPr>
          <w:p w14:paraId="647BB6D7"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◎×１、□×１、△×２</w:t>
            </w:r>
          </w:p>
        </w:tc>
      </w:tr>
      <w:tr w:rsidR="005345CB" w:rsidRPr="005345CB" w14:paraId="647BB6DC" w14:textId="77777777" w:rsidTr="00C836CB">
        <w:tc>
          <w:tcPr>
            <w:tcW w:w="533" w:type="dxa"/>
          </w:tcPr>
          <w:p w14:paraId="647BB6D9"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w:t>
            </w:r>
          </w:p>
        </w:tc>
        <w:tc>
          <w:tcPr>
            <w:tcW w:w="4800" w:type="dxa"/>
          </w:tcPr>
          <w:p w14:paraId="647BB6DA" w14:textId="729EA356"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土・日・祝</w:t>
            </w:r>
            <w:r w:rsidR="00763AC2" w:rsidRPr="005345CB">
              <w:rPr>
                <w:rFonts w:asciiTheme="minorEastAsia" w:eastAsiaTheme="minorEastAsia" w:hAnsiTheme="minorEastAsia" w:hint="eastAsia"/>
                <w:sz w:val="18"/>
                <w:szCs w:val="18"/>
              </w:rPr>
              <w:t>及び年末年始</w:t>
            </w:r>
          </w:p>
        </w:tc>
        <w:tc>
          <w:tcPr>
            <w:tcW w:w="2596" w:type="dxa"/>
          </w:tcPr>
          <w:p w14:paraId="647BB6DB"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○×１、□×１、△×２</w:t>
            </w:r>
          </w:p>
        </w:tc>
      </w:tr>
      <w:tr w:rsidR="0053309B" w:rsidRPr="005345CB" w14:paraId="647BB6E0" w14:textId="77777777" w:rsidTr="00C836CB">
        <w:tc>
          <w:tcPr>
            <w:tcW w:w="533" w:type="dxa"/>
          </w:tcPr>
          <w:p w14:paraId="647BB6DD"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３</w:t>
            </w:r>
          </w:p>
        </w:tc>
        <w:tc>
          <w:tcPr>
            <w:tcW w:w="4800" w:type="dxa"/>
          </w:tcPr>
          <w:p w14:paraId="647BB6D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万博記念競技場（原則水曜及び</w:t>
            </w:r>
            <w:r w:rsidRPr="005345CB">
              <w:rPr>
                <w:rFonts w:asciiTheme="minorEastAsia" w:eastAsiaTheme="minorEastAsia" w:hAnsiTheme="minorEastAsia"/>
                <w:sz w:val="18"/>
                <w:szCs w:val="18"/>
              </w:rPr>
              <w:t>12/29</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1/1</w:t>
            </w:r>
            <w:r w:rsidRPr="005345CB">
              <w:rPr>
                <w:rFonts w:asciiTheme="minorEastAsia" w:eastAsiaTheme="minorEastAsia" w:hAnsiTheme="minorEastAsia" w:hint="eastAsia"/>
                <w:sz w:val="18"/>
                <w:szCs w:val="18"/>
              </w:rPr>
              <w:t>を除く）</w:t>
            </w:r>
          </w:p>
        </w:tc>
        <w:tc>
          <w:tcPr>
            <w:tcW w:w="2596" w:type="dxa"/>
          </w:tcPr>
          <w:p w14:paraId="647BB6DF"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w:t>
            </w:r>
          </w:p>
        </w:tc>
      </w:tr>
    </w:tbl>
    <w:p w14:paraId="647BB6E1" w14:textId="77777777" w:rsidR="0053309B" w:rsidRPr="005345CB" w:rsidRDefault="0053309B" w:rsidP="00276562">
      <w:pPr>
        <w:widowControl/>
        <w:spacing w:line="280" w:lineRule="exact"/>
        <w:ind w:leftChars="100" w:left="210" w:firstLineChars="100" w:firstLine="221"/>
        <w:jc w:val="left"/>
        <w:rPr>
          <w:rFonts w:asciiTheme="minorEastAsia" w:eastAsiaTheme="minorEastAsia" w:hAnsiTheme="minorEastAsia"/>
          <w:b/>
          <w:sz w:val="22"/>
          <w:szCs w:val="22"/>
        </w:rPr>
      </w:pPr>
    </w:p>
    <w:p w14:paraId="647BB747" w14:textId="573C0A08"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b/>
          <w:sz w:val="22"/>
          <w:szCs w:val="22"/>
        </w:rPr>
      </w:pPr>
      <w:r w:rsidRPr="005345CB">
        <w:rPr>
          <w:rFonts w:asciiTheme="minorEastAsia" w:eastAsiaTheme="minorEastAsia" w:hAnsiTheme="minorEastAsia" w:hint="eastAsia"/>
          <w:sz w:val="22"/>
          <w:szCs w:val="22"/>
        </w:rPr>
        <w:t>自然文化園勤務体制表（平成２９年度</w:t>
      </w:r>
      <w:r w:rsidR="00763AC2" w:rsidRPr="005345CB">
        <w:rPr>
          <w:rFonts w:asciiTheme="minorEastAsia" w:eastAsiaTheme="minorEastAsia" w:hAnsiTheme="minorEastAsia" w:hint="eastAsia"/>
          <w:sz w:val="22"/>
          <w:szCs w:val="22"/>
        </w:rPr>
        <w:t xml:space="preserve">　予定</w:t>
      </w:r>
      <w:r w:rsidRPr="005345CB">
        <w:rPr>
          <w:rFonts w:asciiTheme="minorEastAsia" w:eastAsiaTheme="minorEastAsia" w:hAnsiTheme="minorEastAsia" w:hint="eastAsia"/>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729"/>
        <w:gridCol w:w="1276"/>
        <w:gridCol w:w="1661"/>
        <w:gridCol w:w="1457"/>
      </w:tblGrid>
      <w:tr w:rsidR="005345CB" w:rsidRPr="005345CB" w14:paraId="647BB74C" w14:textId="77777777" w:rsidTr="00C836CB">
        <w:tc>
          <w:tcPr>
            <w:tcW w:w="2977" w:type="dxa"/>
            <w:gridSpan w:val="2"/>
          </w:tcPr>
          <w:p w14:paraId="647BB748"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自然文化園</w:t>
            </w:r>
          </w:p>
        </w:tc>
        <w:tc>
          <w:tcPr>
            <w:tcW w:w="1276" w:type="dxa"/>
          </w:tcPr>
          <w:p w14:paraId="647BB749"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勤務体制</w:t>
            </w:r>
          </w:p>
        </w:tc>
        <w:tc>
          <w:tcPr>
            <w:tcW w:w="1661" w:type="dxa"/>
          </w:tcPr>
          <w:p w14:paraId="647BB74A"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勤務時間</w:t>
            </w:r>
          </w:p>
        </w:tc>
        <w:tc>
          <w:tcPr>
            <w:tcW w:w="1457" w:type="dxa"/>
          </w:tcPr>
          <w:p w14:paraId="647BB74B"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勤務日数</w:t>
            </w:r>
          </w:p>
        </w:tc>
      </w:tr>
      <w:tr w:rsidR="005345CB" w:rsidRPr="005345CB" w14:paraId="647BB751" w14:textId="77777777" w:rsidTr="00C836CB">
        <w:tc>
          <w:tcPr>
            <w:tcW w:w="2977" w:type="dxa"/>
            <w:gridSpan w:val="2"/>
          </w:tcPr>
          <w:p w14:paraId="647BB74D"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地区責任者</w:t>
            </w:r>
          </w:p>
        </w:tc>
        <w:tc>
          <w:tcPr>
            <w:tcW w:w="1276" w:type="dxa"/>
          </w:tcPr>
          <w:p w14:paraId="647BB74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4F"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5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244</w:t>
            </w:r>
            <w:r w:rsidRPr="005345CB">
              <w:rPr>
                <w:rFonts w:asciiTheme="minorEastAsia" w:eastAsiaTheme="minorEastAsia" w:hAnsiTheme="minorEastAsia" w:hint="eastAsia"/>
                <w:sz w:val="18"/>
                <w:szCs w:val="18"/>
              </w:rPr>
              <w:t>日・１名</w:t>
            </w:r>
          </w:p>
        </w:tc>
      </w:tr>
      <w:tr w:rsidR="005345CB" w:rsidRPr="005345CB" w14:paraId="647BB757" w14:textId="77777777" w:rsidTr="00C836CB">
        <w:tc>
          <w:tcPr>
            <w:tcW w:w="1248" w:type="dxa"/>
            <w:vMerge w:val="restart"/>
            <w:vAlign w:val="center"/>
          </w:tcPr>
          <w:p w14:paraId="647BB752"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業務要員</w:t>
            </w:r>
          </w:p>
        </w:tc>
        <w:tc>
          <w:tcPr>
            <w:tcW w:w="1729" w:type="dxa"/>
          </w:tcPr>
          <w:p w14:paraId="647BB753"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地区責任者代行</w:t>
            </w:r>
          </w:p>
        </w:tc>
        <w:tc>
          <w:tcPr>
            <w:tcW w:w="1276" w:type="dxa"/>
          </w:tcPr>
          <w:p w14:paraId="647BB754"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55"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56"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121</w:t>
            </w:r>
            <w:r w:rsidRPr="005345CB">
              <w:rPr>
                <w:rFonts w:asciiTheme="minorEastAsia" w:eastAsiaTheme="minorEastAsia" w:hAnsiTheme="minorEastAsia" w:hint="eastAsia"/>
                <w:sz w:val="18"/>
                <w:szCs w:val="18"/>
              </w:rPr>
              <w:t>日・１名</w:t>
            </w:r>
          </w:p>
        </w:tc>
      </w:tr>
      <w:tr w:rsidR="005345CB" w:rsidRPr="005345CB" w14:paraId="647BB75D" w14:textId="77777777" w:rsidTr="00C836CB">
        <w:tc>
          <w:tcPr>
            <w:tcW w:w="1248" w:type="dxa"/>
            <w:vMerge/>
          </w:tcPr>
          <w:p w14:paraId="647BB758"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1729" w:type="dxa"/>
          </w:tcPr>
          <w:p w14:paraId="647BB759"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作業者Ⅰ</w:t>
            </w:r>
          </w:p>
        </w:tc>
        <w:tc>
          <w:tcPr>
            <w:tcW w:w="1276" w:type="dxa"/>
          </w:tcPr>
          <w:p w14:paraId="647BB75A"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5B"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5C"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365</w:t>
            </w:r>
            <w:r w:rsidRPr="005345CB">
              <w:rPr>
                <w:rFonts w:asciiTheme="minorEastAsia" w:eastAsiaTheme="minorEastAsia" w:hAnsiTheme="minorEastAsia" w:hint="eastAsia"/>
                <w:sz w:val="18"/>
                <w:szCs w:val="18"/>
              </w:rPr>
              <w:t>日・１名</w:t>
            </w:r>
          </w:p>
        </w:tc>
      </w:tr>
      <w:tr w:rsidR="005345CB" w:rsidRPr="005345CB" w14:paraId="647BB763" w14:textId="77777777" w:rsidTr="00C836CB">
        <w:tc>
          <w:tcPr>
            <w:tcW w:w="1248" w:type="dxa"/>
            <w:vMerge/>
          </w:tcPr>
          <w:p w14:paraId="647BB75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1729" w:type="dxa"/>
          </w:tcPr>
          <w:p w14:paraId="647BB75F"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作業者Ⅱ</w:t>
            </w:r>
          </w:p>
        </w:tc>
        <w:tc>
          <w:tcPr>
            <w:tcW w:w="1276" w:type="dxa"/>
          </w:tcPr>
          <w:p w14:paraId="647BB76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61"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62" w14:textId="704AD84E" w:rsidR="0053309B" w:rsidRPr="005345CB" w:rsidRDefault="0053309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w:t>
            </w:r>
            <w:r w:rsidR="00763AC2" w:rsidRPr="005345CB">
              <w:rPr>
                <w:rFonts w:asciiTheme="minorEastAsia" w:eastAsiaTheme="minorEastAsia" w:hAnsiTheme="minorEastAsia" w:hint="eastAsia"/>
                <w:sz w:val="18"/>
                <w:szCs w:val="18"/>
              </w:rPr>
              <w:t>65</w:t>
            </w:r>
            <w:r w:rsidRPr="005345CB">
              <w:rPr>
                <w:rFonts w:asciiTheme="minorEastAsia" w:eastAsiaTheme="minorEastAsia" w:hAnsiTheme="minorEastAsia" w:hint="eastAsia"/>
                <w:sz w:val="18"/>
                <w:szCs w:val="18"/>
              </w:rPr>
              <w:t>日・２名</w:t>
            </w:r>
          </w:p>
        </w:tc>
      </w:tr>
      <w:tr w:rsidR="0053309B" w:rsidRPr="005345CB" w14:paraId="647BB768" w14:textId="77777777" w:rsidTr="00C836CB">
        <w:tc>
          <w:tcPr>
            <w:tcW w:w="1248" w:type="dxa"/>
            <w:vMerge/>
          </w:tcPr>
          <w:p w14:paraId="647BB764"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3005" w:type="dxa"/>
            <w:gridSpan w:val="2"/>
          </w:tcPr>
          <w:p w14:paraId="647BB765"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時間外勤務（作業者Ⅱ）</w:t>
            </w:r>
          </w:p>
        </w:tc>
        <w:tc>
          <w:tcPr>
            <w:tcW w:w="1661" w:type="dxa"/>
          </w:tcPr>
          <w:p w14:paraId="647BB766"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園内イベント等</w:t>
            </w:r>
          </w:p>
        </w:tc>
        <w:tc>
          <w:tcPr>
            <w:tcW w:w="1457" w:type="dxa"/>
          </w:tcPr>
          <w:p w14:paraId="647BB767"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540</w:t>
            </w:r>
            <w:r w:rsidRPr="005345CB">
              <w:rPr>
                <w:rFonts w:asciiTheme="minorEastAsia" w:eastAsiaTheme="minorEastAsia" w:hAnsiTheme="minorEastAsia" w:hint="eastAsia"/>
                <w:sz w:val="18"/>
                <w:szCs w:val="18"/>
              </w:rPr>
              <w:t>時間</w:t>
            </w:r>
          </w:p>
        </w:tc>
      </w:tr>
    </w:tbl>
    <w:p w14:paraId="647BB769" w14:textId="77777777" w:rsidR="0053309B" w:rsidRPr="005345CB" w:rsidRDefault="0053309B" w:rsidP="00276562">
      <w:pPr>
        <w:widowControl/>
        <w:spacing w:line="280" w:lineRule="exact"/>
        <w:ind w:leftChars="100" w:left="210" w:firstLineChars="100" w:firstLine="221"/>
        <w:jc w:val="left"/>
        <w:rPr>
          <w:rFonts w:asciiTheme="minorEastAsia" w:eastAsiaTheme="minorEastAsia" w:hAnsiTheme="minorEastAsia"/>
          <w:b/>
          <w:sz w:val="22"/>
          <w:szCs w:val="22"/>
        </w:rPr>
      </w:pPr>
    </w:p>
    <w:p w14:paraId="647BB76A" w14:textId="20422A9B"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b/>
          <w:sz w:val="22"/>
          <w:szCs w:val="22"/>
        </w:rPr>
      </w:pPr>
      <w:r w:rsidRPr="005345CB">
        <w:rPr>
          <w:rFonts w:asciiTheme="minorEastAsia" w:eastAsiaTheme="minorEastAsia" w:hAnsiTheme="minorEastAsia" w:hint="eastAsia"/>
          <w:sz w:val="22"/>
          <w:szCs w:val="22"/>
        </w:rPr>
        <w:t>万博記念競技場勤務体制表（平成２９年度</w:t>
      </w:r>
      <w:r w:rsidR="0075558D" w:rsidRPr="005345CB">
        <w:rPr>
          <w:rFonts w:asciiTheme="minorEastAsia" w:eastAsiaTheme="minorEastAsia" w:hAnsiTheme="minorEastAsia" w:hint="eastAsia"/>
          <w:sz w:val="22"/>
          <w:szCs w:val="22"/>
        </w:rPr>
        <w:t xml:space="preserve">　予定</w:t>
      </w:r>
      <w:r w:rsidRPr="005345CB">
        <w:rPr>
          <w:rFonts w:asciiTheme="minorEastAsia" w:eastAsiaTheme="minorEastAsia" w:hAnsiTheme="minorEastAsia" w:hint="eastAsia"/>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729"/>
        <w:gridCol w:w="1276"/>
        <w:gridCol w:w="1661"/>
        <w:gridCol w:w="1457"/>
      </w:tblGrid>
      <w:tr w:rsidR="005345CB" w:rsidRPr="005345CB" w14:paraId="647BB76F" w14:textId="77777777" w:rsidTr="00C836CB">
        <w:tc>
          <w:tcPr>
            <w:tcW w:w="2977" w:type="dxa"/>
            <w:gridSpan w:val="2"/>
          </w:tcPr>
          <w:p w14:paraId="647BB76B"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万博記念競技場</w:t>
            </w:r>
          </w:p>
        </w:tc>
        <w:tc>
          <w:tcPr>
            <w:tcW w:w="1276" w:type="dxa"/>
          </w:tcPr>
          <w:p w14:paraId="647BB76C"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勤務体制</w:t>
            </w:r>
          </w:p>
        </w:tc>
        <w:tc>
          <w:tcPr>
            <w:tcW w:w="1661" w:type="dxa"/>
          </w:tcPr>
          <w:p w14:paraId="647BB76D"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勤務時間</w:t>
            </w:r>
          </w:p>
        </w:tc>
        <w:tc>
          <w:tcPr>
            <w:tcW w:w="1457" w:type="dxa"/>
          </w:tcPr>
          <w:p w14:paraId="647BB76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勤務日数</w:t>
            </w:r>
          </w:p>
        </w:tc>
      </w:tr>
      <w:tr w:rsidR="005345CB" w:rsidRPr="005345CB" w14:paraId="647BB775" w14:textId="77777777" w:rsidTr="00C836CB">
        <w:tc>
          <w:tcPr>
            <w:tcW w:w="1248" w:type="dxa"/>
          </w:tcPr>
          <w:p w14:paraId="647BB77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業務要員</w:t>
            </w:r>
          </w:p>
        </w:tc>
        <w:tc>
          <w:tcPr>
            <w:tcW w:w="1729" w:type="dxa"/>
          </w:tcPr>
          <w:p w14:paraId="647BB771"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作業者Ⅰ</w:t>
            </w:r>
          </w:p>
        </w:tc>
        <w:tc>
          <w:tcPr>
            <w:tcW w:w="1276" w:type="dxa"/>
          </w:tcPr>
          <w:p w14:paraId="647BB772"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73" w14:textId="090D0451"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r w:rsidR="00763AC2" w:rsidRPr="005345CB">
              <w:rPr>
                <w:rFonts w:asciiTheme="minorEastAsia" w:eastAsiaTheme="minorEastAsia" w:hAnsiTheme="minorEastAsia" w:hint="eastAsia"/>
                <w:sz w:val="18"/>
                <w:szCs w:val="18"/>
              </w:rPr>
              <w:t>※</w:t>
            </w:r>
          </w:p>
        </w:tc>
        <w:tc>
          <w:tcPr>
            <w:tcW w:w="1457" w:type="dxa"/>
          </w:tcPr>
          <w:p w14:paraId="647BB774"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309</w:t>
            </w:r>
            <w:r w:rsidRPr="005345CB">
              <w:rPr>
                <w:rFonts w:asciiTheme="minorEastAsia" w:eastAsiaTheme="minorEastAsia" w:hAnsiTheme="minorEastAsia" w:hint="eastAsia"/>
                <w:sz w:val="18"/>
                <w:szCs w:val="18"/>
              </w:rPr>
              <w:t>日・１名</w:t>
            </w:r>
          </w:p>
        </w:tc>
      </w:tr>
    </w:tbl>
    <w:p w14:paraId="647BB776" w14:textId="457B0E85" w:rsidR="0053309B" w:rsidRPr="005345CB" w:rsidRDefault="00763AC2" w:rsidP="00E13A22">
      <w:pPr>
        <w:widowControl/>
        <w:spacing w:line="280" w:lineRule="exact"/>
        <w:ind w:leftChars="100" w:left="210" w:firstLineChars="400" w:firstLine="840"/>
        <w:jc w:val="left"/>
        <w:rPr>
          <w:rFonts w:asciiTheme="minorEastAsia" w:eastAsiaTheme="minorEastAsia" w:hAnsiTheme="minorEastAsia"/>
          <w:szCs w:val="22"/>
        </w:rPr>
      </w:pPr>
      <w:r w:rsidRPr="005345CB">
        <w:rPr>
          <w:rFonts w:asciiTheme="minorEastAsia" w:eastAsiaTheme="minorEastAsia" w:hAnsiTheme="minorEastAsia" w:hint="eastAsia"/>
          <w:szCs w:val="22"/>
        </w:rPr>
        <w:t>※ナイター営業等、必要に応じて延長。</w:t>
      </w:r>
    </w:p>
    <w:p w14:paraId="1CE8E86C" w14:textId="77777777" w:rsidR="00763AC2" w:rsidRPr="005345CB" w:rsidRDefault="00763AC2" w:rsidP="00276562">
      <w:pPr>
        <w:widowControl/>
        <w:spacing w:line="280" w:lineRule="exact"/>
        <w:ind w:leftChars="100" w:left="210" w:firstLineChars="100" w:firstLine="220"/>
        <w:jc w:val="left"/>
        <w:rPr>
          <w:rFonts w:asciiTheme="minorEastAsia" w:eastAsiaTheme="minorEastAsia" w:hAnsiTheme="minorEastAsia"/>
          <w:sz w:val="22"/>
          <w:szCs w:val="22"/>
        </w:rPr>
      </w:pPr>
    </w:p>
    <w:p w14:paraId="647BB777" w14:textId="31DC833A" w:rsidR="0053309B" w:rsidRPr="005345CB" w:rsidRDefault="00716880" w:rsidP="00C836CB">
      <w:pPr>
        <w:pStyle w:val="3"/>
        <w:ind w:leftChars="0" w:left="0"/>
        <w:rPr>
          <w:rFonts w:asciiTheme="majorEastAsia" w:hAnsiTheme="majorEastAsia"/>
          <w:sz w:val="22"/>
          <w:szCs w:val="22"/>
        </w:rPr>
      </w:pPr>
      <w:r w:rsidRPr="005345CB">
        <w:rPr>
          <w:rFonts w:asciiTheme="majorEastAsia" w:hAnsiTheme="majorEastAsia" w:hint="eastAsia"/>
          <w:sz w:val="22"/>
          <w:szCs w:val="22"/>
        </w:rPr>
        <w:t>⑬</w:t>
      </w:r>
      <w:r w:rsidR="003E5958" w:rsidRPr="005345CB">
        <w:rPr>
          <w:rFonts w:asciiTheme="majorEastAsia" w:hAnsiTheme="majorEastAsia" w:hint="eastAsia"/>
          <w:sz w:val="22"/>
          <w:szCs w:val="22"/>
        </w:rPr>
        <w:t>日本庭園の</w:t>
      </w:r>
      <w:r w:rsidR="00A616B1" w:rsidRPr="005345CB">
        <w:rPr>
          <w:rFonts w:asciiTheme="majorEastAsia" w:hAnsiTheme="majorEastAsia" w:hint="eastAsia"/>
          <w:sz w:val="22"/>
          <w:szCs w:val="22"/>
        </w:rPr>
        <w:t>設備</w:t>
      </w:r>
      <w:r w:rsidR="003E5958" w:rsidRPr="005345CB">
        <w:rPr>
          <w:rFonts w:asciiTheme="majorEastAsia" w:hAnsiTheme="majorEastAsia" w:hint="eastAsia"/>
          <w:sz w:val="22"/>
          <w:szCs w:val="22"/>
        </w:rPr>
        <w:t>技術者</w:t>
      </w:r>
    </w:p>
    <w:p w14:paraId="647BB778" w14:textId="77777777" w:rsidR="00043957" w:rsidRPr="005345CB" w:rsidRDefault="00043957" w:rsidP="00570DF7">
      <w:pPr>
        <w:widowControl/>
        <w:spacing w:line="280" w:lineRule="exact"/>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 xml:space="preserve">　≪業務内容≫</w:t>
      </w:r>
    </w:p>
    <w:p w14:paraId="653340A4" w14:textId="68B4CBF4"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・日常運転操作</w:t>
      </w:r>
      <w:r w:rsidR="0075558D" w:rsidRPr="005345CB">
        <w:rPr>
          <w:rFonts w:asciiTheme="minorEastAsia" w:eastAsiaTheme="minorEastAsia" w:hAnsiTheme="minorEastAsia" w:hint="eastAsia"/>
          <w:sz w:val="22"/>
          <w:szCs w:val="22"/>
        </w:rPr>
        <w:t>（ポンプ設備の運転時間調整等）</w:t>
      </w:r>
    </w:p>
    <w:p w14:paraId="7A43C2D8" w14:textId="21B36342"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5558D" w:rsidRPr="005345CB">
        <w:rPr>
          <w:rFonts w:asciiTheme="minorEastAsia" w:eastAsiaTheme="minorEastAsia" w:hAnsiTheme="minorEastAsia" w:hint="eastAsia"/>
          <w:sz w:val="22"/>
          <w:szCs w:val="22"/>
        </w:rPr>
        <w:t>電気・機械設備の</w:t>
      </w:r>
      <w:r w:rsidRPr="005345CB">
        <w:rPr>
          <w:rFonts w:asciiTheme="minorEastAsia" w:eastAsiaTheme="minorEastAsia" w:hAnsiTheme="minorEastAsia" w:hint="eastAsia"/>
          <w:sz w:val="22"/>
          <w:szCs w:val="22"/>
        </w:rPr>
        <w:t>巡視点検</w:t>
      </w:r>
    </w:p>
    <w:p w14:paraId="1496CE8F"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・関係箇所への連絡調整</w:t>
      </w:r>
    </w:p>
    <w:p w14:paraId="787F019D"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・事故等の緊急対応</w:t>
      </w:r>
    </w:p>
    <w:p w14:paraId="3B6DD0AF"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・受変電設備定期点検の立会い</w:t>
      </w:r>
    </w:p>
    <w:p w14:paraId="7EEB8B95"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・改修工事等の立会い</w:t>
      </w:r>
    </w:p>
    <w:p w14:paraId="2D56D44F"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・自家発電設備点検</w:t>
      </w:r>
    </w:p>
    <w:p w14:paraId="771B93DE" w14:textId="77777777" w:rsidR="00763AC2" w:rsidRPr="005345CB" w:rsidRDefault="00763AC2" w:rsidP="00E13A22">
      <w:pPr>
        <w:widowControl/>
        <w:spacing w:line="280" w:lineRule="exact"/>
        <w:ind w:leftChars="200" w:left="4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・日誌・報告書の作成</w:t>
      </w:r>
    </w:p>
    <w:p w14:paraId="647BB782" w14:textId="21AA5A52" w:rsidR="00043957" w:rsidRPr="005345CB" w:rsidRDefault="00763AC2"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・電気メーター検針表作成　等</w:t>
      </w:r>
    </w:p>
    <w:p w14:paraId="647BB783" w14:textId="77777777" w:rsidR="003E5958" w:rsidRPr="005345CB" w:rsidRDefault="003E5958"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他の項目と異なるため、直近年度の実績を下表に示す。</w:t>
      </w:r>
    </w:p>
    <w:p w14:paraId="647BB784" w14:textId="77777777" w:rsidR="003E5958" w:rsidRPr="005345CB" w:rsidRDefault="003E5958" w:rsidP="00276562">
      <w:pPr>
        <w:widowControl/>
        <w:spacing w:line="280" w:lineRule="exact"/>
        <w:ind w:leftChars="100" w:left="210" w:firstLineChars="100" w:firstLine="220"/>
        <w:jc w:val="left"/>
        <w:rPr>
          <w:rFonts w:asciiTheme="minorEastAsia" w:eastAsiaTheme="minorEastAsia" w:hAnsiTheme="minorEastAsia"/>
          <w:sz w:val="22"/>
          <w:szCs w:val="22"/>
        </w:rPr>
      </w:pPr>
    </w:p>
    <w:p w14:paraId="647BB785" w14:textId="23DEA933"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5558D" w:rsidRPr="005345CB">
        <w:rPr>
          <w:rFonts w:asciiTheme="minorEastAsia" w:eastAsiaTheme="minorEastAsia" w:hAnsiTheme="minorEastAsia" w:hint="eastAsia"/>
          <w:sz w:val="22"/>
          <w:szCs w:val="22"/>
        </w:rPr>
        <w:t>（日本庭園地区の）</w:t>
      </w:r>
      <w:r w:rsidRPr="005345CB">
        <w:rPr>
          <w:rFonts w:asciiTheme="minorEastAsia" w:eastAsiaTheme="minorEastAsia" w:hAnsiTheme="minorEastAsia" w:hint="eastAsia"/>
          <w:sz w:val="22"/>
          <w:szCs w:val="22"/>
        </w:rPr>
        <w:t>地区責任者</w:t>
      </w:r>
    </w:p>
    <w:p w14:paraId="647BB786" w14:textId="65608E08"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w:t>
      </w:r>
      <w:r w:rsidR="0075558D" w:rsidRPr="005345CB">
        <w:rPr>
          <w:rFonts w:asciiTheme="minorEastAsia" w:eastAsiaTheme="minorEastAsia" w:hAnsiTheme="minorEastAsia" w:hint="eastAsia"/>
          <w:sz w:val="22"/>
          <w:szCs w:val="22"/>
        </w:rPr>
        <w:t>（日本庭園地区の）</w:t>
      </w:r>
      <w:r w:rsidRPr="005345CB">
        <w:rPr>
          <w:rFonts w:asciiTheme="minorEastAsia" w:eastAsiaTheme="minorEastAsia" w:hAnsiTheme="minorEastAsia" w:hint="eastAsia"/>
          <w:sz w:val="22"/>
          <w:szCs w:val="22"/>
        </w:rPr>
        <w:t>地区責任者代行</w:t>
      </w:r>
    </w:p>
    <w:p w14:paraId="5A5D86DC" w14:textId="77777777" w:rsidR="0075558D" w:rsidRPr="005345CB" w:rsidRDefault="0075558D" w:rsidP="0075558D">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□・・・作業者Ⅰ（保全技術員相当）</w:t>
      </w:r>
    </w:p>
    <w:p w14:paraId="510B82AF" w14:textId="77777777" w:rsidR="0075558D" w:rsidRPr="005345CB" w:rsidRDefault="0075558D" w:rsidP="0075558D">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△・・・作業者Ⅱ（保全技術員補相当）</w:t>
      </w:r>
    </w:p>
    <w:p w14:paraId="647BB789" w14:textId="77777777" w:rsidR="0053309B" w:rsidRPr="005345CB" w:rsidRDefault="0053309B" w:rsidP="00715F07">
      <w:pPr>
        <w:widowControl/>
        <w:spacing w:line="280" w:lineRule="exact"/>
        <w:jc w:val="left"/>
        <w:rPr>
          <w:rFonts w:asciiTheme="minorEastAsia" w:eastAsiaTheme="minorEastAsia" w:hAnsiTheme="minorEastAsia"/>
          <w:sz w:val="22"/>
          <w:szCs w:val="22"/>
        </w:rPr>
      </w:pPr>
    </w:p>
    <w:p w14:paraId="2536297C" w14:textId="77777777" w:rsidR="003F4995" w:rsidRPr="005345CB" w:rsidRDefault="003F4995" w:rsidP="00715F07">
      <w:pPr>
        <w:widowControl/>
        <w:spacing w:line="280" w:lineRule="exact"/>
        <w:jc w:val="left"/>
        <w:rPr>
          <w:rFonts w:asciiTheme="minorEastAsia" w:eastAsiaTheme="minorEastAsia" w:hAnsiTheme="minorEastAsia"/>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6"/>
        <w:gridCol w:w="2596"/>
      </w:tblGrid>
      <w:tr w:rsidR="005345CB" w:rsidRPr="005345CB" w14:paraId="647BB78D" w14:textId="77777777" w:rsidTr="00C836CB">
        <w:tc>
          <w:tcPr>
            <w:tcW w:w="596" w:type="dxa"/>
          </w:tcPr>
          <w:p w14:paraId="647BB78A"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w:t>
            </w:r>
          </w:p>
        </w:tc>
        <w:tc>
          <w:tcPr>
            <w:tcW w:w="4196" w:type="dxa"/>
          </w:tcPr>
          <w:p w14:paraId="647BB78B" w14:textId="4AED12BA"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平日（土・日・祝及び年末年始を除く）</w:t>
            </w:r>
          </w:p>
        </w:tc>
        <w:tc>
          <w:tcPr>
            <w:tcW w:w="2596" w:type="dxa"/>
          </w:tcPr>
          <w:p w14:paraId="647BB78C"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◎×１、□×１、△×１</w:t>
            </w:r>
          </w:p>
        </w:tc>
      </w:tr>
      <w:tr w:rsidR="0053309B" w:rsidRPr="005345CB" w14:paraId="647BB791" w14:textId="77777777" w:rsidTr="00C836CB">
        <w:tc>
          <w:tcPr>
            <w:tcW w:w="596" w:type="dxa"/>
          </w:tcPr>
          <w:p w14:paraId="647BB78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２</w:t>
            </w:r>
          </w:p>
        </w:tc>
        <w:tc>
          <w:tcPr>
            <w:tcW w:w="4196" w:type="dxa"/>
          </w:tcPr>
          <w:p w14:paraId="647BB78F" w14:textId="373C10F5" w:rsidR="0053309B" w:rsidRPr="005345CB" w:rsidRDefault="0053309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土・日・祝</w:t>
            </w:r>
            <w:r w:rsidR="004A2BC4" w:rsidRPr="005345CB">
              <w:rPr>
                <w:rFonts w:asciiTheme="minorEastAsia" w:eastAsiaTheme="minorEastAsia" w:hAnsiTheme="minorEastAsia" w:hint="eastAsia"/>
                <w:sz w:val="18"/>
                <w:szCs w:val="18"/>
              </w:rPr>
              <w:t>及び年末年始</w:t>
            </w:r>
          </w:p>
        </w:tc>
        <w:tc>
          <w:tcPr>
            <w:tcW w:w="2596" w:type="dxa"/>
          </w:tcPr>
          <w:p w14:paraId="647BB79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○×１、□×１、△×１</w:t>
            </w:r>
          </w:p>
        </w:tc>
      </w:tr>
    </w:tbl>
    <w:p w14:paraId="647BB792" w14:textId="77777777" w:rsidR="0053309B" w:rsidRPr="005345CB" w:rsidRDefault="0053309B" w:rsidP="00715F07">
      <w:pPr>
        <w:widowControl/>
        <w:spacing w:line="280" w:lineRule="exact"/>
        <w:jc w:val="left"/>
        <w:rPr>
          <w:rFonts w:asciiTheme="minorEastAsia" w:eastAsiaTheme="minorEastAsia" w:hAnsiTheme="minorEastAsia"/>
          <w:sz w:val="22"/>
          <w:szCs w:val="22"/>
        </w:rPr>
      </w:pPr>
    </w:p>
    <w:p w14:paraId="647BB7D9" w14:textId="7A0D8183" w:rsidR="0053309B" w:rsidRPr="005345CB" w:rsidRDefault="0053309B" w:rsidP="00276562">
      <w:pPr>
        <w:widowControl/>
        <w:spacing w:line="280" w:lineRule="exact"/>
        <w:ind w:leftChars="100" w:left="210" w:firstLineChars="100" w:firstLine="220"/>
        <w:jc w:val="left"/>
        <w:rPr>
          <w:rFonts w:asciiTheme="minorEastAsia" w:eastAsiaTheme="minorEastAsia" w:hAnsiTheme="minorEastAsia"/>
          <w:sz w:val="22"/>
          <w:szCs w:val="22"/>
        </w:rPr>
      </w:pPr>
      <w:r w:rsidRPr="005345CB">
        <w:rPr>
          <w:rFonts w:asciiTheme="minorEastAsia" w:eastAsiaTheme="minorEastAsia" w:hAnsiTheme="minorEastAsia" w:hint="eastAsia"/>
          <w:sz w:val="22"/>
          <w:szCs w:val="22"/>
        </w:rPr>
        <w:t>日本庭園勤務体制表（平成２９年度</w:t>
      </w:r>
      <w:r w:rsidR="0075558D" w:rsidRPr="005345CB">
        <w:rPr>
          <w:rFonts w:asciiTheme="minorEastAsia" w:eastAsiaTheme="minorEastAsia" w:hAnsiTheme="minorEastAsia" w:hint="eastAsia"/>
          <w:sz w:val="22"/>
          <w:szCs w:val="22"/>
        </w:rPr>
        <w:t>予定</w:t>
      </w:r>
      <w:r w:rsidRPr="005345CB">
        <w:rPr>
          <w:rFonts w:asciiTheme="minorEastAsia" w:eastAsiaTheme="minorEastAsia" w:hAnsiTheme="minorEastAsia" w:hint="eastAsia"/>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729"/>
        <w:gridCol w:w="1276"/>
        <w:gridCol w:w="1661"/>
        <w:gridCol w:w="1457"/>
      </w:tblGrid>
      <w:tr w:rsidR="005345CB" w:rsidRPr="005345CB" w14:paraId="647BB7DE" w14:textId="77777777" w:rsidTr="00C836CB">
        <w:tc>
          <w:tcPr>
            <w:tcW w:w="2977" w:type="dxa"/>
            <w:gridSpan w:val="2"/>
          </w:tcPr>
          <w:p w14:paraId="647BB7DA"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日本庭園</w:t>
            </w:r>
          </w:p>
        </w:tc>
        <w:tc>
          <w:tcPr>
            <w:tcW w:w="1276" w:type="dxa"/>
          </w:tcPr>
          <w:p w14:paraId="647BB7DB"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勤務体制</w:t>
            </w:r>
          </w:p>
        </w:tc>
        <w:tc>
          <w:tcPr>
            <w:tcW w:w="1661" w:type="dxa"/>
          </w:tcPr>
          <w:p w14:paraId="647BB7DC"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勤務時間</w:t>
            </w:r>
          </w:p>
        </w:tc>
        <w:tc>
          <w:tcPr>
            <w:tcW w:w="1457" w:type="dxa"/>
          </w:tcPr>
          <w:p w14:paraId="647BB7DD" w14:textId="77777777" w:rsidR="0053309B" w:rsidRPr="005345CB" w:rsidRDefault="0053309B" w:rsidP="00C836CB">
            <w:pPr>
              <w:widowControl/>
              <w:spacing w:line="280" w:lineRule="exact"/>
              <w:jc w:val="center"/>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勤務日数</w:t>
            </w:r>
          </w:p>
        </w:tc>
      </w:tr>
      <w:tr w:rsidR="005345CB" w:rsidRPr="005345CB" w14:paraId="647BB7E3" w14:textId="77777777" w:rsidTr="00C836CB">
        <w:tc>
          <w:tcPr>
            <w:tcW w:w="2977" w:type="dxa"/>
            <w:gridSpan w:val="2"/>
          </w:tcPr>
          <w:p w14:paraId="647BB7DF"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地区責任者</w:t>
            </w:r>
          </w:p>
        </w:tc>
        <w:tc>
          <w:tcPr>
            <w:tcW w:w="1276" w:type="dxa"/>
          </w:tcPr>
          <w:p w14:paraId="647BB7E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E1"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E2"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244</w:t>
            </w:r>
            <w:r w:rsidRPr="005345CB">
              <w:rPr>
                <w:rFonts w:asciiTheme="minorEastAsia" w:eastAsiaTheme="minorEastAsia" w:hAnsiTheme="minorEastAsia" w:hint="eastAsia"/>
                <w:sz w:val="18"/>
                <w:szCs w:val="18"/>
              </w:rPr>
              <w:t>日・１名</w:t>
            </w:r>
          </w:p>
        </w:tc>
      </w:tr>
      <w:tr w:rsidR="005345CB" w:rsidRPr="005345CB" w14:paraId="647BB7E9" w14:textId="77777777" w:rsidTr="00C836CB">
        <w:tc>
          <w:tcPr>
            <w:tcW w:w="1248" w:type="dxa"/>
            <w:vMerge w:val="restart"/>
            <w:vAlign w:val="center"/>
          </w:tcPr>
          <w:p w14:paraId="647BB7E4"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業務要員</w:t>
            </w:r>
          </w:p>
        </w:tc>
        <w:tc>
          <w:tcPr>
            <w:tcW w:w="1729" w:type="dxa"/>
          </w:tcPr>
          <w:p w14:paraId="647BB7E5"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地区責任者代行</w:t>
            </w:r>
          </w:p>
        </w:tc>
        <w:tc>
          <w:tcPr>
            <w:tcW w:w="1276" w:type="dxa"/>
          </w:tcPr>
          <w:p w14:paraId="647BB7E6"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E7"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E8"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121</w:t>
            </w:r>
            <w:r w:rsidRPr="005345CB">
              <w:rPr>
                <w:rFonts w:asciiTheme="minorEastAsia" w:eastAsiaTheme="minorEastAsia" w:hAnsiTheme="minorEastAsia" w:hint="eastAsia"/>
                <w:sz w:val="18"/>
                <w:szCs w:val="18"/>
              </w:rPr>
              <w:t>日・１名</w:t>
            </w:r>
          </w:p>
        </w:tc>
      </w:tr>
      <w:tr w:rsidR="005345CB" w:rsidRPr="005345CB" w14:paraId="647BB7EF" w14:textId="77777777" w:rsidTr="00C836CB">
        <w:tc>
          <w:tcPr>
            <w:tcW w:w="1248" w:type="dxa"/>
            <w:vMerge/>
          </w:tcPr>
          <w:p w14:paraId="647BB7EA"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1729" w:type="dxa"/>
          </w:tcPr>
          <w:p w14:paraId="647BB7EB"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作業者Ⅰ</w:t>
            </w:r>
          </w:p>
        </w:tc>
        <w:tc>
          <w:tcPr>
            <w:tcW w:w="1276" w:type="dxa"/>
          </w:tcPr>
          <w:p w14:paraId="647BB7EC"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ED"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EE"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365</w:t>
            </w:r>
            <w:r w:rsidRPr="005345CB">
              <w:rPr>
                <w:rFonts w:asciiTheme="minorEastAsia" w:eastAsiaTheme="minorEastAsia" w:hAnsiTheme="minorEastAsia" w:hint="eastAsia"/>
                <w:sz w:val="18"/>
                <w:szCs w:val="18"/>
              </w:rPr>
              <w:t>日・１名</w:t>
            </w:r>
          </w:p>
        </w:tc>
      </w:tr>
      <w:tr w:rsidR="005345CB" w:rsidRPr="005345CB" w14:paraId="647BB7F5" w14:textId="77777777" w:rsidTr="00C836CB">
        <w:tc>
          <w:tcPr>
            <w:tcW w:w="1248" w:type="dxa"/>
            <w:vMerge/>
          </w:tcPr>
          <w:p w14:paraId="647BB7F0"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1729" w:type="dxa"/>
          </w:tcPr>
          <w:p w14:paraId="647BB7F1"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作業者Ⅱ</w:t>
            </w:r>
          </w:p>
        </w:tc>
        <w:tc>
          <w:tcPr>
            <w:tcW w:w="1276" w:type="dxa"/>
          </w:tcPr>
          <w:p w14:paraId="647BB7F2"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日勤</w:t>
            </w:r>
          </w:p>
        </w:tc>
        <w:tc>
          <w:tcPr>
            <w:tcW w:w="1661" w:type="dxa"/>
          </w:tcPr>
          <w:p w14:paraId="647BB7F3"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9:00</w:t>
            </w:r>
            <w:r w:rsidRPr="005345CB">
              <w:rPr>
                <w:rFonts w:asciiTheme="minorEastAsia" w:eastAsiaTheme="minorEastAsia" w:hAnsiTheme="minorEastAsia" w:hint="eastAsia"/>
                <w:sz w:val="18"/>
                <w:szCs w:val="18"/>
              </w:rPr>
              <w:t>～</w:t>
            </w:r>
            <w:r w:rsidRPr="005345CB">
              <w:rPr>
                <w:rFonts w:asciiTheme="minorEastAsia" w:eastAsiaTheme="minorEastAsia" w:hAnsiTheme="minorEastAsia"/>
                <w:sz w:val="18"/>
                <w:szCs w:val="18"/>
              </w:rPr>
              <w:t>18:00</w:t>
            </w:r>
          </w:p>
        </w:tc>
        <w:tc>
          <w:tcPr>
            <w:tcW w:w="1457" w:type="dxa"/>
          </w:tcPr>
          <w:p w14:paraId="647BB7F4" w14:textId="648CC3ED"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3</w:t>
            </w:r>
            <w:r w:rsidR="0075558D" w:rsidRPr="005345CB">
              <w:rPr>
                <w:rFonts w:asciiTheme="minorEastAsia" w:eastAsiaTheme="minorEastAsia" w:hAnsiTheme="minorEastAsia" w:hint="eastAsia"/>
                <w:sz w:val="18"/>
                <w:szCs w:val="18"/>
              </w:rPr>
              <w:t>65</w:t>
            </w:r>
            <w:r w:rsidRPr="005345CB">
              <w:rPr>
                <w:rFonts w:asciiTheme="minorEastAsia" w:eastAsiaTheme="minorEastAsia" w:hAnsiTheme="minorEastAsia" w:hint="eastAsia"/>
                <w:sz w:val="18"/>
                <w:szCs w:val="18"/>
              </w:rPr>
              <w:t>日・１名</w:t>
            </w:r>
          </w:p>
        </w:tc>
      </w:tr>
      <w:tr w:rsidR="0053309B" w:rsidRPr="005345CB" w14:paraId="647BB7FA" w14:textId="77777777" w:rsidTr="00C836CB">
        <w:tc>
          <w:tcPr>
            <w:tcW w:w="1248" w:type="dxa"/>
            <w:vMerge/>
          </w:tcPr>
          <w:p w14:paraId="647BB7F6" w14:textId="77777777" w:rsidR="0053309B" w:rsidRPr="005345CB" w:rsidRDefault="0053309B" w:rsidP="00C836CB">
            <w:pPr>
              <w:widowControl/>
              <w:spacing w:line="280" w:lineRule="exact"/>
              <w:jc w:val="left"/>
              <w:rPr>
                <w:rFonts w:asciiTheme="minorEastAsia" w:eastAsiaTheme="minorEastAsia" w:hAnsiTheme="minorEastAsia"/>
                <w:sz w:val="18"/>
                <w:szCs w:val="18"/>
              </w:rPr>
            </w:pPr>
          </w:p>
        </w:tc>
        <w:tc>
          <w:tcPr>
            <w:tcW w:w="3005" w:type="dxa"/>
            <w:gridSpan w:val="2"/>
          </w:tcPr>
          <w:p w14:paraId="647BB7F7"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時間外勤務（作業者Ⅱ）</w:t>
            </w:r>
          </w:p>
        </w:tc>
        <w:tc>
          <w:tcPr>
            <w:tcW w:w="1661" w:type="dxa"/>
          </w:tcPr>
          <w:p w14:paraId="647BB7F8"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hint="eastAsia"/>
                <w:sz w:val="18"/>
                <w:szCs w:val="18"/>
              </w:rPr>
              <w:t>園内イベント等</w:t>
            </w:r>
          </w:p>
        </w:tc>
        <w:tc>
          <w:tcPr>
            <w:tcW w:w="1457" w:type="dxa"/>
          </w:tcPr>
          <w:p w14:paraId="647BB7F9" w14:textId="77777777" w:rsidR="0053309B" w:rsidRPr="005345CB" w:rsidRDefault="0053309B" w:rsidP="00C836CB">
            <w:pPr>
              <w:widowControl/>
              <w:spacing w:line="280" w:lineRule="exact"/>
              <w:jc w:val="left"/>
              <w:rPr>
                <w:rFonts w:asciiTheme="minorEastAsia" w:eastAsiaTheme="minorEastAsia" w:hAnsiTheme="minorEastAsia"/>
                <w:sz w:val="18"/>
                <w:szCs w:val="18"/>
              </w:rPr>
            </w:pPr>
            <w:r w:rsidRPr="005345CB">
              <w:rPr>
                <w:rFonts w:asciiTheme="minorEastAsia" w:eastAsiaTheme="minorEastAsia" w:hAnsiTheme="minorEastAsia"/>
                <w:sz w:val="18"/>
                <w:szCs w:val="18"/>
              </w:rPr>
              <w:t>280</w:t>
            </w:r>
            <w:r w:rsidRPr="005345CB">
              <w:rPr>
                <w:rFonts w:asciiTheme="minorEastAsia" w:eastAsiaTheme="minorEastAsia" w:hAnsiTheme="minorEastAsia" w:hint="eastAsia"/>
                <w:sz w:val="18"/>
                <w:szCs w:val="18"/>
              </w:rPr>
              <w:t>時間</w:t>
            </w:r>
          </w:p>
        </w:tc>
      </w:tr>
    </w:tbl>
    <w:p w14:paraId="647BB7FB" w14:textId="77777777" w:rsidR="003B3453" w:rsidRPr="005345CB" w:rsidRDefault="003B3453" w:rsidP="003B3453">
      <w:pPr>
        <w:spacing w:line="280" w:lineRule="exact"/>
        <w:rPr>
          <w:rFonts w:asciiTheme="minorEastAsia" w:eastAsiaTheme="minorEastAsia" w:hAnsiTheme="minorEastAsia"/>
          <w:sz w:val="22"/>
          <w:szCs w:val="22"/>
        </w:rPr>
      </w:pPr>
    </w:p>
    <w:p w14:paraId="647BB7FC" w14:textId="77777777" w:rsidR="00276562" w:rsidRPr="005345CB" w:rsidRDefault="00276562">
      <w:pPr>
        <w:spacing w:line="280" w:lineRule="exact"/>
        <w:rPr>
          <w:rFonts w:asciiTheme="minorEastAsia" w:eastAsiaTheme="minorEastAsia" w:hAnsiTheme="minorEastAsia"/>
          <w:sz w:val="22"/>
          <w:szCs w:val="22"/>
        </w:rPr>
      </w:pPr>
    </w:p>
    <w:p w14:paraId="647BB7FD" w14:textId="77777777" w:rsidR="00276562" w:rsidRPr="005345CB" w:rsidRDefault="00276562">
      <w:pPr>
        <w:spacing w:line="280" w:lineRule="exact"/>
        <w:rPr>
          <w:rFonts w:asciiTheme="minorEastAsia" w:eastAsiaTheme="minorEastAsia" w:hAnsiTheme="minorEastAsia"/>
          <w:sz w:val="22"/>
          <w:szCs w:val="22"/>
        </w:rPr>
      </w:pPr>
    </w:p>
    <w:sectPr w:rsidR="00276562" w:rsidRPr="005345CB" w:rsidSect="00E659E0">
      <w:headerReference w:type="default" r:id="rId13"/>
      <w:footerReference w:type="default" r:id="rId14"/>
      <w:pgSz w:w="11906" w:h="16838"/>
      <w:pgMar w:top="1701" w:right="1701" w:bottom="1701" w:left="1701" w:header="851" w:footer="510"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A445F" w15:done="0"/>
  <w15:commentEx w15:paraId="7228390E" w15:done="0"/>
  <w15:commentEx w15:paraId="42F3D0D1" w15:done="0"/>
  <w15:commentEx w15:paraId="03436186" w15:done="0"/>
  <w15:commentEx w15:paraId="7A92645D" w15:done="0"/>
  <w15:commentEx w15:paraId="6ED65370" w15:done="0"/>
  <w15:commentEx w15:paraId="2E8913FB" w15:done="0"/>
  <w15:commentEx w15:paraId="4D2E9D46" w15:done="0"/>
  <w15:commentEx w15:paraId="6C8FD6F7" w15:done="0"/>
  <w15:commentEx w15:paraId="3F39CA64" w15:done="0"/>
  <w15:commentEx w15:paraId="7C50861A" w15:done="0"/>
  <w15:commentEx w15:paraId="2B174CF5" w15:done="0"/>
  <w15:commentEx w15:paraId="6A71F719" w15:done="0"/>
  <w15:commentEx w15:paraId="6029A9D9" w15:done="0"/>
  <w15:commentEx w15:paraId="11D25E94" w15:done="0"/>
  <w15:commentEx w15:paraId="6DC2C31A" w15:done="0"/>
  <w15:commentEx w15:paraId="1CD2B2E2" w15:done="0"/>
  <w15:commentEx w15:paraId="0F706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0E241" w14:textId="77777777" w:rsidR="00DC0FD8" w:rsidRDefault="00DC0FD8" w:rsidP="00CF24E6">
      <w:r>
        <w:separator/>
      </w:r>
    </w:p>
  </w:endnote>
  <w:endnote w:type="continuationSeparator" w:id="0">
    <w:p w14:paraId="1190CDA9" w14:textId="77777777" w:rsidR="00DC0FD8" w:rsidRDefault="00DC0FD8" w:rsidP="00CF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29239"/>
      <w:docPartObj>
        <w:docPartGallery w:val="Page Numbers (Bottom of Page)"/>
        <w:docPartUnique/>
      </w:docPartObj>
    </w:sdtPr>
    <w:sdtEndPr/>
    <w:sdtContent>
      <w:p w14:paraId="647BB843" w14:textId="53EA8C8D" w:rsidR="00DC0FD8" w:rsidRDefault="00DC0FD8">
        <w:pPr>
          <w:pStyle w:val="a6"/>
          <w:jc w:val="center"/>
        </w:pPr>
        <w:r>
          <w:fldChar w:fldCharType="begin"/>
        </w:r>
        <w:r>
          <w:instrText>PAGE   \* MERGEFORMAT</w:instrText>
        </w:r>
        <w:r>
          <w:fldChar w:fldCharType="separate"/>
        </w:r>
        <w:r w:rsidR="00FF5B6C" w:rsidRPr="00FF5B6C">
          <w:rPr>
            <w:noProof/>
            <w:lang w:val="ja-JP"/>
          </w:rPr>
          <w:t>16</w:t>
        </w:r>
        <w:r>
          <w:fldChar w:fldCharType="end"/>
        </w:r>
      </w:p>
    </w:sdtContent>
  </w:sdt>
  <w:p w14:paraId="647BB844" w14:textId="77777777" w:rsidR="00DC0FD8" w:rsidRDefault="00DC0F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B988B" w14:textId="77777777" w:rsidR="00DC0FD8" w:rsidRDefault="00DC0FD8" w:rsidP="00CF24E6">
      <w:r>
        <w:separator/>
      </w:r>
    </w:p>
  </w:footnote>
  <w:footnote w:type="continuationSeparator" w:id="0">
    <w:p w14:paraId="71E6BD69" w14:textId="77777777" w:rsidR="00DC0FD8" w:rsidRDefault="00DC0FD8" w:rsidP="00CF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B842" w14:textId="00C95D6B" w:rsidR="00DC0FD8" w:rsidRDefault="00DC0FD8" w:rsidP="00E13A2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396D"/>
    <w:multiLevelType w:val="hybridMultilevel"/>
    <w:tmpl w:val="3F643268"/>
    <w:lvl w:ilvl="0" w:tplc="7F7E8C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5449A4"/>
    <w:multiLevelType w:val="hybridMultilevel"/>
    <w:tmpl w:val="2682BA92"/>
    <w:lvl w:ilvl="0" w:tplc="97E0D1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1F"/>
    <w:rsid w:val="0000074F"/>
    <w:rsid w:val="000024F8"/>
    <w:rsid w:val="0001279C"/>
    <w:rsid w:val="00016781"/>
    <w:rsid w:val="0002342A"/>
    <w:rsid w:val="000412DC"/>
    <w:rsid w:val="00043957"/>
    <w:rsid w:val="00044806"/>
    <w:rsid w:val="0007207F"/>
    <w:rsid w:val="0007271F"/>
    <w:rsid w:val="00073822"/>
    <w:rsid w:val="000811AB"/>
    <w:rsid w:val="0009163A"/>
    <w:rsid w:val="00093C50"/>
    <w:rsid w:val="00094184"/>
    <w:rsid w:val="000A07FA"/>
    <w:rsid w:val="000A13EC"/>
    <w:rsid w:val="000A7F4C"/>
    <w:rsid w:val="000F0374"/>
    <w:rsid w:val="000F144E"/>
    <w:rsid w:val="000F5E77"/>
    <w:rsid w:val="000F6FBE"/>
    <w:rsid w:val="00107641"/>
    <w:rsid w:val="00114D0F"/>
    <w:rsid w:val="00115EC7"/>
    <w:rsid w:val="001253E2"/>
    <w:rsid w:val="00135EB1"/>
    <w:rsid w:val="00143C0A"/>
    <w:rsid w:val="00196254"/>
    <w:rsid w:val="001A7CA7"/>
    <w:rsid w:val="001B106C"/>
    <w:rsid w:val="001B4108"/>
    <w:rsid w:val="001D3B07"/>
    <w:rsid w:val="001D60E0"/>
    <w:rsid w:val="001F326F"/>
    <w:rsid w:val="001F6F37"/>
    <w:rsid w:val="002264C4"/>
    <w:rsid w:val="002342ED"/>
    <w:rsid w:val="0024230C"/>
    <w:rsid w:val="00276562"/>
    <w:rsid w:val="00281BCB"/>
    <w:rsid w:val="00290FF8"/>
    <w:rsid w:val="00291127"/>
    <w:rsid w:val="002B644A"/>
    <w:rsid w:val="002C6A0A"/>
    <w:rsid w:val="002D1BE8"/>
    <w:rsid w:val="0030503C"/>
    <w:rsid w:val="003144E2"/>
    <w:rsid w:val="003273D1"/>
    <w:rsid w:val="0034588A"/>
    <w:rsid w:val="00357BC7"/>
    <w:rsid w:val="003777F7"/>
    <w:rsid w:val="003B3453"/>
    <w:rsid w:val="003B352D"/>
    <w:rsid w:val="003C07C0"/>
    <w:rsid w:val="003C4D23"/>
    <w:rsid w:val="003C7BA4"/>
    <w:rsid w:val="003E21BF"/>
    <w:rsid w:val="003E3392"/>
    <w:rsid w:val="003E5958"/>
    <w:rsid w:val="003F4995"/>
    <w:rsid w:val="00400C4D"/>
    <w:rsid w:val="004040E6"/>
    <w:rsid w:val="004306A3"/>
    <w:rsid w:val="004314B1"/>
    <w:rsid w:val="00452100"/>
    <w:rsid w:val="00457D2C"/>
    <w:rsid w:val="00465146"/>
    <w:rsid w:val="00470503"/>
    <w:rsid w:val="00470ABE"/>
    <w:rsid w:val="00471BB9"/>
    <w:rsid w:val="00481552"/>
    <w:rsid w:val="00491D15"/>
    <w:rsid w:val="004A00FC"/>
    <w:rsid w:val="004A2BC4"/>
    <w:rsid w:val="004A466E"/>
    <w:rsid w:val="004B3852"/>
    <w:rsid w:val="004B64DE"/>
    <w:rsid w:val="004B7112"/>
    <w:rsid w:val="004D3F9B"/>
    <w:rsid w:val="004F363A"/>
    <w:rsid w:val="004F3CF0"/>
    <w:rsid w:val="00502B82"/>
    <w:rsid w:val="005035EF"/>
    <w:rsid w:val="0051440E"/>
    <w:rsid w:val="0052178E"/>
    <w:rsid w:val="00532EE8"/>
    <w:rsid w:val="0053309B"/>
    <w:rsid w:val="0053398B"/>
    <w:rsid w:val="005345CB"/>
    <w:rsid w:val="00550476"/>
    <w:rsid w:val="00570DF7"/>
    <w:rsid w:val="0057332C"/>
    <w:rsid w:val="00583FCB"/>
    <w:rsid w:val="005A51F2"/>
    <w:rsid w:val="005C6887"/>
    <w:rsid w:val="005F3065"/>
    <w:rsid w:val="00602944"/>
    <w:rsid w:val="00606C0C"/>
    <w:rsid w:val="006126DA"/>
    <w:rsid w:val="00641DB5"/>
    <w:rsid w:val="00642445"/>
    <w:rsid w:val="00645555"/>
    <w:rsid w:val="00647D77"/>
    <w:rsid w:val="00650363"/>
    <w:rsid w:val="00660421"/>
    <w:rsid w:val="00665E6F"/>
    <w:rsid w:val="00667DC5"/>
    <w:rsid w:val="0067619F"/>
    <w:rsid w:val="00694A72"/>
    <w:rsid w:val="006A3344"/>
    <w:rsid w:val="006A5A83"/>
    <w:rsid w:val="006C7D85"/>
    <w:rsid w:val="006F0860"/>
    <w:rsid w:val="007071FE"/>
    <w:rsid w:val="00715F07"/>
    <w:rsid w:val="00716880"/>
    <w:rsid w:val="00721935"/>
    <w:rsid w:val="007248F9"/>
    <w:rsid w:val="0073478D"/>
    <w:rsid w:val="00735E07"/>
    <w:rsid w:val="0075558D"/>
    <w:rsid w:val="00756136"/>
    <w:rsid w:val="00763AC2"/>
    <w:rsid w:val="007640D2"/>
    <w:rsid w:val="0076746E"/>
    <w:rsid w:val="00767666"/>
    <w:rsid w:val="007A136C"/>
    <w:rsid w:val="007A1A44"/>
    <w:rsid w:val="007C0EED"/>
    <w:rsid w:val="007D438A"/>
    <w:rsid w:val="007E7E0A"/>
    <w:rsid w:val="007F0BFA"/>
    <w:rsid w:val="00800E28"/>
    <w:rsid w:val="00806DA2"/>
    <w:rsid w:val="008167D0"/>
    <w:rsid w:val="0082294E"/>
    <w:rsid w:val="0083635C"/>
    <w:rsid w:val="00854191"/>
    <w:rsid w:val="00871D56"/>
    <w:rsid w:val="00893DEF"/>
    <w:rsid w:val="008B2755"/>
    <w:rsid w:val="008C4D1F"/>
    <w:rsid w:val="008D3A08"/>
    <w:rsid w:val="008F71D8"/>
    <w:rsid w:val="00900D5B"/>
    <w:rsid w:val="00901852"/>
    <w:rsid w:val="00904040"/>
    <w:rsid w:val="009162F1"/>
    <w:rsid w:val="0093071E"/>
    <w:rsid w:val="00936095"/>
    <w:rsid w:val="00940CD8"/>
    <w:rsid w:val="00960472"/>
    <w:rsid w:val="00965987"/>
    <w:rsid w:val="00976A41"/>
    <w:rsid w:val="0098284B"/>
    <w:rsid w:val="009A6FEE"/>
    <w:rsid w:val="009B1134"/>
    <w:rsid w:val="009E1D04"/>
    <w:rsid w:val="009E1F91"/>
    <w:rsid w:val="00A0074B"/>
    <w:rsid w:val="00A012B7"/>
    <w:rsid w:val="00A33F40"/>
    <w:rsid w:val="00A442B0"/>
    <w:rsid w:val="00A50DF2"/>
    <w:rsid w:val="00A616B1"/>
    <w:rsid w:val="00A628A2"/>
    <w:rsid w:val="00A668A9"/>
    <w:rsid w:val="00A83627"/>
    <w:rsid w:val="00A83C0F"/>
    <w:rsid w:val="00AA16FE"/>
    <w:rsid w:val="00AA2F1D"/>
    <w:rsid w:val="00AB0674"/>
    <w:rsid w:val="00AB07D0"/>
    <w:rsid w:val="00AB608A"/>
    <w:rsid w:val="00AC4FC1"/>
    <w:rsid w:val="00B01A95"/>
    <w:rsid w:val="00B52CC6"/>
    <w:rsid w:val="00B713D0"/>
    <w:rsid w:val="00B717D4"/>
    <w:rsid w:val="00B86869"/>
    <w:rsid w:val="00B96EC0"/>
    <w:rsid w:val="00B97C6F"/>
    <w:rsid w:val="00BB1071"/>
    <w:rsid w:val="00BC6D9A"/>
    <w:rsid w:val="00BE3F0D"/>
    <w:rsid w:val="00BE6A06"/>
    <w:rsid w:val="00BF2C90"/>
    <w:rsid w:val="00BF6676"/>
    <w:rsid w:val="00BF7A95"/>
    <w:rsid w:val="00C118CF"/>
    <w:rsid w:val="00C15E80"/>
    <w:rsid w:val="00C22488"/>
    <w:rsid w:val="00C22E4E"/>
    <w:rsid w:val="00C32C35"/>
    <w:rsid w:val="00C32FC3"/>
    <w:rsid w:val="00C43244"/>
    <w:rsid w:val="00C46F19"/>
    <w:rsid w:val="00C73150"/>
    <w:rsid w:val="00C836CB"/>
    <w:rsid w:val="00C83F6B"/>
    <w:rsid w:val="00C87DB2"/>
    <w:rsid w:val="00C95263"/>
    <w:rsid w:val="00CB0704"/>
    <w:rsid w:val="00CC4EC4"/>
    <w:rsid w:val="00CC696D"/>
    <w:rsid w:val="00CD2590"/>
    <w:rsid w:val="00CF24E6"/>
    <w:rsid w:val="00CF36F1"/>
    <w:rsid w:val="00CF493E"/>
    <w:rsid w:val="00D16302"/>
    <w:rsid w:val="00D2259F"/>
    <w:rsid w:val="00D32484"/>
    <w:rsid w:val="00D40A27"/>
    <w:rsid w:val="00D47693"/>
    <w:rsid w:val="00D50653"/>
    <w:rsid w:val="00D724BC"/>
    <w:rsid w:val="00D75170"/>
    <w:rsid w:val="00D8377B"/>
    <w:rsid w:val="00D96A1E"/>
    <w:rsid w:val="00DC0FD8"/>
    <w:rsid w:val="00DC4440"/>
    <w:rsid w:val="00DC6C55"/>
    <w:rsid w:val="00DD0647"/>
    <w:rsid w:val="00DD118D"/>
    <w:rsid w:val="00DD2F66"/>
    <w:rsid w:val="00DD752D"/>
    <w:rsid w:val="00DF1117"/>
    <w:rsid w:val="00E0153E"/>
    <w:rsid w:val="00E026E8"/>
    <w:rsid w:val="00E12EE0"/>
    <w:rsid w:val="00E13A22"/>
    <w:rsid w:val="00E178BD"/>
    <w:rsid w:val="00E22591"/>
    <w:rsid w:val="00E45EC8"/>
    <w:rsid w:val="00E55939"/>
    <w:rsid w:val="00E62235"/>
    <w:rsid w:val="00E62ABC"/>
    <w:rsid w:val="00E659E0"/>
    <w:rsid w:val="00E85D5B"/>
    <w:rsid w:val="00EA363C"/>
    <w:rsid w:val="00EB54ED"/>
    <w:rsid w:val="00EC2D85"/>
    <w:rsid w:val="00EC5B03"/>
    <w:rsid w:val="00EC6447"/>
    <w:rsid w:val="00EE3922"/>
    <w:rsid w:val="00EE691D"/>
    <w:rsid w:val="00F02BF9"/>
    <w:rsid w:val="00F0442D"/>
    <w:rsid w:val="00F17F1B"/>
    <w:rsid w:val="00F27C86"/>
    <w:rsid w:val="00F33FD8"/>
    <w:rsid w:val="00F345A3"/>
    <w:rsid w:val="00F43950"/>
    <w:rsid w:val="00F47955"/>
    <w:rsid w:val="00F54707"/>
    <w:rsid w:val="00F54FE3"/>
    <w:rsid w:val="00F73070"/>
    <w:rsid w:val="00F97BB0"/>
    <w:rsid w:val="00FA69D8"/>
    <w:rsid w:val="00FA725F"/>
    <w:rsid w:val="00FB28AD"/>
    <w:rsid w:val="00FC5232"/>
    <w:rsid w:val="00FD5993"/>
    <w:rsid w:val="00FF5B6C"/>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47B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1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87DB2"/>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3B3453"/>
    <w:pPr>
      <w:keepNext/>
      <w:outlineLvl w:val="1"/>
    </w:pPr>
    <w:rPr>
      <w:rFonts w:asciiTheme="majorHAnsi" w:eastAsiaTheme="majorEastAsia" w:hAnsiTheme="majorHAnsi" w:cstheme="majorBidi"/>
      <w:sz w:val="20"/>
      <w:szCs w:val="20"/>
    </w:rPr>
  </w:style>
  <w:style w:type="paragraph" w:styleId="3">
    <w:name w:val="heading 3"/>
    <w:basedOn w:val="a"/>
    <w:next w:val="a"/>
    <w:link w:val="30"/>
    <w:unhideWhenUsed/>
    <w:qFormat/>
    <w:rsid w:val="003B3453"/>
    <w:pPr>
      <w:keepNext/>
      <w:ind w:leftChars="400" w:left="400"/>
      <w:outlineLvl w:val="2"/>
    </w:pPr>
    <w:rPr>
      <w:rFonts w:asciiTheme="majorHAnsi" w:eastAsiaTheme="majorEastAsia" w:hAnsiTheme="majorHAnsi" w:cstheme="majorBidi"/>
      <w:sz w:val="20"/>
      <w:szCs w:val="20"/>
    </w:rPr>
  </w:style>
  <w:style w:type="paragraph" w:styleId="4">
    <w:name w:val="heading 4"/>
    <w:basedOn w:val="a"/>
    <w:next w:val="a"/>
    <w:link w:val="40"/>
    <w:uiPriority w:val="9"/>
    <w:unhideWhenUsed/>
    <w:qFormat/>
    <w:rsid w:val="003B3453"/>
    <w:pPr>
      <w:keepNext/>
      <w:ind w:leftChars="400" w:left="400"/>
      <w:outlineLvl w:val="3"/>
    </w:pPr>
    <w:rPr>
      <w:b/>
      <w:bCs/>
    </w:rPr>
  </w:style>
  <w:style w:type="paragraph" w:styleId="5">
    <w:name w:val="heading 5"/>
    <w:basedOn w:val="a"/>
    <w:next w:val="a"/>
    <w:link w:val="50"/>
    <w:uiPriority w:val="9"/>
    <w:semiHidden/>
    <w:unhideWhenUsed/>
    <w:qFormat/>
    <w:rsid w:val="003B345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3309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5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4E6"/>
    <w:pPr>
      <w:tabs>
        <w:tab w:val="center" w:pos="4252"/>
        <w:tab w:val="right" w:pos="8504"/>
      </w:tabs>
      <w:snapToGrid w:val="0"/>
    </w:pPr>
  </w:style>
  <w:style w:type="character" w:customStyle="1" w:styleId="a5">
    <w:name w:val="ヘッダー (文字)"/>
    <w:basedOn w:val="a0"/>
    <w:link w:val="a4"/>
    <w:uiPriority w:val="99"/>
    <w:rsid w:val="00CF24E6"/>
    <w:rPr>
      <w:rFonts w:ascii="Century" w:eastAsia="ＭＳ 明朝" w:hAnsi="Century" w:cs="Times New Roman"/>
      <w:szCs w:val="24"/>
    </w:rPr>
  </w:style>
  <w:style w:type="paragraph" w:styleId="a6">
    <w:name w:val="footer"/>
    <w:basedOn w:val="a"/>
    <w:link w:val="a7"/>
    <w:uiPriority w:val="99"/>
    <w:unhideWhenUsed/>
    <w:rsid w:val="00CF24E6"/>
    <w:pPr>
      <w:tabs>
        <w:tab w:val="center" w:pos="4252"/>
        <w:tab w:val="right" w:pos="8504"/>
      </w:tabs>
      <w:snapToGrid w:val="0"/>
    </w:pPr>
  </w:style>
  <w:style w:type="character" w:customStyle="1" w:styleId="a7">
    <w:name w:val="フッター (文字)"/>
    <w:basedOn w:val="a0"/>
    <w:link w:val="a6"/>
    <w:uiPriority w:val="99"/>
    <w:rsid w:val="00CF24E6"/>
    <w:rPr>
      <w:rFonts w:ascii="Century" w:eastAsia="ＭＳ 明朝" w:hAnsi="Century" w:cs="Times New Roman"/>
      <w:szCs w:val="24"/>
    </w:rPr>
  </w:style>
  <w:style w:type="character" w:customStyle="1" w:styleId="20">
    <w:name w:val="見出し 2 (文字)"/>
    <w:basedOn w:val="a0"/>
    <w:link w:val="2"/>
    <w:rsid w:val="003B3453"/>
    <w:rPr>
      <w:rFonts w:asciiTheme="majorHAnsi" w:eastAsiaTheme="majorEastAsia" w:hAnsiTheme="majorHAnsi" w:cstheme="majorBidi"/>
      <w:sz w:val="20"/>
      <w:szCs w:val="20"/>
    </w:rPr>
  </w:style>
  <w:style w:type="character" w:customStyle="1" w:styleId="30">
    <w:name w:val="見出し 3 (文字)"/>
    <w:basedOn w:val="a0"/>
    <w:link w:val="3"/>
    <w:rsid w:val="003B3453"/>
    <w:rPr>
      <w:rFonts w:asciiTheme="majorHAnsi" w:eastAsiaTheme="majorEastAsia" w:hAnsiTheme="majorHAnsi" w:cstheme="majorBidi"/>
      <w:sz w:val="20"/>
      <w:szCs w:val="20"/>
    </w:rPr>
  </w:style>
  <w:style w:type="character" w:customStyle="1" w:styleId="50">
    <w:name w:val="見出し 5 (文字)"/>
    <w:basedOn w:val="a0"/>
    <w:link w:val="5"/>
    <w:uiPriority w:val="9"/>
    <w:semiHidden/>
    <w:rsid w:val="003B3453"/>
    <w:rPr>
      <w:rFonts w:asciiTheme="majorHAnsi" w:eastAsiaTheme="majorEastAsia" w:hAnsiTheme="majorHAnsi" w:cstheme="majorBidi"/>
      <w:szCs w:val="24"/>
    </w:rPr>
  </w:style>
  <w:style w:type="paragraph" w:customStyle="1" w:styleId="a8">
    <w:name w:val="スタイル"/>
    <w:rsid w:val="003B3453"/>
    <w:pPr>
      <w:widowControl w:val="0"/>
      <w:autoSpaceDE w:val="0"/>
      <w:autoSpaceDN w:val="0"/>
      <w:adjustRightInd w:val="0"/>
    </w:pPr>
    <w:rPr>
      <w:rFonts w:ascii="ＭＳ Ｐ明朝" w:eastAsia="ＭＳ Ｐ明朝" w:cs="ＭＳ Ｐ明朝"/>
      <w:kern w:val="0"/>
      <w:sz w:val="20"/>
      <w:szCs w:val="24"/>
    </w:rPr>
  </w:style>
  <w:style w:type="character" w:customStyle="1" w:styleId="40">
    <w:name w:val="見出し 4 (文字)"/>
    <w:basedOn w:val="a0"/>
    <w:link w:val="4"/>
    <w:uiPriority w:val="9"/>
    <w:rsid w:val="003B3453"/>
    <w:rPr>
      <w:rFonts w:ascii="Century" w:eastAsia="ＭＳ 明朝" w:hAnsi="Century" w:cs="Times New Roman"/>
      <w:b/>
      <w:bCs/>
      <w:szCs w:val="24"/>
    </w:rPr>
  </w:style>
  <w:style w:type="character" w:customStyle="1" w:styleId="60">
    <w:name w:val="見出し 6 (文字)"/>
    <w:basedOn w:val="a0"/>
    <w:link w:val="6"/>
    <w:uiPriority w:val="9"/>
    <w:semiHidden/>
    <w:rsid w:val="0053309B"/>
    <w:rPr>
      <w:rFonts w:ascii="Century" w:eastAsia="ＭＳ 明朝" w:hAnsi="Century" w:cs="Times New Roman"/>
      <w:b/>
      <w:bCs/>
      <w:szCs w:val="24"/>
    </w:rPr>
  </w:style>
  <w:style w:type="character" w:customStyle="1" w:styleId="10">
    <w:name w:val="見出し 1 (文字)"/>
    <w:basedOn w:val="a0"/>
    <w:link w:val="1"/>
    <w:uiPriority w:val="9"/>
    <w:rsid w:val="00C87DB2"/>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0127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79C"/>
    <w:rPr>
      <w:rFonts w:asciiTheme="majorHAnsi" w:eastAsiaTheme="majorEastAsia" w:hAnsiTheme="majorHAnsi" w:cstheme="majorBidi"/>
      <w:sz w:val="18"/>
      <w:szCs w:val="18"/>
    </w:rPr>
  </w:style>
  <w:style w:type="table" w:customStyle="1" w:styleId="15">
    <w:name w:val="表 (格子)15"/>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91127"/>
    <w:rPr>
      <w:rFonts w:ascii="Century" w:eastAsia="ＭＳ 明朝" w:hAnsi="Century" w:cs="Times New Roman"/>
      <w:szCs w:val="24"/>
    </w:rPr>
  </w:style>
  <w:style w:type="paragraph" w:styleId="ac">
    <w:name w:val="List Paragraph"/>
    <w:basedOn w:val="a"/>
    <w:uiPriority w:val="34"/>
    <w:qFormat/>
    <w:rsid w:val="00502B82"/>
    <w:pPr>
      <w:ind w:leftChars="400" w:left="840"/>
    </w:pPr>
  </w:style>
  <w:style w:type="character" w:styleId="ad">
    <w:name w:val="annotation reference"/>
    <w:basedOn w:val="a0"/>
    <w:uiPriority w:val="99"/>
    <w:semiHidden/>
    <w:unhideWhenUsed/>
    <w:rsid w:val="00B52CC6"/>
    <w:rPr>
      <w:sz w:val="18"/>
      <w:szCs w:val="18"/>
    </w:rPr>
  </w:style>
  <w:style w:type="paragraph" w:styleId="ae">
    <w:name w:val="annotation text"/>
    <w:basedOn w:val="a"/>
    <w:link w:val="af"/>
    <w:uiPriority w:val="99"/>
    <w:semiHidden/>
    <w:unhideWhenUsed/>
    <w:rsid w:val="00B52CC6"/>
    <w:pPr>
      <w:jc w:val="left"/>
    </w:pPr>
  </w:style>
  <w:style w:type="character" w:customStyle="1" w:styleId="af">
    <w:name w:val="コメント文字列 (文字)"/>
    <w:basedOn w:val="a0"/>
    <w:link w:val="ae"/>
    <w:uiPriority w:val="99"/>
    <w:semiHidden/>
    <w:rsid w:val="00B52CC6"/>
    <w:rPr>
      <w:rFonts w:ascii="Century" w:eastAsia="ＭＳ 明朝" w:hAnsi="Century" w:cs="Times New Roman"/>
      <w:szCs w:val="24"/>
    </w:rPr>
  </w:style>
  <w:style w:type="paragraph" w:styleId="af0">
    <w:name w:val="annotation subject"/>
    <w:basedOn w:val="ae"/>
    <w:next w:val="ae"/>
    <w:link w:val="af1"/>
    <w:uiPriority w:val="99"/>
    <w:semiHidden/>
    <w:unhideWhenUsed/>
    <w:rsid w:val="00B52CC6"/>
    <w:rPr>
      <w:b/>
      <w:bCs/>
    </w:rPr>
  </w:style>
  <w:style w:type="character" w:customStyle="1" w:styleId="af1">
    <w:name w:val="コメント内容 (文字)"/>
    <w:basedOn w:val="af"/>
    <w:link w:val="af0"/>
    <w:uiPriority w:val="99"/>
    <w:semiHidden/>
    <w:rsid w:val="00B52CC6"/>
    <w:rPr>
      <w:rFonts w:ascii="Century" w:eastAsia="ＭＳ 明朝" w:hAnsi="Century" w:cs="Times New Roman"/>
      <w:b/>
      <w:bCs/>
      <w:szCs w:val="24"/>
    </w:rPr>
  </w:style>
  <w:style w:type="paragraph" w:customStyle="1" w:styleId="Default">
    <w:name w:val="Default"/>
    <w:rsid w:val="00357BC7"/>
    <w:pPr>
      <w:widowControl w:val="0"/>
      <w:autoSpaceDE w:val="0"/>
      <w:autoSpaceDN w:val="0"/>
      <w:adjustRightInd w:val="0"/>
    </w:pPr>
    <w:rPr>
      <w:rFonts w:ascii="ＭＳ 明朝" w:eastAsia="ＭＳ 明朝" w:cs="ＭＳ 明朝"/>
      <w:color w:val="000000"/>
      <w:kern w:val="0"/>
      <w:sz w:val="24"/>
      <w:szCs w:val="24"/>
    </w:rPr>
  </w:style>
  <w:style w:type="character" w:styleId="af2">
    <w:name w:val="Hyperlink"/>
    <w:basedOn w:val="a0"/>
    <w:uiPriority w:val="99"/>
    <w:unhideWhenUsed/>
    <w:rsid w:val="00EB5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1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87DB2"/>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3B3453"/>
    <w:pPr>
      <w:keepNext/>
      <w:outlineLvl w:val="1"/>
    </w:pPr>
    <w:rPr>
      <w:rFonts w:asciiTheme="majorHAnsi" w:eastAsiaTheme="majorEastAsia" w:hAnsiTheme="majorHAnsi" w:cstheme="majorBidi"/>
      <w:sz w:val="20"/>
      <w:szCs w:val="20"/>
    </w:rPr>
  </w:style>
  <w:style w:type="paragraph" w:styleId="3">
    <w:name w:val="heading 3"/>
    <w:basedOn w:val="a"/>
    <w:next w:val="a"/>
    <w:link w:val="30"/>
    <w:unhideWhenUsed/>
    <w:qFormat/>
    <w:rsid w:val="003B3453"/>
    <w:pPr>
      <w:keepNext/>
      <w:ind w:leftChars="400" w:left="400"/>
      <w:outlineLvl w:val="2"/>
    </w:pPr>
    <w:rPr>
      <w:rFonts w:asciiTheme="majorHAnsi" w:eastAsiaTheme="majorEastAsia" w:hAnsiTheme="majorHAnsi" w:cstheme="majorBidi"/>
      <w:sz w:val="20"/>
      <w:szCs w:val="20"/>
    </w:rPr>
  </w:style>
  <w:style w:type="paragraph" w:styleId="4">
    <w:name w:val="heading 4"/>
    <w:basedOn w:val="a"/>
    <w:next w:val="a"/>
    <w:link w:val="40"/>
    <w:uiPriority w:val="9"/>
    <w:unhideWhenUsed/>
    <w:qFormat/>
    <w:rsid w:val="003B3453"/>
    <w:pPr>
      <w:keepNext/>
      <w:ind w:leftChars="400" w:left="400"/>
      <w:outlineLvl w:val="3"/>
    </w:pPr>
    <w:rPr>
      <w:b/>
      <w:bCs/>
    </w:rPr>
  </w:style>
  <w:style w:type="paragraph" w:styleId="5">
    <w:name w:val="heading 5"/>
    <w:basedOn w:val="a"/>
    <w:next w:val="a"/>
    <w:link w:val="50"/>
    <w:uiPriority w:val="9"/>
    <w:semiHidden/>
    <w:unhideWhenUsed/>
    <w:qFormat/>
    <w:rsid w:val="003B345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3309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5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4E6"/>
    <w:pPr>
      <w:tabs>
        <w:tab w:val="center" w:pos="4252"/>
        <w:tab w:val="right" w:pos="8504"/>
      </w:tabs>
      <w:snapToGrid w:val="0"/>
    </w:pPr>
  </w:style>
  <w:style w:type="character" w:customStyle="1" w:styleId="a5">
    <w:name w:val="ヘッダー (文字)"/>
    <w:basedOn w:val="a0"/>
    <w:link w:val="a4"/>
    <w:uiPriority w:val="99"/>
    <w:rsid w:val="00CF24E6"/>
    <w:rPr>
      <w:rFonts w:ascii="Century" w:eastAsia="ＭＳ 明朝" w:hAnsi="Century" w:cs="Times New Roman"/>
      <w:szCs w:val="24"/>
    </w:rPr>
  </w:style>
  <w:style w:type="paragraph" w:styleId="a6">
    <w:name w:val="footer"/>
    <w:basedOn w:val="a"/>
    <w:link w:val="a7"/>
    <w:uiPriority w:val="99"/>
    <w:unhideWhenUsed/>
    <w:rsid w:val="00CF24E6"/>
    <w:pPr>
      <w:tabs>
        <w:tab w:val="center" w:pos="4252"/>
        <w:tab w:val="right" w:pos="8504"/>
      </w:tabs>
      <w:snapToGrid w:val="0"/>
    </w:pPr>
  </w:style>
  <w:style w:type="character" w:customStyle="1" w:styleId="a7">
    <w:name w:val="フッター (文字)"/>
    <w:basedOn w:val="a0"/>
    <w:link w:val="a6"/>
    <w:uiPriority w:val="99"/>
    <w:rsid w:val="00CF24E6"/>
    <w:rPr>
      <w:rFonts w:ascii="Century" w:eastAsia="ＭＳ 明朝" w:hAnsi="Century" w:cs="Times New Roman"/>
      <w:szCs w:val="24"/>
    </w:rPr>
  </w:style>
  <w:style w:type="character" w:customStyle="1" w:styleId="20">
    <w:name w:val="見出し 2 (文字)"/>
    <w:basedOn w:val="a0"/>
    <w:link w:val="2"/>
    <w:rsid w:val="003B3453"/>
    <w:rPr>
      <w:rFonts w:asciiTheme="majorHAnsi" w:eastAsiaTheme="majorEastAsia" w:hAnsiTheme="majorHAnsi" w:cstheme="majorBidi"/>
      <w:sz w:val="20"/>
      <w:szCs w:val="20"/>
    </w:rPr>
  </w:style>
  <w:style w:type="character" w:customStyle="1" w:styleId="30">
    <w:name w:val="見出し 3 (文字)"/>
    <w:basedOn w:val="a0"/>
    <w:link w:val="3"/>
    <w:rsid w:val="003B3453"/>
    <w:rPr>
      <w:rFonts w:asciiTheme="majorHAnsi" w:eastAsiaTheme="majorEastAsia" w:hAnsiTheme="majorHAnsi" w:cstheme="majorBidi"/>
      <w:sz w:val="20"/>
      <w:szCs w:val="20"/>
    </w:rPr>
  </w:style>
  <w:style w:type="character" w:customStyle="1" w:styleId="50">
    <w:name w:val="見出し 5 (文字)"/>
    <w:basedOn w:val="a0"/>
    <w:link w:val="5"/>
    <w:uiPriority w:val="9"/>
    <w:semiHidden/>
    <w:rsid w:val="003B3453"/>
    <w:rPr>
      <w:rFonts w:asciiTheme="majorHAnsi" w:eastAsiaTheme="majorEastAsia" w:hAnsiTheme="majorHAnsi" w:cstheme="majorBidi"/>
      <w:szCs w:val="24"/>
    </w:rPr>
  </w:style>
  <w:style w:type="paragraph" w:customStyle="1" w:styleId="a8">
    <w:name w:val="スタイル"/>
    <w:rsid w:val="003B3453"/>
    <w:pPr>
      <w:widowControl w:val="0"/>
      <w:autoSpaceDE w:val="0"/>
      <w:autoSpaceDN w:val="0"/>
      <w:adjustRightInd w:val="0"/>
    </w:pPr>
    <w:rPr>
      <w:rFonts w:ascii="ＭＳ Ｐ明朝" w:eastAsia="ＭＳ Ｐ明朝" w:cs="ＭＳ Ｐ明朝"/>
      <w:kern w:val="0"/>
      <w:sz w:val="20"/>
      <w:szCs w:val="24"/>
    </w:rPr>
  </w:style>
  <w:style w:type="character" w:customStyle="1" w:styleId="40">
    <w:name w:val="見出し 4 (文字)"/>
    <w:basedOn w:val="a0"/>
    <w:link w:val="4"/>
    <w:uiPriority w:val="9"/>
    <w:rsid w:val="003B3453"/>
    <w:rPr>
      <w:rFonts w:ascii="Century" w:eastAsia="ＭＳ 明朝" w:hAnsi="Century" w:cs="Times New Roman"/>
      <w:b/>
      <w:bCs/>
      <w:szCs w:val="24"/>
    </w:rPr>
  </w:style>
  <w:style w:type="character" w:customStyle="1" w:styleId="60">
    <w:name w:val="見出し 6 (文字)"/>
    <w:basedOn w:val="a0"/>
    <w:link w:val="6"/>
    <w:uiPriority w:val="9"/>
    <w:semiHidden/>
    <w:rsid w:val="0053309B"/>
    <w:rPr>
      <w:rFonts w:ascii="Century" w:eastAsia="ＭＳ 明朝" w:hAnsi="Century" w:cs="Times New Roman"/>
      <w:b/>
      <w:bCs/>
      <w:szCs w:val="24"/>
    </w:rPr>
  </w:style>
  <w:style w:type="character" w:customStyle="1" w:styleId="10">
    <w:name w:val="見出し 1 (文字)"/>
    <w:basedOn w:val="a0"/>
    <w:link w:val="1"/>
    <w:uiPriority w:val="9"/>
    <w:rsid w:val="00C87DB2"/>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0127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79C"/>
    <w:rPr>
      <w:rFonts w:asciiTheme="majorHAnsi" w:eastAsiaTheme="majorEastAsia" w:hAnsiTheme="majorHAnsi" w:cstheme="majorBidi"/>
      <w:sz w:val="18"/>
      <w:szCs w:val="18"/>
    </w:rPr>
  </w:style>
  <w:style w:type="table" w:customStyle="1" w:styleId="15">
    <w:name w:val="表 (格子)15"/>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F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91127"/>
    <w:rPr>
      <w:rFonts w:ascii="Century" w:eastAsia="ＭＳ 明朝" w:hAnsi="Century" w:cs="Times New Roman"/>
      <w:szCs w:val="24"/>
    </w:rPr>
  </w:style>
  <w:style w:type="paragraph" w:styleId="ac">
    <w:name w:val="List Paragraph"/>
    <w:basedOn w:val="a"/>
    <w:uiPriority w:val="34"/>
    <w:qFormat/>
    <w:rsid w:val="00502B82"/>
    <w:pPr>
      <w:ind w:leftChars="400" w:left="840"/>
    </w:pPr>
  </w:style>
  <w:style w:type="character" w:styleId="ad">
    <w:name w:val="annotation reference"/>
    <w:basedOn w:val="a0"/>
    <w:uiPriority w:val="99"/>
    <w:semiHidden/>
    <w:unhideWhenUsed/>
    <w:rsid w:val="00B52CC6"/>
    <w:rPr>
      <w:sz w:val="18"/>
      <w:szCs w:val="18"/>
    </w:rPr>
  </w:style>
  <w:style w:type="paragraph" w:styleId="ae">
    <w:name w:val="annotation text"/>
    <w:basedOn w:val="a"/>
    <w:link w:val="af"/>
    <w:uiPriority w:val="99"/>
    <w:semiHidden/>
    <w:unhideWhenUsed/>
    <w:rsid w:val="00B52CC6"/>
    <w:pPr>
      <w:jc w:val="left"/>
    </w:pPr>
  </w:style>
  <w:style w:type="character" w:customStyle="1" w:styleId="af">
    <w:name w:val="コメント文字列 (文字)"/>
    <w:basedOn w:val="a0"/>
    <w:link w:val="ae"/>
    <w:uiPriority w:val="99"/>
    <w:semiHidden/>
    <w:rsid w:val="00B52CC6"/>
    <w:rPr>
      <w:rFonts w:ascii="Century" w:eastAsia="ＭＳ 明朝" w:hAnsi="Century" w:cs="Times New Roman"/>
      <w:szCs w:val="24"/>
    </w:rPr>
  </w:style>
  <w:style w:type="paragraph" w:styleId="af0">
    <w:name w:val="annotation subject"/>
    <w:basedOn w:val="ae"/>
    <w:next w:val="ae"/>
    <w:link w:val="af1"/>
    <w:uiPriority w:val="99"/>
    <w:semiHidden/>
    <w:unhideWhenUsed/>
    <w:rsid w:val="00B52CC6"/>
    <w:rPr>
      <w:b/>
      <w:bCs/>
    </w:rPr>
  </w:style>
  <w:style w:type="character" w:customStyle="1" w:styleId="af1">
    <w:name w:val="コメント内容 (文字)"/>
    <w:basedOn w:val="af"/>
    <w:link w:val="af0"/>
    <w:uiPriority w:val="99"/>
    <w:semiHidden/>
    <w:rsid w:val="00B52CC6"/>
    <w:rPr>
      <w:rFonts w:ascii="Century" w:eastAsia="ＭＳ 明朝" w:hAnsi="Century" w:cs="Times New Roman"/>
      <w:b/>
      <w:bCs/>
      <w:szCs w:val="24"/>
    </w:rPr>
  </w:style>
  <w:style w:type="paragraph" w:customStyle="1" w:styleId="Default">
    <w:name w:val="Default"/>
    <w:rsid w:val="00357BC7"/>
    <w:pPr>
      <w:widowControl w:val="0"/>
      <w:autoSpaceDE w:val="0"/>
      <w:autoSpaceDN w:val="0"/>
      <w:adjustRightInd w:val="0"/>
    </w:pPr>
    <w:rPr>
      <w:rFonts w:ascii="ＭＳ 明朝" w:eastAsia="ＭＳ 明朝" w:cs="ＭＳ 明朝"/>
      <w:color w:val="000000"/>
      <w:kern w:val="0"/>
      <w:sz w:val="24"/>
      <w:szCs w:val="24"/>
    </w:rPr>
  </w:style>
  <w:style w:type="character" w:styleId="af2">
    <w:name w:val="Hyperlink"/>
    <w:basedOn w:val="a0"/>
    <w:uiPriority w:val="99"/>
    <w:unhideWhenUsed/>
    <w:rsid w:val="00EB5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5133">
      <w:bodyDiv w:val="1"/>
      <w:marLeft w:val="0"/>
      <w:marRight w:val="0"/>
      <w:marTop w:val="0"/>
      <w:marBottom w:val="0"/>
      <w:divBdr>
        <w:top w:val="none" w:sz="0" w:space="0" w:color="auto"/>
        <w:left w:val="none" w:sz="0" w:space="0" w:color="auto"/>
        <w:bottom w:val="none" w:sz="0" w:space="0" w:color="auto"/>
        <w:right w:val="none" w:sz="0" w:space="0" w:color="auto"/>
      </w:divBdr>
    </w:div>
    <w:div w:id="905650316">
      <w:bodyDiv w:val="1"/>
      <w:marLeft w:val="0"/>
      <w:marRight w:val="0"/>
      <w:marTop w:val="0"/>
      <w:marBottom w:val="0"/>
      <w:divBdr>
        <w:top w:val="none" w:sz="0" w:space="0" w:color="auto"/>
        <w:left w:val="none" w:sz="0" w:space="0" w:color="auto"/>
        <w:bottom w:val="none" w:sz="0" w:space="0" w:color="auto"/>
        <w:right w:val="none" w:sz="0" w:space="0" w:color="auto"/>
      </w:divBdr>
    </w:div>
    <w:div w:id="18941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5A15-204C-466F-8908-D1EBEA933CAE}">
  <ds:schemaRefs>
    <ds:schemaRef ds:uri="http://schemas.microsoft.com/sharepoint/v3/contenttype/forms"/>
  </ds:schemaRefs>
</ds:datastoreItem>
</file>

<file path=customXml/itemProps2.xml><?xml version="1.0" encoding="utf-8"?>
<ds:datastoreItem xmlns:ds="http://schemas.openxmlformats.org/officeDocument/2006/customXml" ds:itemID="{000E19C5-F85E-43D5-90DB-53E50423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C360D7-E923-4F6A-9010-9F2A94CCE3A2}">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EA6DF53-9DB5-45E2-A3D8-EB4904D9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2112</Words>
  <Characters>12045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HOSTNAME</cp:lastModifiedBy>
  <cp:revision>4</cp:revision>
  <cp:lastPrinted>2017-07-05T10:50:00Z</cp:lastPrinted>
  <dcterms:created xsi:type="dcterms:W3CDTF">2017-10-04T13:46:00Z</dcterms:created>
  <dcterms:modified xsi:type="dcterms:W3CDTF">2017-10-06T07:00:00Z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