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7E26DD">
            <w:pPr>
              <w:rPr>
                <w:rFonts w:hAnsi="HG丸ｺﾞｼｯｸM-PRO"/>
                <w:color w:val="000000" w:themeColor="text1"/>
                <w:sz w:val="24"/>
                <w:szCs w:val="24"/>
              </w:rPr>
            </w:pPr>
            <w:r w:rsidRPr="002E49C3">
              <w:rPr>
                <w:rFonts w:hAnsi="HG丸ｺﾞｼｯｸM-PRO" w:hint="eastAsia"/>
                <w:color w:val="000000" w:themeColor="text1"/>
                <w:sz w:val="24"/>
                <w:szCs w:val="24"/>
              </w:rPr>
              <w:t>平成29</w:t>
            </w:r>
            <w:r w:rsidR="003153F8">
              <w:rPr>
                <w:rFonts w:hAnsi="HG丸ｺﾞｼｯｸM-PRO" w:hint="eastAsia"/>
                <w:color w:val="000000" w:themeColor="text1"/>
                <w:sz w:val="24"/>
                <w:szCs w:val="24"/>
              </w:rPr>
              <w:t>年10</w:t>
            </w:r>
            <w:r w:rsidRPr="002E49C3">
              <w:rPr>
                <w:rFonts w:hAnsi="HG丸ｺﾞｼｯｸM-PRO" w:hint="eastAsia"/>
                <w:color w:val="000000" w:themeColor="text1"/>
                <w:sz w:val="24"/>
                <w:szCs w:val="24"/>
              </w:rPr>
              <w:t>月</w:t>
            </w:r>
            <w:r w:rsidR="005A6FF6">
              <w:rPr>
                <w:rFonts w:hAnsi="HG丸ｺﾞｼｯｸM-PRO" w:hint="eastAsia"/>
                <w:color w:val="000000" w:themeColor="text1"/>
                <w:sz w:val="24"/>
                <w:szCs w:val="24"/>
              </w:rPr>
              <w:t>11</w:t>
            </w:r>
            <w:r w:rsidR="00EE77A8" w:rsidRPr="002E49C3">
              <w:rPr>
                <w:rFonts w:hAnsi="HG丸ｺﾞｼｯｸM-PRO" w:hint="eastAsia"/>
                <w:color w:val="000000" w:themeColor="text1"/>
                <w:sz w:val="24"/>
                <w:szCs w:val="24"/>
              </w:rPr>
              <w:t>日(</w:t>
            </w:r>
            <w:r w:rsidR="003153F8">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533D22">
              <w:rPr>
                <w:rFonts w:hAnsi="HG丸ｺﾞｼｯｸM-PRO" w:hint="eastAsia"/>
                <w:color w:val="000000" w:themeColor="text1"/>
                <w:sz w:val="24"/>
                <w:szCs w:val="24"/>
              </w:rPr>
              <w:t>11</w:t>
            </w:r>
            <w:r w:rsidR="006E1369" w:rsidRPr="002E49C3">
              <w:rPr>
                <w:rFonts w:hAnsi="HG丸ｺﾞｼｯｸM-PRO" w:hint="eastAsia"/>
                <w:color w:val="000000" w:themeColor="text1"/>
                <w:sz w:val="24"/>
                <w:szCs w:val="24"/>
              </w:rPr>
              <w:t>時</w:t>
            </w:r>
            <w:r w:rsidR="005A6FF6">
              <w:rPr>
                <w:rFonts w:hAnsi="HG丸ｺﾞｼｯｸM-PRO" w:hint="eastAsia"/>
                <w:color w:val="000000" w:themeColor="text1"/>
                <w:sz w:val="24"/>
                <w:szCs w:val="24"/>
              </w:rPr>
              <w:t>50</w:t>
            </w:r>
            <w:r w:rsidR="00BD6713" w:rsidRPr="002E49C3">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5A6FF6">
              <w:rPr>
                <w:rFonts w:hAnsi="HG丸ｺﾞｼｯｸM-PRO" w:hint="eastAsia"/>
                <w:color w:val="000000" w:themeColor="text1"/>
                <w:sz w:val="24"/>
                <w:szCs w:val="24"/>
              </w:rPr>
              <w:t>12</w:t>
            </w:r>
            <w:r w:rsidR="006E1369" w:rsidRPr="002E49C3">
              <w:rPr>
                <w:rFonts w:hAnsi="HG丸ｺﾞｼｯｸM-PRO" w:hint="eastAsia"/>
                <w:color w:val="000000" w:themeColor="text1"/>
                <w:sz w:val="24"/>
                <w:szCs w:val="24"/>
              </w:rPr>
              <w:t>時</w:t>
            </w:r>
            <w:r w:rsidR="00533D22">
              <w:rPr>
                <w:rFonts w:hAnsi="HG丸ｺﾞｼｯｸM-PRO" w:hint="eastAsia"/>
                <w:color w:val="000000" w:themeColor="text1"/>
                <w:sz w:val="24"/>
                <w:szCs w:val="24"/>
              </w:rPr>
              <w:t>4</w:t>
            </w:r>
            <w:r w:rsidR="003153F8">
              <w:rPr>
                <w:rFonts w:hAnsi="HG丸ｺﾞｼｯｸM-PRO" w:hint="eastAsia"/>
                <w:color w:val="000000" w:themeColor="text1"/>
                <w:sz w:val="24"/>
                <w:szCs w:val="24"/>
              </w:rPr>
              <w:t>5</w:t>
            </w:r>
            <w:r w:rsidR="007E26DD" w:rsidRPr="002E49C3">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7E26DD" w:rsidP="005149E9">
            <w:pPr>
              <w:rPr>
                <w:rFonts w:hAnsi="HG丸ｺﾞｼｯｸM-PRO"/>
                <w:color w:val="000000" w:themeColor="text1"/>
                <w:sz w:val="24"/>
                <w:szCs w:val="24"/>
              </w:rPr>
            </w:pPr>
            <w:r w:rsidRPr="002E49C3">
              <w:rPr>
                <w:rFonts w:hAnsi="HG丸ｺﾞｼｯｸM-PRO" w:hint="eastAsia"/>
                <w:color w:val="000000" w:themeColor="text1"/>
                <w:sz w:val="24"/>
                <w:szCs w:val="24"/>
              </w:rPr>
              <w:t>大阪</w:t>
            </w:r>
            <w:r w:rsidR="007B5DEE" w:rsidRPr="002E49C3">
              <w:rPr>
                <w:rFonts w:hAnsi="HG丸ｺﾞｼｯｸM-PRO" w:hint="eastAsia"/>
                <w:color w:val="000000" w:themeColor="text1"/>
                <w:sz w:val="24"/>
                <w:szCs w:val="24"/>
              </w:rPr>
              <w:t>府庁</w:t>
            </w:r>
            <w:r w:rsidRPr="002E49C3">
              <w:rPr>
                <w:rFonts w:hAnsi="HG丸ｺﾞｼｯｸM-PRO" w:hint="eastAsia"/>
                <w:color w:val="000000" w:themeColor="text1"/>
                <w:sz w:val="24"/>
                <w:szCs w:val="24"/>
              </w:rPr>
              <w:t xml:space="preserve">　</w:t>
            </w:r>
            <w:r w:rsidR="00B947B8">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2E49C3" w:rsidRDefault="00231324" w:rsidP="004146BB">
            <w:pPr>
              <w:rPr>
                <w:rFonts w:hAnsi="HG丸ｺﾞｼｯｸM-PRO"/>
                <w:color w:val="000000" w:themeColor="text1"/>
                <w:sz w:val="24"/>
                <w:szCs w:val="24"/>
              </w:rPr>
            </w:pPr>
          </w:p>
          <w:p w:rsidR="008771CA" w:rsidRDefault="005149E9" w:rsidP="008771CA">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E526BF" w:rsidRDefault="00533D22" w:rsidP="003153F8">
            <w:pPr>
              <w:rPr>
                <w:rFonts w:hAnsi="HG丸ｺﾞｼｯｸM-PRO"/>
                <w:color w:val="000000" w:themeColor="text1"/>
                <w:sz w:val="24"/>
                <w:szCs w:val="24"/>
              </w:rPr>
            </w:pPr>
            <w:r>
              <w:rPr>
                <w:rFonts w:hAnsi="HG丸ｺﾞｼｯｸM-PRO" w:hint="eastAsia"/>
                <w:color w:val="000000" w:themeColor="text1"/>
                <w:sz w:val="24"/>
                <w:szCs w:val="24"/>
              </w:rPr>
              <w:t>副首都推進局副首都企画推進担当部長、</w:t>
            </w:r>
            <w:r w:rsidR="008771CA" w:rsidRPr="002E49C3">
              <w:rPr>
                <w:rFonts w:hAnsi="HG丸ｺﾞｼｯｸM-PRO" w:hint="eastAsia"/>
                <w:color w:val="000000" w:themeColor="text1"/>
                <w:sz w:val="24"/>
                <w:szCs w:val="24"/>
              </w:rPr>
              <w:t>事業再編担当課長</w:t>
            </w:r>
            <w:r w:rsidR="00E526BF">
              <w:rPr>
                <w:rFonts w:hAnsi="HG丸ｺﾞｼｯｸM-PRO" w:hint="eastAsia"/>
                <w:color w:val="000000" w:themeColor="text1"/>
                <w:sz w:val="24"/>
                <w:szCs w:val="24"/>
              </w:rPr>
              <w:t>、</w:t>
            </w:r>
          </w:p>
          <w:p w:rsidR="003153F8" w:rsidRPr="002E49C3" w:rsidRDefault="00E526BF" w:rsidP="003153F8">
            <w:pPr>
              <w:rPr>
                <w:rFonts w:hAnsi="HG丸ｺﾞｼｯｸM-PRO"/>
                <w:color w:val="000000" w:themeColor="text1"/>
                <w:sz w:val="24"/>
                <w:szCs w:val="24"/>
              </w:rPr>
            </w:pPr>
            <w:r>
              <w:rPr>
                <w:rFonts w:hAnsi="HG丸ｺﾞｼｯｸM-PRO" w:hint="eastAsia"/>
                <w:color w:val="000000" w:themeColor="text1"/>
                <w:sz w:val="24"/>
                <w:szCs w:val="24"/>
              </w:rPr>
              <w:t>課長代理</w:t>
            </w:r>
          </w:p>
          <w:p w:rsidR="00E526BF" w:rsidRDefault="00E526BF" w:rsidP="00E526BF">
            <w:pPr>
              <w:rPr>
                <w:rFonts w:hAnsi="HG丸ｺﾞｼｯｸM-PRO"/>
                <w:color w:val="000000" w:themeColor="text1"/>
                <w:sz w:val="24"/>
                <w:szCs w:val="24"/>
              </w:rPr>
            </w:pPr>
            <w:r>
              <w:rPr>
                <w:rFonts w:hAnsi="HG丸ｺﾞｼｯｸM-PRO" w:hint="eastAsia"/>
                <w:color w:val="000000" w:themeColor="text1"/>
                <w:sz w:val="24"/>
                <w:szCs w:val="24"/>
              </w:rPr>
              <w:t>大阪府健康医療部健康医療総務課長、</w:t>
            </w:r>
            <w:r w:rsidRPr="00E526BF">
              <w:rPr>
                <w:rFonts w:hAnsi="HG丸ｺﾞｼｯｸM-PRO" w:hint="eastAsia"/>
                <w:color w:val="000000" w:themeColor="text1"/>
                <w:sz w:val="24"/>
                <w:szCs w:val="24"/>
              </w:rPr>
              <w:t>環境衛生課</w:t>
            </w:r>
            <w:r>
              <w:rPr>
                <w:rFonts w:hAnsi="HG丸ｺﾞｼｯｸM-PRO" w:hint="eastAsia"/>
                <w:color w:val="000000" w:themeColor="text1"/>
                <w:sz w:val="24"/>
                <w:szCs w:val="24"/>
              </w:rPr>
              <w:t>長</w:t>
            </w:r>
            <w:r w:rsidRPr="00E526BF">
              <w:rPr>
                <w:rFonts w:hAnsi="HG丸ｺﾞｼｯｸM-PRO" w:hint="eastAsia"/>
                <w:color w:val="000000" w:themeColor="text1"/>
                <w:sz w:val="24"/>
                <w:szCs w:val="24"/>
              </w:rPr>
              <w:t>、参事、</w:t>
            </w:r>
          </w:p>
          <w:p w:rsidR="00E526BF" w:rsidRPr="00E526BF" w:rsidRDefault="00E526BF" w:rsidP="00E526BF">
            <w:pPr>
              <w:rPr>
                <w:rFonts w:hAnsi="HG丸ｺﾞｼｯｸM-PRO"/>
                <w:color w:val="000000" w:themeColor="text1"/>
                <w:sz w:val="24"/>
                <w:szCs w:val="24"/>
              </w:rPr>
            </w:pPr>
            <w:r w:rsidRPr="00E526BF">
              <w:rPr>
                <w:rFonts w:hAnsi="HG丸ｺﾞｼｯｸM-PRO" w:hint="eastAsia"/>
                <w:color w:val="000000" w:themeColor="text1"/>
                <w:sz w:val="24"/>
                <w:szCs w:val="24"/>
              </w:rPr>
              <w:t>課長補佐</w:t>
            </w:r>
          </w:p>
          <w:p w:rsidR="007A2A6B" w:rsidRDefault="00E526BF" w:rsidP="00E526BF">
            <w:pPr>
              <w:rPr>
                <w:rFonts w:hAnsi="HG丸ｺﾞｼｯｸM-PRO"/>
                <w:color w:val="000000" w:themeColor="text1"/>
                <w:sz w:val="24"/>
                <w:szCs w:val="24"/>
              </w:rPr>
            </w:pPr>
            <w:r>
              <w:rPr>
                <w:rFonts w:hAnsi="HG丸ｺﾞｼｯｸM-PRO" w:hint="eastAsia"/>
                <w:color w:val="000000" w:themeColor="text1"/>
                <w:sz w:val="24"/>
                <w:szCs w:val="24"/>
              </w:rPr>
              <w:t>大阪</w:t>
            </w:r>
            <w:r w:rsidRPr="00E526BF">
              <w:rPr>
                <w:rFonts w:hAnsi="HG丸ｺﾞｼｯｸM-PRO" w:hint="eastAsia"/>
                <w:color w:val="000000" w:themeColor="text1"/>
                <w:sz w:val="24"/>
                <w:szCs w:val="24"/>
              </w:rPr>
              <w:t>市水道局</w:t>
            </w:r>
            <w:r>
              <w:rPr>
                <w:rFonts w:hAnsi="HG丸ｺﾞｼｯｸM-PRO" w:hint="eastAsia"/>
                <w:color w:val="000000" w:themeColor="text1"/>
                <w:sz w:val="24"/>
                <w:szCs w:val="24"/>
              </w:rPr>
              <w:t>経営改革担当部長、経営改革課長、</w:t>
            </w:r>
            <w:r w:rsidR="007A2A6B">
              <w:rPr>
                <w:rFonts w:hAnsi="HG丸ｺﾞｼｯｸM-PRO" w:hint="eastAsia"/>
                <w:color w:val="000000" w:themeColor="text1"/>
                <w:sz w:val="24"/>
                <w:szCs w:val="24"/>
              </w:rPr>
              <w:t>課長代理、</w:t>
            </w:r>
          </w:p>
          <w:p w:rsidR="005A1593" w:rsidRPr="00E526BF" w:rsidRDefault="00E526BF" w:rsidP="007A2A6B">
            <w:pPr>
              <w:rPr>
                <w:rFonts w:hAnsi="HG丸ｺﾞｼｯｸM-PRO"/>
                <w:color w:val="000000" w:themeColor="text1"/>
                <w:sz w:val="24"/>
                <w:szCs w:val="24"/>
              </w:rPr>
            </w:pPr>
            <w:r w:rsidRPr="00E526BF">
              <w:rPr>
                <w:rFonts w:hAnsi="HG丸ｺﾞｼｯｸM-PRO" w:hint="eastAsia"/>
                <w:color w:val="000000" w:themeColor="text1"/>
                <w:sz w:val="24"/>
                <w:szCs w:val="24"/>
              </w:rPr>
              <w:t>計画課長、</w:t>
            </w:r>
            <w:r w:rsidR="007A2A6B">
              <w:rPr>
                <w:rFonts w:hAnsi="HG丸ｺﾞｼｯｸM-PRO" w:hint="eastAsia"/>
                <w:color w:val="000000" w:themeColor="text1"/>
                <w:sz w:val="24"/>
                <w:szCs w:val="24"/>
              </w:rPr>
              <w:t>浄水場再編担当課長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2E49C3" w:rsidRDefault="00BE09C6" w:rsidP="007E26DD">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8771CA" w:rsidRPr="002E49C3">
              <w:rPr>
                <w:rFonts w:hAnsi="HG丸ｺﾞｼｯｸM-PRO" w:hint="eastAsia"/>
                <w:color w:val="000000" w:themeColor="text1"/>
                <w:sz w:val="24"/>
                <w:szCs w:val="24"/>
              </w:rPr>
              <w:t>府域水道事業のあり方について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E526BF" w:rsidRDefault="00E526BF" w:rsidP="00E526BF">
            <w:pPr>
              <w:rPr>
                <w:rFonts w:hAnsi="HG丸ｺﾞｼｯｸM-PRO"/>
                <w:color w:val="000000" w:themeColor="text1"/>
                <w:sz w:val="24"/>
                <w:szCs w:val="24"/>
              </w:rPr>
            </w:pPr>
            <w:r>
              <w:rPr>
                <w:rFonts w:hAnsi="HG丸ｺﾞｼｯｸM-PRO" w:hint="eastAsia"/>
                <w:color w:val="000000" w:themeColor="text1"/>
                <w:sz w:val="24"/>
                <w:szCs w:val="24"/>
              </w:rPr>
              <w:t>（</w:t>
            </w:r>
            <w:r w:rsidR="00827C41">
              <w:rPr>
                <w:rFonts w:hAnsi="HG丸ｺﾞｼｯｸM-PRO" w:hint="eastAsia"/>
                <w:color w:val="000000" w:themeColor="text1"/>
                <w:sz w:val="24"/>
                <w:szCs w:val="24"/>
              </w:rPr>
              <w:t>水需要予測</w:t>
            </w:r>
            <w:r>
              <w:rPr>
                <w:rFonts w:hAnsi="HG丸ｺﾞｼｯｸM-PRO" w:hint="eastAsia"/>
                <w:color w:val="000000" w:themeColor="text1"/>
                <w:sz w:val="24"/>
                <w:szCs w:val="24"/>
              </w:rPr>
              <w:t>について）</w:t>
            </w:r>
          </w:p>
          <w:p w:rsidR="00E526BF" w:rsidRDefault="00533D22" w:rsidP="00E526BF">
            <w:pPr>
              <w:rPr>
                <w:rFonts w:hAnsi="HG丸ｺﾞｼｯｸM-PRO"/>
                <w:color w:val="000000" w:themeColor="text1"/>
                <w:sz w:val="24"/>
                <w:szCs w:val="24"/>
              </w:rPr>
            </w:pPr>
            <w:r w:rsidRPr="00533D22">
              <w:rPr>
                <w:rFonts w:hAnsi="HG丸ｺﾞｼｯｸM-PRO" w:hint="eastAsia"/>
                <w:color w:val="000000" w:themeColor="text1"/>
                <w:sz w:val="24"/>
                <w:szCs w:val="24"/>
              </w:rPr>
              <w:t>・</w:t>
            </w:r>
            <w:r w:rsidR="00827C41">
              <w:rPr>
                <w:rFonts w:hAnsi="HG丸ｺﾞｼｯｸM-PRO" w:hint="eastAsia"/>
                <w:color w:val="000000" w:themeColor="text1"/>
                <w:sz w:val="24"/>
                <w:szCs w:val="24"/>
              </w:rPr>
              <w:t>需要予測は大きな方向性を確認するための前提</w:t>
            </w:r>
            <w:r w:rsidR="00D110CE">
              <w:rPr>
                <w:rFonts w:hAnsi="HG丸ｺﾞｼｯｸM-PRO" w:hint="eastAsia"/>
                <w:color w:val="000000" w:themeColor="text1"/>
                <w:sz w:val="24"/>
                <w:szCs w:val="24"/>
              </w:rPr>
              <w:t>として、</w:t>
            </w:r>
            <w:r w:rsidR="00827C41" w:rsidRPr="00827C41">
              <w:rPr>
                <w:rFonts w:hAnsi="HG丸ｺﾞｼｯｸM-PRO" w:hint="eastAsia"/>
                <w:color w:val="000000" w:themeColor="text1"/>
                <w:sz w:val="24"/>
                <w:szCs w:val="24"/>
              </w:rPr>
              <w:t>現行予測の場合とトレンド推計した場合の</w:t>
            </w:r>
            <w:r w:rsidR="00827C41">
              <w:rPr>
                <w:rFonts w:hAnsi="HG丸ｺﾞｼｯｸM-PRO" w:hint="eastAsia"/>
                <w:color w:val="000000" w:themeColor="text1"/>
                <w:sz w:val="24"/>
                <w:szCs w:val="24"/>
              </w:rPr>
              <w:t>２</w:t>
            </w:r>
            <w:r w:rsidR="00827C41" w:rsidRPr="00827C41">
              <w:rPr>
                <w:rFonts w:hAnsi="HG丸ｺﾞｼｯｸM-PRO" w:hint="eastAsia"/>
                <w:color w:val="000000" w:themeColor="text1"/>
                <w:sz w:val="24"/>
                <w:szCs w:val="24"/>
              </w:rPr>
              <w:t>ケースを設定</w:t>
            </w:r>
            <w:r w:rsidR="00E526BF">
              <w:rPr>
                <w:rFonts w:hAnsi="HG丸ｺﾞｼｯｸM-PRO" w:hint="eastAsia"/>
                <w:color w:val="000000" w:themeColor="text1"/>
                <w:sz w:val="24"/>
                <w:szCs w:val="24"/>
              </w:rPr>
              <w:t>してはどうか。</w:t>
            </w:r>
          </w:p>
          <w:p w:rsidR="00827C41" w:rsidRDefault="00827C41" w:rsidP="00E526BF">
            <w:pPr>
              <w:rPr>
                <w:rFonts w:hAnsi="HG丸ｺﾞｼｯｸM-PRO" w:hint="eastAsia"/>
                <w:color w:val="000000" w:themeColor="text1"/>
                <w:sz w:val="24"/>
                <w:szCs w:val="24"/>
              </w:rPr>
            </w:pPr>
          </w:p>
          <w:p w:rsidR="00E526BF" w:rsidRPr="00E526BF" w:rsidRDefault="00E526BF" w:rsidP="00E526BF">
            <w:pPr>
              <w:rPr>
                <w:rFonts w:hAnsi="HG丸ｺﾞｼｯｸM-PRO"/>
                <w:color w:val="000000" w:themeColor="text1"/>
                <w:sz w:val="24"/>
                <w:szCs w:val="24"/>
              </w:rPr>
            </w:pPr>
            <w:bookmarkStart w:id="0" w:name="_GoBack"/>
            <w:bookmarkEnd w:id="0"/>
            <w:r>
              <w:rPr>
                <w:rFonts w:hAnsi="HG丸ｺﾞｼｯｸM-PRO" w:hint="eastAsia"/>
                <w:color w:val="000000" w:themeColor="text1"/>
                <w:sz w:val="24"/>
                <w:szCs w:val="24"/>
              </w:rPr>
              <w:t>（最適化の検討について）</w:t>
            </w:r>
          </w:p>
          <w:p w:rsidR="00E526BF" w:rsidRDefault="00E526BF" w:rsidP="00E526BF">
            <w:pPr>
              <w:rPr>
                <w:rFonts w:hAnsi="HG丸ｺﾞｼｯｸM-PRO"/>
                <w:color w:val="000000" w:themeColor="text1"/>
                <w:sz w:val="24"/>
                <w:szCs w:val="24"/>
              </w:rPr>
            </w:pPr>
            <w:r>
              <w:rPr>
                <w:rFonts w:hAnsi="HG丸ｺﾞｼｯｸM-PRO"/>
                <w:color w:val="000000" w:themeColor="text1"/>
                <w:sz w:val="24"/>
                <w:szCs w:val="24"/>
              </w:rPr>
              <w:t></w:t>
            </w:r>
            <w:r w:rsidRPr="00E526BF">
              <w:rPr>
                <w:rFonts w:hAnsi="HG丸ｺﾞｼｯｸM-PRO" w:hint="eastAsia"/>
                <w:color w:val="000000" w:themeColor="text1"/>
                <w:sz w:val="24"/>
                <w:szCs w:val="24"/>
              </w:rPr>
              <w:t>最適化</w:t>
            </w:r>
            <w:r w:rsidR="00D110CE">
              <w:rPr>
                <w:rFonts w:hAnsi="HG丸ｺﾞｼｯｸM-PRO" w:hint="eastAsia"/>
                <w:color w:val="000000" w:themeColor="text1"/>
                <w:sz w:val="24"/>
                <w:szCs w:val="24"/>
              </w:rPr>
              <w:t>に影響する要素を洗い出し、これら最適化の取組みを実行することによるメリットを</w:t>
            </w:r>
            <w:r>
              <w:rPr>
                <w:rFonts w:hAnsi="HG丸ｺﾞｼｯｸM-PRO" w:hint="eastAsia"/>
                <w:color w:val="000000" w:themeColor="text1"/>
                <w:sz w:val="24"/>
                <w:szCs w:val="24"/>
              </w:rPr>
              <w:t>具体的に検討するべき。（例えば、</w:t>
            </w:r>
            <w:r w:rsidRPr="00E526BF">
              <w:rPr>
                <w:rFonts w:hAnsi="HG丸ｺﾞｼｯｸM-PRO" w:hint="eastAsia"/>
                <w:color w:val="000000" w:themeColor="text1"/>
                <w:sz w:val="24"/>
                <w:szCs w:val="24"/>
              </w:rPr>
              <w:t>浄水場の</w:t>
            </w:r>
            <w:r w:rsidR="00D110CE">
              <w:rPr>
                <w:rFonts w:hAnsi="HG丸ｺﾞｼｯｸM-PRO" w:hint="eastAsia"/>
                <w:color w:val="000000" w:themeColor="text1"/>
                <w:sz w:val="24"/>
                <w:szCs w:val="24"/>
              </w:rPr>
              <w:t>最適更新</w:t>
            </w:r>
            <w:r>
              <w:rPr>
                <w:rFonts w:hAnsi="HG丸ｺﾞｼｯｸM-PRO" w:hint="eastAsia"/>
                <w:color w:val="000000" w:themeColor="text1"/>
                <w:sz w:val="24"/>
                <w:szCs w:val="24"/>
              </w:rPr>
              <w:t>、</w:t>
            </w:r>
            <w:r w:rsidR="00D110CE">
              <w:rPr>
                <w:rFonts w:hAnsi="HG丸ｺﾞｼｯｸM-PRO" w:hint="eastAsia"/>
                <w:color w:val="000000" w:themeColor="text1"/>
                <w:sz w:val="24"/>
                <w:szCs w:val="24"/>
              </w:rPr>
              <w:t>管理部門の合理化</w:t>
            </w:r>
            <w:r>
              <w:rPr>
                <w:rFonts w:hAnsi="HG丸ｺﾞｼｯｸM-PRO" w:hint="eastAsia"/>
                <w:color w:val="000000" w:themeColor="text1"/>
                <w:sz w:val="24"/>
                <w:szCs w:val="24"/>
              </w:rPr>
              <w:t>、</w:t>
            </w:r>
            <w:r w:rsidR="00D110CE">
              <w:rPr>
                <w:rFonts w:hAnsi="HG丸ｺﾞｼｯｸM-PRO" w:hint="eastAsia"/>
                <w:color w:val="000000" w:themeColor="text1"/>
                <w:sz w:val="24"/>
                <w:szCs w:val="24"/>
              </w:rPr>
              <w:t>ＩＣＴ活用による効率化など</w:t>
            </w:r>
            <w:r>
              <w:rPr>
                <w:rFonts w:hAnsi="HG丸ｺﾞｼｯｸM-PRO" w:hint="eastAsia"/>
                <w:color w:val="000000" w:themeColor="text1"/>
                <w:sz w:val="24"/>
                <w:szCs w:val="24"/>
              </w:rPr>
              <w:t>）</w:t>
            </w:r>
          </w:p>
          <w:p w:rsidR="00E526BF" w:rsidRDefault="00E526BF" w:rsidP="00E526BF">
            <w:pPr>
              <w:rPr>
                <w:rFonts w:hAnsi="HG丸ｺﾞｼｯｸM-PRO"/>
                <w:color w:val="000000" w:themeColor="text1"/>
                <w:sz w:val="24"/>
                <w:szCs w:val="24"/>
              </w:rPr>
            </w:pPr>
            <w:r>
              <w:rPr>
                <w:rFonts w:hAnsi="HG丸ｺﾞｼｯｸM-PRO"/>
                <w:color w:val="000000" w:themeColor="text1"/>
                <w:sz w:val="24"/>
                <w:szCs w:val="24"/>
              </w:rPr>
              <w:t></w:t>
            </w:r>
            <w:r w:rsidR="00D110CE">
              <w:rPr>
                <w:rFonts w:hAnsi="HG丸ｺﾞｼｯｸM-PRO" w:hint="eastAsia"/>
                <w:color w:val="000000" w:themeColor="text1"/>
                <w:sz w:val="24"/>
                <w:szCs w:val="24"/>
              </w:rPr>
              <w:t>例えば、</w:t>
            </w:r>
            <w:r w:rsidRPr="00E526BF">
              <w:rPr>
                <w:rFonts w:hAnsi="HG丸ｺﾞｼｯｸM-PRO" w:hint="eastAsia"/>
                <w:color w:val="000000" w:themeColor="text1"/>
                <w:sz w:val="24"/>
                <w:szCs w:val="24"/>
              </w:rPr>
              <w:t>浄水場については、「規模」と「古さ」の</w:t>
            </w:r>
            <w:r w:rsidRPr="00E526BF">
              <w:rPr>
                <w:rFonts w:hAnsi="HG丸ｺﾞｼｯｸM-PRO"/>
                <w:color w:val="000000" w:themeColor="text1"/>
                <w:sz w:val="24"/>
                <w:szCs w:val="24"/>
              </w:rPr>
              <w:t>2</w:t>
            </w:r>
            <w:r w:rsidRPr="00E526BF">
              <w:rPr>
                <w:rFonts w:hAnsi="HG丸ｺﾞｼｯｸM-PRO" w:hint="eastAsia"/>
                <w:color w:val="000000" w:themeColor="text1"/>
                <w:sz w:val="24"/>
                <w:szCs w:val="24"/>
              </w:rPr>
              <w:t>軸で</w:t>
            </w:r>
            <w:r>
              <w:rPr>
                <w:rFonts w:hAnsi="HG丸ｺﾞｼｯｸM-PRO" w:hint="eastAsia"/>
                <w:color w:val="000000" w:themeColor="text1"/>
                <w:sz w:val="24"/>
                <w:szCs w:val="24"/>
              </w:rPr>
              <w:t>整理し、</w:t>
            </w:r>
            <w:r w:rsidR="00D110CE">
              <w:rPr>
                <w:rFonts w:hAnsi="HG丸ｺﾞｼｯｸM-PRO" w:hint="eastAsia"/>
                <w:color w:val="000000" w:themeColor="text1"/>
                <w:sz w:val="24"/>
                <w:szCs w:val="24"/>
              </w:rPr>
              <w:t>どの浄水場を活用しどの浄水場を廃止すれば最も効率化を図れるか、を検討してはどうか。</w:t>
            </w:r>
          </w:p>
          <w:p w:rsidR="003153F8" w:rsidRPr="002E49C3" w:rsidRDefault="00E526BF" w:rsidP="00E526BF">
            <w:pPr>
              <w:rPr>
                <w:rFonts w:hAnsi="HG丸ｺﾞｼｯｸM-PRO"/>
                <w:color w:val="000000" w:themeColor="text1"/>
                <w:sz w:val="24"/>
                <w:szCs w:val="24"/>
              </w:rPr>
            </w:pPr>
            <w:r>
              <w:rPr>
                <w:rFonts w:hAnsi="HG丸ｺﾞｼｯｸM-PRO"/>
                <w:color w:val="000000" w:themeColor="text1"/>
                <w:sz w:val="24"/>
                <w:szCs w:val="24"/>
              </w:rPr>
              <w:t></w:t>
            </w:r>
            <w:r w:rsidR="00D110CE">
              <w:rPr>
                <w:rFonts w:hAnsi="HG丸ｺﾞｼｯｸM-PRO" w:hint="eastAsia"/>
                <w:color w:val="000000" w:themeColor="text1"/>
                <w:sz w:val="24"/>
                <w:szCs w:val="24"/>
              </w:rPr>
              <w:t>住民にとっては、水道料金がどうなるのかということが一番の関心事。概算でも将来のシミュレーションをするべき。</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E526BF" w:rsidP="007C1CEB">
            <w:pPr>
              <w:rPr>
                <w:rFonts w:hAnsi="HG丸ｺﾞｼｯｸM-PRO"/>
                <w:color w:val="000000" w:themeColor="text1"/>
                <w:sz w:val="24"/>
                <w:szCs w:val="24"/>
              </w:rPr>
            </w:pPr>
            <w:r>
              <w:rPr>
                <w:rFonts w:hAnsi="HG丸ｺﾞｼｯｸM-PRO" w:hint="eastAsia"/>
                <w:color w:val="000000" w:themeColor="text1"/>
                <w:sz w:val="24"/>
                <w:szCs w:val="24"/>
              </w:rPr>
              <w:t>健康医療部健康医療総務課、環境衛生課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F2" w:rsidRDefault="002759F2" w:rsidP="00394441">
      <w:r>
        <w:separator/>
      </w:r>
    </w:p>
  </w:endnote>
  <w:endnote w:type="continuationSeparator" w:id="0">
    <w:p w:rsidR="002759F2" w:rsidRDefault="002759F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F2" w:rsidRDefault="002759F2" w:rsidP="00394441">
      <w:r>
        <w:separator/>
      </w:r>
    </w:p>
  </w:footnote>
  <w:footnote w:type="continuationSeparator" w:id="0">
    <w:p w:rsidR="002759F2" w:rsidRDefault="002759F2"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89A"/>
    <w:rsid w:val="00533D22"/>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6FF6"/>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2A6B"/>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27C41"/>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D6490"/>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7B8"/>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0C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6BF"/>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486582856">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C8DE-F722-4DFB-8CE0-F378E488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7</cp:revision>
  <cp:lastPrinted>2017-08-23T06:38:00Z</cp:lastPrinted>
  <dcterms:created xsi:type="dcterms:W3CDTF">2017-10-12T05:18:00Z</dcterms:created>
  <dcterms:modified xsi:type="dcterms:W3CDTF">2017-10-18T01:59:00Z</dcterms:modified>
</cp:coreProperties>
</file>