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27" w:rsidRDefault="006A3927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6A3927">
        <w:trPr>
          <w:trHeight w:val="10686"/>
        </w:trPr>
        <w:tc>
          <w:tcPr>
            <w:tcW w:w="8525" w:type="dxa"/>
          </w:tcPr>
          <w:p w:rsidR="006A3927" w:rsidRDefault="006A3927">
            <w:pPr>
              <w:snapToGrid w:val="0"/>
              <w:spacing w:before="120" w:line="500" w:lineRule="atLeast"/>
              <w:ind w:left="2835" w:right="2835"/>
              <w:jc w:val="distribute"/>
            </w:pPr>
            <w:r>
              <w:rPr>
                <w:rFonts w:hint="eastAsia"/>
              </w:rPr>
              <w:t>規約設定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6A3927" w:rsidRDefault="006A3927">
            <w:pPr>
              <w:spacing w:before="120"/>
              <w:ind w:left="454"/>
              <w:jc w:val="right"/>
            </w:pPr>
            <w:r>
              <w:rPr>
                <w:rFonts w:hint="eastAsia"/>
              </w:rPr>
              <w:t xml:space="preserve">　年　　月　　日　</w:t>
            </w:r>
          </w:p>
          <w:p w:rsidR="006A3927" w:rsidRDefault="006A3927"/>
          <w:p w:rsidR="006A3927" w:rsidRDefault="006A39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A3927" w:rsidRDefault="006A392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大阪府知事　　　様</w:t>
            </w:r>
          </w:p>
          <w:p w:rsidR="006A3927" w:rsidRDefault="006A3927"/>
          <w:p w:rsidR="006A3927" w:rsidRDefault="006A3927"/>
          <w:p w:rsidR="006A3927" w:rsidRDefault="006A3927">
            <w:pPr>
              <w:spacing w:line="460" w:lineRule="atLeast"/>
              <w:jc w:val="right"/>
            </w:pPr>
            <w:r>
              <w:rPr>
                <w:rFonts w:hint="eastAsia"/>
                <w:spacing w:val="100"/>
              </w:rPr>
              <w:t>所在</w:t>
            </w:r>
            <w:r>
              <w:rPr>
                <w:rFonts w:hint="eastAsia"/>
              </w:rPr>
              <w:t xml:space="preserve">地　　　　　　　　　　　　　</w:t>
            </w:r>
          </w:p>
          <w:p w:rsidR="006A3927" w:rsidRDefault="006A3927">
            <w:pPr>
              <w:spacing w:line="460" w:lineRule="atLeast"/>
              <w:jc w:val="right"/>
            </w:pPr>
            <w:r>
              <w:rPr>
                <w:rFonts w:hint="eastAsia"/>
                <w:spacing w:val="310"/>
              </w:rPr>
              <w:t>名</w:t>
            </w:r>
            <w:r>
              <w:rPr>
                <w:rFonts w:hint="eastAsia"/>
              </w:rPr>
              <w:t xml:space="preserve">称　　　　　　　　　　　　　</w:t>
            </w:r>
          </w:p>
          <w:p w:rsidR="006A3927" w:rsidRDefault="006A3927">
            <w:pPr>
              <w:spacing w:line="460" w:lineRule="atLeast"/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r w:rsidR="00AB49C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6A3927" w:rsidRDefault="006A39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A3927" w:rsidRDefault="006A39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A3927" w:rsidRDefault="006A3927">
            <w:pPr>
              <w:spacing w:line="400" w:lineRule="atLeast"/>
            </w:pPr>
            <w:r>
              <w:rPr>
                <w:rFonts w:hint="eastAsia"/>
              </w:rPr>
              <w:t xml:space="preserve">　下記のとおり規約を設定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したので、大阪府土地改良法施行細則第</w:t>
            </w:r>
            <w:r>
              <w:t>3</w:t>
            </w:r>
            <w:r>
              <w:rPr>
                <w:rFonts w:hint="eastAsia"/>
              </w:rPr>
              <w:t>条の規定により関係書類を添えて届け出ます。</w:t>
            </w:r>
          </w:p>
          <w:p w:rsidR="006A3927" w:rsidRDefault="006A39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A3927" w:rsidRDefault="006A3927"/>
          <w:p w:rsidR="006A3927" w:rsidRDefault="006A3927"/>
          <w:p w:rsidR="006A3927" w:rsidRDefault="006A3927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A3927" w:rsidRDefault="006A3927"/>
          <w:p w:rsidR="006A3927" w:rsidRDefault="006A3927"/>
          <w:p w:rsidR="006A3927" w:rsidRDefault="006A3927"/>
          <w:p w:rsidR="006A3927" w:rsidRDefault="006A3927">
            <w:pPr>
              <w:spacing w:line="460" w:lineRule="atLeas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設定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理由</w:t>
            </w:r>
          </w:p>
          <w:p w:rsidR="006A3927" w:rsidRDefault="006A3927">
            <w:pPr>
              <w:spacing w:line="460" w:lineRule="atLeas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設定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6A3927" w:rsidRDefault="006A39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A3927" w:rsidRDefault="006A3927"/>
          <w:p w:rsidR="006A3927" w:rsidRDefault="006A3927">
            <w:pPr>
              <w:pStyle w:val="a3"/>
              <w:tabs>
                <w:tab w:val="clear" w:pos="4252"/>
                <w:tab w:val="clear" w:pos="8504"/>
              </w:tabs>
              <w:snapToGrid/>
              <w:spacing w:line="460" w:lineRule="atLeast"/>
            </w:pPr>
            <w:r>
              <w:rPr>
                <w:rFonts w:hint="eastAsia"/>
              </w:rPr>
              <w:t>関係書類</w:t>
            </w:r>
          </w:p>
          <w:p w:rsidR="006A3927" w:rsidRDefault="006A3927">
            <w:pPr>
              <w:spacing w:line="460" w:lineRule="atLeas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設定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後の規約</w:t>
            </w:r>
          </w:p>
          <w:p w:rsidR="006A3927" w:rsidRDefault="006A3927">
            <w:pPr>
              <w:spacing w:line="460" w:lineRule="atLeas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規約を変更した場合にあっては、変更部分の新旧対照表</w:t>
            </w:r>
          </w:p>
          <w:p w:rsidR="006A3927" w:rsidRDefault="006A3927">
            <w:pPr>
              <w:spacing w:line="460" w:lineRule="atLeast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総会</w:t>
            </w:r>
            <w:r>
              <w:t>(</w:t>
            </w:r>
            <w:r>
              <w:rPr>
                <w:rFonts w:hint="eastAsia"/>
              </w:rPr>
              <w:t>総代会</w:t>
            </w:r>
            <w:r>
              <w:t>)</w:t>
            </w:r>
            <w:r>
              <w:rPr>
                <w:rFonts w:hint="eastAsia"/>
              </w:rPr>
              <w:t>の議事録の謄本</w:t>
            </w:r>
          </w:p>
          <w:p w:rsidR="006A3927" w:rsidRDefault="006A3927">
            <w:pPr>
              <w:spacing w:line="460" w:lineRule="atLeast"/>
            </w:pPr>
          </w:p>
          <w:p w:rsidR="006A3927" w:rsidRDefault="006A3927">
            <w:pPr>
              <w:spacing w:line="460" w:lineRule="atLeast"/>
            </w:pPr>
          </w:p>
        </w:tc>
      </w:tr>
    </w:tbl>
    <w:p w:rsidR="006A3927" w:rsidRDefault="006A3927"/>
    <w:sectPr w:rsidR="006A392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EF" w:rsidRDefault="00AD65EF" w:rsidP="00094649">
      <w:r>
        <w:separator/>
      </w:r>
    </w:p>
  </w:endnote>
  <w:endnote w:type="continuationSeparator" w:id="0">
    <w:p w:rsidR="00AD65EF" w:rsidRDefault="00AD65EF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EF" w:rsidRDefault="00AD65EF" w:rsidP="00094649">
      <w:r>
        <w:separator/>
      </w:r>
    </w:p>
  </w:footnote>
  <w:footnote w:type="continuationSeparator" w:id="0">
    <w:p w:rsidR="00AD65EF" w:rsidRDefault="00AD65EF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27"/>
    <w:rsid w:val="00094649"/>
    <w:rsid w:val="006A3927"/>
    <w:rsid w:val="00AB49C3"/>
    <w:rsid w:val="00AD65EF"/>
    <w:rsid w:val="00BD0593"/>
    <w:rsid w:val="00CD4E20"/>
    <w:rsid w:val="00F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0A16C"/>
  <w14:defaultImageDpi w14:val="0"/>
  <w15:docId w15:val="{1A43A75F-7008-4C82-BD86-4E344EA3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>大阪府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田中　江里佳</cp:lastModifiedBy>
  <cp:revision>3</cp:revision>
  <cp:lastPrinted>2016-12-12T10:43:00Z</cp:lastPrinted>
  <dcterms:created xsi:type="dcterms:W3CDTF">2016-12-12T10:43:00Z</dcterms:created>
  <dcterms:modified xsi:type="dcterms:W3CDTF">2021-03-22T05:02:00Z</dcterms:modified>
</cp:coreProperties>
</file>