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00CC" w:rsidRDefault="00643B0F">
      <w:r w:rsidRPr="00E20973">
        <w:rPr>
          <w:rFonts w:ascii="Meiryo UI" w:eastAsia="Meiryo UI" w:hAnsi="Meiryo UI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CAB4A" wp14:editId="2AB42F1E">
                <wp:simplePos x="0" y="0"/>
                <wp:positionH relativeFrom="margin">
                  <wp:posOffset>12296775</wp:posOffset>
                </wp:positionH>
                <wp:positionV relativeFrom="paragraph">
                  <wp:posOffset>-629285</wp:posOffset>
                </wp:positionV>
                <wp:extent cx="120015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B0F" w:rsidRPr="00E20973" w:rsidRDefault="00643B0F" w:rsidP="00643B0F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E20973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CAB4A" id="正方形/長方形 3" o:spid="_x0000_s1026" style="position:absolute;left:0;text-align:left;margin-left:968.25pt;margin-top:-49.55pt;width:94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" fillcolor="black [3200]" strokecolor="black [1600]" strokeweight="1pt">
                <v:textbox>
                  <w:txbxContent>
                    <w:p w:rsidR="00643B0F" w:rsidRPr="00E20973" w:rsidRDefault="00643B0F" w:rsidP="00643B0F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E20973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B0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-88497</wp:posOffset>
                </wp:positionV>
                <wp:extent cx="12790449" cy="489098"/>
                <wp:effectExtent l="0" t="0" r="1143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0449" cy="489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456" w:rsidRPr="00C85456" w:rsidRDefault="00C85456" w:rsidP="00C854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株式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会社大阪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鶴見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フラワーセンター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中期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経営計画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（2019～2023年度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="00517D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55.9pt;margin-top:-6.95pt;width:1007.1pt;height:3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" fillcolor="white [3201]" strokecolor="#70ad47 [3209]" strokeweight="1pt">
                <v:textbox inset=",0,,0">
                  <w:txbxContent>
                    <w:p w:rsidR="00C85456" w:rsidRPr="00C85456" w:rsidRDefault="00C85456" w:rsidP="00C854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株式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会社大阪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鶴見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フラワーセンター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中期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経営計画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（2019～2023年度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 w:rsidR="00517D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0CC" w:rsidRDefault="00AB00CC"/>
    <w:p w:rsidR="00AB00CC" w:rsidRDefault="006379A6">
      <w:r w:rsidRPr="00C854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A4AFF" wp14:editId="1EEBE930">
                <wp:simplePos x="0" y="0"/>
                <wp:positionH relativeFrom="margin">
                  <wp:posOffset>6390284</wp:posOffset>
                </wp:positionH>
                <wp:positionV relativeFrom="paragraph">
                  <wp:posOffset>78740</wp:posOffset>
                </wp:positionV>
                <wp:extent cx="6400800" cy="8474927"/>
                <wp:effectExtent l="0" t="0" r="19050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74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0CA" w:rsidRPr="00C770CA" w:rsidRDefault="00D340A5" w:rsidP="00C77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</w:rPr>
                            </w:pP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～ Ⅱ 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  <w:t>今後の取組みについて</w:t>
                            </w: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 ～</w:t>
                            </w:r>
                          </w:p>
                          <w:p w:rsidR="00AB00CC" w:rsidRPr="00A257DA" w:rsidRDefault="00C770CA" w:rsidP="005545DC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（基本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方針</w:t>
                            </w:r>
                            <w:r w:rsidR="00AB00CC"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）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P８</w:t>
                            </w:r>
                          </w:p>
                          <w:p w:rsidR="001D51BF" w:rsidRDefault="00AB00CC" w:rsidP="00AB00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取引減少に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歯止めを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かけることが急務</w:t>
                            </w:r>
                            <w:r w:rsidR="009958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西日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本の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ハブ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市場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をめざし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、「集荷分荷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力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の向上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「国</w:t>
                            </w:r>
                          </w:p>
                          <w:p w:rsidR="00C770CA" w:rsidRDefault="00C770CA" w:rsidP="00F711D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販売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9958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組む卸売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業者を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、卸売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が支払う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売上高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使用料</w:t>
                            </w:r>
                            <w:r w:rsidR="00677C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9958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改定</w:t>
                            </w:r>
                          </w:p>
                          <w:p w:rsidR="00677CB3" w:rsidRPr="00995830" w:rsidRDefault="00677CB3" w:rsidP="00AB00C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04677"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売上高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使用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料率</w:t>
                            </w:r>
                            <w:r w:rsidR="00004677"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切花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1.7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％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、鉢物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1.4％→切花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1.</w:t>
                            </w:r>
                            <w:r w:rsidR="005B64E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％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、鉢物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1.4％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（2018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年7月～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51BF" w:rsidRDefault="00677CB3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改定に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伴い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収益が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減少するも、市場機能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維持に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努め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活性化を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進める</w:t>
                            </w:r>
                          </w:p>
                          <w:p w:rsidR="00677CB3" w:rsidRPr="00677CB3" w:rsidRDefault="00677CB3" w:rsidP="00F711D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ため、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新たな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中期経営計画を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策定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「市場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活性化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「施設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改修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の２点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基本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て取組む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AB00CC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事業運営にあたっては、単年度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黒字を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維持。計画期間は、2019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の５年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間</w:t>
                            </w:r>
                          </w:p>
                          <w:p w:rsidR="00517D31" w:rsidRDefault="00517D31" w:rsidP="00004677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:rsidR="00004677" w:rsidRPr="00004677" w:rsidRDefault="00004677" w:rsidP="00004677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（今後の</w:t>
                            </w:r>
                            <w:r w:rsidRP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取組みについて</w:t>
                            </w:r>
                            <w:r w:rsidRP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）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P９～12</w:t>
                            </w:r>
                          </w:p>
                          <w:p w:rsidR="00004677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１．市場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活性化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への取組み</w:t>
                            </w:r>
                          </w:p>
                          <w:p w:rsidR="00004677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（１）魅力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拡充</w:t>
                            </w:r>
                          </w:p>
                          <w:p w:rsidR="00004677" w:rsidRPr="00004677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市場環境の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整備</w:t>
                            </w:r>
                          </w:p>
                          <w:p w:rsidR="008C6142" w:rsidRDefault="008C6142" w:rsidP="008C6142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劣化対策に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とどまらず、魅力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なるよう取組み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58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集荷力の</w:t>
                            </w:r>
                            <w:r w:rsidRPr="0058305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向上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寄与</w:t>
                            </w:r>
                          </w:p>
                          <w:p w:rsidR="008C6142" w:rsidRDefault="008C6142" w:rsidP="005545DC">
                            <w:pPr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・花き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の鮮度を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保つ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温度管理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ｼｽﾃﾑ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（低温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倉庫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の整備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セリ</w:t>
                            </w:r>
                            <w:r w:rsidR="00781C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システムの更新</w:t>
                            </w:r>
                            <w:r w:rsidR="00781C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向上</w:t>
                            </w:r>
                          </w:p>
                          <w:p w:rsidR="008C6142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負荷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軽減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に向けた取組み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継続</w:t>
                            </w:r>
                          </w:p>
                          <w:p w:rsidR="008C6142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・廃棄物総量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の抑制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と再資源化</w:t>
                            </w:r>
                          </w:p>
                          <w:p w:rsidR="008C6142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◇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展示会等の開催支援</w:t>
                            </w:r>
                          </w:p>
                          <w:p w:rsidR="00F711D4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産地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からの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出荷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量の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拡大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新規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買受人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獲得に向け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2017年～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2018年にかけ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改修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の展</w:t>
                            </w:r>
                          </w:p>
                          <w:p w:rsidR="00F711D4" w:rsidRDefault="00F711D4" w:rsidP="00F711D4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示コーナー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卸売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買受人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情報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や買受人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活用</w:t>
                            </w:r>
                          </w:p>
                          <w:p w:rsidR="00F711D4" w:rsidRDefault="00F711D4" w:rsidP="005545DC">
                            <w:pPr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・卸売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新商品などの展示会、商談会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開催</w:t>
                            </w:r>
                          </w:p>
                          <w:p w:rsidR="00F711D4" w:rsidRDefault="00F711D4" w:rsidP="005545DC">
                            <w:pPr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・関連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資材等の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商品展示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販売会</w:t>
                            </w:r>
                          </w:p>
                          <w:p w:rsidR="00F711D4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（２）消費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拡大・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活性化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推進</w:t>
                            </w:r>
                          </w:p>
                          <w:p w:rsidR="0005705A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ワーク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ショップ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開催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消費者に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啓発活動</w:t>
                            </w:r>
                          </w:p>
                          <w:p w:rsidR="00825555" w:rsidRDefault="0005705A" w:rsidP="0005705A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施設等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への集客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効果アピール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イベント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開催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="008255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異業種コラボレーション</w:t>
                            </w:r>
                          </w:p>
                          <w:p w:rsidR="00825555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Ｈ</w:t>
                            </w:r>
                            <w:r w:rsidR="001D51BF">
                              <w:rPr>
                                <w:rFonts w:ascii="Segoe UI Symbol" w:eastAsia="HG丸ｺﾞｼｯｸM-PRO" w:hAnsi="Segoe UI Symbol"/>
                                <w:sz w:val="22"/>
                              </w:rPr>
                              <w:t>Ｐ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インスタグラム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等SNS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の積極的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活用</w:t>
                            </w:r>
                          </w:p>
                          <w:p w:rsidR="00825555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（３）施設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改修</w:t>
                            </w:r>
                          </w:p>
                          <w:p w:rsidR="00825555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見通した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短期修繕計画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の策定（2017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年）</w:t>
                            </w:r>
                          </w:p>
                          <w:p w:rsidR="0005705A" w:rsidRDefault="0005705A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短期修繕計画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及び建物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現況調査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をベース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、計画的（注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に取組む</w:t>
                            </w:r>
                          </w:p>
                          <w:p w:rsidR="006379A6" w:rsidRPr="008B3398" w:rsidRDefault="006379A6" w:rsidP="00F711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＜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注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３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：鶴見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FC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の体力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範囲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内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（減価償却</w:t>
                            </w:r>
                            <w:r w:rsid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費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＋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修繕費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）で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施設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改修</w:t>
                            </w:r>
                            <w:r w:rsidR="00781C6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 w:rsid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実施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05705A" w:rsidRPr="0005705A" w:rsidRDefault="006379A6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買受人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とって魅力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機能</w:t>
                            </w:r>
                          </w:p>
                          <w:p w:rsidR="006379A6" w:rsidRDefault="006379A6" w:rsidP="00AB00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（４）経営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見通し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単年度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黒字の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維持</w:t>
                            </w:r>
                          </w:p>
                          <w:p w:rsidR="006379A6" w:rsidRPr="006379A6" w:rsidRDefault="00995830" w:rsidP="00AB00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A4AFF" id="正方形/長方形 6" o:spid="_x0000_s1028" style="position:absolute;left:0;text-align:left;margin-left:503.15pt;margin-top:6.2pt;width:7in;height:667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" fillcolor="window" strokecolor="#a5a5a5" strokeweight="1pt">
                <v:textbox inset=",3mm">
                  <w:txbxContent>
                    <w:p w:rsidR="00C770CA" w:rsidRPr="00C770CA" w:rsidRDefault="00D340A5" w:rsidP="00C77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</w:rPr>
                      </w:pP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～ Ⅱ 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  <w:t>今後の取組みについて</w:t>
                      </w: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 ～</w:t>
                      </w:r>
                    </w:p>
                    <w:p w:rsidR="00AB00CC" w:rsidRPr="00A257DA" w:rsidRDefault="00C770CA" w:rsidP="005545DC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（基本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方針</w:t>
                      </w:r>
                      <w:r w:rsidR="00AB00CC"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）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P８</w:t>
                      </w:r>
                    </w:p>
                    <w:p w:rsidR="001D51BF" w:rsidRDefault="00AB00CC" w:rsidP="00AB00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取引減少に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歯止めを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かけることが急務</w:t>
                      </w:r>
                      <w:r w:rsidR="009958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西日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本の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ハブ</w:t>
                      </w:r>
                      <w:r w:rsidR="000570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市場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をめざし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、「集荷分荷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力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の向上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「国</w:t>
                      </w:r>
                    </w:p>
                    <w:p w:rsidR="00C770CA" w:rsidRDefault="00C770CA" w:rsidP="00F711D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販売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9958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組む卸売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業者を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、卸売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が支払う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売上高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使用料</w:t>
                      </w:r>
                      <w:r w:rsidR="00677C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9958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改定</w:t>
                      </w:r>
                    </w:p>
                    <w:p w:rsidR="00677CB3" w:rsidRPr="00995830" w:rsidRDefault="00677CB3" w:rsidP="00AB00C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04677"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＜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売上高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使用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料率</w:t>
                      </w:r>
                      <w:r w:rsidR="00004677"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切花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1.7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％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、鉢物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1.4％→切花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1.</w:t>
                      </w:r>
                      <w:r w:rsidR="005B64EC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bookmarkStart w:id="1" w:name="_GoBack"/>
                      <w:bookmarkEnd w:id="1"/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％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、鉢物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1.4％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（2018</w:t>
                      </w:r>
                      <w:r w:rsidRPr="0099583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年7月～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1D51BF" w:rsidRDefault="00677CB3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使用料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改定に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伴い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収益が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減少するも、市場機能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維持に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努め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活性化を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進める</w:t>
                      </w:r>
                    </w:p>
                    <w:p w:rsidR="00677CB3" w:rsidRPr="00677CB3" w:rsidRDefault="00677CB3" w:rsidP="00F711D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ため、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新たな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中期経営計画を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策定</w:t>
                      </w:r>
                      <w:r w:rsidR="008C61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「市場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活性化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「施設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改修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の２点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基本</w:t>
                      </w:r>
                      <w:r w:rsidR="008C61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</w:t>
                      </w:r>
                      <w:r w:rsidR="008C61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て取組む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AB00CC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事業運営にあたっては、単年度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黒字を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維持。計画期間は、2019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の５年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間</w:t>
                      </w:r>
                    </w:p>
                    <w:p w:rsidR="00517D31" w:rsidRDefault="00517D31" w:rsidP="00004677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</w:p>
                    <w:p w:rsidR="00004677" w:rsidRPr="00004677" w:rsidRDefault="00004677" w:rsidP="00004677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（今後の</w:t>
                      </w:r>
                      <w:r w:rsidRPr="00004677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取組みについて</w:t>
                      </w:r>
                      <w:r w:rsidRP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）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P９～12</w:t>
                      </w:r>
                    </w:p>
                    <w:p w:rsidR="00004677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１．市場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活性化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への取組み</w:t>
                      </w:r>
                    </w:p>
                    <w:p w:rsidR="00004677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（１）魅力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拡充</w:t>
                      </w:r>
                    </w:p>
                    <w:p w:rsidR="00004677" w:rsidRPr="00004677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C61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市場環境の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整備</w:t>
                      </w:r>
                    </w:p>
                    <w:p w:rsidR="008C6142" w:rsidRDefault="008C6142" w:rsidP="008C6142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劣化対策に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とどまらず、魅力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なるよう取組み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5830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集荷力の</w:t>
                      </w:r>
                      <w:r w:rsidRPr="0058305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向上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寄与</w:t>
                      </w:r>
                    </w:p>
                    <w:p w:rsidR="008C6142" w:rsidRDefault="008C6142" w:rsidP="005545DC">
                      <w:pPr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・花き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の鮮度を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保つ</w:t>
                      </w:r>
                      <w:r w:rsidR="000570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温度管理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ｼｽﾃﾑ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（低温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倉庫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の整備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セリ</w:t>
                      </w:r>
                      <w:r w:rsidR="00781C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システムの更新</w:t>
                      </w:r>
                      <w:r w:rsidR="00781C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向上</w:t>
                      </w:r>
                    </w:p>
                    <w:p w:rsidR="008C6142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環境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負荷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軽減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に向けた取組み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継続</w:t>
                      </w:r>
                    </w:p>
                    <w:p w:rsidR="008C6142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・廃棄物総量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の抑制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と再資源化</w:t>
                      </w:r>
                    </w:p>
                    <w:p w:rsidR="008C6142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◇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展示会等の開催支援</w:t>
                      </w:r>
                    </w:p>
                    <w:p w:rsidR="00F711D4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産地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からの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出荷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量の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拡大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新規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買受人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獲得に向け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2017年～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2018年にかけ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改修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の展</w:t>
                      </w:r>
                    </w:p>
                    <w:p w:rsidR="00F711D4" w:rsidRDefault="00F711D4" w:rsidP="00F711D4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示コーナー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卸売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買受人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情報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や買受人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活用</w:t>
                      </w:r>
                    </w:p>
                    <w:p w:rsidR="00F711D4" w:rsidRDefault="00F711D4" w:rsidP="005545DC">
                      <w:pPr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・卸売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新商品などの展示会、商談会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開催</w:t>
                      </w:r>
                    </w:p>
                    <w:p w:rsidR="00F711D4" w:rsidRDefault="00F711D4" w:rsidP="005545DC">
                      <w:pPr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・関連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資材等の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商品展示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販売会</w:t>
                      </w:r>
                    </w:p>
                    <w:p w:rsidR="00F711D4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（２）消費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拡大・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活性化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推進</w:t>
                      </w:r>
                    </w:p>
                    <w:p w:rsidR="0005705A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ワーク</w:t>
                      </w:r>
                      <w:r w:rsidR="000570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ショップ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開催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消費者に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啓発活動</w:t>
                      </w:r>
                    </w:p>
                    <w:p w:rsidR="00825555" w:rsidRDefault="0005705A" w:rsidP="0005705A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施設等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への集客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効果アピール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6379A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イベント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6379A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開催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="008255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異業種コラボレーション</w:t>
                      </w:r>
                    </w:p>
                    <w:p w:rsidR="00825555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Ｈ</w:t>
                      </w:r>
                      <w:r w:rsidR="001D51BF">
                        <w:rPr>
                          <w:rFonts w:ascii="Segoe UI Symbol" w:eastAsia="HG丸ｺﾞｼｯｸM-PRO" w:hAnsi="Segoe UI Symbol"/>
                          <w:sz w:val="22"/>
                        </w:rPr>
                        <w:t>Ｐ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インスタグラム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等SNS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の積極的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活用</w:t>
                      </w:r>
                    </w:p>
                    <w:p w:rsidR="00825555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（３）施設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改修</w:t>
                      </w:r>
                    </w:p>
                    <w:p w:rsidR="00825555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見通した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短期修繕計画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の策定（2017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年）</w:t>
                      </w:r>
                    </w:p>
                    <w:p w:rsidR="0005705A" w:rsidRDefault="0005705A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短期修繕計画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及び建物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現況調査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をベース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、計画的（注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に取組む</w:t>
                      </w:r>
                    </w:p>
                    <w:p w:rsidR="006379A6" w:rsidRPr="008B3398" w:rsidRDefault="006379A6" w:rsidP="00F711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＜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注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３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：鶴見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FC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の体力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の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範囲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内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（減価償却</w:t>
                      </w:r>
                      <w:r w:rsid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費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＋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修繕費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）で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施設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改修</w:t>
                      </w:r>
                      <w:r w:rsidR="00781C62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 w:rsid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実施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05705A" w:rsidRPr="0005705A" w:rsidRDefault="006379A6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買受人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とって魅力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機能</w:t>
                      </w:r>
                    </w:p>
                    <w:p w:rsidR="006379A6" w:rsidRDefault="006379A6" w:rsidP="00AB00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（４）経営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見通し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単年度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黒字の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維持</w:t>
                      </w:r>
                    </w:p>
                    <w:p w:rsidR="006379A6" w:rsidRPr="006379A6" w:rsidRDefault="00995830" w:rsidP="00AB00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54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-9618</wp:posOffset>
                </wp:positionH>
                <wp:positionV relativeFrom="paragraph">
                  <wp:posOffset>78771</wp:posOffset>
                </wp:positionV>
                <wp:extent cx="6400800" cy="8463776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37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CA" w:rsidRPr="00D340A5" w:rsidRDefault="00D340A5" w:rsidP="00C77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</w:pP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～ Ⅰ 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  <w:t>中期経営計画の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>策定に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  <w:t>あたって</w:t>
                            </w: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 ～</w:t>
                            </w:r>
                          </w:p>
                          <w:p w:rsidR="00C85456" w:rsidRPr="00A257DA" w:rsidRDefault="00C770CA" w:rsidP="00C770CA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C85456"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背景</w:t>
                            </w:r>
                            <w:r w:rsidR="00C85456"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P１～２</w:t>
                            </w:r>
                          </w:p>
                          <w:p w:rsidR="001D51BF" w:rsidRDefault="00C85456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鶴見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フラワーセンター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（以下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鶴見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」）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国際花と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緑の博覧会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のメモリアル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事業</w:t>
                            </w:r>
                            <w:r w:rsidR="00E94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</w:p>
                          <w:p w:rsidR="001D51BF" w:rsidRDefault="00E943A1" w:rsidP="00D86CC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一環</w:t>
                            </w:r>
                            <w:r w:rsidR="00C85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</w:t>
                            </w:r>
                            <w:r w:rsid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既存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花き卸売市場を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統合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新鮮な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花を安定的に供給する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、賑わい施</w:t>
                            </w:r>
                          </w:p>
                          <w:p w:rsidR="00AB00CC" w:rsidRDefault="00E943A1" w:rsidP="00D86CC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機能的に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一体化した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複合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施設として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整備</w:t>
                            </w:r>
                          </w:p>
                          <w:p w:rsidR="00C85456" w:rsidRPr="005917A2" w:rsidRDefault="00AB00CC" w:rsidP="00AB00CC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会社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設立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1990年11月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市場開場1994年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</w:t>
                            </w:r>
                          </w:p>
                          <w:p w:rsidR="00AB00CC" w:rsidRDefault="00E943A1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東京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田市場に次ぐ全国屈指の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 w:rsidR="005917A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</w:t>
                            </w:r>
                          </w:p>
                          <w:p w:rsidR="00E943A1" w:rsidRPr="005917A2" w:rsidRDefault="00AB00CC" w:rsidP="005917A2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※取扱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高</w:t>
                            </w:r>
                            <w:r w:rsidR="000A5BD4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比較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1D51B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大田</w:t>
                            </w:r>
                            <w:r w:rsidR="001D51B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491</w:t>
                            </w:r>
                            <w:r w:rsid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.3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億円（</w:t>
                            </w:r>
                            <w:r w:rsidR="008455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位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）、鶴見</w:t>
                            </w:r>
                            <w:r w:rsid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248.5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</w:t>
                            </w: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84553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位</w:t>
                            </w: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＜2018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H30年）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E943A1" w:rsidRPr="005917A2" w:rsidRDefault="000A5BD4" w:rsidP="000A5BD4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="002453B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国内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花き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市場は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縮小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傾向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（農林</w:t>
                            </w:r>
                            <w:r w:rsidR="0084553B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水産省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="00AD1757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H29</w:t>
                            </w:r>
                            <w:r w:rsidR="00AD1757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年度</w:t>
                            </w:r>
                            <w:r w:rsidR="00AD1757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卸売市場</w:t>
                            </w:r>
                            <w:r w:rsidR="005830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ﾃﾞｰﾀ集</w:t>
                            </w:r>
                            <w:r w:rsid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H30.7版</w:t>
                            </w:r>
                            <w:r w:rsid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</w:t>
                            </w:r>
                            <w:r w:rsidR="0084553B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より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抜粋</w:t>
                            </w:r>
                            <w:r w:rsidR="0084553B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  <w:p w:rsidR="00AB00CC" w:rsidRPr="005917A2" w:rsidRDefault="00AB00CC" w:rsidP="00C854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0A5BD4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3,647億円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A5BD4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2015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H27年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）／3,900億円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2010年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D51B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</w:t>
                            </w:r>
                            <w:r w:rsidR="001D51B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年））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＝93.5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％</w:t>
                            </w:r>
                          </w:p>
                          <w:p w:rsidR="001D51BF" w:rsidRDefault="00E943A1" w:rsidP="001D51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開設当初の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借入金を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償還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 w:rsidR="0058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2015年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累積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赤字を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一方、開設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後２５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建</w:t>
                            </w:r>
                          </w:p>
                          <w:p w:rsidR="00AB00CC" w:rsidRPr="005917A2" w:rsidRDefault="00E943A1" w:rsidP="001D51BF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劣化</w:t>
                            </w:r>
                          </w:p>
                          <w:p w:rsidR="00E943A1" w:rsidRPr="00A257DA" w:rsidRDefault="00237553" w:rsidP="00C770CA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2453B2"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鶴見</w:t>
                            </w:r>
                            <w:r w:rsidR="002453B2"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FC</w:t>
                            </w:r>
                            <w:r w:rsidR="002453B2"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の</w:t>
                            </w:r>
                            <w:r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現状</w:t>
                            </w:r>
                            <w:r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）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P３～７</w:t>
                            </w:r>
                          </w:p>
                          <w:p w:rsidR="00942F19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１．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取扱高</w:t>
                            </w:r>
                          </w:p>
                          <w:p w:rsidR="00942F19" w:rsidRDefault="0084553B" w:rsidP="000F6942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AD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直近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間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取扱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数量は約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</w:t>
                            </w:r>
                            <w:r w:rsidR="0058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％の減</w:t>
                            </w:r>
                          </w:p>
                          <w:p w:rsidR="002453B2" w:rsidRDefault="0084553B" w:rsidP="000F6942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AD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取扱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額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一時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増加を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見せる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５年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3.5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％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の減</w:t>
                            </w:r>
                          </w:p>
                          <w:p w:rsidR="0084553B" w:rsidRPr="006C5C31" w:rsidRDefault="006C5C31" w:rsidP="000F6942">
                            <w:pPr>
                              <w:ind w:firstLineChars="250" w:firstLine="55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24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8.5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</w:t>
                            </w:r>
                            <w:r w:rsidR="0084553B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="0084553B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="0084553B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）／25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.4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＝96.5%</w:t>
                            </w:r>
                          </w:p>
                          <w:p w:rsidR="00942F19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２．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買受人</w:t>
                            </w:r>
                          </w:p>
                          <w:p w:rsidR="00942F19" w:rsidRDefault="006C5C31" w:rsidP="006C5C31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AD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買受人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の総数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減少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傾向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にあるものの、毎年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解約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数は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減少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傾向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新規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参入は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増加傾向</w:t>
                            </w:r>
                          </w:p>
                          <w:p w:rsidR="006C5C31" w:rsidRDefault="006C5C31" w:rsidP="000F6942">
                            <w:pPr>
                              <w:ind w:firstLineChars="150" w:firstLine="33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解約数</w:t>
                            </w:r>
                            <w:r w:rsid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42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人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→</w:t>
                            </w:r>
                            <w:r w:rsidR="005830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24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人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0F6942" w:rsidRPr="000F6942" w:rsidRDefault="000F6942" w:rsidP="006C5C31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 </w:t>
                            </w:r>
                            <w:r w:rsidRP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w w:val="60"/>
                                <w:kern w:val="0"/>
                                <w:sz w:val="22"/>
                                <w:fitText w:val="660" w:id="1974641664"/>
                              </w:rPr>
                              <w:t>新規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w w:val="60"/>
                                <w:kern w:val="0"/>
                                <w:sz w:val="22"/>
                                <w:fitText w:val="660" w:id="1974641664"/>
                              </w:rPr>
                              <w:t>参入数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15人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→</w:t>
                            </w:r>
                            <w:r w:rsidR="005830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19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人（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942F19" w:rsidRPr="00942F19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３．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施設</w:t>
                            </w:r>
                          </w:p>
                          <w:p w:rsidR="001D51BF" w:rsidRDefault="00942F19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建物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現況調査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（注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の結果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築５０年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を迎えるまでに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部分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約７３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億円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修繕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更新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費</w:t>
                            </w:r>
                          </w:p>
                          <w:p w:rsidR="00D86CCA" w:rsidRDefault="006C5C31" w:rsidP="006C5C31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用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推計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（他者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所有の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部分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含めた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建物全体で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約１０８億円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推計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A257DA" w:rsidRPr="006379A6" w:rsidRDefault="001A718A" w:rsidP="00583055">
                            <w:pPr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</w:t>
                            </w:r>
                            <w:r w:rsidR="006C5C31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注</w:t>
                            </w:r>
                            <w:r w:rsidR="0005705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="006C5C31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A257DA" w:rsidRPr="006379A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耐用年数、</w:t>
                            </w:r>
                            <w:r w:rsidR="00A257D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修繕</w:t>
                            </w:r>
                            <w:r w:rsidR="00A257DA" w:rsidRPr="006379A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履歴、</w:t>
                            </w:r>
                            <w:r w:rsidR="00A257D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目視</w:t>
                            </w:r>
                            <w:r w:rsidR="00A257DA" w:rsidRPr="006379A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</w:t>
                            </w:r>
                            <w:r w:rsidR="00A257D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による調査</w:t>
                            </w:r>
                            <w:r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237553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財務状況</w:t>
                            </w:r>
                          </w:p>
                          <w:p w:rsidR="00D86CCA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収支</w:t>
                            </w:r>
                          </w:p>
                          <w:p w:rsidR="001A718A" w:rsidRDefault="008B3398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2015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年度に累積赤字を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解消。但し、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売上高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主に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卸売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業者が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支払う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売上高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使用料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減で</w:t>
                            </w:r>
                          </w:p>
                          <w:p w:rsidR="00D86CCA" w:rsidRDefault="00D86CCA" w:rsidP="001A718A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が減少傾向</w:t>
                            </w:r>
                          </w:p>
                          <w:p w:rsidR="001A718A" w:rsidRDefault="006C5C31" w:rsidP="00C854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・売上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587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8百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万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/705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.1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百万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01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＝83.4%</w:t>
                            </w:r>
                            <w:r w:rsidR="001A718A" w:rsidRPr="001D51B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</w:t>
                            </w:r>
                            <w:r w:rsidR="001A718A" w:rsidRPr="001D51B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注</w:t>
                            </w:r>
                            <w:r w:rsidR="0005705A" w:rsidRPr="001D51B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2</w:t>
                            </w:r>
                            <w:r w:rsidR="001A718A" w:rsidRPr="001D51B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  <w:p w:rsidR="001A718A" w:rsidRDefault="001A718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＜注</w:t>
                            </w:r>
                            <w:r w:rsidR="000570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：2018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年7月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の売上高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使用料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率引下げ（切花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1.7％→1.4%）の影響</w:t>
                            </w:r>
                            <w:r w:rsidR="00604B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D86CCA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②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資産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負債等</w:t>
                            </w:r>
                          </w:p>
                          <w:p w:rsidR="00604BC8" w:rsidRDefault="00A257D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建設費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122億円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のうち、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67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補助金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（国23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円、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）を</w:t>
                            </w:r>
                          </w:p>
                          <w:p w:rsidR="00A257DA" w:rsidRDefault="00A257DA" w:rsidP="00A257DA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充当。残りは借入金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を充当。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なお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借入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は返済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済み</w:t>
                            </w:r>
                          </w:p>
                          <w:p w:rsidR="00A257DA" w:rsidRPr="00D86CCA" w:rsidRDefault="00A257D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.75pt;margin-top:6.2pt;width:7in;height:6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" fillcolor="white [3201]" strokecolor="#a5a5a5 [3206]" strokeweight="1pt">
                <v:textbox inset=",3mm">
                  <w:txbxContent>
                    <w:p w:rsidR="00C770CA" w:rsidRPr="00D340A5" w:rsidRDefault="00D340A5" w:rsidP="00C77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</w:pP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～ Ⅰ 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  <w:t>中期経営計画の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>策定に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  <w:t>あたって</w:t>
                      </w: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 ～</w:t>
                      </w:r>
                    </w:p>
                    <w:p w:rsidR="00C85456" w:rsidRPr="00A257DA" w:rsidRDefault="00C770CA" w:rsidP="00C770CA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</w:t>
                      </w:r>
                      <w:r w:rsidR="00C85456"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背景</w:t>
                      </w:r>
                      <w:r w:rsidR="00C85456"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P１～２</w:t>
                      </w:r>
                    </w:p>
                    <w:p w:rsidR="001D51BF" w:rsidRDefault="00C85456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鶴見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フラワーセンター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（以下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鶴見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」）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国際花と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緑の博覧会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のメモリアル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事業</w:t>
                      </w:r>
                      <w:r w:rsidR="00E943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</w:p>
                    <w:p w:rsidR="001D51BF" w:rsidRDefault="00E943A1" w:rsidP="00D86CC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一環</w:t>
                      </w:r>
                      <w:r w:rsidR="00C85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</w:t>
                      </w:r>
                      <w:r w:rsid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既存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花き卸売市場を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統合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新鮮な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花を安定的に供給する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、賑わい施</w:t>
                      </w:r>
                    </w:p>
                    <w:p w:rsidR="00AB00CC" w:rsidRDefault="00E943A1" w:rsidP="00D86CC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機能的に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一体化した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複合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施設として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整備</w:t>
                      </w:r>
                    </w:p>
                    <w:p w:rsidR="00C85456" w:rsidRPr="005917A2" w:rsidRDefault="00AB00CC" w:rsidP="00AB00CC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※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会社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設立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1990年11月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市場開場1994年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7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月</w:t>
                      </w:r>
                    </w:p>
                    <w:p w:rsidR="00AB00CC" w:rsidRDefault="00E943A1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東京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田市場に次ぐ全国屈指の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 w:rsidR="005917A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</w:t>
                      </w:r>
                    </w:p>
                    <w:p w:rsidR="00E943A1" w:rsidRPr="005917A2" w:rsidRDefault="00AB00CC" w:rsidP="005917A2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※取扱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高</w:t>
                      </w:r>
                      <w:r w:rsidR="000A5BD4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比較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1D51BF">
                        <w:rPr>
                          <w:rFonts w:ascii="ＭＳ 明朝" w:eastAsia="ＭＳ 明朝" w:hAnsi="ＭＳ 明朝" w:hint="eastAsia"/>
                          <w:sz w:val="22"/>
                        </w:rPr>
                        <w:t>大田</w:t>
                      </w:r>
                      <w:r w:rsidR="001D51BF">
                        <w:rPr>
                          <w:rFonts w:ascii="ＭＳ 明朝" w:eastAsia="ＭＳ 明朝" w:hAnsi="ＭＳ 明朝"/>
                          <w:sz w:val="22"/>
                        </w:rPr>
                        <w:t>491</w:t>
                      </w:r>
                      <w:r w:rsidR="006C5C31">
                        <w:rPr>
                          <w:rFonts w:ascii="ＭＳ 明朝" w:eastAsia="ＭＳ 明朝" w:hAnsi="ＭＳ 明朝"/>
                          <w:sz w:val="22"/>
                        </w:rPr>
                        <w:t>.3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億円（</w:t>
                      </w:r>
                      <w:r w:rsidR="0084553B">
                        <w:rPr>
                          <w:rFonts w:ascii="ＭＳ 明朝" w:eastAsia="ＭＳ 明朝" w:hAnsi="ＭＳ 明朝" w:hint="eastAsia"/>
                          <w:sz w:val="22"/>
                        </w:rPr>
                        <w:t>1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位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）、鶴見</w:t>
                      </w:r>
                      <w:r w:rsid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248.5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億円</w:t>
                      </w: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84553B">
                        <w:rPr>
                          <w:rFonts w:ascii="ＭＳ 明朝" w:eastAsia="ＭＳ 明朝" w:hAnsi="ＭＳ 明朝"/>
                          <w:sz w:val="22"/>
                        </w:rPr>
                        <w:t>2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位</w:t>
                      </w: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＜2018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H30年）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E943A1" w:rsidRPr="005917A2" w:rsidRDefault="000A5BD4" w:rsidP="000A5BD4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="002453B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国内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花き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市場は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縮小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傾向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（農林</w:t>
                      </w:r>
                      <w:r w:rsidR="0084553B" w:rsidRPr="00AD1757">
                        <w:rPr>
                          <w:rFonts w:ascii="ＭＳ 明朝" w:eastAsia="ＭＳ 明朝" w:hAnsi="ＭＳ 明朝"/>
                          <w:sz w:val="22"/>
                        </w:rPr>
                        <w:t>水産省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「</w:t>
                      </w:r>
                      <w:r w:rsidR="00AD1757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H29</w:t>
                      </w:r>
                      <w:r w:rsidR="00AD1757" w:rsidRPr="00AD1757">
                        <w:rPr>
                          <w:rFonts w:ascii="ＭＳ 明朝" w:eastAsia="ＭＳ 明朝" w:hAnsi="ＭＳ 明朝"/>
                          <w:sz w:val="22"/>
                        </w:rPr>
                        <w:t>年度</w:t>
                      </w:r>
                      <w:r w:rsidR="00AD1757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卸売市場</w:t>
                      </w:r>
                      <w:r w:rsidR="00583055">
                        <w:rPr>
                          <w:rFonts w:ascii="ＭＳ 明朝" w:eastAsia="ＭＳ 明朝" w:hAnsi="ＭＳ 明朝" w:hint="eastAsia"/>
                          <w:sz w:val="22"/>
                        </w:rPr>
                        <w:t>ﾃﾞｰﾀ集</w:t>
                      </w:r>
                      <w:r w:rsid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H30.7版</w:t>
                      </w:r>
                      <w:r w:rsid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」</w:t>
                      </w:r>
                      <w:r w:rsidR="0084553B" w:rsidRPr="00AD1757">
                        <w:rPr>
                          <w:rFonts w:ascii="ＭＳ 明朝" w:eastAsia="ＭＳ 明朝" w:hAnsi="ＭＳ 明朝"/>
                          <w:sz w:val="22"/>
                        </w:rPr>
                        <w:t>より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抜粋</w:t>
                      </w:r>
                      <w:r w:rsidR="0084553B" w:rsidRPr="00AD1757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  <w:p w:rsidR="00AB00CC" w:rsidRPr="005917A2" w:rsidRDefault="00AB00CC" w:rsidP="00C8545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0A5BD4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3,647億円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A5BD4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2015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H27年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）／3,900億円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2010年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D51BF">
                        <w:rPr>
                          <w:rFonts w:ascii="ＭＳ 明朝" w:eastAsia="ＭＳ 明朝" w:hAnsi="ＭＳ 明朝" w:hint="eastAsia"/>
                          <w:sz w:val="22"/>
                        </w:rPr>
                        <w:t>H2</w:t>
                      </w:r>
                      <w:r w:rsidR="001D51BF">
                        <w:rPr>
                          <w:rFonts w:ascii="ＭＳ 明朝" w:eastAsia="ＭＳ 明朝" w:hAnsi="ＭＳ 明朝"/>
                          <w:sz w:val="22"/>
                        </w:rPr>
                        <w:t>2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年））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＝93.5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％</w:t>
                      </w:r>
                    </w:p>
                    <w:p w:rsidR="001D51BF" w:rsidRDefault="00E943A1" w:rsidP="001D51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開設当初の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借入金を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償還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 w:rsidR="005830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2015年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累積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赤字を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一方、開設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後２５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建</w:t>
                      </w:r>
                    </w:p>
                    <w:p w:rsidR="00AB00CC" w:rsidRPr="005917A2" w:rsidRDefault="00E943A1" w:rsidP="001D51BF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劣化</w:t>
                      </w:r>
                    </w:p>
                    <w:p w:rsidR="00E943A1" w:rsidRPr="00A257DA" w:rsidRDefault="00237553" w:rsidP="00C770CA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</w:t>
                      </w:r>
                      <w:r w:rsidR="002453B2"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鶴見</w:t>
                      </w:r>
                      <w:r w:rsidR="002453B2"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FC</w:t>
                      </w:r>
                      <w:r w:rsidR="002453B2"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の</w:t>
                      </w:r>
                      <w:r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現状</w:t>
                      </w:r>
                      <w:r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）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P３～７</w:t>
                      </w:r>
                    </w:p>
                    <w:p w:rsidR="00942F19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１．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取扱高</w:t>
                      </w:r>
                    </w:p>
                    <w:p w:rsidR="00942F19" w:rsidRDefault="0084553B" w:rsidP="000F6942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AD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直近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間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取扱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数量は約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</w:t>
                      </w:r>
                      <w:r w:rsidR="005830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％の減</w:t>
                      </w:r>
                    </w:p>
                    <w:p w:rsidR="002453B2" w:rsidRDefault="0084553B" w:rsidP="000F6942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AD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取扱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額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一時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増加を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見せる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E73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５年</w:t>
                      </w:r>
                      <w:r w:rsidR="00E735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E73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</w:t>
                      </w:r>
                      <w:r w:rsidR="006C5C3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3.5</w:t>
                      </w:r>
                      <w:r w:rsidR="00E73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％</w:t>
                      </w:r>
                      <w:r w:rsidR="00E735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の減</w:t>
                      </w:r>
                    </w:p>
                    <w:p w:rsidR="0084553B" w:rsidRPr="006C5C31" w:rsidRDefault="006C5C31" w:rsidP="000F6942">
                      <w:pPr>
                        <w:ind w:firstLineChars="250" w:firstLine="55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24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8.5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億円</w:t>
                      </w:r>
                      <w:r w:rsidR="0084553B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="0084553B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="0084553B"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）／25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7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.4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億円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01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H26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＝96.5%</w:t>
                      </w:r>
                    </w:p>
                    <w:p w:rsidR="00942F19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２．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買受人</w:t>
                      </w:r>
                    </w:p>
                    <w:p w:rsidR="00942F19" w:rsidRDefault="006C5C31" w:rsidP="006C5C31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AD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買受人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の総数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減少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傾向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にあるものの、毎年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解約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数は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減少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傾向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新規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参入は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増加傾向</w:t>
                      </w:r>
                    </w:p>
                    <w:p w:rsidR="006C5C31" w:rsidRDefault="006C5C31" w:rsidP="000F6942">
                      <w:pPr>
                        <w:ind w:firstLineChars="150" w:firstLine="33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解約数</w:t>
                      </w:r>
                      <w:r w:rsid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42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人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H26年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→</w:t>
                      </w:r>
                      <w:r w:rsidR="00583055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24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人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0F6942" w:rsidRPr="000F6942" w:rsidRDefault="000F6942" w:rsidP="006C5C31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 </w:t>
                      </w:r>
                      <w:r w:rsidRP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F6942">
                        <w:rPr>
                          <w:rFonts w:ascii="ＭＳ 明朝" w:eastAsia="ＭＳ 明朝" w:hAnsi="ＭＳ 明朝" w:hint="eastAsia"/>
                          <w:w w:val="60"/>
                          <w:kern w:val="0"/>
                          <w:sz w:val="22"/>
                          <w:fitText w:val="660" w:id="1974641664"/>
                        </w:rPr>
                        <w:t>新規</w:t>
                      </w:r>
                      <w:r w:rsidRPr="000F6942">
                        <w:rPr>
                          <w:rFonts w:ascii="ＭＳ 明朝" w:eastAsia="ＭＳ 明朝" w:hAnsi="ＭＳ 明朝"/>
                          <w:w w:val="60"/>
                          <w:kern w:val="0"/>
                          <w:sz w:val="22"/>
                          <w:fitText w:val="660" w:id="1974641664"/>
                        </w:rPr>
                        <w:t>参入数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15人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H26年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→</w:t>
                      </w:r>
                      <w:r w:rsidR="00583055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19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人（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942F19" w:rsidRPr="00942F19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３．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施設</w:t>
                      </w:r>
                    </w:p>
                    <w:p w:rsidR="001D51BF" w:rsidRDefault="00942F19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C5C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建物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現況調査</w:t>
                      </w:r>
                      <w:r w:rsidR="006C5C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（注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の結果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築５０年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を迎えるまでに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部分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約７３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億円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修繕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更新</w:t>
                      </w:r>
                      <w:r w:rsidR="006C5C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費</w:t>
                      </w:r>
                    </w:p>
                    <w:p w:rsidR="00D86CCA" w:rsidRDefault="006C5C31" w:rsidP="006C5C31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用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推計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（他者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所有の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部分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含めた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建物全体で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約１０８億円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推計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A257DA" w:rsidRPr="006379A6" w:rsidRDefault="001A718A" w:rsidP="00583055">
                      <w:pPr>
                        <w:ind w:firstLineChars="300" w:firstLine="66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＜</w:t>
                      </w:r>
                      <w:r w:rsidR="006C5C31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注</w:t>
                      </w:r>
                      <w:r w:rsidR="0005705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="006C5C31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A257DA" w:rsidRPr="006379A6">
                        <w:rPr>
                          <w:rFonts w:ascii="ＭＳ 明朝" w:eastAsia="ＭＳ 明朝" w:hAnsi="ＭＳ 明朝"/>
                          <w:sz w:val="22"/>
                        </w:rPr>
                        <w:t>耐用年数、</w:t>
                      </w:r>
                      <w:r w:rsidR="00A257D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修繕</w:t>
                      </w:r>
                      <w:r w:rsidR="00A257DA" w:rsidRPr="006379A6">
                        <w:rPr>
                          <w:rFonts w:ascii="ＭＳ 明朝" w:eastAsia="ＭＳ 明朝" w:hAnsi="ＭＳ 明朝"/>
                          <w:sz w:val="22"/>
                        </w:rPr>
                        <w:t>履歴、</w:t>
                      </w:r>
                      <w:r w:rsidR="00A257D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目視</w:t>
                      </w:r>
                      <w:r w:rsidR="00A257DA" w:rsidRPr="006379A6">
                        <w:rPr>
                          <w:rFonts w:ascii="ＭＳ 明朝" w:eastAsia="ＭＳ 明朝" w:hAnsi="ＭＳ 明朝"/>
                          <w:sz w:val="22"/>
                        </w:rPr>
                        <w:t>等</w:t>
                      </w:r>
                      <w:r w:rsidR="00A257D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による調査</w:t>
                      </w:r>
                      <w:r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237553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財務状況</w:t>
                      </w:r>
                    </w:p>
                    <w:p w:rsidR="00D86CCA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収支</w:t>
                      </w:r>
                    </w:p>
                    <w:p w:rsidR="001A718A" w:rsidRDefault="008B3398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2015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年度に累積赤字を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解消。但し、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売上高</w:t>
                      </w:r>
                      <w:r w:rsidR="000F69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主に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卸売</w:t>
                      </w:r>
                      <w:r w:rsidR="001A71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業者が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支払う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売上高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使用料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減で</w:t>
                      </w:r>
                    </w:p>
                    <w:p w:rsidR="00D86CCA" w:rsidRDefault="00D86CCA" w:rsidP="001A718A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が減少傾向</w:t>
                      </w:r>
                    </w:p>
                    <w:p w:rsidR="001A718A" w:rsidRDefault="006C5C31" w:rsidP="00C8545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・売上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587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.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8百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万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円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/705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.1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百万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円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01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H26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＝83.4%</w:t>
                      </w:r>
                      <w:r w:rsidR="001A718A" w:rsidRPr="001D51BF">
                        <w:rPr>
                          <w:rFonts w:ascii="ＭＳ 明朝" w:eastAsia="ＭＳ 明朝" w:hAnsi="ＭＳ 明朝"/>
                          <w:szCs w:val="21"/>
                        </w:rPr>
                        <w:t>(</w:t>
                      </w:r>
                      <w:r w:rsidR="001A718A" w:rsidRPr="001D51BF">
                        <w:rPr>
                          <w:rFonts w:ascii="ＭＳ 明朝" w:eastAsia="ＭＳ 明朝" w:hAnsi="ＭＳ 明朝" w:hint="eastAsia"/>
                          <w:szCs w:val="21"/>
                        </w:rPr>
                        <w:t>注</w:t>
                      </w:r>
                      <w:r w:rsidR="0005705A" w:rsidRPr="001D51BF">
                        <w:rPr>
                          <w:rFonts w:ascii="ＭＳ 明朝" w:eastAsia="ＭＳ 明朝" w:hAnsi="ＭＳ 明朝" w:hint="eastAsia"/>
                          <w:szCs w:val="21"/>
                        </w:rPr>
                        <w:t>2</w:t>
                      </w:r>
                      <w:r w:rsidR="001A718A" w:rsidRPr="001D51BF">
                        <w:rPr>
                          <w:rFonts w:ascii="ＭＳ 明朝" w:eastAsia="ＭＳ 明朝" w:hAnsi="ＭＳ 明朝" w:hint="eastAsia"/>
                          <w:szCs w:val="21"/>
                        </w:rPr>
                        <w:t>)</w:t>
                      </w:r>
                    </w:p>
                    <w:p w:rsidR="001A718A" w:rsidRDefault="001A718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＜注</w:t>
                      </w:r>
                      <w:r w:rsidR="0005705A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：2018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年7月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の売上高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使用料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率引下げ（切花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1.7％→1.4%）の影響</w:t>
                      </w:r>
                      <w:bookmarkStart w:id="1" w:name="_GoBack"/>
                      <w:bookmarkEnd w:id="1"/>
                      <w:r w:rsidR="00604BC8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D86CCA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②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資産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負債等</w:t>
                      </w:r>
                    </w:p>
                    <w:p w:rsidR="00604BC8" w:rsidRDefault="00A257D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建設費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122億円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のうち、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補助金</w:t>
                      </w:r>
                      <w:r w:rsidR="00604B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（国23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円、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</w:t>
                      </w:r>
                      <w:r w:rsidR="00604B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 w:rsidR="00604B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）を</w:t>
                      </w:r>
                    </w:p>
                    <w:p w:rsidR="00A257DA" w:rsidRDefault="00A257DA" w:rsidP="00A257DA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充当。残りは借入金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を充当。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なお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借入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は返済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済み</w:t>
                      </w:r>
                    </w:p>
                    <w:p w:rsidR="00A257DA" w:rsidRPr="00D86CCA" w:rsidRDefault="00A257D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sectPr w:rsidR="00AB00CC" w:rsidSect="00591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7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0F" w:rsidRDefault="00643B0F" w:rsidP="00643B0F">
      <w:r>
        <w:separator/>
      </w:r>
    </w:p>
  </w:endnote>
  <w:endnote w:type="continuationSeparator" w:id="0">
    <w:p w:rsidR="00643B0F" w:rsidRDefault="00643B0F" w:rsidP="006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3" w:rsidRDefault="00084D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3" w:rsidRDefault="00084D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3" w:rsidRDefault="00084D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0F" w:rsidRDefault="00643B0F" w:rsidP="00643B0F">
      <w:r>
        <w:separator/>
      </w:r>
    </w:p>
  </w:footnote>
  <w:footnote w:type="continuationSeparator" w:id="0">
    <w:p w:rsidR="00643B0F" w:rsidRDefault="00643B0F" w:rsidP="0064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3" w:rsidRDefault="00084D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3" w:rsidRDefault="00084D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3" w:rsidRDefault="00084D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C5"/>
    <w:rsid w:val="00004677"/>
    <w:rsid w:val="0005705A"/>
    <w:rsid w:val="00084DF3"/>
    <w:rsid w:val="000A5BD4"/>
    <w:rsid w:val="000F6942"/>
    <w:rsid w:val="00106D42"/>
    <w:rsid w:val="001A718A"/>
    <w:rsid w:val="001D51BF"/>
    <w:rsid w:val="00237553"/>
    <w:rsid w:val="002453B2"/>
    <w:rsid w:val="00272584"/>
    <w:rsid w:val="004730B8"/>
    <w:rsid w:val="0049415E"/>
    <w:rsid w:val="00517D31"/>
    <w:rsid w:val="005545DC"/>
    <w:rsid w:val="00583055"/>
    <w:rsid w:val="005917A2"/>
    <w:rsid w:val="005B64EC"/>
    <w:rsid w:val="00604BC8"/>
    <w:rsid w:val="006379A6"/>
    <w:rsid w:val="00643B0F"/>
    <w:rsid w:val="00645549"/>
    <w:rsid w:val="00677CB3"/>
    <w:rsid w:val="006B4AF1"/>
    <w:rsid w:val="006C5C31"/>
    <w:rsid w:val="006D61B7"/>
    <w:rsid w:val="007775AC"/>
    <w:rsid w:val="00781C62"/>
    <w:rsid w:val="00825555"/>
    <w:rsid w:val="0084553B"/>
    <w:rsid w:val="008B1721"/>
    <w:rsid w:val="008B3398"/>
    <w:rsid w:val="008C6142"/>
    <w:rsid w:val="00942F19"/>
    <w:rsid w:val="00995830"/>
    <w:rsid w:val="009B2EEB"/>
    <w:rsid w:val="00A257DA"/>
    <w:rsid w:val="00AA63C5"/>
    <w:rsid w:val="00AB00CC"/>
    <w:rsid w:val="00AD1757"/>
    <w:rsid w:val="00AD740A"/>
    <w:rsid w:val="00B82D9C"/>
    <w:rsid w:val="00BB20BA"/>
    <w:rsid w:val="00C770CA"/>
    <w:rsid w:val="00C85456"/>
    <w:rsid w:val="00C879F1"/>
    <w:rsid w:val="00D340A5"/>
    <w:rsid w:val="00D66E79"/>
    <w:rsid w:val="00D86CCA"/>
    <w:rsid w:val="00E73500"/>
    <w:rsid w:val="00E943A1"/>
    <w:rsid w:val="00F711D4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8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0F"/>
  </w:style>
  <w:style w:type="paragraph" w:styleId="a7">
    <w:name w:val="footer"/>
    <w:basedOn w:val="a"/>
    <w:link w:val="a8"/>
    <w:uiPriority w:val="99"/>
    <w:unhideWhenUsed/>
    <w:rsid w:val="0064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2019-05-26T00:32:00Z</dcterms:created>
  <dcterms:modified xsi:type="dcterms:W3CDTF">2019-05-26T00:32:00Z</dcterms:modified>
</cp:coreProperties>
</file>