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CCC5C" w14:textId="6D92A3DE" w:rsidR="00AF24CD" w:rsidRPr="009E5201" w:rsidRDefault="00592399" w:rsidP="00247BAB">
      <w:pPr>
        <w:spacing w:line="560" w:lineRule="exact"/>
        <w:jc w:val="center"/>
        <w:rPr>
          <w:rFonts w:ascii="HGSｺﾞｼｯｸM" w:eastAsia="HGSｺﾞｼｯｸM" w:hAnsi="HGSｺﾞｼｯｸE"/>
          <w:b/>
          <w:sz w:val="32"/>
          <w:szCs w:val="32"/>
        </w:rPr>
      </w:pPr>
      <w:r w:rsidRPr="009E5201">
        <w:rPr>
          <w:rFonts w:ascii="HGSｺﾞｼｯｸM" w:eastAsia="HGSｺﾞｼｯｸM" w:hAnsi="HGSｺﾞｼｯｸE" w:hint="eastAsia"/>
          <w:b/>
          <w:sz w:val="32"/>
          <w:szCs w:val="32"/>
        </w:rPr>
        <w:t>第４</w:t>
      </w:r>
      <w:r w:rsidR="008A135F" w:rsidRPr="009E5201">
        <w:rPr>
          <w:rFonts w:ascii="HGSｺﾞｼｯｸM" w:eastAsia="HGSｺﾞｼｯｸM" w:hAnsi="HGSｺﾞｼｯｸE" w:hint="eastAsia"/>
          <w:b/>
          <w:sz w:val="32"/>
          <w:szCs w:val="32"/>
        </w:rPr>
        <w:t>回　大阪港ベイエリアに関する意見交換会　結果概要</w:t>
      </w:r>
    </w:p>
    <w:p w14:paraId="1FA8BAC4" w14:textId="4FBEAFA8" w:rsidR="004B7D4B" w:rsidRPr="009E5201" w:rsidRDefault="004B7D4B" w:rsidP="004B7D4B">
      <w:pPr>
        <w:spacing w:line="140" w:lineRule="exact"/>
        <w:ind w:firstLineChars="100" w:firstLine="20"/>
        <w:rPr>
          <w:rFonts w:ascii="HGSｺﾞｼｯｸM" w:eastAsia="HGSｺﾞｼｯｸM" w:hAnsi="HGSｺﾞｼｯｸE"/>
          <w:sz w:val="2"/>
          <w:szCs w:val="2"/>
        </w:rPr>
      </w:pPr>
    </w:p>
    <w:p w14:paraId="2711C6C6" w14:textId="3DC39F0F" w:rsidR="008A135F" w:rsidRPr="009E5201" w:rsidRDefault="00592399" w:rsidP="00EE43A8">
      <w:pPr>
        <w:ind w:firstLineChars="100" w:firstLine="220"/>
        <w:rPr>
          <w:rFonts w:ascii="HGSｺﾞｼｯｸM" w:eastAsia="HGSｺﾞｼｯｸM" w:hAnsi="HGSｺﾞｼｯｸE"/>
          <w:sz w:val="22"/>
        </w:rPr>
      </w:pPr>
      <w:r w:rsidRPr="009E5201">
        <w:rPr>
          <w:rFonts w:ascii="HGSｺﾞｼｯｸM" w:eastAsia="HGSｺﾞｼｯｸM" w:hAnsi="HGSｺﾞｼｯｸE" w:hint="eastAsia"/>
          <w:sz w:val="22"/>
        </w:rPr>
        <w:t xml:space="preserve">日　　</w:t>
      </w:r>
      <w:r w:rsidR="005966B6" w:rsidRPr="009E5201">
        <w:rPr>
          <w:rFonts w:ascii="HGSｺﾞｼｯｸM" w:eastAsia="HGSｺﾞｼｯｸM" w:hAnsi="HGSｺﾞｼｯｸE" w:hint="eastAsia"/>
          <w:sz w:val="22"/>
        </w:rPr>
        <w:t xml:space="preserve">　　</w:t>
      </w:r>
      <w:r w:rsidRPr="009E5201">
        <w:rPr>
          <w:rFonts w:ascii="HGSｺﾞｼｯｸM" w:eastAsia="HGSｺﾞｼｯｸM" w:hAnsi="HGSｺﾞｼｯｸE" w:hint="eastAsia"/>
          <w:sz w:val="22"/>
        </w:rPr>
        <w:t>時：令和２</w:t>
      </w:r>
      <w:r w:rsidR="008A135F" w:rsidRPr="009E5201">
        <w:rPr>
          <w:rFonts w:ascii="HGSｺﾞｼｯｸM" w:eastAsia="HGSｺﾞｼｯｸM" w:hAnsi="HGSｺﾞｼｯｸE" w:hint="eastAsia"/>
          <w:sz w:val="22"/>
        </w:rPr>
        <w:t>年</w:t>
      </w:r>
      <w:r w:rsidRPr="009E5201">
        <w:rPr>
          <w:rFonts w:ascii="HGSｺﾞｼｯｸM" w:eastAsia="HGSｺﾞｼｯｸM" w:hAnsi="HGSｺﾞｼｯｸE" w:hint="eastAsia"/>
          <w:sz w:val="22"/>
        </w:rPr>
        <w:t>１</w:t>
      </w:r>
      <w:r w:rsidR="008A135F" w:rsidRPr="009E5201">
        <w:rPr>
          <w:rFonts w:ascii="HGSｺﾞｼｯｸM" w:eastAsia="HGSｺﾞｼｯｸM" w:hAnsi="HGSｺﾞｼｯｸE" w:hint="eastAsia"/>
          <w:sz w:val="22"/>
        </w:rPr>
        <w:t>月</w:t>
      </w:r>
      <w:r w:rsidRPr="009E5201">
        <w:rPr>
          <w:rFonts w:ascii="HGSｺﾞｼｯｸM" w:eastAsia="HGSｺﾞｼｯｸM" w:hAnsi="HGSｺﾞｼｯｸE" w:hint="eastAsia"/>
          <w:sz w:val="22"/>
        </w:rPr>
        <w:t>15日（水</w:t>
      </w:r>
      <w:r w:rsidR="008A135F" w:rsidRPr="009E5201">
        <w:rPr>
          <w:rFonts w:ascii="HGSｺﾞｼｯｸM" w:eastAsia="HGSｺﾞｼｯｸM" w:hAnsi="HGSｺﾞｼｯｸE" w:hint="eastAsia"/>
          <w:sz w:val="22"/>
        </w:rPr>
        <w:t>）</w:t>
      </w:r>
      <w:r w:rsidR="00E65076" w:rsidRPr="009E5201">
        <w:rPr>
          <w:rFonts w:ascii="HGSｺﾞｼｯｸM" w:eastAsia="HGSｺﾞｼｯｸM" w:hAnsi="HGSｺﾞｼｯｸE" w:hint="eastAsia"/>
          <w:sz w:val="22"/>
        </w:rPr>
        <w:t>15</w:t>
      </w:r>
      <w:r w:rsidR="008A135F" w:rsidRPr="009E5201">
        <w:rPr>
          <w:rFonts w:ascii="HGSｺﾞｼｯｸM" w:eastAsia="HGSｺﾞｼｯｸM" w:hAnsi="HGSｺﾞｼｯｸE" w:hint="eastAsia"/>
          <w:sz w:val="22"/>
        </w:rPr>
        <w:t>:00～</w:t>
      </w:r>
      <w:r w:rsidR="00E65076" w:rsidRPr="009E5201">
        <w:rPr>
          <w:rFonts w:ascii="HGSｺﾞｼｯｸM" w:eastAsia="HGSｺﾞｼｯｸM" w:hAnsi="HGSｺﾞｼｯｸE" w:hint="eastAsia"/>
          <w:sz w:val="22"/>
        </w:rPr>
        <w:t>17:</w:t>
      </w:r>
      <w:r w:rsidR="00221C8E">
        <w:rPr>
          <w:rFonts w:ascii="HGSｺﾞｼｯｸM" w:eastAsia="HGSｺﾞｼｯｸM" w:hAnsi="HGSｺﾞｼｯｸE" w:hint="eastAsia"/>
          <w:sz w:val="22"/>
        </w:rPr>
        <w:t>2</w:t>
      </w:r>
      <w:r w:rsidRPr="009E5201">
        <w:rPr>
          <w:rFonts w:ascii="HGSｺﾞｼｯｸM" w:eastAsia="HGSｺﾞｼｯｸM" w:hAnsi="HGSｺﾞｼｯｸE" w:hint="eastAsia"/>
          <w:sz w:val="22"/>
        </w:rPr>
        <w:t>0</w:t>
      </w:r>
    </w:p>
    <w:p w14:paraId="70035E09" w14:textId="223C3B7B" w:rsidR="008A135F" w:rsidRPr="009E5201" w:rsidRDefault="008A135F" w:rsidP="00E72E0D">
      <w:pPr>
        <w:ind w:firstLineChars="100" w:firstLine="220"/>
        <w:rPr>
          <w:rFonts w:ascii="HGSｺﾞｼｯｸM" w:eastAsia="HGSｺﾞｼｯｸM" w:hAnsi="HGSｺﾞｼｯｸE"/>
          <w:sz w:val="22"/>
        </w:rPr>
      </w:pPr>
      <w:r w:rsidRPr="009E5201">
        <w:rPr>
          <w:rFonts w:ascii="HGSｺﾞｼｯｸM" w:eastAsia="HGSｺﾞｼｯｸM" w:hAnsi="HGSｺﾞｼｯｸE" w:hint="eastAsia"/>
          <w:sz w:val="22"/>
        </w:rPr>
        <w:t xml:space="preserve">場　　</w:t>
      </w:r>
      <w:r w:rsidR="005966B6" w:rsidRPr="009E5201">
        <w:rPr>
          <w:rFonts w:ascii="HGSｺﾞｼｯｸM" w:eastAsia="HGSｺﾞｼｯｸM" w:hAnsi="HGSｺﾞｼｯｸE" w:hint="eastAsia"/>
          <w:sz w:val="22"/>
        </w:rPr>
        <w:t xml:space="preserve">　　</w:t>
      </w:r>
      <w:r w:rsidRPr="009E5201">
        <w:rPr>
          <w:rFonts w:ascii="HGSｺﾞｼｯｸM" w:eastAsia="HGSｺﾞｼｯｸM" w:hAnsi="HGSｺﾞｼｯｸE" w:hint="eastAsia"/>
          <w:sz w:val="22"/>
        </w:rPr>
        <w:t>所：</w:t>
      </w:r>
      <w:r w:rsidR="00B705FB" w:rsidRPr="009E5201">
        <w:rPr>
          <w:rFonts w:ascii="HGSｺﾞｼｯｸM" w:eastAsia="HGSｺﾞｼｯｸM" w:hAnsi="HGSｺﾞｼｯｸE" w:hint="eastAsia"/>
          <w:sz w:val="22"/>
        </w:rPr>
        <w:t>咲洲</w:t>
      </w:r>
      <w:r w:rsidR="00E65076" w:rsidRPr="009E5201">
        <w:rPr>
          <w:rFonts w:ascii="HGSｺﾞｼｯｸM" w:eastAsia="HGSｺﾞｼｯｸM" w:hAnsi="HGSｺﾞｼｯｸE" w:hint="eastAsia"/>
          <w:sz w:val="22"/>
        </w:rPr>
        <w:t>庁舎</w:t>
      </w:r>
      <w:r w:rsidR="00413AAD" w:rsidRPr="009E5201">
        <w:rPr>
          <w:rFonts w:ascii="HGSｺﾞｼｯｸM" w:eastAsia="HGSｺﾞｼｯｸM" w:hAnsi="HGSｺﾞｼｯｸE" w:hint="eastAsia"/>
          <w:sz w:val="22"/>
        </w:rPr>
        <w:t>２階　咲洲ホール</w:t>
      </w:r>
    </w:p>
    <w:p w14:paraId="456EF1B0" w14:textId="77777777" w:rsidR="00AE5476" w:rsidRDefault="008A135F" w:rsidP="00EE43A8">
      <w:pPr>
        <w:rPr>
          <w:rFonts w:ascii="HGSｺﾞｼｯｸM" w:eastAsia="HGSｺﾞｼｯｸM" w:hAnsi="HGSｺﾞｼｯｸE"/>
          <w:sz w:val="22"/>
        </w:rPr>
      </w:pPr>
      <w:r w:rsidRPr="009E5201">
        <w:rPr>
          <w:rFonts w:ascii="HGSｺﾞｼｯｸM" w:eastAsia="HGSｺﾞｼｯｸM" w:hAnsi="HGSｺﾞｼｯｸE" w:hint="eastAsia"/>
          <w:sz w:val="22"/>
        </w:rPr>
        <w:t xml:space="preserve">　出</w:t>
      </w:r>
      <w:r w:rsidR="00AE5476">
        <w:rPr>
          <w:rFonts w:ascii="HGSｺﾞｼｯｸM" w:eastAsia="HGSｺﾞｼｯｸM" w:hAnsi="HGSｺﾞｼｯｸE" w:hint="eastAsia"/>
          <w:sz w:val="22"/>
        </w:rPr>
        <w:t xml:space="preserve"> </w:t>
      </w:r>
      <w:r w:rsidRPr="009E5201">
        <w:rPr>
          <w:rFonts w:ascii="HGSｺﾞｼｯｸM" w:eastAsia="HGSｺﾞｼｯｸM" w:hAnsi="HGSｺﾞｼｯｸE" w:hint="eastAsia"/>
          <w:sz w:val="22"/>
        </w:rPr>
        <w:t>席</w:t>
      </w:r>
      <w:r w:rsidR="00AE5476">
        <w:rPr>
          <w:rFonts w:ascii="HGSｺﾞｼｯｸM" w:eastAsia="HGSｺﾞｼｯｸM" w:hAnsi="HGSｺﾞｼｯｸE" w:hint="eastAsia"/>
          <w:sz w:val="22"/>
        </w:rPr>
        <w:t xml:space="preserve"> </w:t>
      </w:r>
      <w:r w:rsidRPr="009E5201">
        <w:rPr>
          <w:rFonts w:ascii="HGSｺﾞｼｯｸM" w:eastAsia="HGSｺﾞｼｯｸM" w:hAnsi="HGSｺﾞｼｯｸE" w:hint="eastAsia"/>
          <w:sz w:val="22"/>
        </w:rPr>
        <w:t>団</w:t>
      </w:r>
      <w:r w:rsidR="00AE5476">
        <w:rPr>
          <w:rFonts w:ascii="HGSｺﾞｼｯｸM" w:eastAsia="HGSｺﾞｼｯｸM" w:hAnsi="HGSｺﾞｼｯｸE" w:hint="eastAsia"/>
          <w:sz w:val="22"/>
        </w:rPr>
        <w:t xml:space="preserve"> </w:t>
      </w:r>
      <w:r w:rsidRPr="009E5201">
        <w:rPr>
          <w:rFonts w:ascii="HGSｺﾞｼｯｸM" w:eastAsia="HGSｺﾞｼｯｸM" w:hAnsi="HGSｺﾞｼｯｸE" w:hint="eastAsia"/>
          <w:sz w:val="22"/>
        </w:rPr>
        <w:t>体</w:t>
      </w:r>
      <w:r w:rsidR="00AE5476">
        <w:rPr>
          <w:rFonts w:ascii="HGSｺﾞｼｯｸM" w:eastAsia="HGSｺﾞｼｯｸM" w:hAnsi="HGSｺﾞｼｯｸE" w:hint="eastAsia"/>
          <w:sz w:val="22"/>
        </w:rPr>
        <w:t xml:space="preserve"> </w:t>
      </w:r>
      <w:r w:rsidRPr="009E5201">
        <w:rPr>
          <w:rFonts w:ascii="HGSｺﾞｼｯｸM" w:eastAsia="HGSｺﾞｼｯｸM" w:hAnsi="HGSｺﾞｼｯｸE" w:hint="eastAsia"/>
          <w:sz w:val="22"/>
        </w:rPr>
        <w:t>：</w:t>
      </w:r>
    </w:p>
    <w:p w14:paraId="002B87A5" w14:textId="0C34174F" w:rsidR="00413AAD" w:rsidRPr="009E5201" w:rsidRDefault="0085338B" w:rsidP="00977941">
      <w:pPr>
        <w:spacing w:line="320" w:lineRule="exact"/>
        <w:ind w:firstLineChars="150" w:firstLine="330"/>
        <w:rPr>
          <w:rFonts w:ascii="HGSｺﾞｼｯｸM" w:eastAsia="HGSｺﾞｼｯｸM"/>
          <w:sz w:val="22"/>
        </w:rPr>
      </w:pPr>
      <w:r w:rsidRPr="009E5201">
        <w:rPr>
          <w:rFonts w:ascii="HGSｺﾞｼｯｸM" w:eastAsia="HGSｺﾞｼｯｸM" w:hAnsi="HGSｺﾞｼｯｸE" w:hint="eastAsia"/>
          <w:sz w:val="22"/>
        </w:rPr>
        <w:t>アジア太平洋トレードセンター株式会社、</w:t>
      </w:r>
      <w:r w:rsidR="00413AAD" w:rsidRPr="009E5201">
        <w:rPr>
          <w:rFonts w:ascii="HGSｺﾞｼｯｸM" w:eastAsia="HGSｺﾞｼｯｸM" w:hAnsi="HGSｺﾞｼｯｸE" w:hint="eastAsia"/>
          <w:sz w:val="22"/>
        </w:rPr>
        <w:t>一般財団法人大阪国際経済振興センター</w:t>
      </w:r>
      <w:r w:rsidR="00413AAD" w:rsidRPr="009E5201">
        <w:rPr>
          <w:rFonts w:ascii="HGSｺﾞｼｯｸM" w:eastAsia="HGSｺﾞｼｯｸM" w:hint="eastAsia"/>
          <w:sz w:val="22"/>
        </w:rPr>
        <w:t>、</w:t>
      </w:r>
    </w:p>
    <w:p w14:paraId="557A7CB4" w14:textId="77777777" w:rsidR="00977941" w:rsidRDefault="00E27ABE" w:rsidP="00977941">
      <w:pPr>
        <w:spacing w:line="320" w:lineRule="exact"/>
        <w:ind w:firstLineChars="150" w:firstLine="330"/>
        <w:rPr>
          <w:rFonts w:ascii="HGSｺﾞｼｯｸM" w:eastAsia="HGSｺﾞｼｯｸM"/>
          <w:sz w:val="22"/>
        </w:rPr>
      </w:pPr>
      <w:r w:rsidRPr="009E5201">
        <w:rPr>
          <w:rFonts w:ascii="HGSｺﾞｼｯｸM" w:eastAsia="HGSｺﾞｼｯｸM" w:hAnsi="HGSｺﾞｼｯｸE" w:hint="eastAsia"/>
          <w:sz w:val="22"/>
        </w:rPr>
        <w:t>株式会社星野リゾート・アセットマネジメント、</w:t>
      </w:r>
      <w:r w:rsidR="0085338B" w:rsidRPr="009E5201">
        <w:rPr>
          <w:rFonts w:ascii="HGSｺﾞｼｯｸM" w:eastAsia="HGSｺﾞｼｯｸM" w:hint="eastAsia"/>
          <w:sz w:val="22"/>
        </w:rPr>
        <w:t>ハイアット</w:t>
      </w:r>
      <w:r w:rsidR="00977941">
        <w:rPr>
          <w:rFonts w:ascii="HGSｺﾞｼｯｸM" w:eastAsia="HGSｺﾞｼｯｸM" w:hint="eastAsia"/>
          <w:sz w:val="22"/>
        </w:rPr>
        <w:t xml:space="preserve"> </w:t>
      </w:r>
      <w:r w:rsidR="0085338B" w:rsidRPr="009E5201">
        <w:rPr>
          <w:rFonts w:ascii="HGSｺﾞｼｯｸM" w:eastAsia="HGSｺﾞｼｯｸM" w:hint="eastAsia"/>
          <w:sz w:val="22"/>
        </w:rPr>
        <w:t>リージェンシー</w:t>
      </w:r>
      <w:r w:rsidR="00977941">
        <w:rPr>
          <w:rFonts w:ascii="HGSｺﾞｼｯｸM" w:eastAsia="HGSｺﾞｼｯｸM" w:hint="eastAsia"/>
          <w:sz w:val="22"/>
        </w:rPr>
        <w:t xml:space="preserve"> </w:t>
      </w:r>
      <w:r w:rsidR="0085338B" w:rsidRPr="009E5201">
        <w:rPr>
          <w:rFonts w:ascii="HGSｺﾞｼｯｸM" w:eastAsia="HGSｺﾞｼｯｸM" w:hint="eastAsia"/>
          <w:sz w:val="22"/>
        </w:rPr>
        <w:t>大阪、</w:t>
      </w:r>
    </w:p>
    <w:p w14:paraId="1BE52E9E" w14:textId="77777777" w:rsidR="00977941" w:rsidRDefault="00E27ABE" w:rsidP="00977941">
      <w:pPr>
        <w:spacing w:line="320" w:lineRule="exact"/>
        <w:ind w:firstLineChars="150" w:firstLine="330"/>
        <w:rPr>
          <w:rFonts w:ascii="HGSｺﾞｼｯｸM" w:eastAsia="HGSｺﾞｼｯｸM"/>
          <w:sz w:val="22"/>
        </w:rPr>
      </w:pPr>
      <w:r w:rsidRPr="009E5201">
        <w:rPr>
          <w:rFonts w:ascii="HGSｺﾞｼｯｸM" w:eastAsia="HGSｺﾞｼｯｸM" w:hint="eastAsia"/>
          <w:sz w:val="22"/>
        </w:rPr>
        <w:t>日立造船株式会社、</w:t>
      </w:r>
      <w:r w:rsidR="00977941">
        <w:rPr>
          <w:rFonts w:ascii="HGSｺﾞｼｯｸM" w:eastAsia="HGSｺﾞｼｯｸM" w:hint="eastAsia"/>
          <w:sz w:val="22"/>
        </w:rPr>
        <w:t>株式会社ベストブライダル　アートグレイス　ウエディングコースト、</w:t>
      </w:r>
    </w:p>
    <w:p w14:paraId="563F6456" w14:textId="77777777" w:rsidR="00977941" w:rsidRDefault="00E27ABE" w:rsidP="00977941">
      <w:pPr>
        <w:spacing w:line="320" w:lineRule="exact"/>
        <w:ind w:firstLineChars="150" w:firstLine="330"/>
        <w:rPr>
          <w:rFonts w:ascii="HGSｺﾞｼｯｸM" w:eastAsia="HGSｺﾞｼｯｸM"/>
          <w:sz w:val="22"/>
        </w:rPr>
      </w:pPr>
      <w:r w:rsidRPr="009E5201">
        <w:rPr>
          <w:rFonts w:ascii="HGSｺﾞｼｯｸM" w:eastAsia="HGSｺﾞｼｯｸM" w:hint="eastAsia"/>
          <w:sz w:val="22"/>
        </w:rPr>
        <w:t>西尾レントオール株式会社、大阪臨海熱供給株式会社、森ノ宮医療学園　森ノ宮医療大学、</w:t>
      </w:r>
    </w:p>
    <w:p w14:paraId="44029219" w14:textId="77777777" w:rsidR="00977941" w:rsidRDefault="00E27ABE" w:rsidP="00977941">
      <w:pPr>
        <w:spacing w:line="320" w:lineRule="exact"/>
        <w:ind w:firstLineChars="150" w:firstLine="330"/>
        <w:rPr>
          <w:rFonts w:ascii="HGSｺﾞｼｯｸM" w:eastAsia="HGSｺﾞｼｯｸM"/>
          <w:sz w:val="22"/>
        </w:rPr>
      </w:pPr>
      <w:r w:rsidRPr="009E5201">
        <w:rPr>
          <w:rFonts w:ascii="HGSｺﾞｼｯｸM" w:eastAsia="HGSｺﾞｼｯｸM" w:hint="eastAsia"/>
          <w:sz w:val="22"/>
        </w:rPr>
        <w:t>合同会社ユー・エス・ジェイ、</w:t>
      </w:r>
      <w:r w:rsidR="00AE5476">
        <w:rPr>
          <w:rFonts w:ascii="HGSｺﾞｼｯｸM" w:eastAsia="HGSｺﾞｼｯｸM" w:hint="eastAsia"/>
          <w:sz w:val="22"/>
        </w:rPr>
        <w:t>株式会社</w:t>
      </w:r>
      <w:r w:rsidRPr="009E5201">
        <w:rPr>
          <w:rFonts w:ascii="HGSｺﾞｼｯｸM" w:eastAsia="HGSｺﾞｼｯｸM" w:hint="eastAsia"/>
          <w:sz w:val="22"/>
        </w:rPr>
        <w:t>海遊館、株式会社ジオ・アカマツ、</w:t>
      </w:r>
    </w:p>
    <w:p w14:paraId="4838BAD1" w14:textId="77777777" w:rsidR="00977941" w:rsidRDefault="00E27ABE" w:rsidP="00977941">
      <w:pPr>
        <w:spacing w:line="320" w:lineRule="exact"/>
        <w:ind w:firstLineChars="150" w:firstLine="330"/>
        <w:rPr>
          <w:rFonts w:ascii="HGSｺﾞｼｯｸM" w:eastAsia="HGSｺﾞｼｯｸM"/>
          <w:sz w:val="22"/>
        </w:rPr>
      </w:pPr>
      <w:r w:rsidRPr="009E5201">
        <w:rPr>
          <w:rFonts w:ascii="HGSｺﾞｼｯｸM" w:eastAsia="HGSｺﾞｼｯｸM" w:hint="eastAsia"/>
          <w:sz w:val="22"/>
        </w:rPr>
        <w:t>ホテルユニバーサルポート、大阪ベイタワー、ホテル・ロッジ舞洲、株式会社キャプテンライン、</w:t>
      </w:r>
    </w:p>
    <w:p w14:paraId="145E2A71" w14:textId="01C6F1D9" w:rsidR="009E5201" w:rsidRDefault="00E27ABE" w:rsidP="00977941">
      <w:pPr>
        <w:spacing w:line="320" w:lineRule="exact"/>
        <w:ind w:firstLineChars="150" w:firstLine="330"/>
        <w:rPr>
          <w:rFonts w:ascii="HGSｺﾞｼｯｸM" w:eastAsia="HGSｺﾞｼｯｸM"/>
          <w:sz w:val="22"/>
        </w:rPr>
      </w:pPr>
      <w:r w:rsidRPr="009E5201">
        <w:rPr>
          <w:rFonts w:ascii="HGSｺﾞｼｯｸM" w:eastAsia="HGSｺﾞｼｯｸM" w:hint="eastAsia"/>
          <w:sz w:val="22"/>
        </w:rPr>
        <w:t>北港観光バス株式会社、堺ホテル協会、</w:t>
      </w:r>
    </w:p>
    <w:p w14:paraId="67699E48" w14:textId="77777777" w:rsidR="00AE5476" w:rsidRDefault="00E27ABE" w:rsidP="00977941">
      <w:pPr>
        <w:spacing w:line="320" w:lineRule="exact"/>
        <w:ind w:firstLineChars="150" w:firstLine="330"/>
        <w:rPr>
          <w:rFonts w:ascii="HGSｺﾞｼｯｸM" w:eastAsia="HGSｺﾞｼｯｸM"/>
          <w:sz w:val="22"/>
        </w:rPr>
      </w:pPr>
      <w:r w:rsidRPr="009E5201">
        <w:rPr>
          <w:rFonts w:ascii="HGSｺﾞｼｯｸM" w:eastAsia="HGSｺﾞｼｯｸM" w:hint="eastAsia"/>
          <w:sz w:val="22"/>
        </w:rPr>
        <w:t>西日本旅客鉄道株式会社、大阪市高速電気軌道株式会社、大阪シティバス株式会社、</w:t>
      </w:r>
    </w:p>
    <w:p w14:paraId="70786853" w14:textId="0614E4B4" w:rsidR="006D37E4" w:rsidRDefault="00E27ABE" w:rsidP="00977941">
      <w:pPr>
        <w:spacing w:line="320" w:lineRule="exact"/>
        <w:ind w:firstLineChars="150" w:firstLine="330"/>
        <w:rPr>
          <w:rFonts w:ascii="HGSｺﾞｼｯｸM" w:eastAsia="HGSｺﾞｼｯｸM"/>
          <w:sz w:val="22"/>
        </w:rPr>
      </w:pPr>
      <w:r w:rsidRPr="009E5201">
        <w:rPr>
          <w:rFonts w:ascii="HGSｺﾞｼｯｸM" w:eastAsia="HGSｺﾞｼｯｸM" w:hint="eastAsia"/>
          <w:sz w:val="22"/>
        </w:rPr>
        <w:t>南海電気鉄道株式会社、南海バス株式会社</w:t>
      </w:r>
      <w:r w:rsidR="006D37E4">
        <w:rPr>
          <w:rFonts w:ascii="HGSｺﾞｼｯｸM" w:eastAsia="HGSｺﾞｼｯｸM" w:hint="eastAsia"/>
          <w:sz w:val="22"/>
        </w:rPr>
        <w:t>、</w:t>
      </w:r>
      <w:r w:rsidR="00E65076" w:rsidRPr="009E5201">
        <w:rPr>
          <w:rFonts w:ascii="HGSｺﾞｼｯｸM" w:eastAsia="HGSｺﾞｼｯｸM" w:hint="eastAsia"/>
          <w:sz w:val="22"/>
        </w:rPr>
        <w:t>大阪水上バス株式会社（書面による出席）</w:t>
      </w:r>
      <w:r w:rsidRPr="009E5201">
        <w:rPr>
          <w:rFonts w:ascii="HGSｺﾞｼｯｸM" w:eastAsia="HGSｺﾞｼｯｸM" w:hint="eastAsia"/>
          <w:sz w:val="22"/>
        </w:rPr>
        <w:t>、</w:t>
      </w:r>
    </w:p>
    <w:p w14:paraId="05A5EF62" w14:textId="04BFD304" w:rsidR="00E27ABE" w:rsidRPr="009E5201" w:rsidRDefault="00E27ABE" w:rsidP="00977941">
      <w:pPr>
        <w:spacing w:line="320" w:lineRule="exact"/>
        <w:ind w:firstLineChars="150" w:firstLine="330"/>
        <w:rPr>
          <w:rFonts w:ascii="HGSｺﾞｼｯｸM" w:eastAsia="HGSｺﾞｼｯｸM"/>
          <w:sz w:val="22"/>
        </w:rPr>
      </w:pPr>
      <w:r w:rsidRPr="009E5201">
        <w:rPr>
          <w:rFonts w:ascii="HGSｺﾞｼｯｸM" w:eastAsia="HGSｺﾞｼｯｸM" w:hint="eastAsia"/>
          <w:sz w:val="22"/>
        </w:rPr>
        <w:t>アムテック</w:t>
      </w:r>
      <w:r w:rsidR="00E65076" w:rsidRPr="009E5201">
        <w:rPr>
          <w:rFonts w:ascii="HGSｺﾞｼｯｸM" w:eastAsia="HGSｺﾞｼｯｸM" w:hint="eastAsia"/>
          <w:sz w:val="22"/>
        </w:rPr>
        <w:t>株式会社（書面による出席）、</w:t>
      </w:r>
      <w:r w:rsidRPr="009E5201">
        <w:rPr>
          <w:rFonts w:ascii="HGSｺﾞｼｯｸM" w:eastAsia="HGSｺﾞｼｯｸM" w:hint="eastAsia"/>
          <w:sz w:val="22"/>
        </w:rPr>
        <w:t>西部自動機器株式会社（書面による出席）、</w:t>
      </w:r>
    </w:p>
    <w:p w14:paraId="7B143ABE" w14:textId="77777777" w:rsidR="00AE5476" w:rsidRDefault="00E27ABE" w:rsidP="00977941">
      <w:pPr>
        <w:spacing w:line="320" w:lineRule="exact"/>
        <w:ind w:firstLineChars="150" w:firstLine="330"/>
        <w:rPr>
          <w:rFonts w:ascii="HGSｺﾞｼｯｸM" w:eastAsia="HGSｺﾞｼｯｸM"/>
          <w:sz w:val="22"/>
        </w:rPr>
      </w:pPr>
      <w:r w:rsidRPr="009E5201">
        <w:rPr>
          <w:rFonts w:ascii="HGSｺﾞｼｯｸM" w:eastAsia="HGSｺﾞｼｯｸM" w:hint="eastAsia"/>
          <w:sz w:val="22"/>
        </w:rPr>
        <w:t>公益社団法人2025年日本国際博覧会協会事務局、</w:t>
      </w:r>
    </w:p>
    <w:p w14:paraId="010DF7A7" w14:textId="2C560540" w:rsidR="0057358F" w:rsidRDefault="0085338B" w:rsidP="00977941">
      <w:pPr>
        <w:spacing w:line="320" w:lineRule="exact"/>
        <w:ind w:firstLineChars="150" w:firstLine="330"/>
        <w:rPr>
          <w:rFonts w:ascii="HGSｺﾞｼｯｸM" w:eastAsia="HGSｺﾞｼｯｸM"/>
          <w:sz w:val="22"/>
        </w:rPr>
      </w:pPr>
      <w:r w:rsidRPr="009E5201">
        <w:rPr>
          <w:rFonts w:ascii="HGSｺﾞｼｯｸM" w:eastAsia="HGSｺﾞｼｯｸM" w:hint="eastAsia"/>
          <w:sz w:val="22"/>
        </w:rPr>
        <w:t>大阪府住宅まちづくり部</w:t>
      </w:r>
      <w:r w:rsidR="006D37E4">
        <w:rPr>
          <w:rFonts w:ascii="HGSｺﾞｼｯｸM" w:eastAsia="HGSｺﾞｼｯｸM" w:hint="eastAsia"/>
          <w:sz w:val="22"/>
        </w:rPr>
        <w:t>【事務局】</w:t>
      </w:r>
      <w:r w:rsidR="0057358F">
        <w:rPr>
          <w:rFonts w:ascii="HGSｺﾞｼｯｸM" w:eastAsia="HGSｺﾞｼｯｸM" w:hint="eastAsia"/>
          <w:sz w:val="22"/>
        </w:rPr>
        <w:t>・</w:t>
      </w:r>
      <w:r w:rsidRPr="009E5201">
        <w:rPr>
          <w:rFonts w:ascii="HGSｺﾞｼｯｸM" w:eastAsia="HGSｺﾞｼｯｸM" w:hint="eastAsia"/>
          <w:sz w:val="22"/>
        </w:rPr>
        <w:t>都市整備部</w:t>
      </w:r>
      <w:r w:rsidR="0057358F">
        <w:rPr>
          <w:rFonts w:ascii="HGSｺﾞｼｯｸM" w:eastAsia="HGSｺﾞｼｯｸM" w:hint="eastAsia"/>
          <w:sz w:val="22"/>
        </w:rPr>
        <w:t>・</w:t>
      </w:r>
      <w:r w:rsidR="00E27ABE" w:rsidRPr="009E5201">
        <w:rPr>
          <w:rFonts w:ascii="HGSｺﾞｼｯｸM" w:eastAsia="HGSｺﾞｼｯｸM" w:hint="eastAsia"/>
          <w:sz w:val="22"/>
        </w:rPr>
        <w:t>IR推進局</w:t>
      </w:r>
      <w:r w:rsidR="00D264B6" w:rsidRPr="009E5201">
        <w:rPr>
          <w:rFonts w:ascii="HGSｺﾞｼｯｸM" w:eastAsia="HGSｺﾞｼｯｸM" w:hint="eastAsia"/>
          <w:sz w:val="22"/>
        </w:rPr>
        <w:t>、</w:t>
      </w:r>
    </w:p>
    <w:p w14:paraId="77C431FF" w14:textId="42DDD6FD" w:rsidR="008A135F" w:rsidRPr="009E5201" w:rsidRDefault="008A135F" w:rsidP="00977941">
      <w:pPr>
        <w:spacing w:line="320" w:lineRule="exact"/>
        <w:ind w:firstLineChars="150" w:firstLine="330"/>
        <w:rPr>
          <w:rFonts w:ascii="HGSｺﾞｼｯｸM" w:eastAsia="HGSｺﾞｼｯｸM"/>
          <w:sz w:val="22"/>
        </w:rPr>
      </w:pPr>
      <w:r w:rsidRPr="009E5201">
        <w:rPr>
          <w:rFonts w:ascii="HGSｺﾞｼｯｸM" w:eastAsia="HGSｺﾞｼｯｸM" w:hint="eastAsia"/>
          <w:sz w:val="22"/>
        </w:rPr>
        <w:t>大阪市都市計</w:t>
      </w:r>
      <w:r w:rsidR="0057358F">
        <w:rPr>
          <w:rFonts w:ascii="HGSｺﾞｼｯｸM" w:eastAsia="HGSｺﾞｼｯｸM" w:hint="eastAsia"/>
          <w:sz w:val="22"/>
        </w:rPr>
        <w:t>画局・</w:t>
      </w:r>
      <w:r w:rsidR="004A46BF" w:rsidRPr="009E5201">
        <w:rPr>
          <w:rFonts w:ascii="HGSｺﾞｼｯｸM" w:eastAsia="HGSｺﾞｼｯｸM" w:hint="eastAsia"/>
          <w:sz w:val="22"/>
        </w:rPr>
        <w:t>港湾局</w:t>
      </w:r>
      <w:r w:rsidR="0024669B">
        <w:rPr>
          <w:rFonts w:ascii="HGSｺﾞｼｯｸM" w:eastAsia="HGSｺﾞｼｯｸM" w:hint="eastAsia"/>
          <w:sz w:val="22"/>
        </w:rPr>
        <w:t>、</w:t>
      </w:r>
      <w:r w:rsidR="00E27ABE" w:rsidRPr="009E5201">
        <w:rPr>
          <w:rFonts w:ascii="HGSｺﾞｼｯｸM" w:eastAsia="HGSｺﾞｼｯｸM" w:hint="eastAsia"/>
          <w:sz w:val="22"/>
        </w:rPr>
        <w:t>堺市</w:t>
      </w:r>
      <w:r w:rsidR="0024669B">
        <w:rPr>
          <w:rFonts w:ascii="HGSｺﾞｼｯｸM" w:eastAsia="HGSｺﾞｼｯｸM" w:hint="eastAsia"/>
          <w:sz w:val="22"/>
        </w:rPr>
        <w:t>建築都市局・</w:t>
      </w:r>
      <w:r w:rsidR="0057358F">
        <w:rPr>
          <w:rFonts w:ascii="HGSｺﾞｼｯｸM" w:eastAsia="HGSｺﾞｼｯｸM" w:hint="eastAsia"/>
          <w:sz w:val="22"/>
        </w:rPr>
        <w:t>文化観光局・</w:t>
      </w:r>
      <w:r w:rsidR="00D264B6" w:rsidRPr="009E5201">
        <w:rPr>
          <w:rFonts w:ascii="HGSｺﾞｼｯｸM" w:eastAsia="HGSｺﾞｼｯｸM" w:hint="eastAsia"/>
          <w:sz w:val="22"/>
        </w:rPr>
        <w:t>産業振興局</w:t>
      </w:r>
      <w:r w:rsidRPr="009E5201">
        <w:rPr>
          <w:rFonts w:ascii="HGSｺﾞｼｯｸM" w:eastAsia="HGSｺﾞｼｯｸM" w:hint="eastAsia"/>
          <w:sz w:val="22"/>
        </w:rPr>
        <w:t>（順不同）</w:t>
      </w:r>
    </w:p>
    <w:p w14:paraId="3CBF08DC" w14:textId="77777777" w:rsidR="008A135F" w:rsidRPr="009E5201" w:rsidRDefault="008A135F" w:rsidP="00EE43A8">
      <w:pPr>
        <w:ind w:left="960" w:hangingChars="600" w:hanging="960"/>
        <w:rPr>
          <w:rFonts w:ascii="HGSｺﾞｼｯｸM" w:eastAsia="HGSｺﾞｼｯｸM" w:hAnsi="HGSｺﾞｼｯｸE"/>
          <w:sz w:val="16"/>
          <w:szCs w:val="16"/>
        </w:rPr>
      </w:pPr>
    </w:p>
    <w:p w14:paraId="07C3B844" w14:textId="6160FFCD" w:rsidR="008A135F" w:rsidRPr="009E5201" w:rsidRDefault="00DC2A79" w:rsidP="00BA1E71">
      <w:pPr>
        <w:pStyle w:val="a3"/>
        <w:numPr>
          <w:ilvl w:val="0"/>
          <w:numId w:val="1"/>
        </w:numPr>
        <w:ind w:leftChars="0"/>
        <w:rPr>
          <w:rFonts w:ascii="HGSｺﾞｼｯｸM" w:eastAsia="HGSｺﾞｼｯｸM" w:hAnsi="HGSｺﾞｼｯｸE"/>
          <w:b/>
          <w:sz w:val="26"/>
          <w:szCs w:val="26"/>
        </w:rPr>
      </w:pPr>
      <w:r w:rsidRPr="009E5201">
        <w:rPr>
          <w:rFonts w:ascii="HGSｺﾞｼｯｸM" w:eastAsia="HGSｺﾞｼｯｸM" w:hAnsi="HGSｺﾞｼｯｸE" w:hint="eastAsia"/>
          <w:b/>
          <w:sz w:val="26"/>
          <w:szCs w:val="26"/>
        </w:rPr>
        <w:t>夢洲等のまちづくりに</w:t>
      </w:r>
      <w:r w:rsidR="0089496B" w:rsidRPr="009E5201">
        <w:rPr>
          <w:rFonts w:ascii="HGSｺﾞｼｯｸM" w:eastAsia="HGSｺﾞｼｯｸM" w:hAnsi="HGSｺﾞｼｯｸE" w:hint="eastAsia"/>
          <w:b/>
          <w:sz w:val="26"/>
          <w:szCs w:val="26"/>
        </w:rPr>
        <w:t>ついて</w:t>
      </w:r>
    </w:p>
    <w:p w14:paraId="34EC5925" w14:textId="3E71FF0C" w:rsidR="009E5201" w:rsidRDefault="00DC2A79" w:rsidP="0057358F">
      <w:pPr>
        <w:ind w:firstLineChars="100" w:firstLine="220"/>
        <w:rPr>
          <w:rFonts w:ascii="HGSｺﾞｼｯｸM" w:eastAsia="HGSｺﾞｼｯｸM"/>
          <w:sz w:val="22"/>
        </w:rPr>
      </w:pPr>
      <w:r w:rsidRPr="009E5201">
        <w:rPr>
          <w:rFonts w:ascii="HGSｺﾞｼｯｸM" w:eastAsia="HGSｺﾞｼｯｸM" w:hint="eastAsia"/>
          <w:sz w:val="22"/>
        </w:rPr>
        <w:t>夢洲等のまちづくり</w:t>
      </w:r>
      <w:r w:rsidR="0057358F">
        <w:rPr>
          <w:rFonts w:ascii="HGSｺﾞｼｯｸM" w:eastAsia="HGSｺﾞｼｯｸM" w:hint="eastAsia"/>
          <w:sz w:val="22"/>
        </w:rPr>
        <w:t>の取り組み</w:t>
      </w:r>
      <w:r w:rsidR="00E65076" w:rsidRPr="009E5201">
        <w:rPr>
          <w:rFonts w:ascii="HGSｺﾞｼｯｸM" w:eastAsia="HGSｺﾞｼｯｸM" w:hint="eastAsia"/>
          <w:sz w:val="22"/>
        </w:rPr>
        <w:t>ついて、</w:t>
      </w:r>
      <w:r w:rsidRPr="009E5201">
        <w:rPr>
          <w:rFonts w:ascii="HGSｺﾞｼｯｸM" w:eastAsia="HGSｺﾞｼｯｸM" w:hint="eastAsia"/>
          <w:sz w:val="22"/>
        </w:rPr>
        <w:t>情報共有を図った。</w:t>
      </w:r>
    </w:p>
    <w:p w14:paraId="33F90E73" w14:textId="77777777" w:rsidR="002943BB" w:rsidRDefault="00247BAB" w:rsidP="00DC2A79">
      <w:pPr>
        <w:ind w:firstLineChars="100" w:firstLine="220"/>
        <w:rPr>
          <w:rFonts w:ascii="HGSｺﾞｼｯｸM" w:eastAsia="HGSｺﾞｼｯｸM"/>
          <w:sz w:val="22"/>
        </w:rPr>
      </w:pPr>
      <w:r w:rsidRPr="009E5201">
        <w:rPr>
          <w:rFonts w:ascii="HGSｺﾞｼｯｸM" w:eastAsia="HGSｺﾞｼｯｸM" w:hint="eastAsia"/>
          <w:sz w:val="22"/>
        </w:rPr>
        <w:t>・</w:t>
      </w:r>
      <w:r w:rsidR="0089496B" w:rsidRPr="009E5201">
        <w:rPr>
          <w:rFonts w:ascii="HGSｺﾞｼｯｸM" w:eastAsia="HGSｺﾞｼｯｸM" w:hint="eastAsia"/>
          <w:sz w:val="22"/>
        </w:rPr>
        <w:t>夢洲まちづくりの計画について</w:t>
      </w:r>
    </w:p>
    <w:p w14:paraId="0B5FF481" w14:textId="77777777" w:rsidR="002943BB" w:rsidRDefault="00E65076" w:rsidP="00DC2A79">
      <w:pPr>
        <w:ind w:firstLineChars="100" w:firstLine="220"/>
        <w:rPr>
          <w:rFonts w:ascii="HGSｺﾞｼｯｸM" w:eastAsia="HGSｺﾞｼｯｸM"/>
          <w:sz w:val="22"/>
        </w:rPr>
      </w:pPr>
      <w:r w:rsidRPr="009E5201">
        <w:rPr>
          <w:rFonts w:ascii="HGSｺﾞｼｯｸM" w:eastAsia="HGSｺﾞｼｯｸM" w:hint="eastAsia"/>
          <w:sz w:val="22"/>
        </w:rPr>
        <w:t>・</w:t>
      </w:r>
      <w:r w:rsidR="0089496B" w:rsidRPr="009E5201">
        <w:rPr>
          <w:rFonts w:ascii="HGSｺﾞｼｯｸM" w:eastAsia="HGSｺﾞｼｯｸM" w:hint="eastAsia"/>
          <w:sz w:val="22"/>
        </w:rPr>
        <w:t>万博の状況について</w:t>
      </w:r>
    </w:p>
    <w:p w14:paraId="142E7864" w14:textId="07B6D041" w:rsidR="007710A1" w:rsidRPr="009E5201" w:rsidRDefault="007B6CE6" w:rsidP="00DC2A79">
      <w:pPr>
        <w:ind w:firstLineChars="100" w:firstLine="220"/>
        <w:rPr>
          <w:rFonts w:ascii="HGSｺﾞｼｯｸM" w:eastAsia="HGSｺﾞｼｯｸM"/>
          <w:sz w:val="22"/>
        </w:rPr>
      </w:pPr>
      <w:r w:rsidRPr="009E5201">
        <w:rPr>
          <w:rFonts w:ascii="HGSｺﾞｼｯｸM" w:eastAsia="HGSｺﾞｼｯｸM" w:hint="eastAsia"/>
          <w:sz w:val="22"/>
        </w:rPr>
        <w:t>・</w:t>
      </w:r>
      <w:r w:rsidR="00B5386C" w:rsidRPr="009E5201">
        <w:rPr>
          <w:rFonts w:ascii="HGSｺﾞｼｯｸM" w:eastAsia="HGSｺﾞｼｯｸM" w:hint="eastAsia"/>
          <w:sz w:val="22"/>
        </w:rPr>
        <w:t>ＩＲの誘致に向けた取</w:t>
      </w:r>
      <w:r w:rsidR="0089496B" w:rsidRPr="009E5201">
        <w:rPr>
          <w:rFonts w:ascii="HGSｺﾞｼｯｸM" w:eastAsia="HGSｺﾞｼｯｸM" w:hint="eastAsia"/>
          <w:sz w:val="22"/>
        </w:rPr>
        <w:t>組みについて</w:t>
      </w:r>
    </w:p>
    <w:p w14:paraId="3349CA02" w14:textId="77777777" w:rsidR="00C64D89" w:rsidRPr="002943BB" w:rsidRDefault="00C64D89" w:rsidP="00DC2A79">
      <w:pPr>
        <w:ind w:firstLineChars="100" w:firstLine="220"/>
        <w:rPr>
          <w:rFonts w:ascii="HGSｺﾞｼｯｸM" w:eastAsia="HGSｺﾞｼｯｸM"/>
          <w:sz w:val="22"/>
        </w:rPr>
      </w:pPr>
    </w:p>
    <w:p w14:paraId="73CF139A" w14:textId="0347A478" w:rsidR="00DC2A79" w:rsidRPr="009E5201" w:rsidRDefault="00DC2A79" w:rsidP="00DC2A79">
      <w:pPr>
        <w:pStyle w:val="a3"/>
        <w:numPr>
          <w:ilvl w:val="0"/>
          <w:numId w:val="1"/>
        </w:numPr>
        <w:ind w:leftChars="0"/>
        <w:rPr>
          <w:rFonts w:ascii="HGSｺﾞｼｯｸM" w:eastAsia="HGSｺﾞｼｯｸM" w:hAnsi="HGSｺﾞｼｯｸE"/>
          <w:b/>
          <w:sz w:val="26"/>
          <w:szCs w:val="26"/>
        </w:rPr>
      </w:pPr>
      <w:r w:rsidRPr="009E5201">
        <w:rPr>
          <w:rFonts w:ascii="HGSｺﾞｼｯｸM" w:eastAsia="HGSｺﾞｼｯｸM" w:hAnsi="HGSｺﾞｼｯｸE" w:hint="eastAsia"/>
          <w:b/>
          <w:sz w:val="26"/>
          <w:szCs w:val="26"/>
        </w:rPr>
        <w:t>広域ベイエリアのまちづくりについて</w:t>
      </w:r>
    </w:p>
    <w:p w14:paraId="636B09A4" w14:textId="45562865" w:rsidR="00DC2A79" w:rsidRPr="009E5201" w:rsidRDefault="00DC2A79" w:rsidP="00DC2A79">
      <w:pPr>
        <w:ind w:firstLineChars="100" w:firstLine="220"/>
        <w:rPr>
          <w:rFonts w:ascii="HGSｺﾞｼｯｸM" w:eastAsia="HGSｺﾞｼｯｸM"/>
          <w:sz w:val="22"/>
        </w:rPr>
      </w:pPr>
      <w:r w:rsidRPr="009E5201">
        <w:rPr>
          <w:rFonts w:ascii="HGSｺﾞｼｯｸM" w:eastAsia="HGSｺﾞｼｯｸM" w:hint="eastAsia"/>
          <w:sz w:val="22"/>
        </w:rPr>
        <w:t>広域</w:t>
      </w:r>
      <w:r w:rsidR="0057358F">
        <w:rPr>
          <w:rFonts w:ascii="HGSｺﾞｼｯｸM" w:eastAsia="HGSｺﾞｼｯｸM" w:hint="eastAsia"/>
          <w:sz w:val="22"/>
        </w:rPr>
        <w:t>的な</w:t>
      </w:r>
      <w:r w:rsidRPr="009E5201">
        <w:rPr>
          <w:rFonts w:ascii="HGSｺﾞｼｯｸM" w:eastAsia="HGSｺﾞｼｯｸM" w:hint="eastAsia"/>
          <w:sz w:val="22"/>
        </w:rPr>
        <w:t>ベイエリアの</w:t>
      </w:r>
      <w:r w:rsidR="0057358F">
        <w:rPr>
          <w:rFonts w:ascii="HGSｺﾞｼｯｸM" w:eastAsia="HGSｺﾞｼｯｸM" w:hint="eastAsia"/>
          <w:sz w:val="22"/>
        </w:rPr>
        <w:t>まちづくりの状況や取り組みについて、</w:t>
      </w:r>
      <w:r w:rsidRPr="009E5201">
        <w:rPr>
          <w:rFonts w:ascii="HGSｺﾞｼｯｸM" w:eastAsia="HGSｺﾞｼｯｸM" w:hint="eastAsia"/>
          <w:sz w:val="22"/>
        </w:rPr>
        <w:t>情報共有を</w:t>
      </w:r>
      <w:r w:rsidR="0057358F">
        <w:rPr>
          <w:rFonts w:ascii="HGSｺﾞｼｯｸM" w:eastAsia="HGSｺﾞｼｯｸM" w:hint="eastAsia"/>
          <w:sz w:val="22"/>
        </w:rPr>
        <w:t>行った</w:t>
      </w:r>
      <w:r w:rsidRPr="009E5201">
        <w:rPr>
          <w:rFonts w:ascii="HGSｺﾞｼｯｸM" w:eastAsia="HGSｺﾞｼｯｸM" w:hint="eastAsia"/>
          <w:sz w:val="22"/>
        </w:rPr>
        <w:t>。</w:t>
      </w:r>
    </w:p>
    <w:p w14:paraId="09F6E54E" w14:textId="77777777" w:rsidR="002943BB" w:rsidRDefault="00DC2A79" w:rsidP="00DC2A79">
      <w:pPr>
        <w:ind w:firstLineChars="100" w:firstLine="220"/>
        <w:rPr>
          <w:rFonts w:ascii="HGSｺﾞｼｯｸM" w:eastAsia="HGSｺﾞｼｯｸM"/>
          <w:sz w:val="22"/>
        </w:rPr>
      </w:pPr>
      <w:r w:rsidRPr="009E5201">
        <w:rPr>
          <w:rFonts w:ascii="HGSｺﾞｼｯｸM" w:eastAsia="HGSｺﾞｼｯｸM" w:hint="eastAsia"/>
          <w:sz w:val="22"/>
        </w:rPr>
        <w:t>・大阪広域ベイエリアの取組みについて</w:t>
      </w:r>
    </w:p>
    <w:p w14:paraId="160F016A" w14:textId="5FC7970F" w:rsidR="00DC2A79" w:rsidRPr="009E5201" w:rsidRDefault="00DC2A79" w:rsidP="00DC2A79">
      <w:pPr>
        <w:ind w:firstLineChars="100" w:firstLine="220"/>
        <w:rPr>
          <w:rFonts w:ascii="HGSｺﾞｼｯｸM" w:eastAsia="HGSｺﾞｼｯｸM"/>
          <w:sz w:val="22"/>
        </w:rPr>
      </w:pPr>
      <w:r w:rsidRPr="009E5201">
        <w:rPr>
          <w:rFonts w:ascii="HGSｺﾞｼｯｸM" w:eastAsia="HGSｺﾞｼｯｸM" w:hint="eastAsia"/>
          <w:sz w:val="22"/>
        </w:rPr>
        <w:t>・堺市におけるベイエリアの状況について</w:t>
      </w:r>
    </w:p>
    <w:p w14:paraId="561805EF" w14:textId="77777777" w:rsidR="00C64D89" w:rsidRPr="002943BB" w:rsidRDefault="00C64D89" w:rsidP="00DC2A79">
      <w:pPr>
        <w:ind w:firstLineChars="100" w:firstLine="220"/>
        <w:rPr>
          <w:rFonts w:ascii="HGSｺﾞｼｯｸM" w:eastAsia="HGSｺﾞｼｯｸM"/>
          <w:sz w:val="22"/>
        </w:rPr>
      </w:pPr>
    </w:p>
    <w:p w14:paraId="41134D9E" w14:textId="3F3BA17A" w:rsidR="008A135F" w:rsidRPr="009E5201" w:rsidRDefault="00C73C9D" w:rsidP="00C73C9D">
      <w:pPr>
        <w:pStyle w:val="a3"/>
        <w:numPr>
          <w:ilvl w:val="0"/>
          <w:numId w:val="1"/>
        </w:numPr>
        <w:ind w:leftChars="0"/>
        <w:rPr>
          <w:rFonts w:ascii="HGSｺﾞｼｯｸM" w:eastAsia="HGSｺﾞｼｯｸM" w:hAnsi="HGSｺﾞｼｯｸE"/>
          <w:b/>
          <w:sz w:val="26"/>
          <w:szCs w:val="26"/>
        </w:rPr>
      </w:pPr>
      <w:r w:rsidRPr="009E5201">
        <w:rPr>
          <w:rFonts w:ascii="HGSｺﾞｼｯｸM" w:eastAsia="HGSｺﾞｼｯｸM" w:hAnsi="HGSｺﾞｼｯｸE" w:hint="eastAsia"/>
          <w:b/>
          <w:sz w:val="26"/>
          <w:szCs w:val="26"/>
        </w:rPr>
        <w:t>万博等を契機としたベイエリアのまちづくり</w:t>
      </w:r>
      <w:r w:rsidR="008A135F" w:rsidRPr="009E5201">
        <w:rPr>
          <w:rFonts w:ascii="HGSｺﾞｼｯｸM" w:eastAsia="HGSｺﾞｼｯｸM" w:hAnsi="HGSｺﾞｼｯｸE" w:hint="eastAsia"/>
          <w:b/>
          <w:sz w:val="26"/>
          <w:szCs w:val="26"/>
        </w:rPr>
        <w:t>について</w:t>
      </w:r>
    </w:p>
    <w:p w14:paraId="59DBC47D" w14:textId="75291BBC" w:rsidR="00DC2A79" w:rsidRPr="009E5201" w:rsidRDefault="00DC2A79" w:rsidP="00DC2A79">
      <w:pPr>
        <w:ind w:firstLineChars="100" w:firstLine="220"/>
        <w:rPr>
          <w:rFonts w:ascii="HGSｺﾞｼｯｸM" w:eastAsia="HGSｺﾞｼｯｸM"/>
          <w:sz w:val="22"/>
        </w:rPr>
      </w:pPr>
      <w:r w:rsidRPr="009E5201">
        <w:rPr>
          <w:rFonts w:ascii="HGSｺﾞｼｯｸM" w:eastAsia="HGSｺﾞｼｯｸM" w:hint="eastAsia"/>
          <w:sz w:val="22"/>
        </w:rPr>
        <w:t>①及び②を踏まえ</w:t>
      </w:r>
      <w:r w:rsidR="008A135F" w:rsidRPr="009E5201">
        <w:rPr>
          <w:rFonts w:ascii="HGSｺﾞｼｯｸM" w:eastAsia="HGSｺﾞｼｯｸM" w:hint="eastAsia"/>
          <w:sz w:val="22"/>
        </w:rPr>
        <w:t>、</w:t>
      </w:r>
      <w:r w:rsidR="0057358F">
        <w:rPr>
          <w:rFonts w:ascii="HGSｺﾞｼｯｸM" w:eastAsia="HGSｺﾞｼｯｸM" w:hint="eastAsia"/>
          <w:sz w:val="22"/>
        </w:rPr>
        <w:t>万博等を契機とした取り組みや、より広域的なエリアも含めたベイエリア内の連携などについて、</w:t>
      </w:r>
      <w:r w:rsidRPr="009E5201">
        <w:rPr>
          <w:rFonts w:ascii="HGSｺﾞｼｯｸM" w:eastAsia="HGSｺﾞｼｯｸM" w:hint="eastAsia"/>
          <w:sz w:val="22"/>
        </w:rPr>
        <w:t>意見交換を行った</w:t>
      </w:r>
      <w:r w:rsidR="008A135F" w:rsidRPr="009E5201">
        <w:rPr>
          <w:rFonts w:ascii="HGSｺﾞｼｯｸM" w:eastAsia="HGSｺﾞｼｯｸM" w:hint="eastAsia"/>
          <w:sz w:val="22"/>
        </w:rPr>
        <w:t>。</w:t>
      </w:r>
    </w:p>
    <w:p w14:paraId="23B8A4C3" w14:textId="77777777" w:rsidR="00DC2A79" w:rsidRPr="009E5201" w:rsidRDefault="00DC2A79" w:rsidP="00DC2A79">
      <w:pPr>
        <w:ind w:leftChars="100" w:left="430" w:right="440" w:hangingChars="100" w:hanging="220"/>
        <w:rPr>
          <w:rFonts w:ascii="HGSｺﾞｼｯｸM" w:eastAsia="HGSｺﾞｼｯｸM"/>
          <w:sz w:val="22"/>
        </w:rPr>
      </w:pPr>
    </w:p>
    <w:p w14:paraId="20D579FE" w14:textId="7AEA3949" w:rsidR="00DC2A79" w:rsidRPr="009E5201" w:rsidRDefault="00D6123D" w:rsidP="00DC2A79">
      <w:pPr>
        <w:ind w:leftChars="100" w:left="431" w:right="440" w:hangingChars="100" w:hanging="221"/>
        <w:rPr>
          <w:rFonts w:ascii="HGSｺﾞｼｯｸM" w:eastAsia="HGSｺﾞｼｯｸM"/>
          <w:b/>
          <w:sz w:val="22"/>
        </w:rPr>
      </w:pPr>
      <w:r>
        <w:rPr>
          <w:rFonts w:ascii="HGSｺﾞｼｯｸM" w:eastAsia="HGSｺﾞｼｯｸM" w:hint="eastAsia"/>
          <w:b/>
          <w:sz w:val="22"/>
        </w:rPr>
        <w:t>◆</w:t>
      </w:r>
      <w:r w:rsidR="00DC2A79" w:rsidRPr="009E5201">
        <w:rPr>
          <w:rFonts w:ascii="HGSｺﾞｼｯｸM" w:eastAsia="HGSｺﾞｼｯｸM" w:hint="eastAsia"/>
          <w:b/>
          <w:sz w:val="22"/>
        </w:rPr>
        <w:t>万博開催決定をはじめ昨今の動きを受けて、取り組みたい事業や活動</w:t>
      </w:r>
      <w:r w:rsidR="00A26E0F" w:rsidRPr="009E5201">
        <w:rPr>
          <w:rFonts w:ascii="HGSｺﾞｼｯｸM" w:eastAsia="HGSｺﾞｼｯｸM" w:hint="eastAsia"/>
          <w:b/>
          <w:sz w:val="22"/>
        </w:rPr>
        <w:t>について</w:t>
      </w:r>
    </w:p>
    <w:p w14:paraId="3106207F" w14:textId="1B46BFB0" w:rsidR="00131A0E" w:rsidRDefault="009E5201" w:rsidP="00AA7BC7">
      <w:pPr>
        <w:ind w:leftChars="200" w:left="640" w:right="440" w:hangingChars="100" w:hanging="220"/>
        <w:rPr>
          <w:rFonts w:ascii="HGSｺﾞｼｯｸM" w:eastAsia="HGSｺﾞｼｯｸM"/>
          <w:sz w:val="22"/>
        </w:rPr>
      </w:pPr>
      <w:r w:rsidRPr="009E5201">
        <w:rPr>
          <w:rFonts w:ascii="HGSｺﾞｼｯｸM" w:eastAsia="HGSｺﾞｼｯｸM" w:hint="eastAsia"/>
          <w:sz w:val="22"/>
        </w:rPr>
        <w:t>○</w:t>
      </w:r>
      <w:r w:rsidR="008B4B0D">
        <w:rPr>
          <w:rFonts w:ascii="HGSｺﾞｼｯｸM" w:eastAsia="HGSｺﾞｼｯｸM" w:hint="eastAsia"/>
          <w:sz w:val="22"/>
        </w:rPr>
        <w:t>G20</w:t>
      </w:r>
      <w:r w:rsidR="00131A0E" w:rsidRPr="00131A0E">
        <w:rPr>
          <w:rFonts w:ascii="HGSｺﾞｼｯｸM" w:eastAsia="HGSｺﾞｼｯｸM" w:hint="eastAsia"/>
          <w:sz w:val="22"/>
        </w:rPr>
        <w:t>の開催、万博開催決定 、IR</w:t>
      </w:r>
      <w:r w:rsidR="00131A0E">
        <w:rPr>
          <w:rFonts w:ascii="HGSｺﾞｼｯｸM" w:eastAsia="HGSｺﾞｼｯｸM" w:hint="eastAsia"/>
          <w:sz w:val="22"/>
        </w:rPr>
        <w:t>誘致活動等を通じ</w:t>
      </w:r>
      <w:r w:rsidR="00131A0E" w:rsidRPr="00131A0E">
        <w:rPr>
          <w:rFonts w:ascii="HGSｺﾞｼｯｸM" w:eastAsia="HGSｺﾞｼｯｸM" w:hint="eastAsia"/>
          <w:sz w:val="22"/>
        </w:rPr>
        <w:t>、大阪ベイエリアに対する注目が高まって</w:t>
      </w:r>
      <w:r w:rsidR="00131A0E">
        <w:rPr>
          <w:rFonts w:ascii="HGSｺﾞｼｯｸM" w:eastAsia="HGSｺﾞｼｯｸM" w:hint="eastAsia"/>
          <w:sz w:val="22"/>
        </w:rPr>
        <w:t>いる。</w:t>
      </w:r>
    </w:p>
    <w:p w14:paraId="67F81F3C" w14:textId="2383589E" w:rsidR="007C5B91" w:rsidRPr="009E5201" w:rsidRDefault="00131A0E" w:rsidP="00AA7BC7">
      <w:pPr>
        <w:ind w:leftChars="200" w:left="640" w:right="440" w:hangingChars="100" w:hanging="220"/>
        <w:rPr>
          <w:rFonts w:ascii="HGSｺﾞｼｯｸM" w:eastAsia="HGSｺﾞｼｯｸM"/>
          <w:color w:val="000000" w:themeColor="text1"/>
          <w:sz w:val="22"/>
        </w:rPr>
      </w:pPr>
      <w:r>
        <w:rPr>
          <w:rFonts w:ascii="HGSｺﾞｼｯｸM" w:eastAsia="HGSｺﾞｼｯｸM" w:hint="eastAsia"/>
          <w:sz w:val="22"/>
        </w:rPr>
        <w:t>○</w:t>
      </w:r>
      <w:r w:rsidR="009E5201" w:rsidRPr="009E5201">
        <w:rPr>
          <w:rFonts w:ascii="HGSｺﾞｼｯｸM" w:eastAsia="HGSｺﾞｼｯｸM" w:hint="eastAsia"/>
          <w:sz w:val="22"/>
        </w:rPr>
        <w:t>万博会場に近い立地を活かし、万博の</w:t>
      </w:r>
      <w:r w:rsidR="009E5201">
        <w:rPr>
          <w:rFonts w:ascii="HGSｺﾞｼｯｸM" w:eastAsia="HGSｺﾞｼｯｸM" w:hint="eastAsia"/>
          <w:sz w:val="22"/>
        </w:rPr>
        <w:t>コンセプトである</w:t>
      </w:r>
      <w:r>
        <w:rPr>
          <w:rFonts w:ascii="HGSｺﾞｼｯｸM" w:eastAsia="HGSｺﾞｼｯｸM" w:hint="eastAsia"/>
          <w:sz w:val="22"/>
        </w:rPr>
        <w:t>「</w:t>
      </w:r>
      <w:r w:rsidR="009E5201" w:rsidRPr="009E5201">
        <w:rPr>
          <w:rFonts w:ascii="HGSｺﾞｼｯｸM" w:eastAsia="HGSｺﾞｼｯｸM" w:hint="eastAsia"/>
          <w:sz w:val="22"/>
        </w:rPr>
        <w:t>未来社会の実験場</w:t>
      </w:r>
      <w:r>
        <w:rPr>
          <w:rFonts w:ascii="HGSｺﾞｼｯｸM" w:eastAsia="HGSｺﾞｼｯｸM" w:hint="eastAsia"/>
          <w:sz w:val="22"/>
        </w:rPr>
        <w:t>」（</w:t>
      </w:r>
      <w:r w:rsidR="009E5201" w:rsidRPr="009E5201">
        <w:rPr>
          <w:rFonts w:ascii="HGSｺﾞｼｯｸM" w:eastAsia="HGSｺﾞｼｯｸM" w:hint="eastAsia"/>
          <w:sz w:val="22"/>
        </w:rPr>
        <w:t>People</w:t>
      </w:r>
      <w:r>
        <w:rPr>
          <w:rFonts w:ascii="HGSｺﾞｼｯｸM" w:eastAsia="HGSｺﾞｼｯｸM"/>
          <w:sz w:val="22"/>
        </w:rPr>
        <w:t>’</w:t>
      </w:r>
      <w:r w:rsidR="009E5201" w:rsidRPr="009E5201">
        <w:rPr>
          <w:rFonts w:ascii="HGSｺﾞｼｯｸM" w:eastAsia="HGSｺﾞｼｯｸM" w:hint="eastAsia"/>
          <w:sz w:val="22"/>
        </w:rPr>
        <w:t>s Living Lab</w:t>
      </w:r>
      <w:r w:rsidR="009E5201">
        <w:rPr>
          <w:rFonts w:ascii="HGSｺﾞｼｯｸM" w:eastAsia="HGSｺﾞｼｯｸM" w:hint="eastAsia"/>
          <w:sz w:val="22"/>
        </w:rPr>
        <w:t>）</w:t>
      </w:r>
      <w:r w:rsidR="009E5201" w:rsidRPr="009E5201">
        <w:rPr>
          <w:rFonts w:ascii="HGSｺﾞｼｯｸM" w:eastAsia="HGSｺﾞｼｯｸM" w:hint="eastAsia"/>
          <w:sz w:val="22"/>
        </w:rPr>
        <w:t>を支える場を提供していきたい。</w:t>
      </w:r>
    </w:p>
    <w:p w14:paraId="08378437" w14:textId="00EB5E7F" w:rsidR="009E5201" w:rsidRDefault="009E5201" w:rsidP="00AA7BC7">
      <w:pPr>
        <w:ind w:leftChars="200" w:left="640" w:right="440" w:hangingChars="100" w:hanging="220"/>
        <w:rPr>
          <w:rFonts w:ascii="HGSｺﾞｼｯｸM" w:eastAsia="HGSｺﾞｼｯｸM"/>
          <w:sz w:val="22"/>
        </w:rPr>
      </w:pPr>
      <w:r>
        <w:rPr>
          <w:rFonts w:ascii="HGSｺﾞｼｯｸM" w:eastAsia="HGSｺﾞｼｯｸM" w:hint="eastAsia"/>
          <w:sz w:val="22"/>
        </w:rPr>
        <w:t>〇</w:t>
      </w:r>
      <w:r w:rsidR="00131A0E" w:rsidRPr="00131A0E">
        <w:rPr>
          <w:rFonts w:ascii="HGSｺﾞｼｯｸM" w:eastAsia="HGSｺﾞｼｯｸM" w:hint="eastAsia"/>
          <w:sz w:val="22"/>
        </w:rPr>
        <w:t>産学や国際交流、研究開発の成果を発信する拠点</w:t>
      </w:r>
      <w:r w:rsidR="00131A0E">
        <w:rPr>
          <w:rFonts w:ascii="HGSｺﾞｼｯｸM" w:eastAsia="HGSｺﾞｼｯｸM" w:hint="eastAsia"/>
          <w:sz w:val="22"/>
        </w:rPr>
        <w:t>とし</w:t>
      </w:r>
      <w:r w:rsidR="00AA7BC7">
        <w:rPr>
          <w:rFonts w:ascii="HGSｺﾞｼｯｸM" w:eastAsia="HGSｺﾞｼｯｸM" w:hint="eastAsia"/>
          <w:sz w:val="22"/>
        </w:rPr>
        <w:t>て、</w:t>
      </w:r>
      <w:r>
        <w:rPr>
          <w:rFonts w:ascii="HGSｺﾞｼｯｸM" w:eastAsia="HGSｺﾞｼｯｸM" w:hint="eastAsia"/>
          <w:sz w:val="22"/>
        </w:rPr>
        <w:t>AI</w:t>
      </w:r>
      <w:r w:rsidR="00AA7BC7">
        <w:rPr>
          <w:rFonts w:ascii="HGSｺﾞｼｯｸM" w:eastAsia="HGSｺﾞｼｯｸM" w:hint="eastAsia"/>
          <w:sz w:val="22"/>
        </w:rPr>
        <w:t>・</w:t>
      </w:r>
      <w:proofErr w:type="spellStart"/>
      <w:r>
        <w:rPr>
          <w:rFonts w:ascii="HGSｺﾞｼｯｸM" w:eastAsia="HGSｺﾞｼｯｸM" w:hint="eastAsia"/>
          <w:sz w:val="22"/>
        </w:rPr>
        <w:t>IoT</w:t>
      </w:r>
      <w:proofErr w:type="spellEnd"/>
      <w:r>
        <w:rPr>
          <w:rFonts w:ascii="HGSｺﾞｼｯｸM" w:eastAsia="HGSｺﾞｼｯｸM" w:hint="eastAsia"/>
          <w:sz w:val="22"/>
        </w:rPr>
        <w:t>技術を活用したビジネス</w:t>
      </w:r>
      <w:r w:rsidR="00131A0E">
        <w:rPr>
          <w:rFonts w:ascii="HGSｺﾞｼｯｸM" w:eastAsia="HGSｺﾞｼｯｸM" w:hint="eastAsia"/>
          <w:sz w:val="22"/>
        </w:rPr>
        <w:t>に取り組みたい</w:t>
      </w:r>
      <w:r>
        <w:rPr>
          <w:rFonts w:ascii="HGSｺﾞｼｯｸM" w:eastAsia="HGSｺﾞｼｯｸM" w:hint="eastAsia"/>
          <w:sz w:val="22"/>
        </w:rPr>
        <w:t>。</w:t>
      </w:r>
    </w:p>
    <w:p w14:paraId="732900AA" w14:textId="6094F159" w:rsidR="00131A0E" w:rsidRDefault="009E5201" w:rsidP="00AA7BC7">
      <w:pPr>
        <w:ind w:leftChars="200" w:left="640" w:right="440" w:hangingChars="100" w:hanging="220"/>
        <w:rPr>
          <w:rFonts w:ascii="HGSｺﾞｼｯｸM" w:eastAsia="HGSｺﾞｼｯｸM"/>
          <w:sz w:val="22"/>
        </w:rPr>
      </w:pPr>
      <w:r>
        <w:rPr>
          <w:rFonts w:ascii="HGSｺﾞｼｯｸM" w:eastAsia="HGSｺﾞｼｯｸM" w:hint="eastAsia"/>
          <w:sz w:val="22"/>
        </w:rPr>
        <w:t>〇</w:t>
      </w:r>
      <w:r w:rsidR="00F8701D">
        <w:rPr>
          <w:rFonts w:ascii="HGSｺﾞｼｯｸM" w:eastAsia="HGSｺﾞｼｯｸM" w:hint="eastAsia"/>
          <w:sz w:val="22"/>
        </w:rPr>
        <w:t>語学研修の実施、</w:t>
      </w:r>
      <w:r w:rsidR="0059327A">
        <w:rPr>
          <w:rFonts w:ascii="HGSｺﾞｼｯｸM" w:eastAsia="HGSｺﾞｼｯｸM" w:hint="eastAsia"/>
          <w:sz w:val="22"/>
        </w:rPr>
        <w:t>言語機能通訳</w:t>
      </w:r>
      <w:r w:rsidR="00F8701D">
        <w:rPr>
          <w:rFonts w:ascii="HGSｺﾞｼｯｸM" w:eastAsia="HGSｺﾞｼｯｸM" w:hint="eastAsia"/>
          <w:sz w:val="22"/>
        </w:rPr>
        <w:t>機器の</w:t>
      </w:r>
      <w:r w:rsidR="001F7B71">
        <w:rPr>
          <w:rFonts w:ascii="HGSｺﾞｼｯｸM" w:eastAsia="HGSｺﾞｼｯｸM" w:hint="eastAsia"/>
          <w:sz w:val="22"/>
        </w:rPr>
        <w:t>導入</w:t>
      </w:r>
      <w:r w:rsidR="00131A0E">
        <w:rPr>
          <w:rFonts w:ascii="HGSｺﾞｼｯｸM" w:eastAsia="HGSｺﾞｼｯｸM" w:hint="eastAsia"/>
          <w:sz w:val="22"/>
        </w:rPr>
        <w:t>、表記・</w:t>
      </w:r>
      <w:r w:rsidR="00131A0E" w:rsidRPr="00131A0E">
        <w:rPr>
          <w:rFonts w:ascii="HGSｺﾞｼｯｸM" w:eastAsia="HGSｺﾞｼｯｸM" w:hint="eastAsia"/>
          <w:sz w:val="22"/>
        </w:rPr>
        <w:t>サイン</w:t>
      </w:r>
      <w:r w:rsidR="00131A0E">
        <w:rPr>
          <w:rFonts w:ascii="HGSｺﾞｼｯｸM" w:eastAsia="HGSｺﾞｼｯｸM" w:hint="eastAsia"/>
          <w:sz w:val="22"/>
        </w:rPr>
        <w:t>等</w:t>
      </w:r>
      <w:r w:rsidR="00131A0E" w:rsidRPr="00131A0E">
        <w:rPr>
          <w:rFonts w:ascii="HGSｺﾞｼｯｸM" w:eastAsia="HGSｺﾞｼｯｸM" w:hint="eastAsia"/>
          <w:sz w:val="22"/>
        </w:rPr>
        <w:t>の多言語</w:t>
      </w:r>
      <w:r w:rsidR="00131A0E">
        <w:rPr>
          <w:rFonts w:ascii="HGSｺﾞｼｯｸM" w:eastAsia="HGSｺﾞｼｯｸM" w:hint="eastAsia"/>
          <w:sz w:val="22"/>
        </w:rPr>
        <w:t>化、</w:t>
      </w:r>
      <w:r w:rsidR="00AA7BC7">
        <w:rPr>
          <w:rFonts w:ascii="HGSｺﾞｼｯｸM" w:eastAsia="HGSｺﾞｼｯｸM" w:hint="eastAsia"/>
          <w:sz w:val="22"/>
        </w:rPr>
        <w:t>キャッシュレス化、</w:t>
      </w:r>
      <w:r w:rsidR="00131A0E">
        <w:rPr>
          <w:rFonts w:ascii="HGSｺﾞｼｯｸM" w:eastAsia="HGSｺﾞｼｯｸM" w:hint="eastAsia"/>
          <w:sz w:val="22"/>
        </w:rPr>
        <w:t>海外のエージェンシーとの連携等、外国人対応に向けた</w:t>
      </w:r>
      <w:r w:rsidR="00F8701D">
        <w:rPr>
          <w:rFonts w:ascii="HGSｺﾞｼｯｸM" w:eastAsia="HGSｺﾞｼｯｸM" w:hint="eastAsia"/>
          <w:sz w:val="22"/>
        </w:rPr>
        <w:t>取組み</w:t>
      </w:r>
      <w:r w:rsidR="00131A0E">
        <w:rPr>
          <w:rFonts w:ascii="HGSｺﾞｼｯｸM" w:eastAsia="HGSｺﾞｼｯｸM" w:hint="eastAsia"/>
          <w:sz w:val="22"/>
        </w:rPr>
        <w:t>や、外国人の日本語教育等の取組み</w:t>
      </w:r>
      <w:r w:rsidR="00F8701D">
        <w:rPr>
          <w:rFonts w:ascii="HGSｺﾞｼｯｸM" w:eastAsia="HGSｺﾞｼｯｸM" w:hint="eastAsia"/>
          <w:sz w:val="22"/>
        </w:rPr>
        <w:t>を</w:t>
      </w:r>
      <w:r w:rsidR="00131A0E">
        <w:rPr>
          <w:rFonts w:ascii="HGSｺﾞｼｯｸM" w:eastAsia="HGSｺﾞｼｯｸM" w:hint="eastAsia"/>
          <w:sz w:val="22"/>
        </w:rPr>
        <w:t>行っている</w:t>
      </w:r>
      <w:r w:rsidR="00F8701D">
        <w:rPr>
          <w:rFonts w:ascii="HGSｺﾞｼｯｸM" w:eastAsia="HGSｺﾞｼｯｸM" w:hint="eastAsia"/>
          <w:sz w:val="22"/>
        </w:rPr>
        <w:t>。</w:t>
      </w:r>
    </w:p>
    <w:p w14:paraId="69C895EC" w14:textId="5DE0C152" w:rsidR="00AA7BC7" w:rsidRPr="002C71F0" w:rsidRDefault="00131A0E" w:rsidP="002C71F0">
      <w:pPr>
        <w:ind w:leftChars="200" w:left="640" w:right="440" w:hangingChars="100" w:hanging="220"/>
        <w:rPr>
          <w:rFonts w:ascii="HGSｺﾞｼｯｸM" w:eastAsia="HGSｺﾞｼｯｸM" w:hint="eastAsia"/>
          <w:sz w:val="22"/>
        </w:rPr>
      </w:pPr>
      <w:r>
        <w:rPr>
          <w:rFonts w:ascii="HGSｺﾞｼｯｸM" w:eastAsia="HGSｺﾞｼｯｸM" w:hint="eastAsia"/>
          <w:sz w:val="22"/>
        </w:rPr>
        <w:lastRenderedPageBreak/>
        <w:t>○多言語対応のアンケート</w:t>
      </w:r>
      <w:r w:rsidR="00F8701D">
        <w:rPr>
          <w:rFonts w:ascii="HGSｺﾞｼｯｸM" w:eastAsia="HGSｺﾞｼｯｸM" w:hint="eastAsia"/>
          <w:sz w:val="22"/>
        </w:rPr>
        <w:t>により</w:t>
      </w:r>
      <w:r w:rsidR="00AF71CA">
        <w:rPr>
          <w:rFonts w:ascii="HGSｺﾞｼｯｸM" w:eastAsia="HGSｺﾞｼｯｸM" w:hint="eastAsia"/>
          <w:sz w:val="22"/>
        </w:rPr>
        <w:t>外国人の</w:t>
      </w:r>
      <w:r w:rsidR="001F7B71">
        <w:rPr>
          <w:rFonts w:ascii="HGSｺﾞｼｯｸM" w:eastAsia="HGSｺﾞｼｯｸM" w:hint="eastAsia"/>
          <w:sz w:val="22"/>
        </w:rPr>
        <w:t>要望や意見を蓄積</w:t>
      </w:r>
      <w:r w:rsidR="00F8701D">
        <w:rPr>
          <w:rFonts w:ascii="HGSｺﾞｼｯｸM" w:eastAsia="HGSｺﾞｼｯｸM" w:hint="eastAsia"/>
          <w:sz w:val="22"/>
        </w:rPr>
        <w:t>・</w:t>
      </w:r>
      <w:r w:rsidR="001F7B71">
        <w:rPr>
          <w:rFonts w:ascii="HGSｺﾞｼｯｸM" w:eastAsia="HGSｺﾞｼｯｸM" w:hint="eastAsia"/>
          <w:sz w:val="22"/>
        </w:rPr>
        <w:t>分析し、マーケティングツールとして活用し</w:t>
      </w:r>
      <w:r w:rsidR="004B1F30">
        <w:rPr>
          <w:rFonts w:ascii="HGSｺﾞｼｯｸM" w:eastAsia="HGSｺﾞｼｯｸM" w:hint="eastAsia"/>
          <w:sz w:val="22"/>
        </w:rPr>
        <w:t>た</w:t>
      </w:r>
      <w:r w:rsidR="001F7B71">
        <w:rPr>
          <w:rFonts w:ascii="HGSｺﾞｼｯｸM" w:eastAsia="HGSｺﾞｼｯｸM" w:hint="eastAsia"/>
          <w:sz w:val="22"/>
        </w:rPr>
        <w:t>い。</w:t>
      </w:r>
      <w:bookmarkStart w:id="0" w:name="_GoBack"/>
      <w:bookmarkEnd w:id="0"/>
    </w:p>
    <w:p w14:paraId="5D1BC5D6" w14:textId="703082A5" w:rsidR="00A26E0F" w:rsidRPr="009E5201" w:rsidRDefault="001F7B71" w:rsidP="00AA7BC7">
      <w:pPr>
        <w:ind w:leftChars="200" w:left="640" w:right="440" w:hangingChars="100" w:hanging="220"/>
        <w:rPr>
          <w:rFonts w:ascii="HGSｺﾞｼｯｸM" w:eastAsia="HGSｺﾞｼｯｸM"/>
          <w:sz w:val="22"/>
        </w:rPr>
      </w:pPr>
      <w:r>
        <w:rPr>
          <w:rFonts w:ascii="HGSｺﾞｼｯｸM" w:eastAsia="HGSｺﾞｼｯｸM" w:hint="eastAsia"/>
          <w:sz w:val="22"/>
        </w:rPr>
        <w:t>〇</w:t>
      </w:r>
      <w:r w:rsidR="0042486D" w:rsidRPr="0042486D">
        <w:rPr>
          <w:rFonts w:ascii="HGSｺﾞｼｯｸM" w:eastAsia="HGSｺﾞｼｯｸM" w:hint="eastAsia"/>
          <w:sz w:val="22"/>
        </w:rPr>
        <w:t>出発地から目的地までシームレスな移動手段を提供するため</w:t>
      </w:r>
      <w:r w:rsidR="007D4D7B">
        <w:rPr>
          <w:rFonts w:ascii="HGSｺﾞｼｯｸM" w:eastAsia="HGSｺﾞｼｯｸM" w:hint="eastAsia"/>
          <w:sz w:val="22"/>
        </w:rPr>
        <w:t>の</w:t>
      </w:r>
      <w:proofErr w:type="spellStart"/>
      <w:r w:rsidR="00A26E0F" w:rsidRPr="009E5201">
        <w:rPr>
          <w:rFonts w:ascii="HGSｺﾞｼｯｸM" w:eastAsia="HGSｺﾞｼｯｸM" w:hint="eastAsia"/>
          <w:sz w:val="22"/>
        </w:rPr>
        <w:t>MaaS</w:t>
      </w:r>
      <w:proofErr w:type="spellEnd"/>
      <w:r w:rsidR="0059327A">
        <w:rPr>
          <w:rFonts w:ascii="HGSｺﾞｼｯｸM" w:eastAsia="HGSｺﾞｼｯｸM" w:hint="eastAsia"/>
          <w:sz w:val="22"/>
        </w:rPr>
        <w:t>の</w:t>
      </w:r>
      <w:r w:rsidR="007D4D7B">
        <w:rPr>
          <w:rFonts w:ascii="HGSｺﾞｼｯｸM" w:eastAsia="HGSｺﾞｼｯｸM" w:hint="eastAsia"/>
          <w:sz w:val="22"/>
        </w:rPr>
        <w:t>実用化</w:t>
      </w:r>
      <w:r w:rsidR="0042486D">
        <w:rPr>
          <w:rFonts w:ascii="HGSｺﾞｼｯｸM" w:eastAsia="HGSｺﾞｼｯｸM" w:hint="eastAsia"/>
          <w:sz w:val="22"/>
        </w:rPr>
        <w:t>に向け取り組みたい。</w:t>
      </w:r>
      <w:r w:rsidR="0023183F">
        <w:rPr>
          <w:rFonts w:ascii="HGSｺﾞｼｯｸM" w:eastAsia="HGSｺﾞｼｯｸM" w:hint="eastAsia"/>
          <w:sz w:val="22"/>
        </w:rPr>
        <w:t>交通事業者だけでなく、他のサービス事業者も含め、より広域的な連携が必要</w:t>
      </w:r>
      <w:r w:rsidR="00A26E0F" w:rsidRPr="009E5201">
        <w:rPr>
          <w:rFonts w:ascii="HGSｺﾞｼｯｸM" w:eastAsia="HGSｺﾞｼｯｸM" w:hint="eastAsia"/>
          <w:sz w:val="22"/>
        </w:rPr>
        <w:t>。</w:t>
      </w:r>
    </w:p>
    <w:p w14:paraId="50FCDEE2" w14:textId="77777777" w:rsidR="0062641B" w:rsidRDefault="00A26E0F" w:rsidP="00AA7BC7">
      <w:pPr>
        <w:ind w:leftChars="200" w:left="420" w:right="440"/>
        <w:rPr>
          <w:rFonts w:ascii="HGSｺﾞｼｯｸM" w:eastAsia="HGSｺﾞｼｯｸM"/>
          <w:sz w:val="22"/>
        </w:rPr>
      </w:pPr>
      <w:r w:rsidRPr="009E5201">
        <w:rPr>
          <w:rFonts w:ascii="HGSｺﾞｼｯｸM" w:eastAsia="HGSｺﾞｼｯｸM" w:hint="eastAsia"/>
          <w:sz w:val="22"/>
        </w:rPr>
        <w:t>〇</w:t>
      </w:r>
      <w:r w:rsidR="00D6123D">
        <w:rPr>
          <w:rFonts w:ascii="HGSｺﾞｼｯｸM" w:eastAsia="HGSｺﾞｼｯｸM" w:hint="eastAsia"/>
          <w:sz w:val="22"/>
        </w:rPr>
        <w:t>鉄道やバス等で、</w:t>
      </w:r>
      <w:r w:rsidR="0059327A">
        <w:rPr>
          <w:rFonts w:ascii="HGSｺﾞｼｯｸM" w:eastAsia="HGSｺﾞｼｯｸM" w:hint="eastAsia"/>
          <w:sz w:val="22"/>
        </w:rPr>
        <w:t>万博会場へ</w:t>
      </w:r>
      <w:r w:rsidRPr="009E5201">
        <w:rPr>
          <w:rFonts w:ascii="HGSｺﾞｼｯｸM" w:eastAsia="HGSｺﾞｼｯｸM" w:hint="eastAsia"/>
          <w:sz w:val="22"/>
        </w:rPr>
        <w:t>スムーズ</w:t>
      </w:r>
      <w:r w:rsidR="007D4D7B">
        <w:rPr>
          <w:rFonts w:ascii="HGSｺﾞｼｯｸM" w:eastAsia="HGSｺﾞｼｯｸM" w:hint="eastAsia"/>
          <w:sz w:val="22"/>
        </w:rPr>
        <w:t>に</w:t>
      </w:r>
      <w:r w:rsidRPr="009E5201">
        <w:rPr>
          <w:rFonts w:ascii="HGSｺﾞｼｯｸM" w:eastAsia="HGSｺﾞｼｯｸM" w:hint="eastAsia"/>
          <w:sz w:val="22"/>
        </w:rPr>
        <w:t>大量輸送</w:t>
      </w:r>
      <w:r w:rsidR="0059327A">
        <w:rPr>
          <w:rFonts w:ascii="HGSｺﾞｼｯｸM" w:eastAsia="HGSｺﾞｼｯｸM" w:hint="eastAsia"/>
          <w:sz w:val="22"/>
        </w:rPr>
        <w:t>が</w:t>
      </w:r>
      <w:r w:rsidRPr="009E5201">
        <w:rPr>
          <w:rFonts w:ascii="HGSｺﾞｼｯｸM" w:eastAsia="HGSｺﾞｼｯｸM" w:hint="eastAsia"/>
          <w:sz w:val="22"/>
        </w:rPr>
        <w:t>できるよう</w:t>
      </w:r>
      <w:r w:rsidR="0059327A">
        <w:rPr>
          <w:rFonts w:ascii="HGSｺﾞｼｯｸM" w:eastAsia="HGSｺﾞｼｯｸM" w:hint="eastAsia"/>
          <w:sz w:val="22"/>
        </w:rPr>
        <w:t>に</w:t>
      </w:r>
      <w:r w:rsidRPr="009E5201">
        <w:rPr>
          <w:rFonts w:ascii="HGSｺﾞｼｯｸM" w:eastAsia="HGSｺﾞｼｯｸM" w:hint="eastAsia"/>
          <w:sz w:val="22"/>
        </w:rPr>
        <w:t>検討を進めていきたい。</w:t>
      </w:r>
    </w:p>
    <w:p w14:paraId="30805319" w14:textId="1010E277" w:rsidR="00A26E0F" w:rsidRDefault="0057358F" w:rsidP="00AA7BC7">
      <w:pPr>
        <w:ind w:leftChars="300" w:left="630" w:right="440"/>
        <w:rPr>
          <w:rFonts w:ascii="HGSｺﾞｼｯｸM" w:eastAsia="HGSｺﾞｼｯｸM"/>
          <w:sz w:val="22"/>
        </w:rPr>
      </w:pPr>
      <w:r>
        <w:rPr>
          <w:rFonts w:ascii="HGSｺﾞｼｯｸM" w:eastAsia="HGSｺﾞｼｯｸM" w:hint="eastAsia"/>
          <w:sz w:val="22"/>
        </w:rPr>
        <w:t>バスについては、運転手不足の課題もある。</w:t>
      </w:r>
      <w:r w:rsidR="0062641B">
        <w:rPr>
          <w:rFonts w:ascii="HGSｺﾞｼｯｸM" w:eastAsia="HGSｺﾞｼｯｸM" w:hint="eastAsia"/>
          <w:sz w:val="22"/>
        </w:rPr>
        <w:t>ベイエリアで自動運転の実証実験を行っており、実現に向け</w:t>
      </w:r>
      <w:r>
        <w:rPr>
          <w:rFonts w:ascii="HGSｺﾞｼｯｸM" w:eastAsia="HGSｺﾞｼｯｸM" w:hint="eastAsia"/>
          <w:sz w:val="22"/>
        </w:rPr>
        <w:t>取り組みたい。</w:t>
      </w:r>
    </w:p>
    <w:p w14:paraId="56A08BBC" w14:textId="681D867C" w:rsidR="0062641B" w:rsidRDefault="0062641B" w:rsidP="0062641B">
      <w:pPr>
        <w:ind w:leftChars="200" w:left="420" w:right="440"/>
        <w:rPr>
          <w:rFonts w:ascii="HGSｺﾞｼｯｸM" w:eastAsia="HGSｺﾞｼｯｸM"/>
          <w:sz w:val="22"/>
        </w:rPr>
      </w:pPr>
    </w:p>
    <w:p w14:paraId="7FEF42C1" w14:textId="16DFCCA9" w:rsidR="00C64D89" w:rsidRPr="009E5201" w:rsidRDefault="00D6123D" w:rsidP="00AA7BC7">
      <w:pPr>
        <w:ind w:right="440" w:firstLineChars="100" w:firstLine="221"/>
        <w:rPr>
          <w:rFonts w:ascii="HGSｺﾞｼｯｸM" w:eastAsia="HGSｺﾞｼｯｸM"/>
          <w:b/>
          <w:sz w:val="22"/>
          <w:highlight w:val="lightGray"/>
          <w:shd w:val="pct15" w:color="auto" w:fill="FFFFFF"/>
        </w:rPr>
      </w:pPr>
      <w:r>
        <w:rPr>
          <w:rFonts w:ascii="HGSｺﾞｼｯｸM" w:eastAsia="HGSｺﾞｼｯｸM" w:hint="eastAsia"/>
          <w:b/>
          <w:sz w:val="22"/>
        </w:rPr>
        <w:t>◆</w:t>
      </w:r>
      <w:r w:rsidR="00C64D89" w:rsidRPr="009E5201">
        <w:rPr>
          <w:rFonts w:ascii="HGSｺﾞｼｯｸM" w:eastAsia="HGSｺﾞｼｯｸM" w:hint="eastAsia"/>
          <w:b/>
          <w:sz w:val="22"/>
        </w:rPr>
        <w:t>ベイエリア内にお</w:t>
      </w:r>
      <w:r w:rsidR="00E16DBA">
        <w:rPr>
          <w:rFonts w:ascii="HGSｺﾞｼｯｸM" w:eastAsia="HGSｺﾞｼｯｸM" w:hint="eastAsia"/>
          <w:b/>
          <w:sz w:val="22"/>
        </w:rPr>
        <w:t>ける</w:t>
      </w:r>
      <w:r w:rsidR="00C64D89" w:rsidRPr="009E5201">
        <w:rPr>
          <w:rFonts w:ascii="HGSｺﾞｼｯｸM" w:eastAsia="HGSｺﾞｼｯｸM" w:hint="eastAsia"/>
          <w:b/>
          <w:sz w:val="22"/>
        </w:rPr>
        <w:t>連携</w:t>
      </w:r>
      <w:r w:rsidR="00E16DBA">
        <w:rPr>
          <w:rFonts w:ascii="HGSｺﾞｼｯｸM" w:eastAsia="HGSｺﾞｼｯｸM" w:hint="eastAsia"/>
          <w:b/>
          <w:sz w:val="22"/>
        </w:rPr>
        <w:t>について</w:t>
      </w:r>
      <w:r w:rsidR="00C64D89" w:rsidRPr="009E5201">
        <w:rPr>
          <w:rFonts w:ascii="HGSｺﾞｼｯｸM" w:eastAsia="HGSｺﾞｼｯｸM" w:hint="eastAsia"/>
          <w:b/>
          <w:sz w:val="22"/>
        </w:rPr>
        <w:t>（堺・泉州方面</w:t>
      </w:r>
      <w:r>
        <w:rPr>
          <w:rFonts w:ascii="HGSｺﾞｼｯｸM" w:eastAsia="HGSｺﾞｼｯｸM" w:hint="eastAsia"/>
          <w:b/>
          <w:sz w:val="22"/>
        </w:rPr>
        <w:t>などより広域的な連携も含む）</w:t>
      </w:r>
    </w:p>
    <w:p w14:paraId="529D8168" w14:textId="77777777" w:rsidR="0062641B" w:rsidRDefault="00E631C3" w:rsidP="00AA7BC7">
      <w:pPr>
        <w:ind w:leftChars="200" w:left="640" w:hangingChars="100" w:hanging="220"/>
        <w:rPr>
          <w:rFonts w:ascii="HGSｺﾞｼｯｸM" w:eastAsia="HGSｺﾞｼｯｸM"/>
          <w:color w:val="000000" w:themeColor="text1"/>
          <w:sz w:val="22"/>
        </w:rPr>
      </w:pPr>
      <w:r>
        <w:rPr>
          <w:rFonts w:ascii="HGSｺﾞｼｯｸM" w:eastAsia="HGSｺﾞｼｯｸM" w:hint="eastAsia"/>
          <w:color w:val="000000" w:themeColor="text1"/>
          <w:sz w:val="22"/>
        </w:rPr>
        <w:t>〇ベイエリアの回遊性が向上すれば、ユニバーサル・スタジオ・ジャパン、海遊館、夢洲</w:t>
      </w:r>
      <w:r w:rsidR="00E16DBA">
        <w:rPr>
          <w:rFonts w:ascii="HGSｺﾞｼｯｸM" w:eastAsia="HGSｺﾞｼｯｸM" w:hint="eastAsia"/>
          <w:color w:val="000000" w:themeColor="text1"/>
          <w:sz w:val="22"/>
        </w:rPr>
        <w:t>、百舌鳥・古市古墳群</w:t>
      </w:r>
      <w:r>
        <w:rPr>
          <w:rFonts w:ascii="HGSｺﾞｼｯｸM" w:eastAsia="HGSｺﾞｼｯｸM" w:hint="eastAsia"/>
          <w:color w:val="000000" w:themeColor="text1"/>
          <w:sz w:val="22"/>
        </w:rPr>
        <w:t>をはじめとする多くの観光資源が至便につながり、観光客の滞在日数も増加</w:t>
      </w:r>
      <w:r w:rsidR="0062641B">
        <w:rPr>
          <w:rFonts w:ascii="HGSｺﾞｼｯｸM" w:eastAsia="HGSｺﾞｼｯｸM" w:hint="eastAsia"/>
          <w:color w:val="000000" w:themeColor="text1"/>
          <w:sz w:val="22"/>
        </w:rPr>
        <w:t>する。</w:t>
      </w:r>
    </w:p>
    <w:p w14:paraId="777FA3B6" w14:textId="72CC9FB5" w:rsidR="00E631C3" w:rsidRDefault="0062641B" w:rsidP="00AA7BC7">
      <w:pPr>
        <w:ind w:leftChars="300" w:left="630"/>
        <w:rPr>
          <w:rFonts w:ascii="HGSｺﾞｼｯｸM" w:eastAsia="HGSｺﾞｼｯｸM"/>
          <w:color w:val="000000" w:themeColor="text1"/>
          <w:sz w:val="22"/>
        </w:rPr>
      </w:pPr>
      <w:r>
        <w:rPr>
          <w:rFonts w:ascii="HGSｺﾞｼｯｸM" w:eastAsia="HGSｺﾞｼｯｸM" w:hint="eastAsia"/>
          <w:color w:val="000000" w:themeColor="text1"/>
          <w:sz w:val="22"/>
        </w:rPr>
        <w:t>また、</w:t>
      </w:r>
      <w:r w:rsidR="00E631C3">
        <w:rPr>
          <w:rFonts w:ascii="HGSｺﾞｼｯｸM" w:eastAsia="HGSｺﾞｼｯｸM" w:hint="eastAsia"/>
          <w:color w:val="000000" w:themeColor="text1"/>
          <w:sz w:val="22"/>
        </w:rPr>
        <w:t>これまで通過点であった周辺地域も観光の拠点として活性化するのではないか。</w:t>
      </w:r>
    </w:p>
    <w:p w14:paraId="10B55E7C" w14:textId="2F17D09A" w:rsidR="00507B17" w:rsidRDefault="00507B17" w:rsidP="00507B17">
      <w:pPr>
        <w:ind w:leftChars="200" w:left="640" w:hangingChars="100" w:hanging="220"/>
        <w:rPr>
          <w:rFonts w:ascii="HGSｺﾞｼｯｸM" w:eastAsia="HGSｺﾞｼｯｸM"/>
          <w:color w:val="000000" w:themeColor="text1"/>
          <w:sz w:val="22"/>
        </w:rPr>
      </w:pPr>
      <w:r w:rsidRPr="009E5201">
        <w:rPr>
          <w:rFonts w:ascii="HGSｺﾞｼｯｸM" w:eastAsia="HGSｺﾞｼｯｸM" w:hint="eastAsia"/>
          <w:color w:val="000000" w:themeColor="text1"/>
          <w:sz w:val="22"/>
        </w:rPr>
        <w:t>○</w:t>
      </w:r>
      <w:r>
        <w:rPr>
          <w:rFonts w:ascii="HGSｺﾞｼｯｸM" w:eastAsia="HGSｺﾞｼｯｸM" w:hint="eastAsia"/>
          <w:color w:val="000000" w:themeColor="text1"/>
          <w:sz w:val="22"/>
        </w:rPr>
        <w:t>広域ベイエリアで見ると、紀州街道沿い等には歴史的な資源が多くある。すでにあるものを有効活用し、エリア全体でつなぐことが重要。</w:t>
      </w:r>
    </w:p>
    <w:p w14:paraId="71D86313" w14:textId="3FAA6283" w:rsidR="002943BB" w:rsidRDefault="002943BB" w:rsidP="00AA7BC7">
      <w:pPr>
        <w:ind w:leftChars="200" w:left="640" w:hangingChars="100" w:hanging="220"/>
        <w:rPr>
          <w:rFonts w:ascii="HGSｺﾞｼｯｸM" w:eastAsia="HGSｺﾞｼｯｸM"/>
          <w:color w:val="000000" w:themeColor="text1"/>
          <w:sz w:val="22"/>
        </w:rPr>
      </w:pPr>
      <w:r>
        <w:rPr>
          <w:rFonts w:ascii="HGSｺﾞｼｯｸM" w:eastAsia="HGSｺﾞｼｯｸM" w:hint="eastAsia"/>
          <w:color w:val="000000" w:themeColor="text1"/>
          <w:sz w:val="22"/>
        </w:rPr>
        <w:t>〇夢洲、咲洲、舞洲、天保山、USJ等のベイエリア各施設を巡回するバス路線や船で周遊できる航路を実現させたい。</w:t>
      </w:r>
    </w:p>
    <w:p w14:paraId="6E43A59C" w14:textId="069208C5" w:rsidR="006A681D" w:rsidRDefault="006A681D" w:rsidP="00AA7BC7">
      <w:pPr>
        <w:ind w:leftChars="200" w:left="640" w:hangingChars="100" w:hanging="220"/>
        <w:rPr>
          <w:rFonts w:ascii="HGSｺﾞｼｯｸM" w:eastAsia="HGSｺﾞｼｯｸM"/>
          <w:color w:val="000000" w:themeColor="text1"/>
          <w:sz w:val="22"/>
        </w:rPr>
      </w:pPr>
      <w:r w:rsidRPr="009E5201">
        <w:rPr>
          <w:rFonts w:ascii="HGSｺﾞｼｯｸM" w:eastAsia="HGSｺﾞｼｯｸM" w:hint="eastAsia"/>
          <w:color w:val="000000" w:themeColor="text1"/>
          <w:sz w:val="22"/>
        </w:rPr>
        <w:t>〇</w:t>
      </w:r>
      <w:r w:rsidRPr="009E5201">
        <w:rPr>
          <w:rFonts w:ascii="HGSｺﾞｼｯｸM" w:eastAsia="HGSｺﾞｼｯｸM" w:hint="eastAsia"/>
          <w:sz w:val="22"/>
        </w:rPr>
        <w:t>国際会議等に来ていただいたお</w:t>
      </w:r>
      <w:r w:rsidRPr="009E5201">
        <w:rPr>
          <w:rFonts w:ascii="HGSｺﾞｼｯｸM" w:eastAsia="HGSｺﾞｼｯｸM" w:hint="eastAsia"/>
          <w:color w:val="000000" w:themeColor="text1"/>
          <w:sz w:val="22"/>
        </w:rPr>
        <w:t>客様を、</w:t>
      </w:r>
      <w:r w:rsidR="00B0693F">
        <w:rPr>
          <w:rFonts w:ascii="HGSｺﾞｼｯｸM" w:eastAsia="HGSｺﾞｼｯｸM" w:hint="eastAsia"/>
          <w:color w:val="000000" w:themeColor="text1"/>
          <w:sz w:val="22"/>
        </w:rPr>
        <w:t>どう</w:t>
      </w:r>
      <w:r w:rsidRPr="009E5201">
        <w:rPr>
          <w:rFonts w:ascii="HGSｺﾞｼｯｸM" w:eastAsia="HGSｺﾞｼｯｸM" w:hint="eastAsia"/>
          <w:color w:val="000000" w:themeColor="text1"/>
          <w:sz w:val="22"/>
        </w:rPr>
        <w:t>ベイエリア全体に移動していただくか検討すべき。</w:t>
      </w:r>
    </w:p>
    <w:p w14:paraId="146D9122" w14:textId="2B67247E" w:rsidR="0062641B" w:rsidRDefault="0062641B" w:rsidP="00E26EC8">
      <w:pPr>
        <w:ind w:leftChars="200" w:left="640" w:right="-2" w:hangingChars="100" w:hanging="220"/>
        <w:rPr>
          <w:rFonts w:ascii="HGSｺﾞｼｯｸM" w:eastAsia="HGSｺﾞｼｯｸM"/>
          <w:sz w:val="22"/>
        </w:rPr>
      </w:pPr>
      <w:r>
        <w:rPr>
          <w:rFonts w:ascii="HGSｺﾞｼｯｸM" w:eastAsia="HGSｺﾞｼｯｸM" w:hint="eastAsia"/>
          <w:sz w:val="22"/>
        </w:rPr>
        <w:t>〇鉄道、バス、タクシー、船や各施設の連携したパス・割引ができれば、広域的な移動にも</w:t>
      </w:r>
      <w:r w:rsidR="00E26EC8">
        <w:rPr>
          <w:rFonts w:ascii="HGSｺﾞｼｯｸM" w:eastAsia="HGSｺﾞｼｯｸM" w:hint="eastAsia"/>
          <w:sz w:val="22"/>
        </w:rPr>
        <w:t>つ</w:t>
      </w:r>
      <w:r>
        <w:rPr>
          <w:rFonts w:ascii="HGSｺﾞｼｯｸM" w:eastAsia="HGSｺﾞｼｯｸM" w:hint="eastAsia"/>
          <w:sz w:val="22"/>
        </w:rPr>
        <w:t>ながるのではないか。</w:t>
      </w:r>
    </w:p>
    <w:p w14:paraId="1A28E51B" w14:textId="2EEFAEB8" w:rsidR="00153ED0" w:rsidRPr="009E5201" w:rsidRDefault="00153ED0" w:rsidP="00AA7BC7">
      <w:pPr>
        <w:ind w:leftChars="200" w:left="640" w:hangingChars="100" w:hanging="220"/>
        <w:rPr>
          <w:rFonts w:ascii="HGSｺﾞｼｯｸM" w:eastAsia="HGSｺﾞｼｯｸM"/>
          <w:color w:val="000000" w:themeColor="text1"/>
          <w:sz w:val="22"/>
        </w:rPr>
      </w:pPr>
      <w:r>
        <w:rPr>
          <w:rFonts w:ascii="HGSｺﾞｼｯｸM" w:eastAsia="HGSｺﾞｼｯｸM" w:hint="eastAsia"/>
          <w:color w:val="000000" w:themeColor="text1"/>
          <w:sz w:val="22"/>
        </w:rPr>
        <w:t>〇</w:t>
      </w:r>
      <w:r w:rsidR="00AA7BC7">
        <w:rPr>
          <w:rFonts w:ascii="HGSｺﾞｼｯｸM" w:eastAsia="HGSｺﾞｼｯｸM" w:hint="eastAsia"/>
          <w:color w:val="000000" w:themeColor="text1"/>
          <w:sz w:val="22"/>
        </w:rPr>
        <w:t>九州につながるフェリーがあり、活用したい。</w:t>
      </w:r>
      <w:r>
        <w:rPr>
          <w:rFonts w:ascii="HGSｺﾞｼｯｸM" w:eastAsia="HGSｺﾞｼｯｸM" w:hint="eastAsia"/>
          <w:color w:val="000000" w:themeColor="text1"/>
          <w:sz w:val="22"/>
        </w:rPr>
        <w:t>関空・神戸空港からの</w:t>
      </w:r>
      <w:r w:rsidR="00AA7BC7">
        <w:rPr>
          <w:rFonts w:ascii="HGSｺﾞｼｯｸM" w:eastAsia="HGSｺﾞｼｯｸM" w:hint="eastAsia"/>
          <w:color w:val="000000" w:themeColor="text1"/>
          <w:sz w:val="22"/>
        </w:rPr>
        <w:t>航路</w:t>
      </w:r>
      <w:r w:rsidR="00F44B08">
        <w:rPr>
          <w:rFonts w:ascii="HGSｺﾞｼｯｸM" w:eastAsia="HGSｺﾞｼｯｸM" w:hint="eastAsia"/>
          <w:color w:val="000000" w:themeColor="text1"/>
          <w:sz w:val="22"/>
        </w:rPr>
        <w:t>等</w:t>
      </w:r>
      <w:r w:rsidR="00AA7BC7">
        <w:rPr>
          <w:rFonts w:ascii="HGSｺﾞｼｯｸM" w:eastAsia="HGSｺﾞｼｯｸM" w:hint="eastAsia"/>
          <w:color w:val="000000" w:themeColor="text1"/>
          <w:sz w:val="22"/>
        </w:rPr>
        <w:t>舟運の拡充や</w:t>
      </w:r>
      <w:r w:rsidR="00F44B08">
        <w:rPr>
          <w:rFonts w:ascii="HGSｺﾞｼｯｸM" w:eastAsia="HGSｺﾞｼｯｸM" w:hint="eastAsia"/>
          <w:color w:val="000000" w:themeColor="text1"/>
          <w:sz w:val="22"/>
        </w:rPr>
        <w:t>、ヘリコプター</w:t>
      </w:r>
      <w:r w:rsidR="004B1F30">
        <w:rPr>
          <w:rFonts w:ascii="HGSｺﾞｼｯｸM" w:eastAsia="HGSｺﾞｼｯｸM" w:hint="eastAsia"/>
          <w:color w:val="000000" w:themeColor="text1"/>
          <w:sz w:val="22"/>
        </w:rPr>
        <w:t>等</w:t>
      </w:r>
      <w:r w:rsidR="00F44B08">
        <w:rPr>
          <w:rFonts w:ascii="HGSｺﾞｼｯｸM" w:eastAsia="HGSｺﾞｼｯｸM" w:hint="eastAsia"/>
          <w:color w:val="000000" w:themeColor="text1"/>
          <w:sz w:val="22"/>
        </w:rPr>
        <w:t>の</w:t>
      </w:r>
      <w:r w:rsidR="004B1F30">
        <w:rPr>
          <w:rFonts w:ascii="HGSｺﾞｼｯｸM" w:eastAsia="HGSｺﾞｼｯｸM" w:hint="eastAsia"/>
          <w:color w:val="000000" w:themeColor="text1"/>
          <w:sz w:val="22"/>
        </w:rPr>
        <w:t>アクティビティとの連携</w:t>
      </w:r>
      <w:r w:rsidR="00F44B08">
        <w:rPr>
          <w:rFonts w:ascii="HGSｺﾞｼｯｸM" w:eastAsia="HGSｺﾞｼｯｸM" w:hint="eastAsia"/>
          <w:color w:val="000000" w:themeColor="text1"/>
          <w:sz w:val="22"/>
        </w:rPr>
        <w:t>などを検討してはどうか</w:t>
      </w:r>
      <w:r w:rsidR="00F44B08" w:rsidRPr="009E5201">
        <w:rPr>
          <w:rFonts w:ascii="HGSｺﾞｼｯｸM" w:eastAsia="HGSｺﾞｼｯｸM" w:hint="eastAsia"/>
          <w:color w:val="000000" w:themeColor="text1"/>
          <w:sz w:val="22"/>
        </w:rPr>
        <w:t>。</w:t>
      </w:r>
    </w:p>
    <w:p w14:paraId="7E069330" w14:textId="3C0EA47B" w:rsidR="00C86A55" w:rsidRDefault="00B0693F" w:rsidP="00AA7BC7">
      <w:pPr>
        <w:ind w:leftChars="200" w:left="420"/>
        <w:rPr>
          <w:rFonts w:ascii="HGSｺﾞｼｯｸM" w:eastAsia="HGSｺﾞｼｯｸM"/>
          <w:color w:val="000000" w:themeColor="text1"/>
          <w:sz w:val="22"/>
        </w:rPr>
      </w:pPr>
      <w:r>
        <w:rPr>
          <w:rFonts w:ascii="HGSｺﾞｼｯｸM" w:eastAsia="HGSｺﾞｼｯｸM" w:hint="eastAsia"/>
          <w:color w:val="000000" w:themeColor="text1"/>
          <w:sz w:val="22"/>
        </w:rPr>
        <w:t>〇ベイエリア</w:t>
      </w:r>
      <w:r w:rsidR="0062641B">
        <w:rPr>
          <w:rFonts w:ascii="HGSｺﾞｼｯｸM" w:eastAsia="HGSｺﾞｼｯｸM" w:hint="eastAsia"/>
          <w:color w:val="000000" w:themeColor="text1"/>
          <w:sz w:val="22"/>
        </w:rPr>
        <w:t>内の</w:t>
      </w:r>
      <w:r>
        <w:rPr>
          <w:rFonts w:ascii="HGSｺﾞｼｯｸM" w:eastAsia="HGSｺﾞｼｯｸM" w:hint="eastAsia"/>
          <w:color w:val="000000" w:themeColor="text1"/>
          <w:sz w:val="22"/>
        </w:rPr>
        <w:t>各施設</w:t>
      </w:r>
      <w:r w:rsidR="0062641B">
        <w:rPr>
          <w:rFonts w:ascii="HGSｺﾞｼｯｸM" w:eastAsia="HGSｺﾞｼｯｸM" w:hint="eastAsia"/>
          <w:color w:val="000000" w:themeColor="text1"/>
          <w:sz w:val="22"/>
        </w:rPr>
        <w:t>で、商品の共同開発・販売に</w:t>
      </w:r>
      <w:r>
        <w:rPr>
          <w:rFonts w:ascii="HGSｺﾞｼｯｸM" w:eastAsia="HGSｺﾞｼｯｸM" w:hint="eastAsia"/>
          <w:color w:val="000000" w:themeColor="text1"/>
          <w:sz w:val="22"/>
        </w:rPr>
        <w:t>取り組</w:t>
      </w:r>
      <w:r w:rsidR="004B1F30">
        <w:rPr>
          <w:rFonts w:ascii="HGSｺﾞｼｯｸM" w:eastAsia="HGSｺﾞｼｯｸM" w:hint="eastAsia"/>
          <w:color w:val="000000" w:themeColor="text1"/>
          <w:sz w:val="22"/>
        </w:rPr>
        <w:t>んではどうか</w:t>
      </w:r>
      <w:r>
        <w:rPr>
          <w:rFonts w:ascii="HGSｺﾞｼｯｸM" w:eastAsia="HGSｺﾞｼｯｸM" w:hint="eastAsia"/>
          <w:color w:val="000000" w:themeColor="text1"/>
          <w:sz w:val="22"/>
        </w:rPr>
        <w:t>。</w:t>
      </w:r>
    </w:p>
    <w:p w14:paraId="40C747BA" w14:textId="18C8E225" w:rsidR="003D3721" w:rsidRPr="00B0693F" w:rsidRDefault="00B0693F" w:rsidP="00AA7BC7">
      <w:pPr>
        <w:ind w:leftChars="200" w:left="640" w:hangingChars="100" w:hanging="220"/>
        <w:rPr>
          <w:rFonts w:ascii="HGSｺﾞｼｯｸM" w:eastAsia="HGSｺﾞｼｯｸM"/>
          <w:sz w:val="22"/>
        </w:rPr>
      </w:pPr>
      <w:r>
        <w:rPr>
          <w:rFonts w:ascii="HGSｺﾞｼｯｸM" w:eastAsia="HGSｺﾞｼｯｸM" w:hint="eastAsia"/>
          <w:sz w:val="22"/>
        </w:rPr>
        <w:t>〇</w:t>
      </w:r>
      <w:r w:rsidR="004B1F30">
        <w:rPr>
          <w:rFonts w:ascii="HGSｺﾞｼｯｸM" w:eastAsia="HGSｺﾞｼｯｸM" w:hint="eastAsia"/>
          <w:sz w:val="22"/>
        </w:rPr>
        <w:t>空地や公共施設の活用、まちの美化等に取り組んではどうか。</w:t>
      </w:r>
      <w:r>
        <w:rPr>
          <w:rFonts w:ascii="HGSｺﾞｼｯｸM" w:eastAsia="HGSｺﾞｼｯｸM" w:hint="eastAsia"/>
          <w:sz w:val="22"/>
        </w:rPr>
        <w:t>万博開催までの間、知恵を絞りながら地域一体で</w:t>
      </w:r>
      <w:r w:rsidR="003D3721" w:rsidRPr="0059327A">
        <w:rPr>
          <w:rFonts w:ascii="HGSｺﾞｼｯｸM" w:eastAsia="HGSｺﾞｼｯｸM" w:hint="eastAsia"/>
          <w:sz w:val="22"/>
        </w:rPr>
        <w:t>、</w:t>
      </w:r>
      <w:r w:rsidR="00710E9C">
        <w:rPr>
          <w:rFonts w:ascii="HGSｺﾞｼｯｸM" w:eastAsia="HGSｺﾞｼｯｸM" w:hint="eastAsia"/>
          <w:sz w:val="22"/>
        </w:rPr>
        <w:t>エリアマネジメント等で</w:t>
      </w:r>
      <w:r w:rsidR="003D3721" w:rsidRPr="0059327A">
        <w:rPr>
          <w:rFonts w:ascii="HGSｺﾞｼｯｸM" w:eastAsia="HGSｺﾞｼｯｸM" w:hint="eastAsia"/>
          <w:sz w:val="22"/>
        </w:rPr>
        <w:t>賑わいを生むような取組みができれば良いと思う。</w:t>
      </w:r>
    </w:p>
    <w:p w14:paraId="035B9945" w14:textId="6D9868A6" w:rsidR="00522C2E" w:rsidRPr="009E5201" w:rsidRDefault="007C5B91" w:rsidP="00AA7BC7">
      <w:pPr>
        <w:ind w:leftChars="200" w:left="640" w:hangingChars="100" w:hanging="220"/>
        <w:rPr>
          <w:rFonts w:ascii="HGSｺﾞｼｯｸM" w:eastAsia="HGSｺﾞｼｯｸM"/>
          <w:color w:val="000000" w:themeColor="text1"/>
          <w:sz w:val="22"/>
        </w:rPr>
      </w:pPr>
      <w:r w:rsidRPr="009E5201">
        <w:rPr>
          <w:rFonts w:ascii="HGSｺﾞｼｯｸM" w:eastAsia="HGSｺﾞｼｯｸM" w:hint="eastAsia"/>
          <w:color w:val="000000" w:themeColor="text1"/>
          <w:sz w:val="22"/>
        </w:rPr>
        <w:t>〇人がつながり、</w:t>
      </w:r>
      <w:r w:rsidR="008F2254">
        <w:rPr>
          <w:rFonts w:ascii="HGSｺﾞｼｯｸM" w:eastAsia="HGSｺﾞｼｯｸM" w:hint="eastAsia"/>
          <w:color w:val="000000" w:themeColor="text1"/>
          <w:sz w:val="22"/>
        </w:rPr>
        <w:t>それぞれの得意</w:t>
      </w:r>
      <w:r w:rsidRPr="009E5201">
        <w:rPr>
          <w:rFonts w:ascii="HGSｺﾞｼｯｸM" w:eastAsia="HGSｺﾞｼｯｸM" w:hint="eastAsia"/>
          <w:color w:val="000000" w:themeColor="text1"/>
          <w:sz w:val="22"/>
        </w:rPr>
        <w:t>分野で知恵を出し合い、収益を生み出す</w:t>
      </w:r>
      <w:r w:rsidR="00522C2E" w:rsidRPr="009E5201">
        <w:rPr>
          <w:rFonts w:ascii="HGSｺﾞｼｯｸM" w:eastAsia="HGSｺﾞｼｯｸM" w:hint="eastAsia"/>
          <w:color w:val="000000" w:themeColor="text1"/>
          <w:sz w:val="22"/>
        </w:rPr>
        <w:t>プラットフォームのようなものがあれば発展していけるのではないか。</w:t>
      </w:r>
    </w:p>
    <w:sectPr w:rsidR="00522C2E" w:rsidRPr="009E5201" w:rsidSect="00FE7487">
      <w:footerReference w:type="default" r:id="rId8"/>
      <w:pgSz w:w="11906" w:h="16838"/>
      <w:pgMar w:top="567" w:right="851" w:bottom="567" w:left="851" w:header="851" w:footer="992" w:gutter="0"/>
      <w:cols w:space="425"/>
      <w:docGrid w:type="linesAndChar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A2220" w14:textId="77777777" w:rsidR="004F150F" w:rsidRDefault="004F150F" w:rsidP="005949CE">
      <w:r>
        <w:separator/>
      </w:r>
    </w:p>
  </w:endnote>
  <w:endnote w:type="continuationSeparator" w:id="0">
    <w:p w14:paraId="702FFF4C" w14:textId="77777777" w:rsidR="004F150F" w:rsidRDefault="004F150F" w:rsidP="0059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524561"/>
      <w:docPartObj>
        <w:docPartGallery w:val="Page Numbers (Bottom of Page)"/>
        <w:docPartUnique/>
      </w:docPartObj>
    </w:sdtPr>
    <w:sdtEndPr/>
    <w:sdtContent>
      <w:p w14:paraId="4567EDD8" w14:textId="047594FB" w:rsidR="00B60EAE" w:rsidRDefault="00B60EAE" w:rsidP="00B60EAE">
        <w:pPr>
          <w:pStyle w:val="a6"/>
          <w:jc w:val="center"/>
        </w:pPr>
        <w:r>
          <w:fldChar w:fldCharType="begin"/>
        </w:r>
        <w:r>
          <w:instrText>PAGE   \* MERGEFORMAT</w:instrText>
        </w:r>
        <w:r>
          <w:fldChar w:fldCharType="separate"/>
        </w:r>
        <w:r w:rsidR="002C71F0" w:rsidRPr="002C71F0">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12FB5" w14:textId="77777777" w:rsidR="004F150F" w:rsidRDefault="004F150F" w:rsidP="005949CE">
      <w:r>
        <w:separator/>
      </w:r>
    </w:p>
  </w:footnote>
  <w:footnote w:type="continuationSeparator" w:id="0">
    <w:p w14:paraId="5DC481B5" w14:textId="77777777" w:rsidR="004F150F" w:rsidRDefault="004F150F" w:rsidP="00594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1557DB"/>
    <w:multiLevelType w:val="hybridMultilevel"/>
    <w:tmpl w:val="B9A69A52"/>
    <w:lvl w:ilvl="0" w:tplc="AA58635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35F"/>
    <w:rsid w:val="00017513"/>
    <w:rsid w:val="000318C5"/>
    <w:rsid w:val="0005514B"/>
    <w:rsid w:val="00063EF3"/>
    <w:rsid w:val="00085BB2"/>
    <w:rsid w:val="00086FAC"/>
    <w:rsid w:val="00090305"/>
    <w:rsid w:val="000906BE"/>
    <w:rsid w:val="000F4FF9"/>
    <w:rsid w:val="00100EDD"/>
    <w:rsid w:val="00131A0E"/>
    <w:rsid w:val="00153ED0"/>
    <w:rsid w:val="00185E2D"/>
    <w:rsid w:val="001F5C58"/>
    <w:rsid w:val="001F7B71"/>
    <w:rsid w:val="00221C8E"/>
    <w:rsid w:val="00226C4C"/>
    <w:rsid w:val="0023183F"/>
    <w:rsid w:val="002433D8"/>
    <w:rsid w:val="0024669B"/>
    <w:rsid w:val="00247BAB"/>
    <w:rsid w:val="00267D36"/>
    <w:rsid w:val="00284220"/>
    <w:rsid w:val="002847E8"/>
    <w:rsid w:val="002943BB"/>
    <w:rsid w:val="002A4A6C"/>
    <w:rsid w:val="002B7A48"/>
    <w:rsid w:val="002C03CE"/>
    <w:rsid w:val="002C27B1"/>
    <w:rsid w:val="002C3FB9"/>
    <w:rsid w:val="002C4F06"/>
    <w:rsid w:val="002C6C73"/>
    <w:rsid w:val="002C6F95"/>
    <w:rsid w:val="002C71F0"/>
    <w:rsid w:val="002D337A"/>
    <w:rsid w:val="002E4F2C"/>
    <w:rsid w:val="002F0E73"/>
    <w:rsid w:val="00314C93"/>
    <w:rsid w:val="003441BD"/>
    <w:rsid w:val="00345255"/>
    <w:rsid w:val="00354B44"/>
    <w:rsid w:val="00354BC1"/>
    <w:rsid w:val="00380AAC"/>
    <w:rsid w:val="003D0065"/>
    <w:rsid w:val="003D3721"/>
    <w:rsid w:val="00401F21"/>
    <w:rsid w:val="004107AA"/>
    <w:rsid w:val="0041085C"/>
    <w:rsid w:val="00413AAD"/>
    <w:rsid w:val="0041542A"/>
    <w:rsid w:val="0042486D"/>
    <w:rsid w:val="00432EA9"/>
    <w:rsid w:val="00446999"/>
    <w:rsid w:val="00451D68"/>
    <w:rsid w:val="00457D1A"/>
    <w:rsid w:val="00465396"/>
    <w:rsid w:val="00480359"/>
    <w:rsid w:val="0049108B"/>
    <w:rsid w:val="004A46BF"/>
    <w:rsid w:val="004B1F30"/>
    <w:rsid w:val="004B7D4B"/>
    <w:rsid w:val="004E0FFD"/>
    <w:rsid w:val="004F150F"/>
    <w:rsid w:val="004F219D"/>
    <w:rsid w:val="00507B17"/>
    <w:rsid w:val="00510CD3"/>
    <w:rsid w:val="00515755"/>
    <w:rsid w:val="00522C2E"/>
    <w:rsid w:val="005432ED"/>
    <w:rsid w:val="00546110"/>
    <w:rsid w:val="00556826"/>
    <w:rsid w:val="0057358F"/>
    <w:rsid w:val="00592399"/>
    <w:rsid w:val="0059327A"/>
    <w:rsid w:val="005949CE"/>
    <w:rsid w:val="005966B6"/>
    <w:rsid w:val="005C3180"/>
    <w:rsid w:val="005F392D"/>
    <w:rsid w:val="006161EF"/>
    <w:rsid w:val="0062641B"/>
    <w:rsid w:val="00631208"/>
    <w:rsid w:val="00650C0D"/>
    <w:rsid w:val="00680EEF"/>
    <w:rsid w:val="00691D4B"/>
    <w:rsid w:val="00697319"/>
    <w:rsid w:val="00697498"/>
    <w:rsid w:val="006A681D"/>
    <w:rsid w:val="006D37E4"/>
    <w:rsid w:val="006D3AED"/>
    <w:rsid w:val="006F55CA"/>
    <w:rsid w:val="0070232D"/>
    <w:rsid w:val="00710E9C"/>
    <w:rsid w:val="00716575"/>
    <w:rsid w:val="00716A69"/>
    <w:rsid w:val="00734CA7"/>
    <w:rsid w:val="007415F1"/>
    <w:rsid w:val="00763D3E"/>
    <w:rsid w:val="0077054B"/>
    <w:rsid w:val="007710A1"/>
    <w:rsid w:val="00780324"/>
    <w:rsid w:val="007B6CE6"/>
    <w:rsid w:val="007C5B91"/>
    <w:rsid w:val="007C652A"/>
    <w:rsid w:val="007D275E"/>
    <w:rsid w:val="007D4D7B"/>
    <w:rsid w:val="007D7034"/>
    <w:rsid w:val="008273A0"/>
    <w:rsid w:val="00831D5C"/>
    <w:rsid w:val="0085338B"/>
    <w:rsid w:val="0086535F"/>
    <w:rsid w:val="00891DF1"/>
    <w:rsid w:val="0089358D"/>
    <w:rsid w:val="0089496B"/>
    <w:rsid w:val="00895DD3"/>
    <w:rsid w:val="008A135F"/>
    <w:rsid w:val="008B4B0D"/>
    <w:rsid w:val="008D2B0A"/>
    <w:rsid w:val="008E5B4A"/>
    <w:rsid w:val="008F2254"/>
    <w:rsid w:val="009344C2"/>
    <w:rsid w:val="00961FC9"/>
    <w:rsid w:val="0096207D"/>
    <w:rsid w:val="0096650A"/>
    <w:rsid w:val="00966515"/>
    <w:rsid w:val="009729DE"/>
    <w:rsid w:val="00973A26"/>
    <w:rsid w:val="00977941"/>
    <w:rsid w:val="009C659E"/>
    <w:rsid w:val="009E389A"/>
    <w:rsid w:val="009E3D63"/>
    <w:rsid w:val="009E5201"/>
    <w:rsid w:val="00A214C8"/>
    <w:rsid w:val="00A21D43"/>
    <w:rsid w:val="00A232B4"/>
    <w:rsid w:val="00A26E0F"/>
    <w:rsid w:val="00A30BFC"/>
    <w:rsid w:val="00A370F7"/>
    <w:rsid w:val="00A527E6"/>
    <w:rsid w:val="00A54B82"/>
    <w:rsid w:val="00A61C42"/>
    <w:rsid w:val="00A83A82"/>
    <w:rsid w:val="00A94572"/>
    <w:rsid w:val="00A94CC7"/>
    <w:rsid w:val="00AA7BC7"/>
    <w:rsid w:val="00AB2969"/>
    <w:rsid w:val="00AE5476"/>
    <w:rsid w:val="00AF24CD"/>
    <w:rsid w:val="00AF71CA"/>
    <w:rsid w:val="00B0693F"/>
    <w:rsid w:val="00B24FC9"/>
    <w:rsid w:val="00B4657A"/>
    <w:rsid w:val="00B47BD7"/>
    <w:rsid w:val="00B5386C"/>
    <w:rsid w:val="00B578C7"/>
    <w:rsid w:val="00B60EAE"/>
    <w:rsid w:val="00B705FB"/>
    <w:rsid w:val="00B74658"/>
    <w:rsid w:val="00B870E8"/>
    <w:rsid w:val="00B92B94"/>
    <w:rsid w:val="00BA1E71"/>
    <w:rsid w:val="00BB6B38"/>
    <w:rsid w:val="00BC2464"/>
    <w:rsid w:val="00BD6949"/>
    <w:rsid w:val="00BF127E"/>
    <w:rsid w:val="00C16AF6"/>
    <w:rsid w:val="00C45895"/>
    <w:rsid w:val="00C47ECB"/>
    <w:rsid w:val="00C6148C"/>
    <w:rsid w:val="00C63865"/>
    <w:rsid w:val="00C64D89"/>
    <w:rsid w:val="00C73C9D"/>
    <w:rsid w:val="00C75385"/>
    <w:rsid w:val="00C86A55"/>
    <w:rsid w:val="00CA0C04"/>
    <w:rsid w:val="00CE1EB7"/>
    <w:rsid w:val="00CE4286"/>
    <w:rsid w:val="00D23EFA"/>
    <w:rsid w:val="00D264B6"/>
    <w:rsid w:val="00D373DA"/>
    <w:rsid w:val="00D6123D"/>
    <w:rsid w:val="00D7496D"/>
    <w:rsid w:val="00D74A0D"/>
    <w:rsid w:val="00D97A25"/>
    <w:rsid w:val="00DB17EC"/>
    <w:rsid w:val="00DB7BDF"/>
    <w:rsid w:val="00DC2A79"/>
    <w:rsid w:val="00DE18A6"/>
    <w:rsid w:val="00DF10E0"/>
    <w:rsid w:val="00DF6DDF"/>
    <w:rsid w:val="00E009EE"/>
    <w:rsid w:val="00E02589"/>
    <w:rsid w:val="00E0602A"/>
    <w:rsid w:val="00E12D95"/>
    <w:rsid w:val="00E1635C"/>
    <w:rsid w:val="00E16DBA"/>
    <w:rsid w:val="00E25921"/>
    <w:rsid w:val="00E26EC8"/>
    <w:rsid w:val="00E27ABE"/>
    <w:rsid w:val="00E313C5"/>
    <w:rsid w:val="00E631C3"/>
    <w:rsid w:val="00E65076"/>
    <w:rsid w:val="00E711D5"/>
    <w:rsid w:val="00E72E0D"/>
    <w:rsid w:val="00E75F23"/>
    <w:rsid w:val="00E85448"/>
    <w:rsid w:val="00E86515"/>
    <w:rsid w:val="00E97872"/>
    <w:rsid w:val="00ED0AF5"/>
    <w:rsid w:val="00EE0238"/>
    <w:rsid w:val="00EE43A8"/>
    <w:rsid w:val="00EF080F"/>
    <w:rsid w:val="00F113DF"/>
    <w:rsid w:val="00F11B1E"/>
    <w:rsid w:val="00F128C9"/>
    <w:rsid w:val="00F1319A"/>
    <w:rsid w:val="00F17DD7"/>
    <w:rsid w:val="00F44B08"/>
    <w:rsid w:val="00F8701D"/>
    <w:rsid w:val="00FA009D"/>
    <w:rsid w:val="00FB3E6A"/>
    <w:rsid w:val="00FC75FD"/>
    <w:rsid w:val="00FE5895"/>
    <w:rsid w:val="00FE7487"/>
    <w:rsid w:val="00FF1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D10F42A"/>
  <w15:docId w15:val="{ABEE7F5D-D46F-4090-B55C-687C607D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3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35F"/>
    <w:pPr>
      <w:ind w:leftChars="400" w:left="840"/>
    </w:pPr>
  </w:style>
  <w:style w:type="paragraph" w:styleId="a4">
    <w:name w:val="header"/>
    <w:basedOn w:val="a"/>
    <w:link w:val="a5"/>
    <w:uiPriority w:val="99"/>
    <w:unhideWhenUsed/>
    <w:rsid w:val="005949CE"/>
    <w:pPr>
      <w:tabs>
        <w:tab w:val="center" w:pos="4252"/>
        <w:tab w:val="right" w:pos="8504"/>
      </w:tabs>
      <w:snapToGrid w:val="0"/>
    </w:pPr>
  </w:style>
  <w:style w:type="character" w:customStyle="1" w:styleId="a5">
    <w:name w:val="ヘッダー (文字)"/>
    <w:basedOn w:val="a0"/>
    <w:link w:val="a4"/>
    <w:uiPriority w:val="99"/>
    <w:rsid w:val="005949CE"/>
  </w:style>
  <w:style w:type="paragraph" w:styleId="a6">
    <w:name w:val="footer"/>
    <w:basedOn w:val="a"/>
    <w:link w:val="a7"/>
    <w:uiPriority w:val="99"/>
    <w:unhideWhenUsed/>
    <w:rsid w:val="005949CE"/>
    <w:pPr>
      <w:tabs>
        <w:tab w:val="center" w:pos="4252"/>
        <w:tab w:val="right" w:pos="8504"/>
      </w:tabs>
      <w:snapToGrid w:val="0"/>
    </w:pPr>
  </w:style>
  <w:style w:type="character" w:customStyle="1" w:styleId="a7">
    <w:name w:val="フッター (文字)"/>
    <w:basedOn w:val="a0"/>
    <w:link w:val="a6"/>
    <w:uiPriority w:val="99"/>
    <w:rsid w:val="005949CE"/>
  </w:style>
  <w:style w:type="character" w:styleId="a8">
    <w:name w:val="annotation reference"/>
    <w:basedOn w:val="a0"/>
    <w:uiPriority w:val="99"/>
    <w:semiHidden/>
    <w:unhideWhenUsed/>
    <w:rsid w:val="0041542A"/>
    <w:rPr>
      <w:sz w:val="18"/>
      <w:szCs w:val="18"/>
    </w:rPr>
  </w:style>
  <w:style w:type="paragraph" w:styleId="a9">
    <w:name w:val="annotation text"/>
    <w:basedOn w:val="a"/>
    <w:link w:val="aa"/>
    <w:uiPriority w:val="99"/>
    <w:semiHidden/>
    <w:unhideWhenUsed/>
    <w:rsid w:val="0041542A"/>
    <w:pPr>
      <w:jc w:val="left"/>
    </w:pPr>
  </w:style>
  <w:style w:type="character" w:customStyle="1" w:styleId="aa">
    <w:name w:val="コメント文字列 (文字)"/>
    <w:basedOn w:val="a0"/>
    <w:link w:val="a9"/>
    <w:uiPriority w:val="99"/>
    <w:semiHidden/>
    <w:rsid w:val="0041542A"/>
  </w:style>
  <w:style w:type="paragraph" w:styleId="ab">
    <w:name w:val="annotation subject"/>
    <w:basedOn w:val="a9"/>
    <w:next w:val="a9"/>
    <w:link w:val="ac"/>
    <w:uiPriority w:val="99"/>
    <w:semiHidden/>
    <w:unhideWhenUsed/>
    <w:rsid w:val="0041542A"/>
    <w:rPr>
      <w:b/>
      <w:bCs/>
    </w:rPr>
  </w:style>
  <w:style w:type="character" w:customStyle="1" w:styleId="ac">
    <w:name w:val="コメント内容 (文字)"/>
    <w:basedOn w:val="aa"/>
    <w:link w:val="ab"/>
    <w:uiPriority w:val="99"/>
    <w:semiHidden/>
    <w:rsid w:val="0041542A"/>
    <w:rPr>
      <w:b/>
      <w:bCs/>
    </w:rPr>
  </w:style>
  <w:style w:type="paragraph" w:styleId="ad">
    <w:name w:val="Balloon Text"/>
    <w:basedOn w:val="a"/>
    <w:link w:val="ae"/>
    <w:uiPriority w:val="99"/>
    <w:semiHidden/>
    <w:unhideWhenUsed/>
    <w:rsid w:val="0041542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154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42985-555F-49A3-969F-424F816D6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三田　英寛</dc:creator>
  <cp:lastModifiedBy>三田　英寛</cp:lastModifiedBy>
  <cp:revision>11</cp:revision>
  <cp:lastPrinted>2020-01-20T03:04:00Z</cp:lastPrinted>
  <dcterms:created xsi:type="dcterms:W3CDTF">2020-01-20T03:01:00Z</dcterms:created>
  <dcterms:modified xsi:type="dcterms:W3CDTF">2020-01-31T00:30:00Z</dcterms:modified>
</cp:coreProperties>
</file>