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46D3" w14:textId="3F0C0A58" w:rsidR="009A5D4B" w:rsidRPr="006A0F6F" w:rsidRDefault="00A542ED" w:rsidP="00237A06">
      <w:pPr>
        <w:autoSpaceDE w:val="0"/>
        <w:autoSpaceDN w:val="0"/>
        <w:spacing w:beforeLines="50" w:before="146" w:line="280" w:lineRule="exact"/>
        <w:rPr>
          <w:rFonts w:ascii="Meiryo UI" w:eastAsia="Meiryo UI" w:hAnsi="Meiryo UI" w:cs="Meiryo UI"/>
          <w:b/>
          <w:sz w:val="36"/>
        </w:rPr>
      </w:pPr>
      <w:r w:rsidRPr="006A0F6F">
        <w:rPr>
          <w:rFonts w:ascii="Meiryo UI" w:eastAsia="Meiryo UI" w:hAnsi="Meiryo UI" w:cs="Meiryo UI" w:hint="eastAsia"/>
          <w:b/>
          <w:sz w:val="36"/>
          <w:szCs w:val="24"/>
        </w:rPr>
        <w:t>【テーマ</w:t>
      </w:r>
      <w:r w:rsidR="00F9216D" w:rsidRPr="006A0F6F">
        <w:rPr>
          <w:rFonts w:ascii="Meiryo UI" w:eastAsia="Meiryo UI" w:hAnsi="Meiryo UI" w:cs="Meiryo UI"/>
          <w:b/>
          <w:sz w:val="36"/>
          <w:szCs w:val="24"/>
        </w:rPr>
        <w:t>2</w:t>
      </w:r>
      <w:r w:rsidRPr="006A0F6F">
        <w:rPr>
          <w:rFonts w:ascii="Meiryo UI" w:eastAsia="Meiryo UI" w:hAnsi="Meiryo UI" w:cs="Meiryo UI" w:hint="eastAsia"/>
          <w:b/>
          <w:sz w:val="36"/>
          <w:szCs w:val="24"/>
        </w:rPr>
        <w:t xml:space="preserve">】　</w:t>
      </w:r>
      <w:r w:rsidR="009A5D4B" w:rsidRPr="006A0F6F">
        <w:rPr>
          <w:rFonts w:ascii="Meiryo UI" w:eastAsia="Meiryo UI" w:hAnsi="Meiryo UI" w:cs="Meiryo UI" w:hint="eastAsia"/>
          <w:b/>
          <w:bCs/>
          <w:sz w:val="36"/>
        </w:rPr>
        <w:t>府立高校の教育力を向上させます</w:t>
      </w:r>
    </w:p>
    <w:tbl>
      <w:tblPr>
        <w:tblStyle w:val="a3"/>
        <w:tblW w:w="0" w:type="auto"/>
        <w:tblInd w:w="108" w:type="dxa"/>
        <w:tblLook w:val="04A0" w:firstRow="1" w:lastRow="0" w:firstColumn="1" w:lastColumn="0" w:noHBand="0" w:noVBand="1"/>
      </w:tblPr>
      <w:tblGrid>
        <w:gridCol w:w="1700"/>
        <w:gridCol w:w="14022"/>
      </w:tblGrid>
      <w:tr w:rsidR="006A0F6F" w:rsidRPr="006A0F6F" w14:paraId="143A46DA" w14:textId="77777777" w:rsidTr="00A542ED">
        <w:tc>
          <w:tcPr>
            <w:tcW w:w="1701" w:type="dxa"/>
            <w:shd w:val="clear" w:color="auto" w:fill="000000" w:themeFill="text1"/>
            <w:vAlign w:val="center"/>
          </w:tcPr>
          <w:p w14:paraId="143A46D4" w14:textId="77777777" w:rsidR="00A542ED" w:rsidRPr="006A0F6F" w:rsidRDefault="00A542ED" w:rsidP="00237A06">
            <w:pPr>
              <w:autoSpaceDE w:val="0"/>
              <w:autoSpaceDN w:val="0"/>
              <w:spacing w:line="280" w:lineRule="exact"/>
              <w:jc w:val="center"/>
              <w:rPr>
                <w:rFonts w:ascii="Meiryo UI" w:eastAsia="Meiryo UI" w:hAnsi="Meiryo UI" w:cs="Meiryo UI"/>
                <w:b/>
              </w:rPr>
            </w:pPr>
            <w:r w:rsidRPr="006A0F6F">
              <w:rPr>
                <w:rFonts w:ascii="Meiryo UI" w:eastAsia="Meiryo UI" w:hAnsi="Meiryo UI" w:cs="Meiryo UI" w:hint="eastAsia"/>
                <w:b/>
              </w:rPr>
              <w:t>めざす方向</w:t>
            </w:r>
          </w:p>
        </w:tc>
        <w:tc>
          <w:tcPr>
            <w:tcW w:w="14034" w:type="dxa"/>
          </w:tcPr>
          <w:p w14:paraId="143A46D5"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◆グローバル社会で活躍できる人材の育成やセーフティネットの整備など社会の変化やニーズを踏まえた府立高校の充実をすすめます。</w:t>
            </w:r>
          </w:p>
          <w:p w14:paraId="143A46D6"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◆キャリア教育や不登校・中途退学への対応など生徒一人ひとりの自立を支える教育を充実します。</w:t>
            </w:r>
          </w:p>
          <w:p w14:paraId="143A46D7"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◆計画的な施設整備やICT環境の充実により、府立高校の教育環境の整備をすすめます。</w:t>
            </w:r>
          </w:p>
          <w:p w14:paraId="143A46D8"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◆府立高校の新たな特色に応じて、中学生にとってより一層公平な入学者選抜制度とします。</w:t>
            </w:r>
          </w:p>
          <w:p w14:paraId="143A46D9" w14:textId="77777777" w:rsidR="00A542ED"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◆各校の教育内容の充実を図るとともに、将来の生徒数等を勘案した効果的かつ効率的な学校配置をすすめます。</w:t>
            </w:r>
          </w:p>
        </w:tc>
      </w:tr>
    </w:tbl>
    <w:p w14:paraId="143A46DB" w14:textId="77777777" w:rsidR="00A542ED" w:rsidRPr="006A0F6F" w:rsidRDefault="00A542ED" w:rsidP="00237A06">
      <w:pPr>
        <w:autoSpaceDE w:val="0"/>
        <w:autoSpaceDN w:val="0"/>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238"/>
        <w:gridCol w:w="5149"/>
        <w:gridCol w:w="425"/>
        <w:gridCol w:w="4820"/>
        <w:gridCol w:w="425"/>
        <w:gridCol w:w="4678"/>
      </w:tblGrid>
      <w:tr w:rsidR="00233FCE" w:rsidRPr="006A0F6F" w14:paraId="143A46DF" w14:textId="77777777" w:rsidTr="00A8636A">
        <w:tc>
          <w:tcPr>
            <w:tcW w:w="10632" w:type="dxa"/>
            <w:gridSpan w:val="4"/>
            <w:tcBorders>
              <w:top w:val="single" w:sz="4" w:space="0" w:color="auto"/>
            </w:tcBorders>
            <w:shd w:val="clear" w:color="auto" w:fill="000000" w:themeFill="text1"/>
          </w:tcPr>
          <w:p w14:paraId="143A46DC" w14:textId="77777777" w:rsidR="00233FCE" w:rsidRPr="006A0F6F" w:rsidRDefault="00233FCE" w:rsidP="00237A06">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t>社会の変化やニーズを踏まえた府立高校の充実</w:t>
            </w:r>
          </w:p>
        </w:tc>
        <w:tc>
          <w:tcPr>
            <w:tcW w:w="425" w:type="dxa"/>
            <w:tcBorders>
              <w:top w:val="single" w:sz="4" w:space="0" w:color="auto"/>
            </w:tcBorders>
            <w:shd w:val="clear" w:color="auto" w:fill="000000" w:themeFill="text1"/>
          </w:tcPr>
          <w:p w14:paraId="143A46DD" w14:textId="77777777" w:rsidR="00233FCE" w:rsidRPr="006A0F6F" w:rsidRDefault="00233FCE" w:rsidP="00237A06">
            <w:pPr>
              <w:autoSpaceDE w:val="0"/>
              <w:autoSpaceDN w:val="0"/>
              <w:spacing w:line="280" w:lineRule="exact"/>
              <w:rPr>
                <w:rFonts w:ascii="Meiryo UI" w:eastAsia="Meiryo UI" w:hAnsi="Meiryo UI" w:cs="Meiryo UI"/>
                <w:b/>
                <w:bCs/>
              </w:rPr>
            </w:pPr>
          </w:p>
        </w:tc>
        <w:tc>
          <w:tcPr>
            <w:tcW w:w="4678" w:type="dxa"/>
            <w:tcBorders>
              <w:top w:val="single" w:sz="4" w:space="0" w:color="auto"/>
            </w:tcBorders>
            <w:shd w:val="clear" w:color="auto" w:fill="000000" w:themeFill="text1"/>
          </w:tcPr>
          <w:p w14:paraId="143A46DE" w14:textId="77777777" w:rsidR="00233FCE" w:rsidRPr="006A0F6F" w:rsidRDefault="00233FCE" w:rsidP="00237A06">
            <w:pPr>
              <w:autoSpaceDE w:val="0"/>
              <w:autoSpaceDN w:val="0"/>
              <w:spacing w:line="280" w:lineRule="exact"/>
              <w:rPr>
                <w:rFonts w:ascii="Meiryo UI" w:eastAsia="Meiryo UI" w:hAnsi="Meiryo UI" w:cs="Meiryo UI"/>
                <w:b/>
                <w:bCs/>
              </w:rPr>
            </w:pPr>
          </w:p>
        </w:tc>
      </w:tr>
      <w:tr w:rsidR="00233FCE" w:rsidRPr="006A0F6F" w14:paraId="143A46E6" w14:textId="77777777" w:rsidTr="00BD5432">
        <w:tc>
          <w:tcPr>
            <w:tcW w:w="238" w:type="dxa"/>
            <w:tcBorders>
              <w:top w:val="nil"/>
              <w:bottom w:val="nil"/>
            </w:tcBorders>
          </w:tcPr>
          <w:p w14:paraId="143A46E0" w14:textId="77777777" w:rsidR="00233FCE" w:rsidRPr="006A0F6F" w:rsidRDefault="00233FCE"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143A46E1"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143A46E2"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143A46E3"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43A46E4" w14:textId="77777777" w:rsidR="00233FCE" w:rsidRDefault="00233FCE" w:rsidP="00237A06">
            <w:pPr>
              <w:autoSpaceDE w:val="0"/>
              <w:autoSpaceDN w:val="0"/>
              <w:spacing w:line="280" w:lineRule="exact"/>
              <w:jc w:val="center"/>
              <w:rPr>
                <w:rFonts w:ascii="Meiryo UI" w:eastAsia="Meiryo UI" w:hAnsi="Meiryo UI" w:cs="Meiryo UI"/>
                <w:b/>
                <w:kern w:val="0"/>
                <w:sz w:val="18"/>
                <w:szCs w:val="18"/>
              </w:rPr>
            </w:pPr>
            <w:r>
              <w:rPr>
                <w:rFonts w:ascii="Meiryo UI" w:eastAsia="Meiryo UI" w:hAnsi="Meiryo UI" w:cs="Meiryo UI" w:hint="eastAsia"/>
                <w:b/>
                <w:kern w:val="0"/>
                <w:sz w:val="18"/>
                <w:szCs w:val="18"/>
              </w:rPr>
              <w:t>▶</w:t>
            </w:r>
          </w:p>
        </w:tc>
        <w:tc>
          <w:tcPr>
            <w:tcW w:w="4678" w:type="dxa"/>
            <w:tcBorders>
              <w:left w:val="single" w:sz="4" w:space="0" w:color="auto"/>
              <w:bottom w:val="single" w:sz="4" w:space="0" w:color="auto"/>
            </w:tcBorders>
            <w:shd w:val="clear" w:color="auto" w:fill="BFBFBF" w:themeFill="background1" w:themeFillShade="BF"/>
          </w:tcPr>
          <w:p w14:paraId="143A46E5" w14:textId="6787650A" w:rsidR="00233FCE" w:rsidRPr="00E1077A" w:rsidRDefault="00B2602C" w:rsidP="00005DBF">
            <w:pPr>
              <w:autoSpaceDE w:val="0"/>
              <w:autoSpaceDN w:val="0"/>
              <w:spacing w:line="280" w:lineRule="exact"/>
              <w:jc w:val="center"/>
              <w:rPr>
                <w:rFonts w:ascii="Meiryo UI" w:eastAsia="Meiryo UI" w:hAnsi="Meiryo UI" w:cs="Meiryo UI"/>
                <w:b/>
                <w:sz w:val="18"/>
                <w:szCs w:val="18"/>
              </w:rPr>
            </w:pPr>
            <w:r w:rsidRPr="00E1077A">
              <w:rPr>
                <w:rFonts w:ascii="Meiryo UI" w:eastAsia="Meiryo UI" w:hAnsi="Meiryo UI" w:cs="Meiryo UI" w:hint="eastAsia"/>
                <w:b/>
                <w:kern w:val="0"/>
                <w:sz w:val="18"/>
                <w:szCs w:val="18"/>
              </w:rPr>
              <w:t>＜進捗状況（</w:t>
            </w:r>
            <w:r w:rsidR="00E1077A" w:rsidRPr="00E1077A">
              <w:rPr>
                <w:rFonts w:ascii="Meiryo UI" w:eastAsia="Meiryo UI" w:hAnsi="Meiryo UI" w:cs="Meiryo UI" w:hint="eastAsia"/>
                <w:b/>
                <w:kern w:val="0"/>
                <w:sz w:val="18"/>
                <w:szCs w:val="18"/>
              </w:rPr>
              <w:t>R2</w:t>
            </w:r>
            <w:r w:rsidRPr="00E1077A">
              <w:rPr>
                <w:rFonts w:ascii="Meiryo UI" w:eastAsia="Meiryo UI" w:hAnsi="Meiryo UI" w:cs="Meiryo UI" w:hint="eastAsia"/>
                <w:b/>
                <w:kern w:val="0"/>
                <w:sz w:val="18"/>
                <w:szCs w:val="18"/>
              </w:rPr>
              <w:t>.3月末時点）＞</w:t>
            </w:r>
          </w:p>
        </w:tc>
      </w:tr>
      <w:tr w:rsidR="00D35F10" w:rsidRPr="006A0F6F" w14:paraId="143A476C" w14:textId="77777777" w:rsidTr="00BD5432">
        <w:tc>
          <w:tcPr>
            <w:tcW w:w="238" w:type="dxa"/>
            <w:tcBorders>
              <w:top w:val="nil"/>
              <w:bottom w:val="nil"/>
            </w:tcBorders>
          </w:tcPr>
          <w:p w14:paraId="143A46E7" w14:textId="77777777" w:rsidR="00D35F10" w:rsidRPr="006A0F6F" w:rsidRDefault="00D35F10" w:rsidP="00D35F10">
            <w:pPr>
              <w:autoSpaceDE w:val="0"/>
              <w:autoSpaceDN w:val="0"/>
              <w:spacing w:line="280" w:lineRule="exact"/>
              <w:rPr>
                <w:rFonts w:ascii="Meiryo UI" w:eastAsia="Meiryo UI" w:hAnsi="Meiryo UI" w:cs="Meiryo UI"/>
                <w:lang w:eastAsia="zh-CN"/>
              </w:rPr>
            </w:pPr>
          </w:p>
        </w:tc>
        <w:tc>
          <w:tcPr>
            <w:tcW w:w="5149" w:type="dxa"/>
            <w:vMerge w:val="restart"/>
            <w:tcBorders>
              <w:right w:val="dashed" w:sz="4" w:space="0" w:color="auto"/>
            </w:tcBorders>
          </w:tcPr>
          <w:p w14:paraId="58522A98" w14:textId="77777777" w:rsidR="00D35F10" w:rsidRDefault="00D35F10" w:rsidP="00D35F10">
            <w:pPr>
              <w:autoSpaceDE w:val="0"/>
              <w:autoSpaceDN w:val="0"/>
              <w:spacing w:line="280" w:lineRule="exact"/>
              <w:rPr>
                <w:rFonts w:ascii="Meiryo UI" w:eastAsia="Meiryo UI" w:hAnsi="Meiryo UI" w:cs="Meiryo UI"/>
                <w:b/>
                <w:sz w:val="20"/>
                <w:szCs w:val="20"/>
              </w:rPr>
            </w:pPr>
          </w:p>
          <w:p w14:paraId="0CC20789" w14:textId="77777777" w:rsidR="00E82471" w:rsidRPr="00F073AF" w:rsidRDefault="00E82471" w:rsidP="00E82471">
            <w:pPr>
              <w:autoSpaceDE w:val="0"/>
              <w:autoSpaceDN w:val="0"/>
              <w:spacing w:line="280" w:lineRule="exact"/>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■高校における英語力の養成　</w:t>
            </w:r>
          </w:p>
          <w:p w14:paraId="0AA7B7B6" w14:textId="77777777" w:rsidR="00E82471" w:rsidRPr="00F073AF" w:rsidRDefault="00E82471" w:rsidP="00E82471">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＊英語教育推進事業（広がる英語教育推進プロジェクト）</w:t>
            </w:r>
          </w:p>
          <w:p w14:paraId="5F3F89A5" w14:textId="35FA178C" w:rsidR="00E82471" w:rsidRPr="00F073AF" w:rsidRDefault="00C01EF0"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・府立高校の生</w:t>
            </w:r>
            <w:r w:rsidRPr="005008C4">
              <w:rPr>
                <w:rFonts w:ascii="Meiryo UI" w:eastAsia="Meiryo UI" w:hAnsi="Meiryo UI" w:cs="Meiryo UI" w:hint="eastAsia"/>
                <w:color w:val="000000" w:themeColor="text1"/>
                <w:sz w:val="20"/>
                <w:szCs w:val="20"/>
              </w:rPr>
              <w:t>徒すべ</w:t>
            </w:r>
            <w:r w:rsidR="00E82471" w:rsidRPr="005008C4">
              <w:rPr>
                <w:rFonts w:ascii="Meiryo UI" w:eastAsia="Meiryo UI" w:hAnsi="Meiryo UI" w:cs="Meiryo UI" w:hint="eastAsia"/>
                <w:color w:val="000000" w:themeColor="text1"/>
                <w:sz w:val="20"/>
                <w:szCs w:val="20"/>
              </w:rPr>
              <w:t>てが</w:t>
            </w:r>
            <w:r w:rsidR="00E82471" w:rsidRPr="00F073AF">
              <w:rPr>
                <w:rFonts w:ascii="Meiryo UI" w:eastAsia="Meiryo UI" w:hAnsi="Meiryo UI" w:cs="Meiryo UI" w:hint="eastAsia"/>
                <w:color w:val="000000" w:themeColor="text1"/>
                <w:sz w:val="20"/>
                <w:szCs w:val="20"/>
              </w:rPr>
              <w:t>４技能をバランスよく身につけることをめざし、「イングリッシュキャンプ」、「海外研修支援」、「大阪府教育庁主催海外研修」、「海外の大学生との交流」等、生徒の目標に応じた支援を行います。</w:t>
            </w:r>
          </w:p>
          <w:p w14:paraId="2390788D" w14:textId="77777777" w:rsidR="00E82471" w:rsidRPr="00F073AF" w:rsidRDefault="00E82471" w:rsidP="00E82471">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・府立高校全校において、スピーキングテストを実施します。</w:t>
            </w:r>
          </w:p>
          <w:p w14:paraId="786D8B7E" w14:textId="77777777" w:rsidR="00E82471" w:rsidRPr="00F073AF"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p>
          <w:p w14:paraId="2C03246A" w14:textId="1D8D4B8C" w:rsidR="00D35F10" w:rsidRPr="00621248" w:rsidRDefault="00E82471" w:rsidP="00E82471">
            <w:pPr>
              <w:autoSpaceDE w:val="0"/>
              <w:autoSpaceDN w:val="0"/>
              <w:spacing w:line="280" w:lineRule="exact"/>
              <w:ind w:left="100" w:hangingChars="50" w:hanging="100"/>
              <w:rPr>
                <w:rFonts w:ascii="Meiryo UI" w:eastAsia="Meiryo UI" w:hAnsi="Meiryo UI" w:cs="Meiryo UI"/>
                <w:sz w:val="20"/>
                <w:szCs w:val="20"/>
              </w:rPr>
            </w:pPr>
            <w:r w:rsidRPr="00F073AF">
              <w:rPr>
                <w:rFonts w:ascii="Meiryo UI" w:eastAsia="Meiryo UI" w:hAnsi="Meiryo UI" w:cs="Meiryo UI" w:hint="eastAsia"/>
                <w:color w:val="000000" w:themeColor="text1"/>
                <w:sz w:val="20"/>
                <w:szCs w:val="20"/>
              </w:rPr>
              <w:t>・「英語教育推進中核教員研修」や「課題に応じた指導法に関する研修」を実施し、教員の指導力向上を図ります。</w:t>
            </w:r>
          </w:p>
          <w:p w14:paraId="0F98D06D" w14:textId="77777777" w:rsidR="00D35F10" w:rsidRPr="00621248" w:rsidRDefault="00D35F10" w:rsidP="00D35F10">
            <w:pPr>
              <w:autoSpaceDE w:val="0"/>
              <w:autoSpaceDN w:val="0"/>
              <w:spacing w:line="280" w:lineRule="exact"/>
              <w:rPr>
                <w:rFonts w:ascii="Meiryo UI" w:eastAsia="Meiryo UI" w:hAnsi="Meiryo UI" w:cs="Meiryo UI"/>
                <w:sz w:val="20"/>
                <w:szCs w:val="20"/>
              </w:rPr>
            </w:pPr>
          </w:p>
          <w:p w14:paraId="748097DF" w14:textId="77777777" w:rsidR="00D35F10" w:rsidRPr="00621248" w:rsidRDefault="00D35F10" w:rsidP="00D35F10">
            <w:pPr>
              <w:autoSpaceDE w:val="0"/>
              <w:autoSpaceDN w:val="0"/>
              <w:spacing w:line="280" w:lineRule="exact"/>
              <w:rPr>
                <w:rFonts w:ascii="Meiryo UI" w:eastAsia="Meiryo UI" w:hAnsi="Meiryo UI" w:cs="Meiryo UI"/>
                <w:sz w:val="20"/>
                <w:szCs w:val="20"/>
              </w:rPr>
            </w:pPr>
          </w:p>
          <w:p w14:paraId="044F41A6" w14:textId="77777777" w:rsidR="00D35F10" w:rsidRPr="00621248" w:rsidRDefault="00D35F10" w:rsidP="00D35F10">
            <w:pPr>
              <w:autoSpaceDE w:val="0"/>
              <w:autoSpaceDN w:val="0"/>
              <w:spacing w:line="280" w:lineRule="exact"/>
              <w:rPr>
                <w:rFonts w:ascii="Meiryo UI" w:eastAsia="Meiryo UI" w:hAnsi="Meiryo UI" w:cs="Meiryo UI"/>
                <w:sz w:val="20"/>
                <w:szCs w:val="20"/>
              </w:rPr>
            </w:pPr>
          </w:p>
          <w:p w14:paraId="6F9625B0" w14:textId="77777777" w:rsidR="00D35F10" w:rsidRDefault="00D35F10" w:rsidP="00D35F10">
            <w:pPr>
              <w:autoSpaceDE w:val="0"/>
              <w:autoSpaceDN w:val="0"/>
              <w:spacing w:line="280" w:lineRule="exact"/>
              <w:rPr>
                <w:rFonts w:ascii="Meiryo UI" w:eastAsia="Meiryo UI" w:hAnsi="Meiryo UI" w:cs="Meiryo UI"/>
                <w:b/>
                <w:sz w:val="20"/>
                <w:szCs w:val="20"/>
              </w:rPr>
            </w:pPr>
          </w:p>
          <w:p w14:paraId="6E30CD77" w14:textId="77777777" w:rsidR="00D35F10" w:rsidRDefault="00D35F10" w:rsidP="00D35F10">
            <w:pPr>
              <w:autoSpaceDE w:val="0"/>
              <w:autoSpaceDN w:val="0"/>
              <w:spacing w:line="280" w:lineRule="exact"/>
              <w:rPr>
                <w:rFonts w:ascii="Meiryo UI" w:eastAsia="Meiryo UI" w:hAnsi="Meiryo UI" w:cs="Meiryo UI"/>
                <w:b/>
                <w:sz w:val="20"/>
                <w:szCs w:val="20"/>
              </w:rPr>
            </w:pPr>
          </w:p>
          <w:p w14:paraId="61474A3C" w14:textId="77777777" w:rsidR="00D35F10" w:rsidRDefault="00D35F10" w:rsidP="00D35F10">
            <w:pPr>
              <w:autoSpaceDE w:val="0"/>
              <w:autoSpaceDN w:val="0"/>
              <w:spacing w:line="280" w:lineRule="exact"/>
              <w:rPr>
                <w:rFonts w:ascii="Meiryo UI" w:eastAsia="Meiryo UI" w:hAnsi="Meiryo UI" w:cs="Meiryo UI"/>
                <w:b/>
                <w:sz w:val="20"/>
                <w:szCs w:val="20"/>
              </w:rPr>
            </w:pPr>
          </w:p>
          <w:p w14:paraId="06F7D151" w14:textId="77777777" w:rsidR="00D35F10" w:rsidRPr="0019744B" w:rsidRDefault="00D35F10" w:rsidP="00D35F10">
            <w:pPr>
              <w:autoSpaceDE w:val="0"/>
              <w:autoSpaceDN w:val="0"/>
              <w:spacing w:line="280" w:lineRule="exact"/>
              <w:rPr>
                <w:rFonts w:ascii="Meiryo UI" w:eastAsia="Meiryo UI" w:hAnsi="Meiryo UI" w:cs="Meiryo UI"/>
                <w:b/>
                <w:sz w:val="20"/>
                <w:szCs w:val="20"/>
              </w:rPr>
            </w:pPr>
          </w:p>
          <w:p w14:paraId="5C143FB8" w14:textId="77777777" w:rsidR="00D35F10" w:rsidRDefault="00D35F10" w:rsidP="00D35F10">
            <w:pPr>
              <w:autoSpaceDE w:val="0"/>
              <w:autoSpaceDN w:val="0"/>
              <w:spacing w:line="280" w:lineRule="exact"/>
              <w:rPr>
                <w:rFonts w:ascii="Meiryo UI" w:eastAsia="Meiryo UI" w:hAnsi="Meiryo UI" w:cs="Meiryo UI"/>
                <w:b/>
                <w:sz w:val="20"/>
                <w:szCs w:val="20"/>
              </w:rPr>
            </w:pPr>
          </w:p>
          <w:p w14:paraId="1873BC3C" w14:textId="77777777" w:rsidR="00E82471" w:rsidRDefault="00E82471" w:rsidP="00E82471">
            <w:pPr>
              <w:autoSpaceDE w:val="0"/>
              <w:autoSpaceDN w:val="0"/>
              <w:spacing w:line="280" w:lineRule="exact"/>
              <w:rPr>
                <w:rFonts w:ascii="Meiryo UI" w:eastAsia="Meiryo UI" w:hAnsi="Meiryo UI" w:cs="Meiryo UI"/>
                <w:b/>
                <w:color w:val="000000" w:themeColor="text1"/>
                <w:sz w:val="20"/>
                <w:szCs w:val="20"/>
              </w:rPr>
            </w:pPr>
          </w:p>
          <w:p w14:paraId="4B8DFEE0" w14:textId="6D6A0CA3" w:rsidR="00E82471" w:rsidRPr="00F073AF" w:rsidRDefault="00E82471" w:rsidP="00E82471">
            <w:pPr>
              <w:autoSpaceDE w:val="0"/>
              <w:autoSpaceDN w:val="0"/>
              <w:spacing w:line="280" w:lineRule="exact"/>
              <w:rPr>
                <w:rFonts w:ascii="Meiryo UI" w:eastAsia="Meiryo UI" w:hAnsi="Meiryo UI" w:cs="Meiryo UI"/>
                <w:b/>
                <w:color w:val="000000" w:themeColor="text1"/>
                <w:szCs w:val="21"/>
              </w:rPr>
            </w:pPr>
            <w:r w:rsidRPr="00F073AF">
              <w:rPr>
                <w:rFonts w:ascii="Meiryo UI" w:eastAsia="Meiryo UI" w:hAnsi="Meiryo UI" w:cs="Meiryo UI" w:hint="eastAsia"/>
                <w:b/>
                <w:color w:val="000000" w:themeColor="text1"/>
                <w:sz w:val="20"/>
                <w:szCs w:val="20"/>
              </w:rPr>
              <w:t>■グローバルリーダーズハイスクール</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2</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b/>
                <w:color w:val="000000" w:themeColor="text1"/>
                <w:sz w:val="20"/>
                <w:szCs w:val="20"/>
              </w:rPr>
              <w:t xml:space="preserve">の充実　</w:t>
            </w:r>
          </w:p>
          <w:p w14:paraId="2177AA06" w14:textId="77777777" w:rsidR="00E82471" w:rsidRPr="00F073AF"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＊グローバルリーダーズハイスクール支援事業</w:t>
            </w:r>
          </w:p>
          <w:p w14:paraId="06C26912" w14:textId="77777777" w:rsidR="00E82471" w:rsidRPr="00F073AF"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w:t>
            </w:r>
            <w:r w:rsidRPr="00F073AF">
              <w:rPr>
                <w:rFonts w:ascii="Meiryo UI" w:eastAsia="Meiryo UI" w:hAnsi="Meiryo UI" w:cs="Meiryo UI"/>
                <w:color w:val="000000" w:themeColor="text1"/>
                <w:sz w:val="20"/>
                <w:szCs w:val="20"/>
              </w:rPr>
              <w:t>10</w:t>
            </w:r>
            <w:r w:rsidRPr="00F073AF">
              <w:rPr>
                <w:rFonts w:ascii="Meiryo UI" w:eastAsia="Meiryo UI" w:hAnsi="Meiryo UI" w:cs="Meiryo UI" w:hint="eastAsia"/>
                <w:color w:val="000000" w:themeColor="text1"/>
                <w:sz w:val="20"/>
                <w:szCs w:val="20"/>
              </w:rPr>
              <w:t>校による合同発表会や海外研修、および各校の取組みへの支援を行います。</w:t>
            </w:r>
          </w:p>
          <w:p w14:paraId="21C1F2E6" w14:textId="77777777" w:rsidR="006C4F16" w:rsidRDefault="006C4F16" w:rsidP="00E82471">
            <w:pPr>
              <w:autoSpaceDE w:val="0"/>
              <w:autoSpaceDN w:val="0"/>
              <w:spacing w:line="280" w:lineRule="exact"/>
              <w:ind w:left="1" w:firstLineChars="55" w:firstLine="110"/>
              <w:rPr>
                <w:rFonts w:ascii="Meiryo UI" w:eastAsia="Meiryo UI" w:hAnsi="Meiryo UI" w:cs="Meiryo UI"/>
                <w:color w:val="000000" w:themeColor="text1"/>
                <w:sz w:val="20"/>
                <w:szCs w:val="20"/>
              </w:rPr>
            </w:pPr>
          </w:p>
          <w:p w14:paraId="3FC4E90E" w14:textId="77777777" w:rsidR="006C4F16" w:rsidRDefault="006C4F16" w:rsidP="00E82471">
            <w:pPr>
              <w:autoSpaceDE w:val="0"/>
              <w:autoSpaceDN w:val="0"/>
              <w:spacing w:line="280" w:lineRule="exact"/>
              <w:ind w:left="1" w:firstLineChars="55" w:firstLine="110"/>
              <w:rPr>
                <w:rFonts w:ascii="Meiryo UI" w:eastAsia="Meiryo UI" w:hAnsi="Meiryo UI" w:cs="Meiryo UI"/>
                <w:color w:val="000000" w:themeColor="text1"/>
                <w:sz w:val="20"/>
                <w:szCs w:val="20"/>
              </w:rPr>
            </w:pPr>
          </w:p>
          <w:p w14:paraId="6E8683A6" w14:textId="77777777" w:rsidR="006C4F16" w:rsidRDefault="006C4F16" w:rsidP="00E82471">
            <w:pPr>
              <w:autoSpaceDE w:val="0"/>
              <w:autoSpaceDN w:val="0"/>
              <w:spacing w:line="280" w:lineRule="exact"/>
              <w:ind w:left="1" w:firstLineChars="55" w:firstLine="110"/>
              <w:rPr>
                <w:rFonts w:ascii="Meiryo UI" w:eastAsia="Meiryo UI" w:hAnsi="Meiryo UI" w:cs="Meiryo UI"/>
                <w:color w:val="000000" w:themeColor="text1"/>
                <w:sz w:val="20"/>
                <w:szCs w:val="20"/>
              </w:rPr>
            </w:pPr>
          </w:p>
          <w:p w14:paraId="6B45968D" w14:textId="002D8CFD" w:rsidR="00E82471" w:rsidRPr="00F073AF" w:rsidRDefault="00E82471" w:rsidP="00E82471">
            <w:pPr>
              <w:autoSpaceDE w:val="0"/>
              <w:autoSpaceDN w:val="0"/>
              <w:spacing w:line="280" w:lineRule="exact"/>
              <w:ind w:left="1" w:firstLineChars="55" w:firstLine="11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〈スケジュール〉</w:t>
            </w:r>
          </w:p>
          <w:p w14:paraId="67AD9635" w14:textId="77777777" w:rsidR="00E82471" w:rsidRPr="00F073AF" w:rsidRDefault="00E82471" w:rsidP="00E82471">
            <w:pPr>
              <w:autoSpaceDE w:val="0"/>
              <w:autoSpaceDN w:val="0"/>
              <w:spacing w:line="280" w:lineRule="exact"/>
              <w:ind w:firstLineChars="300" w:firstLine="6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４月　グローバルリーダーズハイスクール連絡協議会</w:t>
            </w:r>
          </w:p>
          <w:p w14:paraId="09685A2E" w14:textId="77777777" w:rsidR="00E82471" w:rsidRPr="00F073AF" w:rsidRDefault="00E82471" w:rsidP="00E82471">
            <w:pPr>
              <w:autoSpaceDE w:val="0"/>
              <w:autoSpaceDN w:val="0"/>
              <w:spacing w:line="280" w:lineRule="exact"/>
              <w:ind w:firstLineChars="300" w:firstLine="6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６月　グローバルリーダーズハイスクール評価審議会</w:t>
            </w:r>
          </w:p>
          <w:p w14:paraId="035851E9" w14:textId="77777777" w:rsidR="00E82471" w:rsidRPr="00F073AF" w:rsidRDefault="00E82471" w:rsidP="00E82471">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10～12月　評価審議委員による学校訪問</w:t>
            </w:r>
          </w:p>
          <w:p w14:paraId="6E4AF7C9" w14:textId="77777777" w:rsidR="00E82471" w:rsidRPr="00F073AF" w:rsidRDefault="00E82471" w:rsidP="00E82471">
            <w:pPr>
              <w:autoSpaceDE w:val="0"/>
              <w:autoSpaceDN w:val="0"/>
              <w:spacing w:line="280" w:lineRule="exact"/>
              <w:ind w:firstLineChars="300" w:firstLine="6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２月　10校合同発表会</w:t>
            </w:r>
          </w:p>
          <w:p w14:paraId="5F139F1B" w14:textId="4D10D74D" w:rsidR="00D35F10" w:rsidRPr="00666796" w:rsidRDefault="00E82471" w:rsidP="00E82471">
            <w:pPr>
              <w:autoSpaceDE w:val="0"/>
              <w:autoSpaceDN w:val="0"/>
              <w:spacing w:line="280" w:lineRule="exact"/>
              <w:ind w:leftChars="50" w:left="110" w:firstLineChars="150" w:firstLine="300"/>
              <w:rPr>
                <w:rFonts w:ascii="Meiryo UI" w:eastAsia="Meiryo UI" w:hAnsi="Meiryo UI" w:cs="Meiryo UI"/>
                <w:sz w:val="20"/>
                <w:szCs w:val="20"/>
              </w:rPr>
            </w:pPr>
            <w:r w:rsidRPr="00F073AF">
              <w:rPr>
                <w:rFonts w:ascii="Meiryo UI" w:eastAsia="Meiryo UI" w:hAnsi="Meiryo UI" w:cs="Meiryo UI" w:hint="eastAsia"/>
                <w:color w:val="000000" w:themeColor="text1"/>
                <w:sz w:val="20"/>
                <w:szCs w:val="20"/>
              </w:rPr>
              <w:t>２月頃　評価審議委員による校長ヒアリング</w:t>
            </w:r>
          </w:p>
          <w:p w14:paraId="0ECBAF3F" w14:textId="77777777" w:rsidR="00D35F10" w:rsidRPr="00666796" w:rsidRDefault="00D35F10" w:rsidP="00D35F10">
            <w:pPr>
              <w:autoSpaceDE w:val="0"/>
              <w:autoSpaceDN w:val="0"/>
              <w:spacing w:line="280" w:lineRule="exact"/>
              <w:rPr>
                <w:rFonts w:ascii="Meiryo UI" w:eastAsia="Meiryo UI" w:hAnsi="Meiryo UI" w:cs="Meiryo UI"/>
                <w:sz w:val="20"/>
                <w:szCs w:val="20"/>
              </w:rPr>
            </w:pPr>
          </w:p>
          <w:p w14:paraId="5BBE7C38" w14:textId="77777777" w:rsidR="00D35F10" w:rsidRDefault="00D35F10" w:rsidP="00D35F10">
            <w:pPr>
              <w:autoSpaceDE w:val="0"/>
              <w:autoSpaceDN w:val="0"/>
              <w:spacing w:line="280" w:lineRule="exact"/>
              <w:ind w:left="200" w:hangingChars="100" w:hanging="200"/>
              <w:rPr>
                <w:rFonts w:ascii="Meiryo UI" w:eastAsia="Meiryo UI" w:hAnsi="Meiryo UI" w:cs="Meiryo UI"/>
                <w:b/>
                <w:sz w:val="20"/>
                <w:szCs w:val="20"/>
              </w:rPr>
            </w:pPr>
          </w:p>
          <w:p w14:paraId="49DAFF10" w14:textId="77777777" w:rsidR="00D35F10" w:rsidRDefault="00D35F10" w:rsidP="00D35F10">
            <w:pPr>
              <w:autoSpaceDE w:val="0"/>
              <w:autoSpaceDN w:val="0"/>
              <w:spacing w:line="280" w:lineRule="exact"/>
              <w:ind w:left="200" w:hangingChars="100" w:hanging="200"/>
              <w:rPr>
                <w:rFonts w:ascii="Meiryo UI" w:eastAsia="Meiryo UI" w:hAnsi="Meiryo UI" w:cs="Meiryo UI"/>
                <w:b/>
                <w:sz w:val="20"/>
                <w:szCs w:val="20"/>
              </w:rPr>
            </w:pPr>
          </w:p>
          <w:p w14:paraId="6F3A61C9" w14:textId="77777777" w:rsidR="00E82471" w:rsidRPr="00F073AF" w:rsidRDefault="00E82471" w:rsidP="00E82471">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■実業高校の充実　</w:t>
            </w:r>
          </w:p>
          <w:p w14:paraId="2DC65315" w14:textId="77777777" w:rsidR="00E82471" w:rsidRPr="00F073AF" w:rsidRDefault="00E82471" w:rsidP="00E82471">
            <w:pPr>
              <w:autoSpaceDE w:val="0"/>
              <w:autoSpaceDN w:val="0"/>
              <w:spacing w:line="280" w:lineRule="exact"/>
              <w:ind w:left="100" w:hangingChars="50" w:hanging="100"/>
              <w:rPr>
                <w:rFonts w:ascii="Meiryo UI" w:eastAsia="Meiryo UI" w:hAnsi="Meiryo UI" w:cs="Meiryo UI"/>
                <w:color w:val="000000" w:themeColor="text1"/>
                <w:kern w:val="0"/>
                <w:sz w:val="20"/>
                <w:szCs w:val="20"/>
              </w:rPr>
            </w:pPr>
            <w:r w:rsidRPr="00F073AF">
              <w:rPr>
                <w:rFonts w:ascii="Meiryo UI" w:eastAsia="Meiryo UI" w:hAnsi="Meiryo UI" w:cs="Meiryo UI" w:hint="eastAsia"/>
                <w:color w:val="000000" w:themeColor="text1"/>
                <w:kern w:val="0"/>
                <w:sz w:val="20"/>
                <w:szCs w:val="20"/>
              </w:rPr>
              <w:t>・工科高校・農業高校を対象に企業や大学等との連携により、技術・技能研修の推進を図るための支援を行います。</w:t>
            </w:r>
          </w:p>
          <w:p w14:paraId="49BBFE73" w14:textId="2C6E183C" w:rsidR="00D35F10" w:rsidRPr="004D6DBA" w:rsidRDefault="00E82471" w:rsidP="00E82471">
            <w:pPr>
              <w:autoSpaceDE w:val="0"/>
              <w:autoSpaceDN w:val="0"/>
              <w:spacing w:line="280" w:lineRule="exact"/>
              <w:ind w:left="100" w:hangingChars="50" w:hanging="100"/>
              <w:rPr>
                <w:rFonts w:ascii="Meiryo UI" w:eastAsia="Meiryo UI" w:hAnsi="Meiryo UI" w:cs="Meiryo UI"/>
                <w:sz w:val="20"/>
                <w:szCs w:val="20"/>
              </w:rPr>
            </w:pPr>
            <w:r w:rsidRPr="00F073AF">
              <w:rPr>
                <w:rFonts w:ascii="Meiryo UI" w:eastAsia="Meiryo UI" w:hAnsi="Meiryo UI" w:cs="Meiryo UI" w:hint="eastAsia"/>
                <w:color w:val="000000" w:themeColor="text1"/>
                <w:sz w:val="20"/>
                <w:szCs w:val="20"/>
              </w:rPr>
              <w:t>・工科高校の広報活動として、新たに、中学生やその保護者に対して直接学校の魅力を伝える取組みを行います。また、女子向けの実習体験、中学校の教科「技術・家庭」の技術分野と連携した授業などを実施します。</w:t>
            </w:r>
          </w:p>
          <w:p w14:paraId="4C1D6E0C" w14:textId="77777777" w:rsidR="00D35F10" w:rsidRPr="004D6DBA" w:rsidRDefault="00D35F10" w:rsidP="00D35F10">
            <w:pPr>
              <w:autoSpaceDE w:val="0"/>
              <w:autoSpaceDN w:val="0"/>
              <w:spacing w:line="280" w:lineRule="exact"/>
              <w:rPr>
                <w:rFonts w:ascii="Meiryo UI" w:eastAsia="Meiryo UI" w:hAnsi="Meiryo UI" w:cs="Meiryo UI"/>
                <w:sz w:val="20"/>
                <w:szCs w:val="20"/>
              </w:rPr>
            </w:pPr>
          </w:p>
          <w:p w14:paraId="2013AE42" w14:textId="77777777" w:rsidR="00D35F10" w:rsidRPr="004D6DBA" w:rsidRDefault="00D35F10" w:rsidP="00D35F10">
            <w:pPr>
              <w:autoSpaceDE w:val="0"/>
              <w:autoSpaceDN w:val="0"/>
              <w:spacing w:line="280" w:lineRule="exact"/>
              <w:rPr>
                <w:rFonts w:ascii="Meiryo UI" w:eastAsia="Meiryo UI" w:hAnsi="Meiryo UI" w:cs="Meiryo UI"/>
                <w:sz w:val="20"/>
                <w:szCs w:val="20"/>
              </w:rPr>
            </w:pPr>
          </w:p>
          <w:p w14:paraId="2E10E308" w14:textId="77777777" w:rsidR="00D35F10" w:rsidRPr="004D6DBA" w:rsidRDefault="00D35F10" w:rsidP="00D35F10">
            <w:pPr>
              <w:autoSpaceDE w:val="0"/>
              <w:autoSpaceDN w:val="0"/>
              <w:spacing w:line="280" w:lineRule="exact"/>
              <w:rPr>
                <w:rFonts w:ascii="Meiryo UI" w:eastAsia="Meiryo UI" w:hAnsi="Meiryo UI" w:cs="Meiryo UI"/>
                <w:sz w:val="20"/>
                <w:szCs w:val="20"/>
              </w:rPr>
            </w:pPr>
          </w:p>
          <w:p w14:paraId="58E28791" w14:textId="77777777" w:rsidR="00D35F10" w:rsidRDefault="00D35F10" w:rsidP="00D35F10">
            <w:pPr>
              <w:autoSpaceDE w:val="0"/>
              <w:autoSpaceDN w:val="0"/>
              <w:spacing w:line="280" w:lineRule="exact"/>
              <w:rPr>
                <w:rFonts w:ascii="Meiryo UI" w:eastAsia="Meiryo UI" w:hAnsi="Meiryo UI" w:cs="Meiryo UI"/>
                <w:sz w:val="20"/>
                <w:szCs w:val="20"/>
              </w:rPr>
            </w:pPr>
          </w:p>
          <w:p w14:paraId="0577A178" w14:textId="77777777" w:rsidR="00D35F10" w:rsidRDefault="00D35F10" w:rsidP="00D35F10">
            <w:pPr>
              <w:autoSpaceDE w:val="0"/>
              <w:autoSpaceDN w:val="0"/>
              <w:spacing w:line="280" w:lineRule="exact"/>
              <w:rPr>
                <w:rFonts w:ascii="Meiryo UI" w:eastAsia="Meiryo UI" w:hAnsi="Meiryo UI" w:cs="Meiryo UI"/>
                <w:sz w:val="20"/>
                <w:szCs w:val="20"/>
              </w:rPr>
            </w:pPr>
          </w:p>
          <w:p w14:paraId="0BA805FF" w14:textId="5730C7BB" w:rsidR="00D35F10" w:rsidRDefault="00D35F10" w:rsidP="00D35F10">
            <w:pPr>
              <w:autoSpaceDE w:val="0"/>
              <w:autoSpaceDN w:val="0"/>
              <w:spacing w:line="280" w:lineRule="exact"/>
              <w:rPr>
                <w:rFonts w:ascii="Meiryo UI" w:eastAsia="Meiryo UI" w:hAnsi="Meiryo UI" w:cs="Meiryo UI"/>
                <w:b/>
                <w:sz w:val="20"/>
                <w:szCs w:val="20"/>
              </w:rPr>
            </w:pPr>
          </w:p>
          <w:p w14:paraId="056B223C" w14:textId="1AC5CD55" w:rsidR="00CE1651" w:rsidRDefault="00CE1651" w:rsidP="00D35F10">
            <w:pPr>
              <w:autoSpaceDE w:val="0"/>
              <w:autoSpaceDN w:val="0"/>
              <w:spacing w:line="280" w:lineRule="exact"/>
              <w:rPr>
                <w:rFonts w:ascii="Meiryo UI" w:eastAsia="Meiryo UI" w:hAnsi="Meiryo UI" w:cs="Meiryo UI"/>
                <w:b/>
                <w:sz w:val="20"/>
                <w:szCs w:val="20"/>
              </w:rPr>
            </w:pPr>
          </w:p>
          <w:p w14:paraId="3162F86B" w14:textId="3CE0F6BD" w:rsidR="00FC7766" w:rsidRDefault="00FC7766" w:rsidP="00D35F10">
            <w:pPr>
              <w:autoSpaceDE w:val="0"/>
              <w:autoSpaceDN w:val="0"/>
              <w:spacing w:line="280" w:lineRule="exact"/>
              <w:rPr>
                <w:rFonts w:ascii="Meiryo UI" w:eastAsia="Meiryo UI" w:hAnsi="Meiryo UI" w:cs="Meiryo UI"/>
                <w:b/>
                <w:sz w:val="20"/>
                <w:szCs w:val="20"/>
              </w:rPr>
            </w:pPr>
          </w:p>
          <w:p w14:paraId="1D6690A5" w14:textId="3C0FE020" w:rsidR="00FC7766" w:rsidRDefault="00FC7766" w:rsidP="00D35F10">
            <w:pPr>
              <w:autoSpaceDE w:val="0"/>
              <w:autoSpaceDN w:val="0"/>
              <w:spacing w:line="280" w:lineRule="exact"/>
              <w:rPr>
                <w:rFonts w:ascii="Meiryo UI" w:eastAsia="Meiryo UI" w:hAnsi="Meiryo UI" w:cs="Meiryo UI"/>
                <w:b/>
                <w:sz w:val="20"/>
                <w:szCs w:val="20"/>
              </w:rPr>
            </w:pPr>
          </w:p>
          <w:p w14:paraId="72D4DC3C" w14:textId="77777777" w:rsidR="00B27F84" w:rsidRDefault="00B27F84" w:rsidP="00D35F10">
            <w:pPr>
              <w:autoSpaceDE w:val="0"/>
              <w:autoSpaceDN w:val="0"/>
              <w:spacing w:line="280" w:lineRule="exact"/>
              <w:rPr>
                <w:rFonts w:ascii="Meiryo UI" w:eastAsia="Meiryo UI" w:hAnsi="Meiryo UI" w:cs="Meiryo UI"/>
                <w:b/>
                <w:sz w:val="20"/>
                <w:szCs w:val="20"/>
              </w:rPr>
            </w:pPr>
          </w:p>
          <w:p w14:paraId="47A5B668" w14:textId="3B53A0BB" w:rsidR="00FC7766" w:rsidRDefault="00FC7766" w:rsidP="00D35F10">
            <w:pPr>
              <w:autoSpaceDE w:val="0"/>
              <w:autoSpaceDN w:val="0"/>
              <w:spacing w:line="280" w:lineRule="exact"/>
              <w:rPr>
                <w:rFonts w:ascii="Meiryo UI" w:eastAsia="Meiryo UI" w:hAnsi="Meiryo UI" w:cs="Meiryo UI"/>
                <w:b/>
                <w:sz w:val="20"/>
                <w:szCs w:val="20"/>
              </w:rPr>
            </w:pPr>
          </w:p>
          <w:p w14:paraId="454009E0" w14:textId="03DCDB4D" w:rsidR="00E82471" w:rsidRPr="00F073AF" w:rsidRDefault="00E82471" w:rsidP="00E82471">
            <w:pPr>
              <w:autoSpaceDE w:val="0"/>
              <w:autoSpaceDN w:val="0"/>
              <w:spacing w:line="280" w:lineRule="exact"/>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■エンパワメントスクール</w:t>
            </w:r>
            <w:r w:rsidRPr="00F073AF">
              <w:rPr>
                <w:rFonts w:ascii="Meiryo UI" w:eastAsia="Meiryo UI" w:hAnsi="Meiryo UI" w:cs="Meiryo UI" w:hint="eastAsia"/>
                <w:color w:val="000000" w:themeColor="text1"/>
                <w:sz w:val="20"/>
                <w:szCs w:val="20"/>
              </w:rPr>
              <w:t>(*3)</w:t>
            </w:r>
            <w:r w:rsidRPr="00F073AF">
              <w:rPr>
                <w:rFonts w:ascii="Meiryo UI" w:eastAsia="Meiryo UI" w:hAnsi="Meiryo UI" w:cs="Meiryo UI" w:hint="eastAsia"/>
                <w:b/>
                <w:color w:val="000000" w:themeColor="text1"/>
                <w:sz w:val="20"/>
                <w:szCs w:val="20"/>
              </w:rPr>
              <w:t xml:space="preserve">の充実　</w:t>
            </w:r>
          </w:p>
          <w:p w14:paraId="3C2800AC" w14:textId="44C7AC9E" w:rsidR="00D35F10" w:rsidRPr="00F72B6E" w:rsidRDefault="00E82471" w:rsidP="00E82471">
            <w:pPr>
              <w:autoSpaceDE w:val="0"/>
              <w:autoSpaceDN w:val="0"/>
              <w:spacing w:line="280" w:lineRule="exact"/>
              <w:ind w:left="100" w:hangingChars="50" w:hanging="100"/>
              <w:rPr>
                <w:rFonts w:ascii="Meiryo UI" w:eastAsia="Meiryo UI" w:hAnsi="Meiryo UI" w:cs="Meiryo UI"/>
                <w:sz w:val="20"/>
                <w:szCs w:val="20"/>
              </w:rPr>
            </w:pPr>
            <w:r w:rsidRPr="00F073AF">
              <w:rPr>
                <w:rFonts w:ascii="Meiryo UI" w:eastAsia="Meiryo UI" w:hAnsi="Meiryo UI" w:cs="Meiryo UI" w:hint="eastAsia"/>
                <w:color w:val="000000" w:themeColor="text1"/>
                <w:sz w:val="20"/>
                <w:szCs w:val="20"/>
              </w:rPr>
              <w:t>・エンパワメントスクールにおいて、「学び直し」や「正解が</w:t>
            </w:r>
            <w:r w:rsidRPr="00F073AF">
              <w:rPr>
                <w:rFonts w:ascii="Meiryo UI" w:eastAsia="Meiryo UI" w:hAnsi="Meiryo UI" w:cs="Meiryo UI"/>
                <w:color w:val="000000" w:themeColor="text1"/>
                <w:sz w:val="20"/>
                <w:szCs w:val="20"/>
              </w:rPr>
              <w:t>1</w:t>
            </w:r>
            <w:r w:rsidRPr="00F073AF">
              <w:rPr>
                <w:rFonts w:ascii="Meiryo UI" w:eastAsia="Meiryo UI" w:hAnsi="Meiryo UI" w:cs="Meiryo UI" w:hint="eastAsia"/>
                <w:color w:val="000000" w:themeColor="text1"/>
                <w:sz w:val="20"/>
                <w:szCs w:val="20"/>
              </w:rPr>
              <w:t>つでない問題を考える授業」、「体験型の授業」を重視したカリキュラムを編成し、教育内容の充実を図るとともに、教育効果を一層高めるため無線LAN環境や実習室等を整備します。また、生徒の進路実現を支援するキャリア教育コーディネーターや生活面での課題を抱える生徒をサポートするスクールソーシャルワーカー</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4</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を活用します。</w:t>
            </w:r>
          </w:p>
          <w:p w14:paraId="143A4728" w14:textId="18FEFDBA" w:rsidR="00D35F10" w:rsidRPr="00306A1B" w:rsidRDefault="00D35F10" w:rsidP="00D35F10">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143A4729" w14:textId="77777777" w:rsidR="00D35F10" w:rsidRPr="006A0F6F" w:rsidRDefault="00D35F10" w:rsidP="00D35F10">
            <w:pPr>
              <w:autoSpaceDE w:val="0"/>
              <w:autoSpaceDN w:val="0"/>
              <w:spacing w:line="280" w:lineRule="exact"/>
              <w:ind w:left="200" w:hangingChars="100" w:hanging="200"/>
              <w:rPr>
                <w:rFonts w:ascii="Meiryo UI" w:eastAsia="Meiryo UI" w:hAnsi="Meiryo UI" w:cs="Meiryo UI"/>
                <w:sz w:val="20"/>
                <w:szCs w:val="20"/>
              </w:rPr>
            </w:pPr>
          </w:p>
        </w:tc>
        <w:tc>
          <w:tcPr>
            <w:tcW w:w="4820" w:type="dxa"/>
            <w:vMerge w:val="restart"/>
            <w:tcBorders>
              <w:left w:val="dashed" w:sz="4" w:space="0" w:color="auto"/>
            </w:tcBorders>
          </w:tcPr>
          <w:p w14:paraId="74CA6AFE" w14:textId="77777777" w:rsidR="00D35F10" w:rsidRDefault="00D35F10" w:rsidP="00D35F10">
            <w:pPr>
              <w:autoSpaceDE w:val="0"/>
              <w:autoSpaceDN w:val="0"/>
              <w:spacing w:line="280" w:lineRule="exact"/>
              <w:rPr>
                <w:rFonts w:ascii="Meiryo UI" w:eastAsia="Meiryo UI" w:hAnsi="Meiryo UI" w:cs="Meiryo UI"/>
                <w:sz w:val="20"/>
                <w:szCs w:val="20"/>
                <w:bdr w:val="single" w:sz="4" w:space="0" w:color="auto"/>
              </w:rPr>
            </w:pPr>
          </w:p>
          <w:p w14:paraId="147789C9" w14:textId="77777777" w:rsidR="00D35F10" w:rsidRDefault="00D35F10" w:rsidP="00D35F10">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bdr w:val="single" w:sz="4" w:space="0" w:color="auto"/>
              </w:rPr>
              <w:t>◇成果指標（アウトカム）</w:t>
            </w:r>
            <w:r w:rsidRPr="007B0A12">
              <w:rPr>
                <w:rFonts w:ascii="Meiryo UI" w:eastAsia="Meiryo UI" w:hAnsi="Meiryo UI" w:cs="Meiryo UI" w:hint="eastAsia"/>
                <w:sz w:val="20"/>
                <w:szCs w:val="20"/>
              </w:rPr>
              <w:t xml:space="preserve"> </w:t>
            </w:r>
          </w:p>
          <w:p w14:paraId="469AB133" w14:textId="77777777" w:rsidR="00E82471" w:rsidRPr="00F073AF" w:rsidRDefault="00E82471" w:rsidP="00E82471">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（数値目標）</w:t>
            </w:r>
          </w:p>
          <w:p w14:paraId="378CC4C6" w14:textId="77777777" w:rsidR="00E82471" w:rsidRPr="00F073AF" w:rsidRDefault="00E82471" w:rsidP="00E82471">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〈生徒の英語力向上〉</w:t>
            </w:r>
          </w:p>
          <w:p w14:paraId="2E65B234" w14:textId="77777777" w:rsidR="00E82471" w:rsidRPr="0026279D" w:rsidRDefault="00E82471" w:rsidP="00E82471">
            <w:pPr>
              <w:autoSpaceDE w:val="0"/>
              <w:autoSpaceDN w:val="0"/>
              <w:spacing w:line="280" w:lineRule="exact"/>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・C</w:t>
            </w:r>
            <w:r w:rsidRPr="0026279D">
              <w:rPr>
                <w:rFonts w:ascii="Meiryo UI" w:eastAsia="Meiryo UI" w:hAnsi="Meiryo UI" w:cs="Meiryo UI"/>
                <w:color w:val="000000" w:themeColor="text1"/>
                <w:sz w:val="20"/>
                <w:szCs w:val="20"/>
              </w:rPr>
              <w:t>EFR(*1) A2</w:t>
            </w:r>
            <w:r w:rsidRPr="0026279D">
              <w:rPr>
                <w:rFonts w:ascii="Meiryo UI" w:eastAsia="Meiryo UI" w:hAnsi="Meiryo UI" w:cs="Meiryo UI" w:hint="eastAsia"/>
                <w:color w:val="000000" w:themeColor="text1"/>
                <w:sz w:val="20"/>
                <w:szCs w:val="20"/>
              </w:rPr>
              <w:t>レベル相当以上を達成した高校３年生の割合を4</w:t>
            </w:r>
            <w:r w:rsidRPr="0026279D">
              <w:rPr>
                <w:rFonts w:ascii="Meiryo UI" w:eastAsia="Meiryo UI" w:hAnsi="Meiryo UI" w:cs="Meiryo UI"/>
                <w:color w:val="000000" w:themeColor="text1"/>
                <w:sz w:val="20"/>
                <w:szCs w:val="20"/>
              </w:rPr>
              <w:t>2</w:t>
            </w:r>
            <w:r w:rsidRPr="0026279D">
              <w:rPr>
                <w:rFonts w:ascii="Meiryo UI" w:eastAsia="Meiryo UI" w:hAnsi="Meiryo UI" w:cs="Meiryo UI" w:hint="eastAsia"/>
                <w:color w:val="000000" w:themeColor="text1"/>
                <w:sz w:val="20"/>
                <w:szCs w:val="20"/>
              </w:rPr>
              <w:t>.0%にします。</w:t>
            </w:r>
          </w:p>
          <w:p w14:paraId="0E72394E" w14:textId="77777777" w:rsidR="00E82471" w:rsidRPr="0026279D" w:rsidRDefault="00E82471" w:rsidP="00E82471">
            <w:pPr>
              <w:autoSpaceDE w:val="0"/>
              <w:autoSpaceDN w:val="0"/>
              <w:spacing w:line="280" w:lineRule="exact"/>
              <w:ind w:firstLineChars="100" w:firstLine="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（参考）平成</w:t>
            </w:r>
            <w:r w:rsidRPr="0026279D">
              <w:rPr>
                <w:rFonts w:ascii="Meiryo UI" w:eastAsia="Meiryo UI" w:hAnsi="Meiryo UI" w:cs="Meiryo UI"/>
                <w:color w:val="000000" w:themeColor="text1"/>
                <w:sz w:val="20"/>
                <w:szCs w:val="20"/>
              </w:rPr>
              <w:t>30</w:t>
            </w:r>
            <w:r w:rsidRPr="0026279D">
              <w:rPr>
                <w:rFonts w:ascii="Meiryo UI" w:eastAsia="Meiryo UI" w:hAnsi="Meiryo UI" w:cs="Meiryo UI" w:hint="eastAsia"/>
                <w:color w:val="000000" w:themeColor="text1"/>
                <w:sz w:val="20"/>
                <w:szCs w:val="20"/>
              </w:rPr>
              <w:t>年度　　　40.4%</w:t>
            </w:r>
          </w:p>
          <w:p w14:paraId="4F0D1298" w14:textId="77777777" w:rsidR="00E82471" w:rsidRPr="0026279D" w:rsidRDefault="00E82471" w:rsidP="00E82471">
            <w:pPr>
              <w:autoSpaceDE w:val="0"/>
              <w:autoSpaceDN w:val="0"/>
              <w:spacing w:line="280" w:lineRule="exact"/>
              <w:ind w:firstLineChars="100" w:firstLine="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（参考　令和５年度目標）</w:t>
            </w:r>
            <w:r w:rsidRPr="0026279D">
              <w:rPr>
                <w:rFonts w:ascii="Meiryo UI" w:eastAsia="Meiryo UI" w:hAnsi="Meiryo UI" w:cs="Meiryo UI"/>
                <w:color w:val="000000" w:themeColor="text1"/>
                <w:sz w:val="20"/>
                <w:szCs w:val="20"/>
              </w:rPr>
              <w:t>50.0%</w:t>
            </w:r>
          </w:p>
          <w:p w14:paraId="438F1FF8" w14:textId="77777777" w:rsidR="00E82471" w:rsidRPr="0026279D" w:rsidRDefault="00E82471" w:rsidP="00E82471">
            <w:pPr>
              <w:autoSpaceDE w:val="0"/>
              <w:autoSpaceDN w:val="0"/>
              <w:spacing w:line="280" w:lineRule="exact"/>
              <w:rPr>
                <w:rFonts w:ascii="Meiryo UI" w:eastAsia="Meiryo UI" w:hAnsi="Meiryo UI" w:cs="Meiryo UI"/>
                <w:color w:val="000000" w:themeColor="text1"/>
                <w:sz w:val="20"/>
                <w:szCs w:val="20"/>
              </w:rPr>
            </w:pPr>
          </w:p>
          <w:p w14:paraId="64CA4342" w14:textId="77777777" w:rsidR="00E82471" w:rsidRPr="0026279D" w:rsidRDefault="00E82471" w:rsidP="00E82471">
            <w:pPr>
              <w:autoSpaceDE w:val="0"/>
              <w:autoSpaceDN w:val="0"/>
              <w:spacing w:line="280" w:lineRule="exact"/>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〈英語教員の英語力・指導力向上〉</w:t>
            </w:r>
          </w:p>
          <w:p w14:paraId="3E8336D5" w14:textId="77777777" w:rsidR="00E82471" w:rsidRPr="0026279D" w:rsidRDefault="00E82471" w:rsidP="00E82471">
            <w:pPr>
              <w:autoSpaceDE w:val="0"/>
              <w:autoSpaceDN w:val="0"/>
              <w:spacing w:line="280" w:lineRule="exact"/>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・授業の発話の半分以上を英語で行っている教員の割合を3</w:t>
            </w:r>
            <w:r w:rsidRPr="0026279D">
              <w:rPr>
                <w:rFonts w:ascii="Meiryo UI" w:eastAsia="Meiryo UI" w:hAnsi="Meiryo UI" w:cs="Meiryo UI"/>
                <w:color w:val="000000" w:themeColor="text1"/>
                <w:sz w:val="20"/>
                <w:szCs w:val="20"/>
              </w:rPr>
              <w:t>6</w:t>
            </w:r>
            <w:r w:rsidRPr="0026279D">
              <w:rPr>
                <w:rFonts w:ascii="Meiryo UI" w:eastAsia="Meiryo UI" w:hAnsi="Meiryo UI" w:cs="Meiryo UI" w:hint="eastAsia"/>
                <w:color w:val="000000" w:themeColor="text1"/>
                <w:sz w:val="20"/>
                <w:szCs w:val="20"/>
              </w:rPr>
              <w:t>.0%にします。</w:t>
            </w:r>
          </w:p>
          <w:p w14:paraId="4ADB6CE2" w14:textId="77777777" w:rsidR="00E82471" w:rsidRPr="0026279D" w:rsidRDefault="00E82471" w:rsidP="00E82471">
            <w:pPr>
              <w:autoSpaceDE w:val="0"/>
              <w:autoSpaceDN w:val="0"/>
              <w:spacing w:line="280" w:lineRule="exact"/>
              <w:ind w:firstLineChars="100" w:firstLine="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（参考）平成30年度　　 34.8%</w:t>
            </w:r>
          </w:p>
          <w:p w14:paraId="5EECFC55" w14:textId="77777777" w:rsidR="00E82471" w:rsidRPr="0026279D" w:rsidRDefault="00E82471" w:rsidP="00E82471">
            <w:pPr>
              <w:autoSpaceDE w:val="0"/>
              <w:autoSpaceDN w:val="0"/>
              <w:spacing w:line="280" w:lineRule="exact"/>
              <w:ind w:firstLineChars="100" w:firstLine="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（参考　令和５年度目標）</w:t>
            </w:r>
            <w:r w:rsidRPr="0026279D">
              <w:rPr>
                <w:rFonts w:ascii="Meiryo UI" w:eastAsia="Meiryo UI" w:hAnsi="Meiryo UI" w:cs="Meiryo UI"/>
                <w:color w:val="000000" w:themeColor="text1"/>
                <w:sz w:val="20"/>
                <w:szCs w:val="20"/>
              </w:rPr>
              <w:t>52.0%</w:t>
            </w:r>
          </w:p>
          <w:p w14:paraId="429655DA" w14:textId="0F49856A" w:rsidR="00E82471" w:rsidRPr="00951154" w:rsidRDefault="00E82471" w:rsidP="00E82471">
            <w:pPr>
              <w:autoSpaceDE w:val="0"/>
              <w:autoSpaceDN w:val="0"/>
              <w:spacing w:line="280" w:lineRule="exact"/>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・授業の半分以上の時間、生徒の英語による言語活動を行ってい</w:t>
            </w:r>
            <w:r w:rsidRPr="00951154">
              <w:rPr>
                <w:rFonts w:ascii="Meiryo UI" w:eastAsia="Meiryo UI" w:hAnsi="Meiryo UI" w:cs="Meiryo UI" w:hint="eastAsia"/>
                <w:color w:val="000000" w:themeColor="text1"/>
                <w:sz w:val="20"/>
                <w:szCs w:val="20"/>
              </w:rPr>
              <w:t>る教員の割合を</w:t>
            </w:r>
            <w:r w:rsidRPr="00951154">
              <w:rPr>
                <w:rFonts w:ascii="Meiryo UI" w:eastAsia="Meiryo UI" w:hAnsi="Meiryo UI" w:cs="Meiryo UI"/>
                <w:color w:val="000000" w:themeColor="text1"/>
                <w:sz w:val="20"/>
                <w:szCs w:val="20"/>
              </w:rPr>
              <w:t>50.0</w:t>
            </w:r>
            <w:r w:rsidRPr="00951154">
              <w:rPr>
                <w:rFonts w:ascii="Meiryo UI" w:eastAsia="Meiryo UI" w:hAnsi="Meiryo UI" w:cs="Meiryo UI" w:hint="eastAsia"/>
                <w:color w:val="000000" w:themeColor="text1"/>
                <w:sz w:val="20"/>
                <w:szCs w:val="20"/>
              </w:rPr>
              <w:t>%にします。</w:t>
            </w:r>
          </w:p>
          <w:p w14:paraId="1C685E05" w14:textId="77777777" w:rsidR="00E82471" w:rsidRPr="00951154" w:rsidRDefault="00E82471" w:rsidP="00E82471">
            <w:pPr>
              <w:autoSpaceDE w:val="0"/>
              <w:autoSpaceDN w:val="0"/>
              <w:spacing w:line="280" w:lineRule="exact"/>
              <w:ind w:firstLineChars="100" w:firstLine="200"/>
              <w:rPr>
                <w:rFonts w:ascii="Meiryo UI" w:eastAsia="Meiryo UI" w:hAnsi="Meiryo UI" w:cs="Meiryo UI"/>
                <w:color w:val="000000" w:themeColor="text1"/>
                <w:sz w:val="20"/>
                <w:szCs w:val="20"/>
              </w:rPr>
            </w:pPr>
            <w:r w:rsidRPr="00951154">
              <w:rPr>
                <w:rFonts w:ascii="Meiryo UI" w:eastAsia="Meiryo UI" w:hAnsi="Meiryo UI" w:cs="Meiryo UI" w:hint="eastAsia"/>
                <w:color w:val="000000" w:themeColor="text1"/>
                <w:sz w:val="20"/>
                <w:szCs w:val="20"/>
              </w:rPr>
              <w:t>（参考）平成29年度　　 45.4%</w:t>
            </w:r>
          </w:p>
          <w:p w14:paraId="73E629BD" w14:textId="6AEBA6C7" w:rsidR="00D35F10" w:rsidRPr="004E3AAF" w:rsidRDefault="00E82471" w:rsidP="00E82471">
            <w:pPr>
              <w:autoSpaceDE w:val="0"/>
              <w:autoSpaceDN w:val="0"/>
              <w:spacing w:line="280" w:lineRule="exact"/>
              <w:ind w:firstLineChars="100" w:firstLine="200"/>
              <w:rPr>
                <w:rFonts w:ascii="Meiryo UI" w:eastAsia="Meiryo UI" w:hAnsi="Meiryo UI" w:cs="Meiryo UI"/>
                <w:color w:val="000000" w:themeColor="text1"/>
                <w:sz w:val="20"/>
                <w:szCs w:val="20"/>
              </w:rPr>
            </w:pPr>
            <w:r w:rsidRPr="00951154">
              <w:rPr>
                <w:rFonts w:ascii="Meiryo UI" w:eastAsia="Meiryo UI" w:hAnsi="Meiryo UI" w:cs="Meiryo UI" w:hint="eastAsia"/>
                <w:color w:val="000000" w:themeColor="text1"/>
                <w:sz w:val="20"/>
                <w:szCs w:val="20"/>
              </w:rPr>
              <w:t>（参考　令和５</w:t>
            </w:r>
            <w:r w:rsidRPr="00F073AF">
              <w:rPr>
                <w:rFonts w:ascii="Meiryo UI" w:eastAsia="Meiryo UI" w:hAnsi="Meiryo UI" w:cs="Meiryo UI" w:hint="eastAsia"/>
                <w:color w:val="000000" w:themeColor="text1"/>
                <w:sz w:val="20"/>
                <w:szCs w:val="20"/>
              </w:rPr>
              <w:t>年度目標）</w:t>
            </w:r>
            <w:r w:rsidRPr="00F073AF">
              <w:rPr>
                <w:rFonts w:ascii="Meiryo UI" w:eastAsia="Meiryo UI" w:hAnsi="Meiryo UI" w:cs="Meiryo UI"/>
                <w:color w:val="000000" w:themeColor="text1"/>
                <w:sz w:val="20"/>
                <w:szCs w:val="20"/>
              </w:rPr>
              <w:t>70.0</w:t>
            </w:r>
            <w:r w:rsidRPr="00F073AF">
              <w:rPr>
                <w:rFonts w:ascii="Meiryo UI" w:eastAsia="Meiryo UI" w:hAnsi="Meiryo UI" w:cs="Meiryo UI" w:hint="eastAsia"/>
                <w:color w:val="000000" w:themeColor="text1"/>
                <w:sz w:val="20"/>
                <w:szCs w:val="20"/>
              </w:rPr>
              <w:t>％</w:t>
            </w:r>
          </w:p>
          <w:p w14:paraId="5FDC2AF9" w14:textId="128FF1A0" w:rsidR="00D35F10" w:rsidRDefault="00D35F10" w:rsidP="00D35F10">
            <w:pPr>
              <w:autoSpaceDE w:val="0"/>
              <w:autoSpaceDN w:val="0"/>
              <w:spacing w:line="280" w:lineRule="exact"/>
              <w:rPr>
                <w:rFonts w:ascii="Meiryo UI" w:eastAsia="Meiryo UI" w:hAnsi="Meiryo UI" w:cs="Meiryo UI"/>
                <w:sz w:val="20"/>
                <w:szCs w:val="20"/>
                <w:bdr w:val="single" w:sz="4" w:space="0" w:color="auto"/>
              </w:rPr>
            </w:pPr>
          </w:p>
          <w:p w14:paraId="373550DB" w14:textId="77777777" w:rsidR="00F14586" w:rsidRDefault="00F14586" w:rsidP="00D35F10">
            <w:pPr>
              <w:autoSpaceDE w:val="0"/>
              <w:autoSpaceDN w:val="0"/>
              <w:spacing w:line="280" w:lineRule="exact"/>
              <w:rPr>
                <w:rFonts w:ascii="Meiryo UI" w:eastAsia="Meiryo UI" w:hAnsi="Meiryo UI" w:cs="Meiryo UI"/>
                <w:sz w:val="20"/>
                <w:szCs w:val="20"/>
                <w:bdr w:val="single" w:sz="4" w:space="0" w:color="auto"/>
              </w:rPr>
            </w:pPr>
          </w:p>
          <w:p w14:paraId="6CC34DD0" w14:textId="77777777" w:rsidR="00400435" w:rsidRDefault="00D35F10" w:rsidP="00400435">
            <w:pPr>
              <w:autoSpaceDE w:val="0"/>
              <w:autoSpaceDN w:val="0"/>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◇活動指標</w:t>
            </w:r>
            <w:r w:rsidRPr="007027E1">
              <w:rPr>
                <w:rFonts w:ascii="Meiryo UI" w:eastAsia="Meiryo UI" w:hAnsi="Meiryo UI" w:cs="Meiryo UI" w:hint="eastAsia"/>
                <w:sz w:val="20"/>
                <w:szCs w:val="20"/>
                <w:bdr w:val="single" w:sz="4" w:space="0" w:color="auto"/>
              </w:rPr>
              <w:t>（アウトプット）</w:t>
            </w:r>
          </w:p>
          <w:p w14:paraId="16914D13" w14:textId="083ED022" w:rsidR="00D35F10" w:rsidRPr="00400435" w:rsidRDefault="00E82471" w:rsidP="00400435">
            <w:pPr>
              <w:autoSpaceDE w:val="0"/>
              <w:autoSpaceDN w:val="0"/>
              <w:spacing w:line="280" w:lineRule="exact"/>
              <w:ind w:left="100" w:hangingChars="50" w:hanging="100"/>
              <w:rPr>
                <w:rFonts w:ascii="Meiryo UI" w:eastAsia="Meiryo UI" w:hAnsi="Meiryo UI" w:cs="Meiryo UI"/>
                <w:sz w:val="20"/>
                <w:szCs w:val="20"/>
                <w:bdr w:val="single" w:sz="4" w:space="0" w:color="auto"/>
              </w:rPr>
            </w:pPr>
            <w:r w:rsidRPr="0026279D">
              <w:rPr>
                <w:rFonts w:ascii="Meiryo UI" w:eastAsia="Meiryo UI" w:hAnsi="Meiryo UI" w:cs="Meiryo UI" w:hint="eastAsia"/>
                <w:color w:val="000000" w:themeColor="text1"/>
                <w:sz w:val="20"/>
                <w:szCs w:val="20"/>
              </w:rPr>
              <w:t>・平成30年度の各校の取組みや実績について、外部有識者による評価審議会を開催し、５段階で総合評価を行い</w:t>
            </w:r>
            <w:r w:rsidRPr="00F073AF">
              <w:rPr>
                <w:rFonts w:ascii="Meiryo UI" w:eastAsia="Meiryo UI" w:hAnsi="Meiryo UI" w:cs="Meiryo UI" w:hint="eastAsia"/>
                <w:color w:val="000000" w:themeColor="text1"/>
                <w:sz w:val="20"/>
                <w:szCs w:val="20"/>
              </w:rPr>
              <w:t>ます。</w:t>
            </w:r>
          </w:p>
          <w:p w14:paraId="5F4681EE" w14:textId="77777777" w:rsidR="00D35F10" w:rsidRPr="004D6DBA" w:rsidRDefault="00D35F10" w:rsidP="00D35F10">
            <w:pPr>
              <w:autoSpaceDE w:val="0"/>
              <w:autoSpaceDN w:val="0"/>
              <w:spacing w:line="280" w:lineRule="exact"/>
              <w:ind w:leftChars="50" w:left="210" w:hangingChars="50" w:hanging="100"/>
              <w:rPr>
                <w:rFonts w:ascii="Meiryo UI" w:eastAsia="Meiryo UI" w:hAnsi="Meiryo UI" w:cs="Meiryo UI"/>
                <w:sz w:val="20"/>
                <w:szCs w:val="20"/>
              </w:rPr>
            </w:pPr>
          </w:p>
          <w:p w14:paraId="3B2F3CC0" w14:textId="77777777" w:rsidR="00D35F10" w:rsidRPr="00400435" w:rsidRDefault="00D35F10" w:rsidP="00D35F10">
            <w:pPr>
              <w:autoSpaceDE w:val="0"/>
              <w:autoSpaceDN w:val="0"/>
              <w:spacing w:line="280" w:lineRule="exact"/>
              <w:rPr>
                <w:rFonts w:ascii="Meiryo UI" w:eastAsia="Meiryo UI" w:hAnsi="Meiryo UI" w:cs="Meiryo UI"/>
                <w:sz w:val="20"/>
                <w:szCs w:val="20"/>
                <w:bdr w:val="single" w:sz="4" w:space="0" w:color="auto"/>
              </w:rPr>
            </w:pPr>
          </w:p>
          <w:p w14:paraId="6B2AEEC8" w14:textId="77777777" w:rsidR="00D35F10" w:rsidRDefault="00D35F10" w:rsidP="00D35F10">
            <w:pPr>
              <w:autoSpaceDE w:val="0"/>
              <w:autoSpaceDN w:val="0"/>
              <w:spacing w:line="280" w:lineRule="exact"/>
              <w:rPr>
                <w:rFonts w:ascii="Meiryo UI" w:eastAsia="Meiryo UI" w:hAnsi="Meiryo UI" w:cs="Meiryo UI"/>
                <w:sz w:val="20"/>
                <w:szCs w:val="20"/>
                <w:bdr w:val="single" w:sz="4" w:space="0" w:color="auto"/>
              </w:rPr>
            </w:pPr>
          </w:p>
          <w:p w14:paraId="2EF371DC" w14:textId="092BAA24" w:rsidR="00D35F10" w:rsidRPr="004D6DBA" w:rsidRDefault="00D35F10" w:rsidP="00D35F10">
            <w:pPr>
              <w:autoSpaceDE w:val="0"/>
              <w:autoSpaceDN w:val="0"/>
              <w:spacing w:line="280" w:lineRule="exact"/>
              <w:rPr>
                <w:rFonts w:ascii="Meiryo UI" w:eastAsia="Meiryo UI" w:hAnsi="Meiryo UI" w:cs="Meiryo UI"/>
                <w:sz w:val="20"/>
                <w:szCs w:val="20"/>
                <w:bdr w:val="single" w:sz="4" w:space="0" w:color="auto"/>
              </w:rPr>
            </w:pPr>
            <w:r w:rsidRPr="004D6DBA">
              <w:rPr>
                <w:rFonts w:ascii="Meiryo UI" w:eastAsia="Meiryo UI" w:hAnsi="Meiryo UI" w:cs="Meiryo UI" w:hint="eastAsia"/>
                <w:sz w:val="20"/>
                <w:szCs w:val="20"/>
                <w:bdr w:val="single" w:sz="4" w:space="0" w:color="auto"/>
              </w:rPr>
              <w:t>◇成果指標（アウトカム）</w:t>
            </w:r>
          </w:p>
          <w:p w14:paraId="4C63DC10" w14:textId="77777777" w:rsidR="00D35F10" w:rsidRPr="004D6DBA" w:rsidRDefault="00D35F10" w:rsidP="00D35F10">
            <w:pPr>
              <w:autoSpaceDE w:val="0"/>
              <w:autoSpaceDN w:val="0"/>
              <w:spacing w:line="280" w:lineRule="exact"/>
              <w:ind w:left="200" w:hangingChars="100" w:hanging="200"/>
              <w:rPr>
                <w:rFonts w:ascii="Meiryo UI" w:eastAsia="Meiryo UI" w:hAnsi="Meiryo UI" w:cs="Meiryo UI"/>
                <w:sz w:val="20"/>
                <w:szCs w:val="20"/>
              </w:rPr>
            </w:pPr>
            <w:r w:rsidRPr="004D6DBA">
              <w:rPr>
                <w:rFonts w:ascii="Meiryo UI" w:eastAsia="Meiryo UI" w:hAnsi="Meiryo UI" w:cs="Meiryo UI" w:hint="eastAsia"/>
                <w:sz w:val="20"/>
                <w:szCs w:val="20"/>
              </w:rPr>
              <w:t>（数値目標）</w:t>
            </w:r>
          </w:p>
          <w:p w14:paraId="60D8A1FB" w14:textId="77777777" w:rsidR="00E82471" w:rsidRPr="0026279D" w:rsidRDefault="00E82471" w:rsidP="00E82471">
            <w:pPr>
              <w:autoSpaceDE w:val="0"/>
              <w:autoSpaceDN w:val="0"/>
              <w:spacing w:line="280" w:lineRule="exact"/>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・現役での国公立大学進学率を向上させます。</w:t>
            </w:r>
          </w:p>
          <w:p w14:paraId="58B29151" w14:textId="135F17D8" w:rsidR="00E82471" w:rsidRPr="0026279D"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 xml:space="preserve">　　（参考）平成</w:t>
            </w:r>
            <w:r w:rsidR="00C01EF0" w:rsidRPr="0026279D">
              <w:rPr>
                <w:rFonts w:ascii="Meiryo UI" w:eastAsia="Meiryo UI" w:hAnsi="Meiryo UI" w:cs="Meiryo UI" w:hint="eastAsia"/>
                <w:color w:val="000000" w:themeColor="text1"/>
                <w:sz w:val="20"/>
                <w:szCs w:val="20"/>
              </w:rPr>
              <w:t>30</w:t>
            </w:r>
            <w:r w:rsidRPr="0026279D">
              <w:rPr>
                <w:rFonts w:ascii="Meiryo UI" w:eastAsia="Meiryo UI" w:hAnsi="Meiryo UI" w:cs="Meiryo UI" w:hint="eastAsia"/>
                <w:color w:val="000000" w:themeColor="text1"/>
                <w:sz w:val="20"/>
                <w:szCs w:val="20"/>
              </w:rPr>
              <w:t xml:space="preserve">年度　</w:t>
            </w:r>
            <w:r w:rsidRPr="0026279D">
              <w:rPr>
                <w:rFonts w:ascii="Meiryo UI" w:eastAsia="Meiryo UI" w:hAnsi="Meiryo UI" w:cs="Meiryo UI"/>
                <w:color w:val="000000" w:themeColor="text1"/>
                <w:sz w:val="20"/>
                <w:szCs w:val="20"/>
              </w:rPr>
              <w:t>4</w:t>
            </w:r>
            <w:r w:rsidR="00C01EF0" w:rsidRPr="0026279D">
              <w:rPr>
                <w:rFonts w:ascii="Meiryo UI" w:eastAsia="Meiryo UI" w:hAnsi="Meiryo UI" w:cs="Meiryo UI" w:hint="eastAsia"/>
                <w:color w:val="000000" w:themeColor="text1"/>
                <w:sz w:val="20"/>
                <w:szCs w:val="20"/>
              </w:rPr>
              <w:t>0</w:t>
            </w:r>
            <w:r w:rsidRPr="0026279D">
              <w:rPr>
                <w:rFonts w:ascii="Meiryo UI" w:eastAsia="Meiryo UI" w:hAnsi="Meiryo UI" w:cs="Meiryo UI"/>
                <w:color w:val="000000" w:themeColor="text1"/>
                <w:sz w:val="20"/>
                <w:szCs w:val="20"/>
              </w:rPr>
              <w:t>.</w:t>
            </w:r>
            <w:r w:rsidR="00C01EF0" w:rsidRPr="0026279D">
              <w:rPr>
                <w:rFonts w:ascii="Meiryo UI" w:eastAsia="Meiryo UI" w:hAnsi="Meiryo UI" w:cs="Meiryo UI" w:hint="eastAsia"/>
                <w:color w:val="000000" w:themeColor="text1"/>
                <w:sz w:val="20"/>
                <w:szCs w:val="20"/>
              </w:rPr>
              <w:t>9</w:t>
            </w:r>
            <w:r w:rsidRPr="0026279D">
              <w:rPr>
                <w:rFonts w:ascii="Meiryo UI" w:eastAsia="Meiryo UI" w:hAnsi="Meiryo UI" w:cs="Meiryo UI" w:hint="eastAsia"/>
                <w:color w:val="000000" w:themeColor="text1"/>
                <w:sz w:val="20"/>
                <w:szCs w:val="20"/>
              </w:rPr>
              <w:t xml:space="preserve">％　　　　　　　　　</w:t>
            </w:r>
          </w:p>
          <w:p w14:paraId="14E31A9E" w14:textId="5F83BFF8" w:rsidR="00E82471" w:rsidRPr="0026279D"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・国際科学オリンピックなど、国際大会（コンクール、コンテストなど）への出場者数3名以上をめざします。</w:t>
            </w:r>
          </w:p>
          <w:p w14:paraId="547D7BE5" w14:textId="64633F6B" w:rsidR="00E82471" w:rsidRPr="0026279D" w:rsidRDefault="00E82471" w:rsidP="00E82471">
            <w:pPr>
              <w:autoSpaceDE w:val="0"/>
              <w:autoSpaceDN w:val="0"/>
              <w:spacing w:line="280" w:lineRule="exact"/>
              <w:ind w:leftChars="100" w:left="22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（参考）平成</w:t>
            </w:r>
            <w:r w:rsidR="00C01EF0" w:rsidRPr="0026279D">
              <w:rPr>
                <w:rFonts w:ascii="Meiryo UI" w:eastAsia="Meiryo UI" w:hAnsi="Meiryo UI" w:cs="Meiryo UI" w:hint="eastAsia"/>
                <w:color w:val="000000" w:themeColor="text1"/>
                <w:sz w:val="20"/>
                <w:szCs w:val="20"/>
              </w:rPr>
              <w:t>30</w:t>
            </w:r>
            <w:r w:rsidRPr="0026279D">
              <w:rPr>
                <w:rFonts w:ascii="Meiryo UI" w:eastAsia="Meiryo UI" w:hAnsi="Meiryo UI" w:cs="Meiryo UI" w:hint="eastAsia"/>
                <w:color w:val="000000" w:themeColor="text1"/>
                <w:sz w:val="20"/>
                <w:szCs w:val="20"/>
              </w:rPr>
              <w:t xml:space="preserve">年度 　６名　　　　　　　　　　</w:t>
            </w:r>
          </w:p>
          <w:p w14:paraId="3FBF579D" w14:textId="0451C938" w:rsidR="00D35F10" w:rsidRPr="0026279D" w:rsidRDefault="00D35F10" w:rsidP="00D35F10">
            <w:pPr>
              <w:autoSpaceDE w:val="0"/>
              <w:autoSpaceDN w:val="0"/>
              <w:spacing w:line="280" w:lineRule="exact"/>
              <w:ind w:leftChars="100" w:left="220"/>
              <w:rPr>
                <w:rFonts w:ascii="Meiryo UI" w:eastAsia="Meiryo UI" w:hAnsi="Meiryo UI" w:cs="Meiryo UI"/>
                <w:sz w:val="20"/>
                <w:szCs w:val="20"/>
              </w:rPr>
            </w:pPr>
          </w:p>
          <w:p w14:paraId="2A90FAE7" w14:textId="15DFBED2" w:rsidR="00D35F10" w:rsidRPr="0026279D" w:rsidRDefault="00D35F10" w:rsidP="00D35F10">
            <w:pPr>
              <w:autoSpaceDE w:val="0"/>
              <w:autoSpaceDN w:val="0"/>
              <w:spacing w:line="280" w:lineRule="exact"/>
              <w:rPr>
                <w:rFonts w:ascii="Meiryo UI" w:eastAsia="Meiryo UI" w:hAnsi="Meiryo UI" w:cs="Meiryo UI"/>
                <w:sz w:val="20"/>
                <w:szCs w:val="20"/>
              </w:rPr>
            </w:pPr>
          </w:p>
          <w:p w14:paraId="16F633BB" w14:textId="77777777" w:rsidR="00D35F10" w:rsidRPr="0026279D" w:rsidRDefault="00D35F10" w:rsidP="00D35F10">
            <w:pPr>
              <w:autoSpaceDE w:val="0"/>
              <w:autoSpaceDN w:val="0"/>
              <w:spacing w:line="280" w:lineRule="exact"/>
              <w:rPr>
                <w:rFonts w:ascii="Meiryo UI" w:eastAsia="Meiryo UI" w:hAnsi="Meiryo UI" w:cs="Meiryo UI"/>
                <w:sz w:val="20"/>
                <w:szCs w:val="20"/>
                <w:bdr w:val="single" w:sz="4" w:space="0" w:color="auto"/>
              </w:rPr>
            </w:pPr>
            <w:r w:rsidRPr="0026279D">
              <w:rPr>
                <w:rFonts w:ascii="Meiryo UI" w:eastAsia="Meiryo UI" w:hAnsi="Meiryo UI" w:cs="Meiryo UI" w:hint="eastAsia"/>
                <w:sz w:val="20"/>
                <w:szCs w:val="20"/>
                <w:bdr w:val="single" w:sz="4" w:space="0" w:color="auto"/>
              </w:rPr>
              <w:t>◇活動指標（アウトプット）</w:t>
            </w:r>
          </w:p>
          <w:p w14:paraId="132ADE2C" w14:textId="77777777" w:rsidR="00E82471" w:rsidRPr="0026279D" w:rsidRDefault="00E82471" w:rsidP="00E82471">
            <w:pPr>
              <w:autoSpaceDE w:val="0"/>
              <w:autoSpaceDN w:val="0"/>
              <w:spacing w:line="280" w:lineRule="exact"/>
              <w:ind w:leftChars="26" w:left="157" w:hangingChars="50" w:hanging="1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・企業や大学等との連携による技術・技能研修等の成果について、好事例を共有し、実業教育の改善・充実を図ります。</w:t>
            </w:r>
          </w:p>
          <w:p w14:paraId="6E99F428" w14:textId="77777777" w:rsidR="00E82471" w:rsidRPr="0026279D"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・モデル校１校において以下の内容に取り組みます。</w:t>
            </w:r>
          </w:p>
          <w:p w14:paraId="233888E3" w14:textId="5F351814" w:rsidR="00E82471" w:rsidRPr="0026279D" w:rsidRDefault="00E82471" w:rsidP="000B5355">
            <w:pPr>
              <w:autoSpaceDE w:val="0"/>
              <w:autoSpaceDN w:val="0"/>
              <w:spacing w:line="280" w:lineRule="exact"/>
              <w:ind w:firstLineChars="50" w:firstLine="90"/>
              <w:rPr>
                <w:rFonts w:ascii="Meiryo UI" w:eastAsia="Meiryo UI" w:hAnsi="Meiryo UI" w:cs="Meiryo UI"/>
                <w:color w:val="000000" w:themeColor="text1"/>
                <w:sz w:val="20"/>
                <w:szCs w:val="20"/>
              </w:rPr>
            </w:pPr>
            <w:r w:rsidRPr="00C94355">
              <w:rPr>
                <w:rFonts w:ascii="Meiryo UI" w:eastAsia="Meiryo UI" w:hAnsi="Meiryo UI" w:cs="Meiryo UI" w:hint="eastAsia"/>
                <w:color w:val="000000" w:themeColor="text1"/>
                <w:spacing w:val="1"/>
                <w:w w:val="89"/>
                <w:kern w:val="0"/>
                <w:sz w:val="20"/>
                <w:szCs w:val="20"/>
                <w:fitText w:val="4200" w:id="1978391042"/>
              </w:rPr>
              <w:t>中学生や保護者への直接説明会の実施（中学校30校</w:t>
            </w:r>
            <w:r w:rsidRPr="00C94355">
              <w:rPr>
                <w:rFonts w:ascii="Meiryo UI" w:eastAsia="Meiryo UI" w:hAnsi="Meiryo UI" w:cs="Meiryo UI" w:hint="eastAsia"/>
                <w:color w:val="000000" w:themeColor="text1"/>
                <w:spacing w:val="-4"/>
                <w:w w:val="89"/>
                <w:kern w:val="0"/>
                <w:sz w:val="20"/>
                <w:szCs w:val="20"/>
                <w:fitText w:val="4200" w:id="1978391042"/>
              </w:rPr>
              <w:t>）</w:t>
            </w:r>
          </w:p>
          <w:p w14:paraId="11CD2D4F" w14:textId="77777777" w:rsidR="006C4F16" w:rsidRDefault="00E82471" w:rsidP="00E82471">
            <w:pPr>
              <w:autoSpaceDE w:val="0"/>
              <w:autoSpaceDN w:val="0"/>
              <w:spacing w:line="280" w:lineRule="exact"/>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（参考</w:t>
            </w:r>
            <w:r w:rsidRPr="00F073AF">
              <w:rPr>
                <w:rFonts w:ascii="Meiryo UI" w:eastAsia="Meiryo UI" w:hAnsi="Meiryo UI" w:cs="Meiryo UI" w:hint="eastAsia"/>
                <w:color w:val="000000" w:themeColor="text1"/>
                <w:sz w:val="20"/>
                <w:szCs w:val="20"/>
              </w:rPr>
              <w:t>）</w:t>
            </w:r>
          </w:p>
          <w:p w14:paraId="266D317E" w14:textId="77777777" w:rsidR="006C4F16" w:rsidRDefault="00E82471" w:rsidP="006C4F16">
            <w:pPr>
              <w:autoSpaceDE w:val="0"/>
              <w:autoSpaceDN w:val="0"/>
              <w:spacing w:line="280" w:lineRule="exact"/>
              <w:ind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中学校からの依頼により、中学校３年生を対象として</w:t>
            </w:r>
          </w:p>
          <w:p w14:paraId="4AE824BC" w14:textId="2E8E5C07" w:rsidR="00E82471" w:rsidRPr="00F073AF" w:rsidRDefault="00E82471" w:rsidP="006C4F16">
            <w:pPr>
              <w:autoSpaceDE w:val="0"/>
              <w:autoSpaceDN w:val="0"/>
              <w:spacing w:line="280" w:lineRule="exact"/>
              <w:ind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実施</w:t>
            </w:r>
          </w:p>
          <w:p w14:paraId="2ED90D5F" w14:textId="77777777" w:rsidR="006C4F16" w:rsidRDefault="006C4F16" w:rsidP="006C4F16">
            <w:pPr>
              <w:autoSpaceDE w:val="0"/>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E82471" w:rsidRPr="00F073AF">
              <w:rPr>
                <w:rFonts w:ascii="Meiryo UI" w:eastAsia="Meiryo UI" w:hAnsi="Meiryo UI" w:cs="Meiryo UI" w:hint="eastAsia"/>
                <w:color w:val="000000" w:themeColor="text1"/>
                <w:sz w:val="20"/>
                <w:szCs w:val="20"/>
              </w:rPr>
              <w:t>平成27年度～平成30年度の平均　　９校</w:t>
            </w:r>
          </w:p>
          <w:p w14:paraId="2114071A" w14:textId="5B138026" w:rsidR="00E82471" w:rsidRPr="00F073AF" w:rsidRDefault="00E82471" w:rsidP="006C4F16">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女子中学生</w:t>
            </w:r>
            <w:r>
              <w:rPr>
                <w:rFonts w:ascii="Meiryo UI" w:eastAsia="Meiryo UI" w:hAnsi="Meiryo UI" w:cs="Meiryo UI" w:hint="eastAsia"/>
                <w:color w:val="000000" w:themeColor="text1"/>
                <w:sz w:val="20"/>
                <w:szCs w:val="20"/>
              </w:rPr>
              <w:t>向けの実習体験等実施</w:t>
            </w:r>
            <w:r w:rsidR="006C4F16">
              <w:rPr>
                <w:rFonts w:ascii="Meiryo UI" w:eastAsia="Meiryo UI" w:hAnsi="Meiryo UI" w:cs="Meiryo UI" w:hint="eastAsia"/>
                <w:color w:val="000000" w:themeColor="text1"/>
                <w:sz w:val="20"/>
                <w:szCs w:val="20"/>
              </w:rPr>
              <w:t xml:space="preserve">　３回</w:t>
            </w:r>
          </w:p>
          <w:p w14:paraId="3C827F72" w14:textId="77777777" w:rsidR="006C4F16" w:rsidRDefault="00E82471" w:rsidP="006C4F16">
            <w:pPr>
              <w:autoSpaceDE w:val="0"/>
              <w:autoSpaceDN w:val="0"/>
              <w:spacing w:line="280" w:lineRule="exact"/>
              <w:ind w:leftChars="100" w:left="22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出前授業、中学校の教科「技術・家庭」の技術分野と連携した工科教員によるスペシャル授業の実施</w:t>
            </w:r>
          </w:p>
          <w:p w14:paraId="39FB58A3" w14:textId="75601A44" w:rsidR="00F14586" w:rsidRDefault="00E82471" w:rsidP="006C4F16">
            <w:pPr>
              <w:autoSpaceDE w:val="0"/>
              <w:autoSpaceDN w:val="0"/>
              <w:spacing w:line="280" w:lineRule="exact"/>
              <w:ind w:leftChars="100" w:left="220" w:firstLineChars="1450" w:firstLine="2900"/>
              <w:rPr>
                <w:rFonts w:ascii="Meiryo UI" w:eastAsia="Meiryo UI" w:hAnsi="Meiryo UI" w:cs="Meiryo UI"/>
                <w:sz w:val="20"/>
                <w:szCs w:val="20"/>
              </w:rPr>
            </w:pPr>
            <w:r w:rsidRPr="00F073AF">
              <w:rPr>
                <w:rFonts w:ascii="Meiryo UI" w:eastAsia="Meiryo UI" w:hAnsi="Meiryo UI" w:cs="Meiryo UI" w:hint="eastAsia"/>
                <w:color w:val="000000" w:themeColor="text1"/>
                <w:sz w:val="20"/>
                <w:szCs w:val="20"/>
              </w:rPr>
              <w:t>（中学校８校）</w:t>
            </w:r>
          </w:p>
          <w:p w14:paraId="61EC28CC" w14:textId="2A8E1FCC" w:rsidR="00CE1651" w:rsidRDefault="00CE1651" w:rsidP="00D35F10">
            <w:pPr>
              <w:autoSpaceDE w:val="0"/>
              <w:autoSpaceDN w:val="0"/>
              <w:spacing w:line="280" w:lineRule="exact"/>
              <w:rPr>
                <w:rFonts w:ascii="Meiryo UI" w:eastAsia="Meiryo UI" w:hAnsi="Meiryo UI" w:cs="Meiryo UI"/>
                <w:sz w:val="20"/>
                <w:szCs w:val="20"/>
              </w:rPr>
            </w:pPr>
          </w:p>
          <w:p w14:paraId="2966A882" w14:textId="2FBBF5B2" w:rsidR="00FC7766" w:rsidRDefault="00FC7766" w:rsidP="00D35F10">
            <w:pPr>
              <w:autoSpaceDE w:val="0"/>
              <w:autoSpaceDN w:val="0"/>
              <w:spacing w:line="280" w:lineRule="exact"/>
              <w:rPr>
                <w:rFonts w:ascii="Meiryo UI" w:eastAsia="Meiryo UI" w:hAnsi="Meiryo UI" w:cs="Meiryo UI"/>
                <w:sz w:val="20"/>
                <w:szCs w:val="20"/>
              </w:rPr>
            </w:pPr>
          </w:p>
          <w:p w14:paraId="58CD6C87" w14:textId="5BC96017" w:rsidR="00B27F84" w:rsidRDefault="00B27F84" w:rsidP="00D35F10">
            <w:pPr>
              <w:autoSpaceDE w:val="0"/>
              <w:autoSpaceDN w:val="0"/>
              <w:spacing w:line="280" w:lineRule="exact"/>
              <w:rPr>
                <w:rFonts w:ascii="Meiryo UI" w:eastAsia="Meiryo UI" w:hAnsi="Meiryo UI" w:cs="Meiryo UI"/>
                <w:sz w:val="20"/>
                <w:szCs w:val="20"/>
              </w:rPr>
            </w:pPr>
          </w:p>
          <w:p w14:paraId="6142BE11" w14:textId="58828CE8" w:rsidR="00FC7766" w:rsidRDefault="00FC7766" w:rsidP="00D35F10">
            <w:pPr>
              <w:autoSpaceDE w:val="0"/>
              <w:autoSpaceDN w:val="0"/>
              <w:spacing w:line="280" w:lineRule="exact"/>
              <w:rPr>
                <w:rFonts w:ascii="Meiryo UI" w:eastAsia="Meiryo UI" w:hAnsi="Meiryo UI" w:cs="Meiryo UI"/>
                <w:sz w:val="20"/>
                <w:szCs w:val="20"/>
              </w:rPr>
            </w:pPr>
          </w:p>
          <w:p w14:paraId="4EF23D87" w14:textId="77777777" w:rsidR="00D35F10" w:rsidRPr="00F72B6E" w:rsidRDefault="00D35F10" w:rsidP="00D35F10">
            <w:pPr>
              <w:autoSpaceDE w:val="0"/>
              <w:autoSpaceDN w:val="0"/>
              <w:spacing w:line="280" w:lineRule="exact"/>
              <w:rPr>
                <w:rFonts w:ascii="Meiryo UI" w:eastAsia="Meiryo UI" w:hAnsi="Meiryo UI" w:cs="Meiryo UI"/>
                <w:sz w:val="20"/>
                <w:szCs w:val="20"/>
              </w:rPr>
            </w:pPr>
            <w:r w:rsidRPr="00D438FC">
              <w:rPr>
                <w:rFonts w:ascii="Meiryo UI" w:eastAsia="Meiryo UI" w:hAnsi="Meiryo UI" w:cs="Meiryo UI" w:hint="eastAsia"/>
                <w:sz w:val="20"/>
                <w:szCs w:val="20"/>
                <w:bdr w:val="single" w:sz="4" w:space="0" w:color="auto"/>
              </w:rPr>
              <w:t>◇成果指標（アウトカム）</w:t>
            </w:r>
          </w:p>
          <w:p w14:paraId="3E2F3D35" w14:textId="77777777" w:rsidR="00D35F10" w:rsidRPr="0026279D" w:rsidRDefault="00D35F10" w:rsidP="00D35F10">
            <w:pPr>
              <w:autoSpaceDE w:val="0"/>
              <w:autoSpaceDN w:val="0"/>
              <w:spacing w:line="280" w:lineRule="exact"/>
              <w:ind w:left="200" w:hangingChars="100" w:hanging="200"/>
              <w:rPr>
                <w:rFonts w:ascii="Meiryo UI" w:eastAsia="Meiryo UI" w:hAnsi="Meiryo UI" w:cs="Meiryo UI"/>
                <w:sz w:val="20"/>
                <w:szCs w:val="20"/>
              </w:rPr>
            </w:pPr>
            <w:r w:rsidRPr="00F72B6E">
              <w:rPr>
                <w:rFonts w:ascii="Meiryo UI" w:eastAsia="Meiryo UI" w:hAnsi="Meiryo UI" w:cs="Meiryo UI" w:hint="eastAsia"/>
                <w:sz w:val="20"/>
                <w:szCs w:val="20"/>
              </w:rPr>
              <w:t>（</w:t>
            </w:r>
            <w:r w:rsidRPr="0026279D">
              <w:rPr>
                <w:rFonts w:ascii="Meiryo UI" w:eastAsia="Meiryo UI" w:hAnsi="Meiryo UI" w:cs="Meiryo UI" w:hint="eastAsia"/>
                <w:sz w:val="20"/>
                <w:szCs w:val="20"/>
              </w:rPr>
              <w:t>数値目標）</w:t>
            </w:r>
          </w:p>
          <w:p w14:paraId="051B4962" w14:textId="77777777" w:rsidR="009A0F11" w:rsidRPr="0026279D" w:rsidRDefault="009A0F11" w:rsidP="009A0F1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・進路決定率、学校生活満足度の向上を図ります。</w:t>
            </w:r>
          </w:p>
          <w:p w14:paraId="02DAF9FD" w14:textId="77777777" w:rsidR="009A0F11" w:rsidRPr="0026279D" w:rsidRDefault="009A0F11" w:rsidP="009A0F1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・欠席者数、遅刻者数の減少をめざします。</w:t>
            </w:r>
          </w:p>
          <w:p w14:paraId="25B51A08" w14:textId="77777777" w:rsidR="009A0F11" w:rsidRPr="00F073AF" w:rsidRDefault="009A0F11" w:rsidP="009A0F1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 xml:space="preserve">　</w:t>
            </w:r>
            <w:r w:rsidRPr="0026279D">
              <w:rPr>
                <w:rFonts w:ascii="Meiryo UI" w:eastAsia="Meiryo UI" w:hAnsi="Meiryo UI" w:cs="Meiryo UI" w:hint="eastAsia"/>
                <w:color w:val="000000" w:themeColor="text1"/>
                <w:sz w:val="20"/>
                <w:szCs w:val="20"/>
                <w:lang w:eastAsia="zh-CN"/>
              </w:rPr>
              <w:t>（参</w:t>
            </w:r>
            <w:r w:rsidRPr="00F073AF">
              <w:rPr>
                <w:rFonts w:ascii="Meiryo UI" w:eastAsia="Meiryo UI" w:hAnsi="Meiryo UI" w:cs="Meiryo UI" w:hint="eastAsia"/>
                <w:color w:val="000000" w:themeColor="text1"/>
                <w:sz w:val="20"/>
                <w:szCs w:val="20"/>
                <w:lang w:eastAsia="zh-CN"/>
              </w:rPr>
              <w:t>考</w:t>
            </w:r>
            <w:r w:rsidRPr="00951154">
              <w:rPr>
                <w:rFonts w:ascii="Meiryo UI" w:eastAsia="Meiryo UI" w:hAnsi="Meiryo UI" w:cs="Meiryo UI" w:hint="eastAsia"/>
                <w:color w:val="000000" w:themeColor="text1"/>
                <w:sz w:val="20"/>
                <w:szCs w:val="20"/>
                <w:lang w:eastAsia="zh-CN"/>
              </w:rPr>
              <w:t>）</w:t>
            </w:r>
            <w:r w:rsidRPr="00951154">
              <w:rPr>
                <w:rFonts w:ascii="Meiryo UI" w:eastAsia="Meiryo UI" w:hAnsi="Meiryo UI" w:cs="Meiryo UI" w:hint="eastAsia"/>
                <w:color w:val="000000" w:themeColor="text1"/>
                <w:sz w:val="20"/>
                <w:szCs w:val="20"/>
              </w:rPr>
              <w:t xml:space="preserve">　令和４年度目標</w:t>
            </w:r>
          </w:p>
          <w:p w14:paraId="2FB46473" w14:textId="77777777" w:rsidR="009A0F11" w:rsidRPr="005008C4" w:rsidRDefault="009A0F11" w:rsidP="009A0F1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w:t>
            </w:r>
            <w:r w:rsidRPr="005008C4">
              <w:rPr>
                <w:rFonts w:ascii="Meiryo UI" w:eastAsia="Meiryo UI" w:hAnsi="Meiryo UI" w:cs="Meiryo UI" w:hint="eastAsia"/>
                <w:color w:val="000000" w:themeColor="text1"/>
                <w:sz w:val="20"/>
                <w:szCs w:val="20"/>
              </w:rPr>
              <w:t xml:space="preserve">進路決定率　　　　 　各校95％以上　</w:t>
            </w:r>
          </w:p>
          <w:p w14:paraId="367E5B75" w14:textId="77777777" w:rsidR="009A0F11" w:rsidRPr="005008C4" w:rsidRDefault="009A0F11" w:rsidP="009A0F11">
            <w:pPr>
              <w:autoSpaceDE w:val="0"/>
              <w:autoSpaceDN w:val="0"/>
              <w:spacing w:line="280" w:lineRule="exact"/>
              <w:ind w:leftChars="100" w:left="220" w:firstLineChars="200" w:firstLine="400"/>
              <w:rPr>
                <w:rFonts w:ascii="Meiryo UI" w:eastAsia="Meiryo UI" w:hAnsi="Meiryo UI" w:cs="Meiryo UI"/>
                <w:color w:val="000000" w:themeColor="text1"/>
                <w:sz w:val="20"/>
                <w:szCs w:val="20"/>
                <w:lang w:eastAsia="zh-CN"/>
              </w:rPr>
            </w:pPr>
            <w:r w:rsidRPr="005008C4">
              <w:rPr>
                <w:rFonts w:ascii="Meiryo UI" w:eastAsia="Meiryo UI" w:hAnsi="Meiryo UI" w:cs="Meiryo UI" w:hint="eastAsia"/>
                <w:color w:val="000000" w:themeColor="text1"/>
                <w:sz w:val="20"/>
                <w:szCs w:val="20"/>
              </w:rPr>
              <w:t>平成30年度 84.3％</w:t>
            </w:r>
          </w:p>
          <w:p w14:paraId="28875C84" w14:textId="77777777" w:rsidR="009A0F11" w:rsidRPr="005008C4" w:rsidRDefault="009A0F11" w:rsidP="009A0F1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5008C4">
              <w:rPr>
                <w:rFonts w:ascii="Meiryo UI" w:eastAsia="Meiryo UI" w:hAnsi="Meiryo UI" w:cs="Meiryo UI" w:hint="eastAsia"/>
                <w:color w:val="000000" w:themeColor="text1"/>
                <w:sz w:val="20"/>
                <w:szCs w:val="20"/>
              </w:rPr>
              <w:t xml:space="preserve">　　　欠席者数減少率　　　各校平均60％以上　</w:t>
            </w:r>
          </w:p>
          <w:p w14:paraId="2F0B855D" w14:textId="7D0C3D29" w:rsidR="009A0F11" w:rsidRPr="005008C4" w:rsidRDefault="009A0F11" w:rsidP="009A0F11">
            <w:pPr>
              <w:autoSpaceDE w:val="0"/>
              <w:autoSpaceDN w:val="0"/>
              <w:spacing w:line="280" w:lineRule="exact"/>
              <w:ind w:leftChars="100" w:left="220" w:firstLineChars="200" w:firstLine="400"/>
              <w:rPr>
                <w:rFonts w:ascii="Meiryo UI" w:eastAsia="Meiryo UI" w:hAnsi="Meiryo UI" w:cs="Meiryo UI"/>
                <w:color w:val="000000" w:themeColor="text1"/>
                <w:sz w:val="20"/>
                <w:szCs w:val="20"/>
              </w:rPr>
            </w:pPr>
            <w:r w:rsidRPr="005008C4">
              <w:rPr>
                <w:rFonts w:ascii="Meiryo UI" w:eastAsia="Meiryo UI" w:hAnsi="Meiryo UI" w:cs="Meiryo UI" w:hint="eastAsia"/>
                <w:color w:val="000000" w:themeColor="text1"/>
                <w:sz w:val="20"/>
                <w:szCs w:val="20"/>
              </w:rPr>
              <w:lastRenderedPageBreak/>
              <w:t>平成30年度 46.7％</w:t>
            </w:r>
          </w:p>
          <w:p w14:paraId="68081A06" w14:textId="77777777" w:rsidR="009A0F11" w:rsidRPr="005008C4" w:rsidRDefault="009A0F11" w:rsidP="009A0F11">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5008C4">
              <w:rPr>
                <w:rFonts w:ascii="Meiryo UI" w:eastAsia="Meiryo UI" w:hAnsi="Meiryo UI" w:cs="Meiryo UI" w:hint="eastAsia"/>
                <w:color w:val="000000" w:themeColor="text1"/>
                <w:sz w:val="20"/>
                <w:szCs w:val="20"/>
              </w:rPr>
              <w:t xml:space="preserve">遅刻者数減少率　　　各校平均60％以上　</w:t>
            </w:r>
          </w:p>
          <w:p w14:paraId="19DB3ED6" w14:textId="77777777" w:rsidR="009A0F11" w:rsidRPr="005008C4" w:rsidRDefault="009A0F11" w:rsidP="009A0F11">
            <w:pPr>
              <w:autoSpaceDE w:val="0"/>
              <w:autoSpaceDN w:val="0"/>
              <w:spacing w:line="280" w:lineRule="exact"/>
              <w:ind w:leftChars="100" w:left="220" w:firstLineChars="200" w:firstLine="400"/>
              <w:rPr>
                <w:rFonts w:ascii="Meiryo UI" w:eastAsia="Meiryo UI" w:hAnsi="Meiryo UI" w:cs="Meiryo UI"/>
                <w:color w:val="000000" w:themeColor="text1"/>
                <w:sz w:val="20"/>
                <w:szCs w:val="20"/>
              </w:rPr>
            </w:pPr>
            <w:r w:rsidRPr="005008C4">
              <w:rPr>
                <w:rFonts w:ascii="Meiryo UI" w:eastAsia="Meiryo UI" w:hAnsi="Meiryo UI" w:cs="Meiryo UI" w:hint="eastAsia"/>
                <w:color w:val="000000" w:themeColor="text1"/>
                <w:sz w:val="20"/>
                <w:szCs w:val="20"/>
              </w:rPr>
              <w:t>平成30年度 58.7％</w:t>
            </w:r>
          </w:p>
          <w:p w14:paraId="0B064561" w14:textId="77777777" w:rsidR="009A0F11" w:rsidRPr="005008C4" w:rsidRDefault="009A0F11" w:rsidP="009A0F11">
            <w:pPr>
              <w:autoSpaceDE w:val="0"/>
              <w:autoSpaceDN w:val="0"/>
              <w:spacing w:line="280" w:lineRule="exact"/>
              <w:ind w:leftChars="100" w:left="220"/>
              <w:rPr>
                <w:rFonts w:ascii="Meiryo UI" w:eastAsia="Meiryo UI" w:hAnsi="Meiryo UI" w:cs="Meiryo UI"/>
                <w:color w:val="000000" w:themeColor="text1"/>
                <w:sz w:val="20"/>
                <w:szCs w:val="20"/>
              </w:rPr>
            </w:pPr>
            <w:r w:rsidRPr="005008C4">
              <w:rPr>
                <w:rFonts w:ascii="Meiryo UI" w:eastAsia="Meiryo UI" w:hAnsi="Meiryo UI" w:cs="Meiryo UI" w:hint="eastAsia"/>
                <w:color w:val="000000" w:themeColor="text1"/>
                <w:sz w:val="20"/>
                <w:szCs w:val="20"/>
              </w:rPr>
              <w:t xml:space="preserve">　 学校生活満足度　　　各校80％以上　</w:t>
            </w:r>
          </w:p>
          <w:p w14:paraId="4DD61810" w14:textId="254B57EE" w:rsidR="00D35F10" w:rsidRPr="005008C4" w:rsidRDefault="009A0F11" w:rsidP="009A0F11">
            <w:pPr>
              <w:autoSpaceDE w:val="0"/>
              <w:autoSpaceDN w:val="0"/>
              <w:spacing w:line="280" w:lineRule="exact"/>
              <w:ind w:leftChars="100" w:left="220" w:firstLineChars="200" w:firstLine="400"/>
              <w:rPr>
                <w:rFonts w:ascii="Meiryo UI" w:eastAsia="Meiryo UI" w:hAnsi="Meiryo UI" w:cs="Meiryo UI"/>
                <w:color w:val="000000" w:themeColor="text1"/>
                <w:sz w:val="20"/>
                <w:szCs w:val="20"/>
              </w:rPr>
            </w:pPr>
            <w:r w:rsidRPr="005008C4">
              <w:rPr>
                <w:rFonts w:ascii="Meiryo UI" w:eastAsia="Meiryo UI" w:hAnsi="Meiryo UI" w:cs="Meiryo UI" w:hint="eastAsia"/>
                <w:color w:val="000000" w:themeColor="text1"/>
                <w:sz w:val="20"/>
                <w:szCs w:val="20"/>
              </w:rPr>
              <w:t>平成30年度　66.1％</w:t>
            </w:r>
          </w:p>
          <w:p w14:paraId="143A4769" w14:textId="51DAB171" w:rsidR="00FC7766" w:rsidRPr="008B51CF" w:rsidRDefault="00FC7766" w:rsidP="00E82471">
            <w:pPr>
              <w:autoSpaceDE w:val="0"/>
              <w:autoSpaceDN w:val="0"/>
              <w:spacing w:line="280" w:lineRule="exact"/>
              <w:ind w:left="200" w:hangingChars="100" w:hanging="200"/>
              <w:rPr>
                <w:rFonts w:ascii="Meiryo UI" w:eastAsia="Meiryo UI" w:hAnsi="Meiryo UI" w:cs="Meiryo UI"/>
                <w:sz w:val="20"/>
                <w:szCs w:val="20"/>
                <w:lang w:eastAsia="zh-CN"/>
              </w:rPr>
            </w:pPr>
          </w:p>
        </w:tc>
        <w:tc>
          <w:tcPr>
            <w:tcW w:w="425" w:type="dxa"/>
            <w:vMerge/>
            <w:tcBorders>
              <w:left w:val="dashed" w:sz="4" w:space="0" w:color="auto"/>
              <w:right w:val="single" w:sz="4" w:space="0" w:color="auto"/>
            </w:tcBorders>
            <w:shd w:val="clear" w:color="auto" w:fill="auto"/>
          </w:tcPr>
          <w:p w14:paraId="143A476A" w14:textId="77777777" w:rsidR="00D35F10" w:rsidRPr="006A0F6F" w:rsidRDefault="00D35F10" w:rsidP="00D35F10">
            <w:pPr>
              <w:autoSpaceDE w:val="0"/>
              <w:autoSpaceDN w:val="0"/>
              <w:spacing w:line="280" w:lineRule="exact"/>
              <w:rPr>
                <w:rFonts w:ascii="Meiryo UI" w:eastAsia="Meiryo UI" w:hAnsi="Meiryo UI" w:cs="Meiryo UI"/>
                <w:sz w:val="20"/>
                <w:szCs w:val="20"/>
              </w:rPr>
            </w:pPr>
          </w:p>
        </w:tc>
        <w:tc>
          <w:tcPr>
            <w:tcW w:w="4678" w:type="dxa"/>
            <w:vMerge w:val="restart"/>
            <w:tcBorders>
              <w:left w:val="single" w:sz="4" w:space="0" w:color="auto"/>
              <w:tr2bl w:val="nil"/>
            </w:tcBorders>
            <w:shd w:val="clear" w:color="auto" w:fill="F2DBDB" w:themeFill="accent2" w:themeFillTint="33"/>
          </w:tcPr>
          <w:p w14:paraId="30AF78AB" w14:textId="77777777" w:rsidR="00D35F10" w:rsidRPr="00E1077A" w:rsidRDefault="00D35F10" w:rsidP="00D35F10">
            <w:pPr>
              <w:autoSpaceDE w:val="0"/>
              <w:autoSpaceDN w:val="0"/>
              <w:spacing w:line="280" w:lineRule="exact"/>
              <w:rPr>
                <w:rFonts w:ascii="Meiryo UI" w:eastAsia="Meiryo UI" w:hAnsi="Meiryo UI" w:cs="Meiryo UI"/>
                <w:sz w:val="20"/>
                <w:szCs w:val="20"/>
              </w:rPr>
            </w:pPr>
          </w:p>
          <w:p w14:paraId="56B4F7A9" w14:textId="7E5ACFB1" w:rsidR="006A507E" w:rsidRPr="00E1077A" w:rsidRDefault="006A507E" w:rsidP="006A507E">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○高校における英語力の養成　</w:t>
            </w:r>
          </w:p>
          <w:p w14:paraId="6B233C94" w14:textId="77777777" w:rsidR="00C01EF0" w:rsidRPr="00E1077A" w:rsidRDefault="00C01EF0" w:rsidP="00C01EF0">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・イングリッシュキャンプ　府立108名、私立26名参加</w:t>
            </w:r>
          </w:p>
          <w:p w14:paraId="41D7D9AD" w14:textId="77777777" w:rsidR="00C01EF0" w:rsidRPr="00E1077A" w:rsidRDefault="00C01EF0" w:rsidP="00C01EF0">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・海外研修支援　支援予定校30校（23校実施済）</w:t>
            </w:r>
          </w:p>
          <w:p w14:paraId="10C68882" w14:textId="77777777" w:rsidR="00C01EF0" w:rsidRPr="00E1077A" w:rsidRDefault="00C01EF0" w:rsidP="00C01EF0">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・大阪府教育庁主催海外研修　11校31名参加</w:t>
            </w:r>
          </w:p>
          <w:p w14:paraId="2B6FA1B8" w14:textId="77777777" w:rsidR="00C01EF0" w:rsidRPr="00E1077A" w:rsidRDefault="00C01EF0" w:rsidP="00C01EF0">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・英語教育推進中核教員研修　56校57名受講</w:t>
            </w:r>
          </w:p>
          <w:p w14:paraId="1A411567" w14:textId="749BD60C" w:rsidR="006A507E" w:rsidRPr="00E1077A" w:rsidRDefault="00C01EF0" w:rsidP="00C01EF0">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・課題に応じた指導法に関する研修　延べ162名受講</w:t>
            </w:r>
          </w:p>
          <w:p w14:paraId="77A067C1"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640CD388"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5D4C7CCD"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2E5D52CC"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63138634"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31BB30AA"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3651DBB0"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41F46D13"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25A81540"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1796EF23"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62485A24"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6208B03F"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77EDD5FA"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21896F35" w14:textId="6A71D96A" w:rsidR="006A507E" w:rsidRPr="00E1077A" w:rsidRDefault="006A507E" w:rsidP="006A507E">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○グローバルリーダーズハイスクールの充実　</w:t>
            </w:r>
          </w:p>
          <w:p w14:paraId="7851A7C5" w14:textId="77777777" w:rsidR="006C4F16" w:rsidRPr="00E1077A" w:rsidRDefault="00C01EF0" w:rsidP="00C01EF0">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・５名の外部有識者からなる評価審議会を開催し、各</w:t>
            </w:r>
          </w:p>
          <w:p w14:paraId="2E6E7098" w14:textId="63F63B66" w:rsidR="00C01EF0" w:rsidRPr="00E1077A" w:rsidRDefault="00C01EF0" w:rsidP="006C4F16">
            <w:pPr>
              <w:autoSpaceDE w:val="0"/>
              <w:autoSpaceDN w:val="0"/>
              <w:spacing w:line="280" w:lineRule="exact"/>
              <w:ind w:leftChars="50" w:left="110"/>
              <w:rPr>
                <w:rFonts w:ascii="Meiryo UI" w:eastAsia="Meiryo UI" w:hAnsi="Meiryo UI" w:cs="Meiryo UI"/>
                <w:sz w:val="20"/>
                <w:szCs w:val="20"/>
              </w:rPr>
            </w:pPr>
            <w:r w:rsidRPr="00E1077A">
              <w:rPr>
                <w:rFonts w:ascii="Meiryo UI" w:eastAsia="Meiryo UI" w:hAnsi="Meiryo UI" w:cs="Meiryo UI" w:hint="eastAsia"/>
                <w:sz w:val="20"/>
                <w:szCs w:val="20"/>
              </w:rPr>
              <w:t>校の取組みと実績について、平成30年度の評価を実施（６月）。</w:t>
            </w:r>
          </w:p>
          <w:p w14:paraId="206840C3" w14:textId="0EF644BF" w:rsidR="006A507E" w:rsidRPr="00E1077A" w:rsidRDefault="00C01EF0" w:rsidP="00C01EF0">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・7～8月に海外研修を実施。合同発表会を実施（2月）。</w:t>
            </w:r>
          </w:p>
          <w:p w14:paraId="5C67663C"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2D47B237"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491BB533"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618357C0"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1B699429"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25D88463"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18A2D5CF"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74023608"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0980524A"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6C1C72B2" w14:textId="77777777" w:rsidR="006A507E" w:rsidRPr="00E1077A" w:rsidRDefault="006A507E" w:rsidP="00D35F10">
            <w:pPr>
              <w:autoSpaceDE w:val="0"/>
              <w:autoSpaceDN w:val="0"/>
              <w:spacing w:line="280" w:lineRule="exact"/>
              <w:rPr>
                <w:rFonts w:ascii="Meiryo UI" w:eastAsia="Meiryo UI" w:hAnsi="Meiryo UI" w:cs="Meiryo UI"/>
                <w:sz w:val="20"/>
                <w:szCs w:val="20"/>
              </w:rPr>
            </w:pPr>
          </w:p>
          <w:p w14:paraId="489CE2A4" w14:textId="0182CD06" w:rsidR="006A507E" w:rsidRPr="00E1077A" w:rsidRDefault="006A507E" w:rsidP="006A507E">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○実業高校の充実　</w:t>
            </w:r>
          </w:p>
          <w:p w14:paraId="1245B911" w14:textId="77777777" w:rsidR="00B27F84" w:rsidRPr="00E1077A" w:rsidRDefault="00B27F84" w:rsidP="00B27F84">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・「企業等連携による実践的技能力育成事業」を各校</w:t>
            </w:r>
          </w:p>
          <w:p w14:paraId="17D971E2" w14:textId="77777777" w:rsidR="00B27F84"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が活用し、企業で活躍する技術者や、大学から高度な</w:t>
            </w:r>
          </w:p>
          <w:p w14:paraId="47C811E0" w14:textId="77777777" w:rsidR="00943DF5"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技術や技能の支援を受けた。また、その成果等につい</w:t>
            </w:r>
          </w:p>
          <w:p w14:paraId="302C635C" w14:textId="2172E541" w:rsidR="00B27F84" w:rsidRPr="00E1077A" w:rsidRDefault="00B27F84" w:rsidP="00943DF5">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て、好事例を共有し、実業教育の改善・充実を図った。</w:t>
            </w:r>
          </w:p>
          <w:p w14:paraId="31EC9B76" w14:textId="77777777" w:rsidR="00B27F84" w:rsidRPr="00E1077A" w:rsidRDefault="00B27F84" w:rsidP="00B27F84">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【工科高校の取組み】</w:t>
            </w:r>
          </w:p>
          <w:p w14:paraId="5D14CBF1" w14:textId="77777777" w:rsidR="00B27F84" w:rsidRPr="00E1077A" w:rsidRDefault="00B27F84" w:rsidP="00B27F84">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・大学と連携した教員研修の実施</w:t>
            </w:r>
          </w:p>
          <w:p w14:paraId="01E0C0BC" w14:textId="77777777" w:rsidR="00B27F84" w:rsidRPr="00E1077A" w:rsidRDefault="00B27F84" w:rsidP="00B27F84">
            <w:pPr>
              <w:autoSpaceDE w:val="0"/>
              <w:autoSpaceDN w:val="0"/>
              <w:spacing w:line="280" w:lineRule="exact"/>
              <w:ind w:firstLineChars="100" w:firstLine="210"/>
              <w:rPr>
                <w:rFonts w:ascii="Meiryo UI" w:eastAsia="Meiryo UI" w:hAnsi="Meiryo UI" w:cs="Meiryo UI"/>
                <w:sz w:val="20"/>
                <w:szCs w:val="20"/>
              </w:rPr>
            </w:pPr>
            <w:r w:rsidRPr="00E1077A">
              <w:rPr>
                <w:rFonts w:ascii="Meiryo UI" w:eastAsia="Meiryo UI" w:hAnsi="Meiryo UI" w:cs="Meiryo UI" w:hint="eastAsia"/>
                <w:spacing w:val="5"/>
                <w:kern w:val="0"/>
                <w:sz w:val="20"/>
                <w:szCs w:val="20"/>
                <w:fitText w:val="4400" w:id="2066921985"/>
              </w:rPr>
              <w:t>府立工科高校教員向けPBL研修 10回(計画6回</w:t>
            </w:r>
            <w:r w:rsidRPr="00E1077A">
              <w:rPr>
                <w:rFonts w:ascii="Meiryo UI" w:eastAsia="Meiryo UI" w:hAnsi="Meiryo UI" w:cs="Meiryo UI" w:hint="eastAsia"/>
                <w:spacing w:val="23"/>
                <w:kern w:val="0"/>
                <w:sz w:val="20"/>
                <w:szCs w:val="20"/>
                <w:fitText w:val="4400" w:id="2066921985"/>
              </w:rPr>
              <w:t>)</w:t>
            </w:r>
          </w:p>
          <w:p w14:paraId="264E9A28" w14:textId="77777777" w:rsidR="00B27F84" w:rsidRPr="00E1077A" w:rsidRDefault="00B27F84" w:rsidP="00B27F84">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sz w:val="20"/>
                <w:szCs w:val="20"/>
              </w:rPr>
              <w:t>改編対象校　教員向け研修 ２回(計画3回)</w:t>
            </w:r>
          </w:p>
          <w:p w14:paraId="307CAA4E" w14:textId="77777777" w:rsidR="00B27F84" w:rsidRPr="00E1077A" w:rsidRDefault="00B27F84" w:rsidP="00B27F84">
            <w:pPr>
              <w:autoSpaceDE w:val="0"/>
              <w:autoSpaceDN w:val="0"/>
              <w:spacing w:line="280" w:lineRule="exact"/>
              <w:ind w:leftChars="100" w:left="220"/>
              <w:rPr>
                <w:rFonts w:ascii="Meiryo UI" w:eastAsia="Meiryo UI" w:hAnsi="Meiryo UI" w:cs="Meiryo UI"/>
                <w:sz w:val="20"/>
                <w:szCs w:val="20"/>
              </w:rPr>
            </w:pPr>
            <w:r w:rsidRPr="00E1077A">
              <w:rPr>
                <w:rFonts w:ascii="Meiryo UI" w:eastAsia="Meiryo UI" w:hAnsi="Meiryo UI" w:cs="Meiryo UI" w:hint="eastAsia"/>
                <w:sz w:val="20"/>
                <w:szCs w:val="20"/>
              </w:rPr>
              <w:t>全国の工科・工業高校教員向けの４日間の夏期PBL研修に府立教諭等８名を派遣</w:t>
            </w:r>
          </w:p>
          <w:p w14:paraId="23E92212" w14:textId="77777777" w:rsidR="00AC602E" w:rsidRPr="00E1077A" w:rsidRDefault="00B27F84" w:rsidP="00AC602E">
            <w:pPr>
              <w:autoSpaceDE w:val="0"/>
              <w:autoSpaceDN w:val="0"/>
              <w:spacing w:line="280" w:lineRule="exact"/>
              <w:ind w:left="2800" w:hangingChars="1400" w:hanging="2800"/>
              <w:jc w:val="left"/>
              <w:rPr>
                <w:rFonts w:ascii="Meiryo UI" w:eastAsia="Meiryo UI" w:hAnsi="Meiryo UI" w:cs="Meiryo UI"/>
                <w:sz w:val="20"/>
                <w:szCs w:val="20"/>
              </w:rPr>
            </w:pPr>
            <w:r w:rsidRPr="00E1077A">
              <w:rPr>
                <w:rFonts w:ascii="Meiryo UI" w:eastAsia="Meiryo UI" w:hAnsi="Meiryo UI" w:cs="Meiryo UI" w:hint="eastAsia"/>
                <w:sz w:val="20"/>
                <w:szCs w:val="20"/>
              </w:rPr>
              <w:t>・布施工科高校をモデル校として説明会等を15回実施</w:t>
            </w:r>
          </w:p>
          <w:p w14:paraId="399E3E8A" w14:textId="42B425AF" w:rsidR="00B27F84" w:rsidRPr="00E1077A" w:rsidRDefault="00B27F84" w:rsidP="00AC602E">
            <w:pPr>
              <w:autoSpaceDE w:val="0"/>
              <w:autoSpaceDN w:val="0"/>
              <w:spacing w:line="280" w:lineRule="exact"/>
              <w:ind w:firstLineChars="50" w:firstLine="100"/>
              <w:jc w:val="left"/>
              <w:rPr>
                <w:rFonts w:ascii="Meiryo UI" w:eastAsia="Meiryo UI" w:hAnsi="Meiryo UI" w:cs="Meiryo UI"/>
                <w:sz w:val="20"/>
                <w:szCs w:val="20"/>
              </w:rPr>
            </w:pPr>
            <w:r w:rsidRPr="00E1077A">
              <w:rPr>
                <w:rFonts w:ascii="Meiryo UI" w:eastAsia="Meiryo UI" w:hAnsi="Meiryo UI" w:cs="Meiryo UI" w:hint="eastAsia"/>
                <w:sz w:val="20"/>
                <w:szCs w:val="20"/>
              </w:rPr>
              <w:t>した。（以下内訳）</w:t>
            </w:r>
          </w:p>
          <w:p w14:paraId="06D20390" w14:textId="2CE6BB3E" w:rsidR="00B27F84" w:rsidRPr="00E1077A" w:rsidRDefault="00B27F84" w:rsidP="00B27F84">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kern w:val="0"/>
                <w:sz w:val="20"/>
                <w:szCs w:val="20"/>
                <w:fitText w:val="4310" w:id="-2075417600"/>
              </w:rPr>
              <w:t>中学校を会場にした中学生・保護者説明会５校</w:t>
            </w:r>
            <w:r w:rsidR="003757F6" w:rsidRPr="00E1077A">
              <w:rPr>
                <w:rFonts w:ascii="Meiryo UI" w:eastAsia="Meiryo UI" w:hAnsi="Meiryo UI" w:cs="Meiryo UI" w:hint="eastAsia"/>
                <w:kern w:val="0"/>
                <w:sz w:val="20"/>
                <w:szCs w:val="20"/>
                <w:fitText w:val="4310" w:id="-2075417600"/>
              </w:rPr>
              <w:t>５回</w:t>
            </w:r>
          </w:p>
          <w:p w14:paraId="41DF4D1B" w14:textId="4101F8F6" w:rsidR="00B27F84" w:rsidRPr="00E1077A" w:rsidRDefault="00B27F84" w:rsidP="00B27F84">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sz w:val="20"/>
                <w:szCs w:val="20"/>
              </w:rPr>
              <w:t>出前授業の実施 ５校</w:t>
            </w:r>
            <w:r w:rsidR="003757F6" w:rsidRPr="00E1077A">
              <w:rPr>
                <w:rFonts w:ascii="Meiryo UI" w:eastAsia="Meiryo UI" w:hAnsi="Meiryo UI" w:cs="Meiryo UI" w:hint="eastAsia"/>
                <w:sz w:val="20"/>
                <w:szCs w:val="20"/>
              </w:rPr>
              <w:t>５回</w:t>
            </w:r>
          </w:p>
          <w:p w14:paraId="2E9DDB94" w14:textId="013641D3" w:rsidR="00B27F84" w:rsidRPr="00E1077A" w:rsidRDefault="00B27F84" w:rsidP="00B27F84">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sz w:val="20"/>
                <w:szCs w:val="20"/>
              </w:rPr>
              <w:t>スペシャル授業　中学校３校</w:t>
            </w:r>
            <w:r w:rsidR="003757F6" w:rsidRPr="00E1077A">
              <w:rPr>
                <w:rFonts w:ascii="Meiryo UI" w:eastAsia="Meiryo UI" w:hAnsi="Meiryo UI" w:cs="Meiryo UI" w:hint="eastAsia"/>
                <w:sz w:val="20"/>
                <w:szCs w:val="20"/>
              </w:rPr>
              <w:t>３回</w:t>
            </w:r>
          </w:p>
          <w:p w14:paraId="5C80FC7B" w14:textId="78FD7D47" w:rsidR="00A036BE" w:rsidRPr="00E1077A" w:rsidRDefault="00B27F84" w:rsidP="00B27F84">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sz w:val="20"/>
                <w:szCs w:val="20"/>
              </w:rPr>
              <w:t>女子中学生向け体験実習２回</w:t>
            </w:r>
          </w:p>
          <w:p w14:paraId="3AA5829C" w14:textId="77777777" w:rsidR="00943DF5" w:rsidRPr="00E1077A" w:rsidRDefault="00943DF5" w:rsidP="00D35F10">
            <w:pPr>
              <w:autoSpaceDE w:val="0"/>
              <w:autoSpaceDN w:val="0"/>
              <w:spacing w:line="280" w:lineRule="exact"/>
              <w:rPr>
                <w:rFonts w:ascii="Meiryo UI" w:eastAsia="Meiryo UI" w:hAnsi="Meiryo UI" w:cs="Meiryo UI"/>
                <w:sz w:val="20"/>
                <w:szCs w:val="20"/>
              </w:rPr>
            </w:pPr>
          </w:p>
          <w:p w14:paraId="5CA74594" w14:textId="1A1426D7" w:rsidR="006A507E" w:rsidRPr="00E1077A" w:rsidRDefault="006A507E" w:rsidP="00D35F10">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○エンパワメントスクールの充実　</w:t>
            </w:r>
          </w:p>
          <w:p w14:paraId="2CD3D1AE" w14:textId="25396BB5" w:rsidR="00CE1651" w:rsidRPr="00E1077A" w:rsidRDefault="00CE1651" w:rsidP="00914423">
            <w:pPr>
              <w:autoSpaceDE w:val="0"/>
              <w:autoSpaceDN w:val="0"/>
              <w:spacing w:line="280" w:lineRule="exact"/>
              <w:ind w:left="10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１年次を対象に実施している５教科の「学び直し授業」や「正解が１つでない問題を考える授業」の充実を図るため、授業力向上を目的とした連絡会や研修会を実施。また、キャリア教育コーディネーター（CC）やスクールソーシャルワーカー（SSW）の効果的な活用を図るため、CCやSSWを対象とした定期的な連絡会等を実施。</w:t>
            </w:r>
            <w:r w:rsidR="00914423" w:rsidRPr="00E1077A">
              <w:rPr>
                <w:rFonts w:ascii="Meiryo UI" w:eastAsia="Meiryo UI" w:hAnsi="Meiryo UI" w:cs="Meiryo UI" w:hint="eastAsia"/>
                <w:sz w:val="20"/>
                <w:szCs w:val="20"/>
              </w:rPr>
              <w:t xml:space="preserve">　</w:t>
            </w:r>
          </w:p>
          <w:p w14:paraId="63E7FAE0" w14:textId="0EECF58F" w:rsidR="00B27F84" w:rsidRPr="00E1077A" w:rsidRDefault="00B27F84" w:rsidP="00C94355">
            <w:pPr>
              <w:autoSpaceDE w:val="0"/>
              <w:autoSpaceDN w:val="0"/>
              <w:spacing w:line="280" w:lineRule="exact"/>
              <w:ind w:firstLineChars="150" w:firstLine="300"/>
              <w:rPr>
                <w:rFonts w:ascii="Meiryo UI" w:eastAsia="Meiryo UI" w:hAnsi="Meiryo UI" w:cs="Meiryo UI"/>
                <w:sz w:val="20"/>
                <w:szCs w:val="20"/>
              </w:rPr>
            </w:pPr>
            <w:r w:rsidRPr="00E1077A">
              <w:rPr>
                <w:rFonts w:ascii="Meiryo UI" w:eastAsia="Meiryo UI" w:hAnsi="Meiryo UI" w:cs="Meiryo UI" w:hint="eastAsia"/>
                <w:sz w:val="20"/>
                <w:szCs w:val="20"/>
              </w:rPr>
              <w:lastRenderedPageBreak/>
              <w:t>５教科担当者連絡会　10回</w:t>
            </w:r>
          </w:p>
          <w:p w14:paraId="55903E43" w14:textId="1A57A28C" w:rsidR="00B27F84" w:rsidRPr="00E1077A" w:rsidRDefault="00B27F84" w:rsidP="00C94355">
            <w:pPr>
              <w:autoSpaceDE w:val="0"/>
              <w:autoSpaceDN w:val="0"/>
              <w:spacing w:line="280" w:lineRule="exact"/>
              <w:ind w:firstLineChars="150" w:firstLine="300"/>
              <w:rPr>
                <w:rFonts w:ascii="Meiryo UI" w:eastAsia="Meiryo UI" w:hAnsi="Meiryo UI" w:cs="Meiryo UI"/>
                <w:sz w:val="20"/>
                <w:szCs w:val="20"/>
              </w:rPr>
            </w:pPr>
            <w:r w:rsidRPr="00E1077A">
              <w:rPr>
                <w:rFonts w:ascii="Meiryo UI" w:eastAsia="Meiryo UI" w:hAnsi="Meiryo UI" w:cs="Meiryo UI" w:hint="eastAsia"/>
                <w:sz w:val="20"/>
                <w:szCs w:val="20"/>
              </w:rPr>
              <w:t>エンパワメントタイム　ファシリテータースキルアップ研修</w:t>
            </w:r>
          </w:p>
          <w:p w14:paraId="19B176D8" w14:textId="77777777" w:rsidR="00B27F84" w:rsidRPr="00E1077A" w:rsidRDefault="00B27F84" w:rsidP="00B27F84">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　　　　　　　　　　　　　　　　　　</w:t>
            </w:r>
            <w:bookmarkStart w:id="0" w:name="_GoBack"/>
            <w:bookmarkEnd w:id="0"/>
            <w:r w:rsidRPr="00E1077A">
              <w:rPr>
                <w:rFonts w:ascii="Meiryo UI" w:eastAsia="Meiryo UI" w:hAnsi="Meiryo UI" w:cs="Meiryo UI" w:hint="eastAsia"/>
                <w:sz w:val="20"/>
                <w:szCs w:val="20"/>
              </w:rPr>
              <w:t xml:space="preserve">　　　　　　　　　　　　４回</w:t>
            </w:r>
          </w:p>
          <w:p w14:paraId="48290287" w14:textId="77777777" w:rsidR="00B27F84" w:rsidRPr="00E1077A" w:rsidRDefault="00B27F84" w:rsidP="00B27F84">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　  SSWスーパーバイザー情報交換会　６回</w:t>
            </w:r>
          </w:p>
          <w:p w14:paraId="6852C883" w14:textId="77777777" w:rsidR="00B27F84" w:rsidRPr="00E1077A" w:rsidRDefault="00B27F84" w:rsidP="00B27F84">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　  SSWスーパーバイザーによる事例相談会　５回</w:t>
            </w:r>
          </w:p>
          <w:p w14:paraId="66AA2148" w14:textId="4AE330C4" w:rsidR="00CE1651" w:rsidRPr="00E1077A" w:rsidRDefault="00B27F84" w:rsidP="00B27F84">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　  生徒支援連絡協議会　２回</w:t>
            </w:r>
          </w:p>
          <w:p w14:paraId="143A476B" w14:textId="02DCAB74" w:rsidR="006C4F16" w:rsidRPr="00E1077A" w:rsidRDefault="006C4F16" w:rsidP="00CE1651">
            <w:pPr>
              <w:autoSpaceDE w:val="0"/>
              <w:autoSpaceDN w:val="0"/>
              <w:spacing w:line="280" w:lineRule="exact"/>
              <w:rPr>
                <w:rFonts w:ascii="Meiryo UI" w:eastAsia="Meiryo UI" w:hAnsi="Meiryo UI" w:cs="Meiryo UI"/>
                <w:sz w:val="20"/>
                <w:szCs w:val="20"/>
              </w:rPr>
            </w:pPr>
          </w:p>
        </w:tc>
      </w:tr>
      <w:tr w:rsidR="00233FCE" w:rsidRPr="006A0F6F" w14:paraId="143A4773" w14:textId="77777777" w:rsidTr="00BD5432">
        <w:tc>
          <w:tcPr>
            <w:tcW w:w="238" w:type="dxa"/>
            <w:tcBorders>
              <w:top w:val="nil"/>
              <w:bottom w:val="nil"/>
            </w:tcBorders>
          </w:tcPr>
          <w:p w14:paraId="143A476D" w14:textId="4937700B"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vMerge/>
            <w:tcBorders>
              <w:bottom w:val="single" w:sz="4" w:space="0" w:color="auto"/>
              <w:right w:val="dashed" w:sz="4" w:space="0" w:color="auto"/>
            </w:tcBorders>
          </w:tcPr>
          <w:p w14:paraId="143A476E" w14:textId="77777777" w:rsidR="00233FCE" w:rsidRPr="006A0F6F" w:rsidRDefault="00233FCE" w:rsidP="00237A06">
            <w:pPr>
              <w:autoSpaceDE w:val="0"/>
              <w:autoSpaceDN w:val="0"/>
              <w:spacing w:line="280" w:lineRule="exact"/>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dashed" w:sz="4" w:space="0" w:color="auto"/>
            </w:tcBorders>
            <w:shd w:val="clear" w:color="auto" w:fill="auto"/>
          </w:tcPr>
          <w:p w14:paraId="143A476F" w14:textId="77777777" w:rsidR="00233FCE" w:rsidRPr="006A0F6F" w:rsidRDefault="00233FCE" w:rsidP="00237A06">
            <w:pPr>
              <w:autoSpaceDE w:val="0"/>
              <w:autoSpaceDN w:val="0"/>
              <w:spacing w:line="280" w:lineRule="exact"/>
              <w:rPr>
                <w:rFonts w:ascii="Meiryo UI" w:eastAsia="Meiryo UI" w:hAnsi="Meiryo UI" w:cs="Meiryo UI"/>
                <w:sz w:val="20"/>
                <w:szCs w:val="20"/>
                <w:lang w:eastAsia="zh-CN"/>
              </w:rPr>
            </w:pPr>
          </w:p>
        </w:tc>
        <w:tc>
          <w:tcPr>
            <w:tcW w:w="4820" w:type="dxa"/>
            <w:vMerge/>
            <w:tcBorders>
              <w:left w:val="dashed" w:sz="4" w:space="0" w:color="auto"/>
              <w:bottom w:val="single" w:sz="4" w:space="0" w:color="auto"/>
            </w:tcBorders>
          </w:tcPr>
          <w:p w14:paraId="143A4770"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single" w:sz="4" w:space="0" w:color="auto"/>
            </w:tcBorders>
            <w:shd w:val="clear" w:color="auto" w:fill="auto"/>
          </w:tcPr>
          <w:p w14:paraId="143A4771"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lang w:eastAsia="zh-CN"/>
              </w:rPr>
            </w:pPr>
          </w:p>
        </w:tc>
        <w:tc>
          <w:tcPr>
            <w:tcW w:w="4678" w:type="dxa"/>
            <w:vMerge/>
            <w:tcBorders>
              <w:left w:val="single" w:sz="4" w:space="0" w:color="auto"/>
              <w:bottom w:val="single" w:sz="4" w:space="0" w:color="auto"/>
              <w:tr2bl w:val="nil"/>
            </w:tcBorders>
            <w:shd w:val="clear" w:color="auto" w:fill="F2DBDB" w:themeFill="accent2" w:themeFillTint="33"/>
          </w:tcPr>
          <w:p w14:paraId="143A4772" w14:textId="77777777" w:rsidR="00233FCE" w:rsidRPr="00E1077A" w:rsidRDefault="00233FCE" w:rsidP="00237A06">
            <w:pPr>
              <w:autoSpaceDE w:val="0"/>
              <w:autoSpaceDN w:val="0"/>
              <w:spacing w:line="280" w:lineRule="exact"/>
              <w:ind w:left="200" w:hangingChars="100" w:hanging="200"/>
              <w:rPr>
                <w:rFonts w:ascii="Meiryo UI" w:eastAsia="Meiryo UI" w:hAnsi="Meiryo UI" w:cs="Meiryo UI"/>
                <w:sz w:val="20"/>
                <w:szCs w:val="20"/>
                <w:lang w:eastAsia="zh-CN"/>
              </w:rPr>
            </w:pPr>
          </w:p>
        </w:tc>
      </w:tr>
      <w:tr w:rsidR="00233FCE" w:rsidRPr="006A0F6F" w14:paraId="143A4777" w14:textId="77777777" w:rsidTr="00A8636A">
        <w:tc>
          <w:tcPr>
            <w:tcW w:w="10632" w:type="dxa"/>
            <w:gridSpan w:val="4"/>
            <w:tcBorders>
              <w:top w:val="single" w:sz="4" w:space="0" w:color="auto"/>
            </w:tcBorders>
            <w:shd w:val="clear" w:color="auto" w:fill="000000" w:themeFill="text1"/>
          </w:tcPr>
          <w:p w14:paraId="143A4774" w14:textId="77777777" w:rsidR="00233FCE" w:rsidRPr="006A0F6F" w:rsidRDefault="00233FCE" w:rsidP="00237A06">
            <w:pPr>
              <w:autoSpaceDE w:val="0"/>
              <w:autoSpaceDN w:val="0"/>
              <w:spacing w:line="280" w:lineRule="exact"/>
              <w:rPr>
                <w:rFonts w:ascii="Meiryo UI" w:eastAsia="Meiryo UI" w:hAnsi="Meiryo UI" w:cs="Meiryo UI"/>
                <w:b/>
              </w:rPr>
            </w:pPr>
            <w:r>
              <w:rPr>
                <w:rFonts w:ascii="Meiryo UI" w:eastAsia="Meiryo UI" w:hAnsi="Meiryo UI" w:cs="Meiryo UI" w:hint="eastAsia"/>
                <w:b/>
                <w:bCs/>
              </w:rPr>
              <w:lastRenderedPageBreak/>
              <w:t>生徒の自立を支える教育の充実</w:t>
            </w:r>
          </w:p>
        </w:tc>
        <w:tc>
          <w:tcPr>
            <w:tcW w:w="425" w:type="dxa"/>
            <w:tcBorders>
              <w:top w:val="single" w:sz="4" w:space="0" w:color="auto"/>
            </w:tcBorders>
            <w:shd w:val="clear" w:color="auto" w:fill="000000" w:themeFill="text1"/>
          </w:tcPr>
          <w:p w14:paraId="143A4775" w14:textId="77777777" w:rsidR="00233FCE" w:rsidRDefault="00233FCE" w:rsidP="00237A06">
            <w:pPr>
              <w:autoSpaceDE w:val="0"/>
              <w:autoSpaceDN w:val="0"/>
              <w:spacing w:line="280" w:lineRule="exact"/>
              <w:rPr>
                <w:rFonts w:ascii="Meiryo UI" w:eastAsia="Meiryo UI" w:hAnsi="Meiryo UI" w:cs="Meiryo UI"/>
                <w:b/>
                <w:bCs/>
              </w:rPr>
            </w:pPr>
          </w:p>
        </w:tc>
        <w:tc>
          <w:tcPr>
            <w:tcW w:w="4678" w:type="dxa"/>
            <w:tcBorders>
              <w:top w:val="single" w:sz="4" w:space="0" w:color="auto"/>
            </w:tcBorders>
            <w:shd w:val="clear" w:color="auto" w:fill="000000" w:themeFill="text1"/>
          </w:tcPr>
          <w:p w14:paraId="143A4776" w14:textId="77777777" w:rsidR="00233FCE" w:rsidRPr="00E1077A" w:rsidRDefault="00233FCE" w:rsidP="00237A06">
            <w:pPr>
              <w:autoSpaceDE w:val="0"/>
              <w:autoSpaceDN w:val="0"/>
              <w:spacing w:line="280" w:lineRule="exact"/>
              <w:rPr>
                <w:rFonts w:ascii="Meiryo UI" w:eastAsia="Meiryo UI" w:hAnsi="Meiryo UI" w:cs="Meiryo UI"/>
                <w:b/>
                <w:bCs/>
              </w:rPr>
            </w:pPr>
          </w:p>
        </w:tc>
      </w:tr>
      <w:tr w:rsidR="00233FCE" w:rsidRPr="006A0F6F" w14:paraId="143A477E" w14:textId="77777777" w:rsidTr="00BD5432">
        <w:tc>
          <w:tcPr>
            <w:tcW w:w="238" w:type="dxa"/>
            <w:tcBorders>
              <w:top w:val="nil"/>
              <w:bottom w:val="nil"/>
            </w:tcBorders>
          </w:tcPr>
          <w:p w14:paraId="143A4778" w14:textId="77777777" w:rsidR="00233FCE" w:rsidRPr="003279E6" w:rsidRDefault="00233FCE"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143A4779"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143A477A"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14:paraId="143A477B"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43A477C"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678" w:type="dxa"/>
            <w:tcBorders>
              <w:left w:val="single" w:sz="4" w:space="0" w:color="auto"/>
              <w:bottom w:val="single" w:sz="4" w:space="0" w:color="auto"/>
            </w:tcBorders>
            <w:shd w:val="clear" w:color="auto" w:fill="BFBFBF" w:themeFill="background1" w:themeFillShade="BF"/>
          </w:tcPr>
          <w:p w14:paraId="143A477D" w14:textId="2B2E0CD6" w:rsidR="00233FCE" w:rsidRPr="00E1077A" w:rsidRDefault="00B2602C" w:rsidP="00005DBF">
            <w:pPr>
              <w:autoSpaceDE w:val="0"/>
              <w:autoSpaceDN w:val="0"/>
              <w:spacing w:line="280" w:lineRule="exact"/>
              <w:jc w:val="center"/>
              <w:rPr>
                <w:rFonts w:ascii="Meiryo UI" w:eastAsia="Meiryo UI" w:hAnsi="Meiryo UI" w:cs="Meiryo UI"/>
                <w:b/>
                <w:sz w:val="18"/>
                <w:szCs w:val="18"/>
              </w:rPr>
            </w:pPr>
            <w:r w:rsidRPr="00E1077A">
              <w:rPr>
                <w:rFonts w:ascii="Meiryo UI" w:eastAsia="Meiryo UI" w:hAnsi="Meiryo UI" w:cs="Meiryo UI" w:hint="eastAsia"/>
                <w:b/>
                <w:kern w:val="0"/>
                <w:sz w:val="18"/>
                <w:szCs w:val="18"/>
              </w:rPr>
              <w:t>＜進捗状況（</w:t>
            </w:r>
            <w:r w:rsidR="00E1077A" w:rsidRPr="00E1077A">
              <w:rPr>
                <w:rFonts w:ascii="Meiryo UI" w:eastAsia="Meiryo UI" w:hAnsi="Meiryo UI" w:cs="Meiryo UI" w:hint="eastAsia"/>
                <w:b/>
                <w:kern w:val="0"/>
                <w:sz w:val="18"/>
                <w:szCs w:val="18"/>
              </w:rPr>
              <w:t>R2</w:t>
            </w:r>
            <w:r w:rsidRPr="00E1077A">
              <w:rPr>
                <w:rFonts w:ascii="Meiryo UI" w:eastAsia="Meiryo UI" w:hAnsi="Meiryo UI" w:cs="Meiryo UI" w:hint="eastAsia"/>
                <w:b/>
                <w:kern w:val="0"/>
                <w:sz w:val="18"/>
                <w:szCs w:val="18"/>
              </w:rPr>
              <w:t>.3月末時点）＞</w:t>
            </w:r>
          </w:p>
        </w:tc>
      </w:tr>
      <w:tr w:rsidR="00233FCE" w:rsidRPr="006A0F6F" w14:paraId="143A47C6" w14:textId="77777777" w:rsidTr="00BD5432">
        <w:tc>
          <w:tcPr>
            <w:tcW w:w="238" w:type="dxa"/>
            <w:tcBorders>
              <w:top w:val="nil"/>
              <w:bottom w:val="single" w:sz="4" w:space="0" w:color="auto"/>
            </w:tcBorders>
          </w:tcPr>
          <w:p w14:paraId="143A477F" w14:textId="77777777"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cBorders>
          </w:tcPr>
          <w:p w14:paraId="143A4780" w14:textId="7E2E60E8" w:rsidR="00233FCE" w:rsidRDefault="00F72B6E" w:rsidP="00237A06">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51584" behindDoc="0" locked="0" layoutInCell="1" allowOverlap="1" wp14:anchorId="558A3767" wp14:editId="38B44686">
                      <wp:simplePos x="0" y="0"/>
                      <wp:positionH relativeFrom="column">
                        <wp:posOffset>1193165</wp:posOffset>
                      </wp:positionH>
                      <wp:positionV relativeFrom="paragraph">
                        <wp:posOffset>159385</wp:posOffset>
                      </wp:positionV>
                      <wp:extent cx="265430" cy="254000"/>
                      <wp:effectExtent l="0" t="0" r="1270" b="12700"/>
                      <wp:wrapNone/>
                      <wp:docPr id="3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9" name="図 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0"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11C7ABB" id="グループ化 25" o:spid="_x0000_s1026" style="position:absolute;left:0;text-align:left;margin-left:93.95pt;margin-top:12.55pt;width:20.9pt;height:20pt;z-index:25165158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3Ujy98AAAAJAQAADwAAAGRycy9kb3ducmV2Lnht&#10;bEyPTWvDMAyG74P9B6PCbquTjH6lcUop205lsHYwdlNjNQmN7RC7Sfrvp53W4ys9vHqUbUbTiJ46&#10;XzurIJ5GIMgWTte2VPB1fHtegvABrcbGWVJwIw+b/PEhw1S7wX5Sfwil4BLrU1RQhdCmUvqiIoN+&#10;6lqyvDu7zmDg2JVSdzhwuWlkEkVzabC2fKHClnYVFZfD1Sh4H3DYvsSv/f5y3t1+jrOP731MSj1N&#10;xu0aRKAx/MPwp8/qkLPTyV2t9qLhvFysGFWQzGIQDCTJagHipGDOA5ln8v6D/Bc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">
                        <v:imagedata r:id="rId12" o:title=""/>
                        <v:path arrowok="t"/>
                      </v:shape>
                      <v:oval id="円/楕円 66"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" filled="f" strokecolor="#385d8a" strokeweight=".5pt"/>
                    </v:group>
                  </w:pict>
                </mc:Fallback>
              </mc:AlternateContent>
            </w:r>
          </w:p>
          <w:p w14:paraId="1379F9D5" w14:textId="77777777" w:rsidR="00EC3835" w:rsidRPr="00A77E6E" w:rsidRDefault="00EC3835" w:rsidP="00EC3835">
            <w:pPr>
              <w:autoSpaceDE w:val="0"/>
              <w:autoSpaceDN w:val="0"/>
              <w:spacing w:line="280" w:lineRule="exact"/>
              <w:rPr>
                <w:rFonts w:ascii="Meiryo UI" w:eastAsia="Meiryo UI" w:hAnsi="Meiryo UI" w:cs="Meiryo UI"/>
                <w:b/>
                <w:sz w:val="20"/>
                <w:szCs w:val="20"/>
              </w:rPr>
            </w:pPr>
            <w:r w:rsidRPr="003D0CF9">
              <w:rPr>
                <w:rFonts w:ascii="Meiryo UI" w:eastAsia="Meiryo UI" w:hAnsi="Meiryo UI" w:cs="Meiryo UI" w:hint="eastAsia"/>
                <w:b/>
                <w:sz w:val="20"/>
                <w:szCs w:val="20"/>
              </w:rPr>
              <w:t>■キャリア教育の推進</w:t>
            </w:r>
            <w:r>
              <w:rPr>
                <w:rFonts w:ascii="Meiryo UI" w:eastAsia="Meiryo UI" w:hAnsi="Meiryo UI" w:cs="Meiryo UI" w:hint="eastAsia"/>
                <w:b/>
                <w:sz w:val="20"/>
                <w:szCs w:val="20"/>
              </w:rPr>
              <w:t xml:space="preserve">　　　　　　</w:t>
            </w:r>
          </w:p>
          <w:p w14:paraId="0E8138D3" w14:textId="77777777" w:rsidR="00E82471" w:rsidRPr="00F073AF"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＊職業教育推進事業　</w:t>
            </w:r>
          </w:p>
          <w:p w14:paraId="23844ECD" w14:textId="390D4922" w:rsidR="00E82471" w:rsidRPr="00F073AF" w:rsidRDefault="00E82471" w:rsidP="00F14586">
            <w:pPr>
              <w:autoSpaceDE w:val="0"/>
              <w:autoSpaceDN w:val="0"/>
              <w:spacing w:line="280" w:lineRule="exact"/>
              <w:ind w:left="200" w:hangingChars="100" w:hanging="200"/>
              <w:rPr>
                <w:rFonts w:ascii="Meiryo UI" w:eastAsia="Meiryo UI" w:hAnsi="Meiryo UI" w:cs="Meiryo UI"/>
                <w:color w:val="000000" w:themeColor="text1"/>
                <w:kern w:val="0"/>
                <w:sz w:val="20"/>
                <w:szCs w:val="20"/>
              </w:rPr>
            </w:pPr>
            <w:r w:rsidRPr="00F073AF">
              <w:rPr>
                <w:rFonts w:ascii="Meiryo UI" w:eastAsia="Meiryo UI" w:hAnsi="Meiryo UI" w:cs="Meiryo UI" w:hint="eastAsia"/>
                <w:color w:val="000000" w:themeColor="text1"/>
                <w:sz w:val="20"/>
                <w:szCs w:val="20"/>
              </w:rPr>
              <w:t>・</w:t>
            </w:r>
            <w:r w:rsidRPr="00F073AF">
              <w:rPr>
                <w:rFonts w:ascii="Meiryo UI" w:eastAsia="Meiryo UI" w:hAnsi="Meiryo UI" w:cs="Meiryo UI" w:hint="eastAsia"/>
                <w:color w:val="000000" w:themeColor="text1"/>
                <w:kern w:val="0"/>
                <w:sz w:val="20"/>
                <w:szCs w:val="20"/>
              </w:rPr>
              <w:t>専門学校のノウハウを活用し、職業教育テキストを作成して授業等で使用することにより、府立・私立高校生の職業観の育成を図ります。</w:t>
            </w:r>
          </w:p>
          <w:p w14:paraId="68C2CE1C" w14:textId="2A93D8A1" w:rsidR="00EC3835" w:rsidRPr="004D6DBA" w:rsidRDefault="00E82471" w:rsidP="00EC3835">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61824" behindDoc="0" locked="0" layoutInCell="1" allowOverlap="1" wp14:anchorId="465A9465" wp14:editId="34C84FFE">
                      <wp:simplePos x="0" y="0"/>
                      <wp:positionH relativeFrom="column">
                        <wp:posOffset>225425</wp:posOffset>
                      </wp:positionH>
                      <wp:positionV relativeFrom="paragraph">
                        <wp:posOffset>24765</wp:posOffset>
                      </wp:positionV>
                      <wp:extent cx="227330" cy="212090"/>
                      <wp:effectExtent l="0" t="0" r="1270" b="16510"/>
                      <wp:wrapNone/>
                      <wp:docPr id="2"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3" name="図 6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1218B9A4" id="グループ化 28" o:spid="_x0000_s1026" style="position:absolute;left:0;text-align:left;margin-left:17.75pt;margin-top:1.95pt;width:17.9pt;height:16.7pt;z-index:25166182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">
                        <v:imagedata r:id="rId14"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" filled="f" strokecolor="#385d8a" strokeweight=".5pt"/>
                    </v:group>
                  </w:pict>
                </mc:Fallback>
              </mc:AlternateContent>
            </w:r>
            <w:r w:rsidR="00EC3835" w:rsidRPr="006A0F6F">
              <w:rPr>
                <w:rFonts w:ascii="Meiryo UI" w:eastAsia="Meiryo UI" w:hAnsi="Meiryo UI" w:cs="Meiryo UI" w:hint="eastAsia"/>
                <w:sz w:val="20"/>
                <w:szCs w:val="20"/>
              </w:rPr>
              <w:t>は、公私双方</w:t>
            </w:r>
            <w:r w:rsidR="00EC3835" w:rsidRPr="004D6DBA">
              <w:rPr>
                <w:rFonts w:ascii="Meiryo UI" w:eastAsia="Meiryo UI" w:hAnsi="Meiryo UI" w:cs="Meiryo UI" w:hint="eastAsia"/>
                <w:sz w:val="20"/>
                <w:szCs w:val="20"/>
              </w:rPr>
              <w:t>を対象とする取組み</w:t>
            </w:r>
          </w:p>
          <w:p w14:paraId="3F40E58B" w14:textId="77777777" w:rsidR="00EC3835" w:rsidRDefault="00EC3835" w:rsidP="00EC3835">
            <w:pPr>
              <w:autoSpaceDE w:val="0"/>
              <w:autoSpaceDN w:val="0"/>
              <w:spacing w:line="280" w:lineRule="exact"/>
              <w:ind w:left="200" w:hangingChars="100" w:hanging="200"/>
              <w:rPr>
                <w:rFonts w:ascii="Meiryo UI" w:eastAsia="Meiryo UI" w:hAnsi="Meiryo UI" w:cs="Meiryo UI"/>
                <w:sz w:val="20"/>
                <w:szCs w:val="20"/>
              </w:rPr>
            </w:pPr>
          </w:p>
          <w:p w14:paraId="5E080A30" w14:textId="77777777" w:rsidR="00E82471" w:rsidRPr="00F073AF" w:rsidRDefault="00E82471" w:rsidP="00E82471">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hint="eastAsia"/>
                <w:color w:val="000000" w:themeColor="text1"/>
                <w:sz w:val="20"/>
                <w:szCs w:val="20"/>
              </w:rPr>
              <w:t>＊「進路保障」機能強化の検討</w:t>
            </w:r>
          </w:p>
          <w:p w14:paraId="646B1532" w14:textId="757BC10E" w:rsidR="00EC3835" w:rsidRPr="004D6DBA" w:rsidRDefault="00E82471" w:rsidP="00E82471">
            <w:pPr>
              <w:autoSpaceDE w:val="0"/>
              <w:autoSpaceDN w:val="0"/>
              <w:spacing w:line="280" w:lineRule="exact"/>
              <w:ind w:left="100" w:hangingChars="50" w:hanging="100"/>
              <w:rPr>
                <w:rFonts w:ascii="Meiryo UI" w:eastAsia="Meiryo UI" w:hAnsi="Meiryo UI" w:cs="Meiryo UI"/>
                <w:b/>
                <w:sz w:val="20"/>
                <w:szCs w:val="20"/>
              </w:rPr>
            </w:pPr>
            <w:r w:rsidRPr="00F073AF">
              <w:rPr>
                <w:rFonts w:ascii="Meiryo UI" w:eastAsia="Meiryo UI" w:hAnsi="Meiryo UI" w:cs="Meiryo UI" w:hint="eastAsia"/>
                <w:color w:val="000000" w:themeColor="text1"/>
                <w:sz w:val="20"/>
                <w:szCs w:val="20"/>
              </w:rPr>
              <w:t>・府立高校における卒業後の「進路保障」機能の強化を図るため、課題を抱える生徒の多様化、障がいのある生徒や外国籍の生徒の増加に対応したキャリア教育の充実について検討します。</w:t>
            </w:r>
          </w:p>
          <w:p w14:paraId="7B191519" w14:textId="71E2871B" w:rsidR="00EC3835" w:rsidRDefault="00EC3835" w:rsidP="00EC3835">
            <w:pPr>
              <w:autoSpaceDE w:val="0"/>
              <w:autoSpaceDN w:val="0"/>
              <w:spacing w:line="280" w:lineRule="exact"/>
              <w:rPr>
                <w:rFonts w:ascii="Meiryo UI" w:eastAsia="Meiryo UI" w:hAnsi="Meiryo UI" w:cs="Meiryo UI"/>
                <w:sz w:val="20"/>
                <w:szCs w:val="20"/>
              </w:rPr>
            </w:pPr>
          </w:p>
          <w:p w14:paraId="1A66028F" w14:textId="567CE337" w:rsidR="00B27F84" w:rsidRDefault="00B27F84" w:rsidP="00EC3835">
            <w:pPr>
              <w:autoSpaceDE w:val="0"/>
              <w:autoSpaceDN w:val="0"/>
              <w:spacing w:line="280" w:lineRule="exact"/>
              <w:rPr>
                <w:rFonts w:ascii="Meiryo UI" w:eastAsia="Meiryo UI" w:hAnsi="Meiryo UI" w:cs="Meiryo UI"/>
                <w:sz w:val="20"/>
                <w:szCs w:val="20"/>
              </w:rPr>
            </w:pPr>
          </w:p>
          <w:p w14:paraId="1025A8D3" w14:textId="0FCA5317" w:rsidR="00B27F84" w:rsidRDefault="00B27F84" w:rsidP="00EC3835">
            <w:pPr>
              <w:autoSpaceDE w:val="0"/>
              <w:autoSpaceDN w:val="0"/>
              <w:spacing w:line="280" w:lineRule="exact"/>
              <w:rPr>
                <w:rFonts w:ascii="Meiryo UI" w:eastAsia="Meiryo UI" w:hAnsi="Meiryo UI" w:cs="Meiryo UI"/>
                <w:sz w:val="20"/>
                <w:szCs w:val="20"/>
              </w:rPr>
            </w:pPr>
          </w:p>
          <w:p w14:paraId="5FE241D1" w14:textId="0603CC11" w:rsidR="00B27F84" w:rsidRDefault="00B27F84" w:rsidP="00EC3835">
            <w:pPr>
              <w:autoSpaceDE w:val="0"/>
              <w:autoSpaceDN w:val="0"/>
              <w:spacing w:line="280" w:lineRule="exact"/>
              <w:rPr>
                <w:rFonts w:ascii="Meiryo UI" w:eastAsia="Meiryo UI" w:hAnsi="Meiryo UI" w:cs="Meiryo UI"/>
                <w:sz w:val="20"/>
                <w:szCs w:val="20"/>
              </w:rPr>
            </w:pPr>
          </w:p>
          <w:p w14:paraId="5AB8532F" w14:textId="6C5C15F4" w:rsidR="00B27F84" w:rsidRDefault="00B27F84" w:rsidP="00EC3835">
            <w:pPr>
              <w:autoSpaceDE w:val="0"/>
              <w:autoSpaceDN w:val="0"/>
              <w:spacing w:line="280" w:lineRule="exact"/>
              <w:rPr>
                <w:rFonts w:ascii="Meiryo UI" w:eastAsia="Meiryo UI" w:hAnsi="Meiryo UI" w:cs="Meiryo UI"/>
                <w:sz w:val="20"/>
                <w:szCs w:val="20"/>
              </w:rPr>
            </w:pPr>
          </w:p>
          <w:p w14:paraId="23C3105A" w14:textId="77777777" w:rsidR="00B27F84" w:rsidRDefault="00B27F84" w:rsidP="00EC3835">
            <w:pPr>
              <w:autoSpaceDE w:val="0"/>
              <w:autoSpaceDN w:val="0"/>
              <w:spacing w:line="280" w:lineRule="exact"/>
              <w:rPr>
                <w:rFonts w:ascii="Meiryo UI" w:eastAsia="Meiryo UI" w:hAnsi="Meiryo UI" w:cs="Meiryo UI"/>
                <w:sz w:val="20"/>
                <w:szCs w:val="20"/>
              </w:rPr>
            </w:pPr>
          </w:p>
          <w:p w14:paraId="35F9A761" w14:textId="77777777" w:rsidR="00E82471" w:rsidRPr="00F073AF" w:rsidRDefault="00E82471" w:rsidP="00E82471">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■中退防止対策の推進　</w:t>
            </w:r>
          </w:p>
          <w:p w14:paraId="4596FFB1" w14:textId="77777777" w:rsidR="00E82471" w:rsidRPr="00F073AF"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・中退率の高い30校に中退防止コーディネーター</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5</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を配置し、中高連携の推進や校内組織体制づくりを進めます。</w:t>
            </w:r>
          </w:p>
          <w:p w14:paraId="4CDBFFC4" w14:textId="77777777" w:rsidR="00E82471" w:rsidRPr="00F073AF"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・全府立高校が参加する中退防止フォーラムを開催し、中退防止に効果をあげている学校の取組みを発信します。</w:t>
            </w:r>
          </w:p>
          <w:p w14:paraId="2EEFF392" w14:textId="54AC45E9" w:rsidR="00E82471" w:rsidRDefault="00E82471" w:rsidP="00E82471">
            <w:pPr>
              <w:autoSpaceDE w:val="0"/>
              <w:autoSpaceDN w:val="0"/>
              <w:spacing w:line="280" w:lineRule="exact"/>
              <w:rPr>
                <w:rFonts w:ascii="Meiryo UI" w:eastAsia="Meiryo UI" w:hAnsi="Meiryo UI" w:cs="Meiryo UI"/>
                <w:color w:val="000000" w:themeColor="text1"/>
                <w:sz w:val="20"/>
                <w:szCs w:val="20"/>
              </w:rPr>
            </w:pPr>
          </w:p>
          <w:p w14:paraId="7002D0AF" w14:textId="77777777" w:rsidR="006C4F16" w:rsidRPr="00F073AF" w:rsidRDefault="006C4F16" w:rsidP="00E82471">
            <w:pPr>
              <w:autoSpaceDE w:val="0"/>
              <w:autoSpaceDN w:val="0"/>
              <w:spacing w:line="280" w:lineRule="exact"/>
              <w:rPr>
                <w:rFonts w:ascii="Meiryo UI" w:eastAsia="Meiryo UI" w:hAnsi="Meiryo UI" w:cs="Meiryo UI"/>
                <w:color w:val="000000" w:themeColor="text1"/>
                <w:sz w:val="20"/>
                <w:szCs w:val="20"/>
              </w:rPr>
            </w:pPr>
          </w:p>
          <w:p w14:paraId="5AA30A43" w14:textId="77777777" w:rsidR="005E6200" w:rsidRDefault="005E6200" w:rsidP="00E82471">
            <w:pPr>
              <w:autoSpaceDE w:val="0"/>
              <w:autoSpaceDN w:val="0"/>
              <w:spacing w:line="280" w:lineRule="exact"/>
              <w:rPr>
                <w:rFonts w:ascii="Meiryo UI" w:eastAsia="Meiryo UI" w:hAnsi="Meiryo UI" w:cs="Meiryo UI"/>
                <w:color w:val="000000" w:themeColor="text1"/>
                <w:sz w:val="20"/>
                <w:szCs w:val="20"/>
              </w:rPr>
            </w:pPr>
          </w:p>
          <w:p w14:paraId="4EB55E94" w14:textId="77777777" w:rsidR="001A7478" w:rsidRDefault="001A7478" w:rsidP="00E82471">
            <w:pPr>
              <w:autoSpaceDE w:val="0"/>
              <w:autoSpaceDN w:val="0"/>
              <w:spacing w:line="280" w:lineRule="exact"/>
              <w:rPr>
                <w:rFonts w:ascii="Meiryo UI" w:eastAsia="Meiryo UI" w:hAnsi="Meiryo UI" w:cs="Meiryo UI"/>
                <w:color w:val="000000" w:themeColor="text1"/>
                <w:sz w:val="20"/>
                <w:szCs w:val="20"/>
              </w:rPr>
            </w:pPr>
          </w:p>
          <w:p w14:paraId="465FFB0F" w14:textId="751C033E" w:rsidR="00E82471" w:rsidRPr="00F073AF" w:rsidRDefault="00E82471" w:rsidP="00E82471">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＊課題を抱える生徒フォローアップ事業　</w:t>
            </w:r>
          </w:p>
          <w:p w14:paraId="6B2F522D" w14:textId="77777777" w:rsidR="00E82471" w:rsidRPr="00F073AF"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・様々な課題を抱える生徒が多い府立高校（定時制、通信制課程）16校にスクールソーシャルワーカーを配置し、学校への定着を図ります。</w:t>
            </w:r>
          </w:p>
          <w:p w14:paraId="0DB07A90" w14:textId="11707F7D" w:rsidR="00EC3835" w:rsidRPr="004D6DBA" w:rsidRDefault="00E82471" w:rsidP="00E82471">
            <w:pPr>
              <w:autoSpaceDE w:val="0"/>
              <w:autoSpaceDN w:val="0"/>
              <w:spacing w:line="280" w:lineRule="exact"/>
              <w:ind w:left="100" w:hangingChars="50" w:hanging="100"/>
              <w:rPr>
                <w:rFonts w:ascii="Meiryo UI" w:eastAsia="Meiryo UI" w:hAnsi="Meiryo UI" w:cs="Meiryo UI"/>
                <w:sz w:val="20"/>
                <w:szCs w:val="20"/>
              </w:rPr>
            </w:pPr>
            <w:r w:rsidRPr="00F073AF">
              <w:rPr>
                <w:rFonts w:ascii="Meiryo UI" w:eastAsia="Meiryo UI" w:hAnsi="Meiryo UI" w:cs="Meiryo UI" w:hint="eastAsia"/>
                <w:color w:val="000000" w:themeColor="text1"/>
                <w:sz w:val="20"/>
                <w:szCs w:val="20"/>
              </w:rPr>
              <w:t>・民間支援団体と連携して14校の高校に居場所を設け、課題を抱える生徒を早期発見するとともに、学校が必要とする外部人材を活用し、関係機関につなぐことにより、生徒のフォローアップを行います。</w:t>
            </w:r>
          </w:p>
          <w:p w14:paraId="70FA18CA" w14:textId="77777777" w:rsidR="007E21AD" w:rsidRPr="00EC3835" w:rsidRDefault="007E21AD" w:rsidP="007E21AD">
            <w:pPr>
              <w:autoSpaceDE w:val="0"/>
              <w:autoSpaceDN w:val="0"/>
              <w:spacing w:line="280" w:lineRule="exact"/>
              <w:rPr>
                <w:rFonts w:ascii="Meiryo UI" w:eastAsia="Meiryo UI" w:hAnsi="Meiryo UI" w:cs="Meiryo UI"/>
                <w:sz w:val="20"/>
                <w:szCs w:val="20"/>
              </w:rPr>
            </w:pPr>
          </w:p>
          <w:p w14:paraId="4595E71B" w14:textId="77777777" w:rsidR="007E21AD" w:rsidRDefault="007E21AD" w:rsidP="007E21AD">
            <w:pPr>
              <w:autoSpaceDE w:val="0"/>
              <w:autoSpaceDN w:val="0"/>
              <w:spacing w:line="280" w:lineRule="exact"/>
              <w:rPr>
                <w:rFonts w:ascii="Meiryo UI" w:eastAsia="Meiryo UI" w:hAnsi="Meiryo UI" w:cs="Meiryo UI"/>
                <w:sz w:val="20"/>
                <w:szCs w:val="20"/>
              </w:rPr>
            </w:pPr>
          </w:p>
          <w:p w14:paraId="143A47A4" w14:textId="77777777" w:rsidR="00233FCE" w:rsidRPr="007E21AD" w:rsidRDefault="00233FCE" w:rsidP="00846CE9">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143A47A5"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03B25294" w14:textId="77777777" w:rsidR="00EC3835" w:rsidRDefault="00EC3835" w:rsidP="00EC3835">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E71038C" w14:textId="383C7DC9" w:rsidR="00EC3835" w:rsidRPr="007B0A12" w:rsidRDefault="00EC3835" w:rsidP="00EC3835">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bdr w:val="single" w:sz="4" w:space="0" w:color="auto"/>
              </w:rPr>
              <w:t>◇成果指標（アウトカム）</w:t>
            </w:r>
          </w:p>
          <w:p w14:paraId="60A1EEB2" w14:textId="77777777" w:rsidR="00EC3835" w:rsidRPr="0026279D" w:rsidRDefault="00EC3835" w:rsidP="00EC3835">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rPr>
              <w:t>（数値</w:t>
            </w:r>
            <w:r w:rsidRPr="0026279D">
              <w:rPr>
                <w:rFonts w:ascii="Meiryo UI" w:eastAsia="Meiryo UI" w:hAnsi="Meiryo UI" w:cs="Meiryo UI" w:hint="eastAsia"/>
                <w:sz w:val="20"/>
                <w:szCs w:val="20"/>
              </w:rPr>
              <w:t>目標）</w:t>
            </w:r>
          </w:p>
          <w:p w14:paraId="598FA896" w14:textId="77777777" w:rsidR="00E82471" w:rsidRPr="0026279D"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・就職内定率の向上を図ります。</w:t>
            </w:r>
          </w:p>
          <w:p w14:paraId="77435968" w14:textId="2137C086" w:rsidR="00E82471" w:rsidRPr="0026279D"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color w:val="000000" w:themeColor="text1"/>
                <w:sz w:val="20"/>
                <w:szCs w:val="20"/>
                <w:lang w:eastAsia="zh-CN"/>
              </w:rPr>
              <w:t>（</w:t>
            </w:r>
            <w:r w:rsidRPr="0026279D">
              <w:rPr>
                <w:rFonts w:ascii="Meiryo UI" w:eastAsia="Meiryo UI" w:hAnsi="Meiryo UI" w:cs="Meiryo UI" w:hint="eastAsia"/>
                <w:color w:val="000000" w:themeColor="text1"/>
                <w:sz w:val="20"/>
                <w:szCs w:val="20"/>
                <w:lang w:eastAsia="zh-CN"/>
              </w:rPr>
              <w:t>参考）平成</w:t>
            </w:r>
            <w:r w:rsidR="00C01EF0" w:rsidRPr="0026279D">
              <w:rPr>
                <w:rFonts w:ascii="Meiryo UI" w:eastAsia="Meiryo UI" w:hAnsi="Meiryo UI" w:cs="Meiryo UI" w:hint="eastAsia"/>
                <w:color w:val="000000" w:themeColor="text1"/>
                <w:sz w:val="20"/>
                <w:szCs w:val="20"/>
              </w:rPr>
              <w:t>31</w:t>
            </w:r>
            <w:r w:rsidRPr="0026279D">
              <w:rPr>
                <w:rFonts w:ascii="Meiryo UI" w:eastAsia="Meiryo UI" w:hAnsi="Meiryo UI" w:cs="Meiryo UI" w:hint="eastAsia"/>
                <w:color w:val="000000" w:themeColor="text1"/>
                <w:sz w:val="20"/>
                <w:szCs w:val="20"/>
                <w:lang w:eastAsia="zh-CN"/>
              </w:rPr>
              <w:t>年</w:t>
            </w:r>
            <w:r w:rsidRPr="0026279D">
              <w:rPr>
                <w:rFonts w:ascii="Meiryo UI" w:eastAsia="Meiryo UI" w:hAnsi="Meiryo UI" w:cs="Meiryo UI"/>
                <w:color w:val="000000" w:themeColor="text1"/>
                <w:sz w:val="20"/>
                <w:szCs w:val="20"/>
                <w:lang w:eastAsia="zh-CN"/>
              </w:rPr>
              <w:t>3</w:t>
            </w:r>
            <w:r w:rsidRPr="0026279D">
              <w:rPr>
                <w:rFonts w:ascii="Meiryo UI" w:eastAsia="Meiryo UI" w:hAnsi="Meiryo UI" w:cs="Meiryo UI" w:hint="eastAsia"/>
                <w:color w:val="000000" w:themeColor="text1"/>
                <w:sz w:val="20"/>
                <w:szCs w:val="20"/>
                <w:lang w:eastAsia="zh-CN"/>
              </w:rPr>
              <w:t>月末就職内定率</w:t>
            </w:r>
          </w:p>
          <w:p w14:paraId="6DC9ED74" w14:textId="372F26C6" w:rsidR="00E82471" w:rsidRPr="0026279D" w:rsidRDefault="00E82471" w:rsidP="00E82471">
            <w:pPr>
              <w:autoSpaceDE w:val="0"/>
              <w:autoSpaceDN w:val="0"/>
              <w:spacing w:line="280" w:lineRule="exact"/>
              <w:ind w:leftChars="100" w:left="220" w:firstLineChars="300" w:firstLine="600"/>
              <w:rPr>
                <w:rFonts w:ascii="Meiryo UI" w:eastAsia="Meiryo UI" w:hAnsi="Meiryo UI" w:cs="Meiryo UI"/>
                <w:color w:val="000000" w:themeColor="text1"/>
                <w:sz w:val="20"/>
                <w:szCs w:val="20"/>
                <w:lang w:eastAsia="zh-CN"/>
              </w:rPr>
            </w:pPr>
            <w:r w:rsidRPr="0026279D">
              <w:rPr>
                <w:rFonts w:ascii="Meiryo UI" w:eastAsia="Meiryo UI" w:hAnsi="Meiryo UI" w:cs="Meiryo UI" w:hint="eastAsia"/>
                <w:color w:val="000000" w:themeColor="text1"/>
                <w:sz w:val="20"/>
                <w:szCs w:val="20"/>
              </w:rPr>
              <w:t>（府立高校全日制・定時制）　9</w:t>
            </w:r>
            <w:r w:rsidR="00C01EF0" w:rsidRPr="0026279D">
              <w:rPr>
                <w:rFonts w:ascii="Meiryo UI" w:eastAsia="Meiryo UI" w:hAnsi="Meiryo UI" w:cs="Meiryo UI" w:hint="eastAsia"/>
                <w:color w:val="000000" w:themeColor="text1"/>
                <w:sz w:val="20"/>
                <w:szCs w:val="20"/>
              </w:rPr>
              <w:t>4</w:t>
            </w:r>
            <w:r w:rsidRPr="0026279D">
              <w:rPr>
                <w:rFonts w:ascii="Meiryo UI" w:eastAsia="Meiryo UI" w:hAnsi="Meiryo UI" w:cs="Meiryo UI" w:hint="eastAsia"/>
                <w:color w:val="000000" w:themeColor="text1"/>
                <w:sz w:val="20"/>
                <w:szCs w:val="20"/>
              </w:rPr>
              <w:t>.</w:t>
            </w:r>
            <w:r w:rsidR="00C01EF0" w:rsidRPr="0026279D">
              <w:rPr>
                <w:rFonts w:ascii="Meiryo UI" w:eastAsia="Meiryo UI" w:hAnsi="Meiryo UI" w:cs="Meiryo UI"/>
                <w:color w:val="000000" w:themeColor="text1"/>
                <w:sz w:val="20"/>
                <w:szCs w:val="20"/>
              </w:rPr>
              <w:t>3</w:t>
            </w:r>
            <w:r w:rsidRPr="0026279D">
              <w:rPr>
                <w:rFonts w:ascii="Meiryo UI" w:eastAsia="Meiryo UI" w:hAnsi="Meiryo UI" w:cs="Meiryo UI" w:hint="eastAsia"/>
                <w:color w:val="000000" w:themeColor="text1"/>
                <w:sz w:val="20"/>
                <w:szCs w:val="20"/>
              </w:rPr>
              <w:t>％</w:t>
            </w:r>
          </w:p>
          <w:p w14:paraId="7E6182E7" w14:textId="72E19F61" w:rsidR="00EC3835" w:rsidRPr="0026279D" w:rsidRDefault="00EC3835" w:rsidP="00EC3835">
            <w:pPr>
              <w:autoSpaceDE w:val="0"/>
              <w:autoSpaceDN w:val="0"/>
              <w:spacing w:line="280" w:lineRule="exact"/>
              <w:rPr>
                <w:rFonts w:ascii="Meiryo UI" w:eastAsia="Meiryo UI" w:hAnsi="Meiryo UI" w:cs="Meiryo UI"/>
                <w:sz w:val="20"/>
                <w:szCs w:val="20"/>
                <w:bdr w:val="single" w:sz="4" w:space="0" w:color="auto"/>
              </w:rPr>
            </w:pPr>
          </w:p>
          <w:p w14:paraId="54AC501C" w14:textId="77777777" w:rsidR="00C01EF0" w:rsidRPr="0026279D" w:rsidRDefault="00C01EF0" w:rsidP="00EC3835">
            <w:pPr>
              <w:autoSpaceDE w:val="0"/>
              <w:autoSpaceDN w:val="0"/>
              <w:spacing w:line="280" w:lineRule="exact"/>
              <w:rPr>
                <w:rFonts w:ascii="Meiryo UI" w:eastAsia="Meiryo UI" w:hAnsi="Meiryo UI" w:cs="Meiryo UI"/>
                <w:sz w:val="20"/>
                <w:szCs w:val="20"/>
                <w:bdr w:val="single" w:sz="4" w:space="0" w:color="auto"/>
              </w:rPr>
            </w:pPr>
          </w:p>
          <w:p w14:paraId="7DE7C503" w14:textId="77777777" w:rsidR="00EC3835" w:rsidRPr="0026279D" w:rsidRDefault="00EC3835" w:rsidP="00EC3835">
            <w:pPr>
              <w:autoSpaceDE w:val="0"/>
              <w:autoSpaceDN w:val="0"/>
              <w:spacing w:line="280" w:lineRule="exact"/>
              <w:rPr>
                <w:rFonts w:ascii="Meiryo UI" w:eastAsia="Meiryo UI" w:hAnsi="Meiryo UI" w:cs="Meiryo UI"/>
                <w:sz w:val="20"/>
                <w:szCs w:val="20"/>
                <w:bdr w:val="single" w:sz="4" w:space="0" w:color="auto"/>
              </w:rPr>
            </w:pPr>
            <w:r w:rsidRPr="0026279D">
              <w:rPr>
                <w:rFonts w:ascii="Meiryo UI" w:eastAsia="Meiryo UI" w:hAnsi="Meiryo UI" w:cs="Meiryo UI" w:hint="eastAsia"/>
                <w:sz w:val="20"/>
                <w:szCs w:val="20"/>
                <w:bdr w:val="single" w:sz="4" w:space="0" w:color="auto"/>
              </w:rPr>
              <w:t>◇活動指標（アウトプット）</w:t>
            </w:r>
          </w:p>
          <w:p w14:paraId="463D975F" w14:textId="77777777" w:rsidR="00E82471" w:rsidRPr="00951154" w:rsidRDefault="00E82471" w:rsidP="00D506FD">
            <w:pPr>
              <w:autoSpaceDE w:val="0"/>
              <w:autoSpaceDN w:val="0"/>
              <w:spacing w:line="280" w:lineRule="exact"/>
              <w:ind w:left="100" w:hangingChars="50" w:hanging="100"/>
              <w:rPr>
                <w:rFonts w:ascii="Meiryo UI" w:eastAsia="Meiryo UI" w:hAnsi="Meiryo UI" w:cs="Meiryo UI"/>
                <w:color w:val="000000" w:themeColor="text1"/>
                <w:sz w:val="20"/>
                <w:szCs w:val="20"/>
                <w:bdr w:val="single" w:sz="4" w:space="0" w:color="auto"/>
              </w:rPr>
            </w:pPr>
            <w:r w:rsidRPr="0026279D">
              <w:rPr>
                <w:rFonts w:ascii="Meiryo UI" w:eastAsia="Meiryo UI" w:hAnsi="Meiryo UI" w:cs="Meiryo UI" w:hint="eastAsia"/>
                <w:color w:val="000000" w:themeColor="text1"/>
                <w:sz w:val="20"/>
                <w:szCs w:val="20"/>
              </w:rPr>
              <w:t>・令和２年度からの事業実施へ向け、令和元年度前半までに展開方策をとりまとめます。</w:t>
            </w:r>
          </w:p>
          <w:p w14:paraId="5D69A62B" w14:textId="77777777" w:rsidR="00EC3835" w:rsidRPr="004D6DBA" w:rsidRDefault="00EC3835" w:rsidP="00EC3835">
            <w:pPr>
              <w:autoSpaceDE w:val="0"/>
              <w:autoSpaceDN w:val="0"/>
              <w:spacing w:line="280" w:lineRule="exact"/>
              <w:rPr>
                <w:rFonts w:ascii="Meiryo UI" w:eastAsia="Meiryo UI" w:hAnsi="Meiryo UI" w:cs="Meiryo UI"/>
                <w:sz w:val="20"/>
                <w:szCs w:val="20"/>
                <w:bdr w:val="single" w:sz="4" w:space="0" w:color="auto"/>
              </w:rPr>
            </w:pPr>
          </w:p>
          <w:p w14:paraId="3918A85F" w14:textId="1C0AAE1B" w:rsidR="00EC3835" w:rsidRDefault="00EC3835" w:rsidP="00EC3835">
            <w:pPr>
              <w:autoSpaceDE w:val="0"/>
              <w:autoSpaceDN w:val="0"/>
              <w:spacing w:line="280" w:lineRule="exact"/>
              <w:rPr>
                <w:rFonts w:ascii="Meiryo UI" w:eastAsia="Meiryo UI" w:hAnsi="Meiryo UI" w:cs="Meiryo UI"/>
                <w:sz w:val="20"/>
                <w:szCs w:val="20"/>
                <w:bdr w:val="single" w:sz="4" w:space="0" w:color="auto"/>
              </w:rPr>
            </w:pPr>
          </w:p>
          <w:p w14:paraId="60C5F79B" w14:textId="25B8DF2F" w:rsidR="00B27F84" w:rsidRDefault="00B27F84" w:rsidP="00EC3835">
            <w:pPr>
              <w:autoSpaceDE w:val="0"/>
              <w:autoSpaceDN w:val="0"/>
              <w:spacing w:line="280" w:lineRule="exact"/>
              <w:rPr>
                <w:rFonts w:ascii="Meiryo UI" w:eastAsia="Meiryo UI" w:hAnsi="Meiryo UI" w:cs="Meiryo UI"/>
                <w:sz w:val="20"/>
                <w:szCs w:val="20"/>
                <w:bdr w:val="single" w:sz="4" w:space="0" w:color="auto"/>
              </w:rPr>
            </w:pPr>
          </w:p>
          <w:p w14:paraId="4056DACD" w14:textId="5F14C44F" w:rsidR="00B27F84" w:rsidRDefault="00B27F84" w:rsidP="00EC3835">
            <w:pPr>
              <w:autoSpaceDE w:val="0"/>
              <w:autoSpaceDN w:val="0"/>
              <w:spacing w:line="280" w:lineRule="exact"/>
              <w:rPr>
                <w:rFonts w:ascii="Meiryo UI" w:eastAsia="Meiryo UI" w:hAnsi="Meiryo UI" w:cs="Meiryo UI"/>
                <w:sz w:val="20"/>
                <w:szCs w:val="20"/>
                <w:bdr w:val="single" w:sz="4" w:space="0" w:color="auto"/>
              </w:rPr>
            </w:pPr>
          </w:p>
          <w:p w14:paraId="3ABC02BC" w14:textId="59C1BFAF" w:rsidR="00B27F84" w:rsidRDefault="00B27F84" w:rsidP="00EC3835">
            <w:pPr>
              <w:autoSpaceDE w:val="0"/>
              <w:autoSpaceDN w:val="0"/>
              <w:spacing w:line="280" w:lineRule="exact"/>
              <w:rPr>
                <w:rFonts w:ascii="Meiryo UI" w:eastAsia="Meiryo UI" w:hAnsi="Meiryo UI" w:cs="Meiryo UI"/>
                <w:sz w:val="20"/>
                <w:szCs w:val="20"/>
                <w:bdr w:val="single" w:sz="4" w:space="0" w:color="auto"/>
              </w:rPr>
            </w:pPr>
          </w:p>
          <w:p w14:paraId="78E39129" w14:textId="4D44C403" w:rsidR="00B27F84" w:rsidRDefault="00B27F84" w:rsidP="00EC3835">
            <w:pPr>
              <w:autoSpaceDE w:val="0"/>
              <w:autoSpaceDN w:val="0"/>
              <w:spacing w:line="280" w:lineRule="exact"/>
              <w:rPr>
                <w:rFonts w:ascii="Meiryo UI" w:eastAsia="Meiryo UI" w:hAnsi="Meiryo UI" w:cs="Meiryo UI"/>
                <w:sz w:val="20"/>
                <w:szCs w:val="20"/>
                <w:bdr w:val="single" w:sz="4" w:space="0" w:color="auto"/>
              </w:rPr>
            </w:pPr>
          </w:p>
          <w:p w14:paraId="757F61DB" w14:textId="32DA0AF1" w:rsidR="00B27F84" w:rsidRPr="004D6DBA" w:rsidRDefault="00B27F84" w:rsidP="00EC3835">
            <w:pPr>
              <w:autoSpaceDE w:val="0"/>
              <w:autoSpaceDN w:val="0"/>
              <w:spacing w:line="280" w:lineRule="exact"/>
              <w:rPr>
                <w:rFonts w:ascii="Meiryo UI" w:eastAsia="Meiryo UI" w:hAnsi="Meiryo UI" w:cs="Meiryo UI"/>
                <w:sz w:val="20"/>
                <w:szCs w:val="20"/>
                <w:bdr w:val="single" w:sz="4" w:space="0" w:color="auto"/>
              </w:rPr>
            </w:pPr>
          </w:p>
          <w:p w14:paraId="02001BCF" w14:textId="77777777" w:rsidR="00EC3835" w:rsidRDefault="00EC3835" w:rsidP="00EC3835">
            <w:pPr>
              <w:autoSpaceDE w:val="0"/>
              <w:autoSpaceDN w:val="0"/>
              <w:spacing w:line="280" w:lineRule="exact"/>
              <w:rPr>
                <w:rFonts w:ascii="Meiryo UI" w:eastAsia="Meiryo UI" w:hAnsi="Meiryo UI" w:cs="Meiryo UI"/>
                <w:sz w:val="20"/>
                <w:szCs w:val="20"/>
                <w:bdr w:val="single" w:sz="4" w:space="0" w:color="auto"/>
              </w:rPr>
            </w:pPr>
          </w:p>
          <w:p w14:paraId="593778C3" w14:textId="77777777" w:rsidR="00EC3835" w:rsidRPr="007B0A12" w:rsidRDefault="00EC3835" w:rsidP="00EC3835">
            <w:pPr>
              <w:autoSpaceDE w:val="0"/>
              <w:autoSpaceDN w:val="0"/>
              <w:spacing w:line="280" w:lineRule="exact"/>
              <w:rPr>
                <w:rFonts w:ascii="Meiryo UI" w:eastAsia="Meiryo UI" w:hAnsi="Meiryo UI" w:cs="Meiryo UI"/>
                <w:sz w:val="20"/>
                <w:szCs w:val="20"/>
                <w:bdr w:val="single" w:sz="4" w:space="0" w:color="auto"/>
              </w:rPr>
            </w:pPr>
            <w:r w:rsidRPr="007B0A12">
              <w:rPr>
                <w:rFonts w:ascii="Meiryo UI" w:eastAsia="Meiryo UI" w:hAnsi="Meiryo UI" w:cs="Meiryo UI" w:hint="eastAsia"/>
                <w:sz w:val="20"/>
                <w:szCs w:val="20"/>
                <w:bdr w:val="single" w:sz="4" w:space="0" w:color="auto"/>
              </w:rPr>
              <w:t>◇成果指標（アウトカム）</w:t>
            </w:r>
          </w:p>
          <w:p w14:paraId="4020C342" w14:textId="77777777" w:rsidR="00EC3835" w:rsidRPr="0026279D" w:rsidRDefault="00EC3835" w:rsidP="00EC3835">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w:t>
            </w:r>
            <w:r w:rsidRPr="0026279D">
              <w:rPr>
                <w:rFonts w:ascii="Meiryo UI" w:eastAsia="Meiryo UI" w:hAnsi="Meiryo UI" w:cs="Meiryo UI" w:hint="eastAsia"/>
                <w:sz w:val="20"/>
                <w:szCs w:val="20"/>
              </w:rPr>
              <w:t>数値目標）</w:t>
            </w:r>
          </w:p>
          <w:p w14:paraId="62FCF797" w14:textId="77777777" w:rsidR="00E82471" w:rsidRPr="0026279D"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・府立高校（全日制の課程）の中退率を1.3％以下にすることをめざします。</w:t>
            </w:r>
          </w:p>
          <w:p w14:paraId="1DB34150" w14:textId="78D59917" w:rsidR="00E82471" w:rsidRPr="0026279D" w:rsidRDefault="00E82471" w:rsidP="00E82471">
            <w:pPr>
              <w:autoSpaceDE w:val="0"/>
              <w:autoSpaceDN w:val="0"/>
              <w:spacing w:line="280" w:lineRule="exact"/>
              <w:ind w:leftChars="100" w:left="22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（参考）平成</w:t>
            </w:r>
            <w:r w:rsidR="00C01EF0" w:rsidRPr="0026279D">
              <w:rPr>
                <w:rFonts w:ascii="Meiryo UI" w:eastAsia="Meiryo UI" w:hAnsi="Meiryo UI" w:cs="Meiryo UI" w:hint="eastAsia"/>
                <w:color w:val="000000" w:themeColor="text1"/>
                <w:sz w:val="20"/>
                <w:szCs w:val="20"/>
              </w:rPr>
              <w:t>30</w:t>
            </w:r>
            <w:r w:rsidRPr="0026279D">
              <w:rPr>
                <w:rFonts w:ascii="Meiryo UI" w:eastAsia="Meiryo UI" w:hAnsi="Meiryo UI" w:cs="Meiryo UI" w:hint="eastAsia"/>
                <w:color w:val="000000" w:themeColor="text1"/>
                <w:sz w:val="20"/>
                <w:szCs w:val="20"/>
              </w:rPr>
              <w:t>年度　         　　1.</w:t>
            </w:r>
            <w:r w:rsidR="00C01EF0" w:rsidRPr="0026279D">
              <w:rPr>
                <w:rFonts w:ascii="Meiryo UI" w:eastAsia="Meiryo UI" w:hAnsi="Meiryo UI" w:cs="Meiryo UI"/>
                <w:color w:val="000000" w:themeColor="text1"/>
                <w:sz w:val="20"/>
                <w:szCs w:val="20"/>
              </w:rPr>
              <w:t>2</w:t>
            </w:r>
            <w:r w:rsidRPr="0026279D">
              <w:rPr>
                <w:rFonts w:ascii="Meiryo UI" w:eastAsia="Meiryo UI" w:hAnsi="Meiryo UI" w:cs="Meiryo UI" w:hint="eastAsia"/>
                <w:color w:val="000000" w:themeColor="text1"/>
                <w:sz w:val="20"/>
                <w:szCs w:val="20"/>
              </w:rPr>
              <w:t>％</w:t>
            </w:r>
          </w:p>
          <w:p w14:paraId="00DD4B4B" w14:textId="179E02B3" w:rsidR="00E82471" w:rsidRPr="0026279D"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 xml:space="preserve">　         過去</w:t>
            </w:r>
            <w:r w:rsidRPr="0026279D">
              <w:rPr>
                <w:rFonts w:ascii="Meiryo UI" w:eastAsia="Meiryo UI" w:hAnsi="Meiryo UI" w:cs="Meiryo UI"/>
                <w:color w:val="000000" w:themeColor="text1"/>
                <w:sz w:val="20"/>
                <w:szCs w:val="20"/>
              </w:rPr>
              <w:t>5</w:t>
            </w:r>
            <w:r w:rsidRPr="0026279D">
              <w:rPr>
                <w:rFonts w:ascii="Meiryo UI" w:eastAsia="Meiryo UI" w:hAnsi="Meiryo UI" w:cs="Meiryo UI" w:hint="eastAsia"/>
                <w:color w:val="000000" w:themeColor="text1"/>
                <w:sz w:val="20"/>
                <w:szCs w:val="20"/>
              </w:rPr>
              <w:t>年間の平均　       1.</w:t>
            </w:r>
            <w:r w:rsidR="00C01EF0" w:rsidRPr="0026279D">
              <w:rPr>
                <w:rFonts w:ascii="Meiryo UI" w:eastAsia="Meiryo UI" w:hAnsi="Meiryo UI" w:cs="Meiryo UI"/>
                <w:color w:val="000000" w:themeColor="text1"/>
                <w:sz w:val="20"/>
                <w:szCs w:val="20"/>
              </w:rPr>
              <w:t>4</w:t>
            </w:r>
            <w:r w:rsidRPr="0026279D">
              <w:rPr>
                <w:rFonts w:ascii="Meiryo UI" w:eastAsia="Meiryo UI" w:hAnsi="Meiryo UI" w:cs="Meiryo UI" w:hint="eastAsia"/>
                <w:color w:val="000000" w:themeColor="text1"/>
                <w:sz w:val="20"/>
                <w:szCs w:val="20"/>
              </w:rPr>
              <w:t xml:space="preserve">％　  </w:t>
            </w:r>
          </w:p>
          <w:p w14:paraId="449E3CAF" w14:textId="0833F7AB" w:rsidR="00E82471" w:rsidRPr="0026279D"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 xml:space="preserve">          過去</w:t>
            </w:r>
            <w:r w:rsidRPr="0026279D">
              <w:rPr>
                <w:rFonts w:ascii="Meiryo UI" w:eastAsia="Meiryo UI" w:hAnsi="Meiryo UI" w:cs="Meiryo UI"/>
                <w:color w:val="000000" w:themeColor="text1"/>
                <w:sz w:val="20"/>
                <w:szCs w:val="20"/>
              </w:rPr>
              <w:t>5</w:t>
            </w:r>
            <w:r w:rsidRPr="0026279D">
              <w:rPr>
                <w:rFonts w:ascii="Meiryo UI" w:eastAsia="Meiryo UI" w:hAnsi="Meiryo UI" w:cs="Meiryo UI" w:hint="eastAsia"/>
                <w:color w:val="000000" w:themeColor="text1"/>
                <w:sz w:val="20"/>
                <w:szCs w:val="20"/>
              </w:rPr>
              <w:t>年間のうちの最小値　 1.</w:t>
            </w:r>
            <w:r w:rsidR="00C01EF0" w:rsidRPr="0026279D">
              <w:rPr>
                <w:rFonts w:ascii="Meiryo UI" w:eastAsia="Meiryo UI" w:hAnsi="Meiryo UI" w:cs="Meiryo UI"/>
                <w:color w:val="000000" w:themeColor="text1"/>
                <w:sz w:val="20"/>
                <w:szCs w:val="20"/>
              </w:rPr>
              <w:t>2</w:t>
            </w:r>
            <w:r w:rsidRPr="0026279D">
              <w:rPr>
                <w:rFonts w:ascii="Meiryo UI" w:eastAsia="Meiryo UI" w:hAnsi="Meiryo UI" w:cs="Meiryo UI" w:hint="eastAsia"/>
                <w:color w:val="000000" w:themeColor="text1"/>
                <w:sz w:val="20"/>
                <w:szCs w:val="20"/>
              </w:rPr>
              <w:t>％</w:t>
            </w:r>
          </w:p>
          <w:p w14:paraId="560BEB1B" w14:textId="77777777" w:rsidR="005E6200" w:rsidRPr="0026279D" w:rsidRDefault="005E6200" w:rsidP="00C01EF0">
            <w:pPr>
              <w:autoSpaceDE w:val="0"/>
              <w:autoSpaceDN w:val="0"/>
              <w:spacing w:line="280" w:lineRule="exact"/>
              <w:ind w:left="200" w:hangingChars="100" w:hanging="200"/>
              <w:jc w:val="right"/>
              <w:rPr>
                <w:rFonts w:ascii="Meiryo UI" w:eastAsia="Meiryo UI" w:hAnsi="Meiryo UI" w:cs="Meiryo UI"/>
                <w:color w:val="000000" w:themeColor="text1"/>
                <w:sz w:val="20"/>
                <w:szCs w:val="20"/>
              </w:rPr>
            </w:pPr>
          </w:p>
          <w:p w14:paraId="266E7FF5" w14:textId="77777777" w:rsidR="005E6200" w:rsidRPr="0026279D" w:rsidRDefault="005E6200" w:rsidP="00C01EF0">
            <w:pPr>
              <w:autoSpaceDE w:val="0"/>
              <w:autoSpaceDN w:val="0"/>
              <w:spacing w:line="280" w:lineRule="exact"/>
              <w:ind w:left="200" w:hangingChars="100" w:hanging="200"/>
              <w:jc w:val="right"/>
              <w:rPr>
                <w:rFonts w:ascii="Meiryo UI" w:eastAsia="Meiryo UI" w:hAnsi="Meiryo UI" w:cs="Meiryo UI"/>
                <w:color w:val="000000" w:themeColor="text1"/>
                <w:sz w:val="20"/>
                <w:szCs w:val="20"/>
              </w:rPr>
            </w:pPr>
          </w:p>
          <w:p w14:paraId="777B4F1E" w14:textId="22475AAE" w:rsidR="00C01EF0" w:rsidRPr="0026279D" w:rsidRDefault="00E82471" w:rsidP="00C01EF0">
            <w:pPr>
              <w:autoSpaceDE w:val="0"/>
              <w:autoSpaceDN w:val="0"/>
              <w:spacing w:line="280" w:lineRule="exact"/>
              <w:ind w:left="200" w:hangingChars="100" w:hanging="200"/>
              <w:jc w:val="right"/>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・定時制課程の高校の平均中退率を11.4％、通信制課</w:t>
            </w:r>
          </w:p>
          <w:p w14:paraId="3CE034AD" w14:textId="31E5E59D" w:rsidR="00E82471" w:rsidRPr="0026279D" w:rsidRDefault="00E82471" w:rsidP="00C01EF0">
            <w:pPr>
              <w:autoSpaceDE w:val="0"/>
              <w:autoSpaceDN w:val="0"/>
              <w:spacing w:line="280" w:lineRule="exact"/>
              <w:ind w:right="400" w:firstLineChars="50" w:firstLine="1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程の高校の中退率を6.3%にすることをめざします。</w:t>
            </w:r>
          </w:p>
          <w:p w14:paraId="0051B182" w14:textId="2F8CC4ED" w:rsidR="00E82471" w:rsidRPr="0026279D" w:rsidRDefault="00E82471" w:rsidP="006C4F16">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 xml:space="preserve">　　　（参考）平成</w:t>
            </w:r>
            <w:r w:rsidR="00C01EF0" w:rsidRPr="0026279D">
              <w:rPr>
                <w:rFonts w:ascii="Meiryo UI" w:eastAsia="Meiryo UI" w:hAnsi="Meiryo UI" w:cs="Meiryo UI" w:hint="eastAsia"/>
                <w:color w:val="000000" w:themeColor="text1"/>
                <w:sz w:val="20"/>
                <w:szCs w:val="20"/>
              </w:rPr>
              <w:t>30</w:t>
            </w:r>
            <w:r w:rsidRPr="0026279D">
              <w:rPr>
                <w:rFonts w:ascii="Meiryo UI" w:eastAsia="Meiryo UI" w:hAnsi="Meiryo UI" w:cs="Meiryo UI" w:hint="eastAsia"/>
                <w:color w:val="000000" w:themeColor="text1"/>
                <w:sz w:val="20"/>
                <w:szCs w:val="20"/>
              </w:rPr>
              <w:t>年度　　　定時制課程　　13.4%</w:t>
            </w:r>
          </w:p>
          <w:p w14:paraId="5D4F251D" w14:textId="460F513C" w:rsidR="00E82471" w:rsidRPr="0026279D" w:rsidRDefault="00E82471" w:rsidP="006C4F16">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 xml:space="preserve">　　　　　　　　　　　　　　　　　　　　通信制課程　　</w:t>
            </w:r>
            <w:r w:rsidR="00C01EF0" w:rsidRPr="0026279D">
              <w:rPr>
                <w:rFonts w:ascii="Meiryo UI" w:eastAsia="Meiryo UI" w:hAnsi="Meiryo UI" w:cs="Meiryo UI" w:hint="eastAsia"/>
                <w:color w:val="000000" w:themeColor="text1"/>
                <w:sz w:val="20"/>
                <w:szCs w:val="20"/>
              </w:rPr>
              <w:t>13.2</w:t>
            </w:r>
            <w:r w:rsidRPr="0026279D">
              <w:rPr>
                <w:rFonts w:ascii="Meiryo UI" w:eastAsia="Meiryo UI" w:hAnsi="Meiryo UI" w:cs="Meiryo UI" w:hint="eastAsia"/>
                <w:color w:val="000000" w:themeColor="text1"/>
                <w:sz w:val="20"/>
                <w:szCs w:val="20"/>
              </w:rPr>
              <w:t>%</w:t>
            </w:r>
          </w:p>
          <w:p w14:paraId="404FA1E0" w14:textId="57ABA76A" w:rsidR="00E82471" w:rsidRPr="0026279D"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・居場所を設けている高校の平均中退率を4.2％にすることをめざします。</w:t>
            </w:r>
          </w:p>
          <w:p w14:paraId="4A01EE22" w14:textId="4182F00D" w:rsidR="00E82471" w:rsidRPr="0026279D" w:rsidRDefault="00E82471" w:rsidP="00C01EF0">
            <w:pPr>
              <w:autoSpaceDE w:val="0"/>
              <w:autoSpaceDN w:val="0"/>
              <w:spacing w:line="280" w:lineRule="exact"/>
              <w:rPr>
                <w:rFonts w:ascii="Meiryo UI" w:eastAsia="Meiryo UI" w:hAnsi="Meiryo UI" w:cs="Meiryo UI"/>
                <w:color w:val="000000" w:themeColor="text1"/>
                <w:sz w:val="21"/>
                <w:szCs w:val="20"/>
              </w:rPr>
            </w:pPr>
            <w:r w:rsidRPr="0026279D">
              <w:rPr>
                <w:rFonts w:ascii="Meiryo UI" w:eastAsia="Meiryo UI" w:hAnsi="Meiryo UI" w:cs="Meiryo UI" w:hint="eastAsia"/>
                <w:color w:val="000000" w:themeColor="text1"/>
                <w:sz w:val="20"/>
                <w:szCs w:val="20"/>
              </w:rPr>
              <w:t xml:space="preserve">　　　（参考）平成</w:t>
            </w:r>
            <w:r w:rsidR="00C01EF0" w:rsidRPr="0026279D">
              <w:rPr>
                <w:rFonts w:ascii="Meiryo UI" w:eastAsia="Meiryo UI" w:hAnsi="Meiryo UI" w:cs="Meiryo UI" w:hint="eastAsia"/>
                <w:color w:val="000000" w:themeColor="text1"/>
                <w:sz w:val="20"/>
                <w:szCs w:val="20"/>
              </w:rPr>
              <w:t>30</w:t>
            </w:r>
            <w:r w:rsidRPr="0026279D">
              <w:rPr>
                <w:rFonts w:ascii="Meiryo UI" w:eastAsia="Meiryo UI" w:hAnsi="Meiryo UI" w:cs="Meiryo UI" w:hint="eastAsia"/>
                <w:color w:val="000000" w:themeColor="text1"/>
                <w:sz w:val="20"/>
                <w:szCs w:val="20"/>
              </w:rPr>
              <w:t xml:space="preserve">年度　　</w:t>
            </w:r>
            <w:r w:rsidR="00C01EF0" w:rsidRPr="0026279D">
              <w:rPr>
                <w:rFonts w:ascii="Meiryo UI" w:eastAsia="Meiryo UI" w:hAnsi="Meiryo UI" w:cs="Meiryo UI" w:hint="eastAsia"/>
                <w:color w:val="000000" w:themeColor="text1"/>
                <w:sz w:val="20"/>
                <w:szCs w:val="20"/>
              </w:rPr>
              <w:t>5.2</w:t>
            </w:r>
            <w:r w:rsidRPr="0026279D">
              <w:rPr>
                <w:rFonts w:ascii="Meiryo UI" w:eastAsia="Meiryo UI" w:hAnsi="Meiryo UI" w:cs="Meiryo UI" w:hint="eastAsia"/>
                <w:color w:val="000000" w:themeColor="text1"/>
                <w:sz w:val="20"/>
                <w:szCs w:val="20"/>
              </w:rPr>
              <w:t>%</w:t>
            </w:r>
          </w:p>
          <w:p w14:paraId="44E647B3" w14:textId="77777777" w:rsidR="00E82471" w:rsidRPr="0026279D" w:rsidRDefault="00E82471" w:rsidP="00E82471">
            <w:pPr>
              <w:autoSpaceDE w:val="0"/>
              <w:autoSpaceDN w:val="0"/>
              <w:spacing w:line="280" w:lineRule="exact"/>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・対象校の学校満足度の上昇（学校教育自己診断）を</w:t>
            </w:r>
          </w:p>
          <w:p w14:paraId="47196D6F" w14:textId="611D878E" w:rsidR="00E82471" w:rsidRPr="005008C4" w:rsidRDefault="00E82471" w:rsidP="00E82471">
            <w:pPr>
              <w:autoSpaceDE w:val="0"/>
              <w:autoSpaceDN w:val="0"/>
              <w:spacing w:line="280" w:lineRule="exact"/>
              <w:ind w:firstLineChars="50" w:firstLine="1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めざします。</w:t>
            </w:r>
          </w:p>
          <w:p w14:paraId="6595EE77" w14:textId="77777777" w:rsidR="00846CE9" w:rsidRDefault="00E82471" w:rsidP="00C01EF0">
            <w:pPr>
              <w:autoSpaceDE w:val="0"/>
              <w:autoSpaceDN w:val="0"/>
              <w:spacing w:line="280" w:lineRule="exact"/>
              <w:ind w:firstLineChars="200" w:firstLine="400"/>
              <w:rPr>
                <w:rFonts w:ascii="Meiryo UI" w:eastAsia="Meiryo UI" w:hAnsi="Meiryo UI" w:cs="Meiryo UI"/>
                <w:color w:val="000000" w:themeColor="text1"/>
                <w:sz w:val="21"/>
                <w:szCs w:val="20"/>
              </w:rPr>
            </w:pPr>
            <w:r w:rsidRPr="005008C4">
              <w:rPr>
                <w:rFonts w:ascii="Meiryo UI" w:eastAsia="Meiryo UI" w:hAnsi="Meiryo UI" w:cs="Meiryo UI" w:hint="eastAsia"/>
                <w:color w:val="000000" w:themeColor="text1"/>
                <w:sz w:val="20"/>
                <w:szCs w:val="20"/>
              </w:rPr>
              <w:t>（参考）平成</w:t>
            </w:r>
            <w:r w:rsidR="00C01EF0" w:rsidRPr="005008C4">
              <w:rPr>
                <w:rFonts w:ascii="Meiryo UI" w:eastAsia="Meiryo UI" w:hAnsi="Meiryo UI" w:cs="Meiryo UI" w:hint="eastAsia"/>
                <w:color w:val="000000" w:themeColor="text1"/>
                <w:sz w:val="20"/>
                <w:szCs w:val="20"/>
              </w:rPr>
              <w:t>30</w:t>
            </w:r>
            <w:r w:rsidRPr="005008C4">
              <w:rPr>
                <w:rFonts w:ascii="Meiryo UI" w:eastAsia="Meiryo UI" w:hAnsi="Meiryo UI" w:cs="Meiryo UI" w:hint="eastAsia"/>
                <w:color w:val="000000" w:themeColor="text1"/>
                <w:sz w:val="20"/>
                <w:szCs w:val="20"/>
              </w:rPr>
              <w:t>年度　　6</w:t>
            </w:r>
            <w:r w:rsidR="00C01EF0" w:rsidRPr="005008C4">
              <w:rPr>
                <w:rFonts w:ascii="Meiryo UI" w:eastAsia="Meiryo UI" w:hAnsi="Meiryo UI" w:cs="Meiryo UI"/>
                <w:color w:val="000000" w:themeColor="text1"/>
                <w:sz w:val="20"/>
                <w:szCs w:val="20"/>
              </w:rPr>
              <w:t>8</w:t>
            </w:r>
            <w:r w:rsidRPr="005008C4">
              <w:rPr>
                <w:rFonts w:ascii="Meiryo UI" w:eastAsia="Meiryo UI" w:hAnsi="Meiryo UI" w:cs="Meiryo UI" w:hint="eastAsia"/>
                <w:color w:val="000000" w:themeColor="text1"/>
                <w:sz w:val="20"/>
                <w:szCs w:val="20"/>
              </w:rPr>
              <w:t>.</w:t>
            </w:r>
            <w:r w:rsidR="00C01EF0" w:rsidRPr="005008C4">
              <w:rPr>
                <w:rFonts w:ascii="Meiryo UI" w:eastAsia="Meiryo UI" w:hAnsi="Meiryo UI" w:cs="Meiryo UI"/>
                <w:color w:val="000000" w:themeColor="text1"/>
                <w:sz w:val="20"/>
                <w:szCs w:val="20"/>
              </w:rPr>
              <w:t>8</w:t>
            </w:r>
            <w:r w:rsidRPr="005008C4">
              <w:rPr>
                <w:rFonts w:ascii="Meiryo UI" w:eastAsia="Meiryo UI" w:hAnsi="Meiryo UI" w:cs="Meiryo UI" w:hint="eastAsia"/>
                <w:color w:val="000000" w:themeColor="text1"/>
                <w:sz w:val="20"/>
                <w:szCs w:val="20"/>
              </w:rPr>
              <w:t>%</w:t>
            </w:r>
            <w:r w:rsidRPr="00F073AF">
              <w:rPr>
                <w:rFonts w:ascii="Meiryo UI" w:eastAsia="Meiryo UI" w:hAnsi="Meiryo UI" w:cs="Meiryo UI" w:hint="eastAsia"/>
                <w:color w:val="000000" w:themeColor="text1"/>
                <w:sz w:val="21"/>
                <w:szCs w:val="20"/>
              </w:rPr>
              <w:t xml:space="preserve">　　</w:t>
            </w:r>
          </w:p>
          <w:p w14:paraId="143A47C3" w14:textId="79B9BD09" w:rsidR="005E6200" w:rsidRPr="00C01EF0" w:rsidRDefault="005E6200" w:rsidP="00C01EF0">
            <w:pPr>
              <w:autoSpaceDE w:val="0"/>
              <w:autoSpaceDN w:val="0"/>
              <w:spacing w:line="280" w:lineRule="exact"/>
              <w:ind w:firstLineChars="200" w:firstLine="420"/>
              <w:rPr>
                <w:rFonts w:ascii="Meiryo UI" w:eastAsia="Meiryo UI" w:hAnsi="Meiryo UI" w:cs="Meiryo UI"/>
                <w:color w:val="000000" w:themeColor="text1"/>
                <w:sz w:val="21"/>
                <w:szCs w:val="20"/>
              </w:rPr>
            </w:pPr>
          </w:p>
        </w:tc>
        <w:tc>
          <w:tcPr>
            <w:tcW w:w="425" w:type="dxa"/>
            <w:vMerge/>
            <w:tcBorders>
              <w:left w:val="dashed" w:sz="4" w:space="0" w:color="auto"/>
              <w:bottom w:val="single" w:sz="4" w:space="0" w:color="auto"/>
              <w:right w:val="single" w:sz="4" w:space="0" w:color="auto"/>
            </w:tcBorders>
            <w:shd w:val="clear" w:color="auto" w:fill="auto"/>
          </w:tcPr>
          <w:p w14:paraId="143A47C4"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678" w:type="dxa"/>
            <w:tcBorders>
              <w:left w:val="single" w:sz="4" w:space="0" w:color="auto"/>
              <w:bottom w:val="single" w:sz="4" w:space="0" w:color="auto"/>
              <w:tr2bl w:val="nil"/>
            </w:tcBorders>
            <w:shd w:val="clear" w:color="auto" w:fill="F2DBDB" w:themeFill="accent2" w:themeFillTint="33"/>
          </w:tcPr>
          <w:p w14:paraId="18B53F53" w14:textId="77777777" w:rsidR="00233FCE" w:rsidRPr="00E1077A" w:rsidRDefault="00233FCE" w:rsidP="00237A0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184FE7BC" w14:textId="77777777" w:rsidR="006A507E" w:rsidRPr="00E1077A" w:rsidRDefault="006A507E" w:rsidP="006A507E">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 xml:space="preserve">○キャリア教育の推進　</w:t>
            </w:r>
          </w:p>
          <w:p w14:paraId="4C79C8D3" w14:textId="78FA76C4" w:rsidR="006A507E" w:rsidRPr="00E1077A" w:rsidRDefault="006A507E" w:rsidP="006A507E">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 xml:space="preserve">＊職業教育推進事業　</w:t>
            </w:r>
          </w:p>
          <w:p w14:paraId="6B8E4129" w14:textId="77777777" w:rsidR="005D58ED" w:rsidRPr="00E1077A" w:rsidRDefault="005D58ED" w:rsidP="005D58ED">
            <w:pPr>
              <w:autoSpaceDE w:val="0"/>
              <w:autoSpaceDN w:val="0"/>
              <w:spacing w:line="280" w:lineRule="exact"/>
              <w:ind w:left="10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・キャリア教育成果発表会やキャリア教育セミナーを開催し、専門学校の教育成果の報告や高等専修学校のキャリア教育の事例発表等を行った。</w:t>
            </w:r>
          </w:p>
          <w:p w14:paraId="3B72E9CC" w14:textId="4B66A4B9" w:rsidR="00F04963" w:rsidRPr="00E1077A" w:rsidRDefault="005D58ED" w:rsidP="005D58ED">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・職業教育テキストを府立高校15校に配布した。</w:t>
            </w:r>
          </w:p>
          <w:p w14:paraId="0F60CF2C" w14:textId="6806BCD1" w:rsidR="00F04963" w:rsidRPr="00E1077A" w:rsidRDefault="00F04963" w:rsidP="00237A06">
            <w:pPr>
              <w:autoSpaceDE w:val="0"/>
              <w:autoSpaceDN w:val="0"/>
              <w:spacing w:line="280" w:lineRule="exact"/>
              <w:ind w:left="200" w:hangingChars="100" w:hanging="200"/>
              <w:rPr>
                <w:rFonts w:ascii="Meiryo UI" w:eastAsia="Meiryo UI" w:hAnsi="Meiryo UI" w:cs="Meiryo UI"/>
                <w:sz w:val="20"/>
                <w:szCs w:val="20"/>
              </w:rPr>
            </w:pPr>
          </w:p>
          <w:p w14:paraId="6CAA8781" w14:textId="32CD43C1" w:rsidR="006A507E" w:rsidRPr="00E1077A" w:rsidRDefault="006A507E" w:rsidP="006A507E">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 xml:space="preserve">＊「進路保障」機能強化の検討　</w:t>
            </w:r>
          </w:p>
          <w:p w14:paraId="4A5A034B" w14:textId="77777777" w:rsidR="00B27F84" w:rsidRPr="00E1077A" w:rsidRDefault="00B27F84" w:rsidP="00B27F84">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・教育委員をメンバーに含めた検討会議を４回開催する</w:t>
            </w:r>
          </w:p>
          <w:p w14:paraId="7A3D3726" w14:textId="77777777" w:rsidR="00B27F84"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とともに、教育委員会会議（８月）において意見聴取</w:t>
            </w:r>
          </w:p>
          <w:p w14:paraId="1979A405" w14:textId="77777777" w:rsidR="00B27F84"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を行った上で、キャリア教育の充実等、進路保障機能</w:t>
            </w:r>
          </w:p>
          <w:p w14:paraId="6A9606FD" w14:textId="77777777" w:rsidR="00B27F84"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の強化に向けた取組み方針を取りまとめた。この方針を</w:t>
            </w:r>
          </w:p>
          <w:p w14:paraId="18971A70" w14:textId="77777777" w:rsidR="00B27F84"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基に令和２年度から以下の事業に取り組む予定。</w:t>
            </w:r>
          </w:p>
          <w:p w14:paraId="77DDFE32" w14:textId="77777777" w:rsidR="00B27F84"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 xml:space="preserve">　・キャリア教育ロードマップ作成実践事例の提供</w:t>
            </w:r>
          </w:p>
          <w:p w14:paraId="1A6DB742" w14:textId="77777777" w:rsidR="00B27F84"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 xml:space="preserve">　・複数の言語に対応した進路選択の教材作成。</w:t>
            </w:r>
          </w:p>
          <w:p w14:paraId="7E1C1273" w14:textId="77777777" w:rsidR="00B27F84"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 xml:space="preserve">　・モデル校（１校）における定着支援の実施、</w:t>
            </w:r>
          </w:p>
          <w:p w14:paraId="319C8DB4" w14:textId="15FCBDD1" w:rsidR="006A507E" w:rsidRPr="00E1077A" w:rsidRDefault="00B27F84" w:rsidP="00B27F84">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 xml:space="preserve">　　就職後の状況分析。</w:t>
            </w:r>
          </w:p>
          <w:p w14:paraId="18B89517" w14:textId="77777777" w:rsidR="006A507E" w:rsidRPr="00E1077A" w:rsidRDefault="006A507E" w:rsidP="00237A0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733AAA9" w14:textId="1AFE166F" w:rsidR="006A507E" w:rsidRPr="00E1077A" w:rsidRDefault="006A507E" w:rsidP="00237A06">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 xml:space="preserve">○中退防止対策の推進　</w:t>
            </w:r>
          </w:p>
          <w:p w14:paraId="2FD27188" w14:textId="77777777" w:rsidR="005E6200" w:rsidRPr="00E1077A" w:rsidRDefault="005E6200" w:rsidP="005E6200">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・中退防止コーディネーターを配置している</w:t>
            </w:r>
            <w:r w:rsidRPr="00E1077A">
              <w:rPr>
                <w:rFonts w:ascii="Meiryo UI" w:eastAsia="Meiryo UI" w:hAnsi="Meiryo UI" w:cs="Meiryo UI"/>
                <w:sz w:val="20"/>
                <w:szCs w:val="20"/>
              </w:rPr>
              <w:t>30</w:t>
            </w:r>
            <w:r w:rsidRPr="00E1077A">
              <w:rPr>
                <w:rFonts w:ascii="Meiryo UI" w:eastAsia="Meiryo UI" w:hAnsi="Meiryo UI" w:cs="Meiryo UI" w:hint="eastAsia"/>
                <w:sz w:val="20"/>
                <w:szCs w:val="20"/>
              </w:rPr>
              <w:t>校で、校内</w:t>
            </w:r>
          </w:p>
          <w:p w14:paraId="32C44141" w14:textId="77777777" w:rsidR="005E6200" w:rsidRPr="00E1077A" w:rsidRDefault="005E6200" w:rsidP="005E6200">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組織や指導体制に関する数値⽬標を設定。年度末の</w:t>
            </w:r>
          </w:p>
          <w:p w14:paraId="375A3E0E" w14:textId="0C7D900E" w:rsidR="005E6200" w:rsidRPr="00E1077A" w:rsidRDefault="005E6200" w:rsidP="005E6200">
            <w:pPr>
              <w:autoSpaceDE w:val="0"/>
              <w:autoSpaceDN w:val="0"/>
              <w:spacing w:line="280" w:lineRule="exact"/>
              <w:ind w:leftChars="50" w:left="21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達成状況を確認予定。</w:t>
            </w:r>
          </w:p>
          <w:p w14:paraId="224C725E" w14:textId="77777777" w:rsidR="005E6200" w:rsidRPr="00E1077A" w:rsidRDefault="005E6200" w:rsidP="005E6200">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・中退防止フォーラムを12月に開催し、実践事例等を共</w:t>
            </w:r>
          </w:p>
          <w:p w14:paraId="1C0B7C26" w14:textId="5FFA599B" w:rsidR="005E6200" w:rsidRPr="00E1077A" w:rsidRDefault="005E6200" w:rsidP="005E6200">
            <w:pPr>
              <w:autoSpaceDE w:val="0"/>
              <w:autoSpaceDN w:val="0"/>
              <w:spacing w:line="280" w:lineRule="exact"/>
              <w:ind w:leftChars="50" w:left="210" w:hangingChars="50" w:hanging="100"/>
              <w:rPr>
                <w:rFonts w:ascii="Meiryo UI" w:eastAsia="Meiryo UI" w:hAnsi="Meiryo UI" w:cs="Meiryo UI"/>
                <w:strike/>
                <w:sz w:val="20"/>
                <w:szCs w:val="20"/>
              </w:rPr>
            </w:pPr>
            <w:r w:rsidRPr="00E1077A">
              <w:rPr>
                <w:rFonts w:ascii="Meiryo UI" w:eastAsia="Meiryo UI" w:hAnsi="Meiryo UI" w:cs="Meiryo UI" w:hint="eastAsia"/>
                <w:sz w:val="20"/>
                <w:szCs w:val="20"/>
              </w:rPr>
              <w:t>有し、中退の未然防止の推進を図った。</w:t>
            </w:r>
          </w:p>
          <w:p w14:paraId="45366109" w14:textId="370CCFFF" w:rsidR="00C01EF0" w:rsidRPr="00E1077A" w:rsidRDefault="00C01EF0" w:rsidP="00C01EF0">
            <w:pPr>
              <w:autoSpaceDE w:val="0"/>
              <w:autoSpaceDN w:val="0"/>
              <w:spacing w:line="280" w:lineRule="exact"/>
              <w:ind w:left="200" w:hangingChars="100" w:hanging="200"/>
              <w:rPr>
                <w:rFonts w:ascii="Meiryo UI" w:eastAsia="Meiryo UI" w:hAnsi="Meiryo UI" w:cs="Meiryo UI"/>
                <w:sz w:val="20"/>
                <w:szCs w:val="20"/>
              </w:rPr>
            </w:pPr>
          </w:p>
          <w:p w14:paraId="01943E62" w14:textId="77777777" w:rsidR="006C4F16" w:rsidRPr="00E1077A" w:rsidRDefault="006C4F16" w:rsidP="00C01EF0">
            <w:pPr>
              <w:autoSpaceDE w:val="0"/>
              <w:autoSpaceDN w:val="0"/>
              <w:spacing w:line="280" w:lineRule="exact"/>
              <w:ind w:left="200" w:hangingChars="100" w:hanging="200"/>
              <w:rPr>
                <w:rFonts w:ascii="Meiryo UI" w:eastAsia="Meiryo UI" w:hAnsi="Meiryo UI" w:cs="Meiryo UI"/>
                <w:sz w:val="20"/>
                <w:szCs w:val="20"/>
              </w:rPr>
            </w:pPr>
          </w:p>
          <w:p w14:paraId="7FA01A5F" w14:textId="77777777" w:rsidR="001A7478" w:rsidRPr="00E1077A" w:rsidRDefault="001A7478" w:rsidP="00C01EF0">
            <w:pPr>
              <w:autoSpaceDE w:val="0"/>
              <w:autoSpaceDN w:val="0"/>
              <w:spacing w:line="280" w:lineRule="exact"/>
              <w:ind w:left="200" w:hangingChars="100" w:hanging="200"/>
              <w:rPr>
                <w:rFonts w:ascii="Meiryo UI" w:eastAsia="Meiryo UI" w:hAnsi="Meiryo UI" w:cs="Meiryo UI"/>
                <w:sz w:val="20"/>
                <w:szCs w:val="20"/>
              </w:rPr>
            </w:pPr>
          </w:p>
          <w:p w14:paraId="52355E46" w14:textId="1EFA33C0" w:rsidR="00C01EF0" w:rsidRPr="00E1077A" w:rsidRDefault="00C01EF0" w:rsidP="00C01EF0">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＊課題を抱える生徒フォローアップ事業</w:t>
            </w:r>
          </w:p>
          <w:p w14:paraId="4B4C89D1" w14:textId="77777777" w:rsidR="00242A88" w:rsidRPr="00E1077A" w:rsidRDefault="005E6200" w:rsidP="005E6200">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効果的な生徒支援を図るため、教育庁、学校の担当者</w:t>
            </w:r>
          </w:p>
          <w:p w14:paraId="5E58F1F2" w14:textId="77777777" w:rsidR="00242A88" w:rsidRPr="00E1077A" w:rsidRDefault="005E6200" w:rsidP="005E6200">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や民間支援団体の研修会を４回実施。また、連絡協議</w:t>
            </w:r>
          </w:p>
          <w:p w14:paraId="640B00EB" w14:textId="524FE6E0" w:rsidR="005E6200" w:rsidRPr="00E1077A" w:rsidRDefault="005E6200" w:rsidP="005E6200">
            <w:pPr>
              <w:autoSpaceDE w:val="0"/>
              <w:autoSpaceDN w:val="0"/>
              <w:spacing w:line="280" w:lineRule="exact"/>
              <w:ind w:left="200" w:hangingChars="100" w:hanging="200"/>
              <w:rPr>
                <w:rFonts w:ascii="Meiryo UI" w:eastAsia="Meiryo UI" w:hAnsi="Meiryo UI" w:cs="Meiryo UI"/>
                <w:sz w:val="20"/>
                <w:szCs w:val="20"/>
              </w:rPr>
            </w:pPr>
            <w:r w:rsidRPr="00E1077A">
              <w:rPr>
                <w:rFonts w:ascii="Meiryo UI" w:eastAsia="Meiryo UI" w:hAnsi="Meiryo UI" w:cs="Meiryo UI" w:hint="eastAsia"/>
                <w:sz w:val="20"/>
                <w:szCs w:val="20"/>
              </w:rPr>
              <w:t>会を６回開催した。</w:t>
            </w:r>
          </w:p>
          <w:p w14:paraId="143A47C5" w14:textId="6088C350" w:rsidR="00C01EF0" w:rsidRPr="00E1077A" w:rsidRDefault="005E6200" w:rsidP="005E6200">
            <w:pPr>
              <w:autoSpaceDE w:val="0"/>
              <w:autoSpaceDN w:val="0"/>
              <w:spacing w:line="280" w:lineRule="exact"/>
              <w:ind w:leftChars="50" w:left="210" w:hangingChars="50" w:hanging="100"/>
              <w:rPr>
                <w:rFonts w:ascii="Meiryo UI" w:eastAsia="Meiryo UI" w:hAnsi="Meiryo UI" w:cs="Meiryo UI"/>
                <w:sz w:val="20"/>
                <w:szCs w:val="20"/>
                <w:bdr w:val="single" w:sz="4" w:space="0" w:color="auto"/>
              </w:rPr>
            </w:pPr>
            <w:r w:rsidRPr="00E1077A">
              <w:rPr>
                <w:rFonts w:ascii="Meiryo UI" w:eastAsia="Meiryo UI" w:hAnsi="Meiryo UI" w:cs="Meiryo UI" w:hint="eastAsia"/>
                <w:sz w:val="20"/>
                <w:szCs w:val="20"/>
              </w:rPr>
              <w:t>・様々な事例に適切に対応することができるようSSWを対象にした研修を実施するとともに、スーパーバイザーから直接助言を得られる体制を整えた。</w:t>
            </w:r>
          </w:p>
        </w:tc>
      </w:tr>
      <w:tr w:rsidR="00233FCE" w:rsidRPr="006A0F6F" w14:paraId="143A482C" w14:textId="77777777" w:rsidTr="00A8636A">
        <w:tc>
          <w:tcPr>
            <w:tcW w:w="10632" w:type="dxa"/>
            <w:gridSpan w:val="4"/>
            <w:tcBorders>
              <w:top w:val="single" w:sz="4" w:space="0" w:color="auto"/>
            </w:tcBorders>
            <w:shd w:val="clear" w:color="auto" w:fill="000000" w:themeFill="text1"/>
          </w:tcPr>
          <w:p w14:paraId="143A4829" w14:textId="77777777" w:rsidR="00233FCE" w:rsidRPr="006A0F6F" w:rsidRDefault="00233FCE" w:rsidP="00237A06">
            <w:pPr>
              <w:autoSpaceDE w:val="0"/>
              <w:autoSpaceDN w:val="0"/>
              <w:spacing w:line="280" w:lineRule="exact"/>
              <w:rPr>
                <w:rFonts w:ascii="Meiryo UI" w:eastAsia="Meiryo UI" w:hAnsi="Meiryo UI" w:cs="Meiryo UI"/>
                <w:b/>
              </w:rPr>
            </w:pPr>
            <w:r>
              <w:rPr>
                <w:rFonts w:ascii="Meiryo UI" w:eastAsia="Meiryo UI" w:hAnsi="Meiryo UI" w:cs="Meiryo UI" w:hint="eastAsia"/>
                <w:b/>
                <w:bCs/>
              </w:rPr>
              <w:t>活力ある学校づくりをめざした府立高校の再編整備</w:t>
            </w:r>
          </w:p>
        </w:tc>
        <w:tc>
          <w:tcPr>
            <w:tcW w:w="425" w:type="dxa"/>
            <w:tcBorders>
              <w:top w:val="single" w:sz="4" w:space="0" w:color="auto"/>
            </w:tcBorders>
            <w:shd w:val="clear" w:color="auto" w:fill="000000" w:themeFill="text1"/>
          </w:tcPr>
          <w:p w14:paraId="143A482A" w14:textId="77777777" w:rsidR="00233FCE" w:rsidRDefault="00233FCE" w:rsidP="00237A06">
            <w:pPr>
              <w:autoSpaceDE w:val="0"/>
              <w:autoSpaceDN w:val="0"/>
              <w:spacing w:line="280" w:lineRule="exact"/>
              <w:rPr>
                <w:rFonts w:ascii="Meiryo UI" w:eastAsia="Meiryo UI" w:hAnsi="Meiryo UI" w:cs="Meiryo UI"/>
                <w:b/>
                <w:bCs/>
              </w:rPr>
            </w:pPr>
          </w:p>
        </w:tc>
        <w:tc>
          <w:tcPr>
            <w:tcW w:w="4678" w:type="dxa"/>
            <w:tcBorders>
              <w:top w:val="single" w:sz="4" w:space="0" w:color="auto"/>
            </w:tcBorders>
            <w:shd w:val="clear" w:color="auto" w:fill="000000" w:themeFill="text1"/>
          </w:tcPr>
          <w:p w14:paraId="143A482B" w14:textId="77777777" w:rsidR="00233FCE" w:rsidRPr="00E1077A" w:rsidRDefault="00233FCE" w:rsidP="00237A06">
            <w:pPr>
              <w:autoSpaceDE w:val="0"/>
              <w:autoSpaceDN w:val="0"/>
              <w:spacing w:line="280" w:lineRule="exact"/>
              <w:rPr>
                <w:rFonts w:ascii="Meiryo UI" w:eastAsia="Meiryo UI" w:hAnsi="Meiryo UI" w:cs="Meiryo UI"/>
                <w:b/>
                <w:bCs/>
              </w:rPr>
            </w:pPr>
          </w:p>
        </w:tc>
      </w:tr>
      <w:tr w:rsidR="00233FCE" w:rsidRPr="006A0F6F" w14:paraId="143A4833" w14:textId="77777777" w:rsidTr="00BD5432">
        <w:tc>
          <w:tcPr>
            <w:tcW w:w="238" w:type="dxa"/>
            <w:tcBorders>
              <w:top w:val="nil"/>
              <w:bottom w:val="nil"/>
            </w:tcBorders>
          </w:tcPr>
          <w:p w14:paraId="143A482D" w14:textId="77777777" w:rsidR="00233FCE" w:rsidRPr="003279E6" w:rsidRDefault="00233FCE"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143A482E"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143A482F"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143A4830"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43A4831"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678" w:type="dxa"/>
            <w:tcBorders>
              <w:left w:val="single" w:sz="4" w:space="0" w:color="auto"/>
              <w:bottom w:val="single" w:sz="4" w:space="0" w:color="auto"/>
            </w:tcBorders>
            <w:shd w:val="clear" w:color="auto" w:fill="BFBFBF" w:themeFill="background1" w:themeFillShade="BF"/>
          </w:tcPr>
          <w:p w14:paraId="143A4832" w14:textId="7D8845C0" w:rsidR="00233FCE" w:rsidRPr="00E1077A" w:rsidRDefault="00B2602C" w:rsidP="00005DBF">
            <w:pPr>
              <w:autoSpaceDE w:val="0"/>
              <w:autoSpaceDN w:val="0"/>
              <w:spacing w:line="280" w:lineRule="exact"/>
              <w:jc w:val="center"/>
              <w:rPr>
                <w:rFonts w:ascii="Meiryo UI" w:eastAsia="Meiryo UI" w:hAnsi="Meiryo UI" w:cs="Meiryo UI"/>
                <w:b/>
                <w:sz w:val="18"/>
                <w:szCs w:val="18"/>
              </w:rPr>
            </w:pPr>
            <w:r w:rsidRPr="00E1077A">
              <w:rPr>
                <w:rFonts w:ascii="Meiryo UI" w:eastAsia="Meiryo UI" w:hAnsi="Meiryo UI" w:cs="Meiryo UI" w:hint="eastAsia"/>
                <w:b/>
                <w:kern w:val="0"/>
                <w:sz w:val="18"/>
                <w:szCs w:val="18"/>
              </w:rPr>
              <w:t>＜進捗状況（</w:t>
            </w:r>
            <w:r w:rsidR="00E1077A" w:rsidRPr="00E1077A">
              <w:rPr>
                <w:rFonts w:ascii="Meiryo UI" w:eastAsia="Meiryo UI" w:hAnsi="Meiryo UI" w:cs="Meiryo UI" w:hint="eastAsia"/>
                <w:b/>
                <w:kern w:val="0"/>
                <w:sz w:val="18"/>
                <w:szCs w:val="18"/>
              </w:rPr>
              <w:t>R2</w:t>
            </w:r>
            <w:r w:rsidRPr="00E1077A">
              <w:rPr>
                <w:rFonts w:ascii="Meiryo UI" w:eastAsia="Meiryo UI" w:hAnsi="Meiryo UI" w:cs="Meiryo UI" w:hint="eastAsia"/>
                <w:b/>
                <w:kern w:val="0"/>
                <w:sz w:val="18"/>
                <w:szCs w:val="18"/>
              </w:rPr>
              <w:t>.3月末時点）＞</w:t>
            </w:r>
          </w:p>
        </w:tc>
      </w:tr>
      <w:tr w:rsidR="00233FCE" w:rsidRPr="006A0F6F" w14:paraId="143A4856" w14:textId="77777777" w:rsidTr="00BD5432">
        <w:tc>
          <w:tcPr>
            <w:tcW w:w="238" w:type="dxa"/>
            <w:tcBorders>
              <w:top w:val="nil"/>
              <w:bottom w:val="single" w:sz="4" w:space="0" w:color="auto"/>
            </w:tcBorders>
          </w:tcPr>
          <w:p w14:paraId="143A4834" w14:textId="77777777"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cBorders>
          </w:tcPr>
          <w:p w14:paraId="268BCF1F" w14:textId="77777777" w:rsidR="00846CE9" w:rsidRPr="006A0F6F" w:rsidRDefault="00846CE9" w:rsidP="00846CE9">
            <w:pPr>
              <w:autoSpaceDE w:val="0"/>
              <w:autoSpaceDN w:val="0"/>
              <w:spacing w:line="280" w:lineRule="exact"/>
              <w:ind w:left="200" w:hangingChars="100" w:hanging="200"/>
              <w:rPr>
                <w:rFonts w:ascii="Meiryo UI" w:eastAsia="Meiryo UI" w:hAnsi="Meiryo UI" w:cs="Meiryo UI"/>
                <w:b/>
                <w:sz w:val="20"/>
                <w:szCs w:val="20"/>
                <w:lang w:eastAsia="zh-CN"/>
              </w:rPr>
            </w:pPr>
          </w:p>
          <w:p w14:paraId="0C6F947C" w14:textId="77777777" w:rsidR="00E82471" w:rsidRPr="00F073AF" w:rsidRDefault="00E82471" w:rsidP="00E82471">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■府立高校の再編整備の計画的な推進　</w:t>
            </w:r>
          </w:p>
          <w:p w14:paraId="2FA022B4" w14:textId="77777777" w:rsidR="00E82471" w:rsidRPr="00F073AF"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F073AF">
              <w:rPr>
                <w:rFonts w:ascii="Meiryo UI" w:eastAsia="Meiryo UI" w:hAnsi="Meiryo UI" w:cs="Meiryo UI" w:hint="eastAsia"/>
                <w:color w:val="000000" w:themeColor="text1"/>
                <w:sz w:val="20"/>
                <w:szCs w:val="20"/>
                <w:lang w:eastAsia="zh-CN"/>
              </w:rPr>
              <w:t>＊府立高等学校再編整備事業</w:t>
            </w:r>
          </w:p>
          <w:p w14:paraId="2D601C13" w14:textId="77777777" w:rsidR="00E82471" w:rsidRPr="00951154"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w:t>
            </w:r>
            <w:r w:rsidRPr="00951154">
              <w:rPr>
                <w:rFonts w:ascii="Meiryo UI" w:eastAsia="Meiryo UI" w:hAnsi="Meiryo UI" w:cs="Meiryo UI" w:hint="eastAsia"/>
                <w:color w:val="000000" w:themeColor="text1"/>
                <w:sz w:val="20"/>
                <w:szCs w:val="20"/>
              </w:rPr>
              <w:t>令和２年度の改編に向け、施設・設備の整備、学習内容等の検討を行うプロジェクトチームの運営、中学生等へのPRを行います。</w:t>
            </w:r>
          </w:p>
          <w:p w14:paraId="2D5C7304" w14:textId="77777777" w:rsidR="00F14586" w:rsidRDefault="00E82471" w:rsidP="00E82471">
            <w:pPr>
              <w:autoSpaceDE w:val="0"/>
              <w:autoSpaceDN w:val="0"/>
              <w:spacing w:line="280" w:lineRule="exact"/>
              <w:rPr>
                <w:rFonts w:ascii="Meiryo UI" w:eastAsia="Meiryo UI" w:hAnsi="Meiryo UI" w:cs="Meiryo UI"/>
                <w:color w:val="000000" w:themeColor="text1"/>
                <w:sz w:val="20"/>
                <w:szCs w:val="20"/>
              </w:rPr>
            </w:pPr>
            <w:r w:rsidRPr="00951154">
              <w:rPr>
                <w:rFonts w:ascii="Meiryo UI" w:eastAsia="Meiryo UI" w:hAnsi="Meiryo UI" w:cs="Meiryo UI" w:hint="eastAsia"/>
                <w:color w:val="000000" w:themeColor="text1"/>
                <w:sz w:val="20"/>
                <w:szCs w:val="20"/>
              </w:rPr>
              <w:t>・工科高校9校のさらなる魅力づくりを進めるため、令和３年度</w:t>
            </w:r>
          </w:p>
          <w:p w14:paraId="5B21BFB8" w14:textId="4DBB814E" w:rsidR="00E82471" w:rsidRPr="00951154" w:rsidRDefault="00E82471" w:rsidP="00F14586">
            <w:pPr>
              <w:autoSpaceDE w:val="0"/>
              <w:autoSpaceDN w:val="0"/>
              <w:spacing w:line="280" w:lineRule="exact"/>
              <w:ind w:firstLineChars="50" w:firstLine="100"/>
              <w:rPr>
                <w:rFonts w:ascii="Meiryo UI" w:eastAsia="Meiryo UI" w:hAnsi="Meiryo UI" w:cs="Meiryo UI"/>
                <w:color w:val="000000" w:themeColor="text1"/>
                <w:sz w:val="20"/>
                <w:szCs w:val="20"/>
              </w:rPr>
            </w:pPr>
            <w:r w:rsidRPr="00951154">
              <w:rPr>
                <w:rFonts w:ascii="Meiryo UI" w:eastAsia="Meiryo UI" w:hAnsi="Meiryo UI" w:cs="Meiryo UI" w:hint="eastAsia"/>
                <w:color w:val="000000" w:themeColor="text1"/>
                <w:sz w:val="20"/>
                <w:szCs w:val="20"/>
              </w:rPr>
              <w:t>改編校の決定を行います。</w:t>
            </w:r>
          </w:p>
          <w:p w14:paraId="38C4E63D" w14:textId="77777777" w:rsidR="00E82471" w:rsidRPr="00F073AF"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951154">
              <w:rPr>
                <w:rFonts w:ascii="Meiryo UI" w:eastAsia="Meiryo UI" w:hAnsi="Meiryo UI" w:cs="Meiryo UI" w:hint="eastAsia"/>
                <w:color w:val="000000" w:themeColor="text1"/>
                <w:sz w:val="20"/>
                <w:szCs w:val="20"/>
              </w:rPr>
              <w:t>・国際関係学科3科（国際教養科・国際文化科・国際科（グローバル科））を国際文化科とグローバル科の２科に改編し、これまでの取組みを発展・深化させるため、令和３年</w:t>
            </w:r>
            <w:r w:rsidRPr="00F073AF">
              <w:rPr>
                <w:rFonts w:ascii="Meiryo UI" w:eastAsia="Meiryo UI" w:hAnsi="Meiryo UI" w:cs="Meiryo UI" w:hint="eastAsia"/>
                <w:color w:val="000000" w:themeColor="text1"/>
                <w:sz w:val="20"/>
                <w:szCs w:val="20"/>
              </w:rPr>
              <w:t>度改編校の決定を行います。</w:t>
            </w:r>
          </w:p>
          <w:p w14:paraId="6DAA987F" w14:textId="74C17751" w:rsidR="00EC3835" w:rsidRPr="004D6DBA" w:rsidRDefault="00E82471" w:rsidP="00E82471">
            <w:pPr>
              <w:autoSpaceDE w:val="0"/>
              <w:autoSpaceDN w:val="0"/>
              <w:spacing w:line="280" w:lineRule="exact"/>
              <w:ind w:left="100" w:hangingChars="50" w:hanging="100"/>
              <w:rPr>
                <w:rFonts w:ascii="Meiryo UI" w:eastAsia="Meiryo UI" w:hAnsi="Meiryo UI" w:cs="Meiryo UI"/>
                <w:sz w:val="20"/>
                <w:szCs w:val="20"/>
              </w:rPr>
            </w:pPr>
            <w:r w:rsidRPr="00F073AF">
              <w:rPr>
                <w:rFonts w:ascii="Meiryo UI" w:eastAsia="Meiryo UI" w:hAnsi="Meiryo UI" w:cs="Meiryo UI" w:hint="eastAsia"/>
                <w:color w:val="000000" w:themeColor="text1"/>
                <w:sz w:val="20"/>
                <w:szCs w:val="20"/>
              </w:rPr>
              <w:t>・府立高校における教育環境の向上と教育内容の充実と併せて、効果的・効率的に教育活動を行う観点から適正な規模を維持しながら適正な配置を進めます。</w:t>
            </w:r>
          </w:p>
          <w:p w14:paraId="143A4841" w14:textId="52F7C710" w:rsidR="00F67E78" w:rsidRPr="00EC3835" w:rsidRDefault="00F67E78" w:rsidP="00846CE9">
            <w:pPr>
              <w:autoSpaceDE w:val="0"/>
              <w:autoSpaceDN w:val="0"/>
              <w:spacing w:line="280" w:lineRule="exact"/>
              <w:ind w:left="220" w:hangingChars="110" w:hanging="220"/>
              <w:rPr>
                <w:rFonts w:ascii="Meiryo UI" w:eastAsia="Meiryo UI" w:hAnsi="Meiryo UI" w:cs="Meiryo UI"/>
                <w:color w:val="FF0000"/>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143A4842"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5CB19641" w14:textId="77777777" w:rsidR="00846CE9" w:rsidRPr="006A0F6F" w:rsidRDefault="00846CE9" w:rsidP="00846CE9">
            <w:pPr>
              <w:autoSpaceDE w:val="0"/>
              <w:autoSpaceDN w:val="0"/>
              <w:spacing w:line="280" w:lineRule="exact"/>
              <w:rPr>
                <w:rFonts w:ascii="Meiryo UI" w:eastAsia="Meiryo UI" w:hAnsi="Meiryo UI" w:cs="Meiryo UI"/>
                <w:sz w:val="20"/>
                <w:szCs w:val="20"/>
              </w:rPr>
            </w:pPr>
          </w:p>
          <w:p w14:paraId="7AD8B8AA" w14:textId="77777777" w:rsidR="00EC3835" w:rsidRPr="0026279D" w:rsidRDefault="00EC3835" w:rsidP="00EC3835">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bdr w:val="single" w:sz="4" w:space="0" w:color="auto"/>
              </w:rPr>
              <w:t>◇活</w:t>
            </w:r>
            <w:r w:rsidRPr="0026279D">
              <w:rPr>
                <w:rFonts w:ascii="Meiryo UI" w:eastAsia="Meiryo UI" w:hAnsi="Meiryo UI" w:cs="Meiryo UI" w:hint="eastAsia"/>
                <w:sz w:val="20"/>
                <w:szCs w:val="20"/>
                <w:bdr w:val="single" w:sz="4" w:space="0" w:color="auto"/>
              </w:rPr>
              <w:t>動指標（アウトプット）</w:t>
            </w:r>
          </w:p>
          <w:p w14:paraId="1DB31D20" w14:textId="77777777" w:rsidR="00E82471" w:rsidRPr="0026279D"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・令和２</w:t>
            </w:r>
            <w:r w:rsidRPr="0026279D">
              <w:rPr>
                <w:rFonts w:ascii="Meiryo UI" w:eastAsia="Meiryo UI" w:hAnsi="Meiryo UI" w:cs="Meiryo UI" w:hint="eastAsia"/>
                <w:color w:val="000000" w:themeColor="text1"/>
                <w:sz w:val="20"/>
                <w:szCs w:val="20"/>
                <w:lang w:eastAsia="zh-CN"/>
              </w:rPr>
              <w:t>年度</w:t>
            </w:r>
            <w:r w:rsidRPr="0026279D">
              <w:rPr>
                <w:rFonts w:ascii="Meiryo UI" w:eastAsia="Meiryo UI" w:hAnsi="Meiryo UI" w:cs="Meiryo UI" w:hint="eastAsia"/>
                <w:color w:val="000000" w:themeColor="text1"/>
                <w:sz w:val="20"/>
                <w:szCs w:val="20"/>
              </w:rPr>
              <w:t>の</w:t>
            </w:r>
            <w:r w:rsidRPr="0026279D">
              <w:rPr>
                <w:rFonts w:ascii="Meiryo UI" w:eastAsia="Meiryo UI" w:hAnsi="Meiryo UI" w:cs="Meiryo UI" w:hint="eastAsia"/>
                <w:color w:val="000000" w:themeColor="text1"/>
                <w:sz w:val="20"/>
                <w:szCs w:val="20"/>
                <w:lang w:eastAsia="zh-CN"/>
              </w:rPr>
              <w:t>改編</w:t>
            </w:r>
            <w:r w:rsidRPr="0026279D">
              <w:rPr>
                <w:rFonts w:ascii="Meiryo UI" w:eastAsia="Meiryo UI" w:hAnsi="Meiryo UI" w:cs="Meiryo UI" w:hint="eastAsia"/>
                <w:color w:val="000000" w:themeColor="text1"/>
                <w:sz w:val="20"/>
                <w:szCs w:val="20"/>
              </w:rPr>
              <w:t>に向けた準備を進めます。</w:t>
            </w:r>
          </w:p>
          <w:p w14:paraId="7B710D0B" w14:textId="77777777" w:rsidR="00E82471" w:rsidRPr="0026279D" w:rsidRDefault="00E82471" w:rsidP="00E82471">
            <w:pPr>
              <w:autoSpaceDE w:val="0"/>
              <w:autoSpaceDN w:val="0"/>
              <w:spacing w:line="280" w:lineRule="exact"/>
              <w:ind w:leftChars="50" w:left="11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勝山高校、桃谷高校多部制単位制Ⅰ部・Ⅱ部を統合整備し、多部制単位制高校として開校します。</w:t>
            </w:r>
          </w:p>
          <w:p w14:paraId="3B0E5695" w14:textId="77777777" w:rsidR="00E82471" w:rsidRPr="0026279D" w:rsidRDefault="00E82471" w:rsidP="00E82471">
            <w:pPr>
              <w:autoSpaceDE w:val="0"/>
              <w:autoSpaceDN w:val="0"/>
              <w:spacing w:line="280" w:lineRule="exact"/>
              <w:ind w:leftChars="50" w:left="11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工科高校3校（今宮、藤井寺、佐野）について、1学年6学級35人編制とし、PBL(*6)導入などの教育内容の充実を図る改編を行います。</w:t>
            </w:r>
          </w:p>
          <w:p w14:paraId="301C6813" w14:textId="77777777" w:rsidR="00E82471" w:rsidRPr="0026279D"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・工科高校及び国際関係学科の令和３年度改編校を11月の教育委員会会議で決定し、順次改編手続きを進めます。</w:t>
            </w:r>
          </w:p>
          <w:p w14:paraId="4CD1617D" w14:textId="77777777" w:rsidR="00E82471" w:rsidRPr="00951154" w:rsidRDefault="00E82471" w:rsidP="00E82471">
            <w:pPr>
              <w:autoSpaceDE w:val="0"/>
              <w:autoSpaceDN w:val="0"/>
              <w:spacing w:line="280" w:lineRule="exact"/>
              <w:ind w:left="100" w:hangingChars="50" w:hanging="100"/>
              <w:rPr>
                <w:rFonts w:ascii="Meiryo UI" w:eastAsia="Meiryo UI" w:hAnsi="Meiryo UI" w:cs="Meiryo UI"/>
                <w:color w:val="000000" w:themeColor="text1"/>
                <w:sz w:val="20"/>
                <w:szCs w:val="20"/>
              </w:rPr>
            </w:pPr>
            <w:r w:rsidRPr="0026279D">
              <w:rPr>
                <w:rFonts w:ascii="Meiryo UI" w:eastAsia="Meiryo UI" w:hAnsi="Meiryo UI" w:cs="Meiryo UI" w:hint="eastAsia"/>
                <w:color w:val="000000" w:themeColor="text1"/>
                <w:sz w:val="20"/>
                <w:szCs w:val="20"/>
              </w:rPr>
              <w:t>・再編整備計画に沿って、募集停止の対象校の検討を行います。</w:t>
            </w:r>
          </w:p>
          <w:p w14:paraId="394D7CFB" w14:textId="77777777" w:rsidR="00E82471" w:rsidRPr="00951154" w:rsidRDefault="00E82471" w:rsidP="00E8247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951154">
              <w:rPr>
                <w:rFonts w:ascii="Meiryo UI" w:eastAsia="Meiryo UI" w:hAnsi="Meiryo UI" w:cs="Meiryo UI" w:hint="eastAsia"/>
                <w:color w:val="000000" w:themeColor="text1"/>
                <w:sz w:val="20"/>
                <w:szCs w:val="20"/>
                <w:lang w:eastAsia="zh-CN"/>
              </w:rPr>
              <w:t>（参考）</w:t>
            </w:r>
            <w:r w:rsidRPr="00951154">
              <w:rPr>
                <w:rFonts w:ascii="Meiryo UI" w:eastAsia="Meiryo UI" w:hAnsi="Meiryo UI" w:cs="Meiryo UI" w:hint="eastAsia"/>
                <w:color w:val="000000" w:themeColor="text1"/>
                <w:sz w:val="20"/>
                <w:szCs w:val="20"/>
              </w:rPr>
              <w:t xml:space="preserve">平成30年度　　</w:t>
            </w:r>
            <w:r w:rsidRPr="00951154">
              <w:rPr>
                <w:rFonts w:ascii="Meiryo UI" w:eastAsia="Meiryo UI" w:hAnsi="Meiryo UI" w:cs="Meiryo UI" w:hint="eastAsia"/>
                <w:color w:val="000000" w:themeColor="text1"/>
                <w:sz w:val="20"/>
                <w:szCs w:val="20"/>
                <w:lang w:eastAsia="zh-CN"/>
              </w:rPr>
              <w:t>募集停止</w:t>
            </w:r>
            <w:r w:rsidRPr="00951154">
              <w:rPr>
                <w:rFonts w:ascii="Meiryo UI" w:eastAsia="Meiryo UI" w:hAnsi="Meiryo UI" w:cs="Meiryo UI" w:hint="eastAsia"/>
                <w:color w:val="000000" w:themeColor="text1"/>
                <w:sz w:val="20"/>
                <w:szCs w:val="20"/>
              </w:rPr>
              <w:t xml:space="preserve">　1校</w:t>
            </w:r>
          </w:p>
          <w:p w14:paraId="143A4853" w14:textId="6CFCCCE6" w:rsidR="00F67E78" w:rsidRPr="00726F84" w:rsidRDefault="00E82471" w:rsidP="00E82471">
            <w:pPr>
              <w:autoSpaceDE w:val="0"/>
              <w:autoSpaceDN w:val="0"/>
              <w:spacing w:line="280" w:lineRule="exact"/>
              <w:ind w:leftChars="100" w:left="220" w:firstLineChars="850" w:firstLine="1700"/>
              <w:rPr>
                <w:rFonts w:ascii="Meiryo UI" w:eastAsia="Meiryo UI" w:hAnsi="Meiryo UI" w:cs="Meiryo UI"/>
                <w:color w:val="FF0000"/>
                <w:sz w:val="20"/>
                <w:szCs w:val="20"/>
              </w:rPr>
            </w:pPr>
            <w:r w:rsidRPr="00951154">
              <w:rPr>
                <w:rFonts w:ascii="Meiryo UI" w:eastAsia="Meiryo UI" w:hAnsi="Meiryo UI" w:cs="Meiryo UI" w:hint="eastAsia"/>
                <w:color w:val="000000" w:themeColor="text1"/>
                <w:sz w:val="20"/>
                <w:szCs w:val="20"/>
              </w:rPr>
              <w:t>（令和２年度入</w:t>
            </w:r>
            <w:r w:rsidRPr="00F073AF">
              <w:rPr>
                <w:rFonts w:ascii="Meiryo UI" w:eastAsia="Meiryo UI" w:hAnsi="Meiryo UI" w:cs="Meiryo UI" w:hint="eastAsia"/>
                <w:color w:val="000000" w:themeColor="text1"/>
                <w:sz w:val="20"/>
                <w:szCs w:val="20"/>
              </w:rPr>
              <w:t>学者募集時）</w:t>
            </w:r>
          </w:p>
        </w:tc>
        <w:tc>
          <w:tcPr>
            <w:tcW w:w="425" w:type="dxa"/>
            <w:vMerge/>
            <w:tcBorders>
              <w:left w:val="dashed" w:sz="4" w:space="0" w:color="auto"/>
              <w:bottom w:val="single" w:sz="4" w:space="0" w:color="auto"/>
              <w:right w:val="single" w:sz="4" w:space="0" w:color="auto"/>
            </w:tcBorders>
            <w:shd w:val="clear" w:color="auto" w:fill="auto"/>
          </w:tcPr>
          <w:p w14:paraId="143A4854" w14:textId="77777777" w:rsidR="00233FCE" w:rsidRPr="006A0F6F" w:rsidRDefault="00233FCE" w:rsidP="00237A06">
            <w:pPr>
              <w:autoSpaceDE w:val="0"/>
              <w:autoSpaceDN w:val="0"/>
              <w:spacing w:line="280" w:lineRule="exact"/>
              <w:rPr>
                <w:rFonts w:ascii="Meiryo UI" w:eastAsia="Meiryo UI" w:hAnsi="Meiryo UI" w:cs="Meiryo UI"/>
                <w:sz w:val="20"/>
                <w:szCs w:val="20"/>
              </w:rPr>
            </w:pPr>
          </w:p>
        </w:tc>
        <w:tc>
          <w:tcPr>
            <w:tcW w:w="4678" w:type="dxa"/>
            <w:tcBorders>
              <w:left w:val="single" w:sz="4" w:space="0" w:color="auto"/>
              <w:bottom w:val="single" w:sz="4" w:space="0" w:color="auto"/>
              <w:tr2bl w:val="nil"/>
            </w:tcBorders>
            <w:shd w:val="clear" w:color="auto" w:fill="F2DBDB" w:themeFill="accent2" w:themeFillTint="33"/>
          </w:tcPr>
          <w:p w14:paraId="1A4CC6FD" w14:textId="77777777" w:rsidR="00233FCE" w:rsidRPr="00E1077A" w:rsidRDefault="00233FCE" w:rsidP="00237A06">
            <w:pPr>
              <w:autoSpaceDE w:val="0"/>
              <w:autoSpaceDN w:val="0"/>
              <w:spacing w:line="280" w:lineRule="exact"/>
              <w:rPr>
                <w:rFonts w:ascii="Meiryo UI" w:eastAsia="Meiryo UI" w:hAnsi="Meiryo UI" w:cs="Meiryo UI"/>
                <w:sz w:val="20"/>
                <w:szCs w:val="20"/>
              </w:rPr>
            </w:pPr>
          </w:p>
          <w:p w14:paraId="5978031D" w14:textId="2BE6CDE5" w:rsidR="006A507E" w:rsidRPr="00E1077A" w:rsidRDefault="006A507E" w:rsidP="00237A06">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○府立高校の再編整備の計画的な推進　</w:t>
            </w:r>
          </w:p>
          <w:p w14:paraId="1FECE6CC" w14:textId="77777777" w:rsidR="00B27F84" w:rsidRPr="00E1077A" w:rsidRDefault="00B27F84" w:rsidP="00B27F84">
            <w:pPr>
              <w:autoSpaceDE w:val="0"/>
              <w:autoSpaceDN w:val="0"/>
              <w:spacing w:line="280" w:lineRule="exact"/>
              <w:ind w:left="10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令和２年度選抜時から改編する学校について「大阪府公立高校進学フェア2020」（7月）などの機会を活用して中学生等へのPRに努めた。また、改編に向け、施設・設備の整備、プロジェクトチームの運営等の様々な準備作業を進めた。</w:t>
            </w:r>
          </w:p>
          <w:p w14:paraId="7D4D318B" w14:textId="5E5EE14C" w:rsidR="002B3B79" w:rsidRPr="00E1077A" w:rsidRDefault="00B27F84" w:rsidP="00B27F84">
            <w:pPr>
              <w:autoSpaceDE w:val="0"/>
              <w:autoSpaceDN w:val="0"/>
              <w:spacing w:line="280" w:lineRule="exact"/>
              <w:ind w:left="10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・教育委員会会議で、令和３年度から改編する学校を決定し、公表した（</w:t>
            </w:r>
            <w:r w:rsidRPr="00E1077A">
              <w:rPr>
                <w:rFonts w:ascii="Meiryo UI" w:eastAsia="Meiryo UI" w:hAnsi="Meiryo UI" w:cs="Meiryo UI"/>
                <w:sz w:val="20"/>
                <w:szCs w:val="20"/>
              </w:rPr>
              <w:t>11</w:t>
            </w:r>
            <w:r w:rsidRPr="00E1077A">
              <w:rPr>
                <w:rFonts w:ascii="Meiryo UI" w:eastAsia="Meiryo UI" w:hAnsi="Meiryo UI" w:cs="Meiryo UI" w:hint="eastAsia"/>
                <w:sz w:val="20"/>
                <w:szCs w:val="20"/>
              </w:rPr>
              <w:t>月）。</w:t>
            </w:r>
          </w:p>
          <w:p w14:paraId="1572AF1D" w14:textId="77777777" w:rsidR="002B3B79" w:rsidRPr="00E1077A" w:rsidRDefault="002B3B79" w:rsidP="002B3B79">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sz w:val="20"/>
                <w:szCs w:val="20"/>
              </w:rPr>
              <w:t>改編する工科高校</w:t>
            </w:r>
          </w:p>
          <w:p w14:paraId="6BB4AAB3" w14:textId="77777777" w:rsidR="002B3B79" w:rsidRPr="00E1077A" w:rsidRDefault="002B3B79" w:rsidP="002B3B79">
            <w:pPr>
              <w:autoSpaceDE w:val="0"/>
              <w:autoSpaceDN w:val="0"/>
              <w:spacing w:line="280" w:lineRule="exact"/>
              <w:ind w:firstLineChars="150" w:firstLine="300"/>
              <w:rPr>
                <w:rFonts w:ascii="Meiryo UI" w:eastAsia="Meiryo UI" w:hAnsi="Meiryo UI" w:cs="Meiryo UI"/>
                <w:sz w:val="20"/>
                <w:szCs w:val="20"/>
              </w:rPr>
            </w:pPr>
            <w:r w:rsidRPr="00E1077A">
              <w:rPr>
                <w:rFonts w:ascii="Meiryo UI" w:eastAsia="Meiryo UI" w:hAnsi="Meiryo UI" w:cs="Meiryo UI" w:hint="eastAsia"/>
                <w:sz w:val="20"/>
                <w:szCs w:val="20"/>
              </w:rPr>
              <w:t>茨木工科高校、西野田工科高校、城東工科高校</w:t>
            </w:r>
          </w:p>
          <w:p w14:paraId="0D057397" w14:textId="77777777" w:rsidR="002B3B79" w:rsidRPr="00E1077A" w:rsidRDefault="002B3B79" w:rsidP="002B3B79">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sz w:val="20"/>
                <w:szCs w:val="20"/>
              </w:rPr>
              <w:t>改編する国際関係学科</w:t>
            </w:r>
          </w:p>
          <w:p w14:paraId="25302453" w14:textId="77777777" w:rsidR="002B3B79" w:rsidRPr="00E1077A" w:rsidRDefault="002B3B79" w:rsidP="002B3B79">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sz w:val="20"/>
                <w:szCs w:val="20"/>
              </w:rPr>
              <w:t>＜国際文化科への改編＞</w:t>
            </w:r>
          </w:p>
          <w:p w14:paraId="42EE4E08" w14:textId="77777777" w:rsidR="002B3B79" w:rsidRPr="00E1077A" w:rsidRDefault="002B3B79" w:rsidP="002B3B79">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　　 旭高校、枚方高校、花園高校、長野高校、</w:t>
            </w:r>
          </w:p>
          <w:p w14:paraId="4B34667E" w14:textId="77777777" w:rsidR="002B3B79" w:rsidRPr="00E1077A" w:rsidRDefault="002B3B79" w:rsidP="002B3B79">
            <w:pPr>
              <w:autoSpaceDE w:val="0"/>
              <w:autoSpaceDN w:val="0"/>
              <w:spacing w:line="280" w:lineRule="exact"/>
              <w:ind w:firstLineChars="200" w:firstLine="400"/>
              <w:rPr>
                <w:rFonts w:ascii="Meiryo UI" w:eastAsia="Meiryo UI" w:hAnsi="Meiryo UI" w:cs="Meiryo UI"/>
                <w:sz w:val="20"/>
                <w:szCs w:val="20"/>
              </w:rPr>
            </w:pPr>
            <w:r w:rsidRPr="00E1077A">
              <w:rPr>
                <w:rFonts w:ascii="Meiryo UI" w:eastAsia="Meiryo UI" w:hAnsi="Meiryo UI" w:cs="Meiryo UI" w:hint="eastAsia"/>
                <w:sz w:val="20"/>
                <w:szCs w:val="20"/>
              </w:rPr>
              <w:t>佐野高校、千里高校、住吉高校、泉北高校</w:t>
            </w:r>
          </w:p>
          <w:p w14:paraId="344CC498" w14:textId="77777777" w:rsidR="002B3B79" w:rsidRPr="00E1077A" w:rsidRDefault="002B3B79" w:rsidP="002B3B79">
            <w:pPr>
              <w:autoSpaceDE w:val="0"/>
              <w:autoSpaceDN w:val="0"/>
              <w:spacing w:line="280" w:lineRule="exact"/>
              <w:ind w:firstLineChars="100" w:firstLine="200"/>
              <w:rPr>
                <w:rFonts w:ascii="Meiryo UI" w:eastAsia="Meiryo UI" w:hAnsi="Meiryo UI" w:cs="Meiryo UI"/>
                <w:sz w:val="20"/>
                <w:szCs w:val="20"/>
              </w:rPr>
            </w:pPr>
            <w:r w:rsidRPr="00E1077A">
              <w:rPr>
                <w:rFonts w:ascii="Meiryo UI" w:eastAsia="Meiryo UI" w:hAnsi="Meiryo UI" w:cs="Meiryo UI" w:hint="eastAsia"/>
                <w:sz w:val="20"/>
                <w:szCs w:val="20"/>
              </w:rPr>
              <w:t>＜グローバル科への改編＞</w:t>
            </w:r>
          </w:p>
          <w:p w14:paraId="001EC660" w14:textId="77777777" w:rsidR="002B3B79" w:rsidRPr="00E1077A" w:rsidRDefault="002B3B79" w:rsidP="002B3B79">
            <w:pPr>
              <w:autoSpaceDE w:val="0"/>
              <w:autoSpaceDN w:val="0"/>
              <w:spacing w:line="280" w:lineRule="exact"/>
              <w:rPr>
                <w:rFonts w:ascii="Meiryo UI" w:eastAsia="Meiryo UI" w:hAnsi="Meiryo UI" w:cs="Meiryo UI"/>
                <w:sz w:val="20"/>
                <w:szCs w:val="20"/>
              </w:rPr>
            </w:pPr>
            <w:r w:rsidRPr="00E1077A">
              <w:rPr>
                <w:rFonts w:ascii="Meiryo UI" w:eastAsia="Meiryo UI" w:hAnsi="Meiryo UI" w:cs="Meiryo UI" w:hint="eastAsia"/>
                <w:sz w:val="20"/>
                <w:szCs w:val="20"/>
              </w:rPr>
              <w:t xml:space="preserve">　  　箕面高校、和泉高校</w:t>
            </w:r>
          </w:p>
          <w:p w14:paraId="3EAA4C6D" w14:textId="77777777" w:rsidR="006C4F16" w:rsidRPr="00E1077A" w:rsidRDefault="00CE1651" w:rsidP="006C4F16">
            <w:pPr>
              <w:autoSpaceDE w:val="0"/>
              <w:autoSpaceDN w:val="0"/>
              <w:spacing w:line="280" w:lineRule="exact"/>
              <w:ind w:left="100" w:hangingChars="50" w:hanging="100"/>
              <w:rPr>
                <w:rFonts w:ascii="Meiryo UI" w:eastAsia="Meiryo UI" w:hAnsi="Meiryo UI" w:cs="Meiryo UI"/>
                <w:sz w:val="20"/>
                <w:szCs w:val="20"/>
              </w:rPr>
            </w:pPr>
            <w:r w:rsidRPr="00E1077A">
              <w:rPr>
                <w:rFonts w:ascii="Meiryo UI" w:eastAsia="Meiryo UI" w:hAnsi="Meiryo UI" w:cs="Meiryo UI" w:hint="eastAsia"/>
                <w:sz w:val="20"/>
                <w:szCs w:val="20"/>
              </w:rPr>
              <w:t>・募集停止の対象校の検討を行った結果、令和元年度　　　は対象校なしとした。</w:t>
            </w:r>
          </w:p>
          <w:p w14:paraId="143A4855" w14:textId="271729C6" w:rsidR="00A52D9D" w:rsidRPr="00E1077A" w:rsidRDefault="00A52D9D" w:rsidP="006C4F16">
            <w:pPr>
              <w:autoSpaceDE w:val="0"/>
              <w:autoSpaceDN w:val="0"/>
              <w:spacing w:line="280" w:lineRule="exact"/>
              <w:ind w:left="100" w:hangingChars="50" w:hanging="100"/>
              <w:rPr>
                <w:rFonts w:ascii="Meiryo UI" w:eastAsia="Meiryo UI" w:hAnsi="Meiryo UI" w:cs="Meiryo UI"/>
                <w:sz w:val="20"/>
                <w:szCs w:val="20"/>
              </w:rPr>
            </w:pPr>
          </w:p>
        </w:tc>
      </w:tr>
    </w:tbl>
    <w:p w14:paraId="143A4860" w14:textId="77777777" w:rsidR="003C2D52" w:rsidRPr="006A0F6F" w:rsidRDefault="003C2D52" w:rsidP="002522CD">
      <w:pPr>
        <w:autoSpaceDE w:val="0"/>
        <w:autoSpaceDN w:val="0"/>
        <w:spacing w:line="280" w:lineRule="exact"/>
        <w:rPr>
          <w:rFonts w:ascii="Meiryo UI" w:eastAsia="Meiryo UI" w:hAnsi="Meiryo UI" w:cs="Meiryo UI"/>
        </w:rPr>
      </w:pPr>
    </w:p>
    <w:sectPr w:rsidR="003C2D52" w:rsidRPr="006A0F6F" w:rsidSect="00E335DC">
      <w:headerReference w:type="defaul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CB5B" w14:textId="77777777" w:rsidR="005E1ADD" w:rsidRDefault="005E1ADD" w:rsidP="00E45A78">
      <w:r>
        <w:separator/>
      </w:r>
    </w:p>
  </w:endnote>
  <w:endnote w:type="continuationSeparator" w:id="0">
    <w:p w14:paraId="24B01355" w14:textId="77777777" w:rsidR="005E1ADD" w:rsidRDefault="005E1AD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4106" w14:textId="77777777" w:rsidR="005E1ADD" w:rsidRDefault="005E1ADD" w:rsidP="00E45A78">
      <w:r>
        <w:separator/>
      </w:r>
    </w:p>
  </w:footnote>
  <w:footnote w:type="continuationSeparator" w:id="0">
    <w:p w14:paraId="171D0AA8" w14:textId="77777777" w:rsidR="005E1ADD" w:rsidRDefault="005E1AD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4870" w14:textId="498B81FC" w:rsidR="00410A0B" w:rsidRDefault="0066206B">
    <w:pPr>
      <w:pStyle w:val="a4"/>
    </w:pPr>
    <w:r>
      <w:rPr>
        <w:noProof/>
      </w:rPr>
      <mc:AlternateContent>
        <mc:Choice Requires="wps">
          <w:drawing>
            <wp:anchor distT="0" distB="0" distL="114300" distR="114300" simplePos="0" relativeHeight="251658240" behindDoc="0" locked="0" layoutInCell="1" allowOverlap="1" wp14:anchorId="143A4871" wp14:editId="063A7A70">
              <wp:simplePos x="0" y="0"/>
              <wp:positionH relativeFrom="column">
                <wp:posOffset>8993504</wp:posOffset>
              </wp:positionH>
              <wp:positionV relativeFrom="paragraph">
                <wp:posOffset>-245110</wp:posOffset>
              </wp:positionV>
              <wp:extent cx="1006475" cy="371475"/>
              <wp:effectExtent l="0" t="0" r="2222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47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3A4872" w14:textId="77777777" w:rsidR="00410A0B" w:rsidRPr="003A3A12" w:rsidRDefault="00410A0B" w:rsidP="003A3A12">
                          <w:pPr>
                            <w:jc w:val="center"/>
                            <w:rPr>
                              <w:rFonts w:ascii="メイリオ" w:eastAsia="メイリオ" w:hAnsi="メイリオ" w:cs="メイリオ"/>
                              <w:b/>
                              <w:color w:val="FFFFFF" w:themeColor="background1"/>
                              <w:sz w:val="24"/>
                              <w:szCs w:val="24"/>
                            </w:rPr>
                          </w:pPr>
                          <w:r w:rsidRPr="003A3A12">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A4871" id="_x0000_t202" coordsize="21600,21600" o:spt="202" path="m,l,21600r21600,l21600,xe">
              <v:stroke joinstyle="miter"/>
              <v:path gradientshapeok="t" o:connecttype="rect"/>
            </v:shapetype>
            <v:shape id="テキスト ボックス 1" o:spid="_x0000_s1026" type="#_x0000_t202" style="position:absolute;left:0;text-align:left;margin-left:708.15pt;margin-top:-19.3pt;width:79.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" fillcolor="#943634 [2405]" strokecolor="#622423 [1605]" strokeweight="2pt">
              <v:path arrowok="t"/>
              <v:textbox>
                <w:txbxContent>
                  <w:p w14:paraId="143A4872" w14:textId="77777777" w:rsidR="00410A0B" w:rsidRPr="003A3A12" w:rsidRDefault="00410A0B" w:rsidP="003A3A12">
                    <w:pPr>
                      <w:jc w:val="center"/>
                      <w:rPr>
                        <w:rFonts w:ascii="メイリオ" w:eastAsia="メイリオ" w:hAnsi="メイリオ" w:cs="メイリオ"/>
                        <w:b/>
                        <w:color w:val="FFFFFF" w:themeColor="background1"/>
                        <w:sz w:val="24"/>
                        <w:szCs w:val="24"/>
                      </w:rPr>
                    </w:pPr>
                    <w:r w:rsidRPr="003A3A12">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68A"/>
    <w:rsid w:val="00005DBF"/>
    <w:rsid w:val="000204A1"/>
    <w:rsid w:val="00022A33"/>
    <w:rsid w:val="000255B5"/>
    <w:rsid w:val="000331A8"/>
    <w:rsid w:val="00040143"/>
    <w:rsid w:val="00040A35"/>
    <w:rsid w:val="000439C0"/>
    <w:rsid w:val="00044E0F"/>
    <w:rsid w:val="0004671B"/>
    <w:rsid w:val="000518AA"/>
    <w:rsid w:val="00052EA5"/>
    <w:rsid w:val="00055E96"/>
    <w:rsid w:val="00056056"/>
    <w:rsid w:val="000634A0"/>
    <w:rsid w:val="000645EA"/>
    <w:rsid w:val="00080F12"/>
    <w:rsid w:val="00081D4D"/>
    <w:rsid w:val="00082303"/>
    <w:rsid w:val="00082653"/>
    <w:rsid w:val="00083D12"/>
    <w:rsid w:val="00086F33"/>
    <w:rsid w:val="0009049D"/>
    <w:rsid w:val="00091C3E"/>
    <w:rsid w:val="000933FE"/>
    <w:rsid w:val="00096BEC"/>
    <w:rsid w:val="000A31D3"/>
    <w:rsid w:val="000A69A9"/>
    <w:rsid w:val="000B1864"/>
    <w:rsid w:val="000B531B"/>
    <w:rsid w:val="000B5355"/>
    <w:rsid w:val="000B6A41"/>
    <w:rsid w:val="000C0EBF"/>
    <w:rsid w:val="000C19AF"/>
    <w:rsid w:val="000C63BF"/>
    <w:rsid w:val="000C79CF"/>
    <w:rsid w:val="000E3D41"/>
    <w:rsid w:val="00112E2F"/>
    <w:rsid w:val="00116DAA"/>
    <w:rsid w:val="001254B3"/>
    <w:rsid w:val="001307FB"/>
    <w:rsid w:val="00132AE7"/>
    <w:rsid w:val="00135F75"/>
    <w:rsid w:val="00143411"/>
    <w:rsid w:val="001451B9"/>
    <w:rsid w:val="001620DC"/>
    <w:rsid w:val="00163B65"/>
    <w:rsid w:val="00166B34"/>
    <w:rsid w:val="001702F0"/>
    <w:rsid w:val="001826AB"/>
    <w:rsid w:val="001941E5"/>
    <w:rsid w:val="00197FC1"/>
    <w:rsid w:val="001A6347"/>
    <w:rsid w:val="001A7478"/>
    <w:rsid w:val="001C0BC0"/>
    <w:rsid w:val="001C1AE3"/>
    <w:rsid w:val="001C6587"/>
    <w:rsid w:val="001D0722"/>
    <w:rsid w:val="001D4F96"/>
    <w:rsid w:val="001D55E6"/>
    <w:rsid w:val="001D5F3D"/>
    <w:rsid w:val="001E04E5"/>
    <w:rsid w:val="001F1877"/>
    <w:rsid w:val="001F32EF"/>
    <w:rsid w:val="001F6397"/>
    <w:rsid w:val="002025C4"/>
    <w:rsid w:val="002026A4"/>
    <w:rsid w:val="00205B57"/>
    <w:rsid w:val="00207931"/>
    <w:rsid w:val="00210E55"/>
    <w:rsid w:val="00217C0B"/>
    <w:rsid w:val="00221710"/>
    <w:rsid w:val="00224ABC"/>
    <w:rsid w:val="00233FCE"/>
    <w:rsid w:val="00235A70"/>
    <w:rsid w:val="00237A06"/>
    <w:rsid w:val="00242A88"/>
    <w:rsid w:val="0024355C"/>
    <w:rsid w:val="0024577F"/>
    <w:rsid w:val="0025156E"/>
    <w:rsid w:val="002522CD"/>
    <w:rsid w:val="00255975"/>
    <w:rsid w:val="0026251D"/>
    <w:rsid w:val="0026279D"/>
    <w:rsid w:val="0026748C"/>
    <w:rsid w:val="00267B07"/>
    <w:rsid w:val="00270D51"/>
    <w:rsid w:val="00284E94"/>
    <w:rsid w:val="0028587B"/>
    <w:rsid w:val="0029653F"/>
    <w:rsid w:val="002B3B79"/>
    <w:rsid w:val="002C4965"/>
    <w:rsid w:val="002D5393"/>
    <w:rsid w:val="002D70AA"/>
    <w:rsid w:val="002E0B40"/>
    <w:rsid w:val="002E0D1C"/>
    <w:rsid w:val="002E25DF"/>
    <w:rsid w:val="002E47CD"/>
    <w:rsid w:val="002E4A8A"/>
    <w:rsid w:val="002E7581"/>
    <w:rsid w:val="002E75FF"/>
    <w:rsid w:val="002E76A1"/>
    <w:rsid w:val="002F30AC"/>
    <w:rsid w:val="003019C7"/>
    <w:rsid w:val="00306A1B"/>
    <w:rsid w:val="0031337A"/>
    <w:rsid w:val="00314FC6"/>
    <w:rsid w:val="003170A4"/>
    <w:rsid w:val="003224E4"/>
    <w:rsid w:val="00322EC4"/>
    <w:rsid w:val="003235E0"/>
    <w:rsid w:val="003279E6"/>
    <w:rsid w:val="00331F4E"/>
    <w:rsid w:val="00334776"/>
    <w:rsid w:val="00335473"/>
    <w:rsid w:val="00335D25"/>
    <w:rsid w:val="00335F88"/>
    <w:rsid w:val="00341DDF"/>
    <w:rsid w:val="003447CE"/>
    <w:rsid w:val="0036199E"/>
    <w:rsid w:val="003665EB"/>
    <w:rsid w:val="00366DC1"/>
    <w:rsid w:val="00372EAA"/>
    <w:rsid w:val="00373367"/>
    <w:rsid w:val="00374BA4"/>
    <w:rsid w:val="003757F6"/>
    <w:rsid w:val="003848D2"/>
    <w:rsid w:val="00396EA1"/>
    <w:rsid w:val="003A3A12"/>
    <w:rsid w:val="003A7A39"/>
    <w:rsid w:val="003B0DA3"/>
    <w:rsid w:val="003B19FD"/>
    <w:rsid w:val="003B6732"/>
    <w:rsid w:val="003C2D52"/>
    <w:rsid w:val="003C7721"/>
    <w:rsid w:val="003D0CF9"/>
    <w:rsid w:val="003D0E0D"/>
    <w:rsid w:val="003D7061"/>
    <w:rsid w:val="003E39FB"/>
    <w:rsid w:val="003E4FC2"/>
    <w:rsid w:val="003E52DB"/>
    <w:rsid w:val="003E7C84"/>
    <w:rsid w:val="003F242B"/>
    <w:rsid w:val="003F4AE6"/>
    <w:rsid w:val="003F7656"/>
    <w:rsid w:val="00400435"/>
    <w:rsid w:val="004100A4"/>
    <w:rsid w:val="00410A0B"/>
    <w:rsid w:val="004149DA"/>
    <w:rsid w:val="004158D6"/>
    <w:rsid w:val="00421972"/>
    <w:rsid w:val="004275BB"/>
    <w:rsid w:val="00430B43"/>
    <w:rsid w:val="00430F4D"/>
    <w:rsid w:val="0044157D"/>
    <w:rsid w:val="00442771"/>
    <w:rsid w:val="00444863"/>
    <w:rsid w:val="004566D5"/>
    <w:rsid w:val="00464C9A"/>
    <w:rsid w:val="00470D6E"/>
    <w:rsid w:val="00471777"/>
    <w:rsid w:val="00484E34"/>
    <w:rsid w:val="004955A9"/>
    <w:rsid w:val="004A0621"/>
    <w:rsid w:val="004B7557"/>
    <w:rsid w:val="004C073F"/>
    <w:rsid w:val="004C4ABD"/>
    <w:rsid w:val="004C72A5"/>
    <w:rsid w:val="004D2266"/>
    <w:rsid w:val="004D7F55"/>
    <w:rsid w:val="004E070D"/>
    <w:rsid w:val="004E5DBB"/>
    <w:rsid w:val="004F35E4"/>
    <w:rsid w:val="00500714"/>
    <w:rsid w:val="005008C4"/>
    <w:rsid w:val="00500B49"/>
    <w:rsid w:val="005070EE"/>
    <w:rsid w:val="00521918"/>
    <w:rsid w:val="00522827"/>
    <w:rsid w:val="005236F9"/>
    <w:rsid w:val="00531836"/>
    <w:rsid w:val="0053490B"/>
    <w:rsid w:val="0054331B"/>
    <w:rsid w:val="00550426"/>
    <w:rsid w:val="0055215C"/>
    <w:rsid w:val="00561C9A"/>
    <w:rsid w:val="00571122"/>
    <w:rsid w:val="005712AC"/>
    <w:rsid w:val="0057173B"/>
    <w:rsid w:val="00574733"/>
    <w:rsid w:val="00574983"/>
    <w:rsid w:val="00581B63"/>
    <w:rsid w:val="00595469"/>
    <w:rsid w:val="005A30A6"/>
    <w:rsid w:val="005A5861"/>
    <w:rsid w:val="005A6930"/>
    <w:rsid w:val="005A72B0"/>
    <w:rsid w:val="005B2FE3"/>
    <w:rsid w:val="005B6767"/>
    <w:rsid w:val="005C2DDE"/>
    <w:rsid w:val="005C4D74"/>
    <w:rsid w:val="005C6785"/>
    <w:rsid w:val="005D0399"/>
    <w:rsid w:val="005D1865"/>
    <w:rsid w:val="005D273C"/>
    <w:rsid w:val="005D58ED"/>
    <w:rsid w:val="005E1ADD"/>
    <w:rsid w:val="005E3E89"/>
    <w:rsid w:val="005E6200"/>
    <w:rsid w:val="005F10BA"/>
    <w:rsid w:val="005F2B79"/>
    <w:rsid w:val="005F2E5E"/>
    <w:rsid w:val="005F7906"/>
    <w:rsid w:val="00606B60"/>
    <w:rsid w:val="006118F7"/>
    <w:rsid w:val="00611FAD"/>
    <w:rsid w:val="00627330"/>
    <w:rsid w:val="00636187"/>
    <w:rsid w:val="0063783E"/>
    <w:rsid w:val="006464F2"/>
    <w:rsid w:val="006503DA"/>
    <w:rsid w:val="00650B14"/>
    <w:rsid w:val="0066206B"/>
    <w:rsid w:val="006653FB"/>
    <w:rsid w:val="00666796"/>
    <w:rsid w:val="006764C8"/>
    <w:rsid w:val="006830B2"/>
    <w:rsid w:val="00683216"/>
    <w:rsid w:val="006A09B3"/>
    <w:rsid w:val="006A0F6F"/>
    <w:rsid w:val="006A507E"/>
    <w:rsid w:val="006B038D"/>
    <w:rsid w:val="006B30C9"/>
    <w:rsid w:val="006B5312"/>
    <w:rsid w:val="006B604A"/>
    <w:rsid w:val="006B6AC0"/>
    <w:rsid w:val="006C4F16"/>
    <w:rsid w:val="006D5076"/>
    <w:rsid w:val="006D5820"/>
    <w:rsid w:val="006D686B"/>
    <w:rsid w:val="006E0395"/>
    <w:rsid w:val="006E11F2"/>
    <w:rsid w:val="006E35E3"/>
    <w:rsid w:val="007026BA"/>
    <w:rsid w:val="00702F14"/>
    <w:rsid w:val="00703943"/>
    <w:rsid w:val="00706ABF"/>
    <w:rsid w:val="007070C9"/>
    <w:rsid w:val="00714B6F"/>
    <w:rsid w:val="0071669B"/>
    <w:rsid w:val="007169C2"/>
    <w:rsid w:val="00720654"/>
    <w:rsid w:val="0072192D"/>
    <w:rsid w:val="007219A3"/>
    <w:rsid w:val="00722E17"/>
    <w:rsid w:val="00726F84"/>
    <w:rsid w:val="0073658A"/>
    <w:rsid w:val="0073741A"/>
    <w:rsid w:val="00744C46"/>
    <w:rsid w:val="00752B64"/>
    <w:rsid w:val="00753E14"/>
    <w:rsid w:val="00761931"/>
    <w:rsid w:val="00765DA4"/>
    <w:rsid w:val="00777682"/>
    <w:rsid w:val="00790119"/>
    <w:rsid w:val="0079533A"/>
    <w:rsid w:val="007A0B4E"/>
    <w:rsid w:val="007A0FB3"/>
    <w:rsid w:val="007C122F"/>
    <w:rsid w:val="007C33AF"/>
    <w:rsid w:val="007D3467"/>
    <w:rsid w:val="007D34F5"/>
    <w:rsid w:val="007D67E2"/>
    <w:rsid w:val="007E0B3F"/>
    <w:rsid w:val="007E1A59"/>
    <w:rsid w:val="007E21AD"/>
    <w:rsid w:val="007E35CE"/>
    <w:rsid w:val="007E4D81"/>
    <w:rsid w:val="007F1FDF"/>
    <w:rsid w:val="007F3D1A"/>
    <w:rsid w:val="007F600E"/>
    <w:rsid w:val="007F6847"/>
    <w:rsid w:val="00802BEC"/>
    <w:rsid w:val="00812E7D"/>
    <w:rsid w:val="00813705"/>
    <w:rsid w:val="00813795"/>
    <w:rsid w:val="0081594D"/>
    <w:rsid w:val="0082393E"/>
    <w:rsid w:val="00826842"/>
    <w:rsid w:val="00834FAB"/>
    <w:rsid w:val="008370EB"/>
    <w:rsid w:val="008373C7"/>
    <w:rsid w:val="0084457F"/>
    <w:rsid w:val="0084584F"/>
    <w:rsid w:val="00845AF3"/>
    <w:rsid w:val="00846CE9"/>
    <w:rsid w:val="00855200"/>
    <w:rsid w:val="00856B8F"/>
    <w:rsid w:val="0086459D"/>
    <w:rsid w:val="00870EA6"/>
    <w:rsid w:val="00877255"/>
    <w:rsid w:val="008A1428"/>
    <w:rsid w:val="008A30CC"/>
    <w:rsid w:val="008B1059"/>
    <w:rsid w:val="008B51CF"/>
    <w:rsid w:val="008B6D25"/>
    <w:rsid w:val="008C02E1"/>
    <w:rsid w:val="008C786D"/>
    <w:rsid w:val="008E4821"/>
    <w:rsid w:val="008F7A7E"/>
    <w:rsid w:val="008F7C70"/>
    <w:rsid w:val="00901D44"/>
    <w:rsid w:val="00901DE0"/>
    <w:rsid w:val="00905F46"/>
    <w:rsid w:val="00914423"/>
    <w:rsid w:val="009145A4"/>
    <w:rsid w:val="009171F2"/>
    <w:rsid w:val="00917970"/>
    <w:rsid w:val="00921548"/>
    <w:rsid w:val="00921C46"/>
    <w:rsid w:val="00943580"/>
    <w:rsid w:val="009436B5"/>
    <w:rsid w:val="00943DF5"/>
    <w:rsid w:val="009444A0"/>
    <w:rsid w:val="009450EC"/>
    <w:rsid w:val="00950793"/>
    <w:rsid w:val="00951154"/>
    <w:rsid w:val="00952473"/>
    <w:rsid w:val="00955775"/>
    <w:rsid w:val="00957D93"/>
    <w:rsid w:val="00960B59"/>
    <w:rsid w:val="0096237F"/>
    <w:rsid w:val="00962CDE"/>
    <w:rsid w:val="009720F1"/>
    <w:rsid w:val="009826C0"/>
    <w:rsid w:val="00987762"/>
    <w:rsid w:val="009A0CC5"/>
    <w:rsid w:val="009A0F11"/>
    <w:rsid w:val="009A4F10"/>
    <w:rsid w:val="009A5D4B"/>
    <w:rsid w:val="009B223C"/>
    <w:rsid w:val="009B7DAE"/>
    <w:rsid w:val="009C1BA3"/>
    <w:rsid w:val="009C3D2E"/>
    <w:rsid w:val="009D0109"/>
    <w:rsid w:val="009D33F9"/>
    <w:rsid w:val="009D37AF"/>
    <w:rsid w:val="009D66D4"/>
    <w:rsid w:val="009E2C7D"/>
    <w:rsid w:val="009E7C85"/>
    <w:rsid w:val="009F3390"/>
    <w:rsid w:val="00A00781"/>
    <w:rsid w:val="00A0310E"/>
    <w:rsid w:val="00A036BE"/>
    <w:rsid w:val="00A155F3"/>
    <w:rsid w:val="00A159EF"/>
    <w:rsid w:val="00A2018A"/>
    <w:rsid w:val="00A223A8"/>
    <w:rsid w:val="00A224DC"/>
    <w:rsid w:val="00A34945"/>
    <w:rsid w:val="00A455FB"/>
    <w:rsid w:val="00A46492"/>
    <w:rsid w:val="00A46EBC"/>
    <w:rsid w:val="00A50099"/>
    <w:rsid w:val="00A52D9D"/>
    <w:rsid w:val="00A53F93"/>
    <w:rsid w:val="00A542ED"/>
    <w:rsid w:val="00A56C7F"/>
    <w:rsid w:val="00A60F6D"/>
    <w:rsid w:val="00A65C5B"/>
    <w:rsid w:val="00A7053A"/>
    <w:rsid w:val="00A72E67"/>
    <w:rsid w:val="00A76329"/>
    <w:rsid w:val="00A776D7"/>
    <w:rsid w:val="00A77E6E"/>
    <w:rsid w:val="00A8014F"/>
    <w:rsid w:val="00A8636A"/>
    <w:rsid w:val="00A91C5B"/>
    <w:rsid w:val="00AA05C9"/>
    <w:rsid w:val="00AA0935"/>
    <w:rsid w:val="00AB3D43"/>
    <w:rsid w:val="00AC0E91"/>
    <w:rsid w:val="00AC2901"/>
    <w:rsid w:val="00AC425A"/>
    <w:rsid w:val="00AC4D94"/>
    <w:rsid w:val="00AC602E"/>
    <w:rsid w:val="00AC7BBD"/>
    <w:rsid w:val="00AE1DA8"/>
    <w:rsid w:val="00AF009B"/>
    <w:rsid w:val="00AF2647"/>
    <w:rsid w:val="00B03203"/>
    <w:rsid w:val="00B11B1A"/>
    <w:rsid w:val="00B14C88"/>
    <w:rsid w:val="00B15071"/>
    <w:rsid w:val="00B2602C"/>
    <w:rsid w:val="00B27F84"/>
    <w:rsid w:val="00B42F7E"/>
    <w:rsid w:val="00B4409E"/>
    <w:rsid w:val="00B45E87"/>
    <w:rsid w:val="00B4768B"/>
    <w:rsid w:val="00B52AEF"/>
    <w:rsid w:val="00B55831"/>
    <w:rsid w:val="00B71D1D"/>
    <w:rsid w:val="00B76259"/>
    <w:rsid w:val="00B81E46"/>
    <w:rsid w:val="00B95D3F"/>
    <w:rsid w:val="00BA0AB5"/>
    <w:rsid w:val="00BA34AA"/>
    <w:rsid w:val="00BA4669"/>
    <w:rsid w:val="00BB6EF8"/>
    <w:rsid w:val="00BD2C2D"/>
    <w:rsid w:val="00BD34B8"/>
    <w:rsid w:val="00BD419D"/>
    <w:rsid w:val="00BD5432"/>
    <w:rsid w:val="00BE602D"/>
    <w:rsid w:val="00BE672E"/>
    <w:rsid w:val="00C01EF0"/>
    <w:rsid w:val="00C06FAC"/>
    <w:rsid w:val="00C11389"/>
    <w:rsid w:val="00C13AED"/>
    <w:rsid w:val="00C14044"/>
    <w:rsid w:val="00C21DE6"/>
    <w:rsid w:val="00C23B9F"/>
    <w:rsid w:val="00C245EA"/>
    <w:rsid w:val="00C26D56"/>
    <w:rsid w:val="00C4084E"/>
    <w:rsid w:val="00C42E81"/>
    <w:rsid w:val="00C44732"/>
    <w:rsid w:val="00C447CC"/>
    <w:rsid w:val="00C50304"/>
    <w:rsid w:val="00C50A21"/>
    <w:rsid w:val="00C56249"/>
    <w:rsid w:val="00C63383"/>
    <w:rsid w:val="00C7278C"/>
    <w:rsid w:val="00C73995"/>
    <w:rsid w:val="00C778EF"/>
    <w:rsid w:val="00C77FF5"/>
    <w:rsid w:val="00C85503"/>
    <w:rsid w:val="00C87771"/>
    <w:rsid w:val="00C878BF"/>
    <w:rsid w:val="00C915F0"/>
    <w:rsid w:val="00C94355"/>
    <w:rsid w:val="00CA5708"/>
    <w:rsid w:val="00CA6971"/>
    <w:rsid w:val="00CA6FB5"/>
    <w:rsid w:val="00CA79B1"/>
    <w:rsid w:val="00CB3E6E"/>
    <w:rsid w:val="00CB4ACB"/>
    <w:rsid w:val="00CB78AB"/>
    <w:rsid w:val="00CC622F"/>
    <w:rsid w:val="00CD1B0B"/>
    <w:rsid w:val="00CD2F6C"/>
    <w:rsid w:val="00CE1651"/>
    <w:rsid w:val="00CE4028"/>
    <w:rsid w:val="00CE56D2"/>
    <w:rsid w:val="00CE5B95"/>
    <w:rsid w:val="00CE66F0"/>
    <w:rsid w:val="00CF6DAE"/>
    <w:rsid w:val="00D02B19"/>
    <w:rsid w:val="00D11780"/>
    <w:rsid w:val="00D127DB"/>
    <w:rsid w:val="00D157C7"/>
    <w:rsid w:val="00D24328"/>
    <w:rsid w:val="00D2651C"/>
    <w:rsid w:val="00D31BA1"/>
    <w:rsid w:val="00D35F10"/>
    <w:rsid w:val="00D44943"/>
    <w:rsid w:val="00D506FD"/>
    <w:rsid w:val="00D51DBA"/>
    <w:rsid w:val="00D540C2"/>
    <w:rsid w:val="00D55F70"/>
    <w:rsid w:val="00D70BA9"/>
    <w:rsid w:val="00D71E55"/>
    <w:rsid w:val="00D74B51"/>
    <w:rsid w:val="00D803F6"/>
    <w:rsid w:val="00D80AE1"/>
    <w:rsid w:val="00D818CE"/>
    <w:rsid w:val="00D835B4"/>
    <w:rsid w:val="00D855BE"/>
    <w:rsid w:val="00D8648E"/>
    <w:rsid w:val="00D902A9"/>
    <w:rsid w:val="00D90A6D"/>
    <w:rsid w:val="00D9217C"/>
    <w:rsid w:val="00DA00A3"/>
    <w:rsid w:val="00DA0B46"/>
    <w:rsid w:val="00DB5144"/>
    <w:rsid w:val="00DC39DA"/>
    <w:rsid w:val="00DC39DC"/>
    <w:rsid w:val="00DC6D7C"/>
    <w:rsid w:val="00DC7594"/>
    <w:rsid w:val="00DD05F8"/>
    <w:rsid w:val="00DD0B8F"/>
    <w:rsid w:val="00DD1178"/>
    <w:rsid w:val="00DD2030"/>
    <w:rsid w:val="00DD280D"/>
    <w:rsid w:val="00DE5BE1"/>
    <w:rsid w:val="00DF128A"/>
    <w:rsid w:val="00DF1DE6"/>
    <w:rsid w:val="00DF3B21"/>
    <w:rsid w:val="00DF6AB2"/>
    <w:rsid w:val="00DF73C3"/>
    <w:rsid w:val="00E1077A"/>
    <w:rsid w:val="00E10F7E"/>
    <w:rsid w:val="00E11133"/>
    <w:rsid w:val="00E11284"/>
    <w:rsid w:val="00E15260"/>
    <w:rsid w:val="00E16663"/>
    <w:rsid w:val="00E20492"/>
    <w:rsid w:val="00E25D4E"/>
    <w:rsid w:val="00E27813"/>
    <w:rsid w:val="00E324D2"/>
    <w:rsid w:val="00E335DC"/>
    <w:rsid w:val="00E33D9E"/>
    <w:rsid w:val="00E3550E"/>
    <w:rsid w:val="00E45A78"/>
    <w:rsid w:val="00E50DF6"/>
    <w:rsid w:val="00E53659"/>
    <w:rsid w:val="00E56A5E"/>
    <w:rsid w:val="00E63E53"/>
    <w:rsid w:val="00E67516"/>
    <w:rsid w:val="00E67F21"/>
    <w:rsid w:val="00E72F7B"/>
    <w:rsid w:val="00E81951"/>
    <w:rsid w:val="00E82471"/>
    <w:rsid w:val="00EA3309"/>
    <w:rsid w:val="00EB00D1"/>
    <w:rsid w:val="00EB4A77"/>
    <w:rsid w:val="00EC3835"/>
    <w:rsid w:val="00ED6B08"/>
    <w:rsid w:val="00EE0AAD"/>
    <w:rsid w:val="00EE6E50"/>
    <w:rsid w:val="00EF6773"/>
    <w:rsid w:val="00F00758"/>
    <w:rsid w:val="00F00AD6"/>
    <w:rsid w:val="00F04963"/>
    <w:rsid w:val="00F14586"/>
    <w:rsid w:val="00F23F0B"/>
    <w:rsid w:val="00F2491A"/>
    <w:rsid w:val="00F32DFD"/>
    <w:rsid w:val="00F34F5C"/>
    <w:rsid w:val="00F35C9D"/>
    <w:rsid w:val="00F36DAF"/>
    <w:rsid w:val="00F41F22"/>
    <w:rsid w:val="00F51D33"/>
    <w:rsid w:val="00F62B5A"/>
    <w:rsid w:val="00F67E78"/>
    <w:rsid w:val="00F7132A"/>
    <w:rsid w:val="00F71773"/>
    <w:rsid w:val="00F71A6F"/>
    <w:rsid w:val="00F72B6E"/>
    <w:rsid w:val="00F743F4"/>
    <w:rsid w:val="00F8783D"/>
    <w:rsid w:val="00F9216D"/>
    <w:rsid w:val="00FA1EC6"/>
    <w:rsid w:val="00FA5C09"/>
    <w:rsid w:val="00FC1C83"/>
    <w:rsid w:val="00FC289D"/>
    <w:rsid w:val="00FC4D05"/>
    <w:rsid w:val="00FC7766"/>
    <w:rsid w:val="00FD2C44"/>
    <w:rsid w:val="00FF1FA3"/>
    <w:rsid w:val="00FF23BD"/>
    <w:rsid w:val="00FF266A"/>
    <w:rsid w:val="00FF3525"/>
    <w:rsid w:val="00FF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43A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CC622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5F7906"/>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semiHidden/>
    <w:rsid w:val="005F7906"/>
    <w:rPr>
      <w:rFonts w:ascii="ＭＳ ゴシック" w:eastAsia="ＭＳ ゴシック" w:hAnsi="ＭＳ ゴシック" w:cs="ＭＳ Ｐゴシック"/>
      <w:kern w:val="0"/>
      <w:sz w:val="20"/>
      <w:szCs w:val="20"/>
    </w:rPr>
  </w:style>
  <w:style w:type="character" w:customStyle="1" w:styleId="20">
    <w:name w:val="見出し 2 (文字)"/>
    <w:basedOn w:val="a0"/>
    <w:link w:val="2"/>
    <w:uiPriority w:val="9"/>
    <w:rsid w:val="00CC622F"/>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39130012">
      <w:bodyDiv w:val="1"/>
      <w:marLeft w:val="0"/>
      <w:marRight w:val="0"/>
      <w:marTop w:val="0"/>
      <w:marBottom w:val="0"/>
      <w:divBdr>
        <w:top w:val="none" w:sz="0" w:space="0" w:color="auto"/>
        <w:left w:val="none" w:sz="0" w:space="0" w:color="auto"/>
        <w:bottom w:val="none" w:sz="0" w:space="0" w:color="auto"/>
        <w:right w:val="none" w:sz="0" w:space="0" w:color="auto"/>
      </w:divBdr>
      <w:divsChild>
        <w:div w:id="1064572229">
          <w:marLeft w:val="0"/>
          <w:marRight w:val="-3000"/>
          <w:marTop w:val="0"/>
          <w:marBottom w:val="0"/>
          <w:divBdr>
            <w:top w:val="none" w:sz="0" w:space="0" w:color="auto"/>
            <w:left w:val="none" w:sz="0" w:space="0" w:color="auto"/>
            <w:bottom w:val="none" w:sz="0" w:space="0" w:color="auto"/>
            <w:right w:val="none" w:sz="0" w:space="0" w:color="auto"/>
          </w:divBdr>
          <w:divsChild>
            <w:div w:id="1100954957">
              <w:marLeft w:val="0"/>
              <w:marRight w:val="0"/>
              <w:marTop w:val="0"/>
              <w:marBottom w:val="150"/>
              <w:divBdr>
                <w:top w:val="none" w:sz="0" w:space="0" w:color="auto"/>
                <w:left w:val="none" w:sz="0" w:space="0" w:color="auto"/>
                <w:bottom w:val="none" w:sz="0" w:space="0" w:color="auto"/>
                <w:right w:val="none" w:sz="0" w:space="0" w:color="auto"/>
              </w:divBdr>
              <w:divsChild>
                <w:div w:id="776144668">
                  <w:marLeft w:val="45"/>
                  <w:marRight w:val="0"/>
                  <w:marTop w:val="0"/>
                  <w:marBottom w:val="0"/>
                  <w:divBdr>
                    <w:top w:val="none" w:sz="0" w:space="0" w:color="auto"/>
                    <w:left w:val="none" w:sz="0" w:space="0" w:color="auto"/>
                    <w:bottom w:val="none" w:sz="0" w:space="0" w:color="auto"/>
                    <w:right w:val="none" w:sz="0" w:space="0" w:color="auto"/>
                  </w:divBdr>
                  <w:divsChild>
                    <w:div w:id="31696111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2798864">
      <w:bodyDiv w:val="1"/>
      <w:marLeft w:val="0"/>
      <w:marRight w:val="0"/>
      <w:marTop w:val="0"/>
      <w:marBottom w:val="0"/>
      <w:divBdr>
        <w:top w:val="none" w:sz="0" w:space="0" w:color="auto"/>
        <w:left w:val="none" w:sz="0" w:space="0" w:color="auto"/>
        <w:bottom w:val="none" w:sz="0" w:space="0" w:color="auto"/>
        <w:right w:val="none" w:sz="0" w:space="0" w:color="auto"/>
      </w:divBdr>
      <w:divsChild>
        <w:div w:id="766853465">
          <w:marLeft w:val="0"/>
          <w:marRight w:val="-3000"/>
          <w:marTop w:val="0"/>
          <w:marBottom w:val="0"/>
          <w:divBdr>
            <w:top w:val="none" w:sz="0" w:space="0" w:color="auto"/>
            <w:left w:val="none" w:sz="0" w:space="0" w:color="auto"/>
            <w:bottom w:val="none" w:sz="0" w:space="0" w:color="auto"/>
            <w:right w:val="none" w:sz="0" w:space="0" w:color="auto"/>
          </w:divBdr>
          <w:divsChild>
            <w:div w:id="143012175">
              <w:marLeft w:val="0"/>
              <w:marRight w:val="0"/>
              <w:marTop w:val="0"/>
              <w:marBottom w:val="150"/>
              <w:divBdr>
                <w:top w:val="none" w:sz="0" w:space="0" w:color="auto"/>
                <w:left w:val="none" w:sz="0" w:space="0" w:color="auto"/>
                <w:bottom w:val="none" w:sz="0" w:space="0" w:color="auto"/>
                <w:right w:val="none" w:sz="0" w:space="0" w:color="auto"/>
              </w:divBdr>
              <w:divsChild>
                <w:div w:id="1961567001">
                  <w:marLeft w:val="45"/>
                  <w:marRight w:val="0"/>
                  <w:marTop w:val="0"/>
                  <w:marBottom w:val="0"/>
                  <w:divBdr>
                    <w:top w:val="none" w:sz="0" w:space="0" w:color="auto"/>
                    <w:left w:val="none" w:sz="0" w:space="0" w:color="auto"/>
                    <w:bottom w:val="none" w:sz="0" w:space="0" w:color="auto"/>
                    <w:right w:val="none" w:sz="0" w:space="0" w:color="auto"/>
                  </w:divBdr>
                  <w:divsChild>
                    <w:div w:id="55674115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45829493">
      <w:bodyDiv w:val="1"/>
      <w:marLeft w:val="0"/>
      <w:marRight w:val="0"/>
      <w:marTop w:val="0"/>
      <w:marBottom w:val="0"/>
      <w:divBdr>
        <w:top w:val="none" w:sz="0" w:space="0" w:color="auto"/>
        <w:left w:val="none" w:sz="0" w:space="0" w:color="auto"/>
        <w:bottom w:val="none" w:sz="0" w:space="0" w:color="auto"/>
        <w:right w:val="none" w:sz="0" w:space="0" w:color="auto"/>
      </w:divBdr>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07229822">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4874114">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7236872">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12434673">
      <w:bodyDiv w:val="1"/>
      <w:marLeft w:val="0"/>
      <w:marRight w:val="0"/>
      <w:marTop w:val="0"/>
      <w:marBottom w:val="0"/>
      <w:divBdr>
        <w:top w:val="none" w:sz="0" w:space="0" w:color="auto"/>
        <w:left w:val="none" w:sz="0" w:space="0" w:color="auto"/>
        <w:bottom w:val="none" w:sz="0" w:space="0" w:color="auto"/>
        <w:right w:val="none" w:sz="0" w:space="0" w:color="auto"/>
      </w:divBdr>
      <w:divsChild>
        <w:div w:id="1583904750">
          <w:marLeft w:val="0"/>
          <w:marRight w:val="-3000"/>
          <w:marTop w:val="0"/>
          <w:marBottom w:val="0"/>
          <w:divBdr>
            <w:top w:val="none" w:sz="0" w:space="0" w:color="auto"/>
            <w:left w:val="none" w:sz="0" w:space="0" w:color="auto"/>
            <w:bottom w:val="none" w:sz="0" w:space="0" w:color="auto"/>
            <w:right w:val="none" w:sz="0" w:space="0" w:color="auto"/>
          </w:divBdr>
          <w:divsChild>
            <w:div w:id="1893035478">
              <w:marLeft w:val="0"/>
              <w:marRight w:val="0"/>
              <w:marTop w:val="0"/>
              <w:marBottom w:val="150"/>
              <w:divBdr>
                <w:top w:val="none" w:sz="0" w:space="0" w:color="auto"/>
                <w:left w:val="none" w:sz="0" w:space="0" w:color="auto"/>
                <w:bottom w:val="none" w:sz="0" w:space="0" w:color="auto"/>
                <w:right w:val="none" w:sz="0" w:space="0" w:color="auto"/>
              </w:divBdr>
              <w:divsChild>
                <w:div w:id="314534535">
                  <w:marLeft w:val="45"/>
                  <w:marRight w:val="0"/>
                  <w:marTop w:val="0"/>
                  <w:marBottom w:val="0"/>
                  <w:divBdr>
                    <w:top w:val="none" w:sz="0" w:space="0" w:color="auto"/>
                    <w:left w:val="none" w:sz="0" w:space="0" w:color="auto"/>
                    <w:bottom w:val="none" w:sz="0" w:space="0" w:color="auto"/>
                    <w:right w:val="none" w:sz="0" w:space="0" w:color="auto"/>
                  </w:divBdr>
                  <w:divsChild>
                    <w:div w:id="176653497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3040406">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17231373">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0984959">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79311982">
      <w:bodyDiv w:val="1"/>
      <w:marLeft w:val="0"/>
      <w:marRight w:val="0"/>
      <w:marTop w:val="0"/>
      <w:marBottom w:val="0"/>
      <w:divBdr>
        <w:top w:val="none" w:sz="0" w:space="0" w:color="auto"/>
        <w:left w:val="none" w:sz="0" w:space="0" w:color="auto"/>
        <w:bottom w:val="none" w:sz="0" w:space="0" w:color="auto"/>
        <w:right w:val="none" w:sz="0" w:space="0" w:color="auto"/>
      </w:divBdr>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2581202">
      <w:bodyDiv w:val="1"/>
      <w:marLeft w:val="0"/>
      <w:marRight w:val="0"/>
      <w:marTop w:val="0"/>
      <w:marBottom w:val="0"/>
      <w:divBdr>
        <w:top w:val="none" w:sz="0" w:space="0" w:color="auto"/>
        <w:left w:val="none" w:sz="0" w:space="0" w:color="auto"/>
        <w:bottom w:val="none" w:sz="0" w:space="0" w:color="auto"/>
        <w:right w:val="none" w:sz="0" w:space="0" w:color="auto"/>
      </w:divBdr>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797140285">
      <w:bodyDiv w:val="1"/>
      <w:marLeft w:val="0"/>
      <w:marRight w:val="0"/>
      <w:marTop w:val="0"/>
      <w:marBottom w:val="0"/>
      <w:divBdr>
        <w:top w:val="none" w:sz="0" w:space="0" w:color="auto"/>
        <w:left w:val="none" w:sz="0" w:space="0" w:color="auto"/>
        <w:bottom w:val="none" w:sz="0" w:space="0" w:color="auto"/>
        <w:right w:val="none" w:sz="0" w:space="0" w:color="auto"/>
      </w:divBdr>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79971554">
      <w:bodyDiv w:val="1"/>
      <w:marLeft w:val="0"/>
      <w:marRight w:val="0"/>
      <w:marTop w:val="0"/>
      <w:marBottom w:val="0"/>
      <w:divBdr>
        <w:top w:val="none" w:sz="0" w:space="0" w:color="auto"/>
        <w:left w:val="none" w:sz="0" w:space="0" w:color="auto"/>
        <w:bottom w:val="none" w:sz="0" w:space="0" w:color="auto"/>
        <w:right w:val="none" w:sz="0" w:space="0" w:color="auto"/>
      </w:divBdr>
      <w:divsChild>
        <w:div w:id="1580672881">
          <w:marLeft w:val="0"/>
          <w:marRight w:val="-3000"/>
          <w:marTop w:val="0"/>
          <w:marBottom w:val="0"/>
          <w:divBdr>
            <w:top w:val="none" w:sz="0" w:space="0" w:color="auto"/>
            <w:left w:val="none" w:sz="0" w:space="0" w:color="auto"/>
            <w:bottom w:val="none" w:sz="0" w:space="0" w:color="auto"/>
            <w:right w:val="none" w:sz="0" w:space="0" w:color="auto"/>
          </w:divBdr>
          <w:divsChild>
            <w:div w:id="145323869">
              <w:marLeft w:val="0"/>
              <w:marRight w:val="0"/>
              <w:marTop w:val="0"/>
              <w:marBottom w:val="150"/>
              <w:divBdr>
                <w:top w:val="none" w:sz="0" w:space="0" w:color="auto"/>
                <w:left w:val="none" w:sz="0" w:space="0" w:color="auto"/>
                <w:bottom w:val="none" w:sz="0" w:space="0" w:color="auto"/>
                <w:right w:val="none" w:sz="0" w:space="0" w:color="auto"/>
              </w:divBdr>
              <w:divsChild>
                <w:div w:id="2143648523">
                  <w:marLeft w:val="45"/>
                  <w:marRight w:val="0"/>
                  <w:marTop w:val="0"/>
                  <w:marBottom w:val="0"/>
                  <w:divBdr>
                    <w:top w:val="none" w:sz="0" w:space="0" w:color="auto"/>
                    <w:left w:val="none" w:sz="0" w:space="0" w:color="auto"/>
                    <w:bottom w:val="none" w:sz="0" w:space="0" w:color="auto"/>
                    <w:right w:val="none" w:sz="0" w:space="0" w:color="auto"/>
                  </w:divBdr>
                  <w:divsChild>
                    <w:div w:id="156659864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932513315">
      <w:bodyDiv w:val="1"/>
      <w:marLeft w:val="0"/>
      <w:marRight w:val="0"/>
      <w:marTop w:val="0"/>
      <w:marBottom w:val="0"/>
      <w:divBdr>
        <w:top w:val="none" w:sz="0" w:space="0" w:color="auto"/>
        <w:left w:val="none" w:sz="0" w:space="0" w:color="auto"/>
        <w:bottom w:val="none" w:sz="0" w:space="0" w:color="auto"/>
        <w:right w:val="none" w:sz="0" w:space="0" w:color="auto"/>
      </w:divBdr>
    </w:div>
    <w:div w:id="942423731">
      <w:bodyDiv w:val="1"/>
      <w:marLeft w:val="0"/>
      <w:marRight w:val="0"/>
      <w:marTop w:val="0"/>
      <w:marBottom w:val="0"/>
      <w:divBdr>
        <w:top w:val="none" w:sz="0" w:space="0" w:color="auto"/>
        <w:left w:val="none" w:sz="0" w:space="0" w:color="auto"/>
        <w:bottom w:val="none" w:sz="0" w:space="0" w:color="auto"/>
        <w:right w:val="none" w:sz="0" w:space="0" w:color="auto"/>
      </w:divBdr>
    </w:div>
    <w:div w:id="994332097">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0370101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085111549">
      <w:bodyDiv w:val="1"/>
      <w:marLeft w:val="0"/>
      <w:marRight w:val="0"/>
      <w:marTop w:val="0"/>
      <w:marBottom w:val="0"/>
      <w:divBdr>
        <w:top w:val="none" w:sz="0" w:space="0" w:color="auto"/>
        <w:left w:val="none" w:sz="0" w:space="0" w:color="auto"/>
        <w:bottom w:val="none" w:sz="0" w:space="0" w:color="auto"/>
        <w:right w:val="none" w:sz="0" w:space="0" w:color="auto"/>
      </w:divBdr>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42455446">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5949539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7383803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03245937">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259097017">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79085807">
      <w:bodyDiv w:val="1"/>
      <w:marLeft w:val="0"/>
      <w:marRight w:val="0"/>
      <w:marTop w:val="0"/>
      <w:marBottom w:val="0"/>
      <w:divBdr>
        <w:top w:val="none" w:sz="0" w:space="0" w:color="auto"/>
        <w:left w:val="none" w:sz="0" w:space="0" w:color="auto"/>
        <w:bottom w:val="none" w:sz="0" w:space="0" w:color="auto"/>
        <w:right w:val="none" w:sz="0" w:space="0" w:color="auto"/>
      </w:divBdr>
      <w:divsChild>
        <w:div w:id="790250199">
          <w:marLeft w:val="0"/>
          <w:marRight w:val="-3000"/>
          <w:marTop w:val="0"/>
          <w:marBottom w:val="0"/>
          <w:divBdr>
            <w:top w:val="none" w:sz="0" w:space="0" w:color="auto"/>
            <w:left w:val="none" w:sz="0" w:space="0" w:color="auto"/>
            <w:bottom w:val="none" w:sz="0" w:space="0" w:color="auto"/>
            <w:right w:val="none" w:sz="0" w:space="0" w:color="auto"/>
          </w:divBdr>
          <w:divsChild>
            <w:div w:id="1110591214">
              <w:marLeft w:val="0"/>
              <w:marRight w:val="0"/>
              <w:marTop w:val="0"/>
              <w:marBottom w:val="150"/>
              <w:divBdr>
                <w:top w:val="none" w:sz="0" w:space="0" w:color="auto"/>
                <w:left w:val="none" w:sz="0" w:space="0" w:color="auto"/>
                <w:bottom w:val="none" w:sz="0" w:space="0" w:color="auto"/>
                <w:right w:val="none" w:sz="0" w:space="0" w:color="auto"/>
              </w:divBdr>
              <w:divsChild>
                <w:div w:id="191573460">
                  <w:marLeft w:val="45"/>
                  <w:marRight w:val="0"/>
                  <w:marTop w:val="0"/>
                  <w:marBottom w:val="0"/>
                  <w:divBdr>
                    <w:top w:val="none" w:sz="0" w:space="0" w:color="auto"/>
                    <w:left w:val="none" w:sz="0" w:space="0" w:color="auto"/>
                    <w:bottom w:val="none" w:sz="0" w:space="0" w:color="auto"/>
                    <w:right w:val="none" w:sz="0" w:space="0" w:color="auto"/>
                  </w:divBdr>
                  <w:divsChild>
                    <w:div w:id="208437354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3759779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578436871">
      <w:bodyDiv w:val="1"/>
      <w:marLeft w:val="0"/>
      <w:marRight w:val="0"/>
      <w:marTop w:val="0"/>
      <w:marBottom w:val="0"/>
      <w:divBdr>
        <w:top w:val="none" w:sz="0" w:space="0" w:color="auto"/>
        <w:left w:val="none" w:sz="0" w:space="0" w:color="auto"/>
        <w:bottom w:val="none" w:sz="0" w:space="0" w:color="auto"/>
        <w:right w:val="none" w:sz="0" w:space="0" w:color="auto"/>
      </w:divBdr>
    </w:div>
    <w:div w:id="1597638523">
      <w:bodyDiv w:val="1"/>
      <w:marLeft w:val="0"/>
      <w:marRight w:val="0"/>
      <w:marTop w:val="0"/>
      <w:marBottom w:val="0"/>
      <w:divBdr>
        <w:top w:val="none" w:sz="0" w:space="0" w:color="auto"/>
        <w:left w:val="none" w:sz="0" w:space="0" w:color="auto"/>
        <w:bottom w:val="none" w:sz="0" w:space="0" w:color="auto"/>
        <w:right w:val="none" w:sz="0" w:space="0" w:color="auto"/>
      </w:divBdr>
    </w:div>
    <w:div w:id="1603951624">
      <w:bodyDiv w:val="1"/>
      <w:marLeft w:val="0"/>
      <w:marRight w:val="0"/>
      <w:marTop w:val="0"/>
      <w:marBottom w:val="0"/>
      <w:divBdr>
        <w:top w:val="none" w:sz="0" w:space="0" w:color="auto"/>
        <w:left w:val="none" w:sz="0" w:space="0" w:color="auto"/>
        <w:bottom w:val="none" w:sz="0" w:space="0" w:color="auto"/>
        <w:right w:val="none" w:sz="0" w:space="0" w:color="auto"/>
      </w:divBdr>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80738739">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41375654">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6471137">
      <w:bodyDiv w:val="1"/>
      <w:marLeft w:val="0"/>
      <w:marRight w:val="0"/>
      <w:marTop w:val="0"/>
      <w:marBottom w:val="0"/>
      <w:divBdr>
        <w:top w:val="none" w:sz="0" w:space="0" w:color="auto"/>
        <w:left w:val="none" w:sz="0" w:space="0" w:color="auto"/>
        <w:bottom w:val="none" w:sz="0" w:space="0" w:color="auto"/>
        <w:right w:val="none" w:sz="0" w:space="0" w:color="auto"/>
      </w:divBdr>
    </w:div>
    <w:div w:id="2000036709">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32146429">
      <w:bodyDiv w:val="1"/>
      <w:marLeft w:val="0"/>
      <w:marRight w:val="0"/>
      <w:marTop w:val="0"/>
      <w:marBottom w:val="0"/>
      <w:divBdr>
        <w:top w:val="none" w:sz="0" w:space="0" w:color="auto"/>
        <w:left w:val="none" w:sz="0" w:space="0" w:color="auto"/>
        <w:bottom w:val="none" w:sz="0" w:space="0" w:color="auto"/>
        <w:right w:val="none" w:sz="0" w:space="0" w:color="auto"/>
      </w:divBdr>
    </w:div>
    <w:div w:id="2044748524">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1709391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40C6-0FAE-4E1E-ABE2-9B36CF64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2020-04-16T08:33:00Z</dcterms:created>
  <dcterms:modified xsi:type="dcterms:W3CDTF">2020-04-16T08:34:00Z</dcterms:modified>
</cp:coreProperties>
</file>